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123873339"/>
        <w:docPartObj>
          <w:docPartGallery w:val="Cover Pages"/>
          <w:docPartUnique/>
        </w:docPartObj>
      </w:sdtPr>
      <w:sdtEndPr>
        <w:rPr>
          <w:rFonts w:ascii="Arial" w:eastAsiaTheme="minorHAnsi" w:hAnsi="Arial" w:cs="Arial"/>
          <w:color w:val="auto"/>
          <w:kern w:val="2"/>
          <w:lang w:val="en-GB"/>
          <w14:ligatures w14:val="standardContextual"/>
        </w:rPr>
      </w:sdtEndPr>
      <w:sdtContent>
        <w:p w14:paraId="4D4BB540" w14:textId="63F5A29E" w:rsidR="00452CC4" w:rsidRDefault="00452CC4">
          <w:pPr>
            <w:pStyle w:val="NoSpacing"/>
            <w:spacing w:before="1540" w:after="240"/>
            <w:jc w:val="center"/>
            <w:rPr>
              <w:color w:val="4472C4" w:themeColor="accent1"/>
            </w:rPr>
          </w:pPr>
        </w:p>
        <w:p w14:paraId="6C753D7A" w14:textId="564419B5" w:rsidR="00452CC4" w:rsidRPr="00665696" w:rsidRDefault="009B2DE4" w:rsidP="00665696">
          <w:pPr>
            <w:pStyle w:val="NoSpacing"/>
            <w:pBdr>
              <w:top w:val="single" w:sz="6" w:space="6" w:color="4472C4" w:themeColor="accent1"/>
              <w:bottom w:val="single" w:sz="6" w:space="6" w:color="4472C4" w:themeColor="accent1"/>
            </w:pBdr>
            <w:spacing w:after="240"/>
            <w:rPr>
              <w:rFonts w:ascii="Arial" w:eastAsiaTheme="majorEastAsia" w:hAnsi="Arial" w:cs="Arial"/>
              <w:caps/>
              <w:color w:val="4472C4" w:themeColor="accent1"/>
              <w:sz w:val="28"/>
              <w:szCs w:val="28"/>
            </w:rPr>
          </w:pPr>
          <w:r>
            <w:rPr>
              <w:rFonts w:ascii="Arial" w:eastAsiaTheme="majorEastAsia" w:hAnsi="Arial" w:cs="Arial"/>
              <w:caps/>
              <w:color w:val="4472C4" w:themeColor="accent1"/>
              <w:sz w:val="28"/>
              <w:szCs w:val="28"/>
            </w:rPr>
            <w:t xml:space="preserve">                                </w:t>
          </w:r>
          <w:r w:rsidR="00665696">
            <w:rPr>
              <w:rFonts w:ascii="Arial" w:eastAsiaTheme="majorEastAsia" w:hAnsi="Arial" w:cs="Arial"/>
              <w:caps/>
              <w:color w:val="4472C4" w:themeColor="accent1"/>
              <w:sz w:val="28"/>
              <w:szCs w:val="28"/>
            </w:rPr>
            <w:t>health assessment report</w:t>
          </w:r>
        </w:p>
        <w:p w14:paraId="68C45A5E" w14:textId="296CEBC7" w:rsidR="00452CC4" w:rsidRDefault="00452CC4">
          <w:pPr>
            <w:pStyle w:val="NoSpacing"/>
            <w:jc w:val="center"/>
            <w:rPr>
              <w:color w:val="4472C4" w:themeColor="accent1"/>
              <w:sz w:val="28"/>
              <w:szCs w:val="28"/>
            </w:rPr>
          </w:pPr>
        </w:p>
        <w:p w14:paraId="4FCBBB76" w14:textId="1E701DCF" w:rsidR="00452CC4" w:rsidRDefault="00452CC4">
          <w:pPr>
            <w:pStyle w:val="NoSpacing"/>
            <w:spacing w:before="480"/>
            <w:jc w:val="center"/>
            <w:rPr>
              <w:color w:val="4472C4" w:themeColor="accent1"/>
            </w:rPr>
          </w:pPr>
          <w:r>
            <w:rPr>
              <w:noProof/>
              <w:color w:val="4472C4" w:themeColor="accent1"/>
            </w:rPr>
            <w:drawing>
              <wp:inline distT="0" distB="0" distL="0" distR="0" wp14:anchorId="469D946B" wp14:editId="4E34471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3CF617F" w14:textId="0D9B1185" w:rsidR="00452CC4" w:rsidRDefault="009B2DE4">
          <w:pPr>
            <w:rPr>
              <w:rFonts w:ascii="Arial" w:hAnsi="Arial" w:cs="Arial"/>
            </w:rPr>
          </w:pPr>
          <w:r w:rsidRPr="009B2DE4">
            <w:rPr>
              <w:rFonts w:ascii="Arial" w:eastAsiaTheme="majorEastAsia" w:hAnsi="Arial" w:cs="Arial"/>
              <w:caps/>
              <w:noProof/>
              <w:color w:val="4472C4" w:themeColor="accent1"/>
              <w:sz w:val="28"/>
              <w:szCs w:val="28"/>
            </w:rPr>
            <mc:AlternateContent>
              <mc:Choice Requires="wps">
                <w:drawing>
                  <wp:anchor distT="91440" distB="91440" distL="114300" distR="114300" simplePos="0" relativeHeight="251659264" behindDoc="0" locked="0" layoutInCell="1" allowOverlap="1" wp14:anchorId="158940A9" wp14:editId="5B6662ED">
                    <wp:simplePos x="0" y="0"/>
                    <wp:positionH relativeFrom="page">
                      <wp:posOffset>1100455</wp:posOffset>
                    </wp:positionH>
                    <wp:positionV relativeFrom="paragraph">
                      <wp:posOffset>4562475</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3FD75A15" w14:textId="44265CC4" w:rsidR="009B2DE4" w:rsidRPr="005D62F6" w:rsidRDefault="009B2DE4">
                                <w:pPr>
                                  <w:pBdr>
                                    <w:top w:val="single" w:sz="24" w:space="8" w:color="4472C4" w:themeColor="accent1"/>
                                    <w:bottom w:val="single" w:sz="24" w:space="8" w:color="4472C4" w:themeColor="accent1"/>
                                  </w:pBdr>
                                  <w:spacing w:after="0"/>
                                  <w:rPr>
                                    <w:i/>
                                    <w:iCs/>
                                    <w:sz w:val="24"/>
                                    <w:szCs w:val="24"/>
                                  </w:rPr>
                                </w:pPr>
                                <w:r w:rsidRPr="005D62F6">
                                  <w:rPr>
                                    <w:i/>
                                    <w:iCs/>
                                    <w:sz w:val="24"/>
                                    <w:szCs w:val="24"/>
                                  </w:rPr>
                                  <w:t xml:space="preserve">Tehreem Arshad </w:t>
                                </w:r>
                                <w:r w:rsidR="004E5C11" w:rsidRPr="005D62F6">
                                  <w:rPr>
                                    <w:i/>
                                    <w:iCs/>
                                    <w:sz w:val="24"/>
                                    <w:szCs w:val="24"/>
                                  </w:rPr>
                                  <w:t>2120566</w:t>
                                </w:r>
                              </w:p>
                              <w:p w14:paraId="1DEDB7F2" w14:textId="16187AA9" w:rsidR="004E5C11" w:rsidRPr="005D62F6" w:rsidRDefault="004E5C11">
                                <w:pPr>
                                  <w:pBdr>
                                    <w:top w:val="single" w:sz="24" w:space="8" w:color="4472C4" w:themeColor="accent1"/>
                                    <w:bottom w:val="single" w:sz="24" w:space="8" w:color="4472C4" w:themeColor="accent1"/>
                                  </w:pBdr>
                                  <w:spacing w:after="0"/>
                                  <w:rPr>
                                    <w:i/>
                                    <w:iCs/>
                                    <w:sz w:val="24"/>
                                  </w:rPr>
                                </w:pPr>
                                <w:r w:rsidRPr="005D62F6">
                                  <w:rPr>
                                    <w:i/>
                                    <w:iCs/>
                                    <w:sz w:val="24"/>
                                    <w:szCs w:val="24"/>
                                  </w:rPr>
                                  <w:t>BMHP</w:t>
                                </w:r>
                                <w:r w:rsidR="002A2EE7" w:rsidRPr="005D62F6">
                                  <w:rPr>
                                    <w:i/>
                                    <w:iCs/>
                                    <w:sz w:val="24"/>
                                    <w:szCs w:val="24"/>
                                  </w:rPr>
                                  <w:t>5003             Lecturer-Gillian Weaver</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158940A9" id="_x0000_t202" coordsize="21600,21600" o:spt="202" path="m,l,21600r21600,l21600,xe">
                    <v:stroke joinstyle="miter"/>
                    <v:path gradientshapeok="t" o:connecttype="rect"/>
                  </v:shapetype>
                  <v:shape id="Text Box 2" o:spid="_x0000_s1026" type="#_x0000_t202" style="position:absolute;margin-left:86.65pt;margin-top:359.25pt;width:273.6pt;height:110.55pt;z-index:251659264;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TJD+QEAAM4DAAAOAAAAZHJzL2Uyb0RvYy54bWysU11v2yAUfZ+0/4B4X+ykzppYcaquXaZJ&#10;3YfU7gdgjGM04DIgsbNfvwt202h7q+YHBL7cc+8597C5GbQiR+G8BFPR+SynRBgOjTT7iv542r1b&#10;UeIDMw1TYERFT8LTm+3bN5velmIBHahGOIIgxpe9rWgXgi2zzPNOaOZnYIXBYAtOs4BHt88ax3pE&#10;1ypb5Pn7rAfXWAdceI9/78cg3Sb8thU8fGtbLwJRFcXeQlpdWuu4ZtsNK/eO2U7yqQ32ii40kwaL&#10;nqHuWWDk4OQ/UFpyBx7aMOOgM2hbyUXigGzm+V9sHjtmReKC4nh7lsn/P1j+9fhovzsShg8w4AAT&#10;CW8fgP/0xMBdx8xe3DoHfSdYg4XnUbKst76cUqPUvvQRpO6/QINDZocACWhonY6qIE+C6DiA01l0&#10;MQTC8edVcV1cLzDEMTYv8qv1aplqsPI53TofPgnQJG4q6nCqCZ4dH3yI7bDy+UqsZmAnlUqTVYb0&#10;FV0vF8uUcBHRMqDxlNQVXeXxG60QWX40TUoOTKpxjwWUmWhHpiPnMNQDXoz0a2hOKICD0WD4IHDT&#10;gftNSY/mqqj/dWBOUKI+GxRxPS+K6MZ0KJaJvruM1JcRZjhCVTRQMm7vQnJw5OrtLYq9k0mGl06m&#10;XtE0SZ3J4NGVl+d06+UZbv8AAAD//wMAUEsDBBQABgAIAAAAIQBZRtgV4QAAAAsBAAAPAAAAZHJz&#10;L2Rvd25yZXYueG1sTI/LTsMwEEX3SPyDNUjsqNNGNA/iVOVRVpUQhU13TjwkUeNxFDtt+HuGFezm&#10;ao7unCk2s+3FGUffOVKwXEQgkGpnOmoUfH7s7lIQPmgyuneECr7Rw6a8vip0btyF3vF8CI3gEvK5&#10;VtCGMORS+rpFq/3CDUi8+3Kj1YHj2Egz6guX216uomgtre6IL7R6wKcW69Nhsgr2OB7TbEofu+Pz&#10;7uXtFJvqdWuUur2Ztw8gAs7hD4ZffVaHkp0qN5HxouecxDGjCpJleg+CiWQV8VApyOJsDbIs5P8f&#10;yh8AAAD//wMAUEsBAi0AFAAGAAgAAAAhALaDOJL+AAAA4QEAABMAAAAAAAAAAAAAAAAAAAAAAFtD&#10;b250ZW50X1R5cGVzXS54bWxQSwECLQAUAAYACAAAACEAOP0h/9YAAACUAQAACwAAAAAAAAAAAAAA&#10;AAAvAQAAX3JlbHMvLnJlbHNQSwECLQAUAAYACAAAACEAdaEyQ/kBAADOAwAADgAAAAAAAAAAAAAA&#10;AAAuAgAAZHJzL2Uyb0RvYy54bWxQSwECLQAUAAYACAAAACEAWUbYFeEAAAALAQAADwAAAAAAAAAA&#10;AAAAAABTBAAAZHJzL2Rvd25yZXYueG1sUEsFBgAAAAAEAAQA8wAAAGEFAAAAAA==&#10;" filled="f" stroked="f">
                    <v:textbox style="mso-fit-shape-to-text:t">
                      <w:txbxContent>
                        <w:p w14:paraId="3FD75A15" w14:textId="44265CC4" w:rsidR="009B2DE4" w:rsidRPr="005D62F6" w:rsidRDefault="009B2DE4">
                          <w:pPr>
                            <w:pBdr>
                              <w:top w:val="single" w:sz="24" w:space="8" w:color="4472C4" w:themeColor="accent1"/>
                              <w:bottom w:val="single" w:sz="24" w:space="8" w:color="4472C4" w:themeColor="accent1"/>
                            </w:pBdr>
                            <w:spacing w:after="0"/>
                            <w:rPr>
                              <w:i/>
                              <w:iCs/>
                              <w:sz w:val="24"/>
                              <w:szCs w:val="24"/>
                            </w:rPr>
                          </w:pPr>
                          <w:r w:rsidRPr="005D62F6">
                            <w:rPr>
                              <w:i/>
                              <w:iCs/>
                              <w:sz w:val="24"/>
                              <w:szCs w:val="24"/>
                            </w:rPr>
                            <w:t xml:space="preserve">Tehreem Arshad </w:t>
                          </w:r>
                          <w:r w:rsidR="004E5C11" w:rsidRPr="005D62F6">
                            <w:rPr>
                              <w:i/>
                              <w:iCs/>
                              <w:sz w:val="24"/>
                              <w:szCs w:val="24"/>
                            </w:rPr>
                            <w:t>2120566</w:t>
                          </w:r>
                        </w:p>
                        <w:p w14:paraId="1DEDB7F2" w14:textId="16187AA9" w:rsidR="004E5C11" w:rsidRPr="005D62F6" w:rsidRDefault="004E5C11">
                          <w:pPr>
                            <w:pBdr>
                              <w:top w:val="single" w:sz="24" w:space="8" w:color="4472C4" w:themeColor="accent1"/>
                              <w:bottom w:val="single" w:sz="24" w:space="8" w:color="4472C4" w:themeColor="accent1"/>
                            </w:pBdr>
                            <w:spacing w:after="0"/>
                            <w:rPr>
                              <w:i/>
                              <w:iCs/>
                              <w:sz w:val="24"/>
                            </w:rPr>
                          </w:pPr>
                          <w:r w:rsidRPr="005D62F6">
                            <w:rPr>
                              <w:i/>
                              <w:iCs/>
                              <w:sz w:val="24"/>
                              <w:szCs w:val="24"/>
                            </w:rPr>
                            <w:t>BMHP</w:t>
                          </w:r>
                          <w:r w:rsidR="002A2EE7" w:rsidRPr="005D62F6">
                            <w:rPr>
                              <w:i/>
                              <w:iCs/>
                              <w:sz w:val="24"/>
                              <w:szCs w:val="24"/>
                            </w:rPr>
                            <w:t>5003             Lecturer-Gillian Weaver</w:t>
                          </w:r>
                        </w:p>
                      </w:txbxContent>
                    </v:textbox>
                    <w10:wrap type="topAndBottom" anchorx="page"/>
                  </v:shape>
                </w:pict>
              </mc:Fallback>
            </mc:AlternateContent>
          </w:r>
          <w:r w:rsidR="00452CC4">
            <w:rPr>
              <w:rFonts w:ascii="Arial" w:hAnsi="Arial" w:cs="Arial"/>
            </w:rPr>
            <w:br w:type="page"/>
          </w:r>
        </w:p>
      </w:sdtContent>
    </w:sdt>
    <w:p w14:paraId="4EE4A5E9" w14:textId="14CA0B5A" w:rsidR="003F35AB" w:rsidRPr="003E7015" w:rsidRDefault="004C7A9F">
      <w:pPr>
        <w:rPr>
          <w:rFonts w:ascii="Arial" w:hAnsi="Arial" w:cs="Arial"/>
          <w:b/>
          <w:bCs/>
        </w:rPr>
      </w:pPr>
      <w:r w:rsidRPr="003E7015">
        <w:rPr>
          <w:rFonts w:ascii="Arial" w:hAnsi="Arial" w:cs="Arial"/>
          <w:b/>
          <w:bCs/>
        </w:rPr>
        <w:lastRenderedPageBreak/>
        <w:t>Contents</w:t>
      </w:r>
    </w:p>
    <w:p w14:paraId="4BCCE374" w14:textId="7617EE1A" w:rsidR="004C7A9F" w:rsidRDefault="004C7A9F">
      <w:pPr>
        <w:rPr>
          <w:rFonts w:ascii="Arial" w:hAnsi="Arial" w:cs="Arial"/>
        </w:rPr>
      </w:pPr>
      <w:r>
        <w:rPr>
          <w:rFonts w:ascii="Arial" w:hAnsi="Arial" w:cs="Arial"/>
        </w:rPr>
        <w:t>Health assessment form</w:t>
      </w:r>
      <w:r w:rsidR="004467B9">
        <w:rPr>
          <w:rFonts w:ascii="Arial" w:hAnsi="Arial" w:cs="Arial"/>
        </w:rPr>
        <w:t xml:space="preserve">                                                                                    2,3,4</w:t>
      </w:r>
    </w:p>
    <w:p w14:paraId="0AD0B694" w14:textId="5D6C574A" w:rsidR="004C7A9F" w:rsidRDefault="004C7A9F">
      <w:pPr>
        <w:rPr>
          <w:rFonts w:ascii="Arial" w:hAnsi="Arial" w:cs="Arial"/>
        </w:rPr>
      </w:pPr>
      <w:r>
        <w:rPr>
          <w:rFonts w:ascii="Arial" w:hAnsi="Arial" w:cs="Arial"/>
        </w:rPr>
        <w:t>Introduction</w:t>
      </w:r>
      <w:r w:rsidR="004467B9">
        <w:rPr>
          <w:rFonts w:ascii="Arial" w:hAnsi="Arial" w:cs="Arial"/>
        </w:rPr>
        <w:t xml:space="preserve">                                                                                                         5</w:t>
      </w:r>
    </w:p>
    <w:p w14:paraId="14EC07D7" w14:textId="0F16471F" w:rsidR="003E7015" w:rsidRDefault="00426F01">
      <w:pPr>
        <w:rPr>
          <w:rFonts w:ascii="Arial" w:hAnsi="Arial" w:cs="Arial"/>
        </w:rPr>
      </w:pPr>
      <w:r>
        <w:rPr>
          <w:rFonts w:ascii="Arial" w:hAnsi="Arial" w:cs="Arial"/>
        </w:rPr>
        <w:t xml:space="preserve">Health </w:t>
      </w:r>
      <w:r w:rsidR="003E7015">
        <w:rPr>
          <w:rFonts w:ascii="Arial" w:hAnsi="Arial" w:cs="Arial"/>
        </w:rPr>
        <w:t>summary                                                                                                  5</w:t>
      </w:r>
    </w:p>
    <w:p w14:paraId="32BAEC5D" w14:textId="0E448F53" w:rsidR="00426F01" w:rsidRDefault="00AE27D4">
      <w:pPr>
        <w:rPr>
          <w:rFonts w:ascii="Arial" w:hAnsi="Arial" w:cs="Arial"/>
        </w:rPr>
      </w:pPr>
      <w:r>
        <w:rPr>
          <w:rFonts w:ascii="Arial" w:hAnsi="Arial" w:cs="Arial"/>
        </w:rPr>
        <w:t>Health assessment</w:t>
      </w:r>
      <w:r w:rsidR="003E7015">
        <w:rPr>
          <w:rFonts w:ascii="Arial" w:hAnsi="Arial" w:cs="Arial"/>
        </w:rPr>
        <w:t xml:space="preserve">                                                                                              5</w:t>
      </w:r>
    </w:p>
    <w:p w14:paraId="14E24AD1" w14:textId="7686487C" w:rsidR="00AE27D4" w:rsidRDefault="005B5453">
      <w:pPr>
        <w:rPr>
          <w:rFonts w:ascii="Arial" w:hAnsi="Arial" w:cs="Arial"/>
        </w:rPr>
      </w:pPr>
      <w:r>
        <w:rPr>
          <w:rFonts w:ascii="Arial" w:hAnsi="Arial" w:cs="Arial"/>
        </w:rPr>
        <w:t>Recommendations</w:t>
      </w:r>
      <w:r w:rsidR="003E7015">
        <w:rPr>
          <w:rFonts w:ascii="Arial" w:hAnsi="Arial" w:cs="Arial"/>
        </w:rPr>
        <w:t xml:space="preserve">                                                                                               7</w:t>
      </w:r>
    </w:p>
    <w:p w14:paraId="489750AF" w14:textId="5A53BFA1" w:rsidR="005B5453" w:rsidRDefault="005B5453">
      <w:pPr>
        <w:rPr>
          <w:rFonts w:ascii="Arial" w:hAnsi="Arial" w:cs="Arial"/>
        </w:rPr>
      </w:pPr>
      <w:r>
        <w:rPr>
          <w:rFonts w:ascii="Arial" w:hAnsi="Arial" w:cs="Arial"/>
        </w:rPr>
        <w:t>Conclusion</w:t>
      </w:r>
      <w:r w:rsidR="003E7015">
        <w:rPr>
          <w:rFonts w:ascii="Arial" w:hAnsi="Arial" w:cs="Arial"/>
        </w:rPr>
        <w:t xml:space="preserve">                                                                                                           8</w:t>
      </w:r>
    </w:p>
    <w:p w14:paraId="39398538" w14:textId="0DA9098F" w:rsidR="003E7015" w:rsidRDefault="003E7015">
      <w:pPr>
        <w:rPr>
          <w:rFonts w:ascii="Arial" w:hAnsi="Arial" w:cs="Arial"/>
        </w:rPr>
      </w:pPr>
      <w:r>
        <w:rPr>
          <w:rFonts w:ascii="Arial" w:hAnsi="Arial" w:cs="Arial"/>
        </w:rPr>
        <w:t>References                                                                                                          9</w:t>
      </w:r>
    </w:p>
    <w:p w14:paraId="7BB77ED3" w14:textId="77777777" w:rsidR="005B5453" w:rsidRDefault="005B5453">
      <w:pPr>
        <w:rPr>
          <w:rFonts w:ascii="Arial" w:hAnsi="Arial" w:cs="Arial"/>
        </w:rPr>
      </w:pPr>
    </w:p>
    <w:p w14:paraId="3C67352F" w14:textId="77777777" w:rsidR="00DD0671" w:rsidRDefault="00DD0671">
      <w:pPr>
        <w:rPr>
          <w:rFonts w:ascii="Arial" w:hAnsi="Arial" w:cs="Arial"/>
        </w:rPr>
      </w:pPr>
    </w:p>
    <w:p w14:paraId="0FF54D7A" w14:textId="77777777" w:rsidR="00DD0671" w:rsidRDefault="00DD0671">
      <w:pPr>
        <w:rPr>
          <w:rFonts w:ascii="Arial" w:hAnsi="Arial" w:cs="Arial"/>
        </w:rPr>
      </w:pPr>
    </w:p>
    <w:p w14:paraId="2229D2E8" w14:textId="77777777" w:rsidR="00DD0671" w:rsidRDefault="00DD0671">
      <w:pPr>
        <w:rPr>
          <w:rFonts w:ascii="Arial" w:hAnsi="Arial" w:cs="Arial"/>
        </w:rPr>
      </w:pPr>
    </w:p>
    <w:p w14:paraId="693F7225" w14:textId="77777777" w:rsidR="00DD0671" w:rsidRDefault="00DD0671">
      <w:pPr>
        <w:rPr>
          <w:rFonts w:ascii="Arial" w:hAnsi="Arial" w:cs="Arial"/>
        </w:rPr>
      </w:pPr>
    </w:p>
    <w:p w14:paraId="36C6EBE9" w14:textId="77777777" w:rsidR="00DD0671" w:rsidRDefault="00DD0671">
      <w:pPr>
        <w:rPr>
          <w:rFonts w:ascii="Arial" w:hAnsi="Arial" w:cs="Arial"/>
        </w:rPr>
      </w:pPr>
    </w:p>
    <w:p w14:paraId="45281EC1" w14:textId="77777777" w:rsidR="00DD0671" w:rsidRDefault="00DD0671">
      <w:pPr>
        <w:rPr>
          <w:rFonts w:ascii="Arial" w:hAnsi="Arial" w:cs="Arial"/>
        </w:rPr>
      </w:pPr>
    </w:p>
    <w:p w14:paraId="78614B66" w14:textId="77777777" w:rsidR="00DD0671" w:rsidRDefault="00DD0671">
      <w:pPr>
        <w:rPr>
          <w:rFonts w:ascii="Arial" w:hAnsi="Arial" w:cs="Arial"/>
        </w:rPr>
      </w:pPr>
    </w:p>
    <w:p w14:paraId="7152C79F" w14:textId="77777777" w:rsidR="00DD0671" w:rsidRDefault="00DD0671">
      <w:pPr>
        <w:rPr>
          <w:rFonts w:ascii="Arial" w:hAnsi="Arial" w:cs="Arial"/>
        </w:rPr>
      </w:pPr>
    </w:p>
    <w:p w14:paraId="7EA85D3B" w14:textId="77777777" w:rsidR="00DD0671" w:rsidRDefault="00DD0671">
      <w:pPr>
        <w:rPr>
          <w:rFonts w:ascii="Arial" w:hAnsi="Arial" w:cs="Arial"/>
        </w:rPr>
      </w:pPr>
    </w:p>
    <w:p w14:paraId="50658FB8" w14:textId="77777777" w:rsidR="00DD0671" w:rsidRDefault="00DD0671">
      <w:pPr>
        <w:rPr>
          <w:rFonts w:ascii="Arial" w:hAnsi="Arial" w:cs="Arial"/>
        </w:rPr>
      </w:pPr>
    </w:p>
    <w:p w14:paraId="45622068" w14:textId="77777777" w:rsidR="00DD0671" w:rsidRDefault="00DD0671">
      <w:pPr>
        <w:rPr>
          <w:rFonts w:ascii="Arial" w:hAnsi="Arial" w:cs="Arial"/>
        </w:rPr>
      </w:pPr>
    </w:p>
    <w:p w14:paraId="7B7557B6" w14:textId="77777777" w:rsidR="00DD0671" w:rsidRDefault="00DD0671">
      <w:pPr>
        <w:rPr>
          <w:rFonts w:ascii="Arial" w:hAnsi="Arial" w:cs="Arial"/>
        </w:rPr>
      </w:pPr>
    </w:p>
    <w:p w14:paraId="6B640527" w14:textId="77777777" w:rsidR="00DD0671" w:rsidRDefault="00DD0671">
      <w:pPr>
        <w:rPr>
          <w:rFonts w:ascii="Arial" w:hAnsi="Arial" w:cs="Arial"/>
        </w:rPr>
      </w:pPr>
    </w:p>
    <w:p w14:paraId="1FEC2278" w14:textId="77777777" w:rsidR="00DD0671" w:rsidRDefault="00DD0671">
      <w:pPr>
        <w:rPr>
          <w:rFonts w:ascii="Arial" w:hAnsi="Arial" w:cs="Arial"/>
        </w:rPr>
      </w:pPr>
    </w:p>
    <w:p w14:paraId="463CCE62" w14:textId="77777777" w:rsidR="00DD0671" w:rsidRDefault="00DD0671">
      <w:pPr>
        <w:rPr>
          <w:rFonts w:ascii="Arial" w:hAnsi="Arial" w:cs="Arial"/>
        </w:rPr>
      </w:pPr>
    </w:p>
    <w:p w14:paraId="47EBF0D7" w14:textId="77777777" w:rsidR="00DD0671" w:rsidRDefault="00DD0671">
      <w:pPr>
        <w:rPr>
          <w:rFonts w:ascii="Arial" w:hAnsi="Arial" w:cs="Arial"/>
        </w:rPr>
      </w:pPr>
    </w:p>
    <w:p w14:paraId="65461E69" w14:textId="77777777" w:rsidR="00DD0671" w:rsidRDefault="00DD0671">
      <w:pPr>
        <w:rPr>
          <w:rFonts w:ascii="Arial" w:hAnsi="Arial" w:cs="Arial"/>
        </w:rPr>
      </w:pPr>
    </w:p>
    <w:p w14:paraId="5E3974F5" w14:textId="77777777" w:rsidR="00DD0671" w:rsidRDefault="00DD0671">
      <w:pPr>
        <w:rPr>
          <w:rFonts w:ascii="Arial" w:hAnsi="Arial" w:cs="Arial"/>
        </w:rPr>
      </w:pPr>
    </w:p>
    <w:p w14:paraId="4B1A7F73" w14:textId="77777777" w:rsidR="00DD0671" w:rsidRDefault="00DD0671">
      <w:pPr>
        <w:rPr>
          <w:rFonts w:ascii="Arial" w:hAnsi="Arial" w:cs="Arial"/>
        </w:rPr>
      </w:pPr>
    </w:p>
    <w:p w14:paraId="339BA443" w14:textId="77777777" w:rsidR="00DD0671" w:rsidRDefault="00DD0671">
      <w:pPr>
        <w:rPr>
          <w:rFonts w:ascii="Arial" w:hAnsi="Arial" w:cs="Arial"/>
        </w:rPr>
      </w:pPr>
    </w:p>
    <w:p w14:paraId="2133D202" w14:textId="77777777" w:rsidR="00DD0671" w:rsidRDefault="00DD0671">
      <w:pPr>
        <w:rPr>
          <w:rFonts w:ascii="Arial" w:hAnsi="Arial" w:cs="Arial"/>
        </w:rPr>
      </w:pPr>
    </w:p>
    <w:p w14:paraId="5E877E90" w14:textId="77777777" w:rsidR="00DD0671" w:rsidRDefault="00DD0671">
      <w:pPr>
        <w:rPr>
          <w:rFonts w:ascii="Arial" w:hAnsi="Arial" w:cs="Arial"/>
        </w:rPr>
      </w:pPr>
    </w:p>
    <w:p w14:paraId="553F4E9D" w14:textId="77777777" w:rsidR="00DD0671" w:rsidRDefault="00DD0671">
      <w:pPr>
        <w:rPr>
          <w:rFonts w:ascii="Arial" w:hAnsi="Arial" w:cs="Arial"/>
        </w:rPr>
      </w:pPr>
    </w:p>
    <w:p w14:paraId="1055C3EF" w14:textId="77777777" w:rsidR="00DD0671" w:rsidRDefault="00DD0671">
      <w:pPr>
        <w:rPr>
          <w:rFonts w:ascii="Arial" w:hAnsi="Arial" w:cs="Arial"/>
        </w:rPr>
      </w:pPr>
    </w:p>
    <w:p w14:paraId="2858B437" w14:textId="77777777" w:rsidR="00DD0671" w:rsidRDefault="00DD0671">
      <w:pPr>
        <w:rPr>
          <w:rFonts w:ascii="Arial" w:hAnsi="Arial" w:cs="Arial"/>
        </w:rPr>
      </w:pPr>
    </w:p>
    <w:p w14:paraId="71897740" w14:textId="77777777" w:rsidR="000C7D70" w:rsidRPr="000C7D70" w:rsidRDefault="000C7D70" w:rsidP="000C7D70">
      <w:pPr>
        <w:widowControl w:val="0"/>
        <w:autoSpaceDE w:val="0"/>
        <w:autoSpaceDN w:val="0"/>
        <w:spacing w:before="76" w:after="0" w:line="240" w:lineRule="auto"/>
        <w:ind w:left="3136" w:right="2916"/>
        <w:jc w:val="center"/>
        <w:rPr>
          <w:rFonts w:ascii="Times New Roman" w:eastAsia="Times New Roman" w:hAnsi="Times New Roman" w:cs="Times New Roman"/>
          <w:b/>
          <w:bCs/>
          <w:kern w:val="0"/>
          <w:sz w:val="32"/>
          <w:szCs w:val="32"/>
          <w:lang w:val="en-US"/>
          <w14:ligatures w14:val="none"/>
        </w:rPr>
      </w:pPr>
      <w:r w:rsidRPr="000C7D70">
        <w:rPr>
          <w:rFonts w:ascii="Times New Roman" w:eastAsia="Times New Roman" w:hAnsi="Times New Roman" w:cs="Times New Roman"/>
          <w:b/>
          <w:bCs/>
          <w:kern w:val="0"/>
          <w:sz w:val="32"/>
          <w:szCs w:val="32"/>
          <w:lang w:val="en-US"/>
          <w14:ligatures w14:val="none"/>
        </w:rPr>
        <w:t>LIFESTYLE QUESTIONNAIRE</w:t>
      </w:r>
    </w:p>
    <w:p w14:paraId="41B0BA7A" w14:textId="77777777" w:rsidR="000C7D70" w:rsidRPr="000C7D70" w:rsidRDefault="000C7D70" w:rsidP="000C7D70">
      <w:pPr>
        <w:widowControl w:val="0"/>
        <w:autoSpaceDE w:val="0"/>
        <w:autoSpaceDN w:val="0"/>
        <w:spacing w:before="5" w:after="0" w:line="240" w:lineRule="auto"/>
        <w:rPr>
          <w:rFonts w:ascii="Times New Roman" w:eastAsia="Times New Roman" w:hAnsi="Times New Roman" w:cs="Times New Roman"/>
          <w:b/>
          <w:kern w:val="0"/>
          <w:sz w:val="24"/>
          <w:szCs w:val="24"/>
          <w:lang w:val="en-US"/>
          <w14:ligatures w14:val="none"/>
        </w:rPr>
      </w:pPr>
    </w:p>
    <w:p w14:paraId="33EEA746" w14:textId="77777777" w:rsidR="000C7D70" w:rsidRPr="000C7D70" w:rsidRDefault="000C7D70" w:rsidP="000C7D70">
      <w:pPr>
        <w:widowControl w:val="0"/>
        <w:autoSpaceDE w:val="0"/>
        <w:autoSpaceDN w:val="0"/>
        <w:spacing w:before="88" w:after="0" w:line="240" w:lineRule="auto"/>
        <w:ind w:left="162"/>
        <w:outlineLvl w:val="0"/>
        <w:rPr>
          <w:rFonts w:ascii="Times New Roman" w:eastAsia="Times New Roman" w:hAnsi="Times New Roman" w:cs="Times New Roman"/>
          <w:b/>
          <w:bCs/>
          <w:kern w:val="0"/>
          <w:sz w:val="28"/>
          <w:szCs w:val="28"/>
          <w:lang w:val="en-US"/>
          <w14:ligatures w14:val="none"/>
        </w:rPr>
      </w:pPr>
      <w:r w:rsidRPr="000C7D70">
        <w:rPr>
          <w:rFonts w:ascii="Times New Roman" w:eastAsia="Times New Roman" w:hAnsi="Times New Roman" w:cs="Times New Roman"/>
          <w:b/>
          <w:bCs/>
          <w:kern w:val="0"/>
          <w:sz w:val="28"/>
          <w:szCs w:val="28"/>
          <w:lang w:val="en-US"/>
          <w14:ligatures w14:val="none"/>
        </w:rPr>
        <w:t>Introduction:</w:t>
      </w:r>
    </w:p>
    <w:p w14:paraId="6593F0CF" w14:textId="77777777" w:rsidR="000C7D70" w:rsidRPr="000C7D70" w:rsidRDefault="000C7D70" w:rsidP="000C7D70">
      <w:pPr>
        <w:widowControl w:val="0"/>
        <w:autoSpaceDE w:val="0"/>
        <w:autoSpaceDN w:val="0"/>
        <w:spacing w:before="9" w:after="0" w:line="240" w:lineRule="auto"/>
        <w:rPr>
          <w:rFonts w:ascii="Times New Roman" w:eastAsia="Times New Roman" w:hAnsi="Times New Roman" w:cs="Times New Roman"/>
          <w:b/>
          <w:kern w:val="0"/>
          <w:sz w:val="27"/>
          <w:szCs w:val="24"/>
          <w:lang w:val="en-US"/>
          <w14:ligatures w14:val="none"/>
        </w:rPr>
      </w:pPr>
    </w:p>
    <w:p w14:paraId="778A20DE" w14:textId="77777777" w:rsidR="000C7D70" w:rsidRPr="000C7D70" w:rsidRDefault="000C7D70" w:rsidP="000C7D70">
      <w:pPr>
        <w:ind w:left="162" w:right="237"/>
        <w:rPr>
          <w:kern w:val="0"/>
          <w14:ligatures w14:val="none"/>
        </w:rPr>
      </w:pPr>
      <w:r w:rsidRPr="000C7D70">
        <w:rPr>
          <w:kern w:val="0"/>
          <w14:ligatures w14:val="none"/>
        </w:rPr>
        <w:t xml:space="preserve">In order to help us focus our Health Promotion activities </w:t>
      </w:r>
      <w:proofErr w:type="gramStart"/>
      <w:r w:rsidRPr="000C7D70">
        <w:rPr>
          <w:kern w:val="0"/>
          <w14:ligatures w14:val="none"/>
        </w:rPr>
        <w:t>in</w:t>
      </w:r>
      <w:proofErr w:type="gramEnd"/>
      <w:r w:rsidRPr="000C7D70">
        <w:rPr>
          <w:kern w:val="0"/>
          <w14:ligatures w14:val="none"/>
        </w:rPr>
        <w:t xml:space="preserve"> the practice, we would be grateful if you could fill in this short questionnaire. If you have already completed one on a previous visit, please return this questionnaire to the receptionist.</w:t>
      </w:r>
    </w:p>
    <w:p w14:paraId="091BE587"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4"/>
          <w:szCs w:val="24"/>
          <w:lang w:val="en-US"/>
          <w14:ligatures w14:val="none"/>
        </w:rPr>
      </w:pPr>
    </w:p>
    <w:p w14:paraId="0E412FB5" w14:textId="77777777" w:rsidR="000C7D70" w:rsidRPr="000C7D70" w:rsidRDefault="000C7D70" w:rsidP="000C7D70">
      <w:pPr>
        <w:rPr>
          <w:kern w:val="0"/>
          <w14:ligatures w14:val="none"/>
        </w:rPr>
      </w:pPr>
    </w:p>
    <w:p w14:paraId="75CFE70D" w14:textId="77777777" w:rsidR="000C7D70" w:rsidRPr="000C7D70" w:rsidRDefault="000C7D70" w:rsidP="000C7D70">
      <w:pPr>
        <w:widowControl w:val="0"/>
        <w:autoSpaceDE w:val="0"/>
        <w:autoSpaceDN w:val="0"/>
        <w:spacing w:before="10" w:after="0" w:line="240" w:lineRule="auto"/>
        <w:rPr>
          <w:rFonts w:ascii="Times New Roman" w:eastAsia="Times New Roman" w:hAnsi="Times New Roman" w:cs="Times New Roman"/>
          <w:kern w:val="0"/>
          <w:sz w:val="23"/>
          <w:szCs w:val="24"/>
          <w:lang w:val="en-US"/>
          <w14:ligatures w14:val="none"/>
        </w:rPr>
      </w:pPr>
    </w:p>
    <w:p w14:paraId="43DFD5AF" w14:textId="77777777" w:rsidR="000C7D70" w:rsidRPr="000C7D70" w:rsidRDefault="000C7D70" w:rsidP="000C7D70">
      <w:pPr>
        <w:widowControl w:val="0"/>
        <w:tabs>
          <w:tab w:val="left" w:pos="1095"/>
          <w:tab w:val="left" w:pos="6735"/>
          <w:tab w:val="left" w:pos="8542"/>
        </w:tabs>
        <w:autoSpaceDE w:val="0"/>
        <w:autoSpaceDN w:val="0"/>
        <w:spacing w:after="0" w:line="240" w:lineRule="auto"/>
        <w:ind w:left="16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Name</w:t>
      </w:r>
      <w:r w:rsidRPr="000C7D70">
        <w:rPr>
          <w:rFonts w:ascii="Times New Roman" w:eastAsia="Times New Roman" w:hAnsi="Times New Roman" w:cs="Times New Roman"/>
          <w:kern w:val="0"/>
          <w:sz w:val="24"/>
          <w:szCs w:val="24"/>
          <w:lang w:val="en-US"/>
          <w14:ligatures w14:val="none"/>
        </w:rPr>
        <w:tab/>
        <w:t>…………David ………………………………………</w:t>
      </w:r>
      <w:r w:rsidRPr="000C7D70">
        <w:rPr>
          <w:rFonts w:ascii="Times New Roman" w:eastAsia="Times New Roman" w:hAnsi="Times New Roman" w:cs="Times New Roman"/>
          <w:kern w:val="0"/>
          <w:sz w:val="24"/>
          <w:szCs w:val="24"/>
          <w:lang w:val="en-US"/>
          <w14:ligatures w14:val="none"/>
        </w:rPr>
        <w:tab/>
        <w:t>Date of Birth</w:t>
      </w:r>
      <w:r w:rsidRPr="000C7D70">
        <w:rPr>
          <w:rFonts w:ascii="Times New Roman" w:eastAsia="Times New Roman" w:hAnsi="Times New Roman" w:cs="Times New Roman"/>
          <w:kern w:val="0"/>
          <w:sz w:val="24"/>
          <w:szCs w:val="24"/>
          <w:lang w:val="en-US"/>
          <w14:ligatures w14:val="none"/>
        </w:rPr>
        <w:tab/>
        <w:t>………5</w:t>
      </w:r>
      <w:r w:rsidRPr="000C7D70">
        <w:rPr>
          <w:rFonts w:ascii="Times New Roman" w:eastAsia="Times New Roman" w:hAnsi="Times New Roman" w:cs="Times New Roman"/>
          <w:kern w:val="0"/>
          <w:sz w:val="24"/>
          <w:szCs w:val="24"/>
          <w:vertAlign w:val="superscript"/>
          <w:lang w:val="en-US"/>
          <w14:ligatures w14:val="none"/>
        </w:rPr>
        <w:t>th</w:t>
      </w:r>
      <w:r w:rsidRPr="000C7D70">
        <w:rPr>
          <w:rFonts w:ascii="Times New Roman" w:eastAsia="Times New Roman" w:hAnsi="Times New Roman" w:cs="Times New Roman"/>
          <w:kern w:val="0"/>
          <w:sz w:val="24"/>
          <w:szCs w:val="24"/>
          <w:lang w:val="en-US"/>
          <w14:ligatures w14:val="none"/>
        </w:rPr>
        <w:t xml:space="preserve"> March 1970…………...</w:t>
      </w:r>
    </w:p>
    <w:p w14:paraId="7D156D11" w14:textId="77777777" w:rsidR="000C7D70" w:rsidRPr="000C7D70" w:rsidRDefault="000C7D70" w:rsidP="000C7D70">
      <w:pPr>
        <w:widowControl w:val="0"/>
        <w:autoSpaceDE w:val="0"/>
        <w:autoSpaceDN w:val="0"/>
        <w:spacing w:before="10" w:after="0" w:line="240" w:lineRule="auto"/>
        <w:rPr>
          <w:rFonts w:ascii="Times New Roman" w:eastAsia="Times New Roman" w:hAnsi="Times New Roman" w:cs="Times New Roman"/>
          <w:kern w:val="0"/>
          <w:sz w:val="24"/>
          <w:szCs w:val="24"/>
          <w:lang w:val="en-US"/>
          <w14:ligatures w14:val="none"/>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0C7D70" w:rsidRPr="000C7D70" w14:paraId="26A1F776" w14:textId="77777777" w:rsidTr="001762CB">
        <w:trPr>
          <w:trHeight w:val="408"/>
        </w:trPr>
        <w:tc>
          <w:tcPr>
            <w:tcW w:w="2842" w:type="dxa"/>
          </w:tcPr>
          <w:p w14:paraId="3A0624DB" w14:textId="77777777" w:rsidR="000C7D70" w:rsidRPr="000C7D70" w:rsidRDefault="000C7D70" w:rsidP="000C7D70">
            <w:pPr>
              <w:widowControl w:val="0"/>
              <w:autoSpaceDE w:val="0"/>
              <w:autoSpaceDN w:val="0"/>
              <w:spacing w:after="0" w:line="266" w:lineRule="exact"/>
              <w:ind w:left="50"/>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Do you smoke?</w:t>
            </w:r>
          </w:p>
        </w:tc>
        <w:tc>
          <w:tcPr>
            <w:tcW w:w="1534" w:type="dxa"/>
          </w:tcPr>
          <w:p w14:paraId="18C0ACD1"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lang w:val="en-US"/>
                <w14:ligatures w14:val="none"/>
              </w:rPr>
            </w:pPr>
          </w:p>
        </w:tc>
        <w:tc>
          <w:tcPr>
            <w:tcW w:w="600" w:type="dxa"/>
          </w:tcPr>
          <w:p w14:paraId="32B29DCD" w14:textId="77777777" w:rsidR="000C7D70" w:rsidRPr="000C7D70" w:rsidRDefault="000C7D70" w:rsidP="000C7D70">
            <w:pPr>
              <w:widowControl w:val="0"/>
              <w:autoSpaceDE w:val="0"/>
              <w:autoSpaceDN w:val="0"/>
              <w:spacing w:after="0" w:line="266" w:lineRule="exact"/>
              <w:ind w:left="113"/>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Yes</w:t>
            </w:r>
          </w:p>
        </w:tc>
        <w:tc>
          <w:tcPr>
            <w:tcW w:w="261" w:type="dxa"/>
          </w:tcPr>
          <w:p w14:paraId="095C8D14" w14:textId="77777777" w:rsidR="000C7D70" w:rsidRPr="000C7D70" w:rsidRDefault="000C7D70" w:rsidP="000C7D70">
            <w:pPr>
              <w:widowControl w:val="0"/>
              <w:autoSpaceDE w:val="0"/>
              <w:autoSpaceDN w:val="0"/>
              <w:spacing w:after="0" w:line="266" w:lineRule="exact"/>
              <w:ind w:left="71"/>
              <w:jc w:val="center"/>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noProof/>
                <w:kern w:val="0"/>
                <w:sz w:val="24"/>
                <w:lang w:val="en-US"/>
                <w14:ligatures w14:val="none"/>
              </w:rPr>
              <mc:AlternateContent>
                <mc:Choice Requires="wps">
                  <w:drawing>
                    <wp:anchor distT="0" distB="0" distL="114300" distR="114300" simplePos="0" relativeHeight="251662336" behindDoc="0" locked="0" layoutInCell="1" allowOverlap="1" wp14:anchorId="0FB1698F" wp14:editId="242B3E2F">
                      <wp:simplePos x="0" y="0"/>
                      <wp:positionH relativeFrom="column">
                        <wp:posOffset>149225</wp:posOffset>
                      </wp:positionH>
                      <wp:positionV relativeFrom="paragraph">
                        <wp:posOffset>40640</wp:posOffset>
                      </wp:positionV>
                      <wp:extent cx="57150" cy="114300"/>
                      <wp:effectExtent l="0" t="0" r="19050" b="19050"/>
                      <wp:wrapNone/>
                      <wp:docPr id="1000748206" name="Straight Connector 1"/>
                      <wp:cNvGraphicFramePr/>
                      <a:graphic xmlns:a="http://schemas.openxmlformats.org/drawingml/2006/main">
                        <a:graphicData uri="http://schemas.microsoft.com/office/word/2010/wordprocessingShape">
                          <wps:wsp>
                            <wps:cNvCnPr/>
                            <wps:spPr>
                              <a:xfrm flipV="1">
                                <a:off x="0" y="0"/>
                                <a:ext cx="57150" cy="1143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84698B8" id="Straight Connector 1"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11.75pt,3.2pt" to="16.25pt,1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e3kvQEAAGYDAAAOAAAAZHJzL2Uyb0RvYy54bWysU01vEzEQvSPxHyzfiXdbWqpVNj00KhcE&#10;lWi5T/2xa8lf8phs8u8ZOyEEuCH2YNkez5t5b96u7/fesZ3OaGMYeb/qONNBRmXDNPKX58d3d5xh&#10;gaDAxaBHftDI7zdv36yXNOirOEendGYEEnBY0sjnUtIgBMpZe8BVTDpQ0MTsodAxT0JlWAjdO3HV&#10;dbdiiVmlHKVGpNvtMcg3Dd8YLcsXY1AX5kZOvZW25ra+1lVs1jBMGdJs5akN+IcuPNhARc9QWyjA&#10;vmf7F5S3MkeMpqxk9CIaY6VuHIhN3/3B5usMSTcuJA6ms0z4/2Dl591DeMokw5JwwPSUK4u9yZ4Z&#10;Z9M3mmnjRZ2yfZPtcJZN7wuTdHnzob8hbSVF+v79dddUFUeUipYylo86elY3I3c2VFIwwO4TFqpM&#10;T38+qdchPlrn2mBcYMvIb68bPJA9jINClXxSI8cwcQZuIt/JkhsiRmdVza44eMAHl9kOaPTkGBWX&#10;Z+qYMwdYKEA02lctQB38llrb2QLOx+QWOjrF20J2ddaP/O4y24VaUTfDnUj90rPuXqM6NJlFPdEw&#10;W9GT8apbLs+0v/w9Nj8AAAD//wMAUEsDBBQABgAIAAAAIQDFihcS3AAAAAYBAAAPAAAAZHJzL2Rv&#10;d25yZXYueG1sTI7NTsMwEITvSLyDtUjcqNM0VCiNUyEQ6g1EoKi9bWOTRNjrKHbalKdnOcFxfjTz&#10;FevJWXE0Q+g8KZjPEhCGaq87ahS8vz3d3IEIEUmj9WQUnE2AdXl5UWCu/YlezbGKjeARCjkqaGPs&#10;cylD3RqHYeZ7Q5x9+sFhZDk0Ug944nFnZZokS+mwI35osTcPram/qtEp2D+3mw3ux+308nGef++k&#10;rbrHrVLXV9P9CkQ0U/wrwy8+o0PJTAc/kg7CKkgXt9xUsMxAcLxIWR7YzjKQZSH/45c/AAAA//8D&#10;AFBLAQItABQABgAIAAAAIQC2gziS/gAAAOEBAAATAAAAAAAAAAAAAAAAAAAAAABbQ29udGVudF9U&#10;eXBlc10ueG1sUEsBAi0AFAAGAAgAAAAhADj9If/WAAAAlAEAAAsAAAAAAAAAAAAAAAAALwEAAF9y&#10;ZWxzLy5yZWxzUEsBAi0AFAAGAAgAAAAhAMVN7eS9AQAAZgMAAA4AAAAAAAAAAAAAAAAALgIAAGRy&#10;cy9lMm9Eb2MueG1sUEsBAi0AFAAGAAgAAAAhAMWKFxLcAAAABgEAAA8AAAAAAAAAAAAAAAAAFwQA&#10;AGRycy9kb3ducmV2LnhtbFBLBQYAAAAABAAEAPMAAAAgBQAAAAA=&#10;" strokecolor="windowText" strokeweight=".5pt">
                      <v:stroke joinstyle="miter"/>
                    </v:line>
                  </w:pict>
                </mc:Fallback>
              </mc:AlternateContent>
            </w:r>
            <w:r w:rsidRPr="000C7D70">
              <w:rPr>
                <w:rFonts w:ascii="Times New Roman" w:eastAsia="Times New Roman" w:hAnsi="Times New Roman" w:cs="Times New Roman"/>
                <w:w w:val="99"/>
                <w:kern w:val="0"/>
                <w:sz w:val="24"/>
                <w:lang w:val="en-US"/>
                <w14:ligatures w14:val="none"/>
              </w:rPr>
              <w:t>[</w:t>
            </w:r>
          </w:p>
        </w:tc>
        <w:tc>
          <w:tcPr>
            <w:tcW w:w="2759" w:type="dxa"/>
          </w:tcPr>
          <w:p w14:paraId="3E9CF64F" w14:textId="77777777" w:rsidR="000C7D70" w:rsidRPr="000C7D70" w:rsidRDefault="000C7D70" w:rsidP="000C7D70">
            <w:pPr>
              <w:widowControl w:val="0"/>
              <w:tabs>
                <w:tab w:val="left" w:pos="2012"/>
              </w:tabs>
              <w:autoSpaceDE w:val="0"/>
              <w:autoSpaceDN w:val="0"/>
              <w:spacing w:after="0" w:line="266" w:lineRule="exact"/>
              <w:ind w:left="65"/>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w:t>
            </w:r>
            <w:r w:rsidRPr="000C7D70">
              <w:rPr>
                <w:rFonts w:ascii="Times New Roman" w:eastAsia="Times New Roman" w:hAnsi="Times New Roman" w:cs="Times New Roman"/>
                <w:kern w:val="0"/>
                <w:sz w:val="24"/>
                <w:lang w:val="en-US"/>
                <w14:ligatures w14:val="none"/>
              </w:rPr>
              <w:tab/>
              <w:t xml:space="preserve">No </w:t>
            </w:r>
            <w:proofErr w:type="gramStart"/>
            <w:r w:rsidRPr="000C7D70">
              <w:rPr>
                <w:rFonts w:ascii="Times New Roman" w:eastAsia="Times New Roman" w:hAnsi="Times New Roman" w:cs="Times New Roman"/>
                <w:kern w:val="0"/>
                <w:sz w:val="24"/>
                <w:lang w:val="en-US"/>
                <w14:ligatures w14:val="none"/>
              </w:rPr>
              <w:t>[</w:t>
            </w:r>
            <w:r w:rsidRPr="000C7D70">
              <w:rPr>
                <w:rFonts w:ascii="Times New Roman" w:eastAsia="Times New Roman" w:hAnsi="Times New Roman" w:cs="Times New Roman"/>
                <w:spacing w:val="59"/>
                <w:kern w:val="0"/>
                <w:sz w:val="24"/>
                <w:lang w:val="en-US"/>
                <w14:ligatures w14:val="none"/>
              </w:rPr>
              <w:t xml:space="preserve"> </w:t>
            </w:r>
            <w:r w:rsidRPr="000C7D70">
              <w:rPr>
                <w:rFonts w:ascii="Times New Roman" w:eastAsia="Times New Roman" w:hAnsi="Times New Roman" w:cs="Times New Roman"/>
                <w:kern w:val="0"/>
                <w:sz w:val="24"/>
                <w:lang w:val="en-US"/>
                <w14:ligatures w14:val="none"/>
              </w:rPr>
              <w:t>]</w:t>
            </w:r>
            <w:proofErr w:type="gramEnd"/>
          </w:p>
        </w:tc>
      </w:tr>
      <w:tr w:rsidR="000C7D70" w:rsidRPr="000C7D70" w14:paraId="0E31644D" w14:textId="77777777" w:rsidTr="001762CB">
        <w:trPr>
          <w:trHeight w:val="551"/>
        </w:trPr>
        <w:tc>
          <w:tcPr>
            <w:tcW w:w="2842" w:type="dxa"/>
          </w:tcPr>
          <w:p w14:paraId="2E9F3DA3" w14:textId="77777777" w:rsidR="000C7D70" w:rsidRPr="000C7D70" w:rsidRDefault="000C7D70" w:rsidP="000C7D70">
            <w:pPr>
              <w:widowControl w:val="0"/>
              <w:autoSpaceDE w:val="0"/>
              <w:autoSpaceDN w:val="0"/>
              <w:spacing w:before="133" w:after="0" w:line="240" w:lineRule="auto"/>
              <w:ind w:left="50"/>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 xml:space="preserve">If </w:t>
            </w:r>
            <w:proofErr w:type="gramStart"/>
            <w:r w:rsidRPr="000C7D70">
              <w:rPr>
                <w:rFonts w:ascii="Times New Roman" w:eastAsia="Times New Roman" w:hAnsi="Times New Roman" w:cs="Times New Roman"/>
                <w:kern w:val="0"/>
                <w:sz w:val="24"/>
                <w:lang w:val="en-US"/>
                <w14:ligatures w14:val="none"/>
              </w:rPr>
              <w:t>Yes</w:t>
            </w:r>
            <w:proofErr w:type="gramEnd"/>
            <w:r w:rsidRPr="000C7D70">
              <w:rPr>
                <w:rFonts w:ascii="Times New Roman" w:eastAsia="Times New Roman" w:hAnsi="Times New Roman" w:cs="Times New Roman"/>
                <w:kern w:val="0"/>
                <w:sz w:val="24"/>
                <w:lang w:val="en-US"/>
                <w14:ligatures w14:val="none"/>
              </w:rPr>
              <w:t>, do you –</w:t>
            </w:r>
          </w:p>
        </w:tc>
        <w:tc>
          <w:tcPr>
            <w:tcW w:w="1534" w:type="dxa"/>
          </w:tcPr>
          <w:p w14:paraId="2E0C72E7"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lang w:val="en-US"/>
                <w14:ligatures w14:val="none"/>
              </w:rPr>
            </w:pPr>
          </w:p>
        </w:tc>
        <w:tc>
          <w:tcPr>
            <w:tcW w:w="600" w:type="dxa"/>
          </w:tcPr>
          <w:p w14:paraId="2EA0D5D8"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lang w:val="en-US"/>
                <w14:ligatures w14:val="none"/>
              </w:rPr>
            </w:pPr>
          </w:p>
        </w:tc>
        <w:tc>
          <w:tcPr>
            <w:tcW w:w="261" w:type="dxa"/>
          </w:tcPr>
          <w:p w14:paraId="6B3895B5"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lang w:val="en-US"/>
                <w14:ligatures w14:val="none"/>
              </w:rPr>
            </w:pPr>
          </w:p>
        </w:tc>
        <w:tc>
          <w:tcPr>
            <w:tcW w:w="2759" w:type="dxa"/>
          </w:tcPr>
          <w:p w14:paraId="74D44393"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lang w:val="en-US"/>
                <w14:ligatures w14:val="none"/>
              </w:rPr>
            </w:pPr>
          </w:p>
        </w:tc>
      </w:tr>
      <w:tr w:rsidR="000C7D70" w:rsidRPr="000C7D70" w14:paraId="28998407" w14:textId="77777777" w:rsidTr="001762CB">
        <w:trPr>
          <w:trHeight w:val="413"/>
        </w:trPr>
        <w:tc>
          <w:tcPr>
            <w:tcW w:w="2842" w:type="dxa"/>
          </w:tcPr>
          <w:p w14:paraId="17E1A83B" w14:textId="77777777" w:rsidR="000C7D70" w:rsidRPr="000C7D70" w:rsidRDefault="000C7D70" w:rsidP="000C7D70">
            <w:pPr>
              <w:widowControl w:val="0"/>
              <w:autoSpaceDE w:val="0"/>
              <w:autoSpaceDN w:val="0"/>
              <w:spacing w:before="133" w:after="0" w:line="261" w:lineRule="exact"/>
              <w:ind w:left="770"/>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smoke less than 1</w:t>
            </w:r>
          </w:p>
        </w:tc>
        <w:tc>
          <w:tcPr>
            <w:tcW w:w="1534" w:type="dxa"/>
          </w:tcPr>
          <w:p w14:paraId="46FF9322" w14:textId="77777777" w:rsidR="000C7D70" w:rsidRPr="000C7D70" w:rsidRDefault="000C7D70" w:rsidP="000C7D70">
            <w:pPr>
              <w:widowControl w:val="0"/>
              <w:autoSpaceDE w:val="0"/>
              <w:autoSpaceDN w:val="0"/>
              <w:spacing w:before="133" w:after="0" w:line="261" w:lineRule="exact"/>
              <w:ind w:left="85"/>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cigarette/day</w:t>
            </w:r>
          </w:p>
        </w:tc>
        <w:tc>
          <w:tcPr>
            <w:tcW w:w="600" w:type="dxa"/>
          </w:tcPr>
          <w:p w14:paraId="55BC65ED"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lang w:val="en-US"/>
                <w14:ligatures w14:val="none"/>
              </w:rPr>
            </w:pPr>
          </w:p>
        </w:tc>
        <w:tc>
          <w:tcPr>
            <w:tcW w:w="261" w:type="dxa"/>
          </w:tcPr>
          <w:p w14:paraId="379F287D" w14:textId="77777777" w:rsidR="000C7D70" w:rsidRPr="000C7D70" w:rsidRDefault="000C7D70" w:rsidP="000C7D70">
            <w:pPr>
              <w:widowControl w:val="0"/>
              <w:autoSpaceDE w:val="0"/>
              <w:autoSpaceDN w:val="0"/>
              <w:spacing w:before="133" w:after="0" w:line="261" w:lineRule="exact"/>
              <w:ind w:left="42"/>
              <w:jc w:val="center"/>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c>
          <w:tcPr>
            <w:tcW w:w="2759" w:type="dxa"/>
          </w:tcPr>
          <w:p w14:paraId="6FE112C2" w14:textId="77777777" w:rsidR="000C7D70" w:rsidRPr="000C7D70" w:rsidRDefault="000C7D70" w:rsidP="000C7D70">
            <w:pPr>
              <w:widowControl w:val="0"/>
              <w:autoSpaceDE w:val="0"/>
              <w:autoSpaceDN w:val="0"/>
              <w:spacing w:before="133" w:after="0" w:line="261" w:lineRule="exact"/>
              <w:ind w:left="50"/>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r>
      <w:tr w:rsidR="000C7D70" w:rsidRPr="000C7D70" w14:paraId="63A8483B" w14:textId="77777777" w:rsidTr="001762CB">
        <w:trPr>
          <w:trHeight w:val="276"/>
        </w:trPr>
        <w:tc>
          <w:tcPr>
            <w:tcW w:w="2842" w:type="dxa"/>
          </w:tcPr>
          <w:p w14:paraId="246ADB95" w14:textId="77777777" w:rsidR="000C7D70" w:rsidRPr="000C7D70" w:rsidRDefault="000C7D70" w:rsidP="000C7D70">
            <w:pPr>
              <w:widowControl w:val="0"/>
              <w:autoSpaceDE w:val="0"/>
              <w:autoSpaceDN w:val="0"/>
              <w:spacing w:after="0" w:line="256" w:lineRule="exact"/>
              <w:ind w:left="1490"/>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1 – 9</w:t>
            </w:r>
          </w:p>
        </w:tc>
        <w:tc>
          <w:tcPr>
            <w:tcW w:w="1534" w:type="dxa"/>
          </w:tcPr>
          <w:p w14:paraId="3276B135" w14:textId="77777777" w:rsidR="000C7D70" w:rsidRPr="000C7D70" w:rsidRDefault="000C7D70" w:rsidP="000C7D70">
            <w:pPr>
              <w:widowControl w:val="0"/>
              <w:autoSpaceDE w:val="0"/>
              <w:autoSpaceDN w:val="0"/>
              <w:spacing w:after="0" w:line="256" w:lineRule="exact"/>
              <w:ind w:left="87"/>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cigarettes/day</w:t>
            </w:r>
          </w:p>
        </w:tc>
        <w:tc>
          <w:tcPr>
            <w:tcW w:w="600" w:type="dxa"/>
          </w:tcPr>
          <w:p w14:paraId="0E78FC13"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0"/>
                <w:lang w:val="en-US"/>
                <w14:ligatures w14:val="none"/>
              </w:rPr>
            </w:pPr>
          </w:p>
        </w:tc>
        <w:tc>
          <w:tcPr>
            <w:tcW w:w="261" w:type="dxa"/>
          </w:tcPr>
          <w:p w14:paraId="526B12C2" w14:textId="77777777" w:rsidR="000C7D70" w:rsidRPr="000C7D70" w:rsidRDefault="000C7D70" w:rsidP="000C7D70">
            <w:pPr>
              <w:widowControl w:val="0"/>
              <w:autoSpaceDE w:val="0"/>
              <w:autoSpaceDN w:val="0"/>
              <w:spacing w:after="0" w:line="256" w:lineRule="exact"/>
              <w:ind w:left="43"/>
              <w:jc w:val="center"/>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c>
          <w:tcPr>
            <w:tcW w:w="2759" w:type="dxa"/>
          </w:tcPr>
          <w:p w14:paraId="70BB7C9B" w14:textId="77777777" w:rsidR="000C7D70" w:rsidRPr="000C7D70" w:rsidRDefault="000C7D70" w:rsidP="000C7D70">
            <w:pPr>
              <w:widowControl w:val="0"/>
              <w:autoSpaceDE w:val="0"/>
              <w:autoSpaceDN w:val="0"/>
              <w:spacing w:after="0" w:line="256" w:lineRule="exact"/>
              <w:ind w:left="51"/>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r>
      <w:tr w:rsidR="000C7D70" w:rsidRPr="000C7D70" w14:paraId="46452467" w14:textId="77777777" w:rsidTr="001762CB">
        <w:trPr>
          <w:trHeight w:val="275"/>
        </w:trPr>
        <w:tc>
          <w:tcPr>
            <w:tcW w:w="2842" w:type="dxa"/>
          </w:tcPr>
          <w:p w14:paraId="49E7FE70" w14:textId="77777777" w:rsidR="000C7D70" w:rsidRPr="000C7D70" w:rsidRDefault="000C7D70" w:rsidP="000C7D70">
            <w:pPr>
              <w:widowControl w:val="0"/>
              <w:autoSpaceDE w:val="0"/>
              <w:autoSpaceDN w:val="0"/>
              <w:spacing w:after="0" w:line="256" w:lineRule="exact"/>
              <w:ind w:left="1489"/>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10-19</w:t>
            </w:r>
          </w:p>
        </w:tc>
        <w:tc>
          <w:tcPr>
            <w:tcW w:w="1534" w:type="dxa"/>
          </w:tcPr>
          <w:p w14:paraId="6418E3F4" w14:textId="77777777" w:rsidR="000C7D70" w:rsidRPr="000C7D70" w:rsidRDefault="000C7D70" w:rsidP="000C7D70">
            <w:pPr>
              <w:widowControl w:val="0"/>
              <w:autoSpaceDE w:val="0"/>
              <w:autoSpaceDN w:val="0"/>
              <w:spacing w:after="0" w:line="256" w:lineRule="exact"/>
              <w:ind w:left="86"/>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cigarettes/day</w:t>
            </w:r>
          </w:p>
        </w:tc>
        <w:tc>
          <w:tcPr>
            <w:tcW w:w="600" w:type="dxa"/>
          </w:tcPr>
          <w:p w14:paraId="29EDFC9B"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0"/>
                <w:lang w:val="en-US"/>
                <w14:ligatures w14:val="none"/>
              </w:rPr>
            </w:pPr>
          </w:p>
        </w:tc>
        <w:tc>
          <w:tcPr>
            <w:tcW w:w="261" w:type="dxa"/>
          </w:tcPr>
          <w:p w14:paraId="2A008E8B" w14:textId="77777777" w:rsidR="000C7D70" w:rsidRPr="000C7D70" w:rsidRDefault="000C7D70" w:rsidP="000C7D70">
            <w:pPr>
              <w:widowControl w:val="0"/>
              <w:autoSpaceDE w:val="0"/>
              <w:autoSpaceDN w:val="0"/>
              <w:spacing w:after="0" w:line="256" w:lineRule="exact"/>
              <w:ind w:left="41"/>
              <w:jc w:val="center"/>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c>
          <w:tcPr>
            <w:tcW w:w="2759" w:type="dxa"/>
          </w:tcPr>
          <w:p w14:paraId="726921DE" w14:textId="77777777" w:rsidR="000C7D70" w:rsidRPr="000C7D70" w:rsidRDefault="000C7D70" w:rsidP="000C7D70">
            <w:pPr>
              <w:widowControl w:val="0"/>
              <w:autoSpaceDE w:val="0"/>
              <w:autoSpaceDN w:val="0"/>
              <w:spacing w:after="0" w:line="256" w:lineRule="exact"/>
              <w:ind w:left="50"/>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r>
      <w:tr w:rsidR="000C7D70" w:rsidRPr="000C7D70" w14:paraId="5A4B1FA5" w14:textId="77777777" w:rsidTr="001762CB">
        <w:trPr>
          <w:trHeight w:val="275"/>
        </w:trPr>
        <w:tc>
          <w:tcPr>
            <w:tcW w:w="2842" w:type="dxa"/>
          </w:tcPr>
          <w:p w14:paraId="65926CD7" w14:textId="77777777" w:rsidR="000C7D70" w:rsidRPr="000C7D70" w:rsidRDefault="000C7D70" w:rsidP="000C7D70">
            <w:pPr>
              <w:widowControl w:val="0"/>
              <w:autoSpaceDE w:val="0"/>
              <w:autoSpaceDN w:val="0"/>
              <w:spacing w:after="0" w:line="256" w:lineRule="exact"/>
              <w:ind w:left="1489"/>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20-39</w:t>
            </w:r>
          </w:p>
        </w:tc>
        <w:tc>
          <w:tcPr>
            <w:tcW w:w="1534" w:type="dxa"/>
          </w:tcPr>
          <w:p w14:paraId="3D6663C0" w14:textId="77777777" w:rsidR="000C7D70" w:rsidRPr="000C7D70" w:rsidRDefault="000C7D70" w:rsidP="000C7D70">
            <w:pPr>
              <w:widowControl w:val="0"/>
              <w:autoSpaceDE w:val="0"/>
              <w:autoSpaceDN w:val="0"/>
              <w:spacing w:after="0" w:line="256" w:lineRule="exact"/>
              <w:ind w:left="86"/>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cigarettes/day</w:t>
            </w:r>
          </w:p>
        </w:tc>
        <w:tc>
          <w:tcPr>
            <w:tcW w:w="600" w:type="dxa"/>
          </w:tcPr>
          <w:p w14:paraId="1C0D88F4"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0"/>
                <w:lang w:val="en-US"/>
                <w14:ligatures w14:val="none"/>
              </w:rPr>
            </w:pPr>
          </w:p>
        </w:tc>
        <w:tc>
          <w:tcPr>
            <w:tcW w:w="261" w:type="dxa"/>
          </w:tcPr>
          <w:p w14:paraId="4E4BC810" w14:textId="77777777" w:rsidR="000C7D70" w:rsidRPr="000C7D70" w:rsidRDefault="000C7D70" w:rsidP="000C7D70">
            <w:pPr>
              <w:widowControl w:val="0"/>
              <w:autoSpaceDE w:val="0"/>
              <w:autoSpaceDN w:val="0"/>
              <w:spacing w:after="0" w:line="256" w:lineRule="exact"/>
              <w:ind w:left="41"/>
              <w:jc w:val="center"/>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noProof/>
                <w:kern w:val="0"/>
                <w:sz w:val="24"/>
                <w:lang w:val="en-US"/>
                <w14:ligatures w14:val="none"/>
              </w:rPr>
              <mc:AlternateContent>
                <mc:Choice Requires="wps">
                  <w:drawing>
                    <wp:anchor distT="0" distB="0" distL="114300" distR="114300" simplePos="0" relativeHeight="251663360" behindDoc="0" locked="0" layoutInCell="1" allowOverlap="1" wp14:anchorId="29FD637F" wp14:editId="78DED17B">
                      <wp:simplePos x="0" y="0"/>
                      <wp:positionH relativeFrom="column">
                        <wp:posOffset>104775</wp:posOffset>
                      </wp:positionH>
                      <wp:positionV relativeFrom="paragraph">
                        <wp:posOffset>26035</wp:posOffset>
                      </wp:positionV>
                      <wp:extent cx="88900" cy="88900"/>
                      <wp:effectExtent l="0" t="0" r="25400" b="25400"/>
                      <wp:wrapNone/>
                      <wp:docPr id="1580872266" name="Straight Connector 2"/>
                      <wp:cNvGraphicFramePr/>
                      <a:graphic xmlns:a="http://schemas.openxmlformats.org/drawingml/2006/main">
                        <a:graphicData uri="http://schemas.microsoft.com/office/word/2010/wordprocessingShape">
                          <wps:wsp>
                            <wps:cNvCnPr/>
                            <wps:spPr>
                              <a:xfrm flipV="1">
                                <a:off x="0" y="0"/>
                                <a:ext cx="88900" cy="889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9106A6E" id="Straight Connector 2"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5pt,2.05pt" to="15.25pt,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iAuAEAAGUDAAAOAAAAZHJzL2Uyb0RvYy54bWysU01vEzEQvSPxHyzfibdFVGGVTQ+NygW1&#10;lSjcp/7YteQveUw2+fcde0NI4YbYgzX2eJ7nvXm7uT14x/Y6o41h4FerjjMdZFQ2jAP//nz/Yc0Z&#10;FggKXAx64EeN/Hb7/t1mTr2+jlN0SmdGIAH7OQ18KiX1QqCctAdcxaQDJU3MHgpt8yhUhpnQvRPX&#10;XXcj5phVylFqRDrdLUm+bfjGaFkejUFdmBs49Vbamtv6Ulex3UA/ZkiTlac24B+68GADPXqG2kEB&#10;9jPbv6C8lTliNGUloxfRGCt140Bsrro/2HybIOnGhcTBdJYJ/x+sfNjfhadMMswJe0xPubI4mOyZ&#10;cTb9oJk2XtQpOzTZjmfZ9KEwSYfr9eeOtJWUWUJCEwtIBUsZyxcdPavBwJ0NlRP0sP+KZbn660o9&#10;DvHeOtfm4gKbB37z8VNFB3KHcVAo9EkNHMPIGbiRbCdLbogYnVW1uuLgEe9cZnugyZNhVJyfqWHO&#10;HGChBLFoX3UANfumtLazA5yW4pZajOJtIbc664npZbUL9UXd/HYi9VvOGr1EdWwqi7qjWbZHT76r&#10;ZrncU3z5d2xfAQAA//8DAFBLAwQUAAYACAAAACEAvMofz9sAAAAGAQAADwAAAGRycy9kb3ducmV2&#10;LnhtbEyOy07DMBBF90j8gzVI7KgTHlWVxqkQCHUHIlBEd9N4Gkf4EcVOm/L1DCtYnrlXd065mpwV&#10;BxpiF7yCfJaBIN8E3flWwfvb09UCREzoNdrgScGJIqyq87MSCx2O/pUOdWoFj/hYoAKTUl9IGRtD&#10;DuMs9OQ524fBYWIcWqkHPPK4s/I6y+bSYef5g8GeHgw1X/XoFGyfzXqN23EzvXyc8u9PaevucaPU&#10;5cV0vwSRaEp/ZfjVZ3Wo2GkXRq+jsMzzO24quM1BcHyTMe74vMhBVqX8r1/9AAAA//8DAFBLAQIt&#10;ABQABgAIAAAAIQC2gziS/gAAAOEBAAATAAAAAAAAAAAAAAAAAAAAAABbQ29udGVudF9UeXBlc10u&#10;eG1sUEsBAi0AFAAGAAgAAAAhADj9If/WAAAAlAEAAAsAAAAAAAAAAAAAAAAALwEAAF9yZWxzLy5y&#10;ZWxzUEsBAi0AFAAGAAgAAAAhABGxSIC4AQAAZQMAAA4AAAAAAAAAAAAAAAAALgIAAGRycy9lMm9E&#10;b2MueG1sUEsBAi0AFAAGAAgAAAAhALzKH8/bAAAABgEAAA8AAAAAAAAAAAAAAAAAEgQAAGRycy9k&#10;b3ducmV2LnhtbFBLBQYAAAAABAAEAPMAAAAaBQAAAAA=&#10;" strokecolor="windowText" strokeweight=".5pt">
                      <v:stroke joinstyle="miter"/>
                    </v:line>
                  </w:pict>
                </mc:Fallback>
              </mc:AlternateContent>
            </w:r>
            <w:r w:rsidRPr="000C7D70">
              <w:rPr>
                <w:rFonts w:ascii="Times New Roman" w:eastAsia="Times New Roman" w:hAnsi="Times New Roman" w:cs="Times New Roman"/>
                <w:w w:val="99"/>
                <w:kern w:val="0"/>
                <w:sz w:val="24"/>
                <w:lang w:val="en-US"/>
                <w14:ligatures w14:val="none"/>
              </w:rPr>
              <w:t>[</w:t>
            </w:r>
          </w:p>
        </w:tc>
        <w:tc>
          <w:tcPr>
            <w:tcW w:w="2759" w:type="dxa"/>
          </w:tcPr>
          <w:p w14:paraId="4C46FC55" w14:textId="77777777" w:rsidR="000C7D70" w:rsidRPr="000C7D70" w:rsidRDefault="000C7D70" w:rsidP="000C7D70">
            <w:pPr>
              <w:widowControl w:val="0"/>
              <w:autoSpaceDE w:val="0"/>
              <w:autoSpaceDN w:val="0"/>
              <w:spacing w:after="0" w:line="256" w:lineRule="exact"/>
              <w:ind w:left="50"/>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r>
      <w:tr w:rsidR="000C7D70" w:rsidRPr="000C7D70" w14:paraId="7CA43CE2" w14:textId="77777777" w:rsidTr="001762CB">
        <w:trPr>
          <w:trHeight w:val="275"/>
        </w:trPr>
        <w:tc>
          <w:tcPr>
            <w:tcW w:w="2842" w:type="dxa"/>
          </w:tcPr>
          <w:p w14:paraId="0F09E3D2" w14:textId="77777777" w:rsidR="000C7D70" w:rsidRPr="000C7D70" w:rsidRDefault="000C7D70" w:rsidP="000C7D70">
            <w:pPr>
              <w:widowControl w:val="0"/>
              <w:autoSpaceDE w:val="0"/>
              <w:autoSpaceDN w:val="0"/>
              <w:spacing w:after="0" w:line="256" w:lineRule="exact"/>
              <w:ind w:right="84"/>
              <w:jc w:val="right"/>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more than 40</w:t>
            </w:r>
          </w:p>
        </w:tc>
        <w:tc>
          <w:tcPr>
            <w:tcW w:w="1534" w:type="dxa"/>
          </w:tcPr>
          <w:p w14:paraId="0975B1D4" w14:textId="77777777" w:rsidR="000C7D70" w:rsidRPr="000C7D70" w:rsidRDefault="000C7D70" w:rsidP="000C7D70">
            <w:pPr>
              <w:widowControl w:val="0"/>
              <w:autoSpaceDE w:val="0"/>
              <w:autoSpaceDN w:val="0"/>
              <w:spacing w:after="0" w:line="256" w:lineRule="exact"/>
              <w:ind w:left="87"/>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cigarettes/day</w:t>
            </w:r>
          </w:p>
        </w:tc>
        <w:tc>
          <w:tcPr>
            <w:tcW w:w="600" w:type="dxa"/>
          </w:tcPr>
          <w:p w14:paraId="0333D0E2"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0"/>
                <w:lang w:val="en-US"/>
                <w14:ligatures w14:val="none"/>
              </w:rPr>
            </w:pPr>
          </w:p>
        </w:tc>
        <w:tc>
          <w:tcPr>
            <w:tcW w:w="261" w:type="dxa"/>
          </w:tcPr>
          <w:p w14:paraId="75E130C9" w14:textId="77777777" w:rsidR="000C7D70" w:rsidRPr="000C7D70" w:rsidRDefault="000C7D70" w:rsidP="000C7D70">
            <w:pPr>
              <w:widowControl w:val="0"/>
              <w:autoSpaceDE w:val="0"/>
              <w:autoSpaceDN w:val="0"/>
              <w:spacing w:after="0" w:line="256" w:lineRule="exact"/>
              <w:ind w:left="43"/>
              <w:jc w:val="center"/>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c>
          <w:tcPr>
            <w:tcW w:w="2759" w:type="dxa"/>
          </w:tcPr>
          <w:p w14:paraId="5B19822F" w14:textId="77777777" w:rsidR="000C7D70" w:rsidRPr="000C7D70" w:rsidRDefault="000C7D70" w:rsidP="000C7D70">
            <w:pPr>
              <w:widowControl w:val="0"/>
              <w:autoSpaceDE w:val="0"/>
              <w:autoSpaceDN w:val="0"/>
              <w:spacing w:after="0" w:line="256" w:lineRule="exact"/>
              <w:ind w:left="50"/>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r>
      <w:tr w:rsidR="000C7D70" w:rsidRPr="000C7D70" w14:paraId="1638199F" w14:textId="77777777" w:rsidTr="001762CB">
        <w:trPr>
          <w:trHeight w:val="275"/>
        </w:trPr>
        <w:tc>
          <w:tcPr>
            <w:tcW w:w="2842" w:type="dxa"/>
          </w:tcPr>
          <w:p w14:paraId="43C094F3" w14:textId="77777777" w:rsidR="000C7D70" w:rsidRPr="000C7D70" w:rsidRDefault="000C7D70" w:rsidP="000C7D70">
            <w:pPr>
              <w:widowControl w:val="0"/>
              <w:autoSpaceDE w:val="0"/>
              <w:autoSpaceDN w:val="0"/>
              <w:spacing w:after="0" w:line="256" w:lineRule="exact"/>
              <w:ind w:right="86"/>
              <w:jc w:val="right"/>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smoke a pipe</w:t>
            </w:r>
          </w:p>
        </w:tc>
        <w:tc>
          <w:tcPr>
            <w:tcW w:w="1534" w:type="dxa"/>
          </w:tcPr>
          <w:p w14:paraId="4E1F0904"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0"/>
                <w:lang w:val="en-US"/>
                <w14:ligatures w14:val="none"/>
              </w:rPr>
            </w:pPr>
          </w:p>
        </w:tc>
        <w:tc>
          <w:tcPr>
            <w:tcW w:w="600" w:type="dxa"/>
          </w:tcPr>
          <w:p w14:paraId="17A9B705"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0"/>
                <w:lang w:val="en-US"/>
                <w14:ligatures w14:val="none"/>
              </w:rPr>
            </w:pPr>
          </w:p>
        </w:tc>
        <w:tc>
          <w:tcPr>
            <w:tcW w:w="261" w:type="dxa"/>
          </w:tcPr>
          <w:p w14:paraId="64DF091D" w14:textId="77777777" w:rsidR="000C7D70" w:rsidRPr="000C7D70" w:rsidRDefault="000C7D70" w:rsidP="000C7D70">
            <w:pPr>
              <w:widowControl w:val="0"/>
              <w:autoSpaceDE w:val="0"/>
              <w:autoSpaceDN w:val="0"/>
              <w:spacing w:after="0" w:line="256" w:lineRule="exact"/>
              <w:ind w:left="42"/>
              <w:jc w:val="center"/>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c>
          <w:tcPr>
            <w:tcW w:w="2759" w:type="dxa"/>
          </w:tcPr>
          <w:p w14:paraId="5B6D969E" w14:textId="77777777" w:rsidR="000C7D70" w:rsidRPr="000C7D70" w:rsidRDefault="000C7D70" w:rsidP="000C7D70">
            <w:pPr>
              <w:widowControl w:val="0"/>
              <w:autoSpaceDE w:val="0"/>
              <w:autoSpaceDN w:val="0"/>
              <w:spacing w:after="0" w:line="256" w:lineRule="exact"/>
              <w:ind w:left="50"/>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r>
      <w:tr w:rsidR="000C7D70" w:rsidRPr="000C7D70" w14:paraId="5E5F8E7C" w14:textId="77777777" w:rsidTr="001762CB">
        <w:trPr>
          <w:trHeight w:val="270"/>
        </w:trPr>
        <w:tc>
          <w:tcPr>
            <w:tcW w:w="2842" w:type="dxa"/>
          </w:tcPr>
          <w:p w14:paraId="013BA3A9" w14:textId="77777777" w:rsidR="000C7D70" w:rsidRPr="000C7D70" w:rsidRDefault="000C7D70" w:rsidP="000C7D70">
            <w:pPr>
              <w:widowControl w:val="0"/>
              <w:autoSpaceDE w:val="0"/>
              <w:autoSpaceDN w:val="0"/>
              <w:spacing w:after="0" w:line="251" w:lineRule="exact"/>
              <w:ind w:right="92"/>
              <w:jc w:val="right"/>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smoke cigars</w:t>
            </w:r>
          </w:p>
        </w:tc>
        <w:tc>
          <w:tcPr>
            <w:tcW w:w="1534" w:type="dxa"/>
          </w:tcPr>
          <w:p w14:paraId="68023507"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0"/>
                <w:lang w:val="en-US"/>
                <w14:ligatures w14:val="none"/>
              </w:rPr>
            </w:pPr>
          </w:p>
        </w:tc>
        <w:tc>
          <w:tcPr>
            <w:tcW w:w="600" w:type="dxa"/>
          </w:tcPr>
          <w:p w14:paraId="37B934F2"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0"/>
                <w:lang w:val="en-US"/>
                <w14:ligatures w14:val="none"/>
              </w:rPr>
            </w:pPr>
          </w:p>
        </w:tc>
        <w:tc>
          <w:tcPr>
            <w:tcW w:w="261" w:type="dxa"/>
          </w:tcPr>
          <w:p w14:paraId="57310054" w14:textId="77777777" w:rsidR="000C7D70" w:rsidRPr="000C7D70" w:rsidRDefault="000C7D70" w:rsidP="000C7D70">
            <w:pPr>
              <w:widowControl w:val="0"/>
              <w:autoSpaceDE w:val="0"/>
              <w:autoSpaceDN w:val="0"/>
              <w:spacing w:after="0" w:line="251" w:lineRule="exact"/>
              <w:ind w:left="42"/>
              <w:jc w:val="center"/>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c>
          <w:tcPr>
            <w:tcW w:w="2759" w:type="dxa"/>
          </w:tcPr>
          <w:p w14:paraId="0DE67D3F" w14:textId="77777777" w:rsidR="000C7D70" w:rsidRPr="000C7D70" w:rsidRDefault="000C7D70" w:rsidP="000C7D70">
            <w:pPr>
              <w:widowControl w:val="0"/>
              <w:autoSpaceDE w:val="0"/>
              <w:autoSpaceDN w:val="0"/>
              <w:spacing w:after="0" w:line="251" w:lineRule="exact"/>
              <w:ind w:left="50"/>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r>
    </w:tbl>
    <w:p w14:paraId="12EA1885"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4"/>
          <w:szCs w:val="24"/>
          <w:lang w:val="en-US"/>
          <w14:ligatures w14:val="none"/>
        </w:rPr>
      </w:pPr>
    </w:p>
    <w:p w14:paraId="39BB6841" w14:textId="77777777" w:rsidR="000C7D70" w:rsidRPr="000C7D70" w:rsidRDefault="000C7D70" w:rsidP="000C7D70">
      <w:pPr>
        <w:widowControl w:val="0"/>
        <w:autoSpaceDE w:val="0"/>
        <w:autoSpaceDN w:val="0"/>
        <w:spacing w:after="0" w:line="240" w:lineRule="auto"/>
        <w:ind w:left="16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If No, have you –</w:t>
      </w:r>
    </w:p>
    <w:p w14:paraId="659B5975" w14:textId="77777777" w:rsidR="000C7D70" w:rsidRPr="000C7D70" w:rsidRDefault="000C7D70" w:rsidP="000C7D70">
      <w:pPr>
        <w:widowControl w:val="0"/>
        <w:autoSpaceDE w:val="0"/>
        <w:autoSpaceDN w:val="0"/>
        <w:spacing w:before="10" w:after="0" w:line="240" w:lineRule="auto"/>
        <w:rPr>
          <w:rFonts w:ascii="Times New Roman" w:eastAsia="Times New Roman" w:hAnsi="Times New Roman" w:cs="Times New Roman"/>
          <w:kern w:val="0"/>
          <w:sz w:val="24"/>
          <w:szCs w:val="24"/>
          <w:lang w:val="en-US"/>
          <w14:ligatures w14:val="none"/>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0C7D70" w:rsidRPr="000C7D70" w14:paraId="00BEFBA1" w14:textId="77777777" w:rsidTr="001762CB">
        <w:trPr>
          <w:trHeight w:val="960"/>
        </w:trPr>
        <w:tc>
          <w:tcPr>
            <w:tcW w:w="4222" w:type="dxa"/>
          </w:tcPr>
          <w:p w14:paraId="13C3C129" w14:textId="77777777" w:rsidR="000C7D70" w:rsidRPr="000C7D70" w:rsidRDefault="000C7D70" w:rsidP="000C7D70">
            <w:pPr>
              <w:widowControl w:val="0"/>
              <w:autoSpaceDE w:val="0"/>
              <w:autoSpaceDN w:val="0"/>
              <w:spacing w:after="0" w:line="266" w:lineRule="exact"/>
              <w:ind w:left="770"/>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 xml:space="preserve">never ever </w:t>
            </w:r>
            <w:proofErr w:type="gramStart"/>
            <w:r w:rsidRPr="000C7D70">
              <w:rPr>
                <w:rFonts w:ascii="Times New Roman" w:eastAsia="Times New Roman" w:hAnsi="Times New Roman" w:cs="Times New Roman"/>
                <w:kern w:val="0"/>
                <w:sz w:val="24"/>
                <w:lang w:val="en-US"/>
                <w14:ligatures w14:val="none"/>
              </w:rPr>
              <w:t>smoked</w:t>
            </w:r>
            <w:proofErr w:type="gramEnd"/>
          </w:p>
          <w:p w14:paraId="57D60BB3" w14:textId="77777777" w:rsidR="000C7D70" w:rsidRPr="000C7D70" w:rsidRDefault="000C7D70" w:rsidP="000C7D70">
            <w:pPr>
              <w:widowControl w:val="0"/>
              <w:autoSpaceDE w:val="0"/>
              <w:autoSpaceDN w:val="0"/>
              <w:spacing w:after="0" w:line="240" w:lineRule="auto"/>
              <w:ind w:left="770" w:right="245"/>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given up smoking in the last year not smoked for more than 1 year</w:t>
            </w:r>
          </w:p>
        </w:tc>
        <w:tc>
          <w:tcPr>
            <w:tcW w:w="783" w:type="dxa"/>
          </w:tcPr>
          <w:p w14:paraId="498BA8A5"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lang w:val="en-US"/>
                <w14:ligatures w14:val="none"/>
              </w:rPr>
            </w:pPr>
          </w:p>
        </w:tc>
        <w:tc>
          <w:tcPr>
            <w:tcW w:w="230" w:type="dxa"/>
          </w:tcPr>
          <w:p w14:paraId="0DD19AE2" w14:textId="77777777" w:rsidR="000C7D70" w:rsidRPr="000C7D70" w:rsidRDefault="000C7D70" w:rsidP="000C7D70">
            <w:pPr>
              <w:widowControl w:val="0"/>
              <w:autoSpaceDE w:val="0"/>
              <w:autoSpaceDN w:val="0"/>
              <w:spacing w:after="0" w:line="266" w:lineRule="exact"/>
              <w:ind w:left="83"/>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p w14:paraId="3D2F9AE1" w14:textId="77777777" w:rsidR="000C7D70" w:rsidRPr="000C7D70" w:rsidRDefault="000C7D70" w:rsidP="000C7D70">
            <w:pPr>
              <w:widowControl w:val="0"/>
              <w:autoSpaceDE w:val="0"/>
              <w:autoSpaceDN w:val="0"/>
              <w:spacing w:after="0" w:line="240" w:lineRule="auto"/>
              <w:ind w:left="83"/>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p w14:paraId="66558E37" w14:textId="77777777" w:rsidR="000C7D70" w:rsidRPr="000C7D70" w:rsidRDefault="000C7D70" w:rsidP="000C7D70">
            <w:pPr>
              <w:widowControl w:val="0"/>
              <w:autoSpaceDE w:val="0"/>
              <w:autoSpaceDN w:val="0"/>
              <w:spacing w:after="0" w:line="240" w:lineRule="auto"/>
              <w:ind w:left="82"/>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c>
          <w:tcPr>
            <w:tcW w:w="1080" w:type="dxa"/>
          </w:tcPr>
          <w:p w14:paraId="7B3DC412" w14:textId="77777777" w:rsidR="000C7D70" w:rsidRPr="000C7D70" w:rsidRDefault="000C7D70" w:rsidP="000C7D70">
            <w:pPr>
              <w:widowControl w:val="0"/>
              <w:autoSpaceDE w:val="0"/>
              <w:autoSpaceDN w:val="0"/>
              <w:spacing w:after="0" w:line="266" w:lineRule="exact"/>
              <w:ind w:left="53"/>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p w14:paraId="0B97DC8E" w14:textId="77777777" w:rsidR="000C7D70" w:rsidRPr="000C7D70" w:rsidRDefault="000C7D70" w:rsidP="000C7D70">
            <w:pPr>
              <w:widowControl w:val="0"/>
              <w:autoSpaceDE w:val="0"/>
              <w:autoSpaceDN w:val="0"/>
              <w:spacing w:after="0" w:line="240" w:lineRule="auto"/>
              <w:ind w:left="53"/>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p w14:paraId="5BF4EA5B" w14:textId="77777777" w:rsidR="000C7D70" w:rsidRPr="000C7D70" w:rsidRDefault="000C7D70" w:rsidP="000C7D70">
            <w:pPr>
              <w:widowControl w:val="0"/>
              <w:autoSpaceDE w:val="0"/>
              <w:autoSpaceDN w:val="0"/>
              <w:spacing w:after="0" w:line="240" w:lineRule="auto"/>
              <w:ind w:left="53"/>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c>
          <w:tcPr>
            <w:tcW w:w="1674" w:type="dxa"/>
            <w:gridSpan w:val="3"/>
          </w:tcPr>
          <w:p w14:paraId="5DCF9CCB"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lang w:val="en-US"/>
                <w14:ligatures w14:val="none"/>
              </w:rPr>
            </w:pPr>
          </w:p>
        </w:tc>
      </w:tr>
      <w:tr w:rsidR="000C7D70" w:rsidRPr="000C7D70" w14:paraId="2EDB895B" w14:textId="77777777" w:rsidTr="001762CB">
        <w:trPr>
          <w:trHeight w:val="552"/>
        </w:trPr>
        <w:tc>
          <w:tcPr>
            <w:tcW w:w="4222" w:type="dxa"/>
          </w:tcPr>
          <w:p w14:paraId="39C807D6" w14:textId="77777777" w:rsidR="000C7D70" w:rsidRPr="000C7D70" w:rsidRDefault="000C7D70" w:rsidP="000C7D70">
            <w:pPr>
              <w:widowControl w:val="0"/>
              <w:autoSpaceDE w:val="0"/>
              <w:autoSpaceDN w:val="0"/>
              <w:spacing w:before="133" w:after="0" w:line="240" w:lineRule="auto"/>
              <w:ind w:left="50"/>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Do you have high blood pressure?</w:t>
            </w:r>
          </w:p>
        </w:tc>
        <w:tc>
          <w:tcPr>
            <w:tcW w:w="783" w:type="dxa"/>
          </w:tcPr>
          <w:p w14:paraId="49E166FF" w14:textId="77777777" w:rsidR="000C7D70" w:rsidRPr="000C7D70" w:rsidRDefault="000C7D70" w:rsidP="000C7D70">
            <w:pPr>
              <w:widowControl w:val="0"/>
              <w:autoSpaceDE w:val="0"/>
              <w:autoSpaceDN w:val="0"/>
              <w:spacing w:before="133" w:after="0" w:line="240" w:lineRule="auto"/>
              <w:ind w:left="267"/>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Yes</w:t>
            </w:r>
          </w:p>
        </w:tc>
        <w:tc>
          <w:tcPr>
            <w:tcW w:w="230" w:type="dxa"/>
          </w:tcPr>
          <w:p w14:paraId="67392A2A" w14:textId="77777777" w:rsidR="000C7D70" w:rsidRPr="000C7D70" w:rsidRDefault="000C7D70" w:rsidP="000C7D70">
            <w:pPr>
              <w:widowControl w:val="0"/>
              <w:autoSpaceDE w:val="0"/>
              <w:autoSpaceDN w:val="0"/>
              <w:spacing w:before="133" w:after="0" w:line="240" w:lineRule="auto"/>
              <w:ind w:left="45"/>
              <w:jc w:val="center"/>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noProof/>
                <w:kern w:val="0"/>
                <w:sz w:val="24"/>
                <w:lang w:val="en-US"/>
                <w14:ligatures w14:val="none"/>
              </w:rPr>
              <mc:AlternateContent>
                <mc:Choice Requires="wps">
                  <w:drawing>
                    <wp:anchor distT="0" distB="0" distL="114300" distR="114300" simplePos="0" relativeHeight="251664384" behindDoc="0" locked="0" layoutInCell="1" allowOverlap="1" wp14:anchorId="17174D6D" wp14:editId="74021E3E">
                      <wp:simplePos x="0" y="0"/>
                      <wp:positionH relativeFrom="column">
                        <wp:posOffset>92710</wp:posOffset>
                      </wp:positionH>
                      <wp:positionV relativeFrom="paragraph">
                        <wp:posOffset>132080</wp:posOffset>
                      </wp:positionV>
                      <wp:extent cx="127000" cy="88900"/>
                      <wp:effectExtent l="0" t="0" r="25400" b="25400"/>
                      <wp:wrapNone/>
                      <wp:docPr id="2138128620" name="Straight Connector 3"/>
                      <wp:cNvGraphicFramePr/>
                      <a:graphic xmlns:a="http://schemas.openxmlformats.org/drawingml/2006/main">
                        <a:graphicData uri="http://schemas.microsoft.com/office/word/2010/wordprocessingShape">
                          <wps:wsp>
                            <wps:cNvCnPr/>
                            <wps:spPr>
                              <a:xfrm flipV="1">
                                <a:off x="0" y="0"/>
                                <a:ext cx="127000" cy="889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71AFB6E" id="Straight Connector 3"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7.3pt,10.4pt" to="17.3pt,1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4phugEAAGYDAAAOAAAAZHJzL2Uyb0RvYy54bWysU01v2zAMvRfYfxB0X+SkWJcZcXpo0F2G&#10;rsDa3VlZsgXoC6IWJ/9+lJxmWXcb6oNAieIT3+Pz5vbgLNurhCb4ji8XDWfKy9AbP3T8+en+45oz&#10;zOB7sMGrjh8V8tvth6vNFFu1CmOwvUqMQDy2U+z4mHNshUA5Kge4CFF5SuqQHGTapkH0CSZCd1as&#10;muZGTCH1MQWpEOl0Nyf5tuJrrWT+rjWqzGzHqbdc11TXl7KK7QbaIUEcjTy1Af/RhQPj6dEz1A4y&#10;sF/J/APljEwBg84LGZwIWhupKgdis2zesPkxQlSVC4mD8SwTvh+sfNjf+cdEMkwRW4yPqbA46OSY&#10;tib+pJlWXtQpO1TZjmfZ1CEzSYfL1eemIXElpdbrLxQSnJhRClpMmL+q4FgJOm6NL6Sghf03zPPV&#10;1yvl2Id7Y20djPVs6vjN9aeCDmQPbSFT6GLfcfQDZ2AH8p3MqSJisKYv1QUHj3hnE9sDjZ4c04fp&#10;iTrmzAJmShCN+p2a/au0tLMDHOfimpqd4kwmu1rjiOlltfXlRVUNdyL1R88SvYT+WGUWZUfDrAqd&#10;jFfccrmn+PL32P4GAAD//wMAUEsDBBQABgAIAAAAIQB/XAjc2wAAAAcBAAAPAAAAZHJzL2Rvd25y&#10;ZXYueG1sTI9PS8NAEMXvgt9hGcGb3bRKKTGbIor0pphasbdpdswG90/IbtrUT+/kpKfh8R5vfq9Y&#10;j86KI/WxDV7BfJaBIF8H3fpGwfv2+WYFIib0Gm3wpOBMEdbl5UWBuQ4n/0bHKjWCS3zMUYFJqcul&#10;jLUhh3EWOvLsfYXeYWLZN1L3eOJyZ+Uiy5bSYev5g8GOHg3V39XgFOxfzGaD+2E3vn6c5z+f0lbt&#10;006p66vx4R5EojH9hWHCZ3QomekQBq+jsKzvlpxUsMh4Afu3kz5MdwWyLOR//vIXAAD//wMAUEsB&#10;Ai0AFAAGAAgAAAAhALaDOJL+AAAA4QEAABMAAAAAAAAAAAAAAAAAAAAAAFtDb250ZW50X1R5cGVz&#10;XS54bWxQSwECLQAUAAYACAAAACEAOP0h/9YAAACUAQAACwAAAAAAAAAAAAAAAAAvAQAAX3JlbHMv&#10;LnJlbHNQSwECLQAUAAYACAAAACEAmSuKYboBAABmAwAADgAAAAAAAAAAAAAAAAAuAgAAZHJzL2Uy&#10;b0RvYy54bWxQSwECLQAUAAYACAAAACEAf1wI3NsAAAAHAQAADwAAAAAAAAAAAAAAAAAUBAAAZHJz&#10;L2Rvd25yZXYueG1sUEsFBgAAAAAEAAQA8wAAABwFAAAAAA==&#10;" strokecolor="windowText" strokeweight=".5pt">
                      <v:stroke joinstyle="miter"/>
                    </v:line>
                  </w:pict>
                </mc:Fallback>
              </mc:AlternateContent>
            </w:r>
            <w:r w:rsidRPr="000C7D70">
              <w:rPr>
                <w:rFonts w:ascii="Times New Roman" w:eastAsia="Times New Roman" w:hAnsi="Times New Roman" w:cs="Times New Roman"/>
                <w:w w:val="99"/>
                <w:kern w:val="0"/>
                <w:sz w:val="24"/>
                <w:lang w:val="en-US"/>
                <w14:ligatures w14:val="none"/>
              </w:rPr>
              <w:t>[</w:t>
            </w:r>
          </w:p>
        </w:tc>
        <w:tc>
          <w:tcPr>
            <w:tcW w:w="1080" w:type="dxa"/>
          </w:tcPr>
          <w:p w14:paraId="17136BD2" w14:textId="77777777" w:rsidR="000C7D70" w:rsidRPr="000C7D70" w:rsidRDefault="000C7D70" w:rsidP="000C7D70">
            <w:pPr>
              <w:widowControl w:val="0"/>
              <w:autoSpaceDE w:val="0"/>
              <w:autoSpaceDN w:val="0"/>
              <w:spacing w:before="133" w:after="0" w:line="240" w:lineRule="auto"/>
              <w:ind w:left="67"/>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c>
          <w:tcPr>
            <w:tcW w:w="1286" w:type="dxa"/>
          </w:tcPr>
          <w:p w14:paraId="5F1C139B" w14:textId="77777777" w:rsidR="000C7D70" w:rsidRPr="000C7D70" w:rsidRDefault="000C7D70" w:rsidP="000C7D70">
            <w:pPr>
              <w:widowControl w:val="0"/>
              <w:autoSpaceDE w:val="0"/>
              <w:autoSpaceDN w:val="0"/>
              <w:spacing w:before="133" w:after="0" w:line="240" w:lineRule="auto"/>
              <w:ind w:right="56"/>
              <w:jc w:val="right"/>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5"/>
                <w:kern w:val="0"/>
                <w:sz w:val="24"/>
                <w:lang w:val="en-US"/>
                <w14:ligatures w14:val="none"/>
              </w:rPr>
              <w:t>No</w:t>
            </w:r>
          </w:p>
        </w:tc>
        <w:tc>
          <w:tcPr>
            <w:tcW w:w="199" w:type="dxa"/>
          </w:tcPr>
          <w:p w14:paraId="5329039D" w14:textId="77777777" w:rsidR="000C7D70" w:rsidRPr="000C7D70" w:rsidRDefault="000C7D70" w:rsidP="000C7D70">
            <w:pPr>
              <w:widowControl w:val="0"/>
              <w:autoSpaceDE w:val="0"/>
              <w:autoSpaceDN w:val="0"/>
              <w:spacing w:before="133" w:after="0" w:line="240" w:lineRule="auto"/>
              <w:ind w:left="61"/>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c>
          <w:tcPr>
            <w:tcW w:w="189" w:type="dxa"/>
          </w:tcPr>
          <w:p w14:paraId="677C83DC" w14:textId="77777777" w:rsidR="000C7D70" w:rsidRPr="000C7D70" w:rsidRDefault="000C7D70" w:rsidP="000C7D70">
            <w:pPr>
              <w:widowControl w:val="0"/>
              <w:autoSpaceDE w:val="0"/>
              <w:autoSpaceDN w:val="0"/>
              <w:spacing w:before="133" w:after="0" w:line="240" w:lineRule="auto"/>
              <w:ind w:left="16"/>
              <w:jc w:val="center"/>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r>
      <w:tr w:rsidR="000C7D70" w:rsidRPr="000C7D70" w14:paraId="2B00BF77" w14:textId="77777777" w:rsidTr="001762CB">
        <w:trPr>
          <w:trHeight w:val="684"/>
        </w:trPr>
        <w:tc>
          <w:tcPr>
            <w:tcW w:w="4222" w:type="dxa"/>
          </w:tcPr>
          <w:p w14:paraId="37313A41" w14:textId="77777777" w:rsidR="000C7D70" w:rsidRPr="000C7D70" w:rsidRDefault="000C7D70" w:rsidP="000C7D70">
            <w:pPr>
              <w:widowControl w:val="0"/>
              <w:autoSpaceDE w:val="0"/>
              <w:autoSpaceDN w:val="0"/>
              <w:spacing w:before="133" w:after="0" w:line="270" w:lineRule="atLeast"/>
              <w:ind w:left="770" w:right="1008" w:hanging="721"/>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Have you ever had a heart attack or suffered from angina?</w:t>
            </w:r>
          </w:p>
        </w:tc>
        <w:tc>
          <w:tcPr>
            <w:tcW w:w="783" w:type="dxa"/>
          </w:tcPr>
          <w:p w14:paraId="7694B36A" w14:textId="77777777" w:rsidR="000C7D70" w:rsidRPr="000C7D70" w:rsidRDefault="000C7D70" w:rsidP="000C7D70">
            <w:pPr>
              <w:widowControl w:val="0"/>
              <w:autoSpaceDE w:val="0"/>
              <w:autoSpaceDN w:val="0"/>
              <w:spacing w:before="6" w:after="0" w:line="240" w:lineRule="auto"/>
              <w:rPr>
                <w:rFonts w:ascii="Times New Roman" w:eastAsia="Times New Roman" w:hAnsi="Times New Roman" w:cs="Times New Roman"/>
                <w:kern w:val="0"/>
                <w:sz w:val="35"/>
                <w:lang w:val="en-US"/>
                <w14:ligatures w14:val="none"/>
              </w:rPr>
            </w:pPr>
          </w:p>
          <w:p w14:paraId="41B3E79D" w14:textId="77777777" w:rsidR="000C7D70" w:rsidRPr="000C7D70" w:rsidRDefault="000C7D70" w:rsidP="000C7D70">
            <w:pPr>
              <w:widowControl w:val="0"/>
              <w:autoSpaceDE w:val="0"/>
              <w:autoSpaceDN w:val="0"/>
              <w:spacing w:after="0" w:line="256" w:lineRule="exact"/>
              <w:ind w:left="326"/>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kern w:val="0"/>
                <w:sz w:val="24"/>
                <w:lang w:val="en-US"/>
                <w14:ligatures w14:val="none"/>
              </w:rPr>
              <w:t>Yes</w:t>
            </w:r>
          </w:p>
        </w:tc>
        <w:tc>
          <w:tcPr>
            <w:tcW w:w="230" w:type="dxa"/>
          </w:tcPr>
          <w:p w14:paraId="2DC9407D" w14:textId="77777777" w:rsidR="000C7D70" w:rsidRPr="000C7D70" w:rsidRDefault="000C7D70" w:rsidP="000C7D70">
            <w:pPr>
              <w:widowControl w:val="0"/>
              <w:autoSpaceDE w:val="0"/>
              <w:autoSpaceDN w:val="0"/>
              <w:spacing w:before="6" w:after="0" w:line="240" w:lineRule="auto"/>
              <w:rPr>
                <w:rFonts w:ascii="Times New Roman" w:eastAsia="Times New Roman" w:hAnsi="Times New Roman" w:cs="Times New Roman"/>
                <w:kern w:val="0"/>
                <w:sz w:val="35"/>
                <w:lang w:val="en-US"/>
                <w14:ligatures w14:val="none"/>
              </w:rPr>
            </w:pPr>
          </w:p>
          <w:p w14:paraId="1CBBB5B5" w14:textId="77777777" w:rsidR="000C7D70" w:rsidRPr="000C7D70" w:rsidRDefault="000C7D70" w:rsidP="000C7D70">
            <w:pPr>
              <w:widowControl w:val="0"/>
              <w:autoSpaceDE w:val="0"/>
              <w:autoSpaceDN w:val="0"/>
              <w:spacing w:after="0" w:line="256" w:lineRule="exact"/>
              <w:ind w:left="44"/>
              <w:jc w:val="center"/>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c>
          <w:tcPr>
            <w:tcW w:w="1080" w:type="dxa"/>
          </w:tcPr>
          <w:p w14:paraId="6836A05E" w14:textId="77777777" w:rsidR="000C7D70" w:rsidRPr="000C7D70" w:rsidRDefault="000C7D70" w:rsidP="000C7D70">
            <w:pPr>
              <w:widowControl w:val="0"/>
              <w:autoSpaceDE w:val="0"/>
              <w:autoSpaceDN w:val="0"/>
              <w:spacing w:before="6" w:after="0" w:line="240" w:lineRule="auto"/>
              <w:rPr>
                <w:rFonts w:ascii="Times New Roman" w:eastAsia="Times New Roman" w:hAnsi="Times New Roman" w:cs="Times New Roman"/>
                <w:kern w:val="0"/>
                <w:sz w:val="35"/>
                <w:lang w:val="en-US"/>
                <w14:ligatures w14:val="none"/>
              </w:rPr>
            </w:pPr>
          </w:p>
          <w:p w14:paraId="12B31828" w14:textId="77777777" w:rsidR="000C7D70" w:rsidRPr="000C7D70" w:rsidRDefault="000C7D70" w:rsidP="000C7D70">
            <w:pPr>
              <w:widowControl w:val="0"/>
              <w:autoSpaceDE w:val="0"/>
              <w:autoSpaceDN w:val="0"/>
              <w:spacing w:after="0" w:line="256" w:lineRule="exact"/>
              <w:ind w:left="67"/>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c>
          <w:tcPr>
            <w:tcW w:w="1286" w:type="dxa"/>
          </w:tcPr>
          <w:p w14:paraId="7BB2807B" w14:textId="77777777" w:rsidR="000C7D70" w:rsidRPr="000C7D70" w:rsidRDefault="000C7D70" w:rsidP="000C7D70">
            <w:pPr>
              <w:widowControl w:val="0"/>
              <w:autoSpaceDE w:val="0"/>
              <w:autoSpaceDN w:val="0"/>
              <w:spacing w:before="6" w:after="0" w:line="240" w:lineRule="auto"/>
              <w:rPr>
                <w:rFonts w:ascii="Times New Roman" w:eastAsia="Times New Roman" w:hAnsi="Times New Roman" w:cs="Times New Roman"/>
                <w:kern w:val="0"/>
                <w:sz w:val="35"/>
                <w:lang w:val="en-US"/>
                <w14:ligatures w14:val="none"/>
              </w:rPr>
            </w:pPr>
          </w:p>
          <w:p w14:paraId="09F7F99B" w14:textId="77777777" w:rsidR="000C7D70" w:rsidRPr="000C7D70" w:rsidRDefault="000C7D70" w:rsidP="000C7D70">
            <w:pPr>
              <w:widowControl w:val="0"/>
              <w:autoSpaceDE w:val="0"/>
              <w:autoSpaceDN w:val="0"/>
              <w:spacing w:after="0" w:line="256" w:lineRule="exact"/>
              <w:ind w:right="56"/>
              <w:jc w:val="right"/>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5"/>
                <w:kern w:val="0"/>
                <w:sz w:val="24"/>
                <w:lang w:val="en-US"/>
                <w14:ligatures w14:val="none"/>
              </w:rPr>
              <w:t>No</w:t>
            </w:r>
          </w:p>
        </w:tc>
        <w:tc>
          <w:tcPr>
            <w:tcW w:w="199" w:type="dxa"/>
          </w:tcPr>
          <w:p w14:paraId="092F59CC" w14:textId="77777777" w:rsidR="000C7D70" w:rsidRPr="000C7D70" w:rsidRDefault="000C7D70" w:rsidP="000C7D70">
            <w:pPr>
              <w:widowControl w:val="0"/>
              <w:autoSpaceDE w:val="0"/>
              <w:autoSpaceDN w:val="0"/>
              <w:spacing w:before="6" w:after="0" w:line="240" w:lineRule="auto"/>
              <w:rPr>
                <w:rFonts w:ascii="Times New Roman" w:eastAsia="Times New Roman" w:hAnsi="Times New Roman" w:cs="Times New Roman"/>
                <w:kern w:val="0"/>
                <w:sz w:val="35"/>
                <w:lang w:val="en-US"/>
                <w14:ligatures w14:val="none"/>
              </w:rPr>
            </w:pPr>
          </w:p>
          <w:p w14:paraId="78949A35" w14:textId="77777777" w:rsidR="000C7D70" w:rsidRPr="000C7D70" w:rsidRDefault="000C7D70" w:rsidP="000C7D70">
            <w:pPr>
              <w:widowControl w:val="0"/>
              <w:autoSpaceDE w:val="0"/>
              <w:autoSpaceDN w:val="0"/>
              <w:spacing w:after="0" w:line="256" w:lineRule="exact"/>
              <w:ind w:left="61"/>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noProof/>
                <w:kern w:val="0"/>
                <w:sz w:val="24"/>
                <w:lang w:val="en-US"/>
                <w14:ligatures w14:val="none"/>
              </w:rPr>
              <mc:AlternateContent>
                <mc:Choice Requires="wps">
                  <w:drawing>
                    <wp:anchor distT="0" distB="0" distL="114300" distR="114300" simplePos="0" relativeHeight="251665408" behindDoc="0" locked="0" layoutInCell="1" allowOverlap="1" wp14:anchorId="104F33F3" wp14:editId="4988BBD5">
                      <wp:simplePos x="0" y="0"/>
                      <wp:positionH relativeFrom="column">
                        <wp:posOffset>76200</wp:posOffset>
                      </wp:positionH>
                      <wp:positionV relativeFrom="paragraph">
                        <wp:posOffset>30480</wp:posOffset>
                      </wp:positionV>
                      <wp:extent cx="95250" cy="76200"/>
                      <wp:effectExtent l="0" t="0" r="19050" b="19050"/>
                      <wp:wrapNone/>
                      <wp:docPr id="1116255560" name="Straight Connector 4"/>
                      <wp:cNvGraphicFramePr/>
                      <a:graphic xmlns:a="http://schemas.openxmlformats.org/drawingml/2006/main">
                        <a:graphicData uri="http://schemas.microsoft.com/office/word/2010/wordprocessingShape">
                          <wps:wsp>
                            <wps:cNvCnPr/>
                            <wps:spPr>
                              <a:xfrm flipV="1">
                                <a:off x="0" y="0"/>
                                <a:ext cx="95250" cy="762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6FD68EB" id="Straight Connector 4"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6pt,2.4pt" to="13.5pt,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1CyugEAAGUDAAAOAAAAZHJzL2Uyb0RvYy54bWysU01vEzEQvSP1P1i+E6dBDWWVTQ+NyqWC&#10;ShTuU3/sWvKXPCab/HvG3pCmcEPswfJ4PM/z3rzd3B28Y3ud0cbQ8+vFkjMdZFQ2DD3//vzw/pYz&#10;LBAUuBh0z48a+d326t1mSp1exTE6pTMjkIDdlHo+lpI6IVCO2gMuYtKBkiZmD4XCPAiVYSJ078Rq&#10;uVyLKWaVcpQakU53c5JvG74xWpavxqAuzPWceittzW19qavYbqAbMqTRylMb8A9deLCBHj1D7aAA&#10;+5ntX1DeyhwxmrKQ0YtojJW6cSA218s/2HwbIenGhcTBdJYJ/x+s/LK/D0+ZZJgSdpiecmVxMNkz&#10;42z6QTNtvKhTdmiyHc+y6UNhkg4/3axuSFtJmY9rGkoVVcwgFSxlLJ919Kxueu5sqJygg/0jlvnq&#10;7yv1OMQH61ybiwts6vn6Q0MHcodxUOghn1TPMQycgRvIdrLkhojRWVWrKw4e8d5ltgeaPBlGxemZ&#10;GubMARZKEIv2nZp9U1rb2QGOc3FLzUbxtpBbnfU9v72sdqG+qJvfTqRe5ay7l6iOTWVRI5plU+jk&#10;u2qWy5j2l3/H9hcAAAD//wMAUEsDBBQABgAIAAAAIQCAsM7q2wAAAAYBAAAPAAAAZHJzL2Rvd25y&#10;ZXYueG1sTI/BTsMwEETvSPyDtUjcqNMIlSrEqRAI9QYiUERvbryNo9rrKHbalK9nOcFxdkazb8rV&#10;5J044hC7QArmswwEUhNMR62Cj/fnmyWImDQZ7QKhgjNGWFWXF6UuTDjRGx7r1AouoVhoBTalvpAy&#10;Nha9jrPQI7G3D4PXieXQSjPoE5d7J/MsW0ivO+IPVvf4aLE51KNXsH2x67Xejpvp9fM8//6Sru6e&#10;NkpdX00P9yASTukvDL/4jA4VM+3CSCYKxzrnKUnBLQ9gO79juePzYgmyKuV//OoHAAD//wMAUEsB&#10;Ai0AFAAGAAgAAAAhALaDOJL+AAAA4QEAABMAAAAAAAAAAAAAAAAAAAAAAFtDb250ZW50X1R5cGVz&#10;XS54bWxQSwECLQAUAAYACAAAACEAOP0h/9YAAACUAQAACwAAAAAAAAAAAAAAAAAvAQAAX3JlbHMv&#10;LnJlbHNQSwECLQAUAAYACAAAACEAmY9QsroBAABlAwAADgAAAAAAAAAAAAAAAAAuAgAAZHJzL2Uy&#10;b0RvYy54bWxQSwECLQAUAAYACAAAACEAgLDO6tsAAAAGAQAADwAAAAAAAAAAAAAAAAAUBAAAZHJz&#10;L2Rvd25yZXYueG1sUEsFBgAAAAAEAAQA8wAAABwFAAAAAA==&#10;" strokecolor="windowText" strokeweight=".5pt">
                      <v:stroke joinstyle="miter"/>
                    </v:line>
                  </w:pict>
                </mc:Fallback>
              </mc:AlternateContent>
            </w:r>
            <w:r w:rsidRPr="000C7D70">
              <w:rPr>
                <w:rFonts w:ascii="Times New Roman" w:eastAsia="Times New Roman" w:hAnsi="Times New Roman" w:cs="Times New Roman"/>
                <w:w w:val="99"/>
                <w:kern w:val="0"/>
                <w:sz w:val="24"/>
                <w:lang w:val="en-US"/>
                <w14:ligatures w14:val="none"/>
              </w:rPr>
              <w:t>[</w:t>
            </w:r>
          </w:p>
        </w:tc>
        <w:tc>
          <w:tcPr>
            <w:tcW w:w="189" w:type="dxa"/>
          </w:tcPr>
          <w:p w14:paraId="77ECDECF" w14:textId="77777777" w:rsidR="000C7D70" w:rsidRPr="000C7D70" w:rsidRDefault="000C7D70" w:rsidP="000C7D70">
            <w:pPr>
              <w:widowControl w:val="0"/>
              <w:autoSpaceDE w:val="0"/>
              <w:autoSpaceDN w:val="0"/>
              <w:spacing w:before="6" w:after="0" w:line="240" w:lineRule="auto"/>
              <w:rPr>
                <w:rFonts w:ascii="Times New Roman" w:eastAsia="Times New Roman" w:hAnsi="Times New Roman" w:cs="Times New Roman"/>
                <w:kern w:val="0"/>
                <w:sz w:val="35"/>
                <w:lang w:val="en-US"/>
                <w14:ligatures w14:val="none"/>
              </w:rPr>
            </w:pPr>
          </w:p>
          <w:p w14:paraId="552C9945" w14:textId="77777777" w:rsidR="000C7D70" w:rsidRPr="000C7D70" w:rsidRDefault="000C7D70" w:rsidP="000C7D70">
            <w:pPr>
              <w:widowControl w:val="0"/>
              <w:autoSpaceDE w:val="0"/>
              <w:autoSpaceDN w:val="0"/>
              <w:spacing w:after="0" w:line="256" w:lineRule="exact"/>
              <w:ind w:left="16"/>
              <w:jc w:val="center"/>
              <w:rPr>
                <w:rFonts w:ascii="Times New Roman" w:eastAsia="Times New Roman" w:hAnsi="Times New Roman" w:cs="Times New Roman"/>
                <w:kern w:val="0"/>
                <w:sz w:val="24"/>
                <w:lang w:val="en-US"/>
                <w14:ligatures w14:val="none"/>
              </w:rPr>
            </w:pPr>
            <w:r w:rsidRPr="000C7D70">
              <w:rPr>
                <w:rFonts w:ascii="Times New Roman" w:eastAsia="Times New Roman" w:hAnsi="Times New Roman" w:cs="Times New Roman"/>
                <w:w w:val="99"/>
                <w:kern w:val="0"/>
                <w:sz w:val="24"/>
                <w:lang w:val="en-US"/>
                <w14:ligatures w14:val="none"/>
              </w:rPr>
              <w:t>]</w:t>
            </w:r>
          </w:p>
        </w:tc>
      </w:tr>
    </w:tbl>
    <w:p w14:paraId="56BDF213"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4"/>
          <w:szCs w:val="24"/>
          <w:lang w:val="en-US"/>
          <w14:ligatures w14:val="none"/>
        </w:rPr>
      </w:pPr>
    </w:p>
    <w:p w14:paraId="4FFCA56F" w14:textId="77777777" w:rsidR="000C7D70" w:rsidRPr="000C7D70" w:rsidRDefault="000C7D70" w:rsidP="000C7D70">
      <w:pPr>
        <w:widowControl w:val="0"/>
        <w:autoSpaceDE w:val="0"/>
        <w:autoSpaceDN w:val="0"/>
        <w:spacing w:after="0" w:line="240" w:lineRule="auto"/>
        <w:ind w:left="16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Have you ever had a stroke, “</w:t>
      </w:r>
      <w:proofErr w:type="gramStart"/>
      <w:r w:rsidRPr="000C7D70">
        <w:rPr>
          <w:rFonts w:ascii="Times New Roman" w:eastAsia="Times New Roman" w:hAnsi="Times New Roman" w:cs="Times New Roman"/>
          <w:kern w:val="0"/>
          <w:sz w:val="24"/>
          <w:szCs w:val="24"/>
          <w:lang w:val="en-US"/>
          <w14:ligatures w14:val="none"/>
        </w:rPr>
        <w:t>shock</w:t>
      </w:r>
      <w:proofErr w:type="gramEnd"/>
      <w:r w:rsidRPr="000C7D70">
        <w:rPr>
          <w:rFonts w:ascii="Times New Roman" w:eastAsia="Times New Roman" w:hAnsi="Times New Roman" w:cs="Times New Roman"/>
          <w:kern w:val="0"/>
          <w:sz w:val="24"/>
          <w:szCs w:val="24"/>
          <w:lang w:val="en-US"/>
          <w14:ligatures w14:val="none"/>
        </w:rPr>
        <w:t>”</w:t>
      </w:r>
    </w:p>
    <w:p w14:paraId="2A6367B2" w14:textId="77777777" w:rsidR="000C7D70" w:rsidRPr="000C7D70" w:rsidRDefault="000C7D70" w:rsidP="000C7D70">
      <w:pPr>
        <w:widowControl w:val="0"/>
        <w:tabs>
          <w:tab w:val="left" w:pos="4662"/>
          <w:tab w:val="left" w:pos="7362"/>
        </w:tabs>
        <w:autoSpaceDE w:val="0"/>
        <w:autoSpaceDN w:val="0"/>
        <w:spacing w:after="0" w:line="480" w:lineRule="auto"/>
        <w:ind w:left="162" w:right="2626" w:firstLine="720"/>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noProof/>
          <w:kern w:val="0"/>
          <w:sz w:val="24"/>
          <w:szCs w:val="24"/>
          <w:lang w:val="en-US"/>
          <w14:ligatures w14:val="none"/>
        </w:rPr>
        <mc:AlternateContent>
          <mc:Choice Requires="wps">
            <w:drawing>
              <wp:anchor distT="0" distB="0" distL="114300" distR="114300" simplePos="0" relativeHeight="251666432" behindDoc="0" locked="0" layoutInCell="1" allowOverlap="1" wp14:anchorId="1D9AA9F5" wp14:editId="5176CBBC">
                <wp:simplePos x="0" y="0"/>
                <wp:positionH relativeFrom="column">
                  <wp:posOffset>4927600</wp:posOffset>
                </wp:positionH>
                <wp:positionV relativeFrom="paragraph">
                  <wp:posOffset>37465</wp:posOffset>
                </wp:positionV>
                <wp:extent cx="88900" cy="107950"/>
                <wp:effectExtent l="0" t="0" r="25400" b="25400"/>
                <wp:wrapNone/>
                <wp:docPr id="1983485595" name="Straight Connector 5"/>
                <wp:cNvGraphicFramePr/>
                <a:graphic xmlns:a="http://schemas.openxmlformats.org/drawingml/2006/main">
                  <a:graphicData uri="http://schemas.microsoft.com/office/word/2010/wordprocessingShape">
                    <wps:wsp>
                      <wps:cNvCnPr/>
                      <wps:spPr>
                        <a:xfrm flipV="1">
                          <a:off x="0" y="0"/>
                          <a:ext cx="88900" cy="10795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6475C67" id="Straight Connector 5" o:spid="_x0000_s1026"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388pt,2.95pt" to="395pt,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0+wKvQEAAGYDAAAOAAAAZHJzL2Uyb0RvYy54bWysU01vEzEQvSP1P1i+E2+KKOkqmx4alQui&#10;lSjcp/7YteQveUw2+fcdOyENcEPswbI9njfz3rxd3+29Yzud0cYw8OWi40wHGZUN48C/Pz+8X3GG&#10;BYICF4Me+EEjv9tcvVvPqdfXcYpO6cwIJGA/p4FPpaReCJST9oCLmHSgoInZQ6FjHoXKMBO6d+K6&#10;627EHLNKOUqNSLfbY5BvGr4xWpZHY1AX5gZOvZW25ra+1FVs1tCPGdJk5akN+IcuPNhARc9QWyjA&#10;fmb7F5S3MkeMpixk9CIaY6VuHIjNsvuDzbcJkm5cSBxMZ5nw/8HKr7v78JRJhjlhj+kpVxZ7kz0z&#10;zqYfNNPGizpl+ybb4Syb3hcm6XK1uu1IW0mRZffp9mNTVRxRKlrKWD7r6FndDNzZUElBD7svWKgy&#10;Pf31pF6H+GCda4Nxgc0Dv/lAkEwC2cM4KLT1SQ0cw8gZuJF8J0tuiBidVTW74uAB711mO6DRk2NU&#10;nJ+pY84cYKEA0WhftQB18FtqbWcLOB2TW+joFG8L2dVZT6wvs12oFXUz3InUm5519xLVocks6omG&#10;2YqejFfdcnmm/eXvsXkFAAD//wMAUEsDBBQABgAIAAAAIQCyV/rE3gAAAAgBAAAPAAAAZHJzL2Rv&#10;d25yZXYueG1sTI9PS8NAFMTvgt9heYI3u2nAxsS8FFGkN8Voxd622WcS3D8hu2lTP73Pkx6HGWZ+&#10;U65na8SBxtB7h7BcJCDINV73rkV4e328ugERonJaGe8I4UQB1tX5WakK7Y/uhQ51bAWXuFAohC7G&#10;oZAyNB1ZFRZ+IMfepx+tiizHVupRHbncGpkmyUpa1Tte6NRA9x01X/VkEXZP3WajdtN2fn4/Lb8/&#10;pKn7hy3i5cV8dwsi0hz/wvCLz+hQMdPeT04HYRCybMVfIsJ1DoL9LE9Y7xHSNAdZlfL/geoHAAD/&#10;/wMAUEsBAi0AFAAGAAgAAAAhALaDOJL+AAAA4QEAABMAAAAAAAAAAAAAAAAAAAAAAFtDb250ZW50&#10;X1R5cGVzXS54bWxQSwECLQAUAAYACAAAACEAOP0h/9YAAACUAQAACwAAAAAAAAAAAAAAAAAvAQAA&#10;X3JlbHMvLnJlbHNQSwECLQAUAAYACAAAACEA99PsCr0BAABmAwAADgAAAAAAAAAAAAAAAAAuAgAA&#10;ZHJzL2Uyb0RvYy54bWxQSwECLQAUAAYACAAAACEAslf6xN4AAAAIAQAADwAAAAAAAAAAAAAAAAAX&#10;BAAAZHJzL2Rvd25yZXYueG1sUEsFBgAAAAAEAAQA8wAAACIFAAAAAA==&#10;" strokecolor="windowText" strokeweight=".5pt">
                <v:stroke joinstyle="miter"/>
              </v:line>
            </w:pict>
          </mc:Fallback>
        </mc:AlternateContent>
      </w:r>
      <w:r w:rsidRPr="000C7D70">
        <w:rPr>
          <w:rFonts w:ascii="Times New Roman" w:eastAsia="Times New Roman" w:hAnsi="Times New Roman" w:cs="Times New Roman"/>
          <w:noProof/>
          <w:kern w:val="0"/>
          <w:sz w:val="24"/>
          <w:szCs w:val="24"/>
          <w:lang w:val="en-US"/>
          <w14:ligatures w14:val="none"/>
        </w:rPr>
        <mc:AlternateContent>
          <mc:Choice Requires="wps">
            <w:drawing>
              <wp:anchor distT="0" distB="0" distL="114300" distR="114300" simplePos="0" relativeHeight="251661312" behindDoc="0" locked="0" layoutInCell="1" allowOverlap="1" wp14:anchorId="5572B9D2" wp14:editId="2D4F94EB">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0C7D70" w14:paraId="3B158585" w14:textId="77777777">
                              <w:trPr>
                                <w:trHeight w:val="408"/>
                              </w:trPr>
                              <w:tc>
                                <w:tcPr>
                                  <w:tcW w:w="3567" w:type="dxa"/>
                                </w:tcPr>
                                <w:p w14:paraId="5F126FD6" w14:textId="77777777" w:rsidR="000C7D70" w:rsidRDefault="000C7D70">
                                  <w:pPr>
                                    <w:pStyle w:val="TableParagraph"/>
                                    <w:spacing w:line="266" w:lineRule="exact"/>
                                    <w:ind w:left="50"/>
                                    <w:rPr>
                                      <w:sz w:val="24"/>
                                    </w:rPr>
                                  </w:pPr>
                                  <w:r>
                                    <w:rPr>
                                      <w:sz w:val="24"/>
                                    </w:rPr>
                                    <w:t>brothers or sisters had –</w:t>
                                  </w:r>
                                </w:p>
                              </w:tc>
                              <w:tc>
                                <w:tcPr>
                                  <w:tcW w:w="3710" w:type="dxa"/>
                                  <w:gridSpan w:val="6"/>
                                </w:tcPr>
                                <w:p w14:paraId="615954C2" w14:textId="77777777" w:rsidR="000C7D70" w:rsidRDefault="000C7D70">
                                  <w:pPr>
                                    <w:pStyle w:val="TableParagraph"/>
                                  </w:pPr>
                                </w:p>
                              </w:tc>
                            </w:tr>
                            <w:tr w:rsidR="000C7D70" w14:paraId="7725C826" w14:textId="77777777">
                              <w:trPr>
                                <w:trHeight w:val="414"/>
                              </w:trPr>
                              <w:tc>
                                <w:tcPr>
                                  <w:tcW w:w="3567" w:type="dxa"/>
                                </w:tcPr>
                                <w:p w14:paraId="43B02080" w14:textId="77777777" w:rsidR="000C7D70" w:rsidRDefault="000C7D70">
                                  <w:pPr>
                                    <w:pStyle w:val="TableParagraph"/>
                                    <w:spacing w:before="133" w:line="261" w:lineRule="exact"/>
                                    <w:ind w:left="50"/>
                                    <w:rPr>
                                      <w:sz w:val="24"/>
                                    </w:rPr>
                                  </w:pPr>
                                  <w:r>
                                    <w:rPr>
                                      <w:sz w:val="24"/>
                                    </w:rPr>
                                    <w:t>a heart attack below the age of 60</w:t>
                                  </w:r>
                                </w:p>
                              </w:tc>
                              <w:tc>
                                <w:tcPr>
                                  <w:tcW w:w="703" w:type="dxa"/>
                                </w:tcPr>
                                <w:p w14:paraId="56DB9887" w14:textId="77777777" w:rsidR="000C7D70" w:rsidRDefault="000C7D70">
                                  <w:pPr>
                                    <w:pStyle w:val="TableParagraph"/>
                                    <w:spacing w:before="133" w:line="261" w:lineRule="exact"/>
                                    <w:ind w:right="64"/>
                                    <w:jc w:val="right"/>
                                    <w:rPr>
                                      <w:sz w:val="24"/>
                                    </w:rPr>
                                  </w:pPr>
                                  <w:r>
                                    <w:rPr>
                                      <w:w w:val="95"/>
                                      <w:sz w:val="24"/>
                                    </w:rPr>
                                    <w:t>Yes</w:t>
                                  </w:r>
                                </w:p>
                              </w:tc>
                              <w:tc>
                                <w:tcPr>
                                  <w:tcW w:w="200" w:type="dxa"/>
                                </w:tcPr>
                                <w:p w14:paraId="41775E91" w14:textId="77777777" w:rsidR="000C7D70" w:rsidRDefault="000C7D70">
                                  <w:pPr>
                                    <w:pStyle w:val="TableParagraph"/>
                                    <w:spacing w:before="133" w:line="261" w:lineRule="exact"/>
                                    <w:ind w:right="10"/>
                                    <w:jc w:val="center"/>
                                    <w:rPr>
                                      <w:sz w:val="24"/>
                                    </w:rPr>
                                  </w:pPr>
                                  <w:r>
                                    <w:rPr>
                                      <w:w w:val="99"/>
                                      <w:sz w:val="24"/>
                                    </w:rPr>
                                    <w:t>[</w:t>
                                  </w:r>
                                </w:p>
                              </w:tc>
                              <w:tc>
                                <w:tcPr>
                                  <w:tcW w:w="1104" w:type="dxa"/>
                                </w:tcPr>
                                <w:p w14:paraId="1B73AD41" w14:textId="77777777" w:rsidR="000C7D70" w:rsidRDefault="000C7D70">
                                  <w:pPr>
                                    <w:pStyle w:val="TableParagraph"/>
                                    <w:spacing w:before="133" w:line="261" w:lineRule="exact"/>
                                    <w:ind w:left="53"/>
                                    <w:rPr>
                                      <w:sz w:val="24"/>
                                    </w:rPr>
                                  </w:pPr>
                                  <w:r>
                                    <w:rPr>
                                      <w:w w:val="99"/>
                                      <w:sz w:val="24"/>
                                    </w:rPr>
                                    <w:t>]</w:t>
                                  </w:r>
                                </w:p>
                              </w:tc>
                              <w:tc>
                                <w:tcPr>
                                  <w:tcW w:w="1311" w:type="dxa"/>
                                </w:tcPr>
                                <w:p w14:paraId="3FCA6284" w14:textId="77777777" w:rsidR="000C7D70" w:rsidRDefault="000C7D70">
                                  <w:pPr>
                                    <w:pStyle w:val="TableParagraph"/>
                                    <w:spacing w:before="133" w:line="261" w:lineRule="exact"/>
                                    <w:ind w:right="58"/>
                                    <w:jc w:val="right"/>
                                    <w:rPr>
                                      <w:sz w:val="24"/>
                                    </w:rPr>
                                  </w:pPr>
                                  <w:r>
                                    <w:rPr>
                                      <w:sz w:val="24"/>
                                    </w:rPr>
                                    <w:t>No</w:t>
                                  </w:r>
                                </w:p>
                              </w:tc>
                              <w:tc>
                                <w:tcPr>
                                  <w:tcW w:w="201" w:type="dxa"/>
                                </w:tcPr>
                                <w:p w14:paraId="52323BDE" w14:textId="77777777" w:rsidR="000C7D70" w:rsidRDefault="000C7D70">
                                  <w:pPr>
                                    <w:pStyle w:val="TableParagraph"/>
                                    <w:spacing w:before="133" w:line="261" w:lineRule="exact"/>
                                    <w:ind w:left="59"/>
                                    <w:rPr>
                                      <w:sz w:val="24"/>
                                    </w:rPr>
                                  </w:pPr>
                                  <w:r>
                                    <w:rPr>
                                      <w:w w:val="99"/>
                                      <w:sz w:val="24"/>
                                    </w:rPr>
                                    <w:t>[</w:t>
                                  </w:r>
                                </w:p>
                              </w:tc>
                              <w:tc>
                                <w:tcPr>
                                  <w:tcW w:w="191" w:type="dxa"/>
                                </w:tcPr>
                                <w:p w14:paraId="6C2F8C49" w14:textId="77777777" w:rsidR="000C7D70" w:rsidRDefault="000C7D70">
                                  <w:pPr>
                                    <w:pStyle w:val="TableParagraph"/>
                                    <w:spacing w:before="133" w:line="261" w:lineRule="exact"/>
                                    <w:ind w:left="5"/>
                                    <w:jc w:val="center"/>
                                    <w:rPr>
                                      <w:sz w:val="24"/>
                                    </w:rPr>
                                  </w:pPr>
                                  <w:r>
                                    <w:rPr>
                                      <w:w w:val="99"/>
                                      <w:sz w:val="24"/>
                                    </w:rPr>
                                    <w:t>]</w:t>
                                  </w:r>
                                </w:p>
                              </w:tc>
                            </w:tr>
                            <w:tr w:rsidR="000C7D70" w14:paraId="60553803" w14:textId="77777777">
                              <w:trPr>
                                <w:trHeight w:val="276"/>
                              </w:trPr>
                              <w:tc>
                                <w:tcPr>
                                  <w:tcW w:w="3567" w:type="dxa"/>
                                </w:tcPr>
                                <w:p w14:paraId="7F7C4EEA" w14:textId="77777777" w:rsidR="000C7D70" w:rsidRDefault="000C7D70">
                                  <w:pPr>
                                    <w:pStyle w:val="TableParagraph"/>
                                    <w:spacing w:line="256" w:lineRule="exact"/>
                                    <w:ind w:left="50"/>
                                    <w:rPr>
                                      <w:sz w:val="24"/>
                                    </w:rPr>
                                  </w:pPr>
                                  <w:r>
                                    <w:rPr>
                                      <w:sz w:val="24"/>
                                    </w:rPr>
                                    <w:t>a heart attack above the age of 60</w:t>
                                  </w:r>
                                </w:p>
                              </w:tc>
                              <w:tc>
                                <w:tcPr>
                                  <w:tcW w:w="703" w:type="dxa"/>
                                </w:tcPr>
                                <w:p w14:paraId="5EEC639D" w14:textId="77777777" w:rsidR="000C7D70" w:rsidRDefault="000C7D70">
                                  <w:pPr>
                                    <w:pStyle w:val="TableParagraph"/>
                                    <w:spacing w:line="256" w:lineRule="exact"/>
                                    <w:ind w:right="64"/>
                                    <w:jc w:val="right"/>
                                    <w:rPr>
                                      <w:sz w:val="24"/>
                                    </w:rPr>
                                  </w:pPr>
                                  <w:r>
                                    <w:rPr>
                                      <w:w w:val="95"/>
                                      <w:sz w:val="24"/>
                                    </w:rPr>
                                    <w:t>Yes</w:t>
                                  </w:r>
                                </w:p>
                              </w:tc>
                              <w:tc>
                                <w:tcPr>
                                  <w:tcW w:w="200" w:type="dxa"/>
                                </w:tcPr>
                                <w:p w14:paraId="2DB65A93" w14:textId="77777777" w:rsidR="000C7D70" w:rsidRDefault="000C7D70">
                                  <w:pPr>
                                    <w:pStyle w:val="TableParagraph"/>
                                    <w:spacing w:line="256" w:lineRule="exact"/>
                                    <w:ind w:right="10"/>
                                    <w:jc w:val="center"/>
                                    <w:rPr>
                                      <w:sz w:val="24"/>
                                    </w:rPr>
                                  </w:pPr>
                                  <w:r>
                                    <w:rPr>
                                      <w:w w:val="99"/>
                                      <w:sz w:val="24"/>
                                    </w:rPr>
                                    <w:t>[</w:t>
                                  </w:r>
                                </w:p>
                              </w:tc>
                              <w:tc>
                                <w:tcPr>
                                  <w:tcW w:w="1104" w:type="dxa"/>
                                </w:tcPr>
                                <w:p w14:paraId="47BD7964" w14:textId="77777777" w:rsidR="000C7D70" w:rsidRDefault="000C7D70">
                                  <w:pPr>
                                    <w:pStyle w:val="TableParagraph"/>
                                    <w:spacing w:line="256" w:lineRule="exact"/>
                                    <w:ind w:left="53"/>
                                    <w:rPr>
                                      <w:sz w:val="24"/>
                                    </w:rPr>
                                  </w:pPr>
                                  <w:r>
                                    <w:rPr>
                                      <w:w w:val="99"/>
                                      <w:sz w:val="24"/>
                                    </w:rPr>
                                    <w:t>]</w:t>
                                  </w:r>
                                </w:p>
                              </w:tc>
                              <w:tc>
                                <w:tcPr>
                                  <w:tcW w:w="1311" w:type="dxa"/>
                                </w:tcPr>
                                <w:p w14:paraId="4AE6CFD0" w14:textId="77777777" w:rsidR="000C7D70" w:rsidRDefault="000C7D70">
                                  <w:pPr>
                                    <w:pStyle w:val="TableParagraph"/>
                                    <w:spacing w:line="256" w:lineRule="exact"/>
                                    <w:ind w:right="58"/>
                                    <w:jc w:val="right"/>
                                    <w:rPr>
                                      <w:sz w:val="24"/>
                                    </w:rPr>
                                  </w:pPr>
                                  <w:r>
                                    <w:rPr>
                                      <w:sz w:val="24"/>
                                    </w:rPr>
                                    <w:t>No</w:t>
                                  </w:r>
                                </w:p>
                              </w:tc>
                              <w:tc>
                                <w:tcPr>
                                  <w:tcW w:w="201" w:type="dxa"/>
                                </w:tcPr>
                                <w:p w14:paraId="13BF3A47" w14:textId="77777777" w:rsidR="000C7D70" w:rsidRDefault="000C7D70">
                                  <w:pPr>
                                    <w:pStyle w:val="TableParagraph"/>
                                    <w:spacing w:line="256" w:lineRule="exact"/>
                                    <w:ind w:left="59"/>
                                    <w:rPr>
                                      <w:sz w:val="24"/>
                                    </w:rPr>
                                  </w:pPr>
                                  <w:r>
                                    <w:rPr>
                                      <w:w w:val="99"/>
                                      <w:sz w:val="24"/>
                                    </w:rPr>
                                    <w:t>[</w:t>
                                  </w:r>
                                </w:p>
                              </w:tc>
                              <w:tc>
                                <w:tcPr>
                                  <w:tcW w:w="191" w:type="dxa"/>
                                </w:tcPr>
                                <w:p w14:paraId="2A2B75DC" w14:textId="77777777" w:rsidR="000C7D70" w:rsidRDefault="000C7D70">
                                  <w:pPr>
                                    <w:pStyle w:val="TableParagraph"/>
                                    <w:spacing w:line="256" w:lineRule="exact"/>
                                    <w:ind w:left="4"/>
                                    <w:jc w:val="center"/>
                                    <w:rPr>
                                      <w:sz w:val="24"/>
                                    </w:rPr>
                                  </w:pPr>
                                  <w:r>
                                    <w:rPr>
                                      <w:w w:val="99"/>
                                      <w:sz w:val="24"/>
                                    </w:rPr>
                                    <w:t>]</w:t>
                                  </w:r>
                                </w:p>
                              </w:tc>
                            </w:tr>
                            <w:tr w:rsidR="000C7D70" w14:paraId="6AC6FA3D" w14:textId="77777777">
                              <w:trPr>
                                <w:trHeight w:val="275"/>
                              </w:trPr>
                              <w:tc>
                                <w:tcPr>
                                  <w:tcW w:w="3567" w:type="dxa"/>
                                </w:tcPr>
                                <w:p w14:paraId="4052A2AE" w14:textId="77777777" w:rsidR="000C7D70" w:rsidRDefault="000C7D70">
                                  <w:pPr>
                                    <w:pStyle w:val="TableParagraph"/>
                                    <w:spacing w:line="255" w:lineRule="exact"/>
                                    <w:ind w:left="50"/>
                                    <w:rPr>
                                      <w:sz w:val="24"/>
                                    </w:rPr>
                                  </w:pPr>
                                  <w:r>
                                    <w:rPr>
                                      <w:sz w:val="24"/>
                                    </w:rPr>
                                    <w:t>a stroke</w:t>
                                  </w:r>
                                </w:p>
                              </w:tc>
                              <w:tc>
                                <w:tcPr>
                                  <w:tcW w:w="703" w:type="dxa"/>
                                </w:tcPr>
                                <w:p w14:paraId="3D37D403" w14:textId="77777777" w:rsidR="000C7D70" w:rsidRDefault="000C7D70">
                                  <w:pPr>
                                    <w:pStyle w:val="TableParagraph"/>
                                    <w:spacing w:line="255" w:lineRule="exact"/>
                                    <w:ind w:right="65"/>
                                    <w:jc w:val="right"/>
                                    <w:rPr>
                                      <w:sz w:val="24"/>
                                    </w:rPr>
                                  </w:pPr>
                                  <w:r>
                                    <w:rPr>
                                      <w:w w:val="95"/>
                                      <w:sz w:val="24"/>
                                    </w:rPr>
                                    <w:t>Yes</w:t>
                                  </w:r>
                                </w:p>
                              </w:tc>
                              <w:tc>
                                <w:tcPr>
                                  <w:tcW w:w="200" w:type="dxa"/>
                                </w:tcPr>
                                <w:p w14:paraId="21CD5906" w14:textId="77777777" w:rsidR="000C7D70" w:rsidRDefault="000C7D70">
                                  <w:pPr>
                                    <w:pStyle w:val="TableParagraph"/>
                                    <w:spacing w:line="255" w:lineRule="exact"/>
                                    <w:ind w:right="11"/>
                                    <w:jc w:val="center"/>
                                    <w:rPr>
                                      <w:sz w:val="24"/>
                                    </w:rPr>
                                  </w:pPr>
                                  <w:r>
                                    <w:rPr>
                                      <w:w w:val="99"/>
                                      <w:sz w:val="24"/>
                                    </w:rPr>
                                    <w:t>[</w:t>
                                  </w:r>
                                </w:p>
                              </w:tc>
                              <w:tc>
                                <w:tcPr>
                                  <w:tcW w:w="1104" w:type="dxa"/>
                                </w:tcPr>
                                <w:p w14:paraId="5DDCFE2A" w14:textId="77777777" w:rsidR="000C7D70" w:rsidRDefault="000C7D70">
                                  <w:pPr>
                                    <w:pStyle w:val="TableParagraph"/>
                                    <w:spacing w:line="255" w:lineRule="exact"/>
                                    <w:ind w:left="53"/>
                                    <w:rPr>
                                      <w:sz w:val="24"/>
                                    </w:rPr>
                                  </w:pPr>
                                  <w:r>
                                    <w:rPr>
                                      <w:w w:val="99"/>
                                      <w:sz w:val="24"/>
                                    </w:rPr>
                                    <w:t>]</w:t>
                                  </w:r>
                                </w:p>
                              </w:tc>
                              <w:tc>
                                <w:tcPr>
                                  <w:tcW w:w="1311" w:type="dxa"/>
                                </w:tcPr>
                                <w:p w14:paraId="020F79F0" w14:textId="77777777" w:rsidR="000C7D70" w:rsidRDefault="000C7D70">
                                  <w:pPr>
                                    <w:pStyle w:val="TableParagraph"/>
                                    <w:spacing w:line="255" w:lineRule="exact"/>
                                    <w:ind w:right="59"/>
                                    <w:jc w:val="right"/>
                                    <w:rPr>
                                      <w:sz w:val="24"/>
                                    </w:rPr>
                                  </w:pPr>
                                  <w:r>
                                    <w:rPr>
                                      <w:w w:val="95"/>
                                      <w:sz w:val="24"/>
                                    </w:rPr>
                                    <w:t>No</w:t>
                                  </w:r>
                                </w:p>
                              </w:tc>
                              <w:tc>
                                <w:tcPr>
                                  <w:tcW w:w="201" w:type="dxa"/>
                                </w:tcPr>
                                <w:p w14:paraId="26C59626" w14:textId="77777777" w:rsidR="000C7D70" w:rsidRDefault="000C7D70">
                                  <w:pPr>
                                    <w:pStyle w:val="TableParagraph"/>
                                    <w:spacing w:line="255" w:lineRule="exact"/>
                                    <w:ind w:left="58"/>
                                    <w:rPr>
                                      <w:sz w:val="24"/>
                                    </w:rPr>
                                  </w:pPr>
                                  <w:r>
                                    <w:rPr>
                                      <w:w w:val="99"/>
                                      <w:sz w:val="24"/>
                                    </w:rPr>
                                    <w:t>[</w:t>
                                  </w:r>
                                </w:p>
                              </w:tc>
                              <w:tc>
                                <w:tcPr>
                                  <w:tcW w:w="191" w:type="dxa"/>
                                </w:tcPr>
                                <w:p w14:paraId="051DFEDC" w14:textId="77777777" w:rsidR="000C7D70" w:rsidRDefault="000C7D70">
                                  <w:pPr>
                                    <w:pStyle w:val="TableParagraph"/>
                                    <w:spacing w:line="255" w:lineRule="exact"/>
                                    <w:ind w:left="5"/>
                                    <w:jc w:val="center"/>
                                    <w:rPr>
                                      <w:sz w:val="24"/>
                                    </w:rPr>
                                  </w:pPr>
                                  <w:r>
                                    <w:rPr>
                                      <w:w w:val="99"/>
                                      <w:sz w:val="24"/>
                                    </w:rPr>
                                    <w:t>]</w:t>
                                  </w:r>
                                </w:p>
                              </w:tc>
                            </w:tr>
                            <w:tr w:rsidR="000C7D70" w14:paraId="4125ABFE" w14:textId="77777777">
                              <w:trPr>
                                <w:trHeight w:val="270"/>
                              </w:trPr>
                              <w:tc>
                                <w:tcPr>
                                  <w:tcW w:w="3567" w:type="dxa"/>
                                </w:tcPr>
                                <w:p w14:paraId="6E7AD877" w14:textId="77777777" w:rsidR="000C7D70" w:rsidRDefault="000C7D70">
                                  <w:pPr>
                                    <w:pStyle w:val="TableParagraph"/>
                                    <w:spacing w:line="250" w:lineRule="exact"/>
                                    <w:ind w:left="50"/>
                                    <w:rPr>
                                      <w:sz w:val="24"/>
                                    </w:rPr>
                                  </w:pPr>
                                  <w:r>
                                    <w:rPr>
                                      <w:sz w:val="24"/>
                                    </w:rPr>
                                    <w:t>trouble with very high cholesterol</w:t>
                                  </w:r>
                                </w:p>
                              </w:tc>
                              <w:tc>
                                <w:tcPr>
                                  <w:tcW w:w="703" w:type="dxa"/>
                                </w:tcPr>
                                <w:p w14:paraId="79CF330E" w14:textId="77777777" w:rsidR="000C7D70" w:rsidRDefault="000C7D70">
                                  <w:pPr>
                                    <w:pStyle w:val="TableParagraph"/>
                                    <w:spacing w:line="250" w:lineRule="exact"/>
                                    <w:ind w:right="50"/>
                                    <w:jc w:val="right"/>
                                    <w:rPr>
                                      <w:sz w:val="24"/>
                                    </w:rPr>
                                  </w:pPr>
                                  <w:r>
                                    <w:rPr>
                                      <w:w w:val="95"/>
                                      <w:sz w:val="24"/>
                                    </w:rPr>
                                    <w:t>Yes</w:t>
                                  </w:r>
                                </w:p>
                              </w:tc>
                              <w:tc>
                                <w:tcPr>
                                  <w:tcW w:w="200" w:type="dxa"/>
                                </w:tcPr>
                                <w:p w14:paraId="1CE69A99" w14:textId="77777777" w:rsidR="000C7D70" w:rsidRDefault="000C7D70">
                                  <w:pPr>
                                    <w:pStyle w:val="TableParagraph"/>
                                    <w:spacing w:line="250" w:lineRule="exact"/>
                                    <w:ind w:left="14"/>
                                    <w:jc w:val="center"/>
                                    <w:rPr>
                                      <w:sz w:val="24"/>
                                    </w:rPr>
                                  </w:pPr>
                                  <w:r>
                                    <w:rPr>
                                      <w:w w:val="99"/>
                                      <w:sz w:val="24"/>
                                    </w:rPr>
                                    <w:t>[</w:t>
                                  </w:r>
                                </w:p>
                              </w:tc>
                              <w:tc>
                                <w:tcPr>
                                  <w:tcW w:w="1104" w:type="dxa"/>
                                </w:tcPr>
                                <w:p w14:paraId="55C59275" w14:textId="77777777" w:rsidR="000C7D70" w:rsidRDefault="000C7D70">
                                  <w:pPr>
                                    <w:pStyle w:val="TableParagraph"/>
                                    <w:spacing w:line="250" w:lineRule="exact"/>
                                    <w:ind w:left="66"/>
                                    <w:rPr>
                                      <w:sz w:val="24"/>
                                    </w:rPr>
                                  </w:pPr>
                                  <w:r>
                                    <w:rPr>
                                      <w:w w:val="99"/>
                                      <w:sz w:val="24"/>
                                    </w:rPr>
                                    <w:t>]</w:t>
                                  </w:r>
                                </w:p>
                              </w:tc>
                              <w:tc>
                                <w:tcPr>
                                  <w:tcW w:w="1311" w:type="dxa"/>
                                </w:tcPr>
                                <w:p w14:paraId="17907929" w14:textId="77777777" w:rsidR="000C7D70" w:rsidRDefault="000C7D70">
                                  <w:pPr>
                                    <w:pStyle w:val="TableParagraph"/>
                                    <w:spacing w:line="250" w:lineRule="exact"/>
                                    <w:ind w:right="59"/>
                                    <w:jc w:val="right"/>
                                    <w:rPr>
                                      <w:sz w:val="24"/>
                                    </w:rPr>
                                  </w:pPr>
                                  <w:r>
                                    <w:rPr>
                                      <w:w w:val="95"/>
                                      <w:sz w:val="24"/>
                                    </w:rPr>
                                    <w:t>No</w:t>
                                  </w:r>
                                </w:p>
                              </w:tc>
                              <w:tc>
                                <w:tcPr>
                                  <w:tcW w:w="201" w:type="dxa"/>
                                </w:tcPr>
                                <w:p w14:paraId="1C84C787" w14:textId="77777777" w:rsidR="000C7D70" w:rsidRDefault="000C7D70">
                                  <w:pPr>
                                    <w:pStyle w:val="TableParagraph"/>
                                    <w:spacing w:line="250" w:lineRule="exact"/>
                                    <w:ind w:left="58"/>
                                    <w:rPr>
                                      <w:sz w:val="24"/>
                                    </w:rPr>
                                  </w:pPr>
                                  <w:r>
                                    <w:rPr>
                                      <w:w w:val="99"/>
                                      <w:sz w:val="24"/>
                                    </w:rPr>
                                    <w:t>[</w:t>
                                  </w:r>
                                </w:p>
                              </w:tc>
                              <w:tc>
                                <w:tcPr>
                                  <w:tcW w:w="191" w:type="dxa"/>
                                </w:tcPr>
                                <w:p w14:paraId="2CE75146" w14:textId="77777777" w:rsidR="000C7D70" w:rsidRDefault="000C7D70">
                                  <w:pPr>
                                    <w:pStyle w:val="TableParagraph"/>
                                    <w:spacing w:line="250" w:lineRule="exact"/>
                                    <w:ind w:left="3"/>
                                    <w:jc w:val="center"/>
                                    <w:rPr>
                                      <w:sz w:val="24"/>
                                    </w:rPr>
                                  </w:pPr>
                                  <w:r>
                                    <w:rPr>
                                      <w:w w:val="99"/>
                                      <w:sz w:val="24"/>
                                    </w:rPr>
                                    <w:t>]</w:t>
                                  </w:r>
                                </w:p>
                              </w:tc>
                            </w:tr>
                          </w:tbl>
                          <w:p w14:paraId="5D4406A3" w14:textId="77777777" w:rsidR="000C7D70" w:rsidRDefault="000C7D70" w:rsidP="000C7D70">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72B9D2" id="_x0000_s1027" type="#_x0000_t202" style="position:absolute;left:0;text-align:left;margin-left:66.6pt;margin-top:41.9pt;width:363.7pt;height:82.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a6F2gEAAJkDAAAOAAAAZHJzL2Uyb0RvYy54bWysU8Fu1DAQvSPxD5bvbDbVtrTRZqvSqgip&#10;UKTCBziOnVgkHjP2brJ8PWMn2QK9VVysyYz95r03k+312HfsoNAbsCXPV2vOlJVQG9uU/Pu3+3eX&#10;nPkgbC06sKrkR+X59e7tm+3gCnUGLXS1QkYg1heDK3kbgiuyzMtW9cKvwClLRQ3Yi0Cf2GQ1ioHQ&#10;+y47W68vsgGwdghSeU/Zu6nIdwlfayXDo9ZeBdaVnLiFdGI6q3hmu60oGhSuNXKmIV7BohfGUtMT&#10;1J0Igu3RvIDqjUTwoMNKQp+B1kaqpIHU5Ot/1Dy1wqmkhczx7mST/3+w8svhyX1FFsYPMNIAkwjv&#10;HkD+8MzCbStso24QYWiVqKlxHi3LBueL+Wm02hc+glTDZ6hpyGIfIAGNGvvoCulkhE4DOJ5MV2Ng&#10;kpKbi/zy6opKkmr5erM5f3+eeohiee7Qh48KehaDkiNNNcGLw4MPkY4oliuxm4V703Vpsp39K0EX&#10;YybRj4wn7mGsRmbqWVtUU0F9JD0I077QflPQAv7ibKBdKbn/uReoOOs+WfIkLtYS4BJUSyCspKcl&#10;D5xN4W2YFnDv0DQtIU+uW7gh37RJip5ZzHRp/knovKtxwf78Tree/6jdbwAAAP//AwBQSwMEFAAG&#10;AAgAAAAhAA1TlHLfAAAACgEAAA8AAABkcnMvZG93bnJldi54bWxMj8FOwzAQRO9I/IO1lbhRuwmK&#10;QohTVQhOSIg0HDg6sZtYjdchdtvw9ywnehzt0+ybcru4kZ3NHKxHCZu1AGaw89piL+Gzeb3PgYWo&#10;UKvRo5HwYwJsq9ubUhXaX7A2533sGZVgKJSEIcap4Dx0g3EqrP1kkG4HPzsVKc4917O6ULkbeSJE&#10;xp2ySB8GNZnnwXTH/clJ2H1h/WK/39uP+lDbpnkU+JYdpbxbLbsnYNEs8R+GP31Sh4qcWn9CHdhI&#10;OU0TQiXkKU0gIM9EBqyVkDzkKfCq5NcTql8AAAD//wMAUEsBAi0AFAAGAAgAAAAhALaDOJL+AAAA&#10;4QEAABMAAAAAAAAAAAAAAAAAAAAAAFtDb250ZW50X1R5cGVzXS54bWxQSwECLQAUAAYACAAAACEA&#10;OP0h/9YAAACUAQAACwAAAAAAAAAAAAAAAAAvAQAAX3JlbHMvLnJlbHNQSwECLQAUAAYACAAAACEA&#10;0rmuhdoBAACZAwAADgAAAAAAAAAAAAAAAAAuAgAAZHJzL2Uyb0RvYy54bWxQSwECLQAUAAYACAAA&#10;ACEADVOUct8AAAAKAQAADwAAAAAAAAAAAAAAAAA0BAAAZHJzL2Rvd25yZXYueG1sUEsFBgAAAAAE&#10;AAQA8wAAAEAF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0C7D70" w14:paraId="3B158585" w14:textId="77777777">
                        <w:trPr>
                          <w:trHeight w:val="408"/>
                        </w:trPr>
                        <w:tc>
                          <w:tcPr>
                            <w:tcW w:w="3567" w:type="dxa"/>
                          </w:tcPr>
                          <w:p w14:paraId="5F126FD6" w14:textId="77777777" w:rsidR="000C7D70" w:rsidRDefault="000C7D70">
                            <w:pPr>
                              <w:pStyle w:val="TableParagraph"/>
                              <w:spacing w:line="266" w:lineRule="exact"/>
                              <w:ind w:left="50"/>
                              <w:rPr>
                                <w:sz w:val="24"/>
                              </w:rPr>
                            </w:pPr>
                            <w:r>
                              <w:rPr>
                                <w:sz w:val="24"/>
                              </w:rPr>
                              <w:t>brothers or sisters had –</w:t>
                            </w:r>
                          </w:p>
                        </w:tc>
                        <w:tc>
                          <w:tcPr>
                            <w:tcW w:w="3710" w:type="dxa"/>
                            <w:gridSpan w:val="6"/>
                          </w:tcPr>
                          <w:p w14:paraId="615954C2" w14:textId="77777777" w:rsidR="000C7D70" w:rsidRDefault="000C7D70">
                            <w:pPr>
                              <w:pStyle w:val="TableParagraph"/>
                            </w:pPr>
                          </w:p>
                        </w:tc>
                      </w:tr>
                      <w:tr w:rsidR="000C7D70" w14:paraId="7725C826" w14:textId="77777777">
                        <w:trPr>
                          <w:trHeight w:val="414"/>
                        </w:trPr>
                        <w:tc>
                          <w:tcPr>
                            <w:tcW w:w="3567" w:type="dxa"/>
                          </w:tcPr>
                          <w:p w14:paraId="43B02080" w14:textId="77777777" w:rsidR="000C7D70" w:rsidRDefault="000C7D70">
                            <w:pPr>
                              <w:pStyle w:val="TableParagraph"/>
                              <w:spacing w:before="133" w:line="261" w:lineRule="exact"/>
                              <w:ind w:left="50"/>
                              <w:rPr>
                                <w:sz w:val="24"/>
                              </w:rPr>
                            </w:pPr>
                            <w:r>
                              <w:rPr>
                                <w:sz w:val="24"/>
                              </w:rPr>
                              <w:t>a heart attack below the age of 60</w:t>
                            </w:r>
                          </w:p>
                        </w:tc>
                        <w:tc>
                          <w:tcPr>
                            <w:tcW w:w="703" w:type="dxa"/>
                          </w:tcPr>
                          <w:p w14:paraId="56DB9887" w14:textId="77777777" w:rsidR="000C7D70" w:rsidRDefault="000C7D70">
                            <w:pPr>
                              <w:pStyle w:val="TableParagraph"/>
                              <w:spacing w:before="133" w:line="261" w:lineRule="exact"/>
                              <w:ind w:right="64"/>
                              <w:jc w:val="right"/>
                              <w:rPr>
                                <w:sz w:val="24"/>
                              </w:rPr>
                            </w:pPr>
                            <w:r>
                              <w:rPr>
                                <w:w w:val="95"/>
                                <w:sz w:val="24"/>
                              </w:rPr>
                              <w:t>Yes</w:t>
                            </w:r>
                          </w:p>
                        </w:tc>
                        <w:tc>
                          <w:tcPr>
                            <w:tcW w:w="200" w:type="dxa"/>
                          </w:tcPr>
                          <w:p w14:paraId="41775E91" w14:textId="77777777" w:rsidR="000C7D70" w:rsidRDefault="000C7D70">
                            <w:pPr>
                              <w:pStyle w:val="TableParagraph"/>
                              <w:spacing w:before="133" w:line="261" w:lineRule="exact"/>
                              <w:ind w:right="10"/>
                              <w:jc w:val="center"/>
                              <w:rPr>
                                <w:sz w:val="24"/>
                              </w:rPr>
                            </w:pPr>
                            <w:r>
                              <w:rPr>
                                <w:w w:val="99"/>
                                <w:sz w:val="24"/>
                              </w:rPr>
                              <w:t>[</w:t>
                            </w:r>
                          </w:p>
                        </w:tc>
                        <w:tc>
                          <w:tcPr>
                            <w:tcW w:w="1104" w:type="dxa"/>
                          </w:tcPr>
                          <w:p w14:paraId="1B73AD41" w14:textId="77777777" w:rsidR="000C7D70" w:rsidRDefault="000C7D70">
                            <w:pPr>
                              <w:pStyle w:val="TableParagraph"/>
                              <w:spacing w:before="133" w:line="261" w:lineRule="exact"/>
                              <w:ind w:left="53"/>
                              <w:rPr>
                                <w:sz w:val="24"/>
                              </w:rPr>
                            </w:pPr>
                            <w:r>
                              <w:rPr>
                                <w:w w:val="99"/>
                                <w:sz w:val="24"/>
                              </w:rPr>
                              <w:t>]</w:t>
                            </w:r>
                          </w:p>
                        </w:tc>
                        <w:tc>
                          <w:tcPr>
                            <w:tcW w:w="1311" w:type="dxa"/>
                          </w:tcPr>
                          <w:p w14:paraId="3FCA6284" w14:textId="77777777" w:rsidR="000C7D70" w:rsidRDefault="000C7D70">
                            <w:pPr>
                              <w:pStyle w:val="TableParagraph"/>
                              <w:spacing w:before="133" w:line="261" w:lineRule="exact"/>
                              <w:ind w:right="58"/>
                              <w:jc w:val="right"/>
                              <w:rPr>
                                <w:sz w:val="24"/>
                              </w:rPr>
                            </w:pPr>
                            <w:r>
                              <w:rPr>
                                <w:sz w:val="24"/>
                              </w:rPr>
                              <w:t>No</w:t>
                            </w:r>
                          </w:p>
                        </w:tc>
                        <w:tc>
                          <w:tcPr>
                            <w:tcW w:w="201" w:type="dxa"/>
                          </w:tcPr>
                          <w:p w14:paraId="52323BDE" w14:textId="77777777" w:rsidR="000C7D70" w:rsidRDefault="000C7D70">
                            <w:pPr>
                              <w:pStyle w:val="TableParagraph"/>
                              <w:spacing w:before="133" w:line="261" w:lineRule="exact"/>
                              <w:ind w:left="59"/>
                              <w:rPr>
                                <w:sz w:val="24"/>
                              </w:rPr>
                            </w:pPr>
                            <w:r>
                              <w:rPr>
                                <w:w w:val="99"/>
                                <w:sz w:val="24"/>
                              </w:rPr>
                              <w:t>[</w:t>
                            </w:r>
                          </w:p>
                        </w:tc>
                        <w:tc>
                          <w:tcPr>
                            <w:tcW w:w="191" w:type="dxa"/>
                          </w:tcPr>
                          <w:p w14:paraId="6C2F8C49" w14:textId="77777777" w:rsidR="000C7D70" w:rsidRDefault="000C7D70">
                            <w:pPr>
                              <w:pStyle w:val="TableParagraph"/>
                              <w:spacing w:before="133" w:line="261" w:lineRule="exact"/>
                              <w:ind w:left="5"/>
                              <w:jc w:val="center"/>
                              <w:rPr>
                                <w:sz w:val="24"/>
                              </w:rPr>
                            </w:pPr>
                            <w:r>
                              <w:rPr>
                                <w:w w:val="99"/>
                                <w:sz w:val="24"/>
                              </w:rPr>
                              <w:t>]</w:t>
                            </w:r>
                          </w:p>
                        </w:tc>
                      </w:tr>
                      <w:tr w:rsidR="000C7D70" w14:paraId="60553803" w14:textId="77777777">
                        <w:trPr>
                          <w:trHeight w:val="276"/>
                        </w:trPr>
                        <w:tc>
                          <w:tcPr>
                            <w:tcW w:w="3567" w:type="dxa"/>
                          </w:tcPr>
                          <w:p w14:paraId="7F7C4EEA" w14:textId="77777777" w:rsidR="000C7D70" w:rsidRDefault="000C7D70">
                            <w:pPr>
                              <w:pStyle w:val="TableParagraph"/>
                              <w:spacing w:line="256" w:lineRule="exact"/>
                              <w:ind w:left="50"/>
                              <w:rPr>
                                <w:sz w:val="24"/>
                              </w:rPr>
                            </w:pPr>
                            <w:r>
                              <w:rPr>
                                <w:sz w:val="24"/>
                              </w:rPr>
                              <w:t>a heart attack above the age of 60</w:t>
                            </w:r>
                          </w:p>
                        </w:tc>
                        <w:tc>
                          <w:tcPr>
                            <w:tcW w:w="703" w:type="dxa"/>
                          </w:tcPr>
                          <w:p w14:paraId="5EEC639D" w14:textId="77777777" w:rsidR="000C7D70" w:rsidRDefault="000C7D70">
                            <w:pPr>
                              <w:pStyle w:val="TableParagraph"/>
                              <w:spacing w:line="256" w:lineRule="exact"/>
                              <w:ind w:right="64"/>
                              <w:jc w:val="right"/>
                              <w:rPr>
                                <w:sz w:val="24"/>
                              </w:rPr>
                            </w:pPr>
                            <w:r>
                              <w:rPr>
                                <w:w w:val="95"/>
                                <w:sz w:val="24"/>
                              </w:rPr>
                              <w:t>Yes</w:t>
                            </w:r>
                          </w:p>
                        </w:tc>
                        <w:tc>
                          <w:tcPr>
                            <w:tcW w:w="200" w:type="dxa"/>
                          </w:tcPr>
                          <w:p w14:paraId="2DB65A93" w14:textId="77777777" w:rsidR="000C7D70" w:rsidRDefault="000C7D70">
                            <w:pPr>
                              <w:pStyle w:val="TableParagraph"/>
                              <w:spacing w:line="256" w:lineRule="exact"/>
                              <w:ind w:right="10"/>
                              <w:jc w:val="center"/>
                              <w:rPr>
                                <w:sz w:val="24"/>
                              </w:rPr>
                            </w:pPr>
                            <w:r>
                              <w:rPr>
                                <w:w w:val="99"/>
                                <w:sz w:val="24"/>
                              </w:rPr>
                              <w:t>[</w:t>
                            </w:r>
                          </w:p>
                        </w:tc>
                        <w:tc>
                          <w:tcPr>
                            <w:tcW w:w="1104" w:type="dxa"/>
                          </w:tcPr>
                          <w:p w14:paraId="47BD7964" w14:textId="77777777" w:rsidR="000C7D70" w:rsidRDefault="000C7D70">
                            <w:pPr>
                              <w:pStyle w:val="TableParagraph"/>
                              <w:spacing w:line="256" w:lineRule="exact"/>
                              <w:ind w:left="53"/>
                              <w:rPr>
                                <w:sz w:val="24"/>
                              </w:rPr>
                            </w:pPr>
                            <w:r>
                              <w:rPr>
                                <w:w w:val="99"/>
                                <w:sz w:val="24"/>
                              </w:rPr>
                              <w:t>]</w:t>
                            </w:r>
                          </w:p>
                        </w:tc>
                        <w:tc>
                          <w:tcPr>
                            <w:tcW w:w="1311" w:type="dxa"/>
                          </w:tcPr>
                          <w:p w14:paraId="4AE6CFD0" w14:textId="77777777" w:rsidR="000C7D70" w:rsidRDefault="000C7D70">
                            <w:pPr>
                              <w:pStyle w:val="TableParagraph"/>
                              <w:spacing w:line="256" w:lineRule="exact"/>
                              <w:ind w:right="58"/>
                              <w:jc w:val="right"/>
                              <w:rPr>
                                <w:sz w:val="24"/>
                              </w:rPr>
                            </w:pPr>
                            <w:r>
                              <w:rPr>
                                <w:sz w:val="24"/>
                              </w:rPr>
                              <w:t>No</w:t>
                            </w:r>
                          </w:p>
                        </w:tc>
                        <w:tc>
                          <w:tcPr>
                            <w:tcW w:w="201" w:type="dxa"/>
                          </w:tcPr>
                          <w:p w14:paraId="13BF3A47" w14:textId="77777777" w:rsidR="000C7D70" w:rsidRDefault="000C7D70">
                            <w:pPr>
                              <w:pStyle w:val="TableParagraph"/>
                              <w:spacing w:line="256" w:lineRule="exact"/>
                              <w:ind w:left="59"/>
                              <w:rPr>
                                <w:sz w:val="24"/>
                              </w:rPr>
                            </w:pPr>
                            <w:r>
                              <w:rPr>
                                <w:w w:val="99"/>
                                <w:sz w:val="24"/>
                              </w:rPr>
                              <w:t>[</w:t>
                            </w:r>
                          </w:p>
                        </w:tc>
                        <w:tc>
                          <w:tcPr>
                            <w:tcW w:w="191" w:type="dxa"/>
                          </w:tcPr>
                          <w:p w14:paraId="2A2B75DC" w14:textId="77777777" w:rsidR="000C7D70" w:rsidRDefault="000C7D70">
                            <w:pPr>
                              <w:pStyle w:val="TableParagraph"/>
                              <w:spacing w:line="256" w:lineRule="exact"/>
                              <w:ind w:left="4"/>
                              <w:jc w:val="center"/>
                              <w:rPr>
                                <w:sz w:val="24"/>
                              </w:rPr>
                            </w:pPr>
                            <w:r>
                              <w:rPr>
                                <w:w w:val="99"/>
                                <w:sz w:val="24"/>
                              </w:rPr>
                              <w:t>]</w:t>
                            </w:r>
                          </w:p>
                        </w:tc>
                      </w:tr>
                      <w:tr w:rsidR="000C7D70" w14:paraId="6AC6FA3D" w14:textId="77777777">
                        <w:trPr>
                          <w:trHeight w:val="275"/>
                        </w:trPr>
                        <w:tc>
                          <w:tcPr>
                            <w:tcW w:w="3567" w:type="dxa"/>
                          </w:tcPr>
                          <w:p w14:paraId="4052A2AE" w14:textId="77777777" w:rsidR="000C7D70" w:rsidRDefault="000C7D70">
                            <w:pPr>
                              <w:pStyle w:val="TableParagraph"/>
                              <w:spacing w:line="255" w:lineRule="exact"/>
                              <w:ind w:left="50"/>
                              <w:rPr>
                                <w:sz w:val="24"/>
                              </w:rPr>
                            </w:pPr>
                            <w:r>
                              <w:rPr>
                                <w:sz w:val="24"/>
                              </w:rPr>
                              <w:t>a stroke</w:t>
                            </w:r>
                          </w:p>
                        </w:tc>
                        <w:tc>
                          <w:tcPr>
                            <w:tcW w:w="703" w:type="dxa"/>
                          </w:tcPr>
                          <w:p w14:paraId="3D37D403" w14:textId="77777777" w:rsidR="000C7D70" w:rsidRDefault="000C7D70">
                            <w:pPr>
                              <w:pStyle w:val="TableParagraph"/>
                              <w:spacing w:line="255" w:lineRule="exact"/>
                              <w:ind w:right="65"/>
                              <w:jc w:val="right"/>
                              <w:rPr>
                                <w:sz w:val="24"/>
                              </w:rPr>
                            </w:pPr>
                            <w:r>
                              <w:rPr>
                                <w:w w:val="95"/>
                                <w:sz w:val="24"/>
                              </w:rPr>
                              <w:t>Yes</w:t>
                            </w:r>
                          </w:p>
                        </w:tc>
                        <w:tc>
                          <w:tcPr>
                            <w:tcW w:w="200" w:type="dxa"/>
                          </w:tcPr>
                          <w:p w14:paraId="21CD5906" w14:textId="77777777" w:rsidR="000C7D70" w:rsidRDefault="000C7D70">
                            <w:pPr>
                              <w:pStyle w:val="TableParagraph"/>
                              <w:spacing w:line="255" w:lineRule="exact"/>
                              <w:ind w:right="11"/>
                              <w:jc w:val="center"/>
                              <w:rPr>
                                <w:sz w:val="24"/>
                              </w:rPr>
                            </w:pPr>
                            <w:r>
                              <w:rPr>
                                <w:w w:val="99"/>
                                <w:sz w:val="24"/>
                              </w:rPr>
                              <w:t>[</w:t>
                            </w:r>
                          </w:p>
                        </w:tc>
                        <w:tc>
                          <w:tcPr>
                            <w:tcW w:w="1104" w:type="dxa"/>
                          </w:tcPr>
                          <w:p w14:paraId="5DDCFE2A" w14:textId="77777777" w:rsidR="000C7D70" w:rsidRDefault="000C7D70">
                            <w:pPr>
                              <w:pStyle w:val="TableParagraph"/>
                              <w:spacing w:line="255" w:lineRule="exact"/>
                              <w:ind w:left="53"/>
                              <w:rPr>
                                <w:sz w:val="24"/>
                              </w:rPr>
                            </w:pPr>
                            <w:r>
                              <w:rPr>
                                <w:w w:val="99"/>
                                <w:sz w:val="24"/>
                              </w:rPr>
                              <w:t>]</w:t>
                            </w:r>
                          </w:p>
                        </w:tc>
                        <w:tc>
                          <w:tcPr>
                            <w:tcW w:w="1311" w:type="dxa"/>
                          </w:tcPr>
                          <w:p w14:paraId="020F79F0" w14:textId="77777777" w:rsidR="000C7D70" w:rsidRDefault="000C7D70">
                            <w:pPr>
                              <w:pStyle w:val="TableParagraph"/>
                              <w:spacing w:line="255" w:lineRule="exact"/>
                              <w:ind w:right="59"/>
                              <w:jc w:val="right"/>
                              <w:rPr>
                                <w:sz w:val="24"/>
                              </w:rPr>
                            </w:pPr>
                            <w:r>
                              <w:rPr>
                                <w:w w:val="95"/>
                                <w:sz w:val="24"/>
                              </w:rPr>
                              <w:t>No</w:t>
                            </w:r>
                          </w:p>
                        </w:tc>
                        <w:tc>
                          <w:tcPr>
                            <w:tcW w:w="201" w:type="dxa"/>
                          </w:tcPr>
                          <w:p w14:paraId="26C59626" w14:textId="77777777" w:rsidR="000C7D70" w:rsidRDefault="000C7D70">
                            <w:pPr>
                              <w:pStyle w:val="TableParagraph"/>
                              <w:spacing w:line="255" w:lineRule="exact"/>
                              <w:ind w:left="58"/>
                              <w:rPr>
                                <w:sz w:val="24"/>
                              </w:rPr>
                            </w:pPr>
                            <w:r>
                              <w:rPr>
                                <w:w w:val="99"/>
                                <w:sz w:val="24"/>
                              </w:rPr>
                              <w:t>[</w:t>
                            </w:r>
                          </w:p>
                        </w:tc>
                        <w:tc>
                          <w:tcPr>
                            <w:tcW w:w="191" w:type="dxa"/>
                          </w:tcPr>
                          <w:p w14:paraId="051DFEDC" w14:textId="77777777" w:rsidR="000C7D70" w:rsidRDefault="000C7D70">
                            <w:pPr>
                              <w:pStyle w:val="TableParagraph"/>
                              <w:spacing w:line="255" w:lineRule="exact"/>
                              <w:ind w:left="5"/>
                              <w:jc w:val="center"/>
                              <w:rPr>
                                <w:sz w:val="24"/>
                              </w:rPr>
                            </w:pPr>
                            <w:r>
                              <w:rPr>
                                <w:w w:val="99"/>
                                <w:sz w:val="24"/>
                              </w:rPr>
                              <w:t>]</w:t>
                            </w:r>
                          </w:p>
                        </w:tc>
                      </w:tr>
                      <w:tr w:rsidR="000C7D70" w14:paraId="4125ABFE" w14:textId="77777777">
                        <w:trPr>
                          <w:trHeight w:val="270"/>
                        </w:trPr>
                        <w:tc>
                          <w:tcPr>
                            <w:tcW w:w="3567" w:type="dxa"/>
                          </w:tcPr>
                          <w:p w14:paraId="6E7AD877" w14:textId="77777777" w:rsidR="000C7D70" w:rsidRDefault="000C7D70">
                            <w:pPr>
                              <w:pStyle w:val="TableParagraph"/>
                              <w:spacing w:line="250" w:lineRule="exact"/>
                              <w:ind w:left="50"/>
                              <w:rPr>
                                <w:sz w:val="24"/>
                              </w:rPr>
                            </w:pPr>
                            <w:r>
                              <w:rPr>
                                <w:sz w:val="24"/>
                              </w:rPr>
                              <w:t>trouble with very high cholesterol</w:t>
                            </w:r>
                          </w:p>
                        </w:tc>
                        <w:tc>
                          <w:tcPr>
                            <w:tcW w:w="703" w:type="dxa"/>
                          </w:tcPr>
                          <w:p w14:paraId="79CF330E" w14:textId="77777777" w:rsidR="000C7D70" w:rsidRDefault="000C7D70">
                            <w:pPr>
                              <w:pStyle w:val="TableParagraph"/>
                              <w:spacing w:line="250" w:lineRule="exact"/>
                              <w:ind w:right="50"/>
                              <w:jc w:val="right"/>
                              <w:rPr>
                                <w:sz w:val="24"/>
                              </w:rPr>
                            </w:pPr>
                            <w:r>
                              <w:rPr>
                                <w:w w:val="95"/>
                                <w:sz w:val="24"/>
                              </w:rPr>
                              <w:t>Yes</w:t>
                            </w:r>
                          </w:p>
                        </w:tc>
                        <w:tc>
                          <w:tcPr>
                            <w:tcW w:w="200" w:type="dxa"/>
                          </w:tcPr>
                          <w:p w14:paraId="1CE69A99" w14:textId="77777777" w:rsidR="000C7D70" w:rsidRDefault="000C7D70">
                            <w:pPr>
                              <w:pStyle w:val="TableParagraph"/>
                              <w:spacing w:line="250" w:lineRule="exact"/>
                              <w:ind w:left="14"/>
                              <w:jc w:val="center"/>
                              <w:rPr>
                                <w:sz w:val="24"/>
                              </w:rPr>
                            </w:pPr>
                            <w:r>
                              <w:rPr>
                                <w:w w:val="99"/>
                                <w:sz w:val="24"/>
                              </w:rPr>
                              <w:t>[</w:t>
                            </w:r>
                          </w:p>
                        </w:tc>
                        <w:tc>
                          <w:tcPr>
                            <w:tcW w:w="1104" w:type="dxa"/>
                          </w:tcPr>
                          <w:p w14:paraId="55C59275" w14:textId="77777777" w:rsidR="000C7D70" w:rsidRDefault="000C7D70">
                            <w:pPr>
                              <w:pStyle w:val="TableParagraph"/>
                              <w:spacing w:line="250" w:lineRule="exact"/>
                              <w:ind w:left="66"/>
                              <w:rPr>
                                <w:sz w:val="24"/>
                              </w:rPr>
                            </w:pPr>
                            <w:r>
                              <w:rPr>
                                <w:w w:val="99"/>
                                <w:sz w:val="24"/>
                              </w:rPr>
                              <w:t>]</w:t>
                            </w:r>
                          </w:p>
                        </w:tc>
                        <w:tc>
                          <w:tcPr>
                            <w:tcW w:w="1311" w:type="dxa"/>
                          </w:tcPr>
                          <w:p w14:paraId="17907929" w14:textId="77777777" w:rsidR="000C7D70" w:rsidRDefault="000C7D70">
                            <w:pPr>
                              <w:pStyle w:val="TableParagraph"/>
                              <w:spacing w:line="250" w:lineRule="exact"/>
                              <w:ind w:right="59"/>
                              <w:jc w:val="right"/>
                              <w:rPr>
                                <w:sz w:val="24"/>
                              </w:rPr>
                            </w:pPr>
                            <w:r>
                              <w:rPr>
                                <w:w w:val="95"/>
                                <w:sz w:val="24"/>
                              </w:rPr>
                              <w:t>No</w:t>
                            </w:r>
                          </w:p>
                        </w:tc>
                        <w:tc>
                          <w:tcPr>
                            <w:tcW w:w="201" w:type="dxa"/>
                          </w:tcPr>
                          <w:p w14:paraId="1C84C787" w14:textId="77777777" w:rsidR="000C7D70" w:rsidRDefault="000C7D70">
                            <w:pPr>
                              <w:pStyle w:val="TableParagraph"/>
                              <w:spacing w:line="250" w:lineRule="exact"/>
                              <w:ind w:left="58"/>
                              <w:rPr>
                                <w:sz w:val="24"/>
                              </w:rPr>
                            </w:pPr>
                            <w:r>
                              <w:rPr>
                                <w:w w:val="99"/>
                                <w:sz w:val="24"/>
                              </w:rPr>
                              <w:t>[</w:t>
                            </w:r>
                          </w:p>
                        </w:tc>
                        <w:tc>
                          <w:tcPr>
                            <w:tcW w:w="191" w:type="dxa"/>
                          </w:tcPr>
                          <w:p w14:paraId="2CE75146" w14:textId="77777777" w:rsidR="000C7D70" w:rsidRDefault="000C7D70">
                            <w:pPr>
                              <w:pStyle w:val="TableParagraph"/>
                              <w:spacing w:line="250" w:lineRule="exact"/>
                              <w:ind w:left="3"/>
                              <w:jc w:val="center"/>
                              <w:rPr>
                                <w:sz w:val="24"/>
                              </w:rPr>
                            </w:pPr>
                            <w:r>
                              <w:rPr>
                                <w:w w:val="99"/>
                                <w:sz w:val="24"/>
                              </w:rPr>
                              <w:t>]</w:t>
                            </w:r>
                          </w:p>
                        </w:tc>
                      </w:tr>
                    </w:tbl>
                    <w:p w14:paraId="5D4406A3" w14:textId="77777777" w:rsidR="000C7D70" w:rsidRDefault="000C7D70" w:rsidP="000C7D70">
                      <w:pPr>
                        <w:pStyle w:val="BodyText"/>
                      </w:pPr>
                    </w:p>
                  </w:txbxContent>
                </v:textbox>
                <w10:wrap anchorx="page"/>
              </v:shape>
            </w:pict>
          </mc:Fallback>
        </mc:AlternateContent>
      </w:r>
      <w:r w:rsidRPr="000C7D70">
        <w:rPr>
          <w:rFonts w:ascii="Times New Roman" w:eastAsia="Times New Roman" w:hAnsi="Times New Roman" w:cs="Times New Roman"/>
          <w:kern w:val="0"/>
          <w:sz w:val="24"/>
          <w:szCs w:val="24"/>
          <w:lang w:val="en-US"/>
          <w14:ligatures w14:val="none"/>
        </w:rPr>
        <w:t>or any weakness down</w:t>
      </w:r>
      <w:r w:rsidRPr="000C7D70">
        <w:rPr>
          <w:rFonts w:ascii="Times New Roman" w:eastAsia="Times New Roman" w:hAnsi="Times New Roman" w:cs="Times New Roman"/>
          <w:spacing w:val="-10"/>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one</w:t>
      </w:r>
      <w:r w:rsidRPr="000C7D70">
        <w:rPr>
          <w:rFonts w:ascii="Times New Roman" w:eastAsia="Times New Roman" w:hAnsi="Times New Roman" w:cs="Times New Roman"/>
          <w:spacing w:val="-2"/>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side?</w:t>
      </w:r>
      <w:r w:rsidRPr="000C7D70">
        <w:rPr>
          <w:rFonts w:ascii="Times New Roman" w:eastAsia="Times New Roman" w:hAnsi="Times New Roman" w:cs="Times New Roman"/>
          <w:kern w:val="0"/>
          <w:sz w:val="24"/>
          <w:szCs w:val="24"/>
          <w:lang w:val="en-US"/>
          <w14:ligatures w14:val="none"/>
        </w:rPr>
        <w:tab/>
        <w:t xml:space="preserve">Yes </w:t>
      </w:r>
      <w:proofErr w:type="gramStart"/>
      <w:r w:rsidRPr="000C7D70">
        <w:rPr>
          <w:rFonts w:ascii="Times New Roman" w:eastAsia="Times New Roman" w:hAnsi="Times New Roman" w:cs="Times New Roman"/>
          <w:spacing w:val="59"/>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w:t>
      </w:r>
      <w:proofErr w:type="gramEnd"/>
      <w:r w:rsidRPr="000C7D70">
        <w:rPr>
          <w:rFonts w:ascii="Times New Roman" w:eastAsia="Times New Roman" w:hAnsi="Times New Roman" w:cs="Times New Roman"/>
          <w:kern w:val="0"/>
          <w:sz w:val="24"/>
          <w:szCs w:val="24"/>
          <w:lang w:val="en-US"/>
          <w14:ligatures w14:val="none"/>
        </w:rPr>
        <w:tab/>
        <w:t xml:space="preserve">No [ </w:t>
      </w:r>
      <w:r w:rsidRPr="000C7D70">
        <w:rPr>
          <w:rFonts w:ascii="Times New Roman" w:eastAsia="Times New Roman" w:hAnsi="Times New Roman" w:cs="Times New Roman"/>
          <w:spacing w:val="-16"/>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Have any of the following – mother,</w:t>
      </w:r>
      <w:r w:rsidRPr="000C7D70">
        <w:rPr>
          <w:rFonts w:ascii="Times New Roman" w:eastAsia="Times New Roman" w:hAnsi="Times New Roman" w:cs="Times New Roman"/>
          <w:spacing w:val="-1"/>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father,</w:t>
      </w:r>
    </w:p>
    <w:p w14:paraId="428DDF5F"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6"/>
          <w:szCs w:val="24"/>
          <w:lang w:val="en-US"/>
          <w14:ligatures w14:val="none"/>
        </w:rPr>
      </w:pPr>
    </w:p>
    <w:p w14:paraId="57BF12D5"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6"/>
          <w:szCs w:val="24"/>
          <w:lang w:val="en-US"/>
          <w14:ligatures w14:val="none"/>
        </w:rPr>
      </w:pPr>
      <w:r w:rsidRPr="000C7D70">
        <w:rPr>
          <w:rFonts w:ascii="Times New Roman" w:eastAsia="Times New Roman" w:hAnsi="Times New Roman" w:cs="Times New Roman"/>
          <w:noProof/>
          <w:kern w:val="0"/>
          <w:sz w:val="26"/>
          <w:szCs w:val="24"/>
          <w:lang w:val="en-US"/>
          <w14:ligatures w14:val="none"/>
        </w:rPr>
        <mc:AlternateContent>
          <mc:Choice Requires="wps">
            <w:drawing>
              <wp:anchor distT="0" distB="0" distL="114300" distR="114300" simplePos="0" relativeHeight="251667456" behindDoc="0" locked="0" layoutInCell="1" allowOverlap="1" wp14:anchorId="6110B6DD" wp14:editId="59441EAA">
                <wp:simplePos x="0" y="0"/>
                <wp:positionH relativeFrom="column">
                  <wp:posOffset>3308350</wp:posOffset>
                </wp:positionH>
                <wp:positionV relativeFrom="paragraph">
                  <wp:posOffset>41910</wp:posOffset>
                </wp:positionV>
                <wp:extent cx="101600" cy="31750"/>
                <wp:effectExtent l="0" t="0" r="31750" b="25400"/>
                <wp:wrapNone/>
                <wp:docPr id="186159461" name="Straight Connector 6"/>
                <wp:cNvGraphicFramePr/>
                <a:graphic xmlns:a="http://schemas.openxmlformats.org/drawingml/2006/main">
                  <a:graphicData uri="http://schemas.microsoft.com/office/word/2010/wordprocessingShape">
                    <wps:wsp>
                      <wps:cNvCnPr/>
                      <wps:spPr>
                        <a:xfrm flipV="1">
                          <a:off x="0" y="0"/>
                          <a:ext cx="101600" cy="3175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9324A32" id="Straight Connector 6" o:spid="_x0000_s1026" style="position:absolute;flip:y;z-index:251667456;visibility:visible;mso-wrap-style:square;mso-wrap-distance-left:9pt;mso-wrap-distance-top:0;mso-wrap-distance-right:9pt;mso-wrap-distance-bottom:0;mso-position-horizontal:absolute;mso-position-horizontal-relative:text;mso-position-vertical:absolute;mso-position-vertical-relative:text" from="260.5pt,3.3pt" to="268.5pt,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DA5vQEAAGYDAAAOAAAAZHJzL2Uyb0RvYy54bWysU01vEzEQvSPxHyzfiXdbEapVnB4alQuC&#10;SpTep15715K/5DHZ5N8zdkIIcEPswbI9njfz3rzd3B+8Y3ud0cYgeb/qONNBxdGGSfJvz4/v7jjD&#10;AmEEF4OW/KiR32/fvtksadA3cY5u1JkRSMBhSZLPpaRBCFSz9oCrmHSgoInZQ6FjnsSYYSF078RN&#10;163FEvOYclQakW53pyDfNnxjtCpfjEFdmJOceittzW19ravYbmCYMqTZqnMb8A9deLCBil6gdlCA&#10;fc/2LyhvVY4YTVmp6EU0xirdOBCbvvuDzdcZkm5cSBxMF5nw/8Gqz/uH8JRJhiXhgOkpVxYHkz0z&#10;zqYXmmnjRZ2yQ5PteJFNHwpTdNl3/bojcRWFbvsP75uq4oRS0VLG8lFHz+pGcmdDJQUD7D9hocr0&#10;9OeTeh3io3WuDcYFtki+viVIpoDsYRwU2vo0So5h4gzcRL5TJTdEjM6ONbvi4BEfXGZ7oNGTY8a4&#10;PFPHnDnAQgGi0b5qAergt9Tazg5wPiW30Mkp3hayq7Ne8rvrbBdqRd0Mdyb1S8+6e43jscks6omG&#10;2YqejVfdcn2m/fXvsf0BAAD//wMAUEsDBBQABgAIAAAAIQBs/K5Y3gAAAAgBAAAPAAAAZHJzL2Rv&#10;d25yZXYueG1sTI/BTsMwEETvSPyDtUjcqJOiBhTiVAiEegMRaNXe3HhJIux1FDttytezPcFxNKOZ&#10;N8VyclYccAidJwXpLAGBVHvTUaPg8+Pl5h5EiJqMtp5QwQkDLMvLi0Lnxh/pHQ9VbASXUMi1gjbG&#10;Ppcy1C06HWa+R2Lvyw9OR5ZDI82gj1zurJwnSSad7ogXWt3jU4v1dzU6BbvXdrXSu3E9vW1O6c9W&#10;2qp7Xit1fTU9PoCIOMW/MJzxGR1KZtr7kUwQVsFinvKXqCDLQLC/uL1jvedgmoEsC/n/QPkLAAD/&#10;/wMAUEsBAi0AFAAGAAgAAAAhALaDOJL+AAAA4QEAABMAAAAAAAAAAAAAAAAAAAAAAFtDb250ZW50&#10;X1R5cGVzXS54bWxQSwECLQAUAAYACAAAACEAOP0h/9YAAACUAQAACwAAAAAAAAAAAAAAAAAvAQAA&#10;X3JlbHMvLnJlbHNQSwECLQAUAAYACAAAACEA17gwOb0BAABmAwAADgAAAAAAAAAAAAAAAAAuAgAA&#10;ZHJzL2Uyb0RvYy54bWxQSwECLQAUAAYACAAAACEAbPyuWN4AAAAIAQAADwAAAAAAAAAAAAAAAAAX&#10;BAAAZHJzL2Rvd25yZXYueG1sUEsFBgAAAAAEAAQA8wAAACIFAAAAAA==&#10;" strokecolor="windowText" strokeweight=".5pt">
                <v:stroke joinstyle="miter"/>
              </v:line>
            </w:pict>
          </mc:Fallback>
        </mc:AlternateContent>
      </w:r>
    </w:p>
    <w:p w14:paraId="58424E9E"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6"/>
          <w:szCs w:val="24"/>
          <w:lang w:val="en-US"/>
          <w14:ligatures w14:val="none"/>
        </w:rPr>
      </w:pPr>
    </w:p>
    <w:p w14:paraId="02CEEA0E"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6"/>
          <w:szCs w:val="24"/>
          <w:lang w:val="en-US"/>
          <w14:ligatures w14:val="none"/>
        </w:rPr>
      </w:pPr>
    </w:p>
    <w:p w14:paraId="56F5C8B7" w14:textId="77777777" w:rsidR="000C7D70" w:rsidRPr="000C7D70" w:rsidRDefault="000C7D70" w:rsidP="000C7D70">
      <w:pPr>
        <w:widowControl w:val="0"/>
        <w:autoSpaceDE w:val="0"/>
        <w:autoSpaceDN w:val="0"/>
        <w:spacing w:before="183" w:after="0" w:line="240" w:lineRule="auto"/>
        <w:ind w:left="118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w:t>
      </w:r>
      <w:proofErr w:type="spellStart"/>
      <w:r w:rsidRPr="000C7D70">
        <w:rPr>
          <w:rFonts w:ascii="Times New Roman" w:eastAsia="Times New Roman" w:hAnsi="Times New Roman" w:cs="Times New Roman"/>
          <w:kern w:val="0"/>
          <w:sz w:val="24"/>
          <w:szCs w:val="24"/>
          <w:lang w:val="en-US"/>
          <w14:ligatures w14:val="none"/>
        </w:rPr>
        <w:t>hyperlipidaemia</w:t>
      </w:r>
      <w:proofErr w:type="spellEnd"/>
      <w:r w:rsidRPr="000C7D70">
        <w:rPr>
          <w:rFonts w:ascii="Times New Roman" w:eastAsia="Times New Roman" w:hAnsi="Times New Roman" w:cs="Times New Roman"/>
          <w:kern w:val="0"/>
          <w:sz w:val="24"/>
          <w:szCs w:val="24"/>
          <w:lang w:val="en-US"/>
          <w14:ligatures w14:val="none"/>
        </w:rPr>
        <w:t>)</w:t>
      </w:r>
    </w:p>
    <w:p w14:paraId="2E220613"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4"/>
          <w:szCs w:val="24"/>
          <w:lang w:val="en-US"/>
          <w14:ligatures w14:val="none"/>
        </w:rPr>
      </w:pPr>
    </w:p>
    <w:p w14:paraId="6A4FDF77" w14:textId="77777777" w:rsidR="000C7D70" w:rsidRPr="000C7D70" w:rsidRDefault="000C7D70" w:rsidP="000C7D70">
      <w:pPr>
        <w:widowControl w:val="0"/>
        <w:autoSpaceDE w:val="0"/>
        <w:autoSpaceDN w:val="0"/>
        <w:spacing w:after="0" w:line="240" w:lineRule="auto"/>
        <w:ind w:left="16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w:t>
      </w:r>
    </w:p>
    <w:p w14:paraId="153CCCE6" w14:textId="77777777" w:rsidR="000C7D70" w:rsidRPr="000C7D70" w:rsidRDefault="000C7D70" w:rsidP="000C7D70">
      <w:pPr>
        <w:widowControl w:val="0"/>
        <w:autoSpaceDE w:val="0"/>
        <w:autoSpaceDN w:val="0"/>
        <w:spacing w:before="2" w:after="0" w:line="240" w:lineRule="auto"/>
        <w:rPr>
          <w:rFonts w:ascii="Times New Roman" w:eastAsia="Times New Roman" w:hAnsi="Times New Roman" w:cs="Times New Roman"/>
          <w:kern w:val="0"/>
          <w:sz w:val="24"/>
          <w:szCs w:val="24"/>
          <w:lang w:val="en-US"/>
          <w14:ligatures w14:val="none"/>
        </w:rPr>
      </w:pPr>
    </w:p>
    <w:p w14:paraId="588D3FE9" w14:textId="77777777" w:rsidR="000C7D70" w:rsidRPr="000C7D70" w:rsidRDefault="000C7D70" w:rsidP="000C7D70">
      <w:pPr>
        <w:widowControl w:val="0"/>
        <w:autoSpaceDE w:val="0"/>
        <w:autoSpaceDN w:val="0"/>
        <w:spacing w:after="0" w:line="240" w:lineRule="auto"/>
        <w:ind w:left="162"/>
        <w:outlineLvl w:val="1"/>
        <w:rPr>
          <w:rFonts w:ascii="Times New Roman" w:eastAsia="Times New Roman" w:hAnsi="Times New Roman" w:cs="Times New Roman"/>
          <w:b/>
          <w:bCs/>
          <w:kern w:val="0"/>
          <w:sz w:val="24"/>
          <w:szCs w:val="24"/>
          <w:lang w:val="en-US"/>
          <w14:ligatures w14:val="none"/>
        </w:rPr>
      </w:pPr>
      <w:bookmarkStart w:id="0" w:name="Practice_Use_Only"/>
      <w:bookmarkEnd w:id="0"/>
      <w:r w:rsidRPr="000C7D70">
        <w:rPr>
          <w:rFonts w:ascii="Times New Roman" w:eastAsia="Times New Roman" w:hAnsi="Times New Roman" w:cs="Times New Roman"/>
          <w:b/>
          <w:bCs/>
          <w:kern w:val="0"/>
          <w:sz w:val="24"/>
          <w:szCs w:val="24"/>
          <w:lang w:val="en-US"/>
          <w14:ligatures w14:val="none"/>
        </w:rPr>
        <w:t>Practice Use Only</w:t>
      </w:r>
    </w:p>
    <w:p w14:paraId="3DD9BBDD" w14:textId="77777777" w:rsidR="000C7D70" w:rsidRPr="000C7D70" w:rsidRDefault="000C7D70" w:rsidP="000C7D70">
      <w:pPr>
        <w:widowControl w:val="0"/>
        <w:tabs>
          <w:tab w:val="left" w:pos="4482"/>
        </w:tabs>
        <w:autoSpaceDE w:val="0"/>
        <w:autoSpaceDN w:val="0"/>
        <w:spacing w:before="228" w:after="0" w:line="240" w:lineRule="auto"/>
        <w:ind w:left="88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Health</w:t>
      </w:r>
      <w:r w:rsidRPr="000C7D70">
        <w:rPr>
          <w:rFonts w:ascii="Times New Roman" w:eastAsia="Times New Roman" w:hAnsi="Times New Roman" w:cs="Times New Roman"/>
          <w:spacing w:val="-1"/>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Education Smoking</w:t>
      </w:r>
      <w:r w:rsidRPr="000C7D70">
        <w:rPr>
          <w:rFonts w:ascii="Times New Roman" w:eastAsia="Times New Roman" w:hAnsi="Times New Roman" w:cs="Times New Roman"/>
          <w:kern w:val="0"/>
          <w:sz w:val="24"/>
          <w:szCs w:val="24"/>
          <w:lang w:val="en-US"/>
          <w14:ligatures w14:val="none"/>
        </w:rPr>
        <w:tab/>
        <w:t>…yes……….</w:t>
      </w:r>
    </w:p>
    <w:p w14:paraId="6508EE8A"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4"/>
          <w:szCs w:val="24"/>
          <w:lang w:val="en-US"/>
          <w14:ligatures w14:val="none"/>
        </w:rPr>
      </w:pPr>
    </w:p>
    <w:p w14:paraId="22B41B7F" w14:textId="77777777" w:rsidR="000C7D70" w:rsidRPr="000C7D70" w:rsidRDefault="000C7D70" w:rsidP="000C7D70">
      <w:pPr>
        <w:widowControl w:val="0"/>
        <w:tabs>
          <w:tab w:val="left" w:pos="4482"/>
        </w:tabs>
        <w:autoSpaceDE w:val="0"/>
        <w:autoSpaceDN w:val="0"/>
        <w:spacing w:after="0" w:line="240" w:lineRule="auto"/>
        <w:ind w:left="88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BP</w:t>
      </w:r>
      <w:r w:rsidRPr="000C7D70">
        <w:rPr>
          <w:rFonts w:ascii="Times New Roman" w:eastAsia="Times New Roman" w:hAnsi="Times New Roman" w:cs="Times New Roman"/>
          <w:kern w:val="0"/>
          <w:sz w:val="24"/>
          <w:szCs w:val="24"/>
          <w:lang w:val="en-US"/>
          <w14:ligatures w14:val="none"/>
        </w:rPr>
        <w:tab/>
        <w:t>…</w:t>
      </w:r>
      <w:proofErr w:type="gramStart"/>
      <w:r w:rsidRPr="000C7D70">
        <w:rPr>
          <w:rFonts w:ascii="Times New Roman" w:eastAsia="Times New Roman" w:hAnsi="Times New Roman" w:cs="Times New Roman"/>
          <w:kern w:val="0"/>
          <w:sz w:val="24"/>
          <w:szCs w:val="24"/>
          <w:lang w:val="en-US"/>
          <w14:ligatures w14:val="none"/>
        </w:rPr>
        <w:t>140..</w:t>
      </w:r>
      <w:proofErr w:type="gramEnd"/>
      <w:r w:rsidRPr="000C7D70">
        <w:rPr>
          <w:rFonts w:ascii="Times New Roman" w:eastAsia="Times New Roman" w:hAnsi="Times New Roman" w:cs="Times New Roman"/>
          <w:kern w:val="0"/>
          <w:sz w:val="24"/>
          <w:szCs w:val="24"/>
          <w:lang w:val="en-US"/>
          <w14:ligatures w14:val="none"/>
        </w:rPr>
        <w:t xml:space="preserve">  </w:t>
      </w:r>
      <w:proofErr w:type="gramStart"/>
      <w:r w:rsidRPr="000C7D70">
        <w:rPr>
          <w:rFonts w:ascii="Times New Roman" w:eastAsia="Times New Roman" w:hAnsi="Times New Roman" w:cs="Times New Roman"/>
          <w:kern w:val="0"/>
          <w:sz w:val="24"/>
          <w:szCs w:val="24"/>
          <w:lang w:val="en-US"/>
          <w14:ligatures w14:val="none"/>
        </w:rPr>
        <w:t>/  …</w:t>
      </w:r>
      <w:proofErr w:type="gramEnd"/>
      <w:r w:rsidRPr="000C7D70">
        <w:rPr>
          <w:rFonts w:ascii="Times New Roman" w:eastAsia="Times New Roman" w:hAnsi="Times New Roman" w:cs="Times New Roman"/>
          <w:kern w:val="0"/>
          <w:sz w:val="24"/>
          <w:szCs w:val="24"/>
          <w:lang w:val="en-US"/>
          <w14:ligatures w14:val="none"/>
        </w:rPr>
        <w:t>.90.</w:t>
      </w:r>
    </w:p>
    <w:p w14:paraId="728F982C"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4"/>
          <w:szCs w:val="24"/>
          <w:lang w:val="en-US"/>
          <w14:ligatures w14:val="none"/>
        </w:rPr>
      </w:pPr>
    </w:p>
    <w:p w14:paraId="09CDC34D" w14:textId="77777777" w:rsidR="000C7D70" w:rsidRPr="000C7D70" w:rsidRDefault="000C7D70" w:rsidP="000C7D70">
      <w:pPr>
        <w:widowControl w:val="0"/>
        <w:tabs>
          <w:tab w:val="left" w:pos="4482"/>
        </w:tabs>
        <w:autoSpaceDE w:val="0"/>
        <w:autoSpaceDN w:val="0"/>
        <w:spacing w:after="0" w:line="240" w:lineRule="auto"/>
        <w:ind w:left="88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Height</w:t>
      </w:r>
      <w:r w:rsidRPr="000C7D70">
        <w:rPr>
          <w:rFonts w:ascii="Times New Roman" w:eastAsia="Times New Roman" w:hAnsi="Times New Roman" w:cs="Times New Roman"/>
          <w:kern w:val="0"/>
          <w:sz w:val="24"/>
          <w:szCs w:val="24"/>
          <w:lang w:val="en-US"/>
          <w14:ligatures w14:val="none"/>
        </w:rPr>
        <w:tab/>
        <w:t>…5’9……….</w:t>
      </w:r>
    </w:p>
    <w:p w14:paraId="35CA296E"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4"/>
          <w:szCs w:val="24"/>
          <w:lang w:val="en-US"/>
          <w14:ligatures w14:val="none"/>
        </w:rPr>
      </w:pPr>
    </w:p>
    <w:p w14:paraId="27A42D3D" w14:textId="77777777" w:rsidR="000C7D70" w:rsidRPr="000C7D70" w:rsidRDefault="000C7D70" w:rsidP="000C7D70">
      <w:pPr>
        <w:widowControl w:val="0"/>
        <w:tabs>
          <w:tab w:val="left" w:pos="4482"/>
        </w:tabs>
        <w:autoSpaceDE w:val="0"/>
        <w:autoSpaceDN w:val="0"/>
        <w:spacing w:after="0" w:line="240" w:lineRule="auto"/>
        <w:ind w:left="88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Weight</w:t>
      </w:r>
      <w:r w:rsidRPr="000C7D70">
        <w:rPr>
          <w:rFonts w:ascii="Times New Roman" w:eastAsia="Times New Roman" w:hAnsi="Times New Roman" w:cs="Times New Roman"/>
          <w:kern w:val="0"/>
          <w:sz w:val="24"/>
          <w:szCs w:val="24"/>
          <w:lang w:val="en-US"/>
          <w14:ligatures w14:val="none"/>
        </w:rPr>
        <w:tab/>
        <w:t>…</w:t>
      </w:r>
      <w:proofErr w:type="gramStart"/>
      <w:r w:rsidRPr="000C7D70">
        <w:rPr>
          <w:rFonts w:ascii="Times New Roman" w:eastAsia="Times New Roman" w:hAnsi="Times New Roman" w:cs="Times New Roman"/>
          <w:kern w:val="0"/>
          <w:sz w:val="24"/>
          <w:szCs w:val="24"/>
          <w:lang w:val="en-US"/>
          <w14:ligatures w14:val="none"/>
        </w:rPr>
        <w:t>15st</w:t>
      </w:r>
      <w:proofErr w:type="gramEnd"/>
      <w:r w:rsidRPr="000C7D70">
        <w:rPr>
          <w:rFonts w:ascii="Times New Roman" w:eastAsia="Times New Roman" w:hAnsi="Times New Roman" w:cs="Times New Roman"/>
          <w:kern w:val="0"/>
          <w:sz w:val="24"/>
          <w:szCs w:val="24"/>
          <w:lang w:val="en-US"/>
          <w14:ligatures w14:val="none"/>
        </w:rPr>
        <w:t>……</w:t>
      </w:r>
    </w:p>
    <w:p w14:paraId="6068538D" w14:textId="77777777" w:rsidR="000C7D70" w:rsidRPr="000C7D70" w:rsidRDefault="000C7D70" w:rsidP="000C7D70">
      <w:pPr>
        <w:widowControl w:val="0"/>
        <w:tabs>
          <w:tab w:val="left" w:pos="4482"/>
        </w:tabs>
        <w:autoSpaceDE w:val="0"/>
        <w:autoSpaceDN w:val="0"/>
        <w:spacing w:after="0" w:line="240" w:lineRule="auto"/>
        <w:ind w:left="882"/>
        <w:rPr>
          <w:rFonts w:ascii="Times New Roman" w:eastAsia="Times New Roman" w:hAnsi="Times New Roman" w:cs="Times New Roman"/>
          <w:kern w:val="0"/>
          <w:sz w:val="24"/>
          <w:szCs w:val="24"/>
          <w:lang w:val="en-US"/>
          <w14:ligatures w14:val="none"/>
        </w:rPr>
      </w:pPr>
    </w:p>
    <w:p w14:paraId="1D5A32A0" w14:textId="77777777" w:rsidR="000C7D70" w:rsidRPr="000C7D70" w:rsidRDefault="000C7D70" w:rsidP="000C7D70">
      <w:pPr>
        <w:widowControl w:val="0"/>
        <w:tabs>
          <w:tab w:val="left" w:pos="4482"/>
        </w:tabs>
        <w:autoSpaceDE w:val="0"/>
        <w:autoSpaceDN w:val="0"/>
        <w:spacing w:after="0" w:line="240" w:lineRule="auto"/>
        <w:ind w:left="882"/>
        <w:rPr>
          <w:rFonts w:ascii="Times New Roman" w:eastAsia="Times New Roman" w:hAnsi="Times New Roman" w:cs="Times New Roman"/>
          <w:kern w:val="0"/>
          <w:sz w:val="24"/>
          <w:szCs w:val="24"/>
          <w:lang w:val="en-US"/>
          <w14:ligatures w14:val="none"/>
        </w:rPr>
      </w:pPr>
    </w:p>
    <w:p w14:paraId="2854D4E8" w14:textId="77777777" w:rsidR="000C7D70" w:rsidRPr="000C7D70" w:rsidRDefault="000C7D70" w:rsidP="000C7D70">
      <w:pPr>
        <w:widowControl w:val="0"/>
        <w:autoSpaceDE w:val="0"/>
        <w:autoSpaceDN w:val="0"/>
        <w:spacing w:before="58" w:after="0" w:line="321" w:lineRule="exact"/>
        <w:outlineLvl w:val="0"/>
        <w:rPr>
          <w:rFonts w:ascii="Times New Roman" w:eastAsia="Times New Roman" w:hAnsi="Times New Roman" w:cs="Times New Roman"/>
          <w:b/>
          <w:bCs/>
          <w:kern w:val="0"/>
          <w:sz w:val="28"/>
          <w:szCs w:val="28"/>
          <w:lang w:val="en-US"/>
          <w14:ligatures w14:val="none"/>
        </w:rPr>
      </w:pPr>
      <w:r w:rsidRPr="000C7D70">
        <w:rPr>
          <w:rFonts w:ascii="Times New Roman" w:eastAsia="Times New Roman" w:hAnsi="Times New Roman" w:cs="Times New Roman"/>
          <w:b/>
          <w:bCs/>
          <w:kern w:val="0"/>
          <w:sz w:val="28"/>
          <w:szCs w:val="28"/>
          <w:lang w:val="en-US"/>
          <w14:ligatures w14:val="none"/>
        </w:rPr>
        <w:t>EXERCISE</w:t>
      </w:r>
    </w:p>
    <w:p w14:paraId="59788546" w14:textId="77777777" w:rsidR="000C7D70" w:rsidRPr="000C7D70" w:rsidRDefault="000C7D70" w:rsidP="000C7D70">
      <w:pPr>
        <w:widowControl w:val="0"/>
        <w:autoSpaceDE w:val="0"/>
        <w:autoSpaceDN w:val="0"/>
        <w:spacing w:after="0" w:line="240" w:lineRule="auto"/>
        <w:ind w:left="16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 xml:space="preserve">Healthy exercise usually involves activity that lasts for at least 20 minutes, raises your </w:t>
      </w:r>
      <w:proofErr w:type="gramStart"/>
      <w:r w:rsidRPr="000C7D70">
        <w:rPr>
          <w:rFonts w:ascii="Times New Roman" w:eastAsia="Times New Roman" w:hAnsi="Times New Roman" w:cs="Times New Roman"/>
          <w:kern w:val="0"/>
          <w:sz w:val="24"/>
          <w:szCs w:val="24"/>
          <w:lang w:val="en-US"/>
          <w14:ligatures w14:val="none"/>
        </w:rPr>
        <w:t>pulse</w:t>
      </w:r>
      <w:proofErr w:type="gramEnd"/>
      <w:r w:rsidRPr="000C7D70">
        <w:rPr>
          <w:rFonts w:ascii="Times New Roman" w:eastAsia="Times New Roman" w:hAnsi="Times New Roman" w:cs="Times New Roman"/>
          <w:kern w:val="0"/>
          <w:sz w:val="24"/>
          <w:szCs w:val="24"/>
          <w:lang w:val="en-US"/>
          <w14:ligatures w14:val="none"/>
        </w:rPr>
        <w:t xml:space="preserve"> and produces hard breathing. In younger people this might be running, cycling or sport, or brisk walking for older people.</w:t>
      </w:r>
    </w:p>
    <w:p w14:paraId="7F9DA2B8" w14:textId="77777777" w:rsidR="000C7D70" w:rsidRPr="000C7D70" w:rsidRDefault="000C7D70" w:rsidP="000C7D70">
      <w:pPr>
        <w:widowControl w:val="0"/>
        <w:autoSpaceDE w:val="0"/>
        <w:autoSpaceDN w:val="0"/>
        <w:spacing w:before="10" w:after="0" w:line="240" w:lineRule="auto"/>
        <w:rPr>
          <w:rFonts w:ascii="Times New Roman" w:eastAsia="Times New Roman" w:hAnsi="Times New Roman" w:cs="Times New Roman"/>
          <w:kern w:val="0"/>
          <w:sz w:val="23"/>
          <w:szCs w:val="24"/>
          <w:lang w:val="en-US"/>
          <w14:ligatures w14:val="none"/>
        </w:rPr>
      </w:pPr>
    </w:p>
    <w:p w14:paraId="5D787A4F" w14:textId="77777777" w:rsidR="000C7D70" w:rsidRPr="000C7D70" w:rsidRDefault="000C7D70" w:rsidP="000C7D70">
      <w:pPr>
        <w:widowControl w:val="0"/>
        <w:autoSpaceDE w:val="0"/>
        <w:autoSpaceDN w:val="0"/>
        <w:spacing w:before="1" w:after="0" w:line="240" w:lineRule="auto"/>
        <w:ind w:left="16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Do you take this type of exercise –</w:t>
      </w:r>
    </w:p>
    <w:p w14:paraId="71F90023" w14:textId="77777777" w:rsidR="000C7D70" w:rsidRPr="000C7D70" w:rsidRDefault="000C7D70" w:rsidP="000C7D70">
      <w:pPr>
        <w:widowControl w:val="0"/>
        <w:autoSpaceDE w:val="0"/>
        <w:autoSpaceDN w:val="0"/>
        <w:spacing w:before="11" w:after="0" w:line="240" w:lineRule="auto"/>
        <w:rPr>
          <w:rFonts w:ascii="Times New Roman" w:eastAsia="Times New Roman" w:hAnsi="Times New Roman" w:cs="Times New Roman"/>
          <w:kern w:val="0"/>
          <w:sz w:val="23"/>
          <w:szCs w:val="24"/>
          <w:lang w:val="en-US"/>
          <w14:ligatures w14:val="none"/>
        </w:rPr>
      </w:pPr>
    </w:p>
    <w:p w14:paraId="78873DF1" w14:textId="77777777" w:rsidR="000C7D70" w:rsidRPr="000C7D70" w:rsidRDefault="000C7D70" w:rsidP="000C7D70">
      <w:pPr>
        <w:widowControl w:val="0"/>
        <w:tabs>
          <w:tab w:val="left" w:pos="5922"/>
        </w:tabs>
        <w:autoSpaceDE w:val="0"/>
        <w:autoSpaceDN w:val="0"/>
        <w:spacing w:after="0" w:line="240" w:lineRule="auto"/>
        <w:ind w:left="88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daily</w:t>
      </w:r>
      <w:r w:rsidRPr="000C7D70">
        <w:rPr>
          <w:rFonts w:ascii="Times New Roman" w:eastAsia="Times New Roman" w:hAnsi="Times New Roman" w:cs="Times New Roman"/>
          <w:kern w:val="0"/>
          <w:sz w:val="24"/>
          <w:szCs w:val="24"/>
          <w:lang w:val="en-US"/>
          <w14:ligatures w14:val="none"/>
        </w:rPr>
        <w:tab/>
      </w:r>
      <w:proofErr w:type="gramStart"/>
      <w:r w:rsidRPr="000C7D70">
        <w:rPr>
          <w:rFonts w:ascii="Times New Roman" w:eastAsia="Times New Roman" w:hAnsi="Times New Roman" w:cs="Times New Roman"/>
          <w:kern w:val="0"/>
          <w:sz w:val="24"/>
          <w:szCs w:val="24"/>
          <w:lang w:val="en-US"/>
          <w14:ligatures w14:val="none"/>
        </w:rPr>
        <w:t>[</w:t>
      </w:r>
      <w:r w:rsidRPr="000C7D70">
        <w:rPr>
          <w:rFonts w:ascii="Times New Roman" w:eastAsia="Times New Roman" w:hAnsi="Times New Roman" w:cs="Times New Roman"/>
          <w:spacing w:val="59"/>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w:t>
      </w:r>
      <w:proofErr w:type="gramEnd"/>
    </w:p>
    <w:p w14:paraId="776030DF" w14:textId="77777777" w:rsidR="000C7D70" w:rsidRPr="000C7D70" w:rsidRDefault="000C7D70" w:rsidP="000C7D70">
      <w:pPr>
        <w:widowControl w:val="0"/>
        <w:tabs>
          <w:tab w:val="left" w:pos="5919"/>
        </w:tabs>
        <w:autoSpaceDE w:val="0"/>
        <w:autoSpaceDN w:val="0"/>
        <w:spacing w:after="0" w:line="240" w:lineRule="auto"/>
        <w:ind w:left="88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3</w:t>
      </w:r>
      <w:r w:rsidRPr="000C7D70">
        <w:rPr>
          <w:rFonts w:ascii="Times New Roman" w:eastAsia="Times New Roman" w:hAnsi="Times New Roman" w:cs="Times New Roman"/>
          <w:spacing w:val="-3"/>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times</w:t>
      </w:r>
      <w:r w:rsidRPr="000C7D70">
        <w:rPr>
          <w:rFonts w:ascii="Times New Roman" w:eastAsia="Times New Roman" w:hAnsi="Times New Roman" w:cs="Times New Roman"/>
          <w:spacing w:val="-2"/>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weekly</w:t>
      </w:r>
      <w:r w:rsidRPr="000C7D70">
        <w:rPr>
          <w:rFonts w:ascii="Times New Roman" w:eastAsia="Times New Roman" w:hAnsi="Times New Roman" w:cs="Times New Roman"/>
          <w:kern w:val="0"/>
          <w:sz w:val="24"/>
          <w:szCs w:val="24"/>
          <w:lang w:val="en-US"/>
          <w14:ligatures w14:val="none"/>
        </w:rPr>
        <w:tab/>
      </w:r>
      <w:proofErr w:type="gramStart"/>
      <w:r w:rsidRPr="000C7D70">
        <w:rPr>
          <w:rFonts w:ascii="Times New Roman" w:eastAsia="Times New Roman" w:hAnsi="Times New Roman" w:cs="Times New Roman"/>
          <w:kern w:val="0"/>
          <w:sz w:val="24"/>
          <w:szCs w:val="24"/>
          <w:lang w:val="en-US"/>
          <w14:ligatures w14:val="none"/>
        </w:rPr>
        <w:t>[</w:t>
      </w:r>
      <w:r w:rsidRPr="000C7D70">
        <w:rPr>
          <w:rFonts w:ascii="Times New Roman" w:eastAsia="Times New Roman" w:hAnsi="Times New Roman" w:cs="Times New Roman"/>
          <w:spacing w:val="59"/>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w:t>
      </w:r>
      <w:proofErr w:type="gramEnd"/>
    </w:p>
    <w:p w14:paraId="403FD1A0" w14:textId="77777777" w:rsidR="000C7D70" w:rsidRPr="000C7D70" w:rsidRDefault="000C7D70" w:rsidP="000C7D70">
      <w:pPr>
        <w:widowControl w:val="0"/>
        <w:tabs>
          <w:tab w:val="left" w:pos="5920"/>
        </w:tabs>
        <w:autoSpaceDE w:val="0"/>
        <w:autoSpaceDN w:val="0"/>
        <w:spacing w:after="0" w:line="240" w:lineRule="auto"/>
        <w:ind w:left="88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once</w:t>
      </w:r>
      <w:r w:rsidRPr="000C7D70">
        <w:rPr>
          <w:rFonts w:ascii="Times New Roman" w:eastAsia="Times New Roman" w:hAnsi="Times New Roman" w:cs="Times New Roman"/>
          <w:spacing w:val="-4"/>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weekly</w:t>
      </w:r>
      <w:r w:rsidRPr="000C7D70">
        <w:rPr>
          <w:rFonts w:ascii="Times New Roman" w:eastAsia="Times New Roman" w:hAnsi="Times New Roman" w:cs="Times New Roman"/>
          <w:kern w:val="0"/>
          <w:sz w:val="24"/>
          <w:szCs w:val="24"/>
          <w:lang w:val="en-US"/>
          <w14:ligatures w14:val="none"/>
        </w:rPr>
        <w:tab/>
      </w:r>
      <w:proofErr w:type="gramStart"/>
      <w:r w:rsidRPr="000C7D70">
        <w:rPr>
          <w:rFonts w:ascii="Times New Roman" w:eastAsia="Times New Roman" w:hAnsi="Times New Roman" w:cs="Times New Roman"/>
          <w:kern w:val="0"/>
          <w:sz w:val="24"/>
          <w:szCs w:val="24"/>
          <w:lang w:val="en-US"/>
          <w14:ligatures w14:val="none"/>
        </w:rPr>
        <w:t>[</w:t>
      </w:r>
      <w:r w:rsidRPr="000C7D70">
        <w:rPr>
          <w:rFonts w:ascii="Times New Roman" w:eastAsia="Times New Roman" w:hAnsi="Times New Roman" w:cs="Times New Roman"/>
          <w:spacing w:val="59"/>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w:t>
      </w:r>
      <w:proofErr w:type="gramEnd"/>
    </w:p>
    <w:p w14:paraId="6B59AF47" w14:textId="77777777" w:rsidR="000C7D70" w:rsidRPr="000C7D70" w:rsidRDefault="000C7D70" w:rsidP="000C7D70">
      <w:pPr>
        <w:widowControl w:val="0"/>
        <w:tabs>
          <w:tab w:val="left" w:pos="5920"/>
        </w:tabs>
        <w:autoSpaceDE w:val="0"/>
        <w:autoSpaceDN w:val="0"/>
        <w:spacing w:after="0" w:line="240" w:lineRule="auto"/>
        <w:ind w:left="88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once</w:t>
      </w:r>
      <w:r w:rsidRPr="000C7D70">
        <w:rPr>
          <w:rFonts w:ascii="Times New Roman" w:eastAsia="Times New Roman" w:hAnsi="Times New Roman" w:cs="Times New Roman"/>
          <w:spacing w:val="-4"/>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monthly</w:t>
      </w:r>
      <w:r w:rsidRPr="000C7D70">
        <w:rPr>
          <w:rFonts w:ascii="Times New Roman" w:eastAsia="Times New Roman" w:hAnsi="Times New Roman" w:cs="Times New Roman"/>
          <w:kern w:val="0"/>
          <w:sz w:val="24"/>
          <w:szCs w:val="24"/>
          <w:lang w:val="en-US"/>
          <w14:ligatures w14:val="none"/>
        </w:rPr>
        <w:tab/>
      </w:r>
      <w:proofErr w:type="gramStart"/>
      <w:r w:rsidRPr="000C7D70">
        <w:rPr>
          <w:rFonts w:ascii="Times New Roman" w:eastAsia="Times New Roman" w:hAnsi="Times New Roman" w:cs="Times New Roman"/>
          <w:kern w:val="0"/>
          <w:sz w:val="24"/>
          <w:szCs w:val="24"/>
          <w:lang w:val="en-US"/>
          <w14:ligatures w14:val="none"/>
        </w:rPr>
        <w:t>[</w:t>
      </w:r>
      <w:r w:rsidRPr="000C7D70">
        <w:rPr>
          <w:rFonts w:ascii="Times New Roman" w:eastAsia="Times New Roman" w:hAnsi="Times New Roman" w:cs="Times New Roman"/>
          <w:spacing w:val="59"/>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w:t>
      </w:r>
      <w:proofErr w:type="gramEnd"/>
    </w:p>
    <w:p w14:paraId="6AA633EC" w14:textId="77777777" w:rsidR="000C7D70" w:rsidRPr="000C7D70" w:rsidRDefault="000C7D70" w:rsidP="000C7D70">
      <w:pPr>
        <w:widowControl w:val="0"/>
        <w:tabs>
          <w:tab w:val="left" w:pos="5922"/>
        </w:tabs>
        <w:autoSpaceDE w:val="0"/>
        <w:autoSpaceDN w:val="0"/>
        <w:spacing w:after="0" w:line="240" w:lineRule="auto"/>
        <w:ind w:left="88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noProof/>
          <w:kern w:val="0"/>
          <w:sz w:val="24"/>
          <w:szCs w:val="24"/>
          <w:lang w:val="en-US"/>
          <w14:ligatures w14:val="none"/>
        </w:rPr>
        <mc:AlternateContent>
          <mc:Choice Requires="wps">
            <w:drawing>
              <wp:anchor distT="0" distB="0" distL="114300" distR="114300" simplePos="0" relativeHeight="251668480" behindDoc="0" locked="0" layoutInCell="1" allowOverlap="1" wp14:anchorId="25594C8E" wp14:editId="6DDAB388">
                <wp:simplePos x="0" y="0"/>
                <wp:positionH relativeFrom="column">
                  <wp:posOffset>3797300</wp:posOffset>
                </wp:positionH>
                <wp:positionV relativeFrom="paragraph">
                  <wp:posOffset>74930</wp:posOffset>
                </wp:positionV>
                <wp:extent cx="95250" cy="63500"/>
                <wp:effectExtent l="0" t="0" r="19050" b="31750"/>
                <wp:wrapNone/>
                <wp:docPr id="1510198050" name="Straight Connector 7"/>
                <wp:cNvGraphicFramePr/>
                <a:graphic xmlns:a="http://schemas.openxmlformats.org/drawingml/2006/main">
                  <a:graphicData uri="http://schemas.microsoft.com/office/word/2010/wordprocessingShape">
                    <wps:wsp>
                      <wps:cNvCnPr/>
                      <wps:spPr>
                        <a:xfrm flipV="1">
                          <a:off x="0" y="0"/>
                          <a:ext cx="95250" cy="635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21341DC" id="Straight Connector 7"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299pt,5.9pt" to="306.5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YEKugEAAGUDAAAOAAAAZHJzL2Uyb0RvYy54bWysU01vEzEQvSPxHyzfibdBqcoqmx4alQuC&#10;SpTep/7YteQveUw2+feMvSEEuCH2YNkez5t5b95u74/esYPOaGMY+M2q40wHGZUN48C/PT++u+MM&#10;CwQFLgY98JNGfr97+2Y7p16v4xSd0pkRSMB+TgOfSkm9ECgn7QFXMelAQROzh0LHPAqVYSZ078S6&#10;627FHLNKOUqNSLf7Jch3Dd8YLcsXY1AX5gZOvZW25ra+1lXsttCPGdJk5bkN+IcuPNhARS9QeyjA&#10;vmf7F5S3MkeMpqxk9CIaY6VuHIjNTfcHm68TJN24kDiYLjLh/4OVnw8P4SmTDHPCHtNTriyOJntm&#10;nE0vNNPGizplxybb6SKbPhYm6fLDZr0hbSVFbt9vuiaqWEAqWMpYPuroWd0M3NlQOUEPh09YqDA9&#10;/fmkXof4aJ1rc3GBzQsmoQO5wzgotPVJDRzDyBm4kWwnS26IGJ1VNbvi4AkfXGYHoMmTYVScn6lh&#10;zhxgoQCxaF91AHXwW2ptZw84LckttBjF20JuddYP/O4624VaUTe/nUn9krPuXqM6NZVFPdEsW9Gz&#10;76pZrs+0v/47dj8AAAD//wMAUEsDBBQABgAIAAAAIQCPmMlH3gAAAAkBAAAPAAAAZHJzL2Rvd25y&#10;ZXYueG1sTI/BTsMwEETvSPyDtUjcqJMiqhLiVAiEegMRKKI3N17iCHsdxU6b8vVsT3DcmdHsvHI1&#10;eSf2OMQukIJ8loFAaoLpqFXw/vZ0tQQRkyajXSBUcMQIq+r8rNSFCQd6xX2dWsElFAutwKbUF1LG&#10;xqLXcRZ6JPa+wuB14nNopRn0gcu9k/MsW0ivO+IPVvf4YLH5rkevYPts12u9HTfTy8cx//mUru4e&#10;N0pdXkz3dyASTukvDKf5PB0q3rQLI5konIKb2yWzJDZyRuDAIr9mYadgzoKsSvmfoPoFAAD//wMA&#10;UEsBAi0AFAAGAAgAAAAhALaDOJL+AAAA4QEAABMAAAAAAAAAAAAAAAAAAAAAAFtDb250ZW50X1R5&#10;cGVzXS54bWxQSwECLQAUAAYACAAAACEAOP0h/9YAAACUAQAACwAAAAAAAAAAAAAAAAAvAQAAX3Jl&#10;bHMvLnJlbHNQSwECLQAUAAYACAAAACEAGMWBCroBAABlAwAADgAAAAAAAAAAAAAAAAAuAgAAZHJz&#10;L2Uyb0RvYy54bWxQSwECLQAUAAYACAAAACEAj5jJR94AAAAJAQAADwAAAAAAAAAAAAAAAAAUBAAA&#10;ZHJzL2Rvd25yZXYueG1sUEsFBgAAAAAEAAQA8wAAAB8FAAAAAA==&#10;" strokecolor="windowText" strokeweight=".5pt">
                <v:stroke joinstyle="miter"/>
              </v:line>
            </w:pict>
          </mc:Fallback>
        </mc:AlternateContent>
      </w:r>
      <w:r w:rsidRPr="000C7D70">
        <w:rPr>
          <w:rFonts w:ascii="Times New Roman" w:eastAsia="Times New Roman" w:hAnsi="Times New Roman" w:cs="Times New Roman"/>
          <w:kern w:val="0"/>
          <w:sz w:val="24"/>
          <w:szCs w:val="24"/>
          <w:lang w:val="en-US"/>
          <w14:ligatures w14:val="none"/>
        </w:rPr>
        <w:t>seldom</w:t>
      </w:r>
      <w:r w:rsidRPr="000C7D70">
        <w:rPr>
          <w:rFonts w:ascii="Times New Roman" w:eastAsia="Times New Roman" w:hAnsi="Times New Roman" w:cs="Times New Roman"/>
          <w:kern w:val="0"/>
          <w:sz w:val="24"/>
          <w:szCs w:val="24"/>
          <w:lang w:val="en-US"/>
          <w14:ligatures w14:val="none"/>
        </w:rPr>
        <w:tab/>
      </w:r>
      <w:proofErr w:type="gramStart"/>
      <w:r w:rsidRPr="000C7D70">
        <w:rPr>
          <w:rFonts w:ascii="Times New Roman" w:eastAsia="Times New Roman" w:hAnsi="Times New Roman" w:cs="Times New Roman"/>
          <w:kern w:val="0"/>
          <w:sz w:val="24"/>
          <w:szCs w:val="24"/>
          <w:lang w:val="en-US"/>
          <w14:ligatures w14:val="none"/>
        </w:rPr>
        <w:t>[</w:t>
      </w:r>
      <w:r w:rsidRPr="000C7D70">
        <w:rPr>
          <w:rFonts w:ascii="Times New Roman" w:eastAsia="Times New Roman" w:hAnsi="Times New Roman" w:cs="Times New Roman"/>
          <w:spacing w:val="59"/>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w:t>
      </w:r>
      <w:proofErr w:type="gramEnd"/>
    </w:p>
    <w:p w14:paraId="0522CBC4"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4"/>
          <w:szCs w:val="24"/>
          <w:lang w:val="en-US"/>
          <w14:ligatures w14:val="none"/>
        </w:rPr>
      </w:pPr>
    </w:p>
    <w:p w14:paraId="22EFC851" w14:textId="77777777" w:rsidR="000C7D70" w:rsidRPr="000C7D70" w:rsidRDefault="000C7D70" w:rsidP="000C7D70">
      <w:pPr>
        <w:widowControl w:val="0"/>
        <w:tabs>
          <w:tab w:val="left" w:pos="5921"/>
        </w:tabs>
        <w:autoSpaceDE w:val="0"/>
        <w:autoSpaceDN w:val="0"/>
        <w:spacing w:after="0" w:line="240" w:lineRule="auto"/>
        <w:ind w:left="16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I cannot take exercise because</w:t>
      </w:r>
      <w:r w:rsidRPr="000C7D70">
        <w:rPr>
          <w:rFonts w:ascii="Times New Roman" w:eastAsia="Times New Roman" w:hAnsi="Times New Roman" w:cs="Times New Roman"/>
          <w:spacing w:val="-7"/>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of</w:t>
      </w:r>
      <w:r w:rsidRPr="000C7D70">
        <w:rPr>
          <w:rFonts w:ascii="Times New Roman" w:eastAsia="Times New Roman" w:hAnsi="Times New Roman" w:cs="Times New Roman"/>
          <w:spacing w:val="-1"/>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disability</w:t>
      </w:r>
      <w:r w:rsidRPr="000C7D70">
        <w:rPr>
          <w:rFonts w:ascii="Times New Roman" w:eastAsia="Times New Roman" w:hAnsi="Times New Roman" w:cs="Times New Roman"/>
          <w:kern w:val="0"/>
          <w:sz w:val="24"/>
          <w:szCs w:val="24"/>
          <w:lang w:val="en-US"/>
          <w14:ligatures w14:val="none"/>
        </w:rPr>
        <w:tab/>
      </w:r>
      <w:proofErr w:type="gramStart"/>
      <w:r w:rsidRPr="000C7D70">
        <w:rPr>
          <w:rFonts w:ascii="Times New Roman" w:eastAsia="Times New Roman" w:hAnsi="Times New Roman" w:cs="Times New Roman"/>
          <w:kern w:val="0"/>
          <w:sz w:val="24"/>
          <w:szCs w:val="24"/>
          <w:lang w:val="en-US"/>
          <w14:ligatures w14:val="none"/>
        </w:rPr>
        <w:t>[</w:t>
      </w:r>
      <w:r w:rsidRPr="000C7D70">
        <w:rPr>
          <w:rFonts w:ascii="Times New Roman" w:eastAsia="Times New Roman" w:hAnsi="Times New Roman" w:cs="Times New Roman"/>
          <w:spacing w:val="59"/>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w:t>
      </w:r>
      <w:proofErr w:type="gramEnd"/>
    </w:p>
    <w:p w14:paraId="63E4820C"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6"/>
          <w:szCs w:val="24"/>
          <w:lang w:val="en-US"/>
          <w14:ligatures w14:val="none"/>
        </w:rPr>
      </w:pPr>
    </w:p>
    <w:p w14:paraId="505DF028"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6"/>
          <w:szCs w:val="24"/>
          <w:lang w:val="en-US"/>
          <w14:ligatures w14:val="none"/>
        </w:rPr>
      </w:pPr>
    </w:p>
    <w:p w14:paraId="3ED31AA7" w14:textId="77777777" w:rsidR="000C7D70" w:rsidRPr="000C7D70" w:rsidRDefault="000C7D70" w:rsidP="000C7D70">
      <w:pPr>
        <w:widowControl w:val="0"/>
        <w:autoSpaceDE w:val="0"/>
        <w:autoSpaceDN w:val="0"/>
        <w:spacing w:before="233" w:after="0" w:line="321" w:lineRule="exact"/>
        <w:ind w:left="162"/>
        <w:outlineLvl w:val="0"/>
        <w:rPr>
          <w:rFonts w:ascii="Times New Roman" w:eastAsia="Times New Roman" w:hAnsi="Times New Roman" w:cs="Times New Roman"/>
          <w:b/>
          <w:bCs/>
          <w:kern w:val="0"/>
          <w:sz w:val="28"/>
          <w:szCs w:val="28"/>
          <w:lang w:val="en-US"/>
          <w14:ligatures w14:val="none"/>
        </w:rPr>
      </w:pPr>
      <w:r w:rsidRPr="000C7D70">
        <w:rPr>
          <w:rFonts w:ascii="Times New Roman" w:eastAsia="Times New Roman" w:hAnsi="Times New Roman" w:cs="Times New Roman"/>
          <w:b/>
          <w:bCs/>
          <w:kern w:val="0"/>
          <w:sz w:val="28"/>
          <w:szCs w:val="28"/>
          <w:lang w:val="en-US"/>
          <w14:ligatures w14:val="none"/>
        </w:rPr>
        <w:t>DIET</w:t>
      </w:r>
    </w:p>
    <w:p w14:paraId="43B256A1" w14:textId="77777777" w:rsidR="000C7D70" w:rsidRPr="000C7D70" w:rsidRDefault="000C7D70" w:rsidP="000C7D70">
      <w:pPr>
        <w:widowControl w:val="0"/>
        <w:autoSpaceDE w:val="0"/>
        <w:autoSpaceDN w:val="0"/>
        <w:spacing w:after="0" w:line="275" w:lineRule="exact"/>
        <w:ind w:left="16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Please tick the one category which is closest to your usual eating pattern.</w:t>
      </w:r>
    </w:p>
    <w:p w14:paraId="2BB22FC9" w14:textId="77777777" w:rsidR="000C7D70" w:rsidRPr="000C7D70" w:rsidRDefault="000C7D70" w:rsidP="000C7D70">
      <w:pPr>
        <w:widowControl w:val="0"/>
        <w:autoSpaceDE w:val="0"/>
        <w:autoSpaceDN w:val="0"/>
        <w:spacing w:before="11" w:after="0" w:line="240" w:lineRule="auto"/>
        <w:rPr>
          <w:rFonts w:ascii="Times New Roman" w:eastAsia="Times New Roman" w:hAnsi="Times New Roman" w:cs="Times New Roman"/>
          <w:kern w:val="0"/>
          <w:sz w:val="23"/>
          <w:szCs w:val="24"/>
          <w:lang w:val="en-US"/>
          <w14:ligatures w14:val="none"/>
        </w:rPr>
      </w:pPr>
    </w:p>
    <w:p w14:paraId="6DE00EEE" w14:textId="77777777" w:rsidR="000C7D70" w:rsidRPr="000C7D70" w:rsidRDefault="000C7D70" w:rsidP="000C7D70">
      <w:pPr>
        <w:widowControl w:val="0"/>
        <w:tabs>
          <w:tab w:val="left" w:pos="5919"/>
        </w:tabs>
        <w:autoSpaceDE w:val="0"/>
        <w:autoSpaceDN w:val="0"/>
        <w:spacing w:after="0" w:line="240" w:lineRule="auto"/>
        <w:ind w:left="882"/>
        <w:jc w:val="both"/>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I eat no meat, fish, or</w:t>
      </w:r>
      <w:r w:rsidRPr="000C7D70">
        <w:rPr>
          <w:rFonts w:ascii="Times New Roman" w:eastAsia="Times New Roman" w:hAnsi="Times New Roman" w:cs="Times New Roman"/>
          <w:spacing w:val="-15"/>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dairy</w:t>
      </w:r>
      <w:r w:rsidRPr="000C7D70">
        <w:rPr>
          <w:rFonts w:ascii="Times New Roman" w:eastAsia="Times New Roman" w:hAnsi="Times New Roman" w:cs="Times New Roman"/>
          <w:spacing w:val="-3"/>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produce</w:t>
      </w:r>
      <w:r w:rsidRPr="000C7D70">
        <w:rPr>
          <w:rFonts w:ascii="Times New Roman" w:eastAsia="Times New Roman" w:hAnsi="Times New Roman" w:cs="Times New Roman"/>
          <w:kern w:val="0"/>
          <w:sz w:val="24"/>
          <w:szCs w:val="24"/>
          <w:lang w:val="en-US"/>
          <w14:ligatures w14:val="none"/>
        </w:rPr>
        <w:tab/>
      </w:r>
      <w:proofErr w:type="gramStart"/>
      <w:r w:rsidRPr="000C7D70">
        <w:rPr>
          <w:rFonts w:ascii="Times New Roman" w:eastAsia="Times New Roman" w:hAnsi="Times New Roman" w:cs="Times New Roman"/>
          <w:kern w:val="0"/>
          <w:sz w:val="24"/>
          <w:szCs w:val="24"/>
          <w:lang w:val="en-US"/>
          <w14:ligatures w14:val="none"/>
        </w:rPr>
        <w:t>[</w:t>
      </w:r>
      <w:r w:rsidRPr="000C7D70">
        <w:rPr>
          <w:rFonts w:ascii="Times New Roman" w:eastAsia="Times New Roman" w:hAnsi="Times New Roman" w:cs="Times New Roman"/>
          <w:spacing w:val="59"/>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w:t>
      </w:r>
      <w:proofErr w:type="gramEnd"/>
    </w:p>
    <w:p w14:paraId="47A9A34B" w14:textId="77777777" w:rsidR="000C7D70" w:rsidRPr="000C7D70" w:rsidRDefault="000C7D70" w:rsidP="000C7D70">
      <w:pPr>
        <w:widowControl w:val="0"/>
        <w:tabs>
          <w:tab w:val="left" w:pos="5920"/>
        </w:tabs>
        <w:autoSpaceDE w:val="0"/>
        <w:autoSpaceDN w:val="0"/>
        <w:spacing w:after="0" w:line="240" w:lineRule="auto"/>
        <w:ind w:left="882"/>
        <w:jc w:val="both"/>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I eat</w:t>
      </w:r>
      <w:r w:rsidRPr="000C7D70">
        <w:rPr>
          <w:rFonts w:ascii="Times New Roman" w:eastAsia="Times New Roman" w:hAnsi="Times New Roman" w:cs="Times New Roman"/>
          <w:spacing w:val="-1"/>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no</w:t>
      </w:r>
      <w:r w:rsidRPr="000C7D70">
        <w:rPr>
          <w:rFonts w:ascii="Times New Roman" w:eastAsia="Times New Roman" w:hAnsi="Times New Roman" w:cs="Times New Roman"/>
          <w:spacing w:val="-1"/>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meat</w:t>
      </w:r>
      <w:r w:rsidRPr="000C7D70">
        <w:rPr>
          <w:rFonts w:ascii="Times New Roman" w:eastAsia="Times New Roman" w:hAnsi="Times New Roman" w:cs="Times New Roman"/>
          <w:kern w:val="0"/>
          <w:sz w:val="24"/>
          <w:szCs w:val="24"/>
          <w:lang w:val="en-US"/>
          <w14:ligatures w14:val="none"/>
        </w:rPr>
        <w:tab/>
      </w:r>
      <w:proofErr w:type="gramStart"/>
      <w:r w:rsidRPr="000C7D70">
        <w:rPr>
          <w:rFonts w:ascii="Times New Roman" w:eastAsia="Times New Roman" w:hAnsi="Times New Roman" w:cs="Times New Roman"/>
          <w:kern w:val="0"/>
          <w:sz w:val="24"/>
          <w:szCs w:val="24"/>
          <w:lang w:val="en-US"/>
          <w14:ligatures w14:val="none"/>
        </w:rPr>
        <w:t>[  ]</w:t>
      </w:r>
      <w:proofErr w:type="gramEnd"/>
    </w:p>
    <w:p w14:paraId="51EA3E33" w14:textId="77777777" w:rsidR="000C7D70" w:rsidRPr="000C7D70" w:rsidRDefault="000C7D70" w:rsidP="000C7D70">
      <w:pPr>
        <w:widowControl w:val="0"/>
        <w:tabs>
          <w:tab w:val="left" w:pos="5919"/>
        </w:tabs>
        <w:autoSpaceDE w:val="0"/>
        <w:autoSpaceDN w:val="0"/>
        <w:spacing w:after="0" w:line="240" w:lineRule="auto"/>
        <w:ind w:left="882" w:right="4481"/>
        <w:jc w:val="both"/>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I eat a mixture including daily fruit and vegetables</w:t>
      </w:r>
      <w:proofErr w:type="gramStart"/>
      <w:r w:rsidRPr="000C7D70">
        <w:rPr>
          <w:rFonts w:ascii="Times New Roman" w:eastAsia="Times New Roman" w:hAnsi="Times New Roman" w:cs="Times New Roman"/>
          <w:kern w:val="0"/>
          <w:sz w:val="24"/>
          <w:szCs w:val="24"/>
          <w:lang w:val="en-US"/>
          <w14:ligatures w14:val="none"/>
        </w:rPr>
        <w:t xml:space="preserve">   [</w:t>
      </w:r>
      <w:proofErr w:type="gramEnd"/>
      <w:r w:rsidRPr="000C7D70">
        <w:rPr>
          <w:rFonts w:ascii="Times New Roman" w:eastAsia="Times New Roman" w:hAnsi="Times New Roman" w:cs="Times New Roman"/>
          <w:kern w:val="0"/>
          <w:sz w:val="24"/>
          <w:szCs w:val="24"/>
          <w:lang w:val="en-US"/>
          <w14:ligatures w14:val="none"/>
        </w:rPr>
        <w:t xml:space="preserve">  ] </w:t>
      </w:r>
    </w:p>
    <w:p w14:paraId="22610F15" w14:textId="77777777" w:rsidR="000C7D70" w:rsidRPr="000C7D70" w:rsidRDefault="000C7D70" w:rsidP="000C7D70">
      <w:pPr>
        <w:widowControl w:val="0"/>
        <w:tabs>
          <w:tab w:val="left" w:pos="5919"/>
        </w:tabs>
        <w:autoSpaceDE w:val="0"/>
        <w:autoSpaceDN w:val="0"/>
        <w:spacing w:after="0" w:line="240" w:lineRule="auto"/>
        <w:ind w:left="882" w:right="4481"/>
        <w:jc w:val="both"/>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 xml:space="preserve">I eat a mixture including regular chips and fries     </w:t>
      </w:r>
      <w:proofErr w:type="gramStart"/>
      <w:r w:rsidRPr="000C7D70">
        <w:rPr>
          <w:rFonts w:ascii="Times New Roman" w:eastAsia="Times New Roman" w:hAnsi="Times New Roman" w:cs="Times New Roman"/>
          <w:kern w:val="0"/>
          <w:sz w:val="24"/>
          <w:szCs w:val="24"/>
          <w:lang w:val="en-US"/>
          <w14:ligatures w14:val="none"/>
        </w:rPr>
        <w:t xml:space="preserve">   [</w:t>
      </w:r>
      <w:proofErr w:type="gramEnd"/>
      <w:r w:rsidRPr="000C7D70">
        <w:rPr>
          <w:rFonts w:ascii="Times New Roman" w:eastAsia="Times New Roman" w:hAnsi="Times New Roman" w:cs="Times New Roman"/>
          <w:kern w:val="0"/>
          <w:sz w:val="24"/>
          <w:szCs w:val="24"/>
          <w:lang w:val="en-US"/>
          <w14:ligatures w14:val="none"/>
        </w:rPr>
        <w:t xml:space="preserve">  ]</w:t>
      </w:r>
    </w:p>
    <w:p w14:paraId="008C6955" w14:textId="77777777" w:rsidR="000C7D70" w:rsidRPr="000C7D70" w:rsidRDefault="000C7D70" w:rsidP="000C7D70">
      <w:pPr>
        <w:widowControl w:val="0"/>
        <w:tabs>
          <w:tab w:val="left" w:pos="5919"/>
        </w:tabs>
        <w:autoSpaceDE w:val="0"/>
        <w:autoSpaceDN w:val="0"/>
        <w:spacing w:after="0" w:line="240" w:lineRule="auto"/>
        <w:ind w:left="882" w:right="4481"/>
        <w:jc w:val="both"/>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noProof/>
          <w:kern w:val="0"/>
          <w:sz w:val="24"/>
          <w:szCs w:val="24"/>
          <w:lang w:val="en-US"/>
          <w14:ligatures w14:val="none"/>
        </w:rPr>
        <mc:AlternateContent>
          <mc:Choice Requires="wps">
            <w:drawing>
              <wp:anchor distT="0" distB="0" distL="114300" distR="114300" simplePos="0" relativeHeight="251669504" behindDoc="0" locked="0" layoutInCell="1" allowOverlap="1" wp14:anchorId="7A266156" wp14:editId="2D71270A">
                <wp:simplePos x="0" y="0"/>
                <wp:positionH relativeFrom="column">
                  <wp:posOffset>3784600</wp:posOffset>
                </wp:positionH>
                <wp:positionV relativeFrom="paragraph">
                  <wp:posOffset>85090</wp:posOffset>
                </wp:positionV>
                <wp:extent cx="101600" cy="44450"/>
                <wp:effectExtent l="0" t="0" r="31750" b="31750"/>
                <wp:wrapNone/>
                <wp:docPr id="1876879062" name="Straight Connector 8"/>
                <wp:cNvGraphicFramePr/>
                <a:graphic xmlns:a="http://schemas.openxmlformats.org/drawingml/2006/main">
                  <a:graphicData uri="http://schemas.microsoft.com/office/word/2010/wordprocessingShape">
                    <wps:wsp>
                      <wps:cNvCnPr/>
                      <wps:spPr>
                        <a:xfrm flipV="1">
                          <a:off x="0" y="0"/>
                          <a:ext cx="101600" cy="4445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A06CC29" id="Straight Connector 8"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298pt,6.7pt" to="306pt,1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eRtvgEAAGYDAAAOAAAAZHJzL2Uyb0RvYy54bWysU01vGyEQvVfqf0DcY9aJa0Ur4xxipZeq&#10;jdQ09wkLu0h8iaFe+993wK7rtreqe0DAMG/mvXm7eTh4x/Y6o41B8uWi40wHFQcbRsm/vTzd3HOG&#10;BcIALgYt+VEjf9i+f7eZU69v4xTdoDMjkID9nCSfSkm9EKgm7QEXMelAQROzh0LHPIohw0zo3onb&#10;rluLOeYh5ag0It3uTkG+bfjGaFW+GIO6MCc59Vbamtv6Vlex3UA/ZkiTVec24B+68GADFb1A7aAA&#10;+57tX1DeqhwxmrJQ0YtojFW6cSA2y+4PNl8nSLpxIXEwXWTC/werPu8fw3MmGeaEPabnXFkcTPbM&#10;OJteaaaNF3XKDk2240U2fShM0eWyW647EldRaLVafWiqihNKRUsZy0cdPasbyZ0NlRT0sP+EhSrT&#10;059P6nWIT9a5NhgX2Cz5+o4gmQKyh3FQaOvTIDmGkTNwI/lOldwQMTo71OyKg0d8dJntgUZPjhni&#10;/EIdc+YACwWIRvuqBaiD31JrOzvA6ZTcQieneFvIrs56ye+vs12oFXUz3JnULz3r7i0OxyazqCca&#10;Zit6Nl51y/WZ9te/x/YHAAAA//8DAFBLAwQUAAYACAAAACEA+CPDMt8AAAAJAQAADwAAAGRycy9k&#10;b3ducmV2LnhtbEyPwU7DMBBE70j8g7VI3KiTUCIIcSoEQr2BCBTRmxsvSYS9jmKnTfl6lhMcd2Y0&#10;+6Zczc6KPY6h96QgXSQgkBpvemoVvL0+XlyDCFGT0dYTKjhigFV1elLqwvgDveC+jq3gEgqFVtDF&#10;OBRShqZDp8PCD0jsffrR6cjn2Eoz6gOXOyuzJMml0z3xh04PeN9h81VPTsH2qVuv9XbazM/vx/T7&#10;Q9q6f9godX42392CiDjHvzD84jM6VMy08xOZIKyCq5uct0Q2LpcgOJCnGQs7BVmyBFmV8v+C6gcA&#10;AP//AwBQSwECLQAUAAYACAAAACEAtoM4kv4AAADhAQAAEwAAAAAAAAAAAAAAAAAAAAAAW0NvbnRl&#10;bnRfVHlwZXNdLnhtbFBLAQItABQABgAIAAAAIQA4/SH/1gAAAJQBAAALAAAAAAAAAAAAAAAAAC8B&#10;AABfcmVscy8ucmVsc1BLAQItABQABgAIAAAAIQBB7eRtvgEAAGYDAAAOAAAAAAAAAAAAAAAAAC4C&#10;AABkcnMvZTJvRG9jLnhtbFBLAQItABQABgAIAAAAIQD4I8My3wAAAAkBAAAPAAAAAAAAAAAAAAAA&#10;ABgEAABkcnMvZG93bnJldi54bWxQSwUGAAAAAAQABADzAAAAJAUAAAAA&#10;" strokecolor="windowText" strokeweight=".5pt">
                <v:stroke joinstyle="miter"/>
              </v:line>
            </w:pict>
          </mc:Fallback>
        </mc:AlternateContent>
      </w:r>
      <w:r w:rsidRPr="000C7D70">
        <w:rPr>
          <w:rFonts w:ascii="Times New Roman" w:eastAsia="Times New Roman" w:hAnsi="Times New Roman" w:cs="Times New Roman"/>
          <w:kern w:val="0"/>
          <w:sz w:val="24"/>
          <w:szCs w:val="24"/>
          <w:lang w:val="en-US"/>
          <w14:ligatures w14:val="none"/>
        </w:rPr>
        <w:t xml:space="preserve">I eat frozen meals </w:t>
      </w:r>
      <w:r w:rsidRPr="000C7D70">
        <w:rPr>
          <w:rFonts w:ascii="Times New Roman" w:eastAsia="Times New Roman" w:hAnsi="Times New Roman" w:cs="Times New Roman"/>
          <w:kern w:val="0"/>
          <w:szCs w:val="24"/>
          <w:lang w:val="en-US"/>
          <w14:ligatures w14:val="none"/>
        </w:rPr>
        <w:t xml:space="preserve">(e.g. TV dinners) </w:t>
      </w:r>
      <w:r w:rsidRPr="000C7D70">
        <w:rPr>
          <w:rFonts w:ascii="Times New Roman" w:eastAsia="Times New Roman" w:hAnsi="Times New Roman" w:cs="Times New Roman"/>
          <w:kern w:val="0"/>
          <w:sz w:val="24"/>
          <w:szCs w:val="24"/>
          <w:lang w:val="en-US"/>
          <w14:ligatures w14:val="none"/>
        </w:rPr>
        <w:t xml:space="preserve">3 or 4 times/week </w:t>
      </w:r>
      <w:proofErr w:type="gramStart"/>
      <w:r w:rsidRPr="000C7D70">
        <w:rPr>
          <w:rFonts w:ascii="Times New Roman" w:eastAsia="Times New Roman" w:hAnsi="Times New Roman" w:cs="Times New Roman"/>
          <w:kern w:val="0"/>
          <w:sz w:val="24"/>
          <w:szCs w:val="24"/>
          <w:lang w:val="en-US"/>
          <w14:ligatures w14:val="none"/>
        </w:rPr>
        <w:t>[  ]</w:t>
      </w:r>
      <w:proofErr w:type="gramEnd"/>
      <w:r w:rsidRPr="000C7D70">
        <w:rPr>
          <w:rFonts w:ascii="Times New Roman" w:eastAsia="Times New Roman" w:hAnsi="Times New Roman" w:cs="Times New Roman"/>
          <w:kern w:val="0"/>
          <w:sz w:val="24"/>
          <w:szCs w:val="24"/>
          <w:lang w:val="en-US"/>
          <w14:ligatures w14:val="none"/>
        </w:rPr>
        <w:t xml:space="preserve"> </w:t>
      </w:r>
    </w:p>
    <w:p w14:paraId="25B1870C" w14:textId="77777777" w:rsidR="000C7D70" w:rsidRPr="000C7D70" w:rsidRDefault="000C7D70" w:rsidP="000C7D70">
      <w:pPr>
        <w:widowControl w:val="0"/>
        <w:tabs>
          <w:tab w:val="left" w:pos="5919"/>
        </w:tabs>
        <w:autoSpaceDE w:val="0"/>
        <w:autoSpaceDN w:val="0"/>
        <w:spacing w:after="0" w:line="240" w:lineRule="auto"/>
        <w:ind w:left="882" w:right="4481"/>
        <w:jc w:val="both"/>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I eat</w:t>
      </w:r>
      <w:r w:rsidRPr="000C7D70">
        <w:rPr>
          <w:rFonts w:ascii="Times New Roman" w:eastAsia="Times New Roman" w:hAnsi="Times New Roman" w:cs="Times New Roman"/>
          <w:spacing w:val="-1"/>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mainly</w:t>
      </w:r>
      <w:r w:rsidRPr="000C7D70">
        <w:rPr>
          <w:rFonts w:ascii="Times New Roman" w:eastAsia="Times New Roman" w:hAnsi="Times New Roman" w:cs="Times New Roman"/>
          <w:spacing w:val="-3"/>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snacks</w:t>
      </w:r>
      <w:r w:rsidRPr="000C7D70">
        <w:rPr>
          <w:rFonts w:ascii="Times New Roman" w:eastAsia="Times New Roman" w:hAnsi="Times New Roman" w:cs="Times New Roman"/>
          <w:kern w:val="0"/>
          <w:sz w:val="24"/>
          <w:szCs w:val="24"/>
          <w:lang w:val="en-US"/>
          <w14:ligatures w14:val="none"/>
        </w:rPr>
        <w:tab/>
      </w:r>
      <w:proofErr w:type="gramStart"/>
      <w:r w:rsidRPr="000C7D70">
        <w:rPr>
          <w:rFonts w:ascii="Times New Roman" w:eastAsia="Times New Roman" w:hAnsi="Times New Roman" w:cs="Times New Roman"/>
          <w:kern w:val="0"/>
          <w:sz w:val="24"/>
          <w:szCs w:val="24"/>
          <w:lang w:val="en-US"/>
          <w14:ligatures w14:val="none"/>
        </w:rPr>
        <w:t xml:space="preserve">[ </w:t>
      </w:r>
      <w:r w:rsidRPr="000C7D70">
        <w:rPr>
          <w:rFonts w:ascii="Times New Roman" w:eastAsia="Times New Roman" w:hAnsi="Times New Roman" w:cs="Times New Roman"/>
          <w:spacing w:val="1"/>
          <w:kern w:val="0"/>
          <w:sz w:val="24"/>
          <w:szCs w:val="24"/>
          <w:lang w:val="en-US"/>
          <w14:ligatures w14:val="none"/>
        </w:rPr>
        <w:t xml:space="preserve"> </w:t>
      </w:r>
      <w:r w:rsidRPr="000C7D70">
        <w:rPr>
          <w:rFonts w:ascii="Times New Roman" w:eastAsia="Times New Roman" w:hAnsi="Times New Roman" w:cs="Times New Roman"/>
          <w:spacing w:val="-16"/>
          <w:kern w:val="0"/>
          <w:sz w:val="24"/>
          <w:szCs w:val="24"/>
          <w:lang w:val="en-US"/>
          <w14:ligatures w14:val="none"/>
        </w:rPr>
        <w:t>]</w:t>
      </w:r>
      <w:proofErr w:type="gramEnd"/>
    </w:p>
    <w:p w14:paraId="26968E6F" w14:textId="77777777" w:rsidR="000C7D70" w:rsidRPr="000C7D70" w:rsidRDefault="000C7D70" w:rsidP="000C7D70">
      <w:pPr>
        <w:widowControl w:val="0"/>
        <w:tabs>
          <w:tab w:val="left" w:pos="5921"/>
        </w:tabs>
        <w:autoSpaceDE w:val="0"/>
        <w:autoSpaceDN w:val="0"/>
        <w:spacing w:after="0" w:line="240" w:lineRule="auto"/>
        <w:ind w:left="882"/>
        <w:jc w:val="both"/>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I eat a special</w:t>
      </w:r>
      <w:r w:rsidRPr="000C7D70">
        <w:rPr>
          <w:rFonts w:ascii="Times New Roman" w:eastAsia="Times New Roman" w:hAnsi="Times New Roman" w:cs="Times New Roman"/>
          <w:spacing w:val="-7"/>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medical</w:t>
      </w:r>
      <w:r w:rsidRPr="000C7D70">
        <w:rPr>
          <w:rFonts w:ascii="Times New Roman" w:eastAsia="Times New Roman" w:hAnsi="Times New Roman" w:cs="Times New Roman"/>
          <w:spacing w:val="-1"/>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diet</w:t>
      </w:r>
      <w:r w:rsidRPr="000C7D70">
        <w:rPr>
          <w:rFonts w:ascii="Times New Roman" w:eastAsia="Times New Roman" w:hAnsi="Times New Roman" w:cs="Times New Roman"/>
          <w:kern w:val="0"/>
          <w:sz w:val="24"/>
          <w:szCs w:val="24"/>
          <w:lang w:val="en-US"/>
          <w14:ligatures w14:val="none"/>
        </w:rPr>
        <w:tab/>
      </w:r>
      <w:proofErr w:type="gramStart"/>
      <w:r w:rsidRPr="000C7D70">
        <w:rPr>
          <w:rFonts w:ascii="Times New Roman" w:eastAsia="Times New Roman" w:hAnsi="Times New Roman" w:cs="Times New Roman"/>
          <w:kern w:val="0"/>
          <w:sz w:val="24"/>
          <w:szCs w:val="24"/>
          <w:lang w:val="en-US"/>
          <w14:ligatures w14:val="none"/>
        </w:rPr>
        <w:t>[</w:t>
      </w:r>
      <w:r w:rsidRPr="000C7D70">
        <w:rPr>
          <w:rFonts w:ascii="Times New Roman" w:eastAsia="Times New Roman" w:hAnsi="Times New Roman" w:cs="Times New Roman"/>
          <w:spacing w:val="59"/>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w:t>
      </w:r>
      <w:proofErr w:type="gramEnd"/>
    </w:p>
    <w:p w14:paraId="78E30AB4"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4"/>
          <w:szCs w:val="24"/>
          <w:lang w:val="en-US"/>
          <w14:ligatures w14:val="none"/>
        </w:rPr>
      </w:pPr>
    </w:p>
    <w:p w14:paraId="391EA3CC" w14:textId="77777777" w:rsidR="000C7D70" w:rsidRPr="000C7D70" w:rsidRDefault="000C7D70" w:rsidP="000C7D70">
      <w:pPr>
        <w:widowControl w:val="0"/>
        <w:autoSpaceDE w:val="0"/>
        <w:autoSpaceDN w:val="0"/>
        <w:spacing w:after="0" w:line="240" w:lineRule="auto"/>
        <w:ind w:left="16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Please specify ………………………………………………………………………</w:t>
      </w:r>
    </w:p>
    <w:p w14:paraId="677EA9D7"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6"/>
          <w:szCs w:val="24"/>
          <w:lang w:val="en-US"/>
          <w14:ligatures w14:val="none"/>
        </w:rPr>
      </w:pPr>
    </w:p>
    <w:p w14:paraId="01468A0E"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6"/>
          <w:szCs w:val="24"/>
          <w:lang w:val="en-US"/>
          <w14:ligatures w14:val="none"/>
        </w:rPr>
      </w:pPr>
    </w:p>
    <w:p w14:paraId="0A2AF29D" w14:textId="77777777" w:rsidR="000C7D70" w:rsidRPr="000C7D70" w:rsidRDefault="000C7D70" w:rsidP="000C7D70">
      <w:pPr>
        <w:widowControl w:val="0"/>
        <w:autoSpaceDE w:val="0"/>
        <w:autoSpaceDN w:val="0"/>
        <w:spacing w:before="4" w:after="0" w:line="240" w:lineRule="auto"/>
        <w:rPr>
          <w:rFonts w:ascii="Times New Roman" w:eastAsia="Times New Roman" w:hAnsi="Times New Roman" w:cs="Times New Roman"/>
          <w:kern w:val="0"/>
          <w:sz w:val="20"/>
          <w:szCs w:val="24"/>
          <w:lang w:val="en-US"/>
          <w14:ligatures w14:val="none"/>
        </w:rPr>
      </w:pPr>
    </w:p>
    <w:p w14:paraId="2CAA1501" w14:textId="77777777" w:rsidR="000C7D70" w:rsidRPr="000C7D70" w:rsidRDefault="000C7D70" w:rsidP="000C7D70">
      <w:pPr>
        <w:widowControl w:val="0"/>
        <w:autoSpaceDE w:val="0"/>
        <w:autoSpaceDN w:val="0"/>
        <w:spacing w:after="0" w:line="320" w:lineRule="exact"/>
        <w:ind w:left="162"/>
        <w:outlineLvl w:val="0"/>
        <w:rPr>
          <w:rFonts w:ascii="Times New Roman" w:eastAsia="Times New Roman" w:hAnsi="Times New Roman" w:cs="Times New Roman"/>
          <w:b/>
          <w:bCs/>
          <w:kern w:val="0"/>
          <w:sz w:val="28"/>
          <w:szCs w:val="28"/>
          <w:lang w:val="en-US"/>
          <w14:ligatures w14:val="none"/>
        </w:rPr>
      </w:pPr>
      <w:r w:rsidRPr="000C7D70">
        <w:rPr>
          <w:rFonts w:ascii="Times New Roman" w:eastAsia="Times New Roman" w:hAnsi="Times New Roman" w:cs="Times New Roman"/>
          <w:b/>
          <w:bCs/>
          <w:kern w:val="0"/>
          <w:sz w:val="28"/>
          <w:szCs w:val="28"/>
          <w:lang w:val="en-US"/>
          <w14:ligatures w14:val="none"/>
        </w:rPr>
        <w:t>ALCOHOL</w:t>
      </w:r>
    </w:p>
    <w:p w14:paraId="13F48D89" w14:textId="77777777" w:rsidR="000C7D70" w:rsidRPr="000C7D70" w:rsidRDefault="000C7D70" w:rsidP="000C7D70">
      <w:pPr>
        <w:widowControl w:val="0"/>
        <w:autoSpaceDE w:val="0"/>
        <w:autoSpaceDN w:val="0"/>
        <w:spacing w:after="0" w:line="240" w:lineRule="auto"/>
        <w:ind w:left="16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Please tick the statement which most closely describes your usual average alcohol intake. (1 unit is 1 glass wine, ½ pint beer or a single measure of spirit.)</w:t>
      </w:r>
    </w:p>
    <w:p w14:paraId="27E68B83" w14:textId="77777777" w:rsidR="000C7D70" w:rsidRPr="000C7D70" w:rsidRDefault="000C7D70" w:rsidP="000C7D70">
      <w:pPr>
        <w:widowControl w:val="0"/>
        <w:autoSpaceDE w:val="0"/>
        <w:autoSpaceDN w:val="0"/>
        <w:spacing w:before="9" w:after="0" w:line="240" w:lineRule="auto"/>
        <w:rPr>
          <w:rFonts w:ascii="Times New Roman" w:eastAsia="Times New Roman" w:hAnsi="Times New Roman" w:cs="Times New Roman"/>
          <w:kern w:val="0"/>
          <w:sz w:val="23"/>
          <w:szCs w:val="24"/>
          <w:lang w:val="en-US"/>
          <w14:ligatures w14:val="none"/>
        </w:rPr>
      </w:pPr>
    </w:p>
    <w:p w14:paraId="5282EE67" w14:textId="77777777" w:rsidR="000C7D70" w:rsidRPr="000C7D70" w:rsidRDefault="000C7D70" w:rsidP="000C7D70">
      <w:pPr>
        <w:widowControl w:val="0"/>
        <w:tabs>
          <w:tab w:val="left" w:pos="5921"/>
        </w:tabs>
        <w:autoSpaceDE w:val="0"/>
        <w:autoSpaceDN w:val="0"/>
        <w:spacing w:before="1" w:after="0" w:line="240" w:lineRule="auto"/>
        <w:ind w:left="88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I never</w:t>
      </w:r>
      <w:r w:rsidRPr="000C7D70">
        <w:rPr>
          <w:rFonts w:ascii="Times New Roman" w:eastAsia="Times New Roman" w:hAnsi="Times New Roman" w:cs="Times New Roman"/>
          <w:spacing w:val="-8"/>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drink</w:t>
      </w:r>
      <w:r w:rsidRPr="000C7D70">
        <w:rPr>
          <w:rFonts w:ascii="Times New Roman" w:eastAsia="Times New Roman" w:hAnsi="Times New Roman" w:cs="Times New Roman"/>
          <w:spacing w:val="-3"/>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alcohol</w:t>
      </w:r>
      <w:r w:rsidRPr="000C7D70">
        <w:rPr>
          <w:rFonts w:ascii="Times New Roman" w:eastAsia="Times New Roman" w:hAnsi="Times New Roman" w:cs="Times New Roman"/>
          <w:kern w:val="0"/>
          <w:sz w:val="24"/>
          <w:szCs w:val="24"/>
          <w:lang w:val="en-US"/>
          <w14:ligatures w14:val="none"/>
        </w:rPr>
        <w:tab/>
      </w:r>
      <w:proofErr w:type="gramStart"/>
      <w:r w:rsidRPr="000C7D70">
        <w:rPr>
          <w:rFonts w:ascii="Times New Roman" w:eastAsia="Times New Roman" w:hAnsi="Times New Roman" w:cs="Times New Roman"/>
          <w:kern w:val="0"/>
          <w:sz w:val="24"/>
          <w:szCs w:val="24"/>
          <w:lang w:val="en-US"/>
          <w14:ligatures w14:val="none"/>
        </w:rPr>
        <w:t>[</w:t>
      </w:r>
      <w:r w:rsidRPr="000C7D70">
        <w:rPr>
          <w:rFonts w:ascii="Times New Roman" w:eastAsia="Times New Roman" w:hAnsi="Times New Roman" w:cs="Times New Roman"/>
          <w:spacing w:val="59"/>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w:t>
      </w:r>
      <w:proofErr w:type="gramEnd"/>
    </w:p>
    <w:p w14:paraId="0400C465" w14:textId="77777777" w:rsidR="000C7D70" w:rsidRPr="000C7D70" w:rsidRDefault="000C7D70" w:rsidP="000C7D70">
      <w:pPr>
        <w:widowControl w:val="0"/>
        <w:tabs>
          <w:tab w:val="left" w:pos="5921"/>
        </w:tabs>
        <w:autoSpaceDE w:val="0"/>
        <w:autoSpaceDN w:val="0"/>
        <w:spacing w:after="0" w:line="240" w:lineRule="auto"/>
        <w:ind w:left="88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I drink less than 1 unit</w:t>
      </w:r>
      <w:r w:rsidRPr="000C7D70">
        <w:rPr>
          <w:rFonts w:ascii="Times New Roman" w:eastAsia="Times New Roman" w:hAnsi="Times New Roman" w:cs="Times New Roman"/>
          <w:spacing w:val="-7"/>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per</w:t>
      </w:r>
      <w:r w:rsidRPr="000C7D70">
        <w:rPr>
          <w:rFonts w:ascii="Times New Roman" w:eastAsia="Times New Roman" w:hAnsi="Times New Roman" w:cs="Times New Roman"/>
          <w:spacing w:val="-1"/>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day</w:t>
      </w:r>
      <w:r w:rsidRPr="000C7D70">
        <w:rPr>
          <w:rFonts w:ascii="Times New Roman" w:eastAsia="Times New Roman" w:hAnsi="Times New Roman" w:cs="Times New Roman"/>
          <w:kern w:val="0"/>
          <w:sz w:val="24"/>
          <w:szCs w:val="24"/>
          <w:lang w:val="en-US"/>
          <w14:ligatures w14:val="none"/>
        </w:rPr>
        <w:tab/>
      </w:r>
      <w:proofErr w:type="gramStart"/>
      <w:r w:rsidRPr="000C7D70">
        <w:rPr>
          <w:rFonts w:ascii="Times New Roman" w:eastAsia="Times New Roman" w:hAnsi="Times New Roman" w:cs="Times New Roman"/>
          <w:kern w:val="0"/>
          <w:sz w:val="24"/>
          <w:szCs w:val="24"/>
          <w:lang w:val="en-US"/>
          <w14:ligatures w14:val="none"/>
        </w:rPr>
        <w:t>[</w:t>
      </w:r>
      <w:r w:rsidRPr="000C7D70">
        <w:rPr>
          <w:rFonts w:ascii="Times New Roman" w:eastAsia="Times New Roman" w:hAnsi="Times New Roman" w:cs="Times New Roman"/>
          <w:spacing w:val="59"/>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w:t>
      </w:r>
      <w:proofErr w:type="gramEnd"/>
    </w:p>
    <w:p w14:paraId="2C7AFFC1" w14:textId="77777777" w:rsidR="000C7D70" w:rsidRPr="000C7D70" w:rsidRDefault="000C7D70" w:rsidP="000C7D70">
      <w:pPr>
        <w:widowControl w:val="0"/>
        <w:tabs>
          <w:tab w:val="left" w:pos="5920"/>
        </w:tabs>
        <w:autoSpaceDE w:val="0"/>
        <w:autoSpaceDN w:val="0"/>
        <w:spacing w:after="0" w:line="240" w:lineRule="auto"/>
        <w:ind w:left="88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noProof/>
          <w:kern w:val="0"/>
          <w:sz w:val="24"/>
          <w:szCs w:val="24"/>
          <w:lang w:val="en-US"/>
          <w14:ligatures w14:val="none"/>
        </w:rPr>
        <mc:AlternateContent>
          <mc:Choice Requires="wps">
            <w:drawing>
              <wp:anchor distT="0" distB="0" distL="114300" distR="114300" simplePos="0" relativeHeight="251670528" behindDoc="0" locked="0" layoutInCell="1" allowOverlap="1" wp14:anchorId="68F37BC7" wp14:editId="5FE076A1">
                <wp:simplePos x="0" y="0"/>
                <wp:positionH relativeFrom="column">
                  <wp:posOffset>3822700</wp:posOffset>
                </wp:positionH>
                <wp:positionV relativeFrom="paragraph">
                  <wp:posOffset>53340</wp:posOffset>
                </wp:positionV>
                <wp:extent cx="44450" cy="44450"/>
                <wp:effectExtent l="0" t="0" r="31750" b="31750"/>
                <wp:wrapNone/>
                <wp:docPr id="70456680" name="Straight Connector 9"/>
                <wp:cNvGraphicFramePr/>
                <a:graphic xmlns:a="http://schemas.openxmlformats.org/drawingml/2006/main">
                  <a:graphicData uri="http://schemas.microsoft.com/office/word/2010/wordprocessingShape">
                    <wps:wsp>
                      <wps:cNvCnPr/>
                      <wps:spPr>
                        <a:xfrm flipV="1">
                          <a:off x="0" y="0"/>
                          <a:ext cx="44450" cy="4445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C791703" id="Straight Connector 9" o:spid="_x0000_s1026"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from="301pt,4.2pt" to="304.5pt,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fDduAEAAGUDAAAOAAAAZHJzL2Uyb0RvYy54bWysU01PGzEQvVfiP1i+kw2QIrSKw4EILlVB&#10;KuU++GPXkr/kcbPJv2fsTdO0vVXdg2V7PG/mvXm7vt97x3Y6o41B8KvFkjMdZFQ2DIJ/f328vOMM&#10;CwQFLgYt+EEjv99cfFpPqdfXcYxO6cwIJGA/JcHHUlLfdShH7QEXMelAQROzh0LHPHQqw0To3nXX&#10;y+VtN8WsUo5SI9Ltdg7yTcM3RsvybAzqwpzg1Ftpa27re127zRr6IUMarTy2Af/QhQcbqOgJagsF&#10;2I9s/4LyVuaI0ZSFjL6LxlipGwdic7X8g823EZJuXEgcTCeZ8P/Byq+7h/CSSYYpYY/pJVcWe5M9&#10;M86mN5pp40Wdsn2T7XCSTe8Lk3S5Wq0+k7aSIvOW0LoZpIKljOVJR8/qRnBnQ+UEPey+YJmf/nxS&#10;r0N8tM61ubjAJsFvbxo6kDuMg0KFfFKCYxg4AzeQ7WTJDRGjs6pmVxw84IPLbAc0eTKMitMrNcyZ&#10;AywUIBbtqw6gZn9Lre1sAcc5uYVmo3hbyK3OesHvzrNdqBV189uR1C856+49qkNTuasnmmUrevRd&#10;Ncv5mfbnf8fmAwAA//8DAFBLAwQUAAYACAAAACEACXfGcN4AAAAIAQAADwAAAGRycy9kb3ducmV2&#10;LnhtbEyPwU7DMBBE70j8g7VI3KjdqkQlxKkQCPUGIlBEb268JBH2OoqdNuXrWU5wHM1o5k2xnrwT&#10;BxxiF0jDfKZAINXBdtRoeHt9vFqBiMmQNS4QajhhhHV5flaY3IYjveChSo3gEoq50dCm1OdSxrpF&#10;b+Is9EjsfYbBm8RyaKQdzJHLvZMLpTLpTUe80Joe71usv6rRa9g9tZuN2Y3b6fn9NP/+kK7qHrZa&#10;X15Md7cgEk7pLwy/+IwOJTPtw0g2CqchUwv+kjSsliDYz9QN6z0Hr5cgy0L+P1D+AAAA//8DAFBL&#10;AQItABQABgAIAAAAIQC2gziS/gAAAOEBAAATAAAAAAAAAAAAAAAAAAAAAABbQ29udGVudF9UeXBl&#10;c10ueG1sUEsBAi0AFAAGAAgAAAAhADj9If/WAAAAlAEAAAsAAAAAAAAAAAAAAAAALwEAAF9yZWxz&#10;Ly5yZWxzUEsBAi0AFAAGAAgAAAAhAG+18N24AQAAZQMAAA4AAAAAAAAAAAAAAAAALgIAAGRycy9l&#10;Mm9Eb2MueG1sUEsBAi0AFAAGAAgAAAAhAAl3xnDeAAAACAEAAA8AAAAAAAAAAAAAAAAAEgQAAGRy&#10;cy9kb3ducmV2LnhtbFBLBQYAAAAABAAEAPMAAAAdBQAAAAA=&#10;" strokecolor="windowText" strokeweight=".5pt">
                <v:stroke joinstyle="miter"/>
              </v:line>
            </w:pict>
          </mc:Fallback>
        </mc:AlternateContent>
      </w:r>
      <w:r w:rsidRPr="000C7D70">
        <w:rPr>
          <w:rFonts w:ascii="Times New Roman" w:eastAsia="Times New Roman" w:hAnsi="Times New Roman" w:cs="Times New Roman"/>
          <w:kern w:val="0"/>
          <w:sz w:val="24"/>
          <w:szCs w:val="24"/>
          <w:lang w:val="en-US"/>
          <w14:ligatures w14:val="none"/>
        </w:rPr>
        <w:t>I drink between 1 and 2 units</w:t>
      </w:r>
      <w:r w:rsidRPr="000C7D70">
        <w:rPr>
          <w:rFonts w:ascii="Times New Roman" w:eastAsia="Times New Roman" w:hAnsi="Times New Roman" w:cs="Times New Roman"/>
          <w:spacing w:val="-20"/>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a</w:t>
      </w:r>
      <w:r w:rsidRPr="000C7D70">
        <w:rPr>
          <w:rFonts w:ascii="Times New Roman" w:eastAsia="Times New Roman" w:hAnsi="Times New Roman" w:cs="Times New Roman"/>
          <w:spacing w:val="-2"/>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day</w:t>
      </w:r>
      <w:r w:rsidRPr="000C7D70">
        <w:rPr>
          <w:rFonts w:ascii="Times New Roman" w:eastAsia="Times New Roman" w:hAnsi="Times New Roman" w:cs="Times New Roman"/>
          <w:kern w:val="0"/>
          <w:sz w:val="24"/>
          <w:szCs w:val="24"/>
          <w:lang w:val="en-US"/>
          <w14:ligatures w14:val="none"/>
        </w:rPr>
        <w:tab/>
      </w:r>
      <w:proofErr w:type="gramStart"/>
      <w:r w:rsidRPr="000C7D70">
        <w:rPr>
          <w:rFonts w:ascii="Times New Roman" w:eastAsia="Times New Roman" w:hAnsi="Times New Roman" w:cs="Times New Roman"/>
          <w:kern w:val="0"/>
          <w:sz w:val="24"/>
          <w:szCs w:val="24"/>
          <w:lang w:val="en-US"/>
          <w14:ligatures w14:val="none"/>
        </w:rPr>
        <w:t>[</w:t>
      </w:r>
      <w:r w:rsidRPr="000C7D70">
        <w:rPr>
          <w:rFonts w:ascii="Times New Roman" w:eastAsia="Times New Roman" w:hAnsi="Times New Roman" w:cs="Times New Roman"/>
          <w:spacing w:val="59"/>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w:t>
      </w:r>
      <w:proofErr w:type="gramEnd"/>
    </w:p>
    <w:p w14:paraId="05B25746" w14:textId="77777777" w:rsidR="000C7D70" w:rsidRPr="000C7D70" w:rsidRDefault="000C7D70" w:rsidP="000C7D70">
      <w:pPr>
        <w:widowControl w:val="0"/>
        <w:tabs>
          <w:tab w:val="left" w:pos="5920"/>
        </w:tabs>
        <w:autoSpaceDE w:val="0"/>
        <w:autoSpaceDN w:val="0"/>
        <w:spacing w:after="0" w:line="240" w:lineRule="auto"/>
        <w:ind w:left="88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I drink between 3 and 6 units</w:t>
      </w:r>
      <w:r w:rsidRPr="000C7D70">
        <w:rPr>
          <w:rFonts w:ascii="Times New Roman" w:eastAsia="Times New Roman" w:hAnsi="Times New Roman" w:cs="Times New Roman"/>
          <w:spacing w:val="-20"/>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a</w:t>
      </w:r>
      <w:r w:rsidRPr="000C7D70">
        <w:rPr>
          <w:rFonts w:ascii="Times New Roman" w:eastAsia="Times New Roman" w:hAnsi="Times New Roman" w:cs="Times New Roman"/>
          <w:spacing w:val="-2"/>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day</w:t>
      </w:r>
      <w:r w:rsidRPr="000C7D70">
        <w:rPr>
          <w:rFonts w:ascii="Times New Roman" w:eastAsia="Times New Roman" w:hAnsi="Times New Roman" w:cs="Times New Roman"/>
          <w:kern w:val="0"/>
          <w:sz w:val="24"/>
          <w:szCs w:val="24"/>
          <w:lang w:val="en-US"/>
          <w14:ligatures w14:val="none"/>
        </w:rPr>
        <w:tab/>
      </w:r>
      <w:proofErr w:type="gramStart"/>
      <w:r w:rsidRPr="000C7D70">
        <w:rPr>
          <w:rFonts w:ascii="Times New Roman" w:eastAsia="Times New Roman" w:hAnsi="Times New Roman" w:cs="Times New Roman"/>
          <w:kern w:val="0"/>
          <w:sz w:val="24"/>
          <w:szCs w:val="24"/>
          <w:lang w:val="en-US"/>
          <w14:ligatures w14:val="none"/>
        </w:rPr>
        <w:t>[</w:t>
      </w:r>
      <w:r w:rsidRPr="000C7D70">
        <w:rPr>
          <w:rFonts w:ascii="Times New Roman" w:eastAsia="Times New Roman" w:hAnsi="Times New Roman" w:cs="Times New Roman"/>
          <w:spacing w:val="59"/>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w:t>
      </w:r>
      <w:proofErr w:type="gramEnd"/>
    </w:p>
    <w:p w14:paraId="25CAC8D6" w14:textId="77777777" w:rsidR="000C7D70" w:rsidRPr="000C7D70" w:rsidRDefault="000C7D70" w:rsidP="000C7D70">
      <w:pPr>
        <w:widowControl w:val="0"/>
        <w:tabs>
          <w:tab w:val="left" w:pos="5920"/>
        </w:tabs>
        <w:autoSpaceDE w:val="0"/>
        <w:autoSpaceDN w:val="0"/>
        <w:spacing w:after="0" w:line="240" w:lineRule="auto"/>
        <w:ind w:left="882" w:right="4482" w:hanging="1"/>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I drink between 7 and 9 units</w:t>
      </w:r>
      <w:r w:rsidRPr="000C7D70">
        <w:rPr>
          <w:rFonts w:ascii="Times New Roman" w:eastAsia="Times New Roman" w:hAnsi="Times New Roman" w:cs="Times New Roman"/>
          <w:spacing w:val="-20"/>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a</w:t>
      </w:r>
      <w:r w:rsidRPr="000C7D70">
        <w:rPr>
          <w:rFonts w:ascii="Times New Roman" w:eastAsia="Times New Roman" w:hAnsi="Times New Roman" w:cs="Times New Roman"/>
          <w:spacing w:val="-2"/>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day</w:t>
      </w:r>
      <w:r w:rsidRPr="000C7D70">
        <w:rPr>
          <w:rFonts w:ascii="Times New Roman" w:eastAsia="Times New Roman" w:hAnsi="Times New Roman" w:cs="Times New Roman"/>
          <w:kern w:val="0"/>
          <w:sz w:val="24"/>
          <w:szCs w:val="24"/>
          <w:lang w:val="en-US"/>
          <w14:ligatures w14:val="none"/>
        </w:rPr>
        <w:tab/>
      </w:r>
      <w:proofErr w:type="gramStart"/>
      <w:r w:rsidRPr="000C7D70">
        <w:rPr>
          <w:rFonts w:ascii="Times New Roman" w:eastAsia="Times New Roman" w:hAnsi="Times New Roman" w:cs="Times New Roman"/>
          <w:kern w:val="0"/>
          <w:sz w:val="24"/>
          <w:szCs w:val="24"/>
          <w:lang w:val="en-US"/>
          <w14:ligatures w14:val="none"/>
        </w:rPr>
        <w:t xml:space="preserve">[ </w:t>
      </w:r>
      <w:r w:rsidRPr="000C7D70">
        <w:rPr>
          <w:rFonts w:ascii="Times New Roman" w:eastAsia="Times New Roman" w:hAnsi="Times New Roman" w:cs="Times New Roman"/>
          <w:spacing w:val="-17"/>
          <w:kern w:val="0"/>
          <w:sz w:val="24"/>
          <w:szCs w:val="24"/>
          <w:lang w:val="en-US"/>
          <w14:ligatures w14:val="none"/>
        </w:rPr>
        <w:t>]</w:t>
      </w:r>
      <w:proofErr w:type="gramEnd"/>
      <w:r w:rsidRPr="000C7D70">
        <w:rPr>
          <w:rFonts w:ascii="Times New Roman" w:eastAsia="Times New Roman" w:hAnsi="Times New Roman" w:cs="Times New Roman"/>
          <w:spacing w:val="-17"/>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I drink more than 9 units a day</w:t>
      </w:r>
      <w:r w:rsidRPr="000C7D70">
        <w:rPr>
          <w:rFonts w:ascii="Times New Roman" w:eastAsia="Times New Roman" w:hAnsi="Times New Roman" w:cs="Times New Roman"/>
          <w:spacing w:val="-17"/>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on</w:t>
      </w:r>
      <w:r w:rsidRPr="000C7D70">
        <w:rPr>
          <w:rFonts w:ascii="Times New Roman" w:eastAsia="Times New Roman" w:hAnsi="Times New Roman" w:cs="Times New Roman"/>
          <w:spacing w:val="-2"/>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average</w:t>
      </w:r>
      <w:r w:rsidRPr="000C7D70">
        <w:rPr>
          <w:rFonts w:ascii="Times New Roman" w:eastAsia="Times New Roman" w:hAnsi="Times New Roman" w:cs="Times New Roman"/>
          <w:kern w:val="0"/>
          <w:sz w:val="24"/>
          <w:szCs w:val="24"/>
          <w:lang w:val="en-US"/>
          <w14:ligatures w14:val="none"/>
        </w:rPr>
        <w:tab/>
        <w:t>[</w:t>
      </w:r>
      <w:r w:rsidRPr="000C7D70">
        <w:rPr>
          <w:rFonts w:ascii="Times New Roman" w:eastAsia="Times New Roman" w:hAnsi="Times New Roman" w:cs="Times New Roman"/>
          <w:spacing w:val="59"/>
          <w:kern w:val="0"/>
          <w:sz w:val="24"/>
          <w:szCs w:val="24"/>
          <w:lang w:val="en-US"/>
          <w14:ligatures w14:val="none"/>
        </w:rPr>
        <w:t xml:space="preserve"> </w:t>
      </w:r>
      <w:r w:rsidRPr="000C7D70">
        <w:rPr>
          <w:rFonts w:ascii="Times New Roman" w:eastAsia="Times New Roman" w:hAnsi="Times New Roman" w:cs="Times New Roman"/>
          <w:spacing w:val="-17"/>
          <w:kern w:val="0"/>
          <w:sz w:val="24"/>
          <w:szCs w:val="24"/>
          <w:lang w:val="en-US"/>
          <w14:ligatures w14:val="none"/>
        </w:rPr>
        <w:t>]</w:t>
      </w:r>
    </w:p>
    <w:p w14:paraId="6F877A41"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6"/>
          <w:szCs w:val="24"/>
          <w:lang w:val="en-US"/>
          <w14:ligatures w14:val="none"/>
        </w:rPr>
      </w:pPr>
    </w:p>
    <w:p w14:paraId="3B69F883"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6"/>
          <w:szCs w:val="24"/>
          <w:lang w:val="en-US"/>
          <w14:ligatures w14:val="none"/>
        </w:rPr>
      </w:pPr>
    </w:p>
    <w:p w14:paraId="6B6F9ED1" w14:textId="77777777" w:rsidR="000C7D70" w:rsidRPr="000C7D70" w:rsidRDefault="000C7D70" w:rsidP="000C7D70">
      <w:pPr>
        <w:widowControl w:val="0"/>
        <w:autoSpaceDE w:val="0"/>
        <w:autoSpaceDN w:val="0"/>
        <w:spacing w:after="0" w:line="240" w:lineRule="auto"/>
        <w:rPr>
          <w:rFonts w:ascii="Times New Roman" w:eastAsia="Times New Roman" w:hAnsi="Times New Roman" w:cs="Times New Roman"/>
          <w:kern w:val="0"/>
          <w:sz w:val="26"/>
          <w:szCs w:val="24"/>
          <w:lang w:val="en-US"/>
          <w14:ligatures w14:val="none"/>
        </w:rPr>
      </w:pPr>
    </w:p>
    <w:p w14:paraId="342CA0FA" w14:textId="77777777" w:rsidR="000C7D70" w:rsidRPr="000C7D70" w:rsidRDefault="000C7D70" w:rsidP="000C7D70">
      <w:pPr>
        <w:widowControl w:val="0"/>
        <w:autoSpaceDE w:val="0"/>
        <w:autoSpaceDN w:val="0"/>
        <w:spacing w:before="207" w:after="0" w:line="240" w:lineRule="auto"/>
        <w:ind w:left="162"/>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w:t>
      </w:r>
    </w:p>
    <w:p w14:paraId="2F2863C6" w14:textId="77777777" w:rsidR="000C7D70" w:rsidRPr="000C7D70" w:rsidRDefault="000C7D70" w:rsidP="000C7D70">
      <w:pPr>
        <w:widowControl w:val="0"/>
        <w:autoSpaceDE w:val="0"/>
        <w:autoSpaceDN w:val="0"/>
        <w:spacing w:before="2" w:after="0" w:line="240" w:lineRule="auto"/>
        <w:rPr>
          <w:rFonts w:ascii="Times New Roman" w:eastAsia="Times New Roman" w:hAnsi="Times New Roman" w:cs="Times New Roman"/>
          <w:kern w:val="0"/>
          <w:sz w:val="24"/>
          <w:szCs w:val="24"/>
          <w:lang w:val="en-US"/>
          <w14:ligatures w14:val="none"/>
        </w:rPr>
      </w:pPr>
    </w:p>
    <w:p w14:paraId="3B886B50" w14:textId="77777777" w:rsidR="000C7D70" w:rsidRPr="000C7D70" w:rsidRDefault="000C7D70" w:rsidP="000C7D70">
      <w:pPr>
        <w:widowControl w:val="0"/>
        <w:autoSpaceDE w:val="0"/>
        <w:autoSpaceDN w:val="0"/>
        <w:spacing w:after="0" w:line="240" w:lineRule="auto"/>
        <w:ind w:left="162"/>
        <w:outlineLvl w:val="1"/>
        <w:rPr>
          <w:rFonts w:ascii="Times New Roman" w:eastAsia="Times New Roman" w:hAnsi="Times New Roman" w:cs="Times New Roman"/>
          <w:b/>
          <w:bCs/>
          <w:kern w:val="0"/>
          <w:sz w:val="24"/>
          <w:szCs w:val="24"/>
          <w:lang w:val="en-US"/>
          <w14:ligatures w14:val="none"/>
        </w:rPr>
      </w:pPr>
      <w:r w:rsidRPr="000C7D70">
        <w:rPr>
          <w:rFonts w:ascii="Times New Roman" w:eastAsia="Times New Roman" w:hAnsi="Times New Roman" w:cs="Times New Roman"/>
          <w:b/>
          <w:bCs/>
          <w:kern w:val="0"/>
          <w:sz w:val="24"/>
          <w:szCs w:val="24"/>
          <w:lang w:val="en-US"/>
          <w14:ligatures w14:val="none"/>
        </w:rPr>
        <w:t>Practice Use Only</w:t>
      </w:r>
    </w:p>
    <w:p w14:paraId="7B89A15E" w14:textId="77777777" w:rsidR="000C7D70" w:rsidRPr="000C7D70" w:rsidRDefault="000C7D70" w:rsidP="000C7D70">
      <w:pPr>
        <w:widowControl w:val="0"/>
        <w:autoSpaceDE w:val="0"/>
        <w:autoSpaceDN w:val="0"/>
        <w:spacing w:before="8" w:after="0" w:line="240" w:lineRule="auto"/>
        <w:rPr>
          <w:rFonts w:ascii="Times New Roman" w:eastAsia="Times New Roman" w:hAnsi="Times New Roman" w:cs="Times New Roman"/>
          <w:b/>
          <w:kern w:val="0"/>
          <w:sz w:val="23"/>
          <w:szCs w:val="24"/>
          <w:lang w:val="en-US"/>
          <w14:ligatures w14:val="none"/>
        </w:rPr>
      </w:pPr>
    </w:p>
    <w:p w14:paraId="6A009406" w14:textId="77777777" w:rsidR="000C7D70" w:rsidRPr="000C7D70" w:rsidRDefault="000C7D70" w:rsidP="000C7D70">
      <w:pPr>
        <w:widowControl w:val="0"/>
        <w:tabs>
          <w:tab w:val="left" w:pos="5681"/>
        </w:tabs>
        <w:autoSpaceDE w:val="0"/>
        <w:autoSpaceDN w:val="0"/>
        <w:spacing w:after="0" w:line="240" w:lineRule="auto"/>
        <w:ind w:left="882"/>
        <w:jc w:val="both"/>
        <w:rPr>
          <w:rFonts w:ascii="Times New Roman" w:eastAsia="Times New Roman" w:hAnsi="Times New Roman" w:cs="Times New Roman"/>
          <w:kern w:val="0"/>
          <w:sz w:val="24"/>
          <w:szCs w:val="24"/>
          <w:lang w:val="en-US"/>
          <w14:ligatures w14:val="none"/>
        </w:rPr>
      </w:pPr>
      <w:r w:rsidRPr="000C7D70">
        <w:rPr>
          <w:rFonts w:ascii="Times New Roman" w:eastAsia="Times New Roman" w:hAnsi="Times New Roman" w:cs="Times New Roman"/>
          <w:kern w:val="0"/>
          <w:sz w:val="24"/>
          <w:szCs w:val="24"/>
          <w:lang w:val="en-US"/>
          <w14:ligatures w14:val="none"/>
        </w:rPr>
        <w:t>Health</w:t>
      </w:r>
      <w:r w:rsidRPr="000C7D70">
        <w:rPr>
          <w:rFonts w:ascii="Times New Roman" w:eastAsia="Times New Roman" w:hAnsi="Times New Roman" w:cs="Times New Roman"/>
          <w:spacing w:val="-4"/>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Education</w:t>
      </w:r>
      <w:r w:rsidRPr="000C7D70">
        <w:rPr>
          <w:rFonts w:ascii="Times New Roman" w:eastAsia="Times New Roman" w:hAnsi="Times New Roman" w:cs="Times New Roman"/>
          <w:spacing w:val="-3"/>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Alcohol</w:t>
      </w:r>
      <w:r w:rsidRPr="000C7D70">
        <w:rPr>
          <w:rFonts w:ascii="Times New Roman" w:eastAsia="Times New Roman" w:hAnsi="Times New Roman" w:cs="Times New Roman"/>
          <w:kern w:val="0"/>
          <w:sz w:val="24"/>
          <w:szCs w:val="24"/>
          <w:lang w:val="en-US"/>
          <w14:ligatures w14:val="none"/>
        </w:rPr>
        <w:tab/>
      </w:r>
      <w:proofErr w:type="gramStart"/>
      <w:r w:rsidRPr="000C7D70">
        <w:rPr>
          <w:rFonts w:ascii="Times New Roman" w:eastAsia="Times New Roman" w:hAnsi="Times New Roman" w:cs="Times New Roman"/>
          <w:kern w:val="0"/>
          <w:sz w:val="24"/>
          <w:szCs w:val="24"/>
          <w:lang w:val="en-US"/>
          <w14:ligatures w14:val="none"/>
        </w:rPr>
        <w:t>[</w:t>
      </w:r>
      <w:r w:rsidRPr="000C7D70">
        <w:rPr>
          <w:rFonts w:ascii="Times New Roman" w:eastAsia="Times New Roman" w:hAnsi="Times New Roman" w:cs="Times New Roman"/>
          <w:spacing w:val="59"/>
          <w:kern w:val="0"/>
          <w:sz w:val="24"/>
          <w:szCs w:val="24"/>
          <w:lang w:val="en-US"/>
          <w14:ligatures w14:val="none"/>
        </w:rPr>
        <w:t xml:space="preserve"> </w:t>
      </w:r>
      <w:r w:rsidRPr="000C7D70">
        <w:rPr>
          <w:rFonts w:ascii="Times New Roman" w:eastAsia="Times New Roman" w:hAnsi="Times New Roman" w:cs="Times New Roman"/>
          <w:kern w:val="0"/>
          <w:sz w:val="24"/>
          <w:szCs w:val="24"/>
          <w:lang w:val="en-US"/>
          <w14:ligatures w14:val="none"/>
        </w:rPr>
        <w:t>]</w:t>
      </w:r>
      <w:proofErr w:type="gramEnd"/>
    </w:p>
    <w:p w14:paraId="5FF7B7C3" w14:textId="333B9434" w:rsidR="004C7A9F" w:rsidRDefault="000C7D70" w:rsidP="000C7D70">
      <w:pPr>
        <w:rPr>
          <w:kern w:val="0"/>
          <w14:ligatures w14:val="none"/>
        </w:rPr>
      </w:pPr>
      <w:r w:rsidRPr="000C7D70">
        <w:rPr>
          <w:kern w:val="0"/>
          <w14:ligatures w14:val="none"/>
        </w:rPr>
        <w:t>Alcohol</w:t>
      </w:r>
      <w:r w:rsidRPr="000C7D70">
        <w:rPr>
          <w:spacing w:val="-6"/>
          <w:kern w:val="0"/>
          <w14:ligatures w14:val="none"/>
        </w:rPr>
        <w:t xml:space="preserve"> </w:t>
      </w:r>
      <w:r w:rsidRPr="000C7D70">
        <w:rPr>
          <w:kern w:val="0"/>
          <w14:ligatures w14:val="none"/>
        </w:rPr>
        <w:t>Brief</w:t>
      </w:r>
      <w:r w:rsidRPr="000C7D70">
        <w:rPr>
          <w:spacing w:val="-6"/>
          <w:kern w:val="0"/>
          <w14:ligatures w14:val="none"/>
        </w:rPr>
        <w:t xml:space="preserve"> </w:t>
      </w:r>
      <w:r w:rsidRPr="000C7D70">
        <w:rPr>
          <w:kern w:val="0"/>
          <w14:ligatures w14:val="none"/>
        </w:rPr>
        <w:t>Intervention</w:t>
      </w:r>
    </w:p>
    <w:p w14:paraId="63BCF94B" w14:textId="77777777" w:rsidR="005B5453" w:rsidRDefault="005B5453" w:rsidP="000C7D70">
      <w:pPr>
        <w:rPr>
          <w:kern w:val="0"/>
          <w14:ligatures w14:val="none"/>
        </w:rPr>
      </w:pPr>
    </w:p>
    <w:p w14:paraId="208BB85F" w14:textId="77777777" w:rsidR="005B5453" w:rsidRDefault="005B5453" w:rsidP="000C7D70">
      <w:pPr>
        <w:rPr>
          <w:kern w:val="0"/>
          <w14:ligatures w14:val="none"/>
        </w:rPr>
      </w:pPr>
    </w:p>
    <w:p w14:paraId="75424A0E" w14:textId="77777777" w:rsidR="005B5453" w:rsidRDefault="005B5453" w:rsidP="000C7D70">
      <w:pPr>
        <w:rPr>
          <w:kern w:val="0"/>
          <w14:ligatures w14:val="none"/>
        </w:rPr>
      </w:pPr>
    </w:p>
    <w:p w14:paraId="63546A82" w14:textId="77777777" w:rsidR="005B5453" w:rsidRDefault="005B5453" w:rsidP="000C7D70">
      <w:pPr>
        <w:rPr>
          <w:kern w:val="0"/>
          <w14:ligatures w14:val="none"/>
        </w:rPr>
      </w:pPr>
    </w:p>
    <w:p w14:paraId="2CDDA055" w14:textId="77777777" w:rsidR="005B5453" w:rsidRDefault="005B5453" w:rsidP="000C7D70">
      <w:pPr>
        <w:rPr>
          <w:kern w:val="0"/>
          <w14:ligatures w14:val="none"/>
        </w:rPr>
      </w:pPr>
    </w:p>
    <w:p w14:paraId="791C9F8A" w14:textId="77777777" w:rsidR="005B5453" w:rsidRDefault="005B5453" w:rsidP="000C7D70">
      <w:pPr>
        <w:rPr>
          <w:kern w:val="0"/>
          <w14:ligatures w14:val="none"/>
        </w:rPr>
      </w:pPr>
    </w:p>
    <w:p w14:paraId="4D3FC1DB" w14:textId="77777777" w:rsidR="005B5453" w:rsidRDefault="005B5453" w:rsidP="000C7D70">
      <w:pPr>
        <w:rPr>
          <w:kern w:val="0"/>
          <w14:ligatures w14:val="none"/>
        </w:rPr>
      </w:pPr>
    </w:p>
    <w:p w14:paraId="7CA04031" w14:textId="77777777" w:rsidR="005B5453" w:rsidRDefault="005B5453" w:rsidP="000C7D70">
      <w:pPr>
        <w:rPr>
          <w:kern w:val="0"/>
          <w14:ligatures w14:val="none"/>
        </w:rPr>
      </w:pPr>
    </w:p>
    <w:p w14:paraId="61567BBB" w14:textId="77777777" w:rsidR="005B5453" w:rsidRDefault="005B5453" w:rsidP="000C7D70">
      <w:pPr>
        <w:rPr>
          <w:kern w:val="0"/>
          <w14:ligatures w14:val="none"/>
        </w:rPr>
      </w:pPr>
    </w:p>
    <w:p w14:paraId="15882B75" w14:textId="77777777" w:rsidR="005B5453" w:rsidRDefault="005B5453" w:rsidP="000C7D70">
      <w:pPr>
        <w:rPr>
          <w:kern w:val="0"/>
          <w14:ligatures w14:val="none"/>
        </w:rPr>
      </w:pPr>
    </w:p>
    <w:p w14:paraId="77DD723D" w14:textId="77777777" w:rsidR="005B5453" w:rsidRDefault="005B5453" w:rsidP="000C7D70">
      <w:pPr>
        <w:rPr>
          <w:kern w:val="0"/>
          <w14:ligatures w14:val="none"/>
        </w:rPr>
      </w:pPr>
    </w:p>
    <w:p w14:paraId="62A90190" w14:textId="77777777" w:rsidR="005B5453" w:rsidRDefault="005B5453" w:rsidP="000C7D70">
      <w:pPr>
        <w:rPr>
          <w:kern w:val="0"/>
          <w14:ligatures w14:val="none"/>
        </w:rPr>
      </w:pPr>
    </w:p>
    <w:p w14:paraId="11EC5F97" w14:textId="77777777" w:rsidR="005B5453" w:rsidRDefault="005B5453" w:rsidP="000C7D70">
      <w:pPr>
        <w:rPr>
          <w:kern w:val="0"/>
          <w14:ligatures w14:val="none"/>
        </w:rPr>
      </w:pPr>
    </w:p>
    <w:p w14:paraId="29859C0C" w14:textId="77777777" w:rsidR="005B5453" w:rsidRDefault="005B5453" w:rsidP="000C7D70">
      <w:pPr>
        <w:rPr>
          <w:kern w:val="0"/>
          <w14:ligatures w14:val="none"/>
        </w:rPr>
      </w:pPr>
    </w:p>
    <w:p w14:paraId="3A610B44" w14:textId="77777777" w:rsidR="005B5453" w:rsidRDefault="005B5453" w:rsidP="000C7D70">
      <w:pPr>
        <w:rPr>
          <w:kern w:val="0"/>
          <w14:ligatures w14:val="none"/>
        </w:rPr>
      </w:pPr>
    </w:p>
    <w:p w14:paraId="0CEB5B14" w14:textId="77777777" w:rsidR="005B5453" w:rsidRDefault="005B5453" w:rsidP="000C7D70">
      <w:pPr>
        <w:rPr>
          <w:kern w:val="0"/>
          <w14:ligatures w14:val="none"/>
        </w:rPr>
      </w:pPr>
    </w:p>
    <w:p w14:paraId="116A7A61" w14:textId="77777777" w:rsidR="005B5453" w:rsidRDefault="005B5453" w:rsidP="000C7D70">
      <w:pPr>
        <w:rPr>
          <w:kern w:val="0"/>
          <w14:ligatures w14:val="none"/>
        </w:rPr>
      </w:pPr>
    </w:p>
    <w:p w14:paraId="4D30B932" w14:textId="77777777" w:rsidR="005B5453" w:rsidRDefault="005B5453" w:rsidP="000C7D70">
      <w:pPr>
        <w:rPr>
          <w:kern w:val="0"/>
          <w14:ligatures w14:val="none"/>
        </w:rPr>
      </w:pPr>
    </w:p>
    <w:p w14:paraId="427D4712" w14:textId="3C8C7DE0" w:rsidR="005B5453" w:rsidRPr="000E1A07" w:rsidRDefault="000E1A07" w:rsidP="00F0591A">
      <w:pPr>
        <w:jc w:val="both"/>
        <w:rPr>
          <w:rFonts w:ascii="Arial" w:hAnsi="Arial" w:cs="Arial"/>
          <w:kern w:val="0"/>
          <w14:ligatures w14:val="none"/>
        </w:rPr>
      </w:pPr>
      <w:r>
        <w:rPr>
          <w:rFonts w:ascii="Arial" w:hAnsi="Arial" w:cs="Arial"/>
          <w:kern w:val="0"/>
          <w14:ligatures w14:val="none"/>
        </w:rPr>
        <w:t>The following</w:t>
      </w:r>
      <w:r w:rsidR="00BA75A2">
        <w:rPr>
          <w:rFonts w:ascii="Arial" w:hAnsi="Arial" w:cs="Arial"/>
          <w:kern w:val="0"/>
          <w14:ligatures w14:val="none"/>
        </w:rPr>
        <w:t xml:space="preserve"> health assessment</w:t>
      </w:r>
      <w:r>
        <w:rPr>
          <w:rFonts w:ascii="Arial" w:hAnsi="Arial" w:cs="Arial"/>
          <w:kern w:val="0"/>
          <w14:ligatures w14:val="none"/>
        </w:rPr>
        <w:t xml:space="preserve"> report </w:t>
      </w:r>
      <w:r w:rsidR="00E372B6">
        <w:rPr>
          <w:rFonts w:ascii="Arial" w:hAnsi="Arial" w:cs="Arial"/>
          <w:kern w:val="0"/>
          <w14:ligatures w14:val="none"/>
        </w:rPr>
        <w:t xml:space="preserve">offers a detailed </w:t>
      </w:r>
      <w:r w:rsidR="001A76FF">
        <w:rPr>
          <w:rFonts w:ascii="Arial" w:hAnsi="Arial" w:cs="Arial"/>
          <w:kern w:val="0"/>
          <w14:ligatures w14:val="none"/>
        </w:rPr>
        <w:t xml:space="preserve">overview of </w:t>
      </w:r>
      <w:r w:rsidR="00B4564E">
        <w:rPr>
          <w:rFonts w:ascii="Arial" w:hAnsi="Arial" w:cs="Arial"/>
          <w:kern w:val="0"/>
          <w14:ligatures w14:val="none"/>
        </w:rPr>
        <w:t>Physiology,</w:t>
      </w:r>
      <w:r w:rsidR="00F12883">
        <w:rPr>
          <w:rFonts w:ascii="Arial" w:hAnsi="Arial" w:cs="Arial"/>
          <w:kern w:val="0"/>
          <w14:ligatures w14:val="none"/>
        </w:rPr>
        <w:t xml:space="preserve"> abnormal </w:t>
      </w:r>
      <w:r w:rsidR="00C00F69">
        <w:rPr>
          <w:rFonts w:ascii="Arial" w:hAnsi="Arial" w:cs="Arial"/>
          <w:kern w:val="0"/>
          <w14:ligatures w14:val="none"/>
        </w:rPr>
        <w:t xml:space="preserve">physiology and identifies </w:t>
      </w:r>
      <w:r w:rsidR="008122EE">
        <w:rPr>
          <w:rFonts w:ascii="Arial" w:hAnsi="Arial" w:cs="Arial"/>
          <w:kern w:val="0"/>
          <w14:ligatures w14:val="none"/>
        </w:rPr>
        <w:t xml:space="preserve">health issues </w:t>
      </w:r>
      <w:r w:rsidR="00AA7691">
        <w:rPr>
          <w:rFonts w:ascii="Arial" w:hAnsi="Arial" w:cs="Arial"/>
          <w:kern w:val="0"/>
          <w14:ligatures w14:val="none"/>
        </w:rPr>
        <w:t xml:space="preserve">such as over/under weight, </w:t>
      </w:r>
      <w:r w:rsidR="00BA75A2">
        <w:rPr>
          <w:rFonts w:ascii="Arial" w:hAnsi="Arial" w:cs="Arial"/>
          <w:kern w:val="0"/>
          <w14:ligatures w14:val="none"/>
        </w:rPr>
        <w:t>BMI and high blood pressure</w:t>
      </w:r>
      <w:r w:rsidR="00B4564E">
        <w:rPr>
          <w:rFonts w:ascii="Arial" w:hAnsi="Arial" w:cs="Arial"/>
          <w:kern w:val="0"/>
          <w14:ligatures w14:val="none"/>
        </w:rPr>
        <w:t xml:space="preserve"> </w:t>
      </w:r>
      <w:r w:rsidR="006C3754">
        <w:rPr>
          <w:rFonts w:ascii="Arial" w:hAnsi="Arial" w:cs="Arial"/>
          <w:kern w:val="0"/>
          <w14:ligatures w14:val="none"/>
        </w:rPr>
        <w:t xml:space="preserve">based on a case study. The case study is built on a </w:t>
      </w:r>
      <w:r w:rsidR="003417DD">
        <w:rPr>
          <w:rFonts w:ascii="Arial" w:hAnsi="Arial" w:cs="Arial"/>
          <w:kern w:val="0"/>
          <w14:ligatures w14:val="none"/>
        </w:rPr>
        <w:t>52-year-old</w:t>
      </w:r>
      <w:r w:rsidR="006C3754">
        <w:rPr>
          <w:rFonts w:ascii="Arial" w:hAnsi="Arial" w:cs="Arial"/>
          <w:kern w:val="0"/>
          <w14:ligatures w14:val="none"/>
        </w:rPr>
        <w:t xml:space="preserve"> male named David</w:t>
      </w:r>
      <w:r w:rsidR="0038168A">
        <w:rPr>
          <w:rFonts w:ascii="Arial" w:hAnsi="Arial" w:cs="Arial"/>
          <w:kern w:val="0"/>
          <w14:ligatures w14:val="none"/>
        </w:rPr>
        <w:t xml:space="preserve"> </w:t>
      </w:r>
      <w:r w:rsidR="00230410">
        <w:rPr>
          <w:rFonts w:ascii="Arial" w:hAnsi="Arial" w:cs="Arial"/>
          <w:kern w:val="0"/>
          <w14:ligatures w14:val="none"/>
        </w:rPr>
        <w:t xml:space="preserve">who resides in </w:t>
      </w:r>
      <w:r w:rsidR="004E1785">
        <w:rPr>
          <w:rFonts w:ascii="Arial" w:hAnsi="Arial" w:cs="Arial"/>
          <w:kern w:val="0"/>
          <w14:ligatures w14:val="none"/>
        </w:rPr>
        <w:t xml:space="preserve">Birmingham, city centre. </w:t>
      </w:r>
      <w:r w:rsidR="003417DD">
        <w:rPr>
          <w:rFonts w:ascii="Arial" w:hAnsi="Arial" w:cs="Arial"/>
          <w:kern w:val="0"/>
          <w14:ligatures w14:val="none"/>
        </w:rPr>
        <w:t>By profession, David is a truck driver</w:t>
      </w:r>
      <w:r w:rsidR="00F071AA">
        <w:rPr>
          <w:rFonts w:ascii="Arial" w:hAnsi="Arial" w:cs="Arial"/>
          <w:kern w:val="0"/>
          <w14:ligatures w14:val="none"/>
        </w:rPr>
        <w:t xml:space="preserve">. David is 5’9 tall </w:t>
      </w:r>
      <w:r w:rsidR="00333081">
        <w:rPr>
          <w:rFonts w:ascii="Arial" w:hAnsi="Arial" w:cs="Arial"/>
          <w:kern w:val="0"/>
          <w14:ligatures w14:val="none"/>
        </w:rPr>
        <w:t xml:space="preserve">and weighs </w:t>
      </w:r>
      <w:r w:rsidR="001B3ECE">
        <w:rPr>
          <w:rFonts w:ascii="Arial" w:hAnsi="Arial" w:cs="Arial"/>
          <w:kern w:val="0"/>
          <w14:ligatures w14:val="none"/>
        </w:rPr>
        <w:t>95</w:t>
      </w:r>
      <w:r w:rsidR="0027477C">
        <w:rPr>
          <w:rFonts w:ascii="Arial" w:hAnsi="Arial" w:cs="Arial"/>
          <w:kern w:val="0"/>
          <w14:ligatures w14:val="none"/>
        </w:rPr>
        <w:t xml:space="preserve">.2 kgs (15st) which is obese for his height and age. </w:t>
      </w:r>
      <w:r w:rsidR="008C2C99">
        <w:rPr>
          <w:rFonts w:ascii="Arial" w:hAnsi="Arial" w:cs="Arial"/>
          <w:kern w:val="0"/>
          <w14:ligatures w14:val="none"/>
        </w:rPr>
        <w:t xml:space="preserve">David has multiple health problems. This report will </w:t>
      </w:r>
      <w:r w:rsidR="00AF1202">
        <w:rPr>
          <w:rFonts w:ascii="Arial" w:hAnsi="Arial" w:cs="Arial"/>
          <w:kern w:val="0"/>
          <w14:ligatures w14:val="none"/>
        </w:rPr>
        <w:t>discuss physiology, abnormal physiology</w:t>
      </w:r>
      <w:r w:rsidR="005112D3">
        <w:rPr>
          <w:rFonts w:ascii="Arial" w:hAnsi="Arial" w:cs="Arial"/>
          <w:kern w:val="0"/>
          <w14:ligatures w14:val="none"/>
        </w:rPr>
        <w:t xml:space="preserve"> linked to David</w:t>
      </w:r>
      <w:r w:rsidR="00AF1202">
        <w:rPr>
          <w:rFonts w:ascii="Arial" w:hAnsi="Arial" w:cs="Arial"/>
          <w:kern w:val="0"/>
          <w14:ligatures w14:val="none"/>
        </w:rPr>
        <w:t xml:space="preserve"> and break down </w:t>
      </w:r>
      <w:r w:rsidR="005112D3">
        <w:rPr>
          <w:rFonts w:ascii="Arial" w:hAnsi="Arial" w:cs="Arial"/>
          <w:kern w:val="0"/>
          <w14:ligatures w14:val="none"/>
        </w:rPr>
        <w:t xml:space="preserve">his health problems in the light of literature. </w:t>
      </w:r>
      <w:r w:rsidR="00245123">
        <w:rPr>
          <w:rFonts w:ascii="Arial" w:hAnsi="Arial" w:cs="Arial"/>
          <w:kern w:val="0"/>
          <w14:ligatures w14:val="none"/>
        </w:rPr>
        <w:t xml:space="preserve">David’s current lifestyle </w:t>
      </w:r>
      <w:r w:rsidR="00B25341">
        <w:rPr>
          <w:rFonts w:ascii="Arial" w:hAnsi="Arial" w:cs="Arial"/>
          <w:kern w:val="0"/>
          <w14:ligatures w14:val="none"/>
        </w:rPr>
        <w:t xml:space="preserve">has led to many health implications and has made him a very unhealthy individual. </w:t>
      </w:r>
      <w:r w:rsidR="001E6C08">
        <w:rPr>
          <w:rFonts w:ascii="Arial" w:hAnsi="Arial" w:cs="Arial"/>
          <w:kern w:val="0"/>
          <w14:ligatures w14:val="none"/>
        </w:rPr>
        <w:t>The report will focus on David’s choices, lifestyle, family history</w:t>
      </w:r>
      <w:r w:rsidR="00386C4F">
        <w:rPr>
          <w:rFonts w:ascii="Arial" w:hAnsi="Arial" w:cs="Arial"/>
          <w:kern w:val="0"/>
          <w14:ligatures w14:val="none"/>
        </w:rPr>
        <w:t xml:space="preserve">, health and will offer recommendations and solution to achieve a good health. </w:t>
      </w:r>
      <w:r w:rsidR="00807C4A">
        <w:rPr>
          <w:rFonts w:ascii="Arial" w:hAnsi="Arial" w:cs="Arial"/>
          <w:kern w:val="0"/>
          <w14:ligatures w14:val="none"/>
        </w:rPr>
        <w:t xml:space="preserve">The </w:t>
      </w:r>
      <w:r w:rsidR="000315D1">
        <w:rPr>
          <w:rFonts w:ascii="Arial" w:hAnsi="Arial" w:cs="Arial"/>
          <w:kern w:val="0"/>
          <w14:ligatures w14:val="none"/>
        </w:rPr>
        <w:t>questionnaire</w:t>
      </w:r>
      <w:r w:rsidR="00807C4A">
        <w:rPr>
          <w:rFonts w:ascii="Arial" w:hAnsi="Arial" w:cs="Arial"/>
          <w:kern w:val="0"/>
          <w14:ligatures w14:val="none"/>
        </w:rPr>
        <w:t xml:space="preserve"> above gives a brief </w:t>
      </w:r>
      <w:r w:rsidR="000315D1">
        <w:rPr>
          <w:rFonts w:ascii="Arial" w:hAnsi="Arial" w:cs="Arial"/>
          <w:kern w:val="0"/>
          <w14:ligatures w14:val="none"/>
        </w:rPr>
        <w:t xml:space="preserve">indication of David’s poor health however helps to identify the cause and effect of </w:t>
      </w:r>
      <w:r w:rsidR="00E66D6D">
        <w:rPr>
          <w:rFonts w:ascii="Arial" w:hAnsi="Arial" w:cs="Arial"/>
          <w:kern w:val="0"/>
          <w14:ligatures w14:val="none"/>
        </w:rPr>
        <w:t xml:space="preserve">his choices. </w:t>
      </w:r>
    </w:p>
    <w:p w14:paraId="125CC545" w14:textId="08680DAA" w:rsidR="005B5453" w:rsidRDefault="00B82B7F" w:rsidP="00F0591A">
      <w:pPr>
        <w:jc w:val="both"/>
        <w:rPr>
          <w:rFonts w:ascii="Arial" w:hAnsi="Arial" w:cs="Arial"/>
        </w:rPr>
      </w:pPr>
      <w:r>
        <w:rPr>
          <w:rFonts w:ascii="Arial" w:hAnsi="Arial" w:cs="Arial"/>
          <w:noProof/>
        </w:rPr>
        <mc:AlternateContent>
          <mc:Choice Requires="wps">
            <w:drawing>
              <wp:anchor distT="0" distB="0" distL="114300" distR="114300" simplePos="0" relativeHeight="251681792" behindDoc="0" locked="0" layoutInCell="1" allowOverlap="1" wp14:anchorId="27CDB708" wp14:editId="7A786F58">
                <wp:simplePos x="0" y="0"/>
                <wp:positionH relativeFrom="column">
                  <wp:posOffset>2095500</wp:posOffset>
                </wp:positionH>
                <wp:positionV relativeFrom="paragraph">
                  <wp:posOffset>321945</wp:posOffset>
                </wp:positionV>
                <wp:extent cx="1644650" cy="482600"/>
                <wp:effectExtent l="0" t="0" r="12700" b="12700"/>
                <wp:wrapNone/>
                <wp:docPr id="272490271" name="Text Box 11"/>
                <wp:cNvGraphicFramePr/>
                <a:graphic xmlns:a="http://schemas.openxmlformats.org/drawingml/2006/main">
                  <a:graphicData uri="http://schemas.microsoft.com/office/word/2010/wordprocessingShape">
                    <wps:wsp>
                      <wps:cNvSpPr txBox="1"/>
                      <wps:spPr>
                        <a:xfrm>
                          <a:off x="0" y="0"/>
                          <a:ext cx="1644650" cy="482600"/>
                        </a:xfrm>
                        <a:prstGeom prst="rect">
                          <a:avLst/>
                        </a:prstGeom>
                        <a:solidFill>
                          <a:schemeClr val="lt1"/>
                        </a:solidFill>
                        <a:ln w="6350">
                          <a:solidFill>
                            <a:prstClr val="black"/>
                          </a:solidFill>
                        </a:ln>
                      </wps:spPr>
                      <wps:txbx>
                        <w:txbxContent>
                          <w:p w14:paraId="15DA1246" w14:textId="63643400" w:rsidR="00B82B7F" w:rsidRPr="007C2869" w:rsidRDefault="00B82B7F">
                            <w:pPr>
                              <w:rPr>
                                <w:rFonts w:ascii="Arial" w:hAnsi="Arial" w:cs="Arial"/>
                              </w:rPr>
                            </w:pPr>
                            <w:r w:rsidRPr="007C2869">
                              <w:rPr>
                                <w:rFonts w:ascii="Arial" w:hAnsi="Arial" w:cs="Arial"/>
                              </w:rPr>
                              <w:t xml:space="preserve">Smoking </w:t>
                            </w:r>
                            <w:r w:rsidR="00E70FDB" w:rsidRPr="007C2869">
                              <w:rPr>
                                <w:rFonts w:ascii="Arial" w:hAnsi="Arial" w:cs="Arial"/>
                              </w:rPr>
                              <w:t xml:space="preserve">for 32 years/alcohol/Coca-Cola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CDB708" id="Text Box 11" o:spid="_x0000_s1028" type="#_x0000_t202" style="position:absolute;left:0;text-align:left;margin-left:165pt;margin-top:25.35pt;width:129.5pt;height:3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ZypOQIAAIMEAAAOAAAAZHJzL2Uyb0RvYy54bWysVE1v2zAMvQ/YfxB0X5xkbtYacYosRYYB&#10;QVsgHXpWZCkWJouapMTOfv0o5bPtTkUvMimST+Qj6fFt12iyFc4rMCUd9PqUCMOhUmZd0l9P8y/X&#10;lPjATMU0GFHSnfD0dvL507i1hRhCDboSjiCI8UVrS1qHYIss87wWDfM9sMKgUYJrWEDVrbPKsRbR&#10;G50N+/1R1oKrrAMuvMfbu72RThK+lIKHBym9CESXFHML6XTpXMUzm4xZsXbM1oof0mDvyKJhyuCj&#10;J6g7FhjZOPUGqlHcgQcZehyaDKRUXKQasJpB/1U1y5pZkWpBcrw90eQ/Dpbfb5f20ZHQfYcOGxgJ&#10;aa0vPF7GejrpmvjFTAnakcLdiTbRBcJj0CjPR1do4mjLr4ejfuI1O0db58MPAQ2JQkkdtiWxxbYL&#10;H/BFdD26xMc8aFXNldZJiaMgZtqRLcMm6pByxIgXXtqQtqSjr5jGG4QIfYpfacZ/xypfIqCmDV6e&#10;a49S6FYdUVVJh0deVlDtkC4H+0nyls8Vwi+YD4/M4eggDbgO4QEPqQFzgoNESQ3u7//uoz92FK2U&#10;tDiKJfV/NswJSvRPg72+GeR5nN2k5Fffhqi4S8vq0mI2zQyQqAEunuVJjP5BH0XpoHnGrZnGV9HE&#10;DMe3SxqO4izsFwS3jovpNDnhtFoWFmZpeYSOHEdan7pn5uyhrQEH4h6OQ8uKV93d+8ZIA9NNAKlS&#10;6yPPe1YP9OOkp+4ctjKu0qWevM7/jsk/AAAA//8DAFBLAwQUAAYACAAAACEALZVaMd0AAAAKAQAA&#10;DwAAAGRycy9kb3ducmV2LnhtbEyPwU7DMAyG70i8Q2Qkbixh07auNJ0ADS6cGIiz12RJRJNUSdaV&#10;t8ec2NH2p9/f32wn37NRp+xikHA/E8B06KJywUj4/Hi5q4DlgkFhH4OW8KMzbNvrqwZrFc/hXY/7&#10;YhiFhFyjBFvKUHOeO6s95lkcdKDbMSaPhcZkuEp4pnDf87kQK+7RBfpgcdDPVnff+5OXsHsyG9NV&#10;mOyuUs6N09fxzbxKeXszPT4AK3oq/zD86ZM6tOR0iKegMuslLBaCuhQJS7EGRsCy2tDiQOR8tQbe&#10;NvyyQvsLAAD//wMAUEsBAi0AFAAGAAgAAAAhALaDOJL+AAAA4QEAABMAAAAAAAAAAAAAAAAAAAAA&#10;AFtDb250ZW50X1R5cGVzXS54bWxQSwECLQAUAAYACAAAACEAOP0h/9YAAACUAQAACwAAAAAAAAAA&#10;AAAAAAAvAQAAX3JlbHMvLnJlbHNQSwECLQAUAAYACAAAACEAKUmcqTkCAACDBAAADgAAAAAAAAAA&#10;AAAAAAAuAgAAZHJzL2Uyb0RvYy54bWxQSwECLQAUAAYACAAAACEALZVaMd0AAAAKAQAADwAAAAAA&#10;AAAAAAAAAACTBAAAZHJzL2Rvd25yZXYueG1sUEsFBgAAAAAEAAQA8wAAAJ0FAAAAAA==&#10;" fillcolor="white [3201]" strokeweight=".5pt">
                <v:textbox>
                  <w:txbxContent>
                    <w:p w14:paraId="15DA1246" w14:textId="63643400" w:rsidR="00B82B7F" w:rsidRPr="007C2869" w:rsidRDefault="00B82B7F">
                      <w:pPr>
                        <w:rPr>
                          <w:rFonts w:ascii="Arial" w:hAnsi="Arial" w:cs="Arial"/>
                        </w:rPr>
                      </w:pPr>
                      <w:r w:rsidRPr="007C2869">
                        <w:rPr>
                          <w:rFonts w:ascii="Arial" w:hAnsi="Arial" w:cs="Arial"/>
                        </w:rPr>
                        <w:t xml:space="preserve">Smoking </w:t>
                      </w:r>
                      <w:r w:rsidR="00E70FDB" w:rsidRPr="007C2869">
                        <w:rPr>
                          <w:rFonts w:ascii="Arial" w:hAnsi="Arial" w:cs="Arial"/>
                        </w:rPr>
                        <w:t xml:space="preserve">for 32 years/alcohol/Coca-Cola </w:t>
                      </w:r>
                    </w:p>
                  </w:txbxContent>
                </v:textbox>
              </v:shape>
            </w:pict>
          </mc:Fallback>
        </mc:AlternateContent>
      </w:r>
      <w:r>
        <w:rPr>
          <w:rFonts w:ascii="Arial" w:hAnsi="Arial" w:cs="Arial"/>
          <w:noProof/>
        </w:rPr>
        <mc:AlternateContent>
          <mc:Choice Requires="wps">
            <w:drawing>
              <wp:anchor distT="0" distB="0" distL="114300" distR="114300" simplePos="0" relativeHeight="251680768" behindDoc="0" locked="0" layoutInCell="1" allowOverlap="1" wp14:anchorId="2519D10A" wp14:editId="24CBB42A">
                <wp:simplePos x="0" y="0"/>
                <wp:positionH relativeFrom="margin">
                  <wp:posOffset>2863849</wp:posOffset>
                </wp:positionH>
                <wp:positionV relativeFrom="paragraph">
                  <wp:posOffset>836295</wp:posOffset>
                </wp:positionV>
                <wp:extent cx="45719" cy="469900"/>
                <wp:effectExtent l="57150" t="38100" r="50165" b="63500"/>
                <wp:wrapNone/>
                <wp:docPr id="1140456300" name="Connector: Curved 10"/>
                <wp:cNvGraphicFramePr/>
                <a:graphic xmlns:a="http://schemas.openxmlformats.org/drawingml/2006/main">
                  <a:graphicData uri="http://schemas.microsoft.com/office/word/2010/wordprocessingShape">
                    <wps:wsp>
                      <wps:cNvCnPr/>
                      <wps:spPr>
                        <a:xfrm flipV="1">
                          <a:off x="0" y="0"/>
                          <a:ext cx="45719" cy="469900"/>
                        </a:xfrm>
                        <a:prstGeom prst="curvedConnector3">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20B2ACD"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0" o:spid="_x0000_s1026" type="#_x0000_t38" style="position:absolute;margin-left:225.5pt;margin-top:65.85pt;width:3.6pt;height:37pt;flip:y;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FOLywEAAOYDAAAOAAAAZHJzL2Uyb0RvYy54bWysU02P1DAMvSPxH6LcmXaWZWGq6exhFrgg&#10;WC0f92ziTCPSJHKybeff46QzXQSLhBAXK4n9nv1sZ3s99ZYNgNF41/L1quYMnPTKuEPLv3559+IN&#10;ZzEJp4T1Dlp+hMivd8+fbcfQwIXvvFWAjEhcbMbQ8i6l0FRVlB30Iq58AEdO7bEXia54qBSKkdh7&#10;W13U9VU1elQBvYQY6fVmdvJd4dcaZPqkdYTEbMuptlQsFnufbbXbiuaAInRGnsoQ/1BFL4yjpAvV&#10;jUiCPaD5jao3En30Oq2k7yuvtZFQNJCadf2Lms+dCFC0UHNiWNoU/x+t/Djs3S1SG8YQmxhuMauY&#10;NPZMWxO+0UyLLqqUTaVtx6VtMCUm6fHy1ev1hjNJnsurzaYuXa1mlswWMKb34HuWDy2XDziA2nvn&#10;aDoeXxZ+MXyIiaog2Dk8Q63LtgOh3jrF0jHQCiU0wh0szLNLwtinfUSV4dWjsHJKRwsz9R1oZhQJ&#10;mCWWnYO9RTYI2hb1fZ0zFBaKzBBtrF1Adan7j6BTbIZB2cO/BS7RJaN3aQH2xnl8KmuazqXqOf6s&#10;etaaZd97dSxjLu2gZSrKTouft/Xne4E/fs/dDwAAAP//AwBQSwMEFAAGAAgAAAAhAOtwtm3dAAAA&#10;CwEAAA8AAABkcnMvZG93bnJldi54bWxMj8FOwzAQRO9I/IO1SNyondDQKo1TIRDinJYLt21skpR4&#10;HcVOm/w9ywmOoxnNvCn2s+vFxY6h86QhWSkQlmpvOmo0fBzfHrYgQkQy2HuyGhYbYF/e3hSYG3+l&#10;yl4OsRFcQiFHDW2MQy5lqFvrMKz8YIm9Lz86jCzHRpoRr1zuepkq9SQddsQLLQ72pbX192FyGqbl&#10;lbw6JtWCn/U7ybk601BpfX83P+9ARDvHvzD84jM6lMx08hOZIHoN6yzhL5GNx2QDghPrbJuCOGlI&#10;VbYBWRby/4fyBwAA//8DAFBLAQItABQABgAIAAAAIQC2gziS/gAAAOEBAAATAAAAAAAAAAAAAAAA&#10;AAAAAABbQ29udGVudF9UeXBlc10ueG1sUEsBAi0AFAAGAAgAAAAhADj9If/WAAAAlAEAAAsAAAAA&#10;AAAAAAAAAAAALwEAAF9yZWxzLy5yZWxzUEsBAi0AFAAGAAgAAAAhAG7kU4vLAQAA5gMAAA4AAAAA&#10;AAAAAAAAAAAALgIAAGRycy9lMm9Eb2MueG1sUEsBAi0AFAAGAAgAAAAhAOtwtm3dAAAACwEAAA8A&#10;AAAAAAAAAAAAAAAAJQQAAGRycy9kb3ducmV2LnhtbFBLBQYAAAAABAAEAPMAAAAvBQAAAAA=&#10;" adj="10800" strokecolor="black [3200]" strokeweight=".5pt">
                <v:stroke startarrow="block" endarrow="block" joinstyle="miter"/>
                <w10:wrap anchorx="margin"/>
              </v:shape>
            </w:pict>
          </mc:Fallback>
        </mc:AlternateContent>
      </w:r>
      <w:r w:rsidR="00331D28">
        <w:rPr>
          <w:rFonts w:ascii="Arial" w:hAnsi="Arial" w:cs="Arial"/>
          <w:noProof/>
        </w:rPr>
        <mc:AlternateContent>
          <mc:Choice Requires="wps">
            <w:drawing>
              <wp:anchor distT="0" distB="0" distL="114300" distR="114300" simplePos="0" relativeHeight="251679744" behindDoc="0" locked="0" layoutInCell="1" allowOverlap="1" wp14:anchorId="1FF10588" wp14:editId="1BA2D436">
                <wp:simplePos x="0" y="0"/>
                <wp:positionH relativeFrom="column">
                  <wp:posOffset>3708400</wp:posOffset>
                </wp:positionH>
                <wp:positionV relativeFrom="paragraph">
                  <wp:posOffset>2252345</wp:posOffset>
                </wp:positionV>
                <wp:extent cx="1695450" cy="603250"/>
                <wp:effectExtent l="0" t="0" r="19050" b="25400"/>
                <wp:wrapNone/>
                <wp:docPr id="2109217040" name="Text Box 9"/>
                <wp:cNvGraphicFramePr/>
                <a:graphic xmlns:a="http://schemas.openxmlformats.org/drawingml/2006/main">
                  <a:graphicData uri="http://schemas.microsoft.com/office/word/2010/wordprocessingShape">
                    <wps:wsp>
                      <wps:cNvSpPr txBox="1"/>
                      <wps:spPr>
                        <a:xfrm>
                          <a:off x="0" y="0"/>
                          <a:ext cx="1695450" cy="603250"/>
                        </a:xfrm>
                        <a:prstGeom prst="rect">
                          <a:avLst/>
                        </a:prstGeom>
                        <a:solidFill>
                          <a:schemeClr val="lt1"/>
                        </a:solidFill>
                        <a:ln w="6350">
                          <a:solidFill>
                            <a:prstClr val="black"/>
                          </a:solidFill>
                        </a:ln>
                      </wps:spPr>
                      <wps:txbx>
                        <w:txbxContent>
                          <w:p w14:paraId="729D609B" w14:textId="42FD433C" w:rsidR="00331D28" w:rsidRPr="007C2869" w:rsidRDefault="00555448">
                            <w:pPr>
                              <w:rPr>
                                <w:rFonts w:ascii="Arial" w:hAnsi="Arial" w:cs="Arial"/>
                                <w:u w:val="single"/>
                              </w:rPr>
                            </w:pPr>
                            <w:r w:rsidRPr="007C2869">
                              <w:rPr>
                                <w:rFonts w:ascii="Arial" w:hAnsi="Arial" w:cs="Arial"/>
                                <w:u w:val="single"/>
                              </w:rPr>
                              <w:t>Height/Weight/BMI</w:t>
                            </w:r>
                          </w:p>
                          <w:p w14:paraId="3E0D45E2" w14:textId="3CF98DE9" w:rsidR="00555448" w:rsidRPr="007C2869" w:rsidRDefault="00555448">
                            <w:pPr>
                              <w:rPr>
                                <w:rFonts w:ascii="Arial" w:hAnsi="Arial" w:cs="Arial"/>
                              </w:rPr>
                            </w:pPr>
                            <w:r w:rsidRPr="007C2869">
                              <w:rPr>
                                <w:rFonts w:ascii="Arial" w:hAnsi="Arial" w:cs="Arial"/>
                              </w:rPr>
                              <w:t xml:space="preserve">5’9/ </w:t>
                            </w:r>
                            <w:r w:rsidR="00AF0BFF" w:rsidRPr="007C2869">
                              <w:rPr>
                                <w:rFonts w:ascii="Arial" w:hAnsi="Arial" w:cs="Arial"/>
                              </w:rPr>
                              <w:t>15st/ 31.1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F10588" id="Text Box 9" o:spid="_x0000_s1029" type="#_x0000_t202" style="position:absolute;left:0;text-align:left;margin-left:292pt;margin-top:177.35pt;width:133.5pt;height:47.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4s1NwIAAIMEAAAOAAAAZHJzL2Uyb0RvYy54bWysVEtv2zAMvg/YfxB0X5z3WiNOkaXIMKBo&#10;C6RDz4osJcJkUZOU2NmvHyU7j7U7DbvIpEh9JD+Snt01lSYH4bwCU9BBr0+JMBxKZbYF/f6y+nRD&#10;iQ/MlEyDEQU9Ck/v5h8/zGqbiyHsQJfCEQQxPq9tQXch2DzLPN+JivkeWGHQKMFVLKDqtlnpWI3o&#10;lc6G/f40q8GV1gEX3uPtfWuk84QvpeDhSUovAtEFxdxCOl06N/HM5jOWbx2zO8W7NNg/ZFExZTDo&#10;GeqeBUb2Tr2DqhR34EGGHocqAykVF6kGrGbQf1PNesesSLUgOd6eafL/D5Y/Htb22ZHQfIEGGxgJ&#10;qa3PPV7GehrpqvjFTAnakcLjmTbRBMLjo+ntZDxBE0fbtD8aooww2eW1dT58FVCRKBTUYVsSW+zw&#10;4EPrenKJwTxoVa6U1kmJoyCW2pEDwybqkHJE8D+8tCE1Bh9h6HcIEfr8fqMZ/9Gld4WAeNpgzpfa&#10;oxSaTUNUWdDRiZcNlEeky0E7Sd7ylUL4B+bDM3M4OkgDrkN4wkNqwJygkyjZgfv1t/vojx1FKyU1&#10;jmJB/c89c4IS/c1gr28H43Gc3aSMJ5+HqLhry+baYvbVEpCoAS6e5UmM/kGfROmgesWtWcSoaGKG&#10;Y+yChpO4DO2C4NZxsVgkJ5xWy8KDWVseoSPHkdaX5pU527U14EA8wmloWf6mu61vfGlgsQ8gVWp9&#10;5LlltaMfJz0NT7eVcZWu9eR1+XfMfwMAAP//AwBQSwMEFAAGAAgAAAAhAOxFaXTfAAAACwEAAA8A&#10;AABkcnMvZG93bnJldi54bWxMj8FOwzAQRO9I/IO1SNyoU0ioG+JUgAqXniiIsxtvbYvYjmI3DX/P&#10;coLj7Ixm3zSb2fdswjG5GCQsFwUwDF3ULhgJH+8vNwJYyipo1ceAEr4xwaa9vGhUreM5vOG0z4ZR&#10;SUi1kmBzHmrOU2fRq7SIAwbyjnH0KpMcDdejOlO57/ltUdxzr1ygD1YN+Gyx+9qfvITtk1mbTqjR&#10;boV2bpo/jzvzKuX11fz4ACzjnP/C8ItP6NAS0yGegk6sl1CJkrZkCXdVuQJGCVEt6XKQUJbrFfC2&#10;4f83tD8AAAD//wMAUEsBAi0AFAAGAAgAAAAhALaDOJL+AAAA4QEAABMAAAAAAAAAAAAAAAAAAAAA&#10;AFtDb250ZW50X1R5cGVzXS54bWxQSwECLQAUAAYACAAAACEAOP0h/9YAAACUAQAACwAAAAAAAAAA&#10;AAAAAAAvAQAAX3JlbHMvLnJlbHNQSwECLQAUAAYACAAAACEA3deLNTcCAACDBAAADgAAAAAAAAAA&#10;AAAAAAAuAgAAZHJzL2Uyb0RvYy54bWxQSwECLQAUAAYACAAAACEA7EVpdN8AAAALAQAADwAAAAAA&#10;AAAAAAAAAACRBAAAZHJzL2Rvd25yZXYueG1sUEsFBgAAAAAEAAQA8wAAAJ0FAAAAAA==&#10;" fillcolor="white [3201]" strokeweight=".5pt">
                <v:textbox>
                  <w:txbxContent>
                    <w:p w14:paraId="729D609B" w14:textId="42FD433C" w:rsidR="00331D28" w:rsidRPr="007C2869" w:rsidRDefault="00555448">
                      <w:pPr>
                        <w:rPr>
                          <w:rFonts w:ascii="Arial" w:hAnsi="Arial" w:cs="Arial"/>
                          <w:u w:val="single"/>
                        </w:rPr>
                      </w:pPr>
                      <w:r w:rsidRPr="007C2869">
                        <w:rPr>
                          <w:rFonts w:ascii="Arial" w:hAnsi="Arial" w:cs="Arial"/>
                          <w:u w:val="single"/>
                        </w:rPr>
                        <w:t>Height/Weight/BMI</w:t>
                      </w:r>
                    </w:p>
                    <w:p w14:paraId="3E0D45E2" w14:textId="3CF98DE9" w:rsidR="00555448" w:rsidRPr="007C2869" w:rsidRDefault="00555448">
                      <w:pPr>
                        <w:rPr>
                          <w:rFonts w:ascii="Arial" w:hAnsi="Arial" w:cs="Arial"/>
                        </w:rPr>
                      </w:pPr>
                      <w:r w:rsidRPr="007C2869">
                        <w:rPr>
                          <w:rFonts w:ascii="Arial" w:hAnsi="Arial" w:cs="Arial"/>
                        </w:rPr>
                        <w:t xml:space="preserve">5’9/ </w:t>
                      </w:r>
                      <w:r w:rsidR="00AF0BFF" w:rsidRPr="007C2869">
                        <w:rPr>
                          <w:rFonts w:ascii="Arial" w:hAnsi="Arial" w:cs="Arial"/>
                        </w:rPr>
                        <w:t>15st/ 31.1</w:t>
                      </w:r>
                    </w:p>
                  </w:txbxContent>
                </v:textbox>
              </v:shape>
            </w:pict>
          </mc:Fallback>
        </mc:AlternateContent>
      </w:r>
      <w:r w:rsidR="00331D28">
        <w:rPr>
          <w:rFonts w:ascii="Arial" w:hAnsi="Arial" w:cs="Arial"/>
          <w:noProof/>
        </w:rPr>
        <mc:AlternateContent>
          <mc:Choice Requires="wps">
            <w:drawing>
              <wp:anchor distT="0" distB="0" distL="114300" distR="114300" simplePos="0" relativeHeight="251678720" behindDoc="0" locked="0" layoutInCell="1" allowOverlap="1" wp14:anchorId="43DE51A0" wp14:editId="6D7E63FB">
                <wp:simplePos x="0" y="0"/>
                <wp:positionH relativeFrom="column">
                  <wp:posOffset>2876550</wp:posOffset>
                </wp:positionH>
                <wp:positionV relativeFrom="paragraph">
                  <wp:posOffset>1668145</wp:posOffset>
                </wp:positionV>
                <wp:extent cx="806450" cy="977900"/>
                <wp:effectExtent l="19050" t="57150" r="31750" b="88900"/>
                <wp:wrapNone/>
                <wp:docPr id="302853988" name="Connector: Curved 8"/>
                <wp:cNvGraphicFramePr/>
                <a:graphic xmlns:a="http://schemas.openxmlformats.org/drawingml/2006/main">
                  <a:graphicData uri="http://schemas.microsoft.com/office/word/2010/wordprocessingShape">
                    <wps:wsp>
                      <wps:cNvCnPr/>
                      <wps:spPr>
                        <a:xfrm>
                          <a:off x="0" y="0"/>
                          <a:ext cx="806450" cy="977900"/>
                        </a:xfrm>
                        <a:prstGeom prst="curvedConnector3">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9EFE611" id="Connector: Curved 8" o:spid="_x0000_s1026" type="#_x0000_t38" style="position:absolute;margin-left:226.5pt;margin-top:131.35pt;width:63.5pt;height:77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E3awgEAAN0DAAAOAAAAZHJzL2Uyb0RvYy54bWysU9uO0zAQfUfiH6y806QL7CVqug9d4AXB&#10;aoEP8NrjxsI3jb25/D1jt00RrBBCvEx8mXNmzvFkcztZwwbAqL3rqvWqqRg44aV2+6769vX9q+uK&#10;xcSd5MY76KoZYnW7ffliM4YWLnzvjQRkROJiO4au6lMKbV1H0YPlceUDOLpUHi1PtMV9LZGPxG5N&#10;fdE0l/XoUQb0AmKk07vDZbUt/EqBSJ+VipCY6SrqLZWIJT7mWG83vN0jD70Wxzb4P3RhuXZUdKG6&#10;44mzJ9S/UVkt0Eev0kp4W3ultICigdSsm1/UfOl5gKKFzIlhsSn+P1rxadi5eyQbxhDbGO4xq5gU&#10;2vyl/thUzJoXs2BKTNDhdXP55i1ZKujq5urqpilm1mdwwJg+gLcsL7pKPOEAcuedo0fx+LrYxYeP&#10;MVFxgp3Sc13jcuyBy3dOsjQHmpyEmru9gcOTJa7N83dEleH1WU9ZpdnAgfoBFNOSFKxLC2XUYGeQ&#10;DZyGRH5f5wqFhTIzRGljFlDzZ9AxN8OgjN/fApfsUtG7tACtdh6fq5qmU6vqkH9SfdCaZT96OZfX&#10;LXbQDBVlx3nPQ/rzvsDPf+X2BwAAAP//AwBQSwMEFAAGAAgAAAAhAJZjS2fcAAAACwEAAA8AAABk&#10;cnMvZG93bnJldi54bWxMj8FOwzAQRO9I/IO1SNyo05AmVYhToQJ3aPmAbWwSq/E6st0m/D3LCY47&#10;M5p90+wWN4qrCdF6UrBeZSAMdV5b6hV8Ht8etiBiQtI4ejIKvk2EXXt702Ct/Uwf5npIveASijUq&#10;GFKaailjNxiHceUnQ+x9+eAw8Rl6qQPOXO5GmWdZKR1a4g8DTmY/mO58uDgFKc4Y7WtR9u9FEfxL&#10;tT8TWaXu75bnJxDJLOkvDL/4jA4tM538hXQUo4Ji88hbkoK8zCsQnNhsM1ZObK3LCmTbyP8b2h8A&#10;AAD//wMAUEsBAi0AFAAGAAgAAAAhALaDOJL+AAAA4QEAABMAAAAAAAAAAAAAAAAAAAAAAFtDb250&#10;ZW50X1R5cGVzXS54bWxQSwECLQAUAAYACAAAACEAOP0h/9YAAACUAQAACwAAAAAAAAAAAAAAAAAv&#10;AQAAX3JlbHMvLnJlbHNQSwECLQAUAAYACAAAACEA0fBN2sIBAADdAwAADgAAAAAAAAAAAAAAAAAu&#10;AgAAZHJzL2Uyb0RvYy54bWxQSwECLQAUAAYACAAAACEAlmNLZ9wAAAALAQAADwAAAAAAAAAAAAAA&#10;AAAcBAAAZHJzL2Rvd25yZXYueG1sUEsFBgAAAAAEAAQA8wAAACUFAAAAAA==&#10;" adj="10800" strokecolor="black [3200]" strokeweight=".5pt">
                <v:stroke startarrow="block" endarrow="block" joinstyle="miter"/>
              </v:shape>
            </w:pict>
          </mc:Fallback>
        </mc:AlternateContent>
      </w:r>
      <w:r w:rsidR="007750D6">
        <w:rPr>
          <w:rFonts w:ascii="Arial" w:hAnsi="Arial" w:cs="Arial"/>
          <w:noProof/>
        </w:rPr>
        <mc:AlternateContent>
          <mc:Choice Requires="wps">
            <w:drawing>
              <wp:anchor distT="0" distB="0" distL="114300" distR="114300" simplePos="0" relativeHeight="251677696" behindDoc="0" locked="0" layoutInCell="1" allowOverlap="1" wp14:anchorId="1122AA76" wp14:editId="011E00B9">
                <wp:simplePos x="0" y="0"/>
                <wp:positionH relativeFrom="margin">
                  <wp:align>left</wp:align>
                </wp:positionH>
                <wp:positionV relativeFrom="paragraph">
                  <wp:posOffset>2258695</wp:posOffset>
                </wp:positionV>
                <wp:extent cx="1397000" cy="603250"/>
                <wp:effectExtent l="0" t="0" r="12700" b="25400"/>
                <wp:wrapNone/>
                <wp:docPr id="262924404" name="Text Box 7"/>
                <wp:cNvGraphicFramePr/>
                <a:graphic xmlns:a="http://schemas.openxmlformats.org/drawingml/2006/main">
                  <a:graphicData uri="http://schemas.microsoft.com/office/word/2010/wordprocessingShape">
                    <wps:wsp>
                      <wps:cNvSpPr txBox="1"/>
                      <wps:spPr>
                        <a:xfrm>
                          <a:off x="0" y="0"/>
                          <a:ext cx="1397000" cy="603250"/>
                        </a:xfrm>
                        <a:prstGeom prst="rect">
                          <a:avLst/>
                        </a:prstGeom>
                        <a:solidFill>
                          <a:schemeClr val="lt1"/>
                        </a:solidFill>
                        <a:ln w="6350">
                          <a:solidFill>
                            <a:prstClr val="black"/>
                          </a:solidFill>
                        </a:ln>
                      </wps:spPr>
                      <wps:txbx>
                        <w:txbxContent>
                          <w:p w14:paraId="137954FA" w14:textId="7C19F0ED" w:rsidR="007750D6" w:rsidRPr="007C2869" w:rsidRDefault="005B1B07">
                            <w:pPr>
                              <w:rPr>
                                <w:rFonts w:ascii="Arial" w:hAnsi="Arial" w:cs="Arial"/>
                                <w:u w:val="single"/>
                              </w:rPr>
                            </w:pPr>
                            <w:r w:rsidRPr="007C2869">
                              <w:rPr>
                                <w:rFonts w:ascii="Arial" w:hAnsi="Arial" w:cs="Arial"/>
                                <w:u w:val="single"/>
                              </w:rPr>
                              <w:t>Hometown</w:t>
                            </w:r>
                          </w:p>
                          <w:p w14:paraId="55902323" w14:textId="708975E9" w:rsidR="005B1B07" w:rsidRPr="007C2869" w:rsidRDefault="005B1B07">
                            <w:pPr>
                              <w:rPr>
                                <w:rFonts w:ascii="Arial" w:hAnsi="Arial" w:cs="Arial"/>
                              </w:rPr>
                            </w:pPr>
                            <w:r w:rsidRPr="007C2869">
                              <w:rPr>
                                <w:rFonts w:ascii="Arial" w:hAnsi="Arial" w:cs="Arial"/>
                              </w:rPr>
                              <w:t>Birmingham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22AA76" id="Text Box 7" o:spid="_x0000_s1030" type="#_x0000_t202" style="position:absolute;left:0;text-align:left;margin-left:0;margin-top:177.85pt;width:110pt;height:47.5pt;z-index:2516776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vlLNwIAAIMEAAAOAAAAZHJzL2Uyb0RvYy54bWysVEtv2zAMvg/YfxB0X+w8+jLiFFmKDAOC&#10;tkA69KzIUixMFjVJiZ39+lHKs+1Owy4yKVIfyY+kx/ddo8lWOK/AlLTfyykRhkOlzLqkP17mX24p&#10;8YGZimkwoqQ74en95POncWsLMYAadCUcQRDji9aWtA7BFlnmeS0a5ntghUGjBNewgKpbZ5VjLaI3&#10;Ohvk+XXWgqusAy68x9uHvZFOEr6UgocnKb0IRJcUcwvpdOlcxTObjFmxdszWih/SYP+QRcOUwaAn&#10;qAcWGNk49QGqUdyBBxl6HJoMpFRcpBqwmn7+rpplzaxItSA53p5o8v8Plj9ul/bZkdB9hQ4bGAlp&#10;rS88XsZ6Ouma+MVMCdqRwt2JNtEFwuOj4d1NnqOJo+06Hw6uEq/Z+bV1PnwT0JAolNRhWxJbbLvw&#10;ASOi69ElBvOgVTVXWicljoKYaUe2DJuoQ8oRX7zx0oa0GHyIoT8gROjT+5Vm/Ges8i0Catrg5bn2&#10;KIVu1RFVlXR05GUF1Q7pcrCfJG/5XCH8gvnwzByODtKA6xCe8JAaMCc4SJTU4H7/7T76Y0fRSkmL&#10;o1hS/2vDnKBEfzfY67v+aBRnNymjq5sBKu7Ssrq0mE0zAySqj4tneRKjf9BHUTpoXnFrpjEqmpjh&#10;GLuk4SjOwn5BcOu4mE6TE06rZWFhlpZH6MhxpPWle2XOHtoacCAe4Ti0rHjX3b1vfGlgugkgVWp9&#10;5HnP6oF+nPTUncNWxlW61JPX+d8x+QMAAP//AwBQSwMEFAAGAAgAAAAhABCDdDbbAAAACAEAAA8A&#10;AABkcnMvZG93bnJldi54bWxMj8FOwzAQRO9I/IO1SNyoQyE0hGwqQIVLTxTE2Y23jkVsR7abhr9n&#10;OcFxNKOZN816doOYKCYbPML1ogBBvgvaeoPw8f5yVYFIWXmthuAJ4ZsSrNvzs0bVOpz8G027bASX&#10;+FQrhD7nsZYydT05lRZhJM/eIUSnMstopI7qxOVukMuiuJNOWc8LvRrpuafua3d0CJsnc2+6SsV+&#10;U2lrp/nzsDWviJcX8+MDiExz/gvDLz6jQ8tM+3D0OokBgY9khJuyXIFge8lrIPYIt2WxAtk28v+B&#10;9gcAAP//AwBQSwECLQAUAAYACAAAACEAtoM4kv4AAADhAQAAEwAAAAAAAAAAAAAAAAAAAAAAW0Nv&#10;bnRlbnRfVHlwZXNdLnhtbFBLAQItABQABgAIAAAAIQA4/SH/1gAAAJQBAAALAAAAAAAAAAAAAAAA&#10;AC8BAABfcmVscy8ucmVsc1BLAQItABQABgAIAAAAIQAe2vlLNwIAAIMEAAAOAAAAAAAAAAAAAAAA&#10;AC4CAABkcnMvZTJvRG9jLnhtbFBLAQItABQABgAIAAAAIQAQg3Q22wAAAAgBAAAPAAAAAAAAAAAA&#10;AAAAAJEEAABkcnMvZG93bnJldi54bWxQSwUGAAAAAAQABADzAAAAmQUAAAAA&#10;" fillcolor="white [3201]" strokeweight=".5pt">
                <v:textbox>
                  <w:txbxContent>
                    <w:p w14:paraId="137954FA" w14:textId="7C19F0ED" w:rsidR="007750D6" w:rsidRPr="007C2869" w:rsidRDefault="005B1B07">
                      <w:pPr>
                        <w:rPr>
                          <w:rFonts w:ascii="Arial" w:hAnsi="Arial" w:cs="Arial"/>
                          <w:u w:val="single"/>
                        </w:rPr>
                      </w:pPr>
                      <w:r w:rsidRPr="007C2869">
                        <w:rPr>
                          <w:rFonts w:ascii="Arial" w:hAnsi="Arial" w:cs="Arial"/>
                          <w:u w:val="single"/>
                        </w:rPr>
                        <w:t>Hometown</w:t>
                      </w:r>
                    </w:p>
                    <w:p w14:paraId="55902323" w14:textId="708975E9" w:rsidR="005B1B07" w:rsidRPr="007C2869" w:rsidRDefault="005B1B07">
                      <w:pPr>
                        <w:rPr>
                          <w:rFonts w:ascii="Arial" w:hAnsi="Arial" w:cs="Arial"/>
                        </w:rPr>
                      </w:pPr>
                      <w:r w:rsidRPr="007C2869">
                        <w:rPr>
                          <w:rFonts w:ascii="Arial" w:hAnsi="Arial" w:cs="Arial"/>
                        </w:rPr>
                        <w:t>Birmingham</w:t>
                      </w:r>
                    </w:p>
                  </w:txbxContent>
                </v:textbox>
                <w10:wrap anchorx="margin"/>
              </v:shape>
            </w:pict>
          </mc:Fallback>
        </mc:AlternateContent>
      </w:r>
      <w:r w:rsidR="007750D6">
        <w:rPr>
          <w:rFonts w:ascii="Arial" w:hAnsi="Arial" w:cs="Arial"/>
          <w:noProof/>
        </w:rPr>
        <mc:AlternateContent>
          <mc:Choice Requires="wps">
            <w:drawing>
              <wp:anchor distT="0" distB="0" distL="114300" distR="114300" simplePos="0" relativeHeight="251676672" behindDoc="0" locked="0" layoutInCell="1" allowOverlap="1" wp14:anchorId="2A53319C" wp14:editId="6F905039">
                <wp:simplePos x="0" y="0"/>
                <wp:positionH relativeFrom="column">
                  <wp:posOffset>1397000</wp:posOffset>
                </wp:positionH>
                <wp:positionV relativeFrom="paragraph">
                  <wp:posOffset>1661795</wp:posOffset>
                </wp:positionV>
                <wp:extent cx="882650" cy="844550"/>
                <wp:effectExtent l="38100" t="57150" r="12700" b="88900"/>
                <wp:wrapNone/>
                <wp:docPr id="415598244" name="Connector: Curved 6"/>
                <wp:cNvGraphicFramePr/>
                <a:graphic xmlns:a="http://schemas.openxmlformats.org/drawingml/2006/main">
                  <a:graphicData uri="http://schemas.microsoft.com/office/word/2010/wordprocessingShape">
                    <wps:wsp>
                      <wps:cNvCnPr/>
                      <wps:spPr>
                        <a:xfrm flipV="1">
                          <a:off x="0" y="0"/>
                          <a:ext cx="882650" cy="844550"/>
                        </a:xfrm>
                        <a:prstGeom prst="curvedConnector3">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1B5658B" id="Connector: Curved 6" o:spid="_x0000_s1026" type="#_x0000_t38" style="position:absolute;margin-left:110pt;margin-top:130.85pt;width:69.5pt;height:66.5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wMXygEAAOcDAAAOAAAAZHJzL2Uyb0RvYy54bWysU01v2zAMvQ/YfxB0X+xkbREYcXpIt12G&#10;rdjXXZWoWJgsCZRqO/9+lJy4w9YBw7ALIYl8j3wktbudessGwGi8a/l6VXMGTnpl3LHlX7+8fbXl&#10;LCbhlLDeQctPEPnt/uWL3Rga2PjOWwXIiMTFZgwt71IKTVVF2UEv4soHcOTUHnuR6IrHSqEYib23&#10;1aaub6rRowroJcRIr3ezk+8Lv9Yg00etIyRmW061pWKx2Idsq/1ONEcUoTPyXIb4hyp6YRwlXaju&#10;RBLsEc1vVL2R6KPXaSV9X3mtjYSigdSs61/UfO5EgKKFmhPD0qb4/2jlh+Hg7pHaMIbYxHCPWcWk&#10;sWfamvCNZlp0UaVsKm07LW2DKTFJj9vt5uaamivJtb26uqYz8VUzTaYLGNM78D3Lh5bLRxxAHbxz&#10;NB6Pr0sCMbyPaYZdwjPUumw7EOqNUyydAu1QQiPc0cI8vCSMfd5HFWR49aSsnNLJwkz9CTQzihTM&#10;GsvSwcEiGwSti/q+PuuwjiIzRBtrF1Bd6v4j6BybYVAW8W+BS3TJ6F1agL1xHp/LmqZLqXqOv6ie&#10;tWbZD16dypxLO2ibyoTOm5/X9ed7gT/9z/0PAAAA//8DAFBLAwQUAAYACAAAACEA8ew0JNwAAAAL&#10;AQAADwAAAGRycy9kb3ducmV2LnhtbEyPQU/DMAyF70j8h8hI3FjaARvrmk4IhDh348LNa7y20DhV&#10;k27tv8ec4Pbs9/T8Od9NrlNnGkLr2UC6SEARV962XBv4OLzdPYEKEdli55kMzBRgV1xf5ZhZf+GS&#10;zvtYKynhkKGBJsY+0zpUDTkMC98Ti3fyg8Mo41BrO+BFyl2nl0my0g5blgsN9vTSUPW9H52BcX5l&#10;nxzScsbP6p31VH5xXxpzezM9b0FFmuJfGH7xBR0KYTr6kW1QnYGl1EtUxCpdg5LE/eNGNkcRm4c1&#10;6CLX/38ofgAAAP//AwBQSwECLQAUAAYACAAAACEAtoM4kv4AAADhAQAAEwAAAAAAAAAAAAAAAAAA&#10;AAAAW0NvbnRlbnRfVHlwZXNdLnhtbFBLAQItABQABgAIAAAAIQA4/SH/1gAAAJQBAAALAAAAAAAA&#10;AAAAAAAAAC8BAABfcmVscy8ucmVsc1BLAQItABQABgAIAAAAIQAiVwMXygEAAOcDAAAOAAAAAAAA&#10;AAAAAAAAAC4CAABkcnMvZTJvRG9jLnhtbFBLAQItABQABgAIAAAAIQDx7DQk3AAAAAsBAAAPAAAA&#10;AAAAAAAAAAAAACQEAABkcnMvZG93bnJldi54bWxQSwUGAAAAAAQABADzAAAALQUAAAAA&#10;" adj="10800" strokecolor="black [3200]" strokeweight=".5pt">
                <v:stroke startarrow="block" endarrow="block" joinstyle="miter"/>
              </v:shape>
            </w:pict>
          </mc:Fallback>
        </mc:AlternateContent>
      </w:r>
      <w:r w:rsidR="007750D6">
        <w:rPr>
          <w:rFonts w:ascii="Arial" w:hAnsi="Arial" w:cs="Arial"/>
          <w:noProof/>
        </w:rPr>
        <mc:AlternateContent>
          <mc:Choice Requires="wps">
            <w:drawing>
              <wp:anchor distT="0" distB="0" distL="114300" distR="114300" simplePos="0" relativeHeight="251673600" behindDoc="0" locked="0" layoutInCell="1" allowOverlap="1" wp14:anchorId="7EBC78BE" wp14:editId="2E335390">
                <wp:simplePos x="0" y="0"/>
                <wp:positionH relativeFrom="column">
                  <wp:posOffset>4514850</wp:posOffset>
                </wp:positionH>
                <wp:positionV relativeFrom="paragraph">
                  <wp:posOffset>626745</wp:posOffset>
                </wp:positionV>
                <wp:extent cx="1117600" cy="717550"/>
                <wp:effectExtent l="0" t="0" r="25400" b="25400"/>
                <wp:wrapNone/>
                <wp:docPr id="1956610100" name="Text Box 3"/>
                <wp:cNvGraphicFramePr/>
                <a:graphic xmlns:a="http://schemas.openxmlformats.org/drawingml/2006/main">
                  <a:graphicData uri="http://schemas.microsoft.com/office/word/2010/wordprocessingShape">
                    <wps:wsp>
                      <wps:cNvSpPr txBox="1"/>
                      <wps:spPr>
                        <a:xfrm>
                          <a:off x="0" y="0"/>
                          <a:ext cx="1117600" cy="717550"/>
                        </a:xfrm>
                        <a:prstGeom prst="rect">
                          <a:avLst/>
                        </a:prstGeom>
                        <a:solidFill>
                          <a:schemeClr val="lt1"/>
                        </a:solidFill>
                        <a:ln w="6350">
                          <a:solidFill>
                            <a:prstClr val="black"/>
                          </a:solidFill>
                        </a:ln>
                      </wps:spPr>
                      <wps:txbx>
                        <w:txbxContent>
                          <w:p w14:paraId="2AEBE5CC" w14:textId="3CD1EE71" w:rsidR="007750D6" w:rsidRPr="007C2869" w:rsidRDefault="007750D6">
                            <w:pPr>
                              <w:rPr>
                                <w:rFonts w:ascii="Arial" w:hAnsi="Arial" w:cs="Arial"/>
                                <w:u w:val="single"/>
                              </w:rPr>
                            </w:pPr>
                            <w:r w:rsidRPr="007C2869">
                              <w:rPr>
                                <w:rFonts w:ascii="Arial" w:hAnsi="Arial" w:cs="Arial"/>
                                <w:u w:val="single"/>
                              </w:rPr>
                              <w:t>Profession</w:t>
                            </w:r>
                          </w:p>
                          <w:p w14:paraId="0B2D5D40" w14:textId="02199814" w:rsidR="00D6201B" w:rsidRPr="007C2869" w:rsidRDefault="00D6201B">
                            <w:pPr>
                              <w:rPr>
                                <w:rFonts w:ascii="Arial" w:hAnsi="Arial" w:cs="Arial"/>
                              </w:rPr>
                            </w:pPr>
                            <w:r w:rsidRPr="007C2869">
                              <w:rPr>
                                <w:rFonts w:ascii="Arial" w:hAnsi="Arial" w:cs="Arial"/>
                              </w:rPr>
                              <w:t>Truck Driver-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C78BE" id="Text Box 3" o:spid="_x0000_s1031" type="#_x0000_t202" style="position:absolute;left:0;text-align:left;margin-left:355.5pt;margin-top:49.35pt;width:88pt;height:5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U/ROAIAAIMEAAAOAAAAZHJzL2Uyb0RvYy54bWysVEtv2zAMvg/YfxB0XxxneXRGnCJLkWFA&#10;0RZIh54VWYqFyaImKbGzXz9KebbdadhFJkXqI/mR9PS2azTZCecVmJLmvT4lwnColNmU9Mfz8tMN&#10;JT4wUzENRpR0Lzy9nX38MG1tIQZQg66EIwhifNHaktYh2CLLPK9Fw3wPrDBolOAaFlB1m6xyrEX0&#10;RmeDfn+cteAq64AL7/H27mCks4QvpeDhUUovAtElxdxCOl061/HMZlNWbByzteLHNNg/ZNEwZTDo&#10;GeqOBUa2Tr2DahR34EGGHocmAykVF6kGrCbvv6lmVTMrUi1Ijrdnmvz/g+UPu5V9ciR0X6HDBkZC&#10;WusLj5exnk66Jn4xU4J2pHB/pk10gfD4KM8n4z6aONom+WQ0Srxml9fW+fBNQEOiUFKHbUlssd29&#10;DxgRXU8uMZgHraql0jopcRTEQjuyY9hEHVKO+OKVlzakLen4M4Z+hxChz+/XmvGfscrXCKhpg5eX&#10;2qMUunVHVFXS0YmXNVR7pMvBYZK85UuF8PfMhyfmcHSQBlyH8IiH1IA5wVGipAb3+2/30R87ilZK&#10;WhzFkvpfW+YEJfq7wV5/yYfDOLtJGY4mA1TctWV9bTHbZgFIVI6LZ3kSo3/QJ1E6aF5wa+YxKpqY&#10;4Ri7pOEkLsJhQXDruJjPkxNOq2Xh3qwsj9CR40jrc/fCnD22NeBAPMBpaFnxprsH3/jSwHwbQKrU&#10;+sjzgdUj/TjpqTvHrYyrdK0nr8u/Y/YHAAD//wMAUEsDBBQABgAIAAAAIQDqv5H73QAAAAoBAAAP&#10;AAAAZHJzL2Rvd25yZXYueG1sTI/BTsMwEETvSPyDtUjcqOMeiBviVIAKF060iPM2du2IeB3Zbhr+&#10;HnOC4+yMZt+028WPbDYxDYEUiFUFzFAf9EBWwcfh5U4CSxlJ4xjIKPg2Cbbd9VWLjQ4XejfzPltW&#10;Sig1qMDlPDWcp94Zj2kVJkPFO4XoMRcZLdcRL6Xcj3xdVffc40Dlg8PJPDvTf+3PXsHuyW5sLzG6&#10;ndTDMC+fpzf7qtTtzfL4ACybJf+F4Re/oENXmI7hTDqxUUEtRNmSFWxkDawEpKzL4ahgLUQNvGv5&#10;/wndDwAAAP//AwBQSwECLQAUAAYACAAAACEAtoM4kv4AAADhAQAAEwAAAAAAAAAAAAAAAAAAAAAA&#10;W0NvbnRlbnRfVHlwZXNdLnhtbFBLAQItABQABgAIAAAAIQA4/SH/1gAAAJQBAAALAAAAAAAAAAAA&#10;AAAAAC8BAABfcmVscy8ucmVsc1BLAQItABQABgAIAAAAIQAE3U/ROAIAAIMEAAAOAAAAAAAAAAAA&#10;AAAAAC4CAABkcnMvZTJvRG9jLnhtbFBLAQItABQABgAIAAAAIQDqv5H73QAAAAoBAAAPAAAAAAAA&#10;AAAAAAAAAJIEAABkcnMvZG93bnJldi54bWxQSwUGAAAAAAQABADzAAAAnAUAAAAA&#10;" fillcolor="white [3201]" strokeweight=".5pt">
                <v:textbox>
                  <w:txbxContent>
                    <w:p w14:paraId="2AEBE5CC" w14:textId="3CD1EE71" w:rsidR="007750D6" w:rsidRPr="007C2869" w:rsidRDefault="007750D6">
                      <w:pPr>
                        <w:rPr>
                          <w:rFonts w:ascii="Arial" w:hAnsi="Arial" w:cs="Arial"/>
                          <w:u w:val="single"/>
                        </w:rPr>
                      </w:pPr>
                      <w:r w:rsidRPr="007C2869">
                        <w:rPr>
                          <w:rFonts w:ascii="Arial" w:hAnsi="Arial" w:cs="Arial"/>
                          <w:u w:val="single"/>
                        </w:rPr>
                        <w:t>Profession</w:t>
                      </w:r>
                    </w:p>
                    <w:p w14:paraId="0B2D5D40" w14:textId="02199814" w:rsidR="00D6201B" w:rsidRPr="007C2869" w:rsidRDefault="00D6201B">
                      <w:pPr>
                        <w:rPr>
                          <w:rFonts w:ascii="Arial" w:hAnsi="Arial" w:cs="Arial"/>
                        </w:rPr>
                      </w:pPr>
                      <w:r w:rsidRPr="007C2869">
                        <w:rPr>
                          <w:rFonts w:ascii="Arial" w:hAnsi="Arial" w:cs="Arial"/>
                        </w:rPr>
                        <w:t>Truck Driver-</w:t>
                      </w:r>
                    </w:p>
                  </w:txbxContent>
                </v:textbox>
              </v:shape>
            </w:pict>
          </mc:Fallback>
        </mc:AlternateContent>
      </w:r>
      <w:r w:rsidR="00DB538D">
        <w:rPr>
          <w:rFonts w:ascii="Arial" w:hAnsi="Arial" w:cs="Arial"/>
          <w:noProof/>
        </w:rPr>
        <mc:AlternateContent>
          <mc:Choice Requires="wps">
            <w:drawing>
              <wp:anchor distT="0" distB="0" distL="114300" distR="114300" simplePos="0" relativeHeight="251675648" behindDoc="0" locked="0" layoutInCell="1" allowOverlap="1" wp14:anchorId="74E34187" wp14:editId="0603552F">
                <wp:simplePos x="0" y="0"/>
                <wp:positionH relativeFrom="column">
                  <wp:posOffset>152400</wp:posOffset>
                </wp:positionH>
                <wp:positionV relativeFrom="paragraph">
                  <wp:posOffset>245745</wp:posOffset>
                </wp:positionV>
                <wp:extent cx="1073150" cy="990600"/>
                <wp:effectExtent l="0" t="0" r="12700" b="19050"/>
                <wp:wrapNone/>
                <wp:docPr id="1374795660" name="Text Box 5"/>
                <wp:cNvGraphicFramePr/>
                <a:graphic xmlns:a="http://schemas.openxmlformats.org/drawingml/2006/main">
                  <a:graphicData uri="http://schemas.microsoft.com/office/word/2010/wordprocessingShape">
                    <wps:wsp>
                      <wps:cNvSpPr txBox="1"/>
                      <wps:spPr>
                        <a:xfrm>
                          <a:off x="0" y="0"/>
                          <a:ext cx="1073150" cy="990600"/>
                        </a:xfrm>
                        <a:prstGeom prst="rect">
                          <a:avLst/>
                        </a:prstGeom>
                        <a:solidFill>
                          <a:schemeClr val="lt1"/>
                        </a:solidFill>
                        <a:ln w="6350">
                          <a:solidFill>
                            <a:prstClr val="black"/>
                          </a:solidFill>
                        </a:ln>
                      </wps:spPr>
                      <wps:txbx>
                        <w:txbxContent>
                          <w:p w14:paraId="16552189" w14:textId="2A845992" w:rsidR="00DB538D" w:rsidRPr="007C2869" w:rsidRDefault="00DB538D">
                            <w:pPr>
                              <w:rPr>
                                <w:rFonts w:ascii="Arial" w:hAnsi="Arial" w:cs="Arial"/>
                                <w:u w:val="single"/>
                              </w:rPr>
                            </w:pPr>
                            <w:r w:rsidRPr="007C2869">
                              <w:rPr>
                                <w:rFonts w:ascii="Arial" w:hAnsi="Arial" w:cs="Arial"/>
                                <w:u w:val="single"/>
                              </w:rPr>
                              <w:t>Family</w:t>
                            </w:r>
                          </w:p>
                          <w:p w14:paraId="1BDEE9BC" w14:textId="12DA2C05" w:rsidR="00DB538D" w:rsidRPr="007C2869" w:rsidRDefault="0022004E">
                            <w:pPr>
                              <w:rPr>
                                <w:rFonts w:ascii="Arial" w:hAnsi="Arial" w:cs="Arial"/>
                              </w:rPr>
                            </w:pPr>
                            <w:r w:rsidRPr="007C2869">
                              <w:rPr>
                                <w:rFonts w:ascii="Arial" w:hAnsi="Arial" w:cs="Arial"/>
                              </w:rPr>
                              <w:t>1child-2 grandchildren</w:t>
                            </w:r>
                          </w:p>
                          <w:p w14:paraId="340C7A5E" w14:textId="0C543A81" w:rsidR="00DB538D" w:rsidRPr="007C2869" w:rsidRDefault="00DB538D">
                            <w:pPr>
                              <w:rPr>
                                <w:rFonts w:ascii="Arial" w:hAnsi="Arial" w:cs="Arial"/>
                              </w:rPr>
                            </w:pPr>
                            <w:r w:rsidRPr="007C2869">
                              <w:rPr>
                                <w:rFonts w:ascii="Arial" w:hAnsi="Arial" w:cs="Arial"/>
                              </w:rPr>
                              <w:t>Divorced</w:t>
                            </w:r>
                          </w:p>
                          <w:p w14:paraId="4F0D514C" w14:textId="1D4B1674" w:rsidR="00DB538D" w:rsidRDefault="00DB53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E34187" id="Text Box 5" o:spid="_x0000_s1032" type="#_x0000_t202" style="position:absolute;left:0;text-align:left;margin-left:12pt;margin-top:19.35pt;width:84.5pt;height:7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npTOQIAAIMEAAAOAAAAZHJzL2Uyb0RvYy54bWysVE1v2zAMvQ/YfxB0X+ykadoYcYosRYYB&#10;QVsgHXpWZCkWJouapMTOfv0o5aNpu9Owi0yK5BP5SHpy1zWa7ITzCkxJ+72cEmE4VMpsSvrjefHl&#10;lhIfmKmYBiNKuhee3k0/f5q0thADqEFXwhEEMb5obUnrEGyRZZ7XomG+B1YYNEpwDQuouk1WOdYi&#10;eqOzQZ6PshZcZR1w4T3e3h+MdJrwpRQ8PErpRSC6pJhbSKdL5zqe2XTCio1jtlb8mAb7hywapgw+&#10;eoa6Z4GRrVMfoBrFHXiQocehyUBKxUWqAavp5++qWdXMilQLkuPtmSb//2D5w25lnxwJ3VfosIGR&#10;kNb6wuNlrKeTrolfzJSgHSncn2kTXSA8BuU3V/1rNHG0jcf5KE+8Zq/R1vnwTUBDolBSh21JbLHd&#10;0gd8EV1PLvExD1pVC6V1UuIoiLl2ZMewiTqkHDHijZc2pC3p6ArT+IAQoc/xa834z1jlWwTUtMHL&#10;19qjFLp1R1SFwCde1lDtkS4Hh0nyli8Uwi+ZD0/M4eggDbgO4REPqQFzgqNESQ3u99/uoz92FK2U&#10;tDiKJfW/tswJSvR3g70e94fDOLtJGV7fDFBxl5b1pcVsmzkgUX1cPMuTGP2DPonSQfOCWzOLr6KJ&#10;GY5vlzScxHk4LAhuHRezWXLCabUsLM3K8ggdOY60PncvzNljWwMOxAOchpYV77p78I2RBmbbAFKl&#10;1keeD6we6cdJT905bmVcpUs9eb3+O6Z/AAAA//8DAFBLAwQUAAYACAAAACEAjW8qVtwAAAAJAQAA&#10;DwAAAGRycy9kb3ducmV2LnhtbEyPwU7DMBBE70j8g7VI3KhDW9E0jVMBKlw4URBnN97aVuN1ZLtp&#10;+HucE73t7oxm39Tb0XVswBCtJwGPswIYUuuVJS3g++vtoQQWkyQlO08o4BcjbJvbm1pWyl/oE4d9&#10;0iyHUKykAJNSX3EeW4NOxpnvkbJ29MHJlNeguQryksNdx+dF8cSdtJQ/GNnjq8H2tD87AbsXvdZt&#10;KYPZlcraYfw5fuh3Ie7vxucNsIRj+jfDhJ/RoclMB38mFVknYL7MVZKARbkCNunrRT4cpmG5At7U&#10;/LpB8wcAAP//AwBQSwECLQAUAAYACAAAACEAtoM4kv4AAADhAQAAEwAAAAAAAAAAAAAAAAAAAAAA&#10;W0NvbnRlbnRfVHlwZXNdLnhtbFBLAQItABQABgAIAAAAIQA4/SH/1gAAAJQBAAALAAAAAAAAAAAA&#10;AAAAAC8BAABfcmVscy8ucmVsc1BLAQItABQABgAIAAAAIQA3hnpTOQIAAIMEAAAOAAAAAAAAAAAA&#10;AAAAAC4CAABkcnMvZTJvRG9jLnhtbFBLAQItABQABgAIAAAAIQCNbypW3AAAAAkBAAAPAAAAAAAA&#10;AAAAAAAAAJMEAABkcnMvZG93bnJldi54bWxQSwUGAAAAAAQABADzAAAAnAUAAAAA&#10;" fillcolor="white [3201]" strokeweight=".5pt">
                <v:textbox>
                  <w:txbxContent>
                    <w:p w14:paraId="16552189" w14:textId="2A845992" w:rsidR="00DB538D" w:rsidRPr="007C2869" w:rsidRDefault="00DB538D">
                      <w:pPr>
                        <w:rPr>
                          <w:rFonts w:ascii="Arial" w:hAnsi="Arial" w:cs="Arial"/>
                          <w:u w:val="single"/>
                        </w:rPr>
                      </w:pPr>
                      <w:r w:rsidRPr="007C2869">
                        <w:rPr>
                          <w:rFonts w:ascii="Arial" w:hAnsi="Arial" w:cs="Arial"/>
                          <w:u w:val="single"/>
                        </w:rPr>
                        <w:t>Family</w:t>
                      </w:r>
                    </w:p>
                    <w:p w14:paraId="1BDEE9BC" w14:textId="12DA2C05" w:rsidR="00DB538D" w:rsidRPr="007C2869" w:rsidRDefault="0022004E">
                      <w:pPr>
                        <w:rPr>
                          <w:rFonts w:ascii="Arial" w:hAnsi="Arial" w:cs="Arial"/>
                        </w:rPr>
                      </w:pPr>
                      <w:r w:rsidRPr="007C2869">
                        <w:rPr>
                          <w:rFonts w:ascii="Arial" w:hAnsi="Arial" w:cs="Arial"/>
                        </w:rPr>
                        <w:t>1child-2 grandchildren</w:t>
                      </w:r>
                    </w:p>
                    <w:p w14:paraId="340C7A5E" w14:textId="0C543A81" w:rsidR="00DB538D" w:rsidRPr="007C2869" w:rsidRDefault="00DB538D">
                      <w:pPr>
                        <w:rPr>
                          <w:rFonts w:ascii="Arial" w:hAnsi="Arial" w:cs="Arial"/>
                        </w:rPr>
                      </w:pPr>
                      <w:r w:rsidRPr="007C2869">
                        <w:rPr>
                          <w:rFonts w:ascii="Arial" w:hAnsi="Arial" w:cs="Arial"/>
                        </w:rPr>
                        <w:t>Divorced</w:t>
                      </w:r>
                    </w:p>
                    <w:p w14:paraId="4F0D514C" w14:textId="1D4B1674" w:rsidR="00DB538D" w:rsidRDefault="00DB538D"/>
                  </w:txbxContent>
                </v:textbox>
              </v:shape>
            </w:pict>
          </mc:Fallback>
        </mc:AlternateContent>
      </w:r>
      <w:r w:rsidR="00FB063C">
        <w:rPr>
          <w:rFonts w:ascii="Arial" w:hAnsi="Arial" w:cs="Arial"/>
          <w:noProof/>
        </w:rPr>
        <mc:AlternateContent>
          <mc:Choice Requires="wps">
            <w:drawing>
              <wp:anchor distT="0" distB="0" distL="114300" distR="114300" simplePos="0" relativeHeight="251674624" behindDoc="0" locked="0" layoutInCell="1" allowOverlap="1" wp14:anchorId="79C22238" wp14:editId="6D9CF663">
                <wp:simplePos x="0" y="0"/>
                <wp:positionH relativeFrom="column">
                  <wp:posOffset>1231900</wp:posOffset>
                </wp:positionH>
                <wp:positionV relativeFrom="paragraph">
                  <wp:posOffset>804545</wp:posOffset>
                </wp:positionV>
                <wp:extent cx="920750" cy="660400"/>
                <wp:effectExtent l="0" t="57150" r="50800" b="82550"/>
                <wp:wrapNone/>
                <wp:docPr id="435493133" name="Connector: Curved 4"/>
                <wp:cNvGraphicFramePr/>
                <a:graphic xmlns:a="http://schemas.openxmlformats.org/drawingml/2006/main">
                  <a:graphicData uri="http://schemas.microsoft.com/office/word/2010/wordprocessingShape">
                    <wps:wsp>
                      <wps:cNvCnPr/>
                      <wps:spPr>
                        <a:xfrm flipH="1" flipV="1">
                          <a:off x="0" y="0"/>
                          <a:ext cx="920750" cy="660400"/>
                        </a:xfrm>
                        <a:prstGeom prst="curvedConnector3">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A7DF16A" id="Connector: Curved 4" o:spid="_x0000_s1026" type="#_x0000_t38" style="position:absolute;margin-left:97pt;margin-top:63.35pt;width:72.5pt;height:52pt;flip:x 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FNxzwEAAPEDAAAOAAAAZHJzL2Uyb0RvYy54bWysU02P0zAQvSPxHyzfadICBaKme+jycUCw&#10;4uvutceNhWNbY2+S/nvGTptFsEgIcbHGnnlv5s2Md1dTb9kAGI13LV+vas7ASa+MO7b865c3T15y&#10;FpNwSljvoOUniPxq//jRbgwNbHznrQJkROJiM4aWdymFpqqi7KAXceUDOHJqj71IdMVjpVCMxN7b&#10;alPX22r0qAJ6CTHS6/Xs5PvCrzXI9FHrCInZllNtqZxYztt8VvudaI4oQmfkuQzxD1X0wjhKulBd&#10;iyTYHZrfqHoj0Uev00r6vvJaGwlFA6lZ17+o+dyJAEULNSeGpU3x/9HKD8PB3SC1YQyxieEGs4pJ&#10;Y8+0NeEdzZQX61u2so9qZlNp4GlpIEyJSXp8talfPKc2S3Jtt/WzujS4mgkzOGBMb8H3LBstl3c4&#10;gDp452hQHp+WBGJ4HxMVRLBLeIZal88OhHrtFEunQNuU0Ah3tDCPMQljH/YRVYZX9xqLlU4WZupP&#10;oJlRpGDWWNYPDhbZIGhx1Pd1zlBYKDJDtLF2AdWl7j+CzrEZBmUl/xa4RJeM3qUF2Bvn8aGsabqU&#10;quf4i+pZa5Z969WpTLy0g/aqKDv/gby4P98L/P6n7n8AAAD//wMAUEsDBBQABgAIAAAAIQA6aSon&#10;4AAAAAsBAAAPAAAAZHJzL2Rvd25yZXYueG1sTI9BT4NAEIXvJv6HzZh4s0uhaSmyNIbEpDXxIPoD&#10;FnYEWnaWsNsW/33Hk97mzby8+V6+m+0gLjj53pGC5SICgdQ401Or4Ovz9SkF4YMmowdHqOAHPeyK&#10;+7tcZ8Zd6QMvVWgFh5DPtIIuhDGT0jcdWu0XbkTi27ebrA4sp1aaSV853A4yjqK1tLon/tDpEcsO&#10;m1N1tgrS0rRNkrp9tdTHt5U7hH1dviv1+DC/PIMIOIc/M/ziMzoUzFS7MxkvBtbbFXcJPMTrDQh2&#10;JMmWN7WCOIk2IItc/u9Q3AAAAP//AwBQSwECLQAUAAYACAAAACEAtoM4kv4AAADhAQAAEwAAAAAA&#10;AAAAAAAAAAAAAAAAW0NvbnRlbnRfVHlwZXNdLnhtbFBLAQItABQABgAIAAAAIQA4/SH/1gAAAJQB&#10;AAALAAAAAAAAAAAAAAAAAC8BAABfcmVscy8ucmVsc1BLAQItABQABgAIAAAAIQAnTFNxzwEAAPED&#10;AAAOAAAAAAAAAAAAAAAAAC4CAABkcnMvZTJvRG9jLnhtbFBLAQItABQABgAIAAAAIQA6aSon4AAA&#10;AAsBAAAPAAAAAAAAAAAAAAAAACkEAABkcnMvZG93bnJldi54bWxQSwUGAAAAAAQABADzAAAANgUA&#10;AAAA&#10;" adj="10800" strokecolor="black [3200]" strokeweight=".5pt">
                <v:stroke startarrow="block" endarrow="block" joinstyle="miter"/>
              </v:shape>
            </w:pict>
          </mc:Fallback>
        </mc:AlternateContent>
      </w:r>
      <w:r w:rsidR="00FB063C">
        <w:rPr>
          <w:rFonts w:ascii="Arial" w:hAnsi="Arial" w:cs="Arial"/>
          <w:noProof/>
        </w:rPr>
        <mc:AlternateContent>
          <mc:Choice Requires="wps">
            <w:drawing>
              <wp:anchor distT="0" distB="0" distL="114300" distR="114300" simplePos="0" relativeHeight="251671552" behindDoc="0" locked="0" layoutInCell="1" allowOverlap="1" wp14:anchorId="3957B4CB" wp14:editId="4BF08F35">
                <wp:simplePos x="0" y="0"/>
                <wp:positionH relativeFrom="margin">
                  <wp:align>center</wp:align>
                </wp:positionH>
                <wp:positionV relativeFrom="paragraph">
                  <wp:posOffset>1337945</wp:posOffset>
                </wp:positionV>
                <wp:extent cx="1371600" cy="304800"/>
                <wp:effectExtent l="0" t="0" r="19050" b="19050"/>
                <wp:wrapNone/>
                <wp:docPr id="323015491" name="Text Box 1"/>
                <wp:cNvGraphicFramePr/>
                <a:graphic xmlns:a="http://schemas.openxmlformats.org/drawingml/2006/main">
                  <a:graphicData uri="http://schemas.microsoft.com/office/word/2010/wordprocessingShape">
                    <wps:wsp>
                      <wps:cNvSpPr txBox="1"/>
                      <wps:spPr>
                        <a:xfrm>
                          <a:off x="0" y="0"/>
                          <a:ext cx="1371600" cy="304800"/>
                        </a:xfrm>
                        <a:prstGeom prst="rect">
                          <a:avLst/>
                        </a:prstGeom>
                        <a:solidFill>
                          <a:schemeClr val="lt1"/>
                        </a:solidFill>
                        <a:ln w="6350">
                          <a:solidFill>
                            <a:prstClr val="black"/>
                          </a:solidFill>
                        </a:ln>
                      </wps:spPr>
                      <wps:txbx>
                        <w:txbxContent>
                          <w:p w14:paraId="2E88195C" w14:textId="669504AC" w:rsidR="006F2752" w:rsidRPr="007C2869" w:rsidRDefault="006F2752">
                            <w:pPr>
                              <w:rPr>
                                <w:rFonts w:ascii="Arial" w:hAnsi="Arial" w:cs="Arial"/>
                              </w:rPr>
                            </w:pPr>
                            <w:r w:rsidRPr="007C2869">
                              <w:rPr>
                                <w:rFonts w:ascii="Arial" w:hAnsi="Arial" w:cs="Arial"/>
                              </w:rPr>
                              <w:t>David (52) male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57B4CB" id="Text Box 1" o:spid="_x0000_s1033" type="#_x0000_t202" style="position:absolute;left:0;text-align:left;margin-left:0;margin-top:105.35pt;width:108pt;height:24pt;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R0qOwIAAIMEAAAOAAAAZHJzL2Uyb0RvYy54bWysVE1v2zAMvQ/YfxB0X+x8NO2MOEWWIsOA&#10;oC2QDj0rshwLk0VNUmJnv36U7Hy022nYRaZE6ol8fPTsvq0VOQjrJOicDgcpJUJzKKTe5fT7y+rT&#10;HSXOM10wBVrk9CgcvZ9//DBrTCZGUIEqhCUIol3WmJxW3pssSRyvRM3cAIzQ6CzB1szj1u6SwrIG&#10;0WuVjNJ0mjRgC2OBC+fw9KFz0nnEL0vB/VNZOuGJyinm5uNq47oNazKfsWxnmakk79Ng/5BFzaTG&#10;R89QD8wzsrfyD6hacgsOSj/gUCdQlpKLWANWM0zfVbOpmBGxFiTHmTNN7v/B8sfDxjxb4tsv0GID&#10;AyGNcZnDw1BPW9o6fDFTgn6k8HimTbSe8HBpfDucpuji6Bunkzu0ESa53DbW+a8CahKMnFpsS2SL&#10;HdbOd6GnkPCYAyWLlVQqboIUxFJZcmDYROVjjgj+Jkpp0uR0Or5JI/AbX4A+398qxn/06V1FIZ7S&#10;mPOl9mD5dtsSWeT09sTLFooj0mWhU5IzfCURfs2cf2YWpYM04Dj4J1xKBZgT9BYlFdhffzsP8dhR&#10;9FLSoBRz6n7umRWUqG8ae/15OJkE7cbN5OZ2hBt77dlee/S+XgISNcTBMzyaId6rk1laqF9xahbh&#10;VXQxzfHtnPqTufTdgODUcbFYxCBUq2F+rTeGB+jQmEDrS/vKrOnb6lEQj3ASLcvedbeLDTc1LPYe&#10;ShlbH3juWO3pR6VH8fRTGUbpeh+jLv+O+W8AAAD//wMAUEsDBBQABgAIAAAAIQCoQLeU2wAAAAgB&#10;AAAPAAAAZHJzL2Rvd25yZXYueG1sTI9BT8MwDIXvSPyHyEjcWNpKbKU0nQANLpwYiLPXeElEk1RN&#10;1pV/jznBzfZ7ev5eu138IGaakotBQbkqQFDoo3bBKPh4f76pQaSMQeMQAyn4pgTb7vKixUbHc3ij&#10;eZ+N4JCQGlRgcx4bKVNvyWNaxZECa8c4ecy8TkbqCc8c7gdZFcVaenSBP1gc6clS/7U/eQW7R3Nn&#10;+honu6u1c/PyeXw1L0pdXy0P9yAyLfnPDL/4jA4dMx3iKegkBgVcJCuoymIDguWqXPPlwMNtvQHZ&#10;tfJ/ge4HAAD//wMAUEsBAi0AFAAGAAgAAAAhALaDOJL+AAAA4QEAABMAAAAAAAAAAAAAAAAAAAAA&#10;AFtDb250ZW50X1R5cGVzXS54bWxQSwECLQAUAAYACAAAACEAOP0h/9YAAACUAQAACwAAAAAAAAAA&#10;AAAAAAAvAQAAX3JlbHMvLnJlbHNQSwECLQAUAAYACAAAACEA8CEdKjsCAACDBAAADgAAAAAAAAAA&#10;AAAAAAAuAgAAZHJzL2Uyb0RvYy54bWxQSwECLQAUAAYACAAAACEAqEC3lNsAAAAIAQAADwAAAAAA&#10;AAAAAAAAAACVBAAAZHJzL2Rvd25yZXYueG1sUEsFBgAAAAAEAAQA8wAAAJ0FAAAAAA==&#10;" fillcolor="white [3201]" strokeweight=".5pt">
                <v:textbox>
                  <w:txbxContent>
                    <w:p w14:paraId="2E88195C" w14:textId="669504AC" w:rsidR="006F2752" w:rsidRPr="007C2869" w:rsidRDefault="006F2752">
                      <w:pPr>
                        <w:rPr>
                          <w:rFonts w:ascii="Arial" w:hAnsi="Arial" w:cs="Arial"/>
                        </w:rPr>
                      </w:pPr>
                      <w:r w:rsidRPr="007C2869">
                        <w:rPr>
                          <w:rFonts w:ascii="Arial" w:hAnsi="Arial" w:cs="Arial"/>
                        </w:rPr>
                        <w:t>David (52) male</w:t>
                      </w:r>
                    </w:p>
                  </w:txbxContent>
                </v:textbox>
                <w10:wrap anchorx="margin"/>
              </v:shape>
            </w:pict>
          </mc:Fallback>
        </mc:AlternateContent>
      </w:r>
      <w:r w:rsidR="00FB063C">
        <w:rPr>
          <w:rFonts w:ascii="Arial" w:hAnsi="Arial" w:cs="Arial"/>
          <w:noProof/>
        </w:rPr>
        <mc:AlternateContent>
          <mc:Choice Requires="wps">
            <w:drawing>
              <wp:anchor distT="0" distB="0" distL="114300" distR="114300" simplePos="0" relativeHeight="251672576" behindDoc="0" locked="0" layoutInCell="1" allowOverlap="1" wp14:anchorId="4D502CE7" wp14:editId="32DA6A14">
                <wp:simplePos x="0" y="0"/>
                <wp:positionH relativeFrom="column">
                  <wp:posOffset>3562350</wp:posOffset>
                </wp:positionH>
                <wp:positionV relativeFrom="paragraph">
                  <wp:posOffset>817245</wp:posOffset>
                </wp:positionV>
                <wp:extent cx="914400" cy="654050"/>
                <wp:effectExtent l="38100" t="57150" r="19050" b="88900"/>
                <wp:wrapNone/>
                <wp:docPr id="1084916781" name="Connector: Curved 2"/>
                <wp:cNvGraphicFramePr/>
                <a:graphic xmlns:a="http://schemas.openxmlformats.org/drawingml/2006/main">
                  <a:graphicData uri="http://schemas.microsoft.com/office/word/2010/wordprocessingShape">
                    <wps:wsp>
                      <wps:cNvCnPr/>
                      <wps:spPr>
                        <a:xfrm flipV="1">
                          <a:off x="0" y="0"/>
                          <a:ext cx="914400" cy="654050"/>
                        </a:xfrm>
                        <a:prstGeom prst="curvedConnector3">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875F266" id="Connector: Curved 2" o:spid="_x0000_s1026" type="#_x0000_t38" style="position:absolute;margin-left:280.5pt;margin-top:64.35pt;width:1in;height:51.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JAygEAAOcDAAAOAAAAZHJzL2Uyb0RvYy54bWysU01v1DAQvSPxH6zc2WTLtoJosz1sgQuC&#10;iq+7a483Fv7S2E02/56xs5siaKUKcbEcz7w3895MttdHa9gAGLV3XbVeNRUDJ7zU7tBV37+9f/Wm&#10;YjFxJ7nxDrpqglhd716+2I6hhQvfeyMBGZG42I6hq/qUQlvXUfRgeVz5AI6CyqPliT7xUEvkI7Fb&#10;U180zVU9epQBvYAY6fVmDla7wq8UiPRZqQiJma6i3lI5sZx3+ax3W94ekIdei1Mb/B+6sFw7KrpQ&#10;3fDE2T3qv6isFuijV2klvK29UlpA0UBq1s0far72PEDRQubEsNgU/x+t+DTs3S2SDWOIbQy3mFUc&#10;FVqmjA4/aKZFF3XKjsW2abENjokJeny73mwaMldQ6Opy01wWW+uZJtMFjOkDeMvypavEPQ4g9945&#10;Go/H16UAHz7GRG0Q7Jyeocblswcu3znJ0hRohxJq7g4G5uElrs3jMaLK8PpBWbmlycBM/QUU05IU&#10;zBrL0sHeIBs4rYv8uc4VCgtlZojSxiygpvT9JOiUm2FQFvG5wCW7VPQuLUCrncfHqqbjuVU1559V&#10;z1qz7DsvpzLnYgdtU1F22vy8rr9/F/jD/7n7BQAA//8DAFBLAwQUAAYACAAAACEAzd26ot0AAAAL&#10;AQAADwAAAGRycy9kb3ducmV2LnhtbEyPwU7DMBBE70j8g7VIvVE7QW2qEKdCINRz2l64bWOTBOJ1&#10;FDtt8vcsJzjuzGj2TbGfXS+udgydJw3JWoGwVHvTUaPhfHp/3IEIEclg78lqWGyAfXl/V2Bu/I0q&#10;ez3GRnAJhRw1tDEOuZShbq3DsPaDJfY+/egw8jk20ox443LXy1SprXTYEX9ocbCvra2/j5PTMC1v&#10;5NUpqRb8qA8k5+qLhkrr1cP88gwi2jn+heEXn9GhZKaLn8gE0WvYbBPeEtlIdxkITmRqw8pFQ/qU&#10;ZCDLQv7fUP4AAAD//wMAUEsBAi0AFAAGAAgAAAAhALaDOJL+AAAA4QEAABMAAAAAAAAAAAAAAAAA&#10;AAAAAFtDb250ZW50X1R5cGVzXS54bWxQSwECLQAUAAYACAAAACEAOP0h/9YAAACUAQAACwAAAAAA&#10;AAAAAAAAAAAvAQAAX3JlbHMvLnJlbHNQSwECLQAUAAYACAAAACEAf6ayQMoBAADnAwAADgAAAAAA&#10;AAAAAAAAAAAuAgAAZHJzL2Uyb0RvYy54bWxQSwECLQAUAAYACAAAACEAzd26ot0AAAALAQAADwAA&#10;AAAAAAAAAAAAAAAkBAAAZHJzL2Rvd25yZXYueG1sUEsFBgAAAAAEAAQA8wAAAC4FAAAAAA==&#10;" adj="10800" strokecolor="black [3200]" strokeweight=".5pt">
                <v:stroke startarrow="block" endarrow="block" joinstyle="miter"/>
              </v:shape>
            </w:pict>
          </mc:Fallback>
        </mc:AlternateContent>
      </w:r>
    </w:p>
    <w:p w14:paraId="405DA3EF" w14:textId="77777777" w:rsidR="00C87B21" w:rsidRDefault="00C87B21" w:rsidP="00F0591A">
      <w:pPr>
        <w:jc w:val="both"/>
        <w:rPr>
          <w:rFonts w:ascii="Arial" w:hAnsi="Arial" w:cs="Arial"/>
        </w:rPr>
      </w:pPr>
    </w:p>
    <w:p w14:paraId="7EFCF0A1" w14:textId="77777777" w:rsidR="00C87B21" w:rsidRDefault="00C87B21" w:rsidP="00F0591A">
      <w:pPr>
        <w:jc w:val="both"/>
        <w:rPr>
          <w:rFonts w:ascii="Arial" w:hAnsi="Arial" w:cs="Arial"/>
        </w:rPr>
      </w:pPr>
    </w:p>
    <w:p w14:paraId="7D74194D" w14:textId="77777777" w:rsidR="00C87B21" w:rsidRDefault="00C87B21" w:rsidP="00F0591A">
      <w:pPr>
        <w:jc w:val="both"/>
        <w:rPr>
          <w:rFonts w:ascii="Arial" w:hAnsi="Arial" w:cs="Arial"/>
        </w:rPr>
      </w:pPr>
    </w:p>
    <w:p w14:paraId="74A6380F" w14:textId="77777777" w:rsidR="00C87B21" w:rsidRDefault="00C87B21" w:rsidP="00F0591A">
      <w:pPr>
        <w:jc w:val="both"/>
        <w:rPr>
          <w:rFonts w:ascii="Arial" w:hAnsi="Arial" w:cs="Arial"/>
        </w:rPr>
      </w:pPr>
    </w:p>
    <w:p w14:paraId="49E947B9" w14:textId="77777777" w:rsidR="00C87B21" w:rsidRDefault="00C87B21" w:rsidP="00F0591A">
      <w:pPr>
        <w:jc w:val="both"/>
        <w:rPr>
          <w:rFonts w:ascii="Arial" w:hAnsi="Arial" w:cs="Arial"/>
        </w:rPr>
      </w:pPr>
    </w:p>
    <w:p w14:paraId="36C20019" w14:textId="77777777" w:rsidR="00C87B21" w:rsidRDefault="00C87B21" w:rsidP="00F0591A">
      <w:pPr>
        <w:jc w:val="both"/>
        <w:rPr>
          <w:rFonts w:ascii="Arial" w:hAnsi="Arial" w:cs="Arial"/>
        </w:rPr>
      </w:pPr>
    </w:p>
    <w:p w14:paraId="1B1175D6" w14:textId="77777777" w:rsidR="00C87B21" w:rsidRDefault="00C87B21" w:rsidP="00F0591A">
      <w:pPr>
        <w:jc w:val="both"/>
        <w:rPr>
          <w:rFonts w:ascii="Arial" w:hAnsi="Arial" w:cs="Arial"/>
        </w:rPr>
      </w:pPr>
    </w:p>
    <w:p w14:paraId="11DA1F6B" w14:textId="77777777" w:rsidR="00C87B21" w:rsidRDefault="00C87B21" w:rsidP="00F0591A">
      <w:pPr>
        <w:jc w:val="both"/>
        <w:rPr>
          <w:rFonts w:ascii="Arial" w:hAnsi="Arial" w:cs="Arial"/>
        </w:rPr>
      </w:pPr>
    </w:p>
    <w:p w14:paraId="69F90413" w14:textId="77777777" w:rsidR="00C87B21" w:rsidRDefault="00C87B21" w:rsidP="00F0591A">
      <w:pPr>
        <w:jc w:val="both"/>
        <w:rPr>
          <w:rFonts w:ascii="Arial" w:hAnsi="Arial" w:cs="Arial"/>
        </w:rPr>
      </w:pPr>
    </w:p>
    <w:p w14:paraId="5086ED3E" w14:textId="77777777" w:rsidR="00C87B21" w:rsidRDefault="00C87B21" w:rsidP="00F0591A">
      <w:pPr>
        <w:jc w:val="both"/>
        <w:rPr>
          <w:rFonts w:ascii="Arial" w:hAnsi="Arial" w:cs="Arial"/>
        </w:rPr>
      </w:pPr>
    </w:p>
    <w:p w14:paraId="64CBB170" w14:textId="77777777" w:rsidR="00C87B21" w:rsidRDefault="00C87B21" w:rsidP="00F0591A">
      <w:pPr>
        <w:jc w:val="both"/>
        <w:rPr>
          <w:rFonts w:ascii="Arial" w:hAnsi="Arial" w:cs="Arial"/>
        </w:rPr>
      </w:pPr>
    </w:p>
    <w:p w14:paraId="74152B77" w14:textId="7E665CFB" w:rsidR="00C87B21" w:rsidRDefault="00A6220A" w:rsidP="00F0591A">
      <w:pPr>
        <w:jc w:val="both"/>
        <w:rPr>
          <w:rFonts w:ascii="Arial" w:hAnsi="Arial" w:cs="Arial"/>
        </w:rPr>
      </w:pPr>
      <w:r>
        <w:rPr>
          <w:rFonts w:ascii="Arial" w:hAnsi="Arial" w:cs="Arial"/>
        </w:rPr>
        <w:t>Health Summary-</w:t>
      </w:r>
    </w:p>
    <w:p w14:paraId="720BC43F" w14:textId="5DA41E15" w:rsidR="00A6220A" w:rsidRDefault="00B41732" w:rsidP="00F0591A">
      <w:pPr>
        <w:jc w:val="both"/>
        <w:rPr>
          <w:rFonts w:ascii="Arial" w:hAnsi="Arial" w:cs="Arial"/>
        </w:rPr>
      </w:pPr>
      <w:r>
        <w:rPr>
          <w:rFonts w:ascii="Arial" w:hAnsi="Arial" w:cs="Arial"/>
        </w:rPr>
        <w:t xml:space="preserve">The following is </w:t>
      </w:r>
      <w:r w:rsidR="009039F3">
        <w:rPr>
          <w:rFonts w:ascii="Arial" w:hAnsi="Arial" w:cs="Arial"/>
        </w:rPr>
        <w:t>a summary</w:t>
      </w:r>
      <w:r>
        <w:rPr>
          <w:rFonts w:ascii="Arial" w:hAnsi="Arial" w:cs="Arial"/>
        </w:rPr>
        <w:t xml:space="preserve"> of David’s health </w:t>
      </w:r>
      <w:r w:rsidR="009039F3">
        <w:rPr>
          <w:rFonts w:ascii="Arial" w:hAnsi="Arial" w:cs="Arial"/>
        </w:rPr>
        <w:t xml:space="preserve">questionnaire displayed above as a spider web diagram. David is a </w:t>
      </w:r>
      <w:r w:rsidR="00870CB4">
        <w:rPr>
          <w:rFonts w:ascii="Arial" w:hAnsi="Arial" w:cs="Arial"/>
        </w:rPr>
        <w:t>52-year-old</w:t>
      </w:r>
      <w:r w:rsidR="009039F3">
        <w:rPr>
          <w:rFonts w:ascii="Arial" w:hAnsi="Arial" w:cs="Arial"/>
        </w:rPr>
        <w:t xml:space="preserve"> male </w:t>
      </w:r>
      <w:r w:rsidR="00424420">
        <w:rPr>
          <w:rFonts w:ascii="Arial" w:hAnsi="Arial" w:cs="Arial"/>
        </w:rPr>
        <w:t xml:space="preserve">who lives in Birmingham, city </w:t>
      </w:r>
      <w:r w:rsidR="00870CB4">
        <w:rPr>
          <w:rFonts w:ascii="Arial" w:hAnsi="Arial" w:cs="Arial"/>
        </w:rPr>
        <w:t xml:space="preserve">centre. David is 5’9 and currently weighs 15 </w:t>
      </w:r>
      <w:proofErr w:type="spellStart"/>
      <w:r w:rsidR="00870CB4">
        <w:rPr>
          <w:rFonts w:ascii="Arial" w:hAnsi="Arial" w:cs="Arial"/>
        </w:rPr>
        <w:t>st.</w:t>
      </w:r>
      <w:proofErr w:type="spellEnd"/>
      <w:r w:rsidR="00870CB4">
        <w:rPr>
          <w:rFonts w:ascii="Arial" w:hAnsi="Arial" w:cs="Arial"/>
        </w:rPr>
        <w:t xml:space="preserve"> </w:t>
      </w:r>
      <w:r w:rsidR="00424420">
        <w:rPr>
          <w:rFonts w:ascii="Arial" w:hAnsi="Arial" w:cs="Arial"/>
        </w:rPr>
        <w:t xml:space="preserve"> David is a truck driver</w:t>
      </w:r>
      <w:r w:rsidR="001B0C2C">
        <w:rPr>
          <w:rFonts w:ascii="Arial" w:hAnsi="Arial" w:cs="Arial"/>
        </w:rPr>
        <w:t xml:space="preserve"> and lives by himself. David’s only sibling and parents passed away about ten years ago</w:t>
      </w:r>
      <w:r w:rsidR="00715E3F">
        <w:rPr>
          <w:rFonts w:ascii="Arial" w:hAnsi="Arial" w:cs="Arial"/>
        </w:rPr>
        <w:t>. David got divorced almost 5 years ago. David</w:t>
      </w:r>
      <w:r w:rsidR="00D27DC8">
        <w:rPr>
          <w:rFonts w:ascii="Arial" w:hAnsi="Arial" w:cs="Arial"/>
        </w:rPr>
        <w:t xml:space="preserve"> has a daughter, named Anna who is 27 and lives in Bolton with her </w:t>
      </w:r>
      <w:r w:rsidR="0015245D">
        <w:rPr>
          <w:rFonts w:ascii="Arial" w:hAnsi="Arial" w:cs="Arial"/>
        </w:rPr>
        <w:t>husband</w:t>
      </w:r>
      <w:r w:rsidR="00D27DC8">
        <w:rPr>
          <w:rFonts w:ascii="Arial" w:hAnsi="Arial" w:cs="Arial"/>
        </w:rPr>
        <w:t xml:space="preserve"> Jake</w:t>
      </w:r>
      <w:r w:rsidR="00037A30">
        <w:rPr>
          <w:rFonts w:ascii="Arial" w:hAnsi="Arial" w:cs="Arial"/>
        </w:rPr>
        <w:t xml:space="preserve"> and two children</w:t>
      </w:r>
      <w:r w:rsidR="00E74BB4">
        <w:rPr>
          <w:rFonts w:ascii="Arial" w:hAnsi="Arial" w:cs="Arial"/>
        </w:rPr>
        <w:t xml:space="preserve">, </w:t>
      </w:r>
      <w:r w:rsidR="0015245D">
        <w:rPr>
          <w:rFonts w:ascii="Arial" w:hAnsi="Arial" w:cs="Arial"/>
        </w:rPr>
        <w:t>Michael,</w:t>
      </w:r>
      <w:r w:rsidR="002069F5">
        <w:rPr>
          <w:rFonts w:ascii="Arial" w:hAnsi="Arial" w:cs="Arial"/>
        </w:rPr>
        <w:t xml:space="preserve"> and Ian. </w:t>
      </w:r>
      <w:r w:rsidR="00A5019C">
        <w:rPr>
          <w:rFonts w:ascii="Arial" w:hAnsi="Arial" w:cs="Arial"/>
        </w:rPr>
        <w:t xml:space="preserve">Since David’s divorce he has been working </w:t>
      </w:r>
      <w:r w:rsidR="0015245D">
        <w:rPr>
          <w:rFonts w:ascii="Arial" w:hAnsi="Arial" w:cs="Arial"/>
        </w:rPr>
        <w:t>overtime</w:t>
      </w:r>
      <w:r w:rsidR="00A5019C">
        <w:rPr>
          <w:rFonts w:ascii="Arial" w:hAnsi="Arial" w:cs="Arial"/>
        </w:rPr>
        <w:t xml:space="preserve"> </w:t>
      </w:r>
      <w:r w:rsidR="00F96278">
        <w:rPr>
          <w:rFonts w:ascii="Arial" w:hAnsi="Arial" w:cs="Arial"/>
        </w:rPr>
        <w:t>including</w:t>
      </w:r>
      <w:r w:rsidR="0015245D">
        <w:rPr>
          <w:rFonts w:ascii="Arial" w:hAnsi="Arial" w:cs="Arial"/>
        </w:rPr>
        <w:t xml:space="preserve"> evenings and weekends. </w:t>
      </w:r>
      <w:r w:rsidR="003B7E49">
        <w:rPr>
          <w:rFonts w:ascii="Arial" w:hAnsi="Arial" w:cs="Arial"/>
        </w:rPr>
        <w:t>David started smoking when he was 20 years old</w:t>
      </w:r>
      <w:r w:rsidR="00A1619D">
        <w:rPr>
          <w:rFonts w:ascii="Arial" w:hAnsi="Arial" w:cs="Arial"/>
        </w:rPr>
        <w:t xml:space="preserve"> and is addicted to smoking and sees smoking as a good way to pass time. </w:t>
      </w:r>
      <w:r w:rsidR="00B27CF4">
        <w:rPr>
          <w:rFonts w:ascii="Arial" w:hAnsi="Arial" w:cs="Arial"/>
        </w:rPr>
        <w:t xml:space="preserve">David has difficulty sleeping and he seeks peace and </w:t>
      </w:r>
      <w:r w:rsidR="008208F8">
        <w:rPr>
          <w:rFonts w:ascii="Arial" w:hAnsi="Arial" w:cs="Arial"/>
        </w:rPr>
        <w:t xml:space="preserve">calms himself to sleep with a bottle of whiskey. </w:t>
      </w:r>
      <w:r w:rsidR="00A13E2F">
        <w:rPr>
          <w:rFonts w:ascii="Arial" w:hAnsi="Arial" w:cs="Arial"/>
        </w:rPr>
        <w:t xml:space="preserve">David used to make home dinners however as now he is by himself, he eats on the go. </w:t>
      </w:r>
      <w:r w:rsidR="007A64BA">
        <w:rPr>
          <w:rFonts w:ascii="Arial" w:hAnsi="Arial" w:cs="Arial"/>
        </w:rPr>
        <w:t xml:space="preserve">David is over tired and falls asleep in his truck sometimes. </w:t>
      </w:r>
    </w:p>
    <w:p w14:paraId="5F377527" w14:textId="77777777" w:rsidR="005647AB" w:rsidRDefault="004A6E4B" w:rsidP="00F0591A">
      <w:pPr>
        <w:jc w:val="both"/>
        <w:rPr>
          <w:rFonts w:ascii="Arial" w:hAnsi="Arial" w:cs="Arial"/>
        </w:rPr>
      </w:pPr>
      <w:r>
        <w:rPr>
          <w:rFonts w:ascii="Arial" w:hAnsi="Arial" w:cs="Arial"/>
        </w:rPr>
        <w:t>Health assessment-</w:t>
      </w:r>
    </w:p>
    <w:p w14:paraId="192DB535" w14:textId="7CA29C1F" w:rsidR="00D94269" w:rsidRDefault="00644011" w:rsidP="00F0591A">
      <w:pPr>
        <w:jc w:val="both"/>
        <w:rPr>
          <w:rFonts w:ascii="Arial" w:hAnsi="Arial" w:cs="Arial"/>
        </w:rPr>
      </w:pPr>
      <w:r w:rsidRPr="00D94269">
        <w:rPr>
          <w:rFonts w:ascii="Arial" w:hAnsi="Arial" w:cs="Arial"/>
        </w:rPr>
        <w:lastRenderedPageBreak/>
        <w:t>Heffer</w:t>
      </w:r>
      <w:r w:rsidR="00FE453E">
        <w:rPr>
          <w:rFonts w:ascii="Arial" w:hAnsi="Arial" w:cs="Arial"/>
        </w:rPr>
        <w:t>nan</w:t>
      </w:r>
      <w:r w:rsidRPr="00D94269">
        <w:rPr>
          <w:rFonts w:ascii="Arial" w:hAnsi="Arial" w:cs="Arial"/>
        </w:rPr>
        <w:t xml:space="preserve"> (</w:t>
      </w:r>
      <w:r w:rsidR="00D94269" w:rsidRPr="00D94269">
        <w:rPr>
          <w:rFonts w:ascii="Arial" w:hAnsi="Arial" w:cs="Arial"/>
        </w:rPr>
        <w:t xml:space="preserve">2005) describes </w:t>
      </w:r>
      <w:r w:rsidR="0087056D" w:rsidRPr="00D94269">
        <w:rPr>
          <w:rFonts w:ascii="Arial" w:hAnsi="Arial" w:cs="Arial"/>
        </w:rPr>
        <w:t>Physiolog</w:t>
      </w:r>
      <w:r w:rsidR="00E557F9" w:rsidRPr="00D94269">
        <w:rPr>
          <w:rFonts w:ascii="Arial" w:hAnsi="Arial" w:cs="Arial"/>
        </w:rPr>
        <w:t>y</w:t>
      </w:r>
      <w:r w:rsidR="00D94269" w:rsidRPr="00D94269">
        <w:rPr>
          <w:rFonts w:ascii="Arial" w:hAnsi="Arial" w:cs="Arial"/>
        </w:rPr>
        <w:t xml:space="preserve"> as a study of </w:t>
      </w:r>
      <w:r w:rsidR="000A0358">
        <w:rPr>
          <w:rFonts w:ascii="Arial" w:hAnsi="Arial" w:cs="Arial"/>
        </w:rPr>
        <w:t>how a human mind works,</w:t>
      </w:r>
      <w:r w:rsidR="0076283E">
        <w:rPr>
          <w:rFonts w:ascii="Arial" w:hAnsi="Arial" w:cs="Arial"/>
        </w:rPr>
        <w:t xml:space="preserve"> motivation and behaviour. </w:t>
      </w:r>
      <w:r w:rsidR="00166703">
        <w:rPr>
          <w:rFonts w:ascii="Arial" w:hAnsi="Arial" w:cs="Arial"/>
        </w:rPr>
        <w:t xml:space="preserve">By understanding the term Physiology, the report will help to understand the factors contributing to </w:t>
      </w:r>
      <w:r w:rsidR="00FC222F">
        <w:rPr>
          <w:rFonts w:ascii="Arial" w:hAnsi="Arial" w:cs="Arial"/>
        </w:rPr>
        <w:t xml:space="preserve">negative effects on David’s health. </w:t>
      </w:r>
    </w:p>
    <w:p w14:paraId="76610898" w14:textId="77777777" w:rsidR="00FC222F" w:rsidRPr="00D94269" w:rsidRDefault="00FC222F" w:rsidP="00F0591A">
      <w:pPr>
        <w:jc w:val="both"/>
        <w:rPr>
          <w:rFonts w:ascii="Arial" w:hAnsi="Arial" w:cs="Arial"/>
        </w:rPr>
      </w:pPr>
    </w:p>
    <w:p w14:paraId="548883FA" w14:textId="77777777" w:rsidR="00114630" w:rsidRDefault="00C4750E" w:rsidP="00F0591A">
      <w:pPr>
        <w:jc w:val="both"/>
        <w:rPr>
          <w:rFonts w:ascii="Arial" w:hAnsi="Arial" w:cs="Arial"/>
        </w:rPr>
      </w:pPr>
      <w:r>
        <w:rPr>
          <w:rFonts w:ascii="Arial" w:hAnsi="Arial" w:cs="Arial"/>
        </w:rPr>
        <w:t xml:space="preserve">David has </w:t>
      </w:r>
      <w:r w:rsidR="007879FA">
        <w:rPr>
          <w:rFonts w:ascii="Arial" w:hAnsi="Arial" w:cs="Arial"/>
        </w:rPr>
        <w:t xml:space="preserve">been living alone for the last five years which plays negative impact on David’s health. </w:t>
      </w:r>
      <w:r w:rsidR="000221B6">
        <w:rPr>
          <w:rFonts w:ascii="Arial" w:hAnsi="Arial" w:cs="Arial"/>
        </w:rPr>
        <w:t xml:space="preserve">Loneliness </w:t>
      </w:r>
      <w:r w:rsidR="009347ED">
        <w:rPr>
          <w:rFonts w:ascii="Arial" w:hAnsi="Arial" w:cs="Arial"/>
        </w:rPr>
        <w:t xml:space="preserve">leads to </w:t>
      </w:r>
      <w:r w:rsidR="0008784C">
        <w:rPr>
          <w:rFonts w:ascii="Arial" w:hAnsi="Arial" w:cs="Arial"/>
        </w:rPr>
        <w:t xml:space="preserve">poor </w:t>
      </w:r>
      <w:r w:rsidR="002F522C">
        <w:rPr>
          <w:rFonts w:ascii="Arial" w:hAnsi="Arial" w:cs="Arial"/>
        </w:rPr>
        <w:t>function of physiolog</w:t>
      </w:r>
      <w:r w:rsidR="000B4DCA">
        <w:rPr>
          <w:rFonts w:ascii="Arial" w:hAnsi="Arial" w:cs="Arial"/>
        </w:rPr>
        <w:t>y in an individual (</w:t>
      </w:r>
      <w:r w:rsidR="00F1117E" w:rsidRPr="00F1117E">
        <w:rPr>
          <w:rFonts w:ascii="Arial" w:hAnsi="Arial" w:cs="Arial"/>
          <w:color w:val="333333"/>
          <w:shd w:val="clear" w:color="auto" w:fill="FFFFFF"/>
        </w:rPr>
        <w:t xml:space="preserve">Cacioppo </w:t>
      </w:r>
      <w:r w:rsidR="00F1117E" w:rsidRPr="005248B4">
        <w:rPr>
          <w:rFonts w:ascii="Arial" w:hAnsi="Arial" w:cs="Arial"/>
          <w:i/>
          <w:iCs/>
          <w:color w:val="333333"/>
          <w:shd w:val="clear" w:color="auto" w:fill="FFFFFF"/>
        </w:rPr>
        <w:t>et</w:t>
      </w:r>
      <w:r w:rsidR="006F47F0">
        <w:rPr>
          <w:rFonts w:ascii="Noto Sans" w:hAnsi="Noto Sans" w:cs="Noto Sans"/>
          <w:i/>
          <w:iCs/>
          <w:color w:val="333333"/>
          <w:sz w:val="27"/>
          <w:szCs w:val="27"/>
          <w:shd w:val="clear" w:color="auto" w:fill="FFFFFF"/>
        </w:rPr>
        <w:t xml:space="preserve"> </w:t>
      </w:r>
      <w:r w:rsidR="00F1117E" w:rsidRPr="006F47F0">
        <w:rPr>
          <w:rFonts w:ascii="Arial" w:hAnsi="Arial" w:cs="Arial"/>
          <w:i/>
          <w:iCs/>
          <w:color w:val="333333"/>
          <w:shd w:val="clear" w:color="auto" w:fill="FFFFFF"/>
        </w:rPr>
        <w:t>al.,</w:t>
      </w:r>
      <w:r w:rsidR="00F1117E" w:rsidRPr="006F47F0">
        <w:rPr>
          <w:rFonts w:ascii="Arial" w:hAnsi="Arial" w:cs="Arial"/>
          <w:color w:val="333333"/>
          <w:sz w:val="27"/>
          <w:szCs w:val="27"/>
          <w:shd w:val="clear" w:color="auto" w:fill="FFFFFF"/>
        </w:rPr>
        <w:t> </w:t>
      </w:r>
      <w:r w:rsidR="006F47F0" w:rsidRPr="006F47F0">
        <w:rPr>
          <w:rFonts w:ascii="Arial" w:hAnsi="Arial" w:cs="Arial"/>
        </w:rPr>
        <w:t>2006)</w:t>
      </w:r>
      <w:r w:rsidR="006F47F0">
        <w:rPr>
          <w:rFonts w:ascii="Arial" w:hAnsi="Arial" w:cs="Arial"/>
        </w:rPr>
        <w:t xml:space="preserve">. </w:t>
      </w:r>
      <w:r w:rsidR="005D6EC8">
        <w:rPr>
          <w:rFonts w:ascii="Arial" w:hAnsi="Arial" w:cs="Arial"/>
        </w:rPr>
        <w:t xml:space="preserve">David’s parents have passed away and his only brother too </w:t>
      </w:r>
      <w:r w:rsidR="005D6BE8">
        <w:rPr>
          <w:rFonts w:ascii="Arial" w:hAnsi="Arial" w:cs="Arial"/>
        </w:rPr>
        <w:t xml:space="preserve">and David is residing alone and if he continues to live by </w:t>
      </w:r>
      <w:r w:rsidR="00BB0E04">
        <w:rPr>
          <w:rFonts w:ascii="Arial" w:hAnsi="Arial" w:cs="Arial"/>
        </w:rPr>
        <w:t>himself,</w:t>
      </w:r>
      <w:r w:rsidR="005D6BE8">
        <w:rPr>
          <w:rFonts w:ascii="Arial" w:hAnsi="Arial" w:cs="Arial"/>
        </w:rPr>
        <w:t xml:space="preserve"> </w:t>
      </w:r>
      <w:r w:rsidR="00FF716D">
        <w:rPr>
          <w:rFonts w:ascii="Arial" w:hAnsi="Arial" w:cs="Arial"/>
        </w:rPr>
        <w:t xml:space="preserve">it can have negative effect on his well-being. It is important </w:t>
      </w:r>
      <w:r w:rsidR="006D33A3">
        <w:rPr>
          <w:rFonts w:ascii="Arial" w:hAnsi="Arial" w:cs="Arial"/>
        </w:rPr>
        <w:t xml:space="preserve">for David to find ways to battle loneliness and focuses on building close relations with his daughter and </w:t>
      </w:r>
      <w:r w:rsidR="00BB0E04">
        <w:rPr>
          <w:rFonts w:ascii="Arial" w:hAnsi="Arial" w:cs="Arial"/>
        </w:rPr>
        <w:t>grandchildren.</w:t>
      </w:r>
      <w:r w:rsidR="00C90527">
        <w:rPr>
          <w:rFonts w:ascii="Arial" w:hAnsi="Arial" w:cs="Arial"/>
        </w:rPr>
        <w:t xml:space="preserve"> </w:t>
      </w:r>
      <w:r w:rsidR="004F4A0D">
        <w:rPr>
          <w:rFonts w:ascii="Arial" w:hAnsi="Arial" w:cs="Arial"/>
        </w:rPr>
        <w:t xml:space="preserve">Living by himself David </w:t>
      </w:r>
      <w:r w:rsidR="0059018B">
        <w:rPr>
          <w:rFonts w:ascii="Arial" w:hAnsi="Arial" w:cs="Arial"/>
        </w:rPr>
        <w:t>is having</w:t>
      </w:r>
      <w:r w:rsidR="00FF3157">
        <w:rPr>
          <w:rFonts w:ascii="Arial" w:hAnsi="Arial" w:cs="Arial"/>
        </w:rPr>
        <w:t xml:space="preserve"> </w:t>
      </w:r>
      <w:r w:rsidR="00053777">
        <w:rPr>
          <w:rFonts w:ascii="Arial" w:hAnsi="Arial" w:cs="Arial"/>
        </w:rPr>
        <w:t xml:space="preserve">serious impact on </w:t>
      </w:r>
      <w:r w:rsidR="0059018B">
        <w:rPr>
          <w:rFonts w:ascii="Arial" w:hAnsi="Arial" w:cs="Arial"/>
        </w:rPr>
        <w:t xml:space="preserve">his </w:t>
      </w:r>
      <w:r w:rsidR="00053777">
        <w:rPr>
          <w:rFonts w:ascii="Arial" w:hAnsi="Arial" w:cs="Arial"/>
        </w:rPr>
        <w:t xml:space="preserve">physical health </w:t>
      </w:r>
      <w:r w:rsidR="00391051">
        <w:rPr>
          <w:rFonts w:ascii="Arial" w:hAnsi="Arial" w:cs="Arial"/>
        </w:rPr>
        <w:t>(Holt-</w:t>
      </w:r>
      <w:proofErr w:type="spellStart"/>
      <w:r w:rsidR="00015002">
        <w:rPr>
          <w:rFonts w:ascii="Arial" w:hAnsi="Arial" w:cs="Arial"/>
        </w:rPr>
        <w:t>Lunstand</w:t>
      </w:r>
      <w:proofErr w:type="spellEnd"/>
      <w:r w:rsidR="00015002">
        <w:rPr>
          <w:rFonts w:ascii="Arial" w:hAnsi="Arial" w:cs="Arial"/>
        </w:rPr>
        <w:t xml:space="preserve"> </w:t>
      </w:r>
      <w:r w:rsidR="00015002" w:rsidRPr="00015002">
        <w:rPr>
          <w:rFonts w:ascii="Arial" w:hAnsi="Arial" w:cs="Arial"/>
          <w:i/>
          <w:iCs/>
        </w:rPr>
        <w:t>et al.,</w:t>
      </w:r>
      <w:r w:rsidR="00015002">
        <w:rPr>
          <w:rFonts w:ascii="Arial" w:hAnsi="Arial" w:cs="Arial"/>
        </w:rPr>
        <w:t xml:space="preserve"> 2015).</w:t>
      </w:r>
      <w:r w:rsidR="00B50705">
        <w:rPr>
          <w:rFonts w:ascii="Arial" w:hAnsi="Arial" w:cs="Arial"/>
        </w:rPr>
        <w:t xml:space="preserve"> </w:t>
      </w:r>
      <w:r w:rsidR="00E71B84">
        <w:rPr>
          <w:rFonts w:ascii="Arial" w:hAnsi="Arial" w:cs="Arial"/>
        </w:rPr>
        <w:t xml:space="preserve">Being lonely leads to health issues </w:t>
      </w:r>
      <w:r w:rsidR="00310518">
        <w:rPr>
          <w:rFonts w:ascii="Arial" w:hAnsi="Arial" w:cs="Arial"/>
        </w:rPr>
        <w:t>that can cause det</w:t>
      </w:r>
      <w:r w:rsidR="00D75DDF">
        <w:rPr>
          <w:rFonts w:ascii="Arial" w:hAnsi="Arial" w:cs="Arial"/>
        </w:rPr>
        <w:t>erioration and possibly death</w:t>
      </w:r>
      <w:r w:rsidR="00757974">
        <w:rPr>
          <w:rFonts w:ascii="Arial" w:hAnsi="Arial" w:cs="Arial"/>
        </w:rPr>
        <w:t xml:space="preserve"> says Mathews</w:t>
      </w:r>
      <w:r w:rsidR="002A64AA">
        <w:rPr>
          <w:rFonts w:ascii="Arial" w:hAnsi="Arial" w:cs="Arial"/>
        </w:rPr>
        <w:t>,</w:t>
      </w:r>
      <w:r w:rsidR="00757974">
        <w:rPr>
          <w:rFonts w:ascii="Arial" w:hAnsi="Arial" w:cs="Arial"/>
        </w:rPr>
        <w:t xml:space="preserve"> </w:t>
      </w:r>
      <w:r w:rsidR="00757974" w:rsidRPr="00D52185">
        <w:rPr>
          <w:rFonts w:ascii="Arial" w:hAnsi="Arial" w:cs="Arial"/>
          <w:i/>
          <w:iCs/>
        </w:rPr>
        <w:t>et al.,</w:t>
      </w:r>
      <w:r w:rsidR="00BB0E04">
        <w:rPr>
          <w:rFonts w:ascii="Arial" w:hAnsi="Arial" w:cs="Arial"/>
        </w:rPr>
        <w:t xml:space="preserve"> </w:t>
      </w:r>
      <w:r w:rsidR="00512FB3">
        <w:rPr>
          <w:rFonts w:ascii="Arial" w:hAnsi="Arial" w:cs="Arial"/>
        </w:rPr>
        <w:t>(</w:t>
      </w:r>
      <w:r w:rsidR="00D52185">
        <w:rPr>
          <w:rFonts w:ascii="Arial" w:hAnsi="Arial" w:cs="Arial"/>
        </w:rPr>
        <w:t>2023</w:t>
      </w:r>
      <w:r w:rsidR="00512FB3">
        <w:rPr>
          <w:rFonts w:ascii="Arial" w:hAnsi="Arial" w:cs="Arial"/>
        </w:rPr>
        <w:t>).</w:t>
      </w:r>
      <w:r w:rsidR="005235EC">
        <w:rPr>
          <w:rFonts w:ascii="Arial" w:hAnsi="Arial" w:cs="Arial"/>
        </w:rPr>
        <w:t xml:space="preserve"> David must focus on building his connections with his family or friends </w:t>
      </w:r>
      <w:r w:rsidR="00114630">
        <w:rPr>
          <w:rFonts w:ascii="Arial" w:hAnsi="Arial" w:cs="Arial"/>
        </w:rPr>
        <w:t xml:space="preserve">to avoid early possible causes of death. </w:t>
      </w:r>
    </w:p>
    <w:p w14:paraId="39DA015C" w14:textId="2CF9656E" w:rsidR="00C4750E" w:rsidRDefault="00204186" w:rsidP="00F0591A">
      <w:pPr>
        <w:jc w:val="both"/>
        <w:rPr>
          <w:rFonts w:ascii="Arial" w:hAnsi="Arial" w:cs="Arial"/>
        </w:rPr>
      </w:pPr>
      <w:r>
        <w:rPr>
          <w:rFonts w:ascii="Arial" w:hAnsi="Arial" w:cs="Arial"/>
        </w:rPr>
        <w:t>The case study has not given much information on family history, or cause of family members death however i</w:t>
      </w:r>
      <w:r w:rsidR="00C53E0D">
        <w:rPr>
          <w:rFonts w:ascii="Arial" w:hAnsi="Arial" w:cs="Arial"/>
        </w:rPr>
        <w:t xml:space="preserve">n the report it will be kept in consideration that their health condition </w:t>
      </w:r>
      <w:r w:rsidR="000647DB">
        <w:rPr>
          <w:rFonts w:ascii="Arial" w:hAnsi="Arial" w:cs="Arial"/>
        </w:rPr>
        <w:t xml:space="preserve">could be hereditary. </w:t>
      </w:r>
      <w:r w:rsidR="008247A7">
        <w:rPr>
          <w:rFonts w:ascii="Arial" w:hAnsi="Arial" w:cs="Arial"/>
        </w:rPr>
        <w:t xml:space="preserve">Robinson </w:t>
      </w:r>
      <w:r w:rsidR="008247A7" w:rsidRPr="008247A7">
        <w:rPr>
          <w:rFonts w:ascii="Arial" w:hAnsi="Arial" w:cs="Arial"/>
          <w:i/>
          <w:iCs/>
        </w:rPr>
        <w:t>et al.,</w:t>
      </w:r>
      <w:r w:rsidR="008247A7">
        <w:rPr>
          <w:rFonts w:ascii="Arial" w:hAnsi="Arial" w:cs="Arial"/>
        </w:rPr>
        <w:t xml:space="preserve"> (</w:t>
      </w:r>
      <w:r w:rsidR="00270C63">
        <w:rPr>
          <w:rFonts w:ascii="Arial" w:hAnsi="Arial" w:cs="Arial"/>
        </w:rPr>
        <w:t>2008) argues that there are a high number of diseases</w:t>
      </w:r>
      <w:r w:rsidR="00932429">
        <w:rPr>
          <w:rFonts w:ascii="Arial" w:hAnsi="Arial" w:cs="Arial"/>
        </w:rPr>
        <w:t xml:space="preserve"> such as cystic fibrosis</w:t>
      </w:r>
      <w:r w:rsidR="00601915">
        <w:rPr>
          <w:rFonts w:ascii="Arial" w:hAnsi="Arial" w:cs="Arial"/>
        </w:rPr>
        <w:t xml:space="preserve">, sickle cell </w:t>
      </w:r>
      <w:proofErr w:type="spellStart"/>
      <w:r w:rsidR="00601915">
        <w:rPr>
          <w:rFonts w:ascii="Arial" w:hAnsi="Arial" w:cs="Arial"/>
        </w:rPr>
        <w:t>anemia</w:t>
      </w:r>
      <w:proofErr w:type="spellEnd"/>
      <w:r w:rsidR="00601915">
        <w:rPr>
          <w:rFonts w:ascii="Arial" w:hAnsi="Arial" w:cs="Arial"/>
        </w:rPr>
        <w:t>, and Hunti</w:t>
      </w:r>
      <w:r w:rsidR="007F2296">
        <w:rPr>
          <w:rFonts w:ascii="Arial" w:hAnsi="Arial" w:cs="Arial"/>
        </w:rPr>
        <w:t>ngton’s disease</w:t>
      </w:r>
      <w:r w:rsidR="00270C63">
        <w:rPr>
          <w:rFonts w:ascii="Arial" w:hAnsi="Arial" w:cs="Arial"/>
        </w:rPr>
        <w:t xml:space="preserve"> which are passed down </w:t>
      </w:r>
      <w:r w:rsidR="003D5CC2">
        <w:rPr>
          <w:rFonts w:ascii="Arial" w:hAnsi="Arial" w:cs="Arial"/>
        </w:rPr>
        <w:t xml:space="preserve">to us through genes as in we inherit them from our parents. </w:t>
      </w:r>
      <w:r w:rsidR="007F2296">
        <w:rPr>
          <w:rFonts w:ascii="Arial" w:hAnsi="Arial" w:cs="Arial"/>
        </w:rPr>
        <w:t xml:space="preserve">David </w:t>
      </w:r>
      <w:r w:rsidR="00A20642">
        <w:rPr>
          <w:rFonts w:ascii="Arial" w:hAnsi="Arial" w:cs="Arial"/>
        </w:rPr>
        <w:t xml:space="preserve">should take that into consideration and improve his health conditions to reduce the chance of getting these diseases. </w:t>
      </w:r>
    </w:p>
    <w:p w14:paraId="08732BAA" w14:textId="14EB466D" w:rsidR="00B95BB5" w:rsidRDefault="009B4029" w:rsidP="00F0591A">
      <w:pPr>
        <w:jc w:val="both"/>
        <w:rPr>
          <w:rFonts w:ascii="Arial" w:hAnsi="Arial" w:cs="Arial"/>
        </w:rPr>
      </w:pPr>
      <w:r>
        <w:rPr>
          <w:rFonts w:ascii="Arial" w:hAnsi="Arial" w:cs="Arial"/>
        </w:rPr>
        <w:t xml:space="preserve">Based on the case study </w:t>
      </w:r>
      <w:r w:rsidR="00B95BB5">
        <w:rPr>
          <w:rFonts w:ascii="Arial" w:hAnsi="Arial" w:cs="Arial"/>
        </w:rPr>
        <w:t xml:space="preserve">David has been smoking since he was 20 </w:t>
      </w:r>
      <w:r>
        <w:rPr>
          <w:rFonts w:ascii="Arial" w:hAnsi="Arial" w:cs="Arial"/>
        </w:rPr>
        <w:t xml:space="preserve">and now that he is 52 years old, he has been smoking for almost 32 years. </w:t>
      </w:r>
      <w:r w:rsidR="004E511F">
        <w:rPr>
          <w:rFonts w:ascii="Arial" w:hAnsi="Arial" w:cs="Arial"/>
        </w:rPr>
        <w:t xml:space="preserve">Hajar </w:t>
      </w:r>
      <w:r w:rsidR="00B20079">
        <w:rPr>
          <w:rFonts w:ascii="Arial" w:hAnsi="Arial" w:cs="Arial"/>
        </w:rPr>
        <w:t xml:space="preserve">(2020) describes the damage caused by smoking as it not only </w:t>
      </w:r>
      <w:r w:rsidR="006B7E10">
        <w:rPr>
          <w:rFonts w:ascii="Arial" w:hAnsi="Arial" w:cs="Arial"/>
        </w:rPr>
        <w:t xml:space="preserve">causes harm to the heart </w:t>
      </w:r>
      <w:r w:rsidR="00336387">
        <w:rPr>
          <w:rFonts w:ascii="Arial" w:hAnsi="Arial" w:cs="Arial"/>
        </w:rPr>
        <w:t>and blood circulation</w:t>
      </w:r>
      <w:r w:rsidR="006844E9">
        <w:rPr>
          <w:rFonts w:ascii="Arial" w:hAnsi="Arial" w:cs="Arial"/>
        </w:rPr>
        <w:t xml:space="preserve"> and </w:t>
      </w:r>
      <w:r w:rsidR="008F07AB">
        <w:rPr>
          <w:rFonts w:ascii="Arial" w:hAnsi="Arial" w:cs="Arial"/>
        </w:rPr>
        <w:t xml:space="preserve">increases </w:t>
      </w:r>
      <w:r w:rsidR="00770AE1">
        <w:rPr>
          <w:rFonts w:ascii="Arial" w:hAnsi="Arial" w:cs="Arial"/>
        </w:rPr>
        <w:t xml:space="preserve">the chances of getting many </w:t>
      </w:r>
      <w:r w:rsidR="005D7D97">
        <w:rPr>
          <w:rFonts w:ascii="Arial" w:hAnsi="Arial" w:cs="Arial"/>
        </w:rPr>
        <w:t xml:space="preserve">heart diseases which can be fatal. </w:t>
      </w:r>
      <w:r w:rsidR="002276F3">
        <w:rPr>
          <w:rFonts w:ascii="Arial" w:hAnsi="Arial" w:cs="Arial"/>
        </w:rPr>
        <w:t xml:space="preserve">David is not only </w:t>
      </w:r>
      <w:r w:rsidR="00E0669B">
        <w:rPr>
          <w:rFonts w:ascii="Arial" w:hAnsi="Arial" w:cs="Arial"/>
        </w:rPr>
        <w:t xml:space="preserve">increasing his risk of getting a heart failure however </w:t>
      </w:r>
      <w:r w:rsidR="001876CF">
        <w:rPr>
          <w:rFonts w:ascii="Arial" w:hAnsi="Arial" w:cs="Arial"/>
        </w:rPr>
        <w:t xml:space="preserve">has ruined his lungs by smoking for over 32 years </w:t>
      </w:r>
      <w:r w:rsidR="001F5B7E">
        <w:rPr>
          <w:rFonts w:ascii="Arial" w:hAnsi="Arial" w:cs="Arial"/>
        </w:rPr>
        <w:t>(</w:t>
      </w:r>
      <w:proofErr w:type="spellStart"/>
      <w:r w:rsidR="001F5B7E">
        <w:rPr>
          <w:rFonts w:ascii="Arial" w:hAnsi="Arial" w:cs="Arial"/>
        </w:rPr>
        <w:t>Lisso</w:t>
      </w:r>
      <w:r w:rsidR="00AA6ADD">
        <w:rPr>
          <w:rFonts w:ascii="Arial" w:hAnsi="Arial" w:cs="Arial"/>
        </w:rPr>
        <w:t>wska</w:t>
      </w:r>
      <w:proofErr w:type="spellEnd"/>
      <w:r w:rsidR="00AA6ADD">
        <w:rPr>
          <w:rFonts w:ascii="Arial" w:hAnsi="Arial" w:cs="Arial"/>
        </w:rPr>
        <w:t xml:space="preserve"> </w:t>
      </w:r>
      <w:r w:rsidR="007151E7" w:rsidRPr="007151E7">
        <w:rPr>
          <w:rFonts w:ascii="Arial" w:hAnsi="Arial" w:cs="Arial"/>
          <w:i/>
          <w:iCs/>
        </w:rPr>
        <w:t>et al.,</w:t>
      </w:r>
      <w:r w:rsidR="00842509">
        <w:rPr>
          <w:rFonts w:ascii="Arial" w:hAnsi="Arial" w:cs="Arial"/>
        </w:rPr>
        <w:t xml:space="preserve">2010). </w:t>
      </w:r>
    </w:p>
    <w:p w14:paraId="1EF4FE96" w14:textId="262BB4DE" w:rsidR="008560C3" w:rsidRPr="00ED6A71" w:rsidRDefault="008560C3" w:rsidP="00F0591A">
      <w:pPr>
        <w:jc w:val="both"/>
        <w:rPr>
          <w:rFonts w:ascii="Arial" w:hAnsi="Arial" w:cs="Arial"/>
        </w:rPr>
      </w:pPr>
      <w:r>
        <w:rPr>
          <w:rFonts w:ascii="Arial" w:hAnsi="Arial" w:cs="Arial"/>
        </w:rPr>
        <w:t>Dav</w:t>
      </w:r>
      <w:r w:rsidR="00070B9C">
        <w:rPr>
          <w:rFonts w:ascii="Arial" w:hAnsi="Arial" w:cs="Arial"/>
        </w:rPr>
        <w:t>id</w:t>
      </w:r>
      <w:r w:rsidR="00CC1CD7">
        <w:rPr>
          <w:rFonts w:ascii="Arial" w:hAnsi="Arial" w:cs="Arial"/>
        </w:rPr>
        <w:t xml:space="preserve">’s chosen work is as a truck driver </w:t>
      </w:r>
      <w:r w:rsidR="002C3CD8">
        <w:rPr>
          <w:rFonts w:ascii="Arial" w:hAnsi="Arial" w:cs="Arial"/>
        </w:rPr>
        <w:t>is not healthy for him as he is always on the road, works late evenings and sometime on weekends too</w:t>
      </w:r>
      <w:r w:rsidR="00D3017D">
        <w:rPr>
          <w:rFonts w:ascii="Arial" w:hAnsi="Arial" w:cs="Arial"/>
        </w:rPr>
        <w:t>. Being a truck driver, David is prone to get chronic diseases</w:t>
      </w:r>
      <w:r w:rsidR="00BB0DBA">
        <w:rPr>
          <w:rFonts w:ascii="Arial" w:hAnsi="Arial" w:cs="Arial"/>
        </w:rPr>
        <w:t xml:space="preserve">, heart problems, </w:t>
      </w:r>
      <w:r w:rsidR="00AE2925">
        <w:rPr>
          <w:rFonts w:ascii="Arial" w:hAnsi="Arial" w:cs="Arial"/>
        </w:rPr>
        <w:t>hypertension,</w:t>
      </w:r>
      <w:r w:rsidR="007566DB">
        <w:rPr>
          <w:rFonts w:ascii="Arial" w:hAnsi="Arial" w:cs="Arial"/>
        </w:rPr>
        <w:t xml:space="preserve"> and obesity (</w:t>
      </w:r>
      <w:r w:rsidR="00ED6A71" w:rsidRPr="00ED6A71">
        <w:rPr>
          <w:rFonts w:ascii="Arial" w:hAnsi="Arial" w:cs="Arial"/>
          <w:color w:val="000000"/>
          <w:shd w:val="clear" w:color="auto" w:fill="FFFFFF"/>
        </w:rPr>
        <w:t>Roberts and York, </w:t>
      </w:r>
      <w:r w:rsidR="00ED6A71">
        <w:rPr>
          <w:rFonts w:ascii="Arial" w:hAnsi="Arial" w:cs="Arial"/>
          <w:color w:val="000000"/>
          <w:shd w:val="clear" w:color="auto" w:fill="FFFFFF"/>
        </w:rPr>
        <w:t>1997</w:t>
      </w:r>
      <w:r w:rsidR="00ED6A71" w:rsidRPr="00ED6A71">
        <w:rPr>
          <w:rFonts w:ascii="Arial" w:hAnsi="Arial" w:cs="Arial"/>
          <w:color w:val="000000"/>
          <w:shd w:val="clear" w:color="auto" w:fill="FFFFFF"/>
        </w:rPr>
        <w:t xml:space="preserve">; Laden </w:t>
      </w:r>
      <w:r w:rsidR="00ED6A71" w:rsidRPr="00ED6A71">
        <w:rPr>
          <w:rFonts w:ascii="Arial" w:hAnsi="Arial" w:cs="Arial"/>
          <w:i/>
          <w:iCs/>
          <w:color w:val="000000"/>
          <w:shd w:val="clear" w:color="auto" w:fill="FFFFFF"/>
        </w:rPr>
        <w:t>et al.,</w:t>
      </w:r>
      <w:r w:rsidR="00ED6A71" w:rsidRPr="00ED6A71">
        <w:rPr>
          <w:rFonts w:ascii="Arial" w:hAnsi="Arial" w:cs="Arial"/>
          <w:color w:val="000000"/>
          <w:shd w:val="clear" w:color="auto" w:fill="FFFFFF"/>
        </w:rPr>
        <w:t> </w:t>
      </w:r>
      <w:r w:rsidR="00ED6A71">
        <w:rPr>
          <w:rFonts w:ascii="Arial" w:hAnsi="Arial" w:cs="Arial"/>
          <w:color w:val="000000"/>
          <w:shd w:val="clear" w:color="auto" w:fill="FFFFFF"/>
        </w:rPr>
        <w:t>2007</w:t>
      </w:r>
      <w:r w:rsidR="00ED6A71" w:rsidRPr="00ED6A71">
        <w:rPr>
          <w:rFonts w:ascii="Arial" w:hAnsi="Arial" w:cs="Arial"/>
          <w:color w:val="000000"/>
          <w:shd w:val="clear" w:color="auto" w:fill="FFFFFF"/>
        </w:rPr>
        <w:t>; TRB, </w:t>
      </w:r>
      <w:r w:rsidR="00AE2925">
        <w:rPr>
          <w:rFonts w:ascii="Arial" w:hAnsi="Arial" w:cs="Arial"/>
          <w:color w:val="000000"/>
          <w:shd w:val="clear" w:color="auto" w:fill="FFFFFF"/>
        </w:rPr>
        <w:t>2007</w:t>
      </w:r>
      <w:r w:rsidR="00ED6A71" w:rsidRPr="00ED6A71">
        <w:rPr>
          <w:rFonts w:ascii="Arial" w:hAnsi="Arial" w:cs="Arial"/>
          <w:color w:val="000000"/>
          <w:shd w:val="clear" w:color="auto" w:fill="FFFFFF"/>
        </w:rPr>
        <w:t>; Apostolopoulos et al., </w:t>
      </w:r>
      <w:r w:rsidR="00AE2925">
        <w:rPr>
          <w:rFonts w:ascii="Arial" w:hAnsi="Arial" w:cs="Arial"/>
          <w:color w:val="000000"/>
          <w:shd w:val="clear" w:color="auto" w:fill="FFFFFF"/>
        </w:rPr>
        <w:t xml:space="preserve">2010). </w:t>
      </w:r>
      <w:r w:rsidR="00473994">
        <w:rPr>
          <w:rFonts w:ascii="Arial" w:hAnsi="Arial" w:cs="Arial"/>
        </w:rPr>
        <w:t xml:space="preserve"> David’s obesity issue is linked to his long hours of work as a truck driver. </w:t>
      </w:r>
    </w:p>
    <w:p w14:paraId="058F6479" w14:textId="4F0CD6A2" w:rsidR="000E26FE" w:rsidRDefault="00C84DAB" w:rsidP="00F0591A">
      <w:pPr>
        <w:jc w:val="both"/>
        <w:rPr>
          <w:rFonts w:ascii="Arial" w:hAnsi="Arial" w:cs="Arial"/>
        </w:rPr>
      </w:pPr>
      <w:r>
        <w:rPr>
          <w:rFonts w:ascii="Arial" w:hAnsi="Arial" w:cs="Arial"/>
        </w:rPr>
        <w:t xml:space="preserve">Obesity is a huge </w:t>
      </w:r>
      <w:r w:rsidR="00F61160">
        <w:rPr>
          <w:rFonts w:ascii="Arial" w:hAnsi="Arial" w:cs="Arial"/>
        </w:rPr>
        <w:t xml:space="preserve">issue for David as he is not physically active </w:t>
      </w:r>
      <w:r w:rsidR="00FD50B7">
        <w:rPr>
          <w:rFonts w:ascii="Arial" w:hAnsi="Arial" w:cs="Arial"/>
        </w:rPr>
        <w:t>and him eating as it goes is causing David to gain tremendous amount of weight</w:t>
      </w:r>
      <w:r w:rsidR="00881FE3">
        <w:rPr>
          <w:rFonts w:ascii="Arial" w:hAnsi="Arial" w:cs="Arial"/>
        </w:rPr>
        <w:t xml:space="preserve"> (</w:t>
      </w:r>
      <w:proofErr w:type="spellStart"/>
      <w:r w:rsidR="008764F9">
        <w:rPr>
          <w:rFonts w:ascii="Arial" w:hAnsi="Arial" w:cs="Arial"/>
        </w:rPr>
        <w:t>Kivimaki</w:t>
      </w:r>
      <w:proofErr w:type="spellEnd"/>
      <w:r w:rsidR="008764F9">
        <w:rPr>
          <w:rFonts w:ascii="Arial" w:hAnsi="Arial" w:cs="Arial"/>
        </w:rPr>
        <w:t xml:space="preserve"> </w:t>
      </w:r>
      <w:r w:rsidR="008764F9" w:rsidRPr="008764F9">
        <w:rPr>
          <w:rFonts w:ascii="Arial" w:hAnsi="Arial" w:cs="Arial"/>
          <w:i/>
          <w:iCs/>
        </w:rPr>
        <w:t>et al.,</w:t>
      </w:r>
      <w:r w:rsidR="008764F9">
        <w:rPr>
          <w:rFonts w:ascii="Arial" w:hAnsi="Arial" w:cs="Arial"/>
        </w:rPr>
        <w:t xml:space="preserve"> </w:t>
      </w:r>
      <w:r w:rsidR="00F62D27">
        <w:rPr>
          <w:rFonts w:ascii="Arial" w:hAnsi="Arial" w:cs="Arial"/>
        </w:rPr>
        <w:t xml:space="preserve">2015). </w:t>
      </w:r>
      <w:r w:rsidR="00A85B14">
        <w:rPr>
          <w:rFonts w:ascii="Arial" w:hAnsi="Arial" w:cs="Arial"/>
        </w:rPr>
        <w:t xml:space="preserve">Living by himself, David keeps himself busy by doing excessive work </w:t>
      </w:r>
      <w:r w:rsidR="00C62DB5">
        <w:rPr>
          <w:rFonts w:ascii="Arial" w:hAnsi="Arial" w:cs="Arial"/>
        </w:rPr>
        <w:t xml:space="preserve">however working as a truck driver has made me less active and as he is not at home to prepare his </w:t>
      </w:r>
      <w:r w:rsidR="00C26B7F">
        <w:rPr>
          <w:rFonts w:ascii="Arial" w:hAnsi="Arial" w:cs="Arial"/>
        </w:rPr>
        <w:t>food,</w:t>
      </w:r>
      <w:r w:rsidR="00C62DB5">
        <w:rPr>
          <w:rFonts w:ascii="Arial" w:hAnsi="Arial" w:cs="Arial"/>
        </w:rPr>
        <w:t xml:space="preserve"> </w:t>
      </w:r>
      <w:r w:rsidR="00432C46">
        <w:rPr>
          <w:rFonts w:ascii="Arial" w:hAnsi="Arial" w:cs="Arial"/>
        </w:rPr>
        <w:t xml:space="preserve">he is eating unhealthy and probably more than what he should. This has resulted in David being obese and this obesity may cause him </w:t>
      </w:r>
      <w:r w:rsidR="00E461BC">
        <w:rPr>
          <w:rFonts w:ascii="Arial" w:hAnsi="Arial" w:cs="Arial"/>
        </w:rPr>
        <w:t xml:space="preserve">damage and increase the risk of getting a chronic disease. </w:t>
      </w:r>
      <w:r w:rsidR="00A260F8">
        <w:rPr>
          <w:rFonts w:ascii="Arial" w:hAnsi="Arial" w:cs="Arial"/>
        </w:rPr>
        <w:t xml:space="preserve">Another reason for David to be obese is that his work is causing him stress as work stress is linked to obesity </w:t>
      </w:r>
      <w:r w:rsidR="00F87801">
        <w:rPr>
          <w:rFonts w:ascii="Arial" w:hAnsi="Arial" w:cs="Arial"/>
        </w:rPr>
        <w:t>(</w:t>
      </w:r>
      <w:proofErr w:type="spellStart"/>
      <w:r w:rsidR="00F87801">
        <w:rPr>
          <w:rFonts w:ascii="Arial" w:hAnsi="Arial" w:cs="Arial"/>
        </w:rPr>
        <w:t>Kivimaki</w:t>
      </w:r>
      <w:proofErr w:type="spellEnd"/>
      <w:r w:rsidR="00F87801">
        <w:rPr>
          <w:rFonts w:ascii="Arial" w:hAnsi="Arial" w:cs="Arial"/>
        </w:rPr>
        <w:t xml:space="preserve"> </w:t>
      </w:r>
      <w:r w:rsidR="00F87801" w:rsidRPr="00F87801">
        <w:rPr>
          <w:rFonts w:ascii="Arial" w:hAnsi="Arial" w:cs="Arial"/>
          <w:i/>
          <w:iCs/>
        </w:rPr>
        <w:t>et al.,</w:t>
      </w:r>
      <w:r w:rsidR="00F87801">
        <w:rPr>
          <w:rFonts w:ascii="Arial" w:hAnsi="Arial" w:cs="Arial"/>
        </w:rPr>
        <w:t xml:space="preserve"> 2015). </w:t>
      </w:r>
      <w:r w:rsidR="00ED761C">
        <w:rPr>
          <w:rFonts w:ascii="Arial" w:hAnsi="Arial" w:cs="Arial"/>
        </w:rPr>
        <w:t xml:space="preserve">Job stress can really take a toll on health. </w:t>
      </w:r>
    </w:p>
    <w:p w14:paraId="60F086A1" w14:textId="56BD53D6" w:rsidR="000E26FE" w:rsidRDefault="00451A41" w:rsidP="00F0591A">
      <w:pPr>
        <w:jc w:val="both"/>
        <w:rPr>
          <w:rFonts w:ascii="Arial" w:hAnsi="Arial" w:cs="Arial"/>
        </w:rPr>
      </w:pPr>
      <w:r>
        <w:rPr>
          <w:rFonts w:ascii="Arial" w:hAnsi="Arial" w:cs="Arial"/>
        </w:rPr>
        <w:t xml:space="preserve">David </w:t>
      </w:r>
      <w:r w:rsidR="006E5984">
        <w:rPr>
          <w:rFonts w:ascii="Arial" w:hAnsi="Arial" w:cs="Arial"/>
        </w:rPr>
        <w:t xml:space="preserve">has trouble sleeping and often found himself sleeping in the truck. </w:t>
      </w:r>
      <w:r w:rsidR="000F5CCB">
        <w:rPr>
          <w:rFonts w:ascii="Arial" w:hAnsi="Arial" w:cs="Arial"/>
        </w:rPr>
        <w:t>It would be helpful to understand David’s sleep problems</w:t>
      </w:r>
      <w:r w:rsidR="00974A97">
        <w:rPr>
          <w:rFonts w:ascii="Arial" w:hAnsi="Arial" w:cs="Arial"/>
        </w:rPr>
        <w:t xml:space="preserve">. The study suggests that the </w:t>
      </w:r>
      <w:r w:rsidR="00871CDD">
        <w:rPr>
          <w:rFonts w:ascii="Arial" w:hAnsi="Arial" w:cs="Arial"/>
        </w:rPr>
        <w:t xml:space="preserve">less </w:t>
      </w:r>
      <w:r w:rsidR="00974A97">
        <w:rPr>
          <w:rFonts w:ascii="Arial" w:hAnsi="Arial" w:cs="Arial"/>
        </w:rPr>
        <w:t xml:space="preserve">amount of sleep and </w:t>
      </w:r>
      <w:r w:rsidR="00871CDD">
        <w:rPr>
          <w:rFonts w:ascii="Arial" w:hAnsi="Arial" w:cs="Arial"/>
        </w:rPr>
        <w:t xml:space="preserve">poor </w:t>
      </w:r>
      <w:r w:rsidR="00974A97">
        <w:rPr>
          <w:rFonts w:ascii="Arial" w:hAnsi="Arial" w:cs="Arial"/>
        </w:rPr>
        <w:t xml:space="preserve">quality of sleep </w:t>
      </w:r>
      <w:r w:rsidR="00871CDD">
        <w:rPr>
          <w:rFonts w:ascii="Arial" w:hAnsi="Arial" w:cs="Arial"/>
        </w:rPr>
        <w:t xml:space="preserve">has negative effects on a </w:t>
      </w:r>
      <w:r w:rsidR="001E0005">
        <w:rPr>
          <w:rFonts w:ascii="Arial" w:hAnsi="Arial" w:cs="Arial"/>
        </w:rPr>
        <w:t>person’s</w:t>
      </w:r>
      <w:r w:rsidR="00871CDD">
        <w:rPr>
          <w:rFonts w:ascii="Arial" w:hAnsi="Arial" w:cs="Arial"/>
        </w:rPr>
        <w:t xml:space="preserve"> ability to perform </w:t>
      </w:r>
      <w:r w:rsidR="00F2190A">
        <w:rPr>
          <w:rFonts w:ascii="Arial" w:hAnsi="Arial" w:cs="Arial"/>
        </w:rPr>
        <w:t xml:space="preserve">and effects on </w:t>
      </w:r>
      <w:r w:rsidR="00461CC8">
        <w:rPr>
          <w:rFonts w:ascii="Arial" w:hAnsi="Arial" w:cs="Arial"/>
        </w:rPr>
        <w:t xml:space="preserve">physiological well-being (Kulla </w:t>
      </w:r>
      <w:r w:rsidR="00461CC8" w:rsidRPr="001E0005">
        <w:rPr>
          <w:rFonts w:ascii="Arial" w:hAnsi="Arial" w:cs="Arial"/>
          <w:i/>
          <w:iCs/>
        </w:rPr>
        <w:t>et al.,</w:t>
      </w:r>
      <w:r w:rsidR="00461CC8">
        <w:rPr>
          <w:rFonts w:ascii="Arial" w:hAnsi="Arial" w:cs="Arial"/>
        </w:rPr>
        <w:t xml:space="preserve"> </w:t>
      </w:r>
      <w:r w:rsidR="001E0005">
        <w:rPr>
          <w:rFonts w:ascii="Arial" w:hAnsi="Arial" w:cs="Arial"/>
        </w:rPr>
        <w:t xml:space="preserve">2015). </w:t>
      </w:r>
      <w:r w:rsidR="00F34F97">
        <w:rPr>
          <w:rFonts w:ascii="Arial" w:hAnsi="Arial" w:cs="Arial"/>
        </w:rPr>
        <w:t>This also links back to David being stressed over his job</w:t>
      </w:r>
      <w:r w:rsidR="001C1C89">
        <w:rPr>
          <w:rFonts w:ascii="Arial" w:hAnsi="Arial" w:cs="Arial"/>
        </w:rPr>
        <w:t xml:space="preserve">. </w:t>
      </w:r>
      <w:r w:rsidR="00E61A19">
        <w:rPr>
          <w:rFonts w:ascii="Arial" w:hAnsi="Arial" w:cs="Arial"/>
        </w:rPr>
        <w:t>David is having issues to fall asleep and finds comfort in drinking whiskey</w:t>
      </w:r>
      <w:r w:rsidR="00ED1DBB">
        <w:rPr>
          <w:rFonts w:ascii="Arial" w:hAnsi="Arial" w:cs="Arial"/>
        </w:rPr>
        <w:t xml:space="preserve"> and uses that </w:t>
      </w:r>
      <w:r w:rsidR="008100E1">
        <w:rPr>
          <w:rFonts w:ascii="Arial" w:hAnsi="Arial" w:cs="Arial"/>
        </w:rPr>
        <w:t>to</w:t>
      </w:r>
      <w:r w:rsidR="00ED1DBB">
        <w:rPr>
          <w:rFonts w:ascii="Arial" w:hAnsi="Arial" w:cs="Arial"/>
        </w:rPr>
        <w:t xml:space="preserve"> fall asleep. </w:t>
      </w:r>
      <w:r w:rsidR="00FF7F91">
        <w:rPr>
          <w:rFonts w:ascii="Arial" w:hAnsi="Arial" w:cs="Arial"/>
        </w:rPr>
        <w:t>David’s daily intake of whiskey is</w:t>
      </w:r>
      <w:r w:rsidR="004D2136">
        <w:rPr>
          <w:rFonts w:ascii="Arial" w:hAnsi="Arial" w:cs="Arial"/>
        </w:rPr>
        <w:t xml:space="preserve"> putting him on a risk of heart disease, high blood pressure</w:t>
      </w:r>
      <w:r w:rsidR="00DB7B65">
        <w:rPr>
          <w:rFonts w:ascii="Arial" w:hAnsi="Arial" w:cs="Arial"/>
        </w:rPr>
        <w:t xml:space="preserve">, </w:t>
      </w:r>
      <w:r w:rsidR="00C54D9A">
        <w:rPr>
          <w:rFonts w:ascii="Arial" w:hAnsi="Arial" w:cs="Arial"/>
        </w:rPr>
        <w:t>cancer,</w:t>
      </w:r>
      <w:r w:rsidR="00DB7B65">
        <w:rPr>
          <w:rFonts w:ascii="Arial" w:hAnsi="Arial" w:cs="Arial"/>
        </w:rPr>
        <w:t xml:space="preserve"> and liver cirrhosis (</w:t>
      </w:r>
      <w:r w:rsidR="00A67841">
        <w:rPr>
          <w:rFonts w:ascii="Arial" w:hAnsi="Arial" w:cs="Arial"/>
        </w:rPr>
        <w:t xml:space="preserve">Corrao </w:t>
      </w:r>
      <w:r w:rsidR="00A67841" w:rsidRPr="00BE69D4">
        <w:rPr>
          <w:rFonts w:ascii="Arial" w:hAnsi="Arial" w:cs="Arial"/>
          <w:i/>
          <w:iCs/>
        </w:rPr>
        <w:t>et al.,</w:t>
      </w:r>
      <w:r w:rsidR="00BE69D4">
        <w:rPr>
          <w:rFonts w:ascii="Arial" w:hAnsi="Arial" w:cs="Arial"/>
          <w:i/>
          <w:iCs/>
        </w:rPr>
        <w:t xml:space="preserve"> </w:t>
      </w:r>
      <w:r w:rsidR="003B6232">
        <w:rPr>
          <w:rFonts w:ascii="Arial" w:hAnsi="Arial" w:cs="Arial"/>
        </w:rPr>
        <w:t xml:space="preserve">2012). </w:t>
      </w:r>
      <w:r w:rsidR="007D253A">
        <w:rPr>
          <w:rFonts w:ascii="Arial" w:hAnsi="Arial" w:cs="Arial"/>
        </w:rPr>
        <w:t xml:space="preserve">As David is 52 </w:t>
      </w:r>
      <w:r w:rsidR="00731075">
        <w:rPr>
          <w:rFonts w:ascii="Arial" w:hAnsi="Arial" w:cs="Arial"/>
        </w:rPr>
        <w:t xml:space="preserve">years old, </w:t>
      </w:r>
      <w:r w:rsidR="0030352F">
        <w:rPr>
          <w:rFonts w:ascii="Arial" w:hAnsi="Arial" w:cs="Arial"/>
        </w:rPr>
        <w:t xml:space="preserve">he </w:t>
      </w:r>
      <w:r w:rsidR="0030352F">
        <w:rPr>
          <w:rFonts w:ascii="Arial" w:hAnsi="Arial" w:cs="Arial"/>
        </w:rPr>
        <w:lastRenderedPageBreak/>
        <w:t>is more sensitive to effects of alcohol even if he consumes a minute amount (</w:t>
      </w:r>
      <w:r w:rsidR="001C32B4">
        <w:rPr>
          <w:rFonts w:ascii="Arial" w:hAnsi="Arial" w:cs="Arial"/>
        </w:rPr>
        <w:t xml:space="preserve">Alcohol concern 2012 and </w:t>
      </w:r>
      <w:r w:rsidR="00AD18B6">
        <w:rPr>
          <w:rFonts w:ascii="Arial" w:hAnsi="Arial" w:cs="Arial"/>
        </w:rPr>
        <w:t xml:space="preserve">Johnson 2000). </w:t>
      </w:r>
    </w:p>
    <w:p w14:paraId="740D1BB4" w14:textId="6F2DE7E1" w:rsidR="00955E08" w:rsidRDefault="00955E08" w:rsidP="00F0591A">
      <w:pPr>
        <w:jc w:val="both"/>
        <w:rPr>
          <w:rFonts w:ascii="Arial" w:hAnsi="Arial" w:cs="Arial"/>
        </w:rPr>
      </w:pPr>
      <w:r>
        <w:rPr>
          <w:rFonts w:ascii="Arial" w:hAnsi="Arial" w:cs="Arial"/>
        </w:rPr>
        <w:t xml:space="preserve">David gets tired </w:t>
      </w:r>
      <w:r w:rsidR="005D415C">
        <w:rPr>
          <w:rFonts w:ascii="Arial" w:hAnsi="Arial" w:cs="Arial"/>
        </w:rPr>
        <w:t xml:space="preserve">a lot, the unhealthy in take of food, lack of sleep </w:t>
      </w:r>
      <w:r w:rsidR="002F0E47">
        <w:rPr>
          <w:rFonts w:ascii="Arial" w:hAnsi="Arial" w:cs="Arial"/>
        </w:rPr>
        <w:t>and over-work has caused David fatigue.</w:t>
      </w:r>
      <w:r w:rsidR="001A7B41">
        <w:rPr>
          <w:rFonts w:ascii="Arial" w:hAnsi="Arial" w:cs="Arial"/>
        </w:rPr>
        <w:t xml:space="preserve"> </w:t>
      </w:r>
      <w:r w:rsidR="009E0B8A">
        <w:rPr>
          <w:rFonts w:ascii="Arial" w:hAnsi="Arial" w:cs="Arial"/>
        </w:rPr>
        <w:t>S</w:t>
      </w:r>
      <w:r w:rsidR="00043F5A">
        <w:rPr>
          <w:rFonts w:ascii="Arial" w:hAnsi="Arial" w:cs="Arial"/>
        </w:rPr>
        <w:t xml:space="preserve">leep troubles, tiredness and </w:t>
      </w:r>
      <w:r w:rsidR="009B51A7">
        <w:rPr>
          <w:rFonts w:ascii="Arial" w:hAnsi="Arial" w:cs="Arial"/>
        </w:rPr>
        <w:t>depression are linked together (</w:t>
      </w:r>
      <w:proofErr w:type="spellStart"/>
      <w:r w:rsidR="00D613DB">
        <w:rPr>
          <w:rFonts w:ascii="Arial" w:hAnsi="Arial" w:cs="Arial"/>
        </w:rPr>
        <w:t>Urilla</w:t>
      </w:r>
      <w:proofErr w:type="spellEnd"/>
      <w:r w:rsidR="00D613DB">
        <w:rPr>
          <w:rFonts w:ascii="Arial" w:hAnsi="Arial" w:cs="Arial"/>
        </w:rPr>
        <w:t xml:space="preserve"> </w:t>
      </w:r>
      <w:r w:rsidR="00D613DB" w:rsidRPr="00D613DB">
        <w:rPr>
          <w:rFonts w:ascii="Arial" w:hAnsi="Arial" w:cs="Arial"/>
          <w:i/>
          <w:iCs/>
        </w:rPr>
        <w:t>et al.,</w:t>
      </w:r>
      <w:r w:rsidR="00D613DB">
        <w:rPr>
          <w:rFonts w:ascii="Arial" w:hAnsi="Arial" w:cs="Arial"/>
        </w:rPr>
        <w:t xml:space="preserve"> </w:t>
      </w:r>
      <w:r w:rsidR="00D46607">
        <w:rPr>
          <w:rFonts w:ascii="Arial" w:hAnsi="Arial" w:cs="Arial"/>
        </w:rPr>
        <w:t xml:space="preserve">2015). </w:t>
      </w:r>
      <w:r w:rsidR="00DA2FBA">
        <w:rPr>
          <w:rFonts w:ascii="Arial" w:hAnsi="Arial" w:cs="Arial"/>
        </w:rPr>
        <w:t xml:space="preserve">David is having trouble to sleep and is tired which shows his lack of sleep </w:t>
      </w:r>
      <w:r w:rsidR="00081E94">
        <w:rPr>
          <w:rFonts w:ascii="Arial" w:hAnsi="Arial" w:cs="Arial"/>
        </w:rPr>
        <w:t xml:space="preserve">is making him tired. </w:t>
      </w:r>
      <w:r w:rsidR="003F48D1">
        <w:rPr>
          <w:rFonts w:ascii="Arial" w:hAnsi="Arial" w:cs="Arial"/>
        </w:rPr>
        <w:t xml:space="preserve">Fatigue </w:t>
      </w:r>
      <w:r w:rsidR="007A65FC">
        <w:rPr>
          <w:rFonts w:ascii="Arial" w:hAnsi="Arial" w:cs="Arial"/>
        </w:rPr>
        <w:t xml:space="preserve">shows the role of </w:t>
      </w:r>
      <w:r w:rsidR="003F48D1">
        <w:rPr>
          <w:rFonts w:ascii="Arial" w:hAnsi="Arial" w:cs="Arial"/>
        </w:rPr>
        <w:t xml:space="preserve">physiological and abnormal physiological factors </w:t>
      </w:r>
      <w:r w:rsidR="007A65FC">
        <w:rPr>
          <w:rFonts w:ascii="Arial" w:hAnsi="Arial" w:cs="Arial"/>
        </w:rPr>
        <w:t xml:space="preserve">in </w:t>
      </w:r>
      <w:r w:rsidR="00550A7F">
        <w:rPr>
          <w:rFonts w:ascii="Arial" w:hAnsi="Arial" w:cs="Arial"/>
        </w:rPr>
        <w:t xml:space="preserve">an individual (Evans </w:t>
      </w:r>
      <w:r w:rsidR="00550A7F" w:rsidRPr="00550A7F">
        <w:rPr>
          <w:rFonts w:ascii="Arial" w:hAnsi="Arial" w:cs="Arial"/>
          <w:i/>
          <w:iCs/>
        </w:rPr>
        <w:t>et al.,</w:t>
      </w:r>
      <w:r w:rsidR="00550A7F">
        <w:rPr>
          <w:rFonts w:ascii="Arial" w:hAnsi="Arial" w:cs="Arial"/>
        </w:rPr>
        <w:t xml:space="preserve"> </w:t>
      </w:r>
      <w:r w:rsidR="00847998">
        <w:rPr>
          <w:rFonts w:ascii="Arial" w:hAnsi="Arial" w:cs="Arial"/>
        </w:rPr>
        <w:t>2016).</w:t>
      </w:r>
      <w:r w:rsidR="00BD31FA">
        <w:rPr>
          <w:rFonts w:ascii="Arial" w:hAnsi="Arial" w:cs="Arial"/>
        </w:rPr>
        <w:t xml:space="preserve"> David’s loneliness, </w:t>
      </w:r>
      <w:r w:rsidR="00A510CC">
        <w:rPr>
          <w:rFonts w:ascii="Arial" w:hAnsi="Arial" w:cs="Arial"/>
        </w:rPr>
        <w:t>his eating routine, alcohol consumption</w:t>
      </w:r>
      <w:r w:rsidR="001D3D05">
        <w:rPr>
          <w:rFonts w:ascii="Arial" w:hAnsi="Arial" w:cs="Arial"/>
        </w:rPr>
        <w:t xml:space="preserve">, trouble sleeping </w:t>
      </w:r>
      <w:r w:rsidR="00D91295">
        <w:rPr>
          <w:rFonts w:ascii="Arial" w:hAnsi="Arial" w:cs="Arial"/>
        </w:rPr>
        <w:t xml:space="preserve">are the factors causing fatigue. </w:t>
      </w:r>
      <w:r w:rsidR="00ED1A77">
        <w:rPr>
          <w:rFonts w:ascii="Arial" w:hAnsi="Arial" w:cs="Arial"/>
        </w:rPr>
        <w:t xml:space="preserve">Fatigue is caused by a combination of </w:t>
      </w:r>
      <w:r w:rsidR="009E03FE">
        <w:rPr>
          <w:rFonts w:ascii="Arial" w:hAnsi="Arial" w:cs="Arial"/>
        </w:rPr>
        <w:t xml:space="preserve">all those factors discussed above. </w:t>
      </w:r>
    </w:p>
    <w:p w14:paraId="22A43F90" w14:textId="1F047BF9" w:rsidR="000E26FE" w:rsidRDefault="008F27EB" w:rsidP="00F0591A">
      <w:pPr>
        <w:jc w:val="both"/>
        <w:rPr>
          <w:rFonts w:ascii="Arial" w:hAnsi="Arial" w:cs="Arial"/>
        </w:rPr>
      </w:pPr>
      <w:r>
        <w:rPr>
          <w:rFonts w:ascii="Arial" w:hAnsi="Arial" w:cs="Arial"/>
        </w:rPr>
        <w:t>Recommendations-</w:t>
      </w:r>
    </w:p>
    <w:p w14:paraId="57692943" w14:textId="3712430A" w:rsidR="008F27EB" w:rsidRDefault="00733088" w:rsidP="00F0591A">
      <w:pPr>
        <w:jc w:val="both"/>
        <w:rPr>
          <w:rFonts w:ascii="Arial" w:hAnsi="Arial" w:cs="Arial"/>
        </w:rPr>
      </w:pPr>
      <w:r>
        <w:rPr>
          <w:rFonts w:ascii="Arial" w:hAnsi="Arial" w:cs="Arial"/>
        </w:rPr>
        <w:t xml:space="preserve">David has been divorced for five years, his daughter and grandchildren live far from him. Lack of family interaction </w:t>
      </w:r>
      <w:r w:rsidR="00FB6441">
        <w:rPr>
          <w:rFonts w:ascii="Arial" w:hAnsi="Arial" w:cs="Arial"/>
        </w:rPr>
        <w:t xml:space="preserve">and excessive work leads to negative effect </w:t>
      </w:r>
      <w:r w:rsidR="008D1686">
        <w:rPr>
          <w:rFonts w:ascii="Arial" w:hAnsi="Arial" w:cs="Arial"/>
        </w:rPr>
        <w:t>on an individual and organisation (</w:t>
      </w:r>
      <w:r w:rsidR="00BD2B4C">
        <w:rPr>
          <w:rFonts w:ascii="Arial" w:hAnsi="Arial" w:cs="Arial"/>
        </w:rPr>
        <w:t xml:space="preserve">Warner </w:t>
      </w:r>
      <w:r w:rsidR="00BD2B4C" w:rsidRPr="00483776">
        <w:rPr>
          <w:rFonts w:ascii="Arial" w:hAnsi="Arial" w:cs="Arial"/>
          <w:i/>
          <w:iCs/>
        </w:rPr>
        <w:t>et al.,</w:t>
      </w:r>
      <w:r w:rsidR="00BD2B4C">
        <w:rPr>
          <w:rFonts w:ascii="Arial" w:hAnsi="Arial" w:cs="Arial"/>
        </w:rPr>
        <w:t xml:space="preserve"> </w:t>
      </w:r>
      <w:r w:rsidR="00483776">
        <w:rPr>
          <w:rFonts w:ascii="Arial" w:hAnsi="Arial" w:cs="Arial"/>
        </w:rPr>
        <w:t xml:space="preserve">2009). </w:t>
      </w:r>
      <w:r w:rsidR="002912C5">
        <w:rPr>
          <w:rFonts w:ascii="Arial" w:hAnsi="Arial" w:cs="Arial"/>
        </w:rPr>
        <w:t>David should make visits to his family often or keep in touch through calls. David should spend time with his grandchildren</w:t>
      </w:r>
      <w:r w:rsidR="009E1002">
        <w:rPr>
          <w:rFonts w:ascii="Arial" w:hAnsi="Arial" w:cs="Arial"/>
        </w:rPr>
        <w:t xml:space="preserve">. Spending time with grandchildren will help Dave understand </w:t>
      </w:r>
      <w:r w:rsidR="000532CF">
        <w:rPr>
          <w:rFonts w:ascii="Arial" w:hAnsi="Arial" w:cs="Arial"/>
        </w:rPr>
        <w:t>satisfaction of life (</w:t>
      </w:r>
      <w:r w:rsidR="000F1FF3">
        <w:rPr>
          <w:rFonts w:ascii="Arial" w:hAnsi="Arial" w:cs="Arial"/>
        </w:rPr>
        <w:t>Chen, 2022).</w:t>
      </w:r>
      <w:r w:rsidR="006202F5">
        <w:rPr>
          <w:rFonts w:ascii="Arial" w:hAnsi="Arial" w:cs="Arial"/>
        </w:rPr>
        <w:t xml:space="preserve"> David should bring his grandchildren over for a sleepover on the weekends</w:t>
      </w:r>
      <w:r w:rsidR="00A621EF">
        <w:rPr>
          <w:rFonts w:ascii="Arial" w:hAnsi="Arial" w:cs="Arial"/>
        </w:rPr>
        <w:t xml:space="preserve"> as it can help him to reduce his </w:t>
      </w:r>
      <w:r w:rsidR="006444AF">
        <w:rPr>
          <w:rFonts w:ascii="Arial" w:hAnsi="Arial" w:cs="Arial"/>
        </w:rPr>
        <w:t xml:space="preserve">depression (Chen, 2022). </w:t>
      </w:r>
      <w:r w:rsidR="00A94D02">
        <w:rPr>
          <w:rFonts w:ascii="Arial" w:hAnsi="Arial" w:cs="Arial"/>
        </w:rPr>
        <w:t xml:space="preserve">By spending some time </w:t>
      </w:r>
      <w:r w:rsidR="008C337F">
        <w:rPr>
          <w:rFonts w:ascii="Arial" w:hAnsi="Arial" w:cs="Arial"/>
        </w:rPr>
        <w:t xml:space="preserve">with grandchildren, David can </w:t>
      </w:r>
      <w:r w:rsidR="00626D8E">
        <w:rPr>
          <w:rFonts w:ascii="Arial" w:hAnsi="Arial" w:cs="Arial"/>
        </w:rPr>
        <w:t xml:space="preserve">acquire self-esteem </w:t>
      </w:r>
      <w:r w:rsidR="0076551C">
        <w:rPr>
          <w:rFonts w:ascii="Arial" w:hAnsi="Arial" w:cs="Arial"/>
        </w:rPr>
        <w:t>from this social role (</w:t>
      </w:r>
      <w:r w:rsidR="002B0C7F">
        <w:rPr>
          <w:rFonts w:ascii="Arial" w:hAnsi="Arial" w:cs="Arial"/>
        </w:rPr>
        <w:t>Chen,2011).</w:t>
      </w:r>
      <w:r w:rsidR="00E852A6">
        <w:rPr>
          <w:rFonts w:ascii="Arial" w:hAnsi="Arial" w:cs="Arial"/>
        </w:rPr>
        <w:t xml:space="preserve"> </w:t>
      </w:r>
      <w:r w:rsidR="00294F55">
        <w:rPr>
          <w:rFonts w:ascii="Arial" w:hAnsi="Arial" w:cs="Arial"/>
        </w:rPr>
        <w:t>David will help himself by socially interacting with his daughter and grandchildren.</w:t>
      </w:r>
      <w:r w:rsidR="00E631BA">
        <w:rPr>
          <w:rFonts w:ascii="Arial" w:hAnsi="Arial" w:cs="Arial"/>
        </w:rPr>
        <w:t xml:space="preserve"> This will not only cheer David up but also help him bond with his family.</w:t>
      </w:r>
    </w:p>
    <w:p w14:paraId="18B40D6F" w14:textId="6F5B6767" w:rsidR="00971294" w:rsidRDefault="00D47D38" w:rsidP="00F0591A">
      <w:pPr>
        <w:jc w:val="both"/>
        <w:rPr>
          <w:rFonts w:ascii="Arial" w:hAnsi="Arial" w:cs="Arial"/>
        </w:rPr>
      </w:pPr>
      <w:r>
        <w:rPr>
          <w:rFonts w:ascii="Arial" w:hAnsi="Arial" w:cs="Arial"/>
        </w:rPr>
        <w:t>David</w:t>
      </w:r>
      <w:r w:rsidR="00DF13E1">
        <w:rPr>
          <w:rFonts w:ascii="Arial" w:hAnsi="Arial" w:cs="Arial"/>
        </w:rPr>
        <w:t xml:space="preserve"> should try to quit smoking so he can reduce the risks of getting heart and liver diseases (</w:t>
      </w:r>
      <w:r w:rsidR="00F951D0">
        <w:rPr>
          <w:rFonts w:ascii="Arial" w:hAnsi="Arial" w:cs="Arial"/>
        </w:rPr>
        <w:t xml:space="preserve">Liu </w:t>
      </w:r>
      <w:r w:rsidR="00F951D0" w:rsidRPr="00817232">
        <w:rPr>
          <w:rFonts w:ascii="Arial" w:hAnsi="Arial" w:cs="Arial"/>
          <w:i/>
          <w:iCs/>
        </w:rPr>
        <w:t>et al.,</w:t>
      </w:r>
      <w:r w:rsidR="00F951D0">
        <w:rPr>
          <w:rFonts w:ascii="Arial" w:hAnsi="Arial" w:cs="Arial"/>
        </w:rPr>
        <w:t xml:space="preserve"> </w:t>
      </w:r>
      <w:r w:rsidR="00817232">
        <w:rPr>
          <w:rFonts w:ascii="Arial" w:hAnsi="Arial" w:cs="Arial"/>
        </w:rPr>
        <w:t xml:space="preserve">2015). Smoking </w:t>
      </w:r>
      <w:r w:rsidR="00007DAE">
        <w:rPr>
          <w:rFonts w:ascii="Arial" w:hAnsi="Arial" w:cs="Arial"/>
        </w:rPr>
        <w:t>links to many diseases however once David feels connected to his family</w:t>
      </w:r>
      <w:r w:rsidR="0048415E">
        <w:rPr>
          <w:rFonts w:ascii="Arial" w:hAnsi="Arial" w:cs="Arial"/>
        </w:rPr>
        <w:t xml:space="preserve">, it will occupy his mind and it will be easier for David to smoke less. </w:t>
      </w:r>
      <w:r w:rsidR="001C41FE">
        <w:rPr>
          <w:rFonts w:ascii="Arial" w:hAnsi="Arial" w:cs="Arial"/>
        </w:rPr>
        <w:t xml:space="preserve">David </w:t>
      </w:r>
      <w:r w:rsidR="00E44463">
        <w:rPr>
          <w:rFonts w:ascii="Arial" w:hAnsi="Arial" w:cs="Arial"/>
        </w:rPr>
        <w:t>has increased his chances of getting respiratory diseases as he has been smoking for a long time (</w:t>
      </w:r>
      <w:r w:rsidR="00433965">
        <w:rPr>
          <w:rFonts w:ascii="Arial" w:hAnsi="Arial" w:cs="Arial"/>
        </w:rPr>
        <w:t xml:space="preserve">Drope </w:t>
      </w:r>
      <w:r w:rsidR="00433965" w:rsidRPr="00FA1666">
        <w:rPr>
          <w:rFonts w:ascii="Arial" w:hAnsi="Arial" w:cs="Arial"/>
          <w:i/>
          <w:iCs/>
        </w:rPr>
        <w:t>et al.,</w:t>
      </w:r>
      <w:r w:rsidR="00433965">
        <w:rPr>
          <w:rFonts w:ascii="Arial" w:hAnsi="Arial" w:cs="Arial"/>
        </w:rPr>
        <w:t xml:space="preserve"> </w:t>
      </w:r>
      <w:r w:rsidR="00FA1666">
        <w:rPr>
          <w:rFonts w:ascii="Arial" w:hAnsi="Arial" w:cs="Arial"/>
        </w:rPr>
        <w:t xml:space="preserve">2018). </w:t>
      </w:r>
      <w:r w:rsidR="00097284">
        <w:rPr>
          <w:rFonts w:ascii="Arial" w:hAnsi="Arial" w:cs="Arial"/>
        </w:rPr>
        <w:t xml:space="preserve">David can try to make changes to his lifestyle </w:t>
      </w:r>
      <w:r w:rsidR="00357F81">
        <w:rPr>
          <w:rFonts w:ascii="Arial" w:hAnsi="Arial" w:cs="Arial"/>
        </w:rPr>
        <w:t xml:space="preserve">and try to keep his heart healthy by cutting down on smoking. </w:t>
      </w:r>
      <w:r w:rsidR="00F516E0">
        <w:rPr>
          <w:rFonts w:ascii="Arial" w:hAnsi="Arial" w:cs="Arial"/>
        </w:rPr>
        <w:t xml:space="preserve">By quitting smoking, David will </w:t>
      </w:r>
      <w:r w:rsidR="002203BE">
        <w:rPr>
          <w:rFonts w:ascii="Arial" w:hAnsi="Arial" w:cs="Arial"/>
        </w:rPr>
        <w:t>feel energetic and less tired</w:t>
      </w:r>
      <w:r w:rsidR="00180F1D">
        <w:rPr>
          <w:rFonts w:ascii="Arial" w:hAnsi="Arial" w:cs="Arial"/>
        </w:rPr>
        <w:t xml:space="preserve"> (</w:t>
      </w:r>
      <w:r w:rsidR="006B5C74">
        <w:rPr>
          <w:rFonts w:ascii="Arial" w:hAnsi="Arial" w:cs="Arial"/>
        </w:rPr>
        <w:t>Heckman</w:t>
      </w:r>
      <w:r w:rsidR="003B4AC2">
        <w:rPr>
          <w:rFonts w:ascii="Arial" w:hAnsi="Arial" w:cs="Arial"/>
        </w:rPr>
        <w:t xml:space="preserve"> </w:t>
      </w:r>
      <w:r w:rsidR="003B4AC2" w:rsidRPr="003B4AC2">
        <w:rPr>
          <w:rFonts w:ascii="Arial" w:hAnsi="Arial" w:cs="Arial"/>
          <w:i/>
          <w:iCs/>
        </w:rPr>
        <w:t>et al.,</w:t>
      </w:r>
      <w:r w:rsidR="003B4AC2">
        <w:rPr>
          <w:rFonts w:ascii="Arial" w:hAnsi="Arial" w:cs="Arial"/>
        </w:rPr>
        <w:t xml:space="preserve"> 2018)</w:t>
      </w:r>
      <w:r w:rsidR="00180F1D">
        <w:rPr>
          <w:rFonts w:ascii="Arial" w:hAnsi="Arial" w:cs="Arial"/>
        </w:rPr>
        <w:t>.</w:t>
      </w:r>
      <w:r w:rsidR="003B4AC2">
        <w:rPr>
          <w:rFonts w:ascii="Arial" w:hAnsi="Arial" w:cs="Arial"/>
        </w:rPr>
        <w:t xml:space="preserve"> </w:t>
      </w:r>
      <w:r w:rsidR="00180F1D">
        <w:rPr>
          <w:rFonts w:ascii="Arial" w:hAnsi="Arial" w:cs="Arial"/>
        </w:rPr>
        <w:t xml:space="preserve"> </w:t>
      </w:r>
      <w:r w:rsidR="00A71918">
        <w:rPr>
          <w:rFonts w:ascii="Arial" w:hAnsi="Arial" w:cs="Arial"/>
        </w:rPr>
        <w:t>David will feel refreshed, positive about himself</w:t>
      </w:r>
      <w:r w:rsidR="00334F97">
        <w:rPr>
          <w:rFonts w:ascii="Arial" w:hAnsi="Arial" w:cs="Arial"/>
        </w:rPr>
        <w:t xml:space="preserve">. This will boost David’s confidence. </w:t>
      </w:r>
      <w:r w:rsidR="00180F1D">
        <w:rPr>
          <w:rFonts w:ascii="Arial" w:hAnsi="Arial" w:cs="Arial"/>
        </w:rPr>
        <w:t xml:space="preserve">By quitting smoking David </w:t>
      </w:r>
      <w:r w:rsidR="008900F5">
        <w:rPr>
          <w:rFonts w:ascii="Arial" w:hAnsi="Arial" w:cs="Arial"/>
        </w:rPr>
        <w:t xml:space="preserve">will protect the health of his grandchildren too. </w:t>
      </w:r>
    </w:p>
    <w:p w14:paraId="07B27A9A" w14:textId="2E3077E9" w:rsidR="00F17548" w:rsidRDefault="006633F0" w:rsidP="00F0591A">
      <w:pPr>
        <w:jc w:val="both"/>
        <w:rPr>
          <w:rFonts w:ascii="Arial" w:hAnsi="Arial" w:cs="Arial"/>
        </w:rPr>
      </w:pPr>
      <w:r>
        <w:rPr>
          <w:rFonts w:ascii="Arial" w:hAnsi="Arial" w:cs="Arial"/>
        </w:rPr>
        <w:t>David</w:t>
      </w:r>
      <w:r w:rsidR="00F17548">
        <w:rPr>
          <w:rFonts w:ascii="Arial" w:hAnsi="Arial" w:cs="Arial"/>
        </w:rPr>
        <w:t xml:space="preserve"> should also join </w:t>
      </w:r>
      <w:r>
        <w:rPr>
          <w:rFonts w:ascii="Arial" w:hAnsi="Arial" w:cs="Arial"/>
        </w:rPr>
        <w:t xml:space="preserve">community walks in the local park, this will help David make friends. By talking to someone </w:t>
      </w:r>
      <w:r w:rsidR="004C1EFB">
        <w:rPr>
          <w:rFonts w:ascii="Arial" w:hAnsi="Arial" w:cs="Arial"/>
        </w:rPr>
        <w:t>David</w:t>
      </w:r>
      <w:r>
        <w:rPr>
          <w:rFonts w:ascii="Arial" w:hAnsi="Arial" w:cs="Arial"/>
        </w:rPr>
        <w:t xml:space="preserve"> will </w:t>
      </w:r>
      <w:r w:rsidR="0059166B">
        <w:rPr>
          <w:rFonts w:ascii="Arial" w:hAnsi="Arial" w:cs="Arial"/>
        </w:rPr>
        <w:t xml:space="preserve">feel less stressed and will value himself more. Socialising </w:t>
      </w:r>
      <w:r w:rsidR="00DB644E">
        <w:rPr>
          <w:rFonts w:ascii="Arial" w:hAnsi="Arial" w:cs="Arial"/>
        </w:rPr>
        <w:t xml:space="preserve">is beneficial to health </w:t>
      </w:r>
      <w:r w:rsidR="00A0096B">
        <w:rPr>
          <w:rFonts w:ascii="Arial" w:hAnsi="Arial" w:cs="Arial"/>
        </w:rPr>
        <w:t xml:space="preserve">and good health leads to happy mood, better choices and increases self-esteem </w:t>
      </w:r>
      <w:r w:rsidR="00242E7F">
        <w:rPr>
          <w:rFonts w:ascii="Arial" w:hAnsi="Arial" w:cs="Arial"/>
        </w:rPr>
        <w:t xml:space="preserve">(Sun, Harris, </w:t>
      </w:r>
      <w:r w:rsidR="00B22EA9">
        <w:rPr>
          <w:rFonts w:ascii="Arial" w:hAnsi="Arial" w:cs="Arial"/>
        </w:rPr>
        <w:t xml:space="preserve">and </w:t>
      </w:r>
      <w:proofErr w:type="spellStart"/>
      <w:r w:rsidR="00B22EA9">
        <w:rPr>
          <w:rFonts w:ascii="Arial" w:hAnsi="Arial" w:cs="Arial"/>
        </w:rPr>
        <w:t>Vazire</w:t>
      </w:r>
      <w:proofErr w:type="spellEnd"/>
      <w:r w:rsidR="00B22EA9">
        <w:rPr>
          <w:rFonts w:ascii="Arial" w:hAnsi="Arial" w:cs="Arial"/>
        </w:rPr>
        <w:t xml:space="preserve">, 2019; </w:t>
      </w:r>
      <w:r w:rsidR="00C05B8C">
        <w:rPr>
          <w:rFonts w:ascii="Arial" w:hAnsi="Arial" w:cs="Arial"/>
        </w:rPr>
        <w:t xml:space="preserve">Mehl, </w:t>
      </w:r>
      <w:proofErr w:type="spellStart"/>
      <w:r w:rsidR="00C05B8C">
        <w:rPr>
          <w:rFonts w:ascii="Arial" w:hAnsi="Arial" w:cs="Arial"/>
        </w:rPr>
        <w:t>Vazire</w:t>
      </w:r>
      <w:proofErr w:type="spellEnd"/>
      <w:r w:rsidR="00C05B8C">
        <w:rPr>
          <w:rFonts w:ascii="Arial" w:hAnsi="Arial" w:cs="Arial"/>
        </w:rPr>
        <w:t>, Holleran and Clark, 2010)</w:t>
      </w:r>
      <w:r w:rsidR="007954C9">
        <w:rPr>
          <w:rFonts w:ascii="Arial" w:hAnsi="Arial" w:cs="Arial"/>
        </w:rPr>
        <w:t xml:space="preserve">. </w:t>
      </w:r>
      <w:r w:rsidR="00D962B2">
        <w:rPr>
          <w:rFonts w:ascii="Arial" w:hAnsi="Arial" w:cs="Arial"/>
        </w:rPr>
        <w:t>By going to the park, taking small walks, David will get to interact with others even if it is for a small duration</w:t>
      </w:r>
      <w:r w:rsidR="00F2796E">
        <w:rPr>
          <w:rFonts w:ascii="Arial" w:hAnsi="Arial" w:cs="Arial"/>
        </w:rPr>
        <w:t xml:space="preserve">, will be beneficial for his health. </w:t>
      </w:r>
      <w:r w:rsidR="00446703">
        <w:rPr>
          <w:rFonts w:ascii="Arial" w:hAnsi="Arial" w:cs="Arial"/>
        </w:rPr>
        <w:t xml:space="preserve">This will not only make improvements in David’s health, but also it will be beneficial for his mental well-being. </w:t>
      </w:r>
      <w:r w:rsidR="00495D43">
        <w:rPr>
          <w:rFonts w:ascii="Arial" w:hAnsi="Arial" w:cs="Arial"/>
        </w:rPr>
        <w:t xml:space="preserve">By taking walks in </w:t>
      </w:r>
      <w:r w:rsidR="007505F5">
        <w:rPr>
          <w:rFonts w:ascii="Arial" w:hAnsi="Arial" w:cs="Arial"/>
        </w:rPr>
        <w:t>greener grounds, David’s mental well-being will improve (</w:t>
      </w:r>
      <w:r w:rsidR="005738E6">
        <w:rPr>
          <w:rFonts w:ascii="Arial" w:hAnsi="Arial" w:cs="Arial"/>
        </w:rPr>
        <w:t xml:space="preserve">Wood </w:t>
      </w:r>
      <w:r w:rsidR="005738E6" w:rsidRPr="005738E6">
        <w:rPr>
          <w:rFonts w:ascii="Arial" w:hAnsi="Arial" w:cs="Arial"/>
          <w:i/>
          <w:iCs/>
        </w:rPr>
        <w:t>et al.,</w:t>
      </w:r>
      <w:r w:rsidR="005738E6">
        <w:rPr>
          <w:rFonts w:ascii="Arial" w:hAnsi="Arial" w:cs="Arial"/>
        </w:rPr>
        <w:t xml:space="preserve"> 2017). </w:t>
      </w:r>
      <w:r w:rsidR="00FC6F0D">
        <w:rPr>
          <w:rFonts w:ascii="Arial" w:hAnsi="Arial" w:cs="Arial"/>
        </w:rPr>
        <w:t xml:space="preserve">Greenery freshens the mind and </w:t>
      </w:r>
      <w:r w:rsidR="00A74A95">
        <w:rPr>
          <w:rFonts w:ascii="Arial" w:hAnsi="Arial" w:cs="Arial"/>
        </w:rPr>
        <w:t xml:space="preserve">healthier mind will motivate David to look after his health. </w:t>
      </w:r>
    </w:p>
    <w:p w14:paraId="0AB35903" w14:textId="5574BEAB" w:rsidR="00334F97" w:rsidRDefault="00334F97" w:rsidP="00F0591A">
      <w:pPr>
        <w:jc w:val="both"/>
        <w:rPr>
          <w:rFonts w:ascii="Arial" w:hAnsi="Arial" w:cs="Arial"/>
        </w:rPr>
      </w:pPr>
      <w:r>
        <w:rPr>
          <w:rFonts w:ascii="Arial" w:hAnsi="Arial" w:cs="Arial"/>
        </w:rPr>
        <w:t xml:space="preserve">David </w:t>
      </w:r>
      <w:r w:rsidR="008219C3">
        <w:rPr>
          <w:rFonts w:ascii="Arial" w:hAnsi="Arial" w:cs="Arial"/>
        </w:rPr>
        <w:t>as a truck driver is sitting most of the time which has caused him to gain weight</w:t>
      </w:r>
      <w:r w:rsidR="00B440F4">
        <w:rPr>
          <w:rFonts w:ascii="Arial" w:hAnsi="Arial" w:cs="Arial"/>
        </w:rPr>
        <w:t xml:space="preserve">. David should reduce the number of hours of work and try to go on walk. David can start by taking his grandchildren to parks. This will make him </w:t>
      </w:r>
      <w:r w:rsidR="001B7220">
        <w:rPr>
          <w:rFonts w:ascii="Arial" w:hAnsi="Arial" w:cs="Arial"/>
        </w:rPr>
        <w:t>active,</w:t>
      </w:r>
      <w:r w:rsidR="00B440F4">
        <w:rPr>
          <w:rFonts w:ascii="Arial" w:hAnsi="Arial" w:cs="Arial"/>
        </w:rPr>
        <w:t xml:space="preserve"> and he will enjoy nature and time with the children. </w:t>
      </w:r>
      <w:r w:rsidR="001B7220">
        <w:rPr>
          <w:rFonts w:ascii="Arial" w:hAnsi="Arial" w:cs="Arial"/>
        </w:rPr>
        <w:t xml:space="preserve">David should consider </w:t>
      </w:r>
      <w:r w:rsidR="00DE7564">
        <w:rPr>
          <w:rFonts w:ascii="Arial" w:hAnsi="Arial" w:cs="Arial"/>
        </w:rPr>
        <w:t>listening to music and try to exercise</w:t>
      </w:r>
      <w:r w:rsidR="00622882">
        <w:rPr>
          <w:rFonts w:ascii="Arial" w:hAnsi="Arial" w:cs="Arial"/>
        </w:rPr>
        <w:t>. Regular exercise will reduce the risk of getting diseases and will keep David’s heart healthy (</w:t>
      </w:r>
      <w:r w:rsidR="00A800C7">
        <w:rPr>
          <w:rFonts w:ascii="Arial" w:hAnsi="Arial" w:cs="Arial"/>
        </w:rPr>
        <w:t>Journal of Exercise s</w:t>
      </w:r>
      <w:r w:rsidR="001F7450">
        <w:rPr>
          <w:rFonts w:ascii="Arial" w:hAnsi="Arial" w:cs="Arial"/>
        </w:rPr>
        <w:t xml:space="preserve">cience and fitness, 2003). </w:t>
      </w:r>
      <w:r w:rsidR="00C266F5">
        <w:rPr>
          <w:rFonts w:ascii="Arial" w:hAnsi="Arial" w:cs="Arial"/>
        </w:rPr>
        <w:t>Exercise is a very important part of maintaining a healthy lifestyle</w:t>
      </w:r>
      <w:r w:rsidR="009B534B">
        <w:rPr>
          <w:rFonts w:ascii="Arial" w:hAnsi="Arial" w:cs="Arial"/>
        </w:rPr>
        <w:t xml:space="preserve">. By exercising regularly, David will improve his cardiovascular </w:t>
      </w:r>
      <w:r w:rsidR="00330FFA">
        <w:rPr>
          <w:rFonts w:ascii="Arial" w:hAnsi="Arial" w:cs="Arial"/>
        </w:rPr>
        <w:t>health, boost mood, and increase his strength</w:t>
      </w:r>
      <w:r w:rsidR="00390AD2">
        <w:rPr>
          <w:rFonts w:ascii="Arial" w:hAnsi="Arial" w:cs="Arial"/>
        </w:rPr>
        <w:t xml:space="preserve"> (Powers and Hogan</w:t>
      </w:r>
      <w:r w:rsidR="00971294">
        <w:rPr>
          <w:rFonts w:ascii="Arial" w:hAnsi="Arial" w:cs="Arial"/>
        </w:rPr>
        <w:t xml:space="preserve">, 2021). </w:t>
      </w:r>
    </w:p>
    <w:p w14:paraId="6F68BB71" w14:textId="30851CD2" w:rsidR="00B62A37" w:rsidRDefault="00CA3219" w:rsidP="00F0591A">
      <w:pPr>
        <w:jc w:val="both"/>
        <w:rPr>
          <w:rFonts w:ascii="Arial" w:hAnsi="Arial" w:cs="Arial"/>
        </w:rPr>
      </w:pPr>
      <w:r>
        <w:rPr>
          <w:rFonts w:ascii="Arial" w:hAnsi="Arial" w:cs="Arial"/>
        </w:rPr>
        <w:t xml:space="preserve">David should try and get back into making his food. According to the case study, David used to be the cook of the house which shows David </w:t>
      </w:r>
      <w:r w:rsidR="00E33257">
        <w:rPr>
          <w:rFonts w:ascii="Arial" w:hAnsi="Arial" w:cs="Arial"/>
        </w:rPr>
        <w:t xml:space="preserve">enjoyed making food for family. This was his </w:t>
      </w:r>
      <w:r w:rsidR="00E33257">
        <w:rPr>
          <w:rFonts w:ascii="Arial" w:hAnsi="Arial" w:cs="Arial"/>
        </w:rPr>
        <w:lastRenderedPageBreak/>
        <w:t xml:space="preserve">way of interacting with family and socialising with them. </w:t>
      </w:r>
      <w:r w:rsidR="00B54958">
        <w:rPr>
          <w:rFonts w:ascii="Arial" w:hAnsi="Arial" w:cs="Arial"/>
        </w:rPr>
        <w:t>David should invite his daughter’s family over some weekend and practise cooking again. This will help Da</w:t>
      </w:r>
      <w:r w:rsidR="004C1EFB">
        <w:rPr>
          <w:rFonts w:ascii="Arial" w:hAnsi="Arial" w:cs="Arial"/>
        </w:rPr>
        <w:t xml:space="preserve">vid eat healthy and improve his health. </w:t>
      </w:r>
      <w:r w:rsidR="00995775">
        <w:rPr>
          <w:rFonts w:ascii="Arial" w:hAnsi="Arial" w:cs="Arial"/>
        </w:rPr>
        <w:t xml:space="preserve">Home made food </w:t>
      </w:r>
      <w:r w:rsidR="00835770">
        <w:rPr>
          <w:rFonts w:ascii="Arial" w:hAnsi="Arial" w:cs="Arial"/>
        </w:rPr>
        <w:t xml:space="preserve">have less calories compared to </w:t>
      </w:r>
      <w:r w:rsidR="00D33C49">
        <w:rPr>
          <w:rFonts w:ascii="Arial" w:hAnsi="Arial" w:cs="Arial"/>
        </w:rPr>
        <w:t>the food made outside in restaurants or take out places (</w:t>
      </w:r>
      <w:r w:rsidR="009D183C">
        <w:rPr>
          <w:rFonts w:ascii="Arial" w:hAnsi="Arial" w:cs="Arial"/>
        </w:rPr>
        <w:t>Claes</w:t>
      </w:r>
      <w:r w:rsidR="009D05DE">
        <w:rPr>
          <w:rFonts w:ascii="Arial" w:hAnsi="Arial" w:cs="Arial"/>
        </w:rPr>
        <w:t xml:space="preserve">sens </w:t>
      </w:r>
      <w:r w:rsidR="009D05DE" w:rsidRPr="009D05DE">
        <w:rPr>
          <w:rFonts w:ascii="Arial" w:hAnsi="Arial" w:cs="Arial"/>
          <w:i/>
          <w:iCs/>
        </w:rPr>
        <w:t>et al.,</w:t>
      </w:r>
      <w:r w:rsidR="009D05DE">
        <w:rPr>
          <w:rFonts w:ascii="Arial" w:hAnsi="Arial" w:cs="Arial"/>
        </w:rPr>
        <w:t xml:space="preserve"> 2023). </w:t>
      </w:r>
      <w:r w:rsidR="00A6501D">
        <w:rPr>
          <w:rFonts w:ascii="Arial" w:hAnsi="Arial" w:cs="Arial"/>
        </w:rPr>
        <w:t xml:space="preserve">To achieve a healthy heart and body David must switch back to making dinners at home and refrain from eating out. </w:t>
      </w:r>
      <w:r w:rsidR="00C96D0F">
        <w:rPr>
          <w:rFonts w:ascii="Arial" w:hAnsi="Arial" w:cs="Arial"/>
        </w:rPr>
        <w:t xml:space="preserve"> David can also</w:t>
      </w:r>
      <w:r w:rsidR="00B54C9C">
        <w:rPr>
          <w:rFonts w:ascii="Arial" w:hAnsi="Arial" w:cs="Arial"/>
        </w:rPr>
        <w:t xml:space="preserve"> share his cooking recipes online, this will give him social interaction and will motivate David to aim for a healthy lifestyle (</w:t>
      </w:r>
      <w:r w:rsidR="00CF167C">
        <w:rPr>
          <w:rFonts w:ascii="Arial" w:hAnsi="Arial" w:cs="Arial"/>
        </w:rPr>
        <w:t xml:space="preserve">Pilar </w:t>
      </w:r>
      <w:r w:rsidR="00CF167C" w:rsidRPr="00D42577">
        <w:rPr>
          <w:rFonts w:ascii="Arial" w:hAnsi="Arial" w:cs="Arial"/>
          <w:i/>
          <w:iCs/>
        </w:rPr>
        <w:t>et al.,</w:t>
      </w:r>
      <w:r w:rsidR="00CF167C">
        <w:rPr>
          <w:rFonts w:ascii="Arial" w:hAnsi="Arial" w:cs="Arial"/>
        </w:rPr>
        <w:t xml:space="preserve"> </w:t>
      </w:r>
      <w:r w:rsidR="00D42577">
        <w:rPr>
          <w:rFonts w:ascii="Arial" w:hAnsi="Arial" w:cs="Arial"/>
        </w:rPr>
        <w:t xml:space="preserve">2022). </w:t>
      </w:r>
      <w:r w:rsidR="007F234E">
        <w:rPr>
          <w:rFonts w:ascii="Arial" w:hAnsi="Arial" w:cs="Arial"/>
        </w:rPr>
        <w:t xml:space="preserve">Social </w:t>
      </w:r>
      <w:r w:rsidR="00DA0397">
        <w:rPr>
          <w:rFonts w:ascii="Arial" w:hAnsi="Arial" w:cs="Arial"/>
        </w:rPr>
        <w:t xml:space="preserve">media platform opens the door to get to know others and David will interact with outside world. </w:t>
      </w:r>
    </w:p>
    <w:p w14:paraId="4F8C74E9" w14:textId="65310806" w:rsidR="00DA0397" w:rsidRDefault="00DA0397" w:rsidP="00F0591A">
      <w:pPr>
        <w:jc w:val="both"/>
        <w:rPr>
          <w:rFonts w:ascii="Arial" w:hAnsi="Arial" w:cs="Arial"/>
        </w:rPr>
      </w:pPr>
      <w:r>
        <w:rPr>
          <w:rFonts w:ascii="Arial" w:hAnsi="Arial" w:cs="Arial"/>
        </w:rPr>
        <w:t>Conclusion-</w:t>
      </w:r>
    </w:p>
    <w:p w14:paraId="18B710B2" w14:textId="51463DCC" w:rsidR="00DA0397" w:rsidRDefault="00446B2E" w:rsidP="00F0591A">
      <w:pPr>
        <w:jc w:val="both"/>
        <w:rPr>
          <w:rFonts w:ascii="Arial" w:hAnsi="Arial" w:cs="Arial"/>
        </w:rPr>
      </w:pPr>
      <w:r>
        <w:rPr>
          <w:rFonts w:ascii="Arial" w:hAnsi="Arial" w:cs="Arial"/>
        </w:rPr>
        <w:t xml:space="preserve">In conclusion, by studying David’s health assessment form and case study, it can be implemented that David has an unhealthy lifestyle. David has made poor choices such as smoking at the age of 20 and continues to do so. David </w:t>
      </w:r>
      <w:r w:rsidR="007471FF">
        <w:rPr>
          <w:rFonts w:ascii="Arial" w:hAnsi="Arial" w:cs="Arial"/>
        </w:rPr>
        <w:t xml:space="preserve">is not active, and being a truck driver does not help his health. David is a lonely individual who is lacking motivation. David is making a wrong decision to </w:t>
      </w:r>
      <w:r w:rsidR="00FC3831">
        <w:rPr>
          <w:rFonts w:ascii="Arial" w:hAnsi="Arial" w:cs="Arial"/>
        </w:rPr>
        <w:t>keep himself busy with work, this is minimising his intera</w:t>
      </w:r>
      <w:r w:rsidR="006C4E0E">
        <w:rPr>
          <w:rFonts w:ascii="Arial" w:hAnsi="Arial" w:cs="Arial"/>
        </w:rPr>
        <w:t xml:space="preserve">ction with his daughter and grandchildren. David is not socialising with friends that is why he is choosing to work late evenings and often weekends. </w:t>
      </w:r>
      <w:r w:rsidR="00F0591A">
        <w:rPr>
          <w:rFonts w:ascii="Arial" w:hAnsi="Arial" w:cs="Arial"/>
        </w:rPr>
        <w:t xml:space="preserve">David can benefit from the recommendations and try to change his ways for a better and healthier life. </w:t>
      </w:r>
    </w:p>
    <w:p w14:paraId="392D90BF" w14:textId="77777777" w:rsidR="00971294" w:rsidRDefault="00971294" w:rsidP="000C7D70">
      <w:pPr>
        <w:rPr>
          <w:rFonts w:ascii="Arial" w:hAnsi="Arial" w:cs="Arial"/>
        </w:rPr>
      </w:pPr>
    </w:p>
    <w:p w14:paraId="39ADE41B" w14:textId="77777777" w:rsidR="00F0591A" w:rsidRDefault="00F0591A" w:rsidP="000C7D70">
      <w:pPr>
        <w:rPr>
          <w:rFonts w:ascii="Arial" w:hAnsi="Arial" w:cs="Arial"/>
        </w:rPr>
      </w:pPr>
    </w:p>
    <w:p w14:paraId="4E837BDC" w14:textId="77777777" w:rsidR="00F0591A" w:rsidRDefault="00F0591A" w:rsidP="000C7D70">
      <w:pPr>
        <w:rPr>
          <w:rFonts w:ascii="Arial" w:hAnsi="Arial" w:cs="Arial"/>
        </w:rPr>
      </w:pPr>
    </w:p>
    <w:p w14:paraId="629B7D68" w14:textId="77777777" w:rsidR="00F0591A" w:rsidRDefault="00F0591A" w:rsidP="000C7D70">
      <w:pPr>
        <w:rPr>
          <w:rFonts w:ascii="Arial" w:hAnsi="Arial" w:cs="Arial"/>
        </w:rPr>
      </w:pPr>
    </w:p>
    <w:p w14:paraId="2BEBA869" w14:textId="77777777" w:rsidR="00F0591A" w:rsidRDefault="00F0591A" w:rsidP="000C7D70">
      <w:pPr>
        <w:rPr>
          <w:rFonts w:ascii="Arial" w:hAnsi="Arial" w:cs="Arial"/>
        </w:rPr>
      </w:pPr>
    </w:p>
    <w:p w14:paraId="017138D9" w14:textId="77777777" w:rsidR="00F0591A" w:rsidRDefault="00F0591A" w:rsidP="000C7D70">
      <w:pPr>
        <w:rPr>
          <w:rFonts w:ascii="Arial" w:hAnsi="Arial" w:cs="Arial"/>
        </w:rPr>
      </w:pPr>
    </w:p>
    <w:p w14:paraId="2FB16848" w14:textId="77777777" w:rsidR="00F0591A" w:rsidRDefault="00F0591A" w:rsidP="000C7D70">
      <w:pPr>
        <w:rPr>
          <w:rFonts w:ascii="Arial" w:hAnsi="Arial" w:cs="Arial"/>
        </w:rPr>
      </w:pPr>
    </w:p>
    <w:p w14:paraId="7633C828" w14:textId="77777777" w:rsidR="00F0591A" w:rsidRDefault="00F0591A" w:rsidP="000C7D70">
      <w:pPr>
        <w:rPr>
          <w:rFonts w:ascii="Arial" w:hAnsi="Arial" w:cs="Arial"/>
        </w:rPr>
      </w:pPr>
    </w:p>
    <w:p w14:paraId="7FE5FC26" w14:textId="77777777" w:rsidR="00F0591A" w:rsidRDefault="00F0591A" w:rsidP="000C7D70">
      <w:pPr>
        <w:rPr>
          <w:rFonts w:ascii="Arial" w:hAnsi="Arial" w:cs="Arial"/>
        </w:rPr>
      </w:pPr>
    </w:p>
    <w:p w14:paraId="72A33BE1" w14:textId="77777777" w:rsidR="00F0591A" w:rsidRDefault="00F0591A" w:rsidP="000C7D70">
      <w:pPr>
        <w:rPr>
          <w:rFonts w:ascii="Arial" w:hAnsi="Arial" w:cs="Arial"/>
        </w:rPr>
      </w:pPr>
    </w:p>
    <w:p w14:paraId="74EED327" w14:textId="77777777" w:rsidR="00F0591A" w:rsidRDefault="00F0591A" w:rsidP="000C7D70">
      <w:pPr>
        <w:rPr>
          <w:rFonts w:ascii="Arial" w:hAnsi="Arial" w:cs="Arial"/>
        </w:rPr>
      </w:pPr>
    </w:p>
    <w:p w14:paraId="4A8ABA0D" w14:textId="77777777" w:rsidR="00F0591A" w:rsidRDefault="00F0591A" w:rsidP="000C7D70">
      <w:pPr>
        <w:rPr>
          <w:rFonts w:ascii="Arial" w:hAnsi="Arial" w:cs="Arial"/>
        </w:rPr>
      </w:pPr>
    </w:p>
    <w:p w14:paraId="5CC30C8F" w14:textId="77777777" w:rsidR="00F0591A" w:rsidRDefault="00F0591A" w:rsidP="000C7D70">
      <w:pPr>
        <w:rPr>
          <w:rFonts w:ascii="Arial" w:hAnsi="Arial" w:cs="Arial"/>
        </w:rPr>
      </w:pPr>
    </w:p>
    <w:p w14:paraId="557FB5AF" w14:textId="77777777" w:rsidR="00F0591A" w:rsidRDefault="00F0591A" w:rsidP="000C7D70">
      <w:pPr>
        <w:rPr>
          <w:rFonts w:ascii="Arial" w:hAnsi="Arial" w:cs="Arial"/>
        </w:rPr>
      </w:pPr>
    </w:p>
    <w:p w14:paraId="3BE6C295" w14:textId="77777777" w:rsidR="00F0591A" w:rsidRDefault="00F0591A" w:rsidP="000C7D70">
      <w:pPr>
        <w:rPr>
          <w:rFonts w:ascii="Arial" w:hAnsi="Arial" w:cs="Arial"/>
        </w:rPr>
      </w:pPr>
    </w:p>
    <w:p w14:paraId="53578388" w14:textId="77777777" w:rsidR="00F0591A" w:rsidRDefault="00F0591A" w:rsidP="000C7D70">
      <w:pPr>
        <w:rPr>
          <w:rFonts w:ascii="Arial" w:hAnsi="Arial" w:cs="Arial"/>
        </w:rPr>
      </w:pPr>
    </w:p>
    <w:p w14:paraId="2F151884" w14:textId="77777777" w:rsidR="00F0591A" w:rsidRDefault="00F0591A" w:rsidP="000C7D70">
      <w:pPr>
        <w:rPr>
          <w:rFonts w:ascii="Arial" w:hAnsi="Arial" w:cs="Arial"/>
        </w:rPr>
      </w:pPr>
    </w:p>
    <w:p w14:paraId="3C651E43" w14:textId="77777777" w:rsidR="00F0591A" w:rsidRDefault="00F0591A" w:rsidP="000C7D70">
      <w:pPr>
        <w:rPr>
          <w:rFonts w:ascii="Arial" w:hAnsi="Arial" w:cs="Arial"/>
        </w:rPr>
      </w:pPr>
    </w:p>
    <w:p w14:paraId="495A5FD4" w14:textId="77777777" w:rsidR="00F0591A" w:rsidRDefault="00F0591A" w:rsidP="000C7D70">
      <w:pPr>
        <w:rPr>
          <w:rFonts w:ascii="Arial" w:hAnsi="Arial" w:cs="Arial"/>
        </w:rPr>
      </w:pPr>
    </w:p>
    <w:p w14:paraId="6575EFA1" w14:textId="77777777" w:rsidR="00F0591A" w:rsidRDefault="00F0591A" w:rsidP="000C7D70">
      <w:pPr>
        <w:rPr>
          <w:rFonts w:ascii="Arial" w:hAnsi="Arial" w:cs="Arial"/>
        </w:rPr>
      </w:pPr>
    </w:p>
    <w:p w14:paraId="0655C024" w14:textId="77777777" w:rsidR="00F0591A" w:rsidRDefault="00F0591A" w:rsidP="000C7D70">
      <w:pPr>
        <w:rPr>
          <w:rFonts w:ascii="Arial" w:hAnsi="Arial" w:cs="Arial"/>
        </w:rPr>
      </w:pPr>
    </w:p>
    <w:p w14:paraId="497381EA" w14:textId="77777777" w:rsidR="00F0591A" w:rsidRDefault="00F0591A" w:rsidP="000C7D70">
      <w:pPr>
        <w:rPr>
          <w:rFonts w:ascii="Arial" w:hAnsi="Arial" w:cs="Arial"/>
        </w:rPr>
      </w:pPr>
    </w:p>
    <w:p w14:paraId="0710F17C" w14:textId="6AD55DC5" w:rsidR="000E26FE" w:rsidRDefault="000E26FE" w:rsidP="000C7D70">
      <w:pPr>
        <w:rPr>
          <w:rFonts w:ascii="Arial" w:hAnsi="Arial" w:cs="Arial"/>
        </w:rPr>
      </w:pPr>
      <w:r>
        <w:rPr>
          <w:rFonts w:ascii="Arial" w:hAnsi="Arial" w:cs="Arial"/>
        </w:rPr>
        <w:t xml:space="preserve">References- </w:t>
      </w:r>
    </w:p>
    <w:p w14:paraId="1275B9BB" w14:textId="55ABDDC7" w:rsidR="000E26FE" w:rsidRPr="00DA793E" w:rsidRDefault="00DA793E" w:rsidP="000C7D70">
      <w:pPr>
        <w:rPr>
          <w:rFonts w:ascii="Arial" w:hAnsi="Arial" w:cs="Arial"/>
        </w:rPr>
      </w:pPr>
      <w:r w:rsidRPr="004A464C">
        <w:rPr>
          <w:rStyle w:val="surname"/>
          <w:rFonts w:ascii="Arial" w:hAnsi="Arial" w:cs="Arial"/>
          <w:bdr w:val="none" w:sz="0" w:space="0" w:color="auto" w:frame="1"/>
          <w:shd w:val="clear" w:color="auto" w:fill="FFFFFF"/>
        </w:rPr>
        <w:t>Cacioppo</w:t>
      </w:r>
      <w:r w:rsidRPr="004A464C">
        <w:rPr>
          <w:rStyle w:val="string-name"/>
          <w:rFonts w:ascii="Arial" w:hAnsi="Arial" w:cs="Arial"/>
          <w:bdr w:val="none" w:sz="0" w:space="0" w:color="auto" w:frame="1"/>
          <w:shd w:val="clear" w:color="auto" w:fill="FFFFFF"/>
        </w:rPr>
        <w:t>, </w:t>
      </w:r>
      <w:r w:rsidRPr="004A464C">
        <w:rPr>
          <w:rStyle w:val="given-names"/>
          <w:rFonts w:ascii="Arial" w:hAnsi="Arial" w:cs="Arial"/>
          <w:bdr w:val="none" w:sz="0" w:space="0" w:color="auto" w:frame="1"/>
          <w:shd w:val="clear" w:color="auto" w:fill="FFFFFF"/>
        </w:rPr>
        <w:t>J. T.</w:t>
      </w:r>
      <w:r w:rsidRPr="004A464C">
        <w:rPr>
          <w:rFonts w:ascii="Arial" w:hAnsi="Arial" w:cs="Arial"/>
          <w:shd w:val="clear" w:color="auto" w:fill="FFFFFF"/>
        </w:rPr>
        <w:t>, </w:t>
      </w:r>
      <w:r w:rsidRPr="004A464C">
        <w:rPr>
          <w:rStyle w:val="surname"/>
          <w:rFonts w:ascii="Arial" w:hAnsi="Arial" w:cs="Arial"/>
          <w:bdr w:val="none" w:sz="0" w:space="0" w:color="auto" w:frame="1"/>
          <w:shd w:val="clear" w:color="auto" w:fill="FFFFFF"/>
        </w:rPr>
        <w:t>Hawkley</w:t>
      </w:r>
      <w:r w:rsidRPr="004A464C">
        <w:rPr>
          <w:rStyle w:val="string-name"/>
          <w:rFonts w:ascii="Arial" w:hAnsi="Arial" w:cs="Arial"/>
          <w:bdr w:val="none" w:sz="0" w:space="0" w:color="auto" w:frame="1"/>
          <w:shd w:val="clear" w:color="auto" w:fill="FFFFFF"/>
        </w:rPr>
        <w:t>, </w:t>
      </w:r>
      <w:r w:rsidRPr="004A464C">
        <w:rPr>
          <w:rStyle w:val="given-names"/>
          <w:rFonts w:ascii="Arial" w:hAnsi="Arial" w:cs="Arial"/>
          <w:bdr w:val="none" w:sz="0" w:space="0" w:color="auto" w:frame="1"/>
          <w:shd w:val="clear" w:color="auto" w:fill="FFFFFF"/>
        </w:rPr>
        <w:t>L. C.</w:t>
      </w:r>
      <w:r w:rsidRPr="004A464C">
        <w:rPr>
          <w:rFonts w:ascii="Arial" w:hAnsi="Arial" w:cs="Arial"/>
          <w:shd w:val="clear" w:color="auto" w:fill="FFFFFF"/>
        </w:rPr>
        <w:t>, </w:t>
      </w:r>
      <w:r w:rsidRPr="004A464C">
        <w:rPr>
          <w:rStyle w:val="surname"/>
          <w:rFonts w:ascii="Arial" w:hAnsi="Arial" w:cs="Arial"/>
          <w:bdr w:val="none" w:sz="0" w:space="0" w:color="auto" w:frame="1"/>
          <w:shd w:val="clear" w:color="auto" w:fill="FFFFFF"/>
        </w:rPr>
        <w:t>Ernst</w:t>
      </w:r>
      <w:r w:rsidRPr="004A464C">
        <w:rPr>
          <w:rStyle w:val="string-name"/>
          <w:rFonts w:ascii="Arial" w:hAnsi="Arial" w:cs="Arial"/>
          <w:bdr w:val="none" w:sz="0" w:space="0" w:color="auto" w:frame="1"/>
          <w:shd w:val="clear" w:color="auto" w:fill="FFFFFF"/>
        </w:rPr>
        <w:t>, </w:t>
      </w:r>
      <w:r w:rsidRPr="004A464C">
        <w:rPr>
          <w:rStyle w:val="given-names"/>
          <w:rFonts w:ascii="Arial" w:hAnsi="Arial" w:cs="Arial"/>
          <w:bdr w:val="none" w:sz="0" w:space="0" w:color="auto" w:frame="1"/>
          <w:shd w:val="clear" w:color="auto" w:fill="FFFFFF"/>
        </w:rPr>
        <w:t>J. M.</w:t>
      </w:r>
      <w:r w:rsidRPr="004A464C">
        <w:rPr>
          <w:rFonts w:ascii="Arial" w:hAnsi="Arial" w:cs="Arial"/>
          <w:shd w:val="clear" w:color="auto" w:fill="FFFFFF"/>
        </w:rPr>
        <w:t>, </w:t>
      </w:r>
      <w:r w:rsidRPr="004A464C">
        <w:rPr>
          <w:rStyle w:val="surname"/>
          <w:rFonts w:ascii="Arial" w:hAnsi="Arial" w:cs="Arial"/>
          <w:bdr w:val="none" w:sz="0" w:space="0" w:color="auto" w:frame="1"/>
          <w:shd w:val="clear" w:color="auto" w:fill="FFFFFF"/>
        </w:rPr>
        <w:t>Burleson</w:t>
      </w:r>
      <w:r w:rsidRPr="004A464C">
        <w:rPr>
          <w:rStyle w:val="string-name"/>
          <w:rFonts w:ascii="Arial" w:hAnsi="Arial" w:cs="Arial"/>
          <w:bdr w:val="none" w:sz="0" w:space="0" w:color="auto" w:frame="1"/>
          <w:shd w:val="clear" w:color="auto" w:fill="FFFFFF"/>
        </w:rPr>
        <w:t>, </w:t>
      </w:r>
      <w:r w:rsidRPr="004A464C">
        <w:rPr>
          <w:rStyle w:val="given-names"/>
          <w:rFonts w:ascii="Arial" w:hAnsi="Arial" w:cs="Arial"/>
          <w:bdr w:val="none" w:sz="0" w:space="0" w:color="auto" w:frame="1"/>
          <w:shd w:val="clear" w:color="auto" w:fill="FFFFFF"/>
        </w:rPr>
        <w:t>M.</w:t>
      </w:r>
      <w:r w:rsidRPr="004A464C">
        <w:rPr>
          <w:rFonts w:ascii="Arial" w:hAnsi="Arial" w:cs="Arial"/>
          <w:shd w:val="clear" w:color="auto" w:fill="FFFFFF"/>
        </w:rPr>
        <w:t>, </w:t>
      </w:r>
      <w:r w:rsidRPr="004A464C">
        <w:rPr>
          <w:rStyle w:val="surname"/>
          <w:rFonts w:ascii="Arial" w:hAnsi="Arial" w:cs="Arial"/>
          <w:bdr w:val="none" w:sz="0" w:space="0" w:color="auto" w:frame="1"/>
          <w:shd w:val="clear" w:color="auto" w:fill="FFFFFF"/>
        </w:rPr>
        <w:t>Berntson</w:t>
      </w:r>
      <w:r w:rsidRPr="004A464C">
        <w:rPr>
          <w:rStyle w:val="string-name"/>
          <w:rFonts w:ascii="Arial" w:hAnsi="Arial" w:cs="Arial"/>
          <w:bdr w:val="none" w:sz="0" w:space="0" w:color="auto" w:frame="1"/>
          <w:shd w:val="clear" w:color="auto" w:fill="FFFFFF"/>
        </w:rPr>
        <w:t>, </w:t>
      </w:r>
      <w:r w:rsidRPr="004A464C">
        <w:rPr>
          <w:rStyle w:val="given-names"/>
          <w:rFonts w:ascii="Arial" w:hAnsi="Arial" w:cs="Arial"/>
          <w:bdr w:val="none" w:sz="0" w:space="0" w:color="auto" w:frame="1"/>
          <w:shd w:val="clear" w:color="auto" w:fill="FFFFFF"/>
        </w:rPr>
        <w:t>G. G.</w:t>
      </w:r>
      <w:r w:rsidRPr="004A464C">
        <w:rPr>
          <w:rFonts w:ascii="Arial" w:hAnsi="Arial" w:cs="Arial"/>
          <w:shd w:val="clear" w:color="auto" w:fill="FFFFFF"/>
        </w:rPr>
        <w:t> </w:t>
      </w:r>
      <w:proofErr w:type="spellStart"/>
      <w:r w:rsidRPr="004A464C">
        <w:rPr>
          <w:rStyle w:val="surname"/>
          <w:rFonts w:ascii="Arial" w:hAnsi="Arial" w:cs="Arial"/>
          <w:bdr w:val="none" w:sz="0" w:space="0" w:color="auto" w:frame="1"/>
          <w:shd w:val="clear" w:color="auto" w:fill="FFFFFF"/>
        </w:rPr>
        <w:t>Nouriani</w:t>
      </w:r>
      <w:proofErr w:type="spellEnd"/>
      <w:r w:rsidRPr="004A464C">
        <w:rPr>
          <w:rStyle w:val="string-name"/>
          <w:rFonts w:ascii="Arial" w:hAnsi="Arial" w:cs="Arial"/>
          <w:bdr w:val="none" w:sz="0" w:space="0" w:color="auto" w:frame="1"/>
          <w:shd w:val="clear" w:color="auto" w:fill="FFFFFF"/>
        </w:rPr>
        <w:t>, </w:t>
      </w:r>
      <w:proofErr w:type="spellStart"/>
      <w:proofErr w:type="gramStart"/>
      <w:r w:rsidRPr="004A464C">
        <w:rPr>
          <w:rStyle w:val="given-names"/>
          <w:rFonts w:ascii="Arial" w:hAnsi="Arial" w:cs="Arial"/>
          <w:bdr w:val="none" w:sz="0" w:space="0" w:color="auto" w:frame="1"/>
          <w:shd w:val="clear" w:color="auto" w:fill="FFFFFF"/>
        </w:rPr>
        <w:t>B.</w:t>
      </w:r>
      <w:r w:rsidRPr="004A464C">
        <w:rPr>
          <w:rStyle w:val="surname"/>
          <w:rFonts w:ascii="Arial" w:hAnsi="Arial" w:cs="Arial"/>
          <w:bdr w:val="none" w:sz="0" w:space="0" w:color="auto" w:frame="1"/>
          <w:shd w:val="clear" w:color="auto" w:fill="FFFFFF"/>
        </w:rPr>
        <w:t>Spiegel</w:t>
      </w:r>
      <w:proofErr w:type="spellEnd"/>
      <w:proofErr w:type="gramEnd"/>
      <w:r w:rsidRPr="004A464C">
        <w:rPr>
          <w:rStyle w:val="string-name"/>
          <w:rFonts w:ascii="Arial" w:hAnsi="Arial" w:cs="Arial"/>
          <w:bdr w:val="none" w:sz="0" w:space="0" w:color="auto" w:frame="1"/>
          <w:shd w:val="clear" w:color="auto" w:fill="FFFFFF"/>
        </w:rPr>
        <w:t>, </w:t>
      </w:r>
      <w:r w:rsidRPr="004A464C">
        <w:rPr>
          <w:rStyle w:val="given-names"/>
          <w:rFonts w:ascii="Arial" w:hAnsi="Arial" w:cs="Arial"/>
          <w:bdr w:val="none" w:sz="0" w:space="0" w:color="auto" w:frame="1"/>
          <w:shd w:val="clear" w:color="auto" w:fill="FFFFFF"/>
        </w:rPr>
        <w:t>D.</w:t>
      </w:r>
      <w:r w:rsidRPr="004A464C">
        <w:rPr>
          <w:rFonts w:ascii="Arial" w:hAnsi="Arial" w:cs="Arial"/>
          <w:shd w:val="clear" w:color="auto" w:fill="FFFFFF"/>
        </w:rPr>
        <w:t> (</w:t>
      </w:r>
      <w:r w:rsidRPr="004A464C">
        <w:rPr>
          <w:rStyle w:val="year"/>
          <w:rFonts w:ascii="Arial" w:hAnsi="Arial" w:cs="Arial"/>
          <w:bdr w:val="none" w:sz="0" w:space="0" w:color="auto" w:frame="1"/>
          <w:shd w:val="clear" w:color="auto" w:fill="FFFFFF"/>
        </w:rPr>
        <w:t>2006</w:t>
      </w:r>
      <w:r w:rsidRPr="004A464C">
        <w:rPr>
          <w:rFonts w:ascii="Arial" w:hAnsi="Arial" w:cs="Arial"/>
          <w:shd w:val="clear" w:color="auto" w:fill="FFFFFF"/>
        </w:rPr>
        <w:t>). </w:t>
      </w:r>
      <w:r w:rsidR="00611F3B" w:rsidRPr="004A464C">
        <w:rPr>
          <w:rFonts w:ascii="Arial" w:hAnsi="Arial" w:cs="Arial"/>
          <w:shd w:val="clear" w:color="auto" w:fill="FFFFFF"/>
        </w:rPr>
        <w:t>‘</w:t>
      </w:r>
      <w:r w:rsidRPr="004A464C">
        <w:rPr>
          <w:rStyle w:val="article-title"/>
          <w:rFonts w:ascii="Arial" w:hAnsi="Arial" w:cs="Arial"/>
          <w:bdr w:val="none" w:sz="0" w:space="0" w:color="auto" w:frame="1"/>
          <w:shd w:val="clear" w:color="auto" w:fill="FFFFFF"/>
        </w:rPr>
        <w:t>Loneliness within a nomological net: An evolutionary perspective</w:t>
      </w:r>
      <w:r w:rsidR="00611F3B" w:rsidRPr="004A464C">
        <w:rPr>
          <w:rStyle w:val="article-title"/>
          <w:rFonts w:ascii="Arial" w:hAnsi="Arial" w:cs="Arial"/>
          <w:bdr w:val="none" w:sz="0" w:space="0" w:color="auto" w:frame="1"/>
          <w:shd w:val="clear" w:color="auto" w:fill="FFFFFF"/>
        </w:rPr>
        <w:t>,’</w:t>
      </w:r>
      <w:r w:rsidRPr="004A464C">
        <w:rPr>
          <w:rFonts w:ascii="Arial" w:hAnsi="Arial" w:cs="Arial"/>
          <w:i/>
          <w:iCs/>
          <w:shd w:val="clear" w:color="auto" w:fill="FFFFFF"/>
        </w:rPr>
        <w:t>. </w:t>
      </w:r>
      <w:r w:rsidRPr="004A464C">
        <w:rPr>
          <w:rStyle w:val="source"/>
          <w:rFonts w:ascii="Arial" w:hAnsi="Arial" w:cs="Arial"/>
          <w:i/>
          <w:iCs/>
          <w:bdr w:val="none" w:sz="0" w:space="0" w:color="auto" w:frame="1"/>
          <w:shd w:val="clear" w:color="auto" w:fill="FFFFFF"/>
        </w:rPr>
        <w:t>Journal of Research in Personality</w:t>
      </w:r>
      <w:r w:rsidRPr="004A464C">
        <w:rPr>
          <w:rFonts w:ascii="Arial" w:hAnsi="Arial" w:cs="Arial"/>
          <w:shd w:val="clear" w:color="auto" w:fill="FFFFFF"/>
        </w:rPr>
        <w:t>, </w:t>
      </w:r>
      <w:r w:rsidRPr="004A464C">
        <w:rPr>
          <w:rStyle w:val="volume"/>
          <w:rFonts w:ascii="Arial" w:hAnsi="Arial" w:cs="Arial"/>
          <w:bdr w:val="none" w:sz="0" w:space="0" w:color="auto" w:frame="1"/>
          <w:shd w:val="clear" w:color="auto" w:fill="FFFFFF"/>
        </w:rPr>
        <w:t>40</w:t>
      </w:r>
      <w:r w:rsidRPr="004A464C">
        <w:rPr>
          <w:rFonts w:ascii="Arial" w:hAnsi="Arial" w:cs="Arial"/>
          <w:shd w:val="clear" w:color="auto" w:fill="FFFFFF"/>
        </w:rPr>
        <w:t>(</w:t>
      </w:r>
      <w:r w:rsidRPr="004A464C">
        <w:rPr>
          <w:rStyle w:val="issue"/>
          <w:rFonts w:ascii="Arial" w:hAnsi="Arial" w:cs="Arial"/>
          <w:bdr w:val="none" w:sz="0" w:space="0" w:color="auto" w:frame="1"/>
          <w:shd w:val="clear" w:color="auto" w:fill="FFFFFF"/>
        </w:rPr>
        <w:t>6</w:t>
      </w:r>
      <w:r w:rsidR="004A464C" w:rsidRPr="004A464C">
        <w:rPr>
          <w:rFonts w:ascii="Arial" w:hAnsi="Arial" w:cs="Arial"/>
          <w:shd w:val="clear" w:color="auto" w:fill="FFFFFF"/>
        </w:rPr>
        <w:t>), pp.</w:t>
      </w:r>
      <w:r w:rsidRPr="004A464C">
        <w:rPr>
          <w:rStyle w:val="fpage"/>
          <w:rFonts w:ascii="Arial" w:hAnsi="Arial" w:cs="Arial"/>
          <w:bdr w:val="none" w:sz="0" w:space="0" w:color="auto" w:frame="1"/>
          <w:shd w:val="clear" w:color="auto" w:fill="FFFFFF"/>
        </w:rPr>
        <w:t>1054</w:t>
      </w:r>
      <w:r w:rsidRPr="004A464C">
        <w:rPr>
          <w:rFonts w:ascii="Arial" w:hAnsi="Arial" w:cs="Arial"/>
          <w:shd w:val="clear" w:color="auto" w:fill="FFFFFF"/>
        </w:rPr>
        <w:t>–</w:t>
      </w:r>
      <w:r w:rsidRPr="004A464C">
        <w:rPr>
          <w:rStyle w:val="lpage"/>
          <w:rFonts w:ascii="Arial" w:hAnsi="Arial" w:cs="Arial"/>
          <w:bdr w:val="none" w:sz="0" w:space="0" w:color="auto" w:frame="1"/>
          <w:shd w:val="clear" w:color="auto" w:fill="FFFFFF"/>
        </w:rPr>
        <w:t>1085</w:t>
      </w:r>
      <w:r w:rsidRPr="004A464C">
        <w:rPr>
          <w:rFonts w:ascii="Arial" w:hAnsi="Arial" w:cs="Arial"/>
          <w:shd w:val="clear" w:color="auto" w:fill="FFFFFF"/>
        </w:rPr>
        <w:t>.</w:t>
      </w:r>
      <w:r w:rsidR="00C17B28" w:rsidRPr="004A464C">
        <w:rPr>
          <w:rFonts w:ascii="Arial" w:hAnsi="Arial" w:cs="Arial"/>
        </w:rPr>
        <w:t xml:space="preserve">Available at: </w:t>
      </w:r>
      <w:hyperlink r:id="rId11" w:history="1">
        <w:r w:rsidR="004A464C" w:rsidRPr="00950AD0">
          <w:rPr>
            <w:rStyle w:val="Hyperlink"/>
            <w:rFonts w:ascii="Arial" w:hAnsi="Arial" w:cs="Arial"/>
          </w:rPr>
          <w:t>https://www.sciencedirect.com/science/article</w:t>
        </w:r>
      </w:hyperlink>
      <w:r w:rsidR="004A464C">
        <w:rPr>
          <w:rFonts w:ascii="Arial" w:hAnsi="Arial" w:cs="Arial"/>
        </w:rPr>
        <w:t xml:space="preserve"> </w:t>
      </w:r>
      <w:r w:rsidR="00C17B28" w:rsidRPr="00DA793E">
        <w:rPr>
          <w:rFonts w:ascii="Arial" w:hAnsi="Arial" w:cs="Arial"/>
        </w:rPr>
        <w:t xml:space="preserve"> </w:t>
      </w:r>
    </w:p>
    <w:p w14:paraId="7079D5EB" w14:textId="77777777" w:rsidR="001C71B3" w:rsidRDefault="007F527A" w:rsidP="000C7D70">
      <w:pPr>
        <w:rPr>
          <w:rFonts w:ascii="Arial" w:hAnsi="Arial" w:cs="Arial"/>
        </w:rPr>
      </w:pPr>
      <w:r w:rsidRPr="001C71B3">
        <w:rPr>
          <w:rFonts w:ascii="Arial" w:hAnsi="Arial" w:cs="Arial"/>
        </w:rPr>
        <w:t>Holt-</w:t>
      </w:r>
      <w:proofErr w:type="spellStart"/>
      <w:r w:rsidRPr="001C71B3">
        <w:rPr>
          <w:rFonts w:ascii="Arial" w:hAnsi="Arial" w:cs="Arial"/>
        </w:rPr>
        <w:t>Lunstad</w:t>
      </w:r>
      <w:proofErr w:type="spellEnd"/>
      <w:r w:rsidRPr="001C71B3">
        <w:rPr>
          <w:rFonts w:ascii="Arial" w:hAnsi="Arial" w:cs="Arial"/>
        </w:rPr>
        <w:t xml:space="preserve">, J., Smith, T. B., Baker, M., Harris, T., &amp; Stephenson, D. (2015). </w:t>
      </w:r>
      <w:r w:rsidR="001C71B3">
        <w:rPr>
          <w:rFonts w:ascii="Arial" w:hAnsi="Arial" w:cs="Arial"/>
        </w:rPr>
        <w:t>‘</w:t>
      </w:r>
      <w:r w:rsidRPr="001C71B3">
        <w:rPr>
          <w:rFonts w:ascii="Arial" w:hAnsi="Arial" w:cs="Arial"/>
        </w:rPr>
        <w:t>Loneliness and Social Isolation as Risk Factors for Mortality</w:t>
      </w:r>
      <w:r w:rsidR="001C71B3">
        <w:rPr>
          <w:rFonts w:ascii="Arial" w:hAnsi="Arial" w:cs="Arial"/>
        </w:rPr>
        <w:t>,’</w:t>
      </w:r>
      <w:r w:rsidRPr="001C71B3">
        <w:rPr>
          <w:rFonts w:ascii="Arial" w:hAnsi="Arial" w:cs="Arial"/>
        </w:rPr>
        <w:t xml:space="preserve">: A Meta-Analytic Review. </w:t>
      </w:r>
      <w:r w:rsidRPr="001C71B3">
        <w:rPr>
          <w:rFonts w:ascii="Arial" w:hAnsi="Arial" w:cs="Arial"/>
          <w:i/>
          <w:iCs/>
        </w:rPr>
        <w:t>Perspectives on</w:t>
      </w:r>
      <w:r w:rsidRPr="001C71B3">
        <w:rPr>
          <w:rFonts w:ascii="Arial" w:hAnsi="Arial" w:cs="Arial"/>
        </w:rPr>
        <w:t xml:space="preserve"> </w:t>
      </w:r>
      <w:r w:rsidRPr="001C71B3">
        <w:rPr>
          <w:rFonts w:ascii="Arial" w:hAnsi="Arial" w:cs="Arial"/>
          <w:i/>
          <w:iCs/>
        </w:rPr>
        <w:t>Psychological Science</w:t>
      </w:r>
      <w:r w:rsidRPr="001C71B3">
        <w:rPr>
          <w:rFonts w:ascii="Arial" w:hAnsi="Arial" w:cs="Arial"/>
        </w:rPr>
        <w:t xml:space="preserve">, 10(2), </w:t>
      </w:r>
      <w:r w:rsidRPr="001C71B3">
        <w:rPr>
          <w:rFonts w:ascii="Arial" w:hAnsi="Arial" w:cs="Arial"/>
        </w:rPr>
        <w:t xml:space="preserve">pp. </w:t>
      </w:r>
      <w:r w:rsidRPr="001C71B3">
        <w:rPr>
          <w:rFonts w:ascii="Arial" w:hAnsi="Arial" w:cs="Arial"/>
        </w:rPr>
        <w:t>227-237.</w:t>
      </w:r>
    </w:p>
    <w:p w14:paraId="29747083" w14:textId="21DFFF90" w:rsidR="007F527A" w:rsidRDefault="007F527A" w:rsidP="000C7D70">
      <w:pPr>
        <w:rPr>
          <w:rFonts w:ascii="Arial" w:hAnsi="Arial" w:cs="Arial"/>
        </w:rPr>
      </w:pPr>
      <w:r w:rsidRPr="001C71B3">
        <w:rPr>
          <w:rFonts w:ascii="Arial" w:hAnsi="Arial" w:cs="Arial"/>
        </w:rPr>
        <w:t xml:space="preserve"> </w:t>
      </w:r>
      <w:r w:rsidRPr="001C71B3">
        <w:rPr>
          <w:rFonts w:ascii="Arial" w:hAnsi="Arial" w:cs="Arial"/>
        </w:rPr>
        <w:t>Available at:</w:t>
      </w:r>
      <w:r w:rsidR="001C71B3" w:rsidRPr="001C71B3">
        <w:rPr>
          <w:rFonts w:ascii="Arial" w:hAnsi="Arial" w:cs="Arial"/>
        </w:rPr>
        <w:t xml:space="preserve"> </w:t>
      </w:r>
      <w:hyperlink r:id="rId12" w:history="1">
        <w:r w:rsidR="001C71B3" w:rsidRPr="00950AD0">
          <w:rPr>
            <w:rStyle w:val="Hyperlink"/>
            <w:rFonts w:ascii="Arial" w:hAnsi="Arial" w:cs="Arial"/>
          </w:rPr>
          <w:t>https://doi.org/10.1177/1745691614568352</w:t>
        </w:r>
      </w:hyperlink>
    </w:p>
    <w:p w14:paraId="50C2B0D6" w14:textId="2001EE82" w:rsidR="001C71B3" w:rsidRDefault="00D1318C" w:rsidP="000C7D70">
      <w:pPr>
        <w:rPr>
          <w:rFonts w:ascii="Arial" w:hAnsi="Arial" w:cs="Arial"/>
          <w:shd w:val="clear" w:color="auto" w:fill="FFFFFF"/>
        </w:rPr>
      </w:pPr>
      <w:r w:rsidRPr="00D1318C">
        <w:rPr>
          <w:rFonts w:ascii="Arial" w:hAnsi="Arial" w:cs="Arial"/>
          <w:shd w:val="clear" w:color="auto" w:fill="FFFFFF"/>
        </w:rPr>
        <w:t>Matthews, T</w:t>
      </w:r>
      <w:r w:rsidR="00E64BE0">
        <w:rPr>
          <w:rFonts w:ascii="Arial" w:hAnsi="Arial" w:cs="Arial"/>
          <w:shd w:val="clear" w:color="auto" w:fill="FFFFFF"/>
        </w:rPr>
        <w:t>.,</w:t>
      </w:r>
      <w:r w:rsidR="00795B5A">
        <w:rPr>
          <w:rFonts w:ascii="Arial" w:hAnsi="Arial" w:cs="Arial"/>
          <w:shd w:val="clear" w:color="auto" w:fill="FFFFFF"/>
        </w:rPr>
        <w:t xml:space="preserve"> </w:t>
      </w:r>
      <w:r w:rsidRPr="00D1318C">
        <w:rPr>
          <w:rFonts w:ascii="Arial" w:hAnsi="Arial" w:cs="Arial"/>
          <w:shd w:val="clear" w:color="auto" w:fill="FFFFFF"/>
        </w:rPr>
        <w:t xml:space="preserve">Qualter, </w:t>
      </w:r>
      <w:r w:rsidR="00795B5A" w:rsidRPr="00D1318C">
        <w:rPr>
          <w:rFonts w:ascii="Arial" w:hAnsi="Arial" w:cs="Arial"/>
          <w:shd w:val="clear" w:color="auto" w:fill="FFFFFF"/>
        </w:rPr>
        <w:t>P</w:t>
      </w:r>
      <w:r w:rsidR="00795B5A">
        <w:rPr>
          <w:rFonts w:ascii="Arial" w:hAnsi="Arial" w:cs="Arial"/>
          <w:shd w:val="clear" w:color="auto" w:fill="FFFFFF"/>
        </w:rPr>
        <w:t>.,</w:t>
      </w:r>
      <w:r w:rsidR="00795B5A" w:rsidRPr="00D1318C">
        <w:rPr>
          <w:rFonts w:ascii="Arial" w:hAnsi="Arial" w:cs="Arial"/>
          <w:shd w:val="clear" w:color="auto" w:fill="FFFFFF"/>
        </w:rPr>
        <w:t xml:space="preserve"> Bryan</w:t>
      </w:r>
      <w:r w:rsidRPr="00D1318C">
        <w:rPr>
          <w:rFonts w:ascii="Arial" w:hAnsi="Arial" w:cs="Arial"/>
          <w:shd w:val="clear" w:color="auto" w:fill="FFFFFF"/>
        </w:rPr>
        <w:t>, B</w:t>
      </w:r>
      <w:r w:rsidR="00E64BE0">
        <w:rPr>
          <w:rFonts w:ascii="Arial" w:hAnsi="Arial" w:cs="Arial"/>
          <w:shd w:val="clear" w:color="auto" w:fill="FFFFFF"/>
        </w:rPr>
        <w:t>.</w:t>
      </w:r>
      <w:r w:rsidRPr="00D1318C">
        <w:rPr>
          <w:rFonts w:ascii="Arial" w:hAnsi="Arial" w:cs="Arial"/>
          <w:shd w:val="clear" w:color="auto" w:fill="FFFFFF"/>
        </w:rPr>
        <w:t>T</w:t>
      </w:r>
      <w:r w:rsidR="00E64BE0">
        <w:rPr>
          <w:rFonts w:ascii="Arial" w:hAnsi="Arial" w:cs="Arial"/>
          <w:shd w:val="clear" w:color="auto" w:fill="FFFFFF"/>
        </w:rPr>
        <w:t>.</w:t>
      </w:r>
      <w:r w:rsidR="00795B5A">
        <w:rPr>
          <w:rFonts w:ascii="Arial" w:hAnsi="Arial" w:cs="Arial"/>
          <w:shd w:val="clear" w:color="auto" w:fill="FFFFFF"/>
        </w:rPr>
        <w:t xml:space="preserve">, </w:t>
      </w:r>
      <w:r w:rsidRPr="00D1318C">
        <w:rPr>
          <w:rFonts w:ascii="Arial" w:hAnsi="Arial" w:cs="Arial"/>
          <w:shd w:val="clear" w:color="auto" w:fill="FFFFFF"/>
        </w:rPr>
        <w:t>Caspi, A</w:t>
      </w:r>
      <w:r w:rsidR="00E64BE0">
        <w:rPr>
          <w:rFonts w:ascii="Arial" w:hAnsi="Arial" w:cs="Arial"/>
          <w:shd w:val="clear" w:color="auto" w:fill="FFFFFF"/>
        </w:rPr>
        <w:t>.,</w:t>
      </w:r>
      <w:r w:rsidRPr="00D1318C">
        <w:rPr>
          <w:rFonts w:ascii="Arial" w:hAnsi="Arial" w:cs="Arial"/>
          <w:shd w:val="clear" w:color="auto" w:fill="FFFFFF"/>
        </w:rPr>
        <w:t xml:space="preserve"> Danese, A</w:t>
      </w:r>
      <w:r w:rsidR="00E64BE0">
        <w:rPr>
          <w:rFonts w:ascii="Arial" w:hAnsi="Arial" w:cs="Arial"/>
          <w:shd w:val="clear" w:color="auto" w:fill="FFFFFF"/>
        </w:rPr>
        <w:t>.,</w:t>
      </w:r>
      <w:r w:rsidR="00795B5A">
        <w:rPr>
          <w:rFonts w:ascii="Arial" w:hAnsi="Arial" w:cs="Arial"/>
          <w:shd w:val="clear" w:color="auto" w:fill="FFFFFF"/>
        </w:rPr>
        <w:t xml:space="preserve"> </w:t>
      </w:r>
      <w:r w:rsidRPr="00D1318C">
        <w:rPr>
          <w:rFonts w:ascii="Arial" w:hAnsi="Arial" w:cs="Arial"/>
          <w:shd w:val="clear" w:color="auto" w:fill="FFFFFF"/>
        </w:rPr>
        <w:t>Moffitt, T</w:t>
      </w:r>
      <w:r w:rsidR="00E64BE0">
        <w:rPr>
          <w:rFonts w:ascii="Arial" w:hAnsi="Arial" w:cs="Arial"/>
          <w:shd w:val="clear" w:color="auto" w:fill="FFFFFF"/>
        </w:rPr>
        <w:t>.</w:t>
      </w:r>
      <w:r w:rsidRPr="00D1318C">
        <w:rPr>
          <w:rFonts w:ascii="Arial" w:hAnsi="Arial" w:cs="Arial"/>
          <w:shd w:val="clear" w:color="auto" w:fill="FFFFFF"/>
        </w:rPr>
        <w:t xml:space="preserve"> E</w:t>
      </w:r>
      <w:r w:rsidR="00E64BE0">
        <w:rPr>
          <w:rFonts w:ascii="Arial" w:hAnsi="Arial" w:cs="Arial"/>
          <w:shd w:val="clear" w:color="auto" w:fill="FFFFFF"/>
        </w:rPr>
        <w:t>.,</w:t>
      </w:r>
      <w:r w:rsidRPr="00D1318C">
        <w:rPr>
          <w:rFonts w:ascii="Arial" w:hAnsi="Arial" w:cs="Arial"/>
          <w:shd w:val="clear" w:color="auto" w:fill="FFFFFF"/>
        </w:rPr>
        <w:t xml:space="preserve"> Odgers, C</w:t>
      </w:r>
      <w:r w:rsidR="00795B5A">
        <w:rPr>
          <w:rFonts w:ascii="Arial" w:hAnsi="Arial" w:cs="Arial"/>
          <w:shd w:val="clear" w:color="auto" w:fill="FFFFFF"/>
        </w:rPr>
        <w:t>.</w:t>
      </w:r>
      <w:r w:rsidRPr="00D1318C">
        <w:rPr>
          <w:rFonts w:ascii="Arial" w:hAnsi="Arial" w:cs="Arial"/>
          <w:shd w:val="clear" w:color="auto" w:fill="FFFFFF"/>
        </w:rPr>
        <w:t>L</w:t>
      </w:r>
      <w:r w:rsidR="00795B5A">
        <w:rPr>
          <w:rFonts w:ascii="Arial" w:hAnsi="Arial" w:cs="Arial"/>
          <w:shd w:val="clear" w:color="auto" w:fill="FFFFFF"/>
        </w:rPr>
        <w:t>.</w:t>
      </w:r>
      <w:r w:rsidRPr="00D1318C">
        <w:rPr>
          <w:rFonts w:ascii="Arial" w:hAnsi="Arial" w:cs="Arial"/>
          <w:shd w:val="clear" w:color="auto" w:fill="FFFFFF"/>
        </w:rPr>
        <w:t xml:space="preserve">  Strange, L</w:t>
      </w:r>
      <w:r w:rsidR="00795B5A">
        <w:rPr>
          <w:rFonts w:ascii="Arial" w:hAnsi="Arial" w:cs="Arial"/>
          <w:shd w:val="clear" w:color="auto" w:fill="FFFFFF"/>
        </w:rPr>
        <w:t xml:space="preserve">., </w:t>
      </w:r>
      <w:r w:rsidR="00795B5A" w:rsidRPr="00D1318C">
        <w:rPr>
          <w:rFonts w:ascii="Arial" w:hAnsi="Arial" w:cs="Arial"/>
          <w:shd w:val="clear" w:color="auto" w:fill="FFFFFF"/>
        </w:rPr>
        <w:t>Arseneault</w:t>
      </w:r>
      <w:r w:rsidRPr="00D1318C">
        <w:rPr>
          <w:rFonts w:ascii="Arial" w:hAnsi="Arial" w:cs="Arial"/>
          <w:shd w:val="clear" w:color="auto" w:fill="FFFFFF"/>
        </w:rPr>
        <w:t>, L</w:t>
      </w:r>
      <w:r w:rsidR="009A6625">
        <w:rPr>
          <w:rFonts w:ascii="Arial" w:hAnsi="Arial" w:cs="Arial"/>
          <w:shd w:val="clear" w:color="auto" w:fill="FFFFFF"/>
        </w:rPr>
        <w:t>.</w:t>
      </w:r>
      <w:r w:rsidR="00795B5A">
        <w:rPr>
          <w:rFonts w:ascii="Arial" w:hAnsi="Arial" w:cs="Arial"/>
          <w:shd w:val="clear" w:color="auto" w:fill="FFFFFF"/>
        </w:rPr>
        <w:t>,</w:t>
      </w:r>
      <w:r w:rsidR="009A6625">
        <w:rPr>
          <w:rFonts w:ascii="Arial" w:hAnsi="Arial" w:cs="Arial"/>
          <w:shd w:val="clear" w:color="auto" w:fill="FFFFFF"/>
        </w:rPr>
        <w:t xml:space="preserve"> </w:t>
      </w:r>
      <w:r w:rsidR="009A6625" w:rsidRPr="009A6625">
        <w:rPr>
          <w:rFonts w:ascii="Arial" w:hAnsi="Arial" w:cs="Arial"/>
          <w:shd w:val="clear" w:color="auto" w:fill="FFFFFF"/>
        </w:rPr>
        <w:t>(2023) ‘The developmental course of loneliness in adolescence: Implications for mental health, educational attainment, and psychosocial functioning’, </w:t>
      </w:r>
      <w:r w:rsidR="009A6625" w:rsidRPr="009A6625">
        <w:rPr>
          <w:rFonts w:ascii="Arial" w:hAnsi="Arial" w:cs="Arial"/>
          <w:i/>
          <w:iCs/>
          <w:shd w:val="clear" w:color="auto" w:fill="FFFFFF"/>
        </w:rPr>
        <w:t>Development and psychopathology</w:t>
      </w:r>
      <w:r w:rsidR="009A6625" w:rsidRPr="009A6625">
        <w:rPr>
          <w:rFonts w:ascii="Arial" w:hAnsi="Arial" w:cs="Arial"/>
          <w:shd w:val="clear" w:color="auto" w:fill="FFFFFF"/>
        </w:rPr>
        <w:t xml:space="preserve">, 35(2), pp. 537–546. Available at: </w:t>
      </w:r>
      <w:hyperlink r:id="rId13" w:history="1">
        <w:r w:rsidR="009A6625" w:rsidRPr="00950AD0">
          <w:rPr>
            <w:rStyle w:val="Hyperlink"/>
            <w:rFonts w:ascii="Arial" w:hAnsi="Arial" w:cs="Arial"/>
            <w:shd w:val="clear" w:color="auto" w:fill="FFFFFF"/>
          </w:rPr>
          <w:t>https://doi.org/10.1017/S0954579421001632</w:t>
        </w:r>
      </w:hyperlink>
      <w:r w:rsidR="009A6625" w:rsidRPr="009A6625">
        <w:rPr>
          <w:rFonts w:ascii="Arial" w:hAnsi="Arial" w:cs="Arial"/>
          <w:shd w:val="clear" w:color="auto" w:fill="FFFFFF"/>
        </w:rPr>
        <w:t>.</w:t>
      </w:r>
    </w:p>
    <w:p w14:paraId="107CDE74" w14:textId="3727A9B7" w:rsidR="00A42291" w:rsidRDefault="002A335F" w:rsidP="000C7D70">
      <w:pPr>
        <w:rPr>
          <w:rFonts w:ascii="Arial" w:hAnsi="Arial" w:cs="Arial"/>
          <w:shd w:val="clear" w:color="auto" w:fill="FFFFFF"/>
        </w:rPr>
      </w:pPr>
      <w:r w:rsidRPr="002A335F">
        <w:rPr>
          <w:rFonts w:ascii="Arial" w:hAnsi="Arial" w:cs="Arial"/>
          <w:shd w:val="clear" w:color="auto" w:fill="FFFFFF"/>
        </w:rPr>
        <w:t>R</w:t>
      </w:r>
      <w:r w:rsidRPr="002A335F">
        <w:rPr>
          <w:rFonts w:ascii="Arial" w:hAnsi="Arial" w:cs="Arial"/>
          <w:shd w:val="clear" w:color="auto" w:fill="FFFFFF"/>
        </w:rPr>
        <w:t>obinson, P</w:t>
      </w:r>
      <w:r>
        <w:rPr>
          <w:rFonts w:ascii="Arial" w:hAnsi="Arial" w:cs="Arial"/>
          <w:shd w:val="clear" w:color="auto" w:fill="FFFFFF"/>
        </w:rPr>
        <w:t>.</w:t>
      </w:r>
      <w:r w:rsidRPr="002A335F">
        <w:rPr>
          <w:rFonts w:ascii="Arial" w:hAnsi="Arial" w:cs="Arial"/>
          <w:shd w:val="clear" w:color="auto" w:fill="FFFFFF"/>
        </w:rPr>
        <w:t xml:space="preserve"> N.</w:t>
      </w:r>
      <w:r>
        <w:rPr>
          <w:rFonts w:ascii="Arial" w:hAnsi="Arial" w:cs="Arial"/>
          <w:shd w:val="clear" w:color="auto" w:fill="FFFFFF"/>
        </w:rPr>
        <w:t>,</w:t>
      </w:r>
      <w:r w:rsidRPr="002A335F">
        <w:rPr>
          <w:rFonts w:ascii="Arial" w:hAnsi="Arial" w:cs="Arial"/>
          <w:shd w:val="clear" w:color="auto" w:fill="FFFFFF"/>
        </w:rPr>
        <w:t xml:space="preserve"> Köhler, S</w:t>
      </w:r>
      <w:r>
        <w:rPr>
          <w:rFonts w:ascii="Arial" w:hAnsi="Arial" w:cs="Arial"/>
          <w:shd w:val="clear" w:color="auto" w:fill="FFFFFF"/>
        </w:rPr>
        <w:t>.</w:t>
      </w:r>
      <w:proofErr w:type="gramStart"/>
      <w:r>
        <w:rPr>
          <w:rFonts w:ascii="Arial" w:hAnsi="Arial" w:cs="Arial"/>
          <w:shd w:val="clear" w:color="auto" w:fill="FFFFFF"/>
        </w:rPr>
        <w:t>,</w:t>
      </w:r>
      <w:r w:rsidRPr="002A335F">
        <w:rPr>
          <w:rFonts w:ascii="Arial" w:hAnsi="Arial" w:cs="Arial"/>
          <w:shd w:val="clear" w:color="auto" w:fill="FFFFFF"/>
        </w:rPr>
        <w:t xml:space="preserve">  Bauer</w:t>
      </w:r>
      <w:proofErr w:type="gramEnd"/>
      <w:r w:rsidRPr="002A335F">
        <w:rPr>
          <w:rFonts w:ascii="Arial" w:hAnsi="Arial" w:cs="Arial"/>
          <w:shd w:val="clear" w:color="auto" w:fill="FFFFFF"/>
        </w:rPr>
        <w:t>, S</w:t>
      </w:r>
      <w:r>
        <w:rPr>
          <w:rFonts w:ascii="Arial" w:hAnsi="Arial" w:cs="Arial"/>
          <w:shd w:val="clear" w:color="auto" w:fill="FFFFFF"/>
        </w:rPr>
        <w:t>.,</w:t>
      </w:r>
      <w:r w:rsidRPr="002A335F">
        <w:rPr>
          <w:rFonts w:ascii="Arial" w:hAnsi="Arial" w:cs="Arial"/>
          <w:shd w:val="clear" w:color="auto" w:fill="FFFFFF"/>
        </w:rPr>
        <w:t xml:space="preserve"> Seelow, D</w:t>
      </w:r>
      <w:r>
        <w:rPr>
          <w:rFonts w:ascii="Arial" w:hAnsi="Arial" w:cs="Arial"/>
          <w:shd w:val="clear" w:color="auto" w:fill="FFFFFF"/>
        </w:rPr>
        <w:t xml:space="preserve">., </w:t>
      </w:r>
      <w:r w:rsidRPr="002A335F">
        <w:rPr>
          <w:rFonts w:ascii="Arial" w:hAnsi="Arial" w:cs="Arial"/>
          <w:shd w:val="clear" w:color="auto" w:fill="FFFFFF"/>
        </w:rPr>
        <w:t>Horn, D</w:t>
      </w:r>
      <w:r>
        <w:rPr>
          <w:rFonts w:ascii="Arial" w:hAnsi="Arial" w:cs="Arial"/>
          <w:shd w:val="clear" w:color="auto" w:fill="FFFFFF"/>
        </w:rPr>
        <w:t>.,</w:t>
      </w:r>
      <w:r w:rsidRPr="002A335F">
        <w:rPr>
          <w:rFonts w:ascii="Arial" w:hAnsi="Arial" w:cs="Arial"/>
          <w:shd w:val="clear" w:color="auto" w:fill="FFFFFF"/>
        </w:rPr>
        <w:t xml:space="preserve">  </w:t>
      </w:r>
      <w:proofErr w:type="spellStart"/>
      <w:r w:rsidRPr="002A335F">
        <w:rPr>
          <w:rFonts w:ascii="Arial" w:hAnsi="Arial" w:cs="Arial"/>
          <w:shd w:val="clear" w:color="auto" w:fill="FFFFFF"/>
        </w:rPr>
        <w:t>Mundlos</w:t>
      </w:r>
      <w:proofErr w:type="spellEnd"/>
      <w:r w:rsidRPr="002A335F">
        <w:rPr>
          <w:rFonts w:ascii="Arial" w:hAnsi="Arial" w:cs="Arial"/>
          <w:shd w:val="clear" w:color="auto" w:fill="FFFFFF"/>
        </w:rPr>
        <w:t>, S</w:t>
      </w:r>
      <w:r w:rsidRPr="00A42291">
        <w:rPr>
          <w:rFonts w:ascii="Arial" w:hAnsi="Arial" w:cs="Arial"/>
          <w:shd w:val="clear" w:color="auto" w:fill="FFFFFF"/>
        </w:rPr>
        <w:t xml:space="preserve">., </w:t>
      </w:r>
      <w:r w:rsidR="00A42291" w:rsidRPr="00A42291">
        <w:rPr>
          <w:rFonts w:ascii="Arial" w:hAnsi="Arial" w:cs="Arial"/>
          <w:shd w:val="clear" w:color="auto" w:fill="FFFFFF"/>
        </w:rPr>
        <w:t xml:space="preserve"> (2008) ‘The Human Phenotype Ontology: A Tool for Annotating and </w:t>
      </w:r>
      <w:r w:rsidR="00A42291" w:rsidRPr="00A42291">
        <w:rPr>
          <w:rFonts w:ascii="Arial" w:hAnsi="Arial" w:cs="Arial"/>
          <w:shd w:val="clear" w:color="auto" w:fill="FFFFFF"/>
        </w:rPr>
        <w:t>Analysing</w:t>
      </w:r>
      <w:r w:rsidR="00A42291" w:rsidRPr="00A42291">
        <w:rPr>
          <w:rFonts w:ascii="Arial" w:hAnsi="Arial" w:cs="Arial"/>
          <w:shd w:val="clear" w:color="auto" w:fill="FFFFFF"/>
        </w:rPr>
        <w:t xml:space="preserve"> Human Hereditary Disease’, </w:t>
      </w:r>
      <w:r w:rsidR="00A42291" w:rsidRPr="00A42291">
        <w:rPr>
          <w:rFonts w:ascii="Arial" w:hAnsi="Arial" w:cs="Arial"/>
          <w:i/>
          <w:iCs/>
          <w:shd w:val="clear" w:color="auto" w:fill="FFFFFF"/>
        </w:rPr>
        <w:t>American journal of human genetics</w:t>
      </w:r>
      <w:r w:rsidR="00A42291" w:rsidRPr="00A42291">
        <w:rPr>
          <w:rFonts w:ascii="Arial" w:hAnsi="Arial" w:cs="Arial"/>
          <w:shd w:val="clear" w:color="auto" w:fill="FFFFFF"/>
        </w:rPr>
        <w:t>, 83(5), pp. 610–615.</w:t>
      </w:r>
    </w:p>
    <w:p w14:paraId="64574003" w14:textId="3BE17B94" w:rsidR="009A6625" w:rsidRDefault="00A42291" w:rsidP="000C7D70">
      <w:pPr>
        <w:rPr>
          <w:rFonts w:ascii="Arial" w:hAnsi="Arial" w:cs="Arial"/>
          <w:shd w:val="clear" w:color="auto" w:fill="FFFFFF"/>
        </w:rPr>
      </w:pPr>
      <w:r w:rsidRPr="00A42291">
        <w:rPr>
          <w:rFonts w:ascii="Arial" w:hAnsi="Arial" w:cs="Arial"/>
          <w:shd w:val="clear" w:color="auto" w:fill="FFFFFF"/>
        </w:rPr>
        <w:t xml:space="preserve"> Available at: </w:t>
      </w:r>
      <w:hyperlink r:id="rId14" w:history="1">
        <w:r w:rsidRPr="00950AD0">
          <w:rPr>
            <w:rStyle w:val="Hyperlink"/>
            <w:rFonts w:ascii="Arial" w:hAnsi="Arial" w:cs="Arial"/>
            <w:shd w:val="clear" w:color="auto" w:fill="FFFFFF"/>
          </w:rPr>
          <w:t>https://doi.org/10.1016/j.ajhg.2008.09.017</w:t>
        </w:r>
      </w:hyperlink>
      <w:r w:rsidRPr="00A42291">
        <w:rPr>
          <w:rFonts w:ascii="Arial" w:hAnsi="Arial" w:cs="Arial"/>
          <w:shd w:val="clear" w:color="auto" w:fill="FFFFFF"/>
        </w:rPr>
        <w:t>.</w:t>
      </w:r>
    </w:p>
    <w:p w14:paraId="2FFDEFA0" w14:textId="4722EA4E" w:rsidR="00A42291" w:rsidRDefault="005953FD" w:rsidP="000C7D70">
      <w:pPr>
        <w:rPr>
          <w:rFonts w:ascii="Arial" w:hAnsi="Arial" w:cs="Arial"/>
          <w:shd w:val="clear" w:color="auto" w:fill="FFFFFF"/>
        </w:rPr>
      </w:pPr>
      <w:r w:rsidRPr="005953FD">
        <w:rPr>
          <w:rFonts w:ascii="Arial" w:hAnsi="Arial" w:cs="Arial"/>
          <w:shd w:val="clear" w:color="auto" w:fill="FFFFFF"/>
        </w:rPr>
        <w:t>Hajar, R. (2018) ‘Smoking’, </w:t>
      </w:r>
      <w:r w:rsidRPr="005953FD">
        <w:rPr>
          <w:rFonts w:ascii="Arial" w:hAnsi="Arial" w:cs="Arial"/>
          <w:i/>
          <w:iCs/>
          <w:shd w:val="clear" w:color="auto" w:fill="FFFFFF"/>
        </w:rPr>
        <w:t>Heart views</w:t>
      </w:r>
      <w:r w:rsidRPr="005953FD">
        <w:rPr>
          <w:rFonts w:ascii="Arial" w:hAnsi="Arial" w:cs="Arial"/>
          <w:shd w:val="clear" w:color="auto" w:fill="FFFFFF"/>
        </w:rPr>
        <w:t xml:space="preserve">, 19(4), pp. 158–159. Available at: </w:t>
      </w:r>
      <w:hyperlink r:id="rId15" w:history="1">
        <w:r w:rsidR="00BF5FBA" w:rsidRPr="00950AD0">
          <w:rPr>
            <w:rStyle w:val="Hyperlink"/>
            <w:rFonts w:ascii="Arial" w:hAnsi="Arial" w:cs="Arial"/>
            <w:shd w:val="clear" w:color="auto" w:fill="FFFFFF"/>
          </w:rPr>
          <w:t>https://doi.org/10.4103/HEARTVIEWS.HEARTVIEWS_23_19</w:t>
        </w:r>
      </w:hyperlink>
      <w:r w:rsidRPr="005953FD">
        <w:rPr>
          <w:rFonts w:ascii="Arial" w:hAnsi="Arial" w:cs="Arial"/>
          <w:shd w:val="clear" w:color="auto" w:fill="FFFFFF"/>
        </w:rPr>
        <w:t>.</w:t>
      </w:r>
    </w:p>
    <w:p w14:paraId="4171E9FA" w14:textId="77777777" w:rsidR="008560C3" w:rsidRDefault="00FB0CF5" w:rsidP="000C7D70">
      <w:pPr>
        <w:rPr>
          <w:rFonts w:ascii="Arial" w:hAnsi="Arial" w:cs="Arial"/>
          <w:shd w:val="clear" w:color="auto" w:fill="FFFFFF"/>
        </w:rPr>
      </w:pPr>
      <w:proofErr w:type="spellStart"/>
      <w:r w:rsidRPr="00FB0CF5">
        <w:rPr>
          <w:rFonts w:ascii="Arial" w:hAnsi="Arial" w:cs="Arial"/>
          <w:shd w:val="clear" w:color="auto" w:fill="FFFFFF"/>
        </w:rPr>
        <w:t>L</w:t>
      </w:r>
      <w:r w:rsidR="00426256">
        <w:rPr>
          <w:rFonts w:ascii="Arial" w:hAnsi="Arial" w:cs="Arial"/>
          <w:shd w:val="clear" w:color="auto" w:fill="FFFFFF"/>
        </w:rPr>
        <w:t>issowska</w:t>
      </w:r>
      <w:proofErr w:type="spellEnd"/>
      <w:r w:rsidRPr="00FB0CF5">
        <w:rPr>
          <w:rFonts w:ascii="Arial" w:hAnsi="Arial" w:cs="Arial"/>
          <w:shd w:val="clear" w:color="auto" w:fill="FFFFFF"/>
        </w:rPr>
        <w:t xml:space="preserve">, J., </w:t>
      </w:r>
      <w:proofErr w:type="spellStart"/>
      <w:r w:rsidRPr="00FB0CF5">
        <w:rPr>
          <w:rFonts w:ascii="Arial" w:hAnsi="Arial" w:cs="Arial"/>
          <w:shd w:val="clear" w:color="auto" w:fill="FFFFFF"/>
        </w:rPr>
        <w:t>F</w:t>
      </w:r>
      <w:r w:rsidR="00426256">
        <w:rPr>
          <w:rFonts w:ascii="Arial" w:hAnsi="Arial" w:cs="Arial"/>
          <w:shd w:val="clear" w:color="auto" w:fill="FFFFFF"/>
        </w:rPr>
        <w:t>oretova</w:t>
      </w:r>
      <w:proofErr w:type="spellEnd"/>
      <w:r w:rsidRPr="00FB0CF5">
        <w:rPr>
          <w:rFonts w:ascii="Arial" w:hAnsi="Arial" w:cs="Arial"/>
          <w:shd w:val="clear" w:color="auto" w:fill="FFFFFF"/>
        </w:rPr>
        <w:t xml:space="preserve">, L., </w:t>
      </w:r>
      <w:proofErr w:type="spellStart"/>
      <w:r w:rsidRPr="00FB0CF5">
        <w:rPr>
          <w:rFonts w:ascii="Arial" w:hAnsi="Arial" w:cs="Arial"/>
          <w:shd w:val="clear" w:color="auto" w:fill="FFFFFF"/>
        </w:rPr>
        <w:t>D</w:t>
      </w:r>
      <w:r w:rsidR="00426256">
        <w:rPr>
          <w:rFonts w:ascii="Arial" w:hAnsi="Arial" w:cs="Arial"/>
          <w:shd w:val="clear" w:color="auto" w:fill="FFFFFF"/>
        </w:rPr>
        <w:t>bek</w:t>
      </w:r>
      <w:proofErr w:type="spellEnd"/>
      <w:r w:rsidRPr="00FB0CF5">
        <w:rPr>
          <w:rFonts w:ascii="Arial" w:hAnsi="Arial" w:cs="Arial"/>
          <w:shd w:val="clear" w:color="auto" w:fill="FFFFFF"/>
        </w:rPr>
        <w:t>, J., Z</w:t>
      </w:r>
      <w:r w:rsidR="00443311">
        <w:rPr>
          <w:rFonts w:ascii="Arial" w:hAnsi="Arial" w:cs="Arial"/>
          <w:shd w:val="clear" w:color="auto" w:fill="FFFFFF"/>
        </w:rPr>
        <w:t>aridze</w:t>
      </w:r>
      <w:r w:rsidRPr="00FB0CF5">
        <w:rPr>
          <w:rFonts w:ascii="Arial" w:hAnsi="Arial" w:cs="Arial"/>
          <w:shd w:val="clear" w:color="auto" w:fill="FFFFFF"/>
        </w:rPr>
        <w:t xml:space="preserve">, D., </w:t>
      </w:r>
      <w:proofErr w:type="spellStart"/>
      <w:r w:rsidR="00443311">
        <w:rPr>
          <w:rFonts w:ascii="Arial" w:hAnsi="Arial" w:cs="Arial"/>
          <w:shd w:val="clear" w:color="auto" w:fill="FFFFFF"/>
        </w:rPr>
        <w:t>Szeszenia</w:t>
      </w:r>
      <w:proofErr w:type="spellEnd"/>
      <w:r w:rsidR="00443311">
        <w:rPr>
          <w:rFonts w:ascii="Arial" w:hAnsi="Arial" w:cs="Arial"/>
          <w:shd w:val="clear" w:color="auto" w:fill="FFFFFF"/>
        </w:rPr>
        <w:t>-Dabrowska</w:t>
      </w:r>
      <w:r w:rsidRPr="00FB0CF5">
        <w:rPr>
          <w:rFonts w:ascii="Arial" w:hAnsi="Arial" w:cs="Arial"/>
          <w:shd w:val="clear" w:color="auto" w:fill="FFFFFF"/>
        </w:rPr>
        <w:t xml:space="preserve">, N., </w:t>
      </w:r>
      <w:proofErr w:type="spellStart"/>
      <w:r w:rsidRPr="00FB0CF5">
        <w:rPr>
          <w:rFonts w:ascii="Arial" w:hAnsi="Arial" w:cs="Arial"/>
          <w:shd w:val="clear" w:color="auto" w:fill="FFFFFF"/>
        </w:rPr>
        <w:t>R</w:t>
      </w:r>
      <w:r w:rsidR="00443311">
        <w:rPr>
          <w:rFonts w:ascii="Arial" w:hAnsi="Arial" w:cs="Arial"/>
          <w:shd w:val="clear" w:color="auto" w:fill="FFFFFF"/>
        </w:rPr>
        <w:t>udnai</w:t>
      </w:r>
      <w:proofErr w:type="spellEnd"/>
      <w:r w:rsidRPr="00FB0CF5">
        <w:rPr>
          <w:rFonts w:ascii="Arial" w:hAnsi="Arial" w:cs="Arial"/>
          <w:shd w:val="clear" w:color="auto" w:fill="FFFFFF"/>
        </w:rPr>
        <w:t xml:space="preserve">, P., </w:t>
      </w:r>
      <w:proofErr w:type="spellStart"/>
      <w:r w:rsidRPr="00FB0CF5">
        <w:rPr>
          <w:rFonts w:ascii="Arial" w:hAnsi="Arial" w:cs="Arial"/>
          <w:shd w:val="clear" w:color="auto" w:fill="FFFFFF"/>
        </w:rPr>
        <w:t>F</w:t>
      </w:r>
      <w:r w:rsidR="00443311">
        <w:rPr>
          <w:rFonts w:ascii="Arial" w:hAnsi="Arial" w:cs="Arial"/>
          <w:shd w:val="clear" w:color="auto" w:fill="FFFFFF"/>
        </w:rPr>
        <w:t>abia</w:t>
      </w:r>
      <w:r w:rsidR="007163BD">
        <w:rPr>
          <w:rFonts w:ascii="Arial" w:hAnsi="Arial" w:cs="Arial"/>
          <w:shd w:val="clear" w:color="auto" w:fill="FFFFFF"/>
        </w:rPr>
        <w:t>nova</w:t>
      </w:r>
      <w:proofErr w:type="spellEnd"/>
      <w:r w:rsidRPr="00FB0CF5">
        <w:rPr>
          <w:rFonts w:ascii="Arial" w:hAnsi="Arial" w:cs="Arial"/>
          <w:shd w:val="clear" w:color="auto" w:fill="FFFFFF"/>
        </w:rPr>
        <w:t>, E., C</w:t>
      </w:r>
      <w:r w:rsidR="007163BD">
        <w:rPr>
          <w:rFonts w:ascii="Arial" w:hAnsi="Arial" w:cs="Arial"/>
          <w:shd w:val="clear" w:color="auto" w:fill="FFFFFF"/>
        </w:rPr>
        <w:t>assidy</w:t>
      </w:r>
      <w:r w:rsidRPr="00FB0CF5">
        <w:rPr>
          <w:rFonts w:ascii="Arial" w:hAnsi="Arial" w:cs="Arial"/>
          <w:shd w:val="clear" w:color="auto" w:fill="FFFFFF"/>
        </w:rPr>
        <w:t>, A., M</w:t>
      </w:r>
      <w:r w:rsidR="007163BD">
        <w:rPr>
          <w:rFonts w:ascii="Arial" w:hAnsi="Arial" w:cs="Arial"/>
          <w:shd w:val="clear" w:color="auto" w:fill="FFFFFF"/>
        </w:rPr>
        <w:t>ates</w:t>
      </w:r>
      <w:r w:rsidRPr="00FB0CF5">
        <w:rPr>
          <w:rFonts w:ascii="Arial" w:hAnsi="Arial" w:cs="Arial"/>
          <w:shd w:val="clear" w:color="auto" w:fill="FFFFFF"/>
        </w:rPr>
        <w:t xml:space="preserve">, D., </w:t>
      </w:r>
      <w:proofErr w:type="spellStart"/>
      <w:r w:rsidRPr="00FB0CF5">
        <w:rPr>
          <w:rFonts w:ascii="Arial" w:hAnsi="Arial" w:cs="Arial"/>
          <w:shd w:val="clear" w:color="auto" w:fill="FFFFFF"/>
        </w:rPr>
        <w:t>B</w:t>
      </w:r>
      <w:r w:rsidR="007163BD">
        <w:rPr>
          <w:rFonts w:ascii="Arial" w:hAnsi="Arial" w:cs="Arial"/>
          <w:shd w:val="clear" w:color="auto" w:fill="FFFFFF"/>
        </w:rPr>
        <w:t>encko</w:t>
      </w:r>
      <w:proofErr w:type="spellEnd"/>
      <w:r w:rsidRPr="00FB0CF5">
        <w:rPr>
          <w:rFonts w:ascii="Arial" w:hAnsi="Arial" w:cs="Arial"/>
          <w:shd w:val="clear" w:color="auto" w:fill="FFFFFF"/>
        </w:rPr>
        <w:t xml:space="preserve">, V., </w:t>
      </w:r>
      <w:proofErr w:type="spellStart"/>
      <w:r w:rsidRPr="00FB0CF5">
        <w:rPr>
          <w:rFonts w:ascii="Arial" w:hAnsi="Arial" w:cs="Arial"/>
          <w:shd w:val="clear" w:color="auto" w:fill="FFFFFF"/>
        </w:rPr>
        <w:t>J</w:t>
      </w:r>
      <w:r w:rsidR="007163BD">
        <w:rPr>
          <w:rFonts w:ascii="Arial" w:hAnsi="Arial" w:cs="Arial"/>
          <w:shd w:val="clear" w:color="auto" w:fill="FFFFFF"/>
        </w:rPr>
        <w:t>anout</w:t>
      </w:r>
      <w:proofErr w:type="spellEnd"/>
      <w:r w:rsidRPr="00FB0CF5">
        <w:rPr>
          <w:rFonts w:ascii="Arial" w:hAnsi="Arial" w:cs="Arial"/>
          <w:shd w:val="clear" w:color="auto" w:fill="FFFFFF"/>
        </w:rPr>
        <w:t>, V., H</w:t>
      </w:r>
      <w:r w:rsidR="007163BD">
        <w:rPr>
          <w:rFonts w:ascii="Arial" w:hAnsi="Arial" w:cs="Arial"/>
          <w:shd w:val="clear" w:color="auto" w:fill="FFFFFF"/>
        </w:rPr>
        <w:t>ung</w:t>
      </w:r>
      <w:r w:rsidRPr="00FB0CF5">
        <w:rPr>
          <w:rFonts w:ascii="Arial" w:hAnsi="Arial" w:cs="Arial"/>
          <w:shd w:val="clear" w:color="auto" w:fill="FFFFFF"/>
        </w:rPr>
        <w:t>, R.J., B</w:t>
      </w:r>
      <w:r w:rsidR="007163BD">
        <w:rPr>
          <w:rFonts w:ascii="Arial" w:hAnsi="Arial" w:cs="Arial"/>
          <w:shd w:val="clear" w:color="auto" w:fill="FFFFFF"/>
        </w:rPr>
        <w:t>rennan</w:t>
      </w:r>
      <w:r w:rsidRPr="00FB0CF5">
        <w:rPr>
          <w:rFonts w:ascii="Arial" w:hAnsi="Arial" w:cs="Arial"/>
          <w:shd w:val="clear" w:color="auto" w:fill="FFFFFF"/>
        </w:rPr>
        <w:t xml:space="preserve">, P. and </w:t>
      </w:r>
      <w:proofErr w:type="spellStart"/>
      <w:r w:rsidRPr="00FB0CF5">
        <w:rPr>
          <w:rFonts w:ascii="Arial" w:hAnsi="Arial" w:cs="Arial"/>
          <w:shd w:val="clear" w:color="auto" w:fill="FFFFFF"/>
        </w:rPr>
        <w:t>B</w:t>
      </w:r>
      <w:r w:rsidR="007163BD">
        <w:rPr>
          <w:rFonts w:ascii="Arial" w:hAnsi="Arial" w:cs="Arial"/>
          <w:shd w:val="clear" w:color="auto" w:fill="FFFFFF"/>
        </w:rPr>
        <w:t>offetta</w:t>
      </w:r>
      <w:proofErr w:type="spellEnd"/>
      <w:r w:rsidRPr="00FB0CF5">
        <w:rPr>
          <w:rFonts w:ascii="Arial" w:hAnsi="Arial" w:cs="Arial"/>
          <w:shd w:val="clear" w:color="auto" w:fill="FFFFFF"/>
        </w:rPr>
        <w:t xml:space="preserve">, P., </w:t>
      </w:r>
      <w:r w:rsidR="007163BD">
        <w:rPr>
          <w:rFonts w:ascii="Arial" w:hAnsi="Arial" w:cs="Arial"/>
          <w:shd w:val="clear" w:color="auto" w:fill="FFFFFF"/>
        </w:rPr>
        <w:t>(</w:t>
      </w:r>
      <w:r w:rsidRPr="00FB0CF5">
        <w:rPr>
          <w:rFonts w:ascii="Arial" w:hAnsi="Arial" w:cs="Arial"/>
          <w:shd w:val="clear" w:color="auto" w:fill="FFFFFF"/>
        </w:rPr>
        <w:t>2010</w:t>
      </w:r>
      <w:r w:rsidR="007163BD">
        <w:rPr>
          <w:rFonts w:ascii="Arial" w:hAnsi="Arial" w:cs="Arial"/>
          <w:shd w:val="clear" w:color="auto" w:fill="FFFFFF"/>
        </w:rPr>
        <w:t>) ‘</w:t>
      </w:r>
      <w:r w:rsidRPr="00FB0CF5">
        <w:rPr>
          <w:rFonts w:ascii="Arial" w:hAnsi="Arial" w:cs="Arial"/>
          <w:shd w:val="clear" w:color="auto" w:fill="FFFFFF"/>
        </w:rPr>
        <w:t xml:space="preserve">Family history and lung cancer risk: international multicentre case-control study in Eastern and Central Europe </w:t>
      </w:r>
      <w:r w:rsidR="00FD5469" w:rsidRPr="00FD5469">
        <w:rPr>
          <w:rFonts w:ascii="Arial" w:hAnsi="Arial" w:cs="Arial"/>
          <w:shd w:val="clear" w:color="auto" w:fill="FFFFFF"/>
        </w:rPr>
        <w:t>and meta-analyses. </w:t>
      </w:r>
      <w:r w:rsidR="00FD5469" w:rsidRPr="00FD5469">
        <w:rPr>
          <w:rFonts w:ascii="Arial" w:hAnsi="Arial" w:cs="Arial"/>
          <w:i/>
          <w:iCs/>
          <w:shd w:val="clear" w:color="auto" w:fill="FFFFFF"/>
        </w:rPr>
        <w:t xml:space="preserve">Cancer Causes &amp; </w:t>
      </w:r>
      <w:r w:rsidR="00FD5469" w:rsidRPr="008560C3">
        <w:rPr>
          <w:rFonts w:ascii="Arial" w:hAnsi="Arial" w:cs="Arial"/>
          <w:i/>
          <w:iCs/>
          <w:shd w:val="clear" w:color="auto" w:fill="FFFFFF"/>
        </w:rPr>
        <w:t>Control, </w:t>
      </w:r>
      <w:r w:rsidR="00FD5469" w:rsidRPr="008560C3">
        <w:rPr>
          <w:rFonts w:ascii="Arial" w:hAnsi="Arial" w:cs="Arial"/>
          <w:b/>
          <w:bCs/>
          <w:shd w:val="clear" w:color="auto" w:fill="FFFFFF"/>
        </w:rPr>
        <w:t>21</w:t>
      </w:r>
      <w:r w:rsidR="00FD5469" w:rsidRPr="008560C3">
        <w:rPr>
          <w:rFonts w:ascii="Arial" w:hAnsi="Arial" w:cs="Arial"/>
          <w:shd w:val="clear" w:color="auto" w:fill="FFFFFF"/>
        </w:rPr>
        <w:t>(7), pp. 1091-104.ses. </w:t>
      </w:r>
      <w:r w:rsidR="00FD5469" w:rsidRPr="008560C3">
        <w:rPr>
          <w:rFonts w:ascii="Arial" w:hAnsi="Arial" w:cs="Arial"/>
          <w:i/>
          <w:iCs/>
          <w:shd w:val="clear" w:color="auto" w:fill="FFFFFF"/>
        </w:rPr>
        <w:t>Cancer Causes &amp; Control, </w:t>
      </w:r>
      <w:r w:rsidR="00FD5469" w:rsidRPr="008560C3">
        <w:rPr>
          <w:rFonts w:ascii="Arial" w:hAnsi="Arial" w:cs="Arial"/>
          <w:b/>
          <w:bCs/>
          <w:shd w:val="clear" w:color="auto" w:fill="FFFFFF"/>
        </w:rPr>
        <w:t>21</w:t>
      </w:r>
      <w:r w:rsidR="00FD5469" w:rsidRPr="008560C3">
        <w:rPr>
          <w:rFonts w:ascii="Arial" w:hAnsi="Arial" w:cs="Arial"/>
          <w:shd w:val="clear" w:color="auto" w:fill="FFFFFF"/>
        </w:rPr>
        <w:t>(7), pp. 1091-104.</w:t>
      </w:r>
      <w:r w:rsidR="008560C3" w:rsidRPr="008560C3">
        <w:rPr>
          <w:rFonts w:ascii="Arial" w:hAnsi="Arial" w:cs="Arial"/>
          <w:shd w:val="clear" w:color="auto" w:fill="FFFFFF"/>
        </w:rPr>
        <w:t xml:space="preserve"> </w:t>
      </w:r>
      <w:r w:rsidR="008560C3" w:rsidRPr="008560C3">
        <w:rPr>
          <w:rFonts w:ascii="Arial" w:hAnsi="Arial" w:cs="Arial"/>
          <w:shd w:val="clear" w:color="auto" w:fill="FFFFFF"/>
        </w:rPr>
        <w:t> </w:t>
      </w:r>
    </w:p>
    <w:p w14:paraId="2DD6DD0A" w14:textId="4C0DC6CA" w:rsidR="00426256" w:rsidRDefault="008560C3" w:rsidP="000C7D70">
      <w:pPr>
        <w:rPr>
          <w:rFonts w:ascii="Arial" w:hAnsi="Arial" w:cs="Arial"/>
          <w:shd w:val="clear" w:color="auto" w:fill="FFFFFF"/>
        </w:rPr>
      </w:pPr>
      <w:r w:rsidRPr="008560C3">
        <w:rPr>
          <w:rFonts w:ascii="Arial" w:hAnsi="Arial" w:cs="Arial"/>
          <w:shd w:val="clear" w:color="auto" w:fill="FFFFFF"/>
        </w:rPr>
        <w:t xml:space="preserve">Available at: </w:t>
      </w:r>
      <w:hyperlink r:id="rId16" w:history="1">
        <w:r w:rsidRPr="00950AD0">
          <w:rPr>
            <w:rStyle w:val="Hyperlink"/>
            <w:rFonts w:ascii="Arial" w:hAnsi="Arial" w:cs="Arial"/>
            <w:shd w:val="clear" w:color="auto" w:fill="FFFFFF"/>
          </w:rPr>
          <w:t>https://doi.org/10.1007/s10552-010-9537-2</w:t>
        </w:r>
      </w:hyperlink>
      <w:r w:rsidRPr="008560C3">
        <w:rPr>
          <w:rFonts w:ascii="Arial" w:hAnsi="Arial" w:cs="Arial"/>
          <w:shd w:val="clear" w:color="auto" w:fill="FFFFFF"/>
        </w:rPr>
        <w:t>.</w:t>
      </w:r>
    </w:p>
    <w:p w14:paraId="60167A30" w14:textId="2AFDC4F9" w:rsidR="001509CE" w:rsidRDefault="00D13244" w:rsidP="000C7D70">
      <w:pPr>
        <w:rPr>
          <w:rFonts w:ascii="Arial" w:hAnsi="Arial" w:cs="Arial"/>
        </w:rPr>
      </w:pPr>
      <w:r>
        <w:rPr>
          <w:rFonts w:ascii="Arial" w:hAnsi="Arial" w:cs="Arial"/>
        </w:rPr>
        <w:t xml:space="preserve">Roberts </w:t>
      </w:r>
      <w:r w:rsidR="001509CE">
        <w:rPr>
          <w:rFonts w:ascii="Arial" w:hAnsi="Arial" w:cs="Arial"/>
        </w:rPr>
        <w:t>S, York</w:t>
      </w:r>
      <w:r>
        <w:rPr>
          <w:rFonts w:ascii="Arial" w:hAnsi="Arial" w:cs="Arial"/>
        </w:rPr>
        <w:t xml:space="preserve"> J. (1997)</w:t>
      </w:r>
      <w:r w:rsidR="00EE58DD">
        <w:rPr>
          <w:rFonts w:ascii="Arial" w:hAnsi="Arial" w:cs="Arial"/>
        </w:rPr>
        <w:t xml:space="preserve"> ‘Design, </w:t>
      </w:r>
      <w:r w:rsidR="001509CE">
        <w:rPr>
          <w:rFonts w:ascii="Arial" w:hAnsi="Arial" w:cs="Arial"/>
        </w:rPr>
        <w:t>development,</w:t>
      </w:r>
      <w:r w:rsidR="00760485">
        <w:rPr>
          <w:rFonts w:ascii="Arial" w:hAnsi="Arial" w:cs="Arial"/>
        </w:rPr>
        <w:t xml:space="preserve"> and evaluation of driver wellness </w:t>
      </w:r>
      <w:r w:rsidR="001509CE">
        <w:rPr>
          <w:rFonts w:ascii="Arial" w:hAnsi="Arial" w:cs="Arial"/>
        </w:rPr>
        <w:t>programs. Technical</w:t>
      </w:r>
      <w:r w:rsidR="006953E1">
        <w:rPr>
          <w:rFonts w:ascii="Arial" w:hAnsi="Arial" w:cs="Arial"/>
        </w:rPr>
        <w:t xml:space="preserve"> memorandum number one</w:t>
      </w:r>
      <w:r w:rsidR="001509CE">
        <w:rPr>
          <w:rFonts w:ascii="Arial" w:hAnsi="Arial" w:cs="Arial"/>
        </w:rPr>
        <w:t>,’</w:t>
      </w:r>
      <w:r w:rsidR="006953E1">
        <w:rPr>
          <w:rFonts w:ascii="Arial" w:hAnsi="Arial" w:cs="Arial"/>
        </w:rPr>
        <w:t xml:space="preserve"> </w:t>
      </w:r>
      <w:r w:rsidR="006953E1" w:rsidRPr="001509CE">
        <w:rPr>
          <w:rFonts w:ascii="Arial" w:hAnsi="Arial" w:cs="Arial"/>
          <w:i/>
          <w:iCs/>
        </w:rPr>
        <w:t xml:space="preserve">Wellness literature and programs </w:t>
      </w:r>
      <w:r w:rsidR="001509CE" w:rsidRPr="001509CE">
        <w:rPr>
          <w:rFonts w:ascii="Arial" w:hAnsi="Arial" w:cs="Arial"/>
          <w:i/>
          <w:iCs/>
        </w:rPr>
        <w:t>review</w:t>
      </w:r>
      <w:r w:rsidR="001509CE">
        <w:rPr>
          <w:rFonts w:ascii="Arial" w:hAnsi="Arial" w:cs="Arial"/>
          <w:i/>
          <w:iCs/>
        </w:rPr>
        <w:t>.</w:t>
      </w:r>
      <w:r w:rsidR="001509CE" w:rsidRPr="001509CE">
        <w:rPr>
          <w:rFonts w:ascii="Arial" w:hAnsi="Arial" w:cs="Arial"/>
        </w:rPr>
        <w:t xml:space="preserve"> Available</w:t>
      </w:r>
      <w:r w:rsidR="001509CE">
        <w:rPr>
          <w:rFonts w:ascii="Arial" w:hAnsi="Arial" w:cs="Arial"/>
        </w:rPr>
        <w:t xml:space="preserve"> at: </w:t>
      </w:r>
      <w:hyperlink r:id="rId17" w:history="1">
        <w:r w:rsidR="001509CE" w:rsidRPr="00950AD0">
          <w:rPr>
            <w:rStyle w:val="Hyperlink"/>
            <w:rFonts w:ascii="Arial" w:hAnsi="Arial" w:cs="Arial"/>
          </w:rPr>
          <w:t>http://www.fmcsa.dot.gov./documents/wellness-2.pdf</w:t>
        </w:r>
      </w:hyperlink>
      <w:r w:rsidR="001509CE">
        <w:rPr>
          <w:rFonts w:ascii="Arial" w:hAnsi="Arial" w:cs="Arial"/>
        </w:rPr>
        <w:t xml:space="preserve"> </w:t>
      </w:r>
    </w:p>
    <w:p w14:paraId="22F89CF3" w14:textId="4A2B0C40" w:rsidR="00AE756A" w:rsidRPr="00576378" w:rsidRDefault="00DD74BF" w:rsidP="000C7D70">
      <w:pPr>
        <w:rPr>
          <w:rFonts w:ascii="Arial" w:hAnsi="Arial" w:cs="Arial"/>
        </w:rPr>
      </w:pPr>
      <w:r>
        <w:rPr>
          <w:rFonts w:ascii="Arial" w:hAnsi="Arial" w:cs="Arial"/>
        </w:rPr>
        <w:t>Laden</w:t>
      </w:r>
      <w:r w:rsidR="000E7FD6">
        <w:rPr>
          <w:rFonts w:ascii="Arial" w:hAnsi="Arial" w:cs="Arial"/>
        </w:rPr>
        <w:t>, F., Hart, JE., Smith, TJ</w:t>
      </w:r>
      <w:r w:rsidR="0008452E">
        <w:rPr>
          <w:rFonts w:ascii="Arial" w:hAnsi="Arial" w:cs="Arial"/>
        </w:rPr>
        <w:t xml:space="preserve">., Davis, ME., </w:t>
      </w:r>
      <w:proofErr w:type="spellStart"/>
      <w:r w:rsidR="0008452E">
        <w:rPr>
          <w:rFonts w:ascii="Arial" w:hAnsi="Arial" w:cs="Arial"/>
        </w:rPr>
        <w:t>Garshick</w:t>
      </w:r>
      <w:proofErr w:type="spellEnd"/>
      <w:r w:rsidR="0008452E">
        <w:rPr>
          <w:rFonts w:ascii="Arial" w:hAnsi="Arial" w:cs="Arial"/>
        </w:rPr>
        <w:t xml:space="preserve">, E., (2007) </w:t>
      </w:r>
      <w:proofErr w:type="spellStart"/>
      <w:r w:rsidR="00DE3562">
        <w:rPr>
          <w:rFonts w:ascii="Arial" w:hAnsi="Arial" w:cs="Arial"/>
        </w:rPr>
        <w:t>‘</w:t>
      </w:r>
      <w:r w:rsidR="00F63B54">
        <w:rPr>
          <w:rFonts w:ascii="Arial" w:hAnsi="Arial" w:cs="Arial"/>
        </w:rPr>
        <w:t>Cause</w:t>
      </w:r>
      <w:proofErr w:type="spellEnd"/>
      <w:r w:rsidR="0008452E">
        <w:rPr>
          <w:rFonts w:ascii="Arial" w:hAnsi="Arial" w:cs="Arial"/>
        </w:rPr>
        <w:t>-specific mortality in the unionized U.S.</w:t>
      </w:r>
      <w:r w:rsidR="00F63B54">
        <w:rPr>
          <w:rFonts w:ascii="Arial" w:hAnsi="Arial" w:cs="Arial"/>
        </w:rPr>
        <w:t xml:space="preserve"> trucking industry,’. </w:t>
      </w:r>
      <w:r w:rsidR="00F63B54">
        <w:rPr>
          <w:rFonts w:ascii="Arial" w:hAnsi="Arial" w:cs="Arial"/>
          <w:i/>
          <w:iCs/>
        </w:rPr>
        <w:t xml:space="preserve">Environ Health </w:t>
      </w:r>
      <w:proofErr w:type="spellStart"/>
      <w:r w:rsidR="00F63B54">
        <w:rPr>
          <w:rFonts w:ascii="Arial" w:hAnsi="Arial" w:cs="Arial"/>
          <w:i/>
          <w:iCs/>
        </w:rPr>
        <w:t>Perspect</w:t>
      </w:r>
      <w:proofErr w:type="spellEnd"/>
      <w:r w:rsidR="00F63B54">
        <w:rPr>
          <w:rFonts w:ascii="Arial" w:hAnsi="Arial" w:cs="Arial"/>
          <w:i/>
          <w:iCs/>
        </w:rPr>
        <w:t xml:space="preserve"> </w:t>
      </w:r>
      <w:r w:rsidR="00F63B54">
        <w:rPr>
          <w:rFonts w:ascii="Arial" w:hAnsi="Arial" w:cs="Arial"/>
        </w:rPr>
        <w:t>115(8) pp.1192-1196</w:t>
      </w:r>
      <w:r w:rsidR="00CB26FB">
        <w:rPr>
          <w:rFonts w:ascii="Arial" w:hAnsi="Arial" w:cs="Arial"/>
        </w:rPr>
        <w:t xml:space="preserve">. Available at: </w:t>
      </w:r>
      <w:hyperlink r:id="rId18" w:history="1">
        <w:r w:rsidR="00AE756A" w:rsidRPr="00950AD0">
          <w:rPr>
            <w:rStyle w:val="Hyperlink"/>
            <w:rFonts w:ascii="Arial" w:hAnsi="Arial" w:cs="Arial"/>
          </w:rPr>
          <w:t>https://www.</w:t>
        </w:r>
        <w:r w:rsidR="00AE756A" w:rsidRPr="00950AD0">
          <w:rPr>
            <w:rStyle w:val="Hyperlink"/>
            <w:rFonts w:ascii="Arial" w:hAnsi="Arial" w:cs="Arial"/>
          </w:rPr>
          <w:t>ehp.niehs.nih.gov/doi/10.1289/ehp.10027</w:t>
        </w:r>
      </w:hyperlink>
      <w:r w:rsidR="00576378">
        <w:t xml:space="preserve"> </w:t>
      </w:r>
    </w:p>
    <w:p w14:paraId="5F2B4CB3" w14:textId="75825E09" w:rsidR="00D65D49" w:rsidRPr="00D65D49" w:rsidRDefault="00B32817" w:rsidP="000C7D70">
      <w:pPr>
        <w:rPr>
          <w:rFonts w:ascii="Arial" w:hAnsi="Arial" w:cs="Arial"/>
        </w:rPr>
      </w:pPr>
      <w:r>
        <w:rPr>
          <w:rFonts w:ascii="Arial" w:hAnsi="Arial" w:cs="Arial"/>
        </w:rPr>
        <w:t>TRB. (2007)</w:t>
      </w:r>
      <w:r w:rsidR="00221C50">
        <w:rPr>
          <w:rFonts w:ascii="Arial" w:hAnsi="Arial" w:cs="Arial"/>
        </w:rPr>
        <w:t xml:space="preserve">. ‘The domain of truck and bus safety research’, </w:t>
      </w:r>
      <w:r w:rsidR="00221C50">
        <w:rPr>
          <w:rFonts w:ascii="Arial" w:hAnsi="Arial" w:cs="Arial"/>
          <w:i/>
          <w:iCs/>
        </w:rPr>
        <w:t xml:space="preserve">Transportation Research Circular </w:t>
      </w:r>
      <w:r w:rsidR="00576378">
        <w:rPr>
          <w:rFonts w:ascii="Arial" w:hAnsi="Arial" w:cs="Arial"/>
          <w:i/>
          <w:iCs/>
        </w:rPr>
        <w:t xml:space="preserve">E-C117. </w:t>
      </w:r>
      <w:r w:rsidR="00576378">
        <w:rPr>
          <w:rFonts w:ascii="Arial" w:hAnsi="Arial" w:cs="Arial"/>
        </w:rPr>
        <w:t xml:space="preserve">Available at: </w:t>
      </w:r>
      <w:hyperlink r:id="rId19" w:history="1">
        <w:r w:rsidR="00576378" w:rsidRPr="00950AD0">
          <w:rPr>
            <w:rStyle w:val="Hyperlink"/>
            <w:rFonts w:ascii="Arial" w:hAnsi="Arial" w:cs="Arial"/>
          </w:rPr>
          <w:t>http://onlinepubs.trb.org/onlinepubs/circulars/e</w:t>
        </w:r>
      </w:hyperlink>
    </w:p>
    <w:p w14:paraId="245F73EF" w14:textId="380A1719" w:rsidR="001509CE" w:rsidRDefault="00D65D49" w:rsidP="000C7D70">
      <w:pPr>
        <w:rPr>
          <w:rFonts w:ascii="Arial" w:hAnsi="Arial" w:cs="Arial"/>
        </w:rPr>
      </w:pPr>
      <w:r>
        <w:rPr>
          <w:rFonts w:ascii="Arial" w:hAnsi="Arial" w:cs="Arial"/>
        </w:rPr>
        <w:t xml:space="preserve">Apostolopoulos, Y., Sonmez, S., </w:t>
      </w:r>
      <w:proofErr w:type="spellStart"/>
      <w:r>
        <w:rPr>
          <w:rFonts w:ascii="Arial" w:hAnsi="Arial" w:cs="Arial"/>
        </w:rPr>
        <w:t>Shattell</w:t>
      </w:r>
      <w:proofErr w:type="spellEnd"/>
      <w:r>
        <w:rPr>
          <w:rFonts w:ascii="Arial" w:hAnsi="Arial" w:cs="Arial"/>
        </w:rPr>
        <w:t>, M., Belzer, M. (2010). ‘Worksite-induced morbi</w:t>
      </w:r>
      <w:r w:rsidR="00B620F2">
        <w:rPr>
          <w:rFonts w:ascii="Arial" w:hAnsi="Arial" w:cs="Arial"/>
        </w:rPr>
        <w:t xml:space="preserve">dities among truck drivers in the United States’, </w:t>
      </w:r>
      <w:r w:rsidR="00B620F2">
        <w:rPr>
          <w:rFonts w:ascii="Arial" w:hAnsi="Arial" w:cs="Arial"/>
          <w:i/>
          <w:iCs/>
        </w:rPr>
        <w:t>AAOHN J</w:t>
      </w:r>
      <w:r w:rsidR="00B620F2">
        <w:rPr>
          <w:rFonts w:ascii="Arial" w:hAnsi="Arial" w:cs="Arial"/>
        </w:rPr>
        <w:t xml:space="preserve"> 58(7) pp.285-296</w:t>
      </w:r>
    </w:p>
    <w:p w14:paraId="795A637A" w14:textId="77777777" w:rsidR="004A2908" w:rsidRDefault="00F62D27" w:rsidP="000C7D70">
      <w:pPr>
        <w:rPr>
          <w:rFonts w:ascii="Arial" w:hAnsi="Arial" w:cs="Arial"/>
        </w:rPr>
      </w:pPr>
      <w:proofErr w:type="spellStart"/>
      <w:proofErr w:type="gramStart"/>
      <w:r>
        <w:rPr>
          <w:rFonts w:ascii="Arial" w:hAnsi="Arial" w:cs="Arial"/>
        </w:rPr>
        <w:t>Kivimaki</w:t>
      </w:r>
      <w:r w:rsidR="00140BC9">
        <w:rPr>
          <w:rFonts w:ascii="Arial" w:hAnsi="Arial" w:cs="Arial"/>
        </w:rPr>
        <w:t>,M</w:t>
      </w:r>
      <w:proofErr w:type="spellEnd"/>
      <w:r w:rsidR="00140BC9">
        <w:rPr>
          <w:rFonts w:ascii="Arial" w:hAnsi="Arial" w:cs="Arial"/>
        </w:rPr>
        <w:t>.</w:t>
      </w:r>
      <w:proofErr w:type="gramEnd"/>
      <w:r w:rsidR="00140BC9">
        <w:rPr>
          <w:rFonts w:ascii="Arial" w:hAnsi="Arial" w:cs="Arial"/>
        </w:rPr>
        <w:t>, Singh-</w:t>
      </w:r>
      <w:proofErr w:type="spellStart"/>
      <w:r w:rsidR="00140BC9">
        <w:rPr>
          <w:rFonts w:ascii="Arial" w:hAnsi="Arial" w:cs="Arial"/>
        </w:rPr>
        <w:t>Manoux</w:t>
      </w:r>
      <w:proofErr w:type="spellEnd"/>
      <w:r w:rsidR="00140BC9">
        <w:rPr>
          <w:rFonts w:ascii="Arial" w:hAnsi="Arial" w:cs="Arial"/>
        </w:rPr>
        <w:t xml:space="preserve">, </w:t>
      </w:r>
      <w:r w:rsidR="00B257B6">
        <w:rPr>
          <w:rFonts w:ascii="Arial" w:hAnsi="Arial" w:cs="Arial"/>
        </w:rPr>
        <w:t xml:space="preserve">A., Nyberg, S., Jokela, M., </w:t>
      </w:r>
      <w:r w:rsidR="002C79B7">
        <w:rPr>
          <w:rFonts w:ascii="Arial" w:hAnsi="Arial" w:cs="Arial"/>
        </w:rPr>
        <w:t>Virtanen, M. (2015)</w:t>
      </w:r>
      <w:r w:rsidR="00DE3562">
        <w:rPr>
          <w:rFonts w:ascii="Arial" w:hAnsi="Arial" w:cs="Arial"/>
        </w:rPr>
        <w:t xml:space="preserve"> </w:t>
      </w:r>
      <w:r w:rsidR="00DE3562" w:rsidRPr="00DE3562">
        <w:rPr>
          <w:rFonts w:ascii="Arial" w:hAnsi="Arial" w:cs="Arial"/>
        </w:rPr>
        <w:t>‘</w:t>
      </w:r>
      <w:r w:rsidR="00DE3562" w:rsidRPr="00DE3562">
        <w:rPr>
          <w:rFonts w:ascii="Arial" w:hAnsi="Arial" w:cs="Arial"/>
        </w:rPr>
        <w:t>Job strain and risk of obesity: systematic review and meta-analysis of cohort studies</w:t>
      </w:r>
      <w:r w:rsidR="00DE3562">
        <w:rPr>
          <w:rFonts w:ascii="Arial" w:hAnsi="Arial" w:cs="Arial"/>
        </w:rPr>
        <w:t xml:space="preserve">’, </w:t>
      </w:r>
      <w:r w:rsidR="00762FD7">
        <w:rPr>
          <w:rFonts w:ascii="Arial" w:hAnsi="Arial" w:cs="Arial"/>
          <w:i/>
          <w:iCs/>
        </w:rPr>
        <w:t xml:space="preserve">International Journal of Obesity, </w:t>
      </w:r>
      <w:r w:rsidR="00026680" w:rsidRPr="00026680">
        <w:rPr>
          <w:rFonts w:ascii="Arial" w:hAnsi="Arial" w:cs="Arial"/>
        </w:rPr>
        <w:t>39</w:t>
      </w:r>
      <w:r w:rsidR="00026680">
        <w:rPr>
          <w:rFonts w:ascii="Arial" w:hAnsi="Arial" w:cs="Arial"/>
          <w:i/>
          <w:iCs/>
        </w:rPr>
        <w:t xml:space="preserve"> </w:t>
      </w:r>
      <w:r w:rsidR="00026680">
        <w:rPr>
          <w:rFonts w:ascii="Arial" w:hAnsi="Arial" w:cs="Arial"/>
        </w:rPr>
        <w:t xml:space="preserve">pp. </w:t>
      </w:r>
      <w:r w:rsidR="00640762">
        <w:rPr>
          <w:rFonts w:ascii="Arial" w:hAnsi="Arial" w:cs="Arial"/>
        </w:rPr>
        <w:t>1597-1600</w:t>
      </w:r>
      <w:r w:rsidR="000A5287">
        <w:rPr>
          <w:rFonts w:ascii="Arial" w:hAnsi="Arial" w:cs="Arial"/>
        </w:rPr>
        <w:t>.</w:t>
      </w:r>
    </w:p>
    <w:p w14:paraId="31A6E0D0" w14:textId="171E3398" w:rsidR="00B620F2" w:rsidRDefault="000A5287" w:rsidP="000C7D70">
      <w:pPr>
        <w:rPr>
          <w:rFonts w:ascii="Arial" w:hAnsi="Arial" w:cs="Arial"/>
        </w:rPr>
      </w:pPr>
      <w:r>
        <w:rPr>
          <w:rFonts w:ascii="Arial" w:hAnsi="Arial" w:cs="Arial"/>
        </w:rPr>
        <w:lastRenderedPageBreak/>
        <w:t xml:space="preserve"> Available at: </w:t>
      </w:r>
      <w:hyperlink r:id="rId20" w:history="1">
        <w:r w:rsidR="004A2908" w:rsidRPr="00950AD0">
          <w:rPr>
            <w:rStyle w:val="Hyperlink"/>
            <w:rFonts w:ascii="Arial" w:hAnsi="Arial" w:cs="Arial"/>
          </w:rPr>
          <w:t>https://doi:10.1038/ijo.2015.103</w:t>
        </w:r>
      </w:hyperlink>
    </w:p>
    <w:p w14:paraId="35CC49A8" w14:textId="780700AD" w:rsidR="004A2908" w:rsidRDefault="00E337E1" w:rsidP="000C7D70">
      <w:pPr>
        <w:rPr>
          <w:rFonts w:ascii="Arial" w:hAnsi="Arial" w:cs="Arial"/>
          <w:shd w:val="clear" w:color="auto" w:fill="FFFFFF"/>
        </w:rPr>
      </w:pPr>
      <w:r w:rsidRPr="00E337E1">
        <w:rPr>
          <w:rFonts w:ascii="Arial" w:hAnsi="Arial" w:cs="Arial"/>
          <w:shd w:val="clear" w:color="auto" w:fill="FFFFFF"/>
        </w:rPr>
        <w:t xml:space="preserve">Kuula, L., Pesonen, A.K., Martikainen, S., </w:t>
      </w:r>
      <w:proofErr w:type="spellStart"/>
      <w:r w:rsidRPr="00E337E1">
        <w:rPr>
          <w:rFonts w:ascii="Arial" w:hAnsi="Arial" w:cs="Arial"/>
          <w:shd w:val="clear" w:color="auto" w:fill="FFFFFF"/>
        </w:rPr>
        <w:t>Kajantie</w:t>
      </w:r>
      <w:proofErr w:type="spellEnd"/>
      <w:r w:rsidRPr="00E337E1">
        <w:rPr>
          <w:rFonts w:ascii="Arial" w:hAnsi="Arial" w:cs="Arial"/>
          <w:shd w:val="clear" w:color="auto" w:fill="FFFFFF"/>
        </w:rPr>
        <w:t xml:space="preserve">, E., Lahti, J., Strandberg, T., Tuovinen, S., Heinonen, K., </w:t>
      </w:r>
      <w:proofErr w:type="spellStart"/>
      <w:r w:rsidRPr="00E337E1">
        <w:rPr>
          <w:rFonts w:ascii="Arial" w:hAnsi="Arial" w:cs="Arial"/>
          <w:shd w:val="clear" w:color="auto" w:fill="FFFFFF"/>
        </w:rPr>
        <w:t>Pyhälä</w:t>
      </w:r>
      <w:proofErr w:type="spellEnd"/>
      <w:r w:rsidRPr="00E337E1">
        <w:rPr>
          <w:rFonts w:ascii="Arial" w:hAnsi="Arial" w:cs="Arial"/>
          <w:shd w:val="clear" w:color="auto" w:fill="FFFFFF"/>
        </w:rPr>
        <w:t xml:space="preserve">, R., Lahti, M. and Räikkönen, K., </w:t>
      </w:r>
      <w:r>
        <w:rPr>
          <w:rFonts w:ascii="Arial" w:hAnsi="Arial" w:cs="Arial"/>
          <w:shd w:val="clear" w:color="auto" w:fill="FFFFFF"/>
        </w:rPr>
        <w:t>(</w:t>
      </w:r>
      <w:r w:rsidRPr="00E337E1">
        <w:rPr>
          <w:rFonts w:ascii="Arial" w:hAnsi="Arial" w:cs="Arial"/>
          <w:shd w:val="clear" w:color="auto" w:fill="FFFFFF"/>
        </w:rPr>
        <w:t>2015</w:t>
      </w:r>
      <w:r>
        <w:rPr>
          <w:rFonts w:ascii="Arial" w:hAnsi="Arial" w:cs="Arial"/>
          <w:shd w:val="clear" w:color="auto" w:fill="FFFFFF"/>
        </w:rPr>
        <w:t>)</w:t>
      </w:r>
      <w:r w:rsidRPr="00E337E1">
        <w:rPr>
          <w:rFonts w:ascii="Arial" w:hAnsi="Arial" w:cs="Arial"/>
          <w:shd w:val="clear" w:color="auto" w:fill="FFFFFF"/>
        </w:rPr>
        <w:t xml:space="preserve"> </w:t>
      </w:r>
      <w:r>
        <w:rPr>
          <w:rFonts w:ascii="Arial" w:hAnsi="Arial" w:cs="Arial"/>
          <w:shd w:val="clear" w:color="auto" w:fill="FFFFFF"/>
        </w:rPr>
        <w:t>‘</w:t>
      </w:r>
      <w:r w:rsidRPr="00E337E1">
        <w:rPr>
          <w:rFonts w:ascii="Arial" w:hAnsi="Arial" w:cs="Arial"/>
          <w:shd w:val="clear" w:color="auto" w:fill="FFFFFF"/>
        </w:rPr>
        <w:t>Poor sleep and neurocognitive function in early adolescence</w:t>
      </w:r>
      <w:r>
        <w:rPr>
          <w:rFonts w:ascii="Arial" w:hAnsi="Arial" w:cs="Arial"/>
          <w:shd w:val="clear" w:color="auto" w:fill="FFFFFF"/>
        </w:rPr>
        <w:t>,’</w:t>
      </w:r>
      <w:r w:rsidRPr="00E337E1">
        <w:rPr>
          <w:rFonts w:ascii="Arial" w:hAnsi="Arial" w:cs="Arial"/>
          <w:shd w:val="clear" w:color="auto" w:fill="FFFFFF"/>
        </w:rPr>
        <w:t>. </w:t>
      </w:r>
      <w:r w:rsidRPr="00E337E1">
        <w:rPr>
          <w:rFonts w:ascii="Arial" w:hAnsi="Arial" w:cs="Arial"/>
          <w:i/>
          <w:iCs/>
          <w:shd w:val="clear" w:color="auto" w:fill="FFFFFF"/>
        </w:rPr>
        <w:t>Sleep medicine</w:t>
      </w:r>
      <w:r w:rsidRPr="00E337E1">
        <w:rPr>
          <w:rFonts w:ascii="Arial" w:hAnsi="Arial" w:cs="Arial"/>
          <w:shd w:val="clear" w:color="auto" w:fill="FFFFFF"/>
        </w:rPr>
        <w:t>, </w:t>
      </w:r>
      <w:r w:rsidRPr="00E337E1">
        <w:rPr>
          <w:rFonts w:ascii="Arial" w:hAnsi="Arial" w:cs="Arial"/>
          <w:i/>
          <w:iCs/>
          <w:shd w:val="clear" w:color="auto" w:fill="FFFFFF"/>
        </w:rPr>
        <w:t>16</w:t>
      </w:r>
      <w:r w:rsidRPr="00E337E1">
        <w:rPr>
          <w:rFonts w:ascii="Arial" w:hAnsi="Arial" w:cs="Arial"/>
          <w:shd w:val="clear" w:color="auto" w:fill="FFFFFF"/>
        </w:rPr>
        <w:t>(10), pp.1207-1212.</w:t>
      </w:r>
    </w:p>
    <w:p w14:paraId="1F7B47E5" w14:textId="07F8C5E1" w:rsidR="00E81600" w:rsidRDefault="00B60969" w:rsidP="000C7D70">
      <w:pPr>
        <w:rPr>
          <w:rFonts w:ascii="Arial" w:hAnsi="Arial" w:cs="Arial"/>
        </w:rPr>
      </w:pPr>
      <w:r w:rsidRPr="00B60969">
        <w:rPr>
          <w:rFonts w:ascii="Arial" w:hAnsi="Arial" w:cs="Arial"/>
        </w:rPr>
        <w:t>Corrao</w:t>
      </w:r>
      <w:r>
        <w:rPr>
          <w:rFonts w:ascii="Arial" w:hAnsi="Arial" w:cs="Arial"/>
        </w:rPr>
        <w:t>,</w:t>
      </w:r>
      <w:r w:rsidRPr="00B60969">
        <w:rPr>
          <w:rFonts w:ascii="Arial" w:hAnsi="Arial" w:cs="Arial"/>
        </w:rPr>
        <w:t xml:space="preserve"> </w:t>
      </w:r>
      <w:proofErr w:type="gramStart"/>
      <w:r w:rsidRPr="00B60969">
        <w:rPr>
          <w:rFonts w:ascii="Arial" w:hAnsi="Arial" w:cs="Arial"/>
        </w:rPr>
        <w:t>G,</w:t>
      </w:r>
      <w:r>
        <w:rPr>
          <w:rFonts w:ascii="Arial" w:hAnsi="Arial" w:cs="Arial"/>
        </w:rPr>
        <w:t>.</w:t>
      </w:r>
      <w:proofErr w:type="gramEnd"/>
      <w:r w:rsidRPr="00B60969">
        <w:rPr>
          <w:rFonts w:ascii="Arial" w:hAnsi="Arial" w:cs="Arial"/>
        </w:rPr>
        <w:t xml:space="preserve"> </w:t>
      </w:r>
      <w:proofErr w:type="spellStart"/>
      <w:r w:rsidRPr="00B60969">
        <w:rPr>
          <w:rFonts w:ascii="Arial" w:hAnsi="Arial" w:cs="Arial"/>
        </w:rPr>
        <w:t>Bagnardi</w:t>
      </w:r>
      <w:proofErr w:type="spellEnd"/>
      <w:r>
        <w:rPr>
          <w:rFonts w:ascii="Arial" w:hAnsi="Arial" w:cs="Arial"/>
        </w:rPr>
        <w:t>,</w:t>
      </w:r>
      <w:r w:rsidRPr="00B60969">
        <w:rPr>
          <w:rFonts w:ascii="Arial" w:hAnsi="Arial" w:cs="Arial"/>
        </w:rPr>
        <w:t xml:space="preserve"> V</w:t>
      </w:r>
      <w:r>
        <w:rPr>
          <w:rFonts w:ascii="Arial" w:hAnsi="Arial" w:cs="Arial"/>
        </w:rPr>
        <w:t>.</w:t>
      </w:r>
      <w:r w:rsidRPr="00B60969">
        <w:rPr>
          <w:rFonts w:ascii="Arial" w:hAnsi="Arial" w:cs="Arial"/>
        </w:rPr>
        <w:t>, Zambon</w:t>
      </w:r>
      <w:r>
        <w:rPr>
          <w:rFonts w:ascii="Arial" w:hAnsi="Arial" w:cs="Arial"/>
        </w:rPr>
        <w:t>,</w:t>
      </w:r>
      <w:r w:rsidRPr="00B60969">
        <w:rPr>
          <w:rFonts w:ascii="Arial" w:hAnsi="Arial" w:cs="Arial"/>
        </w:rPr>
        <w:t xml:space="preserve"> A</w:t>
      </w:r>
      <w:r>
        <w:rPr>
          <w:rFonts w:ascii="Arial" w:hAnsi="Arial" w:cs="Arial"/>
        </w:rPr>
        <w:t>.</w:t>
      </w:r>
      <w:r w:rsidRPr="00B60969">
        <w:rPr>
          <w:rFonts w:ascii="Arial" w:hAnsi="Arial" w:cs="Arial"/>
        </w:rPr>
        <w:t>, &amp; La Vecchia</w:t>
      </w:r>
      <w:r>
        <w:rPr>
          <w:rFonts w:ascii="Arial" w:hAnsi="Arial" w:cs="Arial"/>
        </w:rPr>
        <w:t>,</w:t>
      </w:r>
      <w:r w:rsidRPr="00B60969">
        <w:rPr>
          <w:rFonts w:ascii="Arial" w:hAnsi="Arial" w:cs="Arial"/>
        </w:rPr>
        <w:t xml:space="preserve"> C.</w:t>
      </w:r>
      <w:r>
        <w:rPr>
          <w:rFonts w:ascii="Arial" w:hAnsi="Arial" w:cs="Arial"/>
        </w:rPr>
        <w:t xml:space="preserve"> </w:t>
      </w:r>
      <w:r w:rsidRPr="00B60969">
        <w:rPr>
          <w:rFonts w:ascii="Arial" w:hAnsi="Arial" w:cs="Arial"/>
        </w:rPr>
        <w:t xml:space="preserve"> </w:t>
      </w:r>
      <w:r>
        <w:rPr>
          <w:rFonts w:ascii="Arial" w:hAnsi="Arial" w:cs="Arial"/>
        </w:rPr>
        <w:t>‘</w:t>
      </w:r>
      <w:r w:rsidRPr="00B60969">
        <w:rPr>
          <w:rFonts w:ascii="Arial" w:hAnsi="Arial" w:cs="Arial"/>
        </w:rPr>
        <w:t>A meta-analysis of alcohol consumption and the risk of 15 diseases</w:t>
      </w:r>
      <w:r>
        <w:rPr>
          <w:rFonts w:ascii="Arial" w:hAnsi="Arial" w:cs="Arial"/>
        </w:rPr>
        <w:t>,’</w:t>
      </w:r>
      <w:r w:rsidRPr="00B60969">
        <w:rPr>
          <w:rFonts w:ascii="Arial" w:hAnsi="Arial" w:cs="Arial"/>
        </w:rPr>
        <w:t xml:space="preserve">. </w:t>
      </w:r>
      <w:r w:rsidRPr="00B60969">
        <w:rPr>
          <w:rFonts w:ascii="Arial" w:hAnsi="Arial" w:cs="Arial"/>
          <w:i/>
          <w:iCs/>
        </w:rPr>
        <w:t>Preventive medicine</w:t>
      </w:r>
      <w:r w:rsidRPr="00B60969">
        <w:rPr>
          <w:rFonts w:ascii="Arial" w:hAnsi="Arial" w:cs="Arial"/>
        </w:rPr>
        <w:t xml:space="preserve">. </w:t>
      </w:r>
      <w:r>
        <w:rPr>
          <w:rFonts w:ascii="Arial" w:hAnsi="Arial" w:cs="Arial"/>
        </w:rPr>
        <w:t>(</w:t>
      </w:r>
      <w:r w:rsidRPr="00B60969">
        <w:rPr>
          <w:rFonts w:ascii="Arial" w:hAnsi="Arial" w:cs="Arial"/>
        </w:rPr>
        <w:t>2004</w:t>
      </w:r>
      <w:r>
        <w:rPr>
          <w:rFonts w:ascii="Arial" w:hAnsi="Arial" w:cs="Arial"/>
        </w:rPr>
        <w:t>)</w:t>
      </w:r>
      <w:r w:rsidRPr="00B60969">
        <w:rPr>
          <w:rFonts w:ascii="Arial" w:hAnsi="Arial" w:cs="Arial"/>
        </w:rPr>
        <w:t>.38(5),</w:t>
      </w:r>
      <w:r>
        <w:rPr>
          <w:rFonts w:ascii="Arial" w:hAnsi="Arial" w:cs="Arial"/>
        </w:rPr>
        <w:t xml:space="preserve"> pp.</w:t>
      </w:r>
      <w:r w:rsidRPr="00B60969">
        <w:rPr>
          <w:rFonts w:ascii="Arial" w:hAnsi="Arial" w:cs="Arial"/>
        </w:rPr>
        <w:t xml:space="preserve"> 613–619 </w:t>
      </w:r>
    </w:p>
    <w:p w14:paraId="5326FEFF" w14:textId="77777777" w:rsidR="00155543" w:rsidRDefault="00201847" w:rsidP="000C7D70">
      <w:pPr>
        <w:rPr>
          <w:rFonts w:ascii="Arial" w:hAnsi="Arial" w:cs="Arial"/>
        </w:rPr>
      </w:pPr>
      <w:r w:rsidRPr="00204328">
        <w:rPr>
          <w:rFonts w:ascii="Arial" w:hAnsi="Arial" w:cs="Arial"/>
        </w:rPr>
        <w:t xml:space="preserve">Alcohol </w:t>
      </w:r>
      <w:r w:rsidR="006F7C31" w:rsidRPr="00204328">
        <w:rPr>
          <w:rFonts w:ascii="Arial" w:hAnsi="Arial" w:cs="Arial"/>
        </w:rPr>
        <w:t>Concern.</w:t>
      </w:r>
      <w:r w:rsidR="006F7C31">
        <w:rPr>
          <w:rFonts w:ascii="Arial" w:hAnsi="Arial" w:cs="Arial"/>
        </w:rPr>
        <w:t xml:space="preserve"> (2002)</w:t>
      </w:r>
      <w:r w:rsidR="002B6621">
        <w:rPr>
          <w:rFonts w:ascii="Arial" w:hAnsi="Arial" w:cs="Arial"/>
        </w:rPr>
        <w:t xml:space="preserve">. </w:t>
      </w:r>
      <w:r w:rsidRPr="002B6621">
        <w:rPr>
          <w:rFonts w:ascii="Arial" w:hAnsi="Arial" w:cs="Arial"/>
          <w:i/>
          <w:iCs/>
        </w:rPr>
        <w:t xml:space="preserve">Alcohol misuse among older people </w:t>
      </w:r>
      <w:r w:rsidR="00243875" w:rsidRPr="002B6621">
        <w:rPr>
          <w:rFonts w:ascii="Arial" w:hAnsi="Arial" w:cs="Arial"/>
          <w:i/>
          <w:iCs/>
        </w:rPr>
        <w:t>factsheets</w:t>
      </w:r>
      <w:r w:rsidRPr="00204328">
        <w:rPr>
          <w:rFonts w:ascii="Arial" w:hAnsi="Arial" w:cs="Arial"/>
        </w:rPr>
        <w:t xml:space="preserve">. </w:t>
      </w:r>
    </w:p>
    <w:p w14:paraId="422B83C8" w14:textId="39AC61F9" w:rsidR="00201847" w:rsidRDefault="00201847" w:rsidP="000C7D70">
      <w:pPr>
        <w:rPr>
          <w:rFonts w:ascii="Arial" w:hAnsi="Arial" w:cs="Arial"/>
        </w:rPr>
      </w:pPr>
      <w:r w:rsidRPr="00204328">
        <w:rPr>
          <w:rFonts w:ascii="Arial" w:hAnsi="Arial" w:cs="Arial"/>
        </w:rPr>
        <w:t>Available</w:t>
      </w:r>
      <w:r w:rsidR="00243875">
        <w:rPr>
          <w:rFonts w:ascii="Arial" w:hAnsi="Arial" w:cs="Arial"/>
        </w:rPr>
        <w:t xml:space="preserve"> at: </w:t>
      </w:r>
      <w:hyperlink r:id="rId21" w:history="1">
        <w:r w:rsidR="00155543" w:rsidRPr="00950AD0">
          <w:rPr>
            <w:rStyle w:val="Hyperlink"/>
            <w:rFonts w:ascii="Arial" w:hAnsi="Arial" w:cs="Arial"/>
          </w:rPr>
          <w:t>http</w:t>
        </w:r>
        <w:r w:rsidR="00155543" w:rsidRPr="00950AD0">
          <w:rPr>
            <w:rStyle w:val="Hyperlink"/>
            <w:rFonts w:ascii="Arial" w:hAnsi="Arial" w:cs="Arial"/>
          </w:rPr>
          <w:t>s</w:t>
        </w:r>
        <w:r w:rsidR="00155543" w:rsidRPr="00950AD0">
          <w:rPr>
            <w:rStyle w:val="Hyperlink"/>
            <w:rFonts w:ascii="Arial" w:hAnsi="Arial" w:cs="Arial"/>
          </w:rPr>
          <w:t>://www</w:t>
        </w:r>
        <w:r w:rsidR="00155543" w:rsidRPr="00950AD0">
          <w:rPr>
            <w:rStyle w:val="Hyperlink"/>
            <w:rFonts w:ascii="Arial" w:hAnsi="Arial" w:cs="Arial"/>
          </w:rPr>
          <w:t>.</w:t>
        </w:r>
        <w:r w:rsidR="00155543" w:rsidRPr="00950AD0">
          <w:rPr>
            <w:rStyle w:val="Hyperlink"/>
            <w:rFonts w:ascii="Arial" w:hAnsi="Arial" w:cs="Arial"/>
          </w:rPr>
          <w:t>alcoholconcern.org.uk/publications/factsheets/alcohol-misuse-among-older-people-factsheet</w:t>
        </w:r>
      </w:hyperlink>
      <w:r w:rsidR="00EA1DB6">
        <w:rPr>
          <w:rFonts w:ascii="Arial" w:hAnsi="Arial" w:cs="Arial"/>
        </w:rPr>
        <w:t>:</w:t>
      </w:r>
      <w:r w:rsidRPr="00204328">
        <w:rPr>
          <w:rFonts w:ascii="Arial" w:hAnsi="Arial" w:cs="Arial"/>
        </w:rPr>
        <w:t xml:space="preserve">Accessed </w:t>
      </w:r>
      <w:r w:rsidR="007B2E19">
        <w:rPr>
          <w:rFonts w:ascii="Arial" w:hAnsi="Arial" w:cs="Arial"/>
        </w:rPr>
        <w:t>29</w:t>
      </w:r>
      <w:r w:rsidRPr="00204328">
        <w:rPr>
          <w:rFonts w:ascii="Arial" w:hAnsi="Arial" w:cs="Arial"/>
        </w:rPr>
        <w:t xml:space="preserve"> </w:t>
      </w:r>
      <w:r w:rsidR="007B2E19">
        <w:rPr>
          <w:rFonts w:ascii="Arial" w:hAnsi="Arial" w:cs="Arial"/>
        </w:rPr>
        <w:t>November</w:t>
      </w:r>
      <w:r w:rsidRPr="00204328">
        <w:rPr>
          <w:rFonts w:ascii="Arial" w:hAnsi="Arial" w:cs="Arial"/>
        </w:rPr>
        <w:t xml:space="preserve"> 20</w:t>
      </w:r>
      <w:r w:rsidR="007B2E19">
        <w:rPr>
          <w:rFonts w:ascii="Arial" w:hAnsi="Arial" w:cs="Arial"/>
        </w:rPr>
        <w:t>23</w:t>
      </w:r>
    </w:p>
    <w:p w14:paraId="6CFC863A" w14:textId="606F94DC" w:rsidR="00DA6110" w:rsidRDefault="00DA6110" w:rsidP="000C7D70">
      <w:pPr>
        <w:rPr>
          <w:rFonts w:ascii="Arial" w:hAnsi="Arial" w:cs="Arial"/>
        </w:rPr>
      </w:pPr>
      <w:r w:rsidRPr="00DA6110">
        <w:rPr>
          <w:rFonts w:ascii="Arial" w:hAnsi="Arial" w:cs="Arial"/>
        </w:rPr>
        <w:t xml:space="preserve">Johnson I. </w:t>
      </w:r>
      <w:r w:rsidR="00D2186F">
        <w:rPr>
          <w:rFonts w:ascii="Arial" w:hAnsi="Arial" w:cs="Arial"/>
        </w:rPr>
        <w:t>(2000) ‘</w:t>
      </w:r>
      <w:r w:rsidRPr="00DA6110">
        <w:rPr>
          <w:rFonts w:ascii="Arial" w:hAnsi="Arial" w:cs="Arial"/>
        </w:rPr>
        <w:t>Alcohol problems in old age: a review of recent epidemiological research</w:t>
      </w:r>
      <w:r w:rsidR="007D2F44">
        <w:rPr>
          <w:rFonts w:ascii="Arial" w:hAnsi="Arial" w:cs="Arial"/>
        </w:rPr>
        <w:t>,’</w:t>
      </w:r>
      <w:r w:rsidRPr="00DA6110">
        <w:rPr>
          <w:rFonts w:ascii="Arial" w:hAnsi="Arial" w:cs="Arial"/>
        </w:rPr>
        <w:t xml:space="preserve"> </w:t>
      </w:r>
      <w:r w:rsidRPr="007D2F44">
        <w:rPr>
          <w:rFonts w:ascii="Arial" w:hAnsi="Arial" w:cs="Arial"/>
          <w:i/>
          <w:iCs/>
        </w:rPr>
        <w:t xml:space="preserve">Int. J. </w:t>
      </w:r>
      <w:proofErr w:type="spellStart"/>
      <w:r w:rsidRPr="007D2F44">
        <w:rPr>
          <w:rFonts w:ascii="Arial" w:hAnsi="Arial" w:cs="Arial"/>
          <w:i/>
          <w:iCs/>
        </w:rPr>
        <w:t>Geriat</w:t>
      </w:r>
      <w:proofErr w:type="spellEnd"/>
      <w:r w:rsidRPr="007D2F44">
        <w:rPr>
          <w:rFonts w:ascii="Arial" w:hAnsi="Arial" w:cs="Arial"/>
          <w:i/>
          <w:iCs/>
        </w:rPr>
        <w:t xml:space="preserve">. </w:t>
      </w:r>
      <w:r w:rsidR="00AD18B6" w:rsidRPr="007D2F44">
        <w:rPr>
          <w:rFonts w:ascii="Arial" w:hAnsi="Arial" w:cs="Arial"/>
          <w:i/>
          <w:iCs/>
        </w:rPr>
        <w:t>Psychiatry</w:t>
      </w:r>
      <w:r w:rsidR="00AD18B6" w:rsidRPr="00DA6110">
        <w:rPr>
          <w:rFonts w:ascii="Arial" w:hAnsi="Arial" w:cs="Arial"/>
        </w:rPr>
        <w:t>.</w:t>
      </w:r>
      <w:r w:rsidRPr="00DA6110">
        <w:rPr>
          <w:rFonts w:ascii="Arial" w:hAnsi="Arial" w:cs="Arial"/>
        </w:rPr>
        <w:t xml:space="preserve"> 15,</w:t>
      </w:r>
      <w:r w:rsidR="007D2F44">
        <w:rPr>
          <w:rFonts w:ascii="Arial" w:hAnsi="Arial" w:cs="Arial"/>
        </w:rPr>
        <w:t xml:space="preserve"> pp.</w:t>
      </w:r>
      <w:r w:rsidRPr="00DA6110">
        <w:rPr>
          <w:rFonts w:ascii="Arial" w:hAnsi="Arial" w:cs="Arial"/>
        </w:rPr>
        <w:t xml:space="preserve"> 575–581</w:t>
      </w:r>
    </w:p>
    <w:p w14:paraId="4C9A212A" w14:textId="6FA5D09D" w:rsidR="00AD18B6" w:rsidRPr="00DA6110" w:rsidRDefault="004C4D2A" w:rsidP="000C7D70">
      <w:pPr>
        <w:rPr>
          <w:rFonts w:ascii="Arial" w:hAnsi="Arial" w:cs="Arial"/>
        </w:rPr>
      </w:pPr>
      <w:r w:rsidRPr="004C4D2A">
        <w:rPr>
          <w:rFonts w:ascii="Arial" w:hAnsi="Arial" w:cs="Arial"/>
          <w:shd w:val="clear" w:color="auto" w:fill="FFFFFF"/>
        </w:rPr>
        <w:t>Heffernan, T.M</w:t>
      </w:r>
      <w:r>
        <w:rPr>
          <w:rFonts w:ascii="Arial" w:hAnsi="Arial" w:cs="Arial"/>
          <w:shd w:val="clear" w:color="auto" w:fill="FFFFFF"/>
        </w:rPr>
        <w:t>, (</w:t>
      </w:r>
      <w:r w:rsidRPr="004C4D2A">
        <w:rPr>
          <w:rFonts w:ascii="Arial" w:hAnsi="Arial" w:cs="Arial"/>
          <w:shd w:val="clear" w:color="auto" w:fill="FFFFFF"/>
        </w:rPr>
        <w:t>2005</w:t>
      </w:r>
      <w:r>
        <w:rPr>
          <w:rFonts w:ascii="Arial" w:hAnsi="Arial" w:cs="Arial"/>
          <w:shd w:val="clear" w:color="auto" w:fill="FFFFFF"/>
        </w:rPr>
        <w:t>)</w:t>
      </w:r>
      <w:r w:rsidRPr="004C4D2A">
        <w:rPr>
          <w:rFonts w:ascii="Arial" w:hAnsi="Arial" w:cs="Arial"/>
          <w:shd w:val="clear" w:color="auto" w:fill="FFFFFF"/>
        </w:rPr>
        <w:t>. </w:t>
      </w:r>
      <w:r w:rsidRPr="004C4D2A">
        <w:rPr>
          <w:rFonts w:ascii="Arial" w:hAnsi="Arial" w:cs="Arial"/>
          <w:i/>
          <w:iCs/>
          <w:shd w:val="clear" w:color="auto" w:fill="FFFFFF"/>
        </w:rPr>
        <w:t>A student's guide to studying psychology</w:t>
      </w:r>
      <w:r w:rsidRPr="004C4D2A">
        <w:rPr>
          <w:rFonts w:ascii="Arial" w:hAnsi="Arial" w:cs="Arial"/>
          <w:shd w:val="clear" w:color="auto" w:fill="FFFFFF"/>
        </w:rPr>
        <w:t>. Psychology Press</w:t>
      </w:r>
      <w:r>
        <w:rPr>
          <w:rFonts w:ascii="Arial" w:hAnsi="Arial" w:cs="Arial"/>
          <w:color w:val="222222"/>
          <w:sz w:val="20"/>
          <w:szCs w:val="20"/>
          <w:shd w:val="clear" w:color="auto" w:fill="FFFFFF"/>
        </w:rPr>
        <w:t>.</w:t>
      </w:r>
    </w:p>
    <w:p w14:paraId="486A18D8" w14:textId="77777777" w:rsidR="000B3D11" w:rsidRDefault="00CA12BC" w:rsidP="000C7D70">
      <w:pPr>
        <w:rPr>
          <w:rFonts w:ascii="Arial" w:hAnsi="Arial" w:cs="Arial"/>
          <w:shd w:val="clear" w:color="auto" w:fill="FFFFFF"/>
        </w:rPr>
      </w:pPr>
      <w:proofErr w:type="spellStart"/>
      <w:r w:rsidRPr="00CA12BC">
        <w:rPr>
          <w:rFonts w:ascii="Arial" w:hAnsi="Arial" w:cs="Arial"/>
          <w:shd w:val="clear" w:color="auto" w:fill="FFFFFF"/>
        </w:rPr>
        <w:t>Urrila</w:t>
      </w:r>
      <w:proofErr w:type="spellEnd"/>
      <w:r w:rsidRPr="00CA12BC">
        <w:rPr>
          <w:rFonts w:ascii="Arial" w:hAnsi="Arial" w:cs="Arial"/>
          <w:shd w:val="clear" w:color="auto" w:fill="FFFFFF"/>
        </w:rPr>
        <w:t xml:space="preserve">, </w:t>
      </w:r>
      <w:proofErr w:type="gramStart"/>
      <w:r w:rsidRPr="00CA12BC">
        <w:rPr>
          <w:rFonts w:ascii="Arial" w:hAnsi="Arial" w:cs="Arial"/>
          <w:shd w:val="clear" w:color="auto" w:fill="FFFFFF"/>
        </w:rPr>
        <w:t>A</w:t>
      </w:r>
      <w:r>
        <w:rPr>
          <w:rFonts w:ascii="Arial" w:hAnsi="Arial" w:cs="Arial"/>
          <w:shd w:val="clear" w:color="auto" w:fill="FFFFFF"/>
        </w:rPr>
        <w:t>.</w:t>
      </w:r>
      <w:r w:rsidRPr="00CA12BC">
        <w:rPr>
          <w:rFonts w:ascii="Arial" w:hAnsi="Arial" w:cs="Arial"/>
          <w:shd w:val="clear" w:color="auto" w:fill="FFFFFF"/>
        </w:rPr>
        <w:t>S</w:t>
      </w:r>
      <w:r w:rsidR="004E1012">
        <w:rPr>
          <w:rFonts w:ascii="Arial" w:hAnsi="Arial" w:cs="Arial"/>
          <w:shd w:val="clear" w:color="auto" w:fill="FFFFFF"/>
        </w:rPr>
        <w:t>,.</w:t>
      </w:r>
      <w:proofErr w:type="gramEnd"/>
      <w:r w:rsidRPr="00CA12BC">
        <w:rPr>
          <w:rFonts w:ascii="Arial" w:hAnsi="Arial" w:cs="Arial"/>
          <w:shd w:val="clear" w:color="auto" w:fill="FFFFFF"/>
        </w:rPr>
        <w:t xml:space="preserve"> </w:t>
      </w:r>
      <w:r w:rsidR="004E1012">
        <w:rPr>
          <w:rFonts w:ascii="Arial" w:hAnsi="Arial" w:cs="Arial"/>
          <w:shd w:val="clear" w:color="auto" w:fill="FFFFFF"/>
        </w:rPr>
        <w:t xml:space="preserve"> </w:t>
      </w:r>
      <w:proofErr w:type="spellStart"/>
      <w:r w:rsidRPr="00CA12BC">
        <w:rPr>
          <w:rFonts w:ascii="Arial" w:hAnsi="Arial" w:cs="Arial"/>
          <w:shd w:val="clear" w:color="auto" w:fill="FFFFFF"/>
        </w:rPr>
        <w:t>Artiges</w:t>
      </w:r>
      <w:proofErr w:type="spellEnd"/>
      <w:r w:rsidRPr="00CA12BC">
        <w:rPr>
          <w:rFonts w:ascii="Arial" w:hAnsi="Arial" w:cs="Arial"/>
          <w:shd w:val="clear" w:color="auto" w:fill="FFFFFF"/>
        </w:rPr>
        <w:t xml:space="preserve">, </w:t>
      </w:r>
      <w:r w:rsidR="004E1012">
        <w:rPr>
          <w:rFonts w:ascii="Arial" w:hAnsi="Arial" w:cs="Arial"/>
          <w:shd w:val="clear" w:color="auto" w:fill="FFFFFF"/>
        </w:rPr>
        <w:t>E.</w:t>
      </w:r>
      <w:proofErr w:type="gramStart"/>
      <w:r w:rsidR="004E1012">
        <w:rPr>
          <w:rFonts w:ascii="Arial" w:hAnsi="Arial" w:cs="Arial"/>
          <w:shd w:val="clear" w:color="auto" w:fill="FFFFFF"/>
        </w:rPr>
        <w:t>,</w:t>
      </w:r>
      <w:r w:rsidRPr="00CA12BC">
        <w:rPr>
          <w:rFonts w:ascii="Arial" w:hAnsi="Arial" w:cs="Arial"/>
          <w:shd w:val="clear" w:color="auto" w:fill="FFFFFF"/>
        </w:rPr>
        <w:t xml:space="preserve">  Massicotte</w:t>
      </w:r>
      <w:proofErr w:type="gramEnd"/>
      <w:r w:rsidRPr="00CA12BC">
        <w:rPr>
          <w:rFonts w:ascii="Arial" w:hAnsi="Arial" w:cs="Arial"/>
          <w:shd w:val="clear" w:color="auto" w:fill="FFFFFF"/>
        </w:rPr>
        <w:t>, J</w:t>
      </w:r>
      <w:r w:rsidR="008C63EE">
        <w:rPr>
          <w:rFonts w:ascii="Arial" w:hAnsi="Arial" w:cs="Arial"/>
          <w:shd w:val="clear" w:color="auto" w:fill="FFFFFF"/>
        </w:rPr>
        <w:t>.,</w:t>
      </w:r>
      <w:r w:rsidRPr="00CA12BC">
        <w:rPr>
          <w:rFonts w:ascii="Arial" w:hAnsi="Arial" w:cs="Arial"/>
          <w:shd w:val="clear" w:color="auto" w:fill="FFFFFF"/>
        </w:rPr>
        <w:t xml:space="preserve">  Miranda, R</w:t>
      </w:r>
      <w:r w:rsidR="008C63EE">
        <w:rPr>
          <w:rFonts w:ascii="Arial" w:hAnsi="Arial" w:cs="Arial"/>
          <w:shd w:val="clear" w:color="auto" w:fill="FFFFFF"/>
        </w:rPr>
        <w:t>.,</w:t>
      </w:r>
      <w:r w:rsidRPr="00CA12BC">
        <w:rPr>
          <w:rFonts w:ascii="Arial" w:hAnsi="Arial" w:cs="Arial"/>
          <w:shd w:val="clear" w:color="auto" w:fill="FFFFFF"/>
        </w:rPr>
        <w:t xml:space="preserve">  </w:t>
      </w:r>
      <w:proofErr w:type="spellStart"/>
      <w:r w:rsidRPr="00CA12BC">
        <w:rPr>
          <w:rFonts w:ascii="Arial" w:hAnsi="Arial" w:cs="Arial"/>
          <w:shd w:val="clear" w:color="auto" w:fill="FFFFFF"/>
        </w:rPr>
        <w:t>Vulser</w:t>
      </w:r>
      <w:proofErr w:type="spellEnd"/>
      <w:r w:rsidRPr="00CA12BC">
        <w:rPr>
          <w:rFonts w:ascii="Arial" w:hAnsi="Arial" w:cs="Arial"/>
          <w:shd w:val="clear" w:color="auto" w:fill="FFFFFF"/>
        </w:rPr>
        <w:t>, H</w:t>
      </w:r>
      <w:r w:rsidR="008C63EE">
        <w:rPr>
          <w:rFonts w:ascii="Arial" w:hAnsi="Arial" w:cs="Arial"/>
          <w:shd w:val="clear" w:color="auto" w:fill="FFFFFF"/>
        </w:rPr>
        <w:t>.,</w:t>
      </w:r>
      <w:r w:rsidRPr="00CA12BC">
        <w:rPr>
          <w:rFonts w:ascii="Arial" w:hAnsi="Arial" w:cs="Arial"/>
          <w:shd w:val="clear" w:color="auto" w:fill="FFFFFF"/>
        </w:rPr>
        <w:t xml:space="preserve"> </w:t>
      </w:r>
      <w:proofErr w:type="spellStart"/>
      <w:r w:rsidRPr="00CA12BC">
        <w:rPr>
          <w:rFonts w:ascii="Arial" w:hAnsi="Arial" w:cs="Arial"/>
          <w:shd w:val="clear" w:color="auto" w:fill="FFFFFF"/>
        </w:rPr>
        <w:t>Bézivin</w:t>
      </w:r>
      <w:proofErr w:type="spellEnd"/>
      <w:r w:rsidRPr="00CA12BC">
        <w:rPr>
          <w:rFonts w:ascii="Arial" w:hAnsi="Arial" w:cs="Arial"/>
          <w:shd w:val="clear" w:color="auto" w:fill="FFFFFF"/>
        </w:rPr>
        <w:t>-Frere, P</w:t>
      </w:r>
      <w:r w:rsidR="008C63EE">
        <w:rPr>
          <w:rFonts w:ascii="Arial" w:hAnsi="Arial" w:cs="Arial"/>
          <w:shd w:val="clear" w:color="auto" w:fill="FFFFFF"/>
        </w:rPr>
        <w:t>.,</w:t>
      </w:r>
      <w:r w:rsidRPr="00CA12BC">
        <w:rPr>
          <w:rFonts w:ascii="Arial" w:hAnsi="Arial" w:cs="Arial"/>
          <w:shd w:val="clear" w:color="auto" w:fill="FFFFFF"/>
        </w:rPr>
        <w:t xml:space="preserve">  </w:t>
      </w:r>
      <w:proofErr w:type="spellStart"/>
      <w:r w:rsidRPr="00CA12BC">
        <w:rPr>
          <w:rFonts w:ascii="Arial" w:hAnsi="Arial" w:cs="Arial"/>
          <w:shd w:val="clear" w:color="auto" w:fill="FFFFFF"/>
        </w:rPr>
        <w:t>Lapidaire</w:t>
      </w:r>
      <w:proofErr w:type="spellEnd"/>
      <w:r w:rsidRPr="00CA12BC">
        <w:rPr>
          <w:rFonts w:ascii="Arial" w:hAnsi="Arial" w:cs="Arial"/>
          <w:shd w:val="clear" w:color="auto" w:fill="FFFFFF"/>
        </w:rPr>
        <w:t>, W</w:t>
      </w:r>
      <w:r w:rsidR="008C63EE">
        <w:rPr>
          <w:rFonts w:ascii="Arial" w:hAnsi="Arial" w:cs="Arial"/>
          <w:shd w:val="clear" w:color="auto" w:fill="FFFFFF"/>
        </w:rPr>
        <w:t>.,</w:t>
      </w:r>
      <w:r w:rsidRPr="00CA12BC">
        <w:rPr>
          <w:rFonts w:ascii="Arial" w:hAnsi="Arial" w:cs="Arial"/>
          <w:shd w:val="clear" w:color="auto" w:fill="FFFFFF"/>
        </w:rPr>
        <w:t xml:space="preserve">  </w:t>
      </w:r>
      <w:proofErr w:type="spellStart"/>
      <w:r w:rsidRPr="00CA12BC">
        <w:rPr>
          <w:rFonts w:ascii="Arial" w:hAnsi="Arial" w:cs="Arial"/>
          <w:shd w:val="clear" w:color="auto" w:fill="FFFFFF"/>
        </w:rPr>
        <w:t>Lemaître</w:t>
      </w:r>
      <w:proofErr w:type="spellEnd"/>
      <w:r w:rsidRPr="00CA12BC">
        <w:rPr>
          <w:rFonts w:ascii="Arial" w:hAnsi="Arial" w:cs="Arial"/>
          <w:shd w:val="clear" w:color="auto" w:fill="FFFFFF"/>
        </w:rPr>
        <w:t>, H</w:t>
      </w:r>
      <w:r w:rsidR="008C63EE">
        <w:rPr>
          <w:rFonts w:ascii="Arial" w:hAnsi="Arial" w:cs="Arial"/>
          <w:shd w:val="clear" w:color="auto" w:fill="FFFFFF"/>
        </w:rPr>
        <w:t>.,</w:t>
      </w:r>
      <w:r w:rsidRPr="00CA12BC">
        <w:rPr>
          <w:rFonts w:ascii="Arial" w:hAnsi="Arial" w:cs="Arial"/>
          <w:shd w:val="clear" w:color="auto" w:fill="FFFFFF"/>
        </w:rPr>
        <w:t xml:space="preserve"> Penttilä, J</w:t>
      </w:r>
      <w:r w:rsidR="008C63EE">
        <w:rPr>
          <w:rFonts w:ascii="Arial" w:hAnsi="Arial" w:cs="Arial"/>
          <w:shd w:val="clear" w:color="auto" w:fill="FFFFFF"/>
        </w:rPr>
        <w:t>.,</w:t>
      </w:r>
      <w:r w:rsidRPr="00CA12BC">
        <w:rPr>
          <w:rFonts w:ascii="Arial" w:hAnsi="Arial" w:cs="Arial"/>
          <w:shd w:val="clear" w:color="auto" w:fill="FFFFFF"/>
        </w:rPr>
        <w:t xml:space="preserve"> Conrod, P</w:t>
      </w:r>
      <w:r w:rsidR="008C63EE">
        <w:rPr>
          <w:rFonts w:ascii="Arial" w:hAnsi="Arial" w:cs="Arial"/>
          <w:shd w:val="clear" w:color="auto" w:fill="FFFFFF"/>
        </w:rPr>
        <w:t>.</w:t>
      </w:r>
      <w:r w:rsidR="00845493">
        <w:rPr>
          <w:rFonts w:ascii="Arial" w:hAnsi="Arial" w:cs="Arial"/>
          <w:shd w:val="clear" w:color="auto" w:fill="FFFFFF"/>
        </w:rPr>
        <w:t>J.,</w:t>
      </w:r>
      <w:proofErr w:type="spellStart"/>
      <w:r w:rsidRPr="00CA12BC">
        <w:rPr>
          <w:rFonts w:ascii="Arial" w:hAnsi="Arial" w:cs="Arial"/>
          <w:shd w:val="clear" w:color="auto" w:fill="FFFFFF"/>
        </w:rPr>
        <w:t>Garavan</w:t>
      </w:r>
      <w:proofErr w:type="spellEnd"/>
      <w:r w:rsidRPr="00CA12BC">
        <w:rPr>
          <w:rFonts w:ascii="Arial" w:hAnsi="Arial" w:cs="Arial"/>
          <w:shd w:val="clear" w:color="auto" w:fill="FFFFFF"/>
        </w:rPr>
        <w:t>, H</w:t>
      </w:r>
      <w:r w:rsidR="00845493">
        <w:rPr>
          <w:rFonts w:ascii="Arial" w:hAnsi="Arial" w:cs="Arial"/>
          <w:shd w:val="clear" w:color="auto" w:fill="FFFFFF"/>
        </w:rPr>
        <w:t>.,</w:t>
      </w:r>
      <w:r w:rsidRPr="00CA12BC">
        <w:rPr>
          <w:rFonts w:ascii="Arial" w:hAnsi="Arial" w:cs="Arial"/>
          <w:shd w:val="clear" w:color="auto" w:fill="FFFFFF"/>
        </w:rPr>
        <w:t xml:space="preserve"> </w:t>
      </w:r>
      <w:proofErr w:type="spellStart"/>
      <w:r w:rsidRPr="00CA12BC">
        <w:rPr>
          <w:rFonts w:ascii="Arial" w:hAnsi="Arial" w:cs="Arial"/>
          <w:shd w:val="clear" w:color="auto" w:fill="FFFFFF"/>
        </w:rPr>
        <w:t>Paillère</w:t>
      </w:r>
      <w:proofErr w:type="spellEnd"/>
      <w:r w:rsidRPr="00CA12BC">
        <w:rPr>
          <w:rFonts w:ascii="Arial" w:hAnsi="Arial" w:cs="Arial"/>
          <w:shd w:val="clear" w:color="auto" w:fill="FFFFFF"/>
        </w:rPr>
        <w:t xml:space="preserve"> </w:t>
      </w:r>
      <w:proofErr w:type="spellStart"/>
      <w:r w:rsidRPr="00CA12BC">
        <w:rPr>
          <w:rFonts w:ascii="Arial" w:hAnsi="Arial" w:cs="Arial"/>
          <w:shd w:val="clear" w:color="auto" w:fill="FFFFFF"/>
        </w:rPr>
        <w:t>Martinot</w:t>
      </w:r>
      <w:proofErr w:type="spellEnd"/>
      <w:r w:rsidRPr="00CA12BC">
        <w:rPr>
          <w:rFonts w:ascii="Arial" w:hAnsi="Arial" w:cs="Arial"/>
          <w:shd w:val="clear" w:color="auto" w:fill="FFFFFF"/>
        </w:rPr>
        <w:t>, M</w:t>
      </w:r>
      <w:r w:rsidR="0086504F">
        <w:rPr>
          <w:rFonts w:ascii="Arial" w:hAnsi="Arial" w:cs="Arial"/>
          <w:shd w:val="clear" w:color="auto" w:fill="FFFFFF"/>
        </w:rPr>
        <w:t>.,</w:t>
      </w:r>
      <w:r w:rsidRPr="00CA12BC">
        <w:rPr>
          <w:rFonts w:ascii="Arial" w:hAnsi="Arial" w:cs="Arial"/>
          <w:shd w:val="clear" w:color="auto" w:fill="FFFFFF"/>
        </w:rPr>
        <w:t xml:space="preserve"> </w:t>
      </w:r>
      <w:proofErr w:type="spellStart"/>
      <w:r w:rsidRPr="00CA12BC">
        <w:rPr>
          <w:rFonts w:ascii="Arial" w:hAnsi="Arial" w:cs="Arial"/>
          <w:shd w:val="clear" w:color="auto" w:fill="FFFFFF"/>
        </w:rPr>
        <w:t>Martinot</w:t>
      </w:r>
      <w:proofErr w:type="spellEnd"/>
      <w:r w:rsidRPr="00CA12BC">
        <w:rPr>
          <w:rFonts w:ascii="Arial" w:hAnsi="Arial" w:cs="Arial"/>
          <w:shd w:val="clear" w:color="auto" w:fill="FFFFFF"/>
        </w:rPr>
        <w:t>, J</w:t>
      </w:r>
      <w:r w:rsidR="0086504F">
        <w:rPr>
          <w:rFonts w:ascii="Arial" w:hAnsi="Arial" w:cs="Arial"/>
          <w:shd w:val="clear" w:color="auto" w:fill="FFFFFF"/>
        </w:rPr>
        <w:t>.</w:t>
      </w:r>
      <w:r w:rsidR="00B90A6E" w:rsidRPr="00B90A6E">
        <w:rPr>
          <w:rFonts w:ascii="Source Sans Pro" w:hAnsi="Source Sans Pro"/>
          <w:color w:val="3A3A3A"/>
          <w:sz w:val="23"/>
          <w:szCs w:val="23"/>
          <w:shd w:val="clear" w:color="auto" w:fill="FFFFFF"/>
        </w:rPr>
        <w:t xml:space="preserve"> </w:t>
      </w:r>
      <w:r w:rsidR="00B90A6E" w:rsidRPr="00B90A6E">
        <w:rPr>
          <w:rFonts w:ascii="Arial" w:hAnsi="Arial" w:cs="Arial"/>
          <w:shd w:val="clear" w:color="auto" w:fill="FFFFFF"/>
        </w:rPr>
        <w:t>(2017) ‘Sleep habits, academic performance, and the adolescent brain structure’, </w:t>
      </w:r>
      <w:r w:rsidR="00B90A6E" w:rsidRPr="00B90A6E">
        <w:rPr>
          <w:rFonts w:ascii="Arial" w:hAnsi="Arial" w:cs="Arial"/>
          <w:i/>
          <w:iCs/>
          <w:shd w:val="clear" w:color="auto" w:fill="FFFFFF"/>
        </w:rPr>
        <w:t>Scientific reports</w:t>
      </w:r>
      <w:r w:rsidR="00B90A6E" w:rsidRPr="00B90A6E">
        <w:rPr>
          <w:rFonts w:ascii="Arial" w:hAnsi="Arial" w:cs="Arial"/>
          <w:shd w:val="clear" w:color="auto" w:fill="FFFFFF"/>
        </w:rPr>
        <w:t xml:space="preserve">, 7(1), pp. 41678–41678. </w:t>
      </w:r>
    </w:p>
    <w:p w14:paraId="47FD56D2" w14:textId="63944435" w:rsidR="000B3D11" w:rsidRPr="000B3D11" w:rsidRDefault="00B90A6E" w:rsidP="000C7D70">
      <w:pPr>
        <w:rPr>
          <w:rFonts w:ascii="Arial" w:hAnsi="Arial" w:cs="Arial"/>
          <w:shd w:val="clear" w:color="auto" w:fill="FFFFFF"/>
        </w:rPr>
      </w:pPr>
      <w:r w:rsidRPr="00B90A6E">
        <w:rPr>
          <w:rFonts w:ascii="Arial" w:hAnsi="Arial" w:cs="Arial"/>
          <w:shd w:val="clear" w:color="auto" w:fill="FFFFFF"/>
        </w:rPr>
        <w:t xml:space="preserve">Available at: </w:t>
      </w:r>
      <w:hyperlink r:id="rId22" w:history="1">
        <w:r w:rsidR="000B3D11" w:rsidRPr="00950AD0">
          <w:rPr>
            <w:rStyle w:val="Hyperlink"/>
            <w:rFonts w:ascii="Arial" w:hAnsi="Arial" w:cs="Arial"/>
            <w:shd w:val="clear" w:color="auto" w:fill="FFFFFF"/>
          </w:rPr>
          <w:t>https://doi.org/10.1038/srep41678</w:t>
        </w:r>
      </w:hyperlink>
      <w:r w:rsidRPr="00B90A6E">
        <w:rPr>
          <w:rFonts w:ascii="Arial" w:hAnsi="Arial" w:cs="Arial"/>
          <w:shd w:val="clear" w:color="auto" w:fill="FFFFFF"/>
        </w:rPr>
        <w:t>.</w:t>
      </w:r>
    </w:p>
    <w:p w14:paraId="1AD6A2E5" w14:textId="5A29D228" w:rsidR="009C2EC4" w:rsidRDefault="009C2EC4" w:rsidP="000C7D70">
      <w:pPr>
        <w:rPr>
          <w:rFonts w:ascii="Arial" w:hAnsi="Arial" w:cs="Arial"/>
          <w:shd w:val="clear" w:color="auto" w:fill="FFFFFF"/>
        </w:rPr>
      </w:pPr>
      <w:r w:rsidRPr="009C2EC4">
        <w:rPr>
          <w:rFonts w:ascii="Arial" w:hAnsi="Arial" w:cs="Arial"/>
          <w:shd w:val="clear" w:color="auto" w:fill="FFFFFF"/>
        </w:rPr>
        <w:t xml:space="preserve">Evans, D.R., </w:t>
      </w:r>
      <w:proofErr w:type="spellStart"/>
      <w:r w:rsidRPr="009C2EC4">
        <w:rPr>
          <w:rFonts w:ascii="Arial" w:hAnsi="Arial" w:cs="Arial"/>
          <w:shd w:val="clear" w:color="auto" w:fill="FFFFFF"/>
        </w:rPr>
        <w:t>Boggero</w:t>
      </w:r>
      <w:proofErr w:type="spellEnd"/>
      <w:r w:rsidRPr="009C2EC4">
        <w:rPr>
          <w:rFonts w:ascii="Arial" w:hAnsi="Arial" w:cs="Arial"/>
          <w:shd w:val="clear" w:color="auto" w:fill="FFFFFF"/>
        </w:rPr>
        <w:t xml:space="preserve">, I.A. and Segerstrom, S.C. (2016) ‘The Nature of Self-Regulatory Fatigue and “Ego Depletion”: Lessons </w:t>
      </w:r>
      <w:r w:rsidRPr="009C2EC4">
        <w:rPr>
          <w:rFonts w:ascii="Arial" w:hAnsi="Arial" w:cs="Arial"/>
          <w:shd w:val="clear" w:color="auto" w:fill="FFFFFF"/>
        </w:rPr>
        <w:t>from</w:t>
      </w:r>
      <w:r w:rsidRPr="009C2EC4">
        <w:rPr>
          <w:rFonts w:ascii="Arial" w:hAnsi="Arial" w:cs="Arial"/>
          <w:shd w:val="clear" w:color="auto" w:fill="FFFFFF"/>
        </w:rPr>
        <w:t xml:space="preserve"> Physical Fatigue’, </w:t>
      </w:r>
      <w:r w:rsidRPr="009C2EC4">
        <w:rPr>
          <w:rFonts w:ascii="Arial" w:hAnsi="Arial" w:cs="Arial"/>
          <w:i/>
          <w:iCs/>
          <w:shd w:val="clear" w:color="auto" w:fill="FFFFFF"/>
        </w:rPr>
        <w:t>Personality and social psychology review</w:t>
      </w:r>
      <w:r w:rsidRPr="009C2EC4">
        <w:rPr>
          <w:rFonts w:ascii="Arial" w:hAnsi="Arial" w:cs="Arial"/>
          <w:shd w:val="clear" w:color="auto" w:fill="FFFFFF"/>
        </w:rPr>
        <w:t>, 20(4), pp. 291–310.</w:t>
      </w:r>
    </w:p>
    <w:p w14:paraId="53A504AC" w14:textId="4F65B884" w:rsidR="00E92976" w:rsidRDefault="009C2EC4" w:rsidP="000C7D70">
      <w:pPr>
        <w:rPr>
          <w:rFonts w:ascii="Arial" w:hAnsi="Arial" w:cs="Arial"/>
          <w:shd w:val="clear" w:color="auto" w:fill="FFFFFF"/>
        </w:rPr>
      </w:pPr>
      <w:r w:rsidRPr="009C2EC4">
        <w:rPr>
          <w:rFonts w:ascii="Arial" w:hAnsi="Arial" w:cs="Arial"/>
          <w:shd w:val="clear" w:color="auto" w:fill="FFFFFF"/>
        </w:rPr>
        <w:t xml:space="preserve"> Available at: </w:t>
      </w:r>
      <w:hyperlink r:id="rId23" w:history="1">
        <w:r w:rsidRPr="00950AD0">
          <w:rPr>
            <w:rStyle w:val="Hyperlink"/>
            <w:rFonts w:ascii="Arial" w:hAnsi="Arial" w:cs="Arial"/>
            <w:shd w:val="clear" w:color="auto" w:fill="FFFFFF"/>
          </w:rPr>
          <w:t>https://doi.org/10.1177/1088868315597841</w:t>
        </w:r>
      </w:hyperlink>
      <w:r w:rsidRPr="009C2EC4">
        <w:rPr>
          <w:rFonts w:ascii="Arial" w:hAnsi="Arial" w:cs="Arial"/>
          <w:shd w:val="clear" w:color="auto" w:fill="FFFFFF"/>
        </w:rPr>
        <w:t>.</w:t>
      </w:r>
    </w:p>
    <w:p w14:paraId="770C0F9A" w14:textId="77777777" w:rsidR="00844649" w:rsidRDefault="00844649" w:rsidP="000C7D70">
      <w:pPr>
        <w:rPr>
          <w:rFonts w:ascii="Arial" w:hAnsi="Arial" w:cs="Arial"/>
          <w:shd w:val="clear" w:color="auto" w:fill="FFFFFF"/>
        </w:rPr>
      </w:pPr>
      <w:r w:rsidRPr="00844649">
        <w:rPr>
          <w:rFonts w:ascii="Arial" w:hAnsi="Arial" w:cs="Arial"/>
          <w:shd w:val="clear" w:color="auto" w:fill="FFFFFF"/>
        </w:rPr>
        <w:t xml:space="preserve">Warner, M.A. and </w:t>
      </w:r>
      <w:proofErr w:type="spellStart"/>
      <w:r w:rsidRPr="00844649">
        <w:rPr>
          <w:rFonts w:ascii="Arial" w:hAnsi="Arial" w:cs="Arial"/>
          <w:shd w:val="clear" w:color="auto" w:fill="FFFFFF"/>
        </w:rPr>
        <w:t>Hausdorf</w:t>
      </w:r>
      <w:proofErr w:type="spellEnd"/>
      <w:r w:rsidRPr="00844649">
        <w:rPr>
          <w:rFonts w:ascii="Arial" w:hAnsi="Arial" w:cs="Arial"/>
          <w:shd w:val="clear" w:color="auto" w:fill="FFFFFF"/>
        </w:rPr>
        <w:t>, P.A. (2009) ‘The positive interaction of work and family roles: Using need theory to further understand the work</w:t>
      </w:r>
      <w:r w:rsidRPr="00844649">
        <w:rPr>
          <w:rFonts w:ascii="Cambria Math" w:hAnsi="Cambria Math" w:cs="Cambria Math"/>
          <w:shd w:val="clear" w:color="auto" w:fill="FFFFFF"/>
        </w:rPr>
        <w:t>‐</w:t>
      </w:r>
      <w:r w:rsidRPr="00844649">
        <w:rPr>
          <w:rFonts w:ascii="Arial" w:hAnsi="Arial" w:cs="Arial"/>
          <w:shd w:val="clear" w:color="auto" w:fill="FFFFFF"/>
        </w:rPr>
        <w:t>family interface’, </w:t>
      </w:r>
      <w:r w:rsidRPr="00844649">
        <w:rPr>
          <w:rFonts w:ascii="Arial" w:hAnsi="Arial" w:cs="Arial"/>
          <w:i/>
          <w:iCs/>
          <w:shd w:val="clear" w:color="auto" w:fill="FFFFFF"/>
        </w:rPr>
        <w:t>Journal of managerial psychology</w:t>
      </w:r>
      <w:r w:rsidRPr="00844649">
        <w:rPr>
          <w:rFonts w:ascii="Arial" w:hAnsi="Arial" w:cs="Arial"/>
          <w:shd w:val="clear" w:color="auto" w:fill="FFFFFF"/>
        </w:rPr>
        <w:t>, 24(4), pp. 372–385.</w:t>
      </w:r>
    </w:p>
    <w:p w14:paraId="6C0F6E5A" w14:textId="0B262F1A" w:rsidR="000B3D11" w:rsidRDefault="00844649" w:rsidP="000C7D70">
      <w:pPr>
        <w:rPr>
          <w:rFonts w:ascii="Arial" w:hAnsi="Arial" w:cs="Arial"/>
          <w:shd w:val="clear" w:color="auto" w:fill="FFFFFF"/>
        </w:rPr>
      </w:pPr>
      <w:r w:rsidRPr="00844649">
        <w:rPr>
          <w:rFonts w:ascii="Arial" w:hAnsi="Arial" w:cs="Arial"/>
          <w:shd w:val="clear" w:color="auto" w:fill="FFFFFF"/>
        </w:rPr>
        <w:t xml:space="preserve"> Available at: </w:t>
      </w:r>
      <w:hyperlink r:id="rId24" w:history="1">
        <w:r w:rsidRPr="00950AD0">
          <w:rPr>
            <w:rStyle w:val="Hyperlink"/>
            <w:rFonts w:ascii="Arial" w:hAnsi="Arial" w:cs="Arial"/>
            <w:shd w:val="clear" w:color="auto" w:fill="FFFFFF"/>
          </w:rPr>
          <w:t>https://doi.org/10.1108/02683940910952732</w:t>
        </w:r>
      </w:hyperlink>
      <w:r w:rsidRPr="00844649">
        <w:rPr>
          <w:rFonts w:ascii="Arial" w:hAnsi="Arial" w:cs="Arial"/>
          <w:shd w:val="clear" w:color="auto" w:fill="FFFFFF"/>
        </w:rPr>
        <w:t>.</w:t>
      </w:r>
    </w:p>
    <w:p w14:paraId="3C697D43" w14:textId="77777777" w:rsidR="00283455" w:rsidRDefault="006C7042" w:rsidP="000C7D70">
      <w:pPr>
        <w:rPr>
          <w:rFonts w:ascii="Arial" w:hAnsi="Arial" w:cs="Arial"/>
          <w:shd w:val="clear" w:color="auto" w:fill="FFFFFF"/>
        </w:rPr>
      </w:pPr>
      <w:r w:rsidRPr="006C7042">
        <w:rPr>
          <w:rFonts w:ascii="Arial" w:hAnsi="Arial" w:cs="Arial"/>
          <w:shd w:val="clear" w:color="auto" w:fill="FFFFFF"/>
        </w:rPr>
        <w:t>Chen, L., Li, Y. and Yang, Q. (2022) ‘The Effect of Grandparenting on the Depression and Life Satisfaction among Middle-Aged and Older Chinese Adults’, </w:t>
      </w:r>
      <w:r w:rsidRPr="006C7042">
        <w:rPr>
          <w:rFonts w:ascii="Arial" w:hAnsi="Arial" w:cs="Arial"/>
          <w:i/>
          <w:iCs/>
          <w:shd w:val="clear" w:color="auto" w:fill="FFFFFF"/>
        </w:rPr>
        <w:t>International journal of environmental research and public health</w:t>
      </w:r>
      <w:r w:rsidRPr="006C7042">
        <w:rPr>
          <w:rFonts w:ascii="Arial" w:hAnsi="Arial" w:cs="Arial"/>
          <w:shd w:val="clear" w:color="auto" w:fill="FFFFFF"/>
        </w:rPr>
        <w:t xml:space="preserve">, 19(17), pp. 10790-. </w:t>
      </w:r>
    </w:p>
    <w:p w14:paraId="5F0498C4" w14:textId="6671ADBB" w:rsidR="00844649" w:rsidRDefault="006C7042" w:rsidP="000C7D70">
      <w:pPr>
        <w:rPr>
          <w:rFonts w:ascii="Arial" w:hAnsi="Arial" w:cs="Arial"/>
          <w:shd w:val="clear" w:color="auto" w:fill="FFFFFF"/>
        </w:rPr>
      </w:pPr>
      <w:r w:rsidRPr="006C7042">
        <w:rPr>
          <w:rFonts w:ascii="Arial" w:hAnsi="Arial" w:cs="Arial"/>
          <w:shd w:val="clear" w:color="auto" w:fill="FFFFFF"/>
        </w:rPr>
        <w:t xml:space="preserve">Available at: </w:t>
      </w:r>
      <w:hyperlink r:id="rId25" w:history="1">
        <w:r w:rsidR="00283455" w:rsidRPr="00950AD0">
          <w:rPr>
            <w:rStyle w:val="Hyperlink"/>
            <w:rFonts w:ascii="Arial" w:hAnsi="Arial" w:cs="Arial"/>
            <w:shd w:val="clear" w:color="auto" w:fill="FFFFFF"/>
          </w:rPr>
          <w:t>https://doi.org/10.3390/ijerph191710790</w:t>
        </w:r>
      </w:hyperlink>
      <w:r w:rsidRPr="006C7042">
        <w:rPr>
          <w:rFonts w:ascii="Arial" w:hAnsi="Arial" w:cs="Arial"/>
          <w:shd w:val="clear" w:color="auto" w:fill="FFFFFF"/>
        </w:rPr>
        <w:t>.</w:t>
      </w:r>
    </w:p>
    <w:p w14:paraId="6856520A" w14:textId="180A13D1" w:rsidR="00283455" w:rsidRDefault="00FC1FD0" w:rsidP="000C7D70">
      <w:pPr>
        <w:rPr>
          <w:rFonts w:ascii="Arial" w:hAnsi="Arial" w:cs="Arial"/>
          <w:shd w:val="clear" w:color="auto" w:fill="FFFFFF"/>
        </w:rPr>
      </w:pPr>
      <w:r w:rsidRPr="00BC254E">
        <w:rPr>
          <w:rFonts w:ascii="Arial" w:hAnsi="Arial" w:cs="Arial"/>
          <w:shd w:val="clear" w:color="auto" w:fill="FFFFFF"/>
        </w:rPr>
        <w:t xml:space="preserve">Chen, F., Liu, G., </w:t>
      </w:r>
      <w:r w:rsidR="00B0478D" w:rsidRPr="00BC254E">
        <w:rPr>
          <w:rFonts w:ascii="Arial" w:hAnsi="Arial" w:cs="Arial"/>
          <w:shd w:val="clear" w:color="auto" w:fill="FFFFFF"/>
        </w:rPr>
        <w:t xml:space="preserve">Mair, </w:t>
      </w:r>
      <w:r w:rsidR="000828B3" w:rsidRPr="00BC254E">
        <w:rPr>
          <w:rFonts w:ascii="Arial" w:hAnsi="Arial" w:cs="Arial"/>
          <w:shd w:val="clear" w:color="auto" w:fill="FFFFFF"/>
        </w:rPr>
        <w:t>C.A., (</w:t>
      </w:r>
      <w:r w:rsidR="00B0478D" w:rsidRPr="00BC254E">
        <w:rPr>
          <w:rFonts w:ascii="Arial" w:hAnsi="Arial" w:cs="Arial"/>
          <w:shd w:val="clear" w:color="auto" w:fill="FFFFFF"/>
        </w:rPr>
        <w:t xml:space="preserve">2011) ‘Intergenerational </w:t>
      </w:r>
      <w:r w:rsidR="003A4A4D" w:rsidRPr="00BC254E">
        <w:rPr>
          <w:rFonts w:ascii="Arial" w:hAnsi="Arial" w:cs="Arial"/>
          <w:shd w:val="clear" w:color="auto" w:fill="FFFFFF"/>
        </w:rPr>
        <w:t>Ties in Context</w:t>
      </w:r>
      <w:r w:rsidR="00BC254E">
        <w:rPr>
          <w:rFonts w:ascii="Arial" w:hAnsi="Arial" w:cs="Arial"/>
          <w:shd w:val="clear" w:color="auto" w:fill="FFFFFF"/>
        </w:rPr>
        <w:t>:</w:t>
      </w:r>
      <w:r w:rsidR="007F7C5C" w:rsidRPr="00BC254E">
        <w:rPr>
          <w:rFonts w:ascii="Arial" w:hAnsi="Arial" w:cs="Arial"/>
          <w:shd w:val="clear" w:color="auto" w:fill="FFFFFF"/>
        </w:rPr>
        <w:t xml:space="preserve"> Grandparents Caring for Children </w:t>
      </w:r>
      <w:proofErr w:type="gramStart"/>
      <w:r w:rsidR="007F7C5C" w:rsidRPr="00BC254E">
        <w:rPr>
          <w:rFonts w:ascii="Arial" w:hAnsi="Arial" w:cs="Arial"/>
          <w:shd w:val="clear" w:color="auto" w:fill="FFFFFF"/>
        </w:rPr>
        <w:t>In</w:t>
      </w:r>
      <w:proofErr w:type="gramEnd"/>
      <w:r w:rsidR="007F7C5C" w:rsidRPr="00BC254E">
        <w:rPr>
          <w:rFonts w:ascii="Arial" w:hAnsi="Arial" w:cs="Arial"/>
          <w:shd w:val="clear" w:color="auto" w:fill="FFFFFF"/>
        </w:rPr>
        <w:t xml:space="preserve"> China,</w:t>
      </w:r>
      <w:r w:rsidR="00BC254E">
        <w:rPr>
          <w:rFonts w:ascii="Arial" w:hAnsi="Arial" w:cs="Arial"/>
          <w:shd w:val="clear" w:color="auto" w:fill="FFFFFF"/>
        </w:rPr>
        <w:t>’</w:t>
      </w:r>
      <w:r w:rsidR="007F7C5C" w:rsidRPr="00BC254E">
        <w:rPr>
          <w:rFonts w:ascii="Arial" w:hAnsi="Arial" w:cs="Arial"/>
          <w:shd w:val="clear" w:color="auto" w:fill="FFFFFF"/>
        </w:rPr>
        <w:t xml:space="preserve"> </w:t>
      </w:r>
      <w:r w:rsidR="00BC254E">
        <w:rPr>
          <w:rFonts w:ascii="Arial" w:hAnsi="Arial" w:cs="Arial"/>
          <w:i/>
          <w:iCs/>
          <w:shd w:val="clear" w:color="auto" w:fill="FFFFFF"/>
        </w:rPr>
        <w:t>Social Forces</w:t>
      </w:r>
      <w:r w:rsidR="00BC254E">
        <w:rPr>
          <w:rFonts w:ascii="Arial" w:hAnsi="Arial" w:cs="Arial"/>
          <w:shd w:val="clear" w:color="auto" w:fill="FFFFFF"/>
        </w:rPr>
        <w:t xml:space="preserve"> ,</w:t>
      </w:r>
      <w:r w:rsidR="00DC47EA">
        <w:rPr>
          <w:rFonts w:ascii="Arial" w:hAnsi="Arial" w:cs="Arial"/>
          <w:shd w:val="clear" w:color="auto" w:fill="FFFFFF"/>
        </w:rPr>
        <w:t>90(2), pp.571-594</w:t>
      </w:r>
    </w:p>
    <w:p w14:paraId="0F9B6E7F" w14:textId="77777777" w:rsidR="0033172D" w:rsidRDefault="00EB4DA1" w:rsidP="000C7D70">
      <w:pPr>
        <w:rPr>
          <w:rFonts w:ascii="Arial" w:hAnsi="Arial" w:cs="Arial"/>
          <w:shd w:val="clear" w:color="auto" w:fill="FFFFFF"/>
        </w:rPr>
      </w:pPr>
      <w:r w:rsidRPr="00EB4DA1">
        <w:rPr>
          <w:rFonts w:ascii="Arial" w:hAnsi="Arial" w:cs="Arial"/>
          <w:shd w:val="clear" w:color="auto" w:fill="FFFFFF"/>
        </w:rPr>
        <w:t>Liu, Y</w:t>
      </w:r>
      <w:r>
        <w:rPr>
          <w:rFonts w:ascii="Arial" w:hAnsi="Arial" w:cs="Arial"/>
          <w:shd w:val="clear" w:color="auto" w:fill="FFFFFF"/>
        </w:rPr>
        <w:t>.</w:t>
      </w:r>
      <w:proofErr w:type="gramStart"/>
      <w:r>
        <w:rPr>
          <w:rFonts w:ascii="Arial" w:hAnsi="Arial" w:cs="Arial"/>
          <w:shd w:val="clear" w:color="auto" w:fill="FFFFFF"/>
        </w:rPr>
        <w:t>,</w:t>
      </w:r>
      <w:r w:rsidRPr="00EB4DA1">
        <w:rPr>
          <w:rFonts w:ascii="Arial" w:hAnsi="Arial" w:cs="Arial"/>
          <w:shd w:val="clear" w:color="auto" w:fill="FFFFFF"/>
        </w:rPr>
        <w:t xml:space="preserve">  </w:t>
      </w:r>
      <w:proofErr w:type="spellStart"/>
      <w:r w:rsidRPr="00EB4DA1">
        <w:rPr>
          <w:rFonts w:ascii="Arial" w:hAnsi="Arial" w:cs="Arial"/>
          <w:shd w:val="clear" w:color="auto" w:fill="FFFFFF"/>
        </w:rPr>
        <w:t>Pleasants</w:t>
      </w:r>
      <w:proofErr w:type="spellEnd"/>
      <w:proofErr w:type="gramEnd"/>
      <w:r w:rsidRPr="00EB4DA1">
        <w:rPr>
          <w:rFonts w:ascii="Arial" w:hAnsi="Arial" w:cs="Arial"/>
          <w:shd w:val="clear" w:color="auto" w:fill="FFFFFF"/>
        </w:rPr>
        <w:t>, R</w:t>
      </w:r>
      <w:r>
        <w:rPr>
          <w:rFonts w:ascii="Arial" w:hAnsi="Arial" w:cs="Arial"/>
          <w:shd w:val="clear" w:color="auto" w:fill="FFFFFF"/>
        </w:rPr>
        <w:t>.</w:t>
      </w:r>
      <w:r w:rsidRPr="00EB4DA1">
        <w:rPr>
          <w:rFonts w:ascii="Arial" w:hAnsi="Arial" w:cs="Arial"/>
          <w:shd w:val="clear" w:color="auto" w:fill="FFFFFF"/>
        </w:rPr>
        <w:t xml:space="preserve"> </w:t>
      </w:r>
      <w:proofErr w:type="gramStart"/>
      <w:r w:rsidRPr="00EB4DA1">
        <w:rPr>
          <w:rFonts w:ascii="Arial" w:hAnsi="Arial" w:cs="Arial"/>
          <w:shd w:val="clear" w:color="auto" w:fill="FFFFFF"/>
        </w:rPr>
        <w:t xml:space="preserve">A </w:t>
      </w:r>
      <w:r>
        <w:rPr>
          <w:rFonts w:ascii="Arial" w:hAnsi="Arial" w:cs="Arial"/>
          <w:shd w:val="clear" w:color="auto" w:fill="FFFFFF"/>
        </w:rPr>
        <w:t>.</w:t>
      </w:r>
      <w:proofErr w:type="gramEnd"/>
      <w:r>
        <w:rPr>
          <w:rFonts w:ascii="Arial" w:hAnsi="Arial" w:cs="Arial"/>
          <w:shd w:val="clear" w:color="auto" w:fill="FFFFFF"/>
        </w:rPr>
        <w:t>,</w:t>
      </w:r>
      <w:r w:rsidRPr="00EB4DA1">
        <w:rPr>
          <w:rFonts w:ascii="Arial" w:hAnsi="Arial" w:cs="Arial"/>
          <w:shd w:val="clear" w:color="auto" w:fill="FFFFFF"/>
        </w:rPr>
        <w:t xml:space="preserve"> Croft, J</w:t>
      </w:r>
      <w:r>
        <w:rPr>
          <w:rFonts w:ascii="Arial" w:hAnsi="Arial" w:cs="Arial"/>
          <w:shd w:val="clear" w:color="auto" w:fill="FFFFFF"/>
        </w:rPr>
        <w:t>.</w:t>
      </w:r>
      <w:r w:rsidRPr="00EB4DA1">
        <w:rPr>
          <w:rFonts w:ascii="Arial" w:hAnsi="Arial" w:cs="Arial"/>
          <w:shd w:val="clear" w:color="auto" w:fill="FFFFFF"/>
        </w:rPr>
        <w:t xml:space="preserve"> B</w:t>
      </w:r>
      <w:r>
        <w:rPr>
          <w:rFonts w:ascii="Arial" w:hAnsi="Arial" w:cs="Arial"/>
          <w:shd w:val="clear" w:color="auto" w:fill="FFFFFF"/>
        </w:rPr>
        <w:t>.,</w:t>
      </w:r>
      <w:r w:rsidRPr="00EB4DA1">
        <w:rPr>
          <w:rFonts w:ascii="Arial" w:hAnsi="Arial" w:cs="Arial"/>
          <w:shd w:val="clear" w:color="auto" w:fill="FFFFFF"/>
        </w:rPr>
        <w:t xml:space="preserve"> Wheaton, A</w:t>
      </w:r>
      <w:r>
        <w:rPr>
          <w:rFonts w:ascii="Arial" w:hAnsi="Arial" w:cs="Arial"/>
          <w:shd w:val="clear" w:color="auto" w:fill="FFFFFF"/>
        </w:rPr>
        <w:t>.</w:t>
      </w:r>
      <w:r w:rsidRPr="00EB4DA1">
        <w:rPr>
          <w:rFonts w:ascii="Arial" w:hAnsi="Arial" w:cs="Arial"/>
          <w:shd w:val="clear" w:color="auto" w:fill="FFFFFF"/>
        </w:rPr>
        <w:t xml:space="preserve"> G</w:t>
      </w:r>
      <w:r>
        <w:rPr>
          <w:rFonts w:ascii="Arial" w:hAnsi="Arial" w:cs="Arial"/>
          <w:shd w:val="clear" w:color="auto" w:fill="FFFFFF"/>
        </w:rPr>
        <w:t>.,</w:t>
      </w:r>
      <w:r w:rsidRPr="00EB4DA1">
        <w:rPr>
          <w:rFonts w:ascii="Arial" w:hAnsi="Arial" w:cs="Arial"/>
          <w:shd w:val="clear" w:color="auto" w:fill="FFFFFF"/>
        </w:rPr>
        <w:t xml:space="preserve"> Heidari, K</w:t>
      </w:r>
      <w:r>
        <w:rPr>
          <w:rFonts w:ascii="Arial" w:hAnsi="Arial" w:cs="Arial"/>
          <w:shd w:val="clear" w:color="auto" w:fill="FFFFFF"/>
        </w:rPr>
        <w:t>.,</w:t>
      </w:r>
      <w:r w:rsidRPr="00EB4DA1">
        <w:rPr>
          <w:rFonts w:ascii="Arial" w:hAnsi="Arial" w:cs="Arial"/>
          <w:shd w:val="clear" w:color="auto" w:fill="FFFFFF"/>
        </w:rPr>
        <w:t xml:space="preserve">  </w:t>
      </w:r>
      <w:proofErr w:type="spellStart"/>
      <w:r w:rsidRPr="00EB4DA1">
        <w:rPr>
          <w:rFonts w:ascii="Arial" w:hAnsi="Arial" w:cs="Arial"/>
          <w:shd w:val="clear" w:color="auto" w:fill="FFFFFF"/>
        </w:rPr>
        <w:t>Malarcher</w:t>
      </w:r>
      <w:proofErr w:type="spellEnd"/>
      <w:r w:rsidRPr="00EB4DA1">
        <w:rPr>
          <w:rFonts w:ascii="Arial" w:hAnsi="Arial" w:cs="Arial"/>
          <w:shd w:val="clear" w:color="auto" w:fill="FFFFFF"/>
        </w:rPr>
        <w:t>, A</w:t>
      </w:r>
      <w:r>
        <w:rPr>
          <w:rFonts w:ascii="Arial" w:hAnsi="Arial" w:cs="Arial"/>
          <w:shd w:val="clear" w:color="auto" w:fill="FFFFFF"/>
        </w:rPr>
        <w:t>.</w:t>
      </w:r>
      <w:r w:rsidRPr="00EB4DA1">
        <w:rPr>
          <w:rFonts w:ascii="Arial" w:hAnsi="Arial" w:cs="Arial"/>
          <w:shd w:val="clear" w:color="auto" w:fill="FFFFFF"/>
        </w:rPr>
        <w:t xml:space="preserve"> M</w:t>
      </w:r>
      <w:r>
        <w:rPr>
          <w:rFonts w:ascii="Arial" w:hAnsi="Arial" w:cs="Arial"/>
          <w:shd w:val="clear" w:color="auto" w:fill="FFFFFF"/>
        </w:rPr>
        <w:t>.,</w:t>
      </w:r>
      <w:r w:rsidRPr="00EB4DA1">
        <w:rPr>
          <w:rFonts w:ascii="Arial" w:hAnsi="Arial" w:cs="Arial"/>
          <w:shd w:val="clear" w:color="auto" w:fill="FFFFFF"/>
        </w:rPr>
        <w:t xml:space="preserve"> ; Ohar, J</w:t>
      </w:r>
      <w:r>
        <w:rPr>
          <w:rFonts w:ascii="Arial" w:hAnsi="Arial" w:cs="Arial"/>
          <w:shd w:val="clear" w:color="auto" w:fill="FFFFFF"/>
        </w:rPr>
        <w:t>.</w:t>
      </w:r>
      <w:r w:rsidRPr="00EB4DA1">
        <w:rPr>
          <w:rFonts w:ascii="Arial" w:hAnsi="Arial" w:cs="Arial"/>
          <w:shd w:val="clear" w:color="auto" w:fill="FFFFFF"/>
        </w:rPr>
        <w:t xml:space="preserve"> A</w:t>
      </w:r>
      <w:r>
        <w:rPr>
          <w:rFonts w:ascii="Arial" w:hAnsi="Arial" w:cs="Arial"/>
          <w:shd w:val="clear" w:color="auto" w:fill="FFFFFF"/>
        </w:rPr>
        <w:t>.,</w:t>
      </w:r>
      <w:r w:rsidRPr="00EB4DA1">
        <w:rPr>
          <w:rFonts w:ascii="Arial" w:hAnsi="Arial" w:cs="Arial"/>
          <w:shd w:val="clear" w:color="auto" w:fill="FFFFFF"/>
        </w:rPr>
        <w:t xml:space="preserve"> Kraft, M</w:t>
      </w:r>
      <w:r w:rsidR="00D1298C">
        <w:rPr>
          <w:rFonts w:ascii="Arial" w:hAnsi="Arial" w:cs="Arial"/>
          <w:shd w:val="clear" w:color="auto" w:fill="FFFFFF"/>
        </w:rPr>
        <w:t>.,</w:t>
      </w:r>
      <w:r w:rsidRPr="00EB4DA1">
        <w:rPr>
          <w:rFonts w:ascii="Arial" w:hAnsi="Arial" w:cs="Arial"/>
          <w:shd w:val="clear" w:color="auto" w:fill="FFFFFF"/>
        </w:rPr>
        <w:t xml:space="preserve"> Mannino, D</w:t>
      </w:r>
      <w:r w:rsidR="00D1298C">
        <w:rPr>
          <w:rFonts w:ascii="Arial" w:hAnsi="Arial" w:cs="Arial"/>
          <w:shd w:val="clear" w:color="auto" w:fill="FFFFFF"/>
        </w:rPr>
        <w:t>.</w:t>
      </w:r>
      <w:r w:rsidRPr="00EB4DA1">
        <w:rPr>
          <w:rFonts w:ascii="Arial" w:hAnsi="Arial" w:cs="Arial"/>
          <w:shd w:val="clear" w:color="auto" w:fill="FFFFFF"/>
        </w:rPr>
        <w:t xml:space="preserve"> M</w:t>
      </w:r>
      <w:r w:rsidR="00D1298C">
        <w:rPr>
          <w:rFonts w:ascii="Arial" w:hAnsi="Arial" w:cs="Arial"/>
          <w:shd w:val="clear" w:color="auto" w:fill="FFFFFF"/>
        </w:rPr>
        <w:t>.,</w:t>
      </w:r>
      <w:r w:rsidRPr="00EB4DA1">
        <w:rPr>
          <w:rFonts w:ascii="Arial" w:hAnsi="Arial" w:cs="Arial"/>
          <w:shd w:val="clear" w:color="auto" w:fill="FFFFFF"/>
        </w:rPr>
        <w:t xml:space="preserve"> Strange, C</w:t>
      </w:r>
      <w:r w:rsidR="00DE6B10" w:rsidRPr="003542D3">
        <w:rPr>
          <w:rFonts w:ascii="Arial" w:hAnsi="Arial" w:cs="Arial"/>
          <w:shd w:val="clear" w:color="auto" w:fill="FFFFFF"/>
        </w:rPr>
        <w:t>.</w:t>
      </w:r>
      <w:r w:rsidR="003542D3" w:rsidRPr="003542D3">
        <w:rPr>
          <w:rFonts w:ascii="Arial" w:hAnsi="Arial" w:cs="Arial"/>
          <w:shd w:val="clear" w:color="auto" w:fill="FFFFFF"/>
        </w:rPr>
        <w:t>(</w:t>
      </w:r>
      <w:r w:rsidR="003542D3" w:rsidRPr="003542D3">
        <w:rPr>
          <w:rFonts w:ascii="Arial" w:hAnsi="Arial" w:cs="Arial"/>
          <w:shd w:val="clear" w:color="auto" w:fill="FFFFFF"/>
        </w:rPr>
        <w:t>2015) ‘Smoking duration, respiratory symptoms, and COPD in adults aged ≥45 years with a smoking history’, </w:t>
      </w:r>
      <w:r w:rsidR="003542D3" w:rsidRPr="003542D3">
        <w:rPr>
          <w:rFonts w:ascii="Arial" w:hAnsi="Arial" w:cs="Arial"/>
          <w:i/>
          <w:iCs/>
          <w:shd w:val="clear" w:color="auto" w:fill="FFFFFF"/>
        </w:rPr>
        <w:t>International journal of chronic obstructive pulmonary disease</w:t>
      </w:r>
      <w:r w:rsidR="003542D3" w:rsidRPr="003542D3">
        <w:rPr>
          <w:rFonts w:ascii="Arial" w:hAnsi="Arial" w:cs="Arial"/>
          <w:shd w:val="clear" w:color="auto" w:fill="FFFFFF"/>
        </w:rPr>
        <w:t>, 10(1), pp. 1409–1416.</w:t>
      </w:r>
    </w:p>
    <w:p w14:paraId="60A0C1DD" w14:textId="30700EA5" w:rsidR="009C2EC4" w:rsidRDefault="003542D3" w:rsidP="000C7D70">
      <w:pPr>
        <w:rPr>
          <w:rFonts w:ascii="Arial" w:hAnsi="Arial" w:cs="Arial"/>
          <w:shd w:val="clear" w:color="auto" w:fill="FFFFFF"/>
        </w:rPr>
      </w:pPr>
      <w:r w:rsidRPr="003542D3">
        <w:rPr>
          <w:rFonts w:ascii="Arial" w:hAnsi="Arial" w:cs="Arial"/>
          <w:shd w:val="clear" w:color="auto" w:fill="FFFFFF"/>
        </w:rPr>
        <w:t xml:space="preserve"> Available at: </w:t>
      </w:r>
      <w:hyperlink r:id="rId26" w:history="1">
        <w:r w:rsidR="0033172D" w:rsidRPr="00950AD0">
          <w:rPr>
            <w:rStyle w:val="Hyperlink"/>
            <w:rFonts w:ascii="Arial" w:hAnsi="Arial" w:cs="Arial"/>
            <w:shd w:val="clear" w:color="auto" w:fill="FFFFFF"/>
          </w:rPr>
          <w:t>https://doi.org/10.2147/COPD.S82259</w:t>
        </w:r>
      </w:hyperlink>
    </w:p>
    <w:p w14:paraId="57335194" w14:textId="77777777" w:rsidR="00BB2E1D" w:rsidRDefault="00DB3C90" w:rsidP="000C7D70">
      <w:pPr>
        <w:rPr>
          <w:rFonts w:ascii="Arial" w:hAnsi="Arial" w:cs="Arial"/>
          <w:shd w:val="clear" w:color="auto" w:fill="FFFFFF"/>
        </w:rPr>
      </w:pPr>
      <w:r w:rsidRPr="00E136D1">
        <w:rPr>
          <w:rFonts w:ascii="Arial" w:hAnsi="Arial" w:cs="Arial"/>
          <w:shd w:val="clear" w:color="auto" w:fill="FFFFFF"/>
        </w:rPr>
        <w:t>D</w:t>
      </w:r>
      <w:r w:rsidRPr="00E136D1">
        <w:rPr>
          <w:rFonts w:ascii="Arial" w:hAnsi="Arial" w:cs="Arial"/>
          <w:shd w:val="clear" w:color="auto" w:fill="FFFFFF"/>
        </w:rPr>
        <w:t>rope, J</w:t>
      </w:r>
      <w:r w:rsidR="00E136D1">
        <w:rPr>
          <w:rFonts w:ascii="Arial" w:hAnsi="Arial" w:cs="Arial"/>
          <w:shd w:val="clear" w:color="auto" w:fill="FFFFFF"/>
        </w:rPr>
        <w:t>.,</w:t>
      </w:r>
      <w:r w:rsidRPr="00E136D1">
        <w:rPr>
          <w:rFonts w:ascii="Arial" w:hAnsi="Arial" w:cs="Arial"/>
          <w:shd w:val="clear" w:color="auto" w:fill="FFFFFF"/>
        </w:rPr>
        <w:t xml:space="preserve"> Liber, A</w:t>
      </w:r>
      <w:r w:rsidR="00E136D1">
        <w:rPr>
          <w:rFonts w:ascii="Arial" w:hAnsi="Arial" w:cs="Arial"/>
          <w:shd w:val="clear" w:color="auto" w:fill="FFFFFF"/>
        </w:rPr>
        <w:t>.</w:t>
      </w:r>
      <w:r w:rsidRPr="00E136D1">
        <w:rPr>
          <w:rFonts w:ascii="Arial" w:hAnsi="Arial" w:cs="Arial"/>
          <w:shd w:val="clear" w:color="auto" w:fill="FFFFFF"/>
        </w:rPr>
        <w:t xml:space="preserve"> C.</w:t>
      </w:r>
      <w:r w:rsidR="00E136D1">
        <w:rPr>
          <w:rFonts w:ascii="Arial" w:hAnsi="Arial" w:cs="Arial"/>
          <w:shd w:val="clear" w:color="auto" w:fill="FFFFFF"/>
        </w:rPr>
        <w:t>,</w:t>
      </w:r>
      <w:r w:rsidRPr="00E136D1">
        <w:rPr>
          <w:rFonts w:ascii="Arial" w:hAnsi="Arial" w:cs="Arial"/>
          <w:shd w:val="clear" w:color="auto" w:fill="FFFFFF"/>
        </w:rPr>
        <w:t xml:space="preserve"> Cahn, Z</w:t>
      </w:r>
      <w:r w:rsidR="00E136D1">
        <w:rPr>
          <w:rFonts w:ascii="Arial" w:hAnsi="Arial" w:cs="Arial"/>
          <w:shd w:val="clear" w:color="auto" w:fill="FFFFFF"/>
        </w:rPr>
        <w:t>.,</w:t>
      </w:r>
      <w:r w:rsidRPr="00E136D1">
        <w:rPr>
          <w:rFonts w:ascii="Arial" w:hAnsi="Arial" w:cs="Arial"/>
          <w:shd w:val="clear" w:color="auto" w:fill="FFFFFF"/>
        </w:rPr>
        <w:t xml:space="preserve"> Stoklosa, M</w:t>
      </w:r>
      <w:r w:rsidR="00E136D1">
        <w:rPr>
          <w:rFonts w:ascii="Arial" w:hAnsi="Arial" w:cs="Arial"/>
          <w:shd w:val="clear" w:color="auto" w:fill="FFFFFF"/>
        </w:rPr>
        <w:t>.,</w:t>
      </w:r>
      <w:r w:rsidRPr="00E136D1">
        <w:rPr>
          <w:rFonts w:ascii="Arial" w:hAnsi="Arial" w:cs="Arial"/>
          <w:shd w:val="clear" w:color="auto" w:fill="FFFFFF"/>
        </w:rPr>
        <w:t xml:space="preserve"> Kennedy, R</w:t>
      </w:r>
      <w:r w:rsidR="00294E6C">
        <w:rPr>
          <w:rFonts w:ascii="Arial" w:hAnsi="Arial" w:cs="Arial"/>
          <w:shd w:val="clear" w:color="auto" w:fill="FFFFFF"/>
        </w:rPr>
        <w:t>.,</w:t>
      </w:r>
      <w:r w:rsidRPr="00E136D1">
        <w:rPr>
          <w:rFonts w:ascii="Arial" w:hAnsi="Arial" w:cs="Arial"/>
          <w:shd w:val="clear" w:color="auto" w:fill="FFFFFF"/>
        </w:rPr>
        <w:t xml:space="preserve"> Douglas, C</w:t>
      </w:r>
      <w:r w:rsidR="00294E6C">
        <w:rPr>
          <w:rFonts w:ascii="Arial" w:hAnsi="Arial" w:cs="Arial"/>
          <w:shd w:val="clear" w:color="auto" w:fill="FFFFFF"/>
        </w:rPr>
        <w:t>.</w:t>
      </w:r>
      <w:r w:rsidRPr="00E136D1">
        <w:rPr>
          <w:rFonts w:ascii="Arial" w:hAnsi="Arial" w:cs="Arial"/>
          <w:shd w:val="clear" w:color="auto" w:fill="FFFFFF"/>
        </w:rPr>
        <w:t xml:space="preserve"> E.</w:t>
      </w:r>
      <w:r w:rsidR="00294E6C">
        <w:rPr>
          <w:rFonts w:ascii="Arial" w:hAnsi="Arial" w:cs="Arial"/>
          <w:shd w:val="clear" w:color="auto" w:fill="FFFFFF"/>
        </w:rPr>
        <w:t>,</w:t>
      </w:r>
      <w:r w:rsidRPr="00E136D1">
        <w:rPr>
          <w:rFonts w:ascii="Arial" w:hAnsi="Arial" w:cs="Arial"/>
          <w:shd w:val="clear" w:color="auto" w:fill="FFFFFF"/>
        </w:rPr>
        <w:t xml:space="preserve"> Henson, R</w:t>
      </w:r>
      <w:r w:rsidR="00294E6C">
        <w:rPr>
          <w:rFonts w:ascii="Arial" w:hAnsi="Arial" w:cs="Arial"/>
          <w:shd w:val="clear" w:color="auto" w:fill="FFFFFF"/>
        </w:rPr>
        <w:t>.,</w:t>
      </w:r>
      <w:r w:rsidR="00294E6C" w:rsidRPr="00E136D1">
        <w:rPr>
          <w:rFonts w:ascii="Arial" w:hAnsi="Arial" w:cs="Arial"/>
          <w:shd w:val="clear" w:color="auto" w:fill="FFFFFF"/>
        </w:rPr>
        <w:t xml:space="preserve"> Drope</w:t>
      </w:r>
      <w:r w:rsidRPr="00E136D1">
        <w:rPr>
          <w:rFonts w:ascii="Arial" w:hAnsi="Arial" w:cs="Arial"/>
          <w:shd w:val="clear" w:color="auto" w:fill="FFFFFF"/>
        </w:rPr>
        <w:t>, J</w:t>
      </w:r>
      <w:r w:rsidR="00294E6C">
        <w:rPr>
          <w:rFonts w:ascii="Arial" w:hAnsi="Arial" w:cs="Arial"/>
          <w:shd w:val="clear" w:color="auto" w:fill="FFFFFF"/>
        </w:rPr>
        <w:t xml:space="preserve">. </w:t>
      </w:r>
      <w:r w:rsidR="00BB2E1D">
        <w:rPr>
          <w:rFonts w:ascii="Source Sans Pro" w:hAnsi="Source Sans Pro"/>
          <w:color w:val="3A3A3A"/>
          <w:sz w:val="23"/>
          <w:szCs w:val="23"/>
          <w:shd w:val="clear" w:color="auto" w:fill="FFFFFF"/>
        </w:rPr>
        <w:t> </w:t>
      </w:r>
      <w:r w:rsidR="00BB2E1D" w:rsidRPr="00BB2E1D">
        <w:rPr>
          <w:rFonts w:ascii="Arial" w:hAnsi="Arial" w:cs="Arial"/>
          <w:shd w:val="clear" w:color="auto" w:fill="FFFFFF"/>
        </w:rPr>
        <w:t>(2018) ‘Who’s still smoking? Disparities in adult cigarette smoking prevalence in the United States’, </w:t>
      </w:r>
      <w:r w:rsidR="00BB2E1D" w:rsidRPr="00BB2E1D">
        <w:rPr>
          <w:rFonts w:ascii="Arial" w:hAnsi="Arial" w:cs="Arial"/>
          <w:i/>
          <w:iCs/>
          <w:shd w:val="clear" w:color="auto" w:fill="FFFFFF"/>
        </w:rPr>
        <w:t>CA: a cancer journal for clinicians</w:t>
      </w:r>
      <w:r w:rsidR="00BB2E1D" w:rsidRPr="00BB2E1D">
        <w:rPr>
          <w:rFonts w:ascii="Arial" w:hAnsi="Arial" w:cs="Arial"/>
          <w:shd w:val="clear" w:color="auto" w:fill="FFFFFF"/>
        </w:rPr>
        <w:t xml:space="preserve">, 68(2), pp. 106–115. </w:t>
      </w:r>
    </w:p>
    <w:p w14:paraId="71EE6569" w14:textId="5A4EFE95" w:rsidR="00FA1666" w:rsidRDefault="00BB2E1D" w:rsidP="000C7D70">
      <w:pPr>
        <w:rPr>
          <w:rFonts w:ascii="Source Sans Pro" w:hAnsi="Source Sans Pro"/>
          <w:color w:val="3A3A3A"/>
          <w:sz w:val="23"/>
          <w:szCs w:val="23"/>
          <w:shd w:val="clear" w:color="auto" w:fill="FFFFFF"/>
        </w:rPr>
      </w:pPr>
      <w:r w:rsidRPr="00BB2E1D">
        <w:rPr>
          <w:rFonts w:ascii="Arial" w:hAnsi="Arial" w:cs="Arial"/>
          <w:shd w:val="clear" w:color="auto" w:fill="FFFFFF"/>
        </w:rPr>
        <w:lastRenderedPageBreak/>
        <w:t xml:space="preserve">Available at: </w:t>
      </w:r>
      <w:hyperlink r:id="rId27" w:history="1">
        <w:r w:rsidRPr="00950AD0">
          <w:rPr>
            <w:rStyle w:val="Hyperlink"/>
            <w:rFonts w:ascii="Arial" w:hAnsi="Arial" w:cs="Arial"/>
            <w:shd w:val="clear" w:color="auto" w:fill="FFFFFF"/>
          </w:rPr>
          <w:t>https://doi.org/10.3322/caac.21444</w:t>
        </w:r>
      </w:hyperlink>
      <w:r>
        <w:rPr>
          <w:rFonts w:ascii="Source Sans Pro" w:hAnsi="Source Sans Pro"/>
          <w:color w:val="3A3A3A"/>
          <w:sz w:val="23"/>
          <w:szCs w:val="23"/>
          <w:shd w:val="clear" w:color="auto" w:fill="FFFFFF"/>
        </w:rPr>
        <w:t>.</w:t>
      </w:r>
    </w:p>
    <w:p w14:paraId="551BD0B5" w14:textId="77777777" w:rsidR="00E66197" w:rsidRDefault="002F7082" w:rsidP="000C7D70">
      <w:pPr>
        <w:rPr>
          <w:rFonts w:ascii="Arial" w:hAnsi="Arial" w:cs="Arial"/>
          <w:shd w:val="clear" w:color="auto" w:fill="FFFFFF"/>
        </w:rPr>
      </w:pPr>
      <w:r>
        <w:rPr>
          <w:rFonts w:ascii="Arial" w:hAnsi="Arial" w:cs="Arial"/>
          <w:shd w:val="clear" w:color="auto" w:fill="FFFFFF"/>
        </w:rPr>
        <w:t>Heckman, B.W.,</w:t>
      </w:r>
      <w:r w:rsidR="00FC3DCE">
        <w:rPr>
          <w:rFonts w:ascii="Arial" w:hAnsi="Arial" w:cs="Arial"/>
          <w:shd w:val="clear" w:color="auto" w:fill="FFFFFF"/>
        </w:rPr>
        <w:t xml:space="preserve"> Dahne, J., Germeroth, L.J., </w:t>
      </w:r>
      <w:r w:rsidR="00084BAE">
        <w:rPr>
          <w:rFonts w:ascii="Arial" w:hAnsi="Arial" w:cs="Arial"/>
          <w:shd w:val="clear" w:color="auto" w:fill="FFFFFF"/>
        </w:rPr>
        <w:t>Mathew, A.R., Santa Ana, E.J., Sala</w:t>
      </w:r>
      <w:r w:rsidR="004D50D1">
        <w:rPr>
          <w:rFonts w:ascii="Arial" w:hAnsi="Arial" w:cs="Arial"/>
          <w:shd w:val="clear" w:color="auto" w:fill="FFFFFF"/>
        </w:rPr>
        <w:t>din, M.E., Carpenter, M.J</w:t>
      </w:r>
      <w:r w:rsidR="004D50D1" w:rsidRPr="00E66197">
        <w:rPr>
          <w:rFonts w:ascii="Arial" w:hAnsi="Arial" w:cs="Arial"/>
          <w:shd w:val="clear" w:color="auto" w:fill="FFFFFF"/>
        </w:rPr>
        <w:t>. (</w:t>
      </w:r>
      <w:r w:rsidR="00E66197" w:rsidRPr="00E66197">
        <w:rPr>
          <w:rFonts w:ascii="Arial" w:hAnsi="Arial" w:cs="Arial"/>
          <w:shd w:val="clear" w:color="auto" w:fill="FFFFFF"/>
        </w:rPr>
        <w:t>2018) ‘Does Cessation Fatigue Predict Smoking-Cessation Milestones? A Longitudinal Study of Current and Former Smokers’, </w:t>
      </w:r>
      <w:r w:rsidR="00E66197" w:rsidRPr="00E66197">
        <w:rPr>
          <w:rFonts w:ascii="Arial" w:hAnsi="Arial" w:cs="Arial"/>
          <w:i/>
          <w:iCs/>
          <w:shd w:val="clear" w:color="auto" w:fill="FFFFFF"/>
        </w:rPr>
        <w:t>Journal of consulting and clinical psychology</w:t>
      </w:r>
      <w:r w:rsidR="00E66197" w:rsidRPr="00E66197">
        <w:rPr>
          <w:rFonts w:ascii="Arial" w:hAnsi="Arial" w:cs="Arial"/>
          <w:shd w:val="clear" w:color="auto" w:fill="FFFFFF"/>
        </w:rPr>
        <w:t>, 86(11), pp. 903–914.</w:t>
      </w:r>
    </w:p>
    <w:p w14:paraId="71B77EB9" w14:textId="54B3951A" w:rsidR="00BB2E1D" w:rsidRDefault="00E66197" w:rsidP="000C7D70">
      <w:pPr>
        <w:rPr>
          <w:rFonts w:ascii="Arial" w:hAnsi="Arial" w:cs="Arial"/>
          <w:shd w:val="clear" w:color="auto" w:fill="FFFFFF"/>
        </w:rPr>
      </w:pPr>
      <w:r w:rsidRPr="00E66197">
        <w:rPr>
          <w:rFonts w:ascii="Arial" w:hAnsi="Arial" w:cs="Arial"/>
          <w:shd w:val="clear" w:color="auto" w:fill="FFFFFF"/>
        </w:rPr>
        <w:t xml:space="preserve"> Available at: </w:t>
      </w:r>
      <w:hyperlink r:id="rId28" w:history="1">
        <w:r w:rsidRPr="00950AD0">
          <w:rPr>
            <w:rStyle w:val="Hyperlink"/>
            <w:rFonts w:ascii="Arial" w:hAnsi="Arial" w:cs="Arial"/>
            <w:shd w:val="clear" w:color="auto" w:fill="FFFFFF"/>
          </w:rPr>
          <w:t>https://doi.org/10.1037/ccp0000338</w:t>
        </w:r>
      </w:hyperlink>
      <w:r w:rsidRPr="00E66197">
        <w:rPr>
          <w:rFonts w:ascii="Arial" w:hAnsi="Arial" w:cs="Arial"/>
          <w:shd w:val="clear" w:color="auto" w:fill="FFFFFF"/>
        </w:rPr>
        <w:t>.</w:t>
      </w:r>
    </w:p>
    <w:p w14:paraId="7352FA65" w14:textId="540038DB" w:rsidR="00E66197" w:rsidRPr="00490E4B" w:rsidRDefault="00490E4B" w:rsidP="000C7D70">
      <w:pPr>
        <w:rPr>
          <w:rFonts w:ascii="Arial" w:hAnsi="Arial" w:cs="Arial"/>
          <w:shd w:val="clear" w:color="auto" w:fill="FFFFFF"/>
        </w:rPr>
      </w:pPr>
      <w:r w:rsidRPr="00490E4B">
        <w:rPr>
          <w:rFonts w:ascii="Arial" w:hAnsi="Arial" w:cs="Arial"/>
          <w:i/>
          <w:iCs/>
          <w:shd w:val="clear" w:color="auto" w:fill="FFFFFF"/>
        </w:rPr>
        <w:t>Journal of exercise science and fitness.</w:t>
      </w:r>
      <w:r w:rsidRPr="00490E4B">
        <w:rPr>
          <w:rFonts w:ascii="Arial" w:hAnsi="Arial" w:cs="Arial"/>
          <w:shd w:val="clear" w:color="auto" w:fill="FFFFFF"/>
        </w:rPr>
        <w:t> (2003). Hong Kong: Society of Chinese Scholars on Exercise Physiology and Fitness.</w:t>
      </w:r>
    </w:p>
    <w:p w14:paraId="5E8B9A3B" w14:textId="54564515" w:rsidR="0033172D" w:rsidRPr="00390AD2" w:rsidRDefault="00390AD2" w:rsidP="000C7D70">
      <w:pPr>
        <w:rPr>
          <w:rFonts w:ascii="Arial" w:hAnsi="Arial" w:cs="Arial"/>
          <w:shd w:val="clear" w:color="auto" w:fill="FFFFFF"/>
        </w:rPr>
      </w:pPr>
      <w:r w:rsidRPr="00390AD2">
        <w:rPr>
          <w:rFonts w:ascii="Arial" w:hAnsi="Arial" w:cs="Arial"/>
          <w:shd w:val="clear" w:color="auto" w:fill="FFFFFF"/>
        </w:rPr>
        <w:t>Powers, S.K. and Hogan, M.C. (2021) ‘Advances in exercise physiology: exercise and health’, </w:t>
      </w:r>
      <w:r w:rsidRPr="00390AD2">
        <w:rPr>
          <w:rFonts w:ascii="Arial" w:hAnsi="Arial" w:cs="Arial"/>
          <w:i/>
          <w:iCs/>
          <w:shd w:val="clear" w:color="auto" w:fill="FFFFFF"/>
        </w:rPr>
        <w:t>The Journal of physiology</w:t>
      </w:r>
      <w:r w:rsidRPr="00390AD2">
        <w:rPr>
          <w:rFonts w:ascii="Arial" w:hAnsi="Arial" w:cs="Arial"/>
          <w:shd w:val="clear" w:color="auto" w:fill="FFFFFF"/>
        </w:rPr>
        <w:t>, 599(3), pp. 769–770. Available at: https://doi.org/10.1113/JP281003.</w:t>
      </w:r>
    </w:p>
    <w:p w14:paraId="4294DEF1" w14:textId="591A2C73" w:rsidR="00B4205C" w:rsidRDefault="00B4205C" w:rsidP="00B4205C">
      <w:pPr>
        <w:shd w:val="clear" w:color="auto" w:fill="FFFFFF"/>
        <w:spacing w:after="0" w:line="240" w:lineRule="auto"/>
        <w:rPr>
          <w:rFonts w:ascii="Arial" w:eastAsia="Times New Roman" w:hAnsi="Arial" w:cs="Arial"/>
          <w:kern w:val="0"/>
          <w:lang w:eastAsia="en-GB"/>
          <w14:ligatures w14:val="none"/>
        </w:rPr>
      </w:pPr>
      <w:r w:rsidRPr="00B4205C">
        <w:rPr>
          <w:rFonts w:ascii="Arial" w:eastAsia="Times New Roman" w:hAnsi="Arial" w:cs="Arial"/>
          <w:kern w:val="0"/>
          <w:lang w:eastAsia="en-GB"/>
          <w14:ligatures w14:val="none"/>
        </w:rPr>
        <w:t>J. Sun, K. Harris, S. </w:t>
      </w:r>
      <w:proofErr w:type="spellStart"/>
      <w:r w:rsidRPr="00B4205C">
        <w:rPr>
          <w:rFonts w:ascii="Arial" w:eastAsia="Times New Roman" w:hAnsi="Arial" w:cs="Arial"/>
          <w:kern w:val="0"/>
          <w:lang w:eastAsia="en-GB"/>
          <w14:ligatures w14:val="none"/>
        </w:rPr>
        <w:t>Vazire</w:t>
      </w:r>
      <w:proofErr w:type="spellEnd"/>
      <w:r>
        <w:rPr>
          <w:rFonts w:ascii="Arial" w:eastAsia="Times New Roman" w:hAnsi="Arial" w:cs="Arial"/>
          <w:kern w:val="0"/>
          <w:lang w:eastAsia="en-GB"/>
          <w14:ligatures w14:val="none"/>
        </w:rPr>
        <w:t xml:space="preserve"> (2019) ‘</w:t>
      </w:r>
      <w:r w:rsidRPr="00B4205C">
        <w:rPr>
          <w:rFonts w:ascii="Arial" w:eastAsia="Times New Roman" w:hAnsi="Arial" w:cs="Arial"/>
          <w:kern w:val="0"/>
          <w:lang w:eastAsia="en-GB"/>
          <w14:ligatures w14:val="none"/>
        </w:rPr>
        <w:t xml:space="preserve">Is well-being associated with the quantity and quality of social </w:t>
      </w:r>
      <w:r w:rsidR="008620B5" w:rsidRPr="00B4205C">
        <w:rPr>
          <w:rFonts w:ascii="Arial" w:eastAsia="Times New Roman" w:hAnsi="Arial" w:cs="Arial"/>
          <w:kern w:val="0"/>
          <w:lang w:eastAsia="en-GB"/>
          <w14:ligatures w14:val="none"/>
        </w:rPr>
        <w:t>interactions?</w:t>
      </w:r>
      <w:r w:rsidR="008620B5">
        <w:rPr>
          <w:rFonts w:ascii="Arial" w:eastAsia="Times New Roman" w:hAnsi="Arial" w:cs="Arial"/>
          <w:kern w:val="0"/>
          <w:lang w:eastAsia="en-GB"/>
          <w14:ligatures w14:val="none"/>
        </w:rPr>
        <w:t xml:space="preserve">’ </w:t>
      </w:r>
      <w:r w:rsidRPr="00B4205C">
        <w:rPr>
          <w:rFonts w:ascii="Arial" w:eastAsia="Times New Roman" w:hAnsi="Arial" w:cs="Arial"/>
          <w:i/>
          <w:iCs/>
          <w:kern w:val="0"/>
          <w:lang w:eastAsia="en-GB"/>
          <w14:ligatures w14:val="none"/>
        </w:rPr>
        <w:t>Journal of Personality and Social Psychology</w:t>
      </w:r>
      <w:r w:rsidRPr="00B4205C">
        <w:rPr>
          <w:rFonts w:ascii="Arial" w:eastAsia="Times New Roman" w:hAnsi="Arial" w:cs="Arial"/>
          <w:kern w:val="0"/>
          <w:lang w:eastAsia="en-GB"/>
          <w14:ligatures w14:val="none"/>
        </w:rPr>
        <w:t>, 119 (6</w:t>
      </w:r>
      <w:r w:rsidR="00CA425C" w:rsidRPr="00B4205C">
        <w:rPr>
          <w:rFonts w:ascii="Arial" w:eastAsia="Times New Roman" w:hAnsi="Arial" w:cs="Arial"/>
          <w:kern w:val="0"/>
          <w:lang w:eastAsia="en-GB"/>
          <w14:ligatures w14:val="none"/>
        </w:rPr>
        <w:t>),</w:t>
      </w:r>
      <w:r w:rsidRPr="00B4205C">
        <w:rPr>
          <w:rFonts w:ascii="Arial" w:eastAsia="Times New Roman" w:hAnsi="Arial" w:cs="Arial"/>
          <w:kern w:val="0"/>
          <w:lang w:eastAsia="en-GB"/>
          <w14:ligatures w14:val="none"/>
        </w:rPr>
        <w:t xml:space="preserve"> pp. 1478-1496</w:t>
      </w:r>
    </w:p>
    <w:p w14:paraId="3EFCAB9C" w14:textId="77777777" w:rsidR="008620B5" w:rsidRPr="00B4205C" w:rsidRDefault="008620B5" w:rsidP="00B4205C">
      <w:pPr>
        <w:shd w:val="clear" w:color="auto" w:fill="FFFFFF"/>
        <w:spacing w:after="0" w:line="240" w:lineRule="auto"/>
        <w:rPr>
          <w:rFonts w:ascii="Arial" w:eastAsia="Times New Roman" w:hAnsi="Arial" w:cs="Arial"/>
          <w:kern w:val="0"/>
          <w:lang w:eastAsia="en-GB"/>
          <w14:ligatures w14:val="none"/>
        </w:rPr>
      </w:pPr>
    </w:p>
    <w:p w14:paraId="0DDD74EA" w14:textId="08BCE620" w:rsidR="006D1AE2" w:rsidRDefault="006D1AE2" w:rsidP="006D1AE2">
      <w:pPr>
        <w:shd w:val="clear" w:color="auto" w:fill="FFFFFF"/>
        <w:spacing w:after="0" w:line="240" w:lineRule="auto"/>
        <w:rPr>
          <w:rFonts w:ascii="Arial" w:eastAsia="Times New Roman" w:hAnsi="Arial" w:cs="Arial"/>
          <w:kern w:val="0"/>
          <w:lang w:eastAsia="en-GB"/>
          <w14:ligatures w14:val="none"/>
        </w:rPr>
      </w:pPr>
      <w:r w:rsidRPr="006D1AE2">
        <w:rPr>
          <w:rFonts w:ascii="Arial" w:eastAsia="Times New Roman" w:hAnsi="Arial" w:cs="Arial"/>
          <w:kern w:val="0"/>
          <w:lang w:eastAsia="en-GB"/>
          <w14:ligatures w14:val="none"/>
        </w:rPr>
        <w:t>M.R. Mehl, S. </w:t>
      </w:r>
      <w:proofErr w:type="spellStart"/>
      <w:r w:rsidRPr="006D1AE2">
        <w:rPr>
          <w:rFonts w:ascii="Arial" w:eastAsia="Times New Roman" w:hAnsi="Arial" w:cs="Arial"/>
          <w:kern w:val="0"/>
          <w:lang w:eastAsia="en-GB"/>
          <w14:ligatures w14:val="none"/>
        </w:rPr>
        <w:t>Vazire</w:t>
      </w:r>
      <w:proofErr w:type="spellEnd"/>
      <w:r w:rsidRPr="006D1AE2">
        <w:rPr>
          <w:rFonts w:ascii="Arial" w:eastAsia="Times New Roman" w:hAnsi="Arial" w:cs="Arial"/>
          <w:kern w:val="0"/>
          <w:lang w:eastAsia="en-GB"/>
          <w14:ligatures w14:val="none"/>
        </w:rPr>
        <w:t>, S.E. Holleran, C.S. Clark</w:t>
      </w:r>
      <w:r w:rsidR="00CA425C">
        <w:rPr>
          <w:rFonts w:ascii="Arial" w:eastAsia="Times New Roman" w:hAnsi="Arial" w:cs="Arial"/>
          <w:kern w:val="0"/>
          <w:lang w:eastAsia="en-GB"/>
          <w14:ligatures w14:val="none"/>
        </w:rPr>
        <w:t>. (2010) ‘</w:t>
      </w:r>
      <w:r w:rsidRPr="006D1AE2">
        <w:rPr>
          <w:rFonts w:ascii="Arial" w:eastAsia="Times New Roman" w:hAnsi="Arial" w:cs="Arial"/>
          <w:kern w:val="0"/>
          <w:lang w:eastAsia="en-GB"/>
          <w14:ligatures w14:val="none"/>
        </w:rPr>
        <w:t>Eavesdropping on happiness: Well-being is related to having less small talk and more substantive conversations</w:t>
      </w:r>
      <w:r w:rsidR="00CA425C">
        <w:rPr>
          <w:rFonts w:ascii="Arial" w:eastAsia="Times New Roman" w:hAnsi="Arial" w:cs="Arial"/>
          <w:kern w:val="0"/>
          <w:lang w:eastAsia="en-GB"/>
          <w14:ligatures w14:val="none"/>
        </w:rPr>
        <w:t xml:space="preserve">’, </w:t>
      </w:r>
      <w:r w:rsidRPr="006D1AE2">
        <w:rPr>
          <w:rFonts w:ascii="Arial" w:eastAsia="Times New Roman" w:hAnsi="Arial" w:cs="Arial"/>
          <w:i/>
          <w:iCs/>
          <w:kern w:val="0"/>
          <w:lang w:eastAsia="en-GB"/>
          <w14:ligatures w14:val="none"/>
        </w:rPr>
        <w:t>Psychological Science, </w:t>
      </w:r>
      <w:r w:rsidRPr="006D1AE2">
        <w:rPr>
          <w:rFonts w:ascii="Arial" w:eastAsia="Times New Roman" w:hAnsi="Arial" w:cs="Arial"/>
          <w:kern w:val="0"/>
          <w:lang w:eastAsia="en-GB"/>
          <w14:ligatures w14:val="none"/>
        </w:rPr>
        <w:t>21 (4</w:t>
      </w:r>
      <w:r w:rsidR="00CA425C" w:rsidRPr="006D1AE2">
        <w:rPr>
          <w:rFonts w:ascii="Arial" w:eastAsia="Times New Roman" w:hAnsi="Arial" w:cs="Arial"/>
          <w:kern w:val="0"/>
          <w:lang w:eastAsia="en-GB"/>
          <w14:ligatures w14:val="none"/>
        </w:rPr>
        <w:t>),</w:t>
      </w:r>
      <w:r w:rsidRPr="006D1AE2">
        <w:rPr>
          <w:rFonts w:ascii="Arial" w:eastAsia="Times New Roman" w:hAnsi="Arial" w:cs="Arial"/>
          <w:kern w:val="0"/>
          <w:lang w:eastAsia="en-GB"/>
          <w14:ligatures w14:val="none"/>
        </w:rPr>
        <w:t xml:space="preserve"> pp. 539-541</w:t>
      </w:r>
    </w:p>
    <w:p w14:paraId="5B1C0250" w14:textId="77777777" w:rsidR="00CA425C" w:rsidRPr="006D1AE2" w:rsidRDefault="00CA425C" w:rsidP="006D1AE2">
      <w:pPr>
        <w:shd w:val="clear" w:color="auto" w:fill="FFFFFF"/>
        <w:spacing w:after="0" w:line="240" w:lineRule="auto"/>
        <w:rPr>
          <w:rFonts w:ascii="Arial" w:eastAsia="Times New Roman" w:hAnsi="Arial" w:cs="Arial"/>
          <w:kern w:val="0"/>
          <w:lang w:eastAsia="en-GB"/>
          <w14:ligatures w14:val="none"/>
        </w:rPr>
      </w:pPr>
    </w:p>
    <w:p w14:paraId="2E90C459" w14:textId="77777777" w:rsidR="00FC6F0D" w:rsidRDefault="00F6144F" w:rsidP="000C7D70">
      <w:pPr>
        <w:rPr>
          <w:rFonts w:ascii="Arial" w:hAnsi="Arial" w:cs="Arial"/>
          <w:shd w:val="clear" w:color="auto" w:fill="FFFFFF"/>
        </w:rPr>
      </w:pPr>
      <w:r w:rsidRPr="00F6144F">
        <w:rPr>
          <w:rFonts w:ascii="Arial" w:hAnsi="Arial" w:cs="Arial"/>
          <w:shd w:val="clear" w:color="auto" w:fill="FFFFFF"/>
        </w:rPr>
        <w:t>Wood, L</w:t>
      </w:r>
      <w:r>
        <w:rPr>
          <w:rFonts w:ascii="Arial" w:hAnsi="Arial" w:cs="Arial"/>
          <w:shd w:val="clear" w:color="auto" w:fill="FFFFFF"/>
        </w:rPr>
        <w:t>.,</w:t>
      </w:r>
      <w:r w:rsidRPr="00F6144F">
        <w:rPr>
          <w:rFonts w:ascii="Arial" w:hAnsi="Arial" w:cs="Arial"/>
          <w:shd w:val="clear" w:color="auto" w:fill="FFFFFF"/>
        </w:rPr>
        <w:t xml:space="preserve"> Hooper, P</w:t>
      </w:r>
      <w:r>
        <w:rPr>
          <w:rFonts w:ascii="Arial" w:hAnsi="Arial" w:cs="Arial"/>
          <w:shd w:val="clear" w:color="auto" w:fill="FFFFFF"/>
        </w:rPr>
        <w:t>.,</w:t>
      </w:r>
      <w:r w:rsidRPr="00F6144F">
        <w:rPr>
          <w:rFonts w:ascii="Arial" w:hAnsi="Arial" w:cs="Arial"/>
          <w:shd w:val="clear" w:color="auto" w:fill="FFFFFF"/>
        </w:rPr>
        <w:t xml:space="preserve"> Foster, S</w:t>
      </w:r>
      <w:r>
        <w:rPr>
          <w:rFonts w:ascii="Arial" w:hAnsi="Arial" w:cs="Arial"/>
          <w:shd w:val="clear" w:color="auto" w:fill="FFFFFF"/>
        </w:rPr>
        <w:t>.,</w:t>
      </w:r>
      <w:r w:rsidRPr="00F6144F">
        <w:rPr>
          <w:rFonts w:ascii="Arial" w:hAnsi="Arial" w:cs="Arial"/>
          <w:shd w:val="clear" w:color="auto" w:fill="FFFFFF"/>
        </w:rPr>
        <w:t xml:space="preserve"> Bull, F</w:t>
      </w:r>
      <w:r>
        <w:rPr>
          <w:rFonts w:ascii="Arial" w:hAnsi="Arial" w:cs="Arial"/>
          <w:shd w:val="clear" w:color="auto" w:fill="FFFFFF"/>
        </w:rPr>
        <w:t>.,</w:t>
      </w:r>
      <w:r w:rsidR="00C61284">
        <w:rPr>
          <w:rFonts w:ascii="Arial" w:hAnsi="Arial" w:cs="Arial"/>
          <w:shd w:val="clear" w:color="auto" w:fill="FFFFFF"/>
        </w:rPr>
        <w:t xml:space="preserve"> </w:t>
      </w:r>
      <w:r w:rsidR="00C61284" w:rsidRPr="00C61284">
        <w:rPr>
          <w:rFonts w:ascii="Arial" w:hAnsi="Arial" w:cs="Arial"/>
          <w:shd w:val="clear" w:color="auto" w:fill="FFFFFF"/>
        </w:rPr>
        <w:t>(2017) ‘Public green spaces and positive mental health – investigating the relationship between access, quantity and types of parks and mental wellbeing’, </w:t>
      </w:r>
      <w:r w:rsidR="00C61284" w:rsidRPr="00C61284">
        <w:rPr>
          <w:rFonts w:ascii="Arial" w:hAnsi="Arial" w:cs="Arial"/>
          <w:i/>
          <w:iCs/>
          <w:shd w:val="clear" w:color="auto" w:fill="FFFFFF"/>
        </w:rPr>
        <w:t>Health &amp; place</w:t>
      </w:r>
      <w:r w:rsidR="00C61284" w:rsidRPr="00C61284">
        <w:rPr>
          <w:rFonts w:ascii="Arial" w:hAnsi="Arial" w:cs="Arial"/>
          <w:shd w:val="clear" w:color="auto" w:fill="FFFFFF"/>
        </w:rPr>
        <w:t>, 48, pp. 63–71.</w:t>
      </w:r>
    </w:p>
    <w:p w14:paraId="3F2C368A" w14:textId="6E417B77" w:rsidR="004A2908" w:rsidRDefault="00C61284" w:rsidP="000C7D70">
      <w:pPr>
        <w:rPr>
          <w:rFonts w:ascii="Arial" w:hAnsi="Arial" w:cs="Arial"/>
          <w:shd w:val="clear" w:color="auto" w:fill="FFFFFF"/>
        </w:rPr>
      </w:pPr>
      <w:r w:rsidRPr="00C61284">
        <w:rPr>
          <w:rFonts w:ascii="Arial" w:hAnsi="Arial" w:cs="Arial"/>
          <w:shd w:val="clear" w:color="auto" w:fill="FFFFFF"/>
        </w:rPr>
        <w:t xml:space="preserve"> Available at: </w:t>
      </w:r>
      <w:hyperlink r:id="rId29" w:history="1">
        <w:r w:rsidR="00FC6F0D" w:rsidRPr="00950AD0">
          <w:rPr>
            <w:rStyle w:val="Hyperlink"/>
            <w:rFonts w:ascii="Arial" w:hAnsi="Arial" w:cs="Arial"/>
            <w:shd w:val="clear" w:color="auto" w:fill="FFFFFF"/>
          </w:rPr>
          <w:t>https://doi.org/10.1016/j.healthplace.2017.09.002</w:t>
        </w:r>
      </w:hyperlink>
      <w:r>
        <w:rPr>
          <w:rFonts w:ascii="Source Sans Pro" w:hAnsi="Source Sans Pro"/>
          <w:color w:val="3A3A3A"/>
          <w:sz w:val="23"/>
          <w:szCs w:val="23"/>
          <w:shd w:val="clear" w:color="auto" w:fill="FFFFFF"/>
        </w:rPr>
        <w:t>.</w:t>
      </w:r>
      <w:r>
        <w:rPr>
          <w:rFonts w:ascii="Arial" w:hAnsi="Arial" w:cs="Arial"/>
          <w:shd w:val="clear" w:color="auto" w:fill="FFFFFF"/>
        </w:rPr>
        <w:t xml:space="preserve"> </w:t>
      </w:r>
    </w:p>
    <w:p w14:paraId="078EE22D" w14:textId="77777777" w:rsidR="00D42577" w:rsidRDefault="009D183C" w:rsidP="000C7D70">
      <w:pPr>
        <w:rPr>
          <w:rFonts w:ascii="Arial" w:hAnsi="Arial" w:cs="Arial"/>
          <w:shd w:val="clear" w:color="auto" w:fill="FFFFFF"/>
        </w:rPr>
      </w:pPr>
      <w:r w:rsidRPr="009D183C">
        <w:rPr>
          <w:rFonts w:ascii="Arial" w:hAnsi="Arial" w:cs="Arial"/>
          <w:shd w:val="clear" w:color="auto" w:fill="FFFFFF"/>
        </w:rPr>
        <w:t xml:space="preserve">Claessens, I.W.H., </w:t>
      </w:r>
      <w:proofErr w:type="spellStart"/>
      <w:r w:rsidRPr="009D183C">
        <w:rPr>
          <w:rFonts w:ascii="Arial" w:hAnsi="Arial" w:cs="Arial"/>
          <w:shd w:val="clear" w:color="auto" w:fill="FFFFFF"/>
        </w:rPr>
        <w:t>Gillebaart</w:t>
      </w:r>
      <w:proofErr w:type="spellEnd"/>
      <w:r w:rsidRPr="009D183C">
        <w:rPr>
          <w:rFonts w:ascii="Arial" w:hAnsi="Arial" w:cs="Arial"/>
          <w:shd w:val="clear" w:color="auto" w:fill="FFFFFF"/>
        </w:rPr>
        <w:t>, M. and de Ridder, D.T.D. (2023) ‘Personal values, motives, and healthy and sustainable food choices: Examining differences between home meals and restaurant meals’, </w:t>
      </w:r>
      <w:r w:rsidRPr="009D183C">
        <w:rPr>
          <w:rFonts w:ascii="Arial" w:hAnsi="Arial" w:cs="Arial"/>
          <w:i/>
          <w:iCs/>
          <w:shd w:val="clear" w:color="auto" w:fill="FFFFFF"/>
        </w:rPr>
        <w:t>Appetite</w:t>
      </w:r>
      <w:r w:rsidRPr="009D183C">
        <w:rPr>
          <w:rFonts w:ascii="Arial" w:hAnsi="Arial" w:cs="Arial"/>
          <w:shd w:val="clear" w:color="auto" w:fill="FFFFFF"/>
        </w:rPr>
        <w:t xml:space="preserve">, 182, pp. 106432–106432. </w:t>
      </w:r>
    </w:p>
    <w:p w14:paraId="0214E92C" w14:textId="26DCCE58" w:rsidR="00FC6F0D" w:rsidRDefault="009D183C" w:rsidP="000C7D70">
      <w:pPr>
        <w:rPr>
          <w:rFonts w:ascii="Arial" w:hAnsi="Arial" w:cs="Arial"/>
          <w:shd w:val="clear" w:color="auto" w:fill="FFFFFF"/>
        </w:rPr>
      </w:pPr>
      <w:r w:rsidRPr="009D183C">
        <w:rPr>
          <w:rFonts w:ascii="Arial" w:hAnsi="Arial" w:cs="Arial"/>
          <w:shd w:val="clear" w:color="auto" w:fill="FFFFFF"/>
        </w:rPr>
        <w:t xml:space="preserve">Available at: </w:t>
      </w:r>
      <w:hyperlink r:id="rId30" w:history="1">
        <w:r w:rsidR="00D42577" w:rsidRPr="00950AD0">
          <w:rPr>
            <w:rStyle w:val="Hyperlink"/>
            <w:rFonts w:ascii="Arial" w:hAnsi="Arial" w:cs="Arial"/>
            <w:shd w:val="clear" w:color="auto" w:fill="FFFFFF"/>
          </w:rPr>
          <w:t>https://doi.org/10.1016/j.appet.2022.106432</w:t>
        </w:r>
      </w:hyperlink>
      <w:r w:rsidRPr="009D183C">
        <w:rPr>
          <w:rFonts w:ascii="Arial" w:hAnsi="Arial" w:cs="Arial"/>
          <w:shd w:val="clear" w:color="auto" w:fill="FFFFFF"/>
        </w:rPr>
        <w:t>.</w:t>
      </w:r>
    </w:p>
    <w:p w14:paraId="60D4CF40" w14:textId="6A67579B" w:rsidR="00D42577" w:rsidRDefault="008456AA" w:rsidP="000C7D70">
      <w:pPr>
        <w:rPr>
          <w:rFonts w:ascii="Arial" w:hAnsi="Arial" w:cs="Arial"/>
          <w:shd w:val="clear" w:color="auto" w:fill="FFFFFF"/>
        </w:rPr>
      </w:pPr>
      <w:r w:rsidRPr="008456AA">
        <w:rPr>
          <w:rFonts w:ascii="Arial" w:hAnsi="Arial" w:cs="Arial"/>
          <w:shd w:val="clear" w:color="auto" w:fill="FFFFFF"/>
        </w:rPr>
        <w:t>Pilař, L</w:t>
      </w:r>
      <w:r>
        <w:rPr>
          <w:rFonts w:ascii="Arial" w:hAnsi="Arial" w:cs="Arial"/>
          <w:shd w:val="clear" w:color="auto" w:fill="FFFFFF"/>
        </w:rPr>
        <w:t>.,</w:t>
      </w:r>
      <w:r w:rsidRPr="008456AA">
        <w:rPr>
          <w:rFonts w:ascii="Arial" w:hAnsi="Arial" w:cs="Arial"/>
          <w:shd w:val="clear" w:color="auto" w:fill="FFFFFF"/>
        </w:rPr>
        <w:t xml:space="preserve"> Pilařová, L</w:t>
      </w:r>
      <w:r>
        <w:rPr>
          <w:rFonts w:ascii="Arial" w:hAnsi="Arial" w:cs="Arial"/>
          <w:shd w:val="clear" w:color="auto" w:fill="FFFFFF"/>
        </w:rPr>
        <w:t>.,</w:t>
      </w:r>
      <w:r w:rsidRPr="008456AA">
        <w:rPr>
          <w:rFonts w:ascii="Arial" w:hAnsi="Arial" w:cs="Arial"/>
          <w:shd w:val="clear" w:color="auto" w:fill="FFFFFF"/>
        </w:rPr>
        <w:t xml:space="preserve"> Chalupová, M</w:t>
      </w:r>
      <w:r>
        <w:rPr>
          <w:rFonts w:ascii="Arial" w:hAnsi="Arial" w:cs="Arial"/>
          <w:shd w:val="clear" w:color="auto" w:fill="FFFFFF"/>
        </w:rPr>
        <w:t>.,</w:t>
      </w:r>
      <w:r w:rsidRPr="008456AA">
        <w:rPr>
          <w:rFonts w:ascii="Arial" w:hAnsi="Arial" w:cs="Arial"/>
          <w:shd w:val="clear" w:color="auto" w:fill="FFFFFF"/>
        </w:rPr>
        <w:t xml:space="preserve"> Kvasničková </w:t>
      </w:r>
      <w:proofErr w:type="spellStart"/>
      <w:r w:rsidRPr="008456AA">
        <w:rPr>
          <w:rFonts w:ascii="Arial" w:hAnsi="Arial" w:cs="Arial"/>
          <w:shd w:val="clear" w:color="auto" w:fill="FFFFFF"/>
        </w:rPr>
        <w:t>Stanislavská</w:t>
      </w:r>
      <w:proofErr w:type="spellEnd"/>
      <w:r w:rsidRPr="008456AA">
        <w:rPr>
          <w:rFonts w:ascii="Arial" w:hAnsi="Arial" w:cs="Arial"/>
          <w:shd w:val="clear" w:color="auto" w:fill="FFFFFF"/>
        </w:rPr>
        <w:t>, L</w:t>
      </w:r>
      <w:r>
        <w:rPr>
          <w:rFonts w:ascii="Arial" w:hAnsi="Arial" w:cs="Arial"/>
          <w:shd w:val="clear" w:color="auto" w:fill="FFFFFF"/>
        </w:rPr>
        <w:t>.,</w:t>
      </w:r>
      <w:r w:rsidRPr="008456AA">
        <w:rPr>
          <w:rFonts w:ascii="Arial" w:hAnsi="Arial" w:cs="Arial"/>
          <w:shd w:val="clear" w:color="auto" w:fill="FFFFFF"/>
        </w:rPr>
        <w:t xml:space="preserve"> </w:t>
      </w:r>
      <w:proofErr w:type="spellStart"/>
      <w:r w:rsidRPr="008456AA">
        <w:rPr>
          <w:rFonts w:ascii="Arial" w:hAnsi="Arial" w:cs="Arial"/>
          <w:shd w:val="clear" w:color="auto" w:fill="FFFFFF"/>
        </w:rPr>
        <w:t>Pitrová</w:t>
      </w:r>
      <w:proofErr w:type="spellEnd"/>
      <w:r w:rsidRPr="008456AA">
        <w:rPr>
          <w:rFonts w:ascii="Arial" w:hAnsi="Arial" w:cs="Arial"/>
          <w:shd w:val="clear" w:color="auto" w:fill="FFFFFF"/>
        </w:rPr>
        <w:t>, J</w:t>
      </w:r>
      <w:r w:rsidRPr="003B0AA8">
        <w:rPr>
          <w:rFonts w:ascii="Arial" w:hAnsi="Arial" w:cs="Arial"/>
          <w:shd w:val="clear" w:color="auto" w:fill="FFFFFF"/>
        </w:rPr>
        <w:t>.</w:t>
      </w:r>
      <w:r w:rsidR="003B0AA8" w:rsidRPr="003B0AA8">
        <w:rPr>
          <w:rFonts w:ascii="Arial" w:hAnsi="Arial" w:cs="Arial"/>
          <w:shd w:val="clear" w:color="auto" w:fill="FFFFFF"/>
        </w:rPr>
        <w:t xml:space="preserve"> </w:t>
      </w:r>
      <w:r w:rsidR="003B0AA8" w:rsidRPr="003B0AA8">
        <w:rPr>
          <w:rFonts w:ascii="Arial" w:hAnsi="Arial" w:cs="Arial"/>
          <w:shd w:val="clear" w:color="auto" w:fill="FFFFFF"/>
        </w:rPr>
        <w:t>(2022) ‘Food Bloggers on the Twitter Social Network: Yummy, Healthy, Homemade, and Vegan Food’, </w:t>
      </w:r>
      <w:r w:rsidR="003B0AA8" w:rsidRPr="003B0AA8">
        <w:rPr>
          <w:rFonts w:ascii="Arial" w:hAnsi="Arial" w:cs="Arial"/>
          <w:i/>
          <w:iCs/>
          <w:shd w:val="clear" w:color="auto" w:fill="FFFFFF"/>
        </w:rPr>
        <w:t>Foods</w:t>
      </w:r>
      <w:r w:rsidR="003B0AA8" w:rsidRPr="003B0AA8">
        <w:rPr>
          <w:rFonts w:ascii="Arial" w:hAnsi="Arial" w:cs="Arial"/>
          <w:shd w:val="clear" w:color="auto" w:fill="FFFFFF"/>
        </w:rPr>
        <w:t xml:space="preserve">, 11(18), pp. 2798-. Available at: </w:t>
      </w:r>
      <w:hyperlink r:id="rId31" w:history="1">
        <w:r w:rsidR="007F234E" w:rsidRPr="00950AD0">
          <w:rPr>
            <w:rStyle w:val="Hyperlink"/>
            <w:rFonts w:ascii="Arial" w:hAnsi="Arial" w:cs="Arial"/>
            <w:shd w:val="clear" w:color="auto" w:fill="FFFFFF"/>
          </w:rPr>
          <w:t>https://doi.org/10.3390/foods11182798</w:t>
        </w:r>
      </w:hyperlink>
      <w:r w:rsidR="003B0AA8" w:rsidRPr="003B0AA8">
        <w:rPr>
          <w:rFonts w:ascii="Arial" w:hAnsi="Arial" w:cs="Arial"/>
          <w:shd w:val="clear" w:color="auto" w:fill="FFFFFF"/>
        </w:rPr>
        <w:t>.</w:t>
      </w:r>
    </w:p>
    <w:p w14:paraId="6F696F49" w14:textId="77777777" w:rsidR="007F234E" w:rsidRPr="003B0AA8" w:rsidRDefault="007F234E" w:rsidP="000C7D70">
      <w:pPr>
        <w:rPr>
          <w:rFonts w:ascii="Arial" w:hAnsi="Arial" w:cs="Arial"/>
        </w:rPr>
      </w:pPr>
    </w:p>
    <w:p w14:paraId="043564D2" w14:textId="77777777" w:rsidR="00B620F2" w:rsidRPr="00B620F2" w:rsidRDefault="00B620F2" w:rsidP="000C7D70">
      <w:pPr>
        <w:rPr>
          <w:rFonts w:ascii="Arial" w:hAnsi="Arial" w:cs="Arial"/>
        </w:rPr>
      </w:pPr>
    </w:p>
    <w:sectPr w:rsidR="00B620F2" w:rsidRPr="00B620F2" w:rsidSect="00452CC4">
      <w:head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676E8F" w14:textId="77777777" w:rsidR="000F29B6" w:rsidRDefault="000F29B6" w:rsidP="005D62F6">
      <w:pPr>
        <w:spacing w:after="0" w:line="240" w:lineRule="auto"/>
      </w:pPr>
      <w:r>
        <w:separator/>
      </w:r>
    </w:p>
  </w:endnote>
  <w:endnote w:type="continuationSeparator" w:id="0">
    <w:p w14:paraId="215B9C32" w14:textId="77777777" w:rsidR="000F29B6" w:rsidRDefault="000F29B6" w:rsidP="005D6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3E4B4" w14:textId="77777777" w:rsidR="000F29B6" w:rsidRDefault="000F29B6" w:rsidP="005D62F6">
      <w:pPr>
        <w:spacing w:after="0" w:line="240" w:lineRule="auto"/>
      </w:pPr>
      <w:r>
        <w:separator/>
      </w:r>
    </w:p>
  </w:footnote>
  <w:footnote w:type="continuationSeparator" w:id="0">
    <w:p w14:paraId="2DB2B28A" w14:textId="77777777" w:rsidR="000F29B6" w:rsidRDefault="000F29B6" w:rsidP="005D62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4176596"/>
      <w:docPartObj>
        <w:docPartGallery w:val="Page Numbers (Top of Page)"/>
        <w:docPartUnique/>
      </w:docPartObj>
    </w:sdtPr>
    <w:sdtEndPr>
      <w:rPr>
        <w:noProof/>
      </w:rPr>
    </w:sdtEndPr>
    <w:sdtContent>
      <w:p w14:paraId="141A6466" w14:textId="49550089" w:rsidR="004467B9" w:rsidRDefault="004467B9">
        <w:pPr>
          <w:pStyle w:val="Header"/>
          <w:jc w:val="right"/>
        </w:pPr>
        <w:r>
          <w:fldChar w:fldCharType="begin"/>
        </w:r>
        <w:r>
          <w:instrText xml:space="preserve"> PAGE   \* MERGEFORMAT </w:instrText>
        </w:r>
        <w:r>
          <w:fldChar w:fldCharType="separate"/>
        </w:r>
        <w:r>
          <w:rPr>
            <w:noProof/>
          </w:rPr>
          <w:t>2</w:t>
        </w:r>
        <w:r>
          <w:rPr>
            <w:noProof/>
          </w:rPr>
          <w:fldChar w:fldCharType="end"/>
        </w:r>
      </w:p>
    </w:sdtContent>
  </w:sdt>
  <w:sdt>
    <w:sdtPr>
      <w:id w:val="876581773"/>
      <w:docPartObj>
        <w:docPartGallery w:val="Page Numbers (Margins)"/>
        <w:docPartUnique/>
      </w:docPartObj>
    </w:sdtPr>
    <w:sdtContent>
      <w:p w14:paraId="56D98985" w14:textId="2E44A2A0" w:rsidR="005D62F6" w:rsidRDefault="005D62F6">
        <w:pPr>
          <w:pStyle w:val="Header"/>
        </w:pPr>
        <w:r>
          <w:rPr>
            <w:noProof/>
          </w:rPr>
          <mc:AlternateContent>
            <mc:Choice Requires="wps">
              <w:drawing>
                <wp:anchor distT="0" distB="0" distL="114300" distR="114300" simplePos="0" relativeHeight="251659264" behindDoc="0" locked="0" layoutInCell="0" allowOverlap="1" wp14:anchorId="1475AB76" wp14:editId="7E0C7FF4">
                  <wp:simplePos x="0" y="0"/>
                  <wp:positionH relativeFrom="leftMargin">
                    <wp:align>center</wp:align>
                  </wp:positionH>
                  <wp:positionV relativeFrom="margin">
                    <wp:align>bottom</wp:align>
                  </wp:positionV>
                  <wp:extent cx="532765" cy="2183130"/>
                  <wp:effectExtent l="0" t="0" r="3810" b="0"/>
                  <wp:wrapNone/>
                  <wp:docPr id="2002491098"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2765"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3F7822" w14:textId="77777777" w:rsidR="005D62F6" w:rsidRDefault="005D62F6">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475AB76" id="Rectangle 12" o:spid="_x0000_s1034" style="position:absolute;margin-left:0;margin-top:0;width:41.95pt;height:171.9pt;z-index:251659264;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by73AEAAJwDAAAOAAAAZHJzL2Uyb0RvYy54bWysU9tu2zAMfR+wfxD0vjh2kqYz4hRFiwwD&#10;ugvQ7QNkWb5gtqiRSuz8/SglTbPtbdiLIF5EnkMebe6moRcHg9SBLWQ6m0thrIaqs00hv3/bvbuV&#10;gryylerBmkIeDcm77ds3m9HlJoMW+sqg4CKW8tEVsvXe5UlCujWDohk4YzlYAw7Ks4lNUqEaufrQ&#10;J9l8fpOMgJVD0IaIvY+noNzG+nVttP9S12S86AvJ2Hw8MZ5lOJPtRuUNKtd2+gxD/QOKQXWWm15K&#10;PSqvxB67v0oNnUYgqP1Mw5BAXXfaRA7MJp3/wea5Vc5ELjwccpcx0f8rqz8fnt1XDNDJPYH+QcLC&#10;Q6tsY+4RYWyNqrhdGgaVjI7yy4NgED8V5fgJKl6t2nuIM5hqHEJBZiemOOrjZdRm8kKzc7XI1jcr&#10;KTSHsvR2kS7iLhKVv7x2SP6DgUGESyGRVxmrq8MT+YBG5S8poZmFXdf3cZ29/c3BicET0QfAQRuU&#10;+6mcODtcS6iOzAPhpA5WM1/Cma1ZMiOLo5D0c6/QSNF/tDyO9+lyGdQUjeVqnbGB15HyOqKsboE1&#10;pz1KcTIe/EmDe4dd03K7NHIjd89D3HWR3yu0M3iWQKR9lmvQ2LUds14/1fYXAAAA//8DAFBLAwQU&#10;AAYACAAAACEApw0KmdoAAAAEAQAADwAAAGRycy9kb3ducmV2LnhtbEyPQUsDMRCF74L/IUzBm83W&#10;lbKumy0ieBGh2HrocZqMm6WbybLJtvHfG73oZeDxHu9902ySG8SZptB7VrBaFiCItTc9dwo+9i+3&#10;FYgQkQ0OnknBFwXYtNdXDdbGX/idzrvYiVzCoUYFNsaxljJoSw7D0o/E2fv0k8OY5dRJM+Ell7tB&#10;3hXFWjrsOS9YHOnZkj7tZqdgv04HnebDit501WmkrXWvW6VuFunpEUSkFP/C8IOf0aHNTEc/swli&#10;UJAfib83e1X5AOKooLwvK5BtI//Dt98AAAD//wMAUEsBAi0AFAAGAAgAAAAhALaDOJL+AAAA4QEA&#10;ABMAAAAAAAAAAAAAAAAAAAAAAFtDb250ZW50X1R5cGVzXS54bWxQSwECLQAUAAYACAAAACEAOP0h&#10;/9YAAACUAQAACwAAAAAAAAAAAAAAAAAvAQAAX3JlbHMvLnJlbHNQSwECLQAUAAYACAAAACEAXuG8&#10;u9wBAACcAwAADgAAAAAAAAAAAAAAAAAuAgAAZHJzL2Uyb0RvYy54bWxQSwECLQAUAAYACAAAACEA&#10;pw0KmdoAAAAEAQAADwAAAAAAAAAAAAAAAAA2BAAAZHJzL2Rvd25yZXYueG1sUEsFBgAAAAAEAAQA&#10;8wAAAD0FAAAAAA==&#10;" o:allowincell="f" filled="f" stroked="f">
                  <v:textbox style="layout-flow:vertical;mso-layout-flow-alt:bottom-to-top;mso-fit-shape-to-text:t">
                    <w:txbxContent>
                      <w:p w14:paraId="013F7822" w14:textId="77777777" w:rsidR="005D62F6" w:rsidRDefault="005D62F6">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E5DC6"/>
    <w:multiLevelType w:val="multilevel"/>
    <w:tmpl w:val="8FDA2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AC260F"/>
    <w:multiLevelType w:val="multilevel"/>
    <w:tmpl w:val="A26EE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3850781">
    <w:abstractNumId w:val="0"/>
  </w:num>
  <w:num w:numId="2" w16cid:durableId="18175991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9FB"/>
    <w:rsid w:val="00007DAE"/>
    <w:rsid w:val="00015002"/>
    <w:rsid w:val="000221B6"/>
    <w:rsid w:val="00026680"/>
    <w:rsid w:val="000315D1"/>
    <w:rsid w:val="00037A30"/>
    <w:rsid w:val="00043F5A"/>
    <w:rsid w:val="000532CF"/>
    <w:rsid w:val="00053777"/>
    <w:rsid w:val="000647DB"/>
    <w:rsid w:val="00070B9C"/>
    <w:rsid w:val="00081E94"/>
    <w:rsid w:val="000828B3"/>
    <w:rsid w:val="0008452E"/>
    <w:rsid w:val="00084BAE"/>
    <w:rsid w:val="0008784C"/>
    <w:rsid w:val="00097284"/>
    <w:rsid w:val="000A0358"/>
    <w:rsid w:val="000A5287"/>
    <w:rsid w:val="000B3D11"/>
    <w:rsid w:val="000B4DCA"/>
    <w:rsid w:val="000C7D70"/>
    <w:rsid w:val="000E1A07"/>
    <w:rsid w:val="000E26FE"/>
    <w:rsid w:val="000E7FD6"/>
    <w:rsid w:val="000F1BD2"/>
    <w:rsid w:val="000F1FF3"/>
    <w:rsid w:val="000F29B6"/>
    <w:rsid w:val="000F51AB"/>
    <w:rsid w:val="000F5CCB"/>
    <w:rsid w:val="00106AAB"/>
    <w:rsid w:val="00111A23"/>
    <w:rsid w:val="00114630"/>
    <w:rsid w:val="00140BC9"/>
    <w:rsid w:val="001509CE"/>
    <w:rsid w:val="0015245D"/>
    <w:rsid w:val="00155543"/>
    <w:rsid w:val="00166703"/>
    <w:rsid w:val="00167DF0"/>
    <w:rsid w:val="00180F1D"/>
    <w:rsid w:val="001855FC"/>
    <w:rsid w:val="001876CF"/>
    <w:rsid w:val="001A76FF"/>
    <w:rsid w:val="001A7B41"/>
    <w:rsid w:val="001B0C2C"/>
    <w:rsid w:val="001B266B"/>
    <w:rsid w:val="001B3ECE"/>
    <w:rsid w:val="001B7220"/>
    <w:rsid w:val="001C1C89"/>
    <w:rsid w:val="001C32B4"/>
    <w:rsid w:val="001C41FE"/>
    <w:rsid w:val="001C71B3"/>
    <w:rsid w:val="001D3D05"/>
    <w:rsid w:val="001E0005"/>
    <w:rsid w:val="001E6C08"/>
    <w:rsid w:val="001F5B7E"/>
    <w:rsid w:val="001F7450"/>
    <w:rsid w:val="00201847"/>
    <w:rsid w:val="00204186"/>
    <w:rsid w:val="00204328"/>
    <w:rsid w:val="002069F5"/>
    <w:rsid w:val="0022004E"/>
    <w:rsid w:val="002203BE"/>
    <w:rsid w:val="00221C50"/>
    <w:rsid w:val="002276F3"/>
    <w:rsid w:val="00230410"/>
    <w:rsid w:val="00232640"/>
    <w:rsid w:val="00242E7F"/>
    <w:rsid w:val="00243875"/>
    <w:rsid w:val="00245123"/>
    <w:rsid w:val="002626B4"/>
    <w:rsid w:val="00266A58"/>
    <w:rsid w:val="00270C63"/>
    <w:rsid w:val="0027259A"/>
    <w:rsid w:val="0027477C"/>
    <w:rsid w:val="00276360"/>
    <w:rsid w:val="00283455"/>
    <w:rsid w:val="002912C5"/>
    <w:rsid w:val="00294E6C"/>
    <w:rsid w:val="00294F55"/>
    <w:rsid w:val="002A2EE7"/>
    <w:rsid w:val="002A335F"/>
    <w:rsid w:val="002A64AA"/>
    <w:rsid w:val="002B0C7F"/>
    <w:rsid w:val="002B6621"/>
    <w:rsid w:val="002C3CD8"/>
    <w:rsid w:val="002C79B7"/>
    <w:rsid w:val="002F0E47"/>
    <w:rsid w:val="002F522C"/>
    <w:rsid w:val="002F7082"/>
    <w:rsid w:val="0030352F"/>
    <w:rsid w:val="00310518"/>
    <w:rsid w:val="00314039"/>
    <w:rsid w:val="00330FFA"/>
    <w:rsid w:val="0033172D"/>
    <w:rsid w:val="00331D28"/>
    <w:rsid w:val="00333081"/>
    <w:rsid w:val="00334F97"/>
    <w:rsid w:val="00336387"/>
    <w:rsid w:val="003417DD"/>
    <w:rsid w:val="003479FB"/>
    <w:rsid w:val="003542D3"/>
    <w:rsid w:val="003550C5"/>
    <w:rsid w:val="00357F81"/>
    <w:rsid w:val="00381341"/>
    <w:rsid w:val="0038168A"/>
    <w:rsid w:val="00382916"/>
    <w:rsid w:val="00386C4F"/>
    <w:rsid w:val="00390AD2"/>
    <w:rsid w:val="00391051"/>
    <w:rsid w:val="003A4A4D"/>
    <w:rsid w:val="003A4D37"/>
    <w:rsid w:val="003B0AA8"/>
    <w:rsid w:val="003B4AC2"/>
    <w:rsid w:val="003B6232"/>
    <w:rsid w:val="003B7E49"/>
    <w:rsid w:val="003D5CC2"/>
    <w:rsid w:val="003E7015"/>
    <w:rsid w:val="003F35AB"/>
    <w:rsid w:val="003F48D1"/>
    <w:rsid w:val="00424420"/>
    <w:rsid w:val="00426256"/>
    <w:rsid w:val="00426F01"/>
    <w:rsid w:val="00432C46"/>
    <w:rsid w:val="00433965"/>
    <w:rsid w:val="00443311"/>
    <w:rsid w:val="00446703"/>
    <w:rsid w:val="004467B9"/>
    <w:rsid w:val="00446B2E"/>
    <w:rsid w:val="00447BC8"/>
    <w:rsid w:val="00451A41"/>
    <w:rsid w:val="00452CC4"/>
    <w:rsid w:val="00461CC8"/>
    <w:rsid w:val="00473994"/>
    <w:rsid w:val="00483776"/>
    <w:rsid w:val="0048415E"/>
    <w:rsid w:val="00490E4B"/>
    <w:rsid w:val="00495D43"/>
    <w:rsid w:val="004A2908"/>
    <w:rsid w:val="004A464C"/>
    <w:rsid w:val="004A6E4B"/>
    <w:rsid w:val="004C1EFB"/>
    <w:rsid w:val="004C4D2A"/>
    <w:rsid w:val="004C7A9F"/>
    <w:rsid w:val="004D2136"/>
    <w:rsid w:val="004D50D1"/>
    <w:rsid w:val="004D6A0E"/>
    <w:rsid w:val="004E1012"/>
    <w:rsid w:val="004E1785"/>
    <w:rsid w:val="004E511F"/>
    <w:rsid w:val="004E5C11"/>
    <w:rsid w:val="004F4A0D"/>
    <w:rsid w:val="005112D3"/>
    <w:rsid w:val="00512FB3"/>
    <w:rsid w:val="00514832"/>
    <w:rsid w:val="005235EC"/>
    <w:rsid w:val="005248B4"/>
    <w:rsid w:val="00550A7F"/>
    <w:rsid w:val="00553698"/>
    <w:rsid w:val="00555448"/>
    <w:rsid w:val="005647AB"/>
    <w:rsid w:val="005738E6"/>
    <w:rsid w:val="00576378"/>
    <w:rsid w:val="0059018B"/>
    <w:rsid w:val="0059166B"/>
    <w:rsid w:val="005953FD"/>
    <w:rsid w:val="005B1B07"/>
    <w:rsid w:val="005B4932"/>
    <w:rsid w:val="005B5453"/>
    <w:rsid w:val="005D16A0"/>
    <w:rsid w:val="005D415C"/>
    <w:rsid w:val="005D62F6"/>
    <w:rsid w:val="005D6BE8"/>
    <w:rsid w:val="005D6EC8"/>
    <w:rsid w:val="005D7D97"/>
    <w:rsid w:val="005E21F5"/>
    <w:rsid w:val="005F38F1"/>
    <w:rsid w:val="00601915"/>
    <w:rsid w:val="00611F3B"/>
    <w:rsid w:val="0061469D"/>
    <w:rsid w:val="006202F5"/>
    <w:rsid w:val="00622882"/>
    <w:rsid w:val="00626D8E"/>
    <w:rsid w:val="00640762"/>
    <w:rsid w:val="00644011"/>
    <w:rsid w:val="006444AF"/>
    <w:rsid w:val="006633F0"/>
    <w:rsid w:val="00665696"/>
    <w:rsid w:val="0068047B"/>
    <w:rsid w:val="006844E9"/>
    <w:rsid w:val="0068490A"/>
    <w:rsid w:val="006953E1"/>
    <w:rsid w:val="006B5C74"/>
    <w:rsid w:val="006B7E10"/>
    <w:rsid w:val="006C3754"/>
    <w:rsid w:val="006C4E0E"/>
    <w:rsid w:val="006C7042"/>
    <w:rsid w:val="006D1AE2"/>
    <w:rsid w:val="006D33A3"/>
    <w:rsid w:val="006D55D4"/>
    <w:rsid w:val="006E5984"/>
    <w:rsid w:val="006F2752"/>
    <w:rsid w:val="006F47F0"/>
    <w:rsid w:val="006F7C31"/>
    <w:rsid w:val="007151E7"/>
    <w:rsid w:val="00715E3F"/>
    <w:rsid w:val="007163BD"/>
    <w:rsid w:val="00731075"/>
    <w:rsid w:val="00733088"/>
    <w:rsid w:val="007471FF"/>
    <w:rsid w:val="007505F5"/>
    <w:rsid w:val="007566DB"/>
    <w:rsid w:val="00757974"/>
    <w:rsid w:val="00760485"/>
    <w:rsid w:val="0076283E"/>
    <w:rsid w:val="00762FD7"/>
    <w:rsid w:val="0076551C"/>
    <w:rsid w:val="00770AE1"/>
    <w:rsid w:val="007750D6"/>
    <w:rsid w:val="007879FA"/>
    <w:rsid w:val="007954C9"/>
    <w:rsid w:val="00795B5A"/>
    <w:rsid w:val="007A64BA"/>
    <w:rsid w:val="007A65FC"/>
    <w:rsid w:val="007B2E19"/>
    <w:rsid w:val="007C2869"/>
    <w:rsid w:val="007D253A"/>
    <w:rsid w:val="007D2F44"/>
    <w:rsid w:val="007F2296"/>
    <w:rsid w:val="007F234E"/>
    <w:rsid w:val="007F527A"/>
    <w:rsid w:val="007F7C5C"/>
    <w:rsid w:val="00807C4A"/>
    <w:rsid w:val="008100E1"/>
    <w:rsid w:val="008122EE"/>
    <w:rsid w:val="00817232"/>
    <w:rsid w:val="008208F8"/>
    <w:rsid w:val="008219C3"/>
    <w:rsid w:val="008247A7"/>
    <w:rsid w:val="00835770"/>
    <w:rsid w:val="00842509"/>
    <w:rsid w:val="00844649"/>
    <w:rsid w:val="00845493"/>
    <w:rsid w:val="008456AA"/>
    <w:rsid w:val="00847998"/>
    <w:rsid w:val="008560C3"/>
    <w:rsid w:val="008620B5"/>
    <w:rsid w:val="0086504F"/>
    <w:rsid w:val="0087056D"/>
    <w:rsid w:val="00870CB4"/>
    <w:rsid w:val="00871CDD"/>
    <w:rsid w:val="008764F9"/>
    <w:rsid w:val="00881FE3"/>
    <w:rsid w:val="008900F5"/>
    <w:rsid w:val="008C2C99"/>
    <w:rsid w:val="008C337F"/>
    <w:rsid w:val="008C63EE"/>
    <w:rsid w:val="008D1686"/>
    <w:rsid w:val="008E76BF"/>
    <w:rsid w:val="008F07AB"/>
    <w:rsid w:val="008F27EB"/>
    <w:rsid w:val="009039F3"/>
    <w:rsid w:val="00932429"/>
    <w:rsid w:val="009347ED"/>
    <w:rsid w:val="00945046"/>
    <w:rsid w:val="0095581C"/>
    <w:rsid w:val="00955E08"/>
    <w:rsid w:val="00971294"/>
    <w:rsid w:val="00974A97"/>
    <w:rsid w:val="009866BC"/>
    <w:rsid w:val="00995775"/>
    <w:rsid w:val="009A6625"/>
    <w:rsid w:val="009B2DE4"/>
    <w:rsid w:val="009B4029"/>
    <w:rsid w:val="009B51A7"/>
    <w:rsid w:val="009B534B"/>
    <w:rsid w:val="009C2EC4"/>
    <w:rsid w:val="009D05DE"/>
    <w:rsid w:val="009D183C"/>
    <w:rsid w:val="009E03FE"/>
    <w:rsid w:val="009E0B8A"/>
    <w:rsid w:val="009E1002"/>
    <w:rsid w:val="00A0096B"/>
    <w:rsid w:val="00A13E2F"/>
    <w:rsid w:val="00A1619D"/>
    <w:rsid w:val="00A20642"/>
    <w:rsid w:val="00A260F8"/>
    <w:rsid w:val="00A42291"/>
    <w:rsid w:val="00A5019C"/>
    <w:rsid w:val="00A510CC"/>
    <w:rsid w:val="00A621EF"/>
    <w:rsid w:val="00A6220A"/>
    <w:rsid w:val="00A6501D"/>
    <w:rsid w:val="00A67841"/>
    <w:rsid w:val="00A71918"/>
    <w:rsid w:val="00A73AE0"/>
    <w:rsid w:val="00A74A95"/>
    <w:rsid w:val="00A77A7B"/>
    <w:rsid w:val="00A800C7"/>
    <w:rsid w:val="00A85B14"/>
    <w:rsid w:val="00A94D02"/>
    <w:rsid w:val="00AA6ADD"/>
    <w:rsid w:val="00AA7691"/>
    <w:rsid w:val="00AD18B6"/>
    <w:rsid w:val="00AE27D4"/>
    <w:rsid w:val="00AE2925"/>
    <w:rsid w:val="00AE756A"/>
    <w:rsid w:val="00AF0BFF"/>
    <w:rsid w:val="00AF1202"/>
    <w:rsid w:val="00B0478D"/>
    <w:rsid w:val="00B20079"/>
    <w:rsid w:val="00B22EA9"/>
    <w:rsid w:val="00B25341"/>
    <w:rsid w:val="00B257B6"/>
    <w:rsid w:val="00B27CF4"/>
    <w:rsid w:val="00B3088D"/>
    <w:rsid w:val="00B31EF3"/>
    <w:rsid w:val="00B32817"/>
    <w:rsid w:val="00B41732"/>
    <w:rsid w:val="00B4205C"/>
    <w:rsid w:val="00B440F4"/>
    <w:rsid w:val="00B4564E"/>
    <w:rsid w:val="00B50705"/>
    <w:rsid w:val="00B54958"/>
    <w:rsid w:val="00B54C9C"/>
    <w:rsid w:val="00B60969"/>
    <w:rsid w:val="00B620F2"/>
    <w:rsid w:val="00B62A37"/>
    <w:rsid w:val="00B661B6"/>
    <w:rsid w:val="00B82B7F"/>
    <w:rsid w:val="00B90A6E"/>
    <w:rsid w:val="00B95BB5"/>
    <w:rsid w:val="00BA75A2"/>
    <w:rsid w:val="00BB0DBA"/>
    <w:rsid w:val="00BB0E04"/>
    <w:rsid w:val="00BB2E1D"/>
    <w:rsid w:val="00BC254E"/>
    <w:rsid w:val="00BD2B4C"/>
    <w:rsid w:val="00BD31FA"/>
    <w:rsid w:val="00BE69D4"/>
    <w:rsid w:val="00BF5FBA"/>
    <w:rsid w:val="00BF64AE"/>
    <w:rsid w:val="00C00F69"/>
    <w:rsid w:val="00C05B8C"/>
    <w:rsid w:val="00C17B28"/>
    <w:rsid w:val="00C266F5"/>
    <w:rsid w:val="00C26B7F"/>
    <w:rsid w:val="00C4750E"/>
    <w:rsid w:val="00C53E0D"/>
    <w:rsid w:val="00C54D9A"/>
    <w:rsid w:val="00C61284"/>
    <w:rsid w:val="00C62DB5"/>
    <w:rsid w:val="00C84DAB"/>
    <w:rsid w:val="00C87B21"/>
    <w:rsid w:val="00C90527"/>
    <w:rsid w:val="00C96D0F"/>
    <w:rsid w:val="00CA12BC"/>
    <w:rsid w:val="00CA3219"/>
    <w:rsid w:val="00CA425C"/>
    <w:rsid w:val="00CB1F40"/>
    <w:rsid w:val="00CB26FB"/>
    <w:rsid w:val="00CC1CD7"/>
    <w:rsid w:val="00CF167C"/>
    <w:rsid w:val="00D1298C"/>
    <w:rsid w:val="00D1318C"/>
    <w:rsid w:val="00D13244"/>
    <w:rsid w:val="00D2186F"/>
    <w:rsid w:val="00D27DC8"/>
    <w:rsid w:val="00D3017D"/>
    <w:rsid w:val="00D33C49"/>
    <w:rsid w:val="00D42577"/>
    <w:rsid w:val="00D46607"/>
    <w:rsid w:val="00D47D38"/>
    <w:rsid w:val="00D52185"/>
    <w:rsid w:val="00D613DB"/>
    <w:rsid w:val="00D6201B"/>
    <w:rsid w:val="00D65D49"/>
    <w:rsid w:val="00D75DDF"/>
    <w:rsid w:val="00D91295"/>
    <w:rsid w:val="00D94269"/>
    <w:rsid w:val="00D962B2"/>
    <w:rsid w:val="00DA0397"/>
    <w:rsid w:val="00DA2FBA"/>
    <w:rsid w:val="00DA6110"/>
    <w:rsid w:val="00DA793E"/>
    <w:rsid w:val="00DB3C90"/>
    <w:rsid w:val="00DB538D"/>
    <w:rsid w:val="00DB644E"/>
    <w:rsid w:val="00DB7B65"/>
    <w:rsid w:val="00DC47EA"/>
    <w:rsid w:val="00DD0671"/>
    <w:rsid w:val="00DD74BF"/>
    <w:rsid w:val="00DE3562"/>
    <w:rsid w:val="00DE6B10"/>
    <w:rsid w:val="00DE7564"/>
    <w:rsid w:val="00DF13E1"/>
    <w:rsid w:val="00E0669B"/>
    <w:rsid w:val="00E128E6"/>
    <w:rsid w:val="00E136D1"/>
    <w:rsid w:val="00E33257"/>
    <w:rsid w:val="00E337E1"/>
    <w:rsid w:val="00E372B6"/>
    <w:rsid w:val="00E44463"/>
    <w:rsid w:val="00E45944"/>
    <w:rsid w:val="00E461BC"/>
    <w:rsid w:val="00E557F9"/>
    <w:rsid w:val="00E61A19"/>
    <w:rsid w:val="00E631BA"/>
    <w:rsid w:val="00E64BE0"/>
    <w:rsid w:val="00E66197"/>
    <w:rsid w:val="00E66D6D"/>
    <w:rsid w:val="00E70FDB"/>
    <w:rsid w:val="00E71B84"/>
    <w:rsid w:val="00E74BB4"/>
    <w:rsid w:val="00E81600"/>
    <w:rsid w:val="00E852A6"/>
    <w:rsid w:val="00E92976"/>
    <w:rsid w:val="00EA1DB6"/>
    <w:rsid w:val="00EB4DA1"/>
    <w:rsid w:val="00ED1A77"/>
    <w:rsid w:val="00ED1DBB"/>
    <w:rsid w:val="00ED6A71"/>
    <w:rsid w:val="00ED761C"/>
    <w:rsid w:val="00EE58DD"/>
    <w:rsid w:val="00F0591A"/>
    <w:rsid w:val="00F071AA"/>
    <w:rsid w:val="00F1117E"/>
    <w:rsid w:val="00F11857"/>
    <w:rsid w:val="00F12883"/>
    <w:rsid w:val="00F17548"/>
    <w:rsid w:val="00F2190A"/>
    <w:rsid w:val="00F25ED4"/>
    <w:rsid w:val="00F2796E"/>
    <w:rsid w:val="00F34F97"/>
    <w:rsid w:val="00F516E0"/>
    <w:rsid w:val="00F61160"/>
    <w:rsid w:val="00F6144F"/>
    <w:rsid w:val="00F62D27"/>
    <w:rsid w:val="00F63B54"/>
    <w:rsid w:val="00F81427"/>
    <w:rsid w:val="00F87801"/>
    <w:rsid w:val="00F951D0"/>
    <w:rsid w:val="00F96278"/>
    <w:rsid w:val="00FA1666"/>
    <w:rsid w:val="00FB063C"/>
    <w:rsid w:val="00FB0CF5"/>
    <w:rsid w:val="00FB6441"/>
    <w:rsid w:val="00FC1FD0"/>
    <w:rsid w:val="00FC222F"/>
    <w:rsid w:val="00FC3831"/>
    <w:rsid w:val="00FC3DCE"/>
    <w:rsid w:val="00FC6F0D"/>
    <w:rsid w:val="00FD50B7"/>
    <w:rsid w:val="00FD5469"/>
    <w:rsid w:val="00FE453E"/>
    <w:rsid w:val="00FF3157"/>
    <w:rsid w:val="00FF716D"/>
    <w:rsid w:val="00FF7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176840"/>
  <w15:chartTrackingRefBased/>
  <w15:docId w15:val="{324AD25E-EB61-4031-B080-480D5A3C7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2CC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52CC4"/>
    <w:rPr>
      <w:rFonts w:eastAsiaTheme="minorEastAsia"/>
      <w:kern w:val="0"/>
      <w:lang w:val="en-US"/>
      <w14:ligatures w14:val="none"/>
    </w:rPr>
  </w:style>
  <w:style w:type="paragraph" w:styleId="BodyText">
    <w:name w:val="Body Text"/>
    <w:basedOn w:val="Normal"/>
    <w:link w:val="BodyTextChar"/>
    <w:uiPriority w:val="99"/>
    <w:semiHidden/>
    <w:unhideWhenUsed/>
    <w:rsid w:val="000C7D70"/>
    <w:pPr>
      <w:spacing w:after="120"/>
    </w:pPr>
  </w:style>
  <w:style w:type="character" w:customStyle="1" w:styleId="BodyTextChar">
    <w:name w:val="Body Text Char"/>
    <w:basedOn w:val="DefaultParagraphFont"/>
    <w:link w:val="BodyText"/>
    <w:uiPriority w:val="99"/>
    <w:semiHidden/>
    <w:rsid w:val="000C7D70"/>
  </w:style>
  <w:style w:type="paragraph" w:customStyle="1" w:styleId="TableParagraph">
    <w:name w:val="Table Paragraph"/>
    <w:basedOn w:val="Normal"/>
    <w:uiPriority w:val="1"/>
    <w:qFormat/>
    <w:rsid w:val="000C7D70"/>
    <w:pPr>
      <w:widowControl w:val="0"/>
      <w:autoSpaceDE w:val="0"/>
      <w:autoSpaceDN w:val="0"/>
      <w:spacing w:after="0" w:line="240" w:lineRule="auto"/>
    </w:pPr>
    <w:rPr>
      <w:rFonts w:ascii="Times New Roman" w:eastAsia="Times New Roman" w:hAnsi="Times New Roman" w:cs="Times New Roman"/>
      <w:kern w:val="0"/>
      <w:lang w:val="en-US"/>
      <w14:ligatures w14:val="none"/>
    </w:rPr>
  </w:style>
  <w:style w:type="character" w:styleId="Hyperlink">
    <w:name w:val="Hyperlink"/>
    <w:basedOn w:val="DefaultParagraphFont"/>
    <w:uiPriority w:val="99"/>
    <w:unhideWhenUsed/>
    <w:rsid w:val="00F1117E"/>
    <w:rPr>
      <w:color w:val="0000FF"/>
      <w:u w:val="single"/>
    </w:rPr>
  </w:style>
  <w:style w:type="character" w:customStyle="1" w:styleId="show-for-sr">
    <w:name w:val="show-for-sr"/>
    <w:basedOn w:val="DefaultParagraphFont"/>
    <w:rsid w:val="00F1117E"/>
  </w:style>
  <w:style w:type="character" w:customStyle="1" w:styleId="string-name">
    <w:name w:val="string-name"/>
    <w:basedOn w:val="DefaultParagraphFont"/>
    <w:rsid w:val="00DA793E"/>
  </w:style>
  <w:style w:type="character" w:customStyle="1" w:styleId="surname">
    <w:name w:val="surname"/>
    <w:basedOn w:val="DefaultParagraphFont"/>
    <w:rsid w:val="00DA793E"/>
  </w:style>
  <w:style w:type="character" w:customStyle="1" w:styleId="given-names">
    <w:name w:val="given-names"/>
    <w:basedOn w:val="DefaultParagraphFont"/>
    <w:rsid w:val="00DA793E"/>
  </w:style>
  <w:style w:type="character" w:customStyle="1" w:styleId="year">
    <w:name w:val="year"/>
    <w:basedOn w:val="DefaultParagraphFont"/>
    <w:rsid w:val="00DA793E"/>
  </w:style>
  <w:style w:type="character" w:customStyle="1" w:styleId="article-title">
    <w:name w:val="article-title"/>
    <w:basedOn w:val="DefaultParagraphFont"/>
    <w:rsid w:val="00DA793E"/>
  </w:style>
  <w:style w:type="character" w:customStyle="1" w:styleId="source">
    <w:name w:val="source"/>
    <w:basedOn w:val="DefaultParagraphFont"/>
    <w:rsid w:val="00DA793E"/>
  </w:style>
  <w:style w:type="character" w:customStyle="1" w:styleId="volume">
    <w:name w:val="volume"/>
    <w:basedOn w:val="DefaultParagraphFont"/>
    <w:rsid w:val="00DA793E"/>
  </w:style>
  <w:style w:type="character" w:customStyle="1" w:styleId="issue">
    <w:name w:val="issue"/>
    <w:basedOn w:val="DefaultParagraphFont"/>
    <w:rsid w:val="00DA793E"/>
  </w:style>
  <w:style w:type="character" w:customStyle="1" w:styleId="fpage">
    <w:name w:val="fpage"/>
    <w:basedOn w:val="DefaultParagraphFont"/>
    <w:rsid w:val="00DA793E"/>
  </w:style>
  <w:style w:type="character" w:customStyle="1" w:styleId="lpage">
    <w:name w:val="lpage"/>
    <w:basedOn w:val="DefaultParagraphFont"/>
    <w:rsid w:val="00DA793E"/>
  </w:style>
  <w:style w:type="character" w:styleId="UnresolvedMention">
    <w:name w:val="Unresolved Mention"/>
    <w:basedOn w:val="DefaultParagraphFont"/>
    <w:uiPriority w:val="99"/>
    <w:semiHidden/>
    <w:unhideWhenUsed/>
    <w:rsid w:val="004A464C"/>
    <w:rPr>
      <w:color w:val="605E5C"/>
      <w:shd w:val="clear" w:color="auto" w:fill="E1DFDD"/>
    </w:rPr>
  </w:style>
  <w:style w:type="character" w:customStyle="1" w:styleId="author">
    <w:name w:val="author"/>
    <w:basedOn w:val="DefaultParagraphFont"/>
    <w:rsid w:val="00D13244"/>
  </w:style>
  <w:style w:type="character" w:customStyle="1" w:styleId="pubyear">
    <w:name w:val="pubyear"/>
    <w:basedOn w:val="DefaultParagraphFont"/>
    <w:rsid w:val="00D13244"/>
  </w:style>
  <w:style w:type="character" w:customStyle="1" w:styleId="articletitle">
    <w:name w:val="articletitle"/>
    <w:basedOn w:val="DefaultParagraphFont"/>
    <w:rsid w:val="00DD74BF"/>
  </w:style>
  <w:style w:type="character" w:customStyle="1" w:styleId="vol">
    <w:name w:val="vol"/>
    <w:basedOn w:val="DefaultParagraphFont"/>
    <w:rsid w:val="00DD74BF"/>
  </w:style>
  <w:style w:type="character" w:customStyle="1" w:styleId="citedissue">
    <w:name w:val="citedissue"/>
    <w:basedOn w:val="DefaultParagraphFont"/>
    <w:rsid w:val="00DD74BF"/>
  </w:style>
  <w:style w:type="character" w:customStyle="1" w:styleId="pagefirst">
    <w:name w:val="pagefirst"/>
    <w:basedOn w:val="DefaultParagraphFont"/>
    <w:rsid w:val="00DD74BF"/>
  </w:style>
  <w:style w:type="character" w:customStyle="1" w:styleId="pagelast">
    <w:name w:val="pagelast"/>
    <w:basedOn w:val="DefaultParagraphFont"/>
    <w:rsid w:val="00DD74BF"/>
  </w:style>
  <w:style w:type="character" w:customStyle="1" w:styleId="groupname">
    <w:name w:val="groupname"/>
    <w:basedOn w:val="DefaultParagraphFont"/>
    <w:rsid w:val="00B32817"/>
  </w:style>
  <w:style w:type="paragraph" w:styleId="Header">
    <w:name w:val="header"/>
    <w:basedOn w:val="Normal"/>
    <w:link w:val="HeaderChar"/>
    <w:uiPriority w:val="99"/>
    <w:unhideWhenUsed/>
    <w:rsid w:val="005D6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2F6"/>
  </w:style>
  <w:style w:type="paragraph" w:styleId="Footer">
    <w:name w:val="footer"/>
    <w:basedOn w:val="Normal"/>
    <w:link w:val="FooterChar"/>
    <w:uiPriority w:val="99"/>
    <w:unhideWhenUsed/>
    <w:rsid w:val="005D6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2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000689">
      <w:bodyDiv w:val="1"/>
      <w:marLeft w:val="0"/>
      <w:marRight w:val="0"/>
      <w:marTop w:val="0"/>
      <w:marBottom w:val="0"/>
      <w:divBdr>
        <w:top w:val="none" w:sz="0" w:space="0" w:color="auto"/>
        <w:left w:val="none" w:sz="0" w:space="0" w:color="auto"/>
        <w:bottom w:val="none" w:sz="0" w:space="0" w:color="auto"/>
        <w:right w:val="none" w:sz="0" w:space="0" w:color="auto"/>
      </w:divBdr>
      <w:divsChild>
        <w:div w:id="673412305">
          <w:marLeft w:val="0"/>
          <w:marRight w:val="0"/>
          <w:marTop w:val="0"/>
          <w:marBottom w:val="0"/>
          <w:divBdr>
            <w:top w:val="none" w:sz="0" w:space="0" w:color="auto"/>
            <w:left w:val="none" w:sz="0" w:space="0" w:color="auto"/>
            <w:bottom w:val="none" w:sz="0" w:space="0" w:color="auto"/>
            <w:right w:val="none" w:sz="0" w:space="0" w:color="auto"/>
          </w:divBdr>
          <w:divsChild>
            <w:div w:id="846601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811244">
      <w:bodyDiv w:val="1"/>
      <w:marLeft w:val="0"/>
      <w:marRight w:val="0"/>
      <w:marTop w:val="0"/>
      <w:marBottom w:val="0"/>
      <w:divBdr>
        <w:top w:val="none" w:sz="0" w:space="0" w:color="auto"/>
        <w:left w:val="none" w:sz="0" w:space="0" w:color="auto"/>
        <w:bottom w:val="none" w:sz="0" w:space="0" w:color="auto"/>
        <w:right w:val="none" w:sz="0" w:space="0" w:color="auto"/>
      </w:divBdr>
      <w:divsChild>
        <w:div w:id="754713207">
          <w:marLeft w:val="0"/>
          <w:marRight w:val="0"/>
          <w:marTop w:val="0"/>
          <w:marBottom w:val="0"/>
          <w:divBdr>
            <w:top w:val="none" w:sz="0" w:space="0" w:color="auto"/>
            <w:left w:val="none" w:sz="0" w:space="0" w:color="auto"/>
            <w:bottom w:val="none" w:sz="0" w:space="0" w:color="auto"/>
            <w:right w:val="none" w:sz="0" w:space="0" w:color="auto"/>
          </w:divBdr>
        </w:div>
        <w:div w:id="595093249">
          <w:marLeft w:val="0"/>
          <w:marRight w:val="0"/>
          <w:marTop w:val="0"/>
          <w:marBottom w:val="0"/>
          <w:divBdr>
            <w:top w:val="none" w:sz="0" w:space="0" w:color="auto"/>
            <w:left w:val="none" w:sz="0" w:space="0" w:color="auto"/>
            <w:bottom w:val="none" w:sz="0" w:space="0" w:color="auto"/>
            <w:right w:val="none" w:sz="0" w:space="0" w:color="auto"/>
          </w:divBdr>
        </w:div>
      </w:divsChild>
    </w:div>
    <w:div w:id="1411543312">
      <w:bodyDiv w:val="1"/>
      <w:marLeft w:val="0"/>
      <w:marRight w:val="0"/>
      <w:marTop w:val="0"/>
      <w:marBottom w:val="0"/>
      <w:divBdr>
        <w:top w:val="none" w:sz="0" w:space="0" w:color="auto"/>
        <w:left w:val="none" w:sz="0" w:space="0" w:color="auto"/>
        <w:bottom w:val="none" w:sz="0" w:space="0" w:color="auto"/>
        <w:right w:val="none" w:sz="0" w:space="0" w:color="auto"/>
      </w:divBdr>
      <w:divsChild>
        <w:div w:id="1675910389">
          <w:marLeft w:val="0"/>
          <w:marRight w:val="0"/>
          <w:marTop w:val="0"/>
          <w:marBottom w:val="0"/>
          <w:divBdr>
            <w:top w:val="none" w:sz="0" w:space="0" w:color="auto"/>
            <w:left w:val="none" w:sz="0" w:space="0" w:color="auto"/>
            <w:bottom w:val="none" w:sz="0" w:space="0" w:color="auto"/>
            <w:right w:val="none" w:sz="0" w:space="0" w:color="auto"/>
          </w:divBdr>
        </w:div>
        <w:div w:id="8799030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7/S0954579421001632" TargetMode="External"/><Relationship Id="rId18" Type="http://schemas.openxmlformats.org/officeDocument/2006/relationships/hyperlink" Target="https://www.ehp.niehs.nih.gov/doi/10.1289/ehp.10027" TargetMode="External"/><Relationship Id="rId26" Type="http://schemas.openxmlformats.org/officeDocument/2006/relationships/hyperlink" Target="https://doi.org/10.2147/COPD.S82259" TargetMode="External"/><Relationship Id="rId3" Type="http://schemas.openxmlformats.org/officeDocument/2006/relationships/customXml" Target="../customXml/item3.xml"/><Relationship Id="rId21" Type="http://schemas.openxmlformats.org/officeDocument/2006/relationships/hyperlink" Target="https://www.alcoholconcern.org.uk/publications/factsheets/alcohol-misuse-among-older-people-factsheet"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doi.org/10.1177/1745691614568352" TargetMode="External"/><Relationship Id="rId17" Type="http://schemas.openxmlformats.org/officeDocument/2006/relationships/hyperlink" Target="http://www.fmcsa.dot.gov./documents/wellness-2.pdf" TargetMode="External"/><Relationship Id="rId25" Type="http://schemas.openxmlformats.org/officeDocument/2006/relationships/hyperlink" Target="https://doi.org/10.3390/ijerph191710790"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07/s10552-010-9537-2" TargetMode="External"/><Relationship Id="rId20" Type="http://schemas.openxmlformats.org/officeDocument/2006/relationships/hyperlink" Target="https://doi:10.1038/ijo.2015.103" TargetMode="External"/><Relationship Id="rId29" Type="http://schemas.openxmlformats.org/officeDocument/2006/relationships/hyperlink" Target="https://doi.org/10.1016/j.healthplace.2017.09.00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ciencedirect.com/science/article" TargetMode="External"/><Relationship Id="rId24" Type="http://schemas.openxmlformats.org/officeDocument/2006/relationships/hyperlink" Target="https://doi.org/10.1108/02683940910952732" TargetMode="External"/><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doi.org/10.4103/HEARTVIEWS.HEARTVIEWS_23_19" TargetMode="External"/><Relationship Id="rId23" Type="http://schemas.openxmlformats.org/officeDocument/2006/relationships/hyperlink" Target="https://doi.org/10.1177/1088868315597841" TargetMode="External"/><Relationship Id="rId28" Type="http://schemas.openxmlformats.org/officeDocument/2006/relationships/hyperlink" Target="https://doi.org/10.1037/ccp0000338" TargetMode="External"/><Relationship Id="rId10" Type="http://schemas.openxmlformats.org/officeDocument/2006/relationships/image" Target="media/image1.png"/><Relationship Id="rId19" Type="http://schemas.openxmlformats.org/officeDocument/2006/relationships/hyperlink" Target="http://onlinepubs.trb.org/onlinepubs/circulars/e" TargetMode="External"/><Relationship Id="rId31" Type="http://schemas.openxmlformats.org/officeDocument/2006/relationships/hyperlink" Target="https://doi.org/10.3390/foods1118279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16/j.ajhg.2008.09.017" TargetMode="External"/><Relationship Id="rId22" Type="http://schemas.openxmlformats.org/officeDocument/2006/relationships/hyperlink" Target="https://doi.org/10.1038/srep41678" TargetMode="External"/><Relationship Id="rId27" Type="http://schemas.openxmlformats.org/officeDocument/2006/relationships/hyperlink" Target="https://doi.org/10.3322/caac.21444" TargetMode="External"/><Relationship Id="rId30" Type="http://schemas.openxmlformats.org/officeDocument/2006/relationships/hyperlink" Target="https://doi.org/10.1016/j.appet.2022.106432"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4" ma:contentTypeDescription="Create a new document." ma:contentTypeScope="" ma:versionID="c381bb73928b337be7ee10db01726a51">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c42f1d49f19d283bb2f541f7ade76007"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AutoTags" minOccurs="0"/>
                <xsd:element ref="ns4:MediaServiceOCR" minOccurs="0"/>
                <xsd:element ref="ns4:MediaServiceGenerationTime" minOccurs="0"/>
                <xsd:element ref="ns4:MediaServiceEventHashCode"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Props1.xml><?xml version="1.0" encoding="utf-8"?>
<ds:datastoreItem xmlns:ds="http://schemas.openxmlformats.org/officeDocument/2006/customXml" ds:itemID="{ACD168A2-B497-4ED3-AF76-6A8A8AB6FD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319147-F48C-4546-8A80-A80DF6238957}">
  <ds:schemaRefs>
    <ds:schemaRef ds:uri="http://schemas.microsoft.com/sharepoint/v3/contenttype/forms"/>
  </ds:schemaRefs>
</ds:datastoreItem>
</file>

<file path=customXml/itemProps3.xml><?xml version="1.0" encoding="utf-8"?>
<ds:datastoreItem xmlns:ds="http://schemas.openxmlformats.org/officeDocument/2006/customXml" ds:itemID="{AAB5ACAB-828B-4C56-866F-12AF4B49950B}">
  <ds:schemaRefs>
    <ds:schemaRef ds:uri="http://schemas.microsoft.com/office/2006/metadata/properties"/>
    <ds:schemaRef ds:uri="http://schemas.microsoft.com/office/infopath/2007/PartnerControls"/>
    <ds:schemaRef ds:uri="2185e222-3c8d-40d1-8655-532d5209bd26"/>
  </ds:schemaRefs>
</ds:datastoreItem>
</file>

<file path=docProps/app.xml><?xml version="1.0" encoding="utf-8"?>
<Properties xmlns="http://schemas.openxmlformats.org/officeDocument/2006/extended-properties" xmlns:vt="http://schemas.openxmlformats.org/officeDocument/2006/docPropsVTypes">
  <Template>Normal</Template>
  <TotalTime>502</TotalTime>
  <Pages>12</Pages>
  <Words>3550</Words>
  <Characters>20237</Characters>
  <Application>Microsoft Office Word</Application>
  <DocSecurity>0</DocSecurity>
  <Lines>168</Lines>
  <Paragraphs>47</Paragraphs>
  <ScaleCrop>false</ScaleCrop>
  <Company/>
  <LinksUpToDate>false</LinksUpToDate>
  <CharactersWithSpaces>23740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Tehreem Arshad (2120566)</dc:creator>
  <cp:keywords/>
  <dc:description/>
  <cp:lastModifiedBy>Tehreem Arshad (2120566)</cp:lastModifiedBy>
  <cp:revision>456</cp:revision>
  <dcterms:created xsi:type="dcterms:W3CDTF">2023-11-28T17:17:00Z</dcterms:created>
  <dcterms:modified xsi:type="dcterms:W3CDTF">2023-11-29T22:52:00Z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