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317B8" w:rsidRPr="004C2471" w:rsidRDefault="004C2471">
      <w:r>
        <w:t>Today we discussed</w:t>
      </w:r>
      <w:r w:rsidRPr="004C2471">
        <w:rPr>
          <w:i/>
        </w:rPr>
        <w:t xml:space="preserve"> The Shipman’</w:t>
      </w:r>
      <w:r>
        <w:rPr>
          <w:i/>
        </w:rPr>
        <w:t xml:space="preserve">s Tale </w:t>
      </w:r>
      <w:r>
        <w:t xml:space="preserve">and how it is a fabliau. Traditionally in within a fabliau there would be over-sexed monks, stupid peasants and a woman punished at the end. There is indeed an over-sexed monk but what is different with Chaucer’s fabliau is that the wife in this story does not get punished. We spoke about how a fabliaux also works on deceit. This deceit is visible in the cuckolding between the merchant and the monk. I think it is interesting that this tale was originally assigned to the wife of bath and I do agree that we would not like the wife of Bath as much if it was her story. The wife in this story is very resentful, with no real sense of value rather than monetary expenses. </w:t>
      </w:r>
      <w:r w:rsidR="00D4163D">
        <w:t>It is important to use the tales to reflect upon the character telling the tale.</w:t>
      </w:r>
      <w:bookmarkStart w:id="0" w:name="_GoBack"/>
      <w:bookmarkEnd w:id="0"/>
    </w:p>
    <w:sectPr w:rsidR="00F317B8" w:rsidRPr="004C247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471"/>
    <w:rsid w:val="00092954"/>
    <w:rsid w:val="00202743"/>
    <w:rsid w:val="00292C1D"/>
    <w:rsid w:val="00425BDA"/>
    <w:rsid w:val="004C2471"/>
    <w:rsid w:val="005A2259"/>
    <w:rsid w:val="00614F1D"/>
    <w:rsid w:val="0063081D"/>
    <w:rsid w:val="00721DDD"/>
    <w:rsid w:val="00793316"/>
    <w:rsid w:val="00807460"/>
    <w:rsid w:val="008B5E7B"/>
    <w:rsid w:val="00A1290B"/>
    <w:rsid w:val="00C13F46"/>
    <w:rsid w:val="00D24290"/>
    <w:rsid w:val="00D4163D"/>
    <w:rsid w:val="00D51AD0"/>
    <w:rsid w:val="00E13610"/>
    <w:rsid w:val="00E4760E"/>
    <w:rsid w:val="00F317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AF4038F-7142-4AC8-9712-7F3A060AE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118</Words>
  <Characters>674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Russell</dc:creator>
  <cp:keywords/>
  <dc:description/>
  <cp:lastModifiedBy>Gemma Russell</cp:lastModifiedBy>
  <cp:revision>2</cp:revision>
  <dcterms:created xsi:type="dcterms:W3CDTF">2018-09-24T00:26:00Z</dcterms:created>
  <dcterms:modified xsi:type="dcterms:W3CDTF">2018-09-24T00:26:00Z</dcterms:modified>
</cp:coreProperties>
</file>