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A2E99D" w14:textId="77777777" w:rsidR="002A6EDA" w:rsidRDefault="002A6EDA">
      <w:pPr>
        <w:rPr>
          <w:lang w:val="en-US"/>
        </w:rPr>
      </w:pPr>
    </w:p>
    <w:p w14:paraId="57A2E99E" w14:textId="77777777" w:rsidR="007D5193" w:rsidRDefault="007D5193">
      <w:pPr>
        <w:rPr>
          <w:lang w:val="en-US"/>
        </w:rPr>
      </w:pPr>
    </w:p>
    <w:p w14:paraId="57A2E99F" w14:textId="77777777" w:rsidR="007D5193" w:rsidRDefault="007D5193">
      <w:pPr>
        <w:rPr>
          <w:lang w:val="en-US"/>
        </w:rPr>
      </w:pPr>
    </w:p>
    <w:p w14:paraId="57A2E9A0" w14:textId="77777777" w:rsidR="007D5193" w:rsidRDefault="007D5193">
      <w:pPr>
        <w:rPr>
          <w:lang w:val="en-US"/>
        </w:rPr>
      </w:pPr>
    </w:p>
    <w:p w14:paraId="40CAE273" w14:textId="77777777" w:rsidR="00EB09C7" w:rsidRDefault="00EB09C7" w:rsidP="00EB09C7">
      <w:pPr>
        <w:jc w:val="center"/>
        <w:rPr>
          <w:lang w:val="en-US"/>
        </w:rPr>
      </w:pPr>
      <w:r>
        <w:rPr>
          <w:lang w:val="en-US"/>
        </w:rPr>
        <w:t>Global business environment</w:t>
      </w:r>
    </w:p>
    <w:p w14:paraId="57A2E9A1" w14:textId="23B2CE2D" w:rsidR="007D5193" w:rsidRDefault="006612B9">
      <w:pPr>
        <w:rPr>
          <w:lang w:val="en-US"/>
        </w:rPr>
      </w:pPr>
      <w:r>
        <w:t xml:space="preserve"> </w:t>
      </w:r>
      <w:r w:rsidR="00844319">
        <w:t xml:space="preserve">Analysis of </w:t>
      </w:r>
      <w:r w:rsidR="00C57CDD">
        <w:t xml:space="preserve">the </w:t>
      </w:r>
      <w:r>
        <w:t xml:space="preserve">  </w:t>
      </w:r>
      <w:r w:rsidR="00844319">
        <w:t>business environment of the car manufacturing industry.</w:t>
      </w:r>
    </w:p>
    <w:p w14:paraId="57A2E9A2" w14:textId="50A5669C" w:rsidR="007D5193" w:rsidRDefault="00EB09C7">
      <w:pPr>
        <w:rPr>
          <w:lang w:val="en-US"/>
        </w:rPr>
      </w:pPr>
      <w:r>
        <w:rPr>
          <w:lang w:val="en-US"/>
        </w:rPr>
        <w:t xml:space="preserve">Student </w:t>
      </w:r>
      <w:proofErr w:type="gramStart"/>
      <w:r>
        <w:rPr>
          <w:lang w:val="en-US"/>
        </w:rPr>
        <w:t>Name :</w:t>
      </w:r>
      <w:proofErr w:type="gramEnd"/>
      <w:r>
        <w:rPr>
          <w:lang w:val="en-US"/>
        </w:rPr>
        <w:t xml:space="preserve"> Laura </w:t>
      </w:r>
      <w:proofErr w:type="spellStart"/>
      <w:r>
        <w:rPr>
          <w:lang w:val="en-US"/>
        </w:rPr>
        <w:t>Madaina</w:t>
      </w:r>
      <w:proofErr w:type="spellEnd"/>
      <w:r>
        <w:rPr>
          <w:lang w:val="en-US"/>
        </w:rPr>
        <w:t xml:space="preserve"> </w:t>
      </w:r>
      <w:proofErr w:type="spellStart"/>
      <w:r>
        <w:rPr>
          <w:lang w:val="en-US"/>
        </w:rPr>
        <w:t>Ghitiu</w:t>
      </w:r>
      <w:proofErr w:type="spellEnd"/>
      <w:r>
        <w:rPr>
          <w:lang w:val="en-US"/>
        </w:rPr>
        <w:t xml:space="preserve"> </w:t>
      </w:r>
    </w:p>
    <w:p w14:paraId="745E5219" w14:textId="6B54F8C5" w:rsidR="00EB09C7" w:rsidRDefault="00EB09C7">
      <w:pPr>
        <w:rPr>
          <w:lang w:val="en-US"/>
        </w:rPr>
      </w:pPr>
      <w:r>
        <w:rPr>
          <w:lang w:val="en-US"/>
        </w:rPr>
        <w:t xml:space="preserve">Student </w:t>
      </w:r>
      <w:proofErr w:type="gramStart"/>
      <w:r>
        <w:rPr>
          <w:lang w:val="en-US"/>
        </w:rPr>
        <w:t>Number</w:t>
      </w:r>
      <w:r w:rsidR="000E0165">
        <w:rPr>
          <w:lang w:val="en-US"/>
        </w:rPr>
        <w:t xml:space="preserve"> :</w:t>
      </w:r>
      <w:proofErr w:type="gramEnd"/>
      <w:r w:rsidR="000E0165">
        <w:rPr>
          <w:lang w:val="en-US"/>
        </w:rPr>
        <w:t xml:space="preserve"> 1914805 </w:t>
      </w:r>
    </w:p>
    <w:p w14:paraId="35D897C7" w14:textId="2066C985" w:rsidR="000E0165" w:rsidRDefault="000E0165">
      <w:pPr>
        <w:rPr>
          <w:lang w:val="en-US"/>
        </w:rPr>
      </w:pPr>
      <w:proofErr w:type="gramStart"/>
      <w:r>
        <w:rPr>
          <w:lang w:val="en-US"/>
        </w:rPr>
        <w:t>Lecture</w:t>
      </w:r>
      <w:r w:rsidR="000E3BC5">
        <w:rPr>
          <w:lang w:val="en-US"/>
        </w:rPr>
        <w:t xml:space="preserve">r </w:t>
      </w:r>
      <w:r>
        <w:rPr>
          <w:lang w:val="en-US"/>
        </w:rPr>
        <w:t xml:space="preserve"> name</w:t>
      </w:r>
      <w:proofErr w:type="gramEnd"/>
      <w:r>
        <w:rPr>
          <w:lang w:val="en-US"/>
        </w:rPr>
        <w:t xml:space="preserve"> </w:t>
      </w:r>
      <w:r w:rsidR="000E3BC5">
        <w:rPr>
          <w:lang w:val="en-US"/>
        </w:rPr>
        <w:t xml:space="preserve">: </w:t>
      </w:r>
      <w:proofErr w:type="spellStart"/>
      <w:r w:rsidR="000B22A2">
        <w:rPr>
          <w:lang w:val="en-US"/>
        </w:rPr>
        <w:t>Rexon</w:t>
      </w:r>
      <w:proofErr w:type="spellEnd"/>
      <w:r w:rsidR="000B22A2">
        <w:rPr>
          <w:lang w:val="en-US"/>
        </w:rPr>
        <w:t xml:space="preserve"> </w:t>
      </w:r>
      <w:proofErr w:type="spellStart"/>
      <w:r w:rsidR="000B22A2">
        <w:rPr>
          <w:lang w:val="en-US"/>
        </w:rPr>
        <w:t>Nting</w:t>
      </w:r>
      <w:proofErr w:type="spellEnd"/>
      <w:r w:rsidR="000B22A2">
        <w:rPr>
          <w:lang w:val="en-US"/>
        </w:rPr>
        <w:t xml:space="preserve"> </w:t>
      </w:r>
    </w:p>
    <w:p w14:paraId="57A2E9A3" w14:textId="77777777" w:rsidR="007D5193" w:rsidRDefault="007D5193">
      <w:pPr>
        <w:rPr>
          <w:lang w:val="en-US"/>
        </w:rPr>
      </w:pPr>
    </w:p>
    <w:p w14:paraId="57A2E9A4" w14:textId="77777777" w:rsidR="007D5193" w:rsidRDefault="007D5193">
      <w:pPr>
        <w:rPr>
          <w:lang w:val="en-US"/>
        </w:rPr>
      </w:pPr>
    </w:p>
    <w:p w14:paraId="57A2E9A5" w14:textId="77777777" w:rsidR="007D5193" w:rsidRDefault="007D5193">
      <w:pPr>
        <w:rPr>
          <w:lang w:val="en-US"/>
        </w:rPr>
      </w:pPr>
    </w:p>
    <w:p w14:paraId="57A2E9A6" w14:textId="77777777" w:rsidR="007D5193" w:rsidRDefault="007D5193">
      <w:pPr>
        <w:rPr>
          <w:lang w:val="en-US"/>
        </w:rPr>
      </w:pPr>
    </w:p>
    <w:p w14:paraId="57A2E9A7" w14:textId="77777777" w:rsidR="007D5193" w:rsidRDefault="007D5193">
      <w:pPr>
        <w:rPr>
          <w:lang w:val="en-US"/>
        </w:rPr>
      </w:pPr>
    </w:p>
    <w:p w14:paraId="57A2E9A8" w14:textId="77777777" w:rsidR="007D5193" w:rsidRDefault="007D5193">
      <w:pPr>
        <w:rPr>
          <w:lang w:val="en-US"/>
        </w:rPr>
      </w:pPr>
    </w:p>
    <w:p w14:paraId="57A2E9A9" w14:textId="77777777" w:rsidR="007D5193" w:rsidRDefault="007D5193">
      <w:pPr>
        <w:rPr>
          <w:lang w:val="en-US"/>
        </w:rPr>
      </w:pPr>
    </w:p>
    <w:p w14:paraId="57A2E9AA" w14:textId="77777777" w:rsidR="007D5193" w:rsidRDefault="007D5193">
      <w:pPr>
        <w:rPr>
          <w:lang w:val="en-US"/>
        </w:rPr>
      </w:pPr>
    </w:p>
    <w:p w14:paraId="57A2E9AB" w14:textId="77777777" w:rsidR="007D5193" w:rsidRDefault="007D5193">
      <w:pPr>
        <w:rPr>
          <w:lang w:val="en-US"/>
        </w:rPr>
      </w:pPr>
    </w:p>
    <w:p w14:paraId="57A2E9AC" w14:textId="77777777" w:rsidR="007D5193" w:rsidRDefault="007D5193" w:rsidP="007D5193">
      <w:pPr>
        <w:jc w:val="center"/>
        <w:rPr>
          <w:lang w:val="en-US"/>
        </w:rPr>
      </w:pPr>
      <w:r w:rsidRPr="007D5193">
        <w:rPr>
          <w:lang w:val="en-US"/>
        </w:rPr>
        <w:t>Laura Ghitiu</w:t>
      </w:r>
    </w:p>
    <w:p w14:paraId="57A2E9AD" w14:textId="77777777" w:rsidR="007D5193" w:rsidRDefault="007D5193" w:rsidP="007D5193">
      <w:pPr>
        <w:jc w:val="center"/>
        <w:rPr>
          <w:lang w:val="en-US"/>
        </w:rPr>
      </w:pPr>
      <w:r>
        <w:rPr>
          <w:lang w:val="en-US"/>
        </w:rPr>
        <w:lastRenderedPageBreak/>
        <w:t>Student number</w:t>
      </w:r>
    </w:p>
    <w:p w14:paraId="57A2E9AF" w14:textId="38580CF5" w:rsidR="007D5193" w:rsidRDefault="007D5193" w:rsidP="00EB09C7">
      <w:pPr>
        <w:jc w:val="center"/>
        <w:rPr>
          <w:lang w:val="en-US"/>
        </w:rPr>
      </w:pPr>
      <w:r>
        <w:rPr>
          <w:lang w:val="en-US"/>
        </w:rPr>
        <w:t>Global business environment</w:t>
      </w:r>
    </w:p>
    <w:sdt>
      <w:sdtPr>
        <w:rPr>
          <w:rFonts w:ascii="Times New Roman" w:eastAsiaTheme="minorHAnsi" w:hAnsi="Times New Roman" w:cstheme="minorBidi"/>
          <w:b w:val="0"/>
          <w:bCs w:val="0"/>
          <w:color w:val="auto"/>
          <w:sz w:val="24"/>
          <w:szCs w:val="22"/>
          <w:lang w:val="en-IN" w:eastAsia="en-US"/>
        </w:rPr>
        <w:id w:val="1876345716"/>
        <w:docPartObj>
          <w:docPartGallery w:val="Table of Contents"/>
          <w:docPartUnique/>
        </w:docPartObj>
      </w:sdtPr>
      <w:sdtEndPr>
        <w:rPr>
          <w:noProof/>
        </w:rPr>
      </w:sdtEndPr>
      <w:sdtContent>
        <w:p w14:paraId="57A2E9B0" w14:textId="77777777" w:rsidR="00A70913" w:rsidRDefault="00A70913">
          <w:pPr>
            <w:pStyle w:val="TOCHeading"/>
          </w:pPr>
          <w:r>
            <w:t>Contents</w:t>
          </w:r>
        </w:p>
        <w:p w14:paraId="57A2E9B1" w14:textId="77777777" w:rsidR="00A70913" w:rsidRDefault="00A70913">
          <w:pPr>
            <w:pStyle w:val="TOC1"/>
            <w:tabs>
              <w:tab w:val="right" w:leader="dot" w:pos="9016"/>
            </w:tabs>
            <w:rPr>
              <w:noProof/>
            </w:rPr>
          </w:pPr>
          <w:r>
            <w:fldChar w:fldCharType="begin"/>
          </w:r>
          <w:r>
            <w:instrText xml:space="preserve"> TOC \o "1-3" \h \z \u </w:instrText>
          </w:r>
          <w:r>
            <w:fldChar w:fldCharType="separate"/>
          </w:r>
          <w:hyperlink w:anchor="_Toc45826773" w:history="1">
            <w:r w:rsidRPr="009E4615">
              <w:rPr>
                <w:rStyle w:val="Hyperlink"/>
                <w:noProof/>
                <w:lang w:val="en-US"/>
              </w:rPr>
              <w:t>Introduction</w:t>
            </w:r>
            <w:r>
              <w:rPr>
                <w:noProof/>
                <w:webHidden/>
              </w:rPr>
              <w:tab/>
            </w:r>
            <w:r>
              <w:rPr>
                <w:noProof/>
                <w:webHidden/>
              </w:rPr>
              <w:fldChar w:fldCharType="begin"/>
            </w:r>
            <w:r>
              <w:rPr>
                <w:noProof/>
                <w:webHidden/>
              </w:rPr>
              <w:instrText xml:space="preserve"> PAGEREF _Toc45826773 \h </w:instrText>
            </w:r>
            <w:r>
              <w:rPr>
                <w:noProof/>
                <w:webHidden/>
              </w:rPr>
            </w:r>
            <w:r>
              <w:rPr>
                <w:noProof/>
                <w:webHidden/>
              </w:rPr>
              <w:fldChar w:fldCharType="separate"/>
            </w:r>
            <w:r>
              <w:rPr>
                <w:noProof/>
                <w:webHidden/>
              </w:rPr>
              <w:t>2</w:t>
            </w:r>
            <w:r>
              <w:rPr>
                <w:noProof/>
                <w:webHidden/>
              </w:rPr>
              <w:fldChar w:fldCharType="end"/>
            </w:r>
          </w:hyperlink>
        </w:p>
        <w:p w14:paraId="57A2E9B2" w14:textId="77777777" w:rsidR="00A70913" w:rsidRDefault="00C57CDD">
          <w:pPr>
            <w:pStyle w:val="TOC1"/>
            <w:tabs>
              <w:tab w:val="right" w:leader="dot" w:pos="9016"/>
            </w:tabs>
            <w:rPr>
              <w:noProof/>
            </w:rPr>
          </w:pPr>
          <w:hyperlink w:anchor="_Toc45826774" w:history="1">
            <w:r w:rsidR="00A70913" w:rsidRPr="009E4615">
              <w:rPr>
                <w:rStyle w:val="Hyperlink"/>
                <w:noProof/>
                <w:lang w:val="en-US"/>
              </w:rPr>
              <w:t>Forces that shape the global business environment</w:t>
            </w:r>
            <w:r w:rsidR="00A70913">
              <w:rPr>
                <w:noProof/>
                <w:webHidden/>
              </w:rPr>
              <w:tab/>
            </w:r>
            <w:r w:rsidR="00A70913">
              <w:rPr>
                <w:noProof/>
                <w:webHidden/>
              </w:rPr>
              <w:fldChar w:fldCharType="begin"/>
            </w:r>
            <w:r w:rsidR="00A70913">
              <w:rPr>
                <w:noProof/>
                <w:webHidden/>
              </w:rPr>
              <w:instrText xml:space="preserve"> PAGEREF _Toc45826774 \h </w:instrText>
            </w:r>
            <w:r w:rsidR="00A70913">
              <w:rPr>
                <w:noProof/>
                <w:webHidden/>
              </w:rPr>
            </w:r>
            <w:r w:rsidR="00A70913">
              <w:rPr>
                <w:noProof/>
                <w:webHidden/>
              </w:rPr>
              <w:fldChar w:fldCharType="separate"/>
            </w:r>
            <w:r w:rsidR="00A70913">
              <w:rPr>
                <w:noProof/>
                <w:webHidden/>
              </w:rPr>
              <w:t>3</w:t>
            </w:r>
            <w:r w:rsidR="00A70913">
              <w:rPr>
                <w:noProof/>
                <w:webHidden/>
              </w:rPr>
              <w:fldChar w:fldCharType="end"/>
            </w:r>
          </w:hyperlink>
        </w:p>
        <w:p w14:paraId="57A2E9B3" w14:textId="77777777" w:rsidR="00A70913" w:rsidRDefault="00C57CDD">
          <w:pPr>
            <w:pStyle w:val="TOC2"/>
            <w:tabs>
              <w:tab w:val="right" w:leader="dot" w:pos="9016"/>
            </w:tabs>
            <w:rPr>
              <w:noProof/>
            </w:rPr>
          </w:pPr>
          <w:hyperlink w:anchor="_Toc45826775" w:history="1">
            <w:r w:rsidR="00A70913" w:rsidRPr="009E4615">
              <w:rPr>
                <w:rStyle w:val="Hyperlink"/>
                <w:noProof/>
                <w:lang w:val="en-US"/>
              </w:rPr>
              <w:t>Changing global business environment</w:t>
            </w:r>
            <w:r w:rsidR="00A70913">
              <w:rPr>
                <w:noProof/>
                <w:webHidden/>
              </w:rPr>
              <w:tab/>
            </w:r>
            <w:r w:rsidR="00A70913">
              <w:rPr>
                <w:noProof/>
                <w:webHidden/>
              </w:rPr>
              <w:fldChar w:fldCharType="begin"/>
            </w:r>
            <w:r w:rsidR="00A70913">
              <w:rPr>
                <w:noProof/>
                <w:webHidden/>
              </w:rPr>
              <w:instrText xml:space="preserve"> PAGEREF _Toc45826775 \h </w:instrText>
            </w:r>
            <w:r w:rsidR="00A70913">
              <w:rPr>
                <w:noProof/>
                <w:webHidden/>
              </w:rPr>
            </w:r>
            <w:r w:rsidR="00A70913">
              <w:rPr>
                <w:noProof/>
                <w:webHidden/>
              </w:rPr>
              <w:fldChar w:fldCharType="separate"/>
            </w:r>
            <w:r w:rsidR="00A70913">
              <w:rPr>
                <w:noProof/>
                <w:webHidden/>
              </w:rPr>
              <w:t>4</w:t>
            </w:r>
            <w:r w:rsidR="00A70913">
              <w:rPr>
                <w:noProof/>
                <w:webHidden/>
              </w:rPr>
              <w:fldChar w:fldCharType="end"/>
            </w:r>
          </w:hyperlink>
        </w:p>
        <w:p w14:paraId="57A2E9B4" w14:textId="77777777" w:rsidR="00A70913" w:rsidRDefault="00C57CDD">
          <w:pPr>
            <w:pStyle w:val="TOC1"/>
            <w:tabs>
              <w:tab w:val="right" w:leader="dot" w:pos="9016"/>
            </w:tabs>
            <w:rPr>
              <w:noProof/>
            </w:rPr>
          </w:pPr>
          <w:hyperlink w:anchor="_Toc45826776" w:history="1">
            <w:r w:rsidR="00A70913" w:rsidRPr="009E4615">
              <w:rPr>
                <w:rStyle w:val="Hyperlink"/>
                <w:noProof/>
                <w:lang w:val="en-US"/>
              </w:rPr>
              <w:t>International environmental analysis</w:t>
            </w:r>
            <w:r w:rsidR="00A70913">
              <w:rPr>
                <w:noProof/>
                <w:webHidden/>
              </w:rPr>
              <w:tab/>
            </w:r>
            <w:r w:rsidR="00A70913">
              <w:rPr>
                <w:noProof/>
                <w:webHidden/>
              </w:rPr>
              <w:fldChar w:fldCharType="begin"/>
            </w:r>
            <w:r w:rsidR="00A70913">
              <w:rPr>
                <w:noProof/>
                <w:webHidden/>
              </w:rPr>
              <w:instrText xml:space="preserve"> PAGEREF _Toc45826776 \h </w:instrText>
            </w:r>
            <w:r w:rsidR="00A70913">
              <w:rPr>
                <w:noProof/>
                <w:webHidden/>
              </w:rPr>
            </w:r>
            <w:r w:rsidR="00A70913">
              <w:rPr>
                <w:noProof/>
                <w:webHidden/>
              </w:rPr>
              <w:fldChar w:fldCharType="separate"/>
            </w:r>
            <w:r w:rsidR="00A70913">
              <w:rPr>
                <w:noProof/>
                <w:webHidden/>
              </w:rPr>
              <w:t>4</w:t>
            </w:r>
            <w:r w:rsidR="00A70913">
              <w:rPr>
                <w:noProof/>
                <w:webHidden/>
              </w:rPr>
              <w:fldChar w:fldCharType="end"/>
            </w:r>
          </w:hyperlink>
        </w:p>
        <w:p w14:paraId="57A2E9B5" w14:textId="77777777" w:rsidR="00A70913" w:rsidRDefault="00C57CDD">
          <w:pPr>
            <w:pStyle w:val="TOC2"/>
            <w:tabs>
              <w:tab w:val="right" w:leader="dot" w:pos="9016"/>
            </w:tabs>
            <w:rPr>
              <w:noProof/>
            </w:rPr>
          </w:pPr>
          <w:hyperlink w:anchor="_Toc45826777" w:history="1">
            <w:r w:rsidR="00A70913" w:rsidRPr="009E4615">
              <w:rPr>
                <w:rStyle w:val="Hyperlink"/>
                <w:noProof/>
                <w:lang w:val="en-US"/>
              </w:rPr>
              <w:t>PESTLE analysis</w:t>
            </w:r>
            <w:r w:rsidR="00A70913">
              <w:rPr>
                <w:noProof/>
                <w:webHidden/>
              </w:rPr>
              <w:tab/>
            </w:r>
            <w:r w:rsidR="00A70913">
              <w:rPr>
                <w:noProof/>
                <w:webHidden/>
              </w:rPr>
              <w:fldChar w:fldCharType="begin"/>
            </w:r>
            <w:r w:rsidR="00A70913">
              <w:rPr>
                <w:noProof/>
                <w:webHidden/>
              </w:rPr>
              <w:instrText xml:space="preserve"> PAGEREF _Toc45826777 \h </w:instrText>
            </w:r>
            <w:r w:rsidR="00A70913">
              <w:rPr>
                <w:noProof/>
                <w:webHidden/>
              </w:rPr>
            </w:r>
            <w:r w:rsidR="00A70913">
              <w:rPr>
                <w:noProof/>
                <w:webHidden/>
              </w:rPr>
              <w:fldChar w:fldCharType="separate"/>
            </w:r>
            <w:r w:rsidR="00A70913">
              <w:rPr>
                <w:noProof/>
                <w:webHidden/>
              </w:rPr>
              <w:t>4</w:t>
            </w:r>
            <w:r w:rsidR="00A70913">
              <w:rPr>
                <w:noProof/>
                <w:webHidden/>
              </w:rPr>
              <w:fldChar w:fldCharType="end"/>
            </w:r>
          </w:hyperlink>
        </w:p>
        <w:p w14:paraId="57A2E9B6" w14:textId="77777777" w:rsidR="00A70913" w:rsidRDefault="00C57CDD">
          <w:pPr>
            <w:pStyle w:val="TOC2"/>
            <w:tabs>
              <w:tab w:val="right" w:leader="dot" w:pos="9016"/>
            </w:tabs>
            <w:rPr>
              <w:noProof/>
            </w:rPr>
          </w:pPr>
          <w:hyperlink w:anchor="_Toc45826778" w:history="1">
            <w:r w:rsidR="00A70913" w:rsidRPr="009E4615">
              <w:rPr>
                <w:rStyle w:val="Hyperlink"/>
                <w:noProof/>
                <w:lang w:val="en-US"/>
              </w:rPr>
              <w:t>Why organizations engage in international trade?</w:t>
            </w:r>
            <w:r w:rsidR="00A70913">
              <w:rPr>
                <w:noProof/>
                <w:webHidden/>
              </w:rPr>
              <w:tab/>
            </w:r>
            <w:r w:rsidR="00A70913">
              <w:rPr>
                <w:noProof/>
                <w:webHidden/>
              </w:rPr>
              <w:fldChar w:fldCharType="begin"/>
            </w:r>
            <w:r w:rsidR="00A70913">
              <w:rPr>
                <w:noProof/>
                <w:webHidden/>
              </w:rPr>
              <w:instrText xml:space="preserve"> PAGEREF _Toc45826778 \h </w:instrText>
            </w:r>
            <w:r w:rsidR="00A70913">
              <w:rPr>
                <w:noProof/>
                <w:webHidden/>
              </w:rPr>
            </w:r>
            <w:r w:rsidR="00A70913">
              <w:rPr>
                <w:noProof/>
                <w:webHidden/>
              </w:rPr>
              <w:fldChar w:fldCharType="separate"/>
            </w:r>
            <w:r w:rsidR="00A70913">
              <w:rPr>
                <w:noProof/>
                <w:webHidden/>
              </w:rPr>
              <w:t>6</w:t>
            </w:r>
            <w:r w:rsidR="00A70913">
              <w:rPr>
                <w:noProof/>
                <w:webHidden/>
              </w:rPr>
              <w:fldChar w:fldCharType="end"/>
            </w:r>
          </w:hyperlink>
        </w:p>
        <w:p w14:paraId="57A2E9B7" w14:textId="77777777" w:rsidR="00A70913" w:rsidRDefault="00C57CDD">
          <w:pPr>
            <w:pStyle w:val="TOC2"/>
            <w:tabs>
              <w:tab w:val="right" w:leader="dot" w:pos="9016"/>
            </w:tabs>
            <w:rPr>
              <w:noProof/>
            </w:rPr>
          </w:pPr>
          <w:hyperlink w:anchor="_Toc45826779" w:history="1">
            <w:r w:rsidR="00A70913" w:rsidRPr="009E4615">
              <w:rPr>
                <w:rStyle w:val="Hyperlink"/>
                <w:noProof/>
                <w:lang w:val="en-US"/>
              </w:rPr>
              <w:t>Porter’s five forces model</w:t>
            </w:r>
            <w:r w:rsidR="00A70913">
              <w:rPr>
                <w:noProof/>
                <w:webHidden/>
              </w:rPr>
              <w:tab/>
            </w:r>
            <w:r w:rsidR="00A70913">
              <w:rPr>
                <w:noProof/>
                <w:webHidden/>
              </w:rPr>
              <w:fldChar w:fldCharType="begin"/>
            </w:r>
            <w:r w:rsidR="00A70913">
              <w:rPr>
                <w:noProof/>
                <w:webHidden/>
              </w:rPr>
              <w:instrText xml:space="preserve"> PAGEREF _Toc45826779 \h </w:instrText>
            </w:r>
            <w:r w:rsidR="00A70913">
              <w:rPr>
                <w:noProof/>
                <w:webHidden/>
              </w:rPr>
            </w:r>
            <w:r w:rsidR="00A70913">
              <w:rPr>
                <w:noProof/>
                <w:webHidden/>
              </w:rPr>
              <w:fldChar w:fldCharType="separate"/>
            </w:r>
            <w:r w:rsidR="00A70913">
              <w:rPr>
                <w:noProof/>
                <w:webHidden/>
              </w:rPr>
              <w:t>7</w:t>
            </w:r>
            <w:r w:rsidR="00A70913">
              <w:rPr>
                <w:noProof/>
                <w:webHidden/>
              </w:rPr>
              <w:fldChar w:fldCharType="end"/>
            </w:r>
          </w:hyperlink>
        </w:p>
        <w:p w14:paraId="57A2E9B8" w14:textId="77777777" w:rsidR="00A70913" w:rsidRDefault="00C57CDD">
          <w:pPr>
            <w:pStyle w:val="TOC1"/>
            <w:tabs>
              <w:tab w:val="right" w:leader="dot" w:pos="9016"/>
            </w:tabs>
            <w:rPr>
              <w:noProof/>
            </w:rPr>
          </w:pPr>
          <w:hyperlink w:anchor="_Toc45826780" w:history="1">
            <w:r w:rsidR="00A70913" w:rsidRPr="009E4615">
              <w:rPr>
                <w:rStyle w:val="Hyperlink"/>
                <w:noProof/>
                <w:lang w:val="en-US"/>
              </w:rPr>
              <w:t>Conclusion</w:t>
            </w:r>
            <w:r w:rsidR="00A70913">
              <w:rPr>
                <w:noProof/>
                <w:webHidden/>
              </w:rPr>
              <w:tab/>
            </w:r>
            <w:r w:rsidR="00A70913">
              <w:rPr>
                <w:noProof/>
                <w:webHidden/>
              </w:rPr>
              <w:fldChar w:fldCharType="begin"/>
            </w:r>
            <w:r w:rsidR="00A70913">
              <w:rPr>
                <w:noProof/>
                <w:webHidden/>
              </w:rPr>
              <w:instrText xml:space="preserve"> PAGEREF _Toc45826780 \h </w:instrText>
            </w:r>
            <w:r w:rsidR="00A70913">
              <w:rPr>
                <w:noProof/>
                <w:webHidden/>
              </w:rPr>
            </w:r>
            <w:r w:rsidR="00A70913">
              <w:rPr>
                <w:noProof/>
                <w:webHidden/>
              </w:rPr>
              <w:fldChar w:fldCharType="separate"/>
            </w:r>
            <w:r w:rsidR="00A70913">
              <w:rPr>
                <w:noProof/>
                <w:webHidden/>
              </w:rPr>
              <w:t>8</w:t>
            </w:r>
            <w:r w:rsidR="00A70913">
              <w:rPr>
                <w:noProof/>
                <w:webHidden/>
              </w:rPr>
              <w:fldChar w:fldCharType="end"/>
            </w:r>
          </w:hyperlink>
        </w:p>
        <w:p w14:paraId="57A2E9B9" w14:textId="77777777" w:rsidR="00A70913" w:rsidRDefault="00C57CDD">
          <w:pPr>
            <w:pStyle w:val="TOC1"/>
            <w:tabs>
              <w:tab w:val="right" w:leader="dot" w:pos="9016"/>
            </w:tabs>
            <w:rPr>
              <w:noProof/>
            </w:rPr>
          </w:pPr>
          <w:hyperlink w:anchor="_Toc45826781" w:history="1">
            <w:r w:rsidR="00A70913" w:rsidRPr="009E4615">
              <w:rPr>
                <w:rStyle w:val="Hyperlink"/>
                <w:noProof/>
                <w:lang w:val="en-US"/>
              </w:rPr>
              <w:t>References</w:t>
            </w:r>
            <w:r w:rsidR="00A70913">
              <w:rPr>
                <w:noProof/>
                <w:webHidden/>
              </w:rPr>
              <w:tab/>
            </w:r>
            <w:r w:rsidR="00A70913">
              <w:rPr>
                <w:noProof/>
                <w:webHidden/>
              </w:rPr>
              <w:fldChar w:fldCharType="begin"/>
            </w:r>
            <w:r w:rsidR="00A70913">
              <w:rPr>
                <w:noProof/>
                <w:webHidden/>
              </w:rPr>
              <w:instrText xml:space="preserve"> PAGEREF _Toc45826781 \h </w:instrText>
            </w:r>
            <w:r w:rsidR="00A70913">
              <w:rPr>
                <w:noProof/>
                <w:webHidden/>
              </w:rPr>
            </w:r>
            <w:r w:rsidR="00A70913">
              <w:rPr>
                <w:noProof/>
                <w:webHidden/>
              </w:rPr>
              <w:fldChar w:fldCharType="separate"/>
            </w:r>
            <w:r w:rsidR="00A70913">
              <w:rPr>
                <w:noProof/>
                <w:webHidden/>
              </w:rPr>
              <w:t>9</w:t>
            </w:r>
            <w:r w:rsidR="00A70913">
              <w:rPr>
                <w:noProof/>
                <w:webHidden/>
              </w:rPr>
              <w:fldChar w:fldCharType="end"/>
            </w:r>
          </w:hyperlink>
        </w:p>
        <w:p w14:paraId="57A2E9BA" w14:textId="77777777" w:rsidR="00A70913" w:rsidRDefault="00A70913">
          <w:r>
            <w:rPr>
              <w:b/>
              <w:bCs/>
              <w:noProof/>
            </w:rPr>
            <w:fldChar w:fldCharType="end"/>
          </w:r>
        </w:p>
      </w:sdtContent>
    </w:sdt>
    <w:p w14:paraId="57A2E9BB" w14:textId="77777777" w:rsidR="00A70913" w:rsidRDefault="00A70913" w:rsidP="007D5193">
      <w:pPr>
        <w:pStyle w:val="Heading1"/>
        <w:rPr>
          <w:lang w:val="en-US"/>
        </w:rPr>
      </w:pPr>
    </w:p>
    <w:p w14:paraId="57A2E9BC" w14:textId="77777777" w:rsidR="007D5193" w:rsidRDefault="007D5193" w:rsidP="007D5193">
      <w:pPr>
        <w:pStyle w:val="Heading1"/>
        <w:rPr>
          <w:lang w:val="en-US"/>
        </w:rPr>
      </w:pPr>
      <w:bookmarkStart w:id="0" w:name="_Toc45826773"/>
      <w:r>
        <w:rPr>
          <w:lang w:val="en-US"/>
        </w:rPr>
        <w:t>Introduction</w:t>
      </w:r>
      <w:bookmarkEnd w:id="0"/>
    </w:p>
    <w:p w14:paraId="57A2E9BD" w14:textId="77777777" w:rsidR="007D5193" w:rsidRDefault="007D5193" w:rsidP="007D5193">
      <w:pPr>
        <w:rPr>
          <w:lang w:val="en-US"/>
        </w:rPr>
      </w:pPr>
      <w:r>
        <w:rPr>
          <w:lang w:val="en-US"/>
        </w:rPr>
        <w:t xml:space="preserve">Global business environment can be defined as the environment present in various sovereign countries with parameters that are exogenous to the home or local environment of the firm that greatly influences the </w:t>
      </w:r>
      <w:proofErr w:type="gramStart"/>
      <w:r>
        <w:rPr>
          <w:lang w:val="en-US"/>
        </w:rPr>
        <w:t>decision making</w:t>
      </w:r>
      <w:proofErr w:type="gramEnd"/>
      <w:r>
        <w:rPr>
          <w:lang w:val="en-US"/>
        </w:rPr>
        <w:t xml:space="preserve"> process. With advances taking place in the technological world it is one of the </w:t>
      </w:r>
      <w:proofErr w:type="gramStart"/>
      <w:r>
        <w:rPr>
          <w:lang w:val="en-US"/>
        </w:rPr>
        <w:t>force</w:t>
      </w:r>
      <w:proofErr w:type="gramEnd"/>
      <w:r>
        <w:rPr>
          <w:lang w:val="en-US"/>
        </w:rPr>
        <w:t xml:space="preserve"> that been constantly influencing the global business environment</w:t>
      </w:r>
      <w:r w:rsidR="00A70913">
        <w:rPr>
          <w:lang w:val="en-US"/>
        </w:rPr>
        <w:t xml:space="preserve"> on large scale (</w:t>
      </w:r>
      <w:proofErr w:type="spellStart"/>
      <w:r w:rsidR="00A70913" w:rsidRPr="00A70913">
        <w:rPr>
          <w:lang w:val="en-US"/>
        </w:rPr>
        <w:t>Perera</w:t>
      </w:r>
      <w:proofErr w:type="spellEnd"/>
      <w:r w:rsidR="00A70913" w:rsidRPr="00A70913">
        <w:rPr>
          <w:lang w:val="en-US"/>
        </w:rPr>
        <w:t>, 2017</w:t>
      </w:r>
      <w:r w:rsidR="00A70913">
        <w:rPr>
          <w:lang w:val="en-US"/>
        </w:rPr>
        <w:t>)</w:t>
      </w:r>
      <w:r w:rsidR="00A70913" w:rsidRPr="00A70913">
        <w:rPr>
          <w:lang w:val="en-US"/>
        </w:rPr>
        <w:t xml:space="preserve">. </w:t>
      </w:r>
      <w:r>
        <w:rPr>
          <w:lang w:val="en-US"/>
        </w:rPr>
        <w:t xml:space="preserve">In this excerpt, the forces that shape the global business environment will be deduced. This will be followed by addressing the changing </w:t>
      </w:r>
      <w:r>
        <w:rPr>
          <w:lang w:val="en-US"/>
        </w:rPr>
        <w:lastRenderedPageBreak/>
        <w:t xml:space="preserve">global environment and how countries are influenced by this change. Further relevant business models will be applied to gain an understanding of the macro and micro environmental factors that play a role in this change. By analyzing </w:t>
      </w:r>
      <w:proofErr w:type="gramStart"/>
      <w:r>
        <w:rPr>
          <w:lang w:val="en-US"/>
        </w:rPr>
        <w:t>porter’s</w:t>
      </w:r>
      <w:proofErr w:type="gramEnd"/>
      <w:r>
        <w:rPr>
          <w:lang w:val="en-US"/>
        </w:rPr>
        <w:t xml:space="preserve"> five forces model the competitive environment of the car industry will be predicted. </w:t>
      </w:r>
    </w:p>
    <w:p w14:paraId="57A2E9BE" w14:textId="77777777" w:rsidR="007D5193" w:rsidRDefault="007D5193" w:rsidP="007D5193">
      <w:pPr>
        <w:pStyle w:val="Heading1"/>
        <w:rPr>
          <w:lang w:val="en-US"/>
        </w:rPr>
      </w:pPr>
      <w:bookmarkStart w:id="1" w:name="_Toc45826774"/>
      <w:r>
        <w:rPr>
          <w:lang w:val="en-US"/>
        </w:rPr>
        <w:t xml:space="preserve">Forces that shape the </w:t>
      </w:r>
      <w:bookmarkEnd w:id="1"/>
      <w:r w:rsidR="00B45E94">
        <w:rPr>
          <w:lang w:val="en-US"/>
        </w:rPr>
        <w:t>international profession</w:t>
      </w:r>
    </w:p>
    <w:p w14:paraId="57A2E9BF" w14:textId="77777777" w:rsidR="001E415C" w:rsidRDefault="007D5193" w:rsidP="007D5193">
      <w:pPr>
        <w:rPr>
          <w:lang w:val="en-US"/>
        </w:rPr>
      </w:pPr>
      <w:r>
        <w:rPr>
          <w:lang w:val="en-US"/>
        </w:rPr>
        <w:t xml:space="preserve">The </w:t>
      </w:r>
      <w:r w:rsidR="00B45E94" w:rsidRPr="00B45E94">
        <w:rPr>
          <w:lang w:val="en-US"/>
        </w:rPr>
        <w:t xml:space="preserve">international profession </w:t>
      </w:r>
      <w:r>
        <w:rPr>
          <w:lang w:val="en-US"/>
        </w:rPr>
        <w:t>in the current times is influenced by a lot of parameters that greatly define the future direction and the ways in which</w:t>
      </w:r>
      <w:r w:rsidR="00B45E94">
        <w:rPr>
          <w:lang w:val="en-US"/>
        </w:rPr>
        <w:t xml:space="preserve"> traders</w:t>
      </w:r>
      <w:r>
        <w:rPr>
          <w:lang w:val="en-US"/>
        </w:rPr>
        <w:t xml:space="preserve"> are going to</w:t>
      </w:r>
      <w:r w:rsidR="00B45E94">
        <w:rPr>
          <w:lang w:val="en-US"/>
        </w:rPr>
        <w:t xml:space="preserve"> link with the buyers</w:t>
      </w:r>
      <w:r>
        <w:rPr>
          <w:lang w:val="en-US"/>
        </w:rPr>
        <w:t xml:space="preserve"> and </w:t>
      </w:r>
      <w:r w:rsidR="00B45E94">
        <w:rPr>
          <w:lang w:val="en-US"/>
        </w:rPr>
        <w:t>acknowledge the</w:t>
      </w:r>
      <w:r>
        <w:rPr>
          <w:lang w:val="en-US"/>
        </w:rPr>
        <w:t xml:space="preserve"> intense</w:t>
      </w:r>
      <w:r w:rsidR="00B45E94">
        <w:rPr>
          <w:lang w:val="en-US"/>
        </w:rPr>
        <w:t xml:space="preserve"> rivalry</w:t>
      </w:r>
      <w:r>
        <w:rPr>
          <w:lang w:val="en-US"/>
        </w:rPr>
        <w:t xml:space="preserve"> in the car manufacturing industry. </w:t>
      </w:r>
      <w:r w:rsidR="00B45E94">
        <w:rPr>
          <w:lang w:val="en-US"/>
        </w:rPr>
        <w:t xml:space="preserve">Hence, it is </w:t>
      </w:r>
      <w:proofErr w:type="gramStart"/>
      <w:r>
        <w:rPr>
          <w:lang w:val="en-US"/>
        </w:rPr>
        <w:t xml:space="preserve">very </w:t>
      </w:r>
      <w:r w:rsidR="00B45E94">
        <w:rPr>
          <w:lang w:val="en-US"/>
        </w:rPr>
        <w:t>significant</w:t>
      </w:r>
      <w:proofErr w:type="gramEnd"/>
      <w:r w:rsidR="00B45E94">
        <w:rPr>
          <w:lang w:val="en-US"/>
        </w:rPr>
        <w:t xml:space="preserve"> for traders to acknowledge</w:t>
      </w:r>
      <w:r>
        <w:rPr>
          <w:lang w:val="en-US"/>
        </w:rPr>
        <w:t xml:space="preserve"> such forces and adjust to it to adapt to needed requirements and be ready for future shocks. </w:t>
      </w:r>
      <w:r w:rsidR="001E415C">
        <w:rPr>
          <w:lang w:val="en-US"/>
        </w:rPr>
        <w:br/>
        <w:t xml:space="preserve">The </w:t>
      </w:r>
      <w:r w:rsidR="001E415C" w:rsidRPr="001E415C">
        <w:rPr>
          <w:b/>
          <w:lang w:val="en-US"/>
        </w:rPr>
        <w:t>emerging markets</w:t>
      </w:r>
      <w:r w:rsidR="001E415C">
        <w:rPr>
          <w:lang w:val="en-US"/>
        </w:rPr>
        <w:t xml:space="preserve"> i</w:t>
      </w:r>
      <w:r w:rsidR="00B45E94">
        <w:rPr>
          <w:lang w:val="en-US"/>
        </w:rPr>
        <w:t>n the current times are anticipated to unable</w:t>
      </w:r>
      <w:r w:rsidR="001E415C">
        <w:rPr>
          <w:lang w:val="en-US"/>
        </w:rPr>
        <w:t xml:space="preserve"> to compete with the </w:t>
      </w:r>
      <w:r w:rsidR="00B45E94">
        <w:rPr>
          <w:lang w:val="en-US"/>
        </w:rPr>
        <w:t xml:space="preserve">industry </w:t>
      </w:r>
      <w:r w:rsidR="001E415C">
        <w:rPr>
          <w:lang w:val="en-US"/>
        </w:rPr>
        <w:t>in the upcoming ye</w:t>
      </w:r>
      <w:r w:rsidR="00B45E94">
        <w:rPr>
          <w:lang w:val="en-US"/>
        </w:rPr>
        <w:t>ars and are likely going to acquire</w:t>
      </w:r>
      <w:r w:rsidR="001E415C">
        <w:rPr>
          <w:lang w:val="en-US"/>
        </w:rPr>
        <w:t xml:space="preserve"> more political and economic</w:t>
      </w:r>
      <w:r w:rsidR="00B45E94">
        <w:rPr>
          <w:lang w:val="en-US"/>
        </w:rPr>
        <w:t>s superiority</w:t>
      </w:r>
      <w:r w:rsidR="001E415C">
        <w:rPr>
          <w:lang w:val="en-US"/>
        </w:rPr>
        <w:t>. They</w:t>
      </w:r>
      <w:r w:rsidR="00B45E94">
        <w:rPr>
          <w:lang w:val="en-US"/>
        </w:rPr>
        <w:t xml:space="preserve"> are further anticipated</w:t>
      </w:r>
      <w:r w:rsidR="001E415C">
        <w:rPr>
          <w:lang w:val="en-US"/>
        </w:rPr>
        <w:t xml:space="preserve"> to </w:t>
      </w:r>
      <w:r w:rsidR="00B45E94">
        <w:rPr>
          <w:lang w:val="en-US"/>
        </w:rPr>
        <w:t xml:space="preserve">develop </w:t>
      </w:r>
      <w:r w:rsidR="001E415C">
        <w:rPr>
          <w:lang w:val="en-US"/>
        </w:rPr>
        <w:t xml:space="preserve">in the mature markets which are </w:t>
      </w:r>
      <w:proofErr w:type="gramStart"/>
      <w:r w:rsidR="001E415C">
        <w:rPr>
          <w:lang w:val="en-US"/>
        </w:rPr>
        <w:t>definitely going</w:t>
      </w:r>
      <w:proofErr w:type="gramEnd"/>
      <w:r w:rsidR="001E415C">
        <w:rPr>
          <w:lang w:val="en-US"/>
        </w:rPr>
        <w:t xml:space="preserve"> to impact the business all around the world. They are going to be successful because</w:t>
      </w:r>
      <w:r w:rsidR="00B45E94">
        <w:rPr>
          <w:lang w:val="en-US"/>
        </w:rPr>
        <w:t xml:space="preserve"> they have talented individuals</w:t>
      </w:r>
      <w:r w:rsidR="001E415C">
        <w:rPr>
          <w:lang w:val="en-US"/>
        </w:rPr>
        <w:t xml:space="preserve"> and these traits make the</w:t>
      </w:r>
      <w:r w:rsidR="00B45E94">
        <w:rPr>
          <w:lang w:val="en-US"/>
        </w:rPr>
        <w:t>se</w:t>
      </w:r>
      <w:r w:rsidR="001E415C">
        <w:rPr>
          <w:lang w:val="en-US"/>
        </w:rPr>
        <w:t xml:space="preserve"> markets their </w:t>
      </w:r>
      <w:r w:rsidR="00606E37">
        <w:rPr>
          <w:lang w:val="en-US"/>
        </w:rPr>
        <w:t>center of enhanced</w:t>
      </w:r>
      <w:r w:rsidR="001E415C">
        <w:rPr>
          <w:lang w:val="en-US"/>
        </w:rPr>
        <w:t xml:space="preserve"> competition</w:t>
      </w:r>
      <w:r w:rsidR="00606E37">
        <w:rPr>
          <w:lang w:val="en-US"/>
        </w:rPr>
        <w:t>, manufacturing</w:t>
      </w:r>
      <w:r w:rsidR="001E415C">
        <w:rPr>
          <w:lang w:val="en-US"/>
        </w:rPr>
        <w:t xml:space="preserve">, talent and innovation. </w:t>
      </w:r>
    </w:p>
    <w:p w14:paraId="57A2E9C0" w14:textId="77777777" w:rsidR="007D5193" w:rsidRDefault="001E415C" w:rsidP="007D5193">
      <w:pPr>
        <w:rPr>
          <w:lang w:val="en-US"/>
        </w:rPr>
      </w:pPr>
      <w:r w:rsidRPr="001E415C">
        <w:rPr>
          <w:b/>
          <w:lang w:val="en-US"/>
        </w:rPr>
        <w:t>Culture and ideologies</w:t>
      </w:r>
      <w:r>
        <w:rPr>
          <w:lang w:val="en-US"/>
        </w:rPr>
        <w:t xml:space="preserve"> </w:t>
      </w:r>
      <w:proofErr w:type="gramStart"/>
      <w:r>
        <w:rPr>
          <w:lang w:val="en-US"/>
        </w:rPr>
        <w:t>is</w:t>
      </w:r>
      <w:proofErr w:type="gramEnd"/>
      <w:r>
        <w:rPr>
          <w:lang w:val="en-US"/>
        </w:rPr>
        <w:t xml:space="preserve"> another force that is going to dictate the business around the world. It depends if the</w:t>
      </w:r>
      <w:r w:rsidR="00606E37">
        <w:rPr>
          <w:lang w:val="en-US"/>
        </w:rPr>
        <w:t xml:space="preserve"> beliefs are political or cultural the believers of this have an efficient opinion</w:t>
      </w:r>
      <w:r w:rsidR="00A70913">
        <w:rPr>
          <w:lang w:val="en-US"/>
        </w:rPr>
        <w:t xml:space="preserve"> (</w:t>
      </w:r>
      <w:r w:rsidR="00A70913" w:rsidRPr="00A70913">
        <w:rPr>
          <w:lang w:val="en-US"/>
        </w:rPr>
        <w:t>Narayanan</w:t>
      </w:r>
      <w:r w:rsidR="00A70913">
        <w:rPr>
          <w:lang w:val="en-US"/>
        </w:rPr>
        <w:t xml:space="preserve"> </w:t>
      </w:r>
      <w:r w:rsidR="00A70913" w:rsidRPr="00A70913">
        <w:rPr>
          <w:lang w:val="en-US"/>
        </w:rPr>
        <w:t>and Fahey, 2005</w:t>
      </w:r>
      <w:r w:rsidR="00A70913">
        <w:rPr>
          <w:lang w:val="en-US"/>
        </w:rPr>
        <w:t>)</w:t>
      </w:r>
      <w:r w:rsidR="00A70913" w:rsidRPr="00A70913">
        <w:rPr>
          <w:lang w:val="en-US"/>
        </w:rPr>
        <w:t xml:space="preserve">. </w:t>
      </w:r>
      <w:r>
        <w:rPr>
          <w:lang w:val="en-US"/>
        </w:rPr>
        <w:t xml:space="preserve"> They are</w:t>
      </w:r>
      <w:r w:rsidR="00606E37">
        <w:rPr>
          <w:lang w:val="en-US"/>
        </w:rPr>
        <w:t xml:space="preserve"> highly</w:t>
      </w:r>
      <w:r>
        <w:rPr>
          <w:lang w:val="en-US"/>
        </w:rPr>
        <w:t xml:space="preserve"> </w:t>
      </w:r>
      <w:r w:rsidR="00606E37">
        <w:rPr>
          <w:lang w:val="en-US"/>
        </w:rPr>
        <w:t xml:space="preserve">devoted </w:t>
      </w:r>
      <w:r>
        <w:rPr>
          <w:lang w:val="en-US"/>
        </w:rPr>
        <w:t xml:space="preserve">in </w:t>
      </w:r>
      <w:r w:rsidR="00606E37">
        <w:rPr>
          <w:lang w:val="en-US"/>
        </w:rPr>
        <w:t xml:space="preserve">support </w:t>
      </w:r>
      <w:r>
        <w:rPr>
          <w:lang w:val="en-US"/>
        </w:rPr>
        <w:t xml:space="preserve">and </w:t>
      </w:r>
      <w:r w:rsidR="00606E37">
        <w:rPr>
          <w:lang w:val="en-US"/>
        </w:rPr>
        <w:t>protecting their beliefs</w:t>
      </w:r>
      <w:r>
        <w:rPr>
          <w:lang w:val="en-US"/>
        </w:rPr>
        <w:t xml:space="preserve"> at all costs either by force or by intimidation. These ideologies often predict </w:t>
      </w:r>
      <w:r w:rsidR="00606E37">
        <w:rPr>
          <w:lang w:val="en-US"/>
        </w:rPr>
        <w:t xml:space="preserve">the ways in which the </w:t>
      </w:r>
      <w:r>
        <w:rPr>
          <w:lang w:val="en-US"/>
        </w:rPr>
        <w:t xml:space="preserve">business is going to be </w:t>
      </w:r>
      <w:r w:rsidR="00606E37">
        <w:rPr>
          <w:lang w:val="en-US"/>
        </w:rPr>
        <w:t xml:space="preserve">managed </w:t>
      </w:r>
      <w:r>
        <w:rPr>
          <w:lang w:val="en-US"/>
        </w:rPr>
        <w:t>and most</w:t>
      </w:r>
      <w:r w:rsidR="00606E37">
        <w:rPr>
          <w:lang w:val="en-US"/>
        </w:rPr>
        <w:t xml:space="preserve"> of the traders</w:t>
      </w:r>
      <w:r>
        <w:rPr>
          <w:lang w:val="en-US"/>
        </w:rPr>
        <w:t xml:space="preserve"> are </w:t>
      </w:r>
      <w:r w:rsidR="00606E37">
        <w:rPr>
          <w:lang w:val="en-US"/>
        </w:rPr>
        <w:t xml:space="preserve">modifying </w:t>
      </w:r>
      <w:r>
        <w:rPr>
          <w:lang w:val="en-US"/>
        </w:rPr>
        <w:t xml:space="preserve">to this force. </w:t>
      </w:r>
    </w:p>
    <w:p w14:paraId="57A2E9C1" w14:textId="77777777" w:rsidR="001E415C" w:rsidRDefault="00606E37" w:rsidP="007D5193">
      <w:pPr>
        <w:rPr>
          <w:lang w:val="en-US"/>
        </w:rPr>
      </w:pPr>
      <w:r>
        <w:rPr>
          <w:b/>
          <w:lang w:val="en-US"/>
        </w:rPr>
        <w:t xml:space="preserve">Appearing </w:t>
      </w:r>
      <w:proofErr w:type="gramStart"/>
      <w:r>
        <w:rPr>
          <w:b/>
          <w:lang w:val="en-US"/>
        </w:rPr>
        <w:t>money based</w:t>
      </w:r>
      <w:proofErr w:type="gramEnd"/>
      <w:r>
        <w:rPr>
          <w:b/>
          <w:lang w:val="en-US"/>
        </w:rPr>
        <w:t xml:space="preserve"> caste procedure</w:t>
      </w:r>
      <w:r>
        <w:rPr>
          <w:lang w:val="en-US"/>
        </w:rPr>
        <w:t>: traders are being</w:t>
      </w:r>
      <w:r w:rsidR="001E415C">
        <w:rPr>
          <w:lang w:val="en-US"/>
        </w:rPr>
        <w:t xml:space="preserve"> aware at locating</w:t>
      </w:r>
      <w:r>
        <w:rPr>
          <w:lang w:val="en-US"/>
        </w:rPr>
        <w:t xml:space="preserve"> buyers</w:t>
      </w:r>
      <w:r w:rsidR="001E415C">
        <w:rPr>
          <w:lang w:val="en-US"/>
        </w:rPr>
        <w:t xml:space="preserve"> by identifying their </w:t>
      </w:r>
      <w:r>
        <w:rPr>
          <w:lang w:val="en-US"/>
        </w:rPr>
        <w:t xml:space="preserve">emotional elements </w:t>
      </w:r>
      <w:r w:rsidR="001E415C">
        <w:rPr>
          <w:lang w:val="en-US"/>
        </w:rPr>
        <w:t>and are ready to push them. The</w:t>
      </w:r>
      <w:r>
        <w:rPr>
          <w:lang w:val="en-US"/>
        </w:rPr>
        <w:t xml:space="preserve"> main aim</w:t>
      </w:r>
      <w:r w:rsidR="001E415C">
        <w:rPr>
          <w:lang w:val="en-US"/>
        </w:rPr>
        <w:t xml:space="preserve"> here is to </w:t>
      </w:r>
      <w:r w:rsidR="001E415C">
        <w:rPr>
          <w:lang w:val="en-US"/>
        </w:rPr>
        <w:lastRenderedPageBreak/>
        <w:t xml:space="preserve">create </w:t>
      </w:r>
      <w:r>
        <w:rPr>
          <w:lang w:val="en-US"/>
        </w:rPr>
        <w:t xml:space="preserve">exclusiveness </w:t>
      </w:r>
      <w:r w:rsidR="001E415C">
        <w:rPr>
          <w:lang w:val="en-US"/>
        </w:rPr>
        <w:t xml:space="preserve">for the selected ones even if it ends up stirring </w:t>
      </w:r>
      <w:r>
        <w:rPr>
          <w:lang w:val="en-US"/>
        </w:rPr>
        <w:t xml:space="preserve">displeasure </w:t>
      </w:r>
      <w:r w:rsidR="001E415C">
        <w:rPr>
          <w:lang w:val="en-US"/>
        </w:rPr>
        <w:t xml:space="preserve">at other places. </w:t>
      </w:r>
    </w:p>
    <w:p w14:paraId="57A2E9C2" w14:textId="77777777" w:rsidR="001E415C" w:rsidRDefault="001E415C" w:rsidP="007D5193">
      <w:pPr>
        <w:rPr>
          <w:lang w:val="en-US"/>
        </w:rPr>
      </w:pPr>
      <w:r w:rsidRPr="001E415C">
        <w:rPr>
          <w:b/>
          <w:lang w:val="en-US"/>
        </w:rPr>
        <w:t>Advances in science and technology</w:t>
      </w:r>
      <w:r>
        <w:rPr>
          <w:lang w:val="en-US"/>
        </w:rPr>
        <w:t>: this has been one of the major forces dictating the business all around the globe with new digital platforms in play. These digital platforms are now capable of boosting business from any part of the world and give opportunities to businesses to expand themselves all over the world. Every small business in the present times has incorporated technology within their business because it is an element in need of the time. The technological revolution will continue to rule the market in the coming years or decades.</w:t>
      </w:r>
    </w:p>
    <w:p w14:paraId="57A2E9C3" w14:textId="77777777" w:rsidR="001E415C" w:rsidRPr="001E415C" w:rsidRDefault="001E415C" w:rsidP="001E415C">
      <w:pPr>
        <w:pStyle w:val="Heading2"/>
        <w:rPr>
          <w:lang w:val="en-US"/>
        </w:rPr>
      </w:pPr>
      <w:bookmarkStart w:id="2" w:name="_Toc45826775"/>
      <w:r w:rsidRPr="001E415C">
        <w:rPr>
          <w:lang w:val="en-US"/>
        </w:rPr>
        <w:t>Changing global business environment</w:t>
      </w:r>
      <w:bookmarkEnd w:id="2"/>
    </w:p>
    <w:p w14:paraId="57A2E9C4" w14:textId="77777777" w:rsidR="001E415C" w:rsidRDefault="001E415C" w:rsidP="007D5193">
      <w:pPr>
        <w:rPr>
          <w:lang w:val="en-US"/>
        </w:rPr>
      </w:pPr>
      <w:r>
        <w:rPr>
          <w:lang w:val="en-US"/>
        </w:rPr>
        <w:t xml:space="preserve"> </w:t>
      </w:r>
      <w:r w:rsidR="002B78B7">
        <w:rPr>
          <w:lang w:val="en-US"/>
        </w:rPr>
        <w:t xml:space="preserve">The global business environment has been rapidly changing due to the </w:t>
      </w:r>
      <w:proofErr w:type="gramStart"/>
      <w:r w:rsidR="002B78B7">
        <w:rPr>
          <w:lang w:val="en-US"/>
        </w:rPr>
        <w:t>above mentioned</w:t>
      </w:r>
      <w:proofErr w:type="gramEnd"/>
      <w:r w:rsidR="002B78B7">
        <w:rPr>
          <w:lang w:val="en-US"/>
        </w:rPr>
        <w:t xml:space="preserve"> forces and it’s about time the firms have to abide by these changes as soon as possible to avoid falling back in the race of success. Understanding the changing global business environment is </w:t>
      </w:r>
      <w:proofErr w:type="gramStart"/>
      <w:r w:rsidR="002B78B7">
        <w:rPr>
          <w:lang w:val="en-US"/>
        </w:rPr>
        <w:t>highly important</w:t>
      </w:r>
      <w:proofErr w:type="gramEnd"/>
      <w:r w:rsidR="002B78B7">
        <w:rPr>
          <w:lang w:val="en-US"/>
        </w:rPr>
        <w:t xml:space="preserve"> for the global firms to be in sync with the changes taking place globally. The speed of innovation in the current times has been one of the factors that have been bringing about a change in the global environment</w:t>
      </w:r>
      <w:r w:rsidR="00A70913">
        <w:rPr>
          <w:lang w:val="en-US"/>
        </w:rPr>
        <w:t xml:space="preserve"> (</w:t>
      </w:r>
      <w:proofErr w:type="spellStart"/>
      <w:r w:rsidR="00A70913" w:rsidRPr="00A70913">
        <w:rPr>
          <w:lang w:val="en-US"/>
        </w:rPr>
        <w:t>Koulopoulos</w:t>
      </w:r>
      <w:proofErr w:type="spellEnd"/>
      <w:r w:rsidR="00A70913">
        <w:rPr>
          <w:lang w:val="en-US"/>
        </w:rPr>
        <w:t xml:space="preserve"> </w:t>
      </w:r>
      <w:r w:rsidR="00A70913" w:rsidRPr="00A70913">
        <w:rPr>
          <w:lang w:val="en-US"/>
        </w:rPr>
        <w:t xml:space="preserve">and </w:t>
      </w:r>
      <w:proofErr w:type="spellStart"/>
      <w:r w:rsidR="00A70913" w:rsidRPr="00A70913">
        <w:rPr>
          <w:lang w:val="en-US"/>
        </w:rPr>
        <w:t>Keldsen</w:t>
      </w:r>
      <w:proofErr w:type="spellEnd"/>
      <w:r w:rsidR="00A70913" w:rsidRPr="00A70913">
        <w:rPr>
          <w:lang w:val="en-US"/>
        </w:rPr>
        <w:t>, 2016</w:t>
      </w:r>
      <w:r w:rsidR="00A70913">
        <w:rPr>
          <w:lang w:val="en-US"/>
        </w:rPr>
        <w:t>)</w:t>
      </w:r>
      <w:r w:rsidR="00A70913" w:rsidRPr="00A70913">
        <w:rPr>
          <w:lang w:val="en-US"/>
        </w:rPr>
        <w:t>.</w:t>
      </w:r>
      <w:r w:rsidR="002B78B7">
        <w:rPr>
          <w:lang w:val="en-US"/>
        </w:rPr>
        <w:t xml:space="preserve"> Technology of course has been playing its role from a long time now to bring about changes with digitalization in every corner of the world. </w:t>
      </w:r>
    </w:p>
    <w:p w14:paraId="57A2E9C5" w14:textId="77777777" w:rsidR="002B78B7" w:rsidRDefault="002B78B7" w:rsidP="002B78B7">
      <w:pPr>
        <w:pStyle w:val="Heading1"/>
        <w:rPr>
          <w:lang w:val="en-US"/>
        </w:rPr>
      </w:pPr>
      <w:bookmarkStart w:id="3" w:name="_Toc45826776"/>
      <w:r>
        <w:rPr>
          <w:lang w:val="en-US"/>
        </w:rPr>
        <w:t xml:space="preserve">International </w:t>
      </w:r>
      <w:bookmarkEnd w:id="3"/>
      <w:r w:rsidR="00606E37">
        <w:rPr>
          <w:lang w:val="en-US"/>
        </w:rPr>
        <w:t xml:space="preserve">surroundings evaluation </w:t>
      </w:r>
    </w:p>
    <w:p w14:paraId="57A2E9C6" w14:textId="77777777" w:rsidR="002B78B7" w:rsidRDefault="002B78B7" w:rsidP="007D5193">
      <w:pPr>
        <w:rPr>
          <w:lang w:val="en-US"/>
        </w:rPr>
      </w:pPr>
      <w:r>
        <w:rPr>
          <w:lang w:val="en-US"/>
        </w:rPr>
        <w:t>Environmental</w:t>
      </w:r>
      <w:r w:rsidR="00606E37">
        <w:rPr>
          <w:lang w:val="en-US"/>
        </w:rPr>
        <w:t xml:space="preserve"> evaluation </w:t>
      </w:r>
      <w:r>
        <w:rPr>
          <w:lang w:val="en-US"/>
        </w:rPr>
        <w:t>is often considered a</w:t>
      </w:r>
      <w:r w:rsidR="00606E37">
        <w:rPr>
          <w:lang w:val="en-US"/>
        </w:rPr>
        <w:t xml:space="preserve">s a </w:t>
      </w:r>
      <w:r>
        <w:rPr>
          <w:lang w:val="en-US"/>
        </w:rPr>
        <w:t>tool that is u</w:t>
      </w:r>
      <w:r w:rsidR="00606E37">
        <w:rPr>
          <w:lang w:val="en-US"/>
        </w:rPr>
        <w:t>sed to locate all the extrinsic</w:t>
      </w:r>
      <w:r>
        <w:rPr>
          <w:lang w:val="en-US"/>
        </w:rPr>
        <w:t xml:space="preserve"> and</w:t>
      </w:r>
      <w:r w:rsidR="00606E37">
        <w:rPr>
          <w:lang w:val="en-US"/>
        </w:rPr>
        <w:t xml:space="preserve"> intrinsic</w:t>
      </w:r>
      <w:r w:rsidR="00D74ED5">
        <w:rPr>
          <w:lang w:val="en-US"/>
        </w:rPr>
        <w:t xml:space="preserve"> parameters that impact</w:t>
      </w:r>
      <w:r>
        <w:rPr>
          <w:lang w:val="en-US"/>
        </w:rPr>
        <w:t xml:space="preserve"> the </w:t>
      </w:r>
      <w:r w:rsidR="00D74ED5">
        <w:rPr>
          <w:lang w:val="en-US"/>
        </w:rPr>
        <w:t>traders</w:t>
      </w:r>
      <w:r>
        <w:rPr>
          <w:lang w:val="en-US"/>
        </w:rPr>
        <w:t xml:space="preserve"> of the car manufacturing industry. To understand these parameters few business models will be accessed in depth. </w:t>
      </w:r>
    </w:p>
    <w:p w14:paraId="57A2E9C7" w14:textId="77777777" w:rsidR="002B78B7" w:rsidRDefault="002B78B7" w:rsidP="002B78B7">
      <w:pPr>
        <w:pStyle w:val="Heading2"/>
        <w:rPr>
          <w:lang w:val="en-US"/>
        </w:rPr>
      </w:pPr>
      <w:bookmarkStart w:id="4" w:name="_Toc45826777"/>
      <w:r>
        <w:rPr>
          <w:lang w:val="en-US"/>
        </w:rPr>
        <w:lastRenderedPageBreak/>
        <w:t>PESTLE analysis</w:t>
      </w:r>
      <w:bookmarkEnd w:id="4"/>
    </w:p>
    <w:p w14:paraId="57A2E9C8" w14:textId="77777777" w:rsidR="00D74ED5" w:rsidRDefault="00FD6A1D" w:rsidP="007D5193">
      <w:pPr>
        <w:rPr>
          <w:lang w:val="en-US"/>
        </w:rPr>
      </w:pPr>
      <w:r>
        <w:rPr>
          <w:lang w:val="en-US"/>
        </w:rPr>
        <w:t>This framework is considered to access the e</w:t>
      </w:r>
      <w:r w:rsidR="00D74ED5">
        <w:rPr>
          <w:lang w:val="en-US"/>
        </w:rPr>
        <w:t>xternal parameters</w:t>
      </w:r>
      <w:r>
        <w:rPr>
          <w:lang w:val="en-US"/>
        </w:rPr>
        <w:t xml:space="preserve"> that impact the </w:t>
      </w:r>
      <w:r w:rsidR="00D74ED5">
        <w:rPr>
          <w:lang w:val="en-US"/>
        </w:rPr>
        <w:t xml:space="preserve">working </w:t>
      </w:r>
      <w:r>
        <w:rPr>
          <w:lang w:val="en-US"/>
        </w:rPr>
        <w:t>of the car manufacturing industry. Further</w:t>
      </w:r>
      <w:r w:rsidR="00D74ED5">
        <w:rPr>
          <w:lang w:val="en-US"/>
        </w:rPr>
        <w:t>, the parameters that impact the business functioning</w:t>
      </w:r>
      <w:r>
        <w:rPr>
          <w:lang w:val="en-US"/>
        </w:rPr>
        <w:t xml:space="preserve"> of automotive industry will be addressed in detail. </w:t>
      </w:r>
    </w:p>
    <w:p w14:paraId="57A2E9C9" w14:textId="77777777" w:rsidR="00FD6A1D" w:rsidRDefault="00FD6A1D" w:rsidP="007D5193">
      <w:pPr>
        <w:rPr>
          <w:lang w:val="en-US"/>
        </w:rPr>
      </w:pPr>
      <w:r w:rsidRPr="00FD6A1D">
        <w:rPr>
          <w:b/>
          <w:lang w:val="en-US"/>
        </w:rPr>
        <w:t>Political factors</w:t>
      </w:r>
      <w:r>
        <w:rPr>
          <w:lang w:val="en-US"/>
        </w:rPr>
        <w:t xml:space="preserve">: driving vehicles without safety laws can be extremely dangerous, </w:t>
      </w:r>
      <w:proofErr w:type="gramStart"/>
      <w:r>
        <w:rPr>
          <w:lang w:val="en-US"/>
        </w:rPr>
        <w:t>hence</w:t>
      </w:r>
      <w:proofErr w:type="gramEnd"/>
      <w:r>
        <w:rPr>
          <w:lang w:val="en-US"/>
        </w:rPr>
        <w:t xml:space="preserve"> to combat this, the government all around the world have passed strict safety regulations that have to be followed in the automotive industry. These laws not only </w:t>
      </w:r>
      <w:r w:rsidR="00D74ED5">
        <w:rPr>
          <w:lang w:val="en-US"/>
        </w:rPr>
        <w:t xml:space="preserve">control </w:t>
      </w:r>
      <w:r>
        <w:rPr>
          <w:lang w:val="en-US"/>
        </w:rPr>
        <w:t xml:space="preserve">the </w:t>
      </w:r>
      <w:r w:rsidR="00D74ED5">
        <w:rPr>
          <w:lang w:val="en-US"/>
        </w:rPr>
        <w:t>production of</w:t>
      </w:r>
      <w:r>
        <w:rPr>
          <w:lang w:val="en-US"/>
        </w:rPr>
        <w:t xml:space="preserve"> vehicles but also provide </w:t>
      </w:r>
      <w:proofErr w:type="gramStart"/>
      <w:r w:rsidR="00D74ED5">
        <w:rPr>
          <w:lang w:val="en-US"/>
        </w:rPr>
        <w:t xml:space="preserve">particular </w:t>
      </w:r>
      <w:r>
        <w:rPr>
          <w:lang w:val="en-US"/>
        </w:rPr>
        <w:t>build</w:t>
      </w:r>
      <w:proofErr w:type="gramEnd"/>
      <w:r>
        <w:rPr>
          <w:lang w:val="en-US"/>
        </w:rPr>
        <w:t xml:space="preserve"> </w:t>
      </w:r>
      <w:r w:rsidR="00D74ED5">
        <w:rPr>
          <w:lang w:val="en-US"/>
        </w:rPr>
        <w:t xml:space="preserve">demands </w:t>
      </w:r>
      <w:r>
        <w:rPr>
          <w:lang w:val="en-US"/>
        </w:rPr>
        <w:t xml:space="preserve">like </w:t>
      </w:r>
      <w:r w:rsidR="00D74ED5">
        <w:rPr>
          <w:lang w:val="en-US"/>
        </w:rPr>
        <w:t>seatbelts, which helps to make sure</w:t>
      </w:r>
      <w:r>
        <w:rPr>
          <w:lang w:val="en-US"/>
        </w:rPr>
        <w:t xml:space="preserve"> passenger safety while driving. The political powers that rule over the country are also a sense of concern for the companies working under this industry. For instance, Aston martin which is a car manufacturing company present in UK has several political tensions in the countries it is spread across. </w:t>
      </w:r>
    </w:p>
    <w:p w14:paraId="57A2E9CA" w14:textId="77777777" w:rsidR="00FD6A1D" w:rsidRDefault="00FD6A1D" w:rsidP="007D5193">
      <w:pPr>
        <w:rPr>
          <w:lang w:val="en-US"/>
        </w:rPr>
      </w:pPr>
      <w:r w:rsidRPr="00FD6A1D">
        <w:rPr>
          <w:b/>
          <w:lang w:val="en-US"/>
        </w:rPr>
        <w:t xml:space="preserve">Economic factors: </w:t>
      </w:r>
      <w:r>
        <w:rPr>
          <w:lang w:val="en-US"/>
        </w:rPr>
        <w:t>people in various counties have been earning more and more money every passing year. Hence, the demand for such luxury items is often set to increase esp</w:t>
      </w:r>
      <w:r w:rsidR="00A70913">
        <w:rPr>
          <w:lang w:val="en-US"/>
        </w:rPr>
        <w:t>ecially in developing countries (</w:t>
      </w:r>
      <w:proofErr w:type="spellStart"/>
      <w:r w:rsidR="00A70913" w:rsidRPr="00A70913">
        <w:rPr>
          <w:lang w:val="en-US"/>
        </w:rPr>
        <w:t>Karoly</w:t>
      </w:r>
      <w:proofErr w:type="spellEnd"/>
      <w:r w:rsidR="00A70913">
        <w:rPr>
          <w:lang w:val="en-US"/>
        </w:rPr>
        <w:t xml:space="preserve"> et al, 2004).</w:t>
      </w:r>
      <w:r>
        <w:rPr>
          <w:lang w:val="en-US"/>
        </w:rPr>
        <w:t xml:space="preserve"> The demand for more cars is often going to enhance the profits for the car manufacturing industry. At the same time, the GDP growth of the country will determine the ability of Aston martin to pursue its long-term growth strategies. High GDP depicts the consumer’s ability to purchase luxury which can be profitable to such luxury items. </w:t>
      </w:r>
    </w:p>
    <w:p w14:paraId="57A2E9CB" w14:textId="77777777" w:rsidR="00FD6A1D" w:rsidRDefault="00FD6A1D" w:rsidP="007D5193">
      <w:pPr>
        <w:rPr>
          <w:lang w:val="en-US"/>
        </w:rPr>
      </w:pPr>
      <w:r w:rsidRPr="0095055B">
        <w:rPr>
          <w:b/>
          <w:lang w:val="en-US"/>
        </w:rPr>
        <w:t>Social factors</w:t>
      </w:r>
      <w:r>
        <w:rPr>
          <w:lang w:val="en-US"/>
        </w:rPr>
        <w:t xml:space="preserve">: </w:t>
      </w:r>
      <w:r w:rsidR="0095055B">
        <w:rPr>
          <w:lang w:val="en-US"/>
        </w:rPr>
        <w:t xml:space="preserve">from a social </w:t>
      </w:r>
      <w:r w:rsidR="00D74ED5">
        <w:rPr>
          <w:lang w:val="en-US"/>
        </w:rPr>
        <w:t xml:space="preserve">outlook </w:t>
      </w:r>
      <w:r w:rsidR="0095055B">
        <w:rPr>
          <w:lang w:val="en-US"/>
        </w:rPr>
        <w:t xml:space="preserve">the </w:t>
      </w:r>
      <w:r w:rsidR="00D74ED5">
        <w:rPr>
          <w:lang w:val="en-US"/>
        </w:rPr>
        <w:t xml:space="preserve">acceptance </w:t>
      </w:r>
      <w:r w:rsidR="0095055B">
        <w:rPr>
          <w:lang w:val="en-US"/>
        </w:rPr>
        <w:t>of driving</w:t>
      </w:r>
      <w:r w:rsidR="00D74ED5">
        <w:rPr>
          <w:lang w:val="en-US"/>
        </w:rPr>
        <w:t xml:space="preserve"> is enhancing</w:t>
      </w:r>
      <w:r w:rsidR="0095055B">
        <w:rPr>
          <w:lang w:val="en-US"/>
        </w:rPr>
        <w:t xml:space="preserve"> in the current times. It is now become common in every country for families to own one or more vehicle at home which has become a norm in most of the developing countries. Societal norms and class distribution </w:t>
      </w:r>
      <w:proofErr w:type="gramStart"/>
      <w:r w:rsidR="0095055B">
        <w:rPr>
          <w:lang w:val="en-US"/>
        </w:rPr>
        <w:t>is</w:t>
      </w:r>
      <w:proofErr w:type="gramEnd"/>
      <w:r w:rsidR="0095055B">
        <w:rPr>
          <w:lang w:val="en-US"/>
        </w:rPr>
        <w:t xml:space="preserve"> playing an important role in shaping the consumer behavior. Hence, </w:t>
      </w:r>
      <w:r w:rsidR="0095055B">
        <w:rPr>
          <w:lang w:val="en-US"/>
        </w:rPr>
        <w:lastRenderedPageBreak/>
        <w:t xml:space="preserve">Aston martin </w:t>
      </w:r>
      <w:proofErr w:type="gramStart"/>
      <w:r w:rsidR="0095055B">
        <w:rPr>
          <w:lang w:val="en-US"/>
        </w:rPr>
        <w:t>has to</w:t>
      </w:r>
      <w:proofErr w:type="gramEnd"/>
      <w:r w:rsidR="0095055B">
        <w:rPr>
          <w:lang w:val="en-US"/>
        </w:rPr>
        <w:t xml:space="preserve"> build local teams to understand and develop local partnerships to understand the societal attitudes and norms to tailor marketing strategies as per that. </w:t>
      </w:r>
    </w:p>
    <w:p w14:paraId="57A2E9CC" w14:textId="77777777" w:rsidR="0095055B" w:rsidRDefault="0095055B" w:rsidP="007D5193">
      <w:pPr>
        <w:rPr>
          <w:lang w:val="en-US"/>
        </w:rPr>
      </w:pPr>
      <w:r w:rsidRPr="0095055B">
        <w:rPr>
          <w:b/>
          <w:lang w:val="en-US"/>
        </w:rPr>
        <w:t>Technological factors</w:t>
      </w:r>
      <w:r>
        <w:rPr>
          <w:lang w:val="en-US"/>
        </w:rPr>
        <w:t>: the major</w:t>
      </w:r>
      <w:r w:rsidR="006D4AE0">
        <w:rPr>
          <w:lang w:val="en-US"/>
        </w:rPr>
        <w:t xml:space="preserve"> change the car</w:t>
      </w:r>
      <w:r>
        <w:rPr>
          <w:lang w:val="en-US"/>
        </w:rPr>
        <w:t xml:space="preserve"> industry has seen is the introduction of self-drive cars. With some </w:t>
      </w:r>
      <w:r w:rsidR="006D4AE0">
        <w:rPr>
          <w:lang w:val="en-US"/>
        </w:rPr>
        <w:t>car</w:t>
      </w:r>
      <w:r>
        <w:rPr>
          <w:lang w:val="en-US"/>
        </w:rPr>
        <w:t xml:space="preserve"> brands like Tesla </w:t>
      </w:r>
      <w:r w:rsidR="006D4AE0">
        <w:rPr>
          <w:lang w:val="en-US"/>
        </w:rPr>
        <w:t xml:space="preserve">contributing </w:t>
      </w:r>
      <w:r>
        <w:rPr>
          <w:lang w:val="en-US"/>
        </w:rPr>
        <w:t>self-drive cars has clearly changed the who</w:t>
      </w:r>
      <w:r w:rsidR="00A70913">
        <w:rPr>
          <w:lang w:val="en-US"/>
        </w:rPr>
        <w:t>le idea of commuting for people (</w:t>
      </w:r>
      <w:proofErr w:type="spellStart"/>
      <w:r w:rsidR="00A70913" w:rsidRPr="00A70913">
        <w:rPr>
          <w:lang w:val="en-US"/>
        </w:rPr>
        <w:t>Hirschland</w:t>
      </w:r>
      <w:proofErr w:type="spellEnd"/>
      <w:r w:rsidR="00A70913" w:rsidRPr="00A70913">
        <w:rPr>
          <w:lang w:val="en-US"/>
        </w:rPr>
        <w:t>, 2006</w:t>
      </w:r>
      <w:r w:rsidR="00A70913">
        <w:rPr>
          <w:lang w:val="en-US"/>
        </w:rPr>
        <w:t>)</w:t>
      </w:r>
      <w:r w:rsidR="00A70913" w:rsidRPr="00A70913">
        <w:rPr>
          <w:lang w:val="en-US"/>
        </w:rPr>
        <w:t>.</w:t>
      </w:r>
      <w:r>
        <w:rPr>
          <w:lang w:val="en-US"/>
        </w:rPr>
        <w:t xml:space="preserve"> Hence, to gain utmost profits the firms </w:t>
      </w:r>
      <w:proofErr w:type="gramStart"/>
      <w:r>
        <w:rPr>
          <w:lang w:val="en-US"/>
        </w:rPr>
        <w:t>have to</w:t>
      </w:r>
      <w:proofErr w:type="gramEnd"/>
      <w:r>
        <w:rPr>
          <w:lang w:val="en-US"/>
        </w:rPr>
        <w:t xml:space="preserve"> concentrate on investing in technological innovations to gain customer attention and set the firm apart from existing competitive firms in the industry. Apart from the invention of self-drive cars, the safety of motor vehicles has been increasing as days pass. The initial feature for safety in cars was the seatbelts but with innovation the airbags came into the picture in the 2000. Not only the standards of safety are improving with </w:t>
      </w:r>
      <w:proofErr w:type="gramStart"/>
      <w:r>
        <w:rPr>
          <w:lang w:val="en-US"/>
        </w:rPr>
        <w:t>time</w:t>
      </w:r>
      <w:proofErr w:type="gramEnd"/>
      <w:r>
        <w:rPr>
          <w:lang w:val="en-US"/>
        </w:rPr>
        <w:t xml:space="preserve"> but its underlying technology is also attracting customers. </w:t>
      </w:r>
    </w:p>
    <w:p w14:paraId="57A2E9CD" w14:textId="77777777" w:rsidR="0095055B" w:rsidRDefault="0095055B" w:rsidP="007D5193">
      <w:pPr>
        <w:rPr>
          <w:lang w:val="en-US"/>
        </w:rPr>
      </w:pPr>
      <w:r w:rsidRPr="0095055B">
        <w:rPr>
          <w:b/>
          <w:lang w:val="en-US"/>
        </w:rPr>
        <w:t>Legal factors</w:t>
      </w:r>
      <w:r>
        <w:rPr>
          <w:lang w:val="en-US"/>
        </w:rPr>
        <w:t xml:space="preserve">: the issues of copyright have been </w:t>
      </w:r>
      <w:r w:rsidR="006D4AE0">
        <w:rPr>
          <w:lang w:val="en-US"/>
        </w:rPr>
        <w:t>a constant battle for the car</w:t>
      </w:r>
      <w:r>
        <w:rPr>
          <w:lang w:val="en-US"/>
        </w:rPr>
        <w:t xml:space="preserve"> industry</w:t>
      </w:r>
      <w:r w:rsidR="006D4AE0">
        <w:rPr>
          <w:lang w:val="en-US"/>
        </w:rPr>
        <w:t>. Few elements</w:t>
      </w:r>
      <w:r>
        <w:rPr>
          <w:lang w:val="en-US"/>
        </w:rPr>
        <w:t xml:space="preserve"> of a car from its </w:t>
      </w:r>
      <w:r w:rsidR="006D4AE0">
        <w:rPr>
          <w:lang w:val="en-US"/>
        </w:rPr>
        <w:t xml:space="preserve">marking </w:t>
      </w:r>
      <w:r>
        <w:rPr>
          <w:lang w:val="en-US"/>
        </w:rPr>
        <w:t xml:space="preserve">to its shape can be </w:t>
      </w:r>
      <w:r w:rsidR="006D4AE0">
        <w:rPr>
          <w:lang w:val="en-US"/>
        </w:rPr>
        <w:t>secured</w:t>
      </w:r>
      <w:r>
        <w:rPr>
          <w:lang w:val="en-US"/>
        </w:rPr>
        <w:t xml:space="preserve"> by copyright</w:t>
      </w:r>
      <w:r w:rsidR="006D4AE0">
        <w:rPr>
          <w:lang w:val="en-US"/>
        </w:rPr>
        <w:t xml:space="preserve">. </w:t>
      </w:r>
      <w:r>
        <w:rPr>
          <w:lang w:val="en-US"/>
        </w:rPr>
        <w:t xml:space="preserve">But in the recent times, there have been issues </w:t>
      </w:r>
      <w:r w:rsidR="00A165FB">
        <w:rPr>
          <w:lang w:val="en-US"/>
        </w:rPr>
        <w:t xml:space="preserve">of the Chinese automobile industry who are stealing designs that have already been protected under legal laws. </w:t>
      </w:r>
    </w:p>
    <w:p w14:paraId="57A2E9CE" w14:textId="77777777" w:rsidR="00A165FB" w:rsidRDefault="006D4AE0" w:rsidP="007D5193">
      <w:pPr>
        <w:rPr>
          <w:lang w:val="en-US"/>
        </w:rPr>
      </w:pPr>
      <w:r>
        <w:rPr>
          <w:b/>
          <w:lang w:val="en-US"/>
        </w:rPr>
        <w:t>Environmental parameters</w:t>
      </w:r>
      <w:r w:rsidR="00A165FB">
        <w:rPr>
          <w:lang w:val="en-US"/>
        </w:rPr>
        <w:t xml:space="preserve">: carbon dioxide is </w:t>
      </w:r>
      <w:r>
        <w:rPr>
          <w:lang w:val="en-US"/>
        </w:rPr>
        <w:t>the major</w:t>
      </w:r>
      <w:r w:rsidR="00A165FB">
        <w:rPr>
          <w:lang w:val="en-US"/>
        </w:rPr>
        <w:t xml:space="preserve"> concerns for the automobile all over the world</w:t>
      </w:r>
      <w:r>
        <w:rPr>
          <w:lang w:val="en-US"/>
        </w:rPr>
        <w:t>. It plays a huge part in changes in climate all over the world</w:t>
      </w:r>
      <w:r w:rsidR="00A165FB">
        <w:rPr>
          <w:lang w:val="en-US"/>
        </w:rPr>
        <w:t xml:space="preserve"> and with the carbon emission in the recent years it has become a problem globally that has to be addressed. </w:t>
      </w:r>
    </w:p>
    <w:p w14:paraId="57A2E9CF" w14:textId="77777777" w:rsidR="00A165FB" w:rsidRPr="00FD6A1D" w:rsidRDefault="00A165FB" w:rsidP="00A165FB">
      <w:pPr>
        <w:pStyle w:val="Heading2"/>
        <w:rPr>
          <w:lang w:val="en-US"/>
        </w:rPr>
      </w:pPr>
      <w:bookmarkStart w:id="5" w:name="_Toc45826778"/>
      <w:r>
        <w:rPr>
          <w:lang w:val="en-US"/>
        </w:rPr>
        <w:t>Why organizations engage in international trade?</w:t>
      </w:r>
      <w:bookmarkEnd w:id="5"/>
    </w:p>
    <w:p w14:paraId="57A2E9D0" w14:textId="77777777" w:rsidR="007D5193" w:rsidRDefault="00A165FB">
      <w:pPr>
        <w:rPr>
          <w:lang w:val="en-US"/>
        </w:rPr>
      </w:pPr>
      <w:r>
        <w:rPr>
          <w:lang w:val="en-US"/>
        </w:rPr>
        <w:t xml:space="preserve">Few of the basic reasons that brands plan to go global are listed below. </w:t>
      </w:r>
    </w:p>
    <w:p w14:paraId="57A2E9D1" w14:textId="77777777" w:rsidR="00A165FB" w:rsidRDefault="00A165FB">
      <w:pPr>
        <w:rPr>
          <w:lang w:val="en-US"/>
        </w:rPr>
      </w:pPr>
      <w:r w:rsidRPr="00A165FB">
        <w:rPr>
          <w:b/>
          <w:lang w:val="en-US"/>
        </w:rPr>
        <w:t>To expand sales</w:t>
      </w:r>
      <w:r>
        <w:rPr>
          <w:lang w:val="en-US"/>
        </w:rPr>
        <w:t>: every firm would want to expand their sales in the industry they operate in and have a global presence that helps them gain popularity</w:t>
      </w:r>
      <w:r w:rsidR="00A70913">
        <w:rPr>
          <w:lang w:val="en-US"/>
        </w:rPr>
        <w:t xml:space="preserve"> (</w:t>
      </w:r>
      <w:r w:rsidR="00A70913" w:rsidRPr="00A70913">
        <w:rPr>
          <w:lang w:val="en-US"/>
        </w:rPr>
        <w:t>Grundy, 2006</w:t>
      </w:r>
      <w:r w:rsidR="00A70913">
        <w:rPr>
          <w:lang w:val="en-US"/>
        </w:rPr>
        <w:t>)</w:t>
      </w:r>
      <w:r w:rsidR="00A70913" w:rsidRPr="00A70913">
        <w:rPr>
          <w:lang w:val="en-US"/>
        </w:rPr>
        <w:t xml:space="preserve">. </w:t>
      </w:r>
      <w:r>
        <w:rPr>
          <w:lang w:val="en-US"/>
        </w:rPr>
        <w:t xml:space="preserve"> Having an </w:t>
      </w:r>
      <w:r>
        <w:rPr>
          <w:lang w:val="en-US"/>
        </w:rPr>
        <w:lastRenderedPageBreak/>
        <w:t xml:space="preserve">expanded business on the global frontline is often very profitable to the company on long term. </w:t>
      </w:r>
    </w:p>
    <w:p w14:paraId="57A2E9D2" w14:textId="77777777" w:rsidR="00A165FB" w:rsidRDefault="00A165FB">
      <w:pPr>
        <w:rPr>
          <w:lang w:val="en-US"/>
        </w:rPr>
      </w:pPr>
      <w:r w:rsidRPr="00A165FB">
        <w:rPr>
          <w:b/>
          <w:lang w:val="en-US"/>
        </w:rPr>
        <w:t>Acquire resources</w:t>
      </w:r>
      <w:r>
        <w:rPr>
          <w:lang w:val="en-US"/>
        </w:rPr>
        <w:t xml:space="preserve">: the firms want to expand in the international markets to gain access to resources that are present globally. Hence, most of the businesses want to operate in Africa and South Asia because it has large deposits of minerals which can be </w:t>
      </w:r>
      <w:proofErr w:type="gramStart"/>
      <w:r>
        <w:rPr>
          <w:lang w:val="en-US"/>
        </w:rPr>
        <w:t>really profitable</w:t>
      </w:r>
      <w:proofErr w:type="gramEnd"/>
      <w:r>
        <w:rPr>
          <w:lang w:val="en-US"/>
        </w:rPr>
        <w:t xml:space="preserve"> to businesses operating on an international level. </w:t>
      </w:r>
    </w:p>
    <w:p w14:paraId="57A2E9D3" w14:textId="77777777" w:rsidR="00A165FB" w:rsidRDefault="00A165FB" w:rsidP="00A165FB">
      <w:pPr>
        <w:pStyle w:val="Heading2"/>
        <w:rPr>
          <w:lang w:val="en-US"/>
        </w:rPr>
      </w:pPr>
      <w:bookmarkStart w:id="6" w:name="_Toc45826779"/>
      <w:r>
        <w:rPr>
          <w:lang w:val="en-US"/>
        </w:rPr>
        <w:t>Porter’s five forces model</w:t>
      </w:r>
      <w:bookmarkEnd w:id="6"/>
    </w:p>
    <w:p w14:paraId="57A2E9D4" w14:textId="77777777" w:rsidR="00A165FB" w:rsidRDefault="00A165FB">
      <w:pPr>
        <w:rPr>
          <w:lang w:val="en-US"/>
        </w:rPr>
      </w:pPr>
      <w:r>
        <w:rPr>
          <w:lang w:val="en-US"/>
        </w:rPr>
        <w:t xml:space="preserve">Porter’s five forces model is a competitive model that is used to analyze the competitive environment of the firm. </w:t>
      </w:r>
      <w:r w:rsidR="004906D8">
        <w:rPr>
          <w:lang w:val="en-US"/>
        </w:rPr>
        <w:t>In</w:t>
      </w:r>
      <w:r>
        <w:rPr>
          <w:lang w:val="en-US"/>
        </w:rPr>
        <w:t xml:space="preserve"> this case, the forces within the framework will be analyzed with respect to car manufacturing industry. </w:t>
      </w:r>
    </w:p>
    <w:p w14:paraId="57A2E9D5" w14:textId="77777777" w:rsidR="00A165FB" w:rsidRDefault="00A165FB">
      <w:pPr>
        <w:rPr>
          <w:lang w:val="en-US"/>
        </w:rPr>
      </w:pPr>
      <w:r w:rsidRPr="00BD3377">
        <w:rPr>
          <w:b/>
          <w:lang w:val="en-US"/>
        </w:rPr>
        <w:t>Threat of new entrants</w:t>
      </w:r>
      <w:r>
        <w:rPr>
          <w:lang w:val="en-US"/>
        </w:rPr>
        <w:t xml:space="preserve">: </w:t>
      </w:r>
      <w:r w:rsidR="00BD3377">
        <w:rPr>
          <w:lang w:val="en-US"/>
        </w:rPr>
        <w:t>this force is often considered to be weak because any new entrant in the business will have to spend a large investment</w:t>
      </w:r>
      <w:r w:rsidR="006D4AE0">
        <w:rPr>
          <w:lang w:val="en-US"/>
        </w:rPr>
        <w:t xml:space="preserve"> that is clearly needed</w:t>
      </w:r>
      <w:r w:rsidR="00BD3377">
        <w:rPr>
          <w:lang w:val="en-US"/>
        </w:rPr>
        <w:t xml:space="preserve"> for </w:t>
      </w:r>
      <w:r w:rsidR="006D4AE0">
        <w:rPr>
          <w:lang w:val="en-US"/>
        </w:rPr>
        <w:t>setting up a car firm</w:t>
      </w:r>
      <w:r w:rsidR="00BD3377">
        <w:rPr>
          <w:lang w:val="en-US"/>
        </w:rPr>
        <w:t>. In</w:t>
      </w:r>
      <w:r w:rsidR="006D4AE0">
        <w:rPr>
          <w:lang w:val="en-US"/>
        </w:rPr>
        <w:t xml:space="preserve"> the primary</w:t>
      </w:r>
      <w:r w:rsidR="00BD3377">
        <w:rPr>
          <w:lang w:val="en-US"/>
        </w:rPr>
        <w:t xml:space="preserve"> stages, a huge</w:t>
      </w:r>
      <w:r w:rsidR="006D4AE0">
        <w:rPr>
          <w:lang w:val="en-US"/>
        </w:rPr>
        <w:t xml:space="preserve"> funding</w:t>
      </w:r>
      <w:r w:rsidR="00BD3377">
        <w:rPr>
          <w:lang w:val="en-US"/>
        </w:rPr>
        <w:t xml:space="preserve"> will</w:t>
      </w:r>
      <w:r w:rsidR="006D4AE0">
        <w:rPr>
          <w:lang w:val="en-US"/>
        </w:rPr>
        <w:t xml:space="preserve"> be needed</w:t>
      </w:r>
      <w:r w:rsidR="00BD3377">
        <w:rPr>
          <w:lang w:val="en-US"/>
        </w:rPr>
        <w:t xml:space="preserve"> to set up the </w:t>
      </w:r>
      <w:r w:rsidR="006D4AE0">
        <w:rPr>
          <w:lang w:val="en-US"/>
        </w:rPr>
        <w:t xml:space="preserve">production </w:t>
      </w:r>
      <w:r w:rsidR="00BD3377">
        <w:rPr>
          <w:lang w:val="en-US"/>
        </w:rPr>
        <w:t xml:space="preserve">facilities, </w:t>
      </w:r>
      <w:r w:rsidR="006D4AE0">
        <w:rPr>
          <w:lang w:val="en-US"/>
        </w:rPr>
        <w:t>supplier web</w:t>
      </w:r>
      <w:r w:rsidR="00BD3377">
        <w:rPr>
          <w:lang w:val="en-US"/>
        </w:rPr>
        <w:t>, and</w:t>
      </w:r>
      <w:r w:rsidR="006D4AE0">
        <w:rPr>
          <w:lang w:val="en-US"/>
        </w:rPr>
        <w:t xml:space="preserve"> hire talented labor</w:t>
      </w:r>
      <w:r w:rsidR="00BD3377">
        <w:rPr>
          <w:lang w:val="en-US"/>
        </w:rPr>
        <w:t xml:space="preserve">. </w:t>
      </w:r>
      <w:r w:rsidR="006D4AE0">
        <w:rPr>
          <w:lang w:val="en-US"/>
        </w:rPr>
        <w:t>Other obstacle</w:t>
      </w:r>
      <w:r w:rsidR="00BD3377">
        <w:rPr>
          <w:lang w:val="en-US"/>
        </w:rPr>
        <w:t xml:space="preserve"> barrier is the </w:t>
      </w:r>
      <w:r w:rsidR="006D4AE0">
        <w:rPr>
          <w:lang w:val="en-US"/>
        </w:rPr>
        <w:t xml:space="preserve">rivalry </w:t>
      </w:r>
      <w:r w:rsidR="00BD734A">
        <w:rPr>
          <w:lang w:val="en-US"/>
        </w:rPr>
        <w:t>from the present</w:t>
      </w:r>
      <w:r w:rsidR="00BD3377">
        <w:rPr>
          <w:lang w:val="en-US"/>
        </w:rPr>
        <w:t xml:space="preserve"> large </w:t>
      </w:r>
      <w:r w:rsidR="00BD734A">
        <w:rPr>
          <w:lang w:val="en-US"/>
        </w:rPr>
        <w:t>firms</w:t>
      </w:r>
      <w:r w:rsidR="00BD3377">
        <w:rPr>
          <w:lang w:val="en-US"/>
        </w:rPr>
        <w:t xml:space="preserve"> in the car industry. </w:t>
      </w:r>
      <w:r w:rsidR="00BD734A">
        <w:rPr>
          <w:lang w:val="en-US"/>
        </w:rPr>
        <w:t>Other from Tesla, there is no</w:t>
      </w:r>
      <w:r w:rsidR="00BD3377">
        <w:rPr>
          <w:lang w:val="en-US"/>
        </w:rPr>
        <w:t xml:space="preserve"> brand that has been able to make </w:t>
      </w:r>
      <w:r w:rsidR="00BD734A">
        <w:rPr>
          <w:lang w:val="en-US"/>
        </w:rPr>
        <w:t xml:space="preserve">such an important mark in the market. </w:t>
      </w:r>
    </w:p>
    <w:p w14:paraId="57A2E9D6" w14:textId="77777777" w:rsidR="00BD3377" w:rsidRDefault="00BD734A">
      <w:pPr>
        <w:rPr>
          <w:lang w:val="en-US"/>
        </w:rPr>
      </w:pPr>
      <w:r>
        <w:rPr>
          <w:b/>
          <w:lang w:val="en-US"/>
        </w:rPr>
        <w:t xml:space="preserve">Negotiation </w:t>
      </w:r>
      <w:r w:rsidR="00BD3377" w:rsidRPr="00BD3377">
        <w:rPr>
          <w:b/>
          <w:lang w:val="en-US"/>
        </w:rPr>
        <w:t>power</w:t>
      </w:r>
      <w:r>
        <w:rPr>
          <w:b/>
          <w:lang w:val="en-US"/>
        </w:rPr>
        <w:t xml:space="preserve"> of distributors</w:t>
      </w:r>
      <w:r w:rsidR="00BD3377">
        <w:rPr>
          <w:lang w:val="en-US"/>
        </w:rPr>
        <w:t xml:space="preserve">: this power is often found to be weak in the </w:t>
      </w:r>
      <w:r>
        <w:rPr>
          <w:lang w:val="en-US"/>
        </w:rPr>
        <w:t xml:space="preserve">car market </w:t>
      </w:r>
      <w:r w:rsidR="00BD3377">
        <w:rPr>
          <w:lang w:val="en-US"/>
        </w:rPr>
        <w:t>because most of t</w:t>
      </w:r>
      <w:r w:rsidR="00A70913">
        <w:rPr>
          <w:lang w:val="en-US"/>
        </w:rPr>
        <w:t xml:space="preserve">he businesses are small </w:t>
      </w:r>
      <w:r>
        <w:rPr>
          <w:lang w:val="en-US"/>
        </w:rPr>
        <w:t xml:space="preserve">owners </w:t>
      </w:r>
      <w:r w:rsidR="00A70913">
        <w:rPr>
          <w:lang w:val="en-US"/>
        </w:rPr>
        <w:t>(</w:t>
      </w:r>
      <w:proofErr w:type="spellStart"/>
      <w:r w:rsidR="00A70913" w:rsidRPr="00A70913">
        <w:rPr>
          <w:lang w:val="en-US"/>
        </w:rPr>
        <w:t>Giammona</w:t>
      </w:r>
      <w:proofErr w:type="spellEnd"/>
      <w:r w:rsidR="00A70913">
        <w:rPr>
          <w:lang w:val="en-US"/>
        </w:rPr>
        <w:t xml:space="preserve">, </w:t>
      </w:r>
      <w:r w:rsidR="00A70913" w:rsidRPr="00A70913">
        <w:rPr>
          <w:lang w:val="en-US"/>
        </w:rPr>
        <w:t>2004</w:t>
      </w:r>
      <w:r w:rsidR="00A70913">
        <w:rPr>
          <w:lang w:val="en-US"/>
        </w:rPr>
        <w:t>)</w:t>
      </w:r>
      <w:r w:rsidR="00A70913" w:rsidRPr="00A70913">
        <w:rPr>
          <w:lang w:val="en-US"/>
        </w:rPr>
        <w:t>.</w:t>
      </w:r>
      <w:r w:rsidR="00BD3377">
        <w:rPr>
          <w:lang w:val="en-US"/>
        </w:rPr>
        <w:t xml:space="preserve"> Only </w:t>
      </w:r>
      <w:r>
        <w:rPr>
          <w:lang w:val="en-US"/>
        </w:rPr>
        <w:t>very limited ones</w:t>
      </w:r>
      <w:r w:rsidR="00BD3377">
        <w:rPr>
          <w:lang w:val="en-US"/>
        </w:rPr>
        <w:t xml:space="preserve"> </w:t>
      </w:r>
      <w:r>
        <w:rPr>
          <w:lang w:val="en-US"/>
        </w:rPr>
        <w:t xml:space="preserve">are important </w:t>
      </w:r>
      <w:r w:rsidR="00BD3377">
        <w:rPr>
          <w:lang w:val="en-US"/>
        </w:rPr>
        <w:t xml:space="preserve">in </w:t>
      </w:r>
      <w:proofErr w:type="gramStart"/>
      <w:r w:rsidR="00BD3377">
        <w:rPr>
          <w:lang w:val="en-US"/>
        </w:rPr>
        <w:t>size</w:t>
      </w:r>
      <w:r>
        <w:rPr>
          <w:lang w:val="en-US"/>
        </w:rPr>
        <w:t>,</w:t>
      </w:r>
      <w:proofErr w:type="gramEnd"/>
      <w:r>
        <w:rPr>
          <w:lang w:val="en-US"/>
        </w:rPr>
        <w:t xml:space="preserve"> </w:t>
      </w:r>
      <w:r w:rsidR="00BD3377">
        <w:rPr>
          <w:lang w:val="en-US"/>
        </w:rPr>
        <w:t xml:space="preserve">hence the threat of forward </w:t>
      </w:r>
      <w:r>
        <w:rPr>
          <w:lang w:val="en-US"/>
        </w:rPr>
        <w:t>combination is often less for distributors</w:t>
      </w:r>
      <w:r w:rsidR="00BD3377">
        <w:rPr>
          <w:lang w:val="en-US"/>
        </w:rPr>
        <w:t xml:space="preserve">. </w:t>
      </w:r>
      <w:r>
        <w:rPr>
          <w:lang w:val="en-US"/>
        </w:rPr>
        <w:t xml:space="preserve">Distributors </w:t>
      </w:r>
      <w:proofErr w:type="gramStart"/>
      <w:r>
        <w:rPr>
          <w:lang w:val="en-US"/>
        </w:rPr>
        <w:t>have to</w:t>
      </w:r>
      <w:proofErr w:type="gramEnd"/>
      <w:r>
        <w:rPr>
          <w:lang w:val="en-US"/>
        </w:rPr>
        <w:t xml:space="preserve"> comply with</w:t>
      </w:r>
      <w:r w:rsidR="00BD3377">
        <w:rPr>
          <w:lang w:val="en-US"/>
        </w:rPr>
        <w:t xml:space="preserve"> the rules set by the car brands such as BMW, Ford, Toyota, and VW that </w:t>
      </w:r>
      <w:r>
        <w:rPr>
          <w:lang w:val="en-US"/>
        </w:rPr>
        <w:t>hold immense hit because the primary</w:t>
      </w:r>
      <w:r w:rsidR="00BD3377">
        <w:rPr>
          <w:lang w:val="en-US"/>
        </w:rPr>
        <w:t xml:space="preserve"> material is </w:t>
      </w:r>
      <w:r>
        <w:rPr>
          <w:lang w:val="en-US"/>
        </w:rPr>
        <w:t xml:space="preserve">always accessible in loaded amounts. </w:t>
      </w:r>
      <w:r w:rsidR="00BD3377">
        <w:rPr>
          <w:lang w:val="en-US"/>
        </w:rPr>
        <w:t xml:space="preserve">This can lead to a </w:t>
      </w:r>
      <w:r>
        <w:rPr>
          <w:lang w:val="en-US"/>
        </w:rPr>
        <w:t xml:space="preserve">shift from one distributor to </w:t>
      </w:r>
      <w:r w:rsidR="00BD3377">
        <w:rPr>
          <w:lang w:val="en-US"/>
        </w:rPr>
        <w:t xml:space="preserve">other which is not </w:t>
      </w:r>
      <w:proofErr w:type="gramStart"/>
      <w:r w:rsidR="00BD3377">
        <w:rPr>
          <w:lang w:val="en-US"/>
        </w:rPr>
        <w:t>really</w:t>
      </w:r>
      <w:r>
        <w:rPr>
          <w:lang w:val="en-US"/>
        </w:rPr>
        <w:t xml:space="preserve"> hard</w:t>
      </w:r>
      <w:proofErr w:type="gramEnd"/>
      <w:r w:rsidR="00BD3377">
        <w:rPr>
          <w:lang w:val="en-US"/>
        </w:rPr>
        <w:t>. In</w:t>
      </w:r>
      <w:r>
        <w:rPr>
          <w:lang w:val="en-US"/>
        </w:rPr>
        <w:t xml:space="preserve"> this case, the negotiation power of distributors</w:t>
      </w:r>
      <w:r w:rsidR="00BD3377">
        <w:rPr>
          <w:lang w:val="en-US"/>
        </w:rPr>
        <w:t xml:space="preserve"> is found to be </w:t>
      </w:r>
      <w:proofErr w:type="gramStart"/>
      <w:r w:rsidR="00BD3377">
        <w:rPr>
          <w:lang w:val="en-US"/>
        </w:rPr>
        <w:t>really low</w:t>
      </w:r>
      <w:proofErr w:type="gramEnd"/>
      <w:r w:rsidR="00BD3377">
        <w:rPr>
          <w:lang w:val="en-US"/>
        </w:rPr>
        <w:t xml:space="preserve">. </w:t>
      </w:r>
    </w:p>
    <w:p w14:paraId="57A2E9D7" w14:textId="77777777" w:rsidR="00BD3377" w:rsidRDefault="00BD734A">
      <w:pPr>
        <w:rPr>
          <w:lang w:val="en-US"/>
        </w:rPr>
      </w:pPr>
      <w:r>
        <w:rPr>
          <w:b/>
          <w:lang w:val="en-US"/>
        </w:rPr>
        <w:lastRenderedPageBreak/>
        <w:t xml:space="preserve">Negotiation </w:t>
      </w:r>
      <w:r w:rsidRPr="00BD3377">
        <w:rPr>
          <w:b/>
          <w:lang w:val="en-US"/>
        </w:rPr>
        <w:t>power</w:t>
      </w:r>
      <w:r>
        <w:rPr>
          <w:b/>
          <w:lang w:val="en-US"/>
        </w:rPr>
        <w:t xml:space="preserve"> of customers</w:t>
      </w:r>
      <w:r w:rsidR="00BD3377">
        <w:rPr>
          <w:lang w:val="en-US"/>
        </w:rPr>
        <w:t>: there are a lot of individual</w:t>
      </w:r>
      <w:r>
        <w:rPr>
          <w:lang w:val="en-US"/>
        </w:rPr>
        <w:t xml:space="preserve"> customers </w:t>
      </w:r>
      <w:r w:rsidR="00BD3377">
        <w:rPr>
          <w:lang w:val="en-US"/>
        </w:rPr>
        <w:t>present in the country but also at the same t</w:t>
      </w:r>
      <w:r>
        <w:rPr>
          <w:lang w:val="en-US"/>
        </w:rPr>
        <w:t>ime there are large firms</w:t>
      </w:r>
      <w:r w:rsidR="00BD3377">
        <w:rPr>
          <w:lang w:val="en-US"/>
        </w:rPr>
        <w:t xml:space="preserve"> and </w:t>
      </w:r>
      <w:r>
        <w:rPr>
          <w:lang w:val="en-US"/>
        </w:rPr>
        <w:t xml:space="preserve">legal bodies that buy large </w:t>
      </w:r>
      <w:proofErr w:type="gramStart"/>
      <w:r>
        <w:rPr>
          <w:lang w:val="en-US"/>
        </w:rPr>
        <w:t>amount</w:t>
      </w:r>
      <w:proofErr w:type="gramEnd"/>
      <w:r w:rsidR="00BD3377">
        <w:rPr>
          <w:lang w:val="en-US"/>
        </w:rPr>
        <w:t xml:space="preserve"> of vehicles together. Hence, when such situations occur the buyer is often going to </w:t>
      </w:r>
      <w:r>
        <w:rPr>
          <w:lang w:val="en-US"/>
        </w:rPr>
        <w:t>negotiate for lesser costs</w:t>
      </w:r>
      <w:r w:rsidR="00BD3377">
        <w:rPr>
          <w:lang w:val="en-US"/>
        </w:rPr>
        <w:t>. Whether the buyers are small</w:t>
      </w:r>
      <w:r w:rsidR="003F594C">
        <w:rPr>
          <w:lang w:val="en-US"/>
        </w:rPr>
        <w:t xml:space="preserve"> or large they can easily shift</w:t>
      </w:r>
      <w:r w:rsidR="00BD3377">
        <w:rPr>
          <w:lang w:val="en-US"/>
        </w:rPr>
        <w:t xml:space="preserve"> to other buyers since there are a lot of companies out there in the market. Hence, the </w:t>
      </w:r>
      <w:r w:rsidR="003F594C">
        <w:rPr>
          <w:lang w:val="en-US"/>
        </w:rPr>
        <w:t xml:space="preserve">negotiation power </w:t>
      </w:r>
      <w:r w:rsidR="00BD3377">
        <w:rPr>
          <w:lang w:val="en-US"/>
        </w:rPr>
        <w:t xml:space="preserve">of buyers </w:t>
      </w:r>
      <w:proofErr w:type="gramStart"/>
      <w:r w:rsidR="00BD3377">
        <w:rPr>
          <w:lang w:val="en-US"/>
        </w:rPr>
        <w:t>is considered to be</w:t>
      </w:r>
      <w:proofErr w:type="gramEnd"/>
      <w:r w:rsidR="00BD3377">
        <w:rPr>
          <w:lang w:val="en-US"/>
        </w:rPr>
        <w:t xml:space="preserve"> moderately strong. </w:t>
      </w:r>
    </w:p>
    <w:p w14:paraId="57A2E9D8" w14:textId="77777777" w:rsidR="00BD3377" w:rsidRDefault="00BD3377">
      <w:pPr>
        <w:rPr>
          <w:lang w:val="en-US"/>
        </w:rPr>
      </w:pPr>
      <w:r w:rsidRPr="00BD3377">
        <w:rPr>
          <w:b/>
          <w:lang w:val="en-US"/>
        </w:rPr>
        <w:t>Threat</w:t>
      </w:r>
      <w:r w:rsidR="003F594C">
        <w:rPr>
          <w:b/>
          <w:lang w:val="en-US"/>
        </w:rPr>
        <w:t xml:space="preserve"> of alternatives</w:t>
      </w:r>
      <w:r w:rsidR="003F594C">
        <w:rPr>
          <w:lang w:val="en-US"/>
        </w:rPr>
        <w:t>: there are various other methods</w:t>
      </w:r>
      <w:r>
        <w:rPr>
          <w:lang w:val="en-US"/>
        </w:rPr>
        <w:t xml:space="preserve"> of commuting that involve taxis, buses, trains and planes. But the kind of service an automobile gives cannot be matched by the </w:t>
      </w:r>
      <w:proofErr w:type="gramStart"/>
      <w:r>
        <w:rPr>
          <w:lang w:val="en-US"/>
        </w:rPr>
        <w:t>above mentioned</w:t>
      </w:r>
      <w:proofErr w:type="gramEnd"/>
      <w:r>
        <w:rPr>
          <w:lang w:val="en-US"/>
        </w:rPr>
        <w:t xml:space="preserve"> commuting methods. But at the same time, owning a car or a vehicle is a matter of convenience and pride for most of the people in most of the countries. Hence, the threat of alternatives is often weakened in the car manufacturing industry. </w:t>
      </w:r>
    </w:p>
    <w:p w14:paraId="57A2E9D9" w14:textId="77777777" w:rsidR="00BD3377" w:rsidRDefault="00BD3377">
      <w:pPr>
        <w:rPr>
          <w:lang w:val="en-US"/>
        </w:rPr>
      </w:pPr>
      <w:r w:rsidRPr="00BD3377">
        <w:rPr>
          <w:b/>
          <w:lang w:val="en-US"/>
        </w:rPr>
        <w:t>Competitive rivalry</w:t>
      </w:r>
      <w:r>
        <w:rPr>
          <w:lang w:val="en-US"/>
        </w:rPr>
        <w:t xml:space="preserve">: </w:t>
      </w:r>
      <w:r w:rsidR="003F594C">
        <w:rPr>
          <w:lang w:val="en-US"/>
        </w:rPr>
        <w:t>the no.</w:t>
      </w:r>
      <w:r w:rsidR="00A70913">
        <w:rPr>
          <w:lang w:val="en-US"/>
        </w:rPr>
        <w:t xml:space="preserve"> of </w:t>
      </w:r>
      <w:r w:rsidR="003F594C">
        <w:rPr>
          <w:lang w:val="en-US"/>
        </w:rPr>
        <w:t xml:space="preserve">powerful firms </w:t>
      </w:r>
      <w:r w:rsidR="00A70913">
        <w:rPr>
          <w:lang w:val="en-US"/>
        </w:rPr>
        <w:t xml:space="preserve">is low in </w:t>
      </w:r>
      <w:r w:rsidR="003F594C">
        <w:rPr>
          <w:lang w:val="en-US"/>
        </w:rPr>
        <w:t xml:space="preserve">the </w:t>
      </w:r>
      <w:proofErr w:type="gramStart"/>
      <w:r w:rsidR="003F594C">
        <w:rPr>
          <w:lang w:val="en-US"/>
        </w:rPr>
        <w:t>market</w:t>
      </w:r>
      <w:proofErr w:type="gramEnd"/>
      <w:r w:rsidR="003F594C">
        <w:rPr>
          <w:lang w:val="en-US"/>
        </w:rPr>
        <w:t xml:space="preserve"> but the exit obstacles are high</w:t>
      </w:r>
      <w:r w:rsidR="00A70913">
        <w:rPr>
          <w:lang w:val="en-US"/>
        </w:rPr>
        <w:t xml:space="preserve"> in the automotive industry. Any </w:t>
      </w:r>
      <w:r w:rsidR="003F594C">
        <w:rPr>
          <w:lang w:val="en-US"/>
        </w:rPr>
        <w:t>firm</w:t>
      </w:r>
      <w:r w:rsidR="00A70913">
        <w:rPr>
          <w:lang w:val="en-US"/>
        </w:rPr>
        <w:t xml:space="preserve"> trying to exit from the market would</w:t>
      </w:r>
      <w:r w:rsidR="003F594C">
        <w:rPr>
          <w:lang w:val="en-US"/>
        </w:rPr>
        <w:t xml:space="preserve"> need to bear</w:t>
      </w:r>
      <w:r w:rsidR="00A70913">
        <w:rPr>
          <w:lang w:val="en-US"/>
        </w:rPr>
        <w:t xml:space="preserve"> huge losses. The level of customer loyalty in this industry is often </w:t>
      </w:r>
      <w:proofErr w:type="gramStart"/>
      <w:r w:rsidR="00A70913">
        <w:rPr>
          <w:lang w:val="en-US"/>
        </w:rPr>
        <w:t>very high</w:t>
      </w:r>
      <w:proofErr w:type="gramEnd"/>
      <w:r w:rsidR="00A70913">
        <w:rPr>
          <w:lang w:val="en-US"/>
        </w:rPr>
        <w:t xml:space="preserve"> and the industry is quite matured. This intensifies the competition for market share and enhances the competition in the market. </w:t>
      </w:r>
    </w:p>
    <w:p w14:paraId="57A2E9DA" w14:textId="77777777" w:rsidR="00A70913" w:rsidRDefault="00A70913">
      <w:pPr>
        <w:rPr>
          <w:lang w:val="en-US"/>
        </w:rPr>
      </w:pPr>
      <w:r>
        <w:rPr>
          <w:lang w:val="en-US"/>
        </w:rPr>
        <w:t xml:space="preserve">Hence, this model can greatly help to understand the competitive forces that are present in the market and by understanding this; the firms can protect it from the threats that lie in the market for them. </w:t>
      </w:r>
    </w:p>
    <w:p w14:paraId="57A2E9DB" w14:textId="77777777" w:rsidR="00A70913" w:rsidRDefault="00A70913" w:rsidP="00A70913">
      <w:pPr>
        <w:pStyle w:val="Heading1"/>
        <w:rPr>
          <w:lang w:val="en-US"/>
        </w:rPr>
      </w:pPr>
      <w:bookmarkStart w:id="7" w:name="_Toc45826780"/>
      <w:r>
        <w:rPr>
          <w:lang w:val="en-US"/>
        </w:rPr>
        <w:t>Conclusion</w:t>
      </w:r>
      <w:bookmarkEnd w:id="7"/>
    </w:p>
    <w:p w14:paraId="57A2E9DC" w14:textId="77777777" w:rsidR="00A70913" w:rsidRDefault="00A70913" w:rsidP="00A70913">
      <w:pPr>
        <w:rPr>
          <w:lang w:val="en-US"/>
        </w:rPr>
      </w:pPr>
      <w:r>
        <w:rPr>
          <w:lang w:val="en-US"/>
        </w:rPr>
        <w:t xml:space="preserve">Global business environment can be defined as the environment present in various sovereign countries with parameters that are exogenous to the home or local environment of the firm that greatly influences the </w:t>
      </w:r>
      <w:proofErr w:type="gramStart"/>
      <w:r>
        <w:rPr>
          <w:lang w:val="en-US"/>
        </w:rPr>
        <w:t>decision making</w:t>
      </w:r>
      <w:proofErr w:type="gramEnd"/>
      <w:r>
        <w:rPr>
          <w:lang w:val="en-US"/>
        </w:rPr>
        <w:t xml:space="preserve"> process. With advances taking place in the </w:t>
      </w:r>
      <w:r>
        <w:rPr>
          <w:lang w:val="en-US"/>
        </w:rPr>
        <w:lastRenderedPageBreak/>
        <w:t xml:space="preserve">technological world it is one of the </w:t>
      </w:r>
      <w:proofErr w:type="gramStart"/>
      <w:r>
        <w:rPr>
          <w:lang w:val="en-US"/>
        </w:rPr>
        <w:t>force</w:t>
      </w:r>
      <w:proofErr w:type="gramEnd"/>
      <w:r>
        <w:rPr>
          <w:lang w:val="en-US"/>
        </w:rPr>
        <w:t xml:space="preserve"> that been constantly influencing the global business environment on large scale. In this excerpt, the forces that shape the global business environment has been deduced (</w:t>
      </w:r>
      <w:r w:rsidRPr="00A70913">
        <w:rPr>
          <w:lang w:val="en-US"/>
        </w:rPr>
        <w:t>Dobbs, 2014</w:t>
      </w:r>
      <w:r>
        <w:rPr>
          <w:lang w:val="en-US"/>
        </w:rPr>
        <w:t>)</w:t>
      </w:r>
      <w:r w:rsidRPr="00A70913">
        <w:rPr>
          <w:lang w:val="en-US"/>
        </w:rPr>
        <w:t>.</w:t>
      </w:r>
      <w:r>
        <w:rPr>
          <w:lang w:val="en-US"/>
        </w:rPr>
        <w:t xml:space="preserve"> This has been followed by addressing the changing global environment and how countries are influenced by this change. Further relevant business models have been applied to gain an understanding of the macro and micro environmental factors that play a role in this change. By analyzing </w:t>
      </w:r>
      <w:proofErr w:type="gramStart"/>
      <w:r>
        <w:rPr>
          <w:lang w:val="en-US"/>
        </w:rPr>
        <w:t>porter’s</w:t>
      </w:r>
      <w:proofErr w:type="gramEnd"/>
      <w:r>
        <w:rPr>
          <w:lang w:val="en-US"/>
        </w:rPr>
        <w:t xml:space="preserve"> five forces model the competitive environment of the car industry has been predicted. </w:t>
      </w:r>
    </w:p>
    <w:p w14:paraId="57A2E9DD" w14:textId="77777777" w:rsidR="00A70913" w:rsidRDefault="00A70913" w:rsidP="00A70913">
      <w:pPr>
        <w:pStyle w:val="Heading1"/>
        <w:rPr>
          <w:lang w:val="en-US"/>
        </w:rPr>
      </w:pPr>
      <w:bookmarkStart w:id="8" w:name="_Toc45826781"/>
      <w:r>
        <w:rPr>
          <w:lang w:val="en-US"/>
        </w:rPr>
        <w:t>References</w:t>
      </w:r>
      <w:bookmarkEnd w:id="8"/>
    </w:p>
    <w:p w14:paraId="57A2E9DE" w14:textId="77777777" w:rsidR="00A70913" w:rsidRPr="00A70913" w:rsidRDefault="00A70913" w:rsidP="00A70913">
      <w:pPr>
        <w:rPr>
          <w:lang w:val="en-US"/>
        </w:rPr>
      </w:pPr>
      <w:r w:rsidRPr="00A70913">
        <w:rPr>
          <w:lang w:val="en-US"/>
        </w:rPr>
        <w:t>Dobbs, M.E., 2014. Guidelines for applying Porter's five forces framework: a set of industry analysis templates. Competitiveness Review.</w:t>
      </w:r>
    </w:p>
    <w:p w14:paraId="57A2E9DF" w14:textId="77777777" w:rsidR="00A70913" w:rsidRPr="00A70913" w:rsidRDefault="00A70913" w:rsidP="00A70913">
      <w:pPr>
        <w:rPr>
          <w:lang w:val="en-US"/>
        </w:rPr>
      </w:pPr>
      <w:proofErr w:type="spellStart"/>
      <w:r w:rsidRPr="00A70913">
        <w:rPr>
          <w:lang w:val="en-US"/>
        </w:rPr>
        <w:t>Giammona</w:t>
      </w:r>
      <w:proofErr w:type="spellEnd"/>
      <w:r w:rsidRPr="00A70913">
        <w:rPr>
          <w:lang w:val="en-US"/>
        </w:rPr>
        <w:t>, B., 2004. The future of technical communication: How innovation, technology, information management, and other forces are shaping the future of the profession. Technical communication, 51(3), pp.349-366.</w:t>
      </w:r>
    </w:p>
    <w:p w14:paraId="57A2E9E0" w14:textId="77777777" w:rsidR="00A70913" w:rsidRPr="00A70913" w:rsidRDefault="00A70913" w:rsidP="00A70913">
      <w:pPr>
        <w:rPr>
          <w:lang w:val="en-US"/>
        </w:rPr>
      </w:pPr>
      <w:r w:rsidRPr="00A70913">
        <w:rPr>
          <w:lang w:val="en-US"/>
        </w:rPr>
        <w:t>Grundy, T., 2006. Rethinking and reinventing Michael Porter's five forces model. Strategic Change, 15(5), pp.213-229.</w:t>
      </w:r>
    </w:p>
    <w:p w14:paraId="57A2E9E1" w14:textId="77777777" w:rsidR="00A70913" w:rsidRPr="00A70913" w:rsidRDefault="00A70913" w:rsidP="00A70913">
      <w:pPr>
        <w:rPr>
          <w:lang w:val="en-US"/>
        </w:rPr>
      </w:pPr>
      <w:proofErr w:type="spellStart"/>
      <w:r w:rsidRPr="00A70913">
        <w:rPr>
          <w:lang w:val="en-US"/>
        </w:rPr>
        <w:t>Hirschland</w:t>
      </w:r>
      <w:proofErr w:type="spellEnd"/>
      <w:r w:rsidRPr="00A70913">
        <w:rPr>
          <w:lang w:val="en-US"/>
        </w:rPr>
        <w:t>, M., 2006. Corporate social responsibility and the shaping of global public policy. Springer.</w:t>
      </w:r>
    </w:p>
    <w:p w14:paraId="57A2E9E2" w14:textId="77777777" w:rsidR="00A70913" w:rsidRPr="00A70913" w:rsidRDefault="00A70913" w:rsidP="00A70913">
      <w:pPr>
        <w:rPr>
          <w:lang w:val="en-US"/>
        </w:rPr>
      </w:pPr>
      <w:proofErr w:type="spellStart"/>
      <w:r w:rsidRPr="00A70913">
        <w:rPr>
          <w:lang w:val="en-US"/>
        </w:rPr>
        <w:t>Karoly</w:t>
      </w:r>
      <w:proofErr w:type="spellEnd"/>
      <w:r w:rsidRPr="00A70913">
        <w:rPr>
          <w:lang w:val="en-US"/>
        </w:rPr>
        <w:t>, L.A., Panis, C. and Panis, C., 2004. The 21st century at work: Forces shaping the future workforce and workplace in the United States. Rand Corporation.</w:t>
      </w:r>
    </w:p>
    <w:p w14:paraId="57A2E9E3" w14:textId="77777777" w:rsidR="00A70913" w:rsidRPr="00A70913" w:rsidRDefault="00A70913" w:rsidP="00A70913">
      <w:pPr>
        <w:rPr>
          <w:lang w:val="en-US"/>
        </w:rPr>
      </w:pPr>
      <w:proofErr w:type="spellStart"/>
      <w:r w:rsidRPr="00A70913">
        <w:rPr>
          <w:lang w:val="en-US"/>
        </w:rPr>
        <w:t>Koulopoulos</w:t>
      </w:r>
      <w:proofErr w:type="spellEnd"/>
      <w:r w:rsidRPr="00A70913">
        <w:rPr>
          <w:lang w:val="en-US"/>
        </w:rPr>
        <w:t xml:space="preserve">, T. and </w:t>
      </w:r>
      <w:proofErr w:type="spellStart"/>
      <w:r w:rsidRPr="00A70913">
        <w:rPr>
          <w:lang w:val="en-US"/>
        </w:rPr>
        <w:t>Keldsen</w:t>
      </w:r>
      <w:proofErr w:type="spellEnd"/>
      <w:r w:rsidRPr="00A70913">
        <w:rPr>
          <w:lang w:val="en-US"/>
        </w:rPr>
        <w:t>, D., 2016. Gen Z effect: The six forces shaping the future of business. Routledge.</w:t>
      </w:r>
    </w:p>
    <w:p w14:paraId="57A2E9E4" w14:textId="77777777" w:rsidR="00A70913" w:rsidRPr="00A70913" w:rsidRDefault="00A70913" w:rsidP="00A70913">
      <w:pPr>
        <w:rPr>
          <w:lang w:val="en-US"/>
        </w:rPr>
      </w:pPr>
      <w:r w:rsidRPr="00A70913">
        <w:rPr>
          <w:lang w:val="en-US"/>
        </w:rPr>
        <w:lastRenderedPageBreak/>
        <w:t>Narayanan, V.K. and Fahey, L., 2005. The relevance of the institutional underpinnings of Porter's five forces framework to emerging economies: An epistemological analysis. Journal of Management Studies, 42(1), pp.207-223.</w:t>
      </w:r>
    </w:p>
    <w:p w14:paraId="57A2E9E5" w14:textId="77777777" w:rsidR="00A70913" w:rsidRPr="00A70913" w:rsidRDefault="00A70913" w:rsidP="00A70913">
      <w:pPr>
        <w:rPr>
          <w:lang w:val="en-US"/>
        </w:rPr>
      </w:pPr>
      <w:proofErr w:type="spellStart"/>
      <w:r w:rsidRPr="00A70913">
        <w:rPr>
          <w:lang w:val="en-US"/>
        </w:rPr>
        <w:t>Perera</w:t>
      </w:r>
      <w:proofErr w:type="spellEnd"/>
      <w:r w:rsidRPr="00A70913">
        <w:rPr>
          <w:lang w:val="en-US"/>
        </w:rPr>
        <w:t xml:space="preserve">, R., 2017. The PESTLE analysis. </w:t>
      </w:r>
      <w:proofErr w:type="spellStart"/>
      <w:r w:rsidRPr="00A70913">
        <w:rPr>
          <w:lang w:val="en-US"/>
        </w:rPr>
        <w:t>Nerdynaut</w:t>
      </w:r>
      <w:proofErr w:type="spellEnd"/>
      <w:r w:rsidRPr="00A70913">
        <w:rPr>
          <w:lang w:val="en-US"/>
        </w:rPr>
        <w:t>.</w:t>
      </w:r>
    </w:p>
    <w:p w14:paraId="57A2E9E6" w14:textId="77777777" w:rsidR="00A70913" w:rsidRPr="00A70913" w:rsidRDefault="00A70913" w:rsidP="00A70913">
      <w:pPr>
        <w:rPr>
          <w:lang w:val="en-US"/>
        </w:rPr>
      </w:pPr>
      <w:r w:rsidRPr="00A70913">
        <w:rPr>
          <w:lang w:val="en-US"/>
        </w:rPr>
        <w:t>Rastogi, N.I.T.A.N.K. and Trivedi, M.K., 2016. PESTLE technique–a tool to identify external risks in construction projects. International Research Journal of Engineering and Technology (IRJET), 3(1), pp.384-388.</w:t>
      </w:r>
    </w:p>
    <w:p w14:paraId="57A2E9E7" w14:textId="77777777" w:rsidR="00A70913" w:rsidRDefault="00A70913" w:rsidP="00A70913">
      <w:pPr>
        <w:rPr>
          <w:lang w:val="en-US"/>
        </w:rPr>
      </w:pPr>
      <w:r w:rsidRPr="00A70913">
        <w:rPr>
          <w:lang w:val="en-US"/>
        </w:rPr>
        <w:t>Tan, J., Chua, W.L., Chow, C.K., Chong, M.C. and Chew, B.C., 2012. PESTLE Analysis on Toyota Hybrid Vehicles. J]. Academia Edu.</w:t>
      </w:r>
    </w:p>
    <w:p w14:paraId="57A2E9E8" w14:textId="77777777" w:rsidR="007D5193" w:rsidRDefault="007D5193">
      <w:pPr>
        <w:rPr>
          <w:lang w:val="en-US"/>
        </w:rPr>
      </w:pPr>
    </w:p>
    <w:p w14:paraId="57A2E9E9" w14:textId="77777777" w:rsidR="007D5193" w:rsidRDefault="007D5193">
      <w:pPr>
        <w:rPr>
          <w:lang w:val="en-US"/>
        </w:rPr>
      </w:pPr>
    </w:p>
    <w:p w14:paraId="57A2E9EA" w14:textId="77777777" w:rsidR="007D5193" w:rsidRDefault="007D5193">
      <w:pPr>
        <w:rPr>
          <w:lang w:val="en-US"/>
        </w:rPr>
      </w:pPr>
    </w:p>
    <w:p w14:paraId="57A2E9EB" w14:textId="77777777" w:rsidR="007D5193" w:rsidRPr="007D5193" w:rsidRDefault="007D5193">
      <w:pPr>
        <w:rPr>
          <w:lang w:val="en-US"/>
        </w:rPr>
      </w:pPr>
    </w:p>
    <w:sectPr w:rsidR="007D5193" w:rsidRPr="007D51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D5193"/>
    <w:rsid w:val="000B22A2"/>
    <w:rsid w:val="000E0165"/>
    <w:rsid w:val="000E3BC5"/>
    <w:rsid w:val="001E415C"/>
    <w:rsid w:val="002A6EDA"/>
    <w:rsid w:val="002B78B7"/>
    <w:rsid w:val="003F594C"/>
    <w:rsid w:val="004906D8"/>
    <w:rsid w:val="004B26EE"/>
    <w:rsid w:val="00606E37"/>
    <w:rsid w:val="006612B9"/>
    <w:rsid w:val="006D4AE0"/>
    <w:rsid w:val="00783267"/>
    <w:rsid w:val="007D5193"/>
    <w:rsid w:val="00803F2A"/>
    <w:rsid w:val="00844319"/>
    <w:rsid w:val="0095055B"/>
    <w:rsid w:val="00A165FB"/>
    <w:rsid w:val="00A70913"/>
    <w:rsid w:val="00B45E94"/>
    <w:rsid w:val="00BD3377"/>
    <w:rsid w:val="00BD734A"/>
    <w:rsid w:val="00BE398B"/>
    <w:rsid w:val="00C57CDD"/>
    <w:rsid w:val="00D74ED5"/>
    <w:rsid w:val="00E4745B"/>
    <w:rsid w:val="00EB09C7"/>
    <w:rsid w:val="00FD6A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2E99D"/>
  <w15:docId w15:val="{32615E00-9F04-4981-B980-2145103EE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5193"/>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7D519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E415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519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E415C"/>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A70913"/>
    <w:pPr>
      <w:spacing w:line="276" w:lineRule="auto"/>
      <w:outlineLvl w:val="9"/>
    </w:pPr>
    <w:rPr>
      <w:lang w:val="en-US" w:eastAsia="ja-JP"/>
    </w:rPr>
  </w:style>
  <w:style w:type="paragraph" w:styleId="TOC1">
    <w:name w:val="toc 1"/>
    <w:basedOn w:val="Normal"/>
    <w:next w:val="Normal"/>
    <w:autoRedefine/>
    <w:uiPriority w:val="39"/>
    <w:unhideWhenUsed/>
    <w:rsid w:val="00A70913"/>
    <w:pPr>
      <w:spacing w:after="100"/>
    </w:pPr>
  </w:style>
  <w:style w:type="paragraph" w:styleId="TOC2">
    <w:name w:val="toc 2"/>
    <w:basedOn w:val="Normal"/>
    <w:next w:val="Normal"/>
    <w:autoRedefine/>
    <w:uiPriority w:val="39"/>
    <w:unhideWhenUsed/>
    <w:rsid w:val="00A70913"/>
    <w:pPr>
      <w:spacing w:after="100"/>
      <w:ind w:left="240"/>
    </w:pPr>
  </w:style>
  <w:style w:type="character" w:styleId="Hyperlink">
    <w:name w:val="Hyperlink"/>
    <w:basedOn w:val="DefaultParagraphFont"/>
    <w:uiPriority w:val="99"/>
    <w:unhideWhenUsed/>
    <w:rsid w:val="00A70913"/>
    <w:rPr>
      <w:color w:val="0000FF" w:themeColor="hyperlink"/>
      <w:u w:val="single"/>
    </w:rPr>
  </w:style>
  <w:style w:type="paragraph" w:styleId="BalloonText">
    <w:name w:val="Balloon Text"/>
    <w:basedOn w:val="Normal"/>
    <w:link w:val="BalloonTextChar"/>
    <w:uiPriority w:val="99"/>
    <w:semiHidden/>
    <w:unhideWhenUsed/>
    <w:rsid w:val="00A709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091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D850CB-B516-42FA-9FDC-B578BEB903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10</Pages>
  <Words>2201</Words>
  <Characters>12546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Laura GHitiu</cp:lastModifiedBy>
  <cp:revision>12</cp:revision>
  <dcterms:created xsi:type="dcterms:W3CDTF">2020-07-16T17:06:00Z</dcterms:created>
  <dcterms:modified xsi:type="dcterms:W3CDTF">2020-09-02T20:38:00Z</dcterms:modified>
</cp:coreProperties>
</file>