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5BD08" w14:textId="77777777" w:rsidR="00CA562A" w:rsidRPr="00D517E0" w:rsidRDefault="00CA562A" w:rsidP="00D517E0">
      <w:pPr>
        <w:pStyle w:val="NoSpacing"/>
        <w:spacing w:line="360" w:lineRule="auto"/>
        <w:rPr>
          <w:rFonts w:ascii="Arial" w:hAnsi="Arial" w:cs="Arial"/>
        </w:rPr>
      </w:pPr>
    </w:p>
    <w:p w14:paraId="3E120C24" w14:textId="77777777" w:rsidR="007E3FD3" w:rsidRDefault="007E3FD3" w:rsidP="007E3FD3">
      <w:pPr>
        <w:spacing w:line="360" w:lineRule="auto"/>
        <w:rPr>
          <w:rFonts w:ascii="Arial" w:hAnsi="Arial" w:cs="Arial"/>
          <w:b/>
          <w:bCs/>
        </w:rPr>
      </w:pPr>
      <w:r>
        <w:rPr>
          <w:rFonts w:ascii="Arial" w:hAnsi="Arial" w:cs="Arial"/>
          <w:b/>
          <w:bCs/>
        </w:rPr>
        <w:t xml:space="preserve">Sergiu Mihail Ungureanu </w:t>
      </w:r>
    </w:p>
    <w:p w14:paraId="556888DC" w14:textId="77777777" w:rsidR="007E3FD3" w:rsidRPr="00FC01D9" w:rsidRDefault="007E3FD3" w:rsidP="007E3FD3">
      <w:pPr>
        <w:spacing w:line="360" w:lineRule="auto"/>
        <w:rPr>
          <w:rFonts w:ascii="Arial" w:hAnsi="Arial" w:cs="Arial"/>
          <w:b/>
          <w:bCs/>
        </w:rPr>
      </w:pPr>
      <w:r>
        <w:rPr>
          <w:rFonts w:ascii="Arial" w:hAnsi="Arial" w:cs="Arial"/>
          <w:b/>
          <w:bCs/>
        </w:rPr>
        <w:t>Student ID:2108198</w:t>
      </w:r>
    </w:p>
    <w:p w14:paraId="0D00170D" w14:textId="77777777" w:rsidR="00CA562A" w:rsidRPr="00D517E0" w:rsidRDefault="00CA562A" w:rsidP="007E3FD3">
      <w:pPr>
        <w:spacing w:line="360" w:lineRule="auto"/>
        <w:rPr>
          <w:rFonts w:ascii="Arial" w:hAnsi="Arial" w:cs="Arial"/>
          <w:b/>
          <w:bCs/>
        </w:rPr>
      </w:pPr>
    </w:p>
    <w:p w14:paraId="096E6658" w14:textId="77777777" w:rsidR="00CA562A" w:rsidRPr="00D517E0" w:rsidRDefault="00CA562A" w:rsidP="00D517E0">
      <w:pPr>
        <w:spacing w:line="360" w:lineRule="auto"/>
        <w:jc w:val="center"/>
        <w:rPr>
          <w:rFonts w:ascii="Arial" w:hAnsi="Arial" w:cs="Arial"/>
          <w:b/>
          <w:bCs/>
        </w:rPr>
      </w:pPr>
    </w:p>
    <w:p w14:paraId="4D8CBB96" w14:textId="77777777" w:rsidR="00CA562A" w:rsidRPr="00D517E0" w:rsidRDefault="00CA562A" w:rsidP="00D517E0">
      <w:pPr>
        <w:spacing w:line="360" w:lineRule="auto"/>
        <w:jc w:val="center"/>
        <w:rPr>
          <w:rFonts w:ascii="Arial" w:hAnsi="Arial" w:cs="Arial"/>
          <w:b/>
          <w:bCs/>
        </w:rPr>
      </w:pPr>
    </w:p>
    <w:p w14:paraId="6F8C075F" w14:textId="2B054BBA" w:rsidR="00915C65" w:rsidRPr="007E3FD3" w:rsidRDefault="00CA562A" w:rsidP="00D517E0">
      <w:pPr>
        <w:spacing w:line="360" w:lineRule="auto"/>
        <w:jc w:val="center"/>
        <w:rPr>
          <w:rFonts w:ascii="Arial" w:hAnsi="Arial" w:cs="Arial"/>
          <w:b/>
          <w:bCs/>
        </w:rPr>
      </w:pPr>
      <w:r w:rsidRPr="007E3FD3">
        <w:rPr>
          <w:rFonts w:ascii="Arial" w:hAnsi="Arial" w:cs="Arial"/>
          <w:b/>
          <w:bCs/>
        </w:rPr>
        <w:t>REFLECTION ON WRITING TASK 1 REPORT USING GIBBS REFLECTIVE CYCLE</w:t>
      </w:r>
    </w:p>
    <w:p w14:paraId="44E384CB" w14:textId="49E16C5E" w:rsidR="00CA562A" w:rsidRPr="00D517E0" w:rsidRDefault="007E3FD3" w:rsidP="00D517E0">
      <w:pPr>
        <w:spacing w:line="360" w:lineRule="auto"/>
        <w:jc w:val="center"/>
        <w:rPr>
          <w:rFonts w:ascii="Arial" w:hAnsi="Arial" w:cs="Arial"/>
        </w:rPr>
      </w:pPr>
      <w:r>
        <w:rPr>
          <w:rFonts w:ascii="Arial" w:hAnsi="Arial" w:cs="Arial"/>
        </w:rPr>
        <w:t>Task two</w:t>
      </w:r>
    </w:p>
    <w:p w14:paraId="36540AF9" w14:textId="5135B36B" w:rsidR="00CA562A" w:rsidRPr="00D517E0" w:rsidRDefault="00CA562A" w:rsidP="00D517E0">
      <w:pPr>
        <w:spacing w:line="360" w:lineRule="auto"/>
        <w:jc w:val="center"/>
        <w:rPr>
          <w:rFonts w:ascii="Arial" w:hAnsi="Arial" w:cs="Arial"/>
        </w:rPr>
      </w:pPr>
    </w:p>
    <w:p w14:paraId="1430FC38" w14:textId="77777777" w:rsidR="00CA562A" w:rsidRPr="00D517E0" w:rsidRDefault="00CA562A" w:rsidP="00D517E0">
      <w:pPr>
        <w:spacing w:line="360" w:lineRule="auto"/>
        <w:jc w:val="center"/>
        <w:rPr>
          <w:rFonts w:ascii="Arial" w:hAnsi="Arial" w:cs="Arial"/>
        </w:rPr>
      </w:pPr>
    </w:p>
    <w:p w14:paraId="1F8195C5" w14:textId="495B5E3D" w:rsidR="00CA562A" w:rsidRPr="00D517E0" w:rsidRDefault="00CA562A" w:rsidP="00D517E0">
      <w:pPr>
        <w:spacing w:line="360" w:lineRule="auto"/>
        <w:jc w:val="center"/>
        <w:rPr>
          <w:rFonts w:ascii="Arial" w:hAnsi="Arial" w:cs="Arial"/>
        </w:rPr>
      </w:pPr>
    </w:p>
    <w:p w14:paraId="513B226D" w14:textId="64A48863" w:rsidR="00CA562A" w:rsidRPr="00D517E0" w:rsidRDefault="00CA562A" w:rsidP="00D517E0">
      <w:pPr>
        <w:spacing w:line="360" w:lineRule="auto"/>
        <w:jc w:val="center"/>
        <w:rPr>
          <w:rFonts w:ascii="Arial" w:hAnsi="Arial" w:cs="Arial"/>
        </w:rPr>
      </w:pPr>
    </w:p>
    <w:p w14:paraId="1711212C" w14:textId="07325B59" w:rsidR="00CA562A" w:rsidRPr="00D517E0" w:rsidRDefault="00CA562A" w:rsidP="00D517E0">
      <w:pPr>
        <w:spacing w:line="360" w:lineRule="auto"/>
        <w:jc w:val="center"/>
        <w:rPr>
          <w:rFonts w:ascii="Arial" w:hAnsi="Arial" w:cs="Arial"/>
        </w:rPr>
      </w:pPr>
    </w:p>
    <w:p w14:paraId="31E707F3" w14:textId="77777777" w:rsidR="00CA562A" w:rsidRPr="00D517E0" w:rsidRDefault="00CA562A" w:rsidP="00D517E0">
      <w:pPr>
        <w:spacing w:line="360" w:lineRule="auto"/>
        <w:jc w:val="center"/>
        <w:rPr>
          <w:rFonts w:ascii="Arial" w:hAnsi="Arial" w:cs="Arial"/>
        </w:rPr>
      </w:pPr>
    </w:p>
    <w:p w14:paraId="4325C901" w14:textId="1B9CF206" w:rsidR="00CA562A" w:rsidRPr="00D517E0" w:rsidRDefault="00CA562A" w:rsidP="00D517E0">
      <w:pPr>
        <w:spacing w:line="360" w:lineRule="auto"/>
        <w:rPr>
          <w:rFonts w:ascii="Arial" w:hAnsi="Arial" w:cs="Arial"/>
        </w:rPr>
      </w:pPr>
      <w:r w:rsidRPr="00D517E0">
        <w:rPr>
          <w:rFonts w:ascii="Arial" w:hAnsi="Arial" w:cs="Arial"/>
        </w:rPr>
        <w:br w:type="page"/>
      </w:r>
    </w:p>
    <w:p w14:paraId="0D2E1EB9" w14:textId="22C5BD4F" w:rsidR="007E3FD3" w:rsidRDefault="007E3FD3" w:rsidP="00D517E0">
      <w:pPr>
        <w:spacing w:line="360" w:lineRule="auto"/>
        <w:ind w:firstLine="720"/>
        <w:rPr>
          <w:rFonts w:ascii="Arial" w:hAnsi="Arial" w:cs="Arial"/>
          <w:b/>
          <w:bCs/>
        </w:rPr>
      </w:pPr>
      <w:r>
        <w:rPr>
          <w:rFonts w:ascii="Arial" w:hAnsi="Arial" w:cs="Arial"/>
          <w:b/>
          <w:bCs/>
        </w:rPr>
        <w:lastRenderedPageBreak/>
        <w:t>Introduction</w:t>
      </w:r>
    </w:p>
    <w:p w14:paraId="48E998B4" w14:textId="731F2728" w:rsidR="00BB1C5D" w:rsidRPr="00D517E0" w:rsidRDefault="00BA3DD7" w:rsidP="00D517E0">
      <w:pPr>
        <w:spacing w:line="360" w:lineRule="auto"/>
        <w:ind w:firstLine="720"/>
        <w:rPr>
          <w:rFonts w:ascii="Arial" w:hAnsi="Arial" w:cs="Arial"/>
        </w:rPr>
      </w:pPr>
      <w:r w:rsidRPr="00D517E0">
        <w:rPr>
          <w:rFonts w:ascii="Arial" w:hAnsi="Arial" w:cs="Arial"/>
        </w:rPr>
        <w:t>Gibbs’ Reflective Cycle help</w:t>
      </w:r>
      <w:r w:rsidR="008B378D" w:rsidRPr="00D517E0">
        <w:rPr>
          <w:rFonts w:ascii="Arial" w:hAnsi="Arial" w:cs="Arial"/>
        </w:rPr>
        <w:t>s</w:t>
      </w:r>
      <w:r w:rsidRPr="00D517E0">
        <w:rPr>
          <w:rFonts w:ascii="Arial" w:hAnsi="Arial" w:cs="Arial"/>
        </w:rPr>
        <w:t xml:space="preserve"> people make sense </w:t>
      </w:r>
      <w:r w:rsidR="008B378D" w:rsidRPr="00D517E0">
        <w:rPr>
          <w:rFonts w:ascii="Arial" w:hAnsi="Arial" w:cs="Arial"/>
        </w:rPr>
        <w:t>of</w:t>
      </w:r>
      <w:r w:rsidRPr="00D517E0">
        <w:rPr>
          <w:rFonts w:ascii="Arial" w:hAnsi="Arial" w:cs="Arial"/>
        </w:rPr>
        <w:t xml:space="preserve"> different scenarios, events, or happenings. The </w:t>
      </w:r>
      <w:r w:rsidR="006648F1" w:rsidRPr="00D517E0">
        <w:rPr>
          <w:rFonts w:ascii="Arial" w:hAnsi="Arial" w:cs="Arial"/>
        </w:rPr>
        <w:t>main</w:t>
      </w:r>
      <w:r w:rsidRPr="00D517E0">
        <w:rPr>
          <w:rFonts w:ascii="Arial" w:hAnsi="Arial" w:cs="Arial"/>
        </w:rPr>
        <w:t xml:space="preserve"> </w:t>
      </w:r>
      <w:r w:rsidR="006648F1" w:rsidRPr="00D517E0">
        <w:rPr>
          <w:rFonts w:ascii="Arial" w:hAnsi="Arial" w:cs="Arial"/>
        </w:rPr>
        <w:t>reason</w:t>
      </w:r>
      <w:r w:rsidRPr="00D517E0">
        <w:rPr>
          <w:rFonts w:ascii="Arial" w:hAnsi="Arial" w:cs="Arial"/>
        </w:rPr>
        <w:t xml:space="preserve"> </w:t>
      </w:r>
      <w:r w:rsidR="006648F1" w:rsidRPr="00D517E0">
        <w:rPr>
          <w:rFonts w:ascii="Arial" w:hAnsi="Arial" w:cs="Arial"/>
        </w:rPr>
        <w:t>for</w:t>
      </w:r>
      <w:r w:rsidRPr="00D517E0">
        <w:rPr>
          <w:rFonts w:ascii="Arial" w:hAnsi="Arial" w:cs="Arial"/>
        </w:rPr>
        <w:t xml:space="preserve"> this cycle </w:t>
      </w:r>
      <w:r w:rsidR="006648F1" w:rsidRPr="00D517E0">
        <w:rPr>
          <w:rFonts w:ascii="Arial" w:hAnsi="Arial" w:cs="Arial"/>
        </w:rPr>
        <w:t>is</w:t>
      </w:r>
      <w:r w:rsidRPr="00D517E0">
        <w:rPr>
          <w:rFonts w:ascii="Arial" w:hAnsi="Arial" w:cs="Arial"/>
        </w:rPr>
        <w:t xml:space="preserve"> to assist people </w:t>
      </w:r>
      <w:r w:rsidR="008B378D" w:rsidRPr="00D517E0">
        <w:rPr>
          <w:rFonts w:ascii="Arial" w:hAnsi="Arial" w:cs="Arial"/>
        </w:rPr>
        <w:t>in learning</w:t>
      </w:r>
      <w:r w:rsidRPr="00D517E0">
        <w:rPr>
          <w:rFonts w:ascii="Arial" w:hAnsi="Arial" w:cs="Arial"/>
        </w:rPr>
        <w:t xml:space="preserve"> from situations they experience </w:t>
      </w:r>
      <w:r w:rsidR="008B378D" w:rsidRPr="00D517E0">
        <w:rPr>
          <w:rFonts w:ascii="Arial" w:hAnsi="Arial" w:cs="Arial"/>
        </w:rPr>
        <w:t>on regular occasions or activities in which</w:t>
      </w:r>
      <w:r w:rsidRPr="00D517E0">
        <w:rPr>
          <w:rFonts w:ascii="Arial" w:hAnsi="Arial" w:cs="Arial"/>
        </w:rPr>
        <w:t xml:space="preserve"> they involve themselves. Consequently, </w:t>
      </w:r>
      <w:r w:rsidR="007E3FD3" w:rsidRPr="00D517E0">
        <w:rPr>
          <w:rFonts w:ascii="Arial" w:hAnsi="Arial" w:cs="Arial"/>
        </w:rPr>
        <w:t>people use the model</w:t>
      </w:r>
      <w:r w:rsidRPr="00D517E0">
        <w:rPr>
          <w:rFonts w:ascii="Arial" w:hAnsi="Arial" w:cs="Arial"/>
        </w:rPr>
        <w:t xml:space="preserve"> to work through their experiences and </w:t>
      </w:r>
      <w:r w:rsidR="006648F1" w:rsidRPr="00D517E0">
        <w:rPr>
          <w:rFonts w:ascii="Arial" w:hAnsi="Arial" w:cs="Arial"/>
        </w:rPr>
        <w:t>discover</w:t>
      </w:r>
      <w:r w:rsidRPr="00D517E0">
        <w:rPr>
          <w:rFonts w:ascii="Arial" w:hAnsi="Arial" w:cs="Arial"/>
        </w:rPr>
        <w:t xml:space="preserve"> different </w:t>
      </w:r>
      <w:r w:rsidR="006648F1" w:rsidRPr="00D517E0">
        <w:rPr>
          <w:rFonts w:ascii="Arial" w:hAnsi="Arial" w:cs="Arial"/>
        </w:rPr>
        <w:t>things</w:t>
      </w:r>
      <w:r w:rsidRPr="00D517E0">
        <w:rPr>
          <w:rFonts w:ascii="Arial" w:hAnsi="Arial" w:cs="Arial"/>
        </w:rPr>
        <w:t xml:space="preserve"> within the particular experience</w:t>
      </w:r>
      <w:r w:rsidR="008B378D" w:rsidRPr="00D517E0">
        <w:rPr>
          <w:rFonts w:ascii="Arial" w:hAnsi="Arial" w:cs="Arial"/>
        </w:rPr>
        <w:t>,</w:t>
      </w:r>
      <w:r w:rsidRPr="00D517E0">
        <w:rPr>
          <w:rFonts w:ascii="Arial" w:hAnsi="Arial" w:cs="Arial"/>
        </w:rPr>
        <w:t xml:space="preserve"> such as feelings and emotions. The model does not </w:t>
      </w:r>
      <w:r w:rsidR="006648F1" w:rsidRPr="00D517E0">
        <w:rPr>
          <w:rFonts w:ascii="Arial" w:hAnsi="Arial" w:cs="Arial"/>
        </w:rPr>
        <w:t>separate</w:t>
      </w:r>
      <w:r w:rsidRPr="00D517E0">
        <w:rPr>
          <w:rFonts w:ascii="Arial" w:hAnsi="Arial" w:cs="Arial"/>
        </w:rPr>
        <w:t xml:space="preserve"> any experience involve</w:t>
      </w:r>
      <w:r w:rsidR="008B378D" w:rsidRPr="00D517E0">
        <w:rPr>
          <w:rFonts w:ascii="Arial" w:hAnsi="Arial" w:cs="Arial"/>
        </w:rPr>
        <w:t>d</w:t>
      </w:r>
      <w:r w:rsidRPr="00D517E0">
        <w:rPr>
          <w:rFonts w:ascii="Arial" w:hAnsi="Arial" w:cs="Arial"/>
        </w:rPr>
        <w:t>; therefore, it can be used to work through any experience, whether a stand-alone or an experience by a group of people.</w:t>
      </w:r>
    </w:p>
    <w:p w14:paraId="7BC5508E" w14:textId="32A3D703" w:rsidR="0001540B" w:rsidRPr="00D517E0" w:rsidRDefault="00BA3DD7" w:rsidP="00D517E0">
      <w:pPr>
        <w:spacing w:line="360" w:lineRule="auto"/>
        <w:ind w:firstLine="720"/>
        <w:rPr>
          <w:rFonts w:ascii="Arial" w:hAnsi="Arial" w:cs="Arial"/>
        </w:rPr>
      </w:pPr>
      <w:r w:rsidRPr="00D517E0">
        <w:rPr>
          <w:rFonts w:ascii="Arial" w:hAnsi="Arial" w:cs="Arial"/>
        </w:rPr>
        <w:t xml:space="preserve">According to </w:t>
      </w:r>
      <w:r w:rsidR="00F7367F" w:rsidRPr="00D517E0">
        <w:rPr>
          <w:rFonts w:ascii="Arial" w:eastAsia="Times New Roman" w:hAnsi="Arial" w:cs="Arial"/>
        </w:rPr>
        <w:t>Potter (2015</w:t>
      </w:r>
      <w:r w:rsidRPr="00D517E0">
        <w:rPr>
          <w:rFonts w:ascii="Arial" w:hAnsi="Arial" w:cs="Arial"/>
        </w:rPr>
        <w:t xml:space="preserve">), Gibbs particularly recommended </w:t>
      </w:r>
      <w:r w:rsidR="008B378D" w:rsidRPr="00D517E0">
        <w:rPr>
          <w:rFonts w:ascii="Arial" w:hAnsi="Arial" w:cs="Arial"/>
        </w:rPr>
        <w:t>using</w:t>
      </w:r>
      <w:r w:rsidRPr="00D517E0">
        <w:rPr>
          <w:rFonts w:ascii="Arial" w:hAnsi="Arial" w:cs="Arial"/>
        </w:rPr>
        <w:t xml:space="preserve"> Gibb’s Reflective Cycle </w:t>
      </w:r>
      <w:r w:rsidR="0001540B" w:rsidRPr="00D517E0">
        <w:rPr>
          <w:rFonts w:ascii="Arial" w:hAnsi="Arial" w:cs="Arial"/>
        </w:rPr>
        <w:t xml:space="preserve">in repeated situations; however, the </w:t>
      </w:r>
      <w:r w:rsidR="007E3FD3" w:rsidRPr="00D517E0">
        <w:rPr>
          <w:rFonts w:ascii="Arial" w:hAnsi="Arial" w:cs="Arial"/>
        </w:rPr>
        <w:t>various stages</w:t>
      </w:r>
      <w:r w:rsidR="0001540B" w:rsidRPr="00D517E0">
        <w:rPr>
          <w:rFonts w:ascii="Arial" w:hAnsi="Arial" w:cs="Arial"/>
        </w:rPr>
        <w:t xml:space="preserve"> included in the model apply well </w:t>
      </w:r>
      <w:r w:rsidR="008B378D" w:rsidRPr="00D517E0">
        <w:rPr>
          <w:rFonts w:ascii="Arial" w:hAnsi="Arial" w:cs="Arial"/>
        </w:rPr>
        <w:t>to</w:t>
      </w:r>
      <w:r w:rsidR="0001540B" w:rsidRPr="00D517E0">
        <w:rPr>
          <w:rFonts w:ascii="Arial" w:hAnsi="Arial" w:cs="Arial"/>
        </w:rPr>
        <w:t xml:space="preserve"> one-person experiences. When the model is performed on a stand-alone experience, the action plan to be derived becomes too general and helps </w:t>
      </w:r>
      <w:r w:rsidR="008B378D" w:rsidRPr="00D517E0">
        <w:rPr>
          <w:rFonts w:ascii="Arial" w:hAnsi="Arial" w:cs="Arial"/>
        </w:rPr>
        <w:t>individuals</w:t>
      </w:r>
      <w:r w:rsidR="0001540B" w:rsidRPr="00D517E0">
        <w:rPr>
          <w:rFonts w:ascii="Arial" w:hAnsi="Arial" w:cs="Arial"/>
        </w:rPr>
        <w:t xml:space="preserve"> evaluate ways to apply their conclusions in the future. The model </w:t>
      </w:r>
      <w:r w:rsidR="006648F1" w:rsidRPr="00D517E0">
        <w:rPr>
          <w:rFonts w:ascii="Arial" w:hAnsi="Arial" w:cs="Arial"/>
        </w:rPr>
        <w:t>uses</w:t>
      </w:r>
      <w:r w:rsidR="0001540B" w:rsidRPr="00D517E0">
        <w:rPr>
          <w:rFonts w:ascii="Arial" w:hAnsi="Arial" w:cs="Arial"/>
        </w:rPr>
        <w:t xml:space="preserve"> several questions under each stage to guide an individual on what type of things make sense and are required for that particular stage. This paper utilizes Gibbs’ Reflective Cycle to </w:t>
      </w:r>
      <w:r w:rsidR="00C11BA3" w:rsidRPr="00D517E0">
        <w:rPr>
          <w:rFonts w:ascii="Arial" w:hAnsi="Arial" w:cs="Arial"/>
        </w:rPr>
        <w:t>analy</w:t>
      </w:r>
      <w:r w:rsidR="008B378D" w:rsidRPr="00D517E0">
        <w:rPr>
          <w:rFonts w:ascii="Arial" w:hAnsi="Arial" w:cs="Arial"/>
        </w:rPr>
        <w:t>ze</w:t>
      </w:r>
      <w:r w:rsidR="0001540B" w:rsidRPr="00D517E0">
        <w:rPr>
          <w:rFonts w:ascii="Arial" w:hAnsi="Arial" w:cs="Arial"/>
        </w:rPr>
        <w:t xml:space="preserve"> the writing process of task one, including the entire process from the research to the writing of the report</w:t>
      </w:r>
      <w:r w:rsidR="008B378D" w:rsidRPr="00D517E0">
        <w:rPr>
          <w:rFonts w:ascii="Arial" w:hAnsi="Arial" w:cs="Arial"/>
        </w:rPr>
        <w:t>,</w:t>
      </w:r>
      <w:r w:rsidR="00C11BA3" w:rsidRPr="00D517E0">
        <w:rPr>
          <w:rFonts w:ascii="Arial" w:hAnsi="Arial" w:cs="Arial"/>
        </w:rPr>
        <w:t xml:space="preserve"> which explains </w:t>
      </w:r>
      <w:r w:rsidR="007E3FD3" w:rsidRPr="00D517E0">
        <w:rPr>
          <w:rFonts w:ascii="Arial" w:hAnsi="Arial" w:cs="Arial"/>
        </w:rPr>
        <w:t>diverse ways</w:t>
      </w:r>
      <w:r w:rsidR="00C11BA3" w:rsidRPr="00D517E0">
        <w:rPr>
          <w:rFonts w:ascii="Arial" w:hAnsi="Arial" w:cs="Arial"/>
        </w:rPr>
        <w:t xml:space="preserve"> of motivating staff members, and the best way to foster staff motivation in an organization.</w:t>
      </w:r>
    </w:p>
    <w:p w14:paraId="1DF211B1" w14:textId="72346069" w:rsidR="00BB1C5D" w:rsidRPr="00D517E0" w:rsidRDefault="00BB1C5D" w:rsidP="007E3FD3">
      <w:pPr>
        <w:spacing w:line="360" w:lineRule="auto"/>
        <w:rPr>
          <w:rFonts w:ascii="Arial" w:hAnsi="Arial" w:cs="Arial"/>
          <w:b/>
          <w:bCs/>
        </w:rPr>
      </w:pPr>
      <w:r w:rsidRPr="00D517E0">
        <w:rPr>
          <w:rFonts w:ascii="Arial" w:hAnsi="Arial" w:cs="Arial"/>
          <w:b/>
          <w:bCs/>
        </w:rPr>
        <w:t>Description</w:t>
      </w:r>
    </w:p>
    <w:p w14:paraId="5E6396A7" w14:textId="07953F31" w:rsidR="00BB1C5D" w:rsidRPr="00D517E0" w:rsidRDefault="00BB1C5D" w:rsidP="00D517E0">
      <w:pPr>
        <w:spacing w:line="360" w:lineRule="auto"/>
        <w:rPr>
          <w:rFonts w:ascii="Arial" w:hAnsi="Arial" w:cs="Arial"/>
        </w:rPr>
      </w:pPr>
      <w:r w:rsidRPr="00D517E0">
        <w:rPr>
          <w:rFonts w:ascii="Arial" w:hAnsi="Arial" w:cs="Arial"/>
        </w:rPr>
        <w:tab/>
        <w:t xml:space="preserve">The Task 1 report was primarily a research work that explores the </w:t>
      </w:r>
      <w:r w:rsidR="007E3FD3" w:rsidRPr="00D517E0">
        <w:rPr>
          <w:rFonts w:ascii="Arial" w:hAnsi="Arial" w:cs="Arial"/>
        </w:rPr>
        <w:t>many ways</w:t>
      </w:r>
      <w:r w:rsidRPr="00D517E0">
        <w:rPr>
          <w:rFonts w:ascii="Arial" w:hAnsi="Arial" w:cs="Arial"/>
        </w:rPr>
        <w:t xml:space="preserve"> organizations and companies can use to motivate staff. </w:t>
      </w:r>
      <w:r w:rsidR="00CD4050" w:rsidRPr="00D517E0">
        <w:rPr>
          <w:rFonts w:ascii="Arial" w:hAnsi="Arial" w:cs="Arial"/>
        </w:rPr>
        <w:t>From</w:t>
      </w:r>
      <w:r w:rsidRPr="00D517E0">
        <w:rPr>
          <w:rFonts w:ascii="Arial" w:hAnsi="Arial" w:cs="Arial"/>
        </w:rPr>
        <w:t xml:space="preserve"> the suggested </w:t>
      </w:r>
      <w:r w:rsidR="00CD4050" w:rsidRPr="00D517E0">
        <w:rPr>
          <w:rFonts w:ascii="Arial" w:hAnsi="Arial" w:cs="Arial"/>
        </w:rPr>
        <w:t>tactics</w:t>
      </w:r>
      <w:r w:rsidRPr="00D517E0">
        <w:rPr>
          <w:rFonts w:ascii="Arial" w:hAnsi="Arial" w:cs="Arial"/>
        </w:rPr>
        <w:t xml:space="preserve"> </w:t>
      </w:r>
      <w:r w:rsidR="008B378D" w:rsidRPr="00D517E0">
        <w:rPr>
          <w:rFonts w:ascii="Arial" w:hAnsi="Arial" w:cs="Arial"/>
        </w:rPr>
        <w:t>for</w:t>
      </w:r>
      <w:r w:rsidRPr="00D517E0">
        <w:rPr>
          <w:rFonts w:ascii="Arial" w:hAnsi="Arial" w:cs="Arial"/>
        </w:rPr>
        <w:t xml:space="preserve"> motivating staff members, the research also </w:t>
      </w:r>
      <w:r w:rsidR="00CD4050" w:rsidRPr="00D517E0">
        <w:rPr>
          <w:rFonts w:ascii="Arial" w:hAnsi="Arial" w:cs="Arial"/>
        </w:rPr>
        <w:t xml:space="preserve">gives an idea </w:t>
      </w:r>
      <w:r w:rsidRPr="00D517E0">
        <w:rPr>
          <w:rFonts w:ascii="Arial" w:hAnsi="Arial" w:cs="Arial"/>
        </w:rPr>
        <w:t xml:space="preserve">in the form of a recommendation explaining the </w:t>
      </w:r>
      <w:r w:rsidR="00CD4050" w:rsidRPr="00D517E0">
        <w:rPr>
          <w:rFonts w:ascii="Arial" w:hAnsi="Arial" w:cs="Arial"/>
        </w:rPr>
        <w:t>key</w:t>
      </w:r>
      <w:r w:rsidRPr="00D517E0">
        <w:rPr>
          <w:rFonts w:ascii="Arial" w:hAnsi="Arial" w:cs="Arial"/>
        </w:rPr>
        <w:t xml:space="preserve"> strategy that is </w:t>
      </w:r>
      <w:r w:rsidR="00CD4050" w:rsidRPr="00D517E0">
        <w:rPr>
          <w:rFonts w:ascii="Arial" w:hAnsi="Arial" w:cs="Arial"/>
        </w:rPr>
        <w:t>better</w:t>
      </w:r>
      <w:r w:rsidRPr="00D517E0">
        <w:rPr>
          <w:rFonts w:ascii="Arial" w:hAnsi="Arial" w:cs="Arial"/>
        </w:rPr>
        <w:t xml:space="preserve"> in ensuring staff motivation. </w:t>
      </w:r>
      <w:r w:rsidR="00EF7B2B" w:rsidRPr="00D517E0">
        <w:rPr>
          <w:rFonts w:ascii="Arial" w:hAnsi="Arial" w:cs="Arial"/>
        </w:rPr>
        <w:t xml:space="preserve">Therefore, the research seeks to explore the various strategies </w:t>
      </w:r>
      <w:r w:rsidR="008B378D" w:rsidRPr="00D517E0">
        <w:rPr>
          <w:rFonts w:ascii="Arial" w:hAnsi="Arial" w:cs="Arial"/>
        </w:rPr>
        <w:t>organizations use to motivate their staff members and suggests</w:t>
      </w:r>
      <w:r w:rsidR="00EF7B2B" w:rsidRPr="00D517E0">
        <w:rPr>
          <w:rFonts w:ascii="Arial" w:hAnsi="Arial" w:cs="Arial"/>
        </w:rPr>
        <w:t xml:space="preserve"> the most effective way for organizations to ensure motivation throughout different employee levels.</w:t>
      </w:r>
    </w:p>
    <w:p w14:paraId="5087B1A6" w14:textId="0DD3823C" w:rsidR="00EF7B2B" w:rsidRPr="00D517E0" w:rsidRDefault="00EF7B2B" w:rsidP="00D517E0">
      <w:pPr>
        <w:spacing w:line="360" w:lineRule="auto"/>
        <w:ind w:firstLine="720"/>
        <w:rPr>
          <w:rFonts w:ascii="Arial" w:hAnsi="Arial" w:cs="Arial"/>
        </w:rPr>
      </w:pPr>
      <w:r w:rsidRPr="00D517E0">
        <w:rPr>
          <w:rFonts w:ascii="Arial" w:hAnsi="Arial" w:cs="Arial"/>
        </w:rPr>
        <w:t xml:space="preserve">There are </w:t>
      </w:r>
      <w:r w:rsidR="007E3FD3" w:rsidRPr="00D517E0">
        <w:rPr>
          <w:rFonts w:ascii="Arial" w:hAnsi="Arial" w:cs="Arial"/>
        </w:rPr>
        <w:t>numerous benefits</w:t>
      </w:r>
      <w:r w:rsidRPr="00D517E0">
        <w:rPr>
          <w:rFonts w:ascii="Arial" w:hAnsi="Arial" w:cs="Arial"/>
        </w:rPr>
        <w:t xml:space="preserve"> of motivating staff members in organizations; however, the primary benefits of ensuring staff motivation include </w:t>
      </w:r>
      <w:r w:rsidR="008B378D" w:rsidRPr="00D517E0">
        <w:rPr>
          <w:rFonts w:ascii="Arial" w:hAnsi="Arial" w:cs="Arial"/>
        </w:rPr>
        <w:t>attracting</w:t>
      </w:r>
      <w:r w:rsidRPr="00D517E0">
        <w:rPr>
          <w:rFonts w:ascii="Arial" w:hAnsi="Arial" w:cs="Arial"/>
        </w:rPr>
        <w:t xml:space="preserve"> and retain</w:t>
      </w:r>
      <w:r w:rsidR="008B378D" w:rsidRPr="00D517E0">
        <w:rPr>
          <w:rFonts w:ascii="Arial" w:hAnsi="Arial" w:cs="Arial"/>
        </w:rPr>
        <w:t>ing</w:t>
      </w:r>
      <w:r w:rsidRPr="00D517E0">
        <w:rPr>
          <w:rFonts w:ascii="Arial" w:hAnsi="Arial" w:cs="Arial"/>
        </w:rPr>
        <w:t xml:space="preserve"> employees while maintaining high </w:t>
      </w:r>
      <w:r w:rsidR="008B378D" w:rsidRPr="00D517E0">
        <w:rPr>
          <w:rFonts w:ascii="Arial" w:hAnsi="Arial" w:cs="Arial"/>
        </w:rPr>
        <w:t>productivity levels</w:t>
      </w:r>
      <w:r w:rsidRPr="00D517E0">
        <w:rPr>
          <w:rFonts w:ascii="Arial" w:hAnsi="Arial" w:cs="Arial"/>
        </w:rPr>
        <w:t xml:space="preserve"> in a business. </w:t>
      </w:r>
      <w:r w:rsidR="00257918" w:rsidRPr="00D517E0">
        <w:rPr>
          <w:rFonts w:ascii="Arial" w:hAnsi="Arial" w:cs="Arial"/>
        </w:rPr>
        <w:t xml:space="preserve">Staff motivation entails </w:t>
      </w:r>
      <w:r w:rsidR="008B378D" w:rsidRPr="00D517E0">
        <w:rPr>
          <w:rFonts w:ascii="Arial" w:hAnsi="Arial" w:cs="Arial"/>
        </w:rPr>
        <w:t>using different methods to keep staff members, including employees, driven, motivated, and happy to achieve the expected deliverables</w:t>
      </w:r>
      <w:r w:rsidR="00257918" w:rsidRPr="00D517E0">
        <w:rPr>
          <w:rFonts w:ascii="Arial" w:hAnsi="Arial" w:cs="Arial"/>
        </w:rPr>
        <w:t xml:space="preserve">. Through motivation, organizations </w:t>
      </w:r>
      <w:r w:rsidR="008B378D" w:rsidRPr="00D517E0">
        <w:rPr>
          <w:rFonts w:ascii="Arial" w:hAnsi="Arial" w:cs="Arial"/>
        </w:rPr>
        <w:t>can derive the change in their organizations since employees can do</w:t>
      </w:r>
      <w:r w:rsidR="00257918" w:rsidRPr="00D517E0">
        <w:rPr>
          <w:rFonts w:ascii="Arial" w:hAnsi="Arial" w:cs="Arial"/>
        </w:rPr>
        <w:t xml:space="preserve"> </w:t>
      </w:r>
      <w:r w:rsidR="007E3FD3" w:rsidRPr="00D517E0">
        <w:rPr>
          <w:rFonts w:ascii="Arial" w:hAnsi="Arial" w:cs="Arial"/>
        </w:rPr>
        <w:t>an excellent job</w:t>
      </w:r>
      <w:r w:rsidR="00257918" w:rsidRPr="00D517E0">
        <w:rPr>
          <w:rFonts w:ascii="Arial" w:hAnsi="Arial" w:cs="Arial"/>
        </w:rPr>
        <w:t xml:space="preserve"> by working hard to impact a company positively. Therefore, since employee motivation is the key to success for institutions, staff members should be motivated using various means available to ensure they are committed to achiev</w:t>
      </w:r>
      <w:r w:rsidR="008B378D" w:rsidRPr="00D517E0">
        <w:rPr>
          <w:rFonts w:ascii="Arial" w:hAnsi="Arial" w:cs="Arial"/>
        </w:rPr>
        <w:t>ing</w:t>
      </w:r>
      <w:r w:rsidR="00257918" w:rsidRPr="00D517E0">
        <w:rPr>
          <w:rFonts w:ascii="Arial" w:hAnsi="Arial" w:cs="Arial"/>
        </w:rPr>
        <w:t xml:space="preserve"> the set goals and objectives.</w:t>
      </w:r>
    </w:p>
    <w:p w14:paraId="0C77E96D" w14:textId="046549F1" w:rsidR="001D059C" w:rsidRPr="00D517E0" w:rsidRDefault="001D059C" w:rsidP="00D517E0">
      <w:pPr>
        <w:spacing w:line="360" w:lineRule="auto"/>
        <w:ind w:firstLine="720"/>
        <w:rPr>
          <w:rFonts w:ascii="Arial" w:hAnsi="Arial" w:cs="Arial"/>
        </w:rPr>
      </w:pPr>
      <w:r w:rsidRPr="00D517E0">
        <w:rPr>
          <w:rFonts w:ascii="Arial" w:hAnsi="Arial" w:cs="Arial"/>
        </w:rPr>
        <w:lastRenderedPageBreak/>
        <w:t>With the need for staff motivation, organizations and companies have to adopt motivation techniques</w:t>
      </w:r>
      <w:r w:rsidR="008B378D" w:rsidRPr="00D517E0">
        <w:rPr>
          <w:rFonts w:ascii="Arial" w:hAnsi="Arial" w:cs="Arial"/>
        </w:rPr>
        <w:t>, thus the research report's need</w:t>
      </w:r>
      <w:r w:rsidRPr="00D517E0">
        <w:rPr>
          <w:rFonts w:ascii="Arial" w:hAnsi="Arial" w:cs="Arial"/>
        </w:rPr>
        <w:t>. Consequently, the report solves the challenge managers</w:t>
      </w:r>
      <w:r w:rsidR="008B378D" w:rsidRPr="00D517E0">
        <w:rPr>
          <w:rFonts w:ascii="Arial" w:hAnsi="Arial" w:cs="Arial"/>
        </w:rPr>
        <w:t>,</w:t>
      </w:r>
      <w:r w:rsidRPr="00D517E0">
        <w:rPr>
          <w:rFonts w:ascii="Arial" w:hAnsi="Arial" w:cs="Arial"/>
        </w:rPr>
        <w:t xml:space="preserve"> and organizational leadership boards encounter </w:t>
      </w:r>
      <w:r w:rsidR="008B378D" w:rsidRPr="00D517E0">
        <w:rPr>
          <w:rFonts w:ascii="Arial" w:hAnsi="Arial" w:cs="Arial"/>
        </w:rPr>
        <w:t>in</w:t>
      </w:r>
      <w:r w:rsidRPr="00D517E0">
        <w:rPr>
          <w:rFonts w:ascii="Arial" w:hAnsi="Arial" w:cs="Arial"/>
        </w:rPr>
        <w:t xml:space="preserve"> selecting the best way to motivate their staff members and employees. </w:t>
      </w:r>
      <w:r w:rsidR="008B378D" w:rsidRPr="00D517E0">
        <w:rPr>
          <w:rFonts w:ascii="Arial" w:hAnsi="Arial" w:cs="Arial"/>
        </w:rPr>
        <w:t>T</w:t>
      </w:r>
      <w:r w:rsidR="00FD1490" w:rsidRPr="00D517E0">
        <w:rPr>
          <w:rFonts w:ascii="Arial" w:hAnsi="Arial" w:cs="Arial"/>
        </w:rPr>
        <w:t xml:space="preserve">he </w:t>
      </w:r>
      <w:r w:rsidR="008B378D" w:rsidRPr="00D517E0">
        <w:rPr>
          <w:rFonts w:ascii="Arial" w:hAnsi="Arial" w:cs="Arial"/>
        </w:rPr>
        <w:t>report will consider and discuss the methods to</w:t>
      </w:r>
      <w:r w:rsidR="00FD1490" w:rsidRPr="00D517E0">
        <w:rPr>
          <w:rFonts w:ascii="Arial" w:hAnsi="Arial" w:cs="Arial"/>
        </w:rPr>
        <w:t xml:space="preserve"> include pay, recognition and awards, additional holiday, and good working conditions. </w:t>
      </w:r>
      <w:r w:rsidR="008B378D" w:rsidRPr="00D517E0">
        <w:rPr>
          <w:rFonts w:ascii="Arial" w:hAnsi="Arial" w:cs="Arial"/>
        </w:rPr>
        <w:t>The research suggests that good working conditions are more crucial among these four strategies</w:t>
      </w:r>
      <w:r w:rsidR="00FD1490" w:rsidRPr="00D517E0">
        <w:rPr>
          <w:rFonts w:ascii="Arial" w:hAnsi="Arial" w:cs="Arial"/>
        </w:rPr>
        <w:t>.</w:t>
      </w:r>
    </w:p>
    <w:p w14:paraId="03D0C689" w14:textId="7C98E00A" w:rsidR="00FD1490" w:rsidRPr="00D517E0" w:rsidRDefault="00FD1490" w:rsidP="007E3FD3">
      <w:pPr>
        <w:spacing w:line="360" w:lineRule="auto"/>
        <w:rPr>
          <w:rFonts w:ascii="Arial" w:hAnsi="Arial" w:cs="Arial"/>
          <w:b/>
          <w:bCs/>
        </w:rPr>
      </w:pPr>
      <w:r w:rsidRPr="00D517E0">
        <w:rPr>
          <w:rFonts w:ascii="Arial" w:hAnsi="Arial" w:cs="Arial"/>
          <w:b/>
          <w:bCs/>
        </w:rPr>
        <w:t>Feelings</w:t>
      </w:r>
    </w:p>
    <w:p w14:paraId="0FD7CB88" w14:textId="389C20D3" w:rsidR="00FD1490" w:rsidRPr="00D517E0" w:rsidRDefault="00FD1490" w:rsidP="00D517E0">
      <w:pPr>
        <w:spacing w:line="360" w:lineRule="auto"/>
        <w:rPr>
          <w:rFonts w:ascii="Arial" w:hAnsi="Arial" w:cs="Arial"/>
        </w:rPr>
      </w:pPr>
      <w:r w:rsidRPr="00D517E0">
        <w:rPr>
          <w:rFonts w:ascii="Arial" w:hAnsi="Arial" w:cs="Arial"/>
        </w:rPr>
        <w:tab/>
        <w:t xml:space="preserve">While </w:t>
      </w:r>
      <w:r w:rsidR="008B378D" w:rsidRPr="00D517E0">
        <w:rPr>
          <w:rFonts w:ascii="Arial" w:hAnsi="Arial" w:cs="Arial"/>
        </w:rPr>
        <w:t>researching</w:t>
      </w:r>
      <w:r w:rsidRPr="00D517E0">
        <w:rPr>
          <w:rFonts w:ascii="Arial" w:hAnsi="Arial" w:cs="Arial"/>
        </w:rPr>
        <w:t xml:space="preserve"> staff motivation strategies, I developed </w:t>
      </w:r>
      <w:r w:rsidR="0080098F" w:rsidRPr="00D517E0">
        <w:rPr>
          <w:rFonts w:ascii="Arial" w:hAnsi="Arial" w:cs="Arial"/>
        </w:rPr>
        <w:t xml:space="preserve">different feelings when covering every research strategy. </w:t>
      </w:r>
      <w:r w:rsidR="008B378D" w:rsidRPr="00D517E0">
        <w:rPr>
          <w:rFonts w:ascii="Arial" w:hAnsi="Arial" w:cs="Arial"/>
        </w:rPr>
        <w:t>Several issues of concern elicit feelings regarding the need to motivate employees,</w:t>
      </w:r>
      <w:r w:rsidR="0080098F" w:rsidRPr="00D517E0">
        <w:rPr>
          <w:rFonts w:ascii="Arial" w:hAnsi="Arial" w:cs="Arial"/>
        </w:rPr>
        <w:t xml:space="preserve"> such as the issue of motivating staff members by making their working conditions favorable. The concern here regards </w:t>
      </w:r>
      <w:r w:rsidR="008B378D" w:rsidRPr="00D517E0">
        <w:rPr>
          <w:rFonts w:ascii="Arial" w:hAnsi="Arial" w:cs="Arial"/>
        </w:rPr>
        <w:t>whether staff members naturally deserve good working conditions</w:t>
      </w:r>
      <w:r w:rsidR="0080098F" w:rsidRPr="00D517E0">
        <w:rPr>
          <w:rFonts w:ascii="Arial" w:hAnsi="Arial" w:cs="Arial"/>
        </w:rPr>
        <w:t xml:space="preserve"> or </w:t>
      </w:r>
      <w:r w:rsidR="008B378D" w:rsidRPr="00D517E0">
        <w:rPr>
          <w:rFonts w:ascii="Arial" w:hAnsi="Arial" w:cs="Arial"/>
        </w:rPr>
        <w:t xml:space="preserve">whether </w:t>
      </w:r>
      <w:r w:rsidR="0080098F" w:rsidRPr="00D517E0">
        <w:rPr>
          <w:rFonts w:ascii="Arial" w:hAnsi="Arial" w:cs="Arial"/>
        </w:rPr>
        <w:t xml:space="preserve">good working conditions should come as a form of motivation. </w:t>
      </w:r>
      <w:r w:rsidR="008B378D" w:rsidRPr="00D517E0">
        <w:rPr>
          <w:rFonts w:ascii="Arial" w:hAnsi="Arial" w:cs="Arial"/>
        </w:rPr>
        <w:t>E</w:t>
      </w:r>
      <w:r w:rsidR="0080098F" w:rsidRPr="00D517E0">
        <w:rPr>
          <w:rFonts w:ascii="Arial" w:hAnsi="Arial" w:cs="Arial"/>
        </w:rPr>
        <w:t xml:space="preserve">mployees and staff members should be entitled to good working conditions in all companies and organizations. Therefore, it should not come as a source of motivation </w:t>
      </w:r>
      <w:r w:rsidR="008B378D" w:rsidRPr="00D517E0">
        <w:rPr>
          <w:rFonts w:ascii="Arial" w:hAnsi="Arial" w:cs="Arial"/>
        </w:rPr>
        <w:t xml:space="preserve">but </w:t>
      </w:r>
      <w:r w:rsidR="007E3FD3" w:rsidRPr="00D517E0">
        <w:rPr>
          <w:rFonts w:ascii="Arial" w:hAnsi="Arial" w:cs="Arial"/>
        </w:rPr>
        <w:t>a</w:t>
      </w:r>
      <w:r w:rsidR="0080098F" w:rsidRPr="00D517E0">
        <w:rPr>
          <w:rFonts w:ascii="Arial" w:hAnsi="Arial" w:cs="Arial"/>
        </w:rPr>
        <w:t xml:space="preserve"> </w:t>
      </w:r>
      <w:r w:rsidR="008B378D" w:rsidRPr="00D517E0">
        <w:rPr>
          <w:rFonts w:ascii="Arial" w:hAnsi="Arial" w:cs="Arial"/>
        </w:rPr>
        <w:t>genuine</w:t>
      </w:r>
      <w:r w:rsidR="0080098F" w:rsidRPr="00D517E0">
        <w:rPr>
          <w:rFonts w:ascii="Arial" w:hAnsi="Arial" w:cs="Arial"/>
        </w:rPr>
        <w:t xml:space="preserve"> requirement.</w:t>
      </w:r>
    </w:p>
    <w:p w14:paraId="71847C6F" w14:textId="0B46177D" w:rsidR="0020053D" w:rsidRPr="00D517E0" w:rsidRDefault="0020053D" w:rsidP="00D517E0">
      <w:pPr>
        <w:spacing w:line="360" w:lineRule="auto"/>
        <w:rPr>
          <w:rFonts w:ascii="Arial" w:hAnsi="Arial" w:cs="Arial"/>
        </w:rPr>
      </w:pPr>
      <w:r w:rsidRPr="00D517E0">
        <w:rPr>
          <w:rFonts w:ascii="Arial" w:hAnsi="Arial" w:cs="Arial"/>
        </w:rPr>
        <w:tab/>
        <w:t>I had different feelings before and after the research after understanding various perspectives that employers, organizations, and companies use when selecting the respective measures to implement regarding motivating staff members. Before conducting the research, I thought that most of the suggested strategies</w:t>
      </w:r>
      <w:r w:rsidR="008B378D" w:rsidRPr="00D517E0">
        <w:rPr>
          <w:rFonts w:ascii="Arial" w:hAnsi="Arial" w:cs="Arial"/>
        </w:rPr>
        <w:t>,</w:t>
      </w:r>
      <w:r w:rsidRPr="00D517E0">
        <w:rPr>
          <w:rFonts w:ascii="Arial" w:hAnsi="Arial" w:cs="Arial"/>
        </w:rPr>
        <w:t xml:space="preserve"> such as good working conditions and additional holidays</w:t>
      </w:r>
      <w:r w:rsidR="008B378D" w:rsidRPr="00D517E0">
        <w:rPr>
          <w:rFonts w:ascii="Arial" w:hAnsi="Arial" w:cs="Arial"/>
        </w:rPr>
        <w:t>, are necessar</w:t>
      </w:r>
      <w:r w:rsidRPr="00D517E0">
        <w:rPr>
          <w:rFonts w:ascii="Arial" w:hAnsi="Arial" w:cs="Arial"/>
        </w:rPr>
        <w:t>y for employees to receive from the organization that has offered employment. However, by the end of the research, I had different feelings</w:t>
      </w:r>
      <w:r w:rsidR="008B378D" w:rsidRPr="00D517E0">
        <w:rPr>
          <w:rFonts w:ascii="Arial" w:hAnsi="Arial" w:cs="Arial"/>
        </w:rPr>
        <w:t>,</w:t>
      </w:r>
      <w:r w:rsidRPr="00D517E0">
        <w:rPr>
          <w:rFonts w:ascii="Arial" w:hAnsi="Arial" w:cs="Arial"/>
        </w:rPr>
        <w:t xml:space="preserve"> including the perspective that motivation efforts are not compulsory and the circumstances that call for </w:t>
      </w:r>
      <w:r w:rsidR="008B378D" w:rsidRPr="00D517E0">
        <w:rPr>
          <w:rFonts w:ascii="Arial" w:hAnsi="Arial" w:cs="Arial"/>
        </w:rPr>
        <w:t>applying</w:t>
      </w:r>
      <w:r w:rsidRPr="00D517E0">
        <w:rPr>
          <w:rFonts w:ascii="Arial" w:hAnsi="Arial" w:cs="Arial"/>
        </w:rPr>
        <w:t xml:space="preserve"> staff motivation strategies in an organization. Although </w:t>
      </w:r>
      <w:r w:rsidR="008B378D" w:rsidRPr="00D517E0">
        <w:rPr>
          <w:rFonts w:ascii="Arial" w:hAnsi="Arial" w:cs="Arial"/>
        </w:rPr>
        <w:t xml:space="preserve">the </w:t>
      </w:r>
      <w:r w:rsidRPr="00D517E0">
        <w:rPr>
          <w:rFonts w:ascii="Arial" w:hAnsi="Arial" w:cs="Arial"/>
        </w:rPr>
        <w:t>motivating staff is not necessary for all organizations, there are situations in which staff motivation is required to boost organizational productivity</w:t>
      </w:r>
      <w:r w:rsidR="000D3423" w:rsidRPr="00D517E0">
        <w:rPr>
          <w:rFonts w:ascii="Arial" w:hAnsi="Arial" w:cs="Arial"/>
        </w:rPr>
        <w:t>.</w:t>
      </w:r>
    </w:p>
    <w:p w14:paraId="39A19ED2" w14:textId="78B8FD5A" w:rsidR="000D3423" w:rsidRPr="00D517E0" w:rsidRDefault="000D3423" w:rsidP="00D517E0">
      <w:pPr>
        <w:spacing w:line="360" w:lineRule="auto"/>
        <w:rPr>
          <w:rFonts w:ascii="Arial" w:hAnsi="Arial" w:cs="Arial"/>
        </w:rPr>
      </w:pPr>
      <w:r w:rsidRPr="00D517E0">
        <w:rPr>
          <w:rFonts w:ascii="Arial" w:hAnsi="Arial" w:cs="Arial"/>
        </w:rPr>
        <w:tab/>
        <w:t xml:space="preserve">In addition, during the research, I came across crucial </w:t>
      </w:r>
      <w:r w:rsidR="00517D0D" w:rsidRPr="00D517E0">
        <w:rPr>
          <w:rFonts w:ascii="Arial" w:hAnsi="Arial" w:cs="Arial"/>
        </w:rPr>
        <w:t>issues</w:t>
      </w:r>
      <w:r w:rsidRPr="00D517E0">
        <w:rPr>
          <w:rFonts w:ascii="Arial" w:hAnsi="Arial" w:cs="Arial"/>
        </w:rPr>
        <w:t xml:space="preserve"> concerning the need for staff motivation and the purposes staff motivation measures serve to impact an organization positively by boosting productivity. For example, the relationship between staff motivation and organizational productivity involves the state </w:t>
      </w:r>
      <w:r w:rsidR="008B378D" w:rsidRPr="00D517E0">
        <w:rPr>
          <w:rFonts w:ascii="Arial" w:hAnsi="Arial" w:cs="Arial"/>
        </w:rPr>
        <w:t>in</w:t>
      </w:r>
      <w:r w:rsidRPr="00D517E0">
        <w:rPr>
          <w:rFonts w:ascii="Arial" w:hAnsi="Arial" w:cs="Arial"/>
        </w:rPr>
        <w:t xml:space="preserve"> which an organization</w:t>
      </w:r>
      <w:r w:rsidR="008B378D" w:rsidRPr="00D517E0">
        <w:rPr>
          <w:rFonts w:ascii="Arial" w:hAnsi="Arial" w:cs="Arial"/>
        </w:rPr>
        <w:t xml:space="preserve">'s employees </w:t>
      </w:r>
      <w:r w:rsidR="007E3FD3" w:rsidRPr="00D517E0">
        <w:rPr>
          <w:rFonts w:ascii="Arial" w:hAnsi="Arial" w:cs="Arial"/>
        </w:rPr>
        <w:t>are</w:t>
      </w:r>
      <w:r w:rsidR="008B378D" w:rsidRPr="00D517E0">
        <w:rPr>
          <w:rFonts w:ascii="Arial" w:hAnsi="Arial" w:cs="Arial"/>
        </w:rPr>
        <w:t xml:space="preserve"> happy employees offer more dedication towards their input than</w:t>
      </w:r>
      <w:r w:rsidRPr="00D517E0">
        <w:rPr>
          <w:rFonts w:ascii="Arial" w:hAnsi="Arial" w:cs="Arial"/>
        </w:rPr>
        <w:t xml:space="preserve"> unhappy employees. Therefore, organizational management members strive to ensure employees and staff members are happy, especially during working hours</w:t>
      </w:r>
      <w:r w:rsidR="008B378D" w:rsidRPr="00D517E0">
        <w:rPr>
          <w:rFonts w:ascii="Arial" w:hAnsi="Arial" w:cs="Arial"/>
        </w:rPr>
        <w:t>,</w:t>
      </w:r>
      <w:r w:rsidRPr="00D517E0">
        <w:rPr>
          <w:rFonts w:ascii="Arial" w:hAnsi="Arial" w:cs="Arial"/>
        </w:rPr>
        <w:t xml:space="preserve"> thus the need for motivation strategies like awards and recognition. A good example is the use of pay to motivate employees</w:t>
      </w:r>
      <w:r w:rsidR="008B378D" w:rsidRPr="00D517E0">
        <w:rPr>
          <w:rFonts w:ascii="Arial" w:hAnsi="Arial" w:cs="Arial"/>
        </w:rPr>
        <w:t>;</w:t>
      </w:r>
      <w:r w:rsidRPr="00D517E0">
        <w:rPr>
          <w:rFonts w:ascii="Arial" w:hAnsi="Arial" w:cs="Arial"/>
        </w:rPr>
        <w:t xml:space="preserve"> when </w:t>
      </w:r>
      <w:r w:rsidR="008B378D" w:rsidRPr="00D517E0">
        <w:rPr>
          <w:rFonts w:ascii="Arial" w:hAnsi="Arial" w:cs="Arial"/>
        </w:rPr>
        <w:t>employees do</w:t>
      </w:r>
      <w:r w:rsidRPr="00D517E0">
        <w:rPr>
          <w:rFonts w:ascii="Arial" w:hAnsi="Arial" w:cs="Arial"/>
        </w:rPr>
        <w:t xml:space="preserve"> </w:t>
      </w:r>
      <w:r w:rsidRPr="00D517E0">
        <w:rPr>
          <w:rFonts w:ascii="Arial" w:hAnsi="Arial" w:cs="Arial"/>
        </w:rPr>
        <w:lastRenderedPageBreak/>
        <w:t>beyond what is expected, they should receive additional pay to congratulate them and appreciate their efforts.</w:t>
      </w:r>
      <w:r w:rsidR="00D66536" w:rsidRPr="00D517E0">
        <w:rPr>
          <w:rFonts w:ascii="Arial" w:hAnsi="Arial" w:cs="Arial"/>
        </w:rPr>
        <w:t xml:space="preserve"> Accordingly, organizations should motivate staff members to promote dedication and happiness during working hours. Happy employees are more likely to offer more input </w:t>
      </w:r>
      <w:r w:rsidR="008B378D" w:rsidRPr="00D517E0">
        <w:rPr>
          <w:rFonts w:ascii="Arial" w:hAnsi="Arial" w:cs="Arial"/>
        </w:rPr>
        <w:t>than</w:t>
      </w:r>
      <w:r w:rsidR="00D66536" w:rsidRPr="00D517E0">
        <w:rPr>
          <w:rFonts w:ascii="Arial" w:hAnsi="Arial" w:cs="Arial"/>
        </w:rPr>
        <w:t xml:space="preserve"> unhappy employees; thus, the need for companies to implement staff motivation measures.</w:t>
      </w:r>
    </w:p>
    <w:p w14:paraId="7013B4F3" w14:textId="552B899A" w:rsidR="00D66536" w:rsidRPr="00D517E0" w:rsidRDefault="00D66536" w:rsidP="007E3FD3">
      <w:pPr>
        <w:spacing w:line="360" w:lineRule="auto"/>
        <w:rPr>
          <w:rFonts w:ascii="Arial" w:hAnsi="Arial" w:cs="Arial"/>
          <w:b/>
          <w:bCs/>
        </w:rPr>
      </w:pPr>
      <w:r w:rsidRPr="00D517E0">
        <w:rPr>
          <w:rFonts w:ascii="Arial" w:hAnsi="Arial" w:cs="Arial"/>
          <w:b/>
          <w:bCs/>
        </w:rPr>
        <w:t>Evaluation</w:t>
      </w:r>
    </w:p>
    <w:p w14:paraId="024AC84B" w14:textId="24D1DADD" w:rsidR="00D66536" w:rsidRPr="00D517E0" w:rsidRDefault="00D66536" w:rsidP="00D517E0">
      <w:pPr>
        <w:spacing w:line="360" w:lineRule="auto"/>
        <w:rPr>
          <w:rFonts w:ascii="Arial" w:hAnsi="Arial" w:cs="Arial"/>
        </w:rPr>
      </w:pPr>
      <w:r w:rsidRPr="00D517E0">
        <w:rPr>
          <w:rFonts w:ascii="Arial" w:hAnsi="Arial" w:cs="Arial"/>
        </w:rPr>
        <w:tab/>
        <w:t xml:space="preserve">Regarding the research on </w:t>
      </w:r>
      <w:r w:rsidR="008B378D" w:rsidRPr="00D517E0">
        <w:rPr>
          <w:rFonts w:ascii="Arial" w:hAnsi="Arial" w:cs="Arial"/>
        </w:rPr>
        <w:t>effective motivating</w:t>
      </w:r>
      <w:r w:rsidRPr="00D517E0">
        <w:rPr>
          <w:rFonts w:ascii="Arial" w:hAnsi="Arial" w:cs="Arial"/>
        </w:rPr>
        <w:t xml:space="preserve"> staff members, </w:t>
      </w:r>
      <w:r w:rsidR="008B378D" w:rsidRPr="00D517E0">
        <w:rPr>
          <w:rFonts w:ascii="Arial" w:hAnsi="Arial" w:cs="Arial"/>
        </w:rPr>
        <w:t>various things</w:t>
      </w:r>
      <w:r w:rsidRPr="00D517E0">
        <w:rPr>
          <w:rFonts w:ascii="Arial" w:hAnsi="Arial" w:cs="Arial"/>
        </w:rPr>
        <w:t xml:space="preserve"> worked while others failed to work as expected. The research causes both positive and negative aspects regarding the issue of staff motivation in companies. However, the overall experience of doing the research and </w:t>
      </w:r>
      <w:r w:rsidR="007E3FD3" w:rsidRPr="00D517E0">
        <w:rPr>
          <w:rFonts w:ascii="Arial" w:hAnsi="Arial" w:cs="Arial"/>
        </w:rPr>
        <w:t>authoring</w:t>
      </w:r>
      <w:r w:rsidRPr="00D517E0">
        <w:rPr>
          <w:rFonts w:ascii="Arial" w:hAnsi="Arial" w:cs="Arial"/>
        </w:rPr>
        <w:t xml:space="preserve"> the report was enjoyable</w:t>
      </w:r>
      <w:r w:rsidR="008B378D" w:rsidRPr="00D517E0">
        <w:rPr>
          <w:rFonts w:ascii="Arial" w:hAnsi="Arial" w:cs="Arial"/>
        </w:rPr>
        <w:t>;</w:t>
      </w:r>
      <w:r w:rsidRPr="00D517E0">
        <w:rPr>
          <w:rFonts w:ascii="Arial" w:hAnsi="Arial" w:cs="Arial"/>
        </w:rPr>
        <w:t xml:space="preserve"> </w:t>
      </w:r>
      <w:r w:rsidR="008B378D" w:rsidRPr="00D517E0">
        <w:rPr>
          <w:rFonts w:ascii="Arial" w:hAnsi="Arial" w:cs="Arial"/>
        </w:rPr>
        <w:t>challenges were encountered when compiling information</w:t>
      </w:r>
      <w:r w:rsidRPr="00D517E0">
        <w:rPr>
          <w:rFonts w:ascii="Arial" w:hAnsi="Arial" w:cs="Arial"/>
        </w:rPr>
        <w:t xml:space="preserve"> to </w:t>
      </w:r>
      <w:r w:rsidR="007E3FD3" w:rsidRPr="00D517E0">
        <w:rPr>
          <w:rFonts w:ascii="Arial" w:hAnsi="Arial" w:cs="Arial"/>
        </w:rPr>
        <w:t>produce</w:t>
      </w:r>
      <w:r w:rsidRPr="00D517E0">
        <w:rPr>
          <w:rFonts w:ascii="Arial" w:hAnsi="Arial" w:cs="Arial"/>
        </w:rPr>
        <w:t xml:space="preserve"> a single report.</w:t>
      </w:r>
    </w:p>
    <w:p w14:paraId="4E10512E" w14:textId="26BD9CFA" w:rsidR="00D66536" w:rsidRPr="00D517E0" w:rsidRDefault="00D66536" w:rsidP="00D517E0">
      <w:pPr>
        <w:spacing w:line="360" w:lineRule="auto"/>
        <w:rPr>
          <w:rFonts w:ascii="Arial" w:hAnsi="Arial" w:cs="Arial"/>
        </w:rPr>
      </w:pPr>
      <w:r w:rsidRPr="00D517E0">
        <w:rPr>
          <w:rFonts w:ascii="Arial" w:hAnsi="Arial" w:cs="Arial"/>
        </w:rPr>
        <w:tab/>
        <w:t>The research had overall positive impacts that outweigh the negative impacts. Some of the positive impacts resulting from the research and preparation of the report include realizing the necessity of staff motivation and its direct relationship to company productivity. Staff motivation is directly proportional to a company or organization</w:t>
      </w:r>
      <w:r w:rsidR="008B378D" w:rsidRPr="00D517E0">
        <w:rPr>
          <w:rFonts w:ascii="Arial" w:hAnsi="Arial" w:cs="Arial"/>
        </w:rPr>
        <w:t>'</w:t>
      </w:r>
      <w:r w:rsidRPr="00D517E0">
        <w:rPr>
          <w:rFonts w:ascii="Arial" w:hAnsi="Arial" w:cs="Arial"/>
        </w:rPr>
        <w:t xml:space="preserve">s productivity. Therefore, organizations that implement different strategies to ensure staff motivation are more likely to experience increased productivity, growth, and success </w:t>
      </w:r>
      <w:r w:rsidR="008B378D" w:rsidRPr="00D517E0">
        <w:rPr>
          <w:rFonts w:ascii="Arial" w:hAnsi="Arial" w:cs="Arial"/>
        </w:rPr>
        <w:t>than those</w:t>
      </w:r>
      <w:r w:rsidRPr="00D517E0">
        <w:rPr>
          <w:rFonts w:ascii="Arial" w:hAnsi="Arial" w:cs="Arial"/>
        </w:rPr>
        <w:t xml:space="preserve"> that hardly have measures to motivate their staff members. </w:t>
      </w:r>
      <w:r w:rsidR="00A134AD" w:rsidRPr="00D517E0">
        <w:rPr>
          <w:rFonts w:ascii="Arial" w:hAnsi="Arial" w:cs="Arial"/>
        </w:rPr>
        <w:t xml:space="preserve">The research went </w:t>
      </w:r>
      <w:r w:rsidR="008B378D" w:rsidRPr="00D517E0">
        <w:rPr>
          <w:rFonts w:ascii="Arial" w:hAnsi="Arial" w:cs="Arial"/>
        </w:rPr>
        <w:t>well, especially researching the in-depth details about the four suggested strategies for</w:t>
      </w:r>
      <w:r w:rsidR="00A134AD" w:rsidRPr="00D517E0">
        <w:rPr>
          <w:rFonts w:ascii="Arial" w:hAnsi="Arial" w:cs="Arial"/>
        </w:rPr>
        <w:t xml:space="preserve"> motivating staff members. After conducting the research, </w:t>
      </w:r>
      <w:r w:rsidR="008B378D" w:rsidRPr="00D517E0">
        <w:rPr>
          <w:rFonts w:ascii="Arial" w:hAnsi="Arial" w:cs="Arial"/>
        </w:rPr>
        <w:t xml:space="preserve">a </w:t>
      </w:r>
      <w:r w:rsidR="000F2F8F" w:rsidRPr="00D517E0">
        <w:rPr>
          <w:rFonts w:ascii="Arial" w:hAnsi="Arial" w:cs="Arial"/>
        </w:rPr>
        <w:t>recommendation was provided to suggest the best method that can be used to motivate staff members.</w:t>
      </w:r>
    </w:p>
    <w:p w14:paraId="12060766" w14:textId="1B9251D7" w:rsidR="000F2F8F" w:rsidRPr="00D517E0" w:rsidRDefault="000F2F8F" w:rsidP="00D517E0">
      <w:pPr>
        <w:spacing w:line="360" w:lineRule="auto"/>
        <w:rPr>
          <w:rFonts w:ascii="Arial" w:hAnsi="Arial" w:cs="Arial"/>
        </w:rPr>
      </w:pPr>
      <w:r w:rsidRPr="00D517E0">
        <w:rPr>
          <w:rFonts w:ascii="Arial" w:hAnsi="Arial" w:cs="Arial"/>
        </w:rPr>
        <w:tab/>
        <w:t xml:space="preserve">On the other hand, </w:t>
      </w:r>
      <w:r w:rsidR="008B378D" w:rsidRPr="00D517E0">
        <w:rPr>
          <w:rFonts w:ascii="Arial" w:hAnsi="Arial" w:cs="Arial"/>
        </w:rPr>
        <w:t>a</w:t>
      </w:r>
      <w:r w:rsidRPr="00D517E0">
        <w:rPr>
          <w:rFonts w:ascii="Arial" w:hAnsi="Arial" w:cs="Arial"/>
        </w:rPr>
        <w:t xml:space="preserve"> few things did not go well during the research. </w:t>
      </w:r>
      <w:r w:rsidR="008B378D" w:rsidRPr="00D517E0">
        <w:rPr>
          <w:rFonts w:ascii="Arial" w:hAnsi="Arial" w:cs="Arial"/>
        </w:rPr>
        <w:t>An e</w:t>
      </w:r>
      <w:r w:rsidRPr="00D517E0">
        <w:rPr>
          <w:rFonts w:ascii="Arial" w:hAnsi="Arial" w:cs="Arial"/>
        </w:rPr>
        <w:t>xample of things that did not go well during the research was the expectation that research sources identify the benefits and disadvantages of each staff motivation strategy. Unlikely, most sources only identify the advantages of staff motivation strategies without explaining the demerits. Consequently, there was a lack of enough information during the research explaining the downsides of the staff motivation strategies. The research should have identified both the merits and demerits of every strategy of staff motivation to enhance good decision making on the best staff motivation means.</w:t>
      </w:r>
    </w:p>
    <w:p w14:paraId="3FC6D9D1" w14:textId="2BB0DB69" w:rsidR="000F2F8F" w:rsidRPr="00D517E0" w:rsidRDefault="000F2F8F" w:rsidP="00D517E0">
      <w:pPr>
        <w:spacing w:line="360" w:lineRule="auto"/>
        <w:rPr>
          <w:rFonts w:ascii="Arial" w:hAnsi="Arial" w:cs="Arial"/>
        </w:rPr>
      </w:pPr>
      <w:r w:rsidRPr="00D517E0">
        <w:rPr>
          <w:rFonts w:ascii="Arial" w:hAnsi="Arial" w:cs="Arial"/>
        </w:rPr>
        <w:tab/>
        <w:t>Despite the challenge of not finding the demerits of staff motivation strategies in selected resources</w:t>
      </w:r>
      <w:r w:rsidR="00517D0D" w:rsidRPr="00D517E0">
        <w:rPr>
          <w:rFonts w:ascii="Arial" w:hAnsi="Arial" w:cs="Arial"/>
        </w:rPr>
        <w:t>,</w:t>
      </w:r>
      <w:r w:rsidRPr="00D517E0">
        <w:rPr>
          <w:rFonts w:ascii="Arial" w:hAnsi="Arial" w:cs="Arial"/>
        </w:rPr>
        <w:t xml:space="preserve"> I did some efforts to retrieve the demerits of these strategies using real</w:t>
      </w:r>
      <w:r w:rsidR="008B378D" w:rsidRPr="00D517E0">
        <w:rPr>
          <w:rFonts w:ascii="Arial" w:hAnsi="Arial" w:cs="Arial"/>
        </w:rPr>
        <w:t>-</w:t>
      </w:r>
      <w:r w:rsidRPr="00D517E0">
        <w:rPr>
          <w:rFonts w:ascii="Arial" w:hAnsi="Arial" w:cs="Arial"/>
        </w:rPr>
        <w:t xml:space="preserve">life case studies that have been conducted in the past. I used the internet to research organizations that have implemented every staff motivation strategy </w:t>
      </w:r>
      <w:r w:rsidR="008B378D" w:rsidRPr="00D517E0">
        <w:rPr>
          <w:rFonts w:ascii="Arial" w:hAnsi="Arial" w:cs="Arial"/>
        </w:rPr>
        <w:t>discussed</w:t>
      </w:r>
      <w:r w:rsidRPr="00D517E0">
        <w:rPr>
          <w:rFonts w:ascii="Arial" w:hAnsi="Arial" w:cs="Arial"/>
        </w:rPr>
        <w:t xml:space="preserve"> in the research. Therefore, from the research studies identified, I </w:t>
      </w:r>
      <w:r w:rsidR="008B378D" w:rsidRPr="00D517E0">
        <w:rPr>
          <w:rFonts w:ascii="Arial" w:hAnsi="Arial" w:cs="Arial"/>
        </w:rPr>
        <w:t>could</w:t>
      </w:r>
      <w:r w:rsidRPr="00D517E0">
        <w:rPr>
          <w:rFonts w:ascii="Arial" w:hAnsi="Arial" w:cs="Arial"/>
        </w:rPr>
        <w:t xml:space="preserve"> </w:t>
      </w:r>
      <w:r w:rsidR="007E3FD3" w:rsidRPr="00D517E0">
        <w:rPr>
          <w:rFonts w:ascii="Arial" w:hAnsi="Arial" w:cs="Arial"/>
        </w:rPr>
        <w:t>read</w:t>
      </w:r>
      <w:r w:rsidRPr="00D517E0">
        <w:rPr>
          <w:rFonts w:ascii="Arial" w:hAnsi="Arial" w:cs="Arial"/>
        </w:rPr>
        <w:t xml:space="preserve"> and identify the demerits of different motivation </w:t>
      </w:r>
      <w:r w:rsidRPr="00D517E0">
        <w:rPr>
          <w:rFonts w:ascii="Arial" w:hAnsi="Arial" w:cs="Arial"/>
        </w:rPr>
        <w:lastRenderedPageBreak/>
        <w:t xml:space="preserve">techniques used by organizations. Regardless of the inadequate information, I </w:t>
      </w:r>
      <w:r w:rsidR="008B378D" w:rsidRPr="00D517E0">
        <w:rPr>
          <w:rFonts w:ascii="Arial" w:hAnsi="Arial" w:cs="Arial"/>
        </w:rPr>
        <w:t>researched and identified</w:t>
      </w:r>
      <w:r w:rsidRPr="00D517E0">
        <w:rPr>
          <w:rFonts w:ascii="Arial" w:hAnsi="Arial" w:cs="Arial"/>
        </w:rPr>
        <w:t xml:space="preserve"> the key merits and demerits associated with every strategy before making an informed decision on the best staff motivation strategy.</w:t>
      </w:r>
    </w:p>
    <w:p w14:paraId="6EFD8EAB" w14:textId="17D0F4DE" w:rsidR="00CA562A" w:rsidRPr="00D517E0" w:rsidRDefault="000F2F8F" w:rsidP="007E3FD3">
      <w:pPr>
        <w:spacing w:line="360" w:lineRule="auto"/>
        <w:rPr>
          <w:rFonts w:ascii="Arial" w:hAnsi="Arial" w:cs="Arial"/>
          <w:b/>
          <w:bCs/>
        </w:rPr>
      </w:pPr>
      <w:r w:rsidRPr="00D517E0">
        <w:rPr>
          <w:rFonts w:ascii="Arial" w:hAnsi="Arial" w:cs="Arial"/>
          <w:b/>
          <w:bCs/>
        </w:rPr>
        <w:t>Analysis</w:t>
      </w:r>
    </w:p>
    <w:p w14:paraId="464EA81D" w14:textId="154C8AC7" w:rsidR="000F2F8F" w:rsidRPr="00D517E0" w:rsidRDefault="000F2F8F" w:rsidP="00D517E0">
      <w:pPr>
        <w:spacing w:line="360" w:lineRule="auto"/>
        <w:rPr>
          <w:rFonts w:ascii="Arial" w:hAnsi="Arial" w:cs="Arial"/>
        </w:rPr>
      </w:pPr>
      <w:r w:rsidRPr="00D517E0">
        <w:rPr>
          <w:rFonts w:ascii="Arial" w:hAnsi="Arial" w:cs="Arial"/>
        </w:rPr>
        <w:tab/>
      </w:r>
      <w:r w:rsidR="00050BFD" w:rsidRPr="00D517E0">
        <w:rPr>
          <w:rFonts w:ascii="Arial" w:hAnsi="Arial" w:cs="Arial"/>
        </w:rPr>
        <w:t>After analy</w:t>
      </w:r>
      <w:r w:rsidR="008B378D" w:rsidRPr="00D517E0">
        <w:rPr>
          <w:rFonts w:ascii="Arial" w:hAnsi="Arial" w:cs="Arial"/>
        </w:rPr>
        <w:t>zing</w:t>
      </w:r>
      <w:r w:rsidR="00050BFD" w:rsidRPr="00D517E0">
        <w:rPr>
          <w:rFonts w:ascii="Arial" w:hAnsi="Arial" w:cs="Arial"/>
        </w:rPr>
        <w:t xml:space="preserve"> the different strategies used by organizations to motivate their staff members, there are several issues that I came across concerning staff motivation that encouraged the research towards a successful path. </w:t>
      </w:r>
      <w:r w:rsidR="007C36D8" w:rsidRPr="00D517E0">
        <w:rPr>
          <w:rFonts w:ascii="Arial" w:hAnsi="Arial" w:cs="Arial"/>
        </w:rPr>
        <w:t>To ensure the research was a success, I divided the topic into subcategories</w:t>
      </w:r>
      <w:r w:rsidR="008B378D" w:rsidRPr="00D517E0">
        <w:rPr>
          <w:rFonts w:ascii="Arial" w:hAnsi="Arial" w:cs="Arial"/>
        </w:rPr>
        <w:t>, including</w:t>
      </w:r>
      <w:r w:rsidR="007C36D8" w:rsidRPr="00D517E0">
        <w:rPr>
          <w:rFonts w:ascii="Arial" w:hAnsi="Arial" w:cs="Arial"/>
        </w:rPr>
        <w:t xml:space="preserve"> the advantages and disadvantages of each staff motivation strategy. From the categories, I </w:t>
      </w:r>
      <w:r w:rsidR="008B378D" w:rsidRPr="00D517E0">
        <w:rPr>
          <w:rFonts w:ascii="Arial" w:hAnsi="Arial" w:cs="Arial"/>
        </w:rPr>
        <w:t>mad</w:t>
      </w:r>
      <w:r w:rsidR="007C36D8" w:rsidRPr="00D517E0">
        <w:rPr>
          <w:rFonts w:ascii="Arial" w:hAnsi="Arial" w:cs="Arial"/>
        </w:rPr>
        <w:t>e an informed decision regarding the best staff motivation strategies companies</w:t>
      </w:r>
      <w:r w:rsidR="008B378D" w:rsidRPr="00D517E0">
        <w:rPr>
          <w:rFonts w:ascii="Arial" w:hAnsi="Arial" w:cs="Arial"/>
        </w:rPr>
        <w:t>,</w:t>
      </w:r>
      <w:r w:rsidR="007C36D8" w:rsidRPr="00D517E0">
        <w:rPr>
          <w:rFonts w:ascii="Arial" w:hAnsi="Arial" w:cs="Arial"/>
        </w:rPr>
        <w:t xml:space="preserve"> and organizations can adopt to ensure organizational productivity and success. I have experienced working on a topic using categories several times previously before this particular research. Therefore, I am well conversant with the different procedures involved with this analysis technique.</w:t>
      </w:r>
    </w:p>
    <w:p w14:paraId="576F9198" w14:textId="79D33E18" w:rsidR="007C36D8" w:rsidRPr="00D517E0" w:rsidRDefault="007C36D8" w:rsidP="00D517E0">
      <w:pPr>
        <w:spacing w:line="360" w:lineRule="auto"/>
        <w:rPr>
          <w:rFonts w:ascii="Arial" w:hAnsi="Arial" w:cs="Arial"/>
        </w:rPr>
      </w:pPr>
      <w:r w:rsidRPr="00D517E0">
        <w:rPr>
          <w:rFonts w:ascii="Arial" w:hAnsi="Arial" w:cs="Arial"/>
        </w:rPr>
        <w:tab/>
        <w:t xml:space="preserve">A good approach </w:t>
      </w:r>
      <w:r w:rsidR="008B378D" w:rsidRPr="00D517E0">
        <w:rPr>
          <w:rFonts w:ascii="Arial" w:hAnsi="Arial" w:cs="Arial"/>
        </w:rPr>
        <w:t>to</w:t>
      </w:r>
      <w:r w:rsidRPr="00D517E0">
        <w:rPr>
          <w:rFonts w:ascii="Arial" w:hAnsi="Arial" w:cs="Arial"/>
        </w:rPr>
        <w:t xml:space="preserve"> the topic enabled the research to </w:t>
      </w:r>
      <w:r w:rsidR="008B378D" w:rsidRPr="00D517E0">
        <w:rPr>
          <w:rFonts w:ascii="Arial" w:hAnsi="Arial" w:cs="Arial"/>
        </w:rPr>
        <w:t>develop</w:t>
      </w:r>
      <w:r w:rsidRPr="00D517E0">
        <w:rPr>
          <w:rFonts w:ascii="Arial" w:hAnsi="Arial" w:cs="Arial"/>
        </w:rPr>
        <w:t xml:space="preserve"> the best recommendation strategy and fostered </w:t>
      </w:r>
      <w:r w:rsidR="007E3FD3" w:rsidRPr="00D517E0">
        <w:rPr>
          <w:rFonts w:ascii="Arial" w:hAnsi="Arial" w:cs="Arial"/>
        </w:rPr>
        <w:t>effective use</w:t>
      </w:r>
      <w:r w:rsidRPr="00D517E0">
        <w:rPr>
          <w:rFonts w:ascii="Arial" w:hAnsi="Arial" w:cs="Arial"/>
        </w:rPr>
        <w:t xml:space="preserve"> of academic resources selected for the research. In addition, this area of research concerns my strengths </w:t>
      </w:r>
      <w:r w:rsidR="008B378D" w:rsidRPr="00D517E0">
        <w:rPr>
          <w:rFonts w:ascii="Arial" w:hAnsi="Arial" w:cs="Arial"/>
        </w:rPr>
        <w:t>in</w:t>
      </w:r>
      <w:r w:rsidRPr="00D517E0">
        <w:rPr>
          <w:rFonts w:ascii="Arial" w:hAnsi="Arial" w:cs="Arial"/>
        </w:rPr>
        <w:t xml:space="preserve"> </w:t>
      </w:r>
      <w:r w:rsidR="008B378D" w:rsidRPr="00D517E0">
        <w:rPr>
          <w:rFonts w:ascii="Arial" w:hAnsi="Arial" w:cs="Arial"/>
        </w:rPr>
        <w:t>researching</w:t>
      </w:r>
      <w:r w:rsidRPr="00D517E0">
        <w:rPr>
          <w:rFonts w:ascii="Arial" w:hAnsi="Arial" w:cs="Arial"/>
        </w:rPr>
        <w:t xml:space="preserve"> a new topic and establishing the key considerations about a given topic. By researching </w:t>
      </w:r>
      <w:r w:rsidR="008B378D" w:rsidRPr="00D517E0">
        <w:rPr>
          <w:rFonts w:ascii="Arial" w:hAnsi="Arial" w:cs="Arial"/>
        </w:rPr>
        <w:t>staff motivation strategies, I learned</w:t>
      </w:r>
      <w:r w:rsidRPr="00D517E0">
        <w:rPr>
          <w:rFonts w:ascii="Arial" w:hAnsi="Arial" w:cs="Arial"/>
        </w:rPr>
        <w:t xml:space="preserve"> various new things that improve</w:t>
      </w:r>
      <w:r w:rsidR="008B378D" w:rsidRPr="00D517E0">
        <w:rPr>
          <w:rFonts w:ascii="Arial" w:hAnsi="Arial" w:cs="Arial"/>
        </w:rPr>
        <w:t>d</w:t>
      </w:r>
      <w:r w:rsidRPr="00D517E0">
        <w:rPr>
          <w:rFonts w:ascii="Arial" w:hAnsi="Arial" w:cs="Arial"/>
        </w:rPr>
        <w:t xml:space="preserve"> my skills, experience, and capacity to keep doing research and enjoying the </w:t>
      </w:r>
      <w:r w:rsidR="007E3FD3" w:rsidRPr="00D517E0">
        <w:rPr>
          <w:rFonts w:ascii="Arial" w:hAnsi="Arial" w:cs="Arial"/>
        </w:rPr>
        <w:t>entire process</w:t>
      </w:r>
      <w:r w:rsidRPr="00D517E0">
        <w:rPr>
          <w:rFonts w:ascii="Arial" w:hAnsi="Arial" w:cs="Arial"/>
        </w:rPr>
        <w:t xml:space="preserve">. Since the research process is done alone, I have all the time to enjoy working through the topic and exploring related subjects that might be of crucial importance </w:t>
      </w:r>
      <w:r w:rsidR="008B378D" w:rsidRPr="00D517E0">
        <w:rPr>
          <w:rFonts w:ascii="Arial" w:hAnsi="Arial" w:cs="Arial"/>
        </w:rPr>
        <w:t>regarding</w:t>
      </w:r>
      <w:r w:rsidRPr="00D517E0">
        <w:rPr>
          <w:rFonts w:ascii="Arial" w:hAnsi="Arial" w:cs="Arial"/>
        </w:rPr>
        <w:t xml:space="preserve"> the </w:t>
      </w:r>
      <w:r w:rsidR="008B378D" w:rsidRPr="00D517E0">
        <w:rPr>
          <w:rFonts w:ascii="Arial" w:hAnsi="Arial" w:cs="Arial"/>
        </w:rPr>
        <w:t>research subject</w:t>
      </w:r>
      <w:r w:rsidRPr="00D517E0">
        <w:rPr>
          <w:rFonts w:ascii="Arial" w:hAnsi="Arial" w:cs="Arial"/>
        </w:rPr>
        <w:t>.</w:t>
      </w:r>
    </w:p>
    <w:p w14:paraId="49604906" w14:textId="6D7EFB0E" w:rsidR="00434FD3" w:rsidRPr="00D517E0" w:rsidRDefault="00434FD3" w:rsidP="00D517E0">
      <w:pPr>
        <w:spacing w:line="360" w:lineRule="auto"/>
        <w:rPr>
          <w:rFonts w:ascii="Arial" w:hAnsi="Arial" w:cs="Arial"/>
        </w:rPr>
      </w:pPr>
      <w:r w:rsidRPr="00D517E0">
        <w:rPr>
          <w:rFonts w:ascii="Arial" w:hAnsi="Arial" w:cs="Arial"/>
        </w:rPr>
        <w:tab/>
        <w:t>By analyzing the research topic into categories, the intention was to make the topic simple and easy to explore and approach. However, in reality, this technique ended up c</w:t>
      </w:r>
      <w:r w:rsidR="008B378D" w:rsidRPr="00D517E0">
        <w:rPr>
          <w:rFonts w:ascii="Arial" w:hAnsi="Arial" w:cs="Arial"/>
        </w:rPr>
        <w:t>osting me more</w:t>
      </w:r>
      <w:r w:rsidRPr="00D517E0">
        <w:rPr>
          <w:rFonts w:ascii="Arial" w:hAnsi="Arial" w:cs="Arial"/>
        </w:rPr>
        <w:t xml:space="preserve"> time than expected. I spent a lot of time because I had to research</w:t>
      </w:r>
      <w:r w:rsidR="008B378D" w:rsidRPr="00D517E0">
        <w:rPr>
          <w:rFonts w:ascii="Arial" w:hAnsi="Arial" w:cs="Arial"/>
        </w:rPr>
        <w:t>ing</w:t>
      </w:r>
      <w:r w:rsidRPr="00D517E0">
        <w:rPr>
          <w:rFonts w:ascii="Arial" w:hAnsi="Arial" w:cs="Arial"/>
        </w:rPr>
        <w:t xml:space="preserve"> the merits and demerits of every strategy mentioned in the research. In comparison, exploring the topic as a whole would have required less time </w:t>
      </w:r>
      <w:r w:rsidR="008B378D" w:rsidRPr="00D517E0">
        <w:rPr>
          <w:rFonts w:ascii="Arial" w:hAnsi="Arial" w:cs="Arial"/>
        </w:rPr>
        <w:t>than using</w:t>
      </w:r>
      <w:r w:rsidRPr="00D517E0">
        <w:rPr>
          <w:rFonts w:ascii="Arial" w:hAnsi="Arial" w:cs="Arial"/>
        </w:rPr>
        <w:t xml:space="preserve"> </w:t>
      </w:r>
      <w:r w:rsidR="007E3FD3" w:rsidRPr="00D517E0">
        <w:rPr>
          <w:rFonts w:ascii="Arial" w:hAnsi="Arial" w:cs="Arial"/>
        </w:rPr>
        <w:t>distinct categories</w:t>
      </w:r>
      <w:r w:rsidRPr="00D517E0">
        <w:rPr>
          <w:rFonts w:ascii="Arial" w:hAnsi="Arial" w:cs="Arial"/>
        </w:rPr>
        <w:t xml:space="preserve">. </w:t>
      </w:r>
      <w:r w:rsidR="008B378D" w:rsidRPr="00D517E0">
        <w:rPr>
          <w:rFonts w:ascii="Arial" w:hAnsi="Arial" w:cs="Arial"/>
        </w:rPr>
        <w:t>V</w:t>
      </w:r>
      <w:r w:rsidRPr="00D517E0">
        <w:rPr>
          <w:rFonts w:ascii="Arial" w:hAnsi="Arial" w:cs="Arial"/>
        </w:rPr>
        <w:t xml:space="preserve">arious literature reviews </w:t>
      </w:r>
      <w:r w:rsidR="008B378D" w:rsidRPr="00D517E0">
        <w:rPr>
          <w:rFonts w:ascii="Arial" w:hAnsi="Arial" w:cs="Arial"/>
        </w:rPr>
        <w:t xml:space="preserve">are </w:t>
      </w:r>
      <w:r w:rsidRPr="00D517E0">
        <w:rPr>
          <w:rFonts w:ascii="Arial" w:hAnsi="Arial" w:cs="Arial"/>
        </w:rPr>
        <w:t xml:space="preserve">available online that approach the topic of staff motivation as a whole. Although </w:t>
      </w:r>
      <w:r w:rsidR="008B378D" w:rsidRPr="00D517E0">
        <w:rPr>
          <w:rFonts w:ascii="Arial" w:hAnsi="Arial" w:cs="Arial"/>
        </w:rPr>
        <w:t>using subcategories cost</w:t>
      </w:r>
      <w:r w:rsidRPr="00D517E0">
        <w:rPr>
          <w:rFonts w:ascii="Arial" w:hAnsi="Arial" w:cs="Arial"/>
        </w:rPr>
        <w:t xml:space="preserve"> a lot of time, the strategy was detailed and unearthed crucial details that the other method would have left out. Although being aware of group thinking would have helped make t</w:t>
      </w:r>
      <w:r w:rsidR="008B378D" w:rsidRPr="00D517E0">
        <w:rPr>
          <w:rFonts w:ascii="Arial" w:hAnsi="Arial" w:cs="Arial"/>
        </w:rPr>
        <w:t>h</w:t>
      </w:r>
      <w:r w:rsidRPr="00D517E0">
        <w:rPr>
          <w:rFonts w:ascii="Arial" w:hAnsi="Arial" w:cs="Arial"/>
        </w:rPr>
        <w:t xml:space="preserve">e research easier to conduct, doing it as an individual gives the researcher enough time to explore every topic and understand </w:t>
      </w:r>
      <w:r w:rsidR="007E3FD3" w:rsidRPr="00D517E0">
        <w:rPr>
          <w:rFonts w:ascii="Arial" w:hAnsi="Arial" w:cs="Arial"/>
        </w:rPr>
        <w:t>vital details</w:t>
      </w:r>
      <w:r w:rsidRPr="00D517E0">
        <w:rPr>
          <w:rFonts w:ascii="Arial" w:hAnsi="Arial" w:cs="Arial"/>
        </w:rPr>
        <w:t xml:space="preserve"> regarding employee and staff motivation strategies.</w:t>
      </w:r>
    </w:p>
    <w:p w14:paraId="22DD39AF" w14:textId="4AC23BB5" w:rsidR="00434FD3" w:rsidRPr="00D517E0" w:rsidRDefault="00611984" w:rsidP="007E3FD3">
      <w:pPr>
        <w:spacing w:line="360" w:lineRule="auto"/>
        <w:rPr>
          <w:rFonts w:ascii="Arial" w:hAnsi="Arial" w:cs="Arial"/>
          <w:b/>
          <w:bCs/>
        </w:rPr>
      </w:pPr>
      <w:r w:rsidRPr="00D517E0">
        <w:rPr>
          <w:rFonts w:ascii="Arial" w:hAnsi="Arial" w:cs="Arial"/>
          <w:b/>
          <w:bCs/>
        </w:rPr>
        <w:t>Conclusion</w:t>
      </w:r>
    </w:p>
    <w:p w14:paraId="187971E3" w14:textId="287785A3" w:rsidR="00611984" w:rsidRPr="00D517E0" w:rsidRDefault="00611984" w:rsidP="00D517E0">
      <w:pPr>
        <w:spacing w:line="360" w:lineRule="auto"/>
        <w:rPr>
          <w:rFonts w:ascii="Arial" w:hAnsi="Arial" w:cs="Arial"/>
        </w:rPr>
      </w:pPr>
      <w:r w:rsidRPr="00D517E0">
        <w:rPr>
          <w:rFonts w:ascii="Arial" w:hAnsi="Arial" w:cs="Arial"/>
        </w:rPr>
        <w:lastRenderedPageBreak/>
        <w:tab/>
      </w:r>
      <w:r w:rsidR="00517D0D" w:rsidRPr="00D517E0">
        <w:rPr>
          <w:rFonts w:ascii="Arial" w:hAnsi="Arial" w:cs="Arial"/>
        </w:rPr>
        <w:t>Overall</w:t>
      </w:r>
      <w:r w:rsidRPr="00D517E0">
        <w:rPr>
          <w:rFonts w:ascii="Arial" w:hAnsi="Arial" w:cs="Arial"/>
        </w:rPr>
        <w:t xml:space="preserve">, I have learned numerous important things concerning staff motivation and the best strategies to implement staff motivation in an organization or company. After conducting the research, I learned that there are </w:t>
      </w:r>
      <w:r w:rsidR="007E3FD3" w:rsidRPr="00D517E0">
        <w:rPr>
          <w:rFonts w:ascii="Arial" w:hAnsi="Arial" w:cs="Arial"/>
        </w:rPr>
        <w:t>many ways</w:t>
      </w:r>
      <w:r w:rsidRPr="00D517E0">
        <w:rPr>
          <w:rFonts w:ascii="Arial" w:hAnsi="Arial" w:cs="Arial"/>
        </w:rPr>
        <w:t xml:space="preserve"> in which staff motivation benefits an organization, especially concerning the rate of productivity and company growth. I also understood that organizations should seek to ensure different elements of staff motivation are taken care of </w:t>
      </w:r>
      <w:r w:rsidR="008B378D" w:rsidRPr="00D517E0">
        <w:rPr>
          <w:rFonts w:ascii="Arial" w:hAnsi="Arial" w:cs="Arial"/>
        </w:rPr>
        <w:t>to ensure staff members and employees are happy, primarily when they are around their work</w:t>
      </w:r>
      <w:r w:rsidRPr="00D517E0">
        <w:rPr>
          <w:rFonts w:ascii="Arial" w:hAnsi="Arial" w:cs="Arial"/>
        </w:rPr>
        <w:t xml:space="preserve">places. Happy employees result </w:t>
      </w:r>
      <w:r w:rsidR="008B378D" w:rsidRPr="00D517E0">
        <w:rPr>
          <w:rFonts w:ascii="Arial" w:hAnsi="Arial" w:cs="Arial"/>
        </w:rPr>
        <w:t>in</w:t>
      </w:r>
      <w:r w:rsidRPr="00D517E0">
        <w:rPr>
          <w:rFonts w:ascii="Arial" w:hAnsi="Arial" w:cs="Arial"/>
        </w:rPr>
        <w:t xml:space="preserve"> improved company productivity and general success in organizations.</w:t>
      </w:r>
    </w:p>
    <w:p w14:paraId="37257194" w14:textId="3E257ACF" w:rsidR="00611984" w:rsidRPr="00D517E0" w:rsidRDefault="00611984" w:rsidP="00D517E0">
      <w:pPr>
        <w:spacing w:line="360" w:lineRule="auto"/>
        <w:rPr>
          <w:rFonts w:ascii="Arial" w:hAnsi="Arial" w:cs="Arial"/>
        </w:rPr>
      </w:pPr>
      <w:r w:rsidRPr="00D517E0">
        <w:rPr>
          <w:rFonts w:ascii="Arial" w:hAnsi="Arial" w:cs="Arial"/>
        </w:rPr>
        <w:tab/>
        <w:t xml:space="preserve">This activity also helped </w:t>
      </w:r>
      <w:r w:rsidR="008B378D" w:rsidRPr="00D517E0">
        <w:rPr>
          <w:rFonts w:ascii="Arial" w:hAnsi="Arial" w:cs="Arial"/>
        </w:rPr>
        <w:t xml:space="preserve">me </w:t>
      </w:r>
      <w:r w:rsidRPr="00D517E0">
        <w:rPr>
          <w:rFonts w:ascii="Arial" w:hAnsi="Arial" w:cs="Arial"/>
        </w:rPr>
        <w:t xml:space="preserve">develop the skill of conducting in-depth research when provided with a topic. While conducting the research, I </w:t>
      </w:r>
      <w:r w:rsidR="008B378D" w:rsidRPr="00D517E0">
        <w:rPr>
          <w:rFonts w:ascii="Arial" w:hAnsi="Arial" w:cs="Arial"/>
        </w:rPr>
        <w:t>went through other important and useful information found o</w:t>
      </w:r>
      <w:r w:rsidRPr="00D517E0">
        <w:rPr>
          <w:rFonts w:ascii="Arial" w:hAnsi="Arial" w:cs="Arial"/>
        </w:rPr>
        <w:t xml:space="preserve">n the internet regarding staff motivation. Therefore, this research work helped develop and advance my research skills. Nevertheless, having advanced my research skills, there are still </w:t>
      </w:r>
      <w:r w:rsidR="00CC32E0" w:rsidRPr="00D517E0">
        <w:rPr>
          <w:rFonts w:ascii="Arial" w:hAnsi="Arial" w:cs="Arial"/>
        </w:rPr>
        <w:t xml:space="preserve">areas of knowledge that I need to develop. Such areas of knowledge development include the assessment of a topic from a </w:t>
      </w:r>
      <w:r w:rsidR="006C4CB6" w:rsidRPr="00D517E0">
        <w:rPr>
          <w:rFonts w:ascii="Arial" w:hAnsi="Arial" w:cs="Arial"/>
        </w:rPr>
        <w:t>literature review</w:t>
      </w:r>
      <w:r w:rsidR="00CC32E0" w:rsidRPr="00D517E0">
        <w:rPr>
          <w:rFonts w:ascii="Arial" w:hAnsi="Arial" w:cs="Arial"/>
        </w:rPr>
        <w:t xml:space="preserve"> available online.</w:t>
      </w:r>
    </w:p>
    <w:p w14:paraId="2A5981C1" w14:textId="238ED586" w:rsidR="006C4CB6" w:rsidRPr="00D517E0" w:rsidRDefault="006C4CB6" w:rsidP="007E3FD3">
      <w:pPr>
        <w:spacing w:line="360" w:lineRule="auto"/>
        <w:rPr>
          <w:rFonts w:ascii="Arial" w:hAnsi="Arial" w:cs="Arial"/>
          <w:b/>
          <w:bCs/>
        </w:rPr>
      </w:pPr>
      <w:r w:rsidRPr="00D517E0">
        <w:rPr>
          <w:rFonts w:ascii="Arial" w:hAnsi="Arial" w:cs="Arial"/>
          <w:b/>
          <w:bCs/>
        </w:rPr>
        <w:t>Action Plan</w:t>
      </w:r>
    </w:p>
    <w:p w14:paraId="39A240E9" w14:textId="16B6F9C9" w:rsidR="006C4CB6" w:rsidRPr="00D517E0" w:rsidRDefault="006C4CB6" w:rsidP="00D517E0">
      <w:pPr>
        <w:spacing w:line="360" w:lineRule="auto"/>
        <w:rPr>
          <w:rFonts w:ascii="Arial" w:hAnsi="Arial" w:cs="Arial"/>
        </w:rPr>
      </w:pPr>
      <w:r w:rsidRPr="00D517E0">
        <w:rPr>
          <w:rFonts w:ascii="Arial" w:hAnsi="Arial" w:cs="Arial"/>
        </w:rPr>
        <w:tab/>
        <w:t>The action plan entails th</w:t>
      </w:r>
      <w:r w:rsidR="008B378D" w:rsidRPr="00D517E0">
        <w:rPr>
          <w:rFonts w:ascii="Arial" w:hAnsi="Arial" w:cs="Arial"/>
        </w:rPr>
        <w:t>ings I would do differently if given another chance</w:t>
      </w:r>
      <w:r w:rsidRPr="00D517E0">
        <w:rPr>
          <w:rFonts w:ascii="Arial" w:hAnsi="Arial" w:cs="Arial"/>
        </w:rPr>
        <w:t xml:space="preserve">. For example, redoing the research about the best way to motivate staff members again, I would begin </w:t>
      </w:r>
      <w:r w:rsidR="008B378D" w:rsidRPr="00D517E0">
        <w:rPr>
          <w:rFonts w:ascii="Arial" w:hAnsi="Arial" w:cs="Arial"/>
        </w:rPr>
        <w:t>by</w:t>
      </w:r>
      <w:r w:rsidRPr="00D517E0">
        <w:rPr>
          <w:rFonts w:ascii="Arial" w:hAnsi="Arial" w:cs="Arial"/>
        </w:rPr>
        <w:t xml:space="preserve"> preparing a summary of things to be researched. This summary w</w:t>
      </w:r>
      <w:r w:rsidR="008B378D" w:rsidRPr="00D517E0">
        <w:rPr>
          <w:rFonts w:ascii="Arial" w:hAnsi="Arial" w:cs="Arial"/>
        </w:rPr>
        <w:t>ill</w:t>
      </w:r>
      <w:r w:rsidRPr="00D517E0">
        <w:rPr>
          <w:rFonts w:ascii="Arial" w:hAnsi="Arial" w:cs="Arial"/>
        </w:rPr>
        <w:t xml:space="preserve"> cover the crucial aspects to be examined regarding the topic and the approach towards selecting the best way of motivating staff members. Therefore, I would first identify the crucial aspects associated with staff motivation. All the important points that help motivate staff members would be named accordingly before selecting the best strategy. After naming all the advantages of motivating staff, the next step would be assessing the advantages and disadvantages of each strategy. Therefore, </w:t>
      </w:r>
      <w:r w:rsidR="008B378D" w:rsidRPr="00D517E0">
        <w:rPr>
          <w:rFonts w:ascii="Arial" w:hAnsi="Arial" w:cs="Arial"/>
        </w:rPr>
        <w:t>I can weigh the more crucial staff motivation strategy from the advantages and disadvantages</w:t>
      </w:r>
      <w:r w:rsidRPr="00D517E0">
        <w:rPr>
          <w:rFonts w:ascii="Arial" w:hAnsi="Arial" w:cs="Arial"/>
        </w:rPr>
        <w:t>.</w:t>
      </w:r>
    </w:p>
    <w:p w14:paraId="011A9C39" w14:textId="3B4963FF" w:rsidR="005D2C04" w:rsidRPr="00D517E0" w:rsidRDefault="006C4CB6" w:rsidP="00D517E0">
      <w:pPr>
        <w:spacing w:line="360" w:lineRule="auto"/>
        <w:ind w:firstLine="720"/>
        <w:rPr>
          <w:rFonts w:ascii="Arial" w:hAnsi="Arial" w:cs="Arial"/>
        </w:rPr>
      </w:pPr>
      <w:r w:rsidRPr="00D517E0">
        <w:rPr>
          <w:rFonts w:ascii="Arial" w:hAnsi="Arial" w:cs="Arial"/>
        </w:rPr>
        <w:t>To ensure I act different</w:t>
      </w:r>
      <w:r w:rsidR="008B378D" w:rsidRPr="00D517E0">
        <w:rPr>
          <w:rFonts w:ascii="Arial" w:hAnsi="Arial" w:cs="Arial"/>
        </w:rPr>
        <w:t>ly</w:t>
      </w:r>
      <w:r w:rsidRPr="00D517E0">
        <w:rPr>
          <w:rFonts w:ascii="Arial" w:hAnsi="Arial" w:cs="Arial"/>
        </w:rPr>
        <w:t xml:space="preserve"> the next time I am conducting </w:t>
      </w:r>
      <w:r w:rsidR="005D2C04" w:rsidRPr="00D517E0">
        <w:rPr>
          <w:rFonts w:ascii="Arial" w:hAnsi="Arial" w:cs="Arial"/>
        </w:rPr>
        <w:t>similar research</w:t>
      </w:r>
      <w:r w:rsidRPr="00D517E0">
        <w:rPr>
          <w:rFonts w:ascii="Arial" w:hAnsi="Arial" w:cs="Arial"/>
        </w:rPr>
        <w:t xml:space="preserve">. I will first begin will collecting the sources to use. After collecting the required </w:t>
      </w:r>
      <w:r w:rsidR="008B378D" w:rsidRPr="00D517E0">
        <w:rPr>
          <w:rFonts w:ascii="Arial" w:hAnsi="Arial" w:cs="Arial"/>
        </w:rPr>
        <w:t>sources, I will sort the sources and identify the more important on</w:t>
      </w:r>
      <w:r w:rsidR="005D2C04" w:rsidRPr="00D517E0">
        <w:rPr>
          <w:rFonts w:ascii="Arial" w:hAnsi="Arial" w:cs="Arial"/>
        </w:rPr>
        <w:t xml:space="preserve">es based on the information contained in each source. Next, I will select the scholarly sources that provide the exact required information before starting the ideal writing of the research paper. The </w:t>
      </w:r>
      <w:r w:rsidR="007E3FD3" w:rsidRPr="00D517E0">
        <w:rPr>
          <w:rFonts w:ascii="Arial" w:hAnsi="Arial" w:cs="Arial"/>
        </w:rPr>
        <w:t>last step</w:t>
      </w:r>
      <w:r w:rsidR="005D2C04" w:rsidRPr="00D517E0">
        <w:rPr>
          <w:rFonts w:ascii="Arial" w:hAnsi="Arial" w:cs="Arial"/>
        </w:rPr>
        <w:t xml:space="preserve"> entails the actual writing of the research paper based on the subheadings mentioned in the draft paper for the research.</w:t>
      </w:r>
    </w:p>
    <w:p w14:paraId="688746E5" w14:textId="28B7B5CE" w:rsidR="00F7367F" w:rsidRPr="00D517E0" w:rsidRDefault="00F7367F" w:rsidP="00D517E0">
      <w:pPr>
        <w:spacing w:line="360" w:lineRule="auto"/>
        <w:rPr>
          <w:rFonts w:ascii="Arial" w:hAnsi="Arial" w:cs="Arial"/>
        </w:rPr>
      </w:pPr>
      <w:r w:rsidRPr="00D517E0">
        <w:rPr>
          <w:rFonts w:ascii="Arial" w:hAnsi="Arial" w:cs="Arial"/>
        </w:rPr>
        <w:br w:type="page"/>
      </w:r>
    </w:p>
    <w:p w14:paraId="691C0600" w14:textId="77777777" w:rsidR="007E3FD3" w:rsidRDefault="007E3FD3" w:rsidP="00D517E0">
      <w:pPr>
        <w:spacing w:line="360" w:lineRule="auto"/>
        <w:jc w:val="center"/>
        <w:rPr>
          <w:rFonts w:ascii="Arial" w:hAnsi="Arial" w:cs="Arial"/>
          <w:b/>
          <w:bCs/>
        </w:rPr>
      </w:pPr>
    </w:p>
    <w:p w14:paraId="2AC667EB" w14:textId="4C04A433" w:rsidR="00F7367F" w:rsidRPr="00D517E0" w:rsidRDefault="00D517E0" w:rsidP="00D517E0">
      <w:pPr>
        <w:spacing w:line="360" w:lineRule="auto"/>
        <w:jc w:val="center"/>
        <w:rPr>
          <w:rFonts w:ascii="Arial" w:hAnsi="Arial" w:cs="Arial"/>
          <w:b/>
          <w:bCs/>
        </w:rPr>
      </w:pPr>
      <w:r>
        <w:rPr>
          <w:rFonts w:ascii="Arial" w:hAnsi="Arial" w:cs="Arial"/>
          <w:b/>
          <w:bCs/>
        </w:rPr>
        <w:t>Bibliography</w:t>
      </w:r>
    </w:p>
    <w:p w14:paraId="62F93488" w14:textId="164B3F28" w:rsidR="00F7367F" w:rsidRPr="00D517E0" w:rsidRDefault="00F7367F" w:rsidP="00D517E0">
      <w:pPr>
        <w:spacing w:line="360" w:lineRule="auto"/>
        <w:ind w:left="720" w:hanging="720"/>
        <w:rPr>
          <w:rFonts w:ascii="Arial" w:eastAsia="Times New Roman" w:hAnsi="Arial" w:cs="Arial"/>
        </w:rPr>
      </w:pPr>
      <w:r w:rsidRPr="00D517E0">
        <w:rPr>
          <w:rFonts w:ascii="Arial" w:eastAsia="Times New Roman" w:hAnsi="Arial" w:cs="Arial"/>
        </w:rPr>
        <w:t xml:space="preserve">Potter, C., 2015. Leadership development: an applied comparison of Gibbs’ Reflective Cycle and Scharmer’s Theory U. </w:t>
      </w:r>
      <w:r w:rsidRPr="00D517E0">
        <w:rPr>
          <w:rFonts w:ascii="Arial" w:eastAsia="Times New Roman" w:hAnsi="Arial" w:cs="Arial"/>
          <w:i/>
          <w:iCs/>
        </w:rPr>
        <w:t>Industrial and Commercial Training</w:t>
      </w:r>
      <w:r w:rsidRPr="00D517E0">
        <w:rPr>
          <w:rFonts w:ascii="Arial" w:eastAsia="Times New Roman" w:hAnsi="Arial" w:cs="Arial"/>
        </w:rPr>
        <w:t xml:space="preserve">. </w:t>
      </w:r>
      <w:hyperlink r:id="rId7" w:history="1">
        <w:r w:rsidR="00371E0A" w:rsidRPr="00D517E0">
          <w:rPr>
            <w:rStyle w:val="Hyperlink"/>
            <w:rFonts w:ascii="Arial" w:eastAsia="Times New Roman" w:hAnsi="Arial" w:cs="Arial"/>
          </w:rPr>
          <w:t>https://doi.org/10.1108/ICT-03-2015-0024</w:t>
        </w:r>
      </w:hyperlink>
    </w:p>
    <w:p w14:paraId="7A6765D1" w14:textId="77777777" w:rsidR="00371E0A" w:rsidRPr="00D517E0" w:rsidRDefault="00371E0A" w:rsidP="00D517E0">
      <w:pPr>
        <w:spacing w:line="360" w:lineRule="auto"/>
        <w:ind w:left="720" w:hanging="720"/>
        <w:rPr>
          <w:rFonts w:ascii="Arial" w:eastAsia="Times New Roman" w:hAnsi="Arial" w:cs="Arial"/>
        </w:rPr>
      </w:pPr>
    </w:p>
    <w:sectPr w:rsidR="00371E0A" w:rsidRPr="00D517E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581F1" w14:textId="77777777" w:rsidR="00933D60" w:rsidRDefault="00933D60" w:rsidP="00511589">
      <w:pPr>
        <w:spacing w:line="240" w:lineRule="auto"/>
      </w:pPr>
      <w:r>
        <w:separator/>
      </w:r>
    </w:p>
  </w:endnote>
  <w:endnote w:type="continuationSeparator" w:id="0">
    <w:p w14:paraId="2D420F0B" w14:textId="77777777" w:rsidR="00933D60" w:rsidRDefault="00933D60" w:rsidP="005115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79E08" w14:textId="77777777" w:rsidR="00933D60" w:rsidRDefault="00933D60" w:rsidP="00511589">
      <w:pPr>
        <w:spacing w:line="240" w:lineRule="auto"/>
      </w:pPr>
      <w:r>
        <w:separator/>
      </w:r>
    </w:p>
  </w:footnote>
  <w:footnote w:type="continuationSeparator" w:id="0">
    <w:p w14:paraId="61E04C1D" w14:textId="77777777" w:rsidR="00933D60" w:rsidRDefault="00933D60" w:rsidP="005115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317350254"/>
      <w:docPartObj>
        <w:docPartGallery w:val="Page Numbers (Top of Page)"/>
        <w:docPartUnique/>
      </w:docPartObj>
    </w:sdtPr>
    <w:sdtEndPr>
      <w:rPr>
        <w:noProof/>
      </w:rPr>
    </w:sdtEndPr>
    <w:sdtContent>
      <w:p w14:paraId="727B8447" w14:textId="2282F967" w:rsidR="00511589" w:rsidRPr="00511589" w:rsidRDefault="00511589">
        <w:pPr>
          <w:pStyle w:val="Header"/>
          <w:jc w:val="right"/>
          <w:rPr>
            <w:rFonts w:ascii="Times New Roman" w:hAnsi="Times New Roman" w:cs="Times New Roman"/>
            <w:sz w:val="24"/>
            <w:szCs w:val="24"/>
          </w:rPr>
        </w:pPr>
        <w:r w:rsidRPr="00511589">
          <w:rPr>
            <w:rFonts w:ascii="Times New Roman" w:hAnsi="Times New Roman" w:cs="Times New Roman"/>
            <w:sz w:val="24"/>
            <w:szCs w:val="24"/>
          </w:rPr>
          <w:fldChar w:fldCharType="begin"/>
        </w:r>
        <w:r w:rsidRPr="00511589">
          <w:rPr>
            <w:rFonts w:ascii="Times New Roman" w:hAnsi="Times New Roman" w:cs="Times New Roman"/>
            <w:sz w:val="24"/>
            <w:szCs w:val="24"/>
          </w:rPr>
          <w:instrText xml:space="preserve"> PAGE   \* MERGEFORMAT </w:instrText>
        </w:r>
        <w:r w:rsidRPr="00511589">
          <w:rPr>
            <w:rFonts w:ascii="Times New Roman" w:hAnsi="Times New Roman" w:cs="Times New Roman"/>
            <w:sz w:val="24"/>
            <w:szCs w:val="24"/>
          </w:rPr>
          <w:fldChar w:fldCharType="separate"/>
        </w:r>
        <w:r w:rsidRPr="00511589">
          <w:rPr>
            <w:rFonts w:ascii="Times New Roman" w:hAnsi="Times New Roman" w:cs="Times New Roman"/>
            <w:noProof/>
            <w:sz w:val="24"/>
            <w:szCs w:val="24"/>
          </w:rPr>
          <w:t>2</w:t>
        </w:r>
        <w:r w:rsidRPr="00511589">
          <w:rPr>
            <w:rFonts w:ascii="Times New Roman" w:hAnsi="Times New Roman" w:cs="Times New Roman"/>
            <w:noProof/>
            <w:sz w:val="24"/>
            <w:szCs w:val="24"/>
          </w:rPr>
          <w:fldChar w:fldCharType="end"/>
        </w:r>
      </w:p>
    </w:sdtContent>
  </w:sdt>
  <w:p w14:paraId="2427B888" w14:textId="77777777" w:rsidR="00511589" w:rsidRPr="00511589" w:rsidRDefault="00511589">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E619E6"/>
    <w:multiLevelType w:val="multilevel"/>
    <w:tmpl w:val="8B4E904C"/>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56CD2BD4"/>
    <w:multiLevelType w:val="multilevel"/>
    <w:tmpl w:val="DDE2CEFE"/>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num w:numId="1" w16cid:durableId="984627465">
    <w:abstractNumId w:val="1"/>
  </w:num>
  <w:num w:numId="2" w16cid:durableId="1535196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3NDQ1tLA0NTI0MDFR0lEKTi0uzszPAykwrAUA/BaHfSwAAAA="/>
  </w:docVars>
  <w:rsids>
    <w:rsidRoot w:val="00511589"/>
    <w:rsid w:val="0001540B"/>
    <w:rsid w:val="00050489"/>
    <w:rsid w:val="00050BFD"/>
    <w:rsid w:val="000A2FF1"/>
    <w:rsid w:val="000D3423"/>
    <w:rsid w:val="000F2F8F"/>
    <w:rsid w:val="00103EBF"/>
    <w:rsid w:val="001D059C"/>
    <w:rsid w:val="001F6FE7"/>
    <w:rsid w:val="0020053D"/>
    <w:rsid w:val="00257918"/>
    <w:rsid w:val="00371E0A"/>
    <w:rsid w:val="003A1DFF"/>
    <w:rsid w:val="00434FD3"/>
    <w:rsid w:val="00511589"/>
    <w:rsid w:val="00517D0D"/>
    <w:rsid w:val="00524D05"/>
    <w:rsid w:val="005D2C04"/>
    <w:rsid w:val="00611984"/>
    <w:rsid w:val="006648F1"/>
    <w:rsid w:val="006C4CB6"/>
    <w:rsid w:val="007C36D8"/>
    <w:rsid w:val="007E3FD3"/>
    <w:rsid w:val="007E7AFA"/>
    <w:rsid w:val="0080098F"/>
    <w:rsid w:val="00877A6B"/>
    <w:rsid w:val="008B378D"/>
    <w:rsid w:val="00915C65"/>
    <w:rsid w:val="00933D60"/>
    <w:rsid w:val="00A134AD"/>
    <w:rsid w:val="00A73C98"/>
    <w:rsid w:val="00A91834"/>
    <w:rsid w:val="00B52901"/>
    <w:rsid w:val="00BA3DD7"/>
    <w:rsid w:val="00BB1C5D"/>
    <w:rsid w:val="00C11BA3"/>
    <w:rsid w:val="00CA562A"/>
    <w:rsid w:val="00CC32E0"/>
    <w:rsid w:val="00CD4050"/>
    <w:rsid w:val="00D4632F"/>
    <w:rsid w:val="00D517E0"/>
    <w:rsid w:val="00D51BC1"/>
    <w:rsid w:val="00D66536"/>
    <w:rsid w:val="00D92938"/>
    <w:rsid w:val="00E50771"/>
    <w:rsid w:val="00EA30FE"/>
    <w:rsid w:val="00EF7B2B"/>
    <w:rsid w:val="00F7367F"/>
    <w:rsid w:val="00F836D3"/>
    <w:rsid w:val="00FA62C0"/>
    <w:rsid w:val="00FD14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E2D0E"/>
  <w15:chartTrackingRefBased/>
  <w15:docId w15:val="{3D117429-B1EA-48A5-A272-84AA6DD04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autoRedefine/>
    <w:uiPriority w:val="9"/>
    <w:qFormat/>
    <w:rsid w:val="00103EBF"/>
    <w:pPr>
      <w:numPr>
        <w:numId w:val="2"/>
      </w:numPr>
      <w:ind w:hanging="360"/>
      <w:outlineLvl w:val="0"/>
    </w:pPr>
    <w:rPr>
      <w:rFonts w:ascii="Times New Roman" w:hAnsi="Times New Roman" w:cs="Times New Roman"/>
      <w:b/>
      <w:bCs/>
      <w:color w:val="000000" w:themeColor="text1"/>
      <w:sz w:val="24"/>
      <w:szCs w:val="24"/>
    </w:rPr>
  </w:style>
  <w:style w:type="paragraph" w:styleId="Heading2">
    <w:name w:val="heading 2"/>
    <w:basedOn w:val="Normal"/>
    <w:next w:val="Normal"/>
    <w:link w:val="Heading2Char"/>
    <w:uiPriority w:val="9"/>
    <w:unhideWhenUsed/>
    <w:qFormat/>
    <w:rsid w:val="00050489"/>
    <w:pPr>
      <w:keepNext/>
      <w:keepLines/>
      <w:spacing w:before="4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semiHidden/>
    <w:unhideWhenUsed/>
    <w:qFormat/>
    <w:rsid w:val="00050489"/>
    <w:pPr>
      <w:keepNext/>
      <w:keepLines/>
      <w:spacing w:before="40"/>
      <w:outlineLvl w:val="2"/>
    </w:pPr>
    <w:rPr>
      <w:rFonts w:ascii="Times New Roman" w:eastAsiaTheme="majorEastAsia" w:hAnsi="Times New Roman" w:cstheme="majorBidi"/>
      <w:b/>
      <w:color w:val="1F3763" w:themeColor="accent1" w:themeShade="7F"/>
      <w:sz w:val="24"/>
      <w:szCs w:val="24"/>
    </w:rPr>
  </w:style>
  <w:style w:type="paragraph" w:styleId="Heading4">
    <w:name w:val="heading 4"/>
    <w:basedOn w:val="Normal"/>
    <w:link w:val="Heading4Char"/>
    <w:uiPriority w:val="9"/>
    <w:qFormat/>
    <w:rsid w:val="00050489"/>
    <w:pPr>
      <w:spacing w:before="100" w:beforeAutospacing="1" w:after="100" w:afterAutospacing="1"/>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050489"/>
    <w:rPr>
      <w:rFonts w:ascii="Times New Roman" w:eastAsiaTheme="majorEastAsia" w:hAnsi="Times New Roman" w:cstheme="majorBidi"/>
      <w:b/>
      <w:color w:val="1F3763" w:themeColor="accent1" w:themeShade="7F"/>
      <w:sz w:val="24"/>
      <w:szCs w:val="24"/>
    </w:rPr>
  </w:style>
  <w:style w:type="character" w:customStyle="1" w:styleId="Heading2Char">
    <w:name w:val="Heading 2 Char"/>
    <w:basedOn w:val="DefaultParagraphFont"/>
    <w:link w:val="Heading2"/>
    <w:uiPriority w:val="9"/>
    <w:rsid w:val="00050489"/>
    <w:rPr>
      <w:rFonts w:ascii="Times New Roman" w:eastAsiaTheme="majorEastAsia" w:hAnsi="Times New Roman" w:cstheme="majorBidi"/>
      <w:b/>
      <w:color w:val="000000" w:themeColor="text1"/>
      <w:sz w:val="24"/>
      <w:szCs w:val="26"/>
    </w:rPr>
  </w:style>
  <w:style w:type="character" w:customStyle="1" w:styleId="Heading1Char">
    <w:name w:val="Heading 1 Char"/>
    <w:basedOn w:val="DefaultParagraphFont"/>
    <w:link w:val="Heading1"/>
    <w:uiPriority w:val="9"/>
    <w:rsid w:val="00103EBF"/>
    <w:rPr>
      <w:rFonts w:ascii="Times New Roman" w:hAnsi="Times New Roman" w:cs="Times New Roman"/>
      <w:b/>
      <w:bCs/>
      <w:color w:val="000000" w:themeColor="text1"/>
      <w:sz w:val="24"/>
      <w:szCs w:val="24"/>
    </w:rPr>
  </w:style>
  <w:style w:type="character" w:customStyle="1" w:styleId="Heading4Char">
    <w:name w:val="Heading 4 Char"/>
    <w:basedOn w:val="DefaultParagraphFont"/>
    <w:link w:val="Heading4"/>
    <w:uiPriority w:val="9"/>
    <w:rsid w:val="00050489"/>
    <w:rPr>
      <w:rFonts w:ascii="Times New Roman" w:eastAsia="Times New Roman" w:hAnsi="Times New Roman" w:cs="Times New Roman"/>
      <w:b/>
      <w:bCs/>
      <w:sz w:val="24"/>
      <w:szCs w:val="24"/>
    </w:rPr>
  </w:style>
  <w:style w:type="paragraph" w:styleId="ListParagraph">
    <w:name w:val="List Paragraph"/>
    <w:basedOn w:val="Normal"/>
    <w:uiPriority w:val="34"/>
    <w:qFormat/>
    <w:rsid w:val="00103EBF"/>
    <w:pPr>
      <w:ind w:left="720"/>
      <w:contextualSpacing/>
    </w:pPr>
  </w:style>
  <w:style w:type="paragraph" w:styleId="Header">
    <w:name w:val="header"/>
    <w:basedOn w:val="Normal"/>
    <w:link w:val="HeaderChar"/>
    <w:uiPriority w:val="99"/>
    <w:unhideWhenUsed/>
    <w:rsid w:val="00511589"/>
    <w:pPr>
      <w:tabs>
        <w:tab w:val="center" w:pos="4680"/>
        <w:tab w:val="right" w:pos="9360"/>
      </w:tabs>
      <w:spacing w:line="240" w:lineRule="auto"/>
    </w:pPr>
  </w:style>
  <w:style w:type="character" w:customStyle="1" w:styleId="HeaderChar">
    <w:name w:val="Header Char"/>
    <w:basedOn w:val="DefaultParagraphFont"/>
    <w:link w:val="Header"/>
    <w:uiPriority w:val="99"/>
    <w:rsid w:val="00511589"/>
  </w:style>
  <w:style w:type="paragraph" w:styleId="Footer">
    <w:name w:val="footer"/>
    <w:basedOn w:val="Normal"/>
    <w:link w:val="FooterChar"/>
    <w:uiPriority w:val="99"/>
    <w:unhideWhenUsed/>
    <w:rsid w:val="00511589"/>
    <w:pPr>
      <w:tabs>
        <w:tab w:val="center" w:pos="4680"/>
        <w:tab w:val="right" w:pos="9360"/>
      </w:tabs>
      <w:spacing w:line="240" w:lineRule="auto"/>
    </w:pPr>
  </w:style>
  <w:style w:type="character" w:customStyle="1" w:styleId="FooterChar">
    <w:name w:val="Footer Char"/>
    <w:basedOn w:val="DefaultParagraphFont"/>
    <w:link w:val="Footer"/>
    <w:uiPriority w:val="99"/>
    <w:rsid w:val="00511589"/>
  </w:style>
  <w:style w:type="paragraph" w:styleId="NoSpacing">
    <w:name w:val="No Spacing"/>
    <w:uiPriority w:val="1"/>
    <w:qFormat/>
    <w:rsid w:val="007E7AFA"/>
    <w:pPr>
      <w:spacing w:line="240" w:lineRule="auto"/>
    </w:pPr>
  </w:style>
  <w:style w:type="character" w:styleId="Hyperlink">
    <w:name w:val="Hyperlink"/>
    <w:basedOn w:val="DefaultParagraphFont"/>
    <w:uiPriority w:val="99"/>
    <w:unhideWhenUsed/>
    <w:rsid w:val="00371E0A"/>
    <w:rPr>
      <w:color w:val="0563C1" w:themeColor="hyperlink"/>
      <w:u w:val="single"/>
    </w:rPr>
  </w:style>
  <w:style w:type="character" w:styleId="UnresolvedMention">
    <w:name w:val="Unresolved Mention"/>
    <w:basedOn w:val="DefaultParagraphFont"/>
    <w:uiPriority w:val="99"/>
    <w:semiHidden/>
    <w:unhideWhenUsed/>
    <w:rsid w:val="00371E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935113">
      <w:bodyDiv w:val="1"/>
      <w:marLeft w:val="0"/>
      <w:marRight w:val="0"/>
      <w:marTop w:val="0"/>
      <w:marBottom w:val="0"/>
      <w:divBdr>
        <w:top w:val="none" w:sz="0" w:space="0" w:color="auto"/>
        <w:left w:val="none" w:sz="0" w:space="0" w:color="auto"/>
        <w:bottom w:val="none" w:sz="0" w:space="0" w:color="auto"/>
        <w:right w:val="none" w:sz="0" w:space="0" w:color="auto"/>
      </w:divBdr>
      <w:divsChild>
        <w:div w:id="6629740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108/ICT-03-2015-00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2093</Words>
  <Characters>11931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ungur</cp:lastModifiedBy>
  <cp:revision>2</cp:revision>
  <dcterms:created xsi:type="dcterms:W3CDTF">2022-08-12T09:54:00Z</dcterms:created>
  <dcterms:modified xsi:type="dcterms:W3CDTF">2022-08-12T09:54:00Z</dcterms:modified>
</cp:coreProperties>
</file>