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51B146" wp14:paraId="2C078E63" wp14:textId="77777777">
      <w:pPr>
        <w:rPr>
          <w:rFonts w:ascii="Arial" w:hAnsi="Arial" w:eastAsia="Arial" w:cs="Arial"/>
        </w:rPr>
      </w:pPr>
    </w:p>
    <w:p w:rsidR="688E6E22" w:rsidRDefault="688E6E22" w14:paraId="30ACB61B" w14:textId="040FEBDA"/>
    <w:p w:rsidR="688E6E22" w:rsidRDefault="688E6E22" w14:paraId="4A7705E3" w14:textId="655A1B8B"/>
    <w:p w:rsidR="08CE7083" w:rsidP="6CB01FCD" w:rsidRDefault="08CE7083" w14:paraId="51632B2C" w14:textId="23DB7C6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B01FCD" w:rsidR="08CE7083">
        <w:rPr>
          <w:rFonts w:ascii="Arial" w:hAnsi="Arial" w:eastAsia="Arial" w:cs="Arial"/>
          <w:b w:val="0"/>
          <w:bCs w:val="0"/>
          <w:i w:val="0"/>
          <w:iCs w:val="0"/>
          <w:caps w:val="0"/>
          <w:smallCaps w:val="0"/>
          <w:noProof w:val="0"/>
          <w:color w:val="000000" w:themeColor="text1" w:themeTint="FF" w:themeShade="FF"/>
          <w:sz w:val="24"/>
          <w:szCs w:val="24"/>
          <w:lang w:val="en-US"/>
        </w:rPr>
        <w:t>I confirm that I have not used any AI tools in the research and creation of this assignment. I can confirm that I have not presented any AI generated materials as my own work. I can confirm I have copies of my drafts, notes, and other resources I used, which I may be asked to provide in evidence.</w:t>
      </w:r>
    </w:p>
    <w:p w:rsidR="6CB01FCD" w:rsidRDefault="6CB01FCD" w14:paraId="08E93F9D" w14:textId="51D6E03A"/>
    <w:p w:rsidR="6CB01FCD" w:rsidRDefault="6CB01FCD" w14:paraId="731E2C6D" w14:textId="2B07C425"/>
    <w:p w:rsidR="43412CF5" w:rsidP="6CB01FCD" w:rsidRDefault="43412CF5" w14:paraId="27F770C1" w14:textId="4A06597A">
      <w:pPr>
        <w:rPr>
          <w:rFonts w:ascii="Arial" w:hAnsi="Arial" w:eastAsia="Arial" w:cs="Arial"/>
          <w:u w:val="single"/>
        </w:rPr>
      </w:pPr>
      <w:r w:rsidRPr="6CB01FCD" w:rsidR="43412CF5">
        <w:rPr>
          <w:rFonts w:ascii="Arial" w:hAnsi="Arial" w:eastAsia="Arial" w:cs="Arial"/>
          <w:u w:val="single"/>
        </w:rPr>
        <w:t xml:space="preserve">Contents page </w:t>
      </w:r>
    </w:p>
    <w:p w:rsidR="6CB01FCD" w:rsidP="6CB01FCD" w:rsidRDefault="6CB01FCD" w14:paraId="134D8C67" w14:textId="3C994CBE">
      <w:pPr>
        <w:rPr>
          <w:rFonts w:ascii="Arial" w:hAnsi="Arial" w:eastAsia="Arial" w:cs="Arial"/>
          <w:u w:val="single"/>
        </w:rPr>
      </w:pPr>
    </w:p>
    <w:p w:rsidR="1294E161" w:rsidP="6CB01FCD" w:rsidRDefault="1294E161" w14:paraId="2A2E3742" w14:textId="60D8D60F">
      <w:pPr>
        <w:pStyle w:val="ListParagraph"/>
        <w:numPr>
          <w:ilvl w:val="0"/>
          <w:numId w:val="18"/>
        </w:numPr>
        <w:rPr>
          <w:rFonts w:ascii="Arial" w:hAnsi="Arial" w:eastAsia="Arial" w:cs="Arial"/>
          <w:sz w:val="24"/>
          <w:szCs w:val="24"/>
          <w:u w:val="none"/>
        </w:rPr>
      </w:pPr>
      <w:r w:rsidRPr="6CB01FCD" w:rsidR="1294E161">
        <w:rPr>
          <w:rFonts w:ascii="Arial" w:hAnsi="Arial" w:eastAsia="Arial" w:cs="Arial"/>
          <w:u w:val="none"/>
        </w:rPr>
        <w:t xml:space="preserve">Part 1 &amp; 2 </w:t>
      </w:r>
    </w:p>
    <w:p w:rsidR="1294E161" w:rsidP="6CB01FCD" w:rsidRDefault="1294E161" w14:paraId="17049498" w14:textId="5D2B905F">
      <w:pPr>
        <w:pStyle w:val="ListParagraph"/>
        <w:numPr>
          <w:ilvl w:val="0"/>
          <w:numId w:val="18"/>
        </w:numPr>
        <w:rPr>
          <w:rFonts w:ascii="Arial" w:hAnsi="Arial" w:eastAsia="Arial" w:cs="Arial"/>
          <w:sz w:val="24"/>
          <w:szCs w:val="24"/>
          <w:u w:val="none"/>
        </w:rPr>
      </w:pPr>
      <w:r w:rsidRPr="6CB01FCD" w:rsidR="1294E161">
        <w:rPr>
          <w:rFonts w:ascii="Arial" w:hAnsi="Arial" w:eastAsia="Arial" w:cs="Arial"/>
          <w:sz w:val="24"/>
          <w:szCs w:val="24"/>
          <w:u w:val="none"/>
        </w:rPr>
        <w:t>Part 3</w:t>
      </w:r>
    </w:p>
    <w:p w:rsidR="1294E161" w:rsidP="6CB01FCD" w:rsidRDefault="1294E161" w14:paraId="02466F28" w14:textId="1D4D91A1">
      <w:pPr>
        <w:pStyle w:val="ListParagraph"/>
        <w:numPr>
          <w:ilvl w:val="0"/>
          <w:numId w:val="18"/>
        </w:numPr>
        <w:rPr>
          <w:rFonts w:ascii="Arial" w:hAnsi="Arial" w:eastAsia="Arial" w:cs="Arial"/>
          <w:sz w:val="24"/>
          <w:szCs w:val="24"/>
          <w:u w:val="none"/>
        </w:rPr>
      </w:pPr>
      <w:r w:rsidRPr="6CB01FCD" w:rsidR="1294E161">
        <w:rPr>
          <w:rFonts w:ascii="Arial" w:hAnsi="Arial" w:eastAsia="Arial" w:cs="Arial"/>
          <w:sz w:val="24"/>
          <w:szCs w:val="24"/>
          <w:u w:val="none"/>
        </w:rPr>
        <w:t>Part 4</w:t>
      </w:r>
    </w:p>
    <w:p w:rsidR="1294E161" w:rsidP="6CB01FCD" w:rsidRDefault="1294E161" w14:paraId="780EEC16" w14:textId="3BD020AF">
      <w:pPr>
        <w:pStyle w:val="ListParagraph"/>
        <w:numPr>
          <w:ilvl w:val="0"/>
          <w:numId w:val="18"/>
        </w:numPr>
        <w:rPr>
          <w:rFonts w:ascii="Arial" w:hAnsi="Arial" w:eastAsia="Arial" w:cs="Arial"/>
          <w:sz w:val="24"/>
          <w:szCs w:val="24"/>
          <w:u w:val="none"/>
        </w:rPr>
      </w:pPr>
      <w:r w:rsidRPr="6CB01FCD" w:rsidR="1294E161">
        <w:rPr>
          <w:rFonts w:ascii="Arial" w:hAnsi="Arial" w:eastAsia="Arial" w:cs="Arial"/>
          <w:sz w:val="24"/>
          <w:szCs w:val="24"/>
          <w:u w:val="none"/>
        </w:rPr>
        <w:t xml:space="preserve">Reference list </w:t>
      </w:r>
    </w:p>
    <w:p w:rsidR="6CB01FCD" w:rsidP="6CB01FCD" w:rsidRDefault="6CB01FCD" w14:paraId="077858BB" w14:textId="1A663ABB">
      <w:pPr>
        <w:rPr>
          <w:rFonts w:ascii="Arial" w:hAnsi="Arial" w:eastAsia="Arial" w:cs="Arial"/>
          <w:u w:val="none"/>
        </w:rPr>
      </w:pPr>
    </w:p>
    <w:p w:rsidR="6CB01FCD" w:rsidRDefault="6CB01FCD" w14:paraId="313F4E90" w14:textId="794D37FC"/>
    <w:p w:rsidR="6CB01FCD" w:rsidRDefault="6CB01FCD" w14:paraId="2C251091" w14:textId="261FD867"/>
    <w:p w:rsidR="6CB01FCD" w:rsidRDefault="6CB01FCD" w14:paraId="0F185A02" w14:textId="6C802603"/>
    <w:p w:rsidR="6CB01FCD" w:rsidRDefault="6CB01FCD" w14:paraId="5ACED241" w14:textId="10D6EB81"/>
    <w:p w:rsidR="688E6E22" w:rsidRDefault="688E6E22" w14:paraId="1BAE052F" w14:textId="6A5B5ED4"/>
    <w:p w:rsidR="688E6E22" w:rsidRDefault="688E6E22" w14:paraId="78BD0A6C" w14:textId="6AFE9079"/>
    <w:p w:rsidR="688E6E22" w:rsidRDefault="688E6E22" w14:paraId="726EEC89" w14:textId="6F695469"/>
    <w:p w:rsidR="688E6E22" w:rsidRDefault="688E6E22" w14:paraId="594883EB" w14:textId="71F90596"/>
    <w:p w:rsidR="688E6E22" w:rsidRDefault="688E6E22" w14:paraId="6E9E4E54" w14:textId="42079539"/>
    <w:p w:rsidR="688E6E22" w:rsidRDefault="688E6E22" w14:paraId="379ADD1A" w14:textId="38AAE34F"/>
    <w:p w:rsidR="688E6E22" w:rsidRDefault="688E6E22" w14:paraId="4F61F4A8" w14:textId="77043104"/>
    <w:p w:rsidR="688E6E22" w:rsidRDefault="688E6E22" w14:paraId="20DCB224" w14:textId="726A0667"/>
    <w:p w:rsidR="688E6E22" w:rsidRDefault="688E6E22" w14:paraId="4EC5CFE1" w14:textId="552CA0BF"/>
    <w:p w:rsidR="688E6E22" w:rsidRDefault="688E6E22" w14:paraId="24B34627" w14:textId="7076FD1E"/>
    <w:p w:rsidR="3719A9B5" w:rsidP="09BCD299" w:rsidRDefault="3719A9B5" w14:paraId="2BBC2657" w14:textId="6FABEA8E">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09BCD299" w:rsidR="3719A9B5">
        <w:rPr>
          <w:rFonts w:ascii="Arial" w:hAnsi="Arial" w:eastAsia="Arial" w:cs="Arial"/>
          <w:u w:val="single"/>
        </w:rPr>
        <w:t>Part 1 &amp; 2</w:t>
      </w:r>
    </w:p>
    <w:p w:rsidR="279182D2" w:rsidP="6CB01FCD" w:rsidRDefault="279182D2" w14:paraId="4931A7D7" w14:textId="78C32C16">
      <w:pPr>
        <w:spacing w:line="360" w:lineRule="auto"/>
        <w:rPr>
          <w:rFonts w:ascii="Arial" w:hAnsi="Arial" w:eastAsia="Arial" w:cs="Arial"/>
        </w:rPr>
      </w:pPr>
      <w:r w:rsidR="279182D2">
        <w:drawing>
          <wp:inline wp14:editId="01C3B888" wp14:anchorId="77EEE9BB">
            <wp:extent cx="5943600" cy="3857625"/>
            <wp:effectExtent l="0" t="0" r="0" b="0"/>
            <wp:docPr id="17143422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4342220" name=""/>
                    <pic:cNvPicPr/>
                  </pic:nvPicPr>
                  <pic:blipFill>
                    <a:blip xmlns:r="http://schemas.openxmlformats.org/officeDocument/2006/relationships" r:embed="rId1009274428">
                      <a:extLst>
                        <a:ext xmlns:a="http://schemas.openxmlformats.org/drawingml/2006/main" uri="{28A0092B-C50C-407E-A947-70E740481C1C}">
                          <a14:useLocalDpi xmlns:a14="http://schemas.microsoft.com/office/drawing/2010/main" val="0"/>
                        </a:ext>
                      </a:extLst>
                    </a:blip>
                    <a:stretch>
                      <a:fillRect/>
                    </a:stretch>
                  </pic:blipFill>
                  <pic:spPr>
                    <a:xfrm>
                      <a:off x="0" y="0"/>
                      <a:ext cx="5943600" cy="3857625"/>
                    </a:xfrm>
                    <a:prstGeom prst="rect">
                      <a:avLst/>
                    </a:prstGeom>
                  </pic:spPr>
                </pic:pic>
              </a:graphicData>
            </a:graphic>
          </wp:inline>
        </w:drawing>
      </w:r>
      <w:r w:rsidRPr="6CB01FCD" w:rsidR="10EFE8BB">
        <w:rPr>
          <w:rFonts w:ascii="Arial" w:hAnsi="Arial" w:eastAsia="Arial" w:cs="Arial"/>
        </w:rPr>
        <w:t>(</w:t>
      </w:r>
      <w:r w:rsidRPr="6CB01FCD" w:rsidR="10EFE8BB">
        <w:rPr>
          <w:rFonts w:ascii="Arial" w:hAnsi="Arial" w:eastAsia="Arial" w:cs="Arial"/>
        </w:rPr>
        <w:t>Source:</w:t>
      </w:r>
      <w:r w:rsidRPr="6CB01FCD" w:rsidR="49BABF11">
        <w:rPr>
          <w:rFonts w:ascii="Arial" w:hAnsi="Arial" w:eastAsia="Arial" w:cs="Arial"/>
        </w:rPr>
        <w:t xml:space="preserve"> </w:t>
      </w:r>
      <w:r w:rsidRPr="6CB01FCD" w:rsidR="10EFE8BB">
        <w:rPr>
          <w:rFonts w:ascii="Arial" w:hAnsi="Arial" w:eastAsia="Arial" w:cs="Arial"/>
        </w:rPr>
        <w:t>own</w:t>
      </w:r>
      <w:r w:rsidRPr="6CB01FCD" w:rsidR="10EFE8BB">
        <w:rPr>
          <w:rFonts w:ascii="Arial" w:hAnsi="Arial" w:eastAsia="Arial" w:cs="Arial"/>
        </w:rPr>
        <w:t xml:space="preserve"> photo)</w:t>
      </w:r>
    </w:p>
    <w:p w:rsidR="271FF3D2" w:rsidP="4657E87E" w:rsidRDefault="271FF3D2" w14:paraId="72BCD6D2" w14:textId="2DD9C7C7">
      <w:pPr>
        <w:spacing w:line="360" w:lineRule="auto"/>
        <w:rPr>
          <w:rFonts w:ascii="Arial" w:hAnsi="Arial" w:eastAsia="Arial" w:cs="Arial"/>
        </w:rPr>
      </w:pPr>
      <w:r w:rsidRPr="7C51B146" w:rsidR="279182D2">
        <w:rPr>
          <w:rFonts w:ascii="Arial" w:hAnsi="Arial" w:eastAsia="Arial" w:cs="Arial"/>
        </w:rPr>
        <w:t xml:space="preserve">This photo is of my Grandparents </w:t>
      </w:r>
      <w:r w:rsidRPr="7C51B146" w:rsidR="7123A196">
        <w:rPr>
          <w:rFonts w:ascii="Arial" w:hAnsi="Arial" w:eastAsia="Arial" w:cs="Arial"/>
        </w:rPr>
        <w:t>Garden;</w:t>
      </w:r>
      <w:r w:rsidRPr="7C51B146" w:rsidR="279182D2">
        <w:rPr>
          <w:rFonts w:ascii="Arial" w:hAnsi="Arial" w:eastAsia="Arial" w:cs="Arial"/>
        </w:rPr>
        <w:t xml:space="preserve"> this </w:t>
      </w:r>
      <w:r w:rsidRPr="7C51B146" w:rsidR="35F08682">
        <w:rPr>
          <w:rFonts w:ascii="Arial" w:hAnsi="Arial" w:eastAsia="Arial" w:cs="Arial"/>
        </w:rPr>
        <w:t xml:space="preserve">garden </w:t>
      </w:r>
      <w:r w:rsidRPr="7C51B146" w:rsidR="279182D2">
        <w:rPr>
          <w:rFonts w:ascii="Arial" w:hAnsi="Arial" w:eastAsia="Arial" w:cs="Arial"/>
        </w:rPr>
        <w:t>has</w:t>
      </w:r>
      <w:r w:rsidRPr="7C51B146" w:rsidR="69B2388D">
        <w:rPr>
          <w:rFonts w:ascii="Arial" w:hAnsi="Arial" w:eastAsia="Arial" w:cs="Arial"/>
        </w:rPr>
        <w:t xml:space="preserve"> </w:t>
      </w:r>
      <w:r w:rsidRPr="7C51B146" w:rsidR="736CA51E">
        <w:rPr>
          <w:rFonts w:ascii="Arial" w:hAnsi="Arial" w:eastAsia="Arial" w:cs="Arial"/>
        </w:rPr>
        <w:t>numerous</w:t>
      </w:r>
      <w:r w:rsidRPr="7C51B146" w:rsidR="736CA51E">
        <w:rPr>
          <w:rFonts w:ascii="Arial" w:hAnsi="Arial" w:eastAsia="Arial" w:cs="Arial"/>
        </w:rPr>
        <w:t xml:space="preserve"> </w:t>
      </w:r>
      <w:r w:rsidRPr="7C51B146" w:rsidR="69B2388D">
        <w:rPr>
          <w:rFonts w:ascii="Arial" w:hAnsi="Arial" w:eastAsia="Arial" w:cs="Arial"/>
        </w:rPr>
        <w:t xml:space="preserve">opportunities for the children to explore through </w:t>
      </w:r>
      <w:r w:rsidRPr="7C51B146" w:rsidR="00183BE8">
        <w:rPr>
          <w:rFonts w:ascii="Arial" w:hAnsi="Arial" w:eastAsia="Arial" w:cs="Arial"/>
        </w:rPr>
        <w:t>play,</w:t>
      </w:r>
      <w:r w:rsidRPr="7C51B146" w:rsidR="69B2388D">
        <w:rPr>
          <w:rFonts w:ascii="Arial" w:hAnsi="Arial" w:eastAsia="Arial" w:cs="Arial"/>
        </w:rPr>
        <w:t xml:space="preserve"> and </w:t>
      </w:r>
      <w:r w:rsidRPr="7C51B146" w:rsidR="2F0F4C5F">
        <w:rPr>
          <w:rFonts w:ascii="Arial" w:hAnsi="Arial" w:eastAsia="Arial" w:cs="Arial"/>
        </w:rPr>
        <w:t xml:space="preserve">the activities </w:t>
      </w:r>
      <w:r w:rsidRPr="7C51B146" w:rsidR="6A07637B">
        <w:rPr>
          <w:rFonts w:ascii="Arial" w:hAnsi="Arial" w:eastAsia="Arial" w:cs="Arial"/>
        </w:rPr>
        <w:t xml:space="preserve">provided </w:t>
      </w:r>
      <w:r w:rsidRPr="7C51B146" w:rsidR="2F0F4C5F">
        <w:rPr>
          <w:rFonts w:ascii="Arial" w:hAnsi="Arial" w:eastAsia="Arial" w:cs="Arial"/>
        </w:rPr>
        <w:t>will allow the children</w:t>
      </w:r>
      <w:r w:rsidRPr="7C51B146" w:rsidR="69B2388D">
        <w:rPr>
          <w:rFonts w:ascii="Arial" w:hAnsi="Arial" w:eastAsia="Arial" w:cs="Arial"/>
        </w:rPr>
        <w:t xml:space="preserve"> to develop specific scientific and mathematical concepts. </w:t>
      </w:r>
      <w:r w:rsidRPr="7C51B146" w:rsidR="3F1BBF49">
        <w:rPr>
          <w:rFonts w:ascii="Arial" w:hAnsi="Arial" w:eastAsia="Arial" w:cs="Arial"/>
        </w:rPr>
        <w:t xml:space="preserve">This place was chosen </w:t>
      </w:r>
      <w:r w:rsidRPr="7C51B146" w:rsidR="7ECB06B4">
        <w:rPr>
          <w:rFonts w:ascii="Arial" w:hAnsi="Arial" w:eastAsia="Arial" w:cs="Arial"/>
        </w:rPr>
        <w:t xml:space="preserve">due to the ample learning opportunities </w:t>
      </w:r>
      <w:r w:rsidRPr="7C51B146" w:rsidR="059448C8">
        <w:rPr>
          <w:rFonts w:ascii="Arial" w:hAnsi="Arial" w:eastAsia="Arial" w:cs="Arial"/>
        </w:rPr>
        <w:t xml:space="preserve">for open-ended play </w:t>
      </w:r>
      <w:r w:rsidRPr="7C51B146" w:rsidR="53AC0510">
        <w:rPr>
          <w:rFonts w:ascii="Arial" w:hAnsi="Arial" w:eastAsia="Arial" w:cs="Arial"/>
        </w:rPr>
        <w:t>and</w:t>
      </w:r>
      <w:r w:rsidRPr="7C51B146" w:rsidR="7ECB06B4">
        <w:rPr>
          <w:rFonts w:ascii="Arial" w:hAnsi="Arial" w:eastAsia="Arial" w:cs="Arial"/>
        </w:rPr>
        <w:t xml:space="preserve"> </w:t>
      </w:r>
      <w:r w:rsidRPr="7C51B146" w:rsidR="3F1BBF49">
        <w:rPr>
          <w:rFonts w:ascii="Arial" w:hAnsi="Arial" w:eastAsia="Arial" w:cs="Arial"/>
        </w:rPr>
        <w:t>as it is within</w:t>
      </w:r>
      <w:r w:rsidRPr="7C51B146" w:rsidR="15C47B15">
        <w:rPr>
          <w:rFonts w:ascii="Arial" w:hAnsi="Arial" w:eastAsia="Arial" w:cs="Arial"/>
        </w:rPr>
        <w:t xml:space="preserve"> </w:t>
      </w:r>
      <w:r w:rsidRPr="7C51B146" w:rsidR="46154673">
        <w:rPr>
          <w:rFonts w:ascii="Arial" w:hAnsi="Arial" w:eastAsia="Arial" w:cs="Arial"/>
        </w:rPr>
        <w:t>a short</w:t>
      </w:r>
      <w:r w:rsidRPr="7C51B146" w:rsidR="3F1BBF49">
        <w:rPr>
          <w:rFonts w:ascii="Arial" w:hAnsi="Arial" w:eastAsia="Arial" w:cs="Arial"/>
        </w:rPr>
        <w:t xml:space="preserve"> walking distance of the primary </w:t>
      </w:r>
      <w:r w:rsidRPr="7C51B146" w:rsidR="553B42DA">
        <w:rPr>
          <w:rFonts w:ascii="Arial" w:hAnsi="Arial" w:eastAsia="Arial" w:cs="Arial"/>
        </w:rPr>
        <w:t>school</w:t>
      </w:r>
      <w:r w:rsidRPr="7C51B146" w:rsidR="650DE300">
        <w:rPr>
          <w:rFonts w:ascii="Arial" w:hAnsi="Arial" w:eastAsia="Arial" w:cs="Arial"/>
        </w:rPr>
        <w:t xml:space="preserve">. </w:t>
      </w:r>
      <w:r w:rsidRPr="7C51B146" w:rsidR="080FCD52">
        <w:rPr>
          <w:rFonts w:ascii="Arial" w:hAnsi="Arial" w:eastAsia="Arial" w:cs="Arial"/>
        </w:rPr>
        <w:t>The class will be split into</w:t>
      </w:r>
      <w:r w:rsidRPr="7C51B146" w:rsidR="1EC4A166">
        <w:rPr>
          <w:rFonts w:ascii="Arial" w:hAnsi="Arial" w:eastAsia="Arial" w:cs="Arial"/>
        </w:rPr>
        <w:t xml:space="preserve"> </w:t>
      </w:r>
      <w:r w:rsidRPr="7C51B146" w:rsidR="080FCD52">
        <w:rPr>
          <w:rFonts w:ascii="Arial" w:hAnsi="Arial" w:eastAsia="Arial" w:cs="Arial"/>
        </w:rPr>
        <w:t>two groups of 13</w:t>
      </w:r>
      <w:r w:rsidRPr="7C51B146" w:rsidR="080FCD52">
        <w:rPr>
          <w:rFonts w:ascii="Arial" w:hAnsi="Arial" w:eastAsia="Arial" w:cs="Arial"/>
        </w:rPr>
        <w:t xml:space="preserve">, one group will visit on a </w:t>
      </w:r>
      <w:r w:rsidRPr="7C51B146" w:rsidR="79AA2C5D">
        <w:rPr>
          <w:rFonts w:ascii="Arial" w:hAnsi="Arial" w:eastAsia="Arial" w:cs="Arial"/>
        </w:rPr>
        <w:t>Monday</w:t>
      </w:r>
      <w:r w:rsidRPr="7C51B146" w:rsidR="080FCD52">
        <w:rPr>
          <w:rFonts w:ascii="Arial" w:hAnsi="Arial" w:eastAsia="Arial" w:cs="Arial"/>
        </w:rPr>
        <w:t xml:space="preserve"> and the other group on </w:t>
      </w:r>
      <w:r w:rsidRPr="7C51B146" w:rsidR="2588294F">
        <w:rPr>
          <w:rFonts w:ascii="Arial" w:hAnsi="Arial" w:eastAsia="Arial" w:cs="Arial"/>
        </w:rPr>
        <w:t>Tuesday</w:t>
      </w:r>
      <w:r w:rsidRPr="7C51B146" w:rsidR="080FCD52">
        <w:rPr>
          <w:rFonts w:ascii="Arial" w:hAnsi="Arial" w:eastAsia="Arial" w:cs="Arial"/>
        </w:rPr>
        <w:t xml:space="preserve">, </w:t>
      </w:r>
      <w:r w:rsidRPr="7C51B146" w:rsidR="6FE189B6">
        <w:rPr>
          <w:rFonts w:ascii="Arial" w:hAnsi="Arial" w:eastAsia="Arial" w:cs="Arial"/>
        </w:rPr>
        <w:t xml:space="preserve">two members of staff will </w:t>
      </w:r>
      <w:r w:rsidRPr="7C51B146" w:rsidR="3F0BFF7C">
        <w:rPr>
          <w:rFonts w:ascii="Arial" w:hAnsi="Arial" w:eastAsia="Arial" w:cs="Arial"/>
        </w:rPr>
        <w:t xml:space="preserve">attend each visit. </w:t>
      </w:r>
    </w:p>
    <w:p w:rsidR="271FF3D2" w:rsidP="4657E87E" w:rsidRDefault="271FF3D2" w14:paraId="42D19B6A" w14:textId="781E13E7">
      <w:pPr>
        <w:pStyle w:val="Normal"/>
        <w:spacing w:line="360" w:lineRule="auto"/>
        <w:rPr>
          <w:rFonts w:ascii="Arial" w:hAnsi="Arial" w:eastAsia="Arial" w:cs="Arial"/>
        </w:rPr>
      </w:pPr>
      <w:r w:rsidRPr="4657E87E" w:rsidR="271FF3D2">
        <w:rPr>
          <w:rFonts w:ascii="Arial" w:hAnsi="Arial" w:eastAsia="Arial" w:cs="Arial"/>
        </w:rPr>
        <w:t xml:space="preserve">The three </w:t>
      </w:r>
      <w:r w:rsidRPr="4657E87E" w:rsidR="635A691A">
        <w:rPr>
          <w:rFonts w:ascii="Arial" w:hAnsi="Arial" w:eastAsia="Arial" w:cs="Arial"/>
        </w:rPr>
        <w:t>activities</w:t>
      </w:r>
      <w:r w:rsidRPr="4657E87E" w:rsidR="271FF3D2">
        <w:rPr>
          <w:rFonts w:ascii="Arial" w:hAnsi="Arial" w:eastAsia="Arial" w:cs="Arial"/>
        </w:rPr>
        <w:t xml:space="preserve"> that we will focus on during this visit are:</w:t>
      </w:r>
    </w:p>
    <w:p w:rsidR="14DBB8C2" w:rsidP="1255F5B8" w:rsidRDefault="14DBB8C2" w14:paraId="3C439615" w14:textId="2DE1B08C">
      <w:pPr>
        <w:pStyle w:val="ListParagraph"/>
        <w:numPr>
          <w:ilvl w:val="0"/>
          <w:numId w:val="3"/>
        </w:numPr>
        <w:spacing w:line="360" w:lineRule="auto"/>
        <w:rPr>
          <w:rFonts w:ascii="Arial" w:hAnsi="Arial" w:eastAsia="Arial" w:cs="Arial"/>
        </w:rPr>
      </w:pPr>
      <w:r w:rsidRPr="1255F5B8" w:rsidR="14DBB8C2">
        <w:rPr>
          <w:rFonts w:ascii="Arial" w:hAnsi="Arial" w:eastAsia="Arial" w:cs="Arial"/>
        </w:rPr>
        <w:t>Plant biology – As the children are aged 4-5 years old, we will discus</w:t>
      </w:r>
      <w:r w:rsidRPr="1255F5B8" w:rsidR="62BFCE0A">
        <w:rPr>
          <w:rFonts w:ascii="Arial" w:hAnsi="Arial" w:eastAsia="Arial" w:cs="Arial"/>
        </w:rPr>
        <w:t xml:space="preserve">s the basics of plant biology such as naming the parts of the plants/flowers and discuss what they need to grow. </w:t>
      </w:r>
      <w:r w:rsidRPr="1255F5B8" w:rsidR="6F336E33">
        <w:rPr>
          <w:rFonts w:ascii="Arial" w:hAnsi="Arial" w:eastAsia="Arial" w:cs="Arial"/>
        </w:rPr>
        <w:t xml:space="preserve">The children will also </w:t>
      </w:r>
      <w:r w:rsidRPr="1255F5B8" w:rsidR="253D4C2B">
        <w:rPr>
          <w:rFonts w:ascii="Arial" w:hAnsi="Arial" w:eastAsia="Arial" w:cs="Arial"/>
        </w:rPr>
        <w:t xml:space="preserve">take </w:t>
      </w:r>
      <w:r w:rsidRPr="1255F5B8" w:rsidR="7BA04C44">
        <w:rPr>
          <w:rFonts w:ascii="Arial" w:hAnsi="Arial" w:eastAsia="Arial" w:cs="Arial"/>
        </w:rPr>
        <w:t>turns</w:t>
      </w:r>
      <w:r w:rsidRPr="1255F5B8" w:rsidR="253D4C2B">
        <w:rPr>
          <w:rFonts w:ascii="Arial" w:hAnsi="Arial" w:eastAsia="Arial" w:cs="Arial"/>
        </w:rPr>
        <w:t xml:space="preserve"> </w:t>
      </w:r>
      <w:r w:rsidRPr="1255F5B8" w:rsidR="6F336E33">
        <w:rPr>
          <w:rFonts w:ascii="Arial" w:hAnsi="Arial" w:eastAsia="Arial" w:cs="Arial"/>
        </w:rPr>
        <w:t>water</w:t>
      </w:r>
      <w:r w:rsidRPr="1255F5B8" w:rsidR="283D6ADA">
        <w:rPr>
          <w:rFonts w:ascii="Arial" w:hAnsi="Arial" w:eastAsia="Arial" w:cs="Arial"/>
        </w:rPr>
        <w:t>ing</w:t>
      </w:r>
      <w:r w:rsidRPr="1255F5B8" w:rsidR="6F336E33">
        <w:rPr>
          <w:rFonts w:ascii="Arial" w:hAnsi="Arial" w:eastAsia="Arial" w:cs="Arial"/>
        </w:rPr>
        <w:t xml:space="preserve"> the</w:t>
      </w:r>
      <w:r w:rsidRPr="1255F5B8" w:rsidR="10714D18">
        <w:rPr>
          <w:rFonts w:ascii="Arial" w:hAnsi="Arial" w:eastAsia="Arial" w:cs="Arial"/>
        </w:rPr>
        <w:t xml:space="preserve"> plants and</w:t>
      </w:r>
      <w:r w:rsidRPr="1255F5B8" w:rsidR="6F336E33">
        <w:rPr>
          <w:rFonts w:ascii="Arial" w:hAnsi="Arial" w:eastAsia="Arial" w:cs="Arial"/>
        </w:rPr>
        <w:t xml:space="preserve"> flowers with watering cans</w:t>
      </w:r>
      <w:r w:rsidRPr="1255F5B8" w:rsidR="593E0B65">
        <w:rPr>
          <w:rFonts w:ascii="Arial" w:hAnsi="Arial" w:eastAsia="Arial" w:cs="Arial"/>
        </w:rPr>
        <w:t>.</w:t>
      </w:r>
    </w:p>
    <w:p w:rsidR="1FD3D6D4" w:rsidP="1255F5B8" w:rsidRDefault="1FD3D6D4" w14:paraId="15E44B71" w14:textId="259C9518">
      <w:pPr>
        <w:pStyle w:val="ListParagraph"/>
        <w:numPr>
          <w:ilvl w:val="0"/>
          <w:numId w:val="3"/>
        </w:numPr>
        <w:spacing w:line="360" w:lineRule="auto"/>
        <w:rPr>
          <w:rFonts w:ascii="Arial" w:hAnsi="Arial" w:eastAsia="Arial" w:cs="Arial"/>
          <w:sz w:val="24"/>
          <w:szCs w:val="24"/>
        </w:rPr>
      </w:pPr>
      <w:r w:rsidRPr="7C51B146" w:rsidR="1FD3D6D4">
        <w:rPr>
          <w:rFonts w:ascii="Arial" w:hAnsi="Arial" w:eastAsia="Arial" w:cs="Arial"/>
          <w:sz w:val="24"/>
          <w:szCs w:val="24"/>
        </w:rPr>
        <w:t xml:space="preserve">Counting the different types </w:t>
      </w:r>
      <w:r w:rsidRPr="7C51B146" w:rsidR="0F4991BC">
        <w:rPr>
          <w:rFonts w:ascii="Arial" w:hAnsi="Arial" w:eastAsia="Arial" w:cs="Arial"/>
          <w:sz w:val="24"/>
          <w:szCs w:val="24"/>
        </w:rPr>
        <w:t xml:space="preserve">of </w:t>
      </w:r>
      <w:r w:rsidRPr="7C51B146" w:rsidR="1FD3D6D4">
        <w:rPr>
          <w:rFonts w:ascii="Arial" w:hAnsi="Arial" w:eastAsia="Arial" w:cs="Arial"/>
          <w:sz w:val="24"/>
          <w:szCs w:val="24"/>
        </w:rPr>
        <w:t>flowers that we see</w:t>
      </w:r>
      <w:r w:rsidRPr="7C51B146" w:rsidR="2A94D249">
        <w:rPr>
          <w:rFonts w:ascii="Arial" w:hAnsi="Arial" w:eastAsia="Arial" w:cs="Arial"/>
          <w:sz w:val="24"/>
          <w:szCs w:val="24"/>
        </w:rPr>
        <w:t xml:space="preserve"> – </w:t>
      </w:r>
      <w:r w:rsidRPr="7C51B146" w:rsidR="2BD0397F">
        <w:rPr>
          <w:rFonts w:ascii="Arial" w:hAnsi="Arial" w:eastAsia="Arial" w:cs="Arial"/>
          <w:sz w:val="24"/>
          <w:szCs w:val="24"/>
        </w:rPr>
        <w:t>I will have a clipboard, a pen and a piece of paper that has a picture of the different flowers in the garde</w:t>
      </w:r>
      <w:r w:rsidRPr="7C51B146" w:rsidR="7733D2B9">
        <w:rPr>
          <w:rFonts w:ascii="Arial" w:hAnsi="Arial" w:eastAsia="Arial" w:cs="Arial"/>
          <w:sz w:val="24"/>
          <w:szCs w:val="24"/>
        </w:rPr>
        <w:t xml:space="preserve">n, I will point to one picture at a time, naming </w:t>
      </w:r>
      <w:r w:rsidRPr="7C51B146" w:rsidR="1E4420A7">
        <w:rPr>
          <w:rFonts w:ascii="Arial" w:hAnsi="Arial" w:eastAsia="Arial" w:cs="Arial"/>
          <w:sz w:val="24"/>
          <w:szCs w:val="24"/>
        </w:rPr>
        <w:t>the flower</w:t>
      </w:r>
      <w:r w:rsidRPr="7C51B146" w:rsidR="7733D2B9">
        <w:rPr>
          <w:rFonts w:ascii="Arial" w:hAnsi="Arial" w:eastAsia="Arial" w:cs="Arial"/>
          <w:sz w:val="24"/>
          <w:szCs w:val="24"/>
        </w:rPr>
        <w:t xml:space="preserve"> and </w:t>
      </w:r>
      <w:r w:rsidRPr="7C51B146" w:rsidR="1B1F42E7">
        <w:rPr>
          <w:rFonts w:ascii="Arial" w:hAnsi="Arial" w:eastAsia="Arial" w:cs="Arial"/>
          <w:sz w:val="24"/>
          <w:szCs w:val="24"/>
        </w:rPr>
        <w:t xml:space="preserve">we will discuss what the flower looks like. </w:t>
      </w:r>
      <w:r w:rsidRPr="7C51B146" w:rsidR="793128C5">
        <w:rPr>
          <w:rFonts w:ascii="Arial" w:hAnsi="Arial" w:eastAsia="Arial" w:cs="Arial"/>
          <w:sz w:val="24"/>
          <w:szCs w:val="24"/>
        </w:rPr>
        <w:t xml:space="preserve">I will then </w:t>
      </w:r>
      <w:r w:rsidRPr="7C51B146" w:rsidR="7733D2B9">
        <w:rPr>
          <w:rFonts w:ascii="Arial" w:hAnsi="Arial" w:eastAsia="Arial" w:cs="Arial"/>
          <w:sz w:val="24"/>
          <w:szCs w:val="24"/>
        </w:rPr>
        <w:t>ask the children</w:t>
      </w:r>
      <w:r w:rsidRPr="7C51B146" w:rsidR="1B0D3FFF">
        <w:rPr>
          <w:rFonts w:ascii="Arial" w:hAnsi="Arial" w:eastAsia="Arial" w:cs="Arial"/>
          <w:sz w:val="24"/>
          <w:szCs w:val="24"/>
        </w:rPr>
        <w:t>, in groups,</w:t>
      </w:r>
      <w:r w:rsidRPr="7C51B146" w:rsidR="7733D2B9">
        <w:rPr>
          <w:rFonts w:ascii="Arial" w:hAnsi="Arial" w:eastAsia="Arial" w:cs="Arial"/>
          <w:sz w:val="24"/>
          <w:szCs w:val="24"/>
        </w:rPr>
        <w:t xml:space="preserve"> </w:t>
      </w:r>
      <w:r w:rsidRPr="7C51B146" w:rsidR="7733D2B9">
        <w:rPr>
          <w:rFonts w:ascii="Arial" w:hAnsi="Arial" w:eastAsia="Arial" w:cs="Arial"/>
          <w:sz w:val="24"/>
          <w:szCs w:val="24"/>
        </w:rPr>
        <w:t xml:space="preserve">to </w:t>
      </w:r>
      <w:r w:rsidRPr="7C51B146" w:rsidR="0438E17D">
        <w:rPr>
          <w:rFonts w:ascii="Arial" w:hAnsi="Arial" w:eastAsia="Arial" w:cs="Arial"/>
          <w:sz w:val="24"/>
          <w:szCs w:val="24"/>
        </w:rPr>
        <w:t xml:space="preserve">try to find </w:t>
      </w:r>
      <w:r w:rsidRPr="7C51B146" w:rsidR="01B5CEFD">
        <w:rPr>
          <w:rFonts w:ascii="Arial" w:hAnsi="Arial" w:eastAsia="Arial" w:cs="Arial"/>
          <w:sz w:val="24"/>
          <w:szCs w:val="24"/>
        </w:rPr>
        <w:t>i</w:t>
      </w:r>
      <w:r w:rsidRPr="7C51B146" w:rsidR="79ACF498">
        <w:rPr>
          <w:rFonts w:ascii="Arial" w:hAnsi="Arial" w:eastAsia="Arial" w:cs="Arial"/>
          <w:sz w:val="24"/>
          <w:szCs w:val="24"/>
        </w:rPr>
        <w:t>t and o</w:t>
      </w:r>
      <w:r w:rsidRPr="7C51B146" w:rsidR="7733D2B9">
        <w:rPr>
          <w:rFonts w:ascii="Arial" w:hAnsi="Arial" w:eastAsia="Arial" w:cs="Arial"/>
          <w:sz w:val="24"/>
          <w:szCs w:val="24"/>
        </w:rPr>
        <w:t>nce they have found the flower</w:t>
      </w:r>
      <w:r w:rsidRPr="7C51B146" w:rsidR="00367999">
        <w:rPr>
          <w:rFonts w:ascii="Arial" w:hAnsi="Arial" w:eastAsia="Arial" w:cs="Arial"/>
          <w:sz w:val="24"/>
          <w:szCs w:val="24"/>
        </w:rPr>
        <w:t>,</w:t>
      </w:r>
      <w:r w:rsidRPr="7C51B146" w:rsidR="7733D2B9">
        <w:rPr>
          <w:rFonts w:ascii="Arial" w:hAnsi="Arial" w:eastAsia="Arial" w:cs="Arial"/>
          <w:sz w:val="24"/>
          <w:szCs w:val="24"/>
        </w:rPr>
        <w:t xml:space="preserve"> I will put a tick next to the photo and </w:t>
      </w:r>
      <w:r w:rsidRPr="7C51B146" w:rsidR="0E4A9A13">
        <w:rPr>
          <w:rFonts w:ascii="Arial" w:hAnsi="Arial" w:eastAsia="Arial" w:cs="Arial"/>
          <w:sz w:val="24"/>
          <w:szCs w:val="24"/>
        </w:rPr>
        <w:t>once e</w:t>
      </w:r>
      <w:r w:rsidRPr="7C51B146" w:rsidR="79E66A30">
        <w:rPr>
          <w:rFonts w:ascii="Arial" w:hAnsi="Arial" w:eastAsia="Arial" w:cs="Arial"/>
          <w:sz w:val="24"/>
          <w:szCs w:val="24"/>
        </w:rPr>
        <w:t>ach one</w:t>
      </w:r>
      <w:r w:rsidRPr="7C51B146" w:rsidR="0E4A9A13">
        <w:rPr>
          <w:rFonts w:ascii="Arial" w:hAnsi="Arial" w:eastAsia="Arial" w:cs="Arial"/>
          <w:sz w:val="24"/>
          <w:szCs w:val="24"/>
        </w:rPr>
        <w:t xml:space="preserve"> has been found we will count how many </w:t>
      </w:r>
      <w:r w:rsidRPr="7C51B146" w:rsidR="0E4A9A13">
        <w:rPr>
          <w:rFonts w:ascii="Arial" w:hAnsi="Arial" w:eastAsia="Arial" w:cs="Arial"/>
          <w:sz w:val="24"/>
          <w:szCs w:val="24"/>
        </w:rPr>
        <w:t>different types</w:t>
      </w:r>
      <w:r w:rsidRPr="7C51B146" w:rsidR="0E4A9A13">
        <w:rPr>
          <w:rFonts w:ascii="Arial" w:hAnsi="Arial" w:eastAsia="Arial" w:cs="Arial"/>
          <w:sz w:val="24"/>
          <w:szCs w:val="24"/>
        </w:rPr>
        <w:t xml:space="preserve"> of </w:t>
      </w:r>
      <w:r w:rsidRPr="7C51B146" w:rsidR="473F2CCD">
        <w:rPr>
          <w:rFonts w:ascii="Arial" w:hAnsi="Arial" w:eastAsia="Arial" w:cs="Arial"/>
          <w:sz w:val="24"/>
          <w:szCs w:val="24"/>
        </w:rPr>
        <w:t xml:space="preserve">flowers </w:t>
      </w:r>
      <w:r w:rsidRPr="7C51B146" w:rsidR="0E4A9A13">
        <w:rPr>
          <w:rFonts w:ascii="Arial" w:hAnsi="Arial" w:eastAsia="Arial" w:cs="Arial"/>
          <w:sz w:val="24"/>
          <w:szCs w:val="24"/>
        </w:rPr>
        <w:t xml:space="preserve">we have found in the garden. </w:t>
      </w:r>
    </w:p>
    <w:p w:rsidR="6642FA32" w:rsidP="4657E87E" w:rsidRDefault="6642FA32" w14:paraId="0AB8D374" w14:textId="6BB7CD9A">
      <w:pPr>
        <w:pStyle w:val="ListParagraph"/>
        <w:numPr>
          <w:ilvl w:val="0"/>
          <w:numId w:val="3"/>
        </w:numPr>
        <w:suppressLineNumbers w:val="0"/>
        <w:bidi w:val="0"/>
        <w:spacing w:before="0" w:beforeAutospacing="off" w:after="160" w:afterAutospacing="off" w:line="360" w:lineRule="auto"/>
        <w:ind w:left="720" w:right="0" w:hanging="360"/>
        <w:jc w:val="left"/>
        <w:rPr>
          <w:rFonts w:ascii="Arial" w:hAnsi="Arial" w:eastAsia="Arial" w:cs="Arial"/>
          <w:sz w:val="24"/>
          <w:szCs w:val="24"/>
        </w:rPr>
      </w:pPr>
      <w:r w:rsidRPr="09BCD299" w:rsidR="1FD3D6D4">
        <w:rPr>
          <w:rFonts w:ascii="Arial" w:hAnsi="Arial" w:eastAsia="Arial" w:cs="Arial"/>
          <w:sz w:val="24"/>
          <w:szCs w:val="24"/>
        </w:rPr>
        <w:t xml:space="preserve">Measuring </w:t>
      </w:r>
      <w:r w:rsidRPr="09BCD299" w:rsidR="0CE110BF">
        <w:rPr>
          <w:rFonts w:ascii="Arial" w:hAnsi="Arial" w:eastAsia="Arial" w:cs="Arial"/>
          <w:sz w:val="24"/>
          <w:szCs w:val="24"/>
        </w:rPr>
        <w:t xml:space="preserve">and planting </w:t>
      </w:r>
      <w:r w:rsidRPr="09BCD299" w:rsidR="1FD3D6D4">
        <w:rPr>
          <w:rFonts w:ascii="Arial" w:hAnsi="Arial" w:eastAsia="Arial" w:cs="Arial"/>
          <w:sz w:val="24"/>
          <w:szCs w:val="24"/>
        </w:rPr>
        <w:t xml:space="preserve">sunflowers – For this activity we will measure </w:t>
      </w:r>
      <w:r w:rsidRPr="09BCD299" w:rsidR="774D9E49">
        <w:rPr>
          <w:rFonts w:ascii="Arial" w:hAnsi="Arial" w:eastAsia="Arial" w:cs="Arial"/>
          <w:sz w:val="24"/>
          <w:szCs w:val="24"/>
        </w:rPr>
        <w:t>the sunflowers in the garden</w:t>
      </w:r>
      <w:r w:rsidRPr="09BCD299" w:rsidR="70D0E0F9">
        <w:rPr>
          <w:rFonts w:ascii="Arial" w:hAnsi="Arial" w:eastAsia="Arial" w:cs="Arial"/>
          <w:sz w:val="24"/>
          <w:szCs w:val="24"/>
        </w:rPr>
        <w:t xml:space="preserve"> using a measuring tape</w:t>
      </w:r>
      <w:r w:rsidRPr="09BCD299" w:rsidR="6DD6C9AA">
        <w:rPr>
          <w:rFonts w:ascii="Arial" w:hAnsi="Arial" w:eastAsia="Arial" w:cs="Arial"/>
          <w:sz w:val="24"/>
          <w:szCs w:val="24"/>
        </w:rPr>
        <w:t xml:space="preserve">, discussing the </w:t>
      </w:r>
      <w:r w:rsidRPr="09BCD299" w:rsidR="6DD6C9AA">
        <w:rPr>
          <w:rFonts w:ascii="Arial" w:hAnsi="Arial" w:eastAsia="Arial" w:cs="Arial"/>
          <w:sz w:val="24"/>
          <w:szCs w:val="24"/>
        </w:rPr>
        <w:t>different sizes</w:t>
      </w:r>
      <w:r w:rsidRPr="09BCD299" w:rsidR="6DD6C9AA">
        <w:rPr>
          <w:rFonts w:ascii="Arial" w:hAnsi="Arial" w:eastAsia="Arial" w:cs="Arial"/>
          <w:sz w:val="24"/>
          <w:szCs w:val="24"/>
        </w:rPr>
        <w:t>.</w:t>
      </w:r>
      <w:r w:rsidRPr="09BCD299" w:rsidR="774D9E49">
        <w:rPr>
          <w:rFonts w:ascii="Arial" w:hAnsi="Arial" w:eastAsia="Arial" w:cs="Arial"/>
          <w:sz w:val="24"/>
          <w:szCs w:val="24"/>
        </w:rPr>
        <w:t xml:space="preserve"> At the end of this visit the children </w:t>
      </w:r>
      <w:r w:rsidRPr="09BCD299" w:rsidR="1ADC387C">
        <w:rPr>
          <w:rFonts w:ascii="Arial" w:hAnsi="Arial" w:eastAsia="Arial" w:cs="Arial"/>
          <w:sz w:val="24"/>
          <w:szCs w:val="24"/>
        </w:rPr>
        <w:t xml:space="preserve">will </w:t>
      </w:r>
      <w:r w:rsidRPr="09BCD299" w:rsidR="031F7D50">
        <w:rPr>
          <w:rFonts w:ascii="Arial" w:hAnsi="Arial" w:eastAsia="Arial" w:cs="Arial"/>
          <w:sz w:val="24"/>
          <w:szCs w:val="24"/>
        </w:rPr>
        <w:t>each</w:t>
      </w:r>
      <w:r w:rsidRPr="09BCD299" w:rsidR="3CEDB492">
        <w:rPr>
          <w:rFonts w:ascii="Arial" w:hAnsi="Arial" w:eastAsia="Arial" w:cs="Arial"/>
          <w:sz w:val="24"/>
          <w:szCs w:val="24"/>
        </w:rPr>
        <w:t xml:space="preserve"> plant their own sunflowers in individual pots which they will take home and care for with the help of their parents</w:t>
      </w:r>
      <w:r w:rsidRPr="09BCD299" w:rsidR="064CD29F">
        <w:rPr>
          <w:rFonts w:ascii="Arial" w:hAnsi="Arial" w:eastAsia="Arial" w:cs="Arial"/>
          <w:sz w:val="24"/>
          <w:szCs w:val="24"/>
        </w:rPr>
        <w:t xml:space="preserve"> or chosen carer. </w:t>
      </w:r>
    </w:p>
    <w:p w:rsidR="09BCD299" w:rsidP="09BCD299" w:rsidRDefault="09BCD299" w14:paraId="65A7A6F0" w14:textId="3A3E33A6">
      <w:pPr>
        <w:pStyle w:val="Normal"/>
        <w:suppressLineNumbers w:val="0"/>
        <w:bidi w:val="0"/>
        <w:spacing w:before="0" w:beforeAutospacing="off" w:after="160" w:afterAutospacing="off" w:line="360" w:lineRule="auto"/>
        <w:ind w:right="0"/>
        <w:jc w:val="left"/>
        <w:rPr>
          <w:rFonts w:ascii="Arial" w:hAnsi="Arial" w:eastAsia="Arial" w:cs="Arial"/>
          <w:sz w:val="24"/>
          <w:szCs w:val="24"/>
        </w:rPr>
      </w:pPr>
    </w:p>
    <w:p w:rsidR="09BCD299" w:rsidP="09BCD299" w:rsidRDefault="09BCD299" w14:paraId="363AC9B4" w14:textId="130FC39F">
      <w:pPr>
        <w:pStyle w:val="Normal"/>
        <w:suppressLineNumbers w:val="0"/>
        <w:bidi w:val="0"/>
        <w:spacing w:before="0" w:beforeAutospacing="off" w:after="160" w:afterAutospacing="off" w:line="360" w:lineRule="auto"/>
        <w:ind w:right="0"/>
        <w:jc w:val="left"/>
        <w:rPr>
          <w:rFonts w:ascii="Arial" w:hAnsi="Arial" w:eastAsia="Arial" w:cs="Arial"/>
          <w:sz w:val="24"/>
          <w:szCs w:val="24"/>
        </w:rPr>
      </w:pPr>
    </w:p>
    <w:p w:rsidR="42DCA451" w:rsidP="09BCD299" w:rsidRDefault="42DCA451" w14:paraId="7427BA46" w14:textId="088EEC23">
      <w:pPr>
        <w:pStyle w:val="Normal"/>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 xml:space="preserve">Resources needed: </w:t>
      </w:r>
    </w:p>
    <w:p w:rsidR="42DCA451" w:rsidP="09BCD299" w:rsidRDefault="42DCA451" w14:paraId="32B3E78F" w14:textId="112B4E2A">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Plastic or small watering can</w:t>
      </w:r>
    </w:p>
    <w:p w:rsidR="42DCA451" w:rsidP="09BCD299" w:rsidRDefault="42DCA451" w14:paraId="147F5378" w14:textId="4927B456">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Water</w:t>
      </w:r>
    </w:p>
    <w:p w:rsidR="42DCA451" w:rsidP="09BCD299" w:rsidRDefault="42DCA451" w14:paraId="7F60677C" w14:textId="2BF7B6B7">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clipboard, pen and paper</w:t>
      </w:r>
    </w:p>
    <w:p w:rsidR="42DCA451" w:rsidP="09BCD299" w:rsidRDefault="42DCA451" w14:paraId="0DB2F4D7" w14:textId="51DA4571">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measuring tape</w:t>
      </w:r>
    </w:p>
    <w:p w:rsidR="42DCA451" w:rsidP="09BCD299" w:rsidRDefault="42DCA451" w14:paraId="5D7F918F" w14:textId="48E81055">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sunflower seeds</w:t>
      </w:r>
    </w:p>
    <w:p w:rsidR="42DCA451" w:rsidP="09BCD299" w:rsidRDefault="42DCA451" w14:paraId="63464D83" w14:textId="48A6051B">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plastic plant pot</w:t>
      </w:r>
    </w:p>
    <w:p w:rsidR="42DCA451" w:rsidP="09BCD299" w:rsidRDefault="42DCA451" w14:paraId="7108FBD6" w14:textId="03340C76">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Soil</w:t>
      </w:r>
    </w:p>
    <w:p w:rsidR="42DCA451" w:rsidP="09BCD299" w:rsidRDefault="42DCA451" w14:paraId="040AB168" w14:textId="5CB65C05">
      <w:pPr>
        <w:pStyle w:val="ListParagraph"/>
        <w:numPr>
          <w:ilvl w:val="0"/>
          <w:numId w:val="17"/>
        </w:numPr>
        <w:suppressLineNumbers w:val="0"/>
        <w:bidi w:val="0"/>
        <w:spacing w:line="360" w:lineRule="auto"/>
        <w:rPr>
          <w:rFonts w:ascii="Arial" w:hAnsi="Arial" w:eastAsia="Arial" w:cs="Arial"/>
          <w:sz w:val="24"/>
          <w:szCs w:val="24"/>
          <w:u w:val="none"/>
        </w:rPr>
      </w:pPr>
      <w:r w:rsidRPr="6217BCE4" w:rsidR="42DCA451">
        <w:rPr>
          <w:rFonts w:ascii="Arial" w:hAnsi="Arial" w:eastAsia="Arial" w:cs="Arial"/>
          <w:sz w:val="24"/>
          <w:szCs w:val="24"/>
        </w:rPr>
        <w:t>small trowel</w:t>
      </w:r>
    </w:p>
    <w:p w:rsidR="02AE8B25" w:rsidP="6217BCE4" w:rsidRDefault="02AE8B25" w14:paraId="3B1E7DCB" w14:textId="1577FFC1">
      <w:pPr>
        <w:pStyle w:val="ListParagraph"/>
        <w:numPr>
          <w:ilvl w:val="0"/>
          <w:numId w:val="17"/>
        </w:numPr>
        <w:suppressLineNumbers w:val="0"/>
        <w:bidi w:val="0"/>
        <w:spacing w:line="360" w:lineRule="auto"/>
        <w:rPr>
          <w:rFonts w:ascii="Arial" w:hAnsi="Arial" w:eastAsia="Arial" w:cs="Arial"/>
          <w:sz w:val="24"/>
          <w:szCs w:val="24"/>
          <w:u w:val="none"/>
        </w:rPr>
      </w:pPr>
      <w:r w:rsidRPr="6217BCE4" w:rsidR="02AE8B25">
        <w:rPr>
          <w:rFonts w:ascii="Arial" w:hAnsi="Arial" w:eastAsia="Arial" w:cs="Arial"/>
          <w:sz w:val="24"/>
          <w:szCs w:val="24"/>
          <w:u w:val="none"/>
        </w:rPr>
        <w:t xml:space="preserve">Gloves for planting </w:t>
      </w:r>
    </w:p>
    <w:p w:rsidR="09BCD299" w:rsidP="09BCD299" w:rsidRDefault="09BCD299" w14:paraId="2AF7C129" w14:textId="231DAE37">
      <w:pPr>
        <w:pStyle w:val="Normal"/>
        <w:suppressLineNumbers w:val="0"/>
        <w:bidi w:val="0"/>
        <w:spacing w:before="0" w:beforeAutospacing="off" w:after="160" w:afterAutospacing="off" w:line="360" w:lineRule="auto"/>
        <w:ind w:right="0"/>
        <w:jc w:val="left"/>
        <w:rPr>
          <w:rFonts w:ascii="Arial" w:hAnsi="Arial" w:eastAsia="Arial" w:cs="Arial"/>
          <w:sz w:val="24"/>
          <w:szCs w:val="24"/>
        </w:rPr>
      </w:pPr>
    </w:p>
    <w:p w:rsidR="6642FA32" w:rsidP="6CB01FCD" w:rsidRDefault="6642FA32" w14:paraId="1A96E784" w14:textId="34AE8BF4">
      <w:pPr>
        <w:pStyle w:val="Normal"/>
        <w:suppressLineNumbers w:val="0"/>
        <w:bidi w:val="0"/>
        <w:spacing w:before="0" w:beforeAutospacing="off" w:after="160" w:afterAutospacing="off" w:line="360" w:lineRule="auto"/>
        <w:ind w:left="0" w:right="0" w:hanging="0"/>
        <w:jc w:val="left"/>
        <w:rPr>
          <w:rFonts w:ascii="Arial" w:hAnsi="Arial" w:eastAsia="Arial" w:cs="Arial"/>
          <w:sz w:val="24"/>
          <w:szCs w:val="24"/>
        </w:rPr>
      </w:pPr>
      <w:r w:rsidRPr="6CB01FCD" w:rsidR="6642FA32">
        <w:rPr>
          <w:rFonts w:ascii="Arial" w:hAnsi="Arial" w:eastAsia="Arial" w:cs="Arial"/>
        </w:rPr>
        <w:t xml:space="preserve">   </w:t>
      </w:r>
      <w:r w:rsidR="6642FA32">
        <w:drawing>
          <wp:inline wp14:editId="2D92ABD1" wp14:anchorId="000CC057">
            <wp:extent cx="4591966" cy="5553075"/>
            <wp:effectExtent l="0" t="0" r="0" b="0"/>
            <wp:docPr id="1770240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240062" name=""/>
                    <pic:cNvPicPr/>
                  </pic:nvPicPr>
                  <pic:blipFill>
                    <a:blip xmlns:r="http://schemas.openxmlformats.org/officeDocument/2006/relationships" r:embed="rId1010862023">
                      <a:extLst>
                        <a:ext uri="{28A0092B-C50C-407E-A947-70E740481C1C}">
                          <a14:useLocalDpi xmlns:a14="http://schemas.microsoft.com/office/drawing/2010/main"/>
                        </a:ext>
                      </a:extLst>
                    </a:blip>
                    <a:stretch>
                      <a:fillRect/>
                    </a:stretch>
                  </pic:blipFill>
                  <pic:spPr>
                    <a:xfrm rot="0">
                      <a:off x="0" y="0"/>
                      <a:ext cx="4591966" cy="5553075"/>
                    </a:xfrm>
                    <a:prstGeom prst="rect">
                      <a:avLst/>
                    </a:prstGeom>
                  </pic:spPr>
                </pic:pic>
              </a:graphicData>
            </a:graphic>
          </wp:inline>
        </w:drawing>
      </w:r>
      <w:r w:rsidRPr="6CB01FCD" w:rsidR="43091369">
        <w:rPr>
          <w:rFonts w:ascii="Arial" w:hAnsi="Arial" w:eastAsia="Arial" w:cs="Arial"/>
        </w:rPr>
        <w:t xml:space="preserve"> </w:t>
      </w:r>
    </w:p>
    <w:p w:rsidR="6642FA32" w:rsidP="4657E87E" w:rsidRDefault="6642FA32" w14:paraId="40C75573" w14:textId="3E24702A">
      <w:pPr>
        <w:pStyle w:val="Normal"/>
        <w:suppressLineNumbers w:val="0"/>
        <w:bidi w:val="0"/>
        <w:spacing w:before="0" w:beforeAutospacing="off" w:after="160" w:afterAutospacing="off" w:line="360" w:lineRule="auto"/>
        <w:ind w:left="0" w:right="0" w:hanging="0"/>
        <w:jc w:val="left"/>
        <w:rPr>
          <w:rFonts w:ascii="Arial" w:hAnsi="Arial" w:eastAsia="Arial" w:cs="Arial"/>
          <w:sz w:val="24"/>
          <w:szCs w:val="24"/>
        </w:rPr>
      </w:pPr>
      <w:r w:rsidRPr="6CB01FCD" w:rsidR="43091369">
        <w:rPr>
          <w:rFonts w:ascii="Arial" w:hAnsi="Arial" w:eastAsia="Arial" w:cs="Arial"/>
        </w:rPr>
        <w:t xml:space="preserve">   (Source: own photos)</w:t>
      </w:r>
    </w:p>
    <w:p w:rsidR="4657E87E" w:rsidP="4657E87E" w:rsidRDefault="4657E87E" w14:paraId="74B4BABF" w14:textId="21DB6C0E">
      <w:pPr>
        <w:bidi w:val="0"/>
        <w:spacing w:before="0" w:beforeAutospacing="off" w:after="160" w:afterAutospacing="off" w:line="360" w:lineRule="auto"/>
        <w:ind w:right="0"/>
        <w:jc w:val="left"/>
        <w:rPr>
          <w:rFonts w:ascii="Arial" w:hAnsi="Arial" w:eastAsia="Arial" w:cs="Arial"/>
        </w:rPr>
      </w:pPr>
    </w:p>
    <w:p w:rsidR="67E11392" w:rsidP="4657E87E" w:rsidRDefault="67E11392" w14:paraId="77708E73" w14:textId="4E057150">
      <w:pPr>
        <w:spacing w:before="0" w:beforeAutospacing="off" w:after="160" w:afterAutospacing="off" w:line="360" w:lineRule="auto"/>
        <w:ind w:right="0"/>
        <w:jc w:val="left"/>
        <w:rPr>
          <w:rFonts w:ascii="Arial" w:hAnsi="Arial" w:eastAsia="Arial" w:cs="Arial"/>
        </w:rPr>
      </w:pPr>
      <w:r w:rsidRPr="4657E87E" w:rsidR="67E11392">
        <w:rPr>
          <w:rFonts w:ascii="Arial" w:hAnsi="Arial" w:eastAsia="Arial" w:cs="Arial"/>
        </w:rPr>
        <w:t>Prior to the visit</w:t>
      </w:r>
      <w:r w:rsidRPr="4657E87E" w:rsidR="42DCAF40">
        <w:rPr>
          <w:rFonts w:ascii="Arial" w:hAnsi="Arial" w:eastAsia="Arial" w:cs="Arial"/>
        </w:rPr>
        <w:t>, during circle time I explained to the children where we would be going</w:t>
      </w:r>
      <w:r w:rsidRPr="4657E87E" w:rsidR="5443B376">
        <w:rPr>
          <w:rFonts w:ascii="Arial" w:hAnsi="Arial" w:eastAsia="Arial" w:cs="Arial"/>
        </w:rPr>
        <w:t xml:space="preserve"> on our trip</w:t>
      </w:r>
      <w:r w:rsidRPr="4657E87E" w:rsidR="42DCAF40">
        <w:rPr>
          <w:rFonts w:ascii="Arial" w:hAnsi="Arial" w:eastAsia="Arial" w:cs="Arial"/>
        </w:rPr>
        <w:t xml:space="preserve"> and asked them ‘what kinds of things do you think we will see in the garden?</w:t>
      </w:r>
      <w:r w:rsidRPr="4657E87E" w:rsidR="42DCAF40">
        <w:rPr>
          <w:rFonts w:ascii="Arial" w:hAnsi="Arial" w:eastAsia="Arial" w:cs="Arial"/>
        </w:rPr>
        <w:t>’</w:t>
      </w:r>
      <w:r w:rsidRPr="4657E87E" w:rsidR="1F8395DF">
        <w:rPr>
          <w:rFonts w:ascii="Arial" w:hAnsi="Arial" w:eastAsia="Arial" w:cs="Arial"/>
        </w:rPr>
        <w:t>.</w:t>
      </w:r>
      <w:r w:rsidRPr="4657E87E" w:rsidR="1F8395DF">
        <w:rPr>
          <w:rFonts w:ascii="Arial" w:hAnsi="Arial" w:eastAsia="Arial" w:cs="Arial"/>
        </w:rPr>
        <w:t xml:space="preserve"> </w:t>
      </w:r>
      <w:r w:rsidRPr="4657E87E" w:rsidR="61256A24">
        <w:rPr>
          <w:rFonts w:ascii="Arial" w:hAnsi="Arial" w:eastAsia="Arial" w:cs="Arial"/>
        </w:rPr>
        <w:t>I</w:t>
      </w:r>
      <w:r w:rsidRPr="4657E87E" w:rsidR="61256A24">
        <w:rPr>
          <w:rFonts w:ascii="Arial" w:hAnsi="Arial" w:eastAsia="Arial" w:cs="Arial"/>
        </w:rPr>
        <w:t xml:space="preserve"> a</w:t>
      </w:r>
      <w:r w:rsidRPr="4657E87E" w:rsidR="61256A24">
        <w:rPr>
          <w:rFonts w:ascii="Arial" w:hAnsi="Arial" w:eastAsia="Arial" w:cs="Arial"/>
        </w:rPr>
        <w:t xml:space="preserve">sked the children about their gardens, </w:t>
      </w:r>
      <w:r w:rsidRPr="4657E87E" w:rsidR="280709F1">
        <w:rPr>
          <w:rFonts w:ascii="Arial" w:hAnsi="Arial" w:eastAsia="Arial" w:cs="Arial"/>
        </w:rPr>
        <w:t xml:space="preserve">‘What kinds of things do you do in your garden?’ </w:t>
      </w:r>
      <w:r w:rsidRPr="4657E87E" w:rsidR="61256A24">
        <w:rPr>
          <w:rFonts w:ascii="Arial" w:hAnsi="Arial" w:eastAsia="Arial" w:cs="Arial"/>
        </w:rPr>
        <w:t>‘What kinds of things do you see in yo</w:t>
      </w:r>
      <w:r w:rsidRPr="4657E87E" w:rsidR="107CA0C3">
        <w:rPr>
          <w:rFonts w:ascii="Arial" w:hAnsi="Arial" w:eastAsia="Arial" w:cs="Arial"/>
        </w:rPr>
        <w:t>ur garden?</w:t>
      </w:r>
      <w:r w:rsidRPr="4657E87E" w:rsidR="107CA0C3">
        <w:rPr>
          <w:rFonts w:ascii="Arial" w:hAnsi="Arial" w:eastAsia="Arial" w:cs="Arial"/>
        </w:rPr>
        <w:t>’.</w:t>
      </w:r>
      <w:r w:rsidRPr="4657E87E" w:rsidR="107CA0C3">
        <w:rPr>
          <w:rFonts w:ascii="Arial" w:hAnsi="Arial" w:eastAsia="Arial" w:cs="Arial"/>
        </w:rPr>
        <w:t xml:space="preserve"> </w:t>
      </w:r>
    </w:p>
    <w:p w:rsidR="107CA0C3" w:rsidP="09BCD299" w:rsidRDefault="107CA0C3" w14:paraId="30EF39B8" w14:textId="3874B5C0">
      <w:pPr>
        <w:spacing w:line="360" w:lineRule="auto"/>
        <w:rPr>
          <w:rFonts w:ascii="Arial" w:hAnsi="Arial" w:eastAsia="Arial" w:cs="Arial"/>
        </w:rPr>
      </w:pPr>
      <w:r w:rsidRPr="09BCD299" w:rsidR="107CA0C3">
        <w:rPr>
          <w:rFonts w:ascii="Arial" w:hAnsi="Arial" w:eastAsia="Arial" w:cs="Arial"/>
        </w:rPr>
        <w:t xml:space="preserve">There were lots of interesting replies that </w:t>
      </w:r>
      <w:r w:rsidRPr="09BCD299" w:rsidR="28C947E4">
        <w:rPr>
          <w:rFonts w:ascii="Arial" w:hAnsi="Arial" w:eastAsia="Arial" w:cs="Arial"/>
        </w:rPr>
        <w:t>showed</w:t>
      </w:r>
      <w:r w:rsidRPr="09BCD299" w:rsidR="107CA0C3">
        <w:rPr>
          <w:rFonts w:ascii="Arial" w:hAnsi="Arial" w:eastAsia="Arial" w:cs="Arial"/>
        </w:rPr>
        <w:t xml:space="preserve"> </w:t>
      </w:r>
      <w:r w:rsidRPr="09BCD299" w:rsidR="28C947E4">
        <w:rPr>
          <w:rFonts w:ascii="Arial" w:hAnsi="Arial" w:eastAsia="Arial" w:cs="Arial"/>
        </w:rPr>
        <w:t xml:space="preserve">how many children spent </w:t>
      </w:r>
      <w:r w:rsidRPr="09BCD299" w:rsidR="30BA94EB">
        <w:rPr>
          <w:rFonts w:ascii="Arial" w:hAnsi="Arial" w:eastAsia="Arial" w:cs="Arial"/>
        </w:rPr>
        <w:t>a lot</w:t>
      </w:r>
      <w:r w:rsidRPr="09BCD299" w:rsidR="28C947E4">
        <w:rPr>
          <w:rFonts w:ascii="Arial" w:hAnsi="Arial" w:eastAsia="Arial" w:cs="Arial"/>
        </w:rPr>
        <w:t xml:space="preserve"> of time in their garden and outdoors in general and those who did not.</w:t>
      </w:r>
      <w:r w:rsidRPr="09BCD299" w:rsidR="28C947E4">
        <w:rPr>
          <w:rFonts w:ascii="Arial" w:hAnsi="Arial" w:eastAsia="Arial" w:cs="Arial"/>
        </w:rPr>
        <w:t xml:space="preserve"> </w:t>
      </w:r>
      <w:r w:rsidRPr="09BCD299" w:rsidR="7C425351">
        <w:rPr>
          <w:rFonts w:ascii="Arial" w:hAnsi="Arial" w:eastAsia="Arial" w:cs="Arial"/>
        </w:rPr>
        <w:t>After our discussion, the children were excited to be going on a trip</w:t>
      </w:r>
      <w:r w:rsidRPr="09BCD299" w:rsidR="3CF0D2D8">
        <w:rPr>
          <w:rFonts w:ascii="Arial" w:hAnsi="Arial" w:eastAsia="Arial" w:cs="Arial"/>
        </w:rPr>
        <w:t xml:space="preserve"> and had conversations amongst themselves about their own gardens. </w:t>
      </w:r>
    </w:p>
    <w:p w:rsidR="7DC72641" w:rsidP="0FB62DF2" w:rsidRDefault="7DC72641" w14:paraId="6FA60676" w14:textId="344ABBE0">
      <w:pPr>
        <w:spacing w:line="360" w:lineRule="auto"/>
        <w:rPr>
          <w:rFonts w:ascii="Arial" w:hAnsi="Arial" w:eastAsia="Arial" w:cs="Arial"/>
        </w:rPr>
      </w:pPr>
      <w:r w:rsidRPr="0FB62DF2" w:rsidR="7DC72641">
        <w:rPr>
          <w:rFonts w:ascii="Arial" w:hAnsi="Arial" w:eastAsia="Arial" w:cs="Arial"/>
        </w:rPr>
        <w:t xml:space="preserve">When we arrive at the garden, </w:t>
      </w:r>
      <w:r w:rsidRPr="0FB62DF2" w:rsidR="050AA249">
        <w:rPr>
          <w:rFonts w:ascii="Arial" w:hAnsi="Arial" w:eastAsia="Arial" w:cs="Arial"/>
        </w:rPr>
        <w:t xml:space="preserve">as we go through the gate there is a ladder shelf of various plants and flowers, </w:t>
      </w:r>
      <w:r w:rsidRPr="0FB62DF2" w:rsidR="31377DE7">
        <w:rPr>
          <w:rFonts w:ascii="Arial" w:hAnsi="Arial" w:eastAsia="Arial" w:cs="Arial"/>
        </w:rPr>
        <w:t xml:space="preserve">I point out one flower to the child and </w:t>
      </w:r>
      <w:r w:rsidRPr="0FB62DF2" w:rsidR="3995CA8F">
        <w:rPr>
          <w:rFonts w:ascii="Arial" w:hAnsi="Arial" w:eastAsia="Arial" w:cs="Arial"/>
        </w:rPr>
        <w:t>ask,</w:t>
      </w:r>
      <w:r w:rsidRPr="0FB62DF2" w:rsidR="31377DE7">
        <w:rPr>
          <w:rFonts w:ascii="Arial" w:hAnsi="Arial" w:eastAsia="Arial" w:cs="Arial"/>
        </w:rPr>
        <w:t xml:space="preserve"> ‘What do you see?’</w:t>
      </w:r>
      <w:r w:rsidRPr="0FB62DF2" w:rsidR="7B22AF53">
        <w:rPr>
          <w:rFonts w:ascii="Arial" w:hAnsi="Arial" w:eastAsia="Arial" w:cs="Arial"/>
        </w:rPr>
        <w:t>.</w:t>
      </w:r>
    </w:p>
    <w:p w:rsidR="7DC72641" w:rsidP="0FB62DF2" w:rsidRDefault="7DC72641" w14:paraId="5FF30F22" w14:textId="13A3FFF6">
      <w:pPr>
        <w:spacing w:line="360" w:lineRule="auto"/>
        <w:rPr>
          <w:rFonts w:ascii="Arial" w:hAnsi="Arial" w:eastAsia="Arial" w:cs="Arial"/>
        </w:rPr>
      </w:pPr>
      <w:r w:rsidRPr="0FB62DF2" w:rsidR="31377DE7">
        <w:rPr>
          <w:rFonts w:ascii="Arial" w:hAnsi="Arial" w:eastAsia="Arial" w:cs="Arial"/>
        </w:rPr>
        <w:t xml:space="preserve"> ‘A flower’</w:t>
      </w:r>
    </w:p>
    <w:p w:rsidR="7DC72641" w:rsidP="0FB62DF2" w:rsidRDefault="7DC72641" w14:paraId="7E12A6AD" w14:textId="7071791C">
      <w:pPr>
        <w:spacing w:line="360" w:lineRule="auto"/>
        <w:rPr>
          <w:rFonts w:ascii="Arial" w:hAnsi="Arial" w:eastAsia="Arial" w:cs="Arial"/>
        </w:rPr>
      </w:pPr>
      <w:r w:rsidRPr="0FB62DF2" w:rsidR="31377DE7">
        <w:rPr>
          <w:rFonts w:ascii="Arial" w:hAnsi="Arial" w:eastAsia="Arial" w:cs="Arial"/>
        </w:rPr>
        <w:t xml:space="preserve"> ‘A</w:t>
      </w:r>
      <w:r w:rsidRPr="0FB62DF2" w:rsidR="62C0CFB8">
        <w:rPr>
          <w:rFonts w:ascii="Arial" w:hAnsi="Arial" w:eastAsia="Arial" w:cs="Arial"/>
        </w:rPr>
        <w:t xml:space="preserve"> yellow</w:t>
      </w:r>
      <w:r w:rsidRPr="0FB62DF2" w:rsidR="31377DE7">
        <w:rPr>
          <w:rFonts w:ascii="Arial" w:hAnsi="Arial" w:eastAsia="Arial" w:cs="Arial"/>
        </w:rPr>
        <w:t xml:space="preserve"> flower’ </w:t>
      </w:r>
    </w:p>
    <w:p w:rsidR="7DC72641" w:rsidP="0FB62DF2" w:rsidRDefault="7DC72641" w14:paraId="24F02C08" w14:textId="281CB7D2">
      <w:pPr>
        <w:spacing w:line="360" w:lineRule="auto"/>
        <w:rPr>
          <w:rFonts w:ascii="Arial" w:hAnsi="Arial" w:eastAsia="Arial" w:cs="Arial"/>
        </w:rPr>
      </w:pPr>
      <w:r w:rsidRPr="7C51B146" w:rsidR="31377DE7">
        <w:rPr>
          <w:rFonts w:ascii="Arial" w:hAnsi="Arial" w:eastAsia="Arial" w:cs="Arial"/>
        </w:rPr>
        <w:t xml:space="preserve">I </w:t>
      </w:r>
      <w:r w:rsidRPr="7C51B146" w:rsidR="608F4C7E">
        <w:rPr>
          <w:rFonts w:ascii="Arial" w:hAnsi="Arial" w:eastAsia="Arial" w:cs="Arial"/>
        </w:rPr>
        <w:t>ask,</w:t>
      </w:r>
      <w:r w:rsidRPr="7C51B146" w:rsidR="31377DE7">
        <w:rPr>
          <w:rFonts w:ascii="Arial" w:hAnsi="Arial" w:eastAsia="Arial" w:cs="Arial"/>
        </w:rPr>
        <w:t xml:space="preserve"> ‘</w:t>
      </w:r>
      <w:r w:rsidRPr="7C51B146" w:rsidR="2F7DEEF1">
        <w:rPr>
          <w:rFonts w:ascii="Arial" w:hAnsi="Arial" w:eastAsia="Arial" w:cs="Arial"/>
        </w:rPr>
        <w:t>W</w:t>
      </w:r>
      <w:r w:rsidRPr="7C51B146" w:rsidR="31377DE7">
        <w:rPr>
          <w:rFonts w:ascii="Arial" w:hAnsi="Arial" w:eastAsia="Arial" w:cs="Arial"/>
        </w:rPr>
        <w:t xml:space="preserve">hat else do you see?’ </w:t>
      </w:r>
    </w:p>
    <w:p w:rsidR="7DC72641" w:rsidP="0FB62DF2" w:rsidRDefault="7DC72641" w14:paraId="710636C6" w14:textId="7DAA5532">
      <w:pPr>
        <w:spacing w:line="360" w:lineRule="auto"/>
        <w:rPr>
          <w:rFonts w:ascii="Arial" w:hAnsi="Arial" w:eastAsia="Arial" w:cs="Arial"/>
        </w:rPr>
      </w:pPr>
      <w:r w:rsidRPr="0FB62DF2" w:rsidR="31377DE7">
        <w:rPr>
          <w:rFonts w:ascii="Arial" w:hAnsi="Arial" w:eastAsia="Arial" w:cs="Arial"/>
        </w:rPr>
        <w:t xml:space="preserve"> ‘</w:t>
      </w:r>
      <w:r w:rsidRPr="0FB62DF2" w:rsidR="7749110E">
        <w:rPr>
          <w:rFonts w:ascii="Arial" w:hAnsi="Arial" w:eastAsia="Arial" w:cs="Arial"/>
        </w:rPr>
        <w:t>L</w:t>
      </w:r>
      <w:r w:rsidRPr="0FB62DF2" w:rsidR="31377DE7">
        <w:rPr>
          <w:rFonts w:ascii="Arial" w:hAnsi="Arial" w:eastAsia="Arial" w:cs="Arial"/>
        </w:rPr>
        <w:t xml:space="preserve">eaves’ </w:t>
      </w:r>
    </w:p>
    <w:p w:rsidR="7DC72641" w:rsidP="0FB62DF2" w:rsidRDefault="7DC72641" w14:paraId="1377B55D" w14:textId="29739E17">
      <w:pPr>
        <w:spacing w:line="360" w:lineRule="auto"/>
        <w:rPr>
          <w:rFonts w:ascii="Arial" w:hAnsi="Arial" w:eastAsia="Arial" w:cs="Arial"/>
        </w:rPr>
      </w:pPr>
      <w:r w:rsidRPr="0FB62DF2" w:rsidR="58A0CA1A">
        <w:rPr>
          <w:rFonts w:ascii="Arial" w:hAnsi="Arial" w:eastAsia="Arial" w:cs="Arial"/>
        </w:rPr>
        <w:t>‘</w:t>
      </w:r>
      <w:r w:rsidRPr="0FB62DF2" w:rsidR="56CD0FA1">
        <w:rPr>
          <w:rFonts w:ascii="Arial" w:hAnsi="Arial" w:eastAsia="Arial" w:cs="Arial"/>
        </w:rPr>
        <w:t>Green</w:t>
      </w:r>
      <w:r w:rsidRPr="0FB62DF2" w:rsidR="58A0CA1A">
        <w:rPr>
          <w:rFonts w:ascii="Arial" w:hAnsi="Arial" w:eastAsia="Arial" w:cs="Arial"/>
        </w:rPr>
        <w:t xml:space="preserve"> leaves’ </w:t>
      </w:r>
    </w:p>
    <w:p w:rsidR="7DC72641" w:rsidP="09BCD299" w:rsidRDefault="7DC72641" w14:paraId="7F0DBD11" w14:textId="198395A8">
      <w:pPr>
        <w:spacing w:line="360" w:lineRule="auto"/>
        <w:rPr>
          <w:rFonts w:ascii="Arial" w:hAnsi="Arial" w:eastAsia="Arial" w:cs="Arial"/>
        </w:rPr>
      </w:pPr>
      <w:r w:rsidRPr="7C51B146" w:rsidR="58A0CA1A">
        <w:rPr>
          <w:rFonts w:ascii="Arial" w:hAnsi="Arial" w:eastAsia="Arial" w:cs="Arial"/>
        </w:rPr>
        <w:t xml:space="preserve">I </w:t>
      </w:r>
      <w:r w:rsidRPr="7C51B146" w:rsidR="67376F43">
        <w:rPr>
          <w:rFonts w:ascii="Arial" w:hAnsi="Arial" w:eastAsia="Arial" w:cs="Arial"/>
        </w:rPr>
        <w:t>reply,</w:t>
      </w:r>
      <w:r w:rsidRPr="7C51B146" w:rsidR="58A0CA1A">
        <w:rPr>
          <w:rFonts w:ascii="Arial" w:hAnsi="Arial" w:eastAsia="Arial" w:cs="Arial"/>
        </w:rPr>
        <w:t xml:space="preserve"> ‘Well done!’ then ask them to look closer at the flower and I</w:t>
      </w:r>
      <w:r w:rsidRPr="7C51B146" w:rsidR="22E9AE4B">
        <w:rPr>
          <w:rFonts w:ascii="Arial" w:hAnsi="Arial" w:eastAsia="Arial" w:cs="Arial"/>
        </w:rPr>
        <w:t xml:space="preserve"> explain</w:t>
      </w:r>
      <w:r w:rsidRPr="7C51B146" w:rsidR="58A0CA1A">
        <w:rPr>
          <w:rFonts w:ascii="Arial" w:hAnsi="Arial" w:eastAsia="Arial" w:cs="Arial"/>
        </w:rPr>
        <w:t xml:space="preserve"> how the flower begins at the root then follows up to the stem</w:t>
      </w:r>
      <w:r w:rsidRPr="7C51B146" w:rsidR="62BFB6BF">
        <w:rPr>
          <w:rFonts w:ascii="Arial" w:hAnsi="Arial" w:eastAsia="Arial" w:cs="Arial"/>
        </w:rPr>
        <w:t xml:space="preserve">, I point out the leaves and the flower. </w:t>
      </w:r>
      <w:r w:rsidRPr="7C51B146" w:rsidR="30A00823">
        <w:rPr>
          <w:rFonts w:ascii="Arial" w:hAnsi="Arial" w:eastAsia="Arial" w:cs="Arial"/>
        </w:rPr>
        <w:t>I ask the children ‘</w:t>
      </w:r>
      <w:r w:rsidRPr="7C51B146" w:rsidR="5CF1A84C">
        <w:rPr>
          <w:rFonts w:ascii="Arial" w:hAnsi="Arial" w:eastAsia="Arial" w:cs="Arial"/>
        </w:rPr>
        <w:t>Do all flowers look the same</w:t>
      </w:r>
      <w:r w:rsidRPr="7C51B146" w:rsidR="30A00823">
        <w:rPr>
          <w:rFonts w:ascii="Arial" w:hAnsi="Arial" w:eastAsia="Arial" w:cs="Arial"/>
        </w:rPr>
        <w:t>?’ ‘</w:t>
      </w:r>
      <w:r w:rsidRPr="7C51B146" w:rsidR="4C05AF84">
        <w:rPr>
          <w:rFonts w:ascii="Arial" w:hAnsi="Arial" w:eastAsia="Arial" w:cs="Arial"/>
        </w:rPr>
        <w:t>Do they have the same names?</w:t>
      </w:r>
      <w:r w:rsidRPr="7C51B146" w:rsidR="4E03C71B">
        <w:rPr>
          <w:rFonts w:ascii="Arial" w:hAnsi="Arial" w:eastAsia="Arial" w:cs="Arial"/>
        </w:rPr>
        <w:t xml:space="preserve">’ ‘Can you name some of the </w:t>
      </w:r>
      <w:r w:rsidRPr="7C51B146" w:rsidR="72EC8C3A">
        <w:rPr>
          <w:rFonts w:ascii="Arial" w:hAnsi="Arial" w:eastAsia="Arial" w:cs="Arial"/>
        </w:rPr>
        <w:t>flower's names that</w:t>
      </w:r>
      <w:r w:rsidRPr="7C51B146" w:rsidR="4E03C71B">
        <w:rPr>
          <w:rFonts w:ascii="Arial" w:hAnsi="Arial" w:eastAsia="Arial" w:cs="Arial"/>
        </w:rPr>
        <w:t xml:space="preserve"> you </w:t>
      </w:r>
      <w:r w:rsidRPr="7C51B146" w:rsidR="0B9AA84B">
        <w:rPr>
          <w:rFonts w:ascii="Arial" w:hAnsi="Arial" w:eastAsia="Arial" w:cs="Arial"/>
        </w:rPr>
        <w:t>know</w:t>
      </w:r>
      <w:r w:rsidRPr="7C51B146" w:rsidR="4E03C71B">
        <w:rPr>
          <w:rFonts w:ascii="Arial" w:hAnsi="Arial" w:eastAsia="Arial" w:cs="Arial"/>
        </w:rPr>
        <w:t>?</w:t>
      </w:r>
      <w:r w:rsidRPr="7C51B146" w:rsidR="4E03C71B">
        <w:rPr>
          <w:rFonts w:ascii="Arial" w:hAnsi="Arial" w:eastAsia="Arial" w:cs="Arial"/>
        </w:rPr>
        <w:t>’.</w:t>
      </w:r>
      <w:r w:rsidRPr="7C51B146" w:rsidR="160A48CB">
        <w:rPr>
          <w:rFonts w:ascii="Arial" w:hAnsi="Arial" w:eastAsia="Arial" w:cs="Arial"/>
        </w:rPr>
        <w:t xml:space="preserve"> </w:t>
      </w:r>
    </w:p>
    <w:p w:rsidR="53E8EC7A" w:rsidP="1255F5B8" w:rsidRDefault="53E8EC7A" w14:paraId="5DB0D490" w14:textId="5B74D789">
      <w:pPr>
        <w:rPr>
          <w:rFonts w:ascii="Arial" w:hAnsi="Arial" w:eastAsia="Arial" w:cs="Arial"/>
        </w:rPr>
      </w:pPr>
      <w:r w:rsidR="53E8EC7A">
        <w:drawing>
          <wp:inline wp14:editId="7D4B1E91" wp14:anchorId="009104BC">
            <wp:extent cx="5657850" cy="3048000"/>
            <wp:effectExtent l="0" t="0" r="0" b="0"/>
            <wp:docPr id="97760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760293" name=""/>
                    <pic:cNvPicPr/>
                  </pic:nvPicPr>
                  <pic:blipFill>
                    <a:blip xmlns:r="http://schemas.openxmlformats.org/officeDocument/2006/relationships" r:embed="rId1191424452">
                      <a:extLst>
                        <a:ext xmlns:a="http://schemas.openxmlformats.org/drawingml/2006/main" uri="{28A0092B-C50C-407E-A947-70E740481C1C}">
                          <a14:useLocalDpi xmlns:a14="http://schemas.microsoft.com/office/drawing/2010/main" val="0"/>
                        </a:ext>
                      </a:extLst>
                    </a:blip>
                    <a:stretch>
                      <a:fillRect/>
                    </a:stretch>
                  </pic:blipFill>
                  <pic:spPr>
                    <a:xfrm>
                      <a:off x="0" y="0"/>
                      <a:ext cx="5657850" cy="3048000"/>
                    </a:xfrm>
                    <a:prstGeom prst="rect">
                      <a:avLst/>
                    </a:prstGeom>
                  </pic:spPr>
                </pic:pic>
              </a:graphicData>
            </a:graphic>
          </wp:inline>
        </w:drawing>
      </w:r>
      <w:r w:rsidRPr="1255F5B8" w:rsidR="2F1317B8">
        <w:rPr>
          <w:rFonts w:ascii="Arial" w:hAnsi="Arial" w:eastAsia="Arial" w:cs="Arial"/>
        </w:rPr>
        <w:t xml:space="preserve">(source: BBC </w:t>
      </w:r>
      <w:r w:rsidRPr="1255F5B8" w:rsidR="2F1317B8">
        <w:rPr>
          <w:rFonts w:ascii="Arial" w:hAnsi="Arial" w:eastAsia="Arial" w:cs="Arial"/>
        </w:rPr>
        <w:t>Bitesize</w:t>
      </w:r>
      <w:r w:rsidRPr="1255F5B8" w:rsidR="2F1317B8">
        <w:rPr>
          <w:rFonts w:ascii="Arial" w:hAnsi="Arial" w:eastAsia="Arial" w:cs="Arial"/>
        </w:rPr>
        <w:t xml:space="preserve">, 2025) </w:t>
      </w:r>
    </w:p>
    <w:p w:rsidR="1255F5B8" w:rsidP="1255F5B8" w:rsidRDefault="1255F5B8" w14:paraId="06CCF6B7" w14:textId="082ABB55">
      <w:pPr>
        <w:rPr>
          <w:rFonts w:ascii="Arial" w:hAnsi="Arial" w:eastAsia="Arial" w:cs="Arial"/>
        </w:rPr>
      </w:pPr>
    </w:p>
    <w:p w:rsidR="3B2EF127" w:rsidP="09BCD299" w:rsidRDefault="3B2EF127" w14:paraId="73846F8C" w14:textId="77C52716">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3B2EF127">
        <w:rPr>
          <w:rFonts w:ascii="Arial" w:hAnsi="Arial" w:eastAsia="Arial" w:cs="Arial"/>
        </w:rPr>
        <w:t xml:space="preserve">I then ask the children ‘What do flowers need to grow?’ some children shout out ‘Water!’ I say ‘Thats right! Flowers do need water to grow but they also need </w:t>
      </w:r>
      <w:r w:rsidRPr="7C51B146" w:rsidR="4E133625">
        <w:rPr>
          <w:rFonts w:ascii="Arial" w:hAnsi="Arial" w:eastAsia="Arial" w:cs="Arial"/>
        </w:rPr>
        <w:t xml:space="preserve">other things to allow them to grow. Firstly, they need </w:t>
      </w:r>
      <w:r w:rsidRPr="7C51B146" w:rsidR="05ECF538">
        <w:rPr>
          <w:rFonts w:ascii="Arial" w:hAnsi="Arial" w:eastAsia="Arial" w:cs="Arial"/>
        </w:rPr>
        <w:t>to be planted in soil</w:t>
      </w:r>
      <w:r w:rsidRPr="7C51B146" w:rsidR="5BC9CC54">
        <w:rPr>
          <w:rFonts w:ascii="Arial" w:hAnsi="Arial" w:eastAsia="Arial" w:cs="Arial"/>
        </w:rPr>
        <w:t xml:space="preserve"> which gives them nutrients</w:t>
      </w:r>
      <w:r w:rsidRPr="7C51B146" w:rsidR="05ECF538">
        <w:rPr>
          <w:rFonts w:ascii="Arial" w:hAnsi="Arial" w:eastAsia="Arial" w:cs="Arial"/>
        </w:rPr>
        <w:t xml:space="preserve">, they </w:t>
      </w:r>
      <w:r w:rsidRPr="7C51B146" w:rsidR="39502037">
        <w:rPr>
          <w:rFonts w:ascii="Arial" w:hAnsi="Arial" w:eastAsia="Arial" w:cs="Arial"/>
        </w:rPr>
        <w:t>need</w:t>
      </w:r>
      <w:r w:rsidRPr="7C51B146" w:rsidR="50776417">
        <w:rPr>
          <w:rFonts w:ascii="Arial" w:hAnsi="Arial" w:eastAsia="Arial" w:cs="Arial"/>
        </w:rPr>
        <w:t>, they need</w:t>
      </w:r>
      <w:r w:rsidRPr="7C51B146" w:rsidR="05ECF538">
        <w:rPr>
          <w:rFonts w:ascii="Arial" w:hAnsi="Arial" w:eastAsia="Arial" w:cs="Arial"/>
        </w:rPr>
        <w:t xml:space="preserve"> air</w:t>
      </w:r>
      <w:r w:rsidRPr="7C51B146" w:rsidR="485A103D">
        <w:rPr>
          <w:rFonts w:ascii="Arial" w:hAnsi="Arial" w:eastAsia="Arial" w:cs="Arial"/>
        </w:rPr>
        <w:t xml:space="preserve"> and enough room to grow </w:t>
      </w:r>
      <w:r w:rsidRPr="7C51B146" w:rsidR="39C55930">
        <w:rPr>
          <w:rFonts w:ascii="Arial" w:hAnsi="Arial" w:eastAsia="Arial" w:cs="Arial"/>
        </w:rPr>
        <w:t>so you could say that plants are like people, we need water, nutrients from the food we eat</w:t>
      </w:r>
      <w:r w:rsidRPr="7C51B146" w:rsidR="207D79CD">
        <w:rPr>
          <w:rFonts w:ascii="Arial" w:hAnsi="Arial" w:eastAsia="Arial" w:cs="Arial"/>
        </w:rPr>
        <w:t xml:space="preserve">, </w:t>
      </w:r>
      <w:r w:rsidRPr="7C51B146" w:rsidR="39C55930">
        <w:rPr>
          <w:rFonts w:ascii="Arial" w:hAnsi="Arial" w:eastAsia="Arial" w:cs="Arial"/>
        </w:rPr>
        <w:t xml:space="preserve">air to </w:t>
      </w:r>
      <w:r w:rsidRPr="7C51B146" w:rsidR="2F9AEB21">
        <w:rPr>
          <w:rFonts w:ascii="Arial" w:hAnsi="Arial" w:eastAsia="Arial" w:cs="Arial"/>
        </w:rPr>
        <w:t>breathe</w:t>
      </w:r>
      <w:r w:rsidRPr="7C51B146" w:rsidR="39C55930">
        <w:rPr>
          <w:rFonts w:ascii="Arial" w:hAnsi="Arial" w:eastAsia="Arial" w:cs="Arial"/>
        </w:rPr>
        <w:t xml:space="preserve"> and </w:t>
      </w:r>
      <w:r w:rsidRPr="7C51B146" w:rsidR="6B81488B">
        <w:rPr>
          <w:rFonts w:ascii="Arial" w:hAnsi="Arial" w:eastAsia="Arial" w:cs="Arial"/>
        </w:rPr>
        <w:t xml:space="preserve">we need the freedom to grow. I </w:t>
      </w:r>
      <w:r w:rsidRPr="7C51B146" w:rsidR="6B81488B">
        <w:rPr>
          <w:rFonts w:ascii="Arial" w:hAnsi="Arial" w:eastAsia="Arial" w:cs="Arial"/>
        </w:rPr>
        <w:t>demonstrated</w:t>
      </w:r>
      <w:r w:rsidRPr="7C51B146" w:rsidR="6B81488B">
        <w:rPr>
          <w:rFonts w:ascii="Arial" w:hAnsi="Arial" w:eastAsia="Arial" w:cs="Arial"/>
        </w:rPr>
        <w:t xml:space="preserve"> how to water a plant, explaining we need to </w:t>
      </w:r>
      <w:r w:rsidRPr="7C51B146" w:rsidR="1D73D450">
        <w:rPr>
          <w:rFonts w:ascii="Arial" w:hAnsi="Arial" w:eastAsia="Arial" w:cs="Arial"/>
        </w:rPr>
        <w:t>take care</w:t>
      </w:r>
      <w:r w:rsidRPr="7C51B146" w:rsidR="6B81488B">
        <w:rPr>
          <w:rFonts w:ascii="Arial" w:hAnsi="Arial" w:eastAsia="Arial" w:cs="Arial"/>
        </w:rPr>
        <w:t xml:space="preserve"> not to over water them, I then gave each child a turn of watering a different flower/plant. </w:t>
      </w:r>
      <w:r w:rsidRPr="7C51B146" w:rsidR="5A1DA01A">
        <w:rPr>
          <w:rFonts w:ascii="Arial" w:hAnsi="Arial" w:eastAsia="Arial" w:cs="Arial"/>
        </w:rPr>
        <w:t>I ask ‘What do we think happens if the plant has too much water? Or if they have too much sunlight?</w:t>
      </w:r>
      <w:r w:rsidRPr="7C51B146" w:rsidR="5A1DA01A">
        <w:rPr>
          <w:rFonts w:ascii="Arial" w:hAnsi="Arial" w:eastAsia="Arial" w:cs="Arial"/>
        </w:rPr>
        <w:t>’.</w:t>
      </w:r>
      <w:r w:rsidRPr="7C51B146" w:rsidR="5CCE0EC8">
        <w:rPr>
          <w:rFonts w:ascii="Arial" w:hAnsi="Arial" w:eastAsia="Arial" w:cs="Arial"/>
        </w:rPr>
        <w:t xml:space="preserve"> I </w:t>
      </w:r>
      <w:r w:rsidRPr="7C51B146" w:rsidR="5CCE0EC8">
        <w:rPr>
          <w:rFonts w:ascii="Arial" w:hAnsi="Arial" w:eastAsia="Arial" w:cs="Arial"/>
        </w:rPr>
        <w:t>demonstrate</w:t>
      </w:r>
      <w:r w:rsidRPr="7C51B146" w:rsidR="5CCE0EC8">
        <w:rPr>
          <w:rFonts w:ascii="Arial" w:hAnsi="Arial" w:eastAsia="Arial" w:cs="Arial"/>
        </w:rPr>
        <w:t xml:space="preserve"> how to check if the plant has enough water by touching the soil with </w:t>
      </w:r>
      <w:r w:rsidRPr="7C51B146" w:rsidR="5CCE0EC8">
        <w:rPr>
          <w:rFonts w:ascii="Arial" w:hAnsi="Arial" w:eastAsia="Arial" w:cs="Arial"/>
        </w:rPr>
        <w:t>my</w:t>
      </w:r>
      <w:r w:rsidRPr="7C51B146" w:rsidR="5CCE0EC8">
        <w:rPr>
          <w:rFonts w:ascii="Arial" w:hAnsi="Arial" w:eastAsia="Arial" w:cs="Arial"/>
        </w:rPr>
        <w:t xml:space="preserve"> finger to check the moisture</w:t>
      </w:r>
      <w:r w:rsidRPr="7C51B146" w:rsidR="5250E3F8">
        <w:rPr>
          <w:rFonts w:ascii="Arial" w:hAnsi="Arial" w:eastAsia="Arial" w:cs="Arial"/>
        </w:rPr>
        <w:t xml:space="preserve"> and everyone to have a turn </w:t>
      </w:r>
      <w:r w:rsidRPr="7C51B146" w:rsidR="65E32241">
        <w:rPr>
          <w:rFonts w:ascii="Arial" w:hAnsi="Arial" w:eastAsia="Arial" w:cs="Arial"/>
        </w:rPr>
        <w:t xml:space="preserve">of checking </w:t>
      </w:r>
      <w:r w:rsidRPr="7C51B146" w:rsidR="5250E3F8">
        <w:rPr>
          <w:rFonts w:ascii="Arial" w:hAnsi="Arial" w:eastAsia="Arial" w:cs="Arial"/>
        </w:rPr>
        <w:t xml:space="preserve">and see what they think. </w:t>
      </w:r>
    </w:p>
    <w:p w:rsidR="28825BE4" w:rsidP="0FB62DF2" w:rsidRDefault="28825BE4" w14:paraId="5C4EC9D4" w14:textId="4096DFFC">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28825BE4">
        <w:rPr>
          <w:rFonts w:ascii="Arial" w:hAnsi="Arial" w:eastAsia="Arial" w:cs="Arial"/>
        </w:rPr>
        <w:t xml:space="preserve">As we go up to the </w:t>
      </w:r>
      <w:r w:rsidRPr="7C51B146" w:rsidR="3A9A8812">
        <w:rPr>
          <w:rFonts w:ascii="Arial" w:hAnsi="Arial" w:eastAsia="Arial" w:cs="Arial"/>
        </w:rPr>
        <w:t>first</w:t>
      </w:r>
      <w:r w:rsidRPr="7C51B146" w:rsidR="28825BE4">
        <w:rPr>
          <w:rFonts w:ascii="Arial" w:hAnsi="Arial" w:eastAsia="Arial" w:cs="Arial"/>
        </w:rPr>
        <w:t xml:space="preserve"> tier of the garden</w:t>
      </w:r>
      <w:r w:rsidRPr="7C51B146" w:rsidR="1B36BD4D">
        <w:rPr>
          <w:rFonts w:ascii="Arial" w:hAnsi="Arial" w:eastAsia="Arial" w:cs="Arial"/>
        </w:rPr>
        <w:t xml:space="preserve">, I </w:t>
      </w:r>
      <w:r w:rsidRPr="7C51B146" w:rsidR="6204F815">
        <w:rPr>
          <w:rFonts w:ascii="Arial" w:hAnsi="Arial" w:eastAsia="Arial" w:cs="Arial"/>
        </w:rPr>
        <w:t>show the children the</w:t>
      </w:r>
      <w:r w:rsidRPr="7C51B146" w:rsidR="1B36BD4D">
        <w:rPr>
          <w:rFonts w:ascii="Arial" w:hAnsi="Arial" w:eastAsia="Arial" w:cs="Arial"/>
        </w:rPr>
        <w:t xml:space="preserve"> </w:t>
      </w:r>
      <w:r w:rsidRPr="7C51B146" w:rsidR="6204F815">
        <w:rPr>
          <w:rFonts w:ascii="Arial" w:hAnsi="Arial" w:eastAsia="Arial" w:cs="Arial"/>
        </w:rPr>
        <w:t xml:space="preserve">pictures on my clipboard and explain that we are going to find </w:t>
      </w:r>
      <w:r w:rsidRPr="7C51B146" w:rsidR="5204B157">
        <w:rPr>
          <w:rFonts w:ascii="Arial" w:hAnsi="Arial" w:eastAsia="Arial" w:cs="Arial"/>
        </w:rPr>
        <w:t>each flower</w:t>
      </w:r>
      <w:r w:rsidRPr="7C51B146" w:rsidR="4B723690">
        <w:rPr>
          <w:rFonts w:ascii="Arial" w:hAnsi="Arial" w:eastAsia="Arial" w:cs="Arial"/>
        </w:rPr>
        <w:t xml:space="preserve"> by looking around the garden.</w:t>
      </w:r>
      <w:r w:rsidRPr="7C51B146" w:rsidR="5204B157">
        <w:rPr>
          <w:rFonts w:ascii="Arial" w:hAnsi="Arial" w:eastAsia="Arial" w:cs="Arial"/>
        </w:rPr>
        <w:t xml:space="preserve"> I point to the first one and </w:t>
      </w:r>
      <w:r w:rsidRPr="7C51B146" w:rsidR="18C7F35E">
        <w:rPr>
          <w:rFonts w:ascii="Arial" w:hAnsi="Arial" w:eastAsia="Arial" w:cs="Arial"/>
        </w:rPr>
        <w:t>explain</w:t>
      </w:r>
      <w:r w:rsidRPr="7C51B146" w:rsidR="5204B157">
        <w:rPr>
          <w:rFonts w:ascii="Arial" w:hAnsi="Arial" w:eastAsia="Arial" w:cs="Arial"/>
        </w:rPr>
        <w:t xml:space="preserve"> </w:t>
      </w:r>
      <w:r w:rsidRPr="7C51B146" w:rsidR="5204B157">
        <w:rPr>
          <w:rFonts w:ascii="Arial" w:hAnsi="Arial" w:eastAsia="Arial" w:cs="Arial"/>
        </w:rPr>
        <w:t xml:space="preserve">‘This flower is called a </w:t>
      </w:r>
      <w:r w:rsidRPr="7C51B146" w:rsidR="5204B157">
        <w:rPr>
          <w:rFonts w:ascii="Arial" w:hAnsi="Arial" w:eastAsia="Arial" w:cs="Arial"/>
        </w:rPr>
        <w:t>daisy</w:t>
      </w:r>
      <w:r w:rsidRPr="7C51B146" w:rsidR="0D888CE4">
        <w:rPr>
          <w:rFonts w:ascii="Arial" w:hAnsi="Arial" w:eastAsia="Arial" w:cs="Arial"/>
        </w:rPr>
        <w:t xml:space="preserve"> and</w:t>
      </w:r>
      <w:r w:rsidRPr="7C51B146" w:rsidR="3CE8FB49">
        <w:rPr>
          <w:rFonts w:ascii="Arial" w:hAnsi="Arial" w:eastAsia="Arial" w:cs="Arial"/>
        </w:rPr>
        <w:t xml:space="preserve"> </w:t>
      </w:r>
      <w:r w:rsidRPr="7C51B146" w:rsidR="6FB89BB5">
        <w:rPr>
          <w:rFonts w:ascii="Arial" w:hAnsi="Arial" w:eastAsia="Arial" w:cs="Arial"/>
        </w:rPr>
        <w:t>a daisy</w:t>
      </w:r>
      <w:r w:rsidRPr="7C51B146" w:rsidR="3CE8FB49">
        <w:rPr>
          <w:rFonts w:ascii="Arial" w:hAnsi="Arial" w:eastAsia="Arial" w:cs="Arial"/>
        </w:rPr>
        <w:t xml:space="preserve"> has white petals and a yellow </w:t>
      </w:r>
      <w:r w:rsidRPr="7C51B146" w:rsidR="3CE8FB49">
        <w:rPr>
          <w:rFonts w:ascii="Arial" w:hAnsi="Arial" w:eastAsia="Arial" w:cs="Arial"/>
        </w:rPr>
        <w:t>cent</w:t>
      </w:r>
      <w:r w:rsidRPr="7C51B146" w:rsidR="25B00A0E">
        <w:rPr>
          <w:rFonts w:ascii="Arial" w:hAnsi="Arial" w:eastAsia="Arial" w:cs="Arial"/>
        </w:rPr>
        <w:t>er</w:t>
      </w:r>
      <w:r w:rsidRPr="7C51B146" w:rsidR="433E0486">
        <w:rPr>
          <w:rFonts w:ascii="Arial" w:hAnsi="Arial" w:eastAsia="Arial" w:cs="Arial"/>
        </w:rPr>
        <w:t>.’</w:t>
      </w:r>
      <w:r w:rsidRPr="7C51B146" w:rsidR="3CE8FB49">
        <w:rPr>
          <w:rFonts w:ascii="Arial" w:hAnsi="Arial" w:eastAsia="Arial" w:cs="Arial"/>
        </w:rPr>
        <w:t xml:space="preserve"> </w:t>
      </w:r>
      <w:r w:rsidRPr="7C51B146" w:rsidR="1615CAB9">
        <w:rPr>
          <w:rFonts w:ascii="Arial" w:hAnsi="Arial" w:eastAsia="Arial" w:cs="Arial"/>
        </w:rPr>
        <w:t>‘C</w:t>
      </w:r>
      <w:r w:rsidRPr="7C51B146" w:rsidR="3CE8FB49">
        <w:rPr>
          <w:rFonts w:ascii="Arial" w:hAnsi="Arial" w:eastAsia="Arial" w:cs="Arial"/>
        </w:rPr>
        <w:t>an you see where the daisies are in the garden?</w:t>
      </w:r>
      <w:r w:rsidRPr="7C51B146" w:rsidR="3CE8FB49">
        <w:rPr>
          <w:rFonts w:ascii="Arial" w:hAnsi="Arial" w:eastAsia="Arial" w:cs="Arial"/>
        </w:rPr>
        <w:t>’</w:t>
      </w:r>
      <w:r w:rsidRPr="7C51B146" w:rsidR="26EBA894">
        <w:rPr>
          <w:rFonts w:ascii="Arial" w:hAnsi="Arial" w:eastAsia="Arial" w:cs="Arial"/>
        </w:rPr>
        <w:t>.</w:t>
      </w:r>
      <w:r w:rsidRPr="7C51B146" w:rsidR="26EBA894">
        <w:rPr>
          <w:rFonts w:ascii="Arial" w:hAnsi="Arial" w:eastAsia="Arial" w:cs="Arial"/>
        </w:rPr>
        <w:t xml:space="preserve"> </w:t>
      </w:r>
      <w:r w:rsidRPr="7C51B146" w:rsidR="26EBA894">
        <w:rPr>
          <w:rFonts w:ascii="Arial" w:hAnsi="Arial" w:eastAsia="Arial" w:cs="Arial"/>
        </w:rPr>
        <w:t xml:space="preserve">The </w:t>
      </w:r>
      <w:r w:rsidRPr="7C51B146" w:rsidR="3CE8FB49">
        <w:rPr>
          <w:rFonts w:ascii="Arial" w:hAnsi="Arial" w:eastAsia="Arial" w:cs="Arial"/>
        </w:rPr>
        <w:t xml:space="preserve">children go and explore the garden looking for the daisies and once they point them out to me, I tick them off on my </w:t>
      </w:r>
      <w:r w:rsidRPr="7C51B146" w:rsidR="7267F060">
        <w:rPr>
          <w:rFonts w:ascii="Arial" w:hAnsi="Arial" w:eastAsia="Arial" w:cs="Arial"/>
        </w:rPr>
        <w:t xml:space="preserve">sheet of paper. </w:t>
      </w:r>
      <w:r w:rsidRPr="7C51B146" w:rsidR="121ACA48">
        <w:rPr>
          <w:rFonts w:ascii="Arial" w:hAnsi="Arial" w:eastAsia="Arial" w:cs="Arial"/>
        </w:rPr>
        <w:t xml:space="preserve">Once every flower has been ticked off, I hold up the sheet on paper and ask the children ‘Can you count the flowers with me?’ As I point everyone joins in </w:t>
      </w:r>
      <w:r w:rsidRPr="7C51B146" w:rsidR="0097C796">
        <w:rPr>
          <w:rFonts w:ascii="Arial" w:hAnsi="Arial" w:eastAsia="Arial" w:cs="Arial"/>
        </w:rPr>
        <w:t xml:space="preserve">and we </w:t>
      </w:r>
      <w:r w:rsidRPr="7C51B146" w:rsidR="121ACA48">
        <w:rPr>
          <w:rFonts w:ascii="Arial" w:hAnsi="Arial" w:eastAsia="Arial" w:cs="Arial"/>
        </w:rPr>
        <w:t xml:space="preserve">count ‘1,2,3,4,5,6,7,8,9,10!’ </w:t>
      </w:r>
      <w:r w:rsidRPr="7C51B146" w:rsidR="0C000C38">
        <w:rPr>
          <w:rFonts w:ascii="Arial" w:hAnsi="Arial" w:eastAsia="Arial" w:cs="Arial"/>
        </w:rPr>
        <w:t xml:space="preserve">‘Da </w:t>
      </w:r>
      <w:r w:rsidRPr="7C51B146" w:rsidR="0C000C38">
        <w:rPr>
          <w:rFonts w:ascii="Arial" w:hAnsi="Arial" w:eastAsia="Arial" w:cs="Arial"/>
        </w:rPr>
        <w:t>i</w:t>
      </w:r>
      <w:r w:rsidRPr="7C51B146" w:rsidR="0C000C38">
        <w:rPr>
          <w:rFonts w:ascii="Arial" w:hAnsi="Arial" w:eastAsia="Arial" w:cs="Arial"/>
        </w:rPr>
        <w:t>awn</w:t>
      </w:r>
      <w:r w:rsidRPr="7C51B146" w:rsidR="0C000C38">
        <w:rPr>
          <w:rFonts w:ascii="Arial" w:hAnsi="Arial" w:eastAsia="Arial" w:cs="Arial"/>
        </w:rPr>
        <w:t xml:space="preserve"> </w:t>
      </w:r>
      <w:r w:rsidRPr="7C51B146" w:rsidR="0C000C38">
        <w:rPr>
          <w:rFonts w:ascii="Arial" w:hAnsi="Arial" w:eastAsia="Arial" w:cs="Arial"/>
        </w:rPr>
        <w:t>p</w:t>
      </w:r>
      <w:r w:rsidRPr="7C51B146" w:rsidR="0C000C38">
        <w:rPr>
          <w:rFonts w:ascii="Arial" w:hAnsi="Arial" w:eastAsia="Arial" w:cs="Arial"/>
        </w:rPr>
        <w:t>awb</w:t>
      </w:r>
      <w:r w:rsidRPr="7C51B146" w:rsidR="0C000C38">
        <w:rPr>
          <w:rFonts w:ascii="Arial" w:hAnsi="Arial" w:eastAsia="Arial" w:cs="Arial"/>
        </w:rPr>
        <w:t>,</w:t>
      </w:r>
      <w:r w:rsidRPr="7C51B146" w:rsidR="0C000C38">
        <w:rPr>
          <w:rFonts w:ascii="Arial" w:hAnsi="Arial" w:eastAsia="Arial" w:cs="Arial"/>
        </w:rPr>
        <w:t xml:space="preserve"> </w:t>
      </w:r>
      <w:r w:rsidRPr="7C51B146" w:rsidR="0C000C38">
        <w:rPr>
          <w:rFonts w:ascii="Arial" w:hAnsi="Arial" w:eastAsia="Arial" w:cs="Arial"/>
        </w:rPr>
        <w:t>W</w:t>
      </w:r>
      <w:r w:rsidRPr="7C51B146" w:rsidR="0C000C38">
        <w:rPr>
          <w:rFonts w:ascii="Arial" w:hAnsi="Arial" w:eastAsia="Arial" w:cs="Arial"/>
        </w:rPr>
        <w:t>ell</w:t>
      </w:r>
      <w:r w:rsidRPr="7C51B146" w:rsidR="0C000C38">
        <w:rPr>
          <w:rFonts w:ascii="Arial" w:hAnsi="Arial" w:eastAsia="Arial" w:cs="Arial"/>
        </w:rPr>
        <w:t xml:space="preserve"> </w:t>
      </w:r>
      <w:r w:rsidRPr="7C51B146" w:rsidR="0C000C38">
        <w:rPr>
          <w:rFonts w:ascii="Arial" w:hAnsi="Arial" w:eastAsia="Arial" w:cs="Arial"/>
        </w:rPr>
        <w:t xml:space="preserve">done everyone! We found ten </w:t>
      </w:r>
      <w:r w:rsidRPr="7C51B146" w:rsidR="0C000C38">
        <w:rPr>
          <w:rFonts w:ascii="Arial" w:hAnsi="Arial" w:eastAsia="Arial" w:cs="Arial"/>
        </w:rPr>
        <w:t>d</w:t>
      </w:r>
      <w:r w:rsidRPr="7C51B146" w:rsidR="0C000C38">
        <w:rPr>
          <w:rFonts w:ascii="Arial" w:hAnsi="Arial" w:eastAsia="Arial" w:cs="Arial"/>
        </w:rPr>
        <w:t>ifferent types</w:t>
      </w:r>
      <w:r w:rsidRPr="7C51B146" w:rsidR="0C000C38">
        <w:rPr>
          <w:rFonts w:ascii="Arial" w:hAnsi="Arial" w:eastAsia="Arial" w:cs="Arial"/>
        </w:rPr>
        <w:t xml:space="preserve"> </w:t>
      </w:r>
      <w:r w:rsidRPr="7C51B146" w:rsidR="0C000C38">
        <w:rPr>
          <w:rFonts w:ascii="Arial" w:hAnsi="Arial" w:eastAsia="Arial" w:cs="Arial"/>
        </w:rPr>
        <w:t>of flowers</w:t>
      </w:r>
      <w:r w:rsidRPr="7C51B146" w:rsidR="0C000C38">
        <w:rPr>
          <w:rFonts w:ascii="Arial" w:hAnsi="Arial" w:eastAsia="Arial" w:cs="Arial"/>
        </w:rPr>
        <w:t>’ I</w:t>
      </w:r>
      <w:r w:rsidRPr="7C51B146" w:rsidR="0C000C38">
        <w:rPr>
          <w:rFonts w:ascii="Arial" w:hAnsi="Arial" w:eastAsia="Arial" w:cs="Arial"/>
        </w:rPr>
        <w:t xml:space="preserve"> </w:t>
      </w:r>
      <w:r w:rsidRPr="7C51B146" w:rsidR="18F28F90">
        <w:rPr>
          <w:rFonts w:ascii="Arial" w:hAnsi="Arial" w:eastAsia="Arial" w:cs="Arial"/>
        </w:rPr>
        <w:t>asked</w:t>
      </w:r>
      <w:r w:rsidRPr="7C51B146" w:rsidR="0C000C38">
        <w:rPr>
          <w:rFonts w:ascii="Arial" w:hAnsi="Arial" w:eastAsia="Arial" w:cs="Arial"/>
        </w:rPr>
        <w:t xml:space="preserve"> </w:t>
      </w:r>
      <w:r w:rsidRPr="7C51B146" w:rsidR="0C000C38">
        <w:rPr>
          <w:rFonts w:ascii="Arial" w:hAnsi="Arial" w:eastAsia="Arial" w:cs="Arial"/>
        </w:rPr>
        <w:t>the children, ‘how can we tell the flowers apart?</w:t>
      </w:r>
      <w:r w:rsidRPr="7C51B146" w:rsidR="0C000C38">
        <w:rPr>
          <w:rFonts w:ascii="Arial" w:hAnsi="Arial" w:eastAsia="Arial" w:cs="Arial"/>
        </w:rPr>
        <w:t>’</w:t>
      </w:r>
      <w:r w:rsidRPr="7C51B146" w:rsidR="2A6FBA5C">
        <w:rPr>
          <w:rFonts w:ascii="Arial" w:hAnsi="Arial" w:eastAsia="Arial" w:cs="Arial"/>
        </w:rPr>
        <w:t>.</w:t>
      </w:r>
      <w:r w:rsidRPr="7C51B146" w:rsidR="2A6FBA5C">
        <w:rPr>
          <w:rFonts w:ascii="Arial" w:hAnsi="Arial" w:eastAsia="Arial" w:cs="Arial"/>
        </w:rPr>
        <w:t xml:space="preserve"> </w:t>
      </w:r>
      <w:r w:rsidRPr="7C51B146" w:rsidR="2A6FBA5C">
        <w:rPr>
          <w:rFonts w:ascii="Arial" w:hAnsi="Arial" w:eastAsia="Arial" w:cs="Arial"/>
        </w:rPr>
        <w:t>T</w:t>
      </w:r>
      <w:r w:rsidRPr="7C51B146" w:rsidR="0C000C38">
        <w:rPr>
          <w:rFonts w:ascii="Arial" w:hAnsi="Arial" w:eastAsia="Arial" w:cs="Arial"/>
        </w:rPr>
        <w:t>he</w:t>
      </w:r>
      <w:r w:rsidRPr="7C51B146" w:rsidR="0C000C38">
        <w:rPr>
          <w:rFonts w:ascii="Arial" w:hAnsi="Arial" w:eastAsia="Arial" w:cs="Arial"/>
        </w:rPr>
        <w:t xml:space="preserve"> children answer</w:t>
      </w:r>
      <w:r w:rsidRPr="7C51B146" w:rsidR="31E5C912">
        <w:rPr>
          <w:rFonts w:ascii="Arial" w:hAnsi="Arial" w:eastAsia="Arial" w:cs="Arial"/>
        </w:rPr>
        <w:t xml:space="preserve">; </w:t>
      </w:r>
    </w:p>
    <w:p w:rsidR="28825BE4" w:rsidP="0FB62DF2" w:rsidRDefault="28825BE4" w14:paraId="7C32F9D3" w14:textId="52CEC3BF">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311F4C29">
        <w:rPr>
          <w:rFonts w:ascii="Arial" w:hAnsi="Arial" w:eastAsia="Arial" w:cs="Arial"/>
        </w:rPr>
        <w:t>‘</w:t>
      </w:r>
      <w:r w:rsidRPr="0FB62DF2" w:rsidR="6208E022">
        <w:rPr>
          <w:rFonts w:ascii="Arial" w:hAnsi="Arial" w:eastAsia="Arial" w:cs="Arial"/>
        </w:rPr>
        <w:t>They</w:t>
      </w:r>
      <w:r w:rsidRPr="0FB62DF2" w:rsidR="311F4C29">
        <w:rPr>
          <w:rFonts w:ascii="Arial" w:hAnsi="Arial" w:eastAsia="Arial" w:cs="Arial"/>
        </w:rPr>
        <w:t xml:space="preserve"> look different’</w:t>
      </w:r>
      <w:r w:rsidRPr="0FB62DF2" w:rsidR="0C000C38">
        <w:rPr>
          <w:rFonts w:ascii="Arial" w:hAnsi="Arial" w:eastAsia="Arial" w:cs="Arial"/>
        </w:rPr>
        <w:t xml:space="preserve"> </w:t>
      </w:r>
    </w:p>
    <w:p w:rsidR="28825BE4" w:rsidP="0FB62DF2" w:rsidRDefault="28825BE4" w14:paraId="4221B5B6" w14:textId="07B842C1">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0C000C38">
        <w:rPr>
          <w:rFonts w:ascii="Arial" w:hAnsi="Arial" w:eastAsia="Arial" w:cs="Arial"/>
        </w:rPr>
        <w:t>‘</w:t>
      </w:r>
      <w:r w:rsidRPr="0FB62DF2" w:rsidR="50EB6109">
        <w:rPr>
          <w:rFonts w:ascii="Arial" w:hAnsi="Arial" w:eastAsia="Arial" w:cs="Arial"/>
        </w:rPr>
        <w:t>They</w:t>
      </w:r>
      <w:r w:rsidRPr="0FB62DF2" w:rsidR="0C000C38">
        <w:rPr>
          <w:rFonts w:ascii="Arial" w:hAnsi="Arial" w:eastAsia="Arial" w:cs="Arial"/>
        </w:rPr>
        <w:t xml:space="preserve"> have different </w:t>
      </w:r>
      <w:r w:rsidRPr="0FB62DF2" w:rsidR="0C000C38">
        <w:rPr>
          <w:rFonts w:ascii="Arial" w:hAnsi="Arial" w:eastAsia="Arial" w:cs="Arial"/>
        </w:rPr>
        <w:t>c</w:t>
      </w:r>
      <w:r w:rsidRPr="0FB62DF2" w:rsidR="0C000C38">
        <w:rPr>
          <w:rFonts w:ascii="Arial" w:hAnsi="Arial" w:eastAsia="Arial" w:cs="Arial"/>
        </w:rPr>
        <w:t>olours</w:t>
      </w:r>
      <w:r w:rsidRPr="0FB62DF2" w:rsidR="0C000C38">
        <w:rPr>
          <w:rFonts w:ascii="Arial" w:hAnsi="Arial" w:eastAsia="Arial" w:cs="Arial"/>
        </w:rPr>
        <w:t>’</w:t>
      </w:r>
      <w:r w:rsidRPr="0FB62DF2" w:rsidR="0C000C38">
        <w:rPr>
          <w:rFonts w:ascii="Arial" w:hAnsi="Arial" w:eastAsia="Arial" w:cs="Arial"/>
        </w:rPr>
        <w:t xml:space="preserve"> </w:t>
      </w:r>
    </w:p>
    <w:p w:rsidR="28825BE4" w:rsidP="0FB62DF2" w:rsidRDefault="28825BE4" w14:paraId="2E11D5D4" w14:textId="0074AEAC">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DAE7773">
        <w:rPr>
          <w:rFonts w:ascii="Arial" w:hAnsi="Arial" w:eastAsia="Arial" w:cs="Arial"/>
        </w:rPr>
        <w:t>‘</w:t>
      </w:r>
      <w:r w:rsidRPr="0FB62DF2" w:rsidR="7102D4E2">
        <w:rPr>
          <w:rFonts w:ascii="Arial" w:hAnsi="Arial" w:eastAsia="Arial" w:cs="Arial"/>
        </w:rPr>
        <w:t>They</w:t>
      </w:r>
      <w:r w:rsidRPr="0FB62DF2" w:rsidR="5DAE7773">
        <w:rPr>
          <w:rFonts w:ascii="Arial" w:hAnsi="Arial" w:eastAsia="Arial" w:cs="Arial"/>
        </w:rPr>
        <w:t xml:space="preserve"> have different shaped </w:t>
      </w:r>
      <w:r w:rsidRPr="0FB62DF2" w:rsidR="66FE6C67">
        <w:rPr>
          <w:rFonts w:ascii="Arial" w:hAnsi="Arial" w:eastAsia="Arial" w:cs="Arial"/>
        </w:rPr>
        <w:t>petals</w:t>
      </w:r>
      <w:r w:rsidRPr="0FB62DF2" w:rsidR="1E6BE18D">
        <w:rPr>
          <w:rFonts w:ascii="Arial" w:hAnsi="Arial" w:eastAsia="Arial" w:cs="Arial"/>
        </w:rPr>
        <w:t>.</w:t>
      </w:r>
      <w:r w:rsidRPr="0FB62DF2" w:rsidR="66FE6C67">
        <w:rPr>
          <w:rFonts w:ascii="Arial" w:hAnsi="Arial" w:eastAsia="Arial" w:cs="Arial"/>
        </w:rPr>
        <w:t>’</w:t>
      </w:r>
      <w:r w:rsidRPr="0FB62DF2" w:rsidR="1E6BE18D">
        <w:rPr>
          <w:rFonts w:ascii="Arial" w:hAnsi="Arial" w:eastAsia="Arial" w:cs="Arial"/>
        </w:rPr>
        <w:t xml:space="preserve"> </w:t>
      </w:r>
    </w:p>
    <w:p w:rsidR="28825BE4" w:rsidP="0FB62DF2" w:rsidRDefault="28825BE4" w14:paraId="6D7F3D07" w14:textId="5D7A9754">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C4443F0">
        <w:rPr>
          <w:rFonts w:ascii="Arial" w:hAnsi="Arial" w:eastAsia="Arial" w:cs="Arial"/>
        </w:rPr>
        <w:t>‘</w:t>
      </w:r>
      <w:r w:rsidRPr="0FB62DF2" w:rsidR="66FE6C67">
        <w:rPr>
          <w:rFonts w:ascii="Arial" w:hAnsi="Arial" w:eastAsia="Arial" w:cs="Arial"/>
        </w:rPr>
        <w:t>W</w:t>
      </w:r>
      <w:r w:rsidRPr="0FB62DF2" w:rsidR="5C4443F0">
        <w:rPr>
          <w:rFonts w:ascii="Arial" w:hAnsi="Arial" w:eastAsia="Arial" w:cs="Arial"/>
        </w:rPr>
        <w:t>hat different shapes are the petals?’</w:t>
      </w:r>
      <w:r w:rsidRPr="0FB62DF2" w:rsidR="66FE6C67">
        <w:rPr>
          <w:rFonts w:ascii="Arial" w:hAnsi="Arial" w:eastAsia="Arial" w:cs="Arial"/>
        </w:rPr>
        <w:t xml:space="preserve"> I </w:t>
      </w:r>
      <w:r w:rsidRPr="0FB62DF2" w:rsidR="66FE6C67">
        <w:rPr>
          <w:rFonts w:ascii="Arial" w:hAnsi="Arial" w:eastAsia="Arial" w:cs="Arial"/>
        </w:rPr>
        <w:t>ask,</w:t>
      </w:r>
      <w:r w:rsidRPr="0FB62DF2" w:rsidR="5C4443F0">
        <w:rPr>
          <w:rFonts w:ascii="Arial" w:hAnsi="Arial" w:eastAsia="Arial" w:cs="Arial"/>
        </w:rPr>
        <w:t xml:space="preserve"> </w:t>
      </w:r>
    </w:p>
    <w:p w:rsidR="28825BE4" w:rsidP="0FB62DF2" w:rsidRDefault="28825BE4" w14:paraId="623862AB" w14:textId="499DD84B">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C4443F0">
        <w:rPr>
          <w:rFonts w:ascii="Arial" w:hAnsi="Arial" w:eastAsia="Arial" w:cs="Arial"/>
        </w:rPr>
        <w:t xml:space="preserve"> ‘</w:t>
      </w:r>
      <w:r w:rsidRPr="0FB62DF2" w:rsidR="509B7875">
        <w:rPr>
          <w:rFonts w:ascii="Arial" w:hAnsi="Arial" w:eastAsia="Arial" w:cs="Arial"/>
        </w:rPr>
        <w:t>Some</w:t>
      </w:r>
      <w:r w:rsidRPr="0FB62DF2" w:rsidR="5C4443F0">
        <w:rPr>
          <w:rFonts w:ascii="Arial" w:hAnsi="Arial" w:eastAsia="Arial" w:cs="Arial"/>
        </w:rPr>
        <w:t xml:space="preserve"> pet</w:t>
      </w:r>
      <w:r w:rsidRPr="0FB62DF2" w:rsidR="257F30E0">
        <w:rPr>
          <w:rFonts w:ascii="Arial" w:hAnsi="Arial" w:eastAsia="Arial" w:cs="Arial"/>
        </w:rPr>
        <w:t>a</w:t>
      </w:r>
      <w:r w:rsidRPr="0FB62DF2" w:rsidR="5C4443F0">
        <w:rPr>
          <w:rFonts w:ascii="Arial" w:hAnsi="Arial" w:eastAsia="Arial" w:cs="Arial"/>
        </w:rPr>
        <w:t xml:space="preserve">ls are pointy’ </w:t>
      </w:r>
    </w:p>
    <w:p w:rsidR="28825BE4" w:rsidP="09BCD299" w:rsidRDefault="28825BE4" w14:paraId="26322657" w14:textId="7E894528">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C4443F0">
        <w:rPr>
          <w:rFonts w:ascii="Arial" w:hAnsi="Arial" w:eastAsia="Arial" w:cs="Arial"/>
        </w:rPr>
        <w:t>‘</w:t>
      </w:r>
      <w:r w:rsidRPr="0FB62DF2" w:rsidR="10592B77">
        <w:rPr>
          <w:rFonts w:ascii="Arial" w:hAnsi="Arial" w:eastAsia="Arial" w:cs="Arial"/>
        </w:rPr>
        <w:t>Some</w:t>
      </w:r>
      <w:r w:rsidRPr="0FB62DF2" w:rsidR="5C4443F0">
        <w:rPr>
          <w:rFonts w:ascii="Arial" w:hAnsi="Arial" w:eastAsia="Arial" w:cs="Arial"/>
        </w:rPr>
        <w:t xml:space="preserve"> </w:t>
      </w:r>
      <w:r w:rsidRPr="0FB62DF2" w:rsidR="5C4443F0">
        <w:rPr>
          <w:rFonts w:ascii="Arial" w:hAnsi="Arial" w:eastAsia="Arial" w:cs="Arial"/>
        </w:rPr>
        <w:t>pet</w:t>
      </w:r>
      <w:r w:rsidRPr="0FB62DF2" w:rsidR="66FE6C67">
        <w:rPr>
          <w:rFonts w:ascii="Arial" w:hAnsi="Arial" w:eastAsia="Arial" w:cs="Arial"/>
        </w:rPr>
        <w:t>als</w:t>
      </w:r>
      <w:r w:rsidRPr="0FB62DF2" w:rsidR="5C4443F0">
        <w:rPr>
          <w:rFonts w:ascii="Arial" w:hAnsi="Arial" w:eastAsia="Arial" w:cs="Arial"/>
        </w:rPr>
        <w:t xml:space="preserve"> are </w:t>
      </w:r>
      <w:r w:rsidRPr="0FB62DF2" w:rsidR="56788B5B">
        <w:rPr>
          <w:rFonts w:ascii="Arial" w:hAnsi="Arial" w:eastAsia="Arial" w:cs="Arial"/>
        </w:rPr>
        <w:t>like</w:t>
      </w:r>
      <w:r w:rsidRPr="0FB62DF2" w:rsidR="66FE6C67">
        <w:rPr>
          <w:rFonts w:ascii="Arial" w:hAnsi="Arial" w:eastAsia="Arial" w:cs="Arial"/>
        </w:rPr>
        <w:t xml:space="preserve"> a</w:t>
      </w:r>
      <w:r w:rsidRPr="0FB62DF2" w:rsidR="56788B5B">
        <w:rPr>
          <w:rFonts w:ascii="Arial" w:hAnsi="Arial" w:eastAsia="Arial" w:cs="Arial"/>
        </w:rPr>
        <w:t xml:space="preserve"> </w:t>
      </w:r>
      <w:r w:rsidRPr="0FB62DF2" w:rsidR="56788B5B">
        <w:rPr>
          <w:rFonts w:ascii="Arial" w:hAnsi="Arial" w:eastAsia="Arial" w:cs="Arial"/>
        </w:rPr>
        <w:t>circle</w:t>
      </w:r>
      <w:r w:rsidRPr="0FB62DF2" w:rsidR="66FE6C67">
        <w:rPr>
          <w:rFonts w:ascii="Arial" w:hAnsi="Arial" w:eastAsia="Arial" w:cs="Arial"/>
        </w:rPr>
        <w:t xml:space="preserve"> shape</w:t>
      </w:r>
      <w:r w:rsidRPr="0FB62DF2" w:rsidR="56788B5B">
        <w:rPr>
          <w:rFonts w:ascii="Arial" w:hAnsi="Arial" w:eastAsia="Arial" w:cs="Arial"/>
        </w:rPr>
        <w:t>’</w:t>
      </w:r>
      <w:r w:rsidRPr="0FB62DF2" w:rsidR="56788B5B">
        <w:rPr>
          <w:rFonts w:ascii="Arial" w:hAnsi="Arial" w:eastAsia="Arial" w:cs="Arial"/>
        </w:rPr>
        <w:t>.</w:t>
      </w:r>
      <w:r w:rsidRPr="0FB62DF2" w:rsidR="56788B5B">
        <w:rPr>
          <w:rFonts w:ascii="Arial" w:hAnsi="Arial" w:eastAsia="Arial" w:cs="Arial"/>
        </w:rPr>
        <w:t xml:space="preserve"> </w:t>
      </w:r>
    </w:p>
    <w:p w:rsidR="2D8C8AFA" w:rsidP="0FB62DF2" w:rsidRDefault="2D8C8AFA" w14:paraId="2C4D0DC5" w14:textId="33EA2E8E">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 xml:space="preserve">‘I can see a ladybird’ one child shouts, all the children rush to look at the ladybird. </w:t>
      </w:r>
    </w:p>
    <w:p w:rsidR="2D8C8AFA" w:rsidP="0FB62DF2" w:rsidRDefault="2D8C8AFA" w14:paraId="16DFA061" w14:textId="35ED72DD">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 xml:space="preserve">‘Wow’ </w:t>
      </w:r>
    </w:p>
    <w:p w:rsidR="2D8C8AFA" w:rsidP="0FB62DF2" w:rsidRDefault="2D8C8AFA" w14:paraId="7BFAE347" w14:textId="22322B58">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‘The ladybird is red and spotty’</w:t>
      </w:r>
    </w:p>
    <w:p w:rsidR="2D8C8AFA" w:rsidP="0FB62DF2" w:rsidRDefault="2D8C8AFA" w14:paraId="35817D43" w14:textId="720D41C6">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 xml:space="preserve"> </w:t>
      </w:r>
      <w:r w:rsidRPr="0FB62DF2" w:rsidR="2C1671FE">
        <w:rPr>
          <w:rFonts w:ascii="Arial" w:hAnsi="Arial" w:eastAsia="Arial" w:cs="Arial"/>
        </w:rPr>
        <w:t xml:space="preserve">‘I want to find a ladybird’ </w:t>
      </w:r>
    </w:p>
    <w:p w:rsidR="2C1671FE" w:rsidP="0FB62DF2" w:rsidRDefault="2C1671FE" w14:paraId="68DD6B52" w14:textId="2654CCDA">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2C1671FE">
        <w:rPr>
          <w:rFonts w:ascii="Arial" w:hAnsi="Arial" w:eastAsia="Arial" w:cs="Arial"/>
        </w:rPr>
        <w:t>‘</w:t>
      </w:r>
      <w:r w:rsidRPr="7C51B146" w:rsidR="21C7A33A">
        <w:rPr>
          <w:rFonts w:ascii="Arial" w:hAnsi="Arial" w:eastAsia="Arial" w:cs="Arial"/>
        </w:rPr>
        <w:t xml:space="preserve">Great idea! </w:t>
      </w:r>
      <w:r w:rsidRPr="7C51B146" w:rsidR="2C1671FE">
        <w:rPr>
          <w:rFonts w:ascii="Arial" w:hAnsi="Arial" w:eastAsia="Arial" w:cs="Arial"/>
        </w:rPr>
        <w:t>Shall we all see if we can find more ladybirds or see what other little creatures we can find?’ I ask the class, they hurry around the garden excitedly</w:t>
      </w:r>
      <w:r w:rsidRPr="7C51B146" w:rsidR="16433BA2">
        <w:rPr>
          <w:rFonts w:ascii="Arial" w:hAnsi="Arial" w:eastAsia="Arial" w:cs="Arial"/>
        </w:rPr>
        <w:t xml:space="preserve">. </w:t>
      </w:r>
    </w:p>
    <w:p w:rsidR="16433BA2" w:rsidP="7C51B146" w:rsidRDefault="16433BA2" w14:paraId="4054E52B" w14:textId="06459D26">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16433BA2">
        <w:rPr>
          <w:rFonts w:ascii="Arial" w:hAnsi="Arial" w:eastAsia="Arial" w:cs="Arial"/>
        </w:rPr>
        <w:t xml:space="preserve">One child finds a tiny spider and holds it carefully in their hand, calling everyone over to have a look. Everyone huddles around and stares at the spider, some children are a little unsure and stand back. </w:t>
      </w:r>
      <w:r w:rsidRPr="7C51B146" w:rsidR="75D4CE63">
        <w:rPr>
          <w:rFonts w:ascii="Arial" w:hAnsi="Arial" w:eastAsia="Arial" w:cs="Arial"/>
        </w:rPr>
        <w:t xml:space="preserve">I ask the children ‘What </w:t>
      </w:r>
      <w:r w:rsidRPr="7C51B146" w:rsidR="75D4CE63">
        <w:rPr>
          <w:rFonts w:ascii="Arial" w:hAnsi="Arial" w:eastAsia="Arial" w:cs="Arial"/>
        </w:rPr>
        <w:t>colour</w:t>
      </w:r>
      <w:r w:rsidRPr="7C51B146" w:rsidR="75D4CE63">
        <w:rPr>
          <w:rFonts w:ascii="Arial" w:hAnsi="Arial" w:eastAsia="Arial" w:cs="Arial"/>
        </w:rPr>
        <w:t xml:space="preserve"> is the spider?’ ‘How many legs does it have?’ ‘How does the spider feel as it crawls on your hand?’. </w:t>
      </w:r>
    </w:p>
    <w:p w:rsidR="0D6CCC7E" w:rsidP="09BCD299" w:rsidRDefault="0D6CCC7E" w14:paraId="7B609BD3" w14:textId="54B43BCA">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0D6CCC7E">
        <w:rPr>
          <w:rFonts w:ascii="Arial" w:hAnsi="Arial" w:eastAsia="Arial" w:cs="Arial"/>
        </w:rPr>
        <w:t xml:space="preserve">For the final activity we </w:t>
      </w:r>
      <w:r w:rsidRPr="7C51B146" w:rsidR="43A113F3">
        <w:rPr>
          <w:rFonts w:ascii="Arial" w:hAnsi="Arial" w:eastAsia="Arial" w:cs="Arial"/>
        </w:rPr>
        <w:t xml:space="preserve">go up to the top tier of the garden, explaining that we are going to see the sunflowers. I point </w:t>
      </w:r>
      <w:r w:rsidRPr="7C51B146" w:rsidR="12BB29F1">
        <w:rPr>
          <w:rFonts w:ascii="Arial" w:hAnsi="Arial" w:eastAsia="Arial" w:cs="Arial"/>
        </w:rPr>
        <w:t xml:space="preserve">to </w:t>
      </w:r>
      <w:r w:rsidRPr="7C51B146" w:rsidR="43A113F3">
        <w:rPr>
          <w:rFonts w:ascii="Arial" w:hAnsi="Arial" w:eastAsia="Arial" w:cs="Arial"/>
        </w:rPr>
        <w:t>the sunflowers</w:t>
      </w:r>
      <w:r w:rsidRPr="7C51B146" w:rsidR="5C7A6838">
        <w:rPr>
          <w:rFonts w:ascii="Arial" w:hAnsi="Arial" w:eastAsia="Arial" w:cs="Arial"/>
        </w:rPr>
        <w:t xml:space="preserve">, explaining how they can grow very tall and how they can differ in </w:t>
      </w:r>
      <w:r w:rsidRPr="7C51B146" w:rsidR="5C7A6838">
        <w:rPr>
          <w:rFonts w:ascii="Arial" w:hAnsi="Arial" w:eastAsia="Arial" w:cs="Arial"/>
        </w:rPr>
        <w:t>colour</w:t>
      </w:r>
      <w:r w:rsidRPr="7C51B146" w:rsidR="5C7A6838">
        <w:rPr>
          <w:rFonts w:ascii="Arial" w:hAnsi="Arial" w:eastAsia="Arial" w:cs="Arial"/>
        </w:rPr>
        <w:t>, as shown i</w:t>
      </w:r>
      <w:r w:rsidRPr="7C51B146" w:rsidR="02A20CF7">
        <w:rPr>
          <w:rFonts w:ascii="Arial" w:hAnsi="Arial" w:eastAsia="Arial" w:cs="Arial"/>
        </w:rPr>
        <w:t xml:space="preserve">n the photographs above. I tell the children how when I was a little </w:t>
      </w:r>
      <w:r w:rsidRPr="7C51B146" w:rsidR="3B634A48">
        <w:rPr>
          <w:rFonts w:ascii="Arial" w:hAnsi="Arial" w:eastAsia="Arial" w:cs="Arial"/>
        </w:rPr>
        <w:t>girl,</w:t>
      </w:r>
      <w:r w:rsidRPr="7C51B146" w:rsidR="2991B058">
        <w:rPr>
          <w:rFonts w:ascii="Arial" w:hAnsi="Arial" w:eastAsia="Arial" w:cs="Arial"/>
        </w:rPr>
        <w:t xml:space="preserve"> </w:t>
      </w:r>
      <w:r w:rsidRPr="7C51B146" w:rsidR="02A20CF7">
        <w:rPr>
          <w:rFonts w:ascii="Arial" w:hAnsi="Arial" w:eastAsia="Arial" w:cs="Arial"/>
        </w:rPr>
        <w:t>I</w:t>
      </w:r>
      <w:r w:rsidRPr="7C51B146" w:rsidR="02A20CF7">
        <w:rPr>
          <w:rFonts w:ascii="Arial" w:hAnsi="Arial" w:eastAsia="Arial" w:cs="Arial"/>
        </w:rPr>
        <w:t xml:space="preserve"> planted a sunflo</w:t>
      </w:r>
      <w:r w:rsidRPr="7C51B146" w:rsidR="0C99D56D">
        <w:rPr>
          <w:rFonts w:ascii="Arial" w:hAnsi="Arial" w:eastAsia="Arial" w:cs="Arial"/>
        </w:rPr>
        <w:t xml:space="preserve">wer seed with </w:t>
      </w:r>
      <w:r w:rsidRPr="7C51B146" w:rsidR="66FE6C67">
        <w:rPr>
          <w:rFonts w:ascii="Arial" w:hAnsi="Arial" w:eastAsia="Arial" w:cs="Arial"/>
        </w:rPr>
        <w:t>soil</w:t>
      </w:r>
      <w:r w:rsidRPr="7C51B146" w:rsidR="0C99D56D">
        <w:rPr>
          <w:rFonts w:ascii="Arial" w:hAnsi="Arial" w:eastAsia="Arial" w:cs="Arial"/>
        </w:rPr>
        <w:t xml:space="preserve"> in a plant pot in school</w:t>
      </w:r>
      <w:r w:rsidRPr="7C51B146" w:rsidR="02296914">
        <w:rPr>
          <w:rFonts w:ascii="Arial" w:hAnsi="Arial" w:eastAsia="Arial" w:cs="Arial"/>
        </w:rPr>
        <w:t xml:space="preserve"> with my teacher</w:t>
      </w:r>
      <w:r w:rsidRPr="7C51B146" w:rsidR="0C99D56D">
        <w:rPr>
          <w:rFonts w:ascii="Arial" w:hAnsi="Arial" w:eastAsia="Arial" w:cs="Arial"/>
        </w:rPr>
        <w:t xml:space="preserve"> and took it home to take care of it. ‘My grandfather helped me t</w:t>
      </w:r>
      <w:r w:rsidRPr="7C51B146" w:rsidR="26A73457">
        <w:rPr>
          <w:rFonts w:ascii="Arial" w:hAnsi="Arial" w:eastAsia="Arial" w:cs="Arial"/>
        </w:rPr>
        <w:t xml:space="preserve">ake care of the sunflower and it grew very tall, taller than me and my grandfather!’ The children looked amazed, </w:t>
      </w:r>
      <w:r w:rsidRPr="7C51B146" w:rsidR="1377AE23">
        <w:rPr>
          <w:rFonts w:ascii="Arial" w:hAnsi="Arial" w:eastAsia="Arial" w:cs="Arial"/>
        </w:rPr>
        <w:t xml:space="preserve">I took out a measuring tape, asking one of the children to hold the bottom and </w:t>
      </w:r>
      <w:r w:rsidRPr="7C51B146" w:rsidR="21CA1EDD">
        <w:rPr>
          <w:rFonts w:ascii="Arial" w:hAnsi="Arial" w:eastAsia="Arial" w:cs="Arial"/>
        </w:rPr>
        <w:t>tried to</w:t>
      </w:r>
      <w:r w:rsidRPr="7C51B146" w:rsidR="1377AE23">
        <w:rPr>
          <w:rFonts w:ascii="Arial" w:hAnsi="Arial" w:eastAsia="Arial" w:cs="Arial"/>
        </w:rPr>
        <w:t xml:space="preserve"> </w:t>
      </w:r>
      <w:r w:rsidRPr="7C51B146" w:rsidR="21CA1EDD">
        <w:rPr>
          <w:rFonts w:ascii="Arial" w:hAnsi="Arial" w:eastAsia="Arial" w:cs="Arial"/>
        </w:rPr>
        <w:t>measure one of the sunflowers. ‘Oh dear, I can</w:t>
      </w:r>
      <w:r w:rsidRPr="7C51B146" w:rsidR="12F2DE19">
        <w:rPr>
          <w:rFonts w:ascii="Arial" w:hAnsi="Arial" w:eastAsia="Arial" w:cs="Arial"/>
        </w:rPr>
        <w:t>no</w:t>
      </w:r>
      <w:r w:rsidRPr="7C51B146" w:rsidR="21CA1EDD">
        <w:rPr>
          <w:rFonts w:ascii="Arial" w:hAnsi="Arial" w:eastAsia="Arial" w:cs="Arial"/>
        </w:rPr>
        <w:t>t reach this one it is too tall, can you find me smaller sunflower that I could measure?</w:t>
      </w:r>
      <w:r w:rsidRPr="7C51B146" w:rsidR="21CA1EDD">
        <w:rPr>
          <w:rFonts w:ascii="Arial" w:hAnsi="Arial" w:eastAsia="Arial" w:cs="Arial"/>
        </w:rPr>
        <w:t>’</w:t>
      </w:r>
      <w:r w:rsidRPr="7C51B146" w:rsidR="0D038C0E">
        <w:rPr>
          <w:rFonts w:ascii="Arial" w:hAnsi="Arial" w:eastAsia="Arial" w:cs="Arial"/>
        </w:rPr>
        <w:t>.</w:t>
      </w:r>
      <w:r w:rsidRPr="7C51B146" w:rsidR="0D038C0E">
        <w:rPr>
          <w:rFonts w:ascii="Arial" w:hAnsi="Arial" w:eastAsia="Arial" w:cs="Arial"/>
        </w:rPr>
        <w:t xml:space="preserve"> The </w:t>
      </w:r>
      <w:r w:rsidRPr="7C51B146" w:rsidR="21CA1EDD">
        <w:rPr>
          <w:rFonts w:ascii="Arial" w:hAnsi="Arial" w:eastAsia="Arial" w:cs="Arial"/>
        </w:rPr>
        <w:t xml:space="preserve">children point to the smaller </w:t>
      </w:r>
      <w:r w:rsidRPr="7C51B146" w:rsidR="7CA59B56">
        <w:rPr>
          <w:rFonts w:ascii="Arial" w:hAnsi="Arial" w:eastAsia="Arial" w:cs="Arial"/>
        </w:rPr>
        <w:t>sunflowers,</w:t>
      </w:r>
      <w:r w:rsidRPr="7C51B146" w:rsidR="21CA1EDD">
        <w:rPr>
          <w:rFonts w:ascii="Arial" w:hAnsi="Arial" w:eastAsia="Arial" w:cs="Arial"/>
        </w:rPr>
        <w:t xml:space="preserve"> and we measure them. </w:t>
      </w:r>
      <w:r w:rsidRPr="7C51B146" w:rsidR="661D65DE">
        <w:rPr>
          <w:rFonts w:ascii="Arial" w:hAnsi="Arial" w:eastAsia="Arial" w:cs="Arial"/>
        </w:rPr>
        <w:t>I then ask the children ‘Which sunflower is taller than you?’ ‘Which sunflower is smaller than you?</w:t>
      </w:r>
      <w:r w:rsidRPr="7C51B146" w:rsidR="661D65DE">
        <w:rPr>
          <w:rFonts w:ascii="Arial" w:hAnsi="Arial" w:eastAsia="Arial" w:cs="Arial"/>
        </w:rPr>
        <w:t>’.</w:t>
      </w:r>
      <w:r w:rsidRPr="7C51B146" w:rsidR="661D65DE">
        <w:rPr>
          <w:rFonts w:ascii="Arial" w:hAnsi="Arial" w:eastAsia="Arial" w:cs="Arial"/>
        </w:rPr>
        <w:t xml:space="preserve"> </w:t>
      </w:r>
    </w:p>
    <w:p w:rsidR="5456FB2C" w:rsidP="09BCD299" w:rsidRDefault="5456FB2C" w14:paraId="747DEBAC" w14:textId="6CE085EF">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5456FB2C">
        <w:rPr>
          <w:rFonts w:ascii="Arial" w:hAnsi="Arial" w:eastAsia="Arial" w:cs="Arial"/>
        </w:rPr>
        <w:t>I tell the children before we leave, we will each plant our own sunflower seed that they can take home</w:t>
      </w:r>
      <w:r w:rsidRPr="7C51B146" w:rsidR="54C6EB60">
        <w:rPr>
          <w:rFonts w:ascii="Arial" w:hAnsi="Arial" w:eastAsia="Arial" w:cs="Arial"/>
        </w:rPr>
        <w:t xml:space="preserve"> to look </w:t>
      </w:r>
      <w:r w:rsidRPr="7C51B146" w:rsidR="6DEA9AEE">
        <w:rPr>
          <w:rFonts w:ascii="Arial" w:hAnsi="Arial" w:eastAsia="Arial" w:cs="Arial"/>
        </w:rPr>
        <w:t>after,</w:t>
      </w:r>
      <w:r w:rsidRPr="7C51B146" w:rsidR="306DCF47">
        <w:rPr>
          <w:rFonts w:ascii="Arial" w:hAnsi="Arial" w:eastAsia="Arial" w:cs="Arial"/>
        </w:rPr>
        <w:t xml:space="preserve"> and I would like them to ask someone at home to help them</w:t>
      </w:r>
      <w:r w:rsidRPr="7C51B146" w:rsidR="66817667">
        <w:rPr>
          <w:rFonts w:ascii="Arial" w:hAnsi="Arial" w:eastAsia="Arial" w:cs="Arial"/>
        </w:rPr>
        <w:t xml:space="preserve"> care for their</w:t>
      </w:r>
      <w:r w:rsidRPr="7C51B146" w:rsidR="306DCF47">
        <w:rPr>
          <w:rFonts w:ascii="Arial" w:hAnsi="Arial" w:eastAsia="Arial" w:cs="Arial"/>
        </w:rPr>
        <w:t xml:space="preserve"> sunflower and they can watch it grow</w:t>
      </w:r>
      <w:r w:rsidRPr="7C51B146" w:rsidR="6314940A">
        <w:rPr>
          <w:rFonts w:ascii="Arial" w:hAnsi="Arial" w:eastAsia="Arial" w:cs="Arial"/>
        </w:rPr>
        <w:t xml:space="preserve">. </w:t>
      </w:r>
      <w:r w:rsidRPr="7C51B146" w:rsidR="345E8EBE">
        <w:rPr>
          <w:rFonts w:ascii="Arial" w:hAnsi="Arial" w:eastAsia="Arial" w:cs="Arial"/>
        </w:rPr>
        <w:t xml:space="preserve">We can </w:t>
      </w:r>
      <w:r w:rsidRPr="7C51B146" w:rsidR="345E8EBE">
        <w:rPr>
          <w:rFonts w:ascii="Arial" w:hAnsi="Arial" w:eastAsia="Arial" w:cs="Arial"/>
        </w:rPr>
        <w:t>monitor</w:t>
      </w:r>
      <w:r w:rsidRPr="7C51B146" w:rsidR="345E8EBE">
        <w:rPr>
          <w:rFonts w:ascii="Arial" w:hAnsi="Arial" w:eastAsia="Arial" w:cs="Arial"/>
        </w:rPr>
        <w:t xml:space="preserve"> t</w:t>
      </w:r>
      <w:r w:rsidRPr="7C51B146" w:rsidR="7CB2F35D">
        <w:rPr>
          <w:rFonts w:ascii="Arial" w:hAnsi="Arial" w:eastAsia="Arial" w:cs="Arial"/>
        </w:rPr>
        <w:t xml:space="preserve">he </w:t>
      </w:r>
      <w:r w:rsidRPr="7C51B146" w:rsidR="7CB2F35D">
        <w:rPr>
          <w:rFonts w:ascii="Arial" w:hAnsi="Arial" w:eastAsia="Arial" w:cs="Arial"/>
        </w:rPr>
        <w:t>sunflowers</w:t>
      </w:r>
      <w:r w:rsidRPr="7C51B146" w:rsidR="7CB2F35D">
        <w:rPr>
          <w:rFonts w:ascii="Arial" w:hAnsi="Arial" w:eastAsia="Arial" w:cs="Arial"/>
        </w:rPr>
        <w:t xml:space="preserve"> growth and </w:t>
      </w:r>
      <w:r w:rsidRPr="7C51B146" w:rsidR="345E8EBE">
        <w:rPr>
          <w:rFonts w:ascii="Arial" w:hAnsi="Arial" w:eastAsia="Arial" w:cs="Arial"/>
        </w:rPr>
        <w:t xml:space="preserve">discuss it during circle time in school. </w:t>
      </w:r>
    </w:p>
    <w:p w:rsidR="2E4DBAA5" w:rsidP="09BCD299" w:rsidRDefault="2E4DBAA5" w14:paraId="1202AADC" w14:textId="0472230E">
      <w:pPr>
        <w:pStyle w:val="Normal"/>
        <w:suppressLineNumbers w:val="0"/>
        <w:bidi w:val="0"/>
        <w:spacing w:before="0" w:beforeAutospacing="off" w:after="160" w:afterAutospacing="off" w:line="360" w:lineRule="auto"/>
        <w:ind w:left="0" w:right="0"/>
        <w:jc w:val="left"/>
        <w:rPr>
          <w:rFonts w:ascii="Arial" w:hAnsi="Arial" w:eastAsia="Arial" w:cs="Arial"/>
        </w:rPr>
      </w:pPr>
      <w:r w:rsidRPr="09BCD299" w:rsidR="2E4DBAA5">
        <w:rPr>
          <w:rFonts w:ascii="Arial" w:hAnsi="Arial" w:eastAsia="Arial" w:cs="Arial"/>
        </w:rPr>
        <w:t>Firstly, I ask them ‘What do you think we need to plant a flower?</w:t>
      </w:r>
      <w:r w:rsidRPr="09BCD299" w:rsidR="2E4DBAA5">
        <w:rPr>
          <w:rFonts w:ascii="Arial" w:hAnsi="Arial" w:eastAsia="Arial" w:cs="Arial"/>
        </w:rPr>
        <w:t>’</w:t>
      </w:r>
      <w:r w:rsidRPr="09BCD299" w:rsidR="4C501633">
        <w:rPr>
          <w:rFonts w:ascii="Arial" w:hAnsi="Arial" w:eastAsia="Arial" w:cs="Arial"/>
        </w:rPr>
        <w:t>,</w:t>
      </w:r>
      <w:r w:rsidRPr="09BCD299" w:rsidR="4C501633">
        <w:rPr>
          <w:rFonts w:ascii="Arial" w:hAnsi="Arial" w:eastAsia="Arial" w:cs="Arial"/>
        </w:rPr>
        <w:t xml:space="preserve"> </w:t>
      </w:r>
      <w:r w:rsidRPr="09BCD299" w:rsidR="44D3B0CE">
        <w:rPr>
          <w:rFonts w:ascii="Arial" w:hAnsi="Arial" w:eastAsia="Arial" w:cs="Arial"/>
        </w:rPr>
        <w:t>providing them with the resources they need</w:t>
      </w:r>
      <w:r w:rsidRPr="09BCD299" w:rsidR="06A615B6">
        <w:rPr>
          <w:rFonts w:ascii="Arial" w:hAnsi="Arial" w:eastAsia="Arial" w:cs="Arial"/>
        </w:rPr>
        <w:t xml:space="preserve"> then</w:t>
      </w:r>
      <w:r w:rsidRPr="09BCD299" w:rsidR="44D3B0CE">
        <w:rPr>
          <w:rFonts w:ascii="Arial" w:hAnsi="Arial" w:eastAsia="Arial" w:cs="Arial"/>
        </w:rPr>
        <w:t xml:space="preserve"> </w:t>
      </w:r>
      <w:r w:rsidRPr="09BCD299" w:rsidR="44D3B0CE">
        <w:rPr>
          <w:rFonts w:ascii="Arial" w:hAnsi="Arial" w:eastAsia="Arial" w:cs="Arial"/>
        </w:rPr>
        <w:t>demonstrating</w:t>
      </w:r>
      <w:r w:rsidRPr="09BCD299" w:rsidR="44D3B0CE">
        <w:rPr>
          <w:rFonts w:ascii="Arial" w:hAnsi="Arial" w:eastAsia="Arial" w:cs="Arial"/>
        </w:rPr>
        <w:t xml:space="preserve"> by planting my own</w:t>
      </w:r>
      <w:r w:rsidRPr="09BCD299" w:rsidR="187D3B71">
        <w:rPr>
          <w:rFonts w:ascii="Arial" w:hAnsi="Arial" w:eastAsia="Arial" w:cs="Arial"/>
        </w:rPr>
        <w:t xml:space="preserve">, </w:t>
      </w:r>
      <w:r w:rsidRPr="09BCD299" w:rsidR="187D3B71">
        <w:rPr>
          <w:rFonts w:ascii="Arial" w:hAnsi="Arial" w:eastAsia="Arial" w:cs="Arial"/>
        </w:rPr>
        <w:t>observing</w:t>
      </w:r>
      <w:r w:rsidRPr="09BCD299" w:rsidR="187D3B71">
        <w:rPr>
          <w:rFonts w:ascii="Arial" w:hAnsi="Arial" w:eastAsia="Arial" w:cs="Arial"/>
        </w:rPr>
        <w:t xml:space="preserve"> the children planting theirs, providing them with praise and encouragement throughout.</w:t>
      </w:r>
      <w:r w:rsidRPr="09BCD299" w:rsidR="44D3B0CE">
        <w:rPr>
          <w:rFonts w:ascii="Arial" w:hAnsi="Arial" w:eastAsia="Arial" w:cs="Arial"/>
        </w:rPr>
        <w:t xml:space="preserve"> </w:t>
      </w:r>
      <w:r w:rsidRPr="09BCD299" w:rsidR="736C8CC6">
        <w:rPr>
          <w:rFonts w:ascii="Arial" w:hAnsi="Arial" w:eastAsia="Arial" w:cs="Arial"/>
        </w:rPr>
        <w:t xml:space="preserve">When each child has planted their </w:t>
      </w:r>
      <w:r w:rsidRPr="09BCD299" w:rsidR="36FA1F8A">
        <w:rPr>
          <w:rFonts w:ascii="Arial" w:hAnsi="Arial" w:eastAsia="Arial" w:cs="Arial"/>
        </w:rPr>
        <w:t>sunflower,</w:t>
      </w:r>
      <w:r w:rsidRPr="09BCD299" w:rsidR="736C8CC6">
        <w:rPr>
          <w:rFonts w:ascii="Arial" w:hAnsi="Arial" w:eastAsia="Arial" w:cs="Arial"/>
        </w:rPr>
        <w:t xml:space="preserve"> I will ask them </w:t>
      </w:r>
      <w:r w:rsidRPr="09BCD299" w:rsidR="1D76EE79">
        <w:rPr>
          <w:rFonts w:ascii="Arial" w:hAnsi="Arial" w:eastAsia="Arial" w:cs="Arial"/>
        </w:rPr>
        <w:t xml:space="preserve">‘How will we take care of </w:t>
      </w:r>
      <w:r w:rsidRPr="09BCD299" w:rsidR="160C4B43">
        <w:rPr>
          <w:rFonts w:ascii="Arial" w:hAnsi="Arial" w:eastAsia="Arial" w:cs="Arial"/>
        </w:rPr>
        <w:t>it</w:t>
      </w:r>
      <w:r w:rsidRPr="09BCD299" w:rsidR="1D76EE79">
        <w:rPr>
          <w:rFonts w:ascii="Arial" w:hAnsi="Arial" w:eastAsia="Arial" w:cs="Arial"/>
        </w:rPr>
        <w:t>?</w:t>
      </w:r>
      <w:r w:rsidRPr="09BCD299" w:rsidR="1D76EE79">
        <w:rPr>
          <w:rFonts w:ascii="Arial" w:hAnsi="Arial" w:eastAsia="Arial" w:cs="Arial"/>
        </w:rPr>
        <w:t>’</w:t>
      </w:r>
      <w:r w:rsidRPr="09BCD299" w:rsidR="1A2B1348">
        <w:rPr>
          <w:rFonts w:ascii="Arial" w:hAnsi="Arial" w:eastAsia="Arial" w:cs="Arial"/>
        </w:rPr>
        <w:t>,</w:t>
      </w:r>
      <w:r w:rsidRPr="09BCD299" w:rsidR="7688857D">
        <w:rPr>
          <w:rFonts w:ascii="Arial" w:hAnsi="Arial" w:eastAsia="Arial" w:cs="Arial"/>
        </w:rPr>
        <w:t xml:space="preserve"> then I will ask</w:t>
      </w:r>
      <w:r w:rsidRPr="09BCD299" w:rsidR="1A2B1348">
        <w:rPr>
          <w:rFonts w:ascii="Arial" w:hAnsi="Arial" w:eastAsia="Arial" w:cs="Arial"/>
        </w:rPr>
        <w:t xml:space="preserve"> </w:t>
      </w:r>
      <w:r w:rsidRPr="09BCD299" w:rsidR="1D76EE79">
        <w:rPr>
          <w:rFonts w:ascii="Arial" w:hAnsi="Arial" w:eastAsia="Arial" w:cs="Arial"/>
        </w:rPr>
        <w:t>‘How tall do you think your sunflower will grow?</w:t>
      </w:r>
      <w:r w:rsidRPr="09BCD299" w:rsidR="1D76EE79">
        <w:rPr>
          <w:rFonts w:ascii="Arial" w:hAnsi="Arial" w:eastAsia="Arial" w:cs="Arial"/>
        </w:rPr>
        <w:t>’</w:t>
      </w:r>
      <w:r w:rsidRPr="09BCD299" w:rsidR="14D72DD8">
        <w:rPr>
          <w:rFonts w:ascii="Arial" w:hAnsi="Arial" w:eastAsia="Arial" w:cs="Arial"/>
        </w:rPr>
        <w:t>,</w:t>
      </w:r>
      <w:r w:rsidRPr="09BCD299" w:rsidR="14D72DD8">
        <w:rPr>
          <w:rFonts w:ascii="Arial" w:hAnsi="Arial" w:eastAsia="Arial" w:cs="Arial"/>
        </w:rPr>
        <w:t xml:space="preserve"> </w:t>
      </w:r>
      <w:r w:rsidRPr="09BCD299" w:rsidR="14D72DD8">
        <w:rPr>
          <w:rFonts w:ascii="Arial" w:hAnsi="Arial" w:eastAsia="Arial" w:cs="Arial"/>
        </w:rPr>
        <w:t>‘What</w:t>
      </w:r>
      <w:r w:rsidRPr="09BCD299" w:rsidR="14D72DD8">
        <w:rPr>
          <w:rFonts w:ascii="Arial" w:hAnsi="Arial" w:eastAsia="Arial" w:cs="Arial"/>
        </w:rPr>
        <w:t xml:space="preserve"> </w:t>
      </w:r>
      <w:r w:rsidRPr="09BCD299" w:rsidR="14D72DD8">
        <w:rPr>
          <w:rFonts w:ascii="Arial" w:hAnsi="Arial" w:eastAsia="Arial" w:cs="Arial"/>
        </w:rPr>
        <w:t>colour</w:t>
      </w:r>
      <w:r w:rsidRPr="09BCD299" w:rsidR="14D72DD8">
        <w:rPr>
          <w:rFonts w:ascii="Arial" w:hAnsi="Arial" w:eastAsia="Arial" w:cs="Arial"/>
        </w:rPr>
        <w:t xml:space="preserve"> do you think your sunflower will be?</w:t>
      </w:r>
      <w:r w:rsidRPr="09BCD299" w:rsidR="14D72DD8">
        <w:rPr>
          <w:rFonts w:ascii="Arial" w:hAnsi="Arial" w:eastAsia="Arial" w:cs="Arial"/>
        </w:rPr>
        <w:t>’.</w:t>
      </w:r>
      <w:r w:rsidRPr="09BCD299" w:rsidR="14D72DD8">
        <w:rPr>
          <w:rFonts w:ascii="Arial" w:hAnsi="Arial" w:eastAsia="Arial" w:cs="Arial"/>
        </w:rPr>
        <w:t xml:space="preserve"> </w:t>
      </w:r>
    </w:p>
    <w:p w:rsidR="2C79EB98" w:rsidP="09BCD299" w:rsidRDefault="2C79EB98" w14:paraId="184F01B9" w14:textId="0E4D17C4">
      <w:pPr>
        <w:pStyle w:val="Normal"/>
        <w:suppressLineNumbers w:val="0"/>
        <w:spacing w:before="0" w:beforeAutospacing="off" w:after="160" w:afterAutospacing="off" w:line="360" w:lineRule="auto"/>
        <w:ind w:left="0" w:right="0"/>
        <w:jc w:val="left"/>
        <w:rPr>
          <w:rFonts w:ascii="Arial" w:hAnsi="Arial" w:eastAsia="Arial" w:cs="Arial"/>
        </w:rPr>
      </w:pPr>
      <w:r w:rsidRPr="09BCD299" w:rsidR="2C79EB98">
        <w:rPr>
          <w:rFonts w:ascii="Arial" w:hAnsi="Arial" w:eastAsia="Arial" w:cs="Arial"/>
        </w:rPr>
        <w:t xml:space="preserve">This </w:t>
      </w:r>
      <w:r w:rsidRPr="09BCD299" w:rsidR="2D623C28">
        <w:rPr>
          <w:rFonts w:ascii="Arial" w:hAnsi="Arial" w:eastAsia="Arial" w:cs="Arial"/>
        </w:rPr>
        <w:t>activity</w:t>
      </w:r>
      <w:r w:rsidRPr="09BCD299" w:rsidR="2C79EB98">
        <w:rPr>
          <w:rFonts w:ascii="Arial" w:hAnsi="Arial" w:eastAsia="Arial" w:cs="Arial"/>
        </w:rPr>
        <w:t xml:space="preserve"> incorporates </w:t>
      </w:r>
      <w:r w:rsidRPr="09BCD299" w:rsidR="4F6CABC2">
        <w:rPr>
          <w:rFonts w:ascii="Arial" w:hAnsi="Arial" w:eastAsia="Arial" w:cs="Arial"/>
        </w:rPr>
        <w:t>many of</w:t>
      </w:r>
      <w:r w:rsidRPr="09BCD299" w:rsidR="2C79EB98">
        <w:rPr>
          <w:rFonts w:ascii="Arial" w:hAnsi="Arial" w:eastAsia="Arial" w:cs="Arial"/>
        </w:rPr>
        <w:t xml:space="preserve"> the areas of learning outline</w:t>
      </w:r>
      <w:r w:rsidRPr="09BCD299" w:rsidR="1DB374A6">
        <w:rPr>
          <w:rFonts w:ascii="Arial" w:hAnsi="Arial" w:eastAsia="Arial" w:cs="Arial"/>
        </w:rPr>
        <w:t>d</w:t>
      </w:r>
      <w:r w:rsidRPr="09BCD299" w:rsidR="2C79EB98">
        <w:rPr>
          <w:rFonts w:ascii="Arial" w:hAnsi="Arial" w:eastAsia="Arial" w:cs="Arial"/>
        </w:rPr>
        <w:t xml:space="preserve"> in The Curriculum for Wales. The </w:t>
      </w:r>
      <w:r w:rsidRPr="09BCD299" w:rsidR="2C79EB98">
        <w:rPr>
          <w:rFonts w:ascii="Arial" w:hAnsi="Arial" w:eastAsia="Arial" w:cs="Arial"/>
        </w:rPr>
        <w:t>main area</w:t>
      </w:r>
      <w:r w:rsidRPr="09BCD299" w:rsidR="5DAEA413">
        <w:rPr>
          <w:rFonts w:ascii="Arial" w:hAnsi="Arial" w:eastAsia="Arial" w:cs="Arial"/>
        </w:rPr>
        <w:t>s</w:t>
      </w:r>
      <w:r w:rsidRPr="09BCD299" w:rsidR="5DAEA413">
        <w:rPr>
          <w:rFonts w:ascii="Arial" w:hAnsi="Arial" w:eastAsia="Arial" w:cs="Arial"/>
        </w:rPr>
        <w:t xml:space="preserve"> of learning covered being Science </w:t>
      </w:r>
      <w:r w:rsidRPr="09BCD299" w:rsidR="5DAEA413">
        <w:rPr>
          <w:rFonts w:ascii="Arial" w:hAnsi="Arial" w:eastAsia="Arial" w:cs="Arial"/>
        </w:rPr>
        <w:t>as the a</w:t>
      </w:r>
      <w:r w:rsidRPr="09BCD299" w:rsidR="669C3403">
        <w:rPr>
          <w:rFonts w:ascii="Arial" w:hAnsi="Arial" w:eastAsia="Arial" w:cs="Arial"/>
        </w:rPr>
        <w:t>ctivity involves plant biology</w:t>
      </w:r>
      <w:r w:rsidRPr="09BCD299" w:rsidR="5769BBE0">
        <w:rPr>
          <w:rFonts w:ascii="Arial" w:hAnsi="Arial" w:eastAsia="Arial" w:cs="Arial"/>
        </w:rPr>
        <w:t xml:space="preserve">, </w:t>
      </w:r>
      <w:r w:rsidRPr="09BCD299" w:rsidR="5769BBE0">
        <w:rPr>
          <w:rFonts w:ascii="Arial" w:hAnsi="Arial" w:eastAsia="Arial" w:cs="Arial"/>
        </w:rPr>
        <w:t>observing</w:t>
      </w:r>
      <w:r w:rsidRPr="09BCD299" w:rsidR="5769BBE0">
        <w:rPr>
          <w:rFonts w:ascii="Arial" w:hAnsi="Arial" w:eastAsia="Arial" w:cs="Arial"/>
        </w:rPr>
        <w:t xml:space="preserve"> the plants, naming </w:t>
      </w:r>
      <w:r w:rsidRPr="09BCD299" w:rsidR="7AC79902">
        <w:rPr>
          <w:rFonts w:ascii="Arial" w:hAnsi="Arial" w:eastAsia="Arial" w:cs="Arial"/>
        </w:rPr>
        <w:t>their</w:t>
      </w:r>
      <w:r w:rsidRPr="09BCD299" w:rsidR="5769BBE0">
        <w:rPr>
          <w:rFonts w:ascii="Arial" w:hAnsi="Arial" w:eastAsia="Arial" w:cs="Arial"/>
        </w:rPr>
        <w:t xml:space="preserve"> </w:t>
      </w:r>
      <w:r w:rsidRPr="09BCD299" w:rsidR="5769BBE0">
        <w:rPr>
          <w:rFonts w:ascii="Arial" w:hAnsi="Arial" w:eastAsia="Arial" w:cs="Arial"/>
        </w:rPr>
        <w:t>parts</w:t>
      </w:r>
      <w:r w:rsidRPr="09BCD299" w:rsidR="5769BBE0">
        <w:rPr>
          <w:rFonts w:ascii="Arial" w:hAnsi="Arial" w:eastAsia="Arial" w:cs="Arial"/>
        </w:rPr>
        <w:t xml:space="preserve"> and learning what they need to </w:t>
      </w:r>
      <w:r w:rsidRPr="09BCD299" w:rsidR="3E43A3AB">
        <w:rPr>
          <w:rFonts w:ascii="Arial" w:hAnsi="Arial" w:eastAsia="Arial" w:cs="Arial"/>
        </w:rPr>
        <w:t>grow</w:t>
      </w:r>
      <w:r w:rsidRPr="09BCD299" w:rsidR="3E43A3AB">
        <w:rPr>
          <w:rFonts w:ascii="Arial" w:hAnsi="Arial" w:eastAsia="Arial" w:cs="Arial"/>
        </w:rPr>
        <w:t>.</w:t>
      </w:r>
      <w:r w:rsidRPr="09BCD299" w:rsidR="2AF6633C">
        <w:rPr>
          <w:rFonts w:ascii="Arial" w:hAnsi="Arial" w:eastAsia="Arial" w:cs="Arial"/>
        </w:rPr>
        <w:t xml:space="preserve"> </w:t>
      </w:r>
      <w:r w:rsidRPr="09BCD299" w:rsidR="669C3403">
        <w:rPr>
          <w:rFonts w:ascii="Arial" w:hAnsi="Arial" w:eastAsia="Arial" w:cs="Arial"/>
        </w:rPr>
        <w:t xml:space="preserve"> </w:t>
      </w:r>
      <w:r w:rsidRPr="09BCD299" w:rsidR="284C8986">
        <w:rPr>
          <w:rFonts w:ascii="Arial" w:hAnsi="Arial" w:eastAsia="Arial" w:cs="Arial"/>
        </w:rPr>
        <w:t xml:space="preserve">The other area of learning that the activity </w:t>
      </w:r>
      <w:r w:rsidRPr="09BCD299" w:rsidR="6AAD39D9">
        <w:rPr>
          <w:rFonts w:ascii="Arial" w:hAnsi="Arial" w:eastAsia="Arial" w:cs="Arial"/>
        </w:rPr>
        <w:t>links to</w:t>
      </w:r>
      <w:r w:rsidRPr="09BCD299" w:rsidR="6DC82C0D">
        <w:rPr>
          <w:rFonts w:ascii="Arial" w:hAnsi="Arial" w:eastAsia="Arial" w:cs="Arial"/>
        </w:rPr>
        <w:t xml:space="preserve"> </w:t>
      </w:r>
      <w:r w:rsidRPr="09BCD299" w:rsidR="6DC82C0D">
        <w:rPr>
          <w:rFonts w:ascii="Arial" w:hAnsi="Arial" w:eastAsia="Arial" w:cs="Arial"/>
        </w:rPr>
        <w:t xml:space="preserve">is </w:t>
      </w:r>
      <w:r w:rsidRPr="09BCD299" w:rsidR="750B4C1B">
        <w:rPr>
          <w:rFonts w:ascii="Arial" w:hAnsi="Arial" w:eastAsia="Arial" w:cs="Arial"/>
        </w:rPr>
        <w:t>Mathematics and</w:t>
      </w:r>
      <w:r w:rsidRPr="09BCD299" w:rsidR="669C3403">
        <w:rPr>
          <w:rFonts w:ascii="Arial" w:hAnsi="Arial" w:eastAsia="Arial" w:cs="Arial"/>
        </w:rPr>
        <w:t xml:space="preserve"> numeracy </w:t>
      </w:r>
      <w:r w:rsidRPr="09BCD299" w:rsidR="19C92994">
        <w:rPr>
          <w:rFonts w:ascii="Arial" w:hAnsi="Arial" w:eastAsia="Arial" w:cs="Arial"/>
        </w:rPr>
        <w:t xml:space="preserve">as the children are </w:t>
      </w:r>
      <w:r w:rsidRPr="09BCD299" w:rsidR="21617B4A">
        <w:rPr>
          <w:rFonts w:ascii="Arial" w:hAnsi="Arial" w:eastAsia="Arial" w:cs="Arial"/>
        </w:rPr>
        <w:t xml:space="preserve">counting, </w:t>
      </w:r>
      <w:r w:rsidRPr="09BCD299" w:rsidR="19C92994">
        <w:rPr>
          <w:rFonts w:ascii="Arial" w:hAnsi="Arial" w:eastAsia="Arial" w:cs="Arial"/>
        </w:rPr>
        <w:t xml:space="preserve">measuring the </w:t>
      </w:r>
      <w:r w:rsidRPr="09BCD299" w:rsidR="19C92994">
        <w:rPr>
          <w:rFonts w:ascii="Arial" w:hAnsi="Arial" w:eastAsia="Arial" w:cs="Arial"/>
        </w:rPr>
        <w:t>flowers</w:t>
      </w:r>
      <w:r w:rsidRPr="09BCD299" w:rsidR="2FF9CF8B">
        <w:rPr>
          <w:rFonts w:ascii="Arial" w:hAnsi="Arial" w:eastAsia="Arial" w:cs="Arial"/>
        </w:rPr>
        <w:t xml:space="preserve"> and looking at the shapes of the flowers.</w:t>
      </w:r>
      <w:r w:rsidRPr="09BCD299" w:rsidR="19C92994">
        <w:rPr>
          <w:rFonts w:ascii="Arial" w:hAnsi="Arial" w:eastAsia="Arial" w:cs="Arial"/>
        </w:rPr>
        <w:t xml:space="preserve"> </w:t>
      </w:r>
      <w:r w:rsidRPr="09BCD299" w:rsidR="6E093552">
        <w:rPr>
          <w:rFonts w:ascii="Arial" w:hAnsi="Arial" w:eastAsia="Arial" w:cs="Arial"/>
        </w:rPr>
        <w:t xml:space="preserve">There could also be potential links to other areas such as being outdoors encourages physical activity </w:t>
      </w:r>
      <w:r w:rsidRPr="09BCD299" w:rsidR="53BF7461">
        <w:rPr>
          <w:rFonts w:ascii="Arial" w:hAnsi="Arial" w:eastAsia="Arial" w:cs="Arial"/>
        </w:rPr>
        <w:t>and can improve mental health and contributes to health and wellbeing</w:t>
      </w:r>
      <w:r w:rsidRPr="09BCD299" w:rsidR="61B9CB8A">
        <w:rPr>
          <w:rFonts w:ascii="Arial" w:hAnsi="Arial" w:eastAsia="Arial" w:cs="Arial"/>
        </w:rPr>
        <w:t>.</w:t>
      </w:r>
      <w:r w:rsidRPr="09BCD299" w:rsidR="78F69CA4">
        <w:rPr>
          <w:rFonts w:ascii="Arial" w:hAnsi="Arial" w:eastAsia="Arial" w:cs="Arial"/>
        </w:rPr>
        <w:t xml:space="preserve"> Providing young children with the opportunity to care for their own plant</w:t>
      </w:r>
      <w:r w:rsidRPr="09BCD299" w:rsidR="4088BDD8">
        <w:rPr>
          <w:rFonts w:ascii="Arial" w:hAnsi="Arial" w:eastAsia="Arial" w:cs="Arial"/>
        </w:rPr>
        <w:t xml:space="preserve"> </w:t>
      </w:r>
      <w:r w:rsidRPr="09BCD299" w:rsidR="78F69CA4">
        <w:rPr>
          <w:rFonts w:ascii="Arial" w:hAnsi="Arial" w:eastAsia="Arial" w:cs="Arial"/>
        </w:rPr>
        <w:t xml:space="preserve">can boost their self-esteem, </w:t>
      </w:r>
      <w:r w:rsidRPr="09BCD299" w:rsidR="09BA5432">
        <w:rPr>
          <w:rFonts w:ascii="Arial" w:hAnsi="Arial" w:eastAsia="Arial" w:cs="Arial"/>
        </w:rPr>
        <w:t xml:space="preserve">as it is giving them a responsibility and it </w:t>
      </w:r>
      <w:r w:rsidRPr="09BCD299" w:rsidR="78F69CA4">
        <w:rPr>
          <w:rFonts w:ascii="Arial" w:hAnsi="Arial" w:eastAsia="Arial" w:cs="Arial"/>
        </w:rPr>
        <w:t>enabl</w:t>
      </w:r>
      <w:r w:rsidRPr="09BCD299" w:rsidR="14BEF69D">
        <w:rPr>
          <w:rFonts w:ascii="Arial" w:hAnsi="Arial" w:eastAsia="Arial" w:cs="Arial"/>
        </w:rPr>
        <w:t>es</w:t>
      </w:r>
      <w:r w:rsidRPr="09BCD299" w:rsidR="78F69CA4">
        <w:rPr>
          <w:rFonts w:ascii="Arial" w:hAnsi="Arial" w:eastAsia="Arial" w:cs="Arial"/>
        </w:rPr>
        <w:t xml:space="preserve"> them to see themselves as competent individuals whilst also providing them with a greater understanding of </w:t>
      </w:r>
      <w:r w:rsidRPr="09BCD299" w:rsidR="1DFD5C03">
        <w:rPr>
          <w:rFonts w:ascii="Arial" w:hAnsi="Arial" w:eastAsia="Arial" w:cs="Arial"/>
        </w:rPr>
        <w:t>plant biology.</w:t>
      </w:r>
      <w:r w:rsidRPr="09BCD299" w:rsidR="78F69CA4">
        <w:rPr>
          <w:rFonts w:ascii="Arial" w:hAnsi="Arial" w:eastAsia="Arial" w:cs="Arial"/>
        </w:rPr>
        <w:t xml:space="preserve"> </w:t>
      </w:r>
      <w:r w:rsidRPr="09BCD299" w:rsidR="6226A1AF">
        <w:rPr>
          <w:rFonts w:ascii="Arial" w:hAnsi="Arial" w:eastAsia="Arial" w:cs="Arial"/>
        </w:rPr>
        <w:t xml:space="preserve">The activity could also be extended when the children return to school by asking the children to draw or paint what they have seen on their visit to the garden, this will link to </w:t>
      </w:r>
      <w:r w:rsidRPr="09BCD299" w:rsidR="7CAC5726">
        <w:rPr>
          <w:rFonts w:ascii="Arial" w:hAnsi="Arial" w:eastAsia="Arial" w:cs="Arial"/>
        </w:rPr>
        <w:t xml:space="preserve">Expressive Arts. </w:t>
      </w:r>
    </w:p>
    <w:p w:rsidR="7CAC5726" w:rsidP="09BCD299" w:rsidRDefault="7CAC5726" w14:paraId="45FDE353" w14:textId="122040FE">
      <w:pPr>
        <w:pStyle w:val="Normal"/>
        <w:suppressLineNumbers w:val="0"/>
        <w:bidi w:val="0"/>
        <w:spacing w:before="0" w:beforeAutospacing="off" w:after="160" w:afterAutospacing="off" w:line="360" w:lineRule="auto"/>
        <w:ind w:left="0" w:right="0"/>
        <w:jc w:val="left"/>
        <w:rPr>
          <w:rFonts w:ascii="Arial" w:hAnsi="Arial" w:eastAsia="Arial" w:cs="Arial"/>
        </w:rPr>
      </w:pPr>
      <w:r w:rsidRPr="09BCD299" w:rsidR="7CAC5726">
        <w:rPr>
          <w:rFonts w:ascii="Arial" w:hAnsi="Arial" w:eastAsia="Arial" w:cs="Arial"/>
        </w:rPr>
        <w:t xml:space="preserve">The areas of learning connect to the four purposes, and this activity helps children </w:t>
      </w:r>
      <w:r w:rsidRPr="09BCD299" w:rsidR="469DA9BB">
        <w:rPr>
          <w:rFonts w:ascii="Arial" w:hAnsi="Arial" w:eastAsia="Arial" w:cs="Arial"/>
        </w:rPr>
        <w:t>to</w:t>
      </w:r>
      <w:r w:rsidRPr="09BCD299" w:rsidR="7CAC5726">
        <w:rPr>
          <w:rFonts w:ascii="Arial" w:hAnsi="Arial" w:eastAsia="Arial" w:cs="Arial"/>
        </w:rPr>
        <w:t xml:space="preserve"> begin to understand the world around them and encourages them to become </w:t>
      </w:r>
      <w:r w:rsidRPr="09BCD299" w:rsidR="3F177517">
        <w:rPr>
          <w:rFonts w:ascii="Arial" w:hAnsi="Arial" w:eastAsia="Arial" w:cs="Arial"/>
        </w:rPr>
        <w:t>capable learners through a hands-on experience.</w:t>
      </w:r>
      <w:r w:rsidRPr="09BCD299" w:rsidR="587BD070">
        <w:rPr>
          <w:rFonts w:ascii="Arial" w:hAnsi="Arial" w:eastAsia="Arial" w:cs="Arial"/>
        </w:rPr>
        <w:t xml:space="preserve"> </w:t>
      </w:r>
    </w:p>
    <w:p w:rsidR="4657E87E" w:rsidP="4657E87E" w:rsidRDefault="4657E87E" w14:paraId="33FCDC51" w14:textId="0AC806C4">
      <w:pPr>
        <w:pStyle w:val="Normal"/>
        <w:suppressLineNumbers w:val="0"/>
        <w:bidi w:val="0"/>
        <w:spacing w:before="0" w:beforeAutospacing="off" w:after="160" w:afterAutospacing="off" w:line="279" w:lineRule="auto"/>
        <w:ind w:left="0" w:right="0"/>
        <w:jc w:val="left"/>
        <w:rPr>
          <w:rFonts w:ascii="Arial" w:hAnsi="Arial" w:eastAsia="Arial" w:cs="Arial"/>
        </w:rPr>
      </w:pPr>
    </w:p>
    <w:p w:rsidR="4657E87E" w:rsidP="4657E87E" w:rsidRDefault="4657E87E" w14:paraId="019FDD39" w14:textId="538A6E1E">
      <w:pPr>
        <w:pStyle w:val="Normal"/>
        <w:suppressLineNumbers w:val="0"/>
        <w:bidi w:val="0"/>
        <w:spacing w:before="0" w:beforeAutospacing="off" w:after="160" w:afterAutospacing="off" w:line="279" w:lineRule="auto"/>
        <w:ind w:left="0" w:right="0"/>
        <w:jc w:val="left"/>
        <w:rPr>
          <w:rFonts w:ascii="Arial" w:hAnsi="Arial" w:eastAsia="Arial" w:cs="Arial"/>
        </w:rPr>
      </w:pPr>
    </w:p>
    <w:p w:rsidR="1255F5B8" w:rsidP="6217BCE4" w:rsidRDefault="1255F5B8" w14:paraId="7A833FCF" w14:textId="3B14826A">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6217BCE4" w:rsidR="4D2D48F8">
        <w:rPr>
          <w:rFonts w:ascii="Arial" w:hAnsi="Arial" w:eastAsia="Arial" w:cs="Arial"/>
          <w:u w:val="single"/>
        </w:rPr>
        <w:t xml:space="preserve">Part 3 - </w:t>
      </w:r>
      <w:r w:rsidRPr="6217BCE4" w:rsidR="587BD070">
        <w:rPr>
          <w:rFonts w:ascii="Arial" w:hAnsi="Arial" w:eastAsia="Arial" w:cs="Arial"/>
          <w:u w:val="single"/>
        </w:rPr>
        <w:t>Risk- benefit assessmen</w:t>
      </w:r>
      <w:r w:rsidRPr="6217BCE4" w:rsidR="12A4A972">
        <w:rPr>
          <w:rFonts w:ascii="Arial" w:hAnsi="Arial" w:eastAsia="Arial" w:cs="Arial"/>
          <w:u w:val="single"/>
        </w:rPr>
        <w:t>t</w:t>
      </w:r>
    </w:p>
    <w:p w:rsidR="1255F5B8" w:rsidP="1255F5B8" w:rsidRDefault="1255F5B8" w14:paraId="574453F7" w14:textId="4AA992A3">
      <w:pPr>
        <w:pStyle w:val="Normal"/>
        <w:suppressLineNumbers w:val="0"/>
        <w:bidi w:val="0"/>
        <w:spacing w:before="0" w:beforeAutospacing="off" w:after="160" w:afterAutospacing="off" w:line="279" w:lineRule="auto"/>
        <w:ind w:left="0" w:right="0"/>
        <w:jc w:val="left"/>
        <w:rPr>
          <w:rFonts w:ascii="Arial" w:hAnsi="Arial" w:eastAsia="Arial" w:cs="Arial"/>
        </w:rPr>
      </w:pPr>
    </w:p>
    <w:p w:rsidR="09BCD299" w:rsidP="09BCD299" w:rsidRDefault="09BCD299" w14:paraId="0F1C4673" w14:textId="10527767">
      <w:pPr>
        <w:pStyle w:val="Normal"/>
        <w:suppressLineNumbers w:val="0"/>
        <w:bidi w:val="0"/>
        <w:spacing w:before="0" w:beforeAutospacing="off" w:after="160" w:afterAutospacing="off" w:line="279" w:lineRule="auto"/>
        <w:ind w:left="0" w:right="0"/>
        <w:jc w:val="left"/>
        <w:rPr>
          <w:rFonts w:ascii="Arial" w:hAnsi="Arial" w:eastAsia="Arial" w:cs="Arial"/>
        </w:rPr>
      </w:pPr>
    </w:p>
    <w:tbl>
      <w:tblPr>
        <w:tblStyle w:val="TableGrid"/>
        <w:bidiVisual w:val="0"/>
        <w:tblW w:w="0" w:type="auto"/>
        <w:tblLayout w:type="fixed"/>
        <w:tblLook w:val="06A0" w:firstRow="1" w:lastRow="0" w:firstColumn="1" w:lastColumn="0" w:noHBand="1" w:noVBand="1"/>
      </w:tblPr>
      <w:tblGrid>
        <w:gridCol w:w="2340"/>
        <w:gridCol w:w="2340"/>
        <w:gridCol w:w="2340"/>
        <w:gridCol w:w="2340"/>
      </w:tblGrid>
      <w:tr w:rsidR="09BCD299" w:rsidTr="09BCD299" w14:paraId="47DD1A10">
        <w:trPr>
          <w:trHeight w:val="300"/>
        </w:trPr>
        <w:tc>
          <w:tcPr>
            <w:tcW w:w="2340" w:type="dxa"/>
            <w:tcMar/>
          </w:tcPr>
          <w:p w:rsidR="2596E514" w:rsidP="09BCD299" w:rsidRDefault="2596E514" w14:paraId="776420C3" w14:textId="4F2178C3">
            <w:pPr>
              <w:pStyle w:val="Normal"/>
              <w:bidi w:val="0"/>
              <w:rPr>
                <w:rFonts w:ascii="Arial" w:hAnsi="Arial" w:eastAsia="Arial" w:cs="Arial"/>
                <w:b w:val="1"/>
                <w:bCs w:val="1"/>
                <w:u w:val="none"/>
              </w:rPr>
            </w:pPr>
            <w:r w:rsidRPr="09BCD299" w:rsidR="2596E514">
              <w:rPr>
                <w:rFonts w:ascii="Arial" w:hAnsi="Arial" w:eastAsia="Arial" w:cs="Arial"/>
                <w:b w:val="1"/>
                <w:bCs w:val="1"/>
                <w:u w:val="none"/>
              </w:rPr>
              <w:t>Location/Activity:</w:t>
            </w:r>
          </w:p>
        </w:tc>
        <w:tc>
          <w:tcPr>
            <w:tcW w:w="2340" w:type="dxa"/>
            <w:tcMar/>
          </w:tcPr>
          <w:p w:rsidR="0F5D739A" w:rsidP="09BCD299" w:rsidRDefault="0F5D739A" w14:paraId="00991CA9" w14:textId="2075037C">
            <w:pPr>
              <w:pStyle w:val="Normal"/>
              <w:bidi w:val="0"/>
              <w:rPr>
                <w:rFonts w:ascii="Arial" w:hAnsi="Arial" w:eastAsia="Arial" w:cs="Arial"/>
                <w:b w:val="0"/>
                <w:bCs w:val="0"/>
                <w:u w:val="none"/>
              </w:rPr>
            </w:pPr>
            <w:r w:rsidRPr="09BCD299" w:rsidR="0F5D739A">
              <w:rPr>
                <w:rFonts w:ascii="Arial" w:hAnsi="Arial" w:eastAsia="Arial" w:cs="Arial"/>
                <w:b w:val="0"/>
                <w:bCs w:val="0"/>
                <w:u w:val="none"/>
              </w:rPr>
              <w:t>Garden</w:t>
            </w:r>
          </w:p>
        </w:tc>
        <w:tc>
          <w:tcPr>
            <w:tcW w:w="2340" w:type="dxa"/>
            <w:tcMar/>
          </w:tcPr>
          <w:p w:rsidR="2596E514" w:rsidP="09BCD299" w:rsidRDefault="2596E514" w14:paraId="140B117B" w14:textId="0E91B302">
            <w:pPr>
              <w:pStyle w:val="Normal"/>
              <w:bidi w:val="0"/>
              <w:rPr>
                <w:rFonts w:ascii="Arial" w:hAnsi="Arial" w:eastAsia="Arial" w:cs="Arial"/>
                <w:b w:val="1"/>
                <w:bCs w:val="1"/>
                <w:u w:val="none"/>
              </w:rPr>
            </w:pPr>
            <w:r w:rsidRPr="09BCD299" w:rsidR="2596E514">
              <w:rPr>
                <w:rFonts w:ascii="Arial" w:hAnsi="Arial" w:eastAsia="Arial" w:cs="Arial"/>
                <w:b w:val="1"/>
                <w:bCs w:val="1"/>
                <w:u w:val="none"/>
              </w:rPr>
              <w:t>Date:</w:t>
            </w:r>
          </w:p>
        </w:tc>
        <w:tc>
          <w:tcPr>
            <w:tcW w:w="2340" w:type="dxa"/>
            <w:shd w:val="clear" w:color="auto" w:fill="DAE8F8"/>
            <w:tcMar/>
          </w:tcPr>
          <w:p w:rsidR="5E85F41A" w:rsidP="09BCD299" w:rsidRDefault="5E85F41A" w14:paraId="2B5890D8" w14:textId="47EDA723">
            <w:pPr>
              <w:pStyle w:val="Normal"/>
              <w:bidi w:val="0"/>
              <w:rPr>
                <w:rFonts w:ascii="Arial" w:hAnsi="Arial" w:eastAsia="Arial" w:cs="Arial"/>
                <w:u w:val="none"/>
              </w:rPr>
            </w:pPr>
            <w:r w:rsidRPr="09BCD299" w:rsidR="5E85F41A">
              <w:rPr>
                <w:rFonts w:ascii="Arial" w:hAnsi="Arial" w:eastAsia="Arial" w:cs="Arial"/>
                <w:u w:val="none"/>
              </w:rPr>
              <w:t>September 15</w:t>
            </w:r>
            <w:r w:rsidRPr="09BCD299" w:rsidR="4C663D78">
              <w:rPr>
                <w:rFonts w:ascii="Arial" w:hAnsi="Arial" w:eastAsia="Arial" w:cs="Arial"/>
                <w:u w:val="none"/>
              </w:rPr>
              <w:t>th</w:t>
            </w:r>
            <w:r w:rsidRPr="09BCD299" w:rsidR="5C6201D9">
              <w:rPr>
                <w:rFonts w:ascii="Arial" w:hAnsi="Arial" w:eastAsia="Arial" w:cs="Arial"/>
                <w:u w:val="none"/>
              </w:rPr>
              <w:t>, 2025</w:t>
            </w:r>
          </w:p>
        </w:tc>
      </w:tr>
      <w:tr w:rsidR="09BCD299" w:rsidTr="09BCD299" w14:paraId="5167B608">
        <w:trPr>
          <w:trHeight w:val="300"/>
        </w:trPr>
        <w:tc>
          <w:tcPr>
            <w:tcW w:w="2340" w:type="dxa"/>
            <w:tcMar/>
          </w:tcPr>
          <w:p w:rsidR="2596E514" w:rsidP="09BCD299" w:rsidRDefault="2596E514" w14:paraId="632A12B9" w14:textId="1513DE87">
            <w:pPr>
              <w:pStyle w:val="Normal"/>
              <w:bidi w:val="0"/>
              <w:rPr>
                <w:rFonts w:ascii="Arial" w:hAnsi="Arial" w:eastAsia="Arial" w:cs="Arial"/>
                <w:b w:val="1"/>
                <w:bCs w:val="1"/>
                <w:u w:val="none"/>
              </w:rPr>
            </w:pPr>
            <w:r w:rsidRPr="09BCD299" w:rsidR="2596E514">
              <w:rPr>
                <w:rFonts w:ascii="Arial" w:hAnsi="Arial" w:eastAsia="Arial" w:cs="Arial"/>
                <w:b w:val="1"/>
                <w:bCs w:val="1"/>
                <w:u w:val="none"/>
              </w:rPr>
              <w:t xml:space="preserve">Assessor: </w:t>
            </w:r>
          </w:p>
        </w:tc>
        <w:tc>
          <w:tcPr>
            <w:tcW w:w="2340" w:type="dxa"/>
            <w:tcMar/>
          </w:tcPr>
          <w:p w:rsidR="685CAD2C" w:rsidP="09BCD299" w:rsidRDefault="685CAD2C" w14:paraId="193CA9A3" w14:textId="603E7FA6">
            <w:pPr>
              <w:pStyle w:val="Normal"/>
              <w:bidi w:val="0"/>
              <w:rPr>
                <w:rFonts w:ascii="Arial" w:hAnsi="Arial" w:eastAsia="Arial" w:cs="Arial"/>
                <w:b w:val="0"/>
                <w:bCs w:val="0"/>
                <w:u w:val="none"/>
              </w:rPr>
            </w:pPr>
            <w:r w:rsidRPr="09BCD299" w:rsidR="685CAD2C">
              <w:rPr>
                <w:rFonts w:ascii="Arial" w:hAnsi="Arial" w:eastAsia="Arial" w:cs="Arial"/>
                <w:b w:val="0"/>
                <w:bCs w:val="0"/>
                <w:u w:val="none"/>
              </w:rPr>
              <w:t>Samantha Wilson</w:t>
            </w:r>
          </w:p>
        </w:tc>
        <w:tc>
          <w:tcPr>
            <w:tcW w:w="2340" w:type="dxa"/>
            <w:tcMar/>
          </w:tcPr>
          <w:p w:rsidR="2596E514" w:rsidP="09BCD299" w:rsidRDefault="2596E514" w14:paraId="2ABFD5A1" w14:textId="61727667">
            <w:pPr>
              <w:pStyle w:val="Normal"/>
              <w:bidi w:val="0"/>
              <w:rPr>
                <w:rFonts w:ascii="Arial" w:hAnsi="Arial" w:eastAsia="Arial" w:cs="Arial"/>
                <w:b w:val="1"/>
                <w:bCs w:val="1"/>
                <w:u w:val="none"/>
              </w:rPr>
            </w:pPr>
            <w:r w:rsidRPr="09BCD299" w:rsidR="2596E514">
              <w:rPr>
                <w:rFonts w:ascii="Arial" w:hAnsi="Arial" w:eastAsia="Arial" w:cs="Arial"/>
                <w:b w:val="1"/>
                <w:bCs w:val="1"/>
                <w:u w:val="none"/>
              </w:rPr>
              <w:t xml:space="preserve">Review date: </w:t>
            </w:r>
          </w:p>
        </w:tc>
        <w:tc>
          <w:tcPr>
            <w:tcW w:w="2340" w:type="dxa"/>
            <w:tcMar/>
          </w:tcPr>
          <w:p w:rsidR="64BF9A47" w:rsidP="09BCD299" w:rsidRDefault="64BF9A47" w14:paraId="3AD3D113" w14:textId="0936B5F3">
            <w:pPr>
              <w:pStyle w:val="Normal"/>
              <w:bidi w:val="0"/>
              <w:rPr>
                <w:rFonts w:ascii="Arial" w:hAnsi="Arial" w:eastAsia="Arial" w:cs="Arial"/>
                <w:u w:val="none"/>
              </w:rPr>
            </w:pPr>
            <w:r w:rsidRPr="09BCD299" w:rsidR="64BF9A47">
              <w:rPr>
                <w:rFonts w:ascii="Arial" w:hAnsi="Arial" w:eastAsia="Arial" w:cs="Arial"/>
                <w:u w:val="none"/>
              </w:rPr>
              <w:t>August 15</w:t>
            </w:r>
            <w:r w:rsidRPr="09BCD299" w:rsidR="64BF9A47">
              <w:rPr>
                <w:rFonts w:ascii="Arial" w:hAnsi="Arial" w:eastAsia="Arial" w:cs="Arial"/>
                <w:u w:val="none"/>
                <w:vertAlign w:val="superscript"/>
              </w:rPr>
              <w:t>th</w:t>
            </w:r>
            <w:r w:rsidRPr="09BCD299" w:rsidR="008A883F">
              <w:rPr>
                <w:rFonts w:ascii="Arial" w:hAnsi="Arial" w:eastAsia="Arial" w:cs="Arial"/>
                <w:u w:val="none"/>
              </w:rPr>
              <w:t>, 2025</w:t>
            </w:r>
          </w:p>
        </w:tc>
      </w:tr>
    </w:tbl>
    <w:p w:rsidR="09BCD299" w:rsidP="09BCD299" w:rsidRDefault="09BCD299" w14:paraId="31680C8D" w14:textId="1603672A">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1255F5B8" w:rsidP="1255F5B8" w:rsidRDefault="1255F5B8" w14:paraId="79D8E863" w14:textId="7635ADBE">
      <w:pPr>
        <w:rPr>
          <w:rFonts w:ascii="Arial" w:hAnsi="Arial" w:eastAsia="Arial" w:cs="Arial"/>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09BCD299" w:rsidTr="6217BCE4" w14:paraId="4BDB7C28">
        <w:trPr>
          <w:trHeight w:val="300"/>
        </w:trPr>
        <w:tc>
          <w:tcPr>
            <w:tcW w:w="1560" w:type="dxa"/>
            <w:tcMar/>
          </w:tcPr>
          <w:p w:rsidR="2AEF0B20" w:rsidP="09BCD299" w:rsidRDefault="2AEF0B20" w14:paraId="19845D0A" w14:textId="77D53804">
            <w:pPr>
              <w:pStyle w:val="Normal"/>
              <w:rPr>
                <w:rFonts w:ascii="Arial" w:hAnsi="Arial" w:eastAsia="Arial" w:cs="Arial"/>
                <w:b w:val="1"/>
                <w:bCs w:val="1"/>
              </w:rPr>
            </w:pPr>
            <w:r w:rsidRPr="09BCD299" w:rsidR="2AEF0B20">
              <w:rPr>
                <w:rFonts w:ascii="Arial" w:hAnsi="Arial" w:eastAsia="Arial" w:cs="Arial"/>
                <w:b w:val="1"/>
                <w:bCs w:val="1"/>
              </w:rPr>
              <w:t>Experience exploring outdoor space in photograph</w:t>
            </w:r>
          </w:p>
        </w:tc>
        <w:tc>
          <w:tcPr>
            <w:tcW w:w="1560" w:type="dxa"/>
            <w:shd w:val="clear" w:color="auto" w:fill="DAE8F8"/>
            <w:tcMar/>
          </w:tcPr>
          <w:p w:rsidR="2AEF0B20" w:rsidP="09BCD299" w:rsidRDefault="2AEF0B20" w14:paraId="49EF7CF9" w14:textId="06E6D41B">
            <w:pPr>
              <w:pStyle w:val="Normal"/>
              <w:rPr>
                <w:rFonts w:ascii="Arial" w:hAnsi="Arial" w:eastAsia="Arial" w:cs="Arial"/>
                <w:b w:val="1"/>
                <w:bCs w:val="1"/>
              </w:rPr>
            </w:pPr>
            <w:r w:rsidRPr="09BCD299" w:rsidR="2AEF0B20">
              <w:rPr>
                <w:rFonts w:ascii="Arial" w:hAnsi="Arial" w:eastAsia="Arial" w:cs="Arial"/>
                <w:b w:val="1"/>
                <w:bCs w:val="1"/>
              </w:rPr>
              <w:t>How will</w:t>
            </w:r>
            <w:r w:rsidRPr="09BCD299" w:rsidR="345D3470">
              <w:rPr>
                <w:rFonts w:ascii="Arial" w:hAnsi="Arial" w:eastAsia="Arial" w:cs="Arial"/>
                <w:b w:val="1"/>
                <w:bCs w:val="1"/>
              </w:rPr>
              <w:t xml:space="preserve"> the</w:t>
            </w:r>
            <w:r w:rsidRPr="09BCD299" w:rsidR="2AEF0B20">
              <w:rPr>
                <w:rFonts w:ascii="Arial" w:hAnsi="Arial" w:eastAsia="Arial" w:cs="Arial"/>
                <w:b w:val="1"/>
                <w:bCs w:val="1"/>
              </w:rPr>
              <w:t xml:space="preserve"> </w:t>
            </w:r>
            <w:r w:rsidRPr="09BCD299" w:rsidR="2AEF0B20">
              <w:rPr>
                <w:rFonts w:ascii="Arial" w:hAnsi="Arial" w:eastAsia="Arial" w:cs="Arial"/>
                <w:b w:val="1"/>
                <w:bCs w:val="1"/>
              </w:rPr>
              <w:t>child</w:t>
            </w:r>
            <w:r w:rsidRPr="09BCD299" w:rsidR="2AEF0B20">
              <w:rPr>
                <w:rFonts w:ascii="Arial" w:hAnsi="Arial" w:eastAsia="Arial" w:cs="Arial"/>
                <w:b w:val="1"/>
                <w:bCs w:val="1"/>
              </w:rPr>
              <w:t xml:space="preserve"> </w:t>
            </w:r>
            <w:r w:rsidRPr="09BCD299" w:rsidR="2AEF0B20">
              <w:rPr>
                <w:rFonts w:ascii="Arial" w:hAnsi="Arial" w:eastAsia="Arial" w:cs="Arial"/>
                <w:b w:val="1"/>
                <w:bCs w:val="1"/>
              </w:rPr>
              <w:t>benefit</w:t>
            </w:r>
            <w:r w:rsidRPr="09BCD299" w:rsidR="2AEF0B20">
              <w:rPr>
                <w:rFonts w:ascii="Arial" w:hAnsi="Arial" w:eastAsia="Arial" w:cs="Arial"/>
                <w:b w:val="1"/>
                <w:bCs w:val="1"/>
              </w:rPr>
              <w:t xml:space="preserve"> from this space? </w:t>
            </w:r>
          </w:p>
        </w:tc>
        <w:tc>
          <w:tcPr>
            <w:tcW w:w="1560" w:type="dxa"/>
            <w:shd w:val="clear" w:color="auto" w:fill="DAE8F8"/>
            <w:tcMar/>
          </w:tcPr>
          <w:p w:rsidR="2AEF0B20" w:rsidP="09BCD299" w:rsidRDefault="2AEF0B20" w14:paraId="3628D4CF" w14:textId="68C031B0">
            <w:pPr>
              <w:pStyle w:val="Normal"/>
              <w:rPr>
                <w:rFonts w:ascii="Arial" w:hAnsi="Arial" w:eastAsia="Arial" w:cs="Arial"/>
                <w:b w:val="1"/>
                <w:bCs w:val="1"/>
              </w:rPr>
            </w:pPr>
            <w:r w:rsidRPr="09BCD299" w:rsidR="2AEF0B20">
              <w:rPr>
                <w:rFonts w:ascii="Arial" w:hAnsi="Arial" w:eastAsia="Arial" w:cs="Arial"/>
                <w:b w:val="1"/>
                <w:bCs w:val="1"/>
              </w:rPr>
              <w:t>Possible hazards</w:t>
            </w:r>
            <w:r w:rsidRPr="09BCD299" w:rsidR="2AEF0B20">
              <w:rPr>
                <w:rFonts w:ascii="Arial" w:hAnsi="Arial" w:eastAsia="Arial" w:cs="Arial"/>
                <w:b w:val="1"/>
                <w:bCs w:val="1"/>
              </w:rPr>
              <w:t xml:space="preserve"> </w:t>
            </w:r>
          </w:p>
        </w:tc>
        <w:tc>
          <w:tcPr>
            <w:tcW w:w="1560" w:type="dxa"/>
            <w:shd w:val="clear" w:color="auto" w:fill="DAE8F8"/>
            <w:tcMar/>
          </w:tcPr>
          <w:p w:rsidR="2AEF0B20" w:rsidP="09BCD299" w:rsidRDefault="2AEF0B20" w14:paraId="61473937" w14:textId="4A1B1644">
            <w:pPr>
              <w:pStyle w:val="Normal"/>
              <w:rPr>
                <w:rFonts w:ascii="Arial" w:hAnsi="Arial" w:eastAsia="Arial" w:cs="Arial"/>
                <w:b w:val="1"/>
                <w:bCs w:val="1"/>
              </w:rPr>
            </w:pPr>
            <w:r w:rsidRPr="09BCD299" w:rsidR="2AEF0B20">
              <w:rPr>
                <w:rFonts w:ascii="Arial" w:hAnsi="Arial" w:eastAsia="Arial" w:cs="Arial"/>
                <w:b w:val="1"/>
                <w:bCs w:val="1"/>
              </w:rPr>
              <w:t xml:space="preserve">Who is at risk? </w:t>
            </w:r>
          </w:p>
        </w:tc>
        <w:tc>
          <w:tcPr>
            <w:tcW w:w="1560" w:type="dxa"/>
            <w:shd w:val="clear" w:color="auto" w:fill="DAE8F8"/>
            <w:tcMar/>
          </w:tcPr>
          <w:p w:rsidR="2AEF0B20" w:rsidP="09BCD299" w:rsidRDefault="2AEF0B20" w14:paraId="1017728F" w14:textId="6E9468D2">
            <w:pPr>
              <w:pStyle w:val="Normal"/>
              <w:rPr>
                <w:rFonts w:ascii="Arial" w:hAnsi="Arial" w:eastAsia="Arial" w:cs="Arial"/>
                <w:b w:val="1"/>
                <w:bCs w:val="1"/>
              </w:rPr>
            </w:pPr>
            <w:r w:rsidRPr="09BCD299" w:rsidR="2AEF0B20">
              <w:rPr>
                <w:rFonts w:ascii="Arial" w:hAnsi="Arial" w:eastAsia="Arial" w:cs="Arial"/>
                <w:b w:val="1"/>
                <w:bCs w:val="1"/>
              </w:rPr>
              <w:t>Precautions in place to reduce the risk of injury</w:t>
            </w:r>
          </w:p>
        </w:tc>
        <w:tc>
          <w:tcPr>
            <w:tcW w:w="1560" w:type="dxa"/>
            <w:shd w:val="clear" w:color="auto" w:fill="DAE8F8"/>
            <w:tcMar/>
          </w:tcPr>
          <w:p w:rsidR="2AEF0B20" w:rsidP="09BCD299" w:rsidRDefault="2AEF0B20" w14:paraId="4215DEF1" w14:textId="4972F343">
            <w:pPr>
              <w:pStyle w:val="Normal"/>
              <w:rPr>
                <w:rFonts w:ascii="Arial" w:hAnsi="Arial" w:eastAsia="Arial" w:cs="Arial"/>
                <w:b w:val="1"/>
                <w:bCs w:val="1"/>
              </w:rPr>
            </w:pPr>
            <w:r w:rsidRPr="09BCD299" w:rsidR="2AEF0B20">
              <w:rPr>
                <w:rFonts w:ascii="Arial" w:hAnsi="Arial" w:eastAsia="Arial" w:cs="Arial"/>
                <w:b w:val="1"/>
                <w:bCs w:val="1"/>
              </w:rPr>
              <w:t xml:space="preserve">Overall risk rating: </w:t>
            </w:r>
          </w:p>
          <w:p w:rsidR="2AEF0B20" w:rsidP="09BCD299" w:rsidRDefault="2AEF0B20" w14:paraId="556FB148" w14:textId="00543D57">
            <w:pPr>
              <w:pStyle w:val="Normal"/>
              <w:rPr>
                <w:rFonts w:ascii="Arial" w:hAnsi="Arial" w:eastAsia="Arial" w:cs="Arial"/>
                <w:b w:val="1"/>
                <w:bCs w:val="1"/>
              </w:rPr>
            </w:pPr>
            <w:r w:rsidRPr="09BCD299" w:rsidR="2AEF0B20">
              <w:rPr>
                <w:rFonts w:ascii="Arial" w:hAnsi="Arial" w:eastAsia="Arial" w:cs="Arial"/>
                <w:b w:val="1"/>
                <w:bCs w:val="1"/>
              </w:rPr>
              <w:t>L/M/H</w:t>
            </w:r>
          </w:p>
        </w:tc>
      </w:tr>
      <w:tr w:rsidR="09BCD299" w:rsidTr="6217BCE4" w14:paraId="61E516E9">
        <w:trPr>
          <w:trHeight w:val="300"/>
        </w:trPr>
        <w:tc>
          <w:tcPr>
            <w:tcW w:w="1560" w:type="dxa"/>
            <w:tcMar/>
          </w:tcPr>
          <w:p w:rsidR="17C9969B" w:rsidP="09BCD299" w:rsidRDefault="17C9969B" w14:paraId="50D0DA2B" w14:textId="56666CCA">
            <w:pPr>
              <w:pStyle w:val="Normal"/>
              <w:rPr>
                <w:rFonts w:ascii="Arial" w:hAnsi="Arial" w:eastAsia="Arial" w:cs="Arial"/>
              </w:rPr>
            </w:pPr>
            <w:r w:rsidRPr="09BCD299" w:rsidR="17C9969B">
              <w:rPr>
                <w:rFonts w:ascii="Arial" w:hAnsi="Arial" w:eastAsia="Arial" w:cs="Arial"/>
              </w:rPr>
              <w:t>Walking to the garden</w:t>
            </w:r>
          </w:p>
        </w:tc>
        <w:tc>
          <w:tcPr>
            <w:tcW w:w="1560" w:type="dxa"/>
            <w:tcMar/>
          </w:tcPr>
          <w:p w:rsidR="4D40E4DA" w:rsidP="09BCD299" w:rsidRDefault="4D40E4DA" w14:paraId="6A5381E0" w14:textId="6A8F892C">
            <w:pPr>
              <w:pStyle w:val="Normal"/>
              <w:rPr>
                <w:rFonts w:ascii="Arial" w:hAnsi="Arial" w:eastAsia="Arial" w:cs="Arial"/>
              </w:rPr>
            </w:pPr>
            <w:r w:rsidRPr="6217BCE4" w:rsidR="1820F54F">
              <w:rPr>
                <w:rFonts w:ascii="Arial" w:hAnsi="Arial" w:eastAsia="Arial" w:cs="Arial"/>
              </w:rPr>
              <w:t>Allows the</w:t>
            </w:r>
            <w:r w:rsidRPr="6217BCE4" w:rsidR="25D5E467">
              <w:rPr>
                <w:rFonts w:ascii="Arial" w:hAnsi="Arial" w:eastAsia="Arial" w:cs="Arial"/>
              </w:rPr>
              <w:t xml:space="preserve"> children</w:t>
            </w:r>
            <w:r w:rsidRPr="6217BCE4" w:rsidR="1820F54F">
              <w:rPr>
                <w:rFonts w:ascii="Arial" w:hAnsi="Arial" w:eastAsia="Arial" w:cs="Arial"/>
              </w:rPr>
              <w:t xml:space="preserve"> to gain access to the garden, promotes a</w:t>
            </w:r>
            <w:r w:rsidRPr="6217BCE4" w:rsidR="79233ED1">
              <w:rPr>
                <w:rFonts w:ascii="Arial" w:hAnsi="Arial" w:eastAsia="Arial" w:cs="Arial"/>
              </w:rPr>
              <w:t xml:space="preserve">wareness of road </w:t>
            </w:r>
            <w:r w:rsidRPr="6217BCE4" w:rsidR="74FD54F9">
              <w:rPr>
                <w:rFonts w:ascii="Arial" w:hAnsi="Arial" w:eastAsia="Arial" w:cs="Arial"/>
              </w:rPr>
              <w:t>safety, builds</w:t>
            </w:r>
            <w:r w:rsidRPr="6217BCE4" w:rsidR="13A3A1DF">
              <w:rPr>
                <w:rFonts w:ascii="Arial" w:hAnsi="Arial" w:eastAsia="Arial" w:cs="Arial"/>
              </w:rPr>
              <w:t xml:space="preserve"> confidence an</w:t>
            </w:r>
            <w:r w:rsidRPr="6217BCE4" w:rsidR="71A600A8">
              <w:rPr>
                <w:rFonts w:ascii="Arial" w:hAnsi="Arial" w:eastAsia="Arial" w:cs="Arial"/>
              </w:rPr>
              <w:t>d their</w:t>
            </w:r>
            <w:r w:rsidRPr="6217BCE4" w:rsidR="13A3A1DF">
              <w:rPr>
                <w:rFonts w:ascii="Arial" w:hAnsi="Arial" w:eastAsia="Arial" w:cs="Arial"/>
              </w:rPr>
              <w:t xml:space="preserve"> independence. </w:t>
            </w:r>
          </w:p>
        </w:tc>
        <w:tc>
          <w:tcPr>
            <w:tcW w:w="1560" w:type="dxa"/>
            <w:tcMar/>
          </w:tcPr>
          <w:p w:rsidR="17C9969B" w:rsidP="09BCD299" w:rsidRDefault="17C9969B" w14:paraId="54E23350" w14:textId="67E29C0F">
            <w:pPr>
              <w:pStyle w:val="Normal"/>
              <w:rPr>
                <w:rFonts w:ascii="Arial" w:hAnsi="Arial" w:eastAsia="Arial" w:cs="Arial"/>
              </w:rPr>
            </w:pPr>
            <w:r w:rsidRPr="09BCD299" w:rsidR="17C9969B">
              <w:rPr>
                <w:rFonts w:ascii="Arial" w:hAnsi="Arial" w:eastAsia="Arial" w:cs="Arial"/>
              </w:rPr>
              <w:t xml:space="preserve">Children may run out to the road when there is an oncoming car. </w:t>
            </w:r>
          </w:p>
        </w:tc>
        <w:tc>
          <w:tcPr>
            <w:tcW w:w="1560" w:type="dxa"/>
            <w:tcMar/>
          </w:tcPr>
          <w:p w:rsidR="17C9969B" w:rsidP="09BCD299" w:rsidRDefault="17C9969B" w14:paraId="2E17950F" w14:textId="6B3AC9B3">
            <w:pPr>
              <w:pStyle w:val="Normal"/>
              <w:rPr>
                <w:rFonts w:ascii="Arial" w:hAnsi="Arial" w:eastAsia="Arial" w:cs="Arial"/>
              </w:rPr>
            </w:pPr>
            <w:r w:rsidRPr="09BCD299" w:rsidR="17C9969B">
              <w:rPr>
                <w:rFonts w:ascii="Arial" w:hAnsi="Arial" w:eastAsia="Arial" w:cs="Arial"/>
              </w:rPr>
              <w:t xml:space="preserve">Children </w:t>
            </w:r>
          </w:p>
        </w:tc>
        <w:tc>
          <w:tcPr>
            <w:tcW w:w="1560" w:type="dxa"/>
            <w:tcMar/>
          </w:tcPr>
          <w:p w:rsidR="4B9214B6" w:rsidP="09BCD299" w:rsidRDefault="4B9214B6" w14:paraId="2F5EAEAB" w14:textId="009DC59E">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03DA9313">
              <w:rPr>
                <w:rFonts w:ascii="Arial" w:hAnsi="Arial" w:eastAsia="Arial" w:cs="Arial"/>
              </w:rPr>
              <w:t>Prior to the visit,</w:t>
            </w:r>
            <w:r w:rsidRPr="6217BCE4" w:rsidR="03DA9313">
              <w:rPr>
                <w:rFonts w:ascii="Arial" w:hAnsi="Arial" w:eastAsia="Arial" w:cs="Arial"/>
              </w:rPr>
              <w:t xml:space="preserve"> explain to the children the importance of road safety, encouraging them to stop, look and listen</w:t>
            </w:r>
            <w:r w:rsidRPr="6217BCE4" w:rsidR="58E70619">
              <w:rPr>
                <w:rFonts w:ascii="Arial" w:hAnsi="Arial" w:eastAsia="Arial" w:cs="Arial"/>
              </w:rPr>
              <w:t xml:space="preserve"> before crossing the road. Children are to hold hands with their partner and not cross the road until myself or </w:t>
            </w:r>
            <w:r w:rsidRPr="6217BCE4" w:rsidR="63789B16">
              <w:rPr>
                <w:rFonts w:ascii="Arial" w:hAnsi="Arial" w:eastAsia="Arial" w:cs="Arial"/>
              </w:rPr>
              <w:t xml:space="preserve">another member have staff has told them to do so. Ensure we adhere to correct adult to child ratio </w:t>
            </w:r>
            <w:r w:rsidRPr="6217BCE4" w:rsidR="178E301D">
              <w:rPr>
                <w:rFonts w:ascii="Arial" w:hAnsi="Arial" w:eastAsia="Arial" w:cs="Arial"/>
              </w:rPr>
              <w:t xml:space="preserve">and one staff member to walk </w:t>
            </w:r>
            <w:r w:rsidRPr="6217BCE4" w:rsidR="5AE53203">
              <w:rPr>
                <w:rFonts w:ascii="Arial" w:hAnsi="Arial" w:eastAsia="Arial" w:cs="Arial"/>
              </w:rPr>
              <w:t>in front</w:t>
            </w:r>
            <w:r w:rsidRPr="6217BCE4" w:rsidR="178E301D">
              <w:rPr>
                <w:rFonts w:ascii="Arial" w:hAnsi="Arial" w:eastAsia="Arial" w:cs="Arial"/>
              </w:rPr>
              <w:t xml:space="preserve"> and one staff member to walk behind the children </w:t>
            </w:r>
            <w:r w:rsidRPr="6217BCE4" w:rsidR="63789B16">
              <w:rPr>
                <w:rFonts w:ascii="Arial" w:hAnsi="Arial" w:eastAsia="Arial" w:cs="Arial"/>
              </w:rPr>
              <w:t xml:space="preserve">to </w:t>
            </w:r>
            <w:r w:rsidRPr="6217BCE4" w:rsidR="472D3011">
              <w:rPr>
                <w:rFonts w:ascii="Arial" w:hAnsi="Arial" w:eastAsia="Arial" w:cs="Arial"/>
              </w:rPr>
              <w:t>ensure every child is being monitored</w:t>
            </w:r>
            <w:r w:rsidRPr="6217BCE4" w:rsidR="472D3011">
              <w:rPr>
                <w:rFonts w:ascii="Arial" w:hAnsi="Arial" w:eastAsia="Arial" w:cs="Arial"/>
              </w:rPr>
              <w:t xml:space="preserve">. </w:t>
            </w:r>
            <w:r w:rsidRPr="6217BCE4" w:rsidR="34121333">
              <w:rPr>
                <w:rFonts w:ascii="Arial" w:hAnsi="Arial" w:eastAsia="Arial" w:cs="Arial"/>
              </w:rPr>
              <w:t xml:space="preserve"> </w:t>
            </w:r>
            <w:r w:rsidRPr="6217BCE4" w:rsidR="63789B16">
              <w:rPr>
                <w:rFonts w:ascii="Arial" w:hAnsi="Arial" w:eastAsia="Arial" w:cs="Arial"/>
              </w:rPr>
              <w:t xml:space="preserve"> </w:t>
            </w:r>
          </w:p>
        </w:tc>
        <w:tc>
          <w:tcPr>
            <w:tcW w:w="1560" w:type="dxa"/>
            <w:tcMar/>
          </w:tcPr>
          <w:p w:rsidR="5AEDE959" w:rsidP="09BCD299" w:rsidRDefault="5AEDE959" w14:paraId="5777F1AC" w14:textId="4F54153C">
            <w:pPr>
              <w:pStyle w:val="Normal"/>
              <w:rPr>
                <w:rFonts w:ascii="Arial" w:hAnsi="Arial" w:eastAsia="Arial" w:cs="Arial"/>
              </w:rPr>
            </w:pPr>
            <w:r w:rsidRPr="09BCD299" w:rsidR="5AEDE959">
              <w:rPr>
                <w:rFonts w:ascii="Arial" w:hAnsi="Arial" w:eastAsia="Arial" w:cs="Arial"/>
              </w:rPr>
              <w:t xml:space="preserve">Medium </w:t>
            </w:r>
          </w:p>
        </w:tc>
      </w:tr>
      <w:tr w:rsidR="09BCD299" w:rsidTr="6217BCE4" w14:paraId="7DD08CAF">
        <w:trPr>
          <w:trHeight w:val="300"/>
        </w:trPr>
        <w:tc>
          <w:tcPr>
            <w:tcW w:w="1560" w:type="dxa"/>
            <w:tcMar/>
          </w:tcPr>
          <w:p w:rsidR="6DDBC53E" w:rsidP="09BCD299" w:rsidRDefault="6DDBC53E" w14:paraId="38376380" w14:textId="296C5670">
            <w:pPr>
              <w:pStyle w:val="Normal"/>
              <w:rPr>
                <w:rFonts w:ascii="Arial" w:hAnsi="Arial" w:eastAsia="Arial" w:cs="Arial"/>
              </w:rPr>
            </w:pPr>
            <w:r w:rsidRPr="09BCD299" w:rsidR="6DDBC53E">
              <w:rPr>
                <w:rFonts w:ascii="Arial" w:hAnsi="Arial" w:eastAsia="Arial" w:cs="Arial"/>
              </w:rPr>
              <w:t>Looking at the plants/ flowers</w:t>
            </w:r>
          </w:p>
        </w:tc>
        <w:tc>
          <w:tcPr>
            <w:tcW w:w="1560" w:type="dxa"/>
            <w:tcMar/>
          </w:tcPr>
          <w:p w:rsidR="6BD23296" w:rsidP="09BCD299" w:rsidRDefault="6BD23296" w14:paraId="453CE355" w14:textId="0E297CCF">
            <w:pPr>
              <w:pStyle w:val="Normal"/>
              <w:rPr>
                <w:rFonts w:ascii="Arial" w:hAnsi="Arial" w:eastAsia="Arial" w:cs="Arial"/>
              </w:rPr>
            </w:pPr>
            <w:r w:rsidRPr="6217BCE4" w:rsidR="5F48D63C">
              <w:rPr>
                <w:rFonts w:ascii="Arial" w:hAnsi="Arial" w:eastAsia="Arial" w:cs="Arial"/>
              </w:rPr>
              <w:t>Provides children with visual aids to help them develop</w:t>
            </w:r>
            <w:r w:rsidRPr="6217BCE4" w:rsidR="5C64FF8D">
              <w:rPr>
                <w:rFonts w:ascii="Arial" w:hAnsi="Arial" w:eastAsia="Arial" w:cs="Arial"/>
              </w:rPr>
              <w:t xml:space="preserve"> </w:t>
            </w:r>
            <w:r w:rsidRPr="6217BCE4" w:rsidR="5C64FF8D">
              <w:rPr>
                <w:rFonts w:ascii="Arial" w:hAnsi="Arial" w:eastAsia="Arial" w:cs="Arial"/>
              </w:rPr>
              <w:t>scientific</w:t>
            </w:r>
            <w:r w:rsidRPr="6217BCE4" w:rsidR="712DEBC9">
              <w:rPr>
                <w:rFonts w:ascii="Arial" w:hAnsi="Arial" w:eastAsia="Arial" w:cs="Arial"/>
              </w:rPr>
              <w:t xml:space="preserve"> and mathematical concepts. </w:t>
            </w:r>
            <w:r w:rsidRPr="6217BCE4" w:rsidR="32884097">
              <w:rPr>
                <w:rFonts w:ascii="Arial" w:hAnsi="Arial" w:eastAsia="Arial" w:cs="Arial"/>
              </w:rPr>
              <w:t xml:space="preserve"> </w:t>
            </w:r>
          </w:p>
        </w:tc>
        <w:tc>
          <w:tcPr>
            <w:tcW w:w="1560" w:type="dxa"/>
            <w:tcMar/>
          </w:tcPr>
          <w:p w:rsidR="6DDBC53E" w:rsidP="09BCD299" w:rsidRDefault="6DDBC53E" w14:paraId="4AB2346F" w14:textId="40F5EC16">
            <w:pPr>
              <w:pStyle w:val="Normal"/>
              <w:rPr>
                <w:rFonts w:ascii="Arial" w:hAnsi="Arial" w:eastAsia="Arial" w:cs="Arial"/>
              </w:rPr>
            </w:pPr>
            <w:r w:rsidRPr="09BCD299" w:rsidR="6DDBC53E">
              <w:rPr>
                <w:rFonts w:ascii="Arial" w:hAnsi="Arial" w:eastAsia="Arial" w:cs="Arial"/>
              </w:rPr>
              <w:t>Children may cut or hurt their fingers on rose thorns or stinging nettles around the plants.</w:t>
            </w:r>
          </w:p>
        </w:tc>
        <w:tc>
          <w:tcPr>
            <w:tcW w:w="1560" w:type="dxa"/>
            <w:tcMar/>
          </w:tcPr>
          <w:p w:rsidR="06DB194D" w:rsidP="6217BCE4" w:rsidRDefault="06DB194D" w14:paraId="0B52E10A" w14:textId="23040D2B">
            <w:pPr>
              <w:pStyle w:val="Normal"/>
              <w:suppressLineNumbers w:val="0"/>
              <w:bidi w:val="0"/>
              <w:spacing w:before="0" w:beforeAutospacing="off" w:after="0" w:afterAutospacing="off" w:line="240" w:lineRule="auto"/>
              <w:ind w:left="0" w:right="0"/>
              <w:jc w:val="left"/>
            </w:pPr>
            <w:r w:rsidRPr="6217BCE4" w:rsidR="24E640E2">
              <w:rPr>
                <w:rFonts w:ascii="Arial" w:hAnsi="Arial" w:eastAsia="Arial" w:cs="Arial"/>
              </w:rPr>
              <w:t xml:space="preserve">Children </w:t>
            </w:r>
          </w:p>
        </w:tc>
        <w:tc>
          <w:tcPr>
            <w:tcW w:w="1560" w:type="dxa"/>
            <w:tcMar/>
          </w:tcPr>
          <w:p w:rsidR="06DB194D" w:rsidP="09BCD299" w:rsidRDefault="06DB194D" w14:paraId="73811764" w14:textId="0E50D118">
            <w:pPr>
              <w:pStyle w:val="Normal"/>
              <w:rPr>
                <w:rFonts w:ascii="Arial" w:hAnsi="Arial" w:eastAsia="Arial" w:cs="Arial"/>
              </w:rPr>
            </w:pPr>
            <w:r w:rsidRPr="09BCD299" w:rsidR="06DB194D">
              <w:rPr>
                <w:rFonts w:ascii="Arial" w:hAnsi="Arial" w:eastAsia="Arial" w:cs="Arial"/>
              </w:rPr>
              <w:t xml:space="preserve">When looking at those flowers or plants, explain to the children why they need to be careful when looking at roses and explain to them what will happen if they touch the stinging nettles. </w:t>
            </w:r>
            <w:r w:rsidRPr="09BCD299" w:rsidR="1F99B8B3">
              <w:rPr>
                <w:rFonts w:ascii="Arial" w:hAnsi="Arial" w:eastAsia="Arial" w:cs="Arial"/>
              </w:rPr>
              <w:t xml:space="preserve">A cold compress and low allergy plasters will be in the first aid kit as an extra precaution. </w:t>
            </w:r>
          </w:p>
        </w:tc>
        <w:tc>
          <w:tcPr>
            <w:tcW w:w="1560" w:type="dxa"/>
            <w:tcMar/>
          </w:tcPr>
          <w:p w:rsidR="06DB194D" w:rsidP="09BCD299" w:rsidRDefault="06DB194D" w14:paraId="06D59DFC" w14:textId="76760CF7">
            <w:pPr>
              <w:pStyle w:val="Normal"/>
              <w:rPr>
                <w:rFonts w:ascii="Arial" w:hAnsi="Arial" w:eastAsia="Arial" w:cs="Arial"/>
              </w:rPr>
            </w:pPr>
            <w:r w:rsidRPr="09BCD299" w:rsidR="06DB194D">
              <w:rPr>
                <w:rFonts w:ascii="Arial" w:hAnsi="Arial" w:eastAsia="Arial" w:cs="Arial"/>
              </w:rPr>
              <w:t>Low</w:t>
            </w:r>
          </w:p>
        </w:tc>
      </w:tr>
      <w:tr w:rsidR="09BCD299" w:rsidTr="6217BCE4" w14:paraId="416D17BB">
        <w:trPr>
          <w:trHeight w:val="300"/>
        </w:trPr>
        <w:tc>
          <w:tcPr>
            <w:tcW w:w="1560" w:type="dxa"/>
            <w:tcMar/>
          </w:tcPr>
          <w:p w:rsidR="09BCD299" w:rsidP="09BCD299" w:rsidRDefault="09BCD299" w14:paraId="5D2DBA51" w14:textId="1D3BAA8E">
            <w:pPr>
              <w:pStyle w:val="Normal"/>
              <w:rPr>
                <w:rFonts w:ascii="Arial" w:hAnsi="Arial" w:eastAsia="Arial" w:cs="Arial"/>
              </w:rPr>
            </w:pPr>
          </w:p>
        </w:tc>
        <w:tc>
          <w:tcPr>
            <w:tcW w:w="1560" w:type="dxa"/>
            <w:tcMar/>
          </w:tcPr>
          <w:p w:rsidR="09BCD299" w:rsidP="09BCD299" w:rsidRDefault="09BCD299" w14:paraId="68E0B166" w14:textId="53BA20CE">
            <w:pPr>
              <w:pStyle w:val="Normal"/>
              <w:rPr>
                <w:rFonts w:ascii="Arial" w:hAnsi="Arial" w:eastAsia="Arial" w:cs="Arial"/>
              </w:rPr>
            </w:pPr>
            <w:r w:rsidRPr="6217BCE4" w:rsidR="7CF70992">
              <w:rPr>
                <w:rFonts w:ascii="Arial" w:hAnsi="Arial" w:eastAsia="Arial" w:cs="Arial"/>
              </w:rPr>
              <w:t xml:space="preserve">The opportunity to see insects </w:t>
            </w:r>
            <w:r w:rsidRPr="6217BCE4" w:rsidR="783FF7F6">
              <w:rPr>
                <w:rFonts w:ascii="Arial" w:hAnsi="Arial" w:eastAsia="Arial" w:cs="Arial"/>
              </w:rPr>
              <w:t>in their natural</w:t>
            </w:r>
            <w:r w:rsidRPr="6217BCE4" w:rsidR="6B4BCCFA">
              <w:rPr>
                <w:rFonts w:ascii="Arial" w:hAnsi="Arial" w:eastAsia="Arial" w:cs="Arial"/>
              </w:rPr>
              <w:t xml:space="preserve"> </w:t>
            </w:r>
            <w:r w:rsidRPr="6217BCE4" w:rsidR="7C55C11F">
              <w:rPr>
                <w:rFonts w:ascii="Arial" w:hAnsi="Arial" w:eastAsia="Arial" w:cs="Arial"/>
              </w:rPr>
              <w:t>surroundings</w:t>
            </w:r>
            <w:r w:rsidRPr="6217BCE4" w:rsidR="6B4BCCFA">
              <w:rPr>
                <w:rFonts w:ascii="Arial" w:hAnsi="Arial" w:eastAsia="Arial" w:cs="Arial"/>
              </w:rPr>
              <w:t xml:space="preserve"> </w:t>
            </w:r>
            <w:r w:rsidRPr="6217BCE4" w:rsidR="783FF7F6">
              <w:rPr>
                <w:rFonts w:ascii="Arial" w:hAnsi="Arial" w:eastAsia="Arial" w:cs="Arial"/>
              </w:rPr>
              <w:t xml:space="preserve">could prompt further discussion about them </w:t>
            </w:r>
            <w:r w:rsidRPr="6217BCE4" w:rsidR="7C21BB70">
              <w:rPr>
                <w:rFonts w:ascii="Arial" w:hAnsi="Arial" w:eastAsia="Arial" w:cs="Arial"/>
              </w:rPr>
              <w:t>for further learning opportunities and</w:t>
            </w:r>
            <w:r w:rsidRPr="6217BCE4" w:rsidR="1918F019">
              <w:rPr>
                <w:rFonts w:ascii="Arial" w:hAnsi="Arial" w:eastAsia="Arial" w:cs="Arial"/>
              </w:rPr>
              <w:t xml:space="preserve"> the</w:t>
            </w:r>
            <w:r w:rsidRPr="6217BCE4" w:rsidR="7C21BB70">
              <w:rPr>
                <w:rFonts w:ascii="Arial" w:hAnsi="Arial" w:eastAsia="Arial" w:cs="Arial"/>
              </w:rPr>
              <w:t xml:space="preserve"> </w:t>
            </w:r>
            <w:r w:rsidRPr="6217BCE4" w:rsidR="0C0EEB94">
              <w:rPr>
                <w:rFonts w:ascii="Arial" w:hAnsi="Arial" w:eastAsia="Arial" w:cs="Arial"/>
              </w:rPr>
              <w:t xml:space="preserve">children can learn to be kind to other living things. </w:t>
            </w:r>
          </w:p>
        </w:tc>
        <w:tc>
          <w:tcPr>
            <w:tcW w:w="1560" w:type="dxa"/>
            <w:tcMar/>
          </w:tcPr>
          <w:p w:rsidR="09453454" w:rsidP="6217BCE4" w:rsidRDefault="09453454" w14:paraId="1B4F2092" w14:textId="4D0E352E">
            <w:pPr>
              <w:pStyle w:val="Normal"/>
              <w:rPr>
                <w:rFonts w:ascii="Arial" w:hAnsi="Arial" w:eastAsia="Arial" w:cs="Arial"/>
              </w:rPr>
            </w:pPr>
            <w:r w:rsidRPr="6217BCE4" w:rsidR="3719B16C">
              <w:rPr>
                <w:rFonts w:ascii="Arial" w:hAnsi="Arial" w:eastAsia="Arial" w:cs="Arial"/>
              </w:rPr>
              <w:t>There may be insects such as wasps or bees around</w:t>
            </w:r>
            <w:r w:rsidRPr="6217BCE4" w:rsidR="12743B95">
              <w:rPr>
                <w:rFonts w:ascii="Arial" w:hAnsi="Arial" w:eastAsia="Arial" w:cs="Arial"/>
              </w:rPr>
              <w:t xml:space="preserve"> the garden, particularly around</w:t>
            </w:r>
          </w:p>
          <w:p w:rsidR="09453454" w:rsidP="09BCD299" w:rsidRDefault="09453454" w14:paraId="29CA6438" w14:textId="4173C0EA">
            <w:pPr>
              <w:pStyle w:val="Normal"/>
              <w:rPr>
                <w:rFonts w:ascii="Arial" w:hAnsi="Arial" w:eastAsia="Arial" w:cs="Arial"/>
              </w:rPr>
            </w:pPr>
            <w:r w:rsidRPr="6217BCE4" w:rsidR="3719B16C">
              <w:rPr>
                <w:rFonts w:ascii="Arial" w:hAnsi="Arial" w:eastAsia="Arial" w:cs="Arial"/>
              </w:rPr>
              <w:t xml:space="preserve"> the flowers.</w:t>
            </w:r>
          </w:p>
        </w:tc>
        <w:tc>
          <w:tcPr>
            <w:tcW w:w="1560" w:type="dxa"/>
            <w:tcMar/>
          </w:tcPr>
          <w:p w:rsidR="09453454" w:rsidP="09BCD299" w:rsidRDefault="09453454" w14:paraId="2D3307D8" w14:textId="04EE21CA">
            <w:pPr>
              <w:pStyle w:val="Normal"/>
              <w:rPr>
                <w:rFonts w:ascii="Arial" w:hAnsi="Arial" w:eastAsia="Arial" w:cs="Arial"/>
              </w:rPr>
            </w:pPr>
            <w:r w:rsidRPr="09BCD299" w:rsidR="09453454">
              <w:rPr>
                <w:rFonts w:ascii="Arial" w:hAnsi="Arial" w:eastAsia="Arial" w:cs="Arial"/>
              </w:rPr>
              <w:t>Adults and children.</w:t>
            </w:r>
          </w:p>
        </w:tc>
        <w:tc>
          <w:tcPr>
            <w:tcW w:w="1560" w:type="dxa"/>
            <w:tcMar/>
          </w:tcPr>
          <w:p w:rsidR="09453454" w:rsidP="09BCD299" w:rsidRDefault="09453454" w14:paraId="0640E89A" w14:textId="69DECEB2">
            <w:pPr>
              <w:pStyle w:val="Normal"/>
              <w:bidi w:val="0"/>
              <w:rPr>
                <w:rFonts w:ascii="Arial" w:hAnsi="Arial" w:eastAsia="Arial" w:cs="Arial"/>
              </w:rPr>
            </w:pPr>
            <w:r w:rsidRPr="6217BCE4" w:rsidR="3719B16C">
              <w:rPr>
                <w:rFonts w:ascii="Arial" w:hAnsi="Arial" w:eastAsia="Arial" w:cs="Arial"/>
              </w:rPr>
              <w:t>If a bee or wasp is spotted encourage the children to move away from the area</w:t>
            </w:r>
            <w:r w:rsidRPr="6217BCE4" w:rsidR="5CA53CE6">
              <w:rPr>
                <w:rFonts w:ascii="Arial" w:hAnsi="Arial" w:eastAsia="Arial" w:cs="Arial"/>
              </w:rPr>
              <w:t>, remind them to not touch them</w:t>
            </w:r>
            <w:r w:rsidRPr="6217BCE4" w:rsidR="50E181C8">
              <w:rPr>
                <w:rFonts w:ascii="Arial" w:hAnsi="Arial" w:eastAsia="Arial" w:cs="Arial"/>
              </w:rPr>
              <w:t xml:space="preserve"> at all.</w:t>
            </w:r>
          </w:p>
          <w:p w:rsidR="09BCD299" w:rsidP="09BCD299" w:rsidRDefault="09BCD299" w14:paraId="316964FE" w14:textId="2E3A2999">
            <w:pPr>
              <w:pStyle w:val="Normal"/>
              <w:bidi w:val="0"/>
              <w:rPr>
                <w:rFonts w:ascii="Arial" w:hAnsi="Arial" w:eastAsia="Arial" w:cs="Arial"/>
              </w:rPr>
            </w:pPr>
          </w:p>
          <w:p w:rsidR="09453454" w:rsidP="09BCD299" w:rsidRDefault="09453454" w14:paraId="3F06C378" w14:textId="3A4AE40B">
            <w:pPr>
              <w:pStyle w:val="Normal"/>
              <w:bidi w:val="0"/>
              <w:rPr>
                <w:rFonts w:ascii="Arial" w:hAnsi="Arial" w:eastAsia="Arial" w:cs="Arial"/>
              </w:rPr>
            </w:pPr>
            <w:r w:rsidRPr="6217BCE4" w:rsidR="3719B16C">
              <w:rPr>
                <w:rFonts w:ascii="Arial" w:hAnsi="Arial" w:eastAsia="Arial" w:cs="Arial"/>
              </w:rPr>
              <w:t xml:space="preserve">Ensure consent form </w:t>
            </w:r>
            <w:r w:rsidRPr="6217BCE4" w:rsidR="70A6B083">
              <w:rPr>
                <w:rFonts w:ascii="Arial" w:hAnsi="Arial" w:eastAsia="Arial" w:cs="Arial"/>
              </w:rPr>
              <w:t xml:space="preserve">given prior to the visit </w:t>
            </w:r>
            <w:r w:rsidRPr="6217BCE4" w:rsidR="3719B16C">
              <w:rPr>
                <w:rFonts w:ascii="Arial" w:hAnsi="Arial" w:eastAsia="Arial" w:cs="Arial"/>
              </w:rPr>
              <w:t xml:space="preserve">asks if children have any allergies including bee stings, take </w:t>
            </w:r>
            <w:r w:rsidRPr="6217BCE4" w:rsidR="722F0172">
              <w:rPr>
                <w:rFonts w:ascii="Arial" w:hAnsi="Arial" w:eastAsia="Arial" w:cs="Arial"/>
              </w:rPr>
              <w:t>P</w:t>
            </w:r>
            <w:r w:rsidRPr="6217BCE4" w:rsidR="3719B16C">
              <w:rPr>
                <w:rFonts w:ascii="Arial" w:hAnsi="Arial" w:eastAsia="Arial" w:cs="Arial"/>
              </w:rPr>
              <w:t>iriton</w:t>
            </w:r>
            <w:r w:rsidRPr="6217BCE4" w:rsidR="3719B16C">
              <w:rPr>
                <w:rFonts w:ascii="Arial" w:hAnsi="Arial" w:eastAsia="Arial" w:cs="Arial"/>
              </w:rPr>
              <w:t xml:space="preserve"> on trip </w:t>
            </w:r>
            <w:r w:rsidRPr="6217BCE4" w:rsidR="709598C2">
              <w:rPr>
                <w:rFonts w:ascii="Arial" w:hAnsi="Arial" w:eastAsia="Arial" w:cs="Arial"/>
              </w:rPr>
              <w:t xml:space="preserve">as an extra precaution in the case of an </w:t>
            </w:r>
            <w:r w:rsidRPr="6217BCE4" w:rsidR="0C53BF2F">
              <w:rPr>
                <w:rFonts w:ascii="Arial" w:hAnsi="Arial" w:eastAsia="Arial" w:cs="Arial"/>
              </w:rPr>
              <w:t>allergic</w:t>
            </w:r>
            <w:r w:rsidRPr="6217BCE4" w:rsidR="709598C2">
              <w:rPr>
                <w:rFonts w:ascii="Arial" w:hAnsi="Arial" w:eastAsia="Arial" w:cs="Arial"/>
              </w:rPr>
              <w:t xml:space="preserve"> reaction. </w:t>
            </w:r>
          </w:p>
        </w:tc>
        <w:tc>
          <w:tcPr>
            <w:tcW w:w="1560" w:type="dxa"/>
            <w:tcMar/>
          </w:tcPr>
          <w:p w:rsidR="09BCD299" w:rsidP="09BCD299" w:rsidRDefault="09BCD299" w14:paraId="59DB6B98" w14:textId="1C246A61">
            <w:pPr>
              <w:pStyle w:val="Normal"/>
              <w:rPr>
                <w:rFonts w:ascii="Arial" w:hAnsi="Arial" w:eastAsia="Arial" w:cs="Arial"/>
              </w:rPr>
            </w:pPr>
            <w:r w:rsidRPr="6217BCE4" w:rsidR="709598C2">
              <w:rPr>
                <w:rFonts w:ascii="Arial" w:hAnsi="Arial" w:eastAsia="Arial" w:cs="Arial"/>
              </w:rPr>
              <w:t>Low</w:t>
            </w:r>
          </w:p>
        </w:tc>
      </w:tr>
      <w:tr w:rsidR="09BCD299" w:rsidTr="6217BCE4" w14:paraId="5C40E1C2">
        <w:trPr>
          <w:trHeight w:val="300"/>
        </w:trPr>
        <w:tc>
          <w:tcPr>
            <w:tcW w:w="1560" w:type="dxa"/>
            <w:tcMar/>
          </w:tcPr>
          <w:p w:rsidR="09BCD299" w:rsidP="09BCD299" w:rsidRDefault="09BCD299" w14:paraId="664B5401" w14:textId="6E0DF8C9">
            <w:pPr>
              <w:pStyle w:val="Normal"/>
              <w:rPr>
                <w:rFonts w:ascii="Arial" w:hAnsi="Arial" w:eastAsia="Arial" w:cs="Arial"/>
              </w:rPr>
            </w:pPr>
            <w:r w:rsidRPr="6217BCE4" w:rsidR="001B0DA0">
              <w:rPr>
                <w:rFonts w:ascii="Arial" w:hAnsi="Arial" w:eastAsia="Arial" w:cs="Arial"/>
              </w:rPr>
              <w:t>Walking up the steps in the garden</w:t>
            </w:r>
            <w:r w:rsidRPr="6217BCE4" w:rsidR="62A1DA6F">
              <w:rPr>
                <w:rFonts w:ascii="Arial" w:hAnsi="Arial" w:eastAsia="Arial" w:cs="Arial"/>
              </w:rPr>
              <w:t>.</w:t>
            </w:r>
            <w:r w:rsidRPr="6217BCE4" w:rsidR="001B0DA0">
              <w:rPr>
                <w:rFonts w:ascii="Arial" w:hAnsi="Arial" w:eastAsia="Arial" w:cs="Arial"/>
              </w:rPr>
              <w:t xml:space="preserve"> </w:t>
            </w:r>
          </w:p>
        </w:tc>
        <w:tc>
          <w:tcPr>
            <w:tcW w:w="1560" w:type="dxa"/>
            <w:tcMar/>
          </w:tcPr>
          <w:p w:rsidR="09BCD299" w:rsidP="6217BCE4" w:rsidRDefault="09BCD299" w14:paraId="683E52AF" w14:textId="5FACF2C1">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001B0DA0">
              <w:rPr>
                <w:rFonts w:ascii="Arial" w:hAnsi="Arial" w:eastAsia="Arial" w:cs="Arial"/>
              </w:rPr>
              <w:t xml:space="preserve">Helps children to develop </w:t>
            </w:r>
            <w:r w:rsidRPr="6217BCE4" w:rsidR="720582E2">
              <w:rPr>
                <w:rFonts w:ascii="Arial" w:hAnsi="Arial" w:eastAsia="Arial" w:cs="Arial"/>
              </w:rPr>
              <w:t xml:space="preserve">gross motor skills and practice </w:t>
            </w:r>
            <w:r w:rsidRPr="6217BCE4" w:rsidR="001B0DA0">
              <w:rPr>
                <w:rFonts w:ascii="Arial" w:hAnsi="Arial" w:eastAsia="Arial" w:cs="Arial"/>
              </w:rPr>
              <w:t xml:space="preserve">balance and </w:t>
            </w:r>
            <w:r w:rsidRPr="6217BCE4" w:rsidR="164B72F0">
              <w:rPr>
                <w:rFonts w:ascii="Arial" w:hAnsi="Arial" w:eastAsia="Arial" w:cs="Arial"/>
              </w:rPr>
              <w:t>coordination. Walking</w:t>
            </w:r>
            <w:r w:rsidRPr="6217BCE4" w:rsidR="001B0DA0">
              <w:rPr>
                <w:rFonts w:ascii="Arial" w:hAnsi="Arial" w:eastAsia="Arial" w:cs="Arial"/>
              </w:rPr>
              <w:t xml:space="preserve"> up the steps will allow the children to access the diff</w:t>
            </w:r>
            <w:r w:rsidRPr="6217BCE4" w:rsidR="0825CA5C">
              <w:rPr>
                <w:rFonts w:ascii="Arial" w:hAnsi="Arial" w:eastAsia="Arial" w:cs="Arial"/>
              </w:rPr>
              <w:t xml:space="preserve">erent areas of the garden and take part in the different activities planned. </w:t>
            </w:r>
          </w:p>
        </w:tc>
        <w:tc>
          <w:tcPr>
            <w:tcW w:w="1560" w:type="dxa"/>
            <w:tcMar/>
          </w:tcPr>
          <w:p w:rsidR="09BCD299" w:rsidP="09BCD299" w:rsidRDefault="09BCD299" w14:paraId="04F7D515" w14:textId="7D3D111B">
            <w:pPr>
              <w:pStyle w:val="Normal"/>
              <w:rPr>
                <w:rFonts w:ascii="Arial" w:hAnsi="Arial" w:eastAsia="Arial" w:cs="Arial"/>
              </w:rPr>
            </w:pPr>
            <w:r w:rsidRPr="6217BCE4" w:rsidR="51616CBC">
              <w:rPr>
                <w:rFonts w:ascii="Arial" w:hAnsi="Arial" w:eastAsia="Arial" w:cs="Arial"/>
              </w:rPr>
              <w:t xml:space="preserve">The children may trip or fall up or down the steps. </w:t>
            </w:r>
          </w:p>
        </w:tc>
        <w:tc>
          <w:tcPr>
            <w:tcW w:w="1560" w:type="dxa"/>
            <w:tcMar/>
          </w:tcPr>
          <w:p w:rsidR="09BCD299" w:rsidP="09BCD299" w:rsidRDefault="09BCD299" w14:paraId="1C27BAE2" w14:textId="7F3B6E67">
            <w:pPr>
              <w:pStyle w:val="Normal"/>
              <w:rPr>
                <w:rFonts w:ascii="Arial" w:hAnsi="Arial" w:eastAsia="Arial" w:cs="Arial"/>
              </w:rPr>
            </w:pPr>
            <w:r w:rsidRPr="6217BCE4" w:rsidR="218E10A9">
              <w:rPr>
                <w:rFonts w:ascii="Arial" w:hAnsi="Arial" w:eastAsia="Arial" w:cs="Arial"/>
              </w:rPr>
              <w:t>Adults and</w:t>
            </w:r>
            <w:r w:rsidRPr="6217BCE4" w:rsidR="51616CBC">
              <w:rPr>
                <w:rFonts w:ascii="Arial" w:hAnsi="Arial" w:eastAsia="Arial" w:cs="Arial"/>
              </w:rPr>
              <w:t xml:space="preserve"> children</w:t>
            </w:r>
            <w:r w:rsidRPr="6217BCE4" w:rsidR="218E10A9">
              <w:rPr>
                <w:rFonts w:ascii="Arial" w:hAnsi="Arial" w:eastAsia="Arial" w:cs="Arial"/>
              </w:rPr>
              <w:t xml:space="preserve">. </w:t>
            </w:r>
            <w:r w:rsidRPr="6217BCE4" w:rsidR="51616CBC">
              <w:rPr>
                <w:rFonts w:ascii="Arial" w:hAnsi="Arial" w:eastAsia="Arial" w:cs="Arial"/>
              </w:rPr>
              <w:t xml:space="preserve"> </w:t>
            </w:r>
          </w:p>
        </w:tc>
        <w:tc>
          <w:tcPr>
            <w:tcW w:w="1560" w:type="dxa"/>
            <w:tcMar/>
          </w:tcPr>
          <w:p w:rsidR="09BCD299" w:rsidP="6217BCE4" w:rsidRDefault="09BCD299" w14:paraId="55C30D9A" w14:textId="484AF892">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51616CBC">
              <w:rPr>
                <w:rFonts w:ascii="Arial" w:hAnsi="Arial" w:eastAsia="Arial" w:cs="Arial"/>
              </w:rPr>
              <w:t xml:space="preserve">Ensure </w:t>
            </w:r>
            <w:r w:rsidRPr="6217BCE4" w:rsidR="183F4FBD">
              <w:rPr>
                <w:rFonts w:ascii="Arial" w:hAnsi="Arial" w:eastAsia="Arial" w:cs="Arial"/>
              </w:rPr>
              <w:t>both staff and children</w:t>
            </w:r>
            <w:r w:rsidRPr="6217BCE4" w:rsidR="51616CBC">
              <w:rPr>
                <w:rFonts w:ascii="Arial" w:hAnsi="Arial" w:eastAsia="Arial" w:cs="Arial"/>
              </w:rPr>
              <w:t xml:space="preserve"> </w:t>
            </w:r>
            <w:r w:rsidRPr="6217BCE4" w:rsidR="668F2DF9">
              <w:rPr>
                <w:rFonts w:ascii="Arial" w:hAnsi="Arial" w:eastAsia="Arial" w:cs="Arial"/>
              </w:rPr>
              <w:t>wear</w:t>
            </w:r>
            <w:r w:rsidRPr="6217BCE4" w:rsidR="51616CBC">
              <w:rPr>
                <w:rFonts w:ascii="Arial" w:hAnsi="Arial" w:eastAsia="Arial" w:cs="Arial"/>
              </w:rPr>
              <w:t xml:space="preserve"> appropriate footwear </w:t>
            </w:r>
            <w:r w:rsidRPr="6217BCE4" w:rsidR="54C9C4DF">
              <w:rPr>
                <w:rFonts w:ascii="Arial" w:hAnsi="Arial" w:eastAsia="Arial" w:cs="Arial"/>
              </w:rPr>
              <w:t>on the visit</w:t>
            </w:r>
            <w:r w:rsidRPr="6217BCE4" w:rsidR="51616CBC">
              <w:rPr>
                <w:rFonts w:ascii="Arial" w:hAnsi="Arial" w:eastAsia="Arial" w:cs="Arial"/>
              </w:rPr>
              <w:t xml:space="preserve">. Encourage the children to take their time when walking up the steps, a member of staff to </w:t>
            </w:r>
            <w:r w:rsidRPr="6217BCE4" w:rsidR="0F44A52D">
              <w:rPr>
                <w:rFonts w:ascii="Arial" w:hAnsi="Arial" w:eastAsia="Arial" w:cs="Arial"/>
              </w:rPr>
              <w:t xml:space="preserve">always go on in front and one behind the group. </w:t>
            </w:r>
          </w:p>
        </w:tc>
        <w:tc>
          <w:tcPr>
            <w:tcW w:w="1560" w:type="dxa"/>
            <w:tcMar/>
          </w:tcPr>
          <w:p w:rsidR="09BCD299" w:rsidP="09BCD299" w:rsidRDefault="09BCD299" w14:paraId="598C7021" w14:textId="6BEA8E36">
            <w:pPr>
              <w:pStyle w:val="Normal"/>
              <w:rPr>
                <w:rFonts w:ascii="Arial" w:hAnsi="Arial" w:eastAsia="Arial" w:cs="Arial"/>
              </w:rPr>
            </w:pPr>
            <w:r w:rsidRPr="6217BCE4" w:rsidR="0F44A52D">
              <w:rPr>
                <w:rFonts w:ascii="Arial" w:hAnsi="Arial" w:eastAsia="Arial" w:cs="Arial"/>
              </w:rPr>
              <w:t xml:space="preserve">Low </w:t>
            </w:r>
          </w:p>
        </w:tc>
      </w:tr>
      <w:tr w:rsidR="6217BCE4" w:rsidTr="6217BCE4" w14:paraId="0A3C9534">
        <w:trPr>
          <w:trHeight w:val="300"/>
        </w:trPr>
        <w:tc>
          <w:tcPr>
            <w:tcW w:w="1560" w:type="dxa"/>
            <w:tcMar/>
          </w:tcPr>
          <w:p w:rsidR="009CFFE2" w:rsidP="6217BCE4" w:rsidRDefault="009CFFE2" w14:paraId="4C142AA9" w14:textId="54E9B550">
            <w:pPr>
              <w:pStyle w:val="Normal"/>
              <w:rPr>
                <w:rFonts w:ascii="Arial" w:hAnsi="Arial" w:eastAsia="Arial" w:cs="Arial"/>
              </w:rPr>
            </w:pPr>
            <w:r w:rsidRPr="6217BCE4" w:rsidR="009CFFE2">
              <w:rPr>
                <w:rFonts w:ascii="Arial" w:hAnsi="Arial" w:eastAsia="Arial" w:cs="Arial"/>
              </w:rPr>
              <w:t xml:space="preserve">Planting flower </w:t>
            </w:r>
          </w:p>
        </w:tc>
        <w:tc>
          <w:tcPr>
            <w:tcW w:w="1560" w:type="dxa"/>
            <w:tcMar/>
          </w:tcPr>
          <w:p w:rsidR="009CFFE2" w:rsidP="6217BCE4" w:rsidRDefault="009CFFE2" w14:paraId="67A204F7" w14:textId="313EDF9C">
            <w:pPr>
              <w:pStyle w:val="Normal"/>
              <w:spacing w:line="240" w:lineRule="auto"/>
              <w:jc w:val="left"/>
              <w:rPr>
                <w:rFonts w:ascii="Arial" w:hAnsi="Arial" w:eastAsia="Arial" w:cs="Arial"/>
              </w:rPr>
            </w:pPr>
            <w:r w:rsidRPr="6217BCE4" w:rsidR="009CFFE2">
              <w:rPr>
                <w:rFonts w:ascii="Arial" w:hAnsi="Arial" w:eastAsia="Arial" w:cs="Arial"/>
              </w:rPr>
              <w:t xml:space="preserve">Allows children to develop the concept of plant biology and the life cycle of a plant with a </w:t>
            </w:r>
            <w:r w:rsidRPr="6217BCE4" w:rsidR="2C7ED4AF">
              <w:rPr>
                <w:rFonts w:ascii="Arial" w:hAnsi="Arial" w:eastAsia="Arial" w:cs="Arial"/>
              </w:rPr>
              <w:t>hands-on</w:t>
            </w:r>
            <w:r w:rsidRPr="6217BCE4" w:rsidR="009CFFE2">
              <w:rPr>
                <w:rFonts w:ascii="Arial" w:hAnsi="Arial" w:eastAsia="Arial" w:cs="Arial"/>
              </w:rPr>
              <w:t xml:space="preserve"> experience.</w:t>
            </w:r>
          </w:p>
          <w:p w:rsidR="6217BCE4" w:rsidP="6217BCE4" w:rsidRDefault="6217BCE4" w14:paraId="71B5FC60" w14:textId="6BD0CFC4">
            <w:pPr>
              <w:pStyle w:val="Normal"/>
              <w:spacing w:line="240" w:lineRule="auto"/>
              <w:jc w:val="left"/>
              <w:rPr>
                <w:rFonts w:ascii="Arial" w:hAnsi="Arial" w:eastAsia="Arial" w:cs="Arial"/>
              </w:rPr>
            </w:pPr>
          </w:p>
          <w:p w:rsidR="5E14DA86" w:rsidP="6217BCE4" w:rsidRDefault="5E14DA86" w14:paraId="3C166280" w14:textId="20E5E7FB">
            <w:pPr>
              <w:pStyle w:val="Normal"/>
              <w:spacing w:line="240" w:lineRule="auto"/>
              <w:jc w:val="left"/>
              <w:rPr>
                <w:rFonts w:ascii="Arial" w:hAnsi="Arial" w:eastAsia="Arial" w:cs="Arial"/>
              </w:rPr>
            </w:pPr>
            <w:r w:rsidRPr="6217BCE4" w:rsidR="5E14DA86">
              <w:rPr>
                <w:rFonts w:ascii="Arial" w:hAnsi="Arial" w:eastAsia="Arial" w:cs="Arial"/>
              </w:rPr>
              <w:t>Planting flowers uses fine motor skills</w:t>
            </w:r>
            <w:r w:rsidRPr="6217BCE4" w:rsidR="53876A4D">
              <w:rPr>
                <w:rFonts w:ascii="Arial" w:hAnsi="Arial" w:eastAsia="Arial" w:cs="Arial"/>
              </w:rPr>
              <w:t xml:space="preserve"> and</w:t>
            </w:r>
            <w:r w:rsidRPr="6217BCE4" w:rsidR="479C96D8">
              <w:rPr>
                <w:rFonts w:ascii="Arial" w:hAnsi="Arial" w:eastAsia="Arial" w:cs="Arial"/>
              </w:rPr>
              <w:t xml:space="preserve"> the children planting their own </w:t>
            </w:r>
            <w:r w:rsidRPr="6217BCE4" w:rsidR="0BBE33F0">
              <w:rPr>
                <w:rFonts w:ascii="Arial" w:hAnsi="Arial" w:eastAsia="Arial" w:cs="Arial"/>
              </w:rPr>
              <w:t>can</w:t>
            </w:r>
            <w:r w:rsidRPr="6217BCE4" w:rsidR="009CFFE2">
              <w:rPr>
                <w:rFonts w:ascii="Arial" w:hAnsi="Arial" w:eastAsia="Arial" w:cs="Arial"/>
              </w:rPr>
              <w:t xml:space="preserve"> </w:t>
            </w:r>
            <w:r w:rsidRPr="6217BCE4" w:rsidR="40FF3D0F">
              <w:rPr>
                <w:rFonts w:ascii="Arial" w:hAnsi="Arial" w:eastAsia="Arial" w:cs="Arial"/>
              </w:rPr>
              <w:t xml:space="preserve">give </w:t>
            </w:r>
            <w:r w:rsidRPr="6217BCE4" w:rsidR="7C3AA72E">
              <w:rPr>
                <w:rFonts w:ascii="Arial" w:hAnsi="Arial" w:eastAsia="Arial" w:cs="Arial"/>
              </w:rPr>
              <w:t>them</w:t>
            </w:r>
            <w:r w:rsidRPr="6217BCE4" w:rsidR="40FF3D0F">
              <w:rPr>
                <w:rFonts w:ascii="Arial" w:hAnsi="Arial" w:eastAsia="Arial" w:cs="Arial"/>
              </w:rPr>
              <w:t xml:space="preserve"> </w:t>
            </w:r>
            <w:r w:rsidRPr="6217BCE4" w:rsidR="40FF3D0F">
              <w:rPr>
                <w:rFonts w:ascii="Arial" w:hAnsi="Arial" w:eastAsia="Arial" w:cs="Arial"/>
              </w:rPr>
              <w:t xml:space="preserve">a sense of accomplishment. </w:t>
            </w:r>
          </w:p>
          <w:p w:rsidR="6217BCE4" w:rsidP="6217BCE4" w:rsidRDefault="6217BCE4" w14:paraId="23D47E01" w14:textId="3F296715">
            <w:pPr>
              <w:pStyle w:val="Normal"/>
              <w:spacing w:line="240" w:lineRule="auto"/>
              <w:jc w:val="left"/>
              <w:rPr>
                <w:rFonts w:ascii="Arial" w:hAnsi="Arial" w:eastAsia="Arial" w:cs="Arial"/>
              </w:rPr>
            </w:pPr>
          </w:p>
          <w:p w:rsidR="2F7942A0" w:rsidP="6217BCE4" w:rsidRDefault="2F7942A0" w14:paraId="4EC0C89B" w14:textId="3F488CE1">
            <w:pPr>
              <w:pStyle w:val="Normal"/>
              <w:suppressLineNumbers w:val="0"/>
              <w:bidi w:val="0"/>
              <w:spacing w:before="0" w:beforeAutospacing="off" w:after="0" w:afterAutospacing="off" w:line="240" w:lineRule="auto"/>
              <w:ind w:left="0" w:right="0"/>
              <w:jc w:val="left"/>
            </w:pPr>
            <w:r w:rsidRPr="6217BCE4" w:rsidR="2F7942A0">
              <w:rPr>
                <w:rFonts w:ascii="Arial" w:hAnsi="Arial" w:eastAsia="Arial" w:cs="Arial"/>
              </w:rPr>
              <w:t xml:space="preserve">The child could </w:t>
            </w:r>
            <w:r w:rsidRPr="6217BCE4" w:rsidR="2F7942A0">
              <w:rPr>
                <w:rFonts w:ascii="Arial" w:hAnsi="Arial" w:eastAsia="Arial" w:cs="Arial"/>
              </w:rPr>
              <w:t>possibly</w:t>
            </w:r>
            <w:r w:rsidRPr="6217BCE4" w:rsidR="2F7942A0">
              <w:rPr>
                <w:rFonts w:ascii="Arial" w:hAnsi="Arial" w:eastAsia="Arial" w:cs="Arial"/>
              </w:rPr>
              <w:t xml:space="preserve"> gain an interest in gardening which has long term mental health benefits. </w:t>
            </w:r>
          </w:p>
        </w:tc>
        <w:tc>
          <w:tcPr>
            <w:tcW w:w="1560" w:type="dxa"/>
            <w:tcMar/>
          </w:tcPr>
          <w:p w:rsidR="6161988B" w:rsidP="6217BCE4" w:rsidRDefault="6161988B" w14:paraId="3AD44CA8" w14:textId="3DA9773B">
            <w:pPr>
              <w:pStyle w:val="Normal"/>
              <w:rPr>
                <w:rFonts w:ascii="Arial" w:hAnsi="Arial" w:eastAsia="Arial" w:cs="Arial"/>
              </w:rPr>
            </w:pPr>
            <w:r w:rsidRPr="6217BCE4" w:rsidR="6161988B">
              <w:rPr>
                <w:rFonts w:ascii="Arial" w:hAnsi="Arial" w:eastAsia="Arial" w:cs="Arial"/>
              </w:rPr>
              <w:t xml:space="preserve">Handling soil. </w:t>
            </w:r>
          </w:p>
        </w:tc>
        <w:tc>
          <w:tcPr>
            <w:tcW w:w="1560" w:type="dxa"/>
            <w:tcMar/>
          </w:tcPr>
          <w:p w:rsidR="532A8DD2" w:rsidP="6217BCE4" w:rsidRDefault="532A8DD2" w14:paraId="5B8E16CA" w14:textId="240AEB5A">
            <w:pPr>
              <w:pStyle w:val="Normal"/>
              <w:rPr>
                <w:rFonts w:ascii="Arial" w:hAnsi="Arial" w:eastAsia="Arial" w:cs="Arial"/>
              </w:rPr>
            </w:pPr>
            <w:r w:rsidRPr="6217BCE4" w:rsidR="532A8DD2">
              <w:rPr>
                <w:rFonts w:ascii="Arial" w:hAnsi="Arial" w:eastAsia="Arial" w:cs="Arial"/>
              </w:rPr>
              <w:t xml:space="preserve">Adults and </w:t>
            </w:r>
            <w:r w:rsidRPr="6217BCE4" w:rsidR="6161988B">
              <w:rPr>
                <w:rFonts w:ascii="Arial" w:hAnsi="Arial" w:eastAsia="Arial" w:cs="Arial"/>
              </w:rPr>
              <w:t xml:space="preserve">Children </w:t>
            </w:r>
          </w:p>
        </w:tc>
        <w:tc>
          <w:tcPr>
            <w:tcW w:w="1560" w:type="dxa"/>
            <w:tcMar/>
          </w:tcPr>
          <w:p w:rsidR="26160F02" w:rsidP="6217BCE4" w:rsidRDefault="26160F02" w14:paraId="36C2BB4B" w14:textId="51AA3B0F">
            <w:pPr>
              <w:pStyle w:val="Normal"/>
              <w:spacing w:line="240" w:lineRule="auto"/>
              <w:jc w:val="left"/>
              <w:rPr>
                <w:rFonts w:ascii="Arial" w:hAnsi="Arial" w:eastAsia="Arial" w:cs="Arial"/>
              </w:rPr>
            </w:pPr>
            <w:r w:rsidRPr="6217BCE4" w:rsidR="26160F02">
              <w:rPr>
                <w:rFonts w:ascii="Arial" w:hAnsi="Arial" w:eastAsia="Arial" w:cs="Arial"/>
              </w:rPr>
              <w:t xml:space="preserve">Ensure any </w:t>
            </w:r>
            <w:r w:rsidRPr="6217BCE4" w:rsidR="5308DBD4">
              <w:rPr>
                <w:rFonts w:ascii="Arial" w:hAnsi="Arial" w:eastAsia="Arial" w:cs="Arial"/>
              </w:rPr>
              <w:t>cuts are covered with a plaster</w:t>
            </w:r>
            <w:r w:rsidRPr="6217BCE4" w:rsidR="256CA685">
              <w:rPr>
                <w:rFonts w:ascii="Arial" w:hAnsi="Arial" w:eastAsia="Arial" w:cs="Arial"/>
              </w:rPr>
              <w:t xml:space="preserve"> beforehand.</w:t>
            </w:r>
          </w:p>
          <w:p w:rsidR="256CA685" w:rsidP="6217BCE4" w:rsidRDefault="256CA685" w14:paraId="7C5071A7" w14:textId="07CDBFA6">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256CA685">
              <w:rPr>
                <w:rFonts w:ascii="Arial" w:hAnsi="Arial" w:eastAsia="Arial" w:cs="Arial"/>
              </w:rPr>
              <w:t>Both</w:t>
            </w:r>
            <w:r w:rsidRPr="6217BCE4" w:rsidR="5308DBD4">
              <w:rPr>
                <w:rFonts w:ascii="Arial" w:hAnsi="Arial" w:eastAsia="Arial" w:cs="Arial"/>
              </w:rPr>
              <w:t xml:space="preserve"> staff and children </w:t>
            </w:r>
            <w:r w:rsidRPr="6217BCE4" w:rsidR="37A6DC53">
              <w:rPr>
                <w:rFonts w:ascii="Arial" w:hAnsi="Arial" w:eastAsia="Arial" w:cs="Arial"/>
              </w:rPr>
              <w:t>wear</w:t>
            </w:r>
            <w:r w:rsidRPr="6217BCE4" w:rsidR="5308DBD4">
              <w:rPr>
                <w:rFonts w:ascii="Arial" w:hAnsi="Arial" w:eastAsia="Arial" w:cs="Arial"/>
              </w:rPr>
              <w:t xml:space="preserve"> gloves when </w:t>
            </w:r>
            <w:r w:rsidRPr="6217BCE4" w:rsidR="56C3D545">
              <w:rPr>
                <w:rFonts w:ascii="Arial" w:hAnsi="Arial" w:eastAsia="Arial" w:cs="Arial"/>
              </w:rPr>
              <w:t>handling the soil and planting the flower.</w:t>
            </w:r>
          </w:p>
          <w:p w:rsidR="56C3D545" w:rsidP="6217BCE4" w:rsidRDefault="56C3D545" w14:paraId="0A862E23" w14:textId="1ECE7486">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56C3D545">
              <w:rPr>
                <w:rFonts w:ascii="Arial" w:hAnsi="Arial" w:eastAsia="Arial" w:cs="Arial"/>
              </w:rPr>
              <w:t xml:space="preserve">Ensure everyone has thoroughly washed their hands at the end of the activity. </w:t>
            </w:r>
          </w:p>
        </w:tc>
        <w:tc>
          <w:tcPr>
            <w:tcW w:w="1560" w:type="dxa"/>
            <w:tcMar/>
          </w:tcPr>
          <w:p w:rsidR="5B75BDF4" w:rsidP="6217BCE4" w:rsidRDefault="5B75BDF4" w14:paraId="2974D7A7" w14:textId="4B520D41">
            <w:pPr>
              <w:pStyle w:val="Normal"/>
              <w:rPr>
                <w:rFonts w:ascii="Arial" w:hAnsi="Arial" w:eastAsia="Arial" w:cs="Arial"/>
              </w:rPr>
            </w:pPr>
            <w:r w:rsidRPr="6217BCE4" w:rsidR="5B75BDF4">
              <w:rPr>
                <w:rFonts w:ascii="Arial" w:hAnsi="Arial" w:eastAsia="Arial" w:cs="Arial"/>
              </w:rPr>
              <w:t>Low</w:t>
            </w:r>
          </w:p>
        </w:tc>
      </w:tr>
    </w:tbl>
    <w:p w:rsidR="09BCD299" w:rsidP="09BCD299" w:rsidRDefault="09BCD299" w14:paraId="61BCEA46" w14:textId="6259ED9A">
      <w:pPr>
        <w:rPr>
          <w:rFonts w:ascii="Arial" w:hAnsi="Arial" w:eastAsia="Arial" w:cs="Arial"/>
        </w:rPr>
      </w:pPr>
    </w:p>
    <w:p w:rsidR="09BCD299" w:rsidP="09BCD299" w:rsidRDefault="09BCD299" w14:paraId="7418B161" w14:textId="31E619A6">
      <w:pPr>
        <w:rPr>
          <w:rFonts w:ascii="Arial" w:hAnsi="Arial" w:eastAsia="Arial" w:cs="Arial"/>
        </w:rPr>
      </w:pPr>
    </w:p>
    <w:p w:rsidR="09BCD299" w:rsidP="6217BCE4" w:rsidRDefault="09BCD299" w14:paraId="2E1DBEE0" w14:textId="5EDE6119">
      <w:pPr>
        <w:pStyle w:val="Normal"/>
        <w:rPr>
          <w:rFonts w:ascii="Arial" w:hAnsi="Arial" w:eastAsia="Arial" w:cs="Arial"/>
          <w:i w:val="0"/>
          <w:iCs w:val="0"/>
          <w:u w:val="single"/>
        </w:rPr>
      </w:pPr>
      <w:r w:rsidRPr="6217BCE4" w:rsidR="61AB60D6">
        <w:rPr>
          <w:rFonts w:ascii="Arial" w:hAnsi="Arial" w:eastAsia="Arial" w:cs="Arial"/>
          <w:i w:val="0"/>
          <w:iCs w:val="0"/>
          <w:u w:val="single"/>
        </w:rPr>
        <w:t>Part 4</w:t>
      </w:r>
    </w:p>
    <w:p w:rsidR="6217BCE4" w:rsidP="0FB62DF2" w:rsidRDefault="6217BCE4" w14:paraId="621C161B" w14:textId="09B11DAD">
      <w:pPr>
        <w:pStyle w:val="Normal"/>
        <w:spacing w:line="360" w:lineRule="auto"/>
        <w:rPr>
          <w:rFonts w:ascii="Arial" w:hAnsi="Arial" w:eastAsia="Arial" w:cs="Arial"/>
          <w:i w:val="0"/>
          <w:iCs w:val="0"/>
          <w:u w:val="single"/>
        </w:rPr>
      </w:pPr>
      <w:r w:rsidRPr="0FB62DF2"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w:t>
      </w:r>
      <w:r w:rsidRPr="0FB62DF2" w:rsidR="0CFDAD2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Waite </w:t>
      </w:r>
      <w:r w:rsidRPr="0FB62DF2"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0FB62DF2" w:rsidR="627FC3F2">
        <w:rPr>
          <w:rFonts w:ascii="Arial" w:hAnsi="Arial" w:eastAsia="Arial" w:cs="Arial"/>
          <w:b w:val="0"/>
          <w:bCs w:val="0"/>
          <w:i w:val="0"/>
          <w:iCs w:val="0"/>
          <w:strike w:val="0"/>
          <w:dstrike w:val="0"/>
          <w:noProof w:val="0"/>
          <w:color w:val="000000" w:themeColor="text1" w:themeTint="FF" w:themeShade="FF"/>
          <w:sz w:val="24"/>
          <w:szCs w:val="24"/>
          <w:u w:val="none"/>
          <w:lang w:val="en-US"/>
        </w:rPr>
        <w:t>2011</w:t>
      </w:r>
      <w:r w:rsidRPr="0FB62DF2"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adults with good knowledge</w:t>
      </w:r>
      <w:r w:rsidRPr="0FB62DF2" w:rsidR="77740D2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child develop</w:t>
      </w:r>
      <w:r w:rsidRPr="0FB62DF2" w:rsidR="77740D2E">
        <w:rPr>
          <w:rFonts w:ascii="Arial" w:hAnsi="Arial" w:eastAsia="Arial" w:cs="Arial"/>
          <w:b w:val="0"/>
          <w:bCs w:val="0"/>
          <w:i w:val="0"/>
          <w:iCs w:val="0"/>
          <w:strike w:val="0"/>
          <w:dstrike w:val="0"/>
          <w:noProof w:val="0"/>
          <w:color w:val="000000" w:themeColor="text1" w:themeTint="FF" w:themeShade="FF"/>
          <w:sz w:val="24"/>
          <w:szCs w:val="24"/>
          <w:u w:val="none"/>
          <w:lang w:val="en-US"/>
        </w:rPr>
        <w:t>ment</w:t>
      </w:r>
      <w:r w:rsidRPr="0FB62DF2"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FB62DF2" w:rsidR="08AA9DD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will </w:t>
      </w:r>
      <w:r w:rsidRPr="0FB62DF2"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understand</w:t>
      </w:r>
      <w:r w:rsidRPr="0FB62DF2"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benefits of children learni</w:t>
      </w:r>
      <w:r w:rsidRPr="0FB62DF2" w:rsidR="5F224DDD">
        <w:rPr>
          <w:rFonts w:ascii="Arial" w:hAnsi="Arial" w:eastAsia="Arial" w:cs="Arial"/>
          <w:b w:val="0"/>
          <w:bCs w:val="0"/>
          <w:i w:val="0"/>
          <w:iCs w:val="0"/>
          <w:strike w:val="0"/>
          <w:dstrike w:val="0"/>
          <w:noProof w:val="0"/>
          <w:color w:val="000000" w:themeColor="text1" w:themeTint="FF" w:themeShade="FF"/>
          <w:sz w:val="24"/>
          <w:szCs w:val="24"/>
          <w:u w:val="none"/>
          <w:lang w:val="en-US"/>
        </w:rPr>
        <w:t>ng in an outdoor environment</w:t>
      </w:r>
      <w:r w:rsidRPr="0FB62DF2" w:rsidR="117AB41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0FB62DF2" w:rsidR="7F5105A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will ensure that children are provided with a stimulating outdoor environment, providing them with experiences that will enhance their learning. </w:t>
      </w:r>
      <w:r w:rsidRPr="0FB62DF2" w:rsidR="79B00142">
        <w:rPr>
          <w:rFonts w:ascii="Arial" w:hAnsi="Arial" w:eastAsia="Arial" w:cs="Arial"/>
          <w:b w:val="0"/>
          <w:bCs w:val="0"/>
          <w:i w:val="0"/>
          <w:iCs w:val="0"/>
          <w:strike w:val="0"/>
          <w:dstrike w:val="0"/>
          <w:noProof w:val="0"/>
          <w:color w:val="000000" w:themeColor="text1" w:themeTint="FF" w:themeShade="FF"/>
          <w:sz w:val="24"/>
          <w:szCs w:val="24"/>
          <w:u w:val="none"/>
          <w:lang w:val="en-US"/>
        </w:rPr>
        <w:t>The outdoors can also provide children with real</w:t>
      </w:r>
      <w:r w:rsidRPr="0FB62DF2" w:rsidR="265C5E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engaging </w:t>
      </w:r>
      <w:r w:rsidRPr="0FB62DF2" w:rsidR="79B0014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experiences, as shown in part one, </w:t>
      </w:r>
      <w:r w:rsidRPr="0FB62DF2" w:rsidR="17B0CD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the garden </w:t>
      </w:r>
      <w:r w:rsidRPr="0FB62DF2"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children c</w:t>
      </w:r>
      <w:r w:rsidRPr="0FB62DF2" w:rsidR="66DDC02A">
        <w:rPr>
          <w:rFonts w:ascii="Arial" w:hAnsi="Arial" w:eastAsia="Arial" w:cs="Arial"/>
          <w:b w:val="0"/>
          <w:bCs w:val="0"/>
          <w:i w:val="0"/>
          <w:iCs w:val="0"/>
          <w:strike w:val="0"/>
          <w:dstrike w:val="0"/>
          <w:noProof w:val="0"/>
          <w:color w:val="000000" w:themeColor="text1" w:themeTint="FF" w:themeShade="FF"/>
          <w:sz w:val="24"/>
          <w:szCs w:val="24"/>
          <w:u w:val="none"/>
          <w:lang w:val="en-US"/>
        </w:rPr>
        <w:t>ould</w:t>
      </w:r>
      <w:r w:rsidRPr="0FB62DF2"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handle natural materials such as </w:t>
      </w:r>
      <w:r w:rsidRPr="0FB62DF2" w:rsidR="4D730E5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when </w:t>
      </w:r>
      <w:r w:rsidRPr="0FB62DF2" w:rsidR="05E6D25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planting the flowers in the </w:t>
      </w:r>
      <w:r w:rsidRPr="0FB62DF2"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soil</w:t>
      </w:r>
      <w:r w:rsidRPr="0FB62DF2" w:rsidR="4E60E19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can</w:t>
      </w:r>
      <w:r w:rsidRPr="0FB62DF2"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gain an understanding of concepts suc</w:t>
      </w:r>
      <w:r w:rsidRPr="0FB62DF2" w:rsidR="7C24A4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 as when the children measured the sunflowers and compared to their own height. </w:t>
      </w:r>
      <w:r w:rsidRPr="0FB62DF2" w:rsidR="2941A05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(Ryder Richardson, 2013). </w:t>
      </w:r>
    </w:p>
    <w:p w:rsidR="6217BCE4" w:rsidP="7C51B146" w:rsidRDefault="6217BCE4" w14:paraId="0B6B0E29" w14:textId="47AFDC3C">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15E2E2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highlighted by </w:t>
      </w:r>
      <w:r w:rsidRPr="7C51B146" w:rsidR="197AA636">
        <w:rPr>
          <w:rFonts w:ascii="Arial" w:hAnsi="Arial" w:eastAsia="Arial" w:cs="Arial"/>
          <w:b w:val="0"/>
          <w:bCs w:val="0"/>
          <w:i w:val="0"/>
          <w:iCs w:val="0"/>
          <w:strike w:val="0"/>
          <w:dstrike w:val="0"/>
          <w:noProof w:val="0"/>
          <w:color w:val="000000" w:themeColor="text1" w:themeTint="FF" w:themeShade="FF"/>
          <w:sz w:val="24"/>
          <w:szCs w:val="24"/>
          <w:u w:val="none"/>
          <w:lang w:val="en-US"/>
        </w:rPr>
        <w:t>White (2011</w:t>
      </w:r>
      <w:r w:rsidRPr="7C51B146" w:rsidR="15E2E2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adults play </w:t>
      </w:r>
      <w:r w:rsidRPr="7C51B146" w:rsidR="7E2D5CB8">
        <w:rPr>
          <w:rFonts w:ascii="Arial" w:hAnsi="Arial" w:eastAsia="Arial" w:cs="Arial"/>
          <w:b w:val="0"/>
          <w:bCs w:val="0"/>
          <w:i w:val="0"/>
          <w:iCs w:val="0"/>
          <w:strike w:val="0"/>
          <w:dstrike w:val="0"/>
          <w:noProof w:val="0"/>
          <w:color w:val="000000" w:themeColor="text1" w:themeTint="FF" w:themeShade="FF"/>
          <w:sz w:val="24"/>
          <w:szCs w:val="24"/>
          <w:u w:val="none"/>
          <w:lang w:val="en-US"/>
        </w:rPr>
        <w:t>a</w:t>
      </w:r>
      <w:r w:rsidRPr="7C51B146" w:rsidR="15E2E2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crucial role</w:t>
      </w:r>
      <w:r w:rsidRPr="7C51B146" w:rsidR="1CF757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624B05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w:t>
      </w:r>
      <w:r w:rsidRPr="7C51B146"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their own attitude to outdoor play can </w:t>
      </w:r>
      <w:r w:rsidRPr="7C51B146"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determine</w:t>
      </w:r>
      <w:r w:rsidRPr="7C51B146"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often the children have access to the outdoors </w:t>
      </w:r>
      <w:r w:rsidRPr="7C51B146" w:rsidR="4E4BF6CE">
        <w:rPr>
          <w:rFonts w:ascii="Arial" w:hAnsi="Arial" w:eastAsia="Arial" w:cs="Arial"/>
          <w:b w:val="0"/>
          <w:bCs w:val="0"/>
          <w:i w:val="0"/>
          <w:iCs w:val="0"/>
          <w:strike w:val="0"/>
          <w:dstrike w:val="0"/>
          <w:noProof w:val="0"/>
          <w:color w:val="000000" w:themeColor="text1" w:themeTint="FF" w:themeShade="FF"/>
          <w:sz w:val="24"/>
          <w:szCs w:val="24"/>
          <w:u w:val="none"/>
          <w:lang w:val="en-US"/>
        </w:rPr>
        <w:t>and</w:t>
      </w:r>
      <w:r w:rsidRPr="7C51B146"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quality of their learning experiences. </w:t>
      </w:r>
      <w:r w:rsidRPr="7C51B146" w:rsidR="60606AFB">
        <w:rPr>
          <w:rFonts w:ascii="Arial" w:hAnsi="Arial" w:eastAsia="Arial" w:cs="Arial"/>
          <w:b w:val="0"/>
          <w:bCs w:val="0"/>
          <w:i w:val="0"/>
          <w:iCs w:val="0"/>
          <w:strike w:val="0"/>
          <w:dstrike w:val="0"/>
          <w:noProof w:val="0"/>
          <w:color w:val="000000" w:themeColor="text1" w:themeTint="FF" w:themeShade="FF"/>
          <w:sz w:val="24"/>
          <w:szCs w:val="24"/>
          <w:u w:val="none"/>
          <w:lang w:val="en-US"/>
        </w:rPr>
        <w:t>Therefore,</w:t>
      </w:r>
      <w:r w:rsidRPr="7C51B146" w:rsidR="6B99DAD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w:t>
      </w:r>
      <w:r w:rsidRPr="7C51B146" w:rsidR="20835132">
        <w:rPr>
          <w:rFonts w:ascii="Arial" w:hAnsi="Arial" w:eastAsia="Arial" w:cs="Arial"/>
          <w:b w:val="0"/>
          <w:bCs w:val="0"/>
          <w:i w:val="0"/>
          <w:iCs w:val="0"/>
          <w:strike w:val="0"/>
          <w:dstrike w:val="0"/>
          <w:noProof w:val="0"/>
          <w:color w:val="000000" w:themeColor="text1" w:themeTint="FF" w:themeShade="FF"/>
          <w:sz w:val="24"/>
          <w:szCs w:val="24"/>
          <w:u w:val="none"/>
          <w:lang w:val="en-US"/>
        </w:rPr>
        <w:t>f</w:t>
      </w:r>
      <w:r w:rsidRPr="7C51B146" w:rsidR="6B99DAD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 adult does not </w:t>
      </w:r>
      <w:r w:rsidRPr="7C51B146" w:rsidR="061070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enjoy or if they do not </w:t>
      </w:r>
      <w:r w:rsidRPr="7C51B146"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fully understand </w:t>
      </w:r>
      <w:r w:rsidRPr="7C51B146" w:rsidR="21EAC851">
        <w:rPr>
          <w:rFonts w:ascii="Arial" w:hAnsi="Arial" w:eastAsia="Arial" w:cs="Arial"/>
          <w:b w:val="0"/>
          <w:bCs w:val="0"/>
          <w:i w:val="0"/>
          <w:iCs w:val="0"/>
          <w:strike w:val="0"/>
          <w:dstrike w:val="0"/>
          <w:noProof w:val="0"/>
          <w:color w:val="000000" w:themeColor="text1" w:themeTint="FF" w:themeShade="FF"/>
          <w:sz w:val="24"/>
          <w:szCs w:val="24"/>
          <w:u w:val="none"/>
          <w:lang w:val="en-US"/>
        </w:rPr>
        <w:t>the full potential that</w:t>
      </w:r>
      <w:r w:rsidRPr="7C51B146"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outdoor play</w:t>
      </w:r>
      <w:r w:rsidRPr="7C51B146" w:rsidR="34E38F4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has to offer</w:t>
      </w:r>
      <w:r w:rsidRPr="7C51B146"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w:t>
      </w:r>
      <w:r w:rsidRPr="7C51B146" w:rsidR="6F00F4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would </w:t>
      </w:r>
      <w:r w:rsidRPr="7C51B146"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hinder the </w:t>
      </w:r>
      <w:r w:rsidRPr="7C51B146" w:rsidR="2521E246">
        <w:rPr>
          <w:rFonts w:ascii="Arial" w:hAnsi="Arial" w:eastAsia="Arial" w:cs="Arial"/>
          <w:b w:val="0"/>
          <w:bCs w:val="0"/>
          <w:i w:val="0"/>
          <w:iCs w:val="0"/>
          <w:strike w:val="0"/>
          <w:dstrike w:val="0"/>
          <w:noProof w:val="0"/>
          <w:color w:val="000000" w:themeColor="text1" w:themeTint="FF" w:themeShade="FF"/>
          <w:sz w:val="24"/>
          <w:szCs w:val="24"/>
          <w:u w:val="none"/>
          <w:lang w:val="en-US"/>
        </w:rPr>
        <w:t>children's</w:t>
      </w:r>
      <w:r w:rsidRPr="7C51B146"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learning op</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portu</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n</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e</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C51B146"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6217BCE4" w:rsidP="7A60BC7A" w:rsidRDefault="6217BCE4" w14:paraId="025B88B7" w14:textId="65A6EFB7">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A60BC7A" w:rsidR="6DCD56F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Trina </w:t>
      </w:r>
      <w:r w:rsidRPr="7A60BC7A" w:rsidR="6DCD56F4">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et al. </w:t>
      </w:r>
      <w:r w:rsidRPr="7A60BC7A" w:rsidR="6DCD56F4">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A60BC7A" w:rsidR="33DC0C5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2024) </w:t>
      </w:r>
      <w:r w:rsidRPr="7A60BC7A" w:rsidR="6AE2807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providing children aged 3-5 years with </w:t>
      </w:r>
      <w:r w:rsidRPr="7A60BC7A" w:rsidR="33DC0C5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nature based outdoor learning environments </w:t>
      </w:r>
      <w:r w:rsidRPr="7A60BC7A" w:rsidR="31950CA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is essential as </w:t>
      </w:r>
      <w:r w:rsidRPr="7A60BC7A" w:rsidR="39173C86">
        <w:rPr>
          <w:rFonts w:ascii="Arial" w:hAnsi="Arial" w:eastAsia="Arial" w:cs="Arial"/>
          <w:b w:val="0"/>
          <w:bCs w:val="0"/>
          <w:i w:val="0"/>
          <w:iCs w:val="0"/>
          <w:strike w:val="0"/>
          <w:dstrike w:val="0"/>
          <w:noProof w:val="0"/>
          <w:color w:val="000000" w:themeColor="text1" w:themeTint="FF" w:themeShade="FF"/>
          <w:sz w:val="24"/>
          <w:szCs w:val="24"/>
          <w:u w:val="none"/>
          <w:lang w:val="en-US"/>
        </w:rPr>
        <w:t>that age</w:t>
      </w:r>
      <w:r w:rsidRPr="7A60BC7A" w:rsidR="31950CA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a critical time for learning as children are </w:t>
      </w:r>
      <w:r w:rsidRPr="7A60BC7A" w:rsidR="6A89FBE5">
        <w:rPr>
          <w:rFonts w:ascii="Arial" w:hAnsi="Arial" w:eastAsia="Arial" w:cs="Arial"/>
          <w:b w:val="0"/>
          <w:bCs w:val="0"/>
          <w:i w:val="0"/>
          <w:iCs w:val="0"/>
          <w:strike w:val="0"/>
          <w:dstrike w:val="0"/>
          <w:noProof w:val="0"/>
          <w:color w:val="000000" w:themeColor="text1" w:themeTint="FF" w:themeShade="FF"/>
          <w:sz w:val="24"/>
          <w:szCs w:val="24"/>
          <w:u w:val="none"/>
          <w:lang w:val="en-US"/>
        </w:rPr>
        <w:t>rapidly developing cognitively and socially</w:t>
      </w:r>
      <w:r w:rsidRPr="7A60BC7A" w:rsidR="16E9D545">
        <w:rPr>
          <w:rFonts w:ascii="Arial" w:hAnsi="Arial" w:eastAsia="Arial" w:cs="Arial"/>
          <w:b w:val="0"/>
          <w:bCs w:val="0"/>
          <w:i w:val="0"/>
          <w:iCs w:val="0"/>
          <w:strike w:val="0"/>
          <w:dstrike w:val="0"/>
          <w:noProof w:val="0"/>
          <w:color w:val="000000" w:themeColor="text1" w:themeTint="FF" w:themeShade="FF"/>
          <w:sz w:val="24"/>
          <w:szCs w:val="24"/>
          <w:u w:val="none"/>
          <w:lang w:val="en-US"/>
        </w:rPr>
        <w:t>, O</w:t>
      </w:r>
      <w:r w:rsidRPr="7A60BC7A" w:rsidR="6A89FBE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utdoor learning can </w:t>
      </w:r>
      <w:r w:rsidRPr="7A60BC7A" w:rsidR="0F2C92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help </w:t>
      </w:r>
      <w:r w:rsidRPr="7A60BC7A" w:rsidR="5CDADDB2">
        <w:rPr>
          <w:rFonts w:ascii="Arial" w:hAnsi="Arial" w:eastAsia="Arial" w:cs="Arial"/>
          <w:b w:val="0"/>
          <w:bCs w:val="0"/>
          <w:i w:val="0"/>
          <w:iCs w:val="0"/>
          <w:strike w:val="0"/>
          <w:dstrike w:val="0"/>
          <w:noProof w:val="0"/>
          <w:color w:val="000000" w:themeColor="text1" w:themeTint="FF" w:themeShade="FF"/>
          <w:sz w:val="24"/>
          <w:szCs w:val="24"/>
          <w:u w:val="none"/>
          <w:lang w:val="en-US"/>
        </w:rPr>
        <w:t>children</w:t>
      </w:r>
      <w:r w:rsidRPr="7A60BC7A" w:rsidR="14B362F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0F5609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form </w:t>
      </w:r>
      <w:r w:rsidRPr="7A60BC7A" w:rsidR="770B4F0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gain a </w:t>
      </w:r>
      <w:r w:rsidRPr="7A60BC7A" w:rsidR="6B30B056">
        <w:rPr>
          <w:rFonts w:ascii="Arial" w:hAnsi="Arial" w:eastAsia="Arial" w:cs="Arial"/>
          <w:b w:val="0"/>
          <w:bCs w:val="0"/>
          <w:i w:val="0"/>
          <w:iCs w:val="0"/>
          <w:strike w:val="0"/>
          <w:dstrike w:val="0"/>
          <w:noProof w:val="0"/>
          <w:color w:val="000000" w:themeColor="text1" w:themeTint="FF" w:themeShade="FF"/>
          <w:sz w:val="24"/>
          <w:szCs w:val="24"/>
          <w:u w:val="none"/>
          <w:lang w:val="en-US"/>
        </w:rPr>
        <w:t>better</w:t>
      </w:r>
      <w:r w:rsidRPr="7A60BC7A" w:rsidR="770B4F0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understanding of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concepts of science, technology, </w:t>
      </w:r>
      <w:r w:rsidRPr="7A60BC7A" w:rsidR="4715FB79">
        <w:rPr>
          <w:rFonts w:ascii="Arial" w:hAnsi="Arial" w:eastAsia="Arial" w:cs="Arial"/>
          <w:b w:val="0"/>
          <w:bCs w:val="0"/>
          <w:i w:val="0"/>
          <w:iCs w:val="0"/>
          <w:strike w:val="0"/>
          <w:dstrike w:val="0"/>
          <w:noProof w:val="0"/>
          <w:color w:val="000000" w:themeColor="text1" w:themeTint="FF" w:themeShade="FF"/>
          <w:sz w:val="24"/>
          <w:szCs w:val="24"/>
          <w:u w:val="none"/>
          <w:lang w:val="en-US"/>
        </w:rPr>
        <w:t>engineering</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arts</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mathematics</w:t>
      </w:r>
      <w:r w:rsidRPr="7A60BC7A" w:rsidR="4ABB3F2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are more likely to become more engaged.</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Allowing children to play in nature and its elements can spark children</w:t>
      </w:r>
      <w:r w:rsidRPr="7A60BC7A" w:rsidR="415AF085">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24E9B7C4">
        <w:rPr>
          <w:rFonts w:ascii="Arial" w:hAnsi="Arial" w:eastAsia="Arial" w:cs="Arial"/>
          <w:b w:val="0"/>
          <w:bCs w:val="0"/>
          <w:i w:val="0"/>
          <w:iCs w:val="0"/>
          <w:strike w:val="0"/>
          <w:dstrike w:val="0"/>
          <w:noProof w:val="0"/>
          <w:color w:val="000000" w:themeColor="text1" w:themeTint="FF" w:themeShade="FF"/>
          <w:sz w:val="24"/>
          <w:szCs w:val="24"/>
          <w:u w:val="none"/>
          <w:lang w:val="en-US"/>
        </w:rPr>
        <w:t>curiosity</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607BABD8">
        <w:rPr>
          <w:rFonts w:ascii="Arial" w:hAnsi="Arial" w:eastAsia="Arial" w:cs="Arial"/>
          <w:b w:val="0"/>
          <w:bCs w:val="0"/>
          <w:i w:val="0"/>
          <w:iCs w:val="0"/>
          <w:strike w:val="0"/>
          <w:dstrike w:val="0"/>
          <w:noProof w:val="0"/>
          <w:color w:val="000000" w:themeColor="text1" w:themeTint="FF" w:themeShade="FF"/>
          <w:sz w:val="24"/>
          <w:szCs w:val="24"/>
          <w:u w:val="none"/>
          <w:lang w:val="en-US"/>
        </w:rPr>
        <w:t>creativity</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problem-solving skills. </w:t>
      </w:r>
    </w:p>
    <w:p w:rsidR="4DDCAC66" w:rsidP="16D2A0BB" w:rsidRDefault="4DDCAC66" w14:paraId="53323450" w14:textId="4D5D6A17">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16D2A0BB" w:rsidR="4DDCAC66">
        <w:rPr>
          <w:rFonts w:ascii="Arial" w:hAnsi="Arial" w:eastAsia="Arial" w:cs="Arial"/>
          <w:b w:val="0"/>
          <w:bCs w:val="0"/>
          <w:i w:val="0"/>
          <w:iCs w:val="0"/>
          <w:strike w:val="0"/>
          <w:dstrike w:val="0"/>
          <w:noProof w:val="0"/>
          <w:color w:val="000000" w:themeColor="text1" w:themeTint="FF" w:themeShade="FF"/>
          <w:sz w:val="24"/>
          <w:szCs w:val="24"/>
          <w:u w:val="none"/>
          <w:lang w:val="en-US"/>
        </w:rPr>
        <w:t>Senent</w:t>
      </w:r>
      <w:r w:rsidRPr="16D2A0BB" w:rsidR="4DDCA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Kelley, Abo- Zena (2021) </w:t>
      </w:r>
      <w:r w:rsidRPr="16D2A0BB" w:rsidR="4EA87E9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highlight that it is made clear how curious and eager children are to learn as they are continuously asking adults questions, they also </w:t>
      </w:r>
      <w:r w:rsidRPr="16D2A0BB" w:rsidR="4DDCA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suggest that passionate educators </w:t>
      </w:r>
      <w:r w:rsidRPr="16D2A0BB"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promote holistic learning and development through children</w:t>
      </w:r>
      <w:r w:rsidRPr="16D2A0BB" w:rsidR="69160EAF">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6D2A0BB"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16D2A0BB"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16D2A0BB"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play</w:t>
      </w:r>
      <w:r w:rsidRPr="16D2A0BB" w:rsidR="5DB4ED6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many are inspired by or adopt the Reggio Emilio approach. </w:t>
      </w:r>
      <w:r w:rsidRPr="16D2A0BB" w:rsidR="12376551">
        <w:rPr>
          <w:rFonts w:ascii="Arial" w:hAnsi="Arial" w:eastAsia="Arial" w:cs="Arial"/>
          <w:b w:val="0"/>
          <w:bCs w:val="0"/>
          <w:i w:val="0"/>
          <w:iCs w:val="0"/>
          <w:strike w:val="0"/>
          <w:dstrike w:val="0"/>
          <w:noProof w:val="0"/>
          <w:color w:val="000000" w:themeColor="text1" w:themeTint="FF" w:themeShade="FF"/>
          <w:sz w:val="24"/>
          <w:szCs w:val="24"/>
          <w:u w:val="none"/>
          <w:lang w:val="en-US"/>
        </w:rPr>
        <w:t>Strong-</w:t>
      </w:r>
      <w:r w:rsidRPr="16D2A0BB" w:rsidR="40A87E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Wilson, Ellis (2009) </w:t>
      </w:r>
      <w:r w:rsidRPr="16D2A0BB" w:rsidR="7FD072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focus on the Reggio Emilio </w:t>
      </w:r>
      <w:r w:rsidRPr="16D2A0BB" w:rsidR="21FC8A7A">
        <w:rPr>
          <w:rFonts w:ascii="Arial" w:hAnsi="Arial" w:eastAsia="Arial" w:cs="Arial"/>
          <w:b w:val="0"/>
          <w:bCs w:val="0"/>
          <w:i w:val="0"/>
          <w:iCs w:val="0"/>
          <w:strike w:val="0"/>
          <w:dstrike w:val="0"/>
          <w:noProof w:val="0"/>
          <w:color w:val="000000" w:themeColor="text1" w:themeTint="FF" w:themeShade="FF"/>
          <w:sz w:val="24"/>
          <w:szCs w:val="24"/>
          <w:u w:val="none"/>
          <w:lang w:val="en-US"/>
        </w:rPr>
        <w:t>philosophy</w:t>
      </w:r>
      <w:r w:rsidRPr="16D2A0BB" w:rsidR="7FD072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 environment</w:t>
      </w:r>
      <w:r w:rsidRPr="16D2A0BB" w:rsidR="7FD072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being the third teacher and looks at how the adult can help such as </w:t>
      </w:r>
      <w:r w:rsidRPr="16D2A0BB" w:rsidR="07404332">
        <w:rPr>
          <w:rFonts w:ascii="Arial" w:hAnsi="Arial" w:eastAsia="Arial" w:cs="Arial"/>
          <w:b w:val="0"/>
          <w:bCs w:val="0"/>
          <w:i w:val="0"/>
          <w:iCs w:val="0"/>
          <w:strike w:val="0"/>
          <w:dstrike w:val="0"/>
          <w:noProof w:val="0"/>
          <w:color w:val="000000" w:themeColor="text1" w:themeTint="FF" w:themeShade="FF"/>
          <w:sz w:val="24"/>
          <w:szCs w:val="24"/>
          <w:u w:val="none"/>
          <w:lang w:val="en-US"/>
        </w:rPr>
        <w:t>by observing the children, noticing their interests</w:t>
      </w:r>
      <w:r w:rsidRPr="16D2A0BB" w:rsidR="3BA4209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building on them</w:t>
      </w:r>
      <w:r w:rsidRPr="16D2A0BB" w:rsidR="0740433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providing them with open ended materials </w:t>
      </w:r>
      <w:r w:rsidRPr="16D2A0BB" w:rsidR="70762C5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learning experiences </w:t>
      </w:r>
      <w:r w:rsidRPr="16D2A0BB" w:rsidR="0740433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that encourage </w:t>
      </w:r>
      <w:r w:rsidRPr="16D2A0BB" w:rsidR="5FDE021D">
        <w:rPr>
          <w:rFonts w:ascii="Arial" w:hAnsi="Arial" w:eastAsia="Arial" w:cs="Arial"/>
          <w:b w:val="0"/>
          <w:bCs w:val="0"/>
          <w:i w:val="0"/>
          <w:iCs w:val="0"/>
          <w:strike w:val="0"/>
          <w:dstrike w:val="0"/>
          <w:noProof w:val="0"/>
          <w:color w:val="000000" w:themeColor="text1" w:themeTint="FF" w:themeShade="FF"/>
          <w:sz w:val="24"/>
          <w:szCs w:val="24"/>
          <w:u w:val="none"/>
          <w:lang w:val="en-US"/>
        </w:rPr>
        <w:t>them to be curious and ask questions</w:t>
      </w:r>
      <w:r w:rsidRPr="16D2A0BB" w:rsidR="500178C5">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16D2A0BB" w:rsidR="5FDE02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16D2A0BB" w:rsidR="71D2CC75">
        <w:rPr>
          <w:rFonts w:ascii="Arial" w:hAnsi="Arial" w:eastAsia="Arial" w:cs="Arial"/>
          <w:b w:val="0"/>
          <w:bCs w:val="0"/>
          <w:i w:val="0"/>
          <w:iCs w:val="0"/>
          <w:strike w:val="0"/>
          <w:dstrike w:val="0"/>
          <w:noProof w:val="0"/>
          <w:color w:val="000000" w:themeColor="text1" w:themeTint="FF" w:themeShade="FF"/>
          <w:sz w:val="24"/>
          <w:szCs w:val="24"/>
          <w:u w:val="none"/>
          <w:lang w:val="en-US"/>
        </w:rPr>
        <w:t>As shown in part 1, the adult takes the children to an outdoor space, provides r</w:t>
      </w:r>
      <w:r w:rsidRPr="16D2A0BB"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esources, encourages</w:t>
      </w:r>
      <w:r w:rsidRPr="16D2A0BB"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16D2A0BB"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questions</w:t>
      </w:r>
      <w:r w:rsidRPr="16D2A0BB"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16D2A0BB" w:rsidR="5C96BA7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the children show an interest in looking for mini beasts, the </w:t>
      </w:r>
      <w:r w:rsidRPr="16D2A0BB"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adult prompts then</w:t>
      </w:r>
      <w:r w:rsidRPr="16D2A0BB" w:rsidR="2A8C3B9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they</w:t>
      </w:r>
      <w:r w:rsidRPr="16D2A0BB"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16D2A0BB"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take</w:t>
      </w:r>
      <w:r w:rsidRPr="16D2A0BB" w:rsidR="222EE06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16D2A0BB"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step back and allows them the freedom to explore. </w:t>
      </w:r>
    </w:p>
    <w:p w:rsidR="0E504609" w:rsidP="7C51B146" w:rsidRDefault="0E504609" w14:paraId="42558FA6" w14:textId="28F701B8">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0E5046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Early Education (2022) </w:t>
      </w:r>
      <w:r w:rsidRPr="7C51B146" w:rsidR="0061802C">
        <w:rPr>
          <w:rFonts w:ascii="Arial" w:hAnsi="Arial" w:eastAsia="Arial" w:cs="Arial"/>
          <w:b w:val="0"/>
          <w:bCs w:val="0"/>
          <w:i w:val="0"/>
          <w:iCs w:val="0"/>
          <w:strike w:val="0"/>
          <w:dstrike w:val="0"/>
          <w:noProof w:val="0"/>
          <w:color w:val="000000" w:themeColor="text1" w:themeTint="FF" w:themeShade="FF"/>
          <w:sz w:val="24"/>
          <w:szCs w:val="24"/>
          <w:u w:val="none"/>
          <w:lang w:val="en-US"/>
        </w:rPr>
        <w:t>reiterates</w:t>
      </w:r>
      <w:r w:rsidRPr="7C51B146" w:rsidR="0E5046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children are naturally curious from birth and although some children ar</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 confident, some need more help, </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encouragement</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support. Having conversations and asking open-ended questions can evoke their </w:t>
      </w:r>
      <w:r w:rsidRPr="7C51B146" w:rsidR="41EAA068">
        <w:rPr>
          <w:rFonts w:ascii="Arial" w:hAnsi="Arial" w:eastAsia="Arial" w:cs="Arial"/>
          <w:b w:val="0"/>
          <w:bCs w:val="0"/>
          <w:i w:val="0"/>
          <w:iCs w:val="0"/>
          <w:strike w:val="0"/>
          <w:dstrike w:val="0"/>
          <w:noProof w:val="0"/>
          <w:color w:val="000000" w:themeColor="text1" w:themeTint="FF" w:themeShade="FF"/>
          <w:sz w:val="24"/>
          <w:szCs w:val="24"/>
          <w:u w:val="none"/>
          <w:lang w:val="en-US"/>
        </w:rPr>
        <w:t>curiosity</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example, as shown in </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7C51B146" w:rsidR="5FA90D26">
        <w:rPr>
          <w:rFonts w:ascii="Arial" w:hAnsi="Arial" w:eastAsia="Arial" w:cs="Arial"/>
          <w:b w:val="0"/>
          <w:bCs w:val="0"/>
          <w:i w:val="0"/>
          <w:iCs w:val="0"/>
          <w:strike w:val="0"/>
          <w:dstrike w:val="0"/>
          <w:noProof w:val="0"/>
          <w:color w:val="000000" w:themeColor="text1" w:themeTint="FF" w:themeShade="FF"/>
          <w:sz w:val="24"/>
          <w:szCs w:val="24"/>
          <w:u w:val="none"/>
          <w:lang w:val="en-US"/>
        </w:rPr>
        <w:t>two</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questions such as ‘What do you think happens if th</w:t>
      </w:r>
      <w:r w:rsidRPr="7C51B146" w:rsidR="18ED564D">
        <w:rPr>
          <w:rFonts w:ascii="Arial" w:hAnsi="Arial" w:eastAsia="Arial" w:cs="Arial"/>
          <w:b w:val="0"/>
          <w:bCs w:val="0"/>
          <w:i w:val="0"/>
          <w:iCs w:val="0"/>
          <w:strike w:val="0"/>
          <w:dstrike w:val="0"/>
          <w:noProof w:val="0"/>
          <w:color w:val="000000" w:themeColor="text1" w:themeTint="FF" w:themeShade="FF"/>
          <w:sz w:val="24"/>
          <w:szCs w:val="24"/>
          <w:u w:val="none"/>
          <w:lang w:val="en-US"/>
        </w:rPr>
        <w:t>e flowers have too much water?’ or ‘How can we tell flowers apart?</w:t>
      </w:r>
      <w:r w:rsidRPr="7C51B146" w:rsidR="18ED564D">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7C538D5F" w:rsidP="7A60BC7A" w:rsidRDefault="7C538D5F" w14:paraId="24675B52" w14:textId="7AEA5FFA">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A60BC7A"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w:t>
      </w:r>
      <w:r w:rsidRPr="7A60BC7A"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7A60BC7A" w:rsidR="367D12A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Cross, </w:t>
      </w:r>
      <w:r w:rsidRPr="7A60BC7A" w:rsidR="4C28755D">
        <w:rPr>
          <w:rFonts w:ascii="Arial" w:hAnsi="Arial" w:eastAsia="Arial" w:cs="Arial"/>
          <w:b w:val="0"/>
          <w:bCs w:val="0"/>
          <w:i w:val="0"/>
          <w:iCs w:val="0"/>
          <w:strike w:val="0"/>
          <w:dstrike w:val="0"/>
          <w:noProof w:val="0"/>
          <w:color w:val="000000" w:themeColor="text1" w:themeTint="FF" w:themeShade="FF"/>
          <w:sz w:val="24"/>
          <w:szCs w:val="24"/>
          <w:u w:val="none"/>
          <w:lang w:val="en-US"/>
        </w:rPr>
        <w:t>Borthwick</w:t>
      </w:r>
      <w:r w:rsidRPr="7A60BC7A" w:rsidR="367D12A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A60BC7A" w:rsidR="3D212DA2">
        <w:rPr>
          <w:rFonts w:ascii="Arial" w:hAnsi="Arial" w:eastAsia="Arial" w:cs="Arial"/>
          <w:b w:val="0"/>
          <w:bCs w:val="0"/>
          <w:i w:val="0"/>
          <w:iCs w:val="0"/>
          <w:strike w:val="0"/>
          <w:dstrike w:val="0"/>
          <w:noProof w:val="0"/>
          <w:color w:val="000000" w:themeColor="text1" w:themeTint="FF" w:themeShade="FF"/>
          <w:sz w:val="24"/>
          <w:szCs w:val="24"/>
          <w:u w:val="none"/>
          <w:lang w:val="en-US"/>
        </w:rPr>
        <w:t>2016</w:t>
      </w:r>
      <w:r w:rsidRPr="7A60BC7A"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mathematics and science </w:t>
      </w:r>
      <w:r w:rsidRPr="7A60BC7A" w:rsidR="3B3F52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can and </w:t>
      </w:r>
      <w:r w:rsidRPr="7A60BC7A" w:rsidR="4F3CF2C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should be connected as it is important for children to become </w:t>
      </w:r>
      <w:r w:rsidRPr="7A60BC7A" w:rsidR="64F33EB1">
        <w:rPr>
          <w:rFonts w:ascii="Arial" w:hAnsi="Arial" w:eastAsia="Arial" w:cs="Arial"/>
          <w:b w:val="0"/>
          <w:bCs w:val="0"/>
          <w:i w:val="0"/>
          <w:iCs w:val="0"/>
          <w:strike w:val="0"/>
          <w:dstrike w:val="0"/>
          <w:noProof w:val="0"/>
          <w:color w:val="000000" w:themeColor="text1" w:themeTint="FF" w:themeShade="FF"/>
          <w:sz w:val="24"/>
          <w:szCs w:val="24"/>
          <w:u w:val="none"/>
          <w:lang w:val="en-US"/>
        </w:rPr>
        <w:t>scientifically and mathematically informed from an early age</w:t>
      </w:r>
      <w:r w:rsidRPr="7A60BC7A" w:rsidR="4EF6BF4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both subjects can be incorporated into</w:t>
      </w:r>
      <w:r w:rsidRPr="7A60BC7A" w:rsidR="53C6FA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everyday </w:t>
      </w:r>
      <w:r w:rsidRPr="7A60BC7A" w:rsidR="2328B7C7">
        <w:rPr>
          <w:rFonts w:ascii="Arial" w:hAnsi="Arial" w:eastAsia="Arial" w:cs="Arial"/>
          <w:b w:val="0"/>
          <w:bCs w:val="0"/>
          <w:i w:val="0"/>
          <w:iCs w:val="0"/>
          <w:strike w:val="0"/>
          <w:dstrike w:val="0"/>
          <w:noProof w:val="0"/>
          <w:color w:val="000000" w:themeColor="text1" w:themeTint="FF" w:themeShade="FF"/>
          <w:sz w:val="24"/>
          <w:szCs w:val="24"/>
          <w:u w:val="none"/>
          <w:lang w:val="en-US"/>
        </w:rPr>
        <w:t>indoor and outdoor learning</w:t>
      </w:r>
      <w:r w:rsidRPr="7A60BC7A" w:rsidR="4EF6BF4E">
        <w:rPr>
          <w:rFonts w:ascii="Arial" w:hAnsi="Arial" w:eastAsia="Arial" w:cs="Arial"/>
          <w:b w:val="0"/>
          <w:bCs w:val="0"/>
          <w:i w:val="0"/>
          <w:iCs w:val="0"/>
          <w:strike w:val="0"/>
          <w:dstrike w:val="0"/>
          <w:noProof w:val="0"/>
          <w:color w:val="000000" w:themeColor="text1" w:themeTint="FF" w:themeShade="FF"/>
          <w:sz w:val="24"/>
          <w:szCs w:val="24"/>
          <w:u w:val="none"/>
          <w:lang w:val="en-US"/>
        </w:rPr>
        <w:t>. As shown in part one, both math</w:t>
      </w:r>
      <w:r w:rsidRPr="7A60BC7A" w:rsidR="0FFF31FE">
        <w:rPr>
          <w:rFonts w:ascii="Arial" w:hAnsi="Arial" w:eastAsia="Arial" w:cs="Arial"/>
          <w:b w:val="0"/>
          <w:bCs w:val="0"/>
          <w:i w:val="0"/>
          <w:iCs w:val="0"/>
          <w:strike w:val="0"/>
          <w:dstrike w:val="0"/>
          <w:noProof w:val="0"/>
          <w:color w:val="000000" w:themeColor="text1" w:themeTint="FF" w:themeShade="FF"/>
          <w:sz w:val="24"/>
          <w:szCs w:val="24"/>
          <w:u w:val="none"/>
          <w:lang w:val="en-US"/>
        </w:rPr>
        <w:t>ematics</w:t>
      </w:r>
      <w:r w:rsidRPr="7A60BC7A" w:rsidR="4EF6BF4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science can</w:t>
      </w:r>
      <w:r w:rsidRPr="7A60BC7A"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used when looking at plants, </w:t>
      </w:r>
      <w:r w:rsidRPr="7A60BC7A" w:rsidR="6C3C6A77">
        <w:rPr>
          <w:rFonts w:ascii="Arial" w:hAnsi="Arial" w:eastAsia="Arial" w:cs="Arial"/>
          <w:b w:val="0"/>
          <w:bCs w:val="0"/>
          <w:i w:val="0"/>
          <w:iCs w:val="0"/>
          <w:strike w:val="0"/>
          <w:dstrike w:val="0"/>
          <w:noProof w:val="0"/>
          <w:color w:val="000000" w:themeColor="text1" w:themeTint="FF" w:themeShade="FF"/>
          <w:sz w:val="24"/>
          <w:szCs w:val="24"/>
          <w:u w:val="none"/>
          <w:lang w:val="en-US"/>
        </w:rPr>
        <w:t>science</w:t>
      </w:r>
      <w:r w:rsidRPr="7A60BC7A" w:rsidR="5A78DC6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terms of looking at plant biology</w:t>
      </w:r>
      <w:r w:rsidRPr="7A60BC7A"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measuring </w:t>
      </w:r>
      <w:r w:rsidRPr="7A60BC7A" w:rsidR="58C383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plants </w:t>
      </w:r>
      <w:r w:rsidRPr="7A60BC7A"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uses mathematics</w:t>
      </w:r>
      <w:r w:rsidRPr="7A60BC7A"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A60BC7A" w:rsidR="757F2F7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3B9E7FA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Similarly, Lind (1998) also suggests that the early introduction is essential and </w:t>
      </w:r>
      <w:r w:rsidRPr="7A60BC7A"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by becoming actively involved in the environment, children begin to grasp essential concepts in Mathematics and Science</w:t>
      </w:r>
      <w:r w:rsidRPr="7A60BC7A" w:rsidR="4FCF27E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A60BC7A" w:rsidR="4DE0954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amongst other concepts,</w:t>
      </w:r>
      <w:r w:rsidRPr="7A60BC7A" w:rsidR="4FCF27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Lind also highlights </w:t>
      </w:r>
      <w:r w:rsidRPr="7A60BC7A"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Vygotskys</w:t>
      </w:r>
      <w:r w:rsidRPr="7A60BC7A"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theories of concept development. </w:t>
      </w:r>
    </w:p>
    <w:p w:rsidR="7826391C" w:rsidP="7C51B146" w:rsidRDefault="7826391C" w14:paraId="49BA1A10" w14:textId="517BBDE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Robson (</w:t>
      </w:r>
      <w:r w:rsidRPr="7C51B146" w:rsidR="4798344F">
        <w:rPr>
          <w:rFonts w:ascii="Arial" w:hAnsi="Arial" w:eastAsia="Arial" w:cs="Arial"/>
          <w:b w:val="0"/>
          <w:bCs w:val="0"/>
          <w:i w:val="0"/>
          <w:iCs w:val="0"/>
          <w:strike w:val="0"/>
          <w:dstrike w:val="0"/>
          <w:noProof w:val="0"/>
          <w:color w:val="000000" w:themeColor="text1" w:themeTint="FF" w:themeShade="FF"/>
          <w:sz w:val="24"/>
          <w:szCs w:val="24"/>
          <w:u w:val="none"/>
          <w:lang w:val="en-US"/>
        </w:rPr>
        <w:t>2006</w:t>
      </w:r>
      <w:r w:rsidRPr="7C51B146"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C51B146"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39C66A3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w:t>
      </w:r>
      <w:r w:rsidRPr="7C51B146"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mentions Vygotsky and </w:t>
      </w:r>
      <w:r w:rsidRPr="7C51B146" w:rsidR="402778BD">
        <w:rPr>
          <w:rFonts w:ascii="Arial" w:hAnsi="Arial" w:eastAsia="Arial" w:cs="Arial"/>
          <w:b w:val="0"/>
          <w:bCs w:val="0"/>
          <w:i w:val="0"/>
          <w:iCs w:val="0"/>
          <w:strike w:val="0"/>
          <w:dstrike w:val="0"/>
          <w:noProof w:val="0"/>
          <w:color w:val="000000" w:themeColor="text1" w:themeTint="FF" w:themeShade="FF"/>
          <w:sz w:val="24"/>
          <w:szCs w:val="24"/>
          <w:u w:val="none"/>
          <w:lang w:val="en-US"/>
        </w:rPr>
        <w:t>his views on how the adults ‘scaffolds’ the child</w:t>
      </w:r>
      <w:r w:rsidRPr="7C51B146" w:rsidR="4FAA4697">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C51B146" w:rsidR="402778BD">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7C51B146" w:rsidR="402778B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learning</w:t>
      </w:r>
      <w:r w:rsidRPr="7C51B146" w:rsidR="68A5AA5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7C51B146" w:rsidR="455A448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the adult </w:t>
      </w:r>
      <w:r w:rsidRPr="7C51B146" w:rsidR="38B01ACF">
        <w:rPr>
          <w:rFonts w:ascii="Arial" w:hAnsi="Arial" w:eastAsia="Arial" w:cs="Arial"/>
          <w:b w:val="0"/>
          <w:bCs w:val="0"/>
          <w:i w:val="0"/>
          <w:iCs w:val="0"/>
          <w:strike w:val="0"/>
          <w:dstrike w:val="0"/>
          <w:noProof w:val="0"/>
          <w:color w:val="000000" w:themeColor="text1" w:themeTint="FF" w:themeShade="FF"/>
          <w:sz w:val="24"/>
          <w:szCs w:val="24"/>
          <w:u w:val="none"/>
          <w:lang w:val="en-US"/>
        </w:rPr>
        <w:t>to ensure they are following the concept of the Zone of Proximal Developme</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nt</w:t>
      </w:r>
      <w:r w:rsidRPr="7C51B146" w:rsidR="4C419DE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(ZPD)</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3C3C242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agreeing with the </w:t>
      </w:r>
      <w:r w:rsidRPr="7C51B146" w:rsidR="3C3C2424">
        <w:rPr>
          <w:rFonts w:ascii="Arial" w:hAnsi="Arial" w:eastAsia="Arial" w:cs="Arial"/>
          <w:b w:val="0"/>
          <w:bCs w:val="0"/>
          <w:i w:val="0"/>
          <w:iCs w:val="0"/>
          <w:strike w:val="0"/>
          <w:dstrike w:val="0"/>
          <w:noProof w:val="0"/>
          <w:color w:val="000000" w:themeColor="text1" w:themeTint="FF" w:themeShade="FF"/>
          <w:sz w:val="24"/>
          <w:szCs w:val="24"/>
          <w:u w:val="none"/>
          <w:lang w:val="en-US"/>
        </w:rPr>
        <w:t>previous</w:t>
      </w:r>
      <w:r w:rsidRPr="7C51B146" w:rsidR="3C3C242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statements, </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w:t>
      </w:r>
      <w:r w:rsidRPr="7C51B146" w:rsidR="02965856">
        <w:rPr>
          <w:rFonts w:ascii="Arial" w:hAnsi="Arial" w:eastAsia="Arial" w:cs="Arial"/>
          <w:b w:val="0"/>
          <w:bCs w:val="0"/>
          <w:i w:val="0"/>
          <w:iCs w:val="0"/>
          <w:strike w:val="0"/>
          <w:dstrike w:val="0"/>
          <w:noProof w:val="0"/>
          <w:color w:val="000000" w:themeColor="text1" w:themeTint="FF" w:themeShade="FF"/>
          <w:sz w:val="24"/>
          <w:szCs w:val="24"/>
          <w:u w:val="none"/>
          <w:lang w:val="en-US"/>
        </w:rPr>
        <w:t>can do this by</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ask</w:t>
      </w:r>
      <w:r w:rsidRPr="7C51B146" w:rsidR="2C44AE21">
        <w:rPr>
          <w:rFonts w:ascii="Arial" w:hAnsi="Arial" w:eastAsia="Arial" w:cs="Arial"/>
          <w:b w:val="0"/>
          <w:bCs w:val="0"/>
          <w:i w:val="0"/>
          <w:iCs w:val="0"/>
          <w:strike w:val="0"/>
          <w:dstrike w:val="0"/>
          <w:noProof w:val="0"/>
          <w:color w:val="000000" w:themeColor="text1" w:themeTint="FF" w:themeShade="FF"/>
          <w:sz w:val="24"/>
          <w:szCs w:val="24"/>
          <w:u w:val="none"/>
          <w:lang w:val="en-US"/>
        </w:rPr>
        <w:t>ing</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open-</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ended questions, </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prompt</w:t>
      </w:r>
      <w:r w:rsidRPr="7C51B146" w:rsidR="6AB2909C">
        <w:rPr>
          <w:rFonts w:ascii="Arial" w:hAnsi="Arial" w:eastAsia="Arial" w:cs="Arial"/>
          <w:b w:val="0"/>
          <w:bCs w:val="0"/>
          <w:i w:val="0"/>
          <w:iCs w:val="0"/>
          <w:strike w:val="0"/>
          <w:dstrike w:val="0"/>
          <w:noProof w:val="0"/>
          <w:color w:val="000000" w:themeColor="text1" w:themeTint="FF" w:themeShade="FF"/>
          <w:sz w:val="24"/>
          <w:szCs w:val="24"/>
          <w:u w:val="none"/>
          <w:lang w:val="en-US"/>
        </w:rPr>
        <w:t>ing the children</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7C51B146" w:rsidR="41069D7F">
        <w:rPr>
          <w:rFonts w:ascii="Arial" w:hAnsi="Arial" w:eastAsia="Arial" w:cs="Arial"/>
          <w:b w:val="0"/>
          <w:bCs w:val="0"/>
          <w:i w:val="0"/>
          <w:iCs w:val="0"/>
          <w:strike w:val="0"/>
          <w:dstrike w:val="0"/>
          <w:noProof w:val="0"/>
          <w:color w:val="000000" w:themeColor="text1" w:themeTint="FF" w:themeShade="FF"/>
          <w:sz w:val="24"/>
          <w:szCs w:val="24"/>
          <w:u w:val="none"/>
          <w:lang w:val="en-US"/>
        </w:rPr>
        <w:t>problem solving together</w:t>
      </w:r>
      <w:r w:rsidRPr="7C51B146"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shown in </w:t>
      </w:r>
      <w:r w:rsidRPr="7C51B146"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7C51B146" w:rsidR="7601D138">
        <w:rPr>
          <w:rFonts w:ascii="Arial" w:hAnsi="Arial" w:eastAsia="Arial" w:cs="Arial"/>
          <w:b w:val="0"/>
          <w:bCs w:val="0"/>
          <w:i w:val="0"/>
          <w:iCs w:val="0"/>
          <w:strike w:val="0"/>
          <w:dstrike w:val="0"/>
          <w:noProof w:val="0"/>
          <w:color w:val="000000" w:themeColor="text1" w:themeTint="FF" w:themeShade="FF"/>
          <w:sz w:val="24"/>
          <w:szCs w:val="24"/>
          <w:u w:val="none"/>
          <w:lang w:val="en-US"/>
        </w:rPr>
        <w:t>two</w:t>
      </w:r>
      <w:r w:rsidRPr="7C51B146"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adult asks open-ended questions and prompts the children. However, in reflection there could </w:t>
      </w:r>
      <w:r w:rsidRPr="7C51B146" w:rsidR="58069950">
        <w:rPr>
          <w:rFonts w:ascii="Arial" w:hAnsi="Arial" w:eastAsia="Arial" w:cs="Arial"/>
          <w:b w:val="0"/>
          <w:bCs w:val="0"/>
          <w:i w:val="0"/>
          <w:iCs w:val="0"/>
          <w:strike w:val="0"/>
          <w:dstrike w:val="0"/>
          <w:noProof w:val="0"/>
          <w:color w:val="000000" w:themeColor="text1" w:themeTint="FF" w:themeShade="FF"/>
          <w:sz w:val="24"/>
          <w:szCs w:val="24"/>
          <w:u w:val="none"/>
          <w:lang w:val="en-US"/>
        </w:rPr>
        <w:t>have</w:t>
      </w:r>
      <w:r w:rsidRPr="7C51B146"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been more opportunities to for problem solving such as when the adult could not reach the sunflower to measure</w:t>
      </w:r>
      <w:r w:rsidRPr="7C51B146" w:rsidR="6F49F55E">
        <w:rPr>
          <w:rFonts w:ascii="Arial" w:hAnsi="Arial" w:eastAsia="Arial" w:cs="Arial"/>
          <w:b w:val="0"/>
          <w:bCs w:val="0"/>
          <w:i w:val="0"/>
          <w:iCs w:val="0"/>
          <w:strike w:val="0"/>
          <w:dstrike w:val="0"/>
          <w:noProof w:val="0"/>
          <w:color w:val="000000" w:themeColor="text1" w:themeTint="FF" w:themeShade="FF"/>
          <w:sz w:val="24"/>
          <w:szCs w:val="24"/>
          <w:u w:val="none"/>
          <w:lang w:val="en-US"/>
        </w:rPr>
        <w:t>, they could have asked the child for ideas on how they could achieve</w:t>
      </w:r>
      <w:r w:rsidRPr="7C51B146" w:rsidR="19AF4ED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example, using a step ladder or stool. </w:t>
      </w:r>
    </w:p>
    <w:p w:rsidR="1422AA40" w:rsidP="7C51B146" w:rsidRDefault="1422AA40" w14:paraId="01EB5C8D" w14:textId="0947A66C">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1422AA40">
        <w:rPr>
          <w:rFonts w:ascii="Arial" w:hAnsi="Arial" w:eastAsia="Arial" w:cs="Arial"/>
          <w:b w:val="0"/>
          <w:bCs w:val="0"/>
          <w:i w:val="0"/>
          <w:iCs w:val="0"/>
          <w:strike w:val="0"/>
          <w:dstrike w:val="0"/>
          <w:noProof w:val="0"/>
          <w:color w:val="000000" w:themeColor="text1" w:themeTint="FF" w:themeShade="FF"/>
          <w:sz w:val="24"/>
          <w:szCs w:val="24"/>
          <w:u w:val="none"/>
          <w:lang w:val="en-US"/>
        </w:rPr>
        <w:t>Veraksa</w:t>
      </w:r>
      <w:r w:rsidRPr="7C51B146" w:rsidR="1422AA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Samuelsson, Colliver (2022) </w:t>
      </w:r>
      <w:r w:rsidRPr="7C51B146" w:rsidR="3295B5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discusses </w:t>
      </w:r>
      <w:r w:rsidRPr="7C51B146" w:rsidR="757236D7">
        <w:rPr>
          <w:rFonts w:ascii="Arial" w:hAnsi="Arial" w:eastAsia="Arial" w:cs="Arial"/>
          <w:b w:val="0"/>
          <w:bCs w:val="0"/>
          <w:i w:val="0"/>
          <w:iCs w:val="0"/>
          <w:strike w:val="0"/>
          <w:dstrike w:val="0"/>
          <w:noProof w:val="0"/>
          <w:color w:val="000000" w:themeColor="text1" w:themeTint="FF" w:themeShade="FF"/>
          <w:sz w:val="24"/>
          <w:szCs w:val="24"/>
          <w:u w:val="none"/>
          <w:lang w:val="en-US"/>
        </w:rPr>
        <w:t>the ZPD</w:t>
      </w:r>
      <w:r w:rsidRPr="7C51B146" w:rsidR="3295B5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w:t>
      </w:r>
      <w:r w:rsidRPr="7C51B146" w:rsidR="5E19BD8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scaffolding, </w:t>
      </w:r>
      <w:r w:rsidRPr="7C51B146" w:rsidR="2C58A28F">
        <w:rPr>
          <w:rFonts w:ascii="Arial" w:hAnsi="Arial" w:eastAsia="Arial" w:cs="Arial"/>
          <w:b w:val="0"/>
          <w:bCs w:val="0"/>
          <w:i w:val="0"/>
          <w:iCs w:val="0"/>
          <w:strike w:val="0"/>
          <w:dstrike w:val="0"/>
          <w:noProof w:val="0"/>
          <w:color w:val="000000" w:themeColor="text1" w:themeTint="FF" w:themeShade="FF"/>
          <w:sz w:val="24"/>
          <w:szCs w:val="24"/>
          <w:u w:val="none"/>
          <w:lang w:val="en-US"/>
        </w:rPr>
        <w:t>how adults</w:t>
      </w:r>
      <w:r w:rsidRPr="7C51B146"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use </w:t>
      </w:r>
      <w:r w:rsidRPr="7C51B146" w:rsidR="755DD716">
        <w:rPr>
          <w:rFonts w:ascii="Arial" w:hAnsi="Arial" w:eastAsia="Arial" w:cs="Arial"/>
          <w:b w:val="0"/>
          <w:bCs w:val="0"/>
          <w:i w:val="0"/>
          <w:iCs w:val="0"/>
          <w:strike w:val="0"/>
          <w:dstrike w:val="0"/>
          <w:noProof w:val="0"/>
          <w:color w:val="000000" w:themeColor="text1" w:themeTint="FF" w:themeShade="FF"/>
          <w:sz w:val="24"/>
          <w:szCs w:val="24"/>
          <w:u w:val="none"/>
          <w:lang w:val="en-US"/>
        </w:rPr>
        <w:t>the concept</w:t>
      </w:r>
      <w:r w:rsidRPr="7C51B146"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to help children build on their existing kn</w:t>
      </w:r>
      <w:r w:rsidRPr="7C51B146" w:rsidR="610FE45C">
        <w:rPr>
          <w:rFonts w:ascii="Arial" w:hAnsi="Arial" w:eastAsia="Arial" w:cs="Arial"/>
          <w:b w:val="0"/>
          <w:bCs w:val="0"/>
          <w:i w:val="0"/>
          <w:iCs w:val="0"/>
          <w:strike w:val="0"/>
          <w:dstrike w:val="0"/>
          <w:noProof w:val="0"/>
          <w:color w:val="000000" w:themeColor="text1" w:themeTint="FF" w:themeShade="FF"/>
          <w:sz w:val="24"/>
          <w:szCs w:val="24"/>
          <w:u w:val="none"/>
          <w:lang w:val="en-US"/>
        </w:rPr>
        <w:t>owledge</w:t>
      </w:r>
      <w:r w:rsidRPr="7C51B146" w:rsidR="25ECE7F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how those interactions can </w:t>
      </w:r>
      <w:r w:rsidRPr="7C51B146" w:rsidR="40A42C58">
        <w:rPr>
          <w:rFonts w:ascii="Arial" w:hAnsi="Arial" w:eastAsia="Arial" w:cs="Arial"/>
          <w:b w:val="0"/>
          <w:bCs w:val="0"/>
          <w:i w:val="0"/>
          <w:iCs w:val="0"/>
          <w:strike w:val="0"/>
          <w:dstrike w:val="0"/>
          <w:noProof w:val="0"/>
          <w:color w:val="000000" w:themeColor="text1" w:themeTint="FF" w:themeShade="FF"/>
          <w:sz w:val="24"/>
          <w:szCs w:val="24"/>
          <w:u w:val="none"/>
          <w:lang w:val="en-US"/>
        </w:rPr>
        <w:t>provid</w:t>
      </w:r>
      <w:r w:rsidRPr="7C51B146" w:rsidR="0AFF90D1">
        <w:rPr>
          <w:rFonts w:ascii="Arial" w:hAnsi="Arial" w:eastAsia="Arial" w:cs="Arial"/>
          <w:b w:val="0"/>
          <w:bCs w:val="0"/>
          <w:i w:val="0"/>
          <w:iCs w:val="0"/>
          <w:strike w:val="0"/>
          <w:dstrike w:val="0"/>
          <w:noProof w:val="0"/>
          <w:color w:val="000000" w:themeColor="text1" w:themeTint="FF" w:themeShade="FF"/>
          <w:sz w:val="24"/>
          <w:szCs w:val="24"/>
          <w:u w:val="none"/>
          <w:lang w:val="en-US"/>
        </w:rPr>
        <w:t>e children</w:t>
      </w:r>
      <w:r w:rsidRPr="7C51B146" w:rsidR="40A42C5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a deeper understanding</w:t>
      </w:r>
      <w:r w:rsidRPr="7C51B146" w:rsidR="610FE45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6698C7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w:t>
      </w:r>
      <w:r w:rsidRPr="7C51B146" w:rsidR="610FE45C">
        <w:rPr>
          <w:rFonts w:ascii="Arial" w:hAnsi="Arial" w:eastAsia="Arial" w:cs="Arial"/>
          <w:b w:val="0"/>
          <w:bCs w:val="0"/>
          <w:i w:val="0"/>
          <w:iCs w:val="0"/>
          <w:strike w:val="0"/>
          <w:dstrike w:val="0"/>
          <w:noProof w:val="0"/>
          <w:color w:val="000000" w:themeColor="text1" w:themeTint="FF" w:themeShade="FF"/>
          <w:sz w:val="24"/>
          <w:szCs w:val="24"/>
          <w:u w:val="none"/>
          <w:lang w:val="en-US"/>
        </w:rPr>
        <w:t>develop new con</w:t>
      </w:r>
      <w:r w:rsidRPr="7C51B146" w:rsidR="74C4AA8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cepts. </w:t>
      </w:r>
      <w:r w:rsidRPr="7C51B146"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example, in </w:t>
      </w:r>
      <w:r w:rsidRPr="7C51B146"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7C51B146" w:rsidR="27AE735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two </w:t>
      </w:r>
      <w:r w:rsidRPr="7C51B146"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adult </w:t>
      </w:r>
      <w:r w:rsidRPr="7C51B146" w:rsidR="602C13B3">
        <w:rPr>
          <w:rFonts w:ascii="Arial" w:hAnsi="Arial" w:eastAsia="Arial" w:cs="Arial"/>
          <w:b w:val="0"/>
          <w:bCs w:val="0"/>
          <w:i w:val="0"/>
          <w:iCs w:val="0"/>
          <w:strike w:val="0"/>
          <w:dstrike w:val="0"/>
          <w:noProof w:val="0"/>
          <w:color w:val="000000" w:themeColor="text1" w:themeTint="FF" w:themeShade="FF"/>
          <w:sz w:val="24"/>
          <w:szCs w:val="24"/>
          <w:u w:val="none"/>
          <w:lang w:val="en-US"/>
        </w:rPr>
        <w:t>uses</w:t>
      </w:r>
      <w:r w:rsidRPr="7C51B146"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environment and </w:t>
      </w:r>
      <w:r w:rsidRPr="7C51B146" w:rsidR="49E48AB9">
        <w:rPr>
          <w:rFonts w:ascii="Arial" w:hAnsi="Arial" w:eastAsia="Arial" w:cs="Arial"/>
          <w:b w:val="0"/>
          <w:bCs w:val="0"/>
          <w:i w:val="0"/>
          <w:iCs w:val="0"/>
          <w:strike w:val="0"/>
          <w:dstrike w:val="0"/>
          <w:noProof w:val="0"/>
          <w:color w:val="000000" w:themeColor="text1" w:themeTint="FF" w:themeShade="FF"/>
          <w:sz w:val="24"/>
          <w:szCs w:val="24"/>
          <w:u w:val="none"/>
          <w:lang w:val="en-US"/>
        </w:rPr>
        <w:t>provides activities</w:t>
      </w:r>
      <w:r w:rsidRPr="7C51B146"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6B45BC69">
        <w:rPr>
          <w:rFonts w:ascii="Arial" w:hAnsi="Arial" w:eastAsia="Arial" w:cs="Arial"/>
          <w:b w:val="0"/>
          <w:bCs w:val="0"/>
          <w:i w:val="0"/>
          <w:iCs w:val="0"/>
          <w:strike w:val="0"/>
          <w:dstrike w:val="0"/>
          <w:noProof w:val="0"/>
          <w:color w:val="000000" w:themeColor="text1" w:themeTint="FF" w:themeShade="FF"/>
          <w:sz w:val="24"/>
          <w:szCs w:val="24"/>
          <w:u w:val="none"/>
          <w:lang w:val="en-US"/>
        </w:rPr>
        <w:t>that</w:t>
      </w:r>
      <w:r w:rsidRPr="7C51B146"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provide the children with hands on experiences to help them learn and develop scientific and mathematical concepts. </w:t>
      </w:r>
      <w:r w:rsidRPr="7C51B146" w:rsidR="73CCBD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previously </w:t>
      </w:r>
      <w:r w:rsidRPr="7C51B146" w:rsidR="73CCBD5A">
        <w:rPr>
          <w:rFonts w:ascii="Arial" w:hAnsi="Arial" w:eastAsia="Arial" w:cs="Arial"/>
          <w:b w:val="0"/>
          <w:bCs w:val="0"/>
          <w:i w:val="0"/>
          <w:iCs w:val="0"/>
          <w:strike w:val="0"/>
          <w:dstrike w:val="0"/>
          <w:noProof w:val="0"/>
          <w:color w:val="000000" w:themeColor="text1" w:themeTint="FF" w:themeShade="FF"/>
          <w:sz w:val="24"/>
          <w:szCs w:val="24"/>
          <w:u w:val="none"/>
          <w:lang w:val="en-US"/>
        </w:rPr>
        <w:t>mentioned,</w:t>
      </w:r>
      <w:r w:rsidRPr="7C51B146" w:rsidR="2C595B4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providing children with those hands on</w:t>
      </w:r>
      <w:r w:rsidRPr="7C51B146" w:rsidR="7B7E6AB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2CA42A5D">
        <w:rPr>
          <w:rFonts w:ascii="Arial" w:hAnsi="Arial" w:eastAsia="Arial" w:cs="Arial"/>
          <w:b w:val="0"/>
          <w:bCs w:val="0"/>
          <w:i w:val="0"/>
          <w:iCs w:val="0"/>
          <w:strike w:val="0"/>
          <w:dstrike w:val="0"/>
          <w:noProof w:val="0"/>
          <w:color w:val="000000" w:themeColor="text1" w:themeTint="FF" w:themeShade="FF"/>
          <w:sz w:val="24"/>
          <w:szCs w:val="24"/>
          <w:u w:val="none"/>
          <w:lang w:val="en-US"/>
        </w:rPr>
        <w:t>outdoor</w:t>
      </w:r>
      <w:r w:rsidRPr="7C51B146" w:rsidR="7B7E6AB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2C595B4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experiences </w:t>
      </w:r>
      <w:r w:rsidRPr="7C51B146"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can help them </w:t>
      </w:r>
      <w:r w:rsidRPr="7C51B146" w:rsidR="625C39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7C51B146"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develop concepts of science, technology, engineering, </w:t>
      </w:r>
      <w:r w:rsidRPr="7C51B146"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arts</w:t>
      </w:r>
      <w:r w:rsidRPr="7C51B146"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mathematics and evoke their </w:t>
      </w:r>
      <w:r w:rsidRPr="7C51B146" w:rsidR="0A55E056">
        <w:rPr>
          <w:rFonts w:ascii="Arial" w:hAnsi="Arial" w:eastAsia="Arial" w:cs="Arial"/>
          <w:b w:val="0"/>
          <w:bCs w:val="0"/>
          <w:i w:val="0"/>
          <w:iCs w:val="0"/>
          <w:strike w:val="0"/>
          <w:dstrike w:val="0"/>
          <w:noProof w:val="0"/>
          <w:color w:val="000000" w:themeColor="text1" w:themeTint="FF" w:themeShade="FF"/>
          <w:sz w:val="24"/>
          <w:szCs w:val="24"/>
          <w:u w:val="none"/>
          <w:lang w:val="en-US"/>
        </w:rPr>
        <w:t>curiosity</w:t>
      </w:r>
      <w:r w:rsidRPr="7C51B146"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7C51B146" w:rsidR="11BC822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creativity. </w:t>
      </w:r>
      <w:r w:rsidRPr="7C51B146" w:rsidR="1EBA6E4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(Trina </w:t>
      </w:r>
      <w:r w:rsidRPr="7C51B146" w:rsidR="1EBA6E4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et al., </w:t>
      </w:r>
      <w:r w:rsidRPr="7C51B146" w:rsidR="1EBA6E42">
        <w:rPr>
          <w:rFonts w:ascii="Arial" w:hAnsi="Arial" w:eastAsia="Arial" w:cs="Arial"/>
          <w:b w:val="0"/>
          <w:bCs w:val="0"/>
          <w:i w:val="0"/>
          <w:iCs w:val="0"/>
          <w:strike w:val="0"/>
          <w:dstrike w:val="0"/>
          <w:noProof w:val="0"/>
          <w:color w:val="000000" w:themeColor="text1" w:themeTint="FF" w:themeShade="FF"/>
          <w:sz w:val="24"/>
          <w:szCs w:val="24"/>
          <w:u w:val="none"/>
          <w:lang w:val="en-US"/>
        </w:rPr>
        <w:t>2024)</w:t>
      </w:r>
      <w:r w:rsidRPr="7C51B146" w:rsidR="7A3B089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4E43CD46" w:rsidP="7C51B146" w:rsidRDefault="4E43CD46" w14:paraId="7FE4EB7E" w14:textId="3DEFE1FD">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4E43CD4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Campbell, </w:t>
      </w:r>
      <w:r w:rsidRPr="7C51B146" w:rsidR="4E43CD46">
        <w:rPr>
          <w:rFonts w:ascii="Arial" w:hAnsi="Arial" w:eastAsia="Arial" w:cs="Arial"/>
          <w:b w:val="0"/>
          <w:bCs w:val="0"/>
          <w:i w:val="0"/>
          <w:iCs w:val="0"/>
          <w:strike w:val="0"/>
          <w:dstrike w:val="0"/>
          <w:noProof w:val="0"/>
          <w:color w:val="000000" w:themeColor="text1" w:themeTint="FF" w:themeShade="FF"/>
          <w:sz w:val="24"/>
          <w:szCs w:val="24"/>
          <w:u w:val="none"/>
          <w:lang w:val="en-US"/>
        </w:rPr>
        <w:t>Speldewinde</w:t>
      </w:r>
      <w:r w:rsidRPr="7C51B146" w:rsidR="4E43CD4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(2020)</w:t>
      </w:r>
      <w:r w:rsidRPr="7C51B146" w:rsidR="639DDF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science is where children become neutral observers of </w:t>
      </w:r>
      <w:r w:rsidRPr="7C51B146" w:rsidR="652BD8DF">
        <w:rPr>
          <w:rFonts w:ascii="Arial" w:hAnsi="Arial" w:eastAsia="Arial" w:cs="Arial"/>
          <w:b w:val="0"/>
          <w:bCs w:val="0"/>
          <w:i w:val="0"/>
          <w:iCs w:val="0"/>
          <w:strike w:val="0"/>
          <w:dstrike w:val="0"/>
          <w:noProof w:val="0"/>
          <w:color w:val="000000" w:themeColor="text1" w:themeTint="FF" w:themeShade="FF"/>
          <w:sz w:val="24"/>
          <w:szCs w:val="24"/>
          <w:u w:val="none"/>
          <w:lang w:val="en-US"/>
        </w:rPr>
        <w:t>day-to-day</w:t>
      </w:r>
      <w:r w:rsidRPr="7C51B146" w:rsidR="639DDF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objects, materials and living thing</w:t>
      </w:r>
      <w:r w:rsidRPr="7C51B146" w:rsidR="062534A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and as children interact with the environment, </w:t>
      </w:r>
      <w:r w:rsidRPr="7C51B146" w:rsidR="248C5C9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develop their understanding of affordances. Such as, in part </w:t>
      </w:r>
      <w:r w:rsidRPr="7C51B146" w:rsidR="2F442B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two, </w:t>
      </w:r>
      <w:r w:rsidRPr="7C51B146" w:rsidR="6A999F7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activities </w:t>
      </w:r>
      <w:r w:rsidRPr="7C51B146" w:rsidR="4F5E00A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allow the children to better understand affordances such as the life cycle of plant, teaches the children about the </w:t>
      </w:r>
      <w:r w:rsidRPr="7C51B146" w:rsidR="5B7ED4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potential of the seed, how environmental factors affect their life cycle and how the way in which the </w:t>
      </w:r>
      <w:r w:rsidRPr="7C51B146" w:rsidR="00A7B3B1">
        <w:rPr>
          <w:rFonts w:ascii="Arial" w:hAnsi="Arial" w:eastAsia="Arial" w:cs="Arial"/>
          <w:b w:val="0"/>
          <w:bCs w:val="0"/>
          <w:i w:val="0"/>
          <w:iCs w:val="0"/>
          <w:strike w:val="0"/>
          <w:dstrike w:val="0"/>
          <w:noProof w:val="0"/>
          <w:color w:val="000000" w:themeColor="text1" w:themeTint="FF" w:themeShade="FF"/>
          <w:sz w:val="24"/>
          <w:szCs w:val="24"/>
          <w:u w:val="none"/>
          <w:lang w:val="en-US"/>
        </w:rPr>
        <w:t>plant</w:t>
      </w:r>
      <w:r w:rsidRPr="7C51B146" w:rsidR="5B7ED4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w:t>
      </w:r>
      <w:r w:rsidRPr="7C51B146" w:rsidR="0ADCBCF6">
        <w:rPr>
          <w:rFonts w:ascii="Arial" w:hAnsi="Arial" w:eastAsia="Arial" w:cs="Arial"/>
          <w:b w:val="0"/>
          <w:bCs w:val="0"/>
          <w:i w:val="0"/>
          <w:iCs w:val="0"/>
          <w:strike w:val="0"/>
          <w:dstrike w:val="0"/>
          <w:noProof w:val="0"/>
          <w:color w:val="000000" w:themeColor="text1" w:themeTint="FF" w:themeShade="FF"/>
          <w:sz w:val="24"/>
          <w:szCs w:val="24"/>
          <w:u w:val="none"/>
          <w:lang w:val="en-US"/>
        </w:rPr>
        <w:t>are cared</w:t>
      </w:r>
      <w:r w:rsidRPr="7C51B146" w:rsidR="0ADCBCF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w:t>
      </w:r>
      <w:r w:rsidRPr="7C51B146" w:rsidR="5B7ED4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affects their growth. </w:t>
      </w:r>
    </w:p>
    <w:p w:rsidR="09C15FE1" w:rsidP="7C51B146" w:rsidRDefault="09C15FE1" w14:paraId="3B053796" w14:textId="7E5871A5">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09C15FE1">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7C51B146"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here are potential barriers that practitioners may </w:t>
      </w:r>
      <w:r w:rsidRPr="7C51B146" w:rsidR="4B9E898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face when providing children with outdoor learning </w:t>
      </w:r>
      <w:r w:rsidRPr="7C51B146" w:rsidR="171F3613">
        <w:rPr>
          <w:rFonts w:ascii="Arial" w:hAnsi="Arial" w:eastAsia="Arial" w:cs="Arial"/>
          <w:b w:val="0"/>
          <w:bCs w:val="0"/>
          <w:i w:val="0"/>
          <w:iCs w:val="0"/>
          <w:strike w:val="0"/>
          <w:dstrike w:val="0"/>
          <w:noProof w:val="0"/>
          <w:color w:val="000000" w:themeColor="text1" w:themeTint="FF" w:themeShade="FF"/>
          <w:sz w:val="24"/>
          <w:szCs w:val="24"/>
          <w:u w:val="none"/>
          <w:lang w:val="en-US"/>
        </w:rPr>
        <w:t>opportunities</w:t>
      </w:r>
      <w:r w:rsidRPr="7C51B146" w:rsidR="4B9E898D">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C51B146"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example, the garden described in </w:t>
      </w:r>
      <w:r w:rsidRPr="7C51B146"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7C51B146" w:rsidR="35E13023">
        <w:rPr>
          <w:rFonts w:ascii="Arial" w:hAnsi="Arial" w:eastAsia="Arial" w:cs="Arial"/>
          <w:b w:val="0"/>
          <w:bCs w:val="0"/>
          <w:i w:val="0"/>
          <w:iCs w:val="0"/>
          <w:strike w:val="0"/>
          <w:dstrike w:val="0"/>
          <w:noProof w:val="0"/>
          <w:color w:val="000000" w:themeColor="text1" w:themeTint="FF" w:themeShade="FF"/>
          <w:sz w:val="24"/>
          <w:szCs w:val="24"/>
          <w:u w:val="none"/>
          <w:lang w:val="en-US"/>
        </w:rPr>
        <w:t>two</w:t>
      </w:r>
      <w:r w:rsidRPr="7C51B146"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suitable for the group of children from that class</w:t>
      </w:r>
      <w:r w:rsidRPr="7C51B146" w:rsidR="013434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However, due to the steps and different tiers it </w:t>
      </w:r>
      <w:r w:rsidRPr="7C51B146" w:rsidR="7981DA7E">
        <w:rPr>
          <w:rFonts w:ascii="Arial" w:hAnsi="Arial" w:eastAsia="Arial" w:cs="Arial"/>
          <w:b w:val="0"/>
          <w:bCs w:val="0"/>
          <w:i w:val="0"/>
          <w:iCs w:val="0"/>
          <w:strike w:val="0"/>
          <w:dstrike w:val="0"/>
          <w:noProof w:val="0"/>
          <w:color w:val="000000" w:themeColor="text1" w:themeTint="FF" w:themeShade="FF"/>
          <w:sz w:val="24"/>
          <w:szCs w:val="24"/>
          <w:u w:val="none"/>
          <w:lang w:val="en-US"/>
        </w:rPr>
        <w:t>may</w:t>
      </w:r>
      <w:r w:rsidRPr="7C51B146" w:rsidR="013434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not be suitable for children with a physical disability. A</w:t>
      </w:r>
      <w:r w:rsidRPr="7C51B146"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w:t>
      </w:r>
      <w:r w:rsidRPr="7C51B146"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7C51B146" w:rsidR="1E108C26">
        <w:rPr>
          <w:rFonts w:ascii="Arial" w:hAnsi="Arial" w:eastAsia="Arial" w:cs="Arial"/>
          <w:b w:val="0"/>
          <w:bCs w:val="0"/>
          <w:i w:val="0"/>
          <w:iCs w:val="0"/>
          <w:strike w:val="0"/>
          <w:dstrike w:val="0"/>
          <w:noProof w:val="0"/>
          <w:color w:val="000000" w:themeColor="text1" w:themeTint="FF" w:themeShade="FF"/>
          <w:sz w:val="24"/>
          <w:szCs w:val="24"/>
          <w:u w:val="none"/>
          <w:lang w:val="en-US"/>
        </w:rPr>
        <w:t>tated</w:t>
      </w:r>
      <w:r w:rsidRPr="7C51B146"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Taylor </w:t>
      </w:r>
      <w:r w:rsidRPr="7C51B146" w:rsidR="5F3B6925">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7C51B146"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(2022)</w:t>
      </w:r>
      <w:r w:rsidRPr="7C51B146" w:rsidR="5486C00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0748C390">
        <w:rPr>
          <w:rFonts w:ascii="Arial" w:hAnsi="Arial" w:eastAsia="Arial" w:cs="Arial"/>
          <w:b w:val="0"/>
          <w:bCs w:val="0"/>
          <w:i w:val="0"/>
          <w:iCs w:val="0"/>
          <w:strike w:val="0"/>
          <w:dstrike w:val="0"/>
          <w:noProof w:val="0"/>
          <w:color w:val="000000" w:themeColor="text1" w:themeTint="FF" w:themeShade="FF"/>
          <w:sz w:val="24"/>
          <w:szCs w:val="24"/>
          <w:u w:val="none"/>
          <w:lang w:val="en-US"/>
        </w:rPr>
        <w:t>children with some disabilities may not</w:t>
      </w:r>
      <w:r w:rsidRPr="7C51B146" w:rsidR="12160E5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able to</w:t>
      </w:r>
      <w:r w:rsidRPr="7C51B146" w:rsidR="0748C39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 the same opportunities as other children </w:t>
      </w:r>
      <w:r w:rsidRPr="7C51B146" w:rsidR="7EE9DDEE">
        <w:rPr>
          <w:rFonts w:ascii="Arial" w:hAnsi="Arial" w:eastAsia="Arial" w:cs="Arial"/>
          <w:b w:val="0"/>
          <w:bCs w:val="0"/>
          <w:i w:val="0"/>
          <w:iCs w:val="0"/>
          <w:strike w:val="0"/>
          <w:dstrike w:val="0"/>
          <w:noProof w:val="0"/>
          <w:color w:val="000000" w:themeColor="text1" w:themeTint="FF" w:themeShade="FF"/>
          <w:sz w:val="24"/>
          <w:szCs w:val="24"/>
          <w:u w:val="none"/>
          <w:lang w:val="en-US"/>
        </w:rPr>
        <w:t>due to factors such as lack of access</w:t>
      </w:r>
      <w:r w:rsidRPr="7C51B146" w:rsidR="0C0613B2">
        <w:rPr>
          <w:rFonts w:ascii="Arial" w:hAnsi="Arial" w:eastAsia="Arial" w:cs="Arial"/>
          <w:b w:val="0"/>
          <w:bCs w:val="0"/>
          <w:i w:val="0"/>
          <w:iCs w:val="0"/>
          <w:strike w:val="0"/>
          <w:dstrike w:val="0"/>
          <w:noProof w:val="0"/>
          <w:color w:val="000000" w:themeColor="text1" w:themeTint="FF" w:themeShade="FF"/>
          <w:sz w:val="24"/>
          <w:szCs w:val="24"/>
          <w:u w:val="none"/>
          <w:lang w:val="en-US"/>
        </w:rPr>
        <w:t>. Therefore, t</w:t>
      </w:r>
      <w:r w:rsidRPr="7C51B146" w:rsidR="448E5FE9">
        <w:rPr>
          <w:rFonts w:ascii="Arial" w:hAnsi="Arial" w:eastAsia="Arial" w:cs="Arial"/>
          <w:b w:val="0"/>
          <w:bCs w:val="0"/>
          <w:i w:val="0"/>
          <w:iCs w:val="0"/>
          <w:strike w:val="0"/>
          <w:dstrike w:val="0"/>
          <w:noProof w:val="0"/>
          <w:color w:val="000000" w:themeColor="text1" w:themeTint="FF" w:themeShade="FF"/>
          <w:sz w:val="24"/>
          <w:szCs w:val="24"/>
          <w:u w:val="none"/>
          <w:lang w:val="en-US"/>
        </w:rPr>
        <w:t>he location for the activities would have to be changed</w:t>
      </w:r>
      <w:r w:rsidRPr="7C51B146" w:rsidR="0C0613B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 adapted to ensure it is inclusive for all children involved. </w:t>
      </w:r>
    </w:p>
    <w:p w:rsidR="147A1B87" w:rsidP="7C51B146" w:rsidRDefault="147A1B87" w14:paraId="66F2A019" w14:textId="42B9F12C">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C51B146" w:rsidR="147A1B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w:t>
      </w:r>
      <w:r w:rsidRPr="7C51B146" w:rsidR="63E047BA">
        <w:rPr>
          <w:rFonts w:ascii="Arial" w:hAnsi="Arial" w:eastAsia="Arial" w:cs="Arial"/>
          <w:b w:val="0"/>
          <w:bCs w:val="0"/>
          <w:i w:val="0"/>
          <w:iCs w:val="0"/>
          <w:strike w:val="0"/>
          <w:dstrike w:val="0"/>
          <w:noProof w:val="0"/>
          <w:color w:val="000000" w:themeColor="text1" w:themeTint="FF" w:themeShade="FF"/>
          <w:sz w:val="24"/>
          <w:szCs w:val="24"/>
          <w:u w:val="none"/>
          <w:lang w:val="en-US"/>
        </w:rPr>
        <w:t>Bento, Dias (2017) the issue in current society</w:t>
      </w:r>
      <w:r w:rsidRPr="7C51B146" w:rsidR="311281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w:t>
      </w:r>
      <w:r w:rsidRPr="7C51B146" w:rsidR="63E047B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7C51B146" w:rsidR="3C6339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hat children are experiencing </w:t>
      </w:r>
      <w:r w:rsidRPr="7C51B146"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more of a disconnection from nature, t</w:t>
      </w:r>
      <w:r w:rsidRPr="7C51B146" w:rsidR="58213F55">
        <w:rPr>
          <w:rFonts w:ascii="Arial" w:hAnsi="Arial" w:eastAsia="Arial" w:cs="Arial"/>
          <w:b w:val="0"/>
          <w:bCs w:val="0"/>
          <w:i w:val="0"/>
          <w:iCs w:val="0"/>
          <w:strike w:val="0"/>
          <w:dstrike w:val="0"/>
          <w:noProof w:val="0"/>
          <w:color w:val="000000" w:themeColor="text1" w:themeTint="FF" w:themeShade="FF"/>
          <w:sz w:val="24"/>
          <w:szCs w:val="24"/>
          <w:u w:val="none"/>
          <w:lang w:val="en-US"/>
        </w:rPr>
        <w:t>hey have</w:t>
      </w:r>
      <w:r w:rsidRPr="7C51B146"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less time for outdoor </w:t>
      </w:r>
      <w:r w:rsidRPr="7C51B146" w:rsidR="48334FD3">
        <w:rPr>
          <w:rFonts w:ascii="Arial" w:hAnsi="Arial" w:eastAsia="Arial" w:cs="Arial"/>
          <w:b w:val="0"/>
          <w:bCs w:val="0"/>
          <w:i w:val="0"/>
          <w:iCs w:val="0"/>
          <w:strike w:val="0"/>
          <w:dstrike w:val="0"/>
          <w:noProof w:val="0"/>
          <w:color w:val="000000" w:themeColor="text1" w:themeTint="FF" w:themeShade="FF"/>
          <w:sz w:val="24"/>
          <w:szCs w:val="24"/>
          <w:u w:val="none"/>
          <w:lang w:val="en-US"/>
        </w:rPr>
        <w:t>play,</w:t>
      </w:r>
      <w:r w:rsidRPr="7C51B146"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 cha</w:t>
      </w:r>
      <w:r w:rsidRPr="7C51B146" w:rsidR="24FBEC9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nges have </w:t>
      </w:r>
      <w:r w:rsidRPr="7C51B146" w:rsidR="033FD523">
        <w:rPr>
          <w:rFonts w:ascii="Arial" w:hAnsi="Arial" w:eastAsia="Arial" w:cs="Arial"/>
          <w:b w:val="0"/>
          <w:bCs w:val="0"/>
          <w:i w:val="0"/>
          <w:iCs w:val="0"/>
          <w:strike w:val="0"/>
          <w:dstrike w:val="0"/>
          <w:noProof w:val="0"/>
          <w:color w:val="000000" w:themeColor="text1" w:themeTint="FF" w:themeShade="FF"/>
          <w:sz w:val="24"/>
          <w:szCs w:val="24"/>
          <w:u w:val="none"/>
          <w:lang w:val="en-US"/>
        </w:rPr>
        <w:t>led</w:t>
      </w:r>
      <w:r w:rsidRPr="7C51B146" w:rsidR="24FBEC9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a more inactive lifestyle. </w:t>
      </w:r>
      <w:r w:rsidRPr="7C51B146" w:rsidR="01A38C6E">
        <w:rPr>
          <w:rFonts w:ascii="Arial" w:hAnsi="Arial" w:eastAsia="Arial" w:cs="Arial"/>
          <w:b w:val="0"/>
          <w:bCs w:val="0"/>
          <w:i w:val="0"/>
          <w:iCs w:val="0"/>
          <w:strike w:val="0"/>
          <w:dstrike w:val="0"/>
          <w:noProof w:val="0"/>
          <w:color w:val="000000" w:themeColor="text1" w:themeTint="FF" w:themeShade="FF"/>
          <w:sz w:val="24"/>
          <w:szCs w:val="24"/>
          <w:u w:val="none"/>
          <w:lang w:val="en-US"/>
        </w:rPr>
        <w:t>One reason suggested for this is the concern over the children's safety and po</w:t>
      </w:r>
      <w:r w:rsidRPr="7C51B146" w:rsidR="038587F7">
        <w:rPr>
          <w:rFonts w:ascii="Arial" w:hAnsi="Arial" w:eastAsia="Arial" w:cs="Arial"/>
          <w:b w:val="0"/>
          <w:bCs w:val="0"/>
          <w:i w:val="0"/>
          <w:iCs w:val="0"/>
          <w:strike w:val="0"/>
          <w:dstrike w:val="0"/>
          <w:noProof w:val="0"/>
          <w:color w:val="000000" w:themeColor="text1" w:themeTint="FF" w:themeShade="FF"/>
          <w:sz w:val="24"/>
          <w:szCs w:val="24"/>
          <w:u w:val="none"/>
          <w:lang w:val="en-US"/>
        </w:rPr>
        <w:t>tential</w:t>
      </w:r>
      <w:r w:rsidRPr="7C51B146" w:rsidR="01A38C6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hazards, </w:t>
      </w:r>
      <w:r w:rsidRPr="7C51B146" w:rsidR="430EB5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can affect parents and practitioners and attitudes towards outdoor </w:t>
      </w:r>
      <w:r w:rsidRPr="7C51B146" w:rsidR="0676F552">
        <w:rPr>
          <w:rFonts w:ascii="Arial" w:hAnsi="Arial" w:eastAsia="Arial" w:cs="Arial"/>
          <w:b w:val="0"/>
          <w:bCs w:val="0"/>
          <w:i w:val="0"/>
          <w:iCs w:val="0"/>
          <w:strike w:val="0"/>
          <w:dstrike w:val="0"/>
          <w:noProof w:val="0"/>
          <w:color w:val="000000" w:themeColor="text1" w:themeTint="FF" w:themeShade="FF"/>
          <w:sz w:val="24"/>
          <w:szCs w:val="24"/>
          <w:u w:val="none"/>
          <w:lang w:val="en-US"/>
        </w:rPr>
        <w:t>play,</w:t>
      </w:r>
      <w:r w:rsidRPr="7C51B146" w:rsidR="430EB5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may opt for </w:t>
      </w:r>
      <w:r w:rsidRPr="7C51B146" w:rsidR="06BA19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more structured, indoor activities. </w:t>
      </w:r>
      <w:r w:rsidRPr="7C51B146"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outlined in part 3, there are many potential risks when carrying out activities, but </w:t>
      </w:r>
      <w:r w:rsidRPr="7C51B146" w:rsidR="52B88866">
        <w:rPr>
          <w:rFonts w:ascii="Arial" w:hAnsi="Arial" w:eastAsia="Arial" w:cs="Arial"/>
          <w:b w:val="0"/>
          <w:bCs w:val="0"/>
          <w:i w:val="0"/>
          <w:iCs w:val="0"/>
          <w:strike w:val="0"/>
          <w:dstrike w:val="0"/>
          <w:noProof w:val="0"/>
          <w:color w:val="000000" w:themeColor="text1" w:themeTint="FF" w:themeShade="FF"/>
          <w:sz w:val="24"/>
          <w:szCs w:val="24"/>
          <w:u w:val="none"/>
          <w:lang w:val="en-US"/>
        </w:rPr>
        <w:t>the risk</w:t>
      </w:r>
      <w:r w:rsidRPr="7C51B146"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C51B146" w:rsidR="52B888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assessment allowed the practitioner to ensure that the benefit outweighed the risk. </w:t>
      </w:r>
    </w:p>
    <w:p w:rsidR="7C51B146" w:rsidP="7C51B146" w:rsidRDefault="7C51B146" w14:paraId="6612851B" w14:textId="755E5BD9">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C51B146" w:rsidP="7C51B146" w:rsidRDefault="7C51B146" w14:paraId="7323C180" w14:textId="578A24C7">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C51B146" w:rsidP="7C51B146" w:rsidRDefault="7C51B146" w14:paraId="28C79033" w14:textId="154B9C93">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C51B146" w:rsidP="7C51B146" w:rsidRDefault="7C51B146" w14:paraId="54CAE547" w14:textId="6242C49F">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C51B146" w:rsidP="7C51B146" w:rsidRDefault="7C51B146" w14:paraId="0565C126" w14:textId="4477B45D">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A60BC7A" w:rsidP="7A60BC7A" w:rsidRDefault="7A60BC7A" w14:paraId="5B5E9CB2" w14:textId="113D903A">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16D2A0BB" w:rsidP="16D2A0BB" w:rsidRDefault="16D2A0BB" w14:paraId="51A7A9A9" w14:textId="1F8ABCCE">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16D2A0BB" w:rsidP="16D2A0BB" w:rsidRDefault="16D2A0BB" w14:paraId="0FF35835" w14:textId="2CE37D5B">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CB01FCD" w:rsidP="6CB01FCD" w:rsidRDefault="6CB01FCD" w14:paraId="63EF1488" w14:textId="7A0DBE12">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CB01FCD" w:rsidP="6CB01FCD" w:rsidRDefault="6CB01FCD" w14:paraId="4C66B7B0" w14:textId="4E210EFC">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CB01FCD" w:rsidP="6CB01FCD" w:rsidRDefault="6CB01FCD" w14:paraId="0B98E0DE" w14:textId="37A9B16C">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A60BC7A" w:rsidP="7A60BC7A" w:rsidRDefault="7A60BC7A" w14:paraId="56BBC95D" w14:textId="5FA7B5FD">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217BCE4" w:rsidP="6217BCE4" w:rsidRDefault="6217BCE4" w14:paraId="4504D6D5" w14:textId="700F7225">
      <w:pPr>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217BCE4" w:rsidP="6217BCE4" w:rsidRDefault="6217BCE4" w14:paraId="63299034" w14:textId="2801490A">
      <w:pPr>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217BCE4" w:rsidP="6217BCE4" w:rsidRDefault="6217BCE4" w14:paraId="1EB612F8" w14:textId="116BA2A0">
      <w:pPr>
        <w:pStyle w:val="Normal"/>
        <w:rPr>
          <w:rFonts w:ascii="Arial" w:hAnsi="Arial" w:eastAsia="Arial" w:cs="Arial"/>
          <w:i w:val="0"/>
          <w:iCs w:val="0"/>
          <w:u w:val="single"/>
        </w:rPr>
      </w:pPr>
    </w:p>
    <w:p w:rsidR="6217BCE4" w:rsidP="6217BCE4" w:rsidRDefault="6217BCE4" w14:paraId="5EA2ED03" w14:textId="31A35229">
      <w:pPr>
        <w:pStyle w:val="Normal"/>
        <w:rPr>
          <w:rFonts w:ascii="Arial" w:hAnsi="Arial" w:eastAsia="Arial" w:cs="Arial"/>
          <w:i w:val="0"/>
          <w:iCs w:val="0"/>
          <w:u w:val="single"/>
        </w:rPr>
      </w:pPr>
    </w:p>
    <w:p w:rsidR="61AB60D6" w:rsidP="6217BCE4" w:rsidRDefault="61AB60D6" w14:paraId="6BF8A4BB" w14:textId="5A68117C">
      <w:pPr>
        <w:pStyle w:val="Normal"/>
        <w:rPr>
          <w:rFonts w:ascii="Arial" w:hAnsi="Arial" w:eastAsia="Arial" w:cs="Arial"/>
          <w:i w:val="0"/>
          <w:iCs w:val="0"/>
          <w:u w:val="single"/>
        </w:rPr>
      </w:pPr>
      <w:r w:rsidRPr="0FB62DF2" w:rsidR="61AB60D6">
        <w:rPr>
          <w:rFonts w:ascii="Arial" w:hAnsi="Arial" w:eastAsia="Arial" w:cs="Arial"/>
          <w:i w:val="0"/>
          <w:iCs w:val="0"/>
          <w:u w:val="single"/>
        </w:rPr>
        <w:t xml:space="preserve">Reference list </w:t>
      </w:r>
    </w:p>
    <w:p w:rsidR="0FB62DF2" w:rsidP="0FB62DF2" w:rsidRDefault="0FB62DF2" w14:paraId="0F78EBF7" w14:textId="3D4146B4">
      <w:pPr>
        <w:pStyle w:val="Normal"/>
        <w:rPr>
          <w:rFonts w:ascii="Arial" w:hAnsi="Arial" w:eastAsia="Arial" w:cs="Arial"/>
          <w:i w:val="0"/>
          <w:iCs w:val="0"/>
          <w:u w:val="single"/>
        </w:rPr>
      </w:pPr>
    </w:p>
    <w:p w:rsidR="1C42CE84" w:rsidP="0FB62DF2" w:rsidRDefault="1C42CE84" w14:paraId="39A3826B" w14:textId="70F93F2F">
      <w:pPr>
        <w:spacing w:line="360" w:lineRule="auto"/>
        <w:rPr>
          <w:rFonts w:ascii="Arial" w:hAnsi="Arial" w:eastAsia="Arial" w:cs="Arial"/>
        </w:rPr>
      </w:pPr>
      <w:r w:rsidRPr="7C51B146" w:rsidR="5E11E409">
        <w:rPr>
          <w:rFonts w:ascii="Arial" w:hAnsi="Arial" w:eastAsia="Arial" w:cs="Arial"/>
        </w:rPr>
        <w:t xml:space="preserve">Image parts of a flower: </w:t>
      </w:r>
      <w:r w:rsidRPr="7C51B146" w:rsidR="25D7391D">
        <w:rPr>
          <w:rFonts w:ascii="Arial" w:hAnsi="Arial" w:eastAsia="Arial" w:cs="Arial"/>
        </w:rPr>
        <w:t xml:space="preserve">BBC Bitesize (2025) Available at: </w:t>
      </w:r>
      <w:hyperlink r:id="Rf2f22166b2244a75">
        <w:r w:rsidRPr="7C51B146" w:rsidR="1C42CE84">
          <w:rPr>
            <w:rStyle w:val="Hyperlink"/>
            <w:rFonts w:ascii="Arial" w:hAnsi="Arial" w:eastAsia="Arial" w:cs="Arial"/>
          </w:rPr>
          <w:t>https://www.bbc.co.uk/bitesize/articles/z2vhxbk</w:t>
        </w:r>
      </w:hyperlink>
      <w:r w:rsidRPr="7C51B146" w:rsidR="1C42CE84">
        <w:rPr>
          <w:rFonts w:ascii="Arial" w:hAnsi="Arial" w:eastAsia="Arial" w:cs="Arial"/>
        </w:rPr>
        <w:t xml:space="preserve"> </w:t>
      </w:r>
      <w:r w:rsidRPr="7C51B146" w:rsidR="4DF5AF65">
        <w:rPr>
          <w:rFonts w:ascii="Arial" w:hAnsi="Arial" w:eastAsia="Arial" w:cs="Arial"/>
        </w:rPr>
        <w:t>(Accessed: 11 September 2025)</w:t>
      </w:r>
      <w:r w:rsidRPr="7C51B146" w:rsidR="409309EE">
        <w:rPr>
          <w:rFonts w:ascii="Arial" w:hAnsi="Arial" w:eastAsia="Arial" w:cs="Arial"/>
        </w:rPr>
        <w:t>.</w:t>
      </w:r>
    </w:p>
    <w:p w:rsidR="35C56634" w:rsidP="7C51B146" w:rsidRDefault="35C56634" w14:paraId="7E01A19C" w14:textId="36D14C1D">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7C51B146" w:rsidR="35C56634">
        <w:rPr>
          <w:rFonts w:ascii="Arial" w:hAnsi="Arial" w:eastAsia="Arial" w:cs="Arial"/>
          <w:b w:val="0"/>
          <w:bCs w:val="0"/>
          <w:i w:val="0"/>
          <w:iCs w:val="0"/>
          <w:caps w:val="0"/>
          <w:smallCaps w:val="0"/>
          <w:noProof w:val="0"/>
          <w:color w:val="1B1B1B"/>
          <w:sz w:val="24"/>
          <w:szCs w:val="24"/>
          <w:lang w:val="en-US"/>
        </w:rPr>
        <w:t xml:space="preserve">Bento, G., &amp; Dias, G. (2017). The importance of outdoor play for young children's healthy development. </w:t>
      </w:r>
      <w:r w:rsidRPr="7C51B146" w:rsidR="35C56634">
        <w:rPr>
          <w:rFonts w:ascii="Arial" w:hAnsi="Arial" w:eastAsia="Arial" w:cs="Arial"/>
          <w:b w:val="0"/>
          <w:bCs w:val="0"/>
          <w:i w:val="1"/>
          <w:iCs w:val="1"/>
          <w:caps w:val="0"/>
          <w:smallCaps w:val="0"/>
          <w:noProof w:val="0"/>
          <w:color w:val="1B1B1B"/>
          <w:sz w:val="24"/>
          <w:szCs w:val="24"/>
          <w:lang w:val="en-US"/>
        </w:rPr>
        <w:t>Porto biomedical journal</w:t>
      </w:r>
      <w:r w:rsidRPr="7C51B146" w:rsidR="35C56634">
        <w:rPr>
          <w:rFonts w:ascii="Arial" w:hAnsi="Arial" w:eastAsia="Arial" w:cs="Arial"/>
          <w:b w:val="0"/>
          <w:bCs w:val="0"/>
          <w:i w:val="0"/>
          <w:iCs w:val="0"/>
          <w:caps w:val="0"/>
          <w:smallCaps w:val="0"/>
          <w:noProof w:val="0"/>
          <w:color w:val="1B1B1B"/>
          <w:sz w:val="24"/>
          <w:szCs w:val="24"/>
          <w:lang w:val="en-US"/>
        </w:rPr>
        <w:t xml:space="preserve">, </w:t>
      </w:r>
      <w:r w:rsidRPr="7C51B146" w:rsidR="35C56634">
        <w:rPr>
          <w:rFonts w:ascii="Arial" w:hAnsi="Arial" w:eastAsia="Arial" w:cs="Arial"/>
          <w:b w:val="0"/>
          <w:bCs w:val="0"/>
          <w:i w:val="1"/>
          <w:iCs w:val="1"/>
          <w:caps w:val="0"/>
          <w:smallCaps w:val="0"/>
          <w:noProof w:val="0"/>
          <w:color w:val="1B1B1B"/>
          <w:sz w:val="24"/>
          <w:szCs w:val="24"/>
          <w:lang w:val="en-US"/>
        </w:rPr>
        <w:t>2</w:t>
      </w:r>
      <w:r w:rsidRPr="7C51B146" w:rsidR="35C56634">
        <w:rPr>
          <w:rFonts w:ascii="Arial" w:hAnsi="Arial" w:eastAsia="Arial" w:cs="Arial"/>
          <w:b w:val="0"/>
          <w:bCs w:val="0"/>
          <w:i w:val="0"/>
          <w:iCs w:val="0"/>
          <w:caps w:val="0"/>
          <w:smallCaps w:val="0"/>
          <w:noProof w:val="0"/>
          <w:color w:val="1B1B1B"/>
          <w:sz w:val="24"/>
          <w:szCs w:val="24"/>
          <w:lang w:val="en-US"/>
        </w:rPr>
        <w:t xml:space="preserve">(5), 157–160. Available at: </w:t>
      </w:r>
      <w:hyperlink r:id="R06c770b2b4044c1d">
        <w:r w:rsidRPr="7C51B146" w:rsidR="35C56634">
          <w:rPr>
            <w:rStyle w:val="Hyperlink"/>
            <w:rFonts w:ascii="Arial" w:hAnsi="Arial" w:eastAsia="Arial" w:cs="Arial"/>
            <w:b w:val="0"/>
            <w:bCs w:val="0"/>
            <w:i w:val="0"/>
            <w:iCs w:val="0"/>
            <w:caps w:val="0"/>
            <w:smallCaps w:val="0"/>
            <w:noProof w:val="0"/>
            <w:sz w:val="24"/>
            <w:szCs w:val="24"/>
            <w:lang w:val="en-US"/>
          </w:rPr>
          <w:t>https://doi.org/10.1016/j.pbj.2017.03.003</w:t>
        </w:r>
      </w:hyperlink>
      <w:r w:rsidRPr="7C51B146" w:rsidR="35C56634">
        <w:rPr>
          <w:rFonts w:ascii="Arial" w:hAnsi="Arial" w:eastAsia="Arial" w:cs="Arial"/>
          <w:b w:val="0"/>
          <w:bCs w:val="0"/>
          <w:i w:val="0"/>
          <w:iCs w:val="0"/>
          <w:caps w:val="0"/>
          <w:smallCaps w:val="0"/>
          <w:noProof w:val="0"/>
          <w:color w:val="1B1B1B"/>
          <w:sz w:val="24"/>
          <w:szCs w:val="24"/>
          <w:lang w:val="en-US"/>
        </w:rPr>
        <w:t xml:space="preserve"> </w:t>
      </w:r>
    </w:p>
    <w:p w:rsidR="4B166A5D" w:rsidP="16D2A0BB" w:rsidRDefault="4B166A5D" w14:paraId="290FEB00" w14:textId="6383A880">
      <w:pPr>
        <w:spacing w:line="360" w:lineRule="auto"/>
        <w:rPr>
          <w:rFonts w:ascii="Arial" w:hAnsi="Arial" w:eastAsia="Arial" w:cs="Arial"/>
        </w:rPr>
      </w:pPr>
      <w:r w:rsidRPr="16D2A0BB" w:rsidR="4B166A5D">
        <w:rPr>
          <w:rFonts w:ascii="Arial" w:hAnsi="Arial" w:eastAsia="Arial" w:cs="Arial"/>
        </w:rPr>
        <w:t xml:space="preserve">Cross, A., Borthwick, A. (2016). </w:t>
      </w:r>
      <w:r w:rsidRPr="16D2A0BB" w:rsidR="4B166A5D">
        <w:rPr>
          <w:rFonts w:ascii="Arial" w:hAnsi="Arial" w:eastAsia="Arial" w:cs="Arial"/>
          <w:i w:val="1"/>
          <w:iCs w:val="1"/>
        </w:rPr>
        <w:t xml:space="preserve">Connecting Primary </w:t>
      </w:r>
      <w:r w:rsidRPr="16D2A0BB" w:rsidR="4B166A5D">
        <w:rPr>
          <w:rFonts w:ascii="Arial" w:hAnsi="Arial" w:eastAsia="Arial" w:cs="Arial"/>
          <w:i w:val="1"/>
          <w:iCs w:val="1"/>
        </w:rPr>
        <w:t>Maths</w:t>
      </w:r>
      <w:r w:rsidRPr="16D2A0BB" w:rsidR="4B166A5D">
        <w:rPr>
          <w:rFonts w:ascii="Arial" w:hAnsi="Arial" w:eastAsia="Arial" w:cs="Arial"/>
          <w:i w:val="1"/>
          <w:iCs w:val="1"/>
        </w:rPr>
        <w:t xml:space="preserve"> and Science: A Practical Approach.</w:t>
      </w:r>
      <w:r w:rsidRPr="16D2A0BB" w:rsidR="4B166A5D">
        <w:rPr>
          <w:rFonts w:ascii="Arial" w:hAnsi="Arial" w:eastAsia="Arial" w:cs="Arial"/>
        </w:rPr>
        <w:t xml:space="preserve"> United Kingdom: McGraw-Hill Education.</w:t>
      </w:r>
    </w:p>
    <w:p w:rsidR="409309EE" w:rsidP="16D2A0BB" w:rsidRDefault="409309EE" w14:paraId="7F857397" w14:textId="314C2224">
      <w:pPr>
        <w:spacing w:line="360" w:lineRule="auto"/>
        <w:rPr>
          <w:rFonts w:ascii="Arial" w:hAnsi="Arial" w:eastAsia="Arial" w:cs="Arial"/>
        </w:rPr>
      </w:pPr>
      <w:r w:rsidRPr="16D2A0BB" w:rsidR="409309EE">
        <w:rPr>
          <w:rFonts w:ascii="Arial" w:hAnsi="Arial" w:eastAsia="Arial" w:cs="Arial"/>
        </w:rPr>
        <w:t xml:space="preserve">Early Education (2022) Science all around. Available at: </w:t>
      </w:r>
      <w:hyperlink r:id="R0279825906b14bc7">
        <w:r w:rsidRPr="16D2A0BB" w:rsidR="409309EE">
          <w:rPr>
            <w:rStyle w:val="Hyperlink"/>
            <w:rFonts w:ascii="Arial" w:hAnsi="Arial" w:eastAsia="Arial" w:cs="Arial"/>
          </w:rPr>
          <w:t>https://early-education.org.uk/science-all-around/</w:t>
        </w:r>
      </w:hyperlink>
      <w:r w:rsidRPr="16D2A0BB" w:rsidR="409309EE">
        <w:rPr>
          <w:rFonts w:ascii="Arial" w:hAnsi="Arial" w:eastAsia="Arial" w:cs="Arial"/>
        </w:rPr>
        <w:t xml:space="preserve"> </w:t>
      </w:r>
      <w:r w:rsidRPr="16D2A0BB" w:rsidR="5742BB59">
        <w:rPr>
          <w:rFonts w:ascii="Arial" w:hAnsi="Arial" w:eastAsia="Arial" w:cs="Arial"/>
        </w:rPr>
        <w:t xml:space="preserve">(Accessed: 16 September 2025). </w:t>
      </w:r>
    </w:p>
    <w:p w:rsidR="099B7DCA" w:rsidP="16D2A0BB" w:rsidRDefault="099B7DCA" w14:paraId="2323B4DC" w14:textId="4A78D122">
      <w:pPr>
        <w:spacing w:line="360" w:lineRule="auto"/>
        <w:rPr>
          <w:rFonts w:ascii="Arial" w:hAnsi="Arial" w:eastAsia="Arial" w:cs="Arial"/>
        </w:rPr>
      </w:pPr>
      <w:r w:rsidRPr="16D2A0BB" w:rsidR="099B7DCA">
        <w:rPr>
          <w:rFonts w:ascii="Arial" w:hAnsi="Arial" w:eastAsia="Arial" w:cs="Arial"/>
        </w:rPr>
        <w:t xml:space="preserve">Lind, K. (1998) </w:t>
      </w:r>
      <w:r w:rsidRPr="16D2A0BB" w:rsidR="099B7DCA">
        <w:rPr>
          <w:rFonts w:ascii="Arial" w:hAnsi="Arial" w:eastAsia="Arial" w:cs="Arial"/>
          <w:b w:val="0"/>
          <w:bCs w:val="0"/>
          <w:i w:val="0"/>
          <w:iCs w:val="0"/>
          <w:caps w:val="0"/>
          <w:smallCaps w:val="0"/>
          <w:noProof w:val="0"/>
          <w:color w:val="333333"/>
          <w:sz w:val="24"/>
          <w:szCs w:val="24"/>
          <w:lang w:val="en-US"/>
        </w:rPr>
        <w:t xml:space="preserve">Science in Early Childhood: Developing and Acquiring Fundamental Concepts and Skills. Available at: </w:t>
      </w:r>
      <w:hyperlink r:id="R06dcd536e746400a">
        <w:r w:rsidRPr="16D2A0BB" w:rsidR="453DAE6D">
          <w:rPr>
            <w:rStyle w:val="Hyperlink"/>
            <w:rFonts w:ascii="Arial" w:hAnsi="Arial" w:eastAsia="Arial" w:cs="Arial"/>
            <w:b w:val="0"/>
            <w:bCs w:val="0"/>
            <w:i w:val="0"/>
            <w:iCs w:val="0"/>
            <w:caps w:val="0"/>
            <w:smallCaps w:val="0"/>
            <w:noProof w:val="0"/>
            <w:sz w:val="24"/>
            <w:szCs w:val="24"/>
            <w:lang w:val="en-US"/>
          </w:rPr>
          <w:t>https://eric.ed.gov/?id=ED418777</w:t>
        </w:r>
      </w:hyperlink>
      <w:r w:rsidRPr="16D2A0BB" w:rsidR="453DAE6D">
        <w:rPr>
          <w:rFonts w:ascii="Arial" w:hAnsi="Arial" w:eastAsia="Arial" w:cs="Arial"/>
          <w:b w:val="0"/>
          <w:bCs w:val="0"/>
          <w:i w:val="0"/>
          <w:iCs w:val="0"/>
          <w:caps w:val="0"/>
          <w:smallCaps w:val="0"/>
          <w:noProof w:val="0"/>
          <w:color w:val="333333"/>
          <w:sz w:val="24"/>
          <w:szCs w:val="24"/>
          <w:lang w:val="en-US"/>
        </w:rPr>
        <w:t xml:space="preserve"> (Accessed: 19 September 2025). </w:t>
      </w:r>
    </w:p>
    <w:p w:rsidR="216DBC2F" w:rsidP="16D2A0BB" w:rsidRDefault="216DBC2F" w14:paraId="3BE2D0EA" w14:textId="43B7AAF8">
      <w:pPr>
        <w:spacing w:line="360" w:lineRule="auto"/>
        <w:rPr>
          <w:rFonts w:ascii="Arial" w:hAnsi="Arial" w:eastAsia="Arial" w:cs="Arial"/>
          <w:b w:val="0"/>
          <w:bCs w:val="0"/>
          <w:i w:val="0"/>
          <w:iCs w:val="0"/>
          <w:caps w:val="0"/>
          <w:smallCaps w:val="0"/>
          <w:noProof w:val="0"/>
          <w:color w:val="333333"/>
          <w:sz w:val="24"/>
          <w:szCs w:val="24"/>
          <w:lang w:val="en-US"/>
        </w:rPr>
      </w:pPr>
      <w:r w:rsidRPr="16D2A0BB" w:rsidR="216DBC2F">
        <w:rPr>
          <w:rFonts w:ascii="Arial" w:hAnsi="Arial" w:eastAsia="Arial" w:cs="Arial"/>
          <w:b w:val="0"/>
          <w:bCs w:val="0"/>
          <w:i w:val="0"/>
          <w:iCs w:val="0"/>
          <w:caps w:val="0"/>
          <w:smallCaps w:val="0"/>
          <w:noProof w:val="0"/>
          <w:color w:val="333333"/>
          <w:sz w:val="24"/>
          <w:szCs w:val="24"/>
          <w:lang w:val="en-US"/>
        </w:rPr>
        <w:t xml:space="preserve">Robson, S. (2006). </w:t>
      </w:r>
      <w:r w:rsidRPr="16D2A0BB" w:rsidR="216DBC2F">
        <w:rPr>
          <w:rFonts w:ascii="Arial" w:hAnsi="Arial" w:eastAsia="Arial" w:cs="Arial"/>
          <w:b w:val="0"/>
          <w:bCs w:val="0"/>
          <w:i w:val="1"/>
          <w:iCs w:val="1"/>
          <w:caps w:val="0"/>
          <w:smallCaps w:val="0"/>
          <w:noProof w:val="0"/>
          <w:color w:val="333333"/>
          <w:sz w:val="24"/>
          <w:szCs w:val="24"/>
          <w:lang w:val="en-US"/>
        </w:rPr>
        <w:t>Developing Thinking and Understanding in Young Children: An Introduction for Students.</w:t>
      </w:r>
      <w:r w:rsidRPr="16D2A0BB" w:rsidR="216DBC2F">
        <w:rPr>
          <w:rFonts w:ascii="Arial" w:hAnsi="Arial" w:eastAsia="Arial" w:cs="Arial"/>
          <w:b w:val="0"/>
          <w:bCs w:val="0"/>
          <w:i w:val="0"/>
          <w:iCs w:val="0"/>
          <w:caps w:val="0"/>
          <w:smallCaps w:val="0"/>
          <w:noProof w:val="0"/>
          <w:color w:val="333333"/>
          <w:sz w:val="24"/>
          <w:szCs w:val="24"/>
          <w:lang w:val="en-US"/>
        </w:rPr>
        <w:t xml:space="preserve"> (</w:t>
      </w:r>
      <w:r w:rsidRPr="16D2A0BB" w:rsidR="216DBC2F">
        <w:rPr>
          <w:rFonts w:ascii="Arial" w:hAnsi="Arial" w:eastAsia="Arial" w:cs="Arial"/>
          <w:b w:val="0"/>
          <w:bCs w:val="0"/>
          <w:i w:val="0"/>
          <w:iCs w:val="0"/>
          <w:caps w:val="0"/>
          <w:smallCaps w:val="0"/>
          <w:noProof w:val="0"/>
          <w:color w:val="333333"/>
          <w:sz w:val="24"/>
          <w:szCs w:val="24"/>
          <w:lang w:val="en-US"/>
        </w:rPr>
        <w:t>n.p.</w:t>
      </w:r>
      <w:r w:rsidRPr="16D2A0BB" w:rsidR="216DBC2F">
        <w:rPr>
          <w:rFonts w:ascii="Arial" w:hAnsi="Arial" w:eastAsia="Arial" w:cs="Arial"/>
          <w:b w:val="0"/>
          <w:bCs w:val="0"/>
          <w:i w:val="0"/>
          <w:iCs w:val="0"/>
          <w:caps w:val="0"/>
          <w:smallCaps w:val="0"/>
          <w:noProof w:val="0"/>
          <w:color w:val="333333"/>
          <w:sz w:val="24"/>
          <w:szCs w:val="24"/>
          <w:lang w:val="en-US"/>
        </w:rPr>
        <w:t>): Taylor &amp; Francis.</w:t>
      </w:r>
    </w:p>
    <w:p w:rsidR="6658215E" w:rsidP="7C51B146" w:rsidRDefault="6658215E" w14:paraId="357B1213" w14:textId="311C4CF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C51B146" w:rsidR="6658215E">
        <w:rPr>
          <w:rFonts w:ascii="Arial" w:hAnsi="Arial" w:eastAsia="Arial" w:cs="Arial"/>
          <w:b w:val="0"/>
          <w:bCs w:val="0"/>
          <w:i w:val="0"/>
          <w:iCs w:val="0"/>
          <w:caps w:val="0"/>
          <w:smallCaps w:val="0"/>
          <w:noProof w:val="0"/>
          <w:color w:val="000000" w:themeColor="text1" w:themeTint="FF" w:themeShade="FF"/>
          <w:sz w:val="24"/>
          <w:szCs w:val="24"/>
          <w:lang w:val="en-US"/>
        </w:rPr>
        <w:t xml:space="preserve">Ryder Richardson, G. (2013) </w:t>
      </w:r>
      <w:r w:rsidRPr="7C51B146" w:rsidR="6658215E">
        <w:rPr>
          <w:rFonts w:ascii="Arial" w:hAnsi="Arial" w:eastAsia="Arial" w:cs="Arial"/>
          <w:b w:val="0"/>
          <w:bCs w:val="0"/>
          <w:i w:val="1"/>
          <w:iCs w:val="1"/>
          <w:caps w:val="0"/>
          <w:smallCaps w:val="0"/>
          <w:noProof w:val="0"/>
          <w:color w:val="000000" w:themeColor="text1" w:themeTint="FF" w:themeShade="FF"/>
          <w:sz w:val="24"/>
          <w:szCs w:val="24"/>
          <w:lang w:val="en-US"/>
        </w:rPr>
        <w:t xml:space="preserve">Creating a Space to </w:t>
      </w:r>
      <w:r w:rsidRPr="7C51B146" w:rsidR="6658215E">
        <w:rPr>
          <w:rFonts w:ascii="Arial" w:hAnsi="Arial" w:eastAsia="Arial" w:cs="Arial"/>
          <w:b w:val="0"/>
          <w:bCs w:val="0"/>
          <w:i w:val="1"/>
          <w:iCs w:val="1"/>
          <w:caps w:val="0"/>
          <w:smallCaps w:val="0"/>
          <w:noProof w:val="0"/>
          <w:color w:val="000000" w:themeColor="text1" w:themeTint="FF" w:themeShade="FF"/>
          <w:sz w:val="24"/>
          <w:szCs w:val="24"/>
          <w:lang w:val="en-US"/>
        </w:rPr>
        <w:t>Grow :</w:t>
      </w:r>
      <w:r w:rsidRPr="7C51B146" w:rsidR="6658215E">
        <w:rPr>
          <w:rFonts w:ascii="Arial" w:hAnsi="Arial" w:eastAsia="Arial" w:cs="Arial"/>
          <w:b w:val="0"/>
          <w:bCs w:val="0"/>
          <w:i w:val="1"/>
          <w:iCs w:val="1"/>
          <w:caps w:val="0"/>
          <w:smallCaps w:val="0"/>
          <w:noProof w:val="0"/>
          <w:color w:val="000000" w:themeColor="text1" w:themeTint="FF" w:themeShade="FF"/>
          <w:sz w:val="24"/>
          <w:szCs w:val="24"/>
          <w:lang w:val="en-US"/>
        </w:rPr>
        <w:t xml:space="preserve"> Developing Your Enabling Environment Outdoors</w:t>
      </w:r>
      <w:r w:rsidRPr="7C51B146" w:rsidR="6658215E">
        <w:rPr>
          <w:rFonts w:ascii="Arial" w:hAnsi="Arial" w:eastAsia="Arial" w:cs="Arial"/>
          <w:b w:val="0"/>
          <w:bCs w:val="0"/>
          <w:i w:val="0"/>
          <w:iCs w:val="0"/>
          <w:caps w:val="0"/>
          <w:smallCaps w:val="0"/>
          <w:noProof w:val="0"/>
          <w:color w:val="000000" w:themeColor="text1" w:themeTint="FF" w:themeShade="FF"/>
          <w:sz w:val="24"/>
          <w:szCs w:val="24"/>
          <w:lang w:val="en-US"/>
        </w:rPr>
        <w:t>. 2nd ed. New York: Routledge. Available at: https://research-ebsco-com.ezproxy.uwtsd.ac.uk/linkprocessor/plink?id=868a721f-4364-3afd-a400-aa98cfd8b30d (Accessed: 18 September 2025).</w:t>
      </w:r>
    </w:p>
    <w:p w:rsidR="7C51B146" w:rsidP="7C51B146" w:rsidRDefault="7C51B146" w14:paraId="1C8526C6" w14:textId="035EC5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B9DDAC6" w:rsidP="7C51B146" w:rsidRDefault="7B9DDAC6" w14:paraId="2F526AD4" w14:textId="39554778">
      <w:pPr>
        <w:rPr>
          <w:rFonts w:ascii="Arial" w:hAnsi="Arial" w:eastAsia="Arial" w:cs="Arial"/>
          <w:b w:val="0"/>
          <w:bCs w:val="0"/>
          <w:i w:val="0"/>
          <w:iCs w:val="0"/>
          <w:caps w:val="0"/>
          <w:smallCaps w:val="0"/>
          <w:noProof w:val="0"/>
          <w:color w:val="333333"/>
          <w:sz w:val="24"/>
          <w:szCs w:val="24"/>
          <w:lang w:val="en-US"/>
        </w:rPr>
      </w:pPr>
      <w:r w:rsidRPr="7C51B146" w:rsidR="7B9DDAC6">
        <w:rPr>
          <w:rFonts w:ascii="Arial" w:hAnsi="Arial" w:eastAsia="Arial" w:cs="Arial"/>
          <w:b w:val="0"/>
          <w:bCs w:val="0"/>
          <w:i w:val="0"/>
          <w:iCs w:val="0"/>
          <w:caps w:val="0"/>
          <w:smallCaps w:val="0"/>
          <w:noProof w:val="0"/>
          <w:color w:val="333333"/>
          <w:sz w:val="24"/>
          <w:szCs w:val="24"/>
          <w:lang w:val="en-US"/>
        </w:rPr>
        <w:t>Senent</w:t>
      </w:r>
      <w:r w:rsidRPr="7C51B146" w:rsidR="7B9DDAC6">
        <w:rPr>
          <w:rFonts w:ascii="Arial" w:hAnsi="Arial" w:eastAsia="Arial" w:cs="Arial"/>
          <w:b w:val="0"/>
          <w:bCs w:val="0"/>
          <w:i w:val="0"/>
          <w:iCs w:val="0"/>
          <w:caps w:val="0"/>
          <w:smallCaps w:val="0"/>
          <w:noProof w:val="0"/>
          <w:color w:val="333333"/>
          <w:sz w:val="24"/>
          <w:szCs w:val="24"/>
          <w:lang w:val="en-US"/>
        </w:rPr>
        <w:t xml:space="preserve">, I. G., Kelley, K., &amp; Abo-Zena, M. M. (2021). Sustaining curiosity: Reggio-Emilia inspired learning. </w:t>
      </w:r>
      <w:r w:rsidRPr="7C51B146" w:rsidR="7B9DDAC6">
        <w:rPr>
          <w:rFonts w:ascii="Arial" w:hAnsi="Arial" w:eastAsia="Arial" w:cs="Arial"/>
          <w:b w:val="0"/>
          <w:bCs w:val="0"/>
          <w:i w:val="1"/>
          <w:iCs w:val="1"/>
          <w:caps w:val="0"/>
          <w:smallCaps w:val="0"/>
          <w:noProof w:val="0"/>
          <w:color w:val="333333"/>
          <w:sz w:val="24"/>
          <w:szCs w:val="24"/>
          <w:lang w:val="en-US"/>
        </w:rPr>
        <w:t>Early Child Development and Care</w:t>
      </w:r>
      <w:r w:rsidRPr="7C51B146" w:rsidR="7B9DDAC6">
        <w:rPr>
          <w:rFonts w:ascii="Arial" w:hAnsi="Arial" w:eastAsia="Arial" w:cs="Arial"/>
          <w:b w:val="0"/>
          <w:bCs w:val="0"/>
          <w:i w:val="0"/>
          <w:iCs w:val="0"/>
          <w:caps w:val="0"/>
          <w:smallCaps w:val="0"/>
          <w:noProof w:val="0"/>
          <w:color w:val="333333"/>
          <w:sz w:val="24"/>
          <w:szCs w:val="24"/>
          <w:lang w:val="en-US"/>
        </w:rPr>
        <w:t xml:space="preserve">, </w:t>
      </w:r>
      <w:r w:rsidRPr="7C51B146" w:rsidR="7B9DDAC6">
        <w:rPr>
          <w:rFonts w:ascii="Arial" w:hAnsi="Arial" w:eastAsia="Arial" w:cs="Arial"/>
          <w:b w:val="0"/>
          <w:bCs w:val="0"/>
          <w:i w:val="1"/>
          <w:iCs w:val="1"/>
          <w:caps w:val="0"/>
          <w:smallCaps w:val="0"/>
          <w:noProof w:val="0"/>
          <w:color w:val="333333"/>
          <w:sz w:val="24"/>
          <w:szCs w:val="24"/>
          <w:lang w:val="en-US"/>
        </w:rPr>
        <w:t>191</w:t>
      </w:r>
      <w:r w:rsidRPr="7C51B146" w:rsidR="7B9DDAC6">
        <w:rPr>
          <w:rFonts w:ascii="Arial" w:hAnsi="Arial" w:eastAsia="Arial" w:cs="Arial"/>
          <w:b w:val="0"/>
          <w:bCs w:val="0"/>
          <w:i w:val="0"/>
          <w:iCs w:val="0"/>
          <w:caps w:val="0"/>
          <w:smallCaps w:val="0"/>
          <w:noProof w:val="0"/>
          <w:color w:val="333333"/>
          <w:sz w:val="24"/>
          <w:szCs w:val="24"/>
          <w:lang w:val="en-US"/>
        </w:rPr>
        <w:t xml:space="preserve">(7–8), 1247–1258. Available at: </w:t>
      </w:r>
      <w:hyperlink r:id="R98f9460b86844e3b">
        <w:r w:rsidRPr="7C51B146" w:rsidR="7B9DDAC6">
          <w:rPr>
            <w:rStyle w:val="Hyperlink"/>
            <w:rFonts w:ascii="Arial" w:hAnsi="Arial" w:eastAsia="Arial" w:cs="Arial"/>
            <w:b w:val="0"/>
            <w:bCs w:val="0"/>
            <w:i w:val="0"/>
            <w:iCs w:val="0"/>
            <w:caps w:val="0"/>
            <w:smallCaps w:val="0"/>
            <w:noProof w:val="0"/>
            <w:sz w:val="24"/>
            <w:szCs w:val="24"/>
            <w:lang w:val="en-US"/>
          </w:rPr>
          <w:t>https://doi-org.ezproxy.uwtsd.ac.uk/10.1080/03004430.2021.1900835</w:t>
        </w:r>
      </w:hyperlink>
    </w:p>
    <w:p w:rsidR="7C51B146" w:rsidP="7C51B146" w:rsidRDefault="7C51B146" w14:paraId="16070D50" w14:textId="209A8C02">
      <w:pPr>
        <w:rPr>
          <w:rFonts w:ascii="Arial" w:hAnsi="Arial" w:eastAsia="Arial" w:cs="Arial"/>
          <w:b w:val="0"/>
          <w:bCs w:val="0"/>
          <w:i w:val="0"/>
          <w:iCs w:val="0"/>
          <w:caps w:val="0"/>
          <w:smallCaps w:val="0"/>
          <w:noProof w:val="0"/>
          <w:sz w:val="24"/>
          <w:szCs w:val="24"/>
          <w:lang w:val="en-US"/>
        </w:rPr>
      </w:pPr>
    </w:p>
    <w:p w:rsidR="7CD9E87E" w:rsidP="7C51B146" w:rsidRDefault="7CD9E87E" w14:paraId="4A3ECF84" w14:textId="5675B9CD">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strike w:val="0"/>
          <w:dstrike w:val="0"/>
          <w:noProof w:val="0"/>
          <w:sz w:val="24"/>
          <w:szCs w:val="24"/>
          <w:u w:val="single"/>
          <w:lang w:val="en-US"/>
        </w:rPr>
      </w:pPr>
      <w:r w:rsidRPr="7C51B146" w:rsidR="7CD9E87E">
        <w:rPr>
          <w:rFonts w:ascii="Arial" w:hAnsi="Arial" w:eastAsia="Arial" w:cs="Arial"/>
          <w:b w:val="0"/>
          <w:bCs w:val="0"/>
          <w:i w:val="0"/>
          <w:iCs w:val="0"/>
          <w:caps w:val="0"/>
          <w:smallCaps w:val="0"/>
          <w:noProof w:val="0"/>
          <w:sz w:val="24"/>
          <w:szCs w:val="24"/>
          <w:lang w:val="en-US"/>
        </w:rPr>
        <w:t>Speldewinde</w:t>
      </w:r>
      <w:r w:rsidRPr="7C51B146" w:rsidR="7CD9E87E">
        <w:rPr>
          <w:rFonts w:ascii="Arial" w:hAnsi="Arial" w:eastAsia="Arial" w:cs="Arial"/>
          <w:b w:val="0"/>
          <w:bCs w:val="0"/>
          <w:i w:val="0"/>
          <w:iCs w:val="0"/>
          <w:caps w:val="0"/>
          <w:smallCaps w:val="0"/>
          <w:noProof w:val="0"/>
          <w:sz w:val="24"/>
          <w:szCs w:val="24"/>
          <w:lang w:val="en-US"/>
        </w:rPr>
        <w:t xml:space="preserve">, C., Campbell, C. (2020) </w:t>
      </w:r>
      <w:r w:rsidRPr="7C51B146" w:rsidR="7CD9E87E">
        <w:rPr>
          <w:rFonts w:ascii="Arial" w:hAnsi="Arial" w:eastAsia="Arial" w:cs="Arial"/>
          <w:b w:val="0"/>
          <w:bCs w:val="0"/>
          <w:i w:val="0"/>
          <w:iCs w:val="0"/>
          <w:caps w:val="0"/>
          <w:smallCaps w:val="0"/>
          <w:noProof w:val="0"/>
          <w:color w:val="111111"/>
          <w:sz w:val="24"/>
          <w:szCs w:val="24"/>
          <w:lang w:val="en-US"/>
        </w:rPr>
        <w:t xml:space="preserve">Affordances for Science Learning in “Bush Kinders”. </w:t>
      </w:r>
      <w:hyperlink r:id="Rc197a761e1844046">
        <w:r w:rsidRPr="7C51B146" w:rsidR="067FBDB4">
          <w:rPr>
            <w:rStyle w:val="Hyperlink"/>
            <w:rFonts w:ascii="Arial" w:hAnsi="Arial" w:eastAsia="Arial" w:cs="Arial"/>
            <w:b w:val="0"/>
            <w:bCs w:val="0"/>
            <w:i w:val="0"/>
            <w:iCs w:val="0"/>
            <w:caps w:val="0"/>
            <w:smallCaps w:val="0"/>
            <w:strike w:val="0"/>
            <w:dstrike w:val="0"/>
            <w:noProof w:val="0"/>
            <w:color w:val="555555"/>
            <w:sz w:val="24"/>
            <w:szCs w:val="24"/>
            <w:u w:val="single"/>
            <w:lang w:val="en-US"/>
          </w:rPr>
          <w:t>International Journal of Innovation in Science and Mathematics Education</w:t>
        </w:r>
      </w:hyperlink>
      <w:r w:rsidRPr="7C51B146" w:rsidR="067FBDB4">
        <w:rPr>
          <w:rFonts w:ascii="Arial" w:hAnsi="Arial" w:eastAsia="Arial" w:cs="Arial"/>
          <w:b w:val="0"/>
          <w:bCs w:val="0"/>
          <w:i w:val="0"/>
          <w:iCs w:val="0"/>
          <w:caps w:val="0"/>
          <w:smallCaps w:val="0"/>
          <w:noProof w:val="0"/>
          <w:color w:val="555555"/>
          <w:sz w:val="24"/>
          <w:szCs w:val="24"/>
          <w:lang w:val="en-US"/>
        </w:rPr>
        <w:t xml:space="preserve"> 28(3</w:t>
      </w:r>
      <w:r w:rsidRPr="7C51B146" w:rsidR="067FBDB4">
        <w:rPr>
          <w:rFonts w:ascii="Arial" w:hAnsi="Arial" w:eastAsia="Arial" w:cs="Arial"/>
          <w:b w:val="0"/>
          <w:bCs w:val="0"/>
          <w:i w:val="0"/>
          <w:iCs w:val="0"/>
          <w:caps w:val="0"/>
          <w:smallCaps w:val="0"/>
          <w:noProof w:val="0"/>
          <w:color w:val="555555"/>
          <w:sz w:val="24"/>
          <w:szCs w:val="24"/>
          <w:lang w:val="en-US"/>
        </w:rPr>
        <w:t>)</w:t>
      </w:r>
      <w:r w:rsidRPr="7C51B146" w:rsidR="067FBDB4">
        <w:rPr>
          <w:rFonts w:ascii="Arial" w:hAnsi="Arial" w:eastAsia="Arial" w:cs="Arial"/>
          <w:b w:val="0"/>
          <w:bCs w:val="0"/>
          <w:i w:val="0"/>
          <w:iCs w:val="0"/>
          <w:caps w:val="0"/>
          <w:smallCaps w:val="0"/>
          <w:noProof w:val="0"/>
          <w:color w:val="111111"/>
          <w:sz w:val="24"/>
          <w:szCs w:val="24"/>
          <w:lang w:val="en-US"/>
        </w:rPr>
        <w:t xml:space="preserve"> </w:t>
      </w:r>
      <w:r w:rsidRPr="7C51B146" w:rsidR="7CD9E87E">
        <w:rPr>
          <w:rFonts w:ascii="Arial" w:hAnsi="Arial" w:eastAsia="Arial" w:cs="Arial"/>
          <w:b w:val="0"/>
          <w:bCs w:val="0"/>
          <w:i w:val="0"/>
          <w:iCs w:val="0"/>
          <w:caps w:val="0"/>
          <w:smallCaps w:val="0"/>
          <w:noProof w:val="0"/>
          <w:color w:val="111111"/>
          <w:sz w:val="24"/>
          <w:szCs w:val="24"/>
          <w:lang w:val="en-US"/>
        </w:rPr>
        <w:t xml:space="preserve"> </w:t>
      </w:r>
      <w:r w:rsidRPr="7C51B146" w:rsidR="7CD9E87E">
        <w:rPr>
          <w:rFonts w:ascii="Arial" w:hAnsi="Arial" w:eastAsia="Arial" w:cs="Arial"/>
          <w:b w:val="0"/>
          <w:bCs w:val="0"/>
          <w:i w:val="0"/>
          <w:iCs w:val="0"/>
          <w:caps w:val="0"/>
          <w:smallCaps w:val="0"/>
          <w:noProof w:val="0"/>
          <w:color w:val="555555"/>
          <w:sz w:val="24"/>
          <w:szCs w:val="24"/>
          <w:lang w:val="en-US"/>
        </w:rPr>
        <w:t>DOI</w:t>
      </w:r>
      <w:r w:rsidRPr="7C51B146" w:rsidR="7CD9E87E">
        <w:rPr>
          <w:rFonts w:ascii="Arial" w:hAnsi="Arial" w:eastAsia="Arial" w:cs="Arial"/>
          <w:b w:val="0"/>
          <w:bCs w:val="0"/>
          <w:i w:val="0"/>
          <w:iCs w:val="0"/>
          <w:caps w:val="0"/>
          <w:smallCaps w:val="0"/>
          <w:noProof w:val="0"/>
          <w:color w:val="555555"/>
          <w:sz w:val="24"/>
          <w:szCs w:val="24"/>
          <w:lang w:val="en-US"/>
        </w:rPr>
        <w:t>:</w:t>
      </w:r>
      <w:hyperlink r:id="Rc6c6aa18e45e465d">
        <w:r w:rsidRPr="7C51B146" w:rsidR="7CD9E87E">
          <w:rPr>
            <w:rStyle w:val="Hyperlink"/>
            <w:rFonts w:ascii="Arial" w:hAnsi="Arial" w:eastAsia="Arial" w:cs="Arial"/>
            <w:b w:val="0"/>
            <w:bCs w:val="0"/>
            <w:i w:val="0"/>
            <w:iCs w:val="0"/>
            <w:caps w:val="0"/>
            <w:smallCaps w:val="0"/>
            <w:strike w:val="0"/>
            <w:dstrike w:val="0"/>
            <w:noProof w:val="0"/>
            <w:sz w:val="24"/>
            <w:szCs w:val="24"/>
            <w:u w:val="single"/>
            <w:lang w:val="en-US"/>
          </w:rPr>
          <w:t>10.30722/IJISME.28.03.001</w:t>
        </w:r>
      </w:hyperlink>
      <w:r w:rsidRPr="7C51B146" w:rsidR="7CD9E87E">
        <w:rPr>
          <w:rFonts w:ascii="Arial" w:hAnsi="Arial" w:eastAsia="Arial" w:cs="Arial"/>
          <w:b w:val="0"/>
          <w:bCs w:val="0"/>
          <w:i w:val="0"/>
          <w:iCs w:val="0"/>
          <w:caps w:val="0"/>
          <w:smallCaps w:val="0"/>
          <w:strike w:val="0"/>
          <w:dstrike w:val="0"/>
          <w:noProof w:val="0"/>
          <w:sz w:val="24"/>
          <w:szCs w:val="24"/>
          <w:u w:val="single"/>
          <w:lang w:val="en-US"/>
        </w:rPr>
        <w:t xml:space="preserve"> </w:t>
      </w:r>
    </w:p>
    <w:p w:rsidR="7C51B146" w:rsidP="7C51B146" w:rsidRDefault="7C51B146" w14:paraId="0A28DA1A" w14:textId="05375E15">
      <w:pPr>
        <w:rPr>
          <w:rFonts w:ascii="Arial" w:hAnsi="Arial" w:eastAsia="Arial" w:cs="Arial"/>
          <w:b w:val="0"/>
          <w:bCs w:val="0"/>
          <w:i w:val="0"/>
          <w:iCs w:val="0"/>
          <w:caps w:val="0"/>
          <w:smallCaps w:val="0"/>
          <w:noProof w:val="0"/>
          <w:sz w:val="24"/>
          <w:szCs w:val="24"/>
          <w:lang w:val="en-US"/>
        </w:rPr>
      </w:pPr>
    </w:p>
    <w:p w:rsidR="7C51B146" w:rsidP="7C51B146" w:rsidRDefault="7C51B146" w14:paraId="20C5BC5D" w14:textId="365FA679">
      <w:pPr>
        <w:rPr>
          <w:rFonts w:ascii="Arial" w:hAnsi="Arial" w:eastAsia="Arial" w:cs="Arial"/>
          <w:b w:val="0"/>
          <w:bCs w:val="0"/>
          <w:i w:val="0"/>
          <w:iCs w:val="0"/>
          <w:caps w:val="0"/>
          <w:smallCaps w:val="0"/>
          <w:noProof w:val="0"/>
          <w:sz w:val="24"/>
          <w:szCs w:val="24"/>
          <w:lang w:val="en-US"/>
        </w:rPr>
      </w:pPr>
    </w:p>
    <w:p w:rsidR="3B9AF8F9" w:rsidP="7C51B146" w:rsidRDefault="3B9AF8F9" w14:paraId="4B868765" w14:textId="3D3092F9">
      <w:pPr>
        <w:spacing w:line="360" w:lineRule="auto"/>
        <w:rPr>
          <w:rFonts w:ascii="Arial" w:hAnsi="Arial" w:eastAsia="Arial" w:cs="Arial"/>
          <w:b w:val="0"/>
          <w:bCs w:val="0"/>
          <w:i w:val="0"/>
          <w:iCs w:val="0"/>
          <w:caps w:val="0"/>
          <w:smallCaps w:val="0"/>
          <w:noProof w:val="0"/>
          <w:color w:val="333333"/>
          <w:sz w:val="24"/>
          <w:szCs w:val="24"/>
          <w:lang w:val="en-US"/>
        </w:rPr>
      </w:pPr>
      <w:r w:rsidRPr="7C51B146" w:rsidR="3B9AF8F9">
        <w:rPr>
          <w:rFonts w:ascii="Arial" w:hAnsi="Arial" w:eastAsia="Arial" w:cs="Arial"/>
          <w:b w:val="0"/>
          <w:bCs w:val="0"/>
          <w:i w:val="0"/>
          <w:iCs w:val="0"/>
          <w:caps w:val="0"/>
          <w:smallCaps w:val="0"/>
          <w:noProof w:val="0"/>
          <w:color w:val="333333"/>
          <w:sz w:val="24"/>
          <w:szCs w:val="24"/>
          <w:lang w:val="en-US"/>
        </w:rPr>
        <w:t xml:space="preserve">Strong-Wilson, T., &amp; Ellis, J. (2007). Children and Place: Reggio Emilia’s Environment </w:t>
      </w:r>
      <w:r w:rsidRPr="7C51B146" w:rsidR="3B9AF8F9">
        <w:rPr>
          <w:rFonts w:ascii="Arial" w:hAnsi="Arial" w:eastAsia="Arial" w:cs="Arial"/>
          <w:b w:val="0"/>
          <w:bCs w:val="0"/>
          <w:i w:val="0"/>
          <w:iCs w:val="0"/>
          <w:caps w:val="0"/>
          <w:smallCaps w:val="0"/>
          <w:noProof w:val="0"/>
          <w:color w:val="333333"/>
          <w:sz w:val="24"/>
          <w:szCs w:val="24"/>
          <w:lang w:val="en-US"/>
        </w:rPr>
        <w:t>As</w:t>
      </w:r>
      <w:r w:rsidRPr="7C51B146" w:rsidR="3B9AF8F9">
        <w:rPr>
          <w:rFonts w:ascii="Arial" w:hAnsi="Arial" w:eastAsia="Arial" w:cs="Arial"/>
          <w:b w:val="0"/>
          <w:bCs w:val="0"/>
          <w:i w:val="0"/>
          <w:iCs w:val="0"/>
          <w:caps w:val="0"/>
          <w:smallCaps w:val="0"/>
          <w:noProof w:val="0"/>
          <w:color w:val="333333"/>
          <w:sz w:val="24"/>
          <w:szCs w:val="24"/>
          <w:lang w:val="en-US"/>
        </w:rPr>
        <w:t xml:space="preserve"> Third Teacher. </w:t>
      </w:r>
      <w:r w:rsidRPr="7C51B146" w:rsidR="3B9AF8F9">
        <w:rPr>
          <w:rFonts w:ascii="Arial" w:hAnsi="Arial" w:eastAsia="Arial" w:cs="Arial"/>
          <w:b w:val="0"/>
          <w:bCs w:val="0"/>
          <w:i w:val="1"/>
          <w:iCs w:val="1"/>
          <w:caps w:val="0"/>
          <w:smallCaps w:val="0"/>
          <w:noProof w:val="0"/>
          <w:color w:val="333333"/>
          <w:sz w:val="24"/>
          <w:szCs w:val="24"/>
          <w:lang w:val="en-US"/>
        </w:rPr>
        <w:t>Theory Into Practice</w:t>
      </w:r>
      <w:r w:rsidRPr="7C51B146" w:rsidR="3B9AF8F9">
        <w:rPr>
          <w:rFonts w:ascii="Arial" w:hAnsi="Arial" w:eastAsia="Arial" w:cs="Arial"/>
          <w:b w:val="0"/>
          <w:bCs w:val="0"/>
          <w:i w:val="0"/>
          <w:iCs w:val="0"/>
          <w:caps w:val="0"/>
          <w:smallCaps w:val="0"/>
          <w:noProof w:val="0"/>
          <w:color w:val="333333"/>
          <w:sz w:val="24"/>
          <w:szCs w:val="24"/>
          <w:lang w:val="en-US"/>
        </w:rPr>
        <w:t xml:space="preserve">, </w:t>
      </w:r>
      <w:r w:rsidRPr="7C51B146" w:rsidR="3B9AF8F9">
        <w:rPr>
          <w:rFonts w:ascii="Arial" w:hAnsi="Arial" w:eastAsia="Arial" w:cs="Arial"/>
          <w:b w:val="0"/>
          <w:bCs w:val="0"/>
          <w:i w:val="1"/>
          <w:iCs w:val="1"/>
          <w:caps w:val="0"/>
          <w:smallCaps w:val="0"/>
          <w:noProof w:val="0"/>
          <w:color w:val="333333"/>
          <w:sz w:val="24"/>
          <w:szCs w:val="24"/>
          <w:lang w:val="en-US"/>
        </w:rPr>
        <w:t>46</w:t>
      </w:r>
      <w:r w:rsidRPr="7C51B146" w:rsidR="3B9AF8F9">
        <w:rPr>
          <w:rFonts w:ascii="Arial" w:hAnsi="Arial" w:eastAsia="Arial" w:cs="Arial"/>
          <w:b w:val="0"/>
          <w:bCs w:val="0"/>
          <w:i w:val="0"/>
          <w:iCs w:val="0"/>
          <w:caps w:val="0"/>
          <w:smallCaps w:val="0"/>
          <w:noProof w:val="0"/>
          <w:color w:val="333333"/>
          <w:sz w:val="24"/>
          <w:szCs w:val="24"/>
          <w:lang w:val="en-US"/>
        </w:rPr>
        <w:t>(1), 40–47. A</w:t>
      </w:r>
      <w:r w:rsidRPr="7C51B146" w:rsidR="3B9AF8F9">
        <w:rPr>
          <w:rFonts w:ascii="Arial" w:hAnsi="Arial" w:eastAsia="Arial" w:cs="Arial"/>
          <w:b w:val="0"/>
          <w:bCs w:val="0"/>
          <w:i w:val="0"/>
          <w:iCs w:val="0"/>
          <w:caps w:val="0"/>
          <w:smallCaps w:val="0"/>
          <w:noProof w:val="0"/>
          <w:color w:val="333333"/>
          <w:sz w:val="24"/>
          <w:szCs w:val="24"/>
          <w:lang w:val="en-US"/>
        </w:rPr>
        <w:t xml:space="preserve">vailable at: </w:t>
      </w:r>
      <w:hyperlink r:id="Rce5977bb7cd449c8">
        <w:r w:rsidRPr="7C51B146" w:rsidR="3B9AF8F9">
          <w:rPr>
            <w:rStyle w:val="Hyperlink"/>
            <w:rFonts w:ascii="Arial" w:hAnsi="Arial" w:eastAsia="Arial" w:cs="Arial"/>
            <w:b w:val="0"/>
            <w:bCs w:val="0"/>
            <w:i w:val="0"/>
            <w:iCs w:val="0"/>
            <w:caps w:val="0"/>
            <w:smallCaps w:val="0"/>
            <w:noProof w:val="0"/>
            <w:sz w:val="24"/>
            <w:szCs w:val="24"/>
            <w:lang w:val="en-US"/>
          </w:rPr>
          <w:t>https://doi.org/10.1080/00405840709336547</w:t>
        </w:r>
      </w:hyperlink>
    </w:p>
    <w:p w:rsidR="0433D4AC" w:rsidP="7C51B146" w:rsidRDefault="0433D4AC" w14:paraId="28C7AEF6" w14:textId="158BA80B">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7C51B146" w:rsidR="0433D4AC">
        <w:rPr>
          <w:rFonts w:ascii="Arial" w:hAnsi="Arial" w:eastAsia="Arial" w:cs="Arial"/>
          <w:b w:val="0"/>
          <w:bCs w:val="0"/>
          <w:i w:val="0"/>
          <w:iCs w:val="0"/>
          <w:caps w:val="0"/>
          <w:smallCaps w:val="0"/>
          <w:noProof w:val="0"/>
          <w:color w:val="1B1B1B"/>
          <w:sz w:val="24"/>
          <w:szCs w:val="24"/>
          <w:lang w:val="en-US"/>
        </w:rPr>
        <w:t>Taylor, L. G., Vanderloo, L. M., Arbour-</w:t>
      </w:r>
      <w:r w:rsidRPr="7C51B146" w:rsidR="0433D4AC">
        <w:rPr>
          <w:rFonts w:ascii="Arial" w:hAnsi="Arial" w:eastAsia="Arial" w:cs="Arial"/>
          <w:b w:val="0"/>
          <w:bCs w:val="0"/>
          <w:i w:val="0"/>
          <w:iCs w:val="0"/>
          <w:caps w:val="0"/>
          <w:smallCaps w:val="0"/>
          <w:noProof w:val="0"/>
          <w:color w:val="1B1B1B"/>
          <w:sz w:val="24"/>
          <w:szCs w:val="24"/>
          <w:lang w:val="en-US"/>
        </w:rPr>
        <w:t>Nicitopoulos</w:t>
      </w:r>
      <w:r w:rsidRPr="7C51B146" w:rsidR="0433D4AC">
        <w:rPr>
          <w:rFonts w:ascii="Arial" w:hAnsi="Arial" w:eastAsia="Arial" w:cs="Arial"/>
          <w:b w:val="0"/>
          <w:bCs w:val="0"/>
          <w:i w:val="0"/>
          <w:iCs w:val="0"/>
          <w:caps w:val="0"/>
          <w:smallCaps w:val="0"/>
          <w:noProof w:val="0"/>
          <w:color w:val="1B1B1B"/>
          <w:sz w:val="24"/>
          <w:szCs w:val="24"/>
          <w:lang w:val="en-US"/>
        </w:rPr>
        <w:t xml:space="preserve">, K. P., Leo, J., Gilliland, J., &amp; Tucker, P. (2022). Playground Inclusivity for Children </w:t>
      </w:r>
      <w:r w:rsidRPr="7C51B146" w:rsidR="0433D4AC">
        <w:rPr>
          <w:rFonts w:ascii="Arial" w:hAnsi="Arial" w:eastAsia="Arial" w:cs="Arial"/>
          <w:b w:val="0"/>
          <w:bCs w:val="0"/>
          <w:i w:val="0"/>
          <w:iCs w:val="0"/>
          <w:caps w:val="0"/>
          <w:smallCaps w:val="0"/>
          <w:noProof w:val="0"/>
          <w:color w:val="1B1B1B"/>
          <w:sz w:val="24"/>
          <w:szCs w:val="24"/>
          <w:lang w:val="en-US"/>
        </w:rPr>
        <w:t>With</w:t>
      </w:r>
      <w:r w:rsidRPr="7C51B146" w:rsidR="0433D4AC">
        <w:rPr>
          <w:rFonts w:ascii="Arial" w:hAnsi="Arial" w:eastAsia="Arial" w:cs="Arial"/>
          <w:b w:val="0"/>
          <w:bCs w:val="0"/>
          <w:i w:val="0"/>
          <w:iCs w:val="0"/>
          <w:caps w:val="0"/>
          <w:smallCaps w:val="0"/>
          <w:noProof w:val="0"/>
          <w:color w:val="1B1B1B"/>
          <w:sz w:val="24"/>
          <w:szCs w:val="24"/>
          <w:lang w:val="en-US"/>
        </w:rPr>
        <w:t xml:space="preserve"> a Disability: Protocol for a Scoping Review. </w:t>
      </w:r>
      <w:r w:rsidRPr="7C51B146" w:rsidR="0433D4AC">
        <w:rPr>
          <w:rFonts w:ascii="Arial" w:hAnsi="Arial" w:eastAsia="Arial" w:cs="Arial"/>
          <w:b w:val="0"/>
          <w:bCs w:val="0"/>
          <w:i w:val="1"/>
          <w:iCs w:val="1"/>
          <w:caps w:val="0"/>
          <w:smallCaps w:val="0"/>
          <w:noProof w:val="0"/>
          <w:color w:val="1B1B1B"/>
          <w:sz w:val="24"/>
          <w:szCs w:val="24"/>
          <w:lang w:val="en-US"/>
        </w:rPr>
        <w:t>JMIR research protocols</w:t>
      </w:r>
      <w:r w:rsidRPr="7C51B146" w:rsidR="0433D4AC">
        <w:rPr>
          <w:rFonts w:ascii="Arial" w:hAnsi="Arial" w:eastAsia="Arial" w:cs="Arial"/>
          <w:b w:val="0"/>
          <w:bCs w:val="0"/>
          <w:i w:val="0"/>
          <w:iCs w:val="0"/>
          <w:caps w:val="0"/>
          <w:smallCaps w:val="0"/>
          <w:noProof w:val="0"/>
          <w:color w:val="1B1B1B"/>
          <w:sz w:val="24"/>
          <w:szCs w:val="24"/>
          <w:lang w:val="en-US"/>
        </w:rPr>
        <w:t xml:space="preserve">, </w:t>
      </w:r>
      <w:r w:rsidRPr="7C51B146" w:rsidR="0433D4AC">
        <w:rPr>
          <w:rFonts w:ascii="Arial" w:hAnsi="Arial" w:eastAsia="Arial" w:cs="Arial"/>
          <w:b w:val="0"/>
          <w:bCs w:val="0"/>
          <w:i w:val="1"/>
          <w:iCs w:val="1"/>
          <w:caps w:val="0"/>
          <w:smallCaps w:val="0"/>
          <w:noProof w:val="0"/>
          <w:color w:val="1B1B1B"/>
          <w:sz w:val="24"/>
          <w:szCs w:val="24"/>
          <w:lang w:val="en-US"/>
        </w:rPr>
        <w:t>11</w:t>
      </w:r>
      <w:r w:rsidRPr="7C51B146" w:rsidR="0433D4AC">
        <w:rPr>
          <w:rFonts w:ascii="Arial" w:hAnsi="Arial" w:eastAsia="Arial" w:cs="Arial"/>
          <w:b w:val="0"/>
          <w:bCs w:val="0"/>
          <w:i w:val="0"/>
          <w:iCs w:val="0"/>
          <w:caps w:val="0"/>
          <w:smallCaps w:val="0"/>
          <w:noProof w:val="0"/>
          <w:color w:val="1B1B1B"/>
          <w:sz w:val="24"/>
          <w:szCs w:val="24"/>
          <w:lang w:val="en-US"/>
        </w:rPr>
        <w:t xml:space="preserve">(7), e37312. Available at:  </w:t>
      </w:r>
      <w:hyperlink r:id="R3344c69323e14e1d">
        <w:r w:rsidRPr="7C51B146" w:rsidR="0433D4AC">
          <w:rPr>
            <w:rStyle w:val="Hyperlink"/>
            <w:rFonts w:ascii="Arial" w:hAnsi="Arial" w:eastAsia="Arial" w:cs="Arial"/>
            <w:b w:val="0"/>
            <w:bCs w:val="0"/>
            <w:i w:val="0"/>
            <w:iCs w:val="0"/>
            <w:caps w:val="0"/>
            <w:smallCaps w:val="0"/>
            <w:noProof w:val="0"/>
            <w:sz w:val="24"/>
            <w:szCs w:val="24"/>
            <w:lang w:val="en-US"/>
          </w:rPr>
          <w:t>https://doi.org/10.2196/37312</w:t>
        </w:r>
      </w:hyperlink>
      <w:r w:rsidRPr="7C51B146" w:rsidR="0433D4AC">
        <w:rPr>
          <w:rFonts w:ascii="Arial" w:hAnsi="Arial" w:eastAsia="Arial" w:cs="Arial"/>
          <w:b w:val="0"/>
          <w:bCs w:val="0"/>
          <w:i w:val="0"/>
          <w:iCs w:val="0"/>
          <w:caps w:val="0"/>
          <w:smallCaps w:val="0"/>
          <w:noProof w:val="0"/>
          <w:color w:val="1B1B1B"/>
          <w:sz w:val="24"/>
          <w:szCs w:val="24"/>
          <w:lang w:val="en-US"/>
        </w:rPr>
        <w:t xml:space="preserve"> </w:t>
      </w:r>
    </w:p>
    <w:p w:rsidR="4F6EA7D2" w:rsidP="0FB62DF2" w:rsidRDefault="4F6EA7D2" w14:paraId="43C0018A" w14:textId="00E62903">
      <w:pPr>
        <w:spacing w:line="360" w:lineRule="auto"/>
      </w:pPr>
      <w:r w:rsidRPr="7C51B146" w:rsidR="4F6EA7D2">
        <w:rPr>
          <w:rFonts w:ascii="Arial" w:hAnsi="Arial" w:eastAsia="Arial" w:cs="Arial"/>
          <w:noProof w:val="0"/>
          <w:sz w:val="24"/>
          <w:szCs w:val="24"/>
          <w:lang w:val="en-US"/>
        </w:rPr>
        <w:t xml:space="preserve">Trina, N.A., </w:t>
      </w:r>
      <w:r w:rsidRPr="7C51B146" w:rsidR="4F6EA7D2">
        <w:rPr>
          <w:rFonts w:ascii="Arial" w:hAnsi="Arial" w:eastAsia="Arial" w:cs="Arial"/>
          <w:noProof w:val="0"/>
          <w:sz w:val="24"/>
          <w:szCs w:val="24"/>
          <w:lang w:val="en-US"/>
        </w:rPr>
        <w:t>Monsur</w:t>
      </w:r>
      <w:r w:rsidRPr="7C51B146" w:rsidR="4F6EA7D2">
        <w:rPr>
          <w:rFonts w:ascii="Arial" w:hAnsi="Arial" w:eastAsia="Arial" w:cs="Arial"/>
          <w:noProof w:val="0"/>
          <w:sz w:val="24"/>
          <w:szCs w:val="24"/>
          <w:lang w:val="en-US"/>
        </w:rPr>
        <w:t>, M., Cosco, N.</w:t>
      </w:r>
      <w:r w:rsidRPr="7C51B146" w:rsidR="186E787B">
        <w:rPr>
          <w:rFonts w:ascii="Arial" w:hAnsi="Arial" w:eastAsia="Arial" w:cs="Arial"/>
          <w:noProof w:val="0"/>
          <w:sz w:val="24"/>
          <w:szCs w:val="24"/>
          <w:lang w:val="en-US"/>
        </w:rPr>
        <w:t>,</w:t>
      </w:r>
      <w:r w:rsidRPr="7C51B146" w:rsidR="4F6EA7D2">
        <w:rPr>
          <w:rFonts w:ascii="Arial" w:hAnsi="Arial" w:eastAsia="Arial" w:cs="Arial"/>
          <w:noProof w:val="0"/>
          <w:sz w:val="24"/>
          <w:szCs w:val="24"/>
          <w:lang w:val="en-US"/>
        </w:rPr>
        <w:t xml:space="preserve"> Shine, S.</w:t>
      </w:r>
      <w:r w:rsidRPr="7C51B146" w:rsidR="0C0D2941">
        <w:rPr>
          <w:rFonts w:ascii="Arial" w:hAnsi="Arial" w:eastAsia="Arial" w:cs="Arial"/>
          <w:noProof w:val="0"/>
          <w:sz w:val="24"/>
          <w:szCs w:val="24"/>
          <w:lang w:val="en-US"/>
        </w:rPr>
        <w:t>,</w:t>
      </w:r>
      <w:r w:rsidRPr="7C51B146" w:rsidR="4F6EA7D2">
        <w:rPr>
          <w:rFonts w:ascii="Arial" w:hAnsi="Arial" w:eastAsia="Arial" w:cs="Arial"/>
          <w:noProof w:val="0"/>
          <w:sz w:val="24"/>
          <w:szCs w:val="24"/>
          <w:lang w:val="en-US"/>
        </w:rPr>
        <w:t xml:space="preserve"> Loon, L.</w:t>
      </w:r>
      <w:r w:rsidRPr="7C51B146" w:rsidR="2A4CE83D">
        <w:rPr>
          <w:rFonts w:ascii="Arial" w:hAnsi="Arial" w:eastAsia="Arial" w:cs="Arial"/>
          <w:noProof w:val="0"/>
          <w:sz w:val="24"/>
          <w:szCs w:val="24"/>
          <w:lang w:val="en-US"/>
        </w:rPr>
        <w:t>,</w:t>
      </w:r>
      <w:r w:rsidRPr="7C51B146" w:rsidR="4F6EA7D2">
        <w:rPr>
          <w:rFonts w:ascii="Arial" w:hAnsi="Arial" w:eastAsia="Arial" w:cs="Arial"/>
          <w:noProof w:val="0"/>
          <w:sz w:val="24"/>
          <w:szCs w:val="24"/>
          <w:lang w:val="en-US"/>
        </w:rPr>
        <w:t xml:space="preserve"> </w:t>
      </w:r>
      <w:r w:rsidRPr="7C51B146" w:rsidR="4F6EA7D2">
        <w:rPr>
          <w:rFonts w:ascii="Arial" w:hAnsi="Arial" w:eastAsia="Arial" w:cs="Arial"/>
          <w:noProof w:val="0"/>
          <w:sz w:val="24"/>
          <w:szCs w:val="24"/>
          <w:lang w:val="en-US"/>
        </w:rPr>
        <w:t>Mastergeorge</w:t>
      </w:r>
      <w:r w:rsidRPr="7C51B146" w:rsidR="4F6EA7D2">
        <w:rPr>
          <w:rFonts w:ascii="Arial" w:hAnsi="Arial" w:eastAsia="Arial" w:cs="Arial"/>
          <w:noProof w:val="0"/>
          <w:sz w:val="24"/>
          <w:szCs w:val="24"/>
          <w:lang w:val="en-US"/>
        </w:rPr>
        <w:t>, A. (2024) How Do Nature Based Outdoor Learning Environments Affect Preschoolers’ STEAM Concept Formation? A Scoping Review. Educ. Sci. 2024, 14, 627. Available at:  https://doi.org/10.3390/ educsci14060627</w:t>
      </w:r>
      <w:r w:rsidRPr="7C51B146" w:rsidR="1DAE381B">
        <w:rPr>
          <w:rFonts w:ascii="Arial" w:hAnsi="Arial" w:eastAsia="Arial" w:cs="Arial"/>
          <w:noProof w:val="0"/>
          <w:sz w:val="24"/>
          <w:szCs w:val="24"/>
          <w:lang w:val="en-US"/>
        </w:rPr>
        <w:t xml:space="preserve"> </w:t>
      </w:r>
    </w:p>
    <w:p w:rsidR="080BA59E" w:rsidP="7C51B146" w:rsidRDefault="080BA59E" w14:paraId="580B7A28" w14:textId="40BB5B47">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7C51B146" w:rsidR="080BA59E">
        <w:rPr>
          <w:rFonts w:ascii="Arial" w:hAnsi="Arial" w:eastAsia="Arial" w:cs="Arial"/>
          <w:b w:val="0"/>
          <w:bCs w:val="0"/>
          <w:i w:val="0"/>
          <w:iCs w:val="0"/>
          <w:caps w:val="0"/>
          <w:smallCaps w:val="0"/>
          <w:noProof w:val="0"/>
          <w:color w:val="1B1B1B"/>
          <w:sz w:val="24"/>
          <w:szCs w:val="24"/>
          <w:lang w:val="en-US"/>
        </w:rPr>
        <w:t>Veraksa</w:t>
      </w:r>
      <w:r w:rsidRPr="7C51B146" w:rsidR="080BA59E">
        <w:rPr>
          <w:rFonts w:ascii="Arial" w:hAnsi="Arial" w:eastAsia="Arial" w:cs="Arial"/>
          <w:b w:val="0"/>
          <w:bCs w:val="0"/>
          <w:i w:val="0"/>
          <w:iCs w:val="0"/>
          <w:caps w:val="0"/>
          <w:smallCaps w:val="0"/>
          <w:noProof w:val="0"/>
          <w:color w:val="1B1B1B"/>
          <w:sz w:val="24"/>
          <w:szCs w:val="24"/>
          <w:lang w:val="en-US"/>
        </w:rPr>
        <w:t xml:space="preserve">, N., </w:t>
      </w:r>
      <w:r w:rsidRPr="7C51B146" w:rsidR="080BA59E">
        <w:rPr>
          <w:rFonts w:ascii="Arial" w:hAnsi="Arial" w:eastAsia="Arial" w:cs="Arial"/>
          <w:b w:val="0"/>
          <w:bCs w:val="0"/>
          <w:i w:val="0"/>
          <w:iCs w:val="0"/>
          <w:caps w:val="0"/>
          <w:smallCaps w:val="0"/>
          <w:noProof w:val="0"/>
          <w:color w:val="1B1B1B"/>
          <w:sz w:val="24"/>
          <w:szCs w:val="24"/>
          <w:lang w:val="en-US"/>
        </w:rPr>
        <w:t>Pramling</w:t>
      </w:r>
      <w:r w:rsidRPr="7C51B146" w:rsidR="080BA59E">
        <w:rPr>
          <w:rFonts w:ascii="Arial" w:hAnsi="Arial" w:eastAsia="Arial" w:cs="Arial"/>
          <w:b w:val="0"/>
          <w:bCs w:val="0"/>
          <w:i w:val="0"/>
          <w:iCs w:val="0"/>
          <w:caps w:val="0"/>
          <w:smallCaps w:val="0"/>
          <w:noProof w:val="0"/>
          <w:color w:val="1B1B1B"/>
          <w:sz w:val="24"/>
          <w:szCs w:val="24"/>
          <w:lang w:val="en-US"/>
        </w:rPr>
        <w:t xml:space="preserve"> Samuelsson, I., &amp; Colliver, Y. (2022). Editorial: Early child development in play and education: A cultural-historical paradigm. </w:t>
      </w:r>
      <w:r w:rsidRPr="7C51B146" w:rsidR="080BA59E">
        <w:rPr>
          <w:rFonts w:ascii="Arial" w:hAnsi="Arial" w:eastAsia="Arial" w:cs="Arial"/>
          <w:b w:val="0"/>
          <w:bCs w:val="0"/>
          <w:i w:val="1"/>
          <w:iCs w:val="1"/>
          <w:caps w:val="0"/>
          <w:smallCaps w:val="0"/>
          <w:noProof w:val="0"/>
          <w:color w:val="1B1B1B"/>
          <w:sz w:val="24"/>
          <w:szCs w:val="24"/>
          <w:lang w:val="en-US"/>
        </w:rPr>
        <w:t>Frontiers in psychology</w:t>
      </w:r>
      <w:r w:rsidRPr="7C51B146" w:rsidR="080BA59E">
        <w:rPr>
          <w:rFonts w:ascii="Arial" w:hAnsi="Arial" w:eastAsia="Arial" w:cs="Arial"/>
          <w:b w:val="0"/>
          <w:bCs w:val="0"/>
          <w:i w:val="0"/>
          <w:iCs w:val="0"/>
          <w:caps w:val="0"/>
          <w:smallCaps w:val="0"/>
          <w:noProof w:val="0"/>
          <w:color w:val="1B1B1B"/>
          <w:sz w:val="24"/>
          <w:szCs w:val="24"/>
          <w:lang w:val="en-US"/>
        </w:rPr>
        <w:t xml:space="preserve">, </w:t>
      </w:r>
      <w:r w:rsidRPr="7C51B146" w:rsidR="080BA59E">
        <w:rPr>
          <w:rFonts w:ascii="Arial" w:hAnsi="Arial" w:eastAsia="Arial" w:cs="Arial"/>
          <w:b w:val="0"/>
          <w:bCs w:val="0"/>
          <w:i w:val="1"/>
          <w:iCs w:val="1"/>
          <w:caps w:val="0"/>
          <w:smallCaps w:val="0"/>
          <w:noProof w:val="0"/>
          <w:color w:val="1B1B1B"/>
          <w:sz w:val="24"/>
          <w:szCs w:val="24"/>
          <w:lang w:val="en-US"/>
        </w:rPr>
        <w:t>13</w:t>
      </w:r>
      <w:r w:rsidRPr="7C51B146" w:rsidR="080BA59E">
        <w:rPr>
          <w:rFonts w:ascii="Arial" w:hAnsi="Arial" w:eastAsia="Arial" w:cs="Arial"/>
          <w:b w:val="0"/>
          <w:bCs w:val="0"/>
          <w:i w:val="0"/>
          <w:iCs w:val="0"/>
          <w:caps w:val="0"/>
          <w:smallCaps w:val="0"/>
          <w:noProof w:val="0"/>
          <w:color w:val="1B1B1B"/>
          <w:sz w:val="24"/>
          <w:szCs w:val="24"/>
          <w:lang w:val="en-US"/>
        </w:rPr>
        <w:t xml:space="preserve">, 968473. Available at: </w:t>
      </w:r>
      <w:hyperlink r:id="Ra65fcfc1b9ee4491">
        <w:r w:rsidRPr="7C51B146" w:rsidR="080BA59E">
          <w:rPr>
            <w:rStyle w:val="Hyperlink"/>
            <w:rFonts w:ascii="Arial" w:hAnsi="Arial" w:eastAsia="Arial" w:cs="Arial"/>
            <w:b w:val="0"/>
            <w:bCs w:val="0"/>
            <w:i w:val="0"/>
            <w:iCs w:val="0"/>
            <w:caps w:val="0"/>
            <w:smallCaps w:val="0"/>
            <w:noProof w:val="0"/>
            <w:sz w:val="24"/>
            <w:szCs w:val="24"/>
            <w:lang w:val="en-US"/>
          </w:rPr>
          <w:t>https://doi.org/10.3389/fpsyg.2022.968473</w:t>
        </w:r>
      </w:hyperlink>
      <w:r w:rsidRPr="7C51B146" w:rsidR="1FC378BF">
        <w:rPr>
          <w:rFonts w:ascii="Arial" w:hAnsi="Arial" w:eastAsia="Arial" w:cs="Arial"/>
          <w:b w:val="0"/>
          <w:bCs w:val="0"/>
          <w:i w:val="0"/>
          <w:iCs w:val="0"/>
          <w:caps w:val="0"/>
          <w:smallCaps w:val="0"/>
          <w:noProof w:val="0"/>
          <w:color w:val="1B1B1B"/>
          <w:sz w:val="24"/>
          <w:szCs w:val="24"/>
          <w:lang w:val="en-US"/>
        </w:rPr>
        <w:t xml:space="preserve"> </w:t>
      </w:r>
    </w:p>
    <w:p w:rsidR="3654D083" w:rsidP="7A60BC7A" w:rsidRDefault="3654D083" w14:paraId="11D31AEB" w14:textId="77EB4E0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Waite, S</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 (2</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011) </w:t>
      </w:r>
      <w:r w:rsidRPr="7A60BC7A" w:rsidR="3654D083">
        <w:rPr>
          <w:rFonts w:ascii="Arial" w:hAnsi="Arial" w:eastAsia="Arial" w:cs="Arial"/>
          <w:b w:val="0"/>
          <w:bCs w:val="0"/>
          <w:i w:val="1"/>
          <w:iCs w:val="1"/>
          <w:caps w:val="0"/>
          <w:smallCaps w:val="0"/>
          <w:noProof w:val="0"/>
          <w:color w:val="000000" w:themeColor="text1" w:themeTint="FF" w:themeShade="FF"/>
          <w:sz w:val="24"/>
          <w:szCs w:val="24"/>
          <w:lang w:val="en-US"/>
        </w:rPr>
        <w:t xml:space="preserve">Children learning outside the </w:t>
      </w:r>
      <w:r w:rsidRPr="7A60BC7A" w:rsidR="3654D083">
        <w:rPr>
          <w:rFonts w:ascii="Arial" w:hAnsi="Arial" w:eastAsia="Arial" w:cs="Arial"/>
          <w:b w:val="0"/>
          <w:bCs w:val="0"/>
          <w:i w:val="1"/>
          <w:iCs w:val="1"/>
          <w:caps w:val="0"/>
          <w:smallCaps w:val="0"/>
          <w:noProof w:val="0"/>
          <w:color w:val="000000" w:themeColor="text1" w:themeTint="FF" w:themeShade="FF"/>
          <w:sz w:val="24"/>
          <w:szCs w:val="24"/>
          <w:lang w:val="en-US"/>
        </w:rPr>
        <w:t>classroom:</w:t>
      </w:r>
      <w:r w:rsidRPr="7A60BC7A" w:rsidR="3654D083">
        <w:rPr>
          <w:rFonts w:ascii="Arial" w:hAnsi="Arial" w:eastAsia="Arial" w:cs="Arial"/>
          <w:b w:val="0"/>
          <w:bCs w:val="0"/>
          <w:i w:val="1"/>
          <w:iCs w:val="1"/>
          <w:caps w:val="0"/>
          <w:smallCaps w:val="0"/>
          <w:noProof w:val="0"/>
          <w:color w:val="000000" w:themeColor="text1" w:themeTint="FF" w:themeShade="FF"/>
          <w:sz w:val="24"/>
          <w:szCs w:val="24"/>
          <w:lang w:val="en-US"/>
        </w:rPr>
        <w:t xml:space="preserve"> from birth to eleven</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 London, </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England ;</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 Thousand Oaks, </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California :</w:t>
      </w:r>
      <w:r w:rsidRPr="7A60BC7A"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 SAGE Publications.</w:t>
      </w:r>
    </w:p>
    <w:p w:rsidR="11CCB995" w:rsidP="0FB62DF2" w:rsidRDefault="11CCB995" w14:paraId="027670DD" w14:textId="6A3DE94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FB62DF2" w:rsidR="11CCB995">
        <w:rPr>
          <w:rFonts w:ascii="Arial" w:hAnsi="Arial" w:eastAsia="Arial" w:cs="Arial"/>
          <w:b w:val="0"/>
          <w:bCs w:val="0"/>
          <w:i w:val="0"/>
          <w:iCs w:val="0"/>
          <w:caps w:val="0"/>
          <w:smallCaps w:val="0"/>
          <w:noProof w:val="0"/>
          <w:color w:val="000000" w:themeColor="text1" w:themeTint="FF" w:themeShade="FF"/>
          <w:sz w:val="24"/>
          <w:szCs w:val="24"/>
          <w:lang w:val="en-US"/>
        </w:rPr>
        <w:t xml:space="preserve">White, J. (2011) </w:t>
      </w:r>
      <w:r w:rsidRPr="0FB62DF2" w:rsidR="11CCB995">
        <w:rPr>
          <w:rFonts w:ascii="Arial" w:hAnsi="Arial" w:eastAsia="Arial" w:cs="Arial"/>
          <w:b w:val="0"/>
          <w:bCs w:val="0"/>
          <w:i w:val="1"/>
          <w:iCs w:val="1"/>
          <w:caps w:val="0"/>
          <w:smallCaps w:val="0"/>
          <w:noProof w:val="0"/>
          <w:color w:val="000000" w:themeColor="text1" w:themeTint="FF" w:themeShade="FF"/>
          <w:sz w:val="24"/>
          <w:szCs w:val="24"/>
          <w:lang w:val="en-US"/>
        </w:rPr>
        <w:t>Outdoor Provision in the Early Years</w:t>
      </w:r>
      <w:r w:rsidRPr="0FB62DF2" w:rsidR="11CCB995">
        <w:rPr>
          <w:rFonts w:ascii="Arial" w:hAnsi="Arial" w:eastAsia="Arial" w:cs="Arial"/>
          <w:b w:val="0"/>
          <w:bCs w:val="0"/>
          <w:i w:val="0"/>
          <w:iCs w:val="0"/>
          <w:caps w:val="0"/>
          <w:smallCaps w:val="0"/>
          <w:noProof w:val="0"/>
          <w:color w:val="000000" w:themeColor="text1" w:themeTint="FF" w:themeShade="FF"/>
          <w:sz w:val="24"/>
          <w:szCs w:val="24"/>
          <w:lang w:val="en-US"/>
        </w:rPr>
        <w:t>. Los Angeles: SAGE Publications Ltd. Available at: https://research-ebsco-com.ezproxy.uwtsd.ac.uk/linkprocessor/plink?id=0d7b5107-e4d0-30ae-a4ce-d98710d18026 (Accessed: 18 September 2025).</w:t>
      </w:r>
    </w:p>
    <w:p w:rsidR="6217BCE4" w:rsidP="6217BCE4" w:rsidRDefault="6217BCE4" w14:paraId="75FC56A4" w14:textId="58A69ABD">
      <w:pPr>
        <w:rPr>
          <w:rFonts w:ascii="Arial" w:hAnsi="Arial" w:eastAsia="Arial" w:cs="Arial"/>
        </w:rPr>
      </w:pPr>
    </w:p>
    <w:p w:rsidR="1255F5B8" w:rsidP="1255F5B8" w:rsidRDefault="1255F5B8" w14:paraId="1310C929" w14:textId="5A08AA07">
      <w:pPr>
        <w:rPr>
          <w:rFonts w:ascii="Arial" w:hAnsi="Arial" w:eastAsia="Arial" w:cs="Arial"/>
        </w:rPr>
      </w:pPr>
    </w:p>
    <w:p w:rsidR="1255F5B8" w:rsidP="1255F5B8" w:rsidRDefault="1255F5B8" w14:paraId="7A797FFE" w14:textId="1F53E7B8">
      <w:pPr>
        <w:rPr>
          <w:rFonts w:ascii="Arial" w:hAnsi="Arial" w:eastAsia="Arial" w:cs="Arial"/>
        </w:rPr>
      </w:pPr>
    </w:p>
    <w:p w:rsidR="1255F5B8" w:rsidP="1255F5B8" w:rsidRDefault="1255F5B8" w14:paraId="6D94429C" w14:textId="3F151FD3">
      <w:pPr>
        <w:rPr>
          <w:rFonts w:ascii="Arial" w:hAnsi="Arial" w:eastAsia="Arial" w:cs="Arial"/>
        </w:rPr>
      </w:pPr>
    </w:p>
    <w:p w:rsidR="1255F5B8" w:rsidP="1255F5B8" w:rsidRDefault="1255F5B8" w14:paraId="77A71894" w14:textId="388EEA85">
      <w:pPr>
        <w:rPr>
          <w:rFonts w:ascii="Arial" w:hAnsi="Arial" w:eastAsia="Arial" w:cs="Arial"/>
        </w:rPr>
      </w:pPr>
    </w:p>
    <w:sectPr>
      <w:pgSz w:w="12240" w:h="15840" w:orient="portrait"/>
      <w:pgMar w:top="1440" w:right="1440" w:bottom="1440" w:left="1440" w:header="720" w:footer="720" w:gutter="0"/>
      <w:cols w:space="720"/>
      <w:docGrid w:linePitch="360"/>
      <w:headerReference w:type="default" r:id="R628094b007a44488"/>
      <w:footerReference w:type="default" r:id="Rb13828a8d39c47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55F5B8" w:rsidTr="1255F5B8" w14:paraId="5CFCFE2D">
      <w:trPr>
        <w:trHeight w:val="300"/>
      </w:trPr>
      <w:tc>
        <w:tcPr>
          <w:tcW w:w="3120" w:type="dxa"/>
          <w:tcMar/>
        </w:tcPr>
        <w:p w:rsidR="1255F5B8" w:rsidP="1255F5B8" w:rsidRDefault="1255F5B8" w14:paraId="1486A55B" w14:textId="4BA69308">
          <w:pPr>
            <w:pStyle w:val="Header"/>
            <w:bidi w:val="0"/>
            <w:ind w:left="-115"/>
            <w:jc w:val="left"/>
          </w:pPr>
        </w:p>
      </w:tc>
      <w:tc>
        <w:tcPr>
          <w:tcW w:w="3120" w:type="dxa"/>
          <w:tcMar/>
        </w:tcPr>
        <w:p w:rsidR="1255F5B8" w:rsidP="1255F5B8" w:rsidRDefault="1255F5B8" w14:paraId="666DC136" w14:textId="3A4852D6">
          <w:pPr>
            <w:pStyle w:val="Header"/>
            <w:bidi w:val="0"/>
            <w:jc w:val="center"/>
          </w:pPr>
        </w:p>
      </w:tc>
      <w:tc>
        <w:tcPr>
          <w:tcW w:w="3120" w:type="dxa"/>
          <w:tcMar/>
        </w:tcPr>
        <w:p w:rsidR="1255F5B8" w:rsidP="1255F5B8" w:rsidRDefault="1255F5B8" w14:paraId="566BB203" w14:textId="2734A838">
          <w:pPr>
            <w:pStyle w:val="Header"/>
            <w:bidi w:val="0"/>
            <w:ind w:right="-115"/>
            <w:jc w:val="right"/>
          </w:pPr>
        </w:p>
      </w:tc>
    </w:tr>
  </w:tbl>
  <w:p w:rsidR="1255F5B8" w:rsidP="1255F5B8" w:rsidRDefault="1255F5B8" w14:paraId="2A32BCB9" w14:textId="104052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55F5B8" w:rsidTr="1255F5B8" w14:paraId="4C60F0A8">
      <w:trPr>
        <w:trHeight w:val="300"/>
      </w:trPr>
      <w:tc>
        <w:tcPr>
          <w:tcW w:w="3120" w:type="dxa"/>
          <w:tcMar/>
        </w:tcPr>
        <w:p w:rsidR="1255F5B8" w:rsidP="1255F5B8" w:rsidRDefault="1255F5B8" w14:paraId="500E7BC7" w14:textId="07562685">
          <w:pPr>
            <w:pStyle w:val="Header"/>
            <w:bidi w:val="0"/>
            <w:ind w:left="-115"/>
            <w:jc w:val="left"/>
          </w:pPr>
          <w:r w:rsidR="1255F5B8">
            <w:rPr/>
            <w:t>2403683</w:t>
          </w:r>
        </w:p>
      </w:tc>
      <w:tc>
        <w:tcPr>
          <w:tcW w:w="3120" w:type="dxa"/>
          <w:tcMar/>
        </w:tcPr>
        <w:p w:rsidR="1255F5B8" w:rsidP="1255F5B8" w:rsidRDefault="1255F5B8" w14:paraId="34E4916E" w14:textId="5FC6F5AF">
          <w:pPr>
            <w:pStyle w:val="Header"/>
            <w:bidi w:val="0"/>
            <w:jc w:val="center"/>
          </w:pPr>
          <w:r w:rsidR="1255F5B8">
            <w:rPr/>
            <w:t>ECEY5005</w:t>
          </w:r>
        </w:p>
      </w:tc>
      <w:tc>
        <w:tcPr>
          <w:tcW w:w="3120" w:type="dxa"/>
          <w:tcMar/>
        </w:tcPr>
        <w:p w:rsidR="1255F5B8" w:rsidP="1255F5B8" w:rsidRDefault="1255F5B8" w14:paraId="5BFD84BE" w14:textId="3E472E79">
          <w:pPr>
            <w:pStyle w:val="Header"/>
            <w:bidi w:val="0"/>
            <w:ind w:right="-115"/>
            <w:jc w:val="right"/>
          </w:pPr>
          <w:r w:rsidR="1255F5B8">
            <w:rPr/>
            <w:t>Word count:</w:t>
          </w:r>
        </w:p>
      </w:tc>
    </w:tr>
  </w:tbl>
  <w:p w:rsidR="1255F5B8" w:rsidP="1255F5B8" w:rsidRDefault="1255F5B8" w14:paraId="62622F94" w14:textId="2F7FF78D">
    <w:pPr>
      <w:pStyle w:val="Header"/>
      <w:bidi w:val="0"/>
    </w:pPr>
  </w:p>
</w:hdr>
</file>

<file path=word/numbering.xml><?xml version="1.0" encoding="utf-8"?>
<w:numbering xmlns:w="http://schemas.openxmlformats.org/wordprocessingml/2006/main">
  <w:abstractNum xmlns:w="http://schemas.openxmlformats.org/wordprocessingml/2006/main" w:abstractNumId="18">
    <w:nsid w:val="555740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9a11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03d3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c588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dec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a3225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4d96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586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0ec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9b2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6fb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17d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8964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365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e705c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8e82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4de6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6137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2C5CEE"/>
    <w:rsid w:val="000ABDF3"/>
    <w:rsid w:val="00183BE8"/>
    <w:rsid w:val="001B0DA0"/>
    <w:rsid w:val="00367406"/>
    <w:rsid w:val="00367999"/>
    <w:rsid w:val="00493321"/>
    <w:rsid w:val="005ABDF8"/>
    <w:rsid w:val="0061802C"/>
    <w:rsid w:val="006BD10F"/>
    <w:rsid w:val="0077381D"/>
    <w:rsid w:val="008A883F"/>
    <w:rsid w:val="00905251"/>
    <w:rsid w:val="0097C796"/>
    <w:rsid w:val="009CFFE2"/>
    <w:rsid w:val="00A39C30"/>
    <w:rsid w:val="00A7B3B1"/>
    <w:rsid w:val="00EE42E9"/>
    <w:rsid w:val="01331BBE"/>
    <w:rsid w:val="01343430"/>
    <w:rsid w:val="017F5658"/>
    <w:rsid w:val="01815916"/>
    <w:rsid w:val="018C66A8"/>
    <w:rsid w:val="01A38C6E"/>
    <w:rsid w:val="01B17BCF"/>
    <w:rsid w:val="01B5CEFD"/>
    <w:rsid w:val="01F04D75"/>
    <w:rsid w:val="01FA4B6A"/>
    <w:rsid w:val="0208C67F"/>
    <w:rsid w:val="02296914"/>
    <w:rsid w:val="028F15BA"/>
    <w:rsid w:val="02965856"/>
    <w:rsid w:val="02A20CF7"/>
    <w:rsid w:val="02AE8B25"/>
    <w:rsid w:val="02B200E4"/>
    <w:rsid w:val="02C4EE8C"/>
    <w:rsid w:val="031F7D50"/>
    <w:rsid w:val="032E39A8"/>
    <w:rsid w:val="033FD523"/>
    <w:rsid w:val="038587F7"/>
    <w:rsid w:val="03904007"/>
    <w:rsid w:val="03B28C4A"/>
    <w:rsid w:val="03DA9313"/>
    <w:rsid w:val="0412F16F"/>
    <w:rsid w:val="0415D709"/>
    <w:rsid w:val="04184065"/>
    <w:rsid w:val="0433D4AC"/>
    <w:rsid w:val="0438E17D"/>
    <w:rsid w:val="046CA540"/>
    <w:rsid w:val="04AA994A"/>
    <w:rsid w:val="04B579AB"/>
    <w:rsid w:val="050AA249"/>
    <w:rsid w:val="051C36E7"/>
    <w:rsid w:val="0525701D"/>
    <w:rsid w:val="052EC74E"/>
    <w:rsid w:val="054C9C8B"/>
    <w:rsid w:val="05534474"/>
    <w:rsid w:val="056C11F8"/>
    <w:rsid w:val="0573E3D8"/>
    <w:rsid w:val="058E04BD"/>
    <w:rsid w:val="059448C8"/>
    <w:rsid w:val="059BF30B"/>
    <w:rsid w:val="05AE1C93"/>
    <w:rsid w:val="05E6D259"/>
    <w:rsid w:val="05ECF538"/>
    <w:rsid w:val="0610708E"/>
    <w:rsid w:val="062055FF"/>
    <w:rsid w:val="062534A9"/>
    <w:rsid w:val="064CD29F"/>
    <w:rsid w:val="0676F552"/>
    <w:rsid w:val="067FBDB4"/>
    <w:rsid w:val="06A615B6"/>
    <w:rsid w:val="06B4F34A"/>
    <w:rsid w:val="06BA1962"/>
    <w:rsid w:val="06C3A6B9"/>
    <w:rsid w:val="06DB194D"/>
    <w:rsid w:val="0711C9E6"/>
    <w:rsid w:val="07356322"/>
    <w:rsid w:val="07404332"/>
    <w:rsid w:val="0748C390"/>
    <w:rsid w:val="079F5A96"/>
    <w:rsid w:val="07F7324B"/>
    <w:rsid w:val="080BA59E"/>
    <w:rsid w:val="080FCD52"/>
    <w:rsid w:val="0825CA5C"/>
    <w:rsid w:val="0839ABD5"/>
    <w:rsid w:val="0850F6E8"/>
    <w:rsid w:val="0852EC30"/>
    <w:rsid w:val="087BB955"/>
    <w:rsid w:val="08AA9DD5"/>
    <w:rsid w:val="08CA5093"/>
    <w:rsid w:val="08CE7083"/>
    <w:rsid w:val="08DECE3A"/>
    <w:rsid w:val="0917410F"/>
    <w:rsid w:val="09453454"/>
    <w:rsid w:val="096C668D"/>
    <w:rsid w:val="0976C5E1"/>
    <w:rsid w:val="097D5712"/>
    <w:rsid w:val="099B7DCA"/>
    <w:rsid w:val="09B9C2B4"/>
    <w:rsid w:val="09BA5432"/>
    <w:rsid w:val="09BCD299"/>
    <w:rsid w:val="09C15FE1"/>
    <w:rsid w:val="09D3D8DA"/>
    <w:rsid w:val="09DC0986"/>
    <w:rsid w:val="09ECB609"/>
    <w:rsid w:val="09EF9B33"/>
    <w:rsid w:val="0A345020"/>
    <w:rsid w:val="0A55E056"/>
    <w:rsid w:val="0A77E976"/>
    <w:rsid w:val="0AC94CF6"/>
    <w:rsid w:val="0ADAB604"/>
    <w:rsid w:val="0ADCBCF6"/>
    <w:rsid w:val="0AE54326"/>
    <w:rsid w:val="0AEA4EC9"/>
    <w:rsid w:val="0AFF90D1"/>
    <w:rsid w:val="0B20A3F3"/>
    <w:rsid w:val="0B51E54C"/>
    <w:rsid w:val="0B55E84D"/>
    <w:rsid w:val="0B6DC8A3"/>
    <w:rsid w:val="0B9AA84B"/>
    <w:rsid w:val="0BBBE6E5"/>
    <w:rsid w:val="0BBE33F0"/>
    <w:rsid w:val="0C000C38"/>
    <w:rsid w:val="0C0613B2"/>
    <w:rsid w:val="0C0D2941"/>
    <w:rsid w:val="0C0EEB94"/>
    <w:rsid w:val="0C13431E"/>
    <w:rsid w:val="0C2A06DB"/>
    <w:rsid w:val="0C3706F1"/>
    <w:rsid w:val="0C3EBB6B"/>
    <w:rsid w:val="0C44414D"/>
    <w:rsid w:val="0C53BF2F"/>
    <w:rsid w:val="0C69038E"/>
    <w:rsid w:val="0C85B502"/>
    <w:rsid w:val="0C97901D"/>
    <w:rsid w:val="0C99D56D"/>
    <w:rsid w:val="0CE110BF"/>
    <w:rsid w:val="0CF0CF1D"/>
    <w:rsid w:val="0CFDAD2E"/>
    <w:rsid w:val="0D038C0E"/>
    <w:rsid w:val="0D31B480"/>
    <w:rsid w:val="0D4D88A6"/>
    <w:rsid w:val="0D548058"/>
    <w:rsid w:val="0D6CCC7E"/>
    <w:rsid w:val="0D81A23F"/>
    <w:rsid w:val="0D888CE4"/>
    <w:rsid w:val="0DC8C024"/>
    <w:rsid w:val="0DCCE67D"/>
    <w:rsid w:val="0DE1DA36"/>
    <w:rsid w:val="0DFF4775"/>
    <w:rsid w:val="0E187444"/>
    <w:rsid w:val="0E33A659"/>
    <w:rsid w:val="0E39C820"/>
    <w:rsid w:val="0E4A9A13"/>
    <w:rsid w:val="0E504609"/>
    <w:rsid w:val="0E56C9D5"/>
    <w:rsid w:val="0E955FE2"/>
    <w:rsid w:val="0EE57B47"/>
    <w:rsid w:val="0F2C9230"/>
    <w:rsid w:val="0F2F594D"/>
    <w:rsid w:val="0F43B1DD"/>
    <w:rsid w:val="0F44A52D"/>
    <w:rsid w:val="0F4726B7"/>
    <w:rsid w:val="0F4991BC"/>
    <w:rsid w:val="0F56092C"/>
    <w:rsid w:val="0F5D739A"/>
    <w:rsid w:val="0F65DEC8"/>
    <w:rsid w:val="0F69F314"/>
    <w:rsid w:val="0F9EE440"/>
    <w:rsid w:val="0FB62DF2"/>
    <w:rsid w:val="0FFF31FE"/>
    <w:rsid w:val="102DF5A2"/>
    <w:rsid w:val="10592B77"/>
    <w:rsid w:val="10644235"/>
    <w:rsid w:val="10714D18"/>
    <w:rsid w:val="107CA0C3"/>
    <w:rsid w:val="10AD7A84"/>
    <w:rsid w:val="10CB2E61"/>
    <w:rsid w:val="10CD75B9"/>
    <w:rsid w:val="10EFE8BB"/>
    <w:rsid w:val="1178EAAF"/>
    <w:rsid w:val="117AB412"/>
    <w:rsid w:val="117B3793"/>
    <w:rsid w:val="118BB949"/>
    <w:rsid w:val="119DFCB3"/>
    <w:rsid w:val="11A4F5BF"/>
    <w:rsid w:val="11BC8227"/>
    <w:rsid w:val="11C4D4B1"/>
    <w:rsid w:val="11CCB995"/>
    <w:rsid w:val="12160E59"/>
    <w:rsid w:val="121ACA48"/>
    <w:rsid w:val="123514EC"/>
    <w:rsid w:val="12376551"/>
    <w:rsid w:val="1242B0F2"/>
    <w:rsid w:val="124F8972"/>
    <w:rsid w:val="1255F5B8"/>
    <w:rsid w:val="12743B95"/>
    <w:rsid w:val="127A7ED2"/>
    <w:rsid w:val="12824822"/>
    <w:rsid w:val="1294E161"/>
    <w:rsid w:val="12A4A972"/>
    <w:rsid w:val="12BB29F1"/>
    <w:rsid w:val="12F2DE19"/>
    <w:rsid w:val="1377AE23"/>
    <w:rsid w:val="13A3A1DF"/>
    <w:rsid w:val="13A74809"/>
    <w:rsid w:val="13C3B61F"/>
    <w:rsid w:val="141BE735"/>
    <w:rsid w:val="1422AA40"/>
    <w:rsid w:val="142C5CEE"/>
    <w:rsid w:val="142CBCD9"/>
    <w:rsid w:val="146BFA0A"/>
    <w:rsid w:val="146C2272"/>
    <w:rsid w:val="147A1B87"/>
    <w:rsid w:val="14B362FC"/>
    <w:rsid w:val="14BEF69D"/>
    <w:rsid w:val="14D72DD8"/>
    <w:rsid w:val="14DBB8C2"/>
    <w:rsid w:val="14EB5212"/>
    <w:rsid w:val="1504B5E5"/>
    <w:rsid w:val="15459B5A"/>
    <w:rsid w:val="15609E41"/>
    <w:rsid w:val="156796F2"/>
    <w:rsid w:val="15883363"/>
    <w:rsid w:val="158DF188"/>
    <w:rsid w:val="15C47B15"/>
    <w:rsid w:val="15CA85BC"/>
    <w:rsid w:val="15E2E22C"/>
    <w:rsid w:val="160A48CB"/>
    <w:rsid w:val="160C4B43"/>
    <w:rsid w:val="1615CAB9"/>
    <w:rsid w:val="1625BC42"/>
    <w:rsid w:val="16433BA2"/>
    <w:rsid w:val="164433A0"/>
    <w:rsid w:val="164B72F0"/>
    <w:rsid w:val="165F5E9C"/>
    <w:rsid w:val="1662F50F"/>
    <w:rsid w:val="1667589C"/>
    <w:rsid w:val="166D1664"/>
    <w:rsid w:val="169D07ED"/>
    <w:rsid w:val="16A1AC04"/>
    <w:rsid w:val="16BA2B64"/>
    <w:rsid w:val="16C24C70"/>
    <w:rsid w:val="16D2A0BB"/>
    <w:rsid w:val="16E9D545"/>
    <w:rsid w:val="16EE4F23"/>
    <w:rsid w:val="17065B03"/>
    <w:rsid w:val="171F3613"/>
    <w:rsid w:val="17223661"/>
    <w:rsid w:val="1734DE11"/>
    <w:rsid w:val="1738A26C"/>
    <w:rsid w:val="17625EAF"/>
    <w:rsid w:val="178A73AE"/>
    <w:rsid w:val="178E301D"/>
    <w:rsid w:val="17B0CD8E"/>
    <w:rsid w:val="17C9969B"/>
    <w:rsid w:val="17F08C1B"/>
    <w:rsid w:val="1813C7B9"/>
    <w:rsid w:val="1820F54F"/>
    <w:rsid w:val="183F4FBD"/>
    <w:rsid w:val="1843E5D5"/>
    <w:rsid w:val="18485FEE"/>
    <w:rsid w:val="1853D7C9"/>
    <w:rsid w:val="18599D0A"/>
    <w:rsid w:val="1867E099"/>
    <w:rsid w:val="186E787B"/>
    <w:rsid w:val="187D3B71"/>
    <w:rsid w:val="18BC03C9"/>
    <w:rsid w:val="18C7F35E"/>
    <w:rsid w:val="18ED564D"/>
    <w:rsid w:val="18F28F90"/>
    <w:rsid w:val="18FF9508"/>
    <w:rsid w:val="1918F019"/>
    <w:rsid w:val="194B616F"/>
    <w:rsid w:val="194E7D68"/>
    <w:rsid w:val="194F7162"/>
    <w:rsid w:val="197AA636"/>
    <w:rsid w:val="1999C50C"/>
    <w:rsid w:val="1999CB42"/>
    <w:rsid w:val="19AF4EDA"/>
    <w:rsid w:val="19C92994"/>
    <w:rsid w:val="19E108DF"/>
    <w:rsid w:val="1A277463"/>
    <w:rsid w:val="1A2A1ACB"/>
    <w:rsid w:val="1A2B1348"/>
    <w:rsid w:val="1A37FEFF"/>
    <w:rsid w:val="1A88C148"/>
    <w:rsid w:val="1AAC4AA9"/>
    <w:rsid w:val="1AB52E81"/>
    <w:rsid w:val="1AB5F31A"/>
    <w:rsid w:val="1AC458EE"/>
    <w:rsid w:val="1ADB1EA1"/>
    <w:rsid w:val="1ADC387C"/>
    <w:rsid w:val="1B0AC368"/>
    <w:rsid w:val="1B0D3FFF"/>
    <w:rsid w:val="1B1F42E7"/>
    <w:rsid w:val="1B36BD4D"/>
    <w:rsid w:val="1B6C061F"/>
    <w:rsid w:val="1B8E9E2A"/>
    <w:rsid w:val="1BFDEDD1"/>
    <w:rsid w:val="1C42CE84"/>
    <w:rsid w:val="1CBCC587"/>
    <w:rsid w:val="1CE4975A"/>
    <w:rsid w:val="1CEA97C3"/>
    <w:rsid w:val="1CF75766"/>
    <w:rsid w:val="1D044AC2"/>
    <w:rsid w:val="1D10BF43"/>
    <w:rsid w:val="1D1BEBCE"/>
    <w:rsid w:val="1D3941AA"/>
    <w:rsid w:val="1D542F48"/>
    <w:rsid w:val="1D73D450"/>
    <w:rsid w:val="1D76EE79"/>
    <w:rsid w:val="1D77E0E1"/>
    <w:rsid w:val="1D94FB63"/>
    <w:rsid w:val="1DAE381B"/>
    <w:rsid w:val="1DB374A6"/>
    <w:rsid w:val="1DD3F7C3"/>
    <w:rsid w:val="1DDAFB3B"/>
    <w:rsid w:val="1DDD3709"/>
    <w:rsid w:val="1DEB33CA"/>
    <w:rsid w:val="1DFD5C03"/>
    <w:rsid w:val="1E0818C1"/>
    <w:rsid w:val="1E0DA23F"/>
    <w:rsid w:val="1E108C26"/>
    <w:rsid w:val="1E4420A7"/>
    <w:rsid w:val="1E5C79F7"/>
    <w:rsid w:val="1E63C6E1"/>
    <w:rsid w:val="1E6BE18D"/>
    <w:rsid w:val="1EBA6E42"/>
    <w:rsid w:val="1EC4A166"/>
    <w:rsid w:val="1EDD8CCF"/>
    <w:rsid w:val="1F214A0E"/>
    <w:rsid w:val="1F43A5EF"/>
    <w:rsid w:val="1F6CAF9A"/>
    <w:rsid w:val="1F6EE780"/>
    <w:rsid w:val="1F81037D"/>
    <w:rsid w:val="1F8395DF"/>
    <w:rsid w:val="1F99B8B3"/>
    <w:rsid w:val="1F9CDBEE"/>
    <w:rsid w:val="1FC378BF"/>
    <w:rsid w:val="1FC6F745"/>
    <w:rsid w:val="1FD3D6D4"/>
    <w:rsid w:val="1FDC82FD"/>
    <w:rsid w:val="1FDF8040"/>
    <w:rsid w:val="1FE19ED2"/>
    <w:rsid w:val="1FEDD4C1"/>
    <w:rsid w:val="2005B859"/>
    <w:rsid w:val="200B1744"/>
    <w:rsid w:val="204084F9"/>
    <w:rsid w:val="2040E355"/>
    <w:rsid w:val="206C5E73"/>
    <w:rsid w:val="20759236"/>
    <w:rsid w:val="207D79CD"/>
    <w:rsid w:val="20835132"/>
    <w:rsid w:val="20F76340"/>
    <w:rsid w:val="210C17C4"/>
    <w:rsid w:val="2139922F"/>
    <w:rsid w:val="21595E4C"/>
    <w:rsid w:val="21617B4A"/>
    <w:rsid w:val="216DBC2F"/>
    <w:rsid w:val="216FDFA7"/>
    <w:rsid w:val="218E10A9"/>
    <w:rsid w:val="21AC4DDE"/>
    <w:rsid w:val="21BAB55F"/>
    <w:rsid w:val="21C232EF"/>
    <w:rsid w:val="21C7A33A"/>
    <w:rsid w:val="21CA1EDD"/>
    <w:rsid w:val="21DCB8DC"/>
    <w:rsid w:val="21EAC851"/>
    <w:rsid w:val="21FC8A7A"/>
    <w:rsid w:val="22004320"/>
    <w:rsid w:val="22015BA7"/>
    <w:rsid w:val="221509A9"/>
    <w:rsid w:val="222EE061"/>
    <w:rsid w:val="228F97A5"/>
    <w:rsid w:val="229CEBB2"/>
    <w:rsid w:val="22A0611A"/>
    <w:rsid w:val="22AC2E2C"/>
    <w:rsid w:val="22B6F475"/>
    <w:rsid w:val="22CA15EA"/>
    <w:rsid w:val="22DD4A1F"/>
    <w:rsid w:val="22E9AE4B"/>
    <w:rsid w:val="22ECCFEE"/>
    <w:rsid w:val="2324B44A"/>
    <w:rsid w:val="2328B7C7"/>
    <w:rsid w:val="23399AC8"/>
    <w:rsid w:val="2363451C"/>
    <w:rsid w:val="2379901B"/>
    <w:rsid w:val="23A18B3E"/>
    <w:rsid w:val="23A49A93"/>
    <w:rsid w:val="23B38E31"/>
    <w:rsid w:val="23BD0B15"/>
    <w:rsid w:val="23DFE40B"/>
    <w:rsid w:val="23EBD70A"/>
    <w:rsid w:val="23F6FD5E"/>
    <w:rsid w:val="2431BBA8"/>
    <w:rsid w:val="245FA314"/>
    <w:rsid w:val="24869F85"/>
    <w:rsid w:val="248C5C94"/>
    <w:rsid w:val="24933AFE"/>
    <w:rsid w:val="249E6441"/>
    <w:rsid w:val="24AE2ABC"/>
    <w:rsid w:val="24B90813"/>
    <w:rsid w:val="24E3DF9A"/>
    <w:rsid w:val="24E4FCA4"/>
    <w:rsid w:val="24E640E2"/>
    <w:rsid w:val="24E9B7C4"/>
    <w:rsid w:val="24FBEC97"/>
    <w:rsid w:val="2521E246"/>
    <w:rsid w:val="253D4C2B"/>
    <w:rsid w:val="25451847"/>
    <w:rsid w:val="255222F9"/>
    <w:rsid w:val="25599D4E"/>
    <w:rsid w:val="256CA685"/>
    <w:rsid w:val="256FCF56"/>
    <w:rsid w:val="2579AEBE"/>
    <w:rsid w:val="257F30E0"/>
    <w:rsid w:val="2588294F"/>
    <w:rsid w:val="2596E514"/>
    <w:rsid w:val="25B00A0E"/>
    <w:rsid w:val="25D5997E"/>
    <w:rsid w:val="25D5E467"/>
    <w:rsid w:val="25D7391D"/>
    <w:rsid w:val="25ECE7FD"/>
    <w:rsid w:val="26160F02"/>
    <w:rsid w:val="2647B39B"/>
    <w:rsid w:val="26492192"/>
    <w:rsid w:val="265C5E77"/>
    <w:rsid w:val="266D7462"/>
    <w:rsid w:val="26A0AF6E"/>
    <w:rsid w:val="26A73457"/>
    <w:rsid w:val="26BED0D6"/>
    <w:rsid w:val="26E0B206"/>
    <w:rsid w:val="26E7C803"/>
    <w:rsid w:val="26EBA894"/>
    <w:rsid w:val="26F19017"/>
    <w:rsid w:val="27064D33"/>
    <w:rsid w:val="271FF3D2"/>
    <w:rsid w:val="2750112B"/>
    <w:rsid w:val="279182D2"/>
    <w:rsid w:val="279F67C0"/>
    <w:rsid w:val="27AE735E"/>
    <w:rsid w:val="27E3A0F1"/>
    <w:rsid w:val="27E747A6"/>
    <w:rsid w:val="27FFD47E"/>
    <w:rsid w:val="2805E3A8"/>
    <w:rsid w:val="280709F1"/>
    <w:rsid w:val="2839642D"/>
    <w:rsid w:val="283D6ADA"/>
    <w:rsid w:val="284BA83F"/>
    <w:rsid w:val="284C8986"/>
    <w:rsid w:val="286C3773"/>
    <w:rsid w:val="28825BE4"/>
    <w:rsid w:val="28872922"/>
    <w:rsid w:val="28963E3F"/>
    <w:rsid w:val="28C947E4"/>
    <w:rsid w:val="28E1666B"/>
    <w:rsid w:val="2941A056"/>
    <w:rsid w:val="29491C41"/>
    <w:rsid w:val="294D264C"/>
    <w:rsid w:val="295117D2"/>
    <w:rsid w:val="2988FCC6"/>
    <w:rsid w:val="2991B058"/>
    <w:rsid w:val="29CA73A2"/>
    <w:rsid w:val="29D3517A"/>
    <w:rsid w:val="2A05AAE7"/>
    <w:rsid w:val="2A4CE83D"/>
    <w:rsid w:val="2A6FBA5C"/>
    <w:rsid w:val="2A8C3B92"/>
    <w:rsid w:val="2A94D249"/>
    <w:rsid w:val="2AC29770"/>
    <w:rsid w:val="2ACE31F2"/>
    <w:rsid w:val="2AEF0B20"/>
    <w:rsid w:val="2AF6633C"/>
    <w:rsid w:val="2B35142D"/>
    <w:rsid w:val="2B479DC4"/>
    <w:rsid w:val="2B6B1D6B"/>
    <w:rsid w:val="2B743D65"/>
    <w:rsid w:val="2BD0397F"/>
    <w:rsid w:val="2BE454A2"/>
    <w:rsid w:val="2BEF2873"/>
    <w:rsid w:val="2BFFDE02"/>
    <w:rsid w:val="2C12DB03"/>
    <w:rsid w:val="2C1671FE"/>
    <w:rsid w:val="2C42D81E"/>
    <w:rsid w:val="2C44AE21"/>
    <w:rsid w:val="2C58A28F"/>
    <w:rsid w:val="2C595B4C"/>
    <w:rsid w:val="2C7260E1"/>
    <w:rsid w:val="2C79EB98"/>
    <w:rsid w:val="2C7C5E6E"/>
    <w:rsid w:val="2C7ED4AF"/>
    <w:rsid w:val="2CA42A5D"/>
    <w:rsid w:val="2CF4D768"/>
    <w:rsid w:val="2D1D1835"/>
    <w:rsid w:val="2D20B131"/>
    <w:rsid w:val="2D623C28"/>
    <w:rsid w:val="2D8C8AFA"/>
    <w:rsid w:val="2DA2E1A2"/>
    <w:rsid w:val="2DB7341E"/>
    <w:rsid w:val="2E0A15CA"/>
    <w:rsid w:val="2E4DBAA5"/>
    <w:rsid w:val="2E609644"/>
    <w:rsid w:val="2E6D452E"/>
    <w:rsid w:val="2E6D64BA"/>
    <w:rsid w:val="2E70FCC4"/>
    <w:rsid w:val="2E738A8E"/>
    <w:rsid w:val="2E9C6970"/>
    <w:rsid w:val="2EBFEEC2"/>
    <w:rsid w:val="2ED6F477"/>
    <w:rsid w:val="2EE1F579"/>
    <w:rsid w:val="2EFDD621"/>
    <w:rsid w:val="2F0F4C5F"/>
    <w:rsid w:val="2F12512E"/>
    <w:rsid w:val="2F1317B8"/>
    <w:rsid w:val="2F1C073C"/>
    <w:rsid w:val="2F442B11"/>
    <w:rsid w:val="2F53606A"/>
    <w:rsid w:val="2F7942A0"/>
    <w:rsid w:val="2F7DEEF1"/>
    <w:rsid w:val="2F843F32"/>
    <w:rsid w:val="2F9AEB21"/>
    <w:rsid w:val="2FF4BDD7"/>
    <w:rsid w:val="2FF9CF8B"/>
    <w:rsid w:val="301062B4"/>
    <w:rsid w:val="301E9AE7"/>
    <w:rsid w:val="306DCF47"/>
    <w:rsid w:val="309AEE50"/>
    <w:rsid w:val="30A00823"/>
    <w:rsid w:val="30BA94EB"/>
    <w:rsid w:val="30D874CF"/>
    <w:rsid w:val="30E30B9B"/>
    <w:rsid w:val="311281B8"/>
    <w:rsid w:val="311F4C29"/>
    <w:rsid w:val="31377DE7"/>
    <w:rsid w:val="3147171A"/>
    <w:rsid w:val="315C976F"/>
    <w:rsid w:val="318BAEFF"/>
    <w:rsid w:val="319033B7"/>
    <w:rsid w:val="31950CA7"/>
    <w:rsid w:val="31AC201A"/>
    <w:rsid w:val="31AF5A4C"/>
    <w:rsid w:val="31C3FCA1"/>
    <w:rsid w:val="31E5C912"/>
    <w:rsid w:val="320689E9"/>
    <w:rsid w:val="321571F0"/>
    <w:rsid w:val="3223B49A"/>
    <w:rsid w:val="3262477E"/>
    <w:rsid w:val="3264649B"/>
    <w:rsid w:val="32884097"/>
    <w:rsid w:val="3295B578"/>
    <w:rsid w:val="32B580A1"/>
    <w:rsid w:val="32D21ED6"/>
    <w:rsid w:val="3306E6E8"/>
    <w:rsid w:val="3328540F"/>
    <w:rsid w:val="333CD217"/>
    <w:rsid w:val="33402840"/>
    <w:rsid w:val="33A5DFCD"/>
    <w:rsid w:val="33BACAA5"/>
    <w:rsid w:val="33C77CD9"/>
    <w:rsid w:val="33DC0C51"/>
    <w:rsid w:val="34100E9B"/>
    <w:rsid w:val="34121333"/>
    <w:rsid w:val="3442CF8F"/>
    <w:rsid w:val="344DB35F"/>
    <w:rsid w:val="345D3470"/>
    <w:rsid w:val="345E8EBE"/>
    <w:rsid w:val="34723B50"/>
    <w:rsid w:val="3476CB42"/>
    <w:rsid w:val="34E38F44"/>
    <w:rsid w:val="3584C619"/>
    <w:rsid w:val="35C56634"/>
    <w:rsid w:val="35DC2E34"/>
    <w:rsid w:val="35E13023"/>
    <w:rsid w:val="35E78AAE"/>
    <w:rsid w:val="35E8CB4E"/>
    <w:rsid w:val="35F08682"/>
    <w:rsid w:val="35FD6DCD"/>
    <w:rsid w:val="361665B0"/>
    <w:rsid w:val="3654D083"/>
    <w:rsid w:val="365C8ECA"/>
    <w:rsid w:val="36631682"/>
    <w:rsid w:val="367D12AB"/>
    <w:rsid w:val="36AB4B47"/>
    <w:rsid w:val="36E7F627"/>
    <w:rsid w:val="36FA1F8A"/>
    <w:rsid w:val="37128C89"/>
    <w:rsid w:val="3719A9B5"/>
    <w:rsid w:val="3719B16C"/>
    <w:rsid w:val="3719EA2C"/>
    <w:rsid w:val="37525367"/>
    <w:rsid w:val="375D690C"/>
    <w:rsid w:val="377410D1"/>
    <w:rsid w:val="37A6DC53"/>
    <w:rsid w:val="37B5765B"/>
    <w:rsid w:val="37C7E1B9"/>
    <w:rsid w:val="37DF2336"/>
    <w:rsid w:val="37E36415"/>
    <w:rsid w:val="3800B5AD"/>
    <w:rsid w:val="38041702"/>
    <w:rsid w:val="380B9DAA"/>
    <w:rsid w:val="382516B9"/>
    <w:rsid w:val="3861094D"/>
    <w:rsid w:val="3867B060"/>
    <w:rsid w:val="38729059"/>
    <w:rsid w:val="38825869"/>
    <w:rsid w:val="38A4353A"/>
    <w:rsid w:val="38B01ACF"/>
    <w:rsid w:val="390B211E"/>
    <w:rsid w:val="39173C86"/>
    <w:rsid w:val="3926D538"/>
    <w:rsid w:val="39502037"/>
    <w:rsid w:val="3995CA8F"/>
    <w:rsid w:val="3995FCC5"/>
    <w:rsid w:val="39998ED8"/>
    <w:rsid w:val="39B118DE"/>
    <w:rsid w:val="39C55930"/>
    <w:rsid w:val="39C66A39"/>
    <w:rsid w:val="39D4CC56"/>
    <w:rsid w:val="39DD2994"/>
    <w:rsid w:val="39F76F57"/>
    <w:rsid w:val="3A7AEEA1"/>
    <w:rsid w:val="3A9A8812"/>
    <w:rsid w:val="3AC12997"/>
    <w:rsid w:val="3B008910"/>
    <w:rsid w:val="3B0DA801"/>
    <w:rsid w:val="3B2EF127"/>
    <w:rsid w:val="3B3A1C7A"/>
    <w:rsid w:val="3B3F528E"/>
    <w:rsid w:val="3B634A48"/>
    <w:rsid w:val="3B80A2FE"/>
    <w:rsid w:val="3B9AF8F9"/>
    <w:rsid w:val="3B9E7FA3"/>
    <w:rsid w:val="3BA4209E"/>
    <w:rsid w:val="3BABC82A"/>
    <w:rsid w:val="3BB2192B"/>
    <w:rsid w:val="3BBA03C9"/>
    <w:rsid w:val="3C3974F1"/>
    <w:rsid w:val="3C3C2424"/>
    <w:rsid w:val="3C633930"/>
    <w:rsid w:val="3C791290"/>
    <w:rsid w:val="3CD322F0"/>
    <w:rsid w:val="3CD34BA8"/>
    <w:rsid w:val="3CE8FB49"/>
    <w:rsid w:val="3CEBD3AF"/>
    <w:rsid w:val="3CEDB492"/>
    <w:rsid w:val="3CF0D2D8"/>
    <w:rsid w:val="3D10FF95"/>
    <w:rsid w:val="3D1828A7"/>
    <w:rsid w:val="3D1D154F"/>
    <w:rsid w:val="3D212DA2"/>
    <w:rsid w:val="3D2E9403"/>
    <w:rsid w:val="3D57E1AA"/>
    <w:rsid w:val="3D69A4F5"/>
    <w:rsid w:val="3DF435E2"/>
    <w:rsid w:val="3DFF4DE0"/>
    <w:rsid w:val="3E3457F7"/>
    <w:rsid w:val="3E43A3AB"/>
    <w:rsid w:val="3E71DB79"/>
    <w:rsid w:val="3E82BBF6"/>
    <w:rsid w:val="3E8C81EE"/>
    <w:rsid w:val="3EA020B7"/>
    <w:rsid w:val="3EB01CE6"/>
    <w:rsid w:val="3EB01CE6"/>
    <w:rsid w:val="3EB913BD"/>
    <w:rsid w:val="3EBBEB5E"/>
    <w:rsid w:val="3ECA6BA6"/>
    <w:rsid w:val="3F0BFF7C"/>
    <w:rsid w:val="3F15949C"/>
    <w:rsid w:val="3F177517"/>
    <w:rsid w:val="3F1BBF49"/>
    <w:rsid w:val="3F1C30C0"/>
    <w:rsid w:val="3F2E06DD"/>
    <w:rsid w:val="3F49C138"/>
    <w:rsid w:val="3F5706D9"/>
    <w:rsid w:val="3F66A005"/>
    <w:rsid w:val="3F88DE47"/>
    <w:rsid w:val="3FBE8C5D"/>
    <w:rsid w:val="3FEDB902"/>
    <w:rsid w:val="4007A427"/>
    <w:rsid w:val="402778BD"/>
    <w:rsid w:val="4088BDD8"/>
    <w:rsid w:val="408B0C3D"/>
    <w:rsid w:val="409309EE"/>
    <w:rsid w:val="40A42C58"/>
    <w:rsid w:val="40A87E20"/>
    <w:rsid w:val="40C4004B"/>
    <w:rsid w:val="40D233C7"/>
    <w:rsid w:val="40EA0958"/>
    <w:rsid w:val="40FF3D0F"/>
    <w:rsid w:val="41069D7F"/>
    <w:rsid w:val="4140E9B9"/>
    <w:rsid w:val="415AF085"/>
    <w:rsid w:val="415E8DCE"/>
    <w:rsid w:val="418E5D41"/>
    <w:rsid w:val="41A8E1D1"/>
    <w:rsid w:val="41CB56B3"/>
    <w:rsid w:val="41CF34C5"/>
    <w:rsid w:val="41D08A74"/>
    <w:rsid w:val="41DBBD77"/>
    <w:rsid w:val="41EAA068"/>
    <w:rsid w:val="420197E0"/>
    <w:rsid w:val="4209F1C2"/>
    <w:rsid w:val="42D942B7"/>
    <w:rsid w:val="42DCA451"/>
    <w:rsid w:val="42DCAF40"/>
    <w:rsid w:val="43091369"/>
    <w:rsid w:val="430EB51F"/>
    <w:rsid w:val="431C3361"/>
    <w:rsid w:val="4325C5A2"/>
    <w:rsid w:val="432C47E7"/>
    <w:rsid w:val="433E0486"/>
    <w:rsid w:val="43412CF5"/>
    <w:rsid w:val="43625F6B"/>
    <w:rsid w:val="4381BD32"/>
    <w:rsid w:val="4387EFF5"/>
    <w:rsid w:val="43A113F3"/>
    <w:rsid w:val="43B406FB"/>
    <w:rsid w:val="43C3F83C"/>
    <w:rsid w:val="43D8B84B"/>
    <w:rsid w:val="43DD7C4E"/>
    <w:rsid w:val="43E25556"/>
    <w:rsid w:val="4417049F"/>
    <w:rsid w:val="4461BF0E"/>
    <w:rsid w:val="4477DD4E"/>
    <w:rsid w:val="4487C46F"/>
    <w:rsid w:val="448E5FE9"/>
    <w:rsid w:val="44B4C765"/>
    <w:rsid w:val="44B91FA7"/>
    <w:rsid w:val="44C8DA3A"/>
    <w:rsid w:val="44D3B0CE"/>
    <w:rsid w:val="44EC7D50"/>
    <w:rsid w:val="4529C9C7"/>
    <w:rsid w:val="453DAE6D"/>
    <w:rsid w:val="4540DE8E"/>
    <w:rsid w:val="455A4486"/>
    <w:rsid w:val="45988E2A"/>
    <w:rsid w:val="4599BB21"/>
    <w:rsid w:val="459D3128"/>
    <w:rsid w:val="45B63CDA"/>
    <w:rsid w:val="45C307ED"/>
    <w:rsid w:val="45FFFCBA"/>
    <w:rsid w:val="46037889"/>
    <w:rsid w:val="46154673"/>
    <w:rsid w:val="4629636C"/>
    <w:rsid w:val="464140C7"/>
    <w:rsid w:val="464DA6A8"/>
    <w:rsid w:val="4657E87E"/>
    <w:rsid w:val="4683B779"/>
    <w:rsid w:val="4692C863"/>
    <w:rsid w:val="469336A7"/>
    <w:rsid w:val="469DA9BB"/>
    <w:rsid w:val="46C32EAC"/>
    <w:rsid w:val="46ECC3CE"/>
    <w:rsid w:val="4715FB79"/>
    <w:rsid w:val="472D3011"/>
    <w:rsid w:val="473F2CCD"/>
    <w:rsid w:val="47409B45"/>
    <w:rsid w:val="4767DA1F"/>
    <w:rsid w:val="476E3D9B"/>
    <w:rsid w:val="477E15F2"/>
    <w:rsid w:val="47806D51"/>
    <w:rsid w:val="4798344F"/>
    <w:rsid w:val="479C96D8"/>
    <w:rsid w:val="47B1BDEC"/>
    <w:rsid w:val="47BFC8B9"/>
    <w:rsid w:val="480C4A07"/>
    <w:rsid w:val="482F55F9"/>
    <w:rsid w:val="48306BD9"/>
    <w:rsid w:val="4831F204"/>
    <w:rsid w:val="48334FD3"/>
    <w:rsid w:val="48376971"/>
    <w:rsid w:val="48447960"/>
    <w:rsid w:val="485A103D"/>
    <w:rsid w:val="48A1CAA7"/>
    <w:rsid w:val="48DC8429"/>
    <w:rsid w:val="48EC852B"/>
    <w:rsid w:val="49054B7D"/>
    <w:rsid w:val="49080A24"/>
    <w:rsid w:val="490BD8B2"/>
    <w:rsid w:val="492D06D6"/>
    <w:rsid w:val="493A5FA9"/>
    <w:rsid w:val="49459E6D"/>
    <w:rsid w:val="496EDD69"/>
    <w:rsid w:val="49711645"/>
    <w:rsid w:val="4997BD0D"/>
    <w:rsid w:val="49BABF11"/>
    <w:rsid w:val="49E48AB9"/>
    <w:rsid w:val="4A0DAF67"/>
    <w:rsid w:val="4ABB3F2E"/>
    <w:rsid w:val="4ABCB815"/>
    <w:rsid w:val="4AC30677"/>
    <w:rsid w:val="4B0873DD"/>
    <w:rsid w:val="4B166A5D"/>
    <w:rsid w:val="4B428FA8"/>
    <w:rsid w:val="4B723690"/>
    <w:rsid w:val="4B75A85A"/>
    <w:rsid w:val="4B896848"/>
    <w:rsid w:val="4B9214B6"/>
    <w:rsid w:val="4B9AB8D6"/>
    <w:rsid w:val="4B9E898D"/>
    <w:rsid w:val="4BBD29C6"/>
    <w:rsid w:val="4C05AF84"/>
    <w:rsid w:val="4C28755D"/>
    <w:rsid w:val="4C419DE5"/>
    <w:rsid w:val="4C501633"/>
    <w:rsid w:val="4C663D78"/>
    <w:rsid w:val="4C6ECA2A"/>
    <w:rsid w:val="4C84932A"/>
    <w:rsid w:val="4CDA3B4B"/>
    <w:rsid w:val="4CE9038E"/>
    <w:rsid w:val="4CEC4D4A"/>
    <w:rsid w:val="4CF9C91E"/>
    <w:rsid w:val="4D2D48F8"/>
    <w:rsid w:val="4D315700"/>
    <w:rsid w:val="4D40E4DA"/>
    <w:rsid w:val="4D730E5C"/>
    <w:rsid w:val="4D9A6B57"/>
    <w:rsid w:val="4DB9E6FB"/>
    <w:rsid w:val="4DDCAC66"/>
    <w:rsid w:val="4DE09543"/>
    <w:rsid w:val="4DF5AF65"/>
    <w:rsid w:val="4DFFC823"/>
    <w:rsid w:val="4E03C71B"/>
    <w:rsid w:val="4E076559"/>
    <w:rsid w:val="4E133625"/>
    <w:rsid w:val="4E370F71"/>
    <w:rsid w:val="4E43CD46"/>
    <w:rsid w:val="4E4BF6CE"/>
    <w:rsid w:val="4E60E193"/>
    <w:rsid w:val="4E64C359"/>
    <w:rsid w:val="4EA87E94"/>
    <w:rsid w:val="4EBB657F"/>
    <w:rsid w:val="4EE07466"/>
    <w:rsid w:val="4EE24264"/>
    <w:rsid w:val="4EE2CF7A"/>
    <w:rsid w:val="4EE54E7B"/>
    <w:rsid w:val="4EF6BF4E"/>
    <w:rsid w:val="4F071C95"/>
    <w:rsid w:val="4F15A6F5"/>
    <w:rsid w:val="4F30DE40"/>
    <w:rsid w:val="4F3B4819"/>
    <w:rsid w:val="4F3CF2C3"/>
    <w:rsid w:val="4F469542"/>
    <w:rsid w:val="4F5162E1"/>
    <w:rsid w:val="4F57230C"/>
    <w:rsid w:val="4F5E00A1"/>
    <w:rsid w:val="4F6CABC2"/>
    <w:rsid w:val="4F6EA7D2"/>
    <w:rsid w:val="4FAA4697"/>
    <w:rsid w:val="4FB71213"/>
    <w:rsid w:val="4FCF27E8"/>
    <w:rsid w:val="4FD341AF"/>
    <w:rsid w:val="4FF51B86"/>
    <w:rsid w:val="500178C5"/>
    <w:rsid w:val="5025EFEC"/>
    <w:rsid w:val="50776417"/>
    <w:rsid w:val="509B7875"/>
    <w:rsid w:val="509C6785"/>
    <w:rsid w:val="50CA28B0"/>
    <w:rsid w:val="50E181C8"/>
    <w:rsid w:val="50EB6109"/>
    <w:rsid w:val="51294245"/>
    <w:rsid w:val="512FE73D"/>
    <w:rsid w:val="51400C66"/>
    <w:rsid w:val="514A2AC0"/>
    <w:rsid w:val="515D2BEE"/>
    <w:rsid w:val="5160F59B"/>
    <w:rsid w:val="51616CBC"/>
    <w:rsid w:val="51C46CC0"/>
    <w:rsid w:val="51CB952D"/>
    <w:rsid w:val="51EF951F"/>
    <w:rsid w:val="5204B157"/>
    <w:rsid w:val="520A5746"/>
    <w:rsid w:val="522AD0E4"/>
    <w:rsid w:val="5250E3F8"/>
    <w:rsid w:val="525254AA"/>
    <w:rsid w:val="525B5DA5"/>
    <w:rsid w:val="5274AE3D"/>
    <w:rsid w:val="5295AD1D"/>
    <w:rsid w:val="52B88866"/>
    <w:rsid w:val="5308DBD4"/>
    <w:rsid w:val="531FF03A"/>
    <w:rsid w:val="53201ED2"/>
    <w:rsid w:val="5328E503"/>
    <w:rsid w:val="532A8DD2"/>
    <w:rsid w:val="5344F365"/>
    <w:rsid w:val="53876A4D"/>
    <w:rsid w:val="53AC0510"/>
    <w:rsid w:val="53BF7461"/>
    <w:rsid w:val="53C0EF2F"/>
    <w:rsid w:val="53C6FA2C"/>
    <w:rsid w:val="53E8EC7A"/>
    <w:rsid w:val="53FE68B5"/>
    <w:rsid w:val="54024473"/>
    <w:rsid w:val="54222F55"/>
    <w:rsid w:val="5443B376"/>
    <w:rsid w:val="5456FB2C"/>
    <w:rsid w:val="54581EC3"/>
    <w:rsid w:val="5486C003"/>
    <w:rsid w:val="54A034D0"/>
    <w:rsid w:val="54C6EB60"/>
    <w:rsid w:val="54C9C4DF"/>
    <w:rsid w:val="54FD40D0"/>
    <w:rsid w:val="54FD6E5C"/>
    <w:rsid w:val="553B42DA"/>
    <w:rsid w:val="5540E072"/>
    <w:rsid w:val="555563E4"/>
    <w:rsid w:val="5557506C"/>
    <w:rsid w:val="55877375"/>
    <w:rsid w:val="55B1C40F"/>
    <w:rsid w:val="56788B5B"/>
    <w:rsid w:val="568E0C38"/>
    <w:rsid w:val="56A1E605"/>
    <w:rsid w:val="56A446D9"/>
    <w:rsid w:val="56C2063D"/>
    <w:rsid w:val="56C3D545"/>
    <w:rsid w:val="56CD0FA1"/>
    <w:rsid w:val="56E0669C"/>
    <w:rsid w:val="56F84392"/>
    <w:rsid w:val="5704963E"/>
    <w:rsid w:val="57402B0F"/>
    <w:rsid w:val="5742BB59"/>
    <w:rsid w:val="5769BBE0"/>
    <w:rsid w:val="5770AB6E"/>
    <w:rsid w:val="5775DF71"/>
    <w:rsid w:val="57C45E14"/>
    <w:rsid w:val="57DA252D"/>
    <w:rsid w:val="57F74FB8"/>
    <w:rsid w:val="57F93813"/>
    <w:rsid w:val="58069950"/>
    <w:rsid w:val="58185A21"/>
    <w:rsid w:val="58213F55"/>
    <w:rsid w:val="5828BED6"/>
    <w:rsid w:val="583F05F7"/>
    <w:rsid w:val="586033EA"/>
    <w:rsid w:val="5869A58F"/>
    <w:rsid w:val="587BD070"/>
    <w:rsid w:val="589C4CE2"/>
    <w:rsid w:val="58A0CA1A"/>
    <w:rsid w:val="58BCEBAF"/>
    <w:rsid w:val="58C38300"/>
    <w:rsid w:val="58CB1607"/>
    <w:rsid w:val="58E70619"/>
    <w:rsid w:val="58F26818"/>
    <w:rsid w:val="58F2FA42"/>
    <w:rsid w:val="58F635B1"/>
    <w:rsid w:val="591C975A"/>
    <w:rsid w:val="591E147E"/>
    <w:rsid w:val="592881A2"/>
    <w:rsid w:val="593E0B65"/>
    <w:rsid w:val="5984A16C"/>
    <w:rsid w:val="598848AB"/>
    <w:rsid w:val="59E1DE3E"/>
    <w:rsid w:val="59EE67C0"/>
    <w:rsid w:val="5A1C4323"/>
    <w:rsid w:val="5A1DA01A"/>
    <w:rsid w:val="5A78DC60"/>
    <w:rsid w:val="5AA32CD1"/>
    <w:rsid w:val="5AC83BA8"/>
    <w:rsid w:val="5ACBA29A"/>
    <w:rsid w:val="5AE53203"/>
    <w:rsid w:val="5AEBE742"/>
    <w:rsid w:val="5AEDE959"/>
    <w:rsid w:val="5B07EB99"/>
    <w:rsid w:val="5B75BDF4"/>
    <w:rsid w:val="5B7ED4EE"/>
    <w:rsid w:val="5BAAF07D"/>
    <w:rsid w:val="5BC9CC54"/>
    <w:rsid w:val="5BECAB80"/>
    <w:rsid w:val="5BF7581D"/>
    <w:rsid w:val="5C00DD95"/>
    <w:rsid w:val="5C10DDA3"/>
    <w:rsid w:val="5C1895C3"/>
    <w:rsid w:val="5C4443F0"/>
    <w:rsid w:val="5C6201D9"/>
    <w:rsid w:val="5C64FF8D"/>
    <w:rsid w:val="5C739FD2"/>
    <w:rsid w:val="5C7A6838"/>
    <w:rsid w:val="5C96BA74"/>
    <w:rsid w:val="5CA53CE6"/>
    <w:rsid w:val="5CC5A253"/>
    <w:rsid w:val="5CCA787D"/>
    <w:rsid w:val="5CCE0EC8"/>
    <w:rsid w:val="5CDADDB2"/>
    <w:rsid w:val="5CE0F359"/>
    <w:rsid w:val="5CF1A84C"/>
    <w:rsid w:val="5D19B412"/>
    <w:rsid w:val="5D2DA74C"/>
    <w:rsid w:val="5D5FECB3"/>
    <w:rsid w:val="5D6143FF"/>
    <w:rsid w:val="5DAE7773"/>
    <w:rsid w:val="5DAEA413"/>
    <w:rsid w:val="5DB4ED6D"/>
    <w:rsid w:val="5DF09521"/>
    <w:rsid w:val="5E04EDB0"/>
    <w:rsid w:val="5E09D655"/>
    <w:rsid w:val="5E0B82F1"/>
    <w:rsid w:val="5E11E409"/>
    <w:rsid w:val="5E14DA86"/>
    <w:rsid w:val="5E19BD8B"/>
    <w:rsid w:val="5E70E06A"/>
    <w:rsid w:val="5E85F41A"/>
    <w:rsid w:val="5E98BF43"/>
    <w:rsid w:val="5EA80E17"/>
    <w:rsid w:val="5EAA93CC"/>
    <w:rsid w:val="5ED24DC3"/>
    <w:rsid w:val="5F022BFF"/>
    <w:rsid w:val="5F20FF4D"/>
    <w:rsid w:val="5F224DDD"/>
    <w:rsid w:val="5F3B6925"/>
    <w:rsid w:val="5F48D63C"/>
    <w:rsid w:val="5F7A9CE7"/>
    <w:rsid w:val="5F814938"/>
    <w:rsid w:val="5F87F55F"/>
    <w:rsid w:val="5FA90D26"/>
    <w:rsid w:val="5FBC80C5"/>
    <w:rsid w:val="5FC8841B"/>
    <w:rsid w:val="5FCF9AAC"/>
    <w:rsid w:val="5FDE021D"/>
    <w:rsid w:val="602C13B3"/>
    <w:rsid w:val="6036D45C"/>
    <w:rsid w:val="604C3447"/>
    <w:rsid w:val="604E0E90"/>
    <w:rsid w:val="60606AFB"/>
    <w:rsid w:val="6066D99B"/>
    <w:rsid w:val="607BABD8"/>
    <w:rsid w:val="608F4C7E"/>
    <w:rsid w:val="60A71EE8"/>
    <w:rsid w:val="60AAF01F"/>
    <w:rsid w:val="60C6240A"/>
    <w:rsid w:val="60E97780"/>
    <w:rsid w:val="60EE8752"/>
    <w:rsid w:val="60F0DD20"/>
    <w:rsid w:val="610FE45C"/>
    <w:rsid w:val="611E92AB"/>
    <w:rsid w:val="61256A24"/>
    <w:rsid w:val="6152444B"/>
    <w:rsid w:val="6161988B"/>
    <w:rsid w:val="61A30616"/>
    <w:rsid w:val="61AB60D6"/>
    <w:rsid w:val="61B9CB8A"/>
    <w:rsid w:val="6204F815"/>
    <w:rsid w:val="62067CAA"/>
    <w:rsid w:val="6208E022"/>
    <w:rsid w:val="620E9993"/>
    <w:rsid w:val="6210AB2E"/>
    <w:rsid w:val="6217BCE4"/>
    <w:rsid w:val="6226A1AF"/>
    <w:rsid w:val="624B05BF"/>
    <w:rsid w:val="62559B29"/>
    <w:rsid w:val="625C398E"/>
    <w:rsid w:val="627FC3F2"/>
    <w:rsid w:val="62A1DA6F"/>
    <w:rsid w:val="62AD8A01"/>
    <w:rsid w:val="62BFB6BF"/>
    <w:rsid w:val="62BFCE0A"/>
    <w:rsid w:val="62C0CFB8"/>
    <w:rsid w:val="62EB3CE9"/>
    <w:rsid w:val="6314940A"/>
    <w:rsid w:val="63349893"/>
    <w:rsid w:val="6335A41B"/>
    <w:rsid w:val="63536ECF"/>
    <w:rsid w:val="635A691A"/>
    <w:rsid w:val="636070F3"/>
    <w:rsid w:val="63789B16"/>
    <w:rsid w:val="6387B644"/>
    <w:rsid w:val="638E5F5C"/>
    <w:rsid w:val="638F5FF3"/>
    <w:rsid w:val="639DDF62"/>
    <w:rsid w:val="63A70055"/>
    <w:rsid w:val="63E047BA"/>
    <w:rsid w:val="641671D5"/>
    <w:rsid w:val="6417079B"/>
    <w:rsid w:val="6443C629"/>
    <w:rsid w:val="64A16093"/>
    <w:rsid w:val="64B18907"/>
    <w:rsid w:val="64BF9A47"/>
    <w:rsid w:val="64D32C84"/>
    <w:rsid w:val="64F33EB1"/>
    <w:rsid w:val="650DE300"/>
    <w:rsid w:val="651E9486"/>
    <w:rsid w:val="652BD8DF"/>
    <w:rsid w:val="65560BE5"/>
    <w:rsid w:val="656CACD9"/>
    <w:rsid w:val="6575FFA9"/>
    <w:rsid w:val="65CD4622"/>
    <w:rsid w:val="65E32241"/>
    <w:rsid w:val="65FA0070"/>
    <w:rsid w:val="660A95F5"/>
    <w:rsid w:val="6610D5A3"/>
    <w:rsid w:val="661D65DE"/>
    <w:rsid w:val="6642FA32"/>
    <w:rsid w:val="6658215E"/>
    <w:rsid w:val="66817667"/>
    <w:rsid w:val="668F2DF9"/>
    <w:rsid w:val="6698C70B"/>
    <w:rsid w:val="669C3403"/>
    <w:rsid w:val="66BD8F78"/>
    <w:rsid w:val="66DDC02A"/>
    <w:rsid w:val="66E49D47"/>
    <w:rsid w:val="66FE6C67"/>
    <w:rsid w:val="67063B35"/>
    <w:rsid w:val="67191A01"/>
    <w:rsid w:val="672368A0"/>
    <w:rsid w:val="6734227B"/>
    <w:rsid w:val="67376F43"/>
    <w:rsid w:val="674CCA6A"/>
    <w:rsid w:val="67544365"/>
    <w:rsid w:val="67900CBD"/>
    <w:rsid w:val="6798456F"/>
    <w:rsid w:val="6798FC6A"/>
    <w:rsid w:val="679AAF11"/>
    <w:rsid w:val="67AA7F8C"/>
    <w:rsid w:val="67B8D421"/>
    <w:rsid w:val="67D41E53"/>
    <w:rsid w:val="67E11392"/>
    <w:rsid w:val="67FC46F5"/>
    <w:rsid w:val="680CA1B8"/>
    <w:rsid w:val="6811B311"/>
    <w:rsid w:val="684D436A"/>
    <w:rsid w:val="685CAD2C"/>
    <w:rsid w:val="68716FD4"/>
    <w:rsid w:val="688E6E22"/>
    <w:rsid w:val="68A2FD60"/>
    <w:rsid w:val="68A5AA5D"/>
    <w:rsid w:val="690226EA"/>
    <w:rsid w:val="69035F33"/>
    <w:rsid w:val="69068EC6"/>
    <w:rsid w:val="6907271B"/>
    <w:rsid w:val="6910C152"/>
    <w:rsid w:val="69160EAF"/>
    <w:rsid w:val="691BF39B"/>
    <w:rsid w:val="691D0670"/>
    <w:rsid w:val="692A9ACB"/>
    <w:rsid w:val="6937F50C"/>
    <w:rsid w:val="6943564F"/>
    <w:rsid w:val="694D7122"/>
    <w:rsid w:val="69AA201C"/>
    <w:rsid w:val="69B2388D"/>
    <w:rsid w:val="69F0D7C6"/>
    <w:rsid w:val="6A0273F1"/>
    <w:rsid w:val="6A07637B"/>
    <w:rsid w:val="6A2579F7"/>
    <w:rsid w:val="6A3D4F07"/>
    <w:rsid w:val="6A89FBE5"/>
    <w:rsid w:val="6A999F71"/>
    <w:rsid w:val="6AAD39D9"/>
    <w:rsid w:val="6AB2909C"/>
    <w:rsid w:val="6AE28074"/>
    <w:rsid w:val="6AEE2A74"/>
    <w:rsid w:val="6B1DFE72"/>
    <w:rsid w:val="6B30B056"/>
    <w:rsid w:val="6B45BC69"/>
    <w:rsid w:val="6B4BCCFA"/>
    <w:rsid w:val="6B656C28"/>
    <w:rsid w:val="6B7B73FE"/>
    <w:rsid w:val="6B81488B"/>
    <w:rsid w:val="6B87055D"/>
    <w:rsid w:val="6B99DAD9"/>
    <w:rsid w:val="6BA5A044"/>
    <w:rsid w:val="6BD23296"/>
    <w:rsid w:val="6BEB6B61"/>
    <w:rsid w:val="6BF0DEE4"/>
    <w:rsid w:val="6C3C6A77"/>
    <w:rsid w:val="6C529CDB"/>
    <w:rsid w:val="6C58D5EC"/>
    <w:rsid w:val="6C7D5408"/>
    <w:rsid w:val="6CB01FCD"/>
    <w:rsid w:val="6CB8E26F"/>
    <w:rsid w:val="6CD1187C"/>
    <w:rsid w:val="6D36BF02"/>
    <w:rsid w:val="6D724BC4"/>
    <w:rsid w:val="6D7A3572"/>
    <w:rsid w:val="6DC82C0D"/>
    <w:rsid w:val="6DCD56F4"/>
    <w:rsid w:val="6DD6C9AA"/>
    <w:rsid w:val="6DDBC53E"/>
    <w:rsid w:val="6DE0E535"/>
    <w:rsid w:val="6DEA9AEE"/>
    <w:rsid w:val="6DFCB0B9"/>
    <w:rsid w:val="6E093552"/>
    <w:rsid w:val="6E103837"/>
    <w:rsid w:val="6E23BE01"/>
    <w:rsid w:val="6E4928D6"/>
    <w:rsid w:val="6E5E23C5"/>
    <w:rsid w:val="6E629FA9"/>
    <w:rsid w:val="6E66EB25"/>
    <w:rsid w:val="6EAAE308"/>
    <w:rsid w:val="6EC1DA6A"/>
    <w:rsid w:val="6EC4E54E"/>
    <w:rsid w:val="6ECE1AA0"/>
    <w:rsid w:val="6ED215D8"/>
    <w:rsid w:val="6EE11436"/>
    <w:rsid w:val="6EE98CD7"/>
    <w:rsid w:val="6EF5711F"/>
    <w:rsid w:val="6F00F4B5"/>
    <w:rsid w:val="6F336E33"/>
    <w:rsid w:val="6F49F55E"/>
    <w:rsid w:val="6F4A55CE"/>
    <w:rsid w:val="6F76D7FA"/>
    <w:rsid w:val="6F8DFE5E"/>
    <w:rsid w:val="6FB89BB5"/>
    <w:rsid w:val="6FCDE172"/>
    <w:rsid w:val="6FE189B6"/>
    <w:rsid w:val="6FF8E031"/>
    <w:rsid w:val="7020FF36"/>
    <w:rsid w:val="702E7B16"/>
    <w:rsid w:val="70762C5E"/>
    <w:rsid w:val="70780FF7"/>
    <w:rsid w:val="708B894F"/>
    <w:rsid w:val="709598C2"/>
    <w:rsid w:val="70A6B083"/>
    <w:rsid w:val="70BDB26D"/>
    <w:rsid w:val="70D0E0F9"/>
    <w:rsid w:val="70D832E3"/>
    <w:rsid w:val="70E61653"/>
    <w:rsid w:val="70F43916"/>
    <w:rsid w:val="7102D4E2"/>
    <w:rsid w:val="7123A196"/>
    <w:rsid w:val="712DEBC9"/>
    <w:rsid w:val="7150A5D3"/>
    <w:rsid w:val="715AE948"/>
    <w:rsid w:val="7165D6E9"/>
    <w:rsid w:val="71678465"/>
    <w:rsid w:val="71A600A8"/>
    <w:rsid w:val="71AF95DF"/>
    <w:rsid w:val="71BFCDCF"/>
    <w:rsid w:val="71D2CC75"/>
    <w:rsid w:val="71DDECB5"/>
    <w:rsid w:val="720582E2"/>
    <w:rsid w:val="720C10B1"/>
    <w:rsid w:val="721AA475"/>
    <w:rsid w:val="722F0172"/>
    <w:rsid w:val="72632CCB"/>
    <w:rsid w:val="7267F060"/>
    <w:rsid w:val="72697FAD"/>
    <w:rsid w:val="72C735D4"/>
    <w:rsid w:val="72D4084B"/>
    <w:rsid w:val="72EC8C3A"/>
    <w:rsid w:val="731809FC"/>
    <w:rsid w:val="732D6EE6"/>
    <w:rsid w:val="7365F4B2"/>
    <w:rsid w:val="736C8CC6"/>
    <w:rsid w:val="736CA51E"/>
    <w:rsid w:val="73736127"/>
    <w:rsid w:val="737B4954"/>
    <w:rsid w:val="73AFF8B1"/>
    <w:rsid w:val="73CCBD5A"/>
    <w:rsid w:val="73D63704"/>
    <w:rsid w:val="73E4D599"/>
    <w:rsid w:val="73ECF5FC"/>
    <w:rsid w:val="73F07F1F"/>
    <w:rsid w:val="73F25A48"/>
    <w:rsid w:val="740A7008"/>
    <w:rsid w:val="74B9A0C9"/>
    <w:rsid w:val="74BD5CBC"/>
    <w:rsid w:val="74C4AA8F"/>
    <w:rsid w:val="74F69C9F"/>
    <w:rsid w:val="74FD54F9"/>
    <w:rsid w:val="750B4C1B"/>
    <w:rsid w:val="7541B87A"/>
    <w:rsid w:val="75456A20"/>
    <w:rsid w:val="755DD716"/>
    <w:rsid w:val="757236D7"/>
    <w:rsid w:val="757C4353"/>
    <w:rsid w:val="757F2F72"/>
    <w:rsid w:val="75A23081"/>
    <w:rsid w:val="75A996EA"/>
    <w:rsid w:val="75BAA481"/>
    <w:rsid w:val="75D4CE63"/>
    <w:rsid w:val="75D7311D"/>
    <w:rsid w:val="75E7F18C"/>
    <w:rsid w:val="7601D138"/>
    <w:rsid w:val="7688857D"/>
    <w:rsid w:val="76A101E8"/>
    <w:rsid w:val="76C21003"/>
    <w:rsid w:val="770B4F06"/>
    <w:rsid w:val="7725D458"/>
    <w:rsid w:val="7733D2B9"/>
    <w:rsid w:val="7749110E"/>
    <w:rsid w:val="774D9E49"/>
    <w:rsid w:val="77738D5A"/>
    <w:rsid w:val="77740D2E"/>
    <w:rsid w:val="77DE7738"/>
    <w:rsid w:val="77F56302"/>
    <w:rsid w:val="7826391C"/>
    <w:rsid w:val="783FF7F6"/>
    <w:rsid w:val="7868FF6F"/>
    <w:rsid w:val="788D5290"/>
    <w:rsid w:val="789EC15A"/>
    <w:rsid w:val="78BED558"/>
    <w:rsid w:val="78C77D08"/>
    <w:rsid w:val="78CB99BC"/>
    <w:rsid w:val="78D06E85"/>
    <w:rsid w:val="78DDA6EC"/>
    <w:rsid w:val="78F69CA4"/>
    <w:rsid w:val="79016A82"/>
    <w:rsid w:val="7902A080"/>
    <w:rsid w:val="79233ED1"/>
    <w:rsid w:val="79289758"/>
    <w:rsid w:val="792C96DF"/>
    <w:rsid w:val="793128C5"/>
    <w:rsid w:val="793C63D2"/>
    <w:rsid w:val="794174F2"/>
    <w:rsid w:val="79484D11"/>
    <w:rsid w:val="7968013A"/>
    <w:rsid w:val="7981DA7E"/>
    <w:rsid w:val="79A34B42"/>
    <w:rsid w:val="79AA2C5D"/>
    <w:rsid w:val="79ACF498"/>
    <w:rsid w:val="79B00142"/>
    <w:rsid w:val="79B3754C"/>
    <w:rsid w:val="79E66A30"/>
    <w:rsid w:val="79EF961F"/>
    <w:rsid w:val="79F9A91A"/>
    <w:rsid w:val="7A2128F2"/>
    <w:rsid w:val="7A3B0890"/>
    <w:rsid w:val="7A60BC7A"/>
    <w:rsid w:val="7A65E063"/>
    <w:rsid w:val="7A7F9573"/>
    <w:rsid w:val="7ABA1C1E"/>
    <w:rsid w:val="7ABABF25"/>
    <w:rsid w:val="7AC1FDEA"/>
    <w:rsid w:val="7AC79902"/>
    <w:rsid w:val="7AFB72AC"/>
    <w:rsid w:val="7AFCFAF4"/>
    <w:rsid w:val="7B22AF53"/>
    <w:rsid w:val="7B48D102"/>
    <w:rsid w:val="7B7E6AB9"/>
    <w:rsid w:val="7B9DDAC6"/>
    <w:rsid w:val="7BA04C44"/>
    <w:rsid w:val="7BB20BBA"/>
    <w:rsid w:val="7BB9B2CD"/>
    <w:rsid w:val="7BC037AE"/>
    <w:rsid w:val="7BCC9B5E"/>
    <w:rsid w:val="7C21BB70"/>
    <w:rsid w:val="7C24A40C"/>
    <w:rsid w:val="7C3AA72E"/>
    <w:rsid w:val="7C425351"/>
    <w:rsid w:val="7C4F8242"/>
    <w:rsid w:val="7C51B146"/>
    <w:rsid w:val="7C51CEC4"/>
    <w:rsid w:val="7C538D5F"/>
    <w:rsid w:val="7C55C11F"/>
    <w:rsid w:val="7C754D74"/>
    <w:rsid w:val="7C88D203"/>
    <w:rsid w:val="7C8A1B02"/>
    <w:rsid w:val="7C9890DF"/>
    <w:rsid w:val="7CA59B56"/>
    <w:rsid w:val="7CA7A349"/>
    <w:rsid w:val="7CAC5726"/>
    <w:rsid w:val="7CB2F35D"/>
    <w:rsid w:val="7CC34A89"/>
    <w:rsid w:val="7CC860B8"/>
    <w:rsid w:val="7CD9E87E"/>
    <w:rsid w:val="7CE51D71"/>
    <w:rsid w:val="7CE7CBBD"/>
    <w:rsid w:val="7CF07CCC"/>
    <w:rsid w:val="7CF70992"/>
    <w:rsid w:val="7CFF8CF0"/>
    <w:rsid w:val="7D0A7838"/>
    <w:rsid w:val="7D3216AF"/>
    <w:rsid w:val="7DC148EB"/>
    <w:rsid w:val="7DC6BDF8"/>
    <w:rsid w:val="7DC72641"/>
    <w:rsid w:val="7DE88F47"/>
    <w:rsid w:val="7E040084"/>
    <w:rsid w:val="7E076662"/>
    <w:rsid w:val="7E2D5CB8"/>
    <w:rsid w:val="7E593279"/>
    <w:rsid w:val="7E89996E"/>
    <w:rsid w:val="7E95837A"/>
    <w:rsid w:val="7ECB06B4"/>
    <w:rsid w:val="7ECC5C66"/>
    <w:rsid w:val="7ED53641"/>
    <w:rsid w:val="7EE70FF2"/>
    <w:rsid w:val="7EE9DDEE"/>
    <w:rsid w:val="7F3F1BC8"/>
    <w:rsid w:val="7F5105A0"/>
    <w:rsid w:val="7FB6A8DB"/>
    <w:rsid w:val="7FC0850D"/>
    <w:rsid w:val="7FC8A750"/>
    <w:rsid w:val="7FD060EF"/>
    <w:rsid w:val="7FD07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5CEE"/>
  <w15:chartTrackingRefBased/>
  <w15:docId w15:val="{09951A7A-42C1-4E5A-9C5C-68D4802063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255F5B8"/>
    <w:pPr>
      <w:tabs>
        <w:tab w:val="center" w:leader="none" w:pos="4680"/>
        <w:tab w:val="right" w:leader="none" w:pos="9360"/>
      </w:tabs>
      <w:spacing w:after="0" w:line="240" w:lineRule="auto"/>
    </w:pPr>
  </w:style>
  <w:style w:type="paragraph" w:styleId="Footer">
    <w:uiPriority w:val="99"/>
    <w:name w:val="footer"/>
    <w:basedOn w:val="Normal"/>
    <w:unhideWhenUsed/>
    <w:rsid w:val="1255F5B8"/>
    <w:pPr>
      <w:tabs>
        <w:tab w:val="center" w:leader="none" w:pos="4680"/>
        <w:tab w:val="right" w:leader="none" w:pos="9360"/>
      </w:tabs>
      <w:spacing w:after="0" w:line="240" w:lineRule="auto"/>
    </w:pPr>
  </w:style>
  <w:style w:type="paragraph" w:styleId="ListParagraph">
    <w:uiPriority w:val="34"/>
    <w:name w:val="List Paragraph"/>
    <w:basedOn w:val="Normal"/>
    <w:qFormat/>
    <w:rsid w:val="1255F5B8"/>
    <w:pPr>
      <w:spacing/>
      <w:ind w:left="720"/>
      <w:contextualSpacing/>
    </w:pPr>
  </w:style>
  <w:style w:type="character" w:styleId="Hyperlink">
    <w:uiPriority w:val="99"/>
    <w:name w:val="Hyperlink"/>
    <w:basedOn w:val="DefaultParagraphFont"/>
    <w:unhideWhenUsed/>
    <w:rsid w:val="1255F5B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09274428" /><Relationship Type="http://schemas.openxmlformats.org/officeDocument/2006/relationships/image" Target="/media/image2.png" Id="rId1010862023" /><Relationship Type="http://schemas.openxmlformats.org/officeDocument/2006/relationships/image" Target="/media/image3.png" Id="rId1191424452" /><Relationship Type="http://schemas.openxmlformats.org/officeDocument/2006/relationships/header" Target="header.xml" Id="R628094b007a44488" /><Relationship Type="http://schemas.openxmlformats.org/officeDocument/2006/relationships/footer" Target="footer.xml" Id="Rb13828a8d39c47ab" /><Relationship Type="http://schemas.openxmlformats.org/officeDocument/2006/relationships/numbering" Target="numbering.xml" Id="R80f0b01ecd6f45c8" /><Relationship Type="http://schemas.openxmlformats.org/officeDocument/2006/relationships/hyperlink" Target="https://early-education.org.uk/science-all-around/" TargetMode="External" Id="R0279825906b14bc7" /><Relationship Type="http://schemas.openxmlformats.org/officeDocument/2006/relationships/hyperlink" Target="https://eric.ed.gov/?id=ED418777" TargetMode="External" Id="R06dcd536e746400a" /><Relationship Type="http://schemas.openxmlformats.org/officeDocument/2006/relationships/hyperlink" Target="https://www.bbc.co.uk/bitesize/articles/z2vhxbk" TargetMode="External" Id="Rf2f22166b2244a75" /><Relationship Type="http://schemas.openxmlformats.org/officeDocument/2006/relationships/hyperlink" Target="https://doi.org/10.1016/j.pbj.2017.03.003" TargetMode="External" Id="R06c770b2b4044c1d" /><Relationship Type="http://schemas.openxmlformats.org/officeDocument/2006/relationships/hyperlink" Target="https://doi-org.ezproxy.uwtsd.ac.uk/10.1080/03004430.2021.1900835" TargetMode="External" Id="R98f9460b86844e3b" /><Relationship Type="http://schemas.openxmlformats.org/officeDocument/2006/relationships/hyperlink" Target="https://www.researchgate.net/journal/International-Journal-of-Innovation-in-Science-and-Mathematics-Education-2200-4270?_tp=eyJjb250ZXh0Ijp7ImZpcnN0UGFnZSI6InB1YmxpY2F0aW9uIiwicGFnZSI6InB1YmxpY2F0aW9uIn19" TargetMode="External" Id="Rc197a761e1844046" /><Relationship Type="http://schemas.openxmlformats.org/officeDocument/2006/relationships/hyperlink" Target="http://dx.doi.org/10.30722/IJISME.28.03.001" TargetMode="External" Id="Rc6c6aa18e45e465d" /><Relationship Type="http://schemas.openxmlformats.org/officeDocument/2006/relationships/hyperlink" Target="https://doi.org/10.1080/00405840709336547" TargetMode="External" Id="Rce5977bb7cd449c8" /><Relationship Type="http://schemas.openxmlformats.org/officeDocument/2006/relationships/hyperlink" Target="https://doi.org/10.2196/37312" TargetMode="External" Id="R3344c69323e14e1d" /><Relationship Type="http://schemas.openxmlformats.org/officeDocument/2006/relationships/hyperlink" Target="https://doi.org/10.3389/fpsyg.2022.968473" TargetMode="External" Id="Ra65fcfc1b9ee44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2025-09-08T10:24:11.5212719Z</dcterms:created>
  <dcterms:modified xsi:type="dcterms:W3CDTF">2025-09-28T13:19:36.6340367Z</dcterms:modified>
  <dc:creator>Sam Wilson (2403683)</dc:creator>
  <lastModifiedBy>Sam Wilson (2403683)</lastModifiedBy>
</coreProperties>
</file>