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AB170" w14:textId="42B7B9CA" w:rsidR="00085034" w:rsidRPr="00085034" w:rsidRDefault="00085034" w:rsidP="00085034">
      <w:pPr>
        <w:jc w:val="center"/>
        <w:rPr>
          <w:sz w:val="24"/>
          <w:szCs w:val="24"/>
        </w:rPr>
      </w:pPr>
      <w:r>
        <w:rPr>
          <w:sz w:val="24"/>
          <w:szCs w:val="24"/>
        </w:rPr>
        <w:t>Evaluation of Stage Management Module (HPTD4002)</w:t>
      </w:r>
    </w:p>
    <w:p w14:paraId="56942517" w14:textId="77777777" w:rsidR="00085034" w:rsidRDefault="00085034"/>
    <w:p w14:paraId="501DB682" w14:textId="77777777" w:rsidR="00085034" w:rsidRDefault="00085034"/>
    <w:p w14:paraId="636EA13A" w14:textId="77777777" w:rsidR="00085034" w:rsidRDefault="00085034"/>
    <w:p w14:paraId="3ADC5BC2" w14:textId="0E0D7E15" w:rsidR="008651EB" w:rsidRPr="00085034" w:rsidRDefault="00085034">
      <w:pPr>
        <w:rPr>
          <w:sz w:val="24"/>
          <w:szCs w:val="24"/>
        </w:rPr>
      </w:pPr>
      <w:r>
        <w:rPr>
          <w:sz w:val="24"/>
          <w:szCs w:val="24"/>
        </w:rPr>
        <w:t>During my time studying on the stage management module, I have le</w:t>
      </w:r>
      <w:r w:rsidR="003D0354">
        <w:rPr>
          <w:sz w:val="24"/>
          <w:szCs w:val="24"/>
        </w:rPr>
        <w:t>arnt</w:t>
      </w:r>
      <w:r w:rsidR="003F3BF8">
        <w:rPr>
          <w:sz w:val="24"/>
          <w:szCs w:val="24"/>
        </w:rPr>
        <w:t xml:space="preserve"> that being a </w:t>
      </w:r>
      <w:r w:rsidR="006B3C46">
        <w:rPr>
          <w:sz w:val="24"/>
          <w:szCs w:val="24"/>
        </w:rPr>
        <w:t>part of the stage management team is not all about paper work, it involves a health mix of practical and</w:t>
      </w:r>
      <w:r w:rsidR="003D0354">
        <w:rPr>
          <w:sz w:val="24"/>
          <w:szCs w:val="24"/>
        </w:rPr>
        <w:t xml:space="preserve"> paper work</w:t>
      </w:r>
      <w:r w:rsidR="006B3C46">
        <w:rPr>
          <w:sz w:val="24"/>
          <w:szCs w:val="24"/>
        </w:rPr>
        <w:t xml:space="preserve"> this module has opened my eyes to the </w:t>
      </w:r>
      <w:r w:rsidR="003D0354">
        <w:rPr>
          <w:sz w:val="24"/>
          <w:szCs w:val="24"/>
        </w:rPr>
        <w:t>potential</w:t>
      </w:r>
      <w:r w:rsidR="006B3C46">
        <w:rPr>
          <w:sz w:val="24"/>
          <w:szCs w:val="24"/>
        </w:rPr>
        <w:t xml:space="preserve"> of a different path for me to take originally thinking of designing for theatre and</w:t>
      </w:r>
      <w:r w:rsidR="003D0354">
        <w:rPr>
          <w:sz w:val="24"/>
          <w:szCs w:val="24"/>
        </w:rPr>
        <w:t xml:space="preserve"> dabbling</w:t>
      </w:r>
      <w:r w:rsidR="006B3C46">
        <w:rPr>
          <w:sz w:val="24"/>
          <w:szCs w:val="24"/>
        </w:rPr>
        <w:t xml:space="preserve"> in lighting, I can now see a hole heap of options that I think I would find confutable thanks to the way the module is t</w:t>
      </w:r>
      <w:r w:rsidR="003D0354">
        <w:rPr>
          <w:sz w:val="24"/>
          <w:szCs w:val="24"/>
        </w:rPr>
        <w:t>aught</w:t>
      </w:r>
      <w:r w:rsidR="006B3C46">
        <w:rPr>
          <w:sz w:val="24"/>
          <w:szCs w:val="24"/>
        </w:rPr>
        <w:t>. Not only do we as students get the changes to</w:t>
      </w:r>
      <w:r w:rsidR="001314B5">
        <w:rPr>
          <w:sz w:val="24"/>
          <w:szCs w:val="24"/>
        </w:rPr>
        <w:t xml:space="preserve"> learn about the different rolls but we also get in-depth kn</w:t>
      </w:r>
      <w:r w:rsidR="003D0354">
        <w:rPr>
          <w:sz w:val="24"/>
          <w:szCs w:val="24"/>
        </w:rPr>
        <w:t>owledge</w:t>
      </w:r>
      <w:r w:rsidR="001314B5">
        <w:rPr>
          <w:sz w:val="24"/>
          <w:szCs w:val="24"/>
        </w:rPr>
        <w:t xml:space="preserve"> and the changes to work alongside and learn from th</w:t>
      </w:r>
      <w:r w:rsidR="003D0354">
        <w:rPr>
          <w:sz w:val="24"/>
          <w:szCs w:val="24"/>
        </w:rPr>
        <w:t>ose</w:t>
      </w:r>
      <w:r w:rsidR="001314B5">
        <w:rPr>
          <w:sz w:val="24"/>
          <w:szCs w:val="24"/>
        </w:rPr>
        <w:t xml:space="preserve"> people. The </w:t>
      </w:r>
      <w:proofErr w:type="gramStart"/>
      <w:r w:rsidR="001314B5">
        <w:rPr>
          <w:sz w:val="24"/>
          <w:szCs w:val="24"/>
        </w:rPr>
        <w:t>mix’s</w:t>
      </w:r>
      <w:proofErr w:type="gramEnd"/>
      <w:r w:rsidR="001314B5">
        <w:rPr>
          <w:sz w:val="24"/>
          <w:szCs w:val="24"/>
        </w:rPr>
        <w:t xml:space="preserve"> of pr</w:t>
      </w:r>
      <w:r w:rsidR="001B6DA7">
        <w:rPr>
          <w:sz w:val="24"/>
          <w:szCs w:val="24"/>
        </w:rPr>
        <w:t>actical</w:t>
      </w:r>
      <w:r w:rsidR="001314B5">
        <w:rPr>
          <w:sz w:val="24"/>
          <w:szCs w:val="24"/>
        </w:rPr>
        <w:t xml:space="preserve"> and paper work</w:t>
      </w:r>
      <w:r w:rsidR="00F54C3F">
        <w:rPr>
          <w:sz w:val="24"/>
          <w:szCs w:val="24"/>
        </w:rPr>
        <w:t xml:space="preserve"> has been a real joy to me getting to use industry </w:t>
      </w:r>
      <w:r w:rsidR="001B6DA7">
        <w:rPr>
          <w:sz w:val="24"/>
          <w:szCs w:val="24"/>
        </w:rPr>
        <w:t>materials</w:t>
      </w:r>
      <w:r w:rsidR="00F54C3F">
        <w:rPr>
          <w:sz w:val="24"/>
          <w:szCs w:val="24"/>
        </w:rPr>
        <w:t xml:space="preserve"> in a le</w:t>
      </w:r>
      <w:r w:rsidR="001B6DA7">
        <w:rPr>
          <w:sz w:val="24"/>
          <w:szCs w:val="24"/>
        </w:rPr>
        <w:t>arning</w:t>
      </w:r>
      <w:r w:rsidR="00F54C3F">
        <w:rPr>
          <w:sz w:val="24"/>
          <w:szCs w:val="24"/>
        </w:rPr>
        <w:t xml:space="preserve"> environment so when we come to using them latter on during our stu</w:t>
      </w:r>
      <w:r w:rsidR="001B6DA7">
        <w:rPr>
          <w:sz w:val="24"/>
          <w:szCs w:val="24"/>
        </w:rPr>
        <w:t>dies</w:t>
      </w:r>
      <w:r w:rsidR="00F54C3F">
        <w:rPr>
          <w:sz w:val="24"/>
          <w:szCs w:val="24"/>
        </w:rPr>
        <w:t xml:space="preserve"> or with in the cr</w:t>
      </w:r>
      <w:r w:rsidR="001B6DA7">
        <w:rPr>
          <w:sz w:val="24"/>
          <w:szCs w:val="24"/>
        </w:rPr>
        <w:t>eative</w:t>
      </w:r>
      <w:r w:rsidR="00F54C3F">
        <w:rPr>
          <w:sz w:val="24"/>
          <w:szCs w:val="24"/>
        </w:rPr>
        <w:t xml:space="preserve"> art’s in</w:t>
      </w:r>
      <w:r w:rsidR="001B6DA7">
        <w:rPr>
          <w:sz w:val="24"/>
          <w:szCs w:val="24"/>
        </w:rPr>
        <w:t>dustry</w:t>
      </w:r>
      <w:r w:rsidR="00F54C3F">
        <w:rPr>
          <w:sz w:val="24"/>
          <w:szCs w:val="24"/>
        </w:rPr>
        <w:t xml:space="preserve"> we feel at ease and co</w:t>
      </w:r>
      <w:r w:rsidR="001B6DA7">
        <w:rPr>
          <w:sz w:val="24"/>
          <w:szCs w:val="24"/>
        </w:rPr>
        <w:t>mfortable</w:t>
      </w:r>
      <w:r w:rsidR="00F54C3F">
        <w:rPr>
          <w:sz w:val="24"/>
          <w:szCs w:val="24"/>
        </w:rPr>
        <w:t xml:space="preserve"> using the products</w:t>
      </w:r>
      <w:r w:rsidR="00BF56A3">
        <w:rPr>
          <w:sz w:val="24"/>
          <w:szCs w:val="24"/>
        </w:rPr>
        <w:t xml:space="preserve">. If I was to do this module again it would be nice if there was a </w:t>
      </w:r>
      <w:proofErr w:type="gramStart"/>
      <w:r w:rsidR="00BF56A3">
        <w:rPr>
          <w:sz w:val="24"/>
          <w:szCs w:val="24"/>
        </w:rPr>
        <w:t>way</w:t>
      </w:r>
      <w:proofErr w:type="gramEnd"/>
      <w:r w:rsidR="00BF56A3">
        <w:rPr>
          <w:sz w:val="24"/>
          <w:szCs w:val="24"/>
        </w:rPr>
        <w:t xml:space="preserve"> we could pra</w:t>
      </w:r>
      <w:r w:rsidR="001B6DA7">
        <w:rPr>
          <w:sz w:val="24"/>
          <w:szCs w:val="24"/>
        </w:rPr>
        <w:t>ctice</w:t>
      </w:r>
      <w:r w:rsidR="00BF56A3">
        <w:rPr>
          <w:sz w:val="24"/>
          <w:szCs w:val="24"/>
        </w:rPr>
        <w:t xml:space="preserve"> what we had l</w:t>
      </w:r>
      <w:r w:rsidR="001B6DA7">
        <w:rPr>
          <w:sz w:val="24"/>
          <w:szCs w:val="24"/>
        </w:rPr>
        <w:t>earnt</w:t>
      </w:r>
      <w:r w:rsidR="00BF56A3">
        <w:rPr>
          <w:sz w:val="24"/>
          <w:szCs w:val="24"/>
        </w:rPr>
        <w:t xml:space="preserve"> in a sort of mo</w:t>
      </w:r>
      <w:r w:rsidR="001B6DA7">
        <w:rPr>
          <w:sz w:val="24"/>
          <w:szCs w:val="24"/>
        </w:rPr>
        <w:t>ck environment</w:t>
      </w:r>
      <w:r w:rsidR="00BF56A3">
        <w:rPr>
          <w:sz w:val="24"/>
          <w:szCs w:val="24"/>
        </w:rPr>
        <w:t xml:space="preserve"> being able to cue a show with someone cueing us and moving set pieces into position or having a team task where someone is given the roll of a stage manager and need to sort out who is going to be </w:t>
      </w:r>
      <w:r w:rsidR="003D0354">
        <w:rPr>
          <w:sz w:val="24"/>
          <w:szCs w:val="24"/>
        </w:rPr>
        <w:t>sourcing</w:t>
      </w:r>
      <w:r w:rsidR="00BF56A3">
        <w:rPr>
          <w:sz w:val="24"/>
          <w:szCs w:val="24"/>
        </w:rPr>
        <w:t xml:space="preserve"> props who is dealing with costume and so on</w:t>
      </w:r>
      <w:r w:rsidR="003D0354">
        <w:rPr>
          <w:sz w:val="24"/>
          <w:szCs w:val="24"/>
        </w:rPr>
        <w:t xml:space="preserve">. All in </w:t>
      </w:r>
      <w:r w:rsidR="00A25658">
        <w:rPr>
          <w:sz w:val="24"/>
          <w:szCs w:val="24"/>
        </w:rPr>
        <w:t>all,</w:t>
      </w:r>
      <w:r w:rsidR="003D0354">
        <w:rPr>
          <w:sz w:val="24"/>
          <w:szCs w:val="24"/>
        </w:rPr>
        <w:t xml:space="preserve"> I have enjoyed this module and the skills I have le</w:t>
      </w:r>
      <w:r w:rsidR="001B6DA7">
        <w:rPr>
          <w:sz w:val="24"/>
          <w:szCs w:val="24"/>
        </w:rPr>
        <w:t>arnt</w:t>
      </w:r>
      <w:r w:rsidR="003D0354">
        <w:rPr>
          <w:sz w:val="24"/>
          <w:szCs w:val="24"/>
        </w:rPr>
        <w:t xml:space="preserve"> from this module will help me with my other a</w:t>
      </w:r>
      <w:r w:rsidR="001B6DA7">
        <w:rPr>
          <w:sz w:val="24"/>
          <w:szCs w:val="24"/>
        </w:rPr>
        <w:t xml:space="preserve">reas </w:t>
      </w:r>
      <w:r w:rsidR="003D0354">
        <w:rPr>
          <w:sz w:val="24"/>
          <w:szCs w:val="24"/>
        </w:rPr>
        <w:t>of st</w:t>
      </w:r>
      <w:r w:rsidR="001B6DA7">
        <w:rPr>
          <w:sz w:val="24"/>
          <w:szCs w:val="24"/>
        </w:rPr>
        <w:t>udy</w:t>
      </w:r>
      <w:r w:rsidR="003D0354">
        <w:rPr>
          <w:sz w:val="24"/>
          <w:szCs w:val="24"/>
        </w:rPr>
        <w:t xml:space="preserve"> during my time hear as th</w:t>
      </w:r>
      <w:r w:rsidR="001B6DA7">
        <w:rPr>
          <w:sz w:val="24"/>
          <w:szCs w:val="24"/>
        </w:rPr>
        <w:t>e</w:t>
      </w:r>
      <w:r w:rsidR="003D0354">
        <w:rPr>
          <w:sz w:val="24"/>
          <w:szCs w:val="24"/>
        </w:rPr>
        <w:t xml:space="preserve">y are </w:t>
      </w:r>
      <w:proofErr w:type="gramStart"/>
      <w:r w:rsidR="003D0354">
        <w:rPr>
          <w:sz w:val="24"/>
          <w:szCs w:val="24"/>
        </w:rPr>
        <w:t>skills</w:t>
      </w:r>
      <w:proofErr w:type="gramEnd"/>
      <w:r w:rsidR="003D0354">
        <w:rPr>
          <w:sz w:val="24"/>
          <w:szCs w:val="24"/>
        </w:rPr>
        <w:t xml:space="preserve"> I can also use within my day to day life that being or</w:t>
      </w:r>
      <w:r w:rsidR="001B6DA7">
        <w:rPr>
          <w:sz w:val="24"/>
          <w:szCs w:val="24"/>
        </w:rPr>
        <w:t>ganisation</w:t>
      </w:r>
      <w:r w:rsidR="003D0354">
        <w:rPr>
          <w:sz w:val="24"/>
          <w:szCs w:val="24"/>
        </w:rPr>
        <w:t>,</w:t>
      </w:r>
      <w:r w:rsidR="001B6DA7">
        <w:rPr>
          <w:sz w:val="24"/>
          <w:szCs w:val="24"/>
        </w:rPr>
        <w:t xml:space="preserve"> time management,</w:t>
      </w:r>
      <w:r w:rsidR="003D0354">
        <w:rPr>
          <w:sz w:val="24"/>
          <w:szCs w:val="24"/>
        </w:rPr>
        <w:t xml:space="preserve"> communication and working with in a team.</w:t>
      </w:r>
      <w:r w:rsidR="00BF56A3">
        <w:rPr>
          <w:sz w:val="24"/>
          <w:szCs w:val="24"/>
        </w:rPr>
        <w:t xml:space="preserve">   </w:t>
      </w:r>
      <w:r w:rsidR="00F54C3F">
        <w:rPr>
          <w:sz w:val="24"/>
          <w:szCs w:val="24"/>
        </w:rPr>
        <w:t xml:space="preserve"> </w:t>
      </w:r>
      <w:r w:rsidR="001314B5">
        <w:rPr>
          <w:sz w:val="24"/>
          <w:szCs w:val="24"/>
        </w:rPr>
        <w:t xml:space="preserve"> </w:t>
      </w:r>
      <w:r w:rsidR="006B3C46">
        <w:rPr>
          <w:sz w:val="24"/>
          <w:szCs w:val="24"/>
        </w:rPr>
        <w:t xml:space="preserve">   </w:t>
      </w:r>
    </w:p>
    <w:sectPr w:rsidR="008651EB" w:rsidRPr="00085034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DA143" w14:textId="77777777" w:rsidR="00570D75" w:rsidRDefault="00570D75" w:rsidP="00085034">
      <w:pPr>
        <w:spacing w:after="0" w:line="240" w:lineRule="auto"/>
      </w:pPr>
      <w:r>
        <w:separator/>
      </w:r>
    </w:p>
  </w:endnote>
  <w:endnote w:type="continuationSeparator" w:id="0">
    <w:p w14:paraId="16FA7F57" w14:textId="77777777" w:rsidR="00570D75" w:rsidRDefault="00570D75" w:rsidP="00085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23627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4720CD" w14:textId="5D7AE890" w:rsidR="00085034" w:rsidRDefault="00085034">
        <w:pPr>
          <w:pStyle w:val="Footer"/>
          <w:jc w:val="right"/>
        </w:pPr>
        <w:r>
          <w:t xml:space="preserve">Page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726BAF" w14:textId="77777777" w:rsidR="00085034" w:rsidRDefault="000850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4917A" w14:textId="77777777" w:rsidR="00570D75" w:rsidRDefault="00570D75" w:rsidP="00085034">
      <w:pPr>
        <w:spacing w:after="0" w:line="240" w:lineRule="auto"/>
      </w:pPr>
      <w:r>
        <w:separator/>
      </w:r>
    </w:p>
  </w:footnote>
  <w:footnote w:type="continuationSeparator" w:id="0">
    <w:p w14:paraId="3BD133F8" w14:textId="77777777" w:rsidR="00570D75" w:rsidRDefault="00570D75" w:rsidP="000850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2DE38" w14:textId="740EB182" w:rsidR="00085034" w:rsidRDefault="00085034">
    <w:pPr>
      <w:pStyle w:val="Header"/>
    </w:pPr>
    <w:r>
      <w:t>Gareth Otley</w:t>
    </w:r>
  </w:p>
  <w:p w14:paraId="72BCC877" w14:textId="45BF09E0" w:rsidR="00085034" w:rsidRDefault="00085034">
    <w:pPr>
      <w:pStyle w:val="Header"/>
    </w:pPr>
    <w:r>
      <w:t>2104062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034"/>
    <w:rsid w:val="00085034"/>
    <w:rsid w:val="001314B5"/>
    <w:rsid w:val="001B6DA7"/>
    <w:rsid w:val="003D0354"/>
    <w:rsid w:val="003F3BF8"/>
    <w:rsid w:val="00570D75"/>
    <w:rsid w:val="006B3C46"/>
    <w:rsid w:val="008651EB"/>
    <w:rsid w:val="00A25658"/>
    <w:rsid w:val="00BF56A3"/>
    <w:rsid w:val="00F5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434B4"/>
  <w15:chartTrackingRefBased/>
  <w15:docId w15:val="{E3CE3697-9B7A-4DA8-A3A6-400DB925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50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5034"/>
  </w:style>
  <w:style w:type="paragraph" w:styleId="Footer">
    <w:name w:val="footer"/>
    <w:basedOn w:val="Normal"/>
    <w:link w:val="FooterChar"/>
    <w:uiPriority w:val="99"/>
    <w:unhideWhenUsed/>
    <w:rsid w:val="000850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50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 D</dc:creator>
  <cp:keywords/>
  <dc:description/>
  <cp:lastModifiedBy>Red D</cp:lastModifiedBy>
  <cp:revision>5</cp:revision>
  <dcterms:created xsi:type="dcterms:W3CDTF">2022-01-26T10:52:00Z</dcterms:created>
  <dcterms:modified xsi:type="dcterms:W3CDTF">2022-01-26T11:23:00Z</dcterms:modified>
</cp:coreProperties>
</file>