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42D81" w:rsidP="000D01F3">
            <w:pPr>
              <w:spacing w:before="120" w:after="120"/>
              <w:jc w:val="both"/>
              <w:rPr>
                <w:rFonts w:ascii="Arial" w:hAnsi="Arial" w:cs="Arial"/>
                <w:b/>
                <w:sz w:val="22"/>
                <w:szCs w:val="22"/>
              </w:rPr>
            </w:pPr>
            <w:r>
              <w:rPr>
                <w:rFonts w:ascii="Arial" w:hAnsi="Arial" w:cs="Arial"/>
                <w:b/>
                <w:sz w:val="22"/>
                <w:szCs w:val="22"/>
              </w:rPr>
              <w:t xml:space="preserve">BSc </w:t>
            </w:r>
            <w:r w:rsidR="000D01F3">
              <w:rPr>
                <w:rFonts w:ascii="Arial" w:hAnsi="Arial" w:cs="Arial"/>
                <w:b/>
                <w:sz w:val="22"/>
                <w:szCs w:val="22"/>
              </w:rPr>
              <w:t>Architecture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D01F3" w:rsidP="00E51AAC">
            <w:pPr>
              <w:spacing w:before="120" w:after="120"/>
              <w:jc w:val="both"/>
              <w:rPr>
                <w:rFonts w:ascii="Arial" w:hAnsi="Arial" w:cs="Arial"/>
                <w:b/>
                <w:sz w:val="22"/>
                <w:szCs w:val="22"/>
              </w:rPr>
            </w:pPr>
            <w:r>
              <w:rPr>
                <w:rFonts w:ascii="Arial" w:hAnsi="Arial" w:cs="Arial"/>
                <w:b/>
                <w:sz w:val="22"/>
                <w:szCs w:val="22"/>
              </w:rPr>
              <w:t>Dissertation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D01F3" w:rsidP="00152E9D">
            <w:pPr>
              <w:spacing w:before="120" w:after="120"/>
              <w:jc w:val="both"/>
              <w:rPr>
                <w:rFonts w:ascii="Arial" w:hAnsi="Arial" w:cs="Arial"/>
                <w:b/>
                <w:sz w:val="22"/>
                <w:szCs w:val="22"/>
              </w:rPr>
            </w:pPr>
            <w:r>
              <w:rPr>
                <w:rFonts w:ascii="Arial" w:hAnsi="Arial" w:cs="Arial"/>
                <w:b/>
                <w:sz w:val="22"/>
                <w:szCs w:val="22"/>
              </w:rPr>
              <w:t>M6X01986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42D81" w:rsidP="000D01F3">
            <w:pPr>
              <w:spacing w:before="120" w:after="120"/>
              <w:jc w:val="both"/>
              <w:rPr>
                <w:rFonts w:ascii="Arial" w:hAnsi="Arial" w:cs="Arial"/>
                <w:b/>
                <w:sz w:val="22"/>
                <w:szCs w:val="22"/>
              </w:rPr>
            </w:pPr>
            <w:r>
              <w:rPr>
                <w:rFonts w:ascii="Arial" w:hAnsi="Arial" w:cs="Arial"/>
                <w:b/>
                <w:sz w:val="22"/>
                <w:szCs w:val="22"/>
              </w:rPr>
              <w:t xml:space="preserve">Various (Lara Hopkinson </w:t>
            </w:r>
            <w:r w:rsidR="000D01F3">
              <w:rPr>
                <w:rFonts w:ascii="Arial" w:hAnsi="Arial" w:cs="Arial"/>
                <w:b/>
                <w:sz w:val="22"/>
                <w:szCs w:val="22"/>
              </w:rPr>
              <w:t>coordinator</w:t>
            </w:r>
            <w:r>
              <w:rPr>
                <w:rFonts w:ascii="Arial" w:hAnsi="Arial" w:cs="Arial"/>
                <w:b/>
                <w:sz w:val="22"/>
                <w:szCs w:val="22"/>
              </w:rPr>
              <w: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D01F3" w:rsidP="00E51AAC">
            <w:pPr>
              <w:spacing w:before="120" w:after="120"/>
              <w:jc w:val="both"/>
              <w:rPr>
                <w:rFonts w:ascii="Arial" w:hAnsi="Arial" w:cs="Arial"/>
                <w:b/>
                <w:sz w:val="22"/>
                <w:szCs w:val="22"/>
              </w:rPr>
            </w:pPr>
            <w:r>
              <w:rPr>
                <w:rFonts w:ascii="Arial" w:hAnsi="Arial" w:cs="Arial"/>
                <w:b/>
                <w:sz w:val="22"/>
                <w:szCs w:val="22"/>
              </w:rPr>
              <w:t>Ian Standen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42D81" w:rsidP="005F0579">
            <w:pPr>
              <w:spacing w:before="120" w:after="120"/>
              <w:jc w:val="both"/>
              <w:rPr>
                <w:rFonts w:ascii="Arial" w:hAnsi="Arial" w:cs="Arial"/>
                <w:b/>
                <w:sz w:val="22"/>
                <w:szCs w:val="22"/>
              </w:rPr>
            </w:pPr>
            <w:r>
              <w:rPr>
                <w:rFonts w:ascii="Arial" w:hAnsi="Arial" w:cs="Arial"/>
                <w:b/>
                <w:sz w:val="22"/>
                <w:szCs w:val="22"/>
              </w:rPr>
              <w:t>Dissertation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42D81" w:rsidP="00E51AAC">
            <w:pPr>
              <w:spacing w:before="120" w:after="120"/>
              <w:jc w:val="both"/>
              <w:rPr>
                <w:rFonts w:ascii="Arial" w:hAnsi="Arial" w:cs="Arial"/>
                <w:b/>
                <w:sz w:val="22"/>
                <w:szCs w:val="22"/>
              </w:rPr>
            </w:pPr>
            <w:r>
              <w:rPr>
                <w:rFonts w:ascii="Arial" w:hAnsi="Arial" w:cs="Arial"/>
                <w:b/>
                <w:sz w:val="22"/>
                <w:szCs w:val="22"/>
              </w:rPr>
              <w:t>10,000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F42D81" w:rsidP="005F0579">
            <w:pPr>
              <w:spacing w:before="120" w:after="120"/>
              <w:jc w:val="both"/>
              <w:rPr>
                <w:rFonts w:ascii="Arial" w:hAnsi="Arial" w:cs="Arial"/>
                <w:b/>
                <w:sz w:val="22"/>
                <w:szCs w:val="22"/>
              </w:rPr>
            </w:pPr>
            <w:r>
              <w:rPr>
                <w:rFonts w:ascii="Arial" w:hAnsi="Arial" w:cs="Arial"/>
                <w:b/>
                <w:sz w:val="22"/>
                <w:szCs w:val="22"/>
              </w:rPr>
              <w:t>30 April 2021 (written)</w:t>
            </w:r>
          </w:p>
          <w:p w:rsidR="00F42D81" w:rsidRPr="00A406E5" w:rsidRDefault="00F42D81" w:rsidP="00870B79">
            <w:pPr>
              <w:spacing w:before="120" w:after="120"/>
              <w:jc w:val="both"/>
              <w:rPr>
                <w:rFonts w:ascii="Arial" w:hAnsi="Arial" w:cs="Arial"/>
                <w:b/>
                <w:sz w:val="22"/>
                <w:szCs w:val="22"/>
              </w:rPr>
            </w:pPr>
            <w:r>
              <w:rPr>
                <w:rFonts w:ascii="Arial" w:hAnsi="Arial" w:cs="Arial"/>
                <w:b/>
                <w:sz w:val="22"/>
                <w:szCs w:val="22"/>
              </w:rPr>
              <w:t>21 May 2021 (</w:t>
            </w:r>
            <w:r w:rsidR="00870B79">
              <w:rPr>
                <w:rFonts w:ascii="Arial" w:hAnsi="Arial" w:cs="Arial"/>
                <w:b/>
                <w:sz w:val="22"/>
                <w:szCs w:val="22"/>
              </w:rPr>
              <w:t>Viva</w:t>
            </w:r>
            <w:r>
              <w:rPr>
                <w:rFonts w:ascii="Arial" w:hAnsi="Arial" w:cs="Arial"/>
                <w:b/>
                <w:sz w:val="22"/>
                <w:szCs w:val="22"/>
              </w:rPr>
              <w:t>)</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Default="00F42D81" w:rsidP="005F0579">
            <w:pPr>
              <w:spacing w:before="120" w:after="120"/>
              <w:jc w:val="both"/>
              <w:rPr>
                <w:rFonts w:ascii="Arial" w:hAnsi="Arial" w:cs="Arial"/>
                <w:b/>
                <w:sz w:val="22"/>
                <w:szCs w:val="22"/>
              </w:rPr>
            </w:pPr>
            <w:r>
              <w:rPr>
                <w:rFonts w:ascii="Arial" w:hAnsi="Arial" w:cs="Arial"/>
                <w:b/>
                <w:sz w:val="22"/>
                <w:szCs w:val="22"/>
              </w:rPr>
              <w:t>28 May 2021</w:t>
            </w:r>
          </w:p>
          <w:p w:rsidR="00F42D81" w:rsidRPr="00A406E5" w:rsidRDefault="00F42D81" w:rsidP="005F0579">
            <w:pPr>
              <w:spacing w:before="120" w:after="120"/>
              <w:jc w:val="both"/>
              <w:rPr>
                <w:rFonts w:ascii="Arial" w:hAnsi="Arial" w:cs="Arial"/>
                <w:b/>
                <w:sz w:val="22"/>
                <w:szCs w:val="22"/>
              </w:rPr>
            </w:pPr>
            <w:r>
              <w:rPr>
                <w:rFonts w:ascii="Arial" w:hAnsi="Arial" w:cs="Arial"/>
                <w:b/>
                <w:sz w:val="22"/>
                <w:szCs w:val="22"/>
              </w:rPr>
              <w:t>18 June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Default="00C01A3F" w:rsidP="00273FEE">
            <w:pPr>
              <w:rPr>
                <w:rFonts w:ascii="Arial" w:hAnsi="Arial" w:cs="Arial"/>
                <w:sz w:val="22"/>
                <w:szCs w:val="22"/>
              </w:rPr>
            </w:pPr>
          </w:p>
          <w:p w:rsidR="000D01F3" w:rsidRPr="00155A34" w:rsidRDefault="000D01F3" w:rsidP="000D01F3">
            <w:pPr>
              <w:pStyle w:val="indent2"/>
              <w:numPr>
                <w:ilvl w:val="0"/>
                <w:numId w:val="19"/>
              </w:numPr>
              <w:tabs>
                <w:tab w:val="clear" w:pos="0"/>
              </w:tabs>
              <w:jc w:val="both"/>
              <w:rPr>
                <w:color w:val="000000" w:themeColor="text1"/>
                <w:sz w:val="22"/>
                <w:szCs w:val="22"/>
              </w:rPr>
            </w:pPr>
            <w:r w:rsidRPr="00155A34">
              <w:rPr>
                <w:color w:val="000000" w:themeColor="text1"/>
                <w:sz w:val="22"/>
                <w:szCs w:val="22"/>
              </w:rPr>
              <w:t xml:space="preserve">Define and justify a research question or hypothesis and undertake a substantial research investigation directly related to an aspect of architecture and planning with a clearly articulated methodology </w:t>
            </w:r>
          </w:p>
          <w:p w:rsidR="000D01F3" w:rsidRPr="00155A34" w:rsidRDefault="000D01F3" w:rsidP="000D01F3">
            <w:pPr>
              <w:pStyle w:val="indent2"/>
              <w:numPr>
                <w:ilvl w:val="0"/>
                <w:numId w:val="19"/>
              </w:numPr>
              <w:tabs>
                <w:tab w:val="clear" w:pos="0"/>
              </w:tabs>
              <w:jc w:val="both"/>
              <w:rPr>
                <w:color w:val="000000" w:themeColor="text1"/>
                <w:sz w:val="22"/>
                <w:szCs w:val="22"/>
              </w:rPr>
            </w:pPr>
            <w:r w:rsidRPr="00155A34">
              <w:rPr>
                <w:color w:val="000000" w:themeColor="text1"/>
                <w:sz w:val="22"/>
                <w:szCs w:val="22"/>
              </w:rPr>
              <w:t xml:space="preserve">Demonstrate a grounding in existing work related to the area of research and an understanding of how this informs the research strategy, analysis and findings </w:t>
            </w: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423AA9" w:rsidRDefault="00423AA9" w:rsidP="00423AA9">
      <w:pPr>
        <w:ind w:left="720"/>
        <w:jc w:val="both"/>
        <w:rPr>
          <w:rFonts w:ascii="Arial" w:hAnsi="Arial" w:cs="Arial"/>
          <w:sz w:val="24"/>
          <w:szCs w:val="24"/>
        </w:rPr>
      </w:pPr>
      <w:r>
        <w:rPr>
          <w:rFonts w:ascii="Arial" w:hAnsi="Arial" w:cs="Arial"/>
          <w:sz w:val="24"/>
          <w:szCs w:val="24"/>
        </w:rPr>
        <w:t xml:space="preserve">You are to create a distinct topic area (in line with guidance from your dissertation supervisor) and develop this into an academically written piece, 10,000 words +/- 10%.  You should do this in line with guidance contained within the Guidance Notes 2020/21, and attendance to the dissertation information sessions (which are mandatory) to be held in October 2020.  </w:t>
      </w:r>
    </w:p>
    <w:p w:rsidR="00423AA9" w:rsidRDefault="00423AA9" w:rsidP="00423AA9">
      <w:pPr>
        <w:ind w:left="720"/>
        <w:jc w:val="both"/>
        <w:rPr>
          <w:rFonts w:ascii="Arial" w:hAnsi="Arial" w:cs="Arial"/>
          <w:sz w:val="24"/>
          <w:szCs w:val="24"/>
        </w:rPr>
      </w:pPr>
    </w:p>
    <w:p w:rsidR="00423AA9" w:rsidRDefault="00423AA9" w:rsidP="00423AA9">
      <w:pPr>
        <w:ind w:left="720"/>
        <w:jc w:val="both"/>
        <w:rPr>
          <w:rFonts w:ascii="Arial" w:hAnsi="Arial" w:cs="Arial"/>
          <w:sz w:val="24"/>
          <w:szCs w:val="24"/>
        </w:rPr>
      </w:pPr>
      <w:r>
        <w:rPr>
          <w:rFonts w:ascii="Arial" w:hAnsi="Arial" w:cs="Arial"/>
          <w:sz w:val="24"/>
          <w:szCs w:val="24"/>
        </w:rPr>
        <w:t>Detail on how to devise your submission and how to submit this are also contained within the Guidance Notes 2020/21.  You will submit your work electronically via moodle.</w:t>
      </w:r>
    </w:p>
    <w:p w:rsidR="00423AA9" w:rsidRDefault="00423AA9" w:rsidP="00423AA9">
      <w:pPr>
        <w:ind w:left="720"/>
        <w:jc w:val="both"/>
        <w:rPr>
          <w:rFonts w:ascii="Arial" w:hAnsi="Arial" w:cs="Arial"/>
          <w:sz w:val="24"/>
          <w:szCs w:val="24"/>
        </w:rPr>
      </w:pPr>
    </w:p>
    <w:p w:rsidR="00423AA9" w:rsidRDefault="00423AA9" w:rsidP="00423AA9">
      <w:pPr>
        <w:ind w:left="720"/>
        <w:jc w:val="both"/>
        <w:rPr>
          <w:rFonts w:ascii="Arial" w:hAnsi="Arial" w:cs="Arial"/>
          <w:sz w:val="24"/>
          <w:szCs w:val="24"/>
        </w:rPr>
      </w:pPr>
      <w:r>
        <w:rPr>
          <w:rFonts w:ascii="Arial" w:hAnsi="Arial" w:cs="Arial"/>
          <w:sz w:val="24"/>
          <w:szCs w:val="24"/>
        </w:rPr>
        <w:t>You will receive a single coursework mark for this module, which is broken down into three differing elements, as follows:</w:t>
      </w:r>
    </w:p>
    <w:p w:rsidR="00423AA9" w:rsidRDefault="00423AA9" w:rsidP="00423AA9">
      <w:pPr>
        <w:ind w:left="720"/>
        <w:jc w:val="both"/>
        <w:rPr>
          <w:rFonts w:ascii="Arial" w:hAnsi="Arial" w:cs="Arial"/>
          <w:sz w:val="24"/>
          <w:szCs w:val="24"/>
        </w:rPr>
      </w:pPr>
    </w:p>
    <w:p w:rsidR="00423AA9" w:rsidRDefault="00423AA9" w:rsidP="00423AA9">
      <w:pPr>
        <w:pStyle w:val="ListParagraph"/>
        <w:numPr>
          <w:ilvl w:val="0"/>
          <w:numId w:val="18"/>
        </w:numPr>
        <w:jc w:val="both"/>
        <w:rPr>
          <w:rFonts w:ascii="Arial" w:hAnsi="Arial" w:cs="Arial"/>
          <w:sz w:val="24"/>
          <w:szCs w:val="24"/>
        </w:rPr>
      </w:pPr>
      <w:r>
        <w:rPr>
          <w:rFonts w:ascii="Arial" w:hAnsi="Arial" w:cs="Arial"/>
          <w:sz w:val="24"/>
          <w:szCs w:val="24"/>
        </w:rPr>
        <w:t>Interim presentation, 5 minutes (November</w:t>
      </w:r>
      <w:r w:rsidR="00870B79">
        <w:rPr>
          <w:rFonts w:ascii="Arial" w:hAnsi="Arial" w:cs="Arial"/>
          <w:sz w:val="24"/>
          <w:szCs w:val="24"/>
        </w:rPr>
        <w:t>/ December</w:t>
      </w:r>
      <w:r>
        <w:rPr>
          <w:rFonts w:ascii="Arial" w:hAnsi="Arial" w:cs="Arial"/>
          <w:sz w:val="24"/>
          <w:szCs w:val="24"/>
        </w:rPr>
        <w:t xml:space="preserve"> 2020) – 5%</w:t>
      </w:r>
    </w:p>
    <w:p w:rsidR="00423AA9" w:rsidRDefault="00423AA9" w:rsidP="00423AA9">
      <w:pPr>
        <w:pStyle w:val="ListParagraph"/>
        <w:numPr>
          <w:ilvl w:val="0"/>
          <w:numId w:val="18"/>
        </w:numPr>
        <w:jc w:val="both"/>
        <w:rPr>
          <w:rFonts w:ascii="Arial" w:hAnsi="Arial" w:cs="Arial"/>
          <w:sz w:val="24"/>
          <w:szCs w:val="24"/>
        </w:rPr>
      </w:pPr>
      <w:r>
        <w:rPr>
          <w:rFonts w:ascii="Arial" w:hAnsi="Arial" w:cs="Arial"/>
          <w:sz w:val="24"/>
          <w:szCs w:val="24"/>
        </w:rPr>
        <w:t>Written assessment (30 April 2021) – 90%</w:t>
      </w:r>
    </w:p>
    <w:p w:rsidR="00423AA9" w:rsidRDefault="00870B79" w:rsidP="00423AA9">
      <w:pPr>
        <w:pStyle w:val="ListParagraph"/>
        <w:numPr>
          <w:ilvl w:val="0"/>
          <w:numId w:val="18"/>
        </w:numPr>
        <w:jc w:val="both"/>
        <w:rPr>
          <w:rFonts w:ascii="Arial" w:hAnsi="Arial" w:cs="Arial"/>
          <w:sz w:val="24"/>
          <w:szCs w:val="24"/>
        </w:rPr>
      </w:pPr>
      <w:r>
        <w:rPr>
          <w:rFonts w:ascii="Arial" w:hAnsi="Arial" w:cs="Arial"/>
          <w:sz w:val="24"/>
          <w:szCs w:val="24"/>
        </w:rPr>
        <w:t>Viva</w:t>
      </w:r>
      <w:r w:rsidR="00423AA9">
        <w:rPr>
          <w:rFonts w:ascii="Arial" w:hAnsi="Arial" w:cs="Arial"/>
          <w:sz w:val="24"/>
          <w:szCs w:val="24"/>
        </w:rPr>
        <w:t xml:space="preserve"> pr</w:t>
      </w:r>
      <w:r>
        <w:rPr>
          <w:rFonts w:ascii="Arial" w:hAnsi="Arial" w:cs="Arial"/>
          <w:sz w:val="24"/>
          <w:szCs w:val="24"/>
        </w:rPr>
        <w:t>esentation, 10</w:t>
      </w:r>
      <w:r w:rsidR="00423AA9">
        <w:rPr>
          <w:rFonts w:ascii="Arial" w:hAnsi="Arial" w:cs="Arial"/>
          <w:sz w:val="24"/>
          <w:szCs w:val="24"/>
        </w:rPr>
        <w:t xml:space="preserve"> minutes (May 2021) – 5%</w:t>
      </w:r>
    </w:p>
    <w:p w:rsidR="00423AA9" w:rsidRDefault="00423AA9" w:rsidP="00423AA9">
      <w:pPr>
        <w:ind w:left="720"/>
        <w:jc w:val="both"/>
        <w:rPr>
          <w:rFonts w:ascii="Arial" w:hAnsi="Arial" w:cs="Arial"/>
          <w:sz w:val="24"/>
          <w:szCs w:val="24"/>
        </w:rPr>
      </w:pPr>
    </w:p>
    <w:p w:rsidR="00423AA9" w:rsidRDefault="00423AA9" w:rsidP="00423AA9">
      <w:pPr>
        <w:ind w:left="720"/>
        <w:jc w:val="both"/>
        <w:rPr>
          <w:rFonts w:ascii="Arial" w:hAnsi="Arial" w:cs="Arial"/>
          <w:sz w:val="24"/>
          <w:szCs w:val="24"/>
        </w:rPr>
      </w:pPr>
      <w:r>
        <w:rPr>
          <w:rFonts w:ascii="Arial" w:hAnsi="Arial" w:cs="Arial"/>
          <w:sz w:val="24"/>
          <w:szCs w:val="24"/>
        </w:rPr>
        <w:t>The breakdown of marks to be used for the written piece is also provided within the Guidance Notes 2020/21.  Feedback (both formative and summative) will be provided after submission of each element.</w:t>
      </w:r>
    </w:p>
    <w:p w:rsidR="00870B79" w:rsidRDefault="00870B79" w:rsidP="00423AA9">
      <w:pPr>
        <w:ind w:left="720"/>
        <w:jc w:val="both"/>
        <w:rPr>
          <w:rFonts w:ascii="Arial" w:hAnsi="Arial" w:cs="Arial"/>
          <w:sz w:val="24"/>
          <w:szCs w:val="24"/>
        </w:rPr>
      </w:pPr>
    </w:p>
    <w:p w:rsidR="00870B79" w:rsidRPr="00870B79" w:rsidRDefault="00870B79" w:rsidP="00870B79">
      <w:pPr>
        <w:jc w:val="both"/>
        <w:rPr>
          <w:rFonts w:ascii="Arial" w:hAnsi="Arial" w:cs="Arial"/>
          <w:b/>
          <w:sz w:val="24"/>
          <w:szCs w:val="24"/>
        </w:rPr>
      </w:pPr>
      <w:r w:rsidRPr="00870B79">
        <w:rPr>
          <w:rFonts w:ascii="Arial" w:hAnsi="Arial" w:cs="Arial"/>
          <w:b/>
          <w:sz w:val="24"/>
          <w:szCs w:val="24"/>
        </w:rPr>
        <w:t>THE OUTLINE PROGRAMME IS AS FOLLOWS:</w:t>
      </w:r>
    </w:p>
    <w:p w:rsidR="00870B79" w:rsidRPr="00510A46"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t>Tutors available for 1-2-1 sessions on a weekly basis throughout the academic year</w:t>
      </w:r>
    </w:p>
    <w:p w:rsidR="00870B79" w:rsidRPr="00510A46"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t>Wed 28 October Dissertation structure (Pink Panther)</w:t>
      </w:r>
    </w:p>
    <w:p w:rsidR="00870B79" w:rsidRPr="00510A46"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t>Wed 4 November Breakdown of argument, aims, and objectives submitted for discussion with tutors Fieldwork prep begins</w:t>
      </w:r>
    </w:p>
    <w:p w:rsidR="00870B79" w:rsidRPr="00510A46"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t>Wed 21 November Commence writing Methodology and Literature Review</w:t>
      </w:r>
    </w:p>
    <w:p w:rsidR="00870B79" w:rsidRPr="00510A46"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t>Wed 28 November Presentation of Methodology</w:t>
      </w:r>
    </w:p>
    <w:p w:rsidR="00870B79" w:rsidRPr="00510A46"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t>End November Fieldwork approved by tutors and sent out by students</w:t>
      </w:r>
    </w:p>
    <w:p w:rsidR="00870B79" w:rsidRPr="00510A46"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t>Wed 02 December Presentation of Literature Review</w:t>
      </w:r>
    </w:p>
    <w:p w:rsidR="00870B79" w:rsidRPr="00510A46"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t>January 2021 Submission of Draft Methodology and Literature Review</w:t>
      </w:r>
    </w:p>
    <w:p w:rsidR="00870B79" w:rsidRPr="00510A46"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lastRenderedPageBreak/>
        <w:t>Mid January 2021 Presentation of Research including analysis of fieldwork/ data collection</w:t>
      </w:r>
    </w:p>
    <w:p w:rsidR="00870B79" w:rsidRPr="00510A46"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t>End January 2012 Pink Panther II: images/ drawings – if required</w:t>
      </w:r>
    </w:p>
    <w:p w:rsidR="00870B79" w:rsidRPr="00510A46"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t xml:space="preserve">Mid February 2012 Pink Panther III: </w:t>
      </w:r>
      <w:r w:rsidR="00510A46">
        <w:rPr>
          <w:rFonts w:ascii="Arial" w:hAnsi="Arial" w:cs="Arial"/>
          <w:sz w:val="24"/>
          <w:szCs w:val="24"/>
        </w:rPr>
        <w:t>referencing</w:t>
      </w:r>
      <w:bookmarkStart w:id="0" w:name="_GoBack"/>
      <w:bookmarkEnd w:id="0"/>
      <w:r w:rsidRPr="00510A46">
        <w:rPr>
          <w:rFonts w:ascii="Arial" w:hAnsi="Arial" w:cs="Arial"/>
          <w:sz w:val="24"/>
          <w:szCs w:val="24"/>
        </w:rPr>
        <w:t xml:space="preserve"> – if required</w:t>
      </w:r>
    </w:p>
    <w:p w:rsidR="00870B79" w:rsidRPr="00510A46"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t>Mid February 2021 Submission of Draft Chapters on Research Findings</w:t>
      </w:r>
    </w:p>
    <w:p w:rsidR="00870B79" w:rsidRPr="00510A46"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t>March 2021 Submission of Draft Chapters on Introduction and Conclusion</w:t>
      </w:r>
    </w:p>
    <w:p w:rsidR="00870B79" w:rsidRPr="00510A46"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t>April 2021 Final writing up by students</w:t>
      </w:r>
    </w:p>
    <w:p w:rsidR="00870B79" w:rsidRPr="00510A46"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t>April 2021 Final tutorials</w:t>
      </w:r>
    </w:p>
    <w:p w:rsidR="00870B79" w:rsidRPr="00510A46"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t>30 April 2021 Hand In</w:t>
      </w:r>
    </w:p>
    <w:p w:rsidR="00870B79" w:rsidRPr="00870B79" w:rsidRDefault="00870B79" w:rsidP="00870B79">
      <w:pPr>
        <w:spacing w:before="100" w:beforeAutospacing="1" w:after="100" w:afterAutospacing="1"/>
        <w:rPr>
          <w:rFonts w:ascii="Arial" w:hAnsi="Arial" w:cs="Arial"/>
          <w:sz w:val="24"/>
          <w:szCs w:val="24"/>
        </w:rPr>
      </w:pPr>
      <w:r w:rsidRPr="00510A46">
        <w:rPr>
          <w:rFonts w:ascii="Arial" w:hAnsi="Arial" w:cs="Arial"/>
          <w:sz w:val="24"/>
          <w:szCs w:val="24"/>
        </w:rPr>
        <w:t>21</w:t>
      </w:r>
      <w:r w:rsidRPr="00510A46">
        <w:rPr>
          <w:rFonts w:ascii="Arial" w:hAnsi="Arial" w:cs="Arial"/>
          <w:sz w:val="24"/>
          <w:szCs w:val="24"/>
          <w:vertAlign w:val="superscript"/>
        </w:rPr>
        <w:t>st</w:t>
      </w:r>
      <w:r w:rsidRPr="00510A46">
        <w:rPr>
          <w:rFonts w:ascii="Arial" w:hAnsi="Arial" w:cs="Arial"/>
          <w:sz w:val="24"/>
          <w:szCs w:val="24"/>
        </w:rPr>
        <w:t xml:space="preserve"> May 2021 – Viva (10 minutes with 5 minutes for Q+A)</w:t>
      </w:r>
    </w:p>
    <w:p w:rsidR="00870B79" w:rsidRPr="00444A9C" w:rsidRDefault="00870B79" w:rsidP="00423AA9">
      <w:pPr>
        <w:ind w:left="720"/>
        <w:jc w:val="both"/>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423AA9">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423AA9">
      <w:pPr>
        <w:jc w:val="both"/>
        <w:rPr>
          <w:rFonts w:ascii="Arial" w:hAnsi="Arial" w:cs="Arial"/>
          <w:sz w:val="22"/>
          <w:szCs w:val="22"/>
        </w:rPr>
      </w:pPr>
    </w:p>
    <w:p w:rsidR="00510A46" w:rsidRDefault="00510A46">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510A46">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169F7" w:rsidRDefault="003169F7">
      <w:r>
        <w:separator/>
      </w:r>
    </w:p>
  </w:endnote>
  <w:endnote w:type="continuationSeparator" w:id="0">
    <w:p w:rsidR="003169F7" w:rsidRDefault="003169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10A46">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10A4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169F7" w:rsidRDefault="003169F7">
      <w:r>
        <w:separator/>
      </w:r>
    </w:p>
  </w:footnote>
  <w:footnote w:type="continuationSeparator" w:id="0">
    <w:p w:rsidR="003169F7" w:rsidRDefault="003169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2324AE"/>
    <w:multiLevelType w:val="hybridMultilevel"/>
    <w:tmpl w:val="1C4631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EE2E19"/>
    <w:multiLevelType w:val="hybridMultilevel"/>
    <w:tmpl w:val="6D2E00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9EF6B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8"/>
  </w:num>
  <w:num w:numId="18">
    <w:abstractNumId w:val="15"/>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C32CB"/>
    <w:rsid w:val="000D01F3"/>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69F7"/>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3AA9"/>
    <w:rsid w:val="00426244"/>
    <w:rsid w:val="00470A38"/>
    <w:rsid w:val="004874DE"/>
    <w:rsid w:val="004B5334"/>
    <w:rsid w:val="004B6C14"/>
    <w:rsid w:val="004C4F19"/>
    <w:rsid w:val="004D5E9B"/>
    <w:rsid w:val="004D63D9"/>
    <w:rsid w:val="004E6585"/>
    <w:rsid w:val="0050249F"/>
    <w:rsid w:val="00510A46"/>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0B79"/>
    <w:rsid w:val="00896134"/>
    <w:rsid w:val="008A62BC"/>
    <w:rsid w:val="008B43E7"/>
    <w:rsid w:val="008D763F"/>
    <w:rsid w:val="008F036F"/>
    <w:rsid w:val="008F1308"/>
    <w:rsid w:val="008F78C2"/>
    <w:rsid w:val="00901497"/>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626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3D9E"/>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C7380"/>
    <w:rsid w:val="00ED7072"/>
    <w:rsid w:val="00EE3132"/>
    <w:rsid w:val="00EE3D9D"/>
    <w:rsid w:val="00EE6F25"/>
    <w:rsid w:val="00F02126"/>
    <w:rsid w:val="00F03D85"/>
    <w:rsid w:val="00F07C8C"/>
    <w:rsid w:val="00F249F1"/>
    <w:rsid w:val="00F25B9D"/>
    <w:rsid w:val="00F2664E"/>
    <w:rsid w:val="00F31163"/>
    <w:rsid w:val="00F31C04"/>
    <w:rsid w:val="00F42D81"/>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A7ECB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D8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D81"/>
    <w:rPr>
      <w:sz w:val="24"/>
      <w:lang w:eastAsia="en-GB"/>
    </w:rPr>
  </w:style>
  <w:style w:type="paragraph" w:customStyle="1" w:styleId="indent2">
    <w:name w:val="indent2"/>
    <w:basedOn w:val="Normal"/>
    <w:uiPriority w:val="99"/>
    <w:rsid w:val="000D01F3"/>
    <w:pPr>
      <w:widowControl w:val="0"/>
      <w:tabs>
        <w:tab w:val="left" w:pos="0"/>
        <w:tab w:val="left" w:pos="720"/>
      </w:tabs>
    </w:pPr>
    <w:rPr>
      <w:rFonts w:ascii="Arial" w:hAnsi="Arial" w:cs="Arial"/>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73378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NUL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3638</Words>
  <Characters>20743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24333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Lara Hopkinson</cp:lastModifiedBy>
  <cp:revision>2</cp:revision>
  <cp:lastPrinted>2014-10-10T07:42:00Z</cp:lastPrinted>
  <dcterms:created xsi:type="dcterms:W3CDTF">2020-11-13T09:02:00Z</dcterms:created>
  <dcterms:modified xsi:type="dcterms:W3CDTF">2020-11-13T09:02:00Z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