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A15724" w14:textId="55F58702" w:rsidR="00AC5690" w:rsidRPr="0025334E" w:rsidRDefault="00AC5690" w:rsidP="00AC5690">
      <w:pPr>
        <w:spacing w:line="276" w:lineRule="auto"/>
        <w:rPr>
          <w:rFonts w:ascii="Arial" w:eastAsia="Times New Roman" w:hAnsi="Arial" w:cs="Arial"/>
          <w:b/>
          <w:bCs/>
          <w:kern w:val="0"/>
          <w14:ligatures w14:val="none"/>
        </w:rPr>
      </w:pPr>
      <w:r w:rsidRPr="0025334E">
        <w:rPr>
          <w:rFonts w:ascii="Arial" w:eastAsia="Times New Roman" w:hAnsi="Arial" w:cs="Arial"/>
          <w:b/>
          <w:bCs/>
          <w:kern w:val="0"/>
          <w14:ligatures w14:val="none"/>
        </w:rPr>
        <w:t>Summary of People Management article (October 2024)</w:t>
      </w:r>
    </w:p>
    <w:p w14:paraId="0BC1BCFA" w14:textId="630D55CC" w:rsidR="00AC5690" w:rsidRPr="00AC5690" w:rsidRDefault="00AC5690" w:rsidP="00AC5690">
      <w:pPr>
        <w:spacing w:line="276" w:lineRule="auto"/>
        <w:rPr>
          <w:rFonts w:ascii="Arial" w:eastAsia="Times New Roman" w:hAnsi="Arial" w:cs="Arial"/>
          <w:kern w:val="0"/>
          <w14:ligatures w14:val="none"/>
        </w:rPr>
      </w:pPr>
      <w:r w:rsidRPr="00AC5690">
        <w:rPr>
          <w:rFonts w:ascii="Arial" w:eastAsia="Times New Roman" w:hAnsi="Arial" w:cs="Arial"/>
          <w:kern w:val="0"/>
          <w14:ligatures w14:val="none"/>
        </w:rPr>
        <w:t>EY, one of the Big Four professional services firms, recently dismissed dozens of employees for simultaneously streaming multiple virtual training sessions to meet their annual professional education requirements. This incident has sparked a debate about workplace training practices and ethics.</w:t>
      </w:r>
    </w:p>
    <w:p w14:paraId="227B800A" w14:textId="77777777" w:rsidR="00AC5690" w:rsidRPr="00AC5690" w:rsidRDefault="00AC5690" w:rsidP="00AC5690">
      <w:pPr>
        <w:spacing w:line="276" w:lineRule="auto"/>
        <w:rPr>
          <w:rFonts w:ascii="Arial" w:eastAsia="Times New Roman" w:hAnsi="Arial" w:cs="Arial"/>
          <w:kern w:val="0"/>
          <w14:ligatures w14:val="none"/>
        </w:rPr>
      </w:pPr>
      <w:r w:rsidRPr="00AC5690">
        <w:rPr>
          <w:rFonts w:ascii="Arial" w:eastAsia="Times New Roman" w:hAnsi="Arial" w:cs="Arial"/>
          <w:kern w:val="0"/>
          <w14:ligatures w14:val="none"/>
        </w:rPr>
        <w:t>Key Points:</w:t>
      </w:r>
    </w:p>
    <w:p w14:paraId="5B6D9F3C" w14:textId="6DF652FA" w:rsidR="00AC5690" w:rsidRPr="00AC5690" w:rsidRDefault="00AC5690" w:rsidP="00AC5690">
      <w:pPr>
        <w:numPr>
          <w:ilvl w:val="0"/>
          <w:numId w:val="6"/>
        </w:numPr>
        <w:tabs>
          <w:tab w:val="left" w:pos="720"/>
        </w:tabs>
        <w:spacing w:after="120" w:line="276" w:lineRule="auto"/>
        <w:ind w:left="1267"/>
        <w:contextualSpacing/>
        <w:rPr>
          <w:rFonts w:ascii="Arial" w:eastAsia="Times New Roman" w:hAnsi="Arial" w:cs="Arial"/>
          <w:kern w:val="0"/>
          <w14:ligatures w14:val="none"/>
        </w:rPr>
      </w:pPr>
      <w:r w:rsidRPr="00AC5690">
        <w:rPr>
          <w:rFonts w:ascii="Arial" w:eastAsia="Times New Roman" w:hAnsi="Arial" w:cs="Arial"/>
          <w:kern w:val="0"/>
          <w14:ligatures w14:val="none"/>
        </w:rPr>
        <w:t>EY deemed the simultaneous attendance of multiple training sessions unethical and a violation of their code of conduct</w:t>
      </w:r>
      <w:r>
        <w:rPr>
          <w:rFonts w:ascii="Arial" w:eastAsia="Times New Roman" w:hAnsi="Arial" w:cs="Arial"/>
          <w:kern w:val="0"/>
          <w14:ligatures w14:val="none"/>
        </w:rPr>
        <w:t>.</w:t>
      </w:r>
    </w:p>
    <w:p w14:paraId="26249272" w14:textId="1DDA34A9" w:rsidR="00AC5690" w:rsidRPr="00AC5690" w:rsidRDefault="00AC5690" w:rsidP="00AC5690">
      <w:pPr>
        <w:numPr>
          <w:ilvl w:val="0"/>
          <w:numId w:val="7"/>
        </w:numPr>
        <w:tabs>
          <w:tab w:val="left" w:pos="720"/>
        </w:tabs>
        <w:spacing w:after="120" w:line="276" w:lineRule="auto"/>
        <w:ind w:left="1267"/>
        <w:contextualSpacing/>
        <w:rPr>
          <w:rFonts w:ascii="Arial" w:eastAsia="Times New Roman" w:hAnsi="Arial" w:cs="Arial"/>
          <w:kern w:val="0"/>
          <w14:ligatures w14:val="none"/>
        </w:rPr>
      </w:pPr>
      <w:r w:rsidRPr="00AC5690">
        <w:rPr>
          <w:rFonts w:ascii="Arial" w:eastAsia="Times New Roman" w:hAnsi="Arial" w:cs="Arial"/>
          <w:kern w:val="0"/>
          <w14:ligatures w14:val="none"/>
        </w:rPr>
        <w:t>Dismissed employees claim unfair treatment, citing unclear policies and contradictory messages from management</w:t>
      </w:r>
      <w:r>
        <w:rPr>
          <w:rFonts w:ascii="Arial" w:eastAsia="Times New Roman" w:hAnsi="Arial" w:cs="Arial"/>
          <w:kern w:val="0"/>
          <w14:ligatures w14:val="none"/>
        </w:rPr>
        <w:t>.</w:t>
      </w:r>
    </w:p>
    <w:p w14:paraId="0A8C530C" w14:textId="1D34B1A2" w:rsidR="00AC5690" w:rsidRPr="00AC5690" w:rsidRDefault="00AC5690" w:rsidP="00AC5690">
      <w:pPr>
        <w:numPr>
          <w:ilvl w:val="0"/>
          <w:numId w:val="8"/>
        </w:numPr>
        <w:tabs>
          <w:tab w:val="left" w:pos="720"/>
        </w:tabs>
        <w:spacing w:after="120" w:line="276" w:lineRule="auto"/>
        <w:ind w:left="1267"/>
        <w:contextualSpacing/>
        <w:rPr>
          <w:rFonts w:ascii="Arial" w:eastAsia="Times New Roman" w:hAnsi="Arial" w:cs="Arial"/>
          <w:kern w:val="0"/>
          <w14:ligatures w14:val="none"/>
        </w:rPr>
      </w:pPr>
      <w:r w:rsidRPr="00AC5690">
        <w:rPr>
          <w:rFonts w:ascii="Arial" w:eastAsia="Times New Roman" w:hAnsi="Arial" w:cs="Arial"/>
          <w:kern w:val="0"/>
          <w14:ligatures w14:val="none"/>
        </w:rPr>
        <w:t>The incident occurred during EY's Ignite Learning Week, where employees were required to accumulate 40 credits over the year</w:t>
      </w:r>
      <w:r>
        <w:rPr>
          <w:rFonts w:ascii="Arial" w:eastAsia="Times New Roman" w:hAnsi="Arial" w:cs="Arial"/>
          <w:kern w:val="0"/>
          <w14:ligatures w14:val="none"/>
        </w:rPr>
        <w:t>.</w:t>
      </w:r>
    </w:p>
    <w:p w14:paraId="02F0048E" w14:textId="45056F1B" w:rsidR="00AC5690" w:rsidRPr="00AC5690" w:rsidRDefault="00AC5690" w:rsidP="0025334E">
      <w:pPr>
        <w:numPr>
          <w:ilvl w:val="0"/>
          <w:numId w:val="9"/>
        </w:numPr>
        <w:tabs>
          <w:tab w:val="left" w:pos="720"/>
        </w:tabs>
        <w:spacing w:after="120" w:line="276" w:lineRule="auto"/>
        <w:ind w:left="1267"/>
        <w:contextualSpacing/>
        <w:rPr>
          <w:rFonts w:ascii="Arial" w:eastAsia="Times New Roman" w:hAnsi="Arial" w:cs="Arial"/>
          <w:kern w:val="0"/>
          <w14:ligatures w14:val="none"/>
        </w:rPr>
      </w:pPr>
      <w:r w:rsidRPr="00AC5690">
        <w:rPr>
          <w:rFonts w:ascii="Arial" w:eastAsia="Times New Roman" w:hAnsi="Arial" w:cs="Arial"/>
          <w:kern w:val="0"/>
          <w14:ligatures w14:val="none"/>
        </w:rPr>
        <w:t>This follows a 2022 scandal where EY paid a $100 million fine to the SEC for employee cheating on professional exams</w:t>
      </w:r>
      <w:r>
        <w:rPr>
          <w:rFonts w:ascii="Arial" w:eastAsia="Times New Roman" w:hAnsi="Arial" w:cs="Arial"/>
          <w:kern w:val="0"/>
          <w14:ligatures w14:val="none"/>
        </w:rPr>
        <w:t>.</w:t>
      </w:r>
    </w:p>
    <w:p w14:paraId="4CEB7A27" w14:textId="77777777" w:rsidR="00AC5690" w:rsidRPr="00AC5690" w:rsidRDefault="00AC5690" w:rsidP="00AC5690">
      <w:pPr>
        <w:spacing w:line="276" w:lineRule="auto"/>
        <w:rPr>
          <w:rFonts w:ascii="Arial" w:eastAsia="Times New Roman" w:hAnsi="Arial" w:cs="Arial"/>
          <w:kern w:val="0"/>
          <w14:ligatures w14:val="none"/>
        </w:rPr>
      </w:pPr>
      <w:r w:rsidRPr="00AC5690">
        <w:rPr>
          <w:rFonts w:ascii="Arial" w:eastAsia="Times New Roman" w:hAnsi="Arial" w:cs="Arial"/>
          <w:kern w:val="0"/>
          <w14:ligatures w14:val="none"/>
        </w:rPr>
        <w:t>Expert Opinions:</w:t>
      </w:r>
    </w:p>
    <w:p w14:paraId="7B4BBD38" w14:textId="0661BCA6" w:rsidR="00AC5690" w:rsidRPr="00AC5690" w:rsidRDefault="00AC5690" w:rsidP="00AC5690">
      <w:pPr>
        <w:numPr>
          <w:ilvl w:val="0"/>
          <w:numId w:val="10"/>
        </w:numPr>
        <w:tabs>
          <w:tab w:val="left" w:pos="720"/>
        </w:tabs>
        <w:spacing w:after="120" w:line="276" w:lineRule="auto"/>
        <w:ind w:left="1267"/>
        <w:contextualSpacing/>
        <w:rPr>
          <w:rFonts w:ascii="Arial" w:eastAsia="Times New Roman" w:hAnsi="Arial" w:cs="Arial"/>
          <w:kern w:val="0"/>
          <w14:ligatures w14:val="none"/>
        </w:rPr>
      </w:pPr>
      <w:r w:rsidRPr="00AC5690">
        <w:rPr>
          <w:rFonts w:ascii="Arial" w:eastAsia="Times New Roman" w:hAnsi="Arial" w:cs="Arial"/>
          <w:kern w:val="0"/>
          <w14:ligatures w14:val="none"/>
        </w:rPr>
        <w:t>Martin Drake (Higher): Suggests a more nuanced approach, differentiating between cheating on formal qualifications and completing multiple soft skills surveys</w:t>
      </w:r>
      <w:r>
        <w:rPr>
          <w:rFonts w:ascii="Arial" w:eastAsia="Times New Roman" w:hAnsi="Arial" w:cs="Arial"/>
          <w:kern w:val="0"/>
          <w14:ligatures w14:val="none"/>
        </w:rPr>
        <w:t>.</w:t>
      </w:r>
    </w:p>
    <w:p w14:paraId="4BE43ADF" w14:textId="6E8EE7CC" w:rsidR="00AC5690" w:rsidRPr="00AC5690" w:rsidRDefault="00AC5690" w:rsidP="00AC5690">
      <w:pPr>
        <w:numPr>
          <w:ilvl w:val="0"/>
          <w:numId w:val="11"/>
        </w:numPr>
        <w:tabs>
          <w:tab w:val="left" w:pos="720"/>
        </w:tabs>
        <w:spacing w:after="120" w:line="276" w:lineRule="auto"/>
        <w:ind w:left="1267"/>
        <w:contextualSpacing/>
        <w:rPr>
          <w:rFonts w:ascii="Arial" w:eastAsia="Times New Roman" w:hAnsi="Arial" w:cs="Arial"/>
          <w:kern w:val="0"/>
          <w14:ligatures w14:val="none"/>
        </w:rPr>
      </w:pPr>
      <w:r w:rsidRPr="00AC5690">
        <w:rPr>
          <w:rFonts w:ascii="Arial" w:eastAsia="Times New Roman" w:hAnsi="Arial" w:cs="Arial"/>
          <w:kern w:val="0"/>
          <w14:ligatures w14:val="none"/>
        </w:rPr>
        <w:t>Ian Moore (Lodge Court): Notes that the fairness of EY's actions depends on perspective and interpretation of corporate ethics</w:t>
      </w:r>
      <w:r>
        <w:rPr>
          <w:rFonts w:ascii="Arial" w:eastAsia="Times New Roman" w:hAnsi="Arial" w:cs="Arial"/>
          <w:kern w:val="0"/>
          <w14:ligatures w14:val="none"/>
        </w:rPr>
        <w:t>.</w:t>
      </w:r>
    </w:p>
    <w:p w14:paraId="441EFF1C" w14:textId="115F30B2" w:rsidR="00AC5690" w:rsidRPr="00AC5690" w:rsidRDefault="00AC5690" w:rsidP="00AC5690">
      <w:pPr>
        <w:numPr>
          <w:ilvl w:val="0"/>
          <w:numId w:val="12"/>
        </w:numPr>
        <w:tabs>
          <w:tab w:val="left" w:pos="720"/>
        </w:tabs>
        <w:spacing w:after="120" w:line="276" w:lineRule="auto"/>
        <w:ind w:left="1267"/>
        <w:contextualSpacing/>
        <w:rPr>
          <w:rFonts w:ascii="Arial" w:eastAsia="Times New Roman" w:hAnsi="Arial" w:cs="Arial"/>
          <w:kern w:val="0"/>
          <w14:ligatures w14:val="none"/>
        </w:rPr>
      </w:pPr>
      <w:r w:rsidRPr="00AC5690">
        <w:rPr>
          <w:rFonts w:ascii="Arial" w:eastAsia="Times New Roman" w:hAnsi="Arial" w:cs="Arial"/>
          <w:kern w:val="0"/>
          <w14:ligatures w14:val="none"/>
        </w:rPr>
        <w:t>Sean D'Arcy (Kahoot!): Emphasi</w:t>
      </w:r>
      <w:r>
        <w:rPr>
          <w:rFonts w:ascii="Arial" w:eastAsia="Times New Roman" w:hAnsi="Arial" w:cs="Arial"/>
          <w:kern w:val="0"/>
          <w14:ligatures w14:val="none"/>
        </w:rPr>
        <w:t>s</w:t>
      </w:r>
      <w:r w:rsidRPr="00AC5690">
        <w:rPr>
          <w:rFonts w:ascii="Arial" w:eastAsia="Times New Roman" w:hAnsi="Arial" w:cs="Arial"/>
          <w:kern w:val="0"/>
          <w14:ligatures w14:val="none"/>
        </w:rPr>
        <w:t>es the importance of engaging training experiences to drive habit changes and business improvement</w:t>
      </w:r>
      <w:r>
        <w:rPr>
          <w:rFonts w:ascii="Arial" w:eastAsia="Times New Roman" w:hAnsi="Arial" w:cs="Arial"/>
          <w:kern w:val="0"/>
          <w14:ligatures w14:val="none"/>
        </w:rPr>
        <w:t>.</w:t>
      </w:r>
    </w:p>
    <w:p w14:paraId="742DAC16" w14:textId="0BDBE38D" w:rsidR="00AC5690" w:rsidRPr="00AC5690" w:rsidRDefault="00AC5690" w:rsidP="00AC5690">
      <w:pPr>
        <w:numPr>
          <w:ilvl w:val="0"/>
          <w:numId w:val="13"/>
        </w:numPr>
        <w:tabs>
          <w:tab w:val="left" w:pos="720"/>
        </w:tabs>
        <w:spacing w:after="120" w:line="276" w:lineRule="auto"/>
        <w:ind w:left="1267"/>
        <w:contextualSpacing/>
        <w:rPr>
          <w:rFonts w:ascii="Arial" w:eastAsia="Times New Roman" w:hAnsi="Arial" w:cs="Arial"/>
          <w:kern w:val="0"/>
          <w14:ligatures w14:val="none"/>
        </w:rPr>
      </w:pPr>
      <w:r w:rsidRPr="00AC5690">
        <w:rPr>
          <w:rFonts w:ascii="Arial" w:eastAsia="Times New Roman" w:hAnsi="Arial" w:cs="Arial"/>
          <w:kern w:val="0"/>
          <w14:ligatures w14:val="none"/>
        </w:rPr>
        <w:t>Owen Ferguson (Mind Tools): Stresses that training should inspire curiosity and develop practical skills, not just be a checkbox exercise</w:t>
      </w:r>
      <w:r>
        <w:rPr>
          <w:rFonts w:ascii="Arial" w:eastAsia="Times New Roman" w:hAnsi="Arial" w:cs="Arial"/>
          <w:kern w:val="0"/>
          <w14:ligatures w14:val="none"/>
        </w:rPr>
        <w:t>.</w:t>
      </w:r>
    </w:p>
    <w:p w14:paraId="2EA7A69F" w14:textId="77777777" w:rsidR="00AC5690" w:rsidRPr="00AC5690" w:rsidRDefault="00AC5690" w:rsidP="00AC5690">
      <w:pPr>
        <w:spacing w:line="276" w:lineRule="auto"/>
        <w:rPr>
          <w:rFonts w:ascii="Arial" w:eastAsia="Times New Roman" w:hAnsi="Arial" w:cs="Arial"/>
          <w:kern w:val="0"/>
          <w14:ligatures w14:val="none"/>
        </w:rPr>
      </w:pPr>
      <w:r w:rsidRPr="00AC5690">
        <w:rPr>
          <w:rFonts w:ascii="Arial" w:eastAsia="Times New Roman" w:hAnsi="Arial" w:cs="Arial"/>
          <w:kern w:val="0"/>
          <w14:ligatures w14:val="none"/>
        </w:rPr>
        <w:t>Recommendations for HR:</w:t>
      </w:r>
    </w:p>
    <w:p w14:paraId="398220E2" w14:textId="7EFC1ED2" w:rsidR="00AC5690" w:rsidRPr="00AC5690" w:rsidRDefault="00AC5690" w:rsidP="00AC5690">
      <w:pPr>
        <w:numPr>
          <w:ilvl w:val="0"/>
          <w:numId w:val="14"/>
        </w:numPr>
        <w:tabs>
          <w:tab w:val="left" w:pos="720"/>
        </w:tabs>
        <w:spacing w:after="120" w:line="276" w:lineRule="auto"/>
        <w:ind w:left="1267"/>
        <w:contextualSpacing/>
        <w:rPr>
          <w:rFonts w:ascii="Arial" w:eastAsia="Times New Roman" w:hAnsi="Arial" w:cs="Arial"/>
          <w:kern w:val="0"/>
          <w14:ligatures w14:val="none"/>
        </w:rPr>
      </w:pPr>
      <w:r w:rsidRPr="00AC5690">
        <w:rPr>
          <w:rFonts w:ascii="Arial" w:eastAsia="Times New Roman" w:hAnsi="Arial" w:cs="Arial"/>
          <w:kern w:val="0"/>
          <w14:ligatures w14:val="none"/>
        </w:rPr>
        <w:t>Develop more flexible training options adaptable to various schedules and settings</w:t>
      </w:r>
      <w:r>
        <w:rPr>
          <w:rFonts w:ascii="Arial" w:eastAsia="Times New Roman" w:hAnsi="Arial" w:cs="Arial"/>
          <w:kern w:val="0"/>
          <w14:ligatures w14:val="none"/>
        </w:rPr>
        <w:t>.</w:t>
      </w:r>
    </w:p>
    <w:p w14:paraId="4F4B1786" w14:textId="18EA2631" w:rsidR="00AC5690" w:rsidRPr="00AC5690" w:rsidRDefault="00AC5690" w:rsidP="00AC5690">
      <w:pPr>
        <w:numPr>
          <w:ilvl w:val="0"/>
          <w:numId w:val="15"/>
        </w:numPr>
        <w:tabs>
          <w:tab w:val="left" w:pos="720"/>
        </w:tabs>
        <w:spacing w:after="120" w:line="276" w:lineRule="auto"/>
        <w:ind w:left="1267"/>
        <w:contextualSpacing/>
        <w:rPr>
          <w:rFonts w:ascii="Arial" w:eastAsia="Times New Roman" w:hAnsi="Arial" w:cs="Arial"/>
          <w:kern w:val="0"/>
          <w14:ligatures w14:val="none"/>
        </w:rPr>
      </w:pPr>
      <w:r w:rsidRPr="00AC5690">
        <w:rPr>
          <w:rFonts w:ascii="Arial" w:eastAsia="Times New Roman" w:hAnsi="Arial" w:cs="Arial"/>
          <w:kern w:val="0"/>
          <w14:ligatures w14:val="none"/>
        </w:rPr>
        <w:t>Incorporate interactive elements like bite-sized learning, rewards, and competition</w:t>
      </w:r>
    </w:p>
    <w:p w14:paraId="0B24695D" w14:textId="7503DC93" w:rsidR="00AC5690" w:rsidRPr="00AC5690" w:rsidRDefault="00AC5690" w:rsidP="00AC5690">
      <w:pPr>
        <w:numPr>
          <w:ilvl w:val="0"/>
          <w:numId w:val="16"/>
        </w:numPr>
        <w:tabs>
          <w:tab w:val="left" w:pos="720"/>
        </w:tabs>
        <w:spacing w:after="120" w:line="276" w:lineRule="auto"/>
        <w:ind w:left="1267"/>
        <w:contextualSpacing/>
        <w:rPr>
          <w:rFonts w:ascii="Arial" w:eastAsia="Times New Roman" w:hAnsi="Arial" w:cs="Arial"/>
          <w:kern w:val="0"/>
          <w14:ligatures w14:val="none"/>
        </w:rPr>
      </w:pPr>
      <w:r w:rsidRPr="00AC5690">
        <w:rPr>
          <w:rFonts w:ascii="Arial" w:eastAsia="Times New Roman" w:hAnsi="Arial" w:cs="Arial"/>
          <w:kern w:val="0"/>
          <w14:ligatures w14:val="none"/>
        </w:rPr>
        <w:t>Create personali</w:t>
      </w:r>
      <w:r>
        <w:rPr>
          <w:rFonts w:ascii="Arial" w:eastAsia="Times New Roman" w:hAnsi="Arial" w:cs="Arial"/>
          <w:kern w:val="0"/>
          <w14:ligatures w14:val="none"/>
        </w:rPr>
        <w:t>s</w:t>
      </w:r>
      <w:r w:rsidRPr="00AC5690">
        <w:rPr>
          <w:rFonts w:ascii="Arial" w:eastAsia="Times New Roman" w:hAnsi="Arial" w:cs="Arial"/>
          <w:kern w:val="0"/>
          <w14:ligatures w14:val="none"/>
        </w:rPr>
        <w:t>ed and interactive training programs</w:t>
      </w:r>
      <w:r>
        <w:rPr>
          <w:rFonts w:ascii="Arial" w:eastAsia="Times New Roman" w:hAnsi="Arial" w:cs="Arial"/>
          <w:kern w:val="0"/>
          <w14:ligatures w14:val="none"/>
        </w:rPr>
        <w:t>.</w:t>
      </w:r>
    </w:p>
    <w:p w14:paraId="3CADA5BE" w14:textId="6C234A1E" w:rsidR="00AC5690" w:rsidRPr="00AC5690" w:rsidRDefault="00AC5690" w:rsidP="00AC5690">
      <w:pPr>
        <w:numPr>
          <w:ilvl w:val="0"/>
          <w:numId w:val="17"/>
        </w:numPr>
        <w:tabs>
          <w:tab w:val="left" w:pos="720"/>
        </w:tabs>
        <w:spacing w:after="120" w:line="276" w:lineRule="auto"/>
        <w:ind w:left="1267"/>
        <w:contextualSpacing/>
        <w:rPr>
          <w:rFonts w:ascii="Arial" w:eastAsia="Times New Roman" w:hAnsi="Arial" w:cs="Arial"/>
          <w:kern w:val="0"/>
          <w14:ligatures w14:val="none"/>
        </w:rPr>
      </w:pPr>
      <w:r w:rsidRPr="00AC5690">
        <w:rPr>
          <w:rFonts w:ascii="Arial" w:eastAsia="Times New Roman" w:hAnsi="Arial" w:cs="Arial"/>
          <w:kern w:val="0"/>
          <w14:ligatures w14:val="none"/>
        </w:rPr>
        <w:t>Gather regular employee feedback to refine training sessions</w:t>
      </w:r>
      <w:r>
        <w:rPr>
          <w:rFonts w:ascii="Arial" w:eastAsia="Times New Roman" w:hAnsi="Arial" w:cs="Arial"/>
          <w:kern w:val="0"/>
          <w14:ligatures w14:val="none"/>
        </w:rPr>
        <w:t>.</w:t>
      </w:r>
    </w:p>
    <w:p w14:paraId="172DA3AC" w14:textId="71FDFA68" w:rsidR="00AC5690" w:rsidRPr="00AC5690" w:rsidRDefault="00AC5690" w:rsidP="00AC5690">
      <w:pPr>
        <w:numPr>
          <w:ilvl w:val="0"/>
          <w:numId w:val="18"/>
        </w:numPr>
        <w:tabs>
          <w:tab w:val="left" w:pos="720"/>
        </w:tabs>
        <w:spacing w:after="120" w:line="276" w:lineRule="auto"/>
        <w:ind w:left="1267"/>
        <w:contextualSpacing/>
        <w:rPr>
          <w:rFonts w:ascii="Arial" w:eastAsia="Times New Roman" w:hAnsi="Arial" w:cs="Arial"/>
          <w:kern w:val="0"/>
          <w14:ligatures w14:val="none"/>
        </w:rPr>
      </w:pPr>
      <w:r w:rsidRPr="00AC5690">
        <w:rPr>
          <w:rFonts w:ascii="Arial" w:eastAsia="Times New Roman" w:hAnsi="Arial" w:cs="Arial"/>
          <w:kern w:val="0"/>
          <w14:ligatures w14:val="none"/>
        </w:rPr>
        <w:t>Implement clear communication of training expectations and integrity values</w:t>
      </w:r>
      <w:r>
        <w:rPr>
          <w:rFonts w:ascii="Arial" w:eastAsia="Times New Roman" w:hAnsi="Arial" w:cs="Arial"/>
          <w:kern w:val="0"/>
          <w14:ligatures w14:val="none"/>
        </w:rPr>
        <w:t>.</w:t>
      </w:r>
    </w:p>
    <w:p w14:paraId="4CECB6E1" w14:textId="77777777" w:rsidR="00AC5690" w:rsidRPr="00AC5690" w:rsidRDefault="00AC5690" w:rsidP="00AC5690">
      <w:pPr>
        <w:numPr>
          <w:ilvl w:val="0"/>
          <w:numId w:val="19"/>
        </w:numPr>
        <w:tabs>
          <w:tab w:val="left" w:pos="720"/>
        </w:tabs>
        <w:spacing w:after="120" w:line="276" w:lineRule="auto"/>
        <w:ind w:left="1267"/>
        <w:contextualSpacing/>
        <w:rPr>
          <w:rFonts w:ascii="Arial" w:eastAsia="Times New Roman" w:hAnsi="Arial" w:cs="Arial"/>
          <w:kern w:val="0"/>
          <w14:ligatures w14:val="none"/>
        </w:rPr>
      </w:pPr>
      <w:r w:rsidRPr="00AC5690">
        <w:rPr>
          <w:rFonts w:ascii="Arial" w:eastAsia="Times New Roman" w:hAnsi="Arial" w:cs="Arial"/>
          <w:kern w:val="0"/>
          <w14:ligatures w14:val="none"/>
        </w:rPr>
        <w:t>Consider blending online modules with in-person workshops</w:t>
      </w:r>
    </w:p>
    <w:p w14:paraId="285BA06D" w14:textId="656FC6F6" w:rsidR="00AC5690" w:rsidRPr="00AC5690" w:rsidRDefault="00AC5690" w:rsidP="00AC5690">
      <w:pPr>
        <w:spacing w:before="120" w:after="120" w:line="276" w:lineRule="auto"/>
        <w:rPr>
          <w:rFonts w:ascii="Arial" w:eastAsia="Times New Roman" w:hAnsi="Arial" w:cs="Arial"/>
          <w:kern w:val="0"/>
          <w14:ligatures w14:val="none"/>
        </w:rPr>
      </w:pPr>
      <w:r w:rsidRPr="00AC5690">
        <w:rPr>
          <w:rFonts w:ascii="Arial" w:eastAsia="Times New Roman" w:hAnsi="Arial" w:cs="Arial"/>
          <w:kern w:val="0"/>
          <w14:ligatures w14:val="none"/>
        </w:rPr>
        <w:t>Conclusion:</w:t>
      </w:r>
    </w:p>
    <w:p w14:paraId="5E2637AF" w14:textId="69C7D7B3" w:rsidR="00AC5690" w:rsidRPr="00AC5690" w:rsidRDefault="00AC5690" w:rsidP="00AC5690">
      <w:pPr>
        <w:spacing w:after="0" w:line="240" w:lineRule="auto"/>
        <w:rPr>
          <w:rFonts w:ascii="Arial" w:eastAsia="Times New Roman" w:hAnsi="Arial" w:cs="Arial"/>
          <w:kern w:val="0"/>
          <w14:ligatures w14:val="none"/>
        </w:rPr>
      </w:pPr>
      <w:r w:rsidRPr="00AC5690">
        <w:rPr>
          <w:rFonts w:ascii="Arial" w:eastAsia="Times New Roman" w:hAnsi="Arial" w:cs="Arial"/>
          <w:kern w:val="0"/>
          <w14:ligatures w14:val="none"/>
        </w:rPr>
        <w:t>The EY incident highlights the need for organi</w:t>
      </w:r>
      <w:r>
        <w:rPr>
          <w:rFonts w:ascii="Arial" w:eastAsia="Times New Roman" w:hAnsi="Arial" w:cs="Arial"/>
          <w:kern w:val="0"/>
          <w14:ligatures w14:val="none"/>
        </w:rPr>
        <w:t>s</w:t>
      </w:r>
      <w:r w:rsidRPr="00AC5690">
        <w:rPr>
          <w:rFonts w:ascii="Arial" w:eastAsia="Times New Roman" w:hAnsi="Arial" w:cs="Arial"/>
          <w:kern w:val="0"/>
          <w14:ligatures w14:val="none"/>
        </w:rPr>
        <w:t>ations to balance ethical standards with practical training approaches. HR departments should focus on creating engaging, flexible, and personali</w:t>
      </w:r>
      <w:r>
        <w:rPr>
          <w:rFonts w:ascii="Arial" w:eastAsia="Times New Roman" w:hAnsi="Arial" w:cs="Arial"/>
          <w:kern w:val="0"/>
          <w14:ligatures w14:val="none"/>
        </w:rPr>
        <w:t>s</w:t>
      </w:r>
      <w:r w:rsidRPr="00AC5690">
        <w:rPr>
          <w:rFonts w:ascii="Arial" w:eastAsia="Times New Roman" w:hAnsi="Arial" w:cs="Arial"/>
          <w:kern w:val="0"/>
          <w14:ligatures w14:val="none"/>
        </w:rPr>
        <w:t>ed training experiences that align with both organi</w:t>
      </w:r>
      <w:r>
        <w:rPr>
          <w:rFonts w:ascii="Arial" w:eastAsia="Times New Roman" w:hAnsi="Arial" w:cs="Arial"/>
          <w:kern w:val="0"/>
          <w14:ligatures w14:val="none"/>
        </w:rPr>
        <w:t>s</w:t>
      </w:r>
      <w:r w:rsidRPr="00AC5690">
        <w:rPr>
          <w:rFonts w:ascii="Arial" w:eastAsia="Times New Roman" w:hAnsi="Arial" w:cs="Arial"/>
          <w:kern w:val="0"/>
          <w14:ligatures w14:val="none"/>
        </w:rPr>
        <w:t>ational values and employee needs</w:t>
      </w:r>
      <w:r>
        <w:rPr>
          <w:rFonts w:ascii="Arial" w:eastAsia="Times New Roman" w:hAnsi="Arial" w:cs="Arial"/>
          <w:kern w:val="0"/>
          <w14:ligatures w14:val="none"/>
        </w:rPr>
        <w:t>.</w:t>
      </w:r>
    </w:p>
    <w:p w14:paraId="466AE6BE" w14:textId="7FFDD33F" w:rsidR="00AC5690" w:rsidRPr="00AC5690" w:rsidRDefault="00AC5690" w:rsidP="00AC5690">
      <w:pPr>
        <w:pBdr>
          <w:top w:val="single" w:sz="6" w:space="1" w:color="auto"/>
        </w:pBdr>
        <w:spacing w:after="0" w:line="240" w:lineRule="auto"/>
        <w:jc w:val="center"/>
        <w:rPr>
          <w:rFonts w:ascii="Arial" w:eastAsia="Times New Roman" w:hAnsi="Arial" w:cs="Arial"/>
          <w:vanish/>
          <w:kern w:val="0"/>
          <w:sz w:val="16"/>
          <w:szCs w:val="16"/>
          <w14:ligatures w14:val="none"/>
        </w:rPr>
      </w:pPr>
      <w:r w:rsidRPr="00AC5690">
        <w:rPr>
          <w:rFonts w:ascii="Arial" w:eastAsia="Times New Roman" w:hAnsi="Arial" w:cs="Arial"/>
          <w:vanish/>
          <w:kern w:val="0"/>
          <w:sz w:val="16"/>
          <w:szCs w:val="16"/>
          <w14:ligatures w14:val="none"/>
        </w:rPr>
        <w:t>Bottom of Form</w:t>
      </w:r>
    </w:p>
    <w:p w14:paraId="7AE295EC" w14:textId="1898E327" w:rsidR="00F00011" w:rsidRPr="00AC5690" w:rsidRDefault="00F00011" w:rsidP="00AC5690"/>
    <w:sectPr w:rsidR="00F00011" w:rsidRPr="00AC56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B914D5"/>
    <w:multiLevelType w:val="multilevel"/>
    <w:tmpl w:val="AD484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516ABC"/>
    <w:multiLevelType w:val="hybridMultilevel"/>
    <w:tmpl w:val="EB70C966"/>
    <w:lvl w:ilvl="0" w:tplc="F62C8748">
      <w:start w:val="4"/>
      <w:numFmt w:val="decimal"/>
      <w:lvlText w:val="%1."/>
      <w:lvlJc w:val="left"/>
      <w:pPr>
        <w:tabs>
          <w:tab w:val="num" w:pos="720"/>
        </w:tabs>
        <w:ind w:left="720" w:hanging="360"/>
      </w:pPr>
    </w:lvl>
    <w:lvl w:ilvl="1" w:tplc="4F34E720" w:tentative="1">
      <w:start w:val="1"/>
      <w:numFmt w:val="decimal"/>
      <w:lvlText w:val="%2."/>
      <w:lvlJc w:val="left"/>
      <w:pPr>
        <w:tabs>
          <w:tab w:val="num" w:pos="1440"/>
        </w:tabs>
        <w:ind w:left="1440" w:hanging="360"/>
      </w:pPr>
    </w:lvl>
    <w:lvl w:ilvl="2" w:tplc="5E5C757A" w:tentative="1">
      <w:start w:val="1"/>
      <w:numFmt w:val="decimal"/>
      <w:lvlText w:val="%3."/>
      <w:lvlJc w:val="left"/>
      <w:pPr>
        <w:tabs>
          <w:tab w:val="num" w:pos="2160"/>
        </w:tabs>
        <w:ind w:left="2160" w:hanging="360"/>
      </w:pPr>
    </w:lvl>
    <w:lvl w:ilvl="3" w:tplc="49465490" w:tentative="1">
      <w:start w:val="1"/>
      <w:numFmt w:val="decimal"/>
      <w:lvlText w:val="%4."/>
      <w:lvlJc w:val="left"/>
      <w:pPr>
        <w:tabs>
          <w:tab w:val="num" w:pos="2880"/>
        </w:tabs>
        <w:ind w:left="2880" w:hanging="360"/>
      </w:pPr>
    </w:lvl>
    <w:lvl w:ilvl="4" w:tplc="9CEED762" w:tentative="1">
      <w:start w:val="1"/>
      <w:numFmt w:val="decimal"/>
      <w:lvlText w:val="%5."/>
      <w:lvlJc w:val="left"/>
      <w:pPr>
        <w:tabs>
          <w:tab w:val="num" w:pos="3600"/>
        </w:tabs>
        <w:ind w:left="3600" w:hanging="360"/>
      </w:pPr>
    </w:lvl>
    <w:lvl w:ilvl="5" w:tplc="64907F04" w:tentative="1">
      <w:start w:val="1"/>
      <w:numFmt w:val="decimal"/>
      <w:lvlText w:val="%6."/>
      <w:lvlJc w:val="left"/>
      <w:pPr>
        <w:tabs>
          <w:tab w:val="num" w:pos="4320"/>
        </w:tabs>
        <w:ind w:left="4320" w:hanging="360"/>
      </w:pPr>
    </w:lvl>
    <w:lvl w:ilvl="6" w:tplc="4A343FBE" w:tentative="1">
      <w:start w:val="1"/>
      <w:numFmt w:val="decimal"/>
      <w:lvlText w:val="%7."/>
      <w:lvlJc w:val="left"/>
      <w:pPr>
        <w:tabs>
          <w:tab w:val="num" w:pos="5040"/>
        </w:tabs>
        <w:ind w:left="5040" w:hanging="360"/>
      </w:pPr>
    </w:lvl>
    <w:lvl w:ilvl="7" w:tplc="C8948840" w:tentative="1">
      <w:start w:val="1"/>
      <w:numFmt w:val="decimal"/>
      <w:lvlText w:val="%8."/>
      <w:lvlJc w:val="left"/>
      <w:pPr>
        <w:tabs>
          <w:tab w:val="num" w:pos="5760"/>
        </w:tabs>
        <w:ind w:left="5760" w:hanging="360"/>
      </w:pPr>
    </w:lvl>
    <w:lvl w:ilvl="8" w:tplc="A89AC130" w:tentative="1">
      <w:start w:val="1"/>
      <w:numFmt w:val="decimal"/>
      <w:lvlText w:val="%9."/>
      <w:lvlJc w:val="left"/>
      <w:pPr>
        <w:tabs>
          <w:tab w:val="num" w:pos="6480"/>
        </w:tabs>
        <w:ind w:left="6480" w:hanging="360"/>
      </w:pPr>
    </w:lvl>
  </w:abstractNum>
  <w:abstractNum w:abstractNumId="2" w15:restartNumberingAfterBreak="0">
    <w:nsid w:val="0B9F7612"/>
    <w:multiLevelType w:val="hybridMultilevel"/>
    <w:tmpl w:val="D30E5206"/>
    <w:lvl w:ilvl="0" w:tplc="06288E6C">
      <w:start w:val="1"/>
      <w:numFmt w:val="decimal"/>
      <w:lvlText w:val="%1."/>
      <w:lvlJc w:val="left"/>
      <w:pPr>
        <w:tabs>
          <w:tab w:val="num" w:pos="720"/>
        </w:tabs>
        <w:ind w:left="720" w:hanging="360"/>
      </w:pPr>
    </w:lvl>
    <w:lvl w:ilvl="1" w:tplc="43986A14" w:tentative="1">
      <w:start w:val="1"/>
      <w:numFmt w:val="decimal"/>
      <w:lvlText w:val="%2."/>
      <w:lvlJc w:val="left"/>
      <w:pPr>
        <w:tabs>
          <w:tab w:val="num" w:pos="1440"/>
        </w:tabs>
        <w:ind w:left="1440" w:hanging="360"/>
      </w:pPr>
    </w:lvl>
    <w:lvl w:ilvl="2" w:tplc="E5F80788" w:tentative="1">
      <w:start w:val="1"/>
      <w:numFmt w:val="decimal"/>
      <w:lvlText w:val="%3."/>
      <w:lvlJc w:val="left"/>
      <w:pPr>
        <w:tabs>
          <w:tab w:val="num" w:pos="2160"/>
        </w:tabs>
        <w:ind w:left="2160" w:hanging="360"/>
      </w:pPr>
    </w:lvl>
    <w:lvl w:ilvl="3" w:tplc="405452EE" w:tentative="1">
      <w:start w:val="1"/>
      <w:numFmt w:val="decimal"/>
      <w:lvlText w:val="%4."/>
      <w:lvlJc w:val="left"/>
      <w:pPr>
        <w:tabs>
          <w:tab w:val="num" w:pos="2880"/>
        </w:tabs>
        <w:ind w:left="2880" w:hanging="360"/>
      </w:pPr>
    </w:lvl>
    <w:lvl w:ilvl="4" w:tplc="C9C8866E" w:tentative="1">
      <w:start w:val="1"/>
      <w:numFmt w:val="decimal"/>
      <w:lvlText w:val="%5."/>
      <w:lvlJc w:val="left"/>
      <w:pPr>
        <w:tabs>
          <w:tab w:val="num" w:pos="3600"/>
        </w:tabs>
        <w:ind w:left="3600" w:hanging="360"/>
      </w:pPr>
    </w:lvl>
    <w:lvl w:ilvl="5" w:tplc="A7144C5E" w:tentative="1">
      <w:start w:val="1"/>
      <w:numFmt w:val="decimal"/>
      <w:lvlText w:val="%6."/>
      <w:lvlJc w:val="left"/>
      <w:pPr>
        <w:tabs>
          <w:tab w:val="num" w:pos="4320"/>
        </w:tabs>
        <w:ind w:left="4320" w:hanging="360"/>
      </w:pPr>
    </w:lvl>
    <w:lvl w:ilvl="6" w:tplc="2C3673E4" w:tentative="1">
      <w:start w:val="1"/>
      <w:numFmt w:val="decimal"/>
      <w:lvlText w:val="%7."/>
      <w:lvlJc w:val="left"/>
      <w:pPr>
        <w:tabs>
          <w:tab w:val="num" w:pos="5040"/>
        </w:tabs>
        <w:ind w:left="5040" w:hanging="360"/>
      </w:pPr>
    </w:lvl>
    <w:lvl w:ilvl="7" w:tplc="732CFE5E" w:tentative="1">
      <w:start w:val="1"/>
      <w:numFmt w:val="decimal"/>
      <w:lvlText w:val="%8."/>
      <w:lvlJc w:val="left"/>
      <w:pPr>
        <w:tabs>
          <w:tab w:val="num" w:pos="5760"/>
        </w:tabs>
        <w:ind w:left="5760" w:hanging="360"/>
      </w:pPr>
    </w:lvl>
    <w:lvl w:ilvl="8" w:tplc="1368CB64" w:tentative="1">
      <w:start w:val="1"/>
      <w:numFmt w:val="decimal"/>
      <w:lvlText w:val="%9."/>
      <w:lvlJc w:val="left"/>
      <w:pPr>
        <w:tabs>
          <w:tab w:val="num" w:pos="6480"/>
        </w:tabs>
        <w:ind w:left="6480" w:hanging="360"/>
      </w:pPr>
    </w:lvl>
  </w:abstractNum>
  <w:abstractNum w:abstractNumId="3" w15:restartNumberingAfterBreak="0">
    <w:nsid w:val="0F0F70CB"/>
    <w:multiLevelType w:val="multilevel"/>
    <w:tmpl w:val="C0760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825189"/>
    <w:multiLevelType w:val="hybridMultilevel"/>
    <w:tmpl w:val="817A9604"/>
    <w:lvl w:ilvl="0" w:tplc="9C98126A">
      <w:start w:val="6"/>
      <w:numFmt w:val="decimal"/>
      <w:lvlText w:val="%1."/>
      <w:lvlJc w:val="left"/>
      <w:pPr>
        <w:tabs>
          <w:tab w:val="num" w:pos="720"/>
        </w:tabs>
        <w:ind w:left="720" w:hanging="360"/>
      </w:pPr>
    </w:lvl>
    <w:lvl w:ilvl="1" w:tplc="C75C932E" w:tentative="1">
      <w:start w:val="1"/>
      <w:numFmt w:val="decimal"/>
      <w:lvlText w:val="%2."/>
      <w:lvlJc w:val="left"/>
      <w:pPr>
        <w:tabs>
          <w:tab w:val="num" w:pos="1440"/>
        </w:tabs>
        <w:ind w:left="1440" w:hanging="360"/>
      </w:pPr>
    </w:lvl>
    <w:lvl w:ilvl="2" w:tplc="BCFCBAA8" w:tentative="1">
      <w:start w:val="1"/>
      <w:numFmt w:val="decimal"/>
      <w:lvlText w:val="%3."/>
      <w:lvlJc w:val="left"/>
      <w:pPr>
        <w:tabs>
          <w:tab w:val="num" w:pos="2160"/>
        </w:tabs>
        <w:ind w:left="2160" w:hanging="360"/>
      </w:pPr>
    </w:lvl>
    <w:lvl w:ilvl="3" w:tplc="3B7EB0EE" w:tentative="1">
      <w:start w:val="1"/>
      <w:numFmt w:val="decimal"/>
      <w:lvlText w:val="%4."/>
      <w:lvlJc w:val="left"/>
      <w:pPr>
        <w:tabs>
          <w:tab w:val="num" w:pos="2880"/>
        </w:tabs>
        <w:ind w:left="2880" w:hanging="360"/>
      </w:pPr>
    </w:lvl>
    <w:lvl w:ilvl="4" w:tplc="0868F312" w:tentative="1">
      <w:start w:val="1"/>
      <w:numFmt w:val="decimal"/>
      <w:lvlText w:val="%5."/>
      <w:lvlJc w:val="left"/>
      <w:pPr>
        <w:tabs>
          <w:tab w:val="num" w:pos="3600"/>
        </w:tabs>
        <w:ind w:left="3600" w:hanging="360"/>
      </w:pPr>
    </w:lvl>
    <w:lvl w:ilvl="5" w:tplc="C188394A" w:tentative="1">
      <w:start w:val="1"/>
      <w:numFmt w:val="decimal"/>
      <w:lvlText w:val="%6."/>
      <w:lvlJc w:val="left"/>
      <w:pPr>
        <w:tabs>
          <w:tab w:val="num" w:pos="4320"/>
        </w:tabs>
        <w:ind w:left="4320" w:hanging="360"/>
      </w:pPr>
    </w:lvl>
    <w:lvl w:ilvl="6" w:tplc="16446F8E" w:tentative="1">
      <w:start w:val="1"/>
      <w:numFmt w:val="decimal"/>
      <w:lvlText w:val="%7."/>
      <w:lvlJc w:val="left"/>
      <w:pPr>
        <w:tabs>
          <w:tab w:val="num" w:pos="5040"/>
        </w:tabs>
        <w:ind w:left="5040" w:hanging="360"/>
      </w:pPr>
    </w:lvl>
    <w:lvl w:ilvl="7" w:tplc="3558FDAC" w:tentative="1">
      <w:start w:val="1"/>
      <w:numFmt w:val="decimal"/>
      <w:lvlText w:val="%8."/>
      <w:lvlJc w:val="left"/>
      <w:pPr>
        <w:tabs>
          <w:tab w:val="num" w:pos="5760"/>
        </w:tabs>
        <w:ind w:left="5760" w:hanging="360"/>
      </w:pPr>
    </w:lvl>
    <w:lvl w:ilvl="8" w:tplc="4A8A210C" w:tentative="1">
      <w:start w:val="1"/>
      <w:numFmt w:val="decimal"/>
      <w:lvlText w:val="%9."/>
      <w:lvlJc w:val="left"/>
      <w:pPr>
        <w:tabs>
          <w:tab w:val="num" w:pos="6480"/>
        </w:tabs>
        <w:ind w:left="6480" w:hanging="360"/>
      </w:pPr>
    </w:lvl>
  </w:abstractNum>
  <w:abstractNum w:abstractNumId="5" w15:restartNumberingAfterBreak="0">
    <w:nsid w:val="1DFC756D"/>
    <w:multiLevelType w:val="hybridMultilevel"/>
    <w:tmpl w:val="4B241D90"/>
    <w:lvl w:ilvl="0" w:tplc="99CCD5A4">
      <w:start w:val="3"/>
      <w:numFmt w:val="decimal"/>
      <w:lvlText w:val="%1."/>
      <w:lvlJc w:val="left"/>
      <w:pPr>
        <w:tabs>
          <w:tab w:val="num" w:pos="720"/>
        </w:tabs>
        <w:ind w:left="720" w:hanging="360"/>
      </w:pPr>
    </w:lvl>
    <w:lvl w:ilvl="1" w:tplc="8D66123E" w:tentative="1">
      <w:start w:val="1"/>
      <w:numFmt w:val="decimal"/>
      <w:lvlText w:val="%2."/>
      <w:lvlJc w:val="left"/>
      <w:pPr>
        <w:tabs>
          <w:tab w:val="num" w:pos="1440"/>
        </w:tabs>
        <w:ind w:left="1440" w:hanging="360"/>
      </w:pPr>
    </w:lvl>
    <w:lvl w:ilvl="2" w:tplc="33ACBC28" w:tentative="1">
      <w:start w:val="1"/>
      <w:numFmt w:val="decimal"/>
      <w:lvlText w:val="%3."/>
      <w:lvlJc w:val="left"/>
      <w:pPr>
        <w:tabs>
          <w:tab w:val="num" w:pos="2160"/>
        </w:tabs>
        <w:ind w:left="2160" w:hanging="360"/>
      </w:pPr>
    </w:lvl>
    <w:lvl w:ilvl="3" w:tplc="D3EED8A4" w:tentative="1">
      <w:start w:val="1"/>
      <w:numFmt w:val="decimal"/>
      <w:lvlText w:val="%4."/>
      <w:lvlJc w:val="left"/>
      <w:pPr>
        <w:tabs>
          <w:tab w:val="num" w:pos="2880"/>
        </w:tabs>
        <w:ind w:left="2880" w:hanging="360"/>
      </w:pPr>
    </w:lvl>
    <w:lvl w:ilvl="4" w:tplc="9634E52C" w:tentative="1">
      <w:start w:val="1"/>
      <w:numFmt w:val="decimal"/>
      <w:lvlText w:val="%5."/>
      <w:lvlJc w:val="left"/>
      <w:pPr>
        <w:tabs>
          <w:tab w:val="num" w:pos="3600"/>
        </w:tabs>
        <w:ind w:left="3600" w:hanging="360"/>
      </w:pPr>
    </w:lvl>
    <w:lvl w:ilvl="5" w:tplc="6A363BE8" w:tentative="1">
      <w:start w:val="1"/>
      <w:numFmt w:val="decimal"/>
      <w:lvlText w:val="%6."/>
      <w:lvlJc w:val="left"/>
      <w:pPr>
        <w:tabs>
          <w:tab w:val="num" w:pos="4320"/>
        </w:tabs>
        <w:ind w:left="4320" w:hanging="360"/>
      </w:pPr>
    </w:lvl>
    <w:lvl w:ilvl="6" w:tplc="8C6EED48" w:tentative="1">
      <w:start w:val="1"/>
      <w:numFmt w:val="decimal"/>
      <w:lvlText w:val="%7."/>
      <w:lvlJc w:val="left"/>
      <w:pPr>
        <w:tabs>
          <w:tab w:val="num" w:pos="5040"/>
        </w:tabs>
        <w:ind w:left="5040" w:hanging="360"/>
      </w:pPr>
    </w:lvl>
    <w:lvl w:ilvl="7" w:tplc="7B84E468" w:tentative="1">
      <w:start w:val="1"/>
      <w:numFmt w:val="decimal"/>
      <w:lvlText w:val="%8."/>
      <w:lvlJc w:val="left"/>
      <w:pPr>
        <w:tabs>
          <w:tab w:val="num" w:pos="5760"/>
        </w:tabs>
        <w:ind w:left="5760" w:hanging="360"/>
      </w:pPr>
    </w:lvl>
    <w:lvl w:ilvl="8" w:tplc="E4E278B8" w:tentative="1">
      <w:start w:val="1"/>
      <w:numFmt w:val="decimal"/>
      <w:lvlText w:val="%9."/>
      <w:lvlJc w:val="left"/>
      <w:pPr>
        <w:tabs>
          <w:tab w:val="num" w:pos="6480"/>
        </w:tabs>
        <w:ind w:left="6480" w:hanging="360"/>
      </w:pPr>
    </w:lvl>
  </w:abstractNum>
  <w:abstractNum w:abstractNumId="6" w15:restartNumberingAfterBreak="0">
    <w:nsid w:val="22112DB7"/>
    <w:multiLevelType w:val="hybridMultilevel"/>
    <w:tmpl w:val="13AAAB7E"/>
    <w:lvl w:ilvl="0" w:tplc="92F2C262">
      <w:start w:val="3"/>
      <w:numFmt w:val="decimal"/>
      <w:lvlText w:val="%1."/>
      <w:lvlJc w:val="left"/>
      <w:pPr>
        <w:tabs>
          <w:tab w:val="num" w:pos="720"/>
        </w:tabs>
        <w:ind w:left="720" w:hanging="360"/>
      </w:pPr>
    </w:lvl>
    <w:lvl w:ilvl="1" w:tplc="B47805BA" w:tentative="1">
      <w:start w:val="1"/>
      <w:numFmt w:val="decimal"/>
      <w:lvlText w:val="%2."/>
      <w:lvlJc w:val="left"/>
      <w:pPr>
        <w:tabs>
          <w:tab w:val="num" w:pos="1440"/>
        </w:tabs>
        <w:ind w:left="1440" w:hanging="360"/>
      </w:pPr>
    </w:lvl>
    <w:lvl w:ilvl="2" w:tplc="105C1E54" w:tentative="1">
      <w:start w:val="1"/>
      <w:numFmt w:val="decimal"/>
      <w:lvlText w:val="%3."/>
      <w:lvlJc w:val="left"/>
      <w:pPr>
        <w:tabs>
          <w:tab w:val="num" w:pos="2160"/>
        </w:tabs>
        <w:ind w:left="2160" w:hanging="360"/>
      </w:pPr>
    </w:lvl>
    <w:lvl w:ilvl="3" w:tplc="C05ACB50" w:tentative="1">
      <w:start w:val="1"/>
      <w:numFmt w:val="decimal"/>
      <w:lvlText w:val="%4."/>
      <w:lvlJc w:val="left"/>
      <w:pPr>
        <w:tabs>
          <w:tab w:val="num" w:pos="2880"/>
        </w:tabs>
        <w:ind w:left="2880" w:hanging="360"/>
      </w:pPr>
    </w:lvl>
    <w:lvl w:ilvl="4" w:tplc="6BF2A850" w:tentative="1">
      <w:start w:val="1"/>
      <w:numFmt w:val="decimal"/>
      <w:lvlText w:val="%5."/>
      <w:lvlJc w:val="left"/>
      <w:pPr>
        <w:tabs>
          <w:tab w:val="num" w:pos="3600"/>
        </w:tabs>
        <w:ind w:left="3600" w:hanging="360"/>
      </w:pPr>
    </w:lvl>
    <w:lvl w:ilvl="5" w:tplc="928A3E62" w:tentative="1">
      <w:start w:val="1"/>
      <w:numFmt w:val="decimal"/>
      <w:lvlText w:val="%6."/>
      <w:lvlJc w:val="left"/>
      <w:pPr>
        <w:tabs>
          <w:tab w:val="num" w:pos="4320"/>
        </w:tabs>
        <w:ind w:left="4320" w:hanging="360"/>
      </w:pPr>
    </w:lvl>
    <w:lvl w:ilvl="6" w:tplc="C42A32EE" w:tentative="1">
      <w:start w:val="1"/>
      <w:numFmt w:val="decimal"/>
      <w:lvlText w:val="%7."/>
      <w:lvlJc w:val="left"/>
      <w:pPr>
        <w:tabs>
          <w:tab w:val="num" w:pos="5040"/>
        </w:tabs>
        <w:ind w:left="5040" w:hanging="360"/>
      </w:pPr>
    </w:lvl>
    <w:lvl w:ilvl="7" w:tplc="54D4BA24" w:tentative="1">
      <w:start w:val="1"/>
      <w:numFmt w:val="decimal"/>
      <w:lvlText w:val="%8."/>
      <w:lvlJc w:val="left"/>
      <w:pPr>
        <w:tabs>
          <w:tab w:val="num" w:pos="5760"/>
        </w:tabs>
        <w:ind w:left="5760" w:hanging="360"/>
      </w:pPr>
    </w:lvl>
    <w:lvl w:ilvl="8" w:tplc="94A2854E" w:tentative="1">
      <w:start w:val="1"/>
      <w:numFmt w:val="decimal"/>
      <w:lvlText w:val="%9."/>
      <w:lvlJc w:val="left"/>
      <w:pPr>
        <w:tabs>
          <w:tab w:val="num" w:pos="6480"/>
        </w:tabs>
        <w:ind w:left="6480" w:hanging="360"/>
      </w:pPr>
    </w:lvl>
  </w:abstractNum>
  <w:abstractNum w:abstractNumId="7" w15:restartNumberingAfterBreak="0">
    <w:nsid w:val="4B053C68"/>
    <w:multiLevelType w:val="multilevel"/>
    <w:tmpl w:val="5EEC16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04F2DBE"/>
    <w:multiLevelType w:val="hybridMultilevel"/>
    <w:tmpl w:val="3F2AB560"/>
    <w:lvl w:ilvl="0" w:tplc="DA26A2B0">
      <w:start w:val="5"/>
      <w:numFmt w:val="decimal"/>
      <w:lvlText w:val="%1."/>
      <w:lvlJc w:val="left"/>
      <w:pPr>
        <w:tabs>
          <w:tab w:val="num" w:pos="720"/>
        </w:tabs>
        <w:ind w:left="720" w:hanging="360"/>
      </w:pPr>
    </w:lvl>
    <w:lvl w:ilvl="1" w:tplc="EB4A1E3C" w:tentative="1">
      <w:start w:val="1"/>
      <w:numFmt w:val="decimal"/>
      <w:lvlText w:val="%2."/>
      <w:lvlJc w:val="left"/>
      <w:pPr>
        <w:tabs>
          <w:tab w:val="num" w:pos="1440"/>
        </w:tabs>
        <w:ind w:left="1440" w:hanging="360"/>
      </w:pPr>
    </w:lvl>
    <w:lvl w:ilvl="2" w:tplc="2C5C17BA" w:tentative="1">
      <w:start w:val="1"/>
      <w:numFmt w:val="decimal"/>
      <w:lvlText w:val="%3."/>
      <w:lvlJc w:val="left"/>
      <w:pPr>
        <w:tabs>
          <w:tab w:val="num" w:pos="2160"/>
        </w:tabs>
        <w:ind w:left="2160" w:hanging="360"/>
      </w:pPr>
    </w:lvl>
    <w:lvl w:ilvl="3" w:tplc="934E7CAA" w:tentative="1">
      <w:start w:val="1"/>
      <w:numFmt w:val="decimal"/>
      <w:lvlText w:val="%4."/>
      <w:lvlJc w:val="left"/>
      <w:pPr>
        <w:tabs>
          <w:tab w:val="num" w:pos="2880"/>
        </w:tabs>
        <w:ind w:left="2880" w:hanging="360"/>
      </w:pPr>
    </w:lvl>
    <w:lvl w:ilvl="4" w:tplc="05C00152" w:tentative="1">
      <w:start w:val="1"/>
      <w:numFmt w:val="decimal"/>
      <w:lvlText w:val="%5."/>
      <w:lvlJc w:val="left"/>
      <w:pPr>
        <w:tabs>
          <w:tab w:val="num" w:pos="3600"/>
        </w:tabs>
        <w:ind w:left="3600" w:hanging="360"/>
      </w:pPr>
    </w:lvl>
    <w:lvl w:ilvl="5" w:tplc="00DC3914" w:tentative="1">
      <w:start w:val="1"/>
      <w:numFmt w:val="decimal"/>
      <w:lvlText w:val="%6."/>
      <w:lvlJc w:val="left"/>
      <w:pPr>
        <w:tabs>
          <w:tab w:val="num" w:pos="4320"/>
        </w:tabs>
        <w:ind w:left="4320" w:hanging="360"/>
      </w:pPr>
    </w:lvl>
    <w:lvl w:ilvl="6" w:tplc="4814837A" w:tentative="1">
      <w:start w:val="1"/>
      <w:numFmt w:val="decimal"/>
      <w:lvlText w:val="%7."/>
      <w:lvlJc w:val="left"/>
      <w:pPr>
        <w:tabs>
          <w:tab w:val="num" w:pos="5040"/>
        </w:tabs>
        <w:ind w:left="5040" w:hanging="360"/>
      </w:pPr>
    </w:lvl>
    <w:lvl w:ilvl="7" w:tplc="4CE42036" w:tentative="1">
      <w:start w:val="1"/>
      <w:numFmt w:val="decimal"/>
      <w:lvlText w:val="%8."/>
      <w:lvlJc w:val="left"/>
      <w:pPr>
        <w:tabs>
          <w:tab w:val="num" w:pos="5760"/>
        </w:tabs>
        <w:ind w:left="5760" w:hanging="360"/>
      </w:pPr>
    </w:lvl>
    <w:lvl w:ilvl="8" w:tplc="0AACCDE4" w:tentative="1">
      <w:start w:val="1"/>
      <w:numFmt w:val="decimal"/>
      <w:lvlText w:val="%9."/>
      <w:lvlJc w:val="left"/>
      <w:pPr>
        <w:tabs>
          <w:tab w:val="num" w:pos="6480"/>
        </w:tabs>
        <w:ind w:left="6480" w:hanging="360"/>
      </w:pPr>
    </w:lvl>
  </w:abstractNum>
  <w:abstractNum w:abstractNumId="9" w15:restartNumberingAfterBreak="0">
    <w:nsid w:val="5A6A6097"/>
    <w:multiLevelType w:val="hybridMultilevel"/>
    <w:tmpl w:val="9BF2FC30"/>
    <w:lvl w:ilvl="0" w:tplc="409E3F16">
      <w:start w:val="2"/>
      <w:numFmt w:val="decimal"/>
      <w:lvlText w:val="%1."/>
      <w:lvlJc w:val="left"/>
      <w:pPr>
        <w:tabs>
          <w:tab w:val="num" w:pos="720"/>
        </w:tabs>
        <w:ind w:left="720" w:hanging="360"/>
      </w:pPr>
    </w:lvl>
    <w:lvl w:ilvl="1" w:tplc="9A985C3E" w:tentative="1">
      <w:start w:val="1"/>
      <w:numFmt w:val="decimal"/>
      <w:lvlText w:val="%2."/>
      <w:lvlJc w:val="left"/>
      <w:pPr>
        <w:tabs>
          <w:tab w:val="num" w:pos="1440"/>
        </w:tabs>
        <w:ind w:left="1440" w:hanging="360"/>
      </w:pPr>
    </w:lvl>
    <w:lvl w:ilvl="2" w:tplc="2026CB30" w:tentative="1">
      <w:start w:val="1"/>
      <w:numFmt w:val="decimal"/>
      <w:lvlText w:val="%3."/>
      <w:lvlJc w:val="left"/>
      <w:pPr>
        <w:tabs>
          <w:tab w:val="num" w:pos="2160"/>
        </w:tabs>
        <w:ind w:left="2160" w:hanging="360"/>
      </w:pPr>
    </w:lvl>
    <w:lvl w:ilvl="3" w:tplc="75F4724C" w:tentative="1">
      <w:start w:val="1"/>
      <w:numFmt w:val="decimal"/>
      <w:lvlText w:val="%4."/>
      <w:lvlJc w:val="left"/>
      <w:pPr>
        <w:tabs>
          <w:tab w:val="num" w:pos="2880"/>
        </w:tabs>
        <w:ind w:left="2880" w:hanging="360"/>
      </w:pPr>
    </w:lvl>
    <w:lvl w:ilvl="4" w:tplc="2CFE8A4E" w:tentative="1">
      <w:start w:val="1"/>
      <w:numFmt w:val="decimal"/>
      <w:lvlText w:val="%5."/>
      <w:lvlJc w:val="left"/>
      <w:pPr>
        <w:tabs>
          <w:tab w:val="num" w:pos="3600"/>
        </w:tabs>
        <w:ind w:left="3600" w:hanging="360"/>
      </w:pPr>
    </w:lvl>
    <w:lvl w:ilvl="5" w:tplc="654C86EE" w:tentative="1">
      <w:start w:val="1"/>
      <w:numFmt w:val="decimal"/>
      <w:lvlText w:val="%6."/>
      <w:lvlJc w:val="left"/>
      <w:pPr>
        <w:tabs>
          <w:tab w:val="num" w:pos="4320"/>
        </w:tabs>
        <w:ind w:left="4320" w:hanging="360"/>
      </w:pPr>
    </w:lvl>
    <w:lvl w:ilvl="6" w:tplc="EAD48860" w:tentative="1">
      <w:start w:val="1"/>
      <w:numFmt w:val="decimal"/>
      <w:lvlText w:val="%7."/>
      <w:lvlJc w:val="left"/>
      <w:pPr>
        <w:tabs>
          <w:tab w:val="num" w:pos="5040"/>
        </w:tabs>
        <w:ind w:left="5040" w:hanging="360"/>
      </w:pPr>
    </w:lvl>
    <w:lvl w:ilvl="7" w:tplc="68944BC8" w:tentative="1">
      <w:start w:val="1"/>
      <w:numFmt w:val="decimal"/>
      <w:lvlText w:val="%8."/>
      <w:lvlJc w:val="left"/>
      <w:pPr>
        <w:tabs>
          <w:tab w:val="num" w:pos="5760"/>
        </w:tabs>
        <w:ind w:left="5760" w:hanging="360"/>
      </w:pPr>
    </w:lvl>
    <w:lvl w:ilvl="8" w:tplc="B83EC1D4" w:tentative="1">
      <w:start w:val="1"/>
      <w:numFmt w:val="decimal"/>
      <w:lvlText w:val="%9."/>
      <w:lvlJc w:val="left"/>
      <w:pPr>
        <w:tabs>
          <w:tab w:val="num" w:pos="6480"/>
        </w:tabs>
        <w:ind w:left="6480" w:hanging="360"/>
      </w:pPr>
    </w:lvl>
  </w:abstractNum>
  <w:abstractNum w:abstractNumId="10" w15:restartNumberingAfterBreak="0">
    <w:nsid w:val="5B5F0326"/>
    <w:multiLevelType w:val="hybridMultilevel"/>
    <w:tmpl w:val="CC661B8C"/>
    <w:lvl w:ilvl="0" w:tplc="39AE5652">
      <w:start w:val="4"/>
      <w:numFmt w:val="decimal"/>
      <w:lvlText w:val="%1."/>
      <w:lvlJc w:val="left"/>
      <w:pPr>
        <w:tabs>
          <w:tab w:val="num" w:pos="720"/>
        </w:tabs>
        <w:ind w:left="720" w:hanging="360"/>
      </w:pPr>
    </w:lvl>
    <w:lvl w:ilvl="1" w:tplc="090C5790" w:tentative="1">
      <w:start w:val="1"/>
      <w:numFmt w:val="decimal"/>
      <w:lvlText w:val="%2."/>
      <w:lvlJc w:val="left"/>
      <w:pPr>
        <w:tabs>
          <w:tab w:val="num" w:pos="1440"/>
        </w:tabs>
        <w:ind w:left="1440" w:hanging="360"/>
      </w:pPr>
    </w:lvl>
    <w:lvl w:ilvl="2" w:tplc="AC6C36CE" w:tentative="1">
      <w:start w:val="1"/>
      <w:numFmt w:val="decimal"/>
      <w:lvlText w:val="%3."/>
      <w:lvlJc w:val="left"/>
      <w:pPr>
        <w:tabs>
          <w:tab w:val="num" w:pos="2160"/>
        </w:tabs>
        <w:ind w:left="2160" w:hanging="360"/>
      </w:pPr>
    </w:lvl>
    <w:lvl w:ilvl="3" w:tplc="E266FB74" w:tentative="1">
      <w:start w:val="1"/>
      <w:numFmt w:val="decimal"/>
      <w:lvlText w:val="%4."/>
      <w:lvlJc w:val="left"/>
      <w:pPr>
        <w:tabs>
          <w:tab w:val="num" w:pos="2880"/>
        </w:tabs>
        <w:ind w:left="2880" w:hanging="360"/>
      </w:pPr>
    </w:lvl>
    <w:lvl w:ilvl="4" w:tplc="259AFF7A" w:tentative="1">
      <w:start w:val="1"/>
      <w:numFmt w:val="decimal"/>
      <w:lvlText w:val="%5."/>
      <w:lvlJc w:val="left"/>
      <w:pPr>
        <w:tabs>
          <w:tab w:val="num" w:pos="3600"/>
        </w:tabs>
        <w:ind w:left="3600" w:hanging="360"/>
      </w:pPr>
    </w:lvl>
    <w:lvl w:ilvl="5" w:tplc="94AAE908" w:tentative="1">
      <w:start w:val="1"/>
      <w:numFmt w:val="decimal"/>
      <w:lvlText w:val="%6."/>
      <w:lvlJc w:val="left"/>
      <w:pPr>
        <w:tabs>
          <w:tab w:val="num" w:pos="4320"/>
        </w:tabs>
        <w:ind w:left="4320" w:hanging="360"/>
      </w:pPr>
    </w:lvl>
    <w:lvl w:ilvl="6" w:tplc="568EE246" w:tentative="1">
      <w:start w:val="1"/>
      <w:numFmt w:val="decimal"/>
      <w:lvlText w:val="%7."/>
      <w:lvlJc w:val="left"/>
      <w:pPr>
        <w:tabs>
          <w:tab w:val="num" w:pos="5040"/>
        </w:tabs>
        <w:ind w:left="5040" w:hanging="360"/>
      </w:pPr>
    </w:lvl>
    <w:lvl w:ilvl="7" w:tplc="55EC8FFA" w:tentative="1">
      <w:start w:val="1"/>
      <w:numFmt w:val="decimal"/>
      <w:lvlText w:val="%8."/>
      <w:lvlJc w:val="left"/>
      <w:pPr>
        <w:tabs>
          <w:tab w:val="num" w:pos="5760"/>
        </w:tabs>
        <w:ind w:left="5760" w:hanging="360"/>
      </w:pPr>
    </w:lvl>
    <w:lvl w:ilvl="8" w:tplc="D5BE736C" w:tentative="1">
      <w:start w:val="1"/>
      <w:numFmt w:val="decimal"/>
      <w:lvlText w:val="%9."/>
      <w:lvlJc w:val="left"/>
      <w:pPr>
        <w:tabs>
          <w:tab w:val="num" w:pos="6480"/>
        </w:tabs>
        <w:ind w:left="6480" w:hanging="360"/>
      </w:pPr>
    </w:lvl>
  </w:abstractNum>
  <w:abstractNum w:abstractNumId="11" w15:restartNumberingAfterBreak="0">
    <w:nsid w:val="5BAC1BAE"/>
    <w:multiLevelType w:val="hybridMultilevel"/>
    <w:tmpl w:val="39BA268E"/>
    <w:lvl w:ilvl="0" w:tplc="97ECAF6C">
      <w:start w:val="3"/>
      <w:numFmt w:val="decimal"/>
      <w:lvlText w:val="%1."/>
      <w:lvlJc w:val="left"/>
      <w:pPr>
        <w:tabs>
          <w:tab w:val="num" w:pos="720"/>
        </w:tabs>
        <w:ind w:left="720" w:hanging="360"/>
      </w:pPr>
    </w:lvl>
    <w:lvl w:ilvl="1" w:tplc="638E9CC6" w:tentative="1">
      <w:start w:val="1"/>
      <w:numFmt w:val="decimal"/>
      <w:lvlText w:val="%2."/>
      <w:lvlJc w:val="left"/>
      <w:pPr>
        <w:tabs>
          <w:tab w:val="num" w:pos="1440"/>
        </w:tabs>
        <w:ind w:left="1440" w:hanging="360"/>
      </w:pPr>
    </w:lvl>
    <w:lvl w:ilvl="2" w:tplc="F9885844" w:tentative="1">
      <w:start w:val="1"/>
      <w:numFmt w:val="decimal"/>
      <w:lvlText w:val="%3."/>
      <w:lvlJc w:val="left"/>
      <w:pPr>
        <w:tabs>
          <w:tab w:val="num" w:pos="2160"/>
        </w:tabs>
        <w:ind w:left="2160" w:hanging="360"/>
      </w:pPr>
    </w:lvl>
    <w:lvl w:ilvl="3" w:tplc="BBDC76AA" w:tentative="1">
      <w:start w:val="1"/>
      <w:numFmt w:val="decimal"/>
      <w:lvlText w:val="%4."/>
      <w:lvlJc w:val="left"/>
      <w:pPr>
        <w:tabs>
          <w:tab w:val="num" w:pos="2880"/>
        </w:tabs>
        <w:ind w:left="2880" w:hanging="360"/>
      </w:pPr>
    </w:lvl>
    <w:lvl w:ilvl="4" w:tplc="C8A03F74" w:tentative="1">
      <w:start w:val="1"/>
      <w:numFmt w:val="decimal"/>
      <w:lvlText w:val="%5."/>
      <w:lvlJc w:val="left"/>
      <w:pPr>
        <w:tabs>
          <w:tab w:val="num" w:pos="3600"/>
        </w:tabs>
        <w:ind w:left="3600" w:hanging="360"/>
      </w:pPr>
    </w:lvl>
    <w:lvl w:ilvl="5" w:tplc="A992BED8" w:tentative="1">
      <w:start w:val="1"/>
      <w:numFmt w:val="decimal"/>
      <w:lvlText w:val="%6."/>
      <w:lvlJc w:val="left"/>
      <w:pPr>
        <w:tabs>
          <w:tab w:val="num" w:pos="4320"/>
        </w:tabs>
        <w:ind w:left="4320" w:hanging="360"/>
      </w:pPr>
    </w:lvl>
    <w:lvl w:ilvl="6" w:tplc="E438BDB0" w:tentative="1">
      <w:start w:val="1"/>
      <w:numFmt w:val="decimal"/>
      <w:lvlText w:val="%7."/>
      <w:lvlJc w:val="left"/>
      <w:pPr>
        <w:tabs>
          <w:tab w:val="num" w:pos="5040"/>
        </w:tabs>
        <w:ind w:left="5040" w:hanging="360"/>
      </w:pPr>
    </w:lvl>
    <w:lvl w:ilvl="7" w:tplc="BB7E73A2" w:tentative="1">
      <w:start w:val="1"/>
      <w:numFmt w:val="decimal"/>
      <w:lvlText w:val="%8."/>
      <w:lvlJc w:val="left"/>
      <w:pPr>
        <w:tabs>
          <w:tab w:val="num" w:pos="5760"/>
        </w:tabs>
        <w:ind w:left="5760" w:hanging="360"/>
      </w:pPr>
    </w:lvl>
    <w:lvl w:ilvl="8" w:tplc="6EFAFE24" w:tentative="1">
      <w:start w:val="1"/>
      <w:numFmt w:val="decimal"/>
      <w:lvlText w:val="%9."/>
      <w:lvlJc w:val="left"/>
      <w:pPr>
        <w:tabs>
          <w:tab w:val="num" w:pos="6480"/>
        </w:tabs>
        <w:ind w:left="6480" w:hanging="360"/>
      </w:pPr>
    </w:lvl>
  </w:abstractNum>
  <w:abstractNum w:abstractNumId="12" w15:restartNumberingAfterBreak="0">
    <w:nsid w:val="5D5B3AFA"/>
    <w:multiLevelType w:val="hybridMultilevel"/>
    <w:tmpl w:val="6CCC3530"/>
    <w:lvl w:ilvl="0" w:tplc="EAEAA778">
      <w:start w:val="2"/>
      <w:numFmt w:val="decimal"/>
      <w:lvlText w:val="%1."/>
      <w:lvlJc w:val="left"/>
      <w:pPr>
        <w:tabs>
          <w:tab w:val="num" w:pos="720"/>
        </w:tabs>
        <w:ind w:left="720" w:hanging="360"/>
      </w:pPr>
    </w:lvl>
    <w:lvl w:ilvl="1" w:tplc="2458A4A8" w:tentative="1">
      <w:start w:val="1"/>
      <w:numFmt w:val="decimal"/>
      <w:lvlText w:val="%2."/>
      <w:lvlJc w:val="left"/>
      <w:pPr>
        <w:tabs>
          <w:tab w:val="num" w:pos="1440"/>
        </w:tabs>
        <w:ind w:left="1440" w:hanging="360"/>
      </w:pPr>
    </w:lvl>
    <w:lvl w:ilvl="2" w:tplc="6E2C1D0A" w:tentative="1">
      <w:start w:val="1"/>
      <w:numFmt w:val="decimal"/>
      <w:lvlText w:val="%3."/>
      <w:lvlJc w:val="left"/>
      <w:pPr>
        <w:tabs>
          <w:tab w:val="num" w:pos="2160"/>
        </w:tabs>
        <w:ind w:left="2160" w:hanging="360"/>
      </w:pPr>
    </w:lvl>
    <w:lvl w:ilvl="3" w:tplc="5B346958" w:tentative="1">
      <w:start w:val="1"/>
      <w:numFmt w:val="decimal"/>
      <w:lvlText w:val="%4."/>
      <w:lvlJc w:val="left"/>
      <w:pPr>
        <w:tabs>
          <w:tab w:val="num" w:pos="2880"/>
        </w:tabs>
        <w:ind w:left="2880" w:hanging="360"/>
      </w:pPr>
    </w:lvl>
    <w:lvl w:ilvl="4" w:tplc="B73E716E" w:tentative="1">
      <w:start w:val="1"/>
      <w:numFmt w:val="decimal"/>
      <w:lvlText w:val="%5."/>
      <w:lvlJc w:val="left"/>
      <w:pPr>
        <w:tabs>
          <w:tab w:val="num" w:pos="3600"/>
        </w:tabs>
        <w:ind w:left="3600" w:hanging="360"/>
      </w:pPr>
    </w:lvl>
    <w:lvl w:ilvl="5" w:tplc="2D2A122E" w:tentative="1">
      <w:start w:val="1"/>
      <w:numFmt w:val="decimal"/>
      <w:lvlText w:val="%6."/>
      <w:lvlJc w:val="left"/>
      <w:pPr>
        <w:tabs>
          <w:tab w:val="num" w:pos="4320"/>
        </w:tabs>
        <w:ind w:left="4320" w:hanging="360"/>
      </w:pPr>
    </w:lvl>
    <w:lvl w:ilvl="6" w:tplc="EA3EF10C" w:tentative="1">
      <w:start w:val="1"/>
      <w:numFmt w:val="decimal"/>
      <w:lvlText w:val="%7."/>
      <w:lvlJc w:val="left"/>
      <w:pPr>
        <w:tabs>
          <w:tab w:val="num" w:pos="5040"/>
        </w:tabs>
        <w:ind w:left="5040" w:hanging="360"/>
      </w:pPr>
    </w:lvl>
    <w:lvl w:ilvl="7" w:tplc="D8FCC744" w:tentative="1">
      <w:start w:val="1"/>
      <w:numFmt w:val="decimal"/>
      <w:lvlText w:val="%8."/>
      <w:lvlJc w:val="left"/>
      <w:pPr>
        <w:tabs>
          <w:tab w:val="num" w:pos="5760"/>
        </w:tabs>
        <w:ind w:left="5760" w:hanging="360"/>
      </w:pPr>
    </w:lvl>
    <w:lvl w:ilvl="8" w:tplc="F2A4FE3C" w:tentative="1">
      <w:start w:val="1"/>
      <w:numFmt w:val="decimal"/>
      <w:lvlText w:val="%9."/>
      <w:lvlJc w:val="left"/>
      <w:pPr>
        <w:tabs>
          <w:tab w:val="num" w:pos="6480"/>
        </w:tabs>
        <w:ind w:left="6480" w:hanging="360"/>
      </w:pPr>
    </w:lvl>
  </w:abstractNum>
  <w:abstractNum w:abstractNumId="13" w15:restartNumberingAfterBreak="0">
    <w:nsid w:val="5E2C7597"/>
    <w:multiLevelType w:val="hybridMultilevel"/>
    <w:tmpl w:val="EE5CBF92"/>
    <w:lvl w:ilvl="0" w:tplc="D43ED934">
      <w:start w:val="2"/>
      <w:numFmt w:val="decimal"/>
      <w:lvlText w:val="%1."/>
      <w:lvlJc w:val="left"/>
      <w:pPr>
        <w:tabs>
          <w:tab w:val="num" w:pos="720"/>
        </w:tabs>
        <w:ind w:left="720" w:hanging="360"/>
      </w:pPr>
    </w:lvl>
    <w:lvl w:ilvl="1" w:tplc="608E83B2" w:tentative="1">
      <w:start w:val="1"/>
      <w:numFmt w:val="decimal"/>
      <w:lvlText w:val="%2."/>
      <w:lvlJc w:val="left"/>
      <w:pPr>
        <w:tabs>
          <w:tab w:val="num" w:pos="1440"/>
        </w:tabs>
        <w:ind w:left="1440" w:hanging="360"/>
      </w:pPr>
    </w:lvl>
    <w:lvl w:ilvl="2" w:tplc="DA0CB926" w:tentative="1">
      <w:start w:val="1"/>
      <w:numFmt w:val="decimal"/>
      <w:lvlText w:val="%3."/>
      <w:lvlJc w:val="left"/>
      <w:pPr>
        <w:tabs>
          <w:tab w:val="num" w:pos="2160"/>
        </w:tabs>
        <w:ind w:left="2160" w:hanging="360"/>
      </w:pPr>
    </w:lvl>
    <w:lvl w:ilvl="3" w:tplc="83722F62" w:tentative="1">
      <w:start w:val="1"/>
      <w:numFmt w:val="decimal"/>
      <w:lvlText w:val="%4."/>
      <w:lvlJc w:val="left"/>
      <w:pPr>
        <w:tabs>
          <w:tab w:val="num" w:pos="2880"/>
        </w:tabs>
        <w:ind w:left="2880" w:hanging="360"/>
      </w:pPr>
    </w:lvl>
    <w:lvl w:ilvl="4" w:tplc="2E084316" w:tentative="1">
      <w:start w:val="1"/>
      <w:numFmt w:val="decimal"/>
      <w:lvlText w:val="%5."/>
      <w:lvlJc w:val="left"/>
      <w:pPr>
        <w:tabs>
          <w:tab w:val="num" w:pos="3600"/>
        </w:tabs>
        <w:ind w:left="3600" w:hanging="360"/>
      </w:pPr>
    </w:lvl>
    <w:lvl w:ilvl="5" w:tplc="F8543BFA" w:tentative="1">
      <w:start w:val="1"/>
      <w:numFmt w:val="decimal"/>
      <w:lvlText w:val="%6."/>
      <w:lvlJc w:val="left"/>
      <w:pPr>
        <w:tabs>
          <w:tab w:val="num" w:pos="4320"/>
        </w:tabs>
        <w:ind w:left="4320" w:hanging="360"/>
      </w:pPr>
    </w:lvl>
    <w:lvl w:ilvl="6" w:tplc="71B6E77C" w:tentative="1">
      <w:start w:val="1"/>
      <w:numFmt w:val="decimal"/>
      <w:lvlText w:val="%7."/>
      <w:lvlJc w:val="left"/>
      <w:pPr>
        <w:tabs>
          <w:tab w:val="num" w:pos="5040"/>
        </w:tabs>
        <w:ind w:left="5040" w:hanging="360"/>
      </w:pPr>
    </w:lvl>
    <w:lvl w:ilvl="7" w:tplc="43208EF6" w:tentative="1">
      <w:start w:val="1"/>
      <w:numFmt w:val="decimal"/>
      <w:lvlText w:val="%8."/>
      <w:lvlJc w:val="left"/>
      <w:pPr>
        <w:tabs>
          <w:tab w:val="num" w:pos="5760"/>
        </w:tabs>
        <w:ind w:left="5760" w:hanging="360"/>
      </w:pPr>
    </w:lvl>
    <w:lvl w:ilvl="8" w:tplc="FA985014" w:tentative="1">
      <w:start w:val="1"/>
      <w:numFmt w:val="decimal"/>
      <w:lvlText w:val="%9."/>
      <w:lvlJc w:val="left"/>
      <w:pPr>
        <w:tabs>
          <w:tab w:val="num" w:pos="6480"/>
        </w:tabs>
        <w:ind w:left="6480" w:hanging="360"/>
      </w:pPr>
    </w:lvl>
  </w:abstractNum>
  <w:abstractNum w:abstractNumId="14" w15:restartNumberingAfterBreak="0">
    <w:nsid w:val="5E8E29A1"/>
    <w:multiLevelType w:val="multilevel"/>
    <w:tmpl w:val="80D4CB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2B03A37"/>
    <w:multiLevelType w:val="hybridMultilevel"/>
    <w:tmpl w:val="138E8102"/>
    <w:lvl w:ilvl="0" w:tplc="92F68560">
      <w:start w:val="1"/>
      <w:numFmt w:val="decimal"/>
      <w:lvlText w:val="%1."/>
      <w:lvlJc w:val="left"/>
      <w:pPr>
        <w:tabs>
          <w:tab w:val="num" w:pos="720"/>
        </w:tabs>
        <w:ind w:left="720" w:hanging="360"/>
      </w:pPr>
    </w:lvl>
    <w:lvl w:ilvl="1" w:tplc="544EAC46" w:tentative="1">
      <w:start w:val="1"/>
      <w:numFmt w:val="decimal"/>
      <w:lvlText w:val="%2."/>
      <w:lvlJc w:val="left"/>
      <w:pPr>
        <w:tabs>
          <w:tab w:val="num" w:pos="1440"/>
        </w:tabs>
        <w:ind w:left="1440" w:hanging="360"/>
      </w:pPr>
    </w:lvl>
    <w:lvl w:ilvl="2" w:tplc="6FA0E984" w:tentative="1">
      <w:start w:val="1"/>
      <w:numFmt w:val="decimal"/>
      <w:lvlText w:val="%3."/>
      <w:lvlJc w:val="left"/>
      <w:pPr>
        <w:tabs>
          <w:tab w:val="num" w:pos="2160"/>
        </w:tabs>
        <w:ind w:left="2160" w:hanging="360"/>
      </w:pPr>
    </w:lvl>
    <w:lvl w:ilvl="3" w:tplc="15D60B4C" w:tentative="1">
      <w:start w:val="1"/>
      <w:numFmt w:val="decimal"/>
      <w:lvlText w:val="%4."/>
      <w:lvlJc w:val="left"/>
      <w:pPr>
        <w:tabs>
          <w:tab w:val="num" w:pos="2880"/>
        </w:tabs>
        <w:ind w:left="2880" w:hanging="360"/>
      </w:pPr>
    </w:lvl>
    <w:lvl w:ilvl="4" w:tplc="C0343A96" w:tentative="1">
      <w:start w:val="1"/>
      <w:numFmt w:val="decimal"/>
      <w:lvlText w:val="%5."/>
      <w:lvlJc w:val="left"/>
      <w:pPr>
        <w:tabs>
          <w:tab w:val="num" w:pos="3600"/>
        </w:tabs>
        <w:ind w:left="3600" w:hanging="360"/>
      </w:pPr>
    </w:lvl>
    <w:lvl w:ilvl="5" w:tplc="16B0C088" w:tentative="1">
      <w:start w:val="1"/>
      <w:numFmt w:val="decimal"/>
      <w:lvlText w:val="%6."/>
      <w:lvlJc w:val="left"/>
      <w:pPr>
        <w:tabs>
          <w:tab w:val="num" w:pos="4320"/>
        </w:tabs>
        <w:ind w:left="4320" w:hanging="360"/>
      </w:pPr>
    </w:lvl>
    <w:lvl w:ilvl="6" w:tplc="9A80CE76" w:tentative="1">
      <w:start w:val="1"/>
      <w:numFmt w:val="decimal"/>
      <w:lvlText w:val="%7."/>
      <w:lvlJc w:val="left"/>
      <w:pPr>
        <w:tabs>
          <w:tab w:val="num" w:pos="5040"/>
        </w:tabs>
        <w:ind w:left="5040" w:hanging="360"/>
      </w:pPr>
    </w:lvl>
    <w:lvl w:ilvl="7" w:tplc="11CAB706" w:tentative="1">
      <w:start w:val="1"/>
      <w:numFmt w:val="decimal"/>
      <w:lvlText w:val="%8."/>
      <w:lvlJc w:val="left"/>
      <w:pPr>
        <w:tabs>
          <w:tab w:val="num" w:pos="5760"/>
        </w:tabs>
        <w:ind w:left="5760" w:hanging="360"/>
      </w:pPr>
    </w:lvl>
    <w:lvl w:ilvl="8" w:tplc="17C4FB70" w:tentative="1">
      <w:start w:val="1"/>
      <w:numFmt w:val="decimal"/>
      <w:lvlText w:val="%9."/>
      <w:lvlJc w:val="left"/>
      <w:pPr>
        <w:tabs>
          <w:tab w:val="num" w:pos="6480"/>
        </w:tabs>
        <w:ind w:left="6480" w:hanging="360"/>
      </w:pPr>
    </w:lvl>
  </w:abstractNum>
  <w:abstractNum w:abstractNumId="16" w15:restartNumberingAfterBreak="0">
    <w:nsid w:val="6A365D85"/>
    <w:multiLevelType w:val="hybridMultilevel"/>
    <w:tmpl w:val="F0CA23C4"/>
    <w:lvl w:ilvl="0" w:tplc="79C4DA2E">
      <w:start w:val="4"/>
      <w:numFmt w:val="decimal"/>
      <w:lvlText w:val="%1."/>
      <w:lvlJc w:val="left"/>
      <w:pPr>
        <w:tabs>
          <w:tab w:val="num" w:pos="720"/>
        </w:tabs>
        <w:ind w:left="720" w:hanging="360"/>
      </w:pPr>
    </w:lvl>
    <w:lvl w:ilvl="1" w:tplc="ACA4B934" w:tentative="1">
      <w:start w:val="1"/>
      <w:numFmt w:val="decimal"/>
      <w:lvlText w:val="%2."/>
      <w:lvlJc w:val="left"/>
      <w:pPr>
        <w:tabs>
          <w:tab w:val="num" w:pos="1440"/>
        </w:tabs>
        <w:ind w:left="1440" w:hanging="360"/>
      </w:pPr>
    </w:lvl>
    <w:lvl w:ilvl="2" w:tplc="B8D8E958" w:tentative="1">
      <w:start w:val="1"/>
      <w:numFmt w:val="decimal"/>
      <w:lvlText w:val="%3."/>
      <w:lvlJc w:val="left"/>
      <w:pPr>
        <w:tabs>
          <w:tab w:val="num" w:pos="2160"/>
        </w:tabs>
        <w:ind w:left="2160" w:hanging="360"/>
      </w:pPr>
    </w:lvl>
    <w:lvl w:ilvl="3" w:tplc="56AA3DBA" w:tentative="1">
      <w:start w:val="1"/>
      <w:numFmt w:val="decimal"/>
      <w:lvlText w:val="%4."/>
      <w:lvlJc w:val="left"/>
      <w:pPr>
        <w:tabs>
          <w:tab w:val="num" w:pos="2880"/>
        </w:tabs>
        <w:ind w:left="2880" w:hanging="360"/>
      </w:pPr>
    </w:lvl>
    <w:lvl w:ilvl="4" w:tplc="75386AE4" w:tentative="1">
      <w:start w:val="1"/>
      <w:numFmt w:val="decimal"/>
      <w:lvlText w:val="%5."/>
      <w:lvlJc w:val="left"/>
      <w:pPr>
        <w:tabs>
          <w:tab w:val="num" w:pos="3600"/>
        </w:tabs>
        <w:ind w:left="3600" w:hanging="360"/>
      </w:pPr>
    </w:lvl>
    <w:lvl w:ilvl="5" w:tplc="33965670" w:tentative="1">
      <w:start w:val="1"/>
      <w:numFmt w:val="decimal"/>
      <w:lvlText w:val="%6."/>
      <w:lvlJc w:val="left"/>
      <w:pPr>
        <w:tabs>
          <w:tab w:val="num" w:pos="4320"/>
        </w:tabs>
        <w:ind w:left="4320" w:hanging="360"/>
      </w:pPr>
    </w:lvl>
    <w:lvl w:ilvl="6" w:tplc="6C383B6E" w:tentative="1">
      <w:start w:val="1"/>
      <w:numFmt w:val="decimal"/>
      <w:lvlText w:val="%7."/>
      <w:lvlJc w:val="left"/>
      <w:pPr>
        <w:tabs>
          <w:tab w:val="num" w:pos="5040"/>
        </w:tabs>
        <w:ind w:left="5040" w:hanging="360"/>
      </w:pPr>
    </w:lvl>
    <w:lvl w:ilvl="7" w:tplc="437AF20C" w:tentative="1">
      <w:start w:val="1"/>
      <w:numFmt w:val="decimal"/>
      <w:lvlText w:val="%8."/>
      <w:lvlJc w:val="left"/>
      <w:pPr>
        <w:tabs>
          <w:tab w:val="num" w:pos="5760"/>
        </w:tabs>
        <w:ind w:left="5760" w:hanging="360"/>
      </w:pPr>
    </w:lvl>
    <w:lvl w:ilvl="8" w:tplc="52D64C60" w:tentative="1">
      <w:start w:val="1"/>
      <w:numFmt w:val="decimal"/>
      <w:lvlText w:val="%9."/>
      <w:lvlJc w:val="left"/>
      <w:pPr>
        <w:tabs>
          <w:tab w:val="num" w:pos="6480"/>
        </w:tabs>
        <w:ind w:left="6480" w:hanging="360"/>
      </w:pPr>
    </w:lvl>
  </w:abstractNum>
  <w:abstractNum w:abstractNumId="17" w15:restartNumberingAfterBreak="0">
    <w:nsid w:val="754471F6"/>
    <w:multiLevelType w:val="hybridMultilevel"/>
    <w:tmpl w:val="5CFCAB70"/>
    <w:lvl w:ilvl="0" w:tplc="66DA3494">
      <w:start w:val="1"/>
      <w:numFmt w:val="decimal"/>
      <w:lvlText w:val="%1."/>
      <w:lvlJc w:val="left"/>
      <w:pPr>
        <w:tabs>
          <w:tab w:val="num" w:pos="720"/>
        </w:tabs>
        <w:ind w:left="720" w:hanging="360"/>
      </w:pPr>
    </w:lvl>
    <w:lvl w:ilvl="1" w:tplc="682CD05C" w:tentative="1">
      <w:start w:val="1"/>
      <w:numFmt w:val="decimal"/>
      <w:lvlText w:val="%2."/>
      <w:lvlJc w:val="left"/>
      <w:pPr>
        <w:tabs>
          <w:tab w:val="num" w:pos="1440"/>
        </w:tabs>
        <w:ind w:left="1440" w:hanging="360"/>
      </w:pPr>
    </w:lvl>
    <w:lvl w:ilvl="2" w:tplc="D758F7D4" w:tentative="1">
      <w:start w:val="1"/>
      <w:numFmt w:val="decimal"/>
      <w:lvlText w:val="%3."/>
      <w:lvlJc w:val="left"/>
      <w:pPr>
        <w:tabs>
          <w:tab w:val="num" w:pos="2160"/>
        </w:tabs>
        <w:ind w:left="2160" w:hanging="360"/>
      </w:pPr>
    </w:lvl>
    <w:lvl w:ilvl="3" w:tplc="155A5CB2" w:tentative="1">
      <w:start w:val="1"/>
      <w:numFmt w:val="decimal"/>
      <w:lvlText w:val="%4."/>
      <w:lvlJc w:val="left"/>
      <w:pPr>
        <w:tabs>
          <w:tab w:val="num" w:pos="2880"/>
        </w:tabs>
        <w:ind w:left="2880" w:hanging="360"/>
      </w:pPr>
    </w:lvl>
    <w:lvl w:ilvl="4" w:tplc="776C0344" w:tentative="1">
      <w:start w:val="1"/>
      <w:numFmt w:val="decimal"/>
      <w:lvlText w:val="%5."/>
      <w:lvlJc w:val="left"/>
      <w:pPr>
        <w:tabs>
          <w:tab w:val="num" w:pos="3600"/>
        </w:tabs>
        <w:ind w:left="3600" w:hanging="360"/>
      </w:pPr>
    </w:lvl>
    <w:lvl w:ilvl="5" w:tplc="9F003958" w:tentative="1">
      <w:start w:val="1"/>
      <w:numFmt w:val="decimal"/>
      <w:lvlText w:val="%6."/>
      <w:lvlJc w:val="left"/>
      <w:pPr>
        <w:tabs>
          <w:tab w:val="num" w:pos="4320"/>
        </w:tabs>
        <w:ind w:left="4320" w:hanging="360"/>
      </w:pPr>
    </w:lvl>
    <w:lvl w:ilvl="6" w:tplc="313631BC" w:tentative="1">
      <w:start w:val="1"/>
      <w:numFmt w:val="decimal"/>
      <w:lvlText w:val="%7."/>
      <w:lvlJc w:val="left"/>
      <w:pPr>
        <w:tabs>
          <w:tab w:val="num" w:pos="5040"/>
        </w:tabs>
        <w:ind w:left="5040" w:hanging="360"/>
      </w:pPr>
    </w:lvl>
    <w:lvl w:ilvl="7" w:tplc="85A6B54C" w:tentative="1">
      <w:start w:val="1"/>
      <w:numFmt w:val="decimal"/>
      <w:lvlText w:val="%8."/>
      <w:lvlJc w:val="left"/>
      <w:pPr>
        <w:tabs>
          <w:tab w:val="num" w:pos="5760"/>
        </w:tabs>
        <w:ind w:left="5760" w:hanging="360"/>
      </w:pPr>
    </w:lvl>
    <w:lvl w:ilvl="8" w:tplc="B0CE6EA2" w:tentative="1">
      <w:start w:val="1"/>
      <w:numFmt w:val="decimal"/>
      <w:lvlText w:val="%9."/>
      <w:lvlJc w:val="left"/>
      <w:pPr>
        <w:tabs>
          <w:tab w:val="num" w:pos="6480"/>
        </w:tabs>
        <w:ind w:left="6480" w:hanging="360"/>
      </w:pPr>
    </w:lvl>
  </w:abstractNum>
  <w:abstractNum w:abstractNumId="18" w15:restartNumberingAfterBreak="0">
    <w:nsid w:val="7E880B52"/>
    <w:multiLevelType w:val="multilevel"/>
    <w:tmpl w:val="1AEE95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24454630">
    <w:abstractNumId w:val="3"/>
  </w:num>
  <w:num w:numId="2" w16cid:durableId="563688035">
    <w:abstractNumId w:val="0"/>
  </w:num>
  <w:num w:numId="3" w16cid:durableId="1654525128">
    <w:abstractNumId w:val="14"/>
  </w:num>
  <w:num w:numId="4" w16cid:durableId="2112436495">
    <w:abstractNumId w:val="18"/>
  </w:num>
  <w:num w:numId="5" w16cid:durableId="1988391724">
    <w:abstractNumId w:val="7"/>
  </w:num>
  <w:num w:numId="6" w16cid:durableId="1457717493">
    <w:abstractNumId w:val="17"/>
  </w:num>
  <w:num w:numId="7" w16cid:durableId="753743911">
    <w:abstractNumId w:val="9"/>
  </w:num>
  <w:num w:numId="8" w16cid:durableId="831993051">
    <w:abstractNumId w:val="6"/>
  </w:num>
  <w:num w:numId="9" w16cid:durableId="772436676">
    <w:abstractNumId w:val="10"/>
  </w:num>
  <w:num w:numId="10" w16cid:durableId="622466234">
    <w:abstractNumId w:val="2"/>
  </w:num>
  <w:num w:numId="11" w16cid:durableId="1923830071">
    <w:abstractNumId w:val="12"/>
  </w:num>
  <w:num w:numId="12" w16cid:durableId="1132945086">
    <w:abstractNumId w:val="5"/>
  </w:num>
  <w:num w:numId="13" w16cid:durableId="1074470512">
    <w:abstractNumId w:val="16"/>
  </w:num>
  <w:num w:numId="14" w16cid:durableId="1522087651">
    <w:abstractNumId w:val="15"/>
  </w:num>
  <w:num w:numId="15" w16cid:durableId="810951384">
    <w:abstractNumId w:val="13"/>
  </w:num>
  <w:num w:numId="16" w16cid:durableId="870607157">
    <w:abstractNumId w:val="11"/>
  </w:num>
  <w:num w:numId="17" w16cid:durableId="1661881556">
    <w:abstractNumId w:val="1"/>
  </w:num>
  <w:num w:numId="18" w16cid:durableId="250235163">
    <w:abstractNumId w:val="8"/>
  </w:num>
  <w:num w:numId="19" w16cid:durableId="2426156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011"/>
    <w:rsid w:val="00163FCB"/>
    <w:rsid w:val="001C3306"/>
    <w:rsid w:val="0025334E"/>
    <w:rsid w:val="003E1F24"/>
    <w:rsid w:val="003E28CC"/>
    <w:rsid w:val="00AC5690"/>
    <w:rsid w:val="00D939B5"/>
    <w:rsid w:val="00F0001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D48EE5"/>
  <w15:chartTrackingRefBased/>
  <w15:docId w15:val="{32C6EDEF-8E8A-43D7-BE40-0CD2970DE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00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00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00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00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00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00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00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00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00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00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00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00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00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00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00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00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00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0011"/>
    <w:rPr>
      <w:rFonts w:eastAsiaTheme="majorEastAsia" w:cstheme="majorBidi"/>
      <w:color w:val="272727" w:themeColor="text1" w:themeTint="D8"/>
    </w:rPr>
  </w:style>
  <w:style w:type="paragraph" w:styleId="Title">
    <w:name w:val="Title"/>
    <w:basedOn w:val="Normal"/>
    <w:next w:val="Normal"/>
    <w:link w:val="TitleChar"/>
    <w:uiPriority w:val="10"/>
    <w:qFormat/>
    <w:rsid w:val="00F000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00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00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00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0011"/>
    <w:pPr>
      <w:spacing w:before="160"/>
      <w:jc w:val="center"/>
    </w:pPr>
    <w:rPr>
      <w:i/>
      <w:iCs/>
      <w:color w:val="404040" w:themeColor="text1" w:themeTint="BF"/>
    </w:rPr>
  </w:style>
  <w:style w:type="character" w:customStyle="1" w:styleId="QuoteChar">
    <w:name w:val="Quote Char"/>
    <w:basedOn w:val="DefaultParagraphFont"/>
    <w:link w:val="Quote"/>
    <w:uiPriority w:val="29"/>
    <w:rsid w:val="00F00011"/>
    <w:rPr>
      <w:i/>
      <w:iCs/>
      <w:color w:val="404040" w:themeColor="text1" w:themeTint="BF"/>
    </w:rPr>
  </w:style>
  <w:style w:type="paragraph" w:styleId="ListParagraph">
    <w:name w:val="List Paragraph"/>
    <w:basedOn w:val="Normal"/>
    <w:uiPriority w:val="34"/>
    <w:qFormat/>
    <w:rsid w:val="00F00011"/>
    <w:pPr>
      <w:ind w:left="720"/>
      <w:contextualSpacing/>
    </w:pPr>
  </w:style>
  <w:style w:type="character" w:styleId="IntenseEmphasis">
    <w:name w:val="Intense Emphasis"/>
    <w:basedOn w:val="DefaultParagraphFont"/>
    <w:uiPriority w:val="21"/>
    <w:qFormat/>
    <w:rsid w:val="00F00011"/>
    <w:rPr>
      <w:i/>
      <w:iCs/>
      <w:color w:val="0F4761" w:themeColor="accent1" w:themeShade="BF"/>
    </w:rPr>
  </w:style>
  <w:style w:type="paragraph" w:styleId="IntenseQuote">
    <w:name w:val="Intense Quote"/>
    <w:basedOn w:val="Normal"/>
    <w:next w:val="Normal"/>
    <w:link w:val="IntenseQuoteChar"/>
    <w:uiPriority w:val="30"/>
    <w:qFormat/>
    <w:rsid w:val="00F000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0011"/>
    <w:rPr>
      <w:i/>
      <w:iCs/>
      <w:color w:val="0F4761" w:themeColor="accent1" w:themeShade="BF"/>
    </w:rPr>
  </w:style>
  <w:style w:type="character" w:styleId="IntenseReference">
    <w:name w:val="Intense Reference"/>
    <w:basedOn w:val="DefaultParagraphFont"/>
    <w:uiPriority w:val="32"/>
    <w:qFormat/>
    <w:rsid w:val="00F00011"/>
    <w:rPr>
      <w:b/>
      <w:bCs/>
      <w:smallCaps/>
      <w:color w:val="0F4761" w:themeColor="accent1" w:themeShade="BF"/>
      <w:spacing w:val="5"/>
    </w:rPr>
  </w:style>
  <w:style w:type="paragraph" w:styleId="NormalWeb">
    <w:name w:val="Normal (Web)"/>
    <w:basedOn w:val="Normal"/>
    <w:uiPriority w:val="99"/>
    <w:semiHidden/>
    <w:unhideWhenUsed/>
    <w:rsid w:val="00AC5690"/>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semiHidden/>
    <w:unhideWhenUsed/>
    <w:rsid w:val="00AC569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3655691">
      <w:bodyDiv w:val="1"/>
      <w:marLeft w:val="0"/>
      <w:marRight w:val="0"/>
      <w:marTop w:val="0"/>
      <w:marBottom w:val="0"/>
      <w:divBdr>
        <w:top w:val="none" w:sz="0" w:space="0" w:color="auto"/>
        <w:left w:val="none" w:sz="0" w:space="0" w:color="auto"/>
        <w:bottom w:val="none" w:sz="0" w:space="0" w:color="auto"/>
        <w:right w:val="none" w:sz="0" w:space="0" w:color="auto"/>
      </w:divBdr>
      <w:divsChild>
        <w:div w:id="1168012152">
          <w:marLeft w:val="547"/>
          <w:marRight w:val="0"/>
          <w:marTop w:val="120"/>
          <w:marBottom w:val="120"/>
          <w:divBdr>
            <w:top w:val="none" w:sz="0" w:space="0" w:color="auto"/>
            <w:left w:val="none" w:sz="0" w:space="0" w:color="auto"/>
            <w:bottom w:val="none" w:sz="0" w:space="0" w:color="auto"/>
            <w:right w:val="none" w:sz="0" w:space="0" w:color="auto"/>
          </w:divBdr>
        </w:div>
        <w:div w:id="2127845803">
          <w:marLeft w:val="547"/>
          <w:marRight w:val="0"/>
          <w:marTop w:val="120"/>
          <w:marBottom w:val="120"/>
          <w:divBdr>
            <w:top w:val="none" w:sz="0" w:space="0" w:color="auto"/>
            <w:left w:val="none" w:sz="0" w:space="0" w:color="auto"/>
            <w:bottom w:val="none" w:sz="0" w:space="0" w:color="auto"/>
            <w:right w:val="none" w:sz="0" w:space="0" w:color="auto"/>
          </w:divBdr>
        </w:div>
        <w:div w:id="1282495379">
          <w:marLeft w:val="547"/>
          <w:marRight w:val="0"/>
          <w:marTop w:val="120"/>
          <w:marBottom w:val="120"/>
          <w:divBdr>
            <w:top w:val="none" w:sz="0" w:space="0" w:color="auto"/>
            <w:left w:val="none" w:sz="0" w:space="0" w:color="auto"/>
            <w:bottom w:val="none" w:sz="0" w:space="0" w:color="auto"/>
            <w:right w:val="none" w:sz="0" w:space="0" w:color="auto"/>
          </w:divBdr>
        </w:div>
        <w:div w:id="1976520079">
          <w:marLeft w:val="547"/>
          <w:marRight w:val="0"/>
          <w:marTop w:val="120"/>
          <w:marBottom w:val="120"/>
          <w:divBdr>
            <w:top w:val="none" w:sz="0" w:space="0" w:color="auto"/>
            <w:left w:val="none" w:sz="0" w:space="0" w:color="auto"/>
            <w:bottom w:val="none" w:sz="0" w:space="0" w:color="auto"/>
            <w:right w:val="none" w:sz="0" w:space="0" w:color="auto"/>
          </w:divBdr>
        </w:div>
        <w:div w:id="2111198203">
          <w:marLeft w:val="547"/>
          <w:marRight w:val="0"/>
          <w:marTop w:val="120"/>
          <w:marBottom w:val="120"/>
          <w:divBdr>
            <w:top w:val="none" w:sz="0" w:space="0" w:color="auto"/>
            <w:left w:val="none" w:sz="0" w:space="0" w:color="auto"/>
            <w:bottom w:val="none" w:sz="0" w:space="0" w:color="auto"/>
            <w:right w:val="none" w:sz="0" w:space="0" w:color="auto"/>
          </w:divBdr>
        </w:div>
        <w:div w:id="1876768682">
          <w:marLeft w:val="547"/>
          <w:marRight w:val="0"/>
          <w:marTop w:val="120"/>
          <w:marBottom w:val="120"/>
          <w:divBdr>
            <w:top w:val="none" w:sz="0" w:space="0" w:color="auto"/>
            <w:left w:val="none" w:sz="0" w:space="0" w:color="auto"/>
            <w:bottom w:val="none" w:sz="0" w:space="0" w:color="auto"/>
            <w:right w:val="none" w:sz="0" w:space="0" w:color="auto"/>
          </w:divBdr>
        </w:div>
        <w:div w:id="336539814">
          <w:marLeft w:val="547"/>
          <w:marRight w:val="0"/>
          <w:marTop w:val="120"/>
          <w:marBottom w:val="120"/>
          <w:divBdr>
            <w:top w:val="none" w:sz="0" w:space="0" w:color="auto"/>
            <w:left w:val="none" w:sz="0" w:space="0" w:color="auto"/>
            <w:bottom w:val="none" w:sz="0" w:space="0" w:color="auto"/>
            <w:right w:val="none" w:sz="0" w:space="0" w:color="auto"/>
          </w:divBdr>
        </w:div>
        <w:div w:id="554855067">
          <w:marLeft w:val="547"/>
          <w:marRight w:val="0"/>
          <w:marTop w:val="120"/>
          <w:marBottom w:val="120"/>
          <w:divBdr>
            <w:top w:val="none" w:sz="0" w:space="0" w:color="auto"/>
            <w:left w:val="none" w:sz="0" w:space="0" w:color="auto"/>
            <w:bottom w:val="none" w:sz="0" w:space="0" w:color="auto"/>
            <w:right w:val="none" w:sz="0" w:space="0" w:color="auto"/>
          </w:divBdr>
        </w:div>
        <w:div w:id="656882888">
          <w:marLeft w:val="547"/>
          <w:marRight w:val="0"/>
          <w:marTop w:val="120"/>
          <w:marBottom w:val="120"/>
          <w:divBdr>
            <w:top w:val="none" w:sz="0" w:space="0" w:color="auto"/>
            <w:left w:val="none" w:sz="0" w:space="0" w:color="auto"/>
            <w:bottom w:val="none" w:sz="0" w:space="0" w:color="auto"/>
            <w:right w:val="none" w:sz="0" w:space="0" w:color="auto"/>
          </w:divBdr>
        </w:div>
        <w:div w:id="1155991645">
          <w:marLeft w:val="547"/>
          <w:marRight w:val="0"/>
          <w:marTop w:val="120"/>
          <w:marBottom w:val="120"/>
          <w:divBdr>
            <w:top w:val="none" w:sz="0" w:space="0" w:color="auto"/>
            <w:left w:val="none" w:sz="0" w:space="0" w:color="auto"/>
            <w:bottom w:val="none" w:sz="0" w:space="0" w:color="auto"/>
            <w:right w:val="none" w:sz="0" w:space="0" w:color="auto"/>
          </w:divBdr>
        </w:div>
        <w:div w:id="562912483">
          <w:marLeft w:val="547"/>
          <w:marRight w:val="0"/>
          <w:marTop w:val="120"/>
          <w:marBottom w:val="120"/>
          <w:divBdr>
            <w:top w:val="none" w:sz="0" w:space="0" w:color="auto"/>
            <w:left w:val="none" w:sz="0" w:space="0" w:color="auto"/>
            <w:bottom w:val="none" w:sz="0" w:space="0" w:color="auto"/>
            <w:right w:val="none" w:sz="0" w:space="0" w:color="auto"/>
          </w:divBdr>
        </w:div>
        <w:div w:id="1127626514">
          <w:marLeft w:val="547"/>
          <w:marRight w:val="0"/>
          <w:marTop w:val="120"/>
          <w:marBottom w:val="120"/>
          <w:divBdr>
            <w:top w:val="none" w:sz="0" w:space="0" w:color="auto"/>
            <w:left w:val="none" w:sz="0" w:space="0" w:color="auto"/>
            <w:bottom w:val="none" w:sz="0" w:space="0" w:color="auto"/>
            <w:right w:val="none" w:sz="0" w:space="0" w:color="auto"/>
          </w:divBdr>
        </w:div>
        <w:div w:id="1480271331">
          <w:marLeft w:val="547"/>
          <w:marRight w:val="0"/>
          <w:marTop w:val="120"/>
          <w:marBottom w:val="120"/>
          <w:divBdr>
            <w:top w:val="none" w:sz="0" w:space="0" w:color="auto"/>
            <w:left w:val="none" w:sz="0" w:space="0" w:color="auto"/>
            <w:bottom w:val="none" w:sz="0" w:space="0" w:color="auto"/>
            <w:right w:val="none" w:sz="0" w:space="0" w:color="auto"/>
          </w:divBdr>
        </w:div>
        <w:div w:id="595946200">
          <w:marLeft w:val="547"/>
          <w:marRight w:val="0"/>
          <w:marTop w:val="120"/>
          <w:marBottom w:val="120"/>
          <w:divBdr>
            <w:top w:val="none" w:sz="0" w:space="0" w:color="auto"/>
            <w:left w:val="none" w:sz="0" w:space="0" w:color="auto"/>
            <w:bottom w:val="none" w:sz="0" w:space="0" w:color="auto"/>
            <w:right w:val="none" w:sz="0" w:space="0" w:color="auto"/>
          </w:divBdr>
        </w:div>
      </w:divsChild>
    </w:div>
    <w:div w:id="575628570">
      <w:bodyDiv w:val="1"/>
      <w:marLeft w:val="0"/>
      <w:marRight w:val="0"/>
      <w:marTop w:val="0"/>
      <w:marBottom w:val="0"/>
      <w:divBdr>
        <w:top w:val="none" w:sz="0" w:space="0" w:color="auto"/>
        <w:left w:val="none" w:sz="0" w:space="0" w:color="auto"/>
        <w:bottom w:val="none" w:sz="0" w:space="0" w:color="auto"/>
        <w:right w:val="none" w:sz="0" w:space="0" w:color="auto"/>
      </w:divBdr>
      <w:divsChild>
        <w:div w:id="63647247">
          <w:marLeft w:val="0"/>
          <w:marRight w:val="0"/>
          <w:marTop w:val="0"/>
          <w:marBottom w:val="0"/>
          <w:divBdr>
            <w:top w:val="none" w:sz="0" w:space="0" w:color="auto"/>
            <w:left w:val="none" w:sz="0" w:space="0" w:color="auto"/>
            <w:bottom w:val="none" w:sz="0" w:space="0" w:color="auto"/>
            <w:right w:val="none" w:sz="0" w:space="0" w:color="auto"/>
          </w:divBdr>
          <w:divsChild>
            <w:div w:id="1439325974">
              <w:marLeft w:val="0"/>
              <w:marRight w:val="0"/>
              <w:marTop w:val="0"/>
              <w:marBottom w:val="0"/>
              <w:divBdr>
                <w:top w:val="none" w:sz="0" w:space="0" w:color="auto"/>
                <w:left w:val="none" w:sz="0" w:space="0" w:color="auto"/>
                <w:bottom w:val="none" w:sz="0" w:space="0" w:color="auto"/>
                <w:right w:val="none" w:sz="0" w:space="0" w:color="auto"/>
              </w:divBdr>
              <w:divsChild>
                <w:div w:id="1438284881">
                  <w:marLeft w:val="0"/>
                  <w:marRight w:val="0"/>
                  <w:marTop w:val="81"/>
                  <w:marBottom w:val="0"/>
                  <w:divBdr>
                    <w:top w:val="none" w:sz="0" w:space="0" w:color="auto"/>
                    <w:left w:val="none" w:sz="0" w:space="0" w:color="auto"/>
                    <w:bottom w:val="none" w:sz="0" w:space="0" w:color="auto"/>
                    <w:right w:val="none" w:sz="0" w:space="0" w:color="auto"/>
                  </w:divBdr>
                  <w:divsChild>
                    <w:div w:id="728308233">
                      <w:marLeft w:val="0"/>
                      <w:marRight w:val="0"/>
                      <w:marTop w:val="0"/>
                      <w:marBottom w:val="0"/>
                      <w:divBdr>
                        <w:top w:val="none" w:sz="0" w:space="0" w:color="auto"/>
                        <w:left w:val="none" w:sz="0" w:space="0" w:color="auto"/>
                        <w:bottom w:val="none" w:sz="0" w:space="0" w:color="auto"/>
                        <w:right w:val="none" w:sz="0" w:space="0" w:color="auto"/>
                      </w:divBdr>
                      <w:divsChild>
                        <w:div w:id="980889478">
                          <w:marLeft w:val="0"/>
                          <w:marRight w:val="0"/>
                          <w:marTop w:val="0"/>
                          <w:marBottom w:val="0"/>
                          <w:divBdr>
                            <w:top w:val="none" w:sz="0" w:space="0" w:color="auto"/>
                            <w:left w:val="none" w:sz="0" w:space="0" w:color="auto"/>
                            <w:bottom w:val="none" w:sz="0" w:space="0" w:color="auto"/>
                            <w:right w:val="none" w:sz="0" w:space="0" w:color="auto"/>
                          </w:divBdr>
                          <w:divsChild>
                            <w:div w:id="930358606">
                              <w:marLeft w:val="0"/>
                              <w:marRight w:val="0"/>
                              <w:marTop w:val="0"/>
                              <w:marBottom w:val="0"/>
                              <w:divBdr>
                                <w:top w:val="single" w:sz="6" w:space="0" w:color="31576A"/>
                                <w:left w:val="single" w:sz="6" w:space="0" w:color="31576A"/>
                                <w:bottom w:val="single" w:sz="6" w:space="0" w:color="31576A"/>
                                <w:right w:val="single" w:sz="6" w:space="0" w:color="31576A"/>
                              </w:divBdr>
                            </w:div>
                          </w:divsChild>
                        </w:div>
                      </w:divsChild>
                    </w:div>
                  </w:divsChild>
                </w:div>
              </w:divsChild>
            </w:div>
          </w:divsChild>
        </w:div>
        <w:div w:id="1359355680">
          <w:marLeft w:val="0"/>
          <w:marRight w:val="0"/>
          <w:marTop w:val="0"/>
          <w:marBottom w:val="0"/>
          <w:divBdr>
            <w:top w:val="none" w:sz="0" w:space="0" w:color="auto"/>
            <w:left w:val="none" w:sz="0" w:space="0" w:color="auto"/>
            <w:bottom w:val="none" w:sz="0" w:space="0" w:color="auto"/>
            <w:right w:val="none" w:sz="0" w:space="0" w:color="auto"/>
          </w:divBdr>
          <w:divsChild>
            <w:div w:id="306983081">
              <w:marLeft w:val="0"/>
              <w:marRight w:val="0"/>
              <w:marTop w:val="0"/>
              <w:marBottom w:val="0"/>
              <w:divBdr>
                <w:top w:val="none" w:sz="0" w:space="0" w:color="auto"/>
                <w:left w:val="none" w:sz="0" w:space="0" w:color="auto"/>
                <w:bottom w:val="none" w:sz="0" w:space="0" w:color="auto"/>
                <w:right w:val="none" w:sz="0" w:space="0" w:color="auto"/>
              </w:divBdr>
              <w:divsChild>
                <w:div w:id="359549027">
                  <w:marLeft w:val="0"/>
                  <w:marRight w:val="0"/>
                  <w:marTop w:val="0"/>
                  <w:marBottom w:val="0"/>
                  <w:divBdr>
                    <w:top w:val="none" w:sz="0" w:space="0" w:color="auto"/>
                    <w:left w:val="none" w:sz="0" w:space="0" w:color="auto"/>
                    <w:bottom w:val="none" w:sz="0" w:space="0" w:color="auto"/>
                    <w:right w:val="none" w:sz="0" w:space="0" w:color="auto"/>
                  </w:divBdr>
                  <w:divsChild>
                    <w:div w:id="1280842371">
                      <w:marLeft w:val="0"/>
                      <w:marRight w:val="0"/>
                      <w:marTop w:val="0"/>
                      <w:marBottom w:val="0"/>
                      <w:divBdr>
                        <w:top w:val="none" w:sz="0" w:space="0" w:color="auto"/>
                        <w:left w:val="none" w:sz="0" w:space="0" w:color="auto"/>
                        <w:bottom w:val="none" w:sz="0" w:space="0" w:color="auto"/>
                        <w:right w:val="none" w:sz="0" w:space="0" w:color="auto"/>
                      </w:divBdr>
                      <w:divsChild>
                        <w:div w:id="310254559">
                          <w:marLeft w:val="0"/>
                          <w:marRight w:val="0"/>
                          <w:marTop w:val="0"/>
                          <w:marBottom w:val="0"/>
                          <w:divBdr>
                            <w:top w:val="none" w:sz="0" w:space="0" w:color="auto"/>
                            <w:left w:val="none" w:sz="0" w:space="0" w:color="auto"/>
                            <w:bottom w:val="none" w:sz="0" w:space="0" w:color="auto"/>
                            <w:right w:val="none" w:sz="0" w:space="0" w:color="auto"/>
                          </w:divBdr>
                          <w:divsChild>
                            <w:div w:id="1057900363">
                              <w:marLeft w:val="0"/>
                              <w:marRight w:val="0"/>
                              <w:marTop w:val="0"/>
                              <w:marBottom w:val="0"/>
                              <w:divBdr>
                                <w:top w:val="none" w:sz="0" w:space="0" w:color="auto"/>
                                <w:left w:val="none" w:sz="0" w:space="0" w:color="auto"/>
                                <w:bottom w:val="none" w:sz="0" w:space="0" w:color="auto"/>
                                <w:right w:val="none" w:sz="0" w:space="0" w:color="auto"/>
                              </w:divBdr>
                              <w:divsChild>
                                <w:div w:id="1019165407">
                                  <w:marLeft w:val="0"/>
                                  <w:marRight w:val="0"/>
                                  <w:marTop w:val="0"/>
                                  <w:marBottom w:val="0"/>
                                  <w:divBdr>
                                    <w:top w:val="none" w:sz="0" w:space="0" w:color="auto"/>
                                    <w:left w:val="none" w:sz="0" w:space="0" w:color="auto"/>
                                    <w:bottom w:val="none" w:sz="0" w:space="0" w:color="auto"/>
                                    <w:right w:val="none" w:sz="0" w:space="0" w:color="auto"/>
                                  </w:divBdr>
                                </w:div>
                                <w:div w:id="345327042">
                                  <w:marLeft w:val="0"/>
                                  <w:marRight w:val="0"/>
                                  <w:marTop w:val="0"/>
                                  <w:marBottom w:val="594"/>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0341582">
      <w:bodyDiv w:val="1"/>
      <w:marLeft w:val="0"/>
      <w:marRight w:val="0"/>
      <w:marTop w:val="0"/>
      <w:marBottom w:val="0"/>
      <w:divBdr>
        <w:top w:val="none" w:sz="0" w:space="0" w:color="auto"/>
        <w:left w:val="none" w:sz="0" w:space="0" w:color="auto"/>
        <w:bottom w:val="none" w:sz="0" w:space="0" w:color="auto"/>
        <w:right w:val="none" w:sz="0" w:space="0" w:color="auto"/>
      </w:divBdr>
      <w:divsChild>
        <w:div w:id="382564080">
          <w:marLeft w:val="0"/>
          <w:marRight w:val="0"/>
          <w:marTop w:val="0"/>
          <w:marBottom w:val="0"/>
          <w:divBdr>
            <w:top w:val="single" w:sz="2" w:space="0" w:color="auto"/>
            <w:left w:val="single" w:sz="2" w:space="4" w:color="auto"/>
            <w:bottom w:val="single" w:sz="2" w:space="0" w:color="auto"/>
            <w:right w:val="single" w:sz="2" w:space="4" w:color="auto"/>
          </w:divBdr>
        </w:div>
        <w:div w:id="1747610417">
          <w:marLeft w:val="0"/>
          <w:marRight w:val="0"/>
          <w:marTop w:val="0"/>
          <w:marBottom w:val="0"/>
          <w:divBdr>
            <w:top w:val="single" w:sz="2" w:space="0" w:color="auto"/>
            <w:left w:val="single" w:sz="2" w:space="4" w:color="auto"/>
            <w:bottom w:val="single" w:sz="2" w:space="0" w:color="auto"/>
            <w:right w:val="single" w:sz="2" w:space="4" w:color="auto"/>
          </w:divBdr>
        </w:div>
        <w:div w:id="1529832399">
          <w:marLeft w:val="0"/>
          <w:marRight w:val="0"/>
          <w:marTop w:val="0"/>
          <w:marBottom w:val="0"/>
          <w:divBdr>
            <w:top w:val="single" w:sz="2" w:space="0" w:color="auto"/>
            <w:left w:val="single" w:sz="2" w:space="4" w:color="auto"/>
            <w:bottom w:val="single" w:sz="2" w:space="0" w:color="auto"/>
            <w:right w:val="single" w:sz="2" w:space="4" w:color="auto"/>
          </w:divBdr>
        </w:div>
        <w:div w:id="2074162476">
          <w:marLeft w:val="0"/>
          <w:marRight w:val="0"/>
          <w:marTop w:val="0"/>
          <w:marBottom w:val="0"/>
          <w:divBdr>
            <w:top w:val="single" w:sz="2" w:space="0" w:color="auto"/>
            <w:left w:val="single" w:sz="2" w:space="4" w:color="auto"/>
            <w:bottom w:val="single" w:sz="2" w:space="0" w:color="auto"/>
            <w:right w:val="single" w:sz="2" w:space="4" w:color="auto"/>
          </w:divBdr>
        </w:div>
        <w:div w:id="1823307914">
          <w:marLeft w:val="0"/>
          <w:marRight w:val="0"/>
          <w:marTop w:val="0"/>
          <w:marBottom w:val="0"/>
          <w:divBdr>
            <w:top w:val="single" w:sz="2" w:space="0" w:color="auto"/>
            <w:left w:val="single" w:sz="2" w:space="4" w:color="auto"/>
            <w:bottom w:val="single" w:sz="2" w:space="0" w:color="auto"/>
            <w:right w:val="single" w:sz="2" w:space="4" w:color="auto"/>
          </w:divBdr>
        </w:div>
        <w:div w:id="1545368555">
          <w:marLeft w:val="0"/>
          <w:marRight w:val="0"/>
          <w:marTop w:val="0"/>
          <w:marBottom w:val="0"/>
          <w:divBdr>
            <w:top w:val="single" w:sz="2" w:space="0" w:color="auto"/>
            <w:left w:val="single" w:sz="2" w:space="4" w:color="auto"/>
            <w:bottom w:val="single" w:sz="2" w:space="0" w:color="auto"/>
            <w:right w:val="single" w:sz="2" w:space="4" w:color="auto"/>
          </w:divBdr>
        </w:div>
        <w:div w:id="1843011674">
          <w:marLeft w:val="0"/>
          <w:marRight w:val="0"/>
          <w:marTop w:val="0"/>
          <w:marBottom w:val="0"/>
          <w:divBdr>
            <w:top w:val="single" w:sz="2" w:space="0" w:color="auto"/>
            <w:left w:val="single" w:sz="2" w:space="4" w:color="auto"/>
            <w:bottom w:val="single" w:sz="2" w:space="0" w:color="auto"/>
            <w:right w:val="single" w:sz="2" w:space="4" w:color="auto"/>
          </w:divBdr>
        </w:div>
        <w:div w:id="383065279">
          <w:marLeft w:val="0"/>
          <w:marRight w:val="0"/>
          <w:marTop w:val="0"/>
          <w:marBottom w:val="0"/>
          <w:divBdr>
            <w:top w:val="single" w:sz="2" w:space="0" w:color="auto"/>
            <w:left w:val="single" w:sz="2" w:space="4" w:color="auto"/>
            <w:bottom w:val="single" w:sz="2" w:space="0" w:color="auto"/>
            <w:right w:val="single" w:sz="2" w:space="4" w:color="auto"/>
          </w:divBdr>
        </w:div>
        <w:div w:id="1916477716">
          <w:marLeft w:val="0"/>
          <w:marRight w:val="0"/>
          <w:marTop w:val="0"/>
          <w:marBottom w:val="0"/>
          <w:divBdr>
            <w:top w:val="single" w:sz="2" w:space="0" w:color="auto"/>
            <w:left w:val="single" w:sz="2" w:space="4" w:color="auto"/>
            <w:bottom w:val="single" w:sz="2" w:space="0" w:color="auto"/>
            <w:right w:val="single" w:sz="2" w:space="4" w:color="auto"/>
          </w:divBdr>
        </w:div>
        <w:div w:id="1309021017">
          <w:marLeft w:val="0"/>
          <w:marRight w:val="0"/>
          <w:marTop w:val="0"/>
          <w:marBottom w:val="0"/>
          <w:divBdr>
            <w:top w:val="single" w:sz="2" w:space="0" w:color="auto"/>
            <w:left w:val="single" w:sz="2" w:space="4" w:color="auto"/>
            <w:bottom w:val="single" w:sz="2" w:space="0" w:color="auto"/>
            <w:right w:val="single" w:sz="2" w:space="4" w:color="auto"/>
          </w:divBdr>
        </w:div>
        <w:div w:id="1539274851">
          <w:marLeft w:val="0"/>
          <w:marRight w:val="0"/>
          <w:marTop w:val="0"/>
          <w:marBottom w:val="0"/>
          <w:divBdr>
            <w:top w:val="single" w:sz="2" w:space="0" w:color="auto"/>
            <w:left w:val="single" w:sz="2" w:space="4" w:color="auto"/>
            <w:bottom w:val="single" w:sz="2" w:space="0" w:color="auto"/>
            <w:right w:val="single" w:sz="2" w:space="4" w:color="auto"/>
          </w:divBdr>
        </w:div>
        <w:div w:id="737944270">
          <w:marLeft w:val="0"/>
          <w:marRight w:val="0"/>
          <w:marTop w:val="0"/>
          <w:marBottom w:val="0"/>
          <w:divBdr>
            <w:top w:val="single" w:sz="2" w:space="0" w:color="auto"/>
            <w:left w:val="single" w:sz="2" w:space="4" w:color="auto"/>
            <w:bottom w:val="single" w:sz="2" w:space="0" w:color="auto"/>
            <w:right w:val="single" w:sz="2" w:space="4" w:color="auto"/>
          </w:divBdr>
        </w:div>
        <w:div w:id="2561563">
          <w:marLeft w:val="0"/>
          <w:marRight w:val="0"/>
          <w:marTop w:val="0"/>
          <w:marBottom w:val="0"/>
          <w:divBdr>
            <w:top w:val="single" w:sz="2" w:space="0" w:color="auto"/>
            <w:left w:val="single" w:sz="2" w:space="4" w:color="auto"/>
            <w:bottom w:val="single" w:sz="2" w:space="0" w:color="auto"/>
            <w:right w:val="single" w:sz="2" w:space="4" w:color="auto"/>
          </w:divBdr>
        </w:div>
        <w:div w:id="244463769">
          <w:marLeft w:val="0"/>
          <w:marRight w:val="0"/>
          <w:marTop w:val="0"/>
          <w:marBottom w:val="0"/>
          <w:divBdr>
            <w:top w:val="single" w:sz="2" w:space="0" w:color="auto"/>
            <w:left w:val="single" w:sz="2" w:space="4" w:color="auto"/>
            <w:bottom w:val="single" w:sz="2" w:space="0" w:color="auto"/>
            <w:right w:val="single" w:sz="2" w:space="4"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303</Words>
  <Characters>1860</Characters>
  <Application>Microsoft Office Word</Application>
  <DocSecurity>4</DocSecurity>
  <Lines>28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Akers</dc:creator>
  <cp:keywords/>
  <dc:description/>
  <cp:lastModifiedBy>Rhiannon Akers</cp:lastModifiedBy>
  <cp:revision>2</cp:revision>
  <dcterms:created xsi:type="dcterms:W3CDTF">2024-12-04T12:49:00Z</dcterms:created>
  <dcterms:modified xsi:type="dcterms:W3CDTF">2024-12-04T12:49:00Z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6518f7a4-ed8f-46e7-aafb-27adf51fde4b</vt:lpwstr>
  </property>
</Properties>
</file>