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F4A3B2" w14:textId="5E1A02F7" w:rsidR="005D11F2" w:rsidRDefault="009B1107" w:rsidP="00446F7E">
      <w:pPr>
        <w:spacing w:line="360" w:lineRule="auto"/>
        <w:jc w:val="center"/>
        <w:rPr>
          <w:b/>
          <w:sz w:val="28"/>
          <w:szCs w:val="28"/>
        </w:rPr>
      </w:pPr>
      <w:r>
        <w:rPr>
          <w:b/>
          <w:sz w:val="28"/>
          <w:szCs w:val="28"/>
        </w:rPr>
        <w:t>Assignment Submission Form</w:t>
      </w:r>
    </w:p>
    <w:p w14:paraId="1E38A6E1" w14:textId="77777777" w:rsidR="005D11F2" w:rsidRDefault="005D11F2" w:rsidP="00446F7E">
      <w:pPr>
        <w:spacing w:line="360" w:lineRule="auto"/>
        <w:jc w:val="center"/>
        <w:rPr>
          <w:b/>
          <w:sz w:val="28"/>
          <w:szCs w:val="28"/>
        </w:rPr>
      </w:pPr>
    </w:p>
    <w:p w14:paraId="3EE62C57" w14:textId="77777777" w:rsidR="005D11F2" w:rsidRDefault="005D11F2" w:rsidP="005D11F2">
      <w:r>
        <w:rPr>
          <w:noProof/>
        </w:rPr>
        <w:drawing>
          <wp:inline distT="0" distB="0" distL="0" distR="0" wp14:anchorId="3E77C527" wp14:editId="13D35092">
            <wp:extent cx="5270500" cy="34150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3415069"/>
                    </a:xfrm>
                    <a:prstGeom prst="rect">
                      <a:avLst/>
                    </a:prstGeom>
                    <a:noFill/>
                    <a:ln>
                      <a:noFill/>
                    </a:ln>
                  </pic:spPr>
                </pic:pic>
              </a:graphicData>
            </a:graphic>
          </wp:inline>
        </w:drawing>
      </w:r>
    </w:p>
    <w:p w14:paraId="1F3FE1C5" w14:textId="77777777" w:rsidR="005D11F2" w:rsidRPr="008C3706" w:rsidRDefault="005D11F2" w:rsidP="005D11F2"/>
    <w:p w14:paraId="70C50613" w14:textId="77777777" w:rsidR="005D11F2" w:rsidRPr="008C3706" w:rsidRDefault="005D11F2" w:rsidP="005D11F2"/>
    <w:p w14:paraId="5186F9FE" w14:textId="77777777" w:rsidR="005D11F2" w:rsidRPr="008C3706" w:rsidRDefault="005D11F2" w:rsidP="005D11F2"/>
    <w:p w14:paraId="42315F1D" w14:textId="77777777" w:rsidR="005D11F2" w:rsidRPr="008C3706" w:rsidRDefault="005D11F2" w:rsidP="005D11F2"/>
    <w:p w14:paraId="7B1AAD34" w14:textId="77777777" w:rsidR="005D11F2" w:rsidRPr="008C3706" w:rsidRDefault="005D11F2" w:rsidP="005D11F2"/>
    <w:p w14:paraId="4973A3A5" w14:textId="77777777" w:rsidR="005D11F2" w:rsidRPr="008C3706" w:rsidRDefault="005D11F2" w:rsidP="005D11F2"/>
    <w:p w14:paraId="7459BF3D" w14:textId="77777777" w:rsidR="005D11F2" w:rsidRPr="008C3706" w:rsidRDefault="005D11F2" w:rsidP="005D11F2"/>
    <w:p w14:paraId="320A803F" w14:textId="77777777" w:rsidR="005D11F2" w:rsidRPr="008C3706" w:rsidRDefault="005D11F2" w:rsidP="005D11F2"/>
    <w:p w14:paraId="57E6B8BE" w14:textId="77777777" w:rsidR="005D11F2" w:rsidRDefault="005D11F2" w:rsidP="005D11F2">
      <w:r>
        <w:rPr>
          <w:noProof/>
        </w:rPr>
        <w:drawing>
          <wp:inline distT="0" distB="0" distL="0" distR="0" wp14:anchorId="2CC6BDFE" wp14:editId="5F7381A7">
            <wp:extent cx="5270500" cy="2533067"/>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2533067"/>
                    </a:xfrm>
                    <a:prstGeom prst="rect">
                      <a:avLst/>
                    </a:prstGeom>
                    <a:noFill/>
                    <a:ln>
                      <a:noFill/>
                    </a:ln>
                  </pic:spPr>
                </pic:pic>
              </a:graphicData>
            </a:graphic>
          </wp:inline>
        </w:drawing>
      </w:r>
    </w:p>
    <w:p w14:paraId="494A3248" w14:textId="77777777" w:rsidR="005D11F2" w:rsidRPr="008C3706" w:rsidRDefault="005D11F2" w:rsidP="005D11F2">
      <w:pPr>
        <w:tabs>
          <w:tab w:val="left" w:pos="5640"/>
        </w:tabs>
      </w:pPr>
      <w:r>
        <w:tab/>
      </w:r>
    </w:p>
    <w:p w14:paraId="7E66B697" w14:textId="77777777" w:rsidR="005D11F2" w:rsidRDefault="005D11F2" w:rsidP="00446F7E">
      <w:pPr>
        <w:spacing w:line="360" w:lineRule="auto"/>
        <w:jc w:val="center"/>
        <w:rPr>
          <w:b/>
          <w:sz w:val="28"/>
          <w:szCs w:val="28"/>
        </w:rPr>
      </w:pPr>
    </w:p>
    <w:p w14:paraId="4577A92E" w14:textId="77777777" w:rsidR="005D11F2" w:rsidRDefault="005D11F2" w:rsidP="00446F7E">
      <w:pPr>
        <w:spacing w:line="360" w:lineRule="auto"/>
        <w:jc w:val="center"/>
        <w:rPr>
          <w:b/>
          <w:sz w:val="28"/>
          <w:szCs w:val="28"/>
        </w:rPr>
      </w:pPr>
    </w:p>
    <w:p w14:paraId="0AFB796F" w14:textId="6C6E439B" w:rsidR="00446F7E" w:rsidRPr="00541BD1" w:rsidRDefault="00446F7E" w:rsidP="005D11F2">
      <w:pPr>
        <w:spacing w:line="360" w:lineRule="auto"/>
        <w:jc w:val="center"/>
        <w:rPr>
          <w:sz w:val="28"/>
          <w:szCs w:val="28"/>
        </w:rPr>
      </w:pPr>
      <w:r>
        <w:rPr>
          <w:b/>
          <w:sz w:val="28"/>
          <w:szCs w:val="28"/>
        </w:rPr>
        <w:lastRenderedPageBreak/>
        <w:t xml:space="preserve">Student </w:t>
      </w:r>
      <w:r w:rsidRPr="00541BD1">
        <w:rPr>
          <w:b/>
          <w:sz w:val="28"/>
          <w:szCs w:val="28"/>
        </w:rPr>
        <w:t>Name</w:t>
      </w:r>
      <w:r w:rsidRPr="00541BD1">
        <w:rPr>
          <w:sz w:val="28"/>
          <w:szCs w:val="28"/>
        </w:rPr>
        <w:t>: Dr. Sian Moynihan</w:t>
      </w:r>
    </w:p>
    <w:p w14:paraId="561D3225" w14:textId="5CB5B352" w:rsidR="00446F7E" w:rsidRPr="00541BD1" w:rsidRDefault="00446F7E" w:rsidP="005D11F2">
      <w:pPr>
        <w:spacing w:line="360" w:lineRule="auto"/>
        <w:jc w:val="center"/>
        <w:rPr>
          <w:sz w:val="28"/>
          <w:szCs w:val="28"/>
        </w:rPr>
      </w:pPr>
      <w:r w:rsidRPr="00446F7E">
        <w:rPr>
          <w:b/>
          <w:sz w:val="28"/>
          <w:szCs w:val="28"/>
        </w:rPr>
        <w:t>Student Number</w:t>
      </w:r>
      <w:r w:rsidR="00EC00D8">
        <w:rPr>
          <w:b/>
          <w:sz w:val="28"/>
          <w:szCs w:val="28"/>
        </w:rPr>
        <w:t>:</w:t>
      </w:r>
      <w:r w:rsidRPr="00541BD1">
        <w:rPr>
          <w:sz w:val="28"/>
          <w:szCs w:val="28"/>
        </w:rPr>
        <w:t xml:space="preserve"> 1709403</w:t>
      </w:r>
    </w:p>
    <w:p w14:paraId="3F541601" w14:textId="259DB003" w:rsidR="00DC66AF" w:rsidRPr="00541BD1" w:rsidRDefault="00446F7E" w:rsidP="005D11F2">
      <w:pPr>
        <w:spacing w:line="360" w:lineRule="auto"/>
        <w:jc w:val="center"/>
        <w:rPr>
          <w:b/>
          <w:sz w:val="28"/>
          <w:szCs w:val="28"/>
        </w:rPr>
      </w:pPr>
      <w:r>
        <w:rPr>
          <w:b/>
          <w:sz w:val="28"/>
          <w:szCs w:val="28"/>
        </w:rPr>
        <w:t>Assignment Title: Leading Service Improvement</w:t>
      </w:r>
    </w:p>
    <w:p w14:paraId="17DCFE35" w14:textId="6D41CF56" w:rsidR="00DC66AF" w:rsidRPr="00541BD1" w:rsidRDefault="00446F7E" w:rsidP="005D11F2">
      <w:pPr>
        <w:spacing w:line="360" w:lineRule="auto"/>
        <w:jc w:val="center"/>
        <w:rPr>
          <w:sz w:val="28"/>
          <w:szCs w:val="28"/>
        </w:rPr>
      </w:pPr>
      <w:r>
        <w:rPr>
          <w:b/>
          <w:sz w:val="28"/>
          <w:szCs w:val="28"/>
        </w:rPr>
        <w:t>Module Number</w:t>
      </w:r>
      <w:r w:rsidR="00DC66AF" w:rsidRPr="00541BD1">
        <w:rPr>
          <w:sz w:val="28"/>
          <w:szCs w:val="28"/>
        </w:rPr>
        <w:t>:</w:t>
      </w:r>
      <w:r w:rsidR="00A87492" w:rsidRPr="00541BD1">
        <w:rPr>
          <w:sz w:val="28"/>
          <w:szCs w:val="28"/>
        </w:rPr>
        <w:t xml:space="preserve"> </w:t>
      </w:r>
      <w:r w:rsidR="00DC66AF" w:rsidRPr="00541BD1">
        <w:rPr>
          <w:sz w:val="28"/>
          <w:szCs w:val="28"/>
        </w:rPr>
        <w:t>DSAW7058</w:t>
      </w:r>
    </w:p>
    <w:p w14:paraId="13E90FA9" w14:textId="16808D34" w:rsidR="004A51B6" w:rsidRDefault="00446F7E" w:rsidP="005D11F2">
      <w:pPr>
        <w:spacing w:line="360" w:lineRule="auto"/>
        <w:jc w:val="center"/>
        <w:rPr>
          <w:b/>
          <w:sz w:val="28"/>
          <w:szCs w:val="28"/>
        </w:rPr>
      </w:pPr>
      <w:r>
        <w:rPr>
          <w:b/>
          <w:sz w:val="28"/>
          <w:szCs w:val="28"/>
        </w:rPr>
        <w:t>Course:</w:t>
      </w:r>
      <w:r w:rsidRPr="00446F7E">
        <w:rPr>
          <w:b/>
          <w:sz w:val="28"/>
          <w:szCs w:val="28"/>
        </w:rPr>
        <w:t xml:space="preserve"> </w:t>
      </w:r>
      <w:proofErr w:type="spellStart"/>
      <w:r w:rsidRPr="00541BD1">
        <w:rPr>
          <w:b/>
          <w:sz w:val="28"/>
          <w:szCs w:val="28"/>
        </w:rPr>
        <w:t>Academi</w:t>
      </w:r>
      <w:proofErr w:type="spellEnd"/>
      <w:r w:rsidRPr="00541BD1">
        <w:rPr>
          <w:b/>
          <w:sz w:val="28"/>
          <w:szCs w:val="28"/>
        </w:rPr>
        <w:t xml:space="preserve"> Wales Medical Leadership</w:t>
      </w:r>
    </w:p>
    <w:p w14:paraId="2D763A75" w14:textId="5A640BD3" w:rsidR="00446F7E" w:rsidRPr="00541BD1" w:rsidRDefault="00446F7E" w:rsidP="005D11F2">
      <w:pPr>
        <w:spacing w:line="360" w:lineRule="auto"/>
        <w:jc w:val="center"/>
        <w:rPr>
          <w:b/>
          <w:sz w:val="28"/>
          <w:szCs w:val="28"/>
        </w:rPr>
      </w:pPr>
      <w:r>
        <w:rPr>
          <w:b/>
          <w:sz w:val="28"/>
          <w:szCs w:val="28"/>
        </w:rPr>
        <w:t>Institution: University of Wales Trinity of St David</w:t>
      </w:r>
    </w:p>
    <w:p w14:paraId="68F2D29D" w14:textId="77777777" w:rsidR="00DC66AF" w:rsidRPr="00541BD1" w:rsidRDefault="00DC66AF" w:rsidP="005D11F2">
      <w:pPr>
        <w:spacing w:line="360" w:lineRule="auto"/>
        <w:jc w:val="center"/>
        <w:rPr>
          <w:sz w:val="28"/>
          <w:szCs w:val="28"/>
        </w:rPr>
      </w:pPr>
      <w:r w:rsidRPr="00541BD1">
        <w:rPr>
          <w:b/>
          <w:sz w:val="28"/>
          <w:szCs w:val="28"/>
        </w:rPr>
        <w:t>Submission date</w:t>
      </w:r>
      <w:r w:rsidRPr="00541BD1">
        <w:rPr>
          <w:sz w:val="28"/>
          <w:szCs w:val="28"/>
        </w:rPr>
        <w:t xml:space="preserve"> 13/9/2018</w:t>
      </w:r>
    </w:p>
    <w:p w14:paraId="0C13522F" w14:textId="77777777" w:rsidR="00EC7295" w:rsidRPr="00541BD1" w:rsidRDefault="00EC7295" w:rsidP="00876192">
      <w:pPr>
        <w:spacing w:line="360" w:lineRule="auto"/>
        <w:jc w:val="center"/>
        <w:rPr>
          <w:sz w:val="22"/>
          <w:szCs w:val="22"/>
        </w:rPr>
      </w:pPr>
    </w:p>
    <w:p w14:paraId="7DB6BE23" w14:textId="77777777" w:rsidR="00EC7295" w:rsidRPr="00541BD1" w:rsidRDefault="00EC7295" w:rsidP="00876192">
      <w:pPr>
        <w:spacing w:line="360" w:lineRule="auto"/>
        <w:jc w:val="center"/>
        <w:rPr>
          <w:sz w:val="22"/>
          <w:szCs w:val="22"/>
        </w:rPr>
      </w:pPr>
    </w:p>
    <w:p w14:paraId="66A9310F" w14:textId="77777777" w:rsidR="00EC7295" w:rsidRPr="00541BD1" w:rsidRDefault="00EC7295" w:rsidP="00876192">
      <w:pPr>
        <w:spacing w:line="360" w:lineRule="auto"/>
        <w:jc w:val="center"/>
        <w:rPr>
          <w:sz w:val="22"/>
          <w:szCs w:val="22"/>
        </w:rPr>
      </w:pPr>
    </w:p>
    <w:p w14:paraId="03CBFF78" w14:textId="77777777" w:rsidR="00EC7295" w:rsidRPr="00541BD1" w:rsidRDefault="00EC7295" w:rsidP="00876192">
      <w:pPr>
        <w:spacing w:line="360" w:lineRule="auto"/>
        <w:jc w:val="center"/>
        <w:rPr>
          <w:sz w:val="22"/>
          <w:szCs w:val="22"/>
        </w:rPr>
      </w:pPr>
    </w:p>
    <w:p w14:paraId="44144B1A" w14:textId="77777777" w:rsidR="00EC7295" w:rsidRPr="00541BD1" w:rsidRDefault="00EC7295" w:rsidP="00876192">
      <w:pPr>
        <w:spacing w:line="360" w:lineRule="auto"/>
        <w:jc w:val="center"/>
        <w:rPr>
          <w:sz w:val="22"/>
          <w:szCs w:val="22"/>
        </w:rPr>
      </w:pPr>
    </w:p>
    <w:p w14:paraId="5991FA3D" w14:textId="77777777" w:rsidR="00EC7295" w:rsidRPr="00541BD1" w:rsidRDefault="00EC7295" w:rsidP="00876192">
      <w:pPr>
        <w:spacing w:line="360" w:lineRule="auto"/>
        <w:jc w:val="center"/>
        <w:rPr>
          <w:sz w:val="22"/>
          <w:szCs w:val="22"/>
        </w:rPr>
      </w:pPr>
    </w:p>
    <w:p w14:paraId="5039CF2D" w14:textId="77777777" w:rsidR="00EC7295" w:rsidRPr="00541BD1" w:rsidRDefault="00EC7295" w:rsidP="00876192">
      <w:pPr>
        <w:spacing w:line="360" w:lineRule="auto"/>
        <w:jc w:val="center"/>
        <w:rPr>
          <w:sz w:val="22"/>
          <w:szCs w:val="22"/>
        </w:rPr>
      </w:pPr>
    </w:p>
    <w:p w14:paraId="54CDC318" w14:textId="77777777" w:rsidR="00EC7295" w:rsidRPr="00541BD1" w:rsidRDefault="00EC7295" w:rsidP="00876192">
      <w:pPr>
        <w:spacing w:line="360" w:lineRule="auto"/>
        <w:jc w:val="center"/>
        <w:rPr>
          <w:sz w:val="22"/>
          <w:szCs w:val="22"/>
        </w:rPr>
      </w:pPr>
    </w:p>
    <w:p w14:paraId="74C25013" w14:textId="77777777" w:rsidR="00EC7295" w:rsidRPr="00541BD1" w:rsidRDefault="00EC7295" w:rsidP="00876192">
      <w:pPr>
        <w:spacing w:line="360" w:lineRule="auto"/>
        <w:jc w:val="center"/>
        <w:rPr>
          <w:sz w:val="22"/>
          <w:szCs w:val="22"/>
        </w:rPr>
      </w:pPr>
    </w:p>
    <w:p w14:paraId="5D86D95E" w14:textId="77777777" w:rsidR="00EC7295" w:rsidRPr="00541BD1" w:rsidRDefault="00EC7295" w:rsidP="00876192">
      <w:pPr>
        <w:spacing w:line="360" w:lineRule="auto"/>
        <w:jc w:val="center"/>
        <w:rPr>
          <w:sz w:val="22"/>
          <w:szCs w:val="22"/>
        </w:rPr>
      </w:pPr>
    </w:p>
    <w:p w14:paraId="194DDDB7" w14:textId="77777777" w:rsidR="00EC7295" w:rsidRPr="00541BD1" w:rsidRDefault="00EC7295" w:rsidP="00876192">
      <w:pPr>
        <w:spacing w:line="360" w:lineRule="auto"/>
        <w:jc w:val="center"/>
        <w:rPr>
          <w:sz w:val="22"/>
          <w:szCs w:val="22"/>
        </w:rPr>
      </w:pPr>
    </w:p>
    <w:p w14:paraId="5B3F84E7" w14:textId="77777777" w:rsidR="00EC7295" w:rsidRPr="00541BD1" w:rsidRDefault="00EC7295" w:rsidP="00876192">
      <w:pPr>
        <w:spacing w:line="360" w:lineRule="auto"/>
        <w:jc w:val="center"/>
        <w:rPr>
          <w:sz w:val="22"/>
          <w:szCs w:val="22"/>
        </w:rPr>
      </w:pPr>
    </w:p>
    <w:p w14:paraId="2EDA8070" w14:textId="77777777" w:rsidR="00EC7295" w:rsidRPr="00541BD1" w:rsidRDefault="00EC7295" w:rsidP="00876192">
      <w:pPr>
        <w:spacing w:line="360" w:lineRule="auto"/>
        <w:jc w:val="center"/>
        <w:rPr>
          <w:sz w:val="22"/>
          <w:szCs w:val="22"/>
        </w:rPr>
      </w:pPr>
    </w:p>
    <w:p w14:paraId="0F7E1F75" w14:textId="77777777" w:rsidR="00EC7295" w:rsidRPr="00541BD1" w:rsidRDefault="00EC7295" w:rsidP="00876192">
      <w:pPr>
        <w:spacing w:line="360" w:lineRule="auto"/>
        <w:jc w:val="center"/>
        <w:rPr>
          <w:sz w:val="22"/>
          <w:szCs w:val="22"/>
        </w:rPr>
      </w:pPr>
    </w:p>
    <w:p w14:paraId="74898C04" w14:textId="77777777" w:rsidR="00EC7295" w:rsidRPr="00541BD1" w:rsidRDefault="00EC7295" w:rsidP="00876192">
      <w:pPr>
        <w:spacing w:line="360" w:lineRule="auto"/>
        <w:jc w:val="center"/>
        <w:rPr>
          <w:sz w:val="22"/>
          <w:szCs w:val="22"/>
        </w:rPr>
      </w:pPr>
    </w:p>
    <w:p w14:paraId="5BCD5E5A" w14:textId="77777777" w:rsidR="00EC7295" w:rsidRPr="00541BD1" w:rsidRDefault="00EC7295" w:rsidP="00876192">
      <w:pPr>
        <w:spacing w:line="360" w:lineRule="auto"/>
        <w:jc w:val="center"/>
        <w:rPr>
          <w:sz w:val="22"/>
          <w:szCs w:val="22"/>
        </w:rPr>
      </w:pPr>
    </w:p>
    <w:p w14:paraId="70A987EC" w14:textId="77777777" w:rsidR="00EC7295" w:rsidRPr="00541BD1" w:rsidRDefault="00EC7295" w:rsidP="00876192">
      <w:pPr>
        <w:spacing w:line="360" w:lineRule="auto"/>
        <w:jc w:val="center"/>
        <w:rPr>
          <w:sz w:val="22"/>
          <w:szCs w:val="22"/>
        </w:rPr>
      </w:pPr>
    </w:p>
    <w:p w14:paraId="32D051C9" w14:textId="77777777" w:rsidR="00EC7295" w:rsidRPr="00541BD1" w:rsidRDefault="00EC7295" w:rsidP="00876192">
      <w:pPr>
        <w:spacing w:line="360" w:lineRule="auto"/>
        <w:jc w:val="center"/>
        <w:rPr>
          <w:sz w:val="22"/>
          <w:szCs w:val="22"/>
        </w:rPr>
      </w:pPr>
    </w:p>
    <w:p w14:paraId="7CDE58F8" w14:textId="77777777" w:rsidR="00EC7295" w:rsidRPr="00541BD1" w:rsidRDefault="00EC7295" w:rsidP="00876192">
      <w:pPr>
        <w:spacing w:line="360" w:lineRule="auto"/>
        <w:jc w:val="center"/>
        <w:rPr>
          <w:sz w:val="22"/>
          <w:szCs w:val="22"/>
        </w:rPr>
      </w:pPr>
    </w:p>
    <w:p w14:paraId="790810D6" w14:textId="77777777" w:rsidR="00EC7295" w:rsidRPr="00541BD1" w:rsidRDefault="00EC7295" w:rsidP="00876192">
      <w:pPr>
        <w:spacing w:line="360" w:lineRule="auto"/>
        <w:jc w:val="center"/>
        <w:rPr>
          <w:sz w:val="22"/>
          <w:szCs w:val="22"/>
        </w:rPr>
      </w:pPr>
    </w:p>
    <w:p w14:paraId="457ACD90" w14:textId="77777777" w:rsidR="00EC7295" w:rsidRPr="00541BD1" w:rsidRDefault="00EC7295" w:rsidP="00876192">
      <w:pPr>
        <w:spacing w:line="360" w:lineRule="auto"/>
        <w:jc w:val="center"/>
        <w:rPr>
          <w:sz w:val="22"/>
          <w:szCs w:val="22"/>
        </w:rPr>
      </w:pPr>
    </w:p>
    <w:p w14:paraId="132CF5D7" w14:textId="77777777" w:rsidR="00EC7295" w:rsidRPr="00541BD1" w:rsidRDefault="00EC7295" w:rsidP="00876192">
      <w:pPr>
        <w:spacing w:line="360" w:lineRule="auto"/>
        <w:jc w:val="center"/>
        <w:rPr>
          <w:sz w:val="22"/>
          <w:szCs w:val="22"/>
        </w:rPr>
      </w:pPr>
    </w:p>
    <w:p w14:paraId="3EDFFB7E" w14:textId="77777777" w:rsidR="00EC7295" w:rsidRPr="00541BD1" w:rsidRDefault="00EC7295" w:rsidP="00876192">
      <w:pPr>
        <w:spacing w:line="360" w:lineRule="auto"/>
        <w:jc w:val="center"/>
        <w:rPr>
          <w:sz w:val="22"/>
          <w:szCs w:val="22"/>
        </w:rPr>
      </w:pPr>
    </w:p>
    <w:p w14:paraId="31BFE811" w14:textId="77777777" w:rsidR="00EC7295" w:rsidRPr="00541BD1" w:rsidRDefault="00EC7295" w:rsidP="00876192">
      <w:pPr>
        <w:spacing w:line="360" w:lineRule="auto"/>
        <w:jc w:val="center"/>
        <w:rPr>
          <w:sz w:val="22"/>
          <w:szCs w:val="22"/>
        </w:rPr>
      </w:pPr>
    </w:p>
    <w:p w14:paraId="2A369F1B" w14:textId="77777777" w:rsidR="00EC7295" w:rsidRPr="00541BD1" w:rsidRDefault="00EC7295" w:rsidP="00876192">
      <w:pPr>
        <w:spacing w:line="360" w:lineRule="auto"/>
        <w:jc w:val="center"/>
        <w:rPr>
          <w:sz w:val="22"/>
          <w:szCs w:val="22"/>
        </w:rPr>
      </w:pPr>
    </w:p>
    <w:p w14:paraId="0C829ADD" w14:textId="77777777" w:rsidR="00EC7295" w:rsidRPr="00541BD1" w:rsidRDefault="00EC7295" w:rsidP="00876192">
      <w:pPr>
        <w:spacing w:line="360" w:lineRule="auto"/>
        <w:jc w:val="center"/>
        <w:rPr>
          <w:sz w:val="22"/>
          <w:szCs w:val="22"/>
        </w:rPr>
      </w:pPr>
    </w:p>
    <w:p w14:paraId="097BD1C7" w14:textId="77777777" w:rsidR="00EC7295" w:rsidRPr="00541BD1" w:rsidRDefault="00EC7295" w:rsidP="00876192">
      <w:pPr>
        <w:spacing w:line="360" w:lineRule="auto"/>
        <w:jc w:val="center"/>
        <w:rPr>
          <w:sz w:val="22"/>
          <w:szCs w:val="22"/>
        </w:rPr>
      </w:pPr>
    </w:p>
    <w:p w14:paraId="47CC2510" w14:textId="788DC1DE" w:rsidR="00EC7295" w:rsidRPr="008E1E9F" w:rsidRDefault="00EC7295" w:rsidP="00446F7E">
      <w:pPr>
        <w:spacing w:line="360" w:lineRule="auto"/>
        <w:ind w:left="2880" w:firstLine="720"/>
        <w:rPr>
          <w:sz w:val="32"/>
          <w:szCs w:val="32"/>
        </w:rPr>
      </w:pPr>
      <w:r w:rsidRPr="00541BD1">
        <w:rPr>
          <w:sz w:val="32"/>
          <w:szCs w:val="32"/>
        </w:rPr>
        <w:t>Contents:</w:t>
      </w:r>
    </w:p>
    <w:tbl>
      <w:tblPr>
        <w:tblStyle w:val="TableGrid"/>
        <w:tblW w:w="0" w:type="auto"/>
        <w:tblLook w:val="04A0" w:firstRow="1" w:lastRow="0" w:firstColumn="1" w:lastColumn="0" w:noHBand="0" w:noVBand="1"/>
      </w:tblPr>
      <w:tblGrid>
        <w:gridCol w:w="3143"/>
        <w:gridCol w:w="3143"/>
        <w:gridCol w:w="3144"/>
      </w:tblGrid>
      <w:tr w:rsidR="00DC66AF" w:rsidRPr="00541BD1" w14:paraId="68C6DFEC" w14:textId="3EA61A38" w:rsidTr="00DC66AF">
        <w:tc>
          <w:tcPr>
            <w:tcW w:w="3143" w:type="dxa"/>
          </w:tcPr>
          <w:p w14:paraId="069DA4C5" w14:textId="04804479" w:rsidR="00DC66AF" w:rsidRPr="00541BD1" w:rsidRDefault="00DC66AF" w:rsidP="00876192">
            <w:pPr>
              <w:spacing w:line="360" w:lineRule="auto"/>
              <w:jc w:val="center"/>
              <w:rPr>
                <w:sz w:val="22"/>
                <w:szCs w:val="22"/>
              </w:rPr>
            </w:pPr>
          </w:p>
        </w:tc>
        <w:tc>
          <w:tcPr>
            <w:tcW w:w="3143" w:type="dxa"/>
          </w:tcPr>
          <w:p w14:paraId="28C3829E" w14:textId="3565266F" w:rsidR="00DC66AF" w:rsidRPr="00541BD1" w:rsidRDefault="00DC66AF" w:rsidP="00876192">
            <w:pPr>
              <w:spacing w:line="360" w:lineRule="auto"/>
              <w:jc w:val="center"/>
              <w:rPr>
                <w:sz w:val="22"/>
                <w:szCs w:val="22"/>
              </w:rPr>
            </w:pPr>
            <w:r w:rsidRPr="00541BD1">
              <w:rPr>
                <w:b/>
                <w:sz w:val="22"/>
                <w:szCs w:val="22"/>
              </w:rPr>
              <w:t>Word Count</w:t>
            </w:r>
            <w:r w:rsidRPr="00541BD1">
              <w:rPr>
                <w:sz w:val="22"/>
                <w:szCs w:val="22"/>
              </w:rPr>
              <w:t xml:space="preserve"> </w:t>
            </w:r>
          </w:p>
        </w:tc>
        <w:tc>
          <w:tcPr>
            <w:tcW w:w="3144" w:type="dxa"/>
          </w:tcPr>
          <w:p w14:paraId="0548B5CE" w14:textId="1689B8FE" w:rsidR="00DC66AF" w:rsidRPr="00541BD1" w:rsidRDefault="00EC7295" w:rsidP="00876192">
            <w:pPr>
              <w:spacing w:line="360" w:lineRule="auto"/>
              <w:jc w:val="center"/>
              <w:rPr>
                <w:sz w:val="22"/>
                <w:szCs w:val="22"/>
              </w:rPr>
            </w:pPr>
            <w:r w:rsidRPr="00541BD1">
              <w:rPr>
                <w:sz w:val="22"/>
                <w:szCs w:val="22"/>
              </w:rPr>
              <w:t>Page</w:t>
            </w:r>
          </w:p>
        </w:tc>
      </w:tr>
      <w:tr w:rsidR="00DC66AF" w:rsidRPr="00541BD1" w14:paraId="5C5522AA" w14:textId="0CA469F1" w:rsidTr="00DC66AF">
        <w:tc>
          <w:tcPr>
            <w:tcW w:w="3143" w:type="dxa"/>
          </w:tcPr>
          <w:p w14:paraId="756FC7E9" w14:textId="02DE0506" w:rsidR="00DC66AF" w:rsidRPr="00541BD1" w:rsidRDefault="00D746A3" w:rsidP="00876192">
            <w:pPr>
              <w:spacing w:line="360" w:lineRule="auto"/>
              <w:jc w:val="center"/>
              <w:rPr>
                <w:sz w:val="22"/>
                <w:szCs w:val="22"/>
              </w:rPr>
            </w:pPr>
            <w:r>
              <w:rPr>
                <w:sz w:val="22"/>
                <w:szCs w:val="22"/>
              </w:rPr>
              <w:t>Submission form</w:t>
            </w:r>
          </w:p>
        </w:tc>
        <w:tc>
          <w:tcPr>
            <w:tcW w:w="3143" w:type="dxa"/>
          </w:tcPr>
          <w:p w14:paraId="699F19C3" w14:textId="1EE18834" w:rsidR="00DC66AF" w:rsidRPr="00541BD1" w:rsidRDefault="00DC66AF" w:rsidP="00876192">
            <w:pPr>
              <w:spacing w:line="360" w:lineRule="auto"/>
              <w:jc w:val="center"/>
              <w:rPr>
                <w:sz w:val="22"/>
                <w:szCs w:val="22"/>
              </w:rPr>
            </w:pPr>
          </w:p>
        </w:tc>
        <w:tc>
          <w:tcPr>
            <w:tcW w:w="3144" w:type="dxa"/>
          </w:tcPr>
          <w:p w14:paraId="1A81028B" w14:textId="58C40139" w:rsidR="00DC66AF" w:rsidRPr="00541BD1" w:rsidRDefault="00D746A3" w:rsidP="00876192">
            <w:pPr>
              <w:spacing w:line="360" w:lineRule="auto"/>
              <w:rPr>
                <w:sz w:val="22"/>
                <w:szCs w:val="22"/>
              </w:rPr>
            </w:pPr>
            <w:r>
              <w:rPr>
                <w:sz w:val="22"/>
                <w:szCs w:val="22"/>
              </w:rPr>
              <w:t xml:space="preserve">                              1</w:t>
            </w:r>
          </w:p>
        </w:tc>
      </w:tr>
      <w:tr w:rsidR="00D746A3" w:rsidRPr="00541BD1" w14:paraId="1C31C71B" w14:textId="77777777" w:rsidTr="001B4CAC">
        <w:trPr>
          <w:trHeight w:val="497"/>
        </w:trPr>
        <w:tc>
          <w:tcPr>
            <w:tcW w:w="3143" w:type="dxa"/>
          </w:tcPr>
          <w:p w14:paraId="00FCD1FB" w14:textId="5F8272BF" w:rsidR="00D746A3" w:rsidRPr="00541BD1" w:rsidRDefault="00D746A3" w:rsidP="00876192">
            <w:pPr>
              <w:spacing w:line="360" w:lineRule="auto"/>
              <w:jc w:val="center"/>
              <w:rPr>
                <w:sz w:val="22"/>
                <w:szCs w:val="22"/>
              </w:rPr>
            </w:pPr>
            <w:r>
              <w:rPr>
                <w:sz w:val="22"/>
                <w:szCs w:val="22"/>
              </w:rPr>
              <w:t>Title</w:t>
            </w:r>
          </w:p>
        </w:tc>
        <w:tc>
          <w:tcPr>
            <w:tcW w:w="3143" w:type="dxa"/>
          </w:tcPr>
          <w:p w14:paraId="7E103DA8" w14:textId="2A78F2BD" w:rsidR="00D746A3" w:rsidRPr="00541BD1" w:rsidRDefault="00D746A3" w:rsidP="00876192">
            <w:pPr>
              <w:spacing w:line="360" w:lineRule="auto"/>
              <w:jc w:val="center"/>
              <w:rPr>
                <w:sz w:val="22"/>
                <w:szCs w:val="22"/>
              </w:rPr>
            </w:pPr>
            <w:r>
              <w:rPr>
                <w:sz w:val="22"/>
                <w:szCs w:val="22"/>
              </w:rPr>
              <w:t>-</w:t>
            </w:r>
          </w:p>
        </w:tc>
        <w:tc>
          <w:tcPr>
            <w:tcW w:w="3144" w:type="dxa"/>
          </w:tcPr>
          <w:p w14:paraId="501A4E11" w14:textId="2C410356" w:rsidR="00D746A3" w:rsidRPr="00541BD1" w:rsidRDefault="00D746A3" w:rsidP="00876192">
            <w:pPr>
              <w:spacing w:line="360" w:lineRule="auto"/>
              <w:jc w:val="center"/>
              <w:rPr>
                <w:sz w:val="22"/>
                <w:szCs w:val="22"/>
              </w:rPr>
            </w:pPr>
            <w:r>
              <w:rPr>
                <w:sz w:val="22"/>
                <w:szCs w:val="22"/>
              </w:rPr>
              <w:t>2</w:t>
            </w:r>
          </w:p>
        </w:tc>
      </w:tr>
      <w:tr w:rsidR="00D746A3" w:rsidRPr="00541BD1" w14:paraId="09E12E76" w14:textId="77777777" w:rsidTr="00DC66AF">
        <w:tc>
          <w:tcPr>
            <w:tcW w:w="3143" w:type="dxa"/>
          </w:tcPr>
          <w:p w14:paraId="3D66D3C1" w14:textId="43B666C8" w:rsidR="00D746A3" w:rsidRPr="00541BD1" w:rsidRDefault="00D746A3" w:rsidP="00876192">
            <w:pPr>
              <w:spacing w:line="360" w:lineRule="auto"/>
              <w:jc w:val="center"/>
              <w:rPr>
                <w:sz w:val="22"/>
                <w:szCs w:val="22"/>
              </w:rPr>
            </w:pPr>
            <w:r>
              <w:rPr>
                <w:sz w:val="22"/>
                <w:szCs w:val="22"/>
              </w:rPr>
              <w:t>Contents</w:t>
            </w:r>
          </w:p>
        </w:tc>
        <w:tc>
          <w:tcPr>
            <w:tcW w:w="3143" w:type="dxa"/>
          </w:tcPr>
          <w:p w14:paraId="2CD6768B" w14:textId="4791D5B5" w:rsidR="00D746A3" w:rsidRPr="00541BD1" w:rsidRDefault="00D746A3" w:rsidP="00876192">
            <w:pPr>
              <w:spacing w:line="360" w:lineRule="auto"/>
              <w:jc w:val="center"/>
              <w:rPr>
                <w:sz w:val="22"/>
                <w:szCs w:val="22"/>
              </w:rPr>
            </w:pPr>
            <w:r>
              <w:rPr>
                <w:sz w:val="22"/>
                <w:szCs w:val="22"/>
              </w:rPr>
              <w:t>1</w:t>
            </w:r>
          </w:p>
        </w:tc>
        <w:tc>
          <w:tcPr>
            <w:tcW w:w="3144" w:type="dxa"/>
          </w:tcPr>
          <w:p w14:paraId="3A8E8DC2" w14:textId="40C04C6F" w:rsidR="00D746A3" w:rsidRPr="00541BD1" w:rsidRDefault="00D746A3" w:rsidP="00876192">
            <w:pPr>
              <w:spacing w:line="360" w:lineRule="auto"/>
              <w:jc w:val="center"/>
              <w:rPr>
                <w:sz w:val="22"/>
                <w:szCs w:val="22"/>
              </w:rPr>
            </w:pPr>
            <w:r>
              <w:rPr>
                <w:sz w:val="22"/>
                <w:szCs w:val="22"/>
              </w:rPr>
              <w:t>3</w:t>
            </w:r>
          </w:p>
        </w:tc>
      </w:tr>
      <w:tr w:rsidR="00D746A3" w14:paraId="02BE78AD" w14:textId="77777777" w:rsidTr="007723E7">
        <w:tc>
          <w:tcPr>
            <w:tcW w:w="3143" w:type="dxa"/>
          </w:tcPr>
          <w:p w14:paraId="79C0A1D1" w14:textId="546FB797" w:rsidR="00D746A3" w:rsidRDefault="00D746A3" w:rsidP="00876192">
            <w:pPr>
              <w:spacing w:line="360" w:lineRule="auto"/>
              <w:jc w:val="center"/>
              <w:rPr>
                <w:sz w:val="22"/>
                <w:szCs w:val="22"/>
              </w:rPr>
            </w:pPr>
            <w:r w:rsidRPr="00541BD1">
              <w:rPr>
                <w:sz w:val="22"/>
                <w:szCs w:val="22"/>
              </w:rPr>
              <w:t>Proposal</w:t>
            </w:r>
          </w:p>
        </w:tc>
        <w:tc>
          <w:tcPr>
            <w:tcW w:w="3143" w:type="dxa"/>
          </w:tcPr>
          <w:p w14:paraId="6E0CD605" w14:textId="5CE2FA44" w:rsidR="00D746A3" w:rsidRDefault="00D746A3" w:rsidP="00876192">
            <w:pPr>
              <w:spacing w:line="360" w:lineRule="auto"/>
              <w:jc w:val="center"/>
              <w:rPr>
                <w:sz w:val="22"/>
                <w:szCs w:val="22"/>
              </w:rPr>
            </w:pPr>
            <w:r w:rsidRPr="00541BD1">
              <w:rPr>
                <w:sz w:val="22"/>
                <w:szCs w:val="22"/>
              </w:rPr>
              <w:t>86</w:t>
            </w:r>
            <w:r>
              <w:rPr>
                <w:sz w:val="22"/>
                <w:szCs w:val="22"/>
              </w:rPr>
              <w:t>4</w:t>
            </w:r>
          </w:p>
        </w:tc>
        <w:tc>
          <w:tcPr>
            <w:tcW w:w="3144" w:type="dxa"/>
          </w:tcPr>
          <w:p w14:paraId="7D7B6AD5" w14:textId="2AF20D10" w:rsidR="00D746A3" w:rsidRDefault="00D746A3" w:rsidP="00876192">
            <w:pPr>
              <w:spacing w:line="360" w:lineRule="auto"/>
              <w:jc w:val="center"/>
              <w:rPr>
                <w:sz w:val="22"/>
                <w:szCs w:val="22"/>
              </w:rPr>
            </w:pPr>
            <w:r>
              <w:rPr>
                <w:sz w:val="22"/>
                <w:szCs w:val="22"/>
              </w:rPr>
              <w:t>4-</w:t>
            </w:r>
            <w:r w:rsidR="005A7B7D">
              <w:rPr>
                <w:sz w:val="22"/>
                <w:szCs w:val="22"/>
              </w:rPr>
              <w:t>6</w:t>
            </w:r>
          </w:p>
        </w:tc>
      </w:tr>
      <w:tr w:rsidR="00D746A3" w14:paraId="2ABD26C9" w14:textId="77777777" w:rsidTr="001B4CAC">
        <w:tc>
          <w:tcPr>
            <w:tcW w:w="3143" w:type="dxa"/>
          </w:tcPr>
          <w:p w14:paraId="6CF47DDB" w14:textId="64EBDB6D" w:rsidR="00D746A3" w:rsidRDefault="00D746A3" w:rsidP="00876192">
            <w:pPr>
              <w:spacing w:line="360" w:lineRule="auto"/>
              <w:jc w:val="center"/>
              <w:rPr>
                <w:sz w:val="22"/>
                <w:szCs w:val="22"/>
              </w:rPr>
            </w:pPr>
            <w:r w:rsidRPr="00541BD1">
              <w:rPr>
                <w:sz w:val="22"/>
                <w:szCs w:val="22"/>
              </w:rPr>
              <w:t>Project</w:t>
            </w:r>
          </w:p>
        </w:tc>
        <w:tc>
          <w:tcPr>
            <w:tcW w:w="3143" w:type="dxa"/>
          </w:tcPr>
          <w:p w14:paraId="7A8D3EE1" w14:textId="474DE074" w:rsidR="00D746A3" w:rsidRDefault="00D746A3" w:rsidP="00876192">
            <w:pPr>
              <w:spacing w:line="360" w:lineRule="auto"/>
              <w:jc w:val="center"/>
              <w:rPr>
                <w:sz w:val="22"/>
                <w:szCs w:val="22"/>
              </w:rPr>
            </w:pPr>
            <w:r>
              <w:rPr>
                <w:sz w:val="22"/>
                <w:szCs w:val="22"/>
              </w:rPr>
              <w:t>5024</w:t>
            </w:r>
          </w:p>
        </w:tc>
        <w:tc>
          <w:tcPr>
            <w:tcW w:w="3144" w:type="dxa"/>
          </w:tcPr>
          <w:p w14:paraId="17B2358D" w14:textId="51B1D036" w:rsidR="00D746A3" w:rsidRDefault="005A7B7D" w:rsidP="00876192">
            <w:pPr>
              <w:spacing w:line="360" w:lineRule="auto"/>
              <w:jc w:val="center"/>
              <w:rPr>
                <w:sz w:val="22"/>
                <w:szCs w:val="22"/>
              </w:rPr>
            </w:pPr>
            <w:r>
              <w:rPr>
                <w:sz w:val="22"/>
                <w:szCs w:val="22"/>
              </w:rPr>
              <w:t xml:space="preserve">   7</w:t>
            </w:r>
            <w:r w:rsidR="00D746A3" w:rsidRPr="00541BD1">
              <w:rPr>
                <w:sz w:val="22"/>
                <w:szCs w:val="22"/>
              </w:rPr>
              <w:t>-1</w:t>
            </w:r>
            <w:r w:rsidR="00D746A3">
              <w:rPr>
                <w:sz w:val="22"/>
                <w:szCs w:val="22"/>
              </w:rPr>
              <w:t>8</w:t>
            </w:r>
          </w:p>
        </w:tc>
      </w:tr>
      <w:tr w:rsidR="00D746A3" w14:paraId="578DDAF7" w14:textId="77777777" w:rsidTr="001B4CAC">
        <w:tc>
          <w:tcPr>
            <w:tcW w:w="3143" w:type="dxa"/>
          </w:tcPr>
          <w:p w14:paraId="3585A837" w14:textId="0DE78D2D" w:rsidR="00D746A3" w:rsidRDefault="00D746A3" w:rsidP="00876192">
            <w:pPr>
              <w:spacing w:line="360" w:lineRule="auto"/>
              <w:jc w:val="center"/>
              <w:rPr>
                <w:sz w:val="22"/>
                <w:szCs w:val="22"/>
              </w:rPr>
            </w:pPr>
            <w:r w:rsidRPr="00541BD1">
              <w:rPr>
                <w:sz w:val="22"/>
                <w:szCs w:val="22"/>
              </w:rPr>
              <w:t>References</w:t>
            </w:r>
          </w:p>
        </w:tc>
        <w:tc>
          <w:tcPr>
            <w:tcW w:w="3143" w:type="dxa"/>
          </w:tcPr>
          <w:p w14:paraId="63930C7C" w14:textId="071FAFD9" w:rsidR="00D746A3" w:rsidRDefault="00D746A3" w:rsidP="00876192">
            <w:pPr>
              <w:spacing w:line="360" w:lineRule="auto"/>
              <w:jc w:val="center"/>
              <w:rPr>
                <w:sz w:val="22"/>
                <w:szCs w:val="22"/>
              </w:rPr>
            </w:pPr>
            <w:r w:rsidRPr="00541BD1">
              <w:rPr>
                <w:sz w:val="22"/>
                <w:szCs w:val="22"/>
              </w:rPr>
              <w:t>-</w:t>
            </w:r>
          </w:p>
        </w:tc>
        <w:tc>
          <w:tcPr>
            <w:tcW w:w="3144" w:type="dxa"/>
          </w:tcPr>
          <w:p w14:paraId="1B52EE54" w14:textId="597C981C" w:rsidR="00D746A3" w:rsidRDefault="00D746A3" w:rsidP="00876192">
            <w:pPr>
              <w:spacing w:line="360" w:lineRule="auto"/>
              <w:jc w:val="center"/>
              <w:rPr>
                <w:sz w:val="22"/>
                <w:szCs w:val="22"/>
              </w:rPr>
            </w:pPr>
            <w:r>
              <w:rPr>
                <w:sz w:val="22"/>
                <w:szCs w:val="22"/>
              </w:rPr>
              <w:t xml:space="preserve"> 19</w:t>
            </w:r>
            <w:r w:rsidRPr="00541BD1">
              <w:rPr>
                <w:sz w:val="22"/>
                <w:szCs w:val="22"/>
              </w:rPr>
              <w:t>-</w:t>
            </w:r>
            <w:r>
              <w:rPr>
                <w:sz w:val="22"/>
                <w:szCs w:val="22"/>
              </w:rPr>
              <w:t>21</w:t>
            </w:r>
          </w:p>
        </w:tc>
      </w:tr>
      <w:tr w:rsidR="00D746A3" w14:paraId="71655F37" w14:textId="77777777" w:rsidTr="00D746A3">
        <w:tc>
          <w:tcPr>
            <w:tcW w:w="3143" w:type="dxa"/>
          </w:tcPr>
          <w:p w14:paraId="6F3BD25E" w14:textId="1C26B8D7" w:rsidR="00D746A3" w:rsidRDefault="00D746A3" w:rsidP="00876192">
            <w:pPr>
              <w:spacing w:line="360" w:lineRule="auto"/>
              <w:jc w:val="center"/>
              <w:rPr>
                <w:sz w:val="22"/>
                <w:szCs w:val="22"/>
              </w:rPr>
            </w:pPr>
            <w:r w:rsidRPr="00541BD1">
              <w:rPr>
                <w:sz w:val="22"/>
                <w:szCs w:val="22"/>
              </w:rPr>
              <w:t>Appendix</w:t>
            </w:r>
            <w:r>
              <w:rPr>
                <w:sz w:val="22"/>
                <w:szCs w:val="22"/>
              </w:rPr>
              <w:t xml:space="preserve"> </w:t>
            </w:r>
            <w:r w:rsidR="00916BAE">
              <w:rPr>
                <w:sz w:val="22"/>
                <w:szCs w:val="22"/>
              </w:rPr>
              <w:t>1</w:t>
            </w:r>
          </w:p>
          <w:p w14:paraId="65025569" w14:textId="54AA3D77" w:rsidR="00EE1991" w:rsidRDefault="00EE1991" w:rsidP="00876192">
            <w:pPr>
              <w:spacing w:line="360" w:lineRule="auto"/>
              <w:jc w:val="center"/>
              <w:rPr>
                <w:sz w:val="22"/>
                <w:szCs w:val="22"/>
              </w:rPr>
            </w:pPr>
            <w:r>
              <w:rPr>
                <w:sz w:val="22"/>
                <w:szCs w:val="22"/>
              </w:rPr>
              <w:t>RBA Tool for choosing a common language</w:t>
            </w:r>
          </w:p>
          <w:p w14:paraId="5AEF3361" w14:textId="3E0147E8" w:rsidR="00EE1991" w:rsidRDefault="00EE1991" w:rsidP="00876192">
            <w:pPr>
              <w:spacing w:line="360" w:lineRule="auto"/>
              <w:jc w:val="center"/>
              <w:rPr>
                <w:sz w:val="22"/>
                <w:szCs w:val="22"/>
              </w:rPr>
            </w:pPr>
          </w:p>
        </w:tc>
        <w:tc>
          <w:tcPr>
            <w:tcW w:w="3143" w:type="dxa"/>
          </w:tcPr>
          <w:p w14:paraId="2592EDC0" w14:textId="13EFE938" w:rsidR="00D746A3" w:rsidRDefault="00D746A3" w:rsidP="00876192">
            <w:pPr>
              <w:spacing w:line="360" w:lineRule="auto"/>
              <w:jc w:val="center"/>
              <w:rPr>
                <w:sz w:val="22"/>
                <w:szCs w:val="22"/>
              </w:rPr>
            </w:pPr>
            <w:r w:rsidRPr="00541BD1">
              <w:rPr>
                <w:sz w:val="22"/>
                <w:szCs w:val="22"/>
              </w:rPr>
              <w:t>-</w:t>
            </w:r>
          </w:p>
        </w:tc>
        <w:tc>
          <w:tcPr>
            <w:tcW w:w="3144" w:type="dxa"/>
          </w:tcPr>
          <w:p w14:paraId="10B7AC9B" w14:textId="2233F4AF" w:rsidR="00D746A3" w:rsidRDefault="00D746A3" w:rsidP="00876192">
            <w:pPr>
              <w:spacing w:line="360" w:lineRule="auto"/>
              <w:jc w:val="center"/>
              <w:rPr>
                <w:sz w:val="22"/>
                <w:szCs w:val="22"/>
              </w:rPr>
            </w:pPr>
            <w:r>
              <w:rPr>
                <w:sz w:val="22"/>
                <w:szCs w:val="22"/>
              </w:rPr>
              <w:t>22</w:t>
            </w:r>
          </w:p>
        </w:tc>
      </w:tr>
      <w:tr w:rsidR="00D746A3" w14:paraId="77BDC3B7" w14:textId="77777777" w:rsidTr="00D746A3">
        <w:tc>
          <w:tcPr>
            <w:tcW w:w="3143" w:type="dxa"/>
          </w:tcPr>
          <w:p w14:paraId="5946E62F" w14:textId="2107751A" w:rsidR="00D746A3" w:rsidRDefault="00D746A3" w:rsidP="00876192">
            <w:pPr>
              <w:spacing w:line="360" w:lineRule="auto"/>
              <w:jc w:val="center"/>
              <w:rPr>
                <w:sz w:val="22"/>
                <w:szCs w:val="22"/>
              </w:rPr>
            </w:pPr>
            <w:r>
              <w:rPr>
                <w:sz w:val="22"/>
                <w:szCs w:val="22"/>
              </w:rPr>
              <w:t xml:space="preserve">Appendix </w:t>
            </w:r>
            <w:r w:rsidR="00916BAE">
              <w:rPr>
                <w:sz w:val="22"/>
                <w:szCs w:val="22"/>
              </w:rPr>
              <w:t>2</w:t>
            </w:r>
          </w:p>
          <w:p w14:paraId="05D3A81C" w14:textId="0FF96F9F" w:rsidR="00EE1991" w:rsidRPr="00541BD1" w:rsidRDefault="00EE1991" w:rsidP="00876192">
            <w:pPr>
              <w:spacing w:line="360" w:lineRule="auto"/>
              <w:jc w:val="center"/>
              <w:rPr>
                <w:sz w:val="22"/>
                <w:szCs w:val="22"/>
              </w:rPr>
            </w:pPr>
            <w:r>
              <w:rPr>
                <w:sz w:val="22"/>
                <w:szCs w:val="22"/>
              </w:rPr>
              <w:t>Abbreviations Used</w:t>
            </w:r>
          </w:p>
        </w:tc>
        <w:tc>
          <w:tcPr>
            <w:tcW w:w="3143" w:type="dxa"/>
          </w:tcPr>
          <w:p w14:paraId="23E4DD8A" w14:textId="2204DC0B" w:rsidR="00D746A3" w:rsidRPr="00541BD1" w:rsidRDefault="00EE1991" w:rsidP="00876192">
            <w:pPr>
              <w:spacing w:line="360" w:lineRule="auto"/>
              <w:jc w:val="center"/>
              <w:rPr>
                <w:sz w:val="22"/>
                <w:szCs w:val="22"/>
              </w:rPr>
            </w:pPr>
            <w:r>
              <w:rPr>
                <w:sz w:val="22"/>
                <w:szCs w:val="22"/>
              </w:rPr>
              <w:t>-</w:t>
            </w:r>
          </w:p>
        </w:tc>
        <w:tc>
          <w:tcPr>
            <w:tcW w:w="3144" w:type="dxa"/>
          </w:tcPr>
          <w:p w14:paraId="1E13C6C9" w14:textId="0169503C" w:rsidR="00D746A3" w:rsidRDefault="00D746A3" w:rsidP="00876192">
            <w:pPr>
              <w:spacing w:line="360" w:lineRule="auto"/>
              <w:jc w:val="center"/>
              <w:rPr>
                <w:sz w:val="22"/>
                <w:szCs w:val="22"/>
              </w:rPr>
            </w:pPr>
            <w:r>
              <w:rPr>
                <w:sz w:val="22"/>
                <w:szCs w:val="22"/>
              </w:rPr>
              <w:t>23</w:t>
            </w:r>
          </w:p>
        </w:tc>
      </w:tr>
    </w:tbl>
    <w:p w14:paraId="0FF61B54" w14:textId="71DEACF2" w:rsidR="00DC66AF" w:rsidRPr="00541BD1" w:rsidRDefault="00DC66AF" w:rsidP="00876192">
      <w:pPr>
        <w:spacing w:line="360" w:lineRule="auto"/>
        <w:jc w:val="center"/>
        <w:rPr>
          <w:sz w:val="22"/>
          <w:szCs w:val="22"/>
        </w:rPr>
      </w:pPr>
    </w:p>
    <w:p w14:paraId="2EE26BF3" w14:textId="77777777" w:rsidR="00DC66AF" w:rsidRPr="00541BD1" w:rsidRDefault="00DC66AF" w:rsidP="00876192">
      <w:pPr>
        <w:spacing w:line="360" w:lineRule="auto"/>
        <w:ind w:left="3600" w:firstLine="720"/>
        <w:rPr>
          <w:b/>
          <w:sz w:val="22"/>
          <w:szCs w:val="22"/>
        </w:rPr>
      </w:pPr>
    </w:p>
    <w:p w14:paraId="0AE4A4AC" w14:textId="77777777" w:rsidR="00DC66AF" w:rsidRPr="00541BD1" w:rsidRDefault="00DC66AF" w:rsidP="00876192">
      <w:pPr>
        <w:spacing w:line="360" w:lineRule="auto"/>
        <w:ind w:left="3600" w:firstLine="720"/>
        <w:rPr>
          <w:b/>
          <w:sz w:val="22"/>
          <w:szCs w:val="22"/>
        </w:rPr>
      </w:pPr>
    </w:p>
    <w:p w14:paraId="008E17B4" w14:textId="77777777" w:rsidR="00DC66AF" w:rsidRPr="00541BD1" w:rsidRDefault="00DC66AF" w:rsidP="00876192">
      <w:pPr>
        <w:spacing w:line="360" w:lineRule="auto"/>
        <w:ind w:left="3600" w:firstLine="720"/>
        <w:rPr>
          <w:b/>
          <w:sz w:val="22"/>
          <w:szCs w:val="22"/>
        </w:rPr>
      </w:pPr>
    </w:p>
    <w:p w14:paraId="6630173A" w14:textId="77777777" w:rsidR="00DC66AF" w:rsidRPr="00541BD1" w:rsidRDefault="00DC66AF" w:rsidP="00876192">
      <w:pPr>
        <w:spacing w:line="360" w:lineRule="auto"/>
        <w:ind w:left="3600" w:firstLine="720"/>
        <w:rPr>
          <w:b/>
          <w:sz w:val="22"/>
          <w:szCs w:val="22"/>
        </w:rPr>
      </w:pPr>
    </w:p>
    <w:p w14:paraId="5DF7E6CF" w14:textId="77777777" w:rsidR="00DC66AF" w:rsidRPr="00541BD1" w:rsidRDefault="00DC66AF" w:rsidP="00876192">
      <w:pPr>
        <w:spacing w:line="360" w:lineRule="auto"/>
        <w:ind w:left="3600" w:firstLine="720"/>
        <w:rPr>
          <w:b/>
          <w:sz w:val="22"/>
          <w:szCs w:val="22"/>
        </w:rPr>
      </w:pPr>
    </w:p>
    <w:p w14:paraId="0A5E773B" w14:textId="77777777" w:rsidR="00DC66AF" w:rsidRPr="00541BD1" w:rsidRDefault="00DC66AF" w:rsidP="00876192">
      <w:pPr>
        <w:spacing w:line="360" w:lineRule="auto"/>
        <w:ind w:left="3600" w:firstLine="720"/>
        <w:rPr>
          <w:b/>
          <w:sz w:val="22"/>
          <w:szCs w:val="22"/>
        </w:rPr>
      </w:pPr>
    </w:p>
    <w:p w14:paraId="6510D8B7" w14:textId="77777777" w:rsidR="00DC66AF" w:rsidRPr="00541BD1" w:rsidRDefault="00DC66AF" w:rsidP="00876192">
      <w:pPr>
        <w:spacing w:line="360" w:lineRule="auto"/>
        <w:ind w:left="3600" w:firstLine="720"/>
        <w:rPr>
          <w:b/>
          <w:sz w:val="22"/>
          <w:szCs w:val="22"/>
        </w:rPr>
      </w:pPr>
    </w:p>
    <w:p w14:paraId="5256CCDB" w14:textId="77777777" w:rsidR="00DC66AF" w:rsidRPr="00541BD1" w:rsidRDefault="00DC66AF" w:rsidP="00876192">
      <w:pPr>
        <w:spacing w:line="360" w:lineRule="auto"/>
        <w:ind w:left="3600" w:firstLine="720"/>
        <w:rPr>
          <w:b/>
          <w:sz w:val="22"/>
          <w:szCs w:val="22"/>
        </w:rPr>
      </w:pPr>
    </w:p>
    <w:p w14:paraId="66FDC85F" w14:textId="77777777" w:rsidR="00DC66AF" w:rsidRPr="00541BD1" w:rsidRDefault="00DC66AF" w:rsidP="00876192">
      <w:pPr>
        <w:spacing w:line="360" w:lineRule="auto"/>
        <w:ind w:left="3600" w:firstLine="720"/>
        <w:rPr>
          <w:b/>
          <w:sz w:val="22"/>
          <w:szCs w:val="22"/>
        </w:rPr>
      </w:pPr>
    </w:p>
    <w:p w14:paraId="30FCC40C" w14:textId="77777777" w:rsidR="00DC66AF" w:rsidRPr="00541BD1" w:rsidRDefault="00DC66AF" w:rsidP="00876192">
      <w:pPr>
        <w:spacing w:line="360" w:lineRule="auto"/>
        <w:ind w:left="3600" w:firstLine="720"/>
        <w:rPr>
          <w:b/>
          <w:sz w:val="22"/>
          <w:szCs w:val="22"/>
        </w:rPr>
      </w:pPr>
    </w:p>
    <w:p w14:paraId="6BF9CA89" w14:textId="77777777" w:rsidR="00DC66AF" w:rsidRPr="00541BD1" w:rsidRDefault="00DC66AF" w:rsidP="00876192">
      <w:pPr>
        <w:spacing w:line="360" w:lineRule="auto"/>
        <w:ind w:left="3600" w:firstLine="720"/>
        <w:rPr>
          <w:b/>
          <w:sz w:val="22"/>
          <w:szCs w:val="22"/>
        </w:rPr>
      </w:pPr>
    </w:p>
    <w:p w14:paraId="68DBE33A" w14:textId="77777777" w:rsidR="00DC66AF" w:rsidRPr="00541BD1" w:rsidRDefault="00DC66AF" w:rsidP="00876192">
      <w:pPr>
        <w:spacing w:line="360" w:lineRule="auto"/>
        <w:ind w:left="3600" w:firstLine="720"/>
        <w:rPr>
          <w:b/>
          <w:sz w:val="22"/>
          <w:szCs w:val="22"/>
        </w:rPr>
      </w:pPr>
    </w:p>
    <w:p w14:paraId="56A912D8" w14:textId="77777777" w:rsidR="00DC66AF" w:rsidRPr="00541BD1" w:rsidRDefault="00DC66AF" w:rsidP="00876192">
      <w:pPr>
        <w:spacing w:line="360" w:lineRule="auto"/>
        <w:ind w:left="3600" w:firstLine="720"/>
        <w:rPr>
          <w:b/>
          <w:sz w:val="22"/>
          <w:szCs w:val="22"/>
        </w:rPr>
      </w:pPr>
    </w:p>
    <w:p w14:paraId="2F44BC17" w14:textId="77777777" w:rsidR="00DC66AF" w:rsidRPr="00541BD1" w:rsidRDefault="00DC66AF" w:rsidP="00876192">
      <w:pPr>
        <w:spacing w:line="360" w:lineRule="auto"/>
        <w:ind w:left="3600" w:firstLine="720"/>
        <w:rPr>
          <w:b/>
          <w:sz w:val="22"/>
          <w:szCs w:val="22"/>
        </w:rPr>
      </w:pPr>
    </w:p>
    <w:p w14:paraId="7AF08D1A" w14:textId="77777777" w:rsidR="00DC66AF" w:rsidRPr="00541BD1" w:rsidRDefault="00DC66AF" w:rsidP="00876192">
      <w:pPr>
        <w:spacing w:line="360" w:lineRule="auto"/>
        <w:ind w:left="3600" w:firstLine="720"/>
        <w:rPr>
          <w:b/>
          <w:sz w:val="22"/>
          <w:szCs w:val="22"/>
        </w:rPr>
      </w:pPr>
    </w:p>
    <w:p w14:paraId="79621AF9" w14:textId="77777777" w:rsidR="00DC66AF" w:rsidRPr="00541BD1" w:rsidRDefault="00DC66AF" w:rsidP="00876192">
      <w:pPr>
        <w:spacing w:line="360" w:lineRule="auto"/>
        <w:ind w:left="3600" w:firstLine="720"/>
        <w:rPr>
          <w:b/>
          <w:sz w:val="22"/>
          <w:szCs w:val="22"/>
        </w:rPr>
      </w:pPr>
    </w:p>
    <w:p w14:paraId="43B1BE77" w14:textId="77777777" w:rsidR="00DC66AF" w:rsidRPr="00541BD1" w:rsidRDefault="00DC66AF" w:rsidP="00876192">
      <w:pPr>
        <w:spacing w:line="360" w:lineRule="auto"/>
        <w:ind w:left="3600" w:firstLine="720"/>
        <w:rPr>
          <w:b/>
          <w:sz w:val="22"/>
          <w:szCs w:val="22"/>
        </w:rPr>
      </w:pPr>
    </w:p>
    <w:p w14:paraId="14E4A663" w14:textId="77777777" w:rsidR="00DC66AF" w:rsidRPr="00541BD1" w:rsidRDefault="00DC66AF" w:rsidP="00876192">
      <w:pPr>
        <w:spacing w:line="360" w:lineRule="auto"/>
        <w:ind w:left="3600" w:firstLine="720"/>
        <w:rPr>
          <w:b/>
          <w:sz w:val="22"/>
          <w:szCs w:val="22"/>
        </w:rPr>
      </w:pPr>
    </w:p>
    <w:p w14:paraId="05DC7AB8" w14:textId="77777777" w:rsidR="00DC66AF" w:rsidRDefault="00DC66AF" w:rsidP="00ED3A44">
      <w:pPr>
        <w:spacing w:line="360" w:lineRule="auto"/>
        <w:rPr>
          <w:b/>
          <w:sz w:val="22"/>
          <w:szCs w:val="22"/>
        </w:rPr>
      </w:pPr>
    </w:p>
    <w:p w14:paraId="14FD48E5" w14:textId="77777777" w:rsidR="00ED3A44" w:rsidRPr="00541BD1" w:rsidRDefault="00ED3A44" w:rsidP="00ED3A44">
      <w:pPr>
        <w:spacing w:line="360" w:lineRule="auto"/>
        <w:rPr>
          <w:b/>
          <w:sz w:val="22"/>
          <w:szCs w:val="22"/>
        </w:rPr>
      </w:pPr>
    </w:p>
    <w:p w14:paraId="2ECBCB9B" w14:textId="77777777" w:rsidR="001716BD" w:rsidRPr="00541BD1" w:rsidRDefault="001716BD" w:rsidP="005B7247">
      <w:pPr>
        <w:spacing w:line="360" w:lineRule="auto"/>
        <w:ind w:left="2880" w:firstLine="720"/>
        <w:rPr>
          <w:b/>
          <w:sz w:val="22"/>
          <w:szCs w:val="22"/>
        </w:rPr>
      </w:pPr>
      <w:r w:rsidRPr="00541BD1">
        <w:rPr>
          <w:b/>
          <w:sz w:val="22"/>
          <w:szCs w:val="22"/>
        </w:rPr>
        <w:t>Proposal</w:t>
      </w:r>
    </w:p>
    <w:p w14:paraId="5B4EB9AC" w14:textId="77777777" w:rsidR="001716BD" w:rsidRPr="00541BD1" w:rsidRDefault="001716BD" w:rsidP="00876192">
      <w:pPr>
        <w:spacing w:line="360" w:lineRule="auto"/>
        <w:rPr>
          <w:b/>
          <w:sz w:val="22"/>
          <w:szCs w:val="22"/>
        </w:rPr>
      </w:pPr>
    </w:p>
    <w:p w14:paraId="2DF8B5BD" w14:textId="5744B082" w:rsidR="00EC7295" w:rsidRPr="00541BD1" w:rsidRDefault="00DC66AF" w:rsidP="00446F7E">
      <w:pPr>
        <w:spacing w:line="360" w:lineRule="auto"/>
        <w:jc w:val="both"/>
        <w:rPr>
          <w:bCs/>
          <w:sz w:val="22"/>
          <w:szCs w:val="22"/>
          <w:u w:val="single"/>
          <w:lang w:val="en-GB"/>
        </w:rPr>
      </w:pPr>
      <w:r w:rsidRPr="00541BD1">
        <w:rPr>
          <w:b/>
          <w:sz w:val="22"/>
          <w:szCs w:val="22"/>
        </w:rPr>
        <w:t xml:space="preserve">Title: </w:t>
      </w:r>
      <w:r w:rsidR="00EC7295" w:rsidRPr="00541BD1">
        <w:rPr>
          <w:b/>
          <w:sz w:val="22"/>
          <w:szCs w:val="22"/>
        </w:rPr>
        <w:tab/>
      </w:r>
      <w:r w:rsidRPr="00541BD1">
        <w:rPr>
          <w:bCs/>
          <w:sz w:val="22"/>
          <w:szCs w:val="22"/>
          <w:u w:val="single"/>
          <w:lang w:val="en-GB"/>
        </w:rPr>
        <w:t xml:space="preserve">Implementing Resilience Based and Trauma Informed Services for children and </w:t>
      </w:r>
    </w:p>
    <w:p w14:paraId="70EF738D" w14:textId="3960F285" w:rsidR="00DC66AF" w:rsidRPr="00541BD1" w:rsidRDefault="00DC66AF" w:rsidP="00446F7E">
      <w:pPr>
        <w:spacing w:line="360" w:lineRule="auto"/>
        <w:ind w:firstLine="720"/>
        <w:jc w:val="both"/>
        <w:rPr>
          <w:sz w:val="22"/>
          <w:szCs w:val="22"/>
        </w:rPr>
      </w:pPr>
      <w:proofErr w:type="gramStart"/>
      <w:r w:rsidRPr="00541BD1">
        <w:rPr>
          <w:bCs/>
          <w:sz w:val="22"/>
          <w:szCs w:val="22"/>
          <w:u w:val="single"/>
          <w:lang w:val="en-GB"/>
        </w:rPr>
        <w:t>young</w:t>
      </w:r>
      <w:proofErr w:type="gramEnd"/>
      <w:r w:rsidRPr="00541BD1">
        <w:rPr>
          <w:bCs/>
          <w:sz w:val="22"/>
          <w:szCs w:val="22"/>
          <w:u w:val="single"/>
          <w:lang w:val="en-GB"/>
        </w:rPr>
        <w:t xml:space="preserve"> people using Results Based Accountability (RBA)</w:t>
      </w:r>
    </w:p>
    <w:p w14:paraId="2D30D073" w14:textId="77777777" w:rsidR="00DC66AF" w:rsidRPr="00541BD1" w:rsidRDefault="00DC66AF" w:rsidP="00446F7E">
      <w:pPr>
        <w:spacing w:line="360" w:lineRule="auto"/>
        <w:jc w:val="both"/>
        <w:rPr>
          <w:b/>
          <w:sz w:val="22"/>
          <w:szCs w:val="22"/>
        </w:rPr>
      </w:pPr>
    </w:p>
    <w:p w14:paraId="44B998BB" w14:textId="77777777" w:rsidR="00DC66AF" w:rsidRPr="00541BD1" w:rsidRDefault="00DC66AF" w:rsidP="00446F7E">
      <w:pPr>
        <w:spacing w:line="360" w:lineRule="auto"/>
        <w:jc w:val="both"/>
        <w:rPr>
          <w:b/>
          <w:sz w:val="22"/>
          <w:szCs w:val="22"/>
        </w:rPr>
      </w:pPr>
      <w:r w:rsidRPr="00541BD1">
        <w:rPr>
          <w:b/>
          <w:sz w:val="22"/>
          <w:szCs w:val="22"/>
        </w:rPr>
        <w:t xml:space="preserve">Aim </w:t>
      </w:r>
    </w:p>
    <w:p w14:paraId="6A7016BB" w14:textId="2ACB6C24" w:rsidR="00DC66AF" w:rsidRDefault="00DC66AF" w:rsidP="00446F7E">
      <w:pPr>
        <w:pStyle w:val="ListParagraph"/>
        <w:spacing w:line="360" w:lineRule="auto"/>
        <w:ind w:left="0" w:firstLine="720"/>
        <w:jc w:val="both"/>
        <w:rPr>
          <w:sz w:val="22"/>
          <w:szCs w:val="22"/>
        </w:rPr>
      </w:pPr>
      <w:r w:rsidRPr="00541BD1">
        <w:rPr>
          <w:sz w:val="22"/>
          <w:szCs w:val="22"/>
        </w:rPr>
        <w:t xml:space="preserve">To engage multiagency teams including local Education Councils and local Community Child Health Directorate teams to develop a shared vision for Resilience based and Trauma Informed care for children and their </w:t>
      </w:r>
      <w:proofErr w:type="spellStart"/>
      <w:r w:rsidRPr="00541BD1">
        <w:rPr>
          <w:sz w:val="22"/>
          <w:szCs w:val="22"/>
        </w:rPr>
        <w:t>carers</w:t>
      </w:r>
      <w:proofErr w:type="spellEnd"/>
      <w:r w:rsidRPr="00541BD1">
        <w:rPr>
          <w:sz w:val="22"/>
          <w:szCs w:val="22"/>
        </w:rPr>
        <w:t xml:space="preserve"> consistent with Welsh Government objectives </w:t>
      </w:r>
      <w:r w:rsidR="0061419F" w:rsidRPr="00541BD1">
        <w:rPr>
          <w:sz w:val="22"/>
          <w:szCs w:val="22"/>
        </w:rPr>
        <w:t>(</w:t>
      </w:r>
      <w:r w:rsidR="0061419F" w:rsidRPr="00541BD1">
        <w:rPr>
          <w:bCs/>
          <w:sz w:val="22"/>
          <w:szCs w:val="22"/>
        </w:rPr>
        <w:t>Well-being</w:t>
      </w:r>
      <w:r w:rsidR="00433F84" w:rsidRPr="00541BD1">
        <w:rPr>
          <w:bCs/>
          <w:sz w:val="22"/>
          <w:szCs w:val="22"/>
        </w:rPr>
        <w:t xml:space="preserve"> of Future Generations Act 2015</w:t>
      </w:r>
      <w:r w:rsidR="0061419F" w:rsidRPr="00541BD1">
        <w:rPr>
          <w:bCs/>
          <w:sz w:val="22"/>
          <w:szCs w:val="22"/>
        </w:rPr>
        <w:t>)</w:t>
      </w:r>
      <w:r w:rsidR="00E80435">
        <w:rPr>
          <w:bCs/>
          <w:sz w:val="22"/>
          <w:szCs w:val="22"/>
        </w:rPr>
        <w:t>,</w:t>
      </w:r>
      <w:r w:rsidRPr="00541BD1">
        <w:rPr>
          <w:sz w:val="22"/>
          <w:szCs w:val="22"/>
        </w:rPr>
        <w:t xml:space="preserve"> best practice guidance</w:t>
      </w:r>
      <w:r w:rsidR="00920BD6" w:rsidRPr="00541BD1">
        <w:rPr>
          <w:sz w:val="22"/>
          <w:szCs w:val="22"/>
          <w:vertAlign w:val="superscript"/>
        </w:rPr>
        <w:t xml:space="preserve"> </w:t>
      </w:r>
      <w:r w:rsidR="00920BD6" w:rsidRPr="00541BD1">
        <w:rPr>
          <w:sz w:val="22"/>
          <w:szCs w:val="22"/>
        </w:rPr>
        <w:t>(NICE2</w:t>
      </w:r>
      <w:r w:rsidR="00CD2F4E">
        <w:rPr>
          <w:sz w:val="22"/>
          <w:szCs w:val="22"/>
        </w:rPr>
        <w:t>, 2</w:t>
      </w:r>
      <w:r w:rsidR="00920BD6" w:rsidRPr="00541BD1">
        <w:rPr>
          <w:sz w:val="22"/>
          <w:szCs w:val="22"/>
        </w:rPr>
        <w:t xml:space="preserve">015) </w:t>
      </w:r>
      <w:r w:rsidR="00E80435">
        <w:rPr>
          <w:sz w:val="22"/>
          <w:szCs w:val="22"/>
        </w:rPr>
        <w:t>and l</w:t>
      </w:r>
      <w:r w:rsidRPr="00541BD1">
        <w:rPr>
          <w:sz w:val="22"/>
          <w:szCs w:val="22"/>
        </w:rPr>
        <w:t>atest research recommendations</w:t>
      </w:r>
      <w:r w:rsidR="00920BD6" w:rsidRPr="00541BD1">
        <w:rPr>
          <w:sz w:val="22"/>
          <w:szCs w:val="22"/>
          <w:vertAlign w:val="superscript"/>
        </w:rPr>
        <w:t xml:space="preserve"> </w:t>
      </w:r>
      <w:r w:rsidR="00920BD6" w:rsidRPr="00541BD1">
        <w:rPr>
          <w:sz w:val="22"/>
          <w:szCs w:val="22"/>
        </w:rPr>
        <w:t>(Hughes, 2018)</w:t>
      </w:r>
    </w:p>
    <w:p w14:paraId="3BDD455A" w14:textId="77777777" w:rsidR="008E1E9F" w:rsidRPr="00541BD1" w:rsidRDefault="008E1E9F" w:rsidP="00446F7E">
      <w:pPr>
        <w:pStyle w:val="ListParagraph"/>
        <w:spacing w:line="360" w:lineRule="auto"/>
        <w:ind w:left="0" w:firstLine="720"/>
        <w:jc w:val="both"/>
        <w:rPr>
          <w:sz w:val="22"/>
          <w:szCs w:val="22"/>
        </w:rPr>
      </w:pPr>
    </w:p>
    <w:p w14:paraId="692504CF" w14:textId="77777777" w:rsidR="00DC66AF" w:rsidRPr="00541BD1" w:rsidRDefault="00DC66AF" w:rsidP="00446F7E">
      <w:pPr>
        <w:spacing w:line="360" w:lineRule="auto"/>
        <w:jc w:val="both"/>
        <w:rPr>
          <w:sz w:val="22"/>
          <w:szCs w:val="22"/>
        </w:rPr>
      </w:pPr>
      <w:r w:rsidRPr="00541BD1">
        <w:rPr>
          <w:b/>
          <w:sz w:val="22"/>
          <w:szCs w:val="22"/>
        </w:rPr>
        <w:t>Objective</w:t>
      </w:r>
      <w:r w:rsidRPr="00541BD1">
        <w:rPr>
          <w:sz w:val="22"/>
          <w:szCs w:val="22"/>
        </w:rPr>
        <w:t xml:space="preserve">: </w:t>
      </w:r>
    </w:p>
    <w:p w14:paraId="79A97A1B" w14:textId="6A23E547" w:rsidR="00DC66AF" w:rsidRPr="00541BD1" w:rsidRDefault="00E559BA" w:rsidP="00446F7E">
      <w:pPr>
        <w:pStyle w:val="ListParagraph"/>
        <w:spacing w:line="360" w:lineRule="auto"/>
        <w:ind w:left="0" w:firstLine="720"/>
        <w:jc w:val="both"/>
        <w:rPr>
          <w:sz w:val="22"/>
          <w:szCs w:val="22"/>
        </w:rPr>
      </w:pPr>
      <w:r>
        <w:rPr>
          <w:sz w:val="22"/>
          <w:szCs w:val="22"/>
        </w:rPr>
        <w:t>Use m</w:t>
      </w:r>
      <w:r w:rsidR="00DC66AF" w:rsidRPr="00541BD1">
        <w:rPr>
          <w:sz w:val="22"/>
          <w:szCs w:val="22"/>
        </w:rPr>
        <w:t xml:space="preserve">ultiagency and </w:t>
      </w:r>
      <w:proofErr w:type="spellStart"/>
      <w:r w:rsidR="00DC66AF" w:rsidRPr="00541BD1">
        <w:rPr>
          <w:sz w:val="22"/>
          <w:szCs w:val="22"/>
        </w:rPr>
        <w:t>multiprofess</w:t>
      </w:r>
      <w:r w:rsidR="00977A7F">
        <w:rPr>
          <w:sz w:val="22"/>
          <w:szCs w:val="22"/>
        </w:rPr>
        <w:t>ional</w:t>
      </w:r>
      <w:proofErr w:type="spellEnd"/>
      <w:r w:rsidR="00977A7F">
        <w:rPr>
          <w:sz w:val="22"/>
          <w:szCs w:val="22"/>
        </w:rPr>
        <w:t xml:space="preserve"> engagement opportunities </w:t>
      </w:r>
      <w:r w:rsidR="00E91E40">
        <w:rPr>
          <w:sz w:val="22"/>
          <w:szCs w:val="22"/>
        </w:rPr>
        <w:t>t</w:t>
      </w:r>
      <w:r w:rsidR="00977A7F">
        <w:rPr>
          <w:sz w:val="22"/>
          <w:szCs w:val="22"/>
        </w:rPr>
        <w:t>o consult on vision,</w:t>
      </w:r>
      <w:r w:rsidR="00981961">
        <w:rPr>
          <w:sz w:val="22"/>
          <w:szCs w:val="22"/>
        </w:rPr>
        <w:t xml:space="preserve"> steer </w:t>
      </w:r>
      <w:proofErr w:type="spellStart"/>
      <w:r w:rsidR="00981961">
        <w:rPr>
          <w:sz w:val="22"/>
          <w:szCs w:val="22"/>
        </w:rPr>
        <w:t>organis</w:t>
      </w:r>
      <w:r w:rsidR="00DC66AF" w:rsidRPr="00541BD1">
        <w:rPr>
          <w:sz w:val="22"/>
          <w:szCs w:val="22"/>
        </w:rPr>
        <w:t>ational</w:t>
      </w:r>
      <w:proofErr w:type="spellEnd"/>
      <w:r w:rsidR="00DC66AF" w:rsidRPr="00541BD1">
        <w:rPr>
          <w:sz w:val="22"/>
          <w:szCs w:val="22"/>
        </w:rPr>
        <w:t xml:space="preserve"> priorities and initiate change using the leadership and service change </w:t>
      </w:r>
      <w:proofErr w:type="gramStart"/>
      <w:r w:rsidR="00DC66AF" w:rsidRPr="00541BD1">
        <w:rPr>
          <w:sz w:val="22"/>
          <w:szCs w:val="22"/>
        </w:rPr>
        <w:t>tool  R</w:t>
      </w:r>
      <w:r w:rsidR="009F4715" w:rsidRPr="00541BD1">
        <w:rPr>
          <w:sz w:val="22"/>
          <w:szCs w:val="22"/>
        </w:rPr>
        <w:t>BA</w:t>
      </w:r>
      <w:proofErr w:type="gramEnd"/>
      <w:r w:rsidR="009F4715" w:rsidRPr="00541BD1">
        <w:rPr>
          <w:sz w:val="22"/>
          <w:szCs w:val="22"/>
        </w:rPr>
        <w:t xml:space="preserve"> </w:t>
      </w:r>
      <w:r w:rsidR="00920BD6" w:rsidRPr="00541BD1">
        <w:rPr>
          <w:sz w:val="22"/>
          <w:szCs w:val="22"/>
        </w:rPr>
        <w:t>(Friedman, 2015)</w:t>
      </w:r>
    </w:p>
    <w:p w14:paraId="314FF195" w14:textId="77777777" w:rsidR="001716BD" w:rsidRPr="00541BD1" w:rsidRDefault="001716BD" w:rsidP="00446F7E">
      <w:pPr>
        <w:spacing w:line="360" w:lineRule="auto"/>
        <w:jc w:val="both"/>
        <w:rPr>
          <w:sz w:val="22"/>
          <w:szCs w:val="22"/>
        </w:rPr>
      </w:pPr>
    </w:p>
    <w:p w14:paraId="62F3B2E0" w14:textId="77777777" w:rsidR="001716BD" w:rsidRPr="00541BD1" w:rsidRDefault="001716BD" w:rsidP="00446F7E">
      <w:pPr>
        <w:spacing w:line="360" w:lineRule="auto"/>
        <w:jc w:val="both"/>
        <w:rPr>
          <w:b/>
          <w:sz w:val="22"/>
          <w:szCs w:val="22"/>
        </w:rPr>
      </w:pPr>
      <w:r w:rsidRPr="00541BD1">
        <w:rPr>
          <w:b/>
          <w:sz w:val="22"/>
          <w:szCs w:val="22"/>
        </w:rPr>
        <w:t>Background:</w:t>
      </w:r>
    </w:p>
    <w:p w14:paraId="72637C6E" w14:textId="12654D0A" w:rsidR="001C0A45" w:rsidRPr="00541BD1" w:rsidRDefault="004126D6" w:rsidP="00446F7E">
      <w:pPr>
        <w:spacing w:line="360" w:lineRule="auto"/>
        <w:ind w:firstLine="720"/>
        <w:jc w:val="both"/>
        <w:rPr>
          <w:sz w:val="22"/>
          <w:szCs w:val="22"/>
        </w:rPr>
      </w:pPr>
      <w:r>
        <w:rPr>
          <w:sz w:val="22"/>
          <w:szCs w:val="22"/>
        </w:rPr>
        <w:t>The s</w:t>
      </w:r>
      <w:r w:rsidR="001C0A45" w:rsidRPr="00541BD1">
        <w:rPr>
          <w:sz w:val="22"/>
          <w:szCs w:val="22"/>
        </w:rPr>
        <w:t>ervice setting for this project is Cardiff and Vale Community Child Health Directorate. We serve the child population aged 0-18 years in this geographical area. We provide a number of services within the directorate for a number of often overlapping subpopulation service groups.</w:t>
      </w:r>
    </w:p>
    <w:p w14:paraId="7D670BD7" w14:textId="3FDA9AB1" w:rsidR="00666208" w:rsidRPr="00541BD1" w:rsidRDefault="00666208" w:rsidP="00446F7E">
      <w:pPr>
        <w:spacing w:line="360" w:lineRule="auto"/>
        <w:ind w:firstLine="720"/>
        <w:jc w:val="both"/>
        <w:rPr>
          <w:sz w:val="22"/>
          <w:szCs w:val="22"/>
        </w:rPr>
      </w:pPr>
      <w:r w:rsidRPr="00541BD1">
        <w:rPr>
          <w:sz w:val="22"/>
          <w:szCs w:val="22"/>
        </w:rPr>
        <w:t>The service pro</w:t>
      </w:r>
      <w:r w:rsidR="00E80435">
        <w:rPr>
          <w:sz w:val="22"/>
          <w:szCs w:val="22"/>
        </w:rPr>
        <w:t>blems demanding solution are</w:t>
      </w:r>
      <w:r w:rsidRPr="00541BD1">
        <w:rPr>
          <w:sz w:val="22"/>
          <w:szCs w:val="22"/>
        </w:rPr>
        <w:t xml:space="preserve"> poor population outcomes for children with unmet emotional and wellbeing needs evidenced by health and education separately. From health:</w:t>
      </w:r>
      <w:r w:rsidR="00977A7F" w:rsidRPr="00977A7F">
        <w:rPr>
          <w:sz w:val="22"/>
          <w:szCs w:val="22"/>
        </w:rPr>
        <w:t xml:space="preserve"> </w:t>
      </w:r>
      <w:r w:rsidR="00977A7F" w:rsidRPr="00541BD1">
        <w:rPr>
          <w:sz w:val="22"/>
          <w:szCs w:val="22"/>
        </w:rPr>
        <w:t xml:space="preserve">around 300 children and young people </w:t>
      </w:r>
      <w:r w:rsidR="00977A7F">
        <w:rPr>
          <w:sz w:val="22"/>
          <w:szCs w:val="22"/>
        </w:rPr>
        <w:t xml:space="preserve">are </w:t>
      </w:r>
      <w:r w:rsidR="00977A7F" w:rsidRPr="00541BD1">
        <w:rPr>
          <w:sz w:val="22"/>
          <w:szCs w:val="22"/>
        </w:rPr>
        <w:t>referred for safeguarding medicals a year, with referral numbers growing over the past 10 years</w:t>
      </w:r>
      <w:r w:rsidRPr="00541BD1">
        <w:rPr>
          <w:sz w:val="22"/>
          <w:szCs w:val="22"/>
        </w:rPr>
        <w:t>.  Over 600 children and young people in care settings and n</w:t>
      </w:r>
      <w:r w:rsidR="00981961">
        <w:rPr>
          <w:sz w:val="22"/>
          <w:szCs w:val="22"/>
        </w:rPr>
        <w:t>umbers growing b</w:t>
      </w:r>
      <w:r w:rsidRPr="00541BD1">
        <w:rPr>
          <w:sz w:val="22"/>
          <w:szCs w:val="22"/>
        </w:rPr>
        <w:t>y a third over last 2 ye</w:t>
      </w:r>
      <w:r w:rsidR="00CD2F4E">
        <w:rPr>
          <w:sz w:val="22"/>
          <w:szCs w:val="22"/>
        </w:rPr>
        <w:t>ars. Education report</w:t>
      </w:r>
      <w:r w:rsidRPr="00541BD1">
        <w:rPr>
          <w:sz w:val="22"/>
          <w:szCs w:val="22"/>
        </w:rPr>
        <w:t xml:space="preserve"> 4.5 % of children subject to fixed term exclusions in some residential wards in Cardiff with a level of fixed term exclusions in every ward in </w:t>
      </w:r>
      <w:r w:rsidR="00215CD9">
        <w:rPr>
          <w:sz w:val="22"/>
          <w:szCs w:val="22"/>
        </w:rPr>
        <w:t>Cardiff.  Over fo</w:t>
      </w:r>
      <w:r w:rsidR="003D6CC2" w:rsidRPr="00541BD1">
        <w:rPr>
          <w:sz w:val="22"/>
          <w:szCs w:val="22"/>
        </w:rPr>
        <w:t xml:space="preserve">rty children </w:t>
      </w:r>
      <w:r w:rsidRPr="00541BD1">
        <w:rPr>
          <w:sz w:val="22"/>
          <w:szCs w:val="22"/>
        </w:rPr>
        <w:t xml:space="preserve">in some residential wards in Cardiff between ages of 16-18 </w:t>
      </w:r>
      <w:r w:rsidR="00215CD9">
        <w:rPr>
          <w:sz w:val="22"/>
          <w:szCs w:val="22"/>
        </w:rPr>
        <w:t>Not in Employment</w:t>
      </w:r>
      <w:proofErr w:type="gramStart"/>
      <w:r w:rsidR="00215CD9">
        <w:rPr>
          <w:sz w:val="22"/>
          <w:szCs w:val="22"/>
        </w:rPr>
        <w:t>,  E</w:t>
      </w:r>
      <w:r w:rsidR="00C6471B" w:rsidRPr="00541BD1">
        <w:rPr>
          <w:sz w:val="22"/>
          <w:szCs w:val="22"/>
        </w:rPr>
        <w:t>ducation</w:t>
      </w:r>
      <w:proofErr w:type="gramEnd"/>
      <w:r w:rsidR="00C6471B" w:rsidRPr="00541BD1">
        <w:rPr>
          <w:sz w:val="22"/>
          <w:szCs w:val="22"/>
        </w:rPr>
        <w:t xml:space="preserve"> or t</w:t>
      </w:r>
      <w:r w:rsidRPr="00541BD1">
        <w:rPr>
          <w:sz w:val="22"/>
          <w:szCs w:val="22"/>
        </w:rPr>
        <w:t>raining</w:t>
      </w:r>
      <w:r w:rsidR="00C6471B" w:rsidRPr="00541BD1">
        <w:rPr>
          <w:sz w:val="22"/>
          <w:szCs w:val="22"/>
        </w:rPr>
        <w:t xml:space="preserve"> (NEET)</w:t>
      </w:r>
      <w:r w:rsidRPr="00541BD1">
        <w:rPr>
          <w:sz w:val="22"/>
          <w:szCs w:val="22"/>
        </w:rPr>
        <w:t>. Both Health and Education services reporting referral demand outstripping capacity as a direct result of emotional distress and emotional symptoms post relational trauma. While high level government and policy data sets this out clearly</w:t>
      </w:r>
      <w:r w:rsidR="00C6471B" w:rsidRPr="00541BD1">
        <w:rPr>
          <w:sz w:val="22"/>
          <w:szCs w:val="22"/>
        </w:rPr>
        <w:t xml:space="preserve"> (Hughes,</w:t>
      </w:r>
      <w:r w:rsidR="00D3724C" w:rsidRPr="00541BD1">
        <w:rPr>
          <w:sz w:val="22"/>
          <w:szCs w:val="22"/>
        </w:rPr>
        <w:t xml:space="preserve"> </w:t>
      </w:r>
      <w:r w:rsidR="00C6471B" w:rsidRPr="00541BD1">
        <w:rPr>
          <w:sz w:val="22"/>
          <w:szCs w:val="22"/>
          <w:lang w:val="en-GB"/>
        </w:rPr>
        <w:t xml:space="preserve">2018) </w:t>
      </w:r>
      <w:r w:rsidR="00611C82" w:rsidRPr="00541BD1">
        <w:rPr>
          <w:sz w:val="22"/>
          <w:szCs w:val="22"/>
          <w:lang w:val="en-GB"/>
        </w:rPr>
        <w:t>(</w:t>
      </w:r>
      <w:r w:rsidR="005E1FBD" w:rsidRPr="00541BD1">
        <w:rPr>
          <w:sz w:val="22"/>
          <w:szCs w:val="22"/>
          <w:lang w:val="en-GB"/>
        </w:rPr>
        <w:t xml:space="preserve">National Assembly for Wales, 2018) </w:t>
      </w:r>
      <w:r w:rsidRPr="00541BD1">
        <w:rPr>
          <w:sz w:val="22"/>
          <w:szCs w:val="22"/>
          <w:lang w:val="en-GB"/>
        </w:rPr>
        <w:t xml:space="preserve">the population indicators and related performance measures are often not linked in core business at the </w:t>
      </w:r>
      <w:proofErr w:type="gramStart"/>
      <w:r w:rsidRPr="00541BD1">
        <w:rPr>
          <w:sz w:val="22"/>
          <w:szCs w:val="22"/>
          <w:lang w:val="en-GB"/>
        </w:rPr>
        <w:t>coal face</w:t>
      </w:r>
      <w:proofErr w:type="gramEnd"/>
      <w:r w:rsidRPr="00541BD1">
        <w:rPr>
          <w:sz w:val="22"/>
          <w:szCs w:val="22"/>
          <w:lang w:val="en-GB"/>
        </w:rPr>
        <w:t xml:space="preserve">. </w:t>
      </w:r>
    </w:p>
    <w:p w14:paraId="032D6437" w14:textId="3E648819" w:rsidR="000F5CF5" w:rsidRPr="00541BD1" w:rsidRDefault="003D6CC2" w:rsidP="00446F7E">
      <w:pPr>
        <w:spacing w:line="360" w:lineRule="auto"/>
        <w:ind w:firstLine="360"/>
        <w:jc w:val="both"/>
        <w:rPr>
          <w:sz w:val="22"/>
          <w:szCs w:val="22"/>
        </w:rPr>
      </w:pPr>
      <w:r w:rsidRPr="00541BD1">
        <w:rPr>
          <w:sz w:val="22"/>
          <w:szCs w:val="22"/>
        </w:rPr>
        <w:t>Service experience</w:t>
      </w:r>
      <w:r w:rsidR="00215CD9">
        <w:rPr>
          <w:sz w:val="22"/>
          <w:szCs w:val="22"/>
        </w:rPr>
        <w:t>d</w:t>
      </w:r>
      <w:r w:rsidRPr="00541BD1">
        <w:rPr>
          <w:sz w:val="22"/>
          <w:szCs w:val="22"/>
        </w:rPr>
        <w:t xml:space="preserve"> in the Community Child Health Directorate </w:t>
      </w:r>
      <w:r w:rsidR="00CD2F4E">
        <w:rPr>
          <w:sz w:val="22"/>
          <w:szCs w:val="22"/>
        </w:rPr>
        <w:t>mirrors the p</w:t>
      </w:r>
      <w:r w:rsidR="00153A1D" w:rsidRPr="00541BD1">
        <w:rPr>
          <w:sz w:val="22"/>
          <w:szCs w:val="22"/>
        </w:rPr>
        <w:t xml:space="preserve">opulation data research that describes </w:t>
      </w:r>
      <w:r w:rsidR="00215CD9">
        <w:rPr>
          <w:sz w:val="22"/>
          <w:szCs w:val="22"/>
        </w:rPr>
        <w:t>h</w:t>
      </w:r>
      <w:r w:rsidR="001716BD" w:rsidRPr="00541BD1">
        <w:rPr>
          <w:sz w:val="22"/>
          <w:szCs w:val="22"/>
        </w:rPr>
        <w:t xml:space="preserve">igh </w:t>
      </w:r>
      <w:r w:rsidR="00153A1D" w:rsidRPr="00541BD1">
        <w:rPr>
          <w:sz w:val="22"/>
          <w:szCs w:val="22"/>
        </w:rPr>
        <w:t>incidence of Adverse Child</w:t>
      </w:r>
      <w:r w:rsidR="00215CD9">
        <w:rPr>
          <w:sz w:val="22"/>
          <w:szCs w:val="22"/>
        </w:rPr>
        <w:t>hood Experiences (ACE’s)</w:t>
      </w:r>
      <w:r w:rsidR="00153A1D" w:rsidRPr="00541BD1">
        <w:rPr>
          <w:sz w:val="22"/>
          <w:szCs w:val="22"/>
        </w:rPr>
        <w:t xml:space="preserve"> in Wales</w:t>
      </w:r>
      <w:r w:rsidRPr="00541BD1">
        <w:rPr>
          <w:sz w:val="22"/>
          <w:szCs w:val="22"/>
        </w:rPr>
        <w:t xml:space="preserve">. </w:t>
      </w:r>
      <w:r w:rsidR="00E80435">
        <w:rPr>
          <w:bCs/>
          <w:sz w:val="22"/>
          <w:szCs w:val="22"/>
        </w:rPr>
        <w:t>ACE</w:t>
      </w:r>
      <w:r w:rsidR="001716BD" w:rsidRPr="00541BD1">
        <w:rPr>
          <w:bCs/>
          <w:sz w:val="22"/>
          <w:szCs w:val="22"/>
        </w:rPr>
        <w:t>s are stressful experiences occurring during childhood that directly hurt a child</w:t>
      </w:r>
      <w:r w:rsidR="00CF6474">
        <w:rPr>
          <w:bCs/>
          <w:sz w:val="22"/>
          <w:szCs w:val="22"/>
        </w:rPr>
        <w:t>,</w:t>
      </w:r>
      <w:r w:rsidR="001716BD" w:rsidRPr="00541BD1">
        <w:rPr>
          <w:bCs/>
          <w:sz w:val="22"/>
          <w:szCs w:val="22"/>
        </w:rPr>
        <w:t xml:space="preserve"> or affect them through the environment in which they live</w:t>
      </w:r>
      <w:r w:rsidR="001716BD" w:rsidRPr="00541BD1">
        <w:rPr>
          <w:bCs/>
          <w:sz w:val="22"/>
          <w:szCs w:val="22"/>
          <w:lang w:val="en-GB"/>
        </w:rPr>
        <w:t xml:space="preserve">. </w:t>
      </w:r>
      <w:r w:rsidR="008850DA" w:rsidRPr="00541BD1">
        <w:rPr>
          <w:bCs/>
          <w:sz w:val="22"/>
          <w:szCs w:val="22"/>
          <w:lang w:val="en-GB"/>
        </w:rPr>
        <w:t>(</w:t>
      </w:r>
      <w:proofErr w:type="spellStart"/>
      <w:r w:rsidR="008850DA" w:rsidRPr="00541BD1">
        <w:rPr>
          <w:bCs/>
          <w:sz w:val="22"/>
          <w:szCs w:val="22"/>
          <w:lang w:val="en-GB"/>
        </w:rPr>
        <w:t>Felitti</w:t>
      </w:r>
      <w:proofErr w:type="spellEnd"/>
      <w:r w:rsidR="008850DA" w:rsidRPr="00541BD1">
        <w:rPr>
          <w:bCs/>
          <w:sz w:val="22"/>
          <w:szCs w:val="22"/>
          <w:lang w:val="en-GB"/>
        </w:rPr>
        <w:t xml:space="preserve"> 1998)</w:t>
      </w:r>
      <w:r w:rsidR="00215CD9">
        <w:rPr>
          <w:bCs/>
          <w:sz w:val="22"/>
          <w:szCs w:val="22"/>
          <w:lang w:val="en-GB"/>
        </w:rPr>
        <w:t xml:space="preserve"> </w:t>
      </w:r>
      <w:r w:rsidRPr="00541BD1">
        <w:rPr>
          <w:sz w:val="22"/>
          <w:szCs w:val="22"/>
        </w:rPr>
        <w:t xml:space="preserve">Population wellbeing requires coordinated community and service actions to turn the curve on population indicators of wellbeing and </w:t>
      </w:r>
      <w:proofErr w:type="gramStart"/>
      <w:r w:rsidRPr="00541BD1">
        <w:rPr>
          <w:sz w:val="22"/>
          <w:szCs w:val="22"/>
        </w:rPr>
        <w:t>are</w:t>
      </w:r>
      <w:proofErr w:type="gramEnd"/>
      <w:r w:rsidRPr="00541BD1">
        <w:rPr>
          <w:sz w:val="22"/>
          <w:szCs w:val="22"/>
        </w:rPr>
        <w:t xml:space="preserve"> not the responsibility of any one service in isolation. </w:t>
      </w:r>
      <w:r w:rsidR="001716BD" w:rsidRPr="00541BD1">
        <w:rPr>
          <w:sz w:val="22"/>
          <w:szCs w:val="22"/>
        </w:rPr>
        <w:t>Contributing to an organic bott</w:t>
      </w:r>
      <w:r w:rsidR="00215CD9">
        <w:rPr>
          <w:sz w:val="22"/>
          <w:szCs w:val="22"/>
        </w:rPr>
        <w:t>om up mu</w:t>
      </w:r>
      <w:r w:rsidR="000A3CAC">
        <w:rPr>
          <w:sz w:val="22"/>
          <w:szCs w:val="22"/>
        </w:rPr>
        <w:t>ltiagency strategy to ‘Stop ACE</w:t>
      </w:r>
      <w:r w:rsidR="00215CD9">
        <w:rPr>
          <w:sz w:val="22"/>
          <w:szCs w:val="22"/>
        </w:rPr>
        <w:t>s and Build R</w:t>
      </w:r>
      <w:r w:rsidR="001716BD" w:rsidRPr="00541BD1">
        <w:rPr>
          <w:sz w:val="22"/>
          <w:szCs w:val="22"/>
        </w:rPr>
        <w:t xml:space="preserve">esilience’ through promoting and developing local </w:t>
      </w:r>
      <w:r w:rsidR="00153A1D" w:rsidRPr="00541BD1">
        <w:rPr>
          <w:bCs/>
          <w:sz w:val="22"/>
          <w:szCs w:val="22"/>
        </w:rPr>
        <w:t xml:space="preserve">Resilience Based </w:t>
      </w:r>
      <w:r w:rsidR="001716BD" w:rsidRPr="00541BD1">
        <w:rPr>
          <w:bCs/>
          <w:sz w:val="22"/>
          <w:szCs w:val="22"/>
        </w:rPr>
        <w:t>and Trauma Informed Serv</w:t>
      </w:r>
      <w:r w:rsidR="00D3724C" w:rsidRPr="00541BD1">
        <w:rPr>
          <w:sz w:val="22"/>
          <w:szCs w:val="22"/>
        </w:rPr>
        <w:t xml:space="preserve">ices is </w:t>
      </w:r>
      <w:r w:rsidR="001716BD" w:rsidRPr="00541BD1">
        <w:rPr>
          <w:sz w:val="22"/>
          <w:szCs w:val="22"/>
        </w:rPr>
        <w:t>consistent wit</w:t>
      </w:r>
      <w:r w:rsidR="00215CD9">
        <w:rPr>
          <w:sz w:val="22"/>
          <w:szCs w:val="22"/>
        </w:rPr>
        <w:t>h National and local strategy i</w:t>
      </w:r>
      <w:r w:rsidR="007048D4">
        <w:rPr>
          <w:bCs/>
          <w:sz w:val="22"/>
          <w:szCs w:val="22"/>
        </w:rPr>
        <w:t xml:space="preserve">mpacting on </w:t>
      </w:r>
      <w:r w:rsidR="00215CD9">
        <w:rPr>
          <w:bCs/>
          <w:sz w:val="22"/>
          <w:szCs w:val="22"/>
        </w:rPr>
        <w:t>five</w:t>
      </w:r>
      <w:r w:rsidR="00153A1D" w:rsidRPr="00541BD1">
        <w:rPr>
          <w:bCs/>
          <w:sz w:val="22"/>
          <w:szCs w:val="22"/>
        </w:rPr>
        <w:t xml:space="preserve"> of the seven </w:t>
      </w:r>
      <w:r w:rsidR="001716BD" w:rsidRPr="00541BD1">
        <w:rPr>
          <w:bCs/>
          <w:sz w:val="22"/>
          <w:szCs w:val="22"/>
        </w:rPr>
        <w:t>Well-being Goals of Future Generations Act (2015)</w:t>
      </w:r>
      <w:r w:rsidR="001716BD" w:rsidRPr="00541BD1">
        <w:rPr>
          <w:sz w:val="22"/>
          <w:szCs w:val="22"/>
        </w:rPr>
        <w:t>. Welsh Government aim for ACE informed services and communit</w:t>
      </w:r>
      <w:r w:rsidR="00215CD9">
        <w:rPr>
          <w:sz w:val="22"/>
          <w:szCs w:val="22"/>
        </w:rPr>
        <w:t>ies, c</w:t>
      </w:r>
      <w:r w:rsidR="000A3CAC">
        <w:rPr>
          <w:sz w:val="22"/>
          <w:szCs w:val="22"/>
        </w:rPr>
        <w:t>hildhoods with fewer ACE</w:t>
      </w:r>
      <w:r w:rsidR="00D3724C" w:rsidRPr="00541BD1">
        <w:rPr>
          <w:sz w:val="22"/>
          <w:szCs w:val="22"/>
        </w:rPr>
        <w:t>s</w:t>
      </w:r>
      <w:r w:rsidR="001716BD" w:rsidRPr="00541BD1">
        <w:rPr>
          <w:sz w:val="22"/>
          <w:szCs w:val="22"/>
        </w:rPr>
        <w:t xml:space="preserve">, over </w:t>
      </w:r>
      <w:r w:rsidR="007048D4">
        <w:rPr>
          <w:sz w:val="22"/>
          <w:szCs w:val="22"/>
        </w:rPr>
        <w:t xml:space="preserve">the </w:t>
      </w:r>
      <w:r w:rsidR="001716BD" w:rsidRPr="00541BD1">
        <w:rPr>
          <w:sz w:val="22"/>
          <w:szCs w:val="22"/>
        </w:rPr>
        <w:t>next 20</w:t>
      </w:r>
      <w:r w:rsidR="00153A1D" w:rsidRPr="00541BD1">
        <w:rPr>
          <w:sz w:val="22"/>
          <w:szCs w:val="22"/>
        </w:rPr>
        <w:t xml:space="preserve"> years. These goals are also consistent </w:t>
      </w:r>
      <w:r w:rsidR="006C0C8E">
        <w:rPr>
          <w:sz w:val="22"/>
          <w:szCs w:val="22"/>
        </w:rPr>
        <w:t>with Cardiff and Vale Health B</w:t>
      </w:r>
      <w:r w:rsidR="001716BD" w:rsidRPr="00541BD1">
        <w:rPr>
          <w:sz w:val="22"/>
          <w:szCs w:val="22"/>
        </w:rPr>
        <w:t xml:space="preserve">oard Shaping our Future wellbeing </w:t>
      </w:r>
      <w:proofErr w:type="gramStart"/>
      <w:r w:rsidR="001716BD" w:rsidRPr="00541BD1">
        <w:rPr>
          <w:sz w:val="22"/>
          <w:szCs w:val="22"/>
        </w:rPr>
        <w:t>Strategy</w:t>
      </w:r>
      <w:r w:rsidR="006C0C8E">
        <w:rPr>
          <w:sz w:val="22"/>
          <w:szCs w:val="22"/>
        </w:rPr>
        <w:t>(</w:t>
      </w:r>
      <w:proofErr w:type="gramEnd"/>
      <w:r w:rsidR="006C0C8E">
        <w:rPr>
          <w:sz w:val="22"/>
          <w:szCs w:val="22"/>
        </w:rPr>
        <w:t>2015).</w:t>
      </w:r>
      <w:r w:rsidR="001716BD" w:rsidRPr="00541BD1">
        <w:rPr>
          <w:sz w:val="22"/>
          <w:szCs w:val="22"/>
        </w:rPr>
        <w:t xml:space="preserve"> </w:t>
      </w:r>
    </w:p>
    <w:p w14:paraId="33A0B9C9" w14:textId="534DD584" w:rsidR="001716BD" w:rsidRPr="00541BD1" w:rsidRDefault="00153A1D" w:rsidP="00446F7E">
      <w:pPr>
        <w:spacing w:line="360" w:lineRule="auto"/>
        <w:ind w:firstLine="720"/>
        <w:jc w:val="both"/>
        <w:rPr>
          <w:sz w:val="22"/>
          <w:szCs w:val="22"/>
        </w:rPr>
      </w:pPr>
      <w:r w:rsidRPr="00541BD1">
        <w:rPr>
          <w:bCs/>
          <w:sz w:val="22"/>
          <w:szCs w:val="22"/>
        </w:rPr>
        <w:t>The cost to health and to other services</w:t>
      </w:r>
      <w:proofErr w:type="gramStart"/>
      <w:r w:rsidR="007048D4">
        <w:rPr>
          <w:bCs/>
          <w:sz w:val="22"/>
          <w:szCs w:val="22"/>
        </w:rPr>
        <w:t>;</w:t>
      </w:r>
      <w:proofErr w:type="gramEnd"/>
      <w:r w:rsidR="007048D4">
        <w:rPr>
          <w:bCs/>
          <w:sz w:val="22"/>
          <w:szCs w:val="22"/>
        </w:rPr>
        <w:t xml:space="preserve"> E</w:t>
      </w:r>
      <w:r w:rsidRPr="00541BD1">
        <w:rPr>
          <w:bCs/>
          <w:sz w:val="22"/>
          <w:szCs w:val="22"/>
        </w:rPr>
        <w:t>ducation</w:t>
      </w:r>
      <w:r w:rsidR="007048D4">
        <w:rPr>
          <w:bCs/>
          <w:sz w:val="22"/>
          <w:szCs w:val="22"/>
        </w:rPr>
        <w:t>, Social S</w:t>
      </w:r>
      <w:r w:rsidRPr="00541BD1">
        <w:rPr>
          <w:bCs/>
          <w:sz w:val="22"/>
          <w:szCs w:val="22"/>
        </w:rPr>
        <w:t>e</w:t>
      </w:r>
      <w:r w:rsidR="007048D4">
        <w:rPr>
          <w:bCs/>
          <w:sz w:val="22"/>
          <w:szCs w:val="22"/>
        </w:rPr>
        <w:t>rvices and the P</w:t>
      </w:r>
      <w:r w:rsidRPr="00541BD1">
        <w:rPr>
          <w:bCs/>
          <w:sz w:val="22"/>
          <w:szCs w:val="22"/>
        </w:rPr>
        <w:t>olice for overlooking the cost ben</w:t>
      </w:r>
      <w:r w:rsidR="007048D4">
        <w:rPr>
          <w:bCs/>
          <w:sz w:val="22"/>
          <w:szCs w:val="22"/>
        </w:rPr>
        <w:t>efits of prevention are significant</w:t>
      </w:r>
      <w:r w:rsidRPr="00541BD1">
        <w:rPr>
          <w:bCs/>
          <w:sz w:val="22"/>
          <w:szCs w:val="22"/>
        </w:rPr>
        <w:t xml:space="preserve">. </w:t>
      </w:r>
      <w:r w:rsidR="001716BD" w:rsidRPr="00541BD1">
        <w:rPr>
          <w:bCs/>
          <w:sz w:val="22"/>
          <w:szCs w:val="22"/>
        </w:rPr>
        <w:t>Toxic relational stress causes long-term changes to brains and bodies in the absence of a buffering caregiver.</w:t>
      </w:r>
      <w:r w:rsidRPr="00541BD1">
        <w:rPr>
          <w:bCs/>
          <w:sz w:val="22"/>
          <w:szCs w:val="22"/>
        </w:rPr>
        <w:t xml:space="preserve"> Exposure to four</w:t>
      </w:r>
      <w:r w:rsidR="001716BD" w:rsidRPr="00541BD1">
        <w:rPr>
          <w:bCs/>
          <w:sz w:val="22"/>
          <w:szCs w:val="22"/>
        </w:rPr>
        <w:t xml:space="preserve"> or more ACEs in childhood increase rate o</w:t>
      </w:r>
      <w:r w:rsidRPr="00541BD1">
        <w:rPr>
          <w:bCs/>
          <w:sz w:val="22"/>
          <w:szCs w:val="22"/>
        </w:rPr>
        <w:t>f ever having mental illness over six</w:t>
      </w:r>
      <w:r w:rsidR="001716BD" w:rsidRPr="00541BD1">
        <w:rPr>
          <w:bCs/>
          <w:sz w:val="22"/>
          <w:szCs w:val="22"/>
        </w:rPr>
        <w:t xml:space="preserve"> times, and ever cons</w:t>
      </w:r>
      <w:r w:rsidRPr="00541BD1">
        <w:rPr>
          <w:bCs/>
          <w:sz w:val="22"/>
          <w:szCs w:val="22"/>
        </w:rPr>
        <w:t>idering suicide or self harm nine and a half</w:t>
      </w:r>
      <w:r w:rsidR="001716BD" w:rsidRPr="00541BD1">
        <w:rPr>
          <w:bCs/>
          <w:sz w:val="22"/>
          <w:szCs w:val="22"/>
        </w:rPr>
        <w:t xml:space="preserve"> times</w:t>
      </w:r>
      <w:r w:rsidRPr="00541BD1">
        <w:rPr>
          <w:bCs/>
          <w:sz w:val="22"/>
          <w:szCs w:val="22"/>
        </w:rPr>
        <w:t xml:space="preserve">, with four times the </w:t>
      </w:r>
      <w:r w:rsidR="001716BD" w:rsidRPr="00541BD1">
        <w:rPr>
          <w:bCs/>
          <w:sz w:val="22"/>
          <w:szCs w:val="22"/>
        </w:rPr>
        <w:t xml:space="preserve">risk of chronic disease </w:t>
      </w:r>
      <w:r w:rsidRPr="00541BD1">
        <w:rPr>
          <w:bCs/>
          <w:sz w:val="22"/>
          <w:szCs w:val="22"/>
        </w:rPr>
        <w:t>e.g. diabetes,</w:t>
      </w:r>
      <w:r w:rsidR="00A13E76">
        <w:rPr>
          <w:bCs/>
          <w:sz w:val="22"/>
          <w:szCs w:val="22"/>
        </w:rPr>
        <w:t xml:space="preserve"> heart disease. Having four ACE</w:t>
      </w:r>
      <w:r w:rsidRPr="00541BD1">
        <w:rPr>
          <w:bCs/>
          <w:sz w:val="22"/>
          <w:szCs w:val="22"/>
        </w:rPr>
        <w:t>s or more means twice the risk of</w:t>
      </w:r>
      <w:r w:rsidR="001716BD" w:rsidRPr="00541BD1">
        <w:rPr>
          <w:bCs/>
          <w:sz w:val="22"/>
          <w:szCs w:val="22"/>
        </w:rPr>
        <w:t xml:space="preserve"> need </w:t>
      </w:r>
      <w:r w:rsidRPr="00541BD1">
        <w:rPr>
          <w:bCs/>
          <w:sz w:val="22"/>
          <w:szCs w:val="22"/>
        </w:rPr>
        <w:t>to access the GP, three times the risk of needing Accident and Emergency</w:t>
      </w:r>
      <w:r w:rsidR="001716BD" w:rsidRPr="00541BD1">
        <w:rPr>
          <w:bCs/>
          <w:sz w:val="22"/>
          <w:szCs w:val="22"/>
        </w:rPr>
        <w:t xml:space="preserve"> acce</w:t>
      </w:r>
      <w:r w:rsidRPr="00541BD1">
        <w:rPr>
          <w:bCs/>
          <w:sz w:val="22"/>
          <w:szCs w:val="22"/>
        </w:rPr>
        <w:t xml:space="preserve">ss and three times risk of a </w:t>
      </w:r>
      <w:r w:rsidR="00DA1A1C">
        <w:rPr>
          <w:bCs/>
          <w:sz w:val="22"/>
          <w:szCs w:val="22"/>
        </w:rPr>
        <w:t>hospital stay over a twelve</w:t>
      </w:r>
      <w:r w:rsidR="00600B46">
        <w:rPr>
          <w:bCs/>
          <w:sz w:val="22"/>
          <w:szCs w:val="22"/>
        </w:rPr>
        <w:t xml:space="preserve"> month period</w:t>
      </w:r>
      <w:proofErr w:type="gramStart"/>
      <w:r w:rsidR="00600B46">
        <w:rPr>
          <w:bCs/>
          <w:sz w:val="22"/>
          <w:szCs w:val="22"/>
        </w:rPr>
        <w:t>.</w:t>
      </w:r>
      <w:r w:rsidR="00DA1A1C">
        <w:rPr>
          <w:bCs/>
          <w:sz w:val="22"/>
          <w:szCs w:val="22"/>
        </w:rPr>
        <w:t>(</w:t>
      </w:r>
      <w:proofErr w:type="gramEnd"/>
      <w:r w:rsidR="00DA1A1C">
        <w:rPr>
          <w:bCs/>
          <w:sz w:val="22"/>
          <w:szCs w:val="22"/>
        </w:rPr>
        <w:t>Ashton, 2016)</w:t>
      </w:r>
      <w:r w:rsidR="00600B46">
        <w:rPr>
          <w:bCs/>
          <w:sz w:val="22"/>
          <w:szCs w:val="22"/>
        </w:rPr>
        <w:t xml:space="preserve"> </w:t>
      </w:r>
      <w:r w:rsidRPr="00541BD1">
        <w:rPr>
          <w:bCs/>
          <w:sz w:val="22"/>
          <w:szCs w:val="22"/>
        </w:rPr>
        <w:t xml:space="preserve">Very little resource is </w:t>
      </w:r>
      <w:proofErr w:type="spellStart"/>
      <w:r w:rsidR="001716BD" w:rsidRPr="00541BD1">
        <w:rPr>
          <w:bCs/>
          <w:sz w:val="22"/>
          <w:szCs w:val="22"/>
        </w:rPr>
        <w:t>priori</w:t>
      </w:r>
      <w:r w:rsidR="00391516" w:rsidRPr="00541BD1">
        <w:rPr>
          <w:bCs/>
          <w:sz w:val="22"/>
          <w:szCs w:val="22"/>
        </w:rPr>
        <w:t>tised</w:t>
      </w:r>
      <w:proofErr w:type="spellEnd"/>
      <w:r w:rsidR="00391516" w:rsidRPr="00541BD1">
        <w:rPr>
          <w:bCs/>
          <w:sz w:val="22"/>
          <w:szCs w:val="22"/>
        </w:rPr>
        <w:t xml:space="preserve"> for prevent</w:t>
      </w:r>
      <w:r w:rsidR="00190695" w:rsidRPr="00541BD1">
        <w:rPr>
          <w:bCs/>
          <w:sz w:val="22"/>
          <w:szCs w:val="22"/>
        </w:rPr>
        <w:t>ive services due to the demand placed on the health service for assessment and diagnostic services.</w:t>
      </w:r>
      <w:r w:rsidR="001716BD" w:rsidRPr="00541BD1">
        <w:rPr>
          <w:bCs/>
          <w:sz w:val="22"/>
          <w:szCs w:val="22"/>
        </w:rPr>
        <w:t xml:space="preserve"> Developing low cost preventive tra</w:t>
      </w:r>
      <w:r w:rsidR="00465FC7">
        <w:rPr>
          <w:bCs/>
          <w:sz w:val="22"/>
          <w:szCs w:val="22"/>
        </w:rPr>
        <w:t>nsformational change of focus for</w:t>
      </w:r>
      <w:r w:rsidR="001716BD" w:rsidRPr="00541BD1">
        <w:rPr>
          <w:bCs/>
          <w:sz w:val="22"/>
          <w:szCs w:val="22"/>
        </w:rPr>
        <w:t xml:space="preserve"> services with a joined up strategy is prudent.</w:t>
      </w:r>
    </w:p>
    <w:p w14:paraId="4B26856D" w14:textId="77777777" w:rsidR="00446F7E" w:rsidRDefault="00446F7E" w:rsidP="00446F7E">
      <w:pPr>
        <w:spacing w:line="360" w:lineRule="auto"/>
        <w:jc w:val="both"/>
        <w:rPr>
          <w:b/>
          <w:sz w:val="22"/>
          <w:szCs w:val="22"/>
        </w:rPr>
      </w:pPr>
    </w:p>
    <w:p w14:paraId="38041821" w14:textId="77777777" w:rsidR="001716BD" w:rsidRPr="00541BD1" w:rsidRDefault="001716BD" w:rsidP="00446F7E">
      <w:pPr>
        <w:spacing w:line="360" w:lineRule="auto"/>
        <w:jc w:val="both"/>
        <w:rPr>
          <w:sz w:val="22"/>
          <w:szCs w:val="22"/>
        </w:rPr>
      </w:pPr>
      <w:r w:rsidRPr="00541BD1">
        <w:rPr>
          <w:b/>
          <w:sz w:val="22"/>
          <w:szCs w:val="22"/>
        </w:rPr>
        <w:t>Method</w:t>
      </w:r>
      <w:r w:rsidRPr="00541BD1">
        <w:rPr>
          <w:sz w:val="22"/>
          <w:szCs w:val="22"/>
        </w:rPr>
        <w:t xml:space="preserve">: </w:t>
      </w:r>
    </w:p>
    <w:p w14:paraId="101E881A" w14:textId="190C431E" w:rsidR="001716BD" w:rsidRPr="00541BD1" w:rsidRDefault="00600B46" w:rsidP="00446F7E">
      <w:pPr>
        <w:spacing w:line="360" w:lineRule="auto"/>
        <w:ind w:firstLine="720"/>
        <w:jc w:val="both"/>
        <w:rPr>
          <w:sz w:val="22"/>
          <w:szCs w:val="22"/>
        </w:rPr>
      </w:pPr>
      <w:r>
        <w:rPr>
          <w:sz w:val="22"/>
          <w:szCs w:val="22"/>
        </w:rPr>
        <w:t>A quality i</w:t>
      </w:r>
      <w:r w:rsidR="001716BD" w:rsidRPr="00541BD1">
        <w:rPr>
          <w:sz w:val="22"/>
          <w:szCs w:val="22"/>
        </w:rPr>
        <w:t>mprovement project is defined as systematic, d</w:t>
      </w:r>
      <w:r w:rsidR="001C1DEF" w:rsidRPr="00541BD1">
        <w:rPr>
          <w:sz w:val="22"/>
          <w:szCs w:val="22"/>
        </w:rPr>
        <w:t xml:space="preserve">ata-guided activity designed to </w:t>
      </w:r>
      <w:r w:rsidR="001716BD" w:rsidRPr="00541BD1">
        <w:rPr>
          <w:sz w:val="22"/>
          <w:szCs w:val="22"/>
        </w:rPr>
        <w:t xml:space="preserve">bring about immediate, positive changes in the delivery of healthcare in particular settings. </w:t>
      </w:r>
    </w:p>
    <w:p w14:paraId="12B7C3FD" w14:textId="3395F145" w:rsidR="001716BD" w:rsidRPr="00541BD1" w:rsidRDefault="00465FC7" w:rsidP="00446F7E">
      <w:pPr>
        <w:spacing w:line="360" w:lineRule="auto"/>
        <w:jc w:val="both"/>
        <w:rPr>
          <w:sz w:val="22"/>
          <w:szCs w:val="22"/>
        </w:rPr>
      </w:pPr>
      <w:r>
        <w:rPr>
          <w:sz w:val="22"/>
          <w:szCs w:val="22"/>
        </w:rPr>
        <w:t>Health and Social c</w:t>
      </w:r>
      <w:r w:rsidR="001716BD" w:rsidRPr="00541BD1">
        <w:rPr>
          <w:sz w:val="22"/>
          <w:szCs w:val="22"/>
        </w:rPr>
        <w:t>are is a complex adaptive system with infinite relationships, infinite dynamic interactions never in state of rest. System leadership theory</w:t>
      </w:r>
      <w:r>
        <w:rPr>
          <w:sz w:val="22"/>
          <w:szCs w:val="22"/>
        </w:rPr>
        <w:t xml:space="preserve"> (</w:t>
      </w:r>
      <w:proofErr w:type="spellStart"/>
      <w:r w:rsidR="000374BB">
        <w:rPr>
          <w:sz w:val="22"/>
          <w:szCs w:val="22"/>
        </w:rPr>
        <w:t>Fillingham</w:t>
      </w:r>
      <w:proofErr w:type="spellEnd"/>
      <w:r w:rsidR="000374BB">
        <w:rPr>
          <w:sz w:val="22"/>
          <w:szCs w:val="22"/>
        </w:rPr>
        <w:t>, 2014</w:t>
      </w:r>
      <w:proofErr w:type="gramStart"/>
      <w:r>
        <w:rPr>
          <w:sz w:val="22"/>
          <w:szCs w:val="22"/>
        </w:rPr>
        <w:t>)</w:t>
      </w:r>
      <w:r>
        <w:rPr>
          <w:sz w:val="22"/>
          <w:szCs w:val="22"/>
          <w:vertAlign w:val="superscript"/>
        </w:rPr>
        <w:t xml:space="preserve"> </w:t>
      </w:r>
      <w:r w:rsidR="001716BD" w:rsidRPr="00541BD1">
        <w:rPr>
          <w:sz w:val="22"/>
          <w:szCs w:val="22"/>
          <w:vertAlign w:val="superscript"/>
        </w:rPr>
        <w:t xml:space="preserve"> </w:t>
      </w:r>
      <w:r w:rsidR="001716BD" w:rsidRPr="00541BD1">
        <w:rPr>
          <w:sz w:val="22"/>
          <w:szCs w:val="22"/>
        </w:rPr>
        <w:t>outlines</w:t>
      </w:r>
      <w:proofErr w:type="gramEnd"/>
      <w:r w:rsidR="001716BD" w:rsidRPr="00541BD1">
        <w:rPr>
          <w:sz w:val="22"/>
          <w:szCs w:val="22"/>
        </w:rPr>
        <w:t xml:space="preserve"> how we ca</w:t>
      </w:r>
      <w:r w:rsidR="00193FA9" w:rsidRPr="00541BD1">
        <w:rPr>
          <w:sz w:val="22"/>
          <w:szCs w:val="22"/>
        </w:rPr>
        <w:t>nnot solve problems on our own, where t</w:t>
      </w:r>
      <w:r w:rsidR="001716BD" w:rsidRPr="00541BD1">
        <w:rPr>
          <w:sz w:val="22"/>
          <w:szCs w:val="22"/>
        </w:rPr>
        <w:t>ransforming systems is about transforming relati</w:t>
      </w:r>
      <w:r w:rsidR="005A7217" w:rsidRPr="00541BD1">
        <w:rPr>
          <w:sz w:val="22"/>
          <w:szCs w:val="22"/>
        </w:rPr>
        <w:t>onships</w:t>
      </w:r>
      <w:r w:rsidR="001716BD" w:rsidRPr="00541BD1">
        <w:rPr>
          <w:sz w:val="22"/>
          <w:szCs w:val="22"/>
        </w:rPr>
        <w:t>.</w:t>
      </w:r>
      <w:r w:rsidR="00024B90" w:rsidRPr="00541BD1">
        <w:rPr>
          <w:sz w:val="22"/>
          <w:szCs w:val="22"/>
        </w:rPr>
        <w:t xml:space="preserve"> </w:t>
      </w:r>
      <w:r w:rsidR="001716BD" w:rsidRPr="00541BD1">
        <w:rPr>
          <w:sz w:val="22"/>
          <w:szCs w:val="22"/>
        </w:rPr>
        <w:t xml:space="preserve">Results Based Accountability </w:t>
      </w:r>
      <w:r w:rsidR="00CB1B32" w:rsidRPr="00541BD1">
        <w:rPr>
          <w:sz w:val="22"/>
          <w:szCs w:val="22"/>
        </w:rPr>
        <w:t>(</w:t>
      </w:r>
      <w:r w:rsidR="001716BD" w:rsidRPr="00541BD1">
        <w:rPr>
          <w:sz w:val="22"/>
          <w:szCs w:val="22"/>
        </w:rPr>
        <w:t>RBA</w:t>
      </w:r>
      <w:r w:rsidR="00CB1B32" w:rsidRPr="00541BD1">
        <w:rPr>
          <w:sz w:val="22"/>
          <w:szCs w:val="22"/>
        </w:rPr>
        <w:t>)</w:t>
      </w:r>
      <w:r w:rsidR="001716BD" w:rsidRPr="00541BD1">
        <w:rPr>
          <w:sz w:val="22"/>
          <w:szCs w:val="22"/>
        </w:rPr>
        <w:t xml:space="preserve"> provides a framework for </w:t>
      </w:r>
      <w:proofErr w:type="gramStart"/>
      <w:r w:rsidR="001716BD" w:rsidRPr="00541BD1">
        <w:rPr>
          <w:sz w:val="22"/>
          <w:szCs w:val="22"/>
        </w:rPr>
        <w:t>partner  agencies</w:t>
      </w:r>
      <w:proofErr w:type="gramEnd"/>
      <w:r w:rsidR="001716BD" w:rsidRPr="00541BD1">
        <w:rPr>
          <w:sz w:val="22"/>
          <w:szCs w:val="22"/>
        </w:rPr>
        <w:t xml:space="preserve"> and stakeholders to work together to achieve a co</w:t>
      </w:r>
      <w:r w:rsidR="000374BB">
        <w:rPr>
          <w:sz w:val="22"/>
          <w:szCs w:val="22"/>
        </w:rPr>
        <w:t>mmon agreed goal or action. M</w:t>
      </w:r>
      <w:r w:rsidR="001716BD" w:rsidRPr="00541BD1">
        <w:rPr>
          <w:sz w:val="22"/>
          <w:szCs w:val="22"/>
        </w:rPr>
        <w:t>oving quickly from talk to action.</w:t>
      </w:r>
      <w:r w:rsidR="00024B90" w:rsidRPr="00541BD1">
        <w:rPr>
          <w:sz w:val="22"/>
          <w:szCs w:val="22"/>
        </w:rPr>
        <w:t xml:space="preserve"> </w:t>
      </w:r>
      <w:r w:rsidR="001716BD" w:rsidRPr="00541BD1">
        <w:rPr>
          <w:sz w:val="22"/>
          <w:szCs w:val="22"/>
        </w:rPr>
        <w:t xml:space="preserve">RBA methodology deliverables in this project are </w:t>
      </w:r>
      <w:r w:rsidR="000374BB">
        <w:rPr>
          <w:sz w:val="22"/>
          <w:szCs w:val="22"/>
        </w:rPr>
        <w:t>m</w:t>
      </w:r>
      <w:r w:rsidR="00600B46">
        <w:rPr>
          <w:sz w:val="22"/>
          <w:szCs w:val="22"/>
        </w:rPr>
        <w:t>ultiagency engagement</w:t>
      </w:r>
      <w:proofErr w:type="gramStart"/>
      <w:r w:rsidR="00600B46">
        <w:rPr>
          <w:sz w:val="22"/>
          <w:szCs w:val="22"/>
        </w:rPr>
        <w:t xml:space="preserve">, </w:t>
      </w:r>
      <w:r w:rsidR="00193FA9" w:rsidRPr="00541BD1">
        <w:rPr>
          <w:sz w:val="22"/>
          <w:szCs w:val="22"/>
        </w:rPr>
        <w:t xml:space="preserve"> a</w:t>
      </w:r>
      <w:r w:rsidR="00024B90" w:rsidRPr="00541BD1">
        <w:rPr>
          <w:sz w:val="22"/>
          <w:szCs w:val="22"/>
        </w:rPr>
        <w:t>chieve</w:t>
      </w:r>
      <w:proofErr w:type="gramEnd"/>
      <w:r w:rsidR="00024B90" w:rsidRPr="00541BD1">
        <w:rPr>
          <w:sz w:val="22"/>
          <w:szCs w:val="22"/>
        </w:rPr>
        <w:t xml:space="preserve"> a common language </w:t>
      </w:r>
      <w:r w:rsidR="001716BD" w:rsidRPr="00541BD1">
        <w:rPr>
          <w:sz w:val="22"/>
          <w:szCs w:val="22"/>
        </w:rPr>
        <w:t>to communicate vision and action</w:t>
      </w:r>
      <w:r w:rsidR="00193FA9" w:rsidRPr="00541BD1">
        <w:rPr>
          <w:sz w:val="22"/>
          <w:szCs w:val="22"/>
        </w:rPr>
        <w:t>. I would hope to e</w:t>
      </w:r>
      <w:r w:rsidR="001716BD" w:rsidRPr="00541BD1">
        <w:rPr>
          <w:sz w:val="22"/>
          <w:szCs w:val="22"/>
        </w:rPr>
        <w:t>vidence joint visi</w:t>
      </w:r>
      <w:r w:rsidR="00193FA9" w:rsidRPr="00541BD1">
        <w:rPr>
          <w:sz w:val="22"/>
          <w:szCs w:val="22"/>
        </w:rPr>
        <w:t>on for service culture changes while consolidating</w:t>
      </w:r>
      <w:r w:rsidR="001716BD" w:rsidRPr="00541BD1">
        <w:rPr>
          <w:sz w:val="22"/>
          <w:szCs w:val="22"/>
        </w:rPr>
        <w:t xml:space="preserve"> an initial data </w:t>
      </w:r>
      <w:proofErr w:type="gramStart"/>
      <w:r w:rsidR="001716BD" w:rsidRPr="00541BD1">
        <w:rPr>
          <w:sz w:val="22"/>
          <w:szCs w:val="22"/>
        </w:rPr>
        <w:t>set which</w:t>
      </w:r>
      <w:proofErr w:type="gramEnd"/>
      <w:r w:rsidR="001716BD" w:rsidRPr="00541BD1">
        <w:rPr>
          <w:sz w:val="22"/>
          <w:szCs w:val="22"/>
        </w:rPr>
        <w:t xml:space="preserve"> supports population accountabi</w:t>
      </w:r>
      <w:r w:rsidR="00193FA9" w:rsidRPr="00541BD1">
        <w:rPr>
          <w:sz w:val="22"/>
          <w:szCs w:val="22"/>
        </w:rPr>
        <w:t>lity and service accountability. RBA methodology suggests the need to d</w:t>
      </w:r>
      <w:r w:rsidR="001716BD" w:rsidRPr="00541BD1">
        <w:rPr>
          <w:sz w:val="22"/>
          <w:szCs w:val="22"/>
        </w:rPr>
        <w:t>etermine the story behind the baseline or curve of the data set</w:t>
      </w:r>
      <w:r w:rsidR="007048D4">
        <w:rPr>
          <w:sz w:val="22"/>
          <w:szCs w:val="22"/>
        </w:rPr>
        <w:t xml:space="preserve"> </w:t>
      </w:r>
      <w:r w:rsidR="00193FA9" w:rsidRPr="00541BD1">
        <w:rPr>
          <w:sz w:val="22"/>
          <w:szCs w:val="22"/>
        </w:rPr>
        <w:t>before finally a</w:t>
      </w:r>
      <w:r w:rsidR="001716BD" w:rsidRPr="00541BD1">
        <w:rPr>
          <w:sz w:val="22"/>
          <w:szCs w:val="22"/>
        </w:rPr>
        <w:t>gree</w:t>
      </w:r>
      <w:r w:rsidR="00193FA9" w:rsidRPr="00541BD1">
        <w:rPr>
          <w:sz w:val="22"/>
          <w:szCs w:val="22"/>
        </w:rPr>
        <w:t>ing on an</w:t>
      </w:r>
      <w:r w:rsidR="001716BD" w:rsidRPr="00541BD1">
        <w:rPr>
          <w:sz w:val="22"/>
          <w:szCs w:val="22"/>
        </w:rPr>
        <w:t xml:space="preserve"> action set</w:t>
      </w:r>
      <w:r w:rsidR="00193FA9" w:rsidRPr="00541BD1">
        <w:rPr>
          <w:sz w:val="22"/>
          <w:szCs w:val="22"/>
        </w:rPr>
        <w:t>.</w:t>
      </w:r>
      <w:r w:rsidR="001716BD" w:rsidRPr="00541BD1">
        <w:rPr>
          <w:sz w:val="22"/>
          <w:szCs w:val="22"/>
        </w:rPr>
        <w:t xml:space="preserve"> </w:t>
      </w:r>
    </w:p>
    <w:p w14:paraId="71AC674C" w14:textId="724FAC0B" w:rsidR="001716BD" w:rsidRPr="00541BD1" w:rsidRDefault="00193FA9" w:rsidP="00446F7E">
      <w:pPr>
        <w:spacing w:line="360" w:lineRule="auto"/>
        <w:ind w:firstLine="720"/>
        <w:jc w:val="both"/>
        <w:rPr>
          <w:sz w:val="22"/>
          <w:szCs w:val="22"/>
        </w:rPr>
      </w:pPr>
      <w:r w:rsidRPr="00541BD1">
        <w:rPr>
          <w:sz w:val="22"/>
          <w:szCs w:val="22"/>
        </w:rPr>
        <w:t xml:space="preserve">Anticipated </w:t>
      </w:r>
      <w:r w:rsidR="001716BD" w:rsidRPr="00541BD1">
        <w:rPr>
          <w:sz w:val="22"/>
          <w:szCs w:val="22"/>
        </w:rPr>
        <w:t>value conflicts include raising the awareness of need for change against background of how service has always been delivered and prior service priorities. Conflicts around merging professional boundaries in terms of resilience based and trauma informed services being everybody’s business rather than ‘someone else’ business against a background of tight ring fenced funding env</w:t>
      </w:r>
      <w:r w:rsidR="007048D4">
        <w:rPr>
          <w:sz w:val="22"/>
          <w:szCs w:val="22"/>
        </w:rPr>
        <w:t>elopes encouraging</w:t>
      </w:r>
      <w:r w:rsidR="000374BB">
        <w:rPr>
          <w:sz w:val="22"/>
          <w:szCs w:val="22"/>
        </w:rPr>
        <w:t xml:space="preserve"> silo working are anticipated</w:t>
      </w:r>
    </w:p>
    <w:p w14:paraId="6EDFD55E" w14:textId="77777777" w:rsidR="001716BD" w:rsidRPr="00541BD1" w:rsidRDefault="001716BD" w:rsidP="00446F7E">
      <w:pPr>
        <w:spacing w:line="360" w:lineRule="auto"/>
        <w:jc w:val="both"/>
        <w:rPr>
          <w:sz w:val="22"/>
          <w:szCs w:val="22"/>
        </w:rPr>
      </w:pPr>
    </w:p>
    <w:p w14:paraId="1C095CAE" w14:textId="23E67ED0" w:rsidR="001716BD" w:rsidRPr="00541BD1" w:rsidRDefault="0053726C" w:rsidP="00446F7E">
      <w:pPr>
        <w:spacing w:line="360" w:lineRule="auto"/>
        <w:jc w:val="both"/>
        <w:rPr>
          <w:sz w:val="22"/>
          <w:szCs w:val="22"/>
        </w:rPr>
      </w:pPr>
      <w:r w:rsidRPr="00541BD1">
        <w:rPr>
          <w:noProof/>
          <w:sz w:val="22"/>
          <w:szCs w:val="22"/>
        </w:rPr>
        <mc:AlternateContent>
          <mc:Choice Requires="wps">
            <w:drawing>
              <wp:anchor distT="0" distB="0" distL="114300" distR="114300" simplePos="0" relativeHeight="251659264" behindDoc="0" locked="0" layoutInCell="1" allowOverlap="1" wp14:anchorId="5C9BABC8" wp14:editId="044FBD6D">
                <wp:simplePos x="0" y="0"/>
                <wp:positionH relativeFrom="column">
                  <wp:posOffset>342900</wp:posOffset>
                </wp:positionH>
                <wp:positionV relativeFrom="paragraph">
                  <wp:posOffset>128905</wp:posOffset>
                </wp:positionV>
                <wp:extent cx="4914900" cy="0"/>
                <wp:effectExtent l="50800" t="25400" r="63500" b="101600"/>
                <wp:wrapNone/>
                <wp:docPr id="1" name="Straight Connector 1"/>
                <wp:cNvGraphicFramePr/>
                <a:graphic xmlns:a="http://schemas.openxmlformats.org/drawingml/2006/main">
                  <a:graphicData uri="http://schemas.microsoft.com/office/word/2010/wordprocessingShape">
                    <wps:wsp>
                      <wps:cNvCnPr/>
                      <wps:spPr>
                        <a:xfrm>
                          <a:off x="0" y="0"/>
                          <a:ext cx="4914900" cy="0"/>
                        </a:xfrm>
                        <a:prstGeom prst="line">
                          <a:avLst/>
                        </a:prstGeom>
                        <a:ln w="6350"/>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7pt,10.15pt" to="414pt,10.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" strokecolor="#4f81bd [3204]" strokeweight=".5pt">
                <v:shadow on="t" opacity="24903f" mv:blur="40000f" origin=",.5" offset="0,20000emu"/>
              </v:line>
            </w:pict>
          </mc:Fallback>
        </mc:AlternateContent>
      </w:r>
    </w:p>
    <w:p w14:paraId="2E35377C" w14:textId="77777777" w:rsidR="001716BD" w:rsidRPr="00541BD1" w:rsidRDefault="001716BD" w:rsidP="00446F7E">
      <w:pPr>
        <w:spacing w:line="360" w:lineRule="auto"/>
        <w:jc w:val="both"/>
        <w:rPr>
          <w:sz w:val="22"/>
          <w:szCs w:val="22"/>
        </w:rPr>
      </w:pPr>
    </w:p>
    <w:p w14:paraId="4A9E5355" w14:textId="77777777" w:rsidR="001716BD" w:rsidRPr="00541BD1" w:rsidRDefault="001716BD" w:rsidP="00446F7E">
      <w:pPr>
        <w:spacing w:line="360" w:lineRule="auto"/>
        <w:jc w:val="both"/>
        <w:rPr>
          <w:sz w:val="22"/>
          <w:szCs w:val="22"/>
        </w:rPr>
      </w:pPr>
    </w:p>
    <w:p w14:paraId="36EFC211" w14:textId="77777777" w:rsidR="001716BD" w:rsidRPr="00541BD1" w:rsidRDefault="001716BD" w:rsidP="00446F7E">
      <w:pPr>
        <w:spacing w:line="360" w:lineRule="auto"/>
        <w:jc w:val="both"/>
        <w:rPr>
          <w:sz w:val="22"/>
          <w:szCs w:val="22"/>
        </w:rPr>
      </w:pPr>
    </w:p>
    <w:p w14:paraId="26F4C604" w14:textId="77777777" w:rsidR="001716BD" w:rsidRPr="00541BD1" w:rsidRDefault="001716BD" w:rsidP="00446F7E">
      <w:pPr>
        <w:spacing w:line="360" w:lineRule="auto"/>
        <w:jc w:val="both"/>
        <w:rPr>
          <w:sz w:val="22"/>
          <w:szCs w:val="22"/>
        </w:rPr>
      </w:pPr>
    </w:p>
    <w:p w14:paraId="175D5801" w14:textId="77777777" w:rsidR="001716BD" w:rsidRPr="00541BD1" w:rsidRDefault="001716BD" w:rsidP="00446F7E">
      <w:pPr>
        <w:spacing w:line="360" w:lineRule="auto"/>
        <w:jc w:val="both"/>
        <w:rPr>
          <w:sz w:val="22"/>
          <w:szCs w:val="22"/>
        </w:rPr>
      </w:pPr>
    </w:p>
    <w:p w14:paraId="6D082234" w14:textId="77777777" w:rsidR="00111568" w:rsidRPr="00541BD1" w:rsidRDefault="00111568" w:rsidP="00446F7E">
      <w:pPr>
        <w:spacing w:line="360" w:lineRule="auto"/>
        <w:jc w:val="both"/>
        <w:rPr>
          <w:b/>
          <w:sz w:val="22"/>
          <w:szCs w:val="22"/>
        </w:rPr>
      </w:pPr>
    </w:p>
    <w:p w14:paraId="6C1506E5" w14:textId="77777777" w:rsidR="00111568" w:rsidRPr="00541BD1" w:rsidRDefault="00111568" w:rsidP="00446F7E">
      <w:pPr>
        <w:spacing w:line="360" w:lineRule="auto"/>
        <w:jc w:val="both"/>
        <w:rPr>
          <w:b/>
          <w:sz w:val="22"/>
          <w:szCs w:val="22"/>
        </w:rPr>
      </w:pPr>
    </w:p>
    <w:p w14:paraId="7DB66F81" w14:textId="77777777" w:rsidR="00111568" w:rsidRPr="00541BD1" w:rsidRDefault="00111568" w:rsidP="00446F7E">
      <w:pPr>
        <w:spacing w:line="360" w:lineRule="auto"/>
        <w:jc w:val="both"/>
        <w:rPr>
          <w:b/>
          <w:sz w:val="22"/>
          <w:szCs w:val="22"/>
        </w:rPr>
      </w:pPr>
    </w:p>
    <w:p w14:paraId="5AE0B2DB" w14:textId="77777777" w:rsidR="00111568" w:rsidRPr="00541BD1" w:rsidRDefault="00111568" w:rsidP="00446F7E">
      <w:pPr>
        <w:spacing w:line="360" w:lineRule="auto"/>
        <w:jc w:val="both"/>
        <w:rPr>
          <w:b/>
          <w:sz w:val="22"/>
          <w:szCs w:val="22"/>
        </w:rPr>
      </w:pPr>
    </w:p>
    <w:p w14:paraId="7C2F6F3B" w14:textId="77777777" w:rsidR="00193FA9" w:rsidRPr="00541BD1" w:rsidRDefault="00193FA9" w:rsidP="00446F7E">
      <w:pPr>
        <w:spacing w:line="360" w:lineRule="auto"/>
        <w:jc w:val="both"/>
        <w:rPr>
          <w:b/>
          <w:sz w:val="22"/>
          <w:szCs w:val="22"/>
        </w:rPr>
      </w:pPr>
    </w:p>
    <w:p w14:paraId="42CB2C22" w14:textId="77777777" w:rsidR="00193FA9" w:rsidRPr="00541BD1" w:rsidRDefault="00193FA9" w:rsidP="00446F7E">
      <w:pPr>
        <w:spacing w:line="360" w:lineRule="auto"/>
        <w:jc w:val="both"/>
        <w:rPr>
          <w:b/>
          <w:sz w:val="22"/>
          <w:szCs w:val="22"/>
        </w:rPr>
      </w:pPr>
    </w:p>
    <w:p w14:paraId="0768FE61" w14:textId="77777777" w:rsidR="00193FA9" w:rsidRPr="00541BD1" w:rsidRDefault="00193FA9" w:rsidP="00446F7E">
      <w:pPr>
        <w:spacing w:line="360" w:lineRule="auto"/>
        <w:jc w:val="both"/>
        <w:rPr>
          <w:b/>
          <w:sz w:val="22"/>
          <w:szCs w:val="22"/>
        </w:rPr>
      </w:pPr>
    </w:p>
    <w:p w14:paraId="61F38389" w14:textId="77777777" w:rsidR="00193FA9" w:rsidRPr="00541BD1" w:rsidRDefault="00193FA9" w:rsidP="00446F7E">
      <w:pPr>
        <w:spacing w:line="360" w:lineRule="auto"/>
        <w:jc w:val="both"/>
        <w:rPr>
          <w:b/>
          <w:sz w:val="22"/>
          <w:szCs w:val="22"/>
        </w:rPr>
      </w:pPr>
    </w:p>
    <w:p w14:paraId="560A16BB" w14:textId="77777777" w:rsidR="00193FA9" w:rsidRPr="00541BD1" w:rsidRDefault="00193FA9" w:rsidP="00446F7E">
      <w:pPr>
        <w:spacing w:line="360" w:lineRule="auto"/>
        <w:jc w:val="both"/>
        <w:rPr>
          <w:b/>
          <w:sz w:val="22"/>
          <w:szCs w:val="22"/>
        </w:rPr>
      </w:pPr>
    </w:p>
    <w:p w14:paraId="70D57A15" w14:textId="77777777" w:rsidR="0053726C" w:rsidRPr="00541BD1" w:rsidRDefault="0053726C" w:rsidP="00446F7E">
      <w:pPr>
        <w:spacing w:line="360" w:lineRule="auto"/>
        <w:jc w:val="both"/>
        <w:rPr>
          <w:b/>
          <w:sz w:val="22"/>
          <w:szCs w:val="22"/>
        </w:rPr>
      </w:pPr>
    </w:p>
    <w:p w14:paraId="48B95CDB" w14:textId="77777777" w:rsidR="0053726C" w:rsidRPr="00541BD1" w:rsidRDefault="0053726C" w:rsidP="00446F7E">
      <w:pPr>
        <w:spacing w:line="360" w:lineRule="auto"/>
        <w:jc w:val="both"/>
        <w:rPr>
          <w:b/>
          <w:sz w:val="22"/>
          <w:szCs w:val="22"/>
        </w:rPr>
      </w:pPr>
    </w:p>
    <w:p w14:paraId="0A2C26B0" w14:textId="77777777" w:rsidR="0053726C" w:rsidRPr="00541BD1" w:rsidRDefault="0053726C" w:rsidP="00446F7E">
      <w:pPr>
        <w:spacing w:line="360" w:lineRule="auto"/>
        <w:jc w:val="both"/>
        <w:rPr>
          <w:b/>
          <w:sz w:val="22"/>
          <w:szCs w:val="22"/>
        </w:rPr>
      </w:pPr>
    </w:p>
    <w:p w14:paraId="5AD4DB58" w14:textId="77777777" w:rsidR="0053726C" w:rsidRPr="00541BD1" w:rsidRDefault="0053726C" w:rsidP="00446F7E">
      <w:pPr>
        <w:spacing w:line="360" w:lineRule="auto"/>
        <w:jc w:val="both"/>
        <w:rPr>
          <w:b/>
          <w:sz w:val="22"/>
          <w:szCs w:val="22"/>
        </w:rPr>
      </w:pPr>
    </w:p>
    <w:p w14:paraId="32EF9BA8" w14:textId="77777777" w:rsidR="0053726C" w:rsidRPr="00541BD1" w:rsidRDefault="0053726C" w:rsidP="00446F7E">
      <w:pPr>
        <w:spacing w:line="360" w:lineRule="auto"/>
        <w:jc w:val="both"/>
        <w:rPr>
          <w:b/>
          <w:sz w:val="22"/>
          <w:szCs w:val="22"/>
        </w:rPr>
      </w:pPr>
    </w:p>
    <w:p w14:paraId="2D3349F5" w14:textId="77777777" w:rsidR="0053726C" w:rsidRPr="00541BD1" w:rsidRDefault="0053726C" w:rsidP="00446F7E">
      <w:pPr>
        <w:spacing w:line="360" w:lineRule="auto"/>
        <w:jc w:val="both"/>
        <w:rPr>
          <w:b/>
          <w:sz w:val="22"/>
          <w:szCs w:val="22"/>
        </w:rPr>
      </w:pPr>
    </w:p>
    <w:p w14:paraId="23A91240" w14:textId="77777777" w:rsidR="0053726C" w:rsidRPr="00541BD1" w:rsidRDefault="0053726C" w:rsidP="00446F7E">
      <w:pPr>
        <w:spacing w:line="360" w:lineRule="auto"/>
        <w:jc w:val="both"/>
        <w:rPr>
          <w:b/>
          <w:sz w:val="22"/>
          <w:szCs w:val="22"/>
        </w:rPr>
      </w:pPr>
    </w:p>
    <w:p w14:paraId="282DD75A" w14:textId="77777777" w:rsidR="0053726C" w:rsidRPr="00541BD1" w:rsidRDefault="0053726C" w:rsidP="00446F7E">
      <w:pPr>
        <w:spacing w:line="360" w:lineRule="auto"/>
        <w:jc w:val="both"/>
        <w:rPr>
          <w:b/>
          <w:sz w:val="22"/>
          <w:szCs w:val="22"/>
        </w:rPr>
      </w:pPr>
    </w:p>
    <w:p w14:paraId="01AB50B8" w14:textId="77777777" w:rsidR="0053726C" w:rsidRPr="00541BD1" w:rsidRDefault="0053726C" w:rsidP="00446F7E">
      <w:pPr>
        <w:spacing w:line="360" w:lineRule="auto"/>
        <w:jc w:val="both"/>
        <w:rPr>
          <w:b/>
          <w:sz w:val="22"/>
          <w:szCs w:val="22"/>
        </w:rPr>
      </w:pPr>
    </w:p>
    <w:p w14:paraId="24445F17" w14:textId="77777777" w:rsidR="0053726C" w:rsidRPr="00541BD1" w:rsidRDefault="0053726C" w:rsidP="00446F7E">
      <w:pPr>
        <w:spacing w:line="360" w:lineRule="auto"/>
        <w:jc w:val="both"/>
        <w:rPr>
          <w:b/>
          <w:sz w:val="22"/>
          <w:szCs w:val="22"/>
        </w:rPr>
      </w:pPr>
    </w:p>
    <w:p w14:paraId="6E00AA54" w14:textId="77777777" w:rsidR="0053726C" w:rsidRPr="00541BD1" w:rsidRDefault="0053726C" w:rsidP="00446F7E">
      <w:pPr>
        <w:spacing w:line="360" w:lineRule="auto"/>
        <w:jc w:val="both"/>
        <w:rPr>
          <w:b/>
          <w:sz w:val="22"/>
          <w:szCs w:val="22"/>
        </w:rPr>
      </w:pPr>
    </w:p>
    <w:p w14:paraId="2A935978" w14:textId="77777777" w:rsidR="0053726C" w:rsidRPr="00541BD1" w:rsidRDefault="0053726C" w:rsidP="00446F7E">
      <w:pPr>
        <w:spacing w:line="360" w:lineRule="auto"/>
        <w:jc w:val="both"/>
        <w:rPr>
          <w:b/>
          <w:sz w:val="22"/>
          <w:szCs w:val="22"/>
        </w:rPr>
      </w:pPr>
    </w:p>
    <w:p w14:paraId="71DC1B4B" w14:textId="77777777" w:rsidR="0053726C" w:rsidRDefault="0053726C" w:rsidP="00446F7E">
      <w:pPr>
        <w:spacing w:line="360" w:lineRule="auto"/>
        <w:jc w:val="both"/>
        <w:rPr>
          <w:b/>
          <w:sz w:val="22"/>
          <w:szCs w:val="22"/>
        </w:rPr>
      </w:pPr>
    </w:p>
    <w:p w14:paraId="2EDAC595" w14:textId="77777777" w:rsidR="008E1E9F" w:rsidRDefault="008E1E9F" w:rsidP="00446F7E">
      <w:pPr>
        <w:spacing w:line="360" w:lineRule="auto"/>
        <w:jc w:val="both"/>
        <w:rPr>
          <w:b/>
          <w:sz w:val="22"/>
          <w:szCs w:val="22"/>
        </w:rPr>
      </w:pPr>
    </w:p>
    <w:p w14:paraId="287F07A2" w14:textId="77777777" w:rsidR="000F5CF5" w:rsidRPr="00541BD1" w:rsidRDefault="000F5CF5" w:rsidP="00446F7E">
      <w:pPr>
        <w:spacing w:line="360" w:lineRule="auto"/>
        <w:jc w:val="both"/>
        <w:rPr>
          <w:b/>
          <w:sz w:val="22"/>
          <w:szCs w:val="22"/>
        </w:rPr>
      </w:pPr>
    </w:p>
    <w:p w14:paraId="112D7C82" w14:textId="77777777" w:rsidR="00667BB8" w:rsidRDefault="00667BB8" w:rsidP="00446F7E">
      <w:pPr>
        <w:spacing w:line="360" w:lineRule="auto"/>
        <w:jc w:val="both"/>
        <w:rPr>
          <w:b/>
          <w:sz w:val="22"/>
          <w:szCs w:val="22"/>
        </w:rPr>
      </w:pPr>
    </w:p>
    <w:p w14:paraId="3CD8A341" w14:textId="7E03C2E5" w:rsidR="00DB6B15" w:rsidRPr="00541BD1" w:rsidRDefault="00DB6B15" w:rsidP="00446F7E">
      <w:pPr>
        <w:spacing w:line="360" w:lineRule="auto"/>
        <w:jc w:val="both"/>
        <w:rPr>
          <w:sz w:val="22"/>
          <w:szCs w:val="22"/>
        </w:rPr>
      </w:pPr>
      <w:r w:rsidRPr="00541BD1">
        <w:rPr>
          <w:b/>
          <w:sz w:val="22"/>
          <w:szCs w:val="22"/>
        </w:rPr>
        <w:t xml:space="preserve">Title: </w:t>
      </w:r>
      <w:r w:rsidRPr="00541BD1">
        <w:rPr>
          <w:bCs/>
          <w:sz w:val="22"/>
          <w:szCs w:val="22"/>
          <w:u w:val="single"/>
          <w:lang w:val="en-GB"/>
        </w:rPr>
        <w:t>Implementing Resilience Based and Trauma Informed Services for children and young people using Results Based Accountability (RBA)</w:t>
      </w:r>
    </w:p>
    <w:p w14:paraId="5DFBC682" w14:textId="77777777" w:rsidR="00DB6B15" w:rsidRPr="00541BD1" w:rsidRDefault="00DB6B15" w:rsidP="00446F7E">
      <w:pPr>
        <w:spacing w:line="360" w:lineRule="auto"/>
        <w:jc w:val="both"/>
        <w:rPr>
          <w:b/>
          <w:sz w:val="22"/>
          <w:szCs w:val="22"/>
        </w:rPr>
      </w:pPr>
    </w:p>
    <w:p w14:paraId="55C95F7C" w14:textId="77777777" w:rsidR="009F5D8E" w:rsidRPr="00541BD1" w:rsidRDefault="009F5D8E" w:rsidP="00446F7E">
      <w:pPr>
        <w:spacing w:line="360" w:lineRule="auto"/>
        <w:jc w:val="both"/>
        <w:rPr>
          <w:b/>
          <w:sz w:val="22"/>
          <w:szCs w:val="22"/>
        </w:rPr>
      </w:pPr>
      <w:r w:rsidRPr="00541BD1">
        <w:rPr>
          <w:b/>
          <w:sz w:val="22"/>
          <w:szCs w:val="22"/>
        </w:rPr>
        <w:t xml:space="preserve">Aim </w:t>
      </w:r>
    </w:p>
    <w:p w14:paraId="29610332" w14:textId="5DF8A1AA" w:rsidR="009F5D8E" w:rsidRPr="00541BD1" w:rsidRDefault="009F5D8E" w:rsidP="00446F7E">
      <w:pPr>
        <w:pStyle w:val="ListParagraph"/>
        <w:spacing w:line="360" w:lineRule="auto"/>
        <w:ind w:left="0" w:firstLine="720"/>
        <w:jc w:val="both"/>
        <w:rPr>
          <w:sz w:val="22"/>
          <w:szCs w:val="22"/>
        </w:rPr>
      </w:pPr>
      <w:r w:rsidRPr="00541BD1">
        <w:rPr>
          <w:sz w:val="22"/>
          <w:szCs w:val="22"/>
        </w:rPr>
        <w:t xml:space="preserve">To engage multiagency teams including local Education Councils and local Community Child Health Directorate teams to develop a shared vision for Resilience based and Trauma Informed care for children and their </w:t>
      </w:r>
      <w:proofErr w:type="spellStart"/>
      <w:r w:rsidRPr="00541BD1">
        <w:rPr>
          <w:sz w:val="22"/>
          <w:szCs w:val="22"/>
        </w:rPr>
        <w:t>carers</w:t>
      </w:r>
      <w:proofErr w:type="spellEnd"/>
      <w:r w:rsidRPr="00541BD1">
        <w:rPr>
          <w:sz w:val="22"/>
          <w:szCs w:val="22"/>
        </w:rPr>
        <w:t xml:space="preserve"> consistent with Welsh Government objectives (</w:t>
      </w:r>
      <w:r w:rsidRPr="00541BD1">
        <w:rPr>
          <w:bCs/>
          <w:sz w:val="22"/>
          <w:szCs w:val="22"/>
        </w:rPr>
        <w:t xml:space="preserve">Well-being of Future Generations Act </w:t>
      </w:r>
      <w:r w:rsidR="00D17302">
        <w:rPr>
          <w:bCs/>
          <w:sz w:val="22"/>
          <w:szCs w:val="22"/>
        </w:rPr>
        <w:t>(</w:t>
      </w:r>
      <w:r w:rsidRPr="00541BD1">
        <w:rPr>
          <w:bCs/>
          <w:sz w:val="22"/>
          <w:szCs w:val="22"/>
        </w:rPr>
        <w:t xml:space="preserve">2015) </w:t>
      </w:r>
      <w:r w:rsidRPr="00541BD1">
        <w:rPr>
          <w:sz w:val="22"/>
          <w:szCs w:val="22"/>
        </w:rPr>
        <w:t>and best practice guidance</w:t>
      </w:r>
      <w:r w:rsidRPr="00541BD1">
        <w:rPr>
          <w:sz w:val="22"/>
          <w:szCs w:val="22"/>
          <w:vertAlign w:val="superscript"/>
        </w:rPr>
        <w:t xml:space="preserve"> </w:t>
      </w:r>
      <w:r w:rsidRPr="00541BD1">
        <w:rPr>
          <w:sz w:val="22"/>
          <w:szCs w:val="22"/>
        </w:rPr>
        <w:t>(NICE</w:t>
      </w:r>
      <w:r w:rsidR="00D17302">
        <w:rPr>
          <w:sz w:val="22"/>
          <w:szCs w:val="22"/>
        </w:rPr>
        <w:t xml:space="preserve">, </w:t>
      </w:r>
      <w:r w:rsidRPr="00541BD1">
        <w:rPr>
          <w:sz w:val="22"/>
          <w:szCs w:val="22"/>
        </w:rPr>
        <w:t>2015) and Latest research recommendations</w:t>
      </w:r>
      <w:r w:rsidRPr="00541BD1">
        <w:rPr>
          <w:sz w:val="22"/>
          <w:szCs w:val="22"/>
          <w:vertAlign w:val="superscript"/>
        </w:rPr>
        <w:t xml:space="preserve"> </w:t>
      </w:r>
      <w:r w:rsidRPr="00541BD1">
        <w:rPr>
          <w:sz w:val="22"/>
          <w:szCs w:val="22"/>
        </w:rPr>
        <w:t>(Hughes, 2018)</w:t>
      </w:r>
    </w:p>
    <w:p w14:paraId="09C46544" w14:textId="77777777" w:rsidR="009F5D8E" w:rsidRPr="00541BD1" w:rsidRDefault="009F5D8E" w:rsidP="00446F7E">
      <w:pPr>
        <w:spacing w:line="360" w:lineRule="auto"/>
        <w:jc w:val="both"/>
        <w:rPr>
          <w:sz w:val="22"/>
          <w:szCs w:val="22"/>
        </w:rPr>
      </w:pPr>
    </w:p>
    <w:p w14:paraId="4E6D9BD9" w14:textId="3211BCE9" w:rsidR="009F5D8E" w:rsidRPr="00541BD1" w:rsidRDefault="009F5D8E" w:rsidP="00446F7E">
      <w:pPr>
        <w:spacing w:line="360" w:lineRule="auto"/>
        <w:jc w:val="both"/>
        <w:rPr>
          <w:sz w:val="22"/>
          <w:szCs w:val="22"/>
        </w:rPr>
      </w:pPr>
      <w:r w:rsidRPr="00541BD1">
        <w:rPr>
          <w:b/>
          <w:sz w:val="22"/>
          <w:szCs w:val="22"/>
        </w:rPr>
        <w:t>Objective</w:t>
      </w:r>
      <w:r w:rsidRPr="00541BD1">
        <w:rPr>
          <w:sz w:val="22"/>
          <w:szCs w:val="22"/>
        </w:rPr>
        <w:t xml:space="preserve"> </w:t>
      </w:r>
    </w:p>
    <w:p w14:paraId="3D4EF78C" w14:textId="1CB45C42" w:rsidR="009F5D8E" w:rsidRPr="00541BD1" w:rsidRDefault="00172170" w:rsidP="00446F7E">
      <w:pPr>
        <w:pStyle w:val="ListParagraph"/>
        <w:spacing w:line="360" w:lineRule="auto"/>
        <w:ind w:left="0" w:firstLine="720"/>
        <w:jc w:val="both"/>
        <w:rPr>
          <w:sz w:val="22"/>
          <w:szCs w:val="22"/>
        </w:rPr>
      </w:pPr>
      <w:r>
        <w:rPr>
          <w:sz w:val="22"/>
          <w:szCs w:val="22"/>
        </w:rPr>
        <w:t>Use m</w:t>
      </w:r>
      <w:r w:rsidR="009F5D8E" w:rsidRPr="00541BD1">
        <w:rPr>
          <w:sz w:val="22"/>
          <w:szCs w:val="22"/>
        </w:rPr>
        <w:t xml:space="preserve">ultiagency and </w:t>
      </w:r>
      <w:proofErr w:type="spellStart"/>
      <w:r w:rsidR="009F5D8E" w:rsidRPr="00541BD1">
        <w:rPr>
          <w:sz w:val="22"/>
          <w:szCs w:val="22"/>
        </w:rPr>
        <w:t>multiprofess</w:t>
      </w:r>
      <w:r w:rsidR="001A5664">
        <w:rPr>
          <w:sz w:val="22"/>
          <w:szCs w:val="22"/>
        </w:rPr>
        <w:t>ional</w:t>
      </w:r>
      <w:proofErr w:type="spellEnd"/>
      <w:r w:rsidR="001A5664">
        <w:rPr>
          <w:sz w:val="22"/>
          <w:szCs w:val="22"/>
        </w:rPr>
        <w:t xml:space="preserve"> engagement opportunities </w:t>
      </w:r>
      <w:r w:rsidR="009F5D8E" w:rsidRPr="00541BD1">
        <w:rPr>
          <w:sz w:val="22"/>
          <w:szCs w:val="22"/>
        </w:rPr>
        <w:t>to con</w:t>
      </w:r>
      <w:r w:rsidR="001A5664">
        <w:rPr>
          <w:sz w:val="22"/>
          <w:szCs w:val="22"/>
        </w:rPr>
        <w:t xml:space="preserve">sult on vision, </w:t>
      </w:r>
      <w:r>
        <w:rPr>
          <w:sz w:val="22"/>
          <w:szCs w:val="22"/>
        </w:rPr>
        <w:t xml:space="preserve">steer </w:t>
      </w:r>
      <w:proofErr w:type="spellStart"/>
      <w:r>
        <w:rPr>
          <w:sz w:val="22"/>
          <w:szCs w:val="22"/>
        </w:rPr>
        <w:t>organis</w:t>
      </w:r>
      <w:r w:rsidR="009F5D8E" w:rsidRPr="00541BD1">
        <w:rPr>
          <w:sz w:val="22"/>
          <w:szCs w:val="22"/>
        </w:rPr>
        <w:t>ational</w:t>
      </w:r>
      <w:proofErr w:type="spellEnd"/>
      <w:r w:rsidR="009F5D8E" w:rsidRPr="00541BD1">
        <w:rPr>
          <w:sz w:val="22"/>
          <w:szCs w:val="22"/>
        </w:rPr>
        <w:t xml:space="preserve"> priorities and initiate change using the leadership and service change </w:t>
      </w:r>
      <w:proofErr w:type="gramStart"/>
      <w:r w:rsidR="009F5D8E" w:rsidRPr="00541BD1">
        <w:rPr>
          <w:sz w:val="22"/>
          <w:szCs w:val="22"/>
        </w:rPr>
        <w:t>tool  RBA</w:t>
      </w:r>
      <w:proofErr w:type="gramEnd"/>
      <w:r w:rsidR="009F5D8E" w:rsidRPr="00541BD1">
        <w:rPr>
          <w:sz w:val="22"/>
          <w:szCs w:val="22"/>
        </w:rPr>
        <w:t xml:space="preserve"> (Friedman, 2015)</w:t>
      </w:r>
    </w:p>
    <w:p w14:paraId="45A058FF" w14:textId="77777777" w:rsidR="00DB6B15" w:rsidRPr="00541BD1" w:rsidRDefault="00DB6B15" w:rsidP="00446F7E">
      <w:pPr>
        <w:spacing w:line="360" w:lineRule="auto"/>
        <w:jc w:val="both"/>
        <w:rPr>
          <w:b/>
          <w:sz w:val="22"/>
          <w:szCs w:val="22"/>
        </w:rPr>
      </w:pPr>
    </w:p>
    <w:p w14:paraId="338319A3" w14:textId="77777777" w:rsidR="00DB6B15" w:rsidRPr="00541BD1" w:rsidRDefault="00DB6B15" w:rsidP="00446F7E">
      <w:pPr>
        <w:spacing w:line="360" w:lineRule="auto"/>
        <w:jc w:val="both"/>
        <w:rPr>
          <w:b/>
          <w:sz w:val="22"/>
          <w:szCs w:val="22"/>
        </w:rPr>
      </w:pPr>
      <w:r w:rsidRPr="00541BD1">
        <w:rPr>
          <w:b/>
          <w:sz w:val="22"/>
          <w:szCs w:val="22"/>
        </w:rPr>
        <w:t>Background</w:t>
      </w:r>
    </w:p>
    <w:p w14:paraId="477B4460" w14:textId="23408D19" w:rsidR="00DB6B15" w:rsidRPr="00541BD1" w:rsidRDefault="00BA3843" w:rsidP="00446F7E">
      <w:pPr>
        <w:spacing w:line="360" w:lineRule="auto"/>
        <w:ind w:firstLine="720"/>
        <w:jc w:val="both"/>
        <w:rPr>
          <w:sz w:val="22"/>
          <w:szCs w:val="22"/>
        </w:rPr>
      </w:pPr>
      <w:r>
        <w:rPr>
          <w:sz w:val="22"/>
          <w:szCs w:val="22"/>
        </w:rPr>
        <w:t>The s</w:t>
      </w:r>
      <w:r w:rsidR="00DB6B15" w:rsidRPr="00541BD1">
        <w:rPr>
          <w:sz w:val="22"/>
          <w:szCs w:val="22"/>
        </w:rPr>
        <w:t>ervice setting for this project is Cardiff and Vale Community Child Health Directorate. We serve the child population aged 0-18 years in this geographical area. We provide a number of services within the directorate for a number of often overlapping subpopulation service groups.</w:t>
      </w:r>
    </w:p>
    <w:p w14:paraId="5EFAFFA0" w14:textId="7E81FC70" w:rsidR="00DB6B15" w:rsidRPr="00541BD1" w:rsidRDefault="00DB6B15" w:rsidP="00446F7E">
      <w:pPr>
        <w:spacing w:line="360" w:lineRule="auto"/>
        <w:ind w:firstLine="720"/>
        <w:jc w:val="both"/>
        <w:rPr>
          <w:sz w:val="22"/>
          <w:szCs w:val="22"/>
        </w:rPr>
      </w:pPr>
      <w:r w:rsidRPr="00541BD1">
        <w:rPr>
          <w:sz w:val="22"/>
          <w:szCs w:val="22"/>
        </w:rPr>
        <w:t xml:space="preserve">Complexity is a notable feature of Community Child Health. Many professionals find our area of work at best different to their area of clinical work and at worst difficult to define. Though not unique to our </w:t>
      </w:r>
      <w:proofErr w:type="spellStart"/>
      <w:r w:rsidRPr="00541BD1">
        <w:rPr>
          <w:sz w:val="22"/>
          <w:szCs w:val="22"/>
        </w:rPr>
        <w:t>speciality</w:t>
      </w:r>
      <w:proofErr w:type="spellEnd"/>
      <w:r w:rsidRPr="00541BD1">
        <w:rPr>
          <w:sz w:val="22"/>
          <w:szCs w:val="22"/>
        </w:rPr>
        <w:t xml:space="preserve"> the complexity relates to the level of multiagency/ </w:t>
      </w:r>
      <w:proofErr w:type="spellStart"/>
      <w:r w:rsidRPr="00541BD1">
        <w:rPr>
          <w:sz w:val="22"/>
          <w:szCs w:val="22"/>
        </w:rPr>
        <w:t>m</w:t>
      </w:r>
      <w:r w:rsidR="00CB1C1B" w:rsidRPr="00541BD1">
        <w:rPr>
          <w:sz w:val="22"/>
          <w:szCs w:val="22"/>
        </w:rPr>
        <w:t>ultiprofessional</w:t>
      </w:r>
      <w:proofErr w:type="spellEnd"/>
      <w:r w:rsidR="00CB1C1B" w:rsidRPr="00541BD1">
        <w:rPr>
          <w:sz w:val="22"/>
          <w:szCs w:val="22"/>
        </w:rPr>
        <w:t xml:space="preserve"> collaboration </w:t>
      </w:r>
      <w:r w:rsidRPr="00541BD1">
        <w:rPr>
          <w:sz w:val="22"/>
          <w:szCs w:val="22"/>
        </w:rPr>
        <w:t>re</w:t>
      </w:r>
      <w:r w:rsidR="009F5D8E" w:rsidRPr="00541BD1">
        <w:rPr>
          <w:sz w:val="22"/>
          <w:szCs w:val="22"/>
        </w:rPr>
        <w:t xml:space="preserve">quired to support </w:t>
      </w:r>
      <w:r w:rsidRPr="00541BD1">
        <w:rPr>
          <w:sz w:val="22"/>
          <w:szCs w:val="22"/>
        </w:rPr>
        <w:t>individual patients at service level</w:t>
      </w:r>
      <w:r w:rsidR="00BF3E2C" w:rsidRPr="00541BD1">
        <w:rPr>
          <w:sz w:val="22"/>
          <w:szCs w:val="22"/>
        </w:rPr>
        <w:t xml:space="preserve"> while also ensuring strategic </w:t>
      </w:r>
      <w:r w:rsidRPr="00541BD1">
        <w:rPr>
          <w:sz w:val="22"/>
          <w:szCs w:val="22"/>
        </w:rPr>
        <w:t xml:space="preserve">improvement in the wellbeing </w:t>
      </w:r>
      <w:proofErr w:type="gramStart"/>
      <w:r w:rsidRPr="00541BD1">
        <w:rPr>
          <w:sz w:val="22"/>
          <w:szCs w:val="22"/>
        </w:rPr>
        <w:t>of  whole</w:t>
      </w:r>
      <w:proofErr w:type="gramEnd"/>
      <w:r w:rsidRPr="00541BD1">
        <w:rPr>
          <w:sz w:val="22"/>
          <w:szCs w:val="22"/>
        </w:rPr>
        <w:t xml:space="preserve"> geographical pa</w:t>
      </w:r>
      <w:r w:rsidR="00E134E5">
        <w:rPr>
          <w:sz w:val="22"/>
          <w:szCs w:val="22"/>
        </w:rPr>
        <w:t>tient population. U</w:t>
      </w:r>
      <w:r w:rsidRPr="00541BD1">
        <w:rPr>
          <w:sz w:val="22"/>
          <w:szCs w:val="22"/>
        </w:rPr>
        <w:t>nderstanding the parallel and interweaving dynamics of the operational and strategic functions of each alli</w:t>
      </w:r>
      <w:r w:rsidR="00CB1C1B" w:rsidRPr="00541BD1">
        <w:rPr>
          <w:sz w:val="22"/>
          <w:szCs w:val="22"/>
        </w:rPr>
        <w:t>ed health professional service</w:t>
      </w:r>
      <w:r w:rsidR="009F5D8E" w:rsidRPr="00541BD1">
        <w:rPr>
          <w:sz w:val="22"/>
          <w:szCs w:val="22"/>
        </w:rPr>
        <w:t xml:space="preserve"> </w:t>
      </w:r>
      <w:r w:rsidR="00CB1C1B" w:rsidRPr="00541BD1">
        <w:rPr>
          <w:sz w:val="22"/>
          <w:szCs w:val="22"/>
        </w:rPr>
        <w:t>(</w:t>
      </w:r>
      <w:r w:rsidRPr="00541BD1">
        <w:rPr>
          <w:sz w:val="22"/>
          <w:szCs w:val="22"/>
        </w:rPr>
        <w:t xml:space="preserve">Speech and Language Therapy / Occupational Therapy/ Physiotherapy/ Primary Mental Health/ Psychology/Dietetics/Community </w:t>
      </w:r>
      <w:proofErr w:type="spellStart"/>
      <w:r w:rsidRPr="00541BD1">
        <w:rPr>
          <w:sz w:val="22"/>
          <w:szCs w:val="22"/>
        </w:rPr>
        <w:t>Paediatric</w:t>
      </w:r>
      <w:proofErr w:type="spellEnd"/>
      <w:r w:rsidRPr="00541BD1">
        <w:rPr>
          <w:sz w:val="22"/>
          <w:szCs w:val="22"/>
        </w:rPr>
        <w:t xml:space="preserve"> Medical/Neurodevelopment and Child and Adolescent Mental Health </w:t>
      </w:r>
      <w:proofErr w:type="gramStart"/>
      <w:r w:rsidRPr="00541BD1">
        <w:rPr>
          <w:sz w:val="22"/>
          <w:szCs w:val="22"/>
        </w:rPr>
        <w:t>Service</w:t>
      </w:r>
      <w:r w:rsidR="00611C82" w:rsidRPr="00541BD1">
        <w:rPr>
          <w:sz w:val="22"/>
          <w:szCs w:val="22"/>
        </w:rPr>
        <w:t>(</w:t>
      </w:r>
      <w:proofErr w:type="gramEnd"/>
      <w:r w:rsidR="00611C82" w:rsidRPr="00541BD1">
        <w:rPr>
          <w:sz w:val="22"/>
          <w:szCs w:val="22"/>
        </w:rPr>
        <w:t>CAMHS)</w:t>
      </w:r>
      <w:r w:rsidRPr="00541BD1">
        <w:rPr>
          <w:sz w:val="22"/>
          <w:szCs w:val="22"/>
        </w:rPr>
        <w:t xml:space="preserve"> within our di</w:t>
      </w:r>
      <w:r w:rsidR="00BF3E2C" w:rsidRPr="00541BD1">
        <w:rPr>
          <w:sz w:val="22"/>
          <w:szCs w:val="22"/>
        </w:rPr>
        <w:t>rectorate and outside agencies (</w:t>
      </w:r>
      <w:r w:rsidRPr="00541BD1">
        <w:rPr>
          <w:sz w:val="22"/>
          <w:szCs w:val="22"/>
        </w:rPr>
        <w:t>Soc</w:t>
      </w:r>
      <w:r w:rsidR="00172170">
        <w:rPr>
          <w:sz w:val="22"/>
          <w:szCs w:val="22"/>
        </w:rPr>
        <w:t>ial service/ Education/ Police/Families F</w:t>
      </w:r>
      <w:r w:rsidRPr="00541BD1">
        <w:rPr>
          <w:sz w:val="22"/>
          <w:szCs w:val="22"/>
        </w:rPr>
        <w:t xml:space="preserve">irst) can be perplexing when the separate service accountability and population accountability of each service are not explained or communicated well. </w:t>
      </w:r>
    </w:p>
    <w:p w14:paraId="5E2D746A" w14:textId="190E4D70" w:rsidR="00DB6B15" w:rsidRPr="00541BD1" w:rsidRDefault="00CB1C1B" w:rsidP="00446F7E">
      <w:pPr>
        <w:spacing w:line="360" w:lineRule="auto"/>
        <w:ind w:firstLine="720"/>
        <w:jc w:val="both"/>
        <w:rPr>
          <w:sz w:val="22"/>
          <w:szCs w:val="22"/>
          <w:lang w:val="en-GB"/>
        </w:rPr>
      </w:pPr>
      <w:r w:rsidRPr="00541BD1">
        <w:rPr>
          <w:sz w:val="22"/>
          <w:szCs w:val="22"/>
        </w:rPr>
        <w:t>As a clinician (</w:t>
      </w:r>
      <w:r w:rsidR="00DB6B15" w:rsidRPr="00541BD1">
        <w:rPr>
          <w:sz w:val="22"/>
          <w:szCs w:val="22"/>
        </w:rPr>
        <w:t>Consultan</w:t>
      </w:r>
      <w:r w:rsidR="001606A2" w:rsidRPr="00541BD1">
        <w:rPr>
          <w:sz w:val="22"/>
          <w:szCs w:val="22"/>
        </w:rPr>
        <w:t xml:space="preserve">t Community </w:t>
      </w:r>
      <w:proofErr w:type="spellStart"/>
      <w:r w:rsidR="001606A2" w:rsidRPr="00541BD1">
        <w:rPr>
          <w:sz w:val="22"/>
          <w:szCs w:val="22"/>
        </w:rPr>
        <w:t>Paediatrician</w:t>
      </w:r>
      <w:proofErr w:type="spellEnd"/>
      <w:r w:rsidR="001606A2" w:rsidRPr="00541BD1">
        <w:rPr>
          <w:sz w:val="22"/>
          <w:szCs w:val="22"/>
        </w:rPr>
        <w:t>) and Clinical D</w:t>
      </w:r>
      <w:r w:rsidR="00DB6B15" w:rsidRPr="00541BD1">
        <w:rPr>
          <w:sz w:val="22"/>
          <w:szCs w:val="22"/>
        </w:rPr>
        <w:t xml:space="preserve">irector of Community Child Health </w:t>
      </w:r>
      <w:r w:rsidR="001C0A45" w:rsidRPr="00541BD1">
        <w:rPr>
          <w:sz w:val="22"/>
          <w:szCs w:val="22"/>
        </w:rPr>
        <w:t xml:space="preserve">Directorate </w:t>
      </w:r>
      <w:r w:rsidR="00DB6B15" w:rsidRPr="00541BD1">
        <w:rPr>
          <w:sz w:val="22"/>
          <w:szCs w:val="22"/>
        </w:rPr>
        <w:t>I am involved at every level of these complex layers of work. I am m</w:t>
      </w:r>
      <w:r w:rsidRPr="00541BD1">
        <w:rPr>
          <w:sz w:val="22"/>
          <w:szCs w:val="22"/>
        </w:rPr>
        <w:t>otivated by each clinical case</w:t>
      </w:r>
      <w:r w:rsidR="00667BB8">
        <w:rPr>
          <w:sz w:val="22"/>
          <w:szCs w:val="22"/>
        </w:rPr>
        <w:t>,</w:t>
      </w:r>
      <w:r w:rsidRPr="00541BD1">
        <w:rPr>
          <w:sz w:val="22"/>
          <w:szCs w:val="22"/>
        </w:rPr>
        <w:t xml:space="preserve"> </w:t>
      </w:r>
      <w:r w:rsidR="00DB6B15" w:rsidRPr="00541BD1">
        <w:rPr>
          <w:sz w:val="22"/>
          <w:szCs w:val="22"/>
        </w:rPr>
        <w:t>family or ch</w:t>
      </w:r>
      <w:r w:rsidR="009F5D8E" w:rsidRPr="00541BD1">
        <w:rPr>
          <w:sz w:val="22"/>
          <w:szCs w:val="22"/>
        </w:rPr>
        <w:t>ild that comes through the door</w:t>
      </w:r>
      <w:r w:rsidR="00DB6B15" w:rsidRPr="00541BD1">
        <w:rPr>
          <w:sz w:val="22"/>
          <w:szCs w:val="22"/>
        </w:rPr>
        <w:t xml:space="preserve"> to improve their experience of our service, improve their health and emotional wellbeing and quality of care while being mindful of good </w:t>
      </w:r>
      <w:r w:rsidR="00E134E5">
        <w:rPr>
          <w:sz w:val="22"/>
          <w:szCs w:val="22"/>
        </w:rPr>
        <w:t>practice recommendations e.g.</w:t>
      </w:r>
      <w:r w:rsidR="00DB6B15" w:rsidRPr="00541BD1">
        <w:rPr>
          <w:sz w:val="22"/>
          <w:szCs w:val="22"/>
        </w:rPr>
        <w:t xml:space="preserve"> NICE Guidance</w:t>
      </w:r>
      <w:r w:rsidR="009F5D8E" w:rsidRPr="00541BD1">
        <w:rPr>
          <w:sz w:val="22"/>
          <w:szCs w:val="22"/>
        </w:rPr>
        <w:t xml:space="preserve"> (NICE,</w:t>
      </w:r>
      <w:r w:rsidR="00E134E5">
        <w:rPr>
          <w:sz w:val="22"/>
          <w:szCs w:val="22"/>
        </w:rPr>
        <w:t xml:space="preserve"> </w:t>
      </w:r>
      <w:r w:rsidR="009F5D8E" w:rsidRPr="00541BD1">
        <w:rPr>
          <w:sz w:val="22"/>
          <w:szCs w:val="22"/>
        </w:rPr>
        <w:t>2015)</w:t>
      </w:r>
      <w:proofErr w:type="gramStart"/>
      <w:r w:rsidR="009F5D8E" w:rsidRPr="00541BD1">
        <w:rPr>
          <w:sz w:val="22"/>
          <w:szCs w:val="22"/>
        </w:rPr>
        <w:t>.</w:t>
      </w:r>
      <w:r w:rsidR="00DB6B15" w:rsidRPr="00541BD1">
        <w:rPr>
          <w:sz w:val="22"/>
          <w:szCs w:val="22"/>
        </w:rPr>
        <w:t>These</w:t>
      </w:r>
      <w:proofErr w:type="gramEnd"/>
      <w:r w:rsidR="00DB6B15" w:rsidRPr="00541BD1">
        <w:rPr>
          <w:sz w:val="22"/>
          <w:szCs w:val="22"/>
        </w:rPr>
        <w:t xml:space="preserve"> are my responsibilities in terms of service accountability. The essence of this and improvements in population wellbeing must be delivered within the constraints of limited resources pressured by a time of economic austerity and increasing population figures in particular for Cardiff. Between 2014 and 2039 the population of Cardiff is projected to increase the most in Wales, increasing by 25%. </w:t>
      </w:r>
      <w:proofErr w:type="gramStart"/>
      <w:r w:rsidR="00DB6B15" w:rsidRPr="00541BD1">
        <w:rPr>
          <w:sz w:val="22"/>
          <w:szCs w:val="22"/>
          <w:lang w:val="en-GB"/>
        </w:rPr>
        <w:t>An increase of 5,700 (18%) in the number of primary school age pupils, and an increase of over 9,000 (37%) in the number of secondary school age pupils by 2036.</w:t>
      </w:r>
      <w:proofErr w:type="gramEnd"/>
      <w:r w:rsidR="009F5D8E" w:rsidRPr="00541BD1">
        <w:rPr>
          <w:sz w:val="22"/>
          <w:szCs w:val="22"/>
          <w:lang w:val="en-GB"/>
        </w:rPr>
        <w:t xml:space="preserve"> (NICE,</w:t>
      </w:r>
      <w:r w:rsidR="007E1B00" w:rsidRPr="00541BD1">
        <w:rPr>
          <w:sz w:val="22"/>
          <w:szCs w:val="22"/>
          <w:lang w:val="en-GB"/>
        </w:rPr>
        <w:t xml:space="preserve"> </w:t>
      </w:r>
      <w:r w:rsidR="009F5D8E" w:rsidRPr="00541BD1">
        <w:rPr>
          <w:sz w:val="22"/>
          <w:szCs w:val="22"/>
          <w:lang w:val="en-GB"/>
        </w:rPr>
        <w:t xml:space="preserve">2015) </w:t>
      </w:r>
      <w:r w:rsidR="00DB6B15" w:rsidRPr="00541BD1">
        <w:rPr>
          <w:sz w:val="22"/>
          <w:szCs w:val="22"/>
        </w:rPr>
        <w:t>This suggests limitations and challenges to any service development or even a reduction in service to support health board cost reduction plans</w:t>
      </w:r>
      <w:r w:rsidR="009F5D8E" w:rsidRPr="00541BD1">
        <w:rPr>
          <w:sz w:val="22"/>
          <w:szCs w:val="22"/>
        </w:rPr>
        <w:t>. (Bevan Commission</w:t>
      </w:r>
      <w:r w:rsidR="00D17302">
        <w:rPr>
          <w:sz w:val="22"/>
          <w:szCs w:val="22"/>
        </w:rPr>
        <w:t>,</w:t>
      </w:r>
      <w:r w:rsidR="009F5D8E" w:rsidRPr="00541BD1">
        <w:rPr>
          <w:sz w:val="22"/>
          <w:szCs w:val="22"/>
        </w:rPr>
        <w:t xml:space="preserve"> </w:t>
      </w:r>
      <w:r w:rsidR="00090662" w:rsidRPr="00541BD1">
        <w:rPr>
          <w:sz w:val="22"/>
          <w:szCs w:val="22"/>
        </w:rPr>
        <w:t>2013</w:t>
      </w:r>
      <w:r w:rsidR="009F5D8E" w:rsidRPr="00541BD1">
        <w:rPr>
          <w:sz w:val="22"/>
          <w:szCs w:val="22"/>
        </w:rPr>
        <w:t>)</w:t>
      </w:r>
    </w:p>
    <w:p w14:paraId="10D7F7CD" w14:textId="31324415" w:rsidR="00DB6B15" w:rsidRPr="00541BD1" w:rsidRDefault="00DB6B15" w:rsidP="00446F7E">
      <w:pPr>
        <w:spacing w:line="360" w:lineRule="auto"/>
        <w:ind w:firstLine="720"/>
        <w:jc w:val="both"/>
        <w:rPr>
          <w:sz w:val="22"/>
          <w:szCs w:val="22"/>
        </w:rPr>
      </w:pPr>
      <w:r w:rsidRPr="00541BD1">
        <w:rPr>
          <w:sz w:val="22"/>
          <w:szCs w:val="22"/>
        </w:rPr>
        <w:t>However the opportunities for Community Child Health is that it is at the steering end of vision and mission for ou</w:t>
      </w:r>
      <w:r w:rsidR="007E1B00" w:rsidRPr="00541BD1">
        <w:rPr>
          <w:sz w:val="22"/>
          <w:szCs w:val="22"/>
        </w:rPr>
        <w:t>r health board. We embody a</w:t>
      </w:r>
      <w:r w:rsidR="00CB1B32" w:rsidRPr="00541BD1">
        <w:rPr>
          <w:sz w:val="22"/>
          <w:szCs w:val="22"/>
        </w:rPr>
        <w:t xml:space="preserve">n </w:t>
      </w:r>
      <w:proofErr w:type="spellStart"/>
      <w:r w:rsidR="00CB1B32" w:rsidRPr="00541BD1">
        <w:rPr>
          <w:sz w:val="22"/>
          <w:szCs w:val="22"/>
        </w:rPr>
        <w:t>orga</w:t>
      </w:r>
      <w:r w:rsidRPr="00541BD1">
        <w:rPr>
          <w:sz w:val="22"/>
          <w:szCs w:val="22"/>
        </w:rPr>
        <w:t>nisation</w:t>
      </w:r>
      <w:proofErr w:type="spellEnd"/>
      <w:r w:rsidRPr="00541BD1">
        <w:rPr>
          <w:sz w:val="22"/>
          <w:szCs w:val="22"/>
        </w:rPr>
        <w:t xml:space="preserve"> that aspires to uphold the aspirations of the Future Generation Ac</w:t>
      </w:r>
      <w:r w:rsidR="009F5D8E" w:rsidRPr="00541BD1">
        <w:rPr>
          <w:sz w:val="22"/>
          <w:szCs w:val="22"/>
        </w:rPr>
        <w:t xml:space="preserve">t 2015, </w:t>
      </w:r>
      <w:r w:rsidRPr="00541BD1">
        <w:rPr>
          <w:sz w:val="22"/>
          <w:szCs w:val="22"/>
        </w:rPr>
        <w:t xml:space="preserve">turn the curve for expensive intervention demand due to late intervention and vote for </w:t>
      </w:r>
      <w:proofErr w:type="spellStart"/>
      <w:r w:rsidRPr="00541BD1">
        <w:rPr>
          <w:sz w:val="22"/>
          <w:szCs w:val="22"/>
        </w:rPr>
        <w:t>prioritising</w:t>
      </w:r>
      <w:proofErr w:type="spellEnd"/>
      <w:r w:rsidRPr="00541BD1">
        <w:rPr>
          <w:sz w:val="22"/>
          <w:szCs w:val="22"/>
        </w:rPr>
        <w:t xml:space="preserve"> preventative medicine, early assessments and intervention in support of prudent health care principles</w:t>
      </w:r>
      <w:r w:rsidR="009F5D8E" w:rsidRPr="00541BD1">
        <w:rPr>
          <w:sz w:val="22"/>
          <w:szCs w:val="22"/>
          <w:vertAlign w:val="superscript"/>
        </w:rPr>
        <w:t xml:space="preserve"> </w:t>
      </w:r>
      <w:r w:rsidR="009F5D8E" w:rsidRPr="00541BD1">
        <w:rPr>
          <w:sz w:val="22"/>
          <w:szCs w:val="22"/>
        </w:rPr>
        <w:t>(</w:t>
      </w:r>
      <w:r w:rsidR="00090662" w:rsidRPr="00541BD1">
        <w:rPr>
          <w:sz w:val="22"/>
          <w:szCs w:val="22"/>
        </w:rPr>
        <w:t xml:space="preserve">Bevan </w:t>
      </w:r>
      <w:r w:rsidR="009F5D8E" w:rsidRPr="00541BD1">
        <w:rPr>
          <w:sz w:val="22"/>
          <w:szCs w:val="22"/>
        </w:rPr>
        <w:t>Comission</w:t>
      </w:r>
      <w:proofErr w:type="gramStart"/>
      <w:r w:rsidR="00090662" w:rsidRPr="00541BD1">
        <w:rPr>
          <w:sz w:val="22"/>
          <w:szCs w:val="22"/>
        </w:rPr>
        <w:t>,2013</w:t>
      </w:r>
      <w:proofErr w:type="gramEnd"/>
      <w:r w:rsidR="009F5D8E" w:rsidRPr="00541BD1">
        <w:rPr>
          <w:sz w:val="22"/>
          <w:szCs w:val="22"/>
        </w:rPr>
        <w:t>)</w:t>
      </w:r>
      <w:r w:rsidRPr="00541BD1">
        <w:rPr>
          <w:sz w:val="22"/>
          <w:szCs w:val="22"/>
        </w:rPr>
        <w:t>.</w:t>
      </w:r>
      <w:r w:rsidRPr="00541BD1">
        <w:rPr>
          <w:bCs/>
          <w:sz w:val="22"/>
          <w:szCs w:val="22"/>
        </w:rPr>
        <w:t xml:space="preserve"> The cost to health and to other services</w:t>
      </w:r>
      <w:r w:rsidR="00CB1B32" w:rsidRPr="00541BD1">
        <w:rPr>
          <w:bCs/>
          <w:sz w:val="22"/>
          <w:szCs w:val="22"/>
        </w:rPr>
        <w:t>,</w:t>
      </w:r>
      <w:r w:rsidRPr="00541BD1">
        <w:rPr>
          <w:bCs/>
          <w:sz w:val="22"/>
          <w:szCs w:val="22"/>
        </w:rPr>
        <w:t xml:space="preserve"> education</w:t>
      </w:r>
      <w:r w:rsidR="00CB1B32" w:rsidRPr="00541BD1">
        <w:rPr>
          <w:bCs/>
          <w:sz w:val="22"/>
          <w:szCs w:val="22"/>
        </w:rPr>
        <w:t>,</w:t>
      </w:r>
      <w:r w:rsidRPr="00541BD1">
        <w:rPr>
          <w:bCs/>
          <w:sz w:val="22"/>
          <w:szCs w:val="22"/>
        </w:rPr>
        <w:t xml:space="preserve"> social services and the police for overlooking the cost benefits of prevention are enormous. Developing low cost preventive transformational change</w:t>
      </w:r>
      <w:r w:rsidR="00CB1B32" w:rsidRPr="00541BD1">
        <w:rPr>
          <w:bCs/>
          <w:sz w:val="22"/>
          <w:szCs w:val="22"/>
        </w:rPr>
        <w:t>,</w:t>
      </w:r>
      <w:r w:rsidRPr="00541BD1">
        <w:rPr>
          <w:bCs/>
          <w:sz w:val="22"/>
          <w:szCs w:val="22"/>
        </w:rPr>
        <w:t xml:space="preserve"> to action a joined up multiagency strategy is prudent.</w:t>
      </w:r>
    </w:p>
    <w:p w14:paraId="484A3F86" w14:textId="77A0541B" w:rsidR="00DB6B15" w:rsidRPr="00541BD1" w:rsidRDefault="00DB6B15" w:rsidP="00446F7E">
      <w:pPr>
        <w:spacing w:line="360" w:lineRule="auto"/>
        <w:ind w:firstLine="720"/>
        <w:jc w:val="both"/>
        <w:rPr>
          <w:sz w:val="22"/>
          <w:szCs w:val="22"/>
        </w:rPr>
      </w:pPr>
      <w:r w:rsidRPr="00541BD1">
        <w:rPr>
          <w:sz w:val="22"/>
          <w:szCs w:val="22"/>
        </w:rPr>
        <w:t>Leading service improvement is about leading change.</w:t>
      </w:r>
      <w:r w:rsidR="002C2017" w:rsidRPr="00541BD1">
        <w:rPr>
          <w:sz w:val="22"/>
          <w:szCs w:val="22"/>
        </w:rPr>
        <w:t xml:space="preserve"> (Hulks</w:t>
      </w:r>
      <w:r w:rsidR="00937C84" w:rsidRPr="00541BD1">
        <w:rPr>
          <w:sz w:val="22"/>
          <w:szCs w:val="22"/>
        </w:rPr>
        <w:t>,</w:t>
      </w:r>
      <w:r w:rsidR="002C2017" w:rsidRPr="00541BD1">
        <w:rPr>
          <w:sz w:val="22"/>
          <w:szCs w:val="22"/>
        </w:rPr>
        <w:t xml:space="preserve"> 2013)</w:t>
      </w:r>
      <w:r w:rsidR="004C0180" w:rsidRPr="00541BD1">
        <w:rPr>
          <w:sz w:val="22"/>
          <w:szCs w:val="22"/>
        </w:rPr>
        <w:t xml:space="preserve"> </w:t>
      </w:r>
      <w:r w:rsidRPr="00541BD1">
        <w:rPr>
          <w:sz w:val="22"/>
          <w:szCs w:val="22"/>
        </w:rPr>
        <w:t xml:space="preserve"> Within Community Child Health we want to lead change because </w:t>
      </w:r>
      <w:r w:rsidR="00E134E5">
        <w:rPr>
          <w:sz w:val="22"/>
          <w:szCs w:val="22"/>
        </w:rPr>
        <w:t>w</w:t>
      </w:r>
      <w:r w:rsidRPr="00541BD1">
        <w:rPr>
          <w:sz w:val="22"/>
          <w:szCs w:val="22"/>
        </w:rPr>
        <w:t>e currently cannot see how our current service model is sustainable for the future. With increasing population figures we can see that service dema</w:t>
      </w:r>
      <w:r w:rsidR="001606A2" w:rsidRPr="00541BD1">
        <w:rPr>
          <w:sz w:val="22"/>
          <w:szCs w:val="22"/>
        </w:rPr>
        <w:t xml:space="preserve">nd will increase if we do not </w:t>
      </w:r>
      <w:r w:rsidRPr="00541BD1">
        <w:rPr>
          <w:sz w:val="22"/>
          <w:szCs w:val="22"/>
        </w:rPr>
        <w:t xml:space="preserve">influence prevention to decrease a growing demand on </w:t>
      </w:r>
      <w:proofErr w:type="gramStart"/>
      <w:r w:rsidRPr="00541BD1">
        <w:rPr>
          <w:sz w:val="22"/>
          <w:szCs w:val="22"/>
        </w:rPr>
        <w:t>services which</w:t>
      </w:r>
      <w:proofErr w:type="gramEnd"/>
      <w:r w:rsidRPr="00541BD1">
        <w:rPr>
          <w:sz w:val="22"/>
          <w:szCs w:val="22"/>
        </w:rPr>
        <w:t xml:space="preserve"> relates to our population</w:t>
      </w:r>
      <w:r w:rsidR="001606A2" w:rsidRPr="00541BD1">
        <w:rPr>
          <w:sz w:val="22"/>
          <w:szCs w:val="22"/>
        </w:rPr>
        <w:t xml:space="preserve"> wellbeing accountability and</w:t>
      </w:r>
      <w:r w:rsidRPr="00541BD1">
        <w:rPr>
          <w:sz w:val="22"/>
          <w:szCs w:val="22"/>
        </w:rPr>
        <w:t xml:space="preserve"> increase efficacy </w:t>
      </w:r>
      <w:r w:rsidR="00AA4549" w:rsidRPr="00541BD1">
        <w:rPr>
          <w:sz w:val="22"/>
          <w:szCs w:val="22"/>
        </w:rPr>
        <w:t xml:space="preserve">and </w:t>
      </w:r>
      <w:r w:rsidRPr="00541BD1">
        <w:rPr>
          <w:sz w:val="22"/>
          <w:szCs w:val="22"/>
        </w:rPr>
        <w:t>quality of current services- our service accountability.</w:t>
      </w:r>
    </w:p>
    <w:p w14:paraId="6373DF87" w14:textId="7C3353CE" w:rsidR="00DB6B15" w:rsidRPr="00541BD1" w:rsidRDefault="00DB6B15" w:rsidP="00446F7E">
      <w:pPr>
        <w:spacing w:line="360" w:lineRule="auto"/>
        <w:ind w:firstLine="720"/>
        <w:jc w:val="both"/>
        <w:rPr>
          <w:sz w:val="22"/>
          <w:szCs w:val="22"/>
        </w:rPr>
      </w:pPr>
      <w:r w:rsidRPr="00541BD1">
        <w:rPr>
          <w:sz w:val="22"/>
          <w:szCs w:val="22"/>
        </w:rPr>
        <w:t>The service problems demanding solution are the poor population outcomes for children with unmet emotional and wellbeing needs evidenced by health</w:t>
      </w:r>
      <w:r w:rsidR="00FA1556" w:rsidRPr="00541BD1">
        <w:rPr>
          <w:sz w:val="22"/>
          <w:szCs w:val="22"/>
        </w:rPr>
        <w:t xml:space="preserve"> and education separately. From health: around 300 </w:t>
      </w:r>
      <w:r w:rsidR="00CB1B32" w:rsidRPr="00541BD1">
        <w:rPr>
          <w:sz w:val="22"/>
          <w:szCs w:val="22"/>
        </w:rPr>
        <w:t xml:space="preserve">children and young people </w:t>
      </w:r>
      <w:r w:rsidR="00977A7F">
        <w:rPr>
          <w:sz w:val="22"/>
          <w:szCs w:val="22"/>
        </w:rPr>
        <w:t xml:space="preserve">are </w:t>
      </w:r>
      <w:r w:rsidR="00CB1B32" w:rsidRPr="00541BD1">
        <w:rPr>
          <w:sz w:val="22"/>
          <w:szCs w:val="22"/>
        </w:rPr>
        <w:t>referred for safeguarding medicals</w:t>
      </w:r>
      <w:r w:rsidR="00FA1556" w:rsidRPr="00541BD1">
        <w:rPr>
          <w:sz w:val="22"/>
          <w:szCs w:val="22"/>
        </w:rPr>
        <w:t xml:space="preserve"> a year</w:t>
      </w:r>
      <w:r w:rsidR="00CB1B32" w:rsidRPr="00541BD1">
        <w:rPr>
          <w:sz w:val="22"/>
          <w:szCs w:val="22"/>
        </w:rPr>
        <w:t xml:space="preserve">, with referral numbers </w:t>
      </w:r>
      <w:r w:rsidR="00FA1556" w:rsidRPr="00541BD1">
        <w:rPr>
          <w:sz w:val="22"/>
          <w:szCs w:val="22"/>
        </w:rPr>
        <w:t xml:space="preserve">growing over </w:t>
      </w:r>
      <w:r w:rsidR="00CB1B32" w:rsidRPr="00541BD1">
        <w:rPr>
          <w:sz w:val="22"/>
          <w:szCs w:val="22"/>
        </w:rPr>
        <w:t xml:space="preserve">the </w:t>
      </w:r>
      <w:r w:rsidR="00FA1556" w:rsidRPr="00541BD1">
        <w:rPr>
          <w:sz w:val="22"/>
          <w:szCs w:val="22"/>
        </w:rPr>
        <w:t>past 10 years.  Over 600 children and young people in care</w:t>
      </w:r>
      <w:r w:rsidR="00B16083">
        <w:rPr>
          <w:sz w:val="22"/>
          <w:szCs w:val="22"/>
        </w:rPr>
        <w:t xml:space="preserve"> settings and numbers growing b</w:t>
      </w:r>
      <w:r w:rsidR="00FA1556" w:rsidRPr="00541BD1">
        <w:rPr>
          <w:sz w:val="22"/>
          <w:szCs w:val="22"/>
        </w:rPr>
        <w:t xml:space="preserve">y a third over </w:t>
      </w:r>
      <w:r w:rsidR="00B16083">
        <w:rPr>
          <w:sz w:val="22"/>
          <w:szCs w:val="22"/>
        </w:rPr>
        <w:t>the last</w:t>
      </w:r>
      <w:r w:rsidR="00CB1B32" w:rsidRPr="00541BD1">
        <w:rPr>
          <w:sz w:val="22"/>
          <w:szCs w:val="22"/>
        </w:rPr>
        <w:t xml:space="preserve"> two</w:t>
      </w:r>
      <w:r w:rsidR="00667BB8">
        <w:rPr>
          <w:sz w:val="22"/>
          <w:szCs w:val="22"/>
        </w:rPr>
        <w:t xml:space="preserve"> years. Education report</w:t>
      </w:r>
      <w:r w:rsidR="00FA1556" w:rsidRPr="00541BD1">
        <w:rPr>
          <w:sz w:val="22"/>
          <w:szCs w:val="22"/>
        </w:rPr>
        <w:t xml:space="preserve"> 4.5 % of children subject to fixed term exclusions in some residential wards in Cardiff with a level of fixed term exclusions in every ward</w:t>
      </w:r>
      <w:r w:rsidR="00020288" w:rsidRPr="00541BD1">
        <w:rPr>
          <w:sz w:val="22"/>
          <w:szCs w:val="22"/>
        </w:rPr>
        <w:t xml:space="preserve"> in Cardiff.  </w:t>
      </w:r>
      <w:proofErr w:type="gramStart"/>
      <w:r w:rsidR="00020288" w:rsidRPr="00541BD1">
        <w:rPr>
          <w:sz w:val="22"/>
          <w:szCs w:val="22"/>
        </w:rPr>
        <w:t>Over fo</w:t>
      </w:r>
      <w:r w:rsidR="00FA1556" w:rsidRPr="00541BD1">
        <w:rPr>
          <w:sz w:val="22"/>
          <w:szCs w:val="22"/>
        </w:rPr>
        <w:t>rty</w:t>
      </w:r>
      <w:r w:rsidR="00D136C6" w:rsidRPr="00541BD1">
        <w:rPr>
          <w:sz w:val="22"/>
          <w:szCs w:val="22"/>
        </w:rPr>
        <w:t xml:space="preserve"> children </w:t>
      </w:r>
      <w:r w:rsidR="00FA1556" w:rsidRPr="00541BD1">
        <w:rPr>
          <w:sz w:val="22"/>
          <w:szCs w:val="22"/>
        </w:rPr>
        <w:t>in some residential wards in Cardiff between ages of 16-18 Not</w:t>
      </w:r>
      <w:r w:rsidR="00E134E5">
        <w:rPr>
          <w:sz w:val="22"/>
          <w:szCs w:val="22"/>
        </w:rPr>
        <w:t xml:space="preserve"> in Employment,</w:t>
      </w:r>
      <w:r w:rsidR="00CB1B32" w:rsidRPr="00541BD1">
        <w:rPr>
          <w:sz w:val="22"/>
          <w:szCs w:val="22"/>
        </w:rPr>
        <w:t xml:space="preserve"> Education or T</w:t>
      </w:r>
      <w:r w:rsidR="00FA1556" w:rsidRPr="00541BD1">
        <w:rPr>
          <w:sz w:val="22"/>
          <w:szCs w:val="22"/>
        </w:rPr>
        <w:t>raining</w:t>
      </w:r>
      <w:r w:rsidR="00CB1B32" w:rsidRPr="00541BD1">
        <w:rPr>
          <w:sz w:val="22"/>
          <w:szCs w:val="22"/>
        </w:rPr>
        <w:t xml:space="preserve"> (NEET)</w:t>
      </w:r>
      <w:r w:rsidR="00FA1556" w:rsidRPr="00541BD1">
        <w:rPr>
          <w:sz w:val="22"/>
          <w:szCs w:val="22"/>
        </w:rPr>
        <w:t>.</w:t>
      </w:r>
      <w:proofErr w:type="gramEnd"/>
      <w:r w:rsidR="00FA1556" w:rsidRPr="00541BD1">
        <w:rPr>
          <w:sz w:val="22"/>
          <w:szCs w:val="22"/>
        </w:rPr>
        <w:t xml:space="preserve"> B</w:t>
      </w:r>
      <w:r w:rsidRPr="00541BD1">
        <w:rPr>
          <w:sz w:val="22"/>
          <w:szCs w:val="22"/>
        </w:rPr>
        <w:t xml:space="preserve">oth </w:t>
      </w:r>
      <w:r w:rsidR="00FA1556" w:rsidRPr="00541BD1">
        <w:rPr>
          <w:sz w:val="22"/>
          <w:szCs w:val="22"/>
        </w:rPr>
        <w:t xml:space="preserve">Health and Education </w:t>
      </w:r>
      <w:r w:rsidRPr="00541BD1">
        <w:rPr>
          <w:sz w:val="22"/>
          <w:szCs w:val="22"/>
        </w:rPr>
        <w:t xml:space="preserve">services reporting referral demand outstripping capacity as a direct result of emotional distress and emotional symptoms post relational trauma. While </w:t>
      </w:r>
      <w:proofErr w:type="gramStart"/>
      <w:r w:rsidRPr="00541BD1">
        <w:rPr>
          <w:sz w:val="22"/>
          <w:szCs w:val="22"/>
        </w:rPr>
        <w:t>high level</w:t>
      </w:r>
      <w:proofErr w:type="gramEnd"/>
      <w:r w:rsidRPr="00541BD1">
        <w:rPr>
          <w:sz w:val="22"/>
          <w:szCs w:val="22"/>
        </w:rPr>
        <w:t xml:space="preserve"> government and policy data sets this out clearly</w:t>
      </w:r>
      <w:r w:rsidR="00D136C6" w:rsidRPr="00541BD1">
        <w:rPr>
          <w:sz w:val="22"/>
          <w:szCs w:val="22"/>
        </w:rPr>
        <w:t xml:space="preserve"> (</w:t>
      </w:r>
      <w:r w:rsidR="00937C84" w:rsidRPr="00541BD1">
        <w:rPr>
          <w:sz w:val="22"/>
          <w:szCs w:val="22"/>
        </w:rPr>
        <w:t xml:space="preserve">National Assembly for Wales, 2018) </w:t>
      </w:r>
      <w:r w:rsidRPr="00541BD1">
        <w:rPr>
          <w:sz w:val="22"/>
          <w:szCs w:val="22"/>
          <w:lang w:val="en-GB"/>
        </w:rPr>
        <w:t xml:space="preserve">the population indicators and related performance measures are often not linked in core business at the coal face. </w:t>
      </w:r>
    </w:p>
    <w:p w14:paraId="6F5334CD" w14:textId="6CAF5E4E" w:rsidR="00DB6B15" w:rsidRPr="00541BD1" w:rsidRDefault="00DB6B15" w:rsidP="00446F7E">
      <w:pPr>
        <w:spacing w:line="360" w:lineRule="auto"/>
        <w:ind w:firstLine="720"/>
        <w:jc w:val="both"/>
        <w:rPr>
          <w:bCs/>
          <w:i/>
          <w:iCs/>
          <w:sz w:val="22"/>
          <w:szCs w:val="22"/>
        </w:rPr>
      </w:pPr>
      <w:r w:rsidRPr="00541BD1">
        <w:rPr>
          <w:iCs/>
          <w:sz w:val="22"/>
          <w:szCs w:val="22"/>
        </w:rPr>
        <w:t>We are now learning pivotal importance of relationships at home and school to nurture emotional regulation and development</w:t>
      </w:r>
      <w:r w:rsidRPr="00541BD1">
        <w:rPr>
          <w:sz w:val="22"/>
          <w:szCs w:val="22"/>
          <w:lang w:val="en-GB"/>
        </w:rPr>
        <w:t>. T</w:t>
      </w:r>
      <w:r w:rsidRPr="00541BD1">
        <w:rPr>
          <w:sz w:val="22"/>
          <w:szCs w:val="22"/>
        </w:rPr>
        <w:t xml:space="preserve">o overcome significant </w:t>
      </w:r>
      <w:r w:rsidR="00AA4549" w:rsidRPr="00541BD1">
        <w:rPr>
          <w:sz w:val="22"/>
          <w:szCs w:val="22"/>
        </w:rPr>
        <w:t xml:space="preserve">Adverse Childhood Experiences </w:t>
      </w:r>
      <w:r w:rsidR="00613105" w:rsidRPr="00541BD1">
        <w:rPr>
          <w:sz w:val="22"/>
          <w:szCs w:val="22"/>
        </w:rPr>
        <w:t>(</w:t>
      </w:r>
      <w:r w:rsidR="00020288" w:rsidRPr="00541BD1">
        <w:rPr>
          <w:sz w:val="22"/>
          <w:szCs w:val="22"/>
        </w:rPr>
        <w:t>ACE</w:t>
      </w:r>
      <w:r w:rsidR="00613105" w:rsidRPr="00541BD1">
        <w:rPr>
          <w:sz w:val="22"/>
          <w:szCs w:val="22"/>
        </w:rPr>
        <w:t>s</w:t>
      </w:r>
      <w:r w:rsidRPr="00541BD1">
        <w:rPr>
          <w:sz w:val="22"/>
          <w:szCs w:val="22"/>
        </w:rPr>
        <w:t>)</w:t>
      </w:r>
      <w:r w:rsidRPr="00541BD1">
        <w:rPr>
          <w:sz w:val="22"/>
          <w:szCs w:val="22"/>
          <w:lang w:val="en-GB"/>
        </w:rPr>
        <w:t xml:space="preserve"> </w:t>
      </w:r>
      <w:r w:rsidRPr="00541BD1">
        <w:rPr>
          <w:sz w:val="22"/>
          <w:szCs w:val="22"/>
        </w:rPr>
        <w:t xml:space="preserve">whether the burdens come from the hardships of poverty, parental substance abuse or serious mental illness, the stresses of war, the threats of recurrent violence or chronic neglect, or a combination of factors, the single most common finding is that children who end up doing well have had </w:t>
      </w:r>
      <w:r w:rsidRPr="00541BD1">
        <w:rPr>
          <w:bCs/>
          <w:sz w:val="22"/>
          <w:szCs w:val="22"/>
        </w:rPr>
        <w:t>at least one stable and committed relationship</w:t>
      </w:r>
      <w:r w:rsidR="00D136C6" w:rsidRPr="00541BD1">
        <w:rPr>
          <w:bCs/>
          <w:sz w:val="22"/>
          <w:szCs w:val="22"/>
        </w:rPr>
        <w:t xml:space="preserve"> </w:t>
      </w:r>
      <w:r w:rsidRPr="00541BD1">
        <w:rPr>
          <w:sz w:val="22"/>
          <w:szCs w:val="22"/>
        </w:rPr>
        <w:t>(</w:t>
      </w:r>
      <w:r w:rsidR="00EF3C2C" w:rsidRPr="00541BD1">
        <w:rPr>
          <w:sz w:val="22"/>
          <w:szCs w:val="22"/>
        </w:rPr>
        <w:t>otherwise known as a s</w:t>
      </w:r>
      <w:r w:rsidRPr="00541BD1">
        <w:rPr>
          <w:sz w:val="22"/>
          <w:szCs w:val="22"/>
        </w:rPr>
        <w:t>ecure attachment</w:t>
      </w:r>
      <w:r w:rsidR="00E134E5">
        <w:rPr>
          <w:sz w:val="22"/>
          <w:szCs w:val="22"/>
        </w:rPr>
        <w:t xml:space="preserve"> in</w:t>
      </w:r>
      <w:r w:rsidR="00EF3C2C" w:rsidRPr="00541BD1">
        <w:rPr>
          <w:sz w:val="22"/>
          <w:szCs w:val="22"/>
        </w:rPr>
        <w:t xml:space="preserve"> Neuroscience and Psychology literature</w:t>
      </w:r>
      <w:r w:rsidRPr="00541BD1">
        <w:rPr>
          <w:sz w:val="22"/>
          <w:szCs w:val="22"/>
        </w:rPr>
        <w:t>)</w:t>
      </w:r>
      <w:r w:rsidR="00D136C6" w:rsidRPr="00541BD1">
        <w:rPr>
          <w:sz w:val="22"/>
          <w:szCs w:val="22"/>
        </w:rPr>
        <w:t xml:space="preserve"> </w:t>
      </w:r>
      <w:r w:rsidRPr="00541BD1">
        <w:rPr>
          <w:sz w:val="22"/>
          <w:szCs w:val="22"/>
        </w:rPr>
        <w:t>with a supportive parent, caregiver, or other adult.</w:t>
      </w:r>
      <w:r w:rsidRPr="00541BD1">
        <w:rPr>
          <w:sz w:val="22"/>
          <w:szCs w:val="22"/>
          <w:lang w:val="en-GB"/>
        </w:rPr>
        <w:t xml:space="preserve"> </w:t>
      </w:r>
      <w:r w:rsidR="00EF3C2C" w:rsidRPr="00541BD1">
        <w:rPr>
          <w:sz w:val="22"/>
          <w:szCs w:val="22"/>
          <w:lang w:val="en-GB"/>
        </w:rPr>
        <w:t xml:space="preserve">(Hughes 2018) </w:t>
      </w:r>
      <w:r w:rsidR="00AA4549" w:rsidRPr="00541BD1">
        <w:rPr>
          <w:bCs/>
          <w:sz w:val="22"/>
          <w:szCs w:val="22"/>
        </w:rPr>
        <w:t>What is the story here</w:t>
      </w:r>
      <w:r w:rsidRPr="00541BD1">
        <w:rPr>
          <w:bCs/>
          <w:sz w:val="22"/>
          <w:szCs w:val="22"/>
        </w:rPr>
        <w:t xml:space="preserve">? Secure </w:t>
      </w:r>
      <w:proofErr w:type="gramStart"/>
      <w:r w:rsidRPr="00541BD1">
        <w:rPr>
          <w:bCs/>
          <w:sz w:val="22"/>
          <w:szCs w:val="22"/>
        </w:rPr>
        <w:t>attachment</w:t>
      </w:r>
      <w:proofErr w:type="gramEnd"/>
      <w:r w:rsidRPr="00541BD1">
        <w:rPr>
          <w:bCs/>
          <w:sz w:val="22"/>
          <w:szCs w:val="22"/>
        </w:rPr>
        <w:t xml:space="preserve"> relationships help develop strong executive function and self regulation skills</w:t>
      </w:r>
      <w:r w:rsidRPr="00541BD1">
        <w:rPr>
          <w:sz w:val="22"/>
          <w:szCs w:val="22"/>
          <w:lang w:val="en-GB"/>
        </w:rPr>
        <w:t xml:space="preserve">. </w:t>
      </w:r>
      <w:r w:rsidRPr="00541BD1">
        <w:rPr>
          <w:bCs/>
          <w:sz w:val="22"/>
          <w:szCs w:val="22"/>
        </w:rPr>
        <w:t xml:space="preserve">Strong </w:t>
      </w:r>
      <w:r w:rsidRPr="00541BD1">
        <w:rPr>
          <w:bCs/>
          <w:iCs/>
          <w:sz w:val="22"/>
          <w:szCs w:val="22"/>
        </w:rPr>
        <w:t>executive function and self-regulation skills</w:t>
      </w:r>
      <w:r w:rsidRPr="00541BD1">
        <w:rPr>
          <w:bCs/>
          <w:i/>
          <w:iCs/>
          <w:sz w:val="22"/>
          <w:szCs w:val="22"/>
        </w:rPr>
        <w:t xml:space="preserve"> </w:t>
      </w:r>
      <w:r w:rsidRPr="00541BD1">
        <w:rPr>
          <w:bCs/>
          <w:sz w:val="22"/>
          <w:szCs w:val="22"/>
        </w:rPr>
        <w:t xml:space="preserve">enable individuals to manage their own </w:t>
      </w:r>
      <w:proofErr w:type="spellStart"/>
      <w:r w:rsidRPr="00541BD1">
        <w:rPr>
          <w:bCs/>
          <w:sz w:val="22"/>
          <w:szCs w:val="22"/>
        </w:rPr>
        <w:t>behaviour</w:t>
      </w:r>
      <w:proofErr w:type="spellEnd"/>
      <w:r w:rsidRPr="00541BD1">
        <w:rPr>
          <w:bCs/>
          <w:sz w:val="22"/>
          <w:szCs w:val="22"/>
        </w:rPr>
        <w:t xml:space="preserve"> and emotions, and develop strategies to cope effectively with difficult circumstances. </w:t>
      </w:r>
      <w:r w:rsidR="00030789">
        <w:rPr>
          <w:bCs/>
          <w:sz w:val="22"/>
          <w:szCs w:val="22"/>
        </w:rPr>
        <w:t>(</w:t>
      </w:r>
      <w:r w:rsidR="00030789" w:rsidRPr="00BC11AE">
        <w:rPr>
          <w:rFonts w:cs="Times New Roman"/>
          <w:sz w:val="22"/>
          <w:szCs w:val="22"/>
        </w:rPr>
        <w:t>National Scientific Co</w:t>
      </w:r>
      <w:r w:rsidR="00030789">
        <w:rPr>
          <w:rFonts w:cs="Times New Roman"/>
          <w:sz w:val="22"/>
          <w:szCs w:val="22"/>
        </w:rPr>
        <w:t xml:space="preserve">uncil on the Developing Child, </w:t>
      </w:r>
      <w:r w:rsidR="00030789" w:rsidRPr="00BC11AE">
        <w:rPr>
          <w:rFonts w:cs="Times New Roman"/>
          <w:sz w:val="22"/>
          <w:szCs w:val="22"/>
        </w:rPr>
        <w:t xml:space="preserve">2015) </w:t>
      </w:r>
      <w:r w:rsidRPr="00541BD1">
        <w:rPr>
          <w:sz w:val="22"/>
          <w:szCs w:val="22"/>
        </w:rPr>
        <w:t xml:space="preserve">This combination constitutes the foundations of </w:t>
      </w:r>
      <w:r w:rsidRPr="00541BD1">
        <w:rPr>
          <w:bCs/>
          <w:i/>
          <w:iCs/>
          <w:sz w:val="22"/>
          <w:szCs w:val="22"/>
        </w:rPr>
        <w:t>resilience.</w:t>
      </w:r>
      <w:r w:rsidRPr="00541BD1">
        <w:rPr>
          <w:rFonts w:cs="Times"/>
          <w:sz w:val="22"/>
          <w:szCs w:val="22"/>
        </w:rPr>
        <w:t xml:space="preserve"> While a range of definitions exist, resilience can be thought of simply as the ability to cope, </w:t>
      </w:r>
      <w:proofErr w:type="gramStart"/>
      <w:r w:rsidRPr="00541BD1">
        <w:rPr>
          <w:rFonts w:cs="Times"/>
          <w:sz w:val="22"/>
          <w:szCs w:val="22"/>
        </w:rPr>
        <w:t>adapt</w:t>
      </w:r>
      <w:proofErr w:type="gramEnd"/>
      <w:r w:rsidRPr="00541BD1">
        <w:rPr>
          <w:rFonts w:cs="Times"/>
          <w:sz w:val="22"/>
          <w:szCs w:val="22"/>
        </w:rPr>
        <w:t xml:space="preserve"> positively to and recover from adversity (</w:t>
      </w:r>
      <w:proofErr w:type="spellStart"/>
      <w:r w:rsidRPr="00541BD1">
        <w:rPr>
          <w:rFonts w:cs="Times"/>
          <w:sz w:val="22"/>
          <w:szCs w:val="22"/>
        </w:rPr>
        <w:t>Rutter</w:t>
      </w:r>
      <w:proofErr w:type="spellEnd"/>
      <w:r w:rsidRPr="00541BD1">
        <w:rPr>
          <w:rFonts w:cs="Times"/>
          <w:sz w:val="22"/>
          <w:szCs w:val="22"/>
        </w:rPr>
        <w:t>, 1985)</w:t>
      </w:r>
    </w:p>
    <w:p w14:paraId="661D98DA" w14:textId="40E1D28D" w:rsidR="00DB6B15" w:rsidRPr="00541BD1" w:rsidRDefault="00DB6B15" w:rsidP="00446F7E">
      <w:pPr>
        <w:spacing w:line="360" w:lineRule="auto"/>
        <w:ind w:firstLine="720"/>
        <w:jc w:val="both"/>
        <w:rPr>
          <w:rFonts w:cs="Times"/>
          <w:sz w:val="22"/>
          <w:szCs w:val="22"/>
        </w:rPr>
      </w:pPr>
      <w:r w:rsidRPr="00541BD1">
        <w:rPr>
          <w:rFonts w:cs="Times"/>
          <w:sz w:val="22"/>
          <w:szCs w:val="22"/>
        </w:rPr>
        <w:t>A body of evidence suggests that many different agencies can contribute to prevention of ACEs and reduction of their effects</w:t>
      </w:r>
      <w:r w:rsidR="00726A83" w:rsidRPr="00541BD1">
        <w:rPr>
          <w:rFonts w:cs="Times"/>
          <w:sz w:val="22"/>
          <w:szCs w:val="22"/>
        </w:rPr>
        <w:t>. (Hughes, 2017)</w:t>
      </w:r>
      <w:r w:rsidRPr="00541BD1">
        <w:rPr>
          <w:rFonts w:cs="Times"/>
          <w:sz w:val="22"/>
          <w:szCs w:val="22"/>
        </w:rPr>
        <w:t xml:space="preserve"> ACE informed practice </w:t>
      </w:r>
      <w:proofErr w:type="gramStart"/>
      <w:r w:rsidRPr="00541BD1">
        <w:rPr>
          <w:rFonts w:cs="Times"/>
          <w:sz w:val="22"/>
          <w:szCs w:val="22"/>
        </w:rPr>
        <w:t>can</w:t>
      </w:r>
      <w:proofErr w:type="gramEnd"/>
      <w:r w:rsidRPr="00541BD1">
        <w:rPr>
          <w:rFonts w:cs="Times"/>
          <w:sz w:val="22"/>
          <w:szCs w:val="22"/>
        </w:rPr>
        <w:t xml:space="preserve"> be deve</w:t>
      </w:r>
      <w:r w:rsidR="001606A2" w:rsidRPr="00541BD1">
        <w:rPr>
          <w:rFonts w:cs="Times"/>
          <w:sz w:val="22"/>
          <w:szCs w:val="22"/>
        </w:rPr>
        <w:t>loped across multiple settings i</w:t>
      </w:r>
      <w:r w:rsidRPr="00541BD1">
        <w:rPr>
          <w:rFonts w:cs="Times"/>
          <w:sz w:val="22"/>
          <w:szCs w:val="22"/>
        </w:rPr>
        <w:t xml:space="preserve">ncluding schools, justice systems and social care. </w:t>
      </w:r>
      <w:r w:rsidR="00020288" w:rsidRPr="00541BD1">
        <w:rPr>
          <w:rFonts w:cs="Times"/>
          <w:sz w:val="22"/>
          <w:szCs w:val="22"/>
        </w:rPr>
        <w:t>Eradication of ACE</w:t>
      </w:r>
      <w:r w:rsidRPr="00541BD1">
        <w:rPr>
          <w:rFonts w:cs="Times"/>
          <w:sz w:val="22"/>
          <w:szCs w:val="22"/>
        </w:rPr>
        <w:t>s may be aspirational but development of children’s personal resilience to ena</w:t>
      </w:r>
      <w:r w:rsidR="00D136C6" w:rsidRPr="00541BD1">
        <w:rPr>
          <w:rFonts w:cs="Times"/>
          <w:sz w:val="22"/>
          <w:szCs w:val="22"/>
        </w:rPr>
        <w:t xml:space="preserve">ble them to overcome adversity </w:t>
      </w:r>
      <w:r w:rsidRPr="00541BD1">
        <w:rPr>
          <w:rFonts w:cs="Times"/>
          <w:sz w:val="22"/>
          <w:szCs w:val="22"/>
        </w:rPr>
        <w:t xml:space="preserve">and avoid harmful effects is crucial. Resilience </w:t>
      </w:r>
      <w:proofErr w:type="spellStart"/>
      <w:r w:rsidRPr="00541BD1">
        <w:rPr>
          <w:rFonts w:cs="Times"/>
          <w:sz w:val="22"/>
          <w:szCs w:val="22"/>
        </w:rPr>
        <w:t>program</w:t>
      </w:r>
      <w:r w:rsidR="00057307" w:rsidRPr="00541BD1">
        <w:rPr>
          <w:rFonts w:cs="Times"/>
          <w:sz w:val="22"/>
          <w:szCs w:val="22"/>
        </w:rPr>
        <w:t>me</w:t>
      </w:r>
      <w:r w:rsidRPr="00541BD1">
        <w:rPr>
          <w:rFonts w:cs="Times"/>
          <w:sz w:val="22"/>
          <w:szCs w:val="22"/>
        </w:rPr>
        <w:t>s</w:t>
      </w:r>
      <w:proofErr w:type="spellEnd"/>
      <w:r w:rsidRPr="00541BD1">
        <w:rPr>
          <w:rFonts w:cs="Times"/>
          <w:sz w:val="22"/>
          <w:szCs w:val="22"/>
        </w:rPr>
        <w:t xml:space="preserve"> to develop pro</w:t>
      </w:r>
      <w:r w:rsidR="00D136C6" w:rsidRPr="00541BD1">
        <w:rPr>
          <w:rFonts w:cs="Times"/>
          <w:sz w:val="22"/>
          <w:szCs w:val="22"/>
        </w:rPr>
        <w:t xml:space="preserve">blem solving and coping skills </w:t>
      </w:r>
      <w:r w:rsidRPr="00541BD1">
        <w:rPr>
          <w:rFonts w:cs="Times"/>
          <w:sz w:val="22"/>
          <w:szCs w:val="22"/>
        </w:rPr>
        <w:t>can be d</w:t>
      </w:r>
      <w:r w:rsidR="00057307" w:rsidRPr="00541BD1">
        <w:rPr>
          <w:rFonts w:cs="Times"/>
          <w:sz w:val="22"/>
          <w:szCs w:val="22"/>
        </w:rPr>
        <w:t>elivered universally in schools</w:t>
      </w:r>
      <w:r w:rsidRPr="00541BD1">
        <w:rPr>
          <w:rFonts w:cs="Times"/>
          <w:sz w:val="22"/>
          <w:szCs w:val="22"/>
        </w:rPr>
        <w:t>, and tailored to meet needs of vulnerable children in youth justice, social services and community settings.</w:t>
      </w:r>
      <w:r w:rsidRPr="00541BD1">
        <w:rPr>
          <w:rFonts w:cs="Times"/>
          <w:bCs/>
          <w:i/>
          <w:sz w:val="22"/>
          <w:szCs w:val="22"/>
        </w:rPr>
        <w:t xml:space="preserve"> </w:t>
      </w:r>
      <w:r w:rsidRPr="00541BD1">
        <w:rPr>
          <w:bCs/>
          <w:sz w:val="22"/>
          <w:szCs w:val="22"/>
        </w:rPr>
        <w:t xml:space="preserve">To have multiple ACEs is a major risk factor for many health conditions. The outcomes most strongly associated with multiple ACEs represent ACE risks for the next generation (e.g. violence, mental illness, and substance use). To sustain improvements in public health requires a shift in focus to include prevention of ACEs, resilience building, and ACE-informed service provision. </w:t>
      </w:r>
    </w:p>
    <w:p w14:paraId="672E0A52" w14:textId="341E494A" w:rsidR="006C379A" w:rsidRDefault="00DB6B15" w:rsidP="00446F7E">
      <w:pPr>
        <w:widowControl w:val="0"/>
        <w:autoSpaceDE w:val="0"/>
        <w:autoSpaceDN w:val="0"/>
        <w:adjustRightInd w:val="0"/>
        <w:spacing w:line="360" w:lineRule="auto"/>
        <w:ind w:firstLine="720"/>
        <w:jc w:val="both"/>
        <w:rPr>
          <w:rFonts w:cs="Times"/>
          <w:sz w:val="22"/>
          <w:szCs w:val="22"/>
        </w:rPr>
      </w:pPr>
      <w:r w:rsidRPr="00541BD1">
        <w:rPr>
          <w:bCs/>
          <w:sz w:val="22"/>
          <w:szCs w:val="22"/>
        </w:rPr>
        <w:t xml:space="preserve">The science of early childhood development is sufficiently mature to support a number of well-documented, evidence-based implications for those who develop and implement policies that affect the health and </w:t>
      </w:r>
      <w:proofErr w:type="gramStart"/>
      <w:r w:rsidRPr="00541BD1">
        <w:rPr>
          <w:bCs/>
          <w:sz w:val="22"/>
          <w:szCs w:val="22"/>
        </w:rPr>
        <w:t>well-being</w:t>
      </w:r>
      <w:proofErr w:type="gramEnd"/>
      <w:r w:rsidRPr="00541BD1">
        <w:rPr>
          <w:bCs/>
          <w:sz w:val="22"/>
          <w:szCs w:val="22"/>
        </w:rPr>
        <w:t xml:space="preserve"> of young children</w:t>
      </w:r>
      <w:r w:rsidR="00416266" w:rsidRPr="00541BD1">
        <w:rPr>
          <w:sz w:val="22"/>
          <w:szCs w:val="22"/>
        </w:rPr>
        <w:t xml:space="preserve">. Two messages are worthy of </w:t>
      </w:r>
      <w:r w:rsidRPr="00541BD1">
        <w:rPr>
          <w:sz w:val="22"/>
          <w:szCs w:val="22"/>
        </w:rPr>
        <w:t>consideration: when considered within the context of a child’s environment of relationships, the concept of school readiness is not exclusively a matter of fostering literacy and number skills. It must also include the capacity to form and sustain positive relationships with teachers, children, and other adults, and develop the social and emotional ski</w:t>
      </w:r>
      <w:r w:rsidR="00A3652D" w:rsidRPr="00541BD1">
        <w:rPr>
          <w:sz w:val="22"/>
          <w:szCs w:val="22"/>
        </w:rPr>
        <w:t>lls for cooperating with others</w:t>
      </w:r>
      <w:r w:rsidRPr="00541BD1">
        <w:rPr>
          <w:sz w:val="22"/>
          <w:szCs w:val="22"/>
          <w:lang w:val="en-GB"/>
        </w:rPr>
        <w:t>.</w:t>
      </w:r>
      <w:r w:rsidR="00A3652D" w:rsidRPr="00541BD1">
        <w:rPr>
          <w:sz w:val="22"/>
          <w:szCs w:val="22"/>
          <w:lang w:val="en-GB"/>
        </w:rPr>
        <w:t xml:space="preserve"> </w:t>
      </w:r>
      <w:proofErr w:type="gramStart"/>
      <w:r w:rsidR="00A3652D" w:rsidRPr="00541BD1">
        <w:rPr>
          <w:sz w:val="22"/>
          <w:szCs w:val="22"/>
          <w:lang w:val="en-GB"/>
        </w:rPr>
        <w:t>(</w:t>
      </w:r>
      <w:proofErr w:type="spellStart"/>
      <w:r w:rsidR="00A3652D" w:rsidRPr="00541BD1">
        <w:rPr>
          <w:sz w:val="22"/>
          <w:szCs w:val="22"/>
        </w:rPr>
        <w:t>Panter</w:t>
      </w:r>
      <w:proofErr w:type="spellEnd"/>
      <w:r w:rsidR="00A3652D" w:rsidRPr="00541BD1">
        <w:rPr>
          <w:sz w:val="22"/>
          <w:szCs w:val="22"/>
        </w:rPr>
        <w:t>-Brick, 2013).</w:t>
      </w:r>
      <w:proofErr w:type="gramEnd"/>
      <w:r w:rsidR="00A3652D" w:rsidRPr="00541BD1">
        <w:rPr>
          <w:sz w:val="22"/>
          <w:szCs w:val="22"/>
        </w:rPr>
        <w:t xml:space="preserve"> </w:t>
      </w:r>
      <w:r w:rsidRPr="00541BD1">
        <w:rPr>
          <w:bCs/>
          <w:sz w:val="22"/>
          <w:szCs w:val="22"/>
        </w:rPr>
        <w:t>Stated simply, young children learn best in an interactive, relational mode</w:t>
      </w:r>
      <w:r w:rsidR="00B235CD">
        <w:rPr>
          <w:bCs/>
          <w:sz w:val="22"/>
          <w:szCs w:val="22"/>
        </w:rPr>
        <w:t>l</w:t>
      </w:r>
      <w:r w:rsidRPr="00541BD1">
        <w:rPr>
          <w:bCs/>
          <w:sz w:val="22"/>
          <w:szCs w:val="22"/>
        </w:rPr>
        <w:t xml:space="preserve"> rather than through an education model that focuses on rote instruction</w:t>
      </w:r>
      <w:r w:rsidR="00A3652D" w:rsidRPr="00541BD1">
        <w:rPr>
          <w:sz w:val="22"/>
          <w:szCs w:val="22"/>
        </w:rPr>
        <w:t>.</w:t>
      </w:r>
      <w:r w:rsidRPr="00541BD1">
        <w:rPr>
          <w:sz w:val="22"/>
          <w:szCs w:val="22"/>
        </w:rPr>
        <w:t xml:space="preserve"> </w:t>
      </w:r>
    </w:p>
    <w:p w14:paraId="0D8B78A4" w14:textId="08961468" w:rsidR="00DB6B15" w:rsidRPr="00541BD1" w:rsidRDefault="00D17302" w:rsidP="00446F7E">
      <w:pPr>
        <w:widowControl w:val="0"/>
        <w:autoSpaceDE w:val="0"/>
        <w:autoSpaceDN w:val="0"/>
        <w:adjustRightInd w:val="0"/>
        <w:spacing w:line="360" w:lineRule="auto"/>
        <w:ind w:firstLine="720"/>
        <w:jc w:val="both"/>
        <w:rPr>
          <w:rFonts w:cs="Times"/>
          <w:sz w:val="22"/>
          <w:szCs w:val="22"/>
        </w:rPr>
      </w:pPr>
      <w:r>
        <w:rPr>
          <w:bCs/>
          <w:i/>
          <w:sz w:val="22"/>
          <w:szCs w:val="22"/>
        </w:rPr>
        <w:t>NICE G</w:t>
      </w:r>
      <w:r w:rsidR="00DB6B15" w:rsidRPr="00541BD1">
        <w:rPr>
          <w:bCs/>
          <w:i/>
          <w:sz w:val="22"/>
          <w:szCs w:val="22"/>
        </w:rPr>
        <w:t xml:space="preserve">uideline [NG26] </w:t>
      </w:r>
      <w:r w:rsidR="004D0BDA" w:rsidRPr="00541BD1">
        <w:rPr>
          <w:bCs/>
          <w:i/>
          <w:sz w:val="22"/>
          <w:szCs w:val="22"/>
        </w:rPr>
        <w:t>(</w:t>
      </w:r>
      <w:r w:rsidR="00DB6B15" w:rsidRPr="00541BD1">
        <w:rPr>
          <w:bCs/>
          <w:i/>
          <w:sz w:val="22"/>
          <w:szCs w:val="22"/>
        </w:rPr>
        <w:t>2015</w:t>
      </w:r>
      <w:r w:rsidR="004D0BDA" w:rsidRPr="00541BD1">
        <w:rPr>
          <w:bCs/>
          <w:i/>
          <w:sz w:val="22"/>
          <w:szCs w:val="22"/>
        </w:rPr>
        <w:t>)</w:t>
      </w:r>
      <w:r w:rsidR="00A3652D" w:rsidRPr="00541BD1">
        <w:rPr>
          <w:bCs/>
          <w:i/>
          <w:sz w:val="22"/>
          <w:szCs w:val="22"/>
        </w:rPr>
        <w:t xml:space="preserve"> </w:t>
      </w:r>
      <w:r w:rsidR="00DB6B15" w:rsidRPr="00541BD1">
        <w:rPr>
          <w:i/>
          <w:sz w:val="22"/>
          <w:szCs w:val="22"/>
        </w:rPr>
        <w:t xml:space="preserve">Children’s attachment </w:t>
      </w:r>
      <w:r w:rsidR="00DB6B15" w:rsidRPr="00541BD1">
        <w:rPr>
          <w:sz w:val="22"/>
          <w:szCs w:val="22"/>
        </w:rPr>
        <w:t xml:space="preserve">outlines how </w:t>
      </w:r>
      <w:r w:rsidR="00D136C6" w:rsidRPr="00541BD1">
        <w:rPr>
          <w:bCs/>
          <w:sz w:val="22"/>
          <w:szCs w:val="22"/>
        </w:rPr>
        <w:t>s</w:t>
      </w:r>
      <w:r w:rsidR="00DB6B15" w:rsidRPr="00541BD1">
        <w:rPr>
          <w:bCs/>
          <w:sz w:val="22"/>
          <w:szCs w:val="22"/>
        </w:rPr>
        <w:t xml:space="preserve">chools and other education providers </w:t>
      </w:r>
      <w:r w:rsidR="00DB6B15" w:rsidRPr="00541BD1">
        <w:rPr>
          <w:sz w:val="22"/>
          <w:szCs w:val="22"/>
        </w:rPr>
        <w:t>should ensure that all staff who may come into contact with children and young people with attachment difficulties receive appropriate traini</w:t>
      </w:r>
      <w:r w:rsidR="00634932" w:rsidRPr="00541BD1">
        <w:rPr>
          <w:sz w:val="22"/>
          <w:szCs w:val="22"/>
        </w:rPr>
        <w:t>ng on attachment difficulties</w:t>
      </w:r>
      <w:r w:rsidR="00DB6B15" w:rsidRPr="00541BD1">
        <w:rPr>
          <w:sz w:val="22"/>
          <w:szCs w:val="22"/>
        </w:rPr>
        <w:t>.</w:t>
      </w:r>
      <w:r w:rsidR="00DB6B15" w:rsidRPr="00541BD1">
        <w:rPr>
          <w:bCs/>
          <w:sz w:val="22"/>
          <w:szCs w:val="22"/>
        </w:rPr>
        <w:t xml:space="preserve"> Educational psychologists and health and social care provider </w:t>
      </w:r>
      <w:proofErr w:type="spellStart"/>
      <w:r w:rsidR="00DB6B15" w:rsidRPr="00541BD1">
        <w:rPr>
          <w:bCs/>
          <w:sz w:val="22"/>
          <w:szCs w:val="22"/>
        </w:rPr>
        <w:t>organisations</w:t>
      </w:r>
      <w:proofErr w:type="spellEnd"/>
      <w:r w:rsidR="00DB6B15" w:rsidRPr="00541BD1">
        <w:rPr>
          <w:bCs/>
          <w:sz w:val="22"/>
          <w:szCs w:val="22"/>
        </w:rPr>
        <w:t xml:space="preserve"> should work with </w:t>
      </w:r>
      <w:r w:rsidR="00E134E5">
        <w:rPr>
          <w:bCs/>
          <w:sz w:val="22"/>
          <w:szCs w:val="22"/>
        </w:rPr>
        <w:t>local authority</w:t>
      </w:r>
      <w:r w:rsidR="00DB6B15" w:rsidRPr="00541BD1">
        <w:rPr>
          <w:bCs/>
          <w:sz w:val="22"/>
          <w:szCs w:val="22"/>
        </w:rPr>
        <w:t xml:space="preserve"> school heads and designated teachers to develop and provide training courses for teachers of all level</w:t>
      </w:r>
      <w:r w:rsidR="00A3652D" w:rsidRPr="00541BD1">
        <w:rPr>
          <w:bCs/>
          <w:sz w:val="22"/>
          <w:szCs w:val="22"/>
        </w:rPr>
        <w:t>s on</w:t>
      </w:r>
      <w:r w:rsidR="00DB6B15" w:rsidRPr="00541BD1">
        <w:rPr>
          <w:sz w:val="22"/>
          <w:szCs w:val="22"/>
        </w:rPr>
        <w:t xml:space="preserve"> how attachment difficulties begin and how they can present in children and young people</w:t>
      </w:r>
      <w:r w:rsidR="00A3652D" w:rsidRPr="00541BD1">
        <w:rPr>
          <w:sz w:val="22"/>
          <w:szCs w:val="22"/>
        </w:rPr>
        <w:t xml:space="preserve">, </w:t>
      </w:r>
      <w:r w:rsidR="00DB6B15" w:rsidRPr="00541BD1">
        <w:rPr>
          <w:sz w:val="22"/>
          <w:szCs w:val="22"/>
        </w:rPr>
        <w:t>how attachment difficulties affect learning, education and social development</w:t>
      </w:r>
      <w:r w:rsidR="00A3652D" w:rsidRPr="00541BD1">
        <w:rPr>
          <w:bCs/>
          <w:sz w:val="22"/>
          <w:szCs w:val="22"/>
        </w:rPr>
        <w:t xml:space="preserve">, </w:t>
      </w:r>
      <w:r w:rsidR="00DB6B15" w:rsidRPr="00541BD1">
        <w:rPr>
          <w:sz w:val="22"/>
          <w:szCs w:val="22"/>
        </w:rPr>
        <w:t>understanding th</w:t>
      </w:r>
      <w:r w:rsidR="00A3652D" w:rsidRPr="00541BD1">
        <w:rPr>
          <w:sz w:val="22"/>
          <w:szCs w:val="22"/>
        </w:rPr>
        <w:t xml:space="preserve">e consequences of maltreatment </w:t>
      </w:r>
      <w:r w:rsidR="00A3652D" w:rsidRPr="00541BD1">
        <w:rPr>
          <w:bCs/>
          <w:sz w:val="22"/>
          <w:szCs w:val="22"/>
        </w:rPr>
        <w:t xml:space="preserve">including trauma and </w:t>
      </w:r>
      <w:r w:rsidR="00DB6B15" w:rsidRPr="00541BD1">
        <w:rPr>
          <w:sz w:val="22"/>
          <w:szCs w:val="22"/>
        </w:rPr>
        <w:t>how they can support children and young people with attachment difficulties. </w:t>
      </w:r>
    </w:p>
    <w:p w14:paraId="3188EB8F" w14:textId="197BCC5F" w:rsidR="009370BE" w:rsidRDefault="00DB6B15" w:rsidP="00446F7E">
      <w:pPr>
        <w:widowControl w:val="0"/>
        <w:autoSpaceDE w:val="0"/>
        <w:autoSpaceDN w:val="0"/>
        <w:adjustRightInd w:val="0"/>
        <w:spacing w:line="360" w:lineRule="auto"/>
        <w:ind w:firstLine="720"/>
        <w:jc w:val="both"/>
        <w:rPr>
          <w:rFonts w:cs="Times"/>
          <w:sz w:val="22"/>
          <w:szCs w:val="22"/>
        </w:rPr>
      </w:pPr>
      <w:r w:rsidRPr="00541BD1">
        <w:rPr>
          <w:rFonts w:cs="Times"/>
          <w:sz w:val="22"/>
          <w:szCs w:val="22"/>
        </w:rPr>
        <w:t>Not everyone who suffers ACEs experiences the same harmful outcomes. Building resilience across the life course can help people avoid and overcome many of the problems arising from childhood adversity. Support from a family member or from elsewhere in the community can prove the critical difference between ACEs pushing an individual into a harmful life course or, with a little help, finding a way to stay on one offering better health and prosperity.</w:t>
      </w:r>
    </w:p>
    <w:p w14:paraId="240BB8F0" w14:textId="6CC187EA" w:rsidR="00DB6B15" w:rsidRPr="00541BD1" w:rsidRDefault="00DB6B15" w:rsidP="00446F7E">
      <w:pPr>
        <w:widowControl w:val="0"/>
        <w:autoSpaceDE w:val="0"/>
        <w:autoSpaceDN w:val="0"/>
        <w:adjustRightInd w:val="0"/>
        <w:spacing w:line="360" w:lineRule="auto"/>
        <w:ind w:firstLine="720"/>
        <w:jc w:val="both"/>
        <w:rPr>
          <w:rFonts w:cs="Times"/>
          <w:sz w:val="22"/>
          <w:szCs w:val="22"/>
        </w:rPr>
      </w:pPr>
      <w:r w:rsidRPr="00541BD1">
        <w:rPr>
          <w:rFonts w:cs="Times"/>
          <w:sz w:val="22"/>
          <w:szCs w:val="22"/>
        </w:rPr>
        <w:t>With mental illness; the single largest area of expe</w:t>
      </w:r>
      <w:r w:rsidR="001606A2" w:rsidRPr="00541BD1">
        <w:rPr>
          <w:rFonts w:cs="Times"/>
          <w:sz w:val="22"/>
          <w:szCs w:val="22"/>
        </w:rPr>
        <w:t>nditure for the NHS in Wales</w:t>
      </w:r>
      <w:r w:rsidR="00057307" w:rsidRPr="00541BD1">
        <w:rPr>
          <w:rFonts w:cs="Times"/>
          <w:sz w:val="22"/>
          <w:szCs w:val="22"/>
        </w:rPr>
        <w:t>,</w:t>
      </w:r>
      <w:r w:rsidR="001606A2" w:rsidRPr="00541BD1">
        <w:rPr>
          <w:rFonts w:cs="Times"/>
          <w:sz w:val="22"/>
          <w:szCs w:val="22"/>
        </w:rPr>
        <w:t xml:space="preserve"> this is</w:t>
      </w:r>
      <w:r w:rsidRPr="00541BD1">
        <w:rPr>
          <w:rFonts w:cs="Times"/>
          <w:sz w:val="22"/>
          <w:szCs w:val="22"/>
        </w:rPr>
        <w:t xml:space="preserve"> a priority area for Welsh Government identified in </w:t>
      </w:r>
      <w:r w:rsidR="009325C7">
        <w:rPr>
          <w:rFonts w:cs="Times"/>
          <w:bCs/>
          <w:sz w:val="22"/>
          <w:szCs w:val="22"/>
        </w:rPr>
        <w:t>Prosperity for All: the National S</w:t>
      </w:r>
      <w:r w:rsidRPr="00541BD1">
        <w:rPr>
          <w:rFonts w:cs="Times"/>
          <w:bCs/>
          <w:sz w:val="22"/>
          <w:szCs w:val="22"/>
        </w:rPr>
        <w:t>trategy</w:t>
      </w:r>
      <w:r w:rsidR="00D136C6" w:rsidRPr="00541BD1">
        <w:rPr>
          <w:rFonts w:cs="Times"/>
          <w:bCs/>
          <w:sz w:val="22"/>
          <w:szCs w:val="22"/>
        </w:rPr>
        <w:t xml:space="preserve"> (2017) </w:t>
      </w:r>
      <w:r w:rsidR="009325C7">
        <w:rPr>
          <w:sz w:val="22"/>
          <w:szCs w:val="22"/>
        </w:rPr>
        <w:t>There are many n</w:t>
      </w:r>
      <w:r w:rsidRPr="00541BD1">
        <w:rPr>
          <w:sz w:val="22"/>
          <w:szCs w:val="22"/>
        </w:rPr>
        <w:t xml:space="preserve">ational drivers that advocate for service change in Community Child Health. </w:t>
      </w:r>
      <w:r w:rsidRPr="00541BD1">
        <w:rPr>
          <w:rFonts w:cs="Times"/>
          <w:sz w:val="22"/>
          <w:szCs w:val="22"/>
        </w:rPr>
        <w:t xml:space="preserve">The importance of all children in Wales having a safe and nurturing childhood is increasingly reflected across Welsh Government policy. </w:t>
      </w:r>
      <w:r w:rsidRPr="00541BD1">
        <w:rPr>
          <w:rFonts w:cs="Times"/>
          <w:bCs/>
          <w:sz w:val="22"/>
          <w:szCs w:val="22"/>
        </w:rPr>
        <w:t xml:space="preserve">Taking Wales Forward 2016-2021 </w:t>
      </w:r>
      <w:r w:rsidRPr="00541BD1">
        <w:rPr>
          <w:rFonts w:cs="Times"/>
          <w:sz w:val="22"/>
          <w:szCs w:val="22"/>
        </w:rPr>
        <w:t xml:space="preserve">(Welsh Government, 2016a) sets out a national ambition for a Wales which is prosperous and secure, healthy and active, ambitious and learning, united and connected. To achieve these goals  it </w:t>
      </w:r>
      <w:proofErr w:type="spellStart"/>
      <w:r w:rsidRPr="00541BD1">
        <w:rPr>
          <w:rFonts w:cs="Times"/>
          <w:sz w:val="22"/>
          <w:szCs w:val="22"/>
        </w:rPr>
        <w:t>recognises</w:t>
      </w:r>
      <w:proofErr w:type="spellEnd"/>
      <w:r w:rsidRPr="00541BD1">
        <w:rPr>
          <w:rFonts w:cs="Times"/>
          <w:sz w:val="22"/>
          <w:szCs w:val="22"/>
        </w:rPr>
        <w:t xml:space="preserve"> the importance of all children having the best start in life and the critical need to reduce ACEs through supporting families and parents. The re</w:t>
      </w:r>
      <w:r w:rsidR="00634932" w:rsidRPr="00541BD1">
        <w:rPr>
          <w:rFonts w:cs="Times"/>
          <w:sz w:val="22"/>
          <w:szCs w:val="22"/>
        </w:rPr>
        <w:t xml:space="preserve">cent Mind over Matter document </w:t>
      </w:r>
      <w:r w:rsidR="00D136C6" w:rsidRPr="00541BD1">
        <w:rPr>
          <w:rFonts w:cs="Times"/>
          <w:sz w:val="22"/>
          <w:szCs w:val="22"/>
        </w:rPr>
        <w:t xml:space="preserve">(National assembly for </w:t>
      </w:r>
      <w:proofErr w:type="gramStart"/>
      <w:r w:rsidR="00D136C6" w:rsidRPr="00541BD1">
        <w:rPr>
          <w:rFonts w:cs="Times"/>
          <w:sz w:val="22"/>
          <w:szCs w:val="22"/>
        </w:rPr>
        <w:t>Wales ,2018</w:t>
      </w:r>
      <w:proofErr w:type="gramEnd"/>
      <w:r w:rsidR="00D136C6" w:rsidRPr="00541BD1">
        <w:rPr>
          <w:rFonts w:cs="Times"/>
          <w:sz w:val="22"/>
          <w:szCs w:val="22"/>
        </w:rPr>
        <w:t>)</w:t>
      </w:r>
      <w:r w:rsidR="00202D7E">
        <w:rPr>
          <w:rFonts w:cs="Times"/>
          <w:sz w:val="22"/>
          <w:szCs w:val="22"/>
        </w:rPr>
        <w:t xml:space="preserve"> </w:t>
      </w:r>
      <w:r w:rsidR="00634932" w:rsidRPr="00541BD1">
        <w:rPr>
          <w:rFonts w:cs="Times"/>
          <w:sz w:val="22"/>
          <w:szCs w:val="22"/>
        </w:rPr>
        <w:t>echoes the difficulties in service provision for suppor</w:t>
      </w:r>
      <w:r w:rsidR="009C27BF" w:rsidRPr="00541BD1">
        <w:rPr>
          <w:rFonts w:cs="Times"/>
          <w:sz w:val="22"/>
          <w:szCs w:val="22"/>
        </w:rPr>
        <w:t xml:space="preserve">ting and preventing </w:t>
      </w:r>
      <w:r w:rsidR="00634932" w:rsidRPr="00541BD1">
        <w:rPr>
          <w:rFonts w:cs="Times"/>
          <w:sz w:val="22"/>
          <w:szCs w:val="22"/>
        </w:rPr>
        <w:t>emotional distress in children and young people</w:t>
      </w:r>
      <w:r w:rsidR="009C27BF" w:rsidRPr="00541BD1">
        <w:rPr>
          <w:rFonts w:cs="Times"/>
          <w:sz w:val="22"/>
          <w:szCs w:val="22"/>
        </w:rPr>
        <w:t xml:space="preserve"> </w:t>
      </w:r>
      <w:r w:rsidR="009C27BF" w:rsidRPr="00541BD1">
        <w:rPr>
          <w:rFonts w:cs="Arial"/>
          <w:sz w:val="22"/>
          <w:szCs w:val="22"/>
        </w:rPr>
        <w:t xml:space="preserve">and </w:t>
      </w:r>
      <w:r w:rsidR="00057307" w:rsidRPr="00541BD1">
        <w:rPr>
          <w:rFonts w:cs="Arial"/>
          <w:sz w:val="22"/>
          <w:szCs w:val="22"/>
        </w:rPr>
        <w:t>calls for emotional/</w:t>
      </w:r>
      <w:r w:rsidR="00DF1324" w:rsidRPr="00541BD1">
        <w:rPr>
          <w:rFonts w:cs="Arial"/>
          <w:sz w:val="22"/>
          <w:szCs w:val="22"/>
        </w:rPr>
        <w:t>mental wellbeing and resilience to be a stated national priority and contained recommendations for how this could be taken forward</w:t>
      </w:r>
      <w:r w:rsidR="00D136C6" w:rsidRPr="00541BD1">
        <w:rPr>
          <w:rFonts w:cs="Arial"/>
          <w:sz w:val="22"/>
          <w:szCs w:val="22"/>
        </w:rPr>
        <w:t>.</w:t>
      </w:r>
    </w:p>
    <w:p w14:paraId="6F3B1223" w14:textId="77777777" w:rsidR="00C65D09" w:rsidRPr="00541BD1" w:rsidRDefault="00C65D09" w:rsidP="00446F7E">
      <w:pPr>
        <w:spacing w:line="360" w:lineRule="auto"/>
        <w:jc w:val="both"/>
        <w:rPr>
          <w:b/>
          <w:sz w:val="22"/>
          <w:szCs w:val="22"/>
        </w:rPr>
      </w:pPr>
    </w:p>
    <w:p w14:paraId="2B47533E" w14:textId="77777777" w:rsidR="00DB6B15" w:rsidRPr="00541BD1" w:rsidRDefault="00DB6B15" w:rsidP="00446F7E">
      <w:pPr>
        <w:spacing w:before="100" w:beforeAutospacing="1" w:after="100" w:afterAutospacing="1" w:line="360" w:lineRule="auto"/>
        <w:jc w:val="both"/>
        <w:rPr>
          <w:sz w:val="22"/>
          <w:szCs w:val="22"/>
          <w:u w:val="single"/>
        </w:rPr>
      </w:pPr>
      <w:r w:rsidRPr="00541BD1">
        <w:rPr>
          <w:b/>
          <w:sz w:val="22"/>
          <w:szCs w:val="22"/>
        </w:rPr>
        <w:t>Method</w:t>
      </w:r>
    </w:p>
    <w:p w14:paraId="43A7675D" w14:textId="1B5D2AB7" w:rsidR="000F5CF5" w:rsidRPr="00541BD1" w:rsidRDefault="00DB6B15" w:rsidP="00446F7E">
      <w:pPr>
        <w:spacing w:line="360" w:lineRule="auto"/>
        <w:ind w:left="720"/>
        <w:jc w:val="both"/>
        <w:rPr>
          <w:sz w:val="22"/>
          <w:szCs w:val="22"/>
        </w:rPr>
      </w:pPr>
      <w:r w:rsidRPr="00541BD1">
        <w:rPr>
          <w:sz w:val="22"/>
          <w:szCs w:val="22"/>
        </w:rPr>
        <w:t>Results Based Accountability</w:t>
      </w:r>
      <w:r w:rsidR="00E134E5" w:rsidRPr="00E134E5">
        <w:rPr>
          <w:sz w:val="22"/>
          <w:szCs w:val="22"/>
        </w:rPr>
        <w:t xml:space="preserve"> </w:t>
      </w:r>
      <w:r w:rsidRPr="00541BD1">
        <w:rPr>
          <w:sz w:val="22"/>
          <w:szCs w:val="22"/>
        </w:rPr>
        <w:t>RBA is ‘ A disciplined way</w:t>
      </w:r>
      <w:r w:rsidR="009C27BF" w:rsidRPr="00541BD1">
        <w:rPr>
          <w:sz w:val="22"/>
          <w:szCs w:val="22"/>
        </w:rPr>
        <w:t xml:space="preserve"> of thinking and taking action </w:t>
      </w:r>
      <w:r w:rsidR="000F5CF5" w:rsidRPr="00541BD1">
        <w:rPr>
          <w:sz w:val="22"/>
          <w:szCs w:val="22"/>
        </w:rPr>
        <w:t xml:space="preserve">that </w:t>
      </w:r>
    </w:p>
    <w:p w14:paraId="4B018940" w14:textId="08352D5C" w:rsidR="00DB6B15" w:rsidRPr="00541BD1" w:rsidRDefault="00057307" w:rsidP="00446F7E">
      <w:pPr>
        <w:spacing w:line="360" w:lineRule="auto"/>
        <w:jc w:val="both"/>
        <w:rPr>
          <w:sz w:val="22"/>
          <w:szCs w:val="22"/>
        </w:rPr>
      </w:pPr>
      <w:proofErr w:type="gramStart"/>
      <w:r w:rsidRPr="00541BD1">
        <w:rPr>
          <w:sz w:val="22"/>
          <w:szCs w:val="22"/>
        </w:rPr>
        <w:t>can</w:t>
      </w:r>
      <w:proofErr w:type="gramEnd"/>
      <w:r w:rsidRPr="00541BD1">
        <w:rPr>
          <w:sz w:val="22"/>
          <w:szCs w:val="22"/>
        </w:rPr>
        <w:t xml:space="preserve"> be used to improve</w:t>
      </w:r>
      <w:r w:rsidR="00DB6B15" w:rsidRPr="00541BD1">
        <w:rPr>
          <w:sz w:val="22"/>
          <w:szCs w:val="22"/>
        </w:rPr>
        <w:t xml:space="preserve"> the quality of l</w:t>
      </w:r>
      <w:r w:rsidRPr="00541BD1">
        <w:rPr>
          <w:sz w:val="22"/>
          <w:szCs w:val="22"/>
        </w:rPr>
        <w:t>ife of communities and also</w:t>
      </w:r>
      <w:r w:rsidR="00DB6B15" w:rsidRPr="00541BD1">
        <w:rPr>
          <w:sz w:val="22"/>
          <w:szCs w:val="22"/>
        </w:rPr>
        <w:t xml:space="preserve"> to improve the performance of a service’. Furthermore RBA is free for use by government and non- profit </w:t>
      </w:r>
      <w:proofErr w:type="spellStart"/>
      <w:r w:rsidR="00DB6B15" w:rsidRPr="00541BD1">
        <w:rPr>
          <w:sz w:val="22"/>
          <w:szCs w:val="22"/>
        </w:rPr>
        <w:t>organisations</w:t>
      </w:r>
      <w:proofErr w:type="spellEnd"/>
      <w:r w:rsidR="00DB6B15" w:rsidRPr="00541BD1">
        <w:rPr>
          <w:sz w:val="22"/>
          <w:szCs w:val="22"/>
        </w:rPr>
        <w:t xml:space="preserve">. </w:t>
      </w:r>
      <w:r w:rsidR="00F2328B" w:rsidRPr="00541BD1">
        <w:rPr>
          <w:sz w:val="22"/>
          <w:szCs w:val="22"/>
        </w:rPr>
        <w:t>(Friedman, 2015)</w:t>
      </w:r>
    </w:p>
    <w:p w14:paraId="06060EA2" w14:textId="1EE905B4" w:rsidR="00DB6B15" w:rsidRPr="00541BD1" w:rsidRDefault="00DB6B15" w:rsidP="00446F7E">
      <w:pPr>
        <w:spacing w:line="360" w:lineRule="auto"/>
        <w:ind w:firstLine="720"/>
        <w:jc w:val="both"/>
        <w:rPr>
          <w:sz w:val="22"/>
          <w:szCs w:val="22"/>
        </w:rPr>
      </w:pPr>
      <w:r w:rsidRPr="00541BD1">
        <w:rPr>
          <w:sz w:val="22"/>
          <w:szCs w:val="22"/>
        </w:rPr>
        <w:t>So how does RBA work? RBA starts with the end and works backwards. RBA is about getting from talk to action quickly. Its method includes plain language</w:t>
      </w:r>
      <w:r w:rsidR="001606A2" w:rsidRPr="00541BD1">
        <w:rPr>
          <w:sz w:val="22"/>
          <w:szCs w:val="22"/>
        </w:rPr>
        <w:t xml:space="preserve"> to ensure language use is clear and consistent. It</w:t>
      </w:r>
      <w:r w:rsidR="00F2328B" w:rsidRPr="00541BD1">
        <w:rPr>
          <w:sz w:val="22"/>
          <w:szCs w:val="22"/>
        </w:rPr>
        <w:t>’</w:t>
      </w:r>
      <w:r w:rsidR="001606A2" w:rsidRPr="00541BD1">
        <w:rPr>
          <w:sz w:val="22"/>
          <w:szCs w:val="22"/>
        </w:rPr>
        <w:t>s to avoid the common issue that in meetings no one really understands what is being said. For services and people to work together they need a common language to be successful.</w:t>
      </w:r>
      <w:r w:rsidR="00F2328B" w:rsidRPr="00541BD1">
        <w:rPr>
          <w:sz w:val="22"/>
          <w:szCs w:val="22"/>
        </w:rPr>
        <w:t xml:space="preserve"> </w:t>
      </w:r>
      <w:r w:rsidRPr="00541BD1">
        <w:rPr>
          <w:sz w:val="22"/>
          <w:szCs w:val="22"/>
        </w:rPr>
        <w:t>For communities the ends are conditions of wellbeing for children and families e.g. children experience secure relationships at home and in school. For our service it</w:t>
      </w:r>
      <w:r w:rsidR="009C27BF" w:rsidRPr="00541BD1">
        <w:rPr>
          <w:sz w:val="22"/>
          <w:szCs w:val="22"/>
        </w:rPr>
        <w:t>’</w:t>
      </w:r>
      <w:r w:rsidRPr="00541BD1">
        <w:rPr>
          <w:sz w:val="22"/>
          <w:szCs w:val="22"/>
        </w:rPr>
        <w:t>s about our customers being better off when the service functions well.</w:t>
      </w:r>
    </w:p>
    <w:p w14:paraId="316C0B88" w14:textId="6359356B" w:rsidR="00DB6B15" w:rsidRPr="00541BD1" w:rsidRDefault="00DB6B15" w:rsidP="00446F7E">
      <w:pPr>
        <w:spacing w:line="360" w:lineRule="auto"/>
        <w:ind w:firstLine="720"/>
        <w:jc w:val="both"/>
        <w:rPr>
          <w:sz w:val="22"/>
          <w:szCs w:val="22"/>
        </w:rPr>
      </w:pPr>
      <w:r w:rsidRPr="00541BD1">
        <w:rPr>
          <w:sz w:val="22"/>
          <w:szCs w:val="22"/>
        </w:rPr>
        <w:t xml:space="preserve">RBA is an inclusive process where everyone can contribute. To that end you can never stop inviting people to the table and therefore is a developmental process that can be added to in cycles and matures as </w:t>
      </w:r>
      <w:proofErr w:type="gramStart"/>
      <w:r w:rsidRPr="00541BD1">
        <w:rPr>
          <w:sz w:val="22"/>
          <w:szCs w:val="22"/>
        </w:rPr>
        <w:t>cycles</w:t>
      </w:r>
      <w:proofErr w:type="gramEnd"/>
      <w:r w:rsidRPr="00541BD1">
        <w:rPr>
          <w:sz w:val="22"/>
          <w:szCs w:val="22"/>
        </w:rPr>
        <w:t xml:space="preserve"> progress.</w:t>
      </w:r>
      <w:r w:rsidR="00057307" w:rsidRPr="00541BD1">
        <w:rPr>
          <w:sz w:val="22"/>
          <w:szCs w:val="22"/>
        </w:rPr>
        <w:t xml:space="preserve"> There are</w:t>
      </w:r>
      <w:r w:rsidRPr="00541BD1">
        <w:rPr>
          <w:sz w:val="22"/>
          <w:szCs w:val="22"/>
        </w:rPr>
        <w:t xml:space="preserve"> </w:t>
      </w:r>
      <w:r w:rsidR="00057307" w:rsidRPr="00541BD1">
        <w:rPr>
          <w:sz w:val="22"/>
          <w:szCs w:val="22"/>
        </w:rPr>
        <w:t xml:space="preserve">seven questions </w:t>
      </w:r>
      <w:proofErr w:type="gramStart"/>
      <w:r w:rsidR="00057307" w:rsidRPr="00541BD1">
        <w:rPr>
          <w:sz w:val="22"/>
          <w:szCs w:val="22"/>
        </w:rPr>
        <w:t>central  to</w:t>
      </w:r>
      <w:proofErr w:type="gramEnd"/>
      <w:r w:rsidR="00057307" w:rsidRPr="00541BD1">
        <w:rPr>
          <w:sz w:val="22"/>
          <w:szCs w:val="22"/>
        </w:rPr>
        <w:t xml:space="preserve"> ‘</w:t>
      </w:r>
      <w:r w:rsidRPr="00541BD1">
        <w:rPr>
          <w:sz w:val="22"/>
          <w:szCs w:val="22"/>
        </w:rPr>
        <w:t>Turn the curve exercises</w:t>
      </w:r>
      <w:r w:rsidR="00057307" w:rsidRPr="00541BD1">
        <w:rPr>
          <w:sz w:val="22"/>
          <w:szCs w:val="22"/>
        </w:rPr>
        <w:t>’ which</w:t>
      </w:r>
      <w:r w:rsidRPr="00541BD1">
        <w:rPr>
          <w:sz w:val="22"/>
          <w:szCs w:val="22"/>
        </w:rPr>
        <w:t xml:space="preserve"> are at the heart of RBA</w:t>
      </w:r>
      <w:r w:rsidR="009C27BF" w:rsidRPr="00541BD1">
        <w:rPr>
          <w:sz w:val="22"/>
          <w:szCs w:val="22"/>
        </w:rPr>
        <w:t>,</w:t>
      </w:r>
      <w:r w:rsidRPr="00541BD1">
        <w:rPr>
          <w:sz w:val="22"/>
          <w:szCs w:val="22"/>
        </w:rPr>
        <w:t xml:space="preserve"> that can get talk to action </w:t>
      </w:r>
      <w:r w:rsidR="00057307" w:rsidRPr="00541BD1">
        <w:rPr>
          <w:sz w:val="22"/>
          <w:szCs w:val="22"/>
        </w:rPr>
        <w:t>and over time, turn</w:t>
      </w:r>
      <w:r w:rsidR="00312706" w:rsidRPr="00541BD1">
        <w:rPr>
          <w:sz w:val="22"/>
          <w:szCs w:val="22"/>
        </w:rPr>
        <w:t xml:space="preserve"> the curve or baseline </w:t>
      </w:r>
      <w:r w:rsidR="00057307" w:rsidRPr="00541BD1">
        <w:rPr>
          <w:sz w:val="22"/>
          <w:szCs w:val="22"/>
        </w:rPr>
        <w:t xml:space="preserve">of performance indicator or performance measure </w:t>
      </w:r>
      <w:r w:rsidR="00312706" w:rsidRPr="00541BD1">
        <w:rPr>
          <w:sz w:val="22"/>
          <w:szCs w:val="22"/>
        </w:rPr>
        <w:t>in focus.</w:t>
      </w:r>
    </w:p>
    <w:p w14:paraId="2CCCE9D3" w14:textId="56E91AB5" w:rsidR="00DB6B15" w:rsidRPr="00541BD1" w:rsidRDefault="00DB6B15" w:rsidP="00446F7E">
      <w:pPr>
        <w:spacing w:line="360" w:lineRule="auto"/>
        <w:ind w:firstLine="720"/>
        <w:jc w:val="both"/>
        <w:rPr>
          <w:sz w:val="22"/>
          <w:szCs w:val="22"/>
        </w:rPr>
      </w:pPr>
      <w:r w:rsidRPr="00541BD1">
        <w:rPr>
          <w:sz w:val="22"/>
          <w:szCs w:val="22"/>
        </w:rPr>
        <w:t>The RBA methodology can b</w:t>
      </w:r>
      <w:r w:rsidR="009C27BF" w:rsidRPr="00541BD1">
        <w:rPr>
          <w:sz w:val="22"/>
          <w:szCs w:val="22"/>
        </w:rPr>
        <w:t xml:space="preserve">e followed from the supporting </w:t>
      </w:r>
      <w:r w:rsidRPr="00541BD1">
        <w:rPr>
          <w:sz w:val="22"/>
          <w:szCs w:val="22"/>
        </w:rPr>
        <w:t>manual ‘Trying H</w:t>
      </w:r>
      <w:r w:rsidR="008F53C9" w:rsidRPr="00541BD1">
        <w:rPr>
          <w:sz w:val="22"/>
          <w:szCs w:val="22"/>
        </w:rPr>
        <w:t>ard Is Not G</w:t>
      </w:r>
      <w:r w:rsidR="00F2328B" w:rsidRPr="00541BD1">
        <w:rPr>
          <w:sz w:val="22"/>
          <w:szCs w:val="22"/>
        </w:rPr>
        <w:t>ood Enough’ (</w:t>
      </w:r>
      <w:r w:rsidRPr="00541BD1">
        <w:rPr>
          <w:sz w:val="22"/>
          <w:szCs w:val="22"/>
        </w:rPr>
        <w:t>Friedman</w:t>
      </w:r>
      <w:r w:rsidR="00F2328B" w:rsidRPr="00541BD1">
        <w:rPr>
          <w:sz w:val="22"/>
          <w:szCs w:val="22"/>
        </w:rPr>
        <w:t>, 2015)</w:t>
      </w:r>
      <w:r w:rsidRPr="00541BD1">
        <w:rPr>
          <w:sz w:val="22"/>
          <w:szCs w:val="22"/>
        </w:rPr>
        <w:t>. Furthe</w:t>
      </w:r>
      <w:r w:rsidR="009C27BF" w:rsidRPr="00541BD1">
        <w:rPr>
          <w:sz w:val="22"/>
          <w:szCs w:val="22"/>
        </w:rPr>
        <w:t xml:space="preserve">r advice is available from the </w:t>
      </w:r>
      <w:r w:rsidR="00202D7E">
        <w:rPr>
          <w:sz w:val="22"/>
          <w:szCs w:val="22"/>
        </w:rPr>
        <w:t xml:space="preserve">book ‘Turning Curves </w:t>
      </w:r>
      <w:r w:rsidRPr="00541BD1">
        <w:rPr>
          <w:sz w:val="22"/>
          <w:szCs w:val="22"/>
        </w:rPr>
        <w:t>An accountability Companion’.</w:t>
      </w:r>
      <w:r w:rsidR="00227ABF" w:rsidRPr="00541BD1">
        <w:rPr>
          <w:sz w:val="22"/>
          <w:szCs w:val="22"/>
        </w:rPr>
        <w:t xml:space="preserve"> (Friedman, 2015)</w:t>
      </w:r>
      <w:r w:rsidRPr="00541BD1">
        <w:rPr>
          <w:sz w:val="22"/>
          <w:szCs w:val="22"/>
        </w:rPr>
        <w:t xml:space="preserve"> The methodology is further supported by </w:t>
      </w:r>
      <w:r w:rsidR="000A70CA" w:rsidRPr="00541BD1">
        <w:rPr>
          <w:sz w:val="22"/>
          <w:szCs w:val="22"/>
        </w:rPr>
        <w:t xml:space="preserve">related </w:t>
      </w:r>
      <w:r w:rsidR="00E45E2F" w:rsidRPr="00541BD1">
        <w:rPr>
          <w:sz w:val="22"/>
          <w:szCs w:val="22"/>
        </w:rPr>
        <w:t>websites</w:t>
      </w:r>
      <w:r w:rsidR="00057307" w:rsidRPr="00541BD1">
        <w:rPr>
          <w:sz w:val="22"/>
          <w:szCs w:val="22"/>
        </w:rPr>
        <w:t>:</w:t>
      </w:r>
      <w:r w:rsidR="00E45E2F" w:rsidRPr="00541BD1">
        <w:rPr>
          <w:sz w:val="22"/>
          <w:szCs w:val="22"/>
        </w:rPr>
        <w:t xml:space="preserve"> </w:t>
      </w:r>
      <w:r w:rsidR="00202D7E">
        <w:rPr>
          <w:sz w:val="22"/>
          <w:szCs w:val="22"/>
        </w:rPr>
        <w:t>www.</w:t>
      </w:r>
      <w:r w:rsidR="00E45E2F" w:rsidRPr="00541BD1">
        <w:rPr>
          <w:sz w:val="22"/>
          <w:szCs w:val="22"/>
        </w:rPr>
        <w:t xml:space="preserve">results accountability.com and </w:t>
      </w:r>
      <w:r w:rsidR="00202D7E">
        <w:rPr>
          <w:sz w:val="22"/>
          <w:szCs w:val="22"/>
        </w:rPr>
        <w:t>www.</w:t>
      </w:r>
      <w:r w:rsidR="00727305" w:rsidRPr="00541BD1">
        <w:rPr>
          <w:sz w:val="22"/>
          <w:szCs w:val="22"/>
        </w:rPr>
        <w:t>r</w:t>
      </w:r>
      <w:r w:rsidR="00057307" w:rsidRPr="00541BD1">
        <w:rPr>
          <w:sz w:val="22"/>
          <w:szCs w:val="22"/>
        </w:rPr>
        <w:t>b</w:t>
      </w:r>
      <w:r w:rsidR="00727305" w:rsidRPr="00541BD1">
        <w:rPr>
          <w:sz w:val="22"/>
          <w:szCs w:val="22"/>
        </w:rPr>
        <w:t xml:space="preserve">aguide.org and </w:t>
      </w:r>
      <w:r w:rsidR="00202D7E">
        <w:rPr>
          <w:sz w:val="22"/>
          <w:szCs w:val="22"/>
        </w:rPr>
        <w:t>www.</w:t>
      </w:r>
      <w:r w:rsidR="00727305" w:rsidRPr="00541BD1">
        <w:rPr>
          <w:sz w:val="22"/>
          <w:szCs w:val="22"/>
        </w:rPr>
        <w:t>clearimpact.com.</w:t>
      </w:r>
    </w:p>
    <w:p w14:paraId="4C332043" w14:textId="77777777" w:rsidR="00DB6B15" w:rsidRPr="00541BD1" w:rsidRDefault="00DB6B15" w:rsidP="00446F7E">
      <w:pPr>
        <w:spacing w:line="360" w:lineRule="auto"/>
        <w:jc w:val="both"/>
        <w:rPr>
          <w:sz w:val="22"/>
          <w:szCs w:val="22"/>
        </w:rPr>
      </w:pPr>
    </w:p>
    <w:p w14:paraId="7300C7E9" w14:textId="77777777" w:rsidR="00056189" w:rsidRPr="00541BD1" w:rsidRDefault="00056189" w:rsidP="00446F7E">
      <w:pPr>
        <w:spacing w:line="360" w:lineRule="auto"/>
        <w:jc w:val="both"/>
        <w:rPr>
          <w:b/>
          <w:sz w:val="22"/>
          <w:szCs w:val="22"/>
        </w:rPr>
      </w:pPr>
      <w:r w:rsidRPr="00541BD1">
        <w:rPr>
          <w:b/>
          <w:sz w:val="22"/>
          <w:szCs w:val="22"/>
        </w:rPr>
        <w:t>Ethical Consideration</w:t>
      </w:r>
    </w:p>
    <w:p w14:paraId="00023B19" w14:textId="603C6D6B" w:rsidR="00056189" w:rsidRPr="00541BD1" w:rsidRDefault="00202D7E" w:rsidP="00446F7E">
      <w:pPr>
        <w:spacing w:line="360" w:lineRule="auto"/>
        <w:ind w:firstLine="720"/>
        <w:jc w:val="both"/>
        <w:rPr>
          <w:b/>
          <w:sz w:val="22"/>
          <w:szCs w:val="22"/>
        </w:rPr>
      </w:pPr>
      <w:r>
        <w:rPr>
          <w:sz w:val="22"/>
          <w:szCs w:val="22"/>
        </w:rPr>
        <w:t>A quality i</w:t>
      </w:r>
      <w:r w:rsidR="00056189" w:rsidRPr="00541BD1">
        <w:rPr>
          <w:sz w:val="22"/>
          <w:szCs w:val="22"/>
        </w:rPr>
        <w:t xml:space="preserve">mprovement project is defined as </w:t>
      </w:r>
      <w:r w:rsidR="009C27BF" w:rsidRPr="00541BD1">
        <w:rPr>
          <w:sz w:val="22"/>
          <w:szCs w:val="22"/>
        </w:rPr>
        <w:t>s</w:t>
      </w:r>
      <w:r w:rsidR="00056189" w:rsidRPr="00541BD1">
        <w:rPr>
          <w:sz w:val="22"/>
          <w:szCs w:val="22"/>
        </w:rPr>
        <w:t>ystematic, data-guided activity designed to bring about immediate, positive changes in the delivery of he</w:t>
      </w:r>
      <w:r w:rsidR="00727305" w:rsidRPr="00541BD1">
        <w:rPr>
          <w:sz w:val="22"/>
          <w:szCs w:val="22"/>
        </w:rPr>
        <w:t>althcare in particular settings.</w:t>
      </w:r>
      <w:r w:rsidR="00056189" w:rsidRPr="00541BD1">
        <w:rPr>
          <w:sz w:val="22"/>
          <w:szCs w:val="22"/>
        </w:rPr>
        <w:t xml:space="preserve"> </w:t>
      </w:r>
      <w:r w:rsidR="00727305" w:rsidRPr="00541BD1">
        <w:rPr>
          <w:sz w:val="22"/>
          <w:szCs w:val="22"/>
        </w:rPr>
        <w:t>(HQIP, 2017)</w:t>
      </w:r>
      <w:r>
        <w:rPr>
          <w:sz w:val="22"/>
          <w:szCs w:val="22"/>
        </w:rPr>
        <w:t xml:space="preserve"> A poorly designed quality i</w:t>
      </w:r>
      <w:r w:rsidR="00056189" w:rsidRPr="00541BD1">
        <w:rPr>
          <w:sz w:val="22"/>
          <w:szCs w:val="22"/>
        </w:rPr>
        <w:t xml:space="preserve">mprovement project could cause ethical concern if the project involved doing something different to routine practice, causing undue distress to patients e.g. a poorly considered survey or the project is unlikely to produce improvements in the quality or safety of patient care. </w:t>
      </w:r>
      <w:r w:rsidR="009C27BF" w:rsidRPr="00541BD1">
        <w:rPr>
          <w:sz w:val="22"/>
          <w:szCs w:val="22"/>
        </w:rPr>
        <w:t xml:space="preserve">Consistent with </w:t>
      </w:r>
      <w:r w:rsidR="00056189" w:rsidRPr="00541BD1">
        <w:rPr>
          <w:sz w:val="22"/>
          <w:szCs w:val="22"/>
        </w:rPr>
        <w:t>service imp</w:t>
      </w:r>
      <w:r w:rsidR="00312706" w:rsidRPr="00541BD1">
        <w:rPr>
          <w:sz w:val="22"/>
          <w:szCs w:val="22"/>
        </w:rPr>
        <w:t>rovement project the aim for this</w:t>
      </w:r>
      <w:r w:rsidR="00056189" w:rsidRPr="00541BD1">
        <w:rPr>
          <w:sz w:val="22"/>
          <w:szCs w:val="22"/>
        </w:rPr>
        <w:t xml:space="preserve"> project is to improve the quality of patient care in the local setting. The project makes use of already measured local outcomes (</w:t>
      </w:r>
      <w:proofErr w:type="spellStart"/>
      <w:r w:rsidR="00056189" w:rsidRPr="00541BD1">
        <w:rPr>
          <w:sz w:val="22"/>
          <w:szCs w:val="22"/>
        </w:rPr>
        <w:t>anonomised</w:t>
      </w:r>
      <w:proofErr w:type="spellEnd"/>
      <w:r w:rsidR="00056189" w:rsidRPr="00541BD1">
        <w:rPr>
          <w:sz w:val="22"/>
          <w:szCs w:val="22"/>
        </w:rPr>
        <w:t xml:space="preserve"> total service population data e.g. number of safeguarding referrals seen each year, collected as routine part of service governance and delivery) and measures against national recommendations and up to date evidence base findings of what cons</w:t>
      </w:r>
      <w:r w:rsidR="009C27BF" w:rsidRPr="00541BD1">
        <w:rPr>
          <w:sz w:val="22"/>
          <w:szCs w:val="22"/>
        </w:rPr>
        <w:t>titutes best practice e.g. NICE</w:t>
      </w:r>
      <w:r w:rsidR="00727305" w:rsidRPr="00541BD1">
        <w:rPr>
          <w:sz w:val="22"/>
          <w:szCs w:val="22"/>
        </w:rPr>
        <w:t>, 2015</w:t>
      </w:r>
      <w:r w:rsidR="00056189" w:rsidRPr="00541BD1">
        <w:rPr>
          <w:sz w:val="22"/>
          <w:szCs w:val="22"/>
        </w:rPr>
        <w:t>. A service improvement project does not involve anything being do</w:t>
      </w:r>
      <w:r w:rsidR="00DE1CC0">
        <w:rPr>
          <w:sz w:val="22"/>
          <w:szCs w:val="22"/>
        </w:rPr>
        <w:t>ne to patients, or</w:t>
      </w:r>
      <w:r w:rsidR="00056189" w:rsidRPr="00541BD1">
        <w:rPr>
          <w:sz w:val="22"/>
          <w:szCs w:val="22"/>
        </w:rPr>
        <w:t xml:space="preserve"> that is not part of their normal routine management. If the project had met criteria for research then ethical consideration would be essential</w:t>
      </w:r>
      <w:r w:rsidR="00727305" w:rsidRPr="00541BD1">
        <w:rPr>
          <w:sz w:val="22"/>
          <w:szCs w:val="22"/>
        </w:rPr>
        <w:t>. (HQIP,</w:t>
      </w:r>
      <w:r w:rsidR="000F5CF5" w:rsidRPr="00541BD1">
        <w:rPr>
          <w:sz w:val="22"/>
          <w:szCs w:val="22"/>
        </w:rPr>
        <w:t xml:space="preserve"> </w:t>
      </w:r>
      <w:r w:rsidR="00727305" w:rsidRPr="00541BD1">
        <w:rPr>
          <w:sz w:val="22"/>
          <w:szCs w:val="22"/>
        </w:rPr>
        <w:t>2017)</w:t>
      </w:r>
    </w:p>
    <w:p w14:paraId="606997A9" w14:textId="77777777" w:rsidR="00DB6B15" w:rsidRPr="00541BD1" w:rsidRDefault="00DB6B15" w:rsidP="00446F7E">
      <w:pPr>
        <w:spacing w:line="360" w:lineRule="auto"/>
        <w:jc w:val="both"/>
        <w:rPr>
          <w:sz w:val="22"/>
          <w:szCs w:val="22"/>
        </w:rPr>
      </w:pPr>
    </w:p>
    <w:p w14:paraId="7318D690" w14:textId="2A26DF1B" w:rsidR="00DB6B15" w:rsidRPr="00541BD1" w:rsidRDefault="00DB6B15" w:rsidP="00446F7E">
      <w:pPr>
        <w:spacing w:line="360" w:lineRule="auto"/>
        <w:jc w:val="both"/>
        <w:rPr>
          <w:b/>
          <w:sz w:val="22"/>
          <w:szCs w:val="22"/>
        </w:rPr>
      </w:pPr>
      <w:r w:rsidRPr="00541BD1">
        <w:rPr>
          <w:b/>
          <w:sz w:val="22"/>
          <w:szCs w:val="22"/>
        </w:rPr>
        <w:t>Results</w:t>
      </w:r>
    </w:p>
    <w:p w14:paraId="267F790C" w14:textId="180EAB63" w:rsidR="00DB6B15" w:rsidRPr="00541BD1" w:rsidRDefault="00DB6B15" w:rsidP="00446F7E">
      <w:pPr>
        <w:spacing w:line="360" w:lineRule="auto"/>
        <w:ind w:firstLine="720"/>
        <w:jc w:val="both"/>
        <w:rPr>
          <w:sz w:val="22"/>
          <w:szCs w:val="22"/>
        </w:rPr>
      </w:pPr>
      <w:r w:rsidRPr="00541BD1">
        <w:rPr>
          <w:sz w:val="22"/>
          <w:szCs w:val="22"/>
        </w:rPr>
        <w:t xml:space="preserve">Stakeholders and partner agencies were first invited to a series of local interest group discussions. Successive cycles brought different and increasing stakeholders and partners to the table. Initial meetings needed exploration of the background drivers for change. More meetings were spent on discussing background drivers because that was necessary to ensure full consideration of all </w:t>
      </w:r>
      <w:proofErr w:type="gramStart"/>
      <w:r w:rsidRPr="00541BD1">
        <w:rPr>
          <w:sz w:val="22"/>
          <w:szCs w:val="22"/>
        </w:rPr>
        <w:t>stakeholders</w:t>
      </w:r>
      <w:proofErr w:type="gramEnd"/>
      <w:r w:rsidRPr="00541BD1">
        <w:rPr>
          <w:sz w:val="22"/>
          <w:szCs w:val="22"/>
        </w:rPr>
        <w:t xml:space="preserve"> positions. RBA is inclusive and developmental. You can never finish inviting stakeholders to the table. Once </w:t>
      </w:r>
      <w:r w:rsidR="00056189" w:rsidRPr="00541BD1">
        <w:rPr>
          <w:sz w:val="22"/>
          <w:szCs w:val="22"/>
        </w:rPr>
        <w:t xml:space="preserve">stakeholders had met and identified common interest in improving local population </w:t>
      </w:r>
      <w:r w:rsidR="00E07A3C" w:rsidRPr="00541BD1">
        <w:rPr>
          <w:sz w:val="22"/>
          <w:szCs w:val="22"/>
        </w:rPr>
        <w:t xml:space="preserve">wellbeing </w:t>
      </w:r>
      <w:r w:rsidR="00056189" w:rsidRPr="00541BD1">
        <w:rPr>
          <w:sz w:val="22"/>
          <w:szCs w:val="22"/>
        </w:rPr>
        <w:t>then moving on to a</w:t>
      </w:r>
      <w:r w:rsidRPr="00541BD1">
        <w:rPr>
          <w:sz w:val="22"/>
          <w:szCs w:val="22"/>
        </w:rPr>
        <w:t xml:space="preserve"> turn the curve exercise </w:t>
      </w:r>
      <w:r w:rsidR="00056189" w:rsidRPr="00541BD1">
        <w:rPr>
          <w:sz w:val="22"/>
          <w:szCs w:val="22"/>
        </w:rPr>
        <w:t xml:space="preserve">using RBA </w:t>
      </w:r>
      <w:r w:rsidRPr="00541BD1">
        <w:rPr>
          <w:sz w:val="22"/>
          <w:szCs w:val="22"/>
        </w:rPr>
        <w:t xml:space="preserve">was possible. </w:t>
      </w:r>
      <w:r w:rsidR="00DE1CC0">
        <w:rPr>
          <w:sz w:val="22"/>
          <w:szCs w:val="22"/>
        </w:rPr>
        <w:t xml:space="preserve">The </w:t>
      </w:r>
      <w:r w:rsidRPr="00541BD1">
        <w:rPr>
          <w:sz w:val="22"/>
          <w:szCs w:val="22"/>
          <w:u w:val="single"/>
        </w:rPr>
        <w:t>seven questions</w:t>
      </w:r>
      <w:r w:rsidRPr="00541BD1">
        <w:rPr>
          <w:sz w:val="22"/>
          <w:szCs w:val="22"/>
        </w:rPr>
        <w:t xml:space="preserve"> outlined in the </w:t>
      </w:r>
      <w:r w:rsidR="00DE1CC0">
        <w:rPr>
          <w:sz w:val="22"/>
          <w:szCs w:val="22"/>
        </w:rPr>
        <w:t xml:space="preserve">RBA </w:t>
      </w:r>
      <w:proofErr w:type="gramStart"/>
      <w:r w:rsidR="00DE1CC0">
        <w:rPr>
          <w:sz w:val="22"/>
          <w:szCs w:val="22"/>
        </w:rPr>
        <w:t>methodology  required</w:t>
      </w:r>
      <w:proofErr w:type="gramEnd"/>
      <w:r w:rsidR="00DE1CC0">
        <w:rPr>
          <w:sz w:val="22"/>
          <w:szCs w:val="22"/>
        </w:rPr>
        <w:t xml:space="preserve"> to ‘</w:t>
      </w:r>
      <w:r w:rsidRPr="00541BD1">
        <w:rPr>
          <w:sz w:val="22"/>
          <w:szCs w:val="22"/>
        </w:rPr>
        <w:t xml:space="preserve">turn the </w:t>
      </w:r>
      <w:r w:rsidR="00DE1CC0">
        <w:rPr>
          <w:sz w:val="22"/>
          <w:szCs w:val="22"/>
        </w:rPr>
        <w:t>curve ’</w:t>
      </w:r>
      <w:r w:rsidRPr="00541BD1">
        <w:rPr>
          <w:sz w:val="22"/>
          <w:szCs w:val="22"/>
        </w:rPr>
        <w:t xml:space="preserve"> do not necessarily need to</w:t>
      </w:r>
      <w:r w:rsidR="00312706" w:rsidRPr="00541BD1">
        <w:rPr>
          <w:sz w:val="22"/>
          <w:szCs w:val="22"/>
        </w:rPr>
        <w:t xml:space="preserve"> be conducted in the same order</w:t>
      </w:r>
      <w:r w:rsidRPr="00541BD1">
        <w:rPr>
          <w:sz w:val="22"/>
          <w:szCs w:val="22"/>
        </w:rPr>
        <w:t>, as long as all the steps are followed. Once action or step seven has been taken- repeat</w:t>
      </w:r>
      <w:r w:rsidR="00DE1CC0">
        <w:rPr>
          <w:sz w:val="22"/>
          <w:szCs w:val="22"/>
        </w:rPr>
        <w:t xml:space="preserve"> all steps</w:t>
      </w:r>
      <w:r w:rsidRPr="00541BD1">
        <w:rPr>
          <w:sz w:val="22"/>
          <w:szCs w:val="22"/>
        </w:rPr>
        <w:t>! Common language is important</w:t>
      </w:r>
      <w:r w:rsidR="009C27BF" w:rsidRPr="00541BD1">
        <w:rPr>
          <w:sz w:val="22"/>
          <w:szCs w:val="22"/>
        </w:rPr>
        <w:t xml:space="preserve"> to establish among stake</w:t>
      </w:r>
      <w:r w:rsidR="00DE1CC0">
        <w:rPr>
          <w:sz w:val="22"/>
          <w:szCs w:val="22"/>
        </w:rPr>
        <w:t xml:space="preserve">holders, Appendix 1 </w:t>
      </w:r>
      <w:r w:rsidRPr="00541BD1">
        <w:rPr>
          <w:sz w:val="22"/>
          <w:szCs w:val="22"/>
        </w:rPr>
        <w:t>contains a list of labels used to</w:t>
      </w:r>
      <w:r w:rsidR="00E07A3C" w:rsidRPr="00541BD1">
        <w:rPr>
          <w:sz w:val="22"/>
          <w:szCs w:val="22"/>
        </w:rPr>
        <w:t xml:space="preserve"> denote important concepts </w:t>
      </w:r>
      <w:r w:rsidR="00312706" w:rsidRPr="00541BD1">
        <w:rPr>
          <w:sz w:val="22"/>
          <w:szCs w:val="22"/>
        </w:rPr>
        <w:t xml:space="preserve">outlined </w:t>
      </w:r>
      <w:r w:rsidR="00E07A3C" w:rsidRPr="00541BD1">
        <w:rPr>
          <w:sz w:val="22"/>
          <w:szCs w:val="22"/>
        </w:rPr>
        <w:t>by the group.</w:t>
      </w:r>
      <w:r w:rsidR="00133AB6" w:rsidRPr="00541BD1">
        <w:rPr>
          <w:sz w:val="22"/>
          <w:szCs w:val="22"/>
        </w:rPr>
        <w:t xml:space="preserve"> </w:t>
      </w:r>
    </w:p>
    <w:p w14:paraId="035396EE" w14:textId="77777777" w:rsidR="00DB6B15" w:rsidRPr="00541BD1" w:rsidRDefault="00DB6B15" w:rsidP="00446F7E">
      <w:pPr>
        <w:spacing w:line="360" w:lineRule="auto"/>
        <w:jc w:val="both"/>
        <w:rPr>
          <w:sz w:val="22"/>
          <w:szCs w:val="22"/>
        </w:rPr>
      </w:pPr>
    </w:p>
    <w:p w14:paraId="4B1A570B" w14:textId="10C04A10" w:rsidR="00DB6B15" w:rsidRPr="00541BD1" w:rsidRDefault="00EC311E" w:rsidP="00446F7E">
      <w:pPr>
        <w:spacing w:line="360" w:lineRule="auto"/>
        <w:jc w:val="both"/>
        <w:rPr>
          <w:sz w:val="22"/>
          <w:szCs w:val="22"/>
        </w:rPr>
      </w:pPr>
      <w:r w:rsidRPr="00541BD1">
        <w:rPr>
          <w:sz w:val="22"/>
          <w:szCs w:val="22"/>
          <w:u w:val="single"/>
        </w:rPr>
        <w:t>Question</w:t>
      </w:r>
      <w:r w:rsidR="00DB6B15" w:rsidRPr="00541BD1">
        <w:rPr>
          <w:sz w:val="22"/>
          <w:szCs w:val="22"/>
          <w:u w:val="single"/>
        </w:rPr>
        <w:t xml:space="preserve"> 1</w:t>
      </w:r>
      <w:r w:rsidR="00DB6B15" w:rsidRPr="00541BD1">
        <w:rPr>
          <w:sz w:val="22"/>
          <w:szCs w:val="22"/>
        </w:rPr>
        <w:t xml:space="preserve"> What are the quality of life </w:t>
      </w:r>
      <w:r w:rsidR="001D71B5" w:rsidRPr="00541BD1">
        <w:rPr>
          <w:sz w:val="22"/>
          <w:szCs w:val="22"/>
        </w:rPr>
        <w:t>conditions we want for children</w:t>
      </w:r>
      <w:r w:rsidR="00312706" w:rsidRPr="00541BD1">
        <w:rPr>
          <w:sz w:val="22"/>
          <w:szCs w:val="22"/>
        </w:rPr>
        <w:t xml:space="preserve">, young people </w:t>
      </w:r>
      <w:r w:rsidR="00DB6B15" w:rsidRPr="00541BD1">
        <w:rPr>
          <w:sz w:val="22"/>
          <w:szCs w:val="22"/>
        </w:rPr>
        <w:t>and families who live in our communities</w:t>
      </w:r>
      <w:r w:rsidRPr="00541BD1">
        <w:rPr>
          <w:sz w:val="22"/>
          <w:szCs w:val="22"/>
        </w:rPr>
        <w:t>?</w:t>
      </w:r>
      <w:r w:rsidR="00DB6B15" w:rsidRPr="00541BD1">
        <w:rPr>
          <w:b/>
          <w:sz w:val="22"/>
          <w:szCs w:val="22"/>
        </w:rPr>
        <w:t xml:space="preserve"> </w:t>
      </w:r>
      <w:r w:rsidR="00DB6B15" w:rsidRPr="00541BD1">
        <w:rPr>
          <w:sz w:val="22"/>
          <w:szCs w:val="22"/>
        </w:rPr>
        <w:t>Keeping population and performance account</w:t>
      </w:r>
      <w:r w:rsidR="00E75FD8" w:rsidRPr="00541BD1">
        <w:rPr>
          <w:sz w:val="22"/>
          <w:szCs w:val="22"/>
        </w:rPr>
        <w:t xml:space="preserve">ability separate yet connected </w:t>
      </w:r>
      <w:r w:rsidR="00DB6B15" w:rsidRPr="00541BD1">
        <w:rPr>
          <w:sz w:val="22"/>
          <w:szCs w:val="22"/>
        </w:rPr>
        <w:t>is the single most important idea in RBA</w:t>
      </w:r>
      <w:r w:rsidR="00AE69AC">
        <w:rPr>
          <w:sz w:val="22"/>
          <w:szCs w:val="22"/>
        </w:rPr>
        <w:t xml:space="preserve">. </w:t>
      </w:r>
      <w:r w:rsidR="00DB6B15" w:rsidRPr="00541BD1">
        <w:rPr>
          <w:sz w:val="22"/>
          <w:szCs w:val="22"/>
        </w:rPr>
        <w:t>Population results sha</w:t>
      </w:r>
      <w:r w:rsidR="00E75FD8" w:rsidRPr="00541BD1">
        <w:rPr>
          <w:sz w:val="22"/>
          <w:szCs w:val="22"/>
        </w:rPr>
        <w:t>re quality of life indicators (</w:t>
      </w:r>
      <w:r w:rsidR="00DB6B15" w:rsidRPr="00541BD1">
        <w:rPr>
          <w:sz w:val="22"/>
          <w:szCs w:val="22"/>
        </w:rPr>
        <w:t>or aspirations</w:t>
      </w:r>
      <w:r w:rsidR="000A71A0" w:rsidRPr="00541BD1">
        <w:rPr>
          <w:sz w:val="22"/>
          <w:szCs w:val="22"/>
        </w:rPr>
        <w:t>/vision</w:t>
      </w:r>
      <w:r w:rsidR="00DB6B15" w:rsidRPr="00541BD1">
        <w:rPr>
          <w:sz w:val="22"/>
          <w:szCs w:val="22"/>
        </w:rPr>
        <w:t>) for people in a geographical area. Population indicators tell us the extent to which these are being achieved</w:t>
      </w:r>
      <w:r w:rsidR="001D71B5" w:rsidRPr="00541BD1">
        <w:rPr>
          <w:sz w:val="22"/>
          <w:szCs w:val="22"/>
        </w:rPr>
        <w:t>.</w:t>
      </w:r>
      <w:r w:rsidR="00AE69AC">
        <w:rPr>
          <w:sz w:val="22"/>
          <w:szCs w:val="22"/>
        </w:rPr>
        <w:t xml:space="preserve"> </w:t>
      </w:r>
      <w:r w:rsidR="009C27BF" w:rsidRPr="00541BD1">
        <w:rPr>
          <w:sz w:val="22"/>
          <w:szCs w:val="22"/>
        </w:rPr>
        <w:t>A</w:t>
      </w:r>
      <w:r w:rsidR="00DB6B15" w:rsidRPr="00541BD1">
        <w:rPr>
          <w:sz w:val="22"/>
          <w:szCs w:val="22"/>
        </w:rPr>
        <w:t xml:space="preserve"> </w:t>
      </w:r>
      <w:r w:rsidR="009C27BF" w:rsidRPr="00541BD1">
        <w:rPr>
          <w:sz w:val="22"/>
          <w:szCs w:val="22"/>
        </w:rPr>
        <w:t>helpful article outlined</w:t>
      </w:r>
      <w:r w:rsidR="00312706" w:rsidRPr="00541BD1">
        <w:rPr>
          <w:sz w:val="22"/>
          <w:szCs w:val="22"/>
        </w:rPr>
        <w:t xml:space="preserve"> seven ‘C’s’</w:t>
      </w:r>
      <w:r w:rsidR="009C27BF" w:rsidRPr="00541BD1">
        <w:rPr>
          <w:sz w:val="22"/>
          <w:szCs w:val="22"/>
        </w:rPr>
        <w:t xml:space="preserve"> </w:t>
      </w:r>
      <w:r w:rsidR="00DB6B15" w:rsidRPr="00541BD1">
        <w:rPr>
          <w:sz w:val="22"/>
          <w:szCs w:val="22"/>
        </w:rPr>
        <w:t>to</w:t>
      </w:r>
      <w:r w:rsidR="00312706" w:rsidRPr="00541BD1">
        <w:rPr>
          <w:sz w:val="22"/>
          <w:szCs w:val="22"/>
        </w:rPr>
        <w:t xml:space="preserve"> practically</w:t>
      </w:r>
      <w:r w:rsidR="00DB6B15" w:rsidRPr="00541BD1">
        <w:rPr>
          <w:sz w:val="22"/>
          <w:szCs w:val="22"/>
        </w:rPr>
        <w:t xml:space="preserve"> drill down </w:t>
      </w:r>
      <w:r w:rsidR="000A71A0" w:rsidRPr="00541BD1">
        <w:rPr>
          <w:sz w:val="22"/>
          <w:szCs w:val="22"/>
        </w:rPr>
        <w:t xml:space="preserve">seven </w:t>
      </w:r>
      <w:r w:rsidR="00DB6B15" w:rsidRPr="00541BD1">
        <w:rPr>
          <w:sz w:val="22"/>
          <w:szCs w:val="22"/>
        </w:rPr>
        <w:t>specifi</w:t>
      </w:r>
      <w:r w:rsidR="00E75FD8" w:rsidRPr="00541BD1">
        <w:rPr>
          <w:sz w:val="22"/>
          <w:szCs w:val="22"/>
        </w:rPr>
        <w:t>c features of population vision. (</w:t>
      </w:r>
      <w:proofErr w:type="spellStart"/>
      <w:r w:rsidR="00E75FD8" w:rsidRPr="00541BD1">
        <w:rPr>
          <w:sz w:val="22"/>
          <w:szCs w:val="22"/>
        </w:rPr>
        <w:t>Pinnock</w:t>
      </w:r>
      <w:proofErr w:type="spellEnd"/>
      <w:r w:rsidR="00E75FD8" w:rsidRPr="00541BD1">
        <w:rPr>
          <w:sz w:val="22"/>
          <w:szCs w:val="22"/>
        </w:rPr>
        <w:t xml:space="preserve">, 2012) </w:t>
      </w:r>
      <w:r w:rsidR="00312706" w:rsidRPr="00541BD1">
        <w:rPr>
          <w:sz w:val="22"/>
          <w:szCs w:val="22"/>
        </w:rPr>
        <w:t xml:space="preserve">The vision must be Clear that is </w:t>
      </w:r>
      <w:r w:rsidR="00DB6B15" w:rsidRPr="00541BD1">
        <w:rPr>
          <w:sz w:val="22"/>
          <w:szCs w:val="22"/>
        </w:rPr>
        <w:t>easily und</w:t>
      </w:r>
      <w:r w:rsidR="00312706" w:rsidRPr="00541BD1">
        <w:rPr>
          <w:sz w:val="22"/>
          <w:szCs w:val="22"/>
        </w:rPr>
        <w:t xml:space="preserve">erstood. Child centered, the vision must be </w:t>
      </w:r>
      <w:r w:rsidR="00DB6B15" w:rsidRPr="00541BD1">
        <w:rPr>
          <w:sz w:val="22"/>
          <w:szCs w:val="22"/>
        </w:rPr>
        <w:t>about children’s live</w:t>
      </w:r>
      <w:r w:rsidR="00312706" w:rsidRPr="00541BD1">
        <w:rPr>
          <w:sz w:val="22"/>
          <w:szCs w:val="22"/>
        </w:rPr>
        <w:t>s not about management</w:t>
      </w:r>
      <w:r w:rsidR="009C27BF" w:rsidRPr="00541BD1">
        <w:rPr>
          <w:sz w:val="22"/>
          <w:szCs w:val="22"/>
        </w:rPr>
        <w:t>’</w:t>
      </w:r>
      <w:r w:rsidR="00312706" w:rsidRPr="00541BD1">
        <w:rPr>
          <w:sz w:val="22"/>
          <w:szCs w:val="22"/>
        </w:rPr>
        <w:t>s mission.</w:t>
      </w:r>
      <w:r w:rsidR="00DB6B15" w:rsidRPr="00541BD1">
        <w:rPr>
          <w:sz w:val="22"/>
          <w:szCs w:val="22"/>
        </w:rPr>
        <w:t xml:space="preserve"> </w:t>
      </w:r>
      <w:r w:rsidR="00312706" w:rsidRPr="00541BD1">
        <w:rPr>
          <w:sz w:val="22"/>
          <w:szCs w:val="22"/>
        </w:rPr>
        <w:t xml:space="preserve">A Concise, portable description and vision of desired future. </w:t>
      </w:r>
      <w:proofErr w:type="gramStart"/>
      <w:r w:rsidR="00DB6B15" w:rsidRPr="00541BD1">
        <w:rPr>
          <w:sz w:val="22"/>
          <w:szCs w:val="22"/>
        </w:rPr>
        <w:t>Consensual</w:t>
      </w:r>
      <w:r w:rsidR="00312706" w:rsidRPr="00541BD1">
        <w:rPr>
          <w:sz w:val="22"/>
          <w:szCs w:val="22"/>
        </w:rPr>
        <w:t xml:space="preserve"> vision, a </w:t>
      </w:r>
      <w:r w:rsidR="00DB6B15" w:rsidRPr="00541BD1">
        <w:rPr>
          <w:sz w:val="22"/>
          <w:szCs w:val="22"/>
        </w:rPr>
        <w:t>shared purpose</w:t>
      </w:r>
      <w:r w:rsidR="00312706" w:rsidRPr="00541BD1">
        <w:rPr>
          <w:sz w:val="22"/>
          <w:szCs w:val="22"/>
        </w:rPr>
        <w:t>.</w:t>
      </w:r>
      <w:proofErr w:type="gramEnd"/>
      <w:r w:rsidR="00DB6B15" w:rsidRPr="00541BD1">
        <w:rPr>
          <w:sz w:val="22"/>
          <w:szCs w:val="22"/>
        </w:rPr>
        <w:t xml:space="preserve"> </w:t>
      </w:r>
      <w:r w:rsidR="009C27BF" w:rsidRPr="00541BD1">
        <w:rPr>
          <w:sz w:val="22"/>
          <w:szCs w:val="22"/>
        </w:rPr>
        <w:t xml:space="preserve"> </w:t>
      </w:r>
      <w:proofErr w:type="gramStart"/>
      <w:r w:rsidR="00232917" w:rsidRPr="00541BD1">
        <w:rPr>
          <w:sz w:val="22"/>
          <w:szCs w:val="22"/>
        </w:rPr>
        <w:t>A vision that can be C</w:t>
      </w:r>
      <w:r w:rsidR="00312706" w:rsidRPr="00541BD1">
        <w:rPr>
          <w:sz w:val="22"/>
          <w:szCs w:val="22"/>
        </w:rPr>
        <w:t>onstant over time and place.</w:t>
      </w:r>
      <w:proofErr w:type="gramEnd"/>
      <w:r w:rsidR="00312706" w:rsidRPr="00541BD1">
        <w:rPr>
          <w:sz w:val="22"/>
          <w:szCs w:val="22"/>
        </w:rPr>
        <w:t xml:space="preserve">  Comprehensive, a vision which e</w:t>
      </w:r>
      <w:r w:rsidR="00DB6B15" w:rsidRPr="00541BD1">
        <w:rPr>
          <w:sz w:val="22"/>
          <w:szCs w:val="22"/>
        </w:rPr>
        <w:t>ncourage</w:t>
      </w:r>
      <w:r w:rsidR="00312706" w:rsidRPr="00541BD1">
        <w:rPr>
          <w:sz w:val="22"/>
          <w:szCs w:val="22"/>
        </w:rPr>
        <w:t xml:space="preserve">s us to see the whole child and finally </w:t>
      </w:r>
      <w:proofErr w:type="gramStart"/>
      <w:r w:rsidR="00312706" w:rsidRPr="00541BD1">
        <w:rPr>
          <w:sz w:val="22"/>
          <w:szCs w:val="22"/>
        </w:rPr>
        <w:t>Challenging</w:t>
      </w:r>
      <w:proofErr w:type="gramEnd"/>
      <w:r w:rsidR="00312706" w:rsidRPr="00541BD1">
        <w:rPr>
          <w:sz w:val="22"/>
          <w:szCs w:val="22"/>
        </w:rPr>
        <w:t>, a vision which is</w:t>
      </w:r>
      <w:r w:rsidR="00DB6B15" w:rsidRPr="00541BD1">
        <w:rPr>
          <w:sz w:val="22"/>
          <w:szCs w:val="22"/>
        </w:rPr>
        <w:t xml:space="preserve"> inspirational as well as aspiration</w:t>
      </w:r>
      <w:r w:rsidR="00312706" w:rsidRPr="00541BD1">
        <w:rPr>
          <w:sz w:val="22"/>
          <w:szCs w:val="22"/>
        </w:rPr>
        <w:t>al. The vision we chose was to ‘S</w:t>
      </w:r>
      <w:r w:rsidR="00DB6B15" w:rsidRPr="00541BD1">
        <w:rPr>
          <w:sz w:val="22"/>
          <w:szCs w:val="22"/>
        </w:rPr>
        <w:t>top AC</w:t>
      </w:r>
      <w:r w:rsidR="00232917" w:rsidRPr="00541BD1">
        <w:rPr>
          <w:sz w:val="22"/>
          <w:szCs w:val="22"/>
        </w:rPr>
        <w:t>E</w:t>
      </w:r>
      <w:r w:rsidR="00DB6B15" w:rsidRPr="00541BD1">
        <w:rPr>
          <w:sz w:val="22"/>
          <w:szCs w:val="22"/>
        </w:rPr>
        <w:t>s a</w:t>
      </w:r>
      <w:r w:rsidR="00312706" w:rsidRPr="00541BD1">
        <w:rPr>
          <w:sz w:val="22"/>
          <w:szCs w:val="22"/>
        </w:rPr>
        <w:t>nd Build R</w:t>
      </w:r>
      <w:r w:rsidR="000A71A0" w:rsidRPr="00541BD1">
        <w:rPr>
          <w:sz w:val="22"/>
          <w:szCs w:val="22"/>
        </w:rPr>
        <w:t xml:space="preserve">esilience in children, </w:t>
      </w:r>
      <w:r w:rsidR="00DB6B15" w:rsidRPr="00541BD1">
        <w:rPr>
          <w:sz w:val="22"/>
          <w:szCs w:val="22"/>
        </w:rPr>
        <w:t>young people and families of Cardiff and Vale population</w:t>
      </w:r>
      <w:r w:rsidR="00312706" w:rsidRPr="00541BD1">
        <w:rPr>
          <w:sz w:val="22"/>
          <w:szCs w:val="22"/>
        </w:rPr>
        <w:t>’</w:t>
      </w:r>
      <w:r w:rsidR="00DB6B15" w:rsidRPr="00541BD1">
        <w:rPr>
          <w:sz w:val="22"/>
          <w:szCs w:val="22"/>
        </w:rPr>
        <w:t xml:space="preserve">. </w:t>
      </w:r>
    </w:p>
    <w:p w14:paraId="4C8A0C99" w14:textId="77777777" w:rsidR="00DB6B15" w:rsidRPr="00541BD1" w:rsidRDefault="00DB6B15" w:rsidP="00446F7E">
      <w:pPr>
        <w:spacing w:line="360" w:lineRule="auto"/>
        <w:jc w:val="both"/>
        <w:rPr>
          <w:b/>
          <w:sz w:val="22"/>
          <w:szCs w:val="22"/>
        </w:rPr>
      </w:pPr>
    </w:p>
    <w:p w14:paraId="67122DFC" w14:textId="16EDD8C0" w:rsidR="00DB6B15" w:rsidRPr="00541BD1" w:rsidRDefault="00EC311E" w:rsidP="00446F7E">
      <w:pPr>
        <w:spacing w:line="360" w:lineRule="auto"/>
        <w:jc w:val="both"/>
        <w:rPr>
          <w:sz w:val="22"/>
          <w:szCs w:val="22"/>
        </w:rPr>
      </w:pPr>
      <w:r w:rsidRPr="00541BD1">
        <w:rPr>
          <w:sz w:val="22"/>
          <w:szCs w:val="22"/>
          <w:u w:val="single"/>
        </w:rPr>
        <w:t>Question</w:t>
      </w:r>
      <w:r w:rsidR="00DB6B15" w:rsidRPr="00541BD1">
        <w:rPr>
          <w:sz w:val="22"/>
          <w:szCs w:val="22"/>
          <w:u w:val="single"/>
        </w:rPr>
        <w:t xml:space="preserve"> 2</w:t>
      </w:r>
      <w:r w:rsidR="00BD6AE2" w:rsidRPr="00541BD1">
        <w:rPr>
          <w:sz w:val="22"/>
          <w:szCs w:val="22"/>
        </w:rPr>
        <w:t xml:space="preserve"> W</w:t>
      </w:r>
      <w:r w:rsidR="00DB6B15" w:rsidRPr="00541BD1">
        <w:rPr>
          <w:sz w:val="22"/>
          <w:szCs w:val="22"/>
        </w:rPr>
        <w:t>e needed to think what would these conditions look li</w:t>
      </w:r>
      <w:r w:rsidR="00A715AF">
        <w:rPr>
          <w:sz w:val="22"/>
          <w:szCs w:val="22"/>
        </w:rPr>
        <w:t>k</w:t>
      </w:r>
      <w:r w:rsidR="00DB6B15" w:rsidRPr="00541BD1">
        <w:rPr>
          <w:sz w:val="22"/>
          <w:szCs w:val="22"/>
        </w:rPr>
        <w:t xml:space="preserve">e if </w:t>
      </w:r>
      <w:r w:rsidR="000A71A0" w:rsidRPr="00541BD1">
        <w:rPr>
          <w:sz w:val="22"/>
          <w:szCs w:val="22"/>
        </w:rPr>
        <w:t>we could see or expe</w:t>
      </w:r>
      <w:r w:rsidR="00D056F2" w:rsidRPr="00541BD1">
        <w:rPr>
          <w:sz w:val="22"/>
          <w:szCs w:val="22"/>
        </w:rPr>
        <w:t xml:space="preserve">rience them? Our </w:t>
      </w:r>
      <w:proofErr w:type="gramStart"/>
      <w:r w:rsidR="00D056F2" w:rsidRPr="00541BD1">
        <w:rPr>
          <w:sz w:val="22"/>
          <w:szCs w:val="22"/>
        </w:rPr>
        <w:t>conclusion were</w:t>
      </w:r>
      <w:proofErr w:type="gramEnd"/>
      <w:r w:rsidR="00D056F2" w:rsidRPr="00541BD1">
        <w:rPr>
          <w:sz w:val="22"/>
          <w:szCs w:val="22"/>
        </w:rPr>
        <w:t xml:space="preserve"> </w:t>
      </w:r>
      <w:r w:rsidR="000A71A0" w:rsidRPr="00541BD1">
        <w:rPr>
          <w:sz w:val="22"/>
          <w:szCs w:val="22"/>
        </w:rPr>
        <w:t xml:space="preserve">‘Schools which </w:t>
      </w:r>
      <w:r w:rsidR="00DB6B15" w:rsidRPr="00541BD1">
        <w:rPr>
          <w:sz w:val="22"/>
          <w:szCs w:val="22"/>
        </w:rPr>
        <w:t>provide child</w:t>
      </w:r>
      <w:r w:rsidR="000A71A0" w:rsidRPr="00541BD1">
        <w:rPr>
          <w:sz w:val="22"/>
          <w:szCs w:val="22"/>
        </w:rPr>
        <w:t xml:space="preserve">ren with a relationally secure </w:t>
      </w:r>
      <w:r w:rsidR="00DB6B15" w:rsidRPr="00541BD1">
        <w:rPr>
          <w:sz w:val="22"/>
          <w:szCs w:val="22"/>
        </w:rPr>
        <w:t>and safe environ</w:t>
      </w:r>
      <w:r w:rsidR="00D056F2" w:rsidRPr="00541BD1">
        <w:rPr>
          <w:sz w:val="22"/>
          <w:szCs w:val="22"/>
        </w:rPr>
        <w:t>ment</w:t>
      </w:r>
      <w:r w:rsidR="00AE69AC">
        <w:rPr>
          <w:sz w:val="22"/>
          <w:szCs w:val="22"/>
        </w:rPr>
        <w:t>’.</w:t>
      </w:r>
      <w:r w:rsidR="00D056F2" w:rsidRPr="00541BD1">
        <w:rPr>
          <w:sz w:val="22"/>
          <w:szCs w:val="22"/>
        </w:rPr>
        <w:t xml:space="preserve"> When in </w:t>
      </w:r>
      <w:proofErr w:type="gramStart"/>
      <w:r w:rsidR="00D056F2" w:rsidRPr="00541BD1">
        <w:rPr>
          <w:sz w:val="22"/>
          <w:szCs w:val="22"/>
        </w:rPr>
        <w:t>this environment c</w:t>
      </w:r>
      <w:r w:rsidR="00DB6B15" w:rsidRPr="00541BD1">
        <w:rPr>
          <w:sz w:val="22"/>
          <w:szCs w:val="22"/>
        </w:rPr>
        <w:t>hildren</w:t>
      </w:r>
      <w:proofErr w:type="gramEnd"/>
      <w:r w:rsidR="00DB6B15" w:rsidRPr="00541BD1">
        <w:rPr>
          <w:sz w:val="22"/>
          <w:szCs w:val="22"/>
        </w:rPr>
        <w:t xml:space="preserve"> are able to share their worrie</w:t>
      </w:r>
      <w:r w:rsidR="00A011CA" w:rsidRPr="00541BD1">
        <w:rPr>
          <w:sz w:val="22"/>
          <w:szCs w:val="22"/>
        </w:rPr>
        <w:t>s</w:t>
      </w:r>
      <w:r w:rsidR="00DB6B15" w:rsidRPr="00541BD1">
        <w:rPr>
          <w:sz w:val="22"/>
          <w:szCs w:val="22"/>
        </w:rPr>
        <w:t>. Someone ask</w:t>
      </w:r>
      <w:r w:rsidR="00232917" w:rsidRPr="00541BD1">
        <w:rPr>
          <w:sz w:val="22"/>
          <w:szCs w:val="22"/>
        </w:rPr>
        <w:t>s them routinely if they are ok. When children show or tell</w:t>
      </w:r>
      <w:r w:rsidR="00A011CA" w:rsidRPr="00541BD1">
        <w:rPr>
          <w:sz w:val="22"/>
          <w:szCs w:val="22"/>
        </w:rPr>
        <w:t xml:space="preserve"> som</w:t>
      </w:r>
      <w:r w:rsidR="00D056F2" w:rsidRPr="00541BD1">
        <w:rPr>
          <w:sz w:val="22"/>
          <w:szCs w:val="22"/>
        </w:rPr>
        <w:t>e</w:t>
      </w:r>
      <w:r w:rsidR="00A011CA" w:rsidRPr="00541BD1">
        <w:rPr>
          <w:sz w:val="22"/>
          <w:szCs w:val="22"/>
        </w:rPr>
        <w:t>one</w:t>
      </w:r>
      <w:r w:rsidR="00DB6B15" w:rsidRPr="00541BD1">
        <w:rPr>
          <w:sz w:val="22"/>
          <w:szCs w:val="22"/>
        </w:rPr>
        <w:t xml:space="preserve"> about distress they are in an environment that notices and can respond in a resilience based or ‘attachment aware and trauma informed way’. We also wanted the population outcom</w:t>
      </w:r>
      <w:r w:rsidR="00A011CA" w:rsidRPr="00541BD1">
        <w:rPr>
          <w:sz w:val="22"/>
          <w:szCs w:val="22"/>
        </w:rPr>
        <w:t xml:space="preserve">e of </w:t>
      </w:r>
      <w:r w:rsidR="00DB6B15" w:rsidRPr="00541BD1">
        <w:rPr>
          <w:sz w:val="22"/>
          <w:szCs w:val="22"/>
        </w:rPr>
        <w:t>Strong families with Emotionally secure and safe home environments for children</w:t>
      </w:r>
      <w:r w:rsidR="000A71A0" w:rsidRPr="00541BD1">
        <w:rPr>
          <w:sz w:val="22"/>
          <w:szCs w:val="22"/>
        </w:rPr>
        <w:t>. These are families who are informed of benefits of relational security or how</w:t>
      </w:r>
      <w:r w:rsidR="00BD6AE2" w:rsidRPr="00541BD1">
        <w:rPr>
          <w:sz w:val="22"/>
          <w:szCs w:val="22"/>
        </w:rPr>
        <w:t xml:space="preserve"> to acquire relational secur</w:t>
      </w:r>
      <w:r w:rsidR="00232917" w:rsidRPr="00541BD1">
        <w:rPr>
          <w:sz w:val="22"/>
          <w:szCs w:val="22"/>
        </w:rPr>
        <w:t>ity and how the brain can recover</w:t>
      </w:r>
      <w:r w:rsidR="00BD6AE2" w:rsidRPr="00541BD1">
        <w:rPr>
          <w:sz w:val="22"/>
          <w:szCs w:val="22"/>
        </w:rPr>
        <w:t xml:space="preserve"> from relational trauma and adve</w:t>
      </w:r>
      <w:r w:rsidR="00A011CA" w:rsidRPr="00541BD1">
        <w:rPr>
          <w:sz w:val="22"/>
          <w:szCs w:val="22"/>
        </w:rPr>
        <w:t xml:space="preserve">rse </w:t>
      </w:r>
      <w:r w:rsidR="00BD6AE2" w:rsidRPr="00541BD1">
        <w:rPr>
          <w:sz w:val="22"/>
          <w:szCs w:val="22"/>
        </w:rPr>
        <w:t>stress.</w:t>
      </w:r>
    </w:p>
    <w:p w14:paraId="3F7B05AC" w14:textId="77777777" w:rsidR="00DB6B15" w:rsidRPr="00541BD1" w:rsidRDefault="00DB6B15" w:rsidP="00446F7E">
      <w:pPr>
        <w:spacing w:line="360" w:lineRule="auto"/>
        <w:jc w:val="both"/>
        <w:rPr>
          <w:sz w:val="22"/>
          <w:szCs w:val="22"/>
        </w:rPr>
      </w:pPr>
    </w:p>
    <w:p w14:paraId="7C7A4CF8" w14:textId="2B5878FC" w:rsidR="00DB6B15" w:rsidRPr="00541BD1" w:rsidRDefault="001D71B5" w:rsidP="00446F7E">
      <w:pPr>
        <w:spacing w:line="360" w:lineRule="auto"/>
        <w:jc w:val="both"/>
        <w:rPr>
          <w:sz w:val="22"/>
          <w:szCs w:val="22"/>
        </w:rPr>
      </w:pPr>
      <w:r w:rsidRPr="00541BD1">
        <w:rPr>
          <w:sz w:val="22"/>
          <w:szCs w:val="22"/>
          <w:u w:val="single"/>
        </w:rPr>
        <w:t xml:space="preserve">Question </w:t>
      </w:r>
      <w:proofErr w:type="gramStart"/>
      <w:r w:rsidRPr="00541BD1">
        <w:rPr>
          <w:sz w:val="22"/>
          <w:szCs w:val="22"/>
          <w:u w:val="single"/>
        </w:rPr>
        <w:t xml:space="preserve">3 </w:t>
      </w:r>
      <w:r w:rsidR="00DB6B15" w:rsidRPr="00541BD1">
        <w:rPr>
          <w:sz w:val="22"/>
          <w:szCs w:val="22"/>
        </w:rPr>
        <w:t xml:space="preserve"> How</w:t>
      </w:r>
      <w:proofErr w:type="gramEnd"/>
      <w:r w:rsidR="00DB6B15" w:rsidRPr="00541BD1">
        <w:rPr>
          <w:sz w:val="22"/>
          <w:szCs w:val="22"/>
        </w:rPr>
        <w:t xml:space="preserve"> c</w:t>
      </w:r>
      <w:r w:rsidRPr="00541BD1">
        <w:rPr>
          <w:sz w:val="22"/>
          <w:szCs w:val="22"/>
        </w:rPr>
        <w:t>an we measure these conditions</w:t>
      </w:r>
      <w:r w:rsidR="000A71A0" w:rsidRPr="00541BD1">
        <w:rPr>
          <w:sz w:val="22"/>
          <w:szCs w:val="22"/>
        </w:rPr>
        <w:t>?</w:t>
      </w:r>
      <w:r w:rsidR="00DB6B15" w:rsidRPr="00541BD1">
        <w:rPr>
          <w:sz w:val="22"/>
          <w:szCs w:val="22"/>
        </w:rPr>
        <w:t xml:space="preserve"> </w:t>
      </w:r>
      <w:r w:rsidR="00DB6B15" w:rsidRPr="00541BD1">
        <w:rPr>
          <w:sz w:val="22"/>
          <w:szCs w:val="22"/>
          <w:lang w:val="en-GB"/>
        </w:rPr>
        <w:t>When a service or pathway is small, it is not hard to distinguish the client population from the total population</w:t>
      </w:r>
      <w:r w:rsidR="000A71A0" w:rsidRPr="00541BD1">
        <w:rPr>
          <w:sz w:val="22"/>
          <w:szCs w:val="22"/>
          <w:lang w:val="en-GB"/>
        </w:rPr>
        <w:t xml:space="preserve"> of the geographic area</w:t>
      </w:r>
      <w:r w:rsidR="00DB6B15" w:rsidRPr="00541BD1">
        <w:rPr>
          <w:sz w:val="22"/>
          <w:szCs w:val="22"/>
          <w:lang w:val="en-GB"/>
        </w:rPr>
        <w:t>. T</w:t>
      </w:r>
      <w:r w:rsidR="00DB6B15" w:rsidRPr="00541BD1">
        <w:rPr>
          <w:sz w:val="22"/>
          <w:szCs w:val="22"/>
        </w:rPr>
        <w:t>here are some times when the service clients are close to, or the same as, the total population.</w:t>
      </w:r>
      <w:r w:rsidR="00DB6B15" w:rsidRPr="00541BD1">
        <w:rPr>
          <w:sz w:val="22"/>
          <w:szCs w:val="22"/>
          <w:lang w:val="en-GB"/>
        </w:rPr>
        <w:t xml:space="preserve"> </w:t>
      </w:r>
      <w:r w:rsidR="00DB6B15" w:rsidRPr="00541BD1">
        <w:rPr>
          <w:sz w:val="22"/>
          <w:szCs w:val="22"/>
        </w:rPr>
        <w:t>As a program’s client population approaches the total po</w:t>
      </w:r>
      <w:r w:rsidR="00A8473F">
        <w:rPr>
          <w:sz w:val="22"/>
          <w:szCs w:val="22"/>
        </w:rPr>
        <w:t xml:space="preserve">pulation (of county, city or </w:t>
      </w:r>
      <w:r w:rsidR="00DB6B15" w:rsidRPr="00541BD1">
        <w:rPr>
          <w:sz w:val="22"/>
          <w:szCs w:val="22"/>
        </w:rPr>
        <w:t xml:space="preserve">community), service performance measures begin to play a double role. </w:t>
      </w:r>
      <w:r w:rsidR="00A715AF">
        <w:rPr>
          <w:sz w:val="22"/>
          <w:szCs w:val="22"/>
        </w:rPr>
        <w:t>P</w:t>
      </w:r>
      <w:r w:rsidR="000A71A0" w:rsidRPr="00541BD1">
        <w:rPr>
          <w:sz w:val="22"/>
          <w:szCs w:val="22"/>
        </w:rPr>
        <w:t>erformance measures</w:t>
      </w:r>
      <w:r w:rsidR="00DB6B15" w:rsidRPr="00541BD1">
        <w:rPr>
          <w:sz w:val="22"/>
          <w:szCs w:val="22"/>
        </w:rPr>
        <w:t xml:space="preserve"> can </w:t>
      </w:r>
      <w:r w:rsidR="000A71A0" w:rsidRPr="00541BD1">
        <w:rPr>
          <w:sz w:val="22"/>
          <w:szCs w:val="22"/>
        </w:rPr>
        <w:t xml:space="preserve">then </w:t>
      </w:r>
      <w:r w:rsidR="00DB6B15" w:rsidRPr="00541BD1">
        <w:rPr>
          <w:sz w:val="22"/>
          <w:szCs w:val="22"/>
        </w:rPr>
        <w:t>be used as indicators (proxies</w:t>
      </w:r>
      <w:r w:rsidR="000A71A0" w:rsidRPr="00541BD1">
        <w:rPr>
          <w:sz w:val="22"/>
          <w:szCs w:val="22"/>
        </w:rPr>
        <w:t>)</w:t>
      </w:r>
      <w:r w:rsidR="00DB6B15" w:rsidRPr="00541BD1">
        <w:rPr>
          <w:sz w:val="22"/>
          <w:szCs w:val="22"/>
        </w:rPr>
        <w:t xml:space="preserve"> for the </w:t>
      </w:r>
      <w:proofErr w:type="gramStart"/>
      <w:r w:rsidR="00DB6B15" w:rsidRPr="00541BD1">
        <w:rPr>
          <w:sz w:val="22"/>
          <w:szCs w:val="22"/>
        </w:rPr>
        <w:t>wel</w:t>
      </w:r>
      <w:r w:rsidR="00842C41" w:rsidRPr="00541BD1">
        <w:rPr>
          <w:sz w:val="22"/>
          <w:szCs w:val="22"/>
        </w:rPr>
        <w:t>l-being</w:t>
      </w:r>
      <w:proofErr w:type="gramEnd"/>
      <w:r w:rsidR="00842C41" w:rsidRPr="00541BD1">
        <w:rPr>
          <w:sz w:val="22"/>
          <w:szCs w:val="22"/>
        </w:rPr>
        <w:t xml:space="preserve"> of the whole population</w:t>
      </w:r>
      <w:r w:rsidR="00DB6B15" w:rsidRPr="00541BD1">
        <w:rPr>
          <w:sz w:val="22"/>
          <w:szCs w:val="22"/>
        </w:rPr>
        <w:t>.</w:t>
      </w:r>
      <w:r w:rsidR="00DB6B15" w:rsidRPr="00541BD1">
        <w:rPr>
          <w:sz w:val="22"/>
          <w:szCs w:val="22"/>
          <w:lang w:val="en-GB"/>
        </w:rPr>
        <w:t xml:space="preserve"> </w:t>
      </w:r>
      <w:r w:rsidR="00DB6B15" w:rsidRPr="00541BD1">
        <w:rPr>
          <w:sz w:val="22"/>
          <w:szCs w:val="22"/>
        </w:rPr>
        <w:t xml:space="preserve">A number of our </w:t>
      </w:r>
      <w:r w:rsidR="000A71A0" w:rsidRPr="00541BD1">
        <w:rPr>
          <w:sz w:val="22"/>
          <w:szCs w:val="22"/>
        </w:rPr>
        <w:t xml:space="preserve">local </w:t>
      </w:r>
      <w:r w:rsidR="00DB6B15" w:rsidRPr="00541BD1">
        <w:rPr>
          <w:sz w:val="22"/>
          <w:szCs w:val="22"/>
        </w:rPr>
        <w:t>performance measures actually double up as population wellbeing indicators and are therefore a marker of population wellbeing. We therefore cannot ignore our population accountability.</w:t>
      </w:r>
      <w:r w:rsidR="00842C41" w:rsidRPr="00541BD1">
        <w:rPr>
          <w:sz w:val="22"/>
          <w:szCs w:val="22"/>
        </w:rPr>
        <w:t xml:space="preserve"> </w:t>
      </w:r>
      <w:r w:rsidR="00DB6B15" w:rsidRPr="00541BD1">
        <w:rPr>
          <w:sz w:val="22"/>
          <w:szCs w:val="22"/>
        </w:rPr>
        <w:t xml:space="preserve">The performance measures already available within health </w:t>
      </w:r>
      <w:r w:rsidR="005A0D4F" w:rsidRPr="00541BD1">
        <w:rPr>
          <w:sz w:val="22"/>
          <w:szCs w:val="22"/>
        </w:rPr>
        <w:t>which also represent</w:t>
      </w:r>
      <w:r w:rsidR="00DB6B15" w:rsidRPr="00541BD1">
        <w:rPr>
          <w:sz w:val="22"/>
          <w:szCs w:val="22"/>
        </w:rPr>
        <w:t xml:space="preserve"> population indicator</w:t>
      </w:r>
      <w:r w:rsidR="009F11CC" w:rsidRPr="00541BD1">
        <w:rPr>
          <w:sz w:val="22"/>
          <w:szCs w:val="22"/>
        </w:rPr>
        <w:t>s</w:t>
      </w:r>
      <w:r w:rsidR="00DB6B15" w:rsidRPr="00541BD1">
        <w:rPr>
          <w:sz w:val="22"/>
          <w:szCs w:val="22"/>
        </w:rPr>
        <w:t xml:space="preserve"> for wellbeing include </w:t>
      </w:r>
      <w:r w:rsidR="00A715AF">
        <w:rPr>
          <w:sz w:val="22"/>
          <w:szCs w:val="22"/>
        </w:rPr>
        <w:t>number of LAC children</w:t>
      </w:r>
      <w:r w:rsidR="00DB6B15" w:rsidRPr="00541BD1">
        <w:rPr>
          <w:sz w:val="22"/>
          <w:szCs w:val="22"/>
        </w:rPr>
        <w:t xml:space="preserve">, Number of safeguarding medicals, number of children referred to Primary mental health, CAMHS and CCH with wellbeing or mental health difficulties. </w:t>
      </w:r>
    </w:p>
    <w:p w14:paraId="7AE7C9AA" w14:textId="21F9B771" w:rsidR="00DB6B15" w:rsidRPr="00541BD1" w:rsidRDefault="00DB6B15" w:rsidP="00446F7E">
      <w:pPr>
        <w:spacing w:line="360" w:lineRule="auto"/>
        <w:ind w:firstLine="720"/>
        <w:jc w:val="both"/>
        <w:rPr>
          <w:sz w:val="22"/>
          <w:szCs w:val="22"/>
        </w:rPr>
      </w:pPr>
      <w:r w:rsidRPr="00541BD1">
        <w:rPr>
          <w:sz w:val="22"/>
          <w:szCs w:val="22"/>
        </w:rPr>
        <w:t>Looking at the repo</w:t>
      </w:r>
      <w:r w:rsidR="000A71A0" w:rsidRPr="00541BD1">
        <w:rPr>
          <w:sz w:val="22"/>
          <w:szCs w:val="22"/>
        </w:rPr>
        <w:t xml:space="preserve">rt </w:t>
      </w:r>
      <w:proofErr w:type="gramStart"/>
      <w:r w:rsidR="000A71A0" w:rsidRPr="00541BD1">
        <w:rPr>
          <w:sz w:val="22"/>
          <w:szCs w:val="22"/>
        </w:rPr>
        <w:t xml:space="preserve">card </w:t>
      </w:r>
      <w:r w:rsidR="00842C41" w:rsidRPr="00541BD1">
        <w:rPr>
          <w:sz w:val="22"/>
          <w:szCs w:val="22"/>
        </w:rPr>
        <w:t xml:space="preserve">which usually </w:t>
      </w:r>
      <w:proofErr w:type="spellStart"/>
      <w:r w:rsidR="00842C41" w:rsidRPr="00541BD1">
        <w:rPr>
          <w:sz w:val="22"/>
          <w:szCs w:val="22"/>
        </w:rPr>
        <w:t>summarises</w:t>
      </w:r>
      <w:proofErr w:type="spellEnd"/>
      <w:r w:rsidR="00842C41" w:rsidRPr="00541BD1">
        <w:rPr>
          <w:sz w:val="22"/>
          <w:szCs w:val="22"/>
        </w:rPr>
        <w:t xml:space="preserve"> the baseline curve</w:t>
      </w:r>
      <w:proofErr w:type="gramEnd"/>
      <w:r w:rsidR="00842C41" w:rsidRPr="00541BD1">
        <w:rPr>
          <w:sz w:val="22"/>
          <w:szCs w:val="22"/>
        </w:rPr>
        <w:t xml:space="preserve"> </w:t>
      </w:r>
      <w:r w:rsidR="000A71A0" w:rsidRPr="00541BD1">
        <w:rPr>
          <w:sz w:val="22"/>
          <w:szCs w:val="22"/>
        </w:rPr>
        <w:t>and not liking what’s</w:t>
      </w:r>
      <w:r w:rsidRPr="00541BD1">
        <w:rPr>
          <w:sz w:val="22"/>
          <w:szCs w:val="22"/>
        </w:rPr>
        <w:t xml:space="preserve"> see</w:t>
      </w:r>
      <w:r w:rsidR="000A71A0" w:rsidRPr="00541BD1">
        <w:rPr>
          <w:sz w:val="22"/>
          <w:szCs w:val="22"/>
        </w:rPr>
        <w:t>n</w:t>
      </w:r>
      <w:r w:rsidRPr="00541BD1">
        <w:rPr>
          <w:sz w:val="22"/>
          <w:szCs w:val="22"/>
        </w:rPr>
        <w:t xml:space="preserve"> is </w:t>
      </w:r>
      <w:r w:rsidR="000A71A0" w:rsidRPr="00541BD1">
        <w:rPr>
          <w:sz w:val="22"/>
          <w:szCs w:val="22"/>
        </w:rPr>
        <w:t xml:space="preserve">the </w:t>
      </w:r>
      <w:r w:rsidRPr="00541BD1">
        <w:rPr>
          <w:sz w:val="22"/>
          <w:szCs w:val="22"/>
        </w:rPr>
        <w:t>first step to engaging others</w:t>
      </w:r>
      <w:r w:rsidR="00842C41" w:rsidRPr="00541BD1">
        <w:rPr>
          <w:sz w:val="22"/>
          <w:szCs w:val="22"/>
        </w:rPr>
        <w:t xml:space="preserve"> to be accountable and to take action</w:t>
      </w:r>
      <w:r w:rsidRPr="00541BD1">
        <w:rPr>
          <w:sz w:val="22"/>
          <w:szCs w:val="22"/>
        </w:rPr>
        <w:t>. For Education</w:t>
      </w:r>
      <w:r w:rsidR="00A8473F">
        <w:rPr>
          <w:sz w:val="22"/>
          <w:szCs w:val="22"/>
        </w:rPr>
        <w:t xml:space="preserve"> headline</w:t>
      </w:r>
      <w:r w:rsidRPr="00541BD1">
        <w:rPr>
          <w:sz w:val="22"/>
          <w:szCs w:val="22"/>
        </w:rPr>
        <w:t xml:space="preserve"> performance figures that double as population indicators</w:t>
      </w:r>
      <w:r w:rsidR="00A8473F">
        <w:rPr>
          <w:sz w:val="22"/>
          <w:szCs w:val="22"/>
        </w:rPr>
        <w:t xml:space="preserve"> of wellbeing</w:t>
      </w:r>
      <w:r w:rsidRPr="00541BD1">
        <w:rPr>
          <w:sz w:val="22"/>
          <w:szCs w:val="22"/>
        </w:rPr>
        <w:t xml:space="preserve"> include</w:t>
      </w:r>
      <w:r w:rsidR="009F11CC" w:rsidRPr="00541BD1">
        <w:rPr>
          <w:sz w:val="22"/>
          <w:szCs w:val="22"/>
        </w:rPr>
        <w:t>: N</w:t>
      </w:r>
      <w:r w:rsidRPr="00541BD1">
        <w:rPr>
          <w:sz w:val="22"/>
          <w:szCs w:val="22"/>
        </w:rPr>
        <w:t>umber of children with fixed t</w:t>
      </w:r>
      <w:r w:rsidR="007D7548">
        <w:rPr>
          <w:sz w:val="22"/>
          <w:szCs w:val="22"/>
        </w:rPr>
        <w:t>erm exclusions from school and number of children Not in E</w:t>
      </w:r>
      <w:r w:rsidR="00A715AF">
        <w:rPr>
          <w:sz w:val="22"/>
          <w:szCs w:val="22"/>
        </w:rPr>
        <w:t>mployment,</w:t>
      </w:r>
      <w:r w:rsidR="007D7548">
        <w:rPr>
          <w:sz w:val="22"/>
          <w:szCs w:val="22"/>
        </w:rPr>
        <w:t xml:space="preserve"> Education or T</w:t>
      </w:r>
      <w:r w:rsidR="00A8473F">
        <w:rPr>
          <w:sz w:val="22"/>
          <w:szCs w:val="22"/>
        </w:rPr>
        <w:t>raining (NEET), Number of children LAC in schools, number of children referred to specialist teach</w:t>
      </w:r>
      <w:r w:rsidR="00214C44">
        <w:rPr>
          <w:sz w:val="22"/>
          <w:szCs w:val="22"/>
        </w:rPr>
        <w:t>er</w:t>
      </w:r>
      <w:r w:rsidR="00A8473F">
        <w:rPr>
          <w:sz w:val="22"/>
          <w:szCs w:val="22"/>
        </w:rPr>
        <w:t xml:space="preserve"> emotional Wellbeing Team.</w:t>
      </w:r>
    </w:p>
    <w:p w14:paraId="29307D77" w14:textId="77777777" w:rsidR="00DB6B15" w:rsidRPr="00541BD1" w:rsidRDefault="00DB6B15" w:rsidP="00446F7E">
      <w:pPr>
        <w:spacing w:line="360" w:lineRule="auto"/>
        <w:jc w:val="both"/>
        <w:rPr>
          <w:sz w:val="22"/>
          <w:szCs w:val="22"/>
        </w:rPr>
      </w:pPr>
    </w:p>
    <w:p w14:paraId="4449F7B3" w14:textId="31C60066" w:rsidR="00DB6B15" w:rsidRPr="00541BD1" w:rsidRDefault="000A71A0" w:rsidP="00446F7E">
      <w:pPr>
        <w:spacing w:line="360" w:lineRule="auto"/>
        <w:jc w:val="both"/>
        <w:rPr>
          <w:sz w:val="22"/>
          <w:szCs w:val="22"/>
        </w:rPr>
      </w:pPr>
      <w:r w:rsidRPr="00541BD1">
        <w:rPr>
          <w:sz w:val="22"/>
          <w:szCs w:val="22"/>
          <w:u w:val="single"/>
        </w:rPr>
        <w:t>Question 4</w:t>
      </w:r>
      <w:r w:rsidR="00DB6B15" w:rsidRPr="00541BD1">
        <w:rPr>
          <w:sz w:val="22"/>
          <w:szCs w:val="22"/>
        </w:rPr>
        <w:t xml:space="preserve"> How are we doing in the most important measures? Baseline measures may vary within a range without a clear pattern however there is little argument that the variation will continue unless anything is done. </w:t>
      </w:r>
      <w:r w:rsidR="004673C4" w:rsidRPr="00541BD1">
        <w:rPr>
          <w:sz w:val="22"/>
          <w:szCs w:val="22"/>
        </w:rPr>
        <w:t>We need to ask a</w:t>
      </w:r>
      <w:r w:rsidR="00DB6B15" w:rsidRPr="00541BD1">
        <w:rPr>
          <w:sz w:val="22"/>
          <w:szCs w:val="22"/>
        </w:rPr>
        <w:t xml:space="preserve">re we ok if there is no change? We need agreement </w:t>
      </w:r>
      <w:proofErr w:type="gramStart"/>
      <w:r w:rsidR="00DB6B15" w:rsidRPr="00541BD1">
        <w:rPr>
          <w:sz w:val="22"/>
          <w:szCs w:val="22"/>
        </w:rPr>
        <w:t>that no change is not ok</w:t>
      </w:r>
      <w:proofErr w:type="gramEnd"/>
      <w:r w:rsidR="00DB6B15" w:rsidRPr="00541BD1">
        <w:rPr>
          <w:sz w:val="22"/>
          <w:szCs w:val="22"/>
        </w:rPr>
        <w:t>. The forecast of an unacceptable futu</w:t>
      </w:r>
      <w:r w:rsidR="009F11CC" w:rsidRPr="00541BD1">
        <w:rPr>
          <w:sz w:val="22"/>
          <w:szCs w:val="22"/>
        </w:rPr>
        <w:t>re is the pain bit,</w:t>
      </w:r>
      <w:r w:rsidR="00DB6B15" w:rsidRPr="00541BD1">
        <w:rPr>
          <w:sz w:val="22"/>
          <w:szCs w:val="22"/>
        </w:rPr>
        <w:t xml:space="preserve"> needed for change to hap</w:t>
      </w:r>
      <w:r w:rsidR="004673C4" w:rsidRPr="00541BD1">
        <w:rPr>
          <w:sz w:val="22"/>
          <w:szCs w:val="22"/>
        </w:rPr>
        <w:t>pen according to Stephen Covey</w:t>
      </w:r>
      <w:r w:rsidR="00C6778F" w:rsidRPr="00541BD1">
        <w:rPr>
          <w:sz w:val="22"/>
          <w:szCs w:val="22"/>
        </w:rPr>
        <w:t xml:space="preserve"> (1999).</w:t>
      </w:r>
      <w:r w:rsidR="00DB6B15" w:rsidRPr="00541BD1">
        <w:rPr>
          <w:sz w:val="22"/>
          <w:szCs w:val="22"/>
        </w:rPr>
        <w:t xml:space="preserve"> Success can be j</w:t>
      </w:r>
      <w:r w:rsidR="00A011CA" w:rsidRPr="00541BD1">
        <w:rPr>
          <w:sz w:val="22"/>
          <w:szCs w:val="22"/>
        </w:rPr>
        <w:t xml:space="preserve">udged as moving the curve away </w:t>
      </w:r>
      <w:r w:rsidR="00CF6474">
        <w:rPr>
          <w:sz w:val="22"/>
          <w:szCs w:val="22"/>
        </w:rPr>
        <w:t>f</w:t>
      </w:r>
      <w:r w:rsidR="00DB6B15" w:rsidRPr="00541BD1">
        <w:rPr>
          <w:sz w:val="22"/>
          <w:szCs w:val="22"/>
        </w:rPr>
        <w:t>rom the bas</w:t>
      </w:r>
      <w:r w:rsidR="00C6778F" w:rsidRPr="00541BD1">
        <w:rPr>
          <w:sz w:val="22"/>
          <w:szCs w:val="22"/>
        </w:rPr>
        <w:t xml:space="preserve">eline or beating the baseline. </w:t>
      </w:r>
      <w:r w:rsidR="00DB6B15" w:rsidRPr="00541BD1">
        <w:rPr>
          <w:sz w:val="22"/>
          <w:szCs w:val="22"/>
        </w:rPr>
        <w:t>Sometimes the best w</w:t>
      </w:r>
      <w:r w:rsidR="004673C4" w:rsidRPr="00541BD1">
        <w:rPr>
          <w:sz w:val="22"/>
          <w:szCs w:val="22"/>
        </w:rPr>
        <w:t xml:space="preserve">e can do is slow down the rate </w:t>
      </w:r>
      <w:r w:rsidR="00DB6B15" w:rsidRPr="00541BD1">
        <w:rPr>
          <w:sz w:val="22"/>
          <w:szCs w:val="22"/>
        </w:rPr>
        <w:t xml:space="preserve">at </w:t>
      </w:r>
      <w:r w:rsidR="00A011CA" w:rsidRPr="00541BD1">
        <w:rPr>
          <w:sz w:val="22"/>
          <w:szCs w:val="22"/>
        </w:rPr>
        <w:t xml:space="preserve">which things </w:t>
      </w:r>
      <w:r w:rsidR="00DB6B15" w:rsidRPr="00541BD1">
        <w:rPr>
          <w:sz w:val="22"/>
          <w:szCs w:val="22"/>
        </w:rPr>
        <w:t xml:space="preserve">are getting </w:t>
      </w:r>
      <w:proofErr w:type="gramStart"/>
      <w:r w:rsidR="00DB6B15" w:rsidRPr="00541BD1">
        <w:rPr>
          <w:sz w:val="22"/>
          <w:szCs w:val="22"/>
        </w:rPr>
        <w:t>worse  before</w:t>
      </w:r>
      <w:proofErr w:type="gramEnd"/>
      <w:r w:rsidR="00DB6B15" w:rsidRPr="00541BD1">
        <w:rPr>
          <w:sz w:val="22"/>
          <w:szCs w:val="22"/>
        </w:rPr>
        <w:t xml:space="preserve"> it flattens or it turns</w:t>
      </w:r>
      <w:r w:rsidR="00C6778F" w:rsidRPr="00541BD1">
        <w:rPr>
          <w:sz w:val="22"/>
          <w:szCs w:val="22"/>
        </w:rPr>
        <w:t>.</w:t>
      </w:r>
    </w:p>
    <w:p w14:paraId="60620C3D" w14:textId="3173A597" w:rsidR="00DB6B15" w:rsidRPr="00541BD1" w:rsidRDefault="00DB6B15" w:rsidP="00446F7E">
      <w:pPr>
        <w:spacing w:line="360" w:lineRule="auto"/>
        <w:jc w:val="both"/>
        <w:rPr>
          <w:sz w:val="22"/>
          <w:szCs w:val="22"/>
        </w:rPr>
      </w:pPr>
      <w:r w:rsidRPr="00541BD1">
        <w:rPr>
          <w:sz w:val="22"/>
          <w:szCs w:val="22"/>
        </w:rPr>
        <w:t xml:space="preserve"> The story is the diagnostic step in the process to explain causes behind the </w:t>
      </w:r>
      <w:proofErr w:type="gramStart"/>
      <w:r w:rsidRPr="00541BD1">
        <w:rPr>
          <w:sz w:val="22"/>
          <w:szCs w:val="22"/>
        </w:rPr>
        <w:t>curve which</w:t>
      </w:r>
      <w:proofErr w:type="gramEnd"/>
      <w:r w:rsidRPr="00541BD1">
        <w:rPr>
          <w:sz w:val="22"/>
          <w:szCs w:val="22"/>
        </w:rPr>
        <w:t xml:space="preserve"> then points to solutions. The </w:t>
      </w:r>
      <w:r w:rsidR="00A011CA" w:rsidRPr="00541BD1">
        <w:rPr>
          <w:sz w:val="22"/>
          <w:szCs w:val="22"/>
        </w:rPr>
        <w:t>story behind the curves for LAC</w:t>
      </w:r>
      <w:r w:rsidRPr="00541BD1">
        <w:rPr>
          <w:sz w:val="22"/>
          <w:szCs w:val="22"/>
        </w:rPr>
        <w:t>, safeguarding medicals</w:t>
      </w:r>
      <w:proofErr w:type="gramStart"/>
      <w:r w:rsidRPr="00541BD1">
        <w:rPr>
          <w:sz w:val="22"/>
          <w:szCs w:val="22"/>
        </w:rPr>
        <w:t>,  referrals</w:t>
      </w:r>
      <w:proofErr w:type="gramEnd"/>
      <w:r w:rsidRPr="00541BD1">
        <w:rPr>
          <w:sz w:val="22"/>
          <w:szCs w:val="22"/>
        </w:rPr>
        <w:t xml:space="preserve"> to CAMHS/ PMH, CCH include</w:t>
      </w:r>
      <w:r w:rsidRPr="00541BD1">
        <w:rPr>
          <w:b/>
          <w:sz w:val="22"/>
          <w:szCs w:val="22"/>
        </w:rPr>
        <w:t xml:space="preserve"> </w:t>
      </w:r>
      <w:r w:rsidR="00F7600E">
        <w:rPr>
          <w:sz w:val="22"/>
          <w:szCs w:val="22"/>
        </w:rPr>
        <w:t>h</w:t>
      </w:r>
      <w:r w:rsidRPr="00541BD1">
        <w:rPr>
          <w:sz w:val="22"/>
          <w:szCs w:val="22"/>
        </w:rPr>
        <w:t>igh number of children within Cardiff an</w:t>
      </w:r>
      <w:r w:rsidR="00F7600E">
        <w:rPr>
          <w:sz w:val="22"/>
          <w:szCs w:val="22"/>
        </w:rPr>
        <w:t>d Vale population with h</w:t>
      </w:r>
      <w:r w:rsidR="009F11CC" w:rsidRPr="00541BD1">
        <w:rPr>
          <w:sz w:val="22"/>
          <w:szCs w:val="22"/>
        </w:rPr>
        <w:t>igh ACE</w:t>
      </w:r>
      <w:r w:rsidRPr="00541BD1">
        <w:rPr>
          <w:sz w:val="22"/>
          <w:szCs w:val="22"/>
        </w:rPr>
        <w:t>s with comorbid health, and emotional difficulties</w:t>
      </w:r>
      <w:r w:rsidR="00F7600E">
        <w:rPr>
          <w:sz w:val="22"/>
          <w:szCs w:val="22"/>
        </w:rPr>
        <w:t>, consequently h</w:t>
      </w:r>
      <w:r w:rsidR="004673C4" w:rsidRPr="00541BD1">
        <w:rPr>
          <w:sz w:val="22"/>
          <w:szCs w:val="22"/>
        </w:rPr>
        <w:t>igh emotional wellbein</w:t>
      </w:r>
      <w:r w:rsidR="009F11CC" w:rsidRPr="00541BD1">
        <w:rPr>
          <w:sz w:val="22"/>
          <w:szCs w:val="22"/>
        </w:rPr>
        <w:t>g referrals from Schools and GP</w:t>
      </w:r>
      <w:r w:rsidR="004673C4" w:rsidRPr="00541BD1">
        <w:rPr>
          <w:sz w:val="22"/>
          <w:szCs w:val="22"/>
        </w:rPr>
        <w:t>s.</w:t>
      </w:r>
      <w:r w:rsidR="004673C4" w:rsidRPr="00541BD1">
        <w:rPr>
          <w:b/>
          <w:sz w:val="22"/>
          <w:szCs w:val="22"/>
        </w:rPr>
        <w:t xml:space="preserve"> </w:t>
      </w:r>
      <w:r w:rsidR="004673C4" w:rsidRPr="00541BD1">
        <w:rPr>
          <w:sz w:val="22"/>
          <w:szCs w:val="22"/>
        </w:rPr>
        <w:t>Further</w:t>
      </w:r>
      <w:r w:rsidR="009B7456" w:rsidRPr="00541BD1">
        <w:rPr>
          <w:sz w:val="22"/>
          <w:szCs w:val="22"/>
        </w:rPr>
        <w:t>, these</w:t>
      </w:r>
      <w:r w:rsidR="004673C4" w:rsidRPr="00541BD1">
        <w:rPr>
          <w:sz w:val="22"/>
          <w:szCs w:val="22"/>
        </w:rPr>
        <w:t xml:space="preserve"> r</w:t>
      </w:r>
      <w:r w:rsidRPr="00541BD1">
        <w:rPr>
          <w:sz w:val="22"/>
          <w:szCs w:val="22"/>
        </w:rPr>
        <w:t xml:space="preserve">eferrals </w:t>
      </w:r>
      <w:r w:rsidR="004673C4" w:rsidRPr="00541BD1">
        <w:rPr>
          <w:sz w:val="22"/>
          <w:szCs w:val="22"/>
        </w:rPr>
        <w:t xml:space="preserve">are </w:t>
      </w:r>
      <w:r w:rsidRPr="00541BD1">
        <w:rPr>
          <w:sz w:val="22"/>
          <w:szCs w:val="22"/>
        </w:rPr>
        <w:t xml:space="preserve">signposted to </w:t>
      </w:r>
      <w:r w:rsidR="00F7600E">
        <w:rPr>
          <w:sz w:val="22"/>
          <w:szCs w:val="22"/>
        </w:rPr>
        <w:t xml:space="preserve">the </w:t>
      </w:r>
      <w:r w:rsidRPr="00541BD1">
        <w:rPr>
          <w:sz w:val="22"/>
          <w:szCs w:val="22"/>
        </w:rPr>
        <w:t>wrong pathway creating waste and increasing Referral To Treatment Time</w:t>
      </w:r>
      <w:r w:rsidR="00F7600E">
        <w:rPr>
          <w:sz w:val="22"/>
          <w:szCs w:val="22"/>
        </w:rPr>
        <w:t xml:space="preserve"> (RTT)</w:t>
      </w:r>
      <w:r w:rsidRPr="00541BD1">
        <w:rPr>
          <w:sz w:val="22"/>
          <w:szCs w:val="22"/>
        </w:rPr>
        <w:t xml:space="preserve"> for patient</w:t>
      </w:r>
      <w:r w:rsidR="004673C4" w:rsidRPr="00541BD1">
        <w:rPr>
          <w:sz w:val="22"/>
          <w:szCs w:val="22"/>
        </w:rPr>
        <w:t>s</w:t>
      </w:r>
      <w:r w:rsidR="009F11CC" w:rsidRPr="00541BD1">
        <w:rPr>
          <w:sz w:val="22"/>
          <w:szCs w:val="22"/>
        </w:rPr>
        <w:t>.</w:t>
      </w:r>
      <w:r w:rsidR="004673C4" w:rsidRPr="00541BD1">
        <w:rPr>
          <w:sz w:val="22"/>
          <w:szCs w:val="22"/>
        </w:rPr>
        <w:t xml:space="preserve"> </w:t>
      </w:r>
      <w:r w:rsidR="009B7456" w:rsidRPr="00541BD1">
        <w:rPr>
          <w:sz w:val="22"/>
          <w:szCs w:val="22"/>
        </w:rPr>
        <w:t>Too many r</w:t>
      </w:r>
      <w:r w:rsidRPr="00541BD1">
        <w:rPr>
          <w:sz w:val="22"/>
          <w:szCs w:val="22"/>
        </w:rPr>
        <w:t xml:space="preserve">eferral pathways exist </w:t>
      </w:r>
      <w:r w:rsidR="009F11CC" w:rsidRPr="00541BD1">
        <w:rPr>
          <w:sz w:val="22"/>
          <w:szCs w:val="22"/>
        </w:rPr>
        <w:t>with</w:t>
      </w:r>
      <w:r w:rsidR="00A715AF">
        <w:rPr>
          <w:sz w:val="22"/>
          <w:szCs w:val="22"/>
        </w:rPr>
        <w:t>in and outside CCH</w:t>
      </w:r>
      <w:r w:rsidR="009B7456" w:rsidRPr="00541BD1">
        <w:rPr>
          <w:sz w:val="22"/>
          <w:szCs w:val="22"/>
        </w:rPr>
        <w:t xml:space="preserve"> </w:t>
      </w:r>
      <w:r w:rsidRPr="00541BD1">
        <w:rPr>
          <w:sz w:val="22"/>
          <w:szCs w:val="22"/>
        </w:rPr>
        <w:t>and it</w:t>
      </w:r>
      <w:r w:rsidR="007D7548">
        <w:rPr>
          <w:sz w:val="22"/>
          <w:szCs w:val="22"/>
        </w:rPr>
        <w:t>’</w:t>
      </w:r>
      <w:r w:rsidRPr="00541BD1">
        <w:rPr>
          <w:sz w:val="22"/>
          <w:szCs w:val="22"/>
        </w:rPr>
        <w:t>s unclear to GP’s</w:t>
      </w:r>
      <w:r w:rsidRPr="00541BD1">
        <w:rPr>
          <w:sz w:val="22"/>
          <w:szCs w:val="22"/>
          <w:lang w:val="en-GB"/>
        </w:rPr>
        <w:t xml:space="preserve"> which one is the right one for their patient. There is o</w:t>
      </w:r>
      <w:proofErr w:type="spellStart"/>
      <w:r w:rsidRPr="00541BD1">
        <w:rPr>
          <w:sz w:val="22"/>
          <w:szCs w:val="22"/>
        </w:rPr>
        <w:t>verlap</w:t>
      </w:r>
      <w:proofErr w:type="spellEnd"/>
      <w:r w:rsidRPr="00541BD1">
        <w:rPr>
          <w:sz w:val="22"/>
          <w:szCs w:val="22"/>
        </w:rPr>
        <w:t xml:space="preserve"> between different service accountability and skills</w:t>
      </w:r>
      <w:r w:rsidR="00D0377C" w:rsidRPr="00541BD1">
        <w:rPr>
          <w:sz w:val="22"/>
          <w:szCs w:val="22"/>
        </w:rPr>
        <w:t xml:space="preserve"> (</w:t>
      </w:r>
      <w:r w:rsidRPr="00541BD1">
        <w:rPr>
          <w:sz w:val="22"/>
          <w:szCs w:val="22"/>
        </w:rPr>
        <w:t>for good reasons)</w:t>
      </w:r>
      <w:r w:rsidR="000F5CF5" w:rsidRPr="00541BD1">
        <w:rPr>
          <w:sz w:val="22"/>
          <w:szCs w:val="22"/>
        </w:rPr>
        <w:t xml:space="preserve"> </w:t>
      </w:r>
      <w:r w:rsidRPr="00541BD1">
        <w:rPr>
          <w:sz w:val="22"/>
          <w:szCs w:val="22"/>
        </w:rPr>
        <w:t>so we help each other</w:t>
      </w:r>
      <w:r w:rsidRPr="00541BD1">
        <w:rPr>
          <w:sz w:val="22"/>
          <w:szCs w:val="22"/>
          <w:lang w:val="en-GB"/>
        </w:rPr>
        <w:t xml:space="preserve"> but also can pick up </w:t>
      </w:r>
      <w:r w:rsidR="004673C4" w:rsidRPr="00541BD1">
        <w:rPr>
          <w:sz w:val="22"/>
          <w:szCs w:val="22"/>
          <w:lang w:val="en-GB"/>
        </w:rPr>
        <w:t>differential diagnosis where an</w:t>
      </w:r>
      <w:r w:rsidRPr="00541BD1">
        <w:rPr>
          <w:sz w:val="22"/>
          <w:szCs w:val="22"/>
          <w:lang w:val="en-GB"/>
        </w:rPr>
        <w:t>other service might have more expertise. Some wellbeing services however are closing down referral</w:t>
      </w:r>
      <w:r w:rsidR="000F5CF5" w:rsidRPr="00541BD1">
        <w:rPr>
          <w:sz w:val="22"/>
          <w:szCs w:val="22"/>
          <w:lang w:val="en-GB"/>
        </w:rPr>
        <w:t xml:space="preserve"> criteria to protect their </w:t>
      </w:r>
      <w:proofErr w:type="gramStart"/>
      <w:r w:rsidR="000F5CF5" w:rsidRPr="00541BD1">
        <w:rPr>
          <w:sz w:val="22"/>
          <w:szCs w:val="22"/>
          <w:lang w:val="en-GB"/>
        </w:rPr>
        <w:t xml:space="preserve">ever </w:t>
      </w:r>
      <w:r w:rsidRPr="00541BD1">
        <w:rPr>
          <w:sz w:val="22"/>
          <w:szCs w:val="22"/>
          <w:lang w:val="en-GB"/>
        </w:rPr>
        <w:t>shrinking</w:t>
      </w:r>
      <w:proofErr w:type="gramEnd"/>
      <w:r w:rsidRPr="00541BD1">
        <w:rPr>
          <w:sz w:val="22"/>
          <w:szCs w:val="22"/>
          <w:lang w:val="en-GB"/>
        </w:rPr>
        <w:t xml:space="preserve"> funding envelop</w:t>
      </w:r>
      <w:r w:rsidR="00D0377C" w:rsidRPr="00541BD1">
        <w:rPr>
          <w:sz w:val="22"/>
          <w:szCs w:val="22"/>
          <w:lang w:val="en-GB"/>
        </w:rPr>
        <w:t>e</w:t>
      </w:r>
      <w:r w:rsidRPr="00541BD1">
        <w:rPr>
          <w:sz w:val="22"/>
          <w:szCs w:val="22"/>
          <w:lang w:val="en-GB"/>
        </w:rPr>
        <w:t xml:space="preserve"> or as a strategy to meet their targets. This </w:t>
      </w:r>
      <w:proofErr w:type="gramStart"/>
      <w:r w:rsidRPr="00541BD1">
        <w:rPr>
          <w:sz w:val="22"/>
          <w:szCs w:val="22"/>
          <w:lang w:val="en-GB"/>
        </w:rPr>
        <w:t xml:space="preserve">strategy </w:t>
      </w:r>
      <w:r w:rsidR="002270F9" w:rsidRPr="00541BD1">
        <w:rPr>
          <w:sz w:val="22"/>
          <w:szCs w:val="22"/>
          <w:lang w:val="en-GB"/>
        </w:rPr>
        <w:t xml:space="preserve"> </w:t>
      </w:r>
      <w:r w:rsidRPr="00541BD1">
        <w:rPr>
          <w:sz w:val="22"/>
          <w:szCs w:val="22"/>
          <w:lang w:val="en-GB"/>
        </w:rPr>
        <w:t>inevitably</w:t>
      </w:r>
      <w:proofErr w:type="gramEnd"/>
      <w:r w:rsidR="00A715AF">
        <w:rPr>
          <w:sz w:val="22"/>
          <w:szCs w:val="22"/>
          <w:lang w:val="en-GB"/>
        </w:rPr>
        <w:t xml:space="preserve"> increases</w:t>
      </w:r>
      <w:r w:rsidR="004673C4" w:rsidRPr="00541BD1">
        <w:rPr>
          <w:sz w:val="22"/>
          <w:szCs w:val="22"/>
          <w:lang w:val="en-GB"/>
        </w:rPr>
        <w:t xml:space="preserve"> pressure on partner</w:t>
      </w:r>
      <w:r w:rsidR="00A715AF">
        <w:rPr>
          <w:sz w:val="22"/>
          <w:szCs w:val="22"/>
          <w:lang w:val="en-GB"/>
        </w:rPr>
        <w:t xml:space="preserve"> services. Education find</w:t>
      </w:r>
      <w:r w:rsidRPr="00541BD1">
        <w:rPr>
          <w:sz w:val="22"/>
          <w:szCs w:val="22"/>
          <w:lang w:val="en-GB"/>
        </w:rPr>
        <w:t xml:space="preserve"> </w:t>
      </w:r>
      <w:r w:rsidR="002270F9" w:rsidRPr="00541BD1">
        <w:rPr>
          <w:iCs/>
          <w:sz w:val="22"/>
          <w:szCs w:val="22"/>
          <w:lang w:val="en-GB"/>
        </w:rPr>
        <w:t>h</w:t>
      </w:r>
      <w:r w:rsidR="00A011CA" w:rsidRPr="00541BD1">
        <w:rPr>
          <w:iCs/>
          <w:sz w:val="22"/>
          <w:szCs w:val="22"/>
          <w:lang w:val="en-GB"/>
        </w:rPr>
        <w:t>igh fixed term</w:t>
      </w:r>
      <w:r w:rsidRPr="00541BD1">
        <w:rPr>
          <w:iCs/>
          <w:sz w:val="22"/>
          <w:szCs w:val="22"/>
          <w:lang w:val="en-GB"/>
        </w:rPr>
        <w:t xml:space="preserve"> exclusions from some schools in some parts of the city</w:t>
      </w:r>
      <w:r w:rsidRPr="00541BD1">
        <w:rPr>
          <w:sz w:val="22"/>
          <w:szCs w:val="22"/>
          <w:lang w:val="en-GB"/>
        </w:rPr>
        <w:t xml:space="preserve"> and </w:t>
      </w:r>
      <w:r w:rsidRPr="00541BD1">
        <w:rPr>
          <w:iCs/>
          <w:sz w:val="22"/>
          <w:szCs w:val="22"/>
          <w:lang w:val="en-GB"/>
        </w:rPr>
        <w:t xml:space="preserve">too many young people </w:t>
      </w:r>
      <w:r w:rsidR="00BF5E75">
        <w:rPr>
          <w:iCs/>
          <w:sz w:val="22"/>
          <w:szCs w:val="22"/>
          <w:lang w:val="en-GB"/>
        </w:rPr>
        <w:t>are Not in Employment, Education or T</w:t>
      </w:r>
      <w:r w:rsidR="004673C4" w:rsidRPr="00541BD1">
        <w:rPr>
          <w:iCs/>
          <w:sz w:val="22"/>
          <w:szCs w:val="22"/>
          <w:lang w:val="en-GB"/>
        </w:rPr>
        <w:t xml:space="preserve">raining </w:t>
      </w:r>
      <w:r w:rsidR="00BF5E75">
        <w:rPr>
          <w:iCs/>
          <w:sz w:val="22"/>
          <w:szCs w:val="22"/>
          <w:lang w:val="en-GB"/>
        </w:rPr>
        <w:t>(</w:t>
      </w:r>
      <w:r w:rsidRPr="00541BD1">
        <w:rPr>
          <w:iCs/>
          <w:sz w:val="22"/>
          <w:szCs w:val="22"/>
          <w:lang w:val="en-GB"/>
        </w:rPr>
        <w:t>NEET</w:t>
      </w:r>
      <w:r w:rsidR="00BF5E75">
        <w:rPr>
          <w:iCs/>
          <w:sz w:val="22"/>
          <w:szCs w:val="22"/>
          <w:lang w:val="en-GB"/>
        </w:rPr>
        <w:t>)</w:t>
      </w:r>
      <w:r w:rsidR="00A715AF">
        <w:rPr>
          <w:iCs/>
          <w:sz w:val="22"/>
          <w:szCs w:val="22"/>
          <w:lang w:val="en-GB"/>
        </w:rPr>
        <w:t>,</w:t>
      </w:r>
      <w:r w:rsidRPr="00541BD1">
        <w:rPr>
          <w:iCs/>
          <w:sz w:val="22"/>
          <w:szCs w:val="22"/>
          <w:lang w:val="en-GB"/>
        </w:rPr>
        <w:t xml:space="preserve"> linked to low outcomes</w:t>
      </w:r>
      <w:r w:rsidRPr="00541BD1">
        <w:rPr>
          <w:sz w:val="22"/>
          <w:szCs w:val="22"/>
          <w:lang w:val="en-GB"/>
        </w:rPr>
        <w:t xml:space="preserve">. </w:t>
      </w:r>
      <w:r w:rsidRPr="00541BD1">
        <w:rPr>
          <w:iCs/>
          <w:sz w:val="22"/>
          <w:szCs w:val="22"/>
          <w:lang w:val="en-GB"/>
        </w:rPr>
        <w:t>Too many young people on reduced timetables</w:t>
      </w:r>
      <w:r w:rsidRPr="00541BD1">
        <w:rPr>
          <w:sz w:val="22"/>
          <w:szCs w:val="22"/>
          <w:lang w:val="en-GB"/>
        </w:rPr>
        <w:t xml:space="preserve"> with </w:t>
      </w:r>
      <w:r w:rsidR="004673C4" w:rsidRPr="00541BD1">
        <w:rPr>
          <w:iCs/>
          <w:sz w:val="22"/>
          <w:szCs w:val="22"/>
          <w:lang w:val="en-GB"/>
        </w:rPr>
        <w:t>s</w:t>
      </w:r>
      <w:r w:rsidRPr="00541BD1">
        <w:rPr>
          <w:iCs/>
          <w:sz w:val="22"/>
          <w:szCs w:val="22"/>
          <w:lang w:val="en-GB"/>
        </w:rPr>
        <w:t>ome schools str</w:t>
      </w:r>
      <w:r w:rsidR="00022668" w:rsidRPr="00541BD1">
        <w:rPr>
          <w:iCs/>
          <w:sz w:val="22"/>
          <w:szCs w:val="22"/>
          <w:lang w:val="en-GB"/>
        </w:rPr>
        <w:t>ugg</w:t>
      </w:r>
      <w:r w:rsidRPr="00541BD1">
        <w:rPr>
          <w:iCs/>
          <w:sz w:val="22"/>
          <w:szCs w:val="22"/>
          <w:lang w:val="en-GB"/>
        </w:rPr>
        <w:t>ling to respond to needs</w:t>
      </w:r>
      <w:r w:rsidR="00901CC2" w:rsidRPr="00541BD1">
        <w:rPr>
          <w:sz w:val="22"/>
          <w:szCs w:val="22"/>
          <w:lang w:val="en-GB"/>
        </w:rPr>
        <w:t xml:space="preserve">. </w:t>
      </w:r>
      <w:r w:rsidR="00FA30ED" w:rsidRPr="00541BD1">
        <w:rPr>
          <w:iCs/>
          <w:sz w:val="22"/>
          <w:szCs w:val="22"/>
          <w:lang w:val="en-GB"/>
        </w:rPr>
        <w:t>There is a g</w:t>
      </w:r>
      <w:r w:rsidRPr="00541BD1">
        <w:rPr>
          <w:iCs/>
          <w:sz w:val="22"/>
          <w:szCs w:val="22"/>
          <w:lang w:val="en-GB"/>
        </w:rPr>
        <w:t xml:space="preserve">rowing demand for statements and specialist </w:t>
      </w:r>
      <w:r w:rsidR="004673C4" w:rsidRPr="00541BD1">
        <w:rPr>
          <w:iCs/>
          <w:sz w:val="22"/>
          <w:szCs w:val="22"/>
          <w:lang w:val="en-GB"/>
        </w:rPr>
        <w:t xml:space="preserve">educational </w:t>
      </w:r>
      <w:r w:rsidRPr="00541BD1">
        <w:rPr>
          <w:iCs/>
          <w:sz w:val="22"/>
          <w:szCs w:val="22"/>
          <w:lang w:val="en-GB"/>
        </w:rPr>
        <w:t>provision: not enough places to meet demand</w:t>
      </w:r>
      <w:r w:rsidRPr="00541BD1">
        <w:rPr>
          <w:sz w:val="22"/>
          <w:szCs w:val="22"/>
          <w:lang w:val="en-GB"/>
        </w:rPr>
        <w:t xml:space="preserve">, </w:t>
      </w:r>
      <w:r w:rsidR="00BF5E75">
        <w:rPr>
          <w:iCs/>
          <w:sz w:val="22"/>
          <w:szCs w:val="22"/>
          <w:lang w:val="en-GB"/>
        </w:rPr>
        <w:t>a</w:t>
      </w:r>
      <w:r w:rsidRPr="00541BD1">
        <w:rPr>
          <w:iCs/>
          <w:sz w:val="22"/>
          <w:szCs w:val="22"/>
          <w:lang w:val="en-GB"/>
        </w:rPr>
        <w:t xml:space="preserve"> mixture of specialist provision being availa</w:t>
      </w:r>
      <w:r w:rsidR="004673C4" w:rsidRPr="00541BD1">
        <w:rPr>
          <w:iCs/>
          <w:sz w:val="22"/>
          <w:szCs w:val="22"/>
          <w:lang w:val="en-GB"/>
        </w:rPr>
        <w:t xml:space="preserve">ble with </w:t>
      </w:r>
      <w:r w:rsidRPr="00541BD1">
        <w:rPr>
          <w:iCs/>
          <w:sz w:val="22"/>
          <w:szCs w:val="22"/>
          <w:lang w:val="en-GB"/>
        </w:rPr>
        <w:t>varying roles and criteria and vary</w:t>
      </w:r>
      <w:r w:rsidR="00A011CA" w:rsidRPr="00541BD1">
        <w:rPr>
          <w:iCs/>
          <w:sz w:val="22"/>
          <w:szCs w:val="22"/>
          <w:lang w:val="en-GB"/>
        </w:rPr>
        <w:t>ing impact on academic outcomes</w:t>
      </w:r>
      <w:r w:rsidRPr="00541BD1">
        <w:rPr>
          <w:sz w:val="22"/>
          <w:szCs w:val="22"/>
          <w:lang w:val="en-GB"/>
        </w:rPr>
        <w:t>.</w:t>
      </w:r>
    </w:p>
    <w:p w14:paraId="2C7C6C5C" w14:textId="1416FC14" w:rsidR="00DB6B15" w:rsidRPr="00541BD1" w:rsidRDefault="00BF5E75" w:rsidP="00446F7E">
      <w:pPr>
        <w:spacing w:line="360" w:lineRule="auto"/>
        <w:jc w:val="both"/>
        <w:rPr>
          <w:sz w:val="22"/>
          <w:szCs w:val="22"/>
          <w:lang w:val="en-GB"/>
        </w:rPr>
      </w:pPr>
      <w:r>
        <w:rPr>
          <w:sz w:val="22"/>
          <w:szCs w:val="22"/>
        </w:rPr>
        <w:t>With the e</w:t>
      </w:r>
      <w:r w:rsidR="00DB6B15" w:rsidRPr="00541BD1">
        <w:rPr>
          <w:sz w:val="22"/>
          <w:szCs w:val="22"/>
        </w:rPr>
        <w:t xml:space="preserve">motional wellbeing of </w:t>
      </w:r>
      <w:r w:rsidR="00D0377C" w:rsidRPr="00541BD1">
        <w:rPr>
          <w:sz w:val="22"/>
          <w:szCs w:val="22"/>
        </w:rPr>
        <w:t xml:space="preserve">the </w:t>
      </w:r>
      <w:r w:rsidR="00DB6B15" w:rsidRPr="00541BD1">
        <w:rPr>
          <w:sz w:val="22"/>
          <w:szCs w:val="22"/>
        </w:rPr>
        <w:t>population deteriorating</w:t>
      </w:r>
      <w:r w:rsidR="00DB6B15" w:rsidRPr="00541BD1">
        <w:rPr>
          <w:sz w:val="22"/>
          <w:szCs w:val="22"/>
          <w:lang w:val="en-GB"/>
        </w:rPr>
        <w:t xml:space="preserve">, </w:t>
      </w:r>
      <w:proofErr w:type="spellStart"/>
      <w:r w:rsidR="009B7456" w:rsidRPr="00541BD1">
        <w:rPr>
          <w:sz w:val="22"/>
          <w:szCs w:val="22"/>
        </w:rPr>
        <w:t>m</w:t>
      </w:r>
      <w:r w:rsidR="00DB6B15" w:rsidRPr="00541BD1">
        <w:rPr>
          <w:sz w:val="22"/>
          <w:szCs w:val="22"/>
        </w:rPr>
        <w:t>edicalisation</w:t>
      </w:r>
      <w:proofErr w:type="spellEnd"/>
      <w:r w:rsidR="00DB6B15" w:rsidRPr="00541BD1">
        <w:rPr>
          <w:sz w:val="22"/>
          <w:szCs w:val="22"/>
        </w:rPr>
        <w:t xml:space="preserve"> is seen as a way of accessing support</w:t>
      </w:r>
      <w:r w:rsidR="000F5CF5" w:rsidRPr="00541BD1">
        <w:rPr>
          <w:sz w:val="22"/>
          <w:szCs w:val="22"/>
        </w:rPr>
        <w:t>,</w:t>
      </w:r>
      <w:r w:rsidR="00DB6B15" w:rsidRPr="00541BD1">
        <w:rPr>
          <w:sz w:val="22"/>
          <w:szCs w:val="22"/>
        </w:rPr>
        <w:t xml:space="preserve"> driving demand for diagnostic service and drug bills rather than intervention/ supportive services.</w:t>
      </w:r>
      <w:r w:rsidR="00DB6B15" w:rsidRPr="00541BD1">
        <w:rPr>
          <w:sz w:val="22"/>
          <w:szCs w:val="22"/>
          <w:lang w:val="en-GB"/>
        </w:rPr>
        <w:t xml:space="preserve"> This is concerning when population growth predicts further increased demand with </w:t>
      </w:r>
      <w:r w:rsidR="00DB6B15" w:rsidRPr="00541BD1">
        <w:rPr>
          <w:sz w:val="22"/>
          <w:szCs w:val="22"/>
        </w:rPr>
        <w:t>n</w:t>
      </w:r>
      <w:r w:rsidR="00DB6B15" w:rsidRPr="00541BD1">
        <w:rPr>
          <w:sz w:val="22"/>
          <w:szCs w:val="22"/>
          <w:lang w:val="en-GB"/>
        </w:rPr>
        <w:t>o money to increase capacity of system to accommodate increased referrals</w:t>
      </w:r>
      <w:r w:rsidR="004673C4" w:rsidRPr="00541BD1">
        <w:rPr>
          <w:sz w:val="22"/>
          <w:szCs w:val="22"/>
          <w:lang w:val="en-GB"/>
        </w:rPr>
        <w:t xml:space="preserve">. Austerity measures </w:t>
      </w:r>
      <w:r w:rsidR="00DB6B15" w:rsidRPr="00541BD1">
        <w:rPr>
          <w:sz w:val="22"/>
          <w:szCs w:val="22"/>
          <w:lang w:val="en-GB"/>
        </w:rPr>
        <w:t>are such that the service envelope is likely to shrink, not grow</w:t>
      </w:r>
      <w:r w:rsidR="00D0377C" w:rsidRPr="00541BD1">
        <w:rPr>
          <w:sz w:val="22"/>
          <w:szCs w:val="22"/>
          <w:lang w:val="en-GB"/>
        </w:rPr>
        <w:t>,</w:t>
      </w:r>
      <w:r w:rsidR="00DB6B15" w:rsidRPr="00541BD1">
        <w:rPr>
          <w:sz w:val="22"/>
          <w:szCs w:val="22"/>
          <w:lang w:val="en-GB"/>
        </w:rPr>
        <w:t xml:space="preserve"> so a single service in isolation cannot be </w:t>
      </w:r>
      <w:r w:rsidR="00DB6B15" w:rsidRPr="00541BD1">
        <w:rPr>
          <w:sz w:val="22"/>
          <w:szCs w:val="22"/>
        </w:rPr>
        <w:t>accountable to</w:t>
      </w:r>
      <w:r w:rsidR="009B7456" w:rsidRPr="00541BD1">
        <w:rPr>
          <w:sz w:val="22"/>
          <w:szCs w:val="22"/>
        </w:rPr>
        <w:t xml:space="preserve"> solve these problems.</w:t>
      </w:r>
      <w:r w:rsidR="00DB6B15" w:rsidRPr="00541BD1">
        <w:rPr>
          <w:sz w:val="22"/>
          <w:szCs w:val="22"/>
        </w:rPr>
        <w:t xml:space="preserve"> </w:t>
      </w:r>
    </w:p>
    <w:p w14:paraId="3C55C3FD" w14:textId="77777777" w:rsidR="00DB6B15" w:rsidRPr="00541BD1" w:rsidRDefault="00DB6B15" w:rsidP="00446F7E">
      <w:pPr>
        <w:spacing w:line="360" w:lineRule="auto"/>
        <w:jc w:val="both"/>
        <w:rPr>
          <w:sz w:val="22"/>
          <w:szCs w:val="22"/>
          <w:lang w:val="en-GB"/>
        </w:rPr>
      </w:pPr>
    </w:p>
    <w:p w14:paraId="30F3BF47" w14:textId="61EE3AE1" w:rsidR="00DB6B15" w:rsidRPr="00541BD1" w:rsidRDefault="003C696B" w:rsidP="00446F7E">
      <w:pPr>
        <w:spacing w:line="360" w:lineRule="auto"/>
        <w:jc w:val="both"/>
        <w:rPr>
          <w:sz w:val="22"/>
          <w:szCs w:val="22"/>
        </w:rPr>
      </w:pPr>
      <w:r>
        <w:rPr>
          <w:sz w:val="22"/>
          <w:szCs w:val="22"/>
          <w:u w:val="single"/>
        </w:rPr>
        <w:t xml:space="preserve">Question </w:t>
      </w:r>
      <w:r w:rsidR="00DB6B15" w:rsidRPr="00541BD1">
        <w:rPr>
          <w:sz w:val="22"/>
          <w:szCs w:val="22"/>
          <w:u w:val="single"/>
        </w:rPr>
        <w:t>5</w:t>
      </w:r>
      <w:r w:rsidR="00DB6B15" w:rsidRPr="00541BD1">
        <w:rPr>
          <w:sz w:val="22"/>
          <w:szCs w:val="22"/>
        </w:rPr>
        <w:t xml:space="preserve"> Who are the partners that have a role in doing better? Most local services are looking at their own population accountability </w:t>
      </w:r>
      <w:proofErr w:type="gramStart"/>
      <w:r w:rsidR="00DB6B15" w:rsidRPr="00541BD1">
        <w:rPr>
          <w:sz w:val="22"/>
          <w:szCs w:val="22"/>
        </w:rPr>
        <w:t>score cards</w:t>
      </w:r>
      <w:proofErr w:type="gramEnd"/>
      <w:r w:rsidR="00DB6B15" w:rsidRPr="00541BD1">
        <w:rPr>
          <w:sz w:val="22"/>
          <w:szCs w:val="22"/>
        </w:rPr>
        <w:t xml:space="preserve"> and</w:t>
      </w:r>
      <w:r w:rsidR="007D7548">
        <w:rPr>
          <w:sz w:val="22"/>
          <w:szCs w:val="22"/>
        </w:rPr>
        <w:t xml:space="preserve"> do not like what they see</w:t>
      </w:r>
      <w:r w:rsidR="00DB6B15" w:rsidRPr="00541BD1">
        <w:rPr>
          <w:sz w:val="22"/>
          <w:szCs w:val="22"/>
        </w:rPr>
        <w:t>. Showing interest in developing a common strategy to turning the curves or reducing the baseline is the first step to engaging</w:t>
      </w:r>
      <w:r w:rsidR="0098797B">
        <w:rPr>
          <w:sz w:val="22"/>
          <w:szCs w:val="22"/>
        </w:rPr>
        <w:t xml:space="preserve"> action. P</w:t>
      </w:r>
      <w:r w:rsidR="00DB6B15" w:rsidRPr="00541BD1">
        <w:rPr>
          <w:sz w:val="22"/>
          <w:szCs w:val="22"/>
        </w:rPr>
        <w:t>artner agenc</w:t>
      </w:r>
      <w:r w:rsidR="00BF5E75">
        <w:rPr>
          <w:sz w:val="22"/>
          <w:szCs w:val="22"/>
        </w:rPr>
        <w:t>ies</w:t>
      </w:r>
      <w:r w:rsidR="00A011CA" w:rsidRPr="00541BD1">
        <w:rPr>
          <w:sz w:val="22"/>
          <w:szCs w:val="22"/>
        </w:rPr>
        <w:t xml:space="preserve"> in this project are Education</w:t>
      </w:r>
      <w:r w:rsidR="0098797B">
        <w:rPr>
          <w:sz w:val="22"/>
          <w:szCs w:val="22"/>
        </w:rPr>
        <w:t>, in particular the Emotional W</w:t>
      </w:r>
      <w:r w:rsidR="00DB6B15" w:rsidRPr="00541BD1">
        <w:rPr>
          <w:sz w:val="22"/>
          <w:szCs w:val="22"/>
        </w:rPr>
        <w:t>ellbe</w:t>
      </w:r>
      <w:r w:rsidR="00A011CA" w:rsidRPr="00541BD1">
        <w:rPr>
          <w:sz w:val="22"/>
          <w:szCs w:val="22"/>
        </w:rPr>
        <w:t>ing Special</w:t>
      </w:r>
      <w:r w:rsidR="0098797B">
        <w:rPr>
          <w:sz w:val="22"/>
          <w:szCs w:val="22"/>
        </w:rPr>
        <w:t>ist T</w:t>
      </w:r>
      <w:r w:rsidR="00A011CA" w:rsidRPr="00541BD1">
        <w:rPr>
          <w:sz w:val="22"/>
          <w:szCs w:val="22"/>
        </w:rPr>
        <w:t xml:space="preserve">eacher service </w:t>
      </w:r>
      <w:r w:rsidR="00C049E6" w:rsidRPr="00541BD1">
        <w:rPr>
          <w:sz w:val="22"/>
          <w:szCs w:val="22"/>
        </w:rPr>
        <w:t>for Cardiff (</w:t>
      </w:r>
      <w:r w:rsidR="00DB6B15" w:rsidRPr="00541BD1">
        <w:rPr>
          <w:sz w:val="22"/>
          <w:szCs w:val="22"/>
        </w:rPr>
        <w:t xml:space="preserve">previously known as the </w:t>
      </w:r>
      <w:proofErr w:type="spellStart"/>
      <w:r w:rsidR="00DB6B15" w:rsidRPr="00541BD1">
        <w:rPr>
          <w:sz w:val="22"/>
          <w:szCs w:val="22"/>
        </w:rPr>
        <w:t>Behaviour</w:t>
      </w:r>
      <w:proofErr w:type="spellEnd"/>
      <w:r w:rsidR="00DB6B15" w:rsidRPr="00541BD1">
        <w:rPr>
          <w:sz w:val="22"/>
          <w:szCs w:val="22"/>
        </w:rPr>
        <w:t xml:space="preserve"> Specialist Teacher Team) and also the Vale of </w:t>
      </w:r>
      <w:proofErr w:type="spellStart"/>
      <w:r w:rsidR="00DB6B15" w:rsidRPr="00541BD1">
        <w:rPr>
          <w:sz w:val="22"/>
          <w:szCs w:val="22"/>
        </w:rPr>
        <w:t>Glamorgan</w:t>
      </w:r>
      <w:proofErr w:type="spellEnd"/>
      <w:r w:rsidR="00DB6B15" w:rsidRPr="00541BD1">
        <w:rPr>
          <w:sz w:val="22"/>
          <w:szCs w:val="22"/>
        </w:rPr>
        <w:t xml:space="preserve"> Education Service. Other stake</w:t>
      </w:r>
      <w:r w:rsidR="00C049E6" w:rsidRPr="00541BD1">
        <w:rPr>
          <w:sz w:val="22"/>
          <w:szCs w:val="22"/>
        </w:rPr>
        <w:t xml:space="preserve">holders include ACE Hub Wales, </w:t>
      </w:r>
      <w:r w:rsidR="003066F9" w:rsidRPr="00541BD1">
        <w:rPr>
          <w:sz w:val="22"/>
          <w:szCs w:val="22"/>
        </w:rPr>
        <w:t xml:space="preserve">Public Health Wales, </w:t>
      </w:r>
      <w:r w:rsidR="00DB6B15" w:rsidRPr="00541BD1">
        <w:rPr>
          <w:sz w:val="22"/>
          <w:szCs w:val="22"/>
        </w:rPr>
        <w:t>Police, Soci</w:t>
      </w:r>
      <w:r w:rsidR="00C049E6" w:rsidRPr="00541BD1">
        <w:rPr>
          <w:sz w:val="22"/>
          <w:szCs w:val="22"/>
        </w:rPr>
        <w:t>al</w:t>
      </w:r>
      <w:r w:rsidR="00E32DAE">
        <w:rPr>
          <w:sz w:val="22"/>
          <w:szCs w:val="22"/>
        </w:rPr>
        <w:t xml:space="preserve"> Services,</w:t>
      </w:r>
      <w:r w:rsidR="00C049E6" w:rsidRPr="00541BD1">
        <w:rPr>
          <w:sz w:val="22"/>
          <w:szCs w:val="22"/>
        </w:rPr>
        <w:t xml:space="preserve"> Cardiff and Vale C</w:t>
      </w:r>
      <w:r w:rsidR="00DB6B15" w:rsidRPr="00541BD1">
        <w:rPr>
          <w:sz w:val="22"/>
          <w:szCs w:val="22"/>
        </w:rPr>
        <w:t>ommunity Child Health Directorate management team and Health Visiting, Psycholo</w:t>
      </w:r>
      <w:r w:rsidR="00A011CA" w:rsidRPr="00541BD1">
        <w:rPr>
          <w:sz w:val="22"/>
          <w:szCs w:val="22"/>
        </w:rPr>
        <w:t>gy</w:t>
      </w:r>
      <w:r w:rsidR="00C049E6" w:rsidRPr="00541BD1">
        <w:rPr>
          <w:sz w:val="22"/>
          <w:szCs w:val="22"/>
        </w:rPr>
        <w:t>,</w:t>
      </w:r>
      <w:r w:rsidR="00A011CA" w:rsidRPr="00541BD1">
        <w:rPr>
          <w:sz w:val="22"/>
          <w:szCs w:val="22"/>
        </w:rPr>
        <w:t xml:space="preserve"> CAMHS, Primary Mental Health</w:t>
      </w:r>
      <w:r w:rsidR="00E32DAE">
        <w:rPr>
          <w:sz w:val="22"/>
          <w:szCs w:val="22"/>
        </w:rPr>
        <w:t>, Family Wellbeing S</w:t>
      </w:r>
      <w:r w:rsidR="00DB6B15" w:rsidRPr="00541BD1">
        <w:rPr>
          <w:sz w:val="22"/>
          <w:szCs w:val="22"/>
        </w:rPr>
        <w:t>ervice.</w:t>
      </w:r>
      <w:r w:rsidR="00FA30ED" w:rsidRPr="00541BD1">
        <w:rPr>
          <w:sz w:val="22"/>
          <w:szCs w:val="22"/>
        </w:rPr>
        <w:t xml:space="preserve"> I would like to thank the broad range of professionals from the stakeholder groups that contributed to this project.</w:t>
      </w:r>
    </w:p>
    <w:p w14:paraId="11FDE61B" w14:textId="77777777" w:rsidR="00DB6B15" w:rsidRPr="00541BD1" w:rsidRDefault="00DB6B15" w:rsidP="00446F7E">
      <w:pPr>
        <w:spacing w:line="360" w:lineRule="auto"/>
        <w:jc w:val="both"/>
        <w:rPr>
          <w:sz w:val="22"/>
          <w:szCs w:val="22"/>
        </w:rPr>
      </w:pPr>
    </w:p>
    <w:p w14:paraId="54714F15" w14:textId="457A73E0" w:rsidR="00DB6B15" w:rsidRPr="00541BD1" w:rsidRDefault="003C696B" w:rsidP="00446F7E">
      <w:pPr>
        <w:spacing w:line="360" w:lineRule="auto"/>
        <w:jc w:val="both"/>
        <w:rPr>
          <w:sz w:val="22"/>
          <w:szCs w:val="22"/>
        </w:rPr>
      </w:pPr>
      <w:r>
        <w:rPr>
          <w:sz w:val="22"/>
          <w:szCs w:val="22"/>
          <w:u w:val="single"/>
        </w:rPr>
        <w:t xml:space="preserve">Question </w:t>
      </w:r>
      <w:r w:rsidR="00DB6B15" w:rsidRPr="00541BD1">
        <w:rPr>
          <w:sz w:val="22"/>
          <w:szCs w:val="22"/>
          <w:u w:val="single"/>
        </w:rPr>
        <w:t>6</w:t>
      </w:r>
      <w:r w:rsidR="00DB6B15" w:rsidRPr="00541BD1">
        <w:rPr>
          <w:sz w:val="22"/>
          <w:szCs w:val="22"/>
        </w:rPr>
        <w:t xml:space="preserve"> What works to do better inclu</w:t>
      </w:r>
      <w:r w:rsidR="004673C4" w:rsidRPr="00541BD1">
        <w:rPr>
          <w:sz w:val="22"/>
          <w:szCs w:val="22"/>
        </w:rPr>
        <w:t>ding low cost and no cost ideas?</w:t>
      </w:r>
      <w:r w:rsidR="00DB6B15" w:rsidRPr="00541BD1">
        <w:rPr>
          <w:sz w:val="22"/>
          <w:szCs w:val="22"/>
        </w:rPr>
        <w:t xml:space="preserve"> </w:t>
      </w:r>
      <w:r w:rsidR="004673C4" w:rsidRPr="00541BD1">
        <w:rPr>
          <w:sz w:val="22"/>
          <w:szCs w:val="22"/>
        </w:rPr>
        <w:t xml:space="preserve">Considering the </w:t>
      </w:r>
      <w:r w:rsidR="00DB6B15" w:rsidRPr="00541BD1">
        <w:rPr>
          <w:sz w:val="22"/>
          <w:szCs w:val="22"/>
        </w:rPr>
        <w:t>quick wins</w:t>
      </w:r>
      <w:r w:rsidR="004673C4" w:rsidRPr="00541BD1">
        <w:rPr>
          <w:sz w:val="22"/>
          <w:szCs w:val="22"/>
        </w:rPr>
        <w:t xml:space="preserve"> are important</w:t>
      </w:r>
      <w:r w:rsidR="00FA30ED" w:rsidRPr="00541BD1">
        <w:rPr>
          <w:sz w:val="22"/>
          <w:szCs w:val="22"/>
        </w:rPr>
        <w:t>. T</w:t>
      </w:r>
      <w:r w:rsidR="004673C4" w:rsidRPr="00541BD1">
        <w:rPr>
          <w:sz w:val="22"/>
          <w:szCs w:val="22"/>
        </w:rPr>
        <w:t>hat means getting from talk to action and results quickly with no or little cost</w:t>
      </w:r>
      <w:r w:rsidR="002558F0" w:rsidRPr="00541BD1">
        <w:rPr>
          <w:sz w:val="22"/>
          <w:szCs w:val="22"/>
        </w:rPr>
        <w:t>.  We believed best action included:</w:t>
      </w:r>
    </w:p>
    <w:p w14:paraId="19F3B817" w14:textId="30584454" w:rsidR="00DB6B15" w:rsidRPr="00541BD1" w:rsidRDefault="00DB6B15" w:rsidP="00446F7E">
      <w:pPr>
        <w:pStyle w:val="ListParagraph"/>
        <w:numPr>
          <w:ilvl w:val="0"/>
          <w:numId w:val="2"/>
        </w:numPr>
        <w:spacing w:line="360" w:lineRule="auto"/>
        <w:jc w:val="both"/>
        <w:rPr>
          <w:sz w:val="22"/>
          <w:szCs w:val="22"/>
        </w:rPr>
      </w:pPr>
      <w:r w:rsidRPr="00541BD1">
        <w:rPr>
          <w:rFonts w:cs="Arial"/>
          <w:bCs/>
          <w:kern w:val="24"/>
          <w:sz w:val="22"/>
          <w:szCs w:val="22"/>
          <w:lang w:val="en-GB"/>
        </w:rPr>
        <w:t xml:space="preserve">Build awareness </w:t>
      </w:r>
      <w:r w:rsidR="002558F0" w:rsidRPr="00541BD1">
        <w:rPr>
          <w:rFonts w:cs="Arial"/>
          <w:bCs/>
          <w:kern w:val="24"/>
          <w:sz w:val="22"/>
          <w:szCs w:val="22"/>
          <w:lang w:val="en-GB"/>
        </w:rPr>
        <w:t xml:space="preserve">of population vision and change theory </w:t>
      </w:r>
      <w:r w:rsidRPr="00541BD1">
        <w:rPr>
          <w:rFonts w:cs="Arial"/>
          <w:bCs/>
          <w:kern w:val="24"/>
          <w:sz w:val="22"/>
          <w:szCs w:val="22"/>
          <w:lang w:val="en-GB"/>
        </w:rPr>
        <w:t>at profe</w:t>
      </w:r>
      <w:r w:rsidR="002558F0" w:rsidRPr="00541BD1">
        <w:rPr>
          <w:rFonts w:cs="Arial"/>
          <w:bCs/>
          <w:kern w:val="24"/>
          <w:sz w:val="22"/>
          <w:szCs w:val="22"/>
          <w:lang w:val="en-GB"/>
        </w:rPr>
        <w:t>ssional forums – grow organic l</w:t>
      </w:r>
      <w:r w:rsidRPr="00541BD1">
        <w:rPr>
          <w:rFonts w:cs="Arial"/>
          <w:bCs/>
          <w:kern w:val="24"/>
          <w:sz w:val="22"/>
          <w:szCs w:val="22"/>
          <w:lang w:val="en-GB"/>
        </w:rPr>
        <w:t>eadership</w:t>
      </w:r>
      <w:r w:rsidR="002558F0" w:rsidRPr="00541BD1">
        <w:rPr>
          <w:rFonts w:cs="Arial"/>
          <w:bCs/>
          <w:kern w:val="24"/>
          <w:sz w:val="22"/>
          <w:szCs w:val="22"/>
          <w:lang w:val="en-GB"/>
        </w:rPr>
        <w:t>.</w:t>
      </w:r>
    </w:p>
    <w:p w14:paraId="35EA0D91" w14:textId="15A4A6CB" w:rsidR="00DB6B15" w:rsidRPr="00541BD1" w:rsidRDefault="00DB6B15" w:rsidP="00446F7E">
      <w:pPr>
        <w:pStyle w:val="ListParagraph"/>
        <w:numPr>
          <w:ilvl w:val="0"/>
          <w:numId w:val="2"/>
        </w:numPr>
        <w:spacing w:line="360" w:lineRule="auto"/>
        <w:jc w:val="both"/>
        <w:rPr>
          <w:rFonts w:cs="Arial"/>
          <w:sz w:val="22"/>
          <w:szCs w:val="22"/>
          <w:lang w:val="en-GB"/>
        </w:rPr>
      </w:pPr>
      <w:r w:rsidRPr="00541BD1">
        <w:rPr>
          <w:rFonts w:cs="Arial"/>
          <w:kern w:val="24"/>
          <w:sz w:val="22"/>
          <w:szCs w:val="22"/>
          <w:lang w:val="en-GB"/>
        </w:rPr>
        <w:t>Develop a cost neutral training pa</w:t>
      </w:r>
      <w:r w:rsidR="002558F0" w:rsidRPr="00541BD1">
        <w:rPr>
          <w:rFonts w:cs="Arial"/>
          <w:kern w:val="24"/>
          <w:sz w:val="22"/>
          <w:szCs w:val="22"/>
          <w:lang w:val="en-GB"/>
        </w:rPr>
        <w:t xml:space="preserve">ckage for health and education to role out across the geographical area </w:t>
      </w:r>
      <w:r w:rsidRPr="00541BD1">
        <w:rPr>
          <w:rFonts w:cs="Arial"/>
          <w:kern w:val="24"/>
          <w:sz w:val="22"/>
          <w:szCs w:val="22"/>
          <w:lang w:val="en-GB"/>
        </w:rPr>
        <w:t>for population equity</w:t>
      </w:r>
    </w:p>
    <w:p w14:paraId="6F174AE4" w14:textId="476963F2" w:rsidR="00DB6B15" w:rsidRPr="00541BD1" w:rsidRDefault="00DB6B15" w:rsidP="00446F7E">
      <w:pPr>
        <w:pStyle w:val="ListParagraph"/>
        <w:numPr>
          <w:ilvl w:val="0"/>
          <w:numId w:val="2"/>
        </w:numPr>
        <w:spacing w:line="360" w:lineRule="auto"/>
        <w:jc w:val="both"/>
        <w:rPr>
          <w:rFonts w:cs="Arial"/>
          <w:sz w:val="22"/>
          <w:szCs w:val="22"/>
          <w:lang w:val="en-GB"/>
        </w:rPr>
      </w:pPr>
      <w:proofErr w:type="spellStart"/>
      <w:r w:rsidRPr="00541BD1">
        <w:rPr>
          <w:rFonts w:cs="Times New Roman"/>
          <w:kern w:val="24"/>
          <w:sz w:val="22"/>
          <w:szCs w:val="22"/>
        </w:rPr>
        <w:t>Bibliotherapy</w:t>
      </w:r>
      <w:proofErr w:type="spellEnd"/>
      <w:r w:rsidRPr="00541BD1">
        <w:rPr>
          <w:rFonts w:cs="Times New Roman"/>
          <w:kern w:val="24"/>
          <w:sz w:val="22"/>
          <w:szCs w:val="22"/>
        </w:rPr>
        <w:t xml:space="preserve"> for parents </w:t>
      </w:r>
      <w:r w:rsidR="00C701A0">
        <w:rPr>
          <w:rFonts w:cs="Times New Roman"/>
          <w:kern w:val="24"/>
          <w:sz w:val="22"/>
          <w:szCs w:val="22"/>
        </w:rPr>
        <w:t>about attachment and resilience based strategies</w:t>
      </w:r>
      <w:r w:rsidRPr="00541BD1">
        <w:rPr>
          <w:rFonts w:cs="Times New Roman"/>
          <w:kern w:val="24"/>
          <w:sz w:val="22"/>
          <w:szCs w:val="22"/>
        </w:rPr>
        <w:t>-engage with hubs and libraries</w:t>
      </w:r>
      <w:r w:rsidR="002558F0" w:rsidRPr="00541BD1">
        <w:rPr>
          <w:rFonts w:cs="Times New Roman"/>
          <w:kern w:val="24"/>
          <w:sz w:val="22"/>
          <w:szCs w:val="22"/>
        </w:rPr>
        <w:t xml:space="preserve"> for low cost </w:t>
      </w:r>
      <w:proofErr w:type="spellStart"/>
      <w:r w:rsidR="002558F0" w:rsidRPr="00541BD1">
        <w:rPr>
          <w:rFonts w:cs="Times New Roman"/>
          <w:kern w:val="24"/>
          <w:sz w:val="22"/>
          <w:szCs w:val="22"/>
        </w:rPr>
        <w:t>carer</w:t>
      </w:r>
      <w:proofErr w:type="spellEnd"/>
      <w:r w:rsidR="002558F0" w:rsidRPr="00541BD1">
        <w:rPr>
          <w:rFonts w:cs="Times New Roman"/>
          <w:kern w:val="24"/>
          <w:sz w:val="22"/>
          <w:szCs w:val="22"/>
        </w:rPr>
        <w:t xml:space="preserve"> education</w:t>
      </w:r>
      <w:r w:rsidR="00FA30ED" w:rsidRPr="00541BD1">
        <w:rPr>
          <w:rFonts w:cs="Times New Roman"/>
          <w:kern w:val="24"/>
          <w:sz w:val="22"/>
          <w:szCs w:val="22"/>
        </w:rPr>
        <w:t xml:space="preserve"> through </w:t>
      </w:r>
      <w:proofErr w:type="gramStart"/>
      <w:r w:rsidR="00FA30ED" w:rsidRPr="00541BD1">
        <w:rPr>
          <w:rFonts w:cs="Times New Roman"/>
          <w:kern w:val="24"/>
          <w:sz w:val="22"/>
          <w:szCs w:val="22"/>
        </w:rPr>
        <w:t>self reading</w:t>
      </w:r>
      <w:proofErr w:type="gramEnd"/>
      <w:r w:rsidR="00C701A0">
        <w:rPr>
          <w:rFonts w:cs="Times New Roman"/>
          <w:kern w:val="24"/>
          <w:sz w:val="22"/>
          <w:szCs w:val="22"/>
        </w:rPr>
        <w:t xml:space="preserve"> alongside other information sharing opportunities.</w:t>
      </w:r>
    </w:p>
    <w:p w14:paraId="6BA0F726" w14:textId="2833E49A" w:rsidR="00DB6B15" w:rsidRPr="00541BD1" w:rsidRDefault="004F153E" w:rsidP="00446F7E">
      <w:pPr>
        <w:pStyle w:val="ListParagraph"/>
        <w:numPr>
          <w:ilvl w:val="0"/>
          <w:numId w:val="2"/>
        </w:numPr>
        <w:spacing w:line="360" w:lineRule="auto"/>
        <w:jc w:val="both"/>
        <w:rPr>
          <w:rFonts w:cs="Arial"/>
          <w:sz w:val="22"/>
          <w:szCs w:val="22"/>
          <w:lang w:val="en-GB"/>
        </w:rPr>
      </w:pPr>
      <w:r>
        <w:rPr>
          <w:rFonts w:cs="Times New Roman"/>
          <w:kern w:val="24"/>
          <w:sz w:val="22"/>
          <w:szCs w:val="22"/>
        </w:rPr>
        <w:t>Influence ‘s</w:t>
      </w:r>
      <w:r w:rsidR="00DB6B15" w:rsidRPr="00541BD1">
        <w:rPr>
          <w:rFonts w:cs="Times New Roman"/>
          <w:kern w:val="24"/>
          <w:sz w:val="22"/>
          <w:szCs w:val="22"/>
        </w:rPr>
        <w:t>ingle</w:t>
      </w:r>
      <w:r w:rsidR="00FA30ED" w:rsidRPr="00541BD1">
        <w:rPr>
          <w:rFonts w:cs="Times New Roman"/>
          <w:kern w:val="24"/>
          <w:sz w:val="22"/>
          <w:szCs w:val="22"/>
        </w:rPr>
        <w:t xml:space="preserve"> point entry referrals</w:t>
      </w:r>
      <w:r>
        <w:rPr>
          <w:rFonts w:cs="Times New Roman"/>
          <w:kern w:val="24"/>
          <w:sz w:val="22"/>
          <w:szCs w:val="22"/>
        </w:rPr>
        <w:t xml:space="preserve">’ </w:t>
      </w:r>
      <w:proofErr w:type="gramStart"/>
      <w:r>
        <w:rPr>
          <w:rFonts w:cs="Times New Roman"/>
          <w:kern w:val="24"/>
          <w:sz w:val="22"/>
          <w:szCs w:val="22"/>
        </w:rPr>
        <w:t xml:space="preserve">to </w:t>
      </w:r>
      <w:r w:rsidR="00FA30ED" w:rsidRPr="00541BD1">
        <w:rPr>
          <w:rFonts w:cs="Times New Roman"/>
          <w:kern w:val="24"/>
          <w:sz w:val="22"/>
          <w:szCs w:val="22"/>
        </w:rPr>
        <w:t xml:space="preserve"> PMH</w:t>
      </w:r>
      <w:proofErr w:type="gramEnd"/>
      <w:r w:rsidR="00FA30ED" w:rsidRPr="00541BD1">
        <w:rPr>
          <w:rFonts w:cs="Times New Roman"/>
          <w:kern w:val="24"/>
          <w:sz w:val="22"/>
          <w:szCs w:val="22"/>
        </w:rPr>
        <w:t>/CAMHS</w:t>
      </w:r>
      <w:r w:rsidR="00DB6B15" w:rsidRPr="00541BD1">
        <w:rPr>
          <w:rFonts w:cs="Times New Roman"/>
          <w:kern w:val="24"/>
          <w:sz w:val="22"/>
          <w:szCs w:val="22"/>
        </w:rPr>
        <w:t xml:space="preserve"> and CCH, E</w:t>
      </w:r>
      <w:r>
        <w:rPr>
          <w:rFonts w:cs="Times New Roman"/>
          <w:kern w:val="24"/>
          <w:sz w:val="22"/>
          <w:szCs w:val="22"/>
        </w:rPr>
        <w:t xml:space="preserve">motional </w:t>
      </w:r>
      <w:r w:rsidR="00DB6B15" w:rsidRPr="00541BD1">
        <w:rPr>
          <w:rFonts w:cs="Times New Roman"/>
          <w:kern w:val="24"/>
          <w:sz w:val="22"/>
          <w:szCs w:val="22"/>
        </w:rPr>
        <w:t>W</w:t>
      </w:r>
      <w:r>
        <w:rPr>
          <w:rFonts w:cs="Times New Roman"/>
          <w:kern w:val="24"/>
          <w:sz w:val="22"/>
          <w:szCs w:val="22"/>
        </w:rPr>
        <w:t>ellbeing Service</w:t>
      </w:r>
      <w:r w:rsidR="00DB6B15" w:rsidRPr="00541BD1">
        <w:rPr>
          <w:rFonts w:cs="Times New Roman"/>
          <w:kern w:val="24"/>
          <w:sz w:val="22"/>
          <w:szCs w:val="22"/>
        </w:rPr>
        <w:t>,</w:t>
      </w:r>
      <w:r>
        <w:rPr>
          <w:rFonts w:cs="Times New Roman"/>
          <w:kern w:val="24"/>
          <w:sz w:val="22"/>
          <w:szCs w:val="22"/>
        </w:rPr>
        <w:t xml:space="preserve"> Family Wellbeing service and </w:t>
      </w:r>
      <w:r w:rsidR="00DB6B15" w:rsidRPr="00541BD1">
        <w:rPr>
          <w:rFonts w:cs="Times New Roman"/>
          <w:kern w:val="24"/>
          <w:sz w:val="22"/>
          <w:szCs w:val="22"/>
        </w:rPr>
        <w:t xml:space="preserve"> N</w:t>
      </w:r>
      <w:r>
        <w:rPr>
          <w:rFonts w:cs="Times New Roman"/>
          <w:kern w:val="24"/>
          <w:sz w:val="22"/>
          <w:szCs w:val="22"/>
        </w:rPr>
        <w:t>eurodevelopment where wellbeing difficulties primary focus. This will</w:t>
      </w:r>
      <w:r w:rsidR="00DB6B15" w:rsidRPr="00541BD1">
        <w:rPr>
          <w:rFonts w:cs="Times New Roman"/>
          <w:kern w:val="24"/>
          <w:sz w:val="22"/>
          <w:szCs w:val="22"/>
        </w:rPr>
        <w:t xml:space="preserve"> ensure right place right time, right person</w:t>
      </w:r>
      <w:r>
        <w:rPr>
          <w:rFonts w:cs="Times New Roman"/>
          <w:kern w:val="24"/>
          <w:sz w:val="22"/>
          <w:szCs w:val="22"/>
        </w:rPr>
        <w:t>.</w:t>
      </w:r>
      <w:r w:rsidR="00DB6B15" w:rsidRPr="00541BD1">
        <w:rPr>
          <w:rFonts w:cs="Times New Roman"/>
          <w:kern w:val="24"/>
          <w:sz w:val="22"/>
          <w:szCs w:val="22"/>
        </w:rPr>
        <w:t xml:space="preserve"> </w:t>
      </w:r>
    </w:p>
    <w:p w14:paraId="1936636B" w14:textId="59B1EA65" w:rsidR="00DB6B15" w:rsidRPr="00541BD1" w:rsidRDefault="004F153E" w:rsidP="00446F7E">
      <w:pPr>
        <w:pStyle w:val="ListParagraph"/>
        <w:numPr>
          <w:ilvl w:val="0"/>
          <w:numId w:val="2"/>
        </w:numPr>
        <w:spacing w:line="360" w:lineRule="auto"/>
        <w:jc w:val="both"/>
        <w:rPr>
          <w:rFonts w:cs="Arial"/>
          <w:sz w:val="22"/>
          <w:szCs w:val="22"/>
          <w:lang w:val="en-GB"/>
        </w:rPr>
      </w:pPr>
      <w:r w:rsidRPr="00541BD1">
        <w:rPr>
          <w:rFonts w:cs="Arial"/>
          <w:kern w:val="24"/>
          <w:sz w:val="22"/>
          <w:szCs w:val="22"/>
          <w:lang w:val="en-GB"/>
        </w:rPr>
        <w:t xml:space="preserve">Paediatric Psychology </w:t>
      </w:r>
      <w:r>
        <w:rPr>
          <w:rFonts w:cs="Arial"/>
          <w:kern w:val="24"/>
          <w:sz w:val="22"/>
          <w:szCs w:val="22"/>
          <w:lang w:val="en-GB"/>
        </w:rPr>
        <w:t xml:space="preserve">to </w:t>
      </w:r>
      <w:r w:rsidR="002D05D2">
        <w:rPr>
          <w:rFonts w:cs="Arial"/>
          <w:kern w:val="24"/>
          <w:sz w:val="22"/>
          <w:szCs w:val="22"/>
          <w:lang w:val="en-GB"/>
        </w:rPr>
        <w:t>s</w:t>
      </w:r>
      <w:r w:rsidR="00DB6B15" w:rsidRPr="00541BD1">
        <w:rPr>
          <w:rFonts w:cs="Arial"/>
          <w:kern w:val="24"/>
          <w:sz w:val="22"/>
          <w:szCs w:val="22"/>
          <w:lang w:val="en-GB"/>
        </w:rPr>
        <w:t xml:space="preserve">ubmit </w:t>
      </w:r>
      <w:r>
        <w:rPr>
          <w:rFonts w:cs="Arial"/>
          <w:kern w:val="24"/>
          <w:sz w:val="22"/>
          <w:szCs w:val="22"/>
          <w:lang w:val="en-GB"/>
        </w:rPr>
        <w:t xml:space="preserve">a </w:t>
      </w:r>
      <w:r w:rsidR="002D05D2">
        <w:rPr>
          <w:rFonts w:cs="Arial"/>
          <w:kern w:val="24"/>
          <w:sz w:val="22"/>
          <w:szCs w:val="22"/>
          <w:lang w:val="en-GB"/>
        </w:rPr>
        <w:t>b</w:t>
      </w:r>
      <w:r w:rsidR="00DB6B15" w:rsidRPr="00541BD1">
        <w:rPr>
          <w:rFonts w:cs="Arial"/>
          <w:kern w:val="24"/>
          <w:sz w:val="22"/>
          <w:szCs w:val="22"/>
          <w:lang w:val="en-GB"/>
        </w:rPr>
        <w:t xml:space="preserve">usiness case to enhance </w:t>
      </w:r>
      <w:r>
        <w:rPr>
          <w:rFonts w:cs="Arial"/>
          <w:kern w:val="24"/>
          <w:sz w:val="22"/>
          <w:szCs w:val="22"/>
          <w:lang w:val="en-GB"/>
        </w:rPr>
        <w:t xml:space="preserve">supervision for resilience based and </w:t>
      </w:r>
      <w:r w:rsidR="00DB6B15" w:rsidRPr="00541BD1">
        <w:rPr>
          <w:rFonts w:cs="Arial"/>
          <w:kern w:val="24"/>
          <w:sz w:val="22"/>
          <w:szCs w:val="22"/>
          <w:lang w:val="en-GB"/>
        </w:rPr>
        <w:t>trauma</w:t>
      </w:r>
      <w:r>
        <w:rPr>
          <w:rFonts w:cs="Arial"/>
          <w:kern w:val="24"/>
          <w:sz w:val="22"/>
          <w:szCs w:val="22"/>
          <w:lang w:val="en-GB"/>
        </w:rPr>
        <w:t xml:space="preserve"> informed</w:t>
      </w:r>
      <w:r w:rsidR="00E40591">
        <w:rPr>
          <w:rFonts w:cs="Arial"/>
          <w:kern w:val="24"/>
          <w:sz w:val="22"/>
          <w:szCs w:val="22"/>
          <w:lang w:val="en-GB"/>
        </w:rPr>
        <w:t xml:space="preserve"> training and intervention to schools and families</w:t>
      </w:r>
    </w:p>
    <w:p w14:paraId="5690C807" w14:textId="23CAF530" w:rsidR="00DB6B15" w:rsidRPr="00541BD1" w:rsidRDefault="00E40591" w:rsidP="00446F7E">
      <w:pPr>
        <w:pStyle w:val="ListParagraph"/>
        <w:numPr>
          <w:ilvl w:val="0"/>
          <w:numId w:val="2"/>
        </w:numPr>
        <w:spacing w:line="360" w:lineRule="auto"/>
        <w:jc w:val="both"/>
        <w:rPr>
          <w:rFonts w:cs="Arial"/>
          <w:bCs/>
          <w:kern w:val="24"/>
          <w:sz w:val="22"/>
          <w:szCs w:val="22"/>
          <w:lang w:val="en-GB"/>
        </w:rPr>
      </w:pPr>
      <w:r>
        <w:rPr>
          <w:rFonts w:cs="Arial"/>
          <w:kern w:val="24"/>
          <w:sz w:val="22"/>
          <w:szCs w:val="22"/>
          <w:lang w:val="en-GB"/>
        </w:rPr>
        <w:t>Regional partnership board to submit business case from partnership funding for</w:t>
      </w:r>
      <w:r w:rsidR="002558F0" w:rsidRPr="00541BD1">
        <w:rPr>
          <w:rFonts w:cs="Arial"/>
          <w:kern w:val="24"/>
          <w:sz w:val="22"/>
          <w:szCs w:val="22"/>
          <w:lang w:val="en-GB"/>
        </w:rPr>
        <w:t xml:space="preserve"> </w:t>
      </w:r>
      <w:r>
        <w:rPr>
          <w:rFonts w:cs="Arial"/>
          <w:kern w:val="24"/>
          <w:sz w:val="22"/>
          <w:szCs w:val="22"/>
          <w:lang w:val="en-GB"/>
        </w:rPr>
        <w:t xml:space="preserve">new </w:t>
      </w:r>
      <w:r w:rsidR="00DB6B15" w:rsidRPr="00541BD1">
        <w:rPr>
          <w:rFonts w:cs="Arial"/>
          <w:kern w:val="24"/>
          <w:sz w:val="22"/>
          <w:szCs w:val="22"/>
          <w:lang w:val="en-GB"/>
        </w:rPr>
        <w:t>resilience workers</w:t>
      </w:r>
      <w:r w:rsidR="002558F0" w:rsidRPr="00541BD1">
        <w:rPr>
          <w:rFonts w:cs="Arial"/>
          <w:kern w:val="24"/>
          <w:sz w:val="22"/>
          <w:szCs w:val="22"/>
          <w:lang w:val="en-GB"/>
        </w:rPr>
        <w:t xml:space="preserve"> </w:t>
      </w:r>
      <w:r>
        <w:rPr>
          <w:rFonts w:cs="Arial"/>
          <w:kern w:val="24"/>
          <w:sz w:val="22"/>
          <w:szCs w:val="22"/>
          <w:lang w:val="en-GB"/>
        </w:rPr>
        <w:t xml:space="preserve">alongside </w:t>
      </w:r>
      <w:r w:rsidR="002558F0" w:rsidRPr="00541BD1">
        <w:rPr>
          <w:rFonts w:cs="Arial"/>
          <w:kern w:val="24"/>
          <w:sz w:val="22"/>
          <w:szCs w:val="22"/>
          <w:lang w:val="en-GB"/>
        </w:rPr>
        <w:t>schools and communities.</w:t>
      </w:r>
      <w:r w:rsidR="00DB6B15" w:rsidRPr="00541BD1">
        <w:rPr>
          <w:rFonts w:cs="Arial"/>
          <w:kern w:val="24"/>
          <w:sz w:val="22"/>
          <w:szCs w:val="22"/>
          <w:lang w:val="en-GB"/>
        </w:rPr>
        <w:t xml:space="preserve"> </w:t>
      </w:r>
    </w:p>
    <w:p w14:paraId="122B3C94" w14:textId="3E0C3A40" w:rsidR="00DB6B15" w:rsidRPr="00541BD1" w:rsidRDefault="00DB6B15" w:rsidP="00446F7E">
      <w:pPr>
        <w:spacing w:line="360" w:lineRule="auto"/>
        <w:ind w:firstLine="720"/>
        <w:jc w:val="both"/>
        <w:rPr>
          <w:sz w:val="22"/>
          <w:szCs w:val="22"/>
        </w:rPr>
      </w:pPr>
      <w:r w:rsidRPr="00541BD1">
        <w:rPr>
          <w:sz w:val="22"/>
          <w:szCs w:val="22"/>
        </w:rPr>
        <w:t xml:space="preserve">Education </w:t>
      </w:r>
      <w:r w:rsidR="00172135" w:rsidRPr="00541BD1">
        <w:rPr>
          <w:sz w:val="22"/>
          <w:szCs w:val="22"/>
        </w:rPr>
        <w:t xml:space="preserve">Service have identified the following </w:t>
      </w:r>
      <w:r w:rsidRPr="00541BD1">
        <w:rPr>
          <w:sz w:val="22"/>
          <w:szCs w:val="22"/>
        </w:rPr>
        <w:t>opportunities</w:t>
      </w:r>
      <w:r w:rsidR="00172135" w:rsidRPr="00541BD1">
        <w:rPr>
          <w:sz w:val="22"/>
          <w:szCs w:val="22"/>
        </w:rPr>
        <w:t xml:space="preserve"> which </w:t>
      </w:r>
      <w:r w:rsidRPr="00541BD1">
        <w:rPr>
          <w:sz w:val="22"/>
          <w:szCs w:val="22"/>
        </w:rPr>
        <w:t xml:space="preserve">include implementing evidenced effective approaches in school: </w:t>
      </w:r>
      <w:r w:rsidR="00C6778F" w:rsidRPr="00541BD1">
        <w:rPr>
          <w:rFonts w:eastAsia="Times New Roman" w:cs="Arial"/>
          <w:bCs/>
          <w:iCs/>
          <w:kern w:val="24"/>
          <w:sz w:val="22"/>
          <w:szCs w:val="22"/>
          <w:lang w:val="en-GB"/>
        </w:rPr>
        <w:t>Attachment Aware</w:t>
      </w:r>
      <w:r w:rsidRPr="00541BD1">
        <w:rPr>
          <w:rFonts w:eastAsia="Times New Roman" w:cs="Arial"/>
          <w:bCs/>
          <w:iCs/>
          <w:kern w:val="24"/>
          <w:sz w:val="22"/>
          <w:szCs w:val="22"/>
          <w:lang w:val="en-GB"/>
        </w:rPr>
        <w:t xml:space="preserve"> and Trauma in</w:t>
      </w:r>
      <w:r w:rsidR="00D10008" w:rsidRPr="00541BD1">
        <w:rPr>
          <w:rFonts w:eastAsia="Times New Roman" w:cs="Arial"/>
          <w:bCs/>
          <w:iCs/>
          <w:kern w:val="24"/>
          <w:sz w:val="22"/>
          <w:szCs w:val="22"/>
          <w:lang w:val="en-GB"/>
        </w:rPr>
        <w:t xml:space="preserve">formed whole school approaches, such as </w:t>
      </w:r>
      <w:r w:rsidRPr="00541BD1">
        <w:rPr>
          <w:rFonts w:eastAsia="Times New Roman" w:cs="Arial"/>
          <w:bCs/>
          <w:iCs/>
          <w:kern w:val="24"/>
          <w:sz w:val="22"/>
          <w:szCs w:val="22"/>
          <w:lang w:val="en-GB"/>
        </w:rPr>
        <w:t>THRIVE</w:t>
      </w:r>
      <w:r w:rsidR="00172135" w:rsidRPr="00541BD1">
        <w:rPr>
          <w:rFonts w:cs="Lucida Grande"/>
          <w:b/>
          <w:sz w:val="22"/>
          <w:szCs w:val="22"/>
          <w:vertAlign w:val="superscript"/>
        </w:rPr>
        <w:t>®</w:t>
      </w:r>
      <w:r w:rsidRPr="00541BD1">
        <w:rPr>
          <w:rFonts w:eastAsia="Times New Roman" w:cs="Arial"/>
          <w:bCs/>
          <w:iCs/>
          <w:kern w:val="24"/>
          <w:sz w:val="22"/>
          <w:szCs w:val="22"/>
          <w:lang w:val="en-GB"/>
        </w:rPr>
        <w:t>, Nurture Network</w:t>
      </w:r>
      <w:r w:rsidRPr="00541BD1">
        <w:rPr>
          <w:sz w:val="22"/>
          <w:szCs w:val="22"/>
        </w:rPr>
        <w:t xml:space="preserve">, </w:t>
      </w:r>
      <w:r w:rsidRPr="00541BD1">
        <w:rPr>
          <w:rFonts w:eastAsia="Times New Roman" w:cs="Arial"/>
          <w:bCs/>
          <w:iCs/>
          <w:kern w:val="24"/>
          <w:sz w:val="22"/>
          <w:szCs w:val="22"/>
          <w:lang w:val="en-GB"/>
        </w:rPr>
        <w:t>Securing a more consistent attachment aware and trauma informed approach in the wellbeing classes</w:t>
      </w:r>
      <w:r w:rsidRPr="00541BD1">
        <w:rPr>
          <w:sz w:val="22"/>
          <w:szCs w:val="22"/>
        </w:rPr>
        <w:t xml:space="preserve">, </w:t>
      </w:r>
      <w:r w:rsidRPr="00541BD1">
        <w:rPr>
          <w:rFonts w:eastAsia="Times New Roman" w:cs="Arial"/>
          <w:bCs/>
          <w:iCs/>
          <w:kern w:val="24"/>
          <w:sz w:val="22"/>
          <w:szCs w:val="22"/>
          <w:lang w:val="en-GB"/>
        </w:rPr>
        <w:t>Restorative approach</w:t>
      </w:r>
      <w:r w:rsidR="00172135" w:rsidRPr="00541BD1">
        <w:rPr>
          <w:rFonts w:cs="Lucida Grande"/>
          <w:b/>
          <w:sz w:val="22"/>
          <w:szCs w:val="22"/>
          <w:vertAlign w:val="superscript"/>
        </w:rPr>
        <w:t>®</w:t>
      </w:r>
      <w:r w:rsidRPr="00541BD1">
        <w:rPr>
          <w:sz w:val="22"/>
          <w:szCs w:val="22"/>
        </w:rPr>
        <w:t>,</w:t>
      </w:r>
      <w:r w:rsidR="00172135" w:rsidRPr="00541BD1">
        <w:rPr>
          <w:rFonts w:cs="Lucida Grande"/>
          <w:b/>
          <w:sz w:val="22"/>
          <w:szCs w:val="22"/>
          <w:vertAlign w:val="superscript"/>
        </w:rPr>
        <w:t xml:space="preserve"> </w:t>
      </w:r>
      <w:r w:rsidR="0098797B">
        <w:rPr>
          <w:rFonts w:eastAsia="Times New Roman" w:cs="Arial"/>
          <w:bCs/>
          <w:iCs/>
          <w:kern w:val="24"/>
          <w:sz w:val="22"/>
          <w:szCs w:val="22"/>
          <w:lang w:val="en-GB"/>
        </w:rPr>
        <w:t>m</w:t>
      </w:r>
      <w:r w:rsidR="00307273">
        <w:rPr>
          <w:rFonts w:eastAsia="Times New Roman" w:cs="Arial"/>
          <w:bCs/>
          <w:iCs/>
          <w:kern w:val="24"/>
          <w:sz w:val="22"/>
          <w:szCs w:val="22"/>
          <w:lang w:val="en-GB"/>
        </w:rPr>
        <w:t>ore flexible curriculum</w:t>
      </w:r>
      <w:r w:rsidRPr="00541BD1">
        <w:rPr>
          <w:rFonts w:eastAsia="Times New Roman" w:cs="Arial"/>
          <w:bCs/>
          <w:iCs/>
          <w:kern w:val="24"/>
          <w:sz w:val="22"/>
          <w:szCs w:val="22"/>
          <w:lang w:val="en-GB"/>
        </w:rPr>
        <w:t xml:space="preserve"> e.g. junior apprenticeships.</w:t>
      </w:r>
      <w:r w:rsidRPr="00541BD1">
        <w:rPr>
          <w:sz w:val="22"/>
          <w:szCs w:val="22"/>
        </w:rPr>
        <w:t xml:space="preserve"> </w:t>
      </w:r>
      <w:r w:rsidRPr="00541BD1">
        <w:rPr>
          <w:rFonts w:cs="Arial"/>
          <w:iCs/>
          <w:kern w:val="24"/>
          <w:sz w:val="22"/>
          <w:szCs w:val="22"/>
          <w:lang w:val="en-GB"/>
        </w:rPr>
        <w:t xml:space="preserve">Supporting professionals and parents </w:t>
      </w:r>
      <w:r w:rsidR="00850FC7" w:rsidRPr="00541BD1">
        <w:rPr>
          <w:rFonts w:eastAsia="Times New Roman" w:cs="Arial"/>
          <w:iCs/>
          <w:kern w:val="24"/>
          <w:sz w:val="22"/>
          <w:szCs w:val="22"/>
          <w:lang w:val="en-GB"/>
        </w:rPr>
        <w:t xml:space="preserve">to enable </w:t>
      </w:r>
      <w:r w:rsidRPr="00541BD1">
        <w:rPr>
          <w:rFonts w:eastAsia="Times New Roman" w:cs="Arial"/>
          <w:iCs/>
          <w:kern w:val="24"/>
          <w:sz w:val="22"/>
          <w:szCs w:val="22"/>
          <w:lang w:val="en-GB"/>
        </w:rPr>
        <w:t>emotional regulatory environment.</w:t>
      </w:r>
      <w:r w:rsidRPr="00541BD1">
        <w:rPr>
          <w:sz w:val="22"/>
          <w:szCs w:val="22"/>
        </w:rPr>
        <w:t xml:space="preserve"> </w:t>
      </w:r>
      <w:r w:rsidRPr="00541BD1">
        <w:rPr>
          <w:rFonts w:cs="Arial"/>
          <w:iCs/>
          <w:kern w:val="24"/>
          <w:sz w:val="22"/>
          <w:szCs w:val="22"/>
          <w:lang w:val="en-GB"/>
        </w:rPr>
        <w:t>Empowering parents with Knowledge</w:t>
      </w:r>
      <w:r w:rsidRPr="00541BD1">
        <w:rPr>
          <w:sz w:val="22"/>
          <w:szCs w:val="22"/>
        </w:rPr>
        <w:t xml:space="preserve"> and </w:t>
      </w:r>
      <w:r w:rsidRPr="00541BD1">
        <w:rPr>
          <w:rFonts w:eastAsia="Times New Roman" w:cs="Arial"/>
          <w:iCs/>
          <w:kern w:val="24"/>
          <w:sz w:val="22"/>
          <w:szCs w:val="22"/>
          <w:lang w:val="en-GB"/>
        </w:rPr>
        <w:t>encourage development of supportiv</w:t>
      </w:r>
      <w:r w:rsidR="00A011CA" w:rsidRPr="00541BD1">
        <w:rPr>
          <w:rFonts w:eastAsia="Times New Roman" w:cs="Arial"/>
          <w:iCs/>
          <w:kern w:val="24"/>
          <w:sz w:val="22"/>
          <w:szCs w:val="22"/>
          <w:lang w:val="en-GB"/>
        </w:rPr>
        <w:t xml:space="preserve">e education opportunities e.g. </w:t>
      </w:r>
      <w:proofErr w:type="spellStart"/>
      <w:r w:rsidRPr="00541BD1">
        <w:rPr>
          <w:rFonts w:eastAsia="Times New Roman" w:cs="Arial"/>
          <w:iCs/>
          <w:kern w:val="24"/>
          <w:sz w:val="22"/>
          <w:szCs w:val="22"/>
          <w:lang w:val="en-GB"/>
        </w:rPr>
        <w:t>GroBrain</w:t>
      </w:r>
      <w:proofErr w:type="spellEnd"/>
      <w:proofErr w:type="gramStart"/>
      <w:r w:rsidR="00172135" w:rsidRPr="00541BD1">
        <w:rPr>
          <w:rFonts w:cs="Lucida Grande"/>
          <w:b/>
          <w:sz w:val="22"/>
          <w:szCs w:val="22"/>
          <w:vertAlign w:val="superscript"/>
        </w:rPr>
        <w:t>®</w:t>
      </w:r>
      <w:r w:rsidR="00172135" w:rsidRPr="00541BD1">
        <w:rPr>
          <w:rFonts w:eastAsia="Times New Roman" w:cs="Arial"/>
          <w:iCs/>
          <w:kern w:val="24"/>
          <w:sz w:val="22"/>
          <w:szCs w:val="22"/>
          <w:lang w:val="en-GB"/>
        </w:rPr>
        <w:t xml:space="preserve"> ,</w:t>
      </w:r>
      <w:r w:rsidRPr="00541BD1">
        <w:rPr>
          <w:rFonts w:eastAsia="Times New Roman" w:cs="Arial"/>
          <w:iCs/>
          <w:kern w:val="24"/>
          <w:sz w:val="22"/>
          <w:szCs w:val="22"/>
          <w:lang w:val="en-GB"/>
        </w:rPr>
        <w:t>Circle</w:t>
      </w:r>
      <w:proofErr w:type="gramEnd"/>
      <w:r w:rsidRPr="00541BD1">
        <w:rPr>
          <w:rFonts w:eastAsia="Times New Roman" w:cs="Arial"/>
          <w:iCs/>
          <w:kern w:val="24"/>
          <w:sz w:val="22"/>
          <w:szCs w:val="22"/>
          <w:lang w:val="en-GB"/>
        </w:rPr>
        <w:t xml:space="preserve"> of Security</w:t>
      </w:r>
      <w:r w:rsidR="00172135" w:rsidRPr="00541BD1">
        <w:rPr>
          <w:rFonts w:cs="Lucida Grande"/>
          <w:b/>
          <w:sz w:val="22"/>
          <w:szCs w:val="22"/>
          <w:vertAlign w:val="superscript"/>
        </w:rPr>
        <w:t>®</w:t>
      </w:r>
      <w:r w:rsidRPr="00541BD1">
        <w:rPr>
          <w:sz w:val="22"/>
          <w:szCs w:val="22"/>
        </w:rPr>
        <w:t xml:space="preserve">. </w:t>
      </w:r>
      <w:proofErr w:type="gramStart"/>
      <w:r w:rsidRPr="00541BD1">
        <w:rPr>
          <w:rFonts w:cs="Arial"/>
          <w:iCs/>
          <w:kern w:val="24"/>
          <w:sz w:val="22"/>
          <w:szCs w:val="22"/>
          <w:lang w:val="en-GB"/>
        </w:rPr>
        <w:t>Nurturing empathy and social emotional literacy in children ‘</w:t>
      </w:r>
      <w:r w:rsidRPr="00541BD1">
        <w:rPr>
          <w:rFonts w:eastAsia="Times New Roman" w:cs="Arial"/>
          <w:iCs/>
          <w:kern w:val="24"/>
          <w:sz w:val="22"/>
          <w:szCs w:val="22"/>
          <w:lang w:val="en-GB"/>
        </w:rPr>
        <w:t>Roots of Empathy</w:t>
      </w:r>
      <w:r w:rsidR="00172135" w:rsidRPr="00541BD1">
        <w:rPr>
          <w:rFonts w:eastAsia="Times New Roman" w:cs="Arial"/>
          <w:iCs/>
          <w:kern w:val="24"/>
          <w:sz w:val="22"/>
          <w:szCs w:val="22"/>
          <w:lang w:val="en-GB"/>
        </w:rPr>
        <w:t xml:space="preserve"> </w:t>
      </w:r>
      <w:r w:rsidR="00172135" w:rsidRPr="00541BD1">
        <w:rPr>
          <w:rFonts w:cs="Lucida Grande"/>
          <w:b/>
          <w:sz w:val="22"/>
          <w:szCs w:val="22"/>
          <w:vertAlign w:val="superscript"/>
        </w:rPr>
        <w:t>®</w:t>
      </w:r>
      <w:r w:rsidRPr="00541BD1">
        <w:rPr>
          <w:sz w:val="22"/>
          <w:szCs w:val="22"/>
        </w:rPr>
        <w:t>.</w:t>
      </w:r>
      <w:proofErr w:type="gramEnd"/>
      <w:r w:rsidRPr="00541BD1">
        <w:rPr>
          <w:sz w:val="22"/>
          <w:szCs w:val="22"/>
        </w:rPr>
        <w:t xml:space="preserve"> </w:t>
      </w:r>
      <w:r w:rsidRPr="00541BD1">
        <w:rPr>
          <w:rFonts w:cs="Arial"/>
          <w:iCs/>
          <w:kern w:val="24"/>
          <w:sz w:val="22"/>
          <w:szCs w:val="22"/>
          <w:lang w:val="en-GB"/>
        </w:rPr>
        <w:t>Empowering children to know their rights to feel safe</w:t>
      </w:r>
      <w:r w:rsidR="00172135" w:rsidRPr="00541BD1">
        <w:rPr>
          <w:sz w:val="22"/>
          <w:szCs w:val="22"/>
        </w:rPr>
        <w:t xml:space="preserve"> </w:t>
      </w:r>
      <w:r w:rsidRPr="00541BD1">
        <w:rPr>
          <w:rFonts w:eastAsia="Times New Roman" w:cs="Arial"/>
          <w:iCs/>
          <w:kern w:val="24"/>
          <w:sz w:val="22"/>
          <w:szCs w:val="22"/>
          <w:lang w:val="en-GB"/>
        </w:rPr>
        <w:t>at home and school.</w:t>
      </w:r>
    </w:p>
    <w:p w14:paraId="4C62747A" w14:textId="77777777" w:rsidR="00850FC7" w:rsidRPr="00541BD1" w:rsidRDefault="00850FC7" w:rsidP="00446F7E">
      <w:pPr>
        <w:spacing w:line="360" w:lineRule="auto"/>
        <w:jc w:val="both"/>
        <w:rPr>
          <w:sz w:val="22"/>
          <w:szCs w:val="22"/>
        </w:rPr>
      </w:pPr>
    </w:p>
    <w:p w14:paraId="758DC97B" w14:textId="7B6C18F4" w:rsidR="00DB6B15" w:rsidRPr="00541BD1" w:rsidRDefault="00BC1E69" w:rsidP="00446F7E">
      <w:pPr>
        <w:spacing w:line="360" w:lineRule="auto"/>
        <w:jc w:val="both"/>
        <w:rPr>
          <w:sz w:val="22"/>
          <w:szCs w:val="22"/>
        </w:rPr>
      </w:pPr>
      <w:r>
        <w:rPr>
          <w:sz w:val="22"/>
          <w:szCs w:val="22"/>
          <w:u w:val="single"/>
        </w:rPr>
        <w:t>Question</w:t>
      </w:r>
      <w:r w:rsidR="00DB6B15" w:rsidRPr="00541BD1">
        <w:rPr>
          <w:sz w:val="22"/>
          <w:szCs w:val="22"/>
          <w:u w:val="single"/>
        </w:rPr>
        <w:t xml:space="preserve"> 7</w:t>
      </w:r>
      <w:r w:rsidR="00DB6B15" w:rsidRPr="00541BD1">
        <w:rPr>
          <w:sz w:val="22"/>
          <w:szCs w:val="22"/>
        </w:rPr>
        <w:t xml:space="preserve"> What do we propose to do? We propose to undertak</w:t>
      </w:r>
      <w:r w:rsidR="00850FC7" w:rsidRPr="00541BD1">
        <w:rPr>
          <w:sz w:val="22"/>
          <w:szCs w:val="22"/>
        </w:rPr>
        <w:t xml:space="preserve">e many low cost no cost ideas. </w:t>
      </w:r>
      <w:r w:rsidR="00777795" w:rsidRPr="00541BD1">
        <w:rPr>
          <w:sz w:val="22"/>
          <w:szCs w:val="22"/>
        </w:rPr>
        <w:t xml:space="preserve">This is key </w:t>
      </w:r>
      <w:r w:rsidR="00850FC7" w:rsidRPr="00541BD1">
        <w:rPr>
          <w:sz w:val="22"/>
          <w:szCs w:val="22"/>
        </w:rPr>
        <w:t>b</w:t>
      </w:r>
      <w:r w:rsidR="00DB6B15" w:rsidRPr="00541BD1">
        <w:rPr>
          <w:sz w:val="22"/>
          <w:szCs w:val="22"/>
        </w:rPr>
        <w:t xml:space="preserve">ecause </w:t>
      </w:r>
      <w:r w:rsidR="00777795" w:rsidRPr="00541BD1">
        <w:rPr>
          <w:sz w:val="22"/>
          <w:szCs w:val="22"/>
        </w:rPr>
        <w:t xml:space="preserve">then </w:t>
      </w:r>
      <w:r w:rsidR="00DB6B15" w:rsidRPr="00541BD1">
        <w:rPr>
          <w:sz w:val="22"/>
          <w:szCs w:val="22"/>
        </w:rPr>
        <w:t xml:space="preserve">finance is not a restriction to taking action. The </w:t>
      </w:r>
      <w:proofErr w:type="gramStart"/>
      <w:r w:rsidR="00DB6B15" w:rsidRPr="00541BD1">
        <w:rPr>
          <w:sz w:val="22"/>
          <w:szCs w:val="22"/>
        </w:rPr>
        <w:t>ones which were felt to be most feasible which could be started right away</w:t>
      </w:r>
      <w:proofErr w:type="gramEnd"/>
      <w:r w:rsidR="00DB6B15" w:rsidRPr="00541BD1">
        <w:rPr>
          <w:sz w:val="22"/>
          <w:szCs w:val="22"/>
        </w:rPr>
        <w:t xml:space="preserve"> have take</w:t>
      </w:r>
      <w:r w:rsidR="00850FC7" w:rsidRPr="00541BD1">
        <w:rPr>
          <w:sz w:val="22"/>
          <w:szCs w:val="22"/>
        </w:rPr>
        <w:t>n priority.  The different actions outlined from this project now need to have performance management principles</w:t>
      </w:r>
      <w:r w:rsidR="00D10008" w:rsidRPr="00541BD1">
        <w:rPr>
          <w:sz w:val="22"/>
          <w:szCs w:val="22"/>
        </w:rPr>
        <w:t xml:space="preserve"> applied which in brief include</w:t>
      </w:r>
      <w:r w:rsidR="00777795" w:rsidRPr="00541BD1">
        <w:rPr>
          <w:sz w:val="22"/>
          <w:szCs w:val="22"/>
        </w:rPr>
        <w:t xml:space="preserve"> cycles of measuring</w:t>
      </w:r>
      <w:r w:rsidR="00D4418D">
        <w:rPr>
          <w:sz w:val="22"/>
          <w:szCs w:val="22"/>
        </w:rPr>
        <w:t>:</w:t>
      </w:r>
      <w:r w:rsidR="00777795" w:rsidRPr="00541BD1">
        <w:rPr>
          <w:sz w:val="22"/>
          <w:szCs w:val="22"/>
        </w:rPr>
        <w:t xml:space="preserve"> </w:t>
      </w:r>
      <w:r w:rsidR="00D4418D">
        <w:rPr>
          <w:sz w:val="22"/>
          <w:szCs w:val="22"/>
        </w:rPr>
        <w:t>How much did we do? H</w:t>
      </w:r>
      <w:r w:rsidR="00850FC7" w:rsidRPr="00541BD1">
        <w:rPr>
          <w:sz w:val="22"/>
          <w:szCs w:val="22"/>
        </w:rPr>
        <w:t xml:space="preserve">ow well did we do </w:t>
      </w:r>
      <w:proofErr w:type="gramStart"/>
      <w:r w:rsidR="00850FC7" w:rsidRPr="00541BD1">
        <w:rPr>
          <w:sz w:val="22"/>
          <w:szCs w:val="22"/>
        </w:rPr>
        <w:t xml:space="preserve">it </w:t>
      </w:r>
      <w:r w:rsidR="00D4418D">
        <w:rPr>
          <w:sz w:val="22"/>
          <w:szCs w:val="22"/>
        </w:rPr>
        <w:t>?</w:t>
      </w:r>
      <w:proofErr w:type="gramEnd"/>
      <w:r w:rsidR="00D4418D">
        <w:rPr>
          <w:sz w:val="22"/>
          <w:szCs w:val="22"/>
        </w:rPr>
        <w:t xml:space="preserve"> W</w:t>
      </w:r>
      <w:r w:rsidR="00850FC7" w:rsidRPr="00541BD1">
        <w:rPr>
          <w:sz w:val="22"/>
          <w:szCs w:val="22"/>
        </w:rPr>
        <w:t xml:space="preserve">hat difference did </w:t>
      </w:r>
      <w:r w:rsidR="00777795" w:rsidRPr="00541BD1">
        <w:rPr>
          <w:sz w:val="22"/>
          <w:szCs w:val="22"/>
        </w:rPr>
        <w:t xml:space="preserve">it make to </w:t>
      </w:r>
      <w:r w:rsidR="0098797B">
        <w:rPr>
          <w:sz w:val="22"/>
          <w:szCs w:val="22"/>
        </w:rPr>
        <w:t>the service clients</w:t>
      </w:r>
      <w:r w:rsidR="00D4418D">
        <w:rPr>
          <w:sz w:val="22"/>
          <w:szCs w:val="22"/>
        </w:rPr>
        <w:t>?</w:t>
      </w:r>
      <w:r w:rsidR="00850FC7" w:rsidRPr="00541BD1">
        <w:rPr>
          <w:sz w:val="22"/>
          <w:szCs w:val="22"/>
        </w:rPr>
        <w:t xml:space="preserve"> The population indicators </w:t>
      </w:r>
      <w:r w:rsidR="00A011CA" w:rsidRPr="00541BD1">
        <w:rPr>
          <w:sz w:val="22"/>
          <w:szCs w:val="22"/>
        </w:rPr>
        <w:t xml:space="preserve">will be kept in mind </w:t>
      </w:r>
      <w:r w:rsidR="00777795" w:rsidRPr="00541BD1">
        <w:rPr>
          <w:sz w:val="22"/>
          <w:szCs w:val="22"/>
        </w:rPr>
        <w:t xml:space="preserve">by a </w:t>
      </w:r>
      <w:r w:rsidR="00850FC7" w:rsidRPr="00541BD1">
        <w:rPr>
          <w:sz w:val="22"/>
          <w:szCs w:val="22"/>
        </w:rPr>
        <w:t xml:space="preserve">score card </w:t>
      </w:r>
      <w:proofErr w:type="gramStart"/>
      <w:r w:rsidR="00D4418D">
        <w:rPr>
          <w:sz w:val="22"/>
          <w:szCs w:val="22"/>
        </w:rPr>
        <w:t>with  the</w:t>
      </w:r>
      <w:proofErr w:type="gramEnd"/>
      <w:r w:rsidR="00D4418D">
        <w:rPr>
          <w:sz w:val="22"/>
          <w:szCs w:val="22"/>
        </w:rPr>
        <w:t xml:space="preserve"> </w:t>
      </w:r>
      <w:r w:rsidR="00777795" w:rsidRPr="00541BD1">
        <w:rPr>
          <w:sz w:val="22"/>
          <w:szCs w:val="22"/>
        </w:rPr>
        <w:t xml:space="preserve">different actions highlighted </w:t>
      </w:r>
      <w:r w:rsidR="00D4418D">
        <w:rPr>
          <w:sz w:val="22"/>
          <w:szCs w:val="22"/>
        </w:rPr>
        <w:t>to keep focus on progress in ‘</w:t>
      </w:r>
      <w:r w:rsidR="00777795" w:rsidRPr="00541BD1">
        <w:rPr>
          <w:sz w:val="22"/>
          <w:szCs w:val="22"/>
        </w:rPr>
        <w:t>turning</w:t>
      </w:r>
      <w:r w:rsidR="0023348B" w:rsidRPr="00541BD1">
        <w:rPr>
          <w:sz w:val="22"/>
          <w:szCs w:val="22"/>
        </w:rPr>
        <w:t xml:space="preserve"> the curve</w:t>
      </w:r>
      <w:r w:rsidR="00D4418D">
        <w:rPr>
          <w:sz w:val="22"/>
          <w:szCs w:val="22"/>
        </w:rPr>
        <w:t>’</w:t>
      </w:r>
      <w:r w:rsidR="0023348B" w:rsidRPr="00541BD1">
        <w:rPr>
          <w:sz w:val="22"/>
          <w:szCs w:val="22"/>
        </w:rPr>
        <w:t>.</w:t>
      </w:r>
    </w:p>
    <w:p w14:paraId="586DA23F" w14:textId="76237A05" w:rsidR="00B5364F" w:rsidRPr="00541BD1" w:rsidRDefault="00D10008" w:rsidP="00446F7E">
      <w:pPr>
        <w:widowControl w:val="0"/>
        <w:autoSpaceDE w:val="0"/>
        <w:autoSpaceDN w:val="0"/>
        <w:adjustRightInd w:val="0"/>
        <w:spacing w:line="360" w:lineRule="auto"/>
        <w:ind w:firstLine="720"/>
        <w:jc w:val="both"/>
        <w:rPr>
          <w:rFonts w:cs="Arial"/>
          <w:sz w:val="22"/>
          <w:szCs w:val="22"/>
        </w:rPr>
      </w:pPr>
      <w:r w:rsidRPr="00541BD1">
        <w:rPr>
          <w:sz w:val="22"/>
          <w:szCs w:val="22"/>
        </w:rPr>
        <w:t xml:space="preserve">Value conflicts </w:t>
      </w:r>
      <w:r w:rsidR="00D4418D">
        <w:rPr>
          <w:sz w:val="22"/>
          <w:szCs w:val="22"/>
        </w:rPr>
        <w:t xml:space="preserve">identified </w:t>
      </w:r>
      <w:r w:rsidR="00B5364F" w:rsidRPr="00541BD1">
        <w:rPr>
          <w:sz w:val="22"/>
          <w:szCs w:val="22"/>
        </w:rPr>
        <w:t>include raising the awareness of need for change against background of how servi</w:t>
      </w:r>
      <w:r w:rsidR="00D4418D">
        <w:rPr>
          <w:sz w:val="22"/>
          <w:szCs w:val="22"/>
        </w:rPr>
        <w:t>ce has always been delivered with</w:t>
      </w:r>
      <w:r w:rsidR="00B5364F" w:rsidRPr="00541BD1">
        <w:rPr>
          <w:sz w:val="22"/>
          <w:szCs w:val="22"/>
        </w:rPr>
        <w:t xml:space="preserve"> prior service </w:t>
      </w:r>
      <w:proofErr w:type="gramStart"/>
      <w:r w:rsidR="00B5364F" w:rsidRPr="00541BD1">
        <w:rPr>
          <w:sz w:val="22"/>
          <w:szCs w:val="22"/>
        </w:rPr>
        <w:t>priorit</w:t>
      </w:r>
      <w:r w:rsidR="0098797B">
        <w:rPr>
          <w:sz w:val="22"/>
          <w:szCs w:val="22"/>
        </w:rPr>
        <w:t>ies which</w:t>
      </w:r>
      <w:proofErr w:type="gramEnd"/>
      <w:r w:rsidR="007D7548">
        <w:rPr>
          <w:sz w:val="22"/>
          <w:szCs w:val="22"/>
        </w:rPr>
        <w:t xml:space="preserve"> are to</w:t>
      </w:r>
      <w:r w:rsidR="004E587F" w:rsidRPr="00541BD1">
        <w:rPr>
          <w:sz w:val="22"/>
          <w:szCs w:val="22"/>
        </w:rPr>
        <w:t xml:space="preserve"> be expected. </w:t>
      </w:r>
      <w:r w:rsidR="00B5364F" w:rsidRPr="00541BD1">
        <w:rPr>
          <w:sz w:val="22"/>
          <w:szCs w:val="22"/>
        </w:rPr>
        <w:t>Conflicts around resilience based and trauma informed services being everybody’s business rather than ‘someone else’ business against a background of tight ring fenced funding envelopes encouraging</w:t>
      </w:r>
      <w:r w:rsidRPr="00541BD1">
        <w:rPr>
          <w:sz w:val="22"/>
          <w:szCs w:val="22"/>
        </w:rPr>
        <w:t xml:space="preserve"> silo working are not new</w:t>
      </w:r>
      <w:r w:rsidR="004E587F" w:rsidRPr="00541BD1">
        <w:rPr>
          <w:sz w:val="22"/>
          <w:szCs w:val="22"/>
        </w:rPr>
        <w:t xml:space="preserve">.  Friedman </w:t>
      </w:r>
      <w:r w:rsidR="00C6778F" w:rsidRPr="00541BD1">
        <w:rPr>
          <w:sz w:val="22"/>
          <w:szCs w:val="22"/>
        </w:rPr>
        <w:t xml:space="preserve">(2015) </w:t>
      </w:r>
      <w:r w:rsidR="004E587F" w:rsidRPr="00541BD1">
        <w:rPr>
          <w:sz w:val="22"/>
          <w:szCs w:val="22"/>
        </w:rPr>
        <w:t xml:space="preserve">outlines </w:t>
      </w:r>
      <w:r w:rsidR="004E587F" w:rsidRPr="00541BD1">
        <w:rPr>
          <w:rFonts w:cs="Arial"/>
          <w:sz w:val="22"/>
          <w:szCs w:val="22"/>
        </w:rPr>
        <w:t xml:space="preserve">a variation on the Pareto Principle. </w:t>
      </w:r>
      <w:r w:rsidR="00C6778F" w:rsidRPr="00541BD1">
        <w:rPr>
          <w:rFonts w:cs="Arial"/>
          <w:sz w:val="22"/>
          <w:szCs w:val="22"/>
        </w:rPr>
        <w:t xml:space="preserve"> </w:t>
      </w:r>
      <w:r w:rsidR="004E587F" w:rsidRPr="00541BD1">
        <w:rPr>
          <w:rFonts w:cs="Arial"/>
          <w:sz w:val="22"/>
          <w:szCs w:val="22"/>
        </w:rPr>
        <w:t xml:space="preserve">It's called the </w:t>
      </w:r>
      <w:r w:rsidR="007D7548">
        <w:rPr>
          <w:rFonts w:cs="Arial"/>
          <w:sz w:val="22"/>
          <w:szCs w:val="22"/>
        </w:rPr>
        <w:t>20/60/20 rule. The rule</w:t>
      </w:r>
      <w:r w:rsidR="004E587F" w:rsidRPr="00541BD1">
        <w:rPr>
          <w:rFonts w:cs="Arial"/>
          <w:sz w:val="22"/>
          <w:szCs w:val="22"/>
        </w:rPr>
        <w:t xml:space="preserve"> applies to people and relationships. The rule states that approximately: 20% of the people will immediately be on board with whatever you are saying.</w:t>
      </w:r>
      <w:r w:rsidR="00307273">
        <w:rPr>
          <w:rFonts w:cs="Arial"/>
          <w:sz w:val="22"/>
          <w:szCs w:val="22"/>
        </w:rPr>
        <w:t xml:space="preserve"> </w:t>
      </w:r>
      <w:r w:rsidR="004E587F" w:rsidRPr="00541BD1">
        <w:rPr>
          <w:rFonts w:cs="Arial"/>
          <w:sz w:val="22"/>
          <w:szCs w:val="22"/>
        </w:rPr>
        <w:t>20% of the people will immediately be opposed to whatever you are saying. 60% of the people can be influenced one way or the other depending on future interactions. Effect</w:t>
      </w:r>
      <w:r w:rsidRPr="00541BD1">
        <w:rPr>
          <w:rFonts w:cs="Arial"/>
          <w:sz w:val="22"/>
          <w:szCs w:val="22"/>
        </w:rPr>
        <w:t xml:space="preserve">ive leadership, in any </w:t>
      </w:r>
      <w:proofErr w:type="spellStart"/>
      <w:r w:rsidRPr="00541BD1">
        <w:rPr>
          <w:rFonts w:cs="Arial"/>
          <w:sz w:val="22"/>
          <w:szCs w:val="22"/>
        </w:rPr>
        <w:t>organis</w:t>
      </w:r>
      <w:r w:rsidR="004E587F" w:rsidRPr="00541BD1">
        <w:rPr>
          <w:rFonts w:cs="Arial"/>
          <w:sz w:val="22"/>
          <w:szCs w:val="22"/>
        </w:rPr>
        <w:t>ation</w:t>
      </w:r>
      <w:proofErr w:type="spellEnd"/>
      <w:r w:rsidR="004E587F" w:rsidRPr="00541BD1">
        <w:rPr>
          <w:rFonts w:cs="Arial"/>
          <w:sz w:val="22"/>
          <w:szCs w:val="22"/>
        </w:rPr>
        <w:t>, involves knowing how to efficiently use your time to generate the best results. Applying the 20/60/20 rule is a great tool to determine where to spend that time and with "who" in order to generate the biggest impact.</w:t>
      </w:r>
    </w:p>
    <w:p w14:paraId="53CF9A58" w14:textId="77777777" w:rsidR="00DB6B15" w:rsidRPr="00541BD1" w:rsidRDefault="00DB6B15" w:rsidP="00446F7E">
      <w:pPr>
        <w:spacing w:line="360" w:lineRule="auto"/>
        <w:jc w:val="both"/>
        <w:rPr>
          <w:sz w:val="22"/>
          <w:szCs w:val="22"/>
        </w:rPr>
      </w:pPr>
    </w:p>
    <w:p w14:paraId="5CC82F9E" w14:textId="7E57774E" w:rsidR="00BD4ABB" w:rsidRPr="00541BD1" w:rsidRDefault="00DB6B15" w:rsidP="00446F7E">
      <w:pPr>
        <w:spacing w:line="360" w:lineRule="auto"/>
        <w:jc w:val="both"/>
        <w:rPr>
          <w:b/>
          <w:sz w:val="22"/>
          <w:szCs w:val="22"/>
        </w:rPr>
      </w:pPr>
      <w:r w:rsidRPr="00541BD1">
        <w:rPr>
          <w:b/>
          <w:sz w:val="22"/>
          <w:szCs w:val="22"/>
        </w:rPr>
        <w:t>Discussion</w:t>
      </w:r>
    </w:p>
    <w:p w14:paraId="24F760F6" w14:textId="55BC5D2F" w:rsidR="00DB6B15" w:rsidRDefault="00DB6B15" w:rsidP="00446F7E">
      <w:pPr>
        <w:spacing w:line="360" w:lineRule="auto"/>
        <w:ind w:firstLine="720"/>
        <w:jc w:val="both"/>
        <w:rPr>
          <w:sz w:val="22"/>
          <w:szCs w:val="22"/>
        </w:rPr>
      </w:pPr>
      <w:r w:rsidRPr="00541BD1">
        <w:rPr>
          <w:sz w:val="22"/>
          <w:szCs w:val="22"/>
        </w:rPr>
        <w:t>Finding the right tool for th</w:t>
      </w:r>
      <w:r w:rsidR="00A011CA" w:rsidRPr="00541BD1">
        <w:rPr>
          <w:sz w:val="22"/>
          <w:szCs w:val="22"/>
        </w:rPr>
        <w:t xml:space="preserve">is quality improvement project </w:t>
      </w:r>
      <w:r w:rsidRPr="00541BD1">
        <w:rPr>
          <w:sz w:val="22"/>
          <w:szCs w:val="22"/>
        </w:rPr>
        <w:t xml:space="preserve">was </w:t>
      </w:r>
      <w:r w:rsidR="00D10008" w:rsidRPr="00541BD1">
        <w:rPr>
          <w:sz w:val="22"/>
          <w:szCs w:val="22"/>
        </w:rPr>
        <w:t xml:space="preserve">the </w:t>
      </w:r>
      <w:r w:rsidRPr="00541BD1">
        <w:rPr>
          <w:sz w:val="22"/>
          <w:szCs w:val="22"/>
        </w:rPr>
        <w:t xml:space="preserve">key to being able to communicate the </w:t>
      </w:r>
      <w:r w:rsidR="00BC5D9A" w:rsidRPr="00541BD1">
        <w:rPr>
          <w:sz w:val="22"/>
          <w:szCs w:val="22"/>
        </w:rPr>
        <w:t xml:space="preserve">aims and </w:t>
      </w:r>
      <w:r w:rsidRPr="00541BD1">
        <w:rPr>
          <w:sz w:val="22"/>
          <w:szCs w:val="22"/>
        </w:rPr>
        <w:t xml:space="preserve">outcomes of this project. </w:t>
      </w:r>
      <w:r w:rsidR="008728EF">
        <w:rPr>
          <w:sz w:val="22"/>
          <w:szCs w:val="22"/>
        </w:rPr>
        <w:t>T</w:t>
      </w:r>
      <w:r w:rsidR="00A21A53" w:rsidRPr="00541BD1">
        <w:rPr>
          <w:sz w:val="22"/>
          <w:szCs w:val="22"/>
        </w:rPr>
        <w:t xml:space="preserve">he one </w:t>
      </w:r>
      <w:r w:rsidR="008728EF">
        <w:rPr>
          <w:sz w:val="22"/>
          <w:szCs w:val="22"/>
        </w:rPr>
        <w:t xml:space="preserve">change </w:t>
      </w:r>
      <w:r w:rsidR="00A21A53" w:rsidRPr="00541BD1">
        <w:rPr>
          <w:sz w:val="22"/>
          <w:szCs w:val="22"/>
        </w:rPr>
        <w:t>tool that stoo</w:t>
      </w:r>
      <w:r w:rsidR="008728EF">
        <w:rPr>
          <w:sz w:val="22"/>
          <w:szCs w:val="22"/>
        </w:rPr>
        <w:t>d out</w:t>
      </w:r>
      <w:r w:rsidR="00A21A53" w:rsidRPr="00541BD1">
        <w:rPr>
          <w:sz w:val="22"/>
          <w:szCs w:val="22"/>
        </w:rPr>
        <w:t xml:space="preserve"> in the sense that it ticked all the right boxes for </w:t>
      </w:r>
      <w:r w:rsidR="008728EF">
        <w:rPr>
          <w:sz w:val="22"/>
          <w:szCs w:val="22"/>
        </w:rPr>
        <w:t xml:space="preserve">the </w:t>
      </w:r>
      <w:r w:rsidR="00A21A53" w:rsidRPr="00541BD1">
        <w:rPr>
          <w:sz w:val="22"/>
          <w:szCs w:val="22"/>
        </w:rPr>
        <w:t>task, the setting and being easy to use i</w:t>
      </w:r>
      <w:r w:rsidR="00F34AE9" w:rsidRPr="00541BD1">
        <w:rPr>
          <w:sz w:val="22"/>
          <w:szCs w:val="22"/>
        </w:rPr>
        <w:t>s Results Based Accountability (</w:t>
      </w:r>
      <w:r w:rsidR="00A21A53" w:rsidRPr="00541BD1">
        <w:rPr>
          <w:sz w:val="22"/>
          <w:szCs w:val="22"/>
        </w:rPr>
        <w:t xml:space="preserve">RBA). </w:t>
      </w:r>
      <w:r w:rsidRPr="00541BD1">
        <w:rPr>
          <w:sz w:val="22"/>
          <w:szCs w:val="22"/>
        </w:rPr>
        <w:t>Finding the right tool took time because most quality improvement or leadership change tools used in</w:t>
      </w:r>
      <w:r w:rsidR="00BC5D9A" w:rsidRPr="00541BD1">
        <w:rPr>
          <w:sz w:val="22"/>
          <w:szCs w:val="22"/>
        </w:rPr>
        <w:t xml:space="preserve"> the healthcare setting reflect</w:t>
      </w:r>
      <w:r w:rsidRPr="00541BD1">
        <w:rPr>
          <w:sz w:val="22"/>
          <w:szCs w:val="22"/>
        </w:rPr>
        <w:t xml:space="preserve"> industrial style of performance </w:t>
      </w:r>
      <w:r w:rsidR="00D10008" w:rsidRPr="00541BD1">
        <w:rPr>
          <w:sz w:val="22"/>
          <w:szCs w:val="22"/>
        </w:rPr>
        <w:t>measurement e.g. L</w:t>
      </w:r>
      <w:r w:rsidR="00A011CA" w:rsidRPr="00541BD1">
        <w:rPr>
          <w:sz w:val="22"/>
          <w:szCs w:val="22"/>
        </w:rPr>
        <w:t>ean thinking</w:t>
      </w:r>
      <w:r w:rsidR="00E51C2D" w:rsidRPr="00541BD1">
        <w:rPr>
          <w:sz w:val="22"/>
          <w:szCs w:val="22"/>
        </w:rPr>
        <w:t xml:space="preserve"> (Womack</w:t>
      </w:r>
      <w:proofErr w:type="gramStart"/>
      <w:r w:rsidR="00E51C2D" w:rsidRPr="00541BD1">
        <w:rPr>
          <w:sz w:val="22"/>
          <w:szCs w:val="22"/>
        </w:rPr>
        <w:t>,1996</w:t>
      </w:r>
      <w:proofErr w:type="gramEnd"/>
      <w:r w:rsidR="00E51C2D" w:rsidRPr="00541BD1">
        <w:rPr>
          <w:sz w:val="22"/>
          <w:szCs w:val="22"/>
        </w:rPr>
        <w:t>)</w:t>
      </w:r>
      <w:r w:rsidR="00D10008" w:rsidRPr="00541BD1">
        <w:rPr>
          <w:sz w:val="22"/>
          <w:szCs w:val="22"/>
        </w:rPr>
        <w:t xml:space="preserve">, </w:t>
      </w:r>
      <w:r w:rsidR="00E51C2D" w:rsidRPr="00541BD1">
        <w:rPr>
          <w:sz w:val="22"/>
          <w:szCs w:val="22"/>
        </w:rPr>
        <w:t xml:space="preserve">Six </w:t>
      </w:r>
      <w:r w:rsidR="00D10008" w:rsidRPr="00541BD1">
        <w:rPr>
          <w:sz w:val="22"/>
          <w:szCs w:val="22"/>
        </w:rPr>
        <w:t>Sigma</w:t>
      </w:r>
      <w:r w:rsidR="00E51C2D" w:rsidRPr="00541BD1">
        <w:rPr>
          <w:sz w:val="22"/>
          <w:szCs w:val="22"/>
        </w:rPr>
        <w:t xml:space="preserve"> (Tennan,2001)</w:t>
      </w:r>
      <w:r w:rsidR="00D10008" w:rsidRPr="00541BD1">
        <w:rPr>
          <w:sz w:val="22"/>
          <w:szCs w:val="22"/>
        </w:rPr>
        <w:t>, PDSA</w:t>
      </w:r>
      <w:r w:rsidR="00F34AE9" w:rsidRPr="00541BD1">
        <w:rPr>
          <w:sz w:val="22"/>
          <w:szCs w:val="22"/>
        </w:rPr>
        <w:t xml:space="preserve"> </w:t>
      </w:r>
      <w:r w:rsidR="00E51C2D" w:rsidRPr="00541BD1">
        <w:rPr>
          <w:sz w:val="22"/>
          <w:szCs w:val="22"/>
        </w:rPr>
        <w:t>(Tague,20015)</w:t>
      </w:r>
      <w:r w:rsidRPr="00541BD1">
        <w:rPr>
          <w:sz w:val="22"/>
          <w:szCs w:val="22"/>
        </w:rPr>
        <w:t>. Partnersh</w:t>
      </w:r>
      <w:r w:rsidR="00A21A53" w:rsidRPr="00541BD1">
        <w:rPr>
          <w:sz w:val="22"/>
          <w:szCs w:val="22"/>
        </w:rPr>
        <w:t xml:space="preserve">ip focused tools are not mainstream. So when I came across RBA </w:t>
      </w:r>
      <w:r w:rsidR="00A011CA" w:rsidRPr="00541BD1">
        <w:rPr>
          <w:sz w:val="22"/>
          <w:szCs w:val="22"/>
        </w:rPr>
        <w:t xml:space="preserve">I was some way </w:t>
      </w:r>
      <w:r w:rsidRPr="00541BD1">
        <w:rPr>
          <w:sz w:val="22"/>
          <w:szCs w:val="22"/>
        </w:rPr>
        <w:t>into multiagency</w:t>
      </w:r>
      <w:r w:rsidR="00A21A53" w:rsidRPr="00541BD1">
        <w:rPr>
          <w:sz w:val="22"/>
          <w:szCs w:val="22"/>
        </w:rPr>
        <w:t xml:space="preserve"> engagement. </w:t>
      </w:r>
      <w:proofErr w:type="spellStart"/>
      <w:r w:rsidR="00A21A53" w:rsidRPr="00541BD1">
        <w:rPr>
          <w:sz w:val="22"/>
          <w:szCs w:val="22"/>
        </w:rPr>
        <w:t>Preceeding</w:t>
      </w:r>
      <w:proofErr w:type="spellEnd"/>
      <w:r w:rsidR="00A21A53" w:rsidRPr="00541BD1">
        <w:rPr>
          <w:sz w:val="22"/>
          <w:szCs w:val="22"/>
        </w:rPr>
        <w:t xml:space="preserve"> that </w:t>
      </w:r>
      <w:r w:rsidR="0023348B" w:rsidRPr="00541BD1">
        <w:rPr>
          <w:sz w:val="22"/>
          <w:szCs w:val="22"/>
        </w:rPr>
        <w:t xml:space="preserve">point I felt </w:t>
      </w:r>
      <w:r w:rsidRPr="00541BD1">
        <w:rPr>
          <w:sz w:val="22"/>
          <w:szCs w:val="22"/>
        </w:rPr>
        <w:t>there was something missing. A focused method for establishing common vision and common language to communicate that vision and establish clear actions</w:t>
      </w:r>
      <w:r w:rsidR="0098797B">
        <w:rPr>
          <w:sz w:val="22"/>
          <w:szCs w:val="22"/>
        </w:rPr>
        <w:t xml:space="preserve"> are</w:t>
      </w:r>
      <w:r w:rsidR="0023348B" w:rsidRPr="00541BD1">
        <w:rPr>
          <w:sz w:val="22"/>
          <w:szCs w:val="22"/>
        </w:rPr>
        <w:t xml:space="preserve"> enhanced</w:t>
      </w:r>
      <w:r w:rsidR="00F34AE9" w:rsidRPr="00541BD1">
        <w:rPr>
          <w:sz w:val="22"/>
          <w:szCs w:val="22"/>
        </w:rPr>
        <w:t>. Once discovered</w:t>
      </w:r>
      <w:proofErr w:type="gramStart"/>
      <w:r w:rsidR="00D4418D">
        <w:rPr>
          <w:sz w:val="22"/>
          <w:szCs w:val="22"/>
        </w:rPr>
        <w:t>;</w:t>
      </w:r>
      <w:proofErr w:type="gramEnd"/>
      <w:r w:rsidR="00D4418D">
        <w:rPr>
          <w:sz w:val="22"/>
          <w:szCs w:val="22"/>
        </w:rPr>
        <w:t xml:space="preserve"> c</w:t>
      </w:r>
      <w:r w:rsidR="00F34AE9" w:rsidRPr="00541BD1">
        <w:rPr>
          <w:sz w:val="22"/>
          <w:szCs w:val="22"/>
        </w:rPr>
        <w:t xml:space="preserve">ommunicating </w:t>
      </w:r>
      <w:r w:rsidRPr="00541BD1">
        <w:rPr>
          <w:sz w:val="22"/>
          <w:szCs w:val="22"/>
        </w:rPr>
        <w:t>vision, outcomes, baseline data/curves and theory of change and action set was enhanced. The advances the tool facilitate</w:t>
      </w:r>
      <w:r w:rsidR="00A011CA" w:rsidRPr="00541BD1">
        <w:rPr>
          <w:sz w:val="22"/>
          <w:szCs w:val="22"/>
        </w:rPr>
        <w:t xml:space="preserve">d in terms of power to engage, </w:t>
      </w:r>
      <w:r w:rsidRPr="00541BD1">
        <w:rPr>
          <w:sz w:val="22"/>
          <w:szCs w:val="22"/>
        </w:rPr>
        <w:t>agree common goals and communicate pla</w:t>
      </w:r>
      <w:r w:rsidR="00F34AE9" w:rsidRPr="00541BD1">
        <w:rPr>
          <w:sz w:val="22"/>
          <w:szCs w:val="22"/>
        </w:rPr>
        <w:t xml:space="preserve">ns was a turning point to </w:t>
      </w:r>
      <w:proofErr w:type="spellStart"/>
      <w:r w:rsidR="00F34AE9" w:rsidRPr="00541BD1">
        <w:rPr>
          <w:sz w:val="22"/>
          <w:szCs w:val="22"/>
        </w:rPr>
        <w:t>realis</w:t>
      </w:r>
      <w:r w:rsidRPr="00541BD1">
        <w:rPr>
          <w:sz w:val="22"/>
          <w:szCs w:val="22"/>
        </w:rPr>
        <w:t>ing</w:t>
      </w:r>
      <w:proofErr w:type="spellEnd"/>
      <w:r w:rsidRPr="00541BD1">
        <w:rPr>
          <w:sz w:val="22"/>
          <w:szCs w:val="22"/>
        </w:rPr>
        <w:t xml:space="preserve"> service change potential.</w:t>
      </w:r>
    </w:p>
    <w:p w14:paraId="17468AF8" w14:textId="4AD97C9C" w:rsidR="0023348B" w:rsidRPr="00541BD1" w:rsidRDefault="00DB6B15" w:rsidP="00446F7E">
      <w:pPr>
        <w:spacing w:line="360" w:lineRule="auto"/>
        <w:ind w:firstLine="720"/>
        <w:jc w:val="both"/>
        <w:rPr>
          <w:sz w:val="22"/>
          <w:szCs w:val="22"/>
        </w:rPr>
      </w:pPr>
      <w:r w:rsidRPr="00541BD1">
        <w:rPr>
          <w:sz w:val="22"/>
          <w:szCs w:val="22"/>
        </w:rPr>
        <w:t>Mark F</w:t>
      </w:r>
      <w:r w:rsidR="00463026">
        <w:rPr>
          <w:sz w:val="22"/>
          <w:szCs w:val="22"/>
        </w:rPr>
        <w:t xml:space="preserve">riedman </w:t>
      </w:r>
      <w:r w:rsidR="00D518EA">
        <w:rPr>
          <w:sz w:val="22"/>
          <w:szCs w:val="22"/>
        </w:rPr>
        <w:t>writes:</w:t>
      </w:r>
      <w:r w:rsidRPr="00541BD1">
        <w:rPr>
          <w:sz w:val="22"/>
          <w:szCs w:val="22"/>
        </w:rPr>
        <w:t xml:space="preserve"> </w:t>
      </w:r>
    </w:p>
    <w:p w14:paraId="3313188F" w14:textId="613B51A3" w:rsidR="0023348B" w:rsidRPr="00AD1A5B" w:rsidRDefault="00DB6B15" w:rsidP="00446F7E">
      <w:pPr>
        <w:spacing w:line="360" w:lineRule="auto"/>
        <w:jc w:val="both"/>
        <w:rPr>
          <w:i/>
          <w:sz w:val="22"/>
          <w:szCs w:val="22"/>
        </w:rPr>
      </w:pPr>
      <w:r w:rsidRPr="00AD1A5B">
        <w:rPr>
          <w:i/>
          <w:sz w:val="22"/>
          <w:szCs w:val="22"/>
        </w:rPr>
        <w:t>How is it possible to have a successful service while conditions in communities get worse? Logic models assume a linea</w:t>
      </w:r>
      <w:r w:rsidR="00A011CA" w:rsidRPr="00AD1A5B">
        <w:rPr>
          <w:i/>
          <w:sz w:val="22"/>
          <w:szCs w:val="22"/>
        </w:rPr>
        <w:t xml:space="preserve">r relationship between actions </w:t>
      </w:r>
      <w:r w:rsidRPr="00AD1A5B">
        <w:rPr>
          <w:i/>
          <w:sz w:val="22"/>
          <w:szCs w:val="22"/>
        </w:rPr>
        <w:t>and results that simply doesn’t exist in the real world. The point of social services and health is to impro</w:t>
      </w:r>
      <w:r w:rsidR="0023348B" w:rsidRPr="00AD1A5B">
        <w:rPr>
          <w:i/>
          <w:sz w:val="22"/>
          <w:szCs w:val="22"/>
        </w:rPr>
        <w:t xml:space="preserve">ve community and the health of </w:t>
      </w:r>
      <w:r w:rsidRPr="00AD1A5B">
        <w:rPr>
          <w:i/>
          <w:sz w:val="22"/>
          <w:szCs w:val="22"/>
        </w:rPr>
        <w:t>local population. However an individual service cannot do this in isolation.</w:t>
      </w:r>
      <w:r w:rsidR="008E64AD">
        <w:rPr>
          <w:i/>
          <w:sz w:val="22"/>
          <w:szCs w:val="22"/>
        </w:rPr>
        <w:t xml:space="preserve"> </w:t>
      </w:r>
      <w:r w:rsidR="00D518EA">
        <w:rPr>
          <w:i/>
          <w:sz w:val="22"/>
          <w:szCs w:val="22"/>
        </w:rPr>
        <w:t>(Friedman</w:t>
      </w:r>
      <w:r w:rsidR="009A400A">
        <w:rPr>
          <w:i/>
          <w:sz w:val="22"/>
          <w:szCs w:val="22"/>
        </w:rPr>
        <w:t>,</w:t>
      </w:r>
      <w:r w:rsidR="00D518EA">
        <w:rPr>
          <w:i/>
          <w:sz w:val="22"/>
          <w:szCs w:val="22"/>
        </w:rPr>
        <w:t xml:space="preserve"> 2014</w:t>
      </w:r>
      <w:r w:rsidR="009A400A">
        <w:rPr>
          <w:i/>
          <w:sz w:val="22"/>
          <w:szCs w:val="22"/>
        </w:rPr>
        <w:t>,</w:t>
      </w:r>
      <w:r w:rsidR="008E64AD">
        <w:rPr>
          <w:i/>
          <w:sz w:val="22"/>
          <w:szCs w:val="22"/>
        </w:rPr>
        <w:t xml:space="preserve"> p7</w:t>
      </w:r>
      <w:r w:rsidR="00D518EA">
        <w:rPr>
          <w:i/>
          <w:sz w:val="22"/>
          <w:szCs w:val="22"/>
        </w:rPr>
        <w:t>)</w:t>
      </w:r>
    </w:p>
    <w:p w14:paraId="241B2CEE" w14:textId="715F683C" w:rsidR="00DB6B15" w:rsidRPr="00541BD1" w:rsidRDefault="0023337A" w:rsidP="00D518EA">
      <w:pPr>
        <w:spacing w:line="360" w:lineRule="auto"/>
        <w:ind w:firstLine="720"/>
        <w:jc w:val="both"/>
        <w:rPr>
          <w:sz w:val="22"/>
          <w:szCs w:val="22"/>
        </w:rPr>
      </w:pPr>
      <w:r w:rsidRPr="00541BD1">
        <w:rPr>
          <w:sz w:val="22"/>
          <w:szCs w:val="22"/>
        </w:rPr>
        <w:t>Together for H</w:t>
      </w:r>
      <w:r w:rsidR="00DB6B15" w:rsidRPr="00541BD1">
        <w:rPr>
          <w:sz w:val="22"/>
          <w:szCs w:val="22"/>
        </w:rPr>
        <w:t>ealth</w:t>
      </w:r>
      <w:r w:rsidR="00A011CA" w:rsidRPr="00541BD1">
        <w:rPr>
          <w:sz w:val="22"/>
          <w:szCs w:val="22"/>
        </w:rPr>
        <w:t xml:space="preserve"> </w:t>
      </w:r>
      <w:r w:rsidRPr="00541BD1">
        <w:rPr>
          <w:sz w:val="22"/>
          <w:szCs w:val="22"/>
        </w:rPr>
        <w:t>(</w:t>
      </w:r>
      <w:r w:rsidR="00A011CA" w:rsidRPr="00541BD1">
        <w:rPr>
          <w:sz w:val="22"/>
          <w:szCs w:val="22"/>
        </w:rPr>
        <w:t>2011</w:t>
      </w:r>
      <w:r w:rsidRPr="00541BD1">
        <w:rPr>
          <w:sz w:val="22"/>
          <w:szCs w:val="22"/>
        </w:rPr>
        <w:t>)</w:t>
      </w:r>
      <w:r w:rsidR="00A011CA" w:rsidRPr="00541BD1">
        <w:rPr>
          <w:sz w:val="22"/>
          <w:szCs w:val="22"/>
        </w:rPr>
        <w:t xml:space="preserve"> proposed that nationally </w:t>
      </w:r>
      <w:r w:rsidRPr="00541BD1">
        <w:rPr>
          <w:sz w:val="22"/>
          <w:szCs w:val="22"/>
        </w:rPr>
        <w:t xml:space="preserve">and locally </w:t>
      </w:r>
      <w:r w:rsidR="00DB6B15" w:rsidRPr="00541BD1">
        <w:rPr>
          <w:sz w:val="22"/>
          <w:szCs w:val="22"/>
        </w:rPr>
        <w:t>clinical leadership would be strengthened in Wales bringing with it increased integration of services</w:t>
      </w:r>
      <w:r w:rsidR="00307273">
        <w:rPr>
          <w:sz w:val="22"/>
          <w:szCs w:val="22"/>
        </w:rPr>
        <w:t>, collaborative working</w:t>
      </w:r>
      <w:proofErr w:type="gramStart"/>
      <w:r w:rsidR="00307273">
        <w:rPr>
          <w:sz w:val="22"/>
          <w:szCs w:val="22"/>
        </w:rPr>
        <w:t xml:space="preserve">, </w:t>
      </w:r>
      <w:r w:rsidR="00DB6B15" w:rsidRPr="00541BD1">
        <w:rPr>
          <w:sz w:val="22"/>
          <w:szCs w:val="22"/>
        </w:rPr>
        <w:t xml:space="preserve"> with</w:t>
      </w:r>
      <w:proofErr w:type="gramEnd"/>
      <w:r w:rsidR="00DB6B15" w:rsidRPr="00541BD1">
        <w:rPr>
          <w:sz w:val="22"/>
          <w:szCs w:val="22"/>
        </w:rPr>
        <w:t xml:space="preserve"> networks and local partners. This project highlights these </w:t>
      </w:r>
      <w:proofErr w:type="gramStart"/>
      <w:r w:rsidR="00DB6B15" w:rsidRPr="00541BD1">
        <w:rPr>
          <w:sz w:val="22"/>
          <w:szCs w:val="22"/>
        </w:rPr>
        <w:t>principles which</w:t>
      </w:r>
      <w:proofErr w:type="gramEnd"/>
      <w:r w:rsidR="00DB6B15" w:rsidRPr="00541BD1">
        <w:rPr>
          <w:sz w:val="22"/>
          <w:szCs w:val="22"/>
        </w:rPr>
        <w:t xml:space="preserve"> are embedded at the core. </w:t>
      </w:r>
    </w:p>
    <w:p w14:paraId="41976B2C" w14:textId="7A36479C" w:rsidR="00DB6B15" w:rsidRPr="00541BD1" w:rsidRDefault="00DB6B15" w:rsidP="00446F7E">
      <w:pPr>
        <w:spacing w:line="360" w:lineRule="auto"/>
        <w:ind w:firstLine="720"/>
        <w:jc w:val="both"/>
        <w:rPr>
          <w:sz w:val="22"/>
          <w:szCs w:val="22"/>
        </w:rPr>
      </w:pPr>
      <w:r w:rsidRPr="00541BD1">
        <w:rPr>
          <w:sz w:val="22"/>
          <w:szCs w:val="22"/>
        </w:rPr>
        <w:t>System leadership theory</w:t>
      </w:r>
      <w:r w:rsidRPr="00541BD1">
        <w:rPr>
          <w:sz w:val="22"/>
          <w:szCs w:val="22"/>
          <w:vertAlign w:val="superscript"/>
        </w:rPr>
        <w:t xml:space="preserve"> </w:t>
      </w:r>
      <w:r w:rsidR="0023348B" w:rsidRPr="00541BD1">
        <w:rPr>
          <w:sz w:val="22"/>
          <w:szCs w:val="22"/>
        </w:rPr>
        <w:t xml:space="preserve">outlines also </w:t>
      </w:r>
      <w:r w:rsidRPr="00541BD1">
        <w:rPr>
          <w:sz w:val="22"/>
          <w:szCs w:val="22"/>
        </w:rPr>
        <w:t xml:space="preserve">how we cannot solve problems on our own. </w:t>
      </w:r>
      <w:r w:rsidR="00ED5E60" w:rsidRPr="00541BD1">
        <w:rPr>
          <w:sz w:val="22"/>
          <w:szCs w:val="22"/>
        </w:rPr>
        <w:t>(</w:t>
      </w:r>
      <w:proofErr w:type="spellStart"/>
      <w:r w:rsidR="00ED5E60" w:rsidRPr="00541BD1">
        <w:rPr>
          <w:sz w:val="22"/>
          <w:szCs w:val="22"/>
        </w:rPr>
        <w:t>Filingham</w:t>
      </w:r>
      <w:proofErr w:type="spellEnd"/>
      <w:r w:rsidR="00ED5E60" w:rsidRPr="00541BD1">
        <w:rPr>
          <w:sz w:val="22"/>
          <w:szCs w:val="22"/>
        </w:rPr>
        <w:t xml:space="preserve"> 2014) </w:t>
      </w:r>
      <w:r w:rsidRPr="00541BD1">
        <w:rPr>
          <w:sz w:val="22"/>
          <w:szCs w:val="22"/>
        </w:rPr>
        <w:t>Evidencing frequent personal contact, developing professional relationships and collaborating and committing together for the longer term to solve joint problems. Transforming systems is about transfor</w:t>
      </w:r>
      <w:r w:rsidR="0071106E" w:rsidRPr="00541BD1">
        <w:rPr>
          <w:sz w:val="22"/>
          <w:szCs w:val="22"/>
        </w:rPr>
        <w:t>ming relationships. Health and Social C</w:t>
      </w:r>
      <w:r w:rsidRPr="00541BD1">
        <w:rPr>
          <w:sz w:val="22"/>
          <w:szCs w:val="22"/>
        </w:rPr>
        <w:t>are is a complex adaptive system with infinite relationships, infinite dynamic inter</w:t>
      </w:r>
      <w:r w:rsidR="00A102A8" w:rsidRPr="00541BD1">
        <w:rPr>
          <w:sz w:val="22"/>
          <w:szCs w:val="22"/>
        </w:rPr>
        <w:t>actions</w:t>
      </w:r>
      <w:r w:rsidR="00880EA5" w:rsidRPr="00541BD1">
        <w:rPr>
          <w:sz w:val="22"/>
          <w:szCs w:val="22"/>
        </w:rPr>
        <w:t>,</w:t>
      </w:r>
      <w:r w:rsidR="00A102A8" w:rsidRPr="00541BD1">
        <w:rPr>
          <w:sz w:val="22"/>
          <w:szCs w:val="22"/>
        </w:rPr>
        <w:t xml:space="preserve"> never in state of rest where t</w:t>
      </w:r>
      <w:r w:rsidRPr="00541BD1">
        <w:rPr>
          <w:sz w:val="22"/>
          <w:szCs w:val="22"/>
        </w:rPr>
        <w:t>op down changes tend to fail.</w:t>
      </w:r>
    </w:p>
    <w:p w14:paraId="68F7401D" w14:textId="4EAF784B" w:rsidR="00DB6B15" w:rsidRPr="00541BD1" w:rsidRDefault="00DB6B15" w:rsidP="00446F7E">
      <w:pPr>
        <w:spacing w:line="360" w:lineRule="auto"/>
        <w:ind w:firstLine="720"/>
        <w:jc w:val="both"/>
        <w:rPr>
          <w:sz w:val="22"/>
          <w:szCs w:val="22"/>
          <w:lang w:val="en-GB"/>
        </w:rPr>
      </w:pPr>
      <w:r w:rsidRPr="00541BD1">
        <w:rPr>
          <w:sz w:val="22"/>
          <w:szCs w:val="22"/>
        </w:rPr>
        <w:t xml:space="preserve">Historically there are many examples of service policy and practice changing in response to new evidence based </w:t>
      </w:r>
      <w:proofErr w:type="gramStart"/>
      <w:r w:rsidRPr="00541BD1">
        <w:rPr>
          <w:sz w:val="22"/>
          <w:szCs w:val="22"/>
        </w:rPr>
        <w:t>research which</w:t>
      </w:r>
      <w:proofErr w:type="gramEnd"/>
      <w:r w:rsidRPr="00541BD1">
        <w:rPr>
          <w:sz w:val="22"/>
          <w:szCs w:val="22"/>
        </w:rPr>
        <w:t xml:space="preserve"> led no cost or low cost changes leading to improved patient wellbeing. For example </w:t>
      </w:r>
      <w:r w:rsidR="002704B8" w:rsidRPr="00541BD1">
        <w:rPr>
          <w:sz w:val="22"/>
          <w:szCs w:val="22"/>
          <w:lang w:val="en-GB"/>
        </w:rPr>
        <w:t>i</w:t>
      </w:r>
      <w:r w:rsidRPr="00541BD1">
        <w:rPr>
          <w:sz w:val="22"/>
          <w:szCs w:val="22"/>
          <w:lang w:val="en-GB"/>
        </w:rPr>
        <w:t>n 19</w:t>
      </w:r>
      <w:r w:rsidR="00DB02D9">
        <w:rPr>
          <w:sz w:val="22"/>
          <w:szCs w:val="22"/>
          <w:lang w:val="en-GB"/>
        </w:rPr>
        <w:t>59:</w:t>
      </w:r>
    </w:p>
    <w:p w14:paraId="33C58BED" w14:textId="3CA6C291" w:rsidR="00DB6B15" w:rsidRPr="00DB02D9" w:rsidRDefault="00DB6B15" w:rsidP="00DB02D9">
      <w:pPr>
        <w:spacing w:line="360" w:lineRule="auto"/>
        <w:ind w:firstLine="720"/>
        <w:jc w:val="both"/>
        <w:rPr>
          <w:sz w:val="22"/>
          <w:szCs w:val="22"/>
          <w:lang w:val="en-GB"/>
        </w:rPr>
      </w:pPr>
      <w:r w:rsidRPr="00541BD1">
        <w:rPr>
          <w:sz w:val="22"/>
          <w:szCs w:val="22"/>
          <w:lang w:val="en-GB"/>
        </w:rPr>
        <w:t xml:space="preserve"> </w:t>
      </w:r>
      <w:r w:rsidRPr="00541BD1">
        <w:rPr>
          <w:i/>
          <w:iCs/>
          <w:sz w:val="22"/>
          <w:szCs w:val="22"/>
        </w:rPr>
        <w:t xml:space="preserve">Greater attention needs to be paid to the emotional and mental needs of the child in hospital, against the background of changes. This </w:t>
      </w:r>
      <w:r w:rsidRPr="00541BD1">
        <w:rPr>
          <w:i/>
          <w:iCs/>
          <w:sz w:val="22"/>
          <w:szCs w:val="22"/>
          <w:lang w:val="en-GB"/>
        </w:rPr>
        <w:t>drew attention to the plight of young patients at a time when visiting by pa</w:t>
      </w:r>
      <w:r w:rsidR="007750F0">
        <w:rPr>
          <w:i/>
          <w:iCs/>
          <w:sz w:val="22"/>
          <w:szCs w:val="22"/>
          <w:lang w:val="en-GB"/>
        </w:rPr>
        <w:t>rents was severely restricted.</w:t>
      </w:r>
      <w:r w:rsidR="00DB02D9">
        <w:rPr>
          <w:i/>
          <w:iCs/>
          <w:sz w:val="22"/>
          <w:szCs w:val="22"/>
          <w:lang w:val="en-GB"/>
        </w:rPr>
        <w:t xml:space="preserve"> (Platt, 1959)</w:t>
      </w:r>
    </w:p>
    <w:p w14:paraId="12E4CEB9" w14:textId="77777777" w:rsidR="00DB02D9" w:rsidRDefault="00DB6B15" w:rsidP="00DB02D9">
      <w:pPr>
        <w:spacing w:line="360" w:lineRule="auto"/>
        <w:jc w:val="both"/>
        <w:rPr>
          <w:iCs/>
          <w:sz w:val="22"/>
          <w:szCs w:val="22"/>
        </w:rPr>
      </w:pPr>
      <w:r w:rsidRPr="00D4418D">
        <w:rPr>
          <w:iCs/>
          <w:sz w:val="22"/>
          <w:szCs w:val="22"/>
          <w:lang w:val="en-GB"/>
        </w:rPr>
        <w:t xml:space="preserve">The Platt report was on the background of </w:t>
      </w:r>
      <w:proofErr w:type="spellStart"/>
      <w:r w:rsidRPr="00D4418D">
        <w:rPr>
          <w:bCs/>
          <w:iCs/>
          <w:sz w:val="22"/>
          <w:szCs w:val="22"/>
        </w:rPr>
        <w:t>Bowlby's</w:t>
      </w:r>
      <w:proofErr w:type="spellEnd"/>
      <w:r w:rsidRPr="00D4418D">
        <w:rPr>
          <w:iCs/>
          <w:sz w:val="22"/>
          <w:szCs w:val="22"/>
        </w:rPr>
        <w:t xml:space="preserve"> evolutionary </w:t>
      </w:r>
      <w:r w:rsidRPr="00D4418D">
        <w:rPr>
          <w:bCs/>
          <w:iCs/>
          <w:sz w:val="22"/>
          <w:szCs w:val="22"/>
        </w:rPr>
        <w:t>theory</w:t>
      </w:r>
      <w:r w:rsidRPr="00D4418D">
        <w:rPr>
          <w:iCs/>
          <w:sz w:val="22"/>
          <w:szCs w:val="22"/>
        </w:rPr>
        <w:t xml:space="preserve"> of </w:t>
      </w:r>
      <w:proofErr w:type="gramStart"/>
      <w:r w:rsidRPr="00D4418D">
        <w:rPr>
          <w:bCs/>
          <w:iCs/>
          <w:sz w:val="22"/>
          <w:szCs w:val="22"/>
        </w:rPr>
        <w:t>attachment which</w:t>
      </w:r>
      <w:proofErr w:type="gramEnd"/>
      <w:r w:rsidRPr="00D4418D">
        <w:rPr>
          <w:bCs/>
          <w:iCs/>
          <w:sz w:val="22"/>
          <w:szCs w:val="22"/>
        </w:rPr>
        <w:t xml:space="preserve"> </w:t>
      </w:r>
      <w:r w:rsidRPr="00D4418D">
        <w:rPr>
          <w:iCs/>
          <w:sz w:val="22"/>
          <w:szCs w:val="22"/>
        </w:rPr>
        <w:t xml:space="preserve">suggested that children come into the world biologically pre-programmed to form </w:t>
      </w:r>
      <w:r w:rsidRPr="00D4418D">
        <w:rPr>
          <w:bCs/>
          <w:iCs/>
          <w:sz w:val="22"/>
          <w:szCs w:val="22"/>
        </w:rPr>
        <w:t>attachments</w:t>
      </w:r>
      <w:r w:rsidRPr="00D4418D">
        <w:rPr>
          <w:iCs/>
          <w:sz w:val="22"/>
          <w:szCs w:val="22"/>
        </w:rPr>
        <w:t xml:space="preserve"> with others, because this will help t</w:t>
      </w:r>
      <w:r w:rsidR="002704B8" w:rsidRPr="00D4418D">
        <w:rPr>
          <w:iCs/>
          <w:sz w:val="22"/>
          <w:szCs w:val="22"/>
        </w:rPr>
        <w:t xml:space="preserve">hem to survive. Hospitals </w:t>
      </w:r>
      <w:proofErr w:type="spellStart"/>
      <w:r w:rsidR="002704B8" w:rsidRPr="00D4418D">
        <w:rPr>
          <w:iCs/>
          <w:sz w:val="22"/>
          <w:szCs w:val="22"/>
        </w:rPr>
        <w:t>realis</w:t>
      </w:r>
      <w:r w:rsidR="0098797B">
        <w:rPr>
          <w:iCs/>
          <w:sz w:val="22"/>
          <w:szCs w:val="22"/>
        </w:rPr>
        <w:t>ed</w:t>
      </w:r>
      <w:proofErr w:type="spellEnd"/>
      <w:r w:rsidR="0098797B">
        <w:rPr>
          <w:iCs/>
          <w:sz w:val="22"/>
          <w:szCs w:val="22"/>
        </w:rPr>
        <w:t xml:space="preserve"> t</w:t>
      </w:r>
      <w:r w:rsidRPr="00D4418D">
        <w:rPr>
          <w:iCs/>
          <w:sz w:val="22"/>
          <w:szCs w:val="22"/>
        </w:rPr>
        <w:t xml:space="preserve">he security of these attachments help children heal and recover from the emotional </w:t>
      </w:r>
      <w:r w:rsidR="002704B8" w:rsidRPr="00D4418D">
        <w:rPr>
          <w:iCs/>
          <w:sz w:val="22"/>
          <w:szCs w:val="22"/>
        </w:rPr>
        <w:t xml:space="preserve">trauma of </w:t>
      </w:r>
      <w:proofErr w:type="spellStart"/>
      <w:r w:rsidR="002704B8" w:rsidRPr="00D4418D">
        <w:rPr>
          <w:iCs/>
          <w:sz w:val="22"/>
          <w:szCs w:val="22"/>
        </w:rPr>
        <w:t>hospitalis</w:t>
      </w:r>
      <w:r w:rsidRPr="00D4418D">
        <w:rPr>
          <w:iCs/>
          <w:sz w:val="22"/>
          <w:szCs w:val="22"/>
        </w:rPr>
        <w:t>ation</w:t>
      </w:r>
      <w:proofErr w:type="spellEnd"/>
      <w:r w:rsidRPr="00D4418D">
        <w:rPr>
          <w:iCs/>
          <w:sz w:val="22"/>
          <w:szCs w:val="22"/>
        </w:rPr>
        <w:t xml:space="preserve"> and illness and access to trusted familiar </w:t>
      </w:r>
      <w:proofErr w:type="spellStart"/>
      <w:r w:rsidRPr="00D4418D">
        <w:rPr>
          <w:iCs/>
          <w:sz w:val="22"/>
          <w:szCs w:val="22"/>
        </w:rPr>
        <w:t>carers</w:t>
      </w:r>
      <w:proofErr w:type="spellEnd"/>
      <w:r w:rsidR="002704B8" w:rsidRPr="00D4418D">
        <w:rPr>
          <w:iCs/>
          <w:sz w:val="22"/>
          <w:szCs w:val="22"/>
        </w:rPr>
        <w:t xml:space="preserve"> was essential during </w:t>
      </w:r>
      <w:proofErr w:type="spellStart"/>
      <w:r w:rsidR="002704B8" w:rsidRPr="00D4418D">
        <w:rPr>
          <w:iCs/>
          <w:sz w:val="22"/>
          <w:szCs w:val="22"/>
        </w:rPr>
        <w:t>hospitalis</w:t>
      </w:r>
      <w:r w:rsidRPr="00D4418D">
        <w:rPr>
          <w:iCs/>
          <w:sz w:val="22"/>
          <w:szCs w:val="22"/>
        </w:rPr>
        <w:t>ation</w:t>
      </w:r>
      <w:proofErr w:type="spellEnd"/>
      <w:r w:rsidRPr="00D4418D">
        <w:rPr>
          <w:iCs/>
          <w:sz w:val="22"/>
          <w:szCs w:val="22"/>
        </w:rPr>
        <w:t xml:space="preserve"> in times of acute stress.</w:t>
      </w:r>
      <w:r w:rsidR="00DD5E4D" w:rsidRPr="00D4418D">
        <w:rPr>
          <w:iCs/>
          <w:sz w:val="22"/>
          <w:szCs w:val="22"/>
        </w:rPr>
        <w:t xml:space="preserve"> </w:t>
      </w:r>
      <w:r w:rsidR="00ED5E60" w:rsidRPr="00D4418D">
        <w:rPr>
          <w:iCs/>
          <w:sz w:val="22"/>
          <w:szCs w:val="22"/>
        </w:rPr>
        <w:t>(</w:t>
      </w:r>
      <w:r w:rsidR="00DD5E4D" w:rsidRPr="00D4418D">
        <w:rPr>
          <w:iCs/>
          <w:sz w:val="22"/>
          <w:szCs w:val="22"/>
        </w:rPr>
        <w:t>NSCDC 2015</w:t>
      </w:r>
      <w:r w:rsidR="00ED5E60" w:rsidRPr="00D4418D">
        <w:rPr>
          <w:iCs/>
          <w:sz w:val="22"/>
          <w:szCs w:val="22"/>
        </w:rPr>
        <w:t>)</w:t>
      </w:r>
    </w:p>
    <w:p w14:paraId="4EC99AD0" w14:textId="6EDB4BBF" w:rsidR="00DB6B15" w:rsidRPr="00DB02D9" w:rsidRDefault="00DB6B15" w:rsidP="00DB02D9">
      <w:pPr>
        <w:spacing w:line="360" w:lineRule="auto"/>
        <w:jc w:val="both"/>
        <w:rPr>
          <w:iCs/>
          <w:sz w:val="22"/>
          <w:szCs w:val="22"/>
        </w:rPr>
      </w:pPr>
      <w:r w:rsidRPr="00541BD1">
        <w:rPr>
          <w:sz w:val="22"/>
          <w:szCs w:val="22"/>
        </w:rPr>
        <w:t xml:space="preserve">For this leadership project I chose to focus on </w:t>
      </w:r>
      <w:r w:rsidR="00A21A53" w:rsidRPr="00541BD1">
        <w:rPr>
          <w:sz w:val="22"/>
          <w:szCs w:val="22"/>
        </w:rPr>
        <w:t xml:space="preserve">our </w:t>
      </w:r>
      <w:r w:rsidRPr="00541BD1">
        <w:rPr>
          <w:sz w:val="22"/>
          <w:szCs w:val="22"/>
        </w:rPr>
        <w:t>p</w:t>
      </w:r>
      <w:r w:rsidR="00A011CA" w:rsidRPr="00541BD1">
        <w:rPr>
          <w:sz w:val="22"/>
          <w:szCs w:val="22"/>
        </w:rPr>
        <w:t xml:space="preserve">opulation accountability </w:t>
      </w:r>
      <w:proofErr w:type="gramStart"/>
      <w:r w:rsidR="00A21A53" w:rsidRPr="00541BD1">
        <w:rPr>
          <w:sz w:val="22"/>
          <w:szCs w:val="22"/>
        </w:rPr>
        <w:t xml:space="preserve">result </w:t>
      </w:r>
      <w:r w:rsidRPr="00541BD1">
        <w:rPr>
          <w:sz w:val="22"/>
          <w:szCs w:val="22"/>
        </w:rPr>
        <w:t xml:space="preserve"> that</w:t>
      </w:r>
      <w:proofErr w:type="gramEnd"/>
      <w:r w:rsidRPr="00541BD1">
        <w:rPr>
          <w:sz w:val="22"/>
          <w:szCs w:val="22"/>
        </w:rPr>
        <w:t xml:space="preserve"> we have responsibility to contribute to. The reason for this is that while service accountability is important it is never out of business </w:t>
      </w:r>
      <w:r w:rsidR="00A011CA" w:rsidRPr="00541BD1">
        <w:rPr>
          <w:sz w:val="22"/>
          <w:szCs w:val="22"/>
        </w:rPr>
        <w:t>focus</w:t>
      </w:r>
      <w:r w:rsidRPr="00541BD1">
        <w:rPr>
          <w:sz w:val="22"/>
          <w:szCs w:val="22"/>
        </w:rPr>
        <w:t>. Bringing our popula</w:t>
      </w:r>
      <w:r w:rsidR="00A011CA" w:rsidRPr="00541BD1">
        <w:rPr>
          <w:sz w:val="22"/>
          <w:szCs w:val="22"/>
        </w:rPr>
        <w:t xml:space="preserve">tion accountability into focus </w:t>
      </w:r>
      <w:r w:rsidR="002704B8" w:rsidRPr="00541BD1">
        <w:rPr>
          <w:sz w:val="22"/>
          <w:szCs w:val="22"/>
        </w:rPr>
        <w:t xml:space="preserve">helps </w:t>
      </w:r>
      <w:proofErr w:type="spellStart"/>
      <w:r w:rsidR="002704B8" w:rsidRPr="00541BD1">
        <w:rPr>
          <w:sz w:val="22"/>
          <w:szCs w:val="22"/>
        </w:rPr>
        <w:t>rationalis</w:t>
      </w:r>
      <w:r w:rsidRPr="00541BD1">
        <w:rPr>
          <w:sz w:val="22"/>
          <w:szCs w:val="22"/>
        </w:rPr>
        <w:t>e</w:t>
      </w:r>
      <w:proofErr w:type="spellEnd"/>
      <w:r w:rsidRPr="00541BD1">
        <w:rPr>
          <w:sz w:val="22"/>
          <w:szCs w:val="22"/>
        </w:rPr>
        <w:t xml:space="preserve"> our vision and make our service more meaningful and bring hope that our service is making a difference. Co</w:t>
      </w:r>
      <w:r w:rsidR="00A011CA" w:rsidRPr="00541BD1">
        <w:rPr>
          <w:sz w:val="22"/>
          <w:szCs w:val="22"/>
        </w:rPr>
        <w:t xml:space="preserve">mmunities must take collective </w:t>
      </w:r>
      <w:r w:rsidRPr="00541BD1">
        <w:rPr>
          <w:sz w:val="22"/>
          <w:szCs w:val="22"/>
        </w:rPr>
        <w:t>responsib</w:t>
      </w:r>
      <w:r w:rsidR="00A011CA" w:rsidRPr="00541BD1">
        <w:rPr>
          <w:sz w:val="22"/>
          <w:szCs w:val="22"/>
        </w:rPr>
        <w:t xml:space="preserve">ility for the wellbeing of the </w:t>
      </w:r>
      <w:r w:rsidRPr="00541BD1">
        <w:rPr>
          <w:sz w:val="22"/>
          <w:szCs w:val="22"/>
        </w:rPr>
        <w:t>children who live in their area. Prevention programs by definition seek to influence the behavior of a large group most of whom have little or no direct contact with the program. However we are not a service in isolation re</w:t>
      </w:r>
      <w:r w:rsidR="00800BF0">
        <w:rPr>
          <w:sz w:val="22"/>
          <w:szCs w:val="22"/>
        </w:rPr>
        <w:t>sponsible for achieving turning</w:t>
      </w:r>
      <w:r w:rsidRPr="00541BD1">
        <w:rPr>
          <w:sz w:val="22"/>
          <w:szCs w:val="22"/>
        </w:rPr>
        <w:t xml:space="preserve"> the curve but if all services omit to focus on our joint population accountability</w:t>
      </w:r>
      <w:r w:rsidR="00A102A8" w:rsidRPr="00541BD1">
        <w:rPr>
          <w:sz w:val="22"/>
          <w:szCs w:val="22"/>
        </w:rPr>
        <w:t>,</w:t>
      </w:r>
      <w:r w:rsidRPr="00541BD1">
        <w:rPr>
          <w:sz w:val="22"/>
          <w:szCs w:val="22"/>
        </w:rPr>
        <w:t xml:space="preserve"> the future is concerning. </w:t>
      </w:r>
    </w:p>
    <w:p w14:paraId="2744F89A" w14:textId="43AF36AD" w:rsidR="00DB6B15" w:rsidRPr="00541BD1" w:rsidRDefault="00DB6B15" w:rsidP="00446F7E">
      <w:pPr>
        <w:spacing w:line="360" w:lineRule="auto"/>
        <w:ind w:firstLine="720"/>
        <w:jc w:val="both"/>
        <w:rPr>
          <w:sz w:val="22"/>
          <w:szCs w:val="22"/>
        </w:rPr>
      </w:pPr>
      <w:r w:rsidRPr="00541BD1">
        <w:rPr>
          <w:sz w:val="22"/>
          <w:szCs w:val="22"/>
        </w:rPr>
        <w:t>When working for a particular service your world view is bounded by the e</w:t>
      </w:r>
      <w:r w:rsidR="00E823D8">
        <w:rPr>
          <w:sz w:val="22"/>
          <w:szCs w:val="22"/>
        </w:rPr>
        <w:t xml:space="preserve">dges of the service </w:t>
      </w:r>
      <w:r w:rsidR="006B3D9A" w:rsidRPr="00541BD1">
        <w:rPr>
          <w:sz w:val="22"/>
          <w:szCs w:val="22"/>
        </w:rPr>
        <w:t>deliver</w:t>
      </w:r>
      <w:r w:rsidR="00E823D8">
        <w:rPr>
          <w:sz w:val="22"/>
          <w:szCs w:val="22"/>
        </w:rPr>
        <w:t>ed</w:t>
      </w:r>
      <w:r w:rsidR="006B3D9A" w:rsidRPr="00541BD1">
        <w:rPr>
          <w:sz w:val="22"/>
          <w:szCs w:val="22"/>
        </w:rPr>
        <w:t xml:space="preserve"> </w:t>
      </w:r>
      <w:r w:rsidR="00A011CA" w:rsidRPr="00541BD1">
        <w:rPr>
          <w:sz w:val="22"/>
          <w:szCs w:val="22"/>
        </w:rPr>
        <w:t>e.g. health</w:t>
      </w:r>
      <w:r w:rsidRPr="00541BD1">
        <w:rPr>
          <w:sz w:val="22"/>
          <w:szCs w:val="22"/>
        </w:rPr>
        <w:t>, education, social services, mental health – each bounded view of the world, each thinking</w:t>
      </w:r>
      <w:r w:rsidR="00A011CA" w:rsidRPr="00541BD1">
        <w:rPr>
          <w:sz w:val="22"/>
          <w:szCs w:val="22"/>
        </w:rPr>
        <w:t xml:space="preserve"> if only someone would provide </w:t>
      </w:r>
      <w:r w:rsidRPr="00541BD1">
        <w:rPr>
          <w:sz w:val="22"/>
          <w:szCs w:val="22"/>
        </w:rPr>
        <w:t>enough money to do ev</w:t>
      </w:r>
      <w:r w:rsidR="002704B8" w:rsidRPr="00541BD1">
        <w:rPr>
          <w:sz w:val="22"/>
          <w:szCs w:val="22"/>
        </w:rPr>
        <w:t>erything that needed to be done</w:t>
      </w:r>
      <w:r w:rsidRPr="00541BD1">
        <w:rPr>
          <w:sz w:val="22"/>
          <w:szCs w:val="22"/>
        </w:rPr>
        <w:t xml:space="preserve">, some big problem in society </w:t>
      </w:r>
      <w:r w:rsidR="00E823D8">
        <w:rPr>
          <w:sz w:val="22"/>
          <w:szCs w:val="22"/>
        </w:rPr>
        <w:t xml:space="preserve">could be fixed.  As finance is never quite enough or </w:t>
      </w:r>
      <w:proofErr w:type="spellStart"/>
      <w:r w:rsidR="00E823D8">
        <w:rPr>
          <w:sz w:val="22"/>
          <w:szCs w:val="22"/>
        </w:rPr>
        <w:t>realis</w:t>
      </w:r>
      <w:r w:rsidRPr="00541BD1">
        <w:rPr>
          <w:sz w:val="22"/>
          <w:szCs w:val="22"/>
        </w:rPr>
        <w:t>ed</w:t>
      </w:r>
      <w:proofErr w:type="spellEnd"/>
      <w:r w:rsidRPr="00541BD1">
        <w:rPr>
          <w:sz w:val="22"/>
          <w:szCs w:val="22"/>
        </w:rPr>
        <w:t>, the societal problem is never fixed and it</w:t>
      </w:r>
      <w:r w:rsidR="002704B8" w:rsidRPr="00541BD1">
        <w:rPr>
          <w:sz w:val="22"/>
          <w:szCs w:val="22"/>
        </w:rPr>
        <w:t>’</w:t>
      </w:r>
      <w:r w:rsidRPr="00541BD1">
        <w:rPr>
          <w:sz w:val="22"/>
          <w:szCs w:val="22"/>
        </w:rPr>
        <w:t xml:space="preserve">s </w:t>
      </w:r>
      <w:r w:rsidR="00E823D8">
        <w:rPr>
          <w:sz w:val="22"/>
          <w:szCs w:val="22"/>
        </w:rPr>
        <w:t>‘</w:t>
      </w:r>
      <w:r w:rsidRPr="00541BD1">
        <w:rPr>
          <w:sz w:val="22"/>
          <w:szCs w:val="22"/>
        </w:rPr>
        <w:t>not our fault</w:t>
      </w:r>
      <w:r w:rsidR="00E823D8">
        <w:rPr>
          <w:sz w:val="22"/>
          <w:szCs w:val="22"/>
        </w:rPr>
        <w:t>’</w:t>
      </w:r>
      <w:r w:rsidRPr="00541BD1">
        <w:rPr>
          <w:sz w:val="22"/>
          <w:szCs w:val="22"/>
        </w:rPr>
        <w:t>. We can expect child prot</w:t>
      </w:r>
      <w:r w:rsidR="006B3D9A" w:rsidRPr="00541BD1">
        <w:rPr>
          <w:sz w:val="22"/>
          <w:szCs w:val="22"/>
        </w:rPr>
        <w:t>ection services to do the</w:t>
      </w:r>
      <w:r w:rsidR="00E823D8">
        <w:rPr>
          <w:sz w:val="22"/>
          <w:szCs w:val="22"/>
        </w:rPr>
        <w:t>ir</w:t>
      </w:r>
      <w:r w:rsidR="006B3D9A" w:rsidRPr="00541BD1">
        <w:rPr>
          <w:sz w:val="22"/>
          <w:szCs w:val="22"/>
        </w:rPr>
        <w:t xml:space="preserve"> best </w:t>
      </w:r>
      <w:r w:rsidRPr="00541BD1">
        <w:rPr>
          <w:sz w:val="22"/>
          <w:szCs w:val="22"/>
        </w:rPr>
        <w:t>for children who come to their attention. However end</w:t>
      </w:r>
      <w:r w:rsidR="002704B8" w:rsidRPr="00541BD1">
        <w:rPr>
          <w:sz w:val="22"/>
          <w:szCs w:val="22"/>
        </w:rPr>
        <w:t>ing child abuse or stopping ACE</w:t>
      </w:r>
      <w:r w:rsidRPr="00541BD1">
        <w:rPr>
          <w:sz w:val="22"/>
          <w:szCs w:val="22"/>
        </w:rPr>
        <w:t>s will take more players than just child protection services. For populations we must</w:t>
      </w:r>
      <w:r w:rsidR="005C0DE3" w:rsidRPr="00541BD1">
        <w:rPr>
          <w:sz w:val="22"/>
          <w:szCs w:val="22"/>
        </w:rPr>
        <w:t xml:space="preserve"> create partnerships necessary </w:t>
      </w:r>
      <w:r w:rsidR="00A011CA" w:rsidRPr="00541BD1">
        <w:rPr>
          <w:sz w:val="22"/>
          <w:szCs w:val="22"/>
        </w:rPr>
        <w:t xml:space="preserve">to make progress for people </w:t>
      </w:r>
      <w:r w:rsidRPr="00541BD1">
        <w:rPr>
          <w:sz w:val="22"/>
          <w:szCs w:val="22"/>
        </w:rPr>
        <w:t>whether they are receiving services from us or not. These are separate and connected efforts and we must do both of them well.</w:t>
      </w:r>
    </w:p>
    <w:p w14:paraId="12E17600" w14:textId="4A7D0B1B" w:rsidR="00DB6B15" w:rsidRPr="00541BD1" w:rsidRDefault="00A102A8" w:rsidP="00446F7E">
      <w:pPr>
        <w:widowControl w:val="0"/>
        <w:autoSpaceDE w:val="0"/>
        <w:autoSpaceDN w:val="0"/>
        <w:adjustRightInd w:val="0"/>
        <w:spacing w:after="240" w:line="360" w:lineRule="auto"/>
        <w:ind w:firstLine="720"/>
        <w:jc w:val="both"/>
        <w:rPr>
          <w:rFonts w:cs="Times"/>
          <w:sz w:val="22"/>
          <w:szCs w:val="22"/>
        </w:rPr>
      </w:pPr>
      <w:r w:rsidRPr="00541BD1">
        <w:rPr>
          <w:rFonts w:cs="Times"/>
          <w:sz w:val="22"/>
          <w:szCs w:val="22"/>
        </w:rPr>
        <w:t>The collaboration achieved between key leads in Health and Education within this project will uphold ‘</w:t>
      </w:r>
      <w:r w:rsidR="00DB6B15" w:rsidRPr="00541BD1">
        <w:rPr>
          <w:rFonts w:cs="Times"/>
          <w:sz w:val="22"/>
          <w:szCs w:val="22"/>
        </w:rPr>
        <w:t xml:space="preserve">Building on Taking Wales Forward, </w:t>
      </w:r>
      <w:r w:rsidR="00DB6B15" w:rsidRPr="00541BD1">
        <w:rPr>
          <w:rFonts w:cs="Times"/>
          <w:bCs/>
          <w:sz w:val="22"/>
          <w:szCs w:val="22"/>
        </w:rPr>
        <w:t>Prosperity for All</w:t>
      </w:r>
      <w:proofErr w:type="gramStart"/>
      <w:r w:rsidR="00DB6B15" w:rsidRPr="00541BD1">
        <w:rPr>
          <w:rFonts w:cs="Times"/>
          <w:bCs/>
          <w:sz w:val="22"/>
          <w:szCs w:val="22"/>
        </w:rPr>
        <w:t>: </w:t>
      </w:r>
      <w:proofErr w:type="gramEnd"/>
      <w:r w:rsidR="00DB6B15" w:rsidRPr="00541BD1">
        <w:rPr>
          <w:rFonts w:cs="Times"/>
          <w:bCs/>
          <w:sz w:val="22"/>
          <w:szCs w:val="22"/>
        </w:rPr>
        <w:t xml:space="preserve">the national strategy </w:t>
      </w:r>
      <w:r w:rsidR="00DB6B15" w:rsidRPr="00541BD1">
        <w:rPr>
          <w:rFonts w:cs="Times"/>
          <w:sz w:val="22"/>
          <w:szCs w:val="22"/>
        </w:rPr>
        <w:t>(Welsh Government, 2017)</w:t>
      </w:r>
      <w:r w:rsidRPr="00541BD1">
        <w:rPr>
          <w:rFonts w:cs="Times"/>
          <w:sz w:val="22"/>
          <w:szCs w:val="22"/>
        </w:rPr>
        <w:t xml:space="preserve"> which </w:t>
      </w:r>
      <w:r w:rsidR="00ED700E" w:rsidRPr="00541BD1">
        <w:rPr>
          <w:rFonts w:cs="Times"/>
          <w:sz w:val="22"/>
          <w:szCs w:val="22"/>
        </w:rPr>
        <w:t>stresses</w:t>
      </w:r>
      <w:r w:rsidR="00DB6B15" w:rsidRPr="00541BD1">
        <w:rPr>
          <w:rFonts w:cs="Times"/>
          <w:sz w:val="22"/>
          <w:szCs w:val="22"/>
        </w:rPr>
        <w:t xml:space="preserve"> the importance of early years as the foundation of lifelong well-being and establishing the priority of creating ACE-aware public services in Wales that support the prevention of ACEs along with the development of resilience in children and young people.</w:t>
      </w:r>
      <w:r w:rsidR="005E4F1B" w:rsidRPr="00541BD1">
        <w:rPr>
          <w:rFonts w:cs="Times"/>
          <w:sz w:val="22"/>
          <w:szCs w:val="22"/>
        </w:rPr>
        <w:t xml:space="preserve"> </w:t>
      </w:r>
      <w:r w:rsidR="00DB6B15" w:rsidRPr="00541BD1">
        <w:rPr>
          <w:rFonts w:cs="Times"/>
          <w:sz w:val="22"/>
          <w:szCs w:val="22"/>
        </w:rPr>
        <w:t xml:space="preserve">Government </w:t>
      </w:r>
      <w:r w:rsidR="005E4F1B" w:rsidRPr="00541BD1">
        <w:rPr>
          <w:rFonts w:cs="Times"/>
          <w:sz w:val="22"/>
          <w:szCs w:val="22"/>
        </w:rPr>
        <w:t xml:space="preserve">Education reports </w:t>
      </w:r>
      <w:r w:rsidR="00DB6B15" w:rsidRPr="00541BD1">
        <w:rPr>
          <w:rFonts w:cs="Times"/>
          <w:sz w:val="22"/>
          <w:szCs w:val="22"/>
        </w:rPr>
        <w:t xml:space="preserve">in the </w:t>
      </w:r>
      <w:r w:rsidR="00DB6B15" w:rsidRPr="00541BD1">
        <w:rPr>
          <w:rFonts w:cs="Times"/>
          <w:bCs/>
          <w:sz w:val="22"/>
          <w:szCs w:val="22"/>
          <w:lang w:val="en-GB"/>
        </w:rPr>
        <w:t xml:space="preserve">Allen Report </w:t>
      </w:r>
      <w:r w:rsidR="00DB6B15" w:rsidRPr="00541BD1">
        <w:rPr>
          <w:rFonts w:cs="Times"/>
          <w:sz w:val="22"/>
          <w:szCs w:val="22"/>
          <w:lang w:val="en-GB"/>
        </w:rPr>
        <w:t xml:space="preserve">(2011) and the </w:t>
      </w:r>
      <w:r w:rsidR="00DB6B15" w:rsidRPr="00541BD1">
        <w:rPr>
          <w:rFonts w:cs="Times"/>
          <w:bCs/>
          <w:sz w:val="22"/>
          <w:szCs w:val="22"/>
          <w:lang w:val="en-GB"/>
        </w:rPr>
        <w:t xml:space="preserve">Marmot Review </w:t>
      </w:r>
      <w:r w:rsidR="006B3D9A" w:rsidRPr="00541BD1">
        <w:rPr>
          <w:rFonts w:cs="Times"/>
          <w:sz w:val="22"/>
          <w:szCs w:val="22"/>
          <w:lang w:val="en-GB"/>
        </w:rPr>
        <w:t xml:space="preserve">(2010) </w:t>
      </w:r>
      <w:r w:rsidR="00ED700E" w:rsidRPr="00541BD1">
        <w:rPr>
          <w:rFonts w:cs="Times"/>
          <w:sz w:val="22"/>
          <w:szCs w:val="22"/>
          <w:lang w:val="en-GB"/>
        </w:rPr>
        <w:t>recommend,</w:t>
      </w:r>
      <w:r w:rsidR="00DB6B15" w:rsidRPr="00541BD1">
        <w:rPr>
          <w:rFonts w:cs="Times"/>
          <w:sz w:val="22"/>
          <w:szCs w:val="22"/>
          <w:lang w:val="en-GB"/>
        </w:rPr>
        <w:t xml:space="preserve"> parents and key professionals need to have the understanding and knowledge of how to build social and emotional capability within children and therefore empower individuals to break inter-generational cycles of dysfunction and </w:t>
      </w:r>
      <w:r w:rsidR="00DB6B15" w:rsidRPr="00541BD1">
        <w:rPr>
          <w:rFonts w:cs="Times"/>
          <w:bCs/>
          <w:sz w:val="22"/>
          <w:szCs w:val="22"/>
          <w:lang w:val="en-GB"/>
        </w:rPr>
        <w:t xml:space="preserve">underachievement. </w:t>
      </w:r>
      <w:r w:rsidR="006B3D9A" w:rsidRPr="00541BD1">
        <w:rPr>
          <w:rFonts w:cs="Times"/>
          <w:bCs/>
          <w:sz w:val="22"/>
          <w:szCs w:val="22"/>
          <w:lang w:val="en-GB"/>
        </w:rPr>
        <w:t>It wil</w:t>
      </w:r>
      <w:r w:rsidR="00A011CA" w:rsidRPr="00541BD1">
        <w:rPr>
          <w:rFonts w:cs="Times"/>
          <w:bCs/>
          <w:sz w:val="22"/>
          <w:szCs w:val="22"/>
          <w:lang w:val="en-GB"/>
        </w:rPr>
        <w:t xml:space="preserve">l also </w:t>
      </w:r>
      <w:r w:rsidR="006B3D9A" w:rsidRPr="00541BD1">
        <w:rPr>
          <w:rFonts w:cs="Times"/>
          <w:bCs/>
          <w:sz w:val="22"/>
          <w:szCs w:val="22"/>
          <w:lang w:val="en-GB"/>
        </w:rPr>
        <w:t xml:space="preserve">provide the landscape </w:t>
      </w:r>
      <w:r w:rsidR="00ED700E" w:rsidRPr="00541BD1">
        <w:rPr>
          <w:rFonts w:cs="Times"/>
          <w:bCs/>
          <w:sz w:val="22"/>
          <w:szCs w:val="22"/>
          <w:lang w:val="en-GB"/>
        </w:rPr>
        <w:t xml:space="preserve">upholding </w:t>
      </w:r>
      <w:r w:rsidR="006B3D9A" w:rsidRPr="00541BD1">
        <w:rPr>
          <w:rFonts w:cs="Times"/>
          <w:bCs/>
          <w:sz w:val="22"/>
          <w:szCs w:val="22"/>
          <w:lang w:val="en-GB"/>
        </w:rPr>
        <w:t>the principle of the W</w:t>
      </w:r>
      <w:r w:rsidR="00ED5E60" w:rsidRPr="00541BD1">
        <w:rPr>
          <w:rFonts w:cs="Times"/>
          <w:bCs/>
          <w:sz w:val="22"/>
          <w:szCs w:val="22"/>
          <w:lang w:val="en-GB"/>
        </w:rPr>
        <w:t>ell Being of Future Generation A</w:t>
      </w:r>
      <w:r w:rsidR="00ED700E" w:rsidRPr="00541BD1">
        <w:rPr>
          <w:rFonts w:cs="Times"/>
          <w:bCs/>
          <w:sz w:val="22"/>
          <w:szCs w:val="22"/>
          <w:lang w:val="en-GB"/>
        </w:rPr>
        <w:t>ct 2015 with services working and planning</w:t>
      </w:r>
      <w:r w:rsidR="006B3D9A" w:rsidRPr="00541BD1">
        <w:rPr>
          <w:rFonts w:cs="Times"/>
          <w:bCs/>
          <w:sz w:val="22"/>
          <w:szCs w:val="22"/>
          <w:lang w:val="en-GB"/>
        </w:rPr>
        <w:t xml:space="preserve"> for the benefit of future generations not just </w:t>
      </w:r>
      <w:proofErr w:type="gramStart"/>
      <w:r w:rsidR="006B3D9A" w:rsidRPr="00541BD1">
        <w:rPr>
          <w:rFonts w:cs="Times"/>
          <w:bCs/>
          <w:sz w:val="22"/>
          <w:szCs w:val="22"/>
          <w:lang w:val="en-GB"/>
        </w:rPr>
        <w:t>short term</w:t>
      </w:r>
      <w:proofErr w:type="gramEnd"/>
      <w:r w:rsidR="006B3D9A" w:rsidRPr="00541BD1">
        <w:rPr>
          <w:rFonts w:cs="Times"/>
          <w:bCs/>
          <w:sz w:val="22"/>
          <w:szCs w:val="22"/>
          <w:lang w:val="en-GB"/>
        </w:rPr>
        <w:t xml:space="preserve"> goals.</w:t>
      </w:r>
    </w:p>
    <w:p w14:paraId="6DF5D598" w14:textId="77777777" w:rsidR="00DB02D9" w:rsidRDefault="00DB02D9" w:rsidP="00446F7E">
      <w:pPr>
        <w:spacing w:line="360" w:lineRule="auto"/>
        <w:jc w:val="both"/>
        <w:rPr>
          <w:b/>
          <w:sz w:val="22"/>
          <w:szCs w:val="22"/>
        </w:rPr>
      </w:pPr>
    </w:p>
    <w:p w14:paraId="219A30B2" w14:textId="3E377315" w:rsidR="00DB6B15" w:rsidRPr="00541BD1" w:rsidRDefault="0011785C" w:rsidP="00446F7E">
      <w:pPr>
        <w:spacing w:line="360" w:lineRule="auto"/>
        <w:jc w:val="both"/>
        <w:rPr>
          <w:b/>
          <w:sz w:val="22"/>
          <w:szCs w:val="22"/>
        </w:rPr>
      </w:pPr>
      <w:r>
        <w:rPr>
          <w:b/>
          <w:sz w:val="22"/>
          <w:szCs w:val="22"/>
        </w:rPr>
        <w:t xml:space="preserve"> </w:t>
      </w:r>
      <w:r w:rsidR="00DB6B15" w:rsidRPr="00541BD1">
        <w:rPr>
          <w:b/>
          <w:sz w:val="22"/>
          <w:szCs w:val="22"/>
        </w:rPr>
        <w:t>Conclusion</w:t>
      </w:r>
    </w:p>
    <w:p w14:paraId="50EF9636" w14:textId="26C8FB3C" w:rsidR="00DB6B15" w:rsidRPr="00541BD1" w:rsidRDefault="009F4D84" w:rsidP="00446F7E">
      <w:pPr>
        <w:spacing w:line="360" w:lineRule="auto"/>
        <w:ind w:firstLine="720"/>
        <w:jc w:val="both"/>
        <w:rPr>
          <w:sz w:val="22"/>
          <w:szCs w:val="22"/>
          <w:lang w:val="en-GB"/>
        </w:rPr>
      </w:pPr>
      <w:r w:rsidRPr="00541BD1">
        <w:rPr>
          <w:sz w:val="22"/>
          <w:szCs w:val="22"/>
          <w:lang w:val="en-GB"/>
        </w:rPr>
        <w:t>Th</w:t>
      </w:r>
      <w:r w:rsidR="00BD2246" w:rsidRPr="00541BD1">
        <w:rPr>
          <w:sz w:val="22"/>
          <w:szCs w:val="22"/>
          <w:lang w:val="en-GB"/>
        </w:rPr>
        <w:t>ere are many lessons learned from</w:t>
      </w:r>
      <w:r w:rsidRPr="00541BD1">
        <w:rPr>
          <w:sz w:val="22"/>
          <w:szCs w:val="22"/>
          <w:lang w:val="en-GB"/>
        </w:rPr>
        <w:t xml:space="preserve"> reflection</w:t>
      </w:r>
      <w:r w:rsidR="00BD2246" w:rsidRPr="00541BD1">
        <w:rPr>
          <w:sz w:val="22"/>
          <w:szCs w:val="22"/>
          <w:lang w:val="en-GB"/>
        </w:rPr>
        <w:t xml:space="preserve"> on this project</w:t>
      </w:r>
      <w:r w:rsidRPr="00541BD1">
        <w:rPr>
          <w:sz w:val="22"/>
          <w:szCs w:val="22"/>
          <w:lang w:val="en-GB"/>
        </w:rPr>
        <w:t xml:space="preserve">. </w:t>
      </w:r>
      <w:r w:rsidR="006B3D9A" w:rsidRPr="00541BD1">
        <w:rPr>
          <w:sz w:val="22"/>
          <w:szCs w:val="22"/>
          <w:lang w:val="en-GB"/>
        </w:rPr>
        <w:t xml:space="preserve">For </w:t>
      </w:r>
      <w:r w:rsidRPr="00541BD1">
        <w:rPr>
          <w:sz w:val="22"/>
          <w:szCs w:val="22"/>
          <w:lang w:val="en-GB"/>
        </w:rPr>
        <w:t xml:space="preserve">any </w:t>
      </w:r>
      <w:r w:rsidR="006B3D9A" w:rsidRPr="00541BD1">
        <w:rPr>
          <w:sz w:val="22"/>
          <w:szCs w:val="22"/>
          <w:lang w:val="en-GB"/>
        </w:rPr>
        <w:t>service improvement project, finding the right tool is essential.</w:t>
      </w:r>
      <w:r w:rsidR="00DB6B15" w:rsidRPr="00541BD1">
        <w:rPr>
          <w:sz w:val="22"/>
          <w:szCs w:val="22"/>
          <w:lang w:val="en-GB"/>
        </w:rPr>
        <w:t xml:space="preserve">  Fo</w:t>
      </w:r>
      <w:r w:rsidR="006B3D9A" w:rsidRPr="00541BD1">
        <w:rPr>
          <w:sz w:val="22"/>
          <w:szCs w:val="22"/>
          <w:lang w:val="en-GB"/>
        </w:rPr>
        <w:t xml:space="preserve">r large population </w:t>
      </w:r>
      <w:proofErr w:type="gramStart"/>
      <w:r w:rsidR="006B3D9A" w:rsidRPr="00541BD1">
        <w:rPr>
          <w:sz w:val="22"/>
          <w:szCs w:val="22"/>
          <w:lang w:val="en-GB"/>
        </w:rPr>
        <w:t>accountable</w:t>
      </w:r>
      <w:proofErr w:type="gramEnd"/>
      <w:r w:rsidR="006B3D9A" w:rsidRPr="00541BD1">
        <w:rPr>
          <w:sz w:val="22"/>
          <w:szCs w:val="22"/>
          <w:lang w:val="en-GB"/>
        </w:rPr>
        <w:t xml:space="preserve"> </w:t>
      </w:r>
      <w:r w:rsidR="00DB6B15" w:rsidRPr="00541BD1">
        <w:rPr>
          <w:sz w:val="22"/>
          <w:szCs w:val="22"/>
          <w:lang w:val="en-GB"/>
        </w:rPr>
        <w:t xml:space="preserve">services </w:t>
      </w:r>
      <w:r w:rsidR="006B3D9A" w:rsidRPr="00541BD1">
        <w:rPr>
          <w:sz w:val="22"/>
          <w:szCs w:val="22"/>
          <w:lang w:val="en-GB"/>
        </w:rPr>
        <w:t xml:space="preserve">such as Community Child Health </w:t>
      </w:r>
      <w:r w:rsidR="00DB6B15" w:rsidRPr="00541BD1">
        <w:rPr>
          <w:sz w:val="22"/>
          <w:szCs w:val="22"/>
          <w:lang w:val="en-GB"/>
        </w:rPr>
        <w:t>understanding RBA is essential</w:t>
      </w:r>
      <w:r w:rsidRPr="00541BD1">
        <w:rPr>
          <w:sz w:val="22"/>
          <w:szCs w:val="22"/>
          <w:lang w:val="en-GB"/>
        </w:rPr>
        <w:t xml:space="preserve"> which will be a recommendation</w:t>
      </w:r>
      <w:r w:rsidR="006B3D9A" w:rsidRPr="00541BD1">
        <w:rPr>
          <w:sz w:val="22"/>
          <w:szCs w:val="22"/>
          <w:lang w:val="en-GB"/>
        </w:rPr>
        <w:t>.</w:t>
      </w:r>
      <w:r w:rsidR="005E4F1B" w:rsidRPr="00541BD1">
        <w:rPr>
          <w:sz w:val="22"/>
          <w:szCs w:val="22"/>
        </w:rPr>
        <w:t xml:space="preserve"> Having people who can form and sustain effective partnerships gives a</w:t>
      </w:r>
      <w:r w:rsidRPr="00541BD1">
        <w:rPr>
          <w:sz w:val="22"/>
          <w:szCs w:val="22"/>
        </w:rPr>
        <w:t xml:space="preserve"> community a massive advantage as </w:t>
      </w:r>
      <w:r w:rsidR="005E4F1B" w:rsidRPr="00541BD1">
        <w:rPr>
          <w:sz w:val="22"/>
          <w:szCs w:val="22"/>
        </w:rPr>
        <w:t>trusting relationships are usually the place where innovative work begins</w:t>
      </w:r>
      <w:r w:rsidR="006B3D9A" w:rsidRPr="00541BD1">
        <w:rPr>
          <w:sz w:val="22"/>
          <w:szCs w:val="22"/>
        </w:rPr>
        <w:t>.</w:t>
      </w:r>
      <w:r w:rsidR="005E4F1B" w:rsidRPr="00541BD1">
        <w:rPr>
          <w:sz w:val="22"/>
          <w:szCs w:val="22"/>
          <w:lang w:val="en-GB"/>
        </w:rPr>
        <w:t xml:space="preserve"> </w:t>
      </w:r>
      <w:r w:rsidR="006B3D9A" w:rsidRPr="00541BD1">
        <w:rPr>
          <w:sz w:val="22"/>
          <w:szCs w:val="22"/>
          <w:lang w:val="en-GB"/>
        </w:rPr>
        <w:t xml:space="preserve">Establishing key relationships </w:t>
      </w:r>
      <w:r w:rsidR="00DB6B15" w:rsidRPr="00541BD1">
        <w:rPr>
          <w:sz w:val="22"/>
          <w:szCs w:val="22"/>
          <w:lang w:val="en-GB"/>
        </w:rPr>
        <w:t>with others tha</w:t>
      </w:r>
      <w:r w:rsidR="00BD2246" w:rsidRPr="00541BD1">
        <w:rPr>
          <w:sz w:val="22"/>
          <w:szCs w:val="22"/>
          <w:lang w:val="en-GB"/>
        </w:rPr>
        <w:t>t match enthusiasm is a big win and the cyclical nature of RBA and its inclusivity means that this service improvement model can involve all members of a community or service.</w:t>
      </w:r>
      <w:r w:rsidR="006B3D9A" w:rsidRPr="00541BD1">
        <w:rPr>
          <w:sz w:val="22"/>
          <w:szCs w:val="22"/>
          <w:lang w:val="en-GB"/>
        </w:rPr>
        <w:t xml:space="preserve"> </w:t>
      </w:r>
      <w:r w:rsidR="00DB6B15" w:rsidRPr="00541BD1">
        <w:rPr>
          <w:sz w:val="22"/>
          <w:szCs w:val="22"/>
        </w:rPr>
        <w:t>Using terms consistently so professionals can communicate and commissioners can plan</w:t>
      </w:r>
      <w:r w:rsidRPr="00541BD1">
        <w:rPr>
          <w:sz w:val="22"/>
          <w:szCs w:val="22"/>
        </w:rPr>
        <w:t>,</w:t>
      </w:r>
      <w:r w:rsidR="005E4F1B" w:rsidRPr="00541BD1">
        <w:rPr>
          <w:sz w:val="22"/>
          <w:szCs w:val="22"/>
          <w:lang w:val="en-GB"/>
        </w:rPr>
        <w:t xml:space="preserve"> supports culture change. </w:t>
      </w:r>
      <w:r w:rsidR="00195894">
        <w:rPr>
          <w:sz w:val="22"/>
          <w:szCs w:val="22"/>
          <w:lang w:val="en-GB"/>
        </w:rPr>
        <w:t>Different skill</w:t>
      </w:r>
      <w:r w:rsidR="00DB6B15" w:rsidRPr="00541BD1">
        <w:rPr>
          <w:sz w:val="22"/>
          <w:szCs w:val="22"/>
          <w:lang w:val="en-GB"/>
        </w:rPr>
        <w:t xml:space="preserve"> sets amongst team players are invaluable</w:t>
      </w:r>
      <w:r w:rsidR="00195894">
        <w:rPr>
          <w:sz w:val="22"/>
          <w:szCs w:val="22"/>
          <w:lang w:val="en-GB"/>
        </w:rPr>
        <w:t>- in unity there is strength which</w:t>
      </w:r>
      <w:r w:rsidR="00DB6B15" w:rsidRPr="00541BD1">
        <w:rPr>
          <w:sz w:val="22"/>
          <w:szCs w:val="22"/>
          <w:lang w:val="en-GB"/>
        </w:rPr>
        <w:t xml:space="preserve"> allows ambitious goals</w:t>
      </w:r>
      <w:r w:rsidR="005E4F1B" w:rsidRPr="00541BD1">
        <w:rPr>
          <w:sz w:val="22"/>
          <w:szCs w:val="22"/>
          <w:lang w:val="en-GB"/>
        </w:rPr>
        <w:t>.</w:t>
      </w:r>
    </w:p>
    <w:p w14:paraId="0F88F42C" w14:textId="77777777" w:rsidR="00EB6482" w:rsidRPr="00541BD1" w:rsidRDefault="00EB6482" w:rsidP="00446F7E">
      <w:pPr>
        <w:spacing w:line="360" w:lineRule="auto"/>
        <w:jc w:val="both"/>
        <w:rPr>
          <w:sz w:val="22"/>
          <w:szCs w:val="22"/>
        </w:rPr>
      </w:pPr>
    </w:p>
    <w:p w14:paraId="335CE5DC" w14:textId="77777777" w:rsidR="00270C8A" w:rsidRPr="00541BD1" w:rsidRDefault="00270C8A" w:rsidP="00446F7E">
      <w:pPr>
        <w:spacing w:line="360" w:lineRule="auto"/>
        <w:jc w:val="both"/>
        <w:rPr>
          <w:sz w:val="22"/>
          <w:szCs w:val="22"/>
        </w:rPr>
      </w:pPr>
    </w:p>
    <w:p w14:paraId="0DEAEA1D" w14:textId="77777777" w:rsidR="00270C8A" w:rsidRPr="00541BD1" w:rsidRDefault="00270C8A" w:rsidP="00446F7E">
      <w:pPr>
        <w:spacing w:line="360" w:lineRule="auto"/>
        <w:jc w:val="both"/>
        <w:rPr>
          <w:sz w:val="22"/>
          <w:szCs w:val="22"/>
        </w:rPr>
      </w:pPr>
    </w:p>
    <w:p w14:paraId="2405566C" w14:textId="77777777" w:rsidR="00111568" w:rsidRPr="00541BD1" w:rsidRDefault="00111568" w:rsidP="00446F7E">
      <w:pPr>
        <w:spacing w:line="360" w:lineRule="auto"/>
        <w:jc w:val="both"/>
        <w:rPr>
          <w:sz w:val="22"/>
          <w:szCs w:val="22"/>
        </w:rPr>
      </w:pPr>
    </w:p>
    <w:p w14:paraId="7BD13B75" w14:textId="77777777" w:rsidR="00111568" w:rsidRPr="00541BD1" w:rsidRDefault="00111568" w:rsidP="00446F7E">
      <w:pPr>
        <w:spacing w:line="360" w:lineRule="auto"/>
        <w:jc w:val="both"/>
        <w:rPr>
          <w:sz w:val="22"/>
          <w:szCs w:val="22"/>
        </w:rPr>
      </w:pPr>
    </w:p>
    <w:p w14:paraId="24E2E99F" w14:textId="77777777" w:rsidR="00111568" w:rsidRPr="00541BD1" w:rsidRDefault="00111568" w:rsidP="00446F7E">
      <w:pPr>
        <w:spacing w:line="360" w:lineRule="auto"/>
        <w:jc w:val="both"/>
        <w:rPr>
          <w:sz w:val="22"/>
          <w:szCs w:val="22"/>
        </w:rPr>
      </w:pPr>
    </w:p>
    <w:p w14:paraId="302944D1" w14:textId="77777777" w:rsidR="00111568" w:rsidRPr="00541BD1" w:rsidRDefault="00111568" w:rsidP="00446F7E">
      <w:pPr>
        <w:spacing w:line="360" w:lineRule="auto"/>
        <w:jc w:val="both"/>
        <w:rPr>
          <w:sz w:val="22"/>
          <w:szCs w:val="22"/>
        </w:rPr>
      </w:pPr>
    </w:p>
    <w:p w14:paraId="3A41C76A" w14:textId="77777777" w:rsidR="00111568" w:rsidRPr="00541BD1" w:rsidRDefault="00111568" w:rsidP="00446F7E">
      <w:pPr>
        <w:spacing w:line="360" w:lineRule="auto"/>
        <w:jc w:val="both"/>
        <w:rPr>
          <w:sz w:val="22"/>
          <w:szCs w:val="22"/>
        </w:rPr>
      </w:pPr>
    </w:p>
    <w:p w14:paraId="088BFDE9" w14:textId="77777777" w:rsidR="00111568" w:rsidRPr="00541BD1" w:rsidRDefault="00111568" w:rsidP="00446F7E">
      <w:pPr>
        <w:spacing w:line="360" w:lineRule="auto"/>
        <w:jc w:val="both"/>
        <w:rPr>
          <w:sz w:val="22"/>
          <w:szCs w:val="22"/>
        </w:rPr>
      </w:pPr>
    </w:p>
    <w:p w14:paraId="7D98834C" w14:textId="77777777" w:rsidR="00111568" w:rsidRPr="00541BD1" w:rsidRDefault="00111568" w:rsidP="00446F7E">
      <w:pPr>
        <w:spacing w:line="360" w:lineRule="auto"/>
        <w:jc w:val="both"/>
        <w:rPr>
          <w:sz w:val="22"/>
          <w:szCs w:val="22"/>
        </w:rPr>
      </w:pPr>
    </w:p>
    <w:p w14:paraId="35028E02" w14:textId="77777777" w:rsidR="00111568" w:rsidRDefault="00111568" w:rsidP="00446F7E">
      <w:pPr>
        <w:spacing w:line="360" w:lineRule="auto"/>
        <w:jc w:val="both"/>
        <w:rPr>
          <w:sz w:val="22"/>
          <w:szCs w:val="22"/>
        </w:rPr>
      </w:pPr>
    </w:p>
    <w:p w14:paraId="06D7B045" w14:textId="77777777" w:rsidR="00BD4ABB" w:rsidRDefault="00BD4ABB" w:rsidP="00446F7E">
      <w:pPr>
        <w:spacing w:line="360" w:lineRule="auto"/>
        <w:jc w:val="both"/>
        <w:rPr>
          <w:sz w:val="22"/>
          <w:szCs w:val="22"/>
        </w:rPr>
      </w:pPr>
    </w:p>
    <w:p w14:paraId="1B9201D0" w14:textId="77777777" w:rsidR="00BD4ABB" w:rsidRDefault="00BD4ABB" w:rsidP="00446F7E">
      <w:pPr>
        <w:spacing w:line="360" w:lineRule="auto"/>
        <w:jc w:val="both"/>
        <w:rPr>
          <w:sz w:val="22"/>
          <w:szCs w:val="22"/>
        </w:rPr>
      </w:pPr>
    </w:p>
    <w:p w14:paraId="4B5C4B9F" w14:textId="77777777" w:rsidR="00BD4ABB" w:rsidRDefault="00BD4ABB" w:rsidP="00446F7E">
      <w:pPr>
        <w:spacing w:line="360" w:lineRule="auto"/>
        <w:jc w:val="both"/>
        <w:rPr>
          <w:sz w:val="22"/>
          <w:szCs w:val="22"/>
        </w:rPr>
      </w:pPr>
    </w:p>
    <w:p w14:paraId="2ECE0268" w14:textId="77777777" w:rsidR="00BD4ABB" w:rsidRDefault="00BD4ABB" w:rsidP="00446F7E">
      <w:pPr>
        <w:spacing w:line="360" w:lineRule="auto"/>
        <w:jc w:val="both"/>
        <w:rPr>
          <w:sz w:val="22"/>
          <w:szCs w:val="22"/>
        </w:rPr>
      </w:pPr>
    </w:p>
    <w:p w14:paraId="303F1BFC" w14:textId="77777777" w:rsidR="00BD4ABB" w:rsidRPr="00541BD1" w:rsidRDefault="00BD4ABB" w:rsidP="00446F7E">
      <w:pPr>
        <w:spacing w:line="360" w:lineRule="auto"/>
        <w:jc w:val="both"/>
        <w:rPr>
          <w:sz w:val="22"/>
          <w:szCs w:val="22"/>
        </w:rPr>
      </w:pPr>
    </w:p>
    <w:p w14:paraId="3E0EC15D" w14:textId="77777777" w:rsidR="00111568" w:rsidRPr="00541BD1" w:rsidRDefault="00111568" w:rsidP="00446F7E">
      <w:pPr>
        <w:spacing w:line="360" w:lineRule="auto"/>
        <w:jc w:val="both"/>
        <w:rPr>
          <w:sz w:val="22"/>
          <w:szCs w:val="22"/>
        </w:rPr>
      </w:pPr>
    </w:p>
    <w:p w14:paraId="11A389C3" w14:textId="77777777" w:rsidR="0038148A" w:rsidRDefault="0038148A" w:rsidP="00446F7E">
      <w:pPr>
        <w:spacing w:line="360" w:lineRule="auto"/>
        <w:ind w:firstLine="851"/>
        <w:jc w:val="both"/>
        <w:rPr>
          <w:b/>
          <w:sz w:val="22"/>
          <w:szCs w:val="22"/>
        </w:rPr>
      </w:pPr>
    </w:p>
    <w:p w14:paraId="77EAFC98" w14:textId="77777777" w:rsidR="00470A47" w:rsidRDefault="00470A47" w:rsidP="00446F7E">
      <w:pPr>
        <w:spacing w:line="360" w:lineRule="auto"/>
        <w:ind w:firstLine="851"/>
        <w:jc w:val="both"/>
        <w:rPr>
          <w:b/>
          <w:sz w:val="22"/>
          <w:szCs w:val="22"/>
        </w:rPr>
      </w:pPr>
    </w:p>
    <w:p w14:paraId="0CE939CD" w14:textId="77777777" w:rsidR="00470A47" w:rsidRDefault="00470A47" w:rsidP="00446F7E">
      <w:pPr>
        <w:spacing w:line="360" w:lineRule="auto"/>
        <w:ind w:firstLine="851"/>
        <w:jc w:val="both"/>
        <w:rPr>
          <w:b/>
          <w:sz w:val="22"/>
          <w:szCs w:val="22"/>
        </w:rPr>
      </w:pPr>
    </w:p>
    <w:p w14:paraId="6A5B1435" w14:textId="77777777" w:rsidR="00470A47" w:rsidRDefault="00470A47" w:rsidP="00446F7E">
      <w:pPr>
        <w:spacing w:line="360" w:lineRule="auto"/>
        <w:ind w:firstLine="851"/>
        <w:jc w:val="both"/>
        <w:rPr>
          <w:b/>
          <w:sz w:val="22"/>
          <w:szCs w:val="22"/>
        </w:rPr>
      </w:pPr>
    </w:p>
    <w:p w14:paraId="432331EF" w14:textId="77777777" w:rsidR="00470A47" w:rsidRDefault="00470A47" w:rsidP="00446F7E">
      <w:pPr>
        <w:spacing w:line="360" w:lineRule="auto"/>
        <w:ind w:firstLine="851"/>
        <w:jc w:val="both"/>
        <w:rPr>
          <w:b/>
          <w:sz w:val="22"/>
          <w:szCs w:val="22"/>
        </w:rPr>
      </w:pPr>
    </w:p>
    <w:p w14:paraId="383F8141" w14:textId="77777777" w:rsidR="00470A47" w:rsidRDefault="00470A47" w:rsidP="00446F7E">
      <w:pPr>
        <w:spacing w:line="360" w:lineRule="auto"/>
        <w:ind w:firstLine="851"/>
        <w:jc w:val="both"/>
        <w:rPr>
          <w:b/>
          <w:sz w:val="22"/>
          <w:szCs w:val="22"/>
        </w:rPr>
      </w:pPr>
    </w:p>
    <w:p w14:paraId="774E75DF" w14:textId="77777777" w:rsidR="00470A47" w:rsidRDefault="00470A47" w:rsidP="00446F7E">
      <w:pPr>
        <w:spacing w:line="360" w:lineRule="auto"/>
        <w:ind w:firstLine="851"/>
        <w:jc w:val="both"/>
        <w:rPr>
          <w:b/>
          <w:sz w:val="22"/>
          <w:szCs w:val="22"/>
        </w:rPr>
      </w:pPr>
    </w:p>
    <w:p w14:paraId="180CF55C" w14:textId="77777777" w:rsidR="00470A47" w:rsidRDefault="00470A47" w:rsidP="00446F7E">
      <w:pPr>
        <w:spacing w:line="360" w:lineRule="auto"/>
        <w:ind w:firstLine="851"/>
        <w:jc w:val="both"/>
        <w:rPr>
          <w:b/>
          <w:sz w:val="22"/>
          <w:szCs w:val="22"/>
        </w:rPr>
      </w:pPr>
    </w:p>
    <w:p w14:paraId="53E22C37" w14:textId="77777777" w:rsidR="00ED3A44" w:rsidRDefault="00ED3A44" w:rsidP="00070FEE">
      <w:pPr>
        <w:spacing w:line="360" w:lineRule="auto"/>
        <w:ind w:firstLine="360"/>
        <w:jc w:val="both"/>
        <w:rPr>
          <w:b/>
          <w:sz w:val="22"/>
          <w:szCs w:val="22"/>
        </w:rPr>
      </w:pPr>
    </w:p>
    <w:p w14:paraId="26C72E92" w14:textId="77777777" w:rsidR="00ED3A44" w:rsidRDefault="00ED3A44" w:rsidP="00070FEE">
      <w:pPr>
        <w:spacing w:line="360" w:lineRule="auto"/>
        <w:ind w:firstLine="360"/>
        <w:jc w:val="both"/>
        <w:rPr>
          <w:b/>
          <w:sz w:val="22"/>
          <w:szCs w:val="22"/>
        </w:rPr>
      </w:pPr>
    </w:p>
    <w:p w14:paraId="425262CB" w14:textId="77777777" w:rsidR="00ED3A44" w:rsidRDefault="00ED3A44" w:rsidP="00070FEE">
      <w:pPr>
        <w:spacing w:line="360" w:lineRule="auto"/>
        <w:ind w:firstLine="360"/>
        <w:jc w:val="both"/>
        <w:rPr>
          <w:b/>
          <w:sz w:val="22"/>
          <w:szCs w:val="22"/>
        </w:rPr>
      </w:pPr>
    </w:p>
    <w:p w14:paraId="6DA4D1B9" w14:textId="77777777" w:rsidR="00ED3A44" w:rsidRDefault="00ED3A44" w:rsidP="00070FEE">
      <w:pPr>
        <w:spacing w:line="360" w:lineRule="auto"/>
        <w:ind w:firstLine="360"/>
        <w:jc w:val="both"/>
        <w:rPr>
          <w:b/>
          <w:sz w:val="22"/>
          <w:szCs w:val="22"/>
        </w:rPr>
      </w:pPr>
    </w:p>
    <w:p w14:paraId="7046B5FB" w14:textId="77777777" w:rsidR="0011785C" w:rsidRDefault="0011785C" w:rsidP="00070FEE">
      <w:pPr>
        <w:spacing w:line="360" w:lineRule="auto"/>
        <w:ind w:firstLine="360"/>
        <w:jc w:val="both"/>
        <w:rPr>
          <w:b/>
          <w:sz w:val="22"/>
          <w:szCs w:val="22"/>
        </w:rPr>
      </w:pPr>
    </w:p>
    <w:p w14:paraId="04D33576" w14:textId="77777777" w:rsidR="00531158" w:rsidRPr="00541BD1" w:rsidRDefault="00531158" w:rsidP="00070FEE">
      <w:pPr>
        <w:spacing w:line="360" w:lineRule="auto"/>
        <w:ind w:firstLine="360"/>
        <w:jc w:val="both"/>
        <w:rPr>
          <w:b/>
          <w:sz w:val="22"/>
          <w:szCs w:val="22"/>
        </w:rPr>
      </w:pPr>
      <w:bookmarkStart w:id="0" w:name="_GoBack"/>
      <w:bookmarkEnd w:id="0"/>
      <w:r w:rsidRPr="00541BD1">
        <w:rPr>
          <w:b/>
          <w:sz w:val="22"/>
          <w:szCs w:val="22"/>
        </w:rPr>
        <w:t>References</w:t>
      </w:r>
    </w:p>
    <w:p w14:paraId="35B697E1" w14:textId="77777777" w:rsidR="00531158" w:rsidRPr="00541BD1" w:rsidRDefault="00531158" w:rsidP="00446F7E">
      <w:pPr>
        <w:spacing w:line="360" w:lineRule="auto"/>
        <w:jc w:val="both"/>
        <w:rPr>
          <w:sz w:val="22"/>
          <w:szCs w:val="22"/>
        </w:rPr>
      </w:pPr>
    </w:p>
    <w:p w14:paraId="0DD7F58D" w14:textId="77777777" w:rsidR="00CB556F" w:rsidRPr="0058361C" w:rsidRDefault="00531158" w:rsidP="00446F7E">
      <w:pPr>
        <w:widowControl w:val="0"/>
        <w:autoSpaceDE w:val="0"/>
        <w:autoSpaceDN w:val="0"/>
        <w:adjustRightInd w:val="0"/>
        <w:spacing w:after="240" w:line="360" w:lineRule="auto"/>
        <w:ind w:left="360"/>
        <w:jc w:val="both"/>
        <w:rPr>
          <w:rFonts w:cs="Times New Roman"/>
          <w:sz w:val="22"/>
          <w:szCs w:val="22"/>
        </w:rPr>
      </w:pPr>
      <w:r w:rsidRPr="0058361C">
        <w:rPr>
          <w:rFonts w:cs="Times New Roman"/>
          <w:sz w:val="22"/>
          <w:szCs w:val="22"/>
        </w:rPr>
        <w:t>Allen</w:t>
      </w:r>
      <w:r w:rsidR="00686178" w:rsidRPr="0058361C">
        <w:rPr>
          <w:rFonts w:cs="Times New Roman"/>
          <w:sz w:val="22"/>
          <w:szCs w:val="22"/>
        </w:rPr>
        <w:t xml:space="preserve">, </w:t>
      </w:r>
      <w:r w:rsidRPr="0058361C">
        <w:rPr>
          <w:rFonts w:cs="Times New Roman"/>
          <w:sz w:val="22"/>
          <w:szCs w:val="22"/>
        </w:rPr>
        <w:t>G (2011) ‘</w:t>
      </w:r>
      <w:r w:rsidRPr="0058361C">
        <w:rPr>
          <w:rFonts w:cs="Times New Roman"/>
          <w:i/>
          <w:sz w:val="22"/>
          <w:szCs w:val="22"/>
        </w:rPr>
        <w:t>Early Intervention: The Next Steps’</w:t>
      </w:r>
      <w:r w:rsidRPr="0058361C">
        <w:rPr>
          <w:rFonts w:cs="Times New Roman"/>
          <w:sz w:val="22"/>
          <w:szCs w:val="22"/>
        </w:rPr>
        <w:t>.</w:t>
      </w:r>
      <w:r w:rsidR="00CB556F" w:rsidRPr="0058361C">
        <w:rPr>
          <w:rFonts w:cs="Times New Roman"/>
          <w:sz w:val="22"/>
          <w:szCs w:val="22"/>
        </w:rPr>
        <w:t xml:space="preserve"> </w:t>
      </w:r>
      <w:proofErr w:type="gramStart"/>
      <w:r w:rsidRPr="0058361C">
        <w:rPr>
          <w:rFonts w:cs="Times New Roman"/>
          <w:sz w:val="22"/>
          <w:szCs w:val="22"/>
        </w:rPr>
        <w:t>An Independent Report to Her Majesty’s Government MP.</w:t>
      </w:r>
      <w:proofErr w:type="gramEnd"/>
      <w:r w:rsidRPr="0058361C">
        <w:rPr>
          <w:rFonts w:cs="Times New Roman"/>
          <w:sz w:val="22"/>
          <w:szCs w:val="22"/>
        </w:rPr>
        <w:t xml:space="preserve"> HM Government.</w:t>
      </w:r>
      <w:r w:rsidR="004A51B6" w:rsidRPr="0058361C">
        <w:rPr>
          <w:rFonts w:cs="Times New Roman"/>
          <w:sz w:val="22"/>
          <w:szCs w:val="22"/>
        </w:rPr>
        <w:t xml:space="preserve"> </w:t>
      </w:r>
    </w:p>
    <w:p w14:paraId="38ED6C6E" w14:textId="30F3E4AF" w:rsidR="00531158" w:rsidRPr="0058361C" w:rsidRDefault="00531158" w:rsidP="00446F7E">
      <w:pPr>
        <w:widowControl w:val="0"/>
        <w:autoSpaceDE w:val="0"/>
        <w:autoSpaceDN w:val="0"/>
        <w:adjustRightInd w:val="0"/>
        <w:spacing w:after="240" w:line="360" w:lineRule="auto"/>
        <w:ind w:left="360"/>
        <w:jc w:val="both"/>
        <w:rPr>
          <w:rFonts w:cs="Arial"/>
          <w:sz w:val="22"/>
          <w:szCs w:val="22"/>
        </w:rPr>
      </w:pPr>
      <w:proofErr w:type="gramStart"/>
      <w:r w:rsidRPr="0058361C">
        <w:rPr>
          <w:rFonts w:cs="Arial"/>
          <w:sz w:val="22"/>
          <w:szCs w:val="22"/>
        </w:rPr>
        <w:t>Bevan Commission (2013) </w:t>
      </w:r>
      <w:r w:rsidRPr="0058361C">
        <w:rPr>
          <w:rFonts w:cs="Arial"/>
          <w:i/>
          <w:sz w:val="22"/>
          <w:szCs w:val="22"/>
        </w:rPr>
        <w:t>Simply Prudent Healthcare</w:t>
      </w:r>
      <w:r w:rsidRPr="0058361C">
        <w:rPr>
          <w:rFonts w:cs="Arial"/>
          <w:sz w:val="22"/>
          <w:szCs w:val="22"/>
        </w:rPr>
        <w:t> .</w:t>
      </w:r>
      <w:proofErr w:type="gramEnd"/>
      <w:r w:rsidRPr="0058361C">
        <w:rPr>
          <w:rFonts w:cs="Arial"/>
          <w:sz w:val="22"/>
          <w:szCs w:val="22"/>
        </w:rPr>
        <w:t xml:space="preserve"> Available at </w:t>
      </w:r>
      <w:hyperlink r:id="rId11" w:history="1">
        <w:r w:rsidRPr="0058361C">
          <w:rPr>
            <w:rStyle w:val="Hyperlink"/>
            <w:rFonts w:cs="Arial"/>
            <w:color w:val="auto"/>
            <w:sz w:val="22"/>
            <w:szCs w:val="22"/>
            <w:u w:val="none"/>
          </w:rPr>
          <w:t>http://www.bevancommission.org/en/publications?year=2013</w:t>
        </w:r>
      </w:hyperlink>
      <w:r w:rsidRPr="0058361C">
        <w:rPr>
          <w:rFonts w:cs="Arial"/>
          <w:sz w:val="22"/>
          <w:szCs w:val="22"/>
        </w:rPr>
        <w:t xml:space="preserve"> (Accessed 8/9/2018)</w:t>
      </w:r>
    </w:p>
    <w:p w14:paraId="20244C7F" w14:textId="367D381B" w:rsidR="00B2631E" w:rsidRPr="0058361C" w:rsidRDefault="000B37E8" w:rsidP="000B37E8">
      <w:pPr>
        <w:pStyle w:val="ListParagraph"/>
        <w:spacing w:before="100" w:beforeAutospacing="1" w:after="100" w:afterAutospacing="1" w:line="360" w:lineRule="auto"/>
        <w:ind w:left="360"/>
        <w:jc w:val="both"/>
        <w:rPr>
          <w:rFonts w:cs="Times New Roman"/>
          <w:sz w:val="22"/>
          <w:szCs w:val="22"/>
        </w:rPr>
      </w:pPr>
      <w:r w:rsidRPr="0058361C">
        <w:rPr>
          <w:rFonts w:cs="Times New Roman"/>
          <w:sz w:val="22"/>
          <w:szCs w:val="22"/>
        </w:rPr>
        <w:t>Ashton</w:t>
      </w:r>
      <w:r w:rsidR="00B2631E" w:rsidRPr="0058361C">
        <w:rPr>
          <w:rFonts w:cs="Times New Roman"/>
          <w:sz w:val="22"/>
          <w:szCs w:val="22"/>
        </w:rPr>
        <w:t>,</w:t>
      </w:r>
      <w:r w:rsidRPr="0058361C">
        <w:rPr>
          <w:rFonts w:cs="Times New Roman"/>
          <w:sz w:val="22"/>
          <w:szCs w:val="22"/>
        </w:rPr>
        <w:t xml:space="preserve"> </w:t>
      </w:r>
      <w:r w:rsidR="00B2631E" w:rsidRPr="0058361C">
        <w:rPr>
          <w:rFonts w:cs="Times New Roman"/>
          <w:sz w:val="22"/>
          <w:szCs w:val="22"/>
        </w:rPr>
        <w:t xml:space="preserve">K et al. (2016) Adverse Childhood Experiences and their association with chronic disease and health service use in the Welsh adult population. </w:t>
      </w:r>
      <w:proofErr w:type="gramStart"/>
      <w:r w:rsidR="00B2631E" w:rsidRPr="0058361C">
        <w:rPr>
          <w:rFonts w:cs="Times New Roman"/>
          <w:sz w:val="22"/>
          <w:szCs w:val="22"/>
        </w:rPr>
        <w:t>Public Health Wales.</w:t>
      </w:r>
      <w:proofErr w:type="gramEnd"/>
      <w:r w:rsidR="00B2631E" w:rsidRPr="0058361C">
        <w:rPr>
          <w:rFonts w:cs="Times New Roman"/>
          <w:sz w:val="22"/>
          <w:szCs w:val="22"/>
        </w:rPr>
        <w:t xml:space="preserve"> Available at: </w:t>
      </w:r>
      <w:hyperlink r:id="rId12" w:history="1">
        <w:r w:rsidR="00B2631E" w:rsidRPr="0058361C">
          <w:rPr>
            <w:rStyle w:val="Hyperlink"/>
            <w:rFonts w:cs="Times New Roman"/>
            <w:color w:val="auto"/>
            <w:sz w:val="22"/>
            <w:szCs w:val="22"/>
            <w:u w:val="none"/>
          </w:rPr>
          <w:t>http://www.wales.nhs.uk/sitesplus/documents/888/ACE%20Chronic%20Disease%20report%20%289%29%20%282%29.pdf</w:t>
        </w:r>
      </w:hyperlink>
      <w:r w:rsidRPr="0058361C">
        <w:rPr>
          <w:rFonts w:cs="Times New Roman"/>
          <w:sz w:val="22"/>
          <w:szCs w:val="22"/>
        </w:rPr>
        <w:t xml:space="preserve"> (accessed 8/9</w:t>
      </w:r>
      <w:r w:rsidR="00B2631E" w:rsidRPr="0058361C">
        <w:rPr>
          <w:rFonts w:cs="Times New Roman"/>
          <w:sz w:val="22"/>
          <w:szCs w:val="22"/>
        </w:rPr>
        <w:t>/2018)</w:t>
      </w:r>
    </w:p>
    <w:p w14:paraId="7CDE2B10" w14:textId="72C57670" w:rsidR="000B37E8" w:rsidRPr="0058361C" w:rsidRDefault="00531158" w:rsidP="00446F7E">
      <w:pPr>
        <w:spacing w:before="100" w:beforeAutospacing="1" w:after="100" w:afterAutospacing="1" w:line="360" w:lineRule="auto"/>
        <w:ind w:left="360"/>
        <w:jc w:val="both"/>
        <w:rPr>
          <w:rFonts w:cs="Times New Roman"/>
          <w:sz w:val="22"/>
          <w:szCs w:val="22"/>
        </w:rPr>
      </w:pPr>
      <w:proofErr w:type="spellStart"/>
      <w:r w:rsidRPr="0058361C">
        <w:rPr>
          <w:rFonts w:cs="Times New Roman"/>
          <w:sz w:val="22"/>
          <w:szCs w:val="22"/>
        </w:rPr>
        <w:t>Bowlby</w:t>
      </w:r>
      <w:proofErr w:type="spellEnd"/>
      <w:r w:rsidRPr="0058361C">
        <w:rPr>
          <w:rFonts w:cs="Times New Roman"/>
          <w:sz w:val="22"/>
          <w:szCs w:val="22"/>
        </w:rPr>
        <w:t>, J. (1969). ‘</w:t>
      </w:r>
      <w:r w:rsidRPr="0058361C">
        <w:rPr>
          <w:rFonts w:cs="Times New Roman"/>
          <w:i/>
          <w:iCs/>
          <w:sz w:val="22"/>
          <w:szCs w:val="22"/>
        </w:rPr>
        <w:t xml:space="preserve">Attachment and loss: Vol. 1. Attachment.’ </w:t>
      </w:r>
      <w:r w:rsidRPr="0058361C">
        <w:rPr>
          <w:rFonts w:cs="Times New Roman"/>
          <w:sz w:val="22"/>
          <w:szCs w:val="22"/>
        </w:rPr>
        <w:t xml:space="preserve">New York: Basic Books. </w:t>
      </w:r>
      <w:r w:rsidR="00110B03" w:rsidRPr="0058361C">
        <w:rPr>
          <w:rFonts w:cs="Times New Roman"/>
          <w:sz w:val="22"/>
          <w:szCs w:val="22"/>
        </w:rPr>
        <w:t xml:space="preserve">Available at: </w:t>
      </w:r>
      <w:hyperlink r:id="rId13" w:history="1">
        <w:r w:rsidR="00110B03" w:rsidRPr="0058361C">
          <w:rPr>
            <w:rStyle w:val="Hyperlink"/>
            <w:rFonts w:cs="Times New Roman"/>
            <w:color w:val="auto"/>
            <w:sz w:val="22"/>
            <w:szCs w:val="22"/>
            <w:u w:val="none"/>
          </w:rPr>
          <w:t>https://www.abebe.org.br/files/John-Bowlby-Attachment-Second-Edition-Attachment-and-Loss-Series-Vol-1-1983.pdf</w:t>
        </w:r>
      </w:hyperlink>
      <w:r w:rsidR="00110B03" w:rsidRPr="0058361C">
        <w:rPr>
          <w:rFonts w:cs="Times New Roman"/>
          <w:sz w:val="22"/>
          <w:szCs w:val="22"/>
        </w:rPr>
        <w:t xml:space="preserve"> (accessed 8/9/2018)</w:t>
      </w:r>
    </w:p>
    <w:p w14:paraId="07657BB3" w14:textId="7226FB0C" w:rsidR="00531158" w:rsidRPr="0058361C" w:rsidRDefault="00531158" w:rsidP="00446F7E">
      <w:pPr>
        <w:spacing w:before="100" w:beforeAutospacing="1" w:after="100" w:afterAutospacing="1" w:line="360" w:lineRule="auto"/>
        <w:ind w:left="360"/>
        <w:jc w:val="both"/>
        <w:rPr>
          <w:rFonts w:cs="Times New Roman"/>
          <w:sz w:val="22"/>
          <w:szCs w:val="22"/>
        </w:rPr>
      </w:pPr>
      <w:r w:rsidRPr="0058361C">
        <w:rPr>
          <w:rFonts w:cs="Times"/>
          <w:sz w:val="22"/>
          <w:szCs w:val="22"/>
        </w:rPr>
        <w:t>Cardiff Public Service board (2014) ‘</w:t>
      </w:r>
      <w:r w:rsidRPr="0058361C">
        <w:rPr>
          <w:rFonts w:cs="Times"/>
          <w:i/>
          <w:sz w:val="22"/>
          <w:szCs w:val="22"/>
        </w:rPr>
        <w:t>A Closer Look at our Growing Population</w:t>
      </w:r>
      <w:r w:rsidRPr="0058361C">
        <w:rPr>
          <w:rFonts w:cs="Times"/>
          <w:sz w:val="22"/>
          <w:szCs w:val="22"/>
        </w:rPr>
        <w:t xml:space="preserve">.’ Available at: </w:t>
      </w:r>
      <w:hyperlink r:id="rId14" w:history="1">
        <w:r w:rsidRPr="0058361C">
          <w:rPr>
            <w:rStyle w:val="Hyperlink"/>
            <w:rFonts w:cs="Times New Roman"/>
            <w:color w:val="auto"/>
            <w:sz w:val="22"/>
            <w:szCs w:val="22"/>
            <w:u w:val="none"/>
          </w:rPr>
          <w:t>https://www.cardiffpartnership.co.uk/well-being-assessment/cardiff-today/closer-look-growing-population/</w:t>
        </w:r>
      </w:hyperlink>
      <w:r w:rsidRPr="0058361C">
        <w:rPr>
          <w:rFonts w:cs="Times New Roman"/>
          <w:sz w:val="22"/>
          <w:szCs w:val="22"/>
        </w:rPr>
        <w:t xml:space="preserve"> (accessed 8/9/2018)</w:t>
      </w:r>
    </w:p>
    <w:p w14:paraId="5B473D4B" w14:textId="77777777" w:rsidR="00531158" w:rsidRPr="0058361C" w:rsidRDefault="00531158" w:rsidP="00446F7E">
      <w:pPr>
        <w:spacing w:line="360" w:lineRule="auto"/>
        <w:ind w:left="360"/>
        <w:jc w:val="both"/>
        <w:rPr>
          <w:bCs/>
          <w:sz w:val="22"/>
          <w:szCs w:val="22"/>
        </w:rPr>
      </w:pPr>
      <w:r w:rsidRPr="0058361C">
        <w:rPr>
          <w:bCs/>
          <w:sz w:val="22"/>
          <w:szCs w:val="22"/>
        </w:rPr>
        <w:t xml:space="preserve">Cardiff and Vale UHB (2015) </w:t>
      </w:r>
      <w:r w:rsidRPr="0058361C">
        <w:rPr>
          <w:bCs/>
          <w:i/>
          <w:sz w:val="22"/>
          <w:szCs w:val="22"/>
        </w:rPr>
        <w:t xml:space="preserve">Shaping our Future Wellbeing 2015-2025. </w:t>
      </w:r>
      <w:r w:rsidRPr="0058361C">
        <w:rPr>
          <w:bCs/>
          <w:sz w:val="22"/>
          <w:szCs w:val="22"/>
        </w:rPr>
        <w:t xml:space="preserve">Available at: </w:t>
      </w:r>
      <w:hyperlink r:id="rId15" w:history="1">
        <w:r w:rsidRPr="0058361C">
          <w:rPr>
            <w:rStyle w:val="Hyperlink"/>
            <w:bCs/>
            <w:color w:val="auto"/>
            <w:sz w:val="22"/>
            <w:szCs w:val="22"/>
            <w:u w:val="none"/>
          </w:rPr>
          <w:t>http://www.cardiffandvaleuhb.wales.nhs.uk/sitesplus/documents/1143/Shaping%20Our%20Future%20booklet_shaping%20our%20future%20v2.pdf</w:t>
        </w:r>
      </w:hyperlink>
      <w:r w:rsidRPr="0058361C">
        <w:rPr>
          <w:bCs/>
          <w:sz w:val="22"/>
          <w:szCs w:val="22"/>
        </w:rPr>
        <w:t xml:space="preserve"> (accessed 8/9/2018)</w:t>
      </w:r>
    </w:p>
    <w:p w14:paraId="57075A16" w14:textId="77777777" w:rsidR="00531158" w:rsidRPr="0058361C" w:rsidRDefault="00F53949" w:rsidP="00446F7E">
      <w:pPr>
        <w:spacing w:line="360" w:lineRule="auto"/>
        <w:ind w:left="360"/>
        <w:jc w:val="both"/>
        <w:rPr>
          <w:rStyle w:val="Hyperlink"/>
          <w:bCs/>
          <w:color w:val="auto"/>
          <w:sz w:val="22"/>
          <w:szCs w:val="22"/>
          <w:u w:val="none"/>
        </w:rPr>
      </w:pPr>
      <w:hyperlink r:id="rId16" w:history="1">
        <w:r w:rsidR="00531158" w:rsidRPr="0058361C">
          <w:rPr>
            <w:rStyle w:val="Hyperlink"/>
            <w:rFonts w:cs="Times New Roman"/>
            <w:color w:val="auto"/>
            <w:sz w:val="22"/>
            <w:szCs w:val="22"/>
            <w:u w:val="none"/>
          </w:rPr>
          <w:t>https://clearimpact.com/results-based-accountability/</w:t>
        </w:r>
      </w:hyperlink>
      <w:r w:rsidR="00531158" w:rsidRPr="0058361C">
        <w:rPr>
          <w:rStyle w:val="Hyperlink"/>
          <w:rFonts w:cs="Times New Roman"/>
          <w:color w:val="auto"/>
          <w:sz w:val="22"/>
          <w:szCs w:val="22"/>
          <w:u w:val="none"/>
        </w:rPr>
        <w:t xml:space="preserve"> (Accessed 8/8/2018)</w:t>
      </w:r>
    </w:p>
    <w:p w14:paraId="5017D0CA" w14:textId="6046F9E4" w:rsidR="00531158" w:rsidRPr="0058361C" w:rsidRDefault="00531158" w:rsidP="00446F7E">
      <w:pPr>
        <w:spacing w:before="100" w:beforeAutospacing="1" w:after="100" w:afterAutospacing="1" w:line="360" w:lineRule="auto"/>
        <w:ind w:left="360"/>
        <w:jc w:val="both"/>
        <w:rPr>
          <w:rFonts w:cs="Times New Roman"/>
          <w:sz w:val="22"/>
          <w:szCs w:val="22"/>
        </w:rPr>
      </w:pPr>
      <w:proofErr w:type="gramStart"/>
      <w:r w:rsidRPr="0058361C">
        <w:rPr>
          <w:rFonts w:cs="Times"/>
          <w:sz w:val="22"/>
          <w:szCs w:val="22"/>
        </w:rPr>
        <w:t xml:space="preserve">Covey, S. (1999) </w:t>
      </w:r>
      <w:r w:rsidRPr="0058361C">
        <w:rPr>
          <w:rFonts w:cs="Times"/>
          <w:i/>
          <w:sz w:val="22"/>
          <w:szCs w:val="22"/>
        </w:rPr>
        <w:t>‘The 7 Habits of Highly Effective People’</w:t>
      </w:r>
      <w:r w:rsidR="001A2E2A" w:rsidRPr="0058361C">
        <w:rPr>
          <w:rFonts w:cs="Times"/>
          <w:sz w:val="22"/>
          <w:szCs w:val="22"/>
        </w:rPr>
        <w:t>.</w:t>
      </w:r>
      <w:proofErr w:type="gramEnd"/>
      <w:r w:rsidR="001A2E2A" w:rsidRPr="0058361C">
        <w:rPr>
          <w:rFonts w:cs="Times"/>
          <w:sz w:val="22"/>
          <w:szCs w:val="22"/>
        </w:rPr>
        <w:t xml:space="preserve"> </w:t>
      </w:r>
      <w:proofErr w:type="spellStart"/>
      <w:r w:rsidR="001A2E2A" w:rsidRPr="0058361C">
        <w:rPr>
          <w:rFonts w:cs="Times"/>
          <w:sz w:val="22"/>
          <w:szCs w:val="22"/>
        </w:rPr>
        <w:t>UK</w:t>
      </w:r>
      <w:proofErr w:type="gramStart"/>
      <w:r w:rsidR="001A2E2A" w:rsidRPr="0058361C">
        <w:rPr>
          <w:rFonts w:cs="Times"/>
          <w:sz w:val="22"/>
          <w:szCs w:val="22"/>
        </w:rPr>
        <w:t>:Simon</w:t>
      </w:r>
      <w:proofErr w:type="spellEnd"/>
      <w:proofErr w:type="gramEnd"/>
      <w:r w:rsidR="001A2E2A" w:rsidRPr="0058361C">
        <w:rPr>
          <w:rFonts w:cs="Times"/>
          <w:sz w:val="22"/>
          <w:szCs w:val="22"/>
        </w:rPr>
        <w:t xml:space="preserve"> and Schuster..</w:t>
      </w:r>
    </w:p>
    <w:p w14:paraId="3CB1A435" w14:textId="77777777" w:rsidR="00531158" w:rsidRPr="0058361C" w:rsidRDefault="00531158" w:rsidP="00446F7E">
      <w:pPr>
        <w:spacing w:line="360" w:lineRule="auto"/>
        <w:ind w:left="360"/>
        <w:jc w:val="both"/>
        <w:rPr>
          <w:bCs/>
          <w:sz w:val="22"/>
          <w:szCs w:val="22"/>
        </w:rPr>
      </w:pPr>
      <w:proofErr w:type="spellStart"/>
      <w:proofErr w:type="gramStart"/>
      <w:r w:rsidRPr="0058361C">
        <w:rPr>
          <w:bCs/>
          <w:sz w:val="22"/>
          <w:szCs w:val="22"/>
        </w:rPr>
        <w:t>Felitti</w:t>
      </w:r>
      <w:proofErr w:type="spellEnd"/>
      <w:r w:rsidRPr="0058361C">
        <w:rPr>
          <w:bCs/>
          <w:sz w:val="22"/>
          <w:szCs w:val="22"/>
        </w:rPr>
        <w:t xml:space="preserve"> VJ et al. (1998).</w:t>
      </w:r>
      <w:proofErr w:type="gramEnd"/>
      <w:r w:rsidRPr="0058361C">
        <w:rPr>
          <w:bCs/>
          <w:sz w:val="22"/>
          <w:szCs w:val="22"/>
        </w:rPr>
        <w:t xml:space="preserve"> ‘</w:t>
      </w:r>
      <w:r w:rsidRPr="0058361C">
        <w:rPr>
          <w:bCs/>
          <w:i/>
          <w:sz w:val="22"/>
          <w:szCs w:val="22"/>
        </w:rPr>
        <w:t>Relationship of childhood abuse and household dysfunction to many of the leading causes of death in adults: the Adverse Childhood Experiences (ACE) Study</w:t>
      </w:r>
      <w:r w:rsidRPr="0058361C">
        <w:rPr>
          <w:bCs/>
          <w:sz w:val="22"/>
          <w:szCs w:val="22"/>
        </w:rPr>
        <w:t xml:space="preserve">.’ </w:t>
      </w:r>
      <w:proofErr w:type="gramStart"/>
      <w:r w:rsidRPr="0058361C">
        <w:rPr>
          <w:bCs/>
          <w:i/>
          <w:iCs/>
          <w:sz w:val="22"/>
          <w:szCs w:val="22"/>
        </w:rPr>
        <w:t xml:space="preserve">American Journal of Preventive Medicine </w:t>
      </w:r>
      <w:r w:rsidRPr="0058361C">
        <w:rPr>
          <w:bCs/>
          <w:sz w:val="22"/>
          <w:szCs w:val="22"/>
        </w:rPr>
        <w:t>14:245–258.</w:t>
      </w:r>
      <w:proofErr w:type="gramEnd"/>
      <w:r w:rsidRPr="0058361C">
        <w:rPr>
          <w:bCs/>
          <w:sz w:val="22"/>
          <w:szCs w:val="22"/>
        </w:rPr>
        <w:t xml:space="preserve"> DOI: org/10.1016/S0749-</w:t>
      </w:r>
      <w:proofErr w:type="gramStart"/>
      <w:r w:rsidRPr="0058361C">
        <w:rPr>
          <w:bCs/>
          <w:sz w:val="22"/>
          <w:szCs w:val="22"/>
        </w:rPr>
        <w:t>3797(</w:t>
      </w:r>
      <w:proofErr w:type="gramEnd"/>
      <w:r w:rsidRPr="0058361C">
        <w:rPr>
          <w:bCs/>
          <w:sz w:val="22"/>
          <w:szCs w:val="22"/>
        </w:rPr>
        <w:t>98)00017-8</w:t>
      </w:r>
    </w:p>
    <w:p w14:paraId="05F56265" w14:textId="53506028" w:rsidR="00531158" w:rsidRPr="0058361C" w:rsidRDefault="00531158" w:rsidP="00446F7E">
      <w:pPr>
        <w:spacing w:before="100" w:beforeAutospacing="1" w:after="100" w:afterAutospacing="1" w:line="360" w:lineRule="auto"/>
        <w:ind w:left="360"/>
        <w:jc w:val="both"/>
        <w:rPr>
          <w:rFonts w:cs="Times New Roman"/>
          <w:sz w:val="22"/>
          <w:szCs w:val="22"/>
        </w:rPr>
      </w:pPr>
      <w:r w:rsidRPr="0058361C">
        <w:rPr>
          <w:rFonts w:cs="Times"/>
          <w:sz w:val="22"/>
          <w:szCs w:val="22"/>
        </w:rPr>
        <w:t>Friedman, M (2015) ‘</w:t>
      </w:r>
      <w:r w:rsidRPr="0058361C">
        <w:rPr>
          <w:rFonts w:cs="Times"/>
          <w:i/>
          <w:sz w:val="22"/>
          <w:szCs w:val="22"/>
        </w:rPr>
        <w:t>Trying Hard Is Not Good Enough’.</w:t>
      </w:r>
      <w:r w:rsidRPr="0058361C">
        <w:rPr>
          <w:rFonts w:cs="Times"/>
          <w:sz w:val="22"/>
          <w:szCs w:val="22"/>
        </w:rPr>
        <w:t xml:space="preserve"> 10th Anniversary Ed: </w:t>
      </w:r>
      <w:r w:rsidR="001A2E2A" w:rsidRPr="0058361C">
        <w:rPr>
          <w:rFonts w:cs="Times"/>
          <w:sz w:val="22"/>
          <w:szCs w:val="22"/>
        </w:rPr>
        <w:t xml:space="preserve">Great Britain: Parse </w:t>
      </w:r>
      <w:r w:rsidRPr="0058361C">
        <w:rPr>
          <w:rFonts w:cs="Times"/>
          <w:sz w:val="22"/>
          <w:szCs w:val="22"/>
        </w:rPr>
        <w:t xml:space="preserve">Publishing. </w:t>
      </w:r>
    </w:p>
    <w:p w14:paraId="31CC67B4" w14:textId="21D5F9F5" w:rsidR="00531158" w:rsidRPr="0058361C" w:rsidRDefault="00531158" w:rsidP="00446F7E">
      <w:pPr>
        <w:spacing w:before="100" w:beforeAutospacing="1" w:after="100" w:afterAutospacing="1" w:line="360" w:lineRule="auto"/>
        <w:ind w:left="360"/>
        <w:jc w:val="both"/>
        <w:rPr>
          <w:rFonts w:cs="Times New Roman"/>
          <w:sz w:val="22"/>
          <w:szCs w:val="22"/>
        </w:rPr>
      </w:pPr>
      <w:proofErr w:type="gramStart"/>
      <w:r w:rsidRPr="0058361C">
        <w:rPr>
          <w:rFonts w:cs="Times"/>
          <w:sz w:val="22"/>
          <w:szCs w:val="22"/>
        </w:rPr>
        <w:t>Friedman, M (2015) ‘</w:t>
      </w:r>
      <w:r w:rsidRPr="0058361C">
        <w:rPr>
          <w:rFonts w:cs="Times"/>
          <w:i/>
          <w:sz w:val="22"/>
          <w:szCs w:val="22"/>
        </w:rPr>
        <w:t>Turning Curves.</w:t>
      </w:r>
      <w:proofErr w:type="gramEnd"/>
      <w:r w:rsidRPr="0058361C">
        <w:rPr>
          <w:rFonts w:cs="Times"/>
          <w:i/>
          <w:sz w:val="22"/>
          <w:szCs w:val="22"/>
        </w:rPr>
        <w:t xml:space="preserve"> </w:t>
      </w:r>
      <w:proofErr w:type="gramStart"/>
      <w:r w:rsidRPr="0058361C">
        <w:rPr>
          <w:rFonts w:cs="Times"/>
          <w:i/>
          <w:sz w:val="22"/>
          <w:szCs w:val="22"/>
        </w:rPr>
        <w:t>An accountability Co</w:t>
      </w:r>
      <w:r w:rsidR="001A2E2A" w:rsidRPr="0058361C">
        <w:rPr>
          <w:rFonts w:cs="Times"/>
          <w:i/>
          <w:sz w:val="22"/>
          <w:szCs w:val="22"/>
        </w:rPr>
        <w:t>mpanion Reader’.</w:t>
      </w:r>
      <w:proofErr w:type="gramEnd"/>
      <w:r w:rsidR="001A2E2A" w:rsidRPr="0058361C">
        <w:rPr>
          <w:rFonts w:cs="Times"/>
          <w:i/>
          <w:sz w:val="22"/>
          <w:szCs w:val="22"/>
        </w:rPr>
        <w:t xml:space="preserve"> </w:t>
      </w:r>
      <w:r w:rsidR="001A2E2A" w:rsidRPr="0058361C">
        <w:rPr>
          <w:rFonts w:cs="Times"/>
          <w:sz w:val="22"/>
          <w:szCs w:val="22"/>
        </w:rPr>
        <w:t xml:space="preserve">Great </w:t>
      </w:r>
      <w:proofErr w:type="spellStart"/>
      <w:r w:rsidR="001A2E2A" w:rsidRPr="0058361C">
        <w:rPr>
          <w:rFonts w:cs="Times"/>
          <w:sz w:val="22"/>
          <w:szCs w:val="22"/>
        </w:rPr>
        <w:t>Britain</w:t>
      </w:r>
      <w:proofErr w:type="gramStart"/>
      <w:r w:rsidR="001A2E2A" w:rsidRPr="0058361C">
        <w:rPr>
          <w:rFonts w:cs="Times"/>
          <w:sz w:val="22"/>
          <w:szCs w:val="22"/>
        </w:rPr>
        <w:t>:</w:t>
      </w:r>
      <w:r w:rsidRPr="0058361C">
        <w:rPr>
          <w:rFonts w:cs="Times"/>
          <w:sz w:val="22"/>
          <w:szCs w:val="22"/>
        </w:rPr>
        <w:t>Parse</w:t>
      </w:r>
      <w:proofErr w:type="spellEnd"/>
      <w:proofErr w:type="gramEnd"/>
      <w:r w:rsidRPr="0058361C">
        <w:rPr>
          <w:rFonts w:cs="Times"/>
          <w:sz w:val="22"/>
          <w:szCs w:val="22"/>
        </w:rPr>
        <w:t xml:space="preserve"> Publishing</w:t>
      </w:r>
      <w:r w:rsidRPr="0058361C">
        <w:rPr>
          <w:rFonts w:cs="Times New Roman"/>
          <w:sz w:val="22"/>
          <w:szCs w:val="22"/>
        </w:rPr>
        <w:t xml:space="preserve"> </w:t>
      </w:r>
    </w:p>
    <w:p w14:paraId="09B321E9" w14:textId="0616E921" w:rsidR="00531158" w:rsidRPr="0058361C" w:rsidRDefault="00531158" w:rsidP="00446F7E">
      <w:pPr>
        <w:spacing w:before="100" w:beforeAutospacing="1" w:after="100" w:afterAutospacing="1" w:line="360" w:lineRule="auto"/>
        <w:ind w:left="360"/>
        <w:jc w:val="both"/>
        <w:rPr>
          <w:rFonts w:cs="Times New Roman"/>
          <w:i/>
          <w:sz w:val="22"/>
          <w:szCs w:val="22"/>
        </w:rPr>
      </w:pPr>
      <w:proofErr w:type="spellStart"/>
      <w:r w:rsidRPr="0058361C">
        <w:rPr>
          <w:rFonts w:cs="Times New Roman"/>
          <w:sz w:val="22"/>
          <w:szCs w:val="22"/>
        </w:rPr>
        <w:t>Fillingham</w:t>
      </w:r>
      <w:proofErr w:type="spellEnd"/>
      <w:r w:rsidRPr="0058361C">
        <w:rPr>
          <w:rFonts w:cs="Times New Roman"/>
          <w:sz w:val="22"/>
          <w:szCs w:val="22"/>
        </w:rPr>
        <w:t xml:space="preserve">, D &amp; </w:t>
      </w:r>
      <w:proofErr w:type="spellStart"/>
      <w:r w:rsidRPr="0058361C">
        <w:rPr>
          <w:rFonts w:cs="Times New Roman"/>
          <w:sz w:val="22"/>
          <w:szCs w:val="22"/>
        </w:rPr>
        <w:t>Weir</w:t>
      </w:r>
      <w:proofErr w:type="gramStart"/>
      <w:r w:rsidRPr="0058361C">
        <w:rPr>
          <w:rFonts w:cs="Times New Roman"/>
          <w:sz w:val="22"/>
          <w:szCs w:val="22"/>
        </w:rPr>
        <w:t>,B</w:t>
      </w:r>
      <w:proofErr w:type="spellEnd"/>
      <w:proofErr w:type="gramEnd"/>
      <w:r w:rsidRPr="0058361C">
        <w:rPr>
          <w:rFonts w:cs="Times New Roman"/>
          <w:sz w:val="22"/>
          <w:szCs w:val="22"/>
        </w:rPr>
        <w:t xml:space="preserve"> (2014)</w:t>
      </w:r>
      <w:r w:rsidR="000374BB" w:rsidRPr="0058361C">
        <w:rPr>
          <w:rFonts w:cs="Times New Roman"/>
          <w:sz w:val="22"/>
          <w:szCs w:val="22"/>
        </w:rPr>
        <w:t xml:space="preserve"> </w:t>
      </w:r>
      <w:r w:rsidRPr="0058361C">
        <w:rPr>
          <w:rFonts w:cs="Times New Roman"/>
          <w:i/>
          <w:sz w:val="22"/>
          <w:szCs w:val="22"/>
        </w:rPr>
        <w:t xml:space="preserve">System Leadership. Lessons and learning from </w:t>
      </w:r>
      <w:proofErr w:type="spellStart"/>
      <w:r w:rsidRPr="0058361C">
        <w:rPr>
          <w:rFonts w:cs="Times New Roman"/>
          <w:i/>
          <w:sz w:val="22"/>
          <w:szCs w:val="22"/>
        </w:rPr>
        <w:t>AQuA’s</w:t>
      </w:r>
      <w:proofErr w:type="spellEnd"/>
      <w:r w:rsidRPr="0058361C">
        <w:rPr>
          <w:rFonts w:cs="Times New Roman"/>
          <w:i/>
          <w:sz w:val="22"/>
          <w:szCs w:val="22"/>
        </w:rPr>
        <w:t xml:space="preserve"> Integrated Care Discovery Communities. </w:t>
      </w:r>
      <w:proofErr w:type="gramStart"/>
      <w:r w:rsidRPr="0058361C">
        <w:rPr>
          <w:rFonts w:cs="Times New Roman"/>
          <w:i/>
          <w:sz w:val="22"/>
          <w:szCs w:val="22"/>
        </w:rPr>
        <w:t>The Kings Fund.</w:t>
      </w:r>
      <w:proofErr w:type="gramEnd"/>
      <w:r w:rsidRPr="0058361C">
        <w:rPr>
          <w:rFonts w:cs="Times New Roman"/>
          <w:i/>
          <w:sz w:val="22"/>
          <w:szCs w:val="22"/>
        </w:rPr>
        <w:t xml:space="preserve"> Available at: </w:t>
      </w:r>
      <w:hyperlink r:id="rId17" w:history="1">
        <w:r w:rsidRPr="0058361C">
          <w:rPr>
            <w:rStyle w:val="Hyperlink"/>
            <w:rFonts w:cs="Times New Roman"/>
            <w:i/>
            <w:color w:val="auto"/>
            <w:sz w:val="22"/>
            <w:szCs w:val="22"/>
            <w:u w:val="none"/>
          </w:rPr>
          <w:t>https://www.kingsfund.org.uk/sites/default/files/field/field_publication_file/system-leadership-october-2014.pdf</w:t>
        </w:r>
      </w:hyperlink>
      <w:r w:rsidRPr="0058361C">
        <w:rPr>
          <w:rFonts w:cs="Times New Roman"/>
          <w:i/>
          <w:sz w:val="22"/>
          <w:szCs w:val="22"/>
        </w:rPr>
        <w:t xml:space="preserve"> (accessed 8/8/2018)</w:t>
      </w:r>
    </w:p>
    <w:p w14:paraId="38289FFE" w14:textId="3D5B115B" w:rsidR="00531158" w:rsidRPr="0058361C" w:rsidRDefault="00531158" w:rsidP="00446F7E">
      <w:pPr>
        <w:spacing w:line="360" w:lineRule="auto"/>
        <w:ind w:left="360"/>
        <w:jc w:val="both"/>
        <w:rPr>
          <w:i/>
          <w:sz w:val="22"/>
          <w:szCs w:val="22"/>
        </w:rPr>
      </w:pPr>
      <w:proofErr w:type="gramStart"/>
      <w:r w:rsidRPr="0058361C">
        <w:rPr>
          <w:sz w:val="22"/>
          <w:szCs w:val="22"/>
        </w:rPr>
        <w:t>HQIP (2017)</w:t>
      </w:r>
      <w:r w:rsidR="00381C4F" w:rsidRPr="0058361C">
        <w:rPr>
          <w:i/>
          <w:sz w:val="22"/>
          <w:szCs w:val="22"/>
        </w:rPr>
        <w:t xml:space="preserve"> </w:t>
      </w:r>
      <w:r w:rsidRPr="0058361C">
        <w:rPr>
          <w:i/>
          <w:sz w:val="22"/>
          <w:szCs w:val="22"/>
        </w:rPr>
        <w:t>Guide to managing ethical issues in quality improve</w:t>
      </w:r>
      <w:r w:rsidR="00381C4F" w:rsidRPr="0058361C">
        <w:rPr>
          <w:i/>
          <w:sz w:val="22"/>
          <w:szCs w:val="22"/>
        </w:rPr>
        <w:t>ment or clinical audit projects</w:t>
      </w:r>
      <w:r w:rsidRPr="0058361C">
        <w:rPr>
          <w:i/>
          <w:sz w:val="22"/>
          <w:szCs w:val="22"/>
        </w:rPr>
        <w:t>.</w:t>
      </w:r>
      <w:proofErr w:type="gramEnd"/>
      <w:r w:rsidRPr="0058361C">
        <w:rPr>
          <w:i/>
          <w:sz w:val="22"/>
          <w:szCs w:val="22"/>
        </w:rPr>
        <w:t xml:space="preserve"> </w:t>
      </w:r>
      <w:r w:rsidR="00381C4F" w:rsidRPr="0058361C">
        <w:rPr>
          <w:i/>
          <w:sz w:val="22"/>
          <w:szCs w:val="22"/>
        </w:rPr>
        <w:t>London: Healthcare quality Improvement Partnership.</w:t>
      </w:r>
    </w:p>
    <w:p w14:paraId="4D15D863" w14:textId="07801882" w:rsidR="00531158" w:rsidRPr="0058361C" w:rsidRDefault="00531158" w:rsidP="00747B41">
      <w:pPr>
        <w:spacing w:before="100" w:beforeAutospacing="1" w:after="100" w:afterAutospacing="1" w:line="360" w:lineRule="auto"/>
        <w:ind w:left="360"/>
        <w:jc w:val="both"/>
        <w:rPr>
          <w:rFonts w:cs="Times New Roman"/>
          <w:sz w:val="22"/>
          <w:szCs w:val="22"/>
        </w:rPr>
      </w:pPr>
      <w:r w:rsidRPr="0058361C">
        <w:rPr>
          <w:rFonts w:cs="Times New Roman"/>
          <w:sz w:val="22"/>
          <w:szCs w:val="22"/>
        </w:rPr>
        <w:t xml:space="preserve">Hughes, K et al. (2018). </w:t>
      </w:r>
      <w:proofErr w:type="gramStart"/>
      <w:r w:rsidRPr="0058361C">
        <w:rPr>
          <w:rFonts w:cs="Times New Roman"/>
          <w:sz w:val="22"/>
          <w:szCs w:val="22"/>
        </w:rPr>
        <w:t>‘</w:t>
      </w:r>
      <w:r w:rsidRPr="0058361C">
        <w:rPr>
          <w:rFonts w:cs="Times New Roman"/>
          <w:i/>
          <w:sz w:val="22"/>
          <w:szCs w:val="22"/>
        </w:rPr>
        <w:t>Sources of resilience and their moderating relationships with harms from adverse childhood experiences’.</w:t>
      </w:r>
      <w:proofErr w:type="gramEnd"/>
      <w:r w:rsidRPr="0058361C">
        <w:rPr>
          <w:rFonts w:cs="Times New Roman"/>
          <w:sz w:val="22"/>
          <w:szCs w:val="22"/>
        </w:rPr>
        <w:t xml:space="preserve"> Report 1: Mental illness.</w:t>
      </w:r>
      <w:r w:rsidR="00747B41" w:rsidRPr="0058361C">
        <w:rPr>
          <w:rFonts w:cs="Times New Roman"/>
          <w:sz w:val="22"/>
          <w:szCs w:val="22"/>
        </w:rPr>
        <w:t xml:space="preserve"> Public Health Wales NHS Trust. </w:t>
      </w:r>
      <w:r w:rsidRPr="0058361C">
        <w:rPr>
          <w:bCs/>
          <w:sz w:val="22"/>
          <w:szCs w:val="22"/>
        </w:rPr>
        <w:t>Available at:</w:t>
      </w:r>
      <w:r w:rsidR="00747B41" w:rsidRPr="0058361C">
        <w:rPr>
          <w:rFonts w:cs="Times New Roman"/>
          <w:sz w:val="22"/>
          <w:szCs w:val="22"/>
        </w:rPr>
        <w:t xml:space="preserve"> </w:t>
      </w:r>
      <w:hyperlink r:id="rId18" w:history="1">
        <w:r w:rsidRPr="0058361C">
          <w:rPr>
            <w:rStyle w:val="Hyperlink"/>
            <w:bCs/>
            <w:color w:val="auto"/>
            <w:sz w:val="22"/>
            <w:szCs w:val="22"/>
            <w:u w:val="none"/>
          </w:rPr>
          <w:t>http://www.wales.nhs.uk/sitesplus/documents/888/ACE%20&amp;%20Resilience%20Report%20(Eng_final2).</w:t>
        </w:r>
        <w:proofErr w:type="spellStart"/>
        <w:r w:rsidRPr="0058361C">
          <w:rPr>
            <w:rStyle w:val="Hyperlink"/>
            <w:bCs/>
            <w:color w:val="auto"/>
            <w:sz w:val="22"/>
            <w:szCs w:val="22"/>
            <w:u w:val="none"/>
          </w:rPr>
          <w:t>pdf</w:t>
        </w:r>
        <w:proofErr w:type="spellEnd"/>
      </w:hyperlink>
      <w:r w:rsidRPr="0058361C">
        <w:rPr>
          <w:bCs/>
          <w:sz w:val="22"/>
          <w:szCs w:val="22"/>
        </w:rPr>
        <w:t xml:space="preserve"> (accessed 8/9/2018)</w:t>
      </w:r>
    </w:p>
    <w:p w14:paraId="5A1B1AFD" w14:textId="77777777" w:rsidR="00531158" w:rsidRPr="0058361C" w:rsidRDefault="00531158" w:rsidP="00FB4E71">
      <w:pPr>
        <w:spacing w:line="360" w:lineRule="auto"/>
        <w:ind w:left="360"/>
        <w:jc w:val="both"/>
        <w:rPr>
          <w:sz w:val="22"/>
          <w:szCs w:val="22"/>
        </w:rPr>
      </w:pPr>
      <w:r w:rsidRPr="0058361C">
        <w:rPr>
          <w:sz w:val="22"/>
          <w:szCs w:val="22"/>
        </w:rPr>
        <w:t xml:space="preserve">Hulks, S </w:t>
      </w:r>
      <w:proofErr w:type="gramStart"/>
      <w:r w:rsidRPr="0058361C">
        <w:rPr>
          <w:sz w:val="22"/>
          <w:szCs w:val="22"/>
        </w:rPr>
        <w:t>et</w:t>
      </w:r>
      <w:proofErr w:type="gramEnd"/>
      <w:r w:rsidRPr="0058361C">
        <w:rPr>
          <w:sz w:val="22"/>
          <w:szCs w:val="22"/>
        </w:rPr>
        <w:t xml:space="preserve">. </w:t>
      </w:r>
      <w:proofErr w:type="gramStart"/>
      <w:r w:rsidRPr="0058361C">
        <w:rPr>
          <w:sz w:val="22"/>
          <w:szCs w:val="22"/>
        </w:rPr>
        <w:t>al</w:t>
      </w:r>
      <w:proofErr w:type="gramEnd"/>
      <w:r w:rsidRPr="0058361C">
        <w:rPr>
          <w:sz w:val="22"/>
          <w:szCs w:val="22"/>
        </w:rPr>
        <w:t xml:space="preserve"> (2017) ‘</w:t>
      </w:r>
      <w:r w:rsidRPr="0058361C">
        <w:rPr>
          <w:i/>
          <w:sz w:val="22"/>
          <w:szCs w:val="22"/>
        </w:rPr>
        <w:t xml:space="preserve">Ideas that change health care. Leading across the health and care system. </w:t>
      </w:r>
      <w:proofErr w:type="gramStart"/>
      <w:r w:rsidRPr="0058361C">
        <w:rPr>
          <w:i/>
          <w:sz w:val="22"/>
          <w:szCs w:val="22"/>
        </w:rPr>
        <w:t>Lessons from Experience’.</w:t>
      </w:r>
      <w:proofErr w:type="gramEnd"/>
      <w:r w:rsidRPr="0058361C">
        <w:rPr>
          <w:i/>
          <w:sz w:val="22"/>
          <w:szCs w:val="22"/>
        </w:rPr>
        <w:t xml:space="preserve"> </w:t>
      </w:r>
      <w:proofErr w:type="gramStart"/>
      <w:r w:rsidRPr="0058361C">
        <w:rPr>
          <w:sz w:val="22"/>
          <w:szCs w:val="22"/>
        </w:rPr>
        <w:t>The Kings Fund.</w:t>
      </w:r>
      <w:proofErr w:type="gramEnd"/>
    </w:p>
    <w:p w14:paraId="5CE7519F" w14:textId="49D97C58" w:rsidR="00531158" w:rsidRPr="0058361C" w:rsidRDefault="009C45DD" w:rsidP="00446F7E">
      <w:pPr>
        <w:spacing w:before="100" w:beforeAutospacing="1" w:after="100" w:afterAutospacing="1" w:line="360" w:lineRule="auto"/>
        <w:ind w:left="360"/>
        <w:jc w:val="both"/>
        <w:rPr>
          <w:rFonts w:cs="Times New Roman"/>
          <w:sz w:val="22"/>
          <w:szCs w:val="22"/>
        </w:rPr>
      </w:pPr>
      <w:r w:rsidRPr="0058361C">
        <w:rPr>
          <w:rFonts w:cs="Times"/>
          <w:sz w:val="22"/>
          <w:szCs w:val="22"/>
        </w:rPr>
        <w:t xml:space="preserve">Marmot, </w:t>
      </w:r>
      <w:r w:rsidR="00531158" w:rsidRPr="0058361C">
        <w:rPr>
          <w:rFonts w:cs="Times"/>
          <w:sz w:val="22"/>
          <w:szCs w:val="22"/>
        </w:rPr>
        <w:t>M et al (2010)</w:t>
      </w:r>
      <w:r w:rsidR="00531158" w:rsidRPr="0058361C">
        <w:rPr>
          <w:rFonts w:cs="Times"/>
          <w:i/>
          <w:sz w:val="22"/>
          <w:szCs w:val="22"/>
        </w:rPr>
        <w:t xml:space="preserve"> Fair Society Healthy Lives</w:t>
      </w:r>
      <w:r w:rsidR="00FB4E71" w:rsidRPr="0058361C">
        <w:rPr>
          <w:rFonts w:cs="Times"/>
          <w:i/>
          <w:sz w:val="22"/>
          <w:szCs w:val="22"/>
        </w:rPr>
        <w:t xml:space="preserve"> (The Marmot Review)</w:t>
      </w:r>
      <w:r w:rsidR="00531158" w:rsidRPr="0058361C">
        <w:rPr>
          <w:rFonts w:cs="Times"/>
          <w:sz w:val="22"/>
          <w:szCs w:val="22"/>
        </w:rPr>
        <w:t>.</w:t>
      </w:r>
      <w:r w:rsidR="00FB4E71" w:rsidRPr="0058361C">
        <w:rPr>
          <w:rFonts w:cs="Times"/>
          <w:sz w:val="22"/>
          <w:szCs w:val="22"/>
        </w:rPr>
        <w:t xml:space="preserve"> </w:t>
      </w:r>
      <w:proofErr w:type="spellStart"/>
      <w:proofErr w:type="gramStart"/>
      <w:r w:rsidR="00FB4E71" w:rsidRPr="0058361C">
        <w:rPr>
          <w:rFonts w:cs="Times"/>
          <w:sz w:val="22"/>
          <w:szCs w:val="22"/>
        </w:rPr>
        <w:t>England:Institute</w:t>
      </w:r>
      <w:proofErr w:type="spellEnd"/>
      <w:r w:rsidR="00FB4E71" w:rsidRPr="0058361C">
        <w:rPr>
          <w:rFonts w:cs="Times"/>
          <w:sz w:val="22"/>
          <w:szCs w:val="22"/>
        </w:rPr>
        <w:t xml:space="preserve"> of Health Equity.</w:t>
      </w:r>
      <w:proofErr w:type="gramEnd"/>
      <w:r w:rsidR="00FB4E71" w:rsidRPr="0058361C">
        <w:rPr>
          <w:rFonts w:cs="Times"/>
          <w:sz w:val="22"/>
          <w:szCs w:val="22"/>
        </w:rPr>
        <w:t xml:space="preserve"> </w:t>
      </w:r>
    </w:p>
    <w:p w14:paraId="31332850" w14:textId="548F82A0" w:rsidR="00531158" w:rsidRPr="0058361C" w:rsidRDefault="009C45DD" w:rsidP="00446F7E">
      <w:pPr>
        <w:spacing w:before="100" w:beforeAutospacing="1" w:after="100" w:afterAutospacing="1" w:line="360" w:lineRule="auto"/>
        <w:ind w:left="360"/>
        <w:jc w:val="both"/>
        <w:rPr>
          <w:rFonts w:cs="Times New Roman"/>
          <w:sz w:val="22"/>
          <w:szCs w:val="22"/>
        </w:rPr>
      </w:pPr>
      <w:r w:rsidRPr="0058361C">
        <w:rPr>
          <w:rFonts w:cs="Helvetica"/>
          <w:sz w:val="22"/>
          <w:szCs w:val="22"/>
        </w:rPr>
        <w:t>Platt, H</w:t>
      </w:r>
      <w:r w:rsidR="00531158" w:rsidRPr="0058361C">
        <w:rPr>
          <w:rFonts w:cs="Helvetica"/>
          <w:sz w:val="22"/>
          <w:szCs w:val="22"/>
        </w:rPr>
        <w:t xml:space="preserve"> </w:t>
      </w:r>
      <w:r w:rsidRPr="0058361C">
        <w:rPr>
          <w:rFonts w:cs="Helvetica"/>
          <w:sz w:val="22"/>
          <w:szCs w:val="22"/>
        </w:rPr>
        <w:t xml:space="preserve">Ministry of Health </w:t>
      </w:r>
      <w:r w:rsidR="00531158" w:rsidRPr="0058361C">
        <w:rPr>
          <w:rFonts w:cs="Helvetica"/>
          <w:sz w:val="22"/>
          <w:szCs w:val="22"/>
        </w:rPr>
        <w:t>(1959). ‘</w:t>
      </w:r>
      <w:r w:rsidR="00531158" w:rsidRPr="0058361C">
        <w:rPr>
          <w:rFonts w:cs="Arial"/>
          <w:i/>
          <w:sz w:val="22"/>
          <w:szCs w:val="22"/>
        </w:rPr>
        <w:t>The Welfare of Children in Hospital</w:t>
      </w:r>
      <w:r w:rsidR="00531158" w:rsidRPr="0058361C">
        <w:rPr>
          <w:rFonts w:cs="Arial"/>
          <w:sz w:val="22"/>
          <w:szCs w:val="22"/>
        </w:rPr>
        <w:t xml:space="preserve">.’ </w:t>
      </w:r>
      <w:r w:rsidR="00531158" w:rsidRPr="0058361C">
        <w:rPr>
          <w:rFonts w:cs="Arial"/>
          <w:i/>
          <w:iCs/>
          <w:sz w:val="22"/>
          <w:szCs w:val="22"/>
        </w:rPr>
        <w:t>British Medical Journal</w:t>
      </w:r>
      <w:r w:rsidR="00531158" w:rsidRPr="0058361C">
        <w:rPr>
          <w:rFonts w:cs="Arial"/>
          <w:sz w:val="22"/>
          <w:szCs w:val="22"/>
        </w:rPr>
        <w:t xml:space="preserve">, </w:t>
      </w:r>
      <w:r w:rsidR="00531158" w:rsidRPr="0058361C">
        <w:rPr>
          <w:rFonts w:cs="Arial"/>
          <w:i/>
          <w:iCs/>
          <w:sz w:val="22"/>
          <w:szCs w:val="22"/>
        </w:rPr>
        <w:t>1</w:t>
      </w:r>
      <w:r w:rsidR="00531158" w:rsidRPr="0058361C">
        <w:rPr>
          <w:rFonts w:cs="Arial"/>
          <w:sz w:val="22"/>
          <w:szCs w:val="22"/>
        </w:rPr>
        <w:t>(5115), 166–169</w:t>
      </w:r>
      <w:r w:rsidR="00531158" w:rsidRPr="0058361C">
        <w:rPr>
          <w:rFonts w:cs="Helvetica"/>
          <w:sz w:val="22"/>
          <w:szCs w:val="22"/>
        </w:rPr>
        <w:t xml:space="preserve"> </w:t>
      </w:r>
    </w:p>
    <w:p w14:paraId="129E5FF4" w14:textId="0A0B7965" w:rsidR="00531158" w:rsidRPr="0058361C" w:rsidRDefault="00531158" w:rsidP="00446F7E">
      <w:pPr>
        <w:spacing w:before="100" w:beforeAutospacing="1" w:after="100" w:afterAutospacing="1" w:line="360" w:lineRule="auto"/>
        <w:ind w:left="360"/>
        <w:jc w:val="both"/>
        <w:rPr>
          <w:rFonts w:cs="Times New Roman"/>
          <w:sz w:val="22"/>
          <w:szCs w:val="22"/>
        </w:rPr>
      </w:pPr>
      <w:proofErr w:type="gramStart"/>
      <w:r w:rsidRPr="0058361C">
        <w:rPr>
          <w:rFonts w:cs="Times New Roman"/>
          <w:sz w:val="22"/>
          <w:szCs w:val="22"/>
        </w:rPr>
        <w:t>National Assembly for Wales.</w:t>
      </w:r>
      <w:proofErr w:type="gramEnd"/>
      <w:r w:rsidRPr="0058361C">
        <w:rPr>
          <w:rFonts w:cs="Times New Roman"/>
          <w:sz w:val="22"/>
          <w:szCs w:val="22"/>
        </w:rPr>
        <w:t xml:space="preserve"> </w:t>
      </w:r>
      <w:proofErr w:type="gramStart"/>
      <w:r w:rsidRPr="0058361C">
        <w:rPr>
          <w:rFonts w:cs="Times New Roman"/>
          <w:sz w:val="22"/>
          <w:szCs w:val="22"/>
        </w:rPr>
        <w:t>Children, young people and Education Committee</w:t>
      </w:r>
      <w:r w:rsidR="009E414E" w:rsidRPr="0058361C">
        <w:rPr>
          <w:rFonts w:cs="Times New Roman"/>
          <w:sz w:val="22"/>
          <w:szCs w:val="22"/>
        </w:rPr>
        <w:t xml:space="preserve"> </w:t>
      </w:r>
      <w:r w:rsidRPr="0058361C">
        <w:rPr>
          <w:rFonts w:cs="Times New Roman"/>
          <w:sz w:val="22"/>
          <w:szCs w:val="22"/>
        </w:rPr>
        <w:t xml:space="preserve">(2018) </w:t>
      </w:r>
      <w:r w:rsidRPr="0058361C">
        <w:rPr>
          <w:rFonts w:cs="Times New Roman"/>
          <w:i/>
          <w:sz w:val="22"/>
          <w:szCs w:val="22"/>
        </w:rPr>
        <w:t>Mind over matter.</w:t>
      </w:r>
      <w:proofErr w:type="gramEnd"/>
      <w:r w:rsidRPr="0058361C">
        <w:rPr>
          <w:rFonts w:cs="Times New Roman"/>
          <w:i/>
          <w:sz w:val="22"/>
          <w:szCs w:val="22"/>
        </w:rPr>
        <w:t xml:space="preserve"> A report on the step change needed in emotional and mental health support for children and young people in Wales</w:t>
      </w:r>
      <w:r w:rsidRPr="0058361C">
        <w:rPr>
          <w:rFonts w:cs="Times New Roman"/>
          <w:sz w:val="22"/>
          <w:szCs w:val="22"/>
        </w:rPr>
        <w:t>. Available at: http://www.assembly.wales/laid%20documents/cr-ld11522/cr-ld11522-</w:t>
      </w:r>
      <w:proofErr w:type="gramStart"/>
      <w:r w:rsidRPr="0058361C">
        <w:rPr>
          <w:rFonts w:cs="Times New Roman"/>
          <w:sz w:val="22"/>
          <w:szCs w:val="22"/>
        </w:rPr>
        <w:t>e.pdf(</w:t>
      </w:r>
      <w:proofErr w:type="gramEnd"/>
      <w:r w:rsidRPr="0058361C">
        <w:rPr>
          <w:rFonts w:cs="Times New Roman"/>
          <w:sz w:val="22"/>
          <w:szCs w:val="22"/>
        </w:rPr>
        <w:t>accessed 8/9/2018)</w:t>
      </w:r>
    </w:p>
    <w:p w14:paraId="60D3D3C7" w14:textId="77777777" w:rsidR="00531158" w:rsidRPr="0058361C" w:rsidRDefault="00531158" w:rsidP="00446F7E">
      <w:pPr>
        <w:spacing w:before="100" w:beforeAutospacing="1" w:after="100" w:afterAutospacing="1" w:line="360" w:lineRule="auto"/>
        <w:ind w:left="360"/>
        <w:jc w:val="both"/>
        <w:rPr>
          <w:rFonts w:cs="Times New Roman"/>
          <w:sz w:val="22"/>
          <w:szCs w:val="22"/>
        </w:rPr>
      </w:pPr>
      <w:proofErr w:type="gramStart"/>
      <w:r w:rsidRPr="0058361C">
        <w:rPr>
          <w:rFonts w:cs="Times New Roman"/>
          <w:sz w:val="22"/>
          <w:szCs w:val="22"/>
        </w:rPr>
        <w:t>National Scientific Council on the Developing Child.</w:t>
      </w:r>
      <w:proofErr w:type="gramEnd"/>
      <w:r w:rsidRPr="0058361C">
        <w:rPr>
          <w:rFonts w:cs="Times New Roman"/>
          <w:sz w:val="22"/>
          <w:szCs w:val="22"/>
        </w:rPr>
        <w:t xml:space="preserve"> (2015) ‘</w:t>
      </w:r>
      <w:r w:rsidRPr="0058361C">
        <w:rPr>
          <w:rFonts w:cs="Times New Roman"/>
          <w:i/>
          <w:sz w:val="22"/>
          <w:szCs w:val="22"/>
        </w:rPr>
        <w:t>Supportive Relationships and Active Skill-Building Strengthen the Foundations of Resilience’</w:t>
      </w:r>
      <w:r w:rsidRPr="0058361C">
        <w:rPr>
          <w:rFonts w:cs="Times New Roman"/>
          <w:sz w:val="22"/>
          <w:szCs w:val="22"/>
        </w:rPr>
        <w:t xml:space="preserve">: Working Paper 13. Available </w:t>
      </w:r>
      <w:proofErr w:type="gramStart"/>
      <w:r w:rsidRPr="0058361C">
        <w:rPr>
          <w:rFonts w:cs="Times New Roman"/>
          <w:sz w:val="22"/>
          <w:szCs w:val="22"/>
        </w:rPr>
        <w:t>at :</w:t>
      </w:r>
      <w:proofErr w:type="gramEnd"/>
      <w:r w:rsidRPr="0058361C">
        <w:rPr>
          <w:rFonts w:cs="Times New Roman"/>
          <w:sz w:val="22"/>
          <w:szCs w:val="22"/>
        </w:rPr>
        <w:t xml:space="preserve"> http://www.developingchild. </w:t>
      </w:r>
      <w:proofErr w:type="gramStart"/>
      <w:r w:rsidRPr="0058361C">
        <w:rPr>
          <w:rFonts w:cs="Times New Roman"/>
          <w:sz w:val="22"/>
          <w:szCs w:val="22"/>
        </w:rPr>
        <w:t>harvard.edu</w:t>
      </w:r>
      <w:proofErr w:type="gramEnd"/>
      <w:r w:rsidRPr="0058361C">
        <w:rPr>
          <w:rFonts w:cs="Times New Roman"/>
          <w:sz w:val="22"/>
          <w:szCs w:val="22"/>
        </w:rPr>
        <w:t xml:space="preserve"> [Accessed 8/9/2018].</w:t>
      </w:r>
    </w:p>
    <w:p w14:paraId="397065B7" w14:textId="6713ABCD" w:rsidR="00531158" w:rsidRPr="0058361C" w:rsidRDefault="00531158" w:rsidP="00446F7E">
      <w:pPr>
        <w:spacing w:line="360" w:lineRule="auto"/>
        <w:ind w:left="360"/>
        <w:jc w:val="both"/>
        <w:rPr>
          <w:rStyle w:val="Hyperlink"/>
          <w:bCs/>
          <w:color w:val="auto"/>
          <w:sz w:val="22"/>
          <w:szCs w:val="22"/>
          <w:u w:val="none"/>
        </w:rPr>
      </w:pPr>
      <w:proofErr w:type="gramStart"/>
      <w:r w:rsidRPr="0058361C">
        <w:rPr>
          <w:rFonts w:cs="Times New Roman"/>
          <w:sz w:val="22"/>
          <w:szCs w:val="22"/>
        </w:rPr>
        <w:t>National Institute Clinical Excellence (2015) National Guidance 26.</w:t>
      </w:r>
      <w:proofErr w:type="gramEnd"/>
      <w:r w:rsidRPr="0058361C">
        <w:rPr>
          <w:rFonts w:cs="Times New Roman"/>
          <w:sz w:val="22"/>
          <w:szCs w:val="22"/>
        </w:rPr>
        <w:t xml:space="preserve"> </w:t>
      </w:r>
      <w:r w:rsidRPr="0058361C">
        <w:rPr>
          <w:rFonts w:cs="Times New Roman"/>
          <w:i/>
          <w:sz w:val="22"/>
          <w:szCs w:val="22"/>
        </w:rPr>
        <w:t xml:space="preserve">Children’s attachment: attachment in children and young people who are adopted from care, in care or at high risk of going into care. </w:t>
      </w:r>
      <w:r w:rsidRPr="0058361C">
        <w:rPr>
          <w:sz w:val="22"/>
          <w:szCs w:val="22"/>
        </w:rPr>
        <w:t xml:space="preserve">Available at: </w:t>
      </w:r>
      <w:hyperlink r:id="rId19" w:history="1">
        <w:r w:rsidRPr="0058361C">
          <w:rPr>
            <w:rStyle w:val="Hyperlink"/>
            <w:color w:val="auto"/>
            <w:sz w:val="22"/>
            <w:szCs w:val="22"/>
            <w:u w:val="none"/>
          </w:rPr>
          <w:t>https://www.nice.org.uk/guidance/ng26/resources/childrens-attachment-attachment-in-children-and-young-people-who-are-adopted-from-care-in-care-or-at-high-risk-of-going-into-care-pdf-1837335256261</w:t>
        </w:r>
      </w:hyperlink>
    </w:p>
    <w:p w14:paraId="27FAF0F4" w14:textId="77777777" w:rsidR="00531158" w:rsidRPr="0058361C" w:rsidRDefault="00531158" w:rsidP="00446F7E">
      <w:pPr>
        <w:spacing w:before="100" w:beforeAutospacing="1" w:after="100" w:afterAutospacing="1" w:line="360" w:lineRule="auto"/>
        <w:ind w:left="360"/>
        <w:jc w:val="both"/>
        <w:rPr>
          <w:rFonts w:cs="Times New Roman"/>
          <w:sz w:val="22"/>
          <w:szCs w:val="22"/>
        </w:rPr>
      </w:pPr>
      <w:proofErr w:type="spellStart"/>
      <w:proofErr w:type="gramStart"/>
      <w:r w:rsidRPr="0058361C">
        <w:rPr>
          <w:sz w:val="22"/>
          <w:szCs w:val="22"/>
        </w:rPr>
        <w:t>Panter</w:t>
      </w:r>
      <w:proofErr w:type="spellEnd"/>
      <w:r w:rsidRPr="0058361C">
        <w:rPr>
          <w:sz w:val="22"/>
          <w:szCs w:val="22"/>
        </w:rPr>
        <w:t xml:space="preserve">-Brick, C., &amp; </w:t>
      </w:r>
      <w:proofErr w:type="spellStart"/>
      <w:r w:rsidRPr="0058361C">
        <w:rPr>
          <w:sz w:val="22"/>
          <w:szCs w:val="22"/>
        </w:rPr>
        <w:t>Leckman</w:t>
      </w:r>
      <w:proofErr w:type="spellEnd"/>
      <w:r w:rsidRPr="0058361C">
        <w:rPr>
          <w:sz w:val="22"/>
          <w:szCs w:val="22"/>
        </w:rPr>
        <w:t>, J. F. (2013).</w:t>
      </w:r>
      <w:proofErr w:type="gramEnd"/>
      <w:r w:rsidRPr="0058361C">
        <w:rPr>
          <w:sz w:val="22"/>
          <w:szCs w:val="22"/>
        </w:rPr>
        <w:t xml:space="preserve"> Editorial commentary: ‘</w:t>
      </w:r>
      <w:r w:rsidRPr="0058361C">
        <w:rPr>
          <w:i/>
          <w:sz w:val="22"/>
          <w:szCs w:val="22"/>
        </w:rPr>
        <w:t>Resilience in child development— Interconnected pathways to wellbeing’</w:t>
      </w:r>
      <w:r w:rsidRPr="0058361C">
        <w:rPr>
          <w:sz w:val="22"/>
          <w:szCs w:val="22"/>
        </w:rPr>
        <w:t xml:space="preserve">. </w:t>
      </w:r>
      <w:r w:rsidRPr="0058361C">
        <w:rPr>
          <w:iCs/>
          <w:sz w:val="22"/>
          <w:szCs w:val="22"/>
        </w:rPr>
        <w:t>The Journal of Child Psychology and Psychiatry, 54</w:t>
      </w:r>
      <w:r w:rsidRPr="0058361C">
        <w:rPr>
          <w:sz w:val="22"/>
          <w:szCs w:val="22"/>
        </w:rPr>
        <w:t xml:space="preserve">(4), 333–336. </w:t>
      </w:r>
    </w:p>
    <w:p w14:paraId="60FA8174" w14:textId="77777777" w:rsidR="00531158" w:rsidRPr="0058361C" w:rsidRDefault="00531158" w:rsidP="00446F7E">
      <w:pPr>
        <w:spacing w:line="360" w:lineRule="auto"/>
        <w:ind w:left="360"/>
        <w:jc w:val="both"/>
        <w:rPr>
          <w:i/>
          <w:sz w:val="22"/>
          <w:szCs w:val="22"/>
        </w:rPr>
      </w:pPr>
      <w:proofErr w:type="spellStart"/>
      <w:proofErr w:type="gramStart"/>
      <w:r w:rsidRPr="0058361C">
        <w:rPr>
          <w:rFonts w:cs="Times"/>
          <w:sz w:val="22"/>
          <w:szCs w:val="22"/>
        </w:rPr>
        <w:t>Pinnock</w:t>
      </w:r>
      <w:proofErr w:type="spellEnd"/>
      <w:r w:rsidRPr="0058361C">
        <w:rPr>
          <w:rFonts w:cs="Times"/>
          <w:sz w:val="22"/>
          <w:szCs w:val="22"/>
        </w:rPr>
        <w:t xml:space="preserve">, M. (2012) </w:t>
      </w:r>
      <w:r w:rsidRPr="0058361C">
        <w:rPr>
          <w:rFonts w:cs="Times"/>
          <w:i/>
          <w:sz w:val="22"/>
          <w:szCs w:val="22"/>
        </w:rPr>
        <w:t>How outcome saved my life (or at least my sanity).</w:t>
      </w:r>
      <w:proofErr w:type="gramEnd"/>
      <w:r w:rsidRPr="0058361C">
        <w:rPr>
          <w:rFonts w:cs="Times"/>
          <w:sz w:val="22"/>
          <w:szCs w:val="22"/>
        </w:rPr>
        <w:t xml:space="preserve"> </w:t>
      </w:r>
      <w:proofErr w:type="gramStart"/>
      <w:r w:rsidRPr="0058361C">
        <w:rPr>
          <w:rFonts w:cs="Times"/>
          <w:sz w:val="22"/>
          <w:szCs w:val="22"/>
        </w:rPr>
        <w:t>Social Work Now, 51.</w:t>
      </w:r>
      <w:proofErr w:type="gramEnd"/>
      <w:r w:rsidRPr="0058361C">
        <w:rPr>
          <w:rFonts w:cs="Times"/>
          <w:sz w:val="22"/>
          <w:szCs w:val="22"/>
        </w:rPr>
        <w:t xml:space="preserve"> </w:t>
      </w:r>
    </w:p>
    <w:p w14:paraId="05451D8E" w14:textId="77777777" w:rsidR="00531158" w:rsidRPr="0058361C" w:rsidRDefault="00F53949" w:rsidP="00446F7E">
      <w:pPr>
        <w:spacing w:before="100" w:beforeAutospacing="1" w:after="100" w:afterAutospacing="1" w:line="360" w:lineRule="auto"/>
        <w:ind w:left="360"/>
        <w:jc w:val="both"/>
        <w:rPr>
          <w:sz w:val="22"/>
          <w:szCs w:val="22"/>
        </w:rPr>
      </w:pPr>
      <w:hyperlink r:id="rId20" w:history="1">
        <w:r w:rsidR="00531158" w:rsidRPr="0058361C">
          <w:rPr>
            <w:rStyle w:val="Hyperlink"/>
            <w:color w:val="auto"/>
            <w:sz w:val="22"/>
            <w:szCs w:val="22"/>
            <w:u w:val="none"/>
          </w:rPr>
          <w:t>http://raguide.org</w:t>
        </w:r>
      </w:hyperlink>
      <w:r w:rsidR="00531158" w:rsidRPr="0058361C">
        <w:rPr>
          <w:sz w:val="22"/>
          <w:szCs w:val="22"/>
        </w:rPr>
        <w:t xml:space="preserve"> (accessed 8/9/2018)</w:t>
      </w:r>
    </w:p>
    <w:p w14:paraId="478B7EF7" w14:textId="77777777" w:rsidR="00531158" w:rsidRPr="0058361C" w:rsidRDefault="00F53949" w:rsidP="00446F7E">
      <w:pPr>
        <w:spacing w:before="100" w:beforeAutospacing="1" w:after="100" w:afterAutospacing="1" w:line="360" w:lineRule="auto"/>
        <w:ind w:left="360"/>
        <w:jc w:val="both"/>
        <w:rPr>
          <w:sz w:val="22"/>
          <w:szCs w:val="22"/>
        </w:rPr>
      </w:pPr>
      <w:hyperlink r:id="rId21" w:history="1">
        <w:r w:rsidR="00531158" w:rsidRPr="0058361C">
          <w:rPr>
            <w:rStyle w:val="Hyperlink"/>
            <w:color w:val="auto"/>
            <w:sz w:val="22"/>
            <w:szCs w:val="22"/>
            <w:u w:val="none"/>
          </w:rPr>
          <w:t>http://resultsaccountability.com</w:t>
        </w:r>
      </w:hyperlink>
      <w:r w:rsidR="00531158" w:rsidRPr="0058361C">
        <w:rPr>
          <w:sz w:val="22"/>
          <w:szCs w:val="22"/>
        </w:rPr>
        <w:t xml:space="preserve"> (accessed 8/9/2018)</w:t>
      </w:r>
    </w:p>
    <w:p w14:paraId="4D92B447" w14:textId="77777777" w:rsidR="00531158" w:rsidRPr="0058361C" w:rsidRDefault="00531158" w:rsidP="00446F7E">
      <w:pPr>
        <w:spacing w:before="100" w:beforeAutospacing="1" w:after="100" w:afterAutospacing="1" w:line="360" w:lineRule="auto"/>
        <w:ind w:left="360"/>
        <w:jc w:val="both"/>
        <w:rPr>
          <w:rFonts w:cs="Times New Roman"/>
          <w:sz w:val="22"/>
          <w:szCs w:val="22"/>
        </w:rPr>
      </w:pPr>
      <w:proofErr w:type="spellStart"/>
      <w:proofErr w:type="gramStart"/>
      <w:r w:rsidRPr="0058361C">
        <w:rPr>
          <w:rFonts w:cs="Times New Roman"/>
          <w:sz w:val="22"/>
          <w:szCs w:val="22"/>
        </w:rPr>
        <w:t>Rutter</w:t>
      </w:r>
      <w:proofErr w:type="spellEnd"/>
      <w:r w:rsidRPr="0058361C">
        <w:rPr>
          <w:rFonts w:cs="Times New Roman"/>
          <w:sz w:val="22"/>
          <w:szCs w:val="22"/>
        </w:rPr>
        <w:t>, M. (1985) ‘</w:t>
      </w:r>
      <w:r w:rsidRPr="0058361C">
        <w:rPr>
          <w:rFonts w:cs="Times New Roman"/>
          <w:i/>
          <w:sz w:val="22"/>
          <w:szCs w:val="22"/>
        </w:rPr>
        <w:t>Resilience in the face of adversity.</w:t>
      </w:r>
      <w:proofErr w:type="gramEnd"/>
      <w:r w:rsidRPr="0058361C">
        <w:rPr>
          <w:rFonts w:cs="Times New Roman"/>
          <w:i/>
          <w:sz w:val="22"/>
          <w:szCs w:val="22"/>
        </w:rPr>
        <w:t xml:space="preserve"> </w:t>
      </w:r>
      <w:proofErr w:type="gramStart"/>
      <w:r w:rsidRPr="0058361C">
        <w:rPr>
          <w:rFonts w:cs="Times New Roman"/>
          <w:i/>
          <w:sz w:val="22"/>
          <w:szCs w:val="22"/>
        </w:rPr>
        <w:t>Protective factors and resistance to psychiatric disorder’</w:t>
      </w:r>
      <w:r w:rsidRPr="0058361C">
        <w:rPr>
          <w:rFonts w:cs="Times New Roman"/>
          <w:sz w:val="22"/>
          <w:szCs w:val="22"/>
        </w:rPr>
        <w:t xml:space="preserve"> The British Journal of Psychiatry; 147: 598-611.</w:t>
      </w:r>
      <w:proofErr w:type="gramEnd"/>
      <w:r w:rsidRPr="0058361C">
        <w:rPr>
          <w:rFonts w:cs="Times New Roman"/>
          <w:sz w:val="22"/>
          <w:szCs w:val="22"/>
        </w:rPr>
        <w:t xml:space="preserve"> </w:t>
      </w:r>
    </w:p>
    <w:p w14:paraId="101AECE0" w14:textId="7C5AFF86" w:rsidR="00531158" w:rsidRPr="0058361C" w:rsidRDefault="00531158" w:rsidP="00446F7E">
      <w:pPr>
        <w:spacing w:before="100" w:beforeAutospacing="1" w:after="100" w:afterAutospacing="1" w:line="360" w:lineRule="auto"/>
        <w:ind w:left="360"/>
        <w:jc w:val="both"/>
        <w:rPr>
          <w:rFonts w:cs="Times New Roman"/>
          <w:sz w:val="22"/>
          <w:szCs w:val="22"/>
        </w:rPr>
      </w:pPr>
      <w:proofErr w:type="spellStart"/>
      <w:proofErr w:type="gramStart"/>
      <w:r w:rsidRPr="0058361C">
        <w:rPr>
          <w:rFonts w:cs="Helvetica"/>
          <w:sz w:val="22"/>
          <w:szCs w:val="22"/>
        </w:rPr>
        <w:t>Tague</w:t>
      </w:r>
      <w:proofErr w:type="spellEnd"/>
      <w:r w:rsidRPr="0058361C">
        <w:rPr>
          <w:rFonts w:cs="Helvetica"/>
          <w:sz w:val="22"/>
          <w:szCs w:val="22"/>
        </w:rPr>
        <w:t>, N. (2005) [1995].</w:t>
      </w:r>
      <w:proofErr w:type="gramEnd"/>
      <w:r w:rsidRPr="0058361C">
        <w:rPr>
          <w:rFonts w:cs="Helvetica"/>
          <w:sz w:val="22"/>
          <w:szCs w:val="22"/>
        </w:rPr>
        <w:t xml:space="preserve"> </w:t>
      </w:r>
      <w:hyperlink r:id="rId22" w:history="1">
        <w:proofErr w:type="gramStart"/>
        <w:r w:rsidRPr="0058361C">
          <w:rPr>
            <w:rFonts w:cs="Helvetica"/>
            <w:i/>
            <w:sz w:val="22"/>
            <w:szCs w:val="22"/>
          </w:rPr>
          <w:t>"Plan–Do–Study–Act cycle"</w:t>
        </w:r>
      </w:hyperlink>
      <w:r w:rsidRPr="0058361C">
        <w:rPr>
          <w:rFonts w:cs="Helvetica"/>
          <w:i/>
          <w:sz w:val="22"/>
          <w:szCs w:val="22"/>
        </w:rPr>
        <w:t>.</w:t>
      </w:r>
      <w:proofErr w:type="gramEnd"/>
      <w:r w:rsidRPr="0058361C">
        <w:rPr>
          <w:rFonts w:cs="Helvetica"/>
          <w:i/>
          <w:sz w:val="22"/>
          <w:szCs w:val="22"/>
        </w:rPr>
        <w:t xml:space="preserve"> </w:t>
      </w:r>
      <w:proofErr w:type="gramStart"/>
      <w:r w:rsidRPr="0058361C">
        <w:rPr>
          <w:rFonts w:cs="Helvetica"/>
          <w:i/>
          <w:iCs/>
          <w:sz w:val="22"/>
          <w:szCs w:val="22"/>
        </w:rPr>
        <w:t>The quality toolbox</w:t>
      </w:r>
      <w:r w:rsidRPr="0058361C">
        <w:rPr>
          <w:rFonts w:cs="Helvetica"/>
          <w:sz w:val="22"/>
          <w:szCs w:val="22"/>
        </w:rPr>
        <w:t xml:space="preserve"> (2nd ed.).</w:t>
      </w:r>
      <w:proofErr w:type="gramEnd"/>
      <w:r w:rsidRPr="0058361C">
        <w:rPr>
          <w:rFonts w:cs="Helvetica"/>
          <w:sz w:val="22"/>
          <w:szCs w:val="22"/>
        </w:rPr>
        <w:t xml:space="preserve"> </w:t>
      </w:r>
      <w:proofErr w:type="gramStart"/>
      <w:r w:rsidR="009E414E" w:rsidRPr="0058361C">
        <w:rPr>
          <w:rFonts w:cs="Helvetica"/>
          <w:sz w:val="22"/>
          <w:szCs w:val="22"/>
        </w:rPr>
        <w:t>p390</w:t>
      </w:r>
      <w:proofErr w:type="gramEnd"/>
      <w:r w:rsidR="009E414E" w:rsidRPr="0058361C">
        <w:rPr>
          <w:rFonts w:cs="Helvetica"/>
          <w:sz w:val="22"/>
          <w:szCs w:val="22"/>
        </w:rPr>
        <w:t xml:space="preserve">–392 </w:t>
      </w:r>
      <w:r w:rsidRPr="0058361C">
        <w:rPr>
          <w:rFonts w:cs="Helvetica"/>
          <w:sz w:val="22"/>
          <w:szCs w:val="22"/>
        </w:rPr>
        <w:t xml:space="preserve">Milwaukee: </w:t>
      </w:r>
      <w:hyperlink r:id="rId23" w:history="1">
        <w:r w:rsidRPr="0058361C">
          <w:rPr>
            <w:rFonts w:cs="Helvetica"/>
            <w:sz w:val="22"/>
            <w:szCs w:val="22"/>
          </w:rPr>
          <w:t>ASQ Quality Press</w:t>
        </w:r>
      </w:hyperlink>
      <w:r w:rsidR="009E414E" w:rsidRPr="0058361C">
        <w:rPr>
          <w:rFonts w:cs="Helvetica"/>
          <w:sz w:val="22"/>
          <w:szCs w:val="22"/>
        </w:rPr>
        <w:t>.</w:t>
      </w:r>
    </w:p>
    <w:p w14:paraId="73FE021F" w14:textId="64A89EE0" w:rsidR="00531158" w:rsidRPr="0058361C" w:rsidRDefault="00531158" w:rsidP="00446F7E">
      <w:pPr>
        <w:spacing w:before="100" w:beforeAutospacing="1" w:after="100" w:afterAutospacing="1" w:line="360" w:lineRule="auto"/>
        <w:ind w:left="360"/>
        <w:jc w:val="both"/>
        <w:rPr>
          <w:rFonts w:cs="Times New Roman"/>
          <w:sz w:val="22"/>
          <w:szCs w:val="22"/>
        </w:rPr>
      </w:pPr>
      <w:r w:rsidRPr="0058361C">
        <w:rPr>
          <w:rFonts w:cs="Arial"/>
          <w:sz w:val="22"/>
          <w:szCs w:val="22"/>
        </w:rPr>
        <w:t>Tennan</w:t>
      </w:r>
      <w:r w:rsidR="00E350D1" w:rsidRPr="0058361C">
        <w:rPr>
          <w:rFonts w:cs="Arial"/>
          <w:sz w:val="22"/>
          <w:szCs w:val="22"/>
        </w:rPr>
        <w:t>t</w:t>
      </w:r>
      <w:r w:rsidRPr="0058361C">
        <w:rPr>
          <w:rFonts w:cs="Arial"/>
          <w:sz w:val="22"/>
          <w:szCs w:val="22"/>
        </w:rPr>
        <w:t>, G.</w:t>
      </w:r>
      <w:r w:rsidRPr="0058361C">
        <w:rPr>
          <w:rFonts w:cs="Arial"/>
          <w:bCs/>
          <w:sz w:val="22"/>
          <w:szCs w:val="22"/>
        </w:rPr>
        <w:t xml:space="preserve"> Six Sigma: </w:t>
      </w:r>
      <w:r w:rsidRPr="0058361C">
        <w:rPr>
          <w:rFonts w:cs="Arial"/>
          <w:bCs/>
          <w:i/>
          <w:sz w:val="22"/>
          <w:szCs w:val="22"/>
        </w:rPr>
        <w:t>SPC and TQM in Manufacturing and Services</w:t>
      </w:r>
      <w:r w:rsidR="00E350D1" w:rsidRPr="0058361C">
        <w:rPr>
          <w:rFonts w:cs="Arial"/>
          <w:bCs/>
          <w:i/>
          <w:sz w:val="22"/>
          <w:szCs w:val="22"/>
        </w:rPr>
        <w:t xml:space="preserve">. </w:t>
      </w:r>
      <w:r w:rsidR="00E350D1" w:rsidRPr="0058361C">
        <w:rPr>
          <w:rFonts w:cs="Arial"/>
          <w:bCs/>
          <w:sz w:val="22"/>
          <w:szCs w:val="22"/>
        </w:rPr>
        <w:t>England: Gower.</w:t>
      </w:r>
    </w:p>
    <w:p w14:paraId="72A45AAA" w14:textId="77777777" w:rsidR="00531158" w:rsidRPr="0058361C" w:rsidRDefault="00531158" w:rsidP="00446F7E">
      <w:pPr>
        <w:spacing w:line="360" w:lineRule="auto"/>
        <w:ind w:left="360"/>
        <w:jc w:val="both"/>
        <w:rPr>
          <w:bCs/>
          <w:sz w:val="22"/>
          <w:szCs w:val="22"/>
        </w:rPr>
      </w:pPr>
      <w:proofErr w:type="gramStart"/>
      <w:r w:rsidRPr="0058361C">
        <w:rPr>
          <w:bCs/>
          <w:i/>
          <w:sz w:val="22"/>
          <w:szCs w:val="22"/>
        </w:rPr>
        <w:t>Well-being of Future Generations Act 2015</w:t>
      </w:r>
      <w:r w:rsidRPr="0058361C">
        <w:rPr>
          <w:bCs/>
          <w:sz w:val="22"/>
          <w:szCs w:val="22"/>
        </w:rPr>
        <w:t xml:space="preserve"> (Wales).</w:t>
      </w:r>
      <w:proofErr w:type="gramEnd"/>
      <w:r w:rsidRPr="0058361C">
        <w:rPr>
          <w:bCs/>
          <w:sz w:val="22"/>
          <w:szCs w:val="22"/>
        </w:rPr>
        <w:t xml:space="preserve"> Available at: </w:t>
      </w:r>
      <w:hyperlink r:id="rId24" w:history="1">
        <w:r w:rsidRPr="0058361C">
          <w:rPr>
            <w:rStyle w:val="Hyperlink"/>
            <w:bCs/>
            <w:color w:val="auto"/>
            <w:sz w:val="22"/>
            <w:szCs w:val="22"/>
            <w:u w:val="none"/>
          </w:rPr>
          <w:t>http://www.legislation.gov.uk/anaw/2015/2/pdfs/anaw_20150002_en.pdf</w:t>
        </w:r>
      </w:hyperlink>
      <w:r w:rsidRPr="0058361C">
        <w:rPr>
          <w:bCs/>
          <w:sz w:val="22"/>
          <w:szCs w:val="22"/>
        </w:rPr>
        <w:t xml:space="preserve">  (accessed 8/9/2018)</w:t>
      </w:r>
    </w:p>
    <w:p w14:paraId="26373242" w14:textId="77777777" w:rsidR="00531158" w:rsidRPr="0058361C" w:rsidRDefault="00531158" w:rsidP="00446F7E">
      <w:pPr>
        <w:spacing w:before="100" w:beforeAutospacing="1" w:after="100" w:afterAutospacing="1" w:line="360" w:lineRule="auto"/>
        <w:ind w:left="360"/>
        <w:jc w:val="both"/>
        <w:rPr>
          <w:rFonts w:cs="Times New Roman"/>
          <w:sz w:val="22"/>
          <w:szCs w:val="22"/>
        </w:rPr>
      </w:pPr>
      <w:r w:rsidRPr="0058361C">
        <w:rPr>
          <w:rFonts w:cs="Arial"/>
          <w:bCs/>
          <w:sz w:val="22"/>
          <w:szCs w:val="22"/>
        </w:rPr>
        <w:t>Welsh Government (2011) ‘</w:t>
      </w:r>
      <w:r w:rsidRPr="0058361C">
        <w:rPr>
          <w:rFonts w:cs="Arial"/>
          <w:bCs/>
          <w:i/>
          <w:sz w:val="22"/>
          <w:szCs w:val="22"/>
        </w:rPr>
        <w:t>Together for health</w:t>
      </w:r>
      <w:r w:rsidRPr="0058361C">
        <w:rPr>
          <w:rFonts w:cs="Arial"/>
          <w:i/>
          <w:sz w:val="22"/>
          <w:szCs w:val="22"/>
        </w:rPr>
        <w:t>: a five year vision for the NHS Wales’</w:t>
      </w:r>
      <w:r w:rsidRPr="0058361C">
        <w:rPr>
          <w:rFonts w:cs="Arial"/>
          <w:sz w:val="22"/>
          <w:szCs w:val="22"/>
        </w:rPr>
        <w:t xml:space="preserve"> Available at: </w:t>
      </w:r>
      <w:hyperlink r:id="rId25" w:history="1">
        <w:r w:rsidRPr="0058361C">
          <w:rPr>
            <w:rStyle w:val="Hyperlink"/>
            <w:rFonts w:cs="Times New Roman"/>
            <w:color w:val="auto"/>
            <w:sz w:val="22"/>
            <w:szCs w:val="22"/>
            <w:u w:val="none"/>
          </w:rPr>
          <w:t>http://www.wales.nhs.uk/sitesplus/documents/829/togetherforhealth.pdf</w:t>
        </w:r>
      </w:hyperlink>
      <w:r w:rsidRPr="0058361C">
        <w:rPr>
          <w:rFonts w:cs="Times New Roman"/>
          <w:sz w:val="22"/>
          <w:szCs w:val="22"/>
        </w:rPr>
        <w:t xml:space="preserve"> (accessed 8/9/2018)</w:t>
      </w:r>
    </w:p>
    <w:p w14:paraId="2E8FC341" w14:textId="77777777" w:rsidR="00531158" w:rsidRPr="0058361C" w:rsidRDefault="00531158" w:rsidP="00446F7E">
      <w:pPr>
        <w:spacing w:before="100" w:beforeAutospacing="1" w:after="100" w:afterAutospacing="1" w:line="360" w:lineRule="auto"/>
        <w:ind w:left="360"/>
        <w:jc w:val="both"/>
        <w:rPr>
          <w:rFonts w:cs="Times New Roman"/>
          <w:sz w:val="22"/>
          <w:szCs w:val="22"/>
        </w:rPr>
      </w:pPr>
      <w:r w:rsidRPr="0058361C">
        <w:rPr>
          <w:rFonts w:cs="Times New Roman"/>
          <w:sz w:val="22"/>
          <w:szCs w:val="22"/>
        </w:rPr>
        <w:t xml:space="preserve">Welsh Government. </w:t>
      </w:r>
      <w:proofErr w:type="gramStart"/>
      <w:r w:rsidRPr="0058361C">
        <w:rPr>
          <w:rFonts w:cs="Times New Roman"/>
          <w:sz w:val="22"/>
          <w:szCs w:val="22"/>
        </w:rPr>
        <w:t xml:space="preserve">(2016a.) </w:t>
      </w:r>
      <w:r w:rsidRPr="0058361C">
        <w:rPr>
          <w:rFonts w:cs="Times New Roman"/>
          <w:i/>
          <w:sz w:val="22"/>
          <w:szCs w:val="22"/>
        </w:rPr>
        <w:t>Taking Wales Forward 2016-2021</w:t>
      </w:r>
      <w:r w:rsidRPr="0058361C">
        <w:rPr>
          <w:rFonts w:cs="Times New Roman"/>
          <w:sz w:val="22"/>
          <w:szCs w:val="22"/>
        </w:rPr>
        <w:t>; http://gov.wales/docs/strategies/160920-taking-wales-forward-en.pdf [Accessed September 2018].</w:t>
      </w:r>
      <w:proofErr w:type="gramEnd"/>
      <w:r w:rsidRPr="0058361C">
        <w:rPr>
          <w:rFonts w:cs="Times New Roman"/>
          <w:sz w:val="22"/>
          <w:szCs w:val="22"/>
        </w:rPr>
        <w:t xml:space="preserve"> </w:t>
      </w:r>
    </w:p>
    <w:p w14:paraId="76AC0253" w14:textId="712043E2" w:rsidR="00531158" w:rsidRPr="0058361C" w:rsidRDefault="00531158" w:rsidP="00446F7E">
      <w:pPr>
        <w:spacing w:line="360" w:lineRule="auto"/>
        <w:ind w:left="360"/>
        <w:jc w:val="both"/>
        <w:rPr>
          <w:bCs/>
          <w:sz w:val="22"/>
          <w:szCs w:val="22"/>
        </w:rPr>
      </w:pPr>
      <w:r w:rsidRPr="0058361C">
        <w:rPr>
          <w:sz w:val="22"/>
          <w:szCs w:val="22"/>
        </w:rPr>
        <w:t xml:space="preserve">Welsh </w:t>
      </w:r>
      <w:proofErr w:type="gramStart"/>
      <w:r w:rsidRPr="0058361C">
        <w:rPr>
          <w:sz w:val="22"/>
          <w:szCs w:val="22"/>
        </w:rPr>
        <w:t>Government .</w:t>
      </w:r>
      <w:proofErr w:type="gramEnd"/>
      <w:r w:rsidRPr="0058361C">
        <w:rPr>
          <w:sz w:val="22"/>
          <w:szCs w:val="22"/>
        </w:rPr>
        <w:t xml:space="preserve"> (2017</w:t>
      </w:r>
      <w:proofErr w:type="gramStart"/>
      <w:r w:rsidRPr="0058361C">
        <w:rPr>
          <w:sz w:val="22"/>
          <w:szCs w:val="22"/>
        </w:rPr>
        <w:t xml:space="preserve">)  </w:t>
      </w:r>
      <w:r w:rsidRPr="0058361C">
        <w:rPr>
          <w:i/>
          <w:sz w:val="22"/>
          <w:szCs w:val="22"/>
        </w:rPr>
        <w:t>Prosperity</w:t>
      </w:r>
      <w:proofErr w:type="gramEnd"/>
      <w:r w:rsidRPr="0058361C">
        <w:rPr>
          <w:i/>
          <w:sz w:val="22"/>
          <w:szCs w:val="22"/>
        </w:rPr>
        <w:t xml:space="preserve"> for All: the national strategy. Taking Wales forward</w:t>
      </w:r>
      <w:r w:rsidRPr="0058361C">
        <w:rPr>
          <w:sz w:val="22"/>
          <w:szCs w:val="22"/>
        </w:rPr>
        <w:t xml:space="preserve">. Available at: </w:t>
      </w:r>
      <w:hyperlink r:id="rId26" w:history="1">
        <w:r w:rsidRPr="0058361C">
          <w:rPr>
            <w:rStyle w:val="Hyperlink"/>
            <w:color w:val="auto"/>
            <w:sz w:val="22"/>
            <w:szCs w:val="22"/>
            <w:u w:val="none"/>
          </w:rPr>
          <w:t>https://gov.wales/docs/strategies/170919-prosperity-for-all-en.pdf</w:t>
        </w:r>
      </w:hyperlink>
      <w:r w:rsidRPr="0058361C">
        <w:rPr>
          <w:sz w:val="22"/>
          <w:szCs w:val="22"/>
        </w:rPr>
        <w:t xml:space="preserve"> (Accessed 8/9/2018)</w:t>
      </w:r>
    </w:p>
    <w:p w14:paraId="3FE227BC" w14:textId="245671D7" w:rsidR="00531158" w:rsidRPr="0058361C" w:rsidRDefault="00531158" w:rsidP="00446F7E">
      <w:pPr>
        <w:spacing w:before="100" w:beforeAutospacing="1" w:after="100" w:afterAutospacing="1" w:line="360" w:lineRule="auto"/>
        <w:ind w:left="360"/>
        <w:jc w:val="both"/>
        <w:rPr>
          <w:rFonts w:cs="Times New Roman"/>
          <w:sz w:val="22"/>
          <w:szCs w:val="22"/>
        </w:rPr>
      </w:pPr>
      <w:r w:rsidRPr="0058361C">
        <w:rPr>
          <w:rFonts w:cs="Helvetica"/>
          <w:sz w:val="22"/>
          <w:szCs w:val="22"/>
        </w:rPr>
        <w:t>Womack, J et al. (1996) ‘</w:t>
      </w:r>
      <w:r w:rsidRPr="0058361C">
        <w:rPr>
          <w:rFonts w:cs="Helvetica"/>
          <w:i/>
          <w:sz w:val="22"/>
          <w:szCs w:val="22"/>
        </w:rPr>
        <w:t>Lean Thinking</w:t>
      </w:r>
      <w:r w:rsidRPr="0058361C">
        <w:rPr>
          <w:rFonts w:cs="Times"/>
          <w:i/>
          <w:sz w:val="22"/>
          <w:szCs w:val="22"/>
        </w:rPr>
        <w:t xml:space="preserve"> Banish Waste And Create Wealth In Your Corporation</w:t>
      </w:r>
      <w:r w:rsidR="00E479E5" w:rsidRPr="0058361C">
        <w:rPr>
          <w:rFonts w:cs="Helvetica"/>
          <w:i/>
          <w:sz w:val="22"/>
          <w:szCs w:val="22"/>
        </w:rPr>
        <w:t>’</w:t>
      </w:r>
      <w:r w:rsidRPr="0058361C">
        <w:rPr>
          <w:rFonts w:cs="Helvetica"/>
          <w:i/>
          <w:sz w:val="22"/>
          <w:szCs w:val="22"/>
        </w:rPr>
        <w:t>.</w:t>
      </w:r>
      <w:r w:rsidRPr="0058361C">
        <w:rPr>
          <w:rFonts w:cs="Verdana"/>
          <w:sz w:val="22"/>
          <w:szCs w:val="22"/>
        </w:rPr>
        <w:t xml:space="preserve"> </w:t>
      </w:r>
      <w:r w:rsidR="007553E4" w:rsidRPr="0058361C">
        <w:rPr>
          <w:rFonts w:cs="Verdana"/>
          <w:sz w:val="22"/>
          <w:szCs w:val="22"/>
        </w:rPr>
        <w:t xml:space="preserve">London: </w:t>
      </w:r>
      <w:r w:rsidRPr="0058361C">
        <w:rPr>
          <w:rFonts w:cs="Verdana"/>
          <w:sz w:val="22"/>
          <w:szCs w:val="22"/>
        </w:rPr>
        <w:t>Simon &amp; Schuster</w:t>
      </w:r>
      <w:proofErr w:type="gramStart"/>
      <w:r w:rsidRPr="0058361C">
        <w:rPr>
          <w:rFonts w:cs="Verdana"/>
          <w:sz w:val="22"/>
          <w:szCs w:val="22"/>
        </w:rPr>
        <w:t>..</w:t>
      </w:r>
      <w:proofErr w:type="gramEnd"/>
    </w:p>
    <w:p w14:paraId="422069C9" w14:textId="77777777" w:rsidR="000716DB" w:rsidRDefault="000716DB" w:rsidP="00876192">
      <w:pPr>
        <w:spacing w:line="360" w:lineRule="auto"/>
        <w:rPr>
          <w:rFonts w:cs="Times New Roman"/>
          <w:i/>
        </w:rPr>
      </w:pPr>
    </w:p>
    <w:p w14:paraId="70871D42" w14:textId="77777777" w:rsidR="000716DB" w:rsidRDefault="000716DB" w:rsidP="00876192">
      <w:pPr>
        <w:spacing w:line="360" w:lineRule="auto"/>
        <w:rPr>
          <w:b/>
          <w:sz w:val="22"/>
          <w:szCs w:val="22"/>
        </w:rPr>
      </w:pPr>
    </w:p>
    <w:p w14:paraId="17F61B79" w14:textId="03BCCAEE" w:rsidR="00270C8A" w:rsidRPr="00541BD1" w:rsidRDefault="00E65784" w:rsidP="00876192">
      <w:pPr>
        <w:spacing w:line="360" w:lineRule="auto"/>
        <w:rPr>
          <w:b/>
          <w:sz w:val="22"/>
          <w:szCs w:val="22"/>
        </w:rPr>
      </w:pPr>
      <w:r>
        <w:rPr>
          <w:b/>
          <w:sz w:val="22"/>
          <w:szCs w:val="22"/>
        </w:rPr>
        <w:t>A</w:t>
      </w:r>
      <w:r w:rsidR="00C52AAD">
        <w:rPr>
          <w:b/>
          <w:sz w:val="22"/>
          <w:szCs w:val="22"/>
        </w:rPr>
        <w:t>ppendix 1</w:t>
      </w:r>
    </w:p>
    <w:p w14:paraId="5788A15C" w14:textId="77777777" w:rsidR="00270C8A" w:rsidRPr="00541BD1" w:rsidRDefault="00270C8A" w:rsidP="00876192">
      <w:pPr>
        <w:spacing w:line="360" w:lineRule="auto"/>
        <w:ind w:left="1440" w:firstLine="720"/>
        <w:rPr>
          <w:sz w:val="22"/>
          <w:szCs w:val="22"/>
        </w:rPr>
      </w:pPr>
      <w:r w:rsidRPr="00541BD1">
        <w:rPr>
          <w:sz w:val="22"/>
          <w:szCs w:val="22"/>
        </w:rPr>
        <w:t>RBA Tool for choosing a common language</w:t>
      </w:r>
    </w:p>
    <w:p w14:paraId="2FA32D4D" w14:textId="77777777" w:rsidR="00270C8A" w:rsidRPr="00541BD1" w:rsidRDefault="00270C8A" w:rsidP="00876192">
      <w:pPr>
        <w:spacing w:line="360" w:lineRule="auto"/>
        <w:rPr>
          <w:sz w:val="22"/>
          <w:szCs w:val="22"/>
        </w:rPr>
      </w:pPr>
    </w:p>
    <w:tbl>
      <w:tblPr>
        <w:tblStyle w:val="TableGrid"/>
        <w:tblW w:w="8940" w:type="dxa"/>
        <w:tblLook w:val="04A0" w:firstRow="1" w:lastRow="0" w:firstColumn="1" w:lastColumn="0" w:noHBand="0" w:noVBand="1"/>
      </w:tblPr>
      <w:tblGrid>
        <w:gridCol w:w="5469"/>
        <w:gridCol w:w="3471"/>
      </w:tblGrid>
      <w:tr w:rsidR="00270C8A" w:rsidRPr="00541BD1" w14:paraId="2EA8B831" w14:textId="77777777" w:rsidTr="00CD5E3B">
        <w:tc>
          <w:tcPr>
            <w:tcW w:w="5469" w:type="dxa"/>
            <w:tcBorders>
              <w:bottom w:val="single" w:sz="4" w:space="0" w:color="auto"/>
            </w:tcBorders>
          </w:tcPr>
          <w:p w14:paraId="220DA583" w14:textId="77777777" w:rsidR="00270C8A" w:rsidRPr="00541BD1" w:rsidRDefault="00270C8A" w:rsidP="00AF2B44">
            <w:pPr>
              <w:rPr>
                <w:b/>
                <w:sz w:val="22"/>
                <w:szCs w:val="22"/>
              </w:rPr>
            </w:pPr>
            <w:r w:rsidRPr="00541BD1">
              <w:rPr>
                <w:b/>
                <w:sz w:val="22"/>
                <w:szCs w:val="22"/>
              </w:rPr>
              <w:t>RBA Framework Ideas</w:t>
            </w:r>
          </w:p>
        </w:tc>
        <w:tc>
          <w:tcPr>
            <w:tcW w:w="3471" w:type="dxa"/>
            <w:tcBorders>
              <w:bottom w:val="single" w:sz="4" w:space="0" w:color="auto"/>
            </w:tcBorders>
          </w:tcPr>
          <w:p w14:paraId="00935175" w14:textId="77777777" w:rsidR="00270C8A" w:rsidRPr="00541BD1" w:rsidRDefault="00270C8A" w:rsidP="00AF2B44">
            <w:pPr>
              <w:rPr>
                <w:b/>
                <w:sz w:val="22"/>
                <w:szCs w:val="22"/>
              </w:rPr>
            </w:pPr>
            <w:r w:rsidRPr="00541BD1">
              <w:rPr>
                <w:sz w:val="22"/>
                <w:szCs w:val="22"/>
              </w:rPr>
              <w:t xml:space="preserve"> </w:t>
            </w:r>
            <w:r w:rsidRPr="00541BD1">
              <w:rPr>
                <w:b/>
                <w:sz w:val="22"/>
                <w:szCs w:val="22"/>
              </w:rPr>
              <w:t>LABELS USED</w:t>
            </w:r>
          </w:p>
        </w:tc>
      </w:tr>
      <w:tr w:rsidR="00270C8A" w:rsidRPr="00541BD1" w14:paraId="2D9A75D0" w14:textId="77777777" w:rsidTr="00CD5E3B">
        <w:tc>
          <w:tcPr>
            <w:tcW w:w="5469" w:type="dxa"/>
            <w:shd w:val="clear" w:color="auto" w:fill="CCCCCC"/>
          </w:tcPr>
          <w:p w14:paraId="19AEFC9B" w14:textId="77777777" w:rsidR="00270C8A" w:rsidRPr="00541BD1" w:rsidRDefault="00270C8A" w:rsidP="00AF2B44">
            <w:pPr>
              <w:rPr>
                <w:b/>
                <w:sz w:val="22"/>
                <w:szCs w:val="22"/>
              </w:rPr>
            </w:pPr>
            <w:r w:rsidRPr="00541BD1">
              <w:rPr>
                <w:b/>
                <w:sz w:val="22"/>
                <w:szCs w:val="22"/>
              </w:rPr>
              <w:t>The Basics</w:t>
            </w:r>
          </w:p>
        </w:tc>
        <w:tc>
          <w:tcPr>
            <w:tcW w:w="3471" w:type="dxa"/>
            <w:shd w:val="clear" w:color="auto" w:fill="CCCCCC"/>
          </w:tcPr>
          <w:p w14:paraId="691D8C41" w14:textId="77777777" w:rsidR="00270C8A" w:rsidRPr="00541BD1" w:rsidRDefault="00270C8A" w:rsidP="00AF2B44">
            <w:pPr>
              <w:rPr>
                <w:sz w:val="22"/>
                <w:szCs w:val="22"/>
              </w:rPr>
            </w:pPr>
          </w:p>
        </w:tc>
      </w:tr>
      <w:tr w:rsidR="00270C8A" w:rsidRPr="00541BD1" w14:paraId="5C073032" w14:textId="77777777" w:rsidTr="00CD5E3B">
        <w:tc>
          <w:tcPr>
            <w:tcW w:w="5469" w:type="dxa"/>
          </w:tcPr>
          <w:p w14:paraId="19A686C7" w14:textId="77777777" w:rsidR="00270C8A" w:rsidRPr="00541BD1" w:rsidRDefault="00270C8A" w:rsidP="00AF2B44">
            <w:pPr>
              <w:rPr>
                <w:sz w:val="22"/>
                <w:szCs w:val="22"/>
              </w:rPr>
            </w:pPr>
            <w:r w:rsidRPr="00541BD1">
              <w:rPr>
                <w:sz w:val="22"/>
                <w:szCs w:val="22"/>
              </w:rPr>
              <w:t>A system or process for holding people in a geographic area responsible for the wellbeing of the total population or a defined population</w:t>
            </w:r>
          </w:p>
        </w:tc>
        <w:tc>
          <w:tcPr>
            <w:tcW w:w="3471" w:type="dxa"/>
          </w:tcPr>
          <w:p w14:paraId="248D4E72" w14:textId="77777777" w:rsidR="00270C8A" w:rsidRPr="00541BD1" w:rsidRDefault="00270C8A" w:rsidP="00AF2B44">
            <w:pPr>
              <w:rPr>
                <w:b/>
                <w:sz w:val="22"/>
                <w:szCs w:val="22"/>
              </w:rPr>
            </w:pPr>
            <w:r w:rsidRPr="00541BD1">
              <w:rPr>
                <w:b/>
                <w:sz w:val="22"/>
                <w:szCs w:val="22"/>
              </w:rPr>
              <w:t>Population accountability</w:t>
            </w:r>
          </w:p>
        </w:tc>
      </w:tr>
      <w:tr w:rsidR="00270C8A" w:rsidRPr="00541BD1" w14:paraId="523B54E4" w14:textId="77777777" w:rsidTr="00CD5E3B">
        <w:tc>
          <w:tcPr>
            <w:tcW w:w="5469" w:type="dxa"/>
          </w:tcPr>
          <w:p w14:paraId="1AD0E4A1" w14:textId="77777777" w:rsidR="00270C8A" w:rsidRPr="00541BD1" w:rsidRDefault="00270C8A" w:rsidP="00AF2B44">
            <w:pPr>
              <w:rPr>
                <w:sz w:val="22"/>
                <w:szCs w:val="22"/>
              </w:rPr>
            </w:pPr>
            <w:r w:rsidRPr="00541BD1">
              <w:rPr>
                <w:sz w:val="22"/>
                <w:szCs w:val="22"/>
              </w:rPr>
              <w:t>A system or process for holding managers and workers responsible for the performance of their service</w:t>
            </w:r>
          </w:p>
        </w:tc>
        <w:tc>
          <w:tcPr>
            <w:tcW w:w="3471" w:type="dxa"/>
          </w:tcPr>
          <w:p w14:paraId="5ADFAEA2" w14:textId="77777777" w:rsidR="00270C8A" w:rsidRPr="00541BD1" w:rsidRDefault="00270C8A" w:rsidP="00AF2B44">
            <w:pPr>
              <w:rPr>
                <w:b/>
                <w:sz w:val="22"/>
                <w:szCs w:val="22"/>
              </w:rPr>
            </w:pPr>
            <w:r w:rsidRPr="00541BD1">
              <w:rPr>
                <w:b/>
                <w:sz w:val="22"/>
                <w:szCs w:val="22"/>
              </w:rPr>
              <w:t>Performance accountability</w:t>
            </w:r>
          </w:p>
        </w:tc>
      </w:tr>
      <w:tr w:rsidR="00270C8A" w:rsidRPr="00541BD1" w14:paraId="3DCBB031" w14:textId="77777777" w:rsidTr="00CD5E3B">
        <w:tc>
          <w:tcPr>
            <w:tcW w:w="5469" w:type="dxa"/>
          </w:tcPr>
          <w:p w14:paraId="49349914" w14:textId="77777777" w:rsidR="00270C8A" w:rsidRPr="00541BD1" w:rsidRDefault="00270C8A" w:rsidP="00AF2B44">
            <w:pPr>
              <w:rPr>
                <w:sz w:val="22"/>
                <w:szCs w:val="22"/>
              </w:rPr>
            </w:pPr>
            <w:r w:rsidRPr="00541BD1">
              <w:rPr>
                <w:sz w:val="22"/>
                <w:szCs w:val="22"/>
              </w:rPr>
              <w:t>A condition of wellbeing for children, and families</w:t>
            </w:r>
          </w:p>
        </w:tc>
        <w:tc>
          <w:tcPr>
            <w:tcW w:w="3471" w:type="dxa"/>
          </w:tcPr>
          <w:p w14:paraId="01E15D7A" w14:textId="02E07418" w:rsidR="00270C8A" w:rsidRPr="00541BD1" w:rsidRDefault="00845E86" w:rsidP="00AF2B44">
            <w:pPr>
              <w:rPr>
                <w:sz w:val="22"/>
                <w:szCs w:val="22"/>
              </w:rPr>
            </w:pPr>
            <w:r>
              <w:rPr>
                <w:b/>
                <w:sz w:val="22"/>
                <w:szCs w:val="22"/>
              </w:rPr>
              <w:t>Result</w:t>
            </w:r>
            <w:r w:rsidR="00270C8A" w:rsidRPr="00541BD1">
              <w:rPr>
                <w:sz w:val="22"/>
                <w:szCs w:val="22"/>
              </w:rPr>
              <w:t xml:space="preserve"> </w:t>
            </w:r>
            <w:proofErr w:type="gramStart"/>
            <w:r w:rsidR="00270C8A" w:rsidRPr="00541BD1">
              <w:rPr>
                <w:sz w:val="22"/>
                <w:szCs w:val="22"/>
              </w:rPr>
              <w:t>( Population</w:t>
            </w:r>
            <w:proofErr w:type="gramEnd"/>
            <w:r w:rsidR="00270C8A" w:rsidRPr="00541BD1">
              <w:rPr>
                <w:sz w:val="22"/>
                <w:szCs w:val="22"/>
              </w:rPr>
              <w:t>/ community wide)</w:t>
            </w:r>
          </w:p>
        </w:tc>
      </w:tr>
      <w:tr w:rsidR="00270C8A" w:rsidRPr="00541BD1" w14:paraId="7983C41E" w14:textId="77777777" w:rsidTr="00CD5E3B">
        <w:tc>
          <w:tcPr>
            <w:tcW w:w="5469" w:type="dxa"/>
          </w:tcPr>
          <w:p w14:paraId="4A331B59" w14:textId="77777777" w:rsidR="00270C8A" w:rsidRPr="00541BD1" w:rsidRDefault="00270C8A" w:rsidP="00AF2B44">
            <w:pPr>
              <w:rPr>
                <w:sz w:val="22"/>
                <w:szCs w:val="22"/>
              </w:rPr>
            </w:pPr>
            <w:r w:rsidRPr="00541BD1">
              <w:rPr>
                <w:sz w:val="22"/>
                <w:szCs w:val="22"/>
              </w:rPr>
              <w:t>A measure that helps quantify the achievement of a population result</w:t>
            </w:r>
          </w:p>
        </w:tc>
        <w:tc>
          <w:tcPr>
            <w:tcW w:w="3471" w:type="dxa"/>
          </w:tcPr>
          <w:p w14:paraId="25AD041E" w14:textId="77777777" w:rsidR="00270C8A" w:rsidRPr="00541BD1" w:rsidRDefault="00270C8A" w:rsidP="00AF2B44">
            <w:pPr>
              <w:rPr>
                <w:b/>
                <w:sz w:val="22"/>
                <w:szCs w:val="22"/>
              </w:rPr>
            </w:pPr>
            <w:r w:rsidRPr="00541BD1">
              <w:rPr>
                <w:b/>
                <w:sz w:val="22"/>
                <w:szCs w:val="22"/>
              </w:rPr>
              <w:t>Population Indicator</w:t>
            </w:r>
          </w:p>
        </w:tc>
      </w:tr>
      <w:tr w:rsidR="00270C8A" w:rsidRPr="00541BD1" w14:paraId="4E35BBD8" w14:textId="77777777" w:rsidTr="00CD5E3B">
        <w:tc>
          <w:tcPr>
            <w:tcW w:w="5469" w:type="dxa"/>
            <w:tcBorders>
              <w:bottom w:val="single" w:sz="4" w:space="0" w:color="auto"/>
            </w:tcBorders>
          </w:tcPr>
          <w:p w14:paraId="4F07AF34" w14:textId="77777777" w:rsidR="00270C8A" w:rsidRPr="00541BD1" w:rsidRDefault="00270C8A" w:rsidP="00AF2B44">
            <w:pPr>
              <w:rPr>
                <w:sz w:val="22"/>
                <w:szCs w:val="22"/>
              </w:rPr>
            </w:pPr>
            <w:r w:rsidRPr="00541BD1">
              <w:rPr>
                <w:sz w:val="22"/>
                <w:szCs w:val="22"/>
              </w:rPr>
              <w:t xml:space="preserve"> A measure of how well a service is working</w:t>
            </w:r>
          </w:p>
        </w:tc>
        <w:tc>
          <w:tcPr>
            <w:tcW w:w="3471" w:type="dxa"/>
            <w:tcBorders>
              <w:bottom w:val="single" w:sz="4" w:space="0" w:color="auto"/>
            </w:tcBorders>
          </w:tcPr>
          <w:p w14:paraId="74D944EA" w14:textId="77777777" w:rsidR="00270C8A" w:rsidRPr="00541BD1" w:rsidRDefault="00270C8A" w:rsidP="00AF2B44">
            <w:pPr>
              <w:rPr>
                <w:b/>
                <w:sz w:val="22"/>
                <w:szCs w:val="22"/>
              </w:rPr>
            </w:pPr>
            <w:r w:rsidRPr="00541BD1">
              <w:rPr>
                <w:b/>
                <w:sz w:val="22"/>
                <w:szCs w:val="22"/>
              </w:rPr>
              <w:t>Performance measure</w:t>
            </w:r>
          </w:p>
        </w:tc>
      </w:tr>
      <w:tr w:rsidR="00270C8A" w:rsidRPr="00541BD1" w14:paraId="3317F03E" w14:textId="77777777" w:rsidTr="00CD5E3B">
        <w:tc>
          <w:tcPr>
            <w:tcW w:w="5469" w:type="dxa"/>
            <w:shd w:val="clear" w:color="auto" w:fill="C0C0C0"/>
          </w:tcPr>
          <w:p w14:paraId="7E742A9A" w14:textId="77777777" w:rsidR="00270C8A" w:rsidRPr="00541BD1" w:rsidRDefault="00270C8A" w:rsidP="00AF2B44">
            <w:pPr>
              <w:rPr>
                <w:b/>
                <w:sz w:val="22"/>
                <w:szCs w:val="22"/>
              </w:rPr>
            </w:pPr>
            <w:r w:rsidRPr="00541BD1">
              <w:rPr>
                <w:b/>
                <w:sz w:val="22"/>
                <w:szCs w:val="22"/>
              </w:rPr>
              <w:t>Other important Ideas</w:t>
            </w:r>
          </w:p>
        </w:tc>
        <w:tc>
          <w:tcPr>
            <w:tcW w:w="3471" w:type="dxa"/>
            <w:shd w:val="clear" w:color="auto" w:fill="C0C0C0"/>
          </w:tcPr>
          <w:p w14:paraId="49934DAE" w14:textId="77777777" w:rsidR="00270C8A" w:rsidRPr="00541BD1" w:rsidRDefault="00270C8A" w:rsidP="00AF2B44">
            <w:pPr>
              <w:rPr>
                <w:sz w:val="22"/>
                <w:szCs w:val="22"/>
              </w:rPr>
            </w:pPr>
          </w:p>
        </w:tc>
      </w:tr>
      <w:tr w:rsidR="00845E86" w:rsidRPr="00541BD1" w14:paraId="7AA07D6D" w14:textId="77777777" w:rsidTr="00CD5E3B">
        <w:tc>
          <w:tcPr>
            <w:tcW w:w="5469" w:type="dxa"/>
          </w:tcPr>
          <w:p w14:paraId="386840CF" w14:textId="7403D928" w:rsidR="00845E86" w:rsidRPr="00541BD1" w:rsidRDefault="00845E86" w:rsidP="00AF2B44">
            <w:pPr>
              <w:rPr>
                <w:sz w:val="22"/>
                <w:szCs w:val="22"/>
              </w:rPr>
            </w:pPr>
            <w:r w:rsidRPr="00541BD1">
              <w:rPr>
                <w:sz w:val="22"/>
                <w:szCs w:val="22"/>
              </w:rPr>
              <w:t xml:space="preserve">The purpose of an </w:t>
            </w:r>
            <w:proofErr w:type="spellStart"/>
            <w:r w:rsidRPr="00541BD1">
              <w:rPr>
                <w:sz w:val="22"/>
                <w:szCs w:val="22"/>
              </w:rPr>
              <w:t>organisation</w:t>
            </w:r>
            <w:proofErr w:type="spellEnd"/>
          </w:p>
        </w:tc>
        <w:tc>
          <w:tcPr>
            <w:tcW w:w="3471" w:type="dxa"/>
          </w:tcPr>
          <w:p w14:paraId="128B0737" w14:textId="52AEC8B8" w:rsidR="00845E86" w:rsidRPr="00541BD1" w:rsidRDefault="00845E86" w:rsidP="00AF2B44">
            <w:pPr>
              <w:rPr>
                <w:b/>
                <w:sz w:val="22"/>
                <w:szCs w:val="22"/>
              </w:rPr>
            </w:pPr>
            <w:r w:rsidRPr="00541BD1">
              <w:rPr>
                <w:b/>
                <w:sz w:val="22"/>
                <w:szCs w:val="22"/>
              </w:rPr>
              <w:t>Mission</w:t>
            </w:r>
          </w:p>
        </w:tc>
      </w:tr>
      <w:tr w:rsidR="00845E86" w:rsidRPr="00541BD1" w14:paraId="124BEA12" w14:textId="77777777" w:rsidTr="00CD5E3B">
        <w:tc>
          <w:tcPr>
            <w:tcW w:w="5469" w:type="dxa"/>
          </w:tcPr>
          <w:p w14:paraId="1495157F" w14:textId="165717FC" w:rsidR="00845E86" w:rsidRPr="00541BD1" w:rsidRDefault="00845E86" w:rsidP="00AF2B44">
            <w:pPr>
              <w:rPr>
                <w:sz w:val="22"/>
                <w:szCs w:val="22"/>
              </w:rPr>
            </w:pPr>
            <w:r w:rsidRPr="00541BD1">
              <w:rPr>
                <w:sz w:val="22"/>
                <w:szCs w:val="22"/>
              </w:rPr>
              <w:t>A picture of a desired future that is hard but possible to attain</w:t>
            </w:r>
          </w:p>
        </w:tc>
        <w:tc>
          <w:tcPr>
            <w:tcW w:w="3471" w:type="dxa"/>
          </w:tcPr>
          <w:p w14:paraId="36666C0C" w14:textId="263FC98F" w:rsidR="00845E86" w:rsidRPr="00541BD1" w:rsidRDefault="00845E86" w:rsidP="00AF2B44">
            <w:pPr>
              <w:rPr>
                <w:b/>
                <w:sz w:val="22"/>
                <w:szCs w:val="22"/>
              </w:rPr>
            </w:pPr>
            <w:r w:rsidRPr="00541BD1">
              <w:rPr>
                <w:b/>
                <w:sz w:val="22"/>
                <w:szCs w:val="22"/>
              </w:rPr>
              <w:t xml:space="preserve">Vision </w:t>
            </w:r>
          </w:p>
        </w:tc>
      </w:tr>
      <w:tr w:rsidR="00845E86" w:rsidRPr="00541BD1" w14:paraId="57DD0477" w14:textId="77777777" w:rsidTr="00CD5E3B">
        <w:tc>
          <w:tcPr>
            <w:tcW w:w="5469" w:type="dxa"/>
          </w:tcPr>
          <w:p w14:paraId="79F8C47E" w14:textId="50E42E21" w:rsidR="00845E86" w:rsidRPr="00541BD1" w:rsidRDefault="00845E86" w:rsidP="00AF2B44">
            <w:pPr>
              <w:rPr>
                <w:sz w:val="22"/>
                <w:szCs w:val="22"/>
              </w:rPr>
            </w:pPr>
            <w:r w:rsidRPr="00541BD1">
              <w:rPr>
                <w:sz w:val="22"/>
                <w:szCs w:val="22"/>
              </w:rPr>
              <w:t>A visual display of the history and forecast</w:t>
            </w:r>
          </w:p>
        </w:tc>
        <w:tc>
          <w:tcPr>
            <w:tcW w:w="3471" w:type="dxa"/>
          </w:tcPr>
          <w:p w14:paraId="57970664" w14:textId="5CCA86D9" w:rsidR="00845E86" w:rsidRPr="00541BD1" w:rsidRDefault="00845E86" w:rsidP="00AF2B44">
            <w:pPr>
              <w:rPr>
                <w:b/>
                <w:sz w:val="22"/>
                <w:szCs w:val="22"/>
              </w:rPr>
            </w:pPr>
            <w:r w:rsidRPr="00541BD1">
              <w:rPr>
                <w:b/>
                <w:sz w:val="22"/>
                <w:szCs w:val="22"/>
              </w:rPr>
              <w:t>Baseline</w:t>
            </w:r>
          </w:p>
        </w:tc>
      </w:tr>
      <w:tr w:rsidR="00845E86" w:rsidRPr="00541BD1" w14:paraId="39622940" w14:textId="77777777" w:rsidTr="00CD5E3B">
        <w:tc>
          <w:tcPr>
            <w:tcW w:w="5469" w:type="dxa"/>
          </w:tcPr>
          <w:p w14:paraId="550136C6" w14:textId="60A40B05" w:rsidR="00845E86" w:rsidRPr="00541BD1" w:rsidRDefault="00845E86" w:rsidP="00AF2B44">
            <w:pPr>
              <w:rPr>
                <w:sz w:val="22"/>
                <w:szCs w:val="22"/>
              </w:rPr>
            </w:pPr>
            <w:r w:rsidRPr="00541BD1">
              <w:rPr>
                <w:sz w:val="22"/>
                <w:szCs w:val="22"/>
              </w:rPr>
              <w:t>An analysis of causes and conditions that helps explain why a baseline looks the way it does</w:t>
            </w:r>
          </w:p>
        </w:tc>
        <w:tc>
          <w:tcPr>
            <w:tcW w:w="3471" w:type="dxa"/>
          </w:tcPr>
          <w:p w14:paraId="2A9F3933" w14:textId="1047B701" w:rsidR="00845E86" w:rsidRPr="00541BD1" w:rsidRDefault="00845E86" w:rsidP="00AF2B44">
            <w:pPr>
              <w:rPr>
                <w:b/>
                <w:sz w:val="22"/>
                <w:szCs w:val="22"/>
              </w:rPr>
            </w:pPr>
            <w:r w:rsidRPr="00541BD1">
              <w:rPr>
                <w:b/>
                <w:sz w:val="22"/>
                <w:szCs w:val="22"/>
              </w:rPr>
              <w:t>Story behind the baseline/curve</w:t>
            </w:r>
          </w:p>
        </w:tc>
      </w:tr>
      <w:tr w:rsidR="00845E86" w:rsidRPr="00541BD1" w14:paraId="2E756110" w14:textId="77777777" w:rsidTr="00CD5E3B">
        <w:tc>
          <w:tcPr>
            <w:tcW w:w="5469" w:type="dxa"/>
          </w:tcPr>
          <w:p w14:paraId="05D56048" w14:textId="1BD334C8" w:rsidR="00845E86" w:rsidRPr="00541BD1" w:rsidRDefault="00845E86" w:rsidP="00AF2B44">
            <w:pPr>
              <w:rPr>
                <w:sz w:val="22"/>
                <w:szCs w:val="22"/>
              </w:rPr>
            </w:pPr>
            <w:r w:rsidRPr="00541BD1">
              <w:rPr>
                <w:sz w:val="22"/>
                <w:szCs w:val="22"/>
              </w:rPr>
              <w:t>Possible actions that could have a positive effect on a population indicator</w:t>
            </w:r>
          </w:p>
        </w:tc>
        <w:tc>
          <w:tcPr>
            <w:tcW w:w="3471" w:type="dxa"/>
          </w:tcPr>
          <w:p w14:paraId="65DB7070" w14:textId="109C9621" w:rsidR="00845E86" w:rsidRPr="00541BD1" w:rsidRDefault="00845E86" w:rsidP="00AF2B44">
            <w:pPr>
              <w:rPr>
                <w:b/>
                <w:sz w:val="22"/>
                <w:szCs w:val="22"/>
              </w:rPr>
            </w:pPr>
            <w:r w:rsidRPr="00541BD1">
              <w:rPr>
                <w:b/>
                <w:sz w:val="22"/>
                <w:szCs w:val="22"/>
              </w:rPr>
              <w:t xml:space="preserve"> Options</w:t>
            </w:r>
          </w:p>
        </w:tc>
      </w:tr>
      <w:tr w:rsidR="00845E86" w:rsidRPr="00541BD1" w14:paraId="400B1793" w14:textId="77777777" w:rsidTr="00CD5E3B">
        <w:tc>
          <w:tcPr>
            <w:tcW w:w="5469" w:type="dxa"/>
          </w:tcPr>
          <w:p w14:paraId="68197DA0" w14:textId="50369FEF" w:rsidR="00845E86" w:rsidRPr="00541BD1" w:rsidRDefault="00845E86" w:rsidP="00AF2B44">
            <w:pPr>
              <w:rPr>
                <w:sz w:val="22"/>
                <w:szCs w:val="22"/>
              </w:rPr>
            </w:pPr>
          </w:p>
        </w:tc>
        <w:tc>
          <w:tcPr>
            <w:tcW w:w="3471" w:type="dxa"/>
          </w:tcPr>
          <w:p w14:paraId="34F542A9" w14:textId="36861093" w:rsidR="00845E86" w:rsidRPr="00541BD1" w:rsidRDefault="00845E86" w:rsidP="00AF2B44">
            <w:pPr>
              <w:rPr>
                <w:b/>
                <w:sz w:val="22"/>
                <w:szCs w:val="22"/>
              </w:rPr>
            </w:pPr>
          </w:p>
        </w:tc>
      </w:tr>
      <w:tr w:rsidR="00845E86" w:rsidRPr="00541BD1" w14:paraId="42326565" w14:textId="77777777" w:rsidTr="00CD5E3B">
        <w:tc>
          <w:tcPr>
            <w:tcW w:w="5469" w:type="dxa"/>
          </w:tcPr>
          <w:p w14:paraId="04943580" w14:textId="0B5652FE" w:rsidR="00845E86" w:rsidRPr="00541BD1" w:rsidRDefault="00845E86" w:rsidP="00AF2B44">
            <w:pPr>
              <w:rPr>
                <w:sz w:val="22"/>
                <w:szCs w:val="22"/>
              </w:rPr>
            </w:pPr>
            <w:r w:rsidRPr="00541BD1">
              <w:rPr>
                <w:sz w:val="22"/>
                <w:szCs w:val="22"/>
              </w:rPr>
              <w:t>Doing better than the forecast part of the baseline</w:t>
            </w:r>
          </w:p>
        </w:tc>
        <w:tc>
          <w:tcPr>
            <w:tcW w:w="3471" w:type="dxa"/>
          </w:tcPr>
          <w:p w14:paraId="44D533D6" w14:textId="09BA8A88" w:rsidR="00845E86" w:rsidRPr="00541BD1" w:rsidRDefault="00845E86" w:rsidP="00AF2B44">
            <w:pPr>
              <w:rPr>
                <w:b/>
                <w:sz w:val="22"/>
                <w:szCs w:val="22"/>
              </w:rPr>
            </w:pPr>
            <w:r w:rsidRPr="00541BD1">
              <w:rPr>
                <w:b/>
                <w:sz w:val="22"/>
                <w:szCs w:val="22"/>
              </w:rPr>
              <w:t>Turning the curve/ beating the baseline</w:t>
            </w:r>
          </w:p>
        </w:tc>
      </w:tr>
      <w:tr w:rsidR="00845E86" w:rsidRPr="00541BD1" w14:paraId="3305BCD3" w14:textId="77777777" w:rsidTr="00CD5E3B">
        <w:tc>
          <w:tcPr>
            <w:tcW w:w="5469" w:type="dxa"/>
          </w:tcPr>
          <w:p w14:paraId="2268A690" w14:textId="4557CD5B" w:rsidR="00845E86" w:rsidRPr="00541BD1" w:rsidRDefault="00845E86" w:rsidP="00AF2B44">
            <w:pPr>
              <w:rPr>
                <w:sz w:val="22"/>
                <w:szCs w:val="22"/>
              </w:rPr>
            </w:pPr>
            <w:r w:rsidRPr="00541BD1">
              <w:rPr>
                <w:sz w:val="22"/>
                <w:szCs w:val="22"/>
              </w:rPr>
              <w:t xml:space="preserve">A </w:t>
            </w:r>
            <w:proofErr w:type="gramStart"/>
            <w:r w:rsidRPr="00541BD1">
              <w:rPr>
                <w:sz w:val="22"/>
                <w:szCs w:val="22"/>
              </w:rPr>
              <w:t>description  of</w:t>
            </w:r>
            <w:proofErr w:type="gramEnd"/>
            <w:r w:rsidRPr="00541BD1">
              <w:rPr>
                <w:sz w:val="22"/>
                <w:szCs w:val="22"/>
              </w:rPr>
              <w:t xml:space="preserve"> why we think an action or set of actions will work</w:t>
            </w:r>
          </w:p>
        </w:tc>
        <w:tc>
          <w:tcPr>
            <w:tcW w:w="3471" w:type="dxa"/>
          </w:tcPr>
          <w:p w14:paraId="23CAB81C" w14:textId="546DFFDD" w:rsidR="00845E86" w:rsidRPr="00541BD1" w:rsidRDefault="00845E86" w:rsidP="00AF2B44">
            <w:pPr>
              <w:rPr>
                <w:b/>
                <w:sz w:val="22"/>
                <w:szCs w:val="22"/>
              </w:rPr>
            </w:pPr>
            <w:r w:rsidRPr="00541BD1">
              <w:rPr>
                <w:b/>
                <w:sz w:val="22"/>
                <w:szCs w:val="22"/>
              </w:rPr>
              <w:t>Theory of change</w:t>
            </w:r>
          </w:p>
        </w:tc>
      </w:tr>
      <w:tr w:rsidR="00845E86" w:rsidRPr="00541BD1" w14:paraId="44FE2DC3" w14:textId="77777777" w:rsidTr="00CD5E3B">
        <w:tc>
          <w:tcPr>
            <w:tcW w:w="5469" w:type="dxa"/>
          </w:tcPr>
          <w:p w14:paraId="7E29BC65" w14:textId="486DC9EC" w:rsidR="00845E86" w:rsidRPr="00541BD1" w:rsidRDefault="00845E86" w:rsidP="00AF2B44">
            <w:pPr>
              <w:rPr>
                <w:sz w:val="22"/>
                <w:szCs w:val="22"/>
              </w:rPr>
            </w:pPr>
            <w:r w:rsidRPr="00541BD1">
              <w:rPr>
                <w:sz w:val="22"/>
                <w:szCs w:val="22"/>
              </w:rPr>
              <w:t>A coherent set of actions that has a reasoned chance of producing a desired effect</w:t>
            </w:r>
          </w:p>
        </w:tc>
        <w:tc>
          <w:tcPr>
            <w:tcW w:w="3471" w:type="dxa"/>
          </w:tcPr>
          <w:p w14:paraId="222D756A" w14:textId="36E831DC" w:rsidR="00845E86" w:rsidRPr="00541BD1" w:rsidRDefault="00845E86" w:rsidP="00AF2B44">
            <w:pPr>
              <w:rPr>
                <w:b/>
                <w:sz w:val="22"/>
                <w:szCs w:val="22"/>
              </w:rPr>
            </w:pPr>
            <w:r w:rsidRPr="00541BD1">
              <w:rPr>
                <w:b/>
                <w:sz w:val="22"/>
                <w:szCs w:val="22"/>
              </w:rPr>
              <w:t>Strategy</w:t>
            </w:r>
          </w:p>
        </w:tc>
      </w:tr>
      <w:tr w:rsidR="00CD5E3B" w:rsidRPr="00541BD1" w14:paraId="5D6BCC29" w14:textId="77777777" w:rsidTr="00CD5E3B">
        <w:tc>
          <w:tcPr>
            <w:tcW w:w="5469" w:type="dxa"/>
          </w:tcPr>
          <w:p w14:paraId="662E6BE7" w14:textId="763E234A" w:rsidR="00CD5E3B" w:rsidRPr="00541BD1" w:rsidRDefault="00CD5E3B" w:rsidP="00AF2B44">
            <w:pPr>
              <w:rPr>
                <w:sz w:val="22"/>
                <w:szCs w:val="22"/>
              </w:rPr>
            </w:pPr>
            <w:r w:rsidRPr="00541BD1">
              <w:rPr>
                <w:sz w:val="22"/>
                <w:szCs w:val="22"/>
              </w:rPr>
              <w:t>The components of an action or strategic plan</w:t>
            </w:r>
          </w:p>
        </w:tc>
        <w:tc>
          <w:tcPr>
            <w:tcW w:w="3471" w:type="dxa"/>
          </w:tcPr>
          <w:p w14:paraId="1DEE637F" w14:textId="48DCCB2A" w:rsidR="00CD5E3B" w:rsidRPr="00541BD1" w:rsidRDefault="00CD5E3B" w:rsidP="00AF2B44">
            <w:pPr>
              <w:rPr>
                <w:b/>
                <w:sz w:val="22"/>
                <w:szCs w:val="22"/>
              </w:rPr>
            </w:pPr>
            <w:r w:rsidRPr="00541BD1">
              <w:rPr>
                <w:b/>
                <w:sz w:val="22"/>
                <w:szCs w:val="22"/>
              </w:rPr>
              <w:t>Planned actions</w:t>
            </w:r>
          </w:p>
        </w:tc>
      </w:tr>
      <w:tr w:rsidR="00CD5E3B" w:rsidRPr="00541BD1" w14:paraId="44E035CF" w14:textId="77777777" w:rsidTr="00CD5E3B">
        <w:tc>
          <w:tcPr>
            <w:tcW w:w="5469" w:type="dxa"/>
          </w:tcPr>
          <w:p w14:paraId="0B84369C" w14:textId="07AD9318" w:rsidR="00CD5E3B" w:rsidRPr="00541BD1" w:rsidRDefault="00CD5E3B" w:rsidP="00AF2B44">
            <w:pPr>
              <w:rPr>
                <w:sz w:val="22"/>
                <w:szCs w:val="22"/>
              </w:rPr>
            </w:pPr>
            <w:r w:rsidRPr="00541BD1">
              <w:rPr>
                <w:sz w:val="22"/>
                <w:szCs w:val="22"/>
              </w:rPr>
              <w:t>A desired level of future achievement</w:t>
            </w:r>
          </w:p>
        </w:tc>
        <w:tc>
          <w:tcPr>
            <w:tcW w:w="3471" w:type="dxa"/>
          </w:tcPr>
          <w:p w14:paraId="6A2FBFDB" w14:textId="28F0B8D1" w:rsidR="00CD5E3B" w:rsidRPr="00541BD1" w:rsidRDefault="00CD5E3B" w:rsidP="00AF2B44">
            <w:pPr>
              <w:rPr>
                <w:b/>
                <w:sz w:val="22"/>
                <w:szCs w:val="22"/>
              </w:rPr>
            </w:pPr>
            <w:r w:rsidRPr="00541BD1">
              <w:rPr>
                <w:b/>
                <w:sz w:val="22"/>
                <w:szCs w:val="22"/>
              </w:rPr>
              <w:t>Goal</w:t>
            </w:r>
          </w:p>
        </w:tc>
      </w:tr>
      <w:tr w:rsidR="00CD5E3B" w:rsidRPr="00541BD1" w14:paraId="26ABFE40" w14:textId="77777777" w:rsidTr="00CD5E3B">
        <w:tc>
          <w:tcPr>
            <w:tcW w:w="5469" w:type="dxa"/>
          </w:tcPr>
          <w:p w14:paraId="687D2CB3" w14:textId="4449DFF8" w:rsidR="00CD5E3B" w:rsidRPr="00541BD1" w:rsidRDefault="00CD5E3B" w:rsidP="00AF2B44">
            <w:pPr>
              <w:rPr>
                <w:sz w:val="22"/>
                <w:szCs w:val="22"/>
              </w:rPr>
            </w:pPr>
            <w:r w:rsidRPr="00541BD1">
              <w:rPr>
                <w:sz w:val="22"/>
                <w:szCs w:val="22"/>
              </w:rPr>
              <w:t>A person with a significant interest in the population quality of life effort</w:t>
            </w:r>
          </w:p>
        </w:tc>
        <w:tc>
          <w:tcPr>
            <w:tcW w:w="3471" w:type="dxa"/>
          </w:tcPr>
          <w:p w14:paraId="2528BB73" w14:textId="61220FEC" w:rsidR="00CD5E3B" w:rsidRPr="00541BD1" w:rsidRDefault="00CD5E3B" w:rsidP="00AF2B44">
            <w:pPr>
              <w:rPr>
                <w:b/>
                <w:sz w:val="22"/>
                <w:szCs w:val="22"/>
              </w:rPr>
            </w:pPr>
            <w:r w:rsidRPr="00541BD1">
              <w:rPr>
                <w:b/>
                <w:sz w:val="22"/>
                <w:szCs w:val="22"/>
              </w:rPr>
              <w:t>Stakeholder</w:t>
            </w:r>
          </w:p>
        </w:tc>
      </w:tr>
      <w:tr w:rsidR="00CD5E3B" w:rsidRPr="00541BD1" w14:paraId="19082174" w14:textId="77777777" w:rsidTr="00CD5E3B">
        <w:tc>
          <w:tcPr>
            <w:tcW w:w="5469" w:type="dxa"/>
          </w:tcPr>
          <w:p w14:paraId="2F459E10" w14:textId="72C9C0F9" w:rsidR="00CD5E3B" w:rsidRPr="00541BD1" w:rsidRDefault="00CD5E3B" w:rsidP="00AF2B44">
            <w:pPr>
              <w:rPr>
                <w:sz w:val="22"/>
                <w:szCs w:val="22"/>
              </w:rPr>
            </w:pPr>
            <w:r w:rsidRPr="00541BD1">
              <w:rPr>
                <w:sz w:val="22"/>
                <w:szCs w:val="22"/>
              </w:rPr>
              <w:t>A person with a role to play in achieving desired end</w:t>
            </w:r>
          </w:p>
        </w:tc>
        <w:tc>
          <w:tcPr>
            <w:tcW w:w="3471" w:type="dxa"/>
          </w:tcPr>
          <w:p w14:paraId="1CCDAA3A" w14:textId="40FD1468" w:rsidR="00CD5E3B" w:rsidRPr="00541BD1" w:rsidRDefault="00CD5E3B" w:rsidP="00AF2B44">
            <w:pPr>
              <w:rPr>
                <w:b/>
                <w:sz w:val="22"/>
                <w:szCs w:val="22"/>
              </w:rPr>
            </w:pPr>
            <w:r w:rsidRPr="00541BD1">
              <w:rPr>
                <w:b/>
                <w:sz w:val="22"/>
                <w:szCs w:val="22"/>
              </w:rPr>
              <w:t>Partner</w:t>
            </w:r>
          </w:p>
        </w:tc>
      </w:tr>
      <w:tr w:rsidR="00CD5E3B" w:rsidRPr="00541BD1" w14:paraId="26920E8C" w14:textId="77777777" w:rsidTr="00CD5E3B">
        <w:tc>
          <w:tcPr>
            <w:tcW w:w="5469" w:type="dxa"/>
          </w:tcPr>
          <w:p w14:paraId="67F82353" w14:textId="0F1FF2E8" w:rsidR="00CD5E3B" w:rsidRPr="00541BD1" w:rsidRDefault="00CD5E3B" w:rsidP="00AF2B44">
            <w:pPr>
              <w:rPr>
                <w:sz w:val="22"/>
                <w:szCs w:val="22"/>
              </w:rPr>
            </w:pPr>
            <w:r w:rsidRPr="00541BD1">
              <w:rPr>
                <w:sz w:val="22"/>
                <w:szCs w:val="22"/>
              </w:rPr>
              <w:t xml:space="preserve">A study of how well a </w:t>
            </w:r>
            <w:proofErr w:type="spellStart"/>
            <w:r w:rsidRPr="00541BD1">
              <w:rPr>
                <w:sz w:val="22"/>
                <w:szCs w:val="22"/>
              </w:rPr>
              <w:t>programme</w:t>
            </w:r>
            <w:proofErr w:type="spellEnd"/>
            <w:r w:rsidRPr="00541BD1">
              <w:rPr>
                <w:sz w:val="22"/>
                <w:szCs w:val="22"/>
              </w:rPr>
              <w:t xml:space="preserve"> has worked </w:t>
            </w:r>
          </w:p>
        </w:tc>
        <w:tc>
          <w:tcPr>
            <w:tcW w:w="3471" w:type="dxa"/>
          </w:tcPr>
          <w:p w14:paraId="35700C3B" w14:textId="57B66E7E" w:rsidR="00CD5E3B" w:rsidRPr="00541BD1" w:rsidRDefault="00CD5E3B" w:rsidP="00AF2B44">
            <w:pPr>
              <w:rPr>
                <w:b/>
                <w:sz w:val="22"/>
                <w:szCs w:val="22"/>
              </w:rPr>
            </w:pPr>
            <w:r w:rsidRPr="00541BD1">
              <w:rPr>
                <w:b/>
                <w:sz w:val="22"/>
                <w:szCs w:val="22"/>
              </w:rPr>
              <w:t>Performance evaluation</w:t>
            </w:r>
          </w:p>
        </w:tc>
      </w:tr>
      <w:tr w:rsidR="00CD5E3B" w:rsidRPr="00541BD1" w14:paraId="2D569C1F" w14:textId="77777777" w:rsidTr="00CD5E3B">
        <w:tc>
          <w:tcPr>
            <w:tcW w:w="5469" w:type="dxa"/>
          </w:tcPr>
          <w:p w14:paraId="4C44E5E7" w14:textId="7BF61EDF" w:rsidR="00CD5E3B" w:rsidRPr="00541BD1" w:rsidRDefault="00CD5E3B" w:rsidP="00AF2B44">
            <w:pPr>
              <w:rPr>
                <w:sz w:val="22"/>
                <w:szCs w:val="22"/>
              </w:rPr>
            </w:pPr>
            <w:r w:rsidRPr="00541BD1">
              <w:rPr>
                <w:sz w:val="22"/>
                <w:szCs w:val="22"/>
              </w:rPr>
              <w:t xml:space="preserve">A </w:t>
            </w:r>
            <w:proofErr w:type="spellStart"/>
            <w:r w:rsidRPr="00541BD1">
              <w:rPr>
                <w:sz w:val="22"/>
                <w:szCs w:val="22"/>
              </w:rPr>
              <w:t>prioritised</w:t>
            </w:r>
            <w:proofErr w:type="spellEnd"/>
            <w:r w:rsidRPr="00541BD1">
              <w:rPr>
                <w:sz w:val="22"/>
                <w:szCs w:val="22"/>
              </w:rPr>
              <w:t xml:space="preserve"> list f where we need new or better data</w:t>
            </w:r>
          </w:p>
        </w:tc>
        <w:tc>
          <w:tcPr>
            <w:tcW w:w="3471" w:type="dxa"/>
          </w:tcPr>
          <w:p w14:paraId="2229816B" w14:textId="2C0B4454" w:rsidR="00CD5E3B" w:rsidRPr="00541BD1" w:rsidRDefault="00CD5E3B" w:rsidP="00AF2B44">
            <w:pPr>
              <w:rPr>
                <w:b/>
                <w:sz w:val="22"/>
                <w:szCs w:val="22"/>
              </w:rPr>
            </w:pPr>
            <w:r w:rsidRPr="00541BD1">
              <w:rPr>
                <w:b/>
                <w:sz w:val="22"/>
                <w:szCs w:val="22"/>
              </w:rPr>
              <w:t>Data development agenda</w:t>
            </w:r>
          </w:p>
        </w:tc>
      </w:tr>
      <w:tr w:rsidR="00CD5E3B" w:rsidRPr="00541BD1" w14:paraId="6B0E59FD" w14:textId="77777777" w:rsidTr="00CD5E3B">
        <w:tc>
          <w:tcPr>
            <w:tcW w:w="5469" w:type="dxa"/>
          </w:tcPr>
          <w:p w14:paraId="6EB01837" w14:textId="474912F9" w:rsidR="00CD5E3B" w:rsidRPr="00541BD1" w:rsidRDefault="00CD5E3B" w:rsidP="00AF2B44">
            <w:pPr>
              <w:rPr>
                <w:sz w:val="22"/>
                <w:szCs w:val="22"/>
              </w:rPr>
            </w:pPr>
            <w:r w:rsidRPr="00541BD1">
              <w:rPr>
                <w:sz w:val="22"/>
                <w:szCs w:val="22"/>
              </w:rPr>
              <w:t xml:space="preserve">A </w:t>
            </w:r>
            <w:proofErr w:type="spellStart"/>
            <w:r w:rsidRPr="00541BD1">
              <w:rPr>
                <w:sz w:val="22"/>
                <w:szCs w:val="22"/>
              </w:rPr>
              <w:t>prioritised</w:t>
            </w:r>
            <w:proofErr w:type="spellEnd"/>
            <w:r w:rsidRPr="00541BD1">
              <w:rPr>
                <w:sz w:val="22"/>
                <w:szCs w:val="22"/>
              </w:rPr>
              <w:t xml:space="preserve"> list of where we need new information</w:t>
            </w:r>
          </w:p>
        </w:tc>
        <w:tc>
          <w:tcPr>
            <w:tcW w:w="3471" w:type="dxa"/>
          </w:tcPr>
          <w:p w14:paraId="749DF6B4" w14:textId="5969A6BC" w:rsidR="00CD5E3B" w:rsidRPr="00541BD1" w:rsidRDefault="00CD5E3B" w:rsidP="00AF2B44">
            <w:pPr>
              <w:rPr>
                <w:b/>
                <w:sz w:val="22"/>
                <w:szCs w:val="22"/>
              </w:rPr>
            </w:pPr>
            <w:r w:rsidRPr="00541BD1">
              <w:rPr>
                <w:b/>
                <w:sz w:val="22"/>
                <w:szCs w:val="22"/>
              </w:rPr>
              <w:t>Information agenda</w:t>
            </w:r>
          </w:p>
        </w:tc>
      </w:tr>
      <w:tr w:rsidR="00CD5E3B" w:rsidRPr="00541BD1" w14:paraId="4BFF01D1" w14:textId="77777777" w:rsidTr="00CD5E3B">
        <w:tc>
          <w:tcPr>
            <w:tcW w:w="5469" w:type="dxa"/>
          </w:tcPr>
          <w:p w14:paraId="209F2FD4" w14:textId="3FC83AEF" w:rsidR="00CD5E3B" w:rsidRPr="00541BD1" w:rsidRDefault="00CD5E3B" w:rsidP="00AF2B44">
            <w:pPr>
              <w:rPr>
                <w:sz w:val="22"/>
                <w:szCs w:val="22"/>
              </w:rPr>
            </w:pPr>
            <w:r w:rsidRPr="00541BD1">
              <w:rPr>
                <w:sz w:val="22"/>
                <w:szCs w:val="22"/>
              </w:rPr>
              <w:t>A measure of quantity of effort (How much service was delivered)</w:t>
            </w:r>
          </w:p>
        </w:tc>
        <w:tc>
          <w:tcPr>
            <w:tcW w:w="3471" w:type="dxa"/>
          </w:tcPr>
          <w:p w14:paraId="15FAA7AB" w14:textId="7F89BB29" w:rsidR="00CD5E3B" w:rsidRPr="00541BD1" w:rsidRDefault="00CD5E3B" w:rsidP="00AF2B44">
            <w:pPr>
              <w:rPr>
                <w:b/>
                <w:sz w:val="22"/>
                <w:szCs w:val="22"/>
              </w:rPr>
            </w:pPr>
            <w:r w:rsidRPr="00541BD1">
              <w:rPr>
                <w:b/>
                <w:sz w:val="22"/>
                <w:szCs w:val="22"/>
              </w:rPr>
              <w:t>How much did we do?</w:t>
            </w:r>
          </w:p>
        </w:tc>
      </w:tr>
      <w:tr w:rsidR="00CD5E3B" w:rsidRPr="00541BD1" w14:paraId="1AFC354F" w14:textId="77777777" w:rsidTr="00CD5E3B">
        <w:tc>
          <w:tcPr>
            <w:tcW w:w="5469" w:type="dxa"/>
          </w:tcPr>
          <w:p w14:paraId="10F59FB2" w14:textId="61DE1A04" w:rsidR="00CD5E3B" w:rsidRPr="00541BD1" w:rsidRDefault="00CD5E3B" w:rsidP="00AF2B44">
            <w:pPr>
              <w:rPr>
                <w:sz w:val="22"/>
                <w:szCs w:val="22"/>
              </w:rPr>
            </w:pPr>
            <w:r w:rsidRPr="00541BD1">
              <w:rPr>
                <w:sz w:val="22"/>
                <w:szCs w:val="22"/>
              </w:rPr>
              <w:t>A Measure of quality of effort</w:t>
            </w:r>
          </w:p>
        </w:tc>
        <w:tc>
          <w:tcPr>
            <w:tcW w:w="3471" w:type="dxa"/>
          </w:tcPr>
          <w:p w14:paraId="39FC314D" w14:textId="2098EAB0" w:rsidR="00CD5E3B" w:rsidRPr="00541BD1" w:rsidRDefault="00CD5E3B" w:rsidP="00AF2B44">
            <w:pPr>
              <w:rPr>
                <w:b/>
                <w:sz w:val="22"/>
                <w:szCs w:val="22"/>
              </w:rPr>
            </w:pPr>
            <w:r w:rsidRPr="00541BD1">
              <w:rPr>
                <w:b/>
                <w:sz w:val="22"/>
                <w:szCs w:val="22"/>
              </w:rPr>
              <w:t>How well did we do it?</w:t>
            </w:r>
          </w:p>
        </w:tc>
      </w:tr>
      <w:tr w:rsidR="00CD5E3B" w:rsidRPr="00541BD1" w14:paraId="248F7BD5" w14:textId="77777777" w:rsidTr="00CD5E3B">
        <w:tc>
          <w:tcPr>
            <w:tcW w:w="5469" w:type="dxa"/>
          </w:tcPr>
          <w:p w14:paraId="5895E579" w14:textId="2570369C" w:rsidR="00CD5E3B" w:rsidRPr="00541BD1" w:rsidRDefault="00CD5E3B" w:rsidP="00AF2B44">
            <w:pPr>
              <w:rPr>
                <w:sz w:val="22"/>
                <w:szCs w:val="22"/>
              </w:rPr>
            </w:pPr>
            <w:r w:rsidRPr="00541BD1">
              <w:rPr>
                <w:sz w:val="22"/>
                <w:szCs w:val="22"/>
              </w:rPr>
              <w:t xml:space="preserve"> A measure of effect on customers lives</w:t>
            </w:r>
          </w:p>
        </w:tc>
        <w:tc>
          <w:tcPr>
            <w:tcW w:w="3471" w:type="dxa"/>
          </w:tcPr>
          <w:p w14:paraId="099141A1" w14:textId="5CEBBBE3" w:rsidR="00CD5E3B" w:rsidRPr="00541BD1" w:rsidRDefault="00CD5E3B" w:rsidP="00AF2B44">
            <w:pPr>
              <w:rPr>
                <w:b/>
                <w:sz w:val="22"/>
                <w:szCs w:val="22"/>
              </w:rPr>
            </w:pPr>
            <w:r w:rsidRPr="00541BD1">
              <w:rPr>
                <w:b/>
                <w:sz w:val="22"/>
                <w:szCs w:val="22"/>
              </w:rPr>
              <w:t xml:space="preserve">Is anyone better off? </w:t>
            </w:r>
          </w:p>
        </w:tc>
      </w:tr>
    </w:tbl>
    <w:p w14:paraId="2188CB90" w14:textId="77777777" w:rsidR="00270C8A" w:rsidRDefault="00270C8A" w:rsidP="00876192">
      <w:pPr>
        <w:spacing w:line="360" w:lineRule="auto"/>
        <w:rPr>
          <w:sz w:val="22"/>
          <w:szCs w:val="22"/>
        </w:rPr>
      </w:pPr>
    </w:p>
    <w:p w14:paraId="2D8ADB7B" w14:textId="77777777" w:rsidR="00E072E6" w:rsidRDefault="00E072E6" w:rsidP="00876192">
      <w:pPr>
        <w:spacing w:line="360" w:lineRule="auto"/>
        <w:rPr>
          <w:sz w:val="22"/>
          <w:szCs w:val="22"/>
        </w:rPr>
      </w:pPr>
    </w:p>
    <w:p w14:paraId="4312B727" w14:textId="77777777" w:rsidR="00E072E6" w:rsidRDefault="00E072E6" w:rsidP="00876192">
      <w:pPr>
        <w:spacing w:line="360" w:lineRule="auto"/>
        <w:rPr>
          <w:sz w:val="22"/>
          <w:szCs w:val="22"/>
        </w:rPr>
      </w:pPr>
    </w:p>
    <w:p w14:paraId="40093938" w14:textId="77777777" w:rsidR="00E072E6" w:rsidRDefault="00E072E6" w:rsidP="00876192">
      <w:pPr>
        <w:spacing w:line="360" w:lineRule="auto"/>
        <w:rPr>
          <w:sz w:val="22"/>
          <w:szCs w:val="22"/>
        </w:rPr>
      </w:pPr>
    </w:p>
    <w:p w14:paraId="3CE50252" w14:textId="77777777" w:rsidR="00E072E6" w:rsidRDefault="00E072E6" w:rsidP="00876192">
      <w:pPr>
        <w:spacing w:line="360" w:lineRule="auto"/>
        <w:rPr>
          <w:sz w:val="22"/>
          <w:szCs w:val="22"/>
        </w:rPr>
      </w:pPr>
    </w:p>
    <w:p w14:paraId="3896C99F" w14:textId="77777777" w:rsidR="00E072E6" w:rsidRDefault="00E072E6" w:rsidP="00876192">
      <w:pPr>
        <w:spacing w:line="360" w:lineRule="auto"/>
        <w:rPr>
          <w:sz w:val="22"/>
          <w:szCs w:val="22"/>
        </w:rPr>
      </w:pPr>
    </w:p>
    <w:p w14:paraId="2296FC7B" w14:textId="28348288" w:rsidR="00E072E6" w:rsidRPr="00E072E6" w:rsidRDefault="00DF7437" w:rsidP="00876192">
      <w:pPr>
        <w:spacing w:line="360" w:lineRule="auto"/>
        <w:rPr>
          <w:b/>
          <w:sz w:val="22"/>
          <w:szCs w:val="22"/>
        </w:rPr>
      </w:pPr>
      <w:r>
        <w:rPr>
          <w:b/>
          <w:sz w:val="22"/>
          <w:szCs w:val="22"/>
        </w:rPr>
        <w:t>Appendix 2</w:t>
      </w:r>
      <w:r w:rsidR="00E072E6" w:rsidRPr="00E072E6">
        <w:rPr>
          <w:b/>
          <w:sz w:val="22"/>
          <w:szCs w:val="22"/>
        </w:rPr>
        <w:t xml:space="preserve"> </w:t>
      </w:r>
    </w:p>
    <w:p w14:paraId="1560B19C" w14:textId="20CE0EC9" w:rsidR="00E072E6" w:rsidRDefault="00E072E6" w:rsidP="00876192">
      <w:pPr>
        <w:spacing w:line="360" w:lineRule="auto"/>
        <w:rPr>
          <w:sz w:val="22"/>
          <w:szCs w:val="22"/>
        </w:rPr>
      </w:pPr>
      <w:r>
        <w:rPr>
          <w:sz w:val="22"/>
          <w:szCs w:val="22"/>
        </w:rPr>
        <w:tab/>
      </w:r>
    </w:p>
    <w:tbl>
      <w:tblPr>
        <w:tblStyle w:val="TableGrid"/>
        <w:tblW w:w="9430" w:type="dxa"/>
        <w:tblLook w:val="04A0" w:firstRow="1" w:lastRow="0" w:firstColumn="1" w:lastColumn="0" w:noHBand="0" w:noVBand="1"/>
      </w:tblPr>
      <w:tblGrid>
        <w:gridCol w:w="3227"/>
        <w:gridCol w:w="6203"/>
      </w:tblGrid>
      <w:tr w:rsidR="00E072E6" w14:paraId="56C00EC7" w14:textId="77777777" w:rsidTr="00F1654C">
        <w:tc>
          <w:tcPr>
            <w:tcW w:w="3227" w:type="dxa"/>
            <w:vAlign w:val="center"/>
          </w:tcPr>
          <w:p w14:paraId="14CCE15C" w14:textId="1C19FAA1" w:rsidR="00E072E6" w:rsidRDefault="00E072E6" w:rsidP="00E072E6">
            <w:pPr>
              <w:spacing w:line="360" w:lineRule="auto"/>
              <w:jc w:val="center"/>
              <w:rPr>
                <w:sz w:val="22"/>
                <w:szCs w:val="22"/>
              </w:rPr>
            </w:pPr>
            <w:r>
              <w:rPr>
                <w:sz w:val="22"/>
                <w:szCs w:val="22"/>
              </w:rPr>
              <w:t>Abbreviations</w:t>
            </w:r>
          </w:p>
        </w:tc>
        <w:tc>
          <w:tcPr>
            <w:tcW w:w="6203" w:type="dxa"/>
            <w:vAlign w:val="center"/>
          </w:tcPr>
          <w:p w14:paraId="12EE304F" w14:textId="2BB0C283" w:rsidR="00E072E6" w:rsidRDefault="00E072E6" w:rsidP="00E072E6">
            <w:pPr>
              <w:spacing w:line="360" w:lineRule="auto"/>
              <w:jc w:val="center"/>
              <w:rPr>
                <w:sz w:val="22"/>
                <w:szCs w:val="22"/>
              </w:rPr>
            </w:pPr>
            <w:r>
              <w:rPr>
                <w:sz w:val="22"/>
                <w:szCs w:val="22"/>
              </w:rPr>
              <w:t>Meaning</w:t>
            </w:r>
          </w:p>
        </w:tc>
      </w:tr>
      <w:tr w:rsidR="00E072E6" w14:paraId="5D716E3D" w14:textId="77777777" w:rsidTr="00F1654C">
        <w:tc>
          <w:tcPr>
            <w:tcW w:w="3227" w:type="dxa"/>
            <w:vAlign w:val="bottom"/>
          </w:tcPr>
          <w:p w14:paraId="2103DE75" w14:textId="3722F521" w:rsidR="00E072E6" w:rsidRDefault="00E072E6" w:rsidP="00E072E6">
            <w:pPr>
              <w:spacing w:line="360" w:lineRule="auto"/>
              <w:rPr>
                <w:sz w:val="22"/>
                <w:szCs w:val="22"/>
              </w:rPr>
            </w:pPr>
            <w:r>
              <w:rPr>
                <w:sz w:val="22"/>
                <w:szCs w:val="22"/>
              </w:rPr>
              <w:t>CCH</w:t>
            </w:r>
          </w:p>
        </w:tc>
        <w:tc>
          <w:tcPr>
            <w:tcW w:w="6203" w:type="dxa"/>
            <w:vAlign w:val="bottom"/>
          </w:tcPr>
          <w:p w14:paraId="2C79F324" w14:textId="3CD5427F" w:rsidR="00E072E6" w:rsidRDefault="0056767C" w:rsidP="00E072E6">
            <w:pPr>
              <w:spacing w:line="360" w:lineRule="auto"/>
              <w:rPr>
                <w:sz w:val="22"/>
                <w:szCs w:val="22"/>
              </w:rPr>
            </w:pPr>
            <w:r>
              <w:rPr>
                <w:sz w:val="22"/>
                <w:szCs w:val="22"/>
              </w:rPr>
              <w:t>Community Child Health</w:t>
            </w:r>
          </w:p>
        </w:tc>
      </w:tr>
      <w:tr w:rsidR="00AB15D7" w14:paraId="2C82711E" w14:textId="77777777" w:rsidTr="00F1654C">
        <w:tc>
          <w:tcPr>
            <w:tcW w:w="3227" w:type="dxa"/>
            <w:vAlign w:val="bottom"/>
          </w:tcPr>
          <w:p w14:paraId="639F02E8" w14:textId="2BCC0120" w:rsidR="00AB15D7" w:rsidRDefault="00AB15D7" w:rsidP="00E072E6">
            <w:pPr>
              <w:spacing w:line="360" w:lineRule="auto"/>
              <w:rPr>
                <w:sz w:val="22"/>
                <w:szCs w:val="22"/>
              </w:rPr>
            </w:pPr>
            <w:r>
              <w:rPr>
                <w:sz w:val="22"/>
                <w:szCs w:val="22"/>
              </w:rPr>
              <w:t>ACE</w:t>
            </w:r>
          </w:p>
        </w:tc>
        <w:tc>
          <w:tcPr>
            <w:tcW w:w="6203" w:type="dxa"/>
            <w:vAlign w:val="bottom"/>
          </w:tcPr>
          <w:p w14:paraId="663F7BEF" w14:textId="79E60E90" w:rsidR="00AB15D7" w:rsidRDefault="00F42F88" w:rsidP="00E072E6">
            <w:pPr>
              <w:spacing w:line="360" w:lineRule="auto"/>
              <w:rPr>
                <w:sz w:val="22"/>
                <w:szCs w:val="22"/>
              </w:rPr>
            </w:pPr>
            <w:r>
              <w:rPr>
                <w:sz w:val="22"/>
                <w:szCs w:val="22"/>
              </w:rPr>
              <w:t>Adverse Childhood Experience</w:t>
            </w:r>
          </w:p>
        </w:tc>
      </w:tr>
      <w:tr w:rsidR="00AB15D7" w14:paraId="7231DB62" w14:textId="77777777" w:rsidTr="00F1654C">
        <w:tc>
          <w:tcPr>
            <w:tcW w:w="3227" w:type="dxa"/>
            <w:vAlign w:val="bottom"/>
          </w:tcPr>
          <w:p w14:paraId="233A57F4" w14:textId="7971CEAD" w:rsidR="00AB15D7" w:rsidRDefault="00AB15D7" w:rsidP="00E072E6">
            <w:pPr>
              <w:spacing w:line="360" w:lineRule="auto"/>
              <w:rPr>
                <w:sz w:val="22"/>
                <w:szCs w:val="22"/>
              </w:rPr>
            </w:pPr>
            <w:r>
              <w:rPr>
                <w:sz w:val="22"/>
                <w:szCs w:val="22"/>
              </w:rPr>
              <w:t>CAMHS</w:t>
            </w:r>
          </w:p>
        </w:tc>
        <w:tc>
          <w:tcPr>
            <w:tcW w:w="6203" w:type="dxa"/>
            <w:vAlign w:val="bottom"/>
          </w:tcPr>
          <w:p w14:paraId="104CED22" w14:textId="7E0BC514" w:rsidR="00AB15D7" w:rsidRDefault="00AB15D7" w:rsidP="00E072E6">
            <w:pPr>
              <w:spacing w:line="360" w:lineRule="auto"/>
              <w:rPr>
                <w:sz w:val="22"/>
                <w:szCs w:val="22"/>
              </w:rPr>
            </w:pPr>
            <w:r>
              <w:rPr>
                <w:sz w:val="22"/>
                <w:szCs w:val="22"/>
              </w:rPr>
              <w:t>Child and Adolescent Mental Health Service</w:t>
            </w:r>
          </w:p>
        </w:tc>
      </w:tr>
      <w:tr w:rsidR="00AB15D7" w14:paraId="61A4D8E5" w14:textId="77777777" w:rsidTr="00F1654C">
        <w:tc>
          <w:tcPr>
            <w:tcW w:w="3227" w:type="dxa"/>
          </w:tcPr>
          <w:p w14:paraId="7718DA44" w14:textId="49E6AA75" w:rsidR="00AB15D7" w:rsidRDefault="00AB15D7" w:rsidP="00E072E6">
            <w:pPr>
              <w:spacing w:line="360" w:lineRule="auto"/>
              <w:rPr>
                <w:sz w:val="22"/>
                <w:szCs w:val="22"/>
              </w:rPr>
            </w:pPr>
            <w:r>
              <w:rPr>
                <w:sz w:val="22"/>
                <w:szCs w:val="22"/>
              </w:rPr>
              <w:t>GP</w:t>
            </w:r>
          </w:p>
        </w:tc>
        <w:tc>
          <w:tcPr>
            <w:tcW w:w="6203" w:type="dxa"/>
          </w:tcPr>
          <w:p w14:paraId="0F7A4B3B" w14:textId="31261BA7" w:rsidR="00AB15D7" w:rsidRDefault="00AB15D7" w:rsidP="00E072E6">
            <w:pPr>
              <w:spacing w:line="360" w:lineRule="auto"/>
              <w:rPr>
                <w:sz w:val="22"/>
                <w:szCs w:val="22"/>
              </w:rPr>
            </w:pPr>
            <w:r>
              <w:rPr>
                <w:sz w:val="22"/>
                <w:szCs w:val="22"/>
              </w:rPr>
              <w:t>General Practice</w:t>
            </w:r>
          </w:p>
        </w:tc>
      </w:tr>
      <w:tr w:rsidR="00AB15D7" w14:paraId="66CCDDB4" w14:textId="77777777" w:rsidTr="00F1654C">
        <w:tc>
          <w:tcPr>
            <w:tcW w:w="3227" w:type="dxa"/>
          </w:tcPr>
          <w:p w14:paraId="0C21A774" w14:textId="1E95DE7C" w:rsidR="00AB15D7" w:rsidRDefault="00AB15D7" w:rsidP="00E072E6">
            <w:pPr>
              <w:spacing w:line="360" w:lineRule="auto"/>
              <w:rPr>
                <w:sz w:val="22"/>
                <w:szCs w:val="22"/>
              </w:rPr>
            </w:pPr>
            <w:r>
              <w:rPr>
                <w:sz w:val="22"/>
                <w:szCs w:val="22"/>
              </w:rPr>
              <w:t>LAC</w:t>
            </w:r>
          </w:p>
        </w:tc>
        <w:tc>
          <w:tcPr>
            <w:tcW w:w="6203" w:type="dxa"/>
          </w:tcPr>
          <w:p w14:paraId="0221D3F4" w14:textId="7684F1BE" w:rsidR="00AB15D7" w:rsidRDefault="00AB15D7" w:rsidP="00E072E6">
            <w:pPr>
              <w:spacing w:line="360" w:lineRule="auto"/>
              <w:rPr>
                <w:sz w:val="22"/>
                <w:szCs w:val="22"/>
              </w:rPr>
            </w:pPr>
            <w:r>
              <w:rPr>
                <w:sz w:val="22"/>
                <w:szCs w:val="22"/>
              </w:rPr>
              <w:t>Looked after children</w:t>
            </w:r>
          </w:p>
        </w:tc>
      </w:tr>
      <w:tr w:rsidR="00F1654C" w14:paraId="26D448D0" w14:textId="77777777" w:rsidTr="00F1654C">
        <w:tc>
          <w:tcPr>
            <w:tcW w:w="3227" w:type="dxa"/>
          </w:tcPr>
          <w:p w14:paraId="5EF3B992" w14:textId="4B4E6464" w:rsidR="00F1654C" w:rsidRDefault="00F1654C" w:rsidP="00E072E6">
            <w:pPr>
              <w:spacing w:line="360" w:lineRule="auto"/>
              <w:rPr>
                <w:sz w:val="22"/>
                <w:szCs w:val="22"/>
              </w:rPr>
            </w:pPr>
            <w:r>
              <w:rPr>
                <w:sz w:val="22"/>
                <w:szCs w:val="22"/>
              </w:rPr>
              <w:t>ND</w:t>
            </w:r>
          </w:p>
        </w:tc>
        <w:tc>
          <w:tcPr>
            <w:tcW w:w="6203" w:type="dxa"/>
          </w:tcPr>
          <w:p w14:paraId="47230DC6" w14:textId="196E33FC" w:rsidR="00F1654C" w:rsidRDefault="00F1654C" w:rsidP="00E072E6">
            <w:pPr>
              <w:spacing w:line="360" w:lineRule="auto"/>
              <w:rPr>
                <w:sz w:val="22"/>
                <w:szCs w:val="22"/>
              </w:rPr>
            </w:pPr>
            <w:r>
              <w:rPr>
                <w:sz w:val="22"/>
                <w:szCs w:val="22"/>
              </w:rPr>
              <w:t>Neurodevelopment</w:t>
            </w:r>
          </w:p>
        </w:tc>
      </w:tr>
      <w:tr w:rsidR="00F1654C" w14:paraId="1BAD589F" w14:textId="77777777" w:rsidTr="00F1654C">
        <w:tc>
          <w:tcPr>
            <w:tcW w:w="3227" w:type="dxa"/>
          </w:tcPr>
          <w:p w14:paraId="38FA0BE9" w14:textId="4D1EE657" w:rsidR="00F1654C" w:rsidRDefault="00F1654C" w:rsidP="00E072E6">
            <w:pPr>
              <w:spacing w:line="360" w:lineRule="auto"/>
              <w:rPr>
                <w:sz w:val="22"/>
                <w:szCs w:val="22"/>
              </w:rPr>
            </w:pPr>
            <w:r>
              <w:rPr>
                <w:sz w:val="22"/>
                <w:szCs w:val="22"/>
              </w:rPr>
              <w:t>NEET</w:t>
            </w:r>
          </w:p>
        </w:tc>
        <w:tc>
          <w:tcPr>
            <w:tcW w:w="6203" w:type="dxa"/>
          </w:tcPr>
          <w:p w14:paraId="6BA7B3E5" w14:textId="3577659B" w:rsidR="00F1654C" w:rsidRDefault="00F1654C" w:rsidP="00E072E6">
            <w:pPr>
              <w:spacing w:line="360" w:lineRule="auto"/>
              <w:rPr>
                <w:sz w:val="22"/>
                <w:szCs w:val="22"/>
              </w:rPr>
            </w:pPr>
            <w:r>
              <w:rPr>
                <w:sz w:val="22"/>
                <w:szCs w:val="22"/>
              </w:rPr>
              <w:t>Not in Employment Education or training</w:t>
            </w:r>
          </w:p>
        </w:tc>
      </w:tr>
      <w:tr w:rsidR="00F1654C" w14:paraId="7324096B" w14:textId="77777777" w:rsidTr="00F1654C">
        <w:tc>
          <w:tcPr>
            <w:tcW w:w="3227" w:type="dxa"/>
          </w:tcPr>
          <w:p w14:paraId="3F1B54D2" w14:textId="4B71284E" w:rsidR="00F1654C" w:rsidRDefault="00F1654C" w:rsidP="00876192">
            <w:pPr>
              <w:spacing w:line="360" w:lineRule="auto"/>
              <w:rPr>
                <w:sz w:val="22"/>
                <w:szCs w:val="22"/>
              </w:rPr>
            </w:pPr>
            <w:r>
              <w:rPr>
                <w:sz w:val="22"/>
                <w:szCs w:val="22"/>
              </w:rPr>
              <w:t>NICE</w:t>
            </w:r>
          </w:p>
        </w:tc>
        <w:tc>
          <w:tcPr>
            <w:tcW w:w="6203" w:type="dxa"/>
          </w:tcPr>
          <w:p w14:paraId="1691D1A3" w14:textId="4F240476" w:rsidR="00F1654C" w:rsidRDefault="00F1654C" w:rsidP="00876192">
            <w:pPr>
              <w:spacing w:line="360" w:lineRule="auto"/>
              <w:rPr>
                <w:sz w:val="22"/>
                <w:szCs w:val="22"/>
              </w:rPr>
            </w:pPr>
            <w:r>
              <w:rPr>
                <w:sz w:val="22"/>
                <w:szCs w:val="22"/>
              </w:rPr>
              <w:t>National Institute Clinical Excellence</w:t>
            </w:r>
          </w:p>
        </w:tc>
      </w:tr>
      <w:tr w:rsidR="00F1654C" w14:paraId="4EFD10E7" w14:textId="77777777" w:rsidTr="00F1654C">
        <w:tc>
          <w:tcPr>
            <w:tcW w:w="3227" w:type="dxa"/>
          </w:tcPr>
          <w:p w14:paraId="7F4C634E" w14:textId="0F6DA762" w:rsidR="00F1654C" w:rsidRDefault="00F1654C" w:rsidP="001D44B4">
            <w:pPr>
              <w:spacing w:line="360" w:lineRule="auto"/>
              <w:rPr>
                <w:sz w:val="22"/>
                <w:szCs w:val="22"/>
              </w:rPr>
            </w:pPr>
            <w:r>
              <w:rPr>
                <w:sz w:val="22"/>
                <w:szCs w:val="22"/>
              </w:rPr>
              <w:t xml:space="preserve">PDSA </w:t>
            </w:r>
          </w:p>
        </w:tc>
        <w:tc>
          <w:tcPr>
            <w:tcW w:w="6203" w:type="dxa"/>
          </w:tcPr>
          <w:p w14:paraId="308A9183" w14:textId="78AE1252" w:rsidR="00F1654C" w:rsidRDefault="00F1654C" w:rsidP="00876192">
            <w:pPr>
              <w:spacing w:line="360" w:lineRule="auto"/>
              <w:rPr>
                <w:sz w:val="22"/>
                <w:szCs w:val="22"/>
              </w:rPr>
            </w:pPr>
            <w:r>
              <w:rPr>
                <w:sz w:val="22"/>
                <w:szCs w:val="22"/>
              </w:rPr>
              <w:t>Plan Do Study Act Cycle</w:t>
            </w:r>
          </w:p>
        </w:tc>
      </w:tr>
      <w:tr w:rsidR="00F1654C" w14:paraId="2060DDDE" w14:textId="77777777" w:rsidTr="00F05E8C">
        <w:tc>
          <w:tcPr>
            <w:tcW w:w="3227" w:type="dxa"/>
          </w:tcPr>
          <w:p w14:paraId="59AC8D39" w14:textId="6CCBDBC6" w:rsidR="00F1654C" w:rsidRDefault="00F1654C" w:rsidP="00876192">
            <w:pPr>
              <w:spacing w:line="360" w:lineRule="auto"/>
              <w:rPr>
                <w:sz w:val="22"/>
                <w:szCs w:val="22"/>
              </w:rPr>
            </w:pPr>
            <w:r>
              <w:rPr>
                <w:sz w:val="22"/>
                <w:szCs w:val="22"/>
              </w:rPr>
              <w:t>RBA</w:t>
            </w:r>
          </w:p>
        </w:tc>
        <w:tc>
          <w:tcPr>
            <w:tcW w:w="6203" w:type="dxa"/>
          </w:tcPr>
          <w:p w14:paraId="4BB2AB42" w14:textId="63BB2A32" w:rsidR="00F1654C" w:rsidRDefault="00F1654C" w:rsidP="00876192">
            <w:pPr>
              <w:spacing w:line="360" w:lineRule="auto"/>
              <w:rPr>
                <w:sz w:val="22"/>
                <w:szCs w:val="22"/>
              </w:rPr>
            </w:pPr>
            <w:r>
              <w:rPr>
                <w:sz w:val="22"/>
                <w:szCs w:val="22"/>
              </w:rPr>
              <w:t>Result Based Accountability</w:t>
            </w:r>
          </w:p>
        </w:tc>
      </w:tr>
      <w:tr w:rsidR="00F1654C" w14:paraId="368C6A3A" w14:textId="77777777" w:rsidTr="00F1654C">
        <w:tc>
          <w:tcPr>
            <w:tcW w:w="3227" w:type="dxa"/>
          </w:tcPr>
          <w:p w14:paraId="2D7E696F" w14:textId="77777777" w:rsidR="00F1654C" w:rsidRDefault="00F1654C" w:rsidP="00AB15D7">
            <w:pPr>
              <w:spacing w:line="360" w:lineRule="auto"/>
              <w:rPr>
                <w:sz w:val="22"/>
                <w:szCs w:val="22"/>
              </w:rPr>
            </w:pPr>
            <w:r>
              <w:rPr>
                <w:sz w:val="22"/>
                <w:szCs w:val="22"/>
              </w:rPr>
              <w:t>PMH</w:t>
            </w:r>
          </w:p>
        </w:tc>
        <w:tc>
          <w:tcPr>
            <w:tcW w:w="6203" w:type="dxa"/>
          </w:tcPr>
          <w:p w14:paraId="659F97B8" w14:textId="77777777" w:rsidR="00F1654C" w:rsidRDefault="00F1654C" w:rsidP="00AB15D7">
            <w:pPr>
              <w:spacing w:line="360" w:lineRule="auto"/>
              <w:rPr>
                <w:sz w:val="22"/>
                <w:szCs w:val="22"/>
              </w:rPr>
            </w:pPr>
            <w:r>
              <w:rPr>
                <w:sz w:val="22"/>
                <w:szCs w:val="22"/>
              </w:rPr>
              <w:t>Primary Mental Health</w:t>
            </w:r>
          </w:p>
        </w:tc>
      </w:tr>
      <w:tr w:rsidR="00F1654C" w14:paraId="4C018FB4" w14:textId="77777777" w:rsidTr="00F05E8C">
        <w:tc>
          <w:tcPr>
            <w:tcW w:w="3227" w:type="dxa"/>
            <w:vAlign w:val="bottom"/>
          </w:tcPr>
          <w:p w14:paraId="143F0272" w14:textId="7DD71310" w:rsidR="00F1654C" w:rsidRDefault="00F1654C" w:rsidP="00AB15D7">
            <w:pPr>
              <w:spacing w:line="360" w:lineRule="auto"/>
              <w:rPr>
                <w:sz w:val="22"/>
                <w:szCs w:val="22"/>
              </w:rPr>
            </w:pPr>
            <w:r>
              <w:rPr>
                <w:sz w:val="22"/>
                <w:szCs w:val="22"/>
              </w:rPr>
              <w:t>RTT</w:t>
            </w:r>
          </w:p>
        </w:tc>
        <w:tc>
          <w:tcPr>
            <w:tcW w:w="6203" w:type="dxa"/>
            <w:vAlign w:val="bottom"/>
          </w:tcPr>
          <w:p w14:paraId="504D995E" w14:textId="3F0355B5" w:rsidR="00F1654C" w:rsidRDefault="00F1654C" w:rsidP="00AB15D7">
            <w:pPr>
              <w:spacing w:line="360" w:lineRule="auto"/>
              <w:rPr>
                <w:sz w:val="22"/>
                <w:szCs w:val="22"/>
              </w:rPr>
            </w:pPr>
            <w:r>
              <w:rPr>
                <w:sz w:val="22"/>
                <w:szCs w:val="22"/>
              </w:rPr>
              <w:t>Referral to Treatment Time</w:t>
            </w:r>
          </w:p>
        </w:tc>
      </w:tr>
    </w:tbl>
    <w:p w14:paraId="0D8F970A" w14:textId="77777777" w:rsidR="00E072E6" w:rsidRPr="00876192" w:rsidRDefault="00E072E6" w:rsidP="00876192">
      <w:pPr>
        <w:spacing w:line="360" w:lineRule="auto"/>
        <w:rPr>
          <w:sz w:val="22"/>
          <w:szCs w:val="22"/>
        </w:rPr>
      </w:pPr>
    </w:p>
    <w:sectPr w:rsidR="00E072E6" w:rsidRPr="00876192" w:rsidSect="00F44017">
      <w:headerReference w:type="default" r:id="rId27"/>
      <w:footerReference w:type="even" r:id="rId28"/>
      <w:footerReference w:type="default" r:id="rId29"/>
      <w:pgSz w:w="11900" w:h="16840"/>
      <w:pgMar w:top="1440" w:right="1410" w:bottom="1440" w:left="1276" w:header="708" w:footer="971"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4B2D01" w14:textId="77777777" w:rsidR="0058361C" w:rsidRDefault="0058361C" w:rsidP="00DC66AF">
      <w:r>
        <w:separator/>
      </w:r>
    </w:p>
  </w:endnote>
  <w:endnote w:type="continuationSeparator" w:id="0">
    <w:p w14:paraId="265E2012" w14:textId="77777777" w:rsidR="0058361C" w:rsidRDefault="0058361C" w:rsidP="00DC66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Verdana">
    <w:panose1 w:val="020B0604030504040204"/>
    <w:charset w:val="00"/>
    <w:family w:val="auto"/>
    <w:pitch w:val="variable"/>
    <w:sig w:usb0="A10006FF" w:usb1="4000205B" w:usb2="00000010"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D1EC9D" w14:textId="77777777" w:rsidR="0058361C" w:rsidRDefault="0058361C" w:rsidP="00B5364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D6A703" w14:textId="77777777" w:rsidR="0058361C" w:rsidRDefault="0058361C" w:rsidP="00DC66A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A1FB4A1" w14:textId="77777777" w:rsidR="0058361C" w:rsidRDefault="0058361C" w:rsidP="00B5364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53949">
      <w:rPr>
        <w:rStyle w:val="PageNumber"/>
        <w:noProof/>
      </w:rPr>
      <w:t>23</w:t>
    </w:r>
    <w:r>
      <w:rPr>
        <w:rStyle w:val="PageNumber"/>
      </w:rPr>
      <w:fldChar w:fldCharType="end"/>
    </w:r>
  </w:p>
  <w:p w14:paraId="76C4773F" w14:textId="77777777" w:rsidR="0058361C" w:rsidRDefault="0058361C" w:rsidP="00DC66A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10DB61" w14:textId="77777777" w:rsidR="0058361C" w:rsidRDefault="0058361C" w:rsidP="00DC66AF">
      <w:r>
        <w:separator/>
      </w:r>
    </w:p>
  </w:footnote>
  <w:footnote w:type="continuationSeparator" w:id="0">
    <w:p w14:paraId="6F67AD74" w14:textId="77777777" w:rsidR="0058361C" w:rsidRDefault="0058361C" w:rsidP="00DC66A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87FAB5" w14:textId="6FDF7D35" w:rsidR="0058361C" w:rsidRDefault="0058361C">
    <w:pPr>
      <w:pStyle w:val="Header"/>
    </w:pPr>
    <w:r>
      <w:t>Student Number 1709403</w:t>
    </w:r>
    <w:r>
      <w:tab/>
    </w:r>
    <w:r>
      <w:tab/>
      <w:t>Module Number DSAW7058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0B33A6"/>
    <w:multiLevelType w:val="hybridMultilevel"/>
    <w:tmpl w:val="46F468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F642A4C"/>
    <w:multiLevelType w:val="hybridMultilevel"/>
    <w:tmpl w:val="BCDCD928"/>
    <w:lvl w:ilvl="0" w:tplc="0A62BA7C">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59141AB5"/>
    <w:multiLevelType w:val="hybridMultilevel"/>
    <w:tmpl w:val="C6EC0622"/>
    <w:lvl w:ilvl="0" w:tplc="976CBA5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5DD163EF"/>
    <w:multiLevelType w:val="hybridMultilevel"/>
    <w:tmpl w:val="3BA22F2A"/>
    <w:lvl w:ilvl="0" w:tplc="B58AFBD2">
      <w:start w:val="1"/>
      <w:numFmt w:val="bullet"/>
      <w:lvlText w:val="•"/>
      <w:lvlJc w:val="left"/>
      <w:pPr>
        <w:tabs>
          <w:tab w:val="num" w:pos="720"/>
        </w:tabs>
        <w:ind w:left="720" w:hanging="360"/>
      </w:pPr>
      <w:rPr>
        <w:rFonts w:ascii="Arial" w:hAnsi="Arial" w:hint="default"/>
      </w:rPr>
    </w:lvl>
    <w:lvl w:ilvl="1" w:tplc="292E227A" w:tentative="1">
      <w:start w:val="1"/>
      <w:numFmt w:val="bullet"/>
      <w:lvlText w:val="•"/>
      <w:lvlJc w:val="left"/>
      <w:pPr>
        <w:tabs>
          <w:tab w:val="num" w:pos="1440"/>
        </w:tabs>
        <w:ind w:left="1440" w:hanging="360"/>
      </w:pPr>
      <w:rPr>
        <w:rFonts w:ascii="Arial" w:hAnsi="Arial" w:hint="default"/>
      </w:rPr>
    </w:lvl>
    <w:lvl w:ilvl="2" w:tplc="F18AD576" w:tentative="1">
      <w:start w:val="1"/>
      <w:numFmt w:val="bullet"/>
      <w:lvlText w:val="•"/>
      <w:lvlJc w:val="left"/>
      <w:pPr>
        <w:tabs>
          <w:tab w:val="num" w:pos="2160"/>
        </w:tabs>
        <w:ind w:left="2160" w:hanging="360"/>
      </w:pPr>
      <w:rPr>
        <w:rFonts w:ascii="Arial" w:hAnsi="Arial" w:hint="default"/>
      </w:rPr>
    </w:lvl>
    <w:lvl w:ilvl="3" w:tplc="B1FE1120" w:tentative="1">
      <w:start w:val="1"/>
      <w:numFmt w:val="bullet"/>
      <w:lvlText w:val="•"/>
      <w:lvlJc w:val="left"/>
      <w:pPr>
        <w:tabs>
          <w:tab w:val="num" w:pos="2880"/>
        </w:tabs>
        <w:ind w:left="2880" w:hanging="360"/>
      </w:pPr>
      <w:rPr>
        <w:rFonts w:ascii="Arial" w:hAnsi="Arial" w:hint="default"/>
      </w:rPr>
    </w:lvl>
    <w:lvl w:ilvl="4" w:tplc="3DD2263A" w:tentative="1">
      <w:start w:val="1"/>
      <w:numFmt w:val="bullet"/>
      <w:lvlText w:val="•"/>
      <w:lvlJc w:val="left"/>
      <w:pPr>
        <w:tabs>
          <w:tab w:val="num" w:pos="3600"/>
        </w:tabs>
        <w:ind w:left="3600" w:hanging="360"/>
      </w:pPr>
      <w:rPr>
        <w:rFonts w:ascii="Arial" w:hAnsi="Arial" w:hint="default"/>
      </w:rPr>
    </w:lvl>
    <w:lvl w:ilvl="5" w:tplc="EC202F7C" w:tentative="1">
      <w:start w:val="1"/>
      <w:numFmt w:val="bullet"/>
      <w:lvlText w:val="•"/>
      <w:lvlJc w:val="left"/>
      <w:pPr>
        <w:tabs>
          <w:tab w:val="num" w:pos="4320"/>
        </w:tabs>
        <w:ind w:left="4320" w:hanging="360"/>
      </w:pPr>
      <w:rPr>
        <w:rFonts w:ascii="Arial" w:hAnsi="Arial" w:hint="default"/>
      </w:rPr>
    </w:lvl>
    <w:lvl w:ilvl="6" w:tplc="103AC22C" w:tentative="1">
      <w:start w:val="1"/>
      <w:numFmt w:val="bullet"/>
      <w:lvlText w:val="•"/>
      <w:lvlJc w:val="left"/>
      <w:pPr>
        <w:tabs>
          <w:tab w:val="num" w:pos="5040"/>
        </w:tabs>
        <w:ind w:left="5040" w:hanging="360"/>
      </w:pPr>
      <w:rPr>
        <w:rFonts w:ascii="Arial" w:hAnsi="Arial" w:hint="default"/>
      </w:rPr>
    </w:lvl>
    <w:lvl w:ilvl="7" w:tplc="CD3616A2" w:tentative="1">
      <w:start w:val="1"/>
      <w:numFmt w:val="bullet"/>
      <w:lvlText w:val="•"/>
      <w:lvlJc w:val="left"/>
      <w:pPr>
        <w:tabs>
          <w:tab w:val="num" w:pos="5760"/>
        </w:tabs>
        <w:ind w:left="5760" w:hanging="360"/>
      </w:pPr>
      <w:rPr>
        <w:rFonts w:ascii="Arial" w:hAnsi="Arial" w:hint="default"/>
      </w:rPr>
    </w:lvl>
    <w:lvl w:ilvl="8" w:tplc="A95C9D1E" w:tentative="1">
      <w:start w:val="1"/>
      <w:numFmt w:val="bullet"/>
      <w:lvlText w:val="•"/>
      <w:lvlJc w:val="left"/>
      <w:pPr>
        <w:tabs>
          <w:tab w:val="num" w:pos="6480"/>
        </w:tabs>
        <w:ind w:left="6480" w:hanging="360"/>
      </w:pPr>
      <w:rPr>
        <w:rFonts w:ascii="Arial" w:hAnsi="Arial" w:hint="default"/>
      </w:rPr>
    </w:lvl>
  </w:abstractNum>
  <w:abstractNum w:abstractNumId="4">
    <w:nsid w:val="78B17C44"/>
    <w:multiLevelType w:val="hybridMultilevel"/>
    <w:tmpl w:val="40D0F1C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6B15"/>
    <w:rsid w:val="00005161"/>
    <w:rsid w:val="00020288"/>
    <w:rsid w:val="00022668"/>
    <w:rsid w:val="00024B90"/>
    <w:rsid w:val="00030789"/>
    <w:rsid w:val="000374BB"/>
    <w:rsid w:val="000421E1"/>
    <w:rsid w:val="00056189"/>
    <w:rsid w:val="00057307"/>
    <w:rsid w:val="00062D53"/>
    <w:rsid w:val="00064E04"/>
    <w:rsid w:val="00070FEE"/>
    <w:rsid w:val="000716DB"/>
    <w:rsid w:val="00086F13"/>
    <w:rsid w:val="00090486"/>
    <w:rsid w:val="00090662"/>
    <w:rsid w:val="00096C43"/>
    <w:rsid w:val="000A3CAC"/>
    <w:rsid w:val="000A70CA"/>
    <w:rsid w:val="000A71A0"/>
    <w:rsid w:val="000B37E8"/>
    <w:rsid w:val="000F5CF5"/>
    <w:rsid w:val="00110B03"/>
    <w:rsid w:val="00111568"/>
    <w:rsid w:val="0011785C"/>
    <w:rsid w:val="00133AB6"/>
    <w:rsid w:val="00153A1D"/>
    <w:rsid w:val="001606A2"/>
    <w:rsid w:val="001716BD"/>
    <w:rsid w:val="00172135"/>
    <w:rsid w:val="00172170"/>
    <w:rsid w:val="00190695"/>
    <w:rsid w:val="00193FA9"/>
    <w:rsid w:val="00195894"/>
    <w:rsid w:val="001A2E2A"/>
    <w:rsid w:val="001A5664"/>
    <w:rsid w:val="001B4CAC"/>
    <w:rsid w:val="001C0512"/>
    <w:rsid w:val="001C0A45"/>
    <w:rsid w:val="001C1DEF"/>
    <w:rsid w:val="001D44B4"/>
    <w:rsid w:val="001D71B5"/>
    <w:rsid w:val="00202D7E"/>
    <w:rsid w:val="00204F89"/>
    <w:rsid w:val="00214C44"/>
    <w:rsid w:val="00215CD9"/>
    <w:rsid w:val="00216C1E"/>
    <w:rsid w:val="00225464"/>
    <w:rsid w:val="002265DD"/>
    <w:rsid w:val="002270F9"/>
    <w:rsid w:val="00227ABF"/>
    <w:rsid w:val="00232917"/>
    <w:rsid w:val="0023337A"/>
    <w:rsid w:val="0023348B"/>
    <w:rsid w:val="00247929"/>
    <w:rsid w:val="002558F0"/>
    <w:rsid w:val="00262B6E"/>
    <w:rsid w:val="002704B8"/>
    <w:rsid w:val="00270C8A"/>
    <w:rsid w:val="00292361"/>
    <w:rsid w:val="002A4537"/>
    <w:rsid w:val="002B254B"/>
    <w:rsid w:val="002C2017"/>
    <w:rsid w:val="002D05D2"/>
    <w:rsid w:val="002E06E9"/>
    <w:rsid w:val="002F4422"/>
    <w:rsid w:val="00302318"/>
    <w:rsid w:val="003066F9"/>
    <w:rsid w:val="00307273"/>
    <w:rsid w:val="00312706"/>
    <w:rsid w:val="0038148A"/>
    <w:rsid w:val="00381C4F"/>
    <w:rsid w:val="00391516"/>
    <w:rsid w:val="003924CA"/>
    <w:rsid w:val="003C696B"/>
    <w:rsid w:val="003D6CC2"/>
    <w:rsid w:val="004126D6"/>
    <w:rsid w:val="00416266"/>
    <w:rsid w:val="00433F84"/>
    <w:rsid w:val="00446F7E"/>
    <w:rsid w:val="00463026"/>
    <w:rsid w:val="00465FC7"/>
    <w:rsid w:val="0046663A"/>
    <w:rsid w:val="004673C4"/>
    <w:rsid w:val="00470A47"/>
    <w:rsid w:val="00493857"/>
    <w:rsid w:val="004A51B6"/>
    <w:rsid w:val="004C0180"/>
    <w:rsid w:val="004C080C"/>
    <w:rsid w:val="004D0BDA"/>
    <w:rsid w:val="004E587F"/>
    <w:rsid w:val="004F153E"/>
    <w:rsid w:val="00531158"/>
    <w:rsid w:val="0053726C"/>
    <w:rsid w:val="00541BD1"/>
    <w:rsid w:val="005515AE"/>
    <w:rsid w:val="0056767C"/>
    <w:rsid w:val="0057433F"/>
    <w:rsid w:val="0058361C"/>
    <w:rsid w:val="00585554"/>
    <w:rsid w:val="005A0D4F"/>
    <w:rsid w:val="005A7217"/>
    <w:rsid w:val="005A7B7D"/>
    <w:rsid w:val="005B7247"/>
    <w:rsid w:val="005C0DE3"/>
    <w:rsid w:val="005D11F2"/>
    <w:rsid w:val="005E1FBD"/>
    <w:rsid w:val="005E4F1B"/>
    <w:rsid w:val="005F0323"/>
    <w:rsid w:val="00600B46"/>
    <w:rsid w:val="00611C82"/>
    <w:rsid w:val="00613105"/>
    <w:rsid w:val="0061419F"/>
    <w:rsid w:val="00634932"/>
    <w:rsid w:val="0066057C"/>
    <w:rsid w:val="0066068B"/>
    <w:rsid w:val="00666208"/>
    <w:rsid w:val="00667BB8"/>
    <w:rsid w:val="00686178"/>
    <w:rsid w:val="006A4AF5"/>
    <w:rsid w:val="006B3D9A"/>
    <w:rsid w:val="006B6A00"/>
    <w:rsid w:val="006C0C8E"/>
    <w:rsid w:val="006C379A"/>
    <w:rsid w:val="006D6534"/>
    <w:rsid w:val="007048D4"/>
    <w:rsid w:val="0071106E"/>
    <w:rsid w:val="00726A83"/>
    <w:rsid w:val="00727305"/>
    <w:rsid w:val="00747B41"/>
    <w:rsid w:val="007553E4"/>
    <w:rsid w:val="007615FF"/>
    <w:rsid w:val="007723E7"/>
    <w:rsid w:val="007750F0"/>
    <w:rsid w:val="00777795"/>
    <w:rsid w:val="007C602C"/>
    <w:rsid w:val="007D7548"/>
    <w:rsid w:val="007E1B00"/>
    <w:rsid w:val="007E5F23"/>
    <w:rsid w:val="00800BF0"/>
    <w:rsid w:val="00842C41"/>
    <w:rsid w:val="00845E86"/>
    <w:rsid w:val="00850FC7"/>
    <w:rsid w:val="008728EF"/>
    <w:rsid w:val="00876192"/>
    <w:rsid w:val="00880EA5"/>
    <w:rsid w:val="008850DA"/>
    <w:rsid w:val="008A1A4F"/>
    <w:rsid w:val="008C60F3"/>
    <w:rsid w:val="008C71D7"/>
    <w:rsid w:val="008E1E9F"/>
    <w:rsid w:val="008E64AD"/>
    <w:rsid w:val="008F53C9"/>
    <w:rsid w:val="00901CC2"/>
    <w:rsid w:val="00907547"/>
    <w:rsid w:val="00912F1F"/>
    <w:rsid w:val="00916BAE"/>
    <w:rsid w:val="00920BD6"/>
    <w:rsid w:val="009325C7"/>
    <w:rsid w:val="00933193"/>
    <w:rsid w:val="00934764"/>
    <w:rsid w:val="009370BE"/>
    <w:rsid w:val="00937C84"/>
    <w:rsid w:val="00942B7B"/>
    <w:rsid w:val="00954D37"/>
    <w:rsid w:val="00977A7F"/>
    <w:rsid w:val="00981961"/>
    <w:rsid w:val="00982D8B"/>
    <w:rsid w:val="0098797B"/>
    <w:rsid w:val="009A400A"/>
    <w:rsid w:val="009B1107"/>
    <w:rsid w:val="009B7456"/>
    <w:rsid w:val="009C27BF"/>
    <w:rsid w:val="009C45DD"/>
    <w:rsid w:val="009E414E"/>
    <w:rsid w:val="009F11CC"/>
    <w:rsid w:val="009F4715"/>
    <w:rsid w:val="009F4D84"/>
    <w:rsid w:val="009F5D8E"/>
    <w:rsid w:val="00A011CA"/>
    <w:rsid w:val="00A102A8"/>
    <w:rsid w:val="00A13E76"/>
    <w:rsid w:val="00A21A53"/>
    <w:rsid w:val="00A21D38"/>
    <w:rsid w:val="00A3652D"/>
    <w:rsid w:val="00A67DB7"/>
    <w:rsid w:val="00A715AF"/>
    <w:rsid w:val="00A80F44"/>
    <w:rsid w:val="00A8473F"/>
    <w:rsid w:val="00A87492"/>
    <w:rsid w:val="00AA4549"/>
    <w:rsid w:val="00AB15D7"/>
    <w:rsid w:val="00AC76B7"/>
    <w:rsid w:val="00AD1A01"/>
    <w:rsid w:val="00AD1A5B"/>
    <w:rsid w:val="00AD2AD8"/>
    <w:rsid w:val="00AE3BB9"/>
    <w:rsid w:val="00AE69AC"/>
    <w:rsid w:val="00AF2B44"/>
    <w:rsid w:val="00B16083"/>
    <w:rsid w:val="00B235CD"/>
    <w:rsid w:val="00B2631E"/>
    <w:rsid w:val="00B45D70"/>
    <w:rsid w:val="00B5253F"/>
    <w:rsid w:val="00B5364F"/>
    <w:rsid w:val="00B573C3"/>
    <w:rsid w:val="00B70FD1"/>
    <w:rsid w:val="00B8364E"/>
    <w:rsid w:val="00B87747"/>
    <w:rsid w:val="00BA3843"/>
    <w:rsid w:val="00BC11AE"/>
    <w:rsid w:val="00BC1E69"/>
    <w:rsid w:val="00BC5D9A"/>
    <w:rsid w:val="00BD2246"/>
    <w:rsid w:val="00BD4ABB"/>
    <w:rsid w:val="00BD59D1"/>
    <w:rsid w:val="00BD6AE2"/>
    <w:rsid w:val="00BE583A"/>
    <w:rsid w:val="00BF3E2C"/>
    <w:rsid w:val="00BF5E75"/>
    <w:rsid w:val="00C049E6"/>
    <w:rsid w:val="00C336A7"/>
    <w:rsid w:val="00C41723"/>
    <w:rsid w:val="00C4381B"/>
    <w:rsid w:val="00C43BA4"/>
    <w:rsid w:val="00C52AAD"/>
    <w:rsid w:val="00C6471B"/>
    <w:rsid w:val="00C65D09"/>
    <w:rsid w:val="00C6778F"/>
    <w:rsid w:val="00C701A0"/>
    <w:rsid w:val="00CB1B32"/>
    <w:rsid w:val="00CB1C1B"/>
    <w:rsid w:val="00CB556F"/>
    <w:rsid w:val="00CD1A7B"/>
    <w:rsid w:val="00CD24EA"/>
    <w:rsid w:val="00CD2F4E"/>
    <w:rsid w:val="00CD5E3B"/>
    <w:rsid w:val="00CF0013"/>
    <w:rsid w:val="00CF6474"/>
    <w:rsid w:val="00D0377C"/>
    <w:rsid w:val="00D056F2"/>
    <w:rsid w:val="00D10008"/>
    <w:rsid w:val="00D136C6"/>
    <w:rsid w:val="00D17302"/>
    <w:rsid w:val="00D3724C"/>
    <w:rsid w:val="00D4418D"/>
    <w:rsid w:val="00D4441A"/>
    <w:rsid w:val="00D518EA"/>
    <w:rsid w:val="00D70816"/>
    <w:rsid w:val="00D746A3"/>
    <w:rsid w:val="00D8399B"/>
    <w:rsid w:val="00D86F2A"/>
    <w:rsid w:val="00DA141C"/>
    <w:rsid w:val="00DA1A1C"/>
    <w:rsid w:val="00DB02D9"/>
    <w:rsid w:val="00DB2734"/>
    <w:rsid w:val="00DB5774"/>
    <w:rsid w:val="00DB6B15"/>
    <w:rsid w:val="00DC66AF"/>
    <w:rsid w:val="00DD361A"/>
    <w:rsid w:val="00DD5E4D"/>
    <w:rsid w:val="00DE1CC0"/>
    <w:rsid w:val="00DF1324"/>
    <w:rsid w:val="00DF7437"/>
    <w:rsid w:val="00E072E6"/>
    <w:rsid w:val="00E07A3C"/>
    <w:rsid w:val="00E134E5"/>
    <w:rsid w:val="00E17AE4"/>
    <w:rsid w:val="00E32DAE"/>
    <w:rsid w:val="00E350D1"/>
    <w:rsid w:val="00E37353"/>
    <w:rsid w:val="00E40591"/>
    <w:rsid w:val="00E45E2F"/>
    <w:rsid w:val="00E479E5"/>
    <w:rsid w:val="00E51C2D"/>
    <w:rsid w:val="00E559BA"/>
    <w:rsid w:val="00E637FB"/>
    <w:rsid w:val="00E65784"/>
    <w:rsid w:val="00E75FD8"/>
    <w:rsid w:val="00E80435"/>
    <w:rsid w:val="00E823D8"/>
    <w:rsid w:val="00E85FA2"/>
    <w:rsid w:val="00E91E40"/>
    <w:rsid w:val="00EB6482"/>
    <w:rsid w:val="00EC00D8"/>
    <w:rsid w:val="00EC05F2"/>
    <w:rsid w:val="00EC311E"/>
    <w:rsid w:val="00EC7295"/>
    <w:rsid w:val="00ED3A44"/>
    <w:rsid w:val="00ED5E60"/>
    <w:rsid w:val="00ED700E"/>
    <w:rsid w:val="00EE1991"/>
    <w:rsid w:val="00EF3C2C"/>
    <w:rsid w:val="00F05E8C"/>
    <w:rsid w:val="00F1654C"/>
    <w:rsid w:val="00F2328B"/>
    <w:rsid w:val="00F34AE9"/>
    <w:rsid w:val="00F42F88"/>
    <w:rsid w:val="00F44017"/>
    <w:rsid w:val="00F53949"/>
    <w:rsid w:val="00F7600E"/>
    <w:rsid w:val="00F85654"/>
    <w:rsid w:val="00F92420"/>
    <w:rsid w:val="00FA1556"/>
    <w:rsid w:val="00FA30ED"/>
    <w:rsid w:val="00FA7C86"/>
    <w:rsid w:val="00FB4E71"/>
    <w:rsid w:val="00FC7E6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A7A603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6B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B15"/>
    <w:pPr>
      <w:ind w:left="720"/>
      <w:contextualSpacing/>
    </w:pPr>
  </w:style>
  <w:style w:type="paragraph" w:styleId="NormalWeb">
    <w:name w:val="Normal (Web)"/>
    <w:basedOn w:val="Normal"/>
    <w:uiPriority w:val="99"/>
    <w:unhideWhenUsed/>
    <w:rsid w:val="00DB6B15"/>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DB6B1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B6B15"/>
    <w:rPr>
      <w:rFonts w:ascii="Lucida Grande" w:hAnsi="Lucida Grande" w:cs="Lucida Grande"/>
      <w:sz w:val="18"/>
      <w:szCs w:val="18"/>
    </w:rPr>
  </w:style>
  <w:style w:type="table" w:styleId="TableGrid">
    <w:name w:val="Table Grid"/>
    <w:basedOn w:val="TableNormal"/>
    <w:uiPriority w:val="59"/>
    <w:rsid w:val="00270C8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F85654"/>
    <w:rPr>
      <w:color w:val="0000FF" w:themeColor="hyperlink"/>
      <w:u w:val="single"/>
    </w:rPr>
  </w:style>
  <w:style w:type="paragraph" w:styleId="Footer">
    <w:name w:val="footer"/>
    <w:basedOn w:val="Normal"/>
    <w:link w:val="FooterChar"/>
    <w:uiPriority w:val="99"/>
    <w:unhideWhenUsed/>
    <w:rsid w:val="00DC66AF"/>
    <w:pPr>
      <w:tabs>
        <w:tab w:val="center" w:pos="4320"/>
        <w:tab w:val="right" w:pos="8640"/>
      </w:tabs>
    </w:pPr>
  </w:style>
  <w:style w:type="character" w:customStyle="1" w:styleId="FooterChar">
    <w:name w:val="Footer Char"/>
    <w:basedOn w:val="DefaultParagraphFont"/>
    <w:link w:val="Footer"/>
    <w:uiPriority w:val="99"/>
    <w:rsid w:val="00DC66AF"/>
  </w:style>
  <w:style w:type="character" w:styleId="PageNumber">
    <w:name w:val="page number"/>
    <w:basedOn w:val="DefaultParagraphFont"/>
    <w:uiPriority w:val="99"/>
    <w:semiHidden/>
    <w:unhideWhenUsed/>
    <w:rsid w:val="00DC66AF"/>
  </w:style>
  <w:style w:type="paragraph" w:styleId="Header">
    <w:name w:val="header"/>
    <w:basedOn w:val="Normal"/>
    <w:link w:val="HeaderChar"/>
    <w:uiPriority w:val="99"/>
    <w:unhideWhenUsed/>
    <w:rsid w:val="00F44017"/>
    <w:pPr>
      <w:tabs>
        <w:tab w:val="center" w:pos="4320"/>
        <w:tab w:val="right" w:pos="8640"/>
      </w:tabs>
    </w:pPr>
  </w:style>
  <w:style w:type="character" w:customStyle="1" w:styleId="HeaderChar">
    <w:name w:val="Header Char"/>
    <w:basedOn w:val="DefaultParagraphFont"/>
    <w:link w:val="Header"/>
    <w:uiPriority w:val="99"/>
    <w:rsid w:val="00F44017"/>
  </w:style>
  <w:style w:type="character" w:styleId="FollowedHyperlink">
    <w:name w:val="FollowedHyperlink"/>
    <w:basedOn w:val="DefaultParagraphFont"/>
    <w:uiPriority w:val="99"/>
    <w:semiHidden/>
    <w:unhideWhenUsed/>
    <w:rsid w:val="00090486"/>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6B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B15"/>
    <w:pPr>
      <w:ind w:left="720"/>
      <w:contextualSpacing/>
    </w:pPr>
  </w:style>
  <w:style w:type="paragraph" w:styleId="NormalWeb">
    <w:name w:val="Normal (Web)"/>
    <w:basedOn w:val="Normal"/>
    <w:uiPriority w:val="99"/>
    <w:unhideWhenUsed/>
    <w:rsid w:val="00DB6B15"/>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DB6B1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B6B15"/>
    <w:rPr>
      <w:rFonts w:ascii="Lucida Grande" w:hAnsi="Lucida Grande" w:cs="Lucida Grande"/>
      <w:sz w:val="18"/>
      <w:szCs w:val="18"/>
    </w:rPr>
  </w:style>
  <w:style w:type="table" w:styleId="TableGrid">
    <w:name w:val="Table Grid"/>
    <w:basedOn w:val="TableNormal"/>
    <w:uiPriority w:val="59"/>
    <w:rsid w:val="00270C8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F85654"/>
    <w:rPr>
      <w:color w:val="0000FF" w:themeColor="hyperlink"/>
      <w:u w:val="single"/>
    </w:rPr>
  </w:style>
  <w:style w:type="paragraph" w:styleId="Footer">
    <w:name w:val="footer"/>
    <w:basedOn w:val="Normal"/>
    <w:link w:val="FooterChar"/>
    <w:uiPriority w:val="99"/>
    <w:unhideWhenUsed/>
    <w:rsid w:val="00DC66AF"/>
    <w:pPr>
      <w:tabs>
        <w:tab w:val="center" w:pos="4320"/>
        <w:tab w:val="right" w:pos="8640"/>
      </w:tabs>
    </w:pPr>
  </w:style>
  <w:style w:type="character" w:customStyle="1" w:styleId="FooterChar">
    <w:name w:val="Footer Char"/>
    <w:basedOn w:val="DefaultParagraphFont"/>
    <w:link w:val="Footer"/>
    <w:uiPriority w:val="99"/>
    <w:rsid w:val="00DC66AF"/>
  </w:style>
  <w:style w:type="character" w:styleId="PageNumber">
    <w:name w:val="page number"/>
    <w:basedOn w:val="DefaultParagraphFont"/>
    <w:uiPriority w:val="99"/>
    <w:semiHidden/>
    <w:unhideWhenUsed/>
    <w:rsid w:val="00DC66AF"/>
  </w:style>
  <w:style w:type="paragraph" w:styleId="Header">
    <w:name w:val="header"/>
    <w:basedOn w:val="Normal"/>
    <w:link w:val="HeaderChar"/>
    <w:uiPriority w:val="99"/>
    <w:unhideWhenUsed/>
    <w:rsid w:val="00F44017"/>
    <w:pPr>
      <w:tabs>
        <w:tab w:val="center" w:pos="4320"/>
        <w:tab w:val="right" w:pos="8640"/>
      </w:tabs>
    </w:pPr>
  </w:style>
  <w:style w:type="character" w:customStyle="1" w:styleId="HeaderChar">
    <w:name w:val="Header Char"/>
    <w:basedOn w:val="DefaultParagraphFont"/>
    <w:link w:val="Header"/>
    <w:uiPriority w:val="99"/>
    <w:rsid w:val="00F44017"/>
  </w:style>
  <w:style w:type="character" w:styleId="FollowedHyperlink">
    <w:name w:val="FollowedHyperlink"/>
    <w:basedOn w:val="DefaultParagraphFont"/>
    <w:uiPriority w:val="99"/>
    <w:semiHidden/>
    <w:unhideWhenUsed/>
    <w:rsid w:val="0009048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1678238">
      <w:bodyDiv w:val="1"/>
      <w:marLeft w:val="0"/>
      <w:marRight w:val="0"/>
      <w:marTop w:val="0"/>
      <w:marBottom w:val="0"/>
      <w:divBdr>
        <w:top w:val="none" w:sz="0" w:space="0" w:color="auto"/>
        <w:left w:val="none" w:sz="0" w:space="0" w:color="auto"/>
        <w:bottom w:val="none" w:sz="0" w:space="0" w:color="auto"/>
        <w:right w:val="none" w:sz="0" w:space="0" w:color="auto"/>
      </w:divBdr>
      <w:divsChild>
        <w:div w:id="1978877124">
          <w:marLeft w:val="0"/>
          <w:marRight w:val="0"/>
          <w:marTop w:val="0"/>
          <w:marBottom w:val="0"/>
          <w:divBdr>
            <w:top w:val="none" w:sz="0" w:space="0" w:color="auto"/>
            <w:left w:val="none" w:sz="0" w:space="0" w:color="auto"/>
            <w:bottom w:val="none" w:sz="0" w:space="0" w:color="auto"/>
            <w:right w:val="none" w:sz="0" w:space="0" w:color="auto"/>
          </w:divBdr>
          <w:divsChild>
            <w:div w:id="1264025535">
              <w:marLeft w:val="0"/>
              <w:marRight w:val="0"/>
              <w:marTop w:val="0"/>
              <w:marBottom w:val="0"/>
              <w:divBdr>
                <w:top w:val="none" w:sz="0" w:space="0" w:color="auto"/>
                <w:left w:val="none" w:sz="0" w:space="0" w:color="auto"/>
                <w:bottom w:val="none" w:sz="0" w:space="0" w:color="auto"/>
                <w:right w:val="none" w:sz="0" w:space="0" w:color="auto"/>
              </w:divBdr>
              <w:divsChild>
                <w:div w:id="173370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522172">
      <w:bodyDiv w:val="1"/>
      <w:marLeft w:val="0"/>
      <w:marRight w:val="0"/>
      <w:marTop w:val="0"/>
      <w:marBottom w:val="0"/>
      <w:divBdr>
        <w:top w:val="none" w:sz="0" w:space="0" w:color="auto"/>
        <w:left w:val="none" w:sz="0" w:space="0" w:color="auto"/>
        <w:bottom w:val="none" w:sz="0" w:space="0" w:color="auto"/>
        <w:right w:val="none" w:sz="0" w:space="0" w:color="auto"/>
      </w:divBdr>
      <w:divsChild>
        <w:div w:id="1720284508">
          <w:marLeft w:val="0"/>
          <w:marRight w:val="0"/>
          <w:marTop w:val="0"/>
          <w:marBottom w:val="0"/>
          <w:divBdr>
            <w:top w:val="none" w:sz="0" w:space="0" w:color="auto"/>
            <w:left w:val="none" w:sz="0" w:space="0" w:color="auto"/>
            <w:bottom w:val="none" w:sz="0" w:space="0" w:color="auto"/>
            <w:right w:val="none" w:sz="0" w:space="0" w:color="auto"/>
          </w:divBdr>
          <w:divsChild>
            <w:div w:id="1815218249">
              <w:marLeft w:val="0"/>
              <w:marRight w:val="0"/>
              <w:marTop w:val="0"/>
              <w:marBottom w:val="0"/>
              <w:divBdr>
                <w:top w:val="none" w:sz="0" w:space="0" w:color="auto"/>
                <w:left w:val="none" w:sz="0" w:space="0" w:color="auto"/>
                <w:bottom w:val="none" w:sz="0" w:space="0" w:color="auto"/>
                <w:right w:val="none" w:sz="0" w:space="0" w:color="auto"/>
              </w:divBdr>
              <w:divsChild>
                <w:div w:id="1500998189">
                  <w:marLeft w:val="0"/>
                  <w:marRight w:val="0"/>
                  <w:marTop w:val="0"/>
                  <w:marBottom w:val="0"/>
                  <w:divBdr>
                    <w:top w:val="none" w:sz="0" w:space="0" w:color="auto"/>
                    <w:left w:val="none" w:sz="0" w:space="0" w:color="auto"/>
                    <w:bottom w:val="none" w:sz="0" w:space="0" w:color="auto"/>
                    <w:right w:val="none" w:sz="0" w:space="0" w:color="auto"/>
                  </w:divBdr>
                  <w:divsChild>
                    <w:div w:id="93790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http://raguide.org" TargetMode="External"/><Relationship Id="rId21" Type="http://schemas.openxmlformats.org/officeDocument/2006/relationships/hyperlink" Target="http://resultsaccountability.com" TargetMode="External"/><Relationship Id="rId22" Type="http://schemas.openxmlformats.org/officeDocument/2006/relationships/hyperlink" Target="http://asq.org/learn-about-quality/project-planning-tools/overview/pdca-cycle.html" TargetMode="External"/><Relationship Id="rId23" Type="http://schemas.openxmlformats.org/officeDocument/2006/relationships/hyperlink" Target="https://en.wikipedia.org/wiki/ASQ_Quality_Press" TargetMode="External"/><Relationship Id="rId24" Type="http://schemas.openxmlformats.org/officeDocument/2006/relationships/hyperlink" Target="http://www.legislation.gov.uk/anaw/2015/2/pdfs/anaw_20150002_en.pdf" TargetMode="External"/><Relationship Id="rId25" Type="http://schemas.openxmlformats.org/officeDocument/2006/relationships/hyperlink" Target="http://www.wales.nhs.uk/sitesplus/documents/829/togetherforhealth.pdf" TargetMode="External"/><Relationship Id="rId26" Type="http://schemas.openxmlformats.org/officeDocument/2006/relationships/hyperlink" Target="https://gov.wales/docs/strategies/170919-prosperity-for-all-en.pdf" TargetMode="External"/><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www.bevancommission.org/en/publications?year=2013" TargetMode="External"/><Relationship Id="rId12" Type="http://schemas.openxmlformats.org/officeDocument/2006/relationships/hyperlink" Target="http://www.wales.nhs.uk/sitesplus/documents/888/ACE%20Chronic%20Disease%20report%20%289%29%20%282%29.pdf" TargetMode="External"/><Relationship Id="rId13" Type="http://schemas.openxmlformats.org/officeDocument/2006/relationships/hyperlink" Target="https://www.abebe.org.br/files/John-Bowlby-Attachment-Second-Edition-Attachment-and-Loss-Series-Vol-1-1983.pdf" TargetMode="External"/><Relationship Id="rId14" Type="http://schemas.openxmlformats.org/officeDocument/2006/relationships/hyperlink" Target="https://www.cardiffpartnership.co.uk/well-being-assessment/cardiff-today/closer-look-growing-population/" TargetMode="External"/><Relationship Id="rId15" Type="http://schemas.openxmlformats.org/officeDocument/2006/relationships/hyperlink" Target="http://www.cardiffandvaleuhb.wales.nhs.uk/sitesplus/documents/1143/Shaping%20Our%20Future%20booklet_shaping%20our%20future%20v2.pdf" TargetMode="External"/><Relationship Id="rId16" Type="http://schemas.openxmlformats.org/officeDocument/2006/relationships/hyperlink" Target="https://clearimpact.com/results-based-accountability/" TargetMode="External"/><Relationship Id="rId17" Type="http://schemas.openxmlformats.org/officeDocument/2006/relationships/hyperlink" Target="https://www.kingsfund.org.uk/sites/default/files/field/field_publication_file/system-leadership-october-2014.pdf" TargetMode="External"/><Relationship Id="rId18" Type="http://schemas.openxmlformats.org/officeDocument/2006/relationships/hyperlink" Target="http://www.wales.nhs.uk/sitesplus/documents/888/ACE%20&amp;%20Resilience%20Report%20(Eng_final2).pdf" TargetMode="External"/><Relationship Id="rId19" Type="http://schemas.openxmlformats.org/officeDocument/2006/relationships/hyperlink" Target="https://www.nice.org.uk/guidance/ng26/resources/childrens-attachment-attachment-in-children-and-young-people-who-are-adopted-from-care-in-care-or-at-high-risk-of-going-into-care-pdf-183733525626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B67974-570D-BE4C-BB3B-F7400810F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7348</Words>
  <Characters>41888</Characters>
  <Application>Microsoft Macintosh Word</Application>
  <DocSecurity>0</DocSecurity>
  <Lines>349</Lines>
  <Paragraphs>98</Paragraphs>
  <ScaleCrop>false</ScaleCrop>
  <Company>sianmoynihan</Company>
  <LinksUpToDate>false</LinksUpToDate>
  <CharactersWithSpaces>49138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MOYNIHAN</dc:creator>
  <cp:keywords/>
  <dc:description/>
  <cp:lastModifiedBy>SIAN MOYNIHAN</cp:lastModifiedBy>
  <cp:revision>2</cp:revision>
  <cp:lastPrinted>2018-09-12T20:42:00Z</cp:lastPrinted>
  <dcterms:created xsi:type="dcterms:W3CDTF">2018-09-12T20:47:00Z</dcterms:created>
  <dcterms:modified xsi:type="dcterms:W3CDTF">2018-09-12T20:47:00Z</dcterms:modified>
</cp:coreProperties>
</file>