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10740FD" w:rsidR="00A80868" w:rsidRPr="003C7DED" w:rsidRDefault="0077544F" w:rsidP="008C14E9">
            <w:pPr>
              <w:rPr>
                <w:rFonts w:ascii="Arial" w:hAnsi="Arial" w:cs="Arial"/>
                <w:sz w:val="22"/>
                <w:szCs w:val="22"/>
              </w:rPr>
            </w:pPr>
            <w:r>
              <w:rPr>
                <w:rFonts w:ascii="Arial" w:hAnsi="Arial" w:cs="Arial"/>
                <w:sz w:val="22"/>
                <w:szCs w:val="22"/>
              </w:rPr>
              <w:t>Vivek Nelapati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63491759" w:rsidR="00B60A98" w:rsidRPr="003C7DED" w:rsidRDefault="0077544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480BC7F9" w:rsidR="00A80868" w:rsidRPr="0077544F" w:rsidRDefault="0077544F" w:rsidP="008C14E9">
            <w:pPr>
              <w:rPr>
                <w:rFonts w:ascii="Arial" w:hAnsi="Arial" w:cs="Arial"/>
                <w:sz w:val="22"/>
                <w:szCs w:val="22"/>
              </w:rPr>
            </w:pPr>
            <w:r w:rsidRPr="0077544F">
              <w:rPr>
                <w:rFonts w:ascii="Arial" w:hAnsi="Arial"/>
                <w:sz w:val="22"/>
                <w:szCs w:val="22"/>
              </w:rPr>
              <w:t>Institute of Inner-city Learning</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358BE8BF" w:rsidR="00A80868" w:rsidRPr="003C7DED" w:rsidRDefault="0077544F" w:rsidP="008C14E9">
            <w:pPr>
              <w:rPr>
                <w:rFonts w:ascii="Arial" w:hAnsi="Arial" w:cs="Arial"/>
                <w:sz w:val="22"/>
                <w:szCs w:val="22"/>
              </w:rPr>
            </w:pPr>
            <w:r>
              <w:rPr>
                <w:rFonts w:ascii="Arial" w:hAnsi="Arial" w:cs="Arial"/>
                <w:sz w:val="22"/>
                <w:szCs w:val="22"/>
              </w:rPr>
              <w:t>Birmingham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75C63922" w:rsidR="00A80868" w:rsidRPr="003C7DED" w:rsidRDefault="0077544F" w:rsidP="008C14E9">
            <w:pPr>
              <w:rPr>
                <w:rFonts w:ascii="Arial" w:hAnsi="Arial" w:cs="Arial"/>
                <w:sz w:val="22"/>
                <w:szCs w:val="22"/>
              </w:rPr>
            </w:pPr>
            <w:r>
              <w:rPr>
                <w:rFonts w:ascii="Arial" w:hAnsi="Arial" w:cs="Arial"/>
                <w:sz w:val="22"/>
                <w:szCs w:val="22"/>
              </w:rPr>
              <w:t>2511594@student.uwtsd.ac.uk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38793E44" w:rsidR="00A80868" w:rsidRPr="003C7DED" w:rsidRDefault="0077544F" w:rsidP="008C14E9">
            <w:pPr>
              <w:rPr>
                <w:rFonts w:ascii="Arial" w:hAnsi="Arial" w:cs="Arial"/>
                <w:sz w:val="22"/>
                <w:szCs w:val="22"/>
              </w:rPr>
            </w:pPr>
            <w:r>
              <w:rPr>
                <w:rFonts w:ascii="Arial" w:hAnsi="Arial" w:cs="Arial"/>
                <w:sz w:val="22"/>
                <w:szCs w:val="22"/>
              </w:rPr>
              <w:t>07721096053</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3132CC9B" w:rsidR="0069797A" w:rsidRPr="003C7DED" w:rsidRDefault="0077544F" w:rsidP="0077544F">
            <w:pPr>
              <w:spacing w:before="240" w:after="240"/>
              <w:rPr>
                <w:rFonts w:ascii="Arial" w:hAnsi="Arial" w:cs="Arial"/>
                <w:sz w:val="22"/>
                <w:szCs w:val="22"/>
              </w:rPr>
            </w:pPr>
            <w:r w:rsidRPr="0077544F">
              <w:rPr>
                <w:rFonts w:ascii="Arial" w:hAnsi="Arial" w:cs="Arial"/>
                <w:sz w:val="22"/>
                <w:szCs w:val="22"/>
              </w:rPr>
              <w:t xml:space="preserve">COVID-19 Prediction Using </w:t>
            </w:r>
            <w:proofErr w:type="gramStart"/>
            <w:r w:rsidRPr="0077544F">
              <w:rPr>
                <w:rFonts w:ascii="Arial" w:hAnsi="Arial" w:cs="Arial"/>
                <w:sz w:val="22"/>
                <w:szCs w:val="22"/>
              </w:rPr>
              <w:t>CT Scans</w:t>
            </w:r>
            <w:proofErr w:type="gramEnd"/>
            <w:r w:rsidRPr="0077544F">
              <w:rPr>
                <w:rFonts w:ascii="Arial" w:hAnsi="Arial" w:cs="Arial"/>
                <w:sz w:val="22"/>
                <w:szCs w:val="22"/>
              </w:rPr>
              <w:t xml:space="preserve"> and X-Rays: A Deep Learning Approach</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58662889" w:rsidR="0069797A" w:rsidRPr="003C7DED" w:rsidRDefault="0077544F" w:rsidP="008C14E9">
            <w:pPr>
              <w:rPr>
                <w:rFonts w:ascii="Arial" w:hAnsi="Arial" w:cs="Arial"/>
                <w:sz w:val="22"/>
                <w:szCs w:val="22"/>
              </w:rPr>
            </w:pPr>
            <w:r>
              <w:rPr>
                <w:rFonts w:ascii="Arial" w:hAnsi="Arial" w:cs="Arial"/>
                <w:sz w:val="22"/>
                <w:szCs w:val="22"/>
              </w:rPr>
              <w:t>Feb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65F44E73" w:rsidR="0069797A" w:rsidRPr="003C7DED" w:rsidRDefault="0077544F" w:rsidP="008C14E9">
            <w:pPr>
              <w:rPr>
                <w:rFonts w:ascii="Arial" w:hAnsi="Arial" w:cs="Arial"/>
                <w:sz w:val="22"/>
                <w:szCs w:val="22"/>
              </w:rPr>
            </w:pPr>
            <w:r>
              <w:rPr>
                <w:rFonts w:ascii="Arial" w:hAnsi="Arial" w:cs="Arial"/>
                <w:sz w:val="22"/>
                <w:szCs w:val="22"/>
              </w:rPr>
              <w:t>March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793ACAE" w:rsidR="00A80868" w:rsidRPr="003C7DED" w:rsidRDefault="0077544F" w:rsidP="008C14E9">
            <w:pPr>
              <w:rPr>
                <w:rFonts w:ascii="Arial" w:hAnsi="Arial" w:cs="Arial"/>
                <w:sz w:val="22"/>
                <w:szCs w:val="22"/>
              </w:rPr>
            </w:pPr>
            <w:r>
              <w:rPr>
                <w:rFonts w:ascii="Arial" w:hAnsi="Arial" w:cs="Arial"/>
                <w:sz w:val="22"/>
                <w:szCs w:val="22"/>
              </w:rPr>
              <w:t>2511594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1736E29" w:rsidR="00A80868" w:rsidRPr="0077544F" w:rsidRDefault="0077544F" w:rsidP="008C14E9">
            <w:pPr>
              <w:rPr>
                <w:rFonts w:ascii="Arial" w:hAnsi="Arial" w:cs="Arial"/>
                <w:sz w:val="22"/>
                <w:szCs w:val="22"/>
              </w:rPr>
            </w:pPr>
            <w:r w:rsidRPr="0077544F">
              <w:rPr>
                <w:rFonts w:ascii="Arial" w:hAnsi="Arial"/>
                <w:sz w:val="22"/>
                <w:szCs w:val="22"/>
              </w:rPr>
              <w:t>MSc Computing Portfolio</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E215E66" w:rsidR="00A80868" w:rsidRPr="0077544F" w:rsidRDefault="0077544F" w:rsidP="008C14E9">
            <w:pPr>
              <w:rPr>
                <w:rFonts w:ascii="Arial" w:hAnsi="Arial" w:cs="Arial"/>
                <w:sz w:val="22"/>
                <w:szCs w:val="22"/>
              </w:rPr>
            </w:pPr>
            <w:r w:rsidRPr="0077544F">
              <w:rPr>
                <w:rFonts w:ascii="Arial" w:hAnsi="Arial"/>
                <w:sz w:val="22"/>
                <w:szCs w:val="22"/>
              </w:rPr>
              <w:t xml:space="preserve">Dr </w:t>
            </w:r>
            <w:proofErr w:type="spellStart"/>
            <w:r w:rsidRPr="0077544F">
              <w:rPr>
                <w:rFonts w:ascii="Arial" w:hAnsi="Arial"/>
                <w:sz w:val="22"/>
                <w:szCs w:val="22"/>
              </w:rPr>
              <w:t>Vijeyananthan</w:t>
            </w:r>
            <w:proofErr w:type="spellEnd"/>
            <w:r w:rsidRPr="0077544F">
              <w:rPr>
                <w:rFonts w:ascii="Arial" w:hAnsi="Arial"/>
                <w:sz w:val="22"/>
                <w:szCs w:val="22"/>
              </w:rPr>
              <w:t xml:space="preserve"> Thayananthan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DFA2460" w:rsidR="00F150A6" w:rsidRPr="003C7DED" w:rsidRDefault="0077544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FAA7CC5" w:rsidR="00F150A6" w:rsidRPr="003C7DED" w:rsidRDefault="0077544F"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7D004021" w:rsidR="00F150A6" w:rsidRPr="003C7DED" w:rsidRDefault="0077544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2E61DA46" w:rsidR="00F150A6" w:rsidRPr="003C7DED" w:rsidRDefault="0077544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CDA53B5" w14:textId="77777777" w:rsidR="00522AFE" w:rsidRPr="00522AFE" w:rsidRDefault="00522AFE" w:rsidP="00522AFE">
            <w:pPr>
              <w:autoSpaceDE w:val="0"/>
              <w:autoSpaceDN w:val="0"/>
              <w:adjustRightInd w:val="0"/>
              <w:rPr>
                <w:rFonts w:ascii="Arial" w:hAnsi="Arial" w:cs="Arial"/>
                <w:sz w:val="22"/>
                <w:szCs w:val="22"/>
                <w:lang w:val="en-IN"/>
              </w:rPr>
            </w:pPr>
            <w:r w:rsidRPr="00522AFE">
              <w:rPr>
                <w:rFonts w:ascii="Arial" w:hAnsi="Arial" w:cs="Arial"/>
                <w:b/>
                <w:bCs/>
                <w:sz w:val="22"/>
                <w:szCs w:val="22"/>
                <w:lang w:val="en-IN"/>
              </w:rPr>
              <w:t>Aim</w:t>
            </w:r>
          </w:p>
          <w:p w14:paraId="7EC9FD13" w14:textId="77777777" w:rsidR="00522AFE" w:rsidRPr="00522AFE" w:rsidRDefault="00522AFE" w:rsidP="00522AFE">
            <w:pPr>
              <w:autoSpaceDE w:val="0"/>
              <w:autoSpaceDN w:val="0"/>
              <w:adjustRightInd w:val="0"/>
              <w:rPr>
                <w:rFonts w:ascii="Arial" w:hAnsi="Arial" w:cs="Arial"/>
                <w:sz w:val="22"/>
                <w:szCs w:val="22"/>
                <w:lang w:val="en-IN"/>
              </w:rPr>
            </w:pPr>
            <w:r w:rsidRPr="00522AFE">
              <w:rPr>
                <w:rFonts w:ascii="Arial" w:hAnsi="Arial" w:cs="Arial"/>
                <w:sz w:val="22"/>
                <w:szCs w:val="22"/>
                <w:lang w:val="en-IN"/>
              </w:rPr>
              <w:t>This research aims to develop, evaluate, and optimise a deep learning-based multi-modal diagnostic system for the automated prediction and classification of COVID-19 from chest CT scans and X-ray images, achieving high diagnostic accuracy, sensitivity, and clinical interpretability.</w:t>
            </w:r>
          </w:p>
          <w:p w14:paraId="25FEB631" w14:textId="1D90B399" w:rsidR="00522AFE" w:rsidRPr="00522AFE" w:rsidRDefault="00522AFE" w:rsidP="00522AFE">
            <w:pPr>
              <w:autoSpaceDE w:val="0"/>
              <w:autoSpaceDN w:val="0"/>
              <w:adjustRightInd w:val="0"/>
              <w:rPr>
                <w:rFonts w:ascii="Arial" w:hAnsi="Arial" w:cs="Arial"/>
                <w:sz w:val="22"/>
                <w:szCs w:val="22"/>
                <w:lang w:val="en-IN"/>
              </w:rPr>
            </w:pPr>
          </w:p>
          <w:p w14:paraId="37A04C0B" w14:textId="77777777" w:rsidR="00522AFE" w:rsidRPr="00522AFE" w:rsidRDefault="00522AFE" w:rsidP="00522AFE">
            <w:pPr>
              <w:autoSpaceDE w:val="0"/>
              <w:autoSpaceDN w:val="0"/>
              <w:adjustRightInd w:val="0"/>
              <w:rPr>
                <w:rFonts w:ascii="Arial" w:hAnsi="Arial" w:cs="Arial"/>
                <w:sz w:val="22"/>
                <w:szCs w:val="22"/>
                <w:lang w:val="en-IN"/>
              </w:rPr>
            </w:pPr>
            <w:r w:rsidRPr="00522AFE">
              <w:rPr>
                <w:rFonts w:ascii="Arial" w:hAnsi="Arial" w:cs="Arial"/>
                <w:b/>
                <w:bCs/>
                <w:sz w:val="22"/>
                <w:szCs w:val="22"/>
                <w:lang w:val="en-IN"/>
              </w:rPr>
              <w:t>Objectives</w:t>
            </w:r>
          </w:p>
          <w:p w14:paraId="1B921E76" w14:textId="77777777" w:rsidR="00522AFE" w:rsidRPr="00522AFE" w:rsidRDefault="00522AFE" w:rsidP="00522AFE">
            <w:pPr>
              <w:numPr>
                <w:ilvl w:val="0"/>
                <w:numId w:val="26"/>
              </w:numPr>
              <w:autoSpaceDE w:val="0"/>
              <w:autoSpaceDN w:val="0"/>
              <w:adjustRightInd w:val="0"/>
              <w:rPr>
                <w:rFonts w:ascii="Arial" w:hAnsi="Arial" w:cs="Arial"/>
                <w:sz w:val="22"/>
                <w:szCs w:val="22"/>
                <w:lang w:val="en-IN"/>
              </w:rPr>
            </w:pPr>
            <w:r w:rsidRPr="00522AFE">
              <w:rPr>
                <w:rFonts w:ascii="Arial" w:hAnsi="Arial" w:cs="Arial"/>
                <w:sz w:val="22"/>
                <w:szCs w:val="22"/>
                <w:lang w:val="en-IN"/>
              </w:rPr>
              <w:t>To conduct a systematic review of existing deep learning models applied to COVID-19 detection from CT scans and X-ray images, critically analysing architectures, datasets, performance metrics, and limitations.</w:t>
            </w:r>
          </w:p>
          <w:p w14:paraId="4FA74DE3" w14:textId="77777777" w:rsidR="00522AFE" w:rsidRPr="00522AFE" w:rsidRDefault="00522AFE" w:rsidP="00522AFE">
            <w:pPr>
              <w:numPr>
                <w:ilvl w:val="0"/>
                <w:numId w:val="26"/>
              </w:numPr>
              <w:autoSpaceDE w:val="0"/>
              <w:autoSpaceDN w:val="0"/>
              <w:adjustRightInd w:val="0"/>
              <w:rPr>
                <w:rFonts w:ascii="Arial" w:hAnsi="Arial" w:cs="Arial"/>
                <w:sz w:val="22"/>
                <w:szCs w:val="22"/>
                <w:lang w:val="en-IN"/>
              </w:rPr>
            </w:pPr>
            <w:r w:rsidRPr="00522AFE">
              <w:rPr>
                <w:rFonts w:ascii="Arial" w:hAnsi="Arial" w:cs="Arial"/>
                <w:sz w:val="22"/>
                <w:szCs w:val="22"/>
                <w:lang w:val="en-IN"/>
              </w:rPr>
              <w:t>To collect, pre-process, and curate multi-source medical imaging datasets and apply class-balancing strategies including SMOTE and data augmentation to address dataset imbalance.</w:t>
            </w:r>
          </w:p>
          <w:p w14:paraId="6063E012" w14:textId="77777777" w:rsidR="00522AFE" w:rsidRPr="00522AFE" w:rsidRDefault="00522AFE" w:rsidP="00522AFE">
            <w:pPr>
              <w:numPr>
                <w:ilvl w:val="0"/>
                <w:numId w:val="26"/>
              </w:numPr>
              <w:autoSpaceDE w:val="0"/>
              <w:autoSpaceDN w:val="0"/>
              <w:adjustRightInd w:val="0"/>
              <w:rPr>
                <w:rFonts w:ascii="Arial" w:hAnsi="Arial" w:cs="Arial"/>
                <w:sz w:val="22"/>
                <w:szCs w:val="22"/>
                <w:lang w:val="en-IN"/>
              </w:rPr>
            </w:pPr>
            <w:r w:rsidRPr="00522AFE">
              <w:rPr>
                <w:rFonts w:ascii="Arial" w:hAnsi="Arial" w:cs="Arial"/>
                <w:sz w:val="22"/>
                <w:szCs w:val="22"/>
                <w:lang w:val="en-IN"/>
              </w:rPr>
              <w:t>To design, implement, and fine-tune CNN-based transfer learning models — specifically ResNet-50, DenseNet-121, EfficientNet-B4, and VGG-16 — for COVID-19 classification across both CT and X-ray imaging modalities.</w:t>
            </w:r>
          </w:p>
          <w:p w14:paraId="7297EDE0" w14:textId="77777777" w:rsidR="00522AFE" w:rsidRPr="00522AFE" w:rsidRDefault="00522AFE" w:rsidP="00522AFE">
            <w:pPr>
              <w:numPr>
                <w:ilvl w:val="0"/>
                <w:numId w:val="26"/>
              </w:numPr>
              <w:autoSpaceDE w:val="0"/>
              <w:autoSpaceDN w:val="0"/>
              <w:adjustRightInd w:val="0"/>
              <w:rPr>
                <w:rFonts w:ascii="Arial" w:hAnsi="Arial" w:cs="Arial"/>
                <w:sz w:val="22"/>
                <w:szCs w:val="22"/>
                <w:lang w:val="en-IN"/>
              </w:rPr>
            </w:pPr>
            <w:r w:rsidRPr="00522AFE">
              <w:rPr>
                <w:rFonts w:ascii="Arial" w:hAnsi="Arial" w:cs="Arial"/>
                <w:sz w:val="22"/>
                <w:szCs w:val="22"/>
                <w:lang w:val="en-IN"/>
              </w:rPr>
              <w:t>To develop and integrate an Explainable AI (XAI) module incorporating Grad-CAM and LIME to generate clinically interpretable visualisations and explanations for model predictions.</w:t>
            </w:r>
          </w:p>
          <w:p w14:paraId="498D9453" w14:textId="77777777" w:rsidR="00522AFE" w:rsidRPr="00522AFE" w:rsidRDefault="00522AFE" w:rsidP="00522AFE">
            <w:pPr>
              <w:numPr>
                <w:ilvl w:val="0"/>
                <w:numId w:val="26"/>
              </w:numPr>
              <w:autoSpaceDE w:val="0"/>
              <w:autoSpaceDN w:val="0"/>
              <w:adjustRightInd w:val="0"/>
              <w:rPr>
                <w:rFonts w:ascii="Arial" w:hAnsi="Arial" w:cs="Arial"/>
                <w:sz w:val="22"/>
                <w:szCs w:val="22"/>
                <w:lang w:val="en-IN"/>
              </w:rPr>
            </w:pPr>
            <w:r w:rsidRPr="00522AFE">
              <w:rPr>
                <w:rFonts w:ascii="Arial" w:hAnsi="Arial" w:cs="Arial"/>
                <w:sz w:val="22"/>
                <w:szCs w:val="22"/>
                <w:lang w:val="en-IN"/>
              </w:rPr>
              <w:t>To evaluate and benchmark the proposed system against state-of-the-art models using standardised metrics: accuracy, sensitivity, specificity, F1-score, AUC-ROC, and Cohen's kappa coefficient.</w:t>
            </w:r>
          </w:p>
          <w:p w14:paraId="578007FF" w14:textId="77777777" w:rsidR="00522AFE" w:rsidRPr="00522AFE" w:rsidRDefault="00522AFE" w:rsidP="00522AFE">
            <w:pPr>
              <w:numPr>
                <w:ilvl w:val="0"/>
                <w:numId w:val="26"/>
              </w:numPr>
              <w:autoSpaceDE w:val="0"/>
              <w:autoSpaceDN w:val="0"/>
              <w:adjustRightInd w:val="0"/>
              <w:rPr>
                <w:rFonts w:ascii="Arial" w:hAnsi="Arial" w:cs="Arial"/>
                <w:sz w:val="22"/>
                <w:szCs w:val="22"/>
                <w:lang w:val="en-IN"/>
              </w:rPr>
            </w:pPr>
            <w:r w:rsidRPr="00522AFE">
              <w:rPr>
                <w:rFonts w:ascii="Arial" w:hAnsi="Arial" w:cs="Arial"/>
                <w:sz w:val="22"/>
                <w:szCs w:val="22"/>
                <w:lang w:val="en-IN"/>
              </w:rPr>
              <w:t>To assess the generalisability and robustness of the proposed system through cross-dataset validation and ablation studies across diverse clinical imaging sources.</w:t>
            </w:r>
          </w:p>
          <w:p w14:paraId="1F851057" w14:textId="5FEC6B15" w:rsidR="003F1A54" w:rsidRPr="003C7DED" w:rsidRDefault="003F1A54" w:rsidP="008C14E9">
            <w:pPr>
              <w:rPr>
                <w:rFonts w:ascii="Arial" w:hAnsi="Arial" w:cs="Arial"/>
                <w:b/>
                <w:bCs/>
                <w:sz w:val="22"/>
                <w:szCs w:val="22"/>
              </w:rPr>
            </w:pP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2A63F82A" w:rsidR="003F1A54" w:rsidRPr="00522AFE" w:rsidRDefault="00522AFE" w:rsidP="008C14E9">
            <w:pPr>
              <w:rPr>
                <w:rFonts w:ascii="Arial" w:hAnsi="Arial" w:cs="Arial"/>
                <w:sz w:val="22"/>
                <w:szCs w:val="22"/>
              </w:rPr>
            </w:pPr>
            <w:r w:rsidRPr="00522AFE">
              <w:rPr>
                <w:rFonts w:ascii="Arial" w:hAnsi="Arial" w:cs="Arial"/>
                <w:sz w:val="22"/>
                <w:szCs w:val="22"/>
              </w:rPr>
              <w:t>This research envisions the development of a clinically deployable, interpretable, and highly accurate deep learning system capable of automating COVID-19 diagnosis from chest CT scans and X-ray images. The vision is to bridge the gap between advanced AI research and real-world clinical practice by producing a diagnostic tool that is not only technically superior — achieving accuracy above 95% and AUC-ROC of at least 0.97 — but also transparent and trustworthy through the integration of Explainable AI techniques. Beyond COVID-19, the system is envisioned as a transferable framework applicable to future respiratory disease diagnostics, contributing to long-term pandemic preparedness. Ultimately, this research aspires to demonstrate that multi-modal, interpretable deep learning can serve as a reliable clinical decision support tool, reducing diagnostic burden on radiologists and improving patient outcomes globally.</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611A3F8" w14:textId="77777777" w:rsidR="00522AFE" w:rsidRPr="00522AFE" w:rsidRDefault="00522AFE" w:rsidP="00522AFE">
            <w:pPr>
              <w:autoSpaceDE w:val="0"/>
              <w:autoSpaceDN w:val="0"/>
              <w:adjustRightInd w:val="0"/>
              <w:jc w:val="both"/>
              <w:rPr>
                <w:rFonts w:ascii="Arial" w:hAnsi="Arial" w:cs="Arial"/>
                <w:color w:val="4EA72E" w:themeColor="accent6"/>
                <w:sz w:val="22"/>
                <w:szCs w:val="22"/>
              </w:rPr>
            </w:pPr>
            <w:r w:rsidRPr="00522AFE">
              <w:rPr>
                <w:rFonts w:ascii="Arial" w:hAnsi="Arial"/>
                <w:color w:val="000000"/>
                <w:sz w:val="22"/>
                <w:szCs w:val="22"/>
              </w:rPr>
              <w:t>This research follows an experimental quantitative methodology:</w:t>
            </w:r>
          </w:p>
          <w:p w14:paraId="7E97868C" w14:textId="77777777" w:rsidR="00522AFE" w:rsidRDefault="00522AFE" w:rsidP="00522AFE">
            <w:pPr>
              <w:autoSpaceDE w:val="0"/>
              <w:autoSpaceDN w:val="0"/>
              <w:adjustRightInd w:val="0"/>
              <w:rPr>
                <w:rFonts w:ascii="Arial" w:hAnsi="Arial" w:cs="Arial"/>
                <w:sz w:val="22"/>
                <w:szCs w:val="22"/>
                <w:lang w:val="en-IN"/>
              </w:rPr>
            </w:pPr>
          </w:p>
          <w:p w14:paraId="0EFB836E" w14:textId="6A7DFE74" w:rsidR="00522AFE" w:rsidRPr="00522AFE" w:rsidRDefault="00522AFE" w:rsidP="00522AFE">
            <w:pPr>
              <w:pStyle w:val="ListParagraph"/>
              <w:numPr>
                <w:ilvl w:val="0"/>
                <w:numId w:val="30"/>
              </w:numPr>
              <w:autoSpaceDE w:val="0"/>
              <w:autoSpaceDN w:val="0"/>
              <w:adjustRightInd w:val="0"/>
              <w:rPr>
                <w:rFonts w:ascii="Arial" w:hAnsi="Arial" w:cs="Arial"/>
                <w:sz w:val="22"/>
                <w:szCs w:val="22"/>
                <w:lang w:val="en-IN"/>
              </w:rPr>
            </w:pPr>
            <w:r w:rsidRPr="00522AFE">
              <w:rPr>
                <w:rFonts w:ascii="Arial" w:hAnsi="Arial" w:cs="Arial"/>
                <w:sz w:val="22"/>
                <w:szCs w:val="22"/>
                <w:lang w:val="en-IN"/>
              </w:rPr>
              <w:t xml:space="preserve">Adopt a Design Science Research (DSR) paradigm, combining systematic software development with controlled quantitative experimentation to design, build, and evaluate a purposeful AI diagnostic artefact. </w:t>
            </w:r>
          </w:p>
          <w:p w14:paraId="61EDBA26" w14:textId="7B2019CB" w:rsidR="00522AFE" w:rsidRPr="00522AFE" w:rsidRDefault="00522AFE" w:rsidP="00522AFE">
            <w:pPr>
              <w:pStyle w:val="ListParagraph"/>
              <w:numPr>
                <w:ilvl w:val="0"/>
                <w:numId w:val="30"/>
              </w:numPr>
              <w:autoSpaceDE w:val="0"/>
              <w:autoSpaceDN w:val="0"/>
              <w:adjustRightInd w:val="0"/>
              <w:rPr>
                <w:rFonts w:ascii="Arial" w:hAnsi="Arial" w:cs="Arial"/>
                <w:sz w:val="22"/>
                <w:szCs w:val="22"/>
                <w:lang w:val="en-IN"/>
              </w:rPr>
            </w:pPr>
            <w:r w:rsidRPr="00522AFE">
              <w:rPr>
                <w:rFonts w:ascii="Arial" w:hAnsi="Arial" w:cs="Arial"/>
                <w:sz w:val="22"/>
                <w:szCs w:val="22"/>
                <w:lang w:val="en-IN"/>
              </w:rPr>
              <w:t xml:space="preserve">Collect and curate three publicly available, anonymised medical imaging datasets: </w:t>
            </w:r>
            <w:proofErr w:type="spellStart"/>
            <w:r w:rsidRPr="00522AFE">
              <w:rPr>
                <w:rFonts w:ascii="Arial" w:hAnsi="Arial" w:cs="Arial"/>
                <w:sz w:val="22"/>
                <w:szCs w:val="22"/>
                <w:lang w:val="en-IN"/>
              </w:rPr>
              <w:t>COVIDx</w:t>
            </w:r>
            <w:proofErr w:type="spellEnd"/>
            <w:r w:rsidRPr="00522AFE">
              <w:rPr>
                <w:rFonts w:ascii="Arial" w:hAnsi="Arial" w:cs="Arial"/>
                <w:sz w:val="22"/>
                <w:szCs w:val="22"/>
                <w:lang w:val="en-IN"/>
              </w:rPr>
              <w:t xml:space="preserve">, BIMCV COVID-19+, and the SARS-CoV-2 CT-Scan Dataset, applying SMOTE and data augmentation to address class imbalance. </w:t>
            </w:r>
          </w:p>
          <w:p w14:paraId="780B1D91" w14:textId="1A5494AE" w:rsidR="00522AFE" w:rsidRPr="00522AFE" w:rsidRDefault="00522AFE" w:rsidP="00522AFE">
            <w:pPr>
              <w:pStyle w:val="ListParagraph"/>
              <w:numPr>
                <w:ilvl w:val="0"/>
                <w:numId w:val="30"/>
              </w:numPr>
              <w:autoSpaceDE w:val="0"/>
              <w:autoSpaceDN w:val="0"/>
              <w:adjustRightInd w:val="0"/>
              <w:rPr>
                <w:rFonts w:ascii="Arial" w:hAnsi="Arial" w:cs="Arial"/>
                <w:sz w:val="22"/>
                <w:szCs w:val="22"/>
                <w:lang w:val="en-IN"/>
              </w:rPr>
            </w:pPr>
            <w:r w:rsidRPr="00522AFE">
              <w:rPr>
                <w:rFonts w:ascii="Arial" w:hAnsi="Arial" w:cs="Arial"/>
                <w:sz w:val="22"/>
                <w:szCs w:val="22"/>
                <w:lang w:val="en-IN"/>
              </w:rPr>
              <w:t xml:space="preserve">Implement and fine-tune CNN-based transfer learning models — ResNet-50, DenseNet-121, EfficientNet-B4, and VGG-16 — independently on CT and X-ray modalities using ImageNet pre-trained weights. </w:t>
            </w:r>
          </w:p>
          <w:p w14:paraId="5D7A34BE" w14:textId="7431E4A5" w:rsidR="00522AFE" w:rsidRPr="00522AFE" w:rsidRDefault="00522AFE" w:rsidP="00522AFE">
            <w:pPr>
              <w:pStyle w:val="ListParagraph"/>
              <w:numPr>
                <w:ilvl w:val="0"/>
                <w:numId w:val="30"/>
              </w:numPr>
              <w:autoSpaceDE w:val="0"/>
              <w:autoSpaceDN w:val="0"/>
              <w:adjustRightInd w:val="0"/>
              <w:rPr>
                <w:rFonts w:ascii="Arial" w:hAnsi="Arial" w:cs="Arial"/>
                <w:sz w:val="22"/>
                <w:szCs w:val="22"/>
                <w:lang w:val="en-IN"/>
              </w:rPr>
            </w:pPr>
            <w:r w:rsidRPr="00522AFE">
              <w:rPr>
                <w:rFonts w:ascii="Arial" w:hAnsi="Arial" w:cs="Arial"/>
                <w:sz w:val="22"/>
                <w:szCs w:val="22"/>
                <w:lang w:val="en-IN"/>
              </w:rPr>
              <w:t xml:space="preserve">Develop an attention-based multi-modal fusion module to integrate CT and X-ray features within a unified end-to-end diagnostic framework. </w:t>
            </w:r>
          </w:p>
          <w:p w14:paraId="34463A9C" w14:textId="0C5D625F" w:rsidR="00522AFE" w:rsidRPr="00522AFE" w:rsidRDefault="00522AFE" w:rsidP="00522AFE">
            <w:pPr>
              <w:pStyle w:val="ListParagraph"/>
              <w:numPr>
                <w:ilvl w:val="0"/>
                <w:numId w:val="30"/>
              </w:numPr>
              <w:autoSpaceDE w:val="0"/>
              <w:autoSpaceDN w:val="0"/>
              <w:adjustRightInd w:val="0"/>
              <w:rPr>
                <w:rFonts w:ascii="Arial" w:hAnsi="Arial" w:cs="Arial"/>
                <w:sz w:val="22"/>
                <w:szCs w:val="22"/>
                <w:lang w:val="en-IN"/>
              </w:rPr>
            </w:pPr>
            <w:r w:rsidRPr="00522AFE">
              <w:rPr>
                <w:rFonts w:ascii="Arial" w:hAnsi="Arial" w:cs="Arial"/>
                <w:sz w:val="22"/>
                <w:szCs w:val="22"/>
                <w:lang w:val="en-IN"/>
              </w:rPr>
              <w:t xml:space="preserve">Integrate an Explainable AI (XAI) module using Grad-CAM, Guided Grad-CAM, and LIME to generate clinically interpretable visual explanations. </w:t>
            </w:r>
          </w:p>
          <w:p w14:paraId="45E8B681" w14:textId="6019670D" w:rsidR="003F1A54" w:rsidRPr="00522AFE" w:rsidRDefault="00522AFE" w:rsidP="00522AFE">
            <w:pPr>
              <w:pStyle w:val="ListParagraph"/>
              <w:numPr>
                <w:ilvl w:val="0"/>
                <w:numId w:val="30"/>
              </w:numPr>
              <w:autoSpaceDE w:val="0"/>
              <w:autoSpaceDN w:val="0"/>
              <w:adjustRightInd w:val="0"/>
              <w:rPr>
                <w:rFonts w:ascii="Arial" w:hAnsi="Arial" w:cs="Arial"/>
                <w:b/>
                <w:bCs/>
                <w:sz w:val="22"/>
                <w:szCs w:val="22"/>
              </w:rPr>
            </w:pPr>
            <w:r w:rsidRPr="00522AFE">
              <w:rPr>
                <w:rFonts w:ascii="Arial" w:hAnsi="Arial" w:cs="Arial"/>
                <w:sz w:val="22"/>
                <w:szCs w:val="22"/>
                <w:lang w:val="en-IN"/>
              </w:rPr>
              <w:t>Evaluate performance using accuracy, sensitivity, specificity, F1-score, AUC-ROC, and Cohen's kappa, with five-fold stratified cross-validation and ablation studies to ensure robust, reproducible results.</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5C79E366" w14:textId="77777777" w:rsidR="00522AFE" w:rsidRPr="00522AFE" w:rsidRDefault="00522AFE" w:rsidP="00522AFE">
            <w:pPr>
              <w:rPr>
                <w:rFonts w:ascii="Arial" w:hAnsi="Arial" w:cs="Arial"/>
                <w:color w:val="4EA72E" w:themeColor="accent6"/>
                <w:sz w:val="22"/>
                <w:szCs w:val="22"/>
              </w:rPr>
            </w:pPr>
            <w:r w:rsidRPr="00522AFE">
              <w:rPr>
                <w:rFonts w:ascii="Arial" w:hAnsi="Arial"/>
                <w:color w:val="000000"/>
                <w:sz w:val="22"/>
                <w:szCs w:val="22"/>
              </w:rPr>
              <w:t>- Personal computer / laptop (home-based research)</w:t>
            </w:r>
          </w:p>
          <w:p w14:paraId="4B15B88A" w14:textId="77777777" w:rsidR="00522AFE" w:rsidRPr="00522AFE" w:rsidRDefault="00522AFE" w:rsidP="00522AFE">
            <w:pPr>
              <w:rPr>
                <w:sz w:val="22"/>
                <w:szCs w:val="22"/>
              </w:rPr>
            </w:pPr>
            <w:r w:rsidRPr="00522AFE">
              <w:rPr>
                <w:rFonts w:ascii="Arial" w:hAnsi="Arial"/>
                <w:color w:val="000000"/>
                <w:sz w:val="22"/>
                <w:szCs w:val="22"/>
              </w:rPr>
              <w:t xml:space="preserve">- Google </w:t>
            </w:r>
            <w:proofErr w:type="spellStart"/>
            <w:r w:rsidRPr="00522AFE">
              <w:rPr>
                <w:rFonts w:ascii="Arial" w:hAnsi="Arial"/>
                <w:color w:val="000000"/>
                <w:sz w:val="22"/>
                <w:szCs w:val="22"/>
              </w:rPr>
              <w:t>Colab</w:t>
            </w:r>
            <w:proofErr w:type="spellEnd"/>
            <w:r w:rsidRPr="00522AFE">
              <w:rPr>
                <w:rFonts w:ascii="Arial" w:hAnsi="Arial"/>
                <w:color w:val="000000"/>
                <w:sz w:val="22"/>
                <w:szCs w:val="22"/>
              </w:rPr>
              <w:t xml:space="preserve"> Pro (cloud-based computing environment, Google, USA)</w:t>
            </w:r>
          </w:p>
          <w:p w14:paraId="69B5749C" w14:textId="1B5562F9" w:rsidR="003F1A54" w:rsidRPr="005B2E56" w:rsidRDefault="00522AFE" w:rsidP="00522AFE">
            <w:pPr>
              <w:rPr>
                <w:rFonts w:ascii="Arial" w:hAnsi="Arial" w:cs="Arial"/>
                <w:color w:val="4EA72E" w:themeColor="accent6"/>
                <w:sz w:val="22"/>
                <w:szCs w:val="22"/>
              </w:rPr>
            </w:pPr>
            <w:r w:rsidRPr="00522AFE">
              <w:rPr>
                <w:rFonts w:ascii="Arial" w:hAnsi="Arial"/>
                <w:color w:val="000000"/>
                <w:sz w:val="22"/>
                <w:szCs w:val="22"/>
              </w:rPr>
              <w:t>- APIC campus library and computer labs (if applicable)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F175459" w:rsidR="00BD363F" w:rsidRPr="003C7DED" w:rsidRDefault="00522A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6FD1748" w:rsidR="00BD363F" w:rsidRPr="003C7DED" w:rsidRDefault="00522A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703337B" w:rsidR="00BD363F" w:rsidRPr="003C7DED" w:rsidRDefault="00522A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6A1802A5" w:rsidR="00BD363F" w:rsidRPr="003C7DED" w:rsidRDefault="00522A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31E8A74" w:rsidR="00BD363F" w:rsidRPr="003C7DED" w:rsidRDefault="00522A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47652C1" w:rsidR="00BD363F" w:rsidRPr="003C7DED" w:rsidRDefault="00522A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7F4FF67" w:rsidR="00BD363F" w:rsidRPr="003C7DED" w:rsidRDefault="00522A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74E3799" w:rsidR="00BD363F" w:rsidRPr="003C7DED" w:rsidRDefault="00522A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A42FF8F" w:rsidR="00BD363F" w:rsidRPr="003C7DED" w:rsidRDefault="00522A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7F6E027" w:rsidR="00BD363F" w:rsidRPr="003C7DED" w:rsidRDefault="00522A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9E17AC4" w:rsidR="00BD363F" w:rsidRPr="003C7DED" w:rsidRDefault="00522A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89AA8D8" w:rsidR="00BD363F" w:rsidRPr="003C7DED" w:rsidRDefault="00522A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C22FC37" w:rsidR="00BD363F" w:rsidRPr="003C7DED" w:rsidRDefault="00522A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53EC461" w:rsidR="00BD363F" w:rsidRPr="003C7DED" w:rsidRDefault="00522A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71DBB84" w:rsidR="00BD363F" w:rsidRPr="003C7DED" w:rsidRDefault="00522A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88F98BE" w:rsidR="00BD363F" w:rsidRPr="003C7DED" w:rsidRDefault="00522A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0F2DB3A4" w:rsidR="00BD363F" w:rsidRPr="003C7DED" w:rsidRDefault="00522A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6F708A8A" w14:textId="77777777" w:rsidR="00E42EC9" w:rsidRPr="00E42EC9" w:rsidRDefault="00E42EC9" w:rsidP="00E42EC9">
            <w:pPr>
              <w:autoSpaceDE w:val="0"/>
              <w:autoSpaceDN w:val="0"/>
              <w:adjustRightInd w:val="0"/>
              <w:jc w:val="both"/>
              <w:rPr>
                <w:rFonts w:ascii="Arial" w:hAnsi="Arial" w:cs="Arial"/>
                <w:sz w:val="22"/>
                <w:szCs w:val="22"/>
              </w:rPr>
            </w:pPr>
            <w:r w:rsidRPr="00E42EC9">
              <w:rPr>
                <w:rFonts w:ascii="Arial" w:hAnsi="Arial"/>
                <w:color w:val="000000"/>
                <w:sz w:val="22"/>
                <w:szCs w:val="22"/>
              </w:rPr>
              <w:t>This research uses secondary data analysis of publicly available URL datasets downloaded from Kaggle and the UCI Machine Learning Repository. No primary data is collected from human participants. The datasets contain only labelled URL strings and associated numerical website features. All datasets are open-source and freely available for academic research purposes.</w:t>
            </w:r>
          </w:p>
          <w:p w14:paraId="305E79FC" w14:textId="77777777" w:rsidR="00E42EC9" w:rsidRPr="003C7DED" w:rsidRDefault="00E42EC9" w:rsidP="00551218">
            <w:pPr>
              <w:autoSpaceDE w:val="0"/>
              <w:autoSpaceDN w:val="0"/>
              <w:adjustRightInd w:val="0"/>
              <w:rPr>
                <w:rFonts w:ascii="Arial" w:hAnsi="Arial" w:cs="Arial"/>
                <w:sz w:val="22"/>
                <w:szCs w:val="22"/>
              </w:rPr>
            </w:pPr>
          </w:p>
          <w:p w14:paraId="773EFC80" w14:textId="2F318640" w:rsidR="003F1A54" w:rsidRPr="003C7DED" w:rsidRDefault="003F1A54" w:rsidP="004135AB">
            <w:pPr>
              <w:autoSpaceDE w:val="0"/>
              <w:autoSpaceDN w:val="0"/>
              <w:adjustRightInd w:val="0"/>
              <w:rPr>
                <w:rFonts w:ascii="Arial" w:hAnsi="Arial" w:cs="Arial"/>
                <w:sz w:val="22"/>
                <w:szCs w:val="22"/>
              </w:rPr>
            </w:pP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BC26211" w:rsidR="00BD363F" w:rsidRPr="003C7DED" w:rsidRDefault="00E42EC9" w:rsidP="004135AB">
            <w:pPr>
              <w:rPr>
                <w:rFonts w:ascii="Arial" w:hAnsi="Arial" w:cs="Arial"/>
                <w:sz w:val="22"/>
                <w:szCs w:val="22"/>
              </w:rPr>
            </w:pPr>
            <w:r>
              <w:rPr>
                <w:rFonts w:ascii="Arial" w:hAnsi="Arial" w:cs="Arial"/>
                <w:sz w:val="22"/>
                <w:szCs w:val="22"/>
              </w:rPr>
              <w:t>NA</w:t>
            </w:r>
          </w:p>
          <w:p w14:paraId="398B1CFC" w14:textId="19F810B5"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73599EBC" w14:textId="77777777" w:rsidR="00BD363F" w:rsidRDefault="00E42EC9" w:rsidP="004135AB">
            <w:pPr>
              <w:rPr>
                <w:rFonts w:ascii="Arial" w:hAnsi="Arial"/>
                <w:color w:val="000000"/>
                <w:sz w:val="22"/>
                <w:szCs w:val="22"/>
              </w:rPr>
            </w:pPr>
            <w:r w:rsidRPr="00E42EC9">
              <w:rPr>
                <w:rFonts w:ascii="Arial" w:hAnsi="Arial"/>
                <w:color w:val="000000"/>
                <w:sz w:val="22"/>
                <w:szCs w:val="22"/>
              </w:rPr>
              <w:t>Not applicable. This research does not involve human participants.</w:t>
            </w:r>
          </w:p>
          <w:p w14:paraId="16130357" w14:textId="4287D4F2" w:rsidR="00E42EC9" w:rsidRPr="00E42EC9" w:rsidRDefault="00E42EC9" w:rsidP="004135AB">
            <w:pPr>
              <w:rPr>
                <w:rFonts w:ascii="Arial" w:hAnsi="Arial" w:cs="Arial"/>
                <w:sz w:val="22"/>
                <w:szCs w:val="22"/>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30839214" w:rsidR="00BD363F" w:rsidRPr="003C7DED" w:rsidRDefault="00E42EC9" w:rsidP="004135AB">
            <w:pPr>
              <w:rPr>
                <w:rFonts w:ascii="Arial" w:hAnsi="Arial" w:cs="Arial"/>
                <w:sz w:val="22"/>
                <w:szCs w:val="22"/>
              </w:rPr>
            </w:pPr>
            <w:r w:rsidRPr="00E42EC9">
              <w:rPr>
                <w:rFonts w:ascii="Arial" w:hAnsi="Arial"/>
                <w:color w:val="000000"/>
                <w:sz w:val="22"/>
                <w:szCs w:val="22"/>
              </w:rPr>
              <w:t>Not applicable. No human participants are involved in this research.</w:t>
            </w:r>
          </w:p>
          <w:p w14:paraId="38BA6F1D" w14:textId="58F285ED" w:rsidR="00BD363F" w:rsidRPr="003C7DED" w:rsidRDefault="00BD363F"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3764C95C" w14:textId="77777777" w:rsidR="00E42EC9" w:rsidRPr="00E42EC9" w:rsidRDefault="00E42EC9" w:rsidP="00E42EC9">
            <w:pPr>
              <w:rPr>
                <w:rFonts w:ascii="Arial" w:hAnsi="Arial" w:cs="Arial"/>
                <w:sz w:val="22"/>
                <w:szCs w:val="22"/>
              </w:rPr>
            </w:pPr>
            <w:r w:rsidRPr="00E42EC9">
              <w:rPr>
                <w:rFonts w:ascii="Arial" w:hAnsi="Arial"/>
                <w:color w:val="000000"/>
                <w:sz w:val="22"/>
                <w:szCs w:val="22"/>
              </w:rPr>
              <w:t>Not applicable. No participants to identify.</w:t>
            </w:r>
          </w:p>
          <w:p w14:paraId="4F134D86" w14:textId="6B08A81E" w:rsidR="00BD363F" w:rsidRPr="00E42EC9" w:rsidRDefault="00BD363F" w:rsidP="004135AB">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F798160" w14:textId="77777777" w:rsidR="00E42EC9" w:rsidRPr="00E42EC9" w:rsidRDefault="00E42EC9" w:rsidP="00E42EC9">
            <w:pPr>
              <w:rPr>
                <w:rFonts w:ascii="Arial" w:hAnsi="Arial" w:cs="Arial"/>
                <w:sz w:val="22"/>
                <w:szCs w:val="22"/>
              </w:rPr>
            </w:pPr>
            <w:r w:rsidRPr="00E42EC9">
              <w:rPr>
                <w:rFonts w:ascii="Arial" w:hAnsi="Arial"/>
                <w:color w:val="000000"/>
                <w:sz w:val="22"/>
                <w:szCs w:val="22"/>
              </w:rPr>
              <w:t>Not applicable. No participants and no deception.</w:t>
            </w:r>
          </w:p>
          <w:p w14:paraId="5C4CBF75" w14:textId="77777777" w:rsidR="00BD363F" w:rsidRPr="00E42EC9" w:rsidRDefault="00BD363F" w:rsidP="004135AB">
            <w:pPr>
              <w:rPr>
                <w:rFonts w:ascii="Arial" w:hAnsi="Arial" w:cs="Arial"/>
                <w:sz w:val="22"/>
                <w:szCs w:val="22"/>
              </w:rPr>
            </w:pPr>
          </w:p>
          <w:p w14:paraId="31934223" w14:textId="46266AA1" w:rsidR="00BD363F" w:rsidRPr="00E42EC9" w:rsidRDefault="00BD363F" w:rsidP="004135AB">
            <w:pPr>
              <w:rPr>
                <w:rFonts w:ascii="Arial" w:hAnsi="Arial" w:cs="Arial"/>
                <w:i/>
                <w:color w:val="808080"/>
                <w:sz w:val="22"/>
                <w:szCs w:val="22"/>
              </w:rPr>
            </w:pPr>
          </w:p>
        </w:tc>
      </w:tr>
      <w:tr w:rsidR="00E42EC9"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E42EC9" w:rsidRPr="003C7DED" w:rsidRDefault="00E42EC9" w:rsidP="00E42EC9">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E42EC9" w:rsidRPr="003C7DED" w:rsidRDefault="00E42EC9" w:rsidP="00E42EC9">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56A6338D" w14:textId="77777777" w:rsidR="00E42EC9" w:rsidRPr="003C7DED" w:rsidRDefault="00E42EC9" w:rsidP="00E42EC9">
            <w:pPr>
              <w:rPr>
                <w:rFonts w:ascii="Arial" w:hAnsi="Arial" w:cs="Arial"/>
                <w:i/>
                <w:color w:val="808080"/>
                <w:sz w:val="18"/>
                <w:szCs w:val="18"/>
              </w:rPr>
            </w:pPr>
          </w:p>
          <w:p w14:paraId="41149159" w14:textId="77777777" w:rsidR="00E42EC9" w:rsidRPr="007D0033" w:rsidRDefault="00E42EC9" w:rsidP="00E42EC9">
            <w:pPr>
              <w:rPr>
                <w:rFonts w:ascii="Arial" w:hAnsi="Arial" w:cs="Arial"/>
                <w:i/>
                <w:color w:val="808080"/>
                <w:sz w:val="22"/>
                <w:szCs w:val="22"/>
              </w:rPr>
            </w:pPr>
            <w:r w:rsidRPr="007D0033">
              <w:rPr>
                <w:rFonts w:ascii="Arial" w:hAnsi="Arial"/>
                <w:color w:val="000000"/>
                <w:sz w:val="22"/>
                <w:szCs w:val="22"/>
              </w:rPr>
              <w:t>Not applicable. No participants to withdraw.</w:t>
            </w:r>
          </w:p>
          <w:p w14:paraId="7634875C" w14:textId="4AD57356" w:rsidR="00E42EC9" w:rsidRPr="003C7DED" w:rsidRDefault="00E42EC9" w:rsidP="00E42EC9">
            <w:pPr>
              <w:rPr>
                <w:rFonts w:ascii="Arial" w:hAnsi="Arial" w:cs="Arial"/>
                <w:sz w:val="22"/>
                <w:szCs w:val="22"/>
              </w:rPr>
            </w:pPr>
          </w:p>
        </w:tc>
      </w:tr>
      <w:tr w:rsidR="00E42EC9"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E42EC9" w:rsidRPr="003C7DED" w:rsidRDefault="00E42EC9" w:rsidP="00E42EC9">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E42EC9" w:rsidRPr="003C7DED" w:rsidRDefault="00E42EC9" w:rsidP="00E42EC9">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76D73E28" w14:textId="77777777" w:rsidR="007D0033" w:rsidRPr="007D0033" w:rsidRDefault="007D0033" w:rsidP="007D0033">
            <w:pPr>
              <w:rPr>
                <w:rFonts w:ascii="Arial" w:hAnsi="Arial" w:cs="Arial"/>
                <w:i/>
                <w:color w:val="808080"/>
                <w:sz w:val="22"/>
                <w:szCs w:val="22"/>
              </w:rPr>
            </w:pPr>
            <w:r w:rsidRPr="007D0033">
              <w:rPr>
                <w:rFonts w:ascii="Arial" w:hAnsi="Arial"/>
                <w:color w:val="000000"/>
                <w:sz w:val="22"/>
                <w:szCs w:val="22"/>
              </w:rPr>
              <w:t>Not applicable. No participants.</w:t>
            </w:r>
          </w:p>
          <w:p w14:paraId="5F62FA3F" w14:textId="583377AB" w:rsidR="00E42EC9" w:rsidRPr="003C7DED" w:rsidRDefault="00E42EC9" w:rsidP="00E42EC9">
            <w:pPr>
              <w:rPr>
                <w:rFonts w:ascii="Arial" w:hAnsi="Arial" w:cs="Arial"/>
                <w:i/>
                <w:color w:val="808080"/>
                <w:sz w:val="18"/>
                <w:szCs w:val="18"/>
              </w:rPr>
            </w:pPr>
          </w:p>
          <w:p w14:paraId="39C1C08F" w14:textId="79B683B4" w:rsidR="00E42EC9" w:rsidRPr="003C7DED" w:rsidRDefault="00E42EC9" w:rsidP="00E42EC9">
            <w:pPr>
              <w:rPr>
                <w:rFonts w:ascii="Arial" w:hAnsi="Arial" w:cs="Arial"/>
                <w:sz w:val="22"/>
                <w:szCs w:val="22"/>
              </w:rPr>
            </w:pPr>
          </w:p>
        </w:tc>
      </w:tr>
      <w:tr w:rsidR="00E42EC9"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E42EC9" w:rsidRPr="003C7DED" w:rsidRDefault="00E42EC9" w:rsidP="00E42EC9">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E42EC9" w:rsidRPr="003C7DED" w:rsidRDefault="00E42EC9" w:rsidP="00E42EC9">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E42EC9" w:rsidRPr="003C7DED" w:rsidRDefault="00E42EC9" w:rsidP="00E42EC9">
            <w:pPr>
              <w:rPr>
                <w:rFonts w:ascii="Arial" w:hAnsi="Arial" w:cs="Arial"/>
                <w:i/>
                <w:color w:val="808080"/>
                <w:sz w:val="18"/>
                <w:szCs w:val="18"/>
              </w:rPr>
            </w:pPr>
          </w:p>
          <w:p w14:paraId="17170774" w14:textId="77777777" w:rsidR="007D0033" w:rsidRPr="007D0033" w:rsidRDefault="007D0033" w:rsidP="007D0033">
            <w:pPr>
              <w:rPr>
                <w:rFonts w:ascii="Arial" w:hAnsi="Arial" w:cs="Arial"/>
                <w:i/>
                <w:color w:val="808080"/>
                <w:sz w:val="22"/>
                <w:szCs w:val="22"/>
              </w:rPr>
            </w:pPr>
            <w:r w:rsidRPr="007D0033">
              <w:rPr>
                <w:rFonts w:ascii="Arial" w:hAnsi="Arial"/>
                <w:color w:val="000000"/>
                <w:sz w:val="22"/>
                <w:szCs w:val="22"/>
              </w:rPr>
              <w:t>Not applicable. No participants.</w:t>
            </w:r>
          </w:p>
          <w:p w14:paraId="0750FD97" w14:textId="4B2BBF4A" w:rsidR="00E42EC9" w:rsidRPr="003C7DED" w:rsidRDefault="00E42EC9" w:rsidP="00E42EC9">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5B2E56">
        <w:trPr>
          <w:trHeight w:val="432"/>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6903EDC4" w14:textId="364B020D" w:rsidR="003F1A54" w:rsidRPr="003C7DED" w:rsidRDefault="003F1A54" w:rsidP="004135AB">
            <w:pPr>
              <w:autoSpaceDE w:val="0"/>
              <w:autoSpaceDN w:val="0"/>
              <w:adjustRightInd w:val="0"/>
              <w:rPr>
                <w:rFonts w:ascii="Arial" w:hAnsi="Arial" w:cs="Arial"/>
                <w:i/>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45758A52" w:rsidR="001F7B84" w:rsidRPr="003C7DED" w:rsidRDefault="007D003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68F8D0B" w:rsidR="001F7B84" w:rsidRPr="003C7DED" w:rsidRDefault="007D003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EA8F26B" w:rsidR="001F7B84" w:rsidRPr="003C7DED" w:rsidRDefault="007D003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592637ED" w:rsidR="001F7B84" w:rsidRPr="003C7DED" w:rsidRDefault="007D003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6A9F64AA" w:rsidR="001F7B84" w:rsidRPr="003C7DED" w:rsidRDefault="007D003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BA2C47E" w:rsidR="001F7B84" w:rsidRPr="003C7DED" w:rsidRDefault="007D003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52C54489" w:rsidR="001F7B84" w:rsidRPr="003C7DED" w:rsidRDefault="007D0033" w:rsidP="004135AB">
            <w:pPr>
              <w:pStyle w:val="NoSpacing"/>
              <w:rPr>
                <w:rFonts w:ascii="Arial" w:hAnsi="Arial" w:cs="Arial"/>
                <w:sz w:val="22"/>
                <w:szCs w:val="22"/>
              </w:rPr>
            </w:pPr>
            <w:r>
              <w:rPr>
                <w:rFonts w:ascii="Arial" w:hAnsi="Arial" w:cs="Arial"/>
                <w:sz w:val="22"/>
                <w:szCs w:val="22"/>
              </w:rPr>
              <w:t>NA</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5558CA" w14:textId="29DA9317" w:rsidR="003F1A54" w:rsidRPr="007D0033" w:rsidRDefault="007D0033" w:rsidP="004135AB">
            <w:pPr>
              <w:pStyle w:val="NoSpacing"/>
              <w:rPr>
                <w:rFonts w:ascii="Arial" w:hAnsi="Arial" w:cs="Arial"/>
                <w:sz w:val="22"/>
                <w:szCs w:val="22"/>
              </w:rPr>
            </w:pPr>
            <w:r w:rsidRPr="007D0033">
              <w:rPr>
                <w:rFonts w:ascii="Arial" w:hAnsi="Arial"/>
                <w:color w:val="000000"/>
                <w:sz w:val="22"/>
                <w:szCs w:val="22"/>
              </w:rPr>
              <w:t>This research does not collect or process any personal data. All datasets used are publicly available from Kaggle and the UCI Machine Learning Repository. The data contains only URL strings and numerical website feature values. No names, emails, IP addresses, or any personally identifiable information is collected, stored, or processed at any stage of this research</w:t>
            </w:r>
            <w:r w:rsidRPr="007D0033">
              <w:rPr>
                <w:rFonts w:ascii="Arial" w:hAnsi="Arial"/>
                <w:color w:val="000000"/>
                <w:sz w:val="22"/>
                <w:szCs w:val="22"/>
              </w:rPr>
              <w:t>.</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32063667" w14:textId="77777777" w:rsidR="007D0033" w:rsidRPr="007D0033" w:rsidRDefault="007D0033" w:rsidP="007D0033">
            <w:pPr>
              <w:jc w:val="both"/>
              <w:rPr>
                <w:rFonts w:ascii="Arial" w:hAnsi="Arial" w:cs="Arial"/>
                <w:sz w:val="22"/>
                <w:szCs w:val="22"/>
              </w:rPr>
            </w:pPr>
            <w:r w:rsidRPr="007D0033">
              <w:rPr>
                <w:rFonts w:ascii="Arial" w:hAnsi="Arial"/>
                <w:color w:val="000000"/>
                <w:sz w:val="22"/>
                <w:szCs w:val="22"/>
              </w:rPr>
              <w:t>The processing of data in this research will not cause any damage or distress to individuals. The datasets are fully anonymised public datasets containing only URL strings and feature labels. No individuals can be identified from the data.</w:t>
            </w:r>
          </w:p>
          <w:p w14:paraId="2834699D" w14:textId="43DD693F" w:rsidR="003F1A54" w:rsidRPr="003C7DED" w:rsidRDefault="003F1A54" w:rsidP="004135AB">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7D0033" w:rsidRPr="003C7DED" w14:paraId="3D8F646D" w14:textId="77777777" w:rsidTr="00BF4936">
        <w:trPr>
          <w:trHeight w:val="439"/>
        </w:trPr>
        <w:tc>
          <w:tcPr>
            <w:tcW w:w="10487" w:type="dxa"/>
            <w:gridSpan w:val="7"/>
            <w:vAlign w:val="center"/>
          </w:tcPr>
          <w:p w14:paraId="1F58C538" w14:textId="76E5133B" w:rsidR="007D0033" w:rsidRPr="007D0033" w:rsidRDefault="007D0033" w:rsidP="007D0033">
            <w:pPr>
              <w:jc w:val="both"/>
              <w:rPr>
                <w:rFonts w:ascii="Arial" w:hAnsi="Arial" w:cs="Arial"/>
                <w:sz w:val="22"/>
                <w:szCs w:val="22"/>
              </w:rPr>
            </w:pPr>
            <w:r w:rsidRPr="007D0033">
              <w:rPr>
                <w:rFonts w:ascii="Arial" w:hAnsi="Arial"/>
                <w:color w:val="000000"/>
                <w:sz w:val="22"/>
                <w:szCs w:val="22"/>
              </w:rPr>
              <w:t xml:space="preserve">No actions or decisions will be made about any individuals based on this research data. The research aims to develop a general-purpose </w:t>
            </w:r>
            <w:r w:rsidRPr="007D0033">
              <w:rPr>
                <w:rFonts w:ascii="Arial" w:hAnsi="Arial"/>
                <w:color w:val="000000"/>
                <w:sz w:val="22"/>
                <w:szCs w:val="22"/>
              </w:rPr>
              <w:t>Deep Learning model for</w:t>
            </w:r>
            <w:r w:rsidRPr="007D0033">
              <w:rPr>
                <w:rFonts w:ascii="Arial" w:hAnsi="Arial"/>
                <w:color w:val="000000"/>
                <w:sz w:val="22"/>
                <w:szCs w:val="22"/>
              </w:rPr>
              <w:t xml:space="preserve"> detection, not to target or assess any specific individuals.</w:t>
            </w:r>
          </w:p>
          <w:p w14:paraId="2B92A5F9" w14:textId="77777777" w:rsidR="007D0033" w:rsidRPr="003C7DED" w:rsidRDefault="007D0033" w:rsidP="007D0033">
            <w:pPr>
              <w:jc w:val="both"/>
              <w:rPr>
                <w:rFonts w:ascii="Arial" w:hAnsi="Arial" w:cs="Arial"/>
                <w:sz w:val="22"/>
                <w:szCs w:val="22"/>
              </w:rPr>
            </w:pPr>
          </w:p>
          <w:p w14:paraId="33F616E0" w14:textId="77777777" w:rsidR="007D0033" w:rsidRPr="003C7DED" w:rsidRDefault="007D0033" w:rsidP="007D0033">
            <w:pPr>
              <w:jc w:val="both"/>
              <w:rPr>
                <w:rFonts w:ascii="Arial" w:hAnsi="Arial" w:cs="Arial"/>
                <w:sz w:val="22"/>
                <w:szCs w:val="22"/>
              </w:rPr>
            </w:pPr>
          </w:p>
          <w:p w14:paraId="094F2D74" w14:textId="574C67BC" w:rsidR="007D0033" w:rsidRPr="003C7DED" w:rsidRDefault="007D0033" w:rsidP="007D0033">
            <w:pPr>
              <w:pStyle w:val="NoSpacing"/>
              <w:rPr>
                <w:rFonts w:ascii="Arial" w:hAnsi="Arial" w:cs="Arial"/>
                <w:b/>
                <w:bCs/>
                <w:sz w:val="22"/>
                <w:szCs w:val="22"/>
              </w:rPr>
            </w:pPr>
          </w:p>
        </w:tc>
      </w:tr>
      <w:tr w:rsidR="007D0033"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7D0033" w:rsidRPr="003C7DED" w:rsidRDefault="007D0033" w:rsidP="007D0033">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7D0033" w:rsidRPr="003C7DED" w:rsidRDefault="007D0033" w:rsidP="007D0033">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7D0033" w:rsidRPr="003C7DED" w14:paraId="45FB5E8A" w14:textId="77777777" w:rsidTr="00C0634D">
        <w:trPr>
          <w:trHeight w:val="439"/>
        </w:trPr>
        <w:tc>
          <w:tcPr>
            <w:tcW w:w="10487" w:type="dxa"/>
            <w:gridSpan w:val="7"/>
            <w:vAlign w:val="center"/>
          </w:tcPr>
          <w:p w14:paraId="7B01F0FE" w14:textId="77777777" w:rsidR="007D0033" w:rsidRPr="007D0033" w:rsidRDefault="007D0033" w:rsidP="007D0033">
            <w:pPr>
              <w:jc w:val="both"/>
              <w:rPr>
                <w:rFonts w:ascii="Arial" w:hAnsi="Arial" w:cs="Arial"/>
                <w:sz w:val="22"/>
                <w:szCs w:val="22"/>
              </w:rPr>
            </w:pPr>
            <w:r w:rsidRPr="007D0033">
              <w:rPr>
                <w:rFonts w:ascii="Arial" w:hAnsi="Arial"/>
                <w:color w:val="000000"/>
                <w:sz w:val="22"/>
                <w:szCs w:val="22"/>
              </w:rPr>
              <w:t>Not applicable. The datasets used do not contain any personal data and therefore anonymisation is not required. The data consists entirely of URL strings and numerical feature values with no personal identifiers.</w:t>
            </w:r>
          </w:p>
          <w:p w14:paraId="5374E17D" w14:textId="29346CDE" w:rsidR="007D0033" w:rsidRPr="003C7DED" w:rsidRDefault="007D0033" w:rsidP="007D0033">
            <w:pPr>
              <w:pStyle w:val="NoSpacing"/>
              <w:rPr>
                <w:rFonts w:ascii="Arial" w:hAnsi="Arial" w:cs="Arial"/>
                <w:b/>
                <w:bCs/>
                <w:sz w:val="22"/>
                <w:szCs w:val="22"/>
              </w:rPr>
            </w:pPr>
          </w:p>
        </w:tc>
      </w:tr>
      <w:tr w:rsidR="007D0033"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7D0033" w:rsidRPr="003C7DED" w:rsidRDefault="007D0033" w:rsidP="007D0033">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7D0033" w:rsidRPr="003C7DED" w:rsidRDefault="007D0033" w:rsidP="007D0033">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7D0033" w:rsidRPr="003C7DED" w:rsidRDefault="007D0033" w:rsidP="007D003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7D0033" w:rsidRPr="003C7DED" w:rsidRDefault="007D0033" w:rsidP="007D003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7D0033" w:rsidRPr="003C7DED" w:rsidRDefault="007D0033" w:rsidP="007D003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7D0033"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7D0033" w:rsidRPr="003C7DED" w:rsidRDefault="007D0033" w:rsidP="007D0033">
            <w:pPr>
              <w:jc w:val="center"/>
              <w:rPr>
                <w:rFonts w:ascii="Arial" w:hAnsi="Arial" w:cs="Arial"/>
                <w:sz w:val="22"/>
                <w:szCs w:val="22"/>
              </w:rPr>
            </w:pPr>
          </w:p>
        </w:tc>
        <w:tc>
          <w:tcPr>
            <w:tcW w:w="7103" w:type="dxa"/>
            <w:vMerge/>
            <w:shd w:val="clear" w:color="auto" w:fill="F2F2F2" w:themeFill="background1" w:themeFillShade="F2"/>
          </w:tcPr>
          <w:p w14:paraId="0A40DDF0" w14:textId="58F4187C" w:rsidR="007D0033" w:rsidRPr="003C7DED" w:rsidRDefault="007D0033" w:rsidP="007D0033">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7D0033" w:rsidRPr="003C7DED" w:rsidRDefault="007D0033" w:rsidP="007D003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7D0033" w:rsidRPr="003C7DED" w:rsidRDefault="007D0033" w:rsidP="007D003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5C2449B" w:rsidR="007D0033" w:rsidRPr="003C7DED" w:rsidRDefault="007D0033" w:rsidP="007D00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7C29B648" w:rsidR="001F7B84" w:rsidRPr="003C7DED" w:rsidRDefault="007D00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0A3B2161" w:rsidR="001F7B84" w:rsidRPr="003C7DED" w:rsidRDefault="007D00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4FEF79EF" w:rsidR="001F7B84" w:rsidRPr="003C7DED" w:rsidRDefault="007D00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0BA76BB8" w:rsidR="001F7B84" w:rsidRPr="003C7DED" w:rsidRDefault="007D00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0706BE2F" w:rsidR="001F7B84" w:rsidRPr="003C7DED" w:rsidRDefault="007D00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1E611A6D" w:rsidR="001F7B84" w:rsidRPr="003C7DED" w:rsidRDefault="007D00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3594EBBD" w:rsidR="001F7B84" w:rsidRPr="003C7DED" w:rsidRDefault="007D00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B2000AA" w:rsidR="00702469" w:rsidRDefault="007D0033"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692AD0BB" w:rsidR="001F7B84" w:rsidRPr="003C7DED" w:rsidRDefault="007D00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FD6E026" w14:textId="77777777" w:rsidR="007D0033" w:rsidRPr="007D0033" w:rsidRDefault="007D0033" w:rsidP="007D0033">
            <w:pPr>
              <w:jc w:val="both"/>
              <w:rPr>
                <w:rFonts w:ascii="Arial" w:hAnsi="Arial"/>
                <w:color w:val="000000"/>
                <w:sz w:val="22"/>
                <w:szCs w:val="22"/>
              </w:rPr>
            </w:pPr>
            <w:r w:rsidRPr="007D0033">
              <w:rPr>
                <w:rFonts w:ascii="Arial" w:hAnsi="Arial"/>
                <w:color w:val="000000"/>
                <w:sz w:val="22"/>
                <w:szCs w:val="22"/>
              </w:rPr>
              <w:t>This research does not involve any human participants. All data is sourced from publicly available, open-source URL datasets. Therefore, participant information sheets, consent forms, and withdrawal procedures are not applicable to this study.</w:t>
            </w:r>
          </w:p>
          <w:p w14:paraId="31140C70" w14:textId="5B4144C2" w:rsidR="001F7B84" w:rsidRPr="003C7DED" w:rsidRDefault="001F7B84"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1</w:t>
            </w:r>
          </w:p>
        </w:tc>
        <w:tc>
          <w:tcPr>
            <w:tcW w:w="9940" w:type="dxa"/>
            <w:gridSpan w:val="7"/>
            <w:vAlign w:val="center"/>
          </w:tcPr>
          <w:p w14:paraId="032790B7" w14:textId="3D42829D" w:rsidR="007D0033" w:rsidRPr="00D2783B" w:rsidRDefault="007D0033" w:rsidP="007D0033">
            <w:pPr>
              <w:jc w:val="both"/>
              <w:rPr>
                <w:rFonts w:ascii="Arial" w:hAnsi="Arial"/>
                <w:color w:val="000000"/>
                <w:sz w:val="22"/>
                <w:szCs w:val="22"/>
              </w:rPr>
            </w:pPr>
            <w:r w:rsidRPr="00D2783B">
              <w:rPr>
                <w:rFonts w:ascii="Arial" w:hAnsi="Arial"/>
                <w:color w:val="000000"/>
                <w:sz w:val="22"/>
                <w:szCs w:val="22"/>
              </w:rPr>
              <w:t xml:space="preserve">The research uses Python (scikit-learn, </w:t>
            </w:r>
            <w:proofErr w:type="spellStart"/>
            <w:r w:rsidRPr="00D2783B">
              <w:rPr>
                <w:rFonts w:ascii="Arial" w:hAnsi="Arial"/>
                <w:color w:val="000000"/>
                <w:sz w:val="22"/>
                <w:szCs w:val="22"/>
              </w:rPr>
              <w:t>XGBoost</w:t>
            </w:r>
            <w:proofErr w:type="spellEnd"/>
            <w:r w:rsidRPr="00D2783B">
              <w:rPr>
                <w:rFonts w:ascii="Arial" w:hAnsi="Arial"/>
                <w:color w:val="000000"/>
                <w:sz w:val="22"/>
                <w:szCs w:val="22"/>
              </w:rPr>
              <w:t xml:space="preserve">) and Google </w:t>
            </w:r>
            <w:proofErr w:type="spellStart"/>
            <w:r w:rsidRPr="00D2783B">
              <w:rPr>
                <w:rFonts w:ascii="Arial" w:hAnsi="Arial"/>
                <w:color w:val="000000"/>
                <w:sz w:val="22"/>
                <w:szCs w:val="22"/>
              </w:rPr>
              <w:t>Colab</w:t>
            </w:r>
            <w:proofErr w:type="spellEnd"/>
            <w:r w:rsidRPr="00D2783B">
              <w:rPr>
                <w:rFonts w:ascii="Arial" w:hAnsi="Arial"/>
                <w:color w:val="000000"/>
                <w:sz w:val="22"/>
                <w:szCs w:val="22"/>
              </w:rPr>
              <w:t xml:space="preserve"> Pro as the computational environment. No participant data is collected or processed through these tools. All analysis is performed on pre-existing public datasets.</w:t>
            </w:r>
          </w:p>
          <w:p w14:paraId="351FFEB5" w14:textId="71F7A495"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0FFC87DC" w:rsidR="001F7B84" w:rsidRPr="003C7DED" w:rsidRDefault="00D2783B" w:rsidP="004135AB">
            <w:pPr>
              <w:rPr>
                <w:rFonts w:ascii="Arial" w:hAnsi="Arial" w:cs="Arial"/>
                <w:sz w:val="22"/>
                <w:szCs w:val="22"/>
              </w:rPr>
            </w:pPr>
            <w:r>
              <w:rPr>
                <w:rFonts w:ascii="Arial" w:hAnsi="Arial" w:cs="Arial"/>
                <w:sz w:val="22"/>
                <w:szCs w:val="22"/>
              </w:rPr>
              <w:t>NA</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783436A7" w:rsidR="001F7B84" w:rsidRPr="003C7DED" w:rsidRDefault="00D2783B" w:rsidP="005B2E56">
            <w:pPr>
              <w:rPr>
                <w:rFonts w:ascii="Arial" w:hAnsi="Arial" w:cs="Arial"/>
                <w:sz w:val="22"/>
                <w:szCs w:val="22"/>
              </w:rPr>
            </w:pPr>
            <w:r>
              <w:rPr>
                <w:rFonts w:ascii="Arial" w:hAnsi="Arial" w:cs="Arial"/>
                <w:sz w:val="22"/>
                <w:szCs w:val="22"/>
              </w:rPr>
              <w:t>NA</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54B7EE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D2783B">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7BE843E9" w:rsidR="00AA4E90" w:rsidRPr="003C7DED" w:rsidRDefault="00D2783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4ADA51D4" w:rsidR="006E7E24" w:rsidRDefault="00D2783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49B7C3E" w:rsidR="006E7E24" w:rsidRDefault="00D2783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771E5CF7" w:rsidR="006E7E24" w:rsidRDefault="00D2783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7AFAD350" w:rsidR="006E7E24" w:rsidRDefault="00D2783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1BA7E86" w:rsidR="006E7E24" w:rsidRPr="003C7DED" w:rsidRDefault="00D2783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3476D428" w:rsidR="006E7E24" w:rsidRPr="003C7DED" w:rsidRDefault="00D2783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17B60B9" w:rsidR="006E7E24" w:rsidRPr="003C7DED" w:rsidRDefault="00D2783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E5C6508" w:rsidR="006E7E24" w:rsidRPr="003C7DED" w:rsidRDefault="00D2783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D16DAD5" w:rsidR="006E7E24" w:rsidRPr="003C7DED" w:rsidRDefault="00D2783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F1D4730" w:rsidR="00E44410" w:rsidRDefault="00D2783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D9DF910" w14:textId="77777777" w:rsidR="00D2783B" w:rsidRPr="00D2783B" w:rsidRDefault="00D2783B" w:rsidP="00D2783B">
            <w:pPr>
              <w:jc w:val="both"/>
              <w:rPr>
                <w:rFonts w:ascii="Arial" w:hAnsi="Arial"/>
                <w:color w:val="000000"/>
                <w:sz w:val="22"/>
                <w:szCs w:val="22"/>
              </w:rPr>
            </w:pPr>
            <w:r w:rsidRPr="00D2783B">
              <w:rPr>
                <w:rFonts w:ascii="Arial" w:hAnsi="Arial"/>
                <w:color w:val="000000"/>
                <w:sz w:val="22"/>
                <w:szCs w:val="22"/>
              </w:rPr>
              <w:t>Generative AI (e.g., Claude by Anthropic or Microsoft Copilot) may be used solely for research support, structuring the research proposal, and proofreading written content, in accordance with the assessment’s permitted use of AI policy (Research: Yes, Structure: Yes, Proofreading: Yes, Writing: No). No AI tool will be used to generate the final submission text, creative content, or code. All AI-assisted outputs will be reviewed, verified, and substantially rewritten by the researcher. This complies with current UWTSD guidance on the use of AI in academic work.</w:t>
            </w:r>
          </w:p>
          <w:p w14:paraId="58AA46BD" w14:textId="61B9CD50"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6C71A48F" w14:textId="77777777" w:rsidR="00176FA6" w:rsidRPr="0093171B" w:rsidRDefault="00176FA6" w:rsidP="00176FA6">
            <w:pPr>
              <w:rPr>
                <w:rFonts w:ascii="Arial" w:hAnsi="Arial" w:cs="Arial"/>
                <w:b/>
                <w:i/>
                <w:iCs/>
                <w:color w:val="4EA72E" w:themeColor="accent6"/>
                <w:sz w:val="22"/>
                <w:szCs w:val="22"/>
              </w:rPr>
            </w:pPr>
          </w:p>
          <w:p w14:paraId="59010351" w14:textId="77777777" w:rsidR="00D2783B" w:rsidRPr="00D2783B" w:rsidRDefault="00D2783B" w:rsidP="00D2783B">
            <w:pPr>
              <w:rPr>
                <w:rFonts w:ascii="Arial" w:hAnsi="Arial" w:cs="Arial"/>
                <w:bCs/>
                <w:i/>
                <w:iCs/>
                <w:sz w:val="22"/>
                <w:szCs w:val="22"/>
                <w:lang w:val="en-IN"/>
              </w:rPr>
            </w:pPr>
            <w:r w:rsidRPr="00D2783B">
              <w:rPr>
                <w:rFonts w:ascii="Arial" w:hAnsi="Arial" w:cs="Arial"/>
                <w:bCs/>
                <w:i/>
                <w:iCs/>
                <w:sz w:val="22"/>
                <w:szCs w:val="22"/>
                <w:lang w:val="en-IN"/>
              </w:rPr>
              <w:t>This research uses three publicly available, anonymised medical imaging datasets:</w:t>
            </w:r>
          </w:p>
          <w:p w14:paraId="16E932B0" w14:textId="77777777" w:rsidR="00D2783B" w:rsidRPr="00D2783B" w:rsidRDefault="00D2783B" w:rsidP="00D2783B">
            <w:pPr>
              <w:numPr>
                <w:ilvl w:val="0"/>
                <w:numId w:val="31"/>
              </w:numPr>
              <w:rPr>
                <w:rFonts w:ascii="Arial" w:hAnsi="Arial" w:cs="Arial"/>
                <w:bCs/>
                <w:i/>
                <w:iCs/>
                <w:sz w:val="22"/>
                <w:szCs w:val="22"/>
                <w:lang w:val="en-IN"/>
              </w:rPr>
            </w:pPr>
            <w:proofErr w:type="spellStart"/>
            <w:r w:rsidRPr="00D2783B">
              <w:rPr>
                <w:rFonts w:ascii="Arial" w:hAnsi="Arial" w:cs="Arial"/>
                <w:bCs/>
                <w:i/>
                <w:iCs/>
                <w:sz w:val="22"/>
                <w:szCs w:val="22"/>
                <w:lang w:val="en-IN"/>
              </w:rPr>
              <w:t>COVIDx</w:t>
            </w:r>
            <w:proofErr w:type="spellEnd"/>
            <w:r w:rsidRPr="00D2783B">
              <w:rPr>
                <w:rFonts w:ascii="Arial" w:hAnsi="Arial" w:cs="Arial"/>
                <w:bCs/>
                <w:i/>
                <w:iCs/>
                <w:sz w:val="22"/>
                <w:szCs w:val="22"/>
                <w:lang w:val="en-IN"/>
              </w:rPr>
              <w:t xml:space="preserve"> Dataset (v9.0+) — over 30,000 chest X-ray images</w:t>
            </w:r>
          </w:p>
          <w:p w14:paraId="0B4A51DF" w14:textId="77777777" w:rsidR="00D2783B" w:rsidRPr="00D2783B" w:rsidRDefault="00D2783B" w:rsidP="00D2783B">
            <w:pPr>
              <w:numPr>
                <w:ilvl w:val="0"/>
                <w:numId w:val="31"/>
              </w:numPr>
              <w:rPr>
                <w:rFonts w:ascii="Arial" w:hAnsi="Arial" w:cs="Arial"/>
                <w:bCs/>
                <w:i/>
                <w:iCs/>
                <w:sz w:val="22"/>
                <w:szCs w:val="22"/>
                <w:lang w:val="en-IN"/>
              </w:rPr>
            </w:pPr>
            <w:r w:rsidRPr="00D2783B">
              <w:rPr>
                <w:rFonts w:ascii="Arial" w:hAnsi="Arial" w:cs="Arial"/>
                <w:bCs/>
                <w:i/>
                <w:iCs/>
                <w:sz w:val="22"/>
                <w:szCs w:val="22"/>
                <w:lang w:val="en-IN"/>
              </w:rPr>
              <w:t>BIMCV COVID-19+ Dataset — paired CT and X-ray images</w:t>
            </w:r>
          </w:p>
          <w:p w14:paraId="3D3399E0" w14:textId="77777777" w:rsidR="00D2783B" w:rsidRPr="00D2783B" w:rsidRDefault="00D2783B" w:rsidP="00D2783B">
            <w:pPr>
              <w:numPr>
                <w:ilvl w:val="0"/>
                <w:numId w:val="31"/>
              </w:numPr>
              <w:rPr>
                <w:rFonts w:ascii="Arial" w:hAnsi="Arial" w:cs="Arial"/>
                <w:bCs/>
                <w:i/>
                <w:iCs/>
                <w:sz w:val="22"/>
                <w:szCs w:val="22"/>
                <w:lang w:val="en-IN"/>
              </w:rPr>
            </w:pPr>
            <w:r w:rsidRPr="00D2783B">
              <w:rPr>
                <w:rFonts w:ascii="Arial" w:hAnsi="Arial" w:cs="Arial"/>
                <w:bCs/>
                <w:i/>
                <w:iCs/>
                <w:sz w:val="22"/>
                <w:szCs w:val="22"/>
                <w:lang w:val="en-IN"/>
              </w:rPr>
              <w:t>SARS-CoV-2 CT-Scan Dataset — 2,482 CT images</w:t>
            </w:r>
          </w:p>
          <w:p w14:paraId="7FA2F33F" w14:textId="77777777" w:rsidR="00D2783B" w:rsidRPr="00D2783B" w:rsidRDefault="00D2783B" w:rsidP="00D2783B">
            <w:pPr>
              <w:rPr>
                <w:rFonts w:ascii="Arial" w:hAnsi="Arial" w:cs="Arial"/>
                <w:bCs/>
                <w:i/>
                <w:iCs/>
                <w:sz w:val="22"/>
                <w:szCs w:val="22"/>
                <w:lang w:val="en-IN"/>
              </w:rPr>
            </w:pPr>
            <w:r w:rsidRPr="00D2783B">
              <w:rPr>
                <w:rFonts w:ascii="Arial" w:hAnsi="Arial" w:cs="Arial"/>
                <w:bCs/>
                <w:i/>
                <w:iCs/>
                <w:sz w:val="22"/>
                <w:szCs w:val="22"/>
                <w:lang w:val="en-IN"/>
              </w:rPr>
              <w:t>No data is collected from human participants. All images are fully de-identified. Total estimated storage required is up to 500 GB including raw data, model files, and results.</w:t>
            </w:r>
          </w:p>
          <w:p w14:paraId="2FA25936" w14:textId="77777777" w:rsidR="00044913" w:rsidRPr="0093171B" w:rsidRDefault="00044913" w:rsidP="00176FA6">
            <w:pPr>
              <w:rPr>
                <w:rFonts w:ascii="Arial" w:hAnsi="Arial" w:cs="Arial"/>
                <w:bCs/>
                <w:color w:val="4EA72E" w:themeColor="accent6"/>
                <w:sz w:val="22"/>
                <w:szCs w:val="22"/>
              </w:rPr>
            </w:pPr>
          </w:p>
          <w:p w14:paraId="3556B791" w14:textId="77777777" w:rsidR="00044913" w:rsidRPr="0093171B" w:rsidRDefault="00044913" w:rsidP="00176FA6">
            <w:pPr>
              <w:rPr>
                <w:rFonts w:ascii="Arial" w:hAnsi="Arial" w:cs="Arial"/>
                <w:bCs/>
                <w:color w:val="4EA72E" w:themeColor="accent6"/>
                <w:sz w:val="22"/>
                <w:szCs w:val="22"/>
              </w:rPr>
            </w:pP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1F6B1E2" w14:textId="77777777" w:rsidR="00C2776F" w:rsidRPr="00C2776F" w:rsidRDefault="00C2776F" w:rsidP="00C2776F">
            <w:pPr>
              <w:rPr>
                <w:rFonts w:ascii="Arial" w:hAnsi="Arial" w:cs="Arial"/>
                <w:bCs/>
                <w:sz w:val="22"/>
                <w:szCs w:val="22"/>
                <w:lang w:val="en-IN"/>
              </w:rPr>
            </w:pPr>
            <w:r w:rsidRPr="00C2776F">
              <w:rPr>
                <w:rFonts w:ascii="Arial" w:hAnsi="Arial" w:cs="Arial"/>
                <w:bCs/>
                <w:sz w:val="22"/>
                <w:szCs w:val="22"/>
                <w:lang w:val="en-IN"/>
              </w:rPr>
              <w:t xml:space="preserve">The lead researcher (student) will be solely responsible for all data management activities, under the supervision of Dr </w:t>
            </w:r>
            <w:proofErr w:type="spellStart"/>
            <w:r w:rsidRPr="00C2776F">
              <w:rPr>
                <w:rFonts w:ascii="Arial" w:hAnsi="Arial" w:cs="Arial"/>
                <w:bCs/>
                <w:sz w:val="22"/>
                <w:szCs w:val="22"/>
                <w:lang w:val="en-IN"/>
              </w:rPr>
              <w:t>Vijeyananthan</w:t>
            </w:r>
            <w:proofErr w:type="spellEnd"/>
            <w:r w:rsidRPr="00C2776F">
              <w:rPr>
                <w:rFonts w:ascii="Arial" w:hAnsi="Arial" w:cs="Arial"/>
                <w:bCs/>
                <w:sz w:val="22"/>
                <w:szCs w:val="22"/>
                <w:lang w:val="en-IN"/>
              </w:rPr>
              <w:t xml:space="preserve"> Thayananthan.</w:t>
            </w:r>
          </w:p>
          <w:p w14:paraId="32BEDDC8" w14:textId="77777777" w:rsidR="00312139" w:rsidRPr="00C2776F" w:rsidRDefault="00312139" w:rsidP="00312139">
            <w:pPr>
              <w:rPr>
                <w:rFonts w:ascii="Arial" w:hAnsi="Arial" w:cs="Arial"/>
                <w:color w:val="4EA72E" w:themeColor="accent6"/>
                <w:sz w:val="22"/>
                <w:szCs w:val="22"/>
              </w:rPr>
            </w:pPr>
          </w:p>
          <w:p w14:paraId="7D2A9F27" w14:textId="1F28887F" w:rsidR="00CD54AD" w:rsidRPr="00C2776F"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1371277F" w14:textId="1822A662" w:rsidR="00C2776F" w:rsidRPr="00C2776F" w:rsidRDefault="00C2776F" w:rsidP="00C2776F">
            <w:pPr>
              <w:pStyle w:val="ListParagraph"/>
              <w:numPr>
                <w:ilvl w:val="0"/>
                <w:numId w:val="36"/>
              </w:numPr>
              <w:rPr>
                <w:rFonts w:ascii="Arial" w:hAnsi="Arial" w:cs="Arial"/>
                <w:i/>
                <w:iCs/>
                <w:sz w:val="22"/>
                <w:szCs w:val="22"/>
                <w:lang w:val="en-IN"/>
              </w:rPr>
            </w:pPr>
            <w:proofErr w:type="spellStart"/>
            <w:r w:rsidRPr="00C2776F">
              <w:rPr>
                <w:rFonts w:ascii="Arial" w:hAnsi="Arial" w:cs="Arial"/>
                <w:i/>
                <w:iCs/>
                <w:sz w:val="22"/>
                <w:szCs w:val="22"/>
                <w:lang w:val="en-IN"/>
              </w:rPr>
              <w:t>COVIDx</w:t>
            </w:r>
            <w:proofErr w:type="spellEnd"/>
            <w:r w:rsidRPr="00C2776F">
              <w:rPr>
                <w:rFonts w:ascii="Arial" w:hAnsi="Arial" w:cs="Arial"/>
                <w:i/>
                <w:iCs/>
                <w:sz w:val="22"/>
                <w:szCs w:val="22"/>
                <w:lang w:val="en-IN"/>
              </w:rPr>
              <w:t xml:space="preserve"> is freely available via GitHub (University of Waterloo) </w:t>
            </w:r>
          </w:p>
          <w:p w14:paraId="7704FE10" w14:textId="19236510" w:rsidR="00C2776F" w:rsidRPr="00C2776F" w:rsidRDefault="00C2776F" w:rsidP="00C2776F">
            <w:pPr>
              <w:pStyle w:val="ListParagraph"/>
              <w:numPr>
                <w:ilvl w:val="0"/>
                <w:numId w:val="36"/>
              </w:numPr>
              <w:rPr>
                <w:rFonts w:ascii="Arial" w:hAnsi="Arial" w:cs="Arial"/>
                <w:i/>
                <w:iCs/>
                <w:sz w:val="22"/>
                <w:szCs w:val="22"/>
                <w:lang w:val="en-IN"/>
              </w:rPr>
            </w:pPr>
            <w:r w:rsidRPr="00C2776F">
              <w:rPr>
                <w:rFonts w:ascii="Arial" w:hAnsi="Arial" w:cs="Arial"/>
                <w:i/>
                <w:iCs/>
                <w:sz w:val="22"/>
                <w:szCs w:val="22"/>
                <w:lang w:val="en-IN"/>
              </w:rPr>
              <w:t xml:space="preserve">BIMCV COVID-19+ is accessible via the BIMCV data portal </w:t>
            </w:r>
          </w:p>
          <w:p w14:paraId="15939E3B" w14:textId="6F156237" w:rsidR="00C2776F" w:rsidRPr="00C2776F" w:rsidRDefault="00C2776F" w:rsidP="00C2776F">
            <w:pPr>
              <w:pStyle w:val="ListParagraph"/>
              <w:numPr>
                <w:ilvl w:val="0"/>
                <w:numId w:val="36"/>
              </w:numPr>
              <w:rPr>
                <w:rFonts w:ascii="Arial" w:hAnsi="Arial" w:cs="Arial"/>
                <w:i/>
                <w:iCs/>
                <w:sz w:val="22"/>
                <w:szCs w:val="22"/>
                <w:lang w:val="en-IN"/>
              </w:rPr>
            </w:pPr>
            <w:r w:rsidRPr="00C2776F">
              <w:rPr>
                <w:rFonts w:ascii="Arial" w:hAnsi="Arial" w:cs="Arial"/>
                <w:i/>
                <w:iCs/>
                <w:sz w:val="22"/>
                <w:szCs w:val="22"/>
                <w:lang w:val="en-IN"/>
              </w:rPr>
              <w:t xml:space="preserve">SARS-CoV-2 CT-Scan Dataset is available via IEEE </w:t>
            </w:r>
            <w:proofErr w:type="spellStart"/>
            <w:r w:rsidRPr="00C2776F">
              <w:rPr>
                <w:rFonts w:ascii="Arial" w:hAnsi="Arial" w:cs="Arial"/>
                <w:i/>
                <w:iCs/>
                <w:sz w:val="22"/>
                <w:szCs w:val="22"/>
                <w:lang w:val="en-IN"/>
              </w:rPr>
              <w:t>DataPort</w:t>
            </w:r>
            <w:proofErr w:type="spellEnd"/>
            <w:r w:rsidRPr="00C2776F">
              <w:rPr>
                <w:rFonts w:ascii="Arial" w:hAnsi="Arial" w:cs="Arial"/>
                <w:i/>
                <w:iCs/>
                <w:sz w:val="22"/>
                <w:szCs w:val="22"/>
                <w:lang w:val="en-IN"/>
              </w:rPr>
              <w:t xml:space="preserve"> and Kaggle </w:t>
            </w:r>
          </w:p>
          <w:p w14:paraId="5B29FEFF" w14:textId="6D90F771" w:rsidR="00C2776F" w:rsidRPr="00C2776F" w:rsidRDefault="00C2776F" w:rsidP="00C2776F">
            <w:pPr>
              <w:pStyle w:val="ListParagraph"/>
              <w:numPr>
                <w:ilvl w:val="0"/>
                <w:numId w:val="36"/>
              </w:numPr>
              <w:rPr>
                <w:rFonts w:ascii="Arial" w:hAnsi="Arial" w:cs="Arial"/>
                <w:i/>
                <w:iCs/>
                <w:sz w:val="22"/>
                <w:szCs w:val="22"/>
                <w:lang w:val="en-IN"/>
              </w:rPr>
            </w:pPr>
            <w:r w:rsidRPr="00C2776F">
              <w:rPr>
                <w:rFonts w:ascii="Arial" w:hAnsi="Arial" w:cs="Arial"/>
                <w:i/>
                <w:iCs/>
                <w:sz w:val="22"/>
                <w:szCs w:val="22"/>
                <w:lang w:val="en-IN"/>
              </w:rPr>
              <w:t xml:space="preserve">All datasets are fully anonymised with no personally identifiable information </w:t>
            </w:r>
          </w:p>
          <w:p w14:paraId="7A32DC52" w14:textId="2E867543" w:rsidR="00C2776F" w:rsidRPr="00C2776F" w:rsidRDefault="00C2776F" w:rsidP="00C2776F">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2776F" w:rsidRPr="003C7DED" w14:paraId="4DFC594D" w14:textId="77777777" w:rsidTr="0024723C">
        <w:trPr>
          <w:trHeight w:val="516"/>
        </w:trPr>
        <w:tc>
          <w:tcPr>
            <w:tcW w:w="10487" w:type="dxa"/>
            <w:gridSpan w:val="2"/>
            <w:vAlign w:val="center"/>
          </w:tcPr>
          <w:p w14:paraId="13000E04" w14:textId="444E56A5" w:rsidR="00C2776F" w:rsidRPr="00C2776F" w:rsidRDefault="00C2776F" w:rsidP="00C2776F">
            <w:pPr>
              <w:pStyle w:val="ListParagraph"/>
              <w:numPr>
                <w:ilvl w:val="0"/>
                <w:numId w:val="36"/>
              </w:numPr>
              <w:jc w:val="both"/>
              <w:rPr>
                <w:rFonts w:ascii="Arial" w:hAnsi="Arial" w:cs="Arial"/>
                <w:sz w:val="22"/>
                <w:szCs w:val="22"/>
                <w:lang w:val="en-IN"/>
              </w:rPr>
            </w:pPr>
            <w:r w:rsidRPr="00C2776F">
              <w:rPr>
                <w:rFonts w:ascii="Arial" w:hAnsi="Arial" w:cs="Arial"/>
                <w:sz w:val="22"/>
                <w:szCs w:val="22"/>
                <w:lang w:val="en-IN"/>
              </w:rPr>
              <w:t xml:space="preserve">Raw, </w:t>
            </w:r>
            <w:proofErr w:type="spellStart"/>
            <w:r w:rsidRPr="00C2776F">
              <w:rPr>
                <w:rFonts w:ascii="Arial" w:hAnsi="Arial" w:cs="Arial"/>
                <w:sz w:val="22"/>
                <w:szCs w:val="22"/>
                <w:lang w:val="en-IN"/>
              </w:rPr>
              <w:t>preprocessed</w:t>
            </w:r>
            <w:proofErr w:type="spellEnd"/>
            <w:r w:rsidRPr="00C2776F">
              <w:rPr>
                <w:rFonts w:ascii="Arial" w:hAnsi="Arial" w:cs="Arial"/>
                <w:sz w:val="22"/>
                <w:szCs w:val="22"/>
                <w:lang w:val="en-IN"/>
              </w:rPr>
              <w:t xml:space="preserve">, and augmented data stored in separate organised folders </w:t>
            </w:r>
          </w:p>
          <w:p w14:paraId="04265B24" w14:textId="5C740926" w:rsidR="00C2776F" w:rsidRPr="00C2776F" w:rsidRDefault="00C2776F" w:rsidP="00C2776F">
            <w:pPr>
              <w:pStyle w:val="ListParagraph"/>
              <w:numPr>
                <w:ilvl w:val="0"/>
                <w:numId w:val="36"/>
              </w:numPr>
              <w:jc w:val="both"/>
              <w:rPr>
                <w:rFonts w:ascii="Arial" w:hAnsi="Arial" w:cs="Arial"/>
                <w:sz w:val="22"/>
                <w:szCs w:val="22"/>
                <w:lang w:val="en-IN"/>
              </w:rPr>
            </w:pPr>
            <w:r w:rsidRPr="00C2776F">
              <w:rPr>
                <w:rFonts w:ascii="Arial" w:hAnsi="Arial" w:cs="Arial"/>
                <w:sz w:val="22"/>
                <w:szCs w:val="22"/>
                <w:lang w:val="en-IN"/>
              </w:rPr>
              <w:t xml:space="preserve">All preprocessing steps (resizing, normalisation, augmentation) scripted in Python </w:t>
            </w:r>
          </w:p>
          <w:p w14:paraId="4E832395" w14:textId="2D6E4DF5" w:rsidR="00C2776F" w:rsidRPr="00C2776F" w:rsidRDefault="00C2776F" w:rsidP="00C2776F">
            <w:pPr>
              <w:pStyle w:val="ListParagraph"/>
              <w:numPr>
                <w:ilvl w:val="0"/>
                <w:numId w:val="36"/>
              </w:numPr>
              <w:jc w:val="both"/>
              <w:rPr>
                <w:rFonts w:ascii="Arial" w:hAnsi="Arial" w:cs="Arial"/>
                <w:sz w:val="22"/>
                <w:szCs w:val="22"/>
                <w:lang w:val="en-IN"/>
              </w:rPr>
            </w:pPr>
            <w:r w:rsidRPr="00C2776F">
              <w:rPr>
                <w:rFonts w:ascii="Arial" w:hAnsi="Arial" w:cs="Arial"/>
                <w:sz w:val="22"/>
                <w:szCs w:val="22"/>
                <w:lang w:val="en-IN"/>
              </w:rPr>
              <w:t xml:space="preserve">Code version-controlled using Git and GitHub </w:t>
            </w:r>
          </w:p>
          <w:p w14:paraId="0DD56124" w14:textId="320C67C3" w:rsidR="00C2776F" w:rsidRPr="00C2776F" w:rsidRDefault="00C2776F" w:rsidP="00C2776F">
            <w:pPr>
              <w:pStyle w:val="ListParagraph"/>
              <w:numPr>
                <w:ilvl w:val="0"/>
                <w:numId w:val="37"/>
              </w:numPr>
              <w:rPr>
                <w:rFonts w:ascii="Arial" w:hAnsi="Arial" w:cs="Arial"/>
                <w:sz w:val="22"/>
                <w:szCs w:val="22"/>
              </w:rPr>
            </w:pPr>
            <w:r w:rsidRPr="00C2776F">
              <w:rPr>
                <w:rFonts w:ascii="Arial" w:hAnsi="Arial" w:cs="Arial"/>
                <w:sz w:val="22"/>
                <w:szCs w:val="22"/>
                <w:lang w:val="en-IN"/>
              </w:rPr>
              <w:t>Dataset splits (70% training, 15% validation, 15% testing) fixed with a random seed for reproducibility</w:t>
            </w:r>
          </w:p>
        </w:tc>
      </w:tr>
      <w:tr w:rsidR="00C2776F"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C2776F" w:rsidRPr="003C7DED" w:rsidRDefault="00C2776F" w:rsidP="00C2776F">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vAlign w:val="center"/>
          </w:tcPr>
          <w:p w14:paraId="4FE38183" w14:textId="4B945A9B" w:rsidR="00C2776F" w:rsidRPr="003C7DED" w:rsidRDefault="00C2776F" w:rsidP="00C2776F">
            <w:pPr>
              <w:rPr>
                <w:rFonts w:ascii="Arial" w:hAnsi="Arial" w:cs="Arial"/>
                <w:b/>
                <w:bCs/>
                <w:sz w:val="22"/>
                <w:szCs w:val="22"/>
              </w:rPr>
            </w:pPr>
            <w:r w:rsidRPr="003C7DED">
              <w:rPr>
                <w:rFonts w:ascii="Arial" w:hAnsi="Arial" w:cs="Arial"/>
                <w:b/>
                <w:bCs/>
                <w:sz w:val="22"/>
                <w:szCs w:val="22"/>
              </w:rPr>
              <w:t>Quality assurance of data</w:t>
            </w:r>
          </w:p>
        </w:tc>
      </w:tr>
      <w:tr w:rsidR="00C2776F" w:rsidRPr="003C7DED" w14:paraId="01CBF21D" w14:textId="77777777" w:rsidTr="00EF221C">
        <w:trPr>
          <w:trHeight w:val="769"/>
        </w:trPr>
        <w:tc>
          <w:tcPr>
            <w:tcW w:w="10487" w:type="dxa"/>
            <w:gridSpan w:val="2"/>
            <w:vAlign w:val="center"/>
          </w:tcPr>
          <w:p w14:paraId="22B34666" w14:textId="102CFEF6" w:rsidR="00C2776F" w:rsidRPr="00C2776F" w:rsidRDefault="00C2776F" w:rsidP="00C2776F">
            <w:pPr>
              <w:pStyle w:val="ListParagraph"/>
              <w:numPr>
                <w:ilvl w:val="0"/>
                <w:numId w:val="37"/>
              </w:numPr>
              <w:rPr>
                <w:rFonts w:ascii="Arial" w:hAnsi="Arial" w:cs="Arial"/>
                <w:sz w:val="22"/>
                <w:szCs w:val="22"/>
                <w:lang w:val="en-IN"/>
              </w:rPr>
            </w:pPr>
            <w:r w:rsidRPr="00C2776F">
              <w:rPr>
                <w:rFonts w:ascii="Arial" w:hAnsi="Arial" w:cs="Arial"/>
                <w:sz w:val="22"/>
                <w:szCs w:val="22"/>
                <w:lang w:val="en-IN"/>
              </w:rPr>
              <w:t xml:space="preserve">Duplicate and corrupt images removed using automated scripts </w:t>
            </w:r>
          </w:p>
          <w:p w14:paraId="52A081E8" w14:textId="725CCFF3" w:rsidR="00C2776F" w:rsidRPr="00C2776F" w:rsidRDefault="00C2776F" w:rsidP="00C2776F">
            <w:pPr>
              <w:pStyle w:val="ListParagraph"/>
              <w:numPr>
                <w:ilvl w:val="0"/>
                <w:numId w:val="37"/>
              </w:numPr>
              <w:rPr>
                <w:rFonts w:ascii="Arial" w:hAnsi="Arial" w:cs="Arial"/>
                <w:sz w:val="22"/>
                <w:szCs w:val="22"/>
                <w:lang w:val="en-IN"/>
              </w:rPr>
            </w:pPr>
            <w:r w:rsidRPr="00C2776F">
              <w:rPr>
                <w:rFonts w:ascii="Arial" w:hAnsi="Arial" w:cs="Arial"/>
                <w:sz w:val="22"/>
                <w:szCs w:val="22"/>
                <w:lang w:val="en-IN"/>
              </w:rPr>
              <w:t xml:space="preserve">Class distribution verified before and after balancing (SMOTE, augmentation) </w:t>
            </w:r>
          </w:p>
          <w:p w14:paraId="72A48CBA" w14:textId="1D7D168A" w:rsidR="00C2776F" w:rsidRPr="00C2776F" w:rsidRDefault="00C2776F" w:rsidP="00C2776F">
            <w:pPr>
              <w:pStyle w:val="ListParagraph"/>
              <w:numPr>
                <w:ilvl w:val="0"/>
                <w:numId w:val="37"/>
              </w:numPr>
              <w:rPr>
                <w:rFonts w:ascii="Arial" w:hAnsi="Arial" w:cs="Arial"/>
                <w:sz w:val="22"/>
                <w:szCs w:val="22"/>
                <w:lang w:val="en-IN"/>
              </w:rPr>
            </w:pPr>
            <w:r w:rsidRPr="00C2776F">
              <w:rPr>
                <w:rFonts w:ascii="Arial" w:hAnsi="Arial" w:cs="Arial"/>
                <w:sz w:val="22"/>
                <w:szCs w:val="22"/>
                <w:lang w:val="en-IN"/>
              </w:rPr>
              <w:t xml:space="preserve">Labels cross-checked against original dataset documentation </w:t>
            </w:r>
          </w:p>
          <w:p w14:paraId="2DB7A78B" w14:textId="600B6C33" w:rsidR="00C2776F" w:rsidRPr="00C2776F" w:rsidRDefault="00C2776F" w:rsidP="00C2776F">
            <w:pPr>
              <w:pStyle w:val="ListParagraph"/>
              <w:numPr>
                <w:ilvl w:val="0"/>
                <w:numId w:val="37"/>
              </w:numPr>
              <w:rPr>
                <w:rFonts w:ascii="Arial" w:hAnsi="Arial" w:cs="Arial"/>
                <w:sz w:val="22"/>
                <w:szCs w:val="22"/>
                <w:lang w:val="en-IN"/>
              </w:rPr>
            </w:pPr>
            <w:r w:rsidRPr="00C2776F">
              <w:rPr>
                <w:rFonts w:ascii="Arial" w:hAnsi="Arial" w:cs="Arial"/>
                <w:sz w:val="22"/>
                <w:szCs w:val="22"/>
                <w:lang w:val="en-IN"/>
              </w:rPr>
              <w:t xml:space="preserve">Five-fold stratified cross-validation applied to all experiments </w:t>
            </w:r>
          </w:p>
          <w:p w14:paraId="17794A19" w14:textId="64503152" w:rsidR="00C2776F" w:rsidRPr="00C2776F" w:rsidRDefault="00C2776F" w:rsidP="00C2776F">
            <w:pPr>
              <w:pStyle w:val="ListParagraph"/>
              <w:numPr>
                <w:ilvl w:val="0"/>
                <w:numId w:val="37"/>
              </w:numPr>
              <w:rPr>
                <w:rFonts w:ascii="Arial" w:hAnsi="Arial" w:cs="Arial"/>
                <w:b/>
                <w:bCs/>
                <w:sz w:val="22"/>
                <w:szCs w:val="22"/>
              </w:rPr>
            </w:pPr>
            <w:r w:rsidRPr="00C2776F">
              <w:rPr>
                <w:rFonts w:ascii="Arial" w:hAnsi="Arial" w:cs="Arial"/>
                <w:sz w:val="22"/>
                <w:szCs w:val="22"/>
                <w:lang w:val="en-IN"/>
              </w:rPr>
              <w:t>Statistical significance confirmed using McNemar's test and DeLong's method</w:t>
            </w:r>
          </w:p>
          <w:p w14:paraId="0D0B33B9" w14:textId="36F63992" w:rsidR="00C2776F" w:rsidRPr="003C7DED" w:rsidRDefault="00C2776F" w:rsidP="00C2776F">
            <w:pPr>
              <w:rPr>
                <w:rFonts w:ascii="Arial" w:hAnsi="Arial" w:cs="Arial"/>
                <w:sz w:val="22"/>
                <w:szCs w:val="22"/>
              </w:rPr>
            </w:pPr>
          </w:p>
        </w:tc>
      </w:tr>
      <w:tr w:rsidR="00C2776F"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C2776F" w:rsidRPr="003C7DED" w:rsidRDefault="00C2776F" w:rsidP="00C2776F">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C2776F" w:rsidRPr="003C7DED" w:rsidRDefault="00C2776F" w:rsidP="00C2776F">
            <w:pPr>
              <w:rPr>
                <w:rFonts w:ascii="Arial" w:hAnsi="Arial" w:cs="Arial"/>
                <w:b/>
                <w:bCs/>
                <w:sz w:val="22"/>
                <w:szCs w:val="22"/>
              </w:rPr>
            </w:pPr>
            <w:r w:rsidRPr="003C7DED">
              <w:rPr>
                <w:rFonts w:ascii="Arial" w:hAnsi="Arial" w:cs="Arial"/>
                <w:b/>
                <w:bCs/>
                <w:sz w:val="22"/>
                <w:szCs w:val="22"/>
              </w:rPr>
              <w:t>Short-term data storage</w:t>
            </w:r>
          </w:p>
        </w:tc>
      </w:tr>
      <w:tr w:rsidR="00C2776F" w:rsidRPr="003C7DED" w14:paraId="29C8ED63" w14:textId="77777777" w:rsidTr="008D64E6">
        <w:trPr>
          <w:trHeight w:val="1065"/>
        </w:trPr>
        <w:tc>
          <w:tcPr>
            <w:tcW w:w="10487" w:type="dxa"/>
            <w:gridSpan w:val="2"/>
            <w:vAlign w:val="center"/>
          </w:tcPr>
          <w:p w14:paraId="4A068566" w14:textId="4BAA7FB0" w:rsidR="00C2776F" w:rsidRPr="00C2776F" w:rsidRDefault="00C2776F" w:rsidP="00C2776F">
            <w:pPr>
              <w:pStyle w:val="ListParagraph"/>
              <w:numPr>
                <w:ilvl w:val="0"/>
                <w:numId w:val="37"/>
              </w:numPr>
              <w:rPr>
                <w:rFonts w:ascii="Arial" w:hAnsi="Arial" w:cs="Arial"/>
                <w:sz w:val="22"/>
                <w:szCs w:val="22"/>
                <w:lang w:val="en-IN"/>
              </w:rPr>
            </w:pPr>
            <w:r w:rsidRPr="00C2776F">
              <w:rPr>
                <w:rFonts w:ascii="Arial" w:hAnsi="Arial" w:cs="Arial"/>
                <w:sz w:val="22"/>
                <w:szCs w:val="22"/>
                <w:lang w:val="en-IN"/>
              </w:rPr>
              <w:t xml:space="preserve">Data stored on the researcher's local workstation (≥500 GB storage) </w:t>
            </w:r>
          </w:p>
          <w:p w14:paraId="77386907" w14:textId="6BD35359" w:rsidR="00C2776F" w:rsidRPr="00C2776F" w:rsidRDefault="00C2776F" w:rsidP="00C2776F">
            <w:pPr>
              <w:pStyle w:val="ListParagraph"/>
              <w:numPr>
                <w:ilvl w:val="0"/>
                <w:numId w:val="37"/>
              </w:numPr>
              <w:rPr>
                <w:rFonts w:ascii="Arial" w:hAnsi="Arial" w:cs="Arial"/>
                <w:sz w:val="22"/>
                <w:szCs w:val="22"/>
                <w:lang w:val="en-IN"/>
              </w:rPr>
            </w:pPr>
            <w:r w:rsidRPr="00C2776F">
              <w:rPr>
                <w:rFonts w:ascii="Arial" w:hAnsi="Arial" w:cs="Arial"/>
                <w:sz w:val="22"/>
                <w:szCs w:val="22"/>
                <w:lang w:val="en-IN"/>
              </w:rPr>
              <w:t xml:space="preserve">Backed up to Google Drive and cloud platforms (Google </w:t>
            </w:r>
            <w:proofErr w:type="spellStart"/>
            <w:r w:rsidRPr="00C2776F">
              <w:rPr>
                <w:rFonts w:ascii="Arial" w:hAnsi="Arial" w:cs="Arial"/>
                <w:sz w:val="22"/>
                <w:szCs w:val="22"/>
                <w:lang w:val="en-IN"/>
              </w:rPr>
              <w:t>Colab</w:t>
            </w:r>
            <w:proofErr w:type="spellEnd"/>
            <w:r w:rsidRPr="00C2776F">
              <w:rPr>
                <w:rFonts w:ascii="Arial" w:hAnsi="Arial" w:cs="Arial"/>
                <w:sz w:val="22"/>
                <w:szCs w:val="22"/>
                <w:lang w:val="en-IN"/>
              </w:rPr>
              <w:t xml:space="preserve"> Pro+, Kaggle) </w:t>
            </w:r>
          </w:p>
          <w:p w14:paraId="4A221C9D" w14:textId="4F436E67" w:rsidR="00C2776F" w:rsidRPr="00C2776F" w:rsidRDefault="00C2776F" w:rsidP="00C2776F">
            <w:pPr>
              <w:pStyle w:val="ListParagraph"/>
              <w:numPr>
                <w:ilvl w:val="0"/>
                <w:numId w:val="37"/>
              </w:numPr>
              <w:rPr>
                <w:rFonts w:ascii="Arial" w:hAnsi="Arial" w:cs="Arial"/>
                <w:sz w:val="22"/>
                <w:szCs w:val="22"/>
                <w:lang w:val="en-IN"/>
              </w:rPr>
            </w:pPr>
            <w:r w:rsidRPr="00C2776F">
              <w:rPr>
                <w:rFonts w:ascii="Arial" w:hAnsi="Arial" w:cs="Arial"/>
                <w:sz w:val="22"/>
                <w:szCs w:val="22"/>
                <w:lang w:val="en-IN"/>
              </w:rPr>
              <w:t xml:space="preserve">Weekly automated backups scheduled throughout the project </w:t>
            </w:r>
          </w:p>
          <w:p w14:paraId="1E57CFBB" w14:textId="2DE03910" w:rsidR="00C2776F" w:rsidRPr="00C2776F" w:rsidRDefault="00C2776F" w:rsidP="00C2776F">
            <w:pPr>
              <w:pStyle w:val="ListParagraph"/>
              <w:numPr>
                <w:ilvl w:val="0"/>
                <w:numId w:val="38"/>
              </w:numPr>
              <w:rPr>
                <w:rFonts w:ascii="Arial" w:hAnsi="Arial" w:cs="Arial"/>
                <w:sz w:val="22"/>
                <w:szCs w:val="22"/>
              </w:rPr>
            </w:pPr>
            <w:r w:rsidRPr="00C2776F">
              <w:rPr>
                <w:rFonts w:ascii="Arial" w:hAnsi="Arial" w:cs="Arial"/>
                <w:sz w:val="22"/>
                <w:szCs w:val="22"/>
                <w:lang w:val="en-IN"/>
              </w:rPr>
              <w:t>All code stored in a private GitHub repository</w:t>
            </w:r>
          </w:p>
        </w:tc>
      </w:tr>
      <w:tr w:rsidR="00C2776F"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C2776F" w:rsidRPr="003C7DED" w:rsidRDefault="00C2776F" w:rsidP="00C2776F">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C2776F" w:rsidRPr="003C7DED" w:rsidRDefault="00C2776F" w:rsidP="00C2776F">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C2776F" w:rsidRPr="003C7DED" w14:paraId="7715C4CB" w14:textId="77777777" w:rsidTr="002B0528">
        <w:trPr>
          <w:trHeight w:val="769"/>
        </w:trPr>
        <w:tc>
          <w:tcPr>
            <w:tcW w:w="10487" w:type="dxa"/>
            <w:gridSpan w:val="2"/>
            <w:vAlign w:val="center"/>
          </w:tcPr>
          <w:p w14:paraId="4D05926A" w14:textId="77777777" w:rsidR="00C2776F" w:rsidRDefault="00C2776F" w:rsidP="00C2776F">
            <w:pPr>
              <w:rPr>
                <w:rFonts w:ascii="Arial" w:hAnsi="Arial" w:cs="Arial"/>
                <w:bCs/>
                <w:color w:val="4EA72E" w:themeColor="accent6"/>
                <w:sz w:val="22"/>
                <w:szCs w:val="22"/>
              </w:rPr>
            </w:pPr>
          </w:p>
          <w:p w14:paraId="2B4D854D" w14:textId="414DB6BB" w:rsidR="00C2776F" w:rsidRPr="00C2776F" w:rsidRDefault="00C2776F" w:rsidP="00C2776F">
            <w:pPr>
              <w:pStyle w:val="ListParagraph"/>
              <w:numPr>
                <w:ilvl w:val="0"/>
                <w:numId w:val="38"/>
              </w:numPr>
              <w:rPr>
                <w:rFonts w:ascii="Arial" w:hAnsi="Arial" w:cs="Arial"/>
                <w:bCs/>
                <w:sz w:val="22"/>
                <w:szCs w:val="22"/>
                <w:lang w:val="en-IN"/>
              </w:rPr>
            </w:pPr>
            <w:r w:rsidRPr="00C2776F">
              <w:rPr>
                <w:rFonts w:ascii="Arial" w:hAnsi="Arial" w:cs="Arial"/>
                <w:bCs/>
                <w:sz w:val="22"/>
                <w:szCs w:val="22"/>
                <w:lang w:val="en-IN"/>
              </w:rPr>
              <w:t>Upon completion, all data, models, and code archived on GitHub</w:t>
            </w:r>
          </w:p>
          <w:p w14:paraId="57FFAF57" w14:textId="33659429" w:rsidR="00C2776F" w:rsidRPr="00C2776F" w:rsidRDefault="00C2776F" w:rsidP="00C2776F">
            <w:pPr>
              <w:pStyle w:val="ListParagraph"/>
              <w:numPr>
                <w:ilvl w:val="0"/>
                <w:numId w:val="38"/>
              </w:numPr>
              <w:rPr>
                <w:rFonts w:ascii="Arial" w:hAnsi="Arial" w:cs="Arial"/>
                <w:bCs/>
                <w:sz w:val="22"/>
                <w:szCs w:val="22"/>
                <w:lang w:val="en-IN"/>
              </w:rPr>
            </w:pPr>
            <w:r w:rsidRPr="00C2776F">
              <w:rPr>
                <w:rFonts w:ascii="Arial" w:hAnsi="Arial" w:cs="Arial"/>
                <w:bCs/>
                <w:sz w:val="22"/>
                <w:szCs w:val="22"/>
                <w:lang w:val="en-IN"/>
              </w:rPr>
              <w:t xml:space="preserve">Retained for a minimum of ten years per </w:t>
            </w:r>
            <w:proofErr w:type="gramStart"/>
            <w:r w:rsidRPr="00C2776F">
              <w:rPr>
                <w:rFonts w:ascii="Arial" w:hAnsi="Arial" w:cs="Arial"/>
                <w:bCs/>
                <w:sz w:val="22"/>
                <w:szCs w:val="22"/>
                <w:lang w:val="en-IN"/>
              </w:rPr>
              <w:t>University</w:t>
            </w:r>
            <w:proofErr w:type="gramEnd"/>
            <w:r w:rsidRPr="00C2776F">
              <w:rPr>
                <w:rFonts w:ascii="Arial" w:hAnsi="Arial" w:cs="Arial"/>
                <w:bCs/>
                <w:sz w:val="22"/>
                <w:szCs w:val="22"/>
                <w:lang w:val="en-IN"/>
              </w:rPr>
              <w:t xml:space="preserve"> policy </w:t>
            </w:r>
          </w:p>
          <w:p w14:paraId="2F190CBC" w14:textId="43259FAF" w:rsidR="00C2776F" w:rsidRPr="00C2776F" w:rsidRDefault="00C2776F" w:rsidP="00C2776F">
            <w:pPr>
              <w:pStyle w:val="ListParagraph"/>
              <w:numPr>
                <w:ilvl w:val="0"/>
                <w:numId w:val="38"/>
              </w:numPr>
              <w:rPr>
                <w:rFonts w:ascii="Arial" w:hAnsi="Arial" w:cs="Arial"/>
                <w:bCs/>
                <w:sz w:val="22"/>
                <w:szCs w:val="22"/>
              </w:rPr>
            </w:pPr>
            <w:r w:rsidRPr="00C2776F">
              <w:rPr>
                <w:rFonts w:ascii="Arial" w:hAnsi="Arial" w:cs="Arial"/>
                <w:bCs/>
                <w:sz w:val="22"/>
                <w:szCs w:val="22"/>
                <w:lang w:val="en-IN"/>
              </w:rPr>
              <w:t>Open-access publication of all research outputs upon thesis submission</w:t>
            </w:r>
          </w:p>
          <w:p w14:paraId="528C9AA6" w14:textId="77777777" w:rsidR="00C2776F" w:rsidRPr="003C7DED" w:rsidRDefault="00C2776F" w:rsidP="00C2776F">
            <w:pPr>
              <w:rPr>
                <w:rFonts w:ascii="Arial" w:hAnsi="Arial" w:cs="Arial"/>
                <w:sz w:val="22"/>
                <w:szCs w:val="22"/>
              </w:rPr>
            </w:pPr>
          </w:p>
        </w:tc>
      </w:tr>
      <w:tr w:rsidR="00C2776F"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C2776F" w:rsidRPr="003C7DED" w:rsidRDefault="00C2776F" w:rsidP="00C2776F">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C2776F" w:rsidRPr="003C7DED" w:rsidRDefault="00C2776F" w:rsidP="00C2776F">
            <w:pPr>
              <w:rPr>
                <w:rFonts w:ascii="Arial" w:hAnsi="Arial" w:cs="Arial"/>
                <w:b/>
                <w:bCs/>
                <w:sz w:val="22"/>
                <w:szCs w:val="22"/>
              </w:rPr>
            </w:pPr>
            <w:r w:rsidRPr="003C7DED">
              <w:rPr>
                <w:rFonts w:ascii="Arial" w:hAnsi="Arial" w:cs="Arial"/>
                <w:b/>
                <w:bCs/>
                <w:sz w:val="22"/>
                <w:szCs w:val="22"/>
              </w:rPr>
              <w:t>Documentation and metadata</w:t>
            </w:r>
          </w:p>
        </w:tc>
      </w:tr>
      <w:tr w:rsidR="00C2776F" w:rsidRPr="003C7DED" w14:paraId="7C289FF0" w14:textId="77777777" w:rsidTr="00726169">
        <w:trPr>
          <w:trHeight w:val="983"/>
        </w:trPr>
        <w:tc>
          <w:tcPr>
            <w:tcW w:w="10487" w:type="dxa"/>
            <w:gridSpan w:val="2"/>
            <w:vAlign w:val="center"/>
          </w:tcPr>
          <w:p w14:paraId="0082A1C7" w14:textId="08F07A34" w:rsidR="00C2776F" w:rsidRPr="00C2776F" w:rsidRDefault="00C2776F" w:rsidP="00C2776F">
            <w:pPr>
              <w:pStyle w:val="ListParagraph"/>
              <w:numPr>
                <w:ilvl w:val="0"/>
                <w:numId w:val="38"/>
              </w:numPr>
              <w:rPr>
                <w:rFonts w:ascii="Arial" w:hAnsi="Arial" w:cs="Arial"/>
                <w:sz w:val="22"/>
                <w:szCs w:val="22"/>
                <w:lang w:val="en-IN"/>
              </w:rPr>
            </w:pPr>
            <w:r w:rsidRPr="00C2776F">
              <w:rPr>
                <w:rFonts w:ascii="Arial" w:hAnsi="Arial" w:cs="Arial"/>
                <w:sz w:val="22"/>
                <w:szCs w:val="22"/>
                <w:lang w:val="en-IN"/>
              </w:rPr>
              <w:t xml:space="preserve">Each dataset documented with source, preprocessing steps, and class distributions </w:t>
            </w:r>
          </w:p>
          <w:p w14:paraId="2E84F56F" w14:textId="2D23B767" w:rsidR="00C2776F" w:rsidRPr="00C2776F" w:rsidRDefault="00C2776F" w:rsidP="00C2776F">
            <w:pPr>
              <w:pStyle w:val="ListParagraph"/>
              <w:numPr>
                <w:ilvl w:val="0"/>
                <w:numId w:val="38"/>
              </w:numPr>
              <w:rPr>
                <w:rFonts w:ascii="Arial" w:hAnsi="Arial" w:cs="Arial"/>
                <w:sz w:val="22"/>
                <w:szCs w:val="22"/>
                <w:lang w:val="en-IN"/>
              </w:rPr>
            </w:pPr>
            <w:r w:rsidRPr="00C2776F">
              <w:rPr>
                <w:rFonts w:ascii="Arial" w:hAnsi="Arial" w:cs="Arial"/>
                <w:sz w:val="22"/>
                <w:szCs w:val="22"/>
                <w:lang w:val="en-IN"/>
              </w:rPr>
              <w:t xml:space="preserve">All experiments logged with model settings, hyperparameters, and results </w:t>
            </w:r>
          </w:p>
          <w:p w14:paraId="3DC87F41" w14:textId="63607C61" w:rsidR="00C2776F" w:rsidRPr="00C2776F" w:rsidRDefault="00C2776F" w:rsidP="00C2776F">
            <w:pPr>
              <w:pStyle w:val="ListParagraph"/>
              <w:numPr>
                <w:ilvl w:val="0"/>
                <w:numId w:val="38"/>
              </w:numPr>
              <w:rPr>
                <w:rFonts w:ascii="Arial" w:hAnsi="Arial" w:cs="Arial"/>
                <w:sz w:val="22"/>
                <w:szCs w:val="22"/>
                <w:lang w:val="en-IN"/>
              </w:rPr>
            </w:pPr>
            <w:r w:rsidRPr="00C2776F">
              <w:rPr>
                <w:rFonts w:ascii="Arial" w:hAnsi="Arial" w:cs="Arial"/>
                <w:sz w:val="22"/>
                <w:szCs w:val="22"/>
                <w:lang w:val="en-IN"/>
              </w:rPr>
              <w:t xml:space="preserve">Python scripts include inline comments and README files </w:t>
            </w:r>
          </w:p>
          <w:p w14:paraId="7A598E9F" w14:textId="13D0D0CE" w:rsidR="00C2776F" w:rsidRPr="00C2776F" w:rsidRDefault="00C2776F" w:rsidP="00C2776F">
            <w:pPr>
              <w:pStyle w:val="ListParagraph"/>
              <w:numPr>
                <w:ilvl w:val="0"/>
                <w:numId w:val="39"/>
              </w:numPr>
              <w:rPr>
                <w:rFonts w:ascii="Arial" w:hAnsi="Arial" w:cs="Arial"/>
                <w:sz w:val="22"/>
                <w:szCs w:val="22"/>
              </w:rPr>
            </w:pPr>
            <w:r w:rsidRPr="00C2776F">
              <w:rPr>
                <w:rFonts w:ascii="Arial" w:hAnsi="Arial" w:cs="Arial"/>
                <w:sz w:val="22"/>
                <w:szCs w:val="22"/>
                <w:lang w:val="en-IN"/>
              </w:rPr>
              <w:t>Research notebook maintained throughout the project</w:t>
            </w:r>
          </w:p>
          <w:p w14:paraId="085691EB" w14:textId="4FC6C8CD" w:rsidR="00C2776F" w:rsidRPr="00C2776F" w:rsidRDefault="00C2776F" w:rsidP="00C2776F">
            <w:pPr>
              <w:pStyle w:val="ListParagraph"/>
              <w:ind w:left="784"/>
              <w:rPr>
                <w:rFonts w:ascii="Arial" w:hAnsi="Arial" w:cs="Arial"/>
                <w:sz w:val="22"/>
                <w:szCs w:val="22"/>
              </w:rPr>
            </w:pPr>
          </w:p>
        </w:tc>
      </w:tr>
      <w:tr w:rsidR="00C2776F"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C2776F" w:rsidRPr="003C7DED" w:rsidRDefault="00C2776F" w:rsidP="00C2776F">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C2776F" w:rsidRPr="003C7DED" w:rsidRDefault="00C2776F" w:rsidP="00C2776F">
            <w:pPr>
              <w:rPr>
                <w:rFonts w:ascii="Arial" w:hAnsi="Arial" w:cs="Arial"/>
                <w:b/>
                <w:bCs/>
                <w:sz w:val="22"/>
                <w:szCs w:val="22"/>
              </w:rPr>
            </w:pPr>
            <w:r w:rsidRPr="003C7DED">
              <w:rPr>
                <w:rFonts w:ascii="Arial" w:hAnsi="Arial" w:cs="Arial"/>
                <w:b/>
                <w:bCs/>
                <w:sz w:val="22"/>
                <w:szCs w:val="22"/>
              </w:rPr>
              <w:t>Data sharing</w:t>
            </w:r>
          </w:p>
        </w:tc>
      </w:tr>
      <w:tr w:rsidR="00C2776F" w:rsidRPr="003C7DED" w14:paraId="75F4635C" w14:textId="77777777" w:rsidTr="008D7D8E">
        <w:trPr>
          <w:trHeight w:val="1172"/>
        </w:trPr>
        <w:tc>
          <w:tcPr>
            <w:tcW w:w="10487" w:type="dxa"/>
            <w:gridSpan w:val="2"/>
            <w:vAlign w:val="center"/>
          </w:tcPr>
          <w:p w14:paraId="375753BF" w14:textId="77777777" w:rsidR="00C2776F" w:rsidRDefault="00C2776F" w:rsidP="00C2776F">
            <w:pPr>
              <w:pStyle w:val="ListParagraph"/>
              <w:ind w:left="784"/>
              <w:rPr>
                <w:rFonts w:ascii="Arial" w:hAnsi="Arial" w:cs="Arial"/>
                <w:bCs/>
                <w:sz w:val="22"/>
                <w:szCs w:val="22"/>
                <w:lang w:val="en-IN"/>
              </w:rPr>
            </w:pPr>
          </w:p>
          <w:p w14:paraId="45D47B48" w14:textId="048D2F2C" w:rsidR="00C2776F" w:rsidRPr="00C2776F" w:rsidRDefault="00C2776F" w:rsidP="00C2776F">
            <w:pPr>
              <w:pStyle w:val="ListParagraph"/>
              <w:numPr>
                <w:ilvl w:val="0"/>
                <w:numId w:val="39"/>
              </w:numPr>
              <w:rPr>
                <w:rFonts w:ascii="Arial" w:hAnsi="Arial" w:cs="Arial"/>
                <w:bCs/>
                <w:sz w:val="22"/>
                <w:szCs w:val="22"/>
                <w:lang w:val="en-IN"/>
              </w:rPr>
            </w:pPr>
            <w:r w:rsidRPr="00C2776F">
              <w:rPr>
                <w:rFonts w:ascii="Arial" w:hAnsi="Arial" w:cs="Arial"/>
                <w:bCs/>
                <w:sz w:val="22"/>
                <w:szCs w:val="22"/>
                <w:lang w:val="en-IN"/>
              </w:rPr>
              <w:t xml:space="preserve">All code released openly via GitHub under MIT or Apache 2.0 licence </w:t>
            </w:r>
          </w:p>
          <w:p w14:paraId="038A4583" w14:textId="311771FB" w:rsidR="00C2776F" w:rsidRPr="00C2776F" w:rsidRDefault="00C2776F" w:rsidP="00C2776F">
            <w:pPr>
              <w:pStyle w:val="ListParagraph"/>
              <w:numPr>
                <w:ilvl w:val="0"/>
                <w:numId w:val="39"/>
              </w:numPr>
              <w:rPr>
                <w:rFonts w:ascii="Arial" w:hAnsi="Arial" w:cs="Arial"/>
                <w:bCs/>
                <w:sz w:val="22"/>
                <w:szCs w:val="22"/>
                <w:lang w:val="en-IN"/>
              </w:rPr>
            </w:pPr>
            <w:r w:rsidRPr="00C2776F">
              <w:rPr>
                <w:rFonts w:ascii="Arial" w:hAnsi="Arial" w:cs="Arial"/>
                <w:bCs/>
                <w:sz w:val="22"/>
                <w:szCs w:val="22"/>
                <w:lang w:val="en-IN"/>
              </w:rPr>
              <w:t xml:space="preserve">Trained models and results shared upon publication </w:t>
            </w:r>
          </w:p>
          <w:p w14:paraId="6A996996" w14:textId="45370E38" w:rsidR="00C2776F" w:rsidRPr="00C2776F" w:rsidRDefault="00C2776F" w:rsidP="00C2776F">
            <w:pPr>
              <w:pStyle w:val="ListParagraph"/>
              <w:numPr>
                <w:ilvl w:val="0"/>
                <w:numId w:val="39"/>
              </w:numPr>
              <w:rPr>
                <w:rFonts w:ascii="Arial" w:hAnsi="Arial" w:cs="Arial"/>
                <w:bCs/>
                <w:sz w:val="22"/>
                <w:szCs w:val="22"/>
                <w:lang w:val="en-IN"/>
              </w:rPr>
            </w:pPr>
            <w:r w:rsidRPr="00C2776F">
              <w:rPr>
                <w:rFonts w:ascii="Arial" w:hAnsi="Arial" w:cs="Arial"/>
                <w:bCs/>
                <w:sz w:val="22"/>
                <w:szCs w:val="22"/>
                <w:lang w:val="en-IN"/>
              </w:rPr>
              <w:t xml:space="preserve">Original datasets already publicly available — no additional restrictions apply </w:t>
            </w:r>
          </w:p>
          <w:p w14:paraId="4E60E314" w14:textId="50BD2DA7" w:rsidR="00C2776F" w:rsidRPr="00C2776F" w:rsidRDefault="00C2776F" w:rsidP="00C2776F">
            <w:pPr>
              <w:pStyle w:val="ListParagraph"/>
              <w:numPr>
                <w:ilvl w:val="0"/>
                <w:numId w:val="39"/>
              </w:numPr>
              <w:rPr>
                <w:rFonts w:ascii="Arial" w:hAnsi="Arial" w:cs="Arial"/>
                <w:bCs/>
                <w:sz w:val="22"/>
                <w:szCs w:val="22"/>
              </w:rPr>
            </w:pPr>
            <w:r w:rsidRPr="00C2776F">
              <w:rPr>
                <w:rFonts w:ascii="Arial" w:hAnsi="Arial" w:cs="Arial"/>
                <w:bCs/>
                <w:sz w:val="22"/>
                <w:szCs w:val="22"/>
                <w:lang w:val="en-IN"/>
              </w:rPr>
              <w:t>All sharing complies with original dataset licence terms</w:t>
            </w:r>
          </w:p>
        </w:tc>
      </w:tr>
      <w:tr w:rsidR="00C2776F"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C2776F" w:rsidRPr="003C7DED" w:rsidRDefault="00C2776F" w:rsidP="00C2776F">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C2776F" w:rsidRPr="003C7DED" w:rsidRDefault="00C2776F" w:rsidP="00C2776F">
            <w:pPr>
              <w:rPr>
                <w:rFonts w:ascii="Arial" w:hAnsi="Arial" w:cs="Arial"/>
                <w:b/>
                <w:bCs/>
                <w:sz w:val="22"/>
                <w:szCs w:val="22"/>
              </w:rPr>
            </w:pPr>
            <w:r w:rsidRPr="003C7DED">
              <w:rPr>
                <w:rFonts w:ascii="Arial" w:hAnsi="Arial" w:cs="Arial"/>
                <w:b/>
                <w:bCs/>
                <w:sz w:val="22"/>
                <w:szCs w:val="22"/>
              </w:rPr>
              <w:t>Copyright and intellectual property ownership</w:t>
            </w:r>
          </w:p>
        </w:tc>
      </w:tr>
      <w:tr w:rsidR="00C2776F" w:rsidRPr="003C7DED" w14:paraId="1760D702" w14:textId="77777777" w:rsidTr="004941D9">
        <w:trPr>
          <w:trHeight w:val="769"/>
        </w:trPr>
        <w:tc>
          <w:tcPr>
            <w:tcW w:w="10487" w:type="dxa"/>
            <w:gridSpan w:val="2"/>
            <w:vAlign w:val="center"/>
          </w:tcPr>
          <w:p w14:paraId="37FFAD35" w14:textId="77777777" w:rsidR="00C2776F" w:rsidRDefault="00C2776F" w:rsidP="00C2776F">
            <w:pPr>
              <w:pStyle w:val="ListParagraph"/>
              <w:rPr>
                <w:rFonts w:ascii="Arial" w:hAnsi="Arial" w:cs="Arial"/>
                <w:bCs/>
                <w:color w:val="4EA72E" w:themeColor="accent6"/>
                <w:sz w:val="22"/>
                <w:szCs w:val="22"/>
              </w:rPr>
            </w:pPr>
          </w:p>
          <w:p w14:paraId="66DD654D" w14:textId="44855851" w:rsidR="00C2776F" w:rsidRPr="00C2776F" w:rsidRDefault="00C2776F" w:rsidP="00C2776F">
            <w:pPr>
              <w:pStyle w:val="ListParagraph"/>
              <w:numPr>
                <w:ilvl w:val="0"/>
                <w:numId w:val="39"/>
              </w:numPr>
              <w:rPr>
                <w:rFonts w:ascii="Arial" w:hAnsi="Arial" w:cs="Arial"/>
                <w:bCs/>
                <w:sz w:val="22"/>
                <w:szCs w:val="22"/>
                <w:lang w:val="en-IN"/>
              </w:rPr>
            </w:pPr>
            <w:proofErr w:type="spellStart"/>
            <w:r w:rsidRPr="00C2776F">
              <w:rPr>
                <w:rFonts w:ascii="Arial" w:hAnsi="Arial" w:cs="Arial"/>
                <w:bCs/>
                <w:sz w:val="22"/>
                <w:szCs w:val="22"/>
                <w:lang w:val="en-IN"/>
              </w:rPr>
              <w:t>COVIDx</w:t>
            </w:r>
            <w:proofErr w:type="spellEnd"/>
            <w:r w:rsidRPr="00C2776F">
              <w:rPr>
                <w:rFonts w:ascii="Arial" w:hAnsi="Arial" w:cs="Arial"/>
                <w:bCs/>
                <w:sz w:val="22"/>
                <w:szCs w:val="22"/>
                <w:lang w:val="en-IN"/>
              </w:rPr>
              <w:t xml:space="preserve"> — open-access licence, University of Waterloo </w:t>
            </w:r>
          </w:p>
          <w:p w14:paraId="56843362" w14:textId="02C8C7E1" w:rsidR="00C2776F" w:rsidRPr="00C2776F" w:rsidRDefault="00C2776F" w:rsidP="00C2776F">
            <w:pPr>
              <w:pStyle w:val="ListParagraph"/>
              <w:numPr>
                <w:ilvl w:val="0"/>
                <w:numId w:val="39"/>
              </w:numPr>
              <w:rPr>
                <w:rFonts w:ascii="Arial" w:hAnsi="Arial" w:cs="Arial"/>
                <w:bCs/>
                <w:sz w:val="22"/>
                <w:szCs w:val="22"/>
                <w:lang w:val="en-IN"/>
              </w:rPr>
            </w:pPr>
            <w:r w:rsidRPr="00C2776F">
              <w:rPr>
                <w:rFonts w:ascii="Arial" w:hAnsi="Arial" w:cs="Arial"/>
                <w:bCs/>
                <w:sz w:val="22"/>
                <w:szCs w:val="22"/>
                <w:lang w:val="en-IN"/>
              </w:rPr>
              <w:t xml:space="preserve">BIMCV COVID-19+ — available for academic research use </w:t>
            </w:r>
          </w:p>
          <w:p w14:paraId="28B40C79" w14:textId="3133DBD9" w:rsidR="00C2776F" w:rsidRPr="00C2776F" w:rsidRDefault="00C2776F" w:rsidP="00C2776F">
            <w:pPr>
              <w:pStyle w:val="ListParagraph"/>
              <w:numPr>
                <w:ilvl w:val="0"/>
                <w:numId w:val="39"/>
              </w:numPr>
              <w:rPr>
                <w:rFonts w:ascii="Arial" w:hAnsi="Arial" w:cs="Arial"/>
                <w:bCs/>
                <w:sz w:val="22"/>
                <w:szCs w:val="22"/>
                <w:lang w:val="en-IN"/>
              </w:rPr>
            </w:pPr>
            <w:r w:rsidRPr="00C2776F">
              <w:rPr>
                <w:rFonts w:ascii="Arial" w:hAnsi="Arial" w:cs="Arial"/>
                <w:bCs/>
                <w:sz w:val="22"/>
                <w:szCs w:val="22"/>
                <w:lang w:val="en-IN"/>
              </w:rPr>
              <w:t xml:space="preserve">SARS-CoV-2 CT-Scan Dataset — open data licence, IEEE </w:t>
            </w:r>
            <w:proofErr w:type="spellStart"/>
            <w:r w:rsidRPr="00C2776F">
              <w:rPr>
                <w:rFonts w:ascii="Arial" w:hAnsi="Arial" w:cs="Arial"/>
                <w:bCs/>
                <w:sz w:val="22"/>
                <w:szCs w:val="22"/>
                <w:lang w:val="en-IN"/>
              </w:rPr>
              <w:t>DataPort</w:t>
            </w:r>
            <w:proofErr w:type="spellEnd"/>
            <w:r w:rsidRPr="00C2776F">
              <w:rPr>
                <w:rFonts w:ascii="Arial" w:hAnsi="Arial" w:cs="Arial"/>
                <w:bCs/>
                <w:sz w:val="22"/>
                <w:szCs w:val="22"/>
                <w:lang w:val="en-IN"/>
              </w:rPr>
              <w:t xml:space="preserve"> </w:t>
            </w:r>
          </w:p>
          <w:p w14:paraId="4F053F79" w14:textId="6C2DABE1" w:rsidR="00C2776F" w:rsidRPr="00C2776F" w:rsidRDefault="00C2776F" w:rsidP="00C2776F">
            <w:pPr>
              <w:pStyle w:val="ListParagraph"/>
              <w:numPr>
                <w:ilvl w:val="0"/>
                <w:numId w:val="40"/>
              </w:numPr>
              <w:rPr>
                <w:rFonts w:ascii="Arial" w:hAnsi="Arial" w:cs="Arial"/>
                <w:bCs/>
                <w:sz w:val="22"/>
                <w:szCs w:val="22"/>
              </w:rPr>
            </w:pPr>
            <w:r w:rsidRPr="00C2776F">
              <w:rPr>
                <w:rFonts w:ascii="Arial" w:hAnsi="Arial" w:cs="Arial"/>
                <w:bCs/>
                <w:sz w:val="22"/>
                <w:szCs w:val="22"/>
                <w:lang w:val="en-IN"/>
              </w:rPr>
              <w:t>All code and research outputs produced are the intellectual property of the researcher, subject to University of Wales Trinity Saint David's IP policy</w:t>
            </w:r>
          </w:p>
        </w:tc>
      </w:tr>
      <w:tr w:rsidR="00C2776F"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C2776F" w:rsidRPr="003C7DED" w:rsidRDefault="00C2776F" w:rsidP="00C2776F">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C2776F" w:rsidRPr="003C7DED" w:rsidRDefault="00C2776F" w:rsidP="00C2776F">
            <w:pPr>
              <w:rPr>
                <w:rFonts w:ascii="Arial" w:hAnsi="Arial" w:cs="Arial"/>
                <w:b/>
                <w:bCs/>
                <w:sz w:val="22"/>
                <w:szCs w:val="22"/>
              </w:rPr>
            </w:pPr>
            <w:r w:rsidRPr="003C7DED">
              <w:rPr>
                <w:rFonts w:ascii="Arial" w:hAnsi="Arial" w:cs="Arial"/>
                <w:b/>
                <w:bCs/>
                <w:sz w:val="22"/>
                <w:szCs w:val="22"/>
              </w:rPr>
              <w:t>Resources</w:t>
            </w:r>
          </w:p>
        </w:tc>
      </w:tr>
      <w:tr w:rsidR="00C2776F" w:rsidRPr="003C7DED" w14:paraId="43E5FF82" w14:textId="77777777" w:rsidTr="001F0880">
        <w:trPr>
          <w:trHeight w:val="1280"/>
        </w:trPr>
        <w:tc>
          <w:tcPr>
            <w:tcW w:w="10487" w:type="dxa"/>
            <w:gridSpan w:val="2"/>
            <w:vAlign w:val="center"/>
          </w:tcPr>
          <w:p w14:paraId="26A512C1" w14:textId="77777777" w:rsidR="00C2776F" w:rsidRPr="0093171B" w:rsidRDefault="00C2776F" w:rsidP="00C2776F">
            <w:pPr>
              <w:pStyle w:val="ListParagraph"/>
              <w:rPr>
                <w:rFonts w:ascii="Arial" w:hAnsi="Arial" w:cs="Arial"/>
                <w:i/>
                <w:iCs/>
                <w:color w:val="4EA72E" w:themeColor="accent6"/>
                <w:sz w:val="22"/>
                <w:szCs w:val="22"/>
              </w:rPr>
            </w:pPr>
          </w:p>
          <w:p w14:paraId="35022147" w14:textId="6C13CE23" w:rsidR="00C2776F" w:rsidRPr="00726263" w:rsidRDefault="00C2776F" w:rsidP="00726263">
            <w:pPr>
              <w:pStyle w:val="ListParagraph"/>
              <w:numPr>
                <w:ilvl w:val="0"/>
                <w:numId w:val="40"/>
              </w:numPr>
              <w:rPr>
                <w:rFonts w:ascii="Arial" w:hAnsi="Arial" w:cs="Arial"/>
                <w:i/>
                <w:iCs/>
                <w:sz w:val="22"/>
                <w:szCs w:val="22"/>
                <w:lang w:val="en-IN"/>
              </w:rPr>
            </w:pPr>
            <w:r w:rsidRPr="00726263">
              <w:rPr>
                <w:rFonts w:ascii="Arial" w:hAnsi="Arial" w:cs="Arial"/>
                <w:i/>
                <w:iCs/>
                <w:sz w:val="22"/>
                <w:szCs w:val="22"/>
                <w:lang w:val="en-IN"/>
              </w:rPr>
              <w:t xml:space="preserve">Hardware: NVIDIA GPU (≥16 GB VRAM), ≥32 GB RAM, ≥500 GB local storage </w:t>
            </w:r>
          </w:p>
          <w:p w14:paraId="2DC3838D" w14:textId="03E0EB07" w:rsidR="00C2776F" w:rsidRPr="00726263" w:rsidRDefault="00C2776F" w:rsidP="00726263">
            <w:pPr>
              <w:pStyle w:val="ListParagraph"/>
              <w:numPr>
                <w:ilvl w:val="0"/>
                <w:numId w:val="40"/>
              </w:numPr>
              <w:rPr>
                <w:rFonts w:ascii="Arial" w:hAnsi="Arial" w:cs="Arial"/>
                <w:i/>
                <w:iCs/>
                <w:sz w:val="22"/>
                <w:szCs w:val="22"/>
                <w:lang w:val="en-IN"/>
              </w:rPr>
            </w:pPr>
            <w:r w:rsidRPr="00726263">
              <w:rPr>
                <w:rFonts w:ascii="Arial" w:hAnsi="Arial" w:cs="Arial"/>
                <w:i/>
                <w:iCs/>
                <w:sz w:val="22"/>
                <w:szCs w:val="22"/>
                <w:lang w:val="en-IN"/>
              </w:rPr>
              <w:t xml:space="preserve">Cloud: Google </w:t>
            </w:r>
            <w:proofErr w:type="spellStart"/>
            <w:r w:rsidRPr="00726263">
              <w:rPr>
                <w:rFonts w:ascii="Arial" w:hAnsi="Arial" w:cs="Arial"/>
                <w:i/>
                <w:iCs/>
                <w:sz w:val="22"/>
                <w:szCs w:val="22"/>
                <w:lang w:val="en-IN"/>
              </w:rPr>
              <w:t>Colab</w:t>
            </w:r>
            <w:proofErr w:type="spellEnd"/>
            <w:r w:rsidRPr="00726263">
              <w:rPr>
                <w:rFonts w:ascii="Arial" w:hAnsi="Arial" w:cs="Arial"/>
                <w:i/>
                <w:iCs/>
                <w:sz w:val="22"/>
                <w:szCs w:val="22"/>
                <w:lang w:val="en-IN"/>
              </w:rPr>
              <w:t xml:space="preserve"> Pro+, Kaggle Kernels, Google Drive </w:t>
            </w:r>
          </w:p>
          <w:p w14:paraId="409A86A3" w14:textId="5CBD2C33" w:rsidR="00C2776F" w:rsidRPr="00726263" w:rsidRDefault="00C2776F" w:rsidP="00726263">
            <w:pPr>
              <w:pStyle w:val="ListParagraph"/>
              <w:numPr>
                <w:ilvl w:val="0"/>
                <w:numId w:val="40"/>
              </w:numPr>
              <w:rPr>
                <w:rFonts w:ascii="Arial" w:hAnsi="Arial" w:cs="Arial"/>
                <w:i/>
                <w:iCs/>
                <w:sz w:val="22"/>
                <w:szCs w:val="22"/>
                <w:lang w:val="en-IN"/>
              </w:rPr>
            </w:pPr>
            <w:r w:rsidRPr="00726263">
              <w:rPr>
                <w:rFonts w:ascii="Arial" w:hAnsi="Arial" w:cs="Arial"/>
                <w:i/>
                <w:iCs/>
                <w:sz w:val="22"/>
                <w:szCs w:val="22"/>
                <w:lang w:val="en-IN"/>
              </w:rPr>
              <w:t xml:space="preserve">Software: Python 3.10+, TensorFlow, </w:t>
            </w:r>
            <w:proofErr w:type="spellStart"/>
            <w:r w:rsidRPr="00726263">
              <w:rPr>
                <w:rFonts w:ascii="Arial" w:hAnsi="Arial" w:cs="Arial"/>
                <w:i/>
                <w:iCs/>
                <w:sz w:val="22"/>
                <w:szCs w:val="22"/>
                <w:lang w:val="en-IN"/>
              </w:rPr>
              <w:t>PyTorch</w:t>
            </w:r>
            <w:proofErr w:type="spellEnd"/>
            <w:r w:rsidRPr="00726263">
              <w:rPr>
                <w:rFonts w:ascii="Arial" w:hAnsi="Arial" w:cs="Arial"/>
                <w:i/>
                <w:iCs/>
                <w:sz w:val="22"/>
                <w:szCs w:val="22"/>
                <w:lang w:val="en-IN"/>
              </w:rPr>
              <w:t xml:space="preserve">, scikit-learn, OpenCV, Git, GitHub </w:t>
            </w:r>
          </w:p>
          <w:p w14:paraId="791C1846" w14:textId="7393556F" w:rsidR="00C2776F" w:rsidRPr="00726263" w:rsidRDefault="00C2776F" w:rsidP="00726263">
            <w:pPr>
              <w:pStyle w:val="ListParagraph"/>
              <w:numPr>
                <w:ilvl w:val="0"/>
                <w:numId w:val="40"/>
              </w:numPr>
              <w:rPr>
                <w:rFonts w:ascii="Arial" w:hAnsi="Arial" w:cs="Arial"/>
                <w:sz w:val="22"/>
                <w:szCs w:val="22"/>
              </w:rPr>
            </w:pPr>
            <w:r w:rsidRPr="00726263">
              <w:rPr>
                <w:rFonts w:ascii="Arial" w:hAnsi="Arial" w:cs="Arial"/>
                <w:i/>
                <w:iCs/>
                <w:sz w:val="22"/>
                <w:szCs w:val="22"/>
                <w:lang w:val="en-IN"/>
              </w:rPr>
              <w:t>No additional cost for datasets — all are freely and publicly available</w:t>
            </w:r>
          </w:p>
          <w:p w14:paraId="7C28CA4E" w14:textId="0ADFEF2E" w:rsidR="00C2776F" w:rsidRPr="003C7DED" w:rsidRDefault="00C2776F" w:rsidP="00C2776F">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lastRenderedPageBreak/>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12EB817"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726263">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DB79062"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72626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16601E4A" w14:textId="78992DC8" w:rsidR="00726263" w:rsidRDefault="00726263" w:rsidP="00CC617C">
            <w:pPr>
              <w:rPr>
                <w:rFonts w:ascii="Arial" w:hAnsi="Arial" w:cs="Arial"/>
                <w:i/>
                <w:iCs/>
                <w:sz w:val="22"/>
                <w:szCs w:val="22"/>
              </w:rPr>
            </w:pPr>
          </w:p>
          <w:p w14:paraId="3579108D" w14:textId="77777777" w:rsidR="00726263" w:rsidRPr="00726263" w:rsidRDefault="00726263" w:rsidP="00726263">
            <w:pPr>
              <w:rPr>
                <w:rFonts w:ascii="Arial" w:hAnsi="Arial" w:cs="Arial"/>
                <w:i/>
                <w:iCs/>
                <w:sz w:val="22"/>
                <w:szCs w:val="22"/>
              </w:rPr>
            </w:pPr>
            <w:r w:rsidRPr="00726263">
              <w:rPr>
                <w:rFonts w:ascii="Arial" w:hAnsi="Arial"/>
                <w:color w:val="000000"/>
                <w:sz w:val="22"/>
                <w:szCs w:val="22"/>
              </w:rPr>
              <w:t>No social risks. This research does not involve human participants. It uses only publicly available datasets for computational analysis.</w:t>
            </w:r>
          </w:p>
          <w:p w14:paraId="273B32FA" w14:textId="77777777" w:rsidR="005B3301" w:rsidRPr="003C7DED" w:rsidRDefault="005B3301" w:rsidP="00CC617C">
            <w:pPr>
              <w:rPr>
                <w:rFonts w:ascii="Arial" w:hAnsi="Arial" w:cs="Arial"/>
                <w:i/>
                <w:iCs/>
                <w:sz w:val="22"/>
                <w:szCs w:val="22"/>
              </w:rPr>
            </w:pPr>
          </w:p>
          <w:p w14:paraId="28A69069" w14:textId="7FA69A44" w:rsidR="00CD54AD" w:rsidRPr="003C7DED" w:rsidRDefault="00CD54AD" w:rsidP="00CC617C">
            <w:pPr>
              <w:rPr>
                <w:rFonts w:ascii="Arial" w:hAnsi="Arial" w:cs="Arial"/>
                <w:b/>
                <w:bCs/>
                <w:sz w:val="22"/>
                <w:szCs w:val="22"/>
              </w:rPr>
            </w:pP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7FDCDAF" w14:textId="77777777" w:rsidR="00726263" w:rsidRDefault="00726263" w:rsidP="003A63AA">
            <w:pPr>
              <w:rPr>
                <w:rFonts w:ascii="Arial" w:hAnsi="Arial" w:cs="Arial"/>
                <w:iCs/>
                <w:sz w:val="22"/>
                <w:szCs w:val="22"/>
              </w:rPr>
            </w:pPr>
          </w:p>
          <w:p w14:paraId="01B0956D" w14:textId="3644C9C8" w:rsidR="00B97D5F" w:rsidRPr="00B97D5F" w:rsidRDefault="00726263" w:rsidP="003A63AA">
            <w:pPr>
              <w:rPr>
                <w:rFonts w:ascii="Arial" w:hAnsi="Arial" w:cs="Arial"/>
                <w:iCs/>
                <w:sz w:val="22"/>
                <w:szCs w:val="22"/>
              </w:rPr>
            </w:pPr>
            <w:r>
              <w:rPr>
                <w:rFonts w:ascii="Arial" w:hAnsi="Arial" w:cs="Arial"/>
                <w:iCs/>
                <w:sz w:val="22"/>
                <w:szCs w:val="22"/>
              </w:rPr>
              <w:t>NA</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02BB17D"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726263">
                  <w:rPr>
                    <w:rFonts w:ascii="MS Gothic" w:eastAsia="MS Gothic" w:hAnsi="MS Gothic" w:cs="Arial" w:hint="eastAsia"/>
                    <w:sz w:val="22"/>
                    <w:szCs w:val="22"/>
                  </w:rPr>
                  <w:t>☒</w:t>
                </w:r>
              </w:sdtContent>
            </w:sdt>
          </w:p>
        </w:tc>
      </w:tr>
      <w:tr w:rsidR="00726263" w:rsidRPr="003C7DED" w14:paraId="75743102" w14:textId="77777777" w:rsidTr="00C73748">
        <w:tc>
          <w:tcPr>
            <w:tcW w:w="4838" w:type="dxa"/>
            <w:gridSpan w:val="2"/>
            <w:vAlign w:val="center"/>
          </w:tcPr>
          <w:p w14:paraId="633CA92E" w14:textId="77777777" w:rsidR="00726263" w:rsidRPr="00726263" w:rsidRDefault="00726263" w:rsidP="00726263">
            <w:pPr>
              <w:rPr>
                <w:rFonts w:ascii="Arial" w:hAnsi="Arial" w:cs="Arial"/>
                <w:i/>
                <w:iCs/>
                <w:sz w:val="22"/>
                <w:szCs w:val="22"/>
              </w:rPr>
            </w:pPr>
            <w:r w:rsidRPr="00726263">
              <w:rPr>
                <w:rFonts w:ascii="Arial" w:hAnsi="Arial"/>
                <w:color w:val="000000"/>
                <w:sz w:val="22"/>
                <w:szCs w:val="22"/>
              </w:rPr>
              <w:t>No legal risks. All datasets are publicly available under open-source licenses. No personal data is collected or processed.</w:t>
            </w:r>
          </w:p>
          <w:p w14:paraId="29334126" w14:textId="77777777" w:rsidR="00726263" w:rsidRPr="00726263" w:rsidRDefault="00726263" w:rsidP="00726263">
            <w:pPr>
              <w:rPr>
                <w:rFonts w:ascii="Arial" w:hAnsi="Arial" w:cs="Arial"/>
                <w:i/>
                <w:iCs/>
                <w:sz w:val="22"/>
                <w:szCs w:val="22"/>
              </w:rPr>
            </w:pPr>
          </w:p>
          <w:p w14:paraId="2E5716D0" w14:textId="77777777" w:rsidR="00726263" w:rsidRPr="00726263" w:rsidRDefault="00726263" w:rsidP="00726263">
            <w:pPr>
              <w:rPr>
                <w:rFonts w:ascii="Arial" w:hAnsi="Arial" w:cs="Arial"/>
                <w:b/>
                <w:bCs/>
                <w:color w:val="4EA72E" w:themeColor="accent6"/>
                <w:sz w:val="22"/>
                <w:szCs w:val="22"/>
              </w:rPr>
            </w:pPr>
          </w:p>
          <w:p w14:paraId="5E12F264" w14:textId="77777777" w:rsidR="00726263" w:rsidRPr="00726263" w:rsidRDefault="00726263" w:rsidP="00726263">
            <w:pPr>
              <w:rPr>
                <w:rFonts w:ascii="Arial" w:hAnsi="Arial" w:cs="Arial"/>
                <w:color w:val="4EA72E" w:themeColor="accent6"/>
                <w:sz w:val="22"/>
                <w:szCs w:val="22"/>
              </w:rPr>
            </w:pPr>
          </w:p>
          <w:p w14:paraId="17E9D573" w14:textId="77777777" w:rsidR="00726263" w:rsidRPr="00726263" w:rsidRDefault="00726263" w:rsidP="00726263">
            <w:pPr>
              <w:rPr>
                <w:rFonts w:ascii="Arial" w:hAnsi="Arial" w:cs="Arial"/>
                <w:color w:val="4EA72E" w:themeColor="accent6"/>
                <w:sz w:val="22"/>
                <w:szCs w:val="22"/>
              </w:rPr>
            </w:pPr>
          </w:p>
          <w:p w14:paraId="00AE5E92" w14:textId="77777777" w:rsidR="00726263" w:rsidRPr="00726263" w:rsidRDefault="00726263" w:rsidP="00726263">
            <w:pPr>
              <w:rPr>
                <w:rFonts w:ascii="Arial" w:hAnsi="Arial" w:cs="Arial"/>
                <w:color w:val="4EA72E" w:themeColor="accent6"/>
                <w:sz w:val="22"/>
                <w:szCs w:val="22"/>
              </w:rPr>
            </w:pPr>
          </w:p>
          <w:p w14:paraId="3C6EA696" w14:textId="77777777" w:rsidR="00726263" w:rsidRPr="00726263" w:rsidRDefault="00726263" w:rsidP="00726263">
            <w:pPr>
              <w:rPr>
                <w:rFonts w:ascii="Arial" w:hAnsi="Arial" w:cs="Arial"/>
                <w:color w:val="4EA72E" w:themeColor="accent6"/>
                <w:sz w:val="22"/>
                <w:szCs w:val="22"/>
              </w:rPr>
            </w:pPr>
          </w:p>
          <w:p w14:paraId="7BF98E06" w14:textId="77777777" w:rsidR="00726263" w:rsidRPr="00726263" w:rsidRDefault="00726263" w:rsidP="00726263">
            <w:pPr>
              <w:rPr>
                <w:rFonts w:ascii="Arial" w:hAnsi="Arial" w:cs="Arial"/>
                <w:color w:val="4EA72E" w:themeColor="accent6"/>
                <w:sz w:val="22"/>
                <w:szCs w:val="22"/>
              </w:rPr>
            </w:pPr>
          </w:p>
          <w:p w14:paraId="2FCA7710" w14:textId="77777777" w:rsidR="00726263" w:rsidRPr="00726263" w:rsidRDefault="00726263" w:rsidP="00726263">
            <w:pPr>
              <w:rPr>
                <w:rFonts w:ascii="Arial" w:hAnsi="Arial" w:cs="Arial"/>
                <w:color w:val="4EA72E" w:themeColor="accent6"/>
                <w:sz w:val="22"/>
                <w:szCs w:val="22"/>
              </w:rPr>
            </w:pPr>
          </w:p>
          <w:p w14:paraId="05467676" w14:textId="77777777" w:rsidR="00726263" w:rsidRPr="00726263" w:rsidRDefault="00726263" w:rsidP="00726263">
            <w:pPr>
              <w:rPr>
                <w:rFonts w:ascii="Arial" w:hAnsi="Arial" w:cs="Arial"/>
                <w:i/>
                <w:iCs/>
                <w:sz w:val="22"/>
                <w:szCs w:val="22"/>
              </w:rPr>
            </w:pPr>
          </w:p>
          <w:p w14:paraId="7B3B3194" w14:textId="77777777" w:rsidR="00726263" w:rsidRPr="00726263" w:rsidRDefault="00726263" w:rsidP="00726263">
            <w:pPr>
              <w:rPr>
                <w:rFonts w:ascii="Arial" w:hAnsi="Arial" w:cs="Arial"/>
                <w:i/>
                <w:color w:val="808080"/>
                <w:sz w:val="22"/>
                <w:szCs w:val="22"/>
              </w:rPr>
            </w:pPr>
          </w:p>
          <w:p w14:paraId="28E9FB1F" w14:textId="77777777" w:rsidR="00726263" w:rsidRPr="00726263" w:rsidRDefault="00726263" w:rsidP="00726263">
            <w:pPr>
              <w:rPr>
                <w:rFonts w:ascii="Arial" w:hAnsi="Arial" w:cs="Arial"/>
                <w:i/>
                <w:color w:val="808080"/>
                <w:sz w:val="22"/>
                <w:szCs w:val="22"/>
              </w:rPr>
            </w:pPr>
          </w:p>
          <w:p w14:paraId="306F6657" w14:textId="06C8DFC1" w:rsidR="00726263" w:rsidRPr="00726263" w:rsidRDefault="00726263" w:rsidP="00726263">
            <w:pPr>
              <w:rPr>
                <w:rFonts w:ascii="Arial" w:hAnsi="Arial" w:cs="Arial"/>
                <w:b/>
                <w:bCs/>
                <w:sz w:val="22"/>
                <w:szCs w:val="22"/>
              </w:rPr>
            </w:pPr>
          </w:p>
        </w:tc>
        <w:tc>
          <w:tcPr>
            <w:tcW w:w="5536" w:type="dxa"/>
            <w:gridSpan w:val="3"/>
          </w:tcPr>
          <w:p w14:paraId="3AB3C820" w14:textId="77777777" w:rsidR="00726263" w:rsidRPr="003C7DED" w:rsidRDefault="00726263" w:rsidP="00726263">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6E1FA1B" w14:textId="77777777" w:rsidR="00726263" w:rsidRDefault="00726263" w:rsidP="00726263">
            <w:pPr>
              <w:rPr>
                <w:rFonts w:ascii="Arial" w:hAnsi="Arial" w:cs="Arial"/>
                <w:iCs/>
                <w:sz w:val="22"/>
                <w:szCs w:val="22"/>
              </w:rPr>
            </w:pPr>
          </w:p>
          <w:p w14:paraId="1645F2D8" w14:textId="5E17ECBD" w:rsidR="00726263" w:rsidRPr="00623018" w:rsidRDefault="00726263" w:rsidP="00726263">
            <w:pPr>
              <w:rPr>
                <w:rFonts w:ascii="Arial" w:hAnsi="Arial" w:cs="Arial"/>
                <w:iCs/>
                <w:sz w:val="22"/>
                <w:szCs w:val="22"/>
              </w:rPr>
            </w:pPr>
            <w:r>
              <w:rPr>
                <w:rFonts w:ascii="Arial" w:hAnsi="Arial" w:cs="Arial"/>
                <w:iCs/>
                <w:sz w:val="22"/>
                <w:szCs w:val="22"/>
              </w:rPr>
              <w:t>NA</w:t>
            </w:r>
          </w:p>
          <w:p w14:paraId="27F17723" w14:textId="14820949" w:rsidR="00726263" w:rsidRPr="003C7DED" w:rsidRDefault="00726263" w:rsidP="00726263">
            <w:pPr>
              <w:rPr>
                <w:rFonts w:ascii="Arial" w:hAnsi="Arial" w:cs="Arial"/>
                <w:i/>
                <w:sz w:val="22"/>
                <w:szCs w:val="22"/>
              </w:rPr>
            </w:pPr>
          </w:p>
        </w:tc>
      </w:tr>
      <w:tr w:rsidR="00726263" w:rsidRPr="003C7DED" w14:paraId="34D45F12" w14:textId="77777777" w:rsidTr="00B60A98">
        <w:tc>
          <w:tcPr>
            <w:tcW w:w="520" w:type="dxa"/>
            <w:vMerge w:val="restart"/>
            <w:shd w:val="clear" w:color="auto" w:fill="F2F2F2" w:themeFill="background1" w:themeFillShade="F2"/>
            <w:vAlign w:val="center"/>
          </w:tcPr>
          <w:p w14:paraId="40A3DC47" w14:textId="12BFCFF6" w:rsidR="00726263" w:rsidRPr="003C7DED" w:rsidRDefault="00726263" w:rsidP="00726263">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726263" w:rsidRPr="003C7DED" w:rsidRDefault="00726263" w:rsidP="00726263">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726263" w:rsidRPr="003C7DED" w:rsidRDefault="00726263" w:rsidP="00726263">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726263" w:rsidRPr="003C7DED" w:rsidRDefault="00726263" w:rsidP="00726263">
            <w:pPr>
              <w:jc w:val="center"/>
              <w:rPr>
                <w:rFonts w:ascii="Arial" w:hAnsi="Arial" w:cs="Arial"/>
                <w:i/>
                <w:iCs/>
                <w:color w:val="808080"/>
                <w:sz w:val="18"/>
                <w:szCs w:val="18"/>
              </w:rPr>
            </w:pPr>
            <w:r w:rsidRPr="003C7DED">
              <w:rPr>
                <w:rFonts w:ascii="Arial" w:hAnsi="Arial" w:cs="Arial"/>
                <w:b/>
                <w:bCs/>
                <w:sz w:val="22"/>
                <w:szCs w:val="22"/>
              </w:rPr>
              <w:t>NO</w:t>
            </w:r>
          </w:p>
        </w:tc>
      </w:tr>
      <w:tr w:rsidR="00726263" w:rsidRPr="003C7DED" w14:paraId="3830F647" w14:textId="77777777" w:rsidTr="00B60A98">
        <w:tc>
          <w:tcPr>
            <w:tcW w:w="520" w:type="dxa"/>
            <w:vMerge/>
            <w:shd w:val="clear" w:color="auto" w:fill="F2F2F2" w:themeFill="background1" w:themeFillShade="F2"/>
            <w:vAlign w:val="center"/>
          </w:tcPr>
          <w:p w14:paraId="2BD45F53" w14:textId="77777777" w:rsidR="00726263" w:rsidRPr="003C7DED" w:rsidRDefault="00726263" w:rsidP="00726263">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726263" w:rsidRPr="003C7DED" w:rsidRDefault="00726263" w:rsidP="00726263">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726263" w:rsidRPr="003C7DED" w:rsidRDefault="00726263" w:rsidP="00726263">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2C3E86B" w:rsidR="00726263" w:rsidRPr="003C7DED" w:rsidRDefault="00726263" w:rsidP="00726263">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26263" w:rsidRPr="003C7DED" w14:paraId="45C7BFD7" w14:textId="77777777" w:rsidTr="00FE173D">
        <w:tc>
          <w:tcPr>
            <w:tcW w:w="4838" w:type="dxa"/>
            <w:gridSpan w:val="2"/>
            <w:vAlign w:val="center"/>
          </w:tcPr>
          <w:p w14:paraId="768070E7" w14:textId="77777777" w:rsidR="00726263" w:rsidRPr="00726263" w:rsidRDefault="00726263" w:rsidP="00726263">
            <w:pPr>
              <w:rPr>
                <w:rFonts w:ascii="Arial" w:hAnsi="Arial" w:cs="Arial"/>
                <w:i/>
                <w:iCs/>
                <w:sz w:val="22"/>
                <w:szCs w:val="22"/>
              </w:rPr>
            </w:pPr>
            <w:r w:rsidRPr="00726263">
              <w:rPr>
                <w:rFonts w:ascii="Arial" w:hAnsi="Arial"/>
                <w:color w:val="000000"/>
                <w:sz w:val="22"/>
                <w:szCs w:val="22"/>
              </w:rPr>
              <w:t>No economic harm. This computational research poses no financial risk to any party.</w:t>
            </w:r>
          </w:p>
          <w:p w14:paraId="38784475" w14:textId="77777777" w:rsidR="00726263" w:rsidRPr="00726263" w:rsidRDefault="00726263" w:rsidP="00726263">
            <w:pPr>
              <w:rPr>
                <w:rFonts w:ascii="Arial" w:hAnsi="Arial" w:cs="Arial"/>
                <w:i/>
                <w:iCs/>
                <w:sz w:val="22"/>
                <w:szCs w:val="22"/>
              </w:rPr>
            </w:pPr>
          </w:p>
          <w:p w14:paraId="78E6FDC3" w14:textId="77777777" w:rsidR="00726263" w:rsidRPr="00726263" w:rsidRDefault="00726263" w:rsidP="00726263">
            <w:pPr>
              <w:rPr>
                <w:rFonts w:ascii="Arial" w:hAnsi="Arial" w:cs="Arial"/>
                <w:color w:val="4EA72E" w:themeColor="accent6"/>
                <w:sz w:val="22"/>
                <w:szCs w:val="22"/>
              </w:rPr>
            </w:pPr>
          </w:p>
          <w:p w14:paraId="50A22A0F" w14:textId="77777777" w:rsidR="00726263" w:rsidRPr="00726263" w:rsidRDefault="00726263" w:rsidP="00726263">
            <w:pPr>
              <w:rPr>
                <w:rFonts w:ascii="Arial" w:hAnsi="Arial" w:cs="Arial"/>
                <w:color w:val="4EA72E" w:themeColor="accent6"/>
                <w:sz w:val="22"/>
                <w:szCs w:val="22"/>
              </w:rPr>
            </w:pPr>
          </w:p>
          <w:p w14:paraId="783463FA" w14:textId="77777777" w:rsidR="00726263" w:rsidRPr="00726263" w:rsidRDefault="00726263" w:rsidP="00726263">
            <w:pPr>
              <w:rPr>
                <w:rFonts w:ascii="Arial" w:hAnsi="Arial" w:cs="Arial"/>
                <w:color w:val="4EA72E" w:themeColor="accent6"/>
                <w:sz w:val="22"/>
                <w:szCs w:val="22"/>
              </w:rPr>
            </w:pPr>
          </w:p>
          <w:p w14:paraId="0CEC688E" w14:textId="77777777" w:rsidR="00726263" w:rsidRPr="00726263" w:rsidRDefault="00726263" w:rsidP="00726263">
            <w:pPr>
              <w:rPr>
                <w:rFonts w:ascii="Arial" w:hAnsi="Arial" w:cs="Arial"/>
                <w:i/>
                <w:iCs/>
                <w:color w:val="4EA72E" w:themeColor="accent6"/>
                <w:sz w:val="22"/>
                <w:szCs w:val="22"/>
              </w:rPr>
            </w:pPr>
          </w:p>
          <w:p w14:paraId="6473D771" w14:textId="77777777" w:rsidR="00726263" w:rsidRPr="00726263" w:rsidRDefault="00726263" w:rsidP="00726263">
            <w:pPr>
              <w:rPr>
                <w:rFonts w:ascii="Arial" w:hAnsi="Arial" w:cs="Arial"/>
                <w:i/>
                <w:iCs/>
                <w:color w:val="4EA72E" w:themeColor="accent6"/>
                <w:sz w:val="22"/>
                <w:szCs w:val="22"/>
              </w:rPr>
            </w:pPr>
          </w:p>
          <w:p w14:paraId="4B1CEB4F" w14:textId="77777777" w:rsidR="00726263" w:rsidRPr="00726263" w:rsidRDefault="00726263" w:rsidP="00726263">
            <w:pPr>
              <w:rPr>
                <w:rFonts w:ascii="Arial" w:hAnsi="Arial" w:cs="Arial"/>
                <w:i/>
                <w:iCs/>
                <w:color w:val="4EA72E" w:themeColor="accent6"/>
                <w:sz w:val="22"/>
                <w:szCs w:val="22"/>
              </w:rPr>
            </w:pPr>
          </w:p>
          <w:p w14:paraId="2F7C06B3" w14:textId="77777777" w:rsidR="00726263" w:rsidRPr="00726263" w:rsidRDefault="00726263" w:rsidP="00726263">
            <w:pPr>
              <w:rPr>
                <w:rFonts w:ascii="Arial" w:hAnsi="Arial" w:cs="Arial"/>
                <w:color w:val="4EA72E" w:themeColor="accent6"/>
                <w:sz w:val="22"/>
                <w:szCs w:val="22"/>
              </w:rPr>
            </w:pPr>
          </w:p>
          <w:p w14:paraId="4419C211" w14:textId="77777777" w:rsidR="00726263" w:rsidRPr="00726263" w:rsidRDefault="00726263" w:rsidP="00726263">
            <w:pPr>
              <w:rPr>
                <w:rFonts w:ascii="Arial" w:hAnsi="Arial" w:cs="Arial"/>
                <w:color w:val="4EA72E" w:themeColor="accent6"/>
                <w:sz w:val="22"/>
                <w:szCs w:val="22"/>
              </w:rPr>
            </w:pPr>
          </w:p>
          <w:p w14:paraId="2B36D321" w14:textId="77777777" w:rsidR="00726263" w:rsidRPr="00726263" w:rsidRDefault="00726263" w:rsidP="00726263">
            <w:pPr>
              <w:rPr>
                <w:rFonts w:ascii="Arial" w:hAnsi="Arial" w:cs="Arial"/>
                <w:color w:val="4EA72E" w:themeColor="accent6"/>
                <w:sz w:val="22"/>
                <w:szCs w:val="22"/>
              </w:rPr>
            </w:pPr>
          </w:p>
          <w:p w14:paraId="714E615E" w14:textId="77777777" w:rsidR="00726263" w:rsidRPr="00726263" w:rsidRDefault="00726263" w:rsidP="00726263">
            <w:pPr>
              <w:rPr>
                <w:rFonts w:ascii="Arial" w:hAnsi="Arial" w:cs="Arial"/>
                <w:color w:val="4EA72E" w:themeColor="accent6"/>
                <w:sz w:val="22"/>
                <w:szCs w:val="22"/>
              </w:rPr>
            </w:pPr>
          </w:p>
          <w:p w14:paraId="66FA3ED1" w14:textId="77777777" w:rsidR="00726263" w:rsidRPr="00726263" w:rsidRDefault="00726263" w:rsidP="00726263">
            <w:pPr>
              <w:rPr>
                <w:rFonts w:ascii="Arial" w:hAnsi="Arial" w:cs="Arial"/>
                <w:color w:val="4EA72E" w:themeColor="accent6"/>
                <w:sz w:val="22"/>
                <w:szCs w:val="22"/>
              </w:rPr>
            </w:pPr>
          </w:p>
          <w:p w14:paraId="2948D8E1" w14:textId="77777777" w:rsidR="00726263" w:rsidRPr="00726263" w:rsidRDefault="00726263" w:rsidP="00726263">
            <w:pPr>
              <w:rPr>
                <w:rFonts w:ascii="Arial" w:hAnsi="Arial" w:cs="Arial"/>
                <w:i/>
                <w:color w:val="808080"/>
                <w:sz w:val="22"/>
                <w:szCs w:val="22"/>
              </w:rPr>
            </w:pPr>
          </w:p>
          <w:p w14:paraId="6AB4FA5D" w14:textId="77777777" w:rsidR="00726263" w:rsidRPr="00726263" w:rsidRDefault="00726263" w:rsidP="00726263">
            <w:pPr>
              <w:rPr>
                <w:rFonts w:ascii="Arial" w:hAnsi="Arial" w:cs="Arial"/>
                <w:i/>
                <w:color w:val="808080"/>
                <w:sz w:val="22"/>
                <w:szCs w:val="22"/>
              </w:rPr>
            </w:pPr>
          </w:p>
          <w:p w14:paraId="16AFD7B4" w14:textId="01846597" w:rsidR="00726263" w:rsidRPr="00726263" w:rsidRDefault="00726263" w:rsidP="00726263">
            <w:pPr>
              <w:rPr>
                <w:rFonts w:ascii="Arial" w:hAnsi="Arial" w:cs="Arial"/>
                <w:b/>
                <w:bCs/>
                <w:sz w:val="22"/>
                <w:szCs w:val="22"/>
              </w:rPr>
            </w:pPr>
          </w:p>
        </w:tc>
        <w:tc>
          <w:tcPr>
            <w:tcW w:w="5536" w:type="dxa"/>
            <w:gridSpan w:val="3"/>
          </w:tcPr>
          <w:p w14:paraId="1E1137D0" w14:textId="77777777" w:rsidR="00726263" w:rsidRDefault="00726263" w:rsidP="00726263">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26263" w:rsidRPr="003C7DED" w:rsidRDefault="00726263" w:rsidP="00726263">
            <w:pPr>
              <w:rPr>
                <w:rFonts w:ascii="Arial" w:hAnsi="Arial" w:cs="Arial"/>
                <w:i/>
                <w:sz w:val="22"/>
                <w:szCs w:val="22"/>
              </w:rPr>
            </w:pPr>
          </w:p>
          <w:p w14:paraId="716EE157" w14:textId="2AB22FA3" w:rsidR="00726263" w:rsidRPr="003C7DED" w:rsidRDefault="00726263" w:rsidP="00726263">
            <w:pPr>
              <w:rPr>
                <w:rFonts w:ascii="Arial" w:hAnsi="Arial" w:cs="Arial"/>
                <w:i/>
                <w:sz w:val="22"/>
                <w:szCs w:val="22"/>
              </w:rPr>
            </w:pPr>
            <w:r>
              <w:rPr>
                <w:rFonts w:ascii="Arial" w:hAnsi="Arial" w:cs="Arial"/>
                <w:i/>
                <w:sz w:val="22"/>
                <w:szCs w:val="22"/>
              </w:rPr>
              <w:t>NA</w:t>
            </w:r>
          </w:p>
        </w:tc>
      </w:tr>
      <w:tr w:rsidR="00726263"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726263" w:rsidRPr="003C7DED" w:rsidRDefault="00726263" w:rsidP="00726263">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726263" w:rsidRPr="003C7DED" w:rsidRDefault="00726263" w:rsidP="00726263">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726263" w:rsidRPr="003C7DED" w:rsidRDefault="00726263" w:rsidP="0072626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726263" w:rsidRPr="003C7DED" w:rsidRDefault="00726263" w:rsidP="0072626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726263"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726263" w:rsidRPr="003C7DED" w:rsidRDefault="00726263" w:rsidP="00726263">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726263" w:rsidRPr="003C7DED" w:rsidRDefault="00726263" w:rsidP="00726263">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726263" w:rsidRPr="003C7DED" w:rsidRDefault="00726263" w:rsidP="00726263">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F62D8C5" w:rsidR="00726263" w:rsidRPr="003C7DED" w:rsidRDefault="00726263" w:rsidP="00726263">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26263" w:rsidRPr="003C7DED" w14:paraId="19F929B1" w14:textId="77777777" w:rsidTr="0048235C">
        <w:trPr>
          <w:trHeight w:val="1062"/>
        </w:trPr>
        <w:tc>
          <w:tcPr>
            <w:tcW w:w="4838" w:type="dxa"/>
            <w:gridSpan w:val="2"/>
            <w:vAlign w:val="center"/>
          </w:tcPr>
          <w:p w14:paraId="60233883" w14:textId="77777777" w:rsidR="00726263" w:rsidRPr="00726263" w:rsidRDefault="00726263" w:rsidP="00726263">
            <w:pPr>
              <w:rPr>
                <w:rFonts w:ascii="Arial" w:hAnsi="Arial" w:cs="Arial"/>
                <w:i/>
                <w:iCs/>
                <w:sz w:val="22"/>
                <w:szCs w:val="22"/>
              </w:rPr>
            </w:pPr>
            <w:r w:rsidRPr="00726263">
              <w:rPr>
                <w:rFonts w:ascii="Arial" w:hAnsi="Arial"/>
                <w:color w:val="000000"/>
                <w:sz w:val="22"/>
                <w:szCs w:val="22"/>
              </w:rPr>
              <w:t>No reputational risks. Standard academic ML research using established methods and public datasets.</w:t>
            </w:r>
          </w:p>
          <w:p w14:paraId="4BB8CE76" w14:textId="25872D37" w:rsidR="00726263" w:rsidRPr="00E052E0" w:rsidRDefault="00726263" w:rsidP="00726263">
            <w:pPr>
              <w:rPr>
                <w:rFonts w:ascii="Arial" w:hAnsi="Arial" w:cs="Arial"/>
                <w:i/>
                <w:color w:val="808080"/>
                <w:sz w:val="18"/>
                <w:szCs w:val="18"/>
              </w:rPr>
            </w:pPr>
          </w:p>
        </w:tc>
        <w:tc>
          <w:tcPr>
            <w:tcW w:w="5536" w:type="dxa"/>
            <w:gridSpan w:val="3"/>
          </w:tcPr>
          <w:p w14:paraId="0BD55292" w14:textId="24F72C54" w:rsidR="00726263" w:rsidRPr="003C7DED" w:rsidRDefault="00726263" w:rsidP="00726263">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726263" w:rsidRDefault="00726263" w:rsidP="00726263">
            <w:pPr>
              <w:rPr>
                <w:rFonts w:ascii="Arial" w:hAnsi="Arial" w:cs="Arial"/>
                <w:sz w:val="22"/>
                <w:szCs w:val="22"/>
              </w:rPr>
            </w:pPr>
          </w:p>
          <w:p w14:paraId="3839BC4A" w14:textId="3BC7FE7E" w:rsidR="00726263" w:rsidRPr="003C7DED" w:rsidRDefault="00726263" w:rsidP="00726263">
            <w:pPr>
              <w:rPr>
                <w:rFonts w:ascii="Arial" w:hAnsi="Arial" w:cs="Arial"/>
                <w:i/>
                <w:sz w:val="22"/>
                <w:szCs w:val="22"/>
              </w:rPr>
            </w:pPr>
            <w:r>
              <w:rPr>
                <w:rFonts w:ascii="Arial" w:hAnsi="Arial" w:cs="Arial"/>
                <w:i/>
                <w:sz w:val="22"/>
                <w:szCs w:val="22"/>
              </w:rPr>
              <w:t>NA</w:t>
            </w:r>
          </w:p>
        </w:tc>
      </w:tr>
      <w:tr w:rsidR="00726263"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726263" w:rsidRPr="003C7DED" w:rsidRDefault="00726263" w:rsidP="00726263">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726263" w:rsidRPr="003C7DED" w:rsidRDefault="00726263" w:rsidP="00726263">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726263" w:rsidRPr="003C7DED" w:rsidRDefault="00726263" w:rsidP="0072626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726263" w:rsidRPr="003C7DED" w:rsidRDefault="00726263" w:rsidP="0072626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726263"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726263" w:rsidRPr="003C7DED" w:rsidRDefault="00726263" w:rsidP="00726263">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726263" w:rsidRPr="003C7DED" w:rsidRDefault="00726263" w:rsidP="00726263">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726263" w:rsidRPr="003C7DED" w:rsidRDefault="00726263" w:rsidP="00726263">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2D8BBE4" w:rsidR="00726263" w:rsidRPr="003C7DED" w:rsidRDefault="00726263" w:rsidP="00726263">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26263" w:rsidRPr="003C7DED" w14:paraId="23E5CFCE" w14:textId="77777777" w:rsidTr="00070663">
        <w:tc>
          <w:tcPr>
            <w:tcW w:w="4838" w:type="dxa"/>
            <w:gridSpan w:val="2"/>
            <w:vAlign w:val="center"/>
          </w:tcPr>
          <w:p w14:paraId="1527D141" w14:textId="77777777" w:rsidR="00726263" w:rsidRPr="00726263" w:rsidRDefault="00726263" w:rsidP="00726263">
            <w:pPr>
              <w:rPr>
                <w:rFonts w:ascii="Arial" w:hAnsi="Arial" w:cs="Arial"/>
                <w:i/>
                <w:iCs/>
                <w:sz w:val="22"/>
                <w:szCs w:val="22"/>
              </w:rPr>
            </w:pPr>
            <w:r w:rsidRPr="00726263">
              <w:rPr>
                <w:rFonts w:ascii="Arial" w:hAnsi="Arial"/>
                <w:color w:val="000000"/>
                <w:sz w:val="22"/>
                <w:szCs w:val="22"/>
              </w:rPr>
              <w:t>No safeguarding risks. No vulnerable people or children involved. Research is purely computational.</w:t>
            </w:r>
          </w:p>
          <w:p w14:paraId="7CA2A3FC" w14:textId="59CFD4E9" w:rsidR="00726263" w:rsidRPr="00C14698" w:rsidRDefault="00726263" w:rsidP="00726263">
            <w:pPr>
              <w:rPr>
                <w:rFonts w:ascii="Arial" w:hAnsi="Arial" w:cs="Arial"/>
                <w:sz w:val="22"/>
                <w:szCs w:val="22"/>
              </w:rPr>
            </w:pPr>
          </w:p>
        </w:tc>
        <w:tc>
          <w:tcPr>
            <w:tcW w:w="5536" w:type="dxa"/>
            <w:gridSpan w:val="3"/>
          </w:tcPr>
          <w:p w14:paraId="0AB48837" w14:textId="77777777" w:rsidR="00726263" w:rsidRPr="00726263" w:rsidRDefault="00726263" w:rsidP="00726263">
            <w:pPr>
              <w:rPr>
                <w:rFonts w:ascii="Arial" w:hAnsi="Arial" w:cs="Arial"/>
                <w:i/>
                <w:sz w:val="22"/>
                <w:szCs w:val="22"/>
              </w:rPr>
            </w:pPr>
            <w:r w:rsidRPr="00726263">
              <w:rPr>
                <w:rFonts w:ascii="Arial" w:hAnsi="Arial" w:cs="Arial"/>
                <w:i/>
                <w:sz w:val="22"/>
                <w:szCs w:val="22"/>
              </w:rPr>
              <w:t>How will you address any risks?</w:t>
            </w:r>
          </w:p>
          <w:p w14:paraId="153101F9" w14:textId="77777777" w:rsidR="00726263" w:rsidRDefault="00726263" w:rsidP="00726263">
            <w:pPr>
              <w:rPr>
                <w:rFonts w:ascii="Arial" w:hAnsi="Arial" w:cs="Arial"/>
                <w:b/>
                <w:bCs/>
                <w:sz w:val="22"/>
                <w:szCs w:val="22"/>
              </w:rPr>
            </w:pPr>
          </w:p>
          <w:p w14:paraId="152ABEC9" w14:textId="484EE196" w:rsidR="00726263" w:rsidRPr="00726263" w:rsidRDefault="00726263" w:rsidP="00726263">
            <w:pPr>
              <w:rPr>
                <w:rFonts w:ascii="Arial" w:hAnsi="Arial" w:cs="Arial"/>
                <w:b/>
                <w:bCs/>
                <w:sz w:val="22"/>
                <w:szCs w:val="22"/>
              </w:rPr>
            </w:pPr>
            <w:r w:rsidRPr="00726263">
              <w:rPr>
                <w:rFonts w:ascii="Arial" w:hAnsi="Arial" w:cs="Arial"/>
                <w:b/>
                <w:bCs/>
                <w:sz w:val="22"/>
                <w:szCs w:val="22"/>
              </w:rPr>
              <w:t>NA</w:t>
            </w:r>
          </w:p>
        </w:tc>
      </w:tr>
      <w:tr w:rsidR="00726263"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726263" w:rsidRPr="003C7DED" w:rsidRDefault="00726263" w:rsidP="00726263">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726263" w:rsidRPr="003C7DED" w:rsidRDefault="00726263" w:rsidP="00726263">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726263" w:rsidRPr="003C7DED" w:rsidRDefault="00726263" w:rsidP="0072626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726263" w:rsidRPr="003C7DED" w:rsidRDefault="00726263" w:rsidP="0072626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726263"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726263" w:rsidRPr="003C7DED" w:rsidRDefault="00726263" w:rsidP="00726263">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726263" w:rsidRPr="003C7DED" w:rsidRDefault="00726263" w:rsidP="00726263">
            <w:pPr>
              <w:rPr>
                <w:rFonts w:ascii="Arial" w:hAnsi="Arial" w:cs="Arial"/>
                <w:b/>
                <w:sz w:val="22"/>
                <w:szCs w:val="22"/>
              </w:rPr>
            </w:pPr>
          </w:p>
        </w:tc>
        <w:tc>
          <w:tcPr>
            <w:tcW w:w="852" w:type="dxa"/>
            <w:shd w:val="clear" w:color="auto" w:fill="D9D9D9" w:themeFill="background1" w:themeFillShade="D9"/>
            <w:vAlign w:val="center"/>
          </w:tcPr>
          <w:p w14:paraId="42E21134" w14:textId="10BAF2A3" w:rsidR="00726263" w:rsidRPr="003C7DED" w:rsidRDefault="00726263" w:rsidP="00726263">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C40D6D3" w:rsidR="00726263" w:rsidRPr="003C7DED" w:rsidRDefault="00726263" w:rsidP="00726263">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26263" w:rsidRPr="003C7DED" w14:paraId="6E4AB8E7" w14:textId="77777777" w:rsidTr="00335729">
        <w:tc>
          <w:tcPr>
            <w:tcW w:w="10374" w:type="dxa"/>
            <w:gridSpan w:val="5"/>
            <w:vAlign w:val="center"/>
          </w:tcPr>
          <w:p w14:paraId="62672318" w14:textId="77777777" w:rsidR="00726263" w:rsidRPr="003C7DED" w:rsidRDefault="00726263" w:rsidP="00726263">
            <w:pPr>
              <w:rPr>
                <w:rFonts w:ascii="Arial" w:hAnsi="Arial" w:cs="Arial"/>
                <w:color w:val="0070C0"/>
              </w:rPr>
            </w:pPr>
          </w:p>
          <w:p w14:paraId="1B1395C8" w14:textId="77777777" w:rsidR="00726263" w:rsidRDefault="00726263" w:rsidP="00726263">
            <w:pPr>
              <w:rPr>
                <w:rFonts w:ascii="Arial" w:hAnsi="Arial" w:cs="Arial"/>
                <w:color w:val="4EA72E" w:themeColor="accent6"/>
                <w:sz w:val="22"/>
                <w:szCs w:val="22"/>
              </w:rPr>
            </w:pPr>
          </w:p>
          <w:p w14:paraId="6768B8BF" w14:textId="77777777" w:rsidR="00726263" w:rsidRPr="00726263" w:rsidRDefault="00726263" w:rsidP="00726263">
            <w:pPr>
              <w:rPr>
                <w:rFonts w:ascii="Arial" w:hAnsi="Arial" w:cs="Arial"/>
                <w:color w:val="0070C0"/>
                <w:sz w:val="22"/>
                <w:szCs w:val="22"/>
              </w:rPr>
            </w:pPr>
            <w:r w:rsidRPr="00726263">
              <w:rPr>
                <w:rFonts w:ascii="Arial" w:hAnsi="Arial"/>
                <w:color w:val="000000"/>
                <w:sz w:val="22"/>
                <w:szCs w:val="22"/>
              </w:rPr>
              <w:t>No sensitive or upsetting topics. The research analyses URL strings and website features computationally.</w:t>
            </w:r>
          </w:p>
          <w:p w14:paraId="074146ED" w14:textId="29B03186" w:rsidR="00726263" w:rsidRPr="003C7DED" w:rsidRDefault="00726263" w:rsidP="00726263">
            <w:pPr>
              <w:rPr>
                <w:rFonts w:ascii="Arial" w:hAnsi="Arial" w:cs="Arial"/>
              </w:rPr>
            </w:pPr>
          </w:p>
        </w:tc>
      </w:tr>
      <w:tr w:rsidR="00726263" w:rsidRPr="003C7DED" w14:paraId="1551CC16" w14:textId="77777777" w:rsidTr="00417CBF">
        <w:tc>
          <w:tcPr>
            <w:tcW w:w="520" w:type="dxa"/>
            <w:shd w:val="clear" w:color="auto" w:fill="F2F2F2" w:themeFill="background1" w:themeFillShade="F2"/>
            <w:vAlign w:val="center"/>
          </w:tcPr>
          <w:p w14:paraId="565C9939" w14:textId="77777777" w:rsidR="00726263" w:rsidRPr="003C7DED" w:rsidRDefault="00726263" w:rsidP="00726263">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726263" w:rsidRPr="003C7DED" w:rsidRDefault="00726263" w:rsidP="00726263">
            <w:pPr>
              <w:rPr>
                <w:rFonts w:ascii="Arial" w:hAnsi="Arial" w:cs="Arial"/>
                <w:b/>
                <w:bCs/>
                <w:sz w:val="22"/>
                <w:szCs w:val="22"/>
              </w:rPr>
            </w:pPr>
            <w:r w:rsidRPr="003C7DED">
              <w:rPr>
                <w:rFonts w:ascii="Arial" w:hAnsi="Arial" w:cs="Arial"/>
                <w:b/>
                <w:bCs/>
                <w:sz w:val="22"/>
                <w:szCs w:val="22"/>
              </w:rPr>
              <w:t>Health and safety risks</w:t>
            </w:r>
          </w:p>
        </w:tc>
      </w:tr>
      <w:tr w:rsidR="00726263"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726263" w:rsidRPr="003C7DED" w:rsidRDefault="00726263" w:rsidP="00726263">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726263" w:rsidRPr="003C7DED" w:rsidRDefault="00726263" w:rsidP="0072626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726263" w:rsidRPr="003C7DED" w:rsidRDefault="00726263" w:rsidP="0072626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726263" w:rsidRPr="003C7DED" w:rsidRDefault="00726263" w:rsidP="0072626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726263"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726263" w:rsidRPr="003C7DED" w:rsidRDefault="00726263" w:rsidP="00726263">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726263" w:rsidRPr="003C7DED" w:rsidRDefault="00726263" w:rsidP="00726263">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726263" w:rsidRPr="003C7DED" w:rsidRDefault="00726263" w:rsidP="00726263">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08D2305" w:rsidR="00726263" w:rsidRPr="003C7DED" w:rsidRDefault="00726263" w:rsidP="00726263">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26263" w:rsidRPr="003C7DED" w14:paraId="2CBC0DD7" w14:textId="77777777" w:rsidTr="008B7751">
        <w:tc>
          <w:tcPr>
            <w:tcW w:w="4838" w:type="dxa"/>
            <w:gridSpan w:val="2"/>
            <w:vAlign w:val="center"/>
          </w:tcPr>
          <w:p w14:paraId="6F470C72" w14:textId="77777777" w:rsidR="00726263" w:rsidRPr="00726263" w:rsidRDefault="00726263" w:rsidP="00726263">
            <w:pPr>
              <w:rPr>
                <w:rFonts w:ascii="Arial" w:hAnsi="Arial" w:cs="Arial"/>
                <w:i/>
                <w:iCs/>
                <w:sz w:val="22"/>
                <w:szCs w:val="22"/>
              </w:rPr>
            </w:pPr>
            <w:r w:rsidRPr="00726263">
              <w:rPr>
                <w:rFonts w:ascii="Arial" w:hAnsi="Arial"/>
                <w:color w:val="000000"/>
                <w:sz w:val="22"/>
                <w:szCs w:val="22"/>
              </w:rPr>
              <w:t>- Personal computer / laptop (home-based research)</w:t>
            </w:r>
          </w:p>
          <w:p w14:paraId="4FE93EF3" w14:textId="77777777" w:rsidR="00726263" w:rsidRPr="00726263" w:rsidRDefault="00726263" w:rsidP="00726263">
            <w:pPr>
              <w:rPr>
                <w:sz w:val="22"/>
                <w:szCs w:val="22"/>
              </w:rPr>
            </w:pPr>
            <w:r w:rsidRPr="00726263">
              <w:rPr>
                <w:rFonts w:ascii="Arial" w:hAnsi="Arial"/>
                <w:color w:val="000000"/>
                <w:sz w:val="22"/>
                <w:szCs w:val="22"/>
              </w:rPr>
              <w:t xml:space="preserve">- Google </w:t>
            </w:r>
            <w:proofErr w:type="spellStart"/>
            <w:r w:rsidRPr="00726263">
              <w:rPr>
                <w:rFonts w:ascii="Arial" w:hAnsi="Arial"/>
                <w:color w:val="000000"/>
                <w:sz w:val="22"/>
                <w:szCs w:val="22"/>
              </w:rPr>
              <w:t>Colab</w:t>
            </w:r>
            <w:proofErr w:type="spellEnd"/>
            <w:r w:rsidRPr="00726263">
              <w:rPr>
                <w:rFonts w:ascii="Arial" w:hAnsi="Arial"/>
                <w:color w:val="000000"/>
                <w:sz w:val="22"/>
                <w:szCs w:val="22"/>
              </w:rPr>
              <w:t xml:space="preserve"> Pro (cloud-based computing environment, Google, USA)</w:t>
            </w:r>
          </w:p>
          <w:p w14:paraId="361A68E8" w14:textId="4220BDD4" w:rsidR="00726263" w:rsidRPr="003C7DED" w:rsidRDefault="00726263" w:rsidP="00726263">
            <w:pPr>
              <w:rPr>
                <w:rFonts w:ascii="Arial" w:hAnsi="Arial" w:cs="Arial"/>
                <w:sz w:val="22"/>
                <w:szCs w:val="22"/>
              </w:rPr>
            </w:pPr>
            <w:r w:rsidRPr="00726263">
              <w:rPr>
                <w:rFonts w:ascii="Arial" w:hAnsi="Arial"/>
                <w:color w:val="000000"/>
                <w:sz w:val="22"/>
                <w:szCs w:val="22"/>
              </w:rPr>
              <w:t>- APIC campus library and computer labs (if applicable)</w:t>
            </w:r>
          </w:p>
        </w:tc>
        <w:tc>
          <w:tcPr>
            <w:tcW w:w="5536" w:type="dxa"/>
            <w:gridSpan w:val="3"/>
          </w:tcPr>
          <w:p w14:paraId="4ADA5C3A" w14:textId="77777777" w:rsidR="00726263" w:rsidRPr="003C7DED" w:rsidRDefault="00726263" w:rsidP="00726263">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77777777" w:rsidR="00726263" w:rsidRDefault="00726263" w:rsidP="00726263">
            <w:pPr>
              <w:rPr>
                <w:rFonts w:ascii="Arial" w:hAnsi="Arial" w:cs="Arial"/>
                <w:i/>
                <w:iCs/>
                <w:sz w:val="22"/>
                <w:szCs w:val="22"/>
              </w:rPr>
            </w:pPr>
          </w:p>
          <w:p w14:paraId="454B5D81" w14:textId="2984BCF4" w:rsidR="00726263" w:rsidRPr="003C7DED" w:rsidRDefault="00726263" w:rsidP="00726263">
            <w:pPr>
              <w:rPr>
                <w:rFonts w:ascii="Arial" w:hAnsi="Arial" w:cs="Arial"/>
                <w:i/>
                <w:iCs/>
                <w:sz w:val="22"/>
                <w:szCs w:val="22"/>
              </w:rPr>
            </w:pPr>
            <w:r>
              <w:rPr>
                <w:rFonts w:ascii="Arial" w:hAnsi="Arial" w:cs="Arial"/>
                <w:i/>
                <w:iCs/>
                <w:sz w:val="22"/>
                <w:szCs w:val="22"/>
              </w:rPr>
              <w:t>NA</w:t>
            </w:r>
          </w:p>
          <w:p w14:paraId="0DAC7974" w14:textId="77777777" w:rsidR="00726263" w:rsidRPr="003C7DED" w:rsidRDefault="00726263" w:rsidP="00726263">
            <w:pPr>
              <w:rPr>
                <w:rFonts w:ascii="Arial" w:hAnsi="Arial" w:cs="Arial"/>
                <w:i/>
                <w:iCs/>
                <w:sz w:val="22"/>
                <w:szCs w:val="22"/>
              </w:rPr>
            </w:pPr>
          </w:p>
        </w:tc>
      </w:tr>
      <w:tr w:rsidR="00726263"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726263" w:rsidRPr="003C7DED" w:rsidRDefault="00726263" w:rsidP="00726263">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726263" w:rsidRPr="003C7DED" w:rsidRDefault="00726263" w:rsidP="00726263">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726263" w:rsidRPr="003C7DED" w:rsidRDefault="00726263" w:rsidP="0072626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726263" w:rsidRPr="003C7DED" w:rsidRDefault="00726263" w:rsidP="0072626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726263"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726263" w:rsidRPr="003C7DED" w:rsidRDefault="00726263" w:rsidP="00726263">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726263" w:rsidRPr="003C7DED" w:rsidRDefault="00726263" w:rsidP="00726263">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726263" w:rsidRPr="003C7DED" w:rsidRDefault="00726263" w:rsidP="00726263">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56B28D7" w:rsidR="00726263" w:rsidRPr="003C7DED" w:rsidRDefault="00726263" w:rsidP="00726263">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26263" w:rsidRPr="003C7DED" w14:paraId="13F21F7E" w14:textId="77777777" w:rsidTr="008B036B">
        <w:tc>
          <w:tcPr>
            <w:tcW w:w="4838" w:type="dxa"/>
            <w:gridSpan w:val="2"/>
            <w:vAlign w:val="center"/>
          </w:tcPr>
          <w:p w14:paraId="099774DC" w14:textId="77777777" w:rsidR="00726263" w:rsidRPr="00726263" w:rsidRDefault="00726263" w:rsidP="00726263">
            <w:pPr>
              <w:rPr>
                <w:rFonts w:ascii="Arial" w:hAnsi="Arial" w:cs="Arial"/>
                <w:i/>
                <w:iCs/>
                <w:sz w:val="22"/>
                <w:szCs w:val="22"/>
              </w:rPr>
            </w:pPr>
            <w:r w:rsidRPr="00726263">
              <w:rPr>
                <w:rFonts w:ascii="Arial" w:hAnsi="Arial"/>
                <w:color w:val="000000"/>
                <w:sz w:val="22"/>
                <w:szCs w:val="22"/>
              </w:rPr>
              <w:t>No activity hazards. Research involves only computer-based work with no physical demands.</w:t>
            </w:r>
          </w:p>
          <w:p w14:paraId="5A7AA337" w14:textId="0CDF0799" w:rsidR="00726263" w:rsidRPr="00726263" w:rsidRDefault="00726263" w:rsidP="00726263">
            <w:pPr>
              <w:rPr>
                <w:rFonts w:ascii="Arial" w:hAnsi="Arial" w:cs="Arial"/>
                <w:sz w:val="22"/>
                <w:szCs w:val="22"/>
              </w:rPr>
            </w:pPr>
          </w:p>
        </w:tc>
        <w:tc>
          <w:tcPr>
            <w:tcW w:w="5536" w:type="dxa"/>
            <w:gridSpan w:val="3"/>
          </w:tcPr>
          <w:p w14:paraId="36110A64" w14:textId="77777777" w:rsidR="00726263" w:rsidRPr="003C7DED" w:rsidRDefault="00726263" w:rsidP="00726263">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3CBDF22A" w:rsidR="00726263" w:rsidRPr="00CB7212" w:rsidRDefault="00726263" w:rsidP="00726263">
            <w:pPr>
              <w:rPr>
                <w:rFonts w:ascii="Arial" w:hAnsi="Arial" w:cs="Arial"/>
                <w:b/>
                <w:bCs/>
                <w:i/>
                <w:iCs/>
                <w:sz w:val="22"/>
                <w:szCs w:val="22"/>
              </w:rPr>
            </w:pPr>
          </w:p>
          <w:p w14:paraId="3CC95C99" w14:textId="2E231CD5" w:rsidR="00726263" w:rsidRPr="003C7DED" w:rsidRDefault="00726263" w:rsidP="00726263">
            <w:pPr>
              <w:rPr>
                <w:rFonts w:ascii="Arial" w:hAnsi="Arial" w:cs="Arial"/>
              </w:rPr>
            </w:pPr>
            <w:r>
              <w:rPr>
                <w:rFonts w:ascii="Arial" w:hAnsi="Arial" w:cs="Arial"/>
              </w:rPr>
              <w:t>NA</w:t>
            </w:r>
          </w:p>
        </w:tc>
      </w:tr>
      <w:tr w:rsidR="00726263"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726263" w:rsidRPr="003C7DED" w:rsidRDefault="00726263" w:rsidP="00726263">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726263" w:rsidRPr="003C7DED" w:rsidRDefault="00726263" w:rsidP="00726263">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726263" w:rsidRPr="003C7DED" w:rsidRDefault="00726263" w:rsidP="0072626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726263" w:rsidRPr="003C7DED" w:rsidRDefault="00726263" w:rsidP="0072626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726263"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726263" w:rsidRPr="003C7DED" w:rsidRDefault="00726263" w:rsidP="00726263">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726263" w:rsidRPr="003C7DED" w:rsidRDefault="00726263" w:rsidP="00726263">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726263" w:rsidRPr="003C7DED" w:rsidRDefault="00726263" w:rsidP="00726263">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19A1957" w:rsidR="00726263" w:rsidRPr="003C7DED" w:rsidRDefault="00726263" w:rsidP="00726263">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26263" w:rsidRPr="003C7DED" w14:paraId="5127E937" w14:textId="77777777" w:rsidTr="009B457C">
        <w:tc>
          <w:tcPr>
            <w:tcW w:w="4838" w:type="dxa"/>
            <w:gridSpan w:val="2"/>
            <w:vAlign w:val="center"/>
          </w:tcPr>
          <w:p w14:paraId="6D503866" w14:textId="77777777" w:rsidR="00726263" w:rsidRPr="00726263" w:rsidRDefault="00726263" w:rsidP="00726263">
            <w:pPr>
              <w:rPr>
                <w:rFonts w:ascii="Arial" w:hAnsi="Arial" w:cs="Arial"/>
                <w:i/>
                <w:iCs/>
                <w:sz w:val="22"/>
                <w:szCs w:val="22"/>
              </w:rPr>
            </w:pPr>
            <w:r w:rsidRPr="00726263">
              <w:rPr>
                <w:rFonts w:ascii="Arial" w:hAnsi="Arial"/>
                <w:color w:val="000000"/>
                <w:sz w:val="22"/>
                <w:szCs w:val="22"/>
              </w:rPr>
              <w:lastRenderedPageBreak/>
              <w:t>No machinery hazards. Only standard personal computer equipment is used.</w:t>
            </w:r>
          </w:p>
          <w:p w14:paraId="0339D384" w14:textId="5E0015EA" w:rsidR="00726263" w:rsidRPr="003C7DED" w:rsidRDefault="00726263" w:rsidP="00726263">
            <w:pPr>
              <w:rPr>
                <w:rFonts w:ascii="Arial" w:hAnsi="Arial" w:cs="Arial"/>
                <w:sz w:val="22"/>
                <w:szCs w:val="22"/>
              </w:rPr>
            </w:pPr>
          </w:p>
        </w:tc>
        <w:tc>
          <w:tcPr>
            <w:tcW w:w="5536" w:type="dxa"/>
            <w:gridSpan w:val="3"/>
          </w:tcPr>
          <w:p w14:paraId="46C878B1" w14:textId="77777777" w:rsidR="00726263" w:rsidRPr="003C7DED" w:rsidRDefault="00726263" w:rsidP="00726263">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9BFA51C" w14:textId="77777777" w:rsidR="00726263" w:rsidRDefault="00726263" w:rsidP="00726263">
            <w:pPr>
              <w:rPr>
                <w:rFonts w:ascii="Arial" w:hAnsi="Arial" w:cs="Arial"/>
                <w:iCs/>
                <w:color w:val="4EA72E" w:themeColor="accent6"/>
                <w:sz w:val="22"/>
                <w:szCs w:val="22"/>
              </w:rPr>
            </w:pPr>
          </w:p>
          <w:p w14:paraId="6EDDE1AF" w14:textId="69051A1A" w:rsidR="00726263" w:rsidRPr="003A3C4A" w:rsidRDefault="00726263" w:rsidP="00726263">
            <w:pPr>
              <w:rPr>
                <w:rFonts w:ascii="Arial" w:hAnsi="Arial" w:cs="Arial"/>
                <w:iCs/>
                <w:color w:val="4EA72E" w:themeColor="accent6"/>
                <w:sz w:val="22"/>
                <w:szCs w:val="22"/>
              </w:rPr>
            </w:pPr>
            <w:r w:rsidRPr="00726263">
              <w:rPr>
                <w:rFonts w:ascii="Arial" w:hAnsi="Arial" w:cs="Arial"/>
                <w:iCs/>
                <w:sz w:val="22"/>
                <w:szCs w:val="22"/>
              </w:rPr>
              <w:t>NA</w:t>
            </w:r>
          </w:p>
        </w:tc>
      </w:tr>
      <w:tr w:rsidR="00726263"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726263" w:rsidRPr="003C7DED" w:rsidRDefault="00726263" w:rsidP="00726263">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726263" w:rsidRPr="003C7DED" w:rsidRDefault="00726263" w:rsidP="00726263">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726263" w:rsidRPr="003C7DED" w:rsidRDefault="00726263" w:rsidP="0072626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726263" w:rsidRPr="003C7DED" w:rsidRDefault="00726263" w:rsidP="0072626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726263"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726263" w:rsidRPr="003C7DED" w:rsidRDefault="00726263" w:rsidP="00726263">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726263" w:rsidRPr="003C7DED" w:rsidRDefault="00726263" w:rsidP="00726263">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726263" w:rsidRPr="003C7DED" w:rsidRDefault="00726263" w:rsidP="00726263">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72E000B" w:rsidR="00726263" w:rsidRPr="003C7DED" w:rsidRDefault="00726263" w:rsidP="00726263">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26263" w:rsidRPr="003C7DED" w14:paraId="7AD6C7F8" w14:textId="77777777" w:rsidTr="006D245C">
        <w:trPr>
          <w:trHeight w:val="1020"/>
        </w:trPr>
        <w:tc>
          <w:tcPr>
            <w:tcW w:w="4838" w:type="dxa"/>
            <w:gridSpan w:val="2"/>
            <w:vAlign w:val="center"/>
          </w:tcPr>
          <w:p w14:paraId="280BF33C" w14:textId="77777777" w:rsidR="00726263" w:rsidRPr="00726263" w:rsidRDefault="00726263" w:rsidP="00726263">
            <w:pPr>
              <w:rPr>
                <w:rFonts w:ascii="Arial" w:hAnsi="Arial" w:cs="Arial"/>
                <w:i/>
                <w:iCs/>
                <w:sz w:val="22"/>
                <w:szCs w:val="22"/>
              </w:rPr>
            </w:pPr>
            <w:r w:rsidRPr="00726263">
              <w:rPr>
                <w:rFonts w:ascii="Arial" w:hAnsi="Arial"/>
                <w:color w:val="000000"/>
                <w:sz w:val="22"/>
                <w:szCs w:val="22"/>
              </w:rPr>
              <w:t>Not applicable. No chemicals or hazardous substances are involved in this research.</w:t>
            </w:r>
          </w:p>
          <w:p w14:paraId="0A3AE05F" w14:textId="22B4808E" w:rsidR="00726263" w:rsidRPr="003C7DED" w:rsidRDefault="00726263" w:rsidP="00726263">
            <w:pPr>
              <w:rPr>
                <w:rFonts w:ascii="Arial" w:hAnsi="Arial" w:cs="Arial"/>
                <w:sz w:val="22"/>
                <w:szCs w:val="22"/>
              </w:rPr>
            </w:pPr>
          </w:p>
        </w:tc>
        <w:tc>
          <w:tcPr>
            <w:tcW w:w="5536" w:type="dxa"/>
            <w:gridSpan w:val="3"/>
          </w:tcPr>
          <w:p w14:paraId="13CAFA64" w14:textId="77777777" w:rsidR="00726263" w:rsidRPr="003C7DED" w:rsidRDefault="00726263" w:rsidP="00726263">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726263" w:rsidRPr="003C7DED" w:rsidRDefault="00726263" w:rsidP="00726263">
            <w:pPr>
              <w:rPr>
                <w:rFonts w:ascii="Arial" w:hAnsi="Arial" w:cs="Arial"/>
                <w:i/>
                <w:iCs/>
                <w:sz w:val="22"/>
                <w:szCs w:val="22"/>
              </w:rPr>
            </w:pPr>
          </w:p>
          <w:p w14:paraId="7C198A2D" w14:textId="2EF520F6" w:rsidR="00726263" w:rsidRPr="00726263" w:rsidRDefault="00726263" w:rsidP="00726263">
            <w:pPr>
              <w:rPr>
                <w:rFonts w:ascii="Arial" w:hAnsi="Arial" w:cs="Arial"/>
                <w:i/>
                <w:sz w:val="22"/>
                <w:szCs w:val="22"/>
              </w:rPr>
            </w:pPr>
            <w:r w:rsidRPr="00726263">
              <w:rPr>
                <w:rFonts w:ascii="Arial" w:hAnsi="Arial" w:cs="Arial"/>
                <w:i/>
                <w:sz w:val="22"/>
                <w:szCs w:val="22"/>
              </w:rPr>
              <w:t>NA</w:t>
            </w:r>
          </w:p>
        </w:tc>
      </w:tr>
      <w:tr w:rsidR="00726263"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726263" w:rsidRPr="003C7DED" w:rsidRDefault="00726263" w:rsidP="0072626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726263" w:rsidRPr="003C7DED" w:rsidRDefault="00726263" w:rsidP="00726263">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726263" w:rsidRPr="003C7DED" w:rsidRDefault="00726263" w:rsidP="0072626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726263" w:rsidRPr="003C7DED" w:rsidRDefault="00726263" w:rsidP="0072626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726263"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726263" w:rsidRPr="003C7DED" w:rsidRDefault="00726263" w:rsidP="00726263">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726263" w:rsidRPr="003C7DED" w:rsidRDefault="00726263" w:rsidP="00726263">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726263" w:rsidRPr="003C7DED" w:rsidRDefault="00726263" w:rsidP="00726263">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4C2E0F9" w:rsidR="00726263" w:rsidRPr="003C7DED" w:rsidRDefault="00726263" w:rsidP="00726263">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26263" w:rsidRPr="003C7DED" w14:paraId="70DE5A7E" w14:textId="77777777" w:rsidTr="002420AA">
        <w:trPr>
          <w:trHeight w:val="918"/>
        </w:trPr>
        <w:tc>
          <w:tcPr>
            <w:tcW w:w="4838" w:type="dxa"/>
            <w:gridSpan w:val="2"/>
            <w:vAlign w:val="center"/>
          </w:tcPr>
          <w:p w14:paraId="37EF688E" w14:textId="77777777" w:rsidR="00280BE0" w:rsidRPr="00280BE0" w:rsidRDefault="00280BE0" w:rsidP="00280BE0">
            <w:pPr>
              <w:rPr>
                <w:rFonts w:ascii="Arial" w:hAnsi="Arial" w:cs="Arial"/>
                <w:i/>
                <w:iCs/>
                <w:sz w:val="22"/>
                <w:szCs w:val="22"/>
              </w:rPr>
            </w:pPr>
            <w:r w:rsidRPr="00280BE0">
              <w:rPr>
                <w:rFonts w:ascii="Arial" w:hAnsi="Arial"/>
                <w:color w:val="000000"/>
                <w:sz w:val="22"/>
                <w:szCs w:val="22"/>
              </w:rPr>
              <w:t>Not applicable. No physical agents such as radiation or noise exposure.</w:t>
            </w:r>
          </w:p>
          <w:p w14:paraId="05D5D74E" w14:textId="01B4918B" w:rsidR="00726263" w:rsidRPr="003C7DED" w:rsidRDefault="00726263" w:rsidP="00726263">
            <w:pPr>
              <w:rPr>
                <w:rFonts w:ascii="Arial" w:hAnsi="Arial" w:cs="Arial"/>
                <w:sz w:val="22"/>
                <w:szCs w:val="22"/>
              </w:rPr>
            </w:pPr>
          </w:p>
        </w:tc>
        <w:tc>
          <w:tcPr>
            <w:tcW w:w="5536" w:type="dxa"/>
            <w:gridSpan w:val="3"/>
          </w:tcPr>
          <w:p w14:paraId="6CF48ADE" w14:textId="77777777" w:rsidR="00726263" w:rsidRPr="003C7DED" w:rsidRDefault="00726263" w:rsidP="00726263">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9B50D16" w14:textId="77777777" w:rsidR="00280BE0" w:rsidRDefault="00280BE0" w:rsidP="00726263">
            <w:pPr>
              <w:rPr>
                <w:rFonts w:ascii="Arial" w:hAnsi="Arial" w:cs="Arial"/>
                <w:i/>
                <w:iCs/>
                <w:sz w:val="22"/>
                <w:szCs w:val="22"/>
              </w:rPr>
            </w:pPr>
          </w:p>
          <w:p w14:paraId="665548FF" w14:textId="7D860685" w:rsidR="00726263" w:rsidRPr="003A3C4A" w:rsidRDefault="00280BE0" w:rsidP="00726263">
            <w:pPr>
              <w:rPr>
                <w:rFonts w:ascii="Arial" w:hAnsi="Arial" w:cs="Arial"/>
                <w:i/>
                <w:iCs/>
                <w:sz w:val="22"/>
                <w:szCs w:val="22"/>
              </w:rPr>
            </w:pPr>
            <w:r>
              <w:rPr>
                <w:rFonts w:ascii="Arial" w:hAnsi="Arial" w:cs="Arial"/>
                <w:i/>
                <w:iCs/>
                <w:sz w:val="22"/>
                <w:szCs w:val="22"/>
              </w:rPr>
              <w:t>NA</w:t>
            </w:r>
          </w:p>
        </w:tc>
      </w:tr>
      <w:tr w:rsidR="00726263" w:rsidRPr="003C7DED" w14:paraId="46B2F815" w14:textId="77777777" w:rsidTr="00B60A98">
        <w:tc>
          <w:tcPr>
            <w:tcW w:w="520" w:type="dxa"/>
            <w:vMerge w:val="restart"/>
            <w:shd w:val="clear" w:color="auto" w:fill="F2F2F2" w:themeFill="background1" w:themeFillShade="F2"/>
            <w:vAlign w:val="center"/>
          </w:tcPr>
          <w:p w14:paraId="63056FCB" w14:textId="4FAD66DA" w:rsidR="00726263" w:rsidRPr="003C7DED" w:rsidRDefault="00726263" w:rsidP="00726263">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726263" w:rsidRPr="003C7DED" w:rsidRDefault="00726263" w:rsidP="00726263">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726263" w:rsidRPr="003C7DED" w:rsidRDefault="00726263" w:rsidP="0072626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726263" w:rsidRPr="003C7DED" w:rsidRDefault="00726263" w:rsidP="0072626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726263" w:rsidRPr="003C7DED" w14:paraId="0B060EA5" w14:textId="77777777" w:rsidTr="00B60A98">
        <w:tc>
          <w:tcPr>
            <w:tcW w:w="520" w:type="dxa"/>
            <w:vMerge/>
            <w:shd w:val="clear" w:color="auto" w:fill="F2F2F2" w:themeFill="background1" w:themeFillShade="F2"/>
            <w:vAlign w:val="center"/>
          </w:tcPr>
          <w:p w14:paraId="286B6417" w14:textId="77777777" w:rsidR="00726263" w:rsidRPr="003C7DED" w:rsidRDefault="00726263" w:rsidP="00726263">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726263" w:rsidRPr="003C7DED" w:rsidRDefault="00726263" w:rsidP="00726263">
            <w:pPr>
              <w:rPr>
                <w:rFonts w:ascii="Arial" w:hAnsi="Arial" w:cs="Arial"/>
                <w:b/>
                <w:sz w:val="22"/>
                <w:szCs w:val="22"/>
              </w:rPr>
            </w:pPr>
          </w:p>
        </w:tc>
        <w:tc>
          <w:tcPr>
            <w:tcW w:w="852" w:type="dxa"/>
            <w:shd w:val="clear" w:color="auto" w:fill="D9D9D9" w:themeFill="background1" w:themeFillShade="D9"/>
            <w:vAlign w:val="center"/>
          </w:tcPr>
          <w:p w14:paraId="7AC402F9" w14:textId="134DA1ED" w:rsidR="00726263" w:rsidRPr="003C7DED" w:rsidRDefault="00726263" w:rsidP="00726263">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B02D97B" w:rsidR="00726263" w:rsidRPr="003C7DED" w:rsidRDefault="00726263" w:rsidP="00726263">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5433B2">
                  <w:rPr>
                    <w:rFonts w:ascii="MS Gothic" w:eastAsia="MS Gothic" w:hAnsi="MS Gothic" w:cs="Arial" w:hint="eastAsia"/>
                    <w:sz w:val="22"/>
                    <w:szCs w:val="22"/>
                  </w:rPr>
                  <w:t>☒</w:t>
                </w:r>
              </w:sdtContent>
            </w:sdt>
          </w:p>
        </w:tc>
      </w:tr>
      <w:tr w:rsidR="00726263" w:rsidRPr="003C7DED" w14:paraId="4701B85E" w14:textId="77777777" w:rsidTr="00F73FD5">
        <w:tc>
          <w:tcPr>
            <w:tcW w:w="4838" w:type="dxa"/>
            <w:gridSpan w:val="2"/>
            <w:vAlign w:val="center"/>
          </w:tcPr>
          <w:p w14:paraId="607B8465" w14:textId="77777777" w:rsidR="00280BE0" w:rsidRPr="00280BE0" w:rsidRDefault="00280BE0" w:rsidP="00280BE0">
            <w:pPr>
              <w:rPr>
                <w:rFonts w:ascii="Arial" w:hAnsi="Arial" w:cs="Arial"/>
                <w:i/>
                <w:iCs/>
                <w:sz w:val="22"/>
                <w:szCs w:val="22"/>
              </w:rPr>
            </w:pPr>
            <w:r w:rsidRPr="00280BE0">
              <w:rPr>
                <w:rFonts w:ascii="Arial" w:hAnsi="Arial"/>
                <w:color w:val="000000"/>
                <w:sz w:val="22"/>
                <w:szCs w:val="22"/>
              </w:rPr>
              <w:t>No environmental risks. This computational research has no environmental impact.</w:t>
            </w:r>
          </w:p>
          <w:p w14:paraId="5AE41BAA" w14:textId="16B608C7" w:rsidR="00726263" w:rsidRDefault="00726263" w:rsidP="00726263">
            <w:pPr>
              <w:rPr>
                <w:rFonts w:ascii="Arial" w:hAnsi="Arial" w:cs="Arial"/>
                <w:i/>
                <w:iCs/>
                <w:sz w:val="22"/>
                <w:szCs w:val="22"/>
              </w:rPr>
            </w:pPr>
          </w:p>
          <w:p w14:paraId="7F90FC5F" w14:textId="4C769C84" w:rsidR="00726263" w:rsidRPr="003C7DED" w:rsidRDefault="00726263" w:rsidP="00726263">
            <w:pPr>
              <w:rPr>
                <w:rFonts w:ascii="Arial" w:hAnsi="Arial" w:cs="Arial"/>
                <w:sz w:val="22"/>
                <w:szCs w:val="22"/>
              </w:rPr>
            </w:pPr>
          </w:p>
        </w:tc>
        <w:tc>
          <w:tcPr>
            <w:tcW w:w="5536" w:type="dxa"/>
            <w:gridSpan w:val="3"/>
          </w:tcPr>
          <w:p w14:paraId="7C805DDB" w14:textId="77777777" w:rsidR="00726263" w:rsidRPr="003C7DED" w:rsidRDefault="00726263" w:rsidP="00726263">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7376898" w14:textId="77777777" w:rsidR="00280BE0" w:rsidRDefault="00280BE0" w:rsidP="00726263">
            <w:pPr>
              <w:rPr>
                <w:rFonts w:ascii="Arial" w:hAnsi="Arial" w:cs="Arial"/>
              </w:rPr>
            </w:pPr>
          </w:p>
          <w:p w14:paraId="17F5AD30" w14:textId="577178E2" w:rsidR="00726263" w:rsidRPr="00280BE0" w:rsidRDefault="00280BE0" w:rsidP="00726263">
            <w:pPr>
              <w:rPr>
                <w:rFonts w:ascii="Arial" w:hAnsi="Arial" w:cs="Arial"/>
                <w:sz w:val="22"/>
                <w:szCs w:val="22"/>
              </w:rPr>
            </w:pPr>
            <w:r w:rsidRPr="00280BE0">
              <w:rPr>
                <w:rFonts w:ascii="Arial" w:hAnsi="Arial" w:cs="Arial"/>
                <w:sz w:val="22"/>
                <w:szCs w:val="22"/>
              </w:rPr>
              <w:t>NA</w:t>
            </w:r>
          </w:p>
        </w:tc>
      </w:tr>
    </w:tbl>
    <w:p w14:paraId="2163922B" w14:textId="63B457AC" w:rsidR="000B5B9A" w:rsidRPr="003C7DED" w:rsidRDefault="00280BE0" w:rsidP="000B5B9A">
      <w:pPr>
        <w:rPr>
          <w:rFonts w:ascii="Arial" w:hAnsi="Arial" w:cs="Arial"/>
        </w:rPr>
      </w:pPr>
      <w:r>
        <w:rPr>
          <w:rFonts w:ascii="Arial" w:hAnsi="Arial" w:cs="Arial"/>
        </w:rPr>
        <w:t xml:space="preserve"> </w:t>
      </w: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D6C260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280BE0">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D4CE43C" w:rsidR="00CD54AD" w:rsidRPr="003C7DED" w:rsidRDefault="008F0A55" w:rsidP="004135AB">
            <w:pPr>
              <w:pStyle w:val="NoSpacing"/>
              <w:rPr>
                <w:rFonts w:ascii="Arial" w:hAnsi="Arial" w:cs="Arial"/>
                <w:sz w:val="22"/>
                <w:szCs w:val="22"/>
              </w:rPr>
            </w:pPr>
            <w:r>
              <w:rPr>
                <w:rFonts w:ascii="Arial" w:hAnsi="Arial" w:cs="Arial"/>
                <w:sz w:val="22"/>
                <w:szCs w:val="22"/>
              </w:rPr>
              <w:t>VIVEK NELAPATI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94FF482" w:rsidR="00CD54AD" w:rsidRPr="003C7DED" w:rsidRDefault="008F0A55" w:rsidP="004135AB">
            <w:pPr>
              <w:pStyle w:val="NoSpacing"/>
              <w:rPr>
                <w:rFonts w:ascii="Arial" w:hAnsi="Arial" w:cs="Arial"/>
                <w:b/>
                <w:bCs/>
                <w:sz w:val="22"/>
                <w:szCs w:val="22"/>
              </w:rPr>
            </w:pPr>
            <w:proofErr w:type="spellStart"/>
            <w:proofErr w:type="gramStart"/>
            <w:r>
              <w:rPr>
                <w:rFonts w:ascii="Arial" w:hAnsi="Arial" w:cs="Arial"/>
                <w:b/>
                <w:bCs/>
                <w:sz w:val="22"/>
                <w:szCs w:val="22"/>
              </w:rPr>
              <w:t>N.Vivek</w:t>
            </w:r>
            <w:proofErr w:type="spellEnd"/>
            <w:proofErr w:type="gram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185C104" w:rsidR="00CD54AD" w:rsidRPr="003C7DED" w:rsidRDefault="008F0A55" w:rsidP="004135AB">
            <w:pPr>
              <w:pStyle w:val="NoSpacing"/>
              <w:rPr>
                <w:rFonts w:ascii="Arial" w:hAnsi="Arial" w:cs="Arial"/>
                <w:b/>
                <w:bCs/>
                <w:sz w:val="22"/>
                <w:szCs w:val="22"/>
              </w:rPr>
            </w:pPr>
            <w:r>
              <w:rPr>
                <w:rFonts w:ascii="Arial" w:hAnsi="Arial" w:cs="Arial"/>
                <w:b/>
                <w:bCs/>
                <w:sz w:val="22"/>
                <w:szCs w:val="22"/>
              </w:rPr>
              <w:t>11/03/2026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13BEF47" w:rsidR="007F0207" w:rsidRPr="003C7DED" w:rsidRDefault="008F0A55" w:rsidP="007F0207">
            <w:pPr>
              <w:pStyle w:val="NoSpacing"/>
              <w:rPr>
                <w:rFonts w:ascii="Arial" w:hAnsi="Arial" w:cs="Arial"/>
                <w:b/>
                <w:bCs/>
                <w:sz w:val="22"/>
                <w:szCs w:val="22"/>
              </w:rPr>
            </w:pPr>
            <w:r>
              <w:rPr>
                <w:rFonts w:ascii="Arial" w:hAnsi="Arial" w:cs="Arial"/>
                <w:b/>
                <w:bCs/>
                <w:sz w:val="22"/>
                <w:szCs w:val="22"/>
              </w:rPr>
              <w:t xml:space="preserve">V. </w:t>
            </w:r>
            <w:proofErr w:type="spellStart"/>
            <w:r>
              <w:rPr>
                <w:rFonts w:ascii="Arial" w:hAnsi="Arial" w:cs="Arial"/>
                <w:b/>
                <w:bCs/>
                <w:sz w:val="22"/>
                <w:szCs w:val="22"/>
              </w:rPr>
              <w:t>Thayananthan</w:t>
            </w:r>
            <w:proofErr w:type="spellEnd"/>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15EF35DA" w:rsidR="007F0207" w:rsidRPr="008F0A55" w:rsidRDefault="008F0A55" w:rsidP="007F0207">
            <w:pPr>
              <w:pStyle w:val="NoSpacing"/>
              <w:rPr>
                <w:rFonts w:ascii="Arial" w:hAnsi="Arial" w:cs="Arial"/>
                <w:b/>
                <w:bCs/>
                <w:i/>
                <w:iCs/>
                <w:sz w:val="22"/>
                <w:szCs w:val="22"/>
              </w:rPr>
            </w:pPr>
            <w:r w:rsidRPr="008F0A55">
              <w:rPr>
                <w:rFonts w:ascii="Arial" w:hAnsi="Arial" w:cs="Arial"/>
                <w:b/>
                <w:bCs/>
                <w:i/>
                <w:iCs/>
                <w:sz w:val="22"/>
                <w:szCs w:val="22"/>
              </w:rPr>
              <w:t xml:space="preserve">V. </w:t>
            </w:r>
            <w:proofErr w:type="spellStart"/>
            <w:r w:rsidRPr="008F0A55">
              <w:rPr>
                <w:rFonts w:ascii="Arial" w:hAnsi="Arial" w:cs="Arial"/>
                <w:b/>
                <w:bCs/>
                <w:i/>
                <w:iCs/>
                <w:sz w:val="22"/>
                <w:szCs w:val="22"/>
              </w:rPr>
              <w:t>Thayananthan</w:t>
            </w:r>
            <w:proofErr w:type="spellEnd"/>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7380D2F" w:rsidR="007F0207" w:rsidRPr="003C7DED" w:rsidRDefault="008F0A55" w:rsidP="007F0207">
            <w:pPr>
              <w:pStyle w:val="NoSpacing"/>
              <w:rPr>
                <w:rFonts w:ascii="Arial" w:hAnsi="Arial" w:cs="Arial"/>
                <w:b/>
                <w:bCs/>
                <w:sz w:val="22"/>
                <w:szCs w:val="22"/>
              </w:rPr>
            </w:pPr>
            <w:r>
              <w:rPr>
                <w:rFonts w:ascii="Arial" w:hAnsi="Arial" w:cs="Arial"/>
                <w:b/>
                <w:bCs/>
                <w:sz w:val="22"/>
                <w:szCs w:val="22"/>
              </w:rPr>
              <w:t>11/03/2026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2C7FEF57" w:rsidR="00237489" w:rsidRPr="003C7DED" w:rsidRDefault="00280BE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BCA56DF" w:rsidR="00237489" w:rsidRPr="003C7DED" w:rsidRDefault="00280BE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E2C3DC4" w:rsidR="00237489" w:rsidRPr="003C7DED" w:rsidRDefault="00280BE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4BAF591" w:rsidR="00237489" w:rsidRPr="003C7DED" w:rsidRDefault="00280BE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DCA435D" w:rsidR="00237489" w:rsidRPr="003C7DED" w:rsidRDefault="00280BE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0FB974F" w:rsidR="00237489" w:rsidRPr="003C7DED" w:rsidRDefault="00280BE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lastRenderedPageBreak/>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77A5FCAD" w:rsidR="00886A02" w:rsidRPr="003C7DED" w:rsidRDefault="00280BE0"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3E9D669B"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280BE0">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4B30F028"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280BE0">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5AECCDB9" w14:textId="7D5F5069" w:rsidR="006B2FD0" w:rsidRPr="003C7DED" w:rsidRDefault="006B2FD0" w:rsidP="008C14E9">
            <w:pPr>
              <w:rPr>
                <w:rFonts w:ascii="Arial" w:hAnsi="Arial" w:cs="Arial"/>
                <w:b/>
                <w:i/>
                <w:sz w:val="22"/>
                <w:szCs w:val="22"/>
              </w:rPr>
            </w:pP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463C6AF8" w14:textId="4C9CD1E4"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589B0B8D" w14:textId="372CFA82"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44E8298D" w14:textId="53932F88"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A73FF05" w:rsidR="008E1354" w:rsidRPr="005B20B8" w:rsidRDefault="008E1354" w:rsidP="008E1354">
            <w:pPr>
              <w:tabs>
                <w:tab w:val="left" w:pos="5103"/>
              </w:tabs>
              <w:ind w:right="282"/>
              <w:jc w:val="both"/>
              <w:rPr>
                <w:rFonts w:ascii="Arial" w:hAnsi="Arial" w:cs="Arial"/>
                <w:color w:val="000000" w:themeColor="text1"/>
                <w:sz w:val="22"/>
                <w:szCs w:val="22"/>
              </w:rPr>
            </w:pP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66F0AD67" w14:textId="2F0B371D" w:rsidR="00942D08" w:rsidRPr="005B20B8" w:rsidRDefault="00942D08" w:rsidP="00942D08">
            <w:pPr>
              <w:rPr>
                <w:rFonts w:ascii="Arial" w:eastAsia="DengXian" w:hAnsi="Arial" w:cs="Arial"/>
                <w:sz w:val="22"/>
                <w:szCs w:val="22"/>
              </w:rPr>
            </w:pP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5B8BB37D" w14:textId="5C4E1446" w:rsidR="00942D08" w:rsidRPr="00AD3877" w:rsidRDefault="00942D08" w:rsidP="00942D08">
            <w:pPr>
              <w:rPr>
                <w:rFonts w:ascii="Arial" w:hAnsi="Arial" w:cs="Arial"/>
                <w:sz w:val="22"/>
                <w:szCs w:val="22"/>
              </w:rPr>
            </w:pP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481F48F" w14:textId="3A6C98DF" w:rsidR="00A45BB9" w:rsidRDefault="00A45BB9" w:rsidP="00DB5032">
            <w:pPr>
              <w:autoSpaceDE w:val="0"/>
              <w:autoSpaceDN w:val="0"/>
              <w:adjustRightInd w:val="0"/>
              <w:rPr>
                <w:rFonts w:ascii="Arial" w:hAnsi="Arial" w:cs="Arial"/>
              </w:rPr>
            </w:pP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6452B7D7" w14:textId="73317BE0" w:rsidR="00A45BB9" w:rsidRDefault="00A45BB9" w:rsidP="00DB5032">
            <w:pPr>
              <w:autoSpaceDE w:val="0"/>
              <w:autoSpaceDN w:val="0"/>
              <w:adjustRightInd w:val="0"/>
              <w:rPr>
                <w:rFonts w:ascii="Arial" w:hAnsi="Arial" w:cs="Arial"/>
              </w:rPr>
            </w:pP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473F9CC8" w14:textId="4C6A2A8C" w:rsidR="00A45BB9" w:rsidRDefault="00A45BB9" w:rsidP="00DB5032">
            <w:pPr>
              <w:autoSpaceDE w:val="0"/>
              <w:autoSpaceDN w:val="0"/>
              <w:adjustRightInd w:val="0"/>
              <w:rPr>
                <w:rFonts w:ascii="Arial" w:hAnsi="Arial" w:cs="Arial"/>
              </w:rPr>
            </w:pP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2447D918" w14:textId="1FEF2589" w:rsidR="008E1354" w:rsidRDefault="008E1354" w:rsidP="00DB5032">
            <w:pPr>
              <w:autoSpaceDE w:val="0"/>
              <w:autoSpaceDN w:val="0"/>
              <w:adjustRightInd w:val="0"/>
              <w:rPr>
                <w:rFonts w:ascii="Arial" w:hAnsi="Arial" w:cs="Arial"/>
              </w:rPr>
            </w:pP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0C087969" w14:textId="347FC918" w:rsidR="00A45BB9" w:rsidRDefault="00A45BB9" w:rsidP="00DB5032">
            <w:pPr>
              <w:autoSpaceDE w:val="0"/>
              <w:autoSpaceDN w:val="0"/>
              <w:adjustRightInd w:val="0"/>
              <w:rPr>
                <w:rFonts w:ascii="Arial" w:hAnsi="Arial" w:cs="Arial"/>
              </w:rPr>
            </w:pP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lastRenderedPageBreak/>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27FBCA59" w14:textId="25526CC5" w:rsidR="00942D08" w:rsidRPr="005B20B8" w:rsidRDefault="00942D08" w:rsidP="00942D08">
            <w:pPr>
              <w:tabs>
                <w:tab w:val="left" w:pos="5103"/>
              </w:tabs>
              <w:ind w:right="282"/>
              <w:jc w:val="both"/>
              <w:rPr>
                <w:rFonts w:ascii="Arial" w:hAnsi="Arial" w:cs="Arial"/>
                <w:color w:val="000000" w:themeColor="text1"/>
                <w:sz w:val="22"/>
                <w:szCs w:val="22"/>
              </w:rPr>
            </w:pP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2AEA6CBB" w14:textId="66238D3E" w:rsidR="00CF5AAA" w:rsidRPr="005B20B8" w:rsidRDefault="00CF5AAA" w:rsidP="00CF5AAA">
            <w:pPr>
              <w:tabs>
                <w:tab w:val="left" w:pos="5103"/>
              </w:tabs>
              <w:ind w:right="282"/>
              <w:jc w:val="both"/>
              <w:rPr>
                <w:rFonts w:ascii="Arial" w:hAnsi="Arial" w:cs="Arial"/>
                <w:color w:val="000000" w:themeColor="text1"/>
                <w:sz w:val="22"/>
                <w:szCs w:val="22"/>
              </w:rPr>
            </w:pP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0CEFC9D7" w14:textId="7CEE6EE4"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2E51B039" w14:textId="62212C31"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5247D835" w:rsidR="00E47244" w:rsidRPr="00AD3877" w:rsidRDefault="00E47244" w:rsidP="00E47244">
            <w:pPr>
              <w:rPr>
                <w:rFonts w:ascii="Arial" w:hAnsi="Arial" w:cs="Arial"/>
                <w:color w:val="000000" w:themeColor="text1"/>
                <w:sz w:val="22"/>
                <w:szCs w:val="22"/>
              </w:rPr>
            </w:pPr>
          </w:p>
          <w:p w14:paraId="449C6B6E" w14:textId="2DA94E4F"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31E82E56" w14:textId="293E5A79" w:rsidR="00CF5AAA" w:rsidRPr="005B20B8" w:rsidRDefault="00CF5AAA" w:rsidP="00942D08">
            <w:pPr>
              <w:tabs>
                <w:tab w:val="left" w:pos="5103"/>
              </w:tabs>
              <w:ind w:right="282"/>
              <w:jc w:val="both"/>
              <w:rPr>
                <w:rFonts w:ascii="Arial" w:hAnsi="Arial" w:cs="Arial"/>
                <w:b/>
                <w:bCs/>
                <w:color w:val="000000" w:themeColor="text1"/>
                <w:sz w:val="22"/>
                <w:szCs w:val="22"/>
              </w:rPr>
            </w:pP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39C9243B" w:rsidR="00A45BB9" w:rsidRDefault="008F0A55"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25EF1FB7" w:rsidR="00A45BB9" w:rsidRDefault="008F0A55"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7A69876A" w14:textId="5821990A" w:rsidR="00A45BB9" w:rsidRDefault="00A45BB9" w:rsidP="00A45BB9">
            <w:pPr>
              <w:autoSpaceDE w:val="0"/>
              <w:autoSpaceDN w:val="0"/>
              <w:adjustRightInd w:val="0"/>
              <w:rPr>
                <w:rFonts w:ascii="Arial" w:hAnsi="Arial" w:cs="Arial"/>
              </w:rPr>
            </w:pP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1A95A310" w14:textId="1BF9009B" w:rsidR="00A45BB9" w:rsidRDefault="00A45BB9" w:rsidP="00A45BB9">
            <w:pPr>
              <w:autoSpaceDE w:val="0"/>
              <w:autoSpaceDN w:val="0"/>
              <w:adjustRightInd w:val="0"/>
              <w:rPr>
                <w:rFonts w:ascii="Arial" w:hAnsi="Arial" w:cs="Arial"/>
              </w:rPr>
            </w:pP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7671EBB1" w14:textId="1C2E386C" w:rsidR="00A45BB9" w:rsidRDefault="00A45BB9" w:rsidP="00A45BB9">
            <w:pPr>
              <w:autoSpaceDE w:val="0"/>
              <w:autoSpaceDN w:val="0"/>
              <w:adjustRightInd w:val="0"/>
              <w:rPr>
                <w:rFonts w:ascii="Arial" w:hAnsi="Arial" w:cs="Arial"/>
              </w:rPr>
            </w:pP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24226F2A" w14:textId="34373D09" w:rsidR="00CF5AAA" w:rsidRPr="005B20B8" w:rsidRDefault="00CF5AAA" w:rsidP="00DB5032">
            <w:pPr>
              <w:tabs>
                <w:tab w:val="left" w:pos="5103"/>
              </w:tabs>
              <w:ind w:right="282"/>
              <w:jc w:val="both"/>
              <w:rPr>
                <w:rFonts w:ascii="Arial" w:hAnsi="Arial" w:cs="Arial"/>
                <w:color w:val="000000" w:themeColor="text1"/>
                <w:sz w:val="22"/>
                <w:szCs w:val="22"/>
              </w:rPr>
            </w:pP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B955373" w14:textId="462D45C8" w:rsidR="00E964B1" w:rsidRPr="003C7DED" w:rsidRDefault="00E964B1" w:rsidP="000520C3">
            <w:pPr>
              <w:autoSpaceDE w:val="0"/>
              <w:autoSpaceDN w:val="0"/>
              <w:adjustRightInd w:val="0"/>
              <w:rPr>
                <w:rFonts w:ascii="Arial" w:hAnsi="Arial" w:cs="Arial"/>
              </w:rPr>
            </w:pP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1605B3BB" w14:textId="51DAD662" w:rsidR="000520C3" w:rsidRPr="003C7DED" w:rsidRDefault="000520C3" w:rsidP="000520C3">
            <w:pPr>
              <w:autoSpaceDE w:val="0"/>
              <w:autoSpaceDN w:val="0"/>
              <w:adjustRightInd w:val="0"/>
              <w:rPr>
                <w:rFonts w:ascii="Arial" w:hAnsi="Arial" w:cs="Arial"/>
                <w:b/>
                <w:bCs/>
                <w:sz w:val="22"/>
                <w:szCs w:val="22"/>
              </w:rPr>
            </w:pP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66150ED" w14:textId="535F4771" w:rsidR="00E964B1" w:rsidRPr="003C7DED" w:rsidRDefault="00E964B1" w:rsidP="004135AB">
            <w:pPr>
              <w:autoSpaceDE w:val="0"/>
              <w:autoSpaceDN w:val="0"/>
              <w:adjustRightInd w:val="0"/>
              <w:rPr>
                <w:rFonts w:ascii="Arial" w:hAnsi="Arial" w:cs="Arial"/>
                <w:b/>
                <w:bCs/>
                <w:i/>
                <w:iCs/>
                <w:color w:val="002060"/>
              </w:rPr>
            </w:pP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3151489A" w14:textId="09448BBA" w:rsidR="00E964B1" w:rsidRPr="003C7DED" w:rsidRDefault="00E964B1" w:rsidP="00E771B1">
            <w:pPr>
              <w:autoSpaceDE w:val="0"/>
              <w:autoSpaceDN w:val="0"/>
              <w:adjustRightInd w:val="0"/>
              <w:rPr>
                <w:rFonts w:ascii="Arial" w:hAnsi="Arial" w:cs="Arial"/>
                <w:b/>
                <w:bCs/>
                <w:i/>
                <w:iCs/>
                <w:color w:val="002060"/>
              </w:rPr>
            </w:pP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7DFF89B4" w14:textId="25B11199" w:rsidR="00D93238" w:rsidRPr="003C7DED" w:rsidRDefault="00D93238" w:rsidP="004135AB">
            <w:pPr>
              <w:autoSpaceDE w:val="0"/>
              <w:autoSpaceDN w:val="0"/>
              <w:adjustRightInd w:val="0"/>
              <w:rPr>
                <w:rFonts w:ascii="Arial" w:hAnsi="Arial" w:cs="Arial"/>
                <w:i/>
                <w:iCs/>
                <w:sz w:val="22"/>
                <w:szCs w:val="22"/>
              </w:rPr>
            </w:pP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7748D451" w14:textId="14FCE8CF" w:rsidR="00E964B1" w:rsidRPr="003C7DED" w:rsidRDefault="00E964B1" w:rsidP="004135AB">
            <w:pPr>
              <w:autoSpaceDE w:val="0"/>
              <w:autoSpaceDN w:val="0"/>
              <w:adjustRightInd w:val="0"/>
              <w:rPr>
                <w:rFonts w:ascii="Arial" w:hAnsi="Arial" w:cs="Arial"/>
                <w:b/>
                <w:bCs/>
                <w:i/>
                <w:iCs/>
              </w:rPr>
            </w:pP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339DE" w14:textId="77777777" w:rsidR="008E08C8" w:rsidRDefault="008E08C8" w:rsidP="00E12CE5">
      <w:r>
        <w:separator/>
      </w:r>
    </w:p>
  </w:endnote>
  <w:endnote w:type="continuationSeparator" w:id="0">
    <w:p w14:paraId="68F9D3B1" w14:textId="77777777" w:rsidR="008E08C8" w:rsidRDefault="008E08C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32668A" w14:textId="77777777" w:rsidR="008E08C8" w:rsidRDefault="008E08C8" w:rsidP="00E12CE5">
      <w:r>
        <w:separator/>
      </w:r>
    </w:p>
  </w:footnote>
  <w:footnote w:type="continuationSeparator" w:id="0">
    <w:p w14:paraId="187B4C71" w14:textId="77777777" w:rsidR="008E08C8" w:rsidRDefault="008E08C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66ED3489"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043AC7"/>
    <w:multiLevelType w:val="multilevel"/>
    <w:tmpl w:val="2AC64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534BCD"/>
    <w:multiLevelType w:val="hybridMultilevel"/>
    <w:tmpl w:val="71D216D2"/>
    <w:lvl w:ilvl="0" w:tplc="08090001">
      <w:start w:val="1"/>
      <w:numFmt w:val="bullet"/>
      <w:lvlText w:val=""/>
      <w:lvlJc w:val="left"/>
      <w:pPr>
        <w:ind w:left="784"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EC257F"/>
    <w:multiLevelType w:val="multilevel"/>
    <w:tmpl w:val="85C09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FF5BC0"/>
    <w:multiLevelType w:val="hybridMultilevel"/>
    <w:tmpl w:val="289C315A"/>
    <w:lvl w:ilvl="0" w:tplc="08090001">
      <w:start w:val="1"/>
      <w:numFmt w:val="bullet"/>
      <w:lvlText w:val=""/>
      <w:lvlJc w:val="left"/>
      <w:pPr>
        <w:ind w:left="784"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3775638"/>
    <w:multiLevelType w:val="hybridMultilevel"/>
    <w:tmpl w:val="D77437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3B92A13"/>
    <w:multiLevelType w:val="hybridMultilevel"/>
    <w:tmpl w:val="B47EBD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78E3743"/>
    <w:multiLevelType w:val="hybridMultilevel"/>
    <w:tmpl w:val="A3CE8412"/>
    <w:lvl w:ilvl="0" w:tplc="08090001">
      <w:start w:val="1"/>
      <w:numFmt w:val="bullet"/>
      <w:lvlText w:val=""/>
      <w:lvlJc w:val="left"/>
      <w:pPr>
        <w:ind w:left="784"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DC4610A"/>
    <w:multiLevelType w:val="hybridMultilevel"/>
    <w:tmpl w:val="28743B34"/>
    <w:lvl w:ilvl="0" w:tplc="08090001">
      <w:start w:val="1"/>
      <w:numFmt w:val="bullet"/>
      <w:lvlText w:val=""/>
      <w:lvlJc w:val="left"/>
      <w:pPr>
        <w:ind w:left="1144"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5"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A97661"/>
    <w:multiLevelType w:val="hybridMultilevel"/>
    <w:tmpl w:val="6156A030"/>
    <w:lvl w:ilvl="0" w:tplc="08090001">
      <w:start w:val="1"/>
      <w:numFmt w:val="bullet"/>
      <w:lvlText w:val=""/>
      <w:lvlJc w:val="left"/>
      <w:pPr>
        <w:ind w:left="784"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3A200D13"/>
    <w:multiLevelType w:val="hybridMultilevel"/>
    <w:tmpl w:val="DCD80756"/>
    <w:lvl w:ilvl="0" w:tplc="08090001">
      <w:start w:val="1"/>
      <w:numFmt w:val="bullet"/>
      <w:lvlText w:val=""/>
      <w:lvlJc w:val="left"/>
      <w:pPr>
        <w:ind w:left="784"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3A2271EF"/>
    <w:multiLevelType w:val="hybridMultilevel"/>
    <w:tmpl w:val="191239FA"/>
    <w:lvl w:ilvl="0" w:tplc="08090001">
      <w:start w:val="1"/>
      <w:numFmt w:val="bullet"/>
      <w:lvlText w:val=""/>
      <w:lvlJc w:val="left"/>
      <w:pPr>
        <w:ind w:left="784"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2E76C3"/>
    <w:multiLevelType w:val="hybridMultilevel"/>
    <w:tmpl w:val="E1EE14C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40CC077A"/>
    <w:multiLevelType w:val="hybridMultilevel"/>
    <w:tmpl w:val="0D68A0B4"/>
    <w:lvl w:ilvl="0" w:tplc="08090001">
      <w:start w:val="1"/>
      <w:numFmt w:val="bullet"/>
      <w:lvlText w:val=""/>
      <w:lvlJc w:val="left"/>
      <w:pPr>
        <w:ind w:left="1144"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5"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7"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A6B47C9"/>
    <w:multiLevelType w:val="hybridMultilevel"/>
    <w:tmpl w:val="6B9CC7E4"/>
    <w:lvl w:ilvl="0" w:tplc="08090001">
      <w:start w:val="1"/>
      <w:numFmt w:val="bullet"/>
      <w:lvlText w:val=""/>
      <w:lvlJc w:val="left"/>
      <w:pPr>
        <w:ind w:left="784"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6B2652BF"/>
    <w:multiLevelType w:val="hybridMultilevel"/>
    <w:tmpl w:val="42EA65AE"/>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7"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FF474B"/>
    <w:multiLevelType w:val="multilevel"/>
    <w:tmpl w:val="A9ACC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27701182">
    <w:abstractNumId w:val="26"/>
  </w:num>
  <w:num w:numId="2" w16cid:durableId="1803111271">
    <w:abstractNumId w:val="37"/>
  </w:num>
  <w:num w:numId="3" w16cid:durableId="1433432699">
    <w:abstractNumId w:val="8"/>
  </w:num>
  <w:num w:numId="4" w16cid:durableId="401568497">
    <w:abstractNumId w:val="25"/>
  </w:num>
  <w:num w:numId="5" w16cid:durableId="766847571">
    <w:abstractNumId w:val="33"/>
  </w:num>
  <w:num w:numId="6" w16cid:durableId="373045099">
    <w:abstractNumId w:val="27"/>
  </w:num>
  <w:num w:numId="7" w16cid:durableId="1633293279">
    <w:abstractNumId w:val="2"/>
  </w:num>
  <w:num w:numId="8" w16cid:durableId="341976480">
    <w:abstractNumId w:val="16"/>
  </w:num>
  <w:num w:numId="9" w16cid:durableId="1639147443">
    <w:abstractNumId w:val="1"/>
  </w:num>
  <w:num w:numId="10" w16cid:durableId="478347702">
    <w:abstractNumId w:val="28"/>
  </w:num>
  <w:num w:numId="11" w16cid:durableId="1092507101">
    <w:abstractNumId w:val="21"/>
  </w:num>
  <w:num w:numId="12" w16cid:durableId="1634867012">
    <w:abstractNumId w:val="17"/>
  </w:num>
  <w:num w:numId="13" w16cid:durableId="211886364">
    <w:abstractNumId w:val="31"/>
  </w:num>
  <w:num w:numId="14" w16cid:durableId="400373362">
    <w:abstractNumId w:val="38"/>
  </w:num>
  <w:num w:numId="15" w16cid:durableId="405424760">
    <w:abstractNumId w:val="29"/>
  </w:num>
  <w:num w:numId="16" w16cid:durableId="1295477818">
    <w:abstractNumId w:val="30"/>
  </w:num>
  <w:num w:numId="17" w16cid:durableId="117528784">
    <w:abstractNumId w:val="3"/>
  </w:num>
  <w:num w:numId="18" w16cid:durableId="632056397">
    <w:abstractNumId w:val="22"/>
  </w:num>
  <w:num w:numId="19" w16cid:durableId="496456405">
    <w:abstractNumId w:val="0"/>
  </w:num>
  <w:num w:numId="20" w16cid:durableId="332225287">
    <w:abstractNumId w:val="15"/>
  </w:num>
  <w:num w:numId="21" w16cid:durableId="2066251191">
    <w:abstractNumId w:val="34"/>
  </w:num>
  <w:num w:numId="22" w16cid:durableId="366488901">
    <w:abstractNumId w:val="32"/>
  </w:num>
  <w:num w:numId="23" w16cid:durableId="2130974721">
    <w:abstractNumId w:val="5"/>
  </w:num>
  <w:num w:numId="24" w16cid:durableId="1330137503">
    <w:abstractNumId w:val="7"/>
  </w:num>
  <w:num w:numId="25" w16cid:durableId="365446493">
    <w:abstractNumId w:val="9"/>
  </w:num>
  <w:num w:numId="26" w16cid:durableId="1487477757">
    <w:abstractNumId w:val="39"/>
  </w:num>
  <w:num w:numId="27" w16cid:durableId="970481243">
    <w:abstractNumId w:val="11"/>
  </w:num>
  <w:num w:numId="28" w16cid:durableId="37631441">
    <w:abstractNumId w:val="23"/>
  </w:num>
  <w:num w:numId="29" w16cid:durableId="754253842">
    <w:abstractNumId w:val="36"/>
  </w:num>
  <w:num w:numId="30" w16cid:durableId="55668760">
    <w:abstractNumId w:val="12"/>
  </w:num>
  <w:num w:numId="31" w16cid:durableId="179662433">
    <w:abstractNumId w:val="4"/>
  </w:num>
  <w:num w:numId="32" w16cid:durableId="1120031036">
    <w:abstractNumId w:val="18"/>
  </w:num>
  <w:num w:numId="33" w16cid:durableId="926227858">
    <w:abstractNumId w:val="14"/>
  </w:num>
  <w:num w:numId="34" w16cid:durableId="1735930517">
    <w:abstractNumId w:val="24"/>
  </w:num>
  <w:num w:numId="35" w16cid:durableId="952907467">
    <w:abstractNumId w:val="19"/>
  </w:num>
  <w:num w:numId="36" w16cid:durableId="1148402799">
    <w:abstractNumId w:val="10"/>
  </w:num>
  <w:num w:numId="37" w16cid:durableId="1944802774">
    <w:abstractNumId w:val="13"/>
  </w:num>
  <w:num w:numId="38" w16cid:durableId="1161971594">
    <w:abstractNumId w:val="20"/>
  </w:num>
  <w:num w:numId="39" w16cid:durableId="1942179650">
    <w:abstractNumId w:val="35"/>
  </w:num>
  <w:num w:numId="40" w16cid:durableId="127220388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44913"/>
    <w:rsid w:val="000520C3"/>
    <w:rsid w:val="00053E70"/>
    <w:rsid w:val="00061B1B"/>
    <w:rsid w:val="000639EB"/>
    <w:rsid w:val="00064A8D"/>
    <w:rsid w:val="00072762"/>
    <w:rsid w:val="000737CD"/>
    <w:rsid w:val="000747E1"/>
    <w:rsid w:val="00076294"/>
    <w:rsid w:val="00091D75"/>
    <w:rsid w:val="000B5B9A"/>
    <w:rsid w:val="000B651C"/>
    <w:rsid w:val="000C5261"/>
    <w:rsid w:val="000D4B03"/>
    <w:rsid w:val="000E49BB"/>
    <w:rsid w:val="000F33E2"/>
    <w:rsid w:val="0011250F"/>
    <w:rsid w:val="00132F6E"/>
    <w:rsid w:val="0013769C"/>
    <w:rsid w:val="00144584"/>
    <w:rsid w:val="00155B27"/>
    <w:rsid w:val="001640AB"/>
    <w:rsid w:val="0017587F"/>
    <w:rsid w:val="00176FA6"/>
    <w:rsid w:val="0018385C"/>
    <w:rsid w:val="001901D4"/>
    <w:rsid w:val="001B256C"/>
    <w:rsid w:val="001D79E4"/>
    <w:rsid w:val="001F7B84"/>
    <w:rsid w:val="00220E9B"/>
    <w:rsid w:val="0023083E"/>
    <w:rsid w:val="00237489"/>
    <w:rsid w:val="0023753B"/>
    <w:rsid w:val="00250D27"/>
    <w:rsid w:val="00257A43"/>
    <w:rsid w:val="00276276"/>
    <w:rsid w:val="00280BE0"/>
    <w:rsid w:val="00285476"/>
    <w:rsid w:val="002854C0"/>
    <w:rsid w:val="002B36F0"/>
    <w:rsid w:val="002B7763"/>
    <w:rsid w:val="002D2DC1"/>
    <w:rsid w:val="002D6AAF"/>
    <w:rsid w:val="002E5348"/>
    <w:rsid w:val="002E77B7"/>
    <w:rsid w:val="003014CE"/>
    <w:rsid w:val="00301D05"/>
    <w:rsid w:val="00303FD8"/>
    <w:rsid w:val="00312139"/>
    <w:rsid w:val="00316ADF"/>
    <w:rsid w:val="00323056"/>
    <w:rsid w:val="00346811"/>
    <w:rsid w:val="00346AB3"/>
    <w:rsid w:val="00383018"/>
    <w:rsid w:val="00386B11"/>
    <w:rsid w:val="00391075"/>
    <w:rsid w:val="00395AF2"/>
    <w:rsid w:val="003A1A07"/>
    <w:rsid w:val="003A3C4A"/>
    <w:rsid w:val="003A63AA"/>
    <w:rsid w:val="003B181B"/>
    <w:rsid w:val="003C007E"/>
    <w:rsid w:val="003C7DED"/>
    <w:rsid w:val="003D0ABC"/>
    <w:rsid w:val="003D3A20"/>
    <w:rsid w:val="003F1A54"/>
    <w:rsid w:val="00401CCA"/>
    <w:rsid w:val="004052F4"/>
    <w:rsid w:val="00413420"/>
    <w:rsid w:val="00417CBF"/>
    <w:rsid w:val="00423774"/>
    <w:rsid w:val="00431772"/>
    <w:rsid w:val="00435D0D"/>
    <w:rsid w:val="004361F9"/>
    <w:rsid w:val="00442F51"/>
    <w:rsid w:val="00446AAC"/>
    <w:rsid w:val="004558B1"/>
    <w:rsid w:val="00461429"/>
    <w:rsid w:val="004927BA"/>
    <w:rsid w:val="004A10DC"/>
    <w:rsid w:val="004C456C"/>
    <w:rsid w:val="00502B12"/>
    <w:rsid w:val="00502DDC"/>
    <w:rsid w:val="00503433"/>
    <w:rsid w:val="00510FFC"/>
    <w:rsid w:val="00522AFE"/>
    <w:rsid w:val="00535AEE"/>
    <w:rsid w:val="005433B2"/>
    <w:rsid w:val="005477AF"/>
    <w:rsid w:val="00551218"/>
    <w:rsid w:val="00551CE5"/>
    <w:rsid w:val="00557E49"/>
    <w:rsid w:val="00575410"/>
    <w:rsid w:val="005907A9"/>
    <w:rsid w:val="005B20B8"/>
    <w:rsid w:val="005B2E56"/>
    <w:rsid w:val="005B3301"/>
    <w:rsid w:val="005C690A"/>
    <w:rsid w:val="005D3F15"/>
    <w:rsid w:val="005D622D"/>
    <w:rsid w:val="005D6DB1"/>
    <w:rsid w:val="0061433C"/>
    <w:rsid w:val="006151A9"/>
    <w:rsid w:val="00627EC2"/>
    <w:rsid w:val="00630E2A"/>
    <w:rsid w:val="0064650F"/>
    <w:rsid w:val="006479D7"/>
    <w:rsid w:val="00647C75"/>
    <w:rsid w:val="0065035B"/>
    <w:rsid w:val="006525E2"/>
    <w:rsid w:val="00652AA9"/>
    <w:rsid w:val="006836B4"/>
    <w:rsid w:val="00695179"/>
    <w:rsid w:val="00697855"/>
    <w:rsid w:val="0069797A"/>
    <w:rsid w:val="006B2FD0"/>
    <w:rsid w:val="006C7408"/>
    <w:rsid w:val="006D0ED9"/>
    <w:rsid w:val="006D1D2A"/>
    <w:rsid w:val="006E5532"/>
    <w:rsid w:val="006E7E24"/>
    <w:rsid w:val="006F166F"/>
    <w:rsid w:val="00702469"/>
    <w:rsid w:val="007025FA"/>
    <w:rsid w:val="00712EA1"/>
    <w:rsid w:val="00726263"/>
    <w:rsid w:val="00732D26"/>
    <w:rsid w:val="00735E7B"/>
    <w:rsid w:val="00737DAA"/>
    <w:rsid w:val="00743C77"/>
    <w:rsid w:val="00762A75"/>
    <w:rsid w:val="0077544F"/>
    <w:rsid w:val="00781850"/>
    <w:rsid w:val="00786508"/>
    <w:rsid w:val="00786696"/>
    <w:rsid w:val="00787AEA"/>
    <w:rsid w:val="00787B6E"/>
    <w:rsid w:val="007A7191"/>
    <w:rsid w:val="007A7767"/>
    <w:rsid w:val="007C2961"/>
    <w:rsid w:val="007C3B3C"/>
    <w:rsid w:val="007C3C51"/>
    <w:rsid w:val="007D0033"/>
    <w:rsid w:val="007D2929"/>
    <w:rsid w:val="007D5980"/>
    <w:rsid w:val="007F0207"/>
    <w:rsid w:val="007F71B7"/>
    <w:rsid w:val="00801D51"/>
    <w:rsid w:val="0082169C"/>
    <w:rsid w:val="0082336B"/>
    <w:rsid w:val="00841382"/>
    <w:rsid w:val="00864354"/>
    <w:rsid w:val="00872452"/>
    <w:rsid w:val="008774E7"/>
    <w:rsid w:val="00883309"/>
    <w:rsid w:val="00886A02"/>
    <w:rsid w:val="008978F6"/>
    <w:rsid w:val="008A019F"/>
    <w:rsid w:val="008A1E4E"/>
    <w:rsid w:val="008A7843"/>
    <w:rsid w:val="008B2CA9"/>
    <w:rsid w:val="008B38DB"/>
    <w:rsid w:val="008B41D7"/>
    <w:rsid w:val="008C4D8C"/>
    <w:rsid w:val="008E08C8"/>
    <w:rsid w:val="008E1354"/>
    <w:rsid w:val="008E1930"/>
    <w:rsid w:val="008E3482"/>
    <w:rsid w:val="008E37A3"/>
    <w:rsid w:val="008E5FA5"/>
    <w:rsid w:val="008E6415"/>
    <w:rsid w:val="008F0A55"/>
    <w:rsid w:val="009019A1"/>
    <w:rsid w:val="00904D5B"/>
    <w:rsid w:val="00927121"/>
    <w:rsid w:val="0093171B"/>
    <w:rsid w:val="00940625"/>
    <w:rsid w:val="00942D08"/>
    <w:rsid w:val="0095261E"/>
    <w:rsid w:val="00955356"/>
    <w:rsid w:val="00960376"/>
    <w:rsid w:val="00975C54"/>
    <w:rsid w:val="00987975"/>
    <w:rsid w:val="009A3155"/>
    <w:rsid w:val="009C3589"/>
    <w:rsid w:val="009D1B48"/>
    <w:rsid w:val="009E5E57"/>
    <w:rsid w:val="00A010DD"/>
    <w:rsid w:val="00A12FB0"/>
    <w:rsid w:val="00A225BC"/>
    <w:rsid w:val="00A3228E"/>
    <w:rsid w:val="00A32FB4"/>
    <w:rsid w:val="00A35E44"/>
    <w:rsid w:val="00A45BB9"/>
    <w:rsid w:val="00A52D5E"/>
    <w:rsid w:val="00A54125"/>
    <w:rsid w:val="00A56AD8"/>
    <w:rsid w:val="00A70A75"/>
    <w:rsid w:val="00A70E38"/>
    <w:rsid w:val="00A718A3"/>
    <w:rsid w:val="00A75883"/>
    <w:rsid w:val="00A80868"/>
    <w:rsid w:val="00A91673"/>
    <w:rsid w:val="00A91940"/>
    <w:rsid w:val="00A9378C"/>
    <w:rsid w:val="00AA4E90"/>
    <w:rsid w:val="00AB2FEE"/>
    <w:rsid w:val="00AC7846"/>
    <w:rsid w:val="00AD3877"/>
    <w:rsid w:val="00AE6E5A"/>
    <w:rsid w:val="00B005FC"/>
    <w:rsid w:val="00B20EC5"/>
    <w:rsid w:val="00B2789A"/>
    <w:rsid w:val="00B36605"/>
    <w:rsid w:val="00B45BCD"/>
    <w:rsid w:val="00B60A98"/>
    <w:rsid w:val="00B71EE4"/>
    <w:rsid w:val="00B97D5F"/>
    <w:rsid w:val="00BA3725"/>
    <w:rsid w:val="00BB2615"/>
    <w:rsid w:val="00BD363F"/>
    <w:rsid w:val="00C13F75"/>
    <w:rsid w:val="00C14698"/>
    <w:rsid w:val="00C159B7"/>
    <w:rsid w:val="00C22B1F"/>
    <w:rsid w:val="00C2776F"/>
    <w:rsid w:val="00C70845"/>
    <w:rsid w:val="00C74D6C"/>
    <w:rsid w:val="00C803DB"/>
    <w:rsid w:val="00C80892"/>
    <w:rsid w:val="00C81BCB"/>
    <w:rsid w:val="00CA2AE1"/>
    <w:rsid w:val="00CA7C6A"/>
    <w:rsid w:val="00CB3C3E"/>
    <w:rsid w:val="00CB7212"/>
    <w:rsid w:val="00CB7B54"/>
    <w:rsid w:val="00CC4B1D"/>
    <w:rsid w:val="00CC617C"/>
    <w:rsid w:val="00CD54AD"/>
    <w:rsid w:val="00CD6BAC"/>
    <w:rsid w:val="00CE0005"/>
    <w:rsid w:val="00CE73C2"/>
    <w:rsid w:val="00CF1DA8"/>
    <w:rsid w:val="00CF5AAA"/>
    <w:rsid w:val="00D11497"/>
    <w:rsid w:val="00D13C4B"/>
    <w:rsid w:val="00D227F7"/>
    <w:rsid w:val="00D2783B"/>
    <w:rsid w:val="00D3389C"/>
    <w:rsid w:val="00D35E9B"/>
    <w:rsid w:val="00D55D46"/>
    <w:rsid w:val="00D614AE"/>
    <w:rsid w:val="00D65C4C"/>
    <w:rsid w:val="00D75174"/>
    <w:rsid w:val="00D93238"/>
    <w:rsid w:val="00D9510A"/>
    <w:rsid w:val="00D9773C"/>
    <w:rsid w:val="00DA467F"/>
    <w:rsid w:val="00DA5171"/>
    <w:rsid w:val="00DA5E8A"/>
    <w:rsid w:val="00DA73C4"/>
    <w:rsid w:val="00DB1D58"/>
    <w:rsid w:val="00DC1A7A"/>
    <w:rsid w:val="00DD6258"/>
    <w:rsid w:val="00DE4FB9"/>
    <w:rsid w:val="00DF55B3"/>
    <w:rsid w:val="00E052E0"/>
    <w:rsid w:val="00E12CE5"/>
    <w:rsid w:val="00E17B52"/>
    <w:rsid w:val="00E35762"/>
    <w:rsid w:val="00E40141"/>
    <w:rsid w:val="00E42EC9"/>
    <w:rsid w:val="00E44410"/>
    <w:rsid w:val="00E44CFB"/>
    <w:rsid w:val="00E47244"/>
    <w:rsid w:val="00E61312"/>
    <w:rsid w:val="00E64D2C"/>
    <w:rsid w:val="00E771B1"/>
    <w:rsid w:val="00E84F7B"/>
    <w:rsid w:val="00E91E66"/>
    <w:rsid w:val="00E964B1"/>
    <w:rsid w:val="00EA5481"/>
    <w:rsid w:val="00EB3364"/>
    <w:rsid w:val="00EC2BC0"/>
    <w:rsid w:val="00ED0BFB"/>
    <w:rsid w:val="00EF1692"/>
    <w:rsid w:val="00EF621A"/>
    <w:rsid w:val="00EF622F"/>
    <w:rsid w:val="00EF6287"/>
    <w:rsid w:val="00F02E39"/>
    <w:rsid w:val="00F03767"/>
    <w:rsid w:val="00F11B19"/>
    <w:rsid w:val="00F14A3F"/>
    <w:rsid w:val="00F150A6"/>
    <w:rsid w:val="00F1771F"/>
    <w:rsid w:val="00F20A10"/>
    <w:rsid w:val="00F344E1"/>
    <w:rsid w:val="00F41A3C"/>
    <w:rsid w:val="00F60A15"/>
    <w:rsid w:val="00F74F6D"/>
    <w:rsid w:val="00F830BF"/>
    <w:rsid w:val="00FC276E"/>
    <w:rsid w:val="00FD36FE"/>
    <w:rsid w:val="00FD4A22"/>
    <w:rsid w:val="00FE1A47"/>
    <w:rsid w:val="00FE7F8B"/>
    <w:rsid w:val="00FF00CD"/>
    <w:rsid w:val="00FF263B"/>
    <w:rsid w:val="00FF5968"/>
    <w:rsid w:val="00FF6B05"/>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24848">
      <w:bodyDiv w:val="1"/>
      <w:marLeft w:val="0"/>
      <w:marRight w:val="0"/>
      <w:marTop w:val="0"/>
      <w:marBottom w:val="0"/>
      <w:divBdr>
        <w:top w:val="none" w:sz="0" w:space="0" w:color="auto"/>
        <w:left w:val="none" w:sz="0" w:space="0" w:color="auto"/>
        <w:bottom w:val="none" w:sz="0" w:space="0" w:color="auto"/>
        <w:right w:val="none" w:sz="0" w:space="0" w:color="auto"/>
      </w:divBdr>
    </w:div>
    <w:div w:id="27026342">
      <w:bodyDiv w:val="1"/>
      <w:marLeft w:val="0"/>
      <w:marRight w:val="0"/>
      <w:marTop w:val="0"/>
      <w:marBottom w:val="0"/>
      <w:divBdr>
        <w:top w:val="none" w:sz="0" w:space="0" w:color="auto"/>
        <w:left w:val="none" w:sz="0" w:space="0" w:color="auto"/>
        <w:bottom w:val="none" w:sz="0" w:space="0" w:color="auto"/>
        <w:right w:val="none" w:sz="0" w:space="0" w:color="auto"/>
      </w:divBdr>
    </w:div>
    <w:div w:id="40836501">
      <w:bodyDiv w:val="1"/>
      <w:marLeft w:val="0"/>
      <w:marRight w:val="0"/>
      <w:marTop w:val="0"/>
      <w:marBottom w:val="0"/>
      <w:divBdr>
        <w:top w:val="none" w:sz="0" w:space="0" w:color="auto"/>
        <w:left w:val="none" w:sz="0" w:space="0" w:color="auto"/>
        <w:bottom w:val="none" w:sz="0" w:space="0" w:color="auto"/>
        <w:right w:val="none" w:sz="0" w:space="0" w:color="auto"/>
      </w:divBdr>
    </w:div>
    <w:div w:id="66467296">
      <w:bodyDiv w:val="1"/>
      <w:marLeft w:val="0"/>
      <w:marRight w:val="0"/>
      <w:marTop w:val="0"/>
      <w:marBottom w:val="0"/>
      <w:divBdr>
        <w:top w:val="none" w:sz="0" w:space="0" w:color="auto"/>
        <w:left w:val="none" w:sz="0" w:space="0" w:color="auto"/>
        <w:bottom w:val="none" w:sz="0" w:space="0" w:color="auto"/>
        <w:right w:val="none" w:sz="0" w:space="0" w:color="auto"/>
      </w:divBdr>
    </w:div>
    <w:div w:id="134569066">
      <w:bodyDiv w:val="1"/>
      <w:marLeft w:val="0"/>
      <w:marRight w:val="0"/>
      <w:marTop w:val="0"/>
      <w:marBottom w:val="0"/>
      <w:divBdr>
        <w:top w:val="none" w:sz="0" w:space="0" w:color="auto"/>
        <w:left w:val="none" w:sz="0" w:space="0" w:color="auto"/>
        <w:bottom w:val="none" w:sz="0" w:space="0" w:color="auto"/>
        <w:right w:val="none" w:sz="0" w:space="0" w:color="auto"/>
      </w:divBdr>
    </w:div>
    <w:div w:id="230896450">
      <w:bodyDiv w:val="1"/>
      <w:marLeft w:val="0"/>
      <w:marRight w:val="0"/>
      <w:marTop w:val="0"/>
      <w:marBottom w:val="0"/>
      <w:divBdr>
        <w:top w:val="none" w:sz="0" w:space="0" w:color="auto"/>
        <w:left w:val="none" w:sz="0" w:space="0" w:color="auto"/>
        <w:bottom w:val="none" w:sz="0" w:space="0" w:color="auto"/>
        <w:right w:val="none" w:sz="0" w:space="0" w:color="auto"/>
      </w:divBdr>
    </w:div>
    <w:div w:id="274019613">
      <w:bodyDiv w:val="1"/>
      <w:marLeft w:val="0"/>
      <w:marRight w:val="0"/>
      <w:marTop w:val="0"/>
      <w:marBottom w:val="0"/>
      <w:divBdr>
        <w:top w:val="none" w:sz="0" w:space="0" w:color="auto"/>
        <w:left w:val="none" w:sz="0" w:space="0" w:color="auto"/>
        <w:bottom w:val="none" w:sz="0" w:space="0" w:color="auto"/>
        <w:right w:val="none" w:sz="0" w:space="0" w:color="auto"/>
      </w:divBdr>
    </w:div>
    <w:div w:id="453788730">
      <w:bodyDiv w:val="1"/>
      <w:marLeft w:val="0"/>
      <w:marRight w:val="0"/>
      <w:marTop w:val="0"/>
      <w:marBottom w:val="0"/>
      <w:divBdr>
        <w:top w:val="none" w:sz="0" w:space="0" w:color="auto"/>
        <w:left w:val="none" w:sz="0" w:space="0" w:color="auto"/>
        <w:bottom w:val="none" w:sz="0" w:space="0" w:color="auto"/>
        <w:right w:val="none" w:sz="0" w:space="0" w:color="auto"/>
      </w:divBdr>
    </w:div>
    <w:div w:id="524757068">
      <w:bodyDiv w:val="1"/>
      <w:marLeft w:val="0"/>
      <w:marRight w:val="0"/>
      <w:marTop w:val="0"/>
      <w:marBottom w:val="0"/>
      <w:divBdr>
        <w:top w:val="none" w:sz="0" w:space="0" w:color="auto"/>
        <w:left w:val="none" w:sz="0" w:space="0" w:color="auto"/>
        <w:bottom w:val="none" w:sz="0" w:space="0" w:color="auto"/>
        <w:right w:val="none" w:sz="0" w:space="0" w:color="auto"/>
      </w:divBdr>
    </w:div>
    <w:div w:id="570120579">
      <w:bodyDiv w:val="1"/>
      <w:marLeft w:val="0"/>
      <w:marRight w:val="0"/>
      <w:marTop w:val="0"/>
      <w:marBottom w:val="0"/>
      <w:divBdr>
        <w:top w:val="none" w:sz="0" w:space="0" w:color="auto"/>
        <w:left w:val="none" w:sz="0" w:space="0" w:color="auto"/>
        <w:bottom w:val="none" w:sz="0" w:space="0" w:color="auto"/>
        <w:right w:val="none" w:sz="0" w:space="0" w:color="auto"/>
      </w:divBdr>
    </w:div>
    <w:div w:id="711808893">
      <w:bodyDiv w:val="1"/>
      <w:marLeft w:val="0"/>
      <w:marRight w:val="0"/>
      <w:marTop w:val="0"/>
      <w:marBottom w:val="0"/>
      <w:divBdr>
        <w:top w:val="none" w:sz="0" w:space="0" w:color="auto"/>
        <w:left w:val="none" w:sz="0" w:space="0" w:color="auto"/>
        <w:bottom w:val="none" w:sz="0" w:space="0" w:color="auto"/>
        <w:right w:val="none" w:sz="0" w:space="0" w:color="auto"/>
      </w:divBdr>
    </w:div>
    <w:div w:id="784466909">
      <w:bodyDiv w:val="1"/>
      <w:marLeft w:val="0"/>
      <w:marRight w:val="0"/>
      <w:marTop w:val="0"/>
      <w:marBottom w:val="0"/>
      <w:divBdr>
        <w:top w:val="none" w:sz="0" w:space="0" w:color="auto"/>
        <w:left w:val="none" w:sz="0" w:space="0" w:color="auto"/>
        <w:bottom w:val="none" w:sz="0" w:space="0" w:color="auto"/>
        <w:right w:val="none" w:sz="0" w:space="0" w:color="auto"/>
      </w:divBdr>
    </w:div>
    <w:div w:id="797913209">
      <w:bodyDiv w:val="1"/>
      <w:marLeft w:val="0"/>
      <w:marRight w:val="0"/>
      <w:marTop w:val="0"/>
      <w:marBottom w:val="0"/>
      <w:divBdr>
        <w:top w:val="none" w:sz="0" w:space="0" w:color="auto"/>
        <w:left w:val="none" w:sz="0" w:space="0" w:color="auto"/>
        <w:bottom w:val="none" w:sz="0" w:space="0" w:color="auto"/>
        <w:right w:val="none" w:sz="0" w:space="0" w:color="auto"/>
      </w:divBdr>
    </w:div>
    <w:div w:id="859903054">
      <w:bodyDiv w:val="1"/>
      <w:marLeft w:val="0"/>
      <w:marRight w:val="0"/>
      <w:marTop w:val="0"/>
      <w:marBottom w:val="0"/>
      <w:divBdr>
        <w:top w:val="none" w:sz="0" w:space="0" w:color="auto"/>
        <w:left w:val="none" w:sz="0" w:space="0" w:color="auto"/>
        <w:bottom w:val="none" w:sz="0" w:space="0" w:color="auto"/>
        <w:right w:val="none" w:sz="0" w:space="0" w:color="auto"/>
      </w:divBdr>
    </w:div>
    <w:div w:id="940138096">
      <w:bodyDiv w:val="1"/>
      <w:marLeft w:val="0"/>
      <w:marRight w:val="0"/>
      <w:marTop w:val="0"/>
      <w:marBottom w:val="0"/>
      <w:divBdr>
        <w:top w:val="none" w:sz="0" w:space="0" w:color="auto"/>
        <w:left w:val="none" w:sz="0" w:space="0" w:color="auto"/>
        <w:bottom w:val="none" w:sz="0" w:space="0" w:color="auto"/>
        <w:right w:val="none" w:sz="0" w:space="0" w:color="auto"/>
      </w:divBdr>
    </w:div>
    <w:div w:id="1070275999">
      <w:bodyDiv w:val="1"/>
      <w:marLeft w:val="0"/>
      <w:marRight w:val="0"/>
      <w:marTop w:val="0"/>
      <w:marBottom w:val="0"/>
      <w:divBdr>
        <w:top w:val="none" w:sz="0" w:space="0" w:color="auto"/>
        <w:left w:val="none" w:sz="0" w:space="0" w:color="auto"/>
        <w:bottom w:val="none" w:sz="0" w:space="0" w:color="auto"/>
        <w:right w:val="none" w:sz="0" w:space="0" w:color="auto"/>
      </w:divBdr>
    </w:div>
    <w:div w:id="1183589920">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34394334">
      <w:bodyDiv w:val="1"/>
      <w:marLeft w:val="0"/>
      <w:marRight w:val="0"/>
      <w:marTop w:val="0"/>
      <w:marBottom w:val="0"/>
      <w:divBdr>
        <w:top w:val="none" w:sz="0" w:space="0" w:color="auto"/>
        <w:left w:val="none" w:sz="0" w:space="0" w:color="auto"/>
        <w:bottom w:val="none" w:sz="0" w:space="0" w:color="auto"/>
        <w:right w:val="none" w:sz="0" w:space="0" w:color="auto"/>
      </w:divBdr>
    </w:div>
    <w:div w:id="1681539417">
      <w:bodyDiv w:val="1"/>
      <w:marLeft w:val="0"/>
      <w:marRight w:val="0"/>
      <w:marTop w:val="0"/>
      <w:marBottom w:val="0"/>
      <w:divBdr>
        <w:top w:val="none" w:sz="0" w:space="0" w:color="auto"/>
        <w:left w:val="none" w:sz="0" w:space="0" w:color="auto"/>
        <w:bottom w:val="none" w:sz="0" w:space="0" w:color="auto"/>
        <w:right w:val="none" w:sz="0" w:space="0" w:color="auto"/>
      </w:divBdr>
    </w:div>
    <w:div w:id="1686636911">
      <w:bodyDiv w:val="1"/>
      <w:marLeft w:val="0"/>
      <w:marRight w:val="0"/>
      <w:marTop w:val="0"/>
      <w:marBottom w:val="0"/>
      <w:divBdr>
        <w:top w:val="none" w:sz="0" w:space="0" w:color="auto"/>
        <w:left w:val="none" w:sz="0" w:space="0" w:color="auto"/>
        <w:bottom w:val="none" w:sz="0" w:space="0" w:color="auto"/>
        <w:right w:val="none" w:sz="0" w:space="0" w:color="auto"/>
      </w:divBdr>
    </w:div>
    <w:div w:id="1733967284">
      <w:bodyDiv w:val="1"/>
      <w:marLeft w:val="0"/>
      <w:marRight w:val="0"/>
      <w:marTop w:val="0"/>
      <w:marBottom w:val="0"/>
      <w:divBdr>
        <w:top w:val="none" w:sz="0" w:space="0" w:color="auto"/>
        <w:left w:val="none" w:sz="0" w:space="0" w:color="auto"/>
        <w:bottom w:val="none" w:sz="0" w:space="0" w:color="auto"/>
        <w:right w:val="none" w:sz="0" w:space="0" w:color="auto"/>
      </w:divBdr>
    </w:div>
    <w:div w:id="1891382323">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30</Pages>
  <Words>8360</Words>
  <Characters>47654</Characters>
  <Application>Microsoft Office Word</Application>
  <DocSecurity>0</DocSecurity>
  <Lines>397</Lines>
  <Paragraphs>111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55903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Vivek Nelapati (2511594)</cp:lastModifiedBy>
  <cp:revision>8</cp:revision>
  <dcterms:created xsi:type="dcterms:W3CDTF">2025-10-30T10:36:00Z</dcterms:created>
  <dcterms:modified xsi:type="dcterms:W3CDTF">2026-03-17T01:12:00Z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