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top w:w="15" w:type="dxa"/>
          <w:left w:w="15" w:type="dxa"/>
          <w:bottom w:w="15" w:type="dxa"/>
          <w:right w:w="15" w:type="dxa"/>
        </w:tblCellMar>
        <w:tblLook w:val="04A0" w:firstRow="1" w:lastRow="0" w:firstColumn="1" w:lastColumn="0" w:noHBand="0" w:noVBand="1"/>
      </w:tblPr>
      <w:tblGrid>
        <w:gridCol w:w="1880"/>
        <w:gridCol w:w="3219"/>
        <w:gridCol w:w="2891"/>
        <w:gridCol w:w="1144"/>
        <w:gridCol w:w="206"/>
      </w:tblGrid>
      <w:tr w:rsidR="00CB270B" w:rsidRPr="009E68E4" w14:paraId="03EED4F8" w14:textId="77777777" w:rsidTr="0038561D">
        <w:trPr>
          <w:trHeight w:val="1140"/>
        </w:trPr>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C159F" w14:textId="77777777" w:rsidR="00CB270B" w:rsidRPr="004A4D36" w:rsidRDefault="00CB270B" w:rsidP="0038561D">
            <w:pPr>
              <w:spacing w:after="0" w:line="240" w:lineRule="auto"/>
              <w:ind w:left="1200" w:right="1163"/>
              <w:jc w:val="center"/>
              <w:rPr>
                <w:rFonts w:ascii="Arial" w:hAnsi="Arial" w:cs="Arial"/>
                <w:b/>
                <w:bCs/>
                <w:color w:val="000000"/>
                <w:sz w:val="44"/>
                <w:szCs w:val="44"/>
                <w:lang w:val="en-US"/>
              </w:rPr>
            </w:pPr>
            <w:r w:rsidRPr="009E68E4">
              <w:rPr>
                <w:rFonts w:ascii="Arial" w:hAnsi="Arial" w:cs="Arial"/>
                <w:b/>
                <w:bCs/>
                <w:color w:val="000000"/>
                <w:sz w:val="44"/>
                <w:szCs w:val="44"/>
                <w:shd w:val="clear" w:color="auto" w:fill="C0C0C0"/>
                <w:lang w:val="en-US"/>
              </w:rPr>
              <w:t>LEVEL 5 DEGREE ASSIGNMENT SPECIFICATION</w:t>
            </w:r>
            <w:r w:rsidRPr="009E68E4">
              <w:rPr>
                <w:rFonts w:ascii="Arial" w:hAnsi="Arial" w:cs="Arial"/>
                <w:b/>
                <w:bCs/>
                <w:color w:val="000000"/>
                <w:sz w:val="44"/>
                <w:szCs w:val="44"/>
                <w:lang w:val="en-US"/>
              </w:rPr>
              <w:t xml:space="preserve"> </w:t>
            </w:r>
          </w:p>
          <w:p w14:paraId="0BA63FEB" w14:textId="77777777" w:rsidR="00CB270B" w:rsidRPr="009E68E4" w:rsidRDefault="00CB270B" w:rsidP="0038561D">
            <w:pPr>
              <w:spacing w:after="0" w:line="240" w:lineRule="auto"/>
              <w:ind w:left="1200" w:right="1163"/>
              <w:jc w:val="center"/>
              <w:rPr>
                <w:rFonts w:ascii="Arial" w:hAnsi="Arial" w:cs="Arial"/>
                <w:lang w:val="en-US"/>
              </w:rPr>
            </w:pPr>
            <w:r w:rsidRPr="009E68E4">
              <w:rPr>
                <w:rFonts w:ascii="Arial" w:hAnsi="Arial" w:cs="Arial"/>
                <w:color w:val="000000"/>
                <w:sz w:val="28"/>
                <w:szCs w:val="28"/>
                <w:lang w:val="en-US"/>
              </w:rPr>
              <w:t>SCHOOL OF INTERNATIONAL HOTEL MANAGEMENT</w:t>
            </w:r>
          </w:p>
        </w:tc>
      </w:tr>
      <w:tr w:rsidR="00CB270B" w:rsidRPr="009E68E4" w14:paraId="0E1C2B01" w14:textId="77777777" w:rsidTr="0038561D">
        <w:trPr>
          <w:trHeight w:val="55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CE337" w14:textId="77777777" w:rsidR="00CB270B" w:rsidRPr="009E68E4" w:rsidRDefault="00CB270B" w:rsidP="0038561D">
            <w:pPr>
              <w:spacing w:after="0" w:line="240" w:lineRule="auto"/>
              <w:ind w:left="120"/>
              <w:rPr>
                <w:rFonts w:ascii="Arial" w:hAnsi="Arial" w:cs="Arial"/>
                <w:lang w:val="en-US"/>
              </w:rPr>
            </w:pPr>
            <w:bookmarkStart w:id="0" w:name="_GoBack" w:colFirst="3" w:colLast="3"/>
            <w:r w:rsidRPr="009E68E4">
              <w:rPr>
                <w:rFonts w:ascii="Arial" w:hAnsi="Arial" w:cs="Arial"/>
                <w:b/>
                <w:bCs/>
                <w:color w:val="000000"/>
                <w:sz w:val="22"/>
                <w:lang w:val="en-US"/>
              </w:rPr>
              <w:t>Student name: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5ACDD" w14:textId="7F62D586" w:rsidR="00CB270B" w:rsidRPr="00E84837" w:rsidRDefault="00E84837" w:rsidP="0038561D">
            <w:pPr>
              <w:spacing w:after="0" w:line="240" w:lineRule="auto"/>
              <w:rPr>
                <w:rFonts w:ascii="Arial" w:hAnsi="Arial" w:cs="Arial"/>
                <w:b/>
                <w:lang w:val="en-US"/>
              </w:rPr>
            </w:pPr>
            <w:r w:rsidRPr="00E84837">
              <w:rPr>
                <w:rFonts w:ascii="Arial" w:hAnsi="Arial" w:cs="Arial"/>
                <w:b/>
                <w:lang w:val="en-US"/>
              </w:rPr>
              <w:t xml:space="preserve">Syed Jahangir </w:t>
            </w:r>
            <w:proofErr w:type="spellStart"/>
            <w:r w:rsidRPr="00E84837">
              <w:rPr>
                <w:rFonts w:ascii="Arial" w:hAnsi="Arial" w:cs="Arial"/>
                <w:b/>
                <w:lang w:val="en-US"/>
              </w:rPr>
              <w:t>Bakth</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58C1B" w14:textId="77777777" w:rsidR="00CB270B" w:rsidRPr="009E68E4" w:rsidRDefault="00CB270B" w:rsidP="0038561D">
            <w:pPr>
              <w:spacing w:after="0" w:line="240" w:lineRule="auto"/>
              <w:ind w:left="120"/>
              <w:rPr>
                <w:rFonts w:ascii="Arial" w:hAnsi="Arial" w:cs="Arial"/>
                <w:lang w:val="en-US"/>
              </w:rPr>
            </w:pPr>
            <w:r w:rsidRPr="009E68E4">
              <w:rPr>
                <w:rFonts w:ascii="Arial" w:hAnsi="Arial" w:cs="Arial"/>
                <w:b/>
                <w:bCs/>
                <w:color w:val="000000"/>
                <w:sz w:val="22"/>
                <w:lang w:val="en-US"/>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C97FC" w14:textId="360BAA0B" w:rsidR="00CB270B" w:rsidRPr="009E68E4" w:rsidRDefault="00E84837" w:rsidP="0038561D">
            <w:pPr>
              <w:spacing w:after="0" w:line="240" w:lineRule="auto"/>
              <w:rPr>
                <w:rFonts w:ascii="Arial" w:hAnsi="Arial" w:cs="Arial"/>
                <w:lang w:val="en-US"/>
              </w:rPr>
            </w:pPr>
            <w:r>
              <w:rPr>
                <w:rFonts w:ascii="Helvetica" w:hAnsi="Helvetica" w:cs="Helvetica"/>
                <w:color w:val="333333"/>
                <w:sz w:val="21"/>
                <w:szCs w:val="21"/>
                <w:shd w:val="clear" w:color="auto" w:fill="F0F3F4"/>
              </w:rPr>
              <w:t>2026520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F96E2" w14:textId="77777777" w:rsidR="00CB270B" w:rsidRPr="009E68E4" w:rsidRDefault="00CB270B" w:rsidP="0038561D">
            <w:pPr>
              <w:spacing w:after="0" w:line="240" w:lineRule="auto"/>
              <w:rPr>
                <w:rFonts w:ascii="Arial" w:hAnsi="Arial" w:cs="Arial"/>
                <w:lang w:val="en-US"/>
              </w:rPr>
            </w:pPr>
          </w:p>
        </w:tc>
      </w:tr>
      <w:bookmarkEnd w:id="0"/>
      <w:tr w:rsidR="00CB270B" w:rsidRPr="009E68E4" w14:paraId="05F57B95" w14:textId="77777777" w:rsidTr="0038561D">
        <w:trPr>
          <w:trHeight w:val="55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A831A" w14:textId="77777777" w:rsidR="00CB270B" w:rsidRPr="009E68E4" w:rsidRDefault="00CB270B" w:rsidP="0038561D">
            <w:pPr>
              <w:spacing w:after="0" w:line="240" w:lineRule="auto"/>
              <w:ind w:left="128"/>
              <w:rPr>
                <w:rFonts w:ascii="Arial" w:hAnsi="Arial" w:cs="Arial"/>
                <w:lang w:val="en-US"/>
              </w:rPr>
            </w:pPr>
            <w:proofErr w:type="spellStart"/>
            <w:r w:rsidRPr="009E68E4">
              <w:rPr>
                <w:rFonts w:ascii="Arial" w:hAnsi="Arial" w:cs="Arial"/>
                <w:b/>
                <w:bCs/>
                <w:color w:val="000000"/>
                <w:sz w:val="22"/>
                <w:lang w:val="en-US"/>
              </w:rPr>
              <w:t>Programmes</w:t>
            </w:r>
            <w:proofErr w:type="spellEnd"/>
            <w:r w:rsidRPr="009E68E4">
              <w:rPr>
                <w:rFonts w:ascii="Arial" w:hAnsi="Arial" w:cs="Arial"/>
                <w:b/>
                <w:bCs/>
                <w:color w:val="000000"/>
                <w:sz w:val="22"/>
                <w:lang w:val="en-US"/>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4700F"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BA (Hons) International Hotel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BD3B5" w14:textId="77777777" w:rsidR="00CB270B" w:rsidRPr="009E68E4" w:rsidRDefault="00CB270B" w:rsidP="0038561D">
            <w:pPr>
              <w:spacing w:after="0" w:line="240" w:lineRule="auto"/>
              <w:rPr>
                <w:rFonts w:ascii="Arial" w:hAnsi="Arial" w:cs="Arial"/>
                <w:lang w:val="en-US"/>
              </w:rPr>
            </w:pPr>
          </w:p>
        </w:tc>
      </w:tr>
      <w:tr w:rsidR="00CB270B" w:rsidRPr="009E68E4" w14:paraId="603B4AA8" w14:textId="77777777" w:rsidTr="0038561D">
        <w:trPr>
          <w:trHeight w:val="9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2B8C7"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Module: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7863B"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Personnel Resourcing and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55A66"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Module Level (4, 5, 6):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9FA82" w14:textId="77777777" w:rsidR="00CB270B" w:rsidRPr="009E68E4" w:rsidRDefault="00CB270B" w:rsidP="0038561D">
            <w:pPr>
              <w:spacing w:after="0" w:line="240" w:lineRule="auto"/>
              <w:ind w:left="123"/>
              <w:rPr>
                <w:rFonts w:ascii="Arial" w:hAnsi="Arial" w:cs="Arial"/>
                <w:lang w:val="en-US"/>
              </w:rPr>
            </w:pPr>
            <w:r w:rsidRPr="009E68E4">
              <w:rPr>
                <w:rFonts w:ascii="Arial" w:hAnsi="Arial" w:cs="Arial"/>
                <w:b/>
                <w:bCs/>
                <w:color w:val="000000"/>
                <w:sz w:val="22"/>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C2604" w14:textId="77777777" w:rsidR="00CB270B" w:rsidRPr="009E68E4" w:rsidRDefault="00CB270B" w:rsidP="0038561D">
            <w:pPr>
              <w:spacing w:after="0" w:line="240" w:lineRule="auto"/>
              <w:rPr>
                <w:rFonts w:ascii="Arial" w:hAnsi="Arial" w:cs="Arial"/>
                <w:lang w:val="en-US"/>
              </w:rPr>
            </w:pPr>
          </w:p>
        </w:tc>
      </w:tr>
      <w:tr w:rsidR="00CB270B" w:rsidRPr="009E68E4" w14:paraId="7FC22BE0" w14:textId="77777777" w:rsidTr="0038561D">
        <w:trPr>
          <w:trHeight w:val="5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BFBC0"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Module code: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5E418"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BMIH5005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C4368" w14:textId="77777777" w:rsidR="00CB270B" w:rsidRPr="009E68E4" w:rsidRDefault="00CB270B" w:rsidP="0038561D">
            <w:pPr>
              <w:spacing w:after="0" w:line="240" w:lineRule="auto"/>
              <w:ind w:left="121" w:right="174" w:hanging="7"/>
              <w:rPr>
                <w:rFonts w:ascii="Arial" w:hAnsi="Arial" w:cs="Arial"/>
                <w:lang w:val="en-US"/>
              </w:rPr>
            </w:pPr>
            <w:r w:rsidRPr="009E68E4">
              <w:rPr>
                <w:rFonts w:ascii="Arial" w:hAnsi="Arial" w:cs="Arial"/>
                <w:b/>
                <w:bCs/>
                <w:color w:val="000000"/>
                <w:sz w:val="22"/>
                <w:shd w:val="clear" w:color="auto" w:fill="D9D9D9"/>
                <w:lang w:val="en-US"/>
              </w:rPr>
              <w:t xml:space="preserve">Contribution to Overall </w:t>
            </w:r>
            <w:r w:rsidRPr="009E68E4">
              <w:rPr>
                <w:rFonts w:ascii="Arial" w:hAnsi="Arial" w:cs="Arial"/>
                <w:b/>
                <w:bCs/>
                <w:color w:val="000000"/>
                <w:sz w:val="22"/>
                <w:lang w:val="en-US"/>
              </w:rPr>
              <w:t> </w:t>
            </w:r>
            <w:r w:rsidRPr="009E68E4">
              <w:rPr>
                <w:rFonts w:ascii="Arial" w:hAnsi="Arial" w:cs="Arial"/>
                <w:b/>
                <w:bCs/>
                <w:color w:val="000000"/>
                <w:sz w:val="22"/>
                <w:shd w:val="clear" w:color="auto" w:fill="D9D9D9"/>
                <w:lang w:val="en-US"/>
              </w:rPr>
              <w:t>Module Assessment (%):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2F30E" w14:textId="77777777" w:rsidR="00CB270B" w:rsidRPr="009E68E4" w:rsidRDefault="00CB270B" w:rsidP="0038561D">
            <w:pPr>
              <w:spacing w:after="0" w:line="240" w:lineRule="auto"/>
              <w:ind w:left="123"/>
              <w:rPr>
                <w:rFonts w:ascii="Arial" w:hAnsi="Arial" w:cs="Arial"/>
                <w:lang w:val="en-US"/>
              </w:rPr>
            </w:pPr>
            <w:r w:rsidRPr="009E68E4">
              <w:rPr>
                <w:rFonts w:ascii="Arial" w:hAnsi="Arial" w:cs="Arial"/>
                <w:b/>
                <w:bCs/>
                <w:color w:val="000000"/>
                <w:sz w:val="22"/>
                <w:lang w:val="en-US"/>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326BE" w14:textId="77777777" w:rsidR="00CB270B" w:rsidRPr="009E68E4" w:rsidRDefault="00CB270B" w:rsidP="0038561D">
            <w:pPr>
              <w:spacing w:after="0" w:line="240" w:lineRule="auto"/>
              <w:rPr>
                <w:rFonts w:ascii="Arial" w:hAnsi="Arial" w:cs="Arial"/>
                <w:lang w:val="en-US"/>
              </w:rPr>
            </w:pPr>
          </w:p>
        </w:tc>
      </w:tr>
      <w:tr w:rsidR="00CB270B" w:rsidRPr="009E68E4" w14:paraId="72E7A122" w14:textId="77777777" w:rsidTr="0038561D">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A1CF2"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Lecturer: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55166"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Kathryn Roberts </w:t>
            </w:r>
          </w:p>
          <w:p w14:paraId="55A07598" w14:textId="77777777" w:rsidR="00CB270B" w:rsidRPr="009E68E4" w:rsidRDefault="00CB270B" w:rsidP="0038561D">
            <w:pPr>
              <w:spacing w:before="9" w:after="0" w:line="240" w:lineRule="auto"/>
              <w:ind w:left="128"/>
              <w:rPr>
                <w:rFonts w:ascii="Arial" w:hAnsi="Arial" w:cs="Arial"/>
                <w:lang w:val="en-US"/>
              </w:rPr>
            </w:pPr>
            <w:r w:rsidRPr="009E68E4">
              <w:rPr>
                <w:rFonts w:ascii="Arial" w:hAnsi="Arial" w:cs="Arial"/>
                <w:b/>
                <w:bCs/>
                <w:color w:val="000000"/>
                <w:sz w:val="22"/>
                <w:lang w:val="en-US"/>
              </w:rPr>
              <w:t>Emma Roberts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C2343"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Internal Verifier: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1690D" w14:textId="77777777" w:rsidR="00CB270B" w:rsidRPr="009E68E4" w:rsidRDefault="00CB270B" w:rsidP="0038561D">
            <w:pPr>
              <w:spacing w:after="0" w:line="240" w:lineRule="auto"/>
              <w:ind w:left="128"/>
              <w:rPr>
                <w:rFonts w:ascii="Arial" w:hAnsi="Arial" w:cs="Arial"/>
                <w:lang w:val="en-US"/>
              </w:rPr>
            </w:pPr>
            <w:r w:rsidRPr="009E68E4">
              <w:rPr>
                <w:rFonts w:ascii="Arial" w:hAnsi="Arial" w:cs="Arial"/>
                <w:b/>
                <w:bCs/>
                <w:color w:val="000000"/>
                <w:sz w:val="22"/>
                <w:lang w:val="en-US"/>
              </w:rPr>
              <w:t>Dale Clarke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7FBE7" w14:textId="77777777" w:rsidR="00CB270B" w:rsidRPr="009E68E4" w:rsidRDefault="00CB270B" w:rsidP="0038561D">
            <w:pPr>
              <w:spacing w:after="0" w:line="240" w:lineRule="auto"/>
              <w:rPr>
                <w:rFonts w:ascii="Arial" w:hAnsi="Arial" w:cs="Arial"/>
                <w:lang w:val="en-US"/>
              </w:rPr>
            </w:pPr>
          </w:p>
        </w:tc>
      </w:tr>
      <w:tr w:rsidR="00CB270B" w:rsidRPr="009E68E4" w14:paraId="2AD350C2" w14:textId="77777777" w:rsidTr="0038561D">
        <w:trPr>
          <w:trHeight w:val="10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D9BD9" w14:textId="77777777" w:rsidR="00CB270B" w:rsidRPr="009E68E4" w:rsidRDefault="00CB270B" w:rsidP="0038561D">
            <w:pPr>
              <w:spacing w:after="0" w:line="240" w:lineRule="auto"/>
              <w:ind w:left="115"/>
              <w:rPr>
                <w:rFonts w:ascii="Arial" w:hAnsi="Arial" w:cs="Arial"/>
                <w:lang w:val="en-US"/>
              </w:rPr>
            </w:pPr>
            <w:r w:rsidRPr="009E68E4">
              <w:rPr>
                <w:rFonts w:ascii="Arial" w:hAnsi="Arial" w:cs="Arial"/>
                <w:b/>
                <w:bCs/>
                <w:color w:val="000000"/>
                <w:sz w:val="22"/>
                <w:lang w:val="en-US"/>
              </w:rPr>
              <w:t>Assignment 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0AF77" w14:textId="77777777" w:rsidR="00CB270B" w:rsidRPr="009E68E4" w:rsidRDefault="00CB270B" w:rsidP="0038561D">
            <w:pPr>
              <w:spacing w:after="0" w:line="240" w:lineRule="auto"/>
              <w:ind w:left="93" w:right="226" w:firstLine="26"/>
              <w:rPr>
                <w:rFonts w:ascii="Arial" w:hAnsi="Arial" w:cs="Arial"/>
                <w:lang w:val="en-US"/>
              </w:rPr>
            </w:pPr>
            <w:r w:rsidRPr="009E68E4">
              <w:rPr>
                <w:rFonts w:ascii="Arial" w:hAnsi="Arial" w:cs="Arial"/>
                <w:b/>
                <w:bCs/>
                <w:i/>
                <w:iCs/>
                <w:color w:val="000000"/>
                <w:sz w:val="22"/>
                <w:lang w:val="en-US"/>
              </w:rPr>
              <w:t>Essay: The impact of current challenges facing hotels in their employee turnover  in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86E0E" w14:textId="77777777" w:rsidR="00CB270B" w:rsidRPr="009E68E4" w:rsidRDefault="00CB270B" w:rsidP="0038561D">
            <w:pPr>
              <w:spacing w:after="0" w:line="240" w:lineRule="auto"/>
              <w:ind w:left="115"/>
              <w:rPr>
                <w:rFonts w:ascii="Arial" w:hAnsi="Arial" w:cs="Arial"/>
                <w:lang w:val="en-US"/>
              </w:rPr>
            </w:pPr>
            <w:r w:rsidRPr="009E68E4">
              <w:rPr>
                <w:rFonts w:ascii="Arial" w:hAnsi="Arial" w:cs="Arial"/>
                <w:b/>
                <w:bCs/>
                <w:color w:val="000000"/>
                <w:sz w:val="22"/>
                <w:lang w:val="en-US"/>
              </w:rPr>
              <w:t>Assignment 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2D273" w14:textId="77777777" w:rsidR="00CB270B" w:rsidRPr="009E68E4" w:rsidRDefault="00CB270B" w:rsidP="0038561D">
            <w:pPr>
              <w:spacing w:after="0" w:line="240" w:lineRule="auto"/>
              <w:ind w:left="129"/>
              <w:rPr>
                <w:rFonts w:ascii="Arial" w:hAnsi="Arial" w:cs="Arial"/>
                <w:lang w:val="en-US"/>
              </w:rPr>
            </w:pPr>
            <w:r w:rsidRPr="009E68E4">
              <w:rPr>
                <w:rFonts w:ascii="Arial" w:hAnsi="Arial" w:cs="Arial"/>
                <w:b/>
                <w:bCs/>
                <w:color w:val="000000"/>
                <w:sz w:val="22"/>
                <w:lang w:val="en-US"/>
              </w:rPr>
              <w:t>1 of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04491" w14:textId="77777777" w:rsidR="00CB270B" w:rsidRPr="009E68E4" w:rsidRDefault="00CB270B" w:rsidP="0038561D">
            <w:pPr>
              <w:spacing w:after="0" w:line="240" w:lineRule="auto"/>
              <w:rPr>
                <w:rFonts w:ascii="Arial" w:hAnsi="Arial" w:cs="Arial"/>
                <w:lang w:val="en-US"/>
              </w:rPr>
            </w:pPr>
          </w:p>
        </w:tc>
      </w:tr>
      <w:tr w:rsidR="00CB270B" w:rsidRPr="009E68E4" w14:paraId="75D32635" w14:textId="77777777" w:rsidTr="0038561D">
        <w:trPr>
          <w:trHeight w:val="81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DF367" w14:textId="77777777" w:rsidR="00CB270B" w:rsidRPr="009E68E4" w:rsidRDefault="00CB270B" w:rsidP="0038561D">
            <w:pPr>
              <w:spacing w:after="0" w:line="240" w:lineRule="auto"/>
              <w:ind w:left="120"/>
              <w:rPr>
                <w:rFonts w:ascii="Arial" w:hAnsi="Arial" w:cs="Arial"/>
                <w:lang w:val="en-US"/>
              </w:rPr>
            </w:pPr>
            <w:r w:rsidRPr="009E68E4">
              <w:rPr>
                <w:rFonts w:ascii="Arial" w:hAnsi="Arial" w:cs="Arial"/>
                <w:b/>
                <w:bCs/>
                <w:color w:val="000000"/>
                <w:sz w:val="22"/>
                <w:shd w:val="clear" w:color="auto" w:fill="D9D9D9"/>
                <w:lang w:val="en-US"/>
              </w:rPr>
              <w:t xml:space="preserve">Submission </w:t>
            </w:r>
            <w:r w:rsidRPr="009E68E4">
              <w:rPr>
                <w:rFonts w:ascii="Arial" w:hAnsi="Arial" w:cs="Arial"/>
                <w:b/>
                <w:bCs/>
                <w:color w:val="000000"/>
                <w:sz w:val="22"/>
                <w:lang w:val="en-US"/>
              </w:rPr>
              <w:t> </w:t>
            </w:r>
          </w:p>
          <w:p w14:paraId="02FF707E" w14:textId="77777777" w:rsidR="00CB270B" w:rsidRPr="009E68E4" w:rsidRDefault="00CB270B" w:rsidP="0038561D">
            <w:pPr>
              <w:spacing w:before="11" w:after="0" w:line="240" w:lineRule="auto"/>
              <w:ind w:left="121"/>
              <w:rPr>
                <w:rFonts w:ascii="Arial" w:hAnsi="Arial" w:cs="Arial"/>
                <w:lang w:val="en-US"/>
              </w:rPr>
            </w:pPr>
            <w:r w:rsidRPr="009E68E4">
              <w:rPr>
                <w:rFonts w:ascii="Arial" w:hAnsi="Arial" w:cs="Arial"/>
                <w:b/>
                <w:bCs/>
                <w:color w:val="000000"/>
                <w:sz w:val="22"/>
                <w:shd w:val="clear" w:color="auto" w:fill="D9D9D9"/>
                <w:lang w:val="en-US"/>
              </w:rPr>
              <w:t>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B3C7C" w14:textId="77777777" w:rsidR="00CB270B" w:rsidRPr="009E68E4" w:rsidRDefault="00CB270B" w:rsidP="0038561D">
            <w:pPr>
              <w:spacing w:after="0" w:line="240" w:lineRule="auto"/>
              <w:ind w:left="117"/>
              <w:rPr>
                <w:rFonts w:ascii="Arial" w:hAnsi="Arial" w:cs="Arial"/>
                <w:lang w:val="en-US"/>
              </w:rPr>
            </w:pPr>
            <w:r w:rsidRPr="009E68E4">
              <w:rPr>
                <w:rFonts w:ascii="Arial" w:hAnsi="Arial" w:cs="Arial"/>
                <w:b/>
                <w:bCs/>
                <w:color w:val="000000"/>
                <w:sz w:val="22"/>
                <w:lang w:val="en-US"/>
              </w:rPr>
              <w:t>Wednesday 1</w:t>
            </w:r>
            <w:r w:rsidRPr="009E68E4">
              <w:rPr>
                <w:rFonts w:ascii="Arial" w:hAnsi="Arial" w:cs="Arial"/>
                <w:b/>
                <w:bCs/>
                <w:color w:val="000000"/>
                <w:sz w:val="14"/>
                <w:szCs w:val="14"/>
                <w:vertAlign w:val="superscript"/>
                <w:lang w:val="en-US"/>
              </w:rPr>
              <w:t xml:space="preserve">st </w:t>
            </w:r>
            <w:r w:rsidRPr="009E68E4">
              <w:rPr>
                <w:rFonts w:ascii="Arial" w:hAnsi="Arial" w:cs="Arial"/>
                <w:b/>
                <w:bCs/>
                <w:color w:val="000000"/>
                <w:sz w:val="22"/>
                <w:lang w:val="en-US"/>
              </w:rPr>
              <w:t>June 2022 by 23.55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C290F" w14:textId="77777777" w:rsidR="00CB270B" w:rsidRPr="009E68E4" w:rsidRDefault="00CB270B" w:rsidP="0038561D">
            <w:pPr>
              <w:spacing w:after="0" w:line="240" w:lineRule="auto"/>
              <w:ind w:left="125" w:right="213" w:firstLine="1"/>
              <w:rPr>
                <w:rFonts w:ascii="Arial" w:hAnsi="Arial" w:cs="Arial"/>
                <w:lang w:val="en-US"/>
              </w:rPr>
            </w:pPr>
            <w:r w:rsidRPr="009E68E4">
              <w:rPr>
                <w:rFonts w:ascii="Arial" w:hAnsi="Arial" w:cs="Arial"/>
                <w:b/>
                <w:bCs/>
                <w:color w:val="000000"/>
                <w:sz w:val="20"/>
                <w:szCs w:val="20"/>
                <w:shd w:val="clear" w:color="auto" w:fill="D9D9D9"/>
                <w:lang w:val="en-US"/>
              </w:rPr>
              <w:t xml:space="preserve">Return date of provisional </w:t>
            </w:r>
            <w:r w:rsidRPr="009E68E4">
              <w:rPr>
                <w:rFonts w:ascii="Arial" w:hAnsi="Arial" w:cs="Arial"/>
                <w:b/>
                <w:bCs/>
                <w:color w:val="000000"/>
                <w:sz w:val="20"/>
                <w:szCs w:val="20"/>
                <w:lang w:val="en-US"/>
              </w:rPr>
              <w:t> </w:t>
            </w:r>
            <w:r w:rsidRPr="009E68E4">
              <w:rPr>
                <w:rFonts w:ascii="Arial" w:hAnsi="Arial" w:cs="Arial"/>
                <w:b/>
                <w:bCs/>
                <w:color w:val="000000"/>
                <w:sz w:val="20"/>
                <w:szCs w:val="20"/>
                <w:shd w:val="clear" w:color="auto" w:fill="D9D9D9"/>
                <w:lang w:val="en-US"/>
              </w:rPr>
              <w:t>marks &amp; written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FDDEC" w14:textId="77777777" w:rsidR="00CB270B" w:rsidRPr="009E68E4" w:rsidRDefault="00CB270B" w:rsidP="0038561D">
            <w:pPr>
              <w:spacing w:after="0" w:line="240" w:lineRule="auto"/>
              <w:ind w:left="122"/>
              <w:rPr>
                <w:rFonts w:ascii="Arial" w:hAnsi="Arial" w:cs="Arial"/>
                <w:lang w:val="en-US"/>
              </w:rPr>
            </w:pPr>
            <w:r w:rsidRPr="009E68E4">
              <w:rPr>
                <w:rFonts w:ascii="Arial" w:hAnsi="Arial" w:cs="Arial"/>
                <w:b/>
                <w:bCs/>
                <w:color w:val="000000"/>
                <w:sz w:val="22"/>
                <w:lang w:val="en-US"/>
              </w:rPr>
              <w:t>29</w:t>
            </w:r>
            <w:r w:rsidRPr="009E68E4">
              <w:rPr>
                <w:rFonts w:ascii="Arial" w:hAnsi="Arial" w:cs="Arial"/>
                <w:b/>
                <w:bCs/>
                <w:color w:val="000000"/>
                <w:sz w:val="14"/>
                <w:szCs w:val="14"/>
                <w:vertAlign w:val="superscript"/>
                <w:lang w:val="en-US"/>
              </w:rPr>
              <w:t xml:space="preserve">th </w:t>
            </w:r>
            <w:r w:rsidRPr="009E68E4">
              <w:rPr>
                <w:rFonts w:ascii="Arial" w:hAnsi="Arial" w:cs="Arial"/>
                <w:b/>
                <w:bCs/>
                <w:color w:val="000000"/>
                <w:sz w:val="22"/>
                <w:lang w:val="en-US"/>
              </w:rPr>
              <w:t>June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1666C" w14:textId="77777777" w:rsidR="00CB270B" w:rsidRPr="009E68E4" w:rsidRDefault="00CB270B" w:rsidP="0038561D">
            <w:pPr>
              <w:spacing w:after="0" w:line="240" w:lineRule="auto"/>
              <w:rPr>
                <w:rFonts w:ascii="Arial" w:hAnsi="Arial" w:cs="Arial"/>
                <w:lang w:val="en-US"/>
              </w:rPr>
            </w:pPr>
          </w:p>
        </w:tc>
      </w:tr>
    </w:tbl>
    <w:p w14:paraId="51B87E4E" w14:textId="77777777" w:rsidR="000507DE" w:rsidRPr="00CE274A" w:rsidRDefault="000507DE" w:rsidP="000507DE">
      <w:pPr>
        <w:jc w:val="both"/>
        <w:rPr>
          <w:rFonts w:ascii="Arial" w:hAnsi="Arial" w:cs="Arial"/>
        </w:rPr>
      </w:pPr>
    </w:p>
    <w:p w14:paraId="2DD24ADB" w14:textId="77777777" w:rsidR="000507DE" w:rsidRDefault="000507DE" w:rsidP="000507DE">
      <w:pPr>
        <w:jc w:val="both"/>
      </w:pPr>
    </w:p>
    <w:p w14:paraId="778E8933" w14:textId="77777777" w:rsidR="000507DE" w:rsidRDefault="000507DE" w:rsidP="000507DE">
      <w:pPr>
        <w:jc w:val="both"/>
      </w:pPr>
    </w:p>
    <w:p w14:paraId="32325AF8" w14:textId="77777777" w:rsidR="000507DE" w:rsidRDefault="000507DE" w:rsidP="000507DE">
      <w:pPr>
        <w:jc w:val="both"/>
      </w:pPr>
    </w:p>
    <w:p w14:paraId="50D8B63B" w14:textId="77777777" w:rsidR="000507DE" w:rsidRDefault="000507DE" w:rsidP="000507DE">
      <w:pPr>
        <w:jc w:val="both"/>
      </w:pPr>
    </w:p>
    <w:p w14:paraId="24D3E2FB" w14:textId="77777777" w:rsidR="000507DE" w:rsidRDefault="000507DE" w:rsidP="000507DE">
      <w:pPr>
        <w:jc w:val="both"/>
      </w:pPr>
    </w:p>
    <w:p w14:paraId="6FB78016" w14:textId="77777777" w:rsidR="000507DE" w:rsidRDefault="000507DE" w:rsidP="000507DE">
      <w:pPr>
        <w:jc w:val="both"/>
      </w:pPr>
    </w:p>
    <w:p w14:paraId="6DB9C214" w14:textId="77777777" w:rsidR="000507DE" w:rsidRDefault="000507DE" w:rsidP="000507DE">
      <w:pPr>
        <w:jc w:val="both"/>
      </w:pPr>
    </w:p>
    <w:p w14:paraId="2B1FD426" w14:textId="77777777" w:rsidR="000507DE" w:rsidRDefault="000507DE" w:rsidP="000507DE">
      <w:pPr>
        <w:jc w:val="both"/>
      </w:pPr>
    </w:p>
    <w:p w14:paraId="7F1A8AD8" w14:textId="77777777" w:rsidR="000507DE" w:rsidRPr="00CE274A" w:rsidRDefault="000507DE" w:rsidP="00CE274A">
      <w:pPr>
        <w:spacing w:line="360" w:lineRule="auto"/>
        <w:jc w:val="center"/>
        <w:rPr>
          <w:rFonts w:ascii="Arial" w:hAnsi="Arial" w:cs="Arial"/>
          <w:b/>
          <w:sz w:val="28"/>
        </w:rPr>
      </w:pPr>
      <w:r w:rsidRPr="00CE274A">
        <w:rPr>
          <w:rFonts w:ascii="Arial" w:hAnsi="Arial" w:cs="Arial"/>
          <w:b/>
          <w:sz w:val="28"/>
        </w:rPr>
        <w:lastRenderedPageBreak/>
        <w:t>The impact of current challenges facing hotels in their employee turnover in the UK</w:t>
      </w:r>
    </w:p>
    <w:p w14:paraId="384D86E4" w14:textId="77777777" w:rsidR="00397F01" w:rsidRDefault="00CE274A" w:rsidP="00CE274A">
      <w:pPr>
        <w:spacing w:line="360" w:lineRule="auto"/>
        <w:jc w:val="both"/>
        <w:rPr>
          <w:rFonts w:ascii="Arial" w:hAnsi="Arial" w:cs="Arial"/>
        </w:rPr>
      </w:pPr>
      <w:r>
        <w:rPr>
          <w:rFonts w:ascii="Arial" w:hAnsi="Arial" w:cs="Arial"/>
        </w:rPr>
        <w:t>In the UK, there are many hotel businesses which are running for attaining profits from the potenti</w:t>
      </w:r>
      <w:r w:rsidR="00300B23">
        <w:rPr>
          <w:rFonts w:ascii="Arial" w:hAnsi="Arial" w:cs="Arial"/>
        </w:rPr>
        <w:t>al</w:t>
      </w:r>
      <w:r>
        <w:rPr>
          <w:rFonts w:ascii="Arial" w:hAnsi="Arial" w:cs="Arial"/>
        </w:rPr>
        <w:t xml:space="preserve"> consumers or guests. But the hospitality sector is facing an issue of employee turnover. In today’s world, a single job for </w:t>
      </w:r>
      <w:r w:rsidR="00300B23">
        <w:rPr>
          <w:rFonts w:ascii="Arial" w:hAnsi="Arial" w:cs="Arial"/>
        </w:rPr>
        <w:t xml:space="preserve">a </w:t>
      </w:r>
      <w:r>
        <w:rPr>
          <w:rFonts w:ascii="Arial" w:hAnsi="Arial" w:cs="Arial"/>
        </w:rPr>
        <w:t>lifetime is not considered the ide</w:t>
      </w:r>
      <w:r w:rsidR="00300B23">
        <w:rPr>
          <w:rFonts w:ascii="Arial" w:hAnsi="Arial" w:cs="Arial"/>
        </w:rPr>
        <w:t>a</w:t>
      </w:r>
      <w:r>
        <w:rPr>
          <w:rFonts w:ascii="Arial" w:hAnsi="Arial" w:cs="Arial"/>
        </w:rPr>
        <w:t>l thought of any individual</w:t>
      </w:r>
      <w:r w:rsidR="00517827">
        <w:rPr>
          <w:rFonts w:ascii="Arial" w:hAnsi="Arial" w:cs="Arial"/>
        </w:rPr>
        <w:t xml:space="preserve"> </w:t>
      </w:r>
      <w:r w:rsidR="00517827" w:rsidRPr="00517827">
        <w:rPr>
          <w:rFonts w:ascii="Arial" w:hAnsi="Arial" w:cs="Arial"/>
        </w:rPr>
        <w:t>(MILLER, 2018)</w:t>
      </w:r>
      <w:r>
        <w:rPr>
          <w:rFonts w:ascii="Arial" w:hAnsi="Arial" w:cs="Arial"/>
        </w:rPr>
        <w:t>. They are now looking for better opportunities every single day. So, employee turnover is</w:t>
      </w:r>
      <w:r w:rsidR="00300B23">
        <w:rPr>
          <w:rFonts w:ascii="Arial" w:hAnsi="Arial" w:cs="Arial"/>
        </w:rPr>
        <w:t xml:space="preserve"> increasing and</w:t>
      </w:r>
      <w:r>
        <w:rPr>
          <w:rFonts w:ascii="Arial" w:hAnsi="Arial" w:cs="Arial"/>
        </w:rPr>
        <w:t xml:space="preserve"> affecting the hotel businesses of the UK very badly and that’s why the performances of the organizations are getting lower. At first</w:t>
      </w:r>
      <w:r w:rsidR="00300B23">
        <w:rPr>
          <w:rFonts w:ascii="Arial" w:hAnsi="Arial" w:cs="Arial"/>
        </w:rPr>
        <w:t>,</w:t>
      </w:r>
      <w:r>
        <w:rPr>
          <w:rFonts w:ascii="Arial" w:hAnsi="Arial" w:cs="Arial"/>
        </w:rPr>
        <w:t xml:space="preserve"> the employee life cycle has to be known to an organization to properly maintain the human resource of the business company</w:t>
      </w:r>
      <w:r w:rsidR="009B3E88">
        <w:rPr>
          <w:rFonts w:ascii="Arial" w:hAnsi="Arial" w:cs="Arial"/>
        </w:rPr>
        <w:t xml:space="preserve"> </w:t>
      </w:r>
      <w:r w:rsidR="009B3E88" w:rsidRPr="009B3E88">
        <w:rPr>
          <w:rFonts w:ascii="Arial" w:hAnsi="Arial" w:cs="Arial"/>
        </w:rPr>
        <w:t>(Hawker, 2015)</w:t>
      </w:r>
      <w:r>
        <w:rPr>
          <w:rFonts w:ascii="Arial" w:hAnsi="Arial" w:cs="Arial"/>
        </w:rPr>
        <w:t xml:space="preserve">. </w:t>
      </w:r>
      <w:r w:rsidR="00300B23">
        <w:rPr>
          <w:rFonts w:ascii="Arial" w:hAnsi="Arial" w:cs="Arial"/>
        </w:rPr>
        <w:t>B</w:t>
      </w:r>
      <w:r>
        <w:rPr>
          <w:rFonts w:ascii="Arial" w:hAnsi="Arial" w:cs="Arial"/>
        </w:rPr>
        <w:t>usiness organizations are making mistakes nowadays by not focusing on the employees’ motivational factors.</w:t>
      </w:r>
      <w:r w:rsidR="00397F01">
        <w:rPr>
          <w:rFonts w:ascii="Arial" w:hAnsi="Arial" w:cs="Arial"/>
        </w:rPr>
        <w:t xml:space="preserve"> </w:t>
      </w:r>
    </w:p>
    <w:p w14:paraId="113CAD93" w14:textId="77777777" w:rsidR="00CE274A" w:rsidRPr="00CE274A" w:rsidRDefault="00397F01" w:rsidP="00CE274A">
      <w:pPr>
        <w:spacing w:line="360" w:lineRule="auto"/>
        <w:jc w:val="both"/>
        <w:rPr>
          <w:rFonts w:ascii="Arial" w:hAnsi="Arial" w:cs="Arial"/>
        </w:rPr>
      </w:pPr>
      <w:r>
        <w:rPr>
          <w:rFonts w:ascii="Arial" w:hAnsi="Arial" w:cs="Arial"/>
        </w:rPr>
        <w:t>T</w:t>
      </w:r>
      <w:r w:rsidR="00CE274A">
        <w:rPr>
          <w:rFonts w:ascii="Arial" w:hAnsi="Arial" w:cs="Arial"/>
        </w:rPr>
        <w:t xml:space="preserve">here are some stages in a life cycle of a particular job </w:t>
      </w:r>
      <w:r w:rsidR="00300B23">
        <w:rPr>
          <w:rFonts w:ascii="Arial" w:hAnsi="Arial" w:cs="Arial"/>
        </w:rPr>
        <w:t>for</w:t>
      </w:r>
      <w:r>
        <w:rPr>
          <w:rFonts w:ascii="Arial" w:hAnsi="Arial" w:cs="Arial"/>
        </w:rPr>
        <w:t xml:space="preserve"> an employee. </w:t>
      </w:r>
      <w:r w:rsidR="00CE274A" w:rsidRPr="00CE274A">
        <w:rPr>
          <w:rFonts w:ascii="Arial" w:hAnsi="Arial" w:cs="Arial"/>
        </w:rPr>
        <w:t>The hotels</w:t>
      </w:r>
      <w:r w:rsidR="00300B23">
        <w:rPr>
          <w:rFonts w:ascii="Arial" w:hAnsi="Arial" w:cs="Arial"/>
        </w:rPr>
        <w:t>'</w:t>
      </w:r>
      <w:r w:rsidR="00CE274A" w:rsidRPr="00CE274A">
        <w:rPr>
          <w:rFonts w:ascii="Arial" w:hAnsi="Arial" w:cs="Arial"/>
        </w:rPr>
        <w:t xml:space="preserve"> businesses are getting competitive nowadays as the people of </w:t>
      </w:r>
      <w:r w:rsidR="00300B23">
        <w:rPr>
          <w:rFonts w:ascii="Arial" w:hAnsi="Arial" w:cs="Arial"/>
        </w:rPr>
        <w:t xml:space="preserve">the </w:t>
      </w:r>
      <w:r w:rsidR="00CE274A" w:rsidRPr="00CE274A">
        <w:rPr>
          <w:rFonts w:ascii="Arial" w:hAnsi="Arial" w:cs="Arial"/>
        </w:rPr>
        <w:t xml:space="preserve">modern era are very interested in visiting places and </w:t>
      </w:r>
      <w:r w:rsidR="00300B23">
        <w:rPr>
          <w:rFonts w:ascii="Arial" w:hAnsi="Arial" w:cs="Arial"/>
        </w:rPr>
        <w:t xml:space="preserve">the </w:t>
      </w:r>
      <w:r w:rsidR="00CE274A" w:rsidRPr="00CE274A">
        <w:rPr>
          <w:rFonts w:ascii="Arial" w:hAnsi="Arial" w:cs="Arial"/>
        </w:rPr>
        <w:t>tourism sector is ve</w:t>
      </w:r>
      <w:r w:rsidR="00300B23">
        <w:rPr>
          <w:rFonts w:ascii="Arial" w:hAnsi="Arial" w:cs="Arial"/>
        </w:rPr>
        <w:t>r</w:t>
      </w:r>
      <w:r w:rsidR="00CE274A" w:rsidRPr="00CE274A">
        <w:rPr>
          <w:rFonts w:ascii="Arial" w:hAnsi="Arial" w:cs="Arial"/>
        </w:rPr>
        <w:t>y much connected with the hotels. As the competition is getting inten</w:t>
      </w:r>
      <w:r w:rsidR="00300B23">
        <w:rPr>
          <w:rFonts w:ascii="Arial" w:hAnsi="Arial" w:cs="Arial"/>
        </w:rPr>
        <w:t>s</w:t>
      </w:r>
      <w:r w:rsidR="00CE274A" w:rsidRPr="00CE274A">
        <w:rPr>
          <w:rFonts w:ascii="Arial" w:hAnsi="Arial" w:cs="Arial"/>
        </w:rPr>
        <w:t>e among the hotel businesses, the business organizations have to be strategically competitive and have to grab the att</w:t>
      </w:r>
      <w:r w:rsidR="00300B23">
        <w:rPr>
          <w:rFonts w:ascii="Arial" w:hAnsi="Arial" w:cs="Arial"/>
        </w:rPr>
        <w:t>r</w:t>
      </w:r>
      <w:r w:rsidR="00CE274A" w:rsidRPr="00CE274A">
        <w:rPr>
          <w:rFonts w:ascii="Arial" w:hAnsi="Arial" w:cs="Arial"/>
        </w:rPr>
        <w:t>action of the good employees. They have to offer something that is not offered by any rivals in the market</w:t>
      </w:r>
      <w:r w:rsidR="00300B23">
        <w:rPr>
          <w:rFonts w:ascii="Arial" w:hAnsi="Arial" w:cs="Arial"/>
        </w:rPr>
        <w:t xml:space="preserve"> </w:t>
      </w:r>
      <w:r w:rsidR="00300B23" w:rsidRPr="00300B23">
        <w:rPr>
          <w:rFonts w:ascii="Arial" w:hAnsi="Arial" w:cs="Arial"/>
        </w:rPr>
        <w:t>(Hawker, 2015)</w:t>
      </w:r>
      <w:r w:rsidR="00CE274A" w:rsidRPr="00CE274A">
        <w:rPr>
          <w:rFonts w:ascii="Arial" w:hAnsi="Arial" w:cs="Arial"/>
        </w:rPr>
        <w:t>. If they fail in it, then they will fail to attract them and ultimately lose to recruit</w:t>
      </w:r>
      <w:r w:rsidR="00300B23">
        <w:rPr>
          <w:rFonts w:ascii="Arial" w:hAnsi="Arial" w:cs="Arial"/>
        </w:rPr>
        <w:t>ing</w:t>
      </w:r>
      <w:r w:rsidR="00CE274A" w:rsidRPr="00CE274A">
        <w:rPr>
          <w:rFonts w:ascii="Arial" w:hAnsi="Arial" w:cs="Arial"/>
        </w:rPr>
        <w:t xml:space="preserve"> the best employees.</w:t>
      </w:r>
    </w:p>
    <w:p w14:paraId="5FDBA496" w14:textId="77777777" w:rsidR="00CE274A" w:rsidRPr="00CE274A" w:rsidRDefault="00CE274A" w:rsidP="00CE274A">
      <w:pPr>
        <w:spacing w:line="360" w:lineRule="auto"/>
        <w:jc w:val="both"/>
        <w:rPr>
          <w:rFonts w:ascii="Arial" w:hAnsi="Arial" w:cs="Arial"/>
        </w:rPr>
      </w:pPr>
      <w:r w:rsidRPr="00CE274A">
        <w:rPr>
          <w:rFonts w:ascii="Arial" w:hAnsi="Arial" w:cs="Arial"/>
        </w:rPr>
        <w:t xml:space="preserve">Sometimes, the wrong candidates for a position in the hotel can waste a big amount of </w:t>
      </w:r>
      <w:r w:rsidR="00300B23">
        <w:rPr>
          <w:rFonts w:ascii="Arial" w:hAnsi="Arial" w:cs="Arial"/>
        </w:rPr>
        <w:t xml:space="preserve">the </w:t>
      </w:r>
      <w:r w:rsidRPr="00CE274A">
        <w:rPr>
          <w:rFonts w:ascii="Arial" w:hAnsi="Arial" w:cs="Arial"/>
        </w:rPr>
        <w:t>recruitment budget. In the procedure of recruitment, the business organization has to be strategic to recruit an employee who ha</w:t>
      </w:r>
      <w:r w:rsidR="00300B23">
        <w:rPr>
          <w:rFonts w:ascii="Arial" w:hAnsi="Arial" w:cs="Arial"/>
        </w:rPr>
        <w:t>s</w:t>
      </w:r>
      <w:r w:rsidRPr="00CE274A">
        <w:rPr>
          <w:rFonts w:ascii="Arial" w:hAnsi="Arial" w:cs="Arial"/>
        </w:rPr>
        <w:t xml:space="preserve"> the potential to manage the</w:t>
      </w:r>
      <w:r w:rsidR="00300B23">
        <w:rPr>
          <w:rFonts w:ascii="Arial" w:hAnsi="Arial" w:cs="Arial"/>
        </w:rPr>
        <w:t xml:space="preserve"> </w:t>
      </w:r>
      <w:r w:rsidRPr="00CE274A">
        <w:rPr>
          <w:rFonts w:ascii="Arial" w:hAnsi="Arial" w:cs="Arial"/>
        </w:rPr>
        <w:t>job responsibilities of the specific position</w:t>
      </w:r>
      <w:r w:rsidR="00300B23">
        <w:rPr>
          <w:rFonts w:ascii="Arial" w:hAnsi="Arial" w:cs="Arial"/>
        </w:rPr>
        <w:t xml:space="preserve"> </w:t>
      </w:r>
      <w:r w:rsidR="00300B23" w:rsidRPr="00300B23">
        <w:rPr>
          <w:rFonts w:ascii="Arial" w:hAnsi="Arial" w:cs="Arial"/>
        </w:rPr>
        <w:t>(</w:t>
      </w:r>
      <w:proofErr w:type="spellStart"/>
      <w:r w:rsidR="00300B23" w:rsidRPr="00300B23">
        <w:rPr>
          <w:rFonts w:ascii="Arial" w:hAnsi="Arial" w:cs="Arial"/>
        </w:rPr>
        <w:t>Syarifuddin</w:t>
      </w:r>
      <w:proofErr w:type="spellEnd"/>
      <w:r w:rsidR="00300B23" w:rsidRPr="00300B23">
        <w:rPr>
          <w:rFonts w:ascii="Arial" w:hAnsi="Arial" w:cs="Arial"/>
        </w:rPr>
        <w:t>, 2019)</w:t>
      </w:r>
      <w:r w:rsidRPr="00CE274A">
        <w:rPr>
          <w:rFonts w:ascii="Arial" w:hAnsi="Arial" w:cs="Arial"/>
        </w:rPr>
        <w:t>. To attract potential employees, the business organization can give an attractive advertise</w:t>
      </w:r>
      <w:r w:rsidR="00300B23">
        <w:rPr>
          <w:rFonts w:ascii="Arial" w:hAnsi="Arial" w:cs="Arial"/>
        </w:rPr>
        <w:t>ment</w:t>
      </w:r>
      <w:r w:rsidRPr="00CE274A">
        <w:rPr>
          <w:rFonts w:ascii="Arial" w:hAnsi="Arial" w:cs="Arial"/>
        </w:rPr>
        <w:t xml:space="preserve">. This can appeal </w:t>
      </w:r>
      <w:r w:rsidR="00300B23">
        <w:rPr>
          <w:rFonts w:ascii="Arial" w:hAnsi="Arial" w:cs="Arial"/>
        </w:rPr>
        <w:t xml:space="preserve">to </w:t>
      </w:r>
      <w:r w:rsidRPr="00CE274A">
        <w:rPr>
          <w:rFonts w:ascii="Arial" w:hAnsi="Arial" w:cs="Arial"/>
        </w:rPr>
        <w:t xml:space="preserve">an employee who </w:t>
      </w:r>
      <w:r w:rsidR="00300B23">
        <w:rPr>
          <w:rFonts w:ascii="Arial" w:hAnsi="Arial" w:cs="Arial"/>
        </w:rPr>
        <w:t>is</w:t>
      </w:r>
      <w:r w:rsidRPr="00CE274A">
        <w:rPr>
          <w:rFonts w:ascii="Arial" w:hAnsi="Arial" w:cs="Arial"/>
        </w:rPr>
        <w:t xml:space="preserve"> looking for a job in this sector.</w:t>
      </w:r>
    </w:p>
    <w:p w14:paraId="0845F393" w14:textId="77777777" w:rsidR="00CE274A" w:rsidRPr="00CE274A" w:rsidRDefault="00CE274A" w:rsidP="00CE274A">
      <w:pPr>
        <w:spacing w:line="360" w:lineRule="auto"/>
        <w:jc w:val="both"/>
        <w:rPr>
          <w:rFonts w:ascii="Arial" w:hAnsi="Arial" w:cs="Arial"/>
        </w:rPr>
      </w:pPr>
      <w:r w:rsidRPr="00CE274A">
        <w:rPr>
          <w:rFonts w:ascii="Arial" w:hAnsi="Arial" w:cs="Arial"/>
        </w:rPr>
        <w:t xml:space="preserve">The strategy of attracting the new employee is to create a first impression on him/her. If a business organization fails to attract the employee, it will be </w:t>
      </w:r>
      <w:r w:rsidR="00300B23">
        <w:rPr>
          <w:rFonts w:ascii="Arial" w:hAnsi="Arial" w:cs="Arial"/>
        </w:rPr>
        <w:t xml:space="preserve">a </w:t>
      </w:r>
      <w:r w:rsidRPr="00CE274A">
        <w:rPr>
          <w:rFonts w:ascii="Arial" w:hAnsi="Arial" w:cs="Arial"/>
        </w:rPr>
        <w:t xml:space="preserve">huge loss to grab the potential employee for the business. The one factor which can turn off the excitement of </w:t>
      </w:r>
      <w:r w:rsidRPr="00CE274A">
        <w:rPr>
          <w:rFonts w:ascii="Arial" w:hAnsi="Arial" w:cs="Arial"/>
        </w:rPr>
        <w:lastRenderedPageBreak/>
        <w:t>the new employee is the fail</w:t>
      </w:r>
      <w:r w:rsidR="00300B23">
        <w:rPr>
          <w:rFonts w:ascii="Arial" w:hAnsi="Arial" w:cs="Arial"/>
        </w:rPr>
        <w:t>ure</w:t>
      </w:r>
      <w:r w:rsidRPr="00CE274A">
        <w:rPr>
          <w:rFonts w:ascii="Arial" w:hAnsi="Arial" w:cs="Arial"/>
        </w:rPr>
        <w:t xml:space="preserve"> to meet the key members of his/her team after joining the workforce. It will make them feel whether their decision to join here is right or wrong</w:t>
      </w:r>
      <w:r w:rsidR="00300B23">
        <w:rPr>
          <w:rFonts w:ascii="Arial" w:hAnsi="Arial" w:cs="Arial"/>
        </w:rPr>
        <w:t xml:space="preserve"> </w:t>
      </w:r>
      <w:r w:rsidR="00300B23" w:rsidRPr="00300B23">
        <w:rPr>
          <w:rFonts w:ascii="Arial" w:hAnsi="Arial" w:cs="Arial"/>
        </w:rPr>
        <w:t>(Hawker, 2015)</w:t>
      </w:r>
      <w:r w:rsidRPr="00CE274A">
        <w:rPr>
          <w:rFonts w:ascii="Arial" w:hAnsi="Arial" w:cs="Arial"/>
        </w:rPr>
        <w:t>.</w:t>
      </w:r>
    </w:p>
    <w:p w14:paraId="7E9E0326" w14:textId="77777777" w:rsidR="00CE274A" w:rsidRDefault="00CE274A" w:rsidP="00CE274A">
      <w:pPr>
        <w:spacing w:line="360" w:lineRule="auto"/>
        <w:jc w:val="both"/>
        <w:rPr>
          <w:rFonts w:ascii="Arial" w:hAnsi="Arial" w:cs="Arial"/>
        </w:rPr>
      </w:pPr>
      <w:r w:rsidRPr="00CE274A">
        <w:rPr>
          <w:rFonts w:ascii="Arial" w:hAnsi="Arial" w:cs="Arial"/>
        </w:rPr>
        <w:t xml:space="preserve">Employee development processes are very attractive to the employees because these development plans can make them more competitive and capable to reach where they want to be. The employees have their personal goals and objectives in </w:t>
      </w:r>
      <w:r w:rsidR="00300B23">
        <w:rPr>
          <w:rFonts w:ascii="Arial" w:hAnsi="Arial" w:cs="Arial"/>
        </w:rPr>
        <w:t>the</w:t>
      </w:r>
      <w:r w:rsidRPr="00CE274A">
        <w:rPr>
          <w:rFonts w:ascii="Arial" w:hAnsi="Arial" w:cs="Arial"/>
        </w:rPr>
        <w:t xml:space="preserve"> job sector. So the business organizations have to make paths so that the employees can achieve the common goals </w:t>
      </w:r>
      <w:r>
        <w:rPr>
          <w:rFonts w:ascii="Arial" w:hAnsi="Arial" w:cs="Arial"/>
        </w:rPr>
        <w:t>of the business as well as thei</w:t>
      </w:r>
      <w:r w:rsidRPr="00CE274A">
        <w:rPr>
          <w:rFonts w:ascii="Arial" w:hAnsi="Arial" w:cs="Arial"/>
        </w:rPr>
        <w:t>r</w:t>
      </w:r>
      <w:r>
        <w:rPr>
          <w:rFonts w:ascii="Arial" w:hAnsi="Arial" w:cs="Arial"/>
        </w:rPr>
        <w:t xml:space="preserve"> </w:t>
      </w:r>
      <w:r w:rsidRPr="00CE274A">
        <w:rPr>
          <w:rFonts w:ascii="Arial" w:hAnsi="Arial" w:cs="Arial"/>
        </w:rPr>
        <w:t>personal goals</w:t>
      </w:r>
      <w:r w:rsidR="00300B23">
        <w:rPr>
          <w:rFonts w:ascii="Arial" w:hAnsi="Arial" w:cs="Arial"/>
        </w:rPr>
        <w:t xml:space="preserve"> </w:t>
      </w:r>
      <w:r w:rsidR="00300B23" w:rsidRPr="00300B23">
        <w:rPr>
          <w:rFonts w:ascii="Arial" w:hAnsi="Arial" w:cs="Arial"/>
        </w:rPr>
        <w:t>(Reid and Barrington, 2012)</w:t>
      </w:r>
      <w:r w:rsidRPr="00CE274A">
        <w:rPr>
          <w:rFonts w:ascii="Arial" w:hAnsi="Arial" w:cs="Arial"/>
        </w:rPr>
        <w:t xml:space="preserve">. So, the mistakes of a hotel business </w:t>
      </w:r>
      <w:r w:rsidR="00300B23">
        <w:rPr>
          <w:rFonts w:ascii="Arial" w:hAnsi="Arial" w:cs="Arial"/>
        </w:rPr>
        <w:t>are</w:t>
      </w:r>
      <w:r w:rsidRPr="00CE274A">
        <w:rPr>
          <w:rFonts w:ascii="Arial" w:hAnsi="Arial" w:cs="Arial"/>
        </w:rPr>
        <w:t xml:space="preserve"> </w:t>
      </w:r>
      <w:r w:rsidR="00300B23">
        <w:rPr>
          <w:rFonts w:ascii="Arial" w:hAnsi="Arial" w:cs="Arial"/>
        </w:rPr>
        <w:t>making</w:t>
      </w:r>
      <w:r w:rsidRPr="00CE274A">
        <w:rPr>
          <w:rFonts w:ascii="Arial" w:hAnsi="Arial" w:cs="Arial"/>
        </w:rPr>
        <w:t xml:space="preserve"> false promises, motionless progress of their position etc.</w:t>
      </w:r>
    </w:p>
    <w:p w14:paraId="0EEBC437" w14:textId="77777777" w:rsidR="00CE274A" w:rsidRPr="00CE274A" w:rsidRDefault="00CE274A" w:rsidP="00CE274A">
      <w:pPr>
        <w:spacing w:line="360" w:lineRule="auto"/>
        <w:jc w:val="both"/>
        <w:rPr>
          <w:rFonts w:ascii="Arial" w:hAnsi="Arial" w:cs="Arial"/>
        </w:rPr>
      </w:pPr>
      <w:r w:rsidRPr="00CE274A">
        <w:rPr>
          <w:rFonts w:ascii="Arial" w:hAnsi="Arial" w:cs="Arial"/>
        </w:rPr>
        <w:t>When an employee</w:t>
      </w:r>
      <w:r w:rsidR="00300B23">
        <w:rPr>
          <w:rFonts w:ascii="Arial" w:hAnsi="Arial" w:cs="Arial"/>
        </w:rPr>
        <w:t>’s</w:t>
      </w:r>
      <w:r w:rsidRPr="00CE274A">
        <w:rPr>
          <w:rFonts w:ascii="Arial" w:hAnsi="Arial" w:cs="Arial"/>
        </w:rPr>
        <w:t xml:space="preserve"> honeymoon phase of a new job ends, they don’t think it interesting anymore. To them, it’s more attractive to search for a new team or job to take </w:t>
      </w:r>
      <w:r w:rsidR="00300B23">
        <w:rPr>
          <w:rFonts w:ascii="Arial" w:hAnsi="Arial" w:cs="Arial"/>
        </w:rPr>
        <w:t xml:space="preserve">on </w:t>
      </w:r>
      <w:r w:rsidRPr="00CE274A">
        <w:rPr>
          <w:rFonts w:ascii="Arial" w:hAnsi="Arial" w:cs="Arial"/>
        </w:rPr>
        <w:t xml:space="preserve">new challenges. It’s a business organization’s responsibility to hold on </w:t>
      </w:r>
      <w:r w:rsidR="00300B23">
        <w:rPr>
          <w:rFonts w:ascii="Arial" w:hAnsi="Arial" w:cs="Arial"/>
        </w:rPr>
        <w:t xml:space="preserve">to </w:t>
      </w:r>
      <w:r w:rsidRPr="00CE274A">
        <w:rPr>
          <w:rFonts w:ascii="Arial" w:hAnsi="Arial" w:cs="Arial"/>
        </w:rPr>
        <w:t>the spark so that the talented employees of the business don’t think to switch the businesses. The reason is employee retention is very important for a business organization. It helps to increase business performance</w:t>
      </w:r>
      <w:r w:rsidR="00300B23" w:rsidRPr="00300B23">
        <w:t xml:space="preserve"> </w:t>
      </w:r>
      <w:r w:rsidR="00300B23" w:rsidRPr="00300B23">
        <w:rPr>
          <w:rFonts w:ascii="Arial" w:hAnsi="Arial" w:cs="Arial"/>
        </w:rPr>
        <w:t>(D, S and J, 2019)</w:t>
      </w:r>
      <w:r w:rsidRPr="00CE274A">
        <w:rPr>
          <w:rFonts w:ascii="Arial" w:hAnsi="Arial" w:cs="Arial"/>
        </w:rPr>
        <w:t xml:space="preserve">. </w:t>
      </w:r>
      <w:r>
        <w:rPr>
          <w:rFonts w:ascii="Arial" w:hAnsi="Arial" w:cs="Arial"/>
        </w:rPr>
        <w:t>The business organization has to ensure a healthy environment of working, a good motivation or inspiration like competitive salary increments and providing other benefits.</w:t>
      </w:r>
    </w:p>
    <w:p w14:paraId="05D32BC1" w14:textId="77777777" w:rsidR="00CE274A" w:rsidRDefault="00CE274A" w:rsidP="00CE274A">
      <w:pPr>
        <w:spacing w:line="360" w:lineRule="auto"/>
        <w:jc w:val="both"/>
        <w:rPr>
          <w:rFonts w:ascii="Arial" w:hAnsi="Arial" w:cs="Arial"/>
        </w:rPr>
      </w:pPr>
      <w:r>
        <w:rPr>
          <w:rFonts w:ascii="Arial" w:hAnsi="Arial" w:cs="Arial"/>
        </w:rPr>
        <w:t xml:space="preserve">When an employee finally decides to move on </w:t>
      </w:r>
      <w:r w:rsidR="00300B23">
        <w:rPr>
          <w:rFonts w:ascii="Arial" w:hAnsi="Arial" w:cs="Arial"/>
        </w:rPr>
        <w:t xml:space="preserve">to </w:t>
      </w:r>
      <w:r>
        <w:rPr>
          <w:rFonts w:ascii="Arial" w:hAnsi="Arial" w:cs="Arial"/>
        </w:rPr>
        <w:t>a new job, the business organization can face different problems. If an employee switch</w:t>
      </w:r>
      <w:r w:rsidR="00300B23">
        <w:rPr>
          <w:rFonts w:ascii="Arial" w:hAnsi="Arial" w:cs="Arial"/>
        </w:rPr>
        <w:t>es</w:t>
      </w:r>
      <w:r>
        <w:rPr>
          <w:rFonts w:ascii="Arial" w:hAnsi="Arial" w:cs="Arial"/>
        </w:rPr>
        <w:t xml:space="preserve"> his/her job based on any poor terms can cause sometimes </w:t>
      </w:r>
      <w:r w:rsidR="00300B23">
        <w:rPr>
          <w:rFonts w:ascii="Arial" w:hAnsi="Arial" w:cs="Arial"/>
        </w:rPr>
        <w:t xml:space="preserve">a </w:t>
      </w:r>
      <w:r>
        <w:rPr>
          <w:rFonts w:ascii="Arial" w:hAnsi="Arial" w:cs="Arial"/>
        </w:rPr>
        <w:t>business organization’s data stolen or misused. It can be a high risk for the team, team members and the business organization</w:t>
      </w:r>
      <w:r w:rsidR="00300B23" w:rsidRPr="00300B23">
        <w:t xml:space="preserve"> </w:t>
      </w:r>
      <w:r w:rsidR="00300B23" w:rsidRPr="00300B23">
        <w:rPr>
          <w:rFonts w:ascii="Arial" w:hAnsi="Arial" w:cs="Arial"/>
        </w:rPr>
        <w:t>(Ahmad, 2021)</w:t>
      </w:r>
      <w:r>
        <w:rPr>
          <w:rFonts w:ascii="Arial" w:hAnsi="Arial" w:cs="Arial"/>
        </w:rPr>
        <w:t>. So, to a busine</w:t>
      </w:r>
      <w:r w:rsidR="00300B23">
        <w:rPr>
          <w:rFonts w:ascii="Arial" w:hAnsi="Arial" w:cs="Arial"/>
        </w:rPr>
        <w:t>s</w:t>
      </w:r>
      <w:r>
        <w:rPr>
          <w:rFonts w:ascii="Arial" w:hAnsi="Arial" w:cs="Arial"/>
        </w:rPr>
        <w:t>s organization</w:t>
      </w:r>
      <w:r w:rsidR="00300B23">
        <w:rPr>
          <w:rFonts w:ascii="Arial" w:hAnsi="Arial" w:cs="Arial"/>
        </w:rPr>
        <w:t>,</w:t>
      </w:r>
      <w:r>
        <w:rPr>
          <w:rFonts w:ascii="Arial" w:hAnsi="Arial" w:cs="Arial"/>
        </w:rPr>
        <w:t xml:space="preserve"> it’s important to know the actual cause of the separation. Then the business organization has to find another great employee for the position without thinking they have faced a loss.</w:t>
      </w:r>
    </w:p>
    <w:p w14:paraId="11424051" w14:textId="77777777" w:rsidR="00CE274A" w:rsidRDefault="00CE274A" w:rsidP="00CE274A">
      <w:pPr>
        <w:spacing w:line="360" w:lineRule="auto"/>
        <w:jc w:val="both"/>
        <w:rPr>
          <w:rFonts w:ascii="Arial" w:hAnsi="Arial" w:cs="Arial"/>
        </w:rPr>
      </w:pPr>
      <w:r>
        <w:rPr>
          <w:rFonts w:ascii="Arial" w:hAnsi="Arial" w:cs="Arial"/>
        </w:rPr>
        <w:t xml:space="preserve">In the UK, hotel businesses are facing employee turnover for many reasons. </w:t>
      </w:r>
      <w:r w:rsidR="00D83CD2">
        <w:rPr>
          <w:rFonts w:ascii="Arial" w:hAnsi="Arial" w:cs="Arial"/>
        </w:rPr>
        <w:t>In a research</w:t>
      </w:r>
      <w:r w:rsidR="00300B23">
        <w:rPr>
          <w:rFonts w:ascii="Arial" w:hAnsi="Arial" w:cs="Arial"/>
        </w:rPr>
        <w:t>,</w:t>
      </w:r>
      <w:r w:rsidR="00D83CD2">
        <w:rPr>
          <w:rFonts w:ascii="Arial" w:hAnsi="Arial" w:cs="Arial"/>
        </w:rPr>
        <w:t xml:space="preserve"> it is seen that nearly 30% is the employee turnover rate in the hotel businesses of the UK</w:t>
      </w:r>
      <w:r w:rsidR="00300B23" w:rsidRPr="00300B23">
        <w:t xml:space="preserve"> </w:t>
      </w:r>
      <w:r w:rsidR="00300B23" w:rsidRPr="00300B23">
        <w:rPr>
          <w:rFonts w:ascii="Arial" w:hAnsi="Arial" w:cs="Arial"/>
        </w:rPr>
        <w:t>(Kwon, 2019)</w:t>
      </w:r>
      <w:r w:rsidR="00D83CD2">
        <w:rPr>
          <w:rFonts w:ascii="Arial" w:hAnsi="Arial" w:cs="Arial"/>
        </w:rPr>
        <w:t xml:space="preserve">. </w:t>
      </w:r>
      <w:r>
        <w:rPr>
          <w:rFonts w:ascii="Arial" w:hAnsi="Arial" w:cs="Arial"/>
        </w:rPr>
        <w:t>Some of the reasons are described in the following:</w:t>
      </w:r>
    </w:p>
    <w:p w14:paraId="35AA158E" w14:textId="77777777" w:rsidR="00CE274A" w:rsidRDefault="00CE274A" w:rsidP="00CE274A">
      <w:pPr>
        <w:spacing w:line="360" w:lineRule="auto"/>
        <w:jc w:val="both"/>
        <w:rPr>
          <w:rFonts w:ascii="Arial" w:hAnsi="Arial" w:cs="Arial"/>
        </w:rPr>
      </w:pPr>
      <w:r>
        <w:rPr>
          <w:rFonts w:ascii="Arial" w:hAnsi="Arial" w:cs="Arial"/>
        </w:rPr>
        <w:lastRenderedPageBreak/>
        <w:t xml:space="preserve">The first one is </w:t>
      </w:r>
      <w:r w:rsidR="00300B23">
        <w:rPr>
          <w:rFonts w:ascii="Arial" w:hAnsi="Arial" w:cs="Arial"/>
        </w:rPr>
        <w:t xml:space="preserve">an </w:t>
      </w:r>
      <w:r>
        <w:rPr>
          <w:rFonts w:ascii="Arial" w:hAnsi="Arial" w:cs="Arial"/>
        </w:rPr>
        <w:t>attraction to a new job</w:t>
      </w:r>
      <w:r w:rsidR="00D83CD2">
        <w:rPr>
          <w:rFonts w:ascii="Arial" w:hAnsi="Arial" w:cs="Arial"/>
        </w:rPr>
        <w:t xml:space="preserve">. This </w:t>
      </w:r>
      <w:r w:rsidR="00300B23">
        <w:rPr>
          <w:rFonts w:ascii="Arial" w:hAnsi="Arial" w:cs="Arial"/>
        </w:rPr>
        <w:t>happens</w:t>
      </w:r>
      <w:r w:rsidR="00D83CD2">
        <w:rPr>
          <w:rFonts w:ascii="Arial" w:hAnsi="Arial" w:cs="Arial"/>
        </w:rPr>
        <w:t xml:space="preserve"> when the current job is not providing enough to stick with it. The progression is not enhancing in the current job that is making the employees search for a new job</w:t>
      </w:r>
      <w:r w:rsidR="00300B23" w:rsidRPr="00300B23">
        <w:t xml:space="preserve"> </w:t>
      </w:r>
      <w:r w:rsidR="00300B23" w:rsidRPr="00300B23">
        <w:rPr>
          <w:rFonts w:ascii="Arial" w:hAnsi="Arial" w:cs="Arial"/>
        </w:rPr>
        <w:t>(Kwon, 2019)</w:t>
      </w:r>
      <w:r w:rsidR="00D83CD2">
        <w:rPr>
          <w:rFonts w:ascii="Arial" w:hAnsi="Arial" w:cs="Arial"/>
        </w:rPr>
        <w:t>. Sometimes, the competitors provide some extra facilities or follow some strategic ways to connect the employees which make</w:t>
      </w:r>
      <w:r w:rsidR="00300B23">
        <w:rPr>
          <w:rFonts w:ascii="Arial" w:hAnsi="Arial" w:cs="Arial"/>
        </w:rPr>
        <w:t>s</w:t>
      </w:r>
      <w:r w:rsidR="00D83CD2">
        <w:rPr>
          <w:rFonts w:ascii="Arial" w:hAnsi="Arial" w:cs="Arial"/>
        </w:rPr>
        <w:t xml:space="preserve"> them more attractive than the current job place.</w:t>
      </w:r>
    </w:p>
    <w:p w14:paraId="5909AFEB" w14:textId="77777777" w:rsidR="00CE274A" w:rsidRDefault="00CE274A" w:rsidP="00CE274A">
      <w:pPr>
        <w:spacing w:line="360" w:lineRule="auto"/>
        <w:jc w:val="both"/>
        <w:rPr>
          <w:rFonts w:ascii="Arial" w:hAnsi="Arial" w:cs="Arial"/>
        </w:rPr>
      </w:pPr>
      <w:r>
        <w:rPr>
          <w:rFonts w:ascii="Arial" w:hAnsi="Arial" w:cs="Arial"/>
        </w:rPr>
        <w:t xml:space="preserve">The second one is dissatisfaction </w:t>
      </w:r>
      <w:r w:rsidR="00300B23">
        <w:rPr>
          <w:rFonts w:ascii="Arial" w:hAnsi="Arial" w:cs="Arial"/>
        </w:rPr>
        <w:t>with</w:t>
      </w:r>
      <w:r>
        <w:rPr>
          <w:rFonts w:ascii="Arial" w:hAnsi="Arial" w:cs="Arial"/>
        </w:rPr>
        <w:t xml:space="preserve"> the previous job</w:t>
      </w:r>
      <w:r w:rsidR="00D83CD2">
        <w:rPr>
          <w:rFonts w:ascii="Arial" w:hAnsi="Arial" w:cs="Arial"/>
        </w:rPr>
        <w:t>. This happened because of several reasons. The rea</w:t>
      </w:r>
      <w:r w:rsidR="00300B23">
        <w:rPr>
          <w:rFonts w:ascii="Arial" w:hAnsi="Arial" w:cs="Arial"/>
        </w:rPr>
        <w:t>s</w:t>
      </w:r>
      <w:r w:rsidR="00D83CD2">
        <w:rPr>
          <w:rFonts w:ascii="Arial" w:hAnsi="Arial" w:cs="Arial"/>
        </w:rPr>
        <w:t>ons are-</w:t>
      </w:r>
    </w:p>
    <w:p w14:paraId="63AEA136" w14:textId="77777777" w:rsidR="00D83CD2" w:rsidRDefault="00D83CD2" w:rsidP="00CE274A">
      <w:pPr>
        <w:spacing w:line="360" w:lineRule="auto"/>
        <w:jc w:val="both"/>
        <w:rPr>
          <w:rFonts w:ascii="Arial" w:hAnsi="Arial" w:cs="Arial"/>
        </w:rPr>
      </w:pPr>
      <w:r>
        <w:rPr>
          <w:rFonts w:ascii="Arial" w:hAnsi="Arial" w:cs="Arial"/>
        </w:rPr>
        <w:t>Unsuitabil</w:t>
      </w:r>
      <w:r w:rsidR="00300B23">
        <w:rPr>
          <w:rFonts w:ascii="Arial" w:hAnsi="Arial" w:cs="Arial"/>
        </w:rPr>
        <w:t>i</w:t>
      </w:r>
      <w:r>
        <w:rPr>
          <w:rFonts w:ascii="Arial" w:hAnsi="Arial" w:cs="Arial"/>
        </w:rPr>
        <w:t xml:space="preserve">ty for the specific role of an employee is a big reason to have dissatisfaction </w:t>
      </w:r>
      <w:r w:rsidR="00300B23">
        <w:rPr>
          <w:rFonts w:ascii="Arial" w:hAnsi="Arial" w:cs="Arial"/>
        </w:rPr>
        <w:t>with</w:t>
      </w:r>
      <w:r>
        <w:rPr>
          <w:rFonts w:ascii="Arial" w:hAnsi="Arial" w:cs="Arial"/>
        </w:rPr>
        <w:t xml:space="preserve"> the current job. This is a reason for </w:t>
      </w:r>
      <w:r w:rsidR="00300B23">
        <w:rPr>
          <w:rFonts w:ascii="Arial" w:hAnsi="Arial" w:cs="Arial"/>
        </w:rPr>
        <w:t xml:space="preserve">the </w:t>
      </w:r>
      <w:r>
        <w:rPr>
          <w:rFonts w:ascii="Arial" w:hAnsi="Arial" w:cs="Arial"/>
        </w:rPr>
        <w:t xml:space="preserve">low retention rate of the employee in hotel businesses </w:t>
      </w:r>
      <w:r w:rsidR="00300B23">
        <w:rPr>
          <w:rFonts w:ascii="Arial" w:hAnsi="Arial" w:cs="Arial"/>
        </w:rPr>
        <w:t>in</w:t>
      </w:r>
      <w:r>
        <w:rPr>
          <w:rFonts w:ascii="Arial" w:hAnsi="Arial" w:cs="Arial"/>
        </w:rPr>
        <w:t xml:space="preserve"> the UK. Sometimes, the employees don’t understand the fact of unsuitabil</w:t>
      </w:r>
      <w:r w:rsidR="00300B23">
        <w:rPr>
          <w:rFonts w:ascii="Arial" w:hAnsi="Arial" w:cs="Arial"/>
        </w:rPr>
        <w:t>i</w:t>
      </w:r>
      <w:r>
        <w:rPr>
          <w:rFonts w:ascii="Arial" w:hAnsi="Arial" w:cs="Arial"/>
        </w:rPr>
        <w:t xml:space="preserve">ty till they start to work practically. Moreover, some people can’t adapt himself/herself </w:t>
      </w:r>
      <w:r w:rsidR="00300B23">
        <w:rPr>
          <w:rFonts w:ascii="Arial" w:hAnsi="Arial" w:cs="Arial"/>
        </w:rPr>
        <w:t>to</w:t>
      </w:r>
      <w:r>
        <w:rPr>
          <w:rFonts w:ascii="Arial" w:hAnsi="Arial" w:cs="Arial"/>
        </w:rPr>
        <w:t xml:space="preserve"> the fast</w:t>
      </w:r>
      <w:r w:rsidR="00300B23">
        <w:rPr>
          <w:rFonts w:ascii="Arial" w:hAnsi="Arial" w:cs="Arial"/>
        </w:rPr>
        <w:t>-</w:t>
      </w:r>
      <w:r>
        <w:rPr>
          <w:rFonts w:ascii="Arial" w:hAnsi="Arial" w:cs="Arial"/>
        </w:rPr>
        <w:t>paced environment</w:t>
      </w:r>
      <w:r w:rsidR="00300B23" w:rsidRPr="00300B23">
        <w:t xml:space="preserve"> </w:t>
      </w:r>
      <w:r w:rsidR="00300B23" w:rsidRPr="00300B23">
        <w:rPr>
          <w:rFonts w:ascii="Arial" w:hAnsi="Arial" w:cs="Arial"/>
        </w:rPr>
        <w:t>(Park and Lee, 2020)</w:t>
      </w:r>
      <w:r>
        <w:rPr>
          <w:rFonts w:ascii="Arial" w:hAnsi="Arial" w:cs="Arial"/>
        </w:rPr>
        <w:t xml:space="preserve">. Even if they are provided with essential training, they can’t do it </w:t>
      </w:r>
      <w:r w:rsidR="00300B23">
        <w:rPr>
          <w:rFonts w:ascii="Arial" w:hAnsi="Arial" w:cs="Arial"/>
        </w:rPr>
        <w:t xml:space="preserve">in </w:t>
      </w:r>
      <w:r>
        <w:rPr>
          <w:rFonts w:ascii="Arial" w:hAnsi="Arial" w:cs="Arial"/>
        </w:rPr>
        <w:t xml:space="preserve">some cases. </w:t>
      </w:r>
    </w:p>
    <w:p w14:paraId="3D6B8276" w14:textId="77777777" w:rsidR="00D83CD2" w:rsidRDefault="00D83CD2" w:rsidP="00CE274A">
      <w:pPr>
        <w:spacing w:line="360" w:lineRule="auto"/>
        <w:jc w:val="both"/>
        <w:rPr>
          <w:rFonts w:ascii="Arial" w:hAnsi="Arial" w:cs="Arial"/>
        </w:rPr>
      </w:pPr>
      <w:r>
        <w:rPr>
          <w:rFonts w:ascii="Arial" w:hAnsi="Arial" w:cs="Arial"/>
        </w:rPr>
        <w:t>Unsocial hours of working is another reason for the employee turnover in the UK. As the hotels are one of the busiest business organizations, the</w:t>
      </w:r>
      <w:r w:rsidR="00300B23">
        <w:rPr>
          <w:rFonts w:ascii="Arial" w:hAnsi="Arial" w:cs="Arial"/>
        </w:rPr>
        <w:t>y</w:t>
      </w:r>
      <w:r>
        <w:rPr>
          <w:rFonts w:ascii="Arial" w:hAnsi="Arial" w:cs="Arial"/>
        </w:rPr>
        <w:t xml:space="preserve"> are operated under different periods by different employees. So the employees feel pressure on themselves whenever they have to work </w:t>
      </w:r>
      <w:r w:rsidR="00300B23">
        <w:rPr>
          <w:rFonts w:ascii="Arial" w:hAnsi="Arial" w:cs="Arial"/>
        </w:rPr>
        <w:t>at</w:t>
      </w:r>
      <w:r>
        <w:rPr>
          <w:rFonts w:ascii="Arial" w:hAnsi="Arial" w:cs="Arial"/>
        </w:rPr>
        <w:t xml:space="preserve"> weekends, off</w:t>
      </w:r>
      <w:r w:rsidR="00300B23">
        <w:rPr>
          <w:rFonts w:ascii="Arial" w:hAnsi="Arial" w:cs="Arial"/>
        </w:rPr>
        <w:t>-</w:t>
      </w:r>
      <w:r>
        <w:rPr>
          <w:rFonts w:ascii="Arial" w:hAnsi="Arial" w:cs="Arial"/>
        </w:rPr>
        <w:t>days, overtime and late</w:t>
      </w:r>
      <w:r w:rsidR="00300B23">
        <w:rPr>
          <w:rFonts w:ascii="Arial" w:hAnsi="Arial" w:cs="Arial"/>
        </w:rPr>
        <w:t>-</w:t>
      </w:r>
      <w:r>
        <w:rPr>
          <w:rFonts w:ascii="Arial" w:hAnsi="Arial" w:cs="Arial"/>
        </w:rPr>
        <w:t xml:space="preserve">night etc. The working hours in hotel businesses are slightly higher than </w:t>
      </w:r>
      <w:r w:rsidR="00300B23">
        <w:rPr>
          <w:rFonts w:ascii="Arial" w:hAnsi="Arial" w:cs="Arial"/>
        </w:rPr>
        <w:t xml:space="preserve">in </w:t>
      </w:r>
      <w:r>
        <w:rPr>
          <w:rFonts w:ascii="Arial" w:hAnsi="Arial" w:cs="Arial"/>
        </w:rPr>
        <w:t>other organizations which is a neg</w:t>
      </w:r>
      <w:r w:rsidR="00300B23">
        <w:rPr>
          <w:rFonts w:ascii="Arial" w:hAnsi="Arial" w:cs="Arial"/>
        </w:rPr>
        <w:t>a</w:t>
      </w:r>
      <w:r>
        <w:rPr>
          <w:rFonts w:ascii="Arial" w:hAnsi="Arial" w:cs="Arial"/>
        </w:rPr>
        <w:t xml:space="preserve">tive side of it </w:t>
      </w:r>
      <w:r w:rsidR="00300B23">
        <w:rPr>
          <w:rFonts w:ascii="Arial" w:hAnsi="Arial" w:cs="Arial"/>
        </w:rPr>
        <w:t>for</w:t>
      </w:r>
      <w:r>
        <w:rPr>
          <w:rFonts w:ascii="Arial" w:hAnsi="Arial" w:cs="Arial"/>
        </w:rPr>
        <w:t xml:space="preserve"> the employees</w:t>
      </w:r>
      <w:r w:rsidR="00300B23" w:rsidRPr="00300B23">
        <w:t xml:space="preserve"> </w:t>
      </w:r>
      <w:r w:rsidR="00300B23" w:rsidRPr="00300B23">
        <w:rPr>
          <w:rFonts w:ascii="Arial" w:hAnsi="Arial" w:cs="Arial"/>
        </w:rPr>
        <w:t>(</w:t>
      </w:r>
      <w:proofErr w:type="spellStart"/>
      <w:r w:rsidR="00300B23" w:rsidRPr="00300B23">
        <w:rPr>
          <w:rFonts w:ascii="Arial" w:hAnsi="Arial" w:cs="Arial"/>
        </w:rPr>
        <w:t>Piso</w:t>
      </w:r>
      <w:proofErr w:type="spellEnd"/>
      <w:r w:rsidR="00300B23" w:rsidRPr="00300B23">
        <w:rPr>
          <w:rFonts w:ascii="Arial" w:hAnsi="Arial" w:cs="Arial"/>
        </w:rPr>
        <w:t>, 2021)</w:t>
      </w:r>
      <w:r>
        <w:rPr>
          <w:rFonts w:ascii="Arial" w:hAnsi="Arial" w:cs="Arial"/>
        </w:rPr>
        <w:t>. So that is why they search for a job which is not so tough to balance the life.</w:t>
      </w:r>
    </w:p>
    <w:p w14:paraId="6078CDA5" w14:textId="77777777" w:rsidR="00D83CD2" w:rsidRDefault="00300B23" w:rsidP="00CE274A">
      <w:pPr>
        <w:spacing w:line="360" w:lineRule="auto"/>
        <w:jc w:val="both"/>
        <w:rPr>
          <w:rFonts w:ascii="Arial" w:hAnsi="Arial" w:cs="Arial"/>
        </w:rPr>
      </w:pPr>
      <w:r>
        <w:rPr>
          <w:rFonts w:ascii="Arial" w:hAnsi="Arial" w:cs="Arial"/>
        </w:rPr>
        <w:t>Working hours are flexible</w:t>
      </w:r>
      <w:r w:rsidR="00D83CD2">
        <w:rPr>
          <w:rFonts w:ascii="Arial" w:hAnsi="Arial" w:cs="Arial"/>
        </w:rPr>
        <w:t xml:space="preserve"> in</w:t>
      </w:r>
      <w:r w:rsidR="00011E94">
        <w:rPr>
          <w:rFonts w:ascii="Arial" w:hAnsi="Arial" w:cs="Arial"/>
        </w:rPr>
        <w:t xml:space="preserve"> the </w:t>
      </w:r>
      <w:r w:rsidR="00D83CD2">
        <w:rPr>
          <w:rFonts w:ascii="Arial" w:hAnsi="Arial" w:cs="Arial"/>
        </w:rPr>
        <w:t xml:space="preserve">hospitality sector in the UK. This is a factor of attraction as well as a factor of leaving the job sector. </w:t>
      </w:r>
      <w:r w:rsidR="00E07149">
        <w:rPr>
          <w:rFonts w:ascii="Arial" w:hAnsi="Arial" w:cs="Arial"/>
        </w:rPr>
        <w:t>The reason is the employees have to be flexible in timing for work based on the needs of the organization</w:t>
      </w:r>
      <w:r w:rsidRPr="00300B23">
        <w:t xml:space="preserve"> </w:t>
      </w:r>
      <w:r w:rsidRPr="00300B23">
        <w:rPr>
          <w:rFonts w:ascii="Arial" w:hAnsi="Arial" w:cs="Arial"/>
        </w:rPr>
        <w:t>(McNamara, Bohle and Quinlan, 2011)</w:t>
      </w:r>
      <w:r w:rsidR="00E07149">
        <w:rPr>
          <w:rFonts w:ascii="Arial" w:hAnsi="Arial" w:cs="Arial"/>
        </w:rPr>
        <w:t>. This seems tough to the female workers of the org</w:t>
      </w:r>
      <w:r>
        <w:rPr>
          <w:rFonts w:ascii="Arial" w:hAnsi="Arial" w:cs="Arial"/>
        </w:rPr>
        <w:t>a</w:t>
      </w:r>
      <w:r w:rsidR="00E07149">
        <w:rPr>
          <w:rFonts w:ascii="Arial" w:hAnsi="Arial" w:cs="Arial"/>
        </w:rPr>
        <w:t>nizations the most. It’s stressful to them as well because whenever they will need the employees, they have to attend to complete the job respo</w:t>
      </w:r>
      <w:r>
        <w:rPr>
          <w:rFonts w:ascii="Arial" w:hAnsi="Arial" w:cs="Arial"/>
        </w:rPr>
        <w:t>n</w:t>
      </w:r>
      <w:r w:rsidR="00E07149">
        <w:rPr>
          <w:rFonts w:ascii="Arial" w:hAnsi="Arial" w:cs="Arial"/>
        </w:rPr>
        <w:t xml:space="preserve">sibilities. </w:t>
      </w:r>
    </w:p>
    <w:p w14:paraId="1576188C" w14:textId="77777777" w:rsidR="00011E94" w:rsidRDefault="00011E94" w:rsidP="00CE274A">
      <w:pPr>
        <w:spacing w:line="360" w:lineRule="auto"/>
        <w:jc w:val="both"/>
        <w:rPr>
          <w:rFonts w:ascii="Arial" w:hAnsi="Arial" w:cs="Arial"/>
        </w:rPr>
      </w:pPr>
      <w:r>
        <w:rPr>
          <w:rFonts w:ascii="Arial" w:hAnsi="Arial" w:cs="Arial"/>
        </w:rPr>
        <w:t xml:space="preserve">Lack of recognition is another big reason </w:t>
      </w:r>
      <w:r w:rsidR="00300B23">
        <w:rPr>
          <w:rFonts w:ascii="Arial" w:hAnsi="Arial" w:cs="Arial"/>
        </w:rPr>
        <w:t>for</w:t>
      </w:r>
      <w:r>
        <w:rPr>
          <w:rFonts w:ascii="Arial" w:hAnsi="Arial" w:cs="Arial"/>
        </w:rPr>
        <w:t xml:space="preserve"> employee turnover in the hotel organizations in the UK. The talented and hard</w:t>
      </w:r>
      <w:r w:rsidR="00300B23">
        <w:rPr>
          <w:rFonts w:ascii="Arial" w:hAnsi="Arial" w:cs="Arial"/>
        </w:rPr>
        <w:t>-</w:t>
      </w:r>
      <w:r>
        <w:rPr>
          <w:rFonts w:ascii="Arial" w:hAnsi="Arial" w:cs="Arial"/>
        </w:rPr>
        <w:t>working employees expect to get recognition to enrich their interest in doing better and better in future to develop the business performance</w:t>
      </w:r>
      <w:r w:rsidR="00300B23" w:rsidRPr="00300B23">
        <w:t xml:space="preserve"> </w:t>
      </w:r>
      <w:r w:rsidR="00300B23" w:rsidRPr="00300B23">
        <w:rPr>
          <w:rFonts w:ascii="Arial" w:hAnsi="Arial" w:cs="Arial"/>
        </w:rPr>
        <w:lastRenderedPageBreak/>
        <w:t>(DEMIR, 2020)</w:t>
      </w:r>
      <w:r>
        <w:rPr>
          <w:rFonts w:ascii="Arial" w:hAnsi="Arial" w:cs="Arial"/>
        </w:rPr>
        <w:t>. It</w:t>
      </w:r>
      <w:r w:rsidR="00300B23">
        <w:rPr>
          <w:rFonts w:ascii="Arial" w:hAnsi="Arial" w:cs="Arial"/>
        </w:rPr>
        <w:t>'s</w:t>
      </w:r>
      <w:r>
        <w:rPr>
          <w:rFonts w:ascii="Arial" w:hAnsi="Arial" w:cs="Arial"/>
        </w:rPr>
        <w:t xml:space="preserve"> a</w:t>
      </w:r>
      <w:r w:rsidR="00300B23">
        <w:rPr>
          <w:rFonts w:ascii="Arial" w:hAnsi="Arial" w:cs="Arial"/>
        </w:rPr>
        <w:t>n</w:t>
      </w:r>
      <w:r>
        <w:rPr>
          <w:rFonts w:ascii="Arial" w:hAnsi="Arial" w:cs="Arial"/>
        </w:rPr>
        <w:t xml:space="preserve"> easy task to identify the issues in a task but this is very hard for some business organization</w:t>
      </w:r>
      <w:r w:rsidR="00300B23">
        <w:rPr>
          <w:rFonts w:ascii="Arial" w:hAnsi="Arial" w:cs="Arial"/>
        </w:rPr>
        <w:t>s</w:t>
      </w:r>
      <w:r>
        <w:rPr>
          <w:rFonts w:ascii="Arial" w:hAnsi="Arial" w:cs="Arial"/>
        </w:rPr>
        <w:t xml:space="preserve"> to motivate them by giving recognition. They are very unappr</w:t>
      </w:r>
      <w:r w:rsidR="00300B23">
        <w:rPr>
          <w:rFonts w:ascii="Arial" w:hAnsi="Arial" w:cs="Arial"/>
        </w:rPr>
        <w:t>e</w:t>
      </w:r>
      <w:r>
        <w:rPr>
          <w:rFonts w:ascii="Arial" w:hAnsi="Arial" w:cs="Arial"/>
        </w:rPr>
        <w:t>ciated in the workplace and that causes di</w:t>
      </w:r>
      <w:r w:rsidR="00300B23">
        <w:rPr>
          <w:rFonts w:ascii="Arial" w:hAnsi="Arial" w:cs="Arial"/>
        </w:rPr>
        <w:t>s</w:t>
      </w:r>
      <w:r>
        <w:rPr>
          <w:rFonts w:ascii="Arial" w:hAnsi="Arial" w:cs="Arial"/>
        </w:rPr>
        <w:t xml:space="preserve">satisfaction </w:t>
      </w:r>
      <w:r w:rsidR="00300B23">
        <w:rPr>
          <w:rFonts w:ascii="Arial" w:hAnsi="Arial" w:cs="Arial"/>
        </w:rPr>
        <w:t>with</w:t>
      </w:r>
      <w:r>
        <w:rPr>
          <w:rFonts w:ascii="Arial" w:hAnsi="Arial" w:cs="Arial"/>
        </w:rPr>
        <w:t xml:space="preserve"> the</w:t>
      </w:r>
      <w:r w:rsidR="00300B23">
        <w:rPr>
          <w:rFonts w:ascii="Arial" w:hAnsi="Arial" w:cs="Arial"/>
        </w:rPr>
        <w:t>ir</w:t>
      </w:r>
      <w:r>
        <w:rPr>
          <w:rFonts w:ascii="Arial" w:hAnsi="Arial" w:cs="Arial"/>
        </w:rPr>
        <w:t xml:space="preserve"> current job. </w:t>
      </w:r>
    </w:p>
    <w:p w14:paraId="6E987205" w14:textId="77777777" w:rsidR="00011E94" w:rsidRDefault="00300B23" w:rsidP="00CE274A">
      <w:pPr>
        <w:spacing w:line="360" w:lineRule="auto"/>
        <w:jc w:val="both"/>
        <w:rPr>
          <w:rFonts w:ascii="Arial" w:hAnsi="Arial" w:cs="Arial"/>
        </w:rPr>
      </w:pPr>
      <w:r>
        <w:rPr>
          <w:rFonts w:ascii="Arial" w:hAnsi="Arial" w:cs="Arial"/>
        </w:rPr>
        <w:t>A t</w:t>
      </w:r>
      <w:r w:rsidR="00011E94">
        <w:rPr>
          <w:rFonts w:ascii="Arial" w:hAnsi="Arial" w:cs="Arial"/>
        </w:rPr>
        <w:t xml:space="preserve">oxic environment in the hotel businesses is a crucial factor </w:t>
      </w:r>
      <w:r>
        <w:rPr>
          <w:rFonts w:ascii="Arial" w:hAnsi="Arial" w:cs="Arial"/>
        </w:rPr>
        <w:t>in</w:t>
      </w:r>
      <w:r w:rsidR="00011E94">
        <w:rPr>
          <w:rFonts w:ascii="Arial" w:hAnsi="Arial" w:cs="Arial"/>
        </w:rPr>
        <w:t xml:space="preserve"> decreasing the retention rate of the employees. When the communication in a business organization breaks down, the environment become</w:t>
      </w:r>
      <w:r>
        <w:rPr>
          <w:rFonts w:ascii="Arial" w:hAnsi="Arial" w:cs="Arial"/>
        </w:rPr>
        <w:t>s</w:t>
      </w:r>
      <w:r w:rsidR="00011E94">
        <w:rPr>
          <w:rFonts w:ascii="Arial" w:hAnsi="Arial" w:cs="Arial"/>
        </w:rPr>
        <w:t xml:space="preserve"> more intense and hard to understand. This causes problems in solving any issues</w:t>
      </w:r>
      <w:r w:rsidR="00B45BF4" w:rsidRPr="00B45BF4">
        <w:t xml:space="preserve"> </w:t>
      </w:r>
      <w:r w:rsidR="00B45BF4" w:rsidRPr="00B45BF4">
        <w:rPr>
          <w:rFonts w:ascii="Arial" w:hAnsi="Arial" w:cs="Arial"/>
        </w:rPr>
        <w:t>(</w:t>
      </w:r>
      <w:proofErr w:type="spellStart"/>
      <w:r w:rsidR="00B45BF4" w:rsidRPr="00B45BF4">
        <w:rPr>
          <w:rFonts w:ascii="Arial" w:hAnsi="Arial" w:cs="Arial"/>
        </w:rPr>
        <w:t>Abdien</w:t>
      </w:r>
      <w:proofErr w:type="spellEnd"/>
      <w:r w:rsidR="00B45BF4" w:rsidRPr="00B45BF4">
        <w:rPr>
          <w:rFonts w:ascii="Arial" w:hAnsi="Arial" w:cs="Arial"/>
        </w:rPr>
        <w:t>, 2019)</w:t>
      </w:r>
      <w:r w:rsidR="00011E94">
        <w:rPr>
          <w:rFonts w:ascii="Arial" w:hAnsi="Arial" w:cs="Arial"/>
        </w:rPr>
        <w:t>. Moreover, sometimes, stressful work leads an employee to los</w:t>
      </w:r>
      <w:r>
        <w:rPr>
          <w:rFonts w:ascii="Arial" w:hAnsi="Arial" w:cs="Arial"/>
        </w:rPr>
        <w:t>e</w:t>
      </w:r>
      <w:r w:rsidR="00011E94">
        <w:rPr>
          <w:rFonts w:ascii="Arial" w:hAnsi="Arial" w:cs="Arial"/>
        </w:rPr>
        <w:t xml:space="preserve"> his/her interpersonal abilities </w:t>
      </w:r>
      <w:r>
        <w:rPr>
          <w:rFonts w:ascii="Arial" w:hAnsi="Arial" w:cs="Arial"/>
        </w:rPr>
        <w:t>which</w:t>
      </w:r>
      <w:r w:rsidR="00011E94">
        <w:rPr>
          <w:rFonts w:ascii="Arial" w:hAnsi="Arial" w:cs="Arial"/>
        </w:rPr>
        <w:t xml:space="preserve"> also leads to </w:t>
      </w:r>
      <w:r>
        <w:rPr>
          <w:rFonts w:ascii="Arial" w:hAnsi="Arial" w:cs="Arial"/>
        </w:rPr>
        <w:t>a</w:t>
      </w:r>
      <w:r w:rsidR="00011E94">
        <w:rPr>
          <w:rFonts w:ascii="Arial" w:hAnsi="Arial" w:cs="Arial"/>
        </w:rPr>
        <w:t xml:space="preserve"> toxic environment. The factors like poor communication, poor management, uninspired employees and employee tur</w:t>
      </w:r>
      <w:r>
        <w:rPr>
          <w:rFonts w:ascii="Arial" w:hAnsi="Arial" w:cs="Arial"/>
        </w:rPr>
        <w:t>n</w:t>
      </w:r>
      <w:r w:rsidR="00011E94">
        <w:rPr>
          <w:rFonts w:ascii="Arial" w:hAnsi="Arial" w:cs="Arial"/>
        </w:rPr>
        <w:t>over etc. are the signs of having a toxic environment in a workplace of hotels</w:t>
      </w:r>
      <w:r w:rsidRPr="00300B23">
        <w:t xml:space="preserve"> </w:t>
      </w:r>
      <w:r w:rsidRPr="00300B23">
        <w:rPr>
          <w:rFonts w:ascii="Arial" w:hAnsi="Arial" w:cs="Arial"/>
        </w:rPr>
        <w:t xml:space="preserve">(Sell and </w:t>
      </w:r>
      <w:proofErr w:type="spellStart"/>
      <w:r w:rsidRPr="00300B23">
        <w:rPr>
          <w:rFonts w:ascii="Arial" w:hAnsi="Arial" w:cs="Arial"/>
        </w:rPr>
        <w:t>Cleal</w:t>
      </w:r>
      <w:proofErr w:type="spellEnd"/>
      <w:r w:rsidRPr="00300B23">
        <w:rPr>
          <w:rFonts w:ascii="Arial" w:hAnsi="Arial" w:cs="Arial"/>
        </w:rPr>
        <w:t>, 2011)</w:t>
      </w:r>
      <w:r w:rsidR="00011E94">
        <w:rPr>
          <w:rFonts w:ascii="Arial" w:hAnsi="Arial" w:cs="Arial"/>
        </w:rPr>
        <w:t xml:space="preserve">. </w:t>
      </w:r>
    </w:p>
    <w:p w14:paraId="695B2EBD" w14:textId="77777777" w:rsidR="00707035" w:rsidRDefault="00707035" w:rsidP="00CE274A">
      <w:pPr>
        <w:spacing w:line="360" w:lineRule="auto"/>
        <w:jc w:val="both"/>
        <w:rPr>
          <w:rFonts w:ascii="Arial" w:hAnsi="Arial" w:cs="Arial"/>
        </w:rPr>
      </w:pPr>
      <w:r>
        <w:rPr>
          <w:rFonts w:ascii="Arial" w:hAnsi="Arial" w:cs="Arial"/>
        </w:rPr>
        <w:t xml:space="preserve">Burnout is a factor that works in increasing employee turnover. This is a stage of psychology where people stress out over a specific thing. They start to be exhausted </w:t>
      </w:r>
      <w:r w:rsidR="00300B23">
        <w:rPr>
          <w:rFonts w:ascii="Arial" w:hAnsi="Arial" w:cs="Arial"/>
        </w:rPr>
        <w:t>from</w:t>
      </w:r>
      <w:r>
        <w:rPr>
          <w:rFonts w:ascii="Arial" w:hAnsi="Arial" w:cs="Arial"/>
        </w:rPr>
        <w:t xml:space="preserve"> working in a place. Their energy to do </w:t>
      </w:r>
      <w:r w:rsidR="00556374">
        <w:rPr>
          <w:rFonts w:ascii="Arial" w:hAnsi="Arial" w:cs="Arial"/>
        </w:rPr>
        <w:t>work gets</w:t>
      </w:r>
      <w:r>
        <w:rPr>
          <w:rFonts w:ascii="Arial" w:hAnsi="Arial" w:cs="Arial"/>
        </w:rPr>
        <w:t xml:space="preserve"> worse because of the low feeling</w:t>
      </w:r>
      <w:r w:rsidR="00300B23" w:rsidRPr="00300B23">
        <w:t xml:space="preserve"> </w:t>
      </w:r>
      <w:r w:rsidR="00300B23" w:rsidRPr="00300B23">
        <w:rPr>
          <w:rFonts w:ascii="Arial" w:hAnsi="Arial" w:cs="Arial"/>
        </w:rPr>
        <w:t>(Park and Lee, 2020)</w:t>
      </w:r>
      <w:r>
        <w:rPr>
          <w:rFonts w:ascii="Arial" w:hAnsi="Arial" w:cs="Arial"/>
        </w:rPr>
        <w:t>. It declines their capabil</w:t>
      </w:r>
      <w:r w:rsidR="00300B23">
        <w:rPr>
          <w:rFonts w:ascii="Arial" w:hAnsi="Arial" w:cs="Arial"/>
        </w:rPr>
        <w:t>i</w:t>
      </w:r>
      <w:r>
        <w:rPr>
          <w:rFonts w:ascii="Arial" w:hAnsi="Arial" w:cs="Arial"/>
        </w:rPr>
        <w:t>ties to handle a situation professionally.</w:t>
      </w:r>
    </w:p>
    <w:p w14:paraId="6A1CEB7D" w14:textId="77777777" w:rsidR="00707035" w:rsidRDefault="00707035" w:rsidP="00CE274A">
      <w:pPr>
        <w:spacing w:line="360" w:lineRule="auto"/>
        <w:jc w:val="both"/>
        <w:rPr>
          <w:rFonts w:ascii="Arial" w:hAnsi="Arial" w:cs="Arial"/>
        </w:rPr>
      </w:pPr>
      <w:r>
        <w:rPr>
          <w:rFonts w:ascii="Arial" w:hAnsi="Arial" w:cs="Arial"/>
        </w:rPr>
        <w:t>To minimize the employee turnover and di</w:t>
      </w:r>
      <w:r w:rsidR="00300B23">
        <w:rPr>
          <w:rFonts w:ascii="Arial" w:hAnsi="Arial" w:cs="Arial"/>
        </w:rPr>
        <w:t>s</w:t>
      </w:r>
      <w:r>
        <w:rPr>
          <w:rFonts w:ascii="Arial" w:hAnsi="Arial" w:cs="Arial"/>
        </w:rPr>
        <w:t>satisfaction of the employees, the retention of the employees is very crucial. To retain the employees, motivational factors are very important. The monetary and non-monetary factors have to be kept in mind to inspire them</w:t>
      </w:r>
      <w:r w:rsidR="00300B23">
        <w:rPr>
          <w:rFonts w:ascii="Arial" w:hAnsi="Arial" w:cs="Arial"/>
        </w:rPr>
        <w:t xml:space="preserve"> </w:t>
      </w:r>
      <w:r w:rsidR="00300B23" w:rsidRPr="00300B23">
        <w:rPr>
          <w:rFonts w:ascii="Arial" w:hAnsi="Arial" w:cs="Arial"/>
        </w:rPr>
        <w:t>(MILLER, 2018)</w:t>
      </w:r>
      <w:r>
        <w:rPr>
          <w:rFonts w:ascii="Arial" w:hAnsi="Arial" w:cs="Arial"/>
        </w:rPr>
        <w:t xml:space="preserve">. </w:t>
      </w:r>
      <w:r w:rsidR="00300B23">
        <w:rPr>
          <w:rFonts w:ascii="Arial" w:hAnsi="Arial" w:cs="Arial"/>
        </w:rPr>
        <w:t>R</w:t>
      </w:r>
      <w:r>
        <w:rPr>
          <w:rFonts w:ascii="Arial" w:hAnsi="Arial" w:cs="Arial"/>
        </w:rPr>
        <w:t xml:space="preserve">etention in an organization helps to increase the performance and productivity of the business. </w:t>
      </w:r>
      <w:r w:rsidR="00A01E4C">
        <w:rPr>
          <w:rFonts w:ascii="Arial" w:hAnsi="Arial" w:cs="Arial"/>
        </w:rPr>
        <w:t>There are some benefits of retention are given below-</w:t>
      </w:r>
    </w:p>
    <w:p w14:paraId="72830AA6" w14:textId="77777777" w:rsidR="00A01E4C" w:rsidRDefault="00A01E4C" w:rsidP="00CE274A">
      <w:pPr>
        <w:spacing w:line="360" w:lineRule="auto"/>
        <w:jc w:val="both"/>
        <w:rPr>
          <w:rFonts w:ascii="Arial" w:hAnsi="Arial" w:cs="Arial"/>
        </w:rPr>
      </w:pPr>
      <w:r>
        <w:rPr>
          <w:rFonts w:ascii="Arial" w:hAnsi="Arial" w:cs="Arial"/>
        </w:rPr>
        <w:t>The first one is it increases productivity. The reason is the employees are motivated in their work and they are very much hopeful for doing better day by day</w:t>
      </w:r>
      <w:r w:rsidR="00300B23" w:rsidRPr="00300B23">
        <w:t xml:space="preserve"> </w:t>
      </w:r>
      <w:r w:rsidR="00300B23" w:rsidRPr="00300B23">
        <w:rPr>
          <w:rFonts w:ascii="Arial" w:hAnsi="Arial" w:cs="Arial"/>
        </w:rPr>
        <w:t>(</w:t>
      </w:r>
      <w:proofErr w:type="spellStart"/>
      <w:r w:rsidR="00300B23" w:rsidRPr="00300B23">
        <w:rPr>
          <w:rFonts w:ascii="Arial" w:hAnsi="Arial" w:cs="Arial"/>
        </w:rPr>
        <w:t>Shyam</w:t>
      </w:r>
      <w:proofErr w:type="spellEnd"/>
      <w:r w:rsidR="00300B23" w:rsidRPr="00300B23">
        <w:rPr>
          <w:rFonts w:ascii="Arial" w:hAnsi="Arial" w:cs="Arial"/>
        </w:rPr>
        <w:t xml:space="preserve"> </w:t>
      </w:r>
      <w:proofErr w:type="spellStart"/>
      <w:r w:rsidR="00300B23" w:rsidRPr="00300B23">
        <w:rPr>
          <w:rFonts w:ascii="Arial" w:hAnsi="Arial" w:cs="Arial"/>
        </w:rPr>
        <w:t>Nivedhan</w:t>
      </w:r>
      <w:proofErr w:type="spellEnd"/>
      <w:r w:rsidR="00300B23" w:rsidRPr="00300B23">
        <w:rPr>
          <w:rFonts w:ascii="Arial" w:hAnsi="Arial" w:cs="Arial"/>
        </w:rPr>
        <w:t xml:space="preserve"> and </w:t>
      </w:r>
      <w:proofErr w:type="spellStart"/>
      <w:r w:rsidR="00300B23" w:rsidRPr="00300B23">
        <w:rPr>
          <w:rFonts w:ascii="Arial" w:hAnsi="Arial" w:cs="Arial"/>
        </w:rPr>
        <w:t>Priyadarshini</w:t>
      </w:r>
      <w:proofErr w:type="spellEnd"/>
      <w:r w:rsidR="00300B23" w:rsidRPr="00300B23">
        <w:rPr>
          <w:rFonts w:ascii="Arial" w:hAnsi="Arial" w:cs="Arial"/>
        </w:rPr>
        <w:t>, 2018)</w:t>
      </w:r>
      <w:r>
        <w:rPr>
          <w:rFonts w:ascii="Arial" w:hAnsi="Arial" w:cs="Arial"/>
        </w:rPr>
        <w:t xml:space="preserve">. </w:t>
      </w:r>
    </w:p>
    <w:p w14:paraId="283C8641" w14:textId="77777777" w:rsidR="00A01E4C" w:rsidRDefault="00A01E4C" w:rsidP="00CE274A">
      <w:pPr>
        <w:spacing w:line="360" w:lineRule="auto"/>
        <w:jc w:val="both"/>
        <w:rPr>
          <w:rFonts w:ascii="Arial" w:hAnsi="Arial" w:cs="Arial"/>
        </w:rPr>
      </w:pPr>
      <w:r>
        <w:rPr>
          <w:rFonts w:ascii="Arial" w:hAnsi="Arial" w:cs="Arial"/>
        </w:rPr>
        <w:t xml:space="preserve">The second one is it decreases the cost </w:t>
      </w:r>
      <w:r w:rsidR="00300B23">
        <w:rPr>
          <w:rFonts w:ascii="Arial" w:hAnsi="Arial" w:cs="Arial"/>
        </w:rPr>
        <w:t>for</w:t>
      </w:r>
      <w:r>
        <w:rPr>
          <w:rFonts w:ascii="Arial" w:hAnsi="Arial" w:cs="Arial"/>
        </w:rPr>
        <w:t xml:space="preserve"> the business organizations in the UK. The reason is turnover is expensive as the organization has to search for new employee</w:t>
      </w:r>
      <w:r w:rsidR="00300B23">
        <w:rPr>
          <w:rFonts w:ascii="Arial" w:hAnsi="Arial" w:cs="Arial"/>
        </w:rPr>
        <w:t>s</w:t>
      </w:r>
      <w:r>
        <w:rPr>
          <w:rFonts w:ascii="Arial" w:hAnsi="Arial" w:cs="Arial"/>
        </w:rPr>
        <w:t xml:space="preserve"> by staffing, recruit</w:t>
      </w:r>
      <w:r w:rsidR="00300B23">
        <w:rPr>
          <w:rFonts w:ascii="Arial" w:hAnsi="Arial" w:cs="Arial"/>
        </w:rPr>
        <w:t>i</w:t>
      </w:r>
      <w:r>
        <w:rPr>
          <w:rFonts w:ascii="Arial" w:hAnsi="Arial" w:cs="Arial"/>
        </w:rPr>
        <w:t>ng, training etc.</w:t>
      </w:r>
      <w:r w:rsidR="00B45BF4" w:rsidRPr="00B45BF4">
        <w:t xml:space="preserve"> </w:t>
      </w:r>
      <w:r w:rsidR="00B45BF4" w:rsidRPr="00B45BF4">
        <w:rPr>
          <w:rFonts w:ascii="Arial" w:hAnsi="Arial" w:cs="Arial"/>
        </w:rPr>
        <w:t>(Yadav, 2020)</w:t>
      </w:r>
      <w:r w:rsidR="00B45BF4">
        <w:rPr>
          <w:rFonts w:ascii="Arial" w:hAnsi="Arial" w:cs="Arial"/>
        </w:rPr>
        <w:t>.</w:t>
      </w:r>
    </w:p>
    <w:p w14:paraId="34F74082" w14:textId="77777777" w:rsidR="00A01E4C" w:rsidRDefault="00A01E4C" w:rsidP="00CE274A">
      <w:pPr>
        <w:spacing w:line="360" w:lineRule="auto"/>
        <w:jc w:val="both"/>
        <w:rPr>
          <w:rFonts w:ascii="Arial" w:hAnsi="Arial" w:cs="Arial"/>
        </w:rPr>
      </w:pPr>
      <w:r>
        <w:rPr>
          <w:rFonts w:ascii="Arial" w:hAnsi="Arial" w:cs="Arial"/>
        </w:rPr>
        <w:t>The third one is it increases the engagement of the employees. As the more engaged people are interested to work in the same company in future, the more they are satisfied</w:t>
      </w:r>
      <w:r w:rsidR="00300B23" w:rsidRPr="00300B23">
        <w:t xml:space="preserve"> </w:t>
      </w:r>
      <w:r w:rsidR="00300B23" w:rsidRPr="00300B23">
        <w:rPr>
          <w:rFonts w:ascii="Arial" w:hAnsi="Arial" w:cs="Arial"/>
        </w:rPr>
        <w:t xml:space="preserve">(Sell and </w:t>
      </w:r>
      <w:proofErr w:type="spellStart"/>
      <w:r w:rsidR="00300B23" w:rsidRPr="00300B23">
        <w:rPr>
          <w:rFonts w:ascii="Arial" w:hAnsi="Arial" w:cs="Arial"/>
        </w:rPr>
        <w:t>Cleal</w:t>
      </w:r>
      <w:proofErr w:type="spellEnd"/>
      <w:r w:rsidR="00300B23" w:rsidRPr="00300B23">
        <w:rPr>
          <w:rFonts w:ascii="Arial" w:hAnsi="Arial" w:cs="Arial"/>
        </w:rPr>
        <w:t>, 2011)</w:t>
      </w:r>
      <w:r>
        <w:rPr>
          <w:rFonts w:ascii="Arial" w:hAnsi="Arial" w:cs="Arial"/>
        </w:rPr>
        <w:t>. This enhances productivity, profitabil</w:t>
      </w:r>
      <w:r w:rsidR="00300B23">
        <w:rPr>
          <w:rFonts w:ascii="Arial" w:hAnsi="Arial" w:cs="Arial"/>
        </w:rPr>
        <w:t>i</w:t>
      </w:r>
      <w:r>
        <w:rPr>
          <w:rFonts w:ascii="Arial" w:hAnsi="Arial" w:cs="Arial"/>
        </w:rPr>
        <w:t xml:space="preserve">ty, loyalty and progress. </w:t>
      </w:r>
    </w:p>
    <w:p w14:paraId="0C728D5A" w14:textId="77777777" w:rsidR="00E07149" w:rsidRDefault="00A01E4C" w:rsidP="00CE274A">
      <w:pPr>
        <w:spacing w:line="360" w:lineRule="auto"/>
        <w:jc w:val="both"/>
        <w:rPr>
          <w:rFonts w:ascii="Arial" w:hAnsi="Arial" w:cs="Arial"/>
        </w:rPr>
      </w:pPr>
      <w:r>
        <w:rPr>
          <w:rFonts w:ascii="Arial" w:hAnsi="Arial" w:cs="Arial"/>
        </w:rPr>
        <w:lastRenderedPageBreak/>
        <w:t>The people or the employees who are resilient are great human asset</w:t>
      </w:r>
      <w:r w:rsidR="00300B23">
        <w:rPr>
          <w:rFonts w:ascii="Arial" w:hAnsi="Arial" w:cs="Arial"/>
        </w:rPr>
        <w:t>s</w:t>
      </w:r>
      <w:r>
        <w:rPr>
          <w:rFonts w:ascii="Arial" w:hAnsi="Arial" w:cs="Arial"/>
        </w:rPr>
        <w:t xml:space="preserve"> </w:t>
      </w:r>
      <w:r w:rsidR="00300B23">
        <w:rPr>
          <w:rFonts w:ascii="Arial" w:hAnsi="Arial" w:cs="Arial"/>
        </w:rPr>
        <w:t>to</w:t>
      </w:r>
      <w:r>
        <w:rPr>
          <w:rFonts w:ascii="Arial" w:hAnsi="Arial" w:cs="Arial"/>
        </w:rPr>
        <w:t xml:space="preserve"> the business organizat</w:t>
      </w:r>
      <w:r w:rsidR="00300B23">
        <w:rPr>
          <w:rFonts w:ascii="Arial" w:hAnsi="Arial" w:cs="Arial"/>
        </w:rPr>
        <w:t>i</w:t>
      </w:r>
      <w:r>
        <w:rPr>
          <w:rFonts w:ascii="Arial" w:hAnsi="Arial" w:cs="Arial"/>
        </w:rPr>
        <w:t xml:space="preserve">on. In future, if the organization does any changes, the employees won’t get demotivated, or won’t think </w:t>
      </w:r>
      <w:r w:rsidR="00300B23">
        <w:rPr>
          <w:rFonts w:ascii="Arial" w:hAnsi="Arial" w:cs="Arial"/>
        </w:rPr>
        <w:t>about</w:t>
      </w:r>
      <w:r>
        <w:rPr>
          <w:rFonts w:ascii="Arial" w:hAnsi="Arial" w:cs="Arial"/>
        </w:rPr>
        <w:t xml:space="preserve"> burnout</w:t>
      </w:r>
      <w:r w:rsidR="00300B23" w:rsidRPr="00300B23">
        <w:t xml:space="preserve"> </w:t>
      </w:r>
      <w:r w:rsidR="00300B23" w:rsidRPr="00300B23">
        <w:rPr>
          <w:rFonts w:ascii="Arial" w:hAnsi="Arial" w:cs="Arial"/>
        </w:rPr>
        <w:t xml:space="preserve">(De </w:t>
      </w:r>
      <w:proofErr w:type="spellStart"/>
      <w:r w:rsidR="00300B23" w:rsidRPr="00300B23">
        <w:rPr>
          <w:rFonts w:ascii="Arial" w:hAnsi="Arial" w:cs="Arial"/>
        </w:rPr>
        <w:t>Clercq</w:t>
      </w:r>
      <w:proofErr w:type="spellEnd"/>
      <w:r w:rsidR="00300B23" w:rsidRPr="00300B23">
        <w:rPr>
          <w:rFonts w:ascii="Arial" w:hAnsi="Arial" w:cs="Arial"/>
        </w:rPr>
        <w:t xml:space="preserve"> and Pereira, 2019)</w:t>
      </w:r>
      <w:r>
        <w:rPr>
          <w:rFonts w:ascii="Arial" w:hAnsi="Arial" w:cs="Arial"/>
        </w:rPr>
        <w:t xml:space="preserve">. </w:t>
      </w:r>
    </w:p>
    <w:p w14:paraId="21A56C2C" w14:textId="77777777" w:rsidR="00B80415" w:rsidRDefault="00300B23" w:rsidP="00CE274A">
      <w:pPr>
        <w:spacing w:line="360" w:lineRule="auto"/>
        <w:jc w:val="both"/>
        <w:rPr>
          <w:rFonts w:ascii="Arial" w:hAnsi="Arial" w:cs="Arial"/>
        </w:rPr>
      </w:pPr>
      <w:r>
        <w:rPr>
          <w:rFonts w:ascii="Arial" w:hAnsi="Arial" w:cs="Arial"/>
        </w:rPr>
        <w:t>R</w:t>
      </w:r>
      <w:r w:rsidR="00414DD4">
        <w:rPr>
          <w:rFonts w:ascii="Arial" w:hAnsi="Arial" w:cs="Arial"/>
        </w:rPr>
        <w:t>esilient employees can be chosen by retaining the top talent employees and also by developing the team members</w:t>
      </w:r>
      <w:r w:rsidRPr="00300B23">
        <w:t xml:space="preserve"> </w:t>
      </w:r>
      <w:r w:rsidRPr="00300B23">
        <w:rPr>
          <w:rFonts w:ascii="Arial" w:hAnsi="Arial" w:cs="Arial"/>
        </w:rPr>
        <w:t xml:space="preserve">(Kuntz, </w:t>
      </w:r>
      <w:proofErr w:type="spellStart"/>
      <w:r w:rsidRPr="00300B23">
        <w:rPr>
          <w:rFonts w:ascii="Arial" w:hAnsi="Arial" w:cs="Arial"/>
        </w:rPr>
        <w:t>Näswall</w:t>
      </w:r>
      <w:proofErr w:type="spellEnd"/>
      <w:r w:rsidRPr="00300B23">
        <w:rPr>
          <w:rFonts w:ascii="Arial" w:hAnsi="Arial" w:cs="Arial"/>
        </w:rPr>
        <w:t xml:space="preserve"> and </w:t>
      </w:r>
      <w:proofErr w:type="spellStart"/>
      <w:r w:rsidRPr="00300B23">
        <w:rPr>
          <w:rFonts w:ascii="Arial" w:hAnsi="Arial" w:cs="Arial"/>
        </w:rPr>
        <w:t>Malinen</w:t>
      </w:r>
      <w:proofErr w:type="spellEnd"/>
      <w:r w:rsidRPr="00300B23">
        <w:rPr>
          <w:rFonts w:ascii="Arial" w:hAnsi="Arial" w:cs="Arial"/>
        </w:rPr>
        <w:t>, 2016)</w:t>
      </w:r>
      <w:r w:rsidR="00414DD4">
        <w:rPr>
          <w:rFonts w:ascii="Arial" w:hAnsi="Arial" w:cs="Arial"/>
        </w:rPr>
        <w:t>.</w:t>
      </w:r>
      <w:r w:rsidR="00B80415">
        <w:rPr>
          <w:rFonts w:ascii="Arial" w:hAnsi="Arial" w:cs="Arial"/>
        </w:rPr>
        <w:t xml:space="preserve"> To retain the top talented employees the following benefits have to be provided by the hotel organizations-</w:t>
      </w:r>
    </w:p>
    <w:p w14:paraId="6233897B" w14:textId="77777777" w:rsidR="00B80415" w:rsidRDefault="00B80415" w:rsidP="00CE274A">
      <w:pPr>
        <w:spacing w:line="360" w:lineRule="auto"/>
        <w:jc w:val="both"/>
        <w:rPr>
          <w:rFonts w:ascii="Arial" w:hAnsi="Arial" w:cs="Arial"/>
        </w:rPr>
      </w:pPr>
      <w:r>
        <w:rPr>
          <w:rFonts w:ascii="Arial" w:hAnsi="Arial" w:cs="Arial"/>
        </w:rPr>
        <w:t xml:space="preserve">The company has to promote the flexibility of the employees. This will make the environment of the organization positive.  Then the company has to value the hard work and sincerity of the employees by giving them proper motivation and inspiration to do better in future. </w:t>
      </w:r>
      <w:r w:rsidR="00300B23">
        <w:rPr>
          <w:rFonts w:ascii="Arial" w:hAnsi="Arial" w:cs="Arial"/>
        </w:rPr>
        <w:t>P</w:t>
      </w:r>
      <w:r>
        <w:rPr>
          <w:rFonts w:ascii="Arial" w:hAnsi="Arial" w:cs="Arial"/>
        </w:rPr>
        <w:t xml:space="preserve">ersonal development plans are very important to enhance the abilities, </w:t>
      </w:r>
      <w:r w:rsidR="00300B23">
        <w:rPr>
          <w:rFonts w:ascii="Arial" w:hAnsi="Arial" w:cs="Arial"/>
        </w:rPr>
        <w:t xml:space="preserve">and </w:t>
      </w:r>
      <w:r>
        <w:rPr>
          <w:rFonts w:ascii="Arial" w:hAnsi="Arial" w:cs="Arial"/>
        </w:rPr>
        <w:t>skills of the employees to handle different situations</w:t>
      </w:r>
      <w:r w:rsidR="009673F3" w:rsidRPr="009673F3">
        <w:t xml:space="preserve"> </w:t>
      </w:r>
      <w:r w:rsidR="009673F3" w:rsidRPr="009673F3">
        <w:rPr>
          <w:rFonts w:ascii="Arial" w:hAnsi="Arial" w:cs="Arial"/>
        </w:rPr>
        <w:t>(Rouse, 2010)</w:t>
      </w:r>
      <w:r>
        <w:rPr>
          <w:rFonts w:ascii="Arial" w:hAnsi="Arial" w:cs="Arial"/>
        </w:rPr>
        <w:t>. The organization must establish some good ethical policies and goals to achieve them. The org</w:t>
      </w:r>
      <w:r w:rsidR="00300B23">
        <w:rPr>
          <w:rFonts w:ascii="Arial" w:hAnsi="Arial" w:cs="Arial"/>
        </w:rPr>
        <w:t>an</w:t>
      </w:r>
      <w:r>
        <w:rPr>
          <w:rFonts w:ascii="Arial" w:hAnsi="Arial" w:cs="Arial"/>
        </w:rPr>
        <w:t>ization must monitor the feedback of the employees to retain them.</w:t>
      </w:r>
    </w:p>
    <w:p w14:paraId="6E2E280B" w14:textId="77777777" w:rsidR="00B80415" w:rsidRDefault="00B80415" w:rsidP="00CE274A">
      <w:pPr>
        <w:spacing w:line="360" w:lineRule="auto"/>
        <w:jc w:val="both"/>
        <w:rPr>
          <w:rFonts w:ascii="Arial" w:hAnsi="Arial" w:cs="Arial"/>
        </w:rPr>
      </w:pPr>
      <w:r>
        <w:rPr>
          <w:rFonts w:ascii="Arial" w:hAnsi="Arial" w:cs="Arial"/>
        </w:rPr>
        <w:t xml:space="preserve">For example, Premier Inn is a popular hotel in the UK. This hotel has faced high employee turnover. The reasons </w:t>
      </w:r>
      <w:r w:rsidR="00300B23">
        <w:rPr>
          <w:rFonts w:ascii="Arial" w:hAnsi="Arial" w:cs="Arial"/>
        </w:rPr>
        <w:t>for</w:t>
      </w:r>
      <w:r>
        <w:rPr>
          <w:rFonts w:ascii="Arial" w:hAnsi="Arial" w:cs="Arial"/>
        </w:rPr>
        <w:t xml:space="preserve"> facing this are the behaviours of the staff and customers of the hotels, the employees have faced bullying, they have also faced excess stress and flexibility of the time makes them burnout. The organization has spent nearly </w:t>
      </w:r>
      <w:r w:rsidR="00300B23">
        <w:rPr>
          <w:rFonts w:ascii="Arial" w:hAnsi="Arial" w:cs="Arial"/>
        </w:rPr>
        <w:t xml:space="preserve">a </w:t>
      </w:r>
      <w:r>
        <w:rPr>
          <w:rFonts w:ascii="Arial" w:hAnsi="Arial" w:cs="Arial"/>
        </w:rPr>
        <w:t>23million euro</w:t>
      </w:r>
      <w:r w:rsidR="00300B23">
        <w:rPr>
          <w:rFonts w:ascii="Arial" w:hAnsi="Arial" w:cs="Arial"/>
        </w:rPr>
        <w:t>s</w:t>
      </w:r>
      <w:r>
        <w:rPr>
          <w:rFonts w:ascii="Arial" w:hAnsi="Arial" w:cs="Arial"/>
        </w:rPr>
        <w:t xml:space="preserve"> to handle the labour shortage. It has also increased the salaries from 12 m to 13 m to reduce the employee turnover</w:t>
      </w:r>
      <w:r w:rsidR="009673F3" w:rsidRPr="009673F3">
        <w:t xml:space="preserve"> </w:t>
      </w:r>
      <w:r w:rsidR="009673F3" w:rsidRPr="009673F3">
        <w:rPr>
          <w:rFonts w:ascii="Arial" w:hAnsi="Arial" w:cs="Arial"/>
        </w:rPr>
        <w:t>(Premier Inn hotels | Book direct, 2022)</w:t>
      </w:r>
      <w:r>
        <w:rPr>
          <w:rFonts w:ascii="Arial" w:hAnsi="Arial" w:cs="Arial"/>
        </w:rPr>
        <w:t xml:space="preserve">. </w:t>
      </w:r>
    </w:p>
    <w:p w14:paraId="7BC33191" w14:textId="77777777" w:rsidR="00B80415" w:rsidRDefault="00B80415" w:rsidP="00CE274A">
      <w:pPr>
        <w:spacing w:line="360" w:lineRule="auto"/>
        <w:jc w:val="both"/>
        <w:rPr>
          <w:rFonts w:ascii="Arial" w:hAnsi="Arial" w:cs="Arial"/>
        </w:rPr>
      </w:pPr>
      <w:r>
        <w:rPr>
          <w:rFonts w:ascii="Arial" w:hAnsi="Arial" w:cs="Arial"/>
        </w:rPr>
        <w:t>In the conclusion, it can be said that the impact of cu</w:t>
      </w:r>
      <w:r w:rsidR="00300B23">
        <w:rPr>
          <w:rFonts w:ascii="Arial" w:hAnsi="Arial" w:cs="Arial"/>
        </w:rPr>
        <w:t>r</w:t>
      </w:r>
      <w:r>
        <w:rPr>
          <w:rFonts w:ascii="Arial" w:hAnsi="Arial" w:cs="Arial"/>
        </w:rPr>
        <w:t>rent challenges to manag</w:t>
      </w:r>
      <w:r w:rsidR="00300B23">
        <w:rPr>
          <w:rFonts w:ascii="Arial" w:hAnsi="Arial" w:cs="Arial"/>
        </w:rPr>
        <w:t>ing</w:t>
      </w:r>
      <w:r>
        <w:rPr>
          <w:rFonts w:ascii="Arial" w:hAnsi="Arial" w:cs="Arial"/>
        </w:rPr>
        <w:t xml:space="preserve"> human resources on employ</w:t>
      </w:r>
      <w:r w:rsidR="00300B23">
        <w:rPr>
          <w:rFonts w:ascii="Arial" w:hAnsi="Arial" w:cs="Arial"/>
        </w:rPr>
        <w:t>e</w:t>
      </w:r>
      <w:r>
        <w:rPr>
          <w:rFonts w:ascii="Arial" w:hAnsi="Arial" w:cs="Arial"/>
        </w:rPr>
        <w:t>e turnover is huge</w:t>
      </w:r>
      <w:r w:rsidR="00B45BF4" w:rsidRPr="00B45BF4">
        <w:t xml:space="preserve"> </w:t>
      </w:r>
      <w:r w:rsidR="00B45BF4" w:rsidRPr="00B45BF4">
        <w:rPr>
          <w:rFonts w:ascii="Arial" w:hAnsi="Arial" w:cs="Arial"/>
        </w:rPr>
        <w:t>(Pandey, 2020)</w:t>
      </w:r>
      <w:r>
        <w:rPr>
          <w:rFonts w:ascii="Arial" w:hAnsi="Arial" w:cs="Arial"/>
        </w:rPr>
        <w:t xml:space="preserve">. The reasons </w:t>
      </w:r>
      <w:r w:rsidR="00300B23">
        <w:rPr>
          <w:rFonts w:ascii="Arial" w:hAnsi="Arial" w:cs="Arial"/>
        </w:rPr>
        <w:t>for</w:t>
      </w:r>
      <w:r>
        <w:rPr>
          <w:rFonts w:ascii="Arial" w:hAnsi="Arial" w:cs="Arial"/>
        </w:rPr>
        <w:t xml:space="preserve"> facing the challenges are explained above. </w:t>
      </w:r>
      <w:r w:rsidR="00300B23">
        <w:rPr>
          <w:rFonts w:ascii="Arial" w:hAnsi="Arial" w:cs="Arial"/>
        </w:rPr>
        <w:t>Its</w:t>
      </w:r>
      <w:r>
        <w:rPr>
          <w:rFonts w:ascii="Arial" w:hAnsi="Arial" w:cs="Arial"/>
        </w:rPr>
        <w:t xml:space="preserve"> </w:t>
      </w:r>
      <w:r w:rsidR="007827A1">
        <w:rPr>
          <w:rFonts w:ascii="Arial" w:hAnsi="Arial" w:cs="Arial"/>
        </w:rPr>
        <w:t xml:space="preserve">huge </w:t>
      </w:r>
      <w:r>
        <w:rPr>
          <w:rFonts w:ascii="Arial" w:hAnsi="Arial" w:cs="Arial"/>
        </w:rPr>
        <w:t xml:space="preserve">impact of it on the life cycle of the employees is discussed as well. Then the importance of the retention of the employees to reduce their turnover is also described. </w:t>
      </w:r>
    </w:p>
    <w:p w14:paraId="0A518662" w14:textId="77777777" w:rsidR="00BB4812" w:rsidRDefault="00BB4812" w:rsidP="00CE274A">
      <w:pPr>
        <w:spacing w:line="360" w:lineRule="auto"/>
        <w:jc w:val="both"/>
        <w:rPr>
          <w:rFonts w:ascii="Arial" w:hAnsi="Arial" w:cs="Arial"/>
        </w:rPr>
      </w:pPr>
    </w:p>
    <w:p w14:paraId="749D1712" w14:textId="77777777" w:rsidR="00BB4812" w:rsidRDefault="00BB4812" w:rsidP="00CE274A">
      <w:pPr>
        <w:spacing w:line="360" w:lineRule="auto"/>
        <w:jc w:val="both"/>
        <w:rPr>
          <w:rFonts w:ascii="Arial" w:hAnsi="Arial" w:cs="Arial"/>
        </w:rPr>
      </w:pPr>
    </w:p>
    <w:p w14:paraId="498AF397" w14:textId="77777777" w:rsidR="00BB4812" w:rsidRDefault="00BB4812" w:rsidP="00CE274A">
      <w:pPr>
        <w:spacing w:line="360" w:lineRule="auto"/>
        <w:jc w:val="both"/>
        <w:rPr>
          <w:rFonts w:ascii="Arial" w:hAnsi="Arial" w:cs="Arial"/>
        </w:rPr>
      </w:pPr>
    </w:p>
    <w:p w14:paraId="72AFD0FA" w14:textId="77777777" w:rsidR="00BB4812" w:rsidRDefault="00BB4812" w:rsidP="00CE274A">
      <w:pPr>
        <w:spacing w:line="360" w:lineRule="auto"/>
        <w:jc w:val="both"/>
        <w:rPr>
          <w:rFonts w:ascii="Arial" w:hAnsi="Arial" w:cs="Arial"/>
        </w:rPr>
      </w:pPr>
    </w:p>
    <w:p w14:paraId="5DF100F4" w14:textId="77777777" w:rsidR="00BB4812" w:rsidRPr="00F41FBC" w:rsidRDefault="00BB4812" w:rsidP="00BB4812">
      <w:pPr>
        <w:pStyle w:val="Heading1"/>
        <w:rPr>
          <w:rFonts w:ascii="Arial" w:eastAsia="Times New Roman" w:hAnsi="Arial" w:cs="Arial"/>
          <w:b/>
          <w:color w:val="auto"/>
          <w:lang w:eastAsia="en-GB"/>
        </w:rPr>
      </w:pPr>
      <w:r w:rsidRPr="00F41FBC">
        <w:rPr>
          <w:rFonts w:ascii="Arial" w:eastAsia="Times New Roman" w:hAnsi="Arial" w:cs="Arial"/>
          <w:b/>
          <w:color w:val="auto"/>
          <w:lang w:eastAsia="en-GB"/>
        </w:rPr>
        <w:lastRenderedPageBreak/>
        <w:t>References</w:t>
      </w:r>
    </w:p>
    <w:p w14:paraId="01BE6D7B"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2022. </w:t>
      </w:r>
      <w:r w:rsidRPr="00F41FBC">
        <w:rPr>
          <w:rFonts w:ascii="Arial" w:eastAsia="Times New Roman" w:hAnsi="Arial" w:cs="Arial"/>
          <w:i/>
          <w:iCs/>
          <w:szCs w:val="24"/>
          <w:lang w:eastAsia="en-GB"/>
        </w:rPr>
        <w:t>Premier Inn hotels | Book direct</w:t>
      </w:r>
      <w:r w:rsidRPr="00F41FBC">
        <w:rPr>
          <w:rFonts w:ascii="Arial" w:eastAsia="Times New Roman" w:hAnsi="Arial" w:cs="Arial"/>
          <w:szCs w:val="24"/>
          <w:lang w:eastAsia="en-GB"/>
        </w:rPr>
        <w:t>. [online] Available at: &lt;https://www.premierinn.com/gb/en/home.html&gt; [Accessed 30 May 2022].</w:t>
      </w:r>
    </w:p>
    <w:p w14:paraId="017ABD30"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proofErr w:type="spellStart"/>
      <w:r w:rsidRPr="00F41FBC">
        <w:rPr>
          <w:rFonts w:ascii="Arial" w:eastAsia="Times New Roman" w:hAnsi="Arial" w:cs="Arial"/>
          <w:szCs w:val="24"/>
          <w:lang w:eastAsia="en-GB"/>
        </w:rPr>
        <w:t>Abdien</w:t>
      </w:r>
      <w:proofErr w:type="spellEnd"/>
      <w:r w:rsidRPr="00F41FBC">
        <w:rPr>
          <w:rFonts w:ascii="Arial" w:eastAsia="Times New Roman" w:hAnsi="Arial" w:cs="Arial"/>
          <w:szCs w:val="24"/>
          <w:lang w:eastAsia="en-GB"/>
        </w:rPr>
        <w:t xml:space="preserve">, M., 2019. Impact of communication satisfaction and work-life balance on employee turnover intention. </w:t>
      </w:r>
      <w:r w:rsidRPr="00F41FBC">
        <w:rPr>
          <w:rFonts w:ascii="Arial" w:eastAsia="Times New Roman" w:hAnsi="Arial" w:cs="Arial"/>
          <w:i/>
          <w:iCs/>
          <w:szCs w:val="24"/>
          <w:lang w:eastAsia="en-GB"/>
        </w:rPr>
        <w:t>Journal of Tourism Theory and Research</w:t>
      </w:r>
      <w:r w:rsidRPr="00F41FBC">
        <w:rPr>
          <w:rFonts w:ascii="Arial" w:eastAsia="Times New Roman" w:hAnsi="Arial" w:cs="Arial"/>
          <w:szCs w:val="24"/>
          <w:lang w:eastAsia="en-GB"/>
        </w:rPr>
        <w:t>, pp.228-238.</w:t>
      </w:r>
    </w:p>
    <w:p w14:paraId="5CB88213"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Ahmad, A., 2021. Employee Stress and Turnover Intentions of Employees in Hotel Organizations. </w:t>
      </w:r>
      <w:proofErr w:type="spellStart"/>
      <w:r w:rsidRPr="00F41FBC">
        <w:rPr>
          <w:rFonts w:ascii="Arial" w:eastAsia="Times New Roman" w:hAnsi="Arial" w:cs="Arial"/>
          <w:i/>
          <w:iCs/>
          <w:szCs w:val="24"/>
          <w:lang w:eastAsia="en-GB"/>
        </w:rPr>
        <w:t>Webology</w:t>
      </w:r>
      <w:proofErr w:type="spellEnd"/>
      <w:r w:rsidRPr="00F41FBC">
        <w:rPr>
          <w:rFonts w:ascii="Arial" w:eastAsia="Times New Roman" w:hAnsi="Arial" w:cs="Arial"/>
          <w:szCs w:val="24"/>
          <w:lang w:eastAsia="en-GB"/>
        </w:rPr>
        <w:t>, pp.23-39.</w:t>
      </w:r>
    </w:p>
    <w:p w14:paraId="2D63071D"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D, V., S, K. and J, K., 2019. Employee Retention Techniques. </w:t>
      </w:r>
      <w:r w:rsidRPr="00F41FBC">
        <w:rPr>
          <w:rFonts w:ascii="Arial" w:eastAsia="Times New Roman" w:hAnsi="Arial" w:cs="Arial"/>
          <w:i/>
          <w:iCs/>
          <w:szCs w:val="24"/>
          <w:lang w:eastAsia="en-GB"/>
        </w:rPr>
        <w:t>Journal of Research on the Lepidoptera</w:t>
      </w:r>
      <w:r w:rsidRPr="00F41FBC">
        <w:rPr>
          <w:rFonts w:ascii="Arial" w:eastAsia="Times New Roman" w:hAnsi="Arial" w:cs="Arial"/>
          <w:szCs w:val="24"/>
          <w:lang w:eastAsia="en-GB"/>
        </w:rPr>
        <w:t>, 50(1), pp.40-47.</w:t>
      </w:r>
    </w:p>
    <w:p w14:paraId="4B149FB4"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De </w:t>
      </w:r>
      <w:proofErr w:type="spellStart"/>
      <w:r w:rsidRPr="00F41FBC">
        <w:rPr>
          <w:rFonts w:ascii="Arial" w:eastAsia="Times New Roman" w:hAnsi="Arial" w:cs="Arial"/>
          <w:szCs w:val="24"/>
          <w:lang w:eastAsia="en-GB"/>
        </w:rPr>
        <w:t>Clercq</w:t>
      </w:r>
      <w:proofErr w:type="spellEnd"/>
      <w:r w:rsidRPr="00F41FBC">
        <w:rPr>
          <w:rFonts w:ascii="Arial" w:eastAsia="Times New Roman" w:hAnsi="Arial" w:cs="Arial"/>
          <w:szCs w:val="24"/>
          <w:lang w:eastAsia="en-GB"/>
        </w:rPr>
        <w:t xml:space="preserve">, D. and Pereira, R., 2019. Resilient employees are creative employees, when the workplace forces them to be. </w:t>
      </w:r>
      <w:r w:rsidRPr="00F41FBC">
        <w:rPr>
          <w:rFonts w:ascii="Arial" w:eastAsia="Times New Roman" w:hAnsi="Arial" w:cs="Arial"/>
          <w:i/>
          <w:iCs/>
          <w:szCs w:val="24"/>
          <w:lang w:eastAsia="en-GB"/>
        </w:rPr>
        <w:t>Creativity and Innovation Management</w:t>
      </w:r>
      <w:r w:rsidRPr="00F41FBC">
        <w:rPr>
          <w:rFonts w:ascii="Arial" w:eastAsia="Times New Roman" w:hAnsi="Arial" w:cs="Arial"/>
          <w:szCs w:val="24"/>
          <w:lang w:eastAsia="en-GB"/>
        </w:rPr>
        <w:t>, 28(3), pp.329-342.</w:t>
      </w:r>
    </w:p>
    <w:p w14:paraId="713F90C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DEMIR, S., 2020. The Role of Self-Efficacy in Job Satisfaction, Organizational Commitment, Motivation and Job Involvement. </w:t>
      </w:r>
      <w:r w:rsidRPr="00F41FBC">
        <w:rPr>
          <w:rFonts w:ascii="Arial" w:eastAsia="Times New Roman" w:hAnsi="Arial" w:cs="Arial"/>
          <w:i/>
          <w:iCs/>
          <w:szCs w:val="24"/>
          <w:lang w:eastAsia="en-GB"/>
        </w:rPr>
        <w:t>Eurasian Journal of Educational Research</w:t>
      </w:r>
      <w:r w:rsidRPr="00F41FBC">
        <w:rPr>
          <w:rFonts w:ascii="Arial" w:eastAsia="Times New Roman" w:hAnsi="Arial" w:cs="Arial"/>
          <w:szCs w:val="24"/>
          <w:lang w:eastAsia="en-GB"/>
        </w:rPr>
        <w:t>, 20(85), pp.205-224.</w:t>
      </w:r>
    </w:p>
    <w:p w14:paraId="2EA1508C"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Hawker, N., 2015. </w:t>
      </w:r>
      <w:r w:rsidRPr="00F41FBC">
        <w:rPr>
          <w:rFonts w:ascii="Arial" w:eastAsia="Times New Roman" w:hAnsi="Arial" w:cs="Arial"/>
          <w:i/>
          <w:iCs/>
          <w:szCs w:val="24"/>
          <w:lang w:eastAsia="en-GB"/>
        </w:rPr>
        <w:t>From Hire to Fire &amp; Everything In Between</w:t>
      </w:r>
      <w:r w:rsidRPr="00F41FBC">
        <w:rPr>
          <w:rFonts w:ascii="Arial" w:eastAsia="Times New Roman" w:hAnsi="Arial" w:cs="Arial"/>
          <w:szCs w:val="24"/>
          <w:lang w:eastAsia="en-GB"/>
        </w:rPr>
        <w:t xml:space="preserve">. </w:t>
      </w:r>
      <w:proofErr w:type="spellStart"/>
      <w:r w:rsidRPr="00F41FBC">
        <w:rPr>
          <w:rFonts w:ascii="Arial" w:eastAsia="Times New Roman" w:hAnsi="Arial" w:cs="Arial"/>
          <w:szCs w:val="24"/>
          <w:lang w:eastAsia="en-GB"/>
        </w:rPr>
        <w:t>BookBaby</w:t>
      </w:r>
      <w:proofErr w:type="spellEnd"/>
      <w:r w:rsidRPr="00F41FBC">
        <w:rPr>
          <w:rFonts w:ascii="Arial" w:eastAsia="Times New Roman" w:hAnsi="Arial" w:cs="Arial"/>
          <w:szCs w:val="24"/>
          <w:lang w:eastAsia="en-GB"/>
        </w:rPr>
        <w:t>.</w:t>
      </w:r>
    </w:p>
    <w:p w14:paraId="7D9BDE40"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Kuntz, J., </w:t>
      </w:r>
      <w:proofErr w:type="spellStart"/>
      <w:r w:rsidRPr="00F41FBC">
        <w:rPr>
          <w:rFonts w:ascii="Arial" w:eastAsia="Times New Roman" w:hAnsi="Arial" w:cs="Arial"/>
          <w:szCs w:val="24"/>
          <w:lang w:eastAsia="en-GB"/>
        </w:rPr>
        <w:t>Näswall</w:t>
      </w:r>
      <w:proofErr w:type="spellEnd"/>
      <w:r w:rsidRPr="00F41FBC">
        <w:rPr>
          <w:rFonts w:ascii="Arial" w:eastAsia="Times New Roman" w:hAnsi="Arial" w:cs="Arial"/>
          <w:szCs w:val="24"/>
          <w:lang w:eastAsia="en-GB"/>
        </w:rPr>
        <w:t xml:space="preserve">, K. and </w:t>
      </w:r>
      <w:proofErr w:type="spellStart"/>
      <w:r w:rsidRPr="00F41FBC">
        <w:rPr>
          <w:rFonts w:ascii="Arial" w:eastAsia="Times New Roman" w:hAnsi="Arial" w:cs="Arial"/>
          <w:szCs w:val="24"/>
          <w:lang w:eastAsia="en-GB"/>
        </w:rPr>
        <w:t>Malinen</w:t>
      </w:r>
      <w:proofErr w:type="spellEnd"/>
      <w:r w:rsidRPr="00F41FBC">
        <w:rPr>
          <w:rFonts w:ascii="Arial" w:eastAsia="Times New Roman" w:hAnsi="Arial" w:cs="Arial"/>
          <w:szCs w:val="24"/>
          <w:lang w:eastAsia="en-GB"/>
        </w:rPr>
        <w:t xml:space="preserve">, S., 2016. Resilient Employees in Resilient Organizations: Flourishing Beyond Adversity. </w:t>
      </w:r>
      <w:r w:rsidRPr="00F41FBC">
        <w:rPr>
          <w:rFonts w:ascii="Arial" w:eastAsia="Times New Roman" w:hAnsi="Arial" w:cs="Arial"/>
          <w:i/>
          <w:iCs/>
          <w:szCs w:val="24"/>
          <w:lang w:eastAsia="en-GB"/>
        </w:rPr>
        <w:t>Industrial and Organizational Psychology</w:t>
      </w:r>
      <w:r w:rsidRPr="00F41FBC">
        <w:rPr>
          <w:rFonts w:ascii="Arial" w:eastAsia="Times New Roman" w:hAnsi="Arial" w:cs="Arial"/>
          <w:szCs w:val="24"/>
          <w:lang w:eastAsia="en-GB"/>
        </w:rPr>
        <w:t>, 9(2), pp.456-462.</w:t>
      </w:r>
    </w:p>
    <w:p w14:paraId="5FAA43D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Kwon, K., 2019. A Relationship between Employee Turnover Rate and Firm Performance: The Moderating Effects of High Performer Turnover Rate. </w:t>
      </w:r>
      <w:r w:rsidRPr="00F41FBC">
        <w:rPr>
          <w:rFonts w:ascii="Arial" w:eastAsia="Times New Roman" w:hAnsi="Arial" w:cs="Arial"/>
          <w:i/>
          <w:iCs/>
          <w:szCs w:val="24"/>
          <w:lang w:eastAsia="en-GB"/>
        </w:rPr>
        <w:t>The Korean Academic Association of Business Administration</w:t>
      </w:r>
      <w:r w:rsidRPr="00F41FBC">
        <w:rPr>
          <w:rFonts w:ascii="Arial" w:eastAsia="Times New Roman" w:hAnsi="Arial" w:cs="Arial"/>
          <w:szCs w:val="24"/>
          <w:lang w:eastAsia="en-GB"/>
        </w:rPr>
        <w:t>, 32(2), pp.265-284.</w:t>
      </w:r>
    </w:p>
    <w:p w14:paraId="21F8B1D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McNamara, M., Bohle, P. and Quinlan, M., 2011. Precarious employment, working hours, work-life conflict and health in hotel work. </w:t>
      </w:r>
      <w:r w:rsidRPr="00F41FBC">
        <w:rPr>
          <w:rFonts w:ascii="Arial" w:eastAsia="Times New Roman" w:hAnsi="Arial" w:cs="Arial"/>
          <w:i/>
          <w:iCs/>
          <w:szCs w:val="24"/>
          <w:lang w:eastAsia="en-GB"/>
        </w:rPr>
        <w:t>Applied Ergonomics</w:t>
      </w:r>
      <w:r w:rsidRPr="00F41FBC">
        <w:rPr>
          <w:rFonts w:ascii="Arial" w:eastAsia="Times New Roman" w:hAnsi="Arial" w:cs="Arial"/>
          <w:szCs w:val="24"/>
          <w:lang w:eastAsia="en-GB"/>
        </w:rPr>
        <w:t>, 42(2), pp.225-232.</w:t>
      </w:r>
    </w:p>
    <w:p w14:paraId="5CCA99A8"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lastRenderedPageBreak/>
        <w:t xml:space="preserve">MILLER, J., 2018. </w:t>
      </w:r>
      <w:r w:rsidRPr="00F41FBC">
        <w:rPr>
          <w:rFonts w:ascii="Arial" w:eastAsia="Times New Roman" w:hAnsi="Arial" w:cs="Arial"/>
          <w:i/>
          <w:iCs/>
          <w:szCs w:val="24"/>
          <w:lang w:eastAsia="en-GB"/>
        </w:rPr>
        <w:t>EMPLOYEE TURNOVER IN THE PUBLIC SECTOR</w:t>
      </w:r>
      <w:r w:rsidRPr="00F41FBC">
        <w:rPr>
          <w:rFonts w:ascii="Arial" w:eastAsia="Times New Roman" w:hAnsi="Arial" w:cs="Arial"/>
          <w:szCs w:val="24"/>
          <w:lang w:eastAsia="en-GB"/>
        </w:rPr>
        <w:t>. [Place of publication not identified]: ROUTLEDGE.</w:t>
      </w:r>
    </w:p>
    <w:p w14:paraId="6375B019"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Pandey, D., 2020. Human Resource Practices and Employee Turnover. </w:t>
      </w:r>
      <w:r w:rsidRPr="00F41FBC">
        <w:rPr>
          <w:rFonts w:ascii="Arial" w:eastAsia="Times New Roman" w:hAnsi="Arial" w:cs="Arial"/>
          <w:i/>
          <w:iCs/>
          <w:szCs w:val="24"/>
          <w:lang w:eastAsia="en-GB"/>
        </w:rPr>
        <w:t>Journal of Advanced Research in Dynamical and Control Systems</w:t>
      </w:r>
      <w:r w:rsidRPr="00F41FBC">
        <w:rPr>
          <w:rFonts w:ascii="Arial" w:eastAsia="Times New Roman" w:hAnsi="Arial" w:cs="Arial"/>
          <w:szCs w:val="24"/>
          <w:lang w:eastAsia="en-GB"/>
        </w:rPr>
        <w:t>, 12(SP8), pp.572-581.</w:t>
      </w:r>
    </w:p>
    <w:p w14:paraId="34F1A8C4"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Park, J. and Lee, A., 2020. The effect of job stress perceived by hotel employees on job dissatisfaction, self-efficacy, organization citizenship </w:t>
      </w:r>
      <w:proofErr w:type="spellStart"/>
      <w:r w:rsidRPr="00F41FBC">
        <w:rPr>
          <w:rFonts w:ascii="Arial" w:eastAsia="Times New Roman" w:hAnsi="Arial" w:cs="Arial"/>
          <w:szCs w:val="24"/>
          <w:lang w:eastAsia="en-GB"/>
        </w:rPr>
        <w:t>behavior</w:t>
      </w:r>
      <w:proofErr w:type="spellEnd"/>
      <w:r w:rsidRPr="00F41FBC">
        <w:rPr>
          <w:rFonts w:ascii="Arial" w:eastAsia="Times New Roman" w:hAnsi="Arial" w:cs="Arial"/>
          <w:szCs w:val="24"/>
          <w:lang w:eastAsia="en-GB"/>
        </w:rPr>
        <w:t xml:space="preserve">, and turnover intention. </w:t>
      </w:r>
      <w:r w:rsidRPr="00F41FBC">
        <w:rPr>
          <w:rFonts w:ascii="Arial" w:eastAsia="Times New Roman" w:hAnsi="Arial" w:cs="Arial"/>
          <w:i/>
          <w:iCs/>
          <w:szCs w:val="24"/>
          <w:lang w:eastAsia="en-GB"/>
        </w:rPr>
        <w:t>Korean Journal of Hospitality &amp;amp; Tourism</w:t>
      </w:r>
      <w:r w:rsidRPr="00F41FBC">
        <w:rPr>
          <w:rFonts w:ascii="Arial" w:eastAsia="Times New Roman" w:hAnsi="Arial" w:cs="Arial"/>
          <w:szCs w:val="24"/>
          <w:lang w:eastAsia="en-GB"/>
        </w:rPr>
        <w:t>, 29(2), pp.161-180.</w:t>
      </w:r>
    </w:p>
    <w:p w14:paraId="35E4407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proofErr w:type="spellStart"/>
      <w:r w:rsidRPr="00F41FBC">
        <w:rPr>
          <w:rFonts w:ascii="Arial" w:eastAsia="Times New Roman" w:hAnsi="Arial" w:cs="Arial"/>
          <w:szCs w:val="24"/>
          <w:lang w:eastAsia="en-GB"/>
        </w:rPr>
        <w:t>Piso</w:t>
      </w:r>
      <w:proofErr w:type="spellEnd"/>
      <w:r w:rsidRPr="00F41FBC">
        <w:rPr>
          <w:rFonts w:ascii="Arial" w:eastAsia="Times New Roman" w:hAnsi="Arial" w:cs="Arial"/>
          <w:szCs w:val="24"/>
          <w:lang w:eastAsia="en-GB"/>
        </w:rPr>
        <w:t xml:space="preserve">, A., 2021. Controlling the clock: Working hours in the UK hotel sector. </w:t>
      </w:r>
      <w:r w:rsidRPr="00F41FBC">
        <w:rPr>
          <w:rFonts w:ascii="Arial" w:eastAsia="Times New Roman" w:hAnsi="Arial" w:cs="Arial"/>
          <w:i/>
          <w:iCs/>
          <w:szCs w:val="24"/>
          <w:lang w:eastAsia="en-GB"/>
        </w:rPr>
        <w:t>Research in Hospitality Management</w:t>
      </w:r>
      <w:r w:rsidRPr="00F41FBC">
        <w:rPr>
          <w:rFonts w:ascii="Arial" w:eastAsia="Times New Roman" w:hAnsi="Arial" w:cs="Arial"/>
          <w:szCs w:val="24"/>
          <w:lang w:eastAsia="en-GB"/>
        </w:rPr>
        <w:t>, pp.1-11.</w:t>
      </w:r>
    </w:p>
    <w:p w14:paraId="108915B5"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Reid, M. and Barrington, H., 2012. </w:t>
      </w:r>
      <w:r w:rsidRPr="00F41FBC">
        <w:rPr>
          <w:rFonts w:ascii="Arial" w:eastAsia="Times New Roman" w:hAnsi="Arial" w:cs="Arial"/>
          <w:i/>
          <w:iCs/>
          <w:szCs w:val="24"/>
          <w:lang w:eastAsia="en-GB"/>
        </w:rPr>
        <w:t>Training interventions</w:t>
      </w:r>
      <w:r w:rsidRPr="00F41FBC">
        <w:rPr>
          <w:rFonts w:ascii="Arial" w:eastAsia="Times New Roman" w:hAnsi="Arial" w:cs="Arial"/>
          <w:szCs w:val="24"/>
          <w:lang w:eastAsia="en-GB"/>
        </w:rPr>
        <w:t xml:space="preserve">. New Delhi: </w:t>
      </w:r>
      <w:proofErr w:type="spellStart"/>
      <w:r w:rsidRPr="00F41FBC">
        <w:rPr>
          <w:rFonts w:ascii="Arial" w:eastAsia="Times New Roman" w:hAnsi="Arial" w:cs="Arial"/>
          <w:szCs w:val="24"/>
          <w:lang w:eastAsia="en-GB"/>
        </w:rPr>
        <w:t>Jaico</w:t>
      </w:r>
      <w:proofErr w:type="spellEnd"/>
      <w:r w:rsidRPr="00F41FBC">
        <w:rPr>
          <w:rFonts w:ascii="Arial" w:eastAsia="Times New Roman" w:hAnsi="Arial" w:cs="Arial"/>
          <w:szCs w:val="24"/>
          <w:lang w:eastAsia="en-GB"/>
        </w:rPr>
        <w:t xml:space="preserve"> Publishing.</w:t>
      </w:r>
    </w:p>
    <w:p w14:paraId="76126E6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Rouse, K., 2010. </w:t>
      </w:r>
      <w:r w:rsidRPr="00F41FBC">
        <w:rPr>
          <w:rFonts w:ascii="Arial" w:eastAsia="Times New Roman" w:hAnsi="Arial" w:cs="Arial"/>
          <w:i/>
          <w:iCs/>
          <w:szCs w:val="24"/>
          <w:lang w:eastAsia="en-GB"/>
        </w:rPr>
        <w:t>Personal development</w:t>
      </w:r>
      <w:r w:rsidRPr="00F41FBC">
        <w:rPr>
          <w:rFonts w:ascii="Arial" w:eastAsia="Times New Roman" w:hAnsi="Arial" w:cs="Arial"/>
          <w:szCs w:val="24"/>
          <w:lang w:eastAsia="en-GB"/>
        </w:rPr>
        <w:t>. South Melbourne, Vic.: Oxford University Press.</w:t>
      </w:r>
    </w:p>
    <w:p w14:paraId="3C219732"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Sell, L. and </w:t>
      </w:r>
      <w:proofErr w:type="spellStart"/>
      <w:r w:rsidRPr="00F41FBC">
        <w:rPr>
          <w:rFonts w:ascii="Arial" w:eastAsia="Times New Roman" w:hAnsi="Arial" w:cs="Arial"/>
          <w:szCs w:val="24"/>
          <w:lang w:eastAsia="en-GB"/>
        </w:rPr>
        <w:t>Cleal</w:t>
      </w:r>
      <w:proofErr w:type="spellEnd"/>
      <w:r w:rsidRPr="00F41FBC">
        <w:rPr>
          <w:rFonts w:ascii="Arial" w:eastAsia="Times New Roman" w:hAnsi="Arial" w:cs="Arial"/>
          <w:szCs w:val="24"/>
          <w:lang w:eastAsia="en-GB"/>
        </w:rPr>
        <w:t xml:space="preserve">, B., 2011. Job Satisfaction, Work Environment, and Rewards: Motivational Theory Revisited. </w:t>
      </w:r>
      <w:r w:rsidRPr="00F41FBC">
        <w:rPr>
          <w:rFonts w:ascii="Arial" w:eastAsia="Times New Roman" w:hAnsi="Arial" w:cs="Arial"/>
          <w:i/>
          <w:iCs/>
          <w:szCs w:val="24"/>
          <w:lang w:eastAsia="en-GB"/>
        </w:rPr>
        <w:t>LABOUR</w:t>
      </w:r>
      <w:r w:rsidRPr="00F41FBC">
        <w:rPr>
          <w:rFonts w:ascii="Arial" w:eastAsia="Times New Roman" w:hAnsi="Arial" w:cs="Arial"/>
          <w:szCs w:val="24"/>
          <w:lang w:eastAsia="en-GB"/>
        </w:rPr>
        <w:t>, 25(1), pp.1-23.</w:t>
      </w:r>
    </w:p>
    <w:p w14:paraId="6FB21AB9"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proofErr w:type="spellStart"/>
      <w:r w:rsidRPr="00F41FBC">
        <w:rPr>
          <w:rFonts w:ascii="Arial" w:eastAsia="Times New Roman" w:hAnsi="Arial" w:cs="Arial"/>
          <w:szCs w:val="24"/>
          <w:lang w:eastAsia="en-GB"/>
        </w:rPr>
        <w:t>Shyam</w:t>
      </w:r>
      <w:proofErr w:type="spellEnd"/>
      <w:r w:rsidRPr="00F41FBC">
        <w:rPr>
          <w:rFonts w:ascii="Arial" w:eastAsia="Times New Roman" w:hAnsi="Arial" w:cs="Arial"/>
          <w:szCs w:val="24"/>
          <w:lang w:eastAsia="en-GB"/>
        </w:rPr>
        <w:t xml:space="preserve"> </w:t>
      </w:r>
      <w:proofErr w:type="spellStart"/>
      <w:r w:rsidRPr="00F41FBC">
        <w:rPr>
          <w:rFonts w:ascii="Arial" w:eastAsia="Times New Roman" w:hAnsi="Arial" w:cs="Arial"/>
          <w:szCs w:val="24"/>
          <w:lang w:eastAsia="en-GB"/>
        </w:rPr>
        <w:t>Nivedhan</w:t>
      </w:r>
      <w:proofErr w:type="spellEnd"/>
      <w:r w:rsidRPr="00F41FBC">
        <w:rPr>
          <w:rFonts w:ascii="Arial" w:eastAsia="Times New Roman" w:hAnsi="Arial" w:cs="Arial"/>
          <w:szCs w:val="24"/>
          <w:lang w:eastAsia="en-GB"/>
        </w:rPr>
        <w:t xml:space="preserve">, S. and Priyadarshini, R., 2018. Gamification Elements used in Employee Retention and Enhancing Employee Productivity. </w:t>
      </w:r>
      <w:r w:rsidRPr="00F41FBC">
        <w:rPr>
          <w:rFonts w:ascii="Arial" w:eastAsia="Times New Roman" w:hAnsi="Arial" w:cs="Arial"/>
          <w:i/>
          <w:iCs/>
          <w:szCs w:val="24"/>
          <w:lang w:eastAsia="en-GB"/>
        </w:rPr>
        <w:t>IOP Conference Series: Materials Science and Engineering</w:t>
      </w:r>
      <w:r w:rsidRPr="00F41FBC">
        <w:rPr>
          <w:rFonts w:ascii="Arial" w:eastAsia="Times New Roman" w:hAnsi="Arial" w:cs="Arial"/>
          <w:szCs w:val="24"/>
          <w:lang w:eastAsia="en-GB"/>
        </w:rPr>
        <w:t>, 390, p.012039.</w:t>
      </w:r>
    </w:p>
    <w:p w14:paraId="1EB828F0"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proofErr w:type="spellStart"/>
      <w:r w:rsidRPr="00F41FBC">
        <w:rPr>
          <w:rFonts w:ascii="Arial" w:eastAsia="Times New Roman" w:hAnsi="Arial" w:cs="Arial"/>
          <w:szCs w:val="24"/>
          <w:lang w:eastAsia="en-GB"/>
        </w:rPr>
        <w:t>Syarifuddin</w:t>
      </w:r>
      <w:proofErr w:type="spellEnd"/>
      <w:r w:rsidRPr="00F41FBC">
        <w:rPr>
          <w:rFonts w:ascii="Arial" w:eastAsia="Times New Roman" w:hAnsi="Arial" w:cs="Arial"/>
          <w:szCs w:val="24"/>
          <w:lang w:eastAsia="en-GB"/>
        </w:rPr>
        <w:t xml:space="preserve">, D., 2019. PERFORMANCE VALUE OF HOTEL EMPLOYEE (IMPACT OF WORK MOTIVATION ON HOTEL X EMPLOYEE PERFORMANCE IN BANDUNG). </w:t>
      </w:r>
      <w:r w:rsidRPr="00F41FBC">
        <w:rPr>
          <w:rFonts w:ascii="Arial" w:eastAsia="Times New Roman" w:hAnsi="Arial" w:cs="Arial"/>
          <w:i/>
          <w:iCs/>
          <w:szCs w:val="24"/>
          <w:lang w:eastAsia="en-GB"/>
        </w:rPr>
        <w:t>Journal of Indonesian Tourism, Hospitality and Recreation</w:t>
      </w:r>
      <w:r w:rsidRPr="00F41FBC">
        <w:rPr>
          <w:rFonts w:ascii="Arial" w:eastAsia="Times New Roman" w:hAnsi="Arial" w:cs="Arial"/>
          <w:szCs w:val="24"/>
          <w:lang w:eastAsia="en-GB"/>
        </w:rPr>
        <w:t>, 2(2), pp.165-173.</w:t>
      </w:r>
    </w:p>
    <w:p w14:paraId="1A07513D" w14:textId="77777777" w:rsidR="00BB4812" w:rsidRPr="00F41FBC" w:rsidRDefault="00BB4812" w:rsidP="00BB4812">
      <w:pPr>
        <w:spacing w:before="100" w:beforeAutospacing="1" w:after="100" w:afterAutospacing="1" w:line="360" w:lineRule="auto"/>
        <w:jc w:val="both"/>
        <w:rPr>
          <w:rFonts w:ascii="Arial" w:eastAsia="Times New Roman" w:hAnsi="Arial" w:cs="Arial"/>
          <w:szCs w:val="24"/>
          <w:lang w:eastAsia="en-GB"/>
        </w:rPr>
      </w:pPr>
      <w:r w:rsidRPr="00F41FBC">
        <w:rPr>
          <w:rFonts w:ascii="Arial" w:eastAsia="Times New Roman" w:hAnsi="Arial" w:cs="Arial"/>
          <w:szCs w:val="24"/>
          <w:lang w:eastAsia="en-GB"/>
        </w:rPr>
        <w:t xml:space="preserve">Yadav, A., 2020. Employee Retention and Employee Engagement. </w:t>
      </w:r>
      <w:r w:rsidRPr="00F41FBC">
        <w:rPr>
          <w:rFonts w:ascii="Arial" w:eastAsia="Times New Roman" w:hAnsi="Arial" w:cs="Arial"/>
          <w:i/>
          <w:iCs/>
          <w:szCs w:val="24"/>
          <w:lang w:eastAsia="en-GB"/>
        </w:rPr>
        <w:t>International Journal of Management</w:t>
      </w:r>
      <w:r w:rsidRPr="00F41FBC">
        <w:rPr>
          <w:rFonts w:ascii="Arial" w:eastAsia="Times New Roman" w:hAnsi="Arial" w:cs="Arial"/>
          <w:szCs w:val="24"/>
          <w:lang w:eastAsia="en-GB"/>
        </w:rPr>
        <w:t>, 08(02), pp.47-52.</w:t>
      </w:r>
    </w:p>
    <w:p w14:paraId="25C440AB" w14:textId="77777777" w:rsidR="00BB4812" w:rsidRDefault="00BB4812" w:rsidP="00BB4812"/>
    <w:p w14:paraId="74F199BD" w14:textId="77777777" w:rsidR="00BB4812" w:rsidRPr="00CE274A" w:rsidRDefault="00BB4812" w:rsidP="00CE274A">
      <w:pPr>
        <w:spacing w:line="360" w:lineRule="auto"/>
        <w:jc w:val="both"/>
        <w:rPr>
          <w:rFonts w:ascii="Arial" w:hAnsi="Arial" w:cs="Arial"/>
        </w:rPr>
      </w:pPr>
    </w:p>
    <w:sectPr w:rsidR="00BB4812" w:rsidRPr="00CE274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18AE0" w14:textId="77777777" w:rsidR="00263D3B" w:rsidRDefault="00263D3B" w:rsidP="0002590E">
      <w:pPr>
        <w:spacing w:after="0" w:line="240" w:lineRule="auto"/>
      </w:pPr>
      <w:r>
        <w:separator/>
      </w:r>
    </w:p>
  </w:endnote>
  <w:endnote w:type="continuationSeparator" w:id="0">
    <w:p w14:paraId="353D0535" w14:textId="77777777" w:rsidR="00263D3B" w:rsidRDefault="00263D3B" w:rsidP="00025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582A9" w14:textId="77777777" w:rsidR="0002590E" w:rsidRDefault="00025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3A62E" w14:textId="77777777" w:rsidR="0002590E" w:rsidRPr="00104E87" w:rsidRDefault="0002590E" w:rsidP="00104E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9412C" w14:textId="77777777" w:rsidR="0002590E" w:rsidRDefault="00025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41F8E" w14:textId="77777777" w:rsidR="00263D3B" w:rsidRDefault="00263D3B" w:rsidP="0002590E">
      <w:pPr>
        <w:spacing w:after="0" w:line="240" w:lineRule="auto"/>
      </w:pPr>
      <w:r>
        <w:separator/>
      </w:r>
    </w:p>
  </w:footnote>
  <w:footnote w:type="continuationSeparator" w:id="0">
    <w:p w14:paraId="01398496" w14:textId="77777777" w:rsidR="00263D3B" w:rsidRDefault="00263D3B" w:rsidP="00025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CBCDC" w14:textId="77777777" w:rsidR="0002590E" w:rsidRDefault="00025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9587B" w14:textId="77777777" w:rsidR="0002590E" w:rsidRDefault="000259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23B3D" w14:textId="77777777" w:rsidR="0002590E" w:rsidRDefault="00025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3D1DB0"/>
    <w:multiLevelType w:val="hybridMultilevel"/>
    <w:tmpl w:val="2D849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A2MTA0t7QwMzS3MLFU0lEKTi0uzszPAykwqgUArjQTFywAAAA="/>
  </w:docVars>
  <w:rsids>
    <w:rsidRoot w:val="0002590E"/>
    <w:rsid w:val="00011E94"/>
    <w:rsid w:val="0002590E"/>
    <w:rsid w:val="000507DE"/>
    <w:rsid w:val="00071507"/>
    <w:rsid w:val="00104E87"/>
    <w:rsid w:val="00263D3B"/>
    <w:rsid w:val="002A4B0E"/>
    <w:rsid w:val="002B56FA"/>
    <w:rsid w:val="00300B23"/>
    <w:rsid w:val="00394B9E"/>
    <w:rsid w:val="00397F01"/>
    <w:rsid w:val="00414DD4"/>
    <w:rsid w:val="004E136C"/>
    <w:rsid w:val="00517827"/>
    <w:rsid w:val="00556374"/>
    <w:rsid w:val="006E5A98"/>
    <w:rsid w:val="00707035"/>
    <w:rsid w:val="007827A1"/>
    <w:rsid w:val="00895974"/>
    <w:rsid w:val="009673F3"/>
    <w:rsid w:val="009B3E88"/>
    <w:rsid w:val="009F047C"/>
    <w:rsid w:val="00A01E4C"/>
    <w:rsid w:val="00B45BF4"/>
    <w:rsid w:val="00B80415"/>
    <w:rsid w:val="00BB4812"/>
    <w:rsid w:val="00C36CE6"/>
    <w:rsid w:val="00CB270B"/>
    <w:rsid w:val="00CE274A"/>
    <w:rsid w:val="00CE68CA"/>
    <w:rsid w:val="00D83CD2"/>
    <w:rsid w:val="00DF4B52"/>
    <w:rsid w:val="00E07149"/>
    <w:rsid w:val="00E84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CCE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B9E"/>
    <w:rPr>
      <w:rFonts w:ascii="Times New Roman" w:hAnsi="Times New Roman"/>
      <w:sz w:val="24"/>
      <w:lang w:val="en-GB"/>
    </w:rPr>
  </w:style>
  <w:style w:type="paragraph" w:styleId="Heading1">
    <w:name w:val="heading 1"/>
    <w:basedOn w:val="Normal"/>
    <w:next w:val="Normal"/>
    <w:link w:val="Heading1Char"/>
    <w:uiPriority w:val="9"/>
    <w:qFormat/>
    <w:rsid w:val="00BB48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90E"/>
    <w:rPr>
      <w:rFonts w:ascii="Times New Roman" w:hAnsi="Times New Roman"/>
      <w:sz w:val="24"/>
      <w:lang w:val="en-GB"/>
    </w:rPr>
  </w:style>
  <w:style w:type="paragraph" w:styleId="Footer">
    <w:name w:val="footer"/>
    <w:basedOn w:val="Normal"/>
    <w:link w:val="FooterChar"/>
    <w:uiPriority w:val="99"/>
    <w:unhideWhenUsed/>
    <w:rsid w:val="00025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90E"/>
    <w:rPr>
      <w:rFonts w:ascii="Times New Roman" w:hAnsi="Times New Roman"/>
      <w:sz w:val="24"/>
      <w:lang w:val="en-GB"/>
    </w:rPr>
  </w:style>
  <w:style w:type="paragraph" w:styleId="ListParagraph">
    <w:name w:val="List Paragraph"/>
    <w:basedOn w:val="Normal"/>
    <w:uiPriority w:val="34"/>
    <w:qFormat/>
    <w:rsid w:val="00CE274A"/>
    <w:pPr>
      <w:ind w:left="720"/>
      <w:contextualSpacing/>
    </w:pPr>
  </w:style>
  <w:style w:type="character" w:customStyle="1" w:styleId="Heading1Char">
    <w:name w:val="Heading 1 Char"/>
    <w:basedOn w:val="DefaultParagraphFont"/>
    <w:link w:val="Heading1"/>
    <w:uiPriority w:val="9"/>
    <w:rsid w:val="00BB4812"/>
    <w:rPr>
      <w:rFonts w:asciiTheme="majorHAnsi" w:eastAsiaTheme="majorEastAsia" w:hAnsiTheme="majorHAnsi" w:cstheme="majorBidi"/>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2022-05-30T06:30:00Z</dcterms:created>
  <dcterms:modified xsi:type="dcterms:W3CDTF">2022-06-01T11:45:00Z</dcterms:modified>
</cp:coreProperties>
</file>