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C79E6" w:rsidP="327C428A" w:rsidRDefault="002C79E6" w14:paraId="6AF195D0" w14:textId="3C6F2538">
      <w:pPr>
        <w:pStyle w:val="Normal"/>
        <w:ind w:firstLine="0"/>
        <w:rPr>
          <w:b w:val="1"/>
          <w:bCs w:val="1"/>
          <w:i w:val="1"/>
          <w:iCs w:val="1"/>
          <w:sz w:val="72"/>
          <w:szCs w:val="72"/>
          <w:u w:val="single"/>
        </w:rPr>
      </w:pPr>
      <w:r w:rsidRPr="327C428A" w:rsidR="7936F83B">
        <w:rPr>
          <w:b w:val="1"/>
          <w:bCs w:val="1"/>
          <w:i w:val="1"/>
          <w:iCs w:val="1"/>
          <w:sz w:val="72"/>
          <w:szCs w:val="72"/>
          <w:u w:val="single"/>
        </w:rPr>
        <w:t>How our understanding of Melancholia and approaches to treatment have changed over time.</w:t>
      </w:r>
    </w:p>
    <w:p w:rsidR="002C79E6" w:rsidP="327C428A" w:rsidRDefault="002C79E6" w14:paraId="5C39436A" w14:textId="360A028F">
      <w:pPr>
        <w:pStyle w:val="Normal"/>
      </w:pPr>
    </w:p>
    <w:p w:rsidR="002C79E6" w:rsidP="002C79E6" w:rsidRDefault="002C79E6" w14:paraId="66AA88B4" w14:textId="7B379C9B">
      <w:pPr>
        <w:pStyle w:val="Subtitle"/>
      </w:pPr>
    </w:p>
    <w:p w:rsidR="002C79E6" w:rsidP="002C79E6" w:rsidRDefault="002C79E6" w14:paraId="401C8AC4" w14:textId="378A94CD">
      <w:pPr>
        <w:pStyle w:val="Subtitle"/>
      </w:pPr>
    </w:p>
    <w:p w:rsidR="201D26C8" w:rsidP="002C79E6" w:rsidRDefault="201D26C8" w14:paraId="468EEC2B" w14:textId="67924BF7">
      <w:pPr>
        <w:pStyle w:val="Subtitle"/>
      </w:pPr>
    </w:p>
    <w:p w:rsidR="201D26C8" w:rsidP="014CA2B6" w:rsidRDefault="201D26C8" w14:paraId="68FD7A87" w14:textId="442B5588">
      <w:pPr>
        <w:pStyle w:val="Title2"/>
        <w:rPr>
          <w:rFonts w:ascii="Calibri" w:hAnsi="Calibri" w:eastAsia="Calibri" w:cs="Calibri"/>
          <w:szCs w:val="22"/>
        </w:rPr>
      </w:pPr>
    </w:p>
    <w:p w:rsidR="201D26C8" w:rsidP="014CA2B6" w:rsidRDefault="201D26C8" w14:paraId="6EE3B6C1" w14:textId="6E2DC686">
      <w:pPr>
        <w:pStyle w:val="Title2"/>
        <w:rPr>
          <w:rFonts w:ascii="Calibri" w:hAnsi="Calibri" w:eastAsia="Calibri" w:cs="Calibri"/>
          <w:szCs w:val="22"/>
        </w:rPr>
      </w:pPr>
    </w:p>
    <w:p w:rsidR="201D26C8" w:rsidP="014CA2B6" w:rsidRDefault="201D26C8" w14:paraId="3E88D5C1" w14:textId="059E2253">
      <w:pPr>
        <w:pStyle w:val="Title2"/>
        <w:rPr>
          <w:rFonts w:ascii="Calibri" w:hAnsi="Calibri" w:eastAsia="Calibri" w:cs="Calibri"/>
          <w:szCs w:val="22"/>
        </w:rPr>
      </w:pPr>
    </w:p>
    <w:p w:rsidR="201D26C8" w:rsidP="3C05F95D" w:rsidRDefault="201D26C8" w14:paraId="071950F8" w14:textId="6AB75D97">
      <w:pPr>
        <w:pStyle w:val="Title2"/>
        <w:jc w:val="left"/>
      </w:pPr>
    </w:p>
    <w:p w:rsidR="201D26C8" w:rsidP="327C428A" w:rsidRDefault="201D26C8" w14:paraId="11935917" w14:textId="08DABCA4">
      <w:pPr>
        <w:pStyle w:val="Title2"/>
        <w:jc w:val="left"/>
        <w:rPr>
          <w:rFonts w:ascii="Calibri" w:hAnsi="Calibri" w:eastAsia="Calibri" w:cs="Calibri" w:asciiTheme="minorAscii" w:hAnsiTheme="minorAscii" w:eastAsiaTheme="minorAscii" w:cstheme="minorAscii"/>
          <w:sz w:val="24"/>
          <w:szCs w:val="24"/>
        </w:rPr>
      </w:pPr>
    </w:p>
    <w:p w:rsidR="201D26C8" w:rsidP="327C428A" w:rsidRDefault="547DA38E" w14:paraId="4A7D8E0F" w14:textId="65905E19">
      <w:pPr>
        <w:pStyle w:val="Title2"/>
        <w:jc w:val="left"/>
        <w:rPr>
          <w:rFonts w:ascii="Calibri" w:hAnsi="Calibri" w:eastAsia="Calibri" w:cs="Calibri" w:asciiTheme="minorAscii" w:hAnsiTheme="minorAscii" w:eastAsiaTheme="minorAscii" w:cstheme="minorAscii"/>
          <w:sz w:val="24"/>
          <w:szCs w:val="24"/>
        </w:rPr>
      </w:pPr>
      <w:r w:rsidRPr="327C428A" w:rsidR="547DA38E">
        <w:rPr>
          <w:rFonts w:ascii="Calibri" w:hAnsi="Calibri" w:eastAsia="Calibri" w:cs="Calibri" w:asciiTheme="minorAscii" w:hAnsiTheme="minorAscii" w:eastAsiaTheme="minorAscii" w:cstheme="minorAscii"/>
          <w:sz w:val="24"/>
          <w:szCs w:val="24"/>
        </w:rPr>
        <w:t xml:space="preserve"> </w:t>
      </w:r>
      <w:r w:rsidRPr="327C428A" w:rsidR="000622BC">
        <w:rPr>
          <w:rFonts w:ascii="Calibri" w:hAnsi="Calibri" w:eastAsia="Calibri" w:cs="Calibri" w:asciiTheme="minorAscii" w:hAnsiTheme="minorAscii" w:eastAsiaTheme="minorAscii" w:cstheme="minorAscii"/>
          <w:sz w:val="24"/>
          <w:szCs w:val="24"/>
        </w:rPr>
        <w:t>M</w:t>
      </w:r>
      <w:r w:rsidRPr="327C428A" w:rsidR="547DA38E">
        <w:rPr>
          <w:rFonts w:ascii="Calibri" w:hAnsi="Calibri" w:eastAsia="Calibri" w:cs="Calibri" w:asciiTheme="minorAscii" w:hAnsiTheme="minorAscii" w:eastAsiaTheme="minorAscii" w:cstheme="minorAscii"/>
          <w:sz w:val="24"/>
          <w:szCs w:val="24"/>
        </w:rPr>
        <w:t xml:space="preserve">elancholia </w:t>
      </w:r>
      <w:r w:rsidRPr="327C428A" w:rsidR="000622BC">
        <w:rPr>
          <w:rFonts w:ascii="Calibri" w:hAnsi="Calibri" w:eastAsia="Calibri" w:cs="Calibri" w:asciiTheme="minorAscii" w:hAnsiTheme="minorAscii" w:eastAsiaTheme="minorAscii" w:cstheme="minorAscii"/>
          <w:sz w:val="24"/>
          <w:szCs w:val="24"/>
        </w:rPr>
        <w:t>is the</w:t>
      </w:r>
      <w:r w:rsidRPr="327C428A" w:rsidR="547DA38E">
        <w:rPr>
          <w:rFonts w:ascii="Calibri" w:hAnsi="Calibri" w:eastAsia="Calibri" w:cs="Calibri" w:asciiTheme="minorAscii" w:hAnsiTheme="minorAscii" w:eastAsiaTheme="minorAscii" w:cstheme="minorAscii"/>
          <w:sz w:val="24"/>
          <w:szCs w:val="24"/>
        </w:rPr>
        <w:t xml:space="preserve"> mysterious affliction</w:t>
      </w:r>
      <w:r w:rsidRPr="327C428A" w:rsidR="000622BC">
        <w:rPr>
          <w:rFonts w:ascii="Calibri" w:hAnsi="Calibri" w:eastAsia="Calibri" w:cs="Calibri" w:asciiTheme="minorAscii" w:hAnsiTheme="minorAscii" w:eastAsiaTheme="minorAscii" w:cstheme="minorAscii"/>
          <w:sz w:val="24"/>
          <w:szCs w:val="24"/>
        </w:rPr>
        <w:t xml:space="preserve"> that has bee</w:t>
      </w:r>
      <w:r w:rsidRPr="327C428A" w:rsidR="000622BC">
        <w:rPr>
          <w:rFonts w:ascii="Calibri" w:hAnsi="Calibri" w:eastAsia="Calibri" w:cs="Calibri" w:asciiTheme="minorAscii" w:hAnsiTheme="minorAscii" w:eastAsiaTheme="minorAscii" w:cstheme="minorAscii"/>
          <w:sz w:val="24"/>
          <w:szCs w:val="24"/>
        </w:rPr>
        <w:t xml:space="preserve">n carried with </w:t>
      </w:r>
      <w:r w:rsidRPr="327C428A" w:rsidR="000622BC">
        <w:rPr>
          <w:rFonts w:ascii="Calibri" w:hAnsi="Calibri" w:eastAsia="Calibri" w:cs="Calibri" w:asciiTheme="minorAscii" w:hAnsiTheme="minorAscii" w:eastAsiaTheme="minorAscii" w:cstheme="minorAscii"/>
          <w:sz w:val="24"/>
          <w:szCs w:val="24"/>
        </w:rPr>
        <w:t xml:space="preserve">us humans throughout our history. It is a mandatory part of </w:t>
      </w:r>
      <w:r w:rsidRPr="327C428A" w:rsidR="60F2D3EC">
        <w:rPr>
          <w:rFonts w:ascii="Calibri" w:hAnsi="Calibri" w:eastAsia="Calibri" w:cs="Calibri" w:asciiTheme="minorAscii" w:hAnsiTheme="minorAscii" w:eastAsiaTheme="minorAscii" w:cstheme="minorAscii"/>
          <w:sz w:val="24"/>
          <w:szCs w:val="24"/>
        </w:rPr>
        <w:t>human</w:t>
      </w:r>
      <w:r w:rsidRPr="327C428A" w:rsidR="000622BC">
        <w:rPr>
          <w:rFonts w:ascii="Calibri" w:hAnsi="Calibri" w:eastAsia="Calibri" w:cs="Calibri" w:asciiTheme="minorAscii" w:hAnsiTheme="minorAscii" w:eastAsiaTheme="minorAscii" w:cstheme="minorAscii"/>
          <w:sz w:val="24"/>
          <w:szCs w:val="24"/>
        </w:rPr>
        <w:t xml:space="preserve"> experience</w:t>
      </w:r>
      <w:r w:rsidRPr="327C428A" w:rsidR="000622BC">
        <w:rPr>
          <w:rFonts w:ascii="Calibri" w:hAnsi="Calibri" w:eastAsia="Calibri" w:cs="Calibri" w:asciiTheme="minorAscii" w:hAnsiTheme="minorAscii" w:eastAsiaTheme="minorAscii" w:cstheme="minorAscii"/>
          <w:sz w:val="24"/>
          <w:szCs w:val="24"/>
        </w:rPr>
        <w:t xml:space="preserve">.  </w:t>
      </w:r>
      <w:r w:rsidRPr="327C428A" w:rsidR="000622BC">
        <w:rPr>
          <w:rFonts w:ascii="Calibri" w:hAnsi="Calibri" w:eastAsia="Calibri" w:cs="Calibri" w:asciiTheme="minorAscii" w:hAnsiTheme="minorAscii" w:eastAsiaTheme="minorAscii" w:cstheme="minorAscii"/>
          <w:sz w:val="24"/>
          <w:szCs w:val="24"/>
        </w:rPr>
        <w:t>Once it was seen</w:t>
      </w:r>
      <w:r w:rsidRPr="327C428A" w:rsidR="547DA38E">
        <w:rPr>
          <w:rFonts w:ascii="Calibri" w:hAnsi="Calibri" w:eastAsia="Calibri" w:cs="Calibri" w:asciiTheme="minorAscii" w:hAnsiTheme="minorAscii" w:eastAsiaTheme="minorAscii" w:cstheme="minorAscii"/>
          <w:sz w:val="24"/>
          <w:szCs w:val="24"/>
        </w:rPr>
        <w:t xml:space="preserve"> as a spiritual </w:t>
      </w:r>
      <w:r w:rsidRPr="327C428A" w:rsidR="1AFE56F6">
        <w:rPr>
          <w:rFonts w:ascii="Calibri" w:hAnsi="Calibri" w:eastAsia="Calibri" w:cs="Calibri" w:asciiTheme="minorAscii" w:hAnsiTheme="minorAscii" w:eastAsiaTheme="minorAscii" w:cstheme="minorAscii"/>
          <w:sz w:val="24"/>
          <w:szCs w:val="24"/>
        </w:rPr>
        <w:t>crisis</w:t>
      </w:r>
      <w:r w:rsidRPr="327C428A" w:rsidR="000622BC">
        <w:rPr>
          <w:rFonts w:ascii="Calibri" w:hAnsi="Calibri" w:eastAsia="Calibri" w:cs="Calibri" w:asciiTheme="minorAscii" w:hAnsiTheme="minorAscii" w:eastAsiaTheme="minorAscii" w:cstheme="minorAscii"/>
          <w:sz w:val="24"/>
          <w:szCs w:val="24"/>
        </w:rPr>
        <w:t xml:space="preserve">, even </w:t>
      </w:r>
      <w:r w:rsidRPr="327C428A" w:rsidR="00201071">
        <w:rPr>
          <w:rFonts w:ascii="Calibri" w:hAnsi="Calibri" w:eastAsia="Calibri" w:cs="Calibri" w:asciiTheme="minorAscii" w:hAnsiTheme="minorAscii" w:eastAsiaTheme="minorAscii" w:cstheme="minorAscii"/>
          <w:sz w:val="24"/>
          <w:szCs w:val="24"/>
        </w:rPr>
        <w:t>a divine f</w:t>
      </w:r>
      <w:r w:rsidRPr="327C428A" w:rsidR="043B3ECD">
        <w:rPr>
          <w:rFonts w:ascii="Calibri" w:hAnsi="Calibri" w:eastAsia="Calibri" w:cs="Calibri" w:asciiTheme="minorAscii" w:hAnsiTheme="minorAscii" w:eastAsiaTheme="minorAscii" w:cstheme="minorAscii"/>
          <w:sz w:val="24"/>
          <w:szCs w:val="24"/>
        </w:rPr>
        <w:t>orm of</w:t>
      </w:r>
      <w:r w:rsidRPr="327C428A" w:rsidR="00201071">
        <w:rPr>
          <w:rFonts w:ascii="Calibri" w:hAnsi="Calibri" w:eastAsia="Calibri" w:cs="Calibri" w:asciiTheme="minorAscii" w:hAnsiTheme="minorAscii" w:eastAsiaTheme="minorAscii" w:cstheme="minorAscii"/>
          <w:sz w:val="24"/>
          <w:szCs w:val="24"/>
        </w:rPr>
        <w:t xml:space="preserve"> </w:t>
      </w:r>
      <w:r w:rsidRPr="327C428A" w:rsidR="000622BC">
        <w:rPr>
          <w:rFonts w:ascii="Calibri" w:hAnsi="Calibri" w:eastAsia="Calibri" w:cs="Calibri" w:asciiTheme="minorAscii" w:hAnsiTheme="minorAscii" w:eastAsiaTheme="minorAscii" w:cstheme="minorAscii"/>
          <w:sz w:val="24"/>
          <w:szCs w:val="24"/>
        </w:rPr>
        <w:t xml:space="preserve">punishment </w:t>
      </w:r>
      <w:r w:rsidRPr="327C428A" w:rsidR="00201071">
        <w:rPr>
          <w:rFonts w:ascii="Calibri" w:hAnsi="Calibri" w:eastAsia="Calibri" w:cs="Calibri" w:asciiTheme="minorAscii" w:hAnsiTheme="minorAscii" w:eastAsiaTheme="minorAscii" w:cstheme="minorAscii"/>
          <w:sz w:val="24"/>
          <w:szCs w:val="24"/>
        </w:rPr>
        <w:t xml:space="preserve">from the gods </w:t>
      </w:r>
      <w:r w:rsidRPr="327C428A" w:rsidR="000622BC">
        <w:rPr>
          <w:rFonts w:ascii="Calibri" w:hAnsi="Calibri" w:eastAsia="Calibri" w:cs="Calibri" w:asciiTheme="minorAscii" w:hAnsiTheme="minorAscii" w:eastAsiaTheme="minorAscii" w:cstheme="minorAscii"/>
          <w:sz w:val="24"/>
          <w:szCs w:val="24"/>
        </w:rPr>
        <w:t>and</w:t>
      </w:r>
      <w:r w:rsidRPr="327C428A" w:rsidR="547DA38E">
        <w:rPr>
          <w:rFonts w:ascii="Calibri" w:hAnsi="Calibri" w:eastAsia="Calibri" w:cs="Calibri" w:asciiTheme="minorAscii" w:hAnsiTheme="minorAscii" w:eastAsiaTheme="minorAscii" w:cstheme="minorAscii"/>
          <w:sz w:val="24"/>
          <w:szCs w:val="24"/>
        </w:rPr>
        <w:t xml:space="preserve"> now understood as a complex mood disorder shaped by biology, psychology, and environment</w:t>
      </w:r>
      <w:r w:rsidRPr="327C428A" w:rsidR="0D2ECE94">
        <w:rPr>
          <w:rFonts w:ascii="Calibri" w:hAnsi="Calibri" w:eastAsia="Calibri" w:cs="Calibri" w:asciiTheme="minorAscii" w:hAnsiTheme="minorAscii" w:eastAsiaTheme="minorAscii" w:cstheme="minorAscii"/>
          <w:sz w:val="24"/>
          <w:szCs w:val="24"/>
        </w:rPr>
        <w:t xml:space="preserve"> </w:t>
      </w:r>
      <w:r w:rsidRPr="327C428A" w:rsidR="00201071">
        <w:rPr>
          <w:rFonts w:ascii="Calibri" w:hAnsi="Calibri" w:eastAsia="Calibri" w:cs="Calibri" w:asciiTheme="minorAscii" w:hAnsiTheme="minorAscii" w:eastAsiaTheme="minorAscii" w:cstheme="minorAscii"/>
          <w:sz w:val="24"/>
          <w:szCs w:val="24"/>
        </w:rPr>
        <w:t>n</w:t>
      </w:r>
      <w:r w:rsidRPr="327C428A" w:rsidR="0D2ECE94">
        <w:rPr>
          <w:rFonts w:ascii="Calibri" w:hAnsi="Calibri" w:eastAsia="Calibri" w:cs="Calibri" w:asciiTheme="minorAscii" w:hAnsiTheme="minorAscii" w:eastAsiaTheme="minorAscii" w:cstheme="minorAscii"/>
          <w:sz w:val="24"/>
          <w:szCs w:val="24"/>
        </w:rPr>
        <w:t xml:space="preserve">ow modernly known as </w:t>
      </w:r>
      <w:r w:rsidRPr="327C428A" w:rsidR="00201071">
        <w:rPr>
          <w:rFonts w:ascii="Calibri" w:hAnsi="Calibri" w:eastAsia="Calibri" w:cs="Calibri" w:asciiTheme="minorAscii" w:hAnsiTheme="minorAscii" w:eastAsiaTheme="minorAscii" w:cstheme="minorAscii"/>
          <w:sz w:val="24"/>
          <w:szCs w:val="24"/>
        </w:rPr>
        <w:t xml:space="preserve">Depression. A patient today would be prescribed medication, cognitive </w:t>
      </w:r>
      <w:r w:rsidRPr="327C428A" w:rsidR="00201071">
        <w:rPr>
          <w:rFonts w:ascii="Calibri" w:hAnsi="Calibri" w:eastAsia="Calibri" w:cs="Calibri" w:asciiTheme="minorAscii" w:hAnsiTheme="minorAscii" w:eastAsiaTheme="minorAscii" w:cstheme="minorAscii"/>
          <w:sz w:val="24"/>
          <w:szCs w:val="24"/>
        </w:rPr>
        <w:t>ther</w:t>
      </w:r>
      <w:r w:rsidRPr="327C428A" w:rsidR="00201071">
        <w:rPr>
          <w:rFonts w:ascii="Calibri" w:hAnsi="Calibri" w:eastAsia="Calibri" w:cs="Calibri" w:asciiTheme="minorAscii" w:hAnsiTheme="minorAscii" w:eastAsiaTheme="minorAscii" w:cstheme="minorAscii"/>
          <w:sz w:val="24"/>
          <w:szCs w:val="24"/>
        </w:rPr>
        <w:t>apy</w:t>
      </w:r>
      <w:r w:rsidRPr="327C428A" w:rsidR="00201071">
        <w:rPr>
          <w:rFonts w:ascii="Calibri" w:hAnsi="Calibri" w:eastAsia="Calibri" w:cs="Calibri" w:asciiTheme="minorAscii" w:hAnsiTheme="minorAscii" w:eastAsiaTheme="minorAscii" w:cstheme="minorAscii"/>
          <w:sz w:val="24"/>
          <w:szCs w:val="24"/>
        </w:rPr>
        <w:t xml:space="preserve"> and</w:t>
      </w:r>
      <w:r w:rsidRPr="327C428A" w:rsidR="00201071">
        <w:rPr>
          <w:rFonts w:ascii="Calibri" w:hAnsi="Calibri" w:eastAsia="Calibri" w:cs="Calibri" w:asciiTheme="minorAscii" w:hAnsiTheme="minorAscii" w:eastAsiaTheme="minorAscii" w:cstheme="minorAscii"/>
          <w:sz w:val="24"/>
          <w:szCs w:val="24"/>
        </w:rPr>
        <w:t xml:space="preserve"> the opportunity to develop tools and skills to reflect on their experience and even </w:t>
      </w:r>
      <w:r w:rsidRPr="327C428A" w:rsidR="00714F22">
        <w:rPr>
          <w:rFonts w:ascii="Calibri" w:hAnsi="Calibri" w:eastAsia="Calibri" w:cs="Calibri" w:asciiTheme="minorAscii" w:hAnsiTheme="minorAscii" w:eastAsiaTheme="minorAscii" w:cstheme="minorAscii"/>
          <w:sz w:val="24"/>
          <w:szCs w:val="24"/>
        </w:rPr>
        <w:t>self-sooth</w:t>
      </w:r>
      <w:r w:rsidRPr="327C428A" w:rsidR="00201071">
        <w:rPr>
          <w:rFonts w:ascii="Calibri" w:hAnsi="Calibri" w:eastAsia="Calibri" w:cs="Calibri" w:asciiTheme="minorAscii" w:hAnsiTheme="minorAscii" w:eastAsiaTheme="minorAscii" w:cstheme="minorAscii"/>
          <w:sz w:val="24"/>
          <w:szCs w:val="24"/>
        </w:rPr>
        <w:t xml:space="preserve">.  </w:t>
      </w:r>
      <w:r w:rsidRPr="327C428A" w:rsidR="00201071">
        <w:rPr>
          <w:rFonts w:ascii="Calibri" w:hAnsi="Calibri" w:eastAsia="Calibri" w:cs="Calibri" w:asciiTheme="minorAscii" w:hAnsiTheme="minorAscii" w:eastAsiaTheme="minorAscii" w:cstheme="minorAscii"/>
          <w:sz w:val="24"/>
          <w:szCs w:val="24"/>
        </w:rPr>
        <w:t>B</w:t>
      </w:r>
      <w:r w:rsidRPr="327C428A" w:rsidR="00201071">
        <w:rPr>
          <w:rFonts w:ascii="Calibri" w:hAnsi="Calibri" w:eastAsia="Calibri" w:cs="Calibri" w:asciiTheme="minorAscii" w:hAnsiTheme="minorAscii" w:eastAsiaTheme="minorAscii" w:cstheme="minorAscii"/>
          <w:sz w:val="24"/>
          <w:szCs w:val="24"/>
        </w:rPr>
        <w:t xml:space="preserve">ut </w:t>
      </w:r>
      <w:r w:rsidRPr="327C428A" w:rsidR="00201071">
        <w:rPr>
          <w:rFonts w:ascii="Calibri" w:hAnsi="Calibri" w:eastAsia="Calibri" w:cs="Calibri" w:asciiTheme="minorAscii" w:hAnsiTheme="minorAscii" w:eastAsiaTheme="minorAscii" w:cstheme="minorAscii"/>
          <w:sz w:val="24"/>
          <w:szCs w:val="24"/>
        </w:rPr>
        <w:t>prev</w:t>
      </w:r>
      <w:r w:rsidRPr="327C428A" w:rsidR="00201071">
        <w:rPr>
          <w:rFonts w:ascii="Calibri" w:hAnsi="Calibri" w:eastAsia="Calibri" w:cs="Calibri" w:asciiTheme="minorAscii" w:hAnsiTheme="minorAscii" w:eastAsiaTheme="minorAscii" w:cstheme="minorAscii"/>
          <w:sz w:val="24"/>
          <w:szCs w:val="24"/>
        </w:rPr>
        <w:t>ious</w:t>
      </w:r>
      <w:r w:rsidRPr="327C428A" w:rsidR="00201071">
        <w:rPr>
          <w:rFonts w:ascii="Calibri" w:hAnsi="Calibri" w:eastAsia="Calibri" w:cs="Calibri" w:asciiTheme="minorAscii" w:hAnsiTheme="minorAscii" w:eastAsiaTheme="minorAscii" w:cstheme="minorAscii"/>
          <w:sz w:val="24"/>
          <w:szCs w:val="24"/>
        </w:rPr>
        <w:t xml:space="preserve"> his</w:t>
      </w:r>
      <w:r w:rsidRPr="327C428A" w:rsidR="00201071">
        <w:rPr>
          <w:rFonts w:ascii="Calibri" w:hAnsi="Calibri" w:eastAsia="Calibri" w:cs="Calibri" w:asciiTheme="minorAscii" w:hAnsiTheme="minorAscii" w:eastAsiaTheme="minorAscii" w:cstheme="minorAscii"/>
          <w:sz w:val="24"/>
          <w:szCs w:val="24"/>
        </w:rPr>
        <w:t>toric treatments and views were not as kind</w:t>
      </w:r>
      <w:r w:rsidRPr="327C428A" w:rsidR="00201071">
        <w:rPr>
          <w:rFonts w:ascii="Calibri" w:hAnsi="Calibri" w:eastAsia="Calibri" w:cs="Calibri" w:asciiTheme="minorAscii" w:hAnsiTheme="minorAscii" w:eastAsiaTheme="minorAscii" w:cstheme="minorAscii"/>
          <w:sz w:val="24"/>
          <w:szCs w:val="24"/>
        </w:rPr>
        <w:t>.</w:t>
      </w:r>
      <w:r w:rsidRPr="327C428A" w:rsidR="00714F22">
        <w:rPr>
          <w:rFonts w:ascii="Calibri" w:hAnsi="Calibri" w:eastAsia="Calibri" w:cs="Calibri" w:asciiTheme="minorAscii" w:hAnsiTheme="minorAscii" w:eastAsiaTheme="minorAscii" w:cstheme="minorAscii"/>
          <w:sz w:val="24"/>
          <w:szCs w:val="24"/>
        </w:rPr>
        <w:t xml:space="preserve"> </w:t>
      </w:r>
      <w:r w:rsidRPr="327C428A" w:rsidR="00201071">
        <w:rPr>
          <w:rFonts w:ascii="Calibri" w:hAnsi="Calibri" w:eastAsia="Calibri" w:cs="Calibri" w:asciiTheme="minorAscii" w:hAnsiTheme="minorAscii" w:eastAsiaTheme="minorAscii" w:cstheme="minorAscii"/>
          <w:sz w:val="24"/>
          <w:szCs w:val="24"/>
        </w:rPr>
        <w:t xml:space="preserve"> </w:t>
      </w:r>
      <w:r w:rsidRPr="327C428A" w:rsidR="547DA38E">
        <w:rPr>
          <w:rFonts w:ascii="Calibri" w:hAnsi="Calibri" w:eastAsia="Calibri" w:cs="Calibri" w:asciiTheme="minorAscii" w:hAnsiTheme="minorAscii" w:eastAsiaTheme="minorAscii" w:cstheme="minorAscii"/>
          <w:sz w:val="24"/>
          <w:szCs w:val="24"/>
        </w:rPr>
        <w:t>A</w:t>
      </w:r>
      <w:r w:rsidRPr="327C428A" w:rsidR="547DA38E">
        <w:rPr>
          <w:rFonts w:ascii="Calibri" w:hAnsi="Calibri" w:eastAsia="Calibri" w:cs="Calibri" w:asciiTheme="minorAscii" w:hAnsiTheme="minorAscii" w:eastAsiaTheme="minorAscii" w:cstheme="minorAscii"/>
          <w:sz w:val="24"/>
          <w:szCs w:val="24"/>
        </w:rPr>
        <w:t>s k</w:t>
      </w:r>
      <w:r w:rsidRPr="327C428A" w:rsidR="547DA38E">
        <w:rPr>
          <w:rFonts w:ascii="Calibri" w:hAnsi="Calibri" w:eastAsia="Calibri" w:cs="Calibri" w:asciiTheme="minorAscii" w:hAnsiTheme="minorAscii" w:eastAsiaTheme="minorAscii" w:cstheme="minorAscii"/>
          <w:sz w:val="24"/>
          <w:szCs w:val="24"/>
        </w:rPr>
        <w:t>nowledge expanded across medicine</w:t>
      </w:r>
      <w:r w:rsidRPr="327C428A" w:rsidR="69CC425A">
        <w:rPr>
          <w:rFonts w:ascii="Calibri" w:hAnsi="Calibri" w:eastAsia="Calibri" w:cs="Calibri" w:asciiTheme="minorAscii" w:hAnsiTheme="minorAscii" w:eastAsiaTheme="minorAscii" w:cstheme="minorAscii"/>
          <w:sz w:val="24"/>
          <w:szCs w:val="24"/>
        </w:rPr>
        <w:t xml:space="preserve"> and </w:t>
      </w:r>
      <w:r w:rsidRPr="327C428A" w:rsidR="7441DB0A">
        <w:rPr>
          <w:rFonts w:ascii="Calibri" w:hAnsi="Calibri" w:eastAsia="Calibri" w:cs="Calibri" w:asciiTheme="minorAscii" w:hAnsiTheme="minorAscii" w:eastAsiaTheme="minorAscii" w:cstheme="minorAscii"/>
          <w:sz w:val="24"/>
          <w:szCs w:val="24"/>
        </w:rPr>
        <w:t>millennia,</w:t>
      </w:r>
      <w:r w:rsidRPr="327C428A" w:rsidR="547DA38E">
        <w:rPr>
          <w:rFonts w:ascii="Calibri" w:hAnsi="Calibri" w:eastAsia="Calibri" w:cs="Calibri" w:asciiTheme="minorAscii" w:hAnsiTheme="minorAscii" w:eastAsiaTheme="minorAscii" w:cstheme="minorAscii"/>
          <w:sz w:val="24"/>
          <w:szCs w:val="24"/>
        </w:rPr>
        <w:t xml:space="preserve"> so did the approach to treating those who </w:t>
      </w:r>
      <w:r w:rsidRPr="327C428A" w:rsidR="00714F22">
        <w:rPr>
          <w:rFonts w:ascii="Calibri" w:hAnsi="Calibri" w:eastAsia="Calibri" w:cs="Calibri" w:asciiTheme="minorAscii" w:hAnsiTheme="minorAscii" w:eastAsiaTheme="minorAscii" w:cstheme="minorAscii"/>
          <w:sz w:val="24"/>
          <w:szCs w:val="24"/>
        </w:rPr>
        <w:t xml:space="preserve">experienced it or “suffered” </w:t>
      </w:r>
      <w:r w:rsidRPr="327C428A" w:rsidR="547DA38E">
        <w:rPr>
          <w:rFonts w:ascii="Calibri" w:hAnsi="Calibri" w:eastAsia="Calibri" w:cs="Calibri" w:asciiTheme="minorAscii" w:hAnsiTheme="minorAscii" w:eastAsiaTheme="minorAscii" w:cstheme="minorAscii"/>
          <w:sz w:val="24"/>
          <w:szCs w:val="24"/>
        </w:rPr>
        <w:t>from it. Trac</w:t>
      </w:r>
      <w:r w:rsidRPr="327C428A" w:rsidR="6D836926">
        <w:rPr>
          <w:rFonts w:ascii="Calibri" w:hAnsi="Calibri" w:eastAsia="Calibri" w:cs="Calibri" w:asciiTheme="minorAscii" w:hAnsiTheme="minorAscii" w:eastAsiaTheme="minorAscii" w:cstheme="minorAscii"/>
          <w:sz w:val="24"/>
          <w:szCs w:val="24"/>
        </w:rPr>
        <w:t xml:space="preserve">king </w:t>
      </w:r>
      <w:r w:rsidRPr="327C428A" w:rsidR="547DA38E">
        <w:rPr>
          <w:rFonts w:ascii="Calibri" w:hAnsi="Calibri" w:eastAsia="Calibri" w:cs="Calibri" w:asciiTheme="minorAscii" w:hAnsiTheme="minorAscii" w:eastAsiaTheme="minorAscii" w:cstheme="minorAscii"/>
          <w:sz w:val="24"/>
          <w:szCs w:val="24"/>
        </w:rPr>
        <w:t xml:space="preserve">this evolution </w:t>
      </w:r>
      <w:r w:rsidRPr="327C428A" w:rsidR="71D417C2">
        <w:rPr>
          <w:rFonts w:ascii="Calibri" w:hAnsi="Calibri" w:eastAsia="Calibri" w:cs="Calibri" w:asciiTheme="minorAscii" w:hAnsiTheme="minorAscii" w:eastAsiaTheme="minorAscii" w:cstheme="minorAscii"/>
          <w:sz w:val="24"/>
          <w:szCs w:val="24"/>
        </w:rPr>
        <w:t xml:space="preserve">brings to light </w:t>
      </w:r>
      <w:r w:rsidRPr="327C428A" w:rsidR="547DA38E">
        <w:rPr>
          <w:rFonts w:ascii="Calibri" w:hAnsi="Calibri" w:eastAsia="Calibri" w:cs="Calibri" w:asciiTheme="minorAscii" w:hAnsiTheme="minorAscii" w:eastAsiaTheme="minorAscii" w:cstheme="minorAscii"/>
          <w:sz w:val="24"/>
          <w:szCs w:val="24"/>
        </w:rPr>
        <w:t>not only</w:t>
      </w:r>
      <w:r w:rsidRPr="327C428A" w:rsidR="00201071">
        <w:rPr>
          <w:rFonts w:ascii="Calibri" w:hAnsi="Calibri" w:eastAsia="Calibri" w:cs="Calibri" w:asciiTheme="minorAscii" w:hAnsiTheme="minorAscii" w:eastAsiaTheme="minorAscii" w:cstheme="minorAscii"/>
          <w:sz w:val="24"/>
          <w:szCs w:val="24"/>
        </w:rPr>
        <w:t xml:space="preserve"> the</w:t>
      </w:r>
      <w:r w:rsidRPr="327C428A" w:rsidR="547DA38E">
        <w:rPr>
          <w:rFonts w:ascii="Calibri" w:hAnsi="Calibri" w:eastAsia="Calibri" w:cs="Calibri" w:asciiTheme="minorAscii" w:hAnsiTheme="minorAscii" w:eastAsiaTheme="minorAscii" w:cstheme="minorAscii"/>
          <w:sz w:val="24"/>
          <w:szCs w:val="24"/>
        </w:rPr>
        <w:t xml:space="preserve"> shifting </w:t>
      </w:r>
      <w:r w:rsidRPr="327C428A" w:rsidR="00201071">
        <w:rPr>
          <w:rFonts w:ascii="Calibri" w:hAnsi="Calibri" w:eastAsia="Calibri" w:cs="Calibri" w:asciiTheme="minorAscii" w:hAnsiTheme="minorAscii" w:eastAsiaTheme="minorAscii" w:cstheme="minorAscii"/>
          <w:sz w:val="24"/>
          <w:szCs w:val="24"/>
        </w:rPr>
        <w:t xml:space="preserve">of </w:t>
      </w:r>
      <w:r w:rsidRPr="327C428A" w:rsidR="547DA38E">
        <w:rPr>
          <w:rFonts w:ascii="Calibri" w:hAnsi="Calibri" w:eastAsia="Calibri" w:cs="Calibri" w:asciiTheme="minorAscii" w:hAnsiTheme="minorAscii" w:eastAsiaTheme="minorAscii" w:cstheme="minorAscii"/>
          <w:sz w:val="24"/>
          <w:szCs w:val="24"/>
        </w:rPr>
        <w:t>scientific theories</w:t>
      </w:r>
      <w:r w:rsidRPr="327C428A" w:rsidR="00714F22">
        <w:rPr>
          <w:rFonts w:ascii="Calibri" w:hAnsi="Calibri" w:eastAsia="Calibri" w:cs="Calibri" w:asciiTheme="minorAscii" w:hAnsiTheme="minorAscii" w:eastAsiaTheme="minorAscii" w:cstheme="minorAscii"/>
          <w:sz w:val="24"/>
          <w:szCs w:val="24"/>
        </w:rPr>
        <w:t>,</w:t>
      </w:r>
      <w:r w:rsidRPr="327C428A" w:rsidR="547DA38E">
        <w:rPr>
          <w:rFonts w:ascii="Calibri" w:hAnsi="Calibri" w:eastAsia="Calibri" w:cs="Calibri" w:asciiTheme="minorAscii" w:hAnsiTheme="minorAscii" w:eastAsiaTheme="minorAscii" w:cstheme="minorAscii"/>
          <w:sz w:val="24"/>
          <w:szCs w:val="24"/>
        </w:rPr>
        <w:t xml:space="preserve"> but </w:t>
      </w:r>
      <w:r w:rsidRPr="327C428A" w:rsidR="00714F22">
        <w:rPr>
          <w:rFonts w:ascii="Calibri" w:hAnsi="Calibri" w:eastAsia="Calibri" w:cs="Calibri" w:asciiTheme="minorAscii" w:hAnsiTheme="minorAscii" w:eastAsiaTheme="minorAscii" w:cstheme="minorAscii"/>
          <w:sz w:val="24"/>
          <w:szCs w:val="24"/>
        </w:rPr>
        <w:t>also the cultural</w:t>
      </w:r>
      <w:r w:rsidRPr="327C428A" w:rsidR="52B31048">
        <w:rPr>
          <w:rFonts w:ascii="Calibri" w:hAnsi="Calibri" w:eastAsia="Calibri" w:cs="Calibri" w:asciiTheme="minorAscii" w:hAnsiTheme="minorAscii" w:eastAsiaTheme="minorAscii" w:cstheme="minorAscii"/>
          <w:sz w:val="24"/>
          <w:szCs w:val="24"/>
        </w:rPr>
        <w:t xml:space="preserve"> </w:t>
      </w:r>
      <w:r w:rsidRPr="327C428A" w:rsidR="0F5BB20F">
        <w:rPr>
          <w:rFonts w:ascii="Calibri" w:hAnsi="Calibri" w:eastAsia="Calibri" w:cs="Calibri" w:asciiTheme="minorAscii" w:hAnsiTheme="minorAscii" w:eastAsiaTheme="minorAscii" w:cstheme="minorAscii"/>
          <w:sz w:val="24"/>
          <w:szCs w:val="24"/>
        </w:rPr>
        <w:t>changes toward</w:t>
      </w:r>
      <w:r w:rsidRPr="327C428A" w:rsidR="547DA38E">
        <w:rPr>
          <w:rFonts w:ascii="Calibri" w:hAnsi="Calibri" w:eastAsia="Calibri" w:cs="Calibri" w:asciiTheme="minorAscii" w:hAnsiTheme="minorAscii" w:eastAsiaTheme="minorAscii" w:cstheme="minorAscii"/>
          <w:sz w:val="24"/>
          <w:szCs w:val="24"/>
        </w:rPr>
        <w:t xml:space="preserve"> mental </w:t>
      </w:r>
      <w:r w:rsidRPr="327C428A" w:rsidR="4B6C1E5D">
        <w:rPr>
          <w:rFonts w:ascii="Calibri" w:hAnsi="Calibri" w:eastAsia="Calibri" w:cs="Calibri" w:asciiTheme="minorAscii" w:hAnsiTheme="minorAscii" w:eastAsiaTheme="minorAscii" w:cstheme="minorAscii"/>
          <w:sz w:val="24"/>
          <w:szCs w:val="24"/>
        </w:rPr>
        <w:t>health itself</w:t>
      </w:r>
      <w:r w:rsidRPr="327C428A" w:rsidR="547DA38E">
        <w:rPr>
          <w:rFonts w:ascii="Calibri" w:hAnsi="Calibri" w:eastAsia="Calibri" w:cs="Calibri" w:asciiTheme="minorAscii" w:hAnsiTheme="minorAscii" w:eastAsiaTheme="minorAscii" w:cstheme="minorAscii"/>
          <w:sz w:val="24"/>
          <w:szCs w:val="24"/>
        </w:rPr>
        <w:t xml:space="preserve">. This essay </w:t>
      </w:r>
      <w:r w:rsidRPr="327C428A" w:rsidR="00714F22">
        <w:rPr>
          <w:rFonts w:ascii="Calibri" w:hAnsi="Calibri" w:eastAsia="Calibri" w:cs="Calibri" w:asciiTheme="minorAscii" w:hAnsiTheme="minorAscii" w:eastAsiaTheme="minorAscii" w:cstheme="minorAscii"/>
          <w:sz w:val="24"/>
          <w:szCs w:val="24"/>
        </w:rPr>
        <w:t>explores</w:t>
      </w:r>
      <w:r w:rsidRPr="327C428A" w:rsidR="253BD91E">
        <w:rPr>
          <w:rFonts w:ascii="Calibri" w:hAnsi="Calibri" w:eastAsia="Calibri" w:cs="Calibri" w:asciiTheme="minorAscii" w:hAnsiTheme="minorAscii" w:eastAsiaTheme="minorAscii" w:cstheme="minorAscii"/>
          <w:sz w:val="24"/>
          <w:szCs w:val="24"/>
        </w:rPr>
        <w:t xml:space="preserve"> how</w:t>
      </w:r>
      <w:r w:rsidRPr="327C428A" w:rsidR="547DA38E">
        <w:rPr>
          <w:rFonts w:ascii="Calibri" w:hAnsi="Calibri" w:eastAsia="Calibri" w:cs="Calibri" w:asciiTheme="minorAscii" w:hAnsiTheme="minorAscii" w:eastAsiaTheme="minorAscii" w:cstheme="minorAscii"/>
          <w:sz w:val="24"/>
          <w:szCs w:val="24"/>
        </w:rPr>
        <w:t xml:space="preserve"> our understanding of </w:t>
      </w:r>
      <w:r w:rsidRPr="327C428A" w:rsidR="4BCDB8C4">
        <w:rPr>
          <w:rFonts w:ascii="Calibri" w:hAnsi="Calibri" w:eastAsia="Calibri" w:cs="Calibri" w:asciiTheme="minorAscii" w:hAnsiTheme="minorAscii" w:eastAsiaTheme="minorAscii" w:cstheme="minorAscii"/>
          <w:sz w:val="24"/>
          <w:szCs w:val="24"/>
        </w:rPr>
        <w:t>melancholia and</w:t>
      </w:r>
      <w:r w:rsidRPr="327C428A" w:rsidR="547DA38E">
        <w:rPr>
          <w:rFonts w:ascii="Calibri" w:hAnsi="Calibri" w:eastAsia="Calibri" w:cs="Calibri" w:asciiTheme="minorAscii" w:hAnsiTheme="minorAscii" w:eastAsiaTheme="minorAscii" w:cstheme="minorAscii"/>
          <w:sz w:val="24"/>
          <w:szCs w:val="24"/>
        </w:rPr>
        <w:t xml:space="preserve"> the methods used to treat it</w:t>
      </w:r>
      <w:r w:rsidRPr="327C428A" w:rsidR="19162AC9">
        <w:rPr>
          <w:rFonts w:ascii="Calibri" w:hAnsi="Calibri" w:eastAsia="Calibri" w:cs="Calibri" w:asciiTheme="minorAscii" w:hAnsiTheme="minorAscii" w:eastAsiaTheme="minorAscii" w:cstheme="minorAscii"/>
          <w:sz w:val="24"/>
          <w:szCs w:val="24"/>
        </w:rPr>
        <w:t xml:space="preserve"> </w:t>
      </w:r>
      <w:r w:rsidRPr="327C428A" w:rsidR="547DA38E">
        <w:rPr>
          <w:rFonts w:ascii="Calibri" w:hAnsi="Calibri" w:eastAsia="Calibri" w:cs="Calibri" w:asciiTheme="minorAscii" w:hAnsiTheme="minorAscii" w:eastAsiaTheme="minorAscii" w:cstheme="minorAscii"/>
          <w:sz w:val="24"/>
          <w:szCs w:val="24"/>
        </w:rPr>
        <w:t xml:space="preserve">have transformed from ancient </w:t>
      </w:r>
      <w:r w:rsidRPr="327C428A" w:rsidR="41049A05">
        <w:rPr>
          <w:rFonts w:ascii="Calibri" w:hAnsi="Calibri" w:eastAsia="Calibri" w:cs="Calibri" w:asciiTheme="minorAscii" w:hAnsiTheme="minorAscii" w:eastAsiaTheme="minorAscii" w:cstheme="minorAscii"/>
          <w:sz w:val="24"/>
          <w:szCs w:val="24"/>
        </w:rPr>
        <w:t>theory to</w:t>
      </w:r>
      <w:r w:rsidRPr="327C428A" w:rsidR="547DA38E">
        <w:rPr>
          <w:rFonts w:ascii="Calibri" w:hAnsi="Calibri" w:eastAsia="Calibri" w:cs="Calibri" w:asciiTheme="minorAscii" w:hAnsiTheme="minorAscii" w:eastAsiaTheme="minorAscii" w:cstheme="minorAscii"/>
          <w:sz w:val="24"/>
          <w:szCs w:val="24"/>
        </w:rPr>
        <w:t xml:space="preserve"> modern clinical practice.</w:t>
      </w:r>
    </w:p>
    <w:p w:rsidR="00714F22" w:rsidP="327C428A" w:rsidRDefault="00714F22" w14:paraId="396F9EC8" w14:textId="77777777">
      <w:pPr>
        <w:pStyle w:val="Title2"/>
        <w:jc w:val="left"/>
        <w:rPr>
          <w:rFonts w:ascii="Calibri" w:hAnsi="Calibri" w:eastAsia="Calibri" w:cs="Calibri" w:asciiTheme="minorAscii" w:hAnsiTheme="minorAscii" w:eastAsiaTheme="minorAscii" w:cstheme="minorAscii"/>
          <w:sz w:val="24"/>
          <w:szCs w:val="24"/>
        </w:rPr>
      </w:pPr>
    </w:p>
    <w:p w:rsidR="002D04BE" w:rsidP="327C428A" w:rsidRDefault="00EC1061" w14:paraId="02DF6819" w14:textId="3264F691">
      <w:pPr>
        <w:pStyle w:val="Title2"/>
        <w:jc w:val="left"/>
        <w:rPr>
          <w:rFonts w:ascii="Calibri" w:hAnsi="Calibri" w:eastAsia="Calibri" w:cs="Calibri" w:asciiTheme="minorAscii" w:hAnsiTheme="minorAscii" w:eastAsiaTheme="minorAscii" w:cstheme="minorAscii"/>
          <w:sz w:val="24"/>
          <w:szCs w:val="24"/>
        </w:rPr>
      </w:pPr>
      <w:r w:rsidRPr="327C428A" w:rsidR="00EC1061">
        <w:rPr>
          <w:rFonts w:ascii="Calibri" w:hAnsi="Calibri" w:eastAsia="Calibri" w:cs="Calibri" w:asciiTheme="minorAscii" w:hAnsiTheme="minorAscii" w:eastAsiaTheme="minorAscii" w:cstheme="minorAscii"/>
          <w:i w:val="1"/>
          <w:iCs w:val="1"/>
          <w:sz w:val="24"/>
          <w:szCs w:val="24"/>
        </w:rPr>
        <w:t>“</w:t>
      </w:r>
      <w:r w:rsidRPr="327C428A" w:rsidR="002D04BE">
        <w:rPr>
          <w:rFonts w:ascii="Calibri" w:hAnsi="Calibri" w:eastAsia="Calibri" w:cs="Calibri" w:asciiTheme="minorAscii" w:hAnsiTheme="minorAscii" w:eastAsiaTheme="minorAscii" w:cstheme="minorAscii"/>
          <w:i w:val="1"/>
          <w:iCs w:val="1"/>
          <w:sz w:val="24"/>
          <w:szCs w:val="24"/>
        </w:rPr>
        <w:t xml:space="preserve">Madness is a disturbing subject, one whose mysteries </w:t>
      </w:r>
      <w:r w:rsidRPr="327C428A" w:rsidR="002D04BE">
        <w:rPr>
          <w:rFonts w:ascii="Calibri" w:hAnsi="Calibri" w:eastAsia="Calibri" w:cs="Calibri" w:asciiTheme="minorAscii" w:hAnsiTheme="minorAscii" w:eastAsiaTheme="minorAscii" w:cstheme="minorAscii"/>
          <w:i w:val="1"/>
          <w:iCs w:val="1"/>
          <w:sz w:val="24"/>
          <w:szCs w:val="24"/>
        </w:rPr>
        <w:t>puzzle us still</w:t>
      </w:r>
      <w:r w:rsidRPr="327C428A" w:rsidR="00EC1061">
        <w:rPr>
          <w:rFonts w:ascii="Calibri" w:hAnsi="Calibri" w:eastAsia="Calibri" w:cs="Calibri" w:asciiTheme="minorAscii" w:hAnsiTheme="minorAscii" w:eastAsiaTheme="minorAscii" w:cstheme="minorAscii"/>
          <w:sz w:val="24"/>
          <w:szCs w:val="24"/>
        </w:rPr>
        <w:t xml:space="preserve">” </w:t>
      </w:r>
      <w:r w:rsidRPr="327C428A" w:rsidR="009D284B">
        <w:rPr>
          <w:rFonts w:ascii="Calibri" w:hAnsi="Calibri" w:eastAsia="Calibri" w:cs="Calibri" w:asciiTheme="minorAscii" w:hAnsiTheme="minorAscii" w:eastAsiaTheme="minorAscii" w:cstheme="minorAscii"/>
          <w:sz w:val="24"/>
          <w:szCs w:val="24"/>
        </w:rPr>
        <w:t>(</w:t>
      </w:r>
      <w:r w:rsidRPr="327C428A" w:rsidR="005B7ACD">
        <w:rPr>
          <w:rFonts w:ascii="Calibri" w:hAnsi="Calibri" w:eastAsia="Calibri" w:cs="Calibri" w:asciiTheme="minorAscii" w:hAnsiTheme="minorAscii" w:eastAsiaTheme="minorAscii" w:cstheme="minorAscii"/>
          <w:sz w:val="24"/>
          <w:szCs w:val="24"/>
        </w:rPr>
        <w:t>Scull,</w:t>
      </w:r>
      <w:bookmarkStart w:name="_Int_6EIUBiO8" w:id="1752269338"/>
      <w:r w:rsidRPr="327C428A" w:rsidR="005B7ACD">
        <w:rPr>
          <w:rFonts w:ascii="Calibri" w:hAnsi="Calibri" w:eastAsia="Calibri" w:cs="Calibri" w:asciiTheme="minorAscii" w:hAnsiTheme="minorAscii" w:eastAsiaTheme="minorAscii" w:cstheme="minorAscii"/>
          <w:sz w:val="24"/>
          <w:szCs w:val="24"/>
        </w:rPr>
        <w:t>2015</w:t>
      </w:r>
      <w:r w:rsidRPr="327C428A" w:rsidR="6B646D68">
        <w:rPr>
          <w:rFonts w:ascii="Calibri" w:hAnsi="Calibri" w:eastAsia="Calibri" w:cs="Calibri" w:asciiTheme="minorAscii" w:hAnsiTheme="minorAscii" w:eastAsiaTheme="minorAscii" w:cstheme="minorAscii"/>
          <w:sz w:val="24"/>
          <w:szCs w:val="24"/>
        </w:rPr>
        <w:t>.</w:t>
      </w:r>
      <w:r w:rsidRPr="327C428A" w:rsidR="00C66524">
        <w:rPr>
          <w:rFonts w:ascii="Calibri" w:hAnsi="Calibri" w:eastAsia="Calibri" w:cs="Calibri" w:asciiTheme="minorAscii" w:hAnsiTheme="minorAscii" w:eastAsiaTheme="minorAscii" w:cstheme="minorAscii"/>
          <w:sz w:val="24"/>
          <w:szCs w:val="24"/>
        </w:rPr>
        <w:t>p.</w:t>
      </w:r>
      <w:bookmarkEnd w:id="1752269338"/>
      <w:r w:rsidRPr="327C428A" w:rsidR="00C66524">
        <w:rPr>
          <w:rFonts w:ascii="Calibri" w:hAnsi="Calibri" w:eastAsia="Calibri" w:cs="Calibri" w:asciiTheme="minorAscii" w:hAnsiTheme="minorAscii" w:eastAsiaTheme="minorAscii" w:cstheme="minorAscii"/>
          <w:sz w:val="24"/>
          <w:szCs w:val="24"/>
        </w:rPr>
        <w:t>10</w:t>
      </w:r>
      <w:r w:rsidRPr="327C428A" w:rsidR="006D2B2E">
        <w:rPr>
          <w:rFonts w:ascii="Calibri" w:hAnsi="Calibri" w:eastAsia="Calibri" w:cs="Calibri" w:asciiTheme="minorAscii" w:hAnsiTheme="minorAscii" w:eastAsiaTheme="minorAscii" w:cstheme="minorAscii"/>
          <w:sz w:val="24"/>
          <w:szCs w:val="24"/>
        </w:rPr>
        <w:t>).</w:t>
      </w:r>
      <w:r w:rsidRPr="327C428A" w:rsidR="00DC0C7F">
        <w:rPr>
          <w:rFonts w:ascii="Calibri" w:hAnsi="Calibri" w:eastAsia="Calibri" w:cs="Calibri" w:asciiTheme="minorAscii" w:hAnsiTheme="minorAscii" w:eastAsiaTheme="minorAscii" w:cstheme="minorAscii"/>
          <w:sz w:val="24"/>
          <w:szCs w:val="24"/>
        </w:rPr>
        <w:t xml:space="preserve"> </w:t>
      </w:r>
      <w:r w:rsidRPr="327C428A" w:rsidR="00137EFC">
        <w:rPr>
          <w:rFonts w:ascii="Calibri" w:hAnsi="Calibri" w:eastAsia="Calibri" w:cs="Calibri" w:asciiTheme="minorAscii" w:hAnsiTheme="minorAscii" w:eastAsiaTheme="minorAscii" w:cstheme="minorAscii"/>
          <w:sz w:val="24"/>
          <w:szCs w:val="24"/>
        </w:rPr>
        <w:t xml:space="preserve">Melancholia, </w:t>
      </w:r>
      <w:r w:rsidRPr="327C428A" w:rsidR="05DD2347">
        <w:rPr>
          <w:rFonts w:ascii="Calibri" w:hAnsi="Calibri" w:eastAsia="Calibri" w:cs="Calibri" w:asciiTheme="minorAscii" w:hAnsiTheme="minorAscii" w:eastAsiaTheme="minorAscii" w:cstheme="minorAscii"/>
          <w:sz w:val="24"/>
          <w:szCs w:val="24"/>
        </w:rPr>
        <w:t>madness,</w:t>
      </w:r>
      <w:r w:rsidRPr="327C428A" w:rsidR="00E605BE">
        <w:rPr>
          <w:rFonts w:ascii="Calibri" w:hAnsi="Calibri" w:eastAsia="Calibri" w:cs="Calibri" w:asciiTheme="minorAscii" w:hAnsiTheme="minorAscii" w:eastAsiaTheme="minorAscii" w:cstheme="minorAscii"/>
          <w:sz w:val="24"/>
          <w:szCs w:val="24"/>
        </w:rPr>
        <w:t xml:space="preserve"> or </w:t>
      </w:r>
      <w:r w:rsidRPr="327C428A" w:rsidR="00E605BE">
        <w:rPr>
          <w:rFonts w:ascii="Calibri" w:hAnsi="Calibri" w:eastAsia="Calibri" w:cs="Calibri" w:asciiTheme="minorAscii" w:hAnsiTheme="minorAscii" w:eastAsiaTheme="minorAscii" w:cstheme="minorAscii"/>
          <w:sz w:val="24"/>
          <w:szCs w:val="24"/>
        </w:rPr>
        <w:t xml:space="preserve">depress</w:t>
      </w:r>
      <w:r w:rsidRPr="327C428A" w:rsidR="00E605BE">
        <w:rPr>
          <w:rFonts w:ascii="Calibri" w:hAnsi="Calibri" w:eastAsia="Calibri" w:cs="Calibri" w:asciiTheme="minorAscii" w:hAnsiTheme="minorAscii" w:eastAsiaTheme="minorAscii" w:cstheme="minorAscii"/>
          <w:sz w:val="24"/>
          <w:szCs w:val="24"/>
        </w:rPr>
        <w:t xml:space="preserve">ion has always been with us</w:t>
      </w:r>
      <w:r w:rsidRPr="327C428A" w:rsidR="00D30D49">
        <w:rPr>
          <w:rFonts w:ascii="Calibri" w:hAnsi="Calibri" w:eastAsia="Calibri" w:cs="Calibri" w:asciiTheme="minorAscii" w:hAnsiTheme="minorAscii" w:eastAsiaTheme="minorAscii" w:cstheme="minorAscii"/>
          <w:sz w:val="24"/>
          <w:szCs w:val="24"/>
        </w:rPr>
        <w:t xml:space="preserve">. </w:t>
      </w:r>
      <w:r w:rsidRPr="327C428A" w:rsidR="002414CF">
        <w:rPr>
          <w:rFonts w:ascii="Calibri" w:hAnsi="Calibri" w:eastAsia="Calibri" w:cs="Calibri" w:asciiTheme="minorAscii" w:hAnsiTheme="minorAscii" w:eastAsiaTheme="minorAscii" w:cstheme="minorAscii"/>
          <w:sz w:val="24"/>
          <w:szCs w:val="24"/>
        </w:rPr>
        <w:t>It’s</w:t>
      </w:r>
      <w:r w:rsidRPr="327C428A" w:rsidR="008041FB">
        <w:rPr>
          <w:rFonts w:ascii="Calibri" w:hAnsi="Calibri" w:eastAsia="Calibri" w:cs="Calibri" w:asciiTheme="minorAscii" w:hAnsiTheme="minorAscii" w:eastAsiaTheme="minorAscii" w:cstheme="minorAscii"/>
          <w:sz w:val="24"/>
          <w:szCs w:val="24"/>
        </w:rPr>
        <w:t xml:space="preserve"> inte</w:t>
      </w:r>
      <w:r w:rsidRPr="327C428A" w:rsidR="00893D23">
        <w:rPr>
          <w:rFonts w:ascii="Calibri" w:hAnsi="Calibri" w:eastAsia="Calibri" w:cs="Calibri" w:asciiTheme="minorAscii" w:hAnsiTheme="minorAscii" w:eastAsiaTheme="minorAscii" w:cstheme="minorAscii"/>
          <w:sz w:val="24"/>
          <w:szCs w:val="24"/>
        </w:rPr>
        <w:t>rtwined with t</w:t>
      </w:r>
      <w:r w:rsidRPr="327C428A" w:rsidR="003D3717">
        <w:rPr>
          <w:rFonts w:ascii="Calibri" w:hAnsi="Calibri" w:eastAsia="Calibri" w:cs="Calibri" w:asciiTheme="minorAscii" w:hAnsiTheme="minorAscii" w:eastAsiaTheme="minorAscii" w:cstheme="minorAscii"/>
          <w:sz w:val="24"/>
          <w:szCs w:val="24"/>
        </w:rPr>
        <w:t xml:space="preserve">he human condition </w:t>
      </w:r>
      <w:r w:rsidRPr="327C428A" w:rsidR="008D571E">
        <w:rPr>
          <w:rFonts w:ascii="Calibri" w:hAnsi="Calibri" w:eastAsia="Calibri" w:cs="Calibri" w:asciiTheme="minorAscii" w:hAnsiTheme="minorAscii" w:eastAsiaTheme="minorAscii" w:cstheme="minorAscii"/>
          <w:sz w:val="24"/>
          <w:szCs w:val="24"/>
        </w:rPr>
        <w:t>a</w:t>
      </w:r>
      <w:r w:rsidRPr="327C428A" w:rsidR="008D571E">
        <w:rPr>
          <w:rFonts w:ascii="Calibri" w:hAnsi="Calibri" w:eastAsia="Calibri" w:cs="Calibri" w:asciiTheme="minorAscii" w:hAnsiTheme="minorAscii" w:eastAsiaTheme="minorAscii" w:cstheme="minorAscii"/>
          <w:sz w:val="24"/>
          <w:szCs w:val="24"/>
        </w:rPr>
        <w:t>nd</w:t>
      </w:r>
      <w:r w:rsidRPr="327C428A" w:rsidR="00062F73">
        <w:rPr>
          <w:rFonts w:ascii="Calibri" w:hAnsi="Calibri" w:eastAsia="Calibri" w:cs="Calibri" w:asciiTheme="minorAscii" w:hAnsiTheme="minorAscii" w:eastAsiaTheme="minorAscii" w:cstheme="minorAscii"/>
          <w:sz w:val="24"/>
          <w:szCs w:val="24"/>
        </w:rPr>
        <w:t xml:space="preserve"> is j</w:t>
      </w:r>
      <w:r w:rsidRPr="327C428A" w:rsidR="00062F73">
        <w:rPr>
          <w:rFonts w:ascii="Calibri" w:hAnsi="Calibri" w:eastAsia="Calibri" w:cs="Calibri" w:asciiTheme="minorAscii" w:hAnsiTheme="minorAscii" w:eastAsiaTheme="minorAscii" w:cstheme="minorAscii"/>
          <w:sz w:val="24"/>
          <w:szCs w:val="24"/>
        </w:rPr>
        <w:t xml:space="preserve">ust one </w:t>
      </w:r>
      <w:r w:rsidRPr="327C428A" w:rsidR="00E327AA">
        <w:rPr>
          <w:rFonts w:ascii="Calibri" w:hAnsi="Calibri" w:eastAsia="Calibri" w:cs="Calibri" w:asciiTheme="minorAscii" w:hAnsiTheme="minorAscii" w:eastAsiaTheme="minorAscii" w:cstheme="minorAscii"/>
          <w:sz w:val="24"/>
          <w:szCs w:val="24"/>
        </w:rPr>
        <w:t>level</w:t>
      </w:r>
      <w:r w:rsidRPr="327C428A" w:rsidR="00062F73">
        <w:rPr>
          <w:rFonts w:ascii="Calibri" w:hAnsi="Calibri" w:eastAsia="Calibri" w:cs="Calibri" w:asciiTheme="minorAscii" w:hAnsiTheme="minorAscii" w:eastAsiaTheme="minorAscii" w:cstheme="minorAscii"/>
          <w:sz w:val="24"/>
          <w:szCs w:val="24"/>
        </w:rPr>
        <w:t xml:space="preserve"> of the</w:t>
      </w:r>
      <w:r w:rsidRPr="327C428A" w:rsidR="00E327AA">
        <w:rPr>
          <w:rFonts w:ascii="Calibri" w:hAnsi="Calibri" w:eastAsia="Calibri" w:cs="Calibri" w:asciiTheme="minorAscii" w:hAnsiTheme="minorAscii" w:eastAsiaTheme="minorAscii" w:cstheme="minorAscii"/>
          <w:sz w:val="24"/>
          <w:szCs w:val="24"/>
        </w:rPr>
        <w:t xml:space="preserve"> innately</w:t>
      </w:r>
      <w:r w:rsidRPr="327C428A" w:rsidR="00062F73">
        <w:rPr>
          <w:rFonts w:ascii="Calibri" w:hAnsi="Calibri" w:eastAsia="Calibri" w:cs="Calibri" w:asciiTheme="minorAscii" w:hAnsiTheme="minorAscii" w:eastAsiaTheme="minorAscii" w:cstheme="minorAscii"/>
          <w:sz w:val="24"/>
          <w:szCs w:val="24"/>
        </w:rPr>
        <w:t xml:space="preserve"> complex</w:t>
      </w:r>
      <w:r w:rsidRPr="327C428A" w:rsidR="00B14378">
        <w:rPr>
          <w:rFonts w:ascii="Calibri" w:hAnsi="Calibri" w:eastAsia="Calibri" w:cs="Calibri" w:asciiTheme="minorAscii" w:hAnsiTheme="minorAscii" w:eastAsiaTheme="minorAscii" w:cstheme="minorAscii"/>
          <w:sz w:val="24"/>
          <w:szCs w:val="24"/>
        </w:rPr>
        <w:t xml:space="preserve">, sometimes grotesque but beautiful </w:t>
      </w:r>
      <w:r w:rsidRPr="327C428A" w:rsidR="00C97B45">
        <w:rPr>
          <w:rFonts w:ascii="Calibri" w:hAnsi="Calibri" w:eastAsia="Calibri" w:cs="Calibri" w:asciiTheme="minorAscii" w:hAnsiTheme="minorAscii" w:eastAsiaTheme="minorAscii" w:cstheme="minorAscii"/>
          <w:sz w:val="24"/>
          <w:szCs w:val="24"/>
        </w:rPr>
        <w:t xml:space="preserve">cr</w:t>
      </w:r>
      <w:r w:rsidRPr="327C428A" w:rsidR="00C97B45">
        <w:rPr>
          <w:rFonts w:ascii="Calibri" w:hAnsi="Calibri" w:eastAsia="Calibri" w:cs="Calibri" w:asciiTheme="minorAscii" w:hAnsiTheme="minorAscii" w:eastAsiaTheme="minorAscii" w:cstheme="minorAscii"/>
          <w:sz w:val="24"/>
          <w:szCs w:val="24"/>
        </w:rPr>
        <w:t xml:space="preserve">eation</w:t>
      </w:r>
      <w:r w:rsidRPr="327C428A" w:rsidR="00C97B45">
        <w:rPr>
          <w:rFonts w:ascii="Calibri" w:hAnsi="Calibri" w:eastAsia="Calibri" w:cs="Calibri" w:asciiTheme="minorAscii" w:hAnsiTheme="minorAscii" w:eastAsiaTheme="minorAscii" w:cstheme="minorAscii"/>
          <w:sz w:val="24"/>
          <w:szCs w:val="24"/>
        </w:rPr>
        <w:t xml:space="preserve"> </w:t>
      </w:r>
      <w:r w:rsidRPr="327C428A" w:rsidR="00E543AE">
        <w:rPr>
          <w:rFonts w:ascii="Calibri" w:hAnsi="Calibri" w:eastAsia="Calibri" w:cs="Calibri" w:asciiTheme="minorAscii" w:hAnsiTheme="minorAscii" w:eastAsiaTheme="minorAscii" w:cstheme="minorAscii"/>
          <w:sz w:val="24"/>
          <w:szCs w:val="24"/>
        </w:rPr>
        <w:t>that is the human brain.</w:t>
      </w:r>
      <w:r w:rsidRPr="327C428A" w:rsidR="00FA7A00">
        <w:rPr>
          <w:rFonts w:ascii="Calibri" w:hAnsi="Calibri" w:eastAsia="Calibri" w:cs="Calibri" w:asciiTheme="minorAscii" w:hAnsiTheme="minorAscii" w:eastAsiaTheme="minorAscii" w:cstheme="minorAscii"/>
          <w:sz w:val="24"/>
          <w:szCs w:val="24"/>
        </w:rPr>
        <w:t xml:space="preserve"> </w:t>
      </w:r>
      <w:r w:rsidRPr="327C428A" w:rsidR="008B1D0F">
        <w:rPr>
          <w:rFonts w:ascii="Calibri" w:hAnsi="Calibri" w:eastAsia="Calibri" w:cs="Calibri" w:asciiTheme="minorAscii" w:hAnsiTheme="minorAscii" w:eastAsiaTheme="minorAscii" w:cstheme="minorAscii"/>
          <w:sz w:val="24"/>
          <w:szCs w:val="24"/>
        </w:rPr>
        <w:t xml:space="preserve">And although some things </w:t>
      </w:r>
      <w:r w:rsidRPr="327C428A" w:rsidR="00885DB4">
        <w:rPr>
          <w:rFonts w:ascii="Calibri" w:hAnsi="Calibri" w:eastAsia="Calibri" w:cs="Calibri" w:asciiTheme="minorAscii" w:hAnsiTheme="minorAscii" w:eastAsiaTheme="minorAscii" w:cstheme="minorAscii"/>
          <w:sz w:val="24"/>
          <w:szCs w:val="24"/>
        </w:rPr>
        <w:t>are</w:t>
      </w:r>
      <w:r w:rsidRPr="327C428A" w:rsidR="008B1D0F">
        <w:rPr>
          <w:rFonts w:ascii="Calibri" w:hAnsi="Calibri" w:eastAsia="Calibri" w:cs="Calibri" w:asciiTheme="minorAscii" w:hAnsiTheme="minorAscii" w:eastAsiaTheme="minorAscii" w:cstheme="minorAscii"/>
          <w:sz w:val="24"/>
          <w:szCs w:val="24"/>
        </w:rPr>
        <w:t xml:space="preserve"> </w:t>
      </w:r>
      <w:r w:rsidRPr="327C428A" w:rsidR="3E95CAEC">
        <w:rPr>
          <w:rFonts w:ascii="Calibri" w:hAnsi="Calibri" w:eastAsia="Calibri" w:cs="Calibri" w:asciiTheme="minorAscii" w:hAnsiTheme="minorAscii" w:eastAsiaTheme="minorAscii" w:cstheme="minorAscii"/>
          <w:sz w:val="24"/>
          <w:szCs w:val="24"/>
        </w:rPr>
        <w:t>still</w:t>
      </w:r>
      <w:r w:rsidRPr="327C428A" w:rsidR="00B9363E">
        <w:rPr>
          <w:rFonts w:ascii="Calibri" w:hAnsi="Calibri" w:eastAsia="Calibri" w:cs="Calibri" w:asciiTheme="minorAscii" w:hAnsiTheme="minorAscii" w:eastAsiaTheme="minorAscii" w:cstheme="minorAscii"/>
          <w:sz w:val="24"/>
          <w:szCs w:val="24"/>
        </w:rPr>
        <w:t xml:space="preserve"> </w:t>
      </w:r>
      <w:r w:rsidRPr="327C428A" w:rsidR="006B0ED3">
        <w:rPr>
          <w:rFonts w:ascii="Calibri" w:hAnsi="Calibri" w:eastAsia="Calibri" w:cs="Calibri" w:asciiTheme="minorAscii" w:hAnsiTheme="minorAscii" w:eastAsiaTheme="minorAscii" w:cstheme="minorAscii"/>
          <w:sz w:val="24"/>
          <w:szCs w:val="24"/>
        </w:rPr>
        <w:t>uncovered</w:t>
      </w:r>
      <w:r w:rsidRPr="327C428A" w:rsidR="00B9363E">
        <w:rPr>
          <w:rFonts w:ascii="Calibri" w:hAnsi="Calibri" w:eastAsia="Calibri" w:cs="Calibri" w:asciiTheme="minorAscii" w:hAnsiTheme="minorAscii" w:eastAsiaTheme="minorAscii" w:cstheme="minorAscii"/>
          <w:sz w:val="24"/>
          <w:szCs w:val="24"/>
        </w:rPr>
        <w:t xml:space="preserve">, </w:t>
      </w:r>
      <w:r w:rsidRPr="327C428A" w:rsidR="002604BE">
        <w:rPr>
          <w:rFonts w:ascii="Calibri" w:hAnsi="Calibri" w:eastAsia="Calibri" w:cs="Calibri" w:asciiTheme="minorAscii" w:hAnsiTheme="minorAscii" w:eastAsiaTheme="minorAscii" w:cstheme="minorAscii"/>
          <w:sz w:val="24"/>
          <w:szCs w:val="24"/>
        </w:rPr>
        <w:t>physicians</w:t>
      </w:r>
      <w:r w:rsidRPr="327C428A" w:rsidR="00C943B5">
        <w:rPr>
          <w:rFonts w:ascii="Calibri" w:hAnsi="Calibri" w:eastAsia="Calibri" w:cs="Calibri" w:asciiTheme="minorAscii" w:hAnsiTheme="minorAscii" w:eastAsiaTheme="minorAscii" w:cstheme="minorAscii"/>
          <w:sz w:val="24"/>
          <w:szCs w:val="24"/>
        </w:rPr>
        <w:t>, philosophers</w:t>
      </w:r>
      <w:r w:rsidRPr="327C428A" w:rsidR="002604BE">
        <w:rPr>
          <w:rFonts w:ascii="Calibri" w:hAnsi="Calibri" w:eastAsia="Calibri" w:cs="Calibri" w:asciiTheme="minorAscii" w:hAnsiTheme="minorAscii" w:eastAsiaTheme="minorAscii" w:cstheme="minorAscii"/>
          <w:sz w:val="24"/>
          <w:szCs w:val="24"/>
        </w:rPr>
        <w:t xml:space="preserve"> and </w:t>
      </w:r>
      <w:r w:rsidRPr="327C428A" w:rsidR="00E71BA8">
        <w:rPr>
          <w:rFonts w:ascii="Calibri" w:hAnsi="Calibri" w:eastAsia="Calibri" w:cs="Calibri" w:asciiTheme="minorAscii" w:hAnsiTheme="minorAscii" w:eastAsiaTheme="minorAscii" w:cstheme="minorAscii"/>
          <w:sz w:val="24"/>
          <w:szCs w:val="24"/>
        </w:rPr>
        <w:t>psychologists</w:t>
      </w:r>
      <w:r w:rsidRPr="327C428A" w:rsidR="00F80BB2">
        <w:rPr>
          <w:rFonts w:ascii="Calibri" w:hAnsi="Calibri" w:eastAsia="Calibri" w:cs="Calibri" w:asciiTheme="minorAscii" w:hAnsiTheme="minorAscii" w:eastAsiaTheme="minorAscii" w:cstheme="minorAscii"/>
          <w:sz w:val="24"/>
          <w:szCs w:val="24"/>
        </w:rPr>
        <w:t xml:space="preserve"> </w:t>
      </w:r>
      <w:r w:rsidRPr="327C428A" w:rsidR="00E327AA">
        <w:rPr>
          <w:rFonts w:ascii="Calibri" w:hAnsi="Calibri" w:eastAsia="Calibri" w:cs="Calibri" w:asciiTheme="minorAscii" w:hAnsiTheme="minorAscii" w:eastAsiaTheme="minorAscii" w:cstheme="minorAscii"/>
          <w:sz w:val="24"/>
          <w:szCs w:val="24"/>
        </w:rPr>
        <w:t xml:space="preserve">have </w:t>
      </w:r>
      <w:r w:rsidRPr="327C428A" w:rsidR="00E73976">
        <w:rPr>
          <w:rFonts w:ascii="Calibri" w:hAnsi="Calibri" w:eastAsia="Calibri" w:cs="Calibri" w:asciiTheme="minorAscii" w:hAnsiTheme="minorAscii" w:eastAsiaTheme="minorAscii" w:cstheme="minorAscii"/>
          <w:sz w:val="24"/>
          <w:szCs w:val="24"/>
        </w:rPr>
        <w:t xml:space="preserve">solved many of these </w:t>
      </w:r>
      <w:r w:rsidRPr="327C428A" w:rsidR="000F3077">
        <w:rPr>
          <w:rFonts w:ascii="Calibri" w:hAnsi="Calibri" w:eastAsia="Calibri" w:cs="Calibri" w:asciiTheme="minorAscii" w:hAnsiTheme="minorAscii" w:eastAsiaTheme="minorAscii" w:cstheme="minorAscii"/>
          <w:sz w:val="24"/>
          <w:szCs w:val="24"/>
        </w:rPr>
        <w:t xml:space="preserve">mysteries </w:t>
      </w:r>
      <w:r w:rsidRPr="327C428A" w:rsidR="006B378C">
        <w:rPr>
          <w:rFonts w:ascii="Calibri" w:hAnsi="Calibri" w:eastAsia="Calibri" w:cs="Calibri" w:asciiTheme="minorAscii" w:hAnsiTheme="minorAscii" w:eastAsiaTheme="minorAscii" w:cstheme="minorAscii"/>
          <w:sz w:val="24"/>
          <w:szCs w:val="24"/>
        </w:rPr>
        <w:t xml:space="preserve">through millennia </w:t>
      </w:r>
      <w:r w:rsidRPr="327C428A" w:rsidR="00C943B5">
        <w:rPr>
          <w:rFonts w:ascii="Calibri" w:hAnsi="Calibri" w:eastAsia="Calibri" w:cs="Calibri" w:asciiTheme="minorAscii" w:hAnsiTheme="minorAscii" w:eastAsiaTheme="minorAscii" w:cstheme="minorAscii"/>
          <w:sz w:val="24"/>
          <w:szCs w:val="24"/>
        </w:rPr>
        <w:t xml:space="preserve">of experimentation and research. One of the </w:t>
      </w:r>
      <w:r w:rsidRPr="327C428A" w:rsidR="00E71BA8">
        <w:rPr>
          <w:rFonts w:ascii="Calibri" w:hAnsi="Calibri" w:eastAsia="Calibri" w:cs="Calibri" w:asciiTheme="minorAscii" w:hAnsiTheme="minorAscii" w:eastAsiaTheme="minorAscii" w:cstheme="minorAscii"/>
          <w:sz w:val="24"/>
          <w:szCs w:val="24"/>
        </w:rPr>
        <w:t>earlies</w:t>
      </w:r>
      <w:r w:rsidRPr="327C428A" w:rsidR="00C943B5">
        <w:rPr>
          <w:rFonts w:ascii="Calibri" w:hAnsi="Calibri" w:eastAsia="Calibri" w:cs="Calibri" w:asciiTheme="minorAscii" w:hAnsiTheme="minorAscii" w:eastAsiaTheme="minorAscii" w:cstheme="minorAscii"/>
          <w:sz w:val="24"/>
          <w:szCs w:val="24"/>
        </w:rPr>
        <w:t xml:space="preserve">t and still most influential </w:t>
      </w:r>
      <w:r w:rsidRPr="327C428A" w:rsidR="003529DA">
        <w:rPr>
          <w:rFonts w:ascii="Calibri" w:hAnsi="Calibri" w:eastAsia="Calibri" w:cs="Calibri" w:asciiTheme="minorAscii" w:hAnsiTheme="minorAscii" w:eastAsiaTheme="minorAscii" w:cstheme="minorAscii"/>
          <w:sz w:val="24"/>
          <w:szCs w:val="24"/>
        </w:rPr>
        <w:t>philosophers was Hippocrates</w:t>
      </w:r>
      <w:r w:rsidRPr="327C428A" w:rsidR="004220A4">
        <w:rPr>
          <w:rFonts w:ascii="Calibri" w:hAnsi="Calibri" w:eastAsia="Calibri" w:cs="Calibri" w:asciiTheme="minorAscii" w:hAnsiTheme="minorAscii" w:eastAsiaTheme="minorAscii" w:cstheme="minorAscii"/>
          <w:sz w:val="24"/>
          <w:szCs w:val="24"/>
        </w:rPr>
        <w:t xml:space="preserve"> who </w:t>
      </w:r>
      <w:r w:rsidRPr="327C428A" w:rsidR="008F0D2D">
        <w:rPr>
          <w:rFonts w:ascii="Calibri" w:hAnsi="Calibri" w:eastAsia="Calibri" w:cs="Calibri" w:asciiTheme="minorAscii" w:hAnsiTheme="minorAscii" w:eastAsiaTheme="minorAscii" w:cstheme="minorAscii"/>
          <w:sz w:val="24"/>
          <w:szCs w:val="24"/>
        </w:rPr>
        <w:t>disagre</w:t>
      </w:r>
      <w:r w:rsidRPr="327C428A" w:rsidR="001E6E06">
        <w:rPr>
          <w:rFonts w:ascii="Calibri" w:hAnsi="Calibri" w:eastAsia="Calibri" w:cs="Calibri" w:asciiTheme="minorAscii" w:hAnsiTheme="minorAscii" w:eastAsiaTheme="minorAscii" w:cstheme="minorAscii"/>
          <w:sz w:val="24"/>
          <w:szCs w:val="24"/>
        </w:rPr>
        <w:t>ed with the belief that deities controlled the ailments of humans</w:t>
      </w:r>
      <w:r w:rsidRPr="327C428A" w:rsidR="00A82991">
        <w:rPr>
          <w:rFonts w:ascii="Calibri" w:hAnsi="Calibri" w:eastAsia="Calibri" w:cs="Calibri" w:asciiTheme="minorAscii" w:hAnsiTheme="minorAscii" w:eastAsiaTheme="minorAscii" w:cstheme="minorAscii"/>
          <w:sz w:val="24"/>
          <w:szCs w:val="24"/>
        </w:rPr>
        <w:t xml:space="preserve"> and defended </w:t>
      </w:r>
      <w:r w:rsidRPr="327C428A" w:rsidR="000601EF">
        <w:rPr>
          <w:rFonts w:ascii="Calibri" w:hAnsi="Calibri" w:eastAsia="Calibri" w:cs="Calibri" w:asciiTheme="minorAscii" w:hAnsiTheme="minorAscii" w:eastAsiaTheme="minorAscii" w:cstheme="minorAscii"/>
          <w:sz w:val="24"/>
          <w:szCs w:val="24"/>
        </w:rPr>
        <w:t>Humoral</w:t>
      </w:r>
      <w:r w:rsidRPr="327C428A" w:rsidR="00E435D7">
        <w:rPr>
          <w:rFonts w:ascii="Calibri" w:hAnsi="Calibri" w:eastAsia="Calibri" w:cs="Calibri" w:asciiTheme="minorAscii" w:hAnsiTheme="minorAscii" w:eastAsiaTheme="minorAscii" w:cstheme="minorAscii"/>
          <w:sz w:val="24"/>
          <w:szCs w:val="24"/>
        </w:rPr>
        <w:t xml:space="preserve"> theory. </w:t>
      </w:r>
      <w:r w:rsidRPr="327C428A" w:rsidR="00B15B07">
        <w:rPr>
          <w:rFonts w:ascii="Calibri" w:hAnsi="Calibri" w:eastAsia="Calibri" w:cs="Calibri" w:asciiTheme="minorAscii" w:hAnsiTheme="minorAscii" w:eastAsiaTheme="minorAscii" w:cstheme="minorAscii"/>
          <w:sz w:val="24"/>
          <w:szCs w:val="24"/>
        </w:rPr>
        <w:t>As</w:t>
      </w:r>
      <w:r w:rsidRPr="327C428A" w:rsidR="004749BE">
        <w:rPr>
          <w:rFonts w:ascii="Calibri" w:hAnsi="Calibri" w:eastAsia="Calibri" w:cs="Calibri" w:asciiTheme="minorAscii" w:hAnsiTheme="minorAscii" w:eastAsiaTheme="minorAscii" w:cstheme="minorAscii"/>
          <w:sz w:val="24"/>
          <w:szCs w:val="24"/>
        </w:rPr>
        <w:t xml:space="preserve"> </w:t>
      </w:r>
      <w:r w:rsidRPr="327C428A" w:rsidR="0005711E">
        <w:rPr>
          <w:rFonts w:ascii="Calibri" w:hAnsi="Calibri" w:eastAsia="Calibri" w:cs="Calibri" w:asciiTheme="minorAscii" w:hAnsiTheme="minorAscii" w:eastAsiaTheme="minorAscii" w:cstheme="minorAscii"/>
          <w:sz w:val="24"/>
          <w:szCs w:val="24"/>
        </w:rPr>
        <w:t>Paul</w:t>
      </w:r>
      <w:r w:rsidRPr="327C428A" w:rsidR="009D5276">
        <w:rPr>
          <w:rFonts w:ascii="Calibri" w:hAnsi="Calibri" w:eastAsia="Calibri" w:cs="Calibri" w:asciiTheme="minorAscii" w:hAnsiTheme="minorAscii" w:eastAsiaTheme="minorAscii" w:cstheme="minorAscii"/>
          <w:sz w:val="24"/>
          <w:szCs w:val="24"/>
        </w:rPr>
        <w:t xml:space="preserve"> Potter (2022</w:t>
      </w:r>
      <w:r w:rsidRPr="327C428A" w:rsidR="75000DFF">
        <w:rPr>
          <w:rFonts w:ascii="Calibri" w:hAnsi="Calibri" w:eastAsia="Calibri" w:cs="Calibri" w:asciiTheme="minorAscii" w:hAnsiTheme="minorAscii" w:eastAsiaTheme="minorAscii" w:cstheme="minorAscii"/>
          <w:sz w:val="24"/>
          <w:szCs w:val="24"/>
        </w:rPr>
        <w:t xml:space="preserve">.P.4</w:t>
      </w:r>
      <w:r w:rsidRPr="327C428A" w:rsidR="009D5276">
        <w:rPr>
          <w:rFonts w:ascii="Calibri" w:hAnsi="Calibri" w:eastAsia="Calibri" w:cs="Calibri" w:asciiTheme="minorAscii" w:hAnsiTheme="minorAscii" w:eastAsiaTheme="minorAscii" w:cstheme="minorAscii"/>
          <w:sz w:val="24"/>
          <w:szCs w:val="24"/>
        </w:rPr>
        <w:t xml:space="preserve">) states that</w:t>
      </w:r>
      <w:r w:rsidRPr="327C428A" w:rsidR="004749BE">
        <w:rPr>
          <w:rFonts w:ascii="Calibri" w:hAnsi="Calibri" w:eastAsia="Calibri" w:cs="Calibri" w:asciiTheme="minorAscii" w:hAnsiTheme="minorAscii" w:eastAsiaTheme="minorAscii" w:cstheme="minorAscii"/>
          <w:sz w:val="24"/>
          <w:szCs w:val="24"/>
        </w:rPr>
        <w:t xml:space="preserve"> in the decades around 400 BC</w:t>
      </w:r>
      <w:r w:rsidRPr="327C428A" w:rsidR="00750CCC">
        <w:rPr>
          <w:rFonts w:ascii="Calibri" w:hAnsi="Calibri" w:eastAsia="Calibri" w:cs="Calibri" w:asciiTheme="minorAscii" w:hAnsiTheme="minorAscii" w:eastAsiaTheme="minorAscii" w:cstheme="minorAscii"/>
          <w:sz w:val="24"/>
          <w:szCs w:val="24"/>
        </w:rPr>
        <w:t xml:space="preserve"> was the peak of Greek </w:t>
      </w:r>
      <w:r w:rsidRPr="327C428A" w:rsidR="008F7768">
        <w:rPr>
          <w:rFonts w:ascii="Calibri" w:hAnsi="Calibri" w:eastAsia="Calibri" w:cs="Calibri" w:asciiTheme="minorAscii" w:hAnsiTheme="minorAscii" w:eastAsiaTheme="minorAscii" w:cstheme="minorAscii"/>
          <w:sz w:val="24"/>
          <w:szCs w:val="24"/>
        </w:rPr>
        <w:t>important historical documentation</w:t>
      </w:r>
      <w:r w:rsidRPr="327C428A" w:rsidR="0026204D">
        <w:rPr>
          <w:rFonts w:ascii="Calibri" w:hAnsi="Calibri" w:eastAsia="Calibri" w:cs="Calibri" w:asciiTheme="minorAscii" w:hAnsiTheme="minorAscii" w:eastAsiaTheme="minorAscii" w:cstheme="minorAscii"/>
          <w:sz w:val="24"/>
          <w:szCs w:val="24"/>
        </w:rPr>
        <w:t xml:space="preserve"> and that t</w:t>
      </w:r>
      <w:r w:rsidRPr="327C428A" w:rsidR="004749BE">
        <w:rPr>
          <w:rFonts w:ascii="Calibri" w:hAnsi="Calibri" w:eastAsia="Calibri" w:cs="Calibri" w:asciiTheme="minorAscii" w:hAnsiTheme="minorAscii" w:eastAsiaTheme="minorAscii" w:cstheme="minorAscii"/>
          <w:sz w:val="24"/>
          <w:szCs w:val="24"/>
        </w:rPr>
        <w:t xml:space="preserve">he author </w:t>
      </w:r>
      <w:r w:rsidRPr="327C428A" w:rsidR="0026204D">
        <w:rPr>
          <w:rFonts w:ascii="Calibri" w:hAnsi="Calibri" w:eastAsia="Calibri" w:cs="Calibri" w:asciiTheme="minorAscii" w:hAnsiTheme="minorAscii" w:eastAsiaTheme="minorAscii" w:cstheme="minorAscii"/>
          <w:sz w:val="24"/>
          <w:szCs w:val="24"/>
        </w:rPr>
        <w:t>Hippocrates</w:t>
      </w:r>
      <w:r w:rsidRPr="327C428A" w:rsidR="007343B0">
        <w:rPr>
          <w:rFonts w:ascii="Calibri" w:hAnsi="Calibri" w:eastAsia="Calibri" w:cs="Calibri" w:asciiTheme="minorAscii" w:hAnsiTheme="minorAscii" w:eastAsiaTheme="minorAscii" w:cstheme="minorAscii"/>
          <w:sz w:val="24"/>
          <w:szCs w:val="24"/>
        </w:rPr>
        <w:t>,</w:t>
      </w:r>
      <w:r w:rsidRPr="327C428A" w:rsidR="0026204D">
        <w:rPr>
          <w:rFonts w:ascii="Calibri" w:hAnsi="Calibri" w:eastAsia="Calibri" w:cs="Calibri" w:asciiTheme="minorAscii" w:hAnsiTheme="minorAscii" w:eastAsiaTheme="minorAscii" w:cstheme="minorAscii"/>
          <w:sz w:val="24"/>
          <w:szCs w:val="24"/>
        </w:rPr>
        <w:t xml:space="preserve"> </w:t>
      </w:r>
      <w:r w:rsidRPr="327C428A" w:rsidR="004749BE">
        <w:rPr>
          <w:rFonts w:ascii="Calibri" w:hAnsi="Calibri" w:eastAsia="Calibri" w:cs="Calibri" w:asciiTheme="minorAscii" w:hAnsiTheme="minorAscii" w:eastAsiaTheme="minorAscii" w:cstheme="minorAscii"/>
          <w:sz w:val="24"/>
          <w:szCs w:val="24"/>
        </w:rPr>
        <w:t xml:space="preserve">defends </w:t>
      </w:r>
      <w:r w:rsidRPr="327C428A" w:rsidR="006D363E">
        <w:rPr>
          <w:rFonts w:ascii="Calibri" w:hAnsi="Calibri" w:eastAsia="Calibri" w:cs="Calibri" w:asciiTheme="minorAscii" w:hAnsiTheme="minorAscii" w:eastAsiaTheme="minorAscii" w:cstheme="minorAscii"/>
          <w:sz w:val="24"/>
          <w:szCs w:val="24"/>
        </w:rPr>
        <w:t>traditional</w:t>
      </w:r>
      <w:r w:rsidRPr="327C428A" w:rsidR="004749BE">
        <w:rPr>
          <w:rFonts w:ascii="Calibri" w:hAnsi="Calibri" w:eastAsia="Calibri" w:cs="Calibri" w:asciiTheme="minorAscii" w:hAnsiTheme="minorAscii" w:eastAsiaTheme="minorAscii" w:cstheme="minorAscii"/>
          <w:sz w:val="24"/>
          <w:szCs w:val="24"/>
        </w:rPr>
        <w:t xml:space="preserve"> dietetic medicine based on experience against a new medicine based on hypothetical entities such as cold,</w:t>
      </w:r>
      <w:r w:rsidRPr="327C428A" w:rsidR="008B53D6">
        <w:rPr>
          <w:rFonts w:ascii="Calibri" w:hAnsi="Calibri" w:eastAsia="Calibri" w:cs="Calibri" w:asciiTheme="minorAscii" w:hAnsiTheme="minorAscii" w:eastAsiaTheme="minorAscii" w:cstheme="minorAscii"/>
          <w:color w:val="333333"/>
          <w:spacing w:val="-2"/>
          <w:sz w:val="24"/>
          <w:szCs w:val="24"/>
          <w:shd w:val="clear" w:color="auto" w:fill="FFFFFF"/>
        </w:rPr>
        <w:t xml:space="preserve"> </w:t>
      </w:r>
      <w:r w:rsidRPr="327C428A" w:rsidR="008B53D6">
        <w:rPr>
          <w:rFonts w:ascii="Calibri" w:hAnsi="Calibri" w:eastAsia="Calibri" w:cs="Calibri" w:asciiTheme="minorAscii" w:hAnsiTheme="minorAscii" w:eastAsiaTheme="minorAscii" w:cstheme="minorAscii"/>
          <w:sz w:val="24"/>
          <w:szCs w:val="24"/>
        </w:rPr>
        <w:t xml:space="preserve">hot, dryness, and moisture. He denies that the postulated entities </w:t>
      </w:r>
      <w:r w:rsidRPr="327C428A" w:rsidR="006B381E">
        <w:rPr>
          <w:rFonts w:ascii="Calibri" w:hAnsi="Calibri" w:eastAsia="Calibri" w:cs="Calibri" w:asciiTheme="minorAscii" w:hAnsiTheme="minorAscii" w:eastAsiaTheme="minorAscii" w:cstheme="minorAscii"/>
          <w:sz w:val="24"/>
          <w:szCs w:val="24"/>
        </w:rPr>
        <w:t>have any real existence or clear role to play in medical theory or practice, while defending traditional medicine as being grounded on the determinable “perception of the body” in the individual patient.</w:t>
      </w:r>
      <w:r w:rsidRPr="327C428A" w:rsidR="002D79AA">
        <w:rPr>
          <w:rFonts w:ascii="Calibri" w:hAnsi="Calibri" w:eastAsia="Calibri" w:cs="Calibri" w:asciiTheme="minorAscii" w:hAnsiTheme="minorAscii" w:eastAsiaTheme="minorAscii" w:cstheme="minorAscii"/>
          <w:sz w:val="24"/>
          <w:szCs w:val="24"/>
        </w:rPr>
        <w:t xml:space="preserve"> </w:t>
      </w:r>
    </w:p>
    <w:p w:rsidR="00714F22" w:rsidP="327C428A" w:rsidRDefault="00714F22" w14:paraId="35180959" w14:textId="77777777">
      <w:pPr>
        <w:pStyle w:val="Title2"/>
        <w:jc w:val="left"/>
        <w:rPr>
          <w:rFonts w:ascii="Calibri" w:hAnsi="Calibri" w:eastAsia="Calibri" w:cs="Calibri" w:asciiTheme="minorAscii" w:hAnsiTheme="minorAscii" w:eastAsiaTheme="minorAscii" w:cstheme="minorAscii"/>
          <w:sz w:val="24"/>
          <w:szCs w:val="24"/>
        </w:rPr>
      </w:pPr>
    </w:p>
    <w:p w:rsidR="5496A8DC" w:rsidP="327C428A" w:rsidRDefault="5496A8DC" w14:paraId="2E9AB0DD" w14:textId="4E01D86E">
      <w:pPr>
        <w:pStyle w:val="Title2"/>
        <w:jc w:val="left"/>
        <w:rPr>
          <w:rFonts w:ascii="Calibri" w:hAnsi="Calibri" w:eastAsia="Calibri" w:cs="Calibri" w:asciiTheme="minorAscii" w:hAnsiTheme="minorAscii" w:eastAsiaTheme="minorAscii" w:cstheme="minorAscii"/>
          <w:sz w:val="24"/>
          <w:szCs w:val="24"/>
        </w:rPr>
      </w:pPr>
      <w:r w:rsidRPr="327C428A" w:rsidR="5496A8DC">
        <w:rPr>
          <w:rFonts w:ascii="Calibri" w:hAnsi="Calibri" w:eastAsia="Calibri" w:cs="Calibri" w:asciiTheme="minorAscii" w:hAnsiTheme="minorAscii" w:eastAsiaTheme="minorAscii" w:cstheme="minorAscii"/>
          <w:sz w:val="24"/>
          <w:szCs w:val="24"/>
        </w:rPr>
        <w:t xml:space="preserve">The theory he believed and </w:t>
      </w:r>
      <w:r w:rsidRPr="327C428A" w:rsidR="5496A8DC">
        <w:rPr>
          <w:rFonts w:ascii="Calibri" w:hAnsi="Calibri" w:eastAsia="Calibri" w:cs="Calibri" w:asciiTheme="minorAscii" w:hAnsiTheme="minorAscii" w:eastAsiaTheme="minorAscii" w:cstheme="minorAscii"/>
          <w:sz w:val="24"/>
          <w:szCs w:val="24"/>
        </w:rPr>
        <w:t>utilized</w:t>
      </w:r>
      <w:r w:rsidRPr="327C428A" w:rsidR="5496A8DC">
        <w:rPr>
          <w:rFonts w:ascii="Calibri" w:hAnsi="Calibri" w:eastAsia="Calibri" w:cs="Calibri" w:asciiTheme="minorAscii" w:hAnsiTheme="minorAscii" w:eastAsiaTheme="minorAscii" w:cstheme="minorAscii"/>
          <w:sz w:val="24"/>
          <w:szCs w:val="24"/>
        </w:rPr>
        <w:t xml:space="preserve"> in his teachings of </w:t>
      </w:r>
      <w:r w:rsidRPr="327C428A" w:rsidR="3F1135EC">
        <w:rPr>
          <w:rFonts w:ascii="Calibri" w:hAnsi="Calibri" w:eastAsia="Calibri" w:cs="Calibri" w:asciiTheme="minorAscii" w:hAnsiTheme="minorAscii" w:eastAsiaTheme="minorAscii" w:cstheme="minorAscii"/>
          <w:sz w:val="24"/>
          <w:szCs w:val="24"/>
        </w:rPr>
        <w:t xml:space="preserve">hypothetical entities, widely known </w:t>
      </w:r>
      <w:r w:rsidRPr="327C428A" w:rsidR="64C72DA0">
        <w:rPr>
          <w:rFonts w:ascii="Calibri" w:hAnsi="Calibri" w:eastAsia="Calibri" w:cs="Calibri" w:asciiTheme="minorAscii" w:hAnsiTheme="minorAscii" w:eastAsiaTheme="minorAscii" w:cstheme="minorAscii"/>
          <w:sz w:val="24"/>
          <w:szCs w:val="24"/>
        </w:rPr>
        <w:t xml:space="preserve">as </w:t>
      </w:r>
      <w:r w:rsidRPr="327C428A" w:rsidR="545F54E0">
        <w:rPr>
          <w:rFonts w:ascii="Calibri" w:hAnsi="Calibri" w:eastAsia="Calibri" w:cs="Calibri" w:asciiTheme="minorAscii" w:hAnsiTheme="minorAscii" w:eastAsiaTheme="minorAscii" w:cstheme="minorAscii"/>
          <w:sz w:val="24"/>
          <w:szCs w:val="24"/>
        </w:rPr>
        <w:t>H</w:t>
      </w:r>
      <w:r w:rsidRPr="327C428A" w:rsidR="64C72DA0">
        <w:rPr>
          <w:rFonts w:ascii="Calibri" w:hAnsi="Calibri" w:eastAsia="Calibri" w:cs="Calibri" w:asciiTheme="minorAscii" w:hAnsiTheme="minorAscii" w:eastAsiaTheme="minorAscii" w:cstheme="minorAscii"/>
          <w:sz w:val="24"/>
          <w:szCs w:val="24"/>
        </w:rPr>
        <w:t>umo</w:t>
      </w:r>
      <w:r w:rsidRPr="327C428A" w:rsidR="606BD033">
        <w:rPr>
          <w:rFonts w:ascii="Calibri" w:hAnsi="Calibri" w:eastAsia="Calibri" w:cs="Calibri" w:asciiTheme="minorAscii" w:hAnsiTheme="minorAscii" w:eastAsiaTheme="minorAscii" w:cstheme="minorAscii"/>
          <w:sz w:val="24"/>
          <w:szCs w:val="24"/>
        </w:rPr>
        <w:t>u</w:t>
      </w:r>
      <w:r w:rsidRPr="327C428A" w:rsidR="64C72DA0">
        <w:rPr>
          <w:rFonts w:ascii="Calibri" w:hAnsi="Calibri" w:eastAsia="Calibri" w:cs="Calibri" w:asciiTheme="minorAscii" w:hAnsiTheme="minorAscii" w:eastAsiaTheme="minorAscii" w:cstheme="minorAscii"/>
          <w:sz w:val="24"/>
          <w:szCs w:val="24"/>
        </w:rPr>
        <w:t>r</w:t>
      </w:r>
      <w:r w:rsidRPr="327C428A" w:rsidR="0EA0992E">
        <w:rPr>
          <w:rFonts w:ascii="Calibri" w:hAnsi="Calibri" w:eastAsia="Calibri" w:cs="Calibri" w:asciiTheme="minorAscii" w:hAnsiTheme="minorAscii" w:eastAsiaTheme="minorAscii" w:cstheme="minorAscii"/>
          <w:sz w:val="24"/>
          <w:szCs w:val="24"/>
        </w:rPr>
        <w:t>s</w:t>
      </w:r>
      <w:r w:rsidRPr="327C428A" w:rsidR="0EA0992E">
        <w:rPr>
          <w:rFonts w:ascii="Calibri" w:hAnsi="Calibri" w:eastAsia="Calibri" w:cs="Calibri" w:asciiTheme="minorAscii" w:hAnsiTheme="minorAscii" w:eastAsiaTheme="minorAscii" w:cstheme="minorAscii"/>
          <w:sz w:val="24"/>
          <w:szCs w:val="24"/>
        </w:rPr>
        <w:t xml:space="preserve"> or the Four </w:t>
      </w:r>
      <w:r w:rsidRPr="327C428A" w:rsidR="0EA0992E">
        <w:rPr>
          <w:rFonts w:ascii="Calibri" w:hAnsi="Calibri" w:eastAsia="Calibri" w:cs="Calibri" w:asciiTheme="minorAscii" w:hAnsiTheme="minorAscii" w:eastAsiaTheme="minorAscii" w:cstheme="minorAscii"/>
          <w:sz w:val="24"/>
          <w:szCs w:val="24"/>
        </w:rPr>
        <w:t>Humorus</w:t>
      </w:r>
      <w:r w:rsidRPr="327C428A" w:rsidR="0EA0992E">
        <w:rPr>
          <w:rFonts w:ascii="Calibri" w:hAnsi="Calibri" w:eastAsia="Calibri" w:cs="Calibri" w:asciiTheme="minorAscii" w:hAnsiTheme="minorAscii" w:eastAsiaTheme="minorAscii" w:cstheme="minorAscii"/>
          <w:sz w:val="24"/>
          <w:szCs w:val="24"/>
        </w:rPr>
        <w:t xml:space="preserve"> was incredibly </w:t>
      </w:r>
      <w:r w:rsidRPr="327C428A" w:rsidR="7EE96F38">
        <w:rPr>
          <w:rFonts w:ascii="Calibri" w:hAnsi="Calibri" w:eastAsia="Calibri" w:cs="Calibri" w:asciiTheme="minorAscii" w:hAnsiTheme="minorAscii" w:eastAsiaTheme="minorAscii" w:cstheme="minorAscii"/>
          <w:sz w:val="24"/>
          <w:szCs w:val="24"/>
        </w:rPr>
        <w:t>influen</w:t>
      </w:r>
      <w:r w:rsidRPr="327C428A" w:rsidR="7EE96F38">
        <w:rPr>
          <w:rFonts w:ascii="Calibri" w:hAnsi="Calibri" w:eastAsia="Calibri" w:cs="Calibri" w:asciiTheme="minorAscii" w:hAnsiTheme="minorAscii" w:eastAsiaTheme="minorAscii" w:cstheme="minorAscii"/>
          <w:sz w:val="24"/>
          <w:szCs w:val="24"/>
        </w:rPr>
        <w:t>tia</w:t>
      </w:r>
      <w:r w:rsidRPr="327C428A" w:rsidR="7EE96F38">
        <w:rPr>
          <w:rFonts w:ascii="Calibri" w:hAnsi="Calibri" w:eastAsia="Calibri" w:cs="Calibri" w:asciiTheme="minorAscii" w:hAnsiTheme="minorAscii" w:eastAsiaTheme="minorAscii" w:cstheme="minorAscii"/>
          <w:sz w:val="24"/>
          <w:szCs w:val="24"/>
        </w:rPr>
        <w:t>l an</w:t>
      </w:r>
      <w:r w:rsidRPr="327C428A" w:rsidR="7EE96F38">
        <w:rPr>
          <w:rFonts w:ascii="Calibri" w:hAnsi="Calibri" w:eastAsia="Calibri" w:cs="Calibri" w:asciiTheme="minorAscii" w:hAnsiTheme="minorAscii" w:eastAsiaTheme="minorAscii" w:cstheme="minorAscii"/>
          <w:sz w:val="24"/>
          <w:szCs w:val="24"/>
        </w:rPr>
        <w:t>d</w:t>
      </w:r>
      <w:r w:rsidRPr="327C428A" w:rsidR="2AA185EE">
        <w:rPr>
          <w:rFonts w:ascii="Calibri" w:hAnsi="Calibri" w:eastAsia="Calibri" w:cs="Calibri" w:asciiTheme="minorAscii" w:hAnsiTheme="minorAscii" w:eastAsiaTheme="minorAscii" w:cstheme="minorAscii"/>
          <w:sz w:val="24"/>
          <w:szCs w:val="24"/>
        </w:rPr>
        <w:t xml:space="preserve"> used to </w:t>
      </w:r>
      <w:r w:rsidRPr="327C428A" w:rsidR="4105C39C">
        <w:rPr>
          <w:rFonts w:ascii="Calibri" w:hAnsi="Calibri" w:eastAsia="Calibri" w:cs="Calibri" w:asciiTheme="minorAscii" w:hAnsiTheme="minorAscii" w:eastAsiaTheme="minorAscii" w:cstheme="minorAscii"/>
          <w:sz w:val="24"/>
          <w:szCs w:val="24"/>
        </w:rPr>
        <w:t>d</w:t>
      </w:r>
      <w:r w:rsidRPr="327C428A" w:rsidR="4105C39C">
        <w:rPr>
          <w:rFonts w:ascii="Calibri" w:hAnsi="Calibri" w:eastAsia="Calibri" w:cs="Calibri" w:asciiTheme="minorAscii" w:hAnsiTheme="minorAscii" w:eastAsiaTheme="minorAscii" w:cstheme="minorAscii"/>
          <w:sz w:val="24"/>
          <w:szCs w:val="24"/>
        </w:rPr>
        <w:t>iagnose</w:t>
      </w:r>
      <w:r w:rsidRPr="327C428A" w:rsidR="2AA185EE">
        <w:rPr>
          <w:rFonts w:ascii="Calibri" w:hAnsi="Calibri" w:eastAsia="Calibri" w:cs="Calibri" w:asciiTheme="minorAscii" w:hAnsiTheme="minorAscii" w:eastAsiaTheme="minorAscii" w:cstheme="minorAscii"/>
          <w:sz w:val="24"/>
          <w:szCs w:val="24"/>
        </w:rPr>
        <w:t xml:space="preserve"> all sorts of ailments, </w:t>
      </w:r>
      <w:r w:rsidRPr="327C428A" w:rsidR="2AA185EE">
        <w:rPr>
          <w:rFonts w:ascii="Calibri" w:hAnsi="Calibri" w:eastAsia="Calibri" w:cs="Calibri" w:asciiTheme="minorAscii" w:hAnsiTheme="minorAscii" w:eastAsiaTheme="minorAscii" w:cstheme="minorAscii"/>
          <w:sz w:val="24"/>
          <w:szCs w:val="24"/>
        </w:rPr>
        <w:t>disease</w:t>
      </w:r>
      <w:r w:rsidRPr="327C428A" w:rsidR="2AA185EE">
        <w:rPr>
          <w:rFonts w:ascii="Calibri" w:hAnsi="Calibri" w:eastAsia="Calibri" w:cs="Calibri" w:asciiTheme="minorAscii" w:hAnsiTheme="minorAscii" w:eastAsiaTheme="minorAscii" w:cstheme="minorAscii"/>
          <w:sz w:val="24"/>
          <w:szCs w:val="24"/>
        </w:rPr>
        <w:t xml:space="preserve"> and </w:t>
      </w:r>
      <w:r w:rsidRPr="327C428A" w:rsidR="685E7B23">
        <w:rPr>
          <w:rFonts w:ascii="Calibri" w:hAnsi="Calibri" w:eastAsia="Calibri" w:cs="Calibri" w:asciiTheme="minorAscii" w:hAnsiTheme="minorAscii" w:eastAsiaTheme="minorAscii" w:cstheme="minorAscii"/>
          <w:sz w:val="24"/>
          <w:szCs w:val="24"/>
        </w:rPr>
        <w:t>imbalances</w:t>
      </w:r>
      <w:r w:rsidRPr="327C428A" w:rsidR="7F849401">
        <w:rPr>
          <w:rFonts w:ascii="Calibri" w:hAnsi="Calibri" w:eastAsia="Calibri" w:cs="Calibri" w:asciiTheme="minorAscii" w:hAnsiTheme="minorAscii" w:eastAsiaTheme="minorAscii" w:cstheme="minorAscii"/>
          <w:sz w:val="24"/>
          <w:szCs w:val="24"/>
        </w:rPr>
        <w:t>, including Melancholy.</w:t>
      </w:r>
      <w:r w:rsidRPr="327C428A" w:rsidR="68A2394F">
        <w:rPr>
          <w:rFonts w:ascii="Calibri" w:hAnsi="Calibri" w:eastAsia="Calibri" w:cs="Calibri" w:asciiTheme="minorAscii" w:hAnsiTheme="minorAscii" w:eastAsiaTheme="minorAscii" w:cstheme="minorAscii"/>
          <w:sz w:val="24"/>
          <w:szCs w:val="24"/>
        </w:rPr>
        <w:t xml:space="preserve"> </w:t>
      </w:r>
      <w:r w:rsidRPr="327C428A" w:rsidR="4D7C27D5">
        <w:rPr>
          <w:rFonts w:ascii="Calibri" w:hAnsi="Calibri" w:eastAsia="Calibri" w:cs="Calibri" w:asciiTheme="minorAscii" w:hAnsiTheme="minorAscii" w:eastAsiaTheme="minorAscii" w:cstheme="minorAscii"/>
          <w:sz w:val="24"/>
          <w:szCs w:val="24"/>
        </w:rPr>
        <w:t xml:space="preserve">It </w:t>
      </w:r>
      <w:r w:rsidRPr="327C428A" w:rsidR="77EC102F">
        <w:rPr>
          <w:rFonts w:ascii="Calibri" w:hAnsi="Calibri" w:eastAsia="Calibri" w:cs="Calibri" w:asciiTheme="minorAscii" w:hAnsiTheme="minorAscii" w:eastAsiaTheme="minorAscii" w:cstheme="minorAscii"/>
          <w:sz w:val="24"/>
          <w:szCs w:val="24"/>
        </w:rPr>
        <w:t>was influential</w:t>
      </w:r>
      <w:r w:rsidRPr="327C428A" w:rsidR="51D533CE">
        <w:rPr>
          <w:rFonts w:ascii="Calibri" w:hAnsi="Calibri" w:eastAsia="Calibri" w:cs="Calibri" w:asciiTheme="minorAscii" w:hAnsiTheme="minorAscii" w:eastAsiaTheme="minorAscii" w:cstheme="minorAscii"/>
          <w:sz w:val="24"/>
          <w:szCs w:val="24"/>
        </w:rPr>
        <w:t xml:space="preserve"> in fact that the </w:t>
      </w:r>
      <w:r w:rsidRPr="327C428A" w:rsidR="51D533CE">
        <w:rPr>
          <w:rFonts w:ascii="Calibri" w:hAnsi="Calibri" w:eastAsia="Calibri" w:cs="Calibri" w:asciiTheme="minorAscii" w:hAnsiTheme="minorAscii" w:eastAsiaTheme="minorAscii" w:cstheme="minorAscii"/>
          <w:sz w:val="24"/>
          <w:szCs w:val="24"/>
        </w:rPr>
        <w:t>Humour</w:t>
      </w:r>
      <w:r w:rsidRPr="327C428A" w:rsidR="51D533CE">
        <w:rPr>
          <w:rFonts w:ascii="Calibri" w:hAnsi="Calibri" w:eastAsia="Calibri" w:cs="Calibri" w:asciiTheme="minorAscii" w:hAnsiTheme="minorAscii" w:eastAsiaTheme="minorAscii" w:cstheme="minorAscii"/>
          <w:sz w:val="24"/>
          <w:szCs w:val="24"/>
        </w:rPr>
        <w:t xml:space="preserve"> theory was practiced </w:t>
      </w:r>
      <w:r w:rsidRPr="327C428A" w:rsidR="7B98BF12">
        <w:rPr>
          <w:rFonts w:ascii="Calibri" w:hAnsi="Calibri" w:eastAsia="Calibri" w:cs="Calibri" w:asciiTheme="minorAscii" w:hAnsiTheme="minorAscii" w:eastAsiaTheme="minorAscii" w:cstheme="minorAscii"/>
          <w:sz w:val="24"/>
          <w:szCs w:val="24"/>
        </w:rPr>
        <w:t xml:space="preserve">through the </w:t>
      </w:r>
      <w:r w:rsidRPr="327C428A" w:rsidR="46EA3B76">
        <w:rPr>
          <w:rFonts w:ascii="Calibri" w:hAnsi="Calibri" w:eastAsia="Calibri" w:cs="Calibri" w:asciiTheme="minorAscii" w:hAnsiTheme="minorAscii" w:eastAsiaTheme="minorAscii" w:cstheme="minorAscii"/>
          <w:sz w:val="24"/>
          <w:szCs w:val="24"/>
        </w:rPr>
        <w:t>Middle Ages</w:t>
      </w:r>
      <w:r w:rsidRPr="327C428A" w:rsidR="7B98BF12">
        <w:rPr>
          <w:rFonts w:ascii="Calibri" w:hAnsi="Calibri" w:eastAsia="Calibri" w:cs="Calibri" w:asciiTheme="minorAscii" w:hAnsiTheme="minorAscii" w:eastAsiaTheme="minorAscii" w:cstheme="minorAscii"/>
          <w:sz w:val="24"/>
          <w:szCs w:val="24"/>
        </w:rPr>
        <w:t xml:space="preserve"> to the</w:t>
      </w:r>
      <w:r w:rsidRPr="327C428A" w:rsidR="20A1C85F">
        <w:rPr>
          <w:rFonts w:ascii="Calibri" w:hAnsi="Calibri" w:eastAsia="Calibri" w:cs="Calibri" w:asciiTheme="minorAscii" w:hAnsiTheme="minorAscii" w:eastAsiaTheme="minorAscii" w:cstheme="minorAscii"/>
          <w:sz w:val="24"/>
          <w:szCs w:val="24"/>
        </w:rPr>
        <w:t>1500’</w:t>
      </w:r>
      <w:r w:rsidRPr="327C428A" w:rsidR="20A1C85F">
        <w:rPr>
          <w:rFonts w:ascii="Calibri" w:hAnsi="Calibri" w:eastAsia="Calibri" w:cs="Calibri" w:asciiTheme="minorAscii" w:hAnsiTheme="minorAscii" w:eastAsiaTheme="minorAscii" w:cstheme="minorAscii"/>
          <w:sz w:val="24"/>
          <w:szCs w:val="24"/>
        </w:rPr>
        <w:t>s.</w:t>
      </w:r>
      <w:r w:rsidRPr="327C428A" w:rsidR="7B98BF12">
        <w:rPr>
          <w:rFonts w:ascii="Calibri" w:hAnsi="Calibri" w:eastAsia="Calibri" w:cs="Calibri" w:asciiTheme="minorAscii" w:hAnsiTheme="minorAscii" w:eastAsiaTheme="minorAscii" w:cstheme="minorAscii"/>
          <w:sz w:val="24"/>
          <w:szCs w:val="24"/>
        </w:rPr>
        <w:t xml:space="preserve"> </w:t>
      </w:r>
      <w:r w:rsidRPr="327C428A" w:rsidR="6E9F7472">
        <w:rPr>
          <w:rFonts w:ascii="Calibri" w:hAnsi="Calibri" w:eastAsia="Calibri" w:cs="Calibri" w:asciiTheme="minorAscii" w:hAnsiTheme="minorAscii" w:eastAsiaTheme="minorAscii" w:cstheme="minorAscii"/>
          <w:sz w:val="24"/>
          <w:szCs w:val="24"/>
        </w:rPr>
        <w:t xml:space="preserve"> </w:t>
      </w:r>
      <w:r w:rsidRPr="327C428A" w:rsidR="2637EFFD">
        <w:rPr>
          <w:rFonts w:ascii="Calibri" w:hAnsi="Calibri" w:eastAsia="Calibri" w:cs="Calibri" w:asciiTheme="minorAscii" w:hAnsiTheme="minorAscii" w:eastAsiaTheme="minorAscii" w:cstheme="minorAscii"/>
          <w:sz w:val="24"/>
          <w:szCs w:val="24"/>
        </w:rPr>
        <w:t xml:space="preserve">As </w:t>
      </w:r>
      <w:r w:rsidRPr="327C428A" w:rsidR="6E9F7472">
        <w:rPr>
          <w:rFonts w:ascii="Calibri" w:hAnsi="Calibri" w:eastAsia="Calibri" w:cs="Calibri" w:asciiTheme="minorAscii" w:hAnsiTheme="minorAscii" w:eastAsiaTheme="minorAscii" w:cstheme="minorAscii"/>
          <w:sz w:val="24"/>
          <w:szCs w:val="24"/>
        </w:rPr>
        <w:t>described by Hartnell (2018.p.</w:t>
      </w:r>
      <w:r w:rsidRPr="327C428A" w:rsidR="67C9A611">
        <w:rPr>
          <w:rFonts w:ascii="Calibri" w:hAnsi="Calibri" w:eastAsia="Calibri" w:cs="Calibri" w:asciiTheme="minorAscii" w:hAnsiTheme="minorAscii" w:eastAsiaTheme="minorAscii" w:cstheme="minorAscii"/>
          <w:sz w:val="24"/>
          <w:szCs w:val="24"/>
        </w:rPr>
        <w:t>13</w:t>
      </w:r>
      <w:r w:rsidRPr="327C428A" w:rsidR="3D5F2632">
        <w:rPr>
          <w:rFonts w:ascii="Calibri" w:hAnsi="Calibri" w:eastAsia="Calibri" w:cs="Calibri" w:asciiTheme="minorAscii" w:hAnsiTheme="minorAscii" w:eastAsiaTheme="minorAscii" w:cstheme="minorAscii"/>
          <w:sz w:val="24"/>
          <w:szCs w:val="24"/>
        </w:rPr>
        <w:t xml:space="preserve">) </w:t>
      </w:r>
      <w:r w:rsidRPr="327C428A" w:rsidR="6C6DFD43">
        <w:rPr>
          <w:rFonts w:ascii="Calibri" w:hAnsi="Calibri" w:eastAsia="Calibri" w:cs="Calibri" w:asciiTheme="minorAscii" w:hAnsiTheme="minorAscii" w:eastAsiaTheme="minorAscii" w:cstheme="minorAscii"/>
          <w:sz w:val="24"/>
          <w:szCs w:val="24"/>
        </w:rPr>
        <w:t xml:space="preserve">Philosophers and </w:t>
      </w:r>
      <w:r w:rsidRPr="327C428A" w:rsidR="4F55BA14">
        <w:rPr>
          <w:rFonts w:ascii="Calibri" w:hAnsi="Calibri" w:eastAsia="Calibri" w:cs="Calibri" w:asciiTheme="minorAscii" w:hAnsiTheme="minorAscii" w:eastAsiaTheme="minorAscii" w:cstheme="minorAscii"/>
          <w:sz w:val="24"/>
          <w:szCs w:val="24"/>
        </w:rPr>
        <w:t>theorists</w:t>
      </w:r>
      <w:r w:rsidRPr="327C428A" w:rsidR="6C6DFD43">
        <w:rPr>
          <w:rFonts w:ascii="Calibri" w:hAnsi="Calibri" w:eastAsia="Calibri" w:cs="Calibri" w:asciiTheme="minorAscii" w:hAnsiTheme="minorAscii" w:eastAsiaTheme="minorAscii" w:cstheme="minorAscii"/>
          <w:sz w:val="24"/>
          <w:szCs w:val="24"/>
        </w:rPr>
        <w:t xml:space="preserve"> of the preced</w:t>
      </w:r>
      <w:r w:rsidRPr="327C428A" w:rsidR="6C6DFD43">
        <w:rPr>
          <w:rFonts w:ascii="Calibri" w:hAnsi="Calibri" w:eastAsia="Calibri" w:cs="Calibri" w:asciiTheme="minorAscii" w:hAnsiTheme="minorAscii" w:eastAsiaTheme="minorAscii" w:cstheme="minorAscii"/>
          <w:sz w:val="24"/>
          <w:szCs w:val="24"/>
        </w:rPr>
        <w:t>ing Gre</w:t>
      </w:r>
      <w:r w:rsidRPr="327C428A" w:rsidR="6C6DFD43">
        <w:rPr>
          <w:rFonts w:ascii="Calibri" w:hAnsi="Calibri" w:eastAsia="Calibri" w:cs="Calibri" w:asciiTheme="minorAscii" w:hAnsiTheme="minorAscii" w:eastAsiaTheme="minorAscii" w:cstheme="minorAscii"/>
          <w:sz w:val="24"/>
          <w:szCs w:val="24"/>
        </w:rPr>
        <w:t xml:space="preserve">ek and Roman eras </w:t>
      </w:r>
      <w:r w:rsidRPr="327C428A" w:rsidR="689913BD">
        <w:rPr>
          <w:rFonts w:ascii="Calibri" w:hAnsi="Calibri" w:eastAsia="Calibri" w:cs="Calibri" w:asciiTheme="minorAscii" w:hAnsiTheme="minorAscii" w:eastAsiaTheme="minorAscii" w:cstheme="minorAscii"/>
          <w:sz w:val="24"/>
          <w:szCs w:val="24"/>
        </w:rPr>
        <w:t>“</w:t>
      </w:r>
      <w:r w:rsidRPr="327C428A" w:rsidR="6C6DFD43">
        <w:rPr>
          <w:rFonts w:ascii="Calibri" w:hAnsi="Calibri" w:eastAsia="Calibri" w:cs="Calibri" w:asciiTheme="minorAscii" w:hAnsiTheme="minorAscii" w:eastAsiaTheme="minorAscii" w:cstheme="minorAscii"/>
          <w:sz w:val="24"/>
          <w:szCs w:val="24"/>
        </w:rPr>
        <w:t xml:space="preserve">had passed </w:t>
      </w:r>
      <w:r w:rsidRPr="327C428A" w:rsidR="64F42DD1">
        <w:rPr>
          <w:rFonts w:ascii="Calibri" w:hAnsi="Calibri" w:eastAsia="Calibri" w:cs="Calibri" w:asciiTheme="minorAscii" w:hAnsiTheme="minorAscii" w:eastAsiaTheme="minorAscii" w:cstheme="minorAscii"/>
          <w:sz w:val="24"/>
          <w:szCs w:val="24"/>
        </w:rPr>
        <w:t xml:space="preserve">onto Medieval thinkers the notion that nature was </w:t>
      </w:r>
      <w:r w:rsidRPr="327C428A" w:rsidR="724C0E56">
        <w:rPr>
          <w:rFonts w:ascii="Calibri" w:hAnsi="Calibri" w:eastAsia="Calibri" w:cs="Calibri" w:asciiTheme="minorAscii" w:hAnsiTheme="minorAscii" w:eastAsiaTheme="minorAscii" w:cstheme="minorAscii"/>
          <w:sz w:val="24"/>
          <w:szCs w:val="24"/>
        </w:rPr>
        <w:t>composed of four pr</w:t>
      </w:r>
      <w:r w:rsidRPr="327C428A" w:rsidR="724C0E56">
        <w:rPr>
          <w:rFonts w:ascii="Calibri" w:hAnsi="Calibri" w:eastAsia="Calibri" w:cs="Calibri" w:asciiTheme="minorAscii" w:hAnsiTheme="minorAscii" w:eastAsiaTheme="minorAscii" w:cstheme="minorAscii"/>
          <w:sz w:val="24"/>
          <w:szCs w:val="24"/>
        </w:rPr>
        <w:t>ima</w:t>
      </w:r>
      <w:r w:rsidRPr="327C428A" w:rsidR="724C0E56">
        <w:rPr>
          <w:rFonts w:ascii="Calibri" w:hAnsi="Calibri" w:eastAsia="Calibri" w:cs="Calibri" w:asciiTheme="minorAscii" w:hAnsiTheme="minorAscii" w:eastAsiaTheme="minorAscii" w:cstheme="minorAscii"/>
          <w:sz w:val="24"/>
          <w:szCs w:val="24"/>
        </w:rPr>
        <w:t xml:space="preserve">ry base </w:t>
      </w:r>
      <w:r w:rsidRPr="327C428A" w:rsidR="4FC32085">
        <w:rPr>
          <w:rFonts w:ascii="Calibri" w:hAnsi="Calibri" w:eastAsia="Calibri" w:cs="Calibri" w:asciiTheme="minorAscii" w:hAnsiTheme="minorAscii" w:eastAsiaTheme="minorAscii" w:cstheme="minorAscii"/>
          <w:sz w:val="24"/>
          <w:szCs w:val="24"/>
        </w:rPr>
        <w:t>elements. -</w:t>
      </w:r>
      <w:r w:rsidRPr="327C428A" w:rsidR="724C0E56">
        <w:rPr>
          <w:rFonts w:ascii="Calibri" w:hAnsi="Calibri" w:eastAsia="Calibri" w:cs="Calibri" w:asciiTheme="minorAscii" w:hAnsiTheme="minorAscii" w:eastAsiaTheme="minorAscii" w:cstheme="minorAscii"/>
          <w:sz w:val="24"/>
          <w:szCs w:val="24"/>
        </w:rPr>
        <w:t xml:space="preserve"> fire, water, </w:t>
      </w:r>
      <w:r w:rsidRPr="327C428A" w:rsidR="724C0E56">
        <w:rPr>
          <w:rFonts w:ascii="Calibri" w:hAnsi="Calibri" w:eastAsia="Calibri" w:cs="Calibri" w:asciiTheme="minorAscii" w:hAnsiTheme="minorAscii" w:eastAsiaTheme="minorAscii" w:cstheme="minorAscii"/>
          <w:sz w:val="24"/>
          <w:szCs w:val="24"/>
        </w:rPr>
        <w:t>air</w:t>
      </w:r>
      <w:r w:rsidRPr="327C428A" w:rsidR="724C0E56">
        <w:rPr>
          <w:rFonts w:ascii="Calibri" w:hAnsi="Calibri" w:eastAsia="Calibri" w:cs="Calibri" w:asciiTheme="minorAscii" w:hAnsiTheme="minorAscii" w:eastAsiaTheme="minorAscii" w:cstheme="minorAscii"/>
          <w:sz w:val="24"/>
          <w:szCs w:val="24"/>
        </w:rPr>
        <w:t xml:space="preserve"> and earth</w:t>
      </w:r>
      <w:r w:rsidRPr="327C428A" w:rsidR="3AF3C9A2">
        <w:rPr>
          <w:rFonts w:ascii="Calibri" w:hAnsi="Calibri" w:eastAsia="Calibri" w:cs="Calibri" w:asciiTheme="minorAscii" w:hAnsiTheme="minorAscii" w:eastAsiaTheme="minorAscii" w:cstheme="minorAscii"/>
          <w:sz w:val="24"/>
          <w:szCs w:val="24"/>
        </w:rPr>
        <w:t>.”</w:t>
      </w:r>
      <w:r w:rsidRPr="327C428A" w:rsidR="64F42DD1">
        <w:rPr>
          <w:rFonts w:ascii="Calibri" w:hAnsi="Calibri" w:eastAsia="Calibri" w:cs="Calibri" w:asciiTheme="minorAscii" w:hAnsiTheme="minorAscii" w:eastAsiaTheme="minorAscii" w:cstheme="minorAscii"/>
          <w:sz w:val="24"/>
          <w:szCs w:val="24"/>
        </w:rPr>
        <w:t xml:space="preserve"> </w:t>
      </w:r>
      <w:r w:rsidRPr="327C428A" w:rsidR="06FEA816">
        <w:rPr>
          <w:rFonts w:ascii="Calibri" w:hAnsi="Calibri" w:eastAsia="Calibri" w:cs="Calibri" w:asciiTheme="minorAscii" w:hAnsiTheme="minorAscii" w:eastAsiaTheme="minorAscii" w:cstheme="minorAscii"/>
          <w:sz w:val="24"/>
          <w:szCs w:val="24"/>
        </w:rPr>
        <w:t>This corresponds</w:t>
      </w:r>
      <w:r w:rsidRPr="327C428A" w:rsidR="28B75A5C">
        <w:rPr>
          <w:rFonts w:ascii="Calibri" w:hAnsi="Calibri" w:eastAsia="Calibri" w:cs="Calibri" w:asciiTheme="minorAscii" w:hAnsiTheme="minorAscii" w:eastAsiaTheme="minorAscii" w:cstheme="minorAscii"/>
          <w:sz w:val="24"/>
          <w:szCs w:val="24"/>
        </w:rPr>
        <w:t xml:space="preserve"> </w:t>
      </w:r>
      <w:r w:rsidRPr="327C428A" w:rsidR="34405F6B">
        <w:rPr>
          <w:rFonts w:ascii="Calibri" w:hAnsi="Calibri" w:eastAsia="Calibri" w:cs="Calibri" w:asciiTheme="minorAscii" w:hAnsiTheme="minorAscii" w:eastAsiaTheme="minorAscii" w:cstheme="minorAscii"/>
          <w:sz w:val="24"/>
          <w:szCs w:val="24"/>
        </w:rPr>
        <w:t>strongly with</w:t>
      </w:r>
      <w:r w:rsidRPr="327C428A" w:rsidR="06FEA816">
        <w:rPr>
          <w:rFonts w:ascii="Calibri" w:hAnsi="Calibri" w:eastAsia="Calibri" w:cs="Calibri" w:asciiTheme="minorAscii" w:hAnsiTheme="minorAscii" w:eastAsiaTheme="minorAscii" w:cstheme="minorAscii"/>
          <w:sz w:val="24"/>
          <w:szCs w:val="24"/>
        </w:rPr>
        <w:t xml:space="preserve"> Hippocrates’s philosophy of </w:t>
      </w:r>
      <w:r w:rsidRPr="327C428A" w:rsidR="6E2B5A1F">
        <w:rPr>
          <w:rFonts w:ascii="Calibri" w:hAnsi="Calibri" w:eastAsia="Calibri" w:cs="Calibri" w:asciiTheme="minorAscii" w:hAnsiTheme="minorAscii" w:eastAsiaTheme="minorAscii" w:cstheme="minorAscii"/>
          <w:sz w:val="24"/>
          <w:szCs w:val="24"/>
        </w:rPr>
        <w:t xml:space="preserve">cold, hot, dryness and moisture being a determinator of a </w:t>
      </w:r>
      <w:r w:rsidRPr="327C428A" w:rsidR="04383D90">
        <w:rPr>
          <w:rFonts w:ascii="Calibri" w:hAnsi="Calibri" w:eastAsia="Calibri" w:cs="Calibri" w:asciiTheme="minorAscii" w:hAnsiTheme="minorAscii" w:eastAsiaTheme="minorAscii" w:cstheme="minorAscii"/>
          <w:sz w:val="24"/>
          <w:szCs w:val="24"/>
        </w:rPr>
        <w:t>patient's physical</w:t>
      </w:r>
      <w:r w:rsidRPr="327C428A" w:rsidR="21774296">
        <w:rPr>
          <w:rFonts w:ascii="Calibri" w:hAnsi="Calibri" w:eastAsia="Calibri" w:cs="Calibri" w:asciiTheme="minorAscii" w:hAnsiTheme="minorAscii" w:eastAsiaTheme="minorAscii" w:cstheme="minorAscii"/>
          <w:sz w:val="24"/>
          <w:szCs w:val="24"/>
        </w:rPr>
        <w:t xml:space="preserve"> </w:t>
      </w:r>
      <w:r w:rsidRPr="327C428A" w:rsidR="23048904">
        <w:rPr>
          <w:rFonts w:ascii="Calibri" w:hAnsi="Calibri" w:eastAsia="Calibri" w:cs="Calibri" w:asciiTheme="minorAscii" w:hAnsiTheme="minorAscii" w:eastAsiaTheme="minorAscii" w:cstheme="minorAscii"/>
          <w:sz w:val="24"/>
          <w:szCs w:val="24"/>
        </w:rPr>
        <w:t>and</w:t>
      </w:r>
      <w:r w:rsidRPr="327C428A" w:rsidR="21774296">
        <w:rPr>
          <w:rFonts w:ascii="Calibri" w:hAnsi="Calibri" w:eastAsia="Calibri" w:cs="Calibri" w:asciiTheme="minorAscii" w:hAnsiTheme="minorAscii" w:eastAsiaTheme="minorAscii" w:cstheme="minorAscii"/>
          <w:sz w:val="24"/>
          <w:szCs w:val="24"/>
        </w:rPr>
        <w:t xml:space="preserve"> mental</w:t>
      </w:r>
      <w:r w:rsidRPr="327C428A" w:rsidR="6E2B5A1F">
        <w:rPr>
          <w:rFonts w:ascii="Calibri" w:hAnsi="Calibri" w:eastAsia="Calibri" w:cs="Calibri" w:asciiTheme="minorAscii" w:hAnsiTheme="minorAscii" w:eastAsiaTheme="minorAscii" w:cstheme="minorAscii"/>
          <w:sz w:val="24"/>
          <w:szCs w:val="24"/>
        </w:rPr>
        <w:t xml:space="preserve"> </w:t>
      </w:r>
      <w:r w:rsidRPr="327C428A" w:rsidR="16AAE846">
        <w:rPr>
          <w:rFonts w:ascii="Calibri" w:hAnsi="Calibri" w:eastAsia="Calibri" w:cs="Calibri" w:asciiTheme="minorAscii" w:hAnsiTheme="minorAscii" w:eastAsiaTheme="minorAscii" w:cstheme="minorAscii"/>
          <w:sz w:val="24"/>
          <w:szCs w:val="24"/>
        </w:rPr>
        <w:t>wellbeing.</w:t>
      </w:r>
      <w:r w:rsidRPr="327C428A" w:rsidR="26AA2604">
        <w:rPr>
          <w:rFonts w:ascii="Calibri" w:hAnsi="Calibri" w:eastAsia="Calibri" w:cs="Calibri" w:asciiTheme="minorAscii" w:hAnsiTheme="minorAscii" w:eastAsiaTheme="minorAscii" w:cstheme="minorAscii"/>
          <w:sz w:val="24"/>
          <w:szCs w:val="24"/>
        </w:rPr>
        <w:t xml:space="preserve"> </w:t>
      </w:r>
      <w:r w:rsidRPr="327C428A" w:rsidR="26AA2604">
        <w:rPr>
          <w:rFonts w:ascii="Calibri" w:hAnsi="Calibri" w:eastAsia="Calibri" w:cs="Calibri" w:asciiTheme="minorAscii" w:hAnsiTheme="minorAscii" w:eastAsiaTheme="minorAscii" w:cstheme="minorAscii"/>
          <w:sz w:val="24"/>
          <w:szCs w:val="24"/>
        </w:rPr>
        <w:t>Hartnell (2018.p.13)</w:t>
      </w:r>
      <w:r w:rsidRPr="327C428A" w:rsidR="317A39F8">
        <w:rPr>
          <w:rFonts w:ascii="Calibri" w:hAnsi="Calibri" w:eastAsia="Calibri" w:cs="Calibri" w:asciiTheme="minorAscii" w:hAnsiTheme="minorAscii" w:eastAsiaTheme="minorAscii" w:cstheme="minorAscii"/>
          <w:sz w:val="24"/>
          <w:szCs w:val="24"/>
        </w:rPr>
        <w:t xml:space="preserve"> on the topic of the </w:t>
      </w:r>
      <w:r w:rsidRPr="327C428A" w:rsidR="317A39F8">
        <w:rPr>
          <w:rFonts w:ascii="Calibri" w:hAnsi="Calibri" w:eastAsia="Calibri" w:cs="Calibri" w:asciiTheme="minorAscii" w:hAnsiTheme="minorAscii" w:eastAsiaTheme="minorAscii" w:cstheme="minorAscii"/>
          <w:sz w:val="24"/>
          <w:szCs w:val="24"/>
        </w:rPr>
        <w:t>humours</w:t>
      </w:r>
      <w:r w:rsidRPr="327C428A" w:rsidR="317A39F8">
        <w:rPr>
          <w:rFonts w:ascii="Calibri" w:hAnsi="Calibri" w:eastAsia="Calibri" w:cs="Calibri" w:asciiTheme="minorAscii" w:hAnsiTheme="minorAscii" w:eastAsiaTheme="minorAscii" w:cstheme="minorAscii"/>
          <w:sz w:val="24"/>
          <w:szCs w:val="24"/>
        </w:rPr>
        <w:t xml:space="preserve"> </w:t>
      </w:r>
      <w:r w:rsidRPr="327C428A" w:rsidR="26AA2604">
        <w:rPr>
          <w:rFonts w:ascii="Calibri" w:hAnsi="Calibri" w:eastAsia="Calibri" w:cs="Calibri" w:asciiTheme="minorAscii" w:hAnsiTheme="minorAscii" w:eastAsiaTheme="minorAscii" w:cstheme="minorAscii"/>
          <w:sz w:val="24"/>
          <w:szCs w:val="24"/>
        </w:rPr>
        <w:t xml:space="preserve">also </w:t>
      </w:r>
      <w:r w:rsidRPr="327C428A" w:rsidR="26AA2604">
        <w:rPr>
          <w:rFonts w:ascii="Calibri" w:hAnsi="Calibri" w:eastAsia="Calibri" w:cs="Calibri" w:asciiTheme="minorAscii" w:hAnsiTheme="minorAscii" w:eastAsiaTheme="minorAscii" w:cstheme="minorAscii"/>
          <w:sz w:val="24"/>
          <w:szCs w:val="24"/>
        </w:rPr>
        <w:t>states</w:t>
      </w:r>
      <w:r w:rsidRPr="327C428A" w:rsidR="26AA2604">
        <w:rPr>
          <w:rFonts w:ascii="Calibri" w:hAnsi="Calibri" w:eastAsia="Calibri" w:cs="Calibri" w:asciiTheme="minorAscii" w:hAnsiTheme="minorAscii" w:eastAsiaTheme="minorAscii" w:cstheme="minorAscii"/>
          <w:sz w:val="24"/>
          <w:szCs w:val="24"/>
        </w:rPr>
        <w:t xml:space="preserve"> </w:t>
      </w:r>
      <w:r w:rsidRPr="327C428A" w:rsidR="0EDBB202">
        <w:rPr>
          <w:rFonts w:ascii="Calibri" w:hAnsi="Calibri" w:eastAsia="Calibri" w:cs="Calibri" w:asciiTheme="minorAscii" w:hAnsiTheme="minorAscii" w:eastAsiaTheme="minorAscii" w:cstheme="minorAscii"/>
          <w:sz w:val="24"/>
          <w:szCs w:val="24"/>
        </w:rPr>
        <w:t>that</w:t>
      </w:r>
      <w:r w:rsidRPr="327C428A" w:rsidR="2A5A8FD7">
        <w:rPr>
          <w:rFonts w:ascii="Calibri" w:hAnsi="Calibri" w:eastAsia="Calibri" w:cs="Calibri" w:asciiTheme="minorAscii" w:hAnsiTheme="minorAscii" w:eastAsiaTheme="minorAscii" w:cstheme="minorAscii"/>
          <w:sz w:val="24"/>
          <w:szCs w:val="24"/>
        </w:rPr>
        <w:t xml:space="preserve"> </w:t>
      </w:r>
      <w:r w:rsidRPr="327C428A" w:rsidR="74431834">
        <w:rPr>
          <w:rFonts w:ascii="Calibri" w:hAnsi="Calibri" w:eastAsia="Calibri" w:cs="Calibri" w:asciiTheme="minorAscii" w:hAnsiTheme="minorAscii" w:eastAsiaTheme="minorAscii" w:cstheme="minorAscii"/>
          <w:sz w:val="24"/>
          <w:szCs w:val="24"/>
        </w:rPr>
        <w:t xml:space="preserve">Medieval bodies </w:t>
      </w:r>
      <w:r w:rsidRPr="327C428A" w:rsidR="3D6FDD8B">
        <w:rPr>
          <w:rFonts w:ascii="Calibri" w:hAnsi="Calibri" w:eastAsia="Calibri" w:cs="Calibri" w:asciiTheme="minorAscii" w:hAnsiTheme="minorAscii" w:eastAsiaTheme="minorAscii" w:cstheme="minorAscii"/>
          <w:sz w:val="24"/>
          <w:szCs w:val="24"/>
        </w:rPr>
        <w:t xml:space="preserve">were </w:t>
      </w:r>
      <w:r w:rsidRPr="327C428A" w:rsidR="15CE2380">
        <w:rPr>
          <w:rFonts w:ascii="Calibri" w:hAnsi="Calibri" w:eastAsia="Calibri" w:cs="Calibri" w:asciiTheme="minorAscii" w:hAnsiTheme="minorAscii" w:eastAsiaTheme="minorAscii" w:cstheme="minorAscii"/>
          <w:sz w:val="24"/>
          <w:szCs w:val="24"/>
        </w:rPr>
        <w:t>“</w:t>
      </w:r>
      <w:r w:rsidRPr="327C428A" w:rsidR="3D6FDD8B">
        <w:rPr>
          <w:rFonts w:ascii="Calibri" w:hAnsi="Calibri" w:eastAsia="Calibri" w:cs="Calibri" w:asciiTheme="minorAscii" w:hAnsiTheme="minorAscii" w:eastAsiaTheme="minorAscii" w:cstheme="minorAscii"/>
          <w:sz w:val="24"/>
          <w:szCs w:val="24"/>
        </w:rPr>
        <w:t xml:space="preserve">thought to </w:t>
      </w:r>
      <w:r w:rsidRPr="327C428A" w:rsidR="3D6FDD8B">
        <w:rPr>
          <w:rFonts w:ascii="Calibri" w:hAnsi="Calibri" w:eastAsia="Calibri" w:cs="Calibri" w:asciiTheme="minorAscii" w:hAnsiTheme="minorAscii" w:eastAsiaTheme="minorAscii" w:cstheme="minorAscii"/>
          <w:sz w:val="24"/>
          <w:szCs w:val="24"/>
        </w:rPr>
        <w:t xml:space="preserve">contain four corresponding viscous internal agents </w:t>
      </w:r>
      <w:r w:rsidRPr="327C428A" w:rsidR="4E14EA1C">
        <w:rPr>
          <w:rFonts w:ascii="Calibri" w:hAnsi="Calibri" w:eastAsia="Calibri" w:cs="Calibri" w:asciiTheme="minorAscii" w:hAnsiTheme="minorAscii" w:eastAsiaTheme="minorAscii" w:cstheme="minorAscii"/>
          <w:sz w:val="24"/>
          <w:szCs w:val="24"/>
        </w:rPr>
        <w:t>k</w:t>
      </w:r>
      <w:r w:rsidRPr="327C428A" w:rsidR="691F1C0B">
        <w:rPr>
          <w:rFonts w:ascii="Calibri" w:hAnsi="Calibri" w:eastAsia="Calibri" w:cs="Calibri" w:asciiTheme="minorAscii" w:hAnsiTheme="minorAscii" w:eastAsiaTheme="minorAscii" w:cstheme="minorAscii"/>
          <w:sz w:val="24"/>
          <w:szCs w:val="24"/>
        </w:rPr>
        <w:t xml:space="preserve">nown as the </w:t>
      </w:r>
      <w:r w:rsidRPr="327C428A" w:rsidR="691F1C0B">
        <w:rPr>
          <w:rFonts w:ascii="Calibri" w:hAnsi="Calibri" w:eastAsia="Calibri" w:cs="Calibri" w:asciiTheme="minorAscii" w:hAnsiTheme="minorAscii" w:eastAsiaTheme="minorAscii" w:cstheme="minorAscii"/>
          <w:sz w:val="24"/>
          <w:szCs w:val="24"/>
        </w:rPr>
        <w:t>Humour</w:t>
      </w:r>
      <w:r w:rsidRPr="327C428A" w:rsidR="66D8949C">
        <w:rPr>
          <w:rFonts w:ascii="Calibri" w:hAnsi="Calibri" w:eastAsia="Calibri" w:cs="Calibri" w:asciiTheme="minorAscii" w:hAnsiTheme="minorAscii" w:eastAsiaTheme="minorAscii" w:cstheme="minorAscii"/>
          <w:sz w:val="24"/>
          <w:szCs w:val="24"/>
        </w:rPr>
        <w:t>s;</w:t>
      </w:r>
      <w:r w:rsidRPr="327C428A" w:rsidR="691F1C0B">
        <w:rPr>
          <w:rFonts w:ascii="Calibri" w:hAnsi="Calibri" w:eastAsia="Calibri" w:cs="Calibri" w:asciiTheme="minorAscii" w:hAnsiTheme="minorAscii" w:eastAsiaTheme="minorAscii" w:cstheme="minorAscii"/>
          <w:sz w:val="24"/>
          <w:szCs w:val="24"/>
        </w:rPr>
        <w:t xml:space="preserve"> blood, </w:t>
      </w:r>
      <w:r w:rsidRPr="327C428A" w:rsidR="5786E71C">
        <w:rPr>
          <w:rFonts w:ascii="Calibri" w:hAnsi="Calibri" w:eastAsia="Calibri" w:cs="Calibri" w:asciiTheme="minorAscii" w:hAnsiTheme="minorAscii" w:eastAsiaTheme="minorAscii" w:cstheme="minorAscii"/>
          <w:sz w:val="24"/>
          <w:szCs w:val="24"/>
        </w:rPr>
        <w:t>phlegm</w:t>
      </w:r>
      <w:r w:rsidRPr="327C428A" w:rsidR="691F1C0B">
        <w:rPr>
          <w:rFonts w:ascii="Calibri" w:hAnsi="Calibri" w:eastAsia="Calibri" w:cs="Calibri" w:asciiTheme="minorAscii" w:hAnsiTheme="minorAscii" w:eastAsiaTheme="minorAscii" w:cstheme="minorAscii"/>
          <w:sz w:val="24"/>
          <w:szCs w:val="24"/>
        </w:rPr>
        <w:t>, yellow bile and black bile</w:t>
      </w:r>
      <w:r w:rsidRPr="327C428A" w:rsidR="40BCA7B3">
        <w:rPr>
          <w:rFonts w:ascii="Calibri" w:hAnsi="Calibri" w:eastAsia="Calibri" w:cs="Calibri" w:asciiTheme="minorAscii" w:hAnsiTheme="minorAscii" w:eastAsiaTheme="minorAscii" w:cstheme="minorAscii"/>
          <w:sz w:val="24"/>
          <w:szCs w:val="24"/>
        </w:rPr>
        <w:t xml:space="preserve">.” </w:t>
      </w:r>
      <w:r w:rsidRPr="327C428A" w:rsidR="578C8DF9">
        <w:rPr>
          <w:rFonts w:ascii="Calibri" w:hAnsi="Calibri" w:eastAsia="Calibri" w:cs="Calibri" w:asciiTheme="minorAscii" w:hAnsiTheme="minorAscii" w:eastAsiaTheme="minorAscii" w:cstheme="minorAscii"/>
          <w:sz w:val="24"/>
          <w:szCs w:val="24"/>
        </w:rPr>
        <w:t xml:space="preserve"> </w:t>
      </w:r>
      <w:r w:rsidRPr="327C428A" w:rsidR="2BF1EBEC">
        <w:rPr>
          <w:rFonts w:ascii="Calibri" w:hAnsi="Calibri" w:eastAsia="Calibri" w:cs="Calibri" w:asciiTheme="minorAscii" w:hAnsiTheme="minorAscii" w:eastAsiaTheme="minorAscii" w:cstheme="minorAscii"/>
          <w:i w:val="0"/>
          <w:iCs w:val="0"/>
          <w:noProof w:val="0"/>
          <w:sz w:val="24"/>
          <w:szCs w:val="24"/>
          <w:lang w:val="en-US"/>
        </w:rPr>
        <w:t>Tyson, P., Khanam Davies, S., &amp; Torn, A. (2020</w:t>
      </w:r>
      <w:r w:rsidRPr="327C428A" w:rsidR="1E80958F">
        <w:rPr>
          <w:rFonts w:ascii="Calibri" w:hAnsi="Calibri" w:eastAsia="Calibri" w:cs="Calibri" w:asciiTheme="minorAscii" w:hAnsiTheme="minorAscii" w:eastAsiaTheme="minorAscii" w:cstheme="minorAscii"/>
          <w:i w:val="0"/>
          <w:iCs w:val="0"/>
          <w:noProof w:val="0"/>
          <w:sz w:val="24"/>
          <w:szCs w:val="24"/>
          <w:lang w:val="en-US"/>
        </w:rPr>
        <w:t>.p.41</w:t>
      </w:r>
      <w:r w:rsidRPr="327C428A" w:rsidR="2BF1EBEC">
        <w:rPr>
          <w:rFonts w:ascii="Calibri" w:hAnsi="Calibri" w:eastAsia="Calibri" w:cs="Calibri" w:asciiTheme="minorAscii" w:hAnsiTheme="minorAscii" w:eastAsiaTheme="minorAscii" w:cstheme="minorAscii"/>
          <w:i w:val="0"/>
          <w:iCs w:val="0"/>
          <w:noProof w:val="0"/>
          <w:sz w:val="24"/>
          <w:szCs w:val="24"/>
          <w:lang w:val="en-US"/>
        </w:rPr>
        <w:t>) write</w:t>
      </w:r>
      <w:r w:rsidRPr="327C428A" w:rsidR="04B700CF">
        <w:rPr>
          <w:rFonts w:ascii="Calibri" w:hAnsi="Calibri" w:eastAsia="Calibri" w:cs="Calibri" w:asciiTheme="minorAscii" w:hAnsiTheme="minorAscii" w:eastAsiaTheme="minorAscii" w:cstheme="minorAscii"/>
          <w:i w:val="0"/>
          <w:iCs w:val="0"/>
          <w:noProof w:val="0"/>
          <w:sz w:val="24"/>
          <w:szCs w:val="24"/>
          <w:lang w:val="en-US"/>
        </w:rPr>
        <w:t>s</w:t>
      </w:r>
      <w:r w:rsidRPr="327C428A" w:rsidR="2BF1EBEC">
        <w:rPr>
          <w:rFonts w:ascii="Calibri" w:hAnsi="Calibri" w:eastAsia="Calibri" w:cs="Calibri" w:asciiTheme="minorAscii" w:hAnsiTheme="minorAscii" w:eastAsiaTheme="minorAscii" w:cstheme="minorAscii"/>
          <w:i w:val="0"/>
          <w:iCs w:val="0"/>
          <w:noProof w:val="0"/>
          <w:sz w:val="24"/>
          <w:szCs w:val="24"/>
          <w:lang w:val="en-US"/>
        </w:rPr>
        <w:t xml:space="preserve"> that </w:t>
      </w:r>
      <w:r w:rsidRPr="327C428A" w:rsidR="2BF1EBEC">
        <w:rPr>
          <w:rFonts w:ascii="Calibri" w:hAnsi="Calibri" w:eastAsia="Calibri" w:cs="Calibri" w:asciiTheme="minorAscii" w:hAnsiTheme="minorAscii" w:eastAsiaTheme="minorAscii" w:cstheme="minorAscii"/>
          <w:sz w:val="24"/>
          <w:szCs w:val="24"/>
        </w:rPr>
        <w:t>the</w:t>
      </w:r>
      <w:r w:rsidRPr="327C428A" w:rsidR="40BCA7B3">
        <w:rPr>
          <w:rFonts w:ascii="Calibri" w:hAnsi="Calibri" w:eastAsia="Calibri" w:cs="Calibri" w:asciiTheme="minorAscii" w:hAnsiTheme="minorAscii" w:eastAsiaTheme="minorAscii" w:cstheme="minorAscii"/>
          <w:sz w:val="24"/>
          <w:szCs w:val="24"/>
        </w:rPr>
        <w:t xml:space="preserve"> humor thought to </w:t>
      </w:r>
      <w:r w:rsidRPr="327C428A" w:rsidR="40BCA7B3">
        <w:rPr>
          <w:rFonts w:ascii="Calibri" w:hAnsi="Calibri" w:eastAsia="Calibri" w:cs="Calibri" w:asciiTheme="minorAscii" w:hAnsiTheme="minorAscii" w:eastAsiaTheme="minorAscii" w:cstheme="minorAscii"/>
          <w:sz w:val="24"/>
          <w:szCs w:val="24"/>
        </w:rPr>
        <w:t>be responsible for</w:t>
      </w:r>
      <w:r w:rsidRPr="327C428A" w:rsidR="40BCA7B3">
        <w:rPr>
          <w:rFonts w:ascii="Calibri" w:hAnsi="Calibri" w:eastAsia="Calibri" w:cs="Calibri" w:asciiTheme="minorAscii" w:hAnsiTheme="minorAscii" w:eastAsiaTheme="minorAscii" w:cstheme="minorAscii"/>
          <w:sz w:val="24"/>
          <w:szCs w:val="24"/>
        </w:rPr>
        <w:t xml:space="preserve"> causing melancholia </w:t>
      </w:r>
      <w:r w:rsidRPr="327C428A" w:rsidR="40BCA7B3">
        <w:rPr>
          <w:rFonts w:ascii="Calibri" w:hAnsi="Calibri" w:eastAsia="Calibri" w:cs="Calibri" w:asciiTheme="minorAscii" w:hAnsiTheme="minorAscii" w:eastAsiaTheme="minorAscii" w:cstheme="minorAscii"/>
          <w:sz w:val="24"/>
          <w:szCs w:val="24"/>
        </w:rPr>
        <w:t>was black bile</w:t>
      </w:r>
      <w:r w:rsidRPr="327C428A" w:rsidR="40BCA7B3">
        <w:rPr>
          <w:rFonts w:ascii="Calibri" w:hAnsi="Calibri" w:eastAsia="Calibri" w:cs="Calibri" w:asciiTheme="minorAscii" w:hAnsiTheme="minorAscii" w:eastAsiaTheme="minorAscii" w:cstheme="minorAscii"/>
          <w:sz w:val="24"/>
          <w:szCs w:val="24"/>
        </w:rPr>
        <w:t xml:space="preserve"> wh</w:t>
      </w:r>
      <w:r w:rsidRPr="327C428A" w:rsidR="49CC8DFC">
        <w:rPr>
          <w:rFonts w:ascii="Calibri" w:hAnsi="Calibri" w:eastAsia="Calibri" w:cs="Calibri" w:asciiTheme="minorAscii" w:hAnsiTheme="minorAscii" w:eastAsiaTheme="minorAscii" w:cstheme="minorAscii"/>
          <w:sz w:val="24"/>
          <w:szCs w:val="24"/>
        </w:rPr>
        <w:t>en imbalanced</w:t>
      </w:r>
      <w:r w:rsidRPr="327C428A" w:rsidR="49CC8DFC">
        <w:rPr>
          <w:rFonts w:ascii="Calibri" w:hAnsi="Calibri" w:eastAsia="Calibri" w:cs="Calibri" w:asciiTheme="minorAscii" w:hAnsiTheme="minorAscii" w:eastAsiaTheme="minorAscii" w:cstheme="minorAscii"/>
          <w:sz w:val="24"/>
          <w:szCs w:val="24"/>
        </w:rPr>
        <w:t xml:space="preserve"> </w:t>
      </w:r>
      <w:r w:rsidRPr="327C428A" w:rsidR="7C25E840">
        <w:rPr>
          <w:rFonts w:ascii="Calibri" w:hAnsi="Calibri" w:eastAsia="Calibri" w:cs="Calibri" w:asciiTheme="minorAscii" w:hAnsiTheme="minorAscii" w:eastAsiaTheme="minorAscii" w:cstheme="minorAscii"/>
          <w:sz w:val="24"/>
          <w:szCs w:val="24"/>
        </w:rPr>
        <w:t>s</w:t>
      </w:r>
      <w:r w:rsidRPr="327C428A" w:rsidR="49CC8DFC">
        <w:rPr>
          <w:rFonts w:ascii="Calibri" w:hAnsi="Calibri" w:eastAsia="Calibri" w:cs="Calibri" w:asciiTheme="minorAscii" w:hAnsiTheme="minorAscii" w:eastAsiaTheme="minorAscii" w:cstheme="minorAscii"/>
          <w:sz w:val="24"/>
          <w:szCs w:val="24"/>
        </w:rPr>
        <w:t>pecifically, when there is too much black bile</w:t>
      </w:r>
      <w:r w:rsidRPr="327C428A" w:rsidR="72B88189">
        <w:rPr>
          <w:rFonts w:ascii="Calibri" w:hAnsi="Calibri" w:eastAsia="Calibri" w:cs="Calibri" w:asciiTheme="minorAscii" w:hAnsiTheme="minorAscii" w:eastAsiaTheme="minorAscii" w:cstheme="minorAscii"/>
          <w:sz w:val="24"/>
          <w:szCs w:val="24"/>
        </w:rPr>
        <w:t xml:space="preserve">. </w:t>
      </w:r>
      <w:r w:rsidRPr="327C428A" w:rsidR="0B2AF081">
        <w:rPr>
          <w:rFonts w:ascii="Calibri" w:hAnsi="Calibri" w:eastAsia="Calibri" w:cs="Calibri" w:asciiTheme="minorAscii" w:hAnsiTheme="minorAscii" w:eastAsiaTheme="minorAscii" w:cstheme="minorAscii"/>
          <w:sz w:val="24"/>
          <w:szCs w:val="24"/>
        </w:rPr>
        <w:t>“</w:t>
      </w:r>
      <w:r w:rsidRPr="327C428A" w:rsidR="0B2AF081">
        <w:rPr>
          <w:rFonts w:ascii="Calibri" w:hAnsi="Calibri" w:eastAsia="Calibri" w:cs="Calibri" w:asciiTheme="minorAscii" w:hAnsiTheme="minorAscii" w:eastAsiaTheme="minorAscii" w:cstheme="minorAscii"/>
          <w:b w:val="0"/>
          <w:bCs w:val="0"/>
          <w:i w:val="0"/>
          <w:iCs w:val="0"/>
          <w:caps w:val="0"/>
          <w:smallCaps w:val="0"/>
          <w:noProof w:val="0"/>
          <w:color w:val="231F20"/>
          <w:sz w:val="24"/>
          <w:szCs w:val="24"/>
          <w:lang w:val="en-US"/>
        </w:rPr>
        <w:t>Symptoms of melancholia as described by Hippocrates included despondency, sleeplessness, loss of appetite, irritability, restlessness, and an inability to speak.”</w:t>
      </w:r>
      <w:r w:rsidRPr="327C428A" w:rsidR="7E7FB982">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33CEDF39">
        <w:rPr>
          <w:rFonts w:ascii="Calibri" w:hAnsi="Calibri" w:eastAsia="Calibri" w:cs="Calibri" w:asciiTheme="minorAscii" w:hAnsiTheme="minorAscii" w:eastAsiaTheme="minorAscii" w:cstheme="minorAscii"/>
          <w:sz w:val="24"/>
          <w:szCs w:val="24"/>
        </w:rPr>
        <w:t>These are all typical symptoms of</w:t>
      </w:r>
      <w:r w:rsidRPr="327C428A" w:rsidR="0B04157F">
        <w:rPr>
          <w:rFonts w:ascii="Calibri" w:hAnsi="Calibri" w:eastAsia="Calibri" w:cs="Calibri" w:asciiTheme="minorAscii" w:hAnsiTheme="minorAscii" w:eastAsiaTheme="minorAscii" w:cstheme="minorAscii"/>
          <w:sz w:val="24"/>
          <w:szCs w:val="24"/>
        </w:rPr>
        <w:t xml:space="preserve"> what we now know as </w:t>
      </w:r>
      <w:r w:rsidRPr="327C428A" w:rsidR="33CEDF39">
        <w:rPr>
          <w:rFonts w:ascii="Calibri" w:hAnsi="Calibri" w:eastAsia="Calibri" w:cs="Calibri" w:asciiTheme="minorAscii" w:hAnsiTheme="minorAscii" w:eastAsiaTheme="minorAscii" w:cstheme="minorAscii"/>
          <w:sz w:val="24"/>
          <w:szCs w:val="24"/>
        </w:rPr>
        <w:t>depression</w:t>
      </w:r>
      <w:r w:rsidRPr="327C428A" w:rsidR="3E9A78F4">
        <w:rPr>
          <w:rFonts w:ascii="Calibri" w:hAnsi="Calibri" w:eastAsia="Calibri" w:cs="Calibri" w:asciiTheme="minorAscii" w:hAnsiTheme="minorAscii" w:eastAsiaTheme="minorAscii" w:cstheme="minorAscii"/>
          <w:sz w:val="24"/>
          <w:szCs w:val="24"/>
        </w:rPr>
        <w:t xml:space="preserve"> and the person suffering would be called Mad. </w:t>
      </w:r>
      <w:r w:rsidRPr="327C428A" w:rsidR="01173883">
        <w:rPr>
          <w:rFonts w:ascii="Calibri" w:hAnsi="Calibri" w:eastAsia="Calibri" w:cs="Calibri" w:asciiTheme="minorAscii" w:hAnsiTheme="minorAscii" w:eastAsiaTheme="minorAscii" w:cstheme="minorAscii"/>
          <w:i w:val="0"/>
          <w:iCs w:val="0"/>
          <w:noProof w:val="0"/>
          <w:sz w:val="24"/>
          <w:szCs w:val="24"/>
          <w:lang w:val="en-US"/>
        </w:rPr>
        <w:t xml:space="preserve">Now we understand how the ancient Greeks, romans and medieval physicians perceived melancholia and how they diagnosed it, we must take a closer look on how they went about treating it and how these treatments have persisted and grown through time. </w:t>
      </w:r>
      <w:r w:rsidRPr="327C428A" w:rsidR="3458A32A">
        <w:rPr>
          <w:rFonts w:ascii="Calibri" w:hAnsi="Calibri" w:eastAsia="Calibri" w:cs="Calibri" w:asciiTheme="minorAscii" w:hAnsiTheme="minorAscii" w:eastAsiaTheme="minorAscii" w:cstheme="minorAscii"/>
          <w:i w:val="0"/>
          <w:iCs w:val="0"/>
          <w:noProof w:val="0"/>
          <w:sz w:val="24"/>
          <w:szCs w:val="24"/>
          <w:lang w:val="en-US"/>
        </w:rPr>
        <w:t>Tyson, P., Khanam Davies, S., &amp; Torn, A. (2020</w:t>
      </w:r>
      <w:r w:rsidRPr="327C428A" w:rsidR="4F26D935">
        <w:rPr>
          <w:rFonts w:ascii="Calibri" w:hAnsi="Calibri" w:eastAsia="Calibri" w:cs="Calibri" w:asciiTheme="minorAscii" w:hAnsiTheme="minorAscii" w:eastAsiaTheme="minorAscii" w:cstheme="minorAscii"/>
          <w:i w:val="0"/>
          <w:iCs w:val="0"/>
          <w:noProof w:val="0"/>
          <w:sz w:val="24"/>
          <w:szCs w:val="24"/>
          <w:lang w:val="en-US"/>
        </w:rPr>
        <w:t>.p.43</w:t>
      </w:r>
      <w:r w:rsidRPr="327C428A" w:rsidR="3458A32A">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1CE99AD3">
        <w:rPr>
          <w:rFonts w:ascii="Calibri" w:hAnsi="Calibri" w:eastAsia="Calibri" w:cs="Calibri" w:asciiTheme="minorAscii" w:hAnsiTheme="minorAscii" w:eastAsiaTheme="minorAscii" w:cstheme="minorAscii"/>
          <w:i w:val="0"/>
          <w:iCs w:val="0"/>
          <w:noProof w:val="0"/>
          <w:sz w:val="24"/>
          <w:szCs w:val="24"/>
          <w:lang w:val="en-US"/>
        </w:rPr>
        <w:t>s</w:t>
      </w:r>
      <w:r w:rsidRPr="327C428A" w:rsidR="3458A32A">
        <w:rPr>
          <w:rFonts w:ascii="Calibri" w:hAnsi="Calibri" w:eastAsia="Calibri" w:cs="Calibri" w:asciiTheme="minorAscii" w:hAnsiTheme="minorAscii" w:eastAsiaTheme="minorAscii" w:cstheme="minorAscii"/>
          <w:i w:val="0"/>
          <w:iCs w:val="0"/>
          <w:noProof w:val="0"/>
          <w:sz w:val="24"/>
          <w:szCs w:val="24"/>
          <w:lang w:val="en-US"/>
        </w:rPr>
        <w:t xml:space="preserve">tates that in </w:t>
      </w:r>
      <w:r w:rsidRPr="327C428A" w:rsidR="26E85CE8">
        <w:rPr>
          <w:rFonts w:ascii="Calibri" w:hAnsi="Calibri" w:eastAsia="Calibri" w:cs="Calibri" w:asciiTheme="minorAscii" w:hAnsiTheme="minorAscii" w:eastAsiaTheme="minorAscii" w:cstheme="minorAscii"/>
          <w:i w:val="0"/>
          <w:iCs w:val="0"/>
          <w:noProof w:val="0"/>
          <w:sz w:val="24"/>
          <w:szCs w:val="24"/>
          <w:lang w:val="en-US"/>
        </w:rPr>
        <w:t>Hippocratic treatments</w:t>
      </w:r>
      <w:r w:rsidRPr="327C428A" w:rsidR="3458A32A">
        <w:rPr>
          <w:rFonts w:ascii="Calibri" w:hAnsi="Calibri" w:eastAsia="Calibri" w:cs="Calibri" w:asciiTheme="minorAscii" w:hAnsiTheme="minorAscii" w:eastAsiaTheme="minorAscii" w:cstheme="minorAscii"/>
          <w:i w:val="0"/>
          <w:iCs w:val="0"/>
          <w:noProof w:val="0"/>
          <w:sz w:val="24"/>
          <w:szCs w:val="24"/>
          <w:lang w:val="en-US"/>
        </w:rPr>
        <w:t xml:space="preserve"> of melancholy would have been </w:t>
      </w:r>
      <w:r w:rsidRPr="327C428A" w:rsidR="56E2ED28">
        <w:rPr>
          <w:rFonts w:ascii="Calibri" w:hAnsi="Calibri" w:eastAsia="Calibri" w:cs="Calibri" w:asciiTheme="minorAscii" w:hAnsiTheme="minorAscii" w:eastAsiaTheme="minorAscii" w:cstheme="minorAscii"/>
          <w:i w:val="0"/>
          <w:iCs w:val="0"/>
          <w:noProof w:val="0"/>
          <w:sz w:val="24"/>
          <w:szCs w:val="24"/>
          <w:lang w:val="en-US"/>
        </w:rPr>
        <w:t xml:space="preserve">treated with </w:t>
      </w:r>
      <w:r w:rsidRPr="327C428A" w:rsidR="59C821BB">
        <w:rPr>
          <w:rFonts w:ascii="Calibri" w:hAnsi="Calibri" w:eastAsia="Calibri" w:cs="Calibri" w:asciiTheme="minorAscii" w:hAnsiTheme="minorAscii" w:eastAsiaTheme="minorAscii" w:cstheme="minorAscii"/>
          <w:i w:val="0"/>
          <w:iCs w:val="0"/>
          <w:noProof w:val="0"/>
          <w:sz w:val="24"/>
          <w:szCs w:val="24"/>
          <w:lang w:val="en-US"/>
        </w:rPr>
        <w:t>“hot</w:t>
      </w:r>
      <w:r w:rsidRPr="327C428A" w:rsidR="56E2ED28">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00292EF0">
        <w:rPr>
          <w:rFonts w:ascii="Calibri" w:hAnsi="Calibri" w:eastAsia="Calibri" w:cs="Calibri" w:asciiTheme="minorAscii" w:hAnsiTheme="minorAscii" w:eastAsiaTheme="minorAscii" w:cstheme="minorAscii"/>
          <w:i w:val="0"/>
          <w:iCs w:val="0"/>
          <w:noProof w:val="0"/>
          <w:sz w:val="24"/>
          <w:szCs w:val="24"/>
          <w:lang w:val="en-US"/>
        </w:rPr>
        <w:t>baths, their</w:t>
      </w:r>
      <w:r w:rsidRPr="327C428A" w:rsidR="56E2ED28">
        <w:rPr>
          <w:rFonts w:ascii="Calibri" w:hAnsi="Calibri" w:eastAsia="Calibri" w:cs="Calibri" w:asciiTheme="minorAscii" w:hAnsiTheme="minorAscii" w:eastAsiaTheme="minorAscii" w:cstheme="minorAscii"/>
          <w:i w:val="0"/>
          <w:iCs w:val="0"/>
          <w:noProof w:val="0"/>
          <w:sz w:val="24"/>
          <w:szCs w:val="24"/>
          <w:lang w:val="en-US"/>
        </w:rPr>
        <w:t xml:space="preserve"> heated and wet nature counteracting the cold and dryness of the black </w:t>
      </w:r>
      <w:r w:rsidRPr="327C428A" w:rsidR="75B25C10">
        <w:rPr>
          <w:rFonts w:ascii="Calibri" w:hAnsi="Calibri" w:eastAsia="Calibri" w:cs="Calibri" w:asciiTheme="minorAscii" w:hAnsiTheme="minorAscii" w:eastAsiaTheme="minorAscii" w:cstheme="minorAscii"/>
          <w:i w:val="0"/>
          <w:iCs w:val="0"/>
          <w:noProof w:val="0"/>
          <w:sz w:val="24"/>
          <w:szCs w:val="24"/>
          <w:lang w:val="en-US"/>
        </w:rPr>
        <w:t>bile. Other</w:t>
      </w:r>
      <w:r w:rsidRPr="327C428A" w:rsidR="56E2ED28">
        <w:rPr>
          <w:rFonts w:ascii="Calibri" w:hAnsi="Calibri" w:eastAsia="Calibri" w:cs="Calibri" w:asciiTheme="minorAscii" w:hAnsiTheme="minorAscii" w:eastAsiaTheme="minorAscii" w:cstheme="minorAscii"/>
          <w:i w:val="0"/>
          <w:iCs w:val="0"/>
          <w:noProof w:val="0"/>
          <w:sz w:val="24"/>
          <w:szCs w:val="24"/>
          <w:lang w:val="en-US"/>
        </w:rPr>
        <w:t xml:space="preserve"> hot and moist treatments could also have been used for this affliction and one first century Greek physician, Rufus of Ephesus, prescribed a moist diet of barley juice, rock </w:t>
      </w:r>
      <w:r w:rsidRPr="327C428A" w:rsidR="56E2ED28">
        <w:rPr>
          <w:rFonts w:ascii="Calibri" w:hAnsi="Calibri" w:eastAsia="Calibri" w:cs="Calibri" w:asciiTheme="minorAscii" w:hAnsiTheme="minorAscii" w:eastAsiaTheme="minorAscii" w:cstheme="minorAscii"/>
          <w:i w:val="0"/>
          <w:iCs w:val="0"/>
          <w:noProof w:val="0"/>
          <w:sz w:val="24"/>
          <w:szCs w:val="24"/>
          <w:lang w:val="en-US"/>
        </w:rPr>
        <w:t xml:space="preserve">fish </w:t>
      </w:r>
      <w:r w:rsidRPr="327C428A" w:rsidR="56E2ED28">
        <w:rPr>
          <w:rFonts w:ascii="Calibri" w:hAnsi="Calibri" w:eastAsia="Calibri" w:cs="Calibri" w:asciiTheme="minorAscii" w:hAnsiTheme="minorAscii" w:eastAsiaTheme="minorAscii" w:cstheme="minorAscii"/>
          <w:i w:val="0"/>
          <w:iCs w:val="0"/>
          <w:noProof w:val="0"/>
          <w:sz w:val="24"/>
          <w:szCs w:val="24"/>
          <w:lang w:val="en-US"/>
        </w:rPr>
        <w:t>and bean soup to counteract the effects of black bile and the thoughts of sadness and death affecting his patient</w:t>
      </w:r>
      <w:r w:rsidRPr="327C428A" w:rsidR="56E2ED28">
        <w:rPr>
          <w:rFonts w:ascii="Calibri" w:hAnsi="Calibri" w:eastAsia="Calibri" w:cs="Calibri" w:asciiTheme="minorAscii" w:hAnsiTheme="minorAscii" w:eastAsiaTheme="minorAscii" w:cstheme="minorAscii"/>
          <w:i w:val="0"/>
          <w:iCs w:val="0"/>
          <w:noProof w:val="0"/>
          <w:sz w:val="24"/>
          <w:szCs w:val="24"/>
          <w:lang w:val="en-US"/>
        </w:rPr>
        <w:t>”</w:t>
      </w:r>
      <w:r w:rsidRPr="327C428A" w:rsidR="09F5EF3C">
        <w:rPr>
          <w:rFonts w:ascii="Calibri" w:hAnsi="Calibri" w:eastAsia="Calibri" w:cs="Calibri" w:asciiTheme="minorAscii" w:hAnsiTheme="minorAscii" w:eastAsiaTheme="minorAscii" w:cstheme="minorAscii"/>
          <w:i w:val="0"/>
          <w:iCs w:val="0"/>
          <w:noProof w:val="0"/>
          <w:sz w:val="24"/>
          <w:szCs w:val="24"/>
          <w:lang w:val="en-US"/>
        </w:rPr>
        <w:t>.</w:t>
      </w:r>
      <w:r w:rsidRPr="327C428A" w:rsidR="09F5EF3C">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1C2E8EBB">
        <w:rPr>
          <w:rFonts w:ascii="Calibri" w:hAnsi="Calibri" w:eastAsia="Calibri" w:cs="Calibri" w:asciiTheme="minorAscii" w:hAnsiTheme="minorAscii" w:eastAsiaTheme="minorAscii" w:cstheme="minorAscii"/>
          <w:i w:val="0"/>
          <w:iCs w:val="0"/>
          <w:noProof w:val="0"/>
          <w:sz w:val="24"/>
          <w:szCs w:val="24"/>
          <w:lang w:val="en-US"/>
        </w:rPr>
        <w:t xml:space="preserve">While </w:t>
      </w:r>
      <w:r w:rsidRPr="327C428A" w:rsidR="533B929A">
        <w:rPr>
          <w:rFonts w:ascii="Calibri" w:hAnsi="Calibri" w:eastAsia="Calibri" w:cs="Calibri" w:asciiTheme="minorAscii" w:hAnsiTheme="minorAscii" w:eastAsiaTheme="minorAscii" w:cstheme="minorAscii"/>
          <w:sz w:val="24"/>
          <w:szCs w:val="24"/>
        </w:rPr>
        <w:t>Scull (</w:t>
      </w:r>
      <w:r w:rsidRPr="327C428A" w:rsidR="33F8F37C">
        <w:rPr>
          <w:rFonts w:ascii="Calibri" w:hAnsi="Calibri" w:eastAsia="Calibri" w:cs="Calibri" w:asciiTheme="minorAscii" w:hAnsiTheme="minorAscii" w:eastAsiaTheme="minorAscii" w:cstheme="minorAscii"/>
          <w:sz w:val="24"/>
          <w:szCs w:val="24"/>
        </w:rPr>
        <w:t>2015, p.</w:t>
      </w:r>
      <w:r w:rsidRPr="327C428A" w:rsidR="3524CD99">
        <w:rPr>
          <w:rFonts w:ascii="Calibri" w:hAnsi="Calibri" w:eastAsia="Calibri" w:cs="Calibri" w:asciiTheme="minorAscii" w:hAnsiTheme="minorAscii" w:eastAsiaTheme="minorAscii" w:cstheme="minorAscii"/>
          <w:sz w:val="24"/>
          <w:szCs w:val="24"/>
        </w:rPr>
        <w:t>92)</w:t>
      </w:r>
      <w:r w:rsidRPr="327C428A" w:rsidR="303B80A0">
        <w:rPr>
          <w:rFonts w:ascii="Calibri" w:hAnsi="Calibri" w:eastAsia="Calibri" w:cs="Calibri" w:asciiTheme="minorAscii" w:hAnsiTheme="minorAscii" w:eastAsiaTheme="minorAscii" w:cstheme="minorAscii"/>
          <w:sz w:val="24"/>
          <w:szCs w:val="24"/>
        </w:rPr>
        <w:t xml:space="preserve"> writes that it was believed to be treated by close</w:t>
      </w:r>
      <w:r w:rsidRPr="327C428A" w:rsidR="33B29CCE">
        <w:rPr>
          <w:rFonts w:ascii="Calibri" w:hAnsi="Calibri" w:eastAsia="Calibri" w:cs="Calibri" w:asciiTheme="minorAscii" w:hAnsiTheme="minorAscii" w:eastAsiaTheme="minorAscii" w:cstheme="minorAscii"/>
          <w:sz w:val="24"/>
          <w:szCs w:val="24"/>
        </w:rPr>
        <w:t xml:space="preserve"> attention to exercise, diet, access to fresh air and a healthy environment </w:t>
      </w:r>
      <w:r w:rsidRPr="327C428A" w:rsidR="2A28508A">
        <w:rPr>
          <w:rFonts w:ascii="Calibri" w:hAnsi="Calibri" w:eastAsia="Calibri" w:cs="Calibri" w:asciiTheme="minorAscii" w:hAnsiTheme="minorAscii" w:eastAsiaTheme="minorAscii" w:cstheme="minorAscii"/>
          <w:sz w:val="24"/>
          <w:szCs w:val="24"/>
        </w:rPr>
        <w:t>with warm baths, soothing music and sleep were essential to any hope of progre</w:t>
      </w:r>
      <w:r w:rsidRPr="327C428A" w:rsidR="397AA71D">
        <w:rPr>
          <w:rFonts w:ascii="Calibri" w:hAnsi="Calibri" w:eastAsia="Calibri" w:cs="Calibri" w:asciiTheme="minorAscii" w:hAnsiTheme="minorAscii" w:eastAsiaTheme="minorAscii" w:cstheme="minorAscii"/>
          <w:sz w:val="24"/>
          <w:szCs w:val="24"/>
        </w:rPr>
        <w:t xml:space="preserve">ss. </w:t>
      </w:r>
      <w:r w:rsidRPr="327C428A" w:rsidR="1702B975">
        <w:rPr>
          <w:rFonts w:ascii="Calibri" w:hAnsi="Calibri" w:eastAsia="Calibri" w:cs="Calibri" w:asciiTheme="minorAscii" w:hAnsiTheme="minorAscii" w:eastAsiaTheme="minorAscii" w:cstheme="minorAscii"/>
          <w:sz w:val="24"/>
          <w:szCs w:val="24"/>
        </w:rPr>
        <w:t xml:space="preserve">He also writes that </w:t>
      </w:r>
      <w:r w:rsidRPr="327C428A" w:rsidR="0173AA93">
        <w:rPr>
          <w:rFonts w:ascii="Calibri" w:hAnsi="Calibri" w:eastAsia="Calibri" w:cs="Calibri" w:asciiTheme="minorAscii" w:hAnsiTheme="minorAscii" w:eastAsiaTheme="minorAscii" w:cstheme="minorAscii"/>
          <w:sz w:val="24"/>
          <w:szCs w:val="24"/>
        </w:rPr>
        <w:t xml:space="preserve">“it was widely recognized that all </w:t>
      </w:r>
      <w:r w:rsidRPr="327C428A" w:rsidR="0173AA93">
        <w:rPr>
          <w:rFonts w:ascii="Calibri" w:hAnsi="Calibri" w:eastAsia="Calibri" w:cs="Calibri" w:asciiTheme="minorAscii" w:hAnsiTheme="minorAscii" w:eastAsiaTheme="minorAscii" w:cstheme="minorAscii"/>
          <w:sz w:val="24"/>
          <w:szCs w:val="24"/>
        </w:rPr>
        <w:t>melancholike</w:t>
      </w:r>
      <w:r w:rsidRPr="327C428A" w:rsidR="0173AA93">
        <w:rPr>
          <w:rFonts w:ascii="Calibri" w:hAnsi="Calibri" w:eastAsia="Calibri" w:cs="Calibri" w:asciiTheme="minorAscii" w:hAnsiTheme="minorAscii" w:eastAsiaTheme="minorAscii" w:cstheme="minorAscii"/>
          <w:sz w:val="24"/>
          <w:szCs w:val="24"/>
        </w:rPr>
        <w:t xml:space="preserve"> diseas</w:t>
      </w:r>
      <w:r w:rsidRPr="327C428A" w:rsidR="02AAC692">
        <w:rPr>
          <w:rFonts w:ascii="Calibri" w:hAnsi="Calibri" w:eastAsia="Calibri" w:cs="Calibri" w:asciiTheme="minorAscii" w:hAnsiTheme="minorAscii" w:eastAsiaTheme="minorAscii" w:cstheme="minorAscii"/>
          <w:sz w:val="24"/>
          <w:szCs w:val="24"/>
        </w:rPr>
        <w:t xml:space="preserve">es are </w:t>
      </w:r>
      <w:r w:rsidRPr="327C428A" w:rsidR="0173AA93">
        <w:rPr>
          <w:rFonts w:ascii="Calibri" w:hAnsi="Calibri" w:eastAsia="Calibri" w:cs="Calibri" w:asciiTheme="minorAscii" w:hAnsiTheme="minorAscii" w:eastAsiaTheme="minorAscii" w:cstheme="minorAscii"/>
          <w:sz w:val="24"/>
          <w:szCs w:val="24"/>
        </w:rPr>
        <w:t xml:space="preserve">rebellious, </w:t>
      </w:r>
      <w:r w:rsidRPr="327C428A" w:rsidR="0173AA93">
        <w:rPr>
          <w:rFonts w:ascii="Calibri" w:hAnsi="Calibri" w:eastAsia="Calibri" w:cs="Calibri" w:asciiTheme="minorAscii" w:hAnsiTheme="minorAscii" w:eastAsiaTheme="minorAscii" w:cstheme="minorAscii"/>
          <w:sz w:val="24"/>
          <w:szCs w:val="24"/>
        </w:rPr>
        <w:t>long</w:t>
      </w:r>
      <w:r w:rsidRPr="327C428A" w:rsidR="0173AA93">
        <w:rPr>
          <w:rFonts w:ascii="Calibri" w:hAnsi="Calibri" w:eastAsia="Calibri" w:cs="Calibri" w:asciiTheme="minorAscii" w:hAnsiTheme="minorAscii" w:eastAsiaTheme="minorAscii" w:cstheme="minorAscii"/>
          <w:sz w:val="24"/>
          <w:szCs w:val="24"/>
        </w:rPr>
        <w:t xml:space="preserve"> and </w:t>
      </w:r>
      <w:r w:rsidRPr="327C428A" w:rsidR="0173AA93">
        <w:rPr>
          <w:rFonts w:ascii="Calibri" w:hAnsi="Calibri" w:eastAsia="Calibri" w:cs="Calibri" w:asciiTheme="minorAscii" w:hAnsiTheme="minorAscii" w:eastAsiaTheme="minorAscii" w:cstheme="minorAscii"/>
          <w:sz w:val="24"/>
          <w:szCs w:val="24"/>
        </w:rPr>
        <w:t>very hard</w:t>
      </w:r>
      <w:r w:rsidRPr="327C428A" w:rsidR="0173AA93">
        <w:rPr>
          <w:rFonts w:ascii="Calibri" w:hAnsi="Calibri" w:eastAsia="Calibri" w:cs="Calibri" w:asciiTheme="minorAscii" w:hAnsiTheme="minorAscii" w:eastAsiaTheme="minorAscii" w:cstheme="minorAscii"/>
          <w:sz w:val="24"/>
          <w:szCs w:val="24"/>
        </w:rPr>
        <w:t xml:space="preserve"> to cure.” </w:t>
      </w:r>
      <w:r w:rsidRPr="327C428A" w:rsidR="4861747F">
        <w:rPr>
          <w:rFonts w:ascii="Calibri" w:hAnsi="Calibri" w:eastAsia="Calibri" w:cs="Calibri" w:asciiTheme="minorAscii" w:hAnsiTheme="minorAscii" w:eastAsiaTheme="minorAscii" w:cstheme="minorAscii"/>
          <w:sz w:val="24"/>
          <w:szCs w:val="24"/>
        </w:rPr>
        <w:t>A</w:t>
      </w:r>
      <w:r w:rsidRPr="327C428A" w:rsidR="0173AA93">
        <w:rPr>
          <w:rFonts w:ascii="Calibri" w:hAnsi="Calibri" w:eastAsia="Calibri" w:cs="Calibri" w:asciiTheme="minorAscii" w:hAnsiTheme="minorAscii" w:eastAsiaTheme="minorAscii" w:cstheme="minorAscii"/>
          <w:sz w:val="24"/>
          <w:szCs w:val="24"/>
        </w:rPr>
        <w:t xml:space="preserve">nd </w:t>
      </w:r>
      <w:r w:rsidRPr="327C428A" w:rsidR="16D9EA95">
        <w:rPr>
          <w:rFonts w:ascii="Calibri" w:hAnsi="Calibri" w:eastAsia="Calibri" w:cs="Calibri" w:asciiTheme="minorAscii" w:hAnsiTheme="minorAscii" w:eastAsiaTheme="minorAscii" w:cstheme="minorAscii"/>
          <w:sz w:val="24"/>
          <w:szCs w:val="24"/>
        </w:rPr>
        <w:t>that well</w:t>
      </w:r>
      <w:r w:rsidRPr="327C428A" w:rsidR="0173AA93">
        <w:rPr>
          <w:rFonts w:ascii="Calibri" w:hAnsi="Calibri" w:eastAsia="Calibri" w:cs="Calibri" w:asciiTheme="minorAscii" w:hAnsiTheme="minorAscii" w:eastAsiaTheme="minorAscii" w:cstheme="minorAscii"/>
          <w:sz w:val="24"/>
          <w:szCs w:val="24"/>
        </w:rPr>
        <w:t xml:space="preserve"> trained </w:t>
      </w:r>
      <w:r w:rsidRPr="327C428A" w:rsidR="4A3C85B7">
        <w:rPr>
          <w:rFonts w:ascii="Calibri" w:hAnsi="Calibri" w:eastAsia="Calibri" w:cs="Calibri" w:asciiTheme="minorAscii" w:hAnsiTheme="minorAscii" w:eastAsiaTheme="minorAscii" w:cstheme="minorAscii"/>
          <w:sz w:val="24"/>
          <w:szCs w:val="24"/>
        </w:rPr>
        <w:t>physicians</w:t>
      </w:r>
      <w:r w:rsidRPr="327C428A" w:rsidR="0173AA93">
        <w:rPr>
          <w:rFonts w:ascii="Calibri" w:hAnsi="Calibri" w:eastAsia="Calibri" w:cs="Calibri" w:asciiTheme="minorAscii" w:hAnsiTheme="minorAscii" w:eastAsiaTheme="minorAscii" w:cstheme="minorAscii"/>
          <w:sz w:val="24"/>
          <w:szCs w:val="24"/>
        </w:rPr>
        <w:t xml:space="preserve"> </w:t>
      </w:r>
      <w:r w:rsidRPr="327C428A" w:rsidR="7B94D5EE">
        <w:rPr>
          <w:rFonts w:ascii="Calibri" w:hAnsi="Calibri" w:eastAsia="Calibri" w:cs="Calibri" w:asciiTheme="minorAscii" w:hAnsiTheme="minorAscii" w:eastAsiaTheme="minorAscii" w:cstheme="minorAscii"/>
          <w:sz w:val="24"/>
          <w:szCs w:val="24"/>
        </w:rPr>
        <w:t>would</w:t>
      </w:r>
      <w:r w:rsidRPr="327C428A" w:rsidR="0173AA93">
        <w:rPr>
          <w:rFonts w:ascii="Calibri" w:hAnsi="Calibri" w:eastAsia="Calibri" w:cs="Calibri" w:asciiTheme="minorAscii" w:hAnsiTheme="minorAscii" w:eastAsiaTheme="minorAscii" w:cstheme="minorAscii"/>
          <w:sz w:val="24"/>
          <w:szCs w:val="24"/>
        </w:rPr>
        <w:t xml:space="preserve"> use </w:t>
      </w:r>
      <w:r w:rsidRPr="327C428A" w:rsidR="2A77DEEB">
        <w:rPr>
          <w:rFonts w:ascii="Calibri" w:hAnsi="Calibri" w:eastAsia="Calibri" w:cs="Calibri" w:asciiTheme="minorAscii" w:hAnsiTheme="minorAscii" w:eastAsiaTheme="minorAscii" w:cstheme="minorAscii"/>
          <w:sz w:val="24"/>
          <w:szCs w:val="24"/>
        </w:rPr>
        <w:t>“</w:t>
      </w:r>
      <w:r w:rsidRPr="327C428A" w:rsidR="0173AA93">
        <w:rPr>
          <w:rFonts w:ascii="Calibri" w:hAnsi="Calibri" w:eastAsia="Calibri" w:cs="Calibri" w:asciiTheme="minorAscii" w:hAnsiTheme="minorAscii" w:eastAsiaTheme="minorAscii" w:cstheme="minorAscii"/>
          <w:sz w:val="24"/>
          <w:szCs w:val="24"/>
        </w:rPr>
        <w:t xml:space="preserve">bleeding, cupping and even </w:t>
      </w:r>
      <w:r w:rsidRPr="327C428A" w:rsidR="1345C949">
        <w:rPr>
          <w:rFonts w:ascii="Calibri" w:hAnsi="Calibri" w:eastAsia="Calibri" w:cs="Calibri" w:asciiTheme="minorAscii" w:hAnsiTheme="minorAscii" w:eastAsiaTheme="minorAscii" w:cstheme="minorAscii"/>
          <w:sz w:val="24"/>
          <w:szCs w:val="24"/>
        </w:rPr>
        <w:t xml:space="preserve">vomiting to be </w:t>
      </w:r>
      <w:r w:rsidRPr="327C428A" w:rsidR="4FAEB805">
        <w:rPr>
          <w:rFonts w:ascii="Calibri" w:hAnsi="Calibri" w:eastAsia="Calibri" w:cs="Calibri" w:asciiTheme="minorAscii" w:hAnsiTheme="minorAscii" w:eastAsiaTheme="minorAscii" w:cstheme="minorAscii"/>
          <w:sz w:val="24"/>
          <w:szCs w:val="24"/>
        </w:rPr>
        <w:t>utilized</w:t>
      </w:r>
      <w:r w:rsidRPr="327C428A" w:rsidR="1345C949">
        <w:rPr>
          <w:rFonts w:ascii="Calibri" w:hAnsi="Calibri" w:eastAsia="Calibri" w:cs="Calibri" w:asciiTheme="minorAscii" w:hAnsiTheme="minorAscii" w:eastAsiaTheme="minorAscii" w:cstheme="minorAscii"/>
          <w:sz w:val="24"/>
          <w:szCs w:val="24"/>
        </w:rPr>
        <w:t xml:space="preserve"> carefully to bring the body back in</w:t>
      </w:r>
      <w:r w:rsidRPr="327C428A" w:rsidR="192962EA">
        <w:rPr>
          <w:rFonts w:ascii="Calibri" w:hAnsi="Calibri" w:eastAsia="Calibri" w:cs="Calibri" w:asciiTheme="minorAscii" w:hAnsiTheme="minorAscii" w:eastAsiaTheme="minorAscii" w:cstheme="minorAscii"/>
          <w:sz w:val="24"/>
          <w:szCs w:val="24"/>
        </w:rPr>
        <w:t xml:space="preserve"> balance</w:t>
      </w:r>
      <w:r w:rsidRPr="327C428A" w:rsidR="284AF3F4">
        <w:rPr>
          <w:rFonts w:ascii="Calibri" w:hAnsi="Calibri" w:eastAsia="Calibri" w:cs="Calibri" w:asciiTheme="minorAscii" w:hAnsiTheme="minorAscii" w:eastAsiaTheme="minorAscii" w:cstheme="minorAscii"/>
          <w:sz w:val="24"/>
          <w:szCs w:val="24"/>
        </w:rPr>
        <w:t>.”</w:t>
      </w:r>
      <w:r w:rsidRPr="327C428A" w:rsidR="192962EA">
        <w:rPr>
          <w:rFonts w:ascii="Calibri" w:hAnsi="Calibri" w:eastAsia="Calibri" w:cs="Calibri" w:asciiTheme="minorAscii" w:hAnsiTheme="minorAscii" w:eastAsiaTheme="minorAscii" w:cstheme="minorAscii"/>
          <w:sz w:val="24"/>
          <w:szCs w:val="24"/>
        </w:rPr>
        <w:t xml:space="preserve"> </w:t>
      </w:r>
      <w:r w:rsidRPr="327C428A" w:rsidR="08D6FCF7">
        <w:rPr>
          <w:rFonts w:ascii="Calibri" w:hAnsi="Calibri" w:eastAsia="Calibri" w:cs="Calibri" w:asciiTheme="minorAscii" w:hAnsiTheme="minorAscii" w:eastAsiaTheme="minorAscii" w:cstheme="minorAscii"/>
          <w:sz w:val="24"/>
          <w:szCs w:val="24"/>
        </w:rPr>
        <w:t xml:space="preserve"> </w:t>
      </w:r>
    </w:p>
    <w:p w:rsidR="327C428A" w:rsidP="327C428A" w:rsidRDefault="327C428A" w14:paraId="229C352D" w14:textId="584743E2">
      <w:pPr>
        <w:pStyle w:val="Title2"/>
        <w:jc w:val="left"/>
        <w:rPr>
          <w:rFonts w:ascii="Calibri" w:hAnsi="Calibri" w:eastAsia="Calibri" w:cs="Calibri" w:asciiTheme="minorAscii" w:hAnsiTheme="minorAscii" w:eastAsiaTheme="minorAscii" w:cstheme="minorAscii"/>
          <w:i w:val="0"/>
          <w:iCs w:val="0"/>
          <w:noProof w:val="0"/>
          <w:sz w:val="24"/>
          <w:szCs w:val="24"/>
          <w:lang w:val="en-US"/>
        </w:rPr>
      </w:pPr>
    </w:p>
    <w:p w:rsidR="36D5CFD8" w:rsidP="327C428A" w:rsidRDefault="36D5CFD8" w14:paraId="6284507C" w14:textId="029F09CA">
      <w:pPr>
        <w:pStyle w:val="Title2"/>
        <w:jc w:val="left"/>
        <w:rPr>
          <w:rFonts w:ascii="Calibri" w:hAnsi="Calibri" w:eastAsia="Calibri" w:cs="Calibri" w:asciiTheme="minorAscii" w:hAnsiTheme="minorAscii" w:eastAsiaTheme="minorAscii" w:cstheme="minorAscii"/>
          <w:i w:val="0"/>
          <w:iCs w:val="0"/>
          <w:noProof w:val="0"/>
          <w:sz w:val="24"/>
          <w:szCs w:val="24"/>
          <w:lang w:val="en-US"/>
        </w:rPr>
      </w:pPr>
      <w:r w:rsidRPr="327C428A" w:rsidR="36D5CFD8">
        <w:rPr>
          <w:rFonts w:ascii="Calibri" w:hAnsi="Calibri" w:eastAsia="Calibri" w:cs="Calibri" w:asciiTheme="minorAscii" w:hAnsiTheme="minorAscii" w:eastAsiaTheme="minorAscii" w:cstheme="minorAscii"/>
          <w:i w:val="0"/>
          <w:iCs w:val="0"/>
          <w:noProof w:val="0"/>
          <w:sz w:val="24"/>
          <w:szCs w:val="24"/>
          <w:lang w:val="en-US"/>
        </w:rPr>
        <w:t>As the years</w:t>
      </w:r>
      <w:r w:rsidRPr="327C428A" w:rsidR="1C3F9FF4">
        <w:rPr>
          <w:rFonts w:ascii="Calibri" w:hAnsi="Calibri" w:eastAsia="Calibri" w:cs="Calibri" w:asciiTheme="minorAscii" w:hAnsiTheme="minorAscii" w:eastAsiaTheme="minorAscii" w:cstheme="minorAscii"/>
          <w:i w:val="0"/>
          <w:iCs w:val="0"/>
          <w:noProof w:val="0"/>
          <w:sz w:val="24"/>
          <w:szCs w:val="24"/>
          <w:lang w:val="en-US"/>
        </w:rPr>
        <w:t xml:space="preserve"> went on and the 17</w:t>
      </w:r>
      <w:r w:rsidRPr="327C428A" w:rsidR="1C3F9FF4">
        <w:rPr>
          <w:rFonts w:ascii="Calibri" w:hAnsi="Calibri" w:eastAsia="Calibri" w:cs="Calibri" w:asciiTheme="minorAscii" w:hAnsiTheme="minorAscii" w:eastAsiaTheme="minorAscii" w:cstheme="minorAscii"/>
          <w:i w:val="0"/>
          <w:iCs w:val="0"/>
          <w:noProof w:val="0"/>
          <w:sz w:val="24"/>
          <w:szCs w:val="24"/>
          <w:vertAlign w:val="superscript"/>
          <w:lang w:val="en-US"/>
        </w:rPr>
        <w:t>th</w:t>
      </w:r>
      <w:r w:rsidRPr="327C428A" w:rsidR="1C3F9FF4">
        <w:rPr>
          <w:rFonts w:ascii="Calibri" w:hAnsi="Calibri" w:eastAsia="Calibri" w:cs="Calibri" w:asciiTheme="minorAscii" w:hAnsiTheme="minorAscii" w:eastAsiaTheme="minorAscii" w:cstheme="minorAscii"/>
          <w:i w:val="0"/>
          <w:iCs w:val="0"/>
          <w:noProof w:val="0"/>
          <w:sz w:val="24"/>
          <w:szCs w:val="24"/>
          <w:lang w:val="en-US"/>
        </w:rPr>
        <w:t xml:space="preserve"> century rolled around, treatments for madness and melancholy became a lot more </w:t>
      </w:r>
      <w:r w:rsidRPr="327C428A" w:rsidR="3B030AEB">
        <w:rPr>
          <w:rFonts w:ascii="Calibri" w:hAnsi="Calibri" w:eastAsia="Calibri" w:cs="Calibri" w:asciiTheme="minorAscii" w:hAnsiTheme="minorAscii" w:eastAsiaTheme="minorAscii" w:cstheme="minorAscii"/>
          <w:i w:val="0"/>
          <w:iCs w:val="0"/>
          <w:noProof w:val="0"/>
          <w:sz w:val="24"/>
          <w:szCs w:val="24"/>
          <w:lang w:val="en-US"/>
        </w:rPr>
        <w:t>brutal,</w:t>
      </w:r>
      <w:r w:rsidRPr="327C428A" w:rsidR="1C3F9FF4">
        <w:rPr>
          <w:rFonts w:ascii="Calibri" w:hAnsi="Calibri" w:eastAsia="Calibri" w:cs="Calibri" w:asciiTheme="minorAscii" w:hAnsiTheme="minorAscii" w:eastAsiaTheme="minorAscii" w:cstheme="minorAscii"/>
          <w:i w:val="0"/>
          <w:iCs w:val="0"/>
          <w:noProof w:val="0"/>
          <w:sz w:val="24"/>
          <w:szCs w:val="24"/>
          <w:lang w:val="en-US"/>
        </w:rPr>
        <w:t xml:space="preserve"> and some may say inhumane. </w:t>
      </w:r>
      <w:r w:rsidRPr="327C428A" w:rsidR="16B6F4FC">
        <w:rPr>
          <w:rFonts w:ascii="Calibri" w:hAnsi="Calibri" w:eastAsia="Calibri" w:cs="Calibri" w:asciiTheme="minorAscii" w:hAnsiTheme="minorAscii" w:eastAsiaTheme="minorAscii" w:cstheme="minorAscii"/>
          <w:i w:val="0"/>
          <w:iCs w:val="0"/>
          <w:noProof w:val="0"/>
          <w:sz w:val="24"/>
          <w:szCs w:val="24"/>
          <w:lang w:val="en-US"/>
        </w:rPr>
        <w:t>One</w:t>
      </w:r>
      <w:r w:rsidRPr="327C428A" w:rsidR="16B6F4FC">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16B6F4FC">
        <w:rPr>
          <w:rFonts w:ascii="Calibri" w:hAnsi="Calibri" w:eastAsia="Calibri" w:cs="Calibri" w:asciiTheme="minorAscii" w:hAnsiTheme="minorAscii" w:eastAsiaTheme="minorAscii" w:cstheme="minorAscii"/>
          <w:i w:val="0"/>
          <w:iCs w:val="0"/>
          <w:noProof w:val="0"/>
          <w:sz w:val="24"/>
          <w:szCs w:val="24"/>
          <w:lang w:val="en-US"/>
        </w:rPr>
        <w:t>very</w:t>
      </w:r>
      <w:r w:rsidRPr="327C428A" w:rsidR="67666390">
        <w:rPr>
          <w:rFonts w:ascii="Calibri" w:hAnsi="Calibri" w:eastAsia="Calibri" w:cs="Calibri" w:asciiTheme="minorAscii" w:hAnsiTheme="minorAscii" w:eastAsiaTheme="minorAscii" w:cstheme="minorAscii"/>
          <w:i w:val="0"/>
          <w:iCs w:val="0"/>
          <w:noProof w:val="0"/>
          <w:sz w:val="24"/>
          <w:szCs w:val="24"/>
          <w:lang w:val="en-US"/>
        </w:rPr>
        <w:t xml:space="preserve"> famous</w:t>
      </w:r>
      <w:r w:rsidRPr="327C428A" w:rsidR="67666390">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5057715D">
        <w:rPr>
          <w:rFonts w:ascii="Calibri" w:hAnsi="Calibri" w:eastAsia="Calibri" w:cs="Calibri" w:asciiTheme="minorAscii" w:hAnsiTheme="minorAscii" w:eastAsiaTheme="minorAscii" w:cstheme="minorAscii"/>
          <w:i w:val="0"/>
          <w:iCs w:val="0"/>
          <w:noProof w:val="0"/>
          <w:sz w:val="24"/>
          <w:szCs w:val="24"/>
          <w:lang w:val="en-US"/>
        </w:rPr>
        <w:t xml:space="preserve">case </w:t>
      </w:r>
      <w:r w:rsidRPr="327C428A" w:rsidR="0F155130">
        <w:rPr>
          <w:rFonts w:ascii="Calibri" w:hAnsi="Calibri" w:eastAsia="Calibri" w:cs="Calibri" w:asciiTheme="minorAscii" w:hAnsiTheme="minorAscii" w:eastAsiaTheme="minorAscii" w:cstheme="minorAscii"/>
          <w:i w:val="0"/>
          <w:iCs w:val="0"/>
          <w:noProof w:val="0"/>
          <w:sz w:val="24"/>
          <w:szCs w:val="24"/>
          <w:lang w:val="en-US"/>
        </w:rPr>
        <w:t xml:space="preserve">of madness or </w:t>
      </w:r>
      <w:r w:rsidRPr="327C428A" w:rsidR="67666390">
        <w:rPr>
          <w:rFonts w:ascii="Calibri" w:hAnsi="Calibri" w:eastAsia="Calibri" w:cs="Calibri" w:asciiTheme="minorAscii" w:hAnsiTheme="minorAscii" w:eastAsiaTheme="minorAscii" w:cstheme="minorAscii"/>
          <w:i w:val="0"/>
          <w:iCs w:val="0"/>
          <w:noProof w:val="0"/>
          <w:sz w:val="24"/>
          <w:szCs w:val="24"/>
          <w:lang w:val="en-US"/>
        </w:rPr>
        <w:t xml:space="preserve">melancholia </w:t>
      </w:r>
      <w:r w:rsidRPr="327C428A" w:rsidR="14FA6CAB">
        <w:rPr>
          <w:rFonts w:ascii="Calibri" w:hAnsi="Calibri" w:eastAsia="Calibri" w:cs="Calibri" w:asciiTheme="minorAscii" w:hAnsiTheme="minorAscii" w:eastAsiaTheme="minorAscii" w:cstheme="minorAscii"/>
          <w:i w:val="0"/>
          <w:iCs w:val="0"/>
          <w:noProof w:val="0"/>
          <w:sz w:val="24"/>
          <w:szCs w:val="24"/>
          <w:lang w:val="en-US"/>
        </w:rPr>
        <w:t>in the</w:t>
      </w:r>
      <w:r w:rsidRPr="327C428A" w:rsidR="26597073">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384CF1E5">
        <w:rPr>
          <w:rFonts w:ascii="Calibri" w:hAnsi="Calibri" w:eastAsia="Calibri" w:cs="Calibri" w:asciiTheme="minorAscii" w:hAnsiTheme="minorAscii" w:eastAsiaTheme="minorAscii" w:cstheme="minorAscii"/>
          <w:i w:val="0"/>
          <w:iCs w:val="0"/>
          <w:noProof w:val="0"/>
          <w:sz w:val="24"/>
          <w:szCs w:val="24"/>
          <w:lang w:val="en-US"/>
        </w:rPr>
        <w:t>17</w:t>
      </w:r>
      <w:r w:rsidRPr="327C428A" w:rsidR="384CF1E5">
        <w:rPr>
          <w:rFonts w:ascii="Calibri" w:hAnsi="Calibri" w:eastAsia="Calibri" w:cs="Calibri" w:asciiTheme="minorAscii" w:hAnsiTheme="minorAscii" w:eastAsiaTheme="minorAscii" w:cstheme="minorAscii"/>
          <w:i w:val="0"/>
          <w:iCs w:val="0"/>
          <w:noProof w:val="0"/>
          <w:sz w:val="24"/>
          <w:szCs w:val="24"/>
          <w:vertAlign w:val="superscript"/>
          <w:lang w:val="en-US"/>
        </w:rPr>
        <w:t>th</w:t>
      </w:r>
      <w:r w:rsidRPr="327C428A" w:rsidR="384CF1E5">
        <w:rPr>
          <w:rFonts w:ascii="Calibri" w:hAnsi="Calibri" w:eastAsia="Calibri" w:cs="Calibri" w:asciiTheme="minorAscii" w:hAnsiTheme="minorAscii" w:eastAsiaTheme="minorAscii" w:cstheme="minorAscii"/>
          <w:i w:val="0"/>
          <w:iCs w:val="0"/>
          <w:noProof w:val="0"/>
          <w:sz w:val="24"/>
          <w:szCs w:val="24"/>
          <w:lang w:val="en-US"/>
        </w:rPr>
        <w:t xml:space="preserve"> century was King George II</w:t>
      </w:r>
      <w:r w:rsidRPr="327C428A" w:rsidR="5E11BA22">
        <w:rPr>
          <w:rFonts w:ascii="Calibri" w:hAnsi="Calibri" w:eastAsia="Calibri" w:cs="Calibri" w:asciiTheme="minorAscii" w:hAnsiTheme="minorAscii" w:eastAsiaTheme="minorAscii" w:cstheme="minorAscii"/>
          <w:i w:val="0"/>
          <w:iCs w:val="0"/>
          <w:noProof w:val="0"/>
          <w:sz w:val="24"/>
          <w:szCs w:val="24"/>
          <w:lang w:val="en-US"/>
        </w:rPr>
        <w:t>I</w:t>
      </w:r>
      <w:r w:rsidRPr="327C428A" w:rsidR="384CF1E5">
        <w:rPr>
          <w:rFonts w:ascii="Calibri" w:hAnsi="Calibri" w:eastAsia="Calibri" w:cs="Calibri" w:asciiTheme="minorAscii" w:hAnsiTheme="minorAscii" w:eastAsiaTheme="minorAscii" w:cstheme="minorAscii"/>
          <w:i w:val="0"/>
          <w:iCs w:val="0"/>
          <w:noProof w:val="0"/>
          <w:sz w:val="24"/>
          <w:szCs w:val="24"/>
          <w:lang w:val="en-US"/>
        </w:rPr>
        <w:t xml:space="preserve"> of England. </w:t>
      </w:r>
      <w:r w:rsidRPr="327C428A" w:rsidR="323E0391">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39B2AE3C">
        <w:rPr>
          <w:rFonts w:ascii="Calibri" w:hAnsi="Calibri" w:eastAsia="Calibri" w:cs="Calibri" w:asciiTheme="minorAscii" w:hAnsiTheme="minorAscii" w:eastAsiaTheme="minorAscii" w:cstheme="minorAscii"/>
          <w:i w:val="0"/>
          <w:iCs w:val="0"/>
          <w:noProof w:val="0"/>
          <w:sz w:val="24"/>
          <w:szCs w:val="24"/>
          <w:lang w:val="en-US"/>
        </w:rPr>
        <w:t xml:space="preserve">Madness in the monarchy </w:t>
      </w:r>
      <w:r w:rsidRPr="327C428A" w:rsidR="0CC19007">
        <w:rPr>
          <w:rFonts w:ascii="Calibri" w:hAnsi="Calibri" w:eastAsia="Calibri" w:cs="Calibri" w:asciiTheme="minorAscii" w:hAnsiTheme="minorAscii" w:eastAsiaTheme="minorAscii" w:cstheme="minorAscii"/>
          <w:i w:val="0"/>
          <w:iCs w:val="0"/>
          <w:noProof w:val="0"/>
          <w:sz w:val="24"/>
          <w:szCs w:val="24"/>
          <w:lang w:val="en-US"/>
        </w:rPr>
        <w:t xml:space="preserve">at this time </w:t>
      </w:r>
      <w:r w:rsidRPr="327C428A" w:rsidR="39B2AE3C">
        <w:rPr>
          <w:rFonts w:ascii="Calibri" w:hAnsi="Calibri" w:eastAsia="Calibri" w:cs="Calibri" w:asciiTheme="minorAscii" w:hAnsiTheme="minorAscii" w:eastAsiaTheme="minorAscii" w:cstheme="minorAscii"/>
          <w:i w:val="0"/>
          <w:iCs w:val="0"/>
          <w:noProof w:val="0"/>
          <w:sz w:val="24"/>
          <w:szCs w:val="24"/>
          <w:lang w:val="en-US"/>
        </w:rPr>
        <w:t xml:space="preserve">was a particular </w:t>
      </w:r>
      <w:r w:rsidRPr="327C428A" w:rsidR="07621114">
        <w:rPr>
          <w:rFonts w:ascii="Calibri" w:hAnsi="Calibri" w:eastAsia="Calibri" w:cs="Calibri" w:asciiTheme="minorAscii" w:hAnsiTheme="minorAscii" w:eastAsiaTheme="minorAscii" w:cstheme="minorAscii"/>
          <w:i w:val="0"/>
          <w:iCs w:val="0"/>
          <w:noProof w:val="0"/>
          <w:sz w:val="24"/>
          <w:szCs w:val="24"/>
          <w:lang w:val="en-US"/>
        </w:rPr>
        <w:t>eye-opening</w:t>
      </w:r>
      <w:r w:rsidRPr="327C428A" w:rsidR="39B2AE3C">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299A7F15">
        <w:rPr>
          <w:rFonts w:ascii="Calibri" w:hAnsi="Calibri" w:eastAsia="Calibri" w:cs="Calibri" w:asciiTheme="minorAscii" w:hAnsiTheme="minorAscii" w:eastAsiaTheme="minorAscii" w:cstheme="minorAscii"/>
          <w:i w:val="0"/>
          <w:iCs w:val="0"/>
          <w:noProof w:val="0"/>
          <w:sz w:val="24"/>
          <w:szCs w:val="24"/>
          <w:lang w:val="en-US"/>
        </w:rPr>
        <w:t>subject because</w:t>
      </w:r>
      <w:r w:rsidRPr="327C428A" w:rsidR="1A68FE77">
        <w:rPr>
          <w:rFonts w:ascii="Calibri" w:hAnsi="Calibri" w:eastAsia="Calibri" w:cs="Calibri" w:asciiTheme="minorAscii" w:hAnsiTheme="minorAscii" w:eastAsiaTheme="minorAscii" w:cstheme="minorAscii"/>
          <w:i w:val="0"/>
          <w:iCs w:val="0"/>
          <w:noProof w:val="0"/>
          <w:sz w:val="24"/>
          <w:szCs w:val="24"/>
          <w:lang w:val="en-US"/>
        </w:rPr>
        <w:t xml:space="preserve"> it showed</w:t>
      </w:r>
      <w:r w:rsidRPr="327C428A" w:rsidR="3F97E9D6">
        <w:rPr>
          <w:rFonts w:ascii="Calibri" w:hAnsi="Calibri" w:eastAsia="Calibri" w:cs="Calibri" w:asciiTheme="minorAscii" w:hAnsiTheme="minorAscii" w:eastAsiaTheme="minorAscii" w:cstheme="minorAscii"/>
          <w:i w:val="0"/>
          <w:iCs w:val="0"/>
          <w:noProof w:val="0"/>
          <w:sz w:val="24"/>
          <w:szCs w:val="24"/>
          <w:lang w:val="en-US"/>
        </w:rPr>
        <w:t xml:space="preserve"> the public that the affliction could affect anyone, </w:t>
      </w:r>
      <w:r w:rsidRPr="327C428A" w:rsidR="3F97E9D6">
        <w:rPr>
          <w:rFonts w:ascii="Calibri" w:hAnsi="Calibri" w:eastAsia="Calibri" w:cs="Calibri" w:asciiTheme="minorAscii" w:hAnsiTheme="minorAscii" w:eastAsiaTheme="minorAscii" w:cstheme="minorAscii"/>
          <w:i w:val="0"/>
          <w:iCs w:val="0"/>
          <w:noProof w:val="0"/>
          <w:sz w:val="24"/>
          <w:szCs w:val="24"/>
          <w:lang w:val="en-US"/>
        </w:rPr>
        <w:t>pauper</w:t>
      </w:r>
      <w:r w:rsidRPr="327C428A" w:rsidR="3F97E9D6">
        <w:rPr>
          <w:rFonts w:ascii="Calibri" w:hAnsi="Calibri" w:eastAsia="Calibri" w:cs="Calibri" w:asciiTheme="minorAscii" w:hAnsiTheme="minorAscii" w:eastAsiaTheme="minorAscii" w:cstheme="minorAscii"/>
          <w:i w:val="0"/>
          <w:iCs w:val="0"/>
          <w:noProof w:val="0"/>
          <w:sz w:val="24"/>
          <w:szCs w:val="24"/>
          <w:lang w:val="en-US"/>
        </w:rPr>
        <w:t xml:space="preserve"> or </w:t>
      </w:r>
      <w:r w:rsidRPr="327C428A" w:rsidR="40EA8D9D">
        <w:rPr>
          <w:rFonts w:ascii="Calibri" w:hAnsi="Calibri" w:eastAsia="Calibri" w:cs="Calibri" w:asciiTheme="minorAscii" w:hAnsiTheme="minorAscii" w:eastAsiaTheme="minorAscii" w:cstheme="minorAscii"/>
          <w:i w:val="0"/>
          <w:iCs w:val="0"/>
          <w:noProof w:val="0"/>
          <w:sz w:val="24"/>
          <w:szCs w:val="24"/>
          <w:lang w:val="en-US"/>
        </w:rPr>
        <w:t xml:space="preserve">royalty. </w:t>
      </w:r>
      <w:r w:rsidRPr="327C428A" w:rsidR="2845FCA1">
        <w:rPr>
          <w:rFonts w:ascii="Calibri" w:hAnsi="Calibri" w:eastAsia="Calibri" w:cs="Calibri" w:asciiTheme="minorAscii" w:hAnsiTheme="minorAscii" w:eastAsiaTheme="minorAscii" w:cstheme="minorAscii"/>
          <w:i w:val="0"/>
          <w:iCs w:val="0"/>
          <w:noProof w:val="0"/>
          <w:sz w:val="24"/>
          <w:szCs w:val="24"/>
          <w:lang w:val="en-US"/>
        </w:rPr>
        <w:t xml:space="preserve">It brought about change in </w:t>
      </w:r>
      <w:r w:rsidRPr="327C428A" w:rsidR="291406EA">
        <w:rPr>
          <w:rFonts w:ascii="Calibri" w:hAnsi="Calibri" w:eastAsia="Calibri" w:cs="Calibri" w:asciiTheme="minorAscii" w:hAnsiTheme="minorAscii" w:eastAsiaTheme="minorAscii" w:cstheme="minorAscii"/>
          <w:i w:val="0"/>
          <w:iCs w:val="0"/>
          <w:noProof w:val="0"/>
          <w:sz w:val="24"/>
          <w:szCs w:val="24"/>
          <w:lang w:val="en-US"/>
        </w:rPr>
        <w:t xml:space="preserve">the way they viewed mental illness and abolished some shame around it. </w:t>
      </w:r>
      <w:r w:rsidRPr="327C428A" w:rsidR="2845FCA1">
        <w:rPr>
          <w:rFonts w:ascii="Calibri" w:hAnsi="Calibri" w:eastAsia="Calibri" w:cs="Calibri" w:asciiTheme="minorAscii" w:hAnsiTheme="minorAscii" w:eastAsiaTheme="minorAscii" w:cstheme="minorAscii"/>
          <w:i w:val="0"/>
          <w:iCs w:val="0"/>
          <w:noProof w:val="0"/>
          <w:sz w:val="24"/>
          <w:szCs w:val="24"/>
          <w:lang w:val="en-US"/>
        </w:rPr>
        <w:t xml:space="preserve">With the rise in scientific knowledge of the nervous </w:t>
      </w:r>
      <w:r w:rsidRPr="327C428A" w:rsidR="1B15D8D8">
        <w:rPr>
          <w:rFonts w:ascii="Calibri" w:hAnsi="Calibri" w:eastAsia="Calibri" w:cs="Calibri" w:asciiTheme="minorAscii" w:hAnsiTheme="minorAscii" w:eastAsiaTheme="minorAscii" w:cstheme="minorAscii"/>
          <w:i w:val="0"/>
          <w:iCs w:val="0"/>
          <w:noProof w:val="0"/>
          <w:sz w:val="24"/>
          <w:szCs w:val="24"/>
          <w:lang w:val="en-US"/>
        </w:rPr>
        <w:t>system, it became somewhat fashionable to suffer from a nervous disposition</w:t>
      </w:r>
      <w:r w:rsidRPr="327C428A" w:rsidR="3EDB17AD">
        <w:rPr>
          <w:rFonts w:ascii="Calibri" w:hAnsi="Calibri" w:eastAsia="Calibri" w:cs="Calibri" w:asciiTheme="minorAscii" w:hAnsiTheme="minorAscii" w:eastAsiaTheme="minorAscii" w:cstheme="minorAscii"/>
          <w:i w:val="0"/>
          <w:iCs w:val="0"/>
          <w:noProof w:val="0"/>
          <w:sz w:val="24"/>
          <w:szCs w:val="24"/>
          <w:lang w:val="en-US"/>
        </w:rPr>
        <w:t xml:space="preserve"> as George III insisted </w:t>
      </w:r>
      <w:r w:rsidRPr="327C428A" w:rsidR="3EDB17AD">
        <w:rPr>
          <w:rFonts w:ascii="Calibri" w:hAnsi="Calibri" w:eastAsia="Calibri" w:cs="Calibri" w:asciiTheme="minorAscii" w:hAnsiTheme="minorAscii" w:eastAsiaTheme="minorAscii" w:cstheme="minorAscii"/>
          <w:i w:val="0"/>
          <w:iCs w:val="0"/>
          <w:noProof w:val="0"/>
          <w:sz w:val="24"/>
          <w:szCs w:val="24"/>
          <w:lang w:val="en-US"/>
        </w:rPr>
        <w:t xml:space="preserve">to anyone who would listen that ‘I am nervous…I am not </w:t>
      </w:r>
      <w:r w:rsidRPr="327C428A" w:rsidR="0E45D953">
        <w:rPr>
          <w:rFonts w:ascii="Calibri" w:hAnsi="Calibri" w:eastAsia="Calibri" w:cs="Calibri" w:asciiTheme="minorAscii" w:hAnsiTheme="minorAscii" w:eastAsiaTheme="minorAscii" w:cstheme="minorAscii"/>
          <w:i w:val="0"/>
          <w:iCs w:val="0"/>
          <w:noProof w:val="0"/>
          <w:sz w:val="24"/>
          <w:szCs w:val="24"/>
          <w:lang w:val="en-US"/>
        </w:rPr>
        <w:t>ill, but</w:t>
      </w:r>
      <w:r w:rsidRPr="327C428A" w:rsidR="3EDB17AD">
        <w:rPr>
          <w:rFonts w:ascii="Calibri" w:hAnsi="Calibri" w:eastAsia="Calibri" w:cs="Calibri" w:asciiTheme="minorAscii" w:hAnsiTheme="minorAscii" w:eastAsiaTheme="minorAscii" w:cstheme="minorAscii"/>
          <w:i w:val="0"/>
          <w:iCs w:val="0"/>
          <w:noProof w:val="0"/>
          <w:sz w:val="24"/>
          <w:szCs w:val="24"/>
          <w:lang w:val="en-US"/>
        </w:rPr>
        <w:t xml:space="preserve"> I am nervous; if you would know what is the matter with me, I am nervous.’ But he </w:t>
      </w:r>
      <w:r w:rsidRPr="327C428A" w:rsidR="3EDB17AD">
        <w:rPr>
          <w:rFonts w:ascii="Calibri" w:hAnsi="Calibri" w:eastAsia="Calibri" w:cs="Calibri" w:asciiTheme="minorAscii" w:hAnsiTheme="minorAscii" w:eastAsiaTheme="minorAscii" w:cstheme="minorAscii"/>
          <w:i w:val="0"/>
          <w:iCs w:val="0"/>
          <w:noProof w:val="0"/>
          <w:sz w:val="24"/>
          <w:szCs w:val="24"/>
          <w:lang w:val="en-US"/>
        </w:rPr>
        <w:t>wasn’t</w:t>
      </w:r>
      <w:r w:rsidRPr="327C428A" w:rsidR="3EDB17AD">
        <w:rPr>
          <w:rFonts w:ascii="Calibri" w:hAnsi="Calibri" w:eastAsia="Calibri" w:cs="Calibri" w:asciiTheme="minorAscii" w:hAnsiTheme="minorAscii" w:eastAsiaTheme="minorAscii" w:cstheme="minorAscii"/>
          <w:i w:val="0"/>
          <w:iCs w:val="0"/>
          <w:noProof w:val="0"/>
          <w:sz w:val="24"/>
          <w:szCs w:val="24"/>
          <w:lang w:val="en-US"/>
        </w:rPr>
        <w:t xml:space="preserve">. He was mad. Talking </w:t>
      </w:r>
      <w:r w:rsidRPr="327C428A" w:rsidR="45AE7A3F">
        <w:rPr>
          <w:rFonts w:ascii="Calibri" w:hAnsi="Calibri" w:eastAsia="Calibri" w:cs="Calibri" w:asciiTheme="minorAscii" w:hAnsiTheme="minorAscii" w:eastAsiaTheme="minorAscii" w:cstheme="minorAscii"/>
          <w:i w:val="0"/>
          <w:iCs w:val="0"/>
          <w:noProof w:val="0"/>
          <w:sz w:val="24"/>
          <w:szCs w:val="24"/>
          <w:lang w:val="en-US"/>
        </w:rPr>
        <w:t>incessantly</w:t>
      </w:r>
      <w:r w:rsidRPr="327C428A" w:rsidR="3EDB17AD">
        <w:rPr>
          <w:rFonts w:ascii="Calibri" w:hAnsi="Calibri" w:eastAsia="Calibri" w:cs="Calibri" w:asciiTheme="minorAscii" w:hAnsiTheme="minorAscii" w:eastAsiaTheme="minorAscii" w:cstheme="minorAscii"/>
          <w:i w:val="0"/>
          <w:iCs w:val="0"/>
          <w:noProof w:val="0"/>
          <w:sz w:val="24"/>
          <w:szCs w:val="24"/>
          <w:lang w:val="en-US"/>
        </w:rPr>
        <w:t xml:space="preserve"> until he </w:t>
      </w:r>
      <w:r w:rsidRPr="327C428A" w:rsidR="3EDB17AD">
        <w:rPr>
          <w:rFonts w:ascii="Calibri" w:hAnsi="Calibri" w:eastAsia="Calibri" w:cs="Calibri" w:asciiTheme="minorAscii" w:hAnsiTheme="minorAscii" w:eastAsiaTheme="minorAscii" w:cstheme="minorAscii"/>
          <w:i w:val="0"/>
          <w:iCs w:val="0"/>
          <w:noProof w:val="0"/>
          <w:sz w:val="24"/>
          <w:szCs w:val="24"/>
          <w:lang w:val="en-US"/>
        </w:rPr>
        <w:t>foamed at the mouth</w:t>
      </w:r>
      <w:r w:rsidRPr="327C428A" w:rsidR="3EDB17AD">
        <w:rPr>
          <w:rFonts w:ascii="Calibri" w:hAnsi="Calibri" w:eastAsia="Calibri" w:cs="Calibri" w:asciiTheme="minorAscii" w:hAnsiTheme="minorAscii" w:eastAsiaTheme="minorAscii" w:cstheme="minorAscii"/>
          <w:i w:val="0"/>
          <w:iCs w:val="0"/>
          <w:noProof w:val="0"/>
          <w:sz w:val="24"/>
          <w:szCs w:val="24"/>
          <w:lang w:val="en-US"/>
        </w:rPr>
        <w:t>, his agitation and delirium grew steadily</w:t>
      </w:r>
      <w:r w:rsidRPr="327C428A" w:rsidR="52EC89B6">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3EDB17AD">
        <w:rPr>
          <w:rFonts w:ascii="Calibri" w:hAnsi="Calibri" w:eastAsia="Calibri" w:cs="Calibri" w:asciiTheme="minorAscii" w:hAnsiTheme="minorAscii" w:eastAsiaTheme="minorAscii" w:cstheme="minorAscii"/>
          <w:i w:val="0"/>
          <w:iCs w:val="0"/>
          <w:noProof w:val="0"/>
          <w:sz w:val="24"/>
          <w:szCs w:val="24"/>
          <w:lang w:val="en-US"/>
        </w:rPr>
        <w:t>more marked</w:t>
      </w:r>
      <w:r w:rsidRPr="327C428A" w:rsidR="66B95391">
        <w:rPr>
          <w:rFonts w:ascii="Calibri" w:hAnsi="Calibri" w:eastAsia="Calibri" w:cs="Calibri" w:asciiTheme="minorAscii" w:hAnsiTheme="minorAscii" w:eastAsiaTheme="minorAscii" w:cstheme="minorAscii"/>
          <w:i w:val="0"/>
          <w:iCs w:val="0"/>
          <w:noProof w:val="0"/>
          <w:sz w:val="24"/>
          <w:szCs w:val="24"/>
          <w:lang w:val="en-US"/>
        </w:rPr>
        <w:t>. - Scull (2015.p.189</w:t>
      </w:r>
      <w:r w:rsidRPr="327C428A" w:rsidR="4BA2F13B">
        <w:rPr>
          <w:rFonts w:ascii="Calibri" w:hAnsi="Calibri" w:eastAsia="Calibri" w:cs="Calibri" w:asciiTheme="minorAscii" w:hAnsiTheme="minorAscii" w:eastAsiaTheme="minorAscii" w:cstheme="minorAscii"/>
          <w:i w:val="0"/>
          <w:iCs w:val="0"/>
          <w:noProof w:val="0"/>
          <w:sz w:val="24"/>
          <w:szCs w:val="24"/>
          <w:lang w:val="en-US"/>
        </w:rPr>
        <w:t>). However</w:t>
      </w:r>
      <w:r w:rsidRPr="327C428A" w:rsidR="3E12B26D">
        <w:rPr>
          <w:rFonts w:ascii="Calibri" w:hAnsi="Calibri" w:eastAsia="Calibri" w:cs="Calibri" w:asciiTheme="minorAscii" w:hAnsiTheme="minorAscii" w:eastAsiaTheme="minorAscii" w:cstheme="minorAscii"/>
          <w:i w:val="0"/>
          <w:iCs w:val="0"/>
          <w:noProof w:val="0"/>
          <w:sz w:val="24"/>
          <w:szCs w:val="24"/>
          <w:lang w:val="en-US"/>
        </w:rPr>
        <w:t>,</w:t>
      </w:r>
      <w:r w:rsidRPr="327C428A" w:rsidR="40EA8D9D">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37F38D56">
        <w:rPr>
          <w:rFonts w:ascii="Calibri" w:hAnsi="Calibri" w:eastAsia="Calibri" w:cs="Calibri" w:asciiTheme="minorAscii" w:hAnsiTheme="minorAscii" w:eastAsiaTheme="minorAscii" w:cstheme="minorAscii"/>
          <w:i w:val="0"/>
          <w:iCs w:val="0"/>
          <w:noProof w:val="0"/>
          <w:sz w:val="24"/>
          <w:szCs w:val="24"/>
          <w:lang w:val="en-US"/>
        </w:rPr>
        <w:t xml:space="preserve">we will come to learn that </w:t>
      </w:r>
      <w:r w:rsidRPr="327C428A" w:rsidR="40EA8D9D">
        <w:rPr>
          <w:rFonts w:ascii="Calibri" w:hAnsi="Calibri" w:eastAsia="Calibri" w:cs="Calibri" w:asciiTheme="minorAscii" w:hAnsiTheme="minorAscii" w:eastAsiaTheme="minorAscii" w:cstheme="minorAscii"/>
          <w:i w:val="0"/>
          <w:iCs w:val="0"/>
          <w:noProof w:val="0"/>
          <w:sz w:val="24"/>
          <w:szCs w:val="24"/>
          <w:lang w:val="en-US"/>
        </w:rPr>
        <w:t>the t</w:t>
      </w:r>
      <w:r w:rsidRPr="327C428A" w:rsidR="75B7AE17">
        <w:rPr>
          <w:rFonts w:ascii="Calibri" w:hAnsi="Calibri" w:eastAsia="Calibri" w:cs="Calibri" w:asciiTheme="minorAscii" w:hAnsiTheme="minorAscii" w:eastAsiaTheme="minorAscii" w:cstheme="minorAscii"/>
          <w:i w:val="0"/>
          <w:iCs w:val="0"/>
          <w:noProof w:val="0"/>
          <w:sz w:val="24"/>
          <w:szCs w:val="24"/>
          <w:lang w:val="en-US"/>
        </w:rPr>
        <w:t>reatments for</w:t>
      </w:r>
      <w:r w:rsidRPr="327C428A" w:rsidR="7EB2EC64">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13CE8A79">
        <w:rPr>
          <w:rFonts w:ascii="Calibri" w:hAnsi="Calibri" w:eastAsia="Calibri" w:cs="Calibri" w:asciiTheme="minorAscii" w:hAnsiTheme="minorAscii" w:eastAsiaTheme="minorAscii" w:cstheme="minorAscii"/>
          <w:i w:val="0"/>
          <w:iCs w:val="0"/>
          <w:noProof w:val="0"/>
          <w:sz w:val="24"/>
          <w:szCs w:val="24"/>
          <w:lang w:val="en-US"/>
        </w:rPr>
        <w:t>said affliction did not differ if you were rich or poor.</w:t>
      </w:r>
      <w:r w:rsidRPr="327C428A" w:rsidR="4330E26F">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0628D04E">
        <w:rPr>
          <w:rFonts w:ascii="Calibri" w:hAnsi="Calibri" w:eastAsia="Calibri" w:cs="Calibri" w:asciiTheme="minorAscii" w:hAnsiTheme="minorAscii" w:eastAsiaTheme="minorAscii" w:cstheme="minorAscii"/>
          <w:i w:val="0"/>
          <w:iCs w:val="0"/>
          <w:noProof w:val="0"/>
          <w:sz w:val="24"/>
          <w:szCs w:val="24"/>
          <w:lang w:val="en-US"/>
        </w:rPr>
        <w:t>Treatments for mad patients at this time in the asylums</w:t>
      </w:r>
      <w:r w:rsidRPr="327C428A" w:rsidR="41C6464A">
        <w:rPr>
          <w:rFonts w:ascii="Calibri" w:hAnsi="Calibri" w:eastAsia="Calibri" w:cs="Calibri" w:asciiTheme="minorAscii" w:hAnsiTheme="minorAscii" w:eastAsiaTheme="minorAscii" w:cstheme="minorAscii"/>
          <w:i w:val="0"/>
          <w:iCs w:val="0"/>
          <w:noProof w:val="0"/>
          <w:sz w:val="24"/>
          <w:szCs w:val="24"/>
          <w:lang w:val="en-US"/>
        </w:rPr>
        <w:t xml:space="preserve">, where most of the common folk were sent if they were depressed, physically disabled or </w:t>
      </w:r>
      <w:r w:rsidRPr="327C428A" w:rsidR="6ED582BC">
        <w:rPr>
          <w:rFonts w:ascii="Calibri" w:hAnsi="Calibri" w:eastAsia="Calibri" w:cs="Calibri" w:asciiTheme="minorAscii" w:hAnsiTheme="minorAscii" w:eastAsiaTheme="minorAscii" w:cstheme="minorAscii"/>
          <w:i w:val="0"/>
          <w:iCs w:val="0"/>
          <w:noProof w:val="0"/>
          <w:sz w:val="24"/>
          <w:szCs w:val="24"/>
          <w:lang w:val="en-US"/>
        </w:rPr>
        <w:t>“insane”</w:t>
      </w:r>
      <w:r w:rsidRPr="327C428A" w:rsidR="3D882A24">
        <w:rPr>
          <w:rFonts w:ascii="Calibri" w:hAnsi="Calibri" w:eastAsia="Calibri" w:cs="Calibri" w:asciiTheme="minorAscii" w:hAnsiTheme="minorAscii" w:eastAsiaTheme="minorAscii" w:cstheme="minorAscii"/>
          <w:i w:val="0"/>
          <w:iCs w:val="0"/>
          <w:noProof w:val="0"/>
          <w:sz w:val="24"/>
          <w:szCs w:val="24"/>
          <w:lang w:val="en-US"/>
        </w:rPr>
        <w:t xml:space="preserve"> were</w:t>
      </w:r>
      <w:r w:rsidRPr="327C428A" w:rsidR="0628D04E">
        <w:rPr>
          <w:rFonts w:ascii="Calibri" w:hAnsi="Calibri" w:eastAsia="Calibri" w:cs="Calibri" w:asciiTheme="minorAscii" w:hAnsiTheme="minorAscii" w:eastAsiaTheme="minorAscii" w:cstheme="minorAscii"/>
          <w:i w:val="0"/>
          <w:iCs w:val="0"/>
          <w:noProof w:val="0"/>
          <w:sz w:val="24"/>
          <w:szCs w:val="24"/>
          <w:lang w:val="en-US"/>
        </w:rPr>
        <w:t xml:space="preserve"> incredibly barbaric</w:t>
      </w:r>
      <w:r w:rsidRPr="327C428A" w:rsidR="09B342E3">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0F88274E">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0F88274E">
        <w:rPr>
          <w:rFonts w:ascii="Calibri" w:hAnsi="Calibri" w:eastAsia="Calibri" w:cs="Calibri" w:asciiTheme="minorAscii" w:hAnsiTheme="minorAscii" w:eastAsiaTheme="minorAscii" w:cstheme="minorAscii"/>
          <w:i w:val="0"/>
          <w:iCs w:val="0"/>
          <w:noProof w:val="0"/>
          <w:sz w:val="24"/>
          <w:szCs w:val="24"/>
          <w:lang w:val="en-US"/>
        </w:rPr>
        <w:t>As the</w:t>
      </w:r>
      <w:r w:rsidRPr="327C428A" w:rsidR="532F3CB0">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63A2F168">
        <w:rPr>
          <w:rFonts w:ascii="Calibri" w:hAnsi="Calibri" w:eastAsia="Calibri" w:cs="Calibri" w:asciiTheme="minorAscii" w:hAnsiTheme="minorAscii" w:eastAsiaTheme="minorAscii" w:cstheme="minorAscii"/>
          <w:i w:val="0"/>
          <w:iCs w:val="0"/>
          <w:noProof w:val="0"/>
          <w:sz w:val="24"/>
          <w:szCs w:val="24"/>
          <w:lang w:val="en-US"/>
        </w:rPr>
        <w:t>Kings'</w:t>
      </w:r>
      <w:r w:rsidRPr="327C428A" w:rsidR="532F3CB0">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13111D06">
        <w:rPr>
          <w:rFonts w:ascii="Calibri" w:hAnsi="Calibri" w:eastAsia="Calibri" w:cs="Calibri" w:asciiTheme="minorAscii" w:hAnsiTheme="minorAscii" w:eastAsiaTheme="minorAscii" w:cstheme="minorAscii"/>
          <w:i w:val="0"/>
          <w:iCs w:val="0"/>
          <w:noProof w:val="0"/>
          <w:sz w:val="24"/>
          <w:szCs w:val="24"/>
          <w:lang w:val="en-US"/>
        </w:rPr>
        <w:t xml:space="preserve">condition and symptoms progressed, </w:t>
      </w:r>
      <w:r w:rsidRPr="327C428A" w:rsidR="57EC205B">
        <w:rPr>
          <w:rFonts w:ascii="Calibri" w:hAnsi="Calibri" w:eastAsia="Calibri" w:cs="Calibri" w:asciiTheme="minorAscii" w:hAnsiTheme="minorAscii" w:eastAsiaTheme="minorAscii" w:cstheme="minorAscii"/>
          <w:i w:val="0"/>
          <w:iCs w:val="0"/>
          <w:noProof w:val="0"/>
          <w:sz w:val="24"/>
          <w:szCs w:val="24"/>
          <w:lang w:val="en-US"/>
        </w:rPr>
        <w:t>“</w:t>
      </w:r>
      <w:r w:rsidRPr="327C428A" w:rsidR="55241363">
        <w:rPr>
          <w:rFonts w:ascii="Calibri" w:hAnsi="Calibri" w:eastAsia="Calibri" w:cs="Calibri" w:asciiTheme="minorAscii" w:hAnsiTheme="minorAscii" w:eastAsiaTheme="minorAscii" w:cstheme="minorAscii"/>
          <w:i w:val="0"/>
          <w:iCs w:val="0"/>
          <w:noProof w:val="0"/>
          <w:sz w:val="24"/>
          <w:szCs w:val="24"/>
          <w:lang w:val="en-US"/>
        </w:rPr>
        <w:t>he was</w:t>
      </w:r>
      <w:r w:rsidRPr="327C428A" w:rsidR="13111D06">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6709B902">
        <w:rPr>
          <w:rFonts w:ascii="Calibri" w:hAnsi="Calibri" w:eastAsia="Calibri" w:cs="Calibri" w:asciiTheme="minorAscii" w:hAnsiTheme="minorAscii" w:eastAsiaTheme="minorAscii" w:cstheme="minorAscii"/>
          <w:i w:val="0"/>
          <w:iCs w:val="0"/>
          <w:noProof w:val="0"/>
          <w:sz w:val="24"/>
          <w:szCs w:val="24"/>
          <w:lang w:val="en-US"/>
        </w:rPr>
        <w:t>subjected to beatings and intimidation. He was no longer treated as a human being. Hi</w:t>
      </w:r>
      <w:r w:rsidRPr="327C428A" w:rsidR="5E87AA1C">
        <w:rPr>
          <w:rFonts w:ascii="Calibri" w:hAnsi="Calibri" w:eastAsia="Calibri" w:cs="Calibri" w:asciiTheme="minorAscii" w:hAnsiTheme="minorAscii" w:eastAsiaTheme="minorAscii" w:cstheme="minorAscii"/>
          <w:i w:val="0"/>
          <w:iCs w:val="0"/>
          <w:noProof w:val="0"/>
          <w:sz w:val="24"/>
          <w:szCs w:val="24"/>
          <w:lang w:val="en-US"/>
        </w:rPr>
        <w:t xml:space="preserve">s body was </w:t>
      </w:r>
      <w:r w:rsidRPr="327C428A" w:rsidR="7B40081B">
        <w:rPr>
          <w:rFonts w:ascii="Calibri" w:hAnsi="Calibri" w:eastAsia="Calibri" w:cs="Calibri" w:asciiTheme="minorAscii" w:hAnsiTheme="minorAscii" w:eastAsiaTheme="minorAscii" w:cstheme="minorAscii"/>
          <w:i w:val="0"/>
          <w:iCs w:val="0"/>
          <w:noProof w:val="0"/>
          <w:sz w:val="24"/>
          <w:szCs w:val="24"/>
          <w:lang w:val="en-US"/>
        </w:rPr>
        <w:t xml:space="preserve">incased in a machine which left no </w:t>
      </w:r>
      <w:r w:rsidRPr="327C428A" w:rsidR="2224DD97">
        <w:rPr>
          <w:rFonts w:ascii="Calibri" w:hAnsi="Calibri" w:eastAsia="Calibri" w:cs="Calibri" w:asciiTheme="minorAscii" w:hAnsiTheme="minorAscii" w:eastAsiaTheme="minorAscii" w:cstheme="minorAscii"/>
          <w:i w:val="0"/>
          <w:iCs w:val="0"/>
          <w:noProof w:val="0"/>
          <w:sz w:val="24"/>
          <w:szCs w:val="24"/>
          <w:lang w:val="en-US"/>
        </w:rPr>
        <w:t xml:space="preserve">liberty of motion. He was sometimes chained to a stake and beaten, starved and at best was </w:t>
      </w:r>
      <w:r w:rsidRPr="327C428A" w:rsidR="08964F48">
        <w:rPr>
          <w:rFonts w:ascii="Calibri" w:hAnsi="Calibri" w:eastAsia="Calibri" w:cs="Calibri" w:asciiTheme="minorAscii" w:hAnsiTheme="minorAscii" w:eastAsiaTheme="minorAscii" w:cstheme="minorAscii"/>
          <w:i w:val="0"/>
          <w:iCs w:val="0"/>
          <w:noProof w:val="0"/>
          <w:sz w:val="24"/>
          <w:szCs w:val="24"/>
          <w:lang w:val="en-US"/>
        </w:rPr>
        <w:t>kept in subjection by menacing and violent language.</w:t>
      </w:r>
      <w:r w:rsidRPr="327C428A" w:rsidR="5E1C2AA5">
        <w:rPr>
          <w:rFonts w:ascii="Calibri" w:hAnsi="Calibri" w:eastAsia="Calibri" w:cs="Calibri" w:asciiTheme="minorAscii" w:hAnsiTheme="minorAscii" w:eastAsiaTheme="minorAscii" w:cstheme="minorAscii"/>
          <w:i w:val="0"/>
          <w:iCs w:val="0"/>
          <w:noProof w:val="0"/>
          <w:sz w:val="24"/>
          <w:szCs w:val="24"/>
          <w:lang w:val="en-US"/>
        </w:rPr>
        <w:t xml:space="preserve">” Scull (2015.p.155). </w:t>
      </w:r>
    </w:p>
    <w:p w:rsidR="327C428A" w:rsidP="327C428A" w:rsidRDefault="327C428A" w14:paraId="122AC83B" w14:textId="192FCBD6">
      <w:pPr>
        <w:pStyle w:val="Title2"/>
        <w:jc w:val="left"/>
        <w:rPr>
          <w:rFonts w:ascii="Calibri" w:hAnsi="Calibri" w:eastAsia="Calibri" w:cs="Calibri" w:asciiTheme="minorAscii" w:hAnsiTheme="minorAscii" w:eastAsiaTheme="minorAscii" w:cstheme="minorAscii"/>
          <w:i w:val="0"/>
          <w:iCs w:val="0"/>
          <w:noProof w:val="0"/>
          <w:sz w:val="24"/>
          <w:szCs w:val="24"/>
          <w:lang w:val="en-US"/>
        </w:rPr>
      </w:pPr>
    </w:p>
    <w:p w:rsidR="5E1C2AA5" w:rsidP="327C428A" w:rsidRDefault="5E1C2AA5" w14:paraId="00331A3E" w14:textId="109781C4">
      <w:pPr>
        <w:pStyle w:val="Title2"/>
        <w:jc w:val="left"/>
        <w:rPr>
          <w:rFonts w:ascii="Calibri" w:hAnsi="Calibri" w:eastAsia="Calibri" w:cs="Calibri" w:asciiTheme="minorAscii" w:hAnsiTheme="minorAscii" w:eastAsiaTheme="minorAscii" w:cstheme="minorAscii"/>
          <w:noProof w:val="0"/>
          <w:sz w:val="24"/>
          <w:szCs w:val="24"/>
          <w:lang w:val="en-US"/>
        </w:rPr>
      </w:pPr>
      <w:r w:rsidRPr="327C428A" w:rsidR="5E1C2AA5">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5F14ADF3">
        <w:rPr>
          <w:rFonts w:ascii="Calibri" w:hAnsi="Calibri" w:eastAsia="Calibri" w:cs="Calibri" w:asciiTheme="minorAscii" w:hAnsiTheme="minorAscii" w:eastAsiaTheme="minorAscii" w:cstheme="minorAscii"/>
          <w:i w:val="0"/>
          <w:iCs w:val="0"/>
          <w:noProof w:val="0"/>
          <w:sz w:val="24"/>
          <w:szCs w:val="24"/>
          <w:lang w:val="en-US"/>
        </w:rPr>
        <w:t>Looking back on this treatment now th</w:t>
      </w:r>
      <w:r w:rsidRPr="327C428A" w:rsidR="022D2A51">
        <w:rPr>
          <w:rFonts w:ascii="Calibri" w:hAnsi="Calibri" w:eastAsia="Calibri" w:cs="Calibri" w:asciiTheme="minorAscii" w:hAnsiTheme="minorAscii" w:eastAsiaTheme="minorAscii" w:cstheme="minorAscii"/>
          <w:i w:val="0"/>
          <w:iCs w:val="0"/>
          <w:noProof w:val="0"/>
          <w:sz w:val="24"/>
          <w:szCs w:val="24"/>
          <w:lang w:val="en-US"/>
        </w:rPr>
        <w:t>r</w:t>
      </w:r>
      <w:r w:rsidRPr="327C428A" w:rsidR="5F14ADF3">
        <w:rPr>
          <w:rFonts w:ascii="Calibri" w:hAnsi="Calibri" w:eastAsia="Calibri" w:cs="Calibri" w:asciiTheme="minorAscii" w:hAnsiTheme="minorAscii" w:eastAsiaTheme="minorAscii" w:cstheme="minorAscii"/>
          <w:i w:val="0"/>
          <w:iCs w:val="0"/>
          <w:noProof w:val="0"/>
          <w:sz w:val="24"/>
          <w:szCs w:val="24"/>
          <w:lang w:val="en-US"/>
        </w:rPr>
        <w:t xml:space="preserve">ough modern </w:t>
      </w:r>
      <w:r w:rsidRPr="327C428A" w:rsidR="327F9847">
        <w:rPr>
          <w:rFonts w:ascii="Calibri" w:hAnsi="Calibri" w:eastAsia="Calibri" w:cs="Calibri" w:asciiTheme="minorAscii" w:hAnsiTheme="minorAscii" w:eastAsiaTheme="minorAscii" w:cstheme="minorAscii"/>
          <w:i w:val="0"/>
          <w:iCs w:val="0"/>
          <w:noProof w:val="0"/>
          <w:sz w:val="24"/>
          <w:szCs w:val="24"/>
          <w:lang w:val="en-US"/>
        </w:rPr>
        <w:t xml:space="preserve">lenses, we see a dark, sadistic and shameful part of our history </w:t>
      </w:r>
      <w:r w:rsidRPr="327C428A" w:rsidR="3516DFB1">
        <w:rPr>
          <w:rFonts w:ascii="Calibri" w:hAnsi="Calibri" w:eastAsia="Calibri" w:cs="Calibri" w:asciiTheme="minorAscii" w:hAnsiTheme="minorAscii" w:eastAsiaTheme="minorAscii" w:cstheme="minorAscii"/>
          <w:i w:val="0"/>
          <w:iCs w:val="0"/>
          <w:noProof w:val="0"/>
          <w:sz w:val="24"/>
          <w:szCs w:val="24"/>
          <w:lang w:val="en-US"/>
        </w:rPr>
        <w:t>which</w:t>
      </w:r>
      <w:r w:rsidRPr="327C428A" w:rsidR="327F9847">
        <w:rPr>
          <w:rFonts w:ascii="Calibri" w:hAnsi="Calibri" w:eastAsia="Calibri" w:cs="Calibri" w:asciiTheme="minorAscii" w:hAnsiTheme="minorAscii" w:eastAsiaTheme="minorAscii" w:cstheme="minorAscii"/>
          <w:i w:val="0"/>
          <w:iCs w:val="0"/>
          <w:noProof w:val="0"/>
          <w:sz w:val="24"/>
          <w:szCs w:val="24"/>
          <w:lang w:val="en-US"/>
        </w:rPr>
        <w:t xml:space="preserve"> we would soon like to forget. </w:t>
      </w:r>
      <w:r w:rsidRPr="327C428A" w:rsidR="5758025E">
        <w:rPr>
          <w:rFonts w:ascii="Calibri" w:hAnsi="Calibri" w:eastAsia="Calibri" w:cs="Calibri" w:asciiTheme="minorAscii" w:hAnsiTheme="minorAscii" w:eastAsiaTheme="minorAscii" w:cstheme="minorAscii"/>
          <w:i w:val="0"/>
          <w:iCs w:val="0"/>
          <w:noProof w:val="0"/>
          <w:sz w:val="24"/>
          <w:szCs w:val="24"/>
          <w:lang w:val="en-US"/>
        </w:rPr>
        <w:t xml:space="preserve">We tried desperately to hide and segregate the mad, </w:t>
      </w:r>
      <w:r w:rsidRPr="327C428A" w:rsidR="5758025E">
        <w:rPr>
          <w:rFonts w:ascii="Calibri" w:hAnsi="Calibri" w:eastAsia="Calibri" w:cs="Calibri" w:asciiTheme="minorAscii" w:hAnsiTheme="minorAscii" w:eastAsiaTheme="minorAscii" w:cstheme="minorAscii"/>
          <w:i w:val="0"/>
          <w:iCs w:val="0"/>
          <w:noProof w:val="0"/>
          <w:sz w:val="24"/>
          <w:szCs w:val="24"/>
          <w:lang w:val="en-US"/>
        </w:rPr>
        <w:t>disabled</w:t>
      </w:r>
      <w:r w:rsidRPr="327C428A" w:rsidR="5758025E">
        <w:rPr>
          <w:rFonts w:ascii="Calibri" w:hAnsi="Calibri" w:eastAsia="Calibri" w:cs="Calibri" w:asciiTheme="minorAscii" w:hAnsiTheme="minorAscii" w:eastAsiaTheme="minorAscii" w:cstheme="minorAscii"/>
          <w:i w:val="0"/>
          <w:iCs w:val="0"/>
          <w:noProof w:val="0"/>
          <w:sz w:val="24"/>
          <w:szCs w:val="24"/>
          <w:lang w:val="en-US"/>
        </w:rPr>
        <w:t xml:space="preserve"> and unfortunate me</w:t>
      </w:r>
      <w:r w:rsidRPr="327C428A" w:rsidR="6502A264">
        <w:rPr>
          <w:rFonts w:ascii="Calibri" w:hAnsi="Calibri" w:eastAsia="Calibri" w:cs="Calibri" w:asciiTheme="minorAscii" w:hAnsiTheme="minorAscii" w:eastAsiaTheme="minorAscii" w:cstheme="minorAscii"/>
          <w:i w:val="0"/>
          <w:iCs w:val="0"/>
          <w:noProof w:val="0"/>
          <w:sz w:val="24"/>
          <w:szCs w:val="24"/>
          <w:lang w:val="en-US"/>
        </w:rPr>
        <w:t xml:space="preserve">mbers of </w:t>
      </w:r>
      <w:r w:rsidRPr="327C428A" w:rsidR="6D9B7DF1">
        <w:rPr>
          <w:rFonts w:ascii="Calibri" w:hAnsi="Calibri" w:eastAsia="Calibri" w:cs="Calibri" w:asciiTheme="minorAscii" w:hAnsiTheme="minorAscii" w:eastAsiaTheme="minorAscii" w:cstheme="minorAscii"/>
          <w:i w:val="0"/>
          <w:iCs w:val="0"/>
          <w:noProof w:val="0"/>
          <w:sz w:val="24"/>
          <w:szCs w:val="24"/>
          <w:lang w:val="en-US"/>
        </w:rPr>
        <w:t>society</w:t>
      </w:r>
      <w:r w:rsidRPr="327C428A" w:rsidR="0196A2D7">
        <w:rPr>
          <w:rFonts w:ascii="Calibri" w:hAnsi="Calibri" w:eastAsia="Calibri" w:cs="Calibri" w:asciiTheme="minorAscii" w:hAnsiTheme="minorAscii" w:eastAsiaTheme="minorAscii" w:cstheme="minorAscii"/>
          <w:i w:val="0"/>
          <w:iCs w:val="0"/>
          <w:noProof w:val="0"/>
          <w:sz w:val="24"/>
          <w:szCs w:val="24"/>
          <w:lang w:val="en-US"/>
        </w:rPr>
        <w:t xml:space="preserve"> just to uphold a </w:t>
      </w:r>
      <w:r w:rsidRPr="327C428A" w:rsidR="47FDDBB9">
        <w:rPr>
          <w:rFonts w:ascii="Calibri" w:hAnsi="Calibri" w:eastAsia="Calibri" w:cs="Calibri" w:asciiTheme="minorAscii" w:hAnsiTheme="minorAscii" w:eastAsiaTheme="minorAscii" w:cstheme="minorAscii"/>
          <w:i w:val="0"/>
          <w:iCs w:val="0"/>
          <w:noProof w:val="0"/>
          <w:sz w:val="24"/>
          <w:szCs w:val="24"/>
          <w:lang w:val="en-US"/>
        </w:rPr>
        <w:t>certain</w:t>
      </w:r>
      <w:r w:rsidRPr="327C428A" w:rsidR="0196A2D7">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3ABDF915">
        <w:rPr>
          <w:rFonts w:ascii="Calibri" w:hAnsi="Calibri" w:eastAsia="Calibri" w:cs="Calibri" w:asciiTheme="minorAscii" w:hAnsiTheme="minorAscii" w:eastAsiaTheme="minorAscii" w:cstheme="minorAscii"/>
          <w:i w:val="0"/>
          <w:iCs w:val="0"/>
          <w:noProof w:val="0"/>
          <w:sz w:val="24"/>
          <w:szCs w:val="24"/>
          <w:lang w:val="en-US"/>
        </w:rPr>
        <w:t>societal standard, harming millions in the process.</w:t>
      </w:r>
      <w:r w:rsidRPr="327C428A" w:rsidR="0196A2D7">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26278728">
        <w:rPr>
          <w:rFonts w:ascii="Calibri" w:hAnsi="Calibri" w:eastAsia="Calibri" w:cs="Calibri" w:asciiTheme="minorAscii" w:hAnsiTheme="minorAscii" w:eastAsiaTheme="minorAscii" w:cstheme="minorAscii"/>
          <w:i w:val="0"/>
          <w:iCs w:val="0"/>
          <w:noProof w:val="0"/>
          <w:sz w:val="24"/>
          <w:szCs w:val="24"/>
          <w:lang w:val="en-US"/>
        </w:rPr>
        <w:t>T</w:t>
      </w:r>
      <w:r w:rsidRPr="327C428A" w:rsidR="6D9B7DF1">
        <w:rPr>
          <w:rFonts w:ascii="Calibri" w:hAnsi="Calibri" w:eastAsia="Calibri" w:cs="Calibri" w:asciiTheme="minorAscii" w:hAnsiTheme="minorAscii" w:eastAsiaTheme="minorAscii" w:cstheme="minorAscii"/>
          <w:i w:val="0"/>
          <w:iCs w:val="0"/>
          <w:noProof w:val="0"/>
          <w:sz w:val="24"/>
          <w:szCs w:val="24"/>
          <w:lang w:val="en-US"/>
        </w:rPr>
        <w:t>hese</w:t>
      </w:r>
      <w:r w:rsidRPr="327C428A" w:rsidR="327F9847">
        <w:rPr>
          <w:rFonts w:ascii="Calibri" w:hAnsi="Calibri" w:eastAsia="Calibri" w:cs="Calibri" w:asciiTheme="minorAscii" w:hAnsiTheme="minorAscii" w:eastAsiaTheme="minorAscii" w:cstheme="minorAscii"/>
          <w:i w:val="0"/>
          <w:iCs w:val="0"/>
          <w:noProof w:val="0"/>
          <w:sz w:val="24"/>
          <w:szCs w:val="24"/>
          <w:lang w:val="en-US"/>
        </w:rPr>
        <w:t xml:space="preserve"> dark and twisted roots </w:t>
      </w:r>
      <w:r w:rsidRPr="327C428A" w:rsidR="2659E32D">
        <w:rPr>
          <w:rFonts w:ascii="Calibri" w:hAnsi="Calibri" w:eastAsia="Calibri" w:cs="Calibri" w:asciiTheme="minorAscii" w:hAnsiTheme="minorAscii" w:eastAsiaTheme="minorAscii" w:cstheme="minorAscii"/>
          <w:i w:val="0"/>
          <w:iCs w:val="0"/>
          <w:noProof w:val="0"/>
          <w:sz w:val="24"/>
          <w:szCs w:val="24"/>
          <w:lang w:val="en-US"/>
        </w:rPr>
        <w:t>have led us through the era of experimentation, trial and error and brought us t</w:t>
      </w:r>
      <w:r w:rsidRPr="327C428A" w:rsidR="29595DE8">
        <w:rPr>
          <w:rFonts w:ascii="Calibri" w:hAnsi="Calibri" w:eastAsia="Calibri" w:cs="Calibri" w:asciiTheme="minorAscii" w:hAnsiTheme="minorAscii" w:eastAsiaTheme="minorAscii" w:cstheme="minorAscii"/>
          <w:i w:val="0"/>
          <w:iCs w:val="0"/>
          <w:noProof w:val="0"/>
          <w:sz w:val="24"/>
          <w:szCs w:val="24"/>
          <w:lang w:val="en-US"/>
        </w:rPr>
        <w:t xml:space="preserve">o the modern </w:t>
      </w:r>
      <w:r w:rsidRPr="327C428A" w:rsidR="17404A1A">
        <w:rPr>
          <w:rFonts w:ascii="Calibri" w:hAnsi="Calibri" w:eastAsia="Calibri" w:cs="Calibri" w:asciiTheme="minorAscii" w:hAnsiTheme="minorAscii" w:eastAsiaTheme="minorAscii" w:cstheme="minorAscii"/>
          <w:i w:val="0"/>
          <w:iCs w:val="0"/>
          <w:noProof w:val="0"/>
          <w:sz w:val="24"/>
          <w:szCs w:val="24"/>
          <w:lang w:val="en-US"/>
        </w:rPr>
        <w:t>ways of perceiving and treating melancholy, now known as Depression and various other mental illnesses</w:t>
      </w:r>
      <w:r w:rsidRPr="327C428A" w:rsidR="71988DBE">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43D0BE11">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0014E8EE">
        <w:rPr>
          <w:rFonts w:ascii="Calibri" w:hAnsi="Calibri" w:eastAsia="Calibri" w:cs="Calibri" w:asciiTheme="minorAscii" w:hAnsiTheme="minorAscii" w:eastAsiaTheme="minorAscii" w:cstheme="minorAscii"/>
          <w:i w:val="0"/>
          <w:iCs w:val="0"/>
          <w:noProof w:val="0"/>
          <w:sz w:val="24"/>
          <w:szCs w:val="24"/>
          <w:lang w:val="en-US"/>
        </w:rPr>
        <w:t>T</w:t>
      </w:r>
      <w:r w:rsidRPr="327C428A" w:rsidR="0014E8EE">
        <w:rPr>
          <w:rFonts w:ascii="Calibri" w:hAnsi="Calibri" w:eastAsia="Calibri" w:cs="Calibri" w:asciiTheme="minorAscii" w:hAnsiTheme="minorAscii" w:eastAsiaTheme="minorAscii" w:cstheme="minorAscii"/>
          <w:i w:val="0"/>
          <w:iCs w:val="0"/>
          <w:noProof w:val="0"/>
          <w:sz w:val="24"/>
          <w:szCs w:val="24"/>
          <w:lang w:val="en-US"/>
        </w:rPr>
        <w:t>he 19</w:t>
      </w:r>
      <w:r w:rsidRPr="327C428A" w:rsidR="0014E8EE">
        <w:rPr>
          <w:rFonts w:ascii="Calibri" w:hAnsi="Calibri" w:eastAsia="Calibri" w:cs="Calibri" w:asciiTheme="minorAscii" w:hAnsiTheme="minorAscii" w:eastAsiaTheme="minorAscii" w:cstheme="minorAscii"/>
          <w:i w:val="0"/>
          <w:iCs w:val="0"/>
          <w:noProof w:val="0"/>
          <w:sz w:val="24"/>
          <w:szCs w:val="24"/>
          <w:vertAlign w:val="superscript"/>
          <w:lang w:val="en-US"/>
        </w:rPr>
        <w:t>th</w:t>
      </w:r>
      <w:r w:rsidRPr="327C428A" w:rsidR="0014E8EE">
        <w:rPr>
          <w:rFonts w:ascii="Calibri" w:hAnsi="Calibri" w:eastAsia="Calibri" w:cs="Calibri" w:asciiTheme="minorAscii" w:hAnsiTheme="minorAscii" w:eastAsiaTheme="minorAscii" w:cstheme="minorAscii"/>
          <w:i w:val="0"/>
          <w:iCs w:val="0"/>
          <w:noProof w:val="0"/>
          <w:sz w:val="24"/>
          <w:szCs w:val="24"/>
          <w:lang w:val="en-US"/>
        </w:rPr>
        <w:t xml:space="preserve"> and 20</w:t>
      </w:r>
      <w:r w:rsidRPr="327C428A" w:rsidR="0014E8EE">
        <w:rPr>
          <w:rFonts w:ascii="Calibri" w:hAnsi="Calibri" w:eastAsia="Calibri" w:cs="Calibri" w:asciiTheme="minorAscii" w:hAnsiTheme="minorAscii" w:eastAsiaTheme="minorAscii" w:cstheme="minorAscii"/>
          <w:i w:val="0"/>
          <w:iCs w:val="0"/>
          <w:noProof w:val="0"/>
          <w:sz w:val="24"/>
          <w:szCs w:val="24"/>
          <w:vertAlign w:val="superscript"/>
          <w:lang w:val="en-US"/>
        </w:rPr>
        <w:t>th</w:t>
      </w:r>
      <w:r w:rsidRPr="327C428A" w:rsidR="0014E8EE">
        <w:rPr>
          <w:rFonts w:ascii="Calibri" w:hAnsi="Calibri" w:eastAsia="Calibri" w:cs="Calibri" w:asciiTheme="minorAscii" w:hAnsiTheme="minorAscii" w:eastAsiaTheme="minorAscii" w:cstheme="minorAscii"/>
          <w:i w:val="0"/>
          <w:iCs w:val="0"/>
          <w:noProof w:val="0"/>
          <w:sz w:val="24"/>
          <w:szCs w:val="24"/>
          <w:lang w:val="en-US"/>
        </w:rPr>
        <w:t xml:space="preserve"> century brough</w:t>
      </w:r>
      <w:r w:rsidRPr="327C428A" w:rsidR="2764A150">
        <w:rPr>
          <w:rFonts w:ascii="Calibri" w:hAnsi="Calibri" w:eastAsia="Calibri" w:cs="Calibri" w:asciiTheme="minorAscii" w:hAnsiTheme="minorAscii" w:eastAsiaTheme="minorAscii" w:cstheme="minorAscii"/>
          <w:i w:val="0"/>
          <w:iCs w:val="0"/>
          <w:noProof w:val="0"/>
          <w:sz w:val="24"/>
          <w:szCs w:val="24"/>
          <w:lang w:val="en-US"/>
        </w:rPr>
        <w:t>t</w:t>
      </w:r>
      <w:r w:rsidRPr="327C428A" w:rsidR="0014E8EE">
        <w:rPr>
          <w:rFonts w:ascii="Calibri" w:hAnsi="Calibri" w:eastAsia="Calibri" w:cs="Calibri" w:asciiTheme="minorAscii" w:hAnsiTheme="minorAscii" w:eastAsiaTheme="minorAscii" w:cstheme="minorAscii"/>
          <w:i w:val="0"/>
          <w:iCs w:val="0"/>
          <w:noProof w:val="0"/>
          <w:sz w:val="24"/>
          <w:szCs w:val="24"/>
          <w:lang w:val="en-US"/>
        </w:rPr>
        <w:t xml:space="preserve"> us many </w:t>
      </w:r>
      <w:r w:rsidRPr="327C428A" w:rsidR="0FBAFF05">
        <w:rPr>
          <w:rFonts w:ascii="Calibri" w:hAnsi="Calibri" w:eastAsia="Calibri" w:cs="Calibri" w:asciiTheme="minorAscii" w:hAnsiTheme="minorAscii" w:eastAsiaTheme="minorAscii" w:cstheme="minorAscii"/>
          <w:i w:val="0"/>
          <w:iCs w:val="0"/>
          <w:noProof w:val="0"/>
          <w:sz w:val="24"/>
          <w:szCs w:val="24"/>
          <w:lang w:val="en-US"/>
        </w:rPr>
        <w:t xml:space="preserve">influential psychiatrists and their theories that have </w:t>
      </w:r>
      <w:r w:rsidRPr="327C428A" w:rsidR="23C91396">
        <w:rPr>
          <w:rFonts w:ascii="Calibri" w:hAnsi="Calibri" w:eastAsia="Calibri" w:cs="Calibri" w:asciiTheme="minorAscii" w:hAnsiTheme="minorAscii" w:eastAsiaTheme="minorAscii" w:cstheme="minorAscii"/>
          <w:i w:val="0"/>
          <w:iCs w:val="0"/>
          <w:noProof w:val="0"/>
          <w:sz w:val="24"/>
          <w:szCs w:val="24"/>
          <w:lang w:val="en-US"/>
        </w:rPr>
        <w:t>withstood time and still are in use to help treat depressive disorders today.</w:t>
      </w:r>
      <w:r w:rsidRPr="327C428A" w:rsidR="4C290578">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2E37BB91">
        <w:rPr>
          <w:rFonts w:ascii="Calibri" w:hAnsi="Calibri" w:eastAsia="Calibri" w:cs="Calibri" w:asciiTheme="minorAscii" w:hAnsiTheme="minorAscii" w:eastAsiaTheme="minorAscii" w:cstheme="minorAscii"/>
          <w:i w:val="0"/>
          <w:iCs w:val="0"/>
          <w:noProof w:val="0"/>
          <w:sz w:val="24"/>
          <w:szCs w:val="24"/>
          <w:lang w:val="en-US"/>
        </w:rPr>
        <w:t xml:space="preserve">Along with the publication of the </w:t>
      </w:r>
      <w:r w:rsidRPr="327C428A" w:rsidR="507FA02A">
        <w:rPr>
          <w:rFonts w:ascii="Calibri" w:hAnsi="Calibri" w:eastAsia="Calibri" w:cs="Calibri" w:asciiTheme="minorAscii" w:hAnsiTheme="minorAscii" w:eastAsiaTheme="minorAscii" w:cstheme="minorAscii"/>
          <w:i w:val="0"/>
          <w:iCs w:val="0"/>
          <w:noProof w:val="0"/>
          <w:sz w:val="24"/>
          <w:szCs w:val="24"/>
          <w:lang w:val="en-US"/>
        </w:rPr>
        <w:t xml:space="preserve">Diagnostic and Statistical Manual of </w:t>
      </w:r>
      <w:r w:rsidRPr="327C428A" w:rsidR="22023CEC">
        <w:rPr>
          <w:rFonts w:ascii="Calibri" w:hAnsi="Calibri" w:eastAsia="Calibri" w:cs="Calibri" w:asciiTheme="minorAscii" w:hAnsiTheme="minorAscii" w:eastAsiaTheme="minorAscii" w:cstheme="minorAscii"/>
          <w:i w:val="0"/>
          <w:iCs w:val="0"/>
          <w:noProof w:val="0"/>
          <w:sz w:val="24"/>
          <w:szCs w:val="24"/>
          <w:lang w:val="en-US"/>
        </w:rPr>
        <w:t>Mental Disorders</w:t>
      </w:r>
      <w:r w:rsidRPr="327C428A" w:rsidR="507FA02A">
        <w:rPr>
          <w:rFonts w:ascii="Calibri" w:hAnsi="Calibri" w:eastAsia="Calibri" w:cs="Calibri" w:asciiTheme="minorAscii" w:hAnsiTheme="minorAscii" w:eastAsiaTheme="minorAscii" w:cstheme="minorAscii"/>
          <w:i w:val="0"/>
          <w:iCs w:val="0"/>
          <w:noProof w:val="0"/>
          <w:sz w:val="24"/>
          <w:szCs w:val="24"/>
          <w:lang w:val="en-US"/>
        </w:rPr>
        <w:t xml:space="preserve"> (DSM5),</w:t>
      </w:r>
      <w:r w:rsidRPr="327C428A" w:rsidR="0D2EA006">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0D2EA006">
        <w:rPr>
          <w:rFonts w:ascii="Calibri" w:hAnsi="Calibri" w:eastAsia="Calibri" w:cs="Calibri" w:asciiTheme="minorAscii" w:hAnsiTheme="minorAscii" w:eastAsiaTheme="minorAscii" w:cstheme="minorAscii"/>
          <w:i w:val="0"/>
          <w:iCs w:val="0"/>
          <w:noProof w:val="0"/>
          <w:sz w:val="24"/>
          <w:szCs w:val="24"/>
          <w:lang w:val="en-US"/>
        </w:rPr>
        <w:t>its first edition published in 1952</w:t>
      </w:r>
      <w:r w:rsidRPr="327C428A" w:rsidR="58FEE5C1">
        <w:rPr>
          <w:rFonts w:ascii="Calibri" w:hAnsi="Calibri" w:eastAsia="Calibri" w:cs="Calibri" w:asciiTheme="minorAscii" w:hAnsiTheme="minorAscii" w:eastAsiaTheme="minorAscii" w:cstheme="minorAscii"/>
          <w:i w:val="0"/>
          <w:iCs w:val="0"/>
          <w:noProof w:val="0"/>
          <w:sz w:val="24"/>
          <w:szCs w:val="24"/>
          <w:lang w:val="en-US"/>
        </w:rPr>
        <w:t xml:space="preserve"> has </w:t>
      </w:r>
      <w:r w:rsidRPr="327C428A" w:rsidR="47A09740">
        <w:rPr>
          <w:rFonts w:ascii="Calibri" w:hAnsi="Calibri" w:eastAsia="Calibri" w:cs="Calibri" w:asciiTheme="minorAscii" w:hAnsiTheme="minorAscii" w:eastAsiaTheme="minorAscii" w:cstheme="minorAscii"/>
          <w:i w:val="0"/>
          <w:iCs w:val="0"/>
          <w:noProof w:val="0"/>
          <w:sz w:val="24"/>
          <w:szCs w:val="24"/>
          <w:lang w:val="en-US"/>
        </w:rPr>
        <w:t>brought</w:t>
      </w:r>
      <w:r w:rsidRPr="327C428A" w:rsidR="25AAAA5F">
        <w:rPr>
          <w:rFonts w:ascii="Calibri" w:hAnsi="Calibri" w:eastAsia="Calibri" w:cs="Calibri" w:asciiTheme="minorAscii" w:hAnsiTheme="minorAscii" w:eastAsiaTheme="minorAscii" w:cstheme="minorAscii"/>
          <w:i w:val="0"/>
          <w:iCs w:val="0"/>
          <w:noProof w:val="0"/>
          <w:sz w:val="24"/>
          <w:szCs w:val="24"/>
          <w:lang w:val="en-US"/>
        </w:rPr>
        <w:t xml:space="preserve"> huge </w:t>
      </w:r>
      <w:r w:rsidRPr="327C428A" w:rsidR="25AAAA5F">
        <w:rPr>
          <w:rFonts w:ascii="Calibri" w:hAnsi="Calibri" w:eastAsia="Calibri" w:cs="Calibri" w:asciiTheme="minorAscii" w:hAnsiTheme="minorAscii" w:eastAsiaTheme="minorAscii" w:cstheme="minorAscii"/>
          <w:i w:val="0"/>
          <w:iCs w:val="0"/>
          <w:noProof w:val="0"/>
          <w:sz w:val="24"/>
          <w:szCs w:val="24"/>
          <w:lang w:val="en-US"/>
        </w:rPr>
        <w:t>significant change</w:t>
      </w:r>
      <w:r w:rsidRPr="327C428A" w:rsidR="25AAAA5F">
        <w:rPr>
          <w:rFonts w:ascii="Calibri" w:hAnsi="Calibri" w:eastAsia="Calibri" w:cs="Calibri" w:asciiTheme="minorAscii" w:hAnsiTheme="minorAscii" w:eastAsiaTheme="minorAscii" w:cstheme="minorAscii"/>
          <w:i w:val="0"/>
          <w:iCs w:val="0"/>
          <w:noProof w:val="0"/>
          <w:sz w:val="24"/>
          <w:szCs w:val="24"/>
          <w:lang w:val="en-US"/>
        </w:rPr>
        <w:t xml:space="preserve"> across the </w:t>
      </w:r>
      <w:r w:rsidRPr="327C428A" w:rsidR="282EF965">
        <w:rPr>
          <w:rFonts w:ascii="Calibri" w:hAnsi="Calibri" w:eastAsia="Calibri" w:cs="Calibri" w:asciiTheme="minorAscii" w:hAnsiTheme="minorAscii" w:eastAsiaTheme="minorAscii" w:cstheme="minorAscii"/>
          <w:i w:val="0"/>
          <w:iCs w:val="0"/>
          <w:noProof w:val="0"/>
          <w:sz w:val="24"/>
          <w:szCs w:val="24"/>
          <w:lang w:val="en-US"/>
        </w:rPr>
        <w:t>world</w:t>
      </w:r>
      <w:r w:rsidRPr="327C428A" w:rsidR="25AAAA5F">
        <w:rPr>
          <w:rFonts w:ascii="Calibri" w:hAnsi="Calibri" w:eastAsia="Calibri" w:cs="Calibri" w:asciiTheme="minorAscii" w:hAnsiTheme="minorAscii" w:eastAsiaTheme="minorAscii" w:cstheme="minorAscii"/>
          <w:i w:val="0"/>
          <w:iCs w:val="0"/>
          <w:noProof w:val="0"/>
          <w:sz w:val="24"/>
          <w:szCs w:val="24"/>
          <w:lang w:val="en-US"/>
        </w:rPr>
        <w:t xml:space="preserve"> for diagnosis of mental </w:t>
      </w:r>
      <w:r w:rsidRPr="327C428A" w:rsidR="2BD4D738">
        <w:rPr>
          <w:rFonts w:ascii="Calibri" w:hAnsi="Calibri" w:eastAsia="Calibri" w:cs="Calibri" w:asciiTheme="minorAscii" w:hAnsiTheme="minorAscii" w:eastAsiaTheme="minorAscii" w:cstheme="minorAscii"/>
          <w:i w:val="0"/>
          <w:iCs w:val="0"/>
          <w:noProof w:val="0"/>
          <w:sz w:val="24"/>
          <w:szCs w:val="24"/>
          <w:lang w:val="en-US"/>
        </w:rPr>
        <w:t xml:space="preserve">disorders for </w:t>
      </w:r>
      <w:r w:rsidRPr="327C428A" w:rsidR="669FA418">
        <w:rPr>
          <w:rFonts w:ascii="Calibri" w:hAnsi="Calibri" w:eastAsia="Calibri" w:cs="Calibri" w:asciiTheme="minorAscii" w:hAnsiTheme="minorAscii" w:eastAsiaTheme="minorAscii" w:cstheme="minorAscii"/>
          <w:i w:val="0"/>
          <w:iCs w:val="0"/>
          <w:noProof w:val="0"/>
          <w:sz w:val="24"/>
          <w:szCs w:val="24"/>
          <w:lang w:val="en-US"/>
        </w:rPr>
        <w:t>adults</w:t>
      </w:r>
      <w:r w:rsidRPr="327C428A" w:rsidR="2BD4D738">
        <w:rPr>
          <w:rFonts w:ascii="Calibri" w:hAnsi="Calibri" w:eastAsia="Calibri" w:cs="Calibri" w:asciiTheme="minorAscii" w:hAnsiTheme="minorAscii" w:eastAsiaTheme="minorAscii" w:cstheme="minorAscii"/>
          <w:i w:val="0"/>
          <w:iCs w:val="0"/>
          <w:noProof w:val="0"/>
          <w:sz w:val="24"/>
          <w:szCs w:val="24"/>
          <w:lang w:val="en-US"/>
        </w:rPr>
        <w:t xml:space="preserve"> and </w:t>
      </w:r>
      <w:r w:rsidRPr="327C428A" w:rsidR="217DBD4A">
        <w:rPr>
          <w:rFonts w:ascii="Calibri" w:hAnsi="Calibri" w:eastAsia="Calibri" w:cs="Calibri" w:asciiTheme="minorAscii" w:hAnsiTheme="minorAscii" w:eastAsiaTheme="minorAscii" w:cstheme="minorAscii"/>
          <w:i w:val="0"/>
          <w:iCs w:val="0"/>
          <w:noProof w:val="0"/>
          <w:sz w:val="24"/>
          <w:szCs w:val="24"/>
          <w:lang w:val="en-US"/>
        </w:rPr>
        <w:t>children and</w:t>
      </w:r>
      <w:r w:rsidRPr="327C428A" w:rsidR="2BD4D738">
        <w:rPr>
          <w:rFonts w:ascii="Calibri" w:hAnsi="Calibri" w:eastAsia="Calibri" w:cs="Calibri" w:asciiTheme="minorAscii" w:hAnsiTheme="minorAscii" w:eastAsiaTheme="minorAscii" w:cstheme="minorAscii"/>
          <w:i w:val="0"/>
          <w:iCs w:val="0"/>
          <w:noProof w:val="0"/>
          <w:sz w:val="24"/>
          <w:szCs w:val="24"/>
          <w:lang w:val="en-US"/>
        </w:rPr>
        <w:t xml:space="preserve"> in its text even gives treatment </w:t>
      </w:r>
      <w:r w:rsidRPr="327C428A" w:rsidR="07775BA7">
        <w:rPr>
          <w:rFonts w:ascii="Calibri" w:hAnsi="Calibri" w:eastAsia="Calibri" w:cs="Calibri" w:asciiTheme="minorAscii" w:hAnsiTheme="minorAscii" w:eastAsiaTheme="minorAscii" w:cstheme="minorAscii"/>
          <w:i w:val="0"/>
          <w:iCs w:val="0"/>
          <w:noProof w:val="0"/>
          <w:sz w:val="24"/>
          <w:szCs w:val="24"/>
          <w:lang w:val="en-US"/>
        </w:rPr>
        <w:t>suggestions</w:t>
      </w:r>
      <w:r w:rsidRPr="327C428A" w:rsidR="2BD4D738">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3DBD9086">
        <w:rPr>
          <w:rFonts w:ascii="Calibri" w:hAnsi="Calibri" w:eastAsia="Calibri" w:cs="Calibri" w:asciiTheme="minorAscii" w:hAnsiTheme="minorAscii" w:eastAsiaTheme="minorAscii" w:cstheme="minorAscii"/>
          <w:i w:val="0"/>
          <w:iCs w:val="0"/>
          <w:noProof w:val="0"/>
          <w:sz w:val="24"/>
          <w:szCs w:val="24"/>
          <w:lang w:val="en-US"/>
        </w:rPr>
        <w:t>for each disorder</w:t>
      </w:r>
      <w:bookmarkStart w:name="_Int_Jnte8V8j" w:id="1853049787"/>
      <w:r w:rsidRPr="327C428A" w:rsidR="3DBD9086">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07C94247">
        <w:rPr>
          <w:rFonts w:ascii="Calibri" w:hAnsi="Calibri" w:eastAsia="Calibri" w:cs="Calibri" w:asciiTheme="minorAscii" w:hAnsiTheme="minorAscii" w:eastAsiaTheme="minorAscii" w:cstheme="minorAscii"/>
          <w:i w:val="0"/>
          <w:iCs w:val="0"/>
          <w:noProof w:val="0"/>
          <w:sz w:val="24"/>
          <w:szCs w:val="24"/>
          <w:lang w:val="en-US"/>
        </w:rPr>
        <w:t xml:space="preserve">This was </w:t>
      </w:r>
      <w:r w:rsidRPr="327C428A" w:rsidR="530D2E0A">
        <w:rPr>
          <w:rFonts w:ascii="Calibri" w:hAnsi="Calibri" w:eastAsia="Calibri" w:cs="Calibri" w:asciiTheme="minorAscii" w:hAnsiTheme="minorAscii" w:eastAsiaTheme="minorAscii" w:cstheme="minorAscii"/>
          <w:i w:val="0"/>
          <w:iCs w:val="0"/>
          <w:noProof w:val="0"/>
          <w:sz w:val="24"/>
          <w:szCs w:val="24"/>
          <w:lang w:val="en-US"/>
        </w:rPr>
        <w:t>revolutionary</w:t>
      </w:r>
      <w:r w:rsidRPr="327C428A" w:rsidR="07C94247">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7DA99CE9">
        <w:rPr>
          <w:rFonts w:ascii="Calibri" w:hAnsi="Calibri" w:eastAsia="Calibri" w:cs="Calibri" w:asciiTheme="minorAscii" w:hAnsiTheme="minorAscii" w:eastAsiaTheme="minorAscii" w:cstheme="minorAscii"/>
          <w:i w:val="0"/>
          <w:iCs w:val="0"/>
          <w:noProof w:val="0"/>
          <w:sz w:val="24"/>
          <w:szCs w:val="24"/>
          <w:lang w:val="en-US"/>
        </w:rPr>
        <w:t xml:space="preserve">at the time </w:t>
      </w:r>
      <w:r w:rsidRPr="327C428A" w:rsidR="07C94247">
        <w:rPr>
          <w:rFonts w:ascii="Calibri" w:hAnsi="Calibri" w:eastAsia="Calibri" w:cs="Calibri" w:asciiTheme="minorAscii" w:hAnsiTheme="minorAscii" w:eastAsiaTheme="minorAscii" w:cstheme="minorAscii"/>
          <w:i w:val="0"/>
          <w:iCs w:val="0"/>
          <w:noProof w:val="0"/>
          <w:sz w:val="24"/>
          <w:szCs w:val="24"/>
          <w:lang w:val="en-US"/>
        </w:rPr>
        <w:t xml:space="preserve">as we have never </w:t>
      </w:r>
      <w:r w:rsidRPr="327C428A" w:rsidR="40148332">
        <w:rPr>
          <w:rFonts w:ascii="Calibri" w:hAnsi="Calibri" w:eastAsia="Calibri" w:cs="Calibri" w:asciiTheme="minorAscii" w:hAnsiTheme="minorAscii" w:eastAsiaTheme="minorAscii" w:cstheme="minorAscii"/>
          <w:i w:val="0"/>
          <w:iCs w:val="0"/>
          <w:noProof w:val="0"/>
          <w:sz w:val="24"/>
          <w:szCs w:val="24"/>
          <w:lang w:val="en-US"/>
        </w:rPr>
        <w:t xml:space="preserve">had such in depth, detailed and </w:t>
      </w:r>
      <w:r w:rsidRPr="327C428A" w:rsidR="40148332">
        <w:rPr>
          <w:rFonts w:ascii="Calibri" w:hAnsi="Calibri" w:eastAsia="Calibri" w:cs="Calibri" w:asciiTheme="minorAscii" w:hAnsiTheme="minorAscii" w:eastAsiaTheme="minorAscii" w:cstheme="minorAscii"/>
          <w:i w:val="0"/>
          <w:iCs w:val="0"/>
          <w:noProof w:val="0"/>
          <w:sz w:val="24"/>
          <w:szCs w:val="24"/>
          <w:lang w:val="en-US"/>
        </w:rPr>
        <w:t>accurate</w:t>
      </w:r>
      <w:r w:rsidRPr="327C428A" w:rsidR="40148332">
        <w:rPr>
          <w:rFonts w:ascii="Calibri" w:hAnsi="Calibri" w:eastAsia="Calibri" w:cs="Calibri" w:asciiTheme="minorAscii" w:hAnsiTheme="minorAscii" w:eastAsiaTheme="minorAscii" w:cstheme="minorAscii"/>
          <w:i w:val="0"/>
          <w:iCs w:val="0"/>
          <w:noProof w:val="0"/>
          <w:sz w:val="24"/>
          <w:szCs w:val="24"/>
          <w:lang w:val="en-US"/>
        </w:rPr>
        <w:t xml:space="preserve"> recordings of the disorders and how </w:t>
      </w:r>
      <w:r w:rsidRPr="327C428A" w:rsidR="46DE68CC">
        <w:rPr>
          <w:rFonts w:ascii="Calibri" w:hAnsi="Calibri" w:eastAsia="Calibri" w:cs="Calibri" w:asciiTheme="minorAscii" w:hAnsiTheme="minorAscii" w:eastAsiaTheme="minorAscii" w:cstheme="minorAscii"/>
          <w:i w:val="0"/>
          <w:iCs w:val="0"/>
          <w:noProof w:val="0"/>
          <w:sz w:val="24"/>
          <w:szCs w:val="24"/>
          <w:lang w:val="en-US"/>
        </w:rPr>
        <w:t>they were</w:t>
      </w:r>
      <w:r w:rsidRPr="327C428A" w:rsidR="40148332">
        <w:rPr>
          <w:rFonts w:ascii="Calibri" w:hAnsi="Calibri" w:eastAsia="Calibri" w:cs="Calibri" w:asciiTheme="minorAscii" w:hAnsiTheme="minorAscii" w:eastAsiaTheme="minorAscii" w:cstheme="minorAscii"/>
          <w:i w:val="0"/>
          <w:iCs w:val="0"/>
          <w:noProof w:val="0"/>
          <w:sz w:val="24"/>
          <w:szCs w:val="24"/>
          <w:lang w:val="en-US"/>
        </w:rPr>
        <w:t xml:space="preserve"> able to be treated</w:t>
      </w:r>
      <w:r w:rsidRPr="327C428A" w:rsidR="2BD4D738">
        <w:rPr>
          <w:rFonts w:ascii="Calibri" w:hAnsi="Calibri" w:eastAsia="Calibri" w:cs="Calibri" w:asciiTheme="minorAscii" w:hAnsiTheme="minorAscii" w:eastAsiaTheme="minorAscii" w:cstheme="minorAscii"/>
          <w:i w:val="0"/>
          <w:iCs w:val="0"/>
          <w:noProof w:val="0"/>
          <w:sz w:val="24"/>
          <w:szCs w:val="24"/>
          <w:lang w:val="en-US"/>
        </w:rPr>
        <w:t>.</w:t>
      </w:r>
      <w:bookmarkEnd w:id="1853049787"/>
      <w:r w:rsidRPr="327C428A" w:rsidR="0D2EA006">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2E37BB91">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4C290578">
        <w:rPr>
          <w:rFonts w:ascii="Calibri" w:hAnsi="Calibri" w:eastAsia="Calibri" w:cs="Calibri" w:asciiTheme="minorAscii" w:hAnsiTheme="minorAscii" w:eastAsiaTheme="minorAscii" w:cstheme="minorAscii"/>
          <w:i w:val="0"/>
          <w:iCs w:val="0"/>
          <w:noProof w:val="0"/>
          <w:sz w:val="24"/>
          <w:szCs w:val="24"/>
          <w:lang w:val="en-US"/>
        </w:rPr>
        <w:t xml:space="preserve">One example of </w:t>
      </w:r>
      <w:r w:rsidRPr="327C428A" w:rsidR="29D0FCE2">
        <w:rPr>
          <w:rFonts w:ascii="Calibri" w:hAnsi="Calibri" w:eastAsia="Calibri" w:cs="Calibri" w:asciiTheme="minorAscii" w:hAnsiTheme="minorAscii" w:eastAsiaTheme="minorAscii" w:cstheme="minorAscii"/>
          <w:i w:val="0"/>
          <w:iCs w:val="0"/>
          <w:noProof w:val="0"/>
          <w:sz w:val="24"/>
          <w:szCs w:val="24"/>
          <w:lang w:val="en-US"/>
        </w:rPr>
        <w:t xml:space="preserve">an influential person in the </w:t>
      </w:r>
      <w:r w:rsidRPr="327C428A" w:rsidR="07F507CE">
        <w:rPr>
          <w:rFonts w:ascii="Calibri" w:hAnsi="Calibri" w:eastAsia="Calibri" w:cs="Calibri" w:asciiTheme="minorAscii" w:hAnsiTheme="minorAscii" w:eastAsiaTheme="minorAscii" w:cstheme="minorAscii"/>
          <w:i w:val="0"/>
          <w:iCs w:val="0"/>
          <w:noProof w:val="0"/>
          <w:sz w:val="24"/>
          <w:szCs w:val="24"/>
          <w:lang w:val="en-US"/>
        </w:rPr>
        <w:t>field would</w:t>
      </w:r>
      <w:r w:rsidRPr="327C428A" w:rsidR="4C290578">
        <w:rPr>
          <w:rFonts w:ascii="Calibri" w:hAnsi="Calibri" w:eastAsia="Calibri" w:cs="Calibri" w:asciiTheme="minorAscii" w:hAnsiTheme="minorAscii" w:eastAsiaTheme="minorAscii" w:cstheme="minorAscii"/>
          <w:i w:val="0"/>
          <w:iCs w:val="0"/>
          <w:noProof w:val="0"/>
          <w:sz w:val="24"/>
          <w:szCs w:val="24"/>
          <w:lang w:val="en-US"/>
        </w:rPr>
        <w:t xml:space="preserve"> be </w:t>
      </w:r>
      <w:r w:rsidRPr="327C428A" w:rsidR="2875F406">
        <w:rPr>
          <w:rFonts w:ascii="Calibri" w:hAnsi="Calibri" w:eastAsia="Calibri" w:cs="Calibri" w:asciiTheme="minorAscii" w:hAnsiTheme="minorAscii" w:eastAsiaTheme="minorAscii" w:cstheme="minorAscii"/>
          <w:i w:val="0"/>
          <w:iCs w:val="0"/>
          <w:noProof w:val="0"/>
          <w:sz w:val="24"/>
          <w:szCs w:val="24"/>
          <w:lang w:val="en-US"/>
        </w:rPr>
        <w:t>Abraham Maslow (1908-</w:t>
      </w:r>
      <w:r w:rsidRPr="327C428A" w:rsidR="7B9CE66B">
        <w:rPr>
          <w:rFonts w:ascii="Calibri" w:hAnsi="Calibri" w:eastAsia="Calibri" w:cs="Calibri" w:asciiTheme="minorAscii" w:hAnsiTheme="minorAscii" w:eastAsiaTheme="minorAscii" w:cstheme="minorAscii"/>
          <w:i w:val="0"/>
          <w:iCs w:val="0"/>
          <w:noProof w:val="0"/>
          <w:sz w:val="24"/>
          <w:szCs w:val="24"/>
          <w:lang w:val="en-US"/>
        </w:rPr>
        <w:t>79</w:t>
      </w:r>
      <w:bookmarkStart w:name="_Int_8864BP6V" w:id="904549595"/>
      <w:r w:rsidRPr="327C428A" w:rsidR="7B9CE66B">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29282FF2">
        <w:rPr>
          <w:rFonts w:ascii="Calibri" w:hAnsi="Calibri" w:eastAsia="Calibri" w:cs="Calibri" w:asciiTheme="minorAscii" w:hAnsiTheme="minorAscii" w:eastAsiaTheme="minorAscii" w:cstheme="minorAscii"/>
          <w:i w:val="0"/>
          <w:iCs w:val="0"/>
          <w:noProof w:val="0"/>
          <w:sz w:val="24"/>
          <w:szCs w:val="24"/>
          <w:lang w:val="en-US"/>
        </w:rPr>
        <w:t>who</w:t>
      </w:r>
      <w:bookmarkEnd w:id="904549595"/>
      <w:r w:rsidRPr="327C428A" w:rsidR="29282FF2">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2875F406">
        <w:rPr>
          <w:rFonts w:ascii="Calibri" w:hAnsi="Calibri" w:eastAsia="Calibri" w:cs="Calibri" w:asciiTheme="minorAscii" w:hAnsiTheme="minorAscii" w:eastAsiaTheme="minorAscii" w:cstheme="minorAscii"/>
          <w:i w:val="0"/>
          <w:iCs w:val="0"/>
          <w:noProof w:val="0"/>
          <w:sz w:val="24"/>
          <w:szCs w:val="24"/>
          <w:lang w:val="en-US"/>
        </w:rPr>
        <w:t xml:space="preserve">created the </w:t>
      </w:r>
      <w:r w:rsidRPr="327C428A" w:rsidR="276067A6">
        <w:rPr>
          <w:rFonts w:ascii="Calibri" w:hAnsi="Calibri" w:eastAsia="Calibri" w:cs="Calibri" w:asciiTheme="minorAscii" w:hAnsiTheme="minorAscii" w:eastAsiaTheme="minorAscii" w:cstheme="minorAscii"/>
          <w:i w:val="0"/>
          <w:iCs w:val="0"/>
          <w:noProof w:val="0"/>
          <w:sz w:val="24"/>
          <w:szCs w:val="24"/>
          <w:lang w:val="en-US"/>
        </w:rPr>
        <w:t>hierarchy</w:t>
      </w:r>
      <w:r w:rsidRPr="327C428A" w:rsidR="2875F406">
        <w:rPr>
          <w:rFonts w:ascii="Calibri" w:hAnsi="Calibri" w:eastAsia="Calibri" w:cs="Calibri" w:asciiTheme="minorAscii" w:hAnsiTheme="minorAscii" w:eastAsiaTheme="minorAscii" w:cstheme="minorAscii"/>
          <w:i w:val="0"/>
          <w:iCs w:val="0"/>
          <w:noProof w:val="0"/>
          <w:sz w:val="24"/>
          <w:szCs w:val="24"/>
          <w:lang w:val="en-US"/>
        </w:rPr>
        <w:t xml:space="preserve"> of needs.</w:t>
      </w:r>
      <w:r w:rsidRPr="327C428A" w:rsidR="74CFE335">
        <w:rPr>
          <w:rFonts w:ascii="Calibri" w:hAnsi="Calibri" w:eastAsia="Calibri" w:cs="Calibri" w:asciiTheme="minorAscii" w:hAnsiTheme="minorAscii" w:eastAsiaTheme="minorAscii" w:cstheme="minorAscii"/>
          <w:i w:val="0"/>
          <w:iCs w:val="0"/>
          <w:noProof w:val="0"/>
          <w:sz w:val="24"/>
          <w:szCs w:val="24"/>
          <w:lang w:val="en-US"/>
        </w:rPr>
        <w:t xml:space="preserve"> These needs </w:t>
      </w:r>
      <w:r w:rsidRPr="327C428A" w:rsidR="5379642F">
        <w:rPr>
          <w:rFonts w:ascii="Calibri" w:hAnsi="Calibri" w:eastAsia="Calibri" w:cs="Calibri" w:asciiTheme="minorAscii" w:hAnsiTheme="minorAscii" w:eastAsiaTheme="minorAscii" w:cstheme="minorAscii"/>
          <w:i w:val="0"/>
          <w:iCs w:val="0"/>
          <w:noProof w:val="0"/>
          <w:sz w:val="24"/>
          <w:szCs w:val="24"/>
          <w:lang w:val="en-US"/>
        </w:rPr>
        <w:t>“</w:t>
      </w:r>
      <w:r w:rsidRPr="327C428A" w:rsidR="74CFE335">
        <w:rPr>
          <w:rFonts w:ascii="Calibri" w:hAnsi="Calibri" w:eastAsia="Calibri" w:cs="Calibri" w:asciiTheme="minorAscii" w:hAnsiTheme="minorAscii" w:eastAsiaTheme="minorAscii" w:cstheme="minorAscii"/>
          <w:i w:val="0"/>
          <w:iCs w:val="0"/>
          <w:noProof w:val="0"/>
          <w:sz w:val="24"/>
          <w:szCs w:val="24"/>
          <w:lang w:val="en-US"/>
        </w:rPr>
        <w:t>start wi</w:t>
      </w:r>
      <w:r w:rsidRPr="327C428A" w:rsidR="34F507D1">
        <w:rPr>
          <w:rFonts w:ascii="Calibri" w:hAnsi="Calibri" w:eastAsia="Calibri" w:cs="Calibri" w:asciiTheme="minorAscii" w:hAnsiTheme="minorAscii" w:eastAsiaTheme="minorAscii" w:cstheme="minorAscii"/>
          <w:i w:val="0"/>
          <w:iCs w:val="0"/>
          <w:noProof w:val="0"/>
          <w:sz w:val="24"/>
          <w:szCs w:val="24"/>
          <w:lang w:val="en-US"/>
        </w:rPr>
        <w:t>th</w:t>
      </w:r>
      <w:r w:rsidRPr="327C428A" w:rsidR="74CFE335">
        <w:rPr>
          <w:rFonts w:ascii="Calibri" w:hAnsi="Calibri" w:eastAsia="Calibri" w:cs="Calibri" w:asciiTheme="minorAscii" w:hAnsiTheme="minorAscii" w:eastAsiaTheme="minorAscii" w:cstheme="minorAscii"/>
          <w:i w:val="0"/>
          <w:iCs w:val="0"/>
          <w:noProof w:val="0"/>
          <w:sz w:val="24"/>
          <w:szCs w:val="24"/>
          <w:lang w:val="en-US"/>
        </w:rPr>
        <w:t xml:space="preserve"> bodily requirements such </w:t>
      </w:r>
      <w:r w:rsidRPr="327C428A" w:rsidR="5508B956">
        <w:rPr>
          <w:rFonts w:ascii="Calibri" w:hAnsi="Calibri" w:eastAsia="Calibri" w:cs="Calibri" w:asciiTheme="minorAscii" w:hAnsiTheme="minorAscii" w:eastAsiaTheme="minorAscii" w:cstheme="minorAscii"/>
          <w:i w:val="0"/>
          <w:iCs w:val="0"/>
          <w:noProof w:val="0"/>
          <w:sz w:val="24"/>
          <w:szCs w:val="24"/>
          <w:lang w:val="en-US"/>
        </w:rPr>
        <w:t>as</w:t>
      </w:r>
      <w:r w:rsidRPr="327C428A" w:rsidR="74CFE335">
        <w:rPr>
          <w:rFonts w:ascii="Calibri" w:hAnsi="Calibri" w:eastAsia="Calibri" w:cs="Calibri" w:asciiTheme="minorAscii" w:hAnsiTheme="minorAscii" w:eastAsiaTheme="minorAscii" w:cstheme="minorAscii"/>
          <w:i w:val="0"/>
          <w:iCs w:val="0"/>
          <w:noProof w:val="0"/>
          <w:sz w:val="24"/>
          <w:szCs w:val="24"/>
          <w:lang w:val="en-US"/>
        </w:rPr>
        <w:t xml:space="preserve"> food, </w:t>
      </w:r>
      <w:r w:rsidRPr="327C428A" w:rsidR="32E26D17">
        <w:rPr>
          <w:rFonts w:ascii="Calibri" w:hAnsi="Calibri" w:eastAsia="Calibri" w:cs="Calibri" w:asciiTheme="minorAscii" w:hAnsiTheme="minorAscii" w:eastAsiaTheme="minorAscii" w:cstheme="minorAscii"/>
          <w:i w:val="0"/>
          <w:iCs w:val="0"/>
          <w:noProof w:val="0"/>
          <w:sz w:val="24"/>
          <w:szCs w:val="24"/>
          <w:lang w:val="en-US"/>
        </w:rPr>
        <w:t>air,</w:t>
      </w:r>
      <w:r w:rsidRPr="327C428A" w:rsidR="74CFE335">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74CFE335">
        <w:rPr>
          <w:rFonts w:ascii="Calibri" w:hAnsi="Calibri" w:eastAsia="Calibri" w:cs="Calibri" w:asciiTheme="minorAscii" w:hAnsiTheme="minorAscii" w:eastAsiaTheme="minorAscii" w:cstheme="minorAscii"/>
          <w:i w:val="0"/>
          <w:iCs w:val="0"/>
          <w:noProof w:val="0"/>
          <w:sz w:val="24"/>
          <w:szCs w:val="24"/>
          <w:lang w:val="en-US"/>
        </w:rPr>
        <w:t>water</w:t>
      </w:r>
      <w:r w:rsidRPr="327C428A" w:rsidR="74CFE335">
        <w:rPr>
          <w:rFonts w:ascii="Calibri" w:hAnsi="Calibri" w:eastAsia="Calibri" w:cs="Calibri" w:asciiTheme="minorAscii" w:hAnsiTheme="minorAscii" w:eastAsiaTheme="minorAscii" w:cstheme="minorAscii"/>
          <w:i w:val="0"/>
          <w:iCs w:val="0"/>
          <w:noProof w:val="0"/>
          <w:sz w:val="24"/>
          <w:szCs w:val="24"/>
          <w:lang w:val="en-US"/>
        </w:rPr>
        <w:t xml:space="preserve"> and rest.</w:t>
      </w:r>
      <w:r w:rsidRPr="327C428A" w:rsidR="10832C3F">
        <w:rPr>
          <w:rFonts w:ascii="Calibri" w:hAnsi="Calibri" w:eastAsia="Calibri" w:cs="Calibri" w:asciiTheme="minorAscii" w:hAnsiTheme="minorAscii" w:eastAsiaTheme="minorAscii" w:cstheme="minorAscii"/>
          <w:i w:val="0"/>
          <w:iCs w:val="0"/>
          <w:noProof w:val="0"/>
          <w:sz w:val="24"/>
          <w:szCs w:val="24"/>
          <w:lang w:val="en-US"/>
        </w:rPr>
        <w:t xml:space="preserve"> Then </w:t>
      </w:r>
      <w:r w:rsidRPr="327C428A" w:rsidR="199E670B">
        <w:rPr>
          <w:rFonts w:ascii="Calibri" w:hAnsi="Calibri" w:eastAsia="Calibri" w:cs="Calibri" w:asciiTheme="minorAscii" w:hAnsiTheme="minorAscii" w:eastAsiaTheme="minorAscii" w:cstheme="minorAscii"/>
          <w:i w:val="0"/>
          <w:iCs w:val="0"/>
          <w:noProof w:val="0"/>
          <w:sz w:val="24"/>
          <w:szCs w:val="24"/>
          <w:lang w:val="en-US"/>
        </w:rPr>
        <w:t>safety</w:t>
      </w:r>
      <w:r w:rsidRPr="327C428A" w:rsidR="10832C3F">
        <w:rPr>
          <w:rFonts w:ascii="Calibri" w:hAnsi="Calibri" w:eastAsia="Calibri" w:cs="Calibri" w:asciiTheme="minorAscii" w:hAnsiTheme="minorAscii" w:eastAsiaTheme="minorAscii" w:cstheme="minorAscii"/>
          <w:i w:val="0"/>
          <w:iCs w:val="0"/>
          <w:noProof w:val="0"/>
          <w:sz w:val="24"/>
          <w:szCs w:val="24"/>
          <w:lang w:val="en-US"/>
        </w:rPr>
        <w:t xml:space="preserve">. This </w:t>
      </w:r>
      <w:r w:rsidRPr="327C428A" w:rsidR="50DEFDD9">
        <w:rPr>
          <w:rFonts w:ascii="Calibri" w:hAnsi="Calibri" w:eastAsia="Calibri" w:cs="Calibri" w:asciiTheme="minorAscii" w:hAnsiTheme="minorAscii" w:eastAsiaTheme="minorAscii" w:cstheme="minorAscii"/>
          <w:i w:val="0"/>
          <w:iCs w:val="0"/>
          <w:noProof w:val="0"/>
          <w:sz w:val="24"/>
          <w:szCs w:val="24"/>
          <w:lang w:val="en-US"/>
        </w:rPr>
        <w:t>includes</w:t>
      </w:r>
      <w:r w:rsidRPr="327C428A" w:rsidR="10832C3F">
        <w:rPr>
          <w:rFonts w:ascii="Calibri" w:hAnsi="Calibri" w:eastAsia="Calibri" w:cs="Calibri" w:asciiTheme="minorAscii" w:hAnsiTheme="minorAscii" w:eastAsiaTheme="minorAscii" w:cstheme="minorAscii"/>
          <w:i w:val="0"/>
          <w:iCs w:val="0"/>
          <w:noProof w:val="0"/>
          <w:sz w:val="24"/>
          <w:szCs w:val="24"/>
          <w:lang w:val="en-US"/>
        </w:rPr>
        <w:t xml:space="preserve"> security, </w:t>
      </w:r>
      <w:r w:rsidRPr="327C428A" w:rsidR="3B39A73B">
        <w:rPr>
          <w:rFonts w:ascii="Calibri" w:hAnsi="Calibri" w:eastAsia="Calibri" w:cs="Calibri" w:asciiTheme="minorAscii" w:hAnsiTheme="minorAscii" w:eastAsiaTheme="minorAscii" w:cstheme="minorAscii"/>
          <w:i w:val="0"/>
          <w:iCs w:val="0"/>
          <w:noProof w:val="0"/>
          <w:sz w:val="24"/>
          <w:szCs w:val="24"/>
          <w:lang w:val="en-US"/>
        </w:rPr>
        <w:t>shelter,</w:t>
      </w:r>
      <w:r w:rsidRPr="327C428A" w:rsidR="10832C3F">
        <w:rPr>
          <w:rFonts w:ascii="Calibri" w:hAnsi="Calibri" w:eastAsia="Calibri" w:cs="Calibri" w:asciiTheme="minorAscii" w:hAnsiTheme="minorAscii" w:eastAsiaTheme="minorAscii" w:cstheme="minorAscii"/>
          <w:i w:val="0"/>
          <w:iCs w:val="0"/>
          <w:noProof w:val="0"/>
          <w:sz w:val="24"/>
          <w:szCs w:val="24"/>
          <w:lang w:val="en-US"/>
        </w:rPr>
        <w:t xml:space="preserve"> and removal from danger. Next is belonging, needs of love and acceptance. And then </w:t>
      </w:r>
      <w:bookmarkStart w:name="_Int_gQq0oVhY" w:id="1122421747"/>
      <w:r w:rsidRPr="327C428A" w:rsidR="0F6FB1A3">
        <w:rPr>
          <w:rFonts w:ascii="Calibri" w:hAnsi="Calibri" w:eastAsia="Calibri" w:cs="Calibri" w:asciiTheme="minorAscii" w:hAnsiTheme="minorAscii" w:eastAsiaTheme="minorAscii" w:cstheme="minorAscii"/>
          <w:i w:val="0"/>
          <w:iCs w:val="0"/>
          <w:noProof w:val="0"/>
          <w:sz w:val="24"/>
          <w:szCs w:val="24"/>
          <w:lang w:val="en-US"/>
        </w:rPr>
        <w:t>esteem</w:t>
      </w:r>
      <w:r w:rsidRPr="327C428A" w:rsidR="6B218357">
        <w:rPr>
          <w:rFonts w:ascii="Calibri" w:hAnsi="Calibri" w:eastAsia="Calibri" w:cs="Calibri" w:asciiTheme="minorAscii" w:hAnsiTheme="minorAscii" w:eastAsiaTheme="minorAscii" w:cstheme="minorAscii"/>
          <w:i w:val="0"/>
          <w:iCs w:val="0"/>
          <w:noProof w:val="0"/>
          <w:sz w:val="24"/>
          <w:szCs w:val="24"/>
          <w:lang w:val="en-US"/>
        </w:rPr>
        <w:t>,</w:t>
      </w:r>
      <w:bookmarkEnd w:id="1122421747"/>
      <w:r w:rsidRPr="327C428A" w:rsidR="0B7E247B">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00D54457">
        <w:rPr>
          <w:rFonts w:ascii="Calibri" w:hAnsi="Calibri" w:eastAsia="Calibri" w:cs="Calibri" w:asciiTheme="minorAscii" w:hAnsiTheme="minorAscii" w:eastAsiaTheme="minorAscii" w:cstheme="minorAscii"/>
          <w:i w:val="0"/>
          <w:iCs w:val="0"/>
          <w:noProof w:val="0"/>
          <w:sz w:val="24"/>
          <w:szCs w:val="24"/>
          <w:lang w:val="en-US"/>
        </w:rPr>
        <w:t>this includes</w:t>
      </w:r>
      <w:r w:rsidRPr="327C428A" w:rsidR="0B7E247B">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56F7ABBA">
        <w:rPr>
          <w:rFonts w:ascii="Calibri" w:hAnsi="Calibri" w:eastAsia="Calibri" w:cs="Calibri" w:asciiTheme="minorAscii" w:hAnsiTheme="minorAscii" w:eastAsiaTheme="minorAscii" w:cstheme="minorAscii"/>
          <w:i w:val="0"/>
          <w:iCs w:val="0"/>
          <w:noProof w:val="0"/>
          <w:sz w:val="24"/>
          <w:szCs w:val="24"/>
          <w:lang w:val="en-US"/>
        </w:rPr>
        <w:t xml:space="preserve">respect and </w:t>
      </w:r>
      <w:r w:rsidRPr="327C428A" w:rsidR="5693DBA2">
        <w:rPr>
          <w:rFonts w:ascii="Calibri" w:hAnsi="Calibri" w:eastAsia="Calibri" w:cs="Calibri" w:asciiTheme="minorAscii" w:hAnsiTheme="minorAscii" w:eastAsiaTheme="minorAscii" w:cstheme="minorAscii"/>
          <w:i w:val="0"/>
          <w:iCs w:val="0"/>
          <w:noProof w:val="0"/>
          <w:sz w:val="24"/>
          <w:szCs w:val="24"/>
          <w:lang w:val="en-US"/>
        </w:rPr>
        <w:t>achievements</w:t>
      </w:r>
      <w:r w:rsidRPr="327C428A" w:rsidR="56F7ABBA">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4FCFD6D6">
        <w:rPr>
          <w:rFonts w:ascii="Calibri" w:hAnsi="Calibri" w:eastAsia="Calibri" w:cs="Calibri" w:asciiTheme="minorAscii" w:hAnsiTheme="minorAscii" w:eastAsiaTheme="minorAscii" w:cstheme="minorAscii"/>
          <w:i w:val="0"/>
          <w:iCs w:val="0"/>
          <w:noProof w:val="0"/>
          <w:sz w:val="24"/>
          <w:szCs w:val="24"/>
          <w:lang w:val="en-US"/>
        </w:rPr>
        <w:t>And</w:t>
      </w:r>
      <w:r w:rsidRPr="327C428A" w:rsidR="56F7ABBA">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0F6ECF33">
        <w:rPr>
          <w:rFonts w:ascii="Calibri" w:hAnsi="Calibri" w:eastAsia="Calibri" w:cs="Calibri" w:asciiTheme="minorAscii" w:hAnsiTheme="minorAscii" w:eastAsiaTheme="minorAscii" w:cstheme="minorAscii"/>
          <w:i w:val="0"/>
          <w:iCs w:val="0"/>
          <w:noProof w:val="0"/>
          <w:sz w:val="24"/>
          <w:szCs w:val="24"/>
          <w:lang w:val="en-US"/>
        </w:rPr>
        <w:t>lastly,</w:t>
      </w:r>
      <w:r w:rsidRPr="327C428A" w:rsidR="56F7ABBA">
        <w:rPr>
          <w:rFonts w:ascii="Calibri" w:hAnsi="Calibri" w:eastAsia="Calibri" w:cs="Calibri" w:asciiTheme="minorAscii" w:hAnsiTheme="minorAscii" w:eastAsiaTheme="minorAscii" w:cstheme="minorAscii"/>
          <w:i w:val="0"/>
          <w:iCs w:val="0"/>
          <w:noProof w:val="0"/>
          <w:sz w:val="24"/>
          <w:szCs w:val="24"/>
          <w:lang w:val="en-US"/>
        </w:rPr>
        <w:t xml:space="preserve"> the main </w:t>
      </w:r>
      <w:r w:rsidRPr="327C428A" w:rsidR="136CBADB">
        <w:rPr>
          <w:rFonts w:ascii="Calibri" w:hAnsi="Calibri" w:eastAsia="Calibri" w:cs="Calibri" w:asciiTheme="minorAscii" w:hAnsiTheme="minorAscii" w:eastAsiaTheme="minorAscii" w:cstheme="minorAscii"/>
          <w:i w:val="0"/>
          <w:iCs w:val="0"/>
          <w:noProof w:val="0"/>
          <w:sz w:val="24"/>
          <w:szCs w:val="24"/>
          <w:lang w:val="en-US"/>
        </w:rPr>
        <w:t>goal</w:t>
      </w:r>
      <w:r w:rsidRPr="327C428A" w:rsidR="56F7ABBA">
        <w:rPr>
          <w:rFonts w:ascii="Calibri" w:hAnsi="Calibri" w:eastAsia="Calibri" w:cs="Calibri" w:asciiTheme="minorAscii" w:hAnsiTheme="minorAscii" w:eastAsiaTheme="minorAscii" w:cstheme="minorAscii"/>
          <w:i w:val="0"/>
          <w:iCs w:val="0"/>
          <w:noProof w:val="0"/>
          <w:sz w:val="24"/>
          <w:szCs w:val="24"/>
          <w:lang w:val="en-US"/>
        </w:rPr>
        <w:t xml:space="preserve"> is </w:t>
      </w:r>
      <w:r w:rsidRPr="327C428A" w:rsidR="7E25964D">
        <w:rPr>
          <w:rFonts w:ascii="Calibri" w:hAnsi="Calibri" w:eastAsia="Calibri" w:cs="Calibri" w:asciiTheme="minorAscii" w:hAnsiTheme="minorAscii" w:eastAsiaTheme="minorAscii" w:cstheme="minorAscii"/>
          <w:i w:val="0"/>
          <w:iCs w:val="0"/>
          <w:noProof w:val="0"/>
          <w:sz w:val="24"/>
          <w:szCs w:val="24"/>
          <w:lang w:val="en-US"/>
        </w:rPr>
        <w:t>self-actualization</w:t>
      </w:r>
      <w:r w:rsidRPr="327C428A" w:rsidR="56F7ABBA">
        <w:rPr>
          <w:rFonts w:ascii="Calibri" w:hAnsi="Calibri" w:eastAsia="Calibri" w:cs="Calibri" w:asciiTheme="minorAscii" w:hAnsiTheme="minorAscii" w:eastAsiaTheme="minorAscii" w:cstheme="minorAscii"/>
          <w:i w:val="0"/>
          <w:iCs w:val="0"/>
          <w:noProof w:val="0"/>
          <w:sz w:val="24"/>
          <w:szCs w:val="24"/>
          <w:lang w:val="en-US"/>
        </w:rPr>
        <w:t xml:space="preserve">. This </w:t>
      </w:r>
      <w:r w:rsidRPr="327C428A" w:rsidR="293244E5">
        <w:rPr>
          <w:rFonts w:ascii="Calibri" w:hAnsi="Calibri" w:eastAsia="Calibri" w:cs="Calibri" w:asciiTheme="minorAscii" w:hAnsiTheme="minorAscii" w:eastAsiaTheme="minorAscii" w:cstheme="minorAscii"/>
          <w:i w:val="0"/>
          <w:iCs w:val="0"/>
          <w:noProof w:val="0"/>
          <w:sz w:val="24"/>
          <w:szCs w:val="24"/>
          <w:lang w:val="en-US"/>
        </w:rPr>
        <w:t>includes</w:t>
      </w:r>
      <w:r w:rsidRPr="327C428A" w:rsidR="56F7ABBA">
        <w:rPr>
          <w:rFonts w:ascii="Calibri" w:hAnsi="Calibri" w:eastAsia="Calibri" w:cs="Calibri" w:asciiTheme="minorAscii" w:hAnsiTheme="minorAscii" w:eastAsiaTheme="minorAscii" w:cstheme="minorAscii"/>
          <w:i w:val="0"/>
          <w:iCs w:val="0"/>
          <w:noProof w:val="0"/>
          <w:sz w:val="24"/>
          <w:szCs w:val="24"/>
          <w:lang w:val="en-US"/>
        </w:rPr>
        <w:t xml:space="preserve"> the </w:t>
      </w:r>
      <w:r w:rsidRPr="327C428A" w:rsidR="3561A865">
        <w:rPr>
          <w:rFonts w:ascii="Calibri" w:hAnsi="Calibri" w:eastAsia="Calibri" w:cs="Calibri" w:asciiTheme="minorAscii" w:hAnsiTheme="minorAscii" w:eastAsiaTheme="minorAscii" w:cstheme="minorAscii"/>
          <w:i w:val="0"/>
          <w:iCs w:val="0"/>
          <w:noProof w:val="0"/>
          <w:sz w:val="24"/>
          <w:szCs w:val="24"/>
          <w:lang w:val="en-US"/>
        </w:rPr>
        <w:t>realization</w:t>
      </w:r>
      <w:r w:rsidRPr="327C428A" w:rsidR="56F7ABBA">
        <w:rPr>
          <w:rFonts w:ascii="Calibri" w:hAnsi="Calibri" w:eastAsia="Calibri" w:cs="Calibri" w:asciiTheme="minorAscii" w:hAnsiTheme="minorAscii" w:eastAsiaTheme="minorAscii" w:cstheme="minorAscii"/>
          <w:i w:val="0"/>
          <w:iCs w:val="0"/>
          <w:noProof w:val="0"/>
          <w:sz w:val="24"/>
          <w:szCs w:val="24"/>
          <w:lang w:val="en-US"/>
        </w:rPr>
        <w:t xml:space="preserve"> of full personal </w:t>
      </w:r>
      <w:r w:rsidRPr="327C428A" w:rsidR="62CB1094">
        <w:rPr>
          <w:rFonts w:ascii="Calibri" w:hAnsi="Calibri" w:eastAsia="Calibri" w:cs="Calibri" w:asciiTheme="minorAscii" w:hAnsiTheme="minorAscii" w:eastAsiaTheme="minorAscii" w:cstheme="minorAscii"/>
          <w:i w:val="0"/>
          <w:iCs w:val="0"/>
          <w:noProof w:val="0"/>
          <w:sz w:val="24"/>
          <w:szCs w:val="24"/>
          <w:lang w:val="en-US"/>
        </w:rPr>
        <w:t>potential</w:t>
      </w:r>
      <w:r w:rsidRPr="327C428A" w:rsidR="3F513D25">
        <w:rPr>
          <w:rFonts w:ascii="Calibri" w:hAnsi="Calibri" w:eastAsia="Calibri" w:cs="Calibri" w:asciiTheme="minorAscii" w:hAnsiTheme="minorAscii" w:eastAsiaTheme="minorAscii" w:cstheme="minorAscii"/>
          <w:i w:val="0"/>
          <w:iCs w:val="0"/>
          <w:noProof w:val="0"/>
          <w:sz w:val="24"/>
          <w:szCs w:val="24"/>
          <w:lang w:val="en-US"/>
        </w:rPr>
        <w:t>”</w:t>
      </w:r>
      <w:r w:rsidRPr="327C428A" w:rsidR="56F7ABBA">
        <w:rPr>
          <w:rFonts w:ascii="Calibri" w:hAnsi="Calibri" w:eastAsia="Calibri" w:cs="Calibri" w:asciiTheme="minorAscii" w:hAnsiTheme="minorAscii" w:eastAsiaTheme="minorAscii" w:cstheme="minorAscii"/>
          <w:i w:val="0"/>
          <w:iCs w:val="0"/>
          <w:noProof w:val="0"/>
          <w:sz w:val="24"/>
          <w:szCs w:val="24"/>
          <w:lang w:val="en-US"/>
        </w:rPr>
        <w:t>.</w:t>
      </w:r>
      <w:r w:rsidRPr="327C428A" w:rsidR="56F7ABBA">
        <w:rPr>
          <w:rFonts w:ascii="Calibri" w:hAnsi="Calibri" w:eastAsia="Calibri" w:cs="Calibri" w:asciiTheme="minorAscii" w:hAnsiTheme="minorAscii" w:eastAsiaTheme="minorAscii" w:cstheme="minorAscii"/>
          <w:i w:val="0"/>
          <w:iCs w:val="0"/>
          <w:noProof w:val="0"/>
          <w:sz w:val="24"/>
          <w:szCs w:val="24"/>
          <w:lang w:val="en-US"/>
        </w:rPr>
        <w:t xml:space="preserve"> </w:t>
      </w:r>
      <w:r w:rsidRPr="327C428A" w:rsidR="082A4A09">
        <w:rPr>
          <w:rFonts w:ascii="Calibri" w:hAnsi="Calibri" w:eastAsia="Calibri" w:cs="Calibri" w:asciiTheme="minorAscii" w:hAnsiTheme="minorAscii" w:eastAsiaTheme="minorAscii" w:cstheme="minorAscii"/>
          <w:noProof w:val="0"/>
          <w:sz w:val="24"/>
          <w:szCs w:val="24"/>
          <w:lang w:val="en-US"/>
        </w:rPr>
        <w:t>Clairingbull</w:t>
      </w:r>
      <w:r w:rsidRPr="327C428A" w:rsidR="082A4A09">
        <w:rPr>
          <w:rFonts w:ascii="Calibri" w:hAnsi="Calibri" w:eastAsia="Calibri" w:cs="Calibri" w:asciiTheme="minorAscii" w:hAnsiTheme="minorAscii" w:eastAsiaTheme="minorAscii" w:cstheme="minorAscii"/>
          <w:noProof w:val="0"/>
          <w:sz w:val="24"/>
          <w:szCs w:val="24"/>
          <w:lang w:val="en-US"/>
        </w:rPr>
        <w:t xml:space="preserve">, N. (2010.p.96). These all sound quite </w:t>
      </w:r>
      <w:r w:rsidRPr="327C428A" w:rsidR="02F55A91">
        <w:rPr>
          <w:rFonts w:ascii="Calibri" w:hAnsi="Calibri" w:eastAsia="Calibri" w:cs="Calibri" w:asciiTheme="minorAscii" w:hAnsiTheme="minorAscii" w:eastAsiaTheme="minorAscii" w:cstheme="minorAscii"/>
          <w:noProof w:val="0"/>
          <w:sz w:val="24"/>
          <w:szCs w:val="24"/>
          <w:lang w:val="en-US"/>
        </w:rPr>
        <w:t>like</w:t>
      </w:r>
      <w:r w:rsidRPr="327C428A" w:rsidR="082A4A09">
        <w:rPr>
          <w:rFonts w:ascii="Calibri" w:hAnsi="Calibri" w:eastAsia="Calibri" w:cs="Calibri" w:asciiTheme="minorAscii" w:hAnsiTheme="minorAscii" w:eastAsiaTheme="minorAscii" w:cstheme="minorAscii"/>
          <w:noProof w:val="0"/>
          <w:sz w:val="24"/>
          <w:szCs w:val="24"/>
          <w:lang w:val="en-US"/>
        </w:rPr>
        <w:t xml:space="preserve"> </w:t>
      </w:r>
      <w:r w:rsidRPr="327C428A" w:rsidR="3EAB0BF1">
        <w:rPr>
          <w:rFonts w:ascii="Calibri" w:hAnsi="Calibri" w:eastAsia="Calibri" w:cs="Calibri" w:asciiTheme="minorAscii" w:hAnsiTheme="minorAscii" w:eastAsiaTheme="minorAscii" w:cstheme="minorAscii"/>
          <w:noProof w:val="0"/>
          <w:sz w:val="24"/>
          <w:szCs w:val="24"/>
          <w:lang w:val="en-US"/>
        </w:rPr>
        <w:t xml:space="preserve">the Hippocratic </w:t>
      </w:r>
      <w:r w:rsidRPr="327C428A" w:rsidR="2C4DB035">
        <w:rPr>
          <w:rFonts w:ascii="Calibri" w:hAnsi="Calibri" w:eastAsia="Calibri" w:cs="Calibri" w:asciiTheme="minorAscii" w:hAnsiTheme="minorAscii" w:eastAsiaTheme="minorAscii" w:cstheme="minorAscii"/>
          <w:noProof w:val="0"/>
          <w:sz w:val="24"/>
          <w:szCs w:val="24"/>
          <w:lang w:val="en-US"/>
        </w:rPr>
        <w:t>treatments of melancholia</w:t>
      </w:r>
      <w:r w:rsidRPr="327C428A" w:rsidR="7D6AB5C0">
        <w:rPr>
          <w:rFonts w:ascii="Calibri" w:hAnsi="Calibri" w:eastAsia="Calibri" w:cs="Calibri" w:asciiTheme="minorAscii" w:hAnsiTheme="minorAscii" w:eastAsiaTheme="minorAscii" w:cstheme="minorAscii"/>
          <w:noProof w:val="0"/>
          <w:sz w:val="24"/>
          <w:szCs w:val="24"/>
          <w:lang w:val="en-US"/>
        </w:rPr>
        <w:t xml:space="preserve"> with the combination of bodily</w:t>
      </w:r>
      <w:r w:rsidRPr="327C428A" w:rsidR="633801EF">
        <w:rPr>
          <w:rFonts w:ascii="Calibri" w:hAnsi="Calibri" w:eastAsia="Calibri" w:cs="Calibri" w:asciiTheme="minorAscii" w:hAnsiTheme="minorAscii" w:eastAsiaTheme="minorAscii" w:cstheme="minorAscii"/>
          <w:noProof w:val="0"/>
          <w:sz w:val="24"/>
          <w:szCs w:val="24"/>
          <w:lang w:val="en-US"/>
        </w:rPr>
        <w:t xml:space="preserve"> requirements and Hippocrates's importance of warmth the balance out the black bile. </w:t>
      </w:r>
      <w:r w:rsidRPr="327C428A" w:rsidR="04270E0B">
        <w:rPr>
          <w:rFonts w:ascii="Calibri" w:hAnsi="Calibri" w:eastAsia="Calibri" w:cs="Calibri" w:asciiTheme="minorAscii" w:hAnsiTheme="minorAscii" w:eastAsiaTheme="minorAscii" w:cstheme="minorAscii"/>
          <w:noProof w:val="0"/>
          <w:sz w:val="24"/>
          <w:szCs w:val="24"/>
          <w:lang w:val="en-US"/>
        </w:rPr>
        <w:t xml:space="preserve">Many therapists and </w:t>
      </w:r>
      <w:r w:rsidRPr="327C428A" w:rsidR="565C5BE5">
        <w:rPr>
          <w:rFonts w:ascii="Calibri" w:hAnsi="Calibri" w:eastAsia="Calibri" w:cs="Calibri" w:asciiTheme="minorAscii" w:hAnsiTheme="minorAscii" w:eastAsiaTheme="minorAscii" w:cstheme="minorAscii"/>
          <w:noProof w:val="0"/>
          <w:sz w:val="24"/>
          <w:szCs w:val="24"/>
          <w:lang w:val="en-US"/>
        </w:rPr>
        <w:t>p</w:t>
      </w:r>
      <w:r w:rsidRPr="327C428A" w:rsidR="04270E0B">
        <w:rPr>
          <w:rFonts w:ascii="Calibri" w:hAnsi="Calibri" w:eastAsia="Calibri" w:cs="Calibri" w:asciiTheme="minorAscii" w:hAnsiTheme="minorAscii" w:eastAsiaTheme="minorAscii" w:cstheme="minorAscii"/>
          <w:noProof w:val="0"/>
          <w:sz w:val="24"/>
          <w:szCs w:val="24"/>
          <w:lang w:val="en-US"/>
        </w:rPr>
        <w:t>hycologists use this diagram as an aid in</w:t>
      </w:r>
      <w:r w:rsidRPr="327C428A" w:rsidR="3B5F5DE0">
        <w:rPr>
          <w:rFonts w:ascii="Calibri" w:hAnsi="Calibri" w:eastAsia="Calibri" w:cs="Calibri" w:asciiTheme="minorAscii" w:hAnsiTheme="minorAscii" w:eastAsiaTheme="minorAscii" w:cstheme="minorAscii"/>
          <w:noProof w:val="0"/>
          <w:sz w:val="24"/>
          <w:szCs w:val="24"/>
          <w:lang w:val="en-US"/>
        </w:rPr>
        <w:t xml:space="preserve"> assessing if the </w:t>
      </w:r>
      <w:r w:rsidRPr="327C428A" w:rsidR="72CFDBAC">
        <w:rPr>
          <w:rFonts w:ascii="Calibri" w:hAnsi="Calibri" w:eastAsia="Calibri" w:cs="Calibri" w:asciiTheme="minorAscii" w:hAnsiTheme="minorAscii" w:eastAsiaTheme="minorAscii" w:cstheme="minorAscii"/>
          <w:noProof w:val="0"/>
          <w:sz w:val="24"/>
          <w:szCs w:val="24"/>
          <w:lang w:val="en-US"/>
        </w:rPr>
        <w:t>patients'</w:t>
      </w:r>
      <w:r w:rsidRPr="327C428A" w:rsidR="3B5F5DE0">
        <w:rPr>
          <w:rFonts w:ascii="Calibri" w:hAnsi="Calibri" w:eastAsia="Calibri" w:cs="Calibri" w:asciiTheme="minorAscii" w:hAnsiTheme="minorAscii" w:eastAsiaTheme="minorAscii" w:cstheme="minorAscii"/>
          <w:noProof w:val="0"/>
          <w:sz w:val="24"/>
          <w:szCs w:val="24"/>
          <w:lang w:val="en-US"/>
        </w:rPr>
        <w:t xml:space="preserve"> basic needs are b</w:t>
      </w:r>
      <w:r w:rsidRPr="327C428A" w:rsidR="0AECC369">
        <w:rPr>
          <w:rFonts w:ascii="Calibri" w:hAnsi="Calibri" w:eastAsia="Calibri" w:cs="Calibri" w:asciiTheme="minorAscii" w:hAnsiTheme="minorAscii" w:eastAsiaTheme="minorAscii" w:cstheme="minorAscii"/>
          <w:noProof w:val="0"/>
          <w:sz w:val="24"/>
          <w:szCs w:val="24"/>
          <w:lang w:val="en-US"/>
        </w:rPr>
        <w:t>e</w:t>
      </w:r>
      <w:r w:rsidRPr="327C428A" w:rsidR="3B5F5DE0">
        <w:rPr>
          <w:rFonts w:ascii="Calibri" w:hAnsi="Calibri" w:eastAsia="Calibri" w:cs="Calibri" w:asciiTheme="minorAscii" w:hAnsiTheme="minorAscii" w:eastAsiaTheme="minorAscii" w:cstheme="minorAscii"/>
          <w:noProof w:val="0"/>
          <w:sz w:val="24"/>
          <w:szCs w:val="24"/>
          <w:lang w:val="en-US"/>
        </w:rPr>
        <w:t>ing met, as we know the symptoms of depression can include restlessness</w:t>
      </w:r>
      <w:r w:rsidRPr="327C428A" w:rsidR="3C30B737">
        <w:rPr>
          <w:rFonts w:ascii="Calibri" w:hAnsi="Calibri" w:eastAsia="Calibri" w:cs="Calibri" w:asciiTheme="minorAscii" w:hAnsiTheme="minorAscii" w:eastAsiaTheme="minorAscii" w:cstheme="minorAscii"/>
          <w:noProof w:val="0"/>
          <w:sz w:val="24"/>
          <w:szCs w:val="24"/>
          <w:lang w:val="en-US"/>
        </w:rPr>
        <w:t xml:space="preserve"> and loss of motivation to take care of </w:t>
      </w:r>
      <w:r w:rsidRPr="327C428A" w:rsidR="028D83AE">
        <w:rPr>
          <w:rFonts w:ascii="Calibri" w:hAnsi="Calibri" w:eastAsia="Calibri" w:cs="Calibri" w:asciiTheme="minorAscii" w:hAnsiTheme="minorAscii" w:eastAsiaTheme="minorAscii" w:cstheme="minorAscii"/>
          <w:noProof w:val="0"/>
          <w:sz w:val="24"/>
          <w:szCs w:val="24"/>
          <w:lang w:val="en-US"/>
        </w:rPr>
        <w:t>one's</w:t>
      </w:r>
      <w:r w:rsidRPr="327C428A" w:rsidR="3C30B737">
        <w:rPr>
          <w:rFonts w:ascii="Calibri" w:hAnsi="Calibri" w:eastAsia="Calibri" w:cs="Calibri" w:asciiTheme="minorAscii" w:hAnsiTheme="minorAscii" w:eastAsiaTheme="minorAscii" w:cstheme="minorAscii"/>
          <w:noProof w:val="0"/>
          <w:sz w:val="24"/>
          <w:szCs w:val="24"/>
          <w:lang w:val="en-US"/>
        </w:rPr>
        <w:t xml:space="preserve"> basic needs </w:t>
      </w:r>
      <w:r w:rsidRPr="327C428A" w:rsidR="69ED0720">
        <w:rPr>
          <w:rFonts w:ascii="Calibri" w:hAnsi="Calibri" w:eastAsia="Calibri" w:cs="Calibri" w:asciiTheme="minorAscii" w:hAnsiTheme="minorAscii" w:eastAsiaTheme="minorAscii" w:cstheme="minorAscii"/>
          <w:noProof w:val="0"/>
          <w:sz w:val="24"/>
          <w:szCs w:val="24"/>
          <w:lang w:val="en-US"/>
        </w:rPr>
        <w:t xml:space="preserve">like brushing teeth, feeding themselves </w:t>
      </w:r>
      <w:r w:rsidRPr="327C428A" w:rsidR="391BE835">
        <w:rPr>
          <w:rFonts w:ascii="Calibri" w:hAnsi="Calibri" w:eastAsia="Calibri" w:cs="Calibri" w:asciiTheme="minorAscii" w:hAnsiTheme="minorAscii" w:eastAsiaTheme="minorAscii" w:cstheme="minorAscii"/>
          <w:noProof w:val="0"/>
          <w:sz w:val="24"/>
          <w:szCs w:val="24"/>
          <w:lang w:val="en-US"/>
        </w:rPr>
        <w:t>and</w:t>
      </w:r>
      <w:r w:rsidRPr="327C428A" w:rsidR="3898D1C6">
        <w:rPr>
          <w:rFonts w:ascii="Calibri" w:hAnsi="Calibri" w:eastAsia="Calibri" w:cs="Calibri" w:asciiTheme="minorAscii" w:hAnsiTheme="minorAscii" w:eastAsiaTheme="minorAscii" w:cstheme="minorAscii"/>
          <w:noProof w:val="0"/>
          <w:sz w:val="24"/>
          <w:szCs w:val="24"/>
          <w:lang w:val="en-US"/>
        </w:rPr>
        <w:t xml:space="preserve"> </w:t>
      </w:r>
      <w:r w:rsidRPr="327C428A" w:rsidR="69ED0720">
        <w:rPr>
          <w:rFonts w:ascii="Calibri" w:hAnsi="Calibri" w:eastAsia="Calibri" w:cs="Calibri" w:asciiTheme="minorAscii" w:hAnsiTheme="minorAscii" w:eastAsiaTheme="minorAscii" w:cstheme="minorAscii"/>
          <w:noProof w:val="0"/>
          <w:sz w:val="24"/>
          <w:szCs w:val="24"/>
          <w:lang w:val="en-US"/>
        </w:rPr>
        <w:t xml:space="preserve">bathing. </w:t>
      </w:r>
      <w:r w:rsidRPr="327C428A" w:rsidR="7982D970">
        <w:rPr>
          <w:rFonts w:ascii="Calibri" w:hAnsi="Calibri" w:eastAsia="Calibri" w:cs="Calibri" w:asciiTheme="minorAscii" w:hAnsiTheme="minorAscii" w:eastAsiaTheme="minorAscii" w:cstheme="minorAscii"/>
          <w:noProof w:val="0"/>
          <w:sz w:val="24"/>
          <w:szCs w:val="24"/>
          <w:lang w:val="en-US"/>
        </w:rPr>
        <w:t xml:space="preserve">Once the needs have been </w:t>
      </w:r>
      <w:r w:rsidRPr="327C428A" w:rsidR="5A49D12E">
        <w:rPr>
          <w:rFonts w:ascii="Calibri" w:hAnsi="Calibri" w:eastAsia="Calibri" w:cs="Calibri" w:asciiTheme="minorAscii" w:hAnsiTheme="minorAscii" w:eastAsiaTheme="minorAscii" w:cstheme="minorAscii"/>
          <w:noProof w:val="0"/>
          <w:sz w:val="24"/>
          <w:szCs w:val="24"/>
          <w:lang w:val="en-US"/>
        </w:rPr>
        <w:t>assessed,</w:t>
      </w:r>
      <w:r w:rsidRPr="327C428A" w:rsidR="7982D970">
        <w:rPr>
          <w:rFonts w:ascii="Calibri" w:hAnsi="Calibri" w:eastAsia="Calibri" w:cs="Calibri" w:asciiTheme="minorAscii" w:hAnsiTheme="minorAscii" w:eastAsiaTheme="minorAscii" w:cstheme="minorAscii"/>
          <w:noProof w:val="0"/>
          <w:sz w:val="24"/>
          <w:szCs w:val="24"/>
          <w:lang w:val="en-US"/>
        </w:rPr>
        <w:t xml:space="preserve"> they can then continue with </w:t>
      </w:r>
      <w:r w:rsidRPr="327C428A" w:rsidR="7982D970">
        <w:rPr>
          <w:rFonts w:ascii="Calibri" w:hAnsi="Calibri" w:eastAsia="Calibri" w:cs="Calibri" w:asciiTheme="minorAscii" w:hAnsiTheme="minorAscii" w:eastAsiaTheme="minorAscii" w:cstheme="minorAscii"/>
          <w:noProof w:val="0"/>
          <w:sz w:val="24"/>
          <w:szCs w:val="24"/>
          <w:lang w:val="en-US"/>
        </w:rPr>
        <w:t>appropriate treatment</w:t>
      </w:r>
      <w:r w:rsidRPr="327C428A" w:rsidR="7982D970">
        <w:rPr>
          <w:rFonts w:ascii="Calibri" w:hAnsi="Calibri" w:eastAsia="Calibri" w:cs="Calibri" w:asciiTheme="minorAscii" w:hAnsiTheme="minorAscii" w:eastAsiaTheme="minorAscii" w:cstheme="minorAscii"/>
          <w:noProof w:val="0"/>
          <w:sz w:val="24"/>
          <w:szCs w:val="24"/>
          <w:lang w:val="en-US"/>
        </w:rPr>
        <w:t xml:space="preserve">. This could include </w:t>
      </w:r>
      <w:r w:rsidRPr="327C428A" w:rsidR="6B07BBA5">
        <w:rPr>
          <w:rFonts w:ascii="Calibri" w:hAnsi="Calibri" w:eastAsia="Calibri" w:cs="Calibri" w:asciiTheme="minorAscii" w:hAnsiTheme="minorAscii" w:eastAsiaTheme="minorAscii" w:cstheme="minorAscii"/>
          <w:noProof w:val="0"/>
          <w:sz w:val="24"/>
          <w:szCs w:val="24"/>
          <w:lang w:val="en-US"/>
        </w:rPr>
        <w:t>medicating</w:t>
      </w:r>
      <w:r w:rsidRPr="327C428A" w:rsidR="7982D970">
        <w:rPr>
          <w:rFonts w:ascii="Calibri" w:hAnsi="Calibri" w:eastAsia="Calibri" w:cs="Calibri" w:asciiTheme="minorAscii" w:hAnsiTheme="minorAscii" w:eastAsiaTheme="minorAscii" w:cstheme="minorAscii"/>
          <w:noProof w:val="0"/>
          <w:sz w:val="24"/>
          <w:szCs w:val="24"/>
          <w:lang w:val="en-US"/>
        </w:rPr>
        <w:t xml:space="preserve"> the </w:t>
      </w:r>
      <w:r w:rsidRPr="327C428A" w:rsidR="3302D13A">
        <w:rPr>
          <w:rFonts w:ascii="Calibri" w:hAnsi="Calibri" w:eastAsia="Calibri" w:cs="Calibri" w:asciiTheme="minorAscii" w:hAnsiTheme="minorAscii" w:eastAsiaTheme="minorAscii" w:cstheme="minorAscii"/>
          <w:noProof w:val="0"/>
          <w:sz w:val="24"/>
          <w:szCs w:val="24"/>
          <w:lang w:val="en-US"/>
        </w:rPr>
        <w:t>patients</w:t>
      </w:r>
      <w:r w:rsidRPr="327C428A" w:rsidR="7982D970">
        <w:rPr>
          <w:rFonts w:ascii="Calibri" w:hAnsi="Calibri" w:eastAsia="Calibri" w:cs="Calibri" w:asciiTheme="minorAscii" w:hAnsiTheme="minorAscii" w:eastAsiaTheme="minorAscii" w:cstheme="minorAscii"/>
          <w:noProof w:val="0"/>
          <w:sz w:val="24"/>
          <w:szCs w:val="24"/>
          <w:lang w:val="en-US"/>
        </w:rPr>
        <w:t xml:space="preserve"> with </w:t>
      </w:r>
      <w:r w:rsidRPr="327C428A" w:rsidR="1F35F307">
        <w:rPr>
          <w:rFonts w:ascii="Calibri" w:hAnsi="Calibri" w:eastAsia="Calibri" w:cs="Calibri" w:asciiTheme="minorAscii" w:hAnsiTheme="minorAscii" w:eastAsiaTheme="minorAscii" w:cstheme="minorAscii"/>
          <w:noProof w:val="0"/>
          <w:sz w:val="24"/>
          <w:szCs w:val="24"/>
          <w:lang w:val="en-US"/>
        </w:rPr>
        <w:t>anti</w:t>
      </w:r>
      <w:r w:rsidRPr="327C428A" w:rsidR="51F3A755">
        <w:rPr>
          <w:rFonts w:ascii="Calibri" w:hAnsi="Calibri" w:eastAsia="Calibri" w:cs="Calibri" w:asciiTheme="minorAscii" w:hAnsiTheme="minorAscii" w:eastAsiaTheme="minorAscii" w:cstheme="minorAscii"/>
          <w:noProof w:val="0"/>
          <w:sz w:val="24"/>
          <w:szCs w:val="24"/>
          <w:lang w:val="en-US"/>
        </w:rPr>
        <w:t xml:space="preserve">-depressants </w:t>
      </w:r>
      <w:r w:rsidRPr="327C428A" w:rsidR="77623FC4">
        <w:rPr>
          <w:rFonts w:ascii="Calibri" w:hAnsi="Calibri" w:eastAsia="Calibri" w:cs="Calibri" w:asciiTheme="minorAscii" w:hAnsiTheme="minorAscii" w:eastAsiaTheme="minorAscii" w:cstheme="minorAscii"/>
          <w:noProof w:val="0"/>
          <w:sz w:val="24"/>
          <w:szCs w:val="24"/>
          <w:lang w:val="en-US"/>
        </w:rPr>
        <w:t>and referring</w:t>
      </w:r>
      <w:r w:rsidRPr="327C428A" w:rsidR="7982D970">
        <w:rPr>
          <w:rFonts w:ascii="Calibri" w:hAnsi="Calibri" w:eastAsia="Calibri" w:cs="Calibri" w:asciiTheme="minorAscii" w:hAnsiTheme="minorAscii" w:eastAsiaTheme="minorAscii" w:cstheme="minorAscii"/>
          <w:noProof w:val="0"/>
          <w:sz w:val="24"/>
          <w:szCs w:val="24"/>
          <w:lang w:val="en-US"/>
        </w:rPr>
        <w:t xml:space="preserve"> them to a </w:t>
      </w:r>
      <w:r w:rsidRPr="327C428A" w:rsidR="544FD77B">
        <w:rPr>
          <w:rFonts w:ascii="Calibri" w:hAnsi="Calibri" w:eastAsia="Calibri" w:cs="Calibri" w:asciiTheme="minorAscii" w:hAnsiTheme="minorAscii" w:eastAsiaTheme="minorAscii" w:cstheme="minorAscii"/>
          <w:noProof w:val="0"/>
          <w:sz w:val="24"/>
          <w:szCs w:val="24"/>
          <w:lang w:val="en-US"/>
        </w:rPr>
        <w:t>specialist</w:t>
      </w:r>
      <w:r w:rsidRPr="327C428A" w:rsidR="6849C192">
        <w:rPr>
          <w:rFonts w:ascii="Calibri" w:hAnsi="Calibri" w:eastAsia="Calibri" w:cs="Calibri" w:asciiTheme="minorAscii" w:hAnsiTheme="minorAscii" w:eastAsiaTheme="minorAscii" w:cstheme="minorAscii"/>
          <w:noProof w:val="0"/>
          <w:sz w:val="24"/>
          <w:szCs w:val="24"/>
          <w:lang w:val="en-US"/>
        </w:rPr>
        <w:t xml:space="preserve"> therapist. </w:t>
      </w:r>
      <w:r w:rsidRPr="327C428A" w:rsidR="1B5EA66D">
        <w:rPr>
          <w:rFonts w:ascii="Calibri" w:hAnsi="Calibri" w:eastAsia="Calibri" w:cs="Calibri" w:asciiTheme="minorAscii" w:hAnsiTheme="minorAscii" w:eastAsiaTheme="minorAscii" w:cstheme="minorAscii"/>
          <w:noProof w:val="0"/>
          <w:sz w:val="24"/>
          <w:szCs w:val="24"/>
          <w:lang w:val="en-US"/>
        </w:rPr>
        <w:t xml:space="preserve">Maslow also believed that </w:t>
      </w:r>
      <w:r w:rsidRPr="327C428A" w:rsidR="6E87DF40">
        <w:rPr>
          <w:rFonts w:ascii="Calibri" w:hAnsi="Calibri" w:eastAsia="Calibri" w:cs="Calibri" w:asciiTheme="minorAscii" w:hAnsiTheme="minorAscii" w:eastAsiaTheme="minorAscii" w:cstheme="minorAscii"/>
          <w:noProof w:val="0"/>
          <w:sz w:val="24"/>
          <w:szCs w:val="24"/>
          <w:lang w:val="en-US"/>
        </w:rPr>
        <w:t xml:space="preserve">properly </w:t>
      </w:r>
      <w:r w:rsidRPr="327C428A" w:rsidR="0B3D35D6">
        <w:rPr>
          <w:rFonts w:ascii="Calibri" w:hAnsi="Calibri" w:eastAsia="Calibri" w:cs="Calibri" w:asciiTheme="minorAscii" w:hAnsiTheme="minorAscii" w:eastAsiaTheme="minorAscii" w:cstheme="minorAscii"/>
          <w:noProof w:val="0"/>
          <w:sz w:val="24"/>
          <w:szCs w:val="24"/>
          <w:lang w:val="en-US"/>
        </w:rPr>
        <w:t>self-actualizing</w:t>
      </w:r>
      <w:r w:rsidRPr="327C428A" w:rsidR="6E87DF40">
        <w:rPr>
          <w:rFonts w:ascii="Calibri" w:hAnsi="Calibri" w:eastAsia="Calibri" w:cs="Calibri" w:asciiTheme="minorAscii" w:hAnsiTheme="minorAscii" w:eastAsiaTheme="minorAscii" w:cstheme="minorAscii"/>
          <w:noProof w:val="0"/>
          <w:sz w:val="24"/>
          <w:szCs w:val="24"/>
          <w:lang w:val="en-US"/>
        </w:rPr>
        <w:t xml:space="preserve"> people have awareness and acceptance of themselves, </w:t>
      </w:r>
      <w:bookmarkStart w:name="_Int_ksQkJ6XR" w:id="1695152876"/>
      <w:r w:rsidRPr="327C428A" w:rsidR="6E87DF40">
        <w:rPr>
          <w:rFonts w:ascii="Calibri" w:hAnsi="Calibri" w:eastAsia="Calibri" w:cs="Calibri" w:asciiTheme="minorAscii" w:hAnsiTheme="minorAscii" w:eastAsiaTheme="minorAscii" w:cstheme="minorAscii"/>
          <w:noProof w:val="0"/>
          <w:sz w:val="24"/>
          <w:szCs w:val="24"/>
          <w:lang w:val="en-US"/>
        </w:rPr>
        <w:t>have the ability to</w:t>
      </w:r>
      <w:bookmarkEnd w:id="1695152876"/>
      <w:r w:rsidRPr="327C428A" w:rsidR="6E87DF40">
        <w:rPr>
          <w:rFonts w:ascii="Calibri" w:hAnsi="Calibri" w:eastAsia="Calibri" w:cs="Calibri" w:asciiTheme="minorAscii" w:hAnsiTheme="minorAscii" w:eastAsiaTheme="minorAscii" w:cstheme="minorAscii"/>
          <w:noProof w:val="0"/>
          <w:sz w:val="24"/>
          <w:szCs w:val="24"/>
          <w:lang w:val="en-US"/>
        </w:rPr>
        <w:t xml:space="preserve"> enjoy work </w:t>
      </w:r>
      <w:r w:rsidRPr="327C428A" w:rsidR="39B9DA68">
        <w:rPr>
          <w:rFonts w:ascii="Calibri" w:hAnsi="Calibri" w:eastAsia="Calibri" w:cs="Calibri" w:asciiTheme="minorAscii" w:hAnsiTheme="minorAscii" w:eastAsiaTheme="minorAscii" w:cstheme="minorAscii"/>
          <w:noProof w:val="0"/>
          <w:sz w:val="24"/>
          <w:szCs w:val="24"/>
          <w:lang w:val="en-US"/>
        </w:rPr>
        <w:t xml:space="preserve">and see work as a mission to fulfill and have the tendency to have peak </w:t>
      </w:r>
      <w:r w:rsidRPr="327C428A" w:rsidR="4B9BCB65">
        <w:rPr>
          <w:rFonts w:ascii="Calibri" w:hAnsi="Calibri" w:eastAsia="Calibri" w:cs="Calibri" w:asciiTheme="minorAscii" w:hAnsiTheme="minorAscii" w:eastAsiaTheme="minorAscii" w:cstheme="minorAscii"/>
          <w:noProof w:val="0"/>
          <w:sz w:val="24"/>
          <w:szCs w:val="24"/>
          <w:lang w:val="en-US"/>
        </w:rPr>
        <w:t xml:space="preserve">experiences. </w:t>
      </w:r>
      <w:r w:rsidRPr="327C428A" w:rsidR="4B9BCB65">
        <w:rPr>
          <w:rFonts w:ascii="Calibri" w:hAnsi="Calibri" w:eastAsia="Calibri" w:cs="Calibri" w:asciiTheme="minorAscii" w:hAnsiTheme="minorAscii" w:eastAsiaTheme="minorAscii" w:cstheme="minorAscii"/>
          <w:noProof w:val="0"/>
          <w:sz w:val="24"/>
          <w:szCs w:val="24"/>
          <w:lang w:val="en-US"/>
        </w:rPr>
        <w:t>Clairingbull</w:t>
      </w:r>
      <w:r w:rsidRPr="327C428A" w:rsidR="4B9BCB65">
        <w:rPr>
          <w:rFonts w:ascii="Calibri" w:hAnsi="Calibri" w:eastAsia="Calibri" w:cs="Calibri" w:asciiTheme="minorAscii" w:hAnsiTheme="minorAscii" w:eastAsiaTheme="minorAscii" w:cstheme="minorAscii"/>
          <w:noProof w:val="0"/>
          <w:sz w:val="24"/>
          <w:szCs w:val="24"/>
          <w:lang w:val="en-US"/>
        </w:rPr>
        <w:t xml:space="preserve">, N. (2010.p.96) </w:t>
      </w:r>
      <w:r w:rsidRPr="327C428A" w:rsidR="56C8CCA8">
        <w:rPr>
          <w:rFonts w:ascii="Calibri" w:hAnsi="Calibri" w:eastAsia="Calibri" w:cs="Calibri" w:asciiTheme="minorAscii" w:hAnsiTheme="minorAscii" w:eastAsiaTheme="minorAscii" w:cstheme="minorAscii"/>
          <w:noProof w:val="0"/>
          <w:sz w:val="24"/>
          <w:szCs w:val="24"/>
          <w:lang w:val="en-US"/>
        </w:rPr>
        <w:t xml:space="preserve"> </w:t>
      </w:r>
    </w:p>
    <w:p w:rsidR="327C428A" w:rsidP="327C428A" w:rsidRDefault="327C428A" w14:paraId="4E19A488" w14:textId="75DFD031">
      <w:pPr>
        <w:pStyle w:val="Title2"/>
        <w:jc w:val="left"/>
        <w:rPr>
          <w:rFonts w:ascii="Calibri" w:hAnsi="Calibri" w:eastAsia="Calibri" w:cs="Calibri" w:asciiTheme="minorAscii" w:hAnsiTheme="minorAscii" w:eastAsiaTheme="minorAscii" w:cstheme="minorAscii"/>
          <w:noProof w:val="0"/>
          <w:sz w:val="24"/>
          <w:szCs w:val="24"/>
          <w:lang w:val="en-US"/>
        </w:rPr>
      </w:pPr>
    </w:p>
    <w:p w:rsidR="56C8CCA8" w:rsidP="327C428A" w:rsidRDefault="56C8CCA8" w14:paraId="29181FEA" w14:textId="2450B3DA">
      <w:pPr>
        <w:pStyle w:val="Title2"/>
        <w:jc w:val="left"/>
        <w:rPr>
          <w:rFonts w:ascii="Calibri" w:hAnsi="Calibri" w:eastAsia="Calibri" w:cs="Calibri" w:asciiTheme="minorAscii" w:hAnsiTheme="minorAscii" w:eastAsiaTheme="minorAscii" w:cstheme="minorAscii"/>
          <w:noProof w:val="0"/>
          <w:sz w:val="24"/>
          <w:szCs w:val="24"/>
          <w:lang w:val="en-US"/>
        </w:rPr>
      </w:pPr>
      <w:r w:rsidRPr="327C428A" w:rsidR="56C8CCA8">
        <w:rPr>
          <w:rFonts w:ascii="Calibri" w:hAnsi="Calibri" w:eastAsia="Calibri" w:cs="Calibri" w:asciiTheme="minorAscii" w:hAnsiTheme="minorAscii" w:eastAsiaTheme="minorAscii" w:cstheme="minorAscii"/>
          <w:noProof w:val="0"/>
          <w:sz w:val="24"/>
          <w:szCs w:val="24"/>
          <w:lang w:val="en-US"/>
        </w:rPr>
        <w:t xml:space="preserve">To Conclude, </w:t>
      </w:r>
      <w:r w:rsidRPr="327C428A" w:rsidR="4DEB46FF">
        <w:rPr>
          <w:rFonts w:ascii="Calibri" w:hAnsi="Calibri" w:eastAsia="Calibri" w:cs="Calibri" w:asciiTheme="minorAscii" w:hAnsiTheme="minorAscii" w:eastAsiaTheme="minorAscii" w:cstheme="minorAscii"/>
          <w:noProof w:val="0"/>
          <w:sz w:val="24"/>
          <w:szCs w:val="24"/>
          <w:lang w:val="en-US"/>
        </w:rPr>
        <w:t>it's</w:t>
      </w:r>
      <w:r w:rsidRPr="327C428A" w:rsidR="56C8CCA8">
        <w:rPr>
          <w:rFonts w:ascii="Calibri" w:hAnsi="Calibri" w:eastAsia="Calibri" w:cs="Calibri" w:asciiTheme="minorAscii" w:hAnsiTheme="minorAscii" w:eastAsiaTheme="minorAscii" w:cstheme="minorAscii"/>
          <w:noProof w:val="0"/>
          <w:sz w:val="24"/>
          <w:szCs w:val="24"/>
          <w:lang w:val="en-US"/>
        </w:rPr>
        <w:t xml:space="preserve"> very </w:t>
      </w:r>
      <w:r w:rsidRPr="327C428A" w:rsidR="56C8CCA8">
        <w:rPr>
          <w:rFonts w:ascii="Calibri" w:hAnsi="Calibri" w:eastAsia="Calibri" w:cs="Calibri" w:asciiTheme="minorAscii" w:hAnsiTheme="minorAscii" w:eastAsiaTheme="minorAscii" w:cstheme="minorAscii"/>
          <w:noProof w:val="0"/>
          <w:sz w:val="24"/>
          <w:szCs w:val="24"/>
          <w:lang w:val="en-US"/>
        </w:rPr>
        <w:t>apparent</w:t>
      </w:r>
      <w:r w:rsidRPr="327C428A" w:rsidR="56C8CCA8">
        <w:rPr>
          <w:rFonts w:ascii="Calibri" w:hAnsi="Calibri" w:eastAsia="Calibri" w:cs="Calibri" w:asciiTheme="minorAscii" w:hAnsiTheme="minorAscii" w:eastAsiaTheme="minorAscii" w:cstheme="minorAscii"/>
          <w:noProof w:val="0"/>
          <w:sz w:val="24"/>
          <w:szCs w:val="24"/>
          <w:lang w:val="en-US"/>
        </w:rPr>
        <w:t xml:space="preserve"> that our </w:t>
      </w:r>
      <w:r w:rsidRPr="327C428A" w:rsidR="56C8CCA8">
        <w:rPr>
          <w:rFonts w:ascii="Calibri" w:hAnsi="Calibri" w:eastAsia="Calibri" w:cs="Calibri" w:asciiTheme="minorAscii" w:hAnsiTheme="minorAscii" w:eastAsiaTheme="minorAscii" w:cstheme="minorAscii"/>
          <w:noProof w:val="0"/>
          <w:sz w:val="24"/>
          <w:szCs w:val="24"/>
          <w:lang w:val="en-US"/>
        </w:rPr>
        <w:t>perceptions</w:t>
      </w:r>
      <w:r w:rsidRPr="327C428A" w:rsidR="56C8CCA8">
        <w:rPr>
          <w:rFonts w:ascii="Calibri" w:hAnsi="Calibri" w:eastAsia="Calibri" w:cs="Calibri" w:asciiTheme="minorAscii" w:hAnsiTheme="minorAscii" w:eastAsiaTheme="minorAscii" w:cstheme="minorAscii"/>
          <w:noProof w:val="0"/>
          <w:sz w:val="24"/>
          <w:szCs w:val="24"/>
          <w:lang w:val="en-US"/>
        </w:rPr>
        <w:t xml:space="preserve"> and treatments of Melancholia</w:t>
      </w:r>
      <w:r w:rsidRPr="327C428A" w:rsidR="23047B76">
        <w:rPr>
          <w:rFonts w:ascii="Calibri" w:hAnsi="Calibri" w:eastAsia="Calibri" w:cs="Calibri" w:asciiTheme="minorAscii" w:hAnsiTheme="minorAscii" w:eastAsiaTheme="minorAscii" w:cstheme="minorAscii"/>
          <w:noProof w:val="0"/>
          <w:sz w:val="24"/>
          <w:szCs w:val="24"/>
          <w:lang w:val="en-US"/>
        </w:rPr>
        <w:t xml:space="preserve"> or depression </w:t>
      </w:r>
      <w:r w:rsidRPr="327C428A" w:rsidR="301BDF55">
        <w:rPr>
          <w:rFonts w:ascii="Calibri" w:hAnsi="Calibri" w:eastAsia="Calibri" w:cs="Calibri" w:asciiTheme="minorAscii" w:hAnsiTheme="minorAscii" w:eastAsiaTheme="minorAscii" w:cstheme="minorAscii"/>
          <w:noProof w:val="0"/>
          <w:sz w:val="24"/>
          <w:szCs w:val="24"/>
          <w:lang w:val="en-US"/>
        </w:rPr>
        <w:t>have</w:t>
      </w:r>
      <w:r w:rsidRPr="327C428A" w:rsidR="23047B76">
        <w:rPr>
          <w:rFonts w:ascii="Calibri" w:hAnsi="Calibri" w:eastAsia="Calibri" w:cs="Calibri" w:asciiTheme="minorAscii" w:hAnsiTheme="minorAscii" w:eastAsiaTheme="minorAscii" w:cstheme="minorAscii"/>
          <w:noProof w:val="0"/>
          <w:sz w:val="24"/>
          <w:szCs w:val="24"/>
          <w:lang w:val="en-US"/>
        </w:rPr>
        <w:t xml:space="preserve"> changed drastically over time, and for the better.</w:t>
      </w:r>
      <w:r w:rsidRPr="327C428A" w:rsidR="65BD2EDA">
        <w:rPr>
          <w:rFonts w:ascii="Calibri" w:hAnsi="Calibri" w:eastAsia="Calibri" w:cs="Calibri" w:asciiTheme="minorAscii" w:hAnsiTheme="minorAscii" w:eastAsiaTheme="minorAscii" w:cstheme="minorAscii"/>
          <w:noProof w:val="0"/>
          <w:sz w:val="24"/>
          <w:szCs w:val="24"/>
          <w:lang w:val="en-US"/>
        </w:rPr>
        <w:t xml:space="preserve"> We now have a better biological and medicinal understanding of the </w:t>
      </w:r>
      <w:r w:rsidRPr="327C428A" w:rsidR="19E0AB32">
        <w:rPr>
          <w:rFonts w:ascii="Calibri" w:hAnsi="Calibri" w:eastAsia="Calibri" w:cs="Calibri" w:asciiTheme="minorAscii" w:hAnsiTheme="minorAscii" w:eastAsiaTheme="minorAscii" w:cstheme="minorAscii"/>
          <w:noProof w:val="0"/>
          <w:sz w:val="24"/>
          <w:szCs w:val="24"/>
          <w:lang w:val="en-US"/>
        </w:rPr>
        <w:t>condition,</w:t>
      </w:r>
      <w:r w:rsidRPr="327C428A" w:rsidR="65BD2EDA">
        <w:rPr>
          <w:rFonts w:ascii="Calibri" w:hAnsi="Calibri" w:eastAsia="Calibri" w:cs="Calibri" w:asciiTheme="minorAscii" w:hAnsiTheme="minorAscii" w:eastAsiaTheme="minorAscii" w:cstheme="minorAscii"/>
          <w:noProof w:val="0"/>
          <w:sz w:val="24"/>
          <w:szCs w:val="24"/>
          <w:lang w:val="en-US"/>
        </w:rPr>
        <w:t xml:space="preserve"> and </w:t>
      </w:r>
      <w:r w:rsidRPr="327C428A" w:rsidR="21E47DAB">
        <w:rPr>
          <w:rFonts w:ascii="Calibri" w:hAnsi="Calibri" w:eastAsia="Calibri" w:cs="Calibri" w:asciiTheme="minorAscii" w:hAnsiTheme="minorAscii" w:eastAsiaTheme="minorAscii" w:cstheme="minorAscii"/>
          <w:noProof w:val="0"/>
          <w:sz w:val="24"/>
          <w:szCs w:val="24"/>
          <w:lang w:val="en-US"/>
        </w:rPr>
        <w:t>it's</w:t>
      </w:r>
      <w:r w:rsidRPr="327C428A" w:rsidR="21E47DAB">
        <w:rPr>
          <w:rFonts w:ascii="Calibri" w:hAnsi="Calibri" w:eastAsia="Calibri" w:cs="Calibri" w:asciiTheme="minorAscii" w:hAnsiTheme="minorAscii" w:eastAsiaTheme="minorAscii" w:cstheme="minorAscii"/>
          <w:noProof w:val="0"/>
          <w:sz w:val="24"/>
          <w:szCs w:val="24"/>
          <w:lang w:val="en-US"/>
        </w:rPr>
        <w:t xml:space="preserve"> much more socially accepted </w:t>
      </w:r>
      <w:bookmarkStart w:name="_Int_RYibiWPJ" w:id="2003597150"/>
      <w:bookmarkStart w:name="_Int_qyXnfkeC" w:id="1616236215"/>
      <w:r w:rsidRPr="327C428A" w:rsidR="21E47DAB">
        <w:rPr>
          <w:rFonts w:ascii="Calibri" w:hAnsi="Calibri" w:eastAsia="Calibri" w:cs="Calibri" w:asciiTheme="minorAscii" w:hAnsiTheme="minorAscii" w:eastAsiaTheme="minorAscii" w:cstheme="minorAscii"/>
          <w:noProof w:val="0"/>
          <w:sz w:val="24"/>
          <w:szCs w:val="24"/>
          <w:lang w:val="en-US"/>
        </w:rPr>
        <w:t>in today's society</w:t>
      </w:r>
      <w:bookmarkEnd w:id="1616236215"/>
      <w:r w:rsidRPr="327C428A" w:rsidR="0E228F09">
        <w:rPr>
          <w:rFonts w:ascii="Calibri" w:hAnsi="Calibri" w:eastAsia="Calibri" w:cs="Calibri" w:asciiTheme="minorAscii" w:hAnsiTheme="minorAscii" w:eastAsiaTheme="minorAscii" w:cstheme="minorAscii"/>
          <w:noProof w:val="0"/>
          <w:sz w:val="24"/>
          <w:szCs w:val="24"/>
          <w:lang w:val="en-US"/>
        </w:rPr>
        <w:t xml:space="preserve">. Our institutional care has evolved from the dark </w:t>
      </w:r>
      <w:r w:rsidRPr="327C428A" w:rsidR="48EE3636">
        <w:rPr>
          <w:rFonts w:ascii="Calibri" w:hAnsi="Calibri" w:eastAsia="Calibri" w:cs="Calibri" w:asciiTheme="minorAscii" w:hAnsiTheme="minorAscii" w:eastAsiaTheme="minorAscii" w:cstheme="minorAscii"/>
          <w:noProof w:val="0"/>
          <w:sz w:val="24"/>
          <w:szCs w:val="24"/>
          <w:lang w:val="en-US"/>
        </w:rPr>
        <w:t>roots it once came from and has grown into the attentive</w:t>
      </w:r>
      <w:r w:rsidRPr="327C428A" w:rsidR="4B9A0519">
        <w:rPr>
          <w:rFonts w:ascii="Calibri" w:hAnsi="Calibri" w:eastAsia="Calibri" w:cs="Calibri" w:asciiTheme="minorAscii" w:hAnsiTheme="minorAscii" w:eastAsiaTheme="minorAscii" w:cstheme="minorAscii"/>
          <w:noProof w:val="0"/>
          <w:sz w:val="24"/>
          <w:szCs w:val="24"/>
          <w:lang w:val="en-US"/>
        </w:rPr>
        <w:t xml:space="preserve"> hospitals and care facilities that have helped so many people. We </w:t>
      </w:r>
      <w:r w:rsidRPr="327C428A" w:rsidR="5C912A33">
        <w:rPr>
          <w:rFonts w:ascii="Calibri" w:hAnsi="Calibri" w:eastAsia="Calibri" w:cs="Calibri" w:asciiTheme="minorAscii" w:hAnsiTheme="minorAscii" w:eastAsiaTheme="minorAscii" w:cstheme="minorAscii"/>
          <w:noProof w:val="0"/>
          <w:sz w:val="24"/>
          <w:szCs w:val="24"/>
          <w:lang w:val="en-US"/>
        </w:rPr>
        <w:t xml:space="preserve">have traded torture with therapy, confinement with </w:t>
      </w:r>
      <w:r w:rsidRPr="327C428A" w:rsidR="5C912A33">
        <w:rPr>
          <w:rFonts w:ascii="Calibri" w:hAnsi="Calibri" w:eastAsia="Calibri" w:cs="Calibri" w:asciiTheme="minorAscii" w:hAnsiTheme="minorAscii" w:eastAsiaTheme="minorAscii" w:cstheme="minorAscii"/>
          <w:noProof w:val="0"/>
          <w:sz w:val="24"/>
          <w:szCs w:val="24"/>
          <w:lang w:val="en-US"/>
        </w:rPr>
        <w:t>counselling,</w:t>
      </w:r>
      <w:r w:rsidRPr="327C428A" w:rsidR="5C912A33">
        <w:rPr>
          <w:rFonts w:ascii="Calibri" w:hAnsi="Calibri" w:eastAsia="Calibri" w:cs="Calibri" w:asciiTheme="minorAscii" w:hAnsiTheme="minorAscii" w:eastAsiaTheme="minorAscii" w:cstheme="minorAscii"/>
          <w:noProof w:val="0"/>
          <w:sz w:val="24"/>
          <w:szCs w:val="24"/>
          <w:lang w:val="en-US"/>
        </w:rPr>
        <w:t xml:space="preserve"> and degradation with medication. </w:t>
      </w:r>
      <w:bookmarkEnd w:id="2003597150"/>
    </w:p>
    <w:p w:rsidR="327C428A" w:rsidP="327C428A" w:rsidRDefault="327C428A" w14:paraId="2E8115E6" w14:textId="191746AE">
      <w:pPr>
        <w:pStyle w:val="Title2"/>
        <w:jc w:val="left"/>
        <w:rPr>
          <w:rFonts w:ascii="Aptos" w:hAnsi="Aptos" w:eastAsia="Aptos" w:cs="Aptos"/>
          <w:noProof w:val="0"/>
          <w:sz w:val="24"/>
          <w:szCs w:val="24"/>
          <w:lang w:val="en-US"/>
        </w:rPr>
      </w:pPr>
    </w:p>
    <w:p w:rsidR="327C428A" w:rsidP="327C428A" w:rsidRDefault="327C428A" w14:paraId="2CE8E3DF" w14:textId="72E700B1">
      <w:pPr>
        <w:pStyle w:val="Title2"/>
        <w:jc w:val="left"/>
        <w:rPr>
          <w:rFonts w:ascii="Aptos" w:hAnsi="Aptos" w:eastAsia="Aptos" w:cs="Aptos"/>
          <w:noProof w:val="0"/>
          <w:sz w:val="24"/>
          <w:szCs w:val="24"/>
          <w:lang w:val="en-US"/>
        </w:rPr>
      </w:pPr>
    </w:p>
    <w:p w:rsidR="327C428A" w:rsidP="327C428A" w:rsidRDefault="327C428A" w14:paraId="3E2AA9D0" w14:textId="32495216">
      <w:pPr>
        <w:pStyle w:val="Title2"/>
        <w:jc w:val="left"/>
        <w:rPr>
          <w:rFonts w:ascii="Aptos" w:hAnsi="Aptos" w:eastAsia="Aptos" w:cs="Aptos"/>
          <w:noProof w:val="0"/>
          <w:sz w:val="24"/>
          <w:szCs w:val="24"/>
          <w:lang w:val="en-US"/>
        </w:rPr>
      </w:pPr>
    </w:p>
    <w:p w:rsidR="327C428A" w:rsidP="327C428A" w:rsidRDefault="327C428A" w14:paraId="5D27804B" w14:textId="2F48EB2A">
      <w:pPr>
        <w:pStyle w:val="Title2"/>
        <w:jc w:val="left"/>
        <w:rPr>
          <w:rFonts w:ascii="Aptos" w:hAnsi="Aptos" w:eastAsia="Aptos" w:cs="Aptos"/>
          <w:noProof w:val="0"/>
          <w:sz w:val="24"/>
          <w:szCs w:val="24"/>
          <w:lang w:val="en-US"/>
        </w:rPr>
      </w:pPr>
    </w:p>
    <w:p w:rsidR="327C428A" w:rsidP="327C428A" w:rsidRDefault="327C428A" w14:paraId="0EC4C92C" w14:textId="019193FB">
      <w:pPr>
        <w:pStyle w:val="Title2"/>
        <w:jc w:val="left"/>
        <w:rPr>
          <w:rFonts w:ascii="Aptos" w:hAnsi="Aptos" w:eastAsia="Aptos" w:cs="Aptos"/>
          <w:noProof w:val="0"/>
          <w:sz w:val="24"/>
          <w:szCs w:val="24"/>
          <w:lang w:val="en-US"/>
        </w:rPr>
      </w:pPr>
    </w:p>
    <w:p w:rsidR="778660CF" w:rsidP="327C428A" w:rsidRDefault="778660CF" w14:paraId="4FEBE78F" w14:textId="30185EF3">
      <w:pPr>
        <w:pStyle w:val="Title2"/>
        <w:jc w:val="left"/>
        <w:rPr>
          <w:rFonts w:ascii="Aptos" w:hAnsi="Aptos" w:eastAsia="Aptos" w:cs="Aptos"/>
          <w:noProof w:val="0"/>
          <w:sz w:val="24"/>
          <w:szCs w:val="24"/>
          <w:lang w:val="en-US"/>
        </w:rPr>
      </w:pPr>
      <w:r w:rsidRPr="327C428A" w:rsidR="778660CF">
        <w:rPr>
          <w:rFonts w:ascii="Aptos" w:hAnsi="Aptos" w:eastAsia="Aptos" w:cs="Aptos"/>
          <w:noProof w:val="0"/>
          <w:sz w:val="24"/>
          <w:szCs w:val="24"/>
          <w:lang w:val="en-US"/>
        </w:rPr>
        <w:t>References</w:t>
      </w:r>
      <w:r w:rsidRPr="327C428A" w:rsidR="778660CF">
        <w:rPr>
          <w:rFonts w:ascii="Aptos" w:hAnsi="Aptos" w:eastAsia="Aptos" w:cs="Aptos"/>
          <w:noProof w:val="0"/>
          <w:sz w:val="24"/>
          <w:szCs w:val="24"/>
          <w:lang w:val="en-US"/>
        </w:rPr>
        <w:t xml:space="preserve">. </w:t>
      </w:r>
    </w:p>
    <w:p w:rsidR="778660CF" w:rsidP="327C428A" w:rsidRDefault="778660CF" w14:paraId="4C9CC827" w14:textId="6F87635A">
      <w:pPr>
        <w:pStyle w:val="ListParagraph"/>
        <w:numPr>
          <w:ilvl w:val="0"/>
          <w:numId w:val="13"/>
        </w:numPr>
        <w:spacing w:before="0" w:beforeAutospacing="off" w:after="0" w:afterAutospacing="off" w:line="276" w:lineRule="auto"/>
        <w:ind w:right="0"/>
        <w:rPr>
          <w:rFonts w:ascii="Aptos" w:hAnsi="Aptos" w:eastAsia="Aptos" w:cs="Aptos"/>
          <w:noProof w:val="0"/>
          <w:sz w:val="24"/>
          <w:szCs w:val="24"/>
          <w:lang w:val="en-US"/>
        </w:rPr>
      </w:pPr>
      <w:r w:rsidRPr="327C428A" w:rsidR="778660CF">
        <w:rPr>
          <w:rFonts w:ascii="Aptos" w:hAnsi="Aptos" w:eastAsia="Aptos" w:cs="Aptos"/>
          <w:noProof w:val="0"/>
          <w:sz w:val="24"/>
          <w:szCs w:val="24"/>
          <w:lang w:val="en-US"/>
        </w:rPr>
        <w:t>Clairingbull</w:t>
      </w:r>
      <w:r w:rsidRPr="327C428A" w:rsidR="778660CF">
        <w:rPr>
          <w:rFonts w:ascii="Aptos" w:hAnsi="Aptos" w:eastAsia="Aptos" w:cs="Aptos"/>
          <w:noProof w:val="0"/>
          <w:sz w:val="24"/>
          <w:szCs w:val="24"/>
          <w:lang w:val="en-US"/>
        </w:rPr>
        <w:t>, N. (2010).</w:t>
      </w:r>
      <w:r w:rsidRPr="327C428A" w:rsidR="778660CF">
        <w:rPr>
          <w:rFonts w:ascii="Aptos" w:hAnsi="Aptos" w:eastAsia="Aptos" w:cs="Aptos"/>
          <w:i w:val="1"/>
          <w:iCs w:val="1"/>
          <w:noProof w:val="0"/>
          <w:sz w:val="24"/>
          <w:szCs w:val="24"/>
          <w:lang w:val="en-US"/>
        </w:rPr>
        <w:t xml:space="preserve"> What Is Counselling and Psychotherapy? </w:t>
      </w:r>
      <w:r w:rsidRPr="327C428A" w:rsidR="778660CF">
        <w:rPr>
          <w:rFonts w:ascii="Aptos" w:hAnsi="Aptos" w:eastAsia="Aptos" w:cs="Aptos"/>
          <w:noProof w:val="0"/>
          <w:sz w:val="24"/>
          <w:szCs w:val="24"/>
          <w:lang w:val="en-US"/>
        </w:rPr>
        <w:t>Learning Matters.</w:t>
      </w:r>
    </w:p>
    <w:p w:rsidR="327C428A" w:rsidP="327C428A" w:rsidRDefault="327C428A" w14:paraId="0CA9EA22" w14:textId="6923D7AA">
      <w:pPr>
        <w:pStyle w:val="ListParagraph"/>
        <w:spacing w:before="0" w:beforeAutospacing="off" w:after="0" w:afterAutospacing="off" w:line="276" w:lineRule="auto"/>
        <w:ind w:left="360" w:right="0" w:hanging="0"/>
        <w:rPr>
          <w:rFonts w:ascii="Aptos" w:hAnsi="Aptos" w:eastAsia="Aptos" w:cs="Aptos"/>
          <w:noProof w:val="0"/>
          <w:sz w:val="24"/>
          <w:szCs w:val="24"/>
          <w:lang w:val="en-US"/>
        </w:rPr>
      </w:pPr>
    </w:p>
    <w:p w:rsidR="778660CF" w:rsidP="327C428A" w:rsidRDefault="778660CF" w14:paraId="5030FF6E" w14:textId="2A43EEA0">
      <w:pPr>
        <w:pStyle w:val="ListParagraph"/>
        <w:numPr>
          <w:ilvl w:val="0"/>
          <w:numId w:val="13"/>
        </w:numPr>
        <w:spacing w:before="0" w:beforeAutospacing="off" w:after="0" w:afterAutospacing="off" w:line="276" w:lineRule="auto"/>
        <w:ind w:right="0"/>
        <w:rPr>
          <w:rFonts w:ascii="Aptos" w:hAnsi="Aptos" w:eastAsia="Aptos" w:cs="Aptos"/>
          <w:i w:val="1"/>
          <w:iCs w:val="1"/>
          <w:noProof w:val="0"/>
          <w:sz w:val="24"/>
          <w:szCs w:val="24"/>
          <w:lang w:val="en-US"/>
        </w:rPr>
      </w:pPr>
      <w:r w:rsidRPr="327C428A" w:rsidR="778660CF">
        <w:rPr>
          <w:rFonts w:ascii="Aptos" w:hAnsi="Aptos" w:eastAsia="Aptos" w:cs="Aptos"/>
          <w:noProof w:val="0"/>
          <w:sz w:val="24"/>
          <w:szCs w:val="24"/>
          <w:lang w:val="en-US"/>
        </w:rPr>
        <w:t>Hartnell, J. (2018)</w:t>
      </w:r>
      <w:r w:rsidRPr="327C428A" w:rsidR="778660CF">
        <w:rPr>
          <w:rFonts w:ascii="Aptos" w:hAnsi="Aptos" w:eastAsia="Aptos" w:cs="Aptos"/>
          <w:noProof w:val="0"/>
          <w:sz w:val="24"/>
          <w:szCs w:val="24"/>
          <w:lang w:val="en-US"/>
        </w:rPr>
        <w:t xml:space="preserve"> </w:t>
      </w:r>
      <w:r w:rsidRPr="327C428A" w:rsidR="778660CF">
        <w:rPr>
          <w:rFonts w:ascii="Aptos" w:hAnsi="Aptos" w:eastAsia="Aptos" w:cs="Aptos"/>
          <w:i w:val="1"/>
          <w:iCs w:val="1"/>
          <w:noProof w:val="0"/>
          <w:sz w:val="24"/>
          <w:szCs w:val="24"/>
          <w:lang w:val="en-US"/>
        </w:rPr>
        <w:t>Medieval</w:t>
      </w:r>
      <w:r w:rsidRPr="327C428A" w:rsidR="778660CF">
        <w:rPr>
          <w:rFonts w:ascii="Aptos" w:hAnsi="Aptos" w:eastAsia="Aptos" w:cs="Aptos"/>
          <w:i w:val="1"/>
          <w:iCs w:val="1"/>
          <w:noProof w:val="0"/>
          <w:sz w:val="24"/>
          <w:szCs w:val="24"/>
          <w:lang w:val="en-US"/>
        </w:rPr>
        <w:t xml:space="preserve"> bodies. Life, </w:t>
      </w:r>
      <w:r w:rsidRPr="327C428A" w:rsidR="778660CF">
        <w:rPr>
          <w:rFonts w:ascii="Aptos" w:hAnsi="Aptos" w:eastAsia="Aptos" w:cs="Aptos"/>
          <w:i w:val="1"/>
          <w:iCs w:val="1"/>
          <w:noProof w:val="0"/>
          <w:sz w:val="24"/>
          <w:szCs w:val="24"/>
          <w:lang w:val="en-US"/>
        </w:rPr>
        <w:t>Death</w:t>
      </w:r>
      <w:r w:rsidRPr="327C428A" w:rsidR="778660CF">
        <w:rPr>
          <w:rFonts w:ascii="Aptos" w:hAnsi="Aptos" w:eastAsia="Aptos" w:cs="Aptos"/>
          <w:i w:val="1"/>
          <w:iCs w:val="1"/>
          <w:noProof w:val="0"/>
          <w:sz w:val="24"/>
          <w:szCs w:val="24"/>
          <w:lang w:val="en-US"/>
        </w:rPr>
        <w:t xml:space="preserve"> and Art in the Middle Ages. </w:t>
      </w:r>
      <w:r w:rsidRPr="327C428A" w:rsidR="778660CF">
        <w:rPr>
          <w:rFonts w:ascii="Aptos" w:hAnsi="Aptos" w:eastAsia="Aptos" w:cs="Aptos"/>
          <w:noProof w:val="0"/>
          <w:sz w:val="24"/>
          <w:szCs w:val="24"/>
          <w:lang w:val="en-US"/>
        </w:rPr>
        <w:t>Welcome</w:t>
      </w:r>
      <w:r w:rsidRPr="327C428A" w:rsidR="778660CF">
        <w:rPr>
          <w:rFonts w:ascii="Aptos" w:hAnsi="Aptos" w:eastAsia="Aptos" w:cs="Aptos"/>
          <w:noProof w:val="0"/>
          <w:sz w:val="24"/>
          <w:szCs w:val="24"/>
          <w:lang w:val="en-US"/>
        </w:rPr>
        <w:t xml:space="preserve"> Collection.</w:t>
      </w:r>
    </w:p>
    <w:p w:rsidR="778660CF" w:rsidP="327C428A" w:rsidRDefault="778660CF" w14:paraId="64FA9565" w14:textId="127B17E4">
      <w:pPr>
        <w:pStyle w:val="ListParagraph"/>
        <w:numPr>
          <w:ilvl w:val="0"/>
          <w:numId w:val="13"/>
        </w:numPr>
        <w:spacing w:before="0" w:beforeAutospacing="off" w:after="0" w:afterAutospacing="off"/>
        <w:ind w:right="0"/>
        <w:rPr>
          <w:rFonts w:ascii="Aptos" w:hAnsi="Aptos" w:eastAsia="Aptos" w:cs="Aptos"/>
          <w:noProof w:val="0"/>
          <w:sz w:val="24"/>
          <w:szCs w:val="24"/>
          <w:lang w:val="en-US"/>
        </w:rPr>
      </w:pPr>
      <w:r w:rsidRPr="327C428A" w:rsidR="778660CF">
        <w:rPr>
          <w:rFonts w:ascii="Aptos" w:hAnsi="Aptos" w:eastAsia="Aptos" w:cs="Aptos"/>
          <w:noProof w:val="0"/>
          <w:sz w:val="24"/>
          <w:szCs w:val="24"/>
          <w:lang w:val="en-US"/>
        </w:rPr>
        <w:t>Hippocrates.,</w:t>
      </w:r>
      <w:r w:rsidRPr="327C428A" w:rsidR="778660CF">
        <w:rPr>
          <w:rFonts w:ascii="Aptos" w:hAnsi="Aptos" w:eastAsia="Aptos" w:cs="Aptos"/>
          <w:noProof w:val="0"/>
          <w:sz w:val="24"/>
          <w:szCs w:val="24"/>
          <w:lang w:val="en-US"/>
        </w:rPr>
        <w:t xml:space="preserve"> &amp; Potter, P</w:t>
      </w:r>
      <w:r w:rsidRPr="327C428A" w:rsidR="778660CF">
        <w:rPr>
          <w:rFonts w:ascii="Times New Roman" w:hAnsi="Times New Roman" w:eastAsia="Times New Roman" w:cs="Times New Roman"/>
          <w:noProof w:val="0"/>
          <w:sz w:val="24"/>
          <w:szCs w:val="24"/>
          <w:lang w:val="en-US"/>
        </w:rPr>
        <w:t xml:space="preserve">. </w:t>
      </w:r>
      <w:r w:rsidRPr="327C428A" w:rsidR="778660CF">
        <w:rPr>
          <w:rFonts w:ascii="Aptos" w:hAnsi="Aptos" w:eastAsia="Aptos" w:cs="Aptos"/>
          <w:noProof w:val="0"/>
          <w:sz w:val="24"/>
          <w:szCs w:val="24"/>
          <w:lang w:val="en-US"/>
        </w:rPr>
        <w:t xml:space="preserve">(2022). </w:t>
      </w:r>
      <w:r w:rsidRPr="327C428A" w:rsidR="778660CF">
        <w:rPr>
          <w:rFonts w:ascii="Aptos" w:hAnsi="Aptos" w:eastAsia="Aptos" w:cs="Aptos"/>
          <w:i w:val="1"/>
          <w:iCs w:val="1"/>
          <w:noProof w:val="0"/>
          <w:sz w:val="24"/>
          <w:szCs w:val="24"/>
          <w:lang w:val="en-US"/>
        </w:rPr>
        <w:t>Hippocrates. Volume</w:t>
      </w:r>
      <w:r w:rsidRPr="327C428A" w:rsidR="778660CF">
        <w:rPr>
          <w:rFonts w:ascii="Times New Roman" w:hAnsi="Times New Roman" w:eastAsia="Times New Roman" w:cs="Times New Roman"/>
          <w:i w:val="1"/>
          <w:iCs w:val="1"/>
          <w:noProof w:val="0"/>
          <w:sz w:val="24"/>
          <w:szCs w:val="24"/>
          <w:lang w:val="en-US"/>
        </w:rPr>
        <w:t xml:space="preserve"> I</w:t>
      </w:r>
      <w:r w:rsidRPr="327C428A" w:rsidR="778660CF">
        <w:rPr>
          <w:rFonts w:ascii="Times New Roman" w:hAnsi="Times New Roman" w:eastAsia="Times New Roman" w:cs="Times New Roman"/>
          <w:noProof w:val="0"/>
          <w:sz w:val="24"/>
          <w:szCs w:val="24"/>
          <w:lang w:val="en-US"/>
        </w:rPr>
        <w:t xml:space="preserve">. </w:t>
      </w:r>
      <w:r w:rsidRPr="327C428A" w:rsidR="778660CF">
        <w:rPr>
          <w:rFonts w:ascii="Aptos" w:hAnsi="Aptos" w:eastAsia="Aptos" w:cs="Aptos"/>
          <w:noProof w:val="0"/>
          <w:sz w:val="24"/>
          <w:szCs w:val="24"/>
          <w:lang w:val="en-US"/>
        </w:rPr>
        <w:t>Harvard University Press.</w:t>
      </w:r>
    </w:p>
    <w:p w:rsidR="778660CF" w:rsidP="327C428A" w:rsidRDefault="778660CF" w14:paraId="3A2C85FA" w14:textId="32E2B1B6">
      <w:pPr>
        <w:pStyle w:val="ListParagraph"/>
        <w:numPr>
          <w:ilvl w:val="0"/>
          <w:numId w:val="13"/>
        </w:numPr>
        <w:spacing w:before="0" w:beforeAutospacing="off" w:after="0" w:afterAutospacing="off" w:line="276" w:lineRule="auto"/>
        <w:ind w:right="0"/>
        <w:rPr>
          <w:rFonts w:ascii="Aptos" w:hAnsi="Aptos" w:eastAsia="Aptos" w:cs="Aptos"/>
          <w:noProof w:val="0"/>
          <w:sz w:val="24"/>
          <w:szCs w:val="24"/>
          <w:lang w:val="en-US"/>
        </w:rPr>
      </w:pPr>
      <w:r w:rsidRPr="327C428A" w:rsidR="778660CF">
        <w:rPr>
          <w:rFonts w:ascii="Aptos" w:hAnsi="Aptos" w:eastAsia="Aptos" w:cs="Aptos"/>
          <w:noProof w:val="0"/>
          <w:sz w:val="24"/>
          <w:szCs w:val="24"/>
          <w:lang w:val="en-US"/>
        </w:rPr>
        <w:t xml:space="preserve">Scull, A. (2015). </w:t>
      </w:r>
      <w:r w:rsidRPr="327C428A" w:rsidR="778660CF">
        <w:rPr>
          <w:rFonts w:ascii="Aptos" w:hAnsi="Aptos" w:eastAsia="Aptos" w:cs="Aptos"/>
          <w:i w:val="1"/>
          <w:iCs w:val="1"/>
          <w:noProof w:val="0"/>
          <w:sz w:val="24"/>
          <w:szCs w:val="24"/>
          <w:lang w:val="en-US"/>
        </w:rPr>
        <w:t>Madness in Civilization, A Cultural History of Insanity, from the Bible to Freud, from the Madhouse to Modern Medicine</w:t>
      </w:r>
      <w:r w:rsidRPr="327C428A" w:rsidR="778660CF">
        <w:rPr>
          <w:rFonts w:ascii="Aptos" w:hAnsi="Aptos" w:eastAsia="Aptos" w:cs="Aptos"/>
          <w:noProof w:val="0"/>
          <w:sz w:val="24"/>
          <w:szCs w:val="24"/>
          <w:lang w:val="en-US"/>
        </w:rPr>
        <w:t xml:space="preserve">. Princeton University Press. </w:t>
      </w:r>
      <w:hyperlink r:id="R4dcf1ead15224385">
        <w:r w:rsidRPr="327C428A" w:rsidR="778660CF">
          <w:rPr>
            <w:rStyle w:val="Hyperlink"/>
            <w:rFonts w:ascii="Aptos" w:hAnsi="Aptos" w:eastAsia="Aptos" w:cs="Aptos"/>
            <w:noProof w:val="0"/>
            <w:sz w:val="24"/>
            <w:szCs w:val="24"/>
            <w:lang w:val="en-US"/>
          </w:rPr>
          <w:t>https://doi.org/10.2307/j.ctvc77hvc</w:t>
        </w:r>
      </w:hyperlink>
    </w:p>
    <w:p w:rsidR="327C428A" w:rsidP="327C428A" w:rsidRDefault="327C428A" w14:paraId="14F6D503" w14:textId="0FD4E354">
      <w:pPr>
        <w:pStyle w:val="ListParagraph"/>
        <w:spacing w:before="0" w:beforeAutospacing="off" w:after="0" w:afterAutospacing="off" w:line="276" w:lineRule="auto"/>
        <w:ind w:left="720" w:right="0" w:hanging="360"/>
        <w:rPr>
          <w:rFonts w:ascii="Aptos" w:hAnsi="Aptos" w:eastAsia="Aptos" w:cs="Aptos"/>
          <w:i w:val="1"/>
          <w:iCs w:val="1"/>
          <w:noProof w:val="0"/>
          <w:sz w:val="24"/>
          <w:szCs w:val="24"/>
          <w:lang w:val="en-US"/>
        </w:rPr>
      </w:pPr>
    </w:p>
    <w:p w:rsidR="778660CF" w:rsidP="327C428A" w:rsidRDefault="778660CF" w14:paraId="6A65F81D" w14:textId="339E6969">
      <w:pPr>
        <w:pStyle w:val="ListParagraph"/>
        <w:numPr>
          <w:ilvl w:val="0"/>
          <w:numId w:val="13"/>
        </w:numPr>
        <w:spacing w:before="0" w:beforeAutospacing="off" w:after="0" w:afterAutospacing="off" w:line="276" w:lineRule="auto"/>
        <w:ind w:right="0"/>
        <w:rPr>
          <w:rFonts w:ascii="Aptos" w:hAnsi="Aptos" w:eastAsia="Aptos" w:cs="Aptos"/>
          <w:i w:val="1"/>
          <w:iCs w:val="1"/>
          <w:noProof w:val="0"/>
          <w:sz w:val="24"/>
          <w:szCs w:val="24"/>
          <w:lang w:val="en-US"/>
        </w:rPr>
      </w:pPr>
      <w:r w:rsidRPr="327C428A" w:rsidR="778660CF">
        <w:rPr>
          <w:rFonts w:ascii="Aptos" w:hAnsi="Aptos" w:eastAsia="Aptos" w:cs="Aptos"/>
          <w:i w:val="1"/>
          <w:iCs w:val="1"/>
          <w:noProof w:val="0"/>
          <w:sz w:val="24"/>
          <w:szCs w:val="24"/>
          <w:lang w:val="en-US"/>
        </w:rPr>
        <w:t>Tyson, P., Khanam Davies, S., &amp; Torn, A. (2020)</w:t>
      </w:r>
      <w:r w:rsidRPr="327C428A" w:rsidR="778660CF">
        <w:rPr>
          <w:rFonts w:ascii="Aptos" w:hAnsi="Aptos" w:eastAsia="Aptos" w:cs="Aptos"/>
          <w:i w:val="1"/>
          <w:iCs w:val="1"/>
          <w:noProof w:val="0"/>
          <w:sz w:val="24"/>
          <w:szCs w:val="24"/>
          <w:lang w:val="en-US"/>
        </w:rPr>
        <w:t xml:space="preserve"> Madness</w:t>
      </w:r>
      <w:r w:rsidRPr="327C428A" w:rsidR="778660CF">
        <w:rPr>
          <w:rFonts w:ascii="Aptos" w:hAnsi="Aptos" w:eastAsia="Aptos" w:cs="Aptos"/>
          <w:i w:val="1"/>
          <w:iCs w:val="1"/>
          <w:noProof w:val="0"/>
          <w:sz w:val="24"/>
          <w:szCs w:val="24"/>
          <w:lang w:val="en-US"/>
        </w:rPr>
        <w:t>: History, Concepts and Controversies. Oxon: Routledge</w:t>
      </w:r>
    </w:p>
    <w:p w:rsidR="327C428A" w:rsidP="327C428A" w:rsidRDefault="327C428A" w14:paraId="090ACB55" w14:textId="5D1AFA09">
      <w:pPr>
        <w:pStyle w:val="ListParagraph"/>
        <w:spacing w:before="0" w:beforeAutospacing="off" w:after="0" w:afterAutospacing="off" w:line="276" w:lineRule="auto"/>
        <w:ind w:left="720" w:right="0" w:hanging="360"/>
        <w:rPr>
          <w:rFonts w:ascii="Aptos" w:hAnsi="Aptos" w:eastAsia="Aptos" w:cs="Aptos"/>
          <w:noProof w:val="0"/>
          <w:sz w:val="24"/>
          <w:szCs w:val="24"/>
          <w:lang w:val="en-US"/>
        </w:rPr>
      </w:pPr>
    </w:p>
    <w:p w:rsidR="327C428A" w:rsidP="327C428A" w:rsidRDefault="327C428A" w14:paraId="7E6149B6" w14:textId="3B0B7038">
      <w:pPr>
        <w:pStyle w:val="ListParagraph"/>
        <w:spacing w:before="0" w:beforeAutospacing="off" w:after="0" w:afterAutospacing="off"/>
        <w:ind w:left="720" w:right="0" w:hanging="360"/>
        <w:rPr>
          <w:rFonts w:ascii="Aptos" w:hAnsi="Aptos" w:eastAsia="Aptos" w:cs="Aptos"/>
          <w:noProof w:val="0"/>
          <w:sz w:val="24"/>
          <w:szCs w:val="24"/>
          <w:lang w:val="en-US"/>
        </w:rPr>
      </w:pPr>
    </w:p>
    <w:p w:rsidR="327C428A" w:rsidP="327C428A" w:rsidRDefault="327C428A" w14:paraId="210B4920" w14:textId="42AC9492">
      <w:pPr>
        <w:pStyle w:val="ListParagraph"/>
        <w:spacing w:before="0" w:beforeAutospacing="off" w:after="0" w:afterAutospacing="off" w:line="276" w:lineRule="auto"/>
        <w:ind w:left="720" w:right="0" w:hanging="360"/>
        <w:rPr>
          <w:rFonts w:ascii="Aptos" w:hAnsi="Aptos" w:eastAsia="Aptos" w:cs="Aptos"/>
          <w:i w:val="1"/>
          <w:iCs w:val="1"/>
          <w:noProof w:val="0"/>
          <w:sz w:val="24"/>
          <w:szCs w:val="24"/>
          <w:lang w:val="en-US"/>
        </w:rPr>
      </w:pPr>
    </w:p>
    <w:p w:rsidR="327C428A" w:rsidP="327C428A" w:rsidRDefault="327C428A" w14:paraId="53937C4E" w14:textId="7E727FFF">
      <w:pPr>
        <w:pStyle w:val="Title2"/>
        <w:jc w:val="left"/>
        <w:rPr>
          <w:rFonts w:ascii="Aptos" w:hAnsi="Aptos" w:eastAsia="Aptos" w:cs="Aptos"/>
          <w:noProof w:val="0"/>
          <w:sz w:val="24"/>
          <w:szCs w:val="24"/>
          <w:lang w:val="en-US"/>
        </w:rPr>
      </w:pPr>
    </w:p>
    <w:p w:rsidR="327C428A" w:rsidP="327C428A" w:rsidRDefault="327C428A" w14:paraId="2DA30D0F" w14:textId="5BC1CFEB">
      <w:pPr>
        <w:pStyle w:val="Title2"/>
        <w:jc w:val="left"/>
        <w:rPr>
          <w:rFonts w:ascii="Aptos" w:hAnsi="Aptos" w:eastAsia="Aptos" w:cs="Aptos"/>
          <w:noProof w:val="0"/>
          <w:sz w:val="24"/>
          <w:szCs w:val="24"/>
          <w:lang w:val="en-US"/>
        </w:rPr>
      </w:pPr>
    </w:p>
    <w:p w:rsidR="327C428A" w:rsidP="327C428A" w:rsidRDefault="327C428A" w14:paraId="31FE769D" w14:textId="13991D34">
      <w:pPr>
        <w:pStyle w:val="Title2"/>
        <w:jc w:val="left"/>
        <w:rPr>
          <w:rFonts w:ascii="Aptos" w:hAnsi="Aptos" w:eastAsia="Aptos" w:cs="Aptos"/>
          <w:noProof w:val="0"/>
          <w:sz w:val="24"/>
          <w:szCs w:val="24"/>
          <w:lang w:val="en-US"/>
        </w:rPr>
      </w:pPr>
    </w:p>
    <w:p w:rsidR="327C428A" w:rsidP="327C428A" w:rsidRDefault="327C428A" w14:paraId="15CEC3D2" w14:textId="1CC41E76">
      <w:pPr>
        <w:pStyle w:val="Title2"/>
        <w:jc w:val="left"/>
        <w:rPr>
          <w:rFonts w:ascii="Calibri" w:hAnsi="Calibri" w:eastAsia="Calibri" w:cs="Calibri" w:asciiTheme="minorAscii" w:hAnsiTheme="minorAscii" w:eastAsiaTheme="minorAscii" w:cstheme="minorAscii"/>
          <w:i w:val="1"/>
          <w:iCs w:val="1"/>
          <w:noProof w:val="0"/>
          <w:sz w:val="22"/>
          <w:szCs w:val="22"/>
          <w:lang w:val="en-US"/>
        </w:rPr>
      </w:pPr>
    </w:p>
    <w:p w:rsidR="201D26C8" w:rsidP="327C428A" w:rsidRDefault="201D26C8" w14:paraId="6F9643DB" w14:textId="0C023334">
      <w:pPr>
        <w:pStyle w:val="Title2"/>
        <w:jc w:val="left"/>
        <w:rPr>
          <w:rFonts w:ascii="Calibri" w:hAnsi="Calibri" w:eastAsia="Calibri" w:cs="Calibri"/>
          <w:i w:val="0"/>
          <w:iCs w:val="0"/>
        </w:rPr>
      </w:pPr>
    </w:p>
    <w:p w:rsidR="000D4642" w:rsidP="008C485D" w:rsidRDefault="000D4642" w14:paraId="4A328F3A" w14:textId="6987E4F0">
      <w:pPr>
        <w:ind w:firstLine="0"/>
        <w:rPr>
          <w:rFonts w:ascii="Calibri" w:hAnsi="Calibri" w:eastAsia="Calibri" w:cs="Calibri"/>
          <w:szCs w:val="22"/>
        </w:rPr>
      </w:pPr>
      <w:r w:rsidRPr="3C05F95D">
        <w:rPr>
          <w:rFonts w:ascii="Calibri" w:hAnsi="Calibri" w:eastAsia="Calibri" w:cs="Calibri"/>
        </w:rPr>
        <w:br w:type="page"/>
      </w:r>
    </w:p>
    <w:p w:rsidR="00A417C1" w:rsidP="0FE1631B" w:rsidRDefault="00A417C1" w14:paraId="071E4E01" w14:textId="42A91D68">
      <w:pPr>
        <w:pStyle w:val="SectionTitle"/>
        <w:jc w:val="left"/>
        <w:rPr>
          <w:rFonts w:ascii="Calibri" w:hAnsi="Calibri" w:eastAsia="Calibri" w:cs="Calibri"/>
          <w:b w:val="0"/>
        </w:rPr>
      </w:pPr>
    </w:p>
    <w:p w:rsidR="00A417C1" w:rsidP="0FE1631B" w:rsidRDefault="00A417C1" w14:paraId="4EA0A205" w14:textId="59E39B77">
      <w:pPr>
        <w:rPr>
          <w:noProof/>
        </w:rPr>
      </w:pPr>
    </w:p>
    <w:p w:rsidR="68E35553" w:rsidP="0FE1631B" w:rsidRDefault="68E35553" w14:paraId="04030458" w14:textId="37D04CA5">
      <w:pPr>
        <w:rPr>
          <w:noProof/>
        </w:rPr>
      </w:pPr>
    </w:p>
    <w:p w:rsidR="67AE9998" w:rsidP="327C428A" w:rsidRDefault="67AE9998" w14:paraId="1746C395" w14:textId="1C4A4CB9">
      <w:pPr>
        <w:ind w:firstLine="0"/>
        <w:rPr>
          <w:noProof/>
        </w:rPr>
      </w:pPr>
    </w:p>
    <w:p w:rsidR="67AE9998" w:rsidP="00B863FB" w:rsidRDefault="67AE9998" w14:paraId="490E3261" w14:textId="0EA6320D">
      <w:pPr>
        <w:rPr>
          <w:noProof/>
        </w:rPr>
      </w:pPr>
    </w:p>
    <w:p w:rsidR="4A446072" w:rsidP="00B863FB" w:rsidRDefault="4A446072" w14:paraId="25C5A732" w14:textId="5C9DD59C">
      <w:pPr>
        <w:rPr>
          <w:noProof/>
          <w:color w:val="000000" w:themeColor="text2"/>
        </w:rPr>
      </w:pPr>
    </w:p>
    <w:p w:rsidR="4A446072" w:rsidP="00B863FB" w:rsidRDefault="4A446072" w14:paraId="36605415" w14:textId="41424AE4">
      <w:pPr>
        <w:rPr>
          <w:noProof/>
          <w:color w:val="000000" w:themeColor="text2"/>
        </w:rPr>
      </w:pPr>
    </w:p>
    <w:p w:rsidR="4A446072" w:rsidP="00B863FB" w:rsidRDefault="4A446072" w14:paraId="3C75B730" w14:textId="13CF4BCD">
      <w:pPr>
        <w:rPr>
          <w:noProof/>
          <w:color w:val="000000" w:themeColor="text2"/>
        </w:rPr>
      </w:pPr>
    </w:p>
    <w:p w:rsidR="4A446072" w:rsidP="00B863FB" w:rsidRDefault="4A446072" w14:paraId="2035A207" w14:textId="3EC0FE20">
      <w:pPr>
        <w:rPr>
          <w:noProof/>
          <w:color w:val="000000" w:themeColor="text2"/>
        </w:rPr>
      </w:pPr>
    </w:p>
    <w:p w:rsidR="4A446072" w:rsidP="00B863FB" w:rsidRDefault="4A446072" w14:paraId="36071DC8" w14:textId="2866B32F">
      <w:pPr>
        <w:rPr>
          <w:noProof/>
          <w:color w:val="000000" w:themeColor="text2"/>
        </w:rPr>
      </w:pPr>
    </w:p>
    <w:p w:rsidR="4A446072" w:rsidP="00B863FB" w:rsidRDefault="4A446072" w14:paraId="375AFDE4" w14:textId="4E636389">
      <w:pPr>
        <w:rPr>
          <w:noProof/>
          <w:color w:val="000000" w:themeColor="text2"/>
        </w:rPr>
      </w:pPr>
    </w:p>
    <w:p w:rsidR="4A446072" w:rsidP="00B863FB" w:rsidRDefault="4A446072" w14:paraId="01576F9A" w14:textId="415598FE">
      <w:pPr>
        <w:rPr>
          <w:noProof/>
          <w:color w:val="000000" w:themeColor="text2"/>
        </w:rPr>
      </w:pPr>
    </w:p>
    <w:p w:rsidR="4A446072" w:rsidP="00B863FB" w:rsidRDefault="4A446072" w14:paraId="357F507E" w14:textId="45746E35">
      <w:pPr>
        <w:rPr>
          <w:noProof/>
          <w:color w:val="000000" w:themeColor="text2"/>
        </w:rPr>
      </w:pPr>
    </w:p>
    <w:p w:rsidR="4A446072" w:rsidP="00B863FB" w:rsidRDefault="4A446072" w14:paraId="69517E35" w14:textId="5B9531E3">
      <w:pPr>
        <w:rPr>
          <w:noProof/>
          <w:color w:val="000000" w:themeColor="text2"/>
        </w:rPr>
      </w:pPr>
    </w:p>
    <w:p w:rsidR="4A446072" w:rsidP="00B863FB" w:rsidRDefault="4A446072" w14:paraId="4DDA17A5" w14:textId="29B7F640">
      <w:pPr>
        <w:rPr>
          <w:noProof/>
          <w:color w:val="000000" w:themeColor="text2"/>
        </w:rPr>
      </w:pPr>
    </w:p>
    <w:p w:rsidR="4A446072" w:rsidP="00B863FB" w:rsidRDefault="4A446072" w14:paraId="4C066864" w14:textId="12FC07DE">
      <w:pPr>
        <w:rPr>
          <w:noProof/>
          <w:color w:val="000000" w:themeColor="text2"/>
        </w:rPr>
      </w:pPr>
    </w:p>
    <w:p w:rsidR="4A446072" w:rsidP="00B863FB" w:rsidRDefault="4A446072" w14:paraId="69B881B4" w14:textId="3458E890">
      <w:pPr>
        <w:rPr>
          <w:noProof/>
          <w:color w:val="000000" w:themeColor="text2"/>
        </w:rPr>
      </w:pPr>
    </w:p>
    <w:p w:rsidRPr="00B863FB" w:rsidR="67AE9998" w:rsidP="327C428A" w:rsidRDefault="00B24F0D" w14:paraId="7DEA9873" w14:textId="0093A4F8">
      <w:pPr>
        <w:pStyle w:val="TableFigure"/>
        <w:spacing w:after="160"/>
        <w:rPr>
          <w:rFonts w:eastAsia="Calibri" w:cs="Calibri" w:cstheme="minorAscii"/>
          <w:i w:val="1"/>
          <w:iCs w:val="1"/>
          <w:noProof/>
          <w:color w:val="000000" w:themeColor="text2"/>
        </w:rPr>
      </w:pPr>
    </w:p>
    <w:sectPr w:rsidRPr="00B863FB" w:rsidR="67AE9998">
      <w:headerReference w:type="even" r:id="rId11"/>
      <w:headerReference w:type="default" r:id="rId12"/>
      <w:footerReference w:type="even" r:id="rId13"/>
      <w:footerReference w:type="default" r:id="rId14"/>
      <w:headerReference w:type="first" r:id="rId15"/>
      <w:footerReference w:type="first" r:id="rId16"/>
      <w:footnotePr>
        <w:pos w:val="beneathText"/>
      </w:footnotePr>
      <w:pgSz w:w="12240" w:h="15840" w:orient="portrait"/>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24F0D" w:rsidRDefault="00B24F0D" w14:paraId="336B0BBA" w14:textId="77777777">
      <w:pPr>
        <w:spacing w:line="240" w:lineRule="auto"/>
      </w:pPr>
      <w:r>
        <w:separator/>
      </w:r>
    </w:p>
    <w:p w:rsidR="00B24F0D" w:rsidRDefault="00B24F0D" w14:paraId="2CADAE4C" w14:textId="77777777"/>
  </w:endnote>
  <w:endnote w:type="continuationSeparator" w:id="0">
    <w:p w:rsidR="00B24F0D" w:rsidRDefault="00B24F0D" w14:paraId="2B077D60" w14:textId="77777777">
      <w:pPr>
        <w:spacing w:line="240" w:lineRule="auto"/>
      </w:pPr>
      <w:r>
        <w:continuationSeparator/>
      </w:r>
    </w:p>
    <w:p w:rsidR="00B24F0D" w:rsidRDefault="00B24F0D" w14:paraId="59618EB6"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zephtextregula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F3AE9" w:rsidRDefault="002F3AE9" w14:paraId="4D377C0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F3AE9" w:rsidR="0D6E5604" w:rsidP="002F3AE9" w:rsidRDefault="0D6E5604" w14:paraId="783A0867" w14:textId="7C3440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F3AE9" w:rsidR="3E192C66" w:rsidP="002F3AE9" w:rsidRDefault="3E192C66" w14:paraId="315FF295" w14:textId="2EB6A5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24F0D" w:rsidRDefault="00B24F0D" w14:paraId="5E5F412D" w14:textId="77777777">
      <w:pPr>
        <w:spacing w:line="240" w:lineRule="auto"/>
      </w:pPr>
      <w:r>
        <w:separator/>
      </w:r>
    </w:p>
    <w:p w:rsidR="00B24F0D" w:rsidRDefault="00B24F0D" w14:paraId="07544E97" w14:textId="77777777"/>
  </w:footnote>
  <w:footnote w:type="continuationSeparator" w:id="0">
    <w:p w:rsidR="00B24F0D" w:rsidRDefault="00B24F0D" w14:paraId="6844F87E" w14:textId="77777777">
      <w:pPr>
        <w:spacing w:line="240" w:lineRule="auto"/>
      </w:pPr>
      <w:r>
        <w:continuationSeparator/>
      </w:r>
    </w:p>
    <w:p w:rsidR="00B24F0D" w:rsidRDefault="00B24F0D" w14:paraId="38FDFA47"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F3AE9" w:rsidRDefault="002F3AE9" w14:paraId="0AB633DF"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FE1631B" w:rsidP="0FE1631B" w:rsidRDefault="0FE1631B" w14:paraId="354E4FAA" w14:textId="4F4ABB74">
    <w:pPr>
      <w:pStyle w:val="Header"/>
      <w:jc w:val="right"/>
    </w:pPr>
    <w:r>
      <w:fldChar w:fldCharType="begin"/>
    </w:r>
    <w:r>
      <w:instrText>PAGE</w:instrText>
    </w:r>
    <w:r>
      <w:fldChar w:fldCharType="separate"/>
    </w:r>
    <w:r w:rsidR="008C485D">
      <w:rPr>
        <w:noProof/>
      </w:rPr>
      <w:t>2</w:t>
    </w:r>
    <w:r>
      <w:fldChar w:fldCharType="end"/>
    </w:r>
  </w:p>
  <w:p w:rsidRPr="002F3AE9" w:rsidR="0D6E5604" w:rsidP="002F3AE9" w:rsidRDefault="0D6E5604" w14:paraId="7361A12B" w14:textId="1D46AA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F3AE9" w:rsidR="3E192C66" w:rsidP="002F3AE9" w:rsidRDefault="0FE1631B" w14:paraId="666E1725" w14:textId="1D850DF9">
    <w:pPr>
      <w:pStyle w:val="Header"/>
    </w:pPr>
    <w:r>
      <w:t xml:space="preserve">                                                                                                                                                                                                                                </w:t>
    </w:r>
  </w:p>
</w:hdr>
</file>

<file path=word/intelligence2.xml><?xml version="1.0" encoding="utf-8"?>
<int2:intelligence xmlns:int2="http://schemas.microsoft.com/office/intelligence/2020/intelligence">
  <int2:observations>
    <int2:textHash int2:hashCode="arvRDro5MQQmI/" int2:id="imkLlrQd">
      <int2:state int2:type="spell" int2:value="Rejected"/>
    </int2:textHash>
    <int2:textHash int2:hashCode="UYFV5vDHap9gDD" int2:id="BSauisHD">
      <int2:state int2:type="spell" int2:value="Rejected"/>
    </int2:textHash>
    <int2:textHash int2:hashCode="8xcAsPBr668BqM" int2:id="0fJRClS1">
      <int2:state int2:type="spell" int2:value="Rejected"/>
    </int2:textHash>
    <int2:textHash int2:hashCode="XpK6B1rveGysNU" int2:id="rFx7O629">
      <int2:state int2:type="spell" int2:value="Rejected"/>
    </int2:textHash>
    <int2:bookmark int2:bookmarkName="_Int_Jnte8V8j" int2:invalidationBookmarkName="" int2:hashCode="aPuNeGHJCmQvFB" int2:id="qqK9hEFZ">
      <int2:state int2:type="gram" int2:value="Rejected"/>
    </int2:bookmark>
    <int2:bookmark int2:bookmarkName="_Int_6EIUBiO8" int2:invalidationBookmarkName="" int2:hashCode="sq9ScjQXeY0fvR" int2:id="wdTJGZ86">
      <int2:state int2:type="gram" int2:value="Rejected"/>
    </int2:bookmark>
    <int2:bookmark int2:bookmarkName="_Int_qyXnfkeC" int2:invalidationBookmarkName="" int2:hashCode="krHz1rP53r3P/z" int2:id="YW0izxOv">
      <int2:state int2:type="style" int2:value="Rejected"/>
    </int2:bookmark>
    <int2:bookmark int2:bookmarkName="_Int_RYibiWPJ" int2:invalidationBookmarkName="" int2:hashCode="krHz1rP53r3P/z" int2:id="Q4BygCdD">
      <int2:state int2:type="style" int2:value="Rejected"/>
    </int2:bookmark>
    <int2:bookmark int2:bookmarkName="_Int_JgopC72f" int2:invalidationBookmarkName="" int2:hashCode="mEissd1ramqObk" int2:id="yrcsPqp1">
      <int2:state int2:type="style" int2:value="Rejected"/>
    </int2:bookmark>
    <int2:bookmark int2:bookmarkName="_Int_ksQkJ6XR" int2:invalidationBookmarkName="" int2:hashCode="gGjVY9pZaSGLMg" int2:id="buax0mGw">
      <int2:state int2:type="style" int2:value="Rejected"/>
    </int2:bookmark>
    <int2:bookmark int2:bookmarkName="_Int_gQq0oVhY" int2:invalidationBookmarkName="" int2:hashCode="HXMHyGy8TUUin0" int2:id="6rwhuFQq">
      <int2:state int2:type="gram" int2:value="Rejected"/>
    </int2:bookmark>
    <int2:bookmark int2:bookmarkName="_Int_8864BP6V" int2:invalidationBookmarkName="" int2:hashCode="xsMqRxOEhXgG3d" int2:id="o0Rgmx2k">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1">
    <w:nsid w:val="1983afa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5ea90caf"/>
    <w:multiLevelType xmlns:w="http://schemas.openxmlformats.org/wordprocessingml/2006/main" w:val="hybridMultilevel"/>
    <w:lvl xmlns:w="http://schemas.openxmlformats.org/wordprocessingml/2006/main" w:ilvl="0">
      <w:start w:val="1"/>
      <w:numFmt w:val="decimal"/>
      <w:lvlText w:val="5)"/>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hint="default" w:ascii="Symbol" w:hAnsi="Symbol"/>
      </w:rPr>
    </w:lvl>
  </w:abstractNum>
  <w:num w:numId="13">
    <w:abstractNumId w:val="11"/>
  </w:num>
  <w:num w:numId="12">
    <w:abstractNumId w:val="10"/>
  </w:num>
  <w:num w:numId="1" w16cid:durableId="1583753049">
    <w:abstractNumId w:val="9"/>
  </w:num>
  <w:num w:numId="2" w16cid:durableId="1672021673">
    <w:abstractNumId w:val="7"/>
  </w:num>
  <w:num w:numId="3" w16cid:durableId="1661418664">
    <w:abstractNumId w:val="6"/>
  </w:num>
  <w:num w:numId="4" w16cid:durableId="28338585">
    <w:abstractNumId w:val="5"/>
  </w:num>
  <w:num w:numId="5" w16cid:durableId="10451996">
    <w:abstractNumId w:val="4"/>
  </w:num>
  <w:num w:numId="6" w16cid:durableId="1118185191">
    <w:abstractNumId w:val="8"/>
  </w:num>
  <w:num w:numId="7" w16cid:durableId="944580785">
    <w:abstractNumId w:val="3"/>
  </w:num>
  <w:num w:numId="8" w16cid:durableId="1728843970">
    <w:abstractNumId w:val="2"/>
  </w:num>
  <w:num w:numId="9" w16cid:durableId="261961369">
    <w:abstractNumId w:val="1"/>
  </w:num>
  <w:num w:numId="10" w16cid:durableId="940600249">
    <w:abstractNumId w:val="0"/>
  </w:num>
  <w:num w:numId="11" w16cid:durableId="1773084239">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trackRevisions w:val="false"/>
  <w:defaultTabStop w:val="720"/>
  <w:defaultTableStyle w:val="APAReport"/>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C0665C1"/>
    <w:rsid w:val="00023AFE"/>
    <w:rsid w:val="0005711E"/>
    <w:rsid w:val="000601EF"/>
    <w:rsid w:val="000622BC"/>
    <w:rsid w:val="00062F73"/>
    <w:rsid w:val="0009AB69"/>
    <w:rsid w:val="000A3D9B"/>
    <w:rsid w:val="000D4642"/>
    <w:rsid w:val="000D539D"/>
    <w:rsid w:val="000F3077"/>
    <w:rsid w:val="00116273"/>
    <w:rsid w:val="00137EFC"/>
    <w:rsid w:val="0014E8EE"/>
    <w:rsid w:val="00163922"/>
    <w:rsid w:val="001912EB"/>
    <w:rsid w:val="001E6E06"/>
    <w:rsid w:val="00201071"/>
    <w:rsid w:val="002324FF"/>
    <w:rsid w:val="002414CF"/>
    <w:rsid w:val="002453E7"/>
    <w:rsid w:val="00246593"/>
    <w:rsid w:val="002604BE"/>
    <w:rsid w:val="0026204D"/>
    <w:rsid w:val="00283D17"/>
    <w:rsid w:val="00292EF0"/>
    <w:rsid w:val="002C79E6"/>
    <w:rsid w:val="002D04BE"/>
    <w:rsid w:val="002D79AA"/>
    <w:rsid w:val="002F3AE9"/>
    <w:rsid w:val="003529DA"/>
    <w:rsid w:val="003804CC"/>
    <w:rsid w:val="003D3717"/>
    <w:rsid w:val="003E7B3A"/>
    <w:rsid w:val="004220A4"/>
    <w:rsid w:val="004749BE"/>
    <w:rsid w:val="004C17CC"/>
    <w:rsid w:val="005B7ACD"/>
    <w:rsid w:val="005E6A53"/>
    <w:rsid w:val="00612694"/>
    <w:rsid w:val="0066135B"/>
    <w:rsid w:val="00664C1A"/>
    <w:rsid w:val="006B0ED3"/>
    <w:rsid w:val="006B378C"/>
    <w:rsid w:val="006B381E"/>
    <w:rsid w:val="006D2B2E"/>
    <w:rsid w:val="006D363E"/>
    <w:rsid w:val="00714F22"/>
    <w:rsid w:val="007343B0"/>
    <w:rsid w:val="00750CCC"/>
    <w:rsid w:val="007673C6"/>
    <w:rsid w:val="007B28B0"/>
    <w:rsid w:val="007B5AEA"/>
    <w:rsid w:val="008041FB"/>
    <w:rsid w:val="00820217"/>
    <w:rsid w:val="0087407D"/>
    <w:rsid w:val="00885DB4"/>
    <w:rsid w:val="00893D23"/>
    <w:rsid w:val="008B1D0F"/>
    <w:rsid w:val="008B53D6"/>
    <w:rsid w:val="008C485D"/>
    <w:rsid w:val="008D571E"/>
    <w:rsid w:val="008F0D2D"/>
    <w:rsid w:val="008F7768"/>
    <w:rsid w:val="009076A5"/>
    <w:rsid w:val="009D284B"/>
    <w:rsid w:val="009D5276"/>
    <w:rsid w:val="009D5D8C"/>
    <w:rsid w:val="00A417C1"/>
    <w:rsid w:val="00A82991"/>
    <w:rsid w:val="00A84AFA"/>
    <w:rsid w:val="00B06EC3"/>
    <w:rsid w:val="00B14378"/>
    <w:rsid w:val="00B15B07"/>
    <w:rsid w:val="00B24F0D"/>
    <w:rsid w:val="00B863FB"/>
    <w:rsid w:val="00B86440"/>
    <w:rsid w:val="00B9363E"/>
    <w:rsid w:val="00BB2D6F"/>
    <w:rsid w:val="00C00F8F"/>
    <w:rsid w:val="00C03068"/>
    <w:rsid w:val="00C66524"/>
    <w:rsid w:val="00C82E01"/>
    <w:rsid w:val="00C943B5"/>
    <w:rsid w:val="00C97B45"/>
    <w:rsid w:val="00D30D49"/>
    <w:rsid w:val="00D54457"/>
    <w:rsid w:val="00D620FD"/>
    <w:rsid w:val="00D91044"/>
    <w:rsid w:val="00DC0C7F"/>
    <w:rsid w:val="00DF5915"/>
    <w:rsid w:val="00E018B4"/>
    <w:rsid w:val="00E135C5"/>
    <w:rsid w:val="00E327AA"/>
    <w:rsid w:val="00E435D7"/>
    <w:rsid w:val="00E44CD2"/>
    <w:rsid w:val="00E543AE"/>
    <w:rsid w:val="00E605BE"/>
    <w:rsid w:val="00E649CB"/>
    <w:rsid w:val="00E67454"/>
    <w:rsid w:val="00E71BA8"/>
    <w:rsid w:val="00E73976"/>
    <w:rsid w:val="00EC1061"/>
    <w:rsid w:val="00EF55C5"/>
    <w:rsid w:val="00F42C3E"/>
    <w:rsid w:val="00F6242A"/>
    <w:rsid w:val="00F770D0"/>
    <w:rsid w:val="00F80BB2"/>
    <w:rsid w:val="00FA7A00"/>
    <w:rsid w:val="00FD0666"/>
    <w:rsid w:val="00FF55EC"/>
    <w:rsid w:val="01173883"/>
    <w:rsid w:val="013BBD09"/>
    <w:rsid w:val="014CA2B6"/>
    <w:rsid w:val="014F525E"/>
    <w:rsid w:val="01627B99"/>
    <w:rsid w:val="0173AA93"/>
    <w:rsid w:val="0196A2D7"/>
    <w:rsid w:val="02195029"/>
    <w:rsid w:val="022D2A51"/>
    <w:rsid w:val="028D83AE"/>
    <w:rsid w:val="029472C0"/>
    <w:rsid w:val="02AAC692"/>
    <w:rsid w:val="02AE7C5E"/>
    <w:rsid w:val="02D0072D"/>
    <w:rsid w:val="02F55A91"/>
    <w:rsid w:val="033551C4"/>
    <w:rsid w:val="03BA590F"/>
    <w:rsid w:val="04270E0B"/>
    <w:rsid w:val="0437C734"/>
    <w:rsid w:val="04383D90"/>
    <w:rsid w:val="043B3ECD"/>
    <w:rsid w:val="04B700CF"/>
    <w:rsid w:val="04B9D897"/>
    <w:rsid w:val="04D65512"/>
    <w:rsid w:val="04E6E2B9"/>
    <w:rsid w:val="05A066EE"/>
    <w:rsid w:val="05DD2347"/>
    <w:rsid w:val="05FD4119"/>
    <w:rsid w:val="06017603"/>
    <w:rsid w:val="0628D04E"/>
    <w:rsid w:val="062E91B4"/>
    <w:rsid w:val="06561174"/>
    <w:rsid w:val="06634B51"/>
    <w:rsid w:val="06B45FD8"/>
    <w:rsid w:val="06C74E77"/>
    <w:rsid w:val="06FEA816"/>
    <w:rsid w:val="07424033"/>
    <w:rsid w:val="075207F3"/>
    <w:rsid w:val="07621114"/>
    <w:rsid w:val="07661E5F"/>
    <w:rsid w:val="076CD1C4"/>
    <w:rsid w:val="07775BA7"/>
    <w:rsid w:val="07C94247"/>
    <w:rsid w:val="07F507CE"/>
    <w:rsid w:val="082A4A09"/>
    <w:rsid w:val="0846957E"/>
    <w:rsid w:val="085AE1A1"/>
    <w:rsid w:val="088125C7"/>
    <w:rsid w:val="0884EF95"/>
    <w:rsid w:val="088BC771"/>
    <w:rsid w:val="08964F48"/>
    <w:rsid w:val="08CE323E"/>
    <w:rsid w:val="08D6FCF7"/>
    <w:rsid w:val="0901DF51"/>
    <w:rsid w:val="0945569D"/>
    <w:rsid w:val="0977BA9B"/>
    <w:rsid w:val="09B325B7"/>
    <w:rsid w:val="09B342E3"/>
    <w:rsid w:val="09D2A438"/>
    <w:rsid w:val="09D98843"/>
    <w:rsid w:val="09F5EF3C"/>
    <w:rsid w:val="0A3971F0"/>
    <w:rsid w:val="0A4F7D2E"/>
    <w:rsid w:val="0A6A7DB0"/>
    <w:rsid w:val="0A6DEB87"/>
    <w:rsid w:val="0A8EBDE8"/>
    <w:rsid w:val="0A94D55A"/>
    <w:rsid w:val="0AAA5502"/>
    <w:rsid w:val="0AECC369"/>
    <w:rsid w:val="0B04157F"/>
    <w:rsid w:val="0B2AF081"/>
    <w:rsid w:val="0B3D35D6"/>
    <w:rsid w:val="0B7E247B"/>
    <w:rsid w:val="0B87D443"/>
    <w:rsid w:val="0BD87B5C"/>
    <w:rsid w:val="0BF54BAB"/>
    <w:rsid w:val="0C136150"/>
    <w:rsid w:val="0C546232"/>
    <w:rsid w:val="0C666863"/>
    <w:rsid w:val="0C71E829"/>
    <w:rsid w:val="0C86D803"/>
    <w:rsid w:val="0CA544DB"/>
    <w:rsid w:val="0CC19007"/>
    <w:rsid w:val="0D2EA006"/>
    <w:rsid w:val="0D2ECE94"/>
    <w:rsid w:val="0D6E5604"/>
    <w:rsid w:val="0DD25820"/>
    <w:rsid w:val="0E228F09"/>
    <w:rsid w:val="0E2C45DC"/>
    <w:rsid w:val="0E45D953"/>
    <w:rsid w:val="0EA0992E"/>
    <w:rsid w:val="0EC7DA48"/>
    <w:rsid w:val="0EDBB202"/>
    <w:rsid w:val="0F155130"/>
    <w:rsid w:val="0F2D1D43"/>
    <w:rsid w:val="0F4DE1FA"/>
    <w:rsid w:val="0F5BB20F"/>
    <w:rsid w:val="0F6ECF33"/>
    <w:rsid w:val="0F6FB1A3"/>
    <w:rsid w:val="0F88274E"/>
    <w:rsid w:val="0FBAFF05"/>
    <w:rsid w:val="0FE1631B"/>
    <w:rsid w:val="0FFE137D"/>
    <w:rsid w:val="10832C3F"/>
    <w:rsid w:val="10B0A2D9"/>
    <w:rsid w:val="10ED72D9"/>
    <w:rsid w:val="11245053"/>
    <w:rsid w:val="11AEFEE8"/>
    <w:rsid w:val="11AF8216"/>
    <w:rsid w:val="11B4E466"/>
    <w:rsid w:val="12300B04"/>
    <w:rsid w:val="126C7477"/>
    <w:rsid w:val="12CD24E8"/>
    <w:rsid w:val="13111D06"/>
    <w:rsid w:val="1345C949"/>
    <w:rsid w:val="136CBADB"/>
    <w:rsid w:val="13CE8A79"/>
    <w:rsid w:val="13E973DA"/>
    <w:rsid w:val="140E0FD4"/>
    <w:rsid w:val="14358EFB"/>
    <w:rsid w:val="14576007"/>
    <w:rsid w:val="14671515"/>
    <w:rsid w:val="14FA6CAB"/>
    <w:rsid w:val="15081C89"/>
    <w:rsid w:val="15816CF5"/>
    <w:rsid w:val="15CE2380"/>
    <w:rsid w:val="16AAE846"/>
    <w:rsid w:val="16B053B2"/>
    <w:rsid w:val="16B6F4FC"/>
    <w:rsid w:val="16D9EA95"/>
    <w:rsid w:val="1702B975"/>
    <w:rsid w:val="17404A1A"/>
    <w:rsid w:val="17812AA3"/>
    <w:rsid w:val="178CAB63"/>
    <w:rsid w:val="17B2F3DF"/>
    <w:rsid w:val="17B987DF"/>
    <w:rsid w:val="17BA3ABB"/>
    <w:rsid w:val="17DA8CE0"/>
    <w:rsid w:val="17E9510D"/>
    <w:rsid w:val="1832409E"/>
    <w:rsid w:val="18EA2D75"/>
    <w:rsid w:val="19162AC9"/>
    <w:rsid w:val="192962EA"/>
    <w:rsid w:val="199E670B"/>
    <w:rsid w:val="19A0E709"/>
    <w:rsid w:val="19E0AB32"/>
    <w:rsid w:val="19FDA4A6"/>
    <w:rsid w:val="1A5C6120"/>
    <w:rsid w:val="1A68FE77"/>
    <w:rsid w:val="1A775974"/>
    <w:rsid w:val="1A7B7C10"/>
    <w:rsid w:val="1A9AB2F7"/>
    <w:rsid w:val="1AFE56F6"/>
    <w:rsid w:val="1B014DE7"/>
    <w:rsid w:val="1B04B6F5"/>
    <w:rsid w:val="1B09CE50"/>
    <w:rsid w:val="1B15D8D8"/>
    <w:rsid w:val="1B5EA66D"/>
    <w:rsid w:val="1B71A797"/>
    <w:rsid w:val="1B9A02FB"/>
    <w:rsid w:val="1B9B317A"/>
    <w:rsid w:val="1BE59096"/>
    <w:rsid w:val="1C0665C1"/>
    <w:rsid w:val="1C2E8EBB"/>
    <w:rsid w:val="1C3F9FF4"/>
    <w:rsid w:val="1CA8951D"/>
    <w:rsid w:val="1CE99AD3"/>
    <w:rsid w:val="1D318954"/>
    <w:rsid w:val="1D3E62C6"/>
    <w:rsid w:val="1E80958F"/>
    <w:rsid w:val="1E84F322"/>
    <w:rsid w:val="1EDC879C"/>
    <w:rsid w:val="1F35F307"/>
    <w:rsid w:val="1FAE9B11"/>
    <w:rsid w:val="1FD2DFDA"/>
    <w:rsid w:val="1FE7738D"/>
    <w:rsid w:val="201D26C8"/>
    <w:rsid w:val="2058EE5A"/>
    <w:rsid w:val="2072C581"/>
    <w:rsid w:val="20833126"/>
    <w:rsid w:val="208E981F"/>
    <w:rsid w:val="20A1C85F"/>
    <w:rsid w:val="20B08DA9"/>
    <w:rsid w:val="20B8E22D"/>
    <w:rsid w:val="20EACCD5"/>
    <w:rsid w:val="211314BC"/>
    <w:rsid w:val="212F006F"/>
    <w:rsid w:val="216E43C4"/>
    <w:rsid w:val="21774296"/>
    <w:rsid w:val="2179AF19"/>
    <w:rsid w:val="217DBD4A"/>
    <w:rsid w:val="219E853C"/>
    <w:rsid w:val="21E47DAB"/>
    <w:rsid w:val="21EE86B2"/>
    <w:rsid w:val="22023CEC"/>
    <w:rsid w:val="2224DD97"/>
    <w:rsid w:val="226EE8BA"/>
    <w:rsid w:val="22CE3BC7"/>
    <w:rsid w:val="22DC446F"/>
    <w:rsid w:val="22E1959D"/>
    <w:rsid w:val="23047B76"/>
    <w:rsid w:val="23048904"/>
    <w:rsid w:val="2348F288"/>
    <w:rsid w:val="23695417"/>
    <w:rsid w:val="23752406"/>
    <w:rsid w:val="23768239"/>
    <w:rsid w:val="239F64FE"/>
    <w:rsid w:val="23C91396"/>
    <w:rsid w:val="24191BA1"/>
    <w:rsid w:val="24F78AD3"/>
    <w:rsid w:val="2514EF64"/>
    <w:rsid w:val="253BD91E"/>
    <w:rsid w:val="25AAAA5F"/>
    <w:rsid w:val="2603F387"/>
    <w:rsid w:val="26278728"/>
    <w:rsid w:val="2634CD78"/>
    <w:rsid w:val="2637EFFD"/>
    <w:rsid w:val="263937EF"/>
    <w:rsid w:val="26597073"/>
    <w:rsid w:val="2659E32D"/>
    <w:rsid w:val="268D87C8"/>
    <w:rsid w:val="26A6EAF2"/>
    <w:rsid w:val="26AA2604"/>
    <w:rsid w:val="26E27A71"/>
    <w:rsid w:val="26E85CE8"/>
    <w:rsid w:val="276067A6"/>
    <w:rsid w:val="2764A150"/>
    <w:rsid w:val="27655193"/>
    <w:rsid w:val="2775AC38"/>
    <w:rsid w:val="277F711A"/>
    <w:rsid w:val="27C027ED"/>
    <w:rsid w:val="282EF965"/>
    <w:rsid w:val="2845FCA1"/>
    <w:rsid w:val="284AF3F4"/>
    <w:rsid w:val="286DAB5E"/>
    <w:rsid w:val="2875F406"/>
    <w:rsid w:val="28B75A5C"/>
    <w:rsid w:val="28D3D5CC"/>
    <w:rsid w:val="28F008EB"/>
    <w:rsid w:val="290546FD"/>
    <w:rsid w:val="291406EA"/>
    <w:rsid w:val="29282FF2"/>
    <w:rsid w:val="293244E5"/>
    <w:rsid w:val="29595DE8"/>
    <w:rsid w:val="2965ECCF"/>
    <w:rsid w:val="2984B593"/>
    <w:rsid w:val="298B1EAE"/>
    <w:rsid w:val="299A7F15"/>
    <w:rsid w:val="29D0FCE2"/>
    <w:rsid w:val="29E4850D"/>
    <w:rsid w:val="2A28508A"/>
    <w:rsid w:val="2A5A8FD7"/>
    <w:rsid w:val="2A6CD3BF"/>
    <w:rsid w:val="2A77DEEB"/>
    <w:rsid w:val="2A8E7FB5"/>
    <w:rsid w:val="2AA185EE"/>
    <w:rsid w:val="2AB29F9B"/>
    <w:rsid w:val="2B8A10FE"/>
    <w:rsid w:val="2BBDF55D"/>
    <w:rsid w:val="2BD4D738"/>
    <w:rsid w:val="2BF1EBEC"/>
    <w:rsid w:val="2C4DB035"/>
    <w:rsid w:val="2C9A4A84"/>
    <w:rsid w:val="2CCDFC8D"/>
    <w:rsid w:val="2CEF3F91"/>
    <w:rsid w:val="2D279F8C"/>
    <w:rsid w:val="2D56F6AF"/>
    <w:rsid w:val="2D5B452A"/>
    <w:rsid w:val="2D94E8BB"/>
    <w:rsid w:val="2DA4F7A1"/>
    <w:rsid w:val="2E140D38"/>
    <w:rsid w:val="2E37BB91"/>
    <w:rsid w:val="2E60B8D0"/>
    <w:rsid w:val="2E79785C"/>
    <w:rsid w:val="2EA81D69"/>
    <w:rsid w:val="2EB178CF"/>
    <w:rsid w:val="2F354655"/>
    <w:rsid w:val="2F591DF8"/>
    <w:rsid w:val="2F6F502C"/>
    <w:rsid w:val="300F78A7"/>
    <w:rsid w:val="301BDF55"/>
    <w:rsid w:val="303B80A0"/>
    <w:rsid w:val="3130BE5B"/>
    <w:rsid w:val="3172DC7F"/>
    <w:rsid w:val="317A39F8"/>
    <w:rsid w:val="318F1D23"/>
    <w:rsid w:val="31CD8C41"/>
    <w:rsid w:val="32257A1C"/>
    <w:rsid w:val="3226CDAE"/>
    <w:rsid w:val="32292C03"/>
    <w:rsid w:val="3236C9DF"/>
    <w:rsid w:val="323E0391"/>
    <w:rsid w:val="323E11E8"/>
    <w:rsid w:val="327C428A"/>
    <w:rsid w:val="327F9847"/>
    <w:rsid w:val="32E26D17"/>
    <w:rsid w:val="3302D13A"/>
    <w:rsid w:val="33B29CCE"/>
    <w:rsid w:val="33CEDF39"/>
    <w:rsid w:val="33D3FED2"/>
    <w:rsid w:val="33F8F37C"/>
    <w:rsid w:val="33FEEB9C"/>
    <w:rsid w:val="341A22FF"/>
    <w:rsid w:val="34405F6B"/>
    <w:rsid w:val="3458A32A"/>
    <w:rsid w:val="3491EAD0"/>
    <w:rsid w:val="34DD722D"/>
    <w:rsid w:val="34F507D1"/>
    <w:rsid w:val="350B0ACD"/>
    <w:rsid w:val="3516DFB1"/>
    <w:rsid w:val="3524CD99"/>
    <w:rsid w:val="3541E65F"/>
    <w:rsid w:val="3561A865"/>
    <w:rsid w:val="3635BF4C"/>
    <w:rsid w:val="364B3EB5"/>
    <w:rsid w:val="3660B96E"/>
    <w:rsid w:val="369425A8"/>
    <w:rsid w:val="3695E4DA"/>
    <w:rsid w:val="36AC8095"/>
    <w:rsid w:val="36D3DB61"/>
    <w:rsid w:val="36D5CFD8"/>
    <w:rsid w:val="36D65B9D"/>
    <w:rsid w:val="377DCDBC"/>
    <w:rsid w:val="37F38D56"/>
    <w:rsid w:val="3824142B"/>
    <w:rsid w:val="384CF1E5"/>
    <w:rsid w:val="3898D1C6"/>
    <w:rsid w:val="38B38534"/>
    <w:rsid w:val="39010E39"/>
    <w:rsid w:val="391BE835"/>
    <w:rsid w:val="397AA71D"/>
    <w:rsid w:val="39B2AE3C"/>
    <w:rsid w:val="39B9DA68"/>
    <w:rsid w:val="3A2BEBB1"/>
    <w:rsid w:val="3A69EE55"/>
    <w:rsid w:val="3ABDF915"/>
    <w:rsid w:val="3AF3C9A2"/>
    <w:rsid w:val="3B030AEB"/>
    <w:rsid w:val="3B39A73B"/>
    <w:rsid w:val="3B5F5DE0"/>
    <w:rsid w:val="3B721D77"/>
    <w:rsid w:val="3C05F95D"/>
    <w:rsid w:val="3C30B737"/>
    <w:rsid w:val="3C6690F4"/>
    <w:rsid w:val="3C7EB2A5"/>
    <w:rsid w:val="3CC9FD95"/>
    <w:rsid w:val="3CD1548B"/>
    <w:rsid w:val="3CEF89A6"/>
    <w:rsid w:val="3CF9143F"/>
    <w:rsid w:val="3D0A9892"/>
    <w:rsid w:val="3D5F2632"/>
    <w:rsid w:val="3D6FDD8B"/>
    <w:rsid w:val="3D882A24"/>
    <w:rsid w:val="3DA213C7"/>
    <w:rsid w:val="3DBD9086"/>
    <w:rsid w:val="3DFA142F"/>
    <w:rsid w:val="3E12B26D"/>
    <w:rsid w:val="3E12EBD4"/>
    <w:rsid w:val="3E192C66"/>
    <w:rsid w:val="3E4CC29C"/>
    <w:rsid w:val="3E632365"/>
    <w:rsid w:val="3E68C896"/>
    <w:rsid w:val="3E95CAEC"/>
    <w:rsid w:val="3E98630C"/>
    <w:rsid w:val="3E9A78F4"/>
    <w:rsid w:val="3EAB0BF1"/>
    <w:rsid w:val="3ED892B8"/>
    <w:rsid w:val="3EDB17AD"/>
    <w:rsid w:val="3EEBB247"/>
    <w:rsid w:val="3EFD2FA4"/>
    <w:rsid w:val="3F07C8D5"/>
    <w:rsid w:val="3F1135EC"/>
    <w:rsid w:val="3F513D25"/>
    <w:rsid w:val="3F97E9D6"/>
    <w:rsid w:val="3F9C30B4"/>
    <w:rsid w:val="3FD79D39"/>
    <w:rsid w:val="3FDF2380"/>
    <w:rsid w:val="40148332"/>
    <w:rsid w:val="4043D7F8"/>
    <w:rsid w:val="40BCA7B3"/>
    <w:rsid w:val="40EA8D9D"/>
    <w:rsid w:val="41049A05"/>
    <w:rsid w:val="4105C39C"/>
    <w:rsid w:val="41BE6AAA"/>
    <w:rsid w:val="41C6464A"/>
    <w:rsid w:val="41D3A537"/>
    <w:rsid w:val="421B65C2"/>
    <w:rsid w:val="4275CF96"/>
    <w:rsid w:val="42884734"/>
    <w:rsid w:val="4330E26F"/>
    <w:rsid w:val="43C66F26"/>
    <w:rsid w:val="43D0BE11"/>
    <w:rsid w:val="4465FE84"/>
    <w:rsid w:val="449C786E"/>
    <w:rsid w:val="44BDEA55"/>
    <w:rsid w:val="44CC2FE3"/>
    <w:rsid w:val="44DFA980"/>
    <w:rsid w:val="44EC9B0B"/>
    <w:rsid w:val="45AE7A3F"/>
    <w:rsid w:val="45C03297"/>
    <w:rsid w:val="45ECABC7"/>
    <w:rsid w:val="45F12AD8"/>
    <w:rsid w:val="46DE68CC"/>
    <w:rsid w:val="46EA3B76"/>
    <w:rsid w:val="4700FEE4"/>
    <w:rsid w:val="47A09740"/>
    <w:rsid w:val="47E46CAD"/>
    <w:rsid w:val="47FDDBB9"/>
    <w:rsid w:val="485BD7A2"/>
    <w:rsid w:val="4861747F"/>
    <w:rsid w:val="48EE3636"/>
    <w:rsid w:val="493B0604"/>
    <w:rsid w:val="493BFAA5"/>
    <w:rsid w:val="49562DDE"/>
    <w:rsid w:val="49CC8DFC"/>
    <w:rsid w:val="4A3C85B7"/>
    <w:rsid w:val="4A446072"/>
    <w:rsid w:val="4AA49836"/>
    <w:rsid w:val="4AD58F2E"/>
    <w:rsid w:val="4B6C1E5D"/>
    <w:rsid w:val="4B9A0519"/>
    <w:rsid w:val="4B9BCB65"/>
    <w:rsid w:val="4BA2F13B"/>
    <w:rsid w:val="4BC249AC"/>
    <w:rsid w:val="4BCDB8C4"/>
    <w:rsid w:val="4BD03F0B"/>
    <w:rsid w:val="4C047209"/>
    <w:rsid w:val="4C0EF3C8"/>
    <w:rsid w:val="4C290578"/>
    <w:rsid w:val="4C4CC58A"/>
    <w:rsid w:val="4C6ED637"/>
    <w:rsid w:val="4C747A07"/>
    <w:rsid w:val="4D021FDC"/>
    <w:rsid w:val="4D40A032"/>
    <w:rsid w:val="4D5E5256"/>
    <w:rsid w:val="4D7C27D5"/>
    <w:rsid w:val="4DEB46FF"/>
    <w:rsid w:val="4E0E3BD0"/>
    <w:rsid w:val="4E14EA1C"/>
    <w:rsid w:val="4E326503"/>
    <w:rsid w:val="4EA936A9"/>
    <w:rsid w:val="4EE51377"/>
    <w:rsid w:val="4EE9B3D5"/>
    <w:rsid w:val="4F24BBAF"/>
    <w:rsid w:val="4F26D935"/>
    <w:rsid w:val="4F2B412B"/>
    <w:rsid w:val="4F55BA14"/>
    <w:rsid w:val="4F82F3FA"/>
    <w:rsid w:val="4FAEB805"/>
    <w:rsid w:val="4FB8955E"/>
    <w:rsid w:val="4FC32085"/>
    <w:rsid w:val="4FCFD6D6"/>
    <w:rsid w:val="4FE8775B"/>
    <w:rsid w:val="5057715D"/>
    <w:rsid w:val="5058A5F3"/>
    <w:rsid w:val="5058B789"/>
    <w:rsid w:val="50601284"/>
    <w:rsid w:val="507FA02A"/>
    <w:rsid w:val="50D5796D"/>
    <w:rsid w:val="50DEFDD9"/>
    <w:rsid w:val="51D533CE"/>
    <w:rsid w:val="51F3A755"/>
    <w:rsid w:val="52439136"/>
    <w:rsid w:val="52456337"/>
    <w:rsid w:val="52694629"/>
    <w:rsid w:val="5297F50D"/>
    <w:rsid w:val="52B1BBE4"/>
    <w:rsid w:val="52B31048"/>
    <w:rsid w:val="52E46DFF"/>
    <w:rsid w:val="52EC89B6"/>
    <w:rsid w:val="52F05333"/>
    <w:rsid w:val="530D2E0A"/>
    <w:rsid w:val="531B10CD"/>
    <w:rsid w:val="532F3CB0"/>
    <w:rsid w:val="533B929A"/>
    <w:rsid w:val="5379642F"/>
    <w:rsid w:val="53E9F8C1"/>
    <w:rsid w:val="542E0097"/>
    <w:rsid w:val="544FD77B"/>
    <w:rsid w:val="545EDD2A"/>
    <w:rsid w:val="545F54E0"/>
    <w:rsid w:val="547DA38E"/>
    <w:rsid w:val="547F2560"/>
    <w:rsid w:val="5496A8DC"/>
    <w:rsid w:val="54B303F5"/>
    <w:rsid w:val="54EF4A3B"/>
    <w:rsid w:val="55074328"/>
    <w:rsid w:val="5508B956"/>
    <w:rsid w:val="55241363"/>
    <w:rsid w:val="5585CB65"/>
    <w:rsid w:val="55AF74FF"/>
    <w:rsid w:val="55FA85E9"/>
    <w:rsid w:val="560D9590"/>
    <w:rsid w:val="561FE273"/>
    <w:rsid w:val="565C5BE5"/>
    <w:rsid w:val="568A2610"/>
    <w:rsid w:val="5693DBA2"/>
    <w:rsid w:val="5698DBCD"/>
    <w:rsid w:val="56B4375F"/>
    <w:rsid w:val="56C8CCA8"/>
    <w:rsid w:val="56E2ED28"/>
    <w:rsid w:val="56E5581E"/>
    <w:rsid w:val="56F7ABBA"/>
    <w:rsid w:val="571E33D6"/>
    <w:rsid w:val="572884D8"/>
    <w:rsid w:val="5758025E"/>
    <w:rsid w:val="5786E71C"/>
    <w:rsid w:val="578C8DF9"/>
    <w:rsid w:val="57B21349"/>
    <w:rsid w:val="57B5A292"/>
    <w:rsid w:val="57EC205B"/>
    <w:rsid w:val="57EDB5BB"/>
    <w:rsid w:val="584404E9"/>
    <w:rsid w:val="5846F655"/>
    <w:rsid w:val="587DE90C"/>
    <w:rsid w:val="589C0A8D"/>
    <w:rsid w:val="58FA5EC2"/>
    <w:rsid w:val="58FEE5C1"/>
    <w:rsid w:val="5925730F"/>
    <w:rsid w:val="592A3E73"/>
    <w:rsid w:val="593EBA4C"/>
    <w:rsid w:val="593F41A5"/>
    <w:rsid w:val="5974D475"/>
    <w:rsid w:val="597A3BDF"/>
    <w:rsid w:val="59A0F7A9"/>
    <w:rsid w:val="59C821BB"/>
    <w:rsid w:val="5A1CFD60"/>
    <w:rsid w:val="5A49D12E"/>
    <w:rsid w:val="5A783966"/>
    <w:rsid w:val="5AF38C04"/>
    <w:rsid w:val="5B1C6212"/>
    <w:rsid w:val="5B286CAF"/>
    <w:rsid w:val="5B987E11"/>
    <w:rsid w:val="5BC8402A"/>
    <w:rsid w:val="5C02D5E4"/>
    <w:rsid w:val="5C912A33"/>
    <w:rsid w:val="5CC6A17A"/>
    <w:rsid w:val="5CD10F72"/>
    <w:rsid w:val="5D301B7C"/>
    <w:rsid w:val="5D68E123"/>
    <w:rsid w:val="5D6EAE62"/>
    <w:rsid w:val="5D922D48"/>
    <w:rsid w:val="5E11BA22"/>
    <w:rsid w:val="5E1C2AA5"/>
    <w:rsid w:val="5E3B18B8"/>
    <w:rsid w:val="5E80A357"/>
    <w:rsid w:val="5E87AA1C"/>
    <w:rsid w:val="5E933344"/>
    <w:rsid w:val="5ECEA5CD"/>
    <w:rsid w:val="5F14ADF3"/>
    <w:rsid w:val="5F4CE75D"/>
    <w:rsid w:val="5F7FE789"/>
    <w:rsid w:val="5F968D3A"/>
    <w:rsid w:val="5FADA9CD"/>
    <w:rsid w:val="5FE91D06"/>
    <w:rsid w:val="604633E7"/>
    <w:rsid w:val="606BD033"/>
    <w:rsid w:val="60B9107B"/>
    <w:rsid w:val="60C913D0"/>
    <w:rsid w:val="60ECFB93"/>
    <w:rsid w:val="60F2D3EC"/>
    <w:rsid w:val="615D9735"/>
    <w:rsid w:val="6189BAAD"/>
    <w:rsid w:val="61C38238"/>
    <w:rsid w:val="624E8DB1"/>
    <w:rsid w:val="62CB1094"/>
    <w:rsid w:val="63058A10"/>
    <w:rsid w:val="633801EF"/>
    <w:rsid w:val="633B806D"/>
    <w:rsid w:val="6365F42C"/>
    <w:rsid w:val="636DC8AC"/>
    <w:rsid w:val="6382F936"/>
    <w:rsid w:val="63A2F168"/>
    <w:rsid w:val="6401CFE5"/>
    <w:rsid w:val="6451CACF"/>
    <w:rsid w:val="6455A443"/>
    <w:rsid w:val="64C72DA0"/>
    <w:rsid w:val="64F42DD1"/>
    <w:rsid w:val="64FD911D"/>
    <w:rsid w:val="6502A264"/>
    <w:rsid w:val="652DD334"/>
    <w:rsid w:val="6565AA87"/>
    <w:rsid w:val="657085E7"/>
    <w:rsid w:val="65BD2EDA"/>
    <w:rsid w:val="65E49BC7"/>
    <w:rsid w:val="65EE666A"/>
    <w:rsid w:val="65F51ABD"/>
    <w:rsid w:val="6664D102"/>
    <w:rsid w:val="669FA418"/>
    <w:rsid w:val="66B95391"/>
    <w:rsid w:val="66D8949C"/>
    <w:rsid w:val="6709B902"/>
    <w:rsid w:val="6724B60B"/>
    <w:rsid w:val="67666390"/>
    <w:rsid w:val="67AE9998"/>
    <w:rsid w:val="67C9A611"/>
    <w:rsid w:val="67CFA55A"/>
    <w:rsid w:val="67F1A372"/>
    <w:rsid w:val="6849C192"/>
    <w:rsid w:val="685E7B23"/>
    <w:rsid w:val="6888D67E"/>
    <w:rsid w:val="689913BD"/>
    <w:rsid w:val="689BA008"/>
    <w:rsid w:val="689E33FC"/>
    <w:rsid w:val="68A2394F"/>
    <w:rsid w:val="68E35553"/>
    <w:rsid w:val="68E6FCCE"/>
    <w:rsid w:val="68F53EE0"/>
    <w:rsid w:val="69042C5D"/>
    <w:rsid w:val="691F1C0B"/>
    <w:rsid w:val="69531F3A"/>
    <w:rsid w:val="695FB66C"/>
    <w:rsid w:val="6963E003"/>
    <w:rsid w:val="696BF8FE"/>
    <w:rsid w:val="69CC425A"/>
    <w:rsid w:val="69D86228"/>
    <w:rsid w:val="69ED0720"/>
    <w:rsid w:val="6A35E3ED"/>
    <w:rsid w:val="6A36C4BF"/>
    <w:rsid w:val="6A4A05FE"/>
    <w:rsid w:val="6A6212F6"/>
    <w:rsid w:val="6AC9C699"/>
    <w:rsid w:val="6B06EF53"/>
    <w:rsid w:val="6B07BBA5"/>
    <w:rsid w:val="6B0BEB3E"/>
    <w:rsid w:val="6B218357"/>
    <w:rsid w:val="6B3DB303"/>
    <w:rsid w:val="6B646D68"/>
    <w:rsid w:val="6B67435A"/>
    <w:rsid w:val="6BA546C0"/>
    <w:rsid w:val="6C29084D"/>
    <w:rsid w:val="6C473FEF"/>
    <w:rsid w:val="6C4FBE46"/>
    <w:rsid w:val="6C6DFD43"/>
    <w:rsid w:val="6C7F5C41"/>
    <w:rsid w:val="6CA6ACA3"/>
    <w:rsid w:val="6CE94C10"/>
    <w:rsid w:val="6D3EB825"/>
    <w:rsid w:val="6D47107A"/>
    <w:rsid w:val="6D836926"/>
    <w:rsid w:val="6D9B7DF1"/>
    <w:rsid w:val="6DC10186"/>
    <w:rsid w:val="6E2B5A1F"/>
    <w:rsid w:val="6E492912"/>
    <w:rsid w:val="6E6CC64C"/>
    <w:rsid w:val="6E87DF40"/>
    <w:rsid w:val="6E9F7472"/>
    <w:rsid w:val="6ECE8C9D"/>
    <w:rsid w:val="6ED582BC"/>
    <w:rsid w:val="6EF06471"/>
    <w:rsid w:val="6F13C191"/>
    <w:rsid w:val="6F7B8FDD"/>
    <w:rsid w:val="701B0C54"/>
    <w:rsid w:val="7050BCB6"/>
    <w:rsid w:val="70847287"/>
    <w:rsid w:val="71767B14"/>
    <w:rsid w:val="71988DBE"/>
    <w:rsid w:val="71BEE950"/>
    <w:rsid w:val="71D417C2"/>
    <w:rsid w:val="724C0E56"/>
    <w:rsid w:val="728070D1"/>
    <w:rsid w:val="7298208E"/>
    <w:rsid w:val="729FD349"/>
    <w:rsid w:val="72B88189"/>
    <w:rsid w:val="72CB344B"/>
    <w:rsid w:val="72CFDBAC"/>
    <w:rsid w:val="72DE2B86"/>
    <w:rsid w:val="72E64690"/>
    <w:rsid w:val="72F9B2D2"/>
    <w:rsid w:val="739659AC"/>
    <w:rsid w:val="73B2563B"/>
    <w:rsid w:val="740256D7"/>
    <w:rsid w:val="7437B937"/>
    <w:rsid w:val="7441D135"/>
    <w:rsid w:val="7441DB0A"/>
    <w:rsid w:val="74431834"/>
    <w:rsid w:val="74811536"/>
    <w:rsid w:val="74A29433"/>
    <w:rsid w:val="74CFE335"/>
    <w:rsid w:val="75000DFF"/>
    <w:rsid w:val="75312921"/>
    <w:rsid w:val="7575359A"/>
    <w:rsid w:val="75B25C10"/>
    <w:rsid w:val="75B7AE17"/>
    <w:rsid w:val="75F61B81"/>
    <w:rsid w:val="764D6B7E"/>
    <w:rsid w:val="767A802E"/>
    <w:rsid w:val="770DCDC4"/>
    <w:rsid w:val="771F7CDC"/>
    <w:rsid w:val="7747C404"/>
    <w:rsid w:val="77623FC4"/>
    <w:rsid w:val="7777AC86"/>
    <w:rsid w:val="778660CF"/>
    <w:rsid w:val="77D02257"/>
    <w:rsid w:val="77EC102F"/>
    <w:rsid w:val="7821B7D5"/>
    <w:rsid w:val="78C2D557"/>
    <w:rsid w:val="790174BC"/>
    <w:rsid w:val="791C0EC3"/>
    <w:rsid w:val="7936F83B"/>
    <w:rsid w:val="79381257"/>
    <w:rsid w:val="795F4E79"/>
    <w:rsid w:val="796E1FC9"/>
    <w:rsid w:val="7982D970"/>
    <w:rsid w:val="7A2789B1"/>
    <w:rsid w:val="7A3A0857"/>
    <w:rsid w:val="7A7044DB"/>
    <w:rsid w:val="7B04A0FF"/>
    <w:rsid w:val="7B3246F3"/>
    <w:rsid w:val="7B40081B"/>
    <w:rsid w:val="7B668D6D"/>
    <w:rsid w:val="7B8DB14F"/>
    <w:rsid w:val="7B94D5EE"/>
    <w:rsid w:val="7B98BF12"/>
    <w:rsid w:val="7B9CE66B"/>
    <w:rsid w:val="7BA61C82"/>
    <w:rsid w:val="7BAD614C"/>
    <w:rsid w:val="7BB1D33F"/>
    <w:rsid w:val="7BC77C66"/>
    <w:rsid w:val="7BCEBE11"/>
    <w:rsid w:val="7BDBAE77"/>
    <w:rsid w:val="7C25E840"/>
    <w:rsid w:val="7C779DEA"/>
    <w:rsid w:val="7CC17046"/>
    <w:rsid w:val="7CCA2D81"/>
    <w:rsid w:val="7D19AABB"/>
    <w:rsid w:val="7D42C0F4"/>
    <w:rsid w:val="7D6AB5C0"/>
    <w:rsid w:val="7DA99CE9"/>
    <w:rsid w:val="7E2148B6"/>
    <w:rsid w:val="7E25964D"/>
    <w:rsid w:val="7E7FB982"/>
    <w:rsid w:val="7EB2EC64"/>
    <w:rsid w:val="7EE96F38"/>
    <w:rsid w:val="7F11E2EC"/>
    <w:rsid w:val="7F3B7F8B"/>
    <w:rsid w:val="7F7D9EA1"/>
    <w:rsid w:val="7F849401"/>
    <w:rsid w:val="7FB247FB"/>
    <w:rsid w:val="7FF90D19"/>
    <w:rsid w:val="7FFCDA0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D2662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3" w:semiHidden="1" w:unhideWhenUsed="1" w:qFormat="1"/>
    <w:lsdException w:name="heading 3" w:uiPriority="3" w:semiHidden="1" w:unhideWhenUsed="1" w:qFormat="1"/>
    <w:lsdException w:name="heading 4" w:uiPriority="3" w:semiHidden="1" w:unhideWhenUsed="1" w:qFormat="1"/>
    <w:lsdException w:name="heading 5" w:uiPriority="3"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qFormat="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863FB"/>
    <w:rPr>
      <w:sz w:val="22"/>
    </w:rPr>
  </w:style>
  <w:style w:type="paragraph" w:styleId="Heading1">
    <w:name w:val="heading 1"/>
    <w:basedOn w:val="Normal"/>
    <w:next w:val="Normal"/>
    <w:link w:val="Heading1Char"/>
    <w:uiPriority w:val="3"/>
    <w:qFormat/>
    <w:rsid w:val="002C79E6"/>
    <w:pPr>
      <w:keepNext/>
      <w:keepLines/>
      <w:ind w:firstLine="0"/>
      <w:jc w:val="center"/>
      <w:outlineLvl w:val="0"/>
    </w:pPr>
    <w:rPr>
      <w:rFonts w:asciiTheme="majorHAnsi" w:hAnsiTheme="majorHAnsi" w:eastAsiaTheme="majorEastAsia" w:cstheme="majorBidi"/>
      <w:b/>
      <w:bCs/>
    </w:rPr>
  </w:style>
  <w:style w:type="paragraph" w:styleId="Heading2">
    <w:name w:val="heading 2"/>
    <w:basedOn w:val="Normal"/>
    <w:next w:val="Normal"/>
    <w:link w:val="Heading2Char"/>
    <w:uiPriority w:val="3"/>
    <w:unhideWhenUsed/>
    <w:qFormat/>
    <w:rsid w:val="00C00F8F"/>
    <w:pPr>
      <w:keepNext/>
      <w:keepLines/>
      <w:ind w:firstLine="0"/>
      <w:outlineLvl w:val="1"/>
    </w:pPr>
    <w:rPr>
      <w:rFonts w:asciiTheme="majorHAnsi" w:hAnsiTheme="majorHAnsi" w:eastAsiaTheme="majorEastAsia" w:cstheme="majorBidi"/>
      <w:b/>
      <w:bCs/>
    </w:rPr>
  </w:style>
  <w:style w:type="paragraph" w:styleId="Heading3">
    <w:name w:val="heading 3"/>
    <w:basedOn w:val="Normal"/>
    <w:next w:val="Normal"/>
    <w:link w:val="Heading3Char"/>
    <w:uiPriority w:val="3"/>
    <w:unhideWhenUsed/>
    <w:qFormat/>
    <w:rsid w:val="00C00F8F"/>
    <w:pPr>
      <w:keepNext/>
      <w:keepLines/>
      <w:ind w:firstLine="0"/>
      <w:outlineLvl w:val="2"/>
    </w:pPr>
    <w:rPr>
      <w:rFonts w:asciiTheme="majorHAnsi" w:hAnsiTheme="majorHAnsi" w:eastAsiaTheme="majorEastAsia" w:cstheme="majorBidi"/>
      <w:b/>
      <w:bCs/>
      <w:i/>
    </w:rPr>
  </w:style>
  <w:style w:type="paragraph" w:styleId="Heading4">
    <w:name w:val="heading 4"/>
    <w:basedOn w:val="Normal"/>
    <w:next w:val="Normal"/>
    <w:link w:val="Heading4Char"/>
    <w:uiPriority w:val="3"/>
    <w:unhideWhenUsed/>
    <w:qFormat/>
    <w:rsid w:val="00664C1A"/>
    <w:pPr>
      <w:keepNext/>
      <w:keepLines/>
      <w:outlineLvl w:val="3"/>
    </w:pPr>
    <w:rPr>
      <w:rFonts w:asciiTheme="majorHAnsi" w:hAnsiTheme="majorHAnsi" w:eastAsiaTheme="majorEastAsia" w:cstheme="majorBidi"/>
      <w:b/>
      <w:bCs/>
      <w:iCs/>
    </w:rPr>
  </w:style>
  <w:style w:type="paragraph" w:styleId="Heading5">
    <w:name w:val="heading 5"/>
    <w:basedOn w:val="Normal"/>
    <w:next w:val="Normal"/>
    <w:link w:val="Heading5Char"/>
    <w:uiPriority w:val="3"/>
    <w:unhideWhenUsed/>
    <w:qFormat/>
    <w:rsid w:val="00664C1A"/>
    <w:pPr>
      <w:keepNext/>
      <w:keepLines/>
      <w:outlineLvl w:val="4"/>
    </w:pPr>
    <w:rPr>
      <w:rFonts w:asciiTheme="majorHAnsi" w:hAnsiTheme="majorHAnsi" w:eastAsiaTheme="majorEastAsia" w:cstheme="majorBidi"/>
      <w:b/>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hAnsiTheme="majorHAnsi" w:eastAsiaTheme="majorEastAsia"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hAnsiTheme="majorHAnsi" w:eastAsiaTheme="majorEastAsia"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ectionTitle" w:customStyle="1">
    <w:name w:val="Section Title"/>
    <w:basedOn w:val="Normal"/>
    <w:next w:val="Normal"/>
    <w:uiPriority w:val="15"/>
    <w:qFormat/>
    <w:rsid w:val="002C79E6"/>
    <w:pPr>
      <w:pageBreakBefore/>
      <w:ind w:firstLine="0"/>
      <w:jc w:val="center"/>
      <w:outlineLvl w:val="0"/>
    </w:pPr>
    <w:rPr>
      <w:rFonts w:asciiTheme="majorHAnsi" w:hAnsiTheme="majorHAnsi" w:eastAsiaTheme="majorEastAsia" w:cstheme="majorBidi"/>
      <w:b/>
      <w:color w:val="auto"/>
    </w:rPr>
  </w:style>
  <w:style w:type="paragraph" w:styleId="Header">
    <w:name w:val="header"/>
    <w:basedOn w:val="Normal"/>
    <w:link w:val="HeaderChar"/>
    <w:uiPriority w:val="99"/>
    <w:unhideWhenUsed/>
    <w:qFormat/>
    <w:pPr>
      <w:spacing w:line="240" w:lineRule="auto"/>
      <w:ind w:firstLine="0"/>
    </w:pPr>
  </w:style>
  <w:style w:type="character" w:styleId="HeaderChar" w:customStyle="1">
    <w:name w:val="Header Char"/>
    <w:basedOn w:val="DefaultParagraphFont"/>
    <w:link w:val="Header"/>
    <w:uiPriority w:val="99"/>
    <w:rPr>
      <w:kern w:val="24"/>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rsid w:val="00B863FB"/>
    <w:pPr>
      <w:ind w:firstLine="0"/>
    </w:pPr>
    <w:rPr>
      <w:sz w:val="22"/>
    </w:rPr>
  </w:style>
  <w:style w:type="character" w:styleId="Heading1Char" w:customStyle="1">
    <w:name w:val="Heading 1 Char"/>
    <w:basedOn w:val="DefaultParagraphFont"/>
    <w:link w:val="Heading1"/>
    <w:uiPriority w:val="3"/>
    <w:rsid w:val="002C79E6"/>
    <w:rPr>
      <w:rFonts w:asciiTheme="majorHAnsi" w:hAnsiTheme="majorHAnsi" w:eastAsiaTheme="majorEastAsia" w:cstheme="majorBidi"/>
      <w:b/>
      <w:bCs/>
      <w:sz w:val="22"/>
    </w:rPr>
  </w:style>
  <w:style w:type="character" w:styleId="Heading2Char" w:customStyle="1">
    <w:name w:val="Heading 2 Char"/>
    <w:basedOn w:val="DefaultParagraphFont"/>
    <w:link w:val="Heading2"/>
    <w:uiPriority w:val="3"/>
    <w:rsid w:val="00C00F8F"/>
    <w:rPr>
      <w:rFonts w:asciiTheme="majorHAnsi" w:hAnsiTheme="majorHAnsi" w:eastAsiaTheme="majorEastAsia" w:cstheme="majorBidi"/>
      <w:b/>
      <w:bCs/>
      <w:sz w:val="22"/>
    </w:rPr>
  </w:style>
  <w:style w:type="paragraph" w:styleId="Title">
    <w:name w:val="Title"/>
    <w:basedOn w:val="Normal"/>
    <w:next w:val="Normal"/>
    <w:link w:val="TitleChar"/>
    <w:uiPriority w:val="16"/>
    <w:qFormat/>
    <w:rsid w:val="00B863FB"/>
    <w:pPr>
      <w:ind w:firstLine="0"/>
      <w:contextualSpacing/>
      <w:jc w:val="center"/>
    </w:pPr>
    <w:rPr>
      <w:rFonts w:asciiTheme="majorHAnsi" w:hAnsiTheme="majorHAnsi" w:eastAsiaTheme="majorEastAsia" w:cstheme="majorBidi"/>
      <w:b/>
    </w:rPr>
  </w:style>
  <w:style w:type="character" w:styleId="TitleChar" w:customStyle="1">
    <w:name w:val="Title Char"/>
    <w:basedOn w:val="DefaultParagraphFont"/>
    <w:link w:val="Title"/>
    <w:uiPriority w:val="16"/>
    <w:rsid w:val="00B863FB"/>
    <w:rPr>
      <w:rFonts w:asciiTheme="majorHAnsi" w:hAnsiTheme="majorHAnsi" w:eastAsiaTheme="majorEastAsia" w:cstheme="majorBidi"/>
      <w:b/>
      <w:sz w:val="22"/>
    </w:rPr>
  </w:style>
  <w:style w:type="character" w:styleId="Emphasis">
    <w:name w:val="Emphasis"/>
    <w:basedOn w:val="DefaultParagraphFont"/>
    <w:uiPriority w:val="3"/>
    <w:unhideWhenUsed/>
    <w:qFormat/>
    <w:rPr>
      <w:i/>
      <w:iCs/>
    </w:rPr>
  </w:style>
  <w:style w:type="character" w:styleId="Heading3Char" w:customStyle="1">
    <w:name w:val="Heading 3 Char"/>
    <w:basedOn w:val="DefaultParagraphFont"/>
    <w:link w:val="Heading3"/>
    <w:uiPriority w:val="3"/>
    <w:rsid w:val="00C00F8F"/>
    <w:rPr>
      <w:rFonts w:asciiTheme="majorHAnsi" w:hAnsiTheme="majorHAnsi" w:eastAsiaTheme="majorEastAsia" w:cstheme="majorBidi"/>
      <w:b/>
      <w:bCs/>
      <w:i/>
      <w:sz w:val="22"/>
    </w:rPr>
  </w:style>
  <w:style w:type="character" w:styleId="Heading4Char" w:customStyle="1">
    <w:name w:val="Heading 4 Char"/>
    <w:basedOn w:val="DefaultParagraphFont"/>
    <w:link w:val="Heading4"/>
    <w:uiPriority w:val="3"/>
    <w:rsid w:val="00664C1A"/>
    <w:rPr>
      <w:rFonts w:asciiTheme="majorHAnsi" w:hAnsiTheme="majorHAnsi" w:eastAsiaTheme="majorEastAsia" w:cstheme="majorBidi"/>
      <w:b/>
      <w:bCs/>
      <w:iCs/>
      <w:sz w:val="22"/>
    </w:rPr>
  </w:style>
  <w:style w:type="character" w:styleId="Heading5Char" w:customStyle="1">
    <w:name w:val="Heading 5 Char"/>
    <w:basedOn w:val="DefaultParagraphFont"/>
    <w:link w:val="Heading5"/>
    <w:uiPriority w:val="3"/>
    <w:rsid w:val="00664C1A"/>
    <w:rPr>
      <w:rFonts w:asciiTheme="majorHAnsi" w:hAnsiTheme="majorHAnsi" w:eastAsiaTheme="majorEastAsia" w:cstheme="majorBidi"/>
      <w:b/>
      <w:i/>
      <w:iCs/>
      <w:sz w:val="22"/>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rsid w:val="000D4642"/>
    <w:pPr>
      <w:ind w:left="720" w:hanging="720"/>
    </w:pPr>
  </w:style>
  <w:style w:type="paragraph" w:styleId="BlockText">
    <w:name w:val="Block Text"/>
    <w:basedOn w:val="Normal"/>
    <w:uiPriority w:val="99"/>
    <w:semiHidden/>
    <w:unhideWhenUsed/>
    <w:pPr>
      <w:pBdr>
        <w:top w:val="single" w:color="DDDDDD" w:themeColor="accent1" w:sz="2" w:space="10" w:shadow="1"/>
        <w:left w:val="single" w:color="DDDDDD" w:themeColor="accent1" w:sz="2" w:space="10" w:shadow="1"/>
        <w:bottom w:val="single" w:color="DDDDDD" w:themeColor="accent1" w:sz="2" w:space="10" w:shadow="1"/>
        <w:right w:val="single" w:color="DDDDDD" w:themeColor="accent1" w:sz="2" w:space="10"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styleId="BodyTextChar" w:customStyle="1">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styleId="BodyText2Char" w:customStyle="1">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styleId="BodyText3Char" w:customStyle="1">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styleId="BodyTextFirstIndentChar" w:customStyle="1">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styleId="BodyTextIndentChar" w:customStyle="1">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styleId="BodyTextFirstIndent2Char" w:customStyle="1">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styleId="BodyTextIndent2Char" w:customStyle="1">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styleId="BodyTextIndent3Char" w:customStyle="1">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styleId="ClosingChar" w:customStyle="1">
    <w:name w:val="Closing Char"/>
    <w:basedOn w:val="DefaultParagraphFont"/>
    <w:link w:val="Closing"/>
    <w:uiPriority w:val="99"/>
    <w:semiHidden/>
    <w:rPr>
      <w:kern w:val="24"/>
    </w:rPr>
  </w:style>
  <w:style w:type="paragraph" w:styleId="CommentText">
    <w:name w:val="annotation text"/>
    <w:basedOn w:val="Normal"/>
    <w:link w:val="CommentTextChar"/>
    <w:uiPriority w:val="99"/>
    <w:unhideWhenUsed/>
    <w:pPr>
      <w:spacing w:line="240" w:lineRule="auto"/>
      <w:ind w:firstLine="0"/>
    </w:pPr>
    <w:rPr>
      <w:sz w:val="20"/>
      <w:szCs w:val="20"/>
    </w:rPr>
  </w:style>
  <w:style w:type="character" w:styleId="CommentTextChar" w:customStyle="1">
    <w:name w:val="Comment Text Char"/>
    <w:basedOn w:val="DefaultParagraphFont"/>
    <w:link w:val="CommentText"/>
    <w:uiPriority w:val="99"/>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styleId="DateChar" w:customStyle="1">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styleId="DocumentMapChar" w:customStyle="1">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styleId="EmailSignatureChar" w:customStyle="1">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styleId="FootnoteTextChar" w:customStyle="1">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Space="180" w:wrap="auto" w:hAnchor="page" w:xAlign="center" w:yAlign="bottom" w:hRule="exact"/>
      <w:spacing w:line="240" w:lineRule="auto"/>
      <w:ind w:left="2880" w:firstLine="0"/>
    </w:pPr>
    <w:rPr>
      <w:rFonts w:asciiTheme="majorHAnsi" w:hAnsiTheme="majorHAnsi" w:eastAsiaTheme="majorEastAsia" w:cstheme="majorBidi"/>
    </w:rPr>
  </w:style>
  <w:style w:type="paragraph" w:styleId="EnvelopeReturn">
    <w:name w:val="envelope return"/>
    <w:basedOn w:val="Normal"/>
    <w:uiPriority w:val="99"/>
    <w:semiHidden/>
    <w:unhideWhenUsed/>
    <w:pPr>
      <w:spacing w:line="240" w:lineRule="auto"/>
      <w:ind w:firstLine="0"/>
    </w:pPr>
    <w:rPr>
      <w:rFonts w:asciiTheme="majorHAnsi" w:hAnsiTheme="majorHAnsi" w:eastAsiaTheme="majorEastAsia" w:cstheme="majorBidi"/>
      <w:sz w:val="20"/>
      <w:szCs w:val="20"/>
    </w:rPr>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pPr>
      <w:spacing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eading6Char" w:customStyle="1">
    <w:name w:val="Heading 6 Char"/>
    <w:basedOn w:val="DefaultParagraphFont"/>
    <w:link w:val="Heading6"/>
    <w:uiPriority w:val="9"/>
    <w:semiHidden/>
    <w:rPr>
      <w:rFonts w:asciiTheme="majorHAnsi" w:hAnsiTheme="majorHAnsi" w:eastAsiaTheme="majorEastAsia" w:cstheme="majorBidi"/>
      <w:color w:val="6E6E6E" w:themeColor="accent1" w:themeShade="7F"/>
      <w:kern w:val="2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
      <w:iCs/>
      <w:color w:val="6E6E6E" w:themeColor="accent1" w:themeShade="7F"/>
      <w:kern w:val="2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color w:val="272727" w:themeColor="text1" w:themeTint="D8"/>
      <w:kern w:val="24"/>
      <w:sz w:val="21"/>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styleId="HTMLAddressChar" w:customStyle="1">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styleId="HTMLPreformattedChar" w:customStyle="1">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hAnsiTheme="majorHAnsi" w:eastAsiaTheme="majorEastAsia" w:cstheme="majorBidi"/>
      <w:b/>
      <w:bCs/>
    </w:rPr>
  </w:style>
  <w:style w:type="paragraph" w:styleId="IntenseQuote">
    <w:name w:val="Intense Quote"/>
    <w:basedOn w:val="Normal"/>
    <w:next w:val="Normal"/>
    <w:link w:val="IntenseQuoteChar"/>
    <w:uiPriority w:val="30"/>
    <w:semiHidden/>
    <w:unhideWhenUsed/>
    <w:qFormat/>
    <w:pPr>
      <w:pBdr>
        <w:top w:val="single" w:color="DDDDDD" w:themeColor="accent1" w:sz="4" w:space="10"/>
        <w:bottom w:val="single" w:color="DDDDDD" w:themeColor="accent1" w:sz="4" w:space="10"/>
      </w:pBdr>
      <w:spacing w:before="360" w:after="360"/>
      <w:ind w:left="864" w:right="864" w:firstLine="0"/>
      <w:jc w:val="center"/>
    </w:pPr>
    <w:rPr>
      <w:i/>
      <w:iCs/>
      <w:color w:val="DDDDDD" w:themeColor="accent1"/>
    </w:rPr>
  </w:style>
  <w:style w:type="character" w:styleId="IntenseQuoteChar" w:customStyle="1">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styleId="MacroTextChar" w:customStyle="1">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character" w:styleId="MessageHeaderChar" w:customStyle="1">
    <w:name w:val="Message Header Char"/>
    <w:basedOn w:val="DefaultParagraphFont"/>
    <w:link w:val="MessageHeader"/>
    <w:uiPriority w:val="99"/>
    <w:semiHidden/>
    <w:rPr>
      <w:rFonts w:asciiTheme="majorHAnsi" w:hAnsiTheme="majorHAnsi" w:eastAsiaTheme="majorEastAsia"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styleId="NoteHeadingChar" w:customStyle="1">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styleId="PlainTextChar" w:customStyle="1">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qFormat/>
    <w:rsid w:val="00664C1A"/>
    <w:pPr>
      <w:ind w:left="720" w:firstLine="0"/>
    </w:pPr>
    <w:rPr>
      <w:iCs/>
      <w:color w:val="auto"/>
    </w:rPr>
  </w:style>
  <w:style w:type="character" w:styleId="QuoteChar" w:customStyle="1">
    <w:name w:val="Quote Char"/>
    <w:basedOn w:val="DefaultParagraphFont"/>
    <w:link w:val="Quote"/>
    <w:uiPriority w:val="29"/>
    <w:rsid w:val="00664C1A"/>
    <w:rPr>
      <w:iCs/>
      <w:color w:val="auto"/>
      <w:sz w:val="22"/>
    </w:rPr>
  </w:style>
  <w:style w:type="paragraph" w:styleId="Salutation">
    <w:name w:val="Salutation"/>
    <w:basedOn w:val="Normal"/>
    <w:next w:val="Normal"/>
    <w:link w:val="SalutationChar"/>
    <w:uiPriority w:val="99"/>
    <w:semiHidden/>
    <w:unhideWhenUsed/>
    <w:pPr>
      <w:ind w:firstLine="0"/>
    </w:pPr>
  </w:style>
  <w:style w:type="character" w:styleId="SalutationChar" w:customStyle="1">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styleId="SignatureChar" w:customStyle="1">
    <w:name w:val="Signature Char"/>
    <w:basedOn w:val="DefaultParagraphFont"/>
    <w:link w:val="Signature"/>
    <w:uiPriority w:val="99"/>
    <w:semiHidden/>
    <w:rPr>
      <w:kern w:val="24"/>
    </w:rPr>
  </w:style>
  <w:style w:type="paragraph" w:styleId="Title2" w:customStyle="1">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hAnsiTheme="majorHAnsi" w:eastAsiaTheme="majorEastAsia"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styleId="APAReport" w:customStyle="1">
    <w:name w:val="APA Report"/>
    <w:basedOn w:val="TableNormal"/>
    <w:uiPriority w:val="99"/>
    <w:pPr>
      <w:spacing w:line="240" w:lineRule="auto"/>
      <w:ind w:firstLine="0"/>
    </w:pPr>
    <w:tblPr>
      <w:tblBorders>
        <w:top w:val="single" w:color="auto" w:sz="12" w:space="0"/>
        <w:bottom w:val="single" w:color="auto" w:sz="12" w:space="0"/>
      </w:tblBorders>
    </w:tblPr>
    <w:tblStylePr w:type="firstRow">
      <w:tblPr/>
      <w:tcPr>
        <w:tcBorders>
          <w:top w:val="single" w:color="auto" w:sz="12" w:space="0"/>
          <w:left w:val="nil"/>
          <w:bottom w:val="single" w:color="auto" w:sz="12" w:space="0"/>
          <w:right w:val="nil"/>
          <w:insideH w:val="nil"/>
          <w:insideV w:val="nil"/>
          <w:tl2br w:val="nil"/>
          <w:tr2bl w:val="nil"/>
        </w:tcBorders>
      </w:tcPr>
    </w:tblStylePr>
  </w:style>
  <w:style w:type="paragraph" w:styleId="TableFigure" w:customStyle="1">
    <w:name w:val="Table/Figure"/>
    <w:basedOn w:val="Normal"/>
    <w:uiPriority w:val="4"/>
    <w:qFormat/>
    <w:pPr>
      <w:spacing w:before="240"/>
      <w:ind w:firstLine="0"/>
      <w:contextualSpacing/>
    </w:p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erChar" w:customStyle="1">
    <w:name w:val="Footer Char"/>
    <w:basedOn w:val="DefaultParagraphFont"/>
    <w:link w:val="Footer"/>
    <w:uiPriority w:val="99"/>
    <w:rPr>
      <w:kern w:val="24"/>
    </w:rPr>
  </w:style>
  <w:style w:type="character" w:styleId="CommentReference">
    <w:name w:val="annotation reference"/>
    <w:basedOn w:val="DefaultParagraphFont"/>
    <w:uiPriority w:val="99"/>
    <w:semiHidden/>
    <w:unhideWhenUsed/>
    <w:rsid w:val="00B86440"/>
    <w:rPr>
      <w:sz w:val="16"/>
      <w:szCs w:val="16"/>
    </w:rPr>
  </w:style>
  <w:style w:type="character" w:styleId="Hyperlink">
    <w:name w:val="Hyperlink"/>
    <w:basedOn w:val="DefaultParagraphFont"/>
    <w:uiPriority w:val="99"/>
    <w:unhideWhenUsed/>
    <w:rPr>
      <w:color w:val="5F5F5F" w:themeColor="hyperlink"/>
      <w:u w:val="single"/>
    </w:rPr>
  </w:style>
  <w:style w:type="paragraph" w:styleId="Subtitle">
    <w:name w:val="Subtitle"/>
    <w:basedOn w:val="Normal"/>
    <w:next w:val="Normal"/>
    <w:link w:val="SubtitleChar"/>
    <w:uiPriority w:val="18"/>
    <w:qFormat/>
    <w:rsid w:val="00B863FB"/>
    <w:pPr>
      <w:ind w:firstLine="0"/>
      <w:jc w:val="center"/>
    </w:pPr>
    <w:rPr>
      <w:rFonts w:eastAsia="Calibri" w:cs="Calibri"/>
      <w:szCs w:val="22"/>
    </w:rPr>
  </w:style>
  <w:style w:type="character" w:styleId="SubtitleChar" w:customStyle="1">
    <w:name w:val="Subtitle Char"/>
    <w:basedOn w:val="DefaultParagraphFont"/>
    <w:link w:val="Subtitle"/>
    <w:uiPriority w:val="18"/>
    <w:rsid w:val="00B863FB"/>
    <w:rPr>
      <w:rFonts w:eastAsia="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glossaryDocument" Target="glossary/document.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header" Target="header3.xml" Id="rId15"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 Type="http://schemas.openxmlformats.org/officeDocument/2006/relationships/hyperlink" Target="https://doi.org/10.2307/j.ctvc77hvc" TargetMode="External" Id="R4dcf1ead15224385" /><Relationship Type="http://schemas.microsoft.com/office/2020/10/relationships/intelligence" Target="intelligence2.xml" Id="Recc4d49fc42b41c7"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hyperlink" Target="https://apastyle.apa.org/style-grammar-guidelines"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zephtextregular">
    <w:altName w:val="Cambria"/>
    <w:panose1 w:val="00000000000000000000"/>
    <w:charset w:val="00"/>
    <w:family w:val="roman"/>
    <w:notTrueType/>
    <w:pitch w:val="default"/>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D3A"/>
    <w:rsid w:val="00246593"/>
    <w:rsid w:val="00361934"/>
    <w:rsid w:val="003E7B3A"/>
    <w:rsid w:val="0056336D"/>
    <w:rsid w:val="00612963"/>
    <w:rsid w:val="0066135B"/>
    <w:rsid w:val="007C65DF"/>
    <w:rsid w:val="007E04E9"/>
    <w:rsid w:val="0084223E"/>
    <w:rsid w:val="00995970"/>
    <w:rsid w:val="00A545FB"/>
    <w:rsid w:val="00A64D3A"/>
    <w:rsid w:val="00C5073D"/>
    <w:rsid w:val="00C65795"/>
    <w:rsid w:val="00D644A2"/>
    <w:rsid w:val="00E013F7"/>
    <w:rsid w:val="00E018B4"/>
    <w:rsid w:val="00F42C3E"/>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iPriority="3"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3"/>
    <w:unhideWhenUsed/>
    <w:qFormat/>
    <w:rsid w:val="00F42C3E"/>
    <w:pPr>
      <w:keepNext/>
      <w:keepLines/>
      <w:spacing w:after="0" w:line="480" w:lineRule="auto"/>
      <w:ind w:firstLine="720"/>
      <w:outlineLvl w:val="3"/>
    </w:pPr>
    <w:rPr>
      <w:rFonts w:asciiTheme="majorHAnsi" w:eastAsiaTheme="majorEastAsia" w:hAnsiTheme="majorHAnsi" w:cstheme="majorBidi"/>
      <w:b/>
      <w:bCs/>
      <w:iCs/>
      <w:color w:val="000000" w:themeColor="text1"/>
      <w:szCs w:val="24"/>
      <w:lang w:val="en-US" w:eastAsia="ja-JP"/>
    </w:rPr>
  </w:style>
  <w:style w:type="paragraph" w:styleId="Heading5">
    <w:name w:val="heading 5"/>
    <w:basedOn w:val="Normal"/>
    <w:next w:val="Normal"/>
    <w:link w:val="Heading5Char"/>
    <w:uiPriority w:val="3"/>
    <w:unhideWhenUsed/>
    <w:qFormat/>
    <w:rsid w:val="00F42C3E"/>
    <w:pPr>
      <w:keepNext/>
      <w:keepLines/>
      <w:spacing w:after="0" w:line="480" w:lineRule="auto"/>
      <w:ind w:firstLine="720"/>
      <w:outlineLvl w:val="4"/>
    </w:pPr>
    <w:rPr>
      <w:rFonts w:asciiTheme="majorHAnsi" w:eastAsiaTheme="majorEastAsia" w:hAnsiTheme="majorHAnsi" w:cstheme="majorBidi"/>
      <w:b/>
      <w:i/>
      <w:iCs/>
      <w:color w:val="000000" w:themeColor="text1"/>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C65DF"/>
    <w:rPr>
      <w:color w:val="808080"/>
    </w:rPr>
  </w:style>
  <w:style w:type="character" w:customStyle="1" w:styleId="Heading4Char">
    <w:name w:val="Heading 4 Char"/>
    <w:basedOn w:val="DefaultParagraphFont"/>
    <w:link w:val="Heading4"/>
    <w:uiPriority w:val="3"/>
    <w:rsid w:val="00F42C3E"/>
    <w:rPr>
      <w:rFonts w:asciiTheme="majorHAnsi" w:eastAsiaTheme="majorEastAsia" w:hAnsiTheme="majorHAnsi" w:cstheme="majorBidi"/>
      <w:b/>
      <w:bCs/>
      <w:iCs/>
      <w:color w:val="000000" w:themeColor="text1"/>
      <w:szCs w:val="24"/>
      <w:lang w:val="en-US" w:eastAsia="ja-JP"/>
    </w:rPr>
  </w:style>
  <w:style w:type="character" w:customStyle="1" w:styleId="Heading5Char">
    <w:name w:val="Heading 5 Char"/>
    <w:basedOn w:val="DefaultParagraphFont"/>
    <w:link w:val="Heading5"/>
    <w:uiPriority w:val="3"/>
    <w:rsid w:val="00F42C3E"/>
    <w:rPr>
      <w:rFonts w:asciiTheme="majorHAnsi" w:eastAsiaTheme="majorEastAsia" w:hAnsiTheme="majorHAnsi" w:cstheme="majorBidi"/>
      <w:b/>
      <w:i/>
      <w:iCs/>
      <w:color w:val="000000" w:themeColor="text1"/>
      <w:szCs w:val="24"/>
      <w:lang w:val="en-US" w:eastAsia="ja-JP"/>
    </w:rPr>
  </w:style>
  <w:style w:type="character" w:styleId="Hyperlink">
    <w:name w:val="Hyperlink"/>
    <w:basedOn w:val="DefaultParagraphFont"/>
    <w:uiPriority w:val="99"/>
    <w:unhideWhenUsed/>
    <w:rsid w:val="007C65DF"/>
    <w:rPr>
      <w:color w:val="0563C1" w:themeColor="hyperlink"/>
      <w:u w:val="single"/>
    </w:rPr>
  </w:style>
  <w:style w:type="paragraph" w:customStyle="1" w:styleId="96D13568F3BA4BF5B9BFD089632476F64">
    <w:name w:val="96D13568F3BA4BF5B9BFD089632476F64"/>
    <w:rsid w:val="007C65DF"/>
    <w:pPr>
      <w:spacing w:after="0" w:line="480" w:lineRule="auto"/>
      <w:ind w:left="720" w:hanging="720"/>
    </w:pPr>
    <w:rPr>
      <w:color w:val="000000" w:themeColor="text1"/>
      <w:szCs w:val="24"/>
      <w:lang w:val="en-US" w:eastAsia="ja-JP"/>
    </w:rPr>
  </w:style>
  <w:style w:type="paragraph" w:customStyle="1" w:styleId="7BBF4D19D7DA4A63BFF959F6247BC04C5">
    <w:name w:val="7BBF4D19D7DA4A63BFF959F6247BC04C5"/>
    <w:rsid w:val="007C65DF"/>
    <w:pPr>
      <w:spacing w:after="0" w:line="480" w:lineRule="auto"/>
      <w:ind w:left="720" w:hanging="720"/>
    </w:pPr>
    <w:rPr>
      <w:color w:val="000000" w:themeColor="text1"/>
      <w:szCs w:val="24"/>
      <w:lang w:val="en-US" w:eastAsia="ja-JP"/>
    </w:rPr>
  </w:style>
  <w:style w:type="paragraph" w:customStyle="1" w:styleId="24E647EA54614BBE996FB40EBF6F7E9A5">
    <w:name w:val="24E647EA54614BBE996FB40EBF6F7E9A5"/>
    <w:rsid w:val="007C65DF"/>
    <w:pPr>
      <w:spacing w:after="0" w:line="480" w:lineRule="auto"/>
      <w:ind w:left="720" w:hanging="720"/>
    </w:pPr>
    <w:rPr>
      <w:color w:val="000000" w:themeColor="text1"/>
      <w:szCs w:val="24"/>
      <w:lang w:val="en-US" w:eastAsia="ja-JP"/>
    </w:rPr>
  </w:style>
  <w:style w:type="paragraph" w:customStyle="1" w:styleId="0F3A3D98E4A34181BE37DEA0F71845705">
    <w:name w:val="0F3A3D98E4A34181BE37DEA0F71845705"/>
    <w:rsid w:val="007C65DF"/>
    <w:pPr>
      <w:spacing w:after="0" w:line="480" w:lineRule="auto"/>
      <w:ind w:left="720" w:hanging="720"/>
    </w:pPr>
    <w:rPr>
      <w:color w:val="000000" w:themeColor="text1"/>
      <w:szCs w:val="24"/>
      <w:lang w:val="en-US" w:eastAsia="ja-JP"/>
    </w:rPr>
  </w:style>
  <w:style w:type="paragraph" w:customStyle="1" w:styleId="6B5BE981A04E4C54A498641D4B81BC765">
    <w:name w:val="6B5BE981A04E4C54A498641D4B81BC765"/>
    <w:rsid w:val="007C65DF"/>
    <w:pPr>
      <w:spacing w:after="0" w:line="480" w:lineRule="auto"/>
      <w:ind w:left="720" w:hanging="720"/>
    </w:pPr>
    <w:rPr>
      <w:color w:val="000000" w:themeColor="text1"/>
      <w:szCs w:val="24"/>
      <w:lang w:val="en-US" w:eastAsia="ja-JP"/>
    </w:rPr>
  </w:style>
  <w:style w:type="paragraph" w:customStyle="1" w:styleId="C01934A7D7D745C1BAB56DCBC4FD3D614">
    <w:name w:val="C01934A7D7D745C1BAB56DCBC4FD3D614"/>
    <w:rsid w:val="007C65DF"/>
    <w:pPr>
      <w:spacing w:before="240" w:after="0" w:line="480" w:lineRule="auto"/>
      <w:contextualSpacing/>
    </w:pPr>
    <w:rPr>
      <w:color w:val="000000" w:themeColor="text1"/>
      <w:szCs w:val="24"/>
      <w:lang w:val="en-US"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289172b2ac2e7006a9ae90375ac88c51">
  <xsd:schema xmlns:xsd="http://www.w3.org/2001/XMLSchema" xmlns:xs="http://www.w3.org/2001/XMLSchema" xmlns:p="http://schemas.microsoft.com/office/2006/metadata/properties" xmlns:ns3="bf244c3e-e0b4-4871-bb4e-fd032a14544d" targetNamespace="http://schemas.microsoft.com/office/2006/metadata/properties" ma:root="true" ma:fieldsID="dd811fe785a8b39414629c4381d06653"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211EE3-941D-48FB-AF55-C68D06FB18BA}">
  <ds:schemaRefs>
    <ds:schemaRef ds:uri="http://schemas.microsoft.com/office/2006/metadata/properties"/>
    <ds:schemaRef ds:uri="http://schemas.microsoft.com/office/infopath/2007/PartnerControls"/>
    <ds:schemaRef ds:uri="bf244c3e-e0b4-4871-bb4e-fd032a14544d"/>
  </ds:schemaRefs>
</ds:datastoreItem>
</file>

<file path=customXml/itemProps2.xml><?xml version="1.0" encoding="utf-8"?>
<ds:datastoreItem xmlns:ds="http://schemas.openxmlformats.org/officeDocument/2006/customXml" ds:itemID="{558E5FCA-428A-478D-8E9C-3FBE120D71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924D2F-C1BE-4F6E-B090-B751CAAF0631}">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Chelsey Powell (2405222)</lastModifiedBy>
  <revision>3</revision>
  <dcterms:created xsi:type="dcterms:W3CDTF">2025-12-20T18:07:00.0000000Z</dcterms:created>
  <dcterms:modified xsi:type="dcterms:W3CDTF">2025-12-23T19:15:46.7879236Z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