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7B5FD9" w14:textId="018DCD2A" w:rsidR="00A01EF9" w:rsidRDefault="00C85D8A" w:rsidP="00A01EF9">
      <w:pPr>
        <w:spacing w:line="276" w:lineRule="auto"/>
        <w:jc w:val="center"/>
        <w:rPr>
          <w:b/>
          <w:bCs/>
          <w:sz w:val="36"/>
          <w:szCs w:val="36"/>
        </w:rPr>
      </w:pPr>
      <w:r>
        <w:rPr>
          <w:b/>
          <w:bCs/>
          <w:noProof/>
          <w:sz w:val="36"/>
          <w:szCs w:val="36"/>
        </w:rPr>
        <w:drawing>
          <wp:inline distT="0" distB="0" distL="0" distR="0" wp14:anchorId="780EAE72" wp14:editId="003693B8">
            <wp:extent cx="2849072" cy="1208314"/>
            <wp:effectExtent l="0" t="0" r="0" b="0"/>
            <wp:docPr id="1" name="Picture 1" descr="C:\Users\admin\OneDrive\Pictures\Camera Roll\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OneDrive\Pictures\Camera Roll\downloa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4658" cy="1214924"/>
                    </a:xfrm>
                    <a:prstGeom prst="rect">
                      <a:avLst/>
                    </a:prstGeom>
                    <a:noFill/>
                    <a:ln>
                      <a:noFill/>
                    </a:ln>
                  </pic:spPr>
                </pic:pic>
              </a:graphicData>
            </a:graphic>
          </wp:inline>
        </w:drawing>
      </w:r>
    </w:p>
    <w:p w14:paraId="2BFE25EC" w14:textId="77777777" w:rsidR="00541D1A" w:rsidRDefault="00541D1A" w:rsidP="00A01EF9">
      <w:pPr>
        <w:spacing w:line="276" w:lineRule="auto"/>
        <w:jc w:val="center"/>
        <w:rPr>
          <w:b/>
          <w:bCs/>
          <w:sz w:val="36"/>
          <w:szCs w:val="36"/>
        </w:rPr>
      </w:pPr>
    </w:p>
    <w:p w14:paraId="550E9886" w14:textId="77777777" w:rsidR="00541D1A" w:rsidRDefault="00541D1A" w:rsidP="00541D1A">
      <w:pPr>
        <w:pBdr>
          <w:bottom w:val="single" w:sz="4" w:space="1" w:color="auto"/>
        </w:pBdr>
        <w:spacing w:line="276" w:lineRule="auto"/>
        <w:jc w:val="center"/>
        <w:rPr>
          <w:b/>
          <w:bCs/>
          <w:sz w:val="36"/>
          <w:szCs w:val="36"/>
        </w:rPr>
      </w:pPr>
    </w:p>
    <w:p w14:paraId="0AA6EBC9" w14:textId="77777777" w:rsidR="00C85D8A" w:rsidRDefault="00C85D8A" w:rsidP="00A01EF9">
      <w:pPr>
        <w:spacing w:line="276" w:lineRule="auto"/>
        <w:jc w:val="center"/>
        <w:rPr>
          <w:b/>
          <w:bCs/>
          <w:sz w:val="36"/>
          <w:szCs w:val="36"/>
        </w:rPr>
      </w:pPr>
    </w:p>
    <w:p w14:paraId="48CDB5C9" w14:textId="443F1199" w:rsidR="00C85D8A" w:rsidRPr="00C85D8A" w:rsidRDefault="00C85D8A" w:rsidP="00C85D8A">
      <w:pPr>
        <w:spacing w:line="240" w:lineRule="auto"/>
        <w:rPr>
          <w:b/>
          <w:bCs/>
          <w:sz w:val="36"/>
          <w:szCs w:val="36"/>
        </w:rPr>
      </w:pPr>
      <w:proofErr w:type="gramStart"/>
      <w:r w:rsidRPr="00C85D8A">
        <w:rPr>
          <w:b/>
          <w:bCs/>
          <w:sz w:val="36"/>
          <w:szCs w:val="36"/>
        </w:rPr>
        <w:t>NAME :-</w:t>
      </w:r>
      <w:proofErr w:type="gramEnd"/>
      <w:r w:rsidRPr="00C85D8A">
        <w:rPr>
          <w:b/>
          <w:bCs/>
          <w:sz w:val="36"/>
          <w:szCs w:val="36"/>
        </w:rPr>
        <w:t xml:space="preserve"> </w:t>
      </w:r>
      <w:r w:rsidRPr="00C85D8A">
        <w:rPr>
          <w:bCs/>
          <w:sz w:val="36"/>
          <w:szCs w:val="36"/>
        </w:rPr>
        <w:t xml:space="preserve">KARAN RAJESHBHAI SONI </w:t>
      </w:r>
    </w:p>
    <w:p w14:paraId="6F89F849" w14:textId="429302A8" w:rsidR="00C85D8A" w:rsidRPr="00C85D8A" w:rsidRDefault="00C85D8A" w:rsidP="00C85D8A">
      <w:pPr>
        <w:spacing w:line="240" w:lineRule="auto"/>
        <w:rPr>
          <w:bCs/>
          <w:sz w:val="36"/>
          <w:szCs w:val="36"/>
        </w:rPr>
      </w:pPr>
      <w:r w:rsidRPr="00C85D8A">
        <w:rPr>
          <w:b/>
          <w:bCs/>
          <w:sz w:val="36"/>
          <w:szCs w:val="36"/>
        </w:rPr>
        <w:t xml:space="preserve">STUDENT </w:t>
      </w:r>
      <w:proofErr w:type="gramStart"/>
      <w:r w:rsidRPr="00C85D8A">
        <w:rPr>
          <w:b/>
          <w:bCs/>
          <w:sz w:val="36"/>
          <w:szCs w:val="36"/>
        </w:rPr>
        <w:t>ID :-</w:t>
      </w:r>
      <w:proofErr w:type="gramEnd"/>
      <w:r w:rsidRPr="00C85D8A">
        <w:rPr>
          <w:b/>
          <w:bCs/>
          <w:sz w:val="36"/>
          <w:szCs w:val="36"/>
        </w:rPr>
        <w:t xml:space="preserve"> </w:t>
      </w:r>
      <w:r w:rsidRPr="00C85D8A">
        <w:rPr>
          <w:bCs/>
          <w:sz w:val="36"/>
          <w:szCs w:val="36"/>
        </w:rPr>
        <w:t>2237322</w:t>
      </w:r>
    </w:p>
    <w:p w14:paraId="60553973" w14:textId="17818C97" w:rsidR="00A01EF9" w:rsidRPr="00C85D8A" w:rsidRDefault="00C85D8A" w:rsidP="00C85D8A">
      <w:pPr>
        <w:spacing w:line="276" w:lineRule="auto"/>
        <w:rPr>
          <w:b/>
          <w:bCs/>
          <w:sz w:val="36"/>
          <w:szCs w:val="36"/>
        </w:rPr>
      </w:pPr>
      <w:proofErr w:type="gramStart"/>
      <w:r w:rsidRPr="00C85D8A">
        <w:rPr>
          <w:b/>
          <w:bCs/>
          <w:sz w:val="36"/>
          <w:szCs w:val="36"/>
        </w:rPr>
        <w:t>MODULE :-</w:t>
      </w:r>
      <w:proofErr w:type="gramEnd"/>
      <w:r>
        <w:rPr>
          <w:b/>
          <w:bCs/>
          <w:sz w:val="36"/>
          <w:szCs w:val="36"/>
        </w:rPr>
        <w:t xml:space="preserve"> </w:t>
      </w:r>
      <w:r w:rsidRPr="00C85D8A">
        <w:rPr>
          <w:bCs/>
          <w:sz w:val="36"/>
          <w:szCs w:val="36"/>
        </w:rPr>
        <w:t xml:space="preserve">MARKETING MANAGEMENT </w:t>
      </w:r>
      <w:r>
        <w:rPr>
          <w:bCs/>
          <w:sz w:val="36"/>
          <w:szCs w:val="36"/>
        </w:rPr>
        <w:t xml:space="preserve"> </w:t>
      </w:r>
      <w:r w:rsidRPr="00C85D8A">
        <w:rPr>
          <w:b/>
          <w:bCs/>
          <w:sz w:val="36"/>
          <w:szCs w:val="36"/>
        </w:rPr>
        <w:t>(25%)</w:t>
      </w:r>
    </w:p>
    <w:p w14:paraId="065EE553" w14:textId="5FFB45D6" w:rsidR="00A01EF9" w:rsidRPr="00C85D8A" w:rsidRDefault="00C85D8A" w:rsidP="00C85D8A">
      <w:pPr>
        <w:spacing w:line="276" w:lineRule="auto"/>
        <w:rPr>
          <w:bCs/>
          <w:sz w:val="36"/>
          <w:szCs w:val="36"/>
        </w:rPr>
      </w:pPr>
      <w:r w:rsidRPr="00C85D8A">
        <w:rPr>
          <w:b/>
          <w:bCs/>
          <w:sz w:val="36"/>
          <w:szCs w:val="36"/>
        </w:rPr>
        <w:t xml:space="preserve">MODULE </w:t>
      </w:r>
      <w:proofErr w:type="gramStart"/>
      <w:r w:rsidRPr="00C85D8A">
        <w:rPr>
          <w:b/>
          <w:bCs/>
          <w:sz w:val="36"/>
          <w:szCs w:val="36"/>
        </w:rPr>
        <w:t>CODE :-</w:t>
      </w:r>
      <w:proofErr w:type="gramEnd"/>
      <w:r>
        <w:rPr>
          <w:b/>
          <w:bCs/>
          <w:sz w:val="36"/>
          <w:szCs w:val="36"/>
        </w:rPr>
        <w:t xml:space="preserve"> </w:t>
      </w:r>
      <w:r>
        <w:rPr>
          <w:bCs/>
          <w:sz w:val="36"/>
          <w:szCs w:val="36"/>
        </w:rPr>
        <w:t>LCMB7001</w:t>
      </w:r>
    </w:p>
    <w:p w14:paraId="1B1C5E5E" w14:textId="78747F73" w:rsidR="00A01EF9" w:rsidRPr="00C85D8A" w:rsidRDefault="00C85D8A" w:rsidP="00C85D8A">
      <w:pPr>
        <w:spacing w:line="276" w:lineRule="auto"/>
        <w:rPr>
          <w:bCs/>
          <w:sz w:val="36"/>
          <w:szCs w:val="36"/>
        </w:rPr>
      </w:pPr>
      <w:proofErr w:type="gramStart"/>
      <w:r w:rsidRPr="00C85D8A">
        <w:rPr>
          <w:b/>
          <w:bCs/>
          <w:sz w:val="36"/>
          <w:szCs w:val="36"/>
        </w:rPr>
        <w:t>LECTURER :-</w:t>
      </w:r>
      <w:proofErr w:type="gramEnd"/>
      <w:r>
        <w:rPr>
          <w:b/>
          <w:bCs/>
          <w:sz w:val="36"/>
          <w:szCs w:val="36"/>
        </w:rPr>
        <w:t xml:space="preserve"> </w:t>
      </w:r>
      <w:r>
        <w:rPr>
          <w:bCs/>
          <w:sz w:val="36"/>
          <w:szCs w:val="36"/>
        </w:rPr>
        <w:t>TUSHARA BALENDRAN</w:t>
      </w:r>
    </w:p>
    <w:p w14:paraId="4BA95B8E" w14:textId="1CD9CC56" w:rsidR="00A01EF9" w:rsidRDefault="00C85D8A" w:rsidP="00C85D8A">
      <w:pPr>
        <w:spacing w:line="276" w:lineRule="auto"/>
        <w:rPr>
          <w:bCs/>
          <w:sz w:val="36"/>
          <w:szCs w:val="36"/>
        </w:rPr>
      </w:pPr>
      <w:proofErr w:type="gramStart"/>
      <w:r w:rsidRPr="00C85D8A">
        <w:rPr>
          <w:b/>
          <w:bCs/>
          <w:sz w:val="36"/>
          <w:szCs w:val="36"/>
        </w:rPr>
        <w:t>GROUP :-</w:t>
      </w:r>
      <w:proofErr w:type="gramEnd"/>
      <w:r w:rsidRPr="00C85D8A">
        <w:rPr>
          <w:b/>
          <w:bCs/>
          <w:sz w:val="36"/>
          <w:szCs w:val="36"/>
        </w:rPr>
        <w:t xml:space="preserve"> </w:t>
      </w:r>
      <w:r w:rsidRPr="00C85D8A">
        <w:rPr>
          <w:bCs/>
          <w:sz w:val="36"/>
          <w:szCs w:val="36"/>
        </w:rPr>
        <w:t>2</w:t>
      </w:r>
    </w:p>
    <w:p w14:paraId="734FBCE5" w14:textId="77777777" w:rsidR="00541D1A" w:rsidRPr="00C85D8A" w:rsidRDefault="00541D1A" w:rsidP="00541D1A">
      <w:pPr>
        <w:pBdr>
          <w:bottom w:val="single" w:sz="4" w:space="1" w:color="auto"/>
        </w:pBdr>
        <w:spacing w:line="276" w:lineRule="auto"/>
        <w:rPr>
          <w:b/>
          <w:bCs/>
          <w:sz w:val="36"/>
          <w:szCs w:val="36"/>
        </w:rPr>
      </w:pPr>
    </w:p>
    <w:p w14:paraId="5D471F18" w14:textId="77777777" w:rsidR="00A01EF9" w:rsidRDefault="00A01EF9" w:rsidP="00A01EF9">
      <w:pPr>
        <w:spacing w:line="276" w:lineRule="auto"/>
        <w:jc w:val="center"/>
        <w:rPr>
          <w:b/>
          <w:bCs/>
          <w:sz w:val="36"/>
          <w:szCs w:val="36"/>
        </w:rPr>
      </w:pPr>
    </w:p>
    <w:p w14:paraId="423D6F8D" w14:textId="77777777" w:rsidR="00A01EF9" w:rsidRDefault="00A01EF9" w:rsidP="00A01EF9">
      <w:pPr>
        <w:spacing w:line="276" w:lineRule="auto"/>
        <w:jc w:val="center"/>
        <w:rPr>
          <w:b/>
          <w:bCs/>
          <w:sz w:val="36"/>
          <w:szCs w:val="36"/>
        </w:rPr>
      </w:pPr>
    </w:p>
    <w:p w14:paraId="2EBEDA29" w14:textId="77777777" w:rsidR="00A01EF9" w:rsidRDefault="00A01EF9" w:rsidP="00A01EF9">
      <w:pPr>
        <w:spacing w:line="276" w:lineRule="auto"/>
        <w:jc w:val="center"/>
        <w:rPr>
          <w:b/>
          <w:bCs/>
          <w:sz w:val="36"/>
          <w:szCs w:val="36"/>
        </w:rPr>
      </w:pPr>
    </w:p>
    <w:p w14:paraId="00C58E0C" w14:textId="77777777" w:rsidR="00A01EF9" w:rsidRDefault="00A01EF9" w:rsidP="00A01EF9">
      <w:pPr>
        <w:spacing w:line="276" w:lineRule="auto"/>
        <w:jc w:val="center"/>
        <w:rPr>
          <w:b/>
          <w:bCs/>
          <w:sz w:val="36"/>
          <w:szCs w:val="36"/>
        </w:rPr>
      </w:pPr>
    </w:p>
    <w:p w14:paraId="7B1B5CFC" w14:textId="77777777" w:rsidR="00A01EF9" w:rsidRDefault="00A01EF9" w:rsidP="00A01EF9">
      <w:pPr>
        <w:spacing w:line="276" w:lineRule="auto"/>
        <w:jc w:val="center"/>
        <w:rPr>
          <w:b/>
          <w:bCs/>
          <w:sz w:val="36"/>
          <w:szCs w:val="36"/>
        </w:rPr>
      </w:pPr>
    </w:p>
    <w:p w14:paraId="03361E79" w14:textId="77777777" w:rsidR="00A01EF9" w:rsidRDefault="00A01EF9" w:rsidP="00A01EF9">
      <w:pPr>
        <w:spacing w:line="276" w:lineRule="auto"/>
        <w:jc w:val="center"/>
        <w:rPr>
          <w:b/>
          <w:bCs/>
          <w:sz w:val="36"/>
          <w:szCs w:val="36"/>
        </w:rPr>
      </w:pPr>
    </w:p>
    <w:p w14:paraId="627E9AEC" w14:textId="77777777" w:rsidR="00A01EF9" w:rsidRDefault="00A01EF9" w:rsidP="00A01EF9">
      <w:pPr>
        <w:spacing w:line="276" w:lineRule="auto"/>
        <w:jc w:val="center"/>
        <w:rPr>
          <w:b/>
          <w:bCs/>
          <w:sz w:val="36"/>
          <w:szCs w:val="36"/>
        </w:rPr>
      </w:pPr>
    </w:p>
    <w:p w14:paraId="59901F8D" w14:textId="77777777" w:rsidR="00A01EF9" w:rsidRDefault="00A01EF9" w:rsidP="00A01EF9">
      <w:pPr>
        <w:spacing w:line="276" w:lineRule="auto"/>
        <w:jc w:val="center"/>
        <w:rPr>
          <w:b/>
          <w:bCs/>
          <w:sz w:val="36"/>
          <w:szCs w:val="36"/>
        </w:rPr>
      </w:pPr>
    </w:p>
    <w:p w14:paraId="0B0EBC71" w14:textId="2D80EFCB" w:rsidR="008C1A4F" w:rsidRDefault="00A01EF9" w:rsidP="00A01EF9">
      <w:pPr>
        <w:spacing w:line="276" w:lineRule="auto"/>
        <w:jc w:val="center"/>
        <w:rPr>
          <w:b/>
          <w:bCs/>
          <w:sz w:val="36"/>
          <w:szCs w:val="36"/>
        </w:rPr>
      </w:pPr>
      <w:r w:rsidRPr="00541D1A">
        <w:rPr>
          <w:b/>
          <w:bCs/>
          <w:sz w:val="36"/>
          <w:szCs w:val="36"/>
        </w:rPr>
        <w:t>"Coca-Cola: Environmental Marketing Analysis &amp; Future Recommendations</w:t>
      </w:r>
      <w:r w:rsidRPr="00A01EF9">
        <w:rPr>
          <w:b/>
          <w:bCs/>
          <w:sz w:val="36"/>
          <w:szCs w:val="36"/>
        </w:rPr>
        <w:t>"</w:t>
      </w:r>
    </w:p>
    <w:p w14:paraId="467C1404" w14:textId="2118AC0E" w:rsidR="00A01EF9" w:rsidRDefault="00A01EF9" w:rsidP="00A01EF9">
      <w:pPr>
        <w:spacing w:line="276" w:lineRule="auto"/>
        <w:jc w:val="center"/>
        <w:rPr>
          <w:b/>
          <w:bCs/>
          <w:sz w:val="36"/>
          <w:szCs w:val="36"/>
        </w:rPr>
      </w:pPr>
    </w:p>
    <w:p w14:paraId="4A8D5D51" w14:textId="2C41CA2A" w:rsidR="00A01EF9" w:rsidRDefault="00A01EF9" w:rsidP="00A01EF9">
      <w:pPr>
        <w:spacing w:line="276" w:lineRule="auto"/>
        <w:jc w:val="center"/>
        <w:rPr>
          <w:b/>
          <w:bCs/>
          <w:sz w:val="36"/>
          <w:szCs w:val="36"/>
        </w:rPr>
      </w:pPr>
    </w:p>
    <w:p w14:paraId="72F569A6" w14:textId="4BE2EE94" w:rsidR="00A01EF9" w:rsidRDefault="00A01EF9" w:rsidP="00A01EF9">
      <w:pPr>
        <w:spacing w:line="276" w:lineRule="auto"/>
        <w:jc w:val="center"/>
        <w:rPr>
          <w:b/>
          <w:bCs/>
          <w:sz w:val="36"/>
          <w:szCs w:val="36"/>
        </w:rPr>
      </w:pPr>
    </w:p>
    <w:p w14:paraId="5BE7858C" w14:textId="5BFB2745" w:rsidR="00A01EF9" w:rsidRDefault="00A01EF9" w:rsidP="00A01EF9">
      <w:pPr>
        <w:spacing w:line="276" w:lineRule="auto"/>
        <w:jc w:val="center"/>
        <w:rPr>
          <w:b/>
          <w:bCs/>
          <w:sz w:val="36"/>
          <w:szCs w:val="36"/>
        </w:rPr>
      </w:pPr>
    </w:p>
    <w:sdt>
      <w:sdtPr>
        <w:rPr>
          <w:rFonts w:asciiTheme="minorHAnsi" w:eastAsiaTheme="minorHAnsi" w:hAnsiTheme="minorHAnsi" w:cstheme="minorBidi"/>
          <w:color w:val="auto"/>
          <w:sz w:val="22"/>
          <w:szCs w:val="22"/>
        </w:rPr>
        <w:id w:val="-179516115"/>
        <w:docPartObj>
          <w:docPartGallery w:val="Table of Contents"/>
          <w:docPartUnique/>
        </w:docPartObj>
      </w:sdtPr>
      <w:sdtEndPr>
        <w:rPr>
          <w:b/>
          <w:bCs/>
          <w:noProof/>
        </w:rPr>
      </w:sdtEndPr>
      <w:sdtContent>
        <w:p w14:paraId="28D94270" w14:textId="0AB0C64E" w:rsidR="00A01EF9" w:rsidRDefault="00A01EF9">
          <w:pPr>
            <w:pStyle w:val="TOCHeading"/>
          </w:pPr>
          <w:r>
            <w:t>Table of Contents</w:t>
          </w:r>
        </w:p>
        <w:p w14:paraId="52CDAE43" w14:textId="70915B65" w:rsidR="005C74D6" w:rsidRDefault="00A01EF9">
          <w:pPr>
            <w:pStyle w:val="TOC1"/>
            <w:tabs>
              <w:tab w:val="right" w:leader="dot" w:pos="9350"/>
            </w:tabs>
            <w:rPr>
              <w:noProof/>
            </w:rPr>
          </w:pPr>
          <w:r>
            <w:fldChar w:fldCharType="begin"/>
          </w:r>
          <w:r>
            <w:instrText xml:space="preserve"> TOC \o "1-3" \h \z \u </w:instrText>
          </w:r>
          <w:r>
            <w:fldChar w:fldCharType="separate"/>
          </w:r>
          <w:hyperlink w:anchor="_Toc143881504" w:history="1">
            <w:r w:rsidR="005C74D6" w:rsidRPr="00887F5A">
              <w:rPr>
                <w:rStyle w:val="Hyperlink"/>
                <w:noProof/>
              </w:rPr>
              <w:t>Introduction</w:t>
            </w:r>
            <w:r w:rsidR="005C74D6">
              <w:rPr>
                <w:noProof/>
                <w:webHidden/>
              </w:rPr>
              <w:tab/>
            </w:r>
            <w:r w:rsidR="005C74D6">
              <w:rPr>
                <w:noProof/>
                <w:webHidden/>
              </w:rPr>
              <w:fldChar w:fldCharType="begin"/>
            </w:r>
            <w:r w:rsidR="005C74D6">
              <w:rPr>
                <w:noProof/>
                <w:webHidden/>
              </w:rPr>
              <w:instrText xml:space="preserve"> PAGEREF _Toc143881504 \h </w:instrText>
            </w:r>
            <w:r w:rsidR="005C74D6">
              <w:rPr>
                <w:noProof/>
                <w:webHidden/>
              </w:rPr>
            </w:r>
            <w:r w:rsidR="005C74D6">
              <w:rPr>
                <w:noProof/>
                <w:webHidden/>
              </w:rPr>
              <w:fldChar w:fldCharType="separate"/>
            </w:r>
            <w:r w:rsidR="00A42AAE">
              <w:rPr>
                <w:noProof/>
                <w:webHidden/>
              </w:rPr>
              <w:t>3</w:t>
            </w:r>
            <w:r w:rsidR="005C74D6">
              <w:rPr>
                <w:noProof/>
                <w:webHidden/>
              </w:rPr>
              <w:fldChar w:fldCharType="end"/>
            </w:r>
          </w:hyperlink>
        </w:p>
        <w:p w14:paraId="37A316F5" w14:textId="356496BD" w:rsidR="005C74D6" w:rsidRDefault="00385F79">
          <w:pPr>
            <w:pStyle w:val="TOC1"/>
            <w:tabs>
              <w:tab w:val="right" w:leader="dot" w:pos="9350"/>
            </w:tabs>
            <w:rPr>
              <w:noProof/>
            </w:rPr>
          </w:pPr>
          <w:hyperlink w:anchor="_Toc143881505" w:history="1">
            <w:r w:rsidR="005C74D6" w:rsidRPr="00887F5A">
              <w:rPr>
                <w:rStyle w:val="Hyperlink"/>
                <w:noProof/>
              </w:rPr>
              <w:t>Company Background</w:t>
            </w:r>
            <w:r w:rsidR="005C74D6">
              <w:rPr>
                <w:noProof/>
                <w:webHidden/>
              </w:rPr>
              <w:tab/>
            </w:r>
            <w:r w:rsidR="005C74D6">
              <w:rPr>
                <w:noProof/>
                <w:webHidden/>
              </w:rPr>
              <w:fldChar w:fldCharType="begin"/>
            </w:r>
            <w:r w:rsidR="005C74D6">
              <w:rPr>
                <w:noProof/>
                <w:webHidden/>
              </w:rPr>
              <w:instrText xml:space="preserve"> PAGEREF _Toc143881505 \h </w:instrText>
            </w:r>
            <w:r w:rsidR="005C74D6">
              <w:rPr>
                <w:noProof/>
                <w:webHidden/>
              </w:rPr>
            </w:r>
            <w:r w:rsidR="005C74D6">
              <w:rPr>
                <w:noProof/>
                <w:webHidden/>
              </w:rPr>
              <w:fldChar w:fldCharType="separate"/>
            </w:r>
            <w:r w:rsidR="00A42AAE">
              <w:rPr>
                <w:noProof/>
                <w:webHidden/>
              </w:rPr>
              <w:t>3</w:t>
            </w:r>
            <w:r w:rsidR="005C74D6">
              <w:rPr>
                <w:noProof/>
                <w:webHidden/>
              </w:rPr>
              <w:fldChar w:fldCharType="end"/>
            </w:r>
          </w:hyperlink>
        </w:p>
        <w:p w14:paraId="06B48DF3" w14:textId="2ADC8A23" w:rsidR="005C74D6" w:rsidRDefault="00385F79">
          <w:pPr>
            <w:pStyle w:val="TOC1"/>
            <w:tabs>
              <w:tab w:val="right" w:leader="dot" w:pos="9350"/>
            </w:tabs>
            <w:rPr>
              <w:noProof/>
            </w:rPr>
          </w:pPr>
          <w:hyperlink w:anchor="_Toc143881506" w:history="1">
            <w:r w:rsidR="005C74D6" w:rsidRPr="00887F5A">
              <w:rPr>
                <w:rStyle w:val="Hyperlink"/>
                <w:noProof/>
              </w:rPr>
              <w:t>Part A</w:t>
            </w:r>
            <w:r w:rsidR="005C74D6">
              <w:rPr>
                <w:noProof/>
                <w:webHidden/>
              </w:rPr>
              <w:tab/>
            </w:r>
            <w:r w:rsidR="005C74D6">
              <w:rPr>
                <w:noProof/>
                <w:webHidden/>
              </w:rPr>
              <w:fldChar w:fldCharType="begin"/>
            </w:r>
            <w:r w:rsidR="005C74D6">
              <w:rPr>
                <w:noProof/>
                <w:webHidden/>
              </w:rPr>
              <w:instrText xml:space="preserve"> PAGEREF _Toc143881506 \h </w:instrText>
            </w:r>
            <w:r w:rsidR="005C74D6">
              <w:rPr>
                <w:noProof/>
                <w:webHidden/>
              </w:rPr>
            </w:r>
            <w:r w:rsidR="005C74D6">
              <w:rPr>
                <w:noProof/>
                <w:webHidden/>
              </w:rPr>
              <w:fldChar w:fldCharType="separate"/>
            </w:r>
            <w:r w:rsidR="00A42AAE">
              <w:rPr>
                <w:noProof/>
                <w:webHidden/>
              </w:rPr>
              <w:t>4</w:t>
            </w:r>
            <w:r w:rsidR="005C74D6">
              <w:rPr>
                <w:noProof/>
                <w:webHidden/>
              </w:rPr>
              <w:fldChar w:fldCharType="end"/>
            </w:r>
          </w:hyperlink>
        </w:p>
        <w:p w14:paraId="57B647B1" w14:textId="0A9DA152" w:rsidR="005C74D6" w:rsidRDefault="00385F79">
          <w:pPr>
            <w:pStyle w:val="TOC1"/>
            <w:tabs>
              <w:tab w:val="right" w:leader="dot" w:pos="9350"/>
            </w:tabs>
            <w:rPr>
              <w:noProof/>
            </w:rPr>
          </w:pPr>
          <w:hyperlink w:anchor="_Toc143881507" w:history="1">
            <w:r w:rsidR="005C74D6" w:rsidRPr="00887F5A">
              <w:rPr>
                <w:rStyle w:val="Hyperlink"/>
                <w:noProof/>
              </w:rPr>
              <w:t>Macro Environmental Analysis: PESTLE Factors</w:t>
            </w:r>
            <w:r w:rsidR="005C74D6">
              <w:rPr>
                <w:noProof/>
                <w:webHidden/>
              </w:rPr>
              <w:tab/>
            </w:r>
            <w:r w:rsidR="005C74D6">
              <w:rPr>
                <w:noProof/>
                <w:webHidden/>
              </w:rPr>
              <w:fldChar w:fldCharType="begin"/>
            </w:r>
            <w:r w:rsidR="005C74D6">
              <w:rPr>
                <w:noProof/>
                <w:webHidden/>
              </w:rPr>
              <w:instrText xml:space="preserve"> PAGEREF _Toc143881507 \h </w:instrText>
            </w:r>
            <w:r w:rsidR="005C74D6">
              <w:rPr>
                <w:noProof/>
                <w:webHidden/>
              </w:rPr>
            </w:r>
            <w:r w:rsidR="005C74D6">
              <w:rPr>
                <w:noProof/>
                <w:webHidden/>
              </w:rPr>
              <w:fldChar w:fldCharType="separate"/>
            </w:r>
            <w:r w:rsidR="00A42AAE">
              <w:rPr>
                <w:noProof/>
                <w:webHidden/>
              </w:rPr>
              <w:t>4</w:t>
            </w:r>
            <w:r w:rsidR="005C74D6">
              <w:rPr>
                <w:noProof/>
                <w:webHidden/>
              </w:rPr>
              <w:fldChar w:fldCharType="end"/>
            </w:r>
          </w:hyperlink>
        </w:p>
        <w:p w14:paraId="06E935C9" w14:textId="7CB85B9D" w:rsidR="005C74D6" w:rsidRDefault="00385F79">
          <w:pPr>
            <w:pStyle w:val="TOC2"/>
            <w:tabs>
              <w:tab w:val="right" w:leader="dot" w:pos="9350"/>
            </w:tabs>
            <w:rPr>
              <w:noProof/>
            </w:rPr>
          </w:pPr>
          <w:hyperlink w:anchor="_Toc143881508" w:history="1">
            <w:r w:rsidR="005C74D6" w:rsidRPr="00887F5A">
              <w:rPr>
                <w:rStyle w:val="Hyperlink"/>
                <w:noProof/>
              </w:rPr>
              <w:t>Political Factors</w:t>
            </w:r>
            <w:r w:rsidR="005C74D6">
              <w:rPr>
                <w:noProof/>
                <w:webHidden/>
              </w:rPr>
              <w:tab/>
            </w:r>
            <w:r w:rsidR="005C74D6">
              <w:rPr>
                <w:noProof/>
                <w:webHidden/>
              </w:rPr>
              <w:fldChar w:fldCharType="begin"/>
            </w:r>
            <w:r w:rsidR="005C74D6">
              <w:rPr>
                <w:noProof/>
                <w:webHidden/>
              </w:rPr>
              <w:instrText xml:space="preserve"> PAGEREF _Toc143881508 \h </w:instrText>
            </w:r>
            <w:r w:rsidR="005C74D6">
              <w:rPr>
                <w:noProof/>
                <w:webHidden/>
              </w:rPr>
            </w:r>
            <w:r w:rsidR="005C74D6">
              <w:rPr>
                <w:noProof/>
                <w:webHidden/>
              </w:rPr>
              <w:fldChar w:fldCharType="separate"/>
            </w:r>
            <w:r w:rsidR="00A42AAE">
              <w:rPr>
                <w:noProof/>
                <w:webHidden/>
              </w:rPr>
              <w:t>4</w:t>
            </w:r>
            <w:r w:rsidR="005C74D6">
              <w:rPr>
                <w:noProof/>
                <w:webHidden/>
              </w:rPr>
              <w:fldChar w:fldCharType="end"/>
            </w:r>
          </w:hyperlink>
        </w:p>
        <w:p w14:paraId="3BC10363" w14:textId="505933A6" w:rsidR="005C74D6" w:rsidRDefault="00385F79">
          <w:pPr>
            <w:pStyle w:val="TOC2"/>
            <w:tabs>
              <w:tab w:val="right" w:leader="dot" w:pos="9350"/>
            </w:tabs>
            <w:rPr>
              <w:noProof/>
            </w:rPr>
          </w:pPr>
          <w:hyperlink w:anchor="_Toc143881509" w:history="1">
            <w:r w:rsidR="005C74D6" w:rsidRPr="00887F5A">
              <w:rPr>
                <w:rStyle w:val="Hyperlink"/>
                <w:noProof/>
              </w:rPr>
              <w:t>Economic Factors</w:t>
            </w:r>
            <w:r w:rsidR="005C74D6">
              <w:rPr>
                <w:noProof/>
                <w:webHidden/>
              </w:rPr>
              <w:tab/>
            </w:r>
            <w:r w:rsidR="005C74D6">
              <w:rPr>
                <w:noProof/>
                <w:webHidden/>
              </w:rPr>
              <w:fldChar w:fldCharType="begin"/>
            </w:r>
            <w:r w:rsidR="005C74D6">
              <w:rPr>
                <w:noProof/>
                <w:webHidden/>
              </w:rPr>
              <w:instrText xml:space="preserve"> PAGEREF _Toc143881509 \h </w:instrText>
            </w:r>
            <w:r w:rsidR="005C74D6">
              <w:rPr>
                <w:noProof/>
                <w:webHidden/>
              </w:rPr>
            </w:r>
            <w:r w:rsidR="005C74D6">
              <w:rPr>
                <w:noProof/>
                <w:webHidden/>
              </w:rPr>
              <w:fldChar w:fldCharType="separate"/>
            </w:r>
            <w:r w:rsidR="00A42AAE">
              <w:rPr>
                <w:noProof/>
                <w:webHidden/>
              </w:rPr>
              <w:t>5</w:t>
            </w:r>
            <w:r w:rsidR="005C74D6">
              <w:rPr>
                <w:noProof/>
                <w:webHidden/>
              </w:rPr>
              <w:fldChar w:fldCharType="end"/>
            </w:r>
          </w:hyperlink>
        </w:p>
        <w:p w14:paraId="76ABBC9C" w14:textId="0ED0DD17" w:rsidR="005C74D6" w:rsidRDefault="00385F79">
          <w:pPr>
            <w:pStyle w:val="TOC2"/>
            <w:tabs>
              <w:tab w:val="right" w:leader="dot" w:pos="9350"/>
            </w:tabs>
            <w:rPr>
              <w:noProof/>
            </w:rPr>
          </w:pPr>
          <w:hyperlink w:anchor="_Toc143881510" w:history="1">
            <w:r w:rsidR="005C74D6" w:rsidRPr="00887F5A">
              <w:rPr>
                <w:rStyle w:val="Hyperlink"/>
                <w:noProof/>
              </w:rPr>
              <w:t>Socio-Cultural Factors</w:t>
            </w:r>
            <w:r w:rsidR="005C74D6">
              <w:rPr>
                <w:noProof/>
                <w:webHidden/>
              </w:rPr>
              <w:tab/>
            </w:r>
            <w:r w:rsidR="005C74D6">
              <w:rPr>
                <w:noProof/>
                <w:webHidden/>
              </w:rPr>
              <w:fldChar w:fldCharType="begin"/>
            </w:r>
            <w:r w:rsidR="005C74D6">
              <w:rPr>
                <w:noProof/>
                <w:webHidden/>
              </w:rPr>
              <w:instrText xml:space="preserve"> PAGEREF _Toc143881510 \h </w:instrText>
            </w:r>
            <w:r w:rsidR="005C74D6">
              <w:rPr>
                <w:noProof/>
                <w:webHidden/>
              </w:rPr>
            </w:r>
            <w:r w:rsidR="005C74D6">
              <w:rPr>
                <w:noProof/>
                <w:webHidden/>
              </w:rPr>
              <w:fldChar w:fldCharType="separate"/>
            </w:r>
            <w:r w:rsidR="00A42AAE">
              <w:rPr>
                <w:noProof/>
                <w:webHidden/>
              </w:rPr>
              <w:t>5</w:t>
            </w:r>
            <w:r w:rsidR="005C74D6">
              <w:rPr>
                <w:noProof/>
                <w:webHidden/>
              </w:rPr>
              <w:fldChar w:fldCharType="end"/>
            </w:r>
          </w:hyperlink>
        </w:p>
        <w:p w14:paraId="356FB019" w14:textId="105234AA" w:rsidR="005C74D6" w:rsidRDefault="00385F79">
          <w:pPr>
            <w:pStyle w:val="TOC2"/>
            <w:tabs>
              <w:tab w:val="right" w:leader="dot" w:pos="9350"/>
            </w:tabs>
            <w:rPr>
              <w:noProof/>
            </w:rPr>
          </w:pPr>
          <w:hyperlink w:anchor="_Toc143881511" w:history="1">
            <w:r w:rsidR="005C74D6" w:rsidRPr="00887F5A">
              <w:rPr>
                <w:rStyle w:val="Hyperlink"/>
                <w:noProof/>
              </w:rPr>
              <w:t>Technological Factors</w:t>
            </w:r>
            <w:r w:rsidR="005C74D6">
              <w:rPr>
                <w:noProof/>
                <w:webHidden/>
              </w:rPr>
              <w:tab/>
            </w:r>
            <w:r w:rsidR="005C74D6">
              <w:rPr>
                <w:noProof/>
                <w:webHidden/>
              </w:rPr>
              <w:fldChar w:fldCharType="begin"/>
            </w:r>
            <w:r w:rsidR="005C74D6">
              <w:rPr>
                <w:noProof/>
                <w:webHidden/>
              </w:rPr>
              <w:instrText xml:space="preserve"> PAGEREF _Toc143881511 \h </w:instrText>
            </w:r>
            <w:r w:rsidR="005C74D6">
              <w:rPr>
                <w:noProof/>
                <w:webHidden/>
              </w:rPr>
            </w:r>
            <w:r w:rsidR="005C74D6">
              <w:rPr>
                <w:noProof/>
                <w:webHidden/>
              </w:rPr>
              <w:fldChar w:fldCharType="separate"/>
            </w:r>
            <w:r w:rsidR="00A42AAE">
              <w:rPr>
                <w:noProof/>
                <w:webHidden/>
              </w:rPr>
              <w:t>5</w:t>
            </w:r>
            <w:r w:rsidR="005C74D6">
              <w:rPr>
                <w:noProof/>
                <w:webHidden/>
              </w:rPr>
              <w:fldChar w:fldCharType="end"/>
            </w:r>
          </w:hyperlink>
        </w:p>
        <w:p w14:paraId="18C379A3" w14:textId="6E1B4D47" w:rsidR="005C74D6" w:rsidRDefault="00385F79">
          <w:pPr>
            <w:pStyle w:val="TOC2"/>
            <w:tabs>
              <w:tab w:val="right" w:leader="dot" w:pos="9350"/>
            </w:tabs>
            <w:rPr>
              <w:noProof/>
            </w:rPr>
          </w:pPr>
          <w:hyperlink w:anchor="_Toc143881512" w:history="1">
            <w:r w:rsidR="005C74D6" w:rsidRPr="00887F5A">
              <w:rPr>
                <w:rStyle w:val="Hyperlink"/>
                <w:noProof/>
              </w:rPr>
              <w:t>Environmental Factors</w:t>
            </w:r>
            <w:r w:rsidR="005C74D6">
              <w:rPr>
                <w:noProof/>
                <w:webHidden/>
              </w:rPr>
              <w:tab/>
            </w:r>
            <w:r w:rsidR="005C74D6">
              <w:rPr>
                <w:noProof/>
                <w:webHidden/>
              </w:rPr>
              <w:fldChar w:fldCharType="begin"/>
            </w:r>
            <w:r w:rsidR="005C74D6">
              <w:rPr>
                <w:noProof/>
                <w:webHidden/>
              </w:rPr>
              <w:instrText xml:space="preserve"> PAGEREF _Toc143881512 \h </w:instrText>
            </w:r>
            <w:r w:rsidR="005C74D6">
              <w:rPr>
                <w:noProof/>
                <w:webHidden/>
              </w:rPr>
            </w:r>
            <w:r w:rsidR="005C74D6">
              <w:rPr>
                <w:noProof/>
                <w:webHidden/>
              </w:rPr>
              <w:fldChar w:fldCharType="separate"/>
            </w:r>
            <w:r w:rsidR="00A42AAE">
              <w:rPr>
                <w:noProof/>
                <w:webHidden/>
              </w:rPr>
              <w:t>5</w:t>
            </w:r>
            <w:r w:rsidR="005C74D6">
              <w:rPr>
                <w:noProof/>
                <w:webHidden/>
              </w:rPr>
              <w:fldChar w:fldCharType="end"/>
            </w:r>
          </w:hyperlink>
        </w:p>
        <w:p w14:paraId="1E1E31CB" w14:textId="02FEB77E" w:rsidR="005C74D6" w:rsidRDefault="00385F79">
          <w:pPr>
            <w:pStyle w:val="TOC2"/>
            <w:tabs>
              <w:tab w:val="right" w:leader="dot" w:pos="9350"/>
            </w:tabs>
            <w:rPr>
              <w:noProof/>
            </w:rPr>
          </w:pPr>
          <w:hyperlink w:anchor="_Toc143881513" w:history="1">
            <w:r w:rsidR="005C74D6" w:rsidRPr="00887F5A">
              <w:rPr>
                <w:rStyle w:val="Hyperlink"/>
                <w:noProof/>
              </w:rPr>
              <w:t>Legal Factors</w:t>
            </w:r>
            <w:r w:rsidR="005C74D6">
              <w:rPr>
                <w:noProof/>
                <w:webHidden/>
              </w:rPr>
              <w:tab/>
            </w:r>
            <w:r w:rsidR="005C74D6">
              <w:rPr>
                <w:noProof/>
                <w:webHidden/>
              </w:rPr>
              <w:fldChar w:fldCharType="begin"/>
            </w:r>
            <w:r w:rsidR="005C74D6">
              <w:rPr>
                <w:noProof/>
                <w:webHidden/>
              </w:rPr>
              <w:instrText xml:space="preserve"> PAGEREF _Toc143881513 \h </w:instrText>
            </w:r>
            <w:r w:rsidR="005C74D6">
              <w:rPr>
                <w:noProof/>
                <w:webHidden/>
              </w:rPr>
            </w:r>
            <w:r w:rsidR="005C74D6">
              <w:rPr>
                <w:noProof/>
                <w:webHidden/>
              </w:rPr>
              <w:fldChar w:fldCharType="separate"/>
            </w:r>
            <w:r w:rsidR="00A42AAE">
              <w:rPr>
                <w:noProof/>
                <w:webHidden/>
              </w:rPr>
              <w:t>5</w:t>
            </w:r>
            <w:r w:rsidR="005C74D6">
              <w:rPr>
                <w:noProof/>
                <w:webHidden/>
              </w:rPr>
              <w:fldChar w:fldCharType="end"/>
            </w:r>
          </w:hyperlink>
        </w:p>
        <w:p w14:paraId="0768E87B" w14:textId="1453699C" w:rsidR="005C74D6" w:rsidRDefault="00385F79">
          <w:pPr>
            <w:pStyle w:val="TOC1"/>
            <w:tabs>
              <w:tab w:val="right" w:leader="dot" w:pos="9350"/>
            </w:tabs>
            <w:rPr>
              <w:noProof/>
            </w:rPr>
          </w:pPr>
          <w:hyperlink w:anchor="_Toc143881514" w:history="1">
            <w:r w:rsidR="005C74D6" w:rsidRPr="00887F5A">
              <w:rPr>
                <w:rStyle w:val="Hyperlink"/>
                <w:noProof/>
              </w:rPr>
              <w:t>Porter's Five Forces Analysis for Coca-Cola</w:t>
            </w:r>
            <w:r w:rsidR="005C74D6">
              <w:rPr>
                <w:noProof/>
                <w:webHidden/>
              </w:rPr>
              <w:tab/>
            </w:r>
            <w:r w:rsidR="005C74D6">
              <w:rPr>
                <w:noProof/>
                <w:webHidden/>
              </w:rPr>
              <w:fldChar w:fldCharType="begin"/>
            </w:r>
            <w:r w:rsidR="005C74D6">
              <w:rPr>
                <w:noProof/>
                <w:webHidden/>
              </w:rPr>
              <w:instrText xml:space="preserve"> PAGEREF _Toc143881514 \h </w:instrText>
            </w:r>
            <w:r w:rsidR="005C74D6">
              <w:rPr>
                <w:noProof/>
                <w:webHidden/>
              </w:rPr>
            </w:r>
            <w:r w:rsidR="005C74D6">
              <w:rPr>
                <w:noProof/>
                <w:webHidden/>
              </w:rPr>
              <w:fldChar w:fldCharType="separate"/>
            </w:r>
            <w:r w:rsidR="00A42AAE">
              <w:rPr>
                <w:noProof/>
                <w:webHidden/>
              </w:rPr>
              <w:t>6</w:t>
            </w:r>
            <w:r w:rsidR="005C74D6">
              <w:rPr>
                <w:noProof/>
                <w:webHidden/>
              </w:rPr>
              <w:fldChar w:fldCharType="end"/>
            </w:r>
          </w:hyperlink>
        </w:p>
        <w:p w14:paraId="5EAB5ED8" w14:textId="35B76181" w:rsidR="005C74D6" w:rsidRDefault="00385F79">
          <w:pPr>
            <w:pStyle w:val="TOC2"/>
            <w:tabs>
              <w:tab w:val="right" w:leader="dot" w:pos="9350"/>
            </w:tabs>
            <w:rPr>
              <w:noProof/>
            </w:rPr>
          </w:pPr>
          <w:hyperlink w:anchor="_Toc143881515" w:history="1">
            <w:r w:rsidR="005C74D6" w:rsidRPr="00887F5A">
              <w:rPr>
                <w:rStyle w:val="Hyperlink"/>
                <w:noProof/>
              </w:rPr>
              <w:t>Threat of New Entrants</w:t>
            </w:r>
            <w:r w:rsidR="005C74D6">
              <w:rPr>
                <w:noProof/>
                <w:webHidden/>
              </w:rPr>
              <w:tab/>
            </w:r>
            <w:r w:rsidR="005C74D6">
              <w:rPr>
                <w:noProof/>
                <w:webHidden/>
              </w:rPr>
              <w:fldChar w:fldCharType="begin"/>
            </w:r>
            <w:r w:rsidR="005C74D6">
              <w:rPr>
                <w:noProof/>
                <w:webHidden/>
              </w:rPr>
              <w:instrText xml:space="preserve"> PAGEREF _Toc143881515 \h </w:instrText>
            </w:r>
            <w:r w:rsidR="005C74D6">
              <w:rPr>
                <w:noProof/>
                <w:webHidden/>
              </w:rPr>
            </w:r>
            <w:r w:rsidR="005C74D6">
              <w:rPr>
                <w:noProof/>
                <w:webHidden/>
              </w:rPr>
              <w:fldChar w:fldCharType="separate"/>
            </w:r>
            <w:r w:rsidR="00A42AAE">
              <w:rPr>
                <w:noProof/>
                <w:webHidden/>
              </w:rPr>
              <w:t>6</w:t>
            </w:r>
            <w:r w:rsidR="005C74D6">
              <w:rPr>
                <w:noProof/>
                <w:webHidden/>
              </w:rPr>
              <w:fldChar w:fldCharType="end"/>
            </w:r>
          </w:hyperlink>
        </w:p>
        <w:p w14:paraId="6F626C18" w14:textId="27B852EE" w:rsidR="005C74D6" w:rsidRDefault="00385F79">
          <w:pPr>
            <w:pStyle w:val="TOC2"/>
            <w:tabs>
              <w:tab w:val="right" w:leader="dot" w:pos="9350"/>
            </w:tabs>
            <w:rPr>
              <w:noProof/>
            </w:rPr>
          </w:pPr>
          <w:hyperlink w:anchor="_Toc143881516" w:history="1">
            <w:r w:rsidR="005C74D6" w:rsidRPr="00887F5A">
              <w:rPr>
                <w:rStyle w:val="Hyperlink"/>
                <w:noProof/>
              </w:rPr>
              <w:t>Bargaining Power of Suppliers</w:t>
            </w:r>
            <w:r w:rsidR="005C74D6">
              <w:rPr>
                <w:noProof/>
                <w:webHidden/>
              </w:rPr>
              <w:tab/>
            </w:r>
            <w:r w:rsidR="005C74D6">
              <w:rPr>
                <w:noProof/>
                <w:webHidden/>
              </w:rPr>
              <w:fldChar w:fldCharType="begin"/>
            </w:r>
            <w:r w:rsidR="005C74D6">
              <w:rPr>
                <w:noProof/>
                <w:webHidden/>
              </w:rPr>
              <w:instrText xml:space="preserve"> PAGEREF _Toc143881516 \h </w:instrText>
            </w:r>
            <w:r w:rsidR="005C74D6">
              <w:rPr>
                <w:noProof/>
                <w:webHidden/>
              </w:rPr>
            </w:r>
            <w:r w:rsidR="005C74D6">
              <w:rPr>
                <w:noProof/>
                <w:webHidden/>
              </w:rPr>
              <w:fldChar w:fldCharType="separate"/>
            </w:r>
            <w:r w:rsidR="00A42AAE">
              <w:rPr>
                <w:noProof/>
                <w:webHidden/>
              </w:rPr>
              <w:t>6</w:t>
            </w:r>
            <w:r w:rsidR="005C74D6">
              <w:rPr>
                <w:noProof/>
                <w:webHidden/>
              </w:rPr>
              <w:fldChar w:fldCharType="end"/>
            </w:r>
          </w:hyperlink>
        </w:p>
        <w:p w14:paraId="2DD9B694" w14:textId="2130F60B" w:rsidR="005C74D6" w:rsidRDefault="00385F79">
          <w:pPr>
            <w:pStyle w:val="TOC2"/>
            <w:tabs>
              <w:tab w:val="right" w:leader="dot" w:pos="9350"/>
            </w:tabs>
            <w:rPr>
              <w:noProof/>
            </w:rPr>
          </w:pPr>
          <w:hyperlink w:anchor="_Toc143881517" w:history="1">
            <w:r w:rsidR="005C74D6" w:rsidRPr="00887F5A">
              <w:rPr>
                <w:rStyle w:val="Hyperlink"/>
                <w:noProof/>
              </w:rPr>
              <w:t>Bargaining Power of Buyers</w:t>
            </w:r>
            <w:r w:rsidR="005C74D6">
              <w:rPr>
                <w:noProof/>
                <w:webHidden/>
              </w:rPr>
              <w:tab/>
            </w:r>
            <w:r w:rsidR="005C74D6">
              <w:rPr>
                <w:noProof/>
                <w:webHidden/>
              </w:rPr>
              <w:fldChar w:fldCharType="begin"/>
            </w:r>
            <w:r w:rsidR="005C74D6">
              <w:rPr>
                <w:noProof/>
                <w:webHidden/>
              </w:rPr>
              <w:instrText xml:space="preserve"> PAGEREF _Toc143881517 \h </w:instrText>
            </w:r>
            <w:r w:rsidR="005C74D6">
              <w:rPr>
                <w:noProof/>
                <w:webHidden/>
              </w:rPr>
            </w:r>
            <w:r w:rsidR="005C74D6">
              <w:rPr>
                <w:noProof/>
                <w:webHidden/>
              </w:rPr>
              <w:fldChar w:fldCharType="separate"/>
            </w:r>
            <w:r w:rsidR="00A42AAE">
              <w:rPr>
                <w:noProof/>
                <w:webHidden/>
              </w:rPr>
              <w:t>6</w:t>
            </w:r>
            <w:r w:rsidR="005C74D6">
              <w:rPr>
                <w:noProof/>
                <w:webHidden/>
              </w:rPr>
              <w:fldChar w:fldCharType="end"/>
            </w:r>
          </w:hyperlink>
        </w:p>
        <w:p w14:paraId="143E07F0" w14:textId="53494436" w:rsidR="005C74D6" w:rsidRDefault="00385F79">
          <w:pPr>
            <w:pStyle w:val="TOC2"/>
            <w:tabs>
              <w:tab w:val="right" w:leader="dot" w:pos="9350"/>
            </w:tabs>
            <w:rPr>
              <w:noProof/>
            </w:rPr>
          </w:pPr>
          <w:hyperlink w:anchor="_Toc143881518" w:history="1">
            <w:r w:rsidR="005C74D6" w:rsidRPr="00887F5A">
              <w:rPr>
                <w:rStyle w:val="Hyperlink"/>
                <w:noProof/>
              </w:rPr>
              <w:t>Threat of Substitutes</w:t>
            </w:r>
            <w:r w:rsidR="005C74D6">
              <w:rPr>
                <w:noProof/>
                <w:webHidden/>
              </w:rPr>
              <w:tab/>
            </w:r>
            <w:r w:rsidR="005C74D6">
              <w:rPr>
                <w:noProof/>
                <w:webHidden/>
              </w:rPr>
              <w:fldChar w:fldCharType="begin"/>
            </w:r>
            <w:r w:rsidR="005C74D6">
              <w:rPr>
                <w:noProof/>
                <w:webHidden/>
              </w:rPr>
              <w:instrText xml:space="preserve"> PAGEREF _Toc143881518 \h </w:instrText>
            </w:r>
            <w:r w:rsidR="005C74D6">
              <w:rPr>
                <w:noProof/>
                <w:webHidden/>
              </w:rPr>
            </w:r>
            <w:r w:rsidR="005C74D6">
              <w:rPr>
                <w:noProof/>
                <w:webHidden/>
              </w:rPr>
              <w:fldChar w:fldCharType="separate"/>
            </w:r>
            <w:r w:rsidR="00A42AAE">
              <w:rPr>
                <w:noProof/>
                <w:webHidden/>
              </w:rPr>
              <w:t>6</w:t>
            </w:r>
            <w:r w:rsidR="005C74D6">
              <w:rPr>
                <w:noProof/>
                <w:webHidden/>
              </w:rPr>
              <w:fldChar w:fldCharType="end"/>
            </w:r>
          </w:hyperlink>
        </w:p>
        <w:p w14:paraId="2AC33032" w14:textId="43D5DB36" w:rsidR="005C74D6" w:rsidRDefault="00385F79">
          <w:pPr>
            <w:pStyle w:val="TOC2"/>
            <w:tabs>
              <w:tab w:val="right" w:leader="dot" w:pos="9350"/>
            </w:tabs>
            <w:rPr>
              <w:noProof/>
            </w:rPr>
          </w:pPr>
          <w:hyperlink w:anchor="_Toc143881519" w:history="1">
            <w:r w:rsidR="005C74D6" w:rsidRPr="00887F5A">
              <w:rPr>
                <w:rStyle w:val="Hyperlink"/>
                <w:noProof/>
              </w:rPr>
              <w:t>Competitive Rivalry</w:t>
            </w:r>
            <w:r w:rsidR="005C74D6">
              <w:rPr>
                <w:noProof/>
                <w:webHidden/>
              </w:rPr>
              <w:tab/>
            </w:r>
            <w:r w:rsidR="005C74D6">
              <w:rPr>
                <w:noProof/>
                <w:webHidden/>
              </w:rPr>
              <w:fldChar w:fldCharType="begin"/>
            </w:r>
            <w:r w:rsidR="005C74D6">
              <w:rPr>
                <w:noProof/>
                <w:webHidden/>
              </w:rPr>
              <w:instrText xml:space="preserve"> PAGEREF _Toc143881519 \h </w:instrText>
            </w:r>
            <w:r w:rsidR="005C74D6">
              <w:rPr>
                <w:noProof/>
                <w:webHidden/>
              </w:rPr>
            </w:r>
            <w:r w:rsidR="005C74D6">
              <w:rPr>
                <w:noProof/>
                <w:webHidden/>
              </w:rPr>
              <w:fldChar w:fldCharType="separate"/>
            </w:r>
            <w:r w:rsidR="00A42AAE">
              <w:rPr>
                <w:noProof/>
                <w:webHidden/>
              </w:rPr>
              <w:t>6</w:t>
            </w:r>
            <w:r w:rsidR="005C74D6">
              <w:rPr>
                <w:noProof/>
                <w:webHidden/>
              </w:rPr>
              <w:fldChar w:fldCharType="end"/>
            </w:r>
          </w:hyperlink>
        </w:p>
        <w:p w14:paraId="1D1CB5DF" w14:textId="19DE05BF" w:rsidR="005C74D6" w:rsidRDefault="00385F79">
          <w:pPr>
            <w:pStyle w:val="TOC1"/>
            <w:tabs>
              <w:tab w:val="right" w:leader="dot" w:pos="9350"/>
            </w:tabs>
            <w:rPr>
              <w:noProof/>
            </w:rPr>
          </w:pPr>
          <w:hyperlink w:anchor="_Toc143881520" w:history="1">
            <w:r w:rsidR="005C74D6" w:rsidRPr="00887F5A">
              <w:rPr>
                <w:rStyle w:val="Hyperlink"/>
                <w:noProof/>
              </w:rPr>
              <w:t>Role of Marketing within The Coca-Cola Company</w:t>
            </w:r>
            <w:r w:rsidR="005C74D6">
              <w:rPr>
                <w:noProof/>
                <w:webHidden/>
              </w:rPr>
              <w:tab/>
            </w:r>
            <w:r w:rsidR="005C74D6">
              <w:rPr>
                <w:noProof/>
                <w:webHidden/>
              </w:rPr>
              <w:fldChar w:fldCharType="begin"/>
            </w:r>
            <w:r w:rsidR="005C74D6">
              <w:rPr>
                <w:noProof/>
                <w:webHidden/>
              </w:rPr>
              <w:instrText xml:space="preserve"> PAGEREF _Toc143881520 \h </w:instrText>
            </w:r>
            <w:r w:rsidR="005C74D6">
              <w:rPr>
                <w:noProof/>
                <w:webHidden/>
              </w:rPr>
            </w:r>
            <w:r w:rsidR="005C74D6">
              <w:rPr>
                <w:noProof/>
                <w:webHidden/>
              </w:rPr>
              <w:fldChar w:fldCharType="separate"/>
            </w:r>
            <w:r w:rsidR="00A42AAE">
              <w:rPr>
                <w:noProof/>
                <w:webHidden/>
              </w:rPr>
              <w:t>7</w:t>
            </w:r>
            <w:r w:rsidR="005C74D6">
              <w:rPr>
                <w:noProof/>
                <w:webHidden/>
              </w:rPr>
              <w:fldChar w:fldCharType="end"/>
            </w:r>
          </w:hyperlink>
        </w:p>
        <w:p w14:paraId="7179FF54" w14:textId="0F76A5ED" w:rsidR="005C74D6" w:rsidRDefault="00385F79">
          <w:pPr>
            <w:pStyle w:val="TOC2"/>
            <w:tabs>
              <w:tab w:val="right" w:leader="dot" w:pos="9350"/>
            </w:tabs>
            <w:rPr>
              <w:noProof/>
            </w:rPr>
          </w:pPr>
          <w:hyperlink w:anchor="_Toc143881521" w:history="1">
            <w:r w:rsidR="005C74D6" w:rsidRPr="00887F5A">
              <w:rPr>
                <w:rStyle w:val="Hyperlink"/>
                <w:noProof/>
              </w:rPr>
              <w:t>Importance of Marketing</w:t>
            </w:r>
            <w:r w:rsidR="005C74D6">
              <w:rPr>
                <w:noProof/>
                <w:webHidden/>
              </w:rPr>
              <w:tab/>
            </w:r>
            <w:r w:rsidR="005C74D6">
              <w:rPr>
                <w:noProof/>
                <w:webHidden/>
              </w:rPr>
              <w:fldChar w:fldCharType="begin"/>
            </w:r>
            <w:r w:rsidR="005C74D6">
              <w:rPr>
                <w:noProof/>
                <w:webHidden/>
              </w:rPr>
              <w:instrText xml:space="preserve"> PAGEREF _Toc143881521 \h </w:instrText>
            </w:r>
            <w:r w:rsidR="005C74D6">
              <w:rPr>
                <w:noProof/>
                <w:webHidden/>
              </w:rPr>
            </w:r>
            <w:r w:rsidR="005C74D6">
              <w:rPr>
                <w:noProof/>
                <w:webHidden/>
              </w:rPr>
              <w:fldChar w:fldCharType="separate"/>
            </w:r>
            <w:r w:rsidR="00A42AAE">
              <w:rPr>
                <w:noProof/>
                <w:webHidden/>
              </w:rPr>
              <w:t>7</w:t>
            </w:r>
            <w:r w:rsidR="005C74D6">
              <w:rPr>
                <w:noProof/>
                <w:webHidden/>
              </w:rPr>
              <w:fldChar w:fldCharType="end"/>
            </w:r>
          </w:hyperlink>
        </w:p>
        <w:p w14:paraId="7045391E" w14:textId="7B8CD847" w:rsidR="005C74D6" w:rsidRDefault="00385F79">
          <w:pPr>
            <w:pStyle w:val="TOC2"/>
            <w:tabs>
              <w:tab w:val="right" w:leader="dot" w:pos="9350"/>
            </w:tabs>
            <w:rPr>
              <w:noProof/>
            </w:rPr>
          </w:pPr>
          <w:hyperlink w:anchor="_Toc143881522" w:history="1">
            <w:r w:rsidR="005C74D6" w:rsidRPr="00887F5A">
              <w:rPr>
                <w:rStyle w:val="Hyperlink"/>
                <w:noProof/>
              </w:rPr>
              <w:t>Building the Brand and Engaging Customers</w:t>
            </w:r>
            <w:r w:rsidR="005C74D6">
              <w:rPr>
                <w:noProof/>
                <w:webHidden/>
              </w:rPr>
              <w:tab/>
            </w:r>
            <w:r w:rsidR="005C74D6">
              <w:rPr>
                <w:noProof/>
                <w:webHidden/>
              </w:rPr>
              <w:fldChar w:fldCharType="begin"/>
            </w:r>
            <w:r w:rsidR="005C74D6">
              <w:rPr>
                <w:noProof/>
                <w:webHidden/>
              </w:rPr>
              <w:instrText xml:space="preserve"> PAGEREF _Toc143881522 \h </w:instrText>
            </w:r>
            <w:r w:rsidR="005C74D6">
              <w:rPr>
                <w:noProof/>
                <w:webHidden/>
              </w:rPr>
            </w:r>
            <w:r w:rsidR="005C74D6">
              <w:rPr>
                <w:noProof/>
                <w:webHidden/>
              </w:rPr>
              <w:fldChar w:fldCharType="separate"/>
            </w:r>
            <w:r w:rsidR="00A42AAE">
              <w:rPr>
                <w:noProof/>
                <w:webHidden/>
              </w:rPr>
              <w:t>7</w:t>
            </w:r>
            <w:r w:rsidR="005C74D6">
              <w:rPr>
                <w:noProof/>
                <w:webHidden/>
              </w:rPr>
              <w:fldChar w:fldCharType="end"/>
            </w:r>
          </w:hyperlink>
        </w:p>
        <w:p w14:paraId="2AAD1AA0" w14:textId="18372C56" w:rsidR="005C74D6" w:rsidRDefault="00385F79">
          <w:pPr>
            <w:pStyle w:val="TOC2"/>
            <w:tabs>
              <w:tab w:val="right" w:leader="dot" w:pos="9350"/>
            </w:tabs>
            <w:rPr>
              <w:noProof/>
            </w:rPr>
          </w:pPr>
          <w:hyperlink w:anchor="_Toc143881523" w:history="1">
            <w:r w:rsidR="005C74D6" w:rsidRPr="00887F5A">
              <w:rPr>
                <w:rStyle w:val="Hyperlink"/>
                <w:noProof/>
              </w:rPr>
              <w:t>Expanding to New Markets</w:t>
            </w:r>
            <w:r w:rsidR="005C74D6">
              <w:rPr>
                <w:noProof/>
                <w:webHidden/>
              </w:rPr>
              <w:tab/>
            </w:r>
            <w:r w:rsidR="005C74D6">
              <w:rPr>
                <w:noProof/>
                <w:webHidden/>
              </w:rPr>
              <w:fldChar w:fldCharType="begin"/>
            </w:r>
            <w:r w:rsidR="005C74D6">
              <w:rPr>
                <w:noProof/>
                <w:webHidden/>
              </w:rPr>
              <w:instrText xml:space="preserve"> PAGEREF _Toc143881523 \h </w:instrText>
            </w:r>
            <w:r w:rsidR="005C74D6">
              <w:rPr>
                <w:noProof/>
                <w:webHidden/>
              </w:rPr>
            </w:r>
            <w:r w:rsidR="005C74D6">
              <w:rPr>
                <w:noProof/>
                <w:webHidden/>
              </w:rPr>
              <w:fldChar w:fldCharType="separate"/>
            </w:r>
            <w:r w:rsidR="00A42AAE">
              <w:rPr>
                <w:noProof/>
                <w:webHidden/>
              </w:rPr>
              <w:t>8</w:t>
            </w:r>
            <w:r w:rsidR="005C74D6">
              <w:rPr>
                <w:noProof/>
                <w:webHidden/>
              </w:rPr>
              <w:fldChar w:fldCharType="end"/>
            </w:r>
          </w:hyperlink>
        </w:p>
        <w:p w14:paraId="4DE3472A" w14:textId="55CFA89F" w:rsidR="005C74D6" w:rsidRDefault="00385F79">
          <w:pPr>
            <w:pStyle w:val="TOC2"/>
            <w:tabs>
              <w:tab w:val="right" w:leader="dot" w:pos="9350"/>
            </w:tabs>
            <w:rPr>
              <w:noProof/>
            </w:rPr>
          </w:pPr>
          <w:hyperlink w:anchor="_Toc143881524" w:history="1">
            <w:r w:rsidR="005C74D6" w:rsidRPr="00887F5A">
              <w:rPr>
                <w:rStyle w:val="Hyperlink"/>
                <w:noProof/>
              </w:rPr>
              <w:t>Achievements in Marketing</w:t>
            </w:r>
            <w:r w:rsidR="005C74D6">
              <w:rPr>
                <w:noProof/>
                <w:webHidden/>
              </w:rPr>
              <w:tab/>
            </w:r>
            <w:r w:rsidR="005C74D6">
              <w:rPr>
                <w:noProof/>
                <w:webHidden/>
              </w:rPr>
              <w:fldChar w:fldCharType="begin"/>
            </w:r>
            <w:r w:rsidR="005C74D6">
              <w:rPr>
                <w:noProof/>
                <w:webHidden/>
              </w:rPr>
              <w:instrText xml:space="preserve"> PAGEREF _Toc143881524 \h </w:instrText>
            </w:r>
            <w:r w:rsidR="005C74D6">
              <w:rPr>
                <w:noProof/>
                <w:webHidden/>
              </w:rPr>
            </w:r>
            <w:r w:rsidR="005C74D6">
              <w:rPr>
                <w:noProof/>
                <w:webHidden/>
              </w:rPr>
              <w:fldChar w:fldCharType="separate"/>
            </w:r>
            <w:r w:rsidR="00A42AAE">
              <w:rPr>
                <w:noProof/>
                <w:webHidden/>
              </w:rPr>
              <w:t>8</w:t>
            </w:r>
            <w:r w:rsidR="005C74D6">
              <w:rPr>
                <w:noProof/>
                <w:webHidden/>
              </w:rPr>
              <w:fldChar w:fldCharType="end"/>
            </w:r>
          </w:hyperlink>
        </w:p>
        <w:p w14:paraId="232DE456" w14:textId="732BA49A" w:rsidR="005C74D6" w:rsidRDefault="00385F79">
          <w:pPr>
            <w:pStyle w:val="TOC2"/>
            <w:tabs>
              <w:tab w:val="right" w:leader="dot" w:pos="9350"/>
            </w:tabs>
            <w:rPr>
              <w:noProof/>
            </w:rPr>
          </w:pPr>
          <w:hyperlink w:anchor="_Toc143881525" w:history="1">
            <w:r w:rsidR="005C74D6" w:rsidRPr="00887F5A">
              <w:rPr>
                <w:rStyle w:val="Hyperlink"/>
                <w:noProof/>
              </w:rPr>
              <w:t>Wrap-Up</w:t>
            </w:r>
            <w:r w:rsidR="005C74D6">
              <w:rPr>
                <w:noProof/>
                <w:webHidden/>
              </w:rPr>
              <w:tab/>
            </w:r>
            <w:r w:rsidR="005C74D6">
              <w:rPr>
                <w:noProof/>
                <w:webHidden/>
              </w:rPr>
              <w:fldChar w:fldCharType="begin"/>
            </w:r>
            <w:r w:rsidR="005C74D6">
              <w:rPr>
                <w:noProof/>
                <w:webHidden/>
              </w:rPr>
              <w:instrText xml:space="preserve"> PAGEREF _Toc143881525 \h </w:instrText>
            </w:r>
            <w:r w:rsidR="005C74D6">
              <w:rPr>
                <w:noProof/>
                <w:webHidden/>
              </w:rPr>
            </w:r>
            <w:r w:rsidR="005C74D6">
              <w:rPr>
                <w:noProof/>
                <w:webHidden/>
              </w:rPr>
              <w:fldChar w:fldCharType="separate"/>
            </w:r>
            <w:r w:rsidR="00A42AAE">
              <w:rPr>
                <w:noProof/>
                <w:webHidden/>
              </w:rPr>
              <w:t>8</w:t>
            </w:r>
            <w:r w:rsidR="005C74D6">
              <w:rPr>
                <w:noProof/>
                <w:webHidden/>
              </w:rPr>
              <w:fldChar w:fldCharType="end"/>
            </w:r>
          </w:hyperlink>
        </w:p>
        <w:p w14:paraId="329D750F" w14:textId="51F97CEF" w:rsidR="005C74D6" w:rsidRDefault="00385F79">
          <w:pPr>
            <w:pStyle w:val="TOC1"/>
            <w:tabs>
              <w:tab w:val="right" w:leader="dot" w:pos="9350"/>
            </w:tabs>
            <w:rPr>
              <w:noProof/>
            </w:rPr>
          </w:pPr>
          <w:hyperlink w:anchor="_Toc143881526" w:history="1">
            <w:r w:rsidR="005C74D6" w:rsidRPr="00887F5A">
              <w:rPr>
                <w:rStyle w:val="Hyperlink"/>
                <w:noProof/>
              </w:rPr>
              <w:t>Part B</w:t>
            </w:r>
            <w:r w:rsidR="005C74D6">
              <w:rPr>
                <w:noProof/>
                <w:webHidden/>
              </w:rPr>
              <w:tab/>
            </w:r>
            <w:r w:rsidR="005C74D6">
              <w:rPr>
                <w:noProof/>
                <w:webHidden/>
              </w:rPr>
              <w:fldChar w:fldCharType="begin"/>
            </w:r>
            <w:r w:rsidR="005C74D6">
              <w:rPr>
                <w:noProof/>
                <w:webHidden/>
              </w:rPr>
              <w:instrText xml:space="preserve"> PAGEREF _Toc143881526 \h </w:instrText>
            </w:r>
            <w:r w:rsidR="005C74D6">
              <w:rPr>
                <w:noProof/>
                <w:webHidden/>
              </w:rPr>
            </w:r>
            <w:r w:rsidR="005C74D6">
              <w:rPr>
                <w:noProof/>
                <w:webHidden/>
              </w:rPr>
              <w:fldChar w:fldCharType="separate"/>
            </w:r>
            <w:r w:rsidR="00A42AAE">
              <w:rPr>
                <w:noProof/>
                <w:webHidden/>
              </w:rPr>
              <w:t>9</w:t>
            </w:r>
            <w:r w:rsidR="005C74D6">
              <w:rPr>
                <w:noProof/>
                <w:webHidden/>
              </w:rPr>
              <w:fldChar w:fldCharType="end"/>
            </w:r>
          </w:hyperlink>
        </w:p>
        <w:p w14:paraId="5DA094AB" w14:textId="4952C8D7" w:rsidR="005C74D6" w:rsidRDefault="00385F79">
          <w:pPr>
            <w:pStyle w:val="TOC1"/>
            <w:tabs>
              <w:tab w:val="right" w:leader="dot" w:pos="9350"/>
            </w:tabs>
            <w:rPr>
              <w:noProof/>
            </w:rPr>
          </w:pPr>
          <w:hyperlink w:anchor="_Toc143881527" w:history="1">
            <w:r w:rsidR="005C74D6" w:rsidRPr="00887F5A">
              <w:rPr>
                <w:rStyle w:val="Hyperlink"/>
                <w:noProof/>
              </w:rPr>
              <w:t>Future Marketing Recommendations</w:t>
            </w:r>
            <w:r w:rsidR="005C74D6">
              <w:rPr>
                <w:noProof/>
                <w:webHidden/>
              </w:rPr>
              <w:tab/>
            </w:r>
            <w:r w:rsidR="005C74D6">
              <w:rPr>
                <w:noProof/>
                <w:webHidden/>
              </w:rPr>
              <w:fldChar w:fldCharType="begin"/>
            </w:r>
            <w:r w:rsidR="005C74D6">
              <w:rPr>
                <w:noProof/>
                <w:webHidden/>
              </w:rPr>
              <w:instrText xml:space="preserve"> PAGEREF _Toc143881527 \h </w:instrText>
            </w:r>
            <w:r w:rsidR="005C74D6">
              <w:rPr>
                <w:noProof/>
                <w:webHidden/>
              </w:rPr>
            </w:r>
            <w:r w:rsidR="005C74D6">
              <w:rPr>
                <w:noProof/>
                <w:webHidden/>
              </w:rPr>
              <w:fldChar w:fldCharType="separate"/>
            </w:r>
            <w:r w:rsidR="00A42AAE">
              <w:rPr>
                <w:noProof/>
                <w:webHidden/>
              </w:rPr>
              <w:t>9</w:t>
            </w:r>
            <w:r w:rsidR="005C74D6">
              <w:rPr>
                <w:noProof/>
                <w:webHidden/>
              </w:rPr>
              <w:fldChar w:fldCharType="end"/>
            </w:r>
          </w:hyperlink>
        </w:p>
        <w:p w14:paraId="74744440" w14:textId="124A4FC3" w:rsidR="005C74D6" w:rsidRDefault="00385F79">
          <w:pPr>
            <w:pStyle w:val="TOC2"/>
            <w:tabs>
              <w:tab w:val="right" w:leader="dot" w:pos="9350"/>
            </w:tabs>
            <w:rPr>
              <w:noProof/>
            </w:rPr>
          </w:pPr>
          <w:hyperlink w:anchor="_Toc143881528" w:history="1">
            <w:r w:rsidR="005C74D6" w:rsidRPr="00887F5A">
              <w:rPr>
                <w:rStyle w:val="Hyperlink"/>
                <w:noProof/>
              </w:rPr>
              <w:t>Sustainability and Environmental Responsibility</w:t>
            </w:r>
            <w:r w:rsidR="005C74D6">
              <w:rPr>
                <w:noProof/>
                <w:webHidden/>
              </w:rPr>
              <w:tab/>
            </w:r>
            <w:r w:rsidR="005C74D6">
              <w:rPr>
                <w:noProof/>
                <w:webHidden/>
              </w:rPr>
              <w:fldChar w:fldCharType="begin"/>
            </w:r>
            <w:r w:rsidR="005C74D6">
              <w:rPr>
                <w:noProof/>
                <w:webHidden/>
              </w:rPr>
              <w:instrText xml:space="preserve"> PAGEREF _Toc143881528 \h </w:instrText>
            </w:r>
            <w:r w:rsidR="005C74D6">
              <w:rPr>
                <w:noProof/>
                <w:webHidden/>
              </w:rPr>
            </w:r>
            <w:r w:rsidR="005C74D6">
              <w:rPr>
                <w:noProof/>
                <w:webHidden/>
              </w:rPr>
              <w:fldChar w:fldCharType="separate"/>
            </w:r>
            <w:r w:rsidR="00A42AAE">
              <w:rPr>
                <w:noProof/>
                <w:webHidden/>
              </w:rPr>
              <w:t>9</w:t>
            </w:r>
            <w:r w:rsidR="005C74D6">
              <w:rPr>
                <w:noProof/>
                <w:webHidden/>
              </w:rPr>
              <w:fldChar w:fldCharType="end"/>
            </w:r>
          </w:hyperlink>
        </w:p>
        <w:p w14:paraId="2B6B4D2D" w14:textId="5DAA6537" w:rsidR="005C74D6" w:rsidRDefault="00385F79">
          <w:pPr>
            <w:pStyle w:val="TOC2"/>
            <w:tabs>
              <w:tab w:val="right" w:leader="dot" w:pos="9350"/>
            </w:tabs>
            <w:rPr>
              <w:noProof/>
            </w:rPr>
          </w:pPr>
          <w:hyperlink w:anchor="_Toc143881529" w:history="1">
            <w:r w:rsidR="005C74D6" w:rsidRPr="00887F5A">
              <w:rPr>
                <w:rStyle w:val="Hyperlink"/>
                <w:noProof/>
              </w:rPr>
              <w:t>Digital Transformation</w:t>
            </w:r>
            <w:r w:rsidR="005C74D6">
              <w:rPr>
                <w:noProof/>
                <w:webHidden/>
              </w:rPr>
              <w:tab/>
            </w:r>
            <w:r w:rsidR="005C74D6">
              <w:rPr>
                <w:noProof/>
                <w:webHidden/>
              </w:rPr>
              <w:fldChar w:fldCharType="begin"/>
            </w:r>
            <w:r w:rsidR="005C74D6">
              <w:rPr>
                <w:noProof/>
                <w:webHidden/>
              </w:rPr>
              <w:instrText xml:space="preserve"> PAGEREF _Toc143881529 \h </w:instrText>
            </w:r>
            <w:r w:rsidR="005C74D6">
              <w:rPr>
                <w:noProof/>
                <w:webHidden/>
              </w:rPr>
            </w:r>
            <w:r w:rsidR="005C74D6">
              <w:rPr>
                <w:noProof/>
                <w:webHidden/>
              </w:rPr>
              <w:fldChar w:fldCharType="separate"/>
            </w:r>
            <w:r w:rsidR="00A42AAE">
              <w:rPr>
                <w:noProof/>
                <w:webHidden/>
              </w:rPr>
              <w:t>9</w:t>
            </w:r>
            <w:r w:rsidR="005C74D6">
              <w:rPr>
                <w:noProof/>
                <w:webHidden/>
              </w:rPr>
              <w:fldChar w:fldCharType="end"/>
            </w:r>
          </w:hyperlink>
        </w:p>
        <w:p w14:paraId="4E7C8FFD" w14:textId="475A5DC9" w:rsidR="005C74D6" w:rsidRDefault="00385F79">
          <w:pPr>
            <w:pStyle w:val="TOC2"/>
            <w:tabs>
              <w:tab w:val="right" w:leader="dot" w:pos="9350"/>
            </w:tabs>
            <w:rPr>
              <w:noProof/>
            </w:rPr>
          </w:pPr>
          <w:hyperlink w:anchor="_Toc143881530" w:history="1">
            <w:r w:rsidR="005C74D6" w:rsidRPr="00887F5A">
              <w:rPr>
                <w:rStyle w:val="Hyperlink"/>
                <w:noProof/>
              </w:rPr>
              <w:t>Personalization and Customer Engagement</w:t>
            </w:r>
            <w:r w:rsidR="005C74D6">
              <w:rPr>
                <w:noProof/>
                <w:webHidden/>
              </w:rPr>
              <w:tab/>
            </w:r>
            <w:r w:rsidR="005C74D6">
              <w:rPr>
                <w:noProof/>
                <w:webHidden/>
              </w:rPr>
              <w:fldChar w:fldCharType="begin"/>
            </w:r>
            <w:r w:rsidR="005C74D6">
              <w:rPr>
                <w:noProof/>
                <w:webHidden/>
              </w:rPr>
              <w:instrText xml:space="preserve"> PAGEREF _Toc143881530 \h </w:instrText>
            </w:r>
            <w:r w:rsidR="005C74D6">
              <w:rPr>
                <w:noProof/>
                <w:webHidden/>
              </w:rPr>
            </w:r>
            <w:r w:rsidR="005C74D6">
              <w:rPr>
                <w:noProof/>
                <w:webHidden/>
              </w:rPr>
              <w:fldChar w:fldCharType="separate"/>
            </w:r>
            <w:r w:rsidR="00A42AAE">
              <w:rPr>
                <w:noProof/>
                <w:webHidden/>
              </w:rPr>
              <w:t>9</w:t>
            </w:r>
            <w:r w:rsidR="005C74D6">
              <w:rPr>
                <w:noProof/>
                <w:webHidden/>
              </w:rPr>
              <w:fldChar w:fldCharType="end"/>
            </w:r>
          </w:hyperlink>
        </w:p>
        <w:p w14:paraId="1BACB22E" w14:textId="7B8ED712" w:rsidR="005C74D6" w:rsidRDefault="00385F79">
          <w:pPr>
            <w:pStyle w:val="TOC2"/>
            <w:tabs>
              <w:tab w:val="right" w:leader="dot" w:pos="9350"/>
            </w:tabs>
            <w:rPr>
              <w:noProof/>
            </w:rPr>
          </w:pPr>
          <w:hyperlink w:anchor="_Toc143881531" w:history="1">
            <w:r w:rsidR="005C74D6" w:rsidRPr="00887F5A">
              <w:rPr>
                <w:rStyle w:val="Hyperlink"/>
                <w:noProof/>
              </w:rPr>
              <w:t>Health and Wellness Focus</w:t>
            </w:r>
            <w:r w:rsidR="005C74D6">
              <w:rPr>
                <w:noProof/>
                <w:webHidden/>
              </w:rPr>
              <w:tab/>
            </w:r>
            <w:r w:rsidR="005C74D6">
              <w:rPr>
                <w:noProof/>
                <w:webHidden/>
              </w:rPr>
              <w:fldChar w:fldCharType="begin"/>
            </w:r>
            <w:r w:rsidR="005C74D6">
              <w:rPr>
                <w:noProof/>
                <w:webHidden/>
              </w:rPr>
              <w:instrText xml:space="preserve"> PAGEREF _Toc143881531 \h </w:instrText>
            </w:r>
            <w:r w:rsidR="005C74D6">
              <w:rPr>
                <w:noProof/>
                <w:webHidden/>
              </w:rPr>
            </w:r>
            <w:r w:rsidR="005C74D6">
              <w:rPr>
                <w:noProof/>
                <w:webHidden/>
              </w:rPr>
              <w:fldChar w:fldCharType="separate"/>
            </w:r>
            <w:r w:rsidR="00A42AAE">
              <w:rPr>
                <w:noProof/>
                <w:webHidden/>
              </w:rPr>
              <w:t>9</w:t>
            </w:r>
            <w:r w:rsidR="005C74D6">
              <w:rPr>
                <w:noProof/>
                <w:webHidden/>
              </w:rPr>
              <w:fldChar w:fldCharType="end"/>
            </w:r>
          </w:hyperlink>
        </w:p>
        <w:p w14:paraId="4B3C5D4F" w14:textId="25C03D0C" w:rsidR="005C74D6" w:rsidRDefault="00385F79">
          <w:pPr>
            <w:pStyle w:val="TOC2"/>
            <w:tabs>
              <w:tab w:val="right" w:leader="dot" w:pos="9350"/>
            </w:tabs>
            <w:rPr>
              <w:noProof/>
            </w:rPr>
          </w:pPr>
          <w:hyperlink w:anchor="_Toc143881532" w:history="1">
            <w:r w:rsidR="005C74D6" w:rsidRPr="00887F5A">
              <w:rPr>
                <w:rStyle w:val="Hyperlink"/>
                <w:noProof/>
              </w:rPr>
              <w:t>Localization and Cultural Relevance</w:t>
            </w:r>
            <w:r w:rsidR="005C74D6">
              <w:rPr>
                <w:noProof/>
                <w:webHidden/>
              </w:rPr>
              <w:tab/>
            </w:r>
            <w:r w:rsidR="005C74D6">
              <w:rPr>
                <w:noProof/>
                <w:webHidden/>
              </w:rPr>
              <w:fldChar w:fldCharType="begin"/>
            </w:r>
            <w:r w:rsidR="005C74D6">
              <w:rPr>
                <w:noProof/>
                <w:webHidden/>
              </w:rPr>
              <w:instrText xml:space="preserve"> PAGEREF _Toc143881532 \h </w:instrText>
            </w:r>
            <w:r w:rsidR="005C74D6">
              <w:rPr>
                <w:noProof/>
                <w:webHidden/>
              </w:rPr>
            </w:r>
            <w:r w:rsidR="005C74D6">
              <w:rPr>
                <w:noProof/>
                <w:webHidden/>
              </w:rPr>
              <w:fldChar w:fldCharType="separate"/>
            </w:r>
            <w:r w:rsidR="00A42AAE">
              <w:rPr>
                <w:noProof/>
                <w:webHidden/>
              </w:rPr>
              <w:t>9</w:t>
            </w:r>
            <w:r w:rsidR="005C74D6">
              <w:rPr>
                <w:noProof/>
                <w:webHidden/>
              </w:rPr>
              <w:fldChar w:fldCharType="end"/>
            </w:r>
          </w:hyperlink>
        </w:p>
        <w:p w14:paraId="65D48E4B" w14:textId="2D9F64BF" w:rsidR="005C74D6" w:rsidRDefault="00385F79">
          <w:pPr>
            <w:pStyle w:val="TOC2"/>
            <w:tabs>
              <w:tab w:val="right" w:leader="dot" w:pos="9350"/>
            </w:tabs>
            <w:rPr>
              <w:noProof/>
            </w:rPr>
          </w:pPr>
          <w:hyperlink w:anchor="_Toc143881533" w:history="1">
            <w:r w:rsidR="005C74D6" w:rsidRPr="00887F5A">
              <w:rPr>
                <w:rStyle w:val="Hyperlink"/>
                <w:noProof/>
              </w:rPr>
              <w:t>Strategic Collaborations</w:t>
            </w:r>
            <w:r w:rsidR="005C74D6">
              <w:rPr>
                <w:noProof/>
                <w:webHidden/>
              </w:rPr>
              <w:tab/>
            </w:r>
            <w:r w:rsidR="005C74D6">
              <w:rPr>
                <w:noProof/>
                <w:webHidden/>
              </w:rPr>
              <w:fldChar w:fldCharType="begin"/>
            </w:r>
            <w:r w:rsidR="005C74D6">
              <w:rPr>
                <w:noProof/>
                <w:webHidden/>
              </w:rPr>
              <w:instrText xml:space="preserve"> PAGEREF _Toc143881533 \h </w:instrText>
            </w:r>
            <w:r w:rsidR="005C74D6">
              <w:rPr>
                <w:noProof/>
                <w:webHidden/>
              </w:rPr>
            </w:r>
            <w:r w:rsidR="005C74D6">
              <w:rPr>
                <w:noProof/>
                <w:webHidden/>
              </w:rPr>
              <w:fldChar w:fldCharType="separate"/>
            </w:r>
            <w:r w:rsidR="00A42AAE">
              <w:rPr>
                <w:noProof/>
                <w:webHidden/>
              </w:rPr>
              <w:t>10</w:t>
            </w:r>
            <w:r w:rsidR="005C74D6">
              <w:rPr>
                <w:noProof/>
                <w:webHidden/>
              </w:rPr>
              <w:fldChar w:fldCharType="end"/>
            </w:r>
          </w:hyperlink>
        </w:p>
        <w:p w14:paraId="2663B0FC" w14:textId="3B556468" w:rsidR="005C74D6" w:rsidRDefault="00385F79">
          <w:pPr>
            <w:pStyle w:val="TOC1"/>
            <w:tabs>
              <w:tab w:val="right" w:leader="dot" w:pos="9350"/>
            </w:tabs>
            <w:rPr>
              <w:noProof/>
            </w:rPr>
          </w:pPr>
          <w:hyperlink w:anchor="_Toc143881534" w:history="1">
            <w:r w:rsidR="005C74D6" w:rsidRPr="00887F5A">
              <w:rPr>
                <w:rStyle w:val="Hyperlink"/>
                <w:noProof/>
              </w:rPr>
              <w:t>Conclusion</w:t>
            </w:r>
            <w:r w:rsidR="005C74D6">
              <w:rPr>
                <w:noProof/>
                <w:webHidden/>
              </w:rPr>
              <w:tab/>
            </w:r>
            <w:r w:rsidR="005C74D6">
              <w:rPr>
                <w:noProof/>
                <w:webHidden/>
              </w:rPr>
              <w:fldChar w:fldCharType="begin"/>
            </w:r>
            <w:r w:rsidR="005C74D6">
              <w:rPr>
                <w:noProof/>
                <w:webHidden/>
              </w:rPr>
              <w:instrText xml:space="preserve"> PAGEREF _Toc143881534 \h </w:instrText>
            </w:r>
            <w:r w:rsidR="005C74D6">
              <w:rPr>
                <w:noProof/>
                <w:webHidden/>
              </w:rPr>
            </w:r>
            <w:r w:rsidR="005C74D6">
              <w:rPr>
                <w:noProof/>
                <w:webHidden/>
              </w:rPr>
              <w:fldChar w:fldCharType="separate"/>
            </w:r>
            <w:r w:rsidR="00A42AAE">
              <w:rPr>
                <w:noProof/>
                <w:webHidden/>
              </w:rPr>
              <w:t>10</w:t>
            </w:r>
            <w:r w:rsidR="005C74D6">
              <w:rPr>
                <w:noProof/>
                <w:webHidden/>
              </w:rPr>
              <w:fldChar w:fldCharType="end"/>
            </w:r>
          </w:hyperlink>
        </w:p>
        <w:p w14:paraId="59896FF0" w14:textId="6AE39025" w:rsidR="005C74D6" w:rsidRDefault="00385F79">
          <w:pPr>
            <w:pStyle w:val="TOC1"/>
            <w:tabs>
              <w:tab w:val="right" w:leader="dot" w:pos="9350"/>
            </w:tabs>
            <w:rPr>
              <w:noProof/>
            </w:rPr>
          </w:pPr>
          <w:hyperlink w:anchor="_Toc143881535" w:history="1">
            <w:r w:rsidR="005C74D6" w:rsidRPr="00887F5A">
              <w:rPr>
                <w:rStyle w:val="Hyperlink"/>
                <w:noProof/>
              </w:rPr>
              <w:t>References</w:t>
            </w:r>
            <w:r w:rsidR="005C74D6">
              <w:rPr>
                <w:noProof/>
                <w:webHidden/>
              </w:rPr>
              <w:tab/>
            </w:r>
            <w:r w:rsidR="005C74D6">
              <w:rPr>
                <w:noProof/>
                <w:webHidden/>
              </w:rPr>
              <w:fldChar w:fldCharType="begin"/>
            </w:r>
            <w:r w:rsidR="005C74D6">
              <w:rPr>
                <w:noProof/>
                <w:webHidden/>
              </w:rPr>
              <w:instrText xml:space="preserve"> PAGEREF _Toc143881535 \h </w:instrText>
            </w:r>
            <w:r w:rsidR="005C74D6">
              <w:rPr>
                <w:noProof/>
                <w:webHidden/>
              </w:rPr>
            </w:r>
            <w:r w:rsidR="005C74D6">
              <w:rPr>
                <w:noProof/>
                <w:webHidden/>
              </w:rPr>
              <w:fldChar w:fldCharType="separate"/>
            </w:r>
            <w:r w:rsidR="00A42AAE">
              <w:rPr>
                <w:noProof/>
                <w:webHidden/>
              </w:rPr>
              <w:t>11</w:t>
            </w:r>
            <w:r w:rsidR="005C74D6">
              <w:rPr>
                <w:noProof/>
                <w:webHidden/>
              </w:rPr>
              <w:fldChar w:fldCharType="end"/>
            </w:r>
          </w:hyperlink>
        </w:p>
        <w:p w14:paraId="01D1BF2E" w14:textId="5FDE855C" w:rsidR="00A01EF9" w:rsidRPr="005C74D6" w:rsidRDefault="00A01EF9" w:rsidP="005C74D6">
          <w:r>
            <w:rPr>
              <w:b/>
              <w:bCs/>
              <w:noProof/>
            </w:rPr>
            <w:fldChar w:fldCharType="end"/>
          </w:r>
        </w:p>
      </w:sdtContent>
    </w:sdt>
    <w:p w14:paraId="222F3538" w14:textId="0A2E31CF" w:rsidR="00A01EF9" w:rsidRDefault="00A01EF9" w:rsidP="001501B4">
      <w:pPr>
        <w:pStyle w:val="Heading1"/>
        <w:spacing w:line="276" w:lineRule="auto"/>
        <w:jc w:val="both"/>
      </w:pPr>
      <w:bookmarkStart w:id="0" w:name="_Toc143881504"/>
      <w:r>
        <w:t>Introduction</w:t>
      </w:r>
      <w:bookmarkEnd w:id="0"/>
    </w:p>
    <w:p w14:paraId="29398C7F" w14:textId="1FCFBABF" w:rsidR="001501B4" w:rsidRDefault="001501B4" w:rsidP="001501B4">
      <w:pPr>
        <w:spacing w:line="276" w:lineRule="auto"/>
        <w:jc w:val="both"/>
      </w:pPr>
    </w:p>
    <w:p w14:paraId="756F8CD1" w14:textId="1184D6F3" w:rsidR="001501B4" w:rsidRDefault="001501B4" w:rsidP="001501B4">
      <w:pPr>
        <w:spacing w:line="276" w:lineRule="auto"/>
        <w:jc w:val="both"/>
      </w:pPr>
      <w:r>
        <w:t>This study conducts a thorough environmental marketing evaluation of The Coca-Cola Company, an industry leader in beverages. This study's goal is to give readers a thorough grasp of the internal and external variables that affect the company's marketing strategies. We will investigate the company's competitive environment, market dynamics, and industry trends by looking at the macro-environmental aspects through the PESTLE framework and using Porter's Five Forces model.</w:t>
      </w:r>
    </w:p>
    <w:p w14:paraId="7F3BFB13" w14:textId="6774E963" w:rsidR="001501B4" w:rsidRDefault="001501B4" w:rsidP="001501B4">
      <w:pPr>
        <w:spacing w:line="276" w:lineRule="auto"/>
        <w:jc w:val="both"/>
      </w:pPr>
      <w:r>
        <w:t>Since the beverage industry is always changing and poses many obstacles, conducting this study is crucial. We aim to identify the external environment's opportunities and risks through this study while also assessing the internal strengths and weaknesses of the organization. This information will enable us to formulate strategic recommendations for The Coca-Cola Company's future marketing initiatives. By aligning marketing strategies with the prevailing market conditions, consumer preferences, and emerging trends, the company can sustain its competitive edge and ensure continued growth in a dynamic business landscape.</w:t>
      </w:r>
    </w:p>
    <w:p w14:paraId="0B2A6298" w14:textId="74151CB5" w:rsidR="001501B4" w:rsidRDefault="001501B4" w:rsidP="001501B4">
      <w:pPr>
        <w:spacing w:line="276" w:lineRule="auto"/>
        <w:jc w:val="both"/>
      </w:pPr>
    </w:p>
    <w:p w14:paraId="68FB547F" w14:textId="5DF2AFCE" w:rsidR="001501B4" w:rsidRDefault="001501B4" w:rsidP="001501B4">
      <w:pPr>
        <w:pStyle w:val="Heading1"/>
        <w:spacing w:line="276" w:lineRule="auto"/>
        <w:jc w:val="both"/>
      </w:pPr>
      <w:bookmarkStart w:id="1" w:name="_Toc143881505"/>
      <w:r>
        <w:t>Company Background</w:t>
      </w:r>
      <w:bookmarkEnd w:id="1"/>
    </w:p>
    <w:p w14:paraId="424F6048" w14:textId="7A2D79F4" w:rsidR="001501B4" w:rsidRDefault="001501B4" w:rsidP="001501B4">
      <w:pPr>
        <w:spacing w:line="276" w:lineRule="auto"/>
        <w:jc w:val="both"/>
      </w:pPr>
    </w:p>
    <w:p w14:paraId="5778F437" w14:textId="2BF12659" w:rsidR="001501B4" w:rsidRDefault="001501B4" w:rsidP="001501B4">
      <w:pPr>
        <w:spacing w:line="276" w:lineRule="auto"/>
        <w:jc w:val="both"/>
      </w:pPr>
      <w:r>
        <w:t xml:space="preserve">In corporate history, the Coco-Cola company has utmost importance. The Company was founded in the metropolis of Atlanta, Georgia, on the fortunate date of May 8, 1886. Dr. John S. Pemberton, a scientist with a knack for brewing elixirs, founded the company. Coca-Cola was the name given to Pemberton's </w:t>
      </w:r>
      <w:r>
        <w:lastRenderedPageBreak/>
        <w:t>invention, a caramel-colored elixir flavored with kola nut essence and coca leaf extract. Little did he anticipate that this simple concoction would grow into a timeless, cross-cultural icon.</w:t>
      </w:r>
    </w:p>
    <w:p w14:paraId="1A948ADE" w14:textId="58B78B38" w:rsidR="001501B4" w:rsidRDefault="001501B4" w:rsidP="001501B4">
      <w:pPr>
        <w:spacing w:line="276" w:lineRule="auto"/>
        <w:jc w:val="both"/>
      </w:pPr>
      <w:r>
        <w:t>But it was Asa Griggs Candler, a visionary entrepreneur, who recognized the latent potential within the syrupy elixir. Acquiring the formula in 1888, Candler's acumen for marketing and distribution propelled Coca-Cola from obscurity to ubiquity. The establishment of the Coca-Cola Company in 1892 formalized the beverage's ascendancy into the public consciousness.</w:t>
      </w:r>
    </w:p>
    <w:p w14:paraId="4DB21CCD" w14:textId="7AA3043F" w:rsidR="001501B4" w:rsidRDefault="001501B4" w:rsidP="001501B4">
      <w:pPr>
        <w:spacing w:line="276" w:lineRule="auto"/>
        <w:jc w:val="both"/>
      </w:pPr>
      <w:r>
        <w:t>Central to the Company's journey is its resolute mission statement, an articulation of values that have remained remarkably consistent. "To refresh the world in mind, body, and spirit. To inspire moments of optimism and happiness through our brands and actions." These words encapsulate the essence of Coca-Cola's mission, transcending mere refreshment to become an architect of joy and camaraderie. Guided by this beacon, the Company navigates the ebbs and flows of a dynamic market landscape, tirelessly innovating to satiate thirsts, uplift spirits, and etch memories.</w:t>
      </w:r>
    </w:p>
    <w:p w14:paraId="3DAC70A4" w14:textId="5D58E49E" w:rsidR="001501B4" w:rsidRDefault="001501B4" w:rsidP="001501B4">
      <w:pPr>
        <w:spacing w:line="276" w:lineRule="auto"/>
        <w:jc w:val="both"/>
      </w:pPr>
      <w:r>
        <w:t>In encapsulating history and purpose, The Coca-Cola Company beckons as a testament to the power of invention and aspiration, an institution that fizzes with the effervescence of tradition and the allure of progress.</w:t>
      </w:r>
    </w:p>
    <w:p w14:paraId="36477BC2" w14:textId="6F638CB4" w:rsidR="001501B4" w:rsidRDefault="001501B4" w:rsidP="001501B4">
      <w:pPr>
        <w:spacing w:line="276" w:lineRule="auto"/>
        <w:jc w:val="both"/>
      </w:pPr>
    </w:p>
    <w:p w14:paraId="7CD5C390" w14:textId="7D8F702F" w:rsidR="009751BA" w:rsidRDefault="009751BA" w:rsidP="00A576FE">
      <w:pPr>
        <w:pStyle w:val="Heading1"/>
      </w:pPr>
      <w:bookmarkStart w:id="2" w:name="_Toc143881506"/>
      <w:r>
        <w:t xml:space="preserve">Part </w:t>
      </w:r>
      <w:r w:rsidR="001B39DC">
        <w:t>A</w:t>
      </w:r>
      <w:bookmarkEnd w:id="2"/>
    </w:p>
    <w:p w14:paraId="5919BD51" w14:textId="53B25E3A" w:rsidR="001501B4" w:rsidRDefault="00A576FE" w:rsidP="00A576FE">
      <w:pPr>
        <w:pStyle w:val="Heading1"/>
      </w:pPr>
      <w:bookmarkStart w:id="3" w:name="_Toc143881507"/>
      <w:r w:rsidRPr="00A576FE">
        <w:t>Macro Environmental Analysis: PESTLE Factors</w:t>
      </w:r>
      <w:bookmarkEnd w:id="3"/>
    </w:p>
    <w:p w14:paraId="50D3AF50" w14:textId="63F95EF6" w:rsidR="00A576FE" w:rsidRDefault="00A576FE" w:rsidP="00A576FE"/>
    <w:p w14:paraId="542F19AA" w14:textId="77777777" w:rsidR="00EE2326" w:rsidRDefault="00EE2326" w:rsidP="00EE2326">
      <w:pPr>
        <w:jc w:val="both"/>
      </w:pPr>
      <w:r>
        <w:t>Looking at Coca-Cola in the bigger world, we find important things to think about. This is a macro environmental analysis, where we look at the bigger influences on a company like Coca-Cola. Let's simplify these factors:</w:t>
      </w:r>
    </w:p>
    <w:p w14:paraId="2DF873FD" w14:textId="77777777" w:rsidR="00EE2326" w:rsidRPr="00EE2326" w:rsidRDefault="00EE2326" w:rsidP="00EE2326">
      <w:pPr>
        <w:pStyle w:val="Heading2"/>
      </w:pPr>
    </w:p>
    <w:p w14:paraId="2F867399" w14:textId="29B2FE14" w:rsidR="00EE2326" w:rsidRPr="00EE2326" w:rsidRDefault="00EE2326" w:rsidP="00EE2326">
      <w:pPr>
        <w:pStyle w:val="Heading2"/>
      </w:pPr>
      <w:bookmarkStart w:id="4" w:name="_Toc143881508"/>
      <w:r w:rsidRPr="00EE2326">
        <w:t>Political Factors</w:t>
      </w:r>
      <w:bookmarkEnd w:id="4"/>
    </w:p>
    <w:p w14:paraId="25296D69" w14:textId="34F2FD28" w:rsidR="00EE2326" w:rsidRDefault="00EE2326" w:rsidP="00EE2326">
      <w:pPr>
        <w:jc w:val="both"/>
      </w:pPr>
      <w:r>
        <w:t>Think about the rules and decisions made by governments. These rules can affect Coca-Cola in different ways. For example, laws about making products, taxes that need to be paid, and even how things are traded between countries. Some rules might help Coca-Cola, while others might make things harder.</w:t>
      </w:r>
    </w:p>
    <w:p w14:paraId="68E6A558" w14:textId="73621B8C" w:rsidR="000B5C82" w:rsidRDefault="000B5C82" w:rsidP="00EE2326">
      <w:pPr>
        <w:jc w:val="both"/>
      </w:pPr>
    </w:p>
    <w:tbl>
      <w:tblPr>
        <w:tblStyle w:val="TableGrid"/>
        <w:tblW w:w="0" w:type="auto"/>
        <w:tblLook w:val="04A0" w:firstRow="1" w:lastRow="0" w:firstColumn="1" w:lastColumn="0" w:noHBand="0" w:noVBand="1"/>
      </w:tblPr>
      <w:tblGrid>
        <w:gridCol w:w="1885"/>
        <w:gridCol w:w="3780"/>
        <w:gridCol w:w="3685"/>
      </w:tblGrid>
      <w:tr w:rsidR="000B5C82" w14:paraId="43F552FA" w14:textId="77777777" w:rsidTr="000B5C82">
        <w:tc>
          <w:tcPr>
            <w:tcW w:w="1885" w:type="dxa"/>
          </w:tcPr>
          <w:p w14:paraId="4E79F185" w14:textId="4EE1320B" w:rsidR="000B5C82" w:rsidRPr="000B5C82" w:rsidRDefault="000B5C82" w:rsidP="000B5C82">
            <w:pPr>
              <w:jc w:val="center"/>
              <w:rPr>
                <w:b/>
                <w:bCs/>
              </w:rPr>
            </w:pPr>
            <w:r>
              <w:rPr>
                <w:b/>
                <w:bCs/>
              </w:rPr>
              <w:t>Country</w:t>
            </w:r>
          </w:p>
        </w:tc>
        <w:tc>
          <w:tcPr>
            <w:tcW w:w="3780" w:type="dxa"/>
          </w:tcPr>
          <w:p w14:paraId="37336471" w14:textId="60401BE8" w:rsidR="000B5C82" w:rsidRPr="000B5C82" w:rsidRDefault="000B5C82" w:rsidP="000B5C82">
            <w:pPr>
              <w:jc w:val="center"/>
              <w:rPr>
                <w:b/>
                <w:bCs/>
              </w:rPr>
            </w:pPr>
            <w:r>
              <w:rPr>
                <w:b/>
                <w:bCs/>
              </w:rPr>
              <w:t>Regulations and political landscape</w:t>
            </w:r>
          </w:p>
        </w:tc>
        <w:tc>
          <w:tcPr>
            <w:tcW w:w="3685" w:type="dxa"/>
          </w:tcPr>
          <w:p w14:paraId="49A116D2" w14:textId="69B13114" w:rsidR="000B5C82" w:rsidRPr="000B5C82" w:rsidRDefault="000B5C82" w:rsidP="000B5C82">
            <w:pPr>
              <w:jc w:val="center"/>
              <w:rPr>
                <w:b/>
                <w:bCs/>
              </w:rPr>
            </w:pPr>
            <w:r>
              <w:rPr>
                <w:b/>
                <w:bCs/>
              </w:rPr>
              <w:t>Potential Impact on Coca-Cola</w:t>
            </w:r>
          </w:p>
        </w:tc>
      </w:tr>
      <w:tr w:rsidR="000B5C82" w14:paraId="7757F8A8" w14:textId="77777777" w:rsidTr="000B5C82">
        <w:tc>
          <w:tcPr>
            <w:tcW w:w="1885" w:type="dxa"/>
          </w:tcPr>
          <w:p w14:paraId="357D0EBF" w14:textId="16D5875C" w:rsidR="000B5C82" w:rsidRDefault="000B5C82" w:rsidP="00EE2326">
            <w:pPr>
              <w:jc w:val="both"/>
            </w:pPr>
            <w:r>
              <w:t>United States</w:t>
            </w:r>
          </w:p>
        </w:tc>
        <w:tc>
          <w:tcPr>
            <w:tcW w:w="3780" w:type="dxa"/>
          </w:tcPr>
          <w:p w14:paraId="19AB8BA2" w14:textId="408DA80F" w:rsidR="000B5C82" w:rsidRDefault="000B5C82" w:rsidP="00EE2326">
            <w:pPr>
              <w:jc w:val="both"/>
            </w:pPr>
            <w:r>
              <w:t>Stringent regulations on food labeling and advertising</w:t>
            </w:r>
          </w:p>
        </w:tc>
        <w:tc>
          <w:tcPr>
            <w:tcW w:w="3685" w:type="dxa"/>
          </w:tcPr>
          <w:p w14:paraId="65187BF3" w14:textId="3205CEC7" w:rsidR="000B5C82" w:rsidRDefault="000B5C82" w:rsidP="00EE2326">
            <w:pPr>
              <w:jc w:val="both"/>
            </w:pPr>
            <w:r w:rsidRPr="000B5C82">
              <w:t>Compliance costs, potential marketing changes</w:t>
            </w:r>
          </w:p>
        </w:tc>
      </w:tr>
      <w:tr w:rsidR="000B5C82" w14:paraId="1F311D7F" w14:textId="77777777" w:rsidTr="000B5C82">
        <w:tc>
          <w:tcPr>
            <w:tcW w:w="1885" w:type="dxa"/>
          </w:tcPr>
          <w:p w14:paraId="04EB4E01" w14:textId="1380EFF2" w:rsidR="000B5C82" w:rsidRDefault="000B5C82" w:rsidP="00EE2326">
            <w:pPr>
              <w:jc w:val="both"/>
            </w:pPr>
            <w:r>
              <w:t>China</w:t>
            </w:r>
          </w:p>
        </w:tc>
        <w:tc>
          <w:tcPr>
            <w:tcW w:w="3780" w:type="dxa"/>
          </w:tcPr>
          <w:p w14:paraId="521C3156" w14:textId="4B25F310" w:rsidR="000B5C82" w:rsidRDefault="000B5C82" w:rsidP="00EE2326">
            <w:pPr>
              <w:jc w:val="both"/>
            </w:pPr>
            <w:r w:rsidRPr="000B5C82">
              <w:t>Import tariffs and trade policies</w:t>
            </w:r>
          </w:p>
        </w:tc>
        <w:tc>
          <w:tcPr>
            <w:tcW w:w="3685" w:type="dxa"/>
          </w:tcPr>
          <w:p w14:paraId="1E9D9A31" w14:textId="37550221" w:rsidR="000B5C82" w:rsidRDefault="000B5C82" w:rsidP="00EE2326">
            <w:pPr>
              <w:jc w:val="both"/>
            </w:pPr>
            <w:r w:rsidRPr="000B5C82">
              <w:t>Increased costs, potential disruptions in supply</w:t>
            </w:r>
          </w:p>
        </w:tc>
      </w:tr>
      <w:tr w:rsidR="000B5C82" w14:paraId="63C46754" w14:textId="77777777" w:rsidTr="000B5C82">
        <w:tc>
          <w:tcPr>
            <w:tcW w:w="1885" w:type="dxa"/>
          </w:tcPr>
          <w:p w14:paraId="3A4566DB" w14:textId="741E750C" w:rsidR="000B5C82" w:rsidRDefault="000B5C82" w:rsidP="00EE2326">
            <w:pPr>
              <w:jc w:val="both"/>
            </w:pPr>
            <w:r>
              <w:t>Brazil</w:t>
            </w:r>
          </w:p>
        </w:tc>
        <w:tc>
          <w:tcPr>
            <w:tcW w:w="3780" w:type="dxa"/>
          </w:tcPr>
          <w:p w14:paraId="1387B19C" w14:textId="37718FE1" w:rsidR="000B5C82" w:rsidRDefault="000B5C82" w:rsidP="00EE2326">
            <w:pPr>
              <w:jc w:val="both"/>
            </w:pPr>
            <w:r w:rsidRPr="000B5C82">
              <w:t>Tax incentives for local production</w:t>
            </w:r>
          </w:p>
        </w:tc>
        <w:tc>
          <w:tcPr>
            <w:tcW w:w="3685" w:type="dxa"/>
          </w:tcPr>
          <w:p w14:paraId="57B55D2D" w14:textId="488622C1" w:rsidR="000B5C82" w:rsidRDefault="000B5C82" w:rsidP="00EE2326">
            <w:pPr>
              <w:jc w:val="both"/>
            </w:pPr>
            <w:r w:rsidRPr="000B5C82">
              <w:t>Improved cost structure, competitive advantage</w:t>
            </w:r>
          </w:p>
        </w:tc>
      </w:tr>
      <w:tr w:rsidR="000B5C82" w14:paraId="7446FEAE" w14:textId="77777777" w:rsidTr="000B5C82">
        <w:tc>
          <w:tcPr>
            <w:tcW w:w="1885" w:type="dxa"/>
          </w:tcPr>
          <w:p w14:paraId="00BCF582" w14:textId="1C5B7CD3" w:rsidR="000B5C82" w:rsidRDefault="000B5C82" w:rsidP="00EE2326">
            <w:pPr>
              <w:jc w:val="both"/>
            </w:pPr>
            <w:r>
              <w:t>India</w:t>
            </w:r>
          </w:p>
        </w:tc>
        <w:tc>
          <w:tcPr>
            <w:tcW w:w="3780" w:type="dxa"/>
          </w:tcPr>
          <w:p w14:paraId="6C233698" w14:textId="31928CBE" w:rsidR="000B5C82" w:rsidRDefault="000B5C82" w:rsidP="00EE2326">
            <w:pPr>
              <w:jc w:val="both"/>
            </w:pPr>
            <w:r w:rsidRPr="000B5C82">
              <w:t xml:space="preserve">Restrictions on advertising of unhealthy </w:t>
            </w:r>
            <w:r w:rsidRPr="000B5C82">
              <w:lastRenderedPageBreak/>
              <w:t>products</w:t>
            </w:r>
          </w:p>
        </w:tc>
        <w:tc>
          <w:tcPr>
            <w:tcW w:w="3685" w:type="dxa"/>
          </w:tcPr>
          <w:p w14:paraId="1DF2522B" w14:textId="3731E812" w:rsidR="000B5C82" w:rsidRDefault="000B5C82" w:rsidP="00EE2326">
            <w:pPr>
              <w:jc w:val="both"/>
            </w:pPr>
            <w:r w:rsidRPr="000B5C82">
              <w:lastRenderedPageBreak/>
              <w:t xml:space="preserve">Altered marketing strategies, potential </w:t>
            </w:r>
            <w:r w:rsidRPr="000B5C82">
              <w:lastRenderedPageBreak/>
              <w:t>challenges</w:t>
            </w:r>
          </w:p>
        </w:tc>
      </w:tr>
      <w:tr w:rsidR="000B5C82" w14:paraId="1F4C61CB" w14:textId="77777777" w:rsidTr="000B5C82">
        <w:tc>
          <w:tcPr>
            <w:tcW w:w="1885" w:type="dxa"/>
          </w:tcPr>
          <w:p w14:paraId="62A548DA" w14:textId="6386EC93" w:rsidR="000B5C82" w:rsidRDefault="000B5C82" w:rsidP="00EE2326">
            <w:pPr>
              <w:jc w:val="both"/>
            </w:pPr>
            <w:r>
              <w:lastRenderedPageBreak/>
              <w:t>European Union</w:t>
            </w:r>
          </w:p>
        </w:tc>
        <w:tc>
          <w:tcPr>
            <w:tcW w:w="3780" w:type="dxa"/>
          </w:tcPr>
          <w:p w14:paraId="79E8C5E8" w14:textId="07C1E7E2" w:rsidR="000B5C82" w:rsidRDefault="000B5C82" w:rsidP="00EE2326">
            <w:pPr>
              <w:jc w:val="both"/>
            </w:pPr>
            <w:r w:rsidRPr="000B5C82">
              <w:t>Stricter environmental regulations</w:t>
            </w:r>
          </w:p>
        </w:tc>
        <w:tc>
          <w:tcPr>
            <w:tcW w:w="3685" w:type="dxa"/>
          </w:tcPr>
          <w:p w14:paraId="71FD5901" w14:textId="23FC3706" w:rsidR="000B5C82" w:rsidRDefault="000B5C82" w:rsidP="00EE2326">
            <w:pPr>
              <w:jc w:val="both"/>
            </w:pPr>
            <w:r w:rsidRPr="000B5C82">
              <w:t>Adaptation of packaging and sustainability efforts</w:t>
            </w:r>
          </w:p>
        </w:tc>
      </w:tr>
    </w:tbl>
    <w:p w14:paraId="15C7D05C" w14:textId="34E9868B" w:rsidR="000B5C82" w:rsidRDefault="000B5C82" w:rsidP="00EE2326">
      <w:pPr>
        <w:jc w:val="both"/>
      </w:pPr>
    </w:p>
    <w:p w14:paraId="184B5D3D" w14:textId="79D65571" w:rsidR="000B5C82" w:rsidRDefault="000B5C82" w:rsidP="000B5C82">
      <w:pPr>
        <w:jc w:val="both"/>
      </w:pPr>
      <w:r>
        <w:t>Coca-Cola operates worldwide in over 200 countries, each governed by unique regulations and political contexts that influence its operations. These encompass tax policies, trade agreements, and import/export laws, impacting the company directly. Changes in taxation policies, for instance, can affect the cost structure of Coca-Cola's products across various markets.</w:t>
      </w:r>
    </w:p>
    <w:p w14:paraId="1E44AF06" w14:textId="77777777" w:rsidR="000B5C82" w:rsidRDefault="000B5C82" w:rsidP="000B5C82">
      <w:pPr>
        <w:jc w:val="both"/>
      </w:pPr>
      <w:r>
        <w:t>In the United States, stringent regulations regarding food labeling and advertising, especially for products aimed at children, necessitate accurate labeling and truthful advertising, potentially leading to additional compliance expenses. In China, trade policies and import tariffs can significantly impact international entities like Coca-Cola, resulting in varying tariffs and trade barriers that affect product costs and supply chain stability.</w:t>
      </w:r>
    </w:p>
    <w:p w14:paraId="4BFB460E" w14:textId="38DA8FB8" w:rsidR="000B5C82" w:rsidRDefault="000B5C82" w:rsidP="000B5C82">
      <w:pPr>
        <w:jc w:val="both"/>
      </w:pPr>
    </w:p>
    <w:p w14:paraId="33C8490E" w14:textId="77777777" w:rsidR="000B5C82" w:rsidRDefault="000B5C82" w:rsidP="000B5C82">
      <w:pPr>
        <w:jc w:val="both"/>
      </w:pPr>
    </w:p>
    <w:p w14:paraId="0E98DDB8" w14:textId="2E98DA5F" w:rsidR="000B5C82" w:rsidRDefault="000B5C82" w:rsidP="000B5C82">
      <w:pPr>
        <w:jc w:val="both"/>
      </w:pPr>
      <w:r>
        <w:t>In Brazil, tax incentives for local production encourage companies like Coca-Cola to manufacture domestically, leading to cost savings and heightened competitiveness. In India, regulations restricting unhealthy product advertising require Coca-Cola to align marketing strategies with health-focused regulations, potentially involving the promotion of healthier product attributes.</w:t>
      </w:r>
    </w:p>
    <w:p w14:paraId="2758A4F3" w14:textId="38FE2DFA" w:rsidR="000B5C82" w:rsidRDefault="000B5C82" w:rsidP="000B5C82">
      <w:pPr>
        <w:jc w:val="both"/>
      </w:pPr>
      <w:r>
        <w:t>Within the European Union, strict environmental standards, particularly in packaging and sustainability, require Coca-Cola's adherence, potentially prompting investments in sustainable packaging and waste management practices.</w:t>
      </w:r>
    </w:p>
    <w:p w14:paraId="7DDB5A3C" w14:textId="0EBCBE1F" w:rsidR="000B5C82" w:rsidRDefault="000B5C82" w:rsidP="000B5C82">
      <w:pPr>
        <w:jc w:val="both"/>
      </w:pPr>
      <w:r>
        <w:t>To navigate this intricate landscape, Coca-Cola must adapt to varying regulatory frameworks, considering compliance costs, potential supply chain disruptions, changes in marketing strategies, and the need to align with diverse tax and trade policies. In embracing these complexities, Coca-Cola seeks to maintain its competitive position and uphold regulatory compliance across its global operations.</w:t>
      </w:r>
    </w:p>
    <w:p w14:paraId="398C5F9A" w14:textId="77777777" w:rsidR="00EE2326" w:rsidRDefault="00EE2326" w:rsidP="00EE2326">
      <w:pPr>
        <w:jc w:val="both"/>
      </w:pPr>
    </w:p>
    <w:p w14:paraId="415722B2" w14:textId="41A7AA58" w:rsidR="00EE2326" w:rsidRPr="00EE2326" w:rsidRDefault="00EE2326" w:rsidP="00EE2326">
      <w:pPr>
        <w:pStyle w:val="Heading2"/>
      </w:pPr>
      <w:bookmarkStart w:id="5" w:name="_Toc143881509"/>
      <w:r w:rsidRPr="00EE2326">
        <w:t>Economic Factors</w:t>
      </w:r>
      <w:bookmarkEnd w:id="5"/>
    </w:p>
    <w:p w14:paraId="55E0A6AA" w14:textId="77AD1496" w:rsidR="00EE2326" w:rsidRDefault="00EE2326" w:rsidP="00EE2326">
      <w:pPr>
        <w:jc w:val="both"/>
      </w:pPr>
      <w:r>
        <w:t>Economics is about money and how it moves. Imagine if prices kept going up – that's called inflation. Also, money's value changes when you exchange it in different countries – that's exchange rates. This can affect Coca-Cola's business. If people have less money, they might not buy as much Coca-Cola.</w:t>
      </w:r>
    </w:p>
    <w:p w14:paraId="45FBC789" w14:textId="77777777" w:rsidR="00EE2326" w:rsidRDefault="00EE2326" w:rsidP="00EE2326">
      <w:pPr>
        <w:jc w:val="both"/>
      </w:pPr>
    </w:p>
    <w:p w14:paraId="2666A545" w14:textId="583ECA02" w:rsidR="00EE2326" w:rsidRPr="00EE2326" w:rsidRDefault="00EE2326" w:rsidP="00EE2326">
      <w:pPr>
        <w:pStyle w:val="Heading2"/>
      </w:pPr>
      <w:bookmarkStart w:id="6" w:name="_Toc143881510"/>
      <w:r w:rsidRPr="00EE2326">
        <w:t>Socio-Cultural Factors</w:t>
      </w:r>
      <w:bookmarkEnd w:id="6"/>
    </w:p>
    <w:p w14:paraId="6B58A7A5" w14:textId="2834B496" w:rsidR="00EE2326" w:rsidRDefault="00EE2326" w:rsidP="00EE2326">
      <w:pPr>
        <w:jc w:val="both"/>
      </w:pPr>
      <w:r>
        <w:t>Society is people, and they have different tastes. Societal trends are cool things people like at a certain time. Cultural preferences are things people from different places like. Demographics means different types of people in a place. All of this makes Coca-Cola think about what drinks to make and how to talk to customers.</w:t>
      </w:r>
    </w:p>
    <w:p w14:paraId="09009DA9" w14:textId="77777777" w:rsidR="00EE2326" w:rsidRDefault="00EE2326" w:rsidP="00EE2326">
      <w:pPr>
        <w:jc w:val="both"/>
      </w:pPr>
    </w:p>
    <w:p w14:paraId="43244586" w14:textId="7BD898F9" w:rsidR="00EE2326" w:rsidRPr="00EE2326" w:rsidRDefault="00EE2326" w:rsidP="00EE2326">
      <w:pPr>
        <w:pStyle w:val="Heading2"/>
      </w:pPr>
      <w:bookmarkStart w:id="7" w:name="_Toc143881511"/>
      <w:r w:rsidRPr="00EE2326">
        <w:t>Technological Factors</w:t>
      </w:r>
      <w:bookmarkEnd w:id="7"/>
    </w:p>
    <w:p w14:paraId="539F99EF" w14:textId="3F996044" w:rsidR="00EE2326" w:rsidRDefault="00EE2326" w:rsidP="00EE2326">
      <w:pPr>
        <w:jc w:val="both"/>
      </w:pPr>
      <w:r>
        <w:t>Technology is new things that make life easier. Think about how phones changed in the last years. Technology can change how Coca-Cola makes drinks or talks to people who want to buy them. Keeping up with these changes is important.</w:t>
      </w:r>
    </w:p>
    <w:p w14:paraId="7A0EE359" w14:textId="77777777" w:rsidR="00EE2326" w:rsidRDefault="00EE2326" w:rsidP="00EE2326">
      <w:pPr>
        <w:jc w:val="both"/>
      </w:pPr>
    </w:p>
    <w:p w14:paraId="2CE151A6" w14:textId="3F717807" w:rsidR="00EE2326" w:rsidRPr="00EE2326" w:rsidRDefault="00EE2326" w:rsidP="00EE2326">
      <w:pPr>
        <w:pStyle w:val="Heading2"/>
      </w:pPr>
      <w:bookmarkStart w:id="8" w:name="_Toc143881512"/>
      <w:r w:rsidRPr="00EE2326">
        <w:t>Environmental Factors</w:t>
      </w:r>
      <w:bookmarkEnd w:id="8"/>
    </w:p>
    <w:p w14:paraId="49C51B3E" w14:textId="4401B484" w:rsidR="00EE2326" w:rsidRDefault="00EE2326" w:rsidP="00EE2326">
      <w:pPr>
        <w:jc w:val="both"/>
      </w:pPr>
      <w:r>
        <w:t>The environment is about nature. People care more about our planet. Coca-Cola needs to think about how its actions, like making bottles, affect the environment. If people see that the company is helping the Earth, they might like Coca-Cola more.</w:t>
      </w:r>
    </w:p>
    <w:p w14:paraId="1076FB75" w14:textId="77777777" w:rsidR="00EE2326" w:rsidRDefault="00EE2326" w:rsidP="00EE2326">
      <w:pPr>
        <w:jc w:val="both"/>
      </w:pPr>
    </w:p>
    <w:p w14:paraId="38F97A96" w14:textId="6069557E" w:rsidR="00EE2326" w:rsidRDefault="00EE2326" w:rsidP="00EE2326">
      <w:pPr>
        <w:pStyle w:val="Heading2"/>
      </w:pPr>
      <w:bookmarkStart w:id="9" w:name="_Toc143881513"/>
      <w:r>
        <w:t>Legal Factors</w:t>
      </w:r>
      <w:bookmarkEnd w:id="9"/>
    </w:p>
    <w:p w14:paraId="240F76EF" w14:textId="78C1F9E5" w:rsidR="00EE2326" w:rsidRDefault="00EE2326" w:rsidP="00EE2326">
      <w:pPr>
        <w:jc w:val="both"/>
      </w:pPr>
      <w:r>
        <w:t>Laws are rules everyone follows. Imagine rules about how Coca-Cola can advertise or what it can put in drinks. These rules shape how Coca-Cola does its marketing. Knowing and following these rules is important.</w:t>
      </w:r>
    </w:p>
    <w:p w14:paraId="70BCE778" w14:textId="593C66E5" w:rsidR="00A576FE" w:rsidRDefault="00EE2326" w:rsidP="00EE2326">
      <w:pPr>
        <w:jc w:val="both"/>
      </w:pPr>
      <w:r>
        <w:t>When we put these factors together, we see how the outside world affects Coca-Cola. Think about changes in politics, money, trends, technology, the environment, and laws – all can make Coca-Cola change how it works. This analysis helps Coca-Cola get ready and make smart choices for the future.</w:t>
      </w:r>
    </w:p>
    <w:p w14:paraId="7D4431C2" w14:textId="3C35E620" w:rsidR="00EE2326" w:rsidRDefault="00EE2326" w:rsidP="00EE2326">
      <w:pPr>
        <w:jc w:val="both"/>
      </w:pPr>
    </w:p>
    <w:p w14:paraId="7ACA1CD5" w14:textId="52697352" w:rsidR="00EE2326" w:rsidRDefault="009751BA" w:rsidP="009751BA">
      <w:pPr>
        <w:pStyle w:val="Heading1"/>
      </w:pPr>
      <w:bookmarkStart w:id="10" w:name="_Toc143881514"/>
      <w:r w:rsidRPr="009751BA">
        <w:t>Porter's Five Forces Analysis for Coca-Cola</w:t>
      </w:r>
      <w:bookmarkEnd w:id="10"/>
    </w:p>
    <w:p w14:paraId="3279E635" w14:textId="09815BCB" w:rsidR="009751BA" w:rsidRDefault="009751BA" w:rsidP="009751BA">
      <w:pPr>
        <w:jc w:val="both"/>
      </w:pPr>
    </w:p>
    <w:p w14:paraId="02D9069B" w14:textId="77777777" w:rsidR="009751BA" w:rsidRDefault="009751BA" w:rsidP="009751BA">
      <w:pPr>
        <w:jc w:val="both"/>
      </w:pPr>
      <w:r>
        <w:t>In the complex world of business, understanding the surroundings is vital. To make sense of power dynamics, we use Porter's Five Forces Analysis – a tool revealing how a company competes. Let's explore these forces simply:</w:t>
      </w:r>
    </w:p>
    <w:p w14:paraId="5ADF17F6" w14:textId="77777777" w:rsidR="009751BA" w:rsidRDefault="009751BA" w:rsidP="009751BA">
      <w:pPr>
        <w:jc w:val="both"/>
      </w:pPr>
    </w:p>
    <w:p w14:paraId="3BA7264A" w14:textId="64CE359A" w:rsidR="009751BA" w:rsidRDefault="009751BA" w:rsidP="009751BA">
      <w:pPr>
        <w:pStyle w:val="Heading2"/>
        <w:jc w:val="both"/>
      </w:pPr>
      <w:bookmarkStart w:id="11" w:name="_Toc143881515"/>
      <w:r>
        <w:t>Threat of New Entrants</w:t>
      </w:r>
      <w:bookmarkEnd w:id="11"/>
    </w:p>
    <w:p w14:paraId="1674C146" w14:textId="77777777" w:rsidR="009751BA" w:rsidRDefault="009751BA" w:rsidP="009751BA">
      <w:pPr>
        <w:jc w:val="both"/>
      </w:pPr>
      <w:r>
        <w:t>Think of a fortress protecting a kingdom – entry barriers are like walls that guard against newcomers. We consider how easy or hard it is for new players to join the field. High barriers keep giants like Coca-Cola strong. Low barriers might crowd the field.</w:t>
      </w:r>
    </w:p>
    <w:p w14:paraId="18274C7C" w14:textId="77777777" w:rsidR="009751BA" w:rsidRDefault="009751BA" w:rsidP="009751BA">
      <w:pPr>
        <w:jc w:val="both"/>
      </w:pPr>
    </w:p>
    <w:p w14:paraId="36ADF169" w14:textId="62C5D1B5" w:rsidR="009751BA" w:rsidRDefault="009751BA" w:rsidP="009751BA">
      <w:pPr>
        <w:pStyle w:val="Heading2"/>
        <w:jc w:val="both"/>
      </w:pPr>
      <w:bookmarkStart w:id="12" w:name="_Toc143881516"/>
      <w:r>
        <w:t>Bargaining Power of Suppliers</w:t>
      </w:r>
      <w:bookmarkEnd w:id="12"/>
    </w:p>
    <w:p w14:paraId="4A13241B" w14:textId="77777777" w:rsidR="009751BA" w:rsidRDefault="009751BA" w:rsidP="009751BA">
      <w:pPr>
        <w:jc w:val="both"/>
      </w:pPr>
      <w:r>
        <w:t>Imagine suppliers as a company's life force. Think about their influence on costs and choices. Powerful suppliers can affect Coca-Cola's costs or rules. Weak ones have less impact. It's a balance – Coca-Cola seeks good terms for its operations.</w:t>
      </w:r>
    </w:p>
    <w:p w14:paraId="5B5D0D47" w14:textId="77777777" w:rsidR="009751BA" w:rsidRDefault="009751BA" w:rsidP="009751BA">
      <w:pPr>
        <w:jc w:val="both"/>
      </w:pPr>
    </w:p>
    <w:p w14:paraId="1BD34518" w14:textId="5A0B06D0" w:rsidR="009751BA" w:rsidRDefault="009751BA" w:rsidP="009751BA">
      <w:pPr>
        <w:pStyle w:val="Heading2"/>
        <w:jc w:val="both"/>
      </w:pPr>
      <w:bookmarkStart w:id="13" w:name="_Toc143881517"/>
      <w:r>
        <w:lastRenderedPageBreak/>
        <w:t>Bargaining Power of Buyers</w:t>
      </w:r>
      <w:bookmarkEnd w:id="13"/>
    </w:p>
    <w:p w14:paraId="130E7D91" w14:textId="77777777" w:rsidR="009751BA" w:rsidRDefault="009751BA" w:rsidP="009751BA">
      <w:pPr>
        <w:jc w:val="both"/>
      </w:pPr>
      <w:r>
        <w:t>Buyers are the heartbeat of a company. Think of their preferences like changing tides. Loyalty is key. If buyers stick with Coca-Cola, it's strong. If not, the company adapts. Balancing loyalty and flexibility is vital.</w:t>
      </w:r>
    </w:p>
    <w:p w14:paraId="2DF3E0F8" w14:textId="77777777" w:rsidR="009751BA" w:rsidRDefault="009751BA" w:rsidP="009751BA">
      <w:pPr>
        <w:jc w:val="both"/>
      </w:pPr>
    </w:p>
    <w:p w14:paraId="000A53E7" w14:textId="74112F47" w:rsidR="009751BA" w:rsidRDefault="009751BA" w:rsidP="009751BA">
      <w:pPr>
        <w:pStyle w:val="Heading2"/>
        <w:jc w:val="both"/>
      </w:pPr>
      <w:bookmarkStart w:id="14" w:name="_Toc143881518"/>
      <w:r>
        <w:t>Threat of Substitutes</w:t>
      </w:r>
      <w:bookmarkEnd w:id="14"/>
    </w:p>
    <w:p w14:paraId="2741752C" w14:textId="77777777" w:rsidR="009751BA" w:rsidRDefault="009751BA" w:rsidP="009751BA">
      <w:pPr>
        <w:jc w:val="both"/>
      </w:pPr>
      <w:r>
        <w:t>Picture other options for Coca-Cola – they influence what people choose. Many attractive substitutes challenge Coca-Cola's appeal. Few substitutes keep Coca-Cola strong. Understanding substitutes helps us know what people want.</w:t>
      </w:r>
    </w:p>
    <w:p w14:paraId="1538F1EE" w14:textId="77777777" w:rsidR="009751BA" w:rsidRDefault="009751BA" w:rsidP="009751BA">
      <w:pPr>
        <w:jc w:val="both"/>
      </w:pPr>
    </w:p>
    <w:p w14:paraId="44A5E983" w14:textId="524FAF34" w:rsidR="009751BA" w:rsidRDefault="009751BA" w:rsidP="009751BA">
      <w:pPr>
        <w:pStyle w:val="Heading2"/>
        <w:jc w:val="both"/>
      </w:pPr>
      <w:bookmarkStart w:id="15" w:name="_Toc143881519"/>
      <w:r>
        <w:t>Competitive Rivalry</w:t>
      </w:r>
      <w:bookmarkEnd w:id="15"/>
    </w:p>
    <w:p w14:paraId="2BFC2D51" w14:textId="77777777" w:rsidR="009751BA" w:rsidRDefault="009751BA" w:rsidP="009751BA">
      <w:pPr>
        <w:jc w:val="both"/>
      </w:pPr>
      <w:r>
        <w:t>Imagine a battle for the top – that's competition. In the beverage industry, Coca-Cola faces strong rivals. Rivals' moves pressurize like knights' duels. Strong competition needs smart strategies. Coca-Cola gets ready to succeed.</w:t>
      </w:r>
    </w:p>
    <w:p w14:paraId="04635765" w14:textId="77777777" w:rsidR="009751BA" w:rsidRDefault="009751BA" w:rsidP="009751BA">
      <w:pPr>
        <w:jc w:val="both"/>
      </w:pPr>
    </w:p>
    <w:p w14:paraId="455FB0A0" w14:textId="58F34C2D" w:rsidR="009751BA" w:rsidRDefault="009751BA" w:rsidP="009751BA">
      <w:pPr>
        <w:jc w:val="both"/>
      </w:pPr>
      <w:r>
        <w:t>These five forces are like threads in Coca-Cola's story, woven into the fabric of market dynamics. As we step back, we see:</w:t>
      </w:r>
    </w:p>
    <w:p w14:paraId="5B0FB6BF" w14:textId="7F5E1FB5" w:rsidR="009751BA" w:rsidRDefault="009751BA" w:rsidP="009751BA">
      <w:pPr>
        <w:jc w:val="both"/>
      </w:pPr>
      <w:r w:rsidRPr="009751BA">
        <w:rPr>
          <w:b/>
          <w:bCs/>
        </w:rPr>
        <w:t>Threat of New Entrants</w:t>
      </w:r>
      <w:r>
        <w:t xml:space="preserve"> shows how Coca-Cola's experience and size guard it.</w:t>
      </w:r>
    </w:p>
    <w:p w14:paraId="07290E36" w14:textId="1825DB63" w:rsidR="009751BA" w:rsidRDefault="009751BA" w:rsidP="009751BA">
      <w:pPr>
        <w:jc w:val="both"/>
      </w:pPr>
      <w:r w:rsidRPr="009751BA">
        <w:rPr>
          <w:b/>
          <w:bCs/>
        </w:rPr>
        <w:t>Bargaining Power of Suppliers</w:t>
      </w:r>
      <w:r>
        <w:t xml:space="preserve"> is a balance – Coca-Cola wants good terms from suppliers.</w:t>
      </w:r>
    </w:p>
    <w:p w14:paraId="66D3D897" w14:textId="072E5956" w:rsidR="009751BA" w:rsidRDefault="009751BA" w:rsidP="009751BA">
      <w:pPr>
        <w:jc w:val="both"/>
      </w:pPr>
      <w:r w:rsidRPr="009751BA">
        <w:rPr>
          <w:b/>
          <w:bCs/>
        </w:rPr>
        <w:t>Bargaining Power of Buyers</w:t>
      </w:r>
      <w:r>
        <w:t xml:space="preserve"> is a dance of loyalty and change. It's crucial.</w:t>
      </w:r>
    </w:p>
    <w:p w14:paraId="0788B61B" w14:textId="560133D5" w:rsidR="009751BA" w:rsidRDefault="009751BA" w:rsidP="009751BA">
      <w:pPr>
        <w:jc w:val="both"/>
      </w:pPr>
      <w:r w:rsidRPr="009751BA">
        <w:rPr>
          <w:b/>
          <w:bCs/>
        </w:rPr>
        <w:t>Threat of Substitutes</w:t>
      </w:r>
      <w:r>
        <w:t xml:space="preserve"> shows how Coca-Cola stands out from alternatives.</w:t>
      </w:r>
    </w:p>
    <w:p w14:paraId="0E5335AC" w14:textId="08BE4A12" w:rsidR="009751BA" w:rsidRDefault="009751BA" w:rsidP="009751BA">
      <w:pPr>
        <w:jc w:val="both"/>
      </w:pPr>
      <w:r w:rsidRPr="009751BA">
        <w:rPr>
          <w:b/>
          <w:bCs/>
        </w:rPr>
        <w:t>Competitive Rivalry</w:t>
      </w:r>
      <w:r>
        <w:t xml:space="preserve"> is a big battle. Coca-Cola plans to succeed.</w:t>
      </w:r>
    </w:p>
    <w:p w14:paraId="42AB3ABC" w14:textId="072C415A" w:rsidR="009751BA" w:rsidRDefault="009751BA" w:rsidP="009751BA">
      <w:pPr>
        <w:jc w:val="both"/>
      </w:pPr>
      <w:r>
        <w:t>Coca-Cola navigates these forces wisely. Like a maestro leading an orchestra, it makes strategies to match the market's rhythm. Amidst competition's ups and downs, Coca-Cola thrives.</w:t>
      </w:r>
    </w:p>
    <w:p w14:paraId="47D3BEA3" w14:textId="21453BBF" w:rsidR="009751BA" w:rsidRDefault="009751BA" w:rsidP="009751BA"/>
    <w:p w14:paraId="7811E1A1" w14:textId="65A34300" w:rsidR="009751BA" w:rsidRDefault="009751BA" w:rsidP="009751BA">
      <w:pPr>
        <w:pStyle w:val="Heading1"/>
      </w:pPr>
      <w:bookmarkStart w:id="16" w:name="_Toc143881520"/>
      <w:r w:rsidRPr="009751BA">
        <w:t>Role of Marketing within The Coca-Cola Company</w:t>
      </w:r>
      <w:bookmarkEnd w:id="16"/>
    </w:p>
    <w:p w14:paraId="434E3902" w14:textId="2AEDCBAF" w:rsidR="009751BA" w:rsidRDefault="009751BA" w:rsidP="009751BA"/>
    <w:p w14:paraId="47B28610" w14:textId="77777777" w:rsidR="009751BA" w:rsidRDefault="009751BA" w:rsidP="009751BA">
      <w:r>
        <w:t>In the complex world of The Coca-Cola Company's operations, marketing plays a central role, propelling growth and expansion. Let's explore this essential aspect in simpler terms:</w:t>
      </w:r>
    </w:p>
    <w:p w14:paraId="26CDF512" w14:textId="77777777" w:rsidR="009751BA" w:rsidRDefault="009751BA" w:rsidP="009751BA"/>
    <w:p w14:paraId="463F8489" w14:textId="07821D54" w:rsidR="009751BA" w:rsidRDefault="009751BA" w:rsidP="009751BA">
      <w:pPr>
        <w:pStyle w:val="Heading2"/>
      </w:pPr>
      <w:bookmarkStart w:id="17" w:name="_Toc143881521"/>
      <w:r>
        <w:t>Importance of Marketing</w:t>
      </w:r>
      <w:bookmarkEnd w:id="17"/>
    </w:p>
    <w:p w14:paraId="0DCC632D" w14:textId="77777777" w:rsidR="009751BA" w:rsidRDefault="009751BA" w:rsidP="009751BA">
      <w:r>
        <w:t xml:space="preserve">Think of Coca-Cola's journey in business as a grand voyage. Among countless choices, marketing guides the way. It sets the direction, helping the company move ahead. Marketing isn't only about selling </w:t>
      </w:r>
      <w:r>
        <w:lastRenderedPageBreak/>
        <w:t>drinks; it's about creating experiences and telling stories that resonate with people. It fuels growth by connecting with consumers and building lasting relationships.</w:t>
      </w:r>
    </w:p>
    <w:p w14:paraId="75055BEF" w14:textId="77777777" w:rsidR="009751BA" w:rsidRDefault="009751BA" w:rsidP="009751BA"/>
    <w:p w14:paraId="69A4CE91" w14:textId="25ABC701" w:rsidR="009751BA" w:rsidRDefault="009751BA" w:rsidP="009751BA">
      <w:pPr>
        <w:pStyle w:val="Heading2"/>
      </w:pPr>
      <w:bookmarkStart w:id="18" w:name="_Toc143881522"/>
      <w:r>
        <w:t>Building the Brand and Engaging Customers</w:t>
      </w:r>
      <w:bookmarkEnd w:id="18"/>
    </w:p>
    <w:p w14:paraId="6BD5FC96" w14:textId="3A58CA8C" w:rsidR="009751BA" w:rsidRDefault="009751BA" w:rsidP="009751BA">
      <w:r>
        <w:t>A brand is more than a name – it's a feeling, a promise. Coca-Cola's recognizable logo isn't just a label; it represents happiness, shared moments, and refreshment. Marketing shapes this symbol, giving it life. It's the art of sharing stories that touch hearts, creating a connection that goes beyond transactions. Through marketing, Coca-Cola nurtures its brand – a guide for loyal customers and an invitation for new ones.</w:t>
      </w:r>
    </w:p>
    <w:p w14:paraId="0B47E86D" w14:textId="77777777" w:rsidR="009751BA" w:rsidRDefault="009751BA" w:rsidP="009751BA">
      <w:r w:rsidRPr="009751BA">
        <w:rPr>
          <w:b/>
          <w:bCs/>
        </w:rPr>
        <w:t>Imagine a scene:</w:t>
      </w:r>
      <w:r>
        <w:t xml:space="preserve"> friends gathered in the sun, laughing, sharing a Coca-Cola. Marketing brings this picture to life. Through captivating campaigns, the company becomes part of people's lives. Think about catchy slogans and heartwarming ads – they create bonds. It's not just about selling a drink; it's about making memories.</w:t>
      </w:r>
    </w:p>
    <w:p w14:paraId="60AC60A8" w14:textId="131B0120" w:rsidR="009751BA" w:rsidRDefault="009751BA" w:rsidP="009751BA"/>
    <w:p w14:paraId="0E06EA57" w14:textId="7B5F2683" w:rsidR="009751BA" w:rsidRDefault="009751BA" w:rsidP="009751BA"/>
    <w:p w14:paraId="5004FCAC" w14:textId="421C4E2F" w:rsidR="009751BA" w:rsidRDefault="009751BA" w:rsidP="009751BA">
      <w:pPr>
        <w:pStyle w:val="Heading2"/>
      </w:pPr>
      <w:bookmarkStart w:id="19" w:name="_Toc143881523"/>
      <w:bookmarkStart w:id="20" w:name="_GoBack"/>
      <w:bookmarkEnd w:id="20"/>
      <w:r>
        <w:t>Expanding to New Markets</w:t>
      </w:r>
      <w:bookmarkEnd w:id="19"/>
    </w:p>
    <w:p w14:paraId="6A5E450C" w14:textId="77777777" w:rsidR="009751BA" w:rsidRDefault="009751BA" w:rsidP="009751BA">
      <w:r>
        <w:t>Coca-Cola isn't limited to one place; it reaches across the world. Marketing takes on the role of a choreographer, adapting moves to fit local cultures. Imagine a world with diverse traditions – marketing bridges those gaps. It's about understanding different preferences and infusing the Coca-Cola magic in ways that resonate. Through marketing, Coca-Cola explores new territories, embracing new tastes while staying true to its essence.</w:t>
      </w:r>
    </w:p>
    <w:p w14:paraId="3D8BD326" w14:textId="77777777" w:rsidR="009751BA" w:rsidRDefault="009751BA" w:rsidP="009751BA"/>
    <w:p w14:paraId="383020F6" w14:textId="52F0390A" w:rsidR="009751BA" w:rsidRDefault="009751BA" w:rsidP="009751BA">
      <w:pPr>
        <w:pStyle w:val="Heading2"/>
      </w:pPr>
      <w:bookmarkStart w:id="21" w:name="_Toc143881524"/>
      <w:r>
        <w:t>Achievements in Marketing</w:t>
      </w:r>
      <w:bookmarkEnd w:id="21"/>
    </w:p>
    <w:p w14:paraId="6241833A" w14:textId="64C917E9" w:rsidR="009751BA" w:rsidRDefault="009751BA" w:rsidP="009751BA">
      <w:r>
        <w:t>In the story of Coca-Cola's history, marketing accomplishments shine brightly. Think about the "Share a Coke" campaign – a stroke of brilliance. Personalizing cans and bottles with names turned the ordinary into something extraordinary. People weren't just buying drinks; they found themselves on the shelves. It was more than refreshment; it was a sense of connection and belonging.</w:t>
      </w:r>
    </w:p>
    <w:p w14:paraId="66E77F52" w14:textId="11A73956" w:rsidR="009751BA" w:rsidRDefault="009751BA" w:rsidP="009751BA">
      <w:r>
        <w:t>Remember the adorable polar bears featured in ads? This marketing marvel blended heartwarming stories with holiday cheer, cementing Coca-Cola's place in festive traditions. These campaigns aren't just stories; they're woven into the fabric of popular culture.</w:t>
      </w:r>
    </w:p>
    <w:p w14:paraId="5A0C55D6" w14:textId="77777777" w:rsidR="009751BA" w:rsidRDefault="009751BA" w:rsidP="009751BA">
      <w:r>
        <w:t>And don't overlook the digital realm – Coca-Cola's embrace of social media, where likes and shares demonstrate its impact. Through interactive campaigns, Coca-Cola invites people to join in, turning consumers into collaborators. It's a lively dialogue, where marketing speaks and the world responds.</w:t>
      </w:r>
    </w:p>
    <w:p w14:paraId="2645E5E9" w14:textId="77777777" w:rsidR="009751BA" w:rsidRDefault="009751BA" w:rsidP="009751BA"/>
    <w:p w14:paraId="6291D616" w14:textId="574F5D1A" w:rsidR="009751BA" w:rsidRDefault="009751BA" w:rsidP="009751BA">
      <w:pPr>
        <w:pStyle w:val="Heading2"/>
      </w:pPr>
      <w:bookmarkStart w:id="22" w:name="_Toc143881525"/>
      <w:r>
        <w:t>Wrap-Up</w:t>
      </w:r>
      <w:bookmarkEnd w:id="22"/>
    </w:p>
    <w:p w14:paraId="12EF870C" w14:textId="1AB38584" w:rsidR="009751BA" w:rsidRDefault="009751BA" w:rsidP="009751BA">
      <w:r>
        <w:t xml:space="preserve">In the bustling world of business, Coca-Cola's marketing isn't just a spotlight; it's the script, the melody, and the conductor. It's the symphony of growth, the embodiment of the brand, and the spark of </w:t>
      </w:r>
      <w:r>
        <w:lastRenderedPageBreak/>
        <w:t>connection. Marketing isn't static; it's an ever-evolving art that adapts to trends, technology, and cultural shifts.</w:t>
      </w:r>
    </w:p>
    <w:p w14:paraId="7FABB6C3" w14:textId="7415CEF9" w:rsidR="009751BA" w:rsidRDefault="009751BA" w:rsidP="009751BA">
      <w:r>
        <w:t>As we observe Coca-Cola's journey, marketing emerges as the heartstrings that resonate across borders and generations. Through building the brand, engaging customers, and creative campaigns, Coca-Cola isn't merely selling beverages; it's crafting experiences that leave a lasting impact. Just like a maestro breathes life into music, Coca-Cola's marketing orchestrates a harmonious tune that echoes through time, shaping not only the company's path but also the hearts of those it reaches.</w:t>
      </w:r>
    </w:p>
    <w:p w14:paraId="03B2253D" w14:textId="644B5586" w:rsidR="009751BA" w:rsidRDefault="009751BA" w:rsidP="009751BA"/>
    <w:p w14:paraId="391CD0A5" w14:textId="22EECCE7" w:rsidR="009751BA" w:rsidRDefault="009751BA" w:rsidP="009751BA"/>
    <w:p w14:paraId="3E3778A2" w14:textId="711BB9F6" w:rsidR="00A42AAE" w:rsidRDefault="00A42AAE" w:rsidP="009751BA"/>
    <w:p w14:paraId="4FBA0DC6" w14:textId="77777777" w:rsidR="00A42AAE" w:rsidRDefault="00A42AAE" w:rsidP="009751BA"/>
    <w:p w14:paraId="55984D99" w14:textId="19D7EC34" w:rsidR="009751BA" w:rsidRDefault="009751BA" w:rsidP="009751BA">
      <w:pPr>
        <w:pStyle w:val="Heading1"/>
      </w:pPr>
      <w:bookmarkStart w:id="23" w:name="_Toc143881526"/>
      <w:r>
        <w:t>Part B</w:t>
      </w:r>
      <w:bookmarkEnd w:id="23"/>
    </w:p>
    <w:p w14:paraId="0B8D4665" w14:textId="5AD04480" w:rsidR="009751BA" w:rsidRDefault="009751BA" w:rsidP="009751BA">
      <w:pPr>
        <w:pStyle w:val="Heading1"/>
      </w:pPr>
      <w:bookmarkStart w:id="24" w:name="_Toc143881527"/>
      <w:r w:rsidRPr="009751BA">
        <w:t>Future Marketing Recommendations</w:t>
      </w:r>
      <w:bookmarkEnd w:id="24"/>
    </w:p>
    <w:p w14:paraId="02E0CCFA" w14:textId="05244A92" w:rsidR="001B39DC" w:rsidRDefault="001B39DC" w:rsidP="001B39DC"/>
    <w:p w14:paraId="6E975F37" w14:textId="77777777" w:rsidR="001B39DC" w:rsidRDefault="001B39DC" w:rsidP="001B39DC">
      <w:r>
        <w:t>I'm eager to share my observations and suggestions for the future as I think about The Coca-Cola Company's marketing journey. Here are my ideas on how to seize the opportunities that the future holds:</w:t>
      </w:r>
    </w:p>
    <w:p w14:paraId="402CA3BC" w14:textId="77777777" w:rsidR="001B39DC" w:rsidRDefault="001B39DC" w:rsidP="001B39DC"/>
    <w:p w14:paraId="0B924CB9" w14:textId="653B41CC" w:rsidR="001B39DC" w:rsidRDefault="001B39DC" w:rsidP="001B39DC">
      <w:pPr>
        <w:pStyle w:val="Heading2"/>
      </w:pPr>
      <w:bookmarkStart w:id="25" w:name="_Toc143881528"/>
      <w:r>
        <w:t>Sustainability and Environmental Responsibility</w:t>
      </w:r>
      <w:bookmarkEnd w:id="25"/>
    </w:p>
    <w:p w14:paraId="06961E7E" w14:textId="77777777" w:rsidR="001B39DC" w:rsidRDefault="001B39DC" w:rsidP="001B39DC">
      <w:r>
        <w:t>Let's work with the environment. Consumers care about sustainability; it's more than simply a trend. I propose that we take more measures to be environmentally friendly, such as lowering our carbon footprint and promoting recycling. By demonstrating our dedication to a cleaner future, we'll draw in supporters of the environment and encourage constructive change.</w:t>
      </w:r>
    </w:p>
    <w:p w14:paraId="481C6D9D" w14:textId="77777777" w:rsidR="001B39DC" w:rsidRDefault="001B39DC" w:rsidP="001B39DC"/>
    <w:p w14:paraId="05A5EF77" w14:textId="2D5826FF" w:rsidR="001B39DC" w:rsidRDefault="001B39DC" w:rsidP="001B39DC">
      <w:pPr>
        <w:pStyle w:val="Heading2"/>
      </w:pPr>
      <w:bookmarkStart w:id="26" w:name="_Toc143881529"/>
      <w:r>
        <w:t>Digital Transformation</w:t>
      </w:r>
      <w:bookmarkEnd w:id="26"/>
    </w:p>
    <w:p w14:paraId="49E04A06" w14:textId="77777777" w:rsidR="001B39DC" w:rsidRDefault="001B39DC" w:rsidP="001B39DC">
      <w:r>
        <w:t>In today's digital world, we have so many opportunities. I recommend a digital makeover to make our marketing even better. Using social media, data analytics, and AI, we can understand what consumers like. Personalized ads and interactive content can get people more involved. Having a strong online presence can make a big difference, reaching more people and creating an exciting brand experience.</w:t>
      </w:r>
    </w:p>
    <w:p w14:paraId="3C849EF2" w14:textId="77777777" w:rsidR="001B39DC" w:rsidRDefault="001B39DC" w:rsidP="001B39DC"/>
    <w:p w14:paraId="46D290CA" w14:textId="29DCD017" w:rsidR="001B39DC" w:rsidRDefault="001B39DC" w:rsidP="001B39DC">
      <w:pPr>
        <w:pStyle w:val="Heading2"/>
      </w:pPr>
      <w:bookmarkStart w:id="27" w:name="_Toc143881530"/>
      <w:r>
        <w:t>Personalization and Customer Engagement</w:t>
      </w:r>
      <w:bookmarkEnd w:id="27"/>
    </w:p>
    <w:p w14:paraId="17097E49" w14:textId="77777777" w:rsidR="001B39DC" w:rsidRDefault="001B39DC" w:rsidP="001B39DC">
      <w:r>
        <w:t>Customers want more than just products – they want experiences. I think we should create campaigns that really connect with them. Whether it's special offers or interactive online experiences, let's make each person feel valued. This builds loyalty and shows that we care about our customers.</w:t>
      </w:r>
    </w:p>
    <w:p w14:paraId="623E7562" w14:textId="77777777" w:rsidR="001B39DC" w:rsidRDefault="001B39DC" w:rsidP="001B39DC"/>
    <w:p w14:paraId="112A19A7" w14:textId="1727D8D3" w:rsidR="001B39DC" w:rsidRDefault="001B39DC" w:rsidP="001B39DC">
      <w:pPr>
        <w:pStyle w:val="Heading2"/>
      </w:pPr>
      <w:bookmarkStart w:id="28" w:name="_Toc143881531"/>
      <w:r>
        <w:t>Health and Wellness Focus</w:t>
      </w:r>
      <w:bookmarkEnd w:id="28"/>
    </w:p>
    <w:p w14:paraId="1726E879" w14:textId="77777777" w:rsidR="001B39DC" w:rsidRDefault="001B39DC" w:rsidP="001B39DC">
      <w:r>
        <w:t>Health is important to many, and we can lead in this area. Let's highlight our healthier drinks through targeted marketing. By talking about the natural ingredients, low sugar, and health benefits, we'll attract health-conscious consumers. This fits with our values and addresses an important market need.</w:t>
      </w:r>
    </w:p>
    <w:p w14:paraId="4AB12467" w14:textId="77777777" w:rsidR="001B39DC" w:rsidRDefault="001B39DC" w:rsidP="001B39DC"/>
    <w:p w14:paraId="08CE50F9" w14:textId="6EB5E1A7" w:rsidR="001B39DC" w:rsidRDefault="001B39DC" w:rsidP="001B39DC">
      <w:pPr>
        <w:pStyle w:val="Heading2"/>
      </w:pPr>
      <w:bookmarkStart w:id="29" w:name="_Toc143881532"/>
      <w:r>
        <w:t>Localization and Cultural Relevance</w:t>
      </w:r>
      <w:bookmarkEnd w:id="29"/>
    </w:p>
    <w:p w14:paraId="6E0513DB" w14:textId="77777777" w:rsidR="001B39DC" w:rsidRDefault="001B39DC" w:rsidP="001B39DC">
      <w:r>
        <w:t>The world is diverse, and our marketing should reflect that. I suggest a strategy that honors local traditions while keeping our global brand. Making campaigns that resonate with specific regions shows we respect different cultures. This really matters to consumers and creates a sense of connection.</w:t>
      </w:r>
    </w:p>
    <w:p w14:paraId="53D7A9A0" w14:textId="77777777" w:rsidR="001B39DC" w:rsidRDefault="001B39DC" w:rsidP="001B39DC"/>
    <w:p w14:paraId="13933CB7" w14:textId="529EBD0D" w:rsidR="001B39DC" w:rsidRDefault="001B39DC" w:rsidP="001B39DC">
      <w:pPr>
        <w:pStyle w:val="Heading2"/>
      </w:pPr>
      <w:bookmarkStart w:id="30" w:name="_Toc143881533"/>
      <w:r>
        <w:t>Strategic Collaborations</w:t>
      </w:r>
      <w:bookmarkEnd w:id="30"/>
    </w:p>
    <w:p w14:paraId="34F9C481" w14:textId="04DA055F" w:rsidR="001B39DC" w:rsidRDefault="001B39DC" w:rsidP="00A42AAE">
      <w:r>
        <w:t>Partnerships are powerful, and there's great potential here. Let's team up with organizations that share our values. This could include environmental groups or health advocates. By working together, we'll make a bigger impact and show we're leaders in these areas. Consumers who care about positive change will notice and appreciate it.</w:t>
      </w:r>
    </w:p>
    <w:p w14:paraId="5C4D7BE9" w14:textId="6CF4622D" w:rsidR="001B39DC" w:rsidRDefault="001B39DC" w:rsidP="001B39DC">
      <w:r>
        <w:t>In the realm of marketing, these ideas can shape a vibrant future for The Coca-Cola Company. Sustainability, digital progress, personal connections, health focus, cultural understanding, and strong partnerships – each piece adds to a compelling story. As we navigate the changing landscape, let's weave these forward-thinking ideas into our marketing strategy. This will create a captivating journey that captures hearts and propels us toward an exciting tomorrow.</w:t>
      </w:r>
    </w:p>
    <w:p w14:paraId="766745F7" w14:textId="632D2957" w:rsidR="001B39DC" w:rsidRDefault="001B39DC" w:rsidP="001B39DC"/>
    <w:p w14:paraId="5697E91D" w14:textId="6DBD368A" w:rsidR="001B39DC" w:rsidRDefault="001B39DC" w:rsidP="001B39DC">
      <w:pPr>
        <w:pStyle w:val="Heading1"/>
      </w:pPr>
      <w:bookmarkStart w:id="31" w:name="_Toc143881534"/>
      <w:r>
        <w:t>Conclusion</w:t>
      </w:r>
      <w:bookmarkEnd w:id="31"/>
    </w:p>
    <w:p w14:paraId="439CBC42" w14:textId="77777777" w:rsidR="001B39DC" w:rsidRDefault="001B39DC" w:rsidP="001B39DC"/>
    <w:p w14:paraId="660A498F" w14:textId="45E686A7" w:rsidR="001B39DC" w:rsidRDefault="001B39DC" w:rsidP="001B39DC">
      <w:r>
        <w:t>In concluding this comprehensive environmental marketing analysis, several key insights have emerged that underscore the path forward for The Coca-Cola Company. We have delved into the intricate interplay of external forces and internal dynamics, recognizing their influence on the company's marketing endeavors.</w:t>
      </w:r>
    </w:p>
    <w:p w14:paraId="3B57A517" w14:textId="37C89481" w:rsidR="001B39DC" w:rsidRDefault="001B39DC" w:rsidP="001B39DC">
      <w:r>
        <w:t>Through the environmental analysis, we've recognized the significance of aligning with macro-environmental factors. The PESTLE framework illuminated the pivotal role of political, economic, socio-cultural, technological, environmental, and legal dimensions. These insights provide a foundation for informed decision-making, enabling Coca-Cola to navigate challenges and seize opportunities.</w:t>
      </w:r>
    </w:p>
    <w:p w14:paraId="3F62E172" w14:textId="24F5D88E" w:rsidR="001B39DC" w:rsidRDefault="001B39DC" w:rsidP="001B39DC">
      <w:r>
        <w:t>Looking ahead, our recommended future marketing strategies offer a roadmap for sustainable growth. By championing sustainability, harnessing digital transformation, nurturing customer engagement, prioritizing health and wellness, embracing cultural relevance, and forging strategic collaborations, Coca-Cola can navigate the evolving market landscape effectively.</w:t>
      </w:r>
    </w:p>
    <w:p w14:paraId="08921DE9" w14:textId="06818233" w:rsidR="001B39DC" w:rsidRDefault="001B39DC" w:rsidP="001B39DC">
      <w:r>
        <w:lastRenderedPageBreak/>
        <w:t>As markets continually evolve, it's crucial to remember that adaptation is paramount. The business landscape is dynamic, and ongoing analysis ensures that strategies remain relevant and effective. By remaining attuned to shifting consumer preferences, technological advancements, and industry trends, Coca-Cola can refine its strategies in real-time, ensuring its continued resonance with consumers and maintaining its competitive edge.</w:t>
      </w:r>
    </w:p>
    <w:p w14:paraId="0EE236C2" w14:textId="316CA45D" w:rsidR="001B39DC" w:rsidRDefault="001B39DC" w:rsidP="001B39DC">
      <w:r>
        <w:t>In this era of constant change, the success of The Coca-Cola Company's marketing strategies lies in its ability to seamlessly integrate these findings and recommendations. By fostering a culture of adaptability, the company can navigate challenges and leverage opportunities, securing its position as a timeless beacon of refreshment and connection in an ever-evolving market environment.</w:t>
      </w:r>
    </w:p>
    <w:p w14:paraId="2FEA425A" w14:textId="490043DF" w:rsidR="001B39DC" w:rsidRDefault="001B39DC" w:rsidP="001B39DC"/>
    <w:p w14:paraId="2A389F4D" w14:textId="594405EB" w:rsidR="001B39DC" w:rsidRDefault="001B39DC" w:rsidP="001B39DC"/>
    <w:p w14:paraId="21A3E403" w14:textId="4602193C" w:rsidR="001B39DC" w:rsidRDefault="005C74D6" w:rsidP="005C74D6">
      <w:pPr>
        <w:pStyle w:val="Heading1"/>
      </w:pPr>
      <w:bookmarkStart w:id="32" w:name="_Toc143881535"/>
      <w:r>
        <w:t>References</w:t>
      </w:r>
      <w:bookmarkEnd w:id="32"/>
    </w:p>
    <w:p w14:paraId="598EE73D" w14:textId="5A4A0432" w:rsidR="005C74D6" w:rsidRDefault="005C74D6" w:rsidP="001B39DC"/>
    <w:p w14:paraId="28A3B73A" w14:textId="723FD3BE" w:rsidR="005C74D6" w:rsidRDefault="005C74D6" w:rsidP="005C74D6">
      <w:pPr>
        <w:pStyle w:val="ListParagraph"/>
        <w:numPr>
          <w:ilvl w:val="0"/>
          <w:numId w:val="1"/>
        </w:numPr>
      </w:pPr>
      <w:r>
        <w:t xml:space="preserve">Hawkins, D. F. (1999). Coca-Cola Company (A), The. Harvard Business School Case 100-001. Retrieved from </w:t>
      </w:r>
      <w:hyperlink r:id="rId8" w:history="1">
        <w:r w:rsidRPr="00B87218">
          <w:rPr>
            <w:rStyle w:val="Hyperlink"/>
          </w:rPr>
          <w:t>https://www.hbs.edu/faculty/Pages/item.aspx?num=300</w:t>
        </w:r>
      </w:hyperlink>
    </w:p>
    <w:p w14:paraId="76FEE9B1" w14:textId="648DA299" w:rsidR="005C74D6" w:rsidRDefault="005C74D6" w:rsidP="005C74D6">
      <w:pPr>
        <w:pStyle w:val="ListParagraph"/>
        <w:numPr>
          <w:ilvl w:val="0"/>
          <w:numId w:val="1"/>
        </w:numPr>
      </w:pPr>
      <w:r>
        <w:t>Mark, U. (2002). Emotional Branding – Playing with the senses, A conceptual Approach.</w:t>
      </w:r>
    </w:p>
    <w:p w14:paraId="6F1E2276" w14:textId="3EE6A32F" w:rsidR="005C74D6" w:rsidRDefault="005C74D6" w:rsidP="005C74D6">
      <w:pPr>
        <w:pStyle w:val="ListParagraph"/>
        <w:numPr>
          <w:ilvl w:val="0"/>
          <w:numId w:val="1"/>
        </w:numPr>
      </w:pPr>
      <w:r>
        <w:t xml:space="preserve">Mission Statement. (2018). The Coca-Cola Company. Retrieved from </w:t>
      </w:r>
      <w:hyperlink r:id="rId9" w:history="1">
        <w:r w:rsidRPr="00B87218">
          <w:rPr>
            <w:rStyle w:val="Hyperlink"/>
          </w:rPr>
          <w:t>https://www.coca-colacompany.com/about-us/purpose-and-vision</w:t>
        </w:r>
      </w:hyperlink>
    </w:p>
    <w:p w14:paraId="283C368C" w14:textId="77777777" w:rsidR="005C74D6" w:rsidRDefault="005C74D6" w:rsidP="005C74D6">
      <w:pPr>
        <w:pStyle w:val="ListParagraph"/>
        <w:numPr>
          <w:ilvl w:val="0"/>
          <w:numId w:val="1"/>
        </w:numPr>
      </w:pPr>
      <w:proofErr w:type="spellStart"/>
      <w:r>
        <w:t>Pendergrast</w:t>
      </w:r>
      <w:proofErr w:type="spellEnd"/>
      <w:r>
        <w:t xml:space="preserve">, M., &amp; Crawford, R. (2020). Coke and The Coca-Cola Company. In Decoding Coca-Cola (pp. 11-32). Routledge. </w:t>
      </w:r>
      <w:proofErr w:type="spellStart"/>
      <w:r>
        <w:t>doi</w:t>
      </w:r>
      <w:proofErr w:type="spellEnd"/>
      <w:r>
        <w:t>: 10.4324/9781351024020-1</w:t>
      </w:r>
    </w:p>
    <w:p w14:paraId="612CFE00" w14:textId="06BD5395" w:rsidR="005C74D6" w:rsidRDefault="005C74D6" w:rsidP="005C74D6">
      <w:pPr>
        <w:pStyle w:val="ListParagraph"/>
        <w:numPr>
          <w:ilvl w:val="0"/>
          <w:numId w:val="1"/>
        </w:numPr>
      </w:pPr>
      <w:proofErr w:type="spellStart"/>
      <w:r>
        <w:t>Rotzoll</w:t>
      </w:r>
      <w:proofErr w:type="spellEnd"/>
      <w:r>
        <w:t xml:space="preserve">, K. B., &amp; </w:t>
      </w:r>
      <w:proofErr w:type="spellStart"/>
      <w:r>
        <w:t>Pendergrast</w:t>
      </w:r>
      <w:proofErr w:type="spellEnd"/>
      <w:r>
        <w:t xml:space="preserve">, M. (1994). For God, Country and Coca-Cola: The Unauthorized History of the Great American Soft Drink and the Company That Makes It. Journal of Marketing, 58(4), 120. </w:t>
      </w:r>
      <w:proofErr w:type="spellStart"/>
      <w:r>
        <w:t>doi</w:t>
      </w:r>
      <w:proofErr w:type="spellEnd"/>
      <w:r>
        <w:t>: 10.2307/1251921</w:t>
      </w:r>
    </w:p>
    <w:p w14:paraId="7B948777" w14:textId="3B22F51E" w:rsidR="005C74D6" w:rsidRDefault="005C74D6" w:rsidP="005C74D6">
      <w:pPr>
        <w:pStyle w:val="ListParagraph"/>
        <w:numPr>
          <w:ilvl w:val="0"/>
          <w:numId w:val="1"/>
        </w:numPr>
      </w:pPr>
      <w:r>
        <w:t xml:space="preserve">Teixeira, T. S., &amp; Watkins, E. A. (2015). The Coca-Cola Company's Case for Creative Transformation. Harvard Business School Case. Retrieved from </w:t>
      </w:r>
      <w:hyperlink r:id="rId10" w:history="1">
        <w:r w:rsidRPr="00B87218">
          <w:rPr>
            <w:rStyle w:val="Hyperlink"/>
          </w:rPr>
          <w:t>https://www.hbs.edu/faculty/Pages/item.aspx?num=49280</w:t>
        </w:r>
      </w:hyperlink>
    </w:p>
    <w:p w14:paraId="22083D6C" w14:textId="4F74F944" w:rsidR="005C74D6" w:rsidRDefault="005C74D6" w:rsidP="005C74D6">
      <w:pPr>
        <w:pStyle w:val="ListParagraph"/>
        <w:numPr>
          <w:ilvl w:val="0"/>
          <w:numId w:val="1"/>
        </w:numPr>
      </w:pPr>
      <w:r>
        <w:t xml:space="preserve">The Coca-Cola Company. (2001). The Image and Politics of Coca-Cola: From the Early Years to the Present (2001 Third Year Paper). Harvard DASH. Retrieved from </w:t>
      </w:r>
      <w:hyperlink r:id="rId11" w:history="1">
        <w:r w:rsidRPr="00B87218">
          <w:rPr>
            <w:rStyle w:val="Hyperlink"/>
          </w:rPr>
          <w:t>https://dash.harvard.edu/bitstream/handle/1/8852150/alothman.pdf?sequence=1</w:t>
        </w:r>
      </w:hyperlink>
    </w:p>
    <w:p w14:paraId="467188DC" w14:textId="02C12EF3" w:rsidR="005C74D6" w:rsidRDefault="005C74D6" w:rsidP="005C74D6">
      <w:pPr>
        <w:pStyle w:val="ListParagraph"/>
        <w:numPr>
          <w:ilvl w:val="0"/>
          <w:numId w:val="1"/>
        </w:numPr>
      </w:pPr>
      <w:r>
        <w:t xml:space="preserve">The Coca-Cola Company. (2018). Purpose &amp; Vision. Retrieved from </w:t>
      </w:r>
      <w:hyperlink r:id="rId12" w:history="1">
        <w:r w:rsidRPr="00B87218">
          <w:rPr>
            <w:rStyle w:val="Hyperlink"/>
          </w:rPr>
          <w:t>https://www.coca-colacompany.com/about-us/purpose-and-vision</w:t>
        </w:r>
      </w:hyperlink>
    </w:p>
    <w:p w14:paraId="1D2C0DA6" w14:textId="68D078F1" w:rsidR="005C74D6" w:rsidRDefault="005C74D6" w:rsidP="005C74D6">
      <w:pPr>
        <w:pStyle w:val="ListParagraph"/>
        <w:numPr>
          <w:ilvl w:val="0"/>
          <w:numId w:val="1"/>
        </w:numPr>
      </w:pPr>
      <w:r>
        <w:t xml:space="preserve">Total Assignment Help. (n.d.). External Environment Analysis of Coca Cola. Retrieved from </w:t>
      </w:r>
      <w:hyperlink r:id="rId13" w:history="1">
        <w:r w:rsidRPr="00B87218">
          <w:rPr>
            <w:rStyle w:val="Hyperlink"/>
          </w:rPr>
          <w:t>https://www.totalassignmenthelp.com/free-sample/external-environment-analysis-of-coca-cola</w:t>
        </w:r>
      </w:hyperlink>
    </w:p>
    <w:p w14:paraId="6B9417C4" w14:textId="5DF246E4" w:rsidR="005C74D6" w:rsidRDefault="005C74D6" w:rsidP="005C74D6">
      <w:pPr>
        <w:pStyle w:val="ListParagraph"/>
        <w:numPr>
          <w:ilvl w:val="0"/>
          <w:numId w:val="1"/>
        </w:numPr>
      </w:pPr>
      <w:r>
        <w:t xml:space="preserve">Zinkhan, G. M., &amp; </w:t>
      </w:r>
      <w:proofErr w:type="spellStart"/>
      <w:r>
        <w:t>Rotzoll</w:t>
      </w:r>
      <w:proofErr w:type="spellEnd"/>
      <w:r>
        <w:t xml:space="preserve">, K. B. (1994). Book Review: For God, Country and Coca-Cola—The Unauthorized History of the Great American Soft Drink and the Company that Makes It. Journal of Marketing, </w:t>
      </w:r>
      <w:r w:rsidR="00541D1A">
        <w:t xml:space="preserve">58(4), 120. </w:t>
      </w:r>
      <w:proofErr w:type="spellStart"/>
      <w:r w:rsidR="00541D1A">
        <w:t>doi</w:t>
      </w:r>
      <w:proofErr w:type="spellEnd"/>
      <w:r w:rsidR="00541D1A">
        <w:t>: 10.2307/1251921</w:t>
      </w:r>
    </w:p>
    <w:p w14:paraId="648FE7BA" w14:textId="27E732C9" w:rsidR="005C74D6" w:rsidRPr="001B39DC" w:rsidRDefault="005C74D6" w:rsidP="005C74D6">
      <w:pPr>
        <w:pStyle w:val="ListParagraph"/>
        <w:numPr>
          <w:ilvl w:val="0"/>
          <w:numId w:val="1"/>
        </w:numPr>
      </w:pPr>
      <w:r>
        <w:t>Coca-Cola Marketing Shifts from Impressions to Expressions - Harvard Business Review.</w:t>
      </w:r>
    </w:p>
    <w:sectPr w:rsidR="005C74D6" w:rsidRPr="001B39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325CA3"/>
    <w:multiLevelType w:val="hybridMultilevel"/>
    <w:tmpl w:val="29B8E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3EA"/>
    <w:rsid w:val="00066326"/>
    <w:rsid w:val="000B5C82"/>
    <w:rsid w:val="001501B4"/>
    <w:rsid w:val="001B39DC"/>
    <w:rsid w:val="001D6383"/>
    <w:rsid w:val="00385F79"/>
    <w:rsid w:val="00541D1A"/>
    <w:rsid w:val="005C74D6"/>
    <w:rsid w:val="0063470A"/>
    <w:rsid w:val="00845B38"/>
    <w:rsid w:val="008C1A4F"/>
    <w:rsid w:val="009751BA"/>
    <w:rsid w:val="00993B9D"/>
    <w:rsid w:val="009A2AB9"/>
    <w:rsid w:val="00A01EF9"/>
    <w:rsid w:val="00A42AAE"/>
    <w:rsid w:val="00A576FE"/>
    <w:rsid w:val="00A57FD4"/>
    <w:rsid w:val="00A843EA"/>
    <w:rsid w:val="00C334D7"/>
    <w:rsid w:val="00C85D8A"/>
    <w:rsid w:val="00DA4370"/>
    <w:rsid w:val="00DB6F82"/>
    <w:rsid w:val="00DD0D70"/>
    <w:rsid w:val="00E9598E"/>
    <w:rsid w:val="00EE2326"/>
    <w:rsid w:val="00F24AFA"/>
    <w:rsid w:val="00FD61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B5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01E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23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E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1EF9"/>
    <w:pPr>
      <w:outlineLvl w:val="9"/>
    </w:pPr>
  </w:style>
  <w:style w:type="character" w:customStyle="1" w:styleId="Heading2Char">
    <w:name w:val="Heading 2 Char"/>
    <w:basedOn w:val="DefaultParagraphFont"/>
    <w:link w:val="Heading2"/>
    <w:uiPriority w:val="9"/>
    <w:rsid w:val="00EE232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C74D6"/>
    <w:pPr>
      <w:ind w:left="720"/>
      <w:contextualSpacing/>
    </w:pPr>
  </w:style>
  <w:style w:type="character" w:styleId="Hyperlink">
    <w:name w:val="Hyperlink"/>
    <w:basedOn w:val="DefaultParagraphFont"/>
    <w:uiPriority w:val="99"/>
    <w:unhideWhenUsed/>
    <w:rsid w:val="005C74D6"/>
    <w:rPr>
      <w:color w:val="0563C1" w:themeColor="hyperlink"/>
      <w:u w:val="single"/>
    </w:rPr>
  </w:style>
  <w:style w:type="character" w:customStyle="1" w:styleId="UnresolvedMention">
    <w:name w:val="Unresolved Mention"/>
    <w:basedOn w:val="DefaultParagraphFont"/>
    <w:uiPriority w:val="99"/>
    <w:semiHidden/>
    <w:unhideWhenUsed/>
    <w:rsid w:val="005C74D6"/>
    <w:rPr>
      <w:color w:val="605E5C"/>
      <w:shd w:val="clear" w:color="auto" w:fill="E1DFDD"/>
    </w:rPr>
  </w:style>
  <w:style w:type="paragraph" w:styleId="TOC1">
    <w:name w:val="toc 1"/>
    <w:basedOn w:val="Normal"/>
    <w:next w:val="Normal"/>
    <w:autoRedefine/>
    <w:uiPriority w:val="39"/>
    <w:unhideWhenUsed/>
    <w:rsid w:val="005C74D6"/>
    <w:pPr>
      <w:spacing w:after="100"/>
    </w:pPr>
  </w:style>
  <w:style w:type="paragraph" w:styleId="TOC2">
    <w:name w:val="toc 2"/>
    <w:basedOn w:val="Normal"/>
    <w:next w:val="Normal"/>
    <w:autoRedefine/>
    <w:uiPriority w:val="39"/>
    <w:unhideWhenUsed/>
    <w:rsid w:val="005C74D6"/>
    <w:pPr>
      <w:spacing w:after="100"/>
      <w:ind w:left="220"/>
    </w:pPr>
  </w:style>
  <w:style w:type="table" w:styleId="TableGrid">
    <w:name w:val="Table Grid"/>
    <w:basedOn w:val="TableNormal"/>
    <w:uiPriority w:val="39"/>
    <w:rsid w:val="000B5C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85D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5D8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01E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23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E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1EF9"/>
    <w:pPr>
      <w:outlineLvl w:val="9"/>
    </w:pPr>
  </w:style>
  <w:style w:type="character" w:customStyle="1" w:styleId="Heading2Char">
    <w:name w:val="Heading 2 Char"/>
    <w:basedOn w:val="DefaultParagraphFont"/>
    <w:link w:val="Heading2"/>
    <w:uiPriority w:val="9"/>
    <w:rsid w:val="00EE232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C74D6"/>
    <w:pPr>
      <w:ind w:left="720"/>
      <w:contextualSpacing/>
    </w:pPr>
  </w:style>
  <w:style w:type="character" w:styleId="Hyperlink">
    <w:name w:val="Hyperlink"/>
    <w:basedOn w:val="DefaultParagraphFont"/>
    <w:uiPriority w:val="99"/>
    <w:unhideWhenUsed/>
    <w:rsid w:val="005C74D6"/>
    <w:rPr>
      <w:color w:val="0563C1" w:themeColor="hyperlink"/>
      <w:u w:val="single"/>
    </w:rPr>
  </w:style>
  <w:style w:type="character" w:customStyle="1" w:styleId="UnresolvedMention">
    <w:name w:val="Unresolved Mention"/>
    <w:basedOn w:val="DefaultParagraphFont"/>
    <w:uiPriority w:val="99"/>
    <w:semiHidden/>
    <w:unhideWhenUsed/>
    <w:rsid w:val="005C74D6"/>
    <w:rPr>
      <w:color w:val="605E5C"/>
      <w:shd w:val="clear" w:color="auto" w:fill="E1DFDD"/>
    </w:rPr>
  </w:style>
  <w:style w:type="paragraph" w:styleId="TOC1">
    <w:name w:val="toc 1"/>
    <w:basedOn w:val="Normal"/>
    <w:next w:val="Normal"/>
    <w:autoRedefine/>
    <w:uiPriority w:val="39"/>
    <w:unhideWhenUsed/>
    <w:rsid w:val="005C74D6"/>
    <w:pPr>
      <w:spacing w:after="100"/>
    </w:pPr>
  </w:style>
  <w:style w:type="paragraph" w:styleId="TOC2">
    <w:name w:val="toc 2"/>
    <w:basedOn w:val="Normal"/>
    <w:next w:val="Normal"/>
    <w:autoRedefine/>
    <w:uiPriority w:val="39"/>
    <w:unhideWhenUsed/>
    <w:rsid w:val="005C74D6"/>
    <w:pPr>
      <w:spacing w:after="100"/>
      <w:ind w:left="220"/>
    </w:pPr>
  </w:style>
  <w:style w:type="table" w:styleId="TableGrid">
    <w:name w:val="Table Grid"/>
    <w:basedOn w:val="TableNormal"/>
    <w:uiPriority w:val="39"/>
    <w:rsid w:val="000B5C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85D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5D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4193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bs.edu/faculty/Pages/item.aspx?num=300" TargetMode="External"/><Relationship Id="rId13" Type="http://schemas.openxmlformats.org/officeDocument/2006/relationships/hyperlink" Target="https://www.totalassignmenthelp.com/free-sample/external-environment-analysis-of-coca-cola"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www.coca-colacompany.com/about-us/purpose-and-vis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ash.harvard.edu/bitstream/handle/1/8852150/alothman.pdf?sequence=1"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hbs.edu/faculty/Pages/item.aspx?num=49280" TargetMode="External"/><Relationship Id="rId4" Type="http://schemas.microsoft.com/office/2007/relationships/stylesWithEffects" Target="stylesWithEffects.xml"/><Relationship Id="rId9" Type="http://schemas.openxmlformats.org/officeDocument/2006/relationships/hyperlink" Target="https://www.coca-colacompany.com/about-us/purpose-and-vis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A1A36-8017-4180-9330-0E5B93125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3541</Words>
  <Characters>20186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Eesa</dc:creator>
  <cp:lastModifiedBy>admin</cp:lastModifiedBy>
  <cp:revision>2</cp:revision>
  <dcterms:created xsi:type="dcterms:W3CDTF">2023-08-29T17:07:00Z</dcterms:created>
  <dcterms:modified xsi:type="dcterms:W3CDTF">2023-08-29T17:07:00Z</dcterms:modified>
</cp:coreProperties>
</file>