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mp" ContentType="image/g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DABC7"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bookmarkStart w:id="0" w:name="_Hlk191211716"/>
      <w:bookmarkStart w:id="1" w:name="_Hlk193119543"/>
      <w:bookmarkStart w:id="2" w:name="_Hlk183964156"/>
      <w:bookmarkEnd w:id="0"/>
      <w:r w:rsidRPr="00CD0DFC">
        <w:rPr>
          <w:rFonts w:ascii="Arial" w:eastAsia="Calibri" w:hAnsi="Arial" w:cs="Arial"/>
          <w:b/>
          <w:noProof/>
          <w:kern w:val="0"/>
          <w:lang w:val="en-CA"/>
        </w:rPr>
        <w:drawing>
          <wp:anchor distT="0" distB="0" distL="114300" distR="114300" simplePos="0" relativeHeight="251659264" behindDoc="0" locked="0" layoutInCell="1" allowOverlap="1" wp14:anchorId="609D5ED1" wp14:editId="104B6BC5">
            <wp:simplePos x="0" y="0"/>
            <wp:positionH relativeFrom="margin">
              <wp:align>center</wp:align>
            </wp:positionH>
            <wp:positionV relativeFrom="paragraph">
              <wp:posOffset>0</wp:posOffset>
            </wp:positionV>
            <wp:extent cx="1882140" cy="838200"/>
            <wp:effectExtent l="0" t="0" r="3810" b="0"/>
            <wp:wrapSquare wrapText="bothSides"/>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anchor>
        </w:drawing>
      </w:r>
      <w:r>
        <w:rPr>
          <w:rFonts w:ascii="Arial" w:eastAsia="Calibri" w:hAnsi="Arial" w:cs="Arial"/>
          <w:b/>
          <w:bCs/>
          <w:kern w:val="0"/>
          <w:lang w:val="en-CA"/>
          <w14:ligatures w14:val="none"/>
        </w:rPr>
        <w:br w:type="textWrapping" w:clear="all"/>
      </w:r>
    </w:p>
    <w:p w14:paraId="2313A705"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43FB275C"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1521C546" w14:textId="77777777" w:rsidR="007256BC" w:rsidRPr="00CD0DFC" w:rsidRDefault="007256BC" w:rsidP="007256BC">
      <w:pPr>
        <w:spacing w:after="0" w:line="360" w:lineRule="auto"/>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Programme: Certificate of Higher Education</w:t>
      </w:r>
    </w:p>
    <w:p w14:paraId="4B99C188"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Employability Skills</w:t>
      </w:r>
    </w:p>
    <w:p w14:paraId="64A25399"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426E0294" w14:textId="39503202"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Modul</w:t>
      </w:r>
      <w:r w:rsidR="00F46345">
        <w:rPr>
          <w:rFonts w:ascii="Arial" w:eastAsia="Calibri" w:hAnsi="Arial" w:cs="Arial"/>
          <w:b/>
          <w:bCs/>
          <w:kern w:val="0"/>
          <w:lang w:val="en-CA"/>
          <w14:ligatures w14:val="none"/>
        </w:rPr>
        <w:t>: Managing Enterprise</w:t>
      </w:r>
    </w:p>
    <w:p w14:paraId="1165B41F" w14:textId="61BFC6C4"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Module code: BMSW401</w:t>
      </w:r>
      <w:r w:rsidR="00F46345">
        <w:rPr>
          <w:rFonts w:ascii="Arial" w:eastAsia="Calibri" w:hAnsi="Arial" w:cs="Arial"/>
          <w:b/>
          <w:bCs/>
          <w:kern w:val="0"/>
          <w:lang w:val="en-CA"/>
          <w14:ligatures w14:val="none"/>
        </w:rPr>
        <w:t>1</w:t>
      </w:r>
    </w:p>
    <w:p w14:paraId="05BBC043"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0ECB8A42" w14:textId="6F6FB533"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Assignment </w:t>
      </w:r>
      <w:r w:rsidR="00570384">
        <w:rPr>
          <w:rFonts w:ascii="Arial" w:eastAsia="Calibri" w:hAnsi="Arial" w:cs="Arial"/>
          <w:b/>
          <w:bCs/>
          <w:kern w:val="0"/>
          <w:lang w:val="en-CA"/>
          <w14:ligatures w14:val="none"/>
        </w:rPr>
        <w:t>1 Part 1</w:t>
      </w:r>
      <w:r w:rsidRPr="00CD0DFC">
        <w:rPr>
          <w:rFonts w:ascii="Arial" w:eastAsia="Calibri" w:hAnsi="Arial" w:cs="Arial"/>
          <w:b/>
          <w:bCs/>
          <w:kern w:val="0"/>
          <w:lang w:val="en-CA"/>
          <w14:ligatures w14:val="none"/>
        </w:rPr>
        <w:t>:</w:t>
      </w:r>
      <w:r>
        <w:rPr>
          <w:rFonts w:ascii="Arial" w:eastAsia="Calibri" w:hAnsi="Arial" w:cs="Arial"/>
          <w:b/>
          <w:bCs/>
          <w:kern w:val="0"/>
          <w:lang w:val="en-CA"/>
          <w14:ligatures w14:val="none"/>
        </w:rPr>
        <w:t xml:space="preserve"> </w:t>
      </w:r>
      <w:r w:rsidR="00570384">
        <w:rPr>
          <w:rFonts w:ascii="Arial" w:eastAsia="Calibri" w:hAnsi="Arial" w:cs="Arial"/>
          <w:b/>
          <w:bCs/>
          <w:kern w:val="0"/>
          <w:lang w:val="en-CA"/>
          <w14:ligatures w14:val="none"/>
        </w:rPr>
        <w:t>Business Plan</w:t>
      </w:r>
    </w:p>
    <w:p w14:paraId="3183B721" w14:textId="283B878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Lecturer:</w:t>
      </w:r>
      <w:r w:rsidR="00F46345">
        <w:rPr>
          <w:rFonts w:ascii="Arial" w:eastAsia="Calibri" w:hAnsi="Arial" w:cs="Arial"/>
          <w:b/>
          <w:bCs/>
          <w:kern w:val="0"/>
          <w:lang w:val="en-CA"/>
          <w14:ligatures w14:val="none"/>
        </w:rPr>
        <w:t xml:space="preserve"> </w:t>
      </w:r>
      <w:r w:rsidR="00F46345" w:rsidRPr="00F46345">
        <w:rPr>
          <w:rFonts w:ascii="Calibri" w:eastAsia="Calibri" w:hAnsi="Calibri" w:cs="Times New Roman"/>
          <w:b/>
          <w:bCs/>
          <w:kern w:val="0"/>
          <w:sz w:val="28"/>
          <w:szCs w:val="28"/>
          <w:lang w:val="en-US"/>
          <w14:ligatures w14:val="none"/>
        </w:rPr>
        <w:t>Melanie Squire</w:t>
      </w:r>
    </w:p>
    <w:p w14:paraId="25154CD3"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3D30FA58"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Name: Andreea</w:t>
      </w:r>
      <w:r>
        <w:rPr>
          <w:rFonts w:ascii="Arial" w:eastAsia="Calibri" w:hAnsi="Arial" w:cs="Arial"/>
          <w:b/>
          <w:bCs/>
          <w:kern w:val="0"/>
          <w:lang w:val="en-CA"/>
          <w14:ligatures w14:val="none"/>
        </w:rPr>
        <w:t>-Mihaela</w:t>
      </w:r>
      <w:r w:rsidRPr="00CD0DFC">
        <w:rPr>
          <w:rFonts w:ascii="Arial" w:eastAsia="Calibri" w:hAnsi="Arial" w:cs="Arial"/>
          <w:b/>
          <w:bCs/>
          <w:kern w:val="0"/>
          <w:lang w:val="en-CA"/>
          <w14:ligatures w14:val="none"/>
        </w:rPr>
        <w:t xml:space="preserve"> Tanasa</w:t>
      </w:r>
    </w:p>
    <w:p w14:paraId="1B00C495"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07824DF7"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Student Number:2332157</w:t>
      </w:r>
    </w:p>
    <w:p w14:paraId="2CF5BB4C"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6A1F1FC9"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47133F4E"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487072A5"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1CEAFF95"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7E5BB039"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1E846449"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5807F572"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446007B5"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331476CF"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331EA4B0"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39A0C456" w14:textId="77777777" w:rsidR="007256BC" w:rsidRPr="00CD0DFC" w:rsidRDefault="007256BC" w:rsidP="007256BC">
      <w:pPr>
        <w:spacing w:after="0" w:line="360" w:lineRule="auto"/>
        <w:ind w:firstLine="720"/>
        <w:jc w:val="center"/>
        <w:rPr>
          <w:rFonts w:ascii="Arial" w:eastAsia="Calibri" w:hAnsi="Arial" w:cs="Arial"/>
          <w:b/>
          <w:bCs/>
          <w:kern w:val="0"/>
          <w:lang w:val="en-CA"/>
          <w14:ligatures w14:val="none"/>
        </w:rPr>
      </w:pPr>
    </w:p>
    <w:p w14:paraId="6798ED42" w14:textId="77777777" w:rsidR="007256BC" w:rsidRPr="00CD0DFC" w:rsidRDefault="007256BC" w:rsidP="007256BC">
      <w:pPr>
        <w:spacing w:line="276" w:lineRule="auto"/>
        <w:jc w:val="center"/>
        <w:rPr>
          <w:rFonts w:ascii="Arial" w:eastAsia="Calibri" w:hAnsi="Arial" w:cs="Arial"/>
          <w:b/>
          <w:bCs/>
          <w:kern w:val="0"/>
          <w:lang w:val="en-CA"/>
          <w14:ligatures w14:val="none"/>
        </w:rPr>
      </w:pPr>
    </w:p>
    <w:p w14:paraId="70D2EAE5" w14:textId="5DEB7CA7" w:rsidR="007256BC" w:rsidRPr="00CD0DFC" w:rsidRDefault="007256BC" w:rsidP="007256BC">
      <w:pPr>
        <w:spacing w:line="276" w:lineRule="auto"/>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Word count:   </w:t>
      </w:r>
      <w:r w:rsidR="003E267C">
        <w:rPr>
          <w:rFonts w:ascii="Arial" w:eastAsia="Calibri" w:hAnsi="Arial" w:cs="Arial"/>
          <w:b/>
          <w:bCs/>
          <w:kern w:val="0"/>
          <w:lang w:val="en-CA"/>
          <w14:ligatures w14:val="none"/>
        </w:rPr>
        <w:t>1100</w:t>
      </w:r>
      <w:r w:rsidRPr="00CD0DFC">
        <w:rPr>
          <w:rFonts w:ascii="Arial" w:eastAsia="Calibri" w:hAnsi="Arial" w:cs="Arial"/>
          <w:b/>
          <w:bCs/>
          <w:kern w:val="0"/>
          <w:lang w:val="en-CA"/>
          <w14:ligatures w14:val="none"/>
        </w:rPr>
        <w:t xml:space="preserve">                                        Submission deadline</w:t>
      </w:r>
      <w:r w:rsidR="008A19A1">
        <w:rPr>
          <w:rFonts w:ascii="Arial" w:eastAsia="Calibri" w:hAnsi="Arial" w:cs="Arial"/>
          <w:b/>
          <w:bCs/>
          <w:kern w:val="0"/>
          <w:lang w:val="en-CA"/>
          <w14:ligatures w14:val="none"/>
        </w:rPr>
        <w:t>: 21.03.2025</w:t>
      </w:r>
    </w:p>
    <w:p w14:paraId="668A3EF0" w14:textId="77777777" w:rsidR="007256BC" w:rsidRPr="00CD0DFC" w:rsidRDefault="007256BC" w:rsidP="007256BC">
      <w:pPr>
        <w:spacing w:line="276" w:lineRule="auto"/>
        <w:jc w:val="center"/>
        <w:rPr>
          <w:rFonts w:ascii="Arial" w:eastAsia="Calibri" w:hAnsi="Arial" w:cs="Arial"/>
          <w:b/>
          <w:bCs/>
          <w:kern w:val="0"/>
          <w:lang w:val="en-CA"/>
          <w14:ligatures w14:val="none"/>
        </w:rPr>
      </w:pPr>
    </w:p>
    <w:bookmarkEnd w:id="2" w:displacedByCustomXml="next"/>
    <w:sdt>
      <w:sdtPr>
        <w:rPr>
          <w:rFonts w:asciiTheme="minorHAnsi" w:eastAsiaTheme="minorHAnsi" w:hAnsiTheme="minorHAnsi" w:cstheme="minorBidi"/>
          <w:color w:val="auto"/>
          <w:kern w:val="2"/>
          <w:sz w:val="24"/>
          <w:szCs w:val="24"/>
          <w:lang w:val="en-GB"/>
          <w14:ligatures w14:val="standardContextual"/>
        </w:rPr>
        <w:id w:val="-243729364"/>
        <w:docPartObj>
          <w:docPartGallery w:val="Table of Contents"/>
          <w:docPartUnique/>
        </w:docPartObj>
      </w:sdtPr>
      <w:sdtEndPr>
        <w:rPr>
          <w:b/>
          <w:bCs/>
          <w:noProof/>
        </w:rPr>
      </w:sdtEndPr>
      <w:sdtContent>
        <w:p w14:paraId="00242E93" w14:textId="4CFF49BE" w:rsidR="00DC010B" w:rsidRDefault="00DC010B">
          <w:pPr>
            <w:pStyle w:val="TOCHeading"/>
          </w:pPr>
          <w:r>
            <w:t>Contents</w:t>
          </w:r>
        </w:p>
        <w:p w14:paraId="761B794D" w14:textId="509C4EAA" w:rsidR="009901EB" w:rsidRDefault="00DC010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3184725" w:history="1">
            <w:r w:rsidR="009901EB" w:rsidRPr="005F342B">
              <w:rPr>
                <w:rStyle w:val="Hyperlink"/>
                <w:rFonts w:ascii="Arial" w:hAnsi="Arial" w:cs="Arial"/>
                <w:noProof/>
              </w:rPr>
              <w:t>1.Company concept</w:t>
            </w:r>
            <w:r w:rsidR="009901EB">
              <w:rPr>
                <w:noProof/>
                <w:webHidden/>
              </w:rPr>
              <w:tab/>
            </w:r>
            <w:r w:rsidR="009901EB">
              <w:rPr>
                <w:noProof/>
                <w:webHidden/>
              </w:rPr>
              <w:fldChar w:fldCharType="begin"/>
            </w:r>
            <w:r w:rsidR="009901EB">
              <w:rPr>
                <w:noProof/>
                <w:webHidden/>
              </w:rPr>
              <w:instrText xml:space="preserve"> PAGEREF _Toc193184725 \h </w:instrText>
            </w:r>
            <w:r w:rsidR="009901EB">
              <w:rPr>
                <w:noProof/>
                <w:webHidden/>
              </w:rPr>
            </w:r>
            <w:r w:rsidR="009901EB">
              <w:rPr>
                <w:noProof/>
                <w:webHidden/>
              </w:rPr>
              <w:fldChar w:fldCharType="separate"/>
            </w:r>
            <w:r w:rsidR="009901EB">
              <w:rPr>
                <w:noProof/>
                <w:webHidden/>
              </w:rPr>
              <w:t>3</w:t>
            </w:r>
            <w:r w:rsidR="009901EB">
              <w:rPr>
                <w:noProof/>
                <w:webHidden/>
              </w:rPr>
              <w:fldChar w:fldCharType="end"/>
            </w:r>
          </w:hyperlink>
        </w:p>
        <w:p w14:paraId="17096823" w14:textId="26BFEE6C" w:rsidR="009901EB" w:rsidRDefault="009901EB">
          <w:pPr>
            <w:pStyle w:val="TOC1"/>
            <w:tabs>
              <w:tab w:val="right" w:leader="dot" w:pos="9016"/>
            </w:tabs>
            <w:rPr>
              <w:rFonts w:eastAsiaTheme="minorEastAsia"/>
              <w:noProof/>
              <w:lang w:eastAsia="en-GB"/>
            </w:rPr>
          </w:pPr>
          <w:hyperlink w:anchor="_Toc193184726" w:history="1">
            <w:r w:rsidRPr="005F342B">
              <w:rPr>
                <w:rStyle w:val="Hyperlink"/>
                <w:rFonts w:ascii="Arial" w:hAnsi="Arial" w:cs="Arial"/>
                <w:noProof/>
              </w:rPr>
              <w:t>2.Company name and type of business ownership</w:t>
            </w:r>
            <w:r>
              <w:rPr>
                <w:noProof/>
                <w:webHidden/>
              </w:rPr>
              <w:tab/>
            </w:r>
            <w:r>
              <w:rPr>
                <w:noProof/>
                <w:webHidden/>
              </w:rPr>
              <w:fldChar w:fldCharType="begin"/>
            </w:r>
            <w:r>
              <w:rPr>
                <w:noProof/>
                <w:webHidden/>
              </w:rPr>
              <w:instrText xml:space="preserve"> PAGEREF _Toc193184726 \h </w:instrText>
            </w:r>
            <w:r>
              <w:rPr>
                <w:noProof/>
                <w:webHidden/>
              </w:rPr>
            </w:r>
            <w:r>
              <w:rPr>
                <w:noProof/>
                <w:webHidden/>
              </w:rPr>
              <w:fldChar w:fldCharType="separate"/>
            </w:r>
            <w:r>
              <w:rPr>
                <w:noProof/>
                <w:webHidden/>
              </w:rPr>
              <w:t>3</w:t>
            </w:r>
            <w:r>
              <w:rPr>
                <w:noProof/>
                <w:webHidden/>
              </w:rPr>
              <w:fldChar w:fldCharType="end"/>
            </w:r>
          </w:hyperlink>
        </w:p>
        <w:p w14:paraId="5EECCAD3" w14:textId="7BE735C4" w:rsidR="009901EB" w:rsidRDefault="009901EB">
          <w:pPr>
            <w:pStyle w:val="TOC1"/>
            <w:tabs>
              <w:tab w:val="right" w:leader="dot" w:pos="9016"/>
            </w:tabs>
            <w:rPr>
              <w:rFonts w:eastAsiaTheme="minorEastAsia"/>
              <w:noProof/>
              <w:lang w:eastAsia="en-GB"/>
            </w:rPr>
          </w:pPr>
          <w:hyperlink w:anchor="_Toc193184727" w:history="1">
            <w:r w:rsidRPr="005F342B">
              <w:rPr>
                <w:rStyle w:val="Hyperlink"/>
                <w:rFonts w:ascii="Arial" w:eastAsia="Times New Roman" w:hAnsi="Arial" w:cs="Arial"/>
                <w:noProof/>
                <w:lang w:eastAsia="en-GB"/>
              </w:rPr>
              <w:t>3.Mission statement</w:t>
            </w:r>
            <w:r>
              <w:rPr>
                <w:noProof/>
                <w:webHidden/>
              </w:rPr>
              <w:tab/>
            </w:r>
            <w:r>
              <w:rPr>
                <w:noProof/>
                <w:webHidden/>
              </w:rPr>
              <w:fldChar w:fldCharType="begin"/>
            </w:r>
            <w:r>
              <w:rPr>
                <w:noProof/>
                <w:webHidden/>
              </w:rPr>
              <w:instrText xml:space="preserve"> PAGEREF _Toc193184727 \h </w:instrText>
            </w:r>
            <w:r>
              <w:rPr>
                <w:noProof/>
                <w:webHidden/>
              </w:rPr>
            </w:r>
            <w:r>
              <w:rPr>
                <w:noProof/>
                <w:webHidden/>
              </w:rPr>
              <w:fldChar w:fldCharType="separate"/>
            </w:r>
            <w:r>
              <w:rPr>
                <w:noProof/>
                <w:webHidden/>
              </w:rPr>
              <w:t>4</w:t>
            </w:r>
            <w:r>
              <w:rPr>
                <w:noProof/>
                <w:webHidden/>
              </w:rPr>
              <w:fldChar w:fldCharType="end"/>
            </w:r>
          </w:hyperlink>
        </w:p>
        <w:p w14:paraId="3D2DDEC3" w14:textId="4FA7E558" w:rsidR="009901EB" w:rsidRDefault="009901EB">
          <w:pPr>
            <w:pStyle w:val="TOC1"/>
            <w:tabs>
              <w:tab w:val="right" w:leader="dot" w:pos="9016"/>
            </w:tabs>
            <w:rPr>
              <w:rFonts w:eastAsiaTheme="minorEastAsia"/>
              <w:noProof/>
              <w:lang w:eastAsia="en-GB"/>
            </w:rPr>
          </w:pPr>
          <w:hyperlink w:anchor="_Toc193184728" w:history="1">
            <w:r w:rsidRPr="005F342B">
              <w:rPr>
                <w:rStyle w:val="Hyperlink"/>
                <w:rFonts w:ascii="Arial" w:hAnsi="Arial" w:cs="Arial"/>
                <w:noProof/>
              </w:rPr>
              <w:t>4.Physical location</w:t>
            </w:r>
            <w:r>
              <w:rPr>
                <w:noProof/>
                <w:webHidden/>
              </w:rPr>
              <w:tab/>
            </w:r>
            <w:r>
              <w:rPr>
                <w:noProof/>
                <w:webHidden/>
              </w:rPr>
              <w:fldChar w:fldCharType="begin"/>
            </w:r>
            <w:r>
              <w:rPr>
                <w:noProof/>
                <w:webHidden/>
              </w:rPr>
              <w:instrText xml:space="preserve"> PAGEREF _Toc193184728 \h </w:instrText>
            </w:r>
            <w:r>
              <w:rPr>
                <w:noProof/>
                <w:webHidden/>
              </w:rPr>
            </w:r>
            <w:r>
              <w:rPr>
                <w:noProof/>
                <w:webHidden/>
              </w:rPr>
              <w:fldChar w:fldCharType="separate"/>
            </w:r>
            <w:r>
              <w:rPr>
                <w:noProof/>
                <w:webHidden/>
              </w:rPr>
              <w:t>5</w:t>
            </w:r>
            <w:r>
              <w:rPr>
                <w:noProof/>
                <w:webHidden/>
              </w:rPr>
              <w:fldChar w:fldCharType="end"/>
            </w:r>
          </w:hyperlink>
        </w:p>
        <w:p w14:paraId="23C7BE13" w14:textId="739471A7" w:rsidR="009901EB" w:rsidRDefault="009901EB">
          <w:pPr>
            <w:pStyle w:val="TOC1"/>
            <w:tabs>
              <w:tab w:val="right" w:leader="dot" w:pos="9016"/>
            </w:tabs>
            <w:rPr>
              <w:rFonts w:eastAsiaTheme="minorEastAsia"/>
              <w:noProof/>
              <w:lang w:eastAsia="en-GB"/>
            </w:rPr>
          </w:pPr>
          <w:hyperlink w:anchor="_Toc193184729" w:history="1">
            <w:r w:rsidRPr="005F342B">
              <w:rPr>
                <w:rStyle w:val="Hyperlink"/>
                <w:rFonts w:ascii="Arial" w:hAnsi="Arial" w:cs="Arial"/>
                <w:noProof/>
              </w:rPr>
              <w:t>5.Human resources. How many people will the business employ? Where will you source these people? What will their job roles be?</w:t>
            </w:r>
            <w:r>
              <w:rPr>
                <w:noProof/>
                <w:webHidden/>
              </w:rPr>
              <w:tab/>
            </w:r>
            <w:r>
              <w:rPr>
                <w:noProof/>
                <w:webHidden/>
              </w:rPr>
              <w:fldChar w:fldCharType="begin"/>
            </w:r>
            <w:r>
              <w:rPr>
                <w:noProof/>
                <w:webHidden/>
              </w:rPr>
              <w:instrText xml:space="preserve"> PAGEREF _Toc193184729 \h </w:instrText>
            </w:r>
            <w:r>
              <w:rPr>
                <w:noProof/>
                <w:webHidden/>
              </w:rPr>
            </w:r>
            <w:r>
              <w:rPr>
                <w:noProof/>
                <w:webHidden/>
              </w:rPr>
              <w:fldChar w:fldCharType="separate"/>
            </w:r>
            <w:r>
              <w:rPr>
                <w:noProof/>
                <w:webHidden/>
              </w:rPr>
              <w:t>5</w:t>
            </w:r>
            <w:r>
              <w:rPr>
                <w:noProof/>
                <w:webHidden/>
              </w:rPr>
              <w:fldChar w:fldCharType="end"/>
            </w:r>
          </w:hyperlink>
        </w:p>
        <w:p w14:paraId="40D3B392" w14:textId="2DCC0E9C" w:rsidR="009901EB" w:rsidRDefault="009901EB">
          <w:pPr>
            <w:pStyle w:val="TOC1"/>
            <w:tabs>
              <w:tab w:val="right" w:leader="dot" w:pos="9016"/>
            </w:tabs>
            <w:rPr>
              <w:rFonts w:eastAsiaTheme="minorEastAsia"/>
              <w:noProof/>
              <w:lang w:eastAsia="en-GB"/>
            </w:rPr>
          </w:pPr>
          <w:hyperlink w:anchor="_Toc193184730" w:history="1">
            <w:r w:rsidRPr="005F342B">
              <w:rPr>
                <w:rStyle w:val="Hyperlink"/>
                <w:rFonts w:ascii="Arial" w:hAnsi="Arial" w:cs="Arial"/>
                <w:noProof/>
              </w:rPr>
              <w:t>6. Marketing activities</w:t>
            </w:r>
            <w:r>
              <w:rPr>
                <w:noProof/>
                <w:webHidden/>
              </w:rPr>
              <w:tab/>
            </w:r>
            <w:r>
              <w:rPr>
                <w:noProof/>
                <w:webHidden/>
              </w:rPr>
              <w:fldChar w:fldCharType="begin"/>
            </w:r>
            <w:r>
              <w:rPr>
                <w:noProof/>
                <w:webHidden/>
              </w:rPr>
              <w:instrText xml:space="preserve"> PAGEREF _Toc193184730 \h </w:instrText>
            </w:r>
            <w:r>
              <w:rPr>
                <w:noProof/>
                <w:webHidden/>
              </w:rPr>
            </w:r>
            <w:r>
              <w:rPr>
                <w:noProof/>
                <w:webHidden/>
              </w:rPr>
              <w:fldChar w:fldCharType="separate"/>
            </w:r>
            <w:r>
              <w:rPr>
                <w:noProof/>
                <w:webHidden/>
              </w:rPr>
              <w:t>6</w:t>
            </w:r>
            <w:r>
              <w:rPr>
                <w:noProof/>
                <w:webHidden/>
              </w:rPr>
              <w:fldChar w:fldCharType="end"/>
            </w:r>
          </w:hyperlink>
        </w:p>
        <w:p w14:paraId="149CCB9F" w14:textId="2D0FECDF" w:rsidR="009901EB" w:rsidRDefault="009901EB">
          <w:pPr>
            <w:pStyle w:val="TOC1"/>
            <w:tabs>
              <w:tab w:val="right" w:leader="dot" w:pos="9016"/>
            </w:tabs>
            <w:rPr>
              <w:rFonts w:eastAsiaTheme="minorEastAsia"/>
              <w:noProof/>
              <w:lang w:eastAsia="en-GB"/>
            </w:rPr>
          </w:pPr>
          <w:hyperlink w:anchor="_Toc193184731" w:history="1">
            <w:r w:rsidRPr="005F342B">
              <w:rPr>
                <w:rStyle w:val="Hyperlink"/>
                <w:rFonts w:ascii="Arial" w:hAnsi="Arial" w:cs="Arial"/>
                <w:noProof/>
              </w:rPr>
              <w:t>7. Market research</w:t>
            </w:r>
            <w:r>
              <w:rPr>
                <w:noProof/>
                <w:webHidden/>
              </w:rPr>
              <w:tab/>
            </w:r>
            <w:r>
              <w:rPr>
                <w:noProof/>
                <w:webHidden/>
              </w:rPr>
              <w:fldChar w:fldCharType="begin"/>
            </w:r>
            <w:r>
              <w:rPr>
                <w:noProof/>
                <w:webHidden/>
              </w:rPr>
              <w:instrText xml:space="preserve"> PAGEREF _Toc193184731 \h </w:instrText>
            </w:r>
            <w:r>
              <w:rPr>
                <w:noProof/>
                <w:webHidden/>
              </w:rPr>
            </w:r>
            <w:r>
              <w:rPr>
                <w:noProof/>
                <w:webHidden/>
              </w:rPr>
              <w:fldChar w:fldCharType="separate"/>
            </w:r>
            <w:r>
              <w:rPr>
                <w:noProof/>
                <w:webHidden/>
              </w:rPr>
              <w:t>7</w:t>
            </w:r>
            <w:r>
              <w:rPr>
                <w:noProof/>
                <w:webHidden/>
              </w:rPr>
              <w:fldChar w:fldCharType="end"/>
            </w:r>
          </w:hyperlink>
        </w:p>
        <w:p w14:paraId="5E3C5599" w14:textId="52A367C3" w:rsidR="009901EB" w:rsidRDefault="009901EB">
          <w:pPr>
            <w:pStyle w:val="TOC1"/>
            <w:tabs>
              <w:tab w:val="right" w:leader="dot" w:pos="9016"/>
            </w:tabs>
            <w:rPr>
              <w:rFonts w:eastAsiaTheme="minorEastAsia"/>
              <w:noProof/>
              <w:lang w:eastAsia="en-GB"/>
            </w:rPr>
          </w:pPr>
          <w:hyperlink w:anchor="_Toc193184732" w:history="1">
            <w:r w:rsidRPr="005F342B">
              <w:rPr>
                <w:rStyle w:val="Hyperlink"/>
                <w:rFonts w:ascii="Arial" w:hAnsi="Arial" w:cs="Arial"/>
                <w:noProof/>
              </w:rPr>
              <w:t>9. SWOT Analysis</w:t>
            </w:r>
            <w:r>
              <w:rPr>
                <w:noProof/>
                <w:webHidden/>
              </w:rPr>
              <w:tab/>
            </w:r>
            <w:r>
              <w:rPr>
                <w:noProof/>
                <w:webHidden/>
              </w:rPr>
              <w:fldChar w:fldCharType="begin"/>
            </w:r>
            <w:r>
              <w:rPr>
                <w:noProof/>
                <w:webHidden/>
              </w:rPr>
              <w:instrText xml:space="preserve"> PAGEREF _Toc193184732 \h </w:instrText>
            </w:r>
            <w:r>
              <w:rPr>
                <w:noProof/>
                <w:webHidden/>
              </w:rPr>
            </w:r>
            <w:r>
              <w:rPr>
                <w:noProof/>
                <w:webHidden/>
              </w:rPr>
              <w:fldChar w:fldCharType="separate"/>
            </w:r>
            <w:r>
              <w:rPr>
                <w:noProof/>
                <w:webHidden/>
              </w:rPr>
              <w:t>9</w:t>
            </w:r>
            <w:r>
              <w:rPr>
                <w:noProof/>
                <w:webHidden/>
              </w:rPr>
              <w:fldChar w:fldCharType="end"/>
            </w:r>
          </w:hyperlink>
        </w:p>
        <w:p w14:paraId="4BACA952" w14:textId="5CC1CFA0" w:rsidR="009901EB" w:rsidRDefault="003E267C">
          <w:pPr>
            <w:pStyle w:val="TOC1"/>
            <w:tabs>
              <w:tab w:val="right" w:leader="dot" w:pos="9016"/>
            </w:tabs>
            <w:rPr>
              <w:rFonts w:eastAsiaTheme="minorEastAsia"/>
              <w:noProof/>
              <w:lang w:eastAsia="en-GB"/>
            </w:rPr>
          </w:pPr>
          <w:r>
            <w:rPr>
              <w:rStyle w:val="Hyperlink"/>
              <w:noProof/>
            </w:rPr>
            <w:t>10.</w:t>
          </w:r>
          <w:r w:rsidR="009901EB">
            <w:rPr>
              <w:rStyle w:val="Hyperlink"/>
              <w:noProof/>
            </w:rPr>
            <w:t>.</w:t>
          </w:r>
          <w:hyperlink w:anchor="_Toc193184733" w:history="1">
            <w:r w:rsidR="009901EB" w:rsidRPr="005F342B">
              <w:rPr>
                <w:rStyle w:val="Hyperlink"/>
                <w:rFonts w:ascii="Arial" w:hAnsi="Arial" w:cs="Arial"/>
                <w:noProof/>
              </w:rPr>
              <w:t>References</w:t>
            </w:r>
            <w:r w:rsidR="009901EB">
              <w:rPr>
                <w:noProof/>
                <w:webHidden/>
              </w:rPr>
              <w:tab/>
            </w:r>
            <w:r w:rsidR="009901EB">
              <w:rPr>
                <w:noProof/>
                <w:webHidden/>
              </w:rPr>
              <w:fldChar w:fldCharType="begin"/>
            </w:r>
            <w:r w:rsidR="009901EB">
              <w:rPr>
                <w:noProof/>
                <w:webHidden/>
              </w:rPr>
              <w:instrText xml:space="preserve"> PAGEREF _Toc193184733 \h </w:instrText>
            </w:r>
            <w:r w:rsidR="009901EB">
              <w:rPr>
                <w:noProof/>
                <w:webHidden/>
              </w:rPr>
            </w:r>
            <w:r w:rsidR="009901EB">
              <w:rPr>
                <w:noProof/>
                <w:webHidden/>
              </w:rPr>
              <w:fldChar w:fldCharType="separate"/>
            </w:r>
            <w:r w:rsidR="009901EB">
              <w:rPr>
                <w:noProof/>
                <w:webHidden/>
              </w:rPr>
              <w:t>11</w:t>
            </w:r>
            <w:r w:rsidR="009901EB">
              <w:rPr>
                <w:noProof/>
                <w:webHidden/>
              </w:rPr>
              <w:fldChar w:fldCharType="end"/>
            </w:r>
          </w:hyperlink>
        </w:p>
        <w:p w14:paraId="071B61E5" w14:textId="39E8875B" w:rsidR="00DC010B" w:rsidRDefault="00DC010B">
          <w:r>
            <w:rPr>
              <w:b/>
              <w:bCs/>
              <w:noProof/>
            </w:rPr>
            <w:fldChar w:fldCharType="end"/>
          </w:r>
        </w:p>
      </w:sdtContent>
    </w:sdt>
    <w:p w14:paraId="0F670961" w14:textId="44817D71" w:rsidR="007256BC" w:rsidRDefault="007256BC"/>
    <w:p w14:paraId="5E55289A" w14:textId="77777777" w:rsidR="007256BC" w:rsidRDefault="007256BC"/>
    <w:p w14:paraId="14BBE6D5" w14:textId="77777777" w:rsidR="007256BC" w:rsidRDefault="007256BC"/>
    <w:p w14:paraId="121F5234" w14:textId="4D88F2E3" w:rsidR="007256BC" w:rsidRDefault="007256BC" w:rsidP="008A1DD5"/>
    <w:bookmarkEnd w:id="1"/>
    <w:p w14:paraId="7AE6D71F" w14:textId="77777777" w:rsidR="008A1DD5" w:rsidRDefault="008A1DD5" w:rsidP="008A1DD5"/>
    <w:p w14:paraId="65BFD2CD" w14:textId="77777777" w:rsidR="008A1DD5" w:rsidRDefault="008A1DD5" w:rsidP="008A1DD5">
      <w:bookmarkStart w:id="3" w:name="_Hlk193119669"/>
    </w:p>
    <w:p w14:paraId="2084FEF5" w14:textId="77777777" w:rsidR="00DC010B" w:rsidRDefault="008A1DD5" w:rsidP="008A1DD5">
      <w:pPr>
        <w:rPr>
          <w:b/>
          <w:bCs/>
        </w:rPr>
      </w:pPr>
      <w:r w:rsidRPr="00F91B6D">
        <w:rPr>
          <w:b/>
          <w:bCs/>
        </w:rPr>
        <w:t xml:space="preserve">                                                                 </w:t>
      </w:r>
    </w:p>
    <w:p w14:paraId="10BC76F0" w14:textId="77777777" w:rsidR="00DC010B" w:rsidRDefault="00DC010B" w:rsidP="008A1DD5">
      <w:pPr>
        <w:rPr>
          <w:b/>
          <w:bCs/>
        </w:rPr>
      </w:pPr>
    </w:p>
    <w:p w14:paraId="07D5E009" w14:textId="77777777" w:rsidR="00DC010B" w:rsidRDefault="00DC010B" w:rsidP="008A1DD5">
      <w:pPr>
        <w:rPr>
          <w:b/>
          <w:bCs/>
        </w:rPr>
      </w:pPr>
    </w:p>
    <w:p w14:paraId="31A0B556" w14:textId="77777777" w:rsidR="00DC010B" w:rsidRDefault="00DC010B" w:rsidP="008A1DD5">
      <w:pPr>
        <w:rPr>
          <w:b/>
          <w:bCs/>
        </w:rPr>
      </w:pPr>
    </w:p>
    <w:p w14:paraId="6C7D865A" w14:textId="77777777" w:rsidR="00DC010B" w:rsidRDefault="00DC010B" w:rsidP="008A1DD5">
      <w:pPr>
        <w:rPr>
          <w:b/>
          <w:bCs/>
        </w:rPr>
      </w:pPr>
    </w:p>
    <w:p w14:paraId="33DE2BE5" w14:textId="77777777" w:rsidR="00DC010B" w:rsidRDefault="00DC010B" w:rsidP="008A1DD5">
      <w:pPr>
        <w:rPr>
          <w:b/>
          <w:bCs/>
        </w:rPr>
      </w:pPr>
    </w:p>
    <w:p w14:paraId="4B6338E3" w14:textId="77777777" w:rsidR="00DC010B" w:rsidRDefault="00DC010B" w:rsidP="008A1DD5">
      <w:pPr>
        <w:rPr>
          <w:b/>
          <w:bCs/>
        </w:rPr>
      </w:pPr>
    </w:p>
    <w:p w14:paraId="280A6EC1" w14:textId="77777777" w:rsidR="00DC010B" w:rsidRDefault="00DC010B" w:rsidP="008A1DD5">
      <w:pPr>
        <w:rPr>
          <w:b/>
          <w:bCs/>
        </w:rPr>
      </w:pPr>
    </w:p>
    <w:p w14:paraId="5D9B8402" w14:textId="77777777" w:rsidR="00DC010B" w:rsidRDefault="00DC010B" w:rsidP="008A1DD5">
      <w:pPr>
        <w:rPr>
          <w:b/>
          <w:bCs/>
        </w:rPr>
      </w:pPr>
    </w:p>
    <w:p w14:paraId="2EABB7E2" w14:textId="77777777" w:rsidR="00DC010B" w:rsidRDefault="00DC010B" w:rsidP="008A1DD5">
      <w:pPr>
        <w:rPr>
          <w:b/>
          <w:bCs/>
        </w:rPr>
      </w:pPr>
    </w:p>
    <w:p w14:paraId="5C0DB292" w14:textId="77777777" w:rsidR="00DC010B" w:rsidRDefault="00DC010B" w:rsidP="008A1DD5">
      <w:pPr>
        <w:rPr>
          <w:b/>
          <w:bCs/>
        </w:rPr>
      </w:pPr>
    </w:p>
    <w:p w14:paraId="38A21AF9" w14:textId="77777777" w:rsidR="00DC010B" w:rsidRDefault="00DC010B" w:rsidP="008A1DD5">
      <w:pPr>
        <w:rPr>
          <w:b/>
          <w:bCs/>
        </w:rPr>
      </w:pPr>
    </w:p>
    <w:p w14:paraId="71623958" w14:textId="5DA5567B" w:rsidR="008A1DD5" w:rsidRPr="00BF64AF" w:rsidRDefault="00DC010B" w:rsidP="00BF64AF">
      <w:pPr>
        <w:spacing w:line="360" w:lineRule="auto"/>
        <w:jc w:val="both"/>
        <w:rPr>
          <w:rFonts w:ascii="Arial" w:hAnsi="Arial" w:cs="Arial"/>
          <w:b/>
          <w:bCs/>
        </w:rPr>
      </w:pPr>
      <w:r w:rsidRPr="00BF64AF">
        <w:rPr>
          <w:rFonts w:ascii="Arial" w:hAnsi="Arial" w:cs="Arial"/>
          <w:b/>
          <w:bCs/>
        </w:rPr>
        <w:t xml:space="preserve">                                               </w:t>
      </w:r>
      <w:r w:rsidR="008A1DD5" w:rsidRPr="00BF64AF">
        <w:rPr>
          <w:rFonts w:ascii="Arial" w:hAnsi="Arial" w:cs="Arial"/>
          <w:b/>
          <w:bCs/>
        </w:rPr>
        <w:t xml:space="preserve">    Business plan</w:t>
      </w:r>
    </w:p>
    <w:p w14:paraId="67E72628" w14:textId="6C538901" w:rsidR="00F91B6D" w:rsidRPr="00BF64AF" w:rsidRDefault="00BF64AF" w:rsidP="00BF64AF">
      <w:pPr>
        <w:pStyle w:val="Heading1"/>
        <w:spacing w:line="360" w:lineRule="auto"/>
        <w:jc w:val="both"/>
        <w:rPr>
          <w:rFonts w:ascii="Arial" w:hAnsi="Arial" w:cs="Arial"/>
          <w:sz w:val="24"/>
          <w:szCs w:val="24"/>
        </w:rPr>
      </w:pPr>
      <w:bookmarkStart w:id="4" w:name="_Toc193183782"/>
      <w:bookmarkStart w:id="5" w:name="_Toc193184725"/>
      <w:r w:rsidRPr="00BF64AF">
        <w:rPr>
          <w:rFonts w:ascii="Arial" w:hAnsi="Arial" w:cs="Arial"/>
          <w:sz w:val="24"/>
          <w:szCs w:val="24"/>
        </w:rPr>
        <w:t>1.</w:t>
      </w:r>
      <w:r w:rsidR="00A04C96">
        <w:rPr>
          <w:rFonts w:ascii="Arial" w:hAnsi="Arial" w:cs="Arial"/>
          <w:sz w:val="24"/>
          <w:szCs w:val="24"/>
        </w:rPr>
        <w:t xml:space="preserve"> </w:t>
      </w:r>
      <w:r w:rsidR="008A1DD5" w:rsidRPr="00BF64AF">
        <w:rPr>
          <w:rFonts w:ascii="Arial" w:hAnsi="Arial" w:cs="Arial"/>
          <w:sz w:val="24"/>
          <w:szCs w:val="24"/>
        </w:rPr>
        <w:t>Company concept</w:t>
      </w:r>
      <w:bookmarkEnd w:id="4"/>
      <w:bookmarkEnd w:id="5"/>
    </w:p>
    <w:p w14:paraId="7D41A85F" w14:textId="6EA60E44" w:rsidR="00570384" w:rsidRPr="00BF64AF" w:rsidRDefault="007F3CDD" w:rsidP="00BF64AF">
      <w:p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 xml:space="preserve">Busy Bee is a cleaning firm designed primarily for freelancers, sole traders, and small enterprises functioning out of </w:t>
      </w:r>
      <w:r w:rsidR="00570384" w:rsidRPr="00BF64AF">
        <w:rPr>
          <w:rFonts w:ascii="Arial" w:eastAsia="Times New Roman" w:hAnsi="Arial" w:cs="Arial"/>
          <w:color w:val="1C1E21"/>
          <w:kern w:val="0"/>
          <w:lang w:eastAsia="en-GB"/>
          <w14:ligatures w14:val="none"/>
        </w:rPr>
        <w:t>homes</w:t>
      </w:r>
      <w:r w:rsidR="00000A1D" w:rsidRPr="00BF64AF">
        <w:rPr>
          <w:rFonts w:ascii="Arial" w:eastAsia="Times New Roman" w:hAnsi="Arial" w:cs="Arial"/>
          <w:color w:val="1C1E21"/>
          <w:kern w:val="0"/>
          <w:lang w:eastAsia="en-GB"/>
          <w14:ligatures w14:val="none"/>
        </w:rPr>
        <w:t>,</w:t>
      </w:r>
      <w:r w:rsidRPr="00BF64AF">
        <w:rPr>
          <w:rFonts w:ascii="Arial" w:eastAsia="Times New Roman" w:hAnsi="Arial" w:cs="Arial"/>
          <w:color w:val="1C1E21"/>
          <w:kern w:val="0"/>
          <w:lang w:eastAsia="en-GB"/>
          <w14:ligatures w14:val="none"/>
        </w:rPr>
        <w:t xml:space="preserve"> offices</w:t>
      </w:r>
      <w:r w:rsidR="00000A1D" w:rsidRPr="00BF64AF">
        <w:rPr>
          <w:rFonts w:ascii="Arial" w:eastAsia="Times New Roman" w:hAnsi="Arial" w:cs="Arial"/>
          <w:color w:val="1C1E21"/>
          <w:kern w:val="0"/>
          <w:lang w:eastAsia="en-GB"/>
          <w14:ligatures w14:val="none"/>
        </w:rPr>
        <w:t>,</w:t>
      </w:r>
      <w:r w:rsidRPr="00BF64AF">
        <w:rPr>
          <w:rFonts w:ascii="Arial" w:eastAsia="Times New Roman" w:hAnsi="Arial" w:cs="Arial"/>
          <w:color w:val="1C1E21"/>
          <w:kern w:val="0"/>
          <w:lang w:eastAsia="en-GB"/>
          <w14:ligatures w14:val="none"/>
        </w:rPr>
        <w:t xml:space="preserve"> or small commercial premises</w:t>
      </w:r>
      <w:r w:rsidR="00EB006B" w:rsidRPr="00BF64AF">
        <w:rPr>
          <w:rFonts w:ascii="Arial" w:eastAsia="Times New Roman" w:hAnsi="Arial" w:cs="Arial"/>
          <w:color w:val="1C1E21"/>
          <w:kern w:val="0"/>
          <w:lang w:eastAsia="en-GB"/>
          <w14:ligatures w14:val="none"/>
        </w:rPr>
        <w:t xml:space="preserve">. Offering tailored, flexible, reasonably </w:t>
      </w:r>
      <w:r w:rsidR="00A43697" w:rsidRPr="00BF64AF">
        <w:rPr>
          <w:rFonts w:ascii="Arial" w:eastAsia="Times New Roman" w:hAnsi="Arial" w:cs="Arial"/>
          <w:color w:val="1C1E21"/>
          <w:kern w:val="0"/>
          <w:lang w:eastAsia="en-GB"/>
          <w14:ligatures w14:val="none"/>
        </w:rPr>
        <w:t>prices</w:t>
      </w:r>
      <w:r w:rsidR="00EB006B" w:rsidRPr="00BF64AF">
        <w:rPr>
          <w:rFonts w:ascii="Arial" w:eastAsia="Times New Roman" w:hAnsi="Arial" w:cs="Arial"/>
          <w:color w:val="1C1E21"/>
          <w:kern w:val="0"/>
          <w:lang w:eastAsia="en-GB"/>
          <w14:ligatures w14:val="none"/>
        </w:rPr>
        <w:t xml:space="preserve"> cleaning solutions,</w:t>
      </w:r>
      <w:r w:rsidR="00000A1D" w:rsidRPr="00BF64AF">
        <w:rPr>
          <w:rFonts w:ascii="Arial" w:eastAsia="Times New Roman" w:hAnsi="Arial" w:cs="Arial"/>
          <w:color w:val="1C1E21"/>
          <w:kern w:val="0"/>
          <w:lang w:eastAsia="en-GB"/>
          <w14:ligatures w14:val="none"/>
        </w:rPr>
        <w:t xml:space="preserve"> and eco-friendly products,</w:t>
      </w:r>
      <w:r w:rsidR="00EB006B" w:rsidRPr="00BF64AF">
        <w:rPr>
          <w:rFonts w:ascii="Arial" w:eastAsia="Times New Roman" w:hAnsi="Arial" w:cs="Arial"/>
          <w:color w:val="1C1E21"/>
          <w:kern w:val="0"/>
          <w:lang w:eastAsia="en-GB"/>
          <w14:ligatures w14:val="none"/>
        </w:rPr>
        <w:t xml:space="preserve"> this service satisfies the specific needs of small businesses sometimes overlooked by larger cleaning companies</w:t>
      </w:r>
      <w:r w:rsidR="00000A1D" w:rsidRPr="00BF64AF">
        <w:rPr>
          <w:rFonts w:ascii="Arial" w:eastAsia="Times New Roman" w:hAnsi="Arial" w:cs="Arial"/>
          <w:color w:val="1C1E21"/>
          <w:kern w:val="0"/>
          <w:lang w:eastAsia="en-GB"/>
          <w14:ligatures w14:val="none"/>
        </w:rPr>
        <w:t xml:space="preserve"> (Kocsis, 2010)</w:t>
      </w:r>
      <w:r w:rsidR="00EB006B" w:rsidRPr="00BF64AF">
        <w:rPr>
          <w:rFonts w:ascii="Arial" w:eastAsia="Times New Roman" w:hAnsi="Arial" w:cs="Arial"/>
          <w:color w:val="1C1E21"/>
          <w:kern w:val="0"/>
          <w:lang w:eastAsia="en-GB"/>
          <w14:ligatures w14:val="none"/>
        </w:rPr>
        <w:t>.</w:t>
      </w:r>
    </w:p>
    <w:p w14:paraId="608947D6" w14:textId="1266BE11" w:rsidR="00EB006B" w:rsidRPr="00BF64AF" w:rsidRDefault="00EB006B" w:rsidP="00BF64AF">
      <w:p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 xml:space="preserve"> The concept originated from the increasing number of small enterprises and single traders—particularly those operating from home or small offices—especially during </w:t>
      </w:r>
      <w:r w:rsidR="00570384" w:rsidRPr="00BF64AF">
        <w:rPr>
          <w:rFonts w:ascii="Arial" w:eastAsia="Times New Roman" w:hAnsi="Arial" w:cs="Arial"/>
          <w:color w:val="1C1E21"/>
          <w:kern w:val="0"/>
          <w:lang w:eastAsia="en-GB"/>
          <w14:ligatures w14:val="none"/>
        </w:rPr>
        <w:t xml:space="preserve">the </w:t>
      </w:r>
      <w:r w:rsidRPr="00BF64AF">
        <w:rPr>
          <w:rFonts w:ascii="Arial" w:eastAsia="Times New Roman" w:hAnsi="Arial" w:cs="Arial"/>
          <w:color w:val="1C1E21"/>
          <w:kern w:val="0"/>
          <w:lang w:eastAsia="en-GB"/>
          <w14:ligatures w14:val="none"/>
        </w:rPr>
        <w:t xml:space="preserve">pandemic (Peters, Freeman &amp; Wilson, 2020). Most commercial cleaners focus on big </w:t>
      </w:r>
      <w:r w:rsidR="00DE7BE4" w:rsidRPr="00BF64AF">
        <w:rPr>
          <w:rFonts w:ascii="Arial" w:eastAsia="Times New Roman" w:hAnsi="Arial" w:cs="Arial"/>
          <w:color w:val="1C1E21"/>
          <w:kern w:val="0"/>
          <w:lang w:eastAsia="en-GB"/>
          <w14:ligatures w14:val="none"/>
        </w:rPr>
        <w:t>operations;</w:t>
      </w:r>
      <w:r w:rsidRPr="00BF64AF">
        <w:rPr>
          <w:rFonts w:ascii="Arial" w:eastAsia="Times New Roman" w:hAnsi="Arial" w:cs="Arial"/>
          <w:color w:val="1C1E21"/>
          <w:kern w:val="0"/>
          <w:lang w:eastAsia="en-GB"/>
          <w14:ligatures w14:val="none"/>
        </w:rPr>
        <w:t xml:space="preserve"> hence</w:t>
      </w:r>
      <w:r w:rsidR="00A43697" w:rsidRPr="00BF64AF">
        <w:rPr>
          <w:rFonts w:ascii="Arial" w:eastAsia="Times New Roman" w:hAnsi="Arial" w:cs="Arial"/>
          <w:color w:val="1C1E21"/>
          <w:kern w:val="0"/>
          <w:lang w:eastAsia="en-GB"/>
          <w14:ligatures w14:val="none"/>
        </w:rPr>
        <w:t>,</w:t>
      </w:r>
      <w:r w:rsidRPr="00BF64AF">
        <w:rPr>
          <w:rFonts w:ascii="Arial" w:eastAsia="Times New Roman" w:hAnsi="Arial" w:cs="Arial"/>
          <w:color w:val="1C1E21"/>
          <w:kern w:val="0"/>
          <w:lang w:eastAsia="en-GB"/>
          <w14:ligatures w14:val="none"/>
        </w:rPr>
        <w:t xml:space="preserve"> these businesses sometimes have trouble finding cleaning services that meet their specific need (Bradley, 2017). Moreover, these individuals require </w:t>
      </w:r>
      <w:r w:rsidR="007F3CDD" w:rsidRPr="00BF64AF">
        <w:rPr>
          <w:rFonts w:ascii="Arial" w:eastAsia="Times New Roman" w:hAnsi="Arial" w:cs="Arial"/>
          <w:color w:val="1C1E21"/>
          <w:kern w:val="0"/>
          <w:lang w:eastAsia="en-GB"/>
          <w14:ligatures w14:val="none"/>
        </w:rPr>
        <w:t>priced</w:t>
      </w:r>
      <w:r w:rsidRPr="00BF64AF">
        <w:rPr>
          <w:rFonts w:ascii="Arial" w:eastAsia="Times New Roman" w:hAnsi="Arial" w:cs="Arial"/>
          <w:color w:val="1C1E21"/>
          <w:kern w:val="0"/>
          <w:lang w:eastAsia="en-GB"/>
          <w14:ligatures w14:val="none"/>
        </w:rPr>
        <w:t>, but competent, cleaning services to offer a healthy working environment</w:t>
      </w:r>
      <w:r w:rsidR="00A43697" w:rsidRPr="00BF64AF">
        <w:rPr>
          <w:rFonts w:ascii="Arial" w:eastAsia="Times New Roman" w:hAnsi="Arial" w:cs="Arial"/>
          <w:color w:val="1C1E21"/>
          <w:kern w:val="0"/>
          <w:lang w:eastAsia="en-GB"/>
          <w14:ligatures w14:val="none"/>
        </w:rPr>
        <w:t>,</w:t>
      </w:r>
      <w:r w:rsidRPr="00BF64AF">
        <w:rPr>
          <w:rFonts w:ascii="Arial" w:eastAsia="Times New Roman" w:hAnsi="Arial" w:cs="Arial"/>
          <w:color w:val="1C1E21"/>
          <w:kern w:val="0"/>
          <w:lang w:eastAsia="en-GB"/>
          <w14:ligatures w14:val="none"/>
        </w:rPr>
        <w:t xml:space="preserve"> considering the increasing focus on hygiene and cleanliness in the workplace (Sundararajan, 2016). </w:t>
      </w:r>
    </w:p>
    <w:p w14:paraId="140F254E" w14:textId="61C8FEC3" w:rsidR="00EB006B" w:rsidRPr="00BF64AF" w:rsidRDefault="009F6138" w:rsidP="00BF64AF">
      <w:p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Our</w:t>
      </w:r>
      <w:r w:rsidR="00EB006B" w:rsidRPr="00BF64AF">
        <w:rPr>
          <w:rFonts w:ascii="Arial" w:eastAsia="Times New Roman" w:hAnsi="Arial" w:cs="Arial"/>
          <w:color w:val="1C1E21"/>
          <w:kern w:val="0"/>
          <w:lang w:eastAsia="en-GB"/>
          <w14:ligatures w14:val="none"/>
        </w:rPr>
        <w:t xml:space="preserve"> service maintains surfaces in offices </w:t>
      </w:r>
      <w:r w:rsidR="00000A1D" w:rsidRPr="00BF64AF">
        <w:rPr>
          <w:rFonts w:ascii="Arial" w:eastAsia="Times New Roman" w:hAnsi="Arial" w:cs="Arial"/>
          <w:color w:val="1C1E21"/>
          <w:kern w:val="0"/>
          <w:lang w:eastAsia="en-GB"/>
          <w14:ligatures w14:val="none"/>
        </w:rPr>
        <w:t>look</w:t>
      </w:r>
      <w:r w:rsidR="00EB006B" w:rsidRPr="00BF64AF">
        <w:rPr>
          <w:rFonts w:ascii="Arial" w:eastAsia="Times New Roman" w:hAnsi="Arial" w:cs="Arial"/>
          <w:color w:val="1C1E21"/>
          <w:kern w:val="0"/>
          <w:lang w:eastAsia="en-GB"/>
          <w14:ligatures w14:val="none"/>
        </w:rPr>
        <w:t xml:space="preserve"> professional and tidy (Bradley, 20</w:t>
      </w:r>
      <w:r w:rsidR="00883D96" w:rsidRPr="00BF64AF">
        <w:rPr>
          <w:rFonts w:ascii="Arial" w:eastAsia="Times New Roman" w:hAnsi="Arial" w:cs="Arial"/>
          <w:color w:val="1C1E21"/>
          <w:kern w:val="0"/>
          <w:lang w:eastAsia="en-GB"/>
          <w14:ligatures w14:val="none"/>
        </w:rPr>
        <w:t>21</w:t>
      </w:r>
      <w:r w:rsidR="00EB006B" w:rsidRPr="00BF64AF">
        <w:rPr>
          <w:rFonts w:ascii="Arial" w:eastAsia="Times New Roman" w:hAnsi="Arial" w:cs="Arial"/>
          <w:color w:val="1C1E21"/>
          <w:kern w:val="0"/>
          <w:lang w:eastAsia="en-GB"/>
          <w14:ligatures w14:val="none"/>
        </w:rPr>
        <w:t xml:space="preserve">). Designed for home-based businesses, home office cleaning handles work surroundings, kitchen cleanliness, and toilet sanitation. Environmentally friendly cleaning products promise a safe place of living (Crane, Matten &amp; Spence, 2019). Offering ease for single stores, client customising of their cleaning schedules according </w:t>
      </w:r>
      <w:r w:rsidR="00A04C96">
        <w:rPr>
          <w:rFonts w:ascii="Arial" w:eastAsia="Times New Roman" w:hAnsi="Arial" w:cs="Arial"/>
          <w:color w:val="1C1E21"/>
          <w:kern w:val="0"/>
          <w:lang w:eastAsia="en-GB"/>
          <w14:ligatures w14:val="none"/>
        </w:rPr>
        <w:t>to</w:t>
      </w:r>
      <w:r w:rsidR="00EB006B" w:rsidRPr="00BF64AF">
        <w:rPr>
          <w:rFonts w:ascii="Arial" w:eastAsia="Times New Roman" w:hAnsi="Arial" w:cs="Arial"/>
          <w:color w:val="1C1E21"/>
          <w:kern w:val="0"/>
          <w:lang w:eastAsia="en-GB"/>
          <w14:ligatures w14:val="none"/>
        </w:rPr>
        <w:t xml:space="preserve"> their needs—daily, weekly, or monthly—offers (Peters et al., 2020). Using non-toxic and biodegradable cleaning products will assist environmentally minded clientele (Crane et al., 2019). Complete cleaning for businesses when entering or leaving sites (</w:t>
      </w:r>
      <w:r w:rsidR="009E0B1C" w:rsidRPr="00BF64AF">
        <w:rPr>
          <w:rFonts w:ascii="Arial" w:eastAsia="Times New Roman" w:hAnsi="Arial" w:cs="Arial"/>
          <w:color w:val="1C1E21"/>
          <w:kern w:val="0"/>
          <w:lang w:eastAsia="en-GB"/>
          <w14:ligatures w14:val="none"/>
        </w:rPr>
        <w:t>Varga, 2021</w:t>
      </w:r>
      <w:r w:rsidR="00EB006B" w:rsidRPr="00BF64AF">
        <w:rPr>
          <w:rFonts w:ascii="Arial" w:eastAsia="Times New Roman" w:hAnsi="Arial" w:cs="Arial"/>
          <w:color w:val="1C1E21"/>
          <w:kern w:val="0"/>
          <w:lang w:eastAsia="en-GB"/>
          <w14:ligatures w14:val="none"/>
        </w:rPr>
        <w:t xml:space="preserve">). </w:t>
      </w:r>
    </w:p>
    <w:p w14:paraId="4875BB7A" w14:textId="77777777" w:rsidR="00EB006B" w:rsidRPr="00BF64AF" w:rsidRDefault="00EB006B" w:rsidP="00BF64AF">
      <w:pPr>
        <w:spacing w:line="360" w:lineRule="auto"/>
        <w:jc w:val="both"/>
        <w:rPr>
          <w:rFonts w:ascii="Arial" w:hAnsi="Arial" w:cs="Arial"/>
          <w:b/>
          <w:bCs/>
        </w:rPr>
      </w:pPr>
    </w:p>
    <w:p w14:paraId="04318EF6" w14:textId="6B8CFA4F" w:rsidR="00F91B6D" w:rsidRPr="00BF64AF" w:rsidRDefault="00BF64AF" w:rsidP="00BF64AF">
      <w:pPr>
        <w:spacing w:after="60" w:line="360" w:lineRule="auto"/>
        <w:jc w:val="both"/>
        <w:rPr>
          <w:rFonts w:ascii="Arial" w:eastAsia="Times New Roman" w:hAnsi="Arial" w:cs="Arial"/>
          <w:b/>
          <w:bCs/>
          <w:color w:val="1C1E21"/>
          <w:kern w:val="0"/>
          <w:lang w:eastAsia="en-GB"/>
          <w14:ligatures w14:val="none"/>
        </w:rPr>
      </w:pPr>
      <w:bookmarkStart w:id="6" w:name="_Toc193183783"/>
      <w:bookmarkStart w:id="7" w:name="_Toc193184726"/>
      <w:r w:rsidRPr="00BF64AF">
        <w:rPr>
          <w:rStyle w:val="Heading1Char"/>
          <w:rFonts w:ascii="Arial" w:hAnsi="Arial" w:cs="Arial"/>
          <w:sz w:val="24"/>
          <w:szCs w:val="24"/>
        </w:rPr>
        <w:t>2.</w:t>
      </w:r>
      <w:r w:rsidR="003E267C">
        <w:rPr>
          <w:rStyle w:val="Heading1Char"/>
          <w:rFonts w:ascii="Arial" w:hAnsi="Arial" w:cs="Arial"/>
          <w:sz w:val="24"/>
          <w:szCs w:val="24"/>
        </w:rPr>
        <w:t xml:space="preserve"> </w:t>
      </w:r>
      <w:r w:rsidR="00F91B6D" w:rsidRPr="00BF64AF">
        <w:rPr>
          <w:rStyle w:val="Heading1Char"/>
          <w:rFonts w:ascii="Arial" w:hAnsi="Arial" w:cs="Arial"/>
          <w:sz w:val="24"/>
          <w:szCs w:val="24"/>
        </w:rPr>
        <w:t>Company name and type of business ownership</w:t>
      </w:r>
      <w:bookmarkEnd w:id="6"/>
      <w:bookmarkEnd w:id="7"/>
      <w:r w:rsidR="00F91B6D" w:rsidRPr="00BF64AF">
        <w:rPr>
          <w:rFonts w:ascii="Arial" w:eastAsia="Times New Roman" w:hAnsi="Arial" w:cs="Arial"/>
          <w:b/>
          <w:bCs/>
          <w:color w:val="1C1E21"/>
          <w:kern w:val="0"/>
          <w:lang w:eastAsia="en-GB"/>
          <w14:ligatures w14:val="none"/>
        </w:rPr>
        <w:t>:</w:t>
      </w:r>
      <w:r w:rsidR="00E43A46" w:rsidRPr="00BF64AF">
        <w:rPr>
          <w:rFonts w:ascii="Arial" w:eastAsia="Times New Roman" w:hAnsi="Arial" w:cs="Arial"/>
          <w:b/>
          <w:bCs/>
          <w:color w:val="1C1E21"/>
          <w:kern w:val="0"/>
          <w:lang w:eastAsia="en-GB"/>
          <w14:ligatures w14:val="none"/>
        </w:rPr>
        <w:t xml:space="preserve">  </w:t>
      </w:r>
      <w:r w:rsidR="00E43A46" w:rsidRPr="00BF64AF">
        <w:rPr>
          <w:rFonts w:ascii="Arial" w:eastAsia="Times New Roman" w:hAnsi="Arial" w:cs="Arial"/>
          <w:b/>
          <w:bCs/>
          <w:noProof/>
          <w:color w:val="1C1E21"/>
          <w:kern w:val="0"/>
          <w:lang w:eastAsia="en-GB"/>
        </w:rPr>
        <w:drawing>
          <wp:inline distT="0" distB="0" distL="0" distR="0" wp14:anchorId="3E0C6626" wp14:editId="77E468A0">
            <wp:extent cx="297873" cy="297873"/>
            <wp:effectExtent l="0" t="0" r="6985" b="6985"/>
            <wp:docPr id="2038606439" name="Picture 6" descr="A cartoon bee holding a vacuum clea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606439" name="Picture 6" descr="A cartoon bee holding a vacuum clean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904" cy="332904"/>
                    </a:xfrm>
                    <a:prstGeom prst="rect">
                      <a:avLst/>
                    </a:prstGeom>
                  </pic:spPr>
                </pic:pic>
              </a:graphicData>
            </a:graphic>
          </wp:inline>
        </w:drawing>
      </w:r>
    </w:p>
    <w:p w14:paraId="201EFB35" w14:textId="2DAF353C" w:rsidR="004142D0" w:rsidRPr="00BF64AF" w:rsidRDefault="004142D0" w:rsidP="00BF64AF">
      <w:p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 xml:space="preserve">  Busy Bee </w:t>
      </w:r>
      <w:r w:rsidR="00B1283A" w:rsidRPr="00BF64AF">
        <w:rPr>
          <w:rFonts w:ascii="Arial" w:eastAsia="Times New Roman" w:hAnsi="Arial" w:cs="Arial"/>
          <w:kern w:val="0"/>
          <w:lang w:eastAsia="en-GB"/>
          <w14:ligatures w14:val="none"/>
        </w:rPr>
        <w:t xml:space="preserve">Cleaning Company </w:t>
      </w:r>
      <w:r w:rsidRPr="00BF64AF">
        <w:rPr>
          <w:rFonts w:ascii="Arial" w:eastAsia="Times New Roman" w:hAnsi="Arial" w:cs="Arial"/>
          <w:kern w:val="0"/>
          <w:lang w:eastAsia="en-GB"/>
          <w14:ligatures w14:val="none"/>
        </w:rPr>
        <w:t>is set up as a s</w:t>
      </w:r>
      <w:r w:rsidR="00B1283A" w:rsidRPr="00BF64AF">
        <w:rPr>
          <w:rFonts w:ascii="Arial" w:eastAsia="Times New Roman" w:hAnsi="Arial" w:cs="Arial"/>
          <w:kern w:val="0"/>
          <w:lang w:eastAsia="en-GB"/>
          <w14:ligatures w14:val="none"/>
        </w:rPr>
        <w:t>ole</w:t>
      </w:r>
      <w:r w:rsidRPr="00BF64AF">
        <w:rPr>
          <w:rFonts w:ascii="Arial" w:eastAsia="Times New Roman" w:hAnsi="Arial" w:cs="Arial"/>
          <w:kern w:val="0"/>
          <w:lang w:eastAsia="en-GB"/>
          <w14:ligatures w14:val="none"/>
        </w:rPr>
        <w:t xml:space="preserve"> trader company</w:t>
      </w:r>
      <w:r w:rsidR="009F6138" w:rsidRPr="00BF64AF">
        <w:rPr>
          <w:rFonts w:ascii="Arial" w:eastAsia="Times New Roman" w:hAnsi="Arial" w:cs="Arial"/>
          <w:kern w:val="0"/>
          <w:lang w:eastAsia="en-GB"/>
          <w14:ligatures w14:val="none"/>
        </w:rPr>
        <w:t xml:space="preserve">, and </w:t>
      </w:r>
      <w:r w:rsidRPr="00BF64AF">
        <w:rPr>
          <w:rFonts w:ascii="Arial" w:eastAsia="Times New Roman" w:hAnsi="Arial" w:cs="Arial"/>
          <w:kern w:val="0"/>
          <w:lang w:eastAsia="en-GB"/>
          <w14:ligatures w14:val="none"/>
        </w:rPr>
        <w:t>this structure is a perfect choice because of its adaptability, and simplicity of setup</w:t>
      </w:r>
      <w:r w:rsidR="001A1801" w:rsidRPr="00BF64AF">
        <w:rPr>
          <w:rFonts w:ascii="Arial" w:eastAsia="Times New Roman" w:hAnsi="Arial" w:cs="Arial"/>
          <w:kern w:val="0"/>
          <w:lang w:eastAsia="en-GB"/>
          <w14:ligatures w14:val="none"/>
        </w:rPr>
        <w:t xml:space="preserve"> (</w:t>
      </w:r>
      <w:r w:rsidR="001A1801" w:rsidRPr="00BF64AF">
        <w:rPr>
          <w:rFonts w:ascii="Arial" w:hAnsi="Arial" w:cs="Arial"/>
          <w:color w:val="222222"/>
          <w:shd w:val="clear" w:color="auto" w:fill="FFFFFF"/>
        </w:rPr>
        <w:t>Sheedy, 2010).</w:t>
      </w:r>
      <w:r w:rsidRPr="00BF64AF">
        <w:rPr>
          <w:rFonts w:ascii="Arial" w:eastAsia="Times New Roman" w:hAnsi="Arial" w:cs="Arial"/>
          <w:kern w:val="0"/>
          <w:lang w:eastAsia="en-GB"/>
          <w14:ligatures w14:val="none"/>
        </w:rPr>
        <w:t xml:space="preserve"> Being a single trader allows me to </w:t>
      </w:r>
      <w:r w:rsidR="0098503F" w:rsidRPr="00BF64AF">
        <w:rPr>
          <w:rFonts w:ascii="Arial" w:eastAsia="Times New Roman" w:hAnsi="Arial" w:cs="Arial"/>
          <w:kern w:val="0"/>
          <w:lang w:eastAsia="en-GB"/>
          <w14:ligatures w14:val="none"/>
        </w:rPr>
        <w:t>control decisions,</w:t>
      </w:r>
      <w:r w:rsidR="001A1801" w:rsidRPr="00BF64AF">
        <w:rPr>
          <w:rFonts w:ascii="Arial" w:eastAsia="Times New Roman" w:hAnsi="Arial" w:cs="Arial"/>
          <w:kern w:val="0"/>
          <w:lang w:eastAsia="en-GB"/>
          <w14:ligatures w14:val="none"/>
        </w:rPr>
        <w:t xml:space="preserve"> allowing</w:t>
      </w:r>
      <w:r w:rsidRPr="00BF64AF">
        <w:rPr>
          <w:rFonts w:ascii="Arial" w:eastAsia="Times New Roman" w:hAnsi="Arial" w:cs="Arial"/>
          <w:kern w:val="0"/>
          <w:lang w:eastAsia="en-GB"/>
          <w14:ligatures w14:val="none"/>
        </w:rPr>
        <w:t xml:space="preserve"> a quick and effective reaction to client needs</w:t>
      </w:r>
      <w:r w:rsidR="007F3CDD" w:rsidRPr="00BF64AF">
        <w:rPr>
          <w:rFonts w:ascii="Arial" w:eastAsia="Times New Roman" w:hAnsi="Arial" w:cs="Arial"/>
          <w:kern w:val="0"/>
          <w:lang w:eastAsia="en-GB"/>
          <w14:ligatures w14:val="none"/>
        </w:rPr>
        <w:t xml:space="preserve"> (</w:t>
      </w:r>
      <w:r w:rsidR="00000A1D" w:rsidRPr="00BF64AF">
        <w:rPr>
          <w:rFonts w:ascii="Arial" w:eastAsia="Times New Roman" w:hAnsi="Arial" w:cs="Arial"/>
          <w:kern w:val="0"/>
          <w:lang w:eastAsia="en-GB"/>
          <w14:ligatures w14:val="none"/>
        </w:rPr>
        <w:t>Rye, 2020).</w:t>
      </w:r>
    </w:p>
    <w:p w14:paraId="601DED88" w14:textId="295CB705" w:rsidR="004142D0" w:rsidRPr="00BF64AF" w:rsidRDefault="004142D0" w:rsidP="00BF64AF">
      <w:p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lastRenderedPageBreak/>
        <w:t xml:space="preserve">Benefits of sole trader: </w:t>
      </w:r>
    </w:p>
    <w:p w14:paraId="4C08D104" w14:textId="50FF70A6" w:rsidR="004142D0" w:rsidRPr="00BF64AF" w:rsidRDefault="004142D0" w:rsidP="00BF64AF">
      <w:pPr>
        <w:pStyle w:val="ListParagraph"/>
        <w:numPr>
          <w:ilvl w:val="0"/>
          <w:numId w:val="9"/>
        </w:num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Complete control over all business choices</w:t>
      </w:r>
      <w:r w:rsidR="009F6138" w:rsidRPr="00BF64AF">
        <w:rPr>
          <w:rFonts w:ascii="Arial" w:eastAsia="Times New Roman" w:hAnsi="Arial" w:cs="Arial"/>
          <w:kern w:val="0"/>
          <w:lang w:eastAsia="en-GB"/>
          <w14:ligatures w14:val="none"/>
        </w:rPr>
        <w:t>,</w:t>
      </w:r>
      <w:r w:rsidRPr="00BF64AF">
        <w:rPr>
          <w:rFonts w:ascii="Arial" w:eastAsia="Times New Roman" w:hAnsi="Arial" w:cs="Arial"/>
          <w:kern w:val="0"/>
          <w:lang w:eastAsia="en-GB"/>
          <w14:ligatures w14:val="none"/>
        </w:rPr>
        <w:t xml:space="preserve"> I do not have to contact partners or shareholders (Burns, 2016). </w:t>
      </w:r>
    </w:p>
    <w:p w14:paraId="153CCCC7" w14:textId="42EFD5EE" w:rsidR="004142D0" w:rsidRPr="00BF64AF" w:rsidRDefault="004142D0" w:rsidP="00BF64AF">
      <w:pPr>
        <w:pStyle w:val="ListParagraph"/>
        <w:numPr>
          <w:ilvl w:val="0"/>
          <w:numId w:val="9"/>
        </w:num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 xml:space="preserve"> With less regulations, setting up this kind of business is cheap and simple when compared to other ones</w:t>
      </w:r>
      <w:r w:rsidR="00546A23" w:rsidRPr="00BF64AF">
        <w:rPr>
          <w:rFonts w:ascii="Arial" w:eastAsia="Times New Roman" w:hAnsi="Arial" w:cs="Arial"/>
          <w:kern w:val="0"/>
          <w:lang w:eastAsia="en-GB"/>
          <w14:ligatures w14:val="none"/>
        </w:rPr>
        <w:t xml:space="preserve"> (Mandviwalla, Flanagan, 2021).</w:t>
      </w:r>
    </w:p>
    <w:p w14:paraId="4FB923CC" w14:textId="0A10CA9A" w:rsidR="00DE7BE4" w:rsidRPr="00BF64AF" w:rsidRDefault="004142D0" w:rsidP="00BF64AF">
      <w:pPr>
        <w:pStyle w:val="ListParagraph"/>
        <w:numPr>
          <w:ilvl w:val="0"/>
          <w:numId w:val="9"/>
        </w:numPr>
        <w:spacing w:after="60" w:line="360" w:lineRule="auto"/>
        <w:jc w:val="both"/>
        <w:rPr>
          <w:rFonts w:ascii="Arial" w:eastAsia="Times New Roman" w:hAnsi="Arial" w:cs="Arial"/>
          <w:kern w:val="0"/>
          <w:lang w:eastAsia="en-GB"/>
          <w14:ligatures w14:val="none"/>
        </w:rPr>
      </w:pPr>
      <w:bookmarkStart w:id="8" w:name="_Hlk193119689"/>
      <w:bookmarkEnd w:id="3"/>
      <w:r w:rsidRPr="00BF64AF">
        <w:rPr>
          <w:rFonts w:ascii="Arial" w:eastAsia="Times New Roman" w:hAnsi="Arial" w:cs="Arial"/>
          <w:kern w:val="0"/>
          <w:lang w:eastAsia="en-GB"/>
          <w14:ligatures w14:val="none"/>
        </w:rPr>
        <w:t xml:space="preserve"> Retention of Profits: Without distribution to others, all earnings directly go to the owner. The company can readily adjust to changes in client needs or demand</w:t>
      </w:r>
      <w:r w:rsidR="00433596" w:rsidRPr="00BF64AF">
        <w:rPr>
          <w:rFonts w:ascii="Arial" w:eastAsia="Times New Roman" w:hAnsi="Arial" w:cs="Arial"/>
          <w:kern w:val="0"/>
          <w:lang w:eastAsia="en-GB"/>
          <w14:ligatures w14:val="none"/>
        </w:rPr>
        <w:t xml:space="preserve"> </w:t>
      </w:r>
      <w:r w:rsidR="00B1283A" w:rsidRPr="00BF64AF">
        <w:rPr>
          <w:rFonts w:ascii="Arial" w:eastAsia="Times New Roman" w:hAnsi="Arial" w:cs="Arial"/>
          <w:kern w:val="0"/>
          <w:lang w:eastAsia="en-GB"/>
          <w14:ligatures w14:val="none"/>
        </w:rPr>
        <w:t>(Shukla</w:t>
      </w:r>
      <w:r w:rsidR="00433596" w:rsidRPr="00BF64AF">
        <w:rPr>
          <w:rFonts w:ascii="Arial" w:eastAsia="Times New Roman" w:hAnsi="Arial" w:cs="Arial"/>
          <w:kern w:val="0"/>
          <w:lang w:eastAsia="en-GB"/>
          <w14:ligatures w14:val="none"/>
        </w:rPr>
        <w:t>, 2025).</w:t>
      </w:r>
    </w:p>
    <w:p w14:paraId="788FAD1D" w14:textId="77777777" w:rsidR="00C97F09" w:rsidRPr="00BF64AF" w:rsidRDefault="00C97F09" w:rsidP="00BF64AF">
      <w:pPr>
        <w:spacing w:after="60" w:line="360" w:lineRule="auto"/>
        <w:jc w:val="both"/>
        <w:rPr>
          <w:rFonts w:ascii="Arial" w:eastAsia="Times New Roman" w:hAnsi="Arial" w:cs="Arial"/>
          <w:kern w:val="0"/>
          <w:lang w:eastAsia="en-GB"/>
          <w14:ligatures w14:val="none"/>
        </w:rPr>
      </w:pPr>
    </w:p>
    <w:p w14:paraId="5E8B8B13" w14:textId="6B7E5600" w:rsidR="004142D0" w:rsidRPr="00BF64AF" w:rsidRDefault="003E267C" w:rsidP="00BF64AF">
      <w:pPr>
        <w:spacing w:after="6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The cons include bearing liability for all company debts and obligations, which compromises</w:t>
      </w:r>
      <w:r w:rsidR="004142D0" w:rsidRPr="00BF64AF">
        <w:rPr>
          <w:rFonts w:ascii="Arial" w:eastAsia="Times New Roman" w:hAnsi="Arial" w:cs="Arial"/>
          <w:kern w:val="0"/>
          <w:lang w:eastAsia="en-GB"/>
          <w14:ligatures w14:val="none"/>
        </w:rPr>
        <w:t xml:space="preserve"> personal assets (Burns, 2016)</w:t>
      </w:r>
      <w:r w:rsidR="004C3B60" w:rsidRPr="00BF64AF">
        <w:rPr>
          <w:rFonts w:ascii="Arial" w:eastAsia="Times New Roman" w:hAnsi="Arial" w:cs="Arial"/>
          <w:kern w:val="0"/>
          <w:lang w:eastAsia="en-GB"/>
          <w14:ligatures w14:val="none"/>
        </w:rPr>
        <w:t>, and difficulty</w:t>
      </w:r>
      <w:r w:rsidR="004142D0" w:rsidRPr="00BF64AF">
        <w:rPr>
          <w:rFonts w:ascii="Arial" w:eastAsia="Times New Roman" w:hAnsi="Arial" w:cs="Arial"/>
          <w:kern w:val="0"/>
          <w:lang w:eastAsia="en-GB"/>
          <w14:ligatures w14:val="none"/>
        </w:rPr>
        <w:t xml:space="preserve"> </w:t>
      </w:r>
      <w:r w:rsidR="004C3B60" w:rsidRPr="00BF64AF">
        <w:rPr>
          <w:rFonts w:ascii="Arial" w:eastAsia="Times New Roman" w:hAnsi="Arial" w:cs="Arial"/>
          <w:kern w:val="0"/>
          <w:lang w:eastAsia="en-GB"/>
          <w14:ligatures w14:val="none"/>
        </w:rPr>
        <w:t>in</w:t>
      </w:r>
      <w:r w:rsidR="004142D0" w:rsidRPr="00BF64AF">
        <w:rPr>
          <w:rFonts w:ascii="Arial" w:eastAsia="Times New Roman" w:hAnsi="Arial" w:cs="Arial"/>
          <w:kern w:val="0"/>
          <w:lang w:eastAsia="en-GB"/>
          <w14:ligatures w14:val="none"/>
        </w:rPr>
        <w:t xml:space="preserve"> finance and </w:t>
      </w:r>
      <w:r w:rsidR="004C3B60" w:rsidRPr="00BF64AF">
        <w:rPr>
          <w:rFonts w:ascii="Arial" w:eastAsia="Times New Roman" w:hAnsi="Arial" w:cs="Arial"/>
          <w:kern w:val="0"/>
          <w:lang w:eastAsia="en-GB"/>
          <w14:ligatures w14:val="none"/>
        </w:rPr>
        <w:t>growing</w:t>
      </w:r>
      <w:r w:rsidR="004142D0" w:rsidRPr="00BF64AF">
        <w:rPr>
          <w:rFonts w:ascii="Arial" w:eastAsia="Times New Roman" w:hAnsi="Arial" w:cs="Arial"/>
          <w:kern w:val="0"/>
          <w:lang w:eastAsia="en-GB"/>
          <w14:ligatures w14:val="none"/>
        </w:rPr>
        <w:t xml:space="preserve"> </w:t>
      </w:r>
      <w:r w:rsidR="00DE7BE4" w:rsidRPr="00BF64AF">
        <w:rPr>
          <w:rFonts w:ascii="Arial" w:eastAsia="Times New Roman" w:hAnsi="Arial" w:cs="Arial"/>
          <w:kern w:val="0"/>
          <w:lang w:eastAsia="en-GB"/>
          <w14:ligatures w14:val="none"/>
        </w:rPr>
        <w:t xml:space="preserve">my business. </w:t>
      </w:r>
      <w:r w:rsidR="004142D0" w:rsidRPr="00BF64AF">
        <w:rPr>
          <w:rFonts w:ascii="Arial" w:eastAsia="Times New Roman" w:hAnsi="Arial" w:cs="Arial"/>
          <w:kern w:val="0"/>
          <w:lang w:eastAsia="en-GB"/>
          <w14:ligatures w14:val="none"/>
        </w:rPr>
        <w:t>From operations to money, I can take complete accountability, which could cause burnout and stress.</w:t>
      </w:r>
    </w:p>
    <w:p w14:paraId="42163C41" w14:textId="77777777" w:rsidR="004142D0" w:rsidRPr="00BF64AF" w:rsidRDefault="004142D0" w:rsidP="00BF64AF">
      <w:pPr>
        <w:spacing w:after="60" w:line="360" w:lineRule="auto"/>
        <w:jc w:val="both"/>
        <w:rPr>
          <w:rFonts w:ascii="Arial" w:eastAsia="Times New Roman" w:hAnsi="Arial" w:cs="Arial"/>
          <w:kern w:val="0"/>
          <w:lang w:eastAsia="en-GB"/>
          <w14:ligatures w14:val="none"/>
        </w:rPr>
      </w:pPr>
    </w:p>
    <w:p w14:paraId="74CE3818" w14:textId="689BA2A9" w:rsidR="004142D0" w:rsidRPr="00BF64AF" w:rsidRDefault="00BF64AF" w:rsidP="00BF64AF">
      <w:pPr>
        <w:pStyle w:val="Heading1"/>
        <w:spacing w:line="360" w:lineRule="auto"/>
        <w:jc w:val="both"/>
        <w:rPr>
          <w:rFonts w:ascii="Arial" w:eastAsia="Times New Roman" w:hAnsi="Arial" w:cs="Arial"/>
          <w:sz w:val="24"/>
          <w:szCs w:val="24"/>
          <w:lang w:eastAsia="en-GB"/>
        </w:rPr>
      </w:pPr>
      <w:bookmarkStart w:id="9" w:name="_Toc193183784"/>
      <w:bookmarkStart w:id="10" w:name="_Toc193184727"/>
      <w:bookmarkStart w:id="11" w:name="_Hlk192155554"/>
      <w:r w:rsidRPr="00BF64AF">
        <w:rPr>
          <w:rFonts w:ascii="Arial" w:eastAsia="Times New Roman" w:hAnsi="Arial" w:cs="Arial"/>
          <w:sz w:val="24"/>
          <w:szCs w:val="24"/>
          <w:lang w:eastAsia="en-GB"/>
        </w:rPr>
        <w:t>3.</w:t>
      </w:r>
      <w:r w:rsidR="003E267C">
        <w:rPr>
          <w:rFonts w:ascii="Arial" w:eastAsia="Times New Roman" w:hAnsi="Arial" w:cs="Arial"/>
          <w:sz w:val="24"/>
          <w:szCs w:val="24"/>
          <w:lang w:eastAsia="en-GB"/>
        </w:rPr>
        <w:t xml:space="preserve"> </w:t>
      </w:r>
      <w:r w:rsidR="004142D0" w:rsidRPr="00BF64AF">
        <w:rPr>
          <w:rFonts w:ascii="Arial" w:eastAsia="Times New Roman" w:hAnsi="Arial" w:cs="Arial"/>
          <w:sz w:val="24"/>
          <w:szCs w:val="24"/>
          <w:lang w:eastAsia="en-GB"/>
        </w:rPr>
        <w:t>Mission statement</w:t>
      </w:r>
      <w:bookmarkEnd w:id="9"/>
      <w:bookmarkEnd w:id="10"/>
      <w:r w:rsidR="004142D0" w:rsidRPr="00BF64AF">
        <w:rPr>
          <w:rFonts w:ascii="Arial" w:eastAsia="Times New Roman" w:hAnsi="Arial" w:cs="Arial"/>
          <w:sz w:val="24"/>
          <w:szCs w:val="24"/>
          <w:lang w:eastAsia="en-GB"/>
        </w:rPr>
        <w:t xml:space="preserve"> </w:t>
      </w:r>
    </w:p>
    <w:p w14:paraId="243D8743" w14:textId="031C4200" w:rsidR="004913C7" w:rsidRPr="00BF64AF" w:rsidRDefault="004142D0" w:rsidP="00BF64AF">
      <w:pPr>
        <w:pStyle w:val="ListParagraph"/>
        <w:numPr>
          <w:ilvl w:val="0"/>
          <w:numId w:val="7"/>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Our m</w:t>
      </w:r>
      <w:r w:rsidR="00B97A3B" w:rsidRPr="00BF64AF">
        <w:rPr>
          <w:rFonts w:ascii="Arial" w:eastAsia="Times New Roman" w:hAnsi="Arial" w:cs="Arial"/>
          <w:color w:val="1C1E21"/>
          <w:kern w:val="0"/>
          <w:lang w:eastAsia="en-GB"/>
          <w14:ligatures w14:val="none"/>
        </w:rPr>
        <w:t>ission statement</w:t>
      </w:r>
      <w:r w:rsidRPr="00BF64AF">
        <w:rPr>
          <w:rFonts w:ascii="Arial" w:eastAsia="Times New Roman" w:hAnsi="Arial" w:cs="Arial"/>
          <w:color w:val="1C1E21"/>
          <w:kern w:val="0"/>
          <w:lang w:eastAsia="en-GB"/>
          <w14:ligatures w14:val="none"/>
        </w:rPr>
        <w:t xml:space="preserve"> at Busy Bee Cleaning Services is to deliver economically cost, environmentally friendly,</w:t>
      </w:r>
      <w:r w:rsidR="00570384" w:rsidRPr="00BF64AF">
        <w:rPr>
          <w:rFonts w:ascii="Arial" w:eastAsia="Times New Roman" w:hAnsi="Arial" w:cs="Arial"/>
          <w:color w:val="1C1E21"/>
          <w:kern w:val="0"/>
          <w:lang w:eastAsia="en-GB"/>
          <w14:ligatures w14:val="none"/>
        </w:rPr>
        <w:t xml:space="preserve"> and </w:t>
      </w:r>
      <w:r w:rsidRPr="00BF64AF">
        <w:rPr>
          <w:rFonts w:ascii="Arial" w:eastAsia="Times New Roman" w:hAnsi="Arial" w:cs="Arial"/>
          <w:color w:val="1C1E21"/>
          <w:kern w:val="0"/>
          <w:lang w:eastAsia="en-GB"/>
          <w14:ligatures w14:val="none"/>
        </w:rPr>
        <w:t xml:space="preserve">premium cleaning. </w:t>
      </w:r>
      <w:r w:rsidR="00DE7BE4" w:rsidRPr="00BF64AF">
        <w:rPr>
          <w:rFonts w:ascii="Arial" w:eastAsia="Times New Roman" w:hAnsi="Arial" w:cs="Arial"/>
          <w:color w:val="1C1E21"/>
          <w:kern w:val="0"/>
          <w:lang w:eastAsia="en-GB"/>
          <w14:ligatures w14:val="none"/>
        </w:rPr>
        <w:t>The dependable</w:t>
      </w:r>
      <w:r w:rsidRPr="00BF64AF">
        <w:rPr>
          <w:rFonts w:ascii="Arial" w:eastAsia="Times New Roman" w:hAnsi="Arial" w:cs="Arial"/>
          <w:color w:val="1C1E21"/>
          <w:kern w:val="0"/>
          <w:lang w:eastAsia="en-GB"/>
          <w14:ligatures w14:val="none"/>
        </w:rPr>
        <w:t>, professional services we offer will help our clients' workstations to be more orderly and efficient.</w:t>
      </w:r>
    </w:p>
    <w:p w14:paraId="129530E1" w14:textId="15C417DA" w:rsidR="004142D0" w:rsidRPr="00BF64AF" w:rsidRDefault="00B97A3B" w:rsidP="00BF64AF">
      <w:pPr>
        <w:pStyle w:val="ListParagraph"/>
        <w:numPr>
          <w:ilvl w:val="0"/>
          <w:numId w:val="7"/>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We aim</w:t>
      </w:r>
      <w:r w:rsidR="004142D0" w:rsidRPr="00BF64AF">
        <w:rPr>
          <w:rFonts w:ascii="Arial" w:eastAsia="Times New Roman" w:hAnsi="Arial" w:cs="Arial"/>
          <w:color w:val="1C1E21"/>
          <w:kern w:val="0"/>
          <w:lang w:eastAsia="en-GB"/>
          <w14:ligatures w14:val="none"/>
        </w:rPr>
        <w:t xml:space="preserve"> to be the preferred cleaning service provider for </w:t>
      </w:r>
      <w:r w:rsidR="00570384" w:rsidRPr="00BF64AF">
        <w:rPr>
          <w:rFonts w:ascii="Arial" w:eastAsia="Times New Roman" w:hAnsi="Arial" w:cs="Arial"/>
          <w:color w:val="1C1E21"/>
          <w:kern w:val="0"/>
          <w:lang w:eastAsia="en-GB"/>
          <w14:ligatures w14:val="none"/>
        </w:rPr>
        <w:t xml:space="preserve">our customers, </w:t>
      </w:r>
      <w:r w:rsidR="004142D0" w:rsidRPr="00BF64AF">
        <w:rPr>
          <w:rFonts w:ascii="Arial" w:eastAsia="Times New Roman" w:hAnsi="Arial" w:cs="Arial"/>
          <w:color w:val="1C1E21"/>
          <w:kern w:val="0"/>
          <w:lang w:eastAsia="en-GB"/>
          <w14:ligatures w14:val="none"/>
        </w:rPr>
        <w:t>single traders</w:t>
      </w:r>
      <w:r w:rsidR="00570384" w:rsidRPr="00BF64AF">
        <w:rPr>
          <w:rFonts w:ascii="Arial" w:eastAsia="Times New Roman" w:hAnsi="Arial" w:cs="Arial"/>
          <w:color w:val="1C1E21"/>
          <w:kern w:val="0"/>
          <w:lang w:eastAsia="en-GB"/>
          <w14:ligatures w14:val="none"/>
        </w:rPr>
        <w:t>,</w:t>
      </w:r>
      <w:r w:rsidR="004142D0" w:rsidRPr="00BF64AF">
        <w:rPr>
          <w:rFonts w:ascii="Arial" w:eastAsia="Times New Roman" w:hAnsi="Arial" w:cs="Arial"/>
          <w:color w:val="1C1E21"/>
          <w:kern w:val="0"/>
          <w:lang w:eastAsia="en-GB"/>
          <w14:ligatures w14:val="none"/>
        </w:rPr>
        <w:t xml:space="preserve"> and small companies, offering customised services appropriate for their specific needs and thereby supporting sustainability using environmentally friendly solutions.</w:t>
      </w:r>
    </w:p>
    <w:p w14:paraId="02EDD5CD" w14:textId="576EA0EE" w:rsidR="004C3B60" w:rsidRPr="00BF64AF" w:rsidRDefault="004142D0" w:rsidP="00BF64AF">
      <w:pPr>
        <w:pStyle w:val="ListParagraph"/>
        <w:numPr>
          <w:ilvl w:val="0"/>
          <w:numId w:val="7"/>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 xml:space="preserve">My objectives </w:t>
      </w:r>
      <w:r w:rsidR="004C3B60" w:rsidRPr="00BF64AF">
        <w:rPr>
          <w:rFonts w:ascii="Arial" w:eastAsia="Times New Roman" w:hAnsi="Arial" w:cs="Arial"/>
          <w:color w:val="1C1E21"/>
          <w:kern w:val="0"/>
          <w:lang w:eastAsia="en-GB"/>
          <w14:ligatures w14:val="none"/>
        </w:rPr>
        <w:t>(Conzemius</w:t>
      </w:r>
      <w:r w:rsidRPr="00BF64AF">
        <w:rPr>
          <w:rFonts w:ascii="Arial" w:eastAsia="Times New Roman" w:hAnsi="Arial" w:cs="Arial"/>
          <w:color w:val="1C1E21"/>
          <w:kern w:val="0"/>
          <w:lang w:eastAsia="en-GB"/>
          <w14:ligatures w14:val="none"/>
        </w:rPr>
        <w:t xml:space="preserve"> and O'Neill, </w:t>
      </w:r>
      <w:r w:rsidR="00A43697" w:rsidRPr="00BF64AF">
        <w:rPr>
          <w:rFonts w:ascii="Arial" w:eastAsia="Times New Roman" w:hAnsi="Arial" w:cs="Arial"/>
          <w:color w:val="1C1E21"/>
          <w:kern w:val="0"/>
          <w:lang w:eastAsia="en-GB"/>
          <w14:ligatures w14:val="none"/>
        </w:rPr>
        <w:t>2009)</w:t>
      </w:r>
      <w:r w:rsidR="004C3B60" w:rsidRPr="00BF64AF">
        <w:rPr>
          <w:rFonts w:ascii="Arial" w:eastAsia="Times New Roman" w:hAnsi="Arial" w:cs="Arial"/>
          <w:color w:val="1C1E21"/>
          <w:kern w:val="0"/>
          <w:lang w:eastAsia="en-GB"/>
          <w14:ligatures w14:val="none"/>
        </w:rPr>
        <w:t>:</w:t>
      </w:r>
    </w:p>
    <w:p w14:paraId="68D33B1D" w14:textId="0EE10512" w:rsidR="004C3B60" w:rsidRPr="00054D1F" w:rsidRDefault="004142D0" w:rsidP="00054D1F">
      <w:pPr>
        <w:numPr>
          <w:ilvl w:val="0"/>
          <w:numId w:val="21"/>
        </w:numPr>
      </w:pPr>
      <w:r w:rsidRPr="00BF64AF">
        <w:rPr>
          <w:rFonts w:ascii="Arial" w:eastAsia="Times New Roman" w:hAnsi="Arial" w:cs="Arial"/>
          <w:color w:val="1C1E21"/>
          <w:kern w:val="0"/>
          <w:lang w:eastAsia="en-GB"/>
          <w14:ligatures w14:val="none"/>
        </w:rPr>
        <w:t xml:space="preserve">research the products I need </w:t>
      </w:r>
      <w:r w:rsidR="00054D1F">
        <w:t>(January-March)</w:t>
      </w:r>
    </w:p>
    <w:p w14:paraId="6F859EA6" w14:textId="1574BFC7" w:rsidR="004C3B60" w:rsidRPr="00054D1F" w:rsidRDefault="004142D0" w:rsidP="00054D1F">
      <w:pPr>
        <w:pStyle w:val="ListParagraph"/>
        <w:numPr>
          <w:ilvl w:val="0"/>
          <w:numId w:val="21"/>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promote my business as much as possible</w:t>
      </w:r>
      <w:r w:rsidR="00054D1F">
        <w:rPr>
          <w:rFonts w:ascii="Arial" w:eastAsia="Times New Roman" w:hAnsi="Arial" w:cs="Arial"/>
          <w:color w:val="1C1E21"/>
          <w:kern w:val="0"/>
          <w:lang w:eastAsia="en-GB"/>
          <w14:ligatures w14:val="none"/>
        </w:rPr>
        <w:t xml:space="preserve"> </w:t>
      </w:r>
      <w:r w:rsidR="00054D1F" w:rsidRPr="00054D1F">
        <w:rPr>
          <w:rFonts w:ascii="Arial" w:eastAsia="Times New Roman" w:hAnsi="Arial" w:cs="Arial"/>
          <w:color w:val="1C1E21"/>
          <w:kern w:val="0"/>
          <w:lang w:eastAsia="en-GB"/>
          <w14:ligatures w14:val="none"/>
        </w:rPr>
        <w:t>(January- July)</w:t>
      </w:r>
    </w:p>
    <w:p w14:paraId="7F47EDB6" w14:textId="2AE0AEE5" w:rsidR="004C3B60" w:rsidRPr="00BF64AF" w:rsidRDefault="004142D0" w:rsidP="00BF64AF">
      <w:pPr>
        <w:pStyle w:val="ListParagraph"/>
        <w:numPr>
          <w:ilvl w:val="0"/>
          <w:numId w:val="21"/>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 xml:space="preserve">to </w:t>
      </w:r>
      <w:r w:rsidR="004C3B60" w:rsidRPr="00BF64AF">
        <w:rPr>
          <w:rFonts w:ascii="Arial" w:eastAsia="Times New Roman" w:hAnsi="Arial" w:cs="Arial"/>
          <w:color w:val="1C1E21"/>
          <w:kern w:val="0"/>
          <w:lang w:eastAsia="en-GB"/>
          <w14:ligatures w14:val="none"/>
        </w:rPr>
        <w:t>do</w:t>
      </w:r>
      <w:r w:rsidRPr="00BF64AF">
        <w:rPr>
          <w:rFonts w:ascii="Arial" w:eastAsia="Times New Roman" w:hAnsi="Arial" w:cs="Arial"/>
          <w:color w:val="1C1E21"/>
          <w:kern w:val="0"/>
          <w:lang w:eastAsia="en-GB"/>
          <w14:ligatures w14:val="none"/>
        </w:rPr>
        <w:t xml:space="preserve"> a management course that will help me improve my knowledge</w:t>
      </w:r>
      <w:r w:rsidR="00054D1F">
        <w:rPr>
          <w:rFonts w:ascii="Arial" w:eastAsia="Times New Roman" w:hAnsi="Arial" w:cs="Arial"/>
          <w:color w:val="1C1E21"/>
          <w:kern w:val="0"/>
          <w:lang w:eastAsia="en-GB"/>
          <w14:ligatures w14:val="none"/>
        </w:rPr>
        <w:t xml:space="preserve"> (</w:t>
      </w:r>
      <w:r w:rsidR="000467B2">
        <w:rPr>
          <w:rFonts w:ascii="Arial" w:eastAsia="Times New Roman" w:hAnsi="Arial" w:cs="Arial"/>
          <w:color w:val="1C1E21"/>
          <w:kern w:val="0"/>
          <w:lang w:eastAsia="en-GB"/>
          <w14:ligatures w14:val="none"/>
        </w:rPr>
        <w:t>March-June)</w:t>
      </w:r>
    </w:p>
    <w:p w14:paraId="50CCD04F" w14:textId="6DFFDAD6" w:rsidR="004C3B60" w:rsidRPr="00BF64AF" w:rsidRDefault="004142D0" w:rsidP="00BF64AF">
      <w:pPr>
        <w:pStyle w:val="ListParagraph"/>
        <w:numPr>
          <w:ilvl w:val="0"/>
          <w:numId w:val="21"/>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achieve a 20% increase in repeat customers</w:t>
      </w:r>
      <w:r w:rsidR="000467B2">
        <w:rPr>
          <w:rFonts w:ascii="Arial" w:eastAsia="Times New Roman" w:hAnsi="Arial" w:cs="Arial"/>
          <w:color w:val="1C1E21"/>
          <w:kern w:val="0"/>
          <w:lang w:eastAsia="en-GB"/>
          <w14:ligatures w14:val="none"/>
        </w:rPr>
        <w:t xml:space="preserve"> (July-December)</w:t>
      </w:r>
    </w:p>
    <w:p w14:paraId="06832E9D" w14:textId="2C2EB48D" w:rsidR="004C3B60" w:rsidRPr="00BF64AF" w:rsidRDefault="004142D0" w:rsidP="00BF64AF">
      <w:pPr>
        <w:pStyle w:val="ListParagraph"/>
        <w:numPr>
          <w:ilvl w:val="0"/>
          <w:numId w:val="21"/>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implement targeted marketing strategies</w:t>
      </w:r>
      <w:r w:rsidR="000467B2">
        <w:rPr>
          <w:rFonts w:ascii="Arial" w:eastAsia="Times New Roman" w:hAnsi="Arial" w:cs="Arial"/>
          <w:color w:val="1C1E21"/>
          <w:kern w:val="0"/>
          <w:lang w:eastAsia="en-GB"/>
          <w14:ligatures w14:val="none"/>
        </w:rPr>
        <w:t xml:space="preserve"> (All year round)</w:t>
      </w:r>
    </w:p>
    <w:p w14:paraId="2771BA4A" w14:textId="5FD1D1FC" w:rsidR="004C3B60" w:rsidRPr="00BF64AF" w:rsidRDefault="004142D0" w:rsidP="00BF64AF">
      <w:pPr>
        <w:pStyle w:val="ListParagraph"/>
        <w:numPr>
          <w:ilvl w:val="0"/>
          <w:numId w:val="21"/>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offer promotions</w:t>
      </w:r>
      <w:r w:rsidR="000467B2">
        <w:rPr>
          <w:rFonts w:ascii="Arial" w:eastAsia="Times New Roman" w:hAnsi="Arial" w:cs="Arial"/>
          <w:color w:val="1C1E21"/>
          <w:kern w:val="0"/>
          <w:lang w:eastAsia="en-GB"/>
          <w14:ligatures w14:val="none"/>
        </w:rPr>
        <w:t xml:space="preserve"> </w:t>
      </w:r>
    </w:p>
    <w:p w14:paraId="085A8216" w14:textId="77777777" w:rsidR="004C3B60" w:rsidRPr="00BF64AF" w:rsidRDefault="004142D0" w:rsidP="00BF64AF">
      <w:pPr>
        <w:pStyle w:val="ListParagraph"/>
        <w:numPr>
          <w:ilvl w:val="0"/>
          <w:numId w:val="21"/>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lastRenderedPageBreak/>
        <w:t>introduce new services such as eco-friendly cleaning options and higher revenue that will support business growth, allow for potential expansion, and ensure financial stability.</w:t>
      </w:r>
    </w:p>
    <w:p w14:paraId="758F6BEB" w14:textId="4C523225" w:rsidR="004913C7" w:rsidRPr="00BF64AF" w:rsidRDefault="004142D0" w:rsidP="00BF64AF">
      <w:p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 xml:space="preserve"> All this I wish to achieve in the next 12 </w:t>
      </w:r>
      <w:r w:rsidR="00B97A3B" w:rsidRPr="00BF64AF">
        <w:rPr>
          <w:rFonts w:ascii="Arial" w:eastAsia="Times New Roman" w:hAnsi="Arial" w:cs="Arial"/>
          <w:color w:val="1C1E21"/>
          <w:kern w:val="0"/>
          <w:lang w:eastAsia="en-GB"/>
          <w14:ligatures w14:val="none"/>
        </w:rPr>
        <w:t>months, providing</w:t>
      </w:r>
      <w:r w:rsidRPr="00BF64AF">
        <w:rPr>
          <w:rFonts w:ascii="Arial" w:eastAsia="Times New Roman" w:hAnsi="Arial" w:cs="Arial"/>
          <w:color w:val="1C1E21"/>
          <w:kern w:val="0"/>
          <w:lang w:eastAsia="en-GB"/>
          <w14:ligatures w14:val="none"/>
        </w:rPr>
        <w:t xml:space="preserve"> tailored, flexible cleaning solutions catered to small company requirements and schedules helps one build a committed customer base. Through constant improvement of quality and feedback, keep customer satisfaction over ninety percent. Using sustainable products and cutting the usage of harmful chemicals will assist one </w:t>
      </w:r>
      <w:r w:rsidR="00B97A3B" w:rsidRPr="00BF64AF">
        <w:rPr>
          <w:rFonts w:ascii="Arial" w:eastAsia="Times New Roman" w:hAnsi="Arial" w:cs="Arial"/>
          <w:color w:val="1C1E21"/>
          <w:kern w:val="0"/>
          <w:lang w:eastAsia="en-GB"/>
          <w14:ligatures w14:val="none"/>
        </w:rPr>
        <w:t>in adopting</w:t>
      </w:r>
      <w:r w:rsidRPr="00BF64AF">
        <w:rPr>
          <w:rFonts w:ascii="Arial" w:eastAsia="Times New Roman" w:hAnsi="Arial" w:cs="Arial"/>
          <w:color w:val="1C1E21"/>
          <w:kern w:val="0"/>
          <w:lang w:eastAsia="en-GB"/>
          <w14:ligatures w14:val="none"/>
        </w:rPr>
        <w:t xml:space="preserve"> and </w:t>
      </w:r>
      <w:r w:rsidR="00B97A3B" w:rsidRPr="00BF64AF">
        <w:rPr>
          <w:rFonts w:ascii="Arial" w:eastAsia="Times New Roman" w:hAnsi="Arial" w:cs="Arial"/>
          <w:color w:val="1C1E21"/>
          <w:kern w:val="0"/>
          <w:lang w:eastAsia="en-GB"/>
          <w14:ligatures w14:val="none"/>
        </w:rPr>
        <w:t>disseminating</w:t>
      </w:r>
      <w:r w:rsidRPr="00BF64AF">
        <w:rPr>
          <w:rFonts w:ascii="Arial" w:eastAsia="Times New Roman" w:hAnsi="Arial" w:cs="Arial"/>
          <w:color w:val="1C1E21"/>
          <w:kern w:val="0"/>
          <w:lang w:eastAsia="en-GB"/>
          <w14:ligatures w14:val="none"/>
        </w:rPr>
        <w:t xml:space="preserve"> ecologically friendly cleaning solutions (Crane, Matten &amp; Spence, 2019). </w:t>
      </w:r>
    </w:p>
    <w:p w14:paraId="2F8B1B38" w14:textId="536724C0" w:rsidR="004142D0" w:rsidRPr="00BF64AF" w:rsidRDefault="004142D0" w:rsidP="00BF64AF">
      <w:pPr>
        <w:pStyle w:val="ListParagraph"/>
        <w:numPr>
          <w:ilvl w:val="0"/>
          <w:numId w:val="10"/>
        </w:num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USP: Providing adaptable, eco-friendly cleaning solutions,</w:t>
      </w:r>
      <w:r w:rsidR="0098503F" w:rsidRPr="00BF64AF">
        <w:rPr>
          <w:rFonts w:ascii="Arial" w:eastAsia="Times New Roman" w:hAnsi="Arial" w:cs="Arial"/>
          <w:color w:val="1C1E21"/>
          <w:kern w:val="0"/>
          <w:lang w:eastAsia="en-GB"/>
          <w14:ligatures w14:val="none"/>
        </w:rPr>
        <w:t xml:space="preserve"> my own cleaning product composed of vinegar, baking soda, lemon juice, and essential oil,</w:t>
      </w:r>
      <w:r w:rsidRPr="00BF64AF">
        <w:rPr>
          <w:rFonts w:ascii="Arial" w:eastAsia="Times New Roman" w:hAnsi="Arial" w:cs="Arial"/>
          <w:color w:val="1C1E21"/>
          <w:kern w:val="0"/>
          <w:lang w:eastAsia="en-GB"/>
          <w14:ligatures w14:val="none"/>
        </w:rPr>
        <w:t xml:space="preserve"> Busy Bee Cleaning </w:t>
      </w:r>
      <w:r w:rsidR="00DE7BE4" w:rsidRPr="00BF64AF">
        <w:rPr>
          <w:rFonts w:ascii="Arial" w:eastAsia="Times New Roman" w:hAnsi="Arial" w:cs="Arial"/>
          <w:color w:val="1C1E21"/>
          <w:kern w:val="0"/>
          <w:lang w:eastAsia="en-GB"/>
          <w14:ligatures w14:val="none"/>
        </w:rPr>
        <w:t>Company</w:t>
      </w:r>
      <w:r w:rsidRPr="00BF64AF">
        <w:rPr>
          <w:rFonts w:ascii="Arial" w:eastAsia="Times New Roman" w:hAnsi="Arial" w:cs="Arial"/>
          <w:color w:val="1C1E21"/>
          <w:kern w:val="0"/>
          <w:lang w:eastAsia="en-GB"/>
          <w14:ligatures w14:val="none"/>
        </w:rPr>
        <w:t xml:space="preserve"> sets itself out by </w:t>
      </w:r>
      <w:r w:rsidR="00DE7BE4" w:rsidRPr="00BF64AF">
        <w:rPr>
          <w:rFonts w:ascii="Arial" w:eastAsia="Times New Roman" w:hAnsi="Arial" w:cs="Arial"/>
          <w:color w:val="1C1E21"/>
          <w:kern w:val="0"/>
          <w:lang w:eastAsia="en-GB"/>
          <w14:ligatures w14:val="none"/>
        </w:rPr>
        <w:t>focusing</w:t>
      </w:r>
      <w:r w:rsidRPr="00BF64AF">
        <w:rPr>
          <w:rFonts w:ascii="Arial" w:eastAsia="Times New Roman" w:hAnsi="Arial" w:cs="Arial"/>
          <w:color w:val="1C1E21"/>
          <w:kern w:val="0"/>
          <w:lang w:eastAsia="en-GB"/>
          <w14:ligatures w14:val="none"/>
        </w:rPr>
        <w:t xml:space="preserve"> mostly on independent businesses and single traders. By providing customised cleaning plans and unique treatment</w:t>
      </w:r>
      <w:r w:rsidR="0098503F" w:rsidRPr="00BF64AF">
        <w:rPr>
          <w:rFonts w:ascii="Arial" w:eastAsia="Times New Roman" w:hAnsi="Arial" w:cs="Arial"/>
          <w:color w:val="1C1E21"/>
          <w:kern w:val="0"/>
          <w:lang w:eastAsia="en-GB"/>
          <w14:ligatures w14:val="none"/>
        </w:rPr>
        <w:t>,</w:t>
      </w:r>
      <w:r w:rsidRPr="00BF64AF">
        <w:rPr>
          <w:rFonts w:ascii="Arial" w:eastAsia="Times New Roman" w:hAnsi="Arial" w:cs="Arial"/>
          <w:color w:val="1C1E21"/>
          <w:kern w:val="0"/>
          <w:lang w:eastAsia="en-GB"/>
          <w14:ligatures w14:val="none"/>
        </w:rPr>
        <w:t xml:space="preserve"> unlike more established corporate cleaning companies, Busy Bee guarantees ease and savings for its clients</w:t>
      </w:r>
      <w:bookmarkEnd w:id="11"/>
      <w:r w:rsidRPr="00BF64AF">
        <w:rPr>
          <w:rFonts w:ascii="Arial" w:eastAsia="Times New Roman" w:hAnsi="Arial" w:cs="Arial"/>
          <w:color w:val="1C1E21"/>
          <w:kern w:val="0"/>
          <w:lang w:eastAsia="en-GB"/>
          <w14:ligatures w14:val="none"/>
        </w:rPr>
        <w:t>.</w:t>
      </w:r>
      <w:r w:rsidR="0098503F" w:rsidRPr="00BF64AF">
        <w:rPr>
          <w:rFonts w:ascii="Arial" w:eastAsia="Times New Roman" w:hAnsi="Arial" w:cs="Arial"/>
          <w:color w:val="1C1E21"/>
          <w:kern w:val="0"/>
          <w:lang w:eastAsia="en-GB"/>
          <w14:ligatures w14:val="none"/>
        </w:rPr>
        <w:t xml:space="preserve"> </w:t>
      </w:r>
    </w:p>
    <w:p w14:paraId="353CFA46" w14:textId="77777777" w:rsidR="004142D0" w:rsidRPr="00BF64AF" w:rsidRDefault="004142D0" w:rsidP="00BF64AF">
      <w:pPr>
        <w:pStyle w:val="ListParagraph"/>
        <w:spacing w:after="60" w:line="360" w:lineRule="auto"/>
        <w:jc w:val="both"/>
        <w:rPr>
          <w:rFonts w:ascii="Arial" w:eastAsia="Times New Roman" w:hAnsi="Arial" w:cs="Arial"/>
          <w:kern w:val="0"/>
          <w:lang w:eastAsia="en-GB"/>
          <w14:ligatures w14:val="none"/>
        </w:rPr>
      </w:pPr>
    </w:p>
    <w:p w14:paraId="1003F8F1" w14:textId="2CAE224E" w:rsidR="007256BC" w:rsidRPr="00BF64AF" w:rsidRDefault="00BF64AF" w:rsidP="00BF64AF">
      <w:pPr>
        <w:pStyle w:val="Heading1"/>
        <w:spacing w:line="360" w:lineRule="auto"/>
        <w:jc w:val="both"/>
        <w:rPr>
          <w:rFonts w:ascii="Arial" w:hAnsi="Arial" w:cs="Arial"/>
          <w:sz w:val="24"/>
          <w:szCs w:val="24"/>
        </w:rPr>
      </w:pPr>
      <w:bookmarkStart w:id="12" w:name="_Toc193183785"/>
      <w:bookmarkStart w:id="13" w:name="_Toc193184728"/>
      <w:bookmarkStart w:id="14" w:name="_Hlk193119773"/>
      <w:bookmarkEnd w:id="8"/>
      <w:r w:rsidRPr="00BF64AF">
        <w:rPr>
          <w:rFonts w:ascii="Arial" w:hAnsi="Arial" w:cs="Arial"/>
          <w:sz w:val="24"/>
          <w:szCs w:val="24"/>
        </w:rPr>
        <w:t>4.</w:t>
      </w:r>
      <w:r w:rsidR="003E267C">
        <w:rPr>
          <w:rFonts w:ascii="Arial" w:hAnsi="Arial" w:cs="Arial"/>
          <w:sz w:val="24"/>
          <w:szCs w:val="24"/>
        </w:rPr>
        <w:t xml:space="preserve"> </w:t>
      </w:r>
      <w:r w:rsidR="004913C7" w:rsidRPr="00BF64AF">
        <w:rPr>
          <w:rFonts w:ascii="Arial" w:hAnsi="Arial" w:cs="Arial"/>
          <w:sz w:val="24"/>
          <w:szCs w:val="24"/>
        </w:rPr>
        <w:t>Physical location</w:t>
      </w:r>
      <w:bookmarkEnd w:id="12"/>
      <w:bookmarkEnd w:id="13"/>
    </w:p>
    <w:p w14:paraId="4763DC6B" w14:textId="274899DA" w:rsidR="007256BC" w:rsidRPr="00BF64AF" w:rsidRDefault="00C65242" w:rsidP="00BF64AF">
      <w:pPr>
        <w:spacing w:line="360" w:lineRule="auto"/>
        <w:jc w:val="both"/>
        <w:rPr>
          <w:rFonts w:ascii="Arial" w:hAnsi="Arial" w:cs="Arial"/>
        </w:rPr>
      </w:pPr>
      <w:r w:rsidRPr="00BF64AF">
        <w:rPr>
          <w:rFonts w:ascii="Arial" w:hAnsi="Arial" w:cs="Arial"/>
        </w:rPr>
        <w:t>All cleaning products will be stored in a spare room in my house.</w:t>
      </w:r>
    </w:p>
    <w:p w14:paraId="27A73D92" w14:textId="5826B879" w:rsidR="007256BC" w:rsidRPr="00BF64AF" w:rsidRDefault="004913C7" w:rsidP="00BF64AF">
      <w:pPr>
        <w:spacing w:line="360" w:lineRule="auto"/>
        <w:jc w:val="both"/>
        <w:rPr>
          <w:rFonts w:ascii="Arial" w:hAnsi="Arial" w:cs="Arial"/>
        </w:rPr>
      </w:pPr>
      <w:r w:rsidRPr="00BF64AF">
        <w:rPr>
          <w:rFonts w:ascii="Arial" w:hAnsi="Arial" w:cs="Arial"/>
          <w:noProof/>
        </w:rPr>
        <w:drawing>
          <wp:inline distT="0" distB="0" distL="0" distR="0" wp14:anchorId="607FD645" wp14:editId="1BF5BF10">
            <wp:extent cx="5731510" cy="2428875"/>
            <wp:effectExtent l="0" t="0" r="2540" b="9525"/>
            <wp:docPr id="129940925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09256" name="Picture 1" descr="A map of a city&#10;&#10;AI-generated content may be incorrect."/>
                    <pic:cNvPicPr/>
                  </pic:nvPicPr>
                  <pic:blipFill>
                    <a:blip r:embed="rId10"/>
                    <a:stretch>
                      <a:fillRect/>
                    </a:stretch>
                  </pic:blipFill>
                  <pic:spPr>
                    <a:xfrm>
                      <a:off x="0" y="0"/>
                      <a:ext cx="5731510" cy="2428875"/>
                    </a:xfrm>
                    <a:prstGeom prst="rect">
                      <a:avLst/>
                    </a:prstGeom>
                  </pic:spPr>
                </pic:pic>
              </a:graphicData>
            </a:graphic>
          </wp:inline>
        </w:drawing>
      </w:r>
    </w:p>
    <w:p w14:paraId="5C39E3B7" w14:textId="56034190" w:rsidR="007256BC" w:rsidRPr="00BF64AF" w:rsidRDefault="00BF64AF" w:rsidP="00BF64AF">
      <w:pPr>
        <w:pStyle w:val="Heading1"/>
        <w:spacing w:line="360" w:lineRule="auto"/>
        <w:jc w:val="both"/>
        <w:rPr>
          <w:rFonts w:ascii="Arial" w:hAnsi="Arial" w:cs="Arial"/>
          <w:sz w:val="24"/>
          <w:szCs w:val="24"/>
        </w:rPr>
      </w:pPr>
      <w:bookmarkStart w:id="15" w:name="_Toc193183786"/>
      <w:bookmarkStart w:id="16" w:name="_Toc193184729"/>
      <w:r w:rsidRPr="00BF64AF">
        <w:rPr>
          <w:rFonts w:ascii="Arial" w:hAnsi="Arial" w:cs="Arial"/>
          <w:sz w:val="24"/>
          <w:szCs w:val="24"/>
        </w:rPr>
        <w:t>5.</w:t>
      </w:r>
      <w:r w:rsidR="009C01CD">
        <w:rPr>
          <w:rFonts w:ascii="Arial" w:hAnsi="Arial" w:cs="Arial"/>
          <w:sz w:val="24"/>
          <w:szCs w:val="24"/>
        </w:rPr>
        <w:t xml:space="preserve"> </w:t>
      </w:r>
      <w:r w:rsidR="004913C7" w:rsidRPr="00BF64AF">
        <w:rPr>
          <w:rFonts w:ascii="Arial" w:hAnsi="Arial" w:cs="Arial"/>
          <w:sz w:val="24"/>
          <w:szCs w:val="24"/>
        </w:rPr>
        <w:t>Human resources. How many people will the business employ? Where will you source these people? What will their job roles be?</w:t>
      </w:r>
      <w:bookmarkEnd w:id="15"/>
      <w:bookmarkEnd w:id="16"/>
    </w:p>
    <w:p w14:paraId="58BA2958" w14:textId="77777777" w:rsidR="004913C7" w:rsidRPr="00BF64AF" w:rsidRDefault="004913C7" w:rsidP="00BF64AF">
      <w:pPr>
        <w:spacing w:line="360" w:lineRule="auto"/>
        <w:jc w:val="both"/>
        <w:rPr>
          <w:rFonts w:ascii="Arial" w:hAnsi="Arial" w:cs="Arial"/>
          <w:b/>
          <w:bCs/>
        </w:rPr>
      </w:pPr>
    </w:p>
    <w:p w14:paraId="1422DB83" w14:textId="52A2EC4E" w:rsidR="009F7934" w:rsidRPr="00BF64AF" w:rsidRDefault="004913C7" w:rsidP="00BF64AF">
      <w:pPr>
        <w:spacing w:line="360" w:lineRule="auto"/>
        <w:jc w:val="both"/>
        <w:rPr>
          <w:rFonts w:ascii="Arial" w:hAnsi="Arial" w:cs="Arial"/>
        </w:rPr>
      </w:pPr>
      <w:r w:rsidRPr="00BF64AF">
        <w:rPr>
          <w:rFonts w:ascii="Arial" w:hAnsi="Arial" w:cs="Arial"/>
        </w:rPr>
        <w:lastRenderedPageBreak/>
        <w:t xml:space="preserve">The business will </w:t>
      </w:r>
      <w:r w:rsidR="00BF64AF" w:rsidRPr="00BF64AF">
        <w:rPr>
          <w:rFonts w:ascii="Arial" w:hAnsi="Arial" w:cs="Arial"/>
        </w:rPr>
        <w:t>have two cleaners:</w:t>
      </w:r>
    </w:p>
    <w:p w14:paraId="7FA0E2BD" w14:textId="38BD5642" w:rsidR="00CC344B" w:rsidRPr="00BF64AF" w:rsidRDefault="00CC344B" w:rsidP="00BF64AF">
      <w:pPr>
        <w:spacing w:line="360" w:lineRule="auto"/>
        <w:ind w:left="360"/>
        <w:jc w:val="both"/>
        <w:rPr>
          <w:rFonts w:ascii="Arial" w:hAnsi="Arial" w:cs="Arial"/>
        </w:rPr>
      </w:pPr>
      <w:r w:rsidRPr="00BF64AF">
        <w:rPr>
          <w:rFonts w:ascii="Arial" w:hAnsi="Arial" w:cs="Arial"/>
        </w:rPr>
        <w:t xml:space="preserve">I will </w:t>
      </w:r>
      <w:r w:rsidR="00BF64AF" w:rsidRPr="00BF64AF">
        <w:rPr>
          <w:rFonts w:ascii="Arial" w:hAnsi="Arial" w:cs="Arial"/>
        </w:rPr>
        <w:t>be one of the cleaners and I will hire my sisters for the busy periods.</w:t>
      </w:r>
    </w:p>
    <w:p w14:paraId="7C73B051" w14:textId="77777777" w:rsidR="00CC344B" w:rsidRPr="00BF64AF" w:rsidRDefault="00CC344B" w:rsidP="00BF64AF">
      <w:pPr>
        <w:spacing w:line="360" w:lineRule="auto"/>
        <w:ind w:left="360"/>
        <w:jc w:val="both"/>
        <w:rPr>
          <w:rFonts w:ascii="Arial" w:hAnsi="Arial" w:cs="Arial"/>
        </w:rPr>
      </w:pPr>
    </w:p>
    <w:p w14:paraId="20296333" w14:textId="02481E4F" w:rsidR="00CC344B" w:rsidRPr="00BF64AF" w:rsidRDefault="00BF64AF" w:rsidP="00BF64AF">
      <w:pPr>
        <w:pStyle w:val="Heading1"/>
        <w:spacing w:line="360" w:lineRule="auto"/>
        <w:jc w:val="both"/>
        <w:rPr>
          <w:rFonts w:ascii="Arial" w:hAnsi="Arial" w:cs="Arial"/>
          <w:sz w:val="24"/>
          <w:szCs w:val="24"/>
        </w:rPr>
      </w:pPr>
      <w:bookmarkStart w:id="17" w:name="_Toc193183787"/>
      <w:bookmarkStart w:id="18" w:name="_Toc193184730"/>
      <w:r w:rsidRPr="00BF64AF">
        <w:rPr>
          <w:rFonts w:ascii="Arial" w:hAnsi="Arial" w:cs="Arial"/>
          <w:sz w:val="24"/>
          <w:szCs w:val="24"/>
        </w:rPr>
        <w:t xml:space="preserve">6. </w:t>
      </w:r>
      <w:r w:rsidR="00CC344B" w:rsidRPr="00BF64AF">
        <w:rPr>
          <w:rFonts w:ascii="Arial" w:hAnsi="Arial" w:cs="Arial"/>
          <w:sz w:val="24"/>
          <w:szCs w:val="24"/>
        </w:rPr>
        <w:t>Marketing activities</w:t>
      </w:r>
      <w:bookmarkEnd w:id="17"/>
      <w:bookmarkEnd w:id="18"/>
      <w:r w:rsidR="00CC344B" w:rsidRPr="00BF64AF">
        <w:rPr>
          <w:rFonts w:ascii="Arial" w:hAnsi="Arial" w:cs="Arial"/>
          <w:sz w:val="24"/>
          <w:szCs w:val="24"/>
        </w:rPr>
        <w:t xml:space="preserve"> </w:t>
      </w:r>
    </w:p>
    <w:p w14:paraId="3E219132" w14:textId="35214132" w:rsidR="00B97A3B" w:rsidRPr="00BF64AF" w:rsidRDefault="00B97A3B" w:rsidP="00BF64AF">
      <w:pPr>
        <w:spacing w:line="360" w:lineRule="auto"/>
        <w:jc w:val="both"/>
        <w:rPr>
          <w:rFonts w:ascii="Arial" w:hAnsi="Arial" w:cs="Arial"/>
        </w:rPr>
      </w:pPr>
      <w:bookmarkStart w:id="19" w:name="_Hlk191211351"/>
      <w:r w:rsidRPr="00BF64AF">
        <w:rPr>
          <w:rFonts w:ascii="Arial" w:hAnsi="Arial" w:cs="Arial"/>
        </w:rPr>
        <w:t xml:space="preserve">To promote my </w:t>
      </w:r>
      <w:r w:rsidR="00DE7BE4" w:rsidRPr="00BF64AF">
        <w:rPr>
          <w:rFonts w:ascii="Arial" w:hAnsi="Arial" w:cs="Arial"/>
        </w:rPr>
        <w:t>business,</w:t>
      </w:r>
      <w:r w:rsidRPr="00BF64AF">
        <w:rPr>
          <w:rFonts w:ascii="Arial" w:hAnsi="Arial" w:cs="Arial"/>
        </w:rPr>
        <w:t xml:space="preserve"> I will:</w:t>
      </w:r>
    </w:p>
    <w:p w14:paraId="2B2AA23E" w14:textId="74AE48B1" w:rsidR="00B97A3B" w:rsidRPr="00BF64AF" w:rsidRDefault="00B97A3B" w:rsidP="00BF64AF">
      <w:pPr>
        <w:pStyle w:val="ListParagraph"/>
        <w:numPr>
          <w:ilvl w:val="0"/>
          <w:numId w:val="6"/>
        </w:numPr>
        <w:spacing w:line="360" w:lineRule="auto"/>
        <w:jc w:val="both"/>
        <w:rPr>
          <w:rFonts w:ascii="Arial" w:hAnsi="Arial" w:cs="Arial"/>
        </w:rPr>
      </w:pPr>
      <w:r w:rsidRPr="00BF64AF">
        <w:rPr>
          <w:rFonts w:ascii="Arial" w:hAnsi="Arial" w:cs="Arial"/>
        </w:rPr>
        <w:t>utilize a business website</w:t>
      </w:r>
    </w:p>
    <w:p w14:paraId="52212DCA" w14:textId="27430C06" w:rsidR="00B97A3B" w:rsidRPr="00BF64AF" w:rsidRDefault="00B97A3B" w:rsidP="00BF64AF">
      <w:pPr>
        <w:pStyle w:val="ListParagraph"/>
        <w:numPr>
          <w:ilvl w:val="0"/>
          <w:numId w:val="6"/>
        </w:numPr>
        <w:spacing w:line="360" w:lineRule="auto"/>
        <w:jc w:val="both"/>
        <w:rPr>
          <w:rFonts w:ascii="Arial" w:hAnsi="Arial" w:cs="Arial"/>
        </w:rPr>
      </w:pPr>
      <w:r w:rsidRPr="00BF64AF">
        <w:rPr>
          <w:rFonts w:ascii="Arial" w:hAnsi="Arial" w:cs="Arial"/>
        </w:rPr>
        <w:t xml:space="preserve"> platforms like Facebook, Instagram, and LinkedIn to showcase services</w:t>
      </w:r>
    </w:p>
    <w:p w14:paraId="113D24CD" w14:textId="77777777" w:rsidR="00B97A3B" w:rsidRPr="00BF64AF" w:rsidRDefault="00B97A3B" w:rsidP="00BF64AF">
      <w:pPr>
        <w:pStyle w:val="ListParagraph"/>
        <w:numPr>
          <w:ilvl w:val="0"/>
          <w:numId w:val="6"/>
        </w:numPr>
        <w:spacing w:line="360" w:lineRule="auto"/>
        <w:jc w:val="both"/>
        <w:rPr>
          <w:rFonts w:ascii="Arial" w:hAnsi="Arial" w:cs="Arial"/>
        </w:rPr>
      </w:pPr>
      <w:r w:rsidRPr="00BF64AF">
        <w:rPr>
          <w:rFonts w:ascii="Arial" w:hAnsi="Arial" w:cs="Arial"/>
        </w:rPr>
        <w:t xml:space="preserve"> share customer testimonials</w:t>
      </w:r>
    </w:p>
    <w:p w14:paraId="043DF572" w14:textId="77777777" w:rsidR="00B97A3B" w:rsidRPr="00BF64AF" w:rsidRDefault="00B97A3B" w:rsidP="00BF64AF">
      <w:pPr>
        <w:pStyle w:val="ListParagraph"/>
        <w:numPr>
          <w:ilvl w:val="0"/>
          <w:numId w:val="6"/>
        </w:numPr>
        <w:spacing w:line="360" w:lineRule="auto"/>
        <w:jc w:val="both"/>
        <w:rPr>
          <w:rFonts w:ascii="Arial" w:hAnsi="Arial" w:cs="Arial"/>
        </w:rPr>
      </w:pPr>
      <w:r w:rsidRPr="00BF64AF">
        <w:rPr>
          <w:rFonts w:ascii="Arial" w:hAnsi="Arial" w:cs="Arial"/>
        </w:rPr>
        <w:t xml:space="preserve"> regularly post before and after photos</w:t>
      </w:r>
    </w:p>
    <w:p w14:paraId="44D023B6" w14:textId="77777777" w:rsidR="00B97A3B" w:rsidRPr="00BF64AF" w:rsidRDefault="00B97A3B" w:rsidP="00BF64AF">
      <w:pPr>
        <w:pStyle w:val="ListParagraph"/>
        <w:numPr>
          <w:ilvl w:val="0"/>
          <w:numId w:val="6"/>
        </w:numPr>
        <w:spacing w:line="360" w:lineRule="auto"/>
        <w:jc w:val="both"/>
        <w:rPr>
          <w:rFonts w:ascii="Arial" w:hAnsi="Arial" w:cs="Arial"/>
        </w:rPr>
      </w:pPr>
      <w:r w:rsidRPr="00BF64AF">
        <w:rPr>
          <w:rFonts w:ascii="Arial" w:hAnsi="Arial" w:cs="Arial"/>
        </w:rPr>
        <w:t xml:space="preserve"> I will use targeted email campaigns to announce special offers or discounts to attract new clients and retain existing ones</w:t>
      </w:r>
    </w:p>
    <w:p w14:paraId="00FA7841" w14:textId="140796CA" w:rsidR="00B97A3B" w:rsidRPr="00BF64AF" w:rsidRDefault="00B97A3B" w:rsidP="00BF64AF">
      <w:pPr>
        <w:pStyle w:val="ListParagraph"/>
        <w:numPr>
          <w:ilvl w:val="0"/>
          <w:numId w:val="6"/>
        </w:numPr>
        <w:spacing w:line="360" w:lineRule="auto"/>
        <w:jc w:val="both"/>
        <w:rPr>
          <w:rFonts w:ascii="Arial" w:hAnsi="Arial" w:cs="Arial"/>
        </w:rPr>
      </w:pPr>
      <w:r w:rsidRPr="00BF64AF">
        <w:rPr>
          <w:rFonts w:ascii="Arial" w:hAnsi="Arial" w:cs="Arial"/>
        </w:rPr>
        <w:t xml:space="preserve"> I will distribute flyers in the local </w:t>
      </w:r>
      <w:r w:rsidR="003E267C">
        <w:rPr>
          <w:rFonts w:ascii="Arial" w:hAnsi="Arial" w:cs="Arial"/>
        </w:rPr>
        <w:t>neighborhood</w:t>
      </w:r>
      <w:r w:rsidRPr="00BF64AF">
        <w:rPr>
          <w:rFonts w:ascii="Arial" w:hAnsi="Arial" w:cs="Arial"/>
        </w:rPr>
        <w:t xml:space="preserve"> community centers to raise awareness of the cleaning services offered, participate in local events, and offer free cleaning services to local charities (Ghoshal, 2019).</w:t>
      </w:r>
      <w:bookmarkEnd w:id="19"/>
    </w:p>
    <w:p w14:paraId="271A5D16" w14:textId="77777777" w:rsidR="00CC344B" w:rsidRPr="00BF64AF" w:rsidRDefault="00CC344B" w:rsidP="00BF64AF">
      <w:pPr>
        <w:spacing w:line="360" w:lineRule="auto"/>
        <w:jc w:val="both"/>
        <w:rPr>
          <w:rFonts w:ascii="Arial" w:hAnsi="Arial" w:cs="Arial"/>
          <w:b/>
          <w:bCs/>
        </w:rPr>
      </w:pPr>
    </w:p>
    <w:p w14:paraId="7B50E4EA" w14:textId="77777777" w:rsidR="004913C7" w:rsidRPr="00BF64AF" w:rsidRDefault="004913C7" w:rsidP="00BF64AF">
      <w:pPr>
        <w:pStyle w:val="ListParagraph"/>
        <w:spacing w:line="360" w:lineRule="auto"/>
        <w:ind w:left="360"/>
        <w:jc w:val="both"/>
        <w:rPr>
          <w:rFonts w:ascii="Arial" w:hAnsi="Arial" w:cs="Arial"/>
        </w:rPr>
      </w:pPr>
    </w:p>
    <w:p w14:paraId="464F6A20" w14:textId="506ED7C7" w:rsidR="004913C7" w:rsidRPr="00BF64AF" w:rsidRDefault="00B97A3B" w:rsidP="00BF64AF">
      <w:pPr>
        <w:pStyle w:val="ListParagraph"/>
        <w:spacing w:line="360" w:lineRule="auto"/>
        <w:ind w:left="360"/>
        <w:jc w:val="both"/>
        <w:rPr>
          <w:rFonts w:ascii="Arial" w:hAnsi="Arial" w:cs="Arial"/>
        </w:rPr>
      </w:pPr>
      <w:r w:rsidRPr="00BF64AF">
        <w:rPr>
          <w:rFonts w:ascii="Arial" w:hAnsi="Arial" w:cs="Arial"/>
          <w:noProof/>
        </w:rPr>
        <w:drawing>
          <wp:inline distT="0" distB="0" distL="0" distR="0" wp14:anchorId="4758D85E" wp14:editId="6AF60020">
            <wp:extent cx="5731510" cy="2671387"/>
            <wp:effectExtent l="0" t="0" r="2540" b="0"/>
            <wp:docPr id="427633039" name="Picture 4" descr="A cartoon bee holding a vacuum clea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633039" name="Picture 4" descr="A cartoon bee holding a vacuum cleane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8339" cy="2674570"/>
                    </a:xfrm>
                    <a:prstGeom prst="rect">
                      <a:avLst/>
                    </a:prstGeom>
                  </pic:spPr>
                </pic:pic>
              </a:graphicData>
            </a:graphic>
          </wp:inline>
        </w:drawing>
      </w:r>
    </w:p>
    <w:p w14:paraId="06866366" w14:textId="77777777" w:rsidR="009901EB" w:rsidRPr="009901EB" w:rsidRDefault="009901EB" w:rsidP="009901EB">
      <w:bookmarkStart w:id="20" w:name="_Toc193183788"/>
    </w:p>
    <w:p w14:paraId="4F087B0D" w14:textId="77777777" w:rsidR="009901EB" w:rsidRDefault="009901EB" w:rsidP="00BF64AF">
      <w:pPr>
        <w:pStyle w:val="Heading1"/>
        <w:spacing w:line="360" w:lineRule="auto"/>
        <w:jc w:val="both"/>
        <w:rPr>
          <w:rFonts w:ascii="Arial" w:hAnsi="Arial" w:cs="Arial"/>
          <w:sz w:val="24"/>
          <w:szCs w:val="24"/>
        </w:rPr>
      </w:pPr>
    </w:p>
    <w:p w14:paraId="020F5E8D" w14:textId="61DF4FE2" w:rsidR="00DE7BE4" w:rsidRPr="00BF64AF" w:rsidRDefault="00BF64AF" w:rsidP="00BF64AF">
      <w:pPr>
        <w:pStyle w:val="Heading1"/>
        <w:spacing w:line="360" w:lineRule="auto"/>
        <w:jc w:val="both"/>
        <w:rPr>
          <w:rFonts w:ascii="Arial" w:hAnsi="Arial" w:cs="Arial"/>
          <w:sz w:val="24"/>
          <w:szCs w:val="24"/>
        </w:rPr>
      </w:pPr>
      <w:bookmarkStart w:id="21" w:name="_Toc193184731"/>
      <w:r w:rsidRPr="00BF64AF">
        <w:rPr>
          <w:rFonts w:ascii="Arial" w:hAnsi="Arial" w:cs="Arial"/>
          <w:sz w:val="24"/>
          <w:szCs w:val="24"/>
        </w:rPr>
        <w:t xml:space="preserve">7. </w:t>
      </w:r>
      <w:r w:rsidR="00DE7BE4" w:rsidRPr="00BF64AF">
        <w:rPr>
          <w:rFonts w:ascii="Arial" w:hAnsi="Arial" w:cs="Arial"/>
          <w:sz w:val="24"/>
          <w:szCs w:val="24"/>
        </w:rPr>
        <w:t>Market research</w:t>
      </w:r>
      <w:bookmarkEnd w:id="20"/>
      <w:bookmarkEnd w:id="21"/>
      <w:r w:rsidR="00DE7BE4" w:rsidRPr="00BF64AF">
        <w:rPr>
          <w:rFonts w:ascii="Arial" w:hAnsi="Arial" w:cs="Arial"/>
          <w:sz w:val="24"/>
          <w:szCs w:val="24"/>
        </w:rPr>
        <w:t xml:space="preserve"> </w:t>
      </w:r>
    </w:p>
    <w:p w14:paraId="10B4D15E" w14:textId="72D4D872" w:rsidR="00E43A46" w:rsidRPr="00BF64AF" w:rsidRDefault="00E43A46" w:rsidP="00BF64AF">
      <w:p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color w:val="1C1E21"/>
          <w:kern w:val="0"/>
          <w:lang w:eastAsia="en-GB"/>
          <w14:ligatures w14:val="none"/>
        </w:rPr>
        <w:t xml:space="preserve">I began a market research poll distributed among various local social media groups to assist my business by </w:t>
      </w:r>
      <w:r w:rsidR="00BF64AF" w:rsidRPr="00BF64AF">
        <w:rPr>
          <w:rFonts w:ascii="Arial" w:eastAsia="Times New Roman" w:hAnsi="Arial" w:cs="Arial"/>
          <w:color w:val="1C1E21"/>
          <w:kern w:val="0"/>
          <w:lang w:eastAsia="en-GB"/>
          <w14:ligatures w14:val="none"/>
        </w:rPr>
        <w:t>analysing</w:t>
      </w:r>
      <w:r w:rsidRPr="00BF64AF">
        <w:rPr>
          <w:rFonts w:ascii="Arial" w:eastAsia="Times New Roman" w:hAnsi="Arial" w:cs="Arial"/>
          <w:color w:val="1C1E21"/>
          <w:kern w:val="0"/>
          <w:lang w:eastAsia="en-GB"/>
          <w14:ligatures w14:val="none"/>
        </w:rPr>
        <w:t xml:space="preserve"> other cleaning companies and pointing out their shortcomings and offers. </w:t>
      </w:r>
      <w:r w:rsidR="00BF64AF" w:rsidRPr="00BF64AF">
        <w:rPr>
          <w:rFonts w:ascii="Arial" w:eastAsia="Times New Roman" w:hAnsi="Arial" w:cs="Arial"/>
          <w:color w:val="1C1E21"/>
          <w:kern w:val="0"/>
          <w:lang w:eastAsia="en-GB"/>
          <w14:ligatures w14:val="none"/>
        </w:rPr>
        <w:t>Analysing</w:t>
      </w:r>
      <w:r w:rsidRPr="00BF64AF">
        <w:rPr>
          <w:rFonts w:ascii="Arial" w:eastAsia="Times New Roman" w:hAnsi="Arial" w:cs="Arial"/>
          <w:color w:val="1C1E21"/>
          <w:kern w:val="0"/>
          <w:lang w:eastAsia="en-GB"/>
          <w14:ligatures w14:val="none"/>
        </w:rPr>
        <w:t xml:space="preserve"> the graphs from the questionnaire and other corporate competencies, I </w:t>
      </w:r>
      <w:r w:rsidR="009F6138" w:rsidRPr="00BF64AF">
        <w:rPr>
          <w:rFonts w:ascii="Arial" w:eastAsia="Times New Roman" w:hAnsi="Arial" w:cs="Arial"/>
          <w:color w:val="1C1E21"/>
          <w:kern w:val="0"/>
          <w:lang w:eastAsia="en-GB"/>
          <w14:ligatures w14:val="none"/>
        </w:rPr>
        <w:t>collected</w:t>
      </w:r>
      <w:r w:rsidRPr="00BF64AF">
        <w:rPr>
          <w:rFonts w:ascii="Arial" w:eastAsia="Times New Roman" w:hAnsi="Arial" w:cs="Arial"/>
          <w:color w:val="1C1E21"/>
          <w:kern w:val="0"/>
          <w:lang w:eastAsia="en-GB"/>
          <w14:ligatures w14:val="none"/>
        </w:rPr>
        <w:t xml:space="preserve"> all the information and responded to all client requests</w:t>
      </w:r>
      <w:r w:rsidR="00A43697" w:rsidRPr="00BF64AF">
        <w:rPr>
          <w:rFonts w:ascii="Arial" w:eastAsia="Times New Roman" w:hAnsi="Arial" w:cs="Arial"/>
          <w:color w:val="1C1E21"/>
          <w:kern w:val="0"/>
          <w:lang w:eastAsia="en-GB"/>
          <w14:ligatures w14:val="none"/>
        </w:rPr>
        <w:t>,</w:t>
      </w:r>
      <w:r w:rsidRPr="00BF64AF">
        <w:rPr>
          <w:rFonts w:ascii="Arial" w:eastAsia="Times New Roman" w:hAnsi="Arial" w:cs="Arial"/>
          <w:color w:val="1C1E21"/>
          <w:kern w:val="0"/>
          <w:lang w:eastAsia="en-GB"/>
          <w14:ligatures w14:val="none"/>
        </w:rPr>
        <w:t xml:space="preserve"> guaranteeing total coverage</w:t>
      </w:r>
      <w:r w:rsidR="009F6138" w:rsidRPr="00BF64AF">
        <w:rPr>
          <w:rFonts w:ascii="Arial" w:eastAsia="Times New Roman" w:hAnsi="Arial" w:cs="Arial"/>
          <w:color w:val="1C1E21"/>
          <w:kern w:val="0"/>
          <w:lang w:eastAsia="en-GB"/>
          <w14:ligatures w14:val="none"/>
        </w:rPr>
        <w:t>,</w:t>
      </w:r>
      <w:r w:rsidRPr="00BF64AF">
        <w:rPr>
          <w:rFonts w:ascii="Arial" w:eastAsia="Times New Roman" w:hAnsi="Arial" w:cs="Arial"/>
          <w:color w:val="1C1E21"/>
          <w:kern w:val="0"/>
          <w:lang w:eastAsia="en-GB"/>
          <w14:ligatures w14:val="none"/>
        </w:rPr>
        <w:t xml:space="preserve"> Increased flexibility, temporary contracts, and coverage for weekend schedules.</w:t>
      </w:r>
    </w:p>
    <w:p w14:paraId="799342F0" w14:textId="2C9A67A0" w:rsidR="00E43A46" w:rsidRPr="00BF64AF" w:rsidRDefault="00E43A46" w:rsidP="00BF64AF">
      <w:pPr>
        <w:spacing w:after="60" w:line="360" w:lineRule="auto"/>
        <w:jc w:val="both"/>
        <w:rPr>
          <w:rFonts w:ascii="Arial" w:eastAsia="Times New Roman" w:hAnsi="Arial" w:cs="Arial"/>
          <w:color w:val="1C1E21"/>
          <w:kern w:val="0"/>
          <w:lang w:eastAsia="en-GB"/>
          <w14:ligatures w14:val="none"/>
        </w:rPr>
      </w:pPr>
      <w:r w:rsidRPr="00BF64AF">
        <w:rPr>
          <w:rFonts w:ascii="Arial" w:eastAsia="Times New Roman" w:hAnsi="Arial" w:cs="Arial"/>
          <w:noProof/>
          <w:color w:val="1C1E21"/>
          <w:kern w:val="0"/>
          <w:lang w:eastAsia="en-GB"/>
        </w:rPr>
        <w:drawing>
          <wp:inline distT="0" distB="0" distL="0" distR="0" wp14:anchorId="3A861D9F" wp14:editId="6D8017B0">
            <wp:extent cx="5731510" cy="5171440"/>
            <wp:effectExtent l="0" t="0" r="2540" b="0"/>
            <wp:docPr id="223432303" name="Picture 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32303" name="Picture 5" descr="A screenshot of a computer"/>
                    <pic:cNvPicPr/>
                  </pic:nvPicPr>
                  <pic:blipFill>
                    <a:blip r:embed="rId12">
                      <a:extLst>
                        <a:ext uri="{28A0092B-C50C-407E-A947-70E740481C1C}">
                          <a14:useLocalDpi xmlns:a14="http://schemas.microsoft.com/office/drawing/2010/main" val="0"/>
                        </a:ext>
                      </a:extLst>
                    </a:blip>
                    <a:stretch>
                      <a:fillRect/>
                    </a:stretch>
                  </pic:blipFill>
                  <pic:spPr>
                    <a:xfrm>
                      <a:off x="0" y="0"/>
                      <a:ext cx="5731510" cy="5171440"/>
                    </a:xfrm>
                    <a:prstGeom prst="rect">
                      <a:avLst/>
                    </a:prstGeom>
                  </pic:spPr>
                </pic:pic>
              </a:graphicData>
            </a:graphic>
          </wp:inline>
        </w:drawing>
      </w:r>
    </w:p>
    <w:p w14:paraId="3A82C539" w14:textId="77777777" w:rsidR="00414558" w:rsidRPr="00BF64AF" w:rsidRDefault="00414558" w:rsidP="00BF64AF">
      <w:pPr>
        <w:spacing w:line="360" w:lineRule="auto"/>
        <w:jc w:val="both"/>
        <w:rPr>
          <w:rFonts w:ascii="Arial" w:hAnsi="Arial" w:cs="Arial"/>
          <w:b/>
          <w:bCs/>
        </w:rPr>
      </w:pPr>
    </w:p>
    <w:p w14:paraId="486EEA97" w14:textId="77777777" w:rsidR="001D2032" w:rsidRPr="00BF64AF" w:rsidRDefault="001D2032" w:rsidP="00BF64AF">
      <w:pPr>
        <w:spacing w:line="360" w:lineRule="auto"/>
        <w:jc w:val="both"/>
        <w:rPr>
          <w:rFonts w:ascii="Arial" w:hAnsi="Arial" w:cs="Arial"/>
          <w:b/>
          <w:bCs/>
        </w:rPr>
      </w:pPr>
    </w:p>
    <w:p w14:paraId="4264B0BC" w14:textId="77777777" w:rsidR="001D2032" w:rsidRPr="00BF64AF" w:rsidRDefault="001D2032" w:rsidP="00BF64AF">
      <w:pPr>
        <w:spacing w:line="360" w:lineRule="auto"/>
        <w:jc w:val="both"/>
        <w:rPr>
          <w:rFonts w:ascii="Arial" w:hAnsi="Arial" w:cs="Arial"/>
          <w:b/>
          <w:bCs/>
        </w:rPr>
      </w:pPr>
    </w:p>
    <w:p w14:paraId="55AABC18" w14:textId="77777777" w:rsidR="001D2032" w:rsidRPr="00BF64AF" w:rsidRDefault="001D2032" w:rsidP="00BF64AF">
      <w:pPr>
        <w:spacing w:line="360" w:lineRule="auto"/>
        <w:jc w:val="both"/>
        <w:rPr>
          <w:rFonts w:ascii="Arial" w:hAnsi="Arial" w:cs="Arial"/>
          <w:b/>
          <w:bCs/>
        </w:rPr>
      </w:pPr>
    </w:p>
    <w:p w14:paraId="24E9AF1D" w14:textId="58C3FA2A" w:rsidR="001D2032" w:rsidRPr="00BF64AF" w:rsidRDefault="001D2032" w:rsidP="00BF64AF">
      <w:pPr>
        <w:spacing w:line="360" w:lineRule="auto"/>
        <w:jc w:val="both"/>
        <w:rPr>
          <w:rStyle w:val="Heading1Char"/>
          <w:rFonts w:ascii="Arial" w:hAnsi="Arial" w:cs="Arial"/>
          <w:sz w:val="24"/>
          <w:szCs w:val="24"/>
        </w:rPr>
      </w:pPr>
      <w:r w:rsidRPr="00BF64AF">
        <w:rPr>
          <w:rFonts w:ascii="Arial" w:hAnsi="Arial" w:cs="Arial"/>
          <w:b/>
          <w:bCs/>
        </w:rPr>
        <w:t xml:space="preserve"> </w:t>
      </w:r>
      <w:r w:rsidR="009901EB">
        <w:rPr>
          <w:rFonts w:ascii="Arial" w:hAnsi="Arial" w:cs="Arial"/>
          <w:b/>
          <w:bCs/>
        </w:rPr>
        <w:t xml:space="preserve">                                                   </w:t>
      </w:r>
      <w:r w:rsidR="00BF64AF" w:rsidRPr="00BF64AF">
        <w:rPr>
          <w:rFonts w:ascii="Arial" w:hAnsi="Arial" w:cs="Arial"/>
          <w:b/>
          <w:bCs/>
        </w:rPr>
        <w:t xml:space="preserve">8. </w:t>
      </w:r>
      <w:r w:rsidRPr="00BF64AF">
        <w:rPr>
          <w:rStyle w:val="Heading1Char"/>
          <w:rFonts w:ascii="Arial" w:hAnsi="Arial" w:cs="Arial"/>
          <w:sz w:val="24"/>
          <w:szCs w:val="24"/>
        </w:rPr>
        <w:t>Cashflow forecast</w:t>
      </w:r>
    </w:p>
    <w:p w14:paraId="3A64E952" w14:textId="26FF22E0" w:rsidR="001D2032" w:rsidRPr="00BF64AF" w:rsidRDefault="001D2032" w:rsidP="00BF64AF">
      <w:pPr>
        <w:spacing w:line="360" w:lineRule="auto"/>
        <w:jc w:val="both"/>
        <w:rPr>
          <w:rFonts w:ascii="Arial" w:hAnsi="Arial" w:cs="Arial"/>
          <w:b/>
          <w:bCs/>
        </w:rPr>
      </w:pPr>
      <w:r w:rsidRPr="00BF64AF">
        <w:rPr>
          <w:rFonts w:ascii="Arial" w:hAnsi="Arial" w:cs="Arial"/>
          <w:noProof/>
        </w:rPr>
        <w:drawing>
          <wp:inline distT="0" distB="0" distL="0" distR="0" wp14:anchorId="1BA30FD6" wp14:editId="596E7CA3">
            <wp:extent cx="6233908" cy="5784215"/>
            <wp:effectExtent l="0" t="0" r="0" b="6985"/>
            <wp:docPr id="515103960" name="Picture 7"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103960" name="Picture 7" descr="A screenshot of a spreadshee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321974" cy="5865928"/>
                    </a:xfrm>
                    <a:prstGeom prst="rect">
                      <a:avLst/>
                    </a:prstGeom>
                  </pic:spPr>
                </pic:pic>
              </a:graphicData>
            </a:graphic>
          </wp:inline>
        </w:drawing>
      </w:r>
    </w:p>
    <w:p w14:paraId="3799F4EA" w14:textId="2FB5BE05" w:rsidR="001D2032" w:rsidRPr="00BF64AF" w:rsidRDefault="001D2032" w:rsidP="00BF64AF">
      <w:pPr>
        <w:pStyle w:val="ListParagraph"/>
        <w:spacing w:line="360" w:lineRule="auto"/>
        <w:ind w:left="360"/>
        <w:jc w:val="both"/>
        <w:rPr>
          <w:rFonts w:ascii="Arial" w:hAnsi="Arial" w:cs="Arial"/>
          <w:b/>
          <w:bCs/>
        </w:rPr>
      </w:pPr>
    </w:p>
    <w:p w14:paraId="143C0049" w14:textId="77777777" w:rsidR="00414558" w:rsidRPr="00BF64AF" w:rsidRDefault="00414558" w:rsidP="00BF64AF">
      <w:pPr>
        <w:pStyle w:val="ListParagraph"/>
        <w:spacing w:line="360" w:lineRule="auto"/>
        <w:ind w:left="360"/>
        <w:jc w:val="both"/>
        <w:rPr>
          <w:rFonts w:ascii="Arial" w:hAnsi="Arial" w:cs="Arial"/>
          <w:b/>
          <w:bCs/>
        </w:rPr>
      </w:pPr>
    </w:p>
    <w:p w14:paraId="2755F9EF" w14:textId="77777777" w:rsidR="00414558" w:rsidRPr="00BF64AF" w:rsidRDefault="00414558" w:rsidP="00BF64AF">
      <w:pPr>
        <w:pStyle w:val="ListParagraph"/>
        <w:spacing w:line="360" w:lineRule="auto"/>
        <w:ind w:left="360"/>
        <w:jc w:val="both"/>
        <w:rPr>
          <w:rFonts w:ascii="Arial" w:hAnsi="Arial" w:cs="Arial"/>
          <w:b/>
          <w:bCs/>
        </w:rPr>
      </w:pPr>
    </w:p>
    <w:p w14:paraId="5712322E" w14:textId="77777777" w:rsidR="00414558" w:rsidRPr="00BF64AF" w:rsidRDefault="00414558" w:rsidP="00BF64AF">
      <w:pPr>
        <w:pStyle w:val="ListParagraph"/>
        <w:spacing w:line="360" w:lineRule="auto"/>
        <w:ind w:left="360"/>
        <w:jc w:val="both"/>
        <w:rPr>
          <w:rFonts w:ascii="Arial" w:hAnsi="Arial" w:cs="Arial"/>
          <w:b/>
          <w:bCs/>
        </w:rPr>
      </w:pPr>
    </w:p>
    <w:p w14:paraId="7A4D9409" w14:textId="77777777" w:rsidR="00414558" w:rsidRPr="00BF64AF" w:rsidRDefault="00414558" w:rsidP="00BF64AF">
      <w:pPr>
        <w:pStyle w:val="ListParagraph"/>
        <w:spacing w:line="360" w:lineRule="auto"/>
        <w:ind w:left="360"/>
        <w:jc w:val="both"/>
        <w:rPr>
          <w:rFonts w:ascii="Arial" w:hAnsi="Arial" w:cs="Arial"/>
          <w:b/>
          <w:bCs/>
        </w:rPr>
      </w:pPr>
    </w:p>
    <w:p w14:paraId="4B6D690C" w14:textId="77777777" w:rsidR="00414558" w:rsidRPr="00BF64AF" w:rsidRDefault="00414558" w:rsidP="00BF64AF">
      <w:pPr>
        <w:pStyle w:val="ListParagraph"/>
        <w:spacing w:line="360" w:lineRule="auto"/>
        <w:ind w:left="360"/>
        <w:jc w:val="both"/>
        <w:rPr>
          <w:rFonts w:ascii="Arial" w:hAnsi="Arial" w:cs="Arial"/>
          <w:b/>
          <w:bCs/>
        </w:rPr>
      </w:pPr>
    </w:p>
    <w:p w14:paraId="718E5FAC" w14:textId="77777777" w:rsidR="00414558" w:rsidRPr="00BF64AF" w:rsidRDefault="00414558" w:rsidP="00BF64AF">
      <w:pPr>
        <w:pStyle w:val="ListParagraph"/>
        <w:spacing w:line="360" w:lineRule="auto"/>
        <w:ind w:left="360"/>
        <w:jc w:val="both"/>
        <w:rPr>
          <w:rFonts w:ascii="Arial" w:hAnsi="Arial" w:cs="Arial"/>
          <w:b/>
          <w:bCs/>
        </w:rPr>
      </w:pPr>
    </w:p>
    <w:p w14:paraId="5DC3AB2C" w14:textId="77777777" w:rsidR="00414558" w:rsidRPr="00BF64AF" w:rsidRDefault="00414558" w:rsidP="00BF64AF">
      <w:pPr>
        <w:pStyle w:val="ListParagraph"/>
        <w:spacing w:line="360" w:lineRule="auto"/>
        <w:ind w:left="360"/>
        <w:jc w:val="both"/>
        <w:rPr>
          <w:rFonts w:ascii="Arial" w:hAnsi="Arial" w:cs="Arial"/>
          <w:b/>
          <w:bCs/>
        </w:rPr>
      </w:pPr>
    </w:p>
    <w:p w14:paraId="12DE0586" w14:textId="77777777" w:rsidR="001D2032" w:rsidRPr="00BF64AF" w:rsidRDefault="001D2032" w:rsidP="00BF64AF">
      <w:pPr>
        <w:spacing w:after="60" w:line="360" w:lineRule="auto"/>
        <w:jc w:val="both"/>
        <w:rPr>
          <w:rFonts w:ascii="Arial" w:eastAsia="Times New Roman" w:hAnsi="Arial" w:cs="Arial"/>
          <w:b/>
          <w:bCs/>
          <w:color w:val="1C1E21"/>
          <w:kern w:val="0"/>
          <w:lang w:eastAsia="en-GB"/>
          <w14:ligatures w14:val="none"/>
        </w:rPr>
      </w:pPr>
    </w:p>
    <w:p w14:paraId="29C3EFAD" w14:textId="77777777" w:rsidR="00BF64AF" w:rsidRDefault="00BF64AF" w:rsidP="00BF64AF">
      <w:pPr>
        <w:spacing w:after="60" w:line="360" w:lineRule="auto"/>
        <w:jc w:val="both"/>
        <w:rPr>
          <w:rStyle w:val="Heading1Char"/>
          <w:rFonts w:ascii="Arial" w:hAnsi="Arial" w:cs="Arial"/>
          <w:sz w:val="24"/>
          <w:szCs w:val="24"/>
        </w:rPr>
      </w:pPr>
    </w:p>
    <w:p w14:paraId="05AD4A72" w14:textId="72BAD94B" w:rsidR="00414558" w:rsidRPr="00BF64AF" w:rsidRDefault="00BF64AF" w:rsidP="00BF64AF">
      <w:pPr>
        <w:spacing w:after="60" w:line="360" w:lineRule="auto"/>
        <w:jc w:val="both"/>
        <w:rPr>
          <w:rFonts w:ascii="Arial" w:eastAsia="Times New Roman" w:hAnsi="Arial" w:cs="Arial"/>
          <w:b/>
          <w:bCs/>
          <w:color w:val="1C1E21"/>
          <w:kern w:val="0"/>
          <w:lang w:eastAsia="en-GB"/>
          <w14:ligatures w14:val="none"/>
        </w:rPr>
      </w:pPr>
      <w:r>
        <w:rPr>
          <w:rStyle w:val="Heading1Char"/>
          <w:rFonts w:ascii="Arial" w:hAnsi="Arial" w:cs="Arial"/>
          <w:sz w:val="24"/>
          <w:szCs w:val="24"/>
        </w:rPr>
        <w:t xml:space="preserve">                                                     </w:t>
      </w:r>
      <w:bookmarkStart w:id="22" w:name="_Toc193184732"/>
      <w:r w:rsidRPr="00BF64AF">
        <w:rPr>
          <w:rStyle w:val="Heading1Char"/>
          <w:rFonts w:ascii="Arial" w:hAnsi="Arial" w:cs="Arial"/>
          <w:sz w:val="24"/>
          <w:szCs w:val="24"/>
        </w:rPr>
        <w:t>9.</w:t>
      </w:r>
      <w:r w:rsidR="00883D96" w:rsidRPr="00BF64AF">
        <w:rPr>
          <w:rStyle w:val="Heading1Char"/>
          <w:rFonts w:ascii="Arial" w:hAnsi="Arial" w:cs="Arial"/>
          <w:sz w:val="24"/>
          <w:szCs w:val="24"/>
        </w:rPr>
        <w:t xml:space="preserve"> </w:t>
      </w:r>
      <w:r w:rsidR="00414558" w:rsidRPr="00BF64AF">
        <w:rPr>
          <w:rStyle w:val="Heading1Char"/>
          <w:rFonts w:ascii="Arial" w:hAnsi="Arial" w:cs="Arial"/>
          <w:sz w:val="24"/>
          <w:szCs w:val="24"/>
        </w:rPr>
        <w:t>SWOT Analysis</w:t>
      </w:r>
      <w:bookmarkEnd w:id="22"/>
    </w:p>
    <w:p w14:paraId="32A30A4C" w14:textId="77777777" w:rsidR="005270CC" w:rsidRPr="00BF64AF" w:rsidRDefault="005270CC" w:rsidP="00BF64AF">
      <w:pPr>
        <w:spacing w:after="60" w:line="360" w:lineRule="auto"/>
        <w:jc w:val="both"/>
        <w:rPr>
          <w:rFonts w:ascii="Arial" w:eastAsia="Times New Roman" w:hAnsi="Arial" w:cs="Arial"/>
          <w:b/>
          <w:bCs/>
          <w:color w:val="1C1E21"/>
          <w:kern w:val="0"/>
          <w:lang w:eastAsia="en-GB"/>
          <w14:ligatures w14:val="none"/>
        </w:rPr>
      </w:pPr>
    </w:p>
    <w:p w14:paraId="3AF225CA" w14:textId="32932D6D" w:rsidR="005270CC" w:rsidRPr="00BF64AF" w:rsidRDefault="005270CC" w:rsidP="00BF64AF">
      <w:pPr>
        <w:pStyle w:val="ListParagraph"/>
        <w:numPr>
          <w:ilvl w:val="0"/>
          <w:numId w:val="10"/>
        </w:numPr>
        <w:spacing w:after="60" w:line="360" w:lineRule="auto"/>
        <w:jc w:val="both"/>
        <w:rPr>
          <w:rFonts w:ascii="Arial" w:eastAsia="Times New Roman" w:hAnsi="Arial" w:cs="Arial"/>
          <w:b/>
          <w:bCs/>
          <w:color w:val="1C1E21"/>
          <w:kern w:val="0"/>
          <w:lang w:eastAsia="en-GB"/>
          <w14:ligatures w14:val="none"/>
        </w:rPr>
      </w:pPr>
      <w:r w:rsidRPr="00BF64AF">
        <w:rPr>
          <w:rFonts w:ascii="Arial" w:eastAsia="Times New Roman" w:hAnsi="Arial" w:cs="Arial"/>
          <w:b/>
          <w:bCs/>
          <w:color w:val="1C1E21"/>
          <w:kern w:val="0"/>
          <w:lang w:eastAsia="en-GB"/>
          <w14:ligatures w14:val="none"/>
        </w:rPr>
        <w:t>Strengths</w:t>
      </w:r>
    </w:p>
    <w:p w14:paraId="74788EA6" w14:textId="77777777" w:rsidR="005270CC" w:rsidRPr="00BF64AF" w:rsidRDefault="005270CC" w:rsidP="00BF64AF">
      <w:pPr>
        <w:pStyle w:val="ListParagraph"/>
        <w:spacing w:after="60" w:line="360" w:lineRule="auto"/>
        <w:jc w:val="both"/>
        <w:rPr>
          <w:rFonts w:ascii="Arial" w:eastAsia="Times New Roman" w:hAnsi="Arial" w:cs="Arial"/>
          <w:color w:val="1C1E21"/>
          <w:kern w:val="0"/>
          <w:lang w:eastAsia="en-GB"/>
          <w14:ligatures w14:val="none"/>
        </w:rPr>
      </w:pPr>
    </w:p>
    <w:p w14:paraId="614CFC60" w14:textId="56F82795" w:rsidR="00414558" w:rsidRPr="00BF64AF" w:rsidRDefault="005270CC" w:rsidP="00BF64AF">
      <w:pPr>
        <w:pStyle w:val="ListParagraph"/>
        <w:numPr>
          <w:ilvl w:val="0"/>
          <w:numId w:val="14"/>
        </w:numPr>
        <w:spacing w:line="360" w:lineRule="auto"/>
        <w:jc w:val="both"/>
        <w:rPr>
          <w:rFonts w:ascii="Arial" w:hAnsi="Arial" w:cs="Arial"/>
          <w:b/>
          <w:bCs/>
        </w:rPr>
      </w:pPr>
      <w:r w:rsidRPr="00BF64AF">
        <w:rPr>
          <w:rFonts w:ascii="Arial" w:hAnsi="Arial" w:cs="Arial"/>
        </w:rPr>
        <w:t>Low overhead costs, no salaries, and no rent for an office, which maximizes profitability (Harrison &amp; Mason, 2019).</w:t>
      </w:r>
    </w:p>
    <w:p w14:paraId="74710CB0" w14:textId="7C2C0FC1" w:rsidR="005270CC" w:rsidRPr="00BF64AF" w:rsidRDefault="005270CC" w:rsidP="00BF64AF">
      <w:pPr>
        <w:pStyle w:val="ListParagraph"/>
        <w:numPr>
          <w:ilvl w:val="0"/>
          <w:numId w:val="14"/>
        </w:numPr>
        <w:spacing w:line="360" w:lineRule="auto"/>
        <w:jc w:val="both"/>
        <w:rPr>
          <w:rFonts w:ascii="Arial" w:hAnsi="Arial" w:cs="Arial"/>
          <w:b/>
          <w:bCs/>
        </w:rPr>
      </w:pPr>
      <w:r w:rsidRPr="00BF64AF">
        <w:rPr>
          <w:rFonts w:ascii="Arial" w:hAnsi="Arial" w:cs="Arial"/>
        </w:rPr>
        <w:t>Flexibility</w:t>
      </w:r>
    </w:p>
    <w:p w14:paraId="248778A5" w14:textId="1796A891" w:rsidR="005270CC" w:rsidRPr="00BF64AF" w:rsidRDefault="005270CC" w:rsidP="00BF64AF">
      <w:pPr>
        <w:pStyle w:val="ListParagraph"/>
        <w:numPr>
          <w:ilvl w:val="0"/>
          <w:numId w:val="14"/>
        </w:numPr>
        <w:spacing w:line="360" w:lineRule="auto"/>
        <w:jc w:val="both"/>
        <w:rPr>
          <w:rFonts w:ascii="Arial" w:hAnsi="Arial" w:cs="Arial"/>
          <w:b/>
          <w:bCs/>
        </w:rPr>
      </w:pPr>
      <w:r w:rsidRPr="00BF64AF">
        <w:rPr>
          <w:rFonts w:ascii="Arial" w:hAnsi="Arial" w:cs="Arial"/>
        </w:rPr>
        <w:t>Personalised services</w:t>
      </w:r>
      <w:r w:rsidR="002F083B" w:rsidRPr="00BF64AF">
        <w:rPr>
          <w:rFonts w:ascii="Arial" w:hAnsi="Arial" w:cs="Arial"/>
        </w:rPr>
        <w:t xml:space="preserve">, leading to strong customer relationships and loyalty (Burns, 2016). </w:t>
      </w:r>
    </w:p>
    <w:p w14:paraId="2D1D469B" w14:textId="324FF00B" w:rsidR="002F083B" w:rsidRPr="00BF64AF" w:rsidRDefault="002F083B" w:rsidP="00BF64AF">
      <w:pPr>
        <w:pStyle w:val="ListParagraph"/>
        <w:numPr>
          <w:ilvl w:val="0"/>
          <w:numId w:val="14"/>
        </w:numPr>
        <w:spacing w:line="360" w:lineRule="auto"/>
        <w:jc w:val="both"/>
        <w:rPr>
          <w:rFonts w:ascii="Arial" w:hAnsi="Arial" w:cs="Arial"/>
          <w:b/>
          <w:bCs/>
        </w:rPr>
      </w:pPr>
      <w:r w:rsidRPr="00BF64AF">
        <w:rPr>
          <w:rFonts w:ascii="Arial" w:hAnsi="Arial" w:cs="Arial"/>
        </w:rPr>
        <w:t>Quick decisions making, without consulting with someone.</w:t>
      </w:r>
    </w:p>
    <w:p w14:paraId="2B3B968C" w14:textId="77777777" w:rsidR="002F083B" w:rsidRPr="00BF64AF" w:rsidRDefault="002F083B" w:rsidP="00BF64AF">
      <w:pPr>
        <w:pStyle w:val="ListParagraph"/>
        <w:spacing w:line="360" w:lineRule="auto"/>
        <w:ind w:left="1080"/>
        <w:jc w:val="both"/>
        <w:rPr>
          <w:rFonts w:ascii="Arial" w:hAnsi="Arial" w:cs="Arial"/>
          <w:b/>
          <w:bCs/>
        </w:rPr>
      </w:pPr>
    </w:p>
    <w:p w14:paraId="15DB09DF" w14:textId="63E297E9" w:rsidR="009156F3" w:rsidRPr="00BF64AF" w:rsidRDefault="002F083B" w:rsidP="00BF64AF">
      <w:pPr>
        <w:pStyle w:val="ListParagraph"/>
        <w:numPr>
          <w:ilvl w:val="0"/>
          <w:numId w:val="10"/>
        </w:numPr>
        <w:spacing w:line="360" w:lineRule="auto"/>
        <w:jc w:val="both"/>
        <w:rPr>
          <w:rFonts w:ascii="Arial" w:hAnsi="Arial" w:cs="Arial"/>
          <w:b/>
          <w:bCs/>
        </w:rPr>
      </w:pPr>
      <w:r w:rsidRPr="00BF64AF">
        <w:rPr>
          <w:rFonts w:ascii="Arial" w:hAnsi="Arial" w:cs="Arial"/>
          <w:b/>
          <w:bCs/>
        </w:rPr>
        <w:t xml:space="preserve">Weaknesses </w:t>
      </w:r>
    </w:p>
    <w:p w14:paraId="0F165CBF" w14:textId="62D7ECBA" w:rsidR="009156F3" w:rsidRPr="00BF64AF" w:rsidRDefault="009156F3" w:rsidP="00BF64AF">
      <w:pPr>
        <w:spacing w:line="360" w:lineRule="auto"/>
        <w:jc w:val="both"/>
        <w:rPr>
          <w:rFonts w:ascii="Arial" w:hAnsi="Arial" w:cs="Arial"/>
        </w:rPr>
      </w:pPr>
      <w:r w:rsidRPr="00BF64AF">
        <w:rPr>
          <w:rFonts w:ascii="Arial" w:hAnsi="Arial" w:cs="Arial"/>
          <w:b/>
          <w:bCs/>
        </w:rPr>
        <w:t xml:space="preserve">           •   </w:t>
      </w:r>
      <w:r w:rsidRPr="00BF64AF">
        <w:rPr>
          <w:rFonts w:ascii="Arial" w:hAnsi="Arial" w:cs="Arial"/>
        </w:rPr>
        <w:t>Limited resources to invest and limited ability to expand (Perry, 2020).</w:t>
      </w:r>
    </w:p>
    <w:p w14:paraId="67F0CFB8" w14:textId="7B29F2F7" w:rsidR="009156F3" w:rsidRPr="00BF64AF" w:rsidRDefault="009156F3" w:rsidP="00BF64AF">
      <w:pPr>
        <w:spacing w:line="360" w:lineRule="auto"/>
        <w:jc w:val="both"/>
        <w:rPr>
          <w:rFonts w:ascii="Arial" w:hAnsi="Arial" w:cs="Arial"/>
        </w:rPr>
      </w:pPr>
      <w:r w:rsidRPr="00BF64AF">
        <w:rPr>
          <w:rFonts w:ascii="Arial" w:hAnsi="Arial" w:cs="Arial"/>
        </w:rPr>
        <w:t xml:space="preserve">           •  Sole trader may reach capacity quickly and struggle to meet increased demand or manage growth (Harrison &amp; Mason, 2019).</w:t>
      </w:r>
    </w:p>
    <w:p w14:paraId="1C5DB8DC" w14:textId="47DA260C" w:rsidR="009156F3" w:rsidRPr="00BF64AF" w:rsidRDefault="009156F3" w:rsidP="00BF64AF">
      <w:pPr>
        <w:spacing w:line="360" w:lineRule="auto"/>
        <w:jc w:val="both"/>
        <w:rPr>
          <w:rFonts w:ascii="Arial" w:hAnsi="Arial" w:cs="Arial"/>
        </w:rPr>
      </w:pPr>
      <w:r w:rsidRPr="00BF64AF">
        <w:rPr>
          <w:rFonts w:ascii="Arial" w:hAnsi="Arial" w:cs="Arial"/>
        </w:rPr>
        <w:t xml:space="preserve">           •  Skills limitation in marketing and accounting, which can affect long-term business development (Burns, 2016).</w:t>
      </w:r>
    </w:p>
    <w:p w14:paraId="3DDE2A19" w14:textId="77777777" w:rsidR="009156F3" w:rsidRPr="00BF64AF" w:rsidRDefault="009156F3" w:rsidP="00BF64AF">
      <w:pPr>
        <w:pStyle w:val="ListParagraph"/>
        <w:numPr>
          <w:ilvl w:val="0"/>
          <w:numId w:val="10"/>
        </w:numPr>
        <w:spacing w:line="360" w:lineRule="auto"/>
        <w:jc w:val="both"/>
        <w:rPr>
          <w:rFonts w:ascii="Arial" w:hAnsi="Arial" w:cs="Arial"/>
          <w:b/>
          <w:bCs/>
        </w:rPr>
      </w:pPr>
      <w:r w:rsidRPr="00BF64AF">
        <w:rPr>
          <w:rFonts w:ascii="Arial" w:hAnsi="Arial" w:cs="Arial"/>
          <w:b/>
          <w:bCs/>
        </w:rPr>
        <w:t xml:space="preserve">Opportunities </w:t>
      </w:r>
    </w:p>
    <w:p w14:paraId="05371B8B" w14:textId="704C323B" w:rsidR="009156F3" w:rsidRPr="00BF64AF" w:rsidRDefault="009156F3" w:rsidP="00BF64AF">
      <w:pPr>
        <w:pStyle w:val="ListParagraph"/>
        <w:spacing w:line="360" w:lineRule="auto"/>
        <w:jc w:val="both"/>
        <w:rPr>
          <w:rFonts w:ascii="Arial" w:hAnsi="Arial" w:cs="Arial"/>
        </w:rPr>
      </w:pPr>
      <w:r w:rsidRPr="00BF64AF">
        <w:rPr>
          <w:rFonts w:ascii="Arial" w:hAnsi="Arial" w:cs="Arial"/>
        </w:rPr>
        <w:t xml:space="preserve"> •   Niche Market </w:t>
      </w:r>
    </w:p>
    <w:p w14:paraId="2E285626" w14:textId="772039D5" w:rsidR="009156F3" w:rsidRPr="00BF64AF" w:rsidRDefault="009156F3" w:rsidP="00BF64AF">
      <w:pPr>
        <w:spacing w:line="360" w:lineRule="auto"/>
        <w:jc w:val="both"/>
        <w:rPr>
          <w:rFonts w:ascii="Arial" w:hAnsi="Arial" w:cs="Arial"/>
        </w:rPr>
      </w:pPr>
      <w:r w:rsidRPr="00BF64AF">
        <w:rPr>
          <w:rFonts w:ascii="Arial" w:hAnsi="Arial" w:cs="Arial"/>
        </w:rPr>
        <w:t xml:space="preserve">            •    Awareness</w:t>
      </w:r>
    </w:p>
    <w:p w14:paraId="5C7DC18D" w14:textId="6A5F9DAA" w:rsidR="009156F3" w:rsidRPr="00BF64AF" w:rsidRDefault="009156F3" w:rsidP="00BF64AF">
      <w:pPr>
        <w:spacing w:line="360" w:lineRule="auto"/>
        <w:jc w:val="both"/>
        <w:rPr>
          <w:rFonts w:ascii="Arial" w:hAnsi="Arial" w:cs="Arial"/>
        </w:rPr>
      </w:pPr>
      <w:r w:rsidRPr="00BF64AF">
        <w:rPr>
          <w:rFonts w:ascii="Arial" w:hAnsi="Arial" w:cs="Arial"/>
        </w:rPr>
        <w:t xml:space="preserve">            •    Engagement with local communities using online marketing tools </w:t>
      </w:r>
    </w:p>
    <w:p w14:paraId="5F771E94" w14:textId="6A31FA36" w:rsidR="009156F3" w:rsidRPr="00BF64AF" w:rsidRDefault="009156F3" w:rsidP="00BF64AF">
      <w:pPr>
        <w:spacing w:line="360" w:lineRule="auto"/>
        <w:jc w:val="both"/>
        <w:rPr>
          <w:rFonts w:ascii="Arial" w:hAnsi="Arial" w:cs="Arial"/>
        </w:rPr>
      </w:pPr>
      <w:r w:rsidRPr="00BF64AF">
        <w:rPr>
          <w:rFonts w:ascii="Arial" w:hAnsi="Arial" w:cs="Arial"/>
        </w:rPr>
        <w:t xml:space="preserve">            •    Building partnerships with other local businesses</w:t>
      </w:r>
    </w:p>
    <w:p w14:paraId="77DD043B" w14:textId="5CD6A56F" w:rsidR="009156F3" w:rsidRPr="00BF64AF" w:rsidRDefault="009156F3" w:rsidP="00BF64AF">
      <w:pPr>
        <w:pStyle w:val="ListParagraph"/>
        <w:numPr>
          <w:ilvl w:val="0"/>
          <w:numId w:val="10"/>
        </w:numPr>
        <w:spacing w:line="360" w:lineRule="auto"/>
        <w:jc w:val="both"/>
        <w:rPr>
          <w:rFonts w:ascii="Arial" w:hAnsi="Arial" w:cs="Arial"/>
          <w:b/>
          <w:bCs/>
        </w:rPr>
      </w:pPr>
      <w:r w:rsidRPr="00BF64AF">
        <w:rPr>
          <w:rFonts w:ascii="Arial" w:hAnsi="Arial" w:cs="Arial"/>
          <w:b/>
          <w:bCs/>
        </w:rPr>
        <w:t xml:space="preserve">Threats </w:t>
      </w:r>
    </w:p>
    <w:p w14:paraId="74F83DEC" w14:textId="44F4888F" w:rsidR="009156F3" w:rsidRPr="00BF64AF" w:rsidRDefault="009156F3" w:rsidP="00BF64AF">
      <w:pPr>
        <w:spacing w:line="360" w:lineRule="auto"/>
        <w:jc w:val="both"/>
        <w:rPr>
          <w:rFonts w:ascii="Arial" w:hAnsi="Arial" w:cs="Arial"/>
        </w:rPr>
      </w:pPr>
      <w:r w:rsidRPr="00BF64AF">
        <w:rPr>
          <w:rFonts w:ascii="Arial" w:hAnsi="Arial" w:cs="Arial"/>
        </w:rPr>
        <w:t xml:space="preserve">            •    Intense Competition (Ngo Ntomp, R.G., 2025).</w:t>
      </w:r>
    </w:p>
    <w:p w14:paraId="737AE7EB" w14:textId="54BED4A0" w:rsidR="00DF373B" w:rsidRPr="00BF64AF" w:rsidRDefault="009156F3" w:rsidP="00BF64AF">
      <w:pPr>
        <w:spacing w:line="360" w:lineRule="auto"/>
        <w:jc w:val="both"/>
        <w:rPr>
          <w:rFonts w:ascii="Arial" w:hAnsi="Arial" w:cs="Arial"/>
        </w:rPr>
      </w:pPr>
      <w:r w:rsidRPr="00BF64AF">
        <w:rPr>
          <w:rFonts w:ascii="Arial" w:hAnsi="Arial" w:cs="Arial"/>
        </w:rPr>
        <w:t xml:space="preserve">            •    Economic Uncertainty</w:t>
      </w:r>
    </w:p>
    <w:p w14:paraId="398DB8D4" w14:textId="77777777" w:rsidR="00DF373B" w:rsidRPr="00BF64AF" w:rsidRDefault="00DF373B" w:rsidP="00BF64AF">
      <w:p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 xml:space="preserve">The biggest threat to the success of a sole trader cleaning company is competition from larger cleaning businesses. Larger firms can offer lower prices, have more </w:t>
      </w:r>
      <w:r w:rsidRPr="00BF64AF">
        <w:rPr>
          <w:rFonts w:ascii="Arial" w:eastAsia="Times New Roman" w:hAnsi="Arial" w:cs="Arial"/>
          <w:kern w:val="0"/>
          <w:lang w:eastAsia="en-GB"/>
          <w14:ligatures w14:val="none"/>
        </w:rPr>
        <w:lastRenderedPageBreak/>
        <w:t xml:space="preserve">sophisticated marketing, and offer a broader range of services, making it hard for sole traders to retain clients and grow their market share (Harrison &amp; Mason, 2019). </w:t>
      </w:r>
    </w:p>
    <w:p w14:paraId="140ED0FC" w14:textId="77777777" w:rsidR="00DF373B" w:rsidRPr="00BF64AF" w:rsidRDefault="00DF373B" w:rsidP="00BF64AF">
      <w:p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 xml:space="preserve">Proposal to Overcome This Threat: </w:t>
      </w:r>
    </w:p>
    <w:p w14:paraId="65B70343" w14:textId="5EA61571" w:rsidR="00DF373B" w:rsidRPr="00BF64AF" w:rsidRDefault="00DF373B" w:rsidP="00BF64AF">
      <w:pPr>
        <w:pStyle w:val="ListParagraph"/>
        <w:numPr>
          <w:ilvl w:val="0"/>
          <w:numId w:val="17"/>
        </w:num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 xml:space="preserve">Focus on offering specialized services like eco-friendly cleaning, </w:t>
      </w:r>
      <w:r w:rsidR="00C65242" w:rsidRPr="00BF64AF">
        <w:rPr>
          <w:rFonts w:ascii="Arial" w:eastAsia="Times New Roman" w:hAnsi="Arial" w:cs="Arial"/>
          <w:kern w:val="0"/>
          <w:lang w:eastAsia="en-GB"/>
          <w14:ligatures w14:val="none"/>
        </w:rPr>
        <w:t>deep cleaning</w:t>
      </w:r>
      <w:r w:rsidRPr="00BF64AF">
        <w:rPr>
          <w:rFonts w:ascii="Arial" w:eastAsia="Times New Roman" w:hAnsi="Arial" w:cs="Arial"/>
          <w:kern w:val="0"/>
          <w:lang w:eastAsia="en-GB"/>
          <w14:ligatures w14:val="none"/>
        </w:rPr>
        <w:t xml:space="preserve">, or high-end residential services that larger competitors may not cater to. </w:t>
      </w:r>
    </w:p>
    <w:p w14:paraId="3A3F38BD" w14:textId="72F9A2CC" w:rsidR="00DF373B" w:rsidRPr="00BF64AF" w:rsidRDefault="00DF373B" w:rsidP="00BF64AF">
      <w:pPr>
        <w:pStyle w:val="ListParagraph"/>
        <w:numPr>
          <w:ilvl w:val="0"/>
          <w:numId w:val="17"/>
        </w:num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Differentiation can help carve out a dedicated customer base (Perry, 2020)</w:t>
      </w:r>
      <w:r w:rsidR="00883D96" w:rsidRPr="00BF64AF">
        <w:rPr>
          <w:rFonts w:ascii="Arial" w:eastAsia="Times New Roman" w:hAnsi="Arial" w:cs="Arial"/>
          <w:kern w:val="0"/>
          <w:lang w:eastAsia="en-GB"/>
          <w14:ligatures w14:val="none"/>
        </w:rPr>
        <w:t>.</w:t>
      </w:r>
    </w:p>
    <w:p w14:paraId="46C2E6B9" w14:textId="21A51F9D" w:rsidR="00DF373B" w:rsidRPr="00BF64AF" w:rsidRDefault="00883D96" w:rsidP="00BF64AF">
      <w:pPr>
        <w:pStyle w:val="ListParagraph"/>
        <w:numPr>
          <w:ilvl w:val="0"/>
          <w:numId w:val="17"/>
        </w:num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More direct communication and customized services</w:t>
      </w:r>
      <w:r w:rsidR="00DF373B" w:rsidRPr="00BF64AF">
        <w:rPr>
          <w:rFonts w:ascii="Arial" w:eastAsia="Times New Roman" w:hAnsi="Arial" w:cs="Arial"/>
          <w:kern w:val="0"/>
          <w:lang w:eastAsia="en-GB"/>
          <w14:ligatures w14:val="none"/>
        </w:rPr>
        <w:t xml:space="preserve"> can foster loyalty (Burns, 2016).</w:t>
      </w:r>
    </w:p>
    <w:p w14:paraId="0D5FCDC7" w14:textId="7232BDD9" w:rsidR="00DF373B" w:rsidRPr="00BF64AF" w:rsidRDefault="00DF373B" w:rsidP="00BF64AF">
      <w:pPr>
        <w:pStyle w:val="ListParagraph"/>
        <w:numPr>
          <w:ilvl w:val="0"/>
          <w:numId w:val="17"/>
        </w:numPr>
        <w:spacing w:after="60" w:line="360" w:lineRule="auto"/>
        <w:jc w:val="both"/>
        <w:rPr>
          <w:rFonts w:ascii="Arial" w:eastAsia="Times New Roman" w:hAnsi="Arial" w:cs="Arial"/>
          <w:kern w:val="0"/>
          <w:lang w:eastAsia="en-GB"/>
          <w14:ligatures w14:val="none"/>
        </w:rPr>
      </w:pPr>
      <w:r w:rsidRPr="00BF64AF">
        <w:rPr>
          <w:rFonts w:ascii="Arial" w:eastAsia="Times New Roman" w:hAnsi="Arial" w:cs="Arial"/>
          <w:kern w:val="0"/>
          <w:lang w:eastAsia="en-GB"/>
          <w14:ligatures w14:val="none"/>
        </w:rPr>
        <w:t xml:space="preserve"> Local Marketing</w:t>
      </w:r>
    </w:p>
    <w:p w14:paraId="566D417C" w14:textId="327F5329" w:rsidR="00DF373B" w:rsidRPr="00BF64AF" w:rsidRDefault="00DF373B" w:rsidP="00BF64AF">
      <w:pPr>
        <w:pStyle w:val="ListParagraph"/>
        <w:numPr>
          <w:ilvl w:val="0"/>
          <w:numId w:val="17"/>
        </w:numPr>
        <w:spacing w:after="60" w:line="360" w:lineRule="auto"/>
        <w:jc w:val="both"/>
        <w:rPr>
          <w:rFonts w:ascii="Arial" w:hAnsi="Arial" w:cs="Arial"/>
          <w:b/>
          <w:bCs/>
        </w:rPr>
      </w:pPr>
      <w:r w:rsidRPr="00BF64AF">
        <w:rPr>
          <w:rFonts w:ascii="Arial" w:eastAsia="Times New Roman" w:hAnsi="Arial" w:cs="Arial"/>
          <w:kern w:val="0"/>
          <w:lang w:eastAsia="en-GB"/>
          <w14:ligatures w14:val="none"/>
        </w:rPr>
        <w:t xml:space="preserve">Flexible Pricing and Service Packages </w:t>
      </w:r>
    </w:p>
    <w:p w14:paraId="4602BFA7" w14:textId="77777777" w:rsidR="00414558" w:rsidRPr="00F46345" w:rsidRDefault="00414558" w:rsidP="00F46345">
      <w:pPr>
        <w:pStyle w:val="ListParagraph"/>
        <w:spacing w:line="276" w:lineRule="auto"/>
        <w:ind w:left="360"/>
        <w:jc w:val="both"/>
        <w:rPr>
          <w:rFonts w:ascii="Arial" w:hAnsi="Arial" w:cs="Arial"/>
          <w:b/>
          <w:bCs/>
        </w:rPr>
      </w:pPr>
    </w:p>
    <w:p w14:paraId="19D746AC" w14:textId="77777777" w:rsidR="00414558" w:rsidRPr="00F46345" w:rsidRDefault="00414558" w:rsidP="00F46345">
      <w:pPr>
        <w:pStyle w:val="ListParagraph"/>
        <w:spacing w:line="276" w:lineRule="auto"/>
        <w:ind w:left="360"/>
        <w:jc w:val="both"/>
        <w:rPr>
          <w:rFonts w:ascii="Arial" w:hAnsi="Arial" w:cs="Arial"/>
          <w:b/>
          <w:bCs/>
        </w:rPr>
      </w:pPr>
    </w:p>
    <w:p w14:paraId="01712496" w14:textId="77777777" w:rsidR="009901EB" w:rsidRDefault="001D2032" w:rsidP="00E43A46">
      <w:pPr>
        <w:pStyle w:val="ListParagraph"/>
        <w:spacing w:line="276" w:lineRule="auto"/>
        <w:ind w:left="360"/>
        <w:jc w:val="both"/>
        <w:rPr>
          <w:b/>
          <w:bCs/>
        </w:rPr>
      </w:pPr>
      <w:r>
        <w:rPr>
          <w:b/>
          <w:bCs/>
        </w:rPr>
        <w:t xml:space="preserve">                                                                      </w:t>
      </w:r>
    </w:p>
    <w:p w14:paraId="36B445E3" w14:textId="77777777" w:rsidR="009901EB" w:rsidRDefault="009901EB" w:rsidP="00E43A46">
      <w:pPr>
        <w:pStyle w:val="ListParagraph"/>
        <w:spacing w:line="276" w:lineRule="auto"/>
        <w:ind w:left="360"/>
        <w:jc w:val="both"/>
        <w:rPr>
          <w:b/>
          <w:bCs/>
        </w:rPr>
      </w:pPr>
    </w:p>
    <w:p w14:paraId="7349AF21" w14:textId="77777777" w:rsidR="009901EB" w:rsidRDefault="009901EB" w:rsidP="00E43A46">
      <w:pPr>
        <w:pStyle w:val="ListParagraph"/>
        <w:spacing w:line="276" w:lineRule="auto"/>
        <w:ind w:left="360"/>
        <w:jc w:val="both"/>
        <w:rPr>
          <w:b/>
          <w:bCs/>
        </w:rPr>
      </w:pPr>
    </w:p>
    <w:p w14:paraId="14C68F3E" w14:textId="77777777" w:rsidR="009901EB" w:rsidRDefault="009901EB" w:rsidP="00E43A46">
      <w:pPr>
        <w:pStyle w:val="ListParagraph"/>
        <w:spacing w:line="276" w:lineRule="auto"/>
        <w:ind w:left="360"/>
        <w:jc w:val="both"/>
        <w:rPr>
          <w:b/>
          <w:bCs/>
        </w:rPr>
      </w:pPr>
    </w:p>
    <w:p w14:paraId="504846E0" w14:textId="77777777" w:rsidR="009901EB" w:rsidRDefault="009901EB" w:rsidP="00E43A46">
      <w:pPr>
        <w:pStyle w:val="ListParagraph"/>
        <w:spacing w:line="276" w:lineRule="auto"/>
        <w:ind w:left="360"/>
        <w:jc w:val="both"/>
        <w:rPr>
          <w:b/>
          <w:bCs/>
        </w:rPr>
      </w:pPr>
    </w:p>
    <w:p w14:paraId="7E8895E8" w14:textId="77777777" w:rsidR="009901EB" w:rsidRDefault="009901EB" w:rsidP="00E43A46">
      <w:pPr>
        <w:pStyle w:val="ListParagraph"/>
        <w:spacing w:line="276" w:lineRule="auto"/>
        <w:ind w:left="360"/>
        <w:jc w:val="both"/>
        <w:rPr>
          <w:b/>
          <w:bCs/>
        </w:rPr>
      </w:pPr>
    </w:p>
    <w:p w14:paraId="6B5428DD" w14:textId="77777777" w:rsidR="009901EB" w:rsidRDefault="009901EB" w:rsidP="00E43A46">
      <w:pPr>
        <w:pStyle w:val="ListParagraph"/>
        <w:spacing w:line="276" w:lineRule="auto"/>
        <w:ind w:left="360"/>
        <w:jc w:val="both"/>
        <w:rPr>
          <w:b/>
          <w:bCs/>
        </w:rPr>
      </w:pPr>
    </w:p>
    <w:p w14:paraId="0E32A64D" w14:textId="77777777" w:rsidR="009901EB" w:rsidRDefault="009901EB" w:rsidP="00E43A46">
      <w:pPr>
        <w:pStyle w:val="ListParagraph"/>
        <w:spacing w:line="276" w:lineRule="auto"/>
        <w:ind w:left="360"/>
        <w:jc w:val="both"/>
        <w:rPr>
          <w:b/>
          <w:bCs/>
        </w:rPr>
      </w:pPr>
    </w:p>
    <w:p w14:paraId="7101A44D" w14:textId="77777777" w:rsidR="009901EB" w:rsidRDefault="009901EB" w:rsidP="00E43A46">
      <w:pPr>
        <w:pStyle w:val="ListParagraph"/>
        <w:spacing w:line="276" w:lineRule="auto"/>
        <w:ind w:left="360"/>
        <w:jc w:val="both"/>
        <w:rPr>
          <w:b/>
          <w:bCs/>
        </w:rPr>
      </w:pPr>
    </w:p>
    <w:p w14:paraId="5F5C899E" w14:textId="77777777" w:rsidR="009901EB" w:rsidRDefault="009901EB" w:rsidP="00E43A46">
      <w:pPr>
        <w:pStyle w:val="ListParagraph"/>
        <w:spacing w:line="276" w:lineRule="auto"/>
        <w:ind w:left="360"/>
        <w:jc w:val="both"/>
        <w:rPr>
          <w:b/>
          <w:bCs/>
        </w:rPr>
      </w:pPr>
    </w:p>
    <w:p w14:paraId="5013F993" w14:textId="77777777" w:rsidR="009901EB" w:rsidRDefault="009901EB" w:rsidP="00E43A46">
      <w:pPr>
        <w:pStyle w:val="ListParagraph"/>
        <w:spacing w:line="276" w:lineRule="auto"/>
        <w:ind w:left="360"/>
        <w:jc w:val="both"/>
        <w:rPr>
          <w:b/>
          <w:bCs/>
        </w:rPr>
      </w:pPr>
    </w:p>
    <w:p w14:paraId="0B2C88DF" w14:textId="77777777" w:rsidR="009901EB" w:rsidRDefault="009901EB" w:rsidP="00E43A46">
      <w:pPr>
        <w:pStyle w:val="ListParagraph"/>
        <w:spacing w:line="276" w:lineRule="auto"/>
        <w:ind w:left="360"/>
        <w:jc w:val="both"/>
        <w:rPr>
          <w:b/>
          <w:bCs/>
        </w:rPr>
      </w:pPr>
    </w:p>
    <w:p w14:paraId="6F5D55FB" w14:textId="77777777" w:rsidR="009901EB" w:rsidRDefault="009901EB" w:rsidP="00E43A46">
      <w:pPr>
        <w:pStyle w:val="ListParagraph"/>
        <w:spacing w:line="276" w:lineRule="auto"/>
        <w:ind w:left="360"/>
        <w:jc w:val="both"/>
        <w:rPr>
          <w:b/>
          <w:bCs/>
        </w:rPr>
      </w:pPr>
    </w:p>
    <w:p w14:paraId="3EFE59F1" w14:textId="77777777" w:rsidR="009901EB" w:rsidRDefault="009901EB" w:rsidP="00E43A46">
      <w:pPr>
        <w:pStyle w:val="ListParagraph"/>
        <w:spacing w:line="276" w:lineRule="auto"/>
        <w:ind w:left="360"/>
        <w:jc w:val="both"/>
        <w:rPr>
          <w:b/>
          <w:bCs/>
        </w:rPr>
      </w:pPr>
    </w:p>
    <w:p w14:paraId="64715014" w14:textId="77777777" w:rsidR="009901EB" w:rsidRDefault="009901EB" w:rsidP="00E43A46">
      <w:pPr>
        <w:pStyle w:val="ListParagraph"/>
        <w:spacing w:line="276" w:lineRule="auto"/>
        <w:ind w:left="360"/>
        <w:jc w:val="both"/>
        <w:rPr>
          <w:b/>
          <w:bCs/>
        </w:rPr>
      </w:pPr>
    </w:p>
    <w:p w14:paraId="7F472005" w14:textId="77777777" w:rsidR="009901EB" w:rsidRDefault="009901EB" w:rsidP="00E43A46">
      <w:pPr>
        <w:pStyle w:val="ListParagraph"/>
        <w:spacing w:line="276" w:lineRule="auto"/>
        <w:ind w:left="360"/>
        <w:jc w:val="both"/>
        <w:rPr>
          <w:b/>
          <w:bCs/>
        </w:rPr>
      </w:pPr>
    </w:p>
    <w:p w14:paraId="4AB6D4FB" w14:textId="77777777" w:rsidR="009901EB" w:rsidRDefault="009901EB" w:rsidP="00E43A46">
      <w:pPr>
        <w:pStyle w:val="ListParagraph"/>
        <w:spacing w:line="276" w:lineRule="auto"/>
        <w:ind w:left="360"/>
        <w:jc w:val="both"/>
        <w:rPr>
          <w:b/>
          <w:bCs/>
        </w:rPr>
      </w:pPr>
    </w:p>
    <w:p w14:paraId="49798E39" w14:textId="77777777" w:rsidR="009901EB" w:rsidRDefault="009901EB" w:rsidP="00E43A46">
      <w:pPr>
        <w:pStyle w:val="ListParagraph"/>
        <w:spacing w:line="276" w:lineRule="auto"/>
        <w:ind w:left="360"/>
        <w:jc w:val="both"/>
        <w:rPr>
          <w:b/>
          <w:bCs/>
        </w:rPr>
      </w:pPr>
    </w:p>
    <w:p w14:paraId="7FA97728" w14:textId="77777777" w:rsidR="009901EB" w:rsidRDefault="009901EB" w:rsidP="00E43A46">
      <w:pPr>
        <w:pStyle w:val="ListParagraph"/>
        <w:spacing w:line="276" w:lineRule="auto"/>
        <w:ind w:left="360"/>
        <w:jc w:val="both"/>
        <w:rPr>
          <w:b/>
          <w:bCs/>
        </w:rPr>
      </w:pPr>
    </w:p>
    <w:p w14:paraId="63E65C0A" w14:textId="77777777" w:rsidR="009901EB" w:rsidRDefault="009901EB" w:rsidP="00E43A46">
      <w:pPr>
        <w:pStyle w:val="ListParagraph"/>
        <w:spacing w:line="276" w:lineRule="auto"/>
        <w:ind w:left="360"/>
        <w:jc w:val="both"/>
        <w:rPr>
          <w:b/>
          <w:bCs/>
        </w:rPr>
      </w:pPr>
    </w:p>
    <w:p w14:paraId="3AB97210" w14:textId="77777777" w:rsidR="009901EB" w:rsidRDefault="009901EB" w:rsidP="00E43A46">
      <w:pPr>
        <w:pStyle w:val="ListParagraph"/>
        <w:spacing w:line="276" w:lineRule="auto"/>
        <w:ind w:left="360"/>
        <w:jc w:val="both"/>
        <w:rPr>
          <w:b/>
          <w:bCs/>
        </w:rPr>
      </w:pPr>
    </w:p>
    <w:p w14:paraId="45BA1E3F" w14:textId="77777777" w:rsidR="009901EB" w:rsidRDefault="009901EB" w:rsidP="00E43A46">
      <w:pPr>
        <w:pStyle w:val="ListParagraph"/>
        <w:spacing w:line="276" w:lineRule="auto"/>
        <w:ind w:left="360"/>
        <w:jc w:val="both"/>
        <w:rPr>
          <w:b/>
          <w:bCs/>
        </w:rPr>
      </w:pPr>
    </w:p>
    <w:p w14:paraId="4909B250" w14:textId="77777777" w:rsidR="009901EB" w:rsidRDefault="009901EB" w:rsidP="00E43A46">
      <w:pPr>
        <w:pStyle w:val="ListParagraph"/>
        <w:spacing w:line="276" w:lineRule="auto"/>
        <w:ind w:left="360"/>
        <w:jc w:val="both"/>
        <w:rPr>
          <w:b/>
          <w:bCs/>
        </w:rPr>
      </w:pPr>
    </w:p>
    <w:p w14:paraId="72F72477" w14:textId="77777777" w:rsidR="009901EB" w:rsidRDefault="009901EB" w:rsidP="00E43A46">
      <w:pPr>
        <w:pStyle w:val="ListParagraph"/>
        <w:spacing w:line="276" w:lineRule="auto"/>
        <w:ind w:left="360"/>
        <w:jc w:val="both"/>
        <w:rPr>
          <w:b/>
          <w:bCs/>
        </w:rPr>
      </w:pPr>
    </w:p>
    <w:p w14:paraId="1D1E29A1" w14:textId="77777777" w:rsidR="009901EB" w:rsidRDefault="009901EB" w:rsidP="00E43A46">
      <w:pPr>
        <w:pStyle w:val="ListParagraph"/>
        <w:spacing w:line="276" w:lineRule="auto"/>
        <w:ind w:left="360"/>
        <w:jc w:val="both"/>
        <w:rPr>
          <w:b/>
          <w:bCs/>
        </w:rPr>
      </w:pPr>
    </w:p>
    <w:p w14:paraId="2661D2B5" w14:textId="77777777" w:rsidR="009901EB" w:rsidRDefault="009901EB" w:rsidP="00E43A46">
      <w:pPr>
        <w:pStyle w:val="ListParagraph"/>
        <w:spacing w:line="276" w:lineRule="auto"/>
        <w:ind w:left="360"/>
        <w:jc w:val="both"/>
        <w:rPr>
          <w:b/>
          <w:bCs/>
        </w:rPr>
      </w:pPr>
    </w:p>
    <w:p w14:paraId="6CF8F81C" w14:textId="77777777" w:rsidR="009901EB" w:rsidRDefault="009901EB" w:rsidP="00E43A46">
      <w:pPr>
        <w:pStyle w:val="ListParagraph"/>
        <w:spacing w:line="276" w:lineRule="auto"/>
        <w:ind w:left="360"/>
        <w:jc w:val="both"/>
        <w:rPr>
          <w:b/>
          <w:bCs/>
        </w:rPr>
      </w:pPr>
    </w:p>
    <w:p w14:paraId="60E0DEA8" w14:textId="77777777" w:rsidR="009901EB" w:rsidRDefault="009901EB" w:rsidP="00E43A46">
      <w:pPr>
        <w:pStyle w:val="ListParagraph"/>
        <w:spacing w:line="276" w:lineRule="auto"/>
        <w:ind w:left="360"/>
        <w:jc w:val="both"/>
        <w:rPr>
          <w:b/>
          <w:bCs/>
        </w:rPr>
      </w:pPr>
    </w:p>
    <w:p w14:paraId="5678B49A" w14:textId="77777777" w:rsidR="009901EB" w:rsidRDefault="009901EB" w:rsidP="00E43A46">
      <w:pPr>
        <w:pStyle w:val="ListParagraph"/>
        <w:spacing w:line="276" w:lineRule="auto"/>
        <w:ind w:left="360"/>
        <w:jc w:val="both"/>
        <w:rPr>
          <w:b/>
          <w:bCs/>
        </w:rPr>
      </w:pPr>
    </w:p>
    <w:p w14:paraId="2169BCF5" w14:textId="0E8FE3E2" w:rsidR="00414558" w:rsidRPr="009901EB" w:rsidRDefault="009901EB" w:rsidP="009901EB">
      <w:pPr>
        <w:pStyle w:val="Heading1"/>
        <w:rPr>
          <w:rFonts w:ascii="Arial" w:hAnsi="Arial" w:cs="Arial"/>
          <w:sz w:val="24"/>
          <w:szCs w:val="24"/>
        </w:rPr>
      </w:pPr>
      <w:r w:rsidRPr="009901EB">
        <w:rPr>
          <w:rFonts w:ascii="Arial" w:hAnsi="Arial" w:cs="Arial"/>
          <w:sz w:val="24"/>
          <w:szCs w:val="24"/>
        </w:rPr>
        <w:t xml:space="preserve">                                                       </w:t>
      </w:r>
      <w:r w:rsidR="001D2032" w:rsidRPr="009901EB">
        <w:rPr>
          <w:rFonts w:ascii="Arial" w:hAnsi="Arial" w:cs="Arial"/>
          <w:sz w:val="24"/>
          <w:szCs w:val="24"/>
        </w:rPr>
        <w:t xml:space="preserve"> </w:t>
      </w:r>
      <w:bookmarkStart w:id="23" w:name="_Toc193184733"/>
      <w:r w:rsidR="001D2032" w:rsidRPr="009901EB">
        <w:rPr>
          <w:rFonts w:ascii="Arial" w:hAnsi="Arial" w:cs="Arial"/>
          <w:sz w:val="24"/>
          <w:szCs w:val="24"/>
        </w:rPr>
        <w:t>References</w:t>
      </w:r>
      <w:bookmarkEnd w:id="23"/>
      <w:r w:rsidR="001D2032" w:rsidRPr="009901EB">
        <w:rPr>
          <w:rFonts w:ascii="Arial" w:hAnsi="Arial" w:cs="Arial"/>
          <w:sz w:val="24"/>
          <w:szCs w:val="24"/>
        </w:rPr>
        <w:t xml:space="preserve"> </w:t>
      </w:r>
    </w:p>
    <w:p w14:paraId="06D00341" w14:textId="77777777" w:rsidR="00546A23" w:rsidRDefault="00546A23" w:rsidP="00E43A46">
      <w:pPr>
        <w:pStyle w:val="ListParagraph"/>
        <w:spacing w:line="276" w:lineRule="auto"/>
        <w:ind w:left="360"/>
        <w:jc w:val="both"/>
        <w:rPr>
          <w:b/>
          <w:bCs/>
        </w:rPr>
      </w:pPr>
    </w:p>
    <w:p w14:paraId="6E9AF6A1" w14:textId="1A8DF0F5" w:rsidR="00546A23" w:rsidRPr="00F46345" w:rsidRDefault="00546A23" w:rsidP="00F46345">
      <w:pPr>
        <w:spacing w:line="276" w:lineRule="auto"/>
        <w:jc w:val="both"/>
        <w:rPr>
          <w:rFonts w:ascii="Open Sans" w:hAnsi="Open Sans" w:cs="Open Sans"/>
          <w:color w:val="333333"/>
          <w:shd w:val="clear" w:color="auto" w:fill="FFFFFF"/>
        </w:rPr>
      </w:pPr>
      <w:bookmarkStart w:id="24" w:name="_Hlk191283004"/>
      <w:r w:rsidRPr="00F46345">
        <w:rPr>
          <w:rFonts w:ascii="Open Sans" w:hAnsi="Open Sans" w:cs="Open Sans"/>
          <w:color w:val="333333"/>
          <w:shd w:val="clear" w:color="auto" w:fill="FFFFFF"/>
        </w:rPr>
        <w:t>Mandviwalla, M. and Flanagan, R. (2021</w:t>
      </w:r>
      <w:bookmarkEnd w:id="24"/>
      <w:r w:rsidRPr="00F46345">
        <w:rPr>
          <w:rFonts w:ascii="Open Sans" w:hAnsi="Open Sans" w:cs="Open Sans"/>
          <w:color w:val="333333"/>
          <w:shd w:val="clear" w:color="auto" w:fill="FFFFFF"/>
        </w:rPr>
        <w:t>) ‘Small business digital transformation in the context of the pandemic’, </w:t>
      </w:r>
      <w:r w:rsidRPr="00F46345">
        <w:rPr>
          <w:rFonts w:ascii="Open Sans" w:hAnsi="Open Sans" w:cs="Open Sans"/>
          <w:i/>
          <w:iCs/>
          <w:color w:val="333333"/>
          <w:shd w:val="clear" w:color="auto" w:fill="FFFFFF"/>
        </w:rPr>
        <w:t>European Journal of Information Systems</w:t>
      </w:r>
      <w:r w:rsidRPr="00F46345">
        <w:rPr>
          <w:rFonts w:ascii="Open Sans" w:hAnsi="Open Sans" w:cs="Open Sans"/>
          <w:color w:val="333333"/>
          <w:shd w:val="clear" w:color="auto" w:fill="FFFFFF"/>
        </w:rPr>
        <w:t>, 30(4), pp. 359–375. doi: 10.1080/0960085X.2021.1891004.</w:t>
      </w:r>
      <w:r w:rsidR="00C65242">
        <w:rPr>
          <w:rFonts w:ascii="Open Sans" w:hAnsi="Open Sans" w:cs="Open Sans"/>
          <w:color w:val="333333"/>
          <w:shd w:val="clear" w:color="auto" w:fill="FFFFFF"/>
        </w:rPr>
        <w:t xml:space="preserve"> (Accessed on: 20</w:t>
      </w:r>
      <w:r w:rsidR="00C65242" w:rsidRPr="00C65242">
        <w:rPr>
          <w:rFonts w:ascii="Open Sans" w:hAnsi="Open Sans" w:cs="Open Sans"/>
          <w:color w:val="333333"/>
          <w:shd w:val="clear" w:color="auto" w:fill="FFFFFF"/>
          <w:vertAlign w:val="superscript"/>
        </w:rPr>
        <w:t>th</w:t>
      </w:r>
      <w:r w:rsidR="00C65242">
        <w:rPr>
          <w:rFonts w:ascii="Open Sans" w:hAnsi="Open Sans" w:cs="Open Sans"/>
          <w:color w:val="333333"/>
          <w:shd w:val="clear" w:color="auto" w:fill="FFFFFF"/>
        </w:rPr>
        <w:t xml:space="preserve"> February ).</w:t>
      </w:r>
    </w:p>
    <w:p w14:paraId="1BCA4B9B" w14:textId="77777777" w:rsidR="00546A23" w:rsidRDefault="00546A23" w:rsidP="00E43A46">
      <w:pPr>
        <w:pStyle w:val="ListParagraph"/>
        <w:spacing w:line="276" w:lineRule="auto"/>
        <w:ind w:left="360"/>
        <w:jc w:val="both"/>
        <w:rPr>
          <w:rFonts w:ascii="Open Sans" w:hAnsi="Open Sans" w:cs="Open Sans"/>
          <w:color w:val="333333"/>
          <w:shd w:val="clear" w:color="auto" w:fill="FFFFFF"/>
        </w:rPr>
      </w:pPr>
    </w:p>
    <w:p w14:paraId="6DC7BF1C" w14:textId="121E00D2" w:rsidR="00546A23" w:rsidRDefault="00546A23" w:rsidP="00E43A46">
      <w:pPr>
        <w:pStyle w:val="ListParagraph"/>
        <w:spacing w:line="276" w:lineRule="auto"/>
        <w:ind w:left="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Gursida, H., Herdiyana, H., Muharam, H., Pranowo, A.S., Hanan, S. and Hadiyat, Y., 2025. Implementation of Management Practices in MSMEs’ Village for Business Performance and Sustainability Improvement: A Case Study in Bantargadung Village, Bantargadung Sub-Dicstric, Sukabumi Regency, West Java. </w:t>
      </w:r>
      <w:r>
        <w:rPr>
          <w:rFonts w:ascii="Arial" w:hAnsi="Arial" w:cs="Arial"/>
          <w:i/>
          <w:iCs/>
          <w:color w:val="222222"/>
          <w:sz w:val="20"/>
          <w:szCs w:val="20"/>
          <w:shd w:val="clear" w:color="auto" w:fill="FFFFFF"/>
        </w:rPr>
        <w:t>Jurnal Kabar Masyarakat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pp.191-216.</w:t>
      </w:r>
    </w:p>
    <w:p w14:paraId="168B1CD3" w14:textId="77777777" w:rsidR="00433596" w:rsidRDefault="00433596" w:rsidP="00E43A46">
      <w:pPr>
        <w:pStyle w:val="ListParagraph"/>
        <w:spacing w:line="276" w:lineRule="auto"/>
        <w:ind w:left="360"/>
        <w:jc w:val="both"/>
        <w:rPr>
          <w:rFonts w:ascii="Arial" w:hAnsi="Arial" w:cs="Arial"/>
          <w:color w:val="222222"/>
          <w:sz w:val="20"/>
          <w:szCs w:val="20"/>
          <w:shd w:val="clear" w:color="auto" w:fill="FFFFFF"/>
        </w:rPr>
      </w:pPr>
    </w:p>
    <w:p w14:paraId="5CCEA088" w14:textId="77777777" w:rsidR="00433596" w:rsidRDefault="00433596" w:rsidP="00E43A46">
      <w:pPr>
        <w:pStyle w:val="ListParagraph"/>
        <w:spacing w:line="276" w:lineRule="auto"/>
        <w:ind w:left="360"/>
        <w:jc w:val="both"/>
        <w:rPr>
          <w:rFonts w:ascii="Arial" w:hAnsi="Arial" w:cs="Arial"/>
          <w:color w:val="222222"/>
          <w:sz w:val="20"/>
          <w:szCs w:val="20"/>
          <w:shd w:val="clear" w:color="auto" w:fill="FFFFFF"/>
        </w:rPr>
      </w:pPr>
    </w:p>
    <w:p w14:paraId="34091ABA" w14:textId="02B0465B" w:rsidR="00433596" w:rsidRDefault="00433596" w:rsidP="00E43A46">
      <w:pPr>
        <w:pStyle w:val="ListParagraph"/>
        <w:spacing w:line="276" w:lineRule="auto"/>
        <w:ind w:left="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Shukla, G., 2025. </w:t>
      </w:r>
      <w:r>
        <w:rPr>
          <w:rFonts w:ascii="Arial" w:hAnsi="Arial" w:cs="Arial"/>
          <w:i/>
          <w:iCs/>
          <w:color w:val="222222"/>
          <w:sz w:val="20"/>
          <w:szCs w:val="20"/>
          <w:shd w:val="clear" w:color="auto" w:fill="FFFFFF"/>
        </w:rPr>
        <w:t>Administration in Business Practices</w:t>
      </w:r>
      <w:r>
        <w:rPr>
          <w:rFonts w:ascii="Arial" w:hAnsi="Arial" w:cs="Arial"/>
          <w:color w:val="222222"/>
          <w:sz w:val="20"/>
          <w:szCs w:val="20"/>
          <w:shd w:val="clear" w:color="auto" w:fill="FFFFFF"/>
        </w:rPr>
        <w:t xml:space="preserve">. Educohack Press. </w:t>
      </w:r>
      <w:hyperlink r:id="rId14" w:anchor="v=onepage&amp;q&amp;f=false" w:history="1">
        <w:r w:rsidRPr="00E55C0D">
          <w:rPr>
            <w:rStyle w:val="Hyperlink"/>
            <w:rFonts w:ascii="Arial" w:hAnsi="Arial" w:cs="Arial"/>
            <w:sz w:val="20"/>
            <w:szCs w:val="20"/>
            <w:shd w:val="clear" w:color="auto" w:fill="FFFFFF"/>
          </w:rPr>
          <w:t>https://books.google.co.uk/books?hl=en&amp;lr=&amp;id=gutBEQAAQBAJ&amp;oi=fnd&amp;pg=PT25&amp;dq=related:r8EPWtIbGqcJ:scholar.google.com/&amp;ots=umUbwy2j1L&amp;sig=6499VyH8NrYQqDu28W2wqYs4yKs#v=onepage&amp;q&amp;f=false</w:t>
        </w:r>
      </w:hyperlink>
      <w:r w:rsidR="00C65242">
        <w:t xml:space="preserve">. </w:t>
      </w:r>
      <w:r>
        <w:rPr>
          <w:rFonts w:ascii="Arial" w:hAnsi="Arial" w:cs="Arial"/>
          <w:color w:val="222222"/>
          <w:sz w:val="20"/>
          <w:szCs w:val="20"/>
          <w:shd w:val="clear" w:color="auto" w:fill="FFFFFF"/>
        </w:rPr>
        <w:t xml:space="preserve"> </w:t>
      </w:r>
      <w:r w:rsidR="00C65242">
        <w:rPr>
          <w:rFonts w:ascii="Arial" w:hAnsi="Arial" w:cs="Arial"/>
          <w:color w:val="222222"/>
          <w:sz w:val="20"/>
          <w:szCs w:val="20"/>
          <w:shd w:val="clear" w:color="auto" w:fill="FFFFFF"/>
        </w:rPr>
        <w:t>(Accessed on: 23 February).</w:t>
      </w:r>
    </w:p>
    <w:p w14:paraId="68BEE814" w14:textId="77777777" w:rsidR="00895111" w:rsidRDefault="00895111" w:rsidP="00E43A46">
      <w:pPr>
        <w:pStyle w:val="ListParagraph"/>
        <w:spacing w:line="276" w:lineRule="auto"/>
        <w:ind w:left="360"/>
        <w:jc w:val="both"/>
        <w:rPr>
          <w:rFonts w:ascii="Arial" w:hAnsi="Arial" w:cs="Arial"/>
          <w:color w:val="222222"/>
          <w:sz w:val="20"/>
          <w:szCs w:val="20"/>
          <w:shd w:val="clear" w:color="auto" w:fill="FFFFFF"/>
        </w:rPr>
      </w:pPr>
    </w:p>
    <w:p w14:paraId="141A791E" w14:textId="77777777" w:rsidR="00895111" w:rsidRDefault="00895111" w:rsidP="00E43A46">
      <w:pPr>
        <w:pStyle w:val="ListParagraph"/>
        <w:spacing w:line="276" w:lineRule="auto"/>
        <w:ind w:left="360"/>
        <w:jc w:val="both"/>
        <w:rPr>
          <w:rFonts w:ascii="Arial" w:hAnsi="Arial" w:cs="Arial"/>
          <w:color w:val="222222"/>
          <w:sz w:val="20"/>
          <w:szCs w:val="20"/>
          <w:shd w:val="clear" w:color="auto" w:fill="FFFFFF"/>
        </w:rPr>
      </w:pPr>
    </w:p>
    <w:p w14:paraId="1A76CD72" w14:textId="6E7FD9A6" w:rsidR="00895111" w:rsidRDefault="00895111" w:rsidP="00E43A46">
      <w:pPr>
        <w:pStyle w:val="ListParagraph"/>
        <w:spacing w:line="276" w:lineRule="auto"/>
        <w:ind w:left="360"/>
        <w:jc w:val="both"/>
        <w:rPr>
          <w:rFonts w:ascii="Arial" w:hAnsi="Arial" w:cs="Arial"/>
          <w:color w:val="222222"/>
          <w:sz w:val="20"/>
          <w:szCs w:val="20"/>
          <w:shd w:val="clear" w:color="auto" w:fill="FFFFFF"/>
        </w:rPr>
      </w:pPr>
      <w:r w:rsidRPr="00895111">
        <w:rPr>
          <w:rFonts w:ascii="Arial" w:hAnsi="Arial" w:cs="Arial"/>
          <w:color w:val="222222"/>
          <w:sz w:val="20"/>
          <w:szCs w:val="20"/>
          <w:shd w:val="clear" w:color="auto" w:fill="FFFFFF"/>
        </w:rPr>
        <w:t>Tien, N.H., Anh, N., Dung, H., On, P., Anh, V., Dat, N. and Tam, B., 2021. Factors impacting customer satisfaction at Vietcombank in Vietnam. </w:t>
      </w:r>
      <w:r w:rsidRPr="00895111">
        <w:rPr>
          <w:rFonts w:ascii="Arial" w:hAnsi="Arial" w:cs="Arial"/>
          <w:i/>
          <w:iCs/>
          <w:color w:val="222222"/>
          <w:sz w:val="20"/>
          <w:szCs w:val="20"/>
          <w:shd w:val="clear" w:color="auto" w:fill="FFFFFF"/>
        </w:rPr>
        <w:t>Hmlyan J. Econ. Bus. Manag</w:t>
      </w:r>
      <w:r w:rsidRPr="00895111">
        <w:rPr>
          <w:rFonts w:ascii="Arial" w:hAnsi="Arial" w:cs="Arial"/>
          <w:color w:val="222222"/>
          <w:sz w:val="20"/>
          <w:szCs w:val="20"/>
          <w:shd w:val="clear" w:color="auto" w:fill="FFFFFF"/>
        </w:rPr>
        <w:t>, </w:t>
      </w:r>
      <w:r w:rsidRPr="00895111">
        <w:rPr>
          <w:rFonts w:ascii="Arial" w:hAnsi="Arial" w:cs="Arial"/>
          <w:i/>
          <w:iCs/>
          <w:color w:val="222222"/>
          <w:sz w:val="20"/>
          <w:szCs w:val="20"/>
          <w:shd w:val="clear" w:color="auto" w:fill="FFFFFF"/>
        </w:rPr>
        <w:t>2</w:t>
      </w:r>
      <w:r w:rsidRPr="00895111">
        <w:rPr>
          <w:rFonts w:ascii="Arial" w:hAnsi="Arial" w:cs="Arial"/>
          <w:color w:val="222222"/>
          <w:sz w:val="20"/>
          <w:szCs w:val="20"/>
          <w:shd w:val="clear" w:color="auto" w:fill="FFFFFF"/>
        </w:rPr>
        <w:t>, pp.44-51.</w:t>
      </w:r>
    </w:p>
    <w:p w14:paraId="5AE3906A" w14:textId="280DDA62" w:rsidR="00433596" w:rsidRDefault="00895111" w:rsidP="00E43A46">
      <w:pPr>
        <w:pStyle w:val="ListParagraph"/>
        <w:spacing w:line="276" w:lineRule="auto"/>
        <w:ind w:left="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hyperlink r:id="rId15" w:history="1">
        <w:r w:rsidRPr="00E55C0D">
          <w:rPr>
            <w:rStyle w:val="Hyperlink"/>
            <w:rFonts w:ascii="Arial" w:hAnsi="Arial" w:cs="Arial"/>
            <w:sz w:val="20"/>
            <w:szCs w:val="20"/>
            <w:shd w:val="clear" w:color="auto" w:fill="FFFFFF"/>
          </w:rPr>
          <w:t>https://www.researchgate.net/profile/Hoang-Tien-Nguyen-2/publication/354218913_Factors_impacting_customer_satisfaction_at_Vietcombank_in_Vietnam/links/6718d913acba566ad5f9cd2b/Factors-impacting-customer-satisfaction-at-Vietcombank-in-Vietnam.pdf</w:t>
        </w:r>
      </w:hyperlink>
    </w:p>
    <w:p w14:paraId="6D226C98" w14:textId="77777777" w:rsidR="00895111" w:rsidRDefault="00895111" w:rsidP="00E43A46">
      <w:pPr>
        <w:pStyle w:val="ListParagraph"/>
        <w:spacing w:line="276" w:lineRule="auto"/>
        <w:ind w:left="360"/>
        <w:jc w:val="both"/>
        <w:rPr>
          <w:rFonts w:ascii="Arial" w:hAnsi="Arial" w:cs="Arial"/>
          <w:color w:val="222222"/>
          <w:sz w:val="20"/>
          <w:szCs w:val="20"/>
          <w:shd w:val="clear" w:color="auto" w:fill="FFFFFF"/>
        </w:rPr>
      </w:pPr>
    </w:p>
    <w:p w14:paraId="5F37D8D6" w14:textId="3E9AC04A" w:rsidR="00895111" w:rsidRDefault="00895111" w:rsidP="00E43A46">
      <w:pPr>
        <w:pStyle w:val="ListParagraph"/>
        <w:spacing w:line="276" w:lineRule="auto"/>
        <w:ind w:left="360"/>
        <w:jc w:val="both"/>
        <w:rPr>
          <w:rFonts w:ascii="Arial" w:hAnsi="Arial" w:cs="Arial"/>
          <w:color w:val="222222"/>
          <w:sz w:val="20"/>
          <w:szCs w:val="20"/>
          <w:shd w:val="clear" w:color="auto" w:fill="FFFFFF"/>
        </w:rPr>
      </w:pPr>
      <w:bookmarkStart w:id="25" w:name="_Hlk191284923"/>
      <w:r>
        <w:rPr>
          <w:rFonts w:ascii="Arial" w:hAnsi="Arial" w:cs="Arial"/>
          <w:color w:val="222222"/>
          <w:sz w:val="20"/>
          <w:szCs w:val="20"/>
          <w:shd w:val="clear" w:color="auto" w:fill="FFFFFF"/>
        </w:rPr>
        <w:t>Ngo Ntomp, R.G., 2025</w:t>
      </w:r>
      <w:bookmarkEnd w:id="25"/>
      <w:r>
        <w:rPr>
          <w:rFonts w:ascii="Arial" w:hAnsi="Arial" w:cs="Arial"/>
          <w:color w:val="222222"/>
          <w:sz w:val="20"/>
          <w:szCs w:val="20"/>
          <w:shd w:val="clear" w:color="auto" w:fill="FFFFFF"/>
        </w:rPr>
        <w:t>. The Small Business Dilemma. </w:t>
      </w:r>
      <w:r>
        <w:rPr>
          <w:rFonts w:ascii="Arial" w:hAnsi="Arial" w:cs="Arial"/>
          <w:i/>
          <w:iCs/>
          <w:color w:val="222222"/>
          <w:sz w:val="20"/>
          <w:szCs w:val="20"/>
          <w:shd w:val="clear" w:color="auto" w:fill="FFFFFF"/>
        </w:rPr>
        <w:t>Washington and Lee Law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81</w:t>
      </w:r>
      <w:r>
        <w:rPr>
          <w:rFonts w:ascii="Arial" w:hAnsi="Arial" w:cs="Arial"/>
          <w:color w:val="222222"/>
          <w:sz w:val="20"/>
          <w:szCs w:val="20"/>
          <w:shd w:val="clear" w:color="auto" w:fill="FFFFFF"/>
        </w:rPr>
        <w:t xml:space="preserve">(5), p.1939. </w:t>
      </w:r>
      <w:hyperlink r:id="rId16" w:history="1">
        <w:r w:rsidRPr="00E55C0D">
          <w:rPr>
            <w:rStyle w:val="Hyperlink"/>
            <w:rFonts w:ascii="Arial" w:hAnsi="Arial" w:cs="Arial"/>
            <w:sz w:val="20"/>
            <w:szCs w:val="20"/>
            <w:shd w:val="clear" w:color="auto" w:fill="FFFFFF"/>
          </w:rPr>
          <w:t>https://scholarlycommons.law.wlu.edu/wlulr/vol81/iss5/5/</w:t>
        </w:r>
      </w:hyperlink>
      <w:r w:rsidR="00C65242">
        <w:t>. (Accessed on 6</w:t>
      </w:r>
      <w:r w:rsidR="00C65242" w:rsidRPr="00C65242">
        <w:rPr>
          <w:vertAlign w:val="superscript"/>
        </w:rPr>
        <w:t>th</w:t>
      </w:r>
      <w:r w:rsidR="00C65242">
        <w:t xml:space="preserve"> March ).</w:t>
      </w:r>
    </w:p>
    <w:p w14:paraId="020CE9A0" w14:textId="77777777" w:rsidR="00A4202B" w:rsidRDefault="00A4202B" w:rsidP="00E43A46">
      <w:pPr>
        <w:pStyle w:val="ListParagraph"/>
        <w:spacing w:line="276" w:lineRule="auto"/>
        <w:ind w:left="360"/>
        <w:jc w:val="both"/>
        <w:rPr>
          <w:rFonts w:ascii="Arial" w:hAnsi="Arial" w:cs="Arial"/>
          <w:color w:val="222222"/>
          <w:sz w:val="20"/>
          <w:szCs w:val="20"/>
          <w:shd w:val="clear" w:color="auto" w:fill="FFFFFF"/>
        </w:rPr>
      </w:pPr>
    </w:p>
    <w:p w14:paraId="78BBF0F0" w14:textId="77777777" w:rsidR="00A4202B" w:rsidRPr="00A4202B" w:rsidRDefault="00A4202B" w:rsidP="00A4202B">
      <w:pPr>
        <w:spacing w:line="276" w:lineRule="auto"/>
        <w:jc w:val="both"/>
        <w:rPr>
          <w:rFonts w:ascii="Arial" w:hAnsi="Arial" w:cs="Arial"/>
          <w:color w:val="222222"/>
          <w:sz w:val="20"/>
          <w:szCs w:val="20"/>
          <w:shd w:val="clear" w:color="auto" w:fill="FFFFFF"/>
        </w:rPr>
      </w:pPr>
      <w:r w:rsidRPr="00A4202B">
        <w:rPr>
          <w:rFonts w:ascii="Arial" w:hAnsi="Arial" w:cs="Arial"/>
          <w:color w:val="222222"/>
          <w:sz w:val="20"/>
          <w:szCs w:val="20"/>
          <w:shd w:val="clear" w:color="auto" w:fill="FFFFFF"/>
        </w:rPr>
        <w:t>Burns, P. (2016) </w:t>
      </w:r>
      <w:r w:rsidRPr="00A4202B">
        <w:rPr>
          <w:rFonts w:ascii="Arial" w:hAnsi="Arial" w:cs="Arial"/>
          <w:i/>
          <w:iCs/>
          <w:color w:val="222222"/>
          <w:sz w:val="20"/>
          <w:szCs w:val="20"/>
          <w:shd w:val="clear" w:color="auto" w:fill="FFFFFF"/>
        </w:rPr>
        <w:t>Entrepreneurship and Small Business</w:t>
      </w:r>
      <w:r w:rsidRPr="00A4202B">
        <w:rPr>
          <w:rFonts w:ascii="Arial" w:hAnsi="Arial" w:cs="Arial"/>
          <w:color w:val="222222"/>
          <w:sz w:val="20"/>
          <w:szCs w:val="20"/>
          <w:shd w:val="clear" w:color="auto" w:fill="FFFFFF"/>
        </w:rPr>
        <w:t>. 4th edn. London: Palgrave Macmillan.</w:t>
      </w:r>
    </w:p>
    <w:p w14:paraId="66B09145" w14:textId="77777777" w:rsidR="00A4202B" w:rsidRPr="00A4202B" w:rsidRDefault="00A4202B" w:rsidP="00A4202B">
      <w:pPr>
        <w:pStyle w:val="ListParagraph"/>
        <w:spacing w:line="276" w:lineRule="auto"/>
        <w:jc w:val="both"/>
        <w:rPr>
          <w:rFonts w:ascii="Arial" w:hAnsi="Arial" w:cs="Arial"/>
          <w:color w:val="222222"/>
          <w:sz w:val="20"/>
          <w:szCs w:val="20"/>
          <w:shd w:val="clear" w:color="auto" w:fill="FFFFFF"/>
        </w:rPr>
      </w:pPr>
    </w:p>
    <w:p w14:paraId="5D171ABA" w14:textId="7E7B8BC0" w:rsidR="00A4202B" w:rsidRPr="00A4202B" w:rsidRDefault="00A4202B" w:rsidP="00A4202B">
      <w:pPr>
        <w:spacing w:line="276" w:lineRule="auto"/>
        <w:jc w:val="both"/>
        <w:rPr>
          <w:rFonts w:ascii="Arial" w:hAnsi="Arial" w:cs="Arial"/>
          <w:color w:val="222222"/>
          <w:sz w:val="20"/>
          <w:szCs w:val="20"/>
          <w:shd w:val="clear" w:color="auto" w:fill="FFFFFF"/>
        </w:rPr>
      </w:pPr>
      <w:r w:rsidRPr="00A4202B">
        <w:rPr>
          <w:rFonts w:ascii="Arial" w:hAnsi="Arial" w:cs="Arial"/>
          <w:color w:val="222222"/>
          <w:sz w:val="20"/>
          <w:szCs w:val="20"/>
          <w:shd w:val="clear" w:color="auto" w:fill="FFFFFF"/>
        </w:rPr>
        <w:t>Harrison, R. and Mason, C. (2019) </w:t>
      </w:r>
      <w:r w:rsidRPr="00A4202B">
        <w:rPr>
          <w:rFonts w:ascii="Arial" w:hAnsi="Arial" w:cs="Arial"/>
          <w:i/>
          <w:iCs/>
          <w:color w:val="222222"/>
          <w:sz w:val="20"/>
          <w:szCs w:val="20"/>
          <w:shd w:val="clear" w:color="auto" w:fill="FFFFFF"/>
        </w:rPr>
        <w:t>Small Business and Entrepreneurship</w:t>
      </w:r>
      <w:r w:rsidRPr="00A4202B">
        <w:rPr>
          <w:rFonts w:ascii="Arial" w:hAnsi="Arial" w:cs="Arial"/>
          <w:color w:val="222222"/>
          <w:sz w:val="20"/>
          <w:szCs w:val="20"/>
          <w:shd w:val="clear" w:color="auto" w:fill="FFFFFF"/>
        </w:rPr>
        <w:t>. 3rd edn. London: Sage Publications.</w:t>
      </w:r>
    </w:p>
    <w:p w14:paraId="5A692F01" w14:textId="77777777" w:rsidR="00A4202B" w:rsidRDefault="00A4202B" w:rsidP="00A4202B">
      <w:pPr>
        <w:spacing w:line="276" w:lineRule="auto"/>
        <w:jc w:val="both"/>
        <w:rPr>
          <w:rFonts w:ascii="Arial" w:hAnsi="Arial" w:cs="Arial"/>
          <w:color w:val="222222"/>
          <w:sz w:val="20"/>
          <w:szCs w:val="20"/>
          <w:shd w:val="clear" w:color="auto" w:fill="FFFFFF"/>
        </w:rPr>
      </w:pPr>
      <w:r w:rsidRPr="00A4202B">
        <w:rPr>
          <w:rFonts w:ascii="Arial" w:hAnsi="Arial" w:cs="Arial"/>
          <w:color w:val="222222"/>
          <w:sz w:val="20"/>
          <w:szCs w:val="20"/>
          <w:shd w:val="clear" w:color="auto" w:fill="FFFFFF"/>
        </w:rPr>
        <w:t>Perry, C. (2020) </w:t>
      </w:r>
      <w:r w:rsidRPr="00A4202B">
        <w:rPr>
          <w:rFonts w:ascii="Arial" w:hAnsi="Arial" w:cs="Arial"/>
          <w:i/>
          <w:iCs/>
          <w:color w:val="222222"/>
          <w:sz w:val="20"/>
          <w:szCs w:val="20"/>
          <w:shd w:val="clear" w:color="auto" w:fill="FFFFFF"/>
        </w:rPr>
        <w:t>The Sole Trader’s Guide to Success: Strategies for Small Business Owners</w:t>
      </w:r>
      <w:r w:rsidRPr="00A4202B">
        <w:rPr>
          <w:rFonts w:ascii="Arial" w:hAnsi="Arial" w:cs="Arial"/>
          <w:color w:val="222222"/>
          <w:sz w:val="20"/>
          <w:szCs w:val="20"/>
          <w:shd w:val="clear" w:color="auto" w:fill="FFFFFF"/>
        </w:rPr>
        <w:t>. New York: Wiley.</w:t>
      </w:r>
    </w:p>
    <w:p w14:paraId="5014FC52" w14:textId="77777777" w:rsidR="001A1801" w:rsidRDefault="001A1801" w:rsidP="00A4202B">
      <w:pPr>
        <w:spacing w:line="276" w:lineRule="auto"/>
        <w:jc w:val="both"/>
        <w:rPr>
          <w:rFonts w:ascii="Arial" w:hAnsi="Arial" w:cs="Arial"/>
          <w:color w:val="222222"/>
          <w:sz w:val="20"/>
          <w:szCs w:val="20"/>
          <w:shd w:val="clear" w:color="auto" w:fill="FFFFFF"/>
        </w:rPr>
      </w:pPr>
    </w:p>
    <w:p w14:paraId="10C507C0" w14:textId="55969BA6" w:rsidR="001A1801" w:rsidRDefault="001A1801" w:rsidP="00A4202B">
      <w:pPr>
        <w:spacing w:line="276" w:lineRule="auto"/>
        <w:jc w:val="both"/>
        <w:rPr>
          <w:rFonts w:ascii="Arial" w:hAnsi="Arial" w:cs="Arial"/>
          <w:color w:val="222222"/>
          <w:sz w:val="20"/>
          <w:szCs w:val="20"/>
          <w:shd w:val="clear" w:color="auto" w:fill="FFFFFF"/>
        </w:rPr>
      </w:pPr>
      <w:r w:rsidRPr="001A1801">
        <w:rPr>
          <w:rFonts w:ascii="Arial" w:hAnsi="Arial" w:cs="Arial"/>
          <w:color w:val="222222"/>
          <w:sz w:val="20"/>
          <w:szCs w:val="20"/>
          <w:shd w:val="clear" w:color="auto" w:fill="FFFFFF"/>
        </w:rPr>
        <w:t>Sheedy, M., 2010. </w:t>
      </w:r>
      <w:r w:rsidRPr="001A1801">
        <w:rPr>
          <w:rFonts w:ascii="Arial" w:hAnsi="Arial" w:cs="Arial"/>
          <w:i/>
          <w:iCs/>
          <w:color w:val="222222"/>
          <w:sz w:val="20"/>
          <w:szCs w:val="20"/>
          <w:shd w:val="clear" w:color="auto" w:fill="FFFFFF"/>
        </w:rPr>
        <w:t>The Small Business Success Guide</w:t>
      </w:r>
      <w:r w:rsidRPr="001A1801">
        <w:rPr>
          <w:rFonts w:ascii="Arial" w:hAnsi="Arial" w:cs="Arial"/>
          <w:color w:val="222222"/>
          <w:sz w:val="20"/>
          <w:szCs w:val="20"/>
          <w:shd w:val="clear" w:color="auto" w:fill="FFFFFF"/>
        </w:rPr>
        <w:t>. John Wiley &amp; Sons.</w:t>
      </w:r>
      <w:r>
        <w:rPr>
          <w:rFonts w:ascii="Arial" w:hAnsi="Arial" w:cs="Arial"/>
          <w:color w:val="222222"/>
          <w:sz w:val="20"/>
          <w:szCs w:val="20"/>
          <w:shd w:val="clear" w:color="auto" w:fill="FFFFFF"/>
        </w:rPr>
        <w:t xml:space="preserve"> </w:t>
      </w:r>
      <w:hyperlink r:id="rId17" w:anchor="v=onepage&amp;q&amp;f=false" w:history="1">
        <w:r w:rsidRPr="00E55C0D">
          <w:rPr>
            <w:rStyle w:val="Hyperlink"/>
            <w:rFonts w:ascii="Arial" w:hAnsi="Arial" w:cs="Arial"/>
            <w:sz w:val="20"/>
            <w:szCs w:val="20"/>
            <w:shd w:val="clear" w:color="auto" w:fill="FFFFFF"/>
          </w:rPr>
          <w:t>https://books.google.co.uk/books?hl=en&amp;lr=&amp;id=L2LpqHM5YZwC&amp;oi=fnd&amp;pg=PR7&amp;dq=the+sole+trader+guide+to+success+strategies+for+small+business+owners+&amp;ots=inOhn6se1j&amp;sig=YAVvKMMbWNEHoGimny835ukdt_Y#v=onepage&amp;q&amp;f=false</w:t>
        </w:r>
      </w:hyperlink>
    </w:p>
    <w:p w14:paraId="26AA71C7" w14:textId="77777777" w:rsidR="001A1801" w:rsidRDefault="001A1801" w:rsidP="00A4202B">
      <w:pPr>
        <w:spacing w:line="276" w:lineRule="auto"/>
        <w:jc w:val="both"/>
        <w:rPr>
          <w:rFonts w:ascii="Arial" w:hAnsi="Arial" w:cs="Arial"/>
          <w:color w:val="222222"/>
          <w:sz w:val="20"/>
          <w:szCs w:val="20"/>
          <w:shd w:val="clear" w:color="auto" w:fill="FFFFFF"/>
        </w:rPr>
      </w:pPr>
    </w:p>
    <w:p w14:paraId="4E6E69A1" w14:textId="77777777" w:rsidR="001A1801" w:rsidRDefault="001A1801" w:rsidP="00A4202B">
      <w:pPr>
        <w:spacing w:line="276" w:lineRule="auto"/>
        <w:jc w:val="both"/>
        <w:rPr>
          <w:rFonts w:ascii="Arial" w:hAnsi="Arial" w:cs="Arial"/>
          <w:color w:val="222222"/>
          <w:sz w:val="20"/>
          <w:szCs w:val="20"/>
          <w:shd w:val="clear" w:color="auto" w:fill="FFFFFF"/>
        </w:rPr>
      </w:pPr>
    </w:p>
    <w:p w14:paraId="37598B3D" w14:textId="77777777" w:rsidR="001A1801" w:rsidRDefault="001A1801" w:rsidP="00A4202B">
      <w:pPr>
        <w:spacing w:line="276" w:lineRule="auto"/>
        <w:jc w:val="both"/>
        <w:rPr>
          <w:rFonts w:ascii="Arial" w:hAnsi="Arial" w:cs="Arial"/>
          <w:color w:val="222222"/>
          <w:sz w:val="20"/>
          <w:szCs w:val="20"/>
          <w:shd w:val="clear" w:color="auto" w:fill="FFFFFF"/>
        </w:rPr>
      </w:pPr>
    </w:p>
    <w:p w14:paraId="290D5338" w14:textId="77777777" w:rsidR="001A1801" w:rsidRPr="00A4202B" w:rsidRDefault="001A1801" w:rsidP="00A4202B">
      <w:pPr>
        <w:spacing w:line="276" w:lineRule="auto"/>
        <w:jc w:val="both"/>
        <w:rPr>
          <w:rFonts w:ascii="Arial" w:hAnsi="Arial" w:cs="Arial"/>
          <w:color w:val="222222"/>
          <w:sz w:val="20"/>
          <w:szCs w:val="20"/>
          <w:shd w:val="clear" w:color="auto" w:fill="FFFFFF"/>
        </w:rPr>
      </w:pPr>
    </w:p>
    <w:p w14:paraId="62166918" w14:textId="77777777" w:rsidR="00A4202B" w:rsidRDefault="00A4202B" w:rsidP="00E43A46">
      <w:pPr>
        <w:pStyle w:val="ListParagraph"/>
        <w:spacing w:line="276" w:lineRule="auto"/>
        <w:ind w:left="360"/>
        <w:jc w:val="both"/>
        <w:rPr>
          <w:rFonts w:ascii="Arial" w:hAnsi="Arial" w:cs="Arial"/>
          <w:color w:val="222222"/>
          <w:sz w:val="20"/>
          <w:szCs w:val="20"/>
          <w:shd w:val="clear" w:color="auto" w:fill="FFFFFF"/>
        </w:rPr>
      </w:pPr>
    </w:p>
    <w:p w14:paraId="53CBF170" w14:textId="63A7E510" w:rsidR="001A1801" w:rsidRDefault="00883D96" w:rsidP="001A1801">
      <w:pPr>
        <w:spacing w:line="276" w:lineRule="auto"/>
        <w:jc w:val="both"/>
        <w:rPr>
          <w:rFonts w:ascii="Arial" w:hAnsi="Arial" w:cs="Arial"/>
          <w:color w:val="222222"/>
          <w:sz w:val="20"/>
          <w:szCs w:val="20"/>
          <w:shd w:val="clear" w:color="auto" w:fill="FFFFFF"/>
        </w:rPr>
      </w:pPr>
      <w:r w:rsidRPr="00883D96">
        <w:rPr>
          <w:rFonts w:ascii="Arial" w:hAnsi="Arial" w:cs="Arial"/>
          <w:color w:val="222222"/>
          <w:sz w:val="20"/>
          <w:szCs w:val="20"/>
          <w:shd w:val="clear" w:color="auto" w:fill="FFFFFF"/>
        </w:rPr>
        <w:t>Bradley, S.W., Kim, P.H., Klein, P.G., McMullen, J.S. and Wennberg, K., 2021. Policy for innovative entrepreneurship: Institutions, interventions, and societal challenges. </w:t>
      </w:r>
      <w:r w:rsidRPr="00883D96">
        <w:rPr>
          <w:rFonts w:ascii="Arial" w:hAnsi="Arial" w:cs="Arial"/>
          <w:i/>
          <w:iCs/>
          <w:color w:val="222222"/>
          <w:sz w:val="20"/>
          <w:szCs w:val="20"/>
          <w:shd w:val="clear" w:color="auto" w:fill="FFFFFF"/>
        </w:rPr>
        <w:t>Strategic Entrepreneurship Journal</w:t>
      </w:r>
      <w:r w:rsidRPr="00883D96">
        <w:rPr>
          <w:rFonts w:ascii="Arial" w:hAnsi="Arial" w:cs="Arial"/>
          <w:color w:val="222222"/>
          <w:sz w:val="20"/>
          <w:szCs w:val="20"/>
          <w:shd w:val="clear" w:color="auto" w:fill="FFFFFF"/>
        </w:rPr>
        <w:t>, </w:t>
      </w:r>
      <w:r w:rsidRPr="00883D96">
        <w:rPr>
          <w:rFonts w:ascii="Arial" w:hAnsi="Arial" w:cs="Arial"/>
          <w:i/>
          <w:iCs/>
          <w:color w:val="222222"/>
          <w:sz w:val="20"/>
          <w:szCs w:val="20"/>
          <w:shd w:val="clear" w:color="auto" w:fill="FFFFFF"/>
        </w:rPr>
        <w:t>15</w:t>
      </w:r>
      <w:r w:rsidRPr="00883D96">
        <w:rPr>
          <w:rFonts w:ascii="Arial" w:hAnsi="Arial" w:cs="Arial"/>
          <w:color w:val="222222"/>
          <w:sz w:val="20"/>
          <w:szCs w:val="20"/>
          <w:shd w:val="clear" w:color="auto" w:fill="FFFFFF"/>
        </w:rPr>
        <w:t>(2), pp.167-184.</w:t>
      </w:r>
      <w:r w:rsidR="001A1801" w:rsidRPr="001A1801">
        <w:rPr>
          <w:rFonts w:ascii="Arial" w:hAnsi="Arial" w:cs="Arial"/>
          <w:color w:val="222222"/>
          <w:sz w:val="20"/>
          <w:szCs w:val="20"/>
          <w:shd w:val="clear" w:color="auto" w:fill="FFFFFF"/>
        </w:rPr>
        <w:t xml:space="preserve"> </w:t>
      </w:r>
    </w:p>
    <w:p w14:paraId="471C8EAE" w14:textId="77777777" w:rsidR="001A1801" w:rsidRDefault="001A1801" w:rsidP="001A1801">
      <w:pPr>
        <w:spacing w:line="276" w:lineRule="auto"/>
        <w:jc w:val="both"/>
        <w:rPr>
          <w:rFonts w:ascii="Arial" w:hAnsi="Arial" w:cs="Arial"/>
          <w:color w:val="222222"/>
          <w:sz w:val="20"/>
          <w:szCs w:val="20"/>
          <w:shd w:val="clear" w:color="auto" w:fill="FFFFFF"/>
        </w:rPr>
      </w:pPr>
    </w:p>
    <w:p w14:paraId="06DB75C3" w14:textId="71251CB0" w:rsidR="001A1801" w:rsidRPr="001A1801" w:rsidRDefault="001A1801" w:rsidP="001A1801">
      <w:pPr>
        <w:spacing w:line="276" w:lineRule="auto"/>
        <w:jc w:val="both"/>
        <w:rPr>
          <w:rFonts w:ascii="Arial" w:hAnsi="Arial" w:cs="Arial"/>
          <w:color w:val="222222"/>
          <w:sz w:val="20"/>
          <w:szCs w:val="20"/>
          <w:shd w:val="clear" w:color="auto" w:fill="FFFFFF"/>
        </w:rPr>
      </w:pPr>
      <w:r w:rsidRPr="001A1801">
        <w:rPr>
          <w:rFonts w:ascii="Arial" w:hAnsi="Arial" w:cs="Arial"/>
          <w:color w:val="222222"/>
          <w:sz w:val="20"/>
          <w:szCs w:val="20"/>
          <w:shd w:val="clear" w:color="auto" w:fill="FFFFFF"/>
        </w:rPr>
        <w:t xml:space="preserve"> Crane, A., Matten, D., &amp; Spence, L. J. (2019). Corporate Social Responsibility. Cambridge University Press.</w:t>
      </w:r>
    </w:p>
    <w:p w14:paraId="636AC0D9" w14:textId="52A908FC" w:rsidR="001A1801" w:rsidRDefault="001A1801" w:rsidP="001A1801">
      <w:pPr>
        <w:spacing w:line="276" w:lineRule="auto"/>
        <w:jc w:val="both"/>
        <w:rPr>
          <w:rFonts w:ascii="Arial" w:hAnsi="Arial" w:cs="Arial"/>
          <w:color w:val="222222"/>
          <w:sz w:val="20"/>
          <w:szCs w:val="20"/>
          <w:shd w:val="clear" w:color="auto" w:fill="FFFFFF"/>
        </w:rPr>
      </w:pPr>
      <w:r w:rsidRPr="001A1801">
        <w:rPr>
          <w:rFonts w:ascii="Arial" w:hAnsi="Arial" w:cs="Arial"/>
          <w:color w:val="222222"/>
          <w:sz w:val="20"/>
          <w:szCs w:val="20"/>
          <w:shd w:val="clear" w:color="auto" w:fill="FFFFFF"/>
        </w:rPr>
        <w:t>Peters, M., Freeman, D., &amp; Wilson, J. (2020). The Future of Work: Hygiene Expectations. Harvard Business Publishing.</w:t>
      </w:r>
    </w:p>
    <w:p w14:paraId="13AC6CD8" w14:textId="7A4A940F" w:rsidR="009E0B1C" w:rsidRDefault="009E0B1C" w:rsidP="001A1801">
      <w:pPr>
        <w:spacing w:line="276" w:lineRule="auto"/>
        <w:jc w:val="both"/>
        <w:rPr>
          <w:rFonts w:ascii="Arial" w:hAnsi="Arial" w:cs="Arial"/>
          <w:color w:val="222222"/>
          <w:sz w:val="20"/>
          <w:szCs w:val="20"/>
          <w:shd w:val="clear" w:color="auto" w:fill="FFFFFF"/>
        </w:rPr>
      </w:pPr>
      <w:bookmarkStart w:id="26" w:name="_Hlk191287372"/>
      <w:r>
        <w:rPr>
          <w:rFonts w:ascii="Arial" w:hAnsi="Arial" w:cs="Arial"/>
          <w:color w:val="222222"/>
          <w:sz w:val="20"/>
          <w:szCs w:val="20"/>
          <w:shd w:val="clear" w:color="auto" w:fill="FFFFFF"/>
        </w:rPr>
        <w:t>Varga, J., 2021</w:t>
      </w:r>
      <w:bookmarkEnd w:id="26"/>
      <w:r>
        <w:rPr>
          <w:rFonts w:ascii="Arial" w:hAnsi="Arial" w:cs="Arial"/>
          <w:color w:val="222222"/>
          <w:sz w:val="20"/>
          <w:szCs w:val="20"/>
          <w:shd w:val="clear" w:color="auto" w:fill="FFFFFF"/>
        </w:rPr>
        <w:t>. Defining the economic role and benefits of micro, small and medium-sized enterprises in the 21st century with a systematic review of the literature. </w:t>
      </w:r>
      <w:r>
        <w:rPr>
          <w:rFonts w:ascii="Arial" w:hAnsi="Arial" w:cs="Arial"/>
          <w:i/>
          <w:iCs/>
          <w:color w:val="222222"/>
          <w:sz w:val="20"/>
          <w:szCs w:val="20"/>
          <w:shd w:val="clear" w:color="auto" w:fill="FFFFFF"/>
        </w:rPr>
        <w:t>Acta Polytechnica Hungarica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(11), pp.209-228.</w:t>
      </w:r>
    </w:p>
    <w:p w14:paraId="7D137001" w14:textId="77777777" w:rsidR="009E0B1C" w:rsidRPr="001A1801" w:rsidRDefault="009E0B1C" w:rsidP="001A1801">
      <w:pPr>
        <w:spacing w:line="276" w:lineRule="auto"/>
        <w:jc w:val="both"/>
        <w:rPr>
          <w:rFonts w:ascii="Arial" w:hAnsi="Arial" w:cs="Arial"/>
          <w:color w:val="222222"/>
          <w:sz w:val="20"/>
          <w:szCs w:val="20"/>
          <w:shd w:val="clear" w:color="auto" w:fill="FFFFFF"/>
        </w:rPr>
      </w:pPr>
    </w:p>
    <w:p w14:paraId="74685F37" w14:textId="57EC7937" w:rsidR="00895111" w:rsidRDefault="001A1801" w:rsidP="009E0B1C">
      <w:pPr>
        <w:spacing w:line="276" w:lineRule="auto"/>
        <w:jc w:val="both"/>
        <w:rPr>
          <w:rFonts w:ascii="Arial" w:hAnsi="Arial" w:cs="Arial"/>
          <w:color w:val="222222"/>
          <w:sz w:val="20"/>
          <w:szCs w:val="20"/>
          <w:shd w:val="clear" w:color="auto" w:fill="FFFFFF"/>
        </w:rPr>
      </w:pPr>
      <w:r w:rsidRPr="001A1801">
        <w:rPr>
          <w:rFonts w:ascii="Arial" w:hAnsi="Arial" w:cs="Arial"/>
          <w:color w:val="222222"/>
          <w:sz w:val="20"/>
          <w:szCs w:val="20"/>
          <w:shd w:val="clear" w:color="auto" w:fill="FFFFFF"/>
        </w:rPr>
        <w:t xml:space="preserve"> </w:t>
      </w:r>
      <w:r w:rsidR="009E0B1C">
        <w:rPr>
          <w:rFonts w:ascii="Arial" w:hAnsi="Arial" w:cs="Arial"/>
          <w:color w:val="222222"/>
          <w:sz w:val="20"/>
          <w:szCs w:val="20"/>
          <w:shd w:val="clear" w:color="auto" w:fill="FFFFFF"/>
        </w:rPr>
        <w:t>Mathieu, P., 2019. Sundararajan A., The Sharing Economy. The End of Employment and The Rise of Crowd-Based Capitalism, Cambridge MA., The MIT Press, 2016. </w:t>
      </w:r>
      <w:r w:rsidR="009E0B1C">
        <w:rPr>
          <w:rFonts w:ascii="Arial" w:hAnsi="Arial" w:cs="Arial"/>
          <w:i/>
          <w:iCs/>
          <w:color w:val="222222"/>
          <w:sz w:val="20"/>
          <w:szCs w:val="20"/>
          <w:shd w:val="clear" w:color="auto" w:fill="FFFFFF"/>
        </w:rPr>
        <w:t>RIMHE: Revue Interdisciplinaire Management, Homme &amp; Entreprise</w:t>
      </w:r>
      <w:r w:rsidR="009E0B1C">
        <w:rPr>
          <w:rFonts w:ascii="Arial" w:hAnsi="Arial" w:cs="Arial"/>
          <w:color w:val="222222"/>
          <w:sz w:val="20"/>
          <w:szCs w:val="20"/>
          <w:shd w:val="clear" w:color="auto" w:fill="FFFFFF"/>
        </w:rPr>
        <w:t>, </w:t>
      </w:r>
      <w:r w:rsidR="009E0B1C">
        <w:rPr>
          <w:rFonts w:ascii="Arial" w:hAnsi="Arial" w:cs="Arial"/>
          <w:i/>
          <w:iCs/>
          <w:color w:val="222222"/>
          <w:sz w:val="20"/>
          <w:szCs w:val="20"/>
          <w:shd w:val="clear" w:color="auto" w:fill="FFFFFF"/>
        </w:rPr>
        <w:t>358</w:t>
      </w:r>
      <w:r w:rsidR="009E0B1C">
        <w:rPr>
          <w:rFonts w:ascii="Arial" w:hAnsi="Arial" w:cs="Arial"/>
          <w:color w:val="222222"/>
          <w:sz w:val="20"/>
          <w:szCs w:val="20"/>
          <w:shd w:val="clear" w:color="auto" w:fill="FFFFFF"/>
        </w:rPr>
        <w:t>(2), pp.92-102.</w:t>
      </w:r>
    </w:p>
    <w:p w14:paraId="054DD704" w14:textId="77777777" w:rsidR="004727CA" w:rsidRDefault="004727CA" w:rsidP="009E0B1C">
      <w:pPr>
        <w:spacing w:line="276" w:lineRule="auto"/>
        <w:jc w:val="both"/>
        <w:rPr>
          <w:rFonts w:ascii="Arial" w:hAnsi="Arial" w:cs="Arial"/>
          <w:color w:val="222222"/>
          <w:sz w:val="20"/>
          <w:szCs w:val="20"/>
          <w:shd w:val="clear" w:color="auto" w:fill="FFFFFF"/>
        </w:rPr>
      </w:pPr>
    </w:p>
    <w:p w14:paraId="009BA5B5" w14:textId="77777777" w:rsidR="004727CA" w:rsidRPr="004727CA" w:rsidRDefault="004727CA" w:rsidP="004727CA">
      <w:pPr>
        <w:spacing w:line="276" w:lineRule="auto"/>
        <w:jc w:val="both"/>
        <w:rPr>
          <w:rFonts w:ascii="Arial" w:hAnsi="Arial" w:cs="Arial"/>
          <w:color w:val="222222"/>
          <w:sz w:val="20"/>
          <w:szCs w:val="20"/>
          <w:shd w:val="clear" w:color="auto" w:fill="FFFFFF"/>
        </w:rPr>
      </w:pPr>
      <w:bookmarkStart w:id="27" w:name="_Hlk190606249"/>
      <w:r w:rsidRPr="004727CA">
        <w:rPr>
          <w:rFonts w:ascii="Arial" w:hAnsi="Arial" w:cs="Arial"/>
          <w:color w:val="222222"/>
          <w:sz w:val="20"/>
          <w:szCs w:val="20"/>
          <w:shd w:val="clear" w:color="auto" w:fill="FFFFFF"/>
        </w:rPr>
        <w:t>Kocsis, A., 2010</w:t>
      </w:r>
      <w:bookmarkEnd w:id="27"/>
      <w:r w:rsidRPr="004727CA">
        <w:rPr>
          <w:rFonts w:ascii="Arial" w:hAnsi="Arial" w:cs="Arial"/>
          <w:color w:val="222222"/>
          <w:sz w:val="20"/>
          <w:szCs w:val="20"/>
          <w:shd w:val="clear" w:color="auto" w:fill="FFFFFF"/>
        </w:rPr>
        <w:t>. </w:t>
      </w:r>
      <w:r w:rsidRPr="004727CA">
        <w:rPr>
          <w:rFonts w:ascii="Arial" w:hAnsi="Arial" w:cs="Arial"/>
          <w:i/>
          <w:iCs/>
          <w:color w:val="222222"/>
          <w:sz w:val="20"/>
          <w:szCs w:val="20"/>
          <w:shd w:val="clear" w:color="auto" w:fill="FFFFFF"/>
        </w:rPr>
        <w:t>The Complete Guide to Eco-Friendly House Cleaning: Everything You Need to Know Explained Simply</w:t>
      </w:r>
      <w:r w:rsidRPr="004727CA">
        <w:rPr>
          <w:rFonts w:ascii="Arial" w:hAnsi="Arial" w:cs="Arial"/>
          <w:color w:val="222222"/>
          <w:sz w:val="20"/>
          <w:szCs w:val="20"/>
          <w:shd w:val="clear" w:color="auto" w:fill="FFFFFF"/>
        </w:rPr>
        <w:t>. Atlantic Publishing Company. Google Scholar. (Accessed on 14th February 2025).</w:t>
      </w:r>
    </w:p>
    <w:p w14:paraId="7356C4EE" w14:textId="77777777" w:rsidR="004727CA" w:rsidRDefault="004727CA" w:rsidP="009E0B1C">
      <w:pPr>
        <w:spacing w:line="276" w:lineRule="auto"/>
        <w:jc w:val="both"/>
        <w:rPr>
          <w:rFonts w:ascii="Arial" w:hAnsi="Arial" w:cs="Arial"/>
          <w:color w:val="222222"/>
          <w:sz w:val="20"/>
          <w:szCs w:val="20"/>
          <w:shd w:val="clear" w:color="auto" w:fill="FFFFFF"/>
        </w:rPr>
      </w:pPr>
    </w:p>
    <w:p w14:paraId="4851EDF5" w14:textId="044C1D8F" w:rsidR="00F46345" w:rsidRDefault="00F46345" w:rsidP="009E0B1C">
      <w:pPr>
        <w:spacing w:line="276" w:lineRule="auto"/>
        <w:jc w:val="both"/>
        <w:rPr>
          <w:rFonts w:ascii="Arial" w:hAnsi="Arial" w:cs="Arial"/>
          <w:color w:val="222222"/>
          <w:sz w:val="20"/>
          <w:szCs w:val="20"/>
          <w:shd w:val="clear" w:color="auto" w:fill="FFFFFF"/>
        </w:rPr>
      </w:pPr>
      <w:bookmarkStart w:id="28" w:name="_Hlk190606726"/>
      <w:r w:rsidRPr="00F46345">
        <w:rPr>
          <w:rFonts w:ascii="Arial" w:hAnsi="Arial" w:cs="Arial"/>
          <w:color w:val="222222"/>
          <w:sz w:val="20"/>
          <w:szCs w:val="20"/>
          <w:shd w:val="clear" w:color="auto" w:fill="FFFFFF"/>
        </w:rPr>
        <w:t>Ghoshal, M., 2019</w:t>
      </w:r>
      <w:bookmarkEnd w:id="28"/>
      <w:r w:rsidRPr="00F46345">
        <w:rPr>
          <w:rFonts w:ascii="Arial" w:hAnsi="Arial" w:cs="Arial"/>
          <w:color w:val="222222"/>
          <w:sz w:val="20"/>
          <w:szCs w:val="20"/>
          <w:shd w:val="clear" w:color="auto" w:fill="FFFFFF"/>
        </w:rPr>
        <w:t>. Social media as an effective tool to promote business-an empirical study. </w:t>
      </w:r>
      <w:r w:rsidRPr="00F46345">
        <w:rPr>
          <w:rFonts w:ascii="Arial" w:hAnsi="Arial" w:cs="Arial"/>
          <w:i/>
          <w:iCs/>
          <w:color w:val="222222"/>
          <w:sz w:val="20"/>
          <w:szCs w:val="20"/>
          <w:shd w:val="clear" w:color="auto" w:fill="FFFFFF"/>
        </w:rPr>
        <w:t>Global Journal of Management and Business Research</w:t>
      </w:r>
      <w:r w:rsidRPr="00F46345">
        <w:rPr>
          <w:rFonts w:ascii="Arial" w:hAnsi="Arial" w:cs="Arial"/>
          <w:color w:val="222222"/>
          <w:sz w:val="20"/>
          <w:szCs w:val="20"/>
          <w:shd w:val="clear" w:color="auto" w:fill="FFFFFF"/>
        </w:rPr>
        <w:t>, </w:t>
      </w:r>
      <w:r w:rsidRPr="00F46345">
        <w:rPr>
          <w:rFonts w:ascii="Arial" w:hAnsi="Arial" w:cs="Arial"/>
          <w:i/>
          <w:iCs/>
          <w:color w:val="222222"/>
          <w:sz w:val="20"/>
          <w:szCs w:val="20"/>
          <w:shd w:val="clear" w:color="auto" w:fill="FFFFFF"/>
        </w:rPr>
        <w:t>19</w:t>
      </w:r>
      <w:r w:rsidRPr="00F46345">
        <w:rPr>
          <w:rFonts w:ascii="Arial" w:hAnsi="Arial" w:cs="Arial"/>
          <w:color w:val="222222"/>
          <w:sz w:val="20"/>
          <w:szCs w:val="20"/>
          <w:shd w:val="clear" w:color="auto" w:fill="FFFFFF"/>
        </w:rPr>
        <w:t xml:space="preserve">(1), pp.15-25.  </w:t>
      </w:r>
      <w:hyperlink r:id="rId18" w:history="1">
        <w:r w:rsidRPr="00F46345">
          <w:rPr>
            <w:rStyle w:val="Hyperlink"/>
            <w:rFonts w:ascii="Arial" w:hAnsi="Arial" w:cs="Arial"/>
            <w:sz w:val="20"/>
            <w:szCs w:val="20"/>
            <w:shd w:val="clear" w:color="auto" w:fill="FFFFFF"/>
          </w:rPr>
          <w:t>https://d1wqtxts1xzle7.cloudfront.net/77705168/2574-libre.pdf?1640877694=&amp;response-content-disposition=inline%3B+filename%3DSocial_Media_as_an_Effective_Tool_to_Pro.pdf&amp;Expires=1739717753&amp;Signature=ZZGlhGUNaS-BBb~DvzZDSkYJ5Bo89om0DP4DWHgDoT-66p4kzMEDvgHJ2p-p6U84QubxFlg7IJl4N~~erfqIM1y5TfIxuNR7V8Xcr~bIdyxadYXs4AvdYeyUx9JzFZBvU5LTE1GmYtyJ5jFqYdBDpCdYuDh3M3tXrGkHZ4yn68B9bucqJkbrsqYXSGuFNQx4-Bd~oDF86-QEXE~Q7DpDKkzCWZLeUTsvwJHRY~0wbGvmPfTMMTMBle5gLrYxY4Pvp4sn9V0hfo48MdX57Nya7gMTCE-LPmrcvsDOmg4sFXu2GGUy8qML1~TGpv3ikkIIiWNwRnzHOegbjakT1ZgabA__&amp;Key-Pair-Id=APKAJLOHF5GGSLRBV4ZA</w:t>
        </w:r>
      </w:hyperlink>
    </w:p>
    <w:p w14:paraId="187851FA" w14:textId="77777777" w:rsidR="00F46345" w:rsidRDefault="00F46345" w:rsidP="00F46345">
      <w:r w:rsidRPr="005F40B9">
        <w:t>Rye, J., 2020. What is the difference between a sole trader and a limited company? In </w:t>
      </w:r>
      <w:r w:rsidRPr="005F40B9">
        <w:rPr>
          <w:i/>
          <w:iCs/>
        </w:rPr>
        <w:t>Setting Up and Running a Therapy Business</w:t>
      </w:r>
      <w:r w:rsidRPr="005F40B9">
        <w:t> (pp. 132-134). Routledge.</w:t>
      </w:r>
      <w:r>
        <w:t xml:space="preserve"> </w:t>
      </w:r>
      <w:hyperlink r:id="rId19" w:history="1">
        <w:r w:rsidRPr="00DC08DC">
          <w:rPr>
            <w:rStyle w:val="Hyperlink"/>
          </w:rPr>
          <w:t>https://www.taylorfrancis.com/chapters/edit/10.4324/9781003096320-38/difference-sole-trader-limited-company-james-rye</w:t>
        </w:r>
      </w:hyperlink>
    </w:p>
    <w:p w14:paraId="408C24F1" w14:textId="77777777" w:rsidR="00F46345" w:rsidRDefault="00F46345" w:rsidP="00F46345">
      <w:bookmarkStart w:id="29" w:name="_Hlk190606070"/>
      <w:r w:rsidRPr="00100D82">
        <w:t>Conzemius, A. and O'Neill, J., 2009</w:t>
      </w:r>
      <w:bookmarkEnd w:id="29"/>
      <w:r w:rsidRPr="00100D82">
        <w:t>. </w:t>
      </w:r>
      <w:r w:rsidRPr="00100D82">
        <w:rPr>
          <w:i/>
          <w:iCs/>
        </w:rPr>
        <w:t>The power of SMART goals: Using goals to improve student learning</w:t>
      </w:r>
      <w:r w:rsidRPr="00100D82">
        <w:t>. Solution Tree Press.</w:t>
      </w:r>
      <w:r>
        <w:t xml:space="preserve"> </w:t>
      </w:r>
      <w:hyperlink r:id="rId20" w:anchor="v=onepage&amp;q&amp;f=false" w:history="1">
        <w:r w:rsidRPr="00DC08DC">
          <w:rPr>
            <w:rStyle w:val="Hyperlink"/>
          </w:rPr>
          <w:t>https://books.google.co.uk/books?hl=en&amp;lr=&amp;id=VWwXBwAAQBAJ&amp;oi=fnd&amp;pg=PT15&amp;d</w:t>
        </w:r>
        <w:r w:rsidRPr="00DC08DC">
          <w:rPr>
            <w:rStyle w:val="Hyperlink"/>
          </w:rPr>
          <w:lastRenderedPageBreak/>
          <w:t>q=smart+objectives+sole+trader+cleaning+company&amp;ots=24KTrcNCbB&amp;sig=BXi8Yf4ctsGLp23v9BpTSEfGAII#v=onepage&amp;q&amp;f=false</w:t>
        </w:r>
      </w:hyperlink>
    </w:p>
    <w:p w14:paraId="698AD4D1" w14:textId="77777777" w:rsidR="00A8319B" w:rsidRDefault="00A8319B" w:rsidP="00F46345"/>
    <w:bookmarkEnd w:id="14"/>
    <w:p w14:paraId="154F5383" w14:textId="77777777" w:rsidR="00A8319B" w:rsidRDefault="00A8319B" w:rsidP="00F46345"/>
    <w:p w14:paraId="79E77642" w14:textId="77777777" w:rsidR="00A8319B" w:rsidRDefault="00A8319B" w:rsidP="00F46345"/>
    <w:p w14:paraId="7CD0DC8A" w14:textId="77777777" w:rsidR="00A8319B" w:rsidRDefault="00A8319B" w:rsidP="00F46345"/>
    <w:p w14:paraId="4A6D9F9D" w14:textId="77777777" w:rsidR="00A8319B" w:rsidRDefault="00A8319B" w:rsidP="00F46345"/>
    <w:p w14:paraId="6005786C" w14:textId="77777777" w:rsidR="00A8319B" w:rsidRDefault="00A8319B" w:rsidP="00F46345"/>
    <w:p w14:paraId="3A2B63B2" w14:textId="77777777" w:rsidR="00A8319B" w:rsidRDefault="00A8319B" w:rsidP="00F46345"/>
    <w:p w14:paraId="662E9F0D" w14:textId="77777777" w:rsidR="00A8319B" w:rsidRDefault="00A8319B" w:rsidP="00F46345"/>
    <w:p w14:paraId="6DD5DEC9" w14:textId="77777777" w:rsidR="00A8319B" w:rsidRDefault="00A8319B" w:rsidP="00F46345"/>
    <w:p w14:paraId="222584BC" w14:textId="77777777" w:rsidR="00A8319B" w:rsidRDefault="00A8319B" w:rsidP="00F46345"/>
    <w:p w14:paraId="0AEEA31C" w14:textId="77777777" w:rsidR="00A8319B" w:rsidRDefault="00A8319B" w:rsidP="00F46345"/>
    <w:p w14:paraId="53F032FC" w14:textId="77777777" w:rsidR="00A8319B" w:rsidRDefault="00A8319B" w:rsidP="00F46345"/>
    <w:p w14:paraId="097EFBF4" w14:textId="77777777" w:rsidR="00A8319B" w:rsidRDefault="00A8319B" w:rsidP="00F46345"/>
    <w:p w14:paraId="4378E9EF" w14:textId="77777777" w:rsidR="00A8319B" w:rsidRDefault="00A8319B" w:rsidP="00F46345"/>
    <w:p w14:paraId="4B686E65" w14:textId="77777777" w:rsidR="00A8319B" w:rsidRDefault="00A8319B" w:rsidP="00F46345"/>
    <w:p w14:paraId="79FF730F" w14:textId="77777777" w:rsidR="00A8319B" w:rsidRDefault="00A8319B" w:rsidP="00F46345"/>
    <w:p w14:paraId="62F2043F" w14:textId="77777777" w:rsidR="00A8319B" w:rsidRDefault="00A8319B" w:rsidP="00F46345"/>
    <w:p w14:paraId="1BE8C3B7" w14:textId="77777777" w:rsidR="00A8319B" w:rsidRDefault="00A8319B" w:rsidP="00F46345"/>
    <w:p w14:paraId="308373B9" w14:textId="77777777" w:rsidR="00A8319B" w:rsidRDefault="00A8319B" w:rsidP="00F46345"/>
    <w:p w14:paraId="6CCBE646" w14:textId="77777777" w:rsidR="00A8319B" w:rsidRDefault="00A8319B" w:rsidP="00F46345"/>
    <w:p w14:paraId="7B0D7B08" w14:textId="77777777" w:rsidR="00A8319B" w:rsidRDefault="00A8319B" w:rsidP="00F46345"/>
    <w:p w14:paraId="5EE89818" w14:textId="77777777" w:rsidR="00A8319B" w:rsidRDefault="00A8319B" w:rsidP="00F46345"/>
    <w:p w14:paraId="0A70ECFD" w14:textId="77777777" w:rsidR="00A8319B" w:rsidRDefault="00A8319B" w:rsidP="00F46345"/>
    <w:p w14:paraId="0CFC52D3" w14:textId="77777777" w:rsidR="009E7431" w:rsidRDefault="009E7431" w:rsidP="008A19A1">
      <w:pPr>
        <w:spacing w:after="0" w:line="360" w:lineRule="auto"/>
        <w:ind w:firstLine="720"/>
        <w:jc w:val="center"/>
        <w:rPr>
          <w:rFonts w:ascii="Arial" w:eastAsia="Calibri" w:hAnsi="Arial" w:cs="Arial"/>
          <w:b/>
          <w:bCs/>
          <w:kern w:val="0"/>
          <w:lang w:val="en-CA"/>
          <w14:ligatures w14:val="none"/>
        </w:rPr>
      </w:pPr>
    </w:p>
    <w:p w14:paraId="355A428B" w14:textId="77777777" w:rsidR="009E7431" w:rsidRDefault="009E7431" w:rsidP="008A19A1">
      <w:pPr>
        <w:spacing w:after="0" w:line="360" w:lineRule="auto"/>
        <w:ind w:firstLine="720"/>
        <w:jc w:val="center"/>
        <w:rPr>
          <w:rFonts w:ascii="Arial" w:eastAsia="Calibri" w:hAnsi="Arial" w:cs="Arial"/>
          <w:b/>
          <w:bCs/>
          <w:kern w:val="0"/>
          <w:lang w:val="en-CA"/>
          <w14:ligatures w14:val="none"/>
        </w:rPr>
      </w:pPr>
    </w:p>
    <w:p w14:paraId="38DED2A4" w14:textId="77777777" w:rsidR="009E7431" w:rsidRDefault="009E7431" w:rsidP="008A19A1">
      <w:pPr>
        <w:spacing w:after="0" w:line="360" w:lineRule="auto"/>
        <w:ind w:firstLine="720"/>
        <w:jc w:val="center"/>
        <w:rPr>
          <w:rFonts w:ascii="Arial" w:eastAsia="Calibri" w:hAnsi="Arial" w:cs="Arial"/>
          <w:b/>
          <w:bCs/>
          <w:kern w:val="0"/>
          <w:lang w:val="en-CA"/>
          <w14:ligatures w14:val="none"/>
        </w:rPr>
      </w:pPr>
    </w:p>
    <w:p w14:paraId="5C141337" w14:textId="77777777" w:rsidR="009E7431" w:rsidRDefault="009E7431" w:rsidP="008A19A1">
      <w:pPr>
        <w:spacing w:after="0" w:line="360" w:lineRule="auto"/>
        <w:ind w:firstLine="720"/>
        <w:jc w:val="center"/>
        <w:rPr>
          <w:rFonts w:ascii="Arial" w:eastAsia="Calibri" w:hAnsi="Arial" w:cs="Arial"/>
          <w:b/>
          <w:bCs/>
          <w:kern w:val="0"/>
          <w:lang w:val="en-CA"/>
          <w14:ligatures w14:val="none"/>
        </w:rPr>
      </w:pPr>
    </w:p>
    <w:p w14:paraId="45DBC60D" w14:textId="5743B8C4"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noProof/>
          <w:kern w:val="0"/>
          <w:lang w:val="en-CA"/>
        </w:rPr>
        <w:lastRenderedPageBreak/>
        <w:drawing>
          <wp:anchor distT="0" distB="0" distL="114300" distR="114300" simplePos="0" relativeHeight="251661312" behindDoc="0" locked="0" layoutInCell="1" allowOverlap="1" wp14:anchorId="2C53B18E" wp14:editId="21CF6C54">
            <wp:simplePos x="0" y="0"/>
            <wp:positionH relativeFrom="margin">
              <wp:align>center</wp:align>
            </wp:positionH>
            <wp:positionV relativeFrom="paragraph">
              <wp:posOffset>0</wp:posOffset>
            </wp:positionV>
            <wp:extent cx="1882140" cy="838200"/>
            <wp:effectExtent l="0" t="0" r="3810" b="0"/>
            <wp:wrapSquare wrapText="bothSides"/>
            <wp:docPr id="1605336722"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anchor>
        </w:drawing>
      </w:r>
      <w:bookmarkStart w:id="30" w:name="_Hlk193120322"/>
      <w:r>
        <w:rPr>
          <w:rFonts w:ascii="Arial" w:eastAsia="Calibri" w:hAnsi="Arial" w:cs="Arial"/>
          <w:b/>
          <w:bCs/>
          <w:kern w:val="0"/>
          <w:lang w:val="en-CA"/>
          <w14:ligatures w14:val="none"/>
        </w:rPr>
        <w:br w:type="textWrapping" w:clear="all"/>
      </w:r>
    </w:p>
    <w:p w14:paraId="1B49BEAF"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772510DE"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0D150EEA" w14:textId="77777777" w:rsidR="003739FF" w:rsidRDefault="003739FF" w:rsidP="008A19A1">
      <w:pPr>
        <w:spacing w:after="0" w:line="360" w:lineRule="auto"/>
        <w:jc w:val="center"/>
        <w:rPr>
          <w:rFonts w:ascii="Arial" w:eastAsia="Calibri" w:hAnsi="Arial" w:cs="Arial"/>
          <w:b/>
          <w:bCs/>
          <w:kern w:val="0"/>
          <w:lang w:val="en-CA"/>
          <w14:ligatures w14:val="none"/>
        </w:rPr>
      </w:pPr>
    </w:p>
    <w:p w14:paraId="640517EC" w14:textId="7BE9EB1D" w:rsidR="008A19A1" w:rsidRPr="00CD0DFC" w:rsidRDefault="008A19A1" w:rsidP="008A19A1">
      <w:pPr>
        <w:spacing w:after="0" w:line="360" w:lineRule="auto"/>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Programme: Certificate of Higher Education</w:t>
      </w:r>
    </w:p>
    <w:p w14:paraId="32739B91"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Employability Skills</w:t>
      </w:r>
    </w:p>
    <w:p w14:paraId="1823D38F"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3177CC2C"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Modul</w:t>
      </w:r>
      <w:r>
        <w:rPr>
          <w:rFonts w:ascii="Arial" w:eastAsia="Calibri" w:hAnsi="Arial" w:cs="Arial"/>
          <w:b/>
          <w:bCs/>
          <w:kern w:val="0"/>
          <w:lang w:val="en-CA"/>
          <w14:ligatures w14:val="none"/>
        </w:rPr>
        <w:t>: Managing Enterprise</w:t>
      </w:r>
    </w:p>
    <w:p w14:paraId="5BE088CD"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Module code: BMSW401</w:t>
      </w:r>
      <w:r>
        <w:rPr>
          <w:rFonts w:ascii="Arial" w:eastAsia="Calibri" w:hAnsi="Arial" w:cs="Arial"/>
          <w:b/>
          <w:bCs/>
          <w:kern w:val="0"/>
          <w:lang w:val="en-CA"/>
          <w14:ligatures w14:val="none"/>
        </w:rPr>
        <w:t>1</w:t>
      </w:r>
    </w:p>
    <w:p w14:paraId="4FED11FD"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54D7F7DE"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Assignment </w:t>
      </w:r>
      <w:r>
        <w:rPr>
          <w:rFonts w:ascii="Arial" w:eastAsia="Calibri" w:hAnsi="Arial" w:cs="Arial"/>
          <w:b/>
          <w:bCs/>
          <w:kern w:val="0"/>
          <w:lang w:val="en-CA"/>
          <w14:ligatures w14:val="none"/>
        </w:rPr>
        <w:t>1 Part 2</w:t>
      </w:r>
      <w:r w:rsidRPr="00CD0DFC">
        <w:rPr>
          <w:rFonts w:ascii="Arial" w:eastAsia="Calibri" w:hAnsi="Arial" w:cs="Arial"/>
          <w:b/>
          <w:bCs/>
          <w:kern w:val="0"/>
          <w:lang w:val="en-CA"/>
          <w14:ligatures w14:val="none"/>
        </w:rPr>
        <w:t>:</w:t>
      </w:r>
      <w:r>
        <w:rPr>
          <w:rFonts w:ascii="Arial" w:eastAsia="Calibri" w:hAnsi="Arial" w:cs="Arial"/>
          <w:b/>
          <w:bCs/>
          <w:kern w:val="0"/>
          <w:lang w:val="en-CA"/>
          <w14:ligatures w14:val="none"/>
        </w:rPr>
        <w:t xml:space="preserve"> Individual reflection</w:t>
      </w:r>
    </w:p>
    <w:p w14:paraId="7C4CDB22"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Lecturer:</w:t>
      </w:r>
      <w:r>
        <w:rPr>
          <w:rFonts w:ascii="Arial" w:eastAsia="Calibri" w:hAnsi="Arial" w:cs="Arial"/>
          <w:b/>
          <w:bCs/>
          <w:kern w:val="0"/>
          <w:lang w:val="en-CA"/>
          <w14:ligatures w14:val="none"/>
        </w:rPr>
        <w:t xml:space="preserve"> </w:t>
      </w:r>
      <w:r w:rsidRPr="00F46345">
        <w:rPr>
          <w:rFonts w:ascii="Calibri" w:eastAsia="Calibri" w:hAnsi="Calibri" w:cs="Times New Roman"/>
          <w:b/>
          <w:bCs/>
          <w:kern w:val="0"/>
          <w:sz w:val="28"/>
          <w:szCs w:val="28"/>
          <w:lang w:val="en-US"/>
          <w14:ligatures w14:val="none"/>
        </w:rPr>
        <w:t>Melanie Squire</w:t>
      </w:r>
    </w:p>
    <w:p w14:paraId="2B7F9F3D"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5A0CB29D"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Name: Andreea</w:t>
      </w:r>
      <w:r>
        <w:rPr>
          <w:rFonts w:ascii="Arial" w:eastAsia="Calibri" w:hAnsi="Arial" w:cs="Arial"/>
          <w:b/>
          <w:bCs/>
          <w:kern w:val="0"/>
          <w:lang w:val="en-CA"/>
          <w14:ligatures w14:val="none"/>
        </w:rPr>
        <w:t>-Mihaela</w:t>
      </w:r>
      <w:r w:rsidRPr="00CD0DFC">
        <w:rPr>
          <w:rFonts w:ascii="Arial" w:eastAsia="Calibri" w:hAnsi="Arial" w:cs="Arial"/>
          <w:b/>
          <w:bCs/>
          <w:kern w:val="0"/>
          <w:lang w:val="en-CA"/>
          <w14:ligatures w14:val="none"/>
        </w:rPr>
        <w:t xml:space="preserve"> Tanasa</w:t>
      </w:r>
    </w:p>
    <w:p w14:paraId="342D0781"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3E85AADE"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Student Number:2332157</w:t>
      </w:r>
    </w:p>
    <w:p w14:paraId="28F8D9AC"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6DC358D9"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02CB7FE6" w14:textId="77777777" w:rsidR="008A19A1" w:rsidRPr="00CD0DFC" w:rsidRDefault="008A19A1" w:rsidP="003739FF">
      <w:pPr>
        <w:spacing w:after="0" w:line="360" w:lineRule="auto"/>
        <w:rPr>
          <w:rFonts w:ascii="Arial" w:eastAsia="Calibri" w:hAnsi="Arial" w:cs="Arial"/>
          <w:b/>
          <w:bCs/>
          <w:kern w:val="0"/>
          <w:lang w:val="en-CA"/>
          <w14:ligatures w14:val="none"/>
        </w:rPr>
      </w:pPr>
    </w:p>
    <w:p w14:paraId="53F640B1"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291CB19A"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4CD62F9F"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4FEDB5F6" w14:textId="77777777" w:rsidR="008A19A1" w:rsidRPr="00CD0DFC" w:rsidRDefault="008A19A1" w:rsidP="008A19A1">
      <w:pPr>
        <w:spacing w:after="0" w:line="360" w:lineRule="auto"/>
        <w:ind w:firstLine="720"/>
        <w:jc w:val="center"/>
        <w:rPr>
          <w:rFonts w:ascii="Arial" w:eastAsia="Calibri" w:hAnsi="Arial" w:cs="Arial"/>
          <w:b/>
          <w:bCs/>
          <w:kern w:val="0"/>
          <w:lang w:val="en-CA"/>
          <w14:ligatures w14:val="none"/>
        </w:rPr>
      </w:pPr>
    </w:p>
    <w:p w14:paraId="2CF7EBE6" w14:textId="041481D4" w:rsidR="008A19A1" w:rsidRPr="00CD0DFC" w:rsidRDefault="008A19A1" w:rsidP="008A19A1">
      <w:pPr>
        <w:spacing w:line="276" w:lineRule="auto"/>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Word count:  </w:t>
      </w:r>
      <w:r w:rsidR="009C01CD">
        <w:rPr>
          <w:rFonts w:ascii="Arial" w:eastAsia="Calibri" w:hAnsi="Arial" w:cs="Arial"/>
          <w:b/>
          <w:bCs/>
          <w:kern w:val="0"/>
          <w:lang w:val="en-CA"/>
          <w14:ligatures w14:val="none"/>
        </w:rPr>
        <w:t>514</w:t>
      </w:r>
      <w:r w:rsidRPr="00CD0DFC">
        <w:rPr>
          <w:rFonts w:ascii="Arial" w:eastAsia="Calibri" w:hAnsi="Arial" w:cs="Arial"/>
          <w:b/>
          <w:bCs/>
          <w:kern w:val="0"/>
          <w:lang w:val="en-CA"/>
          <w14:ligatures w14:val="none"/>
        </w:rPr>
        <w:t xml:space="preserve">                                      Submission deadline</w:t>
      </w:r>
      <w:r>
        <w:rPr>
          <w:rFonts w:ascii="Arial" w:eastAsia="Calibri" w:hAnsi="Arial" w:cs="Arial"/>
          <w:b/>
          <w:bCs/>
          <w:kern w:val="0"/>
          <w:lang w:val="en-CA"/>
          <w14:ligatures w14:val="none"/>
        </w:rPr>
        <w:t xml:space="preserve">: 21.03.2025 </w:t>
      </w:r>
    </w:p>
    <w:p w14:paraId="3E21A8C0" w14:textId="77777777" w:rsidR="008A19A1" w:rsidRPr="00CD0DFC" w:rsidRDefault="008A19A1" w:rsidP="008A19A1">
      <w:pPr>
        <w:spacing w:line="276" w:lineRule="auto"/>
        <w:jc w:val="center"/>
        <w:rPr>
          <w:rFonts w:ascii="Arial" w:eastAsia="Calibri" w:hAnsi="Arial" w:cs="Arial"/>
          <w:b/>
          <w:bCs/>
          <w:kern w:val="0"/>
          <w:lang w:val="en-CA"/>
          <w14:ligatures w14:val="none"/>
        </w:rPr>
      </w:pPr>
    </w:p>
    <w:p w14:paraId="59753651" w14:textId="77777777" w:rsidR="003739FF" w:rsidRDefault="003739FF" w:rsidP="003739FF">
      <w:pPr>
        <w:spacing w:line="276" w:lineRule="auto"/>
        <w:ind w:left="396"/>
        <w:jc w:val="both"/>
        <w:rPr>
          <w:rFonts w:ascii="Arial" w:hAnsi="Arial" w:cs="Arial"/>
          <w:b/>
          <w:bCs/>
        </w:rPr>
      </w:pPr>
    </w:p>
    <w:p w14:paraId="3B9DCED8" w14:textId="77777777" w:rsidR="003739FF" w:rsidRDefault="003739FF" w:rsidP="003739FF">
      <w:pPr>
        <w:spacing w:line="276" w:lineRule="auto"/>
        <w:ind w:left="396"/>
        <w:jc w:val="both"/>
        <w:rPr>
          <w:rFonts w:ascii="Arial" w:hAnsi="Arial" w:cs="Arial"/>
          <w:b/>
          <w:bCs/>
        </w:rPr>
      </w:pPr>
    </w:p>
    <w:p w14:paraId="34961588" w14:textId="77777777" w:rsidR="003739FF" w:rsidRDefault="003739FF" w:rsidP="003739FF">
      <w:pPr>
        <w:spacing w:line="276" w:lineRule="auto"/>
        <w:ind w:left="396"/>
        <w:jc w:val="both"/>
        <w:rPr>
          <w:rFonts w:ascii="Arial" w:hAnsi="Arial" w:cs="Arial"/>
          <w:b/>
          <w:bCs/>
        </w:rPr>
      </w:pPr>
    </w:p>
    <w:bookmarkEnd w:id="30"/>
    <w:p w14:paraId="26C3B440" w14:textId="77777777" w:rsidR="003739FF" w:rsidRDefault="003739FF" w:rsidP="003739FF">
      <w:pPr>
        <w:spacing w:line="276" w:lineRule="auto"/>
        <w:ind w:left="396"/>
        <w:jc w:val="both"/>
        <w:rPr>
          <w:rFonts w:ascii="Arial" w:hAnsi="Arial" w:cs="Arial"/>
          <w:b/>
          <w:bCs/>
        </w:rPr>
      </w:pPr>
    </w:p>
    <w:p w14:paraId="7CEBB7A6" w14:textId="77777777" w:rsidR="003739FF" w:rsidRDefault="003739FF" w:rsidP="003739FF">
      <w:pPr>
        <w:spacing w:line="276" w:lineRule="auto"/>
        <w:ind w:left="396"/>
        <w:jc w:val="both"/>
        <w:rPr>
          <w:rFonts w:ascii="Arial" w:hAnsi="Arial" w:cs="Arial"/>
          <w:b/>
          <w:bCs/>
        </w:rPr>
      </w:pPr>
    </w:p>
    <w:p w14:paraId="38313FED" w14:textId="77777777" w:rsidR="003739FF" w:rsidRDefault="003739FF" w:rsidP="003739FF">
      <w:pPr>
        <w:spacing w:line="276" w:lineRule="auto"/>
        <w:ind w:left="396"/>
        <w:jc w:val="both"/>
        <w:rPr>
          <w:rFonts w:ascii="Arial" w:hAnsi="Arial" w:cs="Arial"/>
          <w:b/>
          <w:bCs/>
        </w:rPr>
      </w:pPr>
    </w:p>
    <w:p w14:paraId="24F1C689" w14:textId="77777777" w:rsidR="003739FF" w:rsidRDefault="003739FF" w:rsidP="003739FF">
      <w:pPr>
        <w:spacing w:line="276" w:lineRule="auto"/>
        <w:ind w:left="396"/>
        <w:jc w:val="both"/>
        <w:rPr>
          <w:rFonts w:ascii="Arial" w:hAnsi="Arial" w:cs="Arial"/>
          <w:b/>
          <w:bCs/>
        </w:rPr>
      </w:pPr>
    </w:p>
    <w:p w14:paraId="203DA3F1" w14:textId="77777777" w:rsidR="003739FF" w:rsidRDefault="003739FF" w:rsidP="003739FF">
      <w:pPr>
        <w:spacing w:line="276" w:lineRule="auto"/>
        <w:ind w:left="396"/>
        <w:jc w:val="both"/>
        <w:rPr>
          <w:rFonts w:ascii="Arial" w:hAnsi="Arial" w:cs="Arial"/>
          <w:b/>
          <w:bCs/>
        </w:rPr>
      </w:pPr>
    </w:p>
    <w:p w14:paraId="296F0783" w14:textId="77777777" w:rsidR="003739FF" w:rsidRDefault="003739FF" w:rsidP="003739FF">
      <w:pPr>
        <w:spacing w:line="276" w:lineRule="auto"/>
        <w:ind w:left="396"/>
        <w:jc w:val="both"/>
        <w:rPr>
          <w:rFonts w:ascii="Arial" w:hAnsi="Arial" w:cs="Arial"/>
          <w:b/>
          <w:bCs/>
        </w:rPr>
      </w:pPr>
    </w:p>
    <w:p w14:paraId="4BD156C9" w14:textId="2B9132CC" w:rsidR="00E61958" w:rsidRPr="009E7431" w:rsidRDefault="00E61958" w:rsidP="009E7431">
      <w:pPr>
        <w:pStyle w:val="ListParagraph"/>
        <w:numPr>
          <w:ilvl w:val="0"/>
          <w:numId w:val="24"/>
        </w:numPr>
        <w:spacing w:line="276" w:lineRule="auto"/>
        <w:jc w:val="both"/>
        <w:rPr>
          <w:rFonts w:ascii="Arial" w:hAnsi="Arial" w:cs="Arial"/>
        </w:rPr>
      </w:pPr>
      <w:bookmarkStart w:id="31" w:name="_Hlk193120516"/>
      <w:r w:rsidRPr="009E7431">
        <w:rPr>
          <w:rFonts w:ascii="Arial" w:hAnsi="Arial" w:cs="Arial"/>
          <w:b/>
          <w:bCs/>
        </w:rPr>
        <w:t>Business skills and knowledge which I have acquired during the process of formulating and developing my business plan</w:t>
      </w:r>
      <w:r w:rsidRPr="009E7431">
        <w:rPr>
          <w:rFonts w:ascii="Arial" w:hAnsi="Arial" w:cs="Arial"/>
        </w:rPr>
        <w:t>.</w:t>
      </w:r>
    </w:p>
    <w:p w14:paraId="3B37C37F" w14:textId="77777777" w:rsidR="00E61958" w:rsidRPr="00E61958" w:rsidRDefault="00E61958" w:rsidP="00E61958">
      <w:pPr>
        <w:spacing w:line="276" w:lineRule="auto"/>
        <w:jc w:val="both"/>
        <w:rPr>
          <w:rFonts w:ascii="Arial" w:hAnsi="Arial" w:cs="Arial"/>
        </w:rPr>
      </w:pPr>
    </w:p>
    <w:p w14:paraId="29734718" w14:textId="56B880E0" w:rsidR="00C65242" w:rsidRDefault="00E61958"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Creating my company strategy taught me some quite valuable business information and skills that have drastically changed my attitude </w:t>
      </w:r>
      <w:r w:rsidR="0049151D">
        <w:rPr>
          <w:rFonts w:ascii="Arial" w:hAnsi="Arial" w:cs="Arial"/>
        </w:rPr>
        <w:t>toward</w:t>
      </w:r>
      <w:r w:rsidR="008A19A1" w:rsidRPr="008A19A1">
        <w:rPr>
          <w:rFonts w:ascii="Arial" w:hAnsi="Arial" w:cs="Arial"/>
        </w:rPr>
        <w:t xml:space="preserve"> entrepreneurship.</w:t>
      </w:r>
    </w:p>
    <w:p w14:paraId="3CBEBC31" w14:textId="77777777" w:rsidR="00C65242" w:rsidRDefault="008A19A1" w:rsidP="008A19A1">
      <w:pPr>
        <w:spacing w:line="276" w:lineRule="auto"/>
        <w:jc w:val="both"/>
        <w:rPr>
          <w:rFonts w:ascii="Arial" w:hAnsi="Arial" w:cs="Arial"/>
        </w:rPr>
      </w:pPr>
      <w:r w:rsidRPr="008A19A1">
        <w:rPr>
          <w:rFonts w:ascii="Arial" w:hAnsi="Arial" w:cs="Arial"/>
        </w:rPr>
        <w:t xml:space="preserve"> Making a business plan motivated me</w:t>
      </w:r>
      <w:r w:rsidR="00C65242">
        <w:rPr>
          <w:rFonts w:ascii="Arial" w:hAnsi="Arial" w:cs="Arial"/>
        </w:rPr>
        <w:t>:</w:t>
      </w:r>
    </w:p>
    <w:p w14:paraId="70392B29" w14:textId="120546ED" w:rsidR="00C65242" w:rsidRDefault="008A19A1" w:rsidP="00C65242">
      <w:pPr>
        <w:pStyle w:val="ListParagraph"/>
        <w:numPr>
          <w:ilvl w:val="0"/>
          <w:numId w:val="10"/>
        </w:numPr>
        <w:spacing w:line="276" w:lineRule="auto"/>
        <w:jc w:val="both"/>
        <w:rPr>
          <w:rFonts w:ascii="Arial" w:hAnsi="Arial" w:cs="Arial"/>
        </w:rPr>
      </w:pPr>
      <w:r w:rsidRPr="00C65242">
        <w:rPr>
          <w:rFonts w:ascii="Arial" w:hAnsi="Arial" w:cs="Arial"/>
        </w:rPr>
        <w:t>to apply several business models</w:t>
      </w:r>
    </w:p>
    <w:p w14:paraId="6BB94682" w14:textId="0298CF80" w:rsidR="000E55C7" w:rsidRPr="000E55C7" w:rsidRDefault="008A19A1" w:rsidP="000E55C7">
      <w:pPr>
        <w:pStyle w:val="ListParagraph"/>
        <w:numPr>
          <w:ilvl w:val="0"/>
          <w:numId w:val="10"/>
        </w:numPr>
        <w:spacing w:line="276" w:lineRule="auto"/>
        <w:jc w:val="both"/>
        <w:rPr>
          <w:rFonts w:ascii="Arial" w:hAnsi="Arial" w:cs="Arial"/>
        </w:rPr>
      </w:pPr>
      <w:r w:rsidRPr="00C65242">
        <w:rPr>
          <w:rFonts w:ascii="Arial" w:hAnsi="Arial" w:cs="Arial"/>
        </w:rPr>
        <w:t xml:space="preserve"> carefully organise data</w:t>
      </w:r>
    </w:p>
    <w:p w14:paraId="328DE5D7" w14:textId="28BEE1AD" w:rsidR="008A19A1" w:rsidRPr="00C65242" w:rsidRDefault="000E55C7" w:rsidP="00C65242">
      <w:pPr>
        <w:pStyle w:val="ListParagraph"/>
        <w:numPr>
          <w:ilvl w:val="0"/>
          <w:numId w:val="10"/>
        </w:numPr>
        <w:spacing w:line="276" w:lineRule="auto"/>
        <w:jc w:val="both"/>
        <w:rPr>
          <w:rFonts w:ascii="Arial" w:hAnsi="Arial" w:cs="Arial"/>
        </w:rPr>
      </w:pPr>
      <w:r>
        <w:rPr>
          <w:rFonts w:ascii="Arial" w:hAnsi="Arial" w:cs="Arial"/>
        </w:rPr>
        <w:t>Apply</w:t>
      </w:r>
      <w:r w:rsidR="008A19A1" w:rsidRPr="00C65242">
        <w:rPr>
          <w:rFonts w:ascii="Arial" w:hAnsi="Arial" w:cs="Arial"/>
        </w:rPr>
        <w:t xml:space="preserve"> critical thinking </w:t>
      </w:r>
    </w:p>
    <w:p w14:paraId="179C2104" w14:textId="561A774E" w:rsidR="000E55C7" w:rsidRDefault="008A19A1" w:rsidP="008A19A1">
      <w:pPr>
        <w:spacing w:line="276" w:lineRule="auto"/>
        <w:jc w:val="both"/>
        <w:rPr>
          <w:rFonts w:ascii="Arial" w:hAnsi="Arial" w:cs="Arial"/>
        </w:rPr>
      </w:pPr>
      <w:r w:rsidRPr="008A19A1">
        <w:rPr>
          <w:rFonts w:ascii="Arial" w:hAnsi="Arial" w:cs="Arial"/>
        </w:rPr>
        <w:t xml:space="preserve"> </w:t>
      </w:r>
      <w:r w:rsidR="00A43697">
        <w:rPr>
          <w:rFonts w:ascii="Arial" w:hAnsi="Arial" w:cs="Arial"/>
        </w:rPr>
        <w:t>I have learned</w:t>
      </w:r>
      <w:r w:rsidR="000E55C7">
        <w:rPr>
          <w:rFonts w:ascii="Arial" w:hAnsi="Arial" w:cs="Arial"/>
        </w:rPr>
        <w:t>:</w:t>
      </w:r>
    </w:p>
    <w:p w14:paraId="10D3DD7F" w14:textId="1BF17A57" w:rsidR="000E55C7" w:rsidRDefault="000E55C7" w:rsidP="000E55C7">
      <w:pPr>
        <w:pStyle w:val="ListParagraph"/>
        <w:numPr>
          <w:ilvl w:val="0"/>
          <w:numId w:val="22"/>
        </w:numPr>
        <w:spacing w:line="276" w:lineRule="auto"/>
        <w:jc w:val="both"/>
        <w:rPr>
          <w:rFonts w:ascii="Arial" w:hAnsi="Arial" w:cs="Arial"/>
        </w:rPr>
      </w:pPr>
      <w:r>
        <w:rPr>
          <w:rFonts w:ascii="Arial" w:hAnsi="Arial" w:cs="Arial"/>
        </w:rPr>
        <w:t>How</w:t>
      </w:r>
      <w:r w:rsidR="008A19A1" w:rsidRPr="000E55C7">
        <w:rPr>
          <w:rFonts w:ascii="Arial" w:hAnsi="Arial" w:cs="Arial"/>
        </w:rPr>
        <w:t xml:space="preserve"> to assess customer behaviour</w:t>
      </w:r>
    </w:p>
    <w:p w14:paraId="6EDD893C" w14:textId="0DB51DB9" w:rsidR="000E55C7" w:rsidRDefault="008A19A1" w:rsidP="000E55C7">
      <w:pPr>
        <w:pStyle w:val="ListParagraph"/>
        <w:numPr>
          <w:ilvl w:val="0"/>
          <w:numId w:val="22"/>
        </w:numPr>
        <w:spacing w:line="276" w:lineRule="auto"/>
        <w:jc w:val="both"/>
        <w:rPr>
          <w:rFonts w:ascii="Arial" w:hAnsi="Arial" w:cs="Arial"/>
        </w:rPr>
      </w:pPr>
      <w:r w:rsidRPr="000E55C7">
        <w:rPr>
          <w:rFonts w:ascii="Arial" w:hAnsi="Arial" w:cs="Arial"/>
        </w:rPr>
        <w:t xml:space="preserve"> </w:t>
      </w:r>
      <w:r w:rsidR="000E55C7">
        <w:rPr>
          <w:rFonts w:ascii="Arial" w:hAnsi="Arial" w:cs="Arial"/>
        </w:rPr>
        <w:t>Evaluate</w:t>
      </w:r>
      <w:r w:rsidRPr="000E55C7">
        <w:rPr>
          <w:rFonts w:ascii="Arial" w:hAnsi="Arial" w:cs="Arial"/>
        </w:rPr>
        <w:t xml:space="preserve"> the competitive landscape</w:t>
      </w:r>
    </w:p>
    <w:p w14:paraId="4AF72E06" w14:textId="16C11721" w:rsidR="000E55C7" w:rsidRDefault="008A19A1" w:rsidP="000E55C7">
      <w:pPr>
        <w:pStyle w:val="ListParagraph"/>
        <w:numPr>
          <w:ilvl w:val="0"/>
          <w:numId w:val="22"/>
        </w:numPr>
        <w:spacing w:line="276" w:lineRule="auto"/>
        <w:jc w:val="both"/>
        <w:rPr>
          <w:rFonts w:ascii="Arial" w:hAnsi="Arial" w:cs="Arial"/>
        </w:rPr>
      </w:pPr>
      <w:r w:rsidRPr="000E55C7">
        <w:rPr>
          <w:rFonts w:ascii="Arial" w:hAnsi="Arial" w:cs="Arial"/>
        </w:rPr>
        <w:t xml:space="preserve"> </w:t>
      </w:r>
      <w:r w:rsidR="000E55C7">
        <w:rPr>
          <w:rFonts w:ascii="Arial" w:hAnsi="Arial" w:cs="Arial"/>
        </w:rPr>
        <w:t>I</w:t>
      </w:r>
      <w:r w:rsidRPr="000E55C7">
        <w:rPr>
          <w:rFonts w:ascii="Arial" w:hAnsi="Arial" w:cs="Arial"/>
        </w:rPr>
        <w:t xml:space="preserve">dentify possible markets. </w:t>
      </w:r>
    </w:p>
    <w:p w14:paraId="08B73397" w14:textId="26C96483" w:rsidR="008A19A1" w:rsidRPr="000E55C7" w:rsidRDefault="000E55C7" w:rsidP="000E55C7">
      <w:pPr>
        <w:spacing w:line="276" w:lineRule="auto"/>
        <w:jc w:val="both"/>
        <w:rPr>
          <w:rFonts w:ascii="Arial" w:hAnsi="Arial" w:cs="Arial"/>
        </w:rPr>
      </w:pPr>
      <w:r>
        <w:rPr>
          <w:rFonts w:ascii="Arial" w:hAnsi="Arial" w:cs="Arial"/>
        </w:rPr>
        <w:t xml:space="preserve">      </w:t>
      </w:r>
      <w:r w:rsidR="008A19A1" w:rsidRPr="000E55C7">
        <w:rPr>
          <w:rFonts w:ascii="Arial" w:hAnsi="Arial" w:cs="Arial"/>
        </w:rPr>
        <w:t xml:space="preserve">This meant gathering data from many sources and looking for trends to confirm </w:t>
      </w:r>
      <w:r w:rsidR="00A43697" w:rsidRPr="000E55C7">
        <w:rPr>
          <w:rFonts w:ascii="Arial" w:hAnsi="Arial" w:cs="Arial"/>
        </w:rPr>
        <w:t xml:space="preserve">that </w:t>
      </w:r>
      <w:r w:rsidR="008A19A1" w:rsidRPr="000E55C7">
        <w:rPr>
          <w:rFonts w:ascii="Arial" w:hAnsi="Arial" w:cs="Arial"/>
        </w:rPr>
        <w:t xml:space="preserve">my </w:t>
      </w:r>
      <w:r w:rsidR="00B11C65">
        <w:rPr>
          <w:rFonts w:ascii="Arial" w:hAnsi="Arial" w:cs="Arial"/>
        </w:rPr>
        <w:t>company's</w:t>
      </w:r>
      <w:r w:rsidR="008A19A1" w:rsidRPr="000E55C7">
        <w:rPr>
          <w:rFonts w:ascii="Arial" w:hAnsi="Arial" w:cs="Arial"/>
        </w:rPr>
        <w:t xml:space="preserve"> idea made sense.</w:t>
      </w:r>
    </w:p>
    <w:p w14:paraId="2D281FCA" w14:textId="2D431794" w:rsidR="000E55C7"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 Knowing client needs, preferences</w:t>
      </w:r>
      <w:r w:rsidR="003E267C">
        <w:rPr>
          <w:rFonts w:ascii="Arial" w:hAnsi="Arial" w:cs="Arial"/>
        </w:rPr>
        <w:t>,</w:t>
      </w:r>
      <w:r w:rsidR="008A19A1" w:rsidRPr="008A19A1">
        <w:rPr>
          <w:rFonts w:ascii="Arial" w:hAnsi="Arial" w:cs="Arial"/>
        </w:rPr>
        <w:t xml:space="preserve"> and pain points helped me to build my business to show value. Creating budgets, estimating expenses, and projecting income helped the company get somewhat ready for financial </w:t>
      </w:r>
      <w:r w:rsidR="00A43697" w:rsidRPr="008A19A1">
        <w:rPr>
          <w:rFonts w:ascii="Arial" w:hAnsi="Arial" w:cs="Arial"/>
        </w:rPr>
        <w:t>equilibrium.</w:t>
      </w:r>
    </w:p>
    <w:p w14:paraId="386BA69E" w14:textId="77777777" w:rsidR="00E61958" w:rsidRDefault="000E55C7" w:rsidP="008A19A1">
      <w:pPr>
        <w:spacing w:line="276" w:lineRule="auto"/>
        <w:jc w:val="both"/>
        <w:rPr>
          <w:rFonts w:ascii="Arial" w:hAnsi="Arial" w:cs="Arial"/>
        </w:rPr>
      </w:pPr>
      <w:r>
        <w:rPr>
          <w:rFonts w:ascii="Arial" w:hAnsi="Arial" w:cs="Arial"/>
        </w:rPr>
        <w:t xml:space="preserve">   </w:t>
      </w:r>
    </w:p>
    <w:p w14:paraId="68A6F7D6" w14:textId="13244038" w:rsidR="00E61958" w:rsidRPr="009E7431" w:rsidRDefault="00E61958" w:rsidP="009E7431">
      <w:pPr>
        <w:pStyle w:val="ListParagraph"/>
        <w:numPr>
          <w:ilvl w:val="0"/>
          <w:numId w:val="24"/>
        </w:numPr>
        <w:spacing w:line="276" w:lineRule="auto"/>
        <w:jc w:val="both"/>
        <w:rPr>
          <w:rFonts w:ascii="Arial" w:hAnsi="Arial" w:cs="Arial"/>
          <w:b/>
          <w:bCs/>
        </w:rPr>
      </w:pPr>
      <w:r w:rsidRPr="009E7431">
        <w:rPr>
          <w:rFonts w:ascii="Arial" w:hAnsi="Arial" w:cs="Arial"/>
          <w:b/>
          <w:bCs/>
        </w:rPr>
        <w:t>My entrepreneurial strengths</w:t>
      </w:r>
    </w:p>
    <w:p w14:paraId="7F98A372" w14:textId="77777777" w:rsidR="00E61958" w:rsidRDefault="00E61958" w:rsidP="008A19A1">
      <w:pPr>
        <w:spacing w:line="276" w:lineRule="auto"/>
        <w:jc w:val="both"/>
        <w:rPr>
          <w:rFonts w:ascii="Arial" w:hAnsi="Arial" w:cs="Arial"/>
        </w:rPr>
      </w:pPr>
    </w:p>
    <w:p w14:paraId="0A7AB66F" w14:textId="07BEA925" w:rsidR="000E55C7" w:rsidRDefault="000E55C7" w:rsidP="008A19A1">
      <w:pPr>
        <w:spacing w:line="276" w:lineRule="auto"/>
        <w:jc w:val="both"/>
        <w:rPr>
          <w:rFonts w:ascii="Arial" w:hAnsi="Arial" w:cs="Arial"/>
        </w:rPr>
      </w:pPr>
      <w:r>
        <w:rPr>
          <w:rFonts w:ascii="Arial" w:hAnsi="Arial" w:cs="Arial"/>
        </w:rPr>
        <w:t xml:space="preserve">   </w:t>
      </w:r>
      <w:r w:rsidR="00A43697" w:rsidRPr="008A19A1">
        <w:rPr>
          <w:rFonts w:ascii="Arial" w:hAnsi="Arial" w:cs="Arial"/>
        </w:rPr>
        <w:t xml:space="preserve"> I</w:t>
      </w:r>
      <w:r w:rsidR="00A43697">
        <w:rPr>
          <w:rFonts w:ascii="Arial" w:hAnsi="Arial" w:cs="Arial"/>
        </w:rPr>
        <w:t xml:space="preserve"> </w:t>
      </w:r>
      <w:r w:rsidR="008A19A1" w:rsidRPr="008A19A1">
        <w:rPr>
          <w:rFonts w:ascii="Arial" w:hAnsi="Arial" w:cs="Arial"/>
        </w:rPr>
        <w:t xml:space="preserve">sharpened my performance analysis, financial estimate development, profitability evaluation, and cash flow prediction-generating abilities. Knowing the financial outcomes of the choices I made enabled me to identify areas requiring </w:t>
      </w:r>
      <w:r w:rsidR="00B11C65">
        <w:rPr>
          <w:rFonts w:ascii="Arial" w:hAnsi="Arial" w:cs="Arial"/>
        </w:rPr>
        <w:t xml:space="preserve">the </w:t>
      </w:r>
      <w:r w:rsidR="008A19A1" w:rsidRPr="008A19A1">
        <w:rPr>
          <w:rFonts w:ascii="Arial" w:hAnsi="Arial" w:cs="Arial"/>
        </w:rPr>
        <w:t xml:space="preserve">most careful planning and probable risk. Good control of startup resources and guarantees of sustainability </w:t>
      </w:r>
      <w:r w:rsidR="00B11C65">
        <w:rPr>
          <w:rFonts w:ascii="Arial" w:hAnsi="Arial" w:cs="Arial"/>
        </w:rPr>
        <w:t>depends</w:t>
      </w:r>
      <w:r w:rsidR="008A19A1" w:rsidRPr="008A19A1">
        <w:rPr>
          <w:rFonts w:ascii="Arial" w:hAnsi="Arial" w:cs="Arial"/>
        </w:rPr>
        <w:t xml:space="preserve"> on this growing financial understanding.</w:t>
      </w:r>
    </w:p>
    <w:p w14:paraId="573EAC2D" w14:textId="1D7287CB" w:rsidR="000E55C7"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 Strategic thinking turned out to be still another quite useful ability I developed. As I worked through the business model, I had to strike a compromise between the operations required to satisfy the benchmarks I aimed for and the long-term </w:t>
      </w:r>
      <w:r w:rsidR="008A19A1" w:rsidRPr="008A19A1">
        <w:rPr>
          <w:rFonts w:ascii="Arial" w:hAnsi="Arial" w:cs="Arial"/>
        </w:rPr>
        <w:lastRenderedPageBreak/>
        <w:t xml:space="preserve">concentration of the organisation. This </w:t>
      </w:r>
      <w:r w:rsidR="00A43697">
        <w:rPr>
          <w:rFonts w:ascii="Arial" w:hAnsi="Arial" w:cs="Arial"/>
        </w:rPr>
        <w:t>also implies</w:t>
      </w:r>
      <w:r w:rsidR="008A19A1" w:rsidRPr="008A19A1">
        <w:rPr>
          <w:rFonts w:ascii="Arial" w:hAnsi="Arial" w:cs="Arial"/>
        </w:rPr>
        <w:t xml:space="preserve"> considering general and temporary strategies.</w:t>
      </w:r>
    </w:p>
    <w:p w14:paraId="50BBDC14" w14:textId="034BE997" w:rsidR="000E55C7"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 I gained knowledge on how to balance operational specifics with </w:t>
      </w:r>
      <w:r w:rsidR="00B11C65">
        <w:rPr>
          <w:rFonts w:ascii="Arial" w:hAnsi="Arial" w:cs="Arial"/>
        </w:rPr>
        <w:t xml:space="preserve">a </w:t>
      </w:r>
      <w:r w:rsidR="008A19A1" w:rsidRPr="008A19A1">
        <w:rPr>
          <w:rFonts w:ascii="Arial" w:hAnsi="Arial" w:cs="Arial"/>
        </w:rPr>
        <w:t>high-level strategy such that every activity complemented the overall company goal. Regarding my business ability, I believe that conquering challenges is crucial.</w:t>
      </w:r>
    </w:p>
    <w:p w14:paraId="6EC9290A" w14:textId="77777777" w:rsidR="000E55C7"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 Along the road of developing the firm plan, I faced several difficulties</w:t>
      </w:r>
      <w:r>
        <w:rPr>
          <w:rFonts w:ascii="Arial" w:hAnsi="Arial" w:cs="Arial"/>
        </w:rPr>
        <w:t>,</w:t>
      </w:r>
      <w:r w:rsidR="008A19A1" w:rsidRPr="008A19A1">
        <w:rPr>
          <w:rFonts w:ascii="Arial" w:hAnsi="Arial" w:cs="Arial"/>
        </w:rPr>
        <w:t xml:space="preserve"> including how to ensure scalability, govern restricted resources, and produce my good or service unique from competitors. </w:t>
      </w:r>
    </w:p>
    <w:p w14:paraId="27068AA6" w14:textId="77777777" w:rsidR="000E55C7"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I </w:t>
      </w:r>
      <w:r>
        <w:rPr>
          <w:rFonts w:ascii="Arial" w:hAnsi="Arial" w:cs="Arial"/>
        </w:rPr>
        <w:t>greatly value</w:t>
      </w:r>
      <w:r w:rsidR="008A19A1" w:rsidRPr="008A19A1">
        <w:rPr>
          <w:rFonts w:ascii="Arial" w:hAnsi="Arial" w:cs="Arial"/>
        </w:rPr>
        <w:t xml:space="preserve"> my ability to methodically approach challenges, break them down into manageable chunks, and provide unique answers.</w:t>
      </w:r>
    </w:p>
    <w:p w14:paraId="01BA1597" w14:textId="0799EE9E" w:rsidR="000E55C7"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 Entrepreneurs </w:t>
      </w:r>
      <w:r w:rsidRPr="008A19A1">
        <w:rPr>
          <w:rFonts w:ascii="Arial" w:hAnsi="Arial" w:cs="Arial"/>
        </w:rPr>
        <w:t>must</w:t>
      </w:r>
      <w:r w:rsidR="008A19A1" w:rsidRPr="008A19A1">
        <w:rPr>
          <w:rFonts w:ascii="Arial" w:hAnsi="Arial" w:cs="Arial"/>
        </w:rPr>
        <w:t xml:space="preserve"> be able</w:t>
      </w:r>
      <w:r w:rsidR="00A43697">
        <w:rPr>
          <w:rFonts w:ascii="Arial" w:hAnsi="Arial" w:cs="Arial"/>
        </w:rPr>
        <w:t>,</w:t>
      </w:r>
      <w:r w:rsidR="008A19A1" w:rsidRPr="008A19A1">
        <w:rPr>
          <w:rFonts w:ascii="Arial" w:hAnsi="Arial" w:cs="Arial"/>
        </w:rPr>
        <w:t xml:space="preserve"> as the road usually consists in overcoming challenges with limited resources and changing market conditions. I became aware of my flexibility as well. Business is continuously changing, and as I worked on my strategy, I came to see how much </w:t>
      </w:r>
      <w:r w:rsidR="009C01CD">
        <w:rPr>
          <w:rFonts w:ascii="Arial" w:hAnsi="Arial" w:cs="Arial"/>
        </w:rPr>
        <w:t>under-uncertainty</w:t>
      </w:r>
      <w:r w:rsidR="008A19A1" w:rsidRPr="008A19A1">
        <w:rPr>
          <w:rFonts w:ascii="Arial" w:hAnsi="Arial" w:cs="Arial"/>
        </w:rPr>
        <w:t xml:space="preserve"> adaption requires. Whether it was reevaluating the distribution model to cut expenses or changing my marketing approach relying on fresh customer insights, my ability </w:t>
      </w:r>
      <w:r w:rsidR="00B11C65">
        <w:rPr>
          <w:rFonts w:ascii="Arial" w:hAnsi="Arial" w:cs="Arial"/>
        </w:rPr>
        <w:t>to</w:t>
      </w:r>
      <w:r w:rsidR="008A19A1" w:rsidRPr="008A19A1">
        <w:rPr>
          <w:rFonts w:ascii="Arial" w:hAnsi="Arial" w:cs="Arial"/>
        </w:rPr>
        <w:t xml:space="preserve"> </w:t>
      </w:r>
      <w:r>
        <w:rPr>
          <w:rFonts w:ascii="Arial" w:hAnsi="Arial" w:cs="Arial"/>
        </w:rPr>
        <w:t>quickly pivot</w:t>
      </w:r>
      <w:r w:rsidR="008A19A1" w:rsidRPr="008A19A1">
        <w:rPr>
          <w:rFonts w:ascii="Arial" w:hAnsi="Arial" w:cs="Arial"/>
        </w:rPr>
        <w:t xml:space="preserve"> helped me to create a </w:t>
      </w:r>
      <w:r>
        <w:rPr>
          <w:rFonts w:ascii="Arial" w:hAnsi="Arial" w:cs="Arial"/>
        </w:rPr>
        <w:t>stronger</w:t>
      </w:r>
      <w:r w:rsidR="008A19A1" w:rsidRPr="008A19A1">
        <w:rPr>
          <w:rFonts w:ascii="Arial" w:hAnsi="Arial" w:cs="Arial"/>
        </w:rPr>
        <w:t xml:space="preserve"> and solid plan. This adaptability will be crucial in the actual world when change is assured.</w:t>
      </w:r>
    </w:p>
    <w:p w14:paraId="473706AD" w14:textId="77777777" w:rsidR="00E61958" w:rsidRDefault="00E61958" w:rsidP="008A19A1">
      <w:pPr>
        <w:spacing w:line="276" w:lineRule="auto"/>
        <w:jc w:val="both"/>
        <w:rPr>
          <w:rFonts w:ascii="Arial" w:hAnsi="Arial" w:cs="Arial"/>
        </w:rPr>
      </w:pPr>
    </w:p>
    <w:p w14:paraId="590E75EA" w14:textId="088AFAF8" w:rsidR="00E61958" w:rsidRPr="00E61958" w:rsidRDefault="00E61958" w:rsidP="009E7431">
      <w:pPr>
        <w:pStyle w:val="ListParagraph"/>
        <w:numPr>
          <w:ilvl w:val="0"/>
          <w:numId w:val="24"/>
        </w:numPr>
        <w:spacing w:line="276" w:lineRule="auto"/>
        <w:jc w:val="both"/>
        <w:rPr>
          <w:rFonts w:ascii="Arial" w:hAnsi="Arial" w:cs="Arial"/>
          <w:b/>
          <w:bCs/>
        </w:rPr>
      </w:pPr>
      <w:r w:rsidRPr="00E61958">
        <w:rPr>
          <w:rFonts w:ascii="Arial" w:hAnsi="Arial" w:cs="Arial"/>
          <w:b/>
          <w:bCs/>
        </w:rPr>
        <w:t>Entrepreneurial trait</w:t>
      </w:r>
    </w:p>
    <w:p w14:paraId="7763F28A" w14:textId="08DF7DDD" w:rsidR="00A43697"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 Resilience is one trait I came to know about in myself that would be fit for a businessperson. Creating a company plan is an ongoing process; occasionally, mistakes or obstacles made me wonder if the idea made sense. </w:t>
      </w:r>
    </w:p>
    <w:p w14:paraId="7742CA18" w14:textId="79801635" w:rsidR="008A19A1" w:rsidRPr="008A19A1" w:rsidRDefault="000E55C7" w:rsidP="008A19A1">
      <w:pPr>
        <w:spacing w:line="276" w:lineRule="auto"/>
        <w:jc w:val="both"/>
        <w:rPr>
          <w:rFonts w:ascii="Arial" w:hAnsi="Arial" w:cs="Arial"/>
        </w:rPr>
      </w:pPr>
      <w:r>
        <w:rPr>
          <w:rFonts w:ascii="Arial" w:hAnsi="Arial" w:cs="Arial"/>
        </w:rPr>
        <w:t xml:space="preserve">      </w:t>
      </w:r>
      <w:r w:rsidR="008A19A1" w:rsidRPr="008A19A1">
        <w:rPr>
          <w:rFonts w:ascii="Arial" w:hAnsi="Arial" w:cs="Arial"/>
        </w:rPr>
        <w:t xml:space="preserve">Still, my capacity to push on and create goals has revealed some degree of resilience needed </w:t>
      </w:r>
      <w:r w:rsidR="00B11C65">
        <w:rPr>
          <w:rFonts w:ascii="Arial" w:hAnsi="Arial" w:cs="Arial"/>
        </w:rPr>
        <w:t>by</w:t>
      </w:r>
      <w:r w:rsidR="008A19A1" w:rsidRPr="008A19A1">
        <w:rPr>
          <w:rFonts w:ascii="Arial" w:hAnsi="Arial" w:cs="Arial"/>
        </w:rPr>
        <w:t xml:space="preserve"> every business owner. Managing the ups and downs of entrepreneurship requires these kinds of skills since success usually results from several tries and blunders. All things considered, improving and developing my firm strategy supplied strategic thinking, financial awareness, and market research-based, fundamental corporate knowledge. My will kept me focused on my entrepreneurial objectives; my capacity for adaptation and problem-solving helped me past difficulties.</w:t>
      </w:r>
    </w:p>
    <w:p w14:paraId="584FFB4B" w14:textId="77777777" w:rsidR="008A19A1" w:rsidRPr="008A19A1" w:rsidRDefault="008A19A1" w:rsidP="008A19A1">
      <w:pPr>
        <w:spacing w:line="276" w:lineRule="auto"/>
        <w:jc w:val="both"/>
        <w:rPr>
          <w:rFonts w:ascii="Arial" w:hAnsi="Arial" w:cs="Arial"/>
        </w:rPr>
      </w:pPr>
    </w:p>
    <w:p w14:paraId="0F6860C3" w14:textId="77777777" w:rsidR="008A19A1" w:rsidRPr="008A19A1" w:rsidRDefault="008A19A1" w:rsidP="008A19A1">
      <w:pPr>
        <w:spacing w:line="276" w:lineRule="auto"/>
        <w:jc w:val="both"/>
        <w:rPr>
          <w:rFonts w:ascii="Arial" w:hAnsi="Arial" w:cs="Arial"/>
        </w:rPr>
      </w:pPr>
    </w:p>
    <w:p w14:paraId="4CE8A01A" w14:textId="77777777" w:rsidR="00F46345" w:rsidRPr="008A19A1" w:rsidRDefault="00F46345" w:rsidP="008A19A1">
      <w:pPr>
        <w:spacing w:line="276" w:lineRule="auto"/>
        <w:jc w:val="both"/>
        <w:rPr>
          <w:rFonts w:ascii="Arial" w:hAnsi="Arial" w:cs="Arial"/>
        </w:rPr>
      </w:pPr>
    </w:p>
    <w:bookmarkEnd w:id="31"/>
    <w:p w14:paraId="09AA5EC3" w14:textId="77777777" w:rsidR="00433596" w:rsidRPr="008A19A1" w:rsidRDefault="00433596" w:rsidP="008A19A1">
      <w:pPr>
        <w:pStyle w:val="ListParagraph"/>
        <w:spacing w:line="276" w:lineRule="auto"/>
        <w:ind w:left="360"/>
        <w:jc w:val="both"/>
        <w:rPr>
          <w:rFonts w:ascii="Arial" w:hAnsi="Arial" w:cs="Arial"/>
          <w:b/>
          <w:bCs/>
        </w:rPr>
      </w:pPr>
    </w:p>
    <w:sectPr w:rsidR="00433596" w:rsidRPr="008A19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E19FE" w14:textId="77777777" w:rsidR="009D6C81" w:rsidRDefault="009D6C81" w:rsidP="00163646">
      <w:pPr>
        <w:spacing w:after="0" w:line="240" w:lineRule="auto"/>
      </w:pPr>
      <w:r>
        <w:separator/>
      </w:r>
    </w:p>
  </w:endnote>
  <w:endnote w:type="continuationSeparator" w:id="0">
    <w:p w14:paraId="4E6D18F7" w14:textId="77777777" w:rsidR="009D6C81" w:rsidRDefault="009D6C81" w:rsidP="00163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053DF" w14:textId="77777777" w:rsidR="009D6C81" w:rsidRDefault="009D6C81" w:rsidP="00163646">
      <w:pPr>
        <w:spacing w:after="0" w:line="240" w:lineRule="auto"/>
      </w:pPr>
      <w:r>
        <w:separator/>
      </w:r>
    </w:p>
  </w:footnote>
  <w:footnote w:type="continuationSeparator" w:id="0">
    <w:p w14:paraId="2476E6D8" w14:textId="77777777" w:rsidR="009D6C81" w:rsidRDefault="009D6C81" w:rsidP="001636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244477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1.25pt;height:11.25pt;visibility:visible;mso-wrap-style:square">
            <v:imagedata r:id="rId1" o:title="mso9574"/>
          </v:shape>
        </w:pict>
      </mc:Choice>
      <mc:Fallback>
        <w:drawing>
          <wp:inline distT="0" distB="0" distL="0" distR="0" wp14:anchorId="1B344F17" wp14:editId="40CAE006">
            <wp:extent cx="142875" cy="142875"/>
            <wp:effectExtent l="0" t="0" r="9525" b="9525"/>
            <wp:docPr id="111797535" name="Picture 1" descr="C:\Users\kibiu\AppData\Local\Temp\mso95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93396" name="Picture 430093396" descr="C:\Users\kibiu\AppData\Local\Temp\mso9574.tmp"/>
                    <pic:cNvPicPr/>
                  </pic:nvPicPr>
                  <pic:blipFill>
                    <a:blip r:embed="rId2">
                      <a:extLst>
                        <a:ext uri="{28A0092B-C50C-407E-A947-70E740481C1C}">
                          <a14:useLocalDpi xmlns:a14="http://schemas.microsoft.com/office/drawing/2010/main" val="0"/>
                        </a:ext>
                      </a:extLst>
                    </a:blip>
                    <a:stretch>
                      <a:fillRect/>
                    </a:stretch>
                  </pic:blipFill>
                  <pic:spPr>
                    <a:xfrm>
                      <a:off x="0" y="0"/>
                      <a:ext cx="142875" cy="142875"/>
                    </a:xfrm>
                    <a:prstGeom prst="rect">
                      <a:avLst/>
                    </a:prstGeom>
                  </pic:spPr>
                </pic:pic>
              </a:graphicData>
            </a:graphic>
          </wp:inline>
        </w:drawing>
      </mc:Fallback>
    </mc:AlternateContent>
  </w:numPicBullet>
  <w:abstractNum w:abstractNumId="0" w15:restartNumberingAfterBreak="0">
    <w:nsid w:val="03464569"/>
    <w:multiLevelType w:val="hybridMultilevel"/>
    <w:tmpl w:val="1A8CC602"/>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0BC705B8"/>
    <w:multiLevelType w:val="hybridMultilevel"/>
    <w:tmpl w:val="365489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174E2"/>
    <w:multiLevelType w:val="hybridMultilevel"/>
    <w:tmpl w:val="C28E5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F7AF4"/>
    <w:multiLevelType w:val="hybridMultilevel"/>
    <w:tmpl w:val="77F8056A"/>
    <w:lvl w:ilvl="0" w:tplc="0809000B">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19C132D2"/>
    <w:multiLevelType w:val="multilevel"/>
    <w:tmpl w:val="CD9E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F7381"/>
    <w:multiLevelType w:val="hybridMultilevel"/>
    <w:tmpl w:val="78084B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C611A3"/>
    <w:multiLevelType w:val="multilevel"/>
    <w:tmpl w:val="97EA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C02F5"/>
    <w:multiLevelType w:val="hybridMultilevel"/>
    <w:tmpl w:val="35349B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516B5A"/>
    <w:multiLevelType w:val="hybridMultilevel"/>
    <w:tmpl w:val="A1942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706AED"/>
    <w:multiLevelType w:val="hybridMultilevel"/>
    <w:tmpl w:val="B636E9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D832F0D"/>
    <w:multiLevelType w:val="hybridMultilevel"/>
    <w:tmpl w:val="9E06E6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B9574A0"/>
    <w:multiLevelType w:val="hybridMultilevel"/>
    <w:tmpl w:val="684E11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2909B3"/>
    <w:multiLevelType w:val="hybridMultilevel"/>
    <w:tmpl w:val="4B02E8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FD4B28"/>
    <w:multiLevelType w:val="hybridMultilevel"/>
    <w:tmpl w:val="BE927DFC"/>
    <w:lvl w:ilvl="0" w:tplc="8050DE60">
      <w:start w:val="1"/>
      <w:numFmt w:val="decimal"/>
      <w:lvlText w:val="%1."/>
      <w:lvlJc w:val="left"/>
      <w:pPr>
        <w:ind w:left="756" w:hanging="360"/>
      </w:pPr>
      <w:rPr>
        <w:rFonts w:hint="default"/>
        <w:b/>
      </w:rPr>
    </w:lvl>
    <w:lvl w:ilvl="1" w:tplc="08090019" w:tentative="1">
      <w:start w:val="1"/>
      <w:numFmt w:val="lowerLetter"/>
      <w:lvlText w:val="%2."/>
      <w:lvlJc w:val="left"/>
      <w:pPr>
        <w:ind w:left="1476" w:hanging="360"/>
      </w:pPr>
    </w:lvl>
    <w:lvl w:ilvl="2" w:tplc="0809001B" w:tentative="1">
      <w:start w:val="1"/>
      <w:numFmt w:val="lowerRoman"/>
      <w:lvlText w:val="%3."/>
      <w:lvlJc w:val="right"/>
      <w:pPr>
        <w:ind w:left="2196" w:hanging="180"/>
      </w:pPr>
    </w:lvl>
    <w:lvl w:ilvl="3" w:tplc="0809000F" w:tentative="1">
      <w:start w:val="1"/>
      <w:numFmt w:val="decimal"/>
      <w:lvlText w:val="%4."/>
      <w:lvlJc w:val="left"/>
      <w:pPr>
        <w:ind w:left="2916" w:hanging="360"/>
      </w:pPr>
    </w:lvl>
    <w:lvl w:ilvl="4" w:tplc="08090019" w:tentative="1">
      <w:start w:val="1"/>
      <w:numFmt w:val="lowerLetter"/>
      <w:lvlText w:val="%5."/>
      <w:lvlJc w:val="left"/>
      <w:pPr>
        <w:ind w:left="3636" w:hanging="360"/>
      </w:pPr>
    </w:lvl>
    <w:lvl w:ilvl="5" w:tplc="0809001B" w:tentative="1">
      <w:start w:val="1"/>
      <w:numFmt w:val="lowerRoman"/>
      <w:lvlText w:val="%6."/>
      <w:lvlJc w:val="right"/>
      <w:pPr>
        <w:ind w:left="4356" w:hanging="180"/>
      </w:pPr>
    </w:lvl>
    <w:lvl w:ilvl="6" w:tplc="0809000F" w:tentative="1">
      <w:start w:val="1"/>
      <w:numFmt w:val="decimal"/>
      <w:lvlText w:val="%7."/>
      <w:lvlJc w:val="left"/>
      <w:pPr>
        <w:ind w:left="5076" w:hanging="360"/>
      </w:pPr>
    </w:lvl>
    <w:lvl w:ilvl="7" w:tplc="08090019" w:tentative="1">
      <w:start w:val="1"/>
      <w:numFmt w:val="lowerLetter"/>
      <w:lvlText w:val="%8."/>
      <w:lvlJc w:val="left"/>
      <w:pPr>
        <w:ind w:left="5796" w:hanging="360"/>
      </w:pPr>
    </w:lvl>
    <w:lvl w:ilvl="8" w:tplc="0809001B" w:tentative="1">
      <w:start w:val="1"/>
      <w:numFmt w:val="lowerRoman"/>
      <w:lvlText w:val="%9."/>
      <w:lvlJc w:val="right"/>
      <w:pPr>
        <w:ind w:left="6516" w:hanging="180"/>
      </w:pPr>
    </w:lvl>
  </w:abstractNum>
  <w:abstractNum w:abstractNumId="14" w15:restartNumberingAfterBreak="0">
    <w:nsid w:val="3F5E35D2"/>
    <w:multiLevelType w:val="hybridMultilevel"/>
    <w:tmpl w:val="61D8F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F4305F"/>
    <w:multiLevelType w:val="hybridMultilevel"/>
    <w:tmpl w:val="BAE2F1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9D236BD"/>
    <w:multiLevelType w:val="hybridMultilevel"/>
    <w:tmpl w:val="0C6C0E1E"/>
    <w:lvl w:ilvl="0" w:tplc="08090007">
      <w:start w:val="1"/>
      <w:numFmt w:val="bullet"/>
      <w:lvlText w:val=""/>
      <w:lvlPicBulletId w:val="0"/>
      <w:lvlJc w:val="left"/>
      <w:pPr>
        <w:ind w:left="1549" w:hanging="360"/>
      </w:pPr>
      <w:rPr>
        <w:rFonts w:ascii="Symbol" w:hAnsi="Symbol" w:hint="default"/>
      </w:rPr>
    </w:lvl>
    <w:lvl w:ilvl="1" w:tplc="08090003" w:tentative="1">
      <w:start w:val="1"/>
      <w:numFmt w:val="bullet"/>
      <w:lvlText w:val="o"/>
      <w:lvlJc w:val="left"/>
      <w:pPr>
        <w:ind w:left="2269" w:hanging="360"/>
      </w:pPr>
      <w:rPr>
        <w:rFonts w:ascii="Courier New" w:hAnsi="Courier New" w:cs="Courier New" w:hint="default"/>
      </w:rPr>
    </w:lvl>
    <w:lvl w:ilvl="2" w:tplc="08090005" w:tentative="1">
      <w:start w:val="1"/>
      <w:numFmt w:val="bullet"/>
      <w:lvlText w:val=""/>
      <w:lvlJc w:val="left"/>
      <w:pPr>
        <w:ind w:left="2989" w:hanging="360"/>
      </w:pPr>
      <w:rPr>
        <w:rFonts w:ascii="Wingdings" w:hAnsi="Wingdings" w:hint="default"/>
      </w:rPr>
    </w:lvl>
    <w:lvl w:ilvl="3" w:tplc="08090001" w:tentative="1">
      <w:start w:val="1"/>
      <w:numFmt w:val="bullet"/>
      <w:lvlText w:val=""/>
      <w:lvlJc w:val="left"/>
      <w:pPr>
        <w:ind w:left="3709" w:hanging="360"/>
      </w:pPr>
      <w:rPr>
        <w:rFonts w:ascii="Symbol" w:hAnsi="Symbol" w:hint="default"/>
      </w:rPr>
    </w:lvl>
    <w:lvl w:ilvl="4" w:tplc="08090003" w:tentative="1">
      <w:start w:val="1"/>
      <w:numFmt w:val="bullet"/>
      <w:lvlText w:val="o"/>
      <w:lvlJc w:val="left"/>
      <w:pPr>
        <w:ind w:left="4429" w:hanging="360"/>
      </w:pPr>
      <w:rPr>
        <w:rFonts w:ascii="Courier New" w:hAnsi="Courier New" w:cs="Courier New" w:hint="default"/>
      </w:rPr>
    </w:lvl>
    <w:lvl w:ilvl="5" w:tplc="08090005" w:tentative="1">
      <w:start w:val="1"/>
      <w:numFmt w:val="bullet"/>
      <w:lvlText w:val=""/>
      <w:lvlJc w:val="left"/>
      <w:pPr>
        <w:ind w:left="5149" w:hanging="360"/>
      </w:pPr>
      <w:rPr>
        <w:rFonts w:ascii="Wingdings" w:hAnsi="Wingdings" w:hint="default"/>
      </w:rPr>
    </w:lvl>
    <w:lvl w:ilvl="6" w:tplc="08090001" w:tentative="1">
      <w:start w:val="1"/>
      <w:numFmt w:val="bullet"/>
      <w:lvlText w:val=""/>
      <w:lvlJc w:val="left"/>
      <w:pPr>
        <w:ind w:left="5869" w:hanging="360"/>
      </w:pPr>
      <w:rPr>
        <w:rFonts w:ascii="Symbol" w:hAnsi="Symbol" w:hint="default"/>
      </w:rPr>
    </w:lvl>
    <w:lvl w:ilvl="7" w:tplc="08090003" w:tentative="1">
      <w:start w:val="1"/>
      <w:numFmt w:val="bullet"/>
      <w:lvlText w:val="o"/>
      <w:lvlJc w:val="left"/>
      <w:pPr>
        <w:ind w:left="6589" w:hanging="360"/>
      </w:pPr>
      <w:rPr>
        <w:rFonts w:ascii="Courier New" w:hAnsi="Courier New" w:cs="Courier New" w:hint="default"/>
      </w:rPr>
    </w:lvl>
    <w:lvl w:ilvl="8" w:tplc="08090005" w:tentative="1">
      <w:start w:val="1"/>
      <w:numFmt w:val="bullet"/>
      <w:lvlText w:val=""/>
      <w:lvlJc w:val="left"/>
      <w:pPr>
        <w:ind w:left="7309" w:hanging="360"/>
      </w:pPr>
      <w:rPr>
        <w:rFonts w:ascii="Wingdings" w:hAnsi="Wingdings" w:hint="default"/>
      </w:rPr>
    </w:lvl>
  </w:abstractNum>
  <w:abstractNum w:abstractNumId="17" w15:restartNumberingAfterBreak="0">
    <w:nsid w:val="4E3E6FC2"/>
    <w:multiLevelType w:val="hybridMultilevel"/>
    <w:tmpl w:val="E788F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246F9F"/>
    <w:multiLevelType w:val="hybridMultilevel"/>
    <w:tmpl w:val="CA801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E77287"/>
    <w:multiLevelType w:val="hybridMultilevel"/>
    <w:tmpl w:val="CD360D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4812A0"/>
    <w:multiLevelType w:val="hybridMultilevel"/>
    <w:tmpl w:val="7E42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680248"/>
    <w:multiLevelType w:val="hybridMultilevel"/>
    <w:tmpl w:val="6680B49A"/>
    <w:lvl w:ilvl="0" w:tplc="0809000B">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2" w15:restartNumberingAfterBreak="0">
    <w:nsid w:val="74E36C5F"/>
    <w:multiLevelType w:val="hybridMultilevel"/>
    <w:tmpl w:val="AFAE37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EC20E5"/>
    <w:multiLevelType w:val="hybridMultilevel"/>
    <w:tmpl w:val="9A1A5A84"/>
    <w:lvl w:ilvl="0" w:tplc="619AE09E">
      <w:start w:val="1"/>
      <w:numFmt w:val="decimal"/>
      <w:lvlText w:val="%1."/>
      <w:lvlJc w:val="left"/>
      <w:pPr>
        <w:ind w:left="756" w:hanging="360"/>
      </w:pPr>
      <w:rPr>
        <w:rFonts w:hint="default"/>
      </w:rPr>
    </w:lvl>
    <w:lvl w:ilvl="1" w:tplc="08090019" w:tentative="1">
      <w:start w:val="1"/>
      <w:numFmt w:val="lowerLetter"/>
      <w:lvlText w:val="%2."/>
      <w:lvlJc w:val="left"/>
      <w:pPr>
        <w:ind w:left="1476" w:hanging="360"/>
      </w:pPr>
    </w:lvl>
    <w:lvl w:ilvl="2" w:tplc="0809001B" w:tentative="1">
      <w:start w:val="1"/>
      <w:numFmt w:val="lowerRoman"/>
      <w:lvlText w:val="%3."/>
      <w:lvlJc w:val="right"/>
      <w:pPr>
        <w:ind w:left="2196" w:hanging="180"/>
      </w:pPr>
    </w:lvl>
    <w:lvl w:ilvl="3" w:tplc="0809000F" w:tentative="1">
      <w:start w:val="1"/>
      <w:numFmt w:val="decimal"/>
      <w:lvlText w:val="%4."/>
      <w:lvlJc w:val="left"/>
      <w:pPr>
        <w:ind w:left="2916" w:hanging="360"/>
      </w:pPr>
    </w:lvl>
    <w:lvl w:ilvl="4" w:tplc="08090019" w:tentative="1">
      <w:start w:val="1"/>
      <w:numFmt w:val="lowerLetter"/>
      <w:lvlText w:val="%5."/>
      <w:lvlJc w:val="left"/>
      <w:pPr>
        <w:ind w:left="3636" w:hanging="360"/>
      </w:pPr>
    </w:lvl>
    <w:lvl w:ilvl="5" w:tplc="0809001B" w:tentative="1">
      <w:start w:val="1"/>
      <w:numFmt w:val="lowerRoman"/>
      <w:lvlText w:val="%6."/>
      <w:lvlJc w:val="right"/>
      <w:pPr>
        <w:ind w:left="4356" w:hanging="180"/>
      </w:pPr>
    </w:lvl>
    <w:lvl w:ilvl="6" w:tplc="0809000F" w:tentative="1">
      <w:start w:val="1"/>
      <w:numFmt w:val="decimal"/>
      <w:lvlText w:val="%7."/>
      <w:lvlJc w:val="left"/>
      <w:pPr>
        <w:ind w:left="5076" w:hanging="360"/>
      </w:pPr>
    </w:lvl>
    <w:lvl w:ilvl="7" w:tplc="08090019" w:tentative="1">
      <w:start w:val="1"/>
      <w:numFmt w:val="lowerLetter"/>
      <w:lvlText w:val="%8."/>
      <w:lvlJc w:val="left"/>
      <w:pPr>
        <w:ind w:left="5796" w:hanging="360"/>
      </w:pPr>
    </w:lvl>
    <w:lvl w:ilvl="8" w:tplc="0809001B" w:tentative="1">
      <w:start w:val="1"/>
      <w:numFmt w:val="lowerRoman"/>
      <w:lvlText w:val="%9."/>
      <w:lvlJc w:val="right"/>
      <w:pPr>
        <w:ind w:left="6516" w:hanging="180"/>
      </w:pPr>
    </w:lvl>
  </w:abstractNum>
  <w:num w:numId="1" w16cid:durableId="1202599016">
    <w:abstractNumId w:val="14"/>
  </w:num>
  <w:num w:numId="2" w16cid:durableId="275186095">
    <w:abstractNumId w:val="8"/>
  </w:num>
  <w:num w:numId="3" w16cid:durableId="1809127961">
    <w:abstractNumId w:val="17"/>
  </w:num>
  <w:num w:numId="4" w16cid:durableId="1506214392">
    <w:abstractNumId w:val="11"/>
  </w:num>
  <w:num w:numId="5" w16cid:durableId="681590630">
    <w:abstractNumId w:val="18"/>
  </w:num>
  <w:num w:numId="6" w16cid:durableId="1085373614">
    <w:abstractNumId w:val="20"/>
  </w:num>
  <w:num w:numId="7" w16cid:durableId="616913907">
    <w:abstractNumId w:val="12"/>
  </w:num>
  <w:num w:numId="8" w16cid:durableId="1066874442">
    <w:abstractNumId w:val="21"/>
  </w:num>
  <w:num w:numId="9" w16cid:durableId="178785120">
    <w:abstractNumId w:val="1"/>
  </w:num>
  <w:num w:numId="10" w16cid:durableId="1048260256">
    <w:abstractNumId w:val="22"/>
  </w:num>
  <w:num w:numId="11" w16cid:durableId="375005052">
    <w:abstractNumId w:val="3"/>
  </w:num>
  <w:num w:numId="12" w16cid:durableId="634413332">
    <w:abstractNumId w:val="2"/>
  </w:num>
  <w:num w:numId="13" w16cid:durableId="1085419080">
    <w:abstractNumId w:val="10"/>
  </w:num>
  <w:num w:numId="14" w16cid:durableId="1072855719">
    <w:abstractNumId w:val="5"/>
  </w:num>
  <w:num w:numId="15" w16cid:durableId="1400901454">
    <w:abstractNumId w:val="15"/>
  </w:num>
  <w:num w:numId="16" w16cid:durableId="1418985515">
    <w:abstractNumId w:val="9"/>
  </w:num>
  <w:num w:numId="17" w16cid:durableId="1253472536">
    <w:abstractNumId w:val="19"/>
  </w:num>
  <w:num w:numId="18" w16cid:durableId="1931422747">
    <w:abstractNumId w:val="4"/>
  </w:num>
  <w:num w:numId="19" w16cid:durableId="701200907">
    <w:abstractNumId w:val="6"/>
  </w:num>
  <w:num w:numId="20" w16cid:durableId="1997299879">
    <w:abstractNumId w:val="7"/>
  </w:num>
  <w:num w:numId="21" w16cid:durableId="1939213968">
    <w:abstractNumId w:val="16"/>
  </w:num>
  <w:num w:numId="22" w16cid:durableId="533615738">
    <w:abstractNumId w:val="0"/>
  </w:num>
  <w:num w:numId="23" w16cid:durableId="2073037274">
    <w:abstractNumId w:val="23"/>
  </w:num>
  <w:num w:numId="24" w16cid:durableId="3746972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116"/>
    <w:rsid w:val="00000A1D"/>
    <w:rsid w:val="000467B2"/>
    <w:rsid w:val="00054D1F"/>
    <w:rsid w:val="000A7577"/>
    <w:rsid w:val="000E55C7"/>
    <w:rsid w:val="0015432B"/>
    <w:rsid w:val="00163646"/>
    <w:rsid w:val="001A1801"/>
    <w:rsid w:val="001D2032"/>
    <w:rsid w:val="002369CE"/>
    <w:rsid w:val="00246CB7"/>
    <w:rsid w:val="002F083B"/>
    <w:rsid w:val="002F2238"/>
    <w:rsid w:val="00360555"/>
    <w:rsid w:val="003739FF"/>
    <w:rsid w:val="003E267C"/>
    <w:rsid w:val="004142D0"/>
    <w:rsid w:val="00414558"/>
    <w:rsid w:val="00433596"/>
    <w:rsid w:val="004727CA"/>
    <w:rsid w:val="00484D4F"/>
    <w:rsid w:val="004913C7"/>
    <w:rsid w:val="0049151D"/>
    <w:rsid w:val="004C3B60"/>
    <w:rsid w:val="005270CC"/>
    <w:rsid w:val="005376C3"/>
    <w:rsid w:val="00546A23"/>
    <w:rsid w:val="00570384"/>
    <w:rsid w:val="00574548"/>
    <w:rsid w:val="005E5575"/>
    <w:rsid w:val="00631DB1"/>
    <w:rsid w:val="006B4A53"/>
    <w:rsid w:val="006C1116"/>
    <w:rsid w:val="006E28CE"/>
    <w:rsid w:val="007231CC"/>
    <w:rsid w:val="007256BC"/>
    <w:rsid w:val="00771B9B"/>
    <w:rsid w:val="00782E0C"/>
    <w:rsid w:val="007E3D2D"/>
    <w:rsid w:val="007F3CDD"/>
    <w:rsid w:val="008049B4"/>
    <w:rsid w:val="00883D96"/>
    <w:rsid w:val="00895111"/>
    <w:rsid w:val="008A19A1"/>
    <w:rsid w:val="008A1DD5"/>
    <w:rsid w:val="009156F3"/>
    <w:rsid w:val="0098503F"/>
    <w:rsid w:val="009901EB"/>
    <w:rsid w:val="009C01CD"/>
    <w:rsid w:val="009D6C81"/>
    <w:rsid w:val="009E0B1C"/>
    <w:rsid w:val="009E7431"/>
    <w:rsid w:val="009F6138"/>
    <w:rsid w:val="009F7934"/>
    <w:rsid w:val="00A04C96"/>
    <w:rsid w:val="00A11CCC"/>
    <w:rsid w:val="00A23E7E"/>
    <w:rsid w:val="00A4202B"/>
    <w:rsid w:val="00A43697"/>
    <w:rsid w:val="00A8319B"/>
    <w:rsid w:val="00A837ED"/>
    <w:rsid w:val="00AC77F3"/>
    <w:rsid w:val="00B11C65"/>
    <w:rsid w:val="00B1283A"/>
    <w:rsid w:val="00B93323"/>
    <w:rsid w:val="00B97A3B"/>
    <w:rsid w:val="00BA2102"/>
    <w:rsid w:val="00BF64AF"/>
    <w:rsid w:val="00C65242"/>
    <w:rsid w:val="00C84B2F"/>
    <w:rsid w:val="00C97F09"/>
    <w:rsid w:val="00CC344B"/>
    <w:rsid w:val="00D24042"/>
    <w:rsid w:val="00DC010B"/>
    <w:rsid w:val="00DE7BE4"/>
    <w:rsid w:val="00DF373B"/>
    <w:rsid w:val="00E43A46"/>
    <w:rsid w:val="00E55B39"/>
    <w:rsid w:val="00E61958"/>
    <w:rsid w:val="00E77BB1"/>
    <w:rsid w:val="00EB006B"/>
    <w:rsid w:val="00F46345"/>
    <w:rsid w:val="00F500F5"/>
    <w:rsid w:val="00F5383A"/>
    <w:rsid w:val="00F91B6D"/>
    <w:rsid w:val="00FB2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F747FE"/>
  <w15:chartTrackingRefBased/>
  <w15:docId w15:val="{7871981E-E1D9-4D0E-ADBB-96978635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6BC"/>
  </w:style>
  <w:style w:type="paragraph" w:styleId="Heading1">
    <w:name w:val="heading 1"/>
    <w:basedOn w:val="Normal"/>
    <w:next w:val="Normal"/>
    <w:link w:val="Heading1Char"/>
    <w:uiPriority w:val="9"/>
    <w:qFormat/>
    <w:rsid w:val="006C11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11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1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11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116"/>
    <w:rPr>
      <w:rFonts w:eastAsiaTheme="majorEastAsia" w:cstheme="majorBidi"/>
      <w:color w:val="272727" w:themeColor="text1" w:themeTint="D8"/>
    </w:rPr>
  </w:style>
  <w:style w:type="paragraph" w:styleId="Title">
    <w:name w:val="Title"/>
    <w:basedOn w:val="Normal"/>
    <w:next w:val="Normal"/>
    <w:link w:val="TitleChar"/>
    <w:uiPriority w:val="10"/>
    <w:qFormat/>
    <w:rsid w:val="006C1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116"/>
    <w:pPr>
      <w:spacing w:before="160"/>
      <w:jc w:val="center"/>
    </w:pPr>
    <w:rPr>
      <w:i/>
      <w:iCs/>
      <w:color w:val="404040" w:themeColor="text1" w:themeTint="BF"/>
    </w:rPr>
  </w:style>
  <w:style w:type="character" w:customStyle="1" w:styleId="QuoteChar">
    <w:name w:val="Quote Char"/>
    <w:basedOn w:val="DefaultParagraphFont"/>
    <w:link w:val="Quote"/>
    <w:uiPriority w:val="29"/>
    <w:rsid w:val="006C1116"/>
    <w:rPr>
      <w:i/>
      <w:iCs/>
      <w:color w:val="404040" w:themeColor="text1" w:themeTint="BF"/>
    </w:rPr>
  </w:style>
  <w:style w:type="paragraph" w:styleId="ListParagraph">
    <w:name w:val="List Paragraph"/>
    <w:basedOn w:val="Normal"/>
    <w:uiPriority w:val="34"/>
    <w:qFormat/>
    <w:rsid w:val="006C1116"/>
    <w:pPr>
      <w:ind w:left="720"/>
      <w:contextualSpacing/>
    </w:pPr>
  </w:style>
  <w:style w:type="character" w:styleId="IntenseEmphasis">
    <w:name w:val="Intense Emphasis"/>
    <w:basedOn w:val="DefaultParagraphFont"/>
    <w:uiPriority w:val="21"/>
    <w:qFormat/>
    <w:rsid w:val="006C1116"/>
    <w:rPr>
      <w:i/>
      <w:iCs/>
      <w:color w:val="0F4761" w:themeColor="accent1" w:themeShade="BF"/>
    </w:rPr>
  </w:style>
  <w:style w:type="paragraph" w:styleId="IntenseQuote">
    <w:name w:val="Intense Quote"/>
    <w:basedOn w:val="Normal"/>
    <w:next w:val="Normal"/>
    <w:link w:val="IntenseQuoteChar"/>
    <w:uiPriority w:val="30"/>
    <w:qFormat/>
    <w:rsid w:val="006C1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116"/>
    <w:rPr>
      <w:i/>
      <w:iCs/>
      <w:color w:val="0F4761" w:themeColor="accent1" w:themeShade="BF"/>
    </w:rPr>
  </w:style>
  <w:style w:type="character" w:styleId="IntenseReference">
    <w:name w:val="Intense Reference"/>
    <w:basedOn w:val="DefaultParagraphFont"/>
    <w:uiPriority w:val="32"/>
    <w:qFormat/>
    <w:rsid w:val="006C1116"/>
    <w:rPr>
      <w:b/>
      <w:bCs/>
      <w:smallCaps/>
      <w:color w:val="0F4761" w:themeColor="accent1" w:themeShade="BF"/>
      <w:spacing w:val="5"/>
    </w:rPr>
  </w:style>
  <w:style w:type="paragraph" w:styleId="Header">
    <w:name w:val="header"/>
    <w:basedOn w:val="Normal"/>
    <w:link w:val="HeaderChar"/>
    <w:uiPriority w:val="99"/>
    <w:unhideWhenUsed/>
    <w:rsid w:val="001636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646"/>
  </w:style>
  <w:style w:type="paragraph" w:styleId="Footer">
    <w:name w:val="footer"/>
    <w:basedOn w:val="Normal"/>
    <w:link w:val="FooterChar"/>
    <w:uiPriority w:val="99"/>
    <w:unhideWhenUsed/>
    <w:rsid w:val="001636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646"/>
  </w:style>
  <w:style w:type="character" w:customStyle="1" w:styleId="x1lliihq">
    <w:name w:val="x1lliihq"/>
    <w:basedOn w:val="DefaultParagraphFont"/>
    <w:rsid w:val="004142D0"/>
  </w:style>
  <w:style w:type="character" w:styleId="Hyperlink">
    <w:name w:val="Hyperlink"/>
    <w:basedOn w:val="DefaultParagraphFont"/>
    <w:uiPriority w:val="99"/>
    <w:unhideWhenUsed/>
    <w:rsid w:val="00433596"/>
    <w:rPr>
      <w:color w:val="467886" w:themeColor="hyperlink"/>
      <w:u w:val="single"/>
    </w:rPr>
  </w:style>
  <w:style w:type="character" w:styleId="UnresolvedMention">
    <w:name w:val="Unresolved Mention"/>
    <w:basedOn w:val="DefaultParagraphFont"/>
    <w:uiPriority w:val="99"/>
    <w:semiHidden/>
    <w:unhideWhenUsed/>
    <w:rsid w:val="00433596"/>
    <w:rPr>
      <w:color w:val="605E5C"/>
      <w:shd w:val="clear" w:color="auto" w:fill="E1DFDD"/>
    </w:rPr>
  </w:style>
  <w:style w:type="paragraph" w:styleId="TOCHeading">
    <w:name w:val="TOC Heading"/>
    <w:basedOn w:val="Heading1"/>
    <w:next w:val="Normal"/>
    <w:uiPriority w:val="39"/>
    <w:unhideWhenUsed/>
    <w:qFormat/>
    <w:rsid w:val="003739F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C010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834585">
      <w:bodyDiv w:val="1"/>
      <w:marLeft w:val="0"/>
      <w:marRight w:val="0"/>
      <w:marTop w:val="0"/>
      <w:marBottom w:val="0"/>
      <w:divBdr>
        <w:top w:val="none" w:sz="0" w:space="0" w:color="auto"/>
        <w:left w:val="none" w:sz="0" w:space="0" w:color="auto"/>
        <w:bottom w:val="none" w:sz="0" w:space="0" w:color="auto"/>
        <w:right w:val="none" w:sz="0" w:space="0" w:color="auto"/>
      </w:divBdr>
      <w:divsChild>
        <w:div w:id="946620354">
          <w:marLeft w:val="0"/>
          <w:marRight w:val="0"/>
          <w:marTop w:val="0"/>
          <w:marBottom w:val="0"/>
          <w:divBdr>
            <w:top w:val="none" w:sz="0" w:space="0" w:color="auto"/>
            <w:left w:val="none" w:sz="0" w:space="0" w:color="auto"/>
            <w:bottom w:val="none" w:sz="0" w:space="0" w:color="auto"/>
            <w:right w:val="none" w:sz="0" w:space="0" w:color="auto"/>
          </w:divBdr>
          <w:divsChild>
            <w:div w:id="812020899">
              <w:marLeft w:val="0"/>
              <w:marRight w:val="0"/>
              <w:marTop w:val="0"/>
              <w:marBottom w:val="0"/>
              <w:divBdr>
                <w:top w:val="none" w:sz="0" w:space="0" w:color="auto"/>
                <w:left w:val="none" w:sz="0" w:space="0" w:color="auto"/>
                <w:bottom w:val="none" w:sz="0" w:space="0" w:color="auto"/>
                <w:right w:val="none" w:sz="0" w:space="0" w:color="auto"/>
              </w:divBdr>
              <w:divsChild>
                <w:div w:id="1764104562">
                  <w:marLeft w:val="0"/>
                  <w:marRight w:val="0"/>
                  <w:marTop w:val="0"/>
                  <w:marBottom w:val="0"/>
                  <w:divBdr>
                    <w:top w:val="none" w:sz="0" w:space="0" w:color="auto"/>
                    <w:left w:val="none" w:sz="0" w:space="0" w:color="auto"/>
                    <w:bottom w:val="none" w:sz="0" w:space="0" w:color="auto"/>
                    <w:right w:val="none" w:sz="0" w:space="0" w:color="auto"/>
                  </w:divBdr>
                  <w:divsChild>
                    <w:div w:id="104886396">
                      <w:marLeft w:val="0"/>
                      <w:marRight w:val="0"/>
                      <w:marTop w:val="0"/>
                      <w:marBottom w:val="0"/>
                      <w:divBdr>
                        <w:top w:val="none" w:sz="0" w:space="0" w:color="auto"/>
                        <w:left w:val="none" w:sz="0" w:space="0" w:color="auto"/>
                        <w:bottom w:val="none" w:sz="0" w:space="0" w:color="auto"/>
                        <w:right w:val="none" w:sz="0" w:space="0" w:color="auto"/>
                      </w:divBdr>
                      <w:divsChild>
                        <w:div w:id="1814369485">
                          <w:marLeft w:val="0"/>
                          <w:marRight w:val="0"/>
                          <w:marTop w:val="0"/>
                          <w:marBottom w:val="0"/>
                          <w:divBdr>
                            <w:top w:val="none" w:sz="0" w:space="0" w:color="auto"/>
                            <w:left w:val="none" w:sz="0" w:space="0" w:color="auto"/>
                            <w:bottom w:val="none" w:sz="0" w:space="0" w:color="auto"/>
                            <w:right w:val="none" w:sz="0" w:space="0" w:color="auto"/>
                          </w:divBdr>
                          <w:divsChild>
                            <w:div w:id="266617463">
                              <w:marLeft w:val="0"/>
                              <w:marRight w:val="0"/>
                              <w:marTop w:val="0"/>
                              <w:marBottom w:val="0"/>
                              <w:divBdr>
                                <w:top w:val="none" w:sz="0" w:space="0" w:color="auto"/>
                                <w:left w:val="single" w:sz="12" w:space="0" w:color="auto"/>
                                <w:bottom w:val="none" w:sz="0" w:space="0" w:color="auto"/>
                                <w:right w:val="single" w:sz="12" w:space="0" w:color="auto"/>
                              </w:divBdr>
                              <w:divsChild>
                                <w:div w:id="1108280641">
                                  <w:marLeft w:val="0"/>
                                  <w:marRight w:val="0"/>
                                  <w:marTop w:val="0"/>
                                  <w:marBottom w:val="0"/>
                                  <w:divBdr>
                                    <w:top w:val="none" w:sz="0" w:space="0" w:color="auto"/>
                                    <w:left w:val="none" w:sz="0" w:space="0" w:color="auto"/>
                                    <w:bottom w:val="none" w:sz="0" w:space="0" w:color="auto"/>
                                    <w:right w:val="none" w:sz="0" w:space="0" w:color="auto"/>
                                  </w:divBdr>
                                  <w:divsChild>
                                    <w:div w:id="2025400491">
                                      <w:marLeft w:val="0"/>
                                      <w:marRight w:val="0"/>
                                      <w:marTop w:val="0"/>
                                      <w:marBottom w:val="0"/>
                                      <w:divBdr>
                                        <w:top w:val="none" w:sz="0" w:space="0" w:color="auto"/>
                                        <w:left w:val="none" w:sz="0" w:space="0" w:color="auto"/>
                                        <w:bottom w:val="none" w:sz="0" w:space="0" w:color="auto"/>
                                        <w:right w:val="none" w:sz="0" w:space="0" w:color="auto"/>
                                      </w:divBdr>
                                      <w:divsChild>
                                        <w:div w:id="1949578961">
                                          <w:marLeft w:val="0"/>
                                          <w:marRight w:val="0"/>
                                          <w:marTop w:val="0"/>
                                          <w:marBottom w:val="0"/>
                                          <w:divBdr>
                                            <w:top w:val="none" w:sz="0" w:space="0" w:color="auto"/>
                                            <w:left w:val="none" w:sz="0" w:space="0" w:color="auto"/>
                                            <w:bottom w:val="none" w:sz="0" w:space="0" w:color="auto"/>
                                            <w:right w:val="none" w:sz="0" w:space="0" w:color="auto"/>
                                          </w:divBdr>
                                          <w:divsChild>
                                            <w:div w:id="1982685848">
                                              <w:marLeft w:val="0"/>
                                              <w:marRight w:val="0"/>
                                              <w:marTop w:val="0"/>
                                              <w:marBottom w:val="0"/>
                                              <w:divBdr>
                                                <w:top w:val="none" w:sz="0" w:space="0" w:color="auto"/>
                                                <w:left w:val="none" w:sz="0" w:space="0" w:color="auto"/>
                                                <w:bottom w:val="none" w:sz="0" w:space="0" w:color="auto"/>
                                                <w:right w:val="none" w:sz="0" w:space="0" w:color="auto"/>
                                              </w:divBdr>
                                              <w:divsChild>
                                                <w:div w:id="442000841">
                                                  <w:marLeft w:val="0"/>
                                                  <w:marRight w:val="0"/>
                                                  <w:marTop w:val="0"/>
                                                  <w:marBottom w:val="0"/>
                                                  <w:divBdr>
                                                    <w:top w:val="none" w:sz="0" w:space="0" w:color="auto"/>
                                                    <w:left w:val="none" w:sz="0" w:space="0" w:color="auto"/>
                                                    <w:bottom w:val="none" w:sz="0" w:space="0" w:color="auto"/>
                                                    <w:right w:val="none" w:sz="0" w:space="0" w:color="auto"/>
                                                  </w:divBdr>
                                                  <w:divsChild>
                                                    <w:div w:id="1369646807">
                                                      <w:marLeft w:val="0"/>
                                                      <w:marRight w:val="0"/>
                                                      <w:marTop w:val="0"/>
                                                      <w:marBottom w:val="0"/>
                                                      <w:divBdr>
                                                        <w:top w:val="none" w:sz="0" w:space="0" w:color="auto"/>
                                                        <w:left w:val="none" w:sz="0" w:space="0" w:color="auto"/>
                                                        <w:bottom w:val="none" w:sz="0" w:space="0" w:color="auto"/>
                                                        <w:right w:val="none" w:sz="0" w:space="0" w:color="auto"/>
                                                      </w:divBdr>
                                                      <w:divsChild>
                                                        <w:div w:id="718555807">
                                                          <w:marLeft w:val="0"/>
                                                          <w:marRight w:val="0"/>
                                                          <w:marTop w:val="0"/>
                                                          <w:marBottom w:val="0"/>
                                                          <w:divBdr>
                                                            <w:top w:val="none" w:sz="0" w:space="0" w:color="auto"/>
                                                            <w:left w:val="none" w:sz="0" w:space="0" w:color="auto"/>
                                                            <w:bottom w:val="none" w:sz="0" w:space="0" w:color="auto"/>
                                                            <w:right w:val="none" w:sz="0" w:space="0" w:color="auto"/>
                                                          </w:divBdr>
                                                          <w:divsChild>
                                                            <w:div w:id="1706755323">
                                                              <w:marLeft w:val="0"/>
                                                              <w:marRight w:val="0"/>
                                                              <w:marTop w:val="0"/>
                                                              <w:marBottom w:val="0"/>
                                                              <w:divBdr>
                                                                <w:top w:val="none" w:sz="0" w:space="0" w:color="auto"/>
                                                                <w:left w:val="none" w:sz="0" w:space="0" w:color="auto"/>
                                                                <w:bottom w:val="none" w:sz="0" w:space="0" w:color="auto"/>
                                                                <w:right w:val="none" w:sz="0" w:space="0" w:color="auto"/>
                                                              </w:divBdr>
                                                              <w:divsChild>
                                                                <w:div w:id="1304233386">
                                                                  <w:marLeft w:val="0"/>
                                                                  <w:marRight w:val="0"/>
                                                                  <w:marTop w:val="0"/>
                                                                  <w:marBottom w:val="0"/>
                                                                  <w:divBdr>
                                                                    <w:top w:val="none" w:sz="0" w:space="0" w:color="auto"/>
                                                                    <w:left w:val="none" w:sz="0" w:space="0" w:color="auto"/>
                                                                    <w:bottom w:val="none" w:sz="0" w:space="0" w:color="auto"/>
                                                                    <w:right w:val="none" w:sz="0" w:space="0" w:color="auto"/>
                                                                  </w:divBdr>
                                                                  <w:divsChild>
                                                                    <w:div w:id="2115437051">
                                                                      <w:marLeft w:val="0"/>
                                                                      <w:marRight w:val="0"/>
                                                                      <w:marTop w:val="0"/>
                                                                      <w:marBottom w:val="0"/>
                                                                      <w:divBdr>
                                                                        <w:top w:val="none" w:sz="0" w:space="0" w:color="auto"/>
                                                                        <w:left w:val="none" w:sz="0" w:space="0" w:color="auto"/>
                                                                        <w:bottom w:val="none" w:sz="0" w:space="0" w:color="auto"/>
                                                                        <w:right w:val="none" w:sz="0" w:space="0" w:color="auto"/>
                                                                      </w:divBdr>
                                                                      <w:divsChild>
                                                                        <w:div w:id="1696543460">
                                                                          <w:marLeft w:val="0"/>
                                                                          <w:marRight w:val="0"/>
                                                                          <w:marTop w:val="0"/>
                                                                          <w:marBottom w:val="0"/>
                                                                          <w:divBdr>
                                                                            <w:top w:val="none" w:sz="0" w:space="0" w:color="auto"/>
                                                                            <w:left w:val="none" w:sz="0" w:space="0" w:color="auto"/>
                                                                            <w:bottom w:val="none" w:sz="0" w:space="0" w:color="auto"/>
                                                                            <w:right w:val="none" w:sz="0" w:space="0" w:color="auto"/>
                                                                          </w:divBdr>
                                                                          <w:divsChild>
                                                                            <w:div w:id="741832761">
                                                                              <w:marLeft w:val="0"/>
                                                                              <w:marRight w:val="0"/>
                                                                              <w:marTop w:val="0"/>
                                                                              <w:marBottom w:val="0"/>
                                                                              <w:divBdr>
                                                                                <w:top w:val="none" w:sz="0" w:space="0" w:color="auto"/>
                                                                                <w:left w:val="none" w:sz="0" w:space="0" w:color="auto"/>
                                                                                <w:bottom w:val="none" w:sz="0" w:space="0" w:color="auto"/>
                                                                                <w:right w:val="none" w:sz="0" w:space="0" w:color="auto"/>
                                                                              </w:divBdr>
                                                                              <w:divsChild>
                                                                                <w:div w:id="521482595">
                                                                                  <w:marLeft w:val="0"/>
                                                                                  <w:marRight w:val="0"/>
                                                                                  <w:marTop w:val="0"/>
                                                                                  <w:marBottom w:val="0"/>
                                                                                  <w:divBdr>
                                                                                    <w:top w:val="none" w:sz="0" w:space="0" w:color="auto"/>
                                                                                    <w:left w:val="none" w:sz="0" w:space="0" w:color="auto"/>
                                                                                    <w:bottom w:val="none" w:sz="0" w:space="0" w:color="auto"/>
                                                                                    <w:right w:val="none" w:sz="0" w:space="0" w:color="auto"/>
                                                                                  </w:divBdr>
                                                                                  <w:divsChild>
                                                                                    <w:div w:id="1363020381">
                                                                                      <w:marLeft w:val="0"/>
                                                                                      <w:marRight w:val="0"/>
                                                                                      <w:marTop w:val="0"/>
                                                                                      <w:marBottom w:val="0"/>
                                                                                      <w:divBdr>
                                                                                        <w:top w:val="none" w:sz="0" w:space="0" w:color="auto"/>
                                                                                        <w:left w:val="none" w:sz="0" w:space="0" w:color="auto"/>
                                                                                        <w:bottom w:val="none" w:sz="0" w:space="0" w:color="auto"/>
                                                                                        <w:right w:val="none" w:sz="0" w:space="0" w:color="auto"/>
                                                                                      </w:divBdr>
                                                                                      <w:divsChild>
                                                                                        <w:div w:id="1795711432">
                                                                                          <w:marLeft w:val="0"/>
                                                                                          <w:marRight w:val="0"/>
                                                                                          <w:marTop w:val="0"/>
                                                                                          <w:marBottom w:val="0"/>
                                                                                          <w:divBdr>
                                                                                            <w:top w:val="none" w:sz="0" w:space="0" w:color="auto"/>
                                                                                            <w:left w:val="none" w:sz="0" w:space="0" w:color="auto"/>
                                                                                            <w:bottom w:val="none" w:sz="0" w:space="0" w:color="auto"/>
                                                                                            <w:right w:val="none" w:sz="0" w:space="0" w:color="auto"/>
                                                                                          </w:divBdr>
                                                                                          <w:divsChild>
                                                                                            <w:div w:id="153299700">
                                                                                              <w:marLeft w:val="0"/>
                                                                                              <w:marRight w:val="0"/>
                                                                                              <w:marTop w:val="0"/>
                                                                                              <w:marBottom w:val="0"/>
                                                                                              <w:divBdr>
                                                                                                <w:top w:val="none" w:sz="0" w:space="0" w:color="auto"/>
                                                                                                <w:left w:val="none" w:sz="0" w:space="0" w:color="auto"/>
                                                                                                <w:bottom w:val="none" w:sz="0" w:space="0" w:color="auto"/>
                                                                                                <w:right w:val="none" w:sz="0" w:space="0" w:color="auto"/>
                                                                                              </w:divBdr>
                                                                                              <w:divsChild>
                                                                                                <w:div w:id="1229344870">
                                                                                                  <w:marLeft w:val="0"/>
                                                                                                  <w:marRight w:val="0"/>
                                                                                                  <w:marTop w:val="0"/>
                                                                                                  <w:marBottom w:val="0"/>
                                                                                                  <w:divBdr>
                                                                                                    <w:top w:val="none" w:sz="0" w:space="0" w:color="auto"/>
                                                                                                    <w:left w:val="none" w:sz="0" w:space="0" w:color="auto"/>
                                                                                                    <w:bottom w:val="none" w:sz="0" w:space="0" w:color="auto"/>
                                                                                                    <w:right w:val="none" w:sz="0" w:space="0" w:color="auto"/>
                                                                                                  </w:divBdr>
                                                                                                  <w:divsChild>
                                                                                                    <w:div w:id="971011249">
                                                                                                      <w:marLeft w:val="0"/>
                                                                                                      <w:marRight w:val="0"/>
                                                                                                      <w:marTop w:val="0"/>
                                                                                                      <w:marBottom w:val="0"/>
                                                                                                      <w:divBdr>
                                                                                                        <w:top w:val="single" w:sz="24" w:space="0" w:color="auto"/>
                                                                                                        <w:left w:val="single" w:sz="24" w:space="0" w:color="auto"/>
                                                                                                        <w:bottom w:val="single" w:sz="24" w:space="0" w:color="auto"/>
                                                                                                        <w:right w:val="single" w:sz="24" w:space="0" w:color="auto"/>
                                                                                                      </w:divBdr>
                                                                                                      <w:divsChild>
                                                                                                        <w:div w:id="65611168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4914297">
                                                                              <w:marLeft w:val="0"/>
                                                                              <w:marRight w:val="0"/>
                                                                              <w:marTop w:val="0"/>
                                                                              <w:marBottom w:val="0"/>
                                                                              <w:divBdr>
                                                                                <w:top w:val="none" w:sz="0" w:space="0" w:color="auto"/>
                                                                                <w:left w:val="none" w:sz="0" w:space="0" w:color="auto"/>
                                                                                <w:bottom w:val="none" w:sz="0" w:space="0" w:color="auto"/>
                                                                                <w:right w:val="none" w:sz="0" w:space="0" w:color="auto"/>
                                                                              </w:divBdr>
                                                                              <w:divsChild>
                                                                                <w:div w:id="1608931123">
                                                                                  <w:marLeft w:val="0"/>
                                                                                  <w:marRight w:val="270"/>
                                                                                  <w:marTop w:val="60"/>
                                                                                  <w:marBottom w:val="60"/>
                                                                                  <w:divBdr>
                                                                                    <w:top w:val="none" w:sz="0" w:space="0" w:color="auto"/>
                                                                                    <w:left w:val="none" w:sz="0" w:space="0" w:color="auto"/>
                                                                                    <w:bottom w:val="none" w:sz="0" w:space="0" w:color="auto"/>
                                                                                    <w:right w:val="none" w:sz="0" w:space="0" w:color="auto"/>
                                                                                  </w:divBdr>
                                                                                </w:div>
                                                                              </w:divsChild>
                                                                            </w:div>
                                                                          </w:divsChild>
                                                                        </w:div>
                                                                      </w:divsChild>
                                                                    </w:div>
                                                                    <w:div w:id="834567936">
                                                                      <w:marLeft w:val="0"/>
                                                                      <w:marRight w:val="0"/>
                                                                      <w:marTop w:val="0"/>
                                                                      <w:marBottom w:val="0"/>
                                                                      <w:divBdr>
                                                                        <w:top w:val="none" w:sz="0" w:space="0" w:color="auto"/>
                                                                        <w:left w:val="none" w:sz="0" w:space="0" w:color="auto"/>
                                                                        <w:bottom w:val="none" w:sz="0" w:space="0" w:color="auto"/>
                                                                        <w:right w:val="none" w:sz="0" w:space="0" w:color="auto"/>
                                                                      </w:divBdr>
                                                                      <w:divsChild>
                                                                        <w:div w:id="474614419">
                                                                          <w:marLeft w:val="0"/>
                                                                          <w:marRight w:val="0"/>
                                                                          <w:marTop w:val="0"/>
                                                                          <w:marBottom w:val="0"/>
                                                                          <w:divBdr>
                                                                            <w:top w:val="single" w:sz="2" w:space="9" w:color="auto"/>
                                                                            <w:left w:val="single" w:sz="2" w:space="9" w:color="auto"/>
                                                                            <w:bottom w:val="single" w:sz="2" w:space="9" w:color="auto"/>
                                                                            <w:right w:val="single" w:sz="2" w:space="9" w:color="auto"/>
                                                                          </w:divBdr>
                                                                          <w:divsChild>
                                                                            <w:div w:id="220101565">
                                                                              <w:marLeft w:val="0"/>
                                                                              <w:marRight w:val="0"/>
                                                                              <w:marTop w:val="0"/>
                                                                              <w:marBottom w:val="0"/>
                                                                              <w:divBdr>
                                                                                <w:top w:val="none" w:sz="0" w:space="0" w:color="auto"/>
                                                                                <w:left w:val="none" w:sz="0" w:space="0" w:color="auto"/>
                                                                                <w:bottom w:val="none" w:sz="0" w:space="0" w:color="auto"/>
                                                                                <w:right w:val="none" w:sz="0" w:space="0" w:color="auto"/>
                                                                              </w:divBdr>
                                                                              <w:divsChild>
                                                                                <w:div w:id="200266282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0481049">
      <w:bodyDiv w:val="1"/>
      <w:marLeft w:val="0"/>
      <w:marRight w:val="0"/>
      <w:marTop w:val="0"/>
      <w:marBottom w:val="0"/>
      <w:divBdr>
        <w:top w:val="none" w:sz="0" w:space="0" w:color="auto"/>
        <w:left w:val="none" w:sz="0" w:space="0" w:color="auto"/>
        <w:bottom w:val="none" w:sz="0" w:space="0" w:color="auto"/>
        <w:right w:val="none" w:sz="0" w:space="0" w:color="auto"/>
      </w:divBdr>
      <w:divsChild>
        <w:div w:id="1728801975">
          <w:marLeft w:val="0"/>
          <w:marRight w:val="0"/>
          <w:marTop w:val="0"/>
          <w:marBottom w:val="0"/>
          <w:divBdr>
            <w:top w:val="none" w:sz="0" w:space="0" w:color="auto"/>
            <w:left w:val="none" w:sz="0" w:space="0" w:color="auto"/>
            <w:bottom w:val="none" w:sz="0" w:space="0" w:color="auto"/>
            <w:right w:val="none" w:sz="0" w:space="0" w:color="auto"/>
          </w:divBdr>
          <w:divsChild>
            <w:div w:id="1031881632">
              <w:marLeft w:val="0"/>
              <w:marRight w:val="0"/>
              <w:marTop w:val="0"/>
              <w:marBottom w:val="0"/>
              <w:divBdr>
                <w:top w:val="none" w:sz="0" w:space="0" w:color="auto"/>
                <w:left w:val="none" w:sz="0" w:space="0" w:color="auto"/>
                <w:bottom w:val="none" w:sz="0" w:space="0" w:color="auto"/>
                <w:right w:val="none" w:sz="0" w:space="0" w:color="auto"/>
              </w:divBdr>
              <w:divsChild>
                <w:div w:id="2087217137">
                  <w:marLeft w:val="0"/>
                  <w:marRight w:val="0"/>
                  <w:marTop w:val="0"/>
                  <w:marBottom w:val="0"/>
                  <w:divBdr>
                    <w:top w:val="none" w:sz="0" w:space="0" w:color="auto"/>
                    <w:left w:val="none" w:sz="0" w:space="0" w:color="auto"/>
                    <w:bottom w:val="none" w:sz="0" w:space="0" w:color="auto"/>
                    <w:right w:val="none" w:sz="0" w:space="0" w:color="auto"/>
                  </w:divBdr>
                  <w:divsChild>
                    <w:div w:id="983579742">
                      <w:marLeft w:val="0"/>
                      <w:marRight w:val="0"/>
                      <w:marTop w:val="0"/>
                      <w:marBottom w:val="0"/>
                      <w:divBdr>
                        <w:top w:val="none" w:sz="0" w:space="0" w:color="auto"/>
                        <w:left w:val="none" w:sz="0" w:space="0" w:color="auto"/>
                        <w:bottom w:val="none" w:sz="0" w:space="0" w:color="auto"/>
                        <w:right w:val="none" w:sz="0" w:space="0" w:color="auto"/>
                      </w:divBdr>
                      <w:divsChild>
                        <w:div w:id="691344443">
                          <w:marLeft w:val="0"/>
                          <w:marRight w:val="0"/>
                          <w:marTop w:val="0"/>
                          <w:marBottom w:val="0"/>
                          <w:divBdr>
                            <w:top w:val="none" w:sz="0" w:space="0" w:color="auto"/>
                            <w:left w:val="none" w:sz="0" w:space="0" w:color="auto"/>
                            <w:bottom w:val="none" w:sz="0" w:space="0" w:color="auto"/>
                            <w:right w:val="none" w:sz="0" w:space="0" w:color="auto"/>
                          </w:divBdr>
                          <w:divsChild>
                            <w:div w:id="144123557">
                              <w:marLeft w:val="0"/>
                              <w:marRight w:val="0"/>
                              <w:marTop w:val="0"/>
                              <w:marBottom w:val="0"/>
                              <w:divBdr>
                                <w:top w:val="none" w:sz="0" w:space="0" w:color="auto"/>
                                <w:left w:val="single" w:sz="12" w:space="0" w:color="auto"/>
                                <w:bottom w:val="none" w:sz="0" w:space="0" w:color="auto"/>
                                <w:right w:val="single" w:sz="12" w:space="0" w:color="auto"/>
                              </w:divBdr>
                              <w:divsChild>
                                <w:div w:id="51082765">
                                  <w:marLeft w:val="0"/>
                                  <w:marRight w:val="0"/>
                                  <w:marTop w:val="0"/>
                                  <w:marBottom w:val="0"/>
                                  <w:divBdr>
                                    <w:top w:val="none" w:sz="0" w:space="0" w:color="auto"/>
                                    <w:left w:val="none" w:sz="0" w:space="0" w:color="auto"/>
                                    <w:bottom w:val="none" w:sz="0" w:space="0" w:color="auto"/>
                                    <w:right w:val="none" w:sz="0" w:space="0" w:color="auto"/>
                                  </w:divBdr>
                                  <w:divsChild>
                                    <w:div w:id="1359700939">
                                      <w:marLeft w:val="0"/>
                                      <w:marRight w:val="0"/>
                                      <w:marTop w:val="0"/>
                                      <w:marBottom w:val="0"/>
                                      <w:divBdr>
                                        <w:top w:val="none" w:sz="0" w:space="0" w:color="auto"/>
                                        <w:left w:val="none" w:sz="0" w:space="0" w:color="auto"/>
                                        <w:bottom w:val="none" w:sz="0" w:space="0" w:color="auto"/>
                                        <w:right w:val="none" w:sz="0" w:space="0" w:color="auto"/>
                                      </w:divBdr>
                                      <w:divsChild>
                                        <w:div w:id="373309350">
                                          <w:marLeft w:val="0"/>
                                          <w:marRight w:val="0"/>
                                          <w:marTop w:val="0"/>
                                          <w:marBottom w:val="0"/>
                                          <w:divBdr>
                                            <w:top w:val="none" w:sz="0" w:space="0" w:color="auto"/>
                                            <w:left w:val="none" w:sz="0" w:space="0" w:color="auto"/>
                                            <w:bottom w:val="none" w:sz="0" w:space="0" w:color="auto"/>
                                            <w:right w:val="none" w:sz="0" w:space="0" w:color="auto"/>
                                          </w:divBdr>
                                          <w:divsChild>
                                            <w:div w:id="1399598057">
                                              <w:marLeft w:val="0"/>
                                              <w:marRight w:val="0"/>
                                              <w:marTop w:val="0"/>
                                              <w:marBottom w:val="0"/>
                                              <w:divBdr>
                                                <w:top w:val="none" w:sz="0" w:space="0" w:color="auto"/>
                                                <w:left w:val="none" w:sz="0" w:space="0" w:color="auto"/>
                                                <w:bottom w:val="none" w:sz="0" w:space="0" w:color="auto"/>
                                                <w:right w:val="none" w:sz="0" w:space="0" w:color="auto"/>
                                              </w:divBdr>
                                              <w:divsChild>
                                                <w:div w:id="1699045518">
                                                  <w:marLeft w:val="0"/>
                                                  <w:marRight w:val="0"/>
                                                  <w:marTop w:val="0"/>
                                                  <w:marBottom w:val="0"/>
                                                  <w:divBdr>
                                                    <w:top w:val="none" w:sz="0" w:space="0" w:color="auto"/>
                                                    <w:left w:val="none" w:sz="0" w:space="0" w:color="auto"/>
                                                    <w:bottom w:val="none" w:sz="0" w:space="0" w:color="auto"/>
                                                    <w:right w:val="none" w:sz="0" w:space="0" w:color="auto"/>
                                                  </w:divBdr>
                                                  <w:divsChild>
                                                    <w:div w:id="908609627">
                                                      <w:marLeft w:val="0"/>
                                                      <w:marRight w:val="0"/>
                                                      <w:marTop w:val="0"/>
                                                      <w:marBottom w:val="0"/>
                                                      <w:divBdr>
                                                        <w:top w:val="none" w:sz="0" w:space="0" w:color="auto"/>
                                                        <w:left w:val="none" w:sz="0" w:space="0" w:color="auto"/>
                                                        <w:bottom w:val="none" w:sz="0" w:space="0" w:color="auto"/>
                                                        <w:right w:val="none" w:sz="0" w:space="0" w:color="auto"/>
                                                      </w:divBdr>
                                                      <w:divsChild>
                                                        <w:div w:id="1091241442">
                                                          <w:marLeft w:val="0"/>
                                                          <w:marRight w:val="0"/>
                                                          <w:marTop w:val="0"/>
                                                          <w:marBottom w:val="0"/>
                                                          <w:divBdr>
                                                            <w:top w:val="none" w:sz="0" w:space="0" w:color="auto"/>
                                                            <w:left w:val="none" w:sz="0" w:space="0" w:color="auto"/>
                                                            <w:bottom w:val="none" w:sz="0" w:space="0" w:color="auto"/>
                                                            <w:right w:val="none" w:sz="0" w:space="0" w:color="auto"/>
                                                          </w:divBdr>
                                                          <w:divsChild>
                                                            <w:div w:id="454711727">
                                                              <w:marLeft w:val="0"/>
                                                              <w:marRight w:val="0"/>
                                                              <w:marTop w:val="0"/>
                                                              <w:marBottom w:val="0"/>
                                                              <w:divBdr>
                                                                <w:top w:val="none" w:sz="0" w:space="0" w:color="auto"/>
                                                                <w:left w:val="none" w:sz="0" w:space="0" w:color="auto"/>
                                                                <w:bottom w:val="none" w:sz="0" w:space="0" w:color="auto"/>
                                                                <w:right w:val="none" w:sz="0" w:space="0" w:color="auto"/>
                                                              </w:divBdr>
                                                              <w:divsChild>
                                                                <w:div w:id="593049087">
                                                                  <w:marLeft w:val="0"/>
                                                                  <w:marRight w:val="0"/>
                                                                  <w:marTop w:val="0"/>
                                                                  <w:marBottom w:val="0"/>
                                                                  <w:divBdr>
                                                                    <w:top w:val="none" w:sz="0" w:space="0" w:color="auto"/>
                                                                    <w:left w:val="none" w:sz="0" w:space="0" w:color="auto"/>
                                                                    <w:bottom w:val="none" w:sz="0" w:space="0" w:color="auto"/>
                                                                    <w:right w:val="none" w:sz="0" w:space="0" w:color="auto"/>
                                                                  </w:divBdr>
                                                                  <w:divsChild>
                                                                    <w:div w:id="1922448626">
                                                                      <w:marLeft w:val="0"/>
                                                                      <w:marRight w:val="0"/>
                                                                      <w:marTop w:val="0"/>
                                                                      <w:marBottom w:val="0"/>
                                                                      <w:divBdr>
                                                                        <w:top w:val="none" w:sz="0" w:space="0" w:color="auto"/>
                                                                        <w:left w:val="none" w:sz="0" w:space="0" w:color="auto"/>
                                                                        <w:bottom w:val="none" w:sz="0" w:space="0" w:color="auto"/>
                                                                        <w:right w:val="none" w:sz="0" w:space="0" w:color="auto"/>
                                                                      </w:divBdr>
                                                                      <w:divsChild>
                                                                        <w:div w:id="861210204">
                                                                          <w:marLeft w:val="0"/>
                                                                          <w:marRight w:val="0"/>
                                                                          <w:marTop w:val="0"/>
                                                                          <w:marBottom w:val="0"/>
                                                                          <w:divBdr>
                                                                            <w:top w:val="none" w:sz="0" w:space="0" w:color="auto"/>
                                                                            <w:left w:val="none" w:sz="0" w:space="0" w:color="auto"/>
                                                                            <w:bottom w:val="none" w:sz="0" w:space="0" w:color="auto"/>
                                                                            <w:right w:val="none" w:sz="0" w:space="0" w:color="auto"/>
                                                                          </w:divBdr>
                                                                          <w:divsChild>
                                                                            <w:div w:id="566111443">
                                                                              <w:marLeft w:val="0"/>
                                                                              <w:marRight w:val="0"/>
                                                                              <w:marTop w:val="0"/>
                                                                              <w:marBottom w:val="0"/>
                                                                              <w:divBdr>
                                                                                <w:top w:val="none" w:sz="0" w:space="0" w:color="auto"/>
                                                                                <w:left w:val="none" w:sz="0" w:space="0" w:color="auto"/>
                                                                                <w:bottom w:val="none" w:sz="0" w:space="0" w:color="auto"/>
                                                                                <w:right w:val="none" w:sz="0" w:space="0" w:color="auto"/>
                                                                              </w:divBdr>
                                                                              <w:divsChild>
                                                                                <w:div w:id="1761640237">
                                                                                  <w:marLeft w:val="0"/>
                                                                                  <w:marRight w:val="0"/>
                                                                                  <w:marTop w:val="0"/>
                                                                                  <w:marBottom w:val="0"/>
                                                                                  <w:divBdr>
                                                                                    <w:top w:val="none" w:sz="0" w:space="0" w:color="auto"/>
                                                                                    <w:left w:val="none" w:sz="0" w:space="0" w:color="auto"/>
                                                                                    <w:bottom w:val="none" w:sz="0" w:space="0" w:color="auto"/>
                                                                                    <w:right w:val="none" w:sz="0" w:space="0" w:color="auto"/>
                                                                                  </w:divBdr>
                                                                                  <w:divsChild>
                                                                                    <w:div w:id="690767736">
                                                                                      <w:marLeft w:val="0"/>
                                                                                      <w:marRight w:val="0"/>
                                                                                      <w:marTop w:val="0"/>
                                                                                      <w:marBottom w:val="0"/>
                                                                                      <w:divBdr>
                                                                                        <w:top w:val="none" w:sz="0" w:space="0" w:color="auto"/>
                                                                                        <w:left w:val="none" w:sz="0" w:space="0" w:color="auto"/>
                                                                                        <w:bottom w:val="none" w:sz="0" w:space="0" w:color="auto"/>
                                                                                        <w:right w:val="none" w:sz="0" w:space="0" w:color="auto"/>
                                                                                      </w:divBdr>
                                                                                      <w:divsChild>
                                                                                        <w:div w:id="462576691">
                                                                                          <w:marLeft w:val="0"/>
                                                                                          <w:marRight w:val="0"/>
                                                                                          <w:marTop w:val="0"/>
                                                                                          <w:marBottom w:val="0"/>
                                                                                          <w:divBdr>
                                                                                            <w:top w:val="none" w:sz="0" w:space="0" w:color="auto"/>
                                                                                            <w:left w:val="none" w:sz="0" w:space="0" w:color="auto"/>
                                                                                            <w:bottom w:val="none" w:sz="0" w:space="0" w:color="auto"/>
                                                                                            <w:right w:val="none" w:sz="0" w:space="0" w:color="auto"/>
                                                                                          </w:divBdr>
                                                                                          <w:divsChild>
                                                                                            <w:div w:id="1220358655">
                                                                                              <w:marLeft w:val="0"/>
                                                                                              <w:marRight w:val="0"/>
                                                                                              <w:marTop w:val="0"/>
                                                                                              <w:marBottom w:val="0"/>
                                                                                              <w:divBdr>
                                                                                                <w:top w:val="none" w:sz="0" w:space="0" w:color="auto"/>
                                                                                                <w:left w:val="none" w:sz="0" w:space="0" w:color="auto"/>
                                                                                                <w:bottom w:val="none" w:sz="0" w:space="0" w:color="auto"/>
                                                                                                <w:right w:val="none" w:sz="0" w:space="0" w:color="auto"/>
                                                                                              </w:divBdr>
                                                                                              <w:divsChild>
                                                                                                <w:div w:id="1816408319">
                                                                                                  <w:marLeft w:val="0"/>
                                                                                                  <w:marRight w:val="0"/>
                                                                                                  <w:marTop w:val="0"/>
                                                                                                  <w:marBottom w:val="0"/>
                                                                                                  <w:divBdr>
                                                                                                    <w:top w:val="none" w:sz="0" w:space="0" w:color="auto"/>
                                                                                                    <w:left w:val="none" w:sz="0" w:space="0" w:color="auto"/>
                                                                                                    <w:bottom w:val="none" w:sz="0" w:space="0" w:color="auto"/>
                                                                                                    <w:right w:val="none" w:sz="0" w:space="0" w:color="auto"/>
                                                                                                  </w:divBdr>
                                                                                                  <w:divsChild>
                                                                                                    <w:div w:id="999505940">
                                                                                                      <w:marLeft w:val="0"/>
                                                                                                      <w:marRight w:val="0"/>
                                                                                                      <w:marTop w:val="0"/>
                                                                                                      <w:marBottom w:val="0"/>
                                                                                                      <w:divBdr>
                                                                                                        <w:top w:val="single" w:sz="24" w:space="0" w:color="auto"/>
                                                                                                        <w:left w:val="single" w:sz="24" w:space="0" w:color="auto"/>
                                                                                                        <w:bottom w:val="single" w:sz="24" w:space="0" w:color="auto"/>
                                                                                                        <w:right w:val="single" w:sz="24" w:space="0" w:color="auto"/>
                                                                                                      </w:divBdr>
                                                                                                      <w:divsChild>
                                                                                                        <w:div w:id="169360664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4889607">
                                                                              <w:marLeft w:val="0"/>
                                                                              <w:marRight w:val="0"/>
                                                                              <w:marTop w:val="0"/>
                                                                              <w:marBottom w:val="0"/>
                                                                              <w:divBdr>
                                                                                <w:top w:val="none" w:sz="0" w:space="0" w:color="auto"/>
                                                                                <w:left w:val="none" w:sz="0" w:space="0" w:color="auto"/>
                                                                                <w:bottom w:val="none" w:sz="0" w:space="0" w:color="auto"/>
                                                                                <w:right w:val="none" w:sz="0" w:space="0" w:color="auto"/>
                                                                              </w:divBdr>
                                                                              <w:divsChild>
                                                                                <w:div w:id="804082880">
                                                                                  <w:marLeft w:val="0"/>
                                                                                  <w:marRight w:val="270"/>
                                                                                  <w:marTop w:val="60"/>
                                                                                  <w:marBottom w:val="60"/>
                                                                                  <w:divBdr>
                                                                                    <w:top w:val="none" w:sz="0" w:space="0" w:color="auto"/>
                                                                                    <w:left w:val="none" w:sz="0" w:space="0" w:color="auto"/>
                                                                                    <w:bottom w:val="none" w:sz="0" w:space="0" w:color="auto"/>
                                                                                    <w:right w:val="none" w:sz="0" w:space="0" w:color="auto"/>
                                                                                  </w:divBdr>
                                                                                </w:div>
                                                                              </w:divsChild>
                                                                            </w:div>
                                                                          </w:divsChild>
                                                                        </w:div>
                                                                      </w:divsChild>
                                                                    </w:div>
                                                                    <w:div w:id="592400374">
                                                                      <w:marLeft w:val="0"/>
                                                                      <w:marRight w:val="0"/>
                                                                      <w:marTop w:val="0"/>
                                                                      <w:marBottom w:val="0"/>
                                                                      <w:divBdr>
                                                                        <w:top w:val="none" w:sz="0" w:space="0" w:color="auto"/>
                                                                        <w:left w:val="none" w:sz="0" w:space="0" w:color="auto"/>
                                                                        <w:bottom w:val="none" w:sz="0" w:space="0" w:color="auto"/>
                                                                        <w:right w:val="none" w:sz="0" w:space="0" w:color="auto"/>
                                                                      </w:divBdr>
                                                                      <w:divsChild>
                                                                        <w:div w:id="69206190">
                                                                          <w:marLeft w:val="0"/>
                                                                          <w:marRight w:val="0"/>
                                                                          <w:marTop w:val="0"/>
                                                                          <w:marBottom w:val="0"/>
                                                                          <w:divBdr>
                                                                            <w:top w:val="single" w:sz="2" w:space="9" w:color="auto"/>
                                                                            <w:left w:val="single" w:sz="2" w:space="9" w:color="auto"/>
                                                                            <w:bottom w:val="single" w:sz="2" w:space="9" w:color="auto"/>
                                                                            <w:right w:val="single" w:sz="2" w:space="9" w:color="auto"/>
                                                                          </w:divBdr>
                                                                          <w:divsChild>
                                                                            <w:div w:id="703673027">
                                                                              <w:marLeft w:val="0"/>
                                                                              <w:marRight w:val="0"/>
                                                                              <w:marTop w:val="0"/>
                                                                              <w:marBottom w:val="0"/>
                                                                              <w:divBdr>
                                                                                <w:top w:val="none" w:sz="0" w:space="0" w:color="auto"/>
                                                                                <w:left w:val="none" w:sz="0" w:space="0" w:color="auto"/>
                                                                                <w:bottom w:val="none" w:sz="0" w:space="0" w:color="auto"/>
                                                                                <w:right w:val="none" w:sz="0" w:space="0" w:color="auto"/>
                                                                              </w:divBdr>
                                                                              <w:divsChild>
                                                                                <w:div w:id="41517703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0788541">
      <w:bodyDiv w:val="1"/>
      <w:marLeft w:val="0"/>
      <w:marRight w:val="0"/>
      <w:marTop w:val="0"/>
      <w:marBottom w:val="0"/>
      <w:divBdr>
        <w:top w:val="none" w:sz="0" w:space="0" w:color="auto"/>
        <w:left w:val="none" w:sz="0" w:space="0" w:color="auto"/>
        <w:bottom w:val="none" w:sz="0" w:space="0" w:color="auto"/>
        <w:right w:val="none" w:sz="0" w:space="0" w:color="auto"/>
      </w:divBdr>
      <w:divsChild>
        <w:div w:id="681587501">
          <w:marLeft w:val="0"/>
          <w:marRight w:val="0"/>
          <w:marTop w:val="0"/>
          <w:marBottom w:val="0"/>
          <w:divBdr>
            <w:top w:val="none" w:sz="0" w:space="0" w:color="auto"/>
            <w:left w:val="none" w:sz="0" w:space="0" w:color="auto"/>
            <w:bottom w:val="none" w:sz="0" w:space="0" w:color="auto"/>
            <w:right w:val="none" w:sz="0" w:space="0" w:color="auto"/>
          </w:divBdr>
          <w:divsChild>
            <w:div w:id="2102754197">
              <w:marLeft w:val="0"/>
              <w:marRight w:val="0"/>
              <w:marTop w:val="0"/>
              <w:marBottom w:val="0"/>
              <w:divBdr>
                <w:top w:val="none" w:sz="0" w:space="0" w:color="auto"/>
                <w:left w:val="none" w:sz="0" w:space="0" w:color="auto"/>
                <w:bottom w:val="none" w:sz="0" w:space="0" w:color="auto"/>
                <w:right w:val="none" w:sz="0" w:space="0" w:color="auto"/>
              </w:divBdr>
              <w:divsChild>
                <w:div w:id="720255483">
                  <w:marLeft w:val="0"/>
                  <w:marRight w:val="0"/>
                  <w:marTop w:val="0"/>
                  <w:marBottom w:val="0"/>
                  <w:divBdr>
                    <w:top w:val="none" w:sz="0" w:space="0" w:color="auto"/>
                    <w:left w:val="none" w:sz="0" w:space="0" w:color="auto"/>
                    <w:bottom w:val="none" w:sz="0" w:space="0" w:color="auto"/>
                    <w:right w:val="none" w:sz="0" w:space="0" w:color="auto"/>
                  </w:divBdr>
                  <w:divsChild>
                    <w:div w:id="250966418">
                      <w:marLeft w:val="0"/>
                      <w:marRight w:val="0"/>
                      <w:marTop w:val="0"/>
                      <w:marBottom w:val="0"/>
                      <w:divBdr>
                        <w:top w:val="none" w:sz="0" w:space="0" w:color="auto"/>
                        <w:left w:val="none" w:sz="0" w:space="0" w:color="auto"/>
                        <w:bottom w:val="none" w:sz="0" w:space="0" w:color="auto"/>
                        <w:right w:val="none" w:sz="0" w:space="0" w:color="auto"/>
                      </w:divBdr>
                      <w:divsChild>
                        <w:div w:id="1152020585">
                          <w:marLeft w:val="0"/>
                          <w:marRight w:val="0"/>
                          <w:marTop w:val="0"/>
                          <w:marBottom w:val="0"/>
                          <w:divBdr>
                            <w:top w:val="none" w:sz="0" w:space="0" w:color="auto"/>
                            <w:left w:val="none" w:sz="0" w:space="0" w:color="auto"/>
                            <w:bottom w:val="none" w:sz="0" w:space="0" w:color="auto"/>
                            <w:right w:val="none" w:sz="0" w:space="0" w:color="auto"/>
                          </w:divBdr>
                          <w:divsChild>
                            <w:div w:id="2098865106">
                              <w:marLeft w:val="0"/>
                              <w:marRight w:val="0"/>
                              <w:marTop w:val="0"/>
                              <w:marBottom w:val="0"/>
                              <w:divBdr>
                                <w:top w:val="none" w:sz="0" w:space="0" w:color="auto"/>
                                <w:left w:val="none" w:sz="0" w:space="0" w:color="auto"/>
                                <w:bottom w:val="none" w:sz="0" w:space="0" w:color="auto"/>
                                <w:right w:val="none" w:sz="0" w:space="0" w:color="auto"/>
                              </w:divBdr>
                              <w:divsChild>
                                <w:div w:id="107244531">
                                  <w:marLeft w:val="0"/>
                                  <w:marRight w:val="0"/>
                                  <w:marTop w:val="0"/>
                                  <w:marBottom w:val="0"/>
                                  <w:divBdr>
                                    <w:top w:val="single" w:sz="24" w:space="0" w:color="auto"/>
                                    <w:left w:val="single" w:sz="24" w:space="0" w:color="auto"/>
                                    <w:bottom w:val="single" w:sz="24" w:space="0" w:color="auto"/>
                                    <w:right w:val="single" w:sz="24" w:space="0" w:color="auto"/>
                                  </w:divBdr>
                                  <w:divsChild>
                                    <w:div w:id="183929927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904868">
      <w:bodyDiv w:val="1"/>
      <w:marLeft w:val="0"/>
      <w:marRight w:val="0"/>
      <w:marTop w:val="0"/>
      <w:marBottom w:val="0"/>
      <w:divBdr>
        <w:top w:val="none" w:sz="0" w:space="0" w:color="auto"/>
        <w:left w:val="none" w:sz="0" w:space="0" w:color="auto"/>
        <w:bottom w:val="none" w:sz="0" w:space="0" w:color="auto"/>
        <w:right w:val="none" w:sz="0" w:space="0" w:color="auto"/>
      </w:divBdr>
      <w:divsChild>
        <w:div w:id="1488548341">
          <w:marLeft w:val="0"/>
          <w:marRight w:val="0"/>
          <w:marTop w:val="0"/>
          <w:marBottom w:val="0"/>
          <w:divBdr>
            <w:top w:val="none" w:sz="0" w:space="0" w:color="auto"/>
            <w:left w:val="none" w:sz="0" w:space="0" w:color="auto"/>
            <w:bottom w:val="none" w:sz="0" w:space="0" w:color="auto"/>
            <w:right w:val="none" w:sz="0" w:space="0" w:color="auto"/>
          </w:divBdr>
          <w:divsChild>
            <w:div w:id="1270428411">
              <w:marLeft w:val="0"/>
              <w:marRight w:val="0"/>
              <w:marTop w:val="0"/>
              <w:marBottom w:val="0"/>
              <w:divBdr>
                <w:top w:val="none" w:sz="0" w:space="0" w:color="auto"/>
                <w:left w:val="none" w:sz="0" w:space="0" w:color="auto"/>
                <w:bottom w:val="none" w:sz="0" w:space="0" w:color="auto"/>
                <w:right w:val="none" w:sz="0" w:space="0" w:color="auto"/>
              </w:divBdr>
              <w:divsChild>
                <w:div w:id="1154761821">
                  <w:marLeft w:val="0"/>
                  <w:marRight w:val="0"/>
                  <w:marTop w:val="0"/>
                  <w:marBottom w:val="0"/>
                  <w:divBdr>
                    <w:top w:val="none" w:sz="0" w:space="0" w:color="auto"/>
                    <w:left w:val="none" w:sz="0" w:space="0" w:color="auto"/>
                    <w:bottom w:val="none" w:sz="0" w:space="0" w:color="auto"/>
                    <w:right w:val="none" w:sz="0" w:space="0" w:color="auto"/>
                  </w:divBdr>
                  <w:divsChild>
                    <w:div w:id="578633858">
                      <w:marLeft w:val="0"/>
                      <w:marRight w:val="0"/>
                      <w:marTop w:val="0"/>
                      <w:marBottom w:val="0"/>
                      <w:divBdr>
                        <w:top w:val="none" w:sz="0" w:space="0" w:color="auto"/>
                        <w:left w:val="none" w:sz="0" w:space="0" w:color="auto"/>
                        <w:bottom w:val="none" w:sz="0" w:space="0" w:color="auto"/>
                        <w:right w:val="none" w:sz="0" w:space="0" w:color="auto"/>
                      </w:divBdr>
                      <w:divsChild>
                        <w:div w:id="322509636">
                          <w:marLeft w:val="0"/>
                          <w:marRight w:val="0"/>
                          <w:marTop w:val="0"/>
                          <w:marBottom w:val="0"/>
                          <w:divBdr>
                            <w:top w:val="none" w:sz="0" w:space="0" w:color="auto"/>
                            <w:left w:val="none" w:sz="0" w:space="0" w:color="auto"/>
                            <w:bottom w:val="none" w:sz="0" w:space="0" w:color="auto"/>
                            <w:right w:val="none" w:sz="0" w:space="0" w:color="auto"/>
                          </w:divBdr>
                          <w:divsChild>
                            <w:div w:id="1219243745">
                              <w:marLeft w:val="0"/>
                              <w:marRight w:val="0"/>
                              <w:marTop w:val="0"/>
                              <w:marBottom w:val="0"/>
                              <w:divBdr>
                                <w:top w:val="none" w:sz="0" w:space="0" w:color="auto"/>
                                <w:left w:val="none" w:sz="0" w:space="0" w:color="auto"/>
                                <w:bottom w:val="none" w:sz="0" w:space="0" w:color="auto"/>
                                <w:right w:val="none" w:sz="0" w:space="0" w:color="auto"/>
                              </w:divBdr>
                              <w:divsChild>
                                <w:div w:id="1967812801">
                                  <w:marLeft w:val="0"/>
                                  <w:marRight w:val="0"/>
                                  <w:marTop w:val="0"/>
                                  <w:marBottom w:val="0"/>
                                  <w:divBdr>
                                    <w:top w:val="single" w:sz="24" w:space="0" w:color="auto"/>
                                    <w:left w:val="single" w:sz="24" w:space="0" w:color="auto"/>
                                    <w:bottom w:val="single" w:sz="24" w:space="0" w:color="auto"/>
                                    <w:right w:val="single" w:sz="24" w:space="0" w:color="auto"/>
                                  </w:divBdr>
                                  <w:divsChild>
                                    <w:div w:id="1951984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930224">
      <w:bodyDiv w:val="1"/>
      <w:marLeft w:val="0"/>
      <w:marRight w:val="0"/>
      <w:marTop w:val="0"/>
      <w:marBottom w:val="0"/>
      <w:divBdr>
        <w:top w:val="none" w:sz="0" w:space="0" w:color="auto"/>
        <w:left w:val="none" w:sz="0" w:space="0" w:color="auto"/>
        <w:bottom w:val="none" w:sz="0" w:space="0" w:color="auto"/>
        <w:right w:val="none" w:sz="0" w:space="0" w:color="auto"/>
      </w:divBdr>
      <w:divsChild>
        <w:div w:id="305284126">
          <w:marLeft w:val="0"/>
          <w:marRight w:val="0"/>
          <w:marTop w:val="0"/>
          <w:marBottom w:val="0"/>
          <w:divBdr>
            <w:top w:val="none" w:sz="0" w:space="0" w:color="auto"/>
            <w:left w:val="none" w:sz="0" w:space="0" w:color="auto"/>
            <w:bottom w:val="none" w:sz="0" w:space="0" w:color="auto"/>
            <w:right w:val="none" w:sz="0" w:space="0" w:color="auto"/>
          </w:divBdr>
          <w:divsChild>
            <w:div w:id="842161696">
              <w:marLeft w:val="0"/>
              <w:marRight w:val="0"/>
              <w:marTop w:val="0"/>
              <w:marBottom w:val="0"/>
              <w:divBdr>
                <w:top w:val="none" w:sz="0" w:space="0" w:color="auto"/>
                <w:left w:val="none" w:sz="0" w:space="0" w:color="auto"/>
                <w:bottom w:val="none" w:sz="0" w:space="0" w:color="auto"/>
                <w:right w:val="none" w:sz="0" w:space="0" w:color="auto"/>
              </w:divBdr>
              <w:divsChild>
                <w:div w:id="1580941011">
                  <w:marLeft w:val="0"/>
                  <w:marRight w:val="0"/>
                  <w:marTop w:val="0"/>
                  <w:marBottom w:val="0"/>
                  <w:divBdr>
                    <w:top w:val="none" w:sz="0" w:space="0" w:color="auto"/>
                    <w:left w:val="none" w:sz="0" w:space="0" w:color="auto"/>
                    <w:bottom w:val="none" w:sz="0" w:space="0" w:color="auto"/>
                    <w:right w:val="none" w:sz="0" w:space="0" w:color="auto"/>
                  </w:divBdr>
                  <w:divsChild>
                    <w:div w:id="588464859">
                      <w:marLeft w:val="0"/>
                      <w:marRight w:val="0"/>
                      <w:marTop w:val="0"/>
                      <w:marBottom w:val="0"/>
                      <w:divBdr>
                        <w:top w:val="none" w:sz="0" w:space="0" w:color="auto"/>
                        <w:left w:val="none" w:sz="0" w:space="0" w:color="auto"/>
                        <w:bottom w:val="none" w:sz="0" w:space="0" w:color="auto"/>
                        <w:right w:val="none" w:sz="0" w:space="0" w:color="auto"/>
                      </w:divBdr>
                      <w:divsChild>
                        <w:div w:id="399055991">
                          <w:marLeft w:val="0"/>
                          <w:marRight w:val="0"/>
                          <w:marTop w:val="0"/>
                          <w:marBottom w:val="0"/>
                          <w:divBdr>
                            <w:top w:val="none" w:sz="0" w:space="0" w:color="auto"/>
                            <w:left w:val="none" w:sz="0" w:space="0" w:color="auto"/>
                            <w:bottom w:val="none" w:sz="0" w:space="0" w:color="auto"/>
                            <w:right w:val="none" w:sz="0" w:space="0" w:color="auto"/>
                          </w:divBdr>
                          <w:divsChild>
                            <w:div w:id="2111656513">
                              <w:marLeft w:val="0"/>
                              <w:marRight w:val="0"/>
                              <w:marTop w:val="0"/>
                              <w:marBottom w:val="0"/>
                              <w:divBdr>
                                <w:top w:val="none" w:sz="0" w:space="0" w:color="auto"/>
                                <w:left w:val="none" w:sz="0" w:space="0" w:color="auto"/>
                                <w:bottom w:val="none" w:sz="0" w:space="0" w:color="auto"/>
                                <w:right w:val="none" w:sz="0" w:space="0" w:color="auto"/>
                              </w:divBdr>
                              <w:divsChild>
                                <w:div w:id="1937785734">
                                  <w:marLeft w:val="0"/>
                                  <w:marRight w:val="0"/>
                                  <w:marTop w:val="0"/>
                                  <w:marBottom w:val="0"/>
                                  <w:divBdr>
                                    <w:top w:val="single" w:sz="24" w:space="0" w:color="auto"/>
                                    <w:left w:val="single" w:sz="24" w:space="0" w:color="auto"/>
                                    <w:bottom w:val="single" w:sz="24" w:space="0" w:color="auto"/>
                                    <w:right w:val="single" w:sz="24" w:space="0" w:color="auto"/>
                                  </w:divBdr>
                                  <w:divsChild>
                                    <w:div w:id="63171503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987531">
      <w:bodyDiv w:val="1"/>
      <w:marLeft w:val="0"/>
      <w:marRight w:val="0"/>
      <w:marTop w:val="0"/>
      <w:marBottom w:val="0"/>
      <w:divBdr>
        <w:top w:val="none" w:sz="0" w:space="0" w:color="auto"/>
        <w:left w:val="none" w:sz="0" w:space="0" w:color="auto"/>
        <w:bottom w:val="none" w:sz="0" w:space="0" w:color="auto"/>
        <w:right w:val="none" w:sz="0" w:space="0" w:color="auto"/>
      </w:divBdr>
      <w:divsChild>
        <w:div w:id="1634870900">
          <w:marLeft w:val="0"/>
          <w:marRight w:val="0"/>
          <w:marTop w:val="0"/>
          <w:marBottom w:val="180"/>
          <w:divBdr>
            <w:top w:val="none" w:sz="0" w:space="0" w:color="auto"/>
            <w:left w:val="none" w:sz="0" w:space="0" w:color="auto"/>
            <w:bottom w:val="none" w:sz="0" w:space="0" w:color="auto"/>
            <w:right w:val="none" w:sz="0" w:space="0" w:color="auto"/>
          </w:divBdr>
          <w:divsChild>
            <w:div w:id="417487824">
              <w:marLeft w:val="0"/>
              <w:marRight w:val="0"/>
              <w:marTop w:val="0"/>
              <w:marBottom w:val="0"/>
              <w:divBdr>
                <w:top w:val="none" w:sz="0" w:space="0" w:color="auto"/>
                <w:left w:val="none" w:sz="0" w:space="0" w:color="auto"/>
                <w:bottom w:val="none" w:sz="0" w:space="0" w:color="auto"/>
                <w:right w:val="none" w:sz="0" w:space="0" w:color="auto"/>
              </w:divBdr>
              <w:divsChild>
                <w:div w:id="115175990">
                  <w:marLeft w:val="0"/>
                  <w:marRight w:val="0"/>
                  <w:marTop w:val="0"/>
                  <w:marBottom w:val="0"/>
                  <w:divBdr>
                    <w:top w:val="none" w:sz="0" w:space="0" w:color="auto"/>
                    <w:left w:val="none" w:sz="0" w:space="0" w:color="auto"/>
                    <w:bottom w:val="none" w:sz="0" w:space="0" w:color="auto"/>
                    <w:right w:val="none" w:sz="0" w:space="0" w:color="auto"/>
                  </w:divBdr>
                  <w:divsChild>
                    <w:div w:id="896478925">
                      <w:marLeft w:val="0"/>
                      <w:marRight w:val="0"/>
                      <w:marTop w:val="0"/>
                      <w:marBottom w:val="0"/>
                      <w:divBdr>
                        <w:top w:val="none" w:sz="0" w:space="0" w:color="auto"/>
                        <w:left w:val="none" w:sz="0" w:space="0" w:color="auto"/>
                        <w:bottom w:val="none" w:sz="0" w:space="0" w:color="auto"/>
                        <w:right w:val="none" w:sz="0" w:space="0" w:color="auto"/>
                      </w:divBdr>
                      <w:divsChild>
                        <w:div w:id="1811284413">
                          <w:marLeft w:val="0"/>
                          <w:marRight w:val="0"/>
                          <w:marTop w:val="0"/>
                          <w:marBottom w:val="0"/>
                          <w:divBdr>
                            <w:top w:val="none" w:sz="0" w:space="0" w:color="auto"/>
                            <w:left w:val="none" w:sz="0" w:space="0" w:color="auto"/>
                            <w:bottom w:val="none" w:sz="0" w:space="0" w:color="auto"/>
                            <w:right w:val="none" w:sz="0" w:space="0" w:color="auto"/>
                          </w:divBdr>
                          <w:divsChild>
                            <w:div w:id="1198735495">
                              <w:marLeft w:val="0"/>
                              <w:marRight w:val="0"/>
                              <w:marTop w:val="0"/>
                              <w:marBottom w:val="0"/>
                              <w:divBdr>
                                <w:top w:val="none" w:sz="0" w:space="0" w:color="auto"/>
                                <w:left w:val="none" w:sz="0" w:space="0" w:color="auto"/>
                                <w:bottom w:val="none" w:sz="0" w:space="0" w:color="auto"/>
                                <w:right w:val="none" w:sz="0" w:space="0" w:color="auto"/>
                              </w:divBdr>
                            </w:div>
                            <w:div w:id="293171861">
                              <w:marLeft w:val="0"/>
                              <w:marRight w:val="0"/>
                              <w:marTop w:val="0"/>
                              <w:marBottom w:val="0"/>
                              <w:divBdr>
                                <w:top w:val="none" w:sz="0" w:space="0" w:color="auto"/>
                                <w:left w:val="none" w:sz="0" w:space="0" w:color="auto"/>
                                <w:bottom w:val="none" w:sz="0" w:space="0" w:color="auto"/>
                                <w:right w:val="none" w:sz="0" w:space="0" w:color="auto"/>
                              </w:divBdr>
                            </w:div>
                            <w:div w:id="1949507705">
                              <w:marLeft w:val="0"/>
                              <w:marRight w:val="0"/>
                              <w:marTop w:val="0"/>
                              <w:marBottom w:val="0"/>
                              <w:divBdr>
                                <w:top w:val="none" w:sz="0" w:space="0" w:color="auto"/>
                                <w:left w:val="none" w:sz="0" w:space="0" w:color="auto"/>
                                <w:bottom w:val="none" w:sz="0" w:space="0" w:color="auto"/>
                                <w:right w:val="none" w:sz="0" w:space="0" w:color="auto"/>
                              </w:divBdr>
                            </w:div>
                            <w:div w:id="1263419106">
                              <w:marLeft w:val="0"/>
                              <w:marRight w:val="0"/>
                              <w:marTop w:val="0"/>
                              <w:marBottom w:val="0"/>
                              <w:divBdr>
                                <w:top w:val="none" w:sz="0" w:space="0" w:color="auto"/>
                                <w:left w:val="none" w:sz="0" w:space="0" w:color="auto"/>
                                <w:bottom w:val="none" w:sz="0" w:space="0" w:color="auto"/>
                                <w:right w:val="none" w:sz="0" w:space="0" w:color="auto"/>
                              </w:divBdr>
                            </w:div>
                            <w:div w:id="282929060">
                              <w:marLeft w:val="0"/>
                              <w:marRight w:val="0"/>
                              <w:marTop w:val="0"/>
                              <w:marBottom w:val="0"/>
                              <w:divBdr>
                                <w:top w:val="none" w:sz="0" w:space="0" w:color="auto"/>
                                <w:left w:val="none" w:sz="0" w:space="0" w:color="auto"/>
                                <w:bottom w:val="none" w:sz="0" w:space="0" w:color="auto"/>
                                <w:right w:val="none" w:sz="0" w:space="0" w:color="auto"/>
                              </w:divBdr>
                            </w:div>
                            <w:div w:id="1076823847">
                              <w:marLeft w:val="0"/>
                              <w:marRight w:val="0"/>
                              <w:marTop w:val="0"/>
                              <w:marBottom w:val="0"/>
                              <w:divBdr>
                                <w:top w:val="none" w:sz="0" w:space="0" w:color="auto"/>
                                <w:left w:val="none" w:sz="0" w:space="0" w:color="auto"/>
                                <w:bottom w:val="none" w:sz="0" w:space="0" w:color="auto"/>
                                <w:right w:val="none" w:sz="0" w:space="0" w:color="auto"/>
                              </w:divBdr>
                            </w:div>
                            <w:div w:id="1963346335">
                              <w:marLeft w:val="0"/>
                              <w:marRight w:val="0"/>
                              <w:marTop w:val="0"/>
                              <w:marBottom w:val="0"/>
                              <w:divBdr>
                                <w:top w:val="none" w:sz="0" w:space="0" w:color="auto"/>
                                <w:left w:val="none" w:sz="0" w:space="0" w:color="auto"/>
                                <w:bottom w:val="none" w:sz="0" w:space="0" w:color="auto"/>
                                <w:right w:val="none" w:sz="0" w:space="0" w:color="auto"/>
                              </w:divBdr>
                            </w:div>
                            <w:div w:id="1713840222">
                              <w:marLeft w:val="0"/>
                              <w:marRight w:val="0"/>
                              <w:marTop w:val="0"/>
                              <w:marBottom w:val="0"/>
                              <w:divBdr>
                                <w:top w:val="none" w:sz="0" w:space="0" w:color="auto"/>
                                <w:left w:val="none" w:sz="0" w:space="0" w:color="auto"/>
                                <w:bottom w:val="none" w:sz="0" w:space="0" w:color="auto"/>
                                <w:right w:val="none" w:sz="0" w:space="0" w:color="auto"/>
                              </w:divBdr>
                            </w:div>
                            <w:div w:id="13732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225740">
      <w:bodyDiv w:val="1"/>
      <w:marLeft w:val="0"/>
      <w:marRight w:val="0"/>
      <w:marTop w:val="0"/>
      <w:marBottom w:val="0"/>
      <w:divBdr>
        <w:top w:val="none" w:sz="0" w:space="0" w:color="auto"/>
        <w:left w:val="none" w:sz="0" w:space="0" w:color="auto"/>
        <w:bottom w:val="none" w:sz="0" w:space="0" w:color="auto"/>
        <w:right w:val="none" w:sz="0" w:space="0" w:color="auto"/>
      </w:divBdr>
      <w:divsChild>
        <w:div w:id="727218888">
          <w:marLeft w:val="0"/>
          <w:marRight w:val="0"/>
          <w:marTop w:val="0"/>
          <w:marBottom w:val="0"/>
          <w:divBdr>
            <w:top w:val="none" w:sz="0" w:space="0" w:color="auto"/>
            <w:left w:val="none" w:sz="0" w:space="0" w:color="auto"/>
            <w:bottom w:val="none" w:sz="0" w:space="0" w:color="auto"/>
            <w:right w:val="none" w:sz="0" w:space="0" w:color="auto"/>
          </w:divBdr>
          <w:divsChild>
            <w:div w:id="1734767582">
              <w:marLeft w:val="0"/>
              <w:marRight w:val="0"/>
              <w:marTop w:val="0"/>
              <w:marBottom w:val="0"/>
              <w:divBdr>
                <w:top w:val="none" w:sz="0" w:space="0" w:color="auto"/>
                <w:left w:val="none" w:sz="0" w:space="0" w:color="auto"/>
                <w:bottom w:val="none" w:sz="0" w:space="0" w:color="auto"/>
                <w:right w:val="none" w:sz="0" w:space="0" w:color="auto"/>
              </w:divBdr>
              <w:divsChild>
                <w:div w:id="2080444323">
                  <w:marLeft w:val="0"/>
                  <w:marRight w:val="0"/>
                  <w:marTop w:val="0"/>
                  <w:marBottom w:val="0"/>
                  <w:divBdr>
                    <w:top w:val="none" w:sz="0" w:space="0" w:color="auto"/>
                    <w:left w:val="none" w:sz="0" w:space="0" w:color="auto"/>
                    <w:bottom w:val="none" w:sz="0" w:space="0" w:color="auto"/>
                    <w:right w:val="none" w:sz="0" w:space="0" w:color="auto"/>
                  </w:divBdr>
                  <w:divsChild>
                    <w:div w:id="896549596">
                      <w:marLeft w:val="0"/>
                      <w:marRight w:val="0"/>
                      <w:marTop w:val="0"/>
                      <w:marBottom w:val="0"/>
                      <w:divBdr>
                        <w:top w:val="none" w:sz="0" w:space="0" w:color="auto"/>
                        <w:left w:val="none" w:sz="0" w:space="0" w:color="auto"/>
                        <w:bottom w:val="none" w:sz="0" w:space="0" w:color="auto"/>
                        <w:right w:val="none" w:sz="0" w:space="0" w:color="auto"/>
                      </w:divBdr>
                      <w:divsChild>
                        <w:div w:id="947473158">
                          <w:marLeft w:val="0"/>
                          <w:marRight w:val="0"/>
                          <w:marTop w:val="0"/>
                          <w:marBottom w:val="0"/>
                          <w:divBdr>
                            <w:top w:val="none" w:sz="0" w:space="0" w:color="auto"/>
                            <w:left w:val="none" w:sz="0" w:space="0" w:color="auto"/>
                            <w:bottom w:val="none" w:sz="0" w:space="0" w:color="auto"/>
                            <w:right w:val="none" w:sz="0" w:space="0" w:color="auto"/>
                          </w:divBdr>
                          <w:divsChild>
                            <w:div w:id="164441519">
                              <w:marLeft w:val="0"/>
                              <w:marRight w:val="0"/>
                              <w:marTop w:val="0"/>
                              <w:marBottom w:val="0"/>
                              <w:divBdr>
                                <w:top w:val="none" w:sz="0" w:space="0" w:color="auto"/>
                                <w:left w:val="none" w:sz="0" w:space="0" w:color="auto"/>
                                <w:bottom w:val="none" w:sz="0" w:space="0" w:color="auto"/>
                                <w:right w:val="none" w:sz="0" w:space="0" w:color="auto"/>
                              </w:divBdr>
                              <w:divsChild>
                                <w:div w:id="784888019">
                                  <w:marLeft w:val="0"/>
                                  <w:marRight w:val="0"/>
                                  <w:marTop w:val="0"/>
                                  <w:marBottom w:val="0"/>
                                  <w:divBdr>
                                    <w:top w:val="single" w:sz="24" w:space="0" w:color="auto"/>
                                    <w:left w:val="single" w:sz="24" w:space="0" w:color="auto"/>
                                    <w:bottom w:val="single" w:sz="24" w:space="0" w:color="auto"/>
                                    <w:right w:val="single" w:sz="24" w:space="0" w:color="auto"/>
                                  </w:divBdr>
                                  <w:divsChild>
                                    <w:div w:id="127143075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472246">
      <w:bodyDiv w:val="1"/>
      <w:marLeft w:val="0"/>
      <w:marRight w:val="0"/>
      <w:marTop w:val="0"/>
      <w:marBottom w:val="0"/>
      <w:divBdr>
        <w:top w:val="none" w:sz="0" w:space="0" w:color="auto"/>
        <w:left w:val="none" w:sz="0" w:space="0" w:color="auto"/>
        <w:bottom w:val="none" w:sz="0" w:space="0" w:color="auto"/>
        <w:right w:val="none" w:sz="0" w:space="0" w:color="auto"/>
      </w:divBdr>
      <w:divsChild>
        <w:div w:id="250048753">
          <w:marLeft w:val="0"/>
          <w:marRight w:val="0"/>
          <w:marTop w:val="0"/>
          <w:marBottom w:val="0"/>
          <w:divBdr>
            <w:top w:val="none" w:sz="0" w:space="0" w:color="auto"/>
            <w:left w:val="none" w:sz="0" w:space="0" w:color="auto"/>
            <w:bottom w:val="none" w:sz="0" w:space="0" w:color="auto"/>
            <w:right w:val="none" w:sz="0" w:space="0" w:color="auto"/>
          </w:divBdr>
          <w:divsChild>
            <w:div w:id="1944530601">
              <w:marLeft w:val="0"/>
              <w:marRight w:val="0"/>
              <w:marTop w:val="0"/>
              <w:marBottom w:val="0"/>
              <w:divBdr>
                <w:top w:val="none" w:sz="0" w:space="0" w:color="auto"/>
                <w:left w:val="none" w:sz="0" w:space="0" w:color="auto"/>
                <w:bottom w:val="none" w:sz="0" w:space="0" w:color="auto"/>
                <w:right w:val="none" w:sz="0" w:space="0" w:color="auto"/>
              </w:divBdr>
              <w:divsChild>
                <w:div w:id="1337805278">
                  <w:marLeft w:val="0"/>
                  <w:marRight w:val="0"/>
                  <w:marTop w:val="0"/>
                  <w:marBottom w:val="0"/>
                  <w:divBdr>
                    <w:top w:val="none" w:sz="0" w:space="0" w:color="auto"/>
                    <w:left w:val="none" w:sz="0" w:space="0" w:color="auto"/>
                    <w:bottom w:val="none" w:sz="0" w:space="0" w:color="auto"/>
                    <w:right w:val="none" w:sz="0" w:space="0" w:color="auto"/>
                  </w:divBdr>
                  <w:divsChild>
                    <w:div w:id="270667609">
                      <w:marLeft w:val="0"/>
                      <w:marRight w:val="0"/>
                      <w:marTop w:val="0"/>
                      <w:marBottom w:val="0"/>
                      <w:divBdr>
                        <w:top w:val="none" w:sz="0" w:space="0" w:color="auto"/>
                        <w:left w:val="none" w:sz="0" w:space="0" w:color="auto"/>
                        <w:bottom w:val="none" w:sz="0" w:space="0" w:color="auto"/>
                        <w:right w:val="none" w:sz="0" w:space="0" w:color="auto"/>
                      </w:divBdr>
                      <w:divsChild>
                        <w:div w:id="1297418621">
                          <w:marLeft w:val="0"/>
                          <w:marRight w:val="0"/>
                          <w:marTop w:val="0"/>
                          <w:marBottom w:val="0"/>
                          <w:divBdr>
                            <w:top w:val="none" w:sz="0" w:space="0" w:color="auto"/>
                            <w:left w:val="none" w:sz="0" w:space="0" w:color="auto"/>
                            <w:bottom w:val="none" w:sz="0" w:space="0" w:color="auto"/>
                            <w:right w:val="none" w:sz="0" w:space="0" w:color="auto"/>
                          </w:divBdr>
                          <w:divsChild>
                            <w:div w:id="984822526">
                              <w:marLeft w:val="0"/>
                              <w:marRight w:val="0"/>
                              <w:marTop w:val="0"/>
                              <w:marBottom w:val="0"/>
                              <w:divBdr>
                                <w:top w:val="none" w:sz="0" w:space="0" w:color="auto"/>
                                <w:left w:val="none" w:sz="0" w:space="0" w:color="auto"/>
                                <w:bottom w:val="none" w:sz="0" w:space="0" w:color="auto"/>
                                <w:right w:val="none" w:sz="0" w:space="0" w:color="auto"/>
                              </w:divBdr>
                              <w:divsChild>
                                <w:div w:id="1300502317">
                                  <w:marLeft w:val="0"/>
                                  <w:marRight w:val="0"/>
                                  <w:marTop w:val="0"/>
                                  <w:marBottom w:val="0"/>
                                  <w:divBdr>
                                    <w:top w:val="single" w:sz="24" w:space="0" w:color="auto"/>
                                    <w:left w:val="single" w:sz="24" w:space="0" w:color="auto"/>
                                    <w:bottom w:val="single" w:sz="24" w:space="0" w:color="auto"/>
                                    <w:right w:val="single" w:sz="24" w:space="0" w:color="auto"/>
                                  </w:divBdr>
                                  <w:divsChild>
                                    <w:div w:id="5394177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654025">
      <w:bodyDiv w:val="1"/>
      <w:marLeft w:val="0"/>
      <w:marRight w:val="0"/>
      <w:marTop w:val="0"/>
      <w:marBottom w:val="0"/>
      <w:divBdr>
        <w:top w:val="none" w:sz="0" w:space="0" w:color="auto"/>
        <w:left w:val="none" w:sz="0" w:space="0" w:color="auto"/>
        <w:bottom w:val="none" w:sz="0" w:space="0" w:color="auto"/>
        <w:right w:val="none" w:sz="0" w:space="0" w:color="auto"/>
      </w:divBdr>
    </w:div>
    <w:div w:id="1500729805">
      <w:bodyDiv w:val="1"/>
      <w:marLeft w:val="0"/>
      <w:marRight w:val="0"/>
      <w:marTop w:val="0"/>
      <w:marBottom w:val="0"/>
      <w:divBdr>
        <w:top w:val="none" w:sz="0" w:space="0" w:color="auto"/>
        <w:left w:val="none" w:sz="0" w:space="0" w:color="auto"/>
        <w:bottom w:val="none" w:sz="0" w:space="0" w:color="auto"/>
        <w:right w:val="none" w:sz="0" w:space="0" w:color="auto"/>
      </w:divBdr>
      <w:divsChild>
        <w:div w:id="943343381">
          <w:marLeft w:val="0"/>
          <w:marRight w:val="0"/>
          <w:marTop w:val="0"/>
          <w:marBottom w:val="0"/>
          <w:divBdr>
            <w:top w:val="none" w:sz="0" w:space="0" w:color="auto"/>
            <w:left w:val="none" w:sz="0" w:space="0" w:color="auto"/>
            <w:bottom w:val="none" w:sz="0" w:space="0" w:color="auto"/>
            <w:right w:val="none" w:sz="0" w:space="0" w:color="auto"/>
          </w:divBdr>
          <w:divsChild>
            <w:div w:id="1668828003">
              <w:marLeft w:val="0"/>
              <w:marRight w:val="0"/>
              <w:marTop w:val="0"/>
              <w:marBottom w:val="0"/>
              <w:divBdr>
                <w:top w:val="none" w:sz="0" w:space="0" w:color="auto"/>
                <w:left w:val="none" w:sz="0" w:space="0" w:color="auto"/>
                <w:bottom w:val="none" w:sz="0" w:space="0" w:color="auto"/>
                <w:right w:val="none" w:sz="0" w:space="0" w:color="auto"/>
              </w:divBdr>
              <w:divsChild>
                <w:div w:id="1359089297">
                  <w:marLeft w:val="0"/>
                  <w:marRight w:val="0"/>
                  <w:marTop w:val="0"/>
                  <w:marBottom w:val="0"/>
                  <w:divBdr>
                    <w:top w:val="none" w:sz="0" w:space="0" w:color="auto"/>
                    <w:left w:val="none" w:sz="0" w:space="0" w:color="auto"/>
                    <w:bottom w:val="none" w:sz="0" w:space="0" w:color="auto"/>
                    <w:right w:val="none" w:sz="0" w:space="0" w:color="auto"/>
                  </w:divBdr>
                  <w:divsChild>
                    <w:div w:id="1594434521">
                      <w:marLeft w:val="0"/>
                      <w:marRight w:val="0"/>
                      <w:marTop w:val="0"/>
                      <w:marBottom w:val="0"/>
                      <w:divBdr>
                        <w:top w:val="none" w:sz="0" w:space="0" w:color="auto"/>
                        <w:left w:val="none" w:sz="0" w:space="0" w:color="auto"/>
                        <w:bottom w:val="none" w:sz="0" w:space="0" w:color="auto"/>
                        <w:right w:val="none" w:sz="0" w:space="0" w:color="auto"/>
                      </w:divBdr>
                      <w:divsChild>
                        <w:div w:id="1340817218">
                          <w:marLeft w:val="0"/>
                          <w:marRight w:val="0"/>
                          <w:marTop w:val="0"/>
                          <w:marBottom w:val="0"/>
                          <w:divBdr>
                            <w:top w:val="none" w:sz="0" w:space="0" w:color="auto"/>
                            <w:left w:val="none" w:sz="0" w:space="0" w:color="auto"/>
                            <w:bottom w:val="none" w:sz="0" w:space="0" w:color="auto"/>
                            <w:right w:val="none" w:sz="0" w:space="0" w:color="auto"/>
                          </w:divBdr>
                          <w:divsChild>
                            <w:div w:id="14381376">
                              <w:marLeft w:val="0"/>
                              <w:marRight w:val="0"/>
                              <w:marTop w:val="0"/>
                              <w:marBottom w:val="0"/>
                              <w:divBdr>
                                <w:top w:val="none" w:sz="0" w:space="0" w:color="auto"/>
                                <w:left w:val="none" w:sz="0" w:space="0" w:color="auto"/>
                                <w:bottom w:val="none" w:sz="0" w:space="0" w:color="auto"/>
                                <w:right w:val="none" w:sz="0" w:space="0" w:color="auto"/>
                              </w:divBdr>
                              <w:divsChild>
                                <w:div w:id="2070691264">
                                  <w:marLeft w:val="0"/>
                                  <w:marRight w:val="0"/>
                                  <w:marTop w:val="0"/>
                                  <w:marBottom w:val="0"/>
                                  <w:divBdr>
                                    <w:top w:val="single" w:sz="24" w:space="0" w:color="auto"/>
                                    <w:left w:val="single" w:sz="24" w:space="0" w:color="auto"/>
                                    <w:bottom w:val="single" w:sz="24" w:space="0" w:color="auto"/>
                                    <w:right w:val="single" w:sz="24" w:space="0" w:color="auto"/>
                                  </w:divBdr>
                                  <w:divsChild>
                                    <w:div w:id="3275659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1wqtxts1xzle7.cloudfront.net/77705168/2574-libre.pdf?1640877694=&amp;response-content-disposition=inline%3B+filename%3DSocial_Media_as_an_Effective_Tool_to_Pro.pdf&amp;Expires=1739717753&amp;Signature=ZZGlhGUNaS-BBb~DvzZDSkYJ5Bo89om0DP4DWHgDoT-66p4kzMEDvgHJ2p-p6U84QubxFlg7IJl4N~~erfqIM1y5TfIxuNR7V8Xcr~bIdyxadYXs4AvdYeyUx9JzFZBvU5LTE1GmYtyJ5jFqYdBDpCdYuDh3M3tXrGkHZ4yn68B9bucqJkbrsqYXSGuFNQx4-Bd~oDF86-QEXE~Q7DpDKkzCWZLeUTsvwJHRY~0wbGvmPfTMMTMBle5gLrYxY4Pvp4sn9V0hfo48MdX57Nya7gMTCE-LPmrcvsDOmg4sFXu2GGUy8qML1~TGpv3ikkIIiWNwRnzHOegbjakT1ZgabA__&amp;Key-Pair-Id=APKAJLOHF5GGSLRBV4Z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hyperlink" Target="https://books.google.co.uk/books?hl=en&amp;lr=&amp;id=L2LpqHM5YZwC&amp;oi=fnd&amp;pg=PR7&amp;dq=the+sole+trader+guide+to+success+strategies+for+small+business+owners+&amp;ots=inOhn6se1j&amp;sig=YAVvKMMbWNEHoGimny835ukdt_Y" TargetMode="External"/><Relationship Id="rId2" Type="http://schemas.openxmlformats.org/officeDocument/2006/relationships/numbering" Target="numbering.xml"/><Relationship Id="rId16" Type="http://schemas.openxmlformats.org/officeDocument/2006/relationships/hyperlink" Target="https://scholarlycommons.law.wlu.edu/wlulr/vol81/iss5/5/" TargetMode="External"/><Relationship Id="rId20" Type="http://schemas.openxmlformats.org/officeDocument/2006/relationships/hyperlink" Target="https://books.google.co.uk/books?hl=en&amp;lr=&amp;id=VWwXBwAAQBAJ&amp;oi=fnd&amp;pg=PT15&amp;dq=smart+objectives+sole+trader+cleaning+company&amp;ots=24KTrcNCbB&amp;sig=BXi8Yf4ctsGLp23v9BpTSEfGA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researchgate.net/profile/Hoang-Tien-Nguyen-2/publication/354218913_Factors_impacting_customer_satisfaction_at_Vietcombank_in_Vietnam/links/6718d913acba566ad5f9cd2b/Factors-impacting-customer-satisfaction-at-Vietcombank-in-Vietnam.pdf" TargetMode="External"/><Relationship Id="rId10" Type="http://schemas.openxmlformats.org/officeDocument/2006/relationships/image" Target="media/image5.png"/><Relationship Id="rId19" Type="http://schemas.openxmlformats.org/officeDocument/2006/relationships/hyperlink" Target="https://www.taylorfrancis.com/chapters/edit/10.4324/9781003096320-38/difference-sole-trader-limited-company-james-rye"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books.google.co.uk/books?hl=en&amp;lr=&amp;id=gutBEQAAQBAJ&amp;oi=fnd&amp;pg=PT25&amp;dq=related:r8EPWtIbGqcJ:scholar.google.com/&amp;ots=umUbwy2j1L&amp;sig=6499VyH8NrYQqDu28W2wqYs4yKs"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tmp"/><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E1947-4EE4-4975-ABB9-599F3721C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2967</TotalTime>
  <Pages>16</Pages>
  <Words>2599</Words>
  <Characters>17211</Characters>
  <Application>Microsoft Office Word</Application>
  <DocSecurity>0</DocSecurity>
  <Lines>555</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12</cp:revision>
  <dcterms:created xsi:type="dcterms:W3CDTF">2025-02-23T11:44:00Z</dcterms:created>
  <dcterms:modified xsi:type="dcterms:W3CDTF">2025-03-20T17:00:00Z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411543d42954c58cf27af0ce8c431ea10da30a1c20cdd8b6dabb52ad301d3e5c</vt:lpwstr>
  </property>
</Properties>
</file>