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25027A" w14:textId="37AF5E82" w:rsidR="003651CE" w:rsidRDefault="003651CE" w:rsidP="003651CE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  <w:lang w:eastAsia="en-GB"/>
        </w:rPr>
        <w:drawing>
          <wp:inline distT="0" distB="0" distL="0" distR="0" wp14:anchorId="6F27D50B" wp14:editId="49074A04">
            <wp:extent cx="2981325" cy="1183640"/>
            <wp:effectExtent l="0" t="0" r="9525" b="0"/>
            <wp:docPr id="1413999500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183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DCE959" w14:textId="77777777" w:rsidR="003651CE" w:rsidRDefault="003651CE" w:rsidP="003651CE">
      <w:pPr>
        <w:spacing w:before="212"/>
        <w:rPr>
          <w:rFonts w:ascii="Arial"/>
          <w:b/>
          <w:sz w:val="56"/>
        </w:rPr>
      </w:pPr>
    </w:p>
    <w:p w14:paraId="19F0CBCF" w14:textId="77777777" w:rsidR="003651CE" w:rsidRDefault="003651CE" w:rsidP="003651CE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t>AI Declaration Form</w:t>
      </w:r>
    </w:p>
    <w:p w14:paraId="45C77AD2" w14:textId="77777777" w:rsidR="003651CE" w:rsidRDefault="003651CE" w:rsidP="003651CE">
      <w:pPr>
        <w:spacing w:before="7"/>
        <w:jc w:val="center"/>
        <w:rPr>
          <w:rFonts w:ascii="Arial"/>
          <w:b/>
          <w:sz w:val="36"/>
          <w:szCs w:val="36"/>
        </w:rPr>
      </w:pPr>
    </w:p>
    <w:p w14:paraId="10BFB417" w14:textId="77777777" w:rsidR="003651CE" w:rsidRDefault="003651CE" w:rsidP="003651CE">
      <w:pPr>
        <w:spacing w:before="3"/>
        <w:rPr>
          <w:rFonts w:ascii="Arial"/>
          <w:b/>
          <w:sz w:val="36"/>
          <w:szCs w:val="36"/>
        </w:rPr>
      </w:pPr>
      <w:r>
        <w:rPr>
          <w:rFonts w:ascii="Arial"/>
          <w:b/>
          <w:sz w:val="36"/>
          <w:szCs w:val="36"/>
        </w:rPr>
        <w:t>STUDENT NAME:</w:t>
      </w:r>
    </w:p>
    <w:p w14:paraId="256C9C1E" w14:textId="77777777" w:rsidR="003651CE" w:rsidRDefault="003651CE" w:rsidP="003651CE">
      <w:pPr>
        <w:spacing w:before="3"/>
        <w:rPr>
          <w:rFonts w:ascii="Arial"/>
          <w:b/>
          <w:sz w:val="36"/>
          <w:szCs w:val="36"/>
        </w:rPr>
      </w:pPr>
      <w:r>
        <w:rPr>
          <w:rFonts w:ascii="Arial"/>
          <w:b/>
          <w:sz w:val="36"/>
          <w:szCs w:val="36"/>
        </w:rPr>
        <w:t>ZIHAN CHU</w:t>
      </w:r>
    </w:p>
    <w:p w14:paraId="52ADE27F" w14:textId="77777777" w:rsidR="003651CE" w:rsidRDefault="003651CE" w:rsidP="003651CE">
      <w:pPr>
        <w:spacing w:before="3"/>
        <w:rPr>
          <w:rFonts w:ascii="Arial"/>
          <w:b/>
          <w:sz w:val="36"/>
          <w:szCs w:val="36"/>
        </w:rPr>
      </w:pPr>
      <w:r>
        <w:rPr>
          <w:rFonts w:ascii="Arial"/>
          <w:b/>
          <w:sz w:val="36"/>
          <w:szCs w:val="36"/>
        </w:rPr>
        <w:t>STUDENT NUMBER:</w:t>
      </w:r>
    </w:p>
    <w:p w14:paraId="73D6F36E" w14:textId="77777777" w:rsidR="003651CE" w:rsidRDefault="003651CE" w:rsidP="003651CE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2400196</w:t>
      </w:r>
    </w:p>
    <w:p w14:paraId="1845C63D" w14:textId="77777777" w:rsidR="003651CE" w:rsidRDefault="003651CE" w:rsidP="003651CE">
      <w:pPr>
        <w:spacing w:before="212"/>
        <w:rPr>
          <w:rFonts w:ascii="Arial"/>
          <w:b/>
          <w:sz w:val="40"/>
          <w:szCs w:val="40"/>
          <w:highlight w:val="yellow"/>
        </w:rPr>
      </w:pPr>
    </w:p>
    <w:tbl>
      <w:tblPr>
        <w:tblStyle w:val="ae"/>
        <w:tblW w:w="0" w:type="auto"/>
        <w:tblInd w:w="100" w:type="dxa"/>
        <w:tblLook w:val="04A0" w:firstRow="1" w:lastRow="0" w:firstColumn="1" w:lastColumn="0" w:noHBand="0" w:noVBand="1"/>
      </w:tblPr>
      <w:tblGrid>
        <w:gridCol w:w="4040"/>
        <w:gridCol w:w="4156"/>
      </w:tblGrid>
      <w:tr w:rsidR="003651CE" w14:paraId="2AD9B3BC" w14:textId="77777777" w:rsidTr="003651CE">
        <w:tc>
          <w:tcPr>
            <w:tcW w:w="448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7D2CEA1" w14:textId="77777777" w:rsidR="003651CE" w:rsidRDefault="003651CE">
            <w:pPr>
              <w:rPr>
                <w:rFonts w:ascii="Arial"/>
                <w:b/>
                <w:sz w:val="32"/>
                <w:szCs w:val="32"/>
              </w:rPr>
            </w:pPr>
            <w:r>
              <w:rPr>
                <w:rFonts w:ascii="Arial"/>
                <w:b/>
                <w:sz w:val="32"/>
                <w:szCs w:val="32"/>
              </w:rPr>
              <w:t>Module Code</w:t>
            </w:r>
          </w:p>
        </w:tc>
        <w:tc>
          <w:tcPr>
            <w:tcW w:w="44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4DC05D" w14:textId="77777777" w:rsidR="003651CE" w:rsidRDefault="003651CE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ECWB7003</w:t>
            </w:r>
          </w:p>
        </w:tc>
      </w:tr>
      <w:tr w:rsidR="003651CE" w14:paraId="3AA06792" w14:textId="77777777" w:rsidTr="003651CE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CD10830" w14:textId="77777777" w:rsidR="003651CE" w:rsidRDefault="003651CE">
            <w:pPr>
              <w:rPr>
                <w:rFonts w:ascii="Arial"/>
                <w:b/>
                <w:sz w:val="32"/>
                <w:szCs w:val="32"/>
              </w:rPr>
            </w:pPr>
            <w:r>
              <w:rPr>
                <w:rFonts w:ascii="Arial"/>
                <w:b/>
                <w:sz w:val="32"/>
                <w:szCs w:val="32"/>
              </w:rPr>
              <w:t>Assessment Component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A3411EB" w14:textId="77777777" w:rsidR="003651CE" w:rsidRDefault="003651CE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1 - 50%</w:t>
            </w:r>
          </w:p>
        </w:tc>
      </w:tr>
      <w:tr w:rsidR="003651CE" w14:paraId="6BB476C9" w14:textId="77777777" w:rsidTr="003651CE">
        <w:tc>
          <w:tcPr>
            <w:tcW w:w="89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6B227FA" w14:textId="77777777" w:rsidR="003651CE" w:rsidRDefault="003651CE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Assignment Title</w:t>
            </w:r>
          </w:p>
        </w:tc>
      </w:tr>
      <w:tr w:rsidR="003651CE" w14:paraId="733D3097" w14:textId="77777777" w:rsidTr="003651CE">
        <w:tc>
          <w:tcPr>
            <w:tcW w:w="8916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3DFC7A" w14:textId="77777777" w:rsidR="003651CE" w:rsidRDefault="003651C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The Transformative Power of the Progressive Education Movement: A Micro – Level Analysis of Classroom Practice Changes</w:t>
            </w:r>
          </w:p>
          <w:p w14:paraId="360B86BF" w14:textId="77777777" w:rsidR="003651CE" w:rsidRDefault="003651CE">
            <w:pPr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</w:tr>
    </w:tbl>
    <w:p w14:paraId="3575DFD2" w14:textId="4DB80701" w:rsidR="003651CE" w:rsidRDefault="003651CE" w:rsidP="003651CE">
      <w:pPr>
        <w:rPr>
          <w:rFonts w:ascii="Arial"/>
          <w:b/>
          <w:sz w:val="47"/>
        </w:rPr>
      </w:pPr>
    </w:p>
    <w:p w14:paraId="7A6D24ED" w14:textId="77777777" w:rsidR="003651CE" w:rsidRDefault="003651CE" w:rsidP="003651CE">
      <w:pPr>
        <w:rPr>
          <w:rFonts w:ascii="Arial"/>
          <w:b/>
          <w:sz w:val="47"/>
        </w:rPr>
      </w:pPr>
    </w:p>
    <w:p w14:paraId="061858F4" w14:textId="77777777" w:rsidR="003651CE" w:rsidRDefault="003651CE" w:rsidP="003651CE">
      <w:pPr>
        <w:ind w:left="90"/>
        <w:textAlignment w:val="baseline"/>
        <w:rPr>
          <w:rFonts w:ascii="Arial" w:eastAsia="Times New Roman" w:hAnsi="Arial" w:cs="Arial"/>
          <w:color w:val="000000"/>
          <w:kern w:val="0"/>
          <w:sz w:val="22"/>
        </w:rPr>
      </w:pPr>
      <w:r>
        <w:rPr>
          <w:rFonts w:ascii="Arial" w:eastAsia="Times New Roman" w:hAnsi="Arial" w:cs="Arial"/>
          <w:b/>
          <w:bCs/>
          <w:color w:val="000000"/>
          <w:kern w:val="0"/>
          <w:sz w:val="22"/>
        </w:rPr>
        <w:t>Use of Generative AI in Assessment</w:t>
      </w:r>
      <w:r>
        <w:rPr>
          <w:rFonts w:ascii="Arial" w:eastAsia="Times New Roman" w:hAnsi="Arial" w:cs="Arial"/>
          <w:color w:val="000000"/>
          <w:kern w:val="0"/>
          <w:sz w:val="22"/>
        </w:rPr>
        <w:t> </w:t>
      </w:r>
    </w:p>
    <w:p w14:paraId="6F193E10" w14:textId="77777777" w:rsidR="003651CE" w:rsidRDefault="003651CE" w:rsidP="003651CE">
      <w:pPr>
        <w:ind w:left="90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</w:rPr>
      </w:pPr>
    </w:p>
    <w:p w14:paraId="366ED935" w14:textId="77777777" w:rsidR="003651CE" w:rsidRDefault="003651CE" w:rsidP="003651CE">
      <w:pPr>
        <w:ind w:left="90"/>
        <w:textAlignment w:val="baseline"/>
        <w:rPr>
          <w:rFonts w:ascii="Arial" w:eastAsia="Times New Roman" w:hAnsi="Arial" w:cs="Arial"/>
          <w:color w:val="000000"/>
          <w:kern w:val="0"/>
          <w:sz w:val="22"/>
        </w:rPr>
      </w:pPr>
      <w:r>
        <w:rPr>
          <w:rFonts w:ascii="Arial" w:eastAsia="Times New Roman" w:hAnsi="Arial" w:cs="Arial"/>
          <w:color w:val="000000"/>
          <w:kern w:val="0"/>
          <w:sz w:val="22"/>
          <w:shd w:val="clear" w:color="auto" w:fill="FFFF00"/>
        </w:rPr>
        <w:t>(Attach the page from the relevant Handbook.)</w:t>
      </w:r>
      <w:r>
        <w:rPr>
          <w:rFonts w:ascii="Arial" w:eastAsia="Times New Roman" w:hAnsi="Arial" w:cs="Arial"/>
          <w:color w:val="000000"/>
          <w:kern w:val="0"/>
          <w:sz w:val="22"/>
        </w:rPr>
        <w:t> </w:t>
      </w:r>
    </w:p>
    <w:p w14:paraId="558FA796" w14:textId="77777777" w:rsidR="003651CE" w:rsidRDefault="003651CE" w:rsidP="003651CE">
      <w:pPr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34"/>
        <w:gridCol w:w="4336"/>
        <w:gridCol w:w="1220"/>
      </w:tblGrid>
      <w:tr w:rsidR="003651CE" w14:paraId="4A28C537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31CFD76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3454C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4A5705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  <w:p w14:paraId="29D3E230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40990A3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  <w:tr w:rsidR="003651CE" w14:paraId="511196FB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922B52F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8D9C9F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ABE63B7" w14:textId="5B0C2044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  <w:p w14:paraId="05044929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10777008" w14:textId="30CD8964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  <w:tr w:rsidR="003651CE" w14:paraId="724A590C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AD9FE3E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7FB48F3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E2A3D23" w14:textId="5926B892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  <w:p w14:paraId="45783DA8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30E23CFC" w14:textId="002A1F6D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  <w:tr w:rsidR="003651CE" w14:paraId="1F7B213F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94728D5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F6367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5935654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6063C714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6ED9400D" w14:textId="1DC7D383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  <w:tr w:rsidR="003651CE" w14:paraId="68E819BC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1B71E5D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14C3A0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CA1DC45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588C026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0E442FBD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  <w:tr w:rsidR="003651CE" w14:paraId="4ABEEDE6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B30245B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EF6F7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C9492E8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5AD4A439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2AAD05A9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☒</w:t>
                </w:r>
              </w:sdtContent>
            </w:sdt>
          </w:p>
        </w:tc>
      </w:tr>
      <w:tr w:rsidR="003651CE" w14:paraId="1917CE38" w14:textId="77777777" w:rsidTr="003651CE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19B971AA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7A4A49D1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For this assessment, you are not allowed to use </w:t>
            </w: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</w:rPr>
              <w:t>any</w:t>
            </w: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0EFEC693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  <w:p w14:paraId="5F149B64" w14:textId="77777777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> </w:t>
            </w:r>
          </w:p>
          <w:p w14:paraId="349A28B1" w14:textId="18B322DE" w:rsidR="003651CE" w:rsidRDefault="003651CE">
            <w:pPr>
              <w:textAlignment w:val="baseline"/>
              <w:rPr>
                <w:rFonts w:ascii="Times New Roman" w:eastAsia="Times New Roman" w:hAnsi="Times New Roman" w:cs="Times New Roman"/>
                <w:kern w:val="0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</w:rPr>
                <w:id w:val="15389341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A7EE9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</w:rPr>
                  <w:t>☐</w:t>
                </w:r>
              </w:sdtContent>
            </w:sdt>
          </w:p>
        </w:tc>
      </w:tr>
    </w:tbl>
    <w:p w14:paraId="414EEB7F" w14:textId="77777777" w:rsidR="003651CE" w:rsidRDefault="003651CE" w:rsidP="003651CE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</w:rPr>
      </w:pPr>
      <w:r>
        <w:rPr>
          <w:rFonts w:ascii="Aptos" w:eastAsia="Times New Roman" w:hAnsi="Aptos" w:cs="Segoe UI"/>
          <w:kern w:val="0"/>
          <w:sz w:val="32"/>
          <w:szCs w:val="32"/>
        </w:rPr>
        <w:t> </w:t>
      </w:r>
    </w:p>
    <w:p w14:paraId="0BAD46F9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Please refer to the next page 4/5 for examples.</w:t>
      </w:r>
    </w:p>
    <w:p w14:paraId="11887E26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Prior to submission of your assignment, please delete any information on these pages that is not relevant to your submission, including the examples page.</w:t>
      </w:r>
    </w:p>
    <w:p w14:paraId="3C5C3A6B" w14:textId="77777777" w:rsidR="003651CE" w:rsidRDefault="003651CE" w:rsidP="003651CE">
      <w:pPr>
        <w:rPr>
          <w:b/>
          <w:sz w:val="32"/>
          <w:szCs w:val="32"/>
          <w:u w:val="single"/>
        </w:rPr>
      </w:pPr>
    </w:p>
    <w:p w14:paraId="3939E0B4" w14:textId="77777777" w:rsidR="003651CE" w:rsidRDefault="003651CE" w:rsidP="003651CE">
      <w:pPr>
        <w:rPr>
          <w:b/>
          <w:sz w:val="32"/>
          <w:szCs w:val="32"/>
          <w:u w:val="single"/>
        </w:rPr>
      </w:pPr>
    </w:p>
    <w:p w14:paraId="7C6E3E51" w14:textId="77777777" w:rsidR="003651CE" w:rsidRDefault="003651CE" w:rsidP="003651CE">
      <w:pPr>
        <w:jc w:val="center"/>
        <w:rPr>
          <w:b/>
          <w:sz w:val="32"/>
          <w:szCs w:val="32"/>
          <w:u w:val="single"/>
        </w:rPr>
      </w:pPr>
    </w:p>
    <w:p w14:paraId="2C599CF7" w14:textId="77777777" w:rsidR="003651CE" w:rsidRDefault="003651CE" w:rsidP="003651CE">
      <w:pPr>
        <w:jc w:val="center"/>
        <w:rPr>
          <w:rFonts w:ascii="Calibri" w:hAnsi="Calibri"/>
          <w:b/>
          <w:bCs/>
          <w:sz w:val="32"/>
          <w:szCs w:val="32"/>
          <w:u w:val="single"/>
        </w:rPr>
      </w:pPr>
      <w:r>
        <w:rPr>
          <w:rFonts w:ascii="Calibri" w:hAnsi="Calibri"/>
          <w:b/>
          <w:bCs/>
          <w:sz w:val="32"/>
          <w:szCs w:val="32"/>
          <w:u w:val="single"/>
        </w:rPr>
        <w:t>AI Acknowledgement</w:t>
      </w:r>
    </w:p>
    <w:p w14:paraId="04E78D2C" w14:textId="77777777" w:rsidR="003651CE" w:rsidRDefault="003651CE" w:rsidP="003651CE"/>
    <w:tbl>
      <w:tblPr>
        <w:tblStyle w:val="ae"/>
        <w:tblW w:w="0" w:type="auto"/>
        <w:tblInd w:w="0" w:type="dxa"/>
        <w:tblLook w:val="04A0" w:firstRow="1" w:lastRow="0" w:firstColumn="1" w:lastColumn="0" w:noHBand="0" w:noVBand="1"/>
      </w:tblPr>
      <w:tblGrid>
        <w:gridCol w:w="7328"/>
        <w:gridCol w:w="968"/>
      </w:tblGrid>
      <w:tr w:rsidR="003651CE" w14:paraId="331DBE9B" w14:textId="77777777" w:rsidTr="003651CE">
        <w:tc>
          <w:tcPr>
            <w:tcW w:w="85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1F7181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I confirm that I have </w:t>
            </w:r>
            <w:r>
              <w:rPr>
                <w:rFonts w:ascii="Calibri" w:hAnsi="Calibri" w:cs="Calibri"/>
                <w:b/>
              </w:rPr>
              <w:t>not used</w:t>
            </w:r>
            <w:r>
              <w:rPr>
                <w:rFonts w:ascii="Calibri" w:hAnsi="Calibri" w:cs="Calibri"/>
              </w:rPr>
              <w:t xml:space="preserve"> any AI tools in the research and creation of this assignment. </w:t>
            </w:r>
          </w:p>
        </w:tc>
        <w:tc>
          <w:tcPr>
            <w:tcW w:w="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523542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4283967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2BD20530" w14:textId="77777777" w:rsidR="003651CE" w:rsidRDefault="003651CE"/>
        </w:tc>
      </w:tr>
      <w:tr w:rsidR="003651CE" w14:paraId="72E88F8A" w14:textId="77777777" w:rsidTr="003651CE">
        <w:tc>
          <w:tcPr>
            <w:tcW w:w="85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72614AE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I confirm that I have </w:t>
            </w:r>
            <w:r>
              <w:rPr>
                <w:rFonts w:ascii="Calibri" w:hAnsi="Calibri" w:cs="Calibri"/>
                <w:b/>
              </w:rPr>
              <w:t>not presented</w:t>
            </w:r>
            <w:r>
              <w:rPr>
                <w:rFonts w:ascii="Calibri" w:hAnsi="Calibri" w:cs="Calibri"/>
              </w:rPr>
              <w:t xml:space="preserve"> any AI generated materials as my own work.</w:t>
            </w:r>
          </w:p>
        </w:tc>
        <w:tc>
          <w:tcPr>
            <w:tcW w:w="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AF41EEB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-108120673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7252F0B0" w14:textId="77777777" w:rsidR="003651CE" w:rsidRDefault="003651CE"/>
        </w:tc>
      </w:tr>
      <w:tr w:rsidR="003651CE" w14:paraId="6BB6E6A7" w14:textId="77777777" w:rsidTr="003651CE">
        <w:tc>
          <w:tcPr>
            <w:tcW w:w="85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D787DC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 confirm that I have copies of my drafts, notes, and other resources I used, which I may be asked to provide in evidence.</w:t>
            </w:r>
          </w:p>
          <w:p w14:paraId="0D83DDF7" w14:textId="77777777" w:rsidR="003651CE" w:rsidRDefault="003651CE">
            <w:pPr>
              <w:rPr>
                <w:rFonts w:ascii="Calibri" w:hAnsi="Calibri" w:cs="Calibri"/>
              </w:rPr>
            </w:pPr>
          </w:p>
        </w:tc>
        <w:tc>
          <w:tcPr>
            <w:tcW w:w="51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6E6F472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-72722557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353C773B" w14:textId="77777777" w:rsidR="003651CE" w:rsidRDefault="003651CE"/>
        </w:tc>
      </w:tr>
    </w:tbl>
    <w:p w14:paraId="62BB74CD" w14:textId="77777777" w:rsidR="003651CE" w:rsidRDefault="003651CE" w:rsidP="003651CE"/>
    <w:p w14:paraId="4C7CB81C" w14:textId="77777777" w:rsidR="003651CE" w:rsidRDefault="003651CE" w:rsidP="003651CE">
      <w:pPr>
        <w:rPr>
          <w:rFonts w:ascii="Calibri" w:hAnsi="Calibri"/>
          <w:b/>
          <w:bCs/>
        </w:rPr>
      </w:pPr>
      <w:r>
        <w:rPr>
          <w:rFonts w:ascii="Calibri" w:hAnsi="Calibri"/>
          <w:b/>
          <w:bCs/>
        </w:rPr>
        <w:t>OR:</w:t>
      </w:r>
    </w:p>
    <w:p w14:paraId="67AFE9A1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I acknowledge the use of:</w:t>
      </w:r>
    </w:p>
    <w:p w14:paraId="62A2AF0F" w14:textId="77777777" w:rsidR="003651CE" w:rsidRDefault="003651CE" w:rsidP="003651CE">
      <w:pPr>
        <w:rPr>
          <w:rFonts w:ascii="Calibri" w:hAnsi="Calibri"/>
        </w:rPr>
      </w:pPr>
      <w:r>
        <w:rPr>
          <w:rFonts w:ascii="Calibri" w:hAnsi="Calibri"/>
        </w:rPr>
        <w:t>(Delete or insert the tables below, as necessary.)</w:t>
      </w:r>
    </w:p>
    <w:tbl>
      <w:tblPr>
        <w:tblStyle w:val="ae"/>
        <w:tblW w:w="0" w:type="auto"/>
        <w:tblInd w:w="680" w:type="dxa"/>
        <w:tblLook w:val="04A0" w:firstRow="1" w:lastRow="0" w:firstColumn="1" w:lastColumn="0" w:noHBand="0" w:noVBand="1"/>
      </w:tblPr>
      <w:tblGrid>
        <w:gridCol w:w="2244"/>
        <w:gridCol w:w="5372"/>
      </w:tblGrid>
      <w:tr w:rsidR="003651CE" w14:paraId="46A9C2D2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622D008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Tool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9386DE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Youdao Translator</w:t>
            </w:r>
          </w:p>
        </w:tc>
      </w:tr>
      <w:tr w:rsidR="003651CE" w14:paraId="1CD277E3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9A3D9C3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Url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DE60820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https://fanyi.youdao.com/</w:t>
            </w:r>
          </w:p>
        </w:tc>
      </w:tr>
      <w:tr w:rsidR="003651CE" w14:paraId="17030B1F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14E0526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Purpose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2859CC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Check the accuracy of my essay wording</w:t>
            </w:r>
          </w:p>
          <w:p w14:paraId="5C09BC87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</w:p>
          <w:p w14:paraId="7C926393" w14:textId="77777777" w:rsidR="003651CE" w:rsidRDefault="003651CE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651CE" w14:paraId="413B726C" w14:textId="77777777" w:rsidTr="000776C1">
        <w:tc>
          <w:tcPr>
            <w:tcW w:w="22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ACE5C88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Date</w:t>
            </w:r>
          </w:p>
        </w:tc>
        <w:tc>
          <w:tcPr>
            <w:tcW w:w="537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9C0B70F" w14:textId="6E4B403E" w:rsidR="003651CE" w:rsidRDefault="00CA7EE9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 w:hint="eastAsia"/>
                <w:sz w:val="22"/>
                <w:szCs w:val="22"/>
              </w:rPr>
              <w:t>19 May</w:t>
            </w:r>
            <w:r w:rsidR="000776C1">
              <w:rPr>
                <w:rFonts w:ascii="Calibri" w:hAnsi="Calibri" w:hint="eastAsia"/>
                <w:sz w:val="22"/>
                <w:szCs w:val="22"/>
              </w:rPr>
              <w:t xml:space="preserve"> </w:t>
            </w:r>
            <w:r w:rsidR="003651CE">
              <w:rPr>
                <w:rFonts w:ascii="Calibri" w:hAnsi="Calibri"/>
                <w:sz w:val="22"/>
                <w:szCs w:val="22"/>
              </w:rPr>
              <w:t>2025</w:t>
            </w:r>
          </w:p>
        </w:tc>
      </w:tr>
      <w:tr w:rsidR="000776C1" w14:paraId="26A70203" w14:textId="77777777" w:rsidTr="000776C1">
        <w:tc>
          <w:tcPr>
            <w:tcW w:w="2244" w:type="dxa"/>
            <w:hideMark/>
          </w:tcPr>
          <w:p w14:paraId="1E92DB70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Tool</w:t>
            </w:r>
          </w:p>
        </w:tc>
        <w:tc>
          <w:tcPr>
            <w:tcW w:w="5372" w:type="dxa"/>
            <w:hideMark/>
          </w:tcPr>
          <w:p w14:paraId="02F907A5" w14:textId="1DDD00DB" w:rsidR="000776C1" w:rsidRDefault="000776C1" w:rsidP="00C068D8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 w:hint="eastAsia"/>
                <w:sz w:val="22"/>
                <w:szCs w:val="22"/>
              </w:rPr>
              <w:t>ChatGPT</w:t>
            </w:r>
          </w:p>
        </w:tc>
      </w:tr>
      <w:tr w:rsidR="000776C1" w14:paraId="774F3FF0" w14:textId="77777777" w:rsidTr="000776C1">
        <w:tc>
          <w:tcPr>
            <w:tcW w:w="2244" w:type="dxa"/>
            <w:hideMark/>
          </w:tcPr>
          <w:p w14:paraId="7004E1FD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Url</w:t>
            </w:r>
          </w:p>
        </w:tc>
        <w:tc>
          <w:tcPr>
            <w:tcW w:w="5372" w:type="dxa"/>
            <w:hideMark/>
          </w:tcPr>
          <w:p w14:paraId="065EA0E6" w14:textId="4BEAC1F7" w:rsidR="000776C1" w:rsidRDefault="000776C1" w:rsidP="00C068D8">
            <w:pPr>
              <w:rPr>
                <w:rFonts w:ascii="Calibri" w:hAnsi="Calibri"/>
                <w:sz w:val="22"/>
                <w:szCs w:val="22"/>
              </w:rPr>
            </w:pPr>
            <w:hyperlink r:id="rId5" w:history="1">
              <w:r w:rsidRPr="000776C1">
                <w:rPr>
                  <w:rStyle w:val="af"/>
                  <w:rFonts w:ascii="Calibri" w:hAnsi="Calibri"/>
                  <w:sz w:val="22"/>
                  <w:szCs w:val="22"/>
                  <w:lang w:val="en-US"/>
                </w:rPr>
                <w:t>ChatGPT | OpenAI</w:t>
              </w:r>
            </w:hyperlink>
          </w:p>
        </w:tc>
      </w:tr>
      <w:tr w:rsidR="000776C1" w14:paraId="3FCDFD7B" w14:textId="77777777" w:rsidTr="000776C1">
        <w:tc>
          <w:tcPr>
            <w:tcW w:w="2244" w:type="dxa"/>
            <w:hideMark/>
          </w:tcPr>
          <w:p w14:paraId="3654D6B8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Purpose</w:t>
            </w:r>
          </w:p>
        </w:tc>
        <w:tc>
          <w:tcPr>
            <w:tcW w:w="5372" w:type="dxa"/>
          </w:tcPr>
          <w:p w14:paraId="5BEB0D20" w14:textId="3C851DE0" w:rsidR="000776C1" w:rsidRDefault="000776C1" w:rsidP="000776C1">
            <w:pPr>
              <w:rPr>
                <w:rFonts w:ascii="Calibri" w:hAnsi="Calibri" w:hint="eastAsia"/>
                <w:sz w:val="22"/>
                <w:szCs w:val="22"/>
              </w:rPr>
            </w:pPr>
            <w:r>
              <w:rPr>
                <w:rFonts w:ascii="Calibri" w:hAnsi="Calibri" w:hint="eastAsia"/>
                <w:sz w:val="22"/>
                <w:szCs w:val="22"/>
              </w:rPr>
              <w:t xml:space="preserve">Ask AI </w:t>
            </w:r>
            <w:r>
              <w:rPr>
                <w:rFonts w:ascii="Calibri" w:hAnsi="Calibri" w:hint="eastAsia"/>
                <w:sz w:val="22"/>
                <w:szCs w:val="22"/>
              </w:rPr>
              <w:t>：</w:t>
            </w:r>
            <w:r w:rsidR="00CA7EE9" w:rsidRPr="00CA7EE9">
              <w:rPr>
                <w:rFonts w:ascii="Calibri" w:hAnsi="Calibri"/>
                <w:sz w:val="22"/>
                <w:szCs w:val="22"/>
              </w:rPr>
              <w:t>The definition and core of qualitative research</w:t>
            </w:r>
            <w:r w:rsidR="00CA7EE9">
              <w:rPr>
                <w:rFonts w:ascii="Calibri" w:hAnsi="Calibri" w:hint="eastAsia"/>
                <w:sz w:val="22"/>
                <w:szCs w:val="22"/>
              </w:rPr>
              <w:t>/</w:t>
            </w:r>
            <w:r w:rsidR="00CA7EE9" w:rsidRPr="00CA7EE9">
              <w:rPr>
                <w:rFonts w:ascii="Calibri" w:hAnsi="Calibri"/>
                <w:sz w:val="22"/>
                <w:szCs w:val="22"/>
              </w:rPr>
              <w:t>Reggio Emilia's educational philosophy and its application in kindergartens</w:t>
            </w:r>
            <w:r w:rsidR="00CA7EE9">
              <w:rPr>
                <w:rFonts w:ascii="Calibri" w:hAnsi="Calibri" w:hint="eastAsia"/>
                <w:sz w:val="22"/>
                <w:szCs w:val="22"/>
              </w:rPr>
              <w:t>/</w:t>
            </w:r>
            <w:r w:rsidR="00CA7EE9" w:rsidRPr="00CA7EE9">
              <w:rPr>
                <w:rFonts w:ascii="Calibri" w:hAnsi="Calibri"/>
                <w:sz w:val="22"/>
                <w:szCs w:val="22"/>
              </w:rPr>
              <w:t>The current influence of Reggio Emilia on early childhood education</w:t>
            </w:r>
          </w:p>
          <w:p w14:paraId="76C1462D" w14:textId="77777777" w:rsidR="000776C1" w:rsidRDefault="000776C1" w:rsidP="000776C1">
            <w:pPr>
              <w:rPr>
                <w:rFonts w:ascii="Calibri" w:hAnsi="Calibri"/>
                <w:sz w:val="22"/>
                <w:szCs w:val="22"/>
              </w:rPr>
            </w:pPr>
          </w:p>
          <w:p w14:paraId="1BD1198D" w14:textId="77777777" w:rsidR="000776C1" w:rsidRDefault="000776C1" w:rsidP="000776C1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0776C1" w14:paraId="5D0259A0" w14:textId="77777777" w:rsidTr="000776C1">
        <w:tc>
          <w:tcPr>
            <w:tcW w:w="2244" w:type="dxa"/>
            <w:hideMark/>
          </w:tcPr>
          <w:p w14:paraId="5C82278E" w14:textId="77777777" w:rsidR="000776C1" w:rsidRDefault="000776C1" w:rsidP="00C068D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Date</w:t>
            </w:r>
          </w:p>
        </w:tc>
        <w:tc>
          <w:tcPr>
            <w:tcW w:w="5372" w:type="dxa"/>
            <w:hideMark/>
          </w:tcPr>
          <w:p w14:paraId="0834648E" w14:textId="016FAD35" w:rsidR="000776C1" w:rsidRDefault="00CA7EE9" w:rsidP="00C068D8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 w:hint="eastAsia"/>
                <w:sz w:val="22"/>
                <w:szCs w:val="22"/>
              </w:rPr>
              <w:t>10 May</w:t>
            </w:r>
            <w:r w:rsidR="000776C1">
              <w:rPr>
                <w:rFonts w:ascii="Calibri" w:hAnsi="Calibri"/>
                <w:sz w:val="22"/>
                <w:szCs w:val="22"/>
              </w:rPr>
              <w:t>2025</w:t>
            </w:r>
          </w:p>
        </w:tc>
      </w:tr>
    </w:tbl>
    <w:p w14:paraId="20A16703" w14:textId="77777777" w:rsidR="003651CE" w:rsidRDefault="003651CE" w:rsidP="003651CE"/>
    <w:p w14:paraId="6AF9A665" w14:textId="77777777" w:rsidR="003651CE" w:rsidRDefault="003651CE" w:rsidP="003651CE">
      <w:pPr>
        <w:textAlignment w:val="baseline"/>
        <w:rPr>
          <w:rFonts w:ascii="Calibri" w:eastAsia="Times New Roman" w:hAnsi="Calibri" w:cs="Times New Roman"/>
          <w:kern w:val="0"/>
        </w:rPr>
      </w:pPr>
      <w:r>
        <w:rPr>
          <w:rFonts w:ascii="Calibri" w:hAnsi="Calibri"/>
        </w:rPr>
        <w:t xml:space="preserve">I confirm that I have </w:t>
      </w:r>
      <w:r>
        <w:rPr>
          <w:rFonts w:ascii="Calibri" w:hAnsi="Calibri"/>
          <w:b/>
        </w:rPr>
        <w:t>not</w:t>
      </w:r>
      <w:r>
        <w:rPr>
          <w:rFonts w:ascii="Calibri" w:hAnsi="Calibri"/>
        </w:rPr>
        <w:t xml:space="preserve"> presented any AI generated text as my own work.          </w:t>
      </w:r>
      <w:r>
        <w:rPr>
          <w:rFonts w:ascii="Calibri" w:eastAsia="Times New Roman" w:hAnsi="Calibri" w:cs="Arial"/>
          <w:color w:val="000000"/>
          <w:kern w:val="0"/>
          <w:sz w:val="22"/>
        </w:rPr>
        <w:t xml:space="preserve">Yes  </w:t>
      </w:r>
      <w:sdt>
        <w:sdtPr>
          <w:rPr>
            <w:rFonts w:ascii="Calibri" w:eastAsia="Times New Roman" w:hAnsi="Calibri" w:cs="Arial"/>
            <w:color w:val="000000"/>
            <w:kern w:val="0"/>
            <w:sz w:val="22"/>
          </w:rPr>
          <w:id w:val="126904666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cs="Arial" w:hint="eastAsia"/>
              <w:color w:val="000000"/>
              <w:kern w:val="0"/>
              <w:sz w:val="22"/>
            </w:rPr>
            <w:t>☒</w:t>
          </w:r>
        </w:sdtContent>
      </w:sdt>
    </w:p>
    <w:p w14:paraId="06715566" w14:textId="77777777" w:rsidR="003651CE" w:rsidRDefault="003651CE" w:rsidP="003651CE">
      <w:pPr>
        <w:rPr>
          <w:rFonts w:ascii="Calibri" w:hAnsi="Calibri"/>
        </w:rPr>
      </w:pPr>
    </w:p>
    <w:tbl>
      <w:tblPr>
        <w:tblStyle w:val="ae"/>
        <w:tblpPr w:leftFromText="180" w:rightFromText="180" w:vertAnchor="text" w:horzAnchor="margin" w:tblpY="-6"/>
        <w:tblW w:w="0" w:type="auto"/>
        <w:tblInd w:w="0" w:type="dxa"/>
        <w:tblLook w:val="04A0" w:firstRow="1" w:lastRow="0" w:firstColumn="1" w:lastColumn="0" w:noHBand="0" w:noVBand="1"/>
      </w:tblPr>
      <w:tblGrid>
        <w:gridCol w:w="7288"/>
        <w:gridCol w:w="1008"/>
      </w:tblGrid>
      <w:tr w:rsidR="003651CE" w14:paraId="0DE8DC3D" w14:textId="77777777" w:rsidTr="003651CE">
        <w:trPr>
          <w:trHeight w:val="730"/>
        </w:trPr>
        <w:tc>
          <w:tcPr>
            <w:tcW w:w="736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4E5E253" w14:textId="77777777" w:rsidR="003651CE" w:rsidRDefault="003651C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</w:rPr>
              <w:t xml:space="preserve">I confirm that I have copies of my drafts, notes, and other resources I used before and after the use of AI tools, which I may be asked to provide in evidence. </w:t>
            </w:r>
            <w:r>
              <w:rPr>
                <w:rFonts w:ascii="Calibri" w:hAnsi="Calibri" w:cs="Calibri"/>
              </w:rPr>
              <w:t xml:space="preserve">I confirm I have drafts/notes available </w:t>
            </w:r>
          </w:p>
        </w:tc>
        <w:tc>
          <w:tcPr>
            <w:tcW w:w="9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2873CD" w14:textId="77777777" w:rsidR="003651CE" w:rsidRDefault="003651CE">
            <w:pPr>
              <w:textAlignment w:val="baseline"/>
              <w:rPr>
                <w:rFonts w:ascii="Calibri" w:eastAsia="Times New Roman" w:hAnsi="Calibri" w:cs="Times New Roman"/>
                <w:kern w:val="0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15765579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:lang w:val="en-US"/>
                    <w14:ligatures w14:val="none"/>
                  </w:rPr>
                  <w:t>☒</w:t>
                </w:r>
              </w:sdtContent>
            </w:sdt>
          </w:p>
          <w:p w14:paraId="24EF5DA9" w14:textId="77777777" w:rsidR="003651CE" w:rsidRDefault="003651CE">
            <w:pPr>
              <w:textAlignment w:val="baseline"/>
              <w:rPr>
                <w:rFonts w:ascii="Calibri" w:hAnsi="Calibri"/>
              </w:rPr>
            </w:pPr>
            <w:r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</w:rPr>
              <w:t xml:space="preserve">No 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</w:rPr>
                <w:id w:val="15445629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Segoe UI Symbol" w:eastAsia="MS Gothic" w:hAnsi="Segoe UI Symbol" w:cs="Segoe UI Symbo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</w:tbl>
    <w:p w14:paraId="3955BA58" w14:textId="77777777" w:rsidR="003651CE" w:rsidRDefault="003651CE" w:rsidP="003651CE"/>
    <w:p w14:paraId="137F877C" w14:textId="77777777" w:rsidR="00F468A5" w:rsidRDefault="00F468A5"/>
    <w:sectPr w:rsidR="00F468A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altName w:val="Times New Roman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710"/>
    <w:rsid w:val="000776C1"/>
    <w:rsid w:val="000C0F9B"/>
    <w:rsid w:val="00312041"/>
    <w:rsid w:val="003651CE"/>
    <w:rsid w:val="0070781A"/>
    <w:rsid w:val="008D1AB9"/>
    <w:rsid w:val="00CA7EE9"/>
    <w:rsid w:val="00F40710"/>
    <w:rsid w:val="00F46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08A0C"/>
  <w15:chartTrackingRefBased/>
  <w15:docId w15:val="{97990482-48E9-4736-9B85-803E6C8FB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651CE"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F40710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F407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F4071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F40710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F40710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F40710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F40710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F40710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F40710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F40710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F407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F407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F40710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F40710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F40710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F40710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F40710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F40710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F40710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F407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F40710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F4071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F4071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F4071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F40710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F40710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F407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F40710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F40710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59"/>
    <w:rsid w:val="003651CE"/>
    <w:rPr>
      <w:sz w:val="24"/>
      <w:szCs w:val="24"/>
      <w:lang w:val="en-GB"/>
      <w14:ligatures w14:val="standardContextual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af">
    <w:name w:val="Hyperlink"/>
    <w:basedOn w:val="a0"/>
    <w:uiPriority w:val="99"/>
    <w:unhideWhenUsed/>
    <w:rsid w:val="000776C1"/>
    <w:rPr>
      <w:color w:val="467886" w:themeColor="hyperlink"/>
      <w:u w:val="single"/>
    </w:rPr>
  </w:style>
  <w:style w:type="character" w:styleId="af0">
    <w:name w:val="Unresolved Mention"/>
    <w:basedOn w:val="a0"/>
    <w:uiPriority w:val="99"/>
    <w:semiHidden/>
    <w:unhideWhenUsed/>
    <w:rsid w:val="000776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38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5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6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openai.com/chatgpt/overview/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440</Words>
  <Characters>2511</Characters>
  <Application>Microsoft Office Word</Application>
  <DocSecurity>0</DocSecurity>
  <Lines>20</Lines>
  <Paragraphs>5</Paragraphs>
  <ScaleCrop>false</ScaleCrop>
  <Company/>
  <LinksUpToDate>false</LinksUpToDate>
  <CharactersWithSpaces>2946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子涵 储</dc:creator>
  <cp:keywords/>
  <dc:description/>
  <cp:lastModifiedBy>子涵 储</cp:lastModifiedBy>
  <cp:revision>6</cp:revision>
  <dcterms:created xsi:type="dcterms:W3CDTF">2025-03-03T19:41:00Z</dcterms:created>
  <dcterms:modified xsi:type="dcterms:W3CDTF">2025-05-19T22:24:00Z</dcterms:modified>
</cp:coreProperties>
</file>