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CCE52D" w14:textId="6A799AF5" w:rsidR="00B84DB2" w:rsidRDefault="00B84DB2">
      <w:r>
        <w:rPr>
          <w:noProof/>
        </w:rPr>
        <mc:AlternateContent>
          <mc:Choice Requires="wps">
            <w:drawing>
              <wp:anchor distT="0" distB="0" distL="114300" distR="114300" simplePos="0" relativeHeight="251666432" behindDoc="0" locked="0" layoutInCell="1" allowOverlap="1" wp14:anchorId="73B2BAB4" wp14:editId="22E1CEC8">
                <wp:simplePos x="0" y="0"/>
                <wp:positionH relativeFrom="page">
                  <wp:posOffset>222250</wp:posOffset>
                </wp:positionH>
                <wp:positionV relativeFrom="page">
                  <wp:posOffset>8743950</wp:posOffset>
                </wp:positionV>
                <wp:extent cx="7315200" cy="914400"/>
                <wp:effectExtent l="0" t="0" r="0" b="8255"/>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128309282"/>
                              <w:dataBinding w:prefixMappings="xmlns:ns0='http://purl.org/dc/elements/1.1/' xmlns:ns1='http://schemas.openxmlformats.org/package/2006/metadata/core-properties' " w:xpath="/ns1:coreProperties[1]/ns0:creator[1]" w:storeItemID="{6C3C8BC8-F283-45AE-878A-BAB7291924A1}"/>
                              <w:text/>
                            </w:sdtPr>
                            <w:sdtEndPr/>
                            <w:sdtContent>
                              <w:p w14:paraId="74846FA3" w14:textId="7D2C4C6A" w:rsidR="00B84DB2" w:rsidRDefault="002640C4" w:rsidP="00B84DB2">
                                <w:pPr>
                                  <w:pStyle w:val="NoSpacing"/>
                                  <w:jc w:val="right"/>
                                  <w:rPr>
                                    <w:color w:val="595959" w:themeColor="text1" w:themeTint="A6"/>
                                    <w:sz w:val="28"/>
                                    <w:szCs w:val="28"/>
                                  </w:rPr>
                                </w:pPr>
                                <w:r>
                                  <w:rPr>
                                    <w:color w:val="595959" w:themeColor="text1" w:themeTint="A6"/>
                                    <w:sz w:val="28"/>
                                    <w:szCs w:val="28"/>
                                  </w:rPr>
                                  <w:t>Alina Culea</w:t>
                                </w:r>
                              </w:p>
                            </w:sdtContent>
                          </w:sdt>
                          <w:p w14:paraId="17BBAF69" w14:textId="1D076553" w:rsidR="00B84DB2" w:rsidRDefault="00347895" w:rsidP="00B84DB2">
                            <w:pPr>
                              <w:pStyle w:val="NoSpacing"/>
                              <w:jc w:val="right"/>
                              <w:rPr>
                                <w:color w:val="595959" w:themeColor="text1" w:themeTint="A6"/>
                                <w:sz w:val="18"/>
                                <w:szCs w:val="18"/>
                              </w:rPr>
                            </w:pPr>
                            <w:sdt>
                              <w:sdtPr>
                                <w:rPr>
                                  <w:color w:val="595959" w:themeColor="text1" w:themeTint="A6"/>
                                  <w:sz w:val="18"/>
                                  <w:szCs w:val="18"/>
                                </w:rPr>
                                <w:alias w:val="Email"/>
                                <w:tag w:val="Email"/>
                                <w:id w:val="1546489144"/>
                                <w:dataBinding w:prefixMappings="xmlns:ns0='http://schemas.microsoft.com/office/2006/coverPageProps' " w:xpath="/ns0:CoverPageProperties[1]/ns0:CompanyEmail[1]" w:storeItemID="{55AF091B-3C7A-41E3-B477-F2FDAA23CFDA}"/>
                                <w:text/>
                              </w:sdtPr>
                              <w:sdtEndPr/>
                              <w:sdtContent>
                                <w:r w:rsidR="002640C4">
                                  <w:rPr>
                                    <w:color w:val="595959" w:themeColor="text1" w:themeTint="A6"/>
                                    <w:sz w:val="18"/>
                                    <w:szCs w:val="18"/>
                                  </w:rPr>
                                  <w:t>1918156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B2BAB4" id="_x0000_t202" coordsize="21600,21600" o:spt="202" path="m,l,21600r21600,l21600,xe">
                <v:stroke joinstyle="miter"/>
                <v:path gradientshapeok="t" o:connecttype="rect"/>
              </v:shapetype>
              <v:shape id="Text Box 4" o:spid="_x0000_s1026" type="#_x0000_t202" style="position:absolute;margin-left:17.5pt;margin-top:688.5pt;width:8in;height:1in;z-index:251666432;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KmLfwIAAF0FAAAOAAAAZHJzL2Uyb0RvYy54bWysVN9P2zAQfp+0/8Hy+0gKpesqUtSBmCYh&#10;QIOJZ9exaTTb59nXJt1fv7OTFMT2wrQX53L33fl+fOez884atlMhNuAqPjkqOVNOQt24p4p/f7j6&#10;MOcsonC1MOBUxfcq8vPl+3dnrV+oY9iAqVVgFMTFResrvkH0i6KIcqOsiEfglSOjhmAF0m94Kuog&#10;WopuTXFclrOihVD7AFLFSNrL3siXOb7WSuKt1lEhMxWn3DCfIZ/rdBbLM7F4CsJvGjmkIf4hCysa&#10;R5ceQl0KFGwbmj9C2UYGiKDxSIItQOtGqlwDVTMpX1VzvxFe5VqoOdEf2hT/X1h5s7sLrKkrPuXM&#10;CUsjelAdss/QsWnqTuvjgkD3nmDYkZqmPOojKVPRnQ42fakcRnbq8/7Q2xRMkvLjyeSUBsaZJNun&#10;yXRKMoUvnr19iPhFgWVJqHig2eWWit11xB46QtJlDq4aY/L8jGNtxWcnp2V2OFgouHEJqzIThjCp&#10;oj7zLOHeqIQx7pvS1IlcQFJkDqoLE9hOEHuElMphrj3HJXRCaUriLY4D/jmrtzj3dYw3g8ODs20c&#10;hFz9q7TrH2PKusdTz1/UnUTs1t0w6TXUexp0gH5RopdXDU3jWkS8E4E2gwZI2463dGgD1HUYJM42&#10;EH79TZ/wRFiyctbSplU8/tyKoDgzXx1ReTIry8wMzL90Q8jCbH46T4RZj2q3tRdAk5jQk+JlFhMY&#10;zSjqAPaR3oNVupBMwkm6tuLrUbzAfvXpPZFqtcog2kMv8Nrde5lCp8Ekmj10jyL4gYtILL6BcR3F&#10;4hUle2zydLDaIugm8zX1tm/o0HPa4cz44b1Jj8TL/4x6fhWXvwEAAP//AwBQSwMEFAAGAAgAAAAh&#10;AHn+fiziAAAADQEAAA8AAABkcnMvZG93bnJldi54bWxMj0FLw0AQhe+C/2EZwYvYTVrTlphNkWIR&#10;hB5SheJtk4xJcHc2ZLdt+u+dnPT2Zubx5nvZZrRGnHHwnSMF8SwCgVS5uqNGwefH7nENwgdNtTaO&#10;UMEVPWzy25tMp7W7UIHnQ2gEh5BPtYI2hD6V0lctWu1nrkfi27cbrA48Do2sB33hcGvkPIqW0uqO&#10;+EOre9y2WP0cTlbBe3K8Lounbbzbm9fiQfrjV1e+KXV/N748gwg4hj8zTPiMDjkzle5EtRdGwSLh&#10;KoH3i9WK1eSI15MqWSXzOAKZZ/J/i/wXAAD//wMAUEsBAi0AFAAGAAgAAAAhALaDOJL+AAAA4QEA&#10;ABMAAAAAAAAAAAAAAAAAAAAAAFtDb250ZW50X1R5cGVzXS54bWxQSwECLQAUAAYACAAAACEAOP0h&#10;/9YAAACUAQAACwAAAAAAAAAAAAAAAAAvAQAAX3JlbHMvLnJlbHNQSwECLQAUAAYACAAAACEAKVip&#10;i38CAABdBQAADgAAAAAAAAAAAAAAAAAuAgAAZHJzL2Uyb0RvYy54bWxQSwECLQAUAAYACAAAACEA&#10;ef5+LOIAAAANAQAADwAAAAAAAAAAAAAAAADZBAAAZHJzL2Rvd25yZXYueG1sUEsFBgAAAAAEAAQA&#10;8wAAAOgFAAAAAA==&#10;" filled="f" stroked="f" strokeweight=".5pt">
                <v:textbox inset="126pt,0,54pt,0">
                  <w:txbxContent>
                    <w:sdt>
                      <w:sdtPr>
                        <w:rPr>
                          <w:color w:val="595959" w:themeColor="text1" w:themeTint="A6"/>
                          <w:sz w:val="28"/>
                          <w:szCs w:val="28"/>
                        </w:rPr>
                        <w:alias w:val="Author"/>
                        <w:tag w:val=""/>
                        <w:id w:val="-1128309282"/>
                        <w:dataBinding w:prefixMappings="xmlns:ns0='http://purl.org/dc/elements/1.1/' xmlns:ns1='http://schemas.openxmlformats.org/package/2006/metadata/core-properties' " w:xpath="/ns1:coreProperties[1]/ns0:creator[1]" w:storeItemID="{6C3C8BC8-F283-45AE-878A-BAB7291924A1}"/>
                        <w:text/>
                      </w:sdtPr>
                      <w:sdtEndPr/>
                      <w:sdtContent>
                        <w:p w14:paraId="74846FA3" w14:textId="7D2C4C6A" w:rsidR="00B84DB2" w:rsidRDefault="002640C4" w:rsidP="00B84DB2">
                          <w:pPr>
                            <w:pStyle w:val="NoSpacing"/>
                            <w:jc w:val="right"/>
                            <w:rPr>
                              <w:color w:val="595959" w:themeColor="text1" w:themeTint="A6"/>
                              <w:sz w:val="28"/>
                              <w:szCs w:val="28"/>
                            </w:rPr>
                          </w:pPr>
                          <w:r>
                            <w:rPr>
                              <w:color w:val="595959" w:themeColor="text1" w:themeTint="A6"/>
                              <w:sz w:val="28"/>
                              <w:szCs w:val="28"/>
                            </w:rPr>
                            <w:t>Alina Culea</w:t>
                          </w:r>
                        </w:p>
                      </w:sdtContent>
                    </w:sdt>
                    <w:p w14:paraId="17BBAF69" w14:textId="1D076553" w:rsidR="00B84DB2" w:rsidRDefault="00347895" w:rsidP="00B84DB2">
                      <w:pPr>
                        <w:pStyle w:val="NoSpacing"/>
                        <w:jc w:val="right"/>
                        <w:rPr>
                          <w:color w:val="595959" w:themeColor="text1" w:themeTint="A6"/>
                          <w:sz w:val="18"/>
                          <w:szCs w:val="18"/>
                        </w:rPr>
                      </w:pPr>
                      <w:sdt>
                        <w:sdtPr>
                          <w:rPr>
                            <w:color w:val="595959" w:themeColor="text1" w:themeTint="A6"/>
                            <w:sz w:val="18"/>
                            <w:szCs w:val="18"/>
                          </w:rPr>
                          <w:alias w:val="Email"/>
                          <w:tag w:val="Email"/>
                          <w:id w:val="1546489144"/>
                          <w:dataBinding w:prefixMappings="xmlns:ns0='http://schemas.microsoft.com/office/2006/coverPageProps' " w:xpath="/ns0:CoverPageProperties[1]/ns0:CompanyEmail[1]" w:storeItemID="{55AF091B-3C7A-41E3-B477-F2FDAA23CFDA}"/>
                          <w:text/>
                        </w:sdtPr>
                        <w:sdtEndPr/>
                        <w:sdtContent>
                          <w:r w:rsidR="002640C4">
                            <w:rPr>
                              <w:color w:val="595959" w:themeColor="text1" w:themeTint="A6"/>
                              <w:sz w:val="18"/>
                              <w:szCs w:val="18"/>
                            </w:rPr>
                            <w:t>1918156</w:t>
                          </w:r>
                        </w:sdtContent>
                      </w:sdt>
                    </w:p>
                  </w:txbxContent>
                </v:textbox>
                <w10:wrap type="square" anchorx="page" anchory="page"/>
              </v:shape>
            </w:pict>
          </mc:Fallback>
        </mc:AlternateContent>
      </w:r>
    </w:p>
    <w:sdt>
      <w:sdtPr>
        <w:id w:val="941655290"/>
        <w:docPartObj>
          <w:docPartGallery w:val="Cover Pages"/>
          <w:docPartUnique/>
        </w:docPartObj>
      </w:sdtPr>
      <w:sdtEndPr>
        <w:rPr>
          <w:rFonts w:cs="Arial"/>
          <w:b/>
          <w:sz w:val="28"/>
          <w:szCs w:val="28"/>
          <w:lang w:val="en-US"/>
        </w:rPr>
      </w:sdtEndPr>
      <w:sdtContent>
        <w:p w14:paraId="4809E93B" w14:textId="199A7024" w:rsidR="00B267B3" w:rsidRDefault="00B267B3">
          <w:r>
            <w:rPr>
              <w:noProof/>
            </w:rPr>
            <mc:AlternateContent>
              <mc:Choice Requires="wpg">
                <w:drawing>
                  <wp:anchor distT="0" distB="0" distL="114300" distR="114300" simplePos="0" relativeHeight="251663360" behindDoc="0" locked="0" layoutInCell="1" allowOverlap="1" wp14:anchorId="3F454AA9" wp14:editId="604E01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v:group id="Group 149" style="position:absolute;margin-left:0;margin-top:0;width:8in;height:95.7pt;z-index:251663360;mso-width-percent:941;mso-height-percent:121;mso-top-percent:23;mso-position-horizontal:center;mso-position-horizontal-relative:page;mso-position-vertical-relative:page;mso-width-percent:941;mso-height-percent:121;mso-top-percent:23" coordsize="73152,12161" coordorigin="" o:spid="_x0000_s1026" w14:anchorId="44641FB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1"/>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B8EDAC9" wp14:editId="226C0B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6CB44DB2" w:rsidR="00B267B3" w:rsidRDefault="002640C4">
                                    <w:pPr>
                                      <w:pStyle w:val="NoSpacing"/>
                                      <w:jc w:val="right"/>
                                      <w:rPr>
                                        <w:color w:val="595959" w:themeColor="text1" w:themeTint="A6"/>
                                        <w:sz w:val="28"/>
                                        <w:szCs w:val="28"/>
                                      </w:rPr>
                                    </w:pPr>
                                    <w:r>
                                      <w:rPr>
                                        <w:color w:val="595959" w:themeColor="text1" w:themeTint="A6"/>
                                        <w:sz w:val="28"/>
                                        <w:szCs w:val="28"/>
                                      </w:rPr>
                                      <w:t>Alina Culea</w:t>
                                    </w:r>
                                  </w:p>
                                </w:sdtContent>
                              </w:sdt>
                              <w:p w14:paraId="2B67FED4" w14:textId="4C58F952" w:rsidR="00B267B3" w:rsidRDefault="0034789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40C4">
                                      <w:rPr>
                                        <w:color w:val="595959" w:themeColor="text1" w:themeTint="A6"/>
                                        <w:sz w:val="18"/>
                                        <w:szCs w:val="18"/>
                                      </w:rPr>
                                      <w:t>1918156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B8EDAC9" id="Text Box 152" o:spid="_x0000_s1027"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6CB44DB2" w:rsidR="00B267B3" w:rsidRDefault="002640C4">
                              <w:pPr>
                                <w:pStyle w:val="NoSpacing"/>
                                <w:jc w:val="right"/>
                                <w:rPr>
                                  <w:color w:val="595959" w:themeColor="text1" w:themeTint="A6"/>
                                  <w:sz w:val="28"/>
                                  <w:szCs w:val="28"/>
                                </w:rPr>
                              </w:pPr>
                              <w:r>
                                <w:rPr>
                                  <w:color w:val="595959" w:themeColor="text1" w:themeTint="A6"/>
                                  <w:sz w:val="28"/>
                                  <w:szCs w:val="28"/>
                                </w:rPr>
                                <w:t>Alina Culea</w:t>
                              </w:r>
                            </w:p>
                          </w:sdtContent>
                        </w:sdt>
                        <w:p w14:paraId="2B67FED4" w14:textId="4C58F952" w:rsidR="00B267B3" w:rsidRDefault="0034789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40C4">
                                <w:rPr>
                                  <w:color w:val="595959" w:themeColor="text1" w:themeTint="A6"/>
                                  <w:sz w:val="18"/>
                                  <w:szCs w:val="18"/>
                                </w:rPr>
                                <w:t>1918156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7EFD24" wp14:editId="386EED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98B1C" w14:textId="300CF28D" w:rsidR="00B267B3" w:rsidRDefault="0034789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40C4">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7EFD24" id="Text Box 1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0398B1C" w14:textId="300CF28D" w:rsidR="00B267B3" w:rsidRDefault="0034789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40C4">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v:textbox>
                    <w10:wrap type="square" anchorx="page" anchory="page"/>
                  </v:shape>
                </w:pict>
              </mc:Fallback>
            </mc:AlternateContent>
          </w:r>
        </w:p>
        <w:p w14:paraId="4A8F0BD4" w14:textId="603849F1" w:rsidR="00B63A0E" w:rsidRDefault="00B267B3" w:rsidP="00B63A0E">
          <w:pPr>
            <w:spacing w:after="160" w:line="259" w:lineRule="auto"/>
            <w:rPr>
              <w:rFonts w:cs="Arial"/>
              <w:b/>
              <w:sz w:val="28"/>
              <w:szCs w:val="28"/>
              <w:lang w:val="en-US"/>
            </w:rPr>
          </w:pPr>
          <w:r>
            <w:rPr>
              <w:rFonts w:cs="Arial"/>
              <w:b/>
              <w:sz w:val="28"/>
              <w:szCs w:val="28"/>
              <w:lang w:val="en-US"/>
            </w:rPr>
            <w:br w:type="page"/>
          </w:r>
        </w:p>
      </w:sdtContent>
    </w:sdt>
    <w:p w14:paraId="36E5EFA7" w14:textId="77777777" w:rsidR="00B93F74" w:rsidRDefault="00B93F74" w:rsidP="00B87523">
      <w:pPr>
        <w:pStyle w:val="Heading2"/>
        <w:rPr>
          <w:lang w:val="en-US"/>
        </w:rPr>
        <w:sectPr w:rsidR="00B93F74" w:rsidSect="00B93F74">
          <w:pgSz w:w="11906" w:h="16838"/>
          <w:pgMar w:top="720" w:right="720" w:bottom="720" w:left="720" w:header="708" w:footer="708" w:gutter="0"/>
          <w:pgNumType w:start="0"/>
          <w:cols w:space="708"/>
          <w:titlePg/>
          <w:docGrid w:linePitch="360"/>
        </w:sectPr>
      </w:pPr>
    </w:p>
    <w:sdt>
      <w:sdtPr>
        <w:rPr>
          <w:rFonts w:ascii="Times New Roman" w:eastAsia="Times New Roman" w:hAnsi="Times New Roman" w:cs="Times New Roman"/>
          <w:color w:val="auto"/>
          <w:sz w:val="20"/>
          <w:szCs w:val="20"/>
          <w:lang w:val="en-GB" w:eastAsia="en-GB"/>
        </w:rPr>
        <w:id w:val="-1514997264"/>
        <w:docPartObj>
          <w:docPartGallery w:val="Table of Contents"/>
          <w:docPartUnique/>
        </w:docPartObj>
      </w:sdtPr>
      <w:sdtEndPr>
        <w:rPr>
          <w:b/>
          <w:bCs/>
          <w:noProof/>
          <w:sz w:val="24"/>
          <w:szCs w:val="24"/>
        </w:rPr>
      </w:sdtEndPr>
      <w:sdtContent>
        <w:p w14:paraId="390DF18F" w14:textId="5CB47A8B" w:rsidR="002640C4" w:rsidRDefault="002640C4">
          <w:pPr>
            <w:pStyle w:val="TOCHeading"/>
          </w:pPr>
          <w:r>
            <w:t>Table of Contents</w:t>
          </w:r>
        </w:p>
        <w:p w14:paraId="12CE012A" w14:textId="77777777" w:rsidR="002640C4" w:rsidRPr="002640C4" w:rsidRDefault="002640C4" w:rsidP="002640C4">
          <w:pPr>
            <w:rPr>
              <w:lang w:val="en-US" w:eastAsia="en-US"/>
            </w:rPr>
          </w:pPr>
        </w:p>
        <w:p w14:paraId="78341070" w14:textId="3C96CCFA" w:rsidR="002640C4" w:rsidRPr="002640C4" w:rsidRDefault="002640C4" w:rsidP="002640C4">
          <w:pPr>
            <w:pStyle w:val="TOC2"/>
            <w:tabs>
              <w:tab w:val="right" w:leader="dot" w:pos="9060"/>
            </w:tabs>
            <w:spacing w:line="360" w:lineRule="auto"/>
            <w:jc w:val="both"/>
            <w:rPr>
              <w:noProof/>
              <w:sz w:val="24"/>
              <w:szCs w:val="24"/>
            </w:rPr>
          </w:pPr>
          <w:r w:rsidRPr="002640C4">
            <w:rPr>
              <w:sz w:val="24"/>
              <w:szCs w:val="24"/>
            </w:rPr>
            <w:fldChar w:fldCharType="begin"/>
          </w:r>
          <w:r w:rsidRPr="002640C4">
            <w:rPr>
              <w:sz w:val="24"/>
              <w:szCs w:val="24"/>
            </w:rPr>
            <w:instrText xml:space="preserve"> TOC \o "1-3" \h \z \u </w:instrText>
          </w:r>
          <w:r w:rsidRPr="002640C4">
            <w:rPr>
              <w:sz w:val="24"/>
              <w:szCs w:val="24"/>
            </w:rPr>
            <w:fldChar w:fldCharType="separate"/>
          </w:r>
          <w:hyperlink w:anchor="_Toc67656893" w:history="1">
            <w:r w:rsidRPr="002640C4">
              <w:rPr>
                <w:rStyle w:val="Hyperlink"/>
                <w:noProof/>
                <w:sz w:val="24"/>
                <w:szCs w:val="24"/>
                <w:lang w:val="en-US"/>
              </w:rPr>
              <w:t>Website login details (not included in wordcount)</w:t>
            </w:r>
            <w:r w:rsidRPr="002640C4">
              <w:rPr>
                <w:noProof/>
                <w:webHidden/>
                <w:sz w:val="24"/>
                <w:szCs w:val="24"/>
              </w:rPr>
              <w:tab/>
            </w:r>
            <w:r w:rsidRPr="002640C4">
              <w:rPr>
                <w:noProof/>
                <w:webHidden/>
                <w:sz w:val="24"/>
                <w:szCs w:val="24"/>
              </w:rPr>
              <w:fldChar w:fldCharType="begin"/>
            </w:r>
            <w:r w:rsidRPr="002640C4">
              <w:rPr>
                <w:noProof/>
                <w:webHidden/>
                <w:sz w:val="24"/>
                <w:szCs w:val="24"/>
              </w:rPr>
              <w:instrText xml:space="preserve"> PAGEREF _Toc67656893 \h </w:instrText>
            </w:r>
            <w:r w:rsidRPr="002640C4">
              <w:rPr>
                <w:noProof/>
                <w:webHidden/>
                <w:sz w:val="24"/>
                <w:szCs w:val="24"/>
              </w:rPr>
            </w:r>
            <w:r w:rsidRPr="002640C4">
              <w:rPr>
                <w:noProof/>
                <w:webHidden/>
                <w:sz w:val="24"/>
                <w:szCs w:val="24"/>
              </w:rPr>
              <w:fldChar w:fldCharType="separate"/>
            </w:r>
            <w:r w:rsidRPr="002640C4">
              <w:rPr>
                <w:noProof/>
                <w:webHidden/>
                <w:sz w:val="24"/>
                <w:szCs w:val="24"/>
              </w:rPr>
              <w:t>0</w:t>
            </w:r>
            <w:r w:rsidRPr="002640C4">
              <w:rPr>
                <w:noProof/>
                <w:webHidden/>
                <w:sz w:val="24"/>
                <w:szCs w:val="24"/>
              </w:rPr>
              <w:fldChar w:fldCharType="end"/>
            </w:r>
          </w:hyperlink>
        </w:p>
        <w:p w14:paraId="006796F2" w14:textId="34186B3C" w:rsidR="002640C4" w:rsidRPr="002640C4" w:rsidRDefault="00347895" w:rsidP="002640C4">
          <w:pPr>
            <w:pStyle w:val="TOC2"/>
            <w:tabs>
              <w:tab w:val="right" w:leader="dot" w:pos="9060"/>
            </w:tabs>
            <w:spacing w:line="360" w:lineRule="auto"/>
            <w:jc w:val="both"/>
            <w:rPr>
              <w:noProof/>
              <w:sz w:val="24"/>
              <w:szCs w:val="24"/>
            </w:rPr>
          </w:pPr>
          <w:hyperlink w:anchor="_Toc67656894" w:history="1">
            <w:r w:rsidR="002640C4" w:rsidRPr="002640C4">
              <w:rPr>
                <w:rStyle w:val="Hyperlink"/>
                <w:noProof/>
                <w:sz w:val="24"/>
                <w:szCs w:val="24"/>
                <w:lang w:val="en-US"/>
              </w:rPr>
              <w:t>Introduction (100 words)</w:t>
            </w:r>
            <w:r w:rsidR="002640C4" w:rsidRPr="002640C4">
              <w:rPr>
                <w:noProof/>
                <w:webHidden/>
                <w:sz w:val="24"/>
                <w:szCs w:val="24"/>
              </w:rPr>
              <w:tab/>
            </w:r>
            <w:r w:rsidR="002640C4" w:rsidRPr="002640C4">
              <w:rPr>
                <w:noProof/>
                <w:webHidden/>
                <w:sz w:val="24"/>
                <w:szCs w:val="24"/>
              </w:rPr>
              <w:fldChar w:fldCharType="begin"/>
            </w:r>
            <w:r w:rsidR="002640C4" w:rsidRPr="002640C4">
              <w:rPr>
                <w:noProof/>
                <w:webHidden/>
                <w:sz w:val="24"/>
                <w:szCs w:val="24"/>
              </w:rPr>
              <w:instrText xml:space="preserve"> PAGEREF _Toc67656894 \h </w:instrText>
            </w:r>
            <w:r w:rsidR="002640C4" w:rsidRPr="002640C4">
              <w:rPr>
                <w:noProof/>
                <w:webHidden/>
                <w:sz w:val="24"/>
                <w:szCs w:val="24"/>
              </w:rPr>
            </w:r>
            <w:r w:rsidR="002640C4" w:rsidRPr="002640C4">
              <w:rPr>
                <w:noProof/>
                <w:webHidden/>
                <w:sz w:val="24"/>
                <w:szCs w:val="24"/>
              </w:rPr>
              <w:fldChar w:fldCharType="separate"/>
            </w:r>
            <w:r w:rsidR="002640C4" w:rsidRPr="002640C4">
              <w:rPr>
                <w:noProof/>
                <w:webHidden/>
                <w:sz w:val="24"/>
                <w:szCs w:val="24"/>
              </w:rPr>
              <w:t>0</w:t>
            </w:r>
            <w:r w:rsidR="002640C4" w:rsidRPr="002640C4">
              <w:rPr>
                <w:noProof/>
                <w:webHidden/>
                <w:sz w:val="24"/>
                <w:szCs w:val="24"/>
              </w:rPr>
              <w:fldChar w:fldCharType="end"/>
            </w:r>
          </w:hyperlink>
        </w:p>
        <w:p w14:paraId="211677F1" w14:textId="70C846DA" w:rsidR="002640C4" w:rsidRPr="002640C4" w:rsidRDefault="00347895" w:rsidP="002640C4">
          <w:pPr>
            <w:pStyle w:val="TOC2"/>
            <w:tabs>
              <w:tab w:val="right" w:leader="dot" w:pos="9060"/>
            </w:tabs>
            <w:spacing w:line="360" w:lineRule="auto"/>
            <w:jc w:val="both"/>
            <w:rPr>
              <w:noProof/>
              <w:sz w:val="24"/>
              <w:szCs w:val="24"/>
            </w:rPr>
          </w:pPr>
          <w:hyperlink w:anchor="_Toc67656895" w:history="1">
            <w:r w:rsidR="002640C4" w:rsidRPr="002640C4">
              <w:rPr>
                <w:rStyle w:val="Hyperlink"/>
                <w:noProof/>
                <w:sz w:val="24"/>
                <w:szCs w:val="24"/>
                <w:lang w:val="en-US"/>
              </w:rPr>
              <w:t>Questionnaire design &amp; analysis (650 words)</w:t>
            </w:r>
            <w:r w:rsidR="002640C4" w:rsidRPr="002640C4">
              <w:rPr>
                <w:noProof/>
                <w:webHidden/>
                <w:sz w:val="24"/>
                <w:szCs w:val="24"/>
              </w:rPr>
              <w:tab/>
            </w:r>
            <w:r w:rsidR="002640C4" w:rsidRPr="002640C4">
              <w:rPr>
                <w:noProof/>
                <w:webHidden/>
                <w:sz w:val="24"/>
                <w:szCs w:val="24"/>
              </w:rPr>
              <w:fldChar w:fldCharType="begin"/>
            </w:r>
            <w:r w:rsidR="002640C4" w:rsidRPr="002640C4">
              <w:rPr>
                <w:noProof/>
                <w:webHidden/>
                <w:sz w:val="24"/>
                <w:szCs w:val="24"/>
              </w:rPr>
              <w:instrText xml:space="preserve"> PAGEREF _Toc67656895 \h </w:instrText>
            </w:r>
            <w:r w:rsidR="002640C4" w:rsidRPr="002640C4">
              <w:rPr>
                <w:noProof/>
                <w:webHidden/>
                <w:sz w:val="24"/>
                <w:szCs w:val="24"/>
              </w:rPr>
            </w:r>
            <w:r w:rsidR="002640C4" w:rsidRPr="002640C4">
              <w:rPr>
                <w:noProof/>
                <w:webHidden/>
                <w:sz w:val="24"/>
                <w:szCs w:val="24"/>
              </w:rPr>
              <w:fldChar w:fldCharType="separate"/>
            </w:r>
            <w:r w:rsidR="002640C4" w:rsidRPr="002640C4">
              <w:rPr>
                <w:noProof/>
                <w:webHidden/>
                <w:sz w:val="24"/>
                <w:szCs w:val="24"/>
              </w:rPr>
              <w:t>1</w:t>
            </w:r>
            <w:r w:rsidR="002640C4" w:rsidRPr="002640C4">
              <w:rPr>
                <w:noProof/>
                <w:webHidden/>
                <w:sz w:val="24"/>
                <w:szCs w:val="24"/>
              </w:rPr>
              <w:fldChar w:fldCharType="end"/>
            </w:r>
          </w:hyperlink>
        </w:p>
        <w:p w14:paraId="76040A9A" w14:textId="2F126BC0" w:rsidR="002640C4" w:rsidRPr="002640C4" w:rsidRDefault="00347895" w:rsidP="002640C4">
          <w:pPr>
            <w:pStyle w:val="TOC2"/>
            <w:tabs>
              <w:tab w:val="right" w:leader="dot" w:pos="9060"/>
            </w:tabs>
            <w:spacing w:line="360" w:lineRule="auto"/>
            <w:jc w:val="both"/>
            <w:rPr>
              <w:noProof/>
              <w:sz w:val="24"/>
              <w:szCs w:val="24"/>
            </w:rPr>
          </w:pPr>
          <w:hyperlink w:anchor="_Toc67656896" w:history="1">
            <w:r w:rsidR="002640C4" w:rsidRPr="002640C4">
              <w:rPr>
                <w:rStyle w:val="Hyperlink"/>
                <w:noProof/>
                <w:sz w:val="24"/>
                <w:szCs w:val="24"/>
                <w:lang w:val="en-US"/>
              </w:rPr>
              <w:t>Website design (650 words)</w:t>
            </w:r>
            <w:r w:rsidR="002640C4" w:rsidRPr="002640C4">
              <w:rPr>
                <w:noProof/>
                <w:webHidden/>
                <w:sz w:val="24"/>
                <w:szCs w:val="24"/>
              </w:rPr>
              <w:tab/>
            </w:r>
            <w:r w:rsidR="002640C4" w:rsidRPr="002640C4">
              <w:rPr>
                <w:noProof/>
                <w:webHidden/>
                <w:sz w:val="24"/>
                <w:szCs w:val="24"/>
              </w:rPr>
              <w:fldChar w:fldCharType="begin"/>
            </w:r>
            <w:r w:rsidR="002640C4" w:rsidRPr="002640C4">
              <w:rPr>
                <w:noProof/>
                <w:webHidden/>
                <w:sz w:val="24"/>
                <w:szCs w:val="24"/>
              </w:rPr>
              <w:instrText xml:space="preserve"> PAGEREF _Toc67656896 \h </w:instrText>
            </w:r>
            <w:r w:rsidR="002640C4" w:rsidRPr="002640C4">
              <w:rPr>
                <w:noProof/>
                <w:webHidden/>
                <w:sz w:val="24"/>
                <w:szCs w:val="24"/>
              </w:rPr>
            </w:r>
            <w:r w:rsidR="002640C4" w:rsidRPr="002640C4">
              <w:rPr>
                <w:noProof/>
                <w:webHidden/>
                <w:sz w:val="24"/>
                <w:szCs w:val="24"/>
              </w:rPr>
              <w:fldChar w:fldCharType="separate"/>
            </w:r>
            <w:r w:rsidR="002640C4" w:rsidRPr="002640C4">
              <w:rPr>
                <w:noProof/>
                <w:webHidden/>
                <w:sz w:val="24"/>
                <w:szCs w:val="24"/>
              </w:rPr>
              <w:t>2</w:t>
            </w:r>
            <w:r w:rsidR="002640C4" w:rsidRPr="002640C4">
              <w:rPr>
                <w:noProof/>
                <w:webHidden/>
                <w:sz w:val="24"/>
                <w:szCs w:val="24"/>
              </w:rPr>
              <w:fldChar w:fldCharType="end"/>
            </w:r>
          </w:hyperlink>
        </w:p>
        <w:p w14:paraId="1417AB10" w14:textId="27859875" w:rsidR="002640C4" w:rsidRPr="002640C4" w:rsidRDefault="00347895" w:rsidP="002640C4">
          <w:pPr>
            <w:pStyle w:val="TOC2"/>
            <w:tabs>
              <w:tab w:val="right" w:leader="dot" w:pos="9060"/>
            </w:tabs>
            <w:spacing w:line="360" w:lineRule="auto"/>
            <w:jc w:val="both"/>
            <w:rPr>
              <w:noProof/>
              <w:sz w:val="24"/>
              <w:szCs w:val="24"/>
            </w:rPr>
          </w:pPr>
          <w:hyperlink w:anchor="_Toc67656897" w:history="1">
            <w:r w:rsidR="002640C4" w:rsidRPr="002640C4">
              <w:rPr>
                <w:rStyle w:val="Hyperlink"/>
                <w:noProof/>
                <w:sz w:val="24"/>
                <w:szCs w:val="24"/>
                <w:lang w:val="en-US"/>
              </w:rPr>
              <w:t>Conclusion</w:t>
            </w:r>
            <w:r w:rsidR="002640C4" w:rsidRPr="002640C4">
              <w:rPr>
                <w:noProof/>
                <w:webHidden/>
                <w:sz w:val="24"/>
                <w:szCs w:val="24"/>
              </w:rPr>
              <w:tab/>
            </w:r>
            <w:r w:rsidR="002640C4" w:rsidRPr="002640C4">
              <w:rPr>
                <w:noProof/>
                <w:webHidden/>
                <w:sz w:val="24"/>
                <w:szCs w:val="24"/>
              </w:rPr>
              <w:fldChar w:fldCharType="begin"/>
            </w:r>
            <w:r w:rsidR="002640C4" w:rsidRPr="002640C4">
              <w:rPr>
                <w:noProof/>
                <w:webHidden/>
                <w:sz w:val="24"/>
                <w:szCs w:val="24"/>
              </w:rPr>
              <w:instrText xml:space="preserve"> PAGEREF _Toc67656897 \h </w:instrText>
            </w:r>
            <w:r w:rsidR="002640C4" w:rsidRPr="002640C4">
              <w:rPr>
                <w:noProof/>
                <w:webHidden/>
                <w:sz w:val="24"/>
                <w:szCs w:val="24"/>
              </w:rPr>
            </w:r>
            <w:r w:rsidR="002640C4" w:rsidRPr="002640C4">
              <w:rPr>
                <w:noProof/>
                <w:webHidden/>
                <w:sz w:val="24"/>
                <w:szCs w:val="24"/>
              </w:rPr>
              <w:fldChar w:fldCharType="separate"/>
            </w:r>
            <w:r w:rsidR="002640C4" w:rsidRPr="002640C4">
              <w:rPr>
                <w:noProof/>
                <w:webHidden/>
                <w:sz w:val="24"/>
                <w:szCs w:val="24"/>
              </w:rPr>
              <w:t>3</w:t>
            </w:r>
            <w:r w:rsidR="002640C4" w:rsidRPr="002640C4">
              <w:rPr>
                <w:noProof/>
                <w:webHidden/>
                <w:sz w:val="24"/>
                <w:szCs w:val="24"/>
              </w:rPr>
              <w:fldChar w:fldCharType="end"/>
            </w:r>
          </w:hyperlink>
        </w:p>
        <w:p w14:paraId="6B0A34B0" w14:textId="324CF025" w:rsidR="002640C4" w:rsidRPr="002640C4" w:rsidRDefault="00347895" w:rsidP="002640C4">
          <w:pPr>
            <w:pStyle w:val="TOC2"/>
            <w:tabs>
              <w:tab w:val="right" w:leader="dot" w:pos="9060"/>
            </w:tabs>
            <w:spacing w:line="360" w:lineRule="auto"/>
            <w:jc w:val="both"/>
            <w:rPr>
              <w:noProof/>
              <w:sz w:val="24"/>
              <w:szCs w:val="24"/>
            </w:rPr>
          </w:pPr>
          <w:hyperlink w:anchor="_Toc67656898" w:history="1">
            <w:r w:rsidR="002640C4" w:rsidRPr="002640C4">
              <w:rPr>
                <w:rStyle w:val="Hyperlink"/>
                <w:noProof/>
                <w:sz w:val="24"/>
                <w:szCs w:val="24"/>
                <w:lang w:val="en-US"/>
              </w:rPr>
              <w:t>References</w:t>
            </w:r>
            <w:r w:rsidR="002640C4" w:rsidRPr="002640C4">
              <w:rPr>
                <w:noProof/>
                <w:webHidden/>
                <w:sz w:val="24"/>
                <w:szCs w:val="24"/>
              </w:rPr>
              <w:tab/>
            </w:r>
            <w:r w:rsidR="002640C4" w:rsidRPr="002640C4">
              <w:rPr>
                <w:noProof/>
                <w:webHidden/>
                <w:sz w:val="24"/>
                <w:szCs w:val="24"/>
              </w:rPr>
              <w:fldChar w:fldCharType="begin"/>
            </w:r>
            <w:r w:rsidR="002640C4" w:rsidRPr="002640C4">
              <w:rPr>
                <w:noProof/>
                <w:webHidden/>
                <w:sz w:val="24"/>
                <w:szCs w:val="24"/>
              </w:rPr>
              <w:instrText xml:space="preserve"> PAGEREF _Toc67656898 \h </w:instrText>
            </w:r>
            <w:r w:rsidR="002640C4" w:rsidRPr="002640C4">
              <w:rPr>
                <w:noProof/>
                <w:webHidden/>
                <w:sz w:val="24"/>
                <w:szCs w:val="24"/>
              </w:rPr>
            </w:r>
            <w:r w:rsidR="002640C4" w:rsidRPr="002640C4">
              <w:rPr>
                <w:noProof/>
                <w:webHidden/>
                <w:sz w:val="24"/>
                <w:szCs w:val="24"/>
              </w:rPr>
              <w:fldChar w:fldCharType="separate"/>
            </w:r>
            <w:r w:rsidR="002640C4" w:rsidRPr="002640C4">
              <w:rPr>
                <w:noProof/>
                <w:webHidden/>
                <w:sz w:val="24"/>
                <w:szCs w:val="24"/>
              </w:rPr>
              <w:t>4</w:t>
            </w:r>
            <w:r w:rsidR="002640C4" w:rsidRPr="002640C4">
              <w:rPr>
                <w:noProof/>
                <w:webHidden/>
                <w:sz w:val="24"/>
                <w:szCs w:val="24"/>
              </w:rPr>
              <w:fldChar w:fldCharType="end"/>
            </w:r>
          </w:hyperlink>
        </w:p>
        <w:p w14:paraId="66F8C172" w14:textId="4CA57C41" w:rsidR="002640C4" w:rsidRPr="002640C4" w:rsidRDefault="002640C4" w:rsidP="002640C4">
          <w:pPr>
            <w:spacing w:line="360" w:lineRule="auto"/>
            <w:jc w:val="both"/>
            <w:rPr>
              <w:sz w:val="24"/>
              <w:szCs w:val="24"/>
            </w:rPr>
          </w:pPr>
          <w:r w:rsidRPr="002640C4">
            <w:rPr>
              <w:b/>
              <w:bCs/>
              <w:noProof/>
              <w:sz w:val="24"/>
              <w:szCs w:val="24"/>
            </w:rPr>
            <w:fldChar w:fldCharType="end"/>
          </w:r>
        </w:p>
      </w:sdtContent>
    </w:sdt>
    <w:p w14:paraId="25E4CA4C" w14:textId="77777777" w:rsidR="002640C4" w:rsidRDefault="002640C4" w:rsidP="002640C4">
      <w:pPr>
        <w:rPr>
          <w:lang w:val="en-US"/>
        </w:rPr>
      </w:pPr>
    </w:p>
    <w:p w14:paraId="6A60203A" w14:textId="60C9326B" w:rsidR="002640C4" w:rsidRDefault="002640C4" w:rsidP="002640C4">
      <w:pPr>
        <w:rPr>
          <w:lang w:val="en-US"/>
        </w:rPr>
      </w:pPr>
    </w:p>
    <w:p w14:paraId="21A00C7D" w14:textId="0058BA8D" w:rsidR="002640C4" w:rsidRDefault="002640C4" w:rsidP="002640C4">
      <w:pPr>
        <w:rPr>
          <w:lang w:val="en-US"/>
        </w:rPr>
      </w:pPr>
    </w:p>
    <w:p w14:paraId="66F9632D" w14:textId="085E98C8" w:rsidR="002640C4" w:rsidRDefault="002640C4" w:rsidP="002640C4">
      <w:pPr>
        <w:rPr>
          <w:lang w:val="en-US"/>
        </w:rPr>
      </w:pPr>
    </w:p>
    <w:p w14:paraId="3017F3F1" w14:textId="21F642BD" w:rsidR="002640C4" w:rsidRDefault="002640C4" w:rsidP="002640C4">
      <w:pPr>
        <w:rPr>
          <w:lang w:val="en-US"/>
        </w:rPr>
      </w:pPr>
    </w:p>
    <w:p w14:paraId="7F6B0C7F" w14:textId="48CB5B0C" w:rsidR="002640C4" w:rsidRDefault="002640C4" w:rsidP="002640C4">
      <w:pPr>
        <w:rPr>
          <w:lang w:val="en-US"/>
        </w:rPr>
      </w:pPr>
    </w:p>
    <w:p w14:paraId="3C70BF64" w14:textId="4C6B259C" w:rsidR="002640C4" w:rsidRDefault="002640C4" w:rsidP="002640C4">
      <w:pPr>
        <w:rPr>
          <w:lang w:val="en-US"/>
        </w:rPr>
      </w:pPr>
    </w:p>
    <w:p w14:paraId="458EBA0C" w14:textId="0F84392D" w:rsidR="002640C4" w:rsidRDefault="002640C4" w:rsidP="002640C4">
      <w:pPr>
        <w:rPr>
          <w:lang w:val="en-US"/>
        </w:rPr>
      </w:pPr>
    </w:p>
    <w:p w14:paraId="5E922C84" w14:textId="28C2B47F" w:rsidR="002640C4" w:rsidRDefault="002640C4" w:rsidP="002640C4">
      <w:pPr>
        <w:rPr>
          <w:lang w:val="en-US"/>
        </w:rPr>
      </w:pPr>
    </w:p>
    <w:p w14:paraId="50933F3B" w14:textId="3BEDA522" w:rsidR="002640C4" w:rsidRDefault="002640C4" w:rsidP="002640C4">
      <w:pPr>
        <w:rPr>
          <w:lang w:val="en-US"/>
        </w:rPr>
      </w:pPr>
    </w:p>
    <w:p w14:paraId="26E4D601" w14:textId="33F2B73C" w:rsidR="002640C4" w:rsidRDefault="002640C4" w:rsidP="002640C4">
      <w:pPr>
        <w:rPr>
          <w:lang w:val="en-US"/>
        </w:rPr>
      </w:pPr>
    </w:p>
    <w:p w14:paraId="016C4E98" w14:textId="330FCFDF" w:rsidR="002640C4" w:rsidRDefault="002640C4" w:rsidP="002640C4">
      <w:pPr>
        <w:rPr>
          <w:lang w:val="en-US"/>
        </w:rPr>
      </w:pPr>
    </w:p>
    <w:p w14:paraId="00A66FC4" w14:textId="0C1A5157" w:rsidR="002640C4" w:rsidRDefault="002640C4" w:rsidP="002640C4">
      <w:pPr>
        <w:rPr>
          <w:lang w:val="en-US"/>
        </w:rPr>
      </w:pPr>
    </w:p>
    <w:p w14:paraId="68AF28FE" w14:textId="22C496AE" w:rsidR="002640C4" w:rsidRDefault="002640C4" w:rsidP="002640C4">
      <w:pPr>
        <w:rPr>
          <w:lang w:val="en-US"/>
        </w:rPr>
      </w:pPr>
    </w:p>
    <w:p w14:paraId="6AD55518" w14:textId="152E694A" w:rsidR="002640C4" w:rsidRDefault="002640C4" w:rsidP="002640C4">
      <w:pPr>
        <w:rPr>
          <w:lang w:val="en-US"/>
        </w:rPr>
      </w:pPr>
    </w:p>
    <w:p w14:paraId="308A0131" w14:textId="395C8F51" w:rsidR="002640C4" w:rsidRDefault="002640C4" w:rsidP="002640C4">
      <w:pPr>
        <w:rPr>
          <w:lang w:val="en-US"/>
        </w:rPr>
      </w:pPr>
    </w:p>
    <w:p w14:paraId="2EF2DA16" w14:textId="35A558A8" w:rsidR="002640C4" w:rsidRDefault="002640C4" w:rsidP="002640C4">
      <w:pPr>
        <w:rPr>
          <w:lang w:val="en-US"/>
        </w:rPr>
      </w:pPr>
    </w:p>
    <w:p w14:paraId="2346F6A1" w14:textId="747050E8" w:rsidR="002640C4" w:rsidRDefault="002640C4" w:rsidP="002640C4">
      <w:pPr>
        <w:rPr>
          <w:lang w:val="en-US"/>
        </w:rPr>
      </w:pPr>
    </w:p>
    <w:p w14:paraId="13DCCCFE" w14:textId="18B0F7BB" w:rsidR="002640C4" w:rsidRDefault="002640C4" w:rsidP="002640C4">
      <w:pPr>
        <w:rPr>
          <w:lang w:val="en-US"/>
        </w:rPr>
      </w:pPr>
    </w:p>
    <w:p w14:paraId="581C7109" w14:textId="562957A3" w:rsidR="002640C4" w:rsidRDefault="002640C4" w:rsidP="002640C4">
      <w:pPr>
        <w:rPr>
          <w:lang w:val="en-US"/>
        </w:rPr>
      </w:pPr>
    </w:p>
    <w:p w14:paraId="0B13DB3D" w14:textId="13CE7088" w:rsidR="002640C4" w:rsidRDefault="002640C4" w:rsidP="002640C4">
      <w:pPr>
        <w:rPr>
          <w:lang w:val="en-US"/>
        </w:rPr>
      </w:pPr>
    </w:p>
    <w:p w14:paraId="71BFBBD0" w14:textId="6395136C" w:rsidR="002640C4" w:rsidRDefault="002640C4" w:rsidP="002640C4">
      <w:pPr>
        <w:rPr>
          <w:lang w:val="en-US"/>
        </w:rPr>
      </w:pPr>
    </w:p>
    <w:p w14:paraId="6916EF9F" w14:textId="2FF39B5A" w:rsidR="002640C4" w:rsidRDefault="002640C4" w:rsidP="002640C4">
      <w:pPr>
        <w:rPr>
          <w:lang w:val="en-US"/>
        </w:rPr>
      </w:pPr>
    </w:p>
    <w:p w14:paraId="2F9B9773" w14:textId="7F0DE2C0" w:rsidR="002640C4" w:rsidRDefault="002640C4" w:rsidP="002640C4">
      <w:pPr>
        <w:rPr>
          <w:lang w:val="en-US"/>
        </w:rPr>
      </w:pPr>
    </w:p>
    <w:p w14:paraId="52C0E6FF" w14:textId="4D6A993B" w:rsidR="002640C4" w:rsidRDefault="002640C4" w:rsidP="002640C4">
      <w:pPr>
        <w:rPr>
          <w:lang w:val="en-US"/>
        </w:rPr>
      </w:pPr>
    </w:p>
    <w:p w14:paraId="0D85490C" w14:textId="4D501851" w:rsidR="002640C4" w:rsidRDefault="002640C4" w:rsidP="002640C4">
      <w:pPr>
        <w:rPr>
          <w:lang w:val="en-US"/>
        </w:rPr>
      </w:pPr>
    </w:p>
    <w:p w14:paraId="14C1B5CB" w14:textId="6667E278" w:rsidR="002640C4" w:rsidRDefault="002640C4" w:rsidP="002640C4">
      <w:pPr>
        <w:rPr>
          <w:lang w:val="en-US"/>
        </w:rPr>
      </w:pPr>
    </w:p>
    <w:p w14:paraId="3A67F880" w14:textId="41B51759" w:rsidR="002640C4" w:rsidRDefault="002640C4" w:rsidP="002640C4">
      <w:pPr>
        <w:rPr>
          <w:lang w:val="en-US"/>
        </w:rPr>
      </w:pPr>
    </w:p>
    <w:p w14:paraId="5B4D8ACC" w14:textId="48D2894D" w:rsidR="002640C4" w:rsidRDefault="002640C4" w:rsidP="002640C4">
      <w:pPr>
        <w:rPr>
          <w:lang w:val="en-US"/>
        </w:rPr>
      </w:pPr>
    </w:p>
    <w:p w14:paraId="4FEA3CF7" w14:textId="6831C272" w:rsidR="002640C4" w:rsidRDefault="002640C4" w:rsidP="002640C4">
      <w:pPr>
        <w:rPr>
          <w:lang w:val="en-US"/>
        </w:rPr>
      </w:pPr>
    </w:p>
    <w:p w14:paraId="57FD6CC6" w14:textId="3042CE35" w:rsidR="002640C4" w:rsidRDefault="002640C4" w:rsidP="002640C4">
      <w:pPr>
        <w:rPr>
          <w:lang w:val="en-US"/>
        </w:rPr>
      </w:pPr>
    </w:p>
    <w:p w14:paraId="0DED9EC6" w14:textId="6FF0CB66" w:rsidR="002640C4" w:rsidRDefault="002640C4" w:rsidP="002640C4">
      <w:pPr>
        <w:rPr>
          <w:lang w:val="en-US"/>
        </w:rPr>
      </w:pPr>
    </w:p>
    <w:p w14:paraId="03B7EE1C" w14:textId="42366AEF" w:rsidR="002640C4" w:rsidRDefault="002640C4" w:rsidP="002640C4">
      <w:pPr>
        <w:rPr>
          <w:lang w:val="en-US"/>
        </w:rPr>
      </w:pPr>
    </w:p>
    <w:p w14:paraId="3CB12698" w14:textId="732271E7" w:rsidR="002640C4" w:rsidRDefault="002640C4" w:rsidP="002640C4">
      <w:pPr>
        <w:rPr>
          <w:lang w:val="en-US"/>
        </w:rPr>
      </w:pPr>
    </w:p>
    <w:p w14:paraId="0B789F36" w14:textId="2D808A7F" w:rsidR="002640C4" w:rsidRDefault="002640C4" w:rsidP="002640C4">
      <w:pPr>
        <w:rPr>
          <w:lang w:val="en-US"/>
        </w:rPr>
      </w:pPr>
    </w:p>
    <w:p w14:paraId="374E0699" w14:textId="475FFAF7" w:rsidR="002640C4" w:rsidRDefault="002640C4" w:rsidP="002640C4">
      <w:pPr>
        <w:rPr>
          <w:lang w:val="en-US"/>
        </w:rPr>
      </w:pPr>
    </w:p>
    <w:p w14:paraId="482BB856" w14:textId="504B9694" w:rsidR="002640C4" w:rsidRDefault="002640C4" w:rsidP="002640C4">
      <w:pPr>
        <w:rPr>
          <w:lang w:val="en-US"/>
        </w:rPr>
      </w:pPr>
    </w:p>
    <w:p w14:paraId="7EDC95B6" w14:textId="6F68612C" w:rsidR="002640C4" w:rsidRDefault="002640C4" w:rsidP="002640C4">
      <w:pPr>
        <w:rPr>
          <w:lang w:val="en-US"/>
        </w:rPr>
      </w:pPr>
    </w:p>
    <w:p w14:paraId="1264D125" w14:textId="40B82B2B" w:rsidR="002640C4" w:rsidRDefault="002640C4" w:rsidP="002640C4">
      <w:pPr>
        <w:rPr>
          <w:lang w:val="en-US"/>
        </w:rPr>
      </w:pPr>
    </w:p>
    <w:p w14:paraId="745CE955" w14:textId="2B70647B" w:rsidR="002640C4" w:rsidRDefault="002640C4" w:rsidP="002640C4">
      <w:pPr>
        <w:rPr>
          <w:lang w:val="en-US"/>
        </w:rPr>
      </w:pPr>
    </w:p>
    <w:p w14:paraId="0221F81D" w14:textId="77777777" w:rsidR="002640C4" w:rsidRDefault="002640C4" w:rsidP="002640C4">
      <w:pPr>
        <w:rPr>
          <w:lang w:val="en-US"/>
        </w:rPr>
      </w:pPr>
    </w:p>
    <w:p w14:paraId="6A45D64F" w14:textId="133EB2B9" w:rsidR="00B84DB2" w:rsidRDefault="00B84DB2" w:rsidP="002640C4">
      <w:pPr>
        <w:pStyle w:val="Heading2"/>
        <w:spacing w:line="360" w:lineRule="auto"/>
        <w:rPr>
          <w:lang w:val="en-US"/>
        </w:rPr>
      </w:pPr>
      <w:bookmarkStart w:id="0" w:name="_Toc67656893"/>
      <w:r>
        <w:rPr>
          <w:lang w:val="en-US"/>
        </w:rPr>
        <w:lastRenderedPageBreak/>
        <w:t xml:space="preserve">Website login details </w:t>
      </w:r>
      <w:bookmarkEnd w:id="0"/>
    </w:p>
    <w:p w14:paraId="0DFFE4B5" w14:textId="447D27EE" w:rsidR="00B84DB2" w:rsidRPr="00B84DB2" w:rsidRDefault="00B84DB2" w:rsidP="002640C4">
      <w:pPr>
        <w:spacing w:line="360" w:lineRule="auto"/>
        <w:jc w:val="both"/>
        <w:rPr>
          <w:sz w:val="24"/>
          <w:szCs w:val="24"/>
          <w:lang w:val="en-US"/>
        </w:rPr>
      </w:pPr>
      <w:r w:rsidRPr="00B84DB2">
        <w:rPr>
          <w:sz w:val="24"/>
          <w:szCs w:val="24"/>
          <w:lang w:val="en-US"/>
        </w:rPr>
        <w:t>Email address:</w:t>
      </w:r>
      <w:r w:rsidR="002640C4">
        <w:rPr>
          <w:sz w:val="24"/>
          <w:szCs w:val="24"/>
          <w:lang w:val="en-US"/>
        </w:rPr>
        <w:t xml:space="preserve"> ac1918156@gmail.com</w:t>
      </w:r>
    </w:p>
    <w:p w14:paraId="1B1AF0B6" w14:textId="34073310" w:rsidR="00B84DB2" w:rsidRPr="00B84DB2" w:rsidRDefault="00B84DB2" w:rsidP="002640C4">
      <w:pPr>
        <w:spacing w:line="360" w:lineRule="auto"/>
        <w:jc w:val="both"/>
        <w:rPr>
          <w:sz w:val="24"/>
          <w:szCs w:val="24"/>
          <w:lang w:val="en-US"/>
        </w:rPr>
      </w:pPr>
      <w:r w:rsidRPr="00B84DB2">
        <w:rPr>
          <w:sz w:val="24"/>
          <w:szCs w:val="24"/>
          <w:lang w:val="en-US"/>
        </w:rPr>
        <w:t xml:space="preserve">Password: </w:t>
      </w:r>
      <w:r w:rsidR="002640C4">
        <w:rPr>
          <w:sz w:val="24"/>
          <w:szCs w:val="24"/>
          <w:lang w:val="en-US"/>
        </w:rPr>
        <w:t>Ageless13</w:t>
      </w:r>
    </w:p>
    <w:p w14:paraId="492BBD5D" w14:textId="77777777" w:rsidR="00B84DB2" w:rsidRDefault="00B84DB2" w:rsidP="002640C4">
      <w:pPr>
        <w:rPr>
          <w:lang w:val="en-US"/>
        </w:rPr>
      </w:pPr>
    </w:p>
    <w:p w14:paraId="7A8D493A" w14:textId="6606BB5C" w:rsidR="00CC4A57" w:rsidRDefault="00B267B3" w:rsidP="002640C4">
      <w:pPr>
        <w:pStyle w:val="Heading2"/>
        <w:spacing w:line="360" w:lineRule="auto"/>
        <w:rPr>
          <w:lang w:val="en-US"/>
        </w:rPr>
      </w:pPr>
      <w:bookmarkStart w:id="1" w:name="_Toc67656894"/>
      <w:r>
        <w:rPr>
          <w:lang w:val="en-US"/>
        </w:rPr>
        <w:t>Introduction</w:t>
      </w:r>
      <w:r w:rsidR="00B93F74">
        <w:rPr>
          <w:lang w:val="en-US"/>
        </w:rPr>
        <w:t xml:space="preserve"> </w:t>
      </w:r>
      <w:bookmarkEnd w:id="1"/>
    </w:p>
    <w:p w14:paraId="2F36CA14" w14:textId="5ABFA58A" w:rsidR="002640C4" w:rsidRDefault="002640C4" w:rsidP="002640C4">
      <w:pPr>
        <w:autoSpaceDE w:val="0"/>
        <w:autoSpaceDN w:val="0"/>
        <w:adjustRightInd w:val="0"/>
        <w:spacing w:line="360" w:lineRule="auto"/>
        <w:jc w:val="both"/>
        <w:rPr>
          <w:rFonts w:cs="Arial"/>
          <w:bCs/>
          <w:sz w:val="24"/>
          <w:szCs w:val="24"/>
          <w:lang w:val="en-US"/>
        </w:rPr>
      </w:pPr>
      <w:r>
        <w:rPr>
          <w:rFonts w:cs="Arial"/>
          <w:bCs/>
          <w:sz w:val="24"/>
          <w:szCs w:val="24"/>
          <w:lang w:val="en-US"/>
        </w:rPr>
        <w:t xml:space="preserve">Ageless Design is a company that offers interior design services in Cardiff. The motto of the company is ‘Bring beauty into your home’, and its main concept is ‘beauty in everything’. The company offers a simple but stylish touch and can adapt its designs based on the clients needs. The price is personalized for every customer, and this is based on the materials, space and hours needed to finish a design. </w:t>
      </w:r>
    </w:p>
    <w:p w14:paraId="053E9766" w14:textId="509F8815" w:rsidR="002640C4" w:rsidRDefault="002640C4" w:rsidP="002640C4">
      <w:pPr>
        <w:autoSpaceDE w:val="0"/>
        <w:autoSpaceDN w:val="0"/>
        <w:adjustRightInd w:val="0"/>
        <w:spacing w:line="360" w:lineRule="auto"/>
        <w:jc w:val="both"/>
        <w:rPr>
          <w:rFonts w:cs="Arial"/>
          <w:bCs/>
          <w:sz w:val="24"/>
          <w:szCs w:val="24"/>
          <w:lang w:val="en-US"/>
        </w:rPr>
      </w:pPr>
      <w:r>
        <w:rPr>
          <w:rFonts w:cs="Arial"/>
          <w:bCs/>
          <w:sz w:val="24"/>
          <w:szCs w:val="24"/>
          <w:lang w:val="en-US"/>
        </w:rPr>
        <w:t xml:space="preserve">This report has the purpose of finding the best way to combine the market research with the website construction, so that more people become aware of the business and to want to try. For this business idea, a questionnaire was created, meant to identify areas of improvement and to see what the main trend in regard to interior design in Cardiff is. </w:t>
      </w:r>
    </w:p>
    <w:p w14:paraId="7B0EF66F" w14:textId="13F326D7" w:rsidR="002640C4" w:rsidRPr="002640C4" w:rsidRDefault="002640C4" w:rsidP="002640C4">
      <w:pPr>
        <w:autoSpaceDE w:val="0"/>
        <w:autoSpaceDN w:val="0"/>
        <w:adjustRightInd w:val="0"/>
        <w:spacing w:line="360" w:lineRule="auto"/>
        <w:jc w:val="both"/>
        <w:rPr>
          <w:rFonts w:cs="Arial"/>
          <w:bCs/>
          <w:sz w:val="24"/>
          <w:szCs w:val="24"/>
          <w:lang w:val="en-US"/>
        </w:rPr>
      </w:pPr>
      <w:r>
        <w:rPr>
          <w:rFonts w:cs="Arial"/>
          <w:bCs/>
          <w:sz w:val="24"/>
          <w:szCs w:val="24"/>
          <w:lang w:val="en-US"/>
        </w:rPr>
        <w:t xml:space="preserve">Based on the questionnaire responses and the trends identified, the website will be built to exceed the customer’s expectations and to maximize the business awareness. </w:t>
      </w:r>
    </w:p>
    <w:p w14:paraId="1F9FC9E9" w14:textId="2B4E9C14" w:rsidR="00B87523" w:rsidRDefault="00B87523" w:rsidP="002640C4">
      <w:pPr>
        <w:pStyle w:val="Heading2"/>
        <w:spacing w:line="360" w:lineRule="auto"/>
        <w:rPr>
          <w:lang w:val="en-US"/>
        </w:rPr>
      </w:pPr>
      <w:bookmarkStart w:id="2" w:name="_Toc67656895"/>
      <w:r w:rsidRPr="694CAF80">
        <w:rPr>
          <w:lang w:val="en-US"/>
        </w:rPr>
        <w:t>Questionnaire design &amp; analysis</w:t>
      </w:r>
      <w:r w:rsidR="00B93F74" w:rsidRPr="694CAF80">
        <w:rPr>
          <w:lang w:val="en-US"/>
        </w:rPr>
        <w:t xml:space="preserve"> </w:t>
      </w:r>
      <w:bookmarkEnd w:id="2"/>
    </w:p>
    <w:p w14:paraId="30A43F81" w14:textId="77777777" w:rsidR="007F3E11" w:rsidRDefault="00C5323F" w:rsidP="00C5323F">
      <w:pPr>
        <w:spacing w:line="360" w:lineRule="auto"/>
        <w:jc w:val="both"/>
        <w:rPr>
          <w:sz w:val="24"/>
          <w:szCs w:val="24"/>
          <w:lang w:val="en-US"/>
        </w:rPr>
      </w:pPr>
      <w:r>
        <w:rPr>
          <w:sz w:val="24"/>
          <w:szCs w:val="24"/>
          <w:lang w:val="en-US"/>
        </w:rPr>
        <w:t>It is important to know how to meet the target market expectations nowadays, because the competition started to grow in every domain, and it is important for a business to know its target market desired (</w:t>
      </w:r>
      <w:r w:rsidRPr="00C5323F">
        <w:rPr>
          <w:sz w:val="24"/>
          <w:szCs w:val="24"/>
          <w:lang w:val="en-US"/>
        </w:rPr>
        <w:t>Majerová</w:t>
      </w:r>
      <w:r>
        <w:rPr>
          <w:sz w:val="24"/>
          <w:szCs w:val="24"/>
          <w:lang w:val="en-US"/>
        </w:rPr>
        <w:t>, 2014). The most common way for a company to find what are the customers expectations and needs are through market research (</w:t>
      </w:r>
      <w:r w:rsidRPr="00C5323F">
        <w:rPr>
          <w:sz w:val="24"/>
          <w:szCs w:val="24"/>
          <w:lang w:val="en-US"/>
        </w:rPr>
        <w:t>Masárová</w:t>
      </w:r>
      <w:r>
        <w:rPr>
          <w:sz w:val="24"/>
          <w:szCs w:val="24"/>
          <w:lang w:val="en-US"/>
        </w:rPr>
        <w:t xml:space="preserve"> et al., 2015). At the same time, the use of market research in a business can increase productivity, </w:t>
      </w:r>
      <w:r w:rsidR="007F3E11">
        <w:rPr>
          <w:sz w:val="24"/>
          <w:szCs w:val="24"/>
          <w:lang w:val="en-US"/>
        </w:rPr>
        <w:t>profit,</w:t>
      </w:r>
      <w:r>
        <w:rPr>
          <w:sz w:val="24"/>
          <w:szCs w:val="24"/>
          <w:lang w:val="en-US"/>
        </w:rPr>
        <w:t xml:space="preserve"> and customer satisfaction (Ganeshasundaram, Henley, 2006), simply because the customer can directly give feedback which must be taken on board by the company.</w:t>
      </w:r>
    </w:p>
    <w:p w14:paraId="52E579E6" w14:textId="019FC7C2" w:rsidR="002640C4" w:rsidRDefault="007F3E11" w:rsidP="00C5323F">
      <w:pPr>
        <w:spacing w:line="360" w:lineRule="auto"/>
        <w:jc w:val="both"/>
        <w:rPr>
          <w:sz w:val="24"/>
          <w:szCs w:val="24"/>
          <w:lang w:val="en-US"/>
        </w:rPr>
      </w:pPr>
      <w:r>
        <w:rPr>
          <w:sz w:val="24"/>
          <w:szCs w:val="24"/>
          <w:lang w:val="en-US"/>
        </w:rPr>
        <w:t>The market research can be divided into primary and secondary. The primary market research is considered to be the most import form of market research because the information is coming directly from the source of interest (Hox, Boejie, 2005). The primary research is also important because it offers a more qualitative research, and the data collected can directly impact any business decision or the path of every business (Lieth, Whittaker, 2012).</w:t>
      </w:r>
    </w:p>
    <w:p w14:paraId="69BF093C" w14:textId="68E683AC" w:rsidR="007F3E11" w:rsidRDefault="007F3E11" w:rsidP="00C5323F">
      <w:pPr>
        <w:spacing w:line="360" w:lineRule="auto"/>
        <w:jc w:val="both"/>
        <w:rPr>
          <w:sz w:val="24"/>
          <w:szCs w:val="24"/>
          <w:lang w:val="en-US"/>
        </w:rPr>
      </w:pPr>
      <w:r>
        <w:rPr>
          <w:sz w:val="24"/>
          <w:szCs w:val="24"/>
          <w:lang w:val="en-US"/>
        </w:rPr>
        <w:t xml:space="preserve">The tool used to identify the target market trend for Ageless Design is the questionnaire. Each question was important to identify a pattern of behaviors in the target market, but only 3 questions were decisive in the future business decisions. The questions regarding age and </w:t>
      </w:r>
      <w:r w:rsidR="00421059">
        <w:rPr>
          <w:sz w:val="24"/>
          <w:szCs w:val="24"/>
          <w:lang w:val="en-US"/>
        </w:rPr>
        <w:t xml:space="preserve">gender were not decisive for the company, as the target market is over 18 anyway. What the </w:t>
      </w:r>
      <w:r w:rsidR="00421059">
        <w:rPr>
          <w:sz w:val="24"/>
          <w:szCs w:val="24"/>
          <w:lang w:val="en-US"/>
        </w:rPr>
        <w:lastRenderedPageBreak/>
        <w:t xml:space="preserve">company wanted to see through this questionnaire is the vision that the target market is having over interior design, and how important is for them the aesthetic of the place that they spend time in. </w:t>
      </w:r>
    </w:p>
    <w:p w14:paraId="233A1DC8" w14:textId="5FA1F816" w:rsidR="00B93F74" w:rsidRDefault="00421059" w:rsidP="00421059">
      <w:pPr>
        <w:spacing w:line="360" w:lineRule="auto"/>
        <w:jc w:val="both"/>
        <w:rPr>
          <w:sz w:val="24"/>
          <w:szCs w:val="24"/>
          <w:lang w:val="en-US"/>
        </w:rPr>
      </w:pPr>
      <w:r>
        <w:rPr>
          <w:sz w:val="24"/>
          <w:szCs w:val="24"/>
          <w:lang w:val="en-US"/>
        </w:rPr>
        <w:t>The first question is ‘</w:t>
      </w:r>
      <w:r w:rsidRPr="00421059">
        <w:rPr>
          <w:sz w:val="24"/>
          <w:szCs w:val="24"/>
          <w:lang w:val="en-US"/>
        </w:rPr>
        <w:t xml:space="preserve">How important is for you the interior and the exterior </w:t>
      </w:r>
      <w:r w:rsidRPr="00421059">
        <w:rPr>
          <w:sz w:val="24"/>
          <w:szCs w:val="24"/>
          <w:lang w:val="en-US"/>
        </w:rPr>
        <w:t>aesthetic</w:t>
      </w:r>
      <w:r w:rsidRPr="00421059">
        <w:rPr>
          <w:sz w:val="24"/>
          <w:szCs w:val="24"/>
          <w:lang w:val="en-US"/>
        </w:rPr>
        <w:t xml:space="preserve"> of your house?</w:t>
      </w:r>
      <w:r>
        <w:rPr>
          <w:sz w:val="24"/>
          <w:szCs w:val="24"/>
          <w:lang w:val="en-US"/>
        </w:rPr>
        <w:t xml:space="preserve">’. This question is important to determine if the target market is influenced by the space that they live in, and if they consider important the aspect of their home. Analyzing the findings from this question, it is highlighted that the majority of the target market are influenced by the aesthetic of their interior and exterior design of their house. It can also be suggested that there is place of improvement in this area as well. </w:t>
      </w:r>
    </w:p>
    <w:p w14:paraId="64E133A7" w14:textId="07212B2D" w:rsidR="00421059" w:rsidRDefault="00421059" w:rsidP="00421059">
      <w:pPr>
        <w:spacing w:line="360" w:lineRule="auto"/>
        <w:jc w:val="both"/>
        <w:rPr>
          <w:sz w:val="24"/>
          <w:szCs w:val="24"/>
          <w:lang w:val="en-US"/>
        </w:rPr>
      </w:pPr>
      <w:r>
        <w:rPr>
          <w:noProof/>
        </w:rPr>
        <w:drawing>
          <wp:inline distT="0" distB="0" distL="0" distR="0" wp14:anchorId="1E821C11" wp14:editId="0B672CD0">
            <wp:extent cx="5759450" cy="1986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9450" cy="1986915"/>
                    </a:xfrm>
                    <a:prstGeom prst="rect">
                      <a:avLst/>
                    </a:prstGeom>
                  </pic:spPr>
                </pic:pic>
              </a:graphicData>
            </a:graphic>
          </wp:inline>
        </w:drawing>
      </w:r>
    </w:p>
    <w:p w14:paraId="28ED5071" w14:textId="77777777" w:rsidR="001F1B49" w:rsidRDefault="001F1B49" w:rsidP="001F1B49">
      <w:pPr>
        <w:spacing w:after="160" w:line="360" w:lineRule="auto"/>
        <w:jc w:val="both"/>
        <w:rPr>
          <w:sz w:val="24"/>
          <w:szCs w:val="24"/>
          <w:lang w:val="en-US"/>
        </w:rPr>
      </w:pPr>
      <w:r>
        <w:rPr>
          <w:sz w:val="24"/>
          <w:szCs w:val="24"/>
          <w:lang w:val="en-US"/>
        </w:rPr>
        <w:t>The second question is ‘</w:t>
      </w:r>
      <w:r w:rsidRPr="001F1B49">
        <w:rPr>
          <w:sz w:val="24"/>
          <w:szCs w:val="24"/>
          <w:lang w:val="en-US"/>
        </w:rPr>
        <w:t>Would you be interested to use the services of an interior-exterior design company?</w:t>
      </w:r>
      <w:r>
        <w:rPr>
          <w:sz w:val="24"/>
          <w:szCs w:val="24"/>
          <w:lang w:val="en-US"/>
        </w:rPr>
        <w:t xml:space="preserve">’. The importance of this question is to identify how many people from the target market that are saying that the interior and exterior design of their home is important would actually use the services of a professional company. Analyzing the finding from this question, it is more that satisfactory to see that 87,5% of the respondents would use the services of a professional company, which increase the chances of sales for the Ageless Design company. </w:t>
      </w:r>
    </w:p>
    <w:p w14:paraId="3A4F3C53" w14:textId="77777777" w:rsidR="001F1B49" w:rsidRDefault="001F1B49" w:rsidP="001F1B49">
      <w:pPr>
        <w:spacing w:after="160" w:line="360" w:lineRule="auto"/>
        <w:jc w:val="both"/>
        <w:rPr>
          <w:lang w:val="en-US"/>
        </w:rPr>
      </w:pPr>
      <w:r>
        <w:rPr>
          <w:lang w:val="en-US"/>
        </w:rPr>
        <w:t xml:space="preserve">                                   </w:t>
      </w:r>
      <w:r>
        <w:rPr>
          <w:noProof/>
        </w:rPr>
        <w:drawing>
          <wp:inline distT="0" distB="0" distL="0" distR="0" wp14:anchorId="2776E79C" wp14:editId="686AB94E">
            <wp:extent cx="3154376" cy="194564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77326" cy="1959796"/>
                    </a:xfrm>
                    <a:prstGeom prst="rect">
                      <a:avLst/>
                    </a:prstGeom>
                  </pic:spPr>
                </pic:pic>
              </a:graphicData>
            </a:graphic>
          </wp:inline>
        </w:drawing>
      </w:r>
      <w:r>
        <w:rPr>
          <w:lang w:val="en-US"/>
        </w:rPr>
        <w:t xml:space="preserve"> </w:t>
      </w:r>
    </w:p>
    <w:p w14:paraId="3DB23A5B" w14:textId="77777777" w:rsidR="001F1B49" w:rsidRDefault="001F1B49" w:rsidP="001F1B49">
      <w:pPr>
        <w:spacing w:after="160" w:line="360" w:lineRule="auto"/>
        <w:jc w:val="both"/>
        <w:rPr>
          <w:lang w:val="en-US"/>
        </w:rPr>
      </w:pPr>
    </w:p>
    <w:p w14:paraId="6F20C749" w14:textId="4A7FF1CE" w:rsidR="001F1B49" w:rsidRDefault="001F1B49" w:rsidP="001F1B49">
      <w:pPr>
        <w:spacing w:after="160" w:line="360" w:lineRule="auto"/>
        <w:jc w:val="both"/>
        <w:rPr>
          <w:sz w:val="24"/>
          <w:szCs w:val="24"/>
          <w:lang w:val="en-US"/>
        </w:rPr>
      </w:pPr>
      <w:r>
        <w:rPr>
          <w:sz w:val="24"/>
          <w:szCs w:val="24"/>
          <w:lang w:val="en-US"/>
        </w:rPr>
        <w:lastRenderedPageBreak/>
        <w:t>The third question is ‘If your answer was yes, why?’. This is important because the company wants to be sure that the people that were saying yes to the question regarding the services of a professional company are actually interested. As it can be noticed from the answers below, the target market wants to have professionals helping with the aesthetic of their home and to help them having a comfort zone.</w:t>
      </w:r>
    </w:p>
    <w:p w14:paraId="63040D55" w14:textId="77777777" w:rsidR="001F1B49" w:rsidRDefault="001F1B49" w:rsidP="001F1B49">
      <w:pPr>
        <w:spacing w:after="160" w:line="360" w:lineRule="auto"/>
        <w:jc w:val="both"/>
        <w:rPr>
          <w:lang w:val="en-US"/>
        </w:rPr>
      </w:pPr>
      <w:r>
        <w:rPr>
          <w:noProof/>
        </w:rPr>
        <w:drawing>
          <wp:inline distT="0" distB="0" distL="0" distR="0" wp14:anchorId="061F80DC" wp14:editId="019F2927">
            <wp:extent cx="5759450" cy="24815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9450" cy="2481580"/>
                    </a:xfrm>
                    <a:prstGeom prst="rect">
                      <a:avLst/>
                    </a:prstGeom>
                  </pic:spPr>
                </pic:pic>
              </a:graphicData>
            </a:graphic>
          </wp:inline>
        </w:drawing>
      </w:r>
      <w:r>
        <w:rPr>
          <w:lang w:val="en-US"/>
        </w:rPr>
        <w:t xml:space="preserve"> </w:t>
      </w:r>
    </w:p>
    <w:p w14:paraId="66BD8BA1" w14:textId="77777777" w:rsidR="00670B6D" w:rsidRDefault="00670B6D" w:rsidP="001F1B49">
      <w:pPr>
        <w:spacing w:after="160" w:line="360" w:lineRule="auto"/>
        <w:jc w:val="both"/>
        <w:rPr>
          <w:sz w:val="24"/>
          <w:szCs w:val="24"/>
          <w:lang w:val="en-US"/>
        </w:rPr>
      </w:pPr>
      <w:r>
        <w:rPr>
          <w:sz w:val="24"/>
          <w:szCs w:val="24"/>
          <w:lang w:val="en-US"/>
        </w:rPr>
        <w:t xml:space="preserve">Based on the answers to the most important 3 questions, it was a surprise for the company to see such interest in a professional interior design, and the data is showing a positive future for the company. </w:t>
      </w:r>
    </w:p>
    <w:p w14:paraId="1E82BF6B" w14:textId="773A49EB" w:rsidR="00B93F74" w:rsidRDefault="00B93F74" w:rsidP="00670B6D">
      <w:pPr>
        <w:pStyle w:val="Heading2"/>
        <w:spacing w:line="360" w:lineRule="auto"/>
        <w:rPr>
          <w:lang w:val="en-US"/>
        </w:rPr>
      </w:pPr>
      <w:bookmarkStart w:id="3" w:name="_Toc67656896"/>
      <w:r w:rsidRPr="694CAF80">
        <w:rPr>
          <w:lang w:val="en-US"/>
        </w:rPr>
        <w:t xml:space="preserve">Website design </w:t>
      </w:r>
      <w:bookmarkEnd w:id="3"/>
    </w:p>
    <w:p w14:paraId="1232B60F" w14:textId="2F9AEE61" w:rsidR="00670B6D" w:rsidRPr="00670B6D" w:rsidRDefault="00670B6D" w:rsidP="00670B6D">
      <w:pPr>
        <w:spacing w:line="360" w:lineRule="auto"/>
        <w:jc w:val="both"/>
        <w:rPr>
          <w:sz w:val="24"/>
          <w:szCs w:val="24"/>
          <w:lang w:val="en-US"/>
        </w:rPr>
      </w:pPr>
      <w:r>
        <w:rPr>
          <w:sz w:val="24"/>
          <w:szCs w:val="24"/>
          <w:lang w:val="en-US"/>
        </w:rPr>
        <w:t xml:space="preserve">The information gathered from the questionnaire showed that people are willing to invest to change the aspect of their home and to have a comfortable zone of living. This information can be used on the website to shape the portfolio and to show people various designs of comfortable rooms, </w:t>
      </w:r>
      <w:r w:rsidR="00C503C1">
        <w:rPr>
          <w:sz w:val="24"/>
          <w:szCs w:val="24"/>
          <w:lang w:val="en-US"/>
        </w:rPr>
        <w:t xml:space="preserve">to attract them to this aesthetic. </w:t>
      </w:r>
    </w:p>
    <w:p w14:paraId="05C719F0" w14:textId="30640004" w:rsidR="00B63A0E" w:rsidRDefault="00B63A0E" w:rsidP="00B63A0E">
      <w:pPr>
        <w:rPr>
          <w:sz w:val="24"/>
          <w:szCs w:val="24"/>
          <w:lang w:val="en-US"/>
        </w:rPr>
      </w:pPr>
    </w:p>
    <w:p w14:paraId="3253A3E6" w14:textId="51FAB0A4" w:rsidR="00B63A0E" w:rsidRDefault="00C503C1" w:rsidP="00C503C1">
      <w:pPr>
        <w:spacing w:line="360" w:lineRule="auto"/>
        <w:jc w:val="both"/>
        <w:rPr>
          <w:sz w:val="24"/>
          <w:szCs w:val="24"/>
          <w:lang w:val="en-US"/>
        </w:rPr>
      </w:pPr>
      <w:r>
        <w:rPr>
          <w:sz w:val="24"/>
          <w:szCs w:val="24"/>
          <w:lang w:val="en-US"/>
        </w:rPr>
        <w:t xml:space="preserve">The website starts with the logo, which is simple, using natural colors, to express calm and peace (Bottomley, Doyle, 2006). </w:t>
      </w:r>
    </w:p>
    <w:p w14:paraId="18BEF86A" w14:textId="31D9E081" w:rsidR="00C503C1" w:rsidRDefault="00C503C1" w:rsidP="00C503C1">
      <w:pPr>
        <w:spacing w:line="360" w:lineRule="auto"/>
        <w:jc w:val="both"/>
        <w:rPr>
          <w:sz w:val="24"/>
          <w:szCs w:val="24"/>
          <w:lang w:val="en-US"/>
        </w:rPr>
      </w:pPr>
      <w:r>
        <w:rPr>
          <w:sz w:val="24"/>
          <w:szCs w:val="24"/>
          <w:lang w:val="en-US"/>
        </w:rPr>
        <w:t xml:space="preserve">                                                   </w:t>
      </w:r>
      <w:r>
        <w:rPr>
          <w:noProof/>
        </w:rPr>
        <w:drawing>
          <wp:inline distT="0" distB="0" distL="0" distR="0" wp14:anchorId="7DCF6AB6" wp14:editId="193DC852">
            <wp:extent cx="1961340" cy="1742928"/>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00975" cy="1778149"/>
                    </a:xfrm>
                    <a:prstGeom prst="rect">
                      <a:avLst/>
                    </a:prstGeom>
                  </pic:spPr>
                </pic:pic>
              </a:graphicData>
            </a:graphic>
          </wp:inline>
        </w:drawing>
      </w:r>
    </w:p>
    <w:p w14:paraId="602969D0" w14:textId="0BACA502" w:rsidR="00B63A0E" w:rsidRDefault="00C503C1" w:rsidP="00C503C1">
      <w:pPr>
        <w:spacing w:line="360" w:lineRule="auto"/>
        <w:jc w:val="both"/>
        <w:rPr>
          <w:sz w:val="24"/>
          <w:szCs w:val="24"/>
          <w:lang w:val="en-US"/>
        </w:rPr>
      </w:pPr>
      <w:r>
        <w:rPr>
          <w:sz w:val="24"/>
          <w:szCs w:val="24"/>
          <w:lang w:val="en-US"/>
        </w:rPr>
        <w:lastRenderedPageBreak/>
        <w:t>The SEO is a tool used in websites to increase their visibility on the main search pages, with the purpose to increase the organic traffic on the page, and to maximize the sales and the awareness of the brand (</w:t>
      </w:r>
      <w:r w:rsidRPr="00C503C1">
        <w:rPr>
          <w:sz w:val="24"/>
          <w:szCs w:val="24"/>
          <w:lang w:val="en-US"/>
        </w:rPr>
        <w:t>Yalçın</w:t>
      </w:r>
      <w:r>
        <w:rPr>
          <w:sz w:val="24"/>
          <w:szCs w:val="24"/>
          <w:lang w:val="en-US"/>
        </w:rPr>
        <w:t xml:space="preserve">, </w:t>
      </w:r>
      <w:r w:rsidRPr="00C503C1">
        <w:rPr>
          <w:sz w:val="24"/>
          <w:szCs w:val="24"/>
          <w:lang w:val="en-US"/>
        </w:rPr>
        <w:t>Köse</w:t>
      </w:r>
      <w:r>
        <w:rPr>
          <w:sz w:val="24"/>
          <w:szCs w:val="24"/>
          <w:lang w:val="en-US"/>
        </w:rPr>
        <w:t xml:space="preserve">, 2010).  In the Ageless Design company website, there were used words such as design, interior design, simple, home decoration, </w:t>
      </w:r>
      <w:proofErr w:type="gramStart"/>
      <w:r>
        <w:rPr>
          <w:sz w:val="24"/>
          <w:szCs w:val="24"/>
          <w:lang w:val="en-US"/>
        </w:rPr>
        <w:t>beauty</w:t>
      </w:r>
      <w:proofErr w:type="gramEnd"/>
      <w:r>
        <w:rPr>
          <w:sz w:val="24"/>
          <w:szCs w:val="24"/>
          <w:lang w:val="en-US"/>
        </w:rPr>
        <w:t xml:space="preserve"> and home so that when people that are living in Cardiff will search there on Google for example, the Ageless Design website will be along the first </w:t>
      </w:r>
      <w:r w:rsidR="006B57F9">
        <w:rPr>
          <w:sz w:val="24"/>
          <w:szCs w:val="24"/>
          <w:lang w:val="en-US"/>
        </w:rPr>
        <w:t xml:space="preserve">results. </w:t>
      </w:r>
    </w:p>
    <w:p w14:paraId="4A41A350" w14:textId="781C0628" w:rsidR="00C503C1" w:rsidRDefault="006B57F9" w:rsidP="00C503C1">
      <w:pPr>
        <w:spacing w:line="360" w:lineRule="auto"/>
        <w:jc w:val="both"/>
        <w:rPr>
          <w:sz w:val="24"/>
          <w:szCs w:val="24"/>
          <w:lang w:val="en-US"/>
        </w:rPr>
      </w:pPr>
      <w:r>
        <w:rPr>
          <w:sz w:val="24"/>
          <w:szCs w:val="24"/>
          <w:lang w:val="en-US"/>
        </w:rPr>
        <w:t xml:space="preserve">                            </w:t>
      </w:r>
      <w:r w:rsidR="00C503C1">
        <w:rPr>
          <w:noProof/>
        </w:rPr>
        <w:drawing>
          <wp:inline distT="0" distB="0" distL="0" distR="0" wp14:anchorId="346585C3" wp14:editId="35C95525">
            <wp:extent cx="3162300" cy="3771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62300" cy="3771900"/>
                    </a:xfrm>
                    <a:prstGeom prst="rect">
                      <a:avLst/>
                    </a:prstGeom>
                  </pic:spPr>
                </pic:pic>
              </a:graphicData>
            </a:graphic>
          </wp:inline>
        </w:drawing>
      </w:r>
    </w:p>
    <w:p w14:paraId="66251F2B" w14:textId="3929B187" w:rsidR="006B57F9" w:rsidRDefault="006B57F9" w:rsidP="00C503C1">
      <w:pPr>
        <w:spacing w:line="360" w:lineRule="auto"/>
        <w:jc w:val="both"/>
        <w:rPr>
          <w:sz w:val="24"/>
          <w:szCs w:val="24"/>
          <w:lang w:val="en-US"/>
        </w:rPr>
      </w:pPr>
    </w:p>
    <w:p w14:paraId="0F8C5A05" w14:textId="5D5395DC" w:rsidR="006B57F9" w:rsidRDefault="006B57F9" w:rsidP="00C503C1">
      <w:pPr>
        <w:spacing w:line="360" w:lineRule="auto"/>
        <w:jc w:val="both"/>
        <w:rPr>
          <w:sz w:val="24"/>
          <w:szCs w:val="24"/>
          <w:lang w:val="en-US"/>
        </w:rPr>
      </w:pPr>
      <w:r>
        <w:rPr>
          <w:sz w:val="24"/>
          <w:szCs w:val="24"/>
          <w:lang w:val="en-US"/>
        </w:rPr>
        <w:t xml:space="preserve">The website is using only brown, warn tones, and is keeping a simple but stylish design, which is representative for the business as well, giving people examples of their work portfolio, to convince them that they are in the right place and the Ageless Design company can help them by creating the most comfortable place. </w:t>
      </w:r>
    </w:p>
    <w:p w14:paraId="6AA9075D" w14:textId="3DB5D377" w:rsidR="006B57F9" w:rsidRDefault="006B57F9" w:rsidP="00C503C1">
      <w:pPr>
        <w:spacing w:line="360" w:lineRule="auto"/>
        <w:jc w:val="both"/>
        <w:rPr>
          <w:sz w:val="24"/>
          <w:szCs w:val="24"/>
          <w:lang w:val="en-US"/>
        </w:rPr>
      </w:pPr>
      <w:r>
        <w:rPr>
          <w:noProof/>
        </w:rPr>
        <w:lastRenderedPageBreak/>
        <w:drawing>
          <wp:inline distT="0" distB="0" distL="0" distR="0" wp14:anchorId="037E4CC8" wp14:editId="14717FA4">
            <wp:extent cx="5759450" cy="42887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59450" cy="4288790"/>
                    </a:xfrm>
                    <a:prstGeom prst="rect">
                      <a:avLst/>
                    </a:prstGeom>
                  </pic:spPr>
                </pic:pic>
              </a:graphicData>
            </a:graphic>
          </wp:inline>
        </w:drawing>
      </w:r>
    </w:p>
    <w:p w14:paraId="6DCC387C" w14:textId="4E9FCDC7" w:rsidR="00B63A0E" w:rsidRDefault="00B63A0E" w:rsidP="00B63A0E">
      <w:pPr>
        <w:rPr>
          <w:sz w:val="24"/>
          <w:szCs w:val="24"/>
          <w:lang w:val="en-US"/>
        </w:rPr>
      </w:pPr>
    </w:p>
    <w:p w14:paraId="63A63850" w14:textId="7ACB39EA" w:rsidR="00B63A0E" w:rsidRDefault="00B63A0E" w:rsidP="00B63A0E">
      <w:pPr>
        <w:rPr>
          <w:sz w:val="24"/>
          <w:szCs w:val="24"/>
          <w:lang w:val="en-US"/>
        </w:rPr>
      </w:pPr>
    </w:p>
    <w:p w14:paraId="6179B294" w14:textId="14C4B940" w:rsidR="00B63A0E" w:rsidRDefault="00B63A0E" w:rsidP="00B63A0E">
      <w:pPr>
        <w:rPr>
          <w:sz w:val="24"/>
          <w:szCs w:val="24"/>
          <w:lang w:val="en-US"/>
        </w:rPr>
      </w:pPr>
    </w:p>
    <w:p w14:paraId="5A038BCA" w14:textId="04E09E71" w:rsidR="00B63A0E" w:rsidRDefault="006B57F9" w:rsidP="006B57F9">
      <w:pPr>
        <w:spacing w:line="360" w:lineRule="auto"/>
        <w:jc w:val="both"/>
        <w:rPr>
          <w:sz w:val="24"/>
          <w:szCs w:val="24"/>
          <w:lang w:val="en-US"/>
        </w:rPr>
      </w:pPr>
      <w:r>
        <w:rPr>
          <w:sz w:val="24"/>
          <w:szCs w:val="24"/>
          <w:lang w:val="en-US"/>
        </w:rPr>
        <w:t xml:space="preserve">The font used is simple, in the same colors that bring peace and comfort (Ling, Van Schaik, 2006).  </w:t>
      </w:r>
    </w:p>
    <w:p w14:paraId="382B059B" w14:textId="6582D9C2" w:rsidR="006B57F9" w:rsidRDefault="006B57F9" w:rsidP="00B63A0E">
      <w:pPr>
        <w:rPr>
          <w:sz w:val="24"/>
          <w:szCs w:val="24"/>
          <w:lang w:val="en-US"/>
        </w:rPr>
      </w:pPr>
    </w:p>
    <w:p w14:paraId="67E8C822" w14:textId="4BB15207" w:rsidR="006B57F9" w:rsidRDefault="006B57F9" w:rsidP="00B63A0E">
      <w:pPr>
        <w:rPr>
          <w:sz w:val="24"/>
          <w:szCs w:val="24"/>
          <w:lang w:val="en-US"/>
        </w:rPr>
      </w:pPr>
      <w:r>
        <w:rPr>
          <w:noProof/>
        </w:rPr>
        <w:drawing>
          <wp:inline distT="0" distB="0" distL="0" distR="0" wp14:anchorId="256DAEBD" wp14:editId="0B6F6639">
            <wp:extent cx="5759450" cy="7124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9450" cy="712470"/>
                    </a:xfrm>
                    <a:prstGeom prst="rect">
                      <a:avLst/>
                    </a:prstGeom>
                  </pic:spPr>
                </pic:pic>
              </a:graphicData>
            </a:graphic>
          </wp:inline>
        </w:drawing>
      </w:r>
    </w:p>
    <w:p w14:paraId="6CA4AEA8" w14:textId="58D2CD1C" w:rsidR="006B57F9" w:rsidRDefault="006B57F9" w:rsidP="00B63A0E">
      <w:pPr>
        <w:rPr>
          <w:sz w:val="24"/>
          <w:szCs w:val="24"/>
          <w:lang w:val="en-US"/>
        </w:rPr>
      </w:pPr>
    </w:p>
    <w:p w14:paraId="2A138516" w14:textId="562C70CF" w:rsidR="006B57F9" w:rsidRDefault="006B57F9" w:rsidP="006B57F9">
      <w:pPr>
        <w:spacing w:line="360" w:lineRule="auto"/>
        <w:jc w:val="both"/>
        <w:rPr>
          <w:sz w:val="24"/>
          <w:szCs w:val="24"/>
          <w:lang w:val="en-US"/>
        </w:rPr>
      </w:pPr>
      <w:r>
        <w:rPr>
          <w:sz w:val="24"/>
          <w:szCs w:val="24"/>
          <w:lang w:val="en-US"/>
        </w:rPr>
        <w:t>The website has 3 pages – Home, About and Contact. The Home page is showing everyone the work portfolio, to impress them from the first second they enter the website. The About Page offer they main idea behind the business and the mission. The Contact page is giving a form to complete if they want to receive a quotation. The visitors will only have to complete the form and a representant of the company will be in touch to ask more details and to establish a meeting (Maguire, 2015).</w:t>
      </w:r>
    </w:p>
    <w:p w14:paraId="211AEB0E" w14:textId="77777777" w:rsidR="006B57F9" w:rsidRDefault="006B57F9" w:rsidP="006B57F9">
      <w:pPr>
        <w:spacing w:line="360" w:lineRule="auto"/>
        <w:jc w:val="both"/>
        <w:rPr>
          <w:sz w:val="24"/>
          <w:szCs w:val="24"/>
          <w:lang w:val="en-US"/>
        </w:rPr>
      </w:pPr>
    </w:p>
    <w:p w14:paraId="5FEEC04F" w14:textId="65547AE0" w:rsidR="00B63A0E" w:rsidRDefault="00B63A0E" w:rsidP="00B63A0E">
      <w:pPr>
        <w:rPr>
          <w:sz w:val="24"/>
          <w:szCs w:val="24"/>
          <w:lang w:val="en-US"/>
        </w:rPr>
      </w:pPr>
    </w:p>
    <w:p w14:paraId="33AFC6C5" w14:textId="77777777" w:rsidR="00B63A0E" w:rsidRDefault="00B63A0E">
      <w:pPr>
        <w:spacing w:after="160" w:line="259" w:lineRule="auto"/>
        <w:rPr>
          <w:rFonts w:asciiTheme="majorHAnsi" w:eastAsiaTheme="majorEastAsia" w:hAnsiTheme="majorHAnsi" w:cstheme="majorBidi"/>
          <w:color w:val="2F5496" w:themeColor="accent1" w:themeShade="BF"/>
          <w:sz w:val="26"/>
          <w:szCs w:val="26"/>
          <w:lang w:val="en-US"/>
        </w:rPr>
      </w:pPr>
      <w:r>
        <w:rPr>
          <w:lang w:val="en-US"/>
        </w:rPr>
        <w:br w:type="page"/>
      </w:r>
    </w:p>
    <w:p w14:paraId="74FADDF4" w14:textId="6119BE8B" w:rsidR="00B63A0E" w:rsidRDefault="00B63A0E" w:rsidP="00B63A0E">
      <w:pPr>
        <w:pStyle w:val="Heading2"/>
        <w:rPr>
          <w:lang w:val="en-US"/>
        </w:rPr>
      </w:pPr>
      <w:bookmarkStart w:id="4" w:name="_Toc67656897"/>
      <w:r>
        <w:rPr>
          <w:lang w:val="en-US"/>
        </w:rPr>
        <w:lastRenderedPageBreak/>
        <w:t>Conclusion</w:t>
      </w:r>
      <w:bookmarkEnd w:id="4"/>
    </w:p>
    <w:p w14:paraId="2D6998DE" w14:textId="77777777" w:rsidR="006B57F9" w:rsidRDefault="006B57F9" w:rsidP="00C503C1">
      <w:pPr>
        <w:rPr>
          <w:sz w:val="24"/>
          <w:szCs w:val="24"/>
          <w:lang w:val="en-US"/>
        </w:rPr>
      </w:pPr>
    </w:p>
    <w:p w14:paraId="22A27EA5" w14:textId="38B42ADC" w:rsidR="006B57F9" w:rsidRDefault="006B57F9" w:rsidP="006B57F9">
      <w:pPr>
        <w:spacing w:line="360" w:lineRule="auto"/>
        <w:jc w:val="both"/>
        <w:rPr>
          <w:sz w:val="24"/>
          <w:szCs w:val="24"/>
          <w:lang w:val="en-US"/>
        </w:rPr>
      </w:pPr>
      <w:r>
        <w:rPr>
          <w:sz w:val="24"/>
          <w:szCs w:val="24"/>
          <w:lang w:val="en-US"/>
        </w:rPr>
        <w:t xml:space="preserve">In conclusion, it is demonstrable that the market research helped the Ageless Design company to identify a business potential. Additionally, the business also identified a trend in the target market and highlighted the importance of having a great interior design at their homes. Based on that, the target market showed desire in using the services of a professional interior design company. </w:t>
      </w:r>
    </w:p>
    <w:p w14:paraId="0E01A29F" w14:textId="41BC6E2F" w:rsidR="006B57F9" w:rsidRDefault="006B57F9" w:rsidP="006B57F9">
      <w:pPr>
        <w:spacing w:line="360" w:lineRule="auto"/>
        <w:jc w:val="both"/>
        <w:rPr>
          <w:sz w:val="24"/>
          <w:szCs w:val="24"/>
          <w:lang w:val="en-US"/>
        </w:rPr>
      </w:pPr>
      <w:r>
        <w:rPr>
          <w:sz w:val="24"/>
          <w:szCs w:val="24"/>
          <w:lang w:val="en-US"/>
        </w:rPr>
        <w:t xml:space="preserve">This information was also used in the construction of the website. The first page was showing the portfolio, to make the customers aware of the style of the business, which is focused on their needs of having a cozy home. All the elements on the website are built to offer the best experience, and if the customers are </w:t>
      </w:r>
      <w:r w:rsidR="00347895">
        <w:rPr>
          <w:sz w:val="24"/>
          <w:szCs w:val="24"/>
          <w:lang w:val="en-US"/>
        </w:rPr>
        <w:t>interested in</w:t>
      </w:r>
      <w:r>
        <w:rPr>
          <w:sz w:val="24"/>
          <w:szCs w:val="24"/>
          <w:lang w:val="en-US"/>
        </w:rPr>
        <w:t xml:space="preserve"> more, they can complete a </w:t>
      </w:r>
      <w:r w:rsidR="00347895">
        <w:rPr>
          <w:sz w:val="24"/>
          <w:szCs w:val="24"/>
          <w:lang w:val="en-US"/>
        </w:rPr>
        <w:t>form,</w:t>
      </w:r>
      <w:r>
        <w:rPr>
          <w:sz w:val="24"/>
          <w:szCs w:val="24"/>
          <w:lang w:val="en-US"/>
        </w:rPr>
        <w:t xml:space="preserve"> and someone will be in touch with them shortly. </w:t>
      </w:r>
    </w:p>
    <w:p w14:paraId="3301A22B" w14:textId="77777777" w:rsidR="00347895" w:rsidRDefault="006B57F9" w:rsidP="006B57F9">
      <w:pPr>
        <w:spacing w:line="360" w:lineRule="auto"/>
        <w:jc w:val="both"/>
        <w:rPr>
          <w:sz w:val="24"/>
          <w:szCs w:val="24"/>
          <w:lang w:val="en-US"/>
        </w:rPr>
      </w:pPr>
      <w:r>
        <w:rPr>
          <w:sz w:val="24"/>
          <w:szCs w:val="24"/>
          <w:lang w:val="en-US"/>
        </w:rPr>
        <w:t>For the business, it was a</w:t>
      </w:r>
      <w:r w:rsidR="00347895">
        <w:rPr>
          <w:sz w:val="24"/>
          <w:szCs w:val="24"/>
          <w:lang w:val="en-US"/>
        </w:rPr>
        <w:t xml:space="preserve">n impressive result, as no one was expecting this high level of demand in interior design, and the customers will always be the main focus of the Ageless Design. </w:t>
      </w:r>
    </w:p>
    <w:p w14:paraId="302EF17A" w14:textId="77777777" w:rsidR="00347895" w:rsidRDefault="00347895" w:rsidP="006B57F9">
      <w:pPr>
        <w:spacing w:line="360" w:lineRule="auto"/>
        <w:jc w:val="both"/>
        <w:rPr>
          <w:sz w:val="24"/>
          <w:szCs w:val="24"/>
          <w:lang w:val="en-US"/>
        </w:rPr>
      </w:pPr>
      <w:r w:rsidRPr="00347895">
        <w:rPr>
          <w:sz w:val="24"/>
          <w:szCs w:val="24"/>
          <w:lang w:val="en-US"/>
        </w:rPr>
        <w:t xml:space="preserve">To conclude, the market research was really helpful for the business, and this will be used regularly to identify new business potential, and to see if the customers needs were changes of not. </w:t>
      </w:r>
    </w:p>
    <w:p w14:paraId="71A4934B" w14:textId="771D0AA9" w:rsidR="00B63A0E" w:rsidRPr="006B57F9" w:rsidRDefault="00B63A0E" w:rsidP="006B57F9">
      <w:pPr>
        <w:spacing w:line="360" w:lineRule="auto"/>
        <w:jc w:val="both"/>
        <w:rPr>
          <w:sz w:val="24"/>
          <w:szCs w:val="24"/>
          <w:lang w:val="en-US"/>
        </w:rPr>
      </w:pPr>
      <w:r>
        <w:rPr>
          <w:lang w:val="en-US"/>
        </w:rPr>
        <w:br w:type="page"/>
      </w:r>
    </w:p>
    <w:p w14:paraId="1A71F3F6" w14:textId="4BC22224" w:rsidR="00B63A0E" w:rsidRDefault="00B63A0E" w:rsidP="00B63A0E">
      <w:pPr>
        <w:pStyle w:val="Heading2"/>
        <w:rPr>
          <w:lang w:val="en-US"/>
        </w:rPr>
      </w:pPr>
      <w:bookmarkStart w:id="5" w:name="_Toc67656898"/>
      <w:r>
        <w:rPr>
          <w:lang w:val="en-US"/>
        </w:rPr>
        <w:lastRenderedPageBreak/>
        <w:t>References</w:t>
      </w:r>
      <w:bookmarkEnd w:id="5"/>
    </w:p>
    <w:p w14:paraId="0F7B09C0" w14:textId="5F0B9704" w:rsidR="00B63A0E" w:rsidRDefault="00B63A0E" w:rsidP="00B63A0E">
      <w:pPr>
        <w:rPr>
          <w:b/>
          <w:bCs/>
          <w:sz w:val="24"/>
          <w:szCs w:val="24"/>
          <w:lang w:val="en-US"/>
        </w:rPr>
      </w:pPr>
    </w:p>
    <w:p w14:paraId="79A52509" w14:textId="77777777" w:rsidR="00347895" w:rsidRDefault="00347895" w:rsidP="00347895">
      <w:pPr>
        <w:pStyle w:val="ListParagraph"/>
        <w:numPr>
          <w:ilvl w:val="0"/>
          <w:numId w:val="7"/>
        </w:numPr>
        <w:spacing w:after="160" w:line="360" w:lineRule="auto"/>
        <w:jc w:val="both"/>
        <w:rPr>
          <w:sz w:val="24"/>
          <w:szCs w:val="24"/>
        </w:rPr>
      </w:pPr>
      <w:r>
        <w:rPr>
          <w:sz w:val="24"/>
          <w:szCs w:val="24"/>
        </w:rPr>
        <w:t xml:space="preserve">Bottomley, P. A., Doyle, J. R. (2006) </w:t>
      </w:r>
      <w:r w:rsidRPr="00C856D4">
        <w:rPr>
          <w:i/>
          <w:iCs/>
          <w:sz w:val="24"/>
          <w:szCs w:val="24"/>
        </w:rPr>
        <w:t>The interactive effects of colors and products on perceptions of brand logo appropriateness.</w:t>
      </w:r>
      <w:r>
        <w:rPr>
          <w:sz w:val="24"/>
          <w:szCs w:val="24"/>
        </w:rPr>
        <w:t xml:space="preserve"> Marketing Theory, Vol. 6, Issue 1, pp. 64-65.</w:t>
      </w:r>
    </w:p>
    <w:p w14:paraId="4F8AC6CD" w14:textId="77777777" w:rsidR="00347895" w:rsidRDefault="00347895" w:rsidP="00347895">
      <w:pPr>
        <w:pStyle w:val="ListParagraph"/>
        <w:numPr>
          <w:ilvl w:val="0"/>
          <w:numId w:val="7"/>
        </w:numPr>
        <w:spacing w:after="160" w:line="360" w:lineRule="auto"/>
        <w:jc w:val="both"/>
        <w:rPr>
          <w:sz w:val="24"/>
          <w:szCs w:val="24"/>
        </w:rPr>
      </w:pPr>
      <w:r>
        <w:rPr>
          <w:sz w:val="24"/>
          <w:szCs w:val="24"/>
        </w:rPr>
        <w:t xml:space="preserve">Ganeshasundaram, R., Henley, N. (2006) </w:t>
      </w:r>
      <w:r w:rsidRPr="006F2541">
        <w:rPr>
          <w:i/>
          <w:iCs/>
          <w:sz w:val="24"/>
          <w:szCs w:val="24"/>
        </w:rPr>
        <w:t>The prevalence and usefulness of market research: an empirical investigation into ‘background’ versus ‘decision’ research.</w:t>
      </w:r>
      <w:r>
        <w:rPr>
          <w:sz w:val="24"/>
          <w:szCs w:val="24"/>
        </w:rPr>
        <w:t xml:space="preserve"> International Journal of Market Research, Vol. 48, No. 5, pp. 525-550.</w:t>
      </w:r>
    </w:p>
    <w:p w14:paraId="19F97C1E" w14:textId="77777777" w:rsidR="00347895" w:rsidRDefault="00347895" w:rsidP="00347895">
      <w:pPr>
        <w:pStyle w:val="ListParagraph"/>
        <w:numPr>
          <w:ilvl w:val="0"/>
          <w:numId w:val="7"/>
        </w:numPr>
        <w:spacing w:after="160" w:line="360" w:lineRule="auto"/>
        <w:jc w:val="both"/>
        <w:rPr>
          <w:sz w:val="24"/>
          <w:szCs w:val="24"/>
        </w:rPr>
      </w:pPr>
      <w:r w:rsidRPr="007218F8">
        <w:rPr>
          <w:sz w:val="24"/>
          <w:szCs w:val="24"/>
        </w:rPr>
        <w:t>Hox, J. J.,</w:t>
      </w:r>
      <w:r>
        <w:rPr>
          <w:sz w:val="24"/>
          <w:szCs w:val="24"/>
        </w:rPr>
        <w:t xml:space="preserve"> </w:t>
      </w:r>
      <w:r w:rsidRPr="007218F8">
        <w:rPr>
          <w:sz w:val="24"/>
          <w:szCs w:val="24"/>
        </w:rPr>
        <w:t>Boeije, H. R. (2005)</w:t>
      </w:r>
      <w:r>
        <w:rPr>
          <w:sz w:val="24"/>
          <w:szCs w:val="24"/>
        </w:rPr>
        <w:t xml:space="preserve"> </w:t>
      </w:r>
      <w:r w:rsidRPr="007218F8">
        <w:rPr>
          <w:i/>
          <w:iCs/>
          <w:sz w:val="24"/>
          <w:szCs w:val="24"/>
        </w:rPr>
        <w:t>Data collection, primary versus secondary</w:t>
      </w:r>
      <w:r>
        <w:rPr>
          <w:sz w:val="24"/>
          <w:szCs w:val="24"/>
        </w:rPr>
        <w:t>, pp. 539-599.</w:t>
      </w:r>
    </w:p>
    <w:p w14:paraId="131B55FB" w14:textId="77777777" w:rsidR="00347895" w:rsidRDefault="00347895" w:rsidP="00347895">
      <w:pPr>
        <w:pStyle w:val="ListParagraph"/>
        <w:numPr>
          <w:ilvl w:val="0"/>
          <w:numId w:val="7"/>
        </w:numPr>
        <w:spacing w:after="160" w:line="360" w:lineRule="auto"/>
        <w:jc w:val="both"/>
        <w:rPr>
          <w:sz w:val="24"/>
          <w:szCs w:val="24"/>
        </w:rPr>
      </w:pPr>
      <w:r w:rsidRPr="007218F8">
        <w:rPr>
          <w:sz w:val="24"/>
          <w:szCs w:val="24"/>
        </w:rPr>
        <w:t xml:space="preserve">Lieth, H., </w:t>
      </w:r>
      <w:r>
        <w:rPr>
          <w:sz w:val="24"/>
          <w:szCs w:val="24"/>
        </w:rPr>
        <w:t>and</w:t>
      </w:r>
      <w:r w:rsidRPr="007218F8">
        <w:rPr>
          <w:sz w:val="24"/>
          <w:szCs w:val="24"/>
        </w:rPr>
        <w:t xml:space="preserve"> Whittaker, R. H. </w:t>
      </w:r>
      <w:r>
        <w:rPr>
          <w:sz w:val="24"/>
          <w:szCs w:val="24"/>
        </w:rPr>
        <w:t>(</w:t>
      </w:r>
      <w:r w:rsidRPr="007218F8">
        <w:rPr>
          <w:sz w:val="24"/>
          <w:szCs w:val="24"/>
        </w:rPr>
        <w:t>2012</w:t>
      </w:r>
      <w:r>
        <w:rPr>
          <w:sz w:val="24"/>
          <w:szCs w:val="24"/>
        </w:rPr>
        <w:t xml:space="preserve">) </w:t>
      </w:r>
      <w:r w:rsidRPr="007218F8">
        <w:rPr>
          <w:i/>
          <w:iCs/>
          <w:sz w:val="24"/>
          <w:szCs w:val="24"/>
        </w:rPr>
        <w:t>Primary productivity of the biosphere</w:t>
      </w:r>
      <w:r>
        <w:rPr>
          <w:sz w:val="24"/>
          <w:szCs w:val="24"/>
        </w:rPr>
        <w:t xml:space="preserve">. </w:t>
      </w:r>
      <w:r w:rsidRPr="007218F8">
        <w:rPr>
          <w:sz w:val="24"/>
          <w:szCs w:val="24"/>
        </w:rPr>
        <w:t>Springer Science &amp; Business Media</w:t>
      </w:r>
      <w:r>
        <w:rPr>
          <w:sz w:val="24"/>
          <w:szCs w:val="24"/>
        </w:rPr>
        <w:t>, Vol. 14, pp. 35-39.</w:t>
      </w:r>
    </w:p>
    <w:p w14:paraId="1ABE31D0" w14:textId="77777777" w:rsidR="00347895" w:rsidRDefault="00347895" w:rsidP="00347895">
      <w:pPr>
        <w:pStyle w:val="ListParagraph"/>
        <w:numPr>
          <w:ilvl w:val="0"/>
          <w:numId w:val="7"/>
        </w:numPr>
        <w:spacing w:after="160" w:line="360" w:lineRule="auto"/>
        <w:jc w:val="both"/>
        <w:rPr>
          <w:sz w:val="24"/>
          <w:szCs w:val="24"/>
        </w:rPr>
      </w:pPr>
      <w:r w:rsidRPr="00121B90">
        <w:rPr>
          <w:sz w:val="24"/>
          <w:szCs w:val="24"/>
        </w:rPr>
        <w:t xml:space="preserve">Ling, J., &amp; Van Schaik, P. (2006). </w:t>
      </w:r>
      <w:r w:rsidRPr="00121B90">
        <w:rPr>
          <w:i/>
          <w:iCs/>
          <w:sz w:val="24"/>
          <w:szCs w:val="24"/>
        </w:rPr>
        <w:t>The influence of font type and line length on visual search and information retrieval in web pages</w:t>
      </w:r>
      <w:r w:rsidRPr="00121B90">
        <w:rPr>
          <w:sz w:val="24"/>
          <w:szCs w:val="24"/>
        </w:rPr>
        <w:t xml:space="preserve">. International journal of human-computer studies, </w:t>
      </w:r>
      <w:r>
        <w:rPr>
          <w:sz w:val="24"/>
          <w:szCs w:val="24"/>
        </w:rPr>
        <w:t xml:space="preserve">Vol. </w:t>
      </w:r>
      <w:r w:rsidRPr="00121B90">
        <w:rPr>
          <w:sz w:val="24"/>
          <w:szCs w:val="24"/>
        </w:rPr>
        <w:t xml:space="preserve">64, </w:t>
      </w:r>
      <w:r>
        <w:rPr>
          <w:sz w:val="24"/>
          <w:szCs w:val="24"/>
        </w:rPr>
        <w:t xml:space="preserve">pp. </w:t>
      </w:r>
      <w:r w:rsidRPr="00121B90">
        <w:rPr>
          <w:sz w:val="24"/>
          <w:szCs w:val="24"/>
        </w:rPr>
        <w:t>395-404.</w:t>
      </w:r>
    </w:p>
    <w:p w14:paraId="0D89B1D0" w14:textId="77777777" w:rsidR="00347895" w:rsidRDefault="00347895" w:rsidP="00347895">
      <w:pPr>
        <w:pStyle w:val="ListParagraph"/>
        <w:numPr>
          <w:ilvl w:val="0"/>
          <w:numId w:val="7"/>
        </w:numPr>
        <w:spacing w:after="160" w:line="360" w:lineRule="auto"/>
        <w:jc w:val="both"/>
        <w:rPr>
          <w:sz w:val="24"/>
          <w:szCs w:val="24"/>
        </w:rPr>
      </w:pPr>
      <w:r w:rsidRPr="00121B90">
        <w:rPr>
          <w:sz w:val="24"/>
          <w:szCs w:val="24"/>
        </w:rPr>
        <w:t xml:space="preserve">Maguire, E. (2015). </w:t>
      </w:r>
      <w:r w:rsidRPr="00121B90">
        <w:rPr>
          <w:i/>
          <w:iCs/>
          <w:sz w:val="24"/>
          <w:szCs w:val="24"/>
        </w:rPr>
        <w:t>Self-branding, hotness, and girlhood in the video blogs of Jenna Marbles.</w:t>
      </w:r>
      <w:r w:rsidRPr="00121B90">
        <w:rPr>
          <w:sz w:val="24"/>
          <w:szCs w:val="24"/>
        </w:rPr>
        <w:t xml:space="preserve"> Biography, </w:t>
      </w:r>
      <w:r>
        <w:rPr>
          <w:sz w:val="24"/>
          <w:szCs w:val="24"/>
        </w:rPr>
        <w:t xml:space="preserve">pp. </w:t>
      </w:r>
      <w:r w:rsidRPr="00121B90">
        <w:rPr>
          <w:sz w:val="24"/>
          <w:szCs w:val="24"/>
        </w:rPr>
        <w:t>72-86.</w:t>
      </w:r>
    </w:p>
    <w:p w14:paraId="76772358" w14:textId="77777777" w:rsidR="00347895" w:rsidRPr="006F2541" w:rsidRDefault="00347895" w:rsidP="00347895">
      <w:pPr>
        <w:pStyle w:val="ListParagraph"/>
        <w:numPr>
          <w:ilvl w:val="0"/>
          <w:numId w:val="7"/>
        </w:numPr>
        <w:spacing w:after="160" w:line="360" w:lineRule="auto"/>
        <w:jc w:val="both"/>
        <w:rPr>
          <w:sz w:val="24"/>
          <w:szCs w:val="24"/>
        </w:rPr>
      </w:pPr>
      <w:r w:rsidRPr="006F2541">
        <w:rPr>
          <w:sz w:val="24"/>
          <w:szCs w:val="24"/>
        </w:rPr>
        <w:t xml:space="preserve">Majerová, J. (2014) </w:t>
      </w:r>
      <w:r w:rsidRPr="006F2541">
        <w:rPr>
          <w:i/>
          <w:iCs/>
          <w:sz w:val="24"/>
          <w:szCs w:val="24"/>
        </w:rPr>
        <w:t>Comprehensive Proposal of Activities of Product Brand Policy in Conditions Specific to Slovak Republic</w:t>
      </w:r>
      <w:r w:rsidRPr="006F2541">
        <w:rPr>
          <w:sz w:val="24"/>
          <w:szCs w:val="24"/>
        </w:rPr>
        <w:t>.2nd International Conference on Economics and Social Science (ICESS), Shenzen, Advances in Education Research, 61, pp. 3-8.</w:t>
      </w:r>
    </w:p>
    <w:p w14:paraId="5393DC4E" w14:textId="77777777" w:rsidR="00347895" w:rsidRDefault="00347895" w:rsidP="00347895">
      <w:pPr>
        <w:pStyle w:val="ListParagraph"/>
        <w:numPr>
          <w:ilvl w:val="0"/>
          <w:numId w:val="7"/>
        </w:numPr>
        <w:spacing w:after="160" w:line="360" w:lineRule="auto"/>
        <w:jc w:val="both"/>
        <w:rPr>
          <w:sz w:val="24"/>
          <w:szCs w:val="24"/>
        </w:rPr>
      </w:pPr>
      <w:r w:rsidRPr="006F2541">
        <w:rPr>
          <w:sz w:val="24"/>
          <w:szCs w:val="24"/>
        </w:rPr>
        <w:t>Masárová</w:t>
      </w:r>
      <w:r>
        <w:rPr>
          <w:sz w:val="24"/>
          <w:szCs w:val="24"/>
        </w:rPr>
        <w:t xml:space="preserve">, G., </w:t>
      </w:r>
      <w:r w:rsidRPr="006F2541">
        <w:rPr>
          <w:sz w:val="24"/>
          <w:szCs w:val="24"/>
        </w:rPr>
        <w:t>Štefániková</w:t>
      </w:r>
      <w:r>
        <w:rPr>
          <w:sz w:val="24"/>
          <w:szCs w:val="24"/>
        </w:rPr>
        <w:t xml:space="preserve">, L., </w:t>
      </w:r>
      <w:r w:rsidRPr="006F2541">
        <w:rPr>
          <w:sz w:val="24"/>
          <w:szCs w:val="24"/>
        </w:rPr>
        <w:t>Rypáková</w:t>
      </w:r>
      <w:r>
        <w:rPr>
          <w:sz w:val="24"/>
          <w:szCs w:val="24"/>
        </w:rPr>
        <w:t xml:space="preserve">, M. (2015) </w:t>
      </w:r>
      <w:r w:rsidRPr="006F2541">
        <w:rPr>
          <w:i/>
          <w:iCs/>
          <w:sz w:val="24"/>
          <w:szCs w:val="24"/>
        </w:rPr>
        <w:t>The Necessity of Obtaining Information Through Marketing Research in the Field of Pharmaceutical Companies on the Slovak Market</w:t>
      </w:r>
      <w:r w:rsidRPr="006F2541">
        <w:rPr>
          <w:sz w:val="24"/>
          <w:szCs w:val="24"/>
        </w:rPr>
        <w:t>,</w:t>
      </w:r>
      <w:r>
        <w:rPr>
          <w:sz w:val="24"/>
          <w:szCs w:val="24"/>
        </w:rPr>
        <w:t xml:space="preserve"> </w:t>
      </w:r>
      <w:r w:rsidRPr="006F2541">
        <w:rPr>
          <w:sz w:val="24"/>
          <w:szCs w:val="24"/>
        </w:rPr>
        <w:t>Procedia Economics and Finance</w:t>
      </w:r>
      <w:r>
        <w:rPr>
          <w:sz w:val="24"/>
          <w:szCs w:val="24"/>
        </w:rPr>
        <w:t xml:space="preserve">, Vol. 23, pp. </w:t>
      </w:r>
      <w:r w:rsidRPr="006F2541">
        <w:rPr>
          <w:sz w:val="24"/>
          <w:szCs w:val="24"/>
        </w:rPr>
        <w:t>1480-1484</w:t>
      </w:r>
      <w:r>
        <w:rPr>
          <w:sz w:val="24"/>
          <w:szCs w:val="24"/>
        </w:rPr>
        <w:t>.</w:t>
      </w:r>
    </w:p>
    <w:p w14:paraId="6A77878E" w14:textId="77777777" w:rsidR="00347895" w:rsidRDefault="00347895" w:rsidP="00347895">
      <w:pPr>
        <w:pStyle w:val="ListParagraph"/>
        <w:numPr>
          <w:ilvl w:val="0"/>
          <w:numId w:val="7"/>
        </w:numPr>
        <w:spacing w:after="160" w:line="360" w:lineRule="auto"/>
        <w:jc w:val="both"/>
        <w:rPr>
          <w:sz w:val="24"/>
          <w:szCs w:val="24"/>
        </w:rPr>
      </w:pPr>
      <w:r w:rsidRPr="00C856D4">
        <w:rPr>
          <w:sz w:val="24"/>
          <w:szCs w:val="24"/>
        </w:rPr>
        <w:t xml:space="preserve">Yalçın, N., </w:t>
      </w:r>
      <w:r>
        <w:rPr>
          <w:sz w:val="24"/>
          <w:szCs w:val="24"/>
        </w:rPr>
        <w:t>and</w:t>
      </w:r>
      <w:r w:rsidRPr="00C856D4">
        <w:rPr>
          <w:sz w:val="24"/>
          <w:szCs w:val="24"/>
        </w:rPr>
        <w:t xml:space="preserve"> Köse, U. (2010). </w:t>
      </w:r>
      <w:r w:rsidRPr="00C856D4">
        <w:rPr>
          <w:i/>
          <w:iCs/>
          <w:sz w:val="24"/>
          <w:szCs w:val="24"/>
        </w:rPr>
        <w:t>What is search engine optimization: SEO?</w:t>
      </w:r>
      <w:r w:rsidRPr="00C856D4">
        <w:rPr>
          <w:sz w:val="24"/>
          <w:szCs w:val="24"/>
        </w:rPr>
        <w:t xml:space="preserve">. Procedia-Social and Behavioral Sciences, </w:t>
      </w:r>
      <w:r>
        <w:rPr>
          <w:sz w:val="24"/>
          <w:szCs w:val="24"/>
        </w:rPr>
        <w:t xml:space="preserve">No. </w:t>
      </w:r>
      <w:r w:rsidRPr="00C856D4">
        <w:rPr>
          <w:sz w:val="24"/>
          <w:szCs w:val="24"/>
        </w:rPr>
        <w:t xml:space="preserve">9, </w:t>
      </w:r>
      <w:r>
        <w:rPr>
          <w:sz w:val="24"/>
          <w:szCs w:val="24"/>
        </w:rPr>
        <w:t xml:space="preserve">pp. </w:t>
      </w:r>
      <w:r w:rsidRPr="00C856D4">
        <w:rPr>
          <w:sz w:val="24"/>
          <w:szCs w:val="24"/>
        </w:rPr>
        <w:t>487-493.</w:t>
      </w:r>
    </w:p>
    <w:p w14:paraId="5AAD546F" w14:textId="77777777" w:rsidR="00347895" w:rsidRPr="00B63A0E" w:rsidRDefault="00347895" w:rsidP="00B63A0E">
      <w:pPr>
        <w:rPr>
          <w:b/>
          <w:bCs/>
          <w:sz w:val="24"/>
          <w:szCs w:val="24"/>
          <w:lang w:val="en-US"/>
        </w:rPr>
      </w:pPr>
    </w:p>
    <w:sectPr w:rsidR="00347895" w:rsidRPr="00B63A0E" w:rsidSect="00B93F74">
      <w:pgSz w:w="11906" w:h="16838"/>
      <w:pgMar w:top="1418" w:right="1418" w:bottom="1418" w:left="1418"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43462862"/>
    <w:multiLevelType w:val="hybridMultilevel"/>
    <w:tmpl w:val="C4F213D6"/>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2"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52BF2D41"/>
    <w:multiLevelType w:val="hybridMultilevel"/>
    <w:tmpl w:val="A2369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 w:numId="5">
    <w:abstractNumId w:val="2"/>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B3"/>
    <w:rsid w:val="001F1B49"/>
    <w:rsid w:val="002640C4"/>
    <w:rsid w:val="00347895"/>
    <w:rsid w:val="00421059"/>
    <w:rsid w:val="00670B6D"/>
    <w:rsid w:val="006B57F9"/>
    <w:rsid w:val="007F3E11"/>
    <w:rsid w:val="009874A3"/>
    <w:rsid w:val="00B267B3"/>
    <w:rsid w:val="00B63A0E"/>
    <w:rsid w:val="00B84DB2"/>
    <w:rsid w:val="00B87523"/>
    <w:rsid w:val="00B93F74"/>
    <w:rsid w:val="00C503C1"/>
    <w:rsid w:val="00C5323F"/>
    <w:rsid w:val="00DE573B"/>
    <w:rsid w:val="00F425D2"/>
    <w:rsid w:val="1A65C2BF"/>
    <w:rsid w:val="4000FE01"/>
    <w:rsid w:val="5FCD0940"/>
    <w:rsid w:val="694CAF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D36C0"/>
  <w15:chartTrackingRefBased/>
  <w15:docId w15:val="{88122134-6343-4B64-AF42-5074F1522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B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640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75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7B3"/>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267B3"/>
    <w:pPr>
      <w:ind w:left="720"/>
      <w:contextualSpacing/>
    </w:pPr>
  </w:style>
  <w:style w:type="character" w:customStyle="1" w:styleId="NoSpacingChar">
    <w:name w:val="No Spacing Char"/>
    <w:basedOn w:val="DefaultParagraphFont"/>
    <w:link w:val="NoSpacing"/>
    <w:uiPriority w:val="1"/>
    <w:rsid w:val="00B267B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87523"/>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2640C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2640C4"/>
    <w:pPr>
      <w:spacing w:line="259" w:lineRule="auto"/>
      <w:outlineLvl w:val="9"/>
    </w:pPr>
    <w:rPr>
      <w:lang w:val="en-US" w:eastAsia="en-US"/>
    </w:rPr>
  </w:style>
  <w:style w:type="paragraph" w:styleId="TOC2">
    <w:name w:val="toc 2"/>
    <w:basedOn w:val="Normal"/>
    <w:next w:val="Normal"/>
    <w:autoRedefine/>
    <w:uiPriority w:val="39"/>
    <w:unhideWhenUsed/>
    <w:rsid w:val="002640C4"/>
    <w:pPr>
      <w:spacing w:after="100"/>
      <w:ind w:left="200"/>
    </w:pPr>
  </w:style>
  <w:style w:type="character" w:styleId="Hyperlink">
    <w:name w:val="Hyperlink"/>
    <w:basedOn w:val="DefaultParagraphFont"/>
    <w:uiPriority w:val="99"/>
    <w:unhideWhenUsed/>
    <w:rsid w:val="002640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343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1918156</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92BDB3A018E54499E3F014A76151512" ma:contentTypeVersion="7" ma:contentTypeDescription="Create a new document." ma:contentTypeScope="" ma:versionID="9e19ff1ffccf2a44ccb4dce32bab708e">
  <xsd:schema xmlns:xsd="http://www.w3.org/2001/XMLSchema" xmlns:xs="http://www.w3.org/2001/XMLSchema" xmlns:p="http://schemas.microsoft.com/office/2006/metadata/properties" xmlns:ns2="178d7cde-1ac9-4788-89be-b155723a6e05" targetNamespace="http://schemas.microsoft.com/office/2006/metadata/properties" ma:root="true" ma:fieldsID="7b24531ccc369535fffbf981bf21d6a3" ns2:_="">
    <xsd:import namespace="178d7cde-1ac9-4788-89be-b155723a6e05"/>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d7cde-1ac9-4788-89be-b155723a6e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FA269E-C3B9-4F9A-A6E5-633D57AF7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d7cde-1ac9-4788-89be-b155723a6e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94DA87-656C-43CF-9763-ED3642E4EDCA}">
  <ds:schemaRefs>
    <ds:schemaRef ds:uri="http://schemas.microsoft.com/sharepoint/v3/contenttype/forms"/>
  </ds:schemaRefs>
</ds:datastoreItem>
</file>

<file path=customXml/itemProps4.xml><?xml version="1.0" encoding="utf-8"?>
<ds:datastoreItem xmlns:ds="http://schemas.openxmlformats.org/officeDocument/2006/customXml" ds:itemID="{361AAA6D-C1F7-4A47-B849-1ABFA98F2A3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69DCE99-D5A6-4E18-BC98-312486084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9</Pages>
  <Words>1474</Words>
  <Characters>8404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
  <LinksUpToDate>false</LinksUpToDate>
  <CharactersWithSpaces>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Alina Culea</dc:creator>
  <cp:keywords/>
  <dc:description/>
  <cp:lastModifiedBy>Alina Culea (1918156)</cp:lastModifiedBy>
  <cp:revision>4</cp:revision>
  <dcterms:created xsi:type="dcterms:W3CDTF">2021-03-08T19:37:00Z</dcterms:created>
  <dcterms:modified xsi:type="dcterms:W3CDTF">2021-03-26T15:01:00Z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0x010100392BDB3A018E54499E3F014A76151512</vt:lpwstr>
  </property>
</Properties>
</file>