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377E4" w14:textId="4AC0DF51" w:rsidR="001A08DF" w:rsidRPr="002A17A7" w:rsidRDefault="002A17A7" w:rsidP="002A17A7">
      <w:pPr>
        <w:jc w:val="center"/>
        <w:rPr>
          <w:rFonts w:cs="Times New Roman"/>
          <w:sz w:val="32"/>
          <w:szCs w:val="32"/>
        </w:rPr>
      </w:pPr>
      <w:r w:rsidRPr="002A17A7">
        <w:rPr>
          <w:rFonts w:cs="Times New Roman"/>
          <w:sz w:val="32"/>
          <w:szCs w:val="32"/>
        </w:rPr>
        <w:t>University of Wales Trinity Saint David</w:t>
      </w:r>
    </w:p>
    <w:p w14:paraId="62864F6C" w14:textId="644411B9" w:rsidR="002A17A7" w:rsidRPr="002A17A7" w:rsidRDefault="002A17A7" w:rsidP="002A17A7">
      <w:pPr>
        <w:jc w:val="center"/>
        <w:rPr>
          <w:rFonts w:cs="Times New Roman"/>
          <w:sz w:val="32"/>
          <w:szCs w:val="32"/>
        </w:rPr>
      </w:pPr>
      <w:r w:rsidRPr="002A17A7">
        <w:rPr>
          <w:rFonts w:cs="Times New Roman"/>
          <w:sz w:val="32"/>
          <w:szCs w:val="32"/>
        </w:rPr>
        <w:t>Rubber Properties</w:t>
      </w:r>
    </w:p>
    <w:p w14:paraId="05CA9377" w14:textId="06E13718" w:rsidR="002A17A7" w:rsidRPr="002A17A7" w:rsidRDefault="002A17A7" w:rsidP="002A17A7">
      <w:pPr>
        <w:jc w:val="center"/>
        <w:rPr>
          <w:rFonts w:cs="Times New Roman"/>
          <w:sz w:val="32"/>
          <w:szCs w:val="32"/>
        </w:rPr>
      </w:pPr>
      <w:r w:rsidRPr="002A17A7">
        <w:rPr>
          <w:rFonts w:cs="Times New Roman"/>
          <w:sz w:val="32"/>
          <w:szCs w:val="32"/>
        </w:rPr>
        <w:t>Thomas Rosser</w:t>
      </w:r>
    </w:p>
    <w:p w14:paraId="090B36A4" w14:textId="755903F5" w:rsidR="002A17A7" w:rsidRPr="002A17A7" w:rsidRDefault="002A17A7" w:rsidP="002A17A7">
      <w:pPr>
        <w:jc w:val="center"/>
        <w:rPr>
          <w:rFonts w:cs="Times New Roman"/>
          <w:sz w:val="32"/>
          <w:szCs w:val="32"/>
        </w:rPr>
      </w:pPr>
      <w:r w:rsidRPr="002A17A7">
        <w:rPr>
          <w:rFonts w:cs="Times New Roman"/>
          <w:sz w:val="32"/>
          <w:szCs w:val="32"/>
        </w:rPr>
        <w:t>2214462</w:t>
      </w:r>
    </w:p>
    <w:p w14:paraId="72F9B268" w14:textId="70337AF8" w:rsidR="002A17A7" w:rsidRPr="002A17A7" w:rsidRDefault="002A17A7" w:rsidP="002A17A7">
      <w:pPr>
        <w:jc w:val="center"/>
        <w:rPr>
          <w:rFonts w:cs="Times New Roman"/>
          <w:sz w:val="32"/>
          <w:szCs w:val="32"/>
        </w:rPr>
      </w:pPr>
      <w:r w:rsidRPr="002A17A7">
        <w:rPr>
          <w:rFonts w:cs="Times New Roman"/>
          <w:sz w:val="32"/>
          <w:szCs w:val="32"/>
        </w:rPr>
        <w:t>Apprenticeship in Mechanical and Manufacturing Engineering (BEng)</w:t>
      </w:r>
    </w:p>
    <w:p w14:paraId="020179AD" w14:textId="0EBC3B89" w:rsidR="002A17A7" w:rsidRPr="002A17A7" w:rsidRDefault="002A17A7" w:rsidP="002A17A7">
      <w:pPr>
        <w:jc w:val="center"/>
        <w:rPr>
          <w:rFonts w:cs="Times New Roman"/>
          <w:sz w:val="32"/>
          <w:szCs w:val="32"/>
        </w:rPr>
      </w:pPr>
      <w:r w:rsidRPr="002A17A7">
        <w:rPr>
          <w:rFonts w:cs="Times New Roman"/>
          <w:sz w:val="32"/>
          <w:szCs w:val="32"/>
        </w:rPr>
        <w:t>14/11/2022</w:t>
      </w:r>
    </w:p>
    <w:p w14:paraId="6644BC00" w14:textId="2CD691F8" w:rsidR="002A17A7" w:rsidRDefault="002A17A7" w:rsidP="002A17A7">
      <w:pPr>
        <w:jc w:val="center"/>
        <w:rPr>
          <w:rFonts w:cs="Times New Roman"/>
          <w:sz w:val="32"/>
          <w:szCs w:val="32"/>
        </w:rPr>
      </w:pPr>
      <w:r w:rsidRPr="002A17A7">
        <w:rPr>
          <w:rFonts w:cs="Times New Roman"/>
          <w:sz w:val="32"/>
          <w:szCs w:val="32"/>
        </w:rPr>
        <w:t>Materials and introduction to processing ACMA4000</w:t>
      </w:r>
    </w:p>
    <w:p w14:paraId="3EAAA7B8" w14:textId="33F10267" w:rsidR="002A17A7" w:rsidRDefault="002A17A7" w:rsidP="002A17A7">
      <w:pPr>
        <w:jc w:val="center"/>
        <w:rPr>
          <w:rFonts w:cs="Times New Roman"/>
          <w:sz w:val="32"/>
          <w:szCs w:val="32"/>
        </w:rPr>
      </w:pPr>
    </w:p>
    <w:p w14:paraId="3FF60AFA" w14:textId="4054B84F" w:rsidR="002A17A7" w:rsidRDefault="002A17A7" w:rsidP="002A17A7">
      <w:pPr>
        <w:jc w:val="center"/>
        <w:rPr>
          <w:rFonts w:cs="Times New Roman"/>
          <w:sz w:val="32"/>
          <w:szCs w:val="32"/>
        </w:rPr>
      </w:pPr>
      <w:r>
        <w:rPr>
          <w:rFonts w:cs="Times New Roman"/>
          <w:noProof/>
          <w:sz w:val="32"/>
          <w:szCs w:val="32"/>
        </w:rPr>
        <w:drawing>
          <wp:inline distT="0" distB="0" distL="0" distR="0" wp14:anchorId="28C24BD7" wp14:editId="36A5C1F9">
            <wp:extent cx="3267710" cy="14509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7710" cy="1450975"/>
                    </a:xfrm>
                    <a:prstGeom prst="rect">
                      <a:avLst/>
                    </a:prstGeom>
                    <a:noFill/>
                  </pic:spPr>
                </pic:pic>
              </a:graphicData>
            </a:graphic>
          </wp:inline>
        </w:drawing>
      </w:r>
    </w:p>
    <w:p w14:paraId="0D2F8F23" w14:textId="5EC04836" w:rsidR="002A17A7" w:rsidRDefault="002A17A7" w:rsidP="002A17A7">
      <w:pPr>
        <w:jc w:val="center"/>
        <w:rPr>
          <w:rFonts w:cs="Times New Roman"/>
          <w:sz w:val="32"/>
          <w:szCs w:val="32"/>
        </w:rPr>
      </w:pPr>
    </w:p>
    <w:p w14:paraId="119F35B5" w14:textId="23DC1E6C" w:rsidR="002A17A7" w:rsidRDefault="002A17A7">
      <w:pPr>
        <w:rPr>
          <w:rFonts w:cs="Times New Roman"/>
          <w:sz w:val="32"/>
          <w:szCs w:val="32"/>
        </w:rPr>
      </w:pPr>
      <w:r>
        <w:rPr>
          <w:rFonts w:cs="Times New Roman"/>
          <w:sz w:val="32"/>
          <w:szCs w:val="32"/>
        </w:rPr>
        <w:br w:type="page"/>
      </w:r>
    </w:p>
    <w:sdt>
      <w:sdtPr>
        <w:rPr>
          <w:rFonts w:ascii="Times New Roman" w:eastAsiaTheme="minorHAnsi" w:hAnsi="Times New Roman" w:cstheme="minorBidi"/>
          <w:color w:val="auto"/>
          <w:sz w:val="22"/>
          <w:szCs w:val="22"/>
          <w:lang w:val="en-GB"/>
        </w:rPr>
        <w:id w:val="-1636481059"/>
        <w:docPartObj>
          <w:docPartGallery w:val="Table of Contents"/>
          <w:docPartUnique/>
        </w:docPartObj>
      </w:sdtPr>
      <w:sdtEndPr>
        <w:rPr>
          <w:b/>
          <w:bCs/>
          <w:noProof/>
        </w:rPr>
      </w:sdtEndPr>
      <w:sdtContent>
        <w:p w14:paraId="55B4282B" w14:textId="5D3CB919" w:rsidR="002A17A7" w:rsidRDefault="002A17A7">
          <w:pPr>
            <w:pStyle w:val="TOCHeading"/>
          </w:pPr>
          <w:r>
            <w:t>Contents</w:t>
          </w:r>
        </w:p>
        <w:p w14:paraId="09B7795C" w14:textId="3EFB7B48" w:rsidR="00082D97" w:rsidRDefault="002A17A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9349884" w:history="1">
            <w:r w:rsidR="00082D97" w:rsidRPr="00CE597D">
              <w:rPr>
                <w:rStyle w:val="Hyperlink"/>
                <w:noProof/>
              </w:rPr>
              <w:t>Introduction</w:t>
            </w:r>
            <w:r w:rsidR="00082D97">
              <w:rPr>
                <w:noProof/>
                <w:webHidden/>
              </w:rPr>
              <w:tab/>
            </w:r>
            <w:r w:rsidR="00082D97">
              <w:rPr>
                <w:noProof/>
                <w:webHidden/>
              </w:rPr>
              <w:fldChar w:fldCharType="begin"/>
            </w:r>
            <w:r w:rsidR="00082D97">
              <w:rPr>
                <w:noProof/>
                <w:webHidden/>
              </w:rPr>
              <w:instrText xml:space="preserve"> PAGEREF _Toc119349884 \h </w:instrText>
            </w:r>
            <w:r w:rsidR="00082D97">
              <w:rPr>
                <w:noProof/>
                <w:webHidden/>
              </w:rPr>
            </w:r>
            <w:r w:rsidR="00082D97">
              <w:rPr>
                <w:noProof/>
                <w:webHidden/>
              </w:rPr>
              <w:fldChar w:fldCharType="separate"/>
            </w:r>
            <w:r w:rsidR="00082D97">
              <w:rPr>
                <w:noProof/>
                <w:webHidden/>
              </w:rPr>
              <w:t>1</w:t>
            </w:r>
            <w:r w:rsidR="00082D97">
              <w:rPr>
                <w:noProof/>
                <w:webHidden/>
              </w:rPr>
              <w:fldChar w:fldCharType="end"/>
            </w:r>
          </w:hyperlink>
        </w:p>
        <w:p w14:paraId="5EB763BC" w14:textId="28D4B8E8" w:rsidR="00082D97" w:rsidRDefault="00AD7004">
          <w:pPr>
            <w:pStyle w:val="TOC2"/>
            <w:tabs>
              <w:tab w:val="right" w:leader="dot" w:pos="9016"/>
            </w:tabs>
            <w:rPr>
              <w:rFonts w:asciiTheme="minorHAnsi" w:eastAsiaTheme="minorEastAsia" w:hAnsiTheme="minorHAnsi"/>
              <w:noProof/>
              <w:lang w:eastAsia="en-GB"/>
            </w:rPr>
          </w:pPr>
          <w:hyperlink w:anchor="_Toc119349885" w:history="1">
            <w:r w:rsidR="00082D97" w:rsidRPr="00CE597D">
              <w:rPr>
                <w:rStyle w:val="Hyperlink"/>
                <w:noProof/>
              </w:rPr>
              <w:t>The Task</w:t>
            </w:r>
            <w:r w:rsidR="00082D97">
              <w:rPr>
                <w:noProof/>
                <w:webHidden/>
              </w:rPr>
              <w:tab/>
            </w:r>
            <w:r w:rsidR="00082D97">
              <w:rPr>
                <w:noProof/>
                <w:webHidden/>
              </w:rPr>
              <w:fldChar w:fldCharType="begin"/>
            </w:r>
            <w:r w:rsidR="00082D97">
              <w:rPr>
                <w:noProof/>
                <w:webHidden/>
              </w:rPr>
              <w:instrText xml:space="preserve"> PAGEREF _Toc119349885 \h </w:instrText>
            </w:r>
            <w:r w:rsidR="00082D97">
              <w:rPr>
                <w:noProof/>
                <w:webHidden/>
              </w:rPr>
            </w:r>
            <w:r w:rsidR="00082D97">
              <w:rPr>
                <w:noProof/>
                <w:webHidden/>
              </w:rPr>
              <w:fldChar w:fldCharType="separate"/>
            </w:r>
            <w:r w:rsidR="00082D97">
              <w:rPr>
                <w:noProof/>
                <w:webHidden/>
              </w:rPr>
              <w:t>1</w:t>
            </w:r>
            <w:r w:rsidR="00082D97">
              <w:rPr>
                <w:noProof/>
                <w:webHidden/>
              </w:rPr>
              <w:fldChar w:fldCharType="end"/>
            </w:r>
          </w:hyperlink>
        </w:p>
        <w:p w14:paraId="3C7A0EAB" w14:textId="280D0339" w:rsidR="00082D97" w:rsidRDefault="00AD7004">
          <w:pPr>
            <w:pStyle w:val="TOC2"/>
            <w:tabs>
              <w:tab w:val="right" w:leader="dot" w:pos="9016"/>
            </w:tabs>
            <w:rPr>
              <w:rFonts w:asciiTheme="minorHAnsi" w:eastAsiaTheme="minorEastAsia" w:hAnsiTheme="minorHAnsi"/>
              <w:noProof/>
              <w:lang w:eastAsia="en-GB"/>
            </w:rPr>
          </w:pPr>
          <w:hyperlink w:anchor="_Toc119349886" w:history="1">
            <w:r w:rsidR="00082D97" w:rsidRPr="00CE597D">
              <w:rPr>
                <w:rStyle w:val="Hyperlink"/>
                <w:noProof/>
              </w:rPr>
              <w:t>Background</w:t>
            </w:r>
            <w:r w:rsidR="00082D97">
              <w:rPr>
                <w:noProof/>
                <w:webHidden/>
              </w:rPr>
              <w:tab/>
            </w:r>
            <w:r w:rsidR="00082D97">
              <w:rPr>
                <w:noProof/>
                <w:webHidden/>
              </w:rPr>
              <w:fldChar w:fldCharType="begin"/>
            </w:r>
            <w:r w:rsidR="00082D97">
              <w:rPr>
                <w:noProof/>
                <w:webHidden/>
              </w:rPr>
              <w:instrText xml:space="preserve"> PAGEREF _Toc119349886 \h </w:instrText>
            </w:r>
            <w:r w:rsidR="00082D97">
              <w:rPr>
                <w:noProof/>
                <w:webHidden/>
              </w:rPr>
            </w:r>
            <w:r w:rsidR="00082D97">
              <w:rPr>
                <w:noProof/>
                <w:webHidden/>
              </w:rPr>
              <w:fldChar w:fldCharType="separate"/>
            </w:r>
            <w:r w:rsidR="00082D97">
              <w:rPr>
                <w:noProof/>
                <w:webHidden/>
              </w:rPr>
              <w:t>1</w:t>
            </w:r>
            <w:r w:rsidR="00082D97">
              <w:rPr>
                <w:noProof/>
                <w:webHidden/>
              </w:rPr>
              <w:fldChar w:fldCharType="end"/>
            </w:r>
          </w:hyperlink>
        </w:p>
        <w:p w14:paraId="31919B20" w14:textId="44CA5998" w:rsidR="00082D97" w:rsidRDefault="00AD7004">
          <w:pPr>
            <w:pStyle w:val="TOC2"/>
            <w:tabs>
              <w:tab w:val="right" w:leader="dot" w:pos="9016"/>
            </w:tabs>
            <w:rPr>
              <w:rFonts w:asciiTheme="minorHAnsi" w:eastAsiaTheme="minorEastAsia" w:hAnsiTheme="minorHAnsi"/>
              <w:noProof/>
              <w:lang w:eastAsia="en-GB"/>
            </w:rPr>
          </w:pPr>
          <w:hyperlink w:anchor="_Toc119349887" w:history="1">
            <w:r w:rsidR="00082D97" w:rsidRPr="00CE597D">
              <w:rPr>
                <w:rStyle w:val="Hyperlink"/>
                <w:noProof/>
              </w:rPr>
              <w:t>Theory of elastomer behaviour</w:t>
            </w:r>
            <w:r w:rsidR="00082D97">
              <w:rPr>
                <w:noProof/>
                <w:webHidden/>
              </w:rPr>
              <w:tab/>
            </w:r>
            <w:r w:rsidR="00082D97">
              <w:rPr>
                <w:noProof/>
                <w:webHidden/>
              </w:rPr>
              <w:fldChar w:fldCharType="begin"/>
            </w:r>
            <w:r w:rsidR="00082D97">
              <w:rPr>
                <w:noProof/>
                <w:webHidden/>
              </w:rPr>
              <w:instrText xml:space="preserve"> PAGEREF _Toc119349887 \h </w:instrText>
            </w:r>
            <w:r w:rsidR="00082D97">
              <w:rPr>
                <w:noProof/>
                <w:webHidden/>
              </w:rPr>
            </w:r>
            <w:r w:rsidR="00082D97">
              <w:rPr>
                <w:noProof/>
                <w:webHidden/>
              </w:rPr>
              <w:fldChar w:fldCharType="separate"/>
            </w:r>
            <w:r w:rsidR="00082D97">
              <w:rPr>
                <w:noProof/>
                <w:webHidden/>
              </w:rPr>
              <w:t>2</w:t>
            </w:r>
            <w:r w:rsidR="00082D97">
              <w:rPr>
                <w:noProof/>
                <w:webHidden/>
              </w:rPr>
              <w:fldChar w:fldCharType="end"/>
            </w:r>
          </w:hyperlink>
        </w:p>
        <w:p w14:paraId="39F8EEC5" w14:textId="227703AC" w:rsidR="00082D97" w:rsidRDefault="00AD7004">
          <w:pPr>
            <w:pStyle w:val="TOC1"/>
            <w:tabs>
              <w:tab w:val="right" w:leader="dot" w:pos="9016"/>
            </w:tabs>
            <w:rPr>
              <w:rFonts w:asciiTheme="minorHAnsi" w:eastAsiaTheme="minorEastAsia" w:hAnsiTheme="minorHAnsi"/>
              <w:noProof/>
              <w:lang w:eastAsia="en-GB"/>
            </w:rPr>
          </w:pPr>
          <w:hyperlink w:anchor="_Toc119349888" w:history="1">
            <w:r w:rsidR="00082D97" w:rsidRPr="00CE597D">
              <w:rPr>
                <w:rStyle w:val="Hyperlink"/>
                <w:noProof/>
              </w:rPr>
              <w:t>Experimental method</w:t>
            </w:r>
            <w:r w:rsidR="00082D97">
              <w:rPr>
                <w:noProof/>
                <w:webHidden/>
              </w:rPr>
              <w:tab/>
            </w:r>
            <w:r w:rsidR="00082D97">
              <w:rPr>
                <w:noProof/>
                <w:webHidden/>
              </w:rPr>
              <w:fldChar w:fldCharType="begin"/>
            </w:r>
            <w:r w:rsidR="00082D97">
              <w:rPr>
                <w:noProof/>
                <w:webHidden/>
              </w:rPr>
              <w:instrText xml:space="preserve"> PAGEREF _Toc119349888 \h </w:instrText>
            </w:r>
            <w:r w:rsidR="00082D97">
              <w:rPr>
                <w:noProof/>
                <w:webHidden/>
              </w:rPr>
            </w:r>
            <w:r w:rsidR="00082D97">
              <w:rPr>
                <w:noProof/>
                <w:webHidden/>
              </w:rPr>
              <w:fldChar w:fldCharType="separate"/>
            </w:r>
            <w:r w:rsidR="00082D97">
              <w:rPr>
                <w:noProof/>
                <w:webHidden/>
              </w:rPr>
              <w:t>3</w:t>
            </w:r>
            <w:r w:rsidR="00082D97">
              <w:rPr>
                <w:noProof/>
                <w:webHidden/>
              </w:rPr>
              <w:fldChar w:fldCharType="end"/>
            </w:r>
          </w:hyperlink>
        </w:p>
        <w:p w14:paraId="1DECD4BC" w14:textId="710CD90F" w:rsidR="00082D97" w:rsidRDefault="00AD7004">
          <w:pPr>
            <w:pStyle w:val="TOC2"/>
            <w:tabs>
              <w:tab w:val="right" w:leader="dot" w:pos="9016"/>
            </w:tabs>
            <w:rPr>
              <w:rFonts w:asciiTheme="minorHAnsi" w:eastAsiaTheme="minorEastAsia" w:hAnsiTheme="minorHAnsi"/>
              <w:noProof/>
              <w:lang w:eastAsia="en-GB"/>
            </w:rPr>
          </w:pPr>
          <w:hyperlink w:anchor="_Toc119349889" w:history="1">
            <w:r w:rsidR="00082D97" w:rsidRPr="00CE597D">
              <w:rPr>
                <w:rStyle w:val="Hyperlink"/>
                <w:noProof/>
                <w:lang w:eastAsia="en-GB"/>
              </w:rPr>
              <w:t>Apparatus</w:t>
            </w:r>
            <w:r w:rsidR="00082D97">
              <w:rPr>
                <w:noProof/>
                <w:webHidden/>
              </w:rPr>
              <w:tab/>
            </w:r>
            <w:r w:rsidR="00082D97">
              <w:rPr>
                <w:noProof/>
                <w:webHidden/>
              </w:rPr>
              <w:fldChar w:fldCharType="begin"/>
            </w:r>
            <w:r w:rsidR="00082D97">
              <w:rPr>
                <w:noProof/>
                <w:webHidden/>
              </w:rPr>
              <w:instrText xml:space="preserve"> PAGEREF _Toc119349889 \h </w:instrText>
            </w:r>
            <w:r w:rsidR="00082D97">
              <w:rPr>
                <w:noProof/>
                <w:webHidden/>
              </w:rPr>
            </w:r>
            <w:r w:rsidR="00082D97">
              <w:rPr>
                <w:noProof/>
                <w:webHidden/>
              </w:rPr>
              <w:fldChar w:fldCharType="separate"/>
            </w:r>
            <w:r w:rsidR="00082D97">
              <w:rPr>
                <w:noProof/>
                <w:webHidden/>
              </w:rPr>
              <w:t>3</w:t>
            </w:r>
            <w:r w:rsidR="00082D97">
              <w:rPr>
                <w:noProof/>
                <w:webHidden/>
              </w:rPr>
              <w:fldChar w:fldCharType="end"/>
            </w:r>
          </w:hyperlink>
        </w:p>
        <w:p w14:paraId="21A9E99F" w14:textId="1FB772D8" w:rsidR="00082D97" w:rsidRDefault="00AD7004">
          <w:pPr>
            <w:pStyle w:val="TOC2"/>
            <w:tabs>
              <w:tab w:val="right" w:leader="dot" w:pos="9016"/>
            </w:tabs>
            <w:rPr>
              <w:rFonts w:asciiTheme="minorHAnsi" w:eastAsiaTheme="minorEastAsia" w:hAnsiTheme="minorHAnsi"/>
              <w:noProof/>
              <w:lang w:eastAsia="en-GB"/>
            </w:rPr>
          </w:pPr>
          <w:hyperlink w:anchor="_Toc119349890" w:history="1">
            <w:r w:rsidR="00082D97" w:rsidRPr="00CE597D">
              <w:rPr>
                <w:rStyle w:val="Hyperlink"/>
                <w:noProof/>
                <w:lang w:eastAsia="en-GB"/>
              </w:rPr>
              <w:t>Safety</w:t>
            </w:r>
            <w:r w:rsidR="00082D97">
              <w:rPr>
                <w:noProof/>
                <w:webHidden/>
              </w:rPr>
              <w:tab/>
            </w:r>
            <w:r w:rsidR="00082D97">
              <w:rPr>
                <w:noProof/>
                <w:webHidden/>
              </w:rPr>
              <w:fldChar w:fldCharType="begin"/>
            </w:r>
            <w:r w:rsidR="00082D97">
              <w:rPr>
                <w:noProof/>
                <w:webHidden/>
              </w:rPr>
              <w:instrText xml:space="preserve"> PAGEREF _Toc119349890 \h </w:instrText>
            </w:r>
            <w:r w:rsidR="00082D97">
              <w:rPr>
                <w:noProof/>
                <w:webHidden/>
              </w:rPr>
            </w:r>
            <w:r w:rsidR="00082D97">
              <w:rPr>
                <w:noProof/>
                <w:webHidden/>
              </w:rPr>
              <w:fldChar w:fldCharType="separate"/>
            </w:r>
            <w:r w:rsidR="00082D97">
              <w:rPr>
                <w:noProof/>
                <w:webHidden/>
              </w:rPr>
              <w:t>3</w:t>
            </w:r>
            <w:r w:rsidR="00082D97">
              <w:rPr>
                <w:noProof/>
                <w:webHidden/>
              </w:rPr>
              <w:fldChar w:fldCharType="end"/>
            </w:r>
          </w:hyperlink>
        </w:p>
        <w:p w14:paraId="0E742A84" w14:textId="1105AF6C" w:rsidR="00082D97" w:rsidRDefault="00AD7004">
          <w:pPr>
            <w:pStyle w:val="TOC2"/>
            <w:tabs>
              <w:tab w:val="right" w:leader="dot" w:pos="9016"/>
            </w:tabs>
            <w:rPr>
              <w:rFonts w:asciiTheme="minorHAnsi" w:eastAsiaTheme="minorEastAsia" w:hAnsiTheme="minorHAnsi"/>
              <w:noProof/>
              <w:lang w:eastAsia="en-GB"/>
            </w:rPr>
          </w:pPr>
          <w:hyperlink w:anchor="_Toc119349891" w:history="1">
            <w:r w:rsidR="00082D97" w:rsidRPr="00CE597D">
              <w:rPr>
                <w:rStyle w:val="Hyperlink"/>
                <w:noProof/>
                <w:lang w:eastAsia="en-GB"/>
              </w:rPr>
              <w:t>Apparatus set-up:</w:t>
            </w:r>
            <w:r w:rsidR="00082D97">
              <w:rPr>
                <w:noProof/>
                <w:webHidden/>
              </w:rPr>
              <w:tab/>
            </w:r>
            <w:r w:rsidR="00082D97">
              <w:rPr>
                <w:noProof/>
                <w:webHidden/>
              </w:rPr>
              <w:fldChar w:fldCharType="begin"/>
            </w:r>
            <w:r w:rsidR="00082D97">
              <w:rPr>
                <w:noProof/>
                <w:webHidden/>
              </w:rPr>
              <w:instrText xml:space="preserve"> PAGEREF _Toc119349891 \h </w:instrText>
            </w:r>
            <w:r w:rsidR="00082D97">
              <w:rPr>
                <w:noProof/>
                <w:webHidden/>
              </w:rPr>
            </w:r>
            <w:r w:rsidR="00082D97">
              <w:rPr>
                <w:noProof/>
                <w:webHidden/>
              </w:rPr>
              <w:fldChar w:fldCharType="separate"/>
            </w:r>
            <w:r w:rsidR="00082D97">
              <w:rPr>
                <w:noProof/>
                <w:webHidden/>
              </w:rPr>
              <w:t>4</w:t>
            </w:r>
            <w:r w:rsidR="00082D97">
              <w:rPr>
                <w:noProof/>
                <w:webHidden/>
              </w:rPr>
              <w:fldChar w:fldCharType="end"/>
            </w:r>
          </w:hyperlink>
        </w:p>
        <w:p w14:paraId="198FD4CF" w14:textId="60D33760" w:rsidR="00082D97" w:rsidRDefault="00AD7004">
          <w:pPr>
            <w:pStyle w:val="TOC1"/>
            <w:tabs>
              <w:tab w:val="right" w:leader="dot" w:pos="9016"/>
            </w:tabs>
            <w:rPr>
              <w:rFonts w:asciiTheme="minorHAnsi" w:eastAsiaTheme="minorEastAsia" w:hAnsiTheme="minorHAnsi"/>
              <w:noProof/>
              <w:lang w:eastAsia="en-GB"/>
            </w:rPr>
          </w:pPr>
          <w:hyperlink w:anchor="_Toc119349892" w:history="1">
            <w:r w:rsidR="00082D97" w:rsidRPr="00CE597D">
              <w:rPr>
                <w:rStyle w:val="Hyperlink"/>
                <w:noProof/>
                <w:lang w:eastAsia="en-GB"/>
              </w:rPr>
              <w:t>Analyse data</w:t>
            </w:r>
            <w:r w:rsidR="00082D97">
              <w:rPr>
                <w:noProof/>
                <w:webHidden/>
              </w:rPr>
              <w:tab/>
            </w:r>
            <w:r w:rsidR="00082D97">
              <w:rPr>
                <w:noProof/>
                <w:webHidden/>
              </w:rPr>
              <w:fldChar w:fldCharType="begin"/>
            </w:r>
            <w:r w:rsidR="00082D97">
              <w:rPr>
                <w:noProof/>
                <w:webHidden/>
              </w:rPr>
              <w:instrText xml:space="preserve"> PAGEREF _Toc119349892 \h </w:instrText>
            </w:r>
            <w:r w:rsidR="00082D97">
              <w:rPr>
                <w:noProof/>
                <w:webHidden/>
              </w:rPr>
            </w:r>
            <w:r w:rsidR="00082D97">
              <w:rPr>
                <w:noProof/>
                <w:webHidden/>
              </w:rPr>
              <w:fldChar w:fldCharType="separate"/>
            </w:r>
            <w:r w:rsidR="00082D97">
              <w:rPr>
                <w:noProof/>
                <w:webHidden/>
              </w:rPr>
              <w:t>6</w:t>
            </w:r>
            <w:r w:rsidR="00082D97">
              <w:rPr>
                <w:noProof/>
                <w:webHidden/>
              </w:rPr>
              <w:fldChar w:fldCharType="end"/>
            </w:r>
          </w:hyperlink>
        </w:p>
        <w:p w14:paraId="3DE3CE49" w14:textId="3F4A3C93" w:rsidR="00082D97" w:rsidRDefault="00AD7004">
          <w:pPr>
            <w:pStyle w:val="TOC2"/>
            <w:tabs>
              <w:tab w:val="right" w:leader="dot" w:pos="9016"/>
            </w:tabs>
            <w:rPr>
              <w:rFonts w:asciiTheme="minorHAnsi" w:eastAsiaTheme="minorEastAsia" w:hAnsiTheme="minorHAnsi"/>
              <w:noProof/>
              <w:lang w:eastAsia="en-GB"/>
            </w:rPr>
          </w:pPr>
          <w:hyperlink w:anchor="_Toc119349893" w:history="1">
            <w:r w:rsidR="00082D97" w:rsidRPr="00CE597D">
              <w:rPr>
                <w:rStyle w:val="Hyperlink"/>
                <w:noProof/>
                <w:lang w:eastAsia="en-GB"/>
              </w:rPr>
              <w:t>Calculations to be able to plot stress/strain graphs:</w:t>
            </w:r>
            <w:r w:rsidR="00082D97">
              <w:rPr>
                <w:noProof/>
                <w:webHidden/>
              </w:rPr>
              <w:tab/>
            </w:r>
            <w:r w:rsidR="00082D97">
              <w:rPr>
                <w:noProof/>
                <w:webHidden/>
              </w:rPr>
              <w:fldChar w:fldCharType="begin"/>
            </w:r>
            <w:r w:rsidR="00082D97">
              <w:rPr>
                <w:noProof/>
                <w:webHidden/>
              </w:rPr>
              <w:instrText xml:space="preserve"> PAGEREF _Toc119349893 \h </w:instrText>
            </w:r>
            <w:r w:rsidR="00082D97">
              <w:rPr>
                <w:noProof/>
                <w:webHidden/>
              </w:rPr>
            </w:r>
            <w:r w:rsidR="00082D97">
              <w:rPr>
                <w:noProof/>
                <w:webHidden/>
              </w:rPr>
              <w:fldChar w:fldCharType="separate"/>
            </w:r>
            <w:r w:rsidR="00082D97">
              <w:rPr>
                <w:noProof/>
                <w:webHidden/>
              </w:rPr>
              <w:t>6</w:t>
            </w:r>
            <w:r w:rsidR="00082D97">
              <w:rPr>
                <w:noProof/>
                <w:webHidden/>
              </w:rPr>
              <w:fldChar w:fldCharType="end"/>
            </w:r>
          </w:hyperlink>
        </w:p>
        <w:p w14:paraId="676D8C20" w14:textId="72B2C1CA" w:rsidR="00082D97" w:rsidRDefault="00AD7004">
          <w:pPr>
            <w:pStyle w:val="TOC2"/>
            <w:tabs>
              <w:tab w:val="right" w:leader="dot" w:pos="9016"/>
            </w:tabs>
            <w:rPr>
              <w:rFonts w:asciiTheme="minorHAnsi" w:eastAsiaTheme="minorEastAsia" w:hAnsiTheme="minorHAnsi"/>
              <w:noProof/>
              <w:lang w:eastAsia="en-GB"/>
            </w:rPr>
          </w:pPr>
          <w:hyperlink w:anchor="_Toc119349894" w:history="1">
            <w:r w:rsidR="00082D97" w:rsidRPr="00CE597D">
              <w:rPr>
                <w:rStyle w:val="Hyperlink"/>
                <w:noProof/>
                <w:lang w:eastAsia="en-GB"/>
              </w:rPr>
              <w:t>Graph 1 shows the force / stretch graph:</w:t>
            </w:r>
            <w:r w:rsidR="00082D97">
              <w:rPr>
                <w:noProof/>
                <w:webHidden/>
              </w:rPr>
              <w:tab/>
            </w:r>
            <w:r w:rsidR="00082D97">
              <w:rPr>
                <w:noProof/>
                <w:webHidden/>
              </w:rPr>
              <w:fldChar w:fldCharType="begin"/>
            </w:r>
            <w:r w:rsidR="00082D97">
              <w:rPr>
                <w:noProof/>
                <w:webHidden/>
              </w:rPr>
              <w:instrText xml:space="preserve"> PAGEREF _Toc119349894 \h </w:instrText>
            </w:r>
            <w:r w:rsidR="00082D97">
              <w:rPr>
                <w:noProof/>
                <w:webHidden/>
              </w:rPr>
            </w:r>
            <w:r w:rsidR="00082D97">
              <w:rPr>
                <w:noProof/>
                <w:webHidden/>
              </w:rPr>
              <w:fldChar w:fldCharType="separate"/>
            </w:r>
            <w:r w:rsidR="00082D97">
              <w:rPr>
                <w:noProof/>
                <w:webHidden/>
              </w:rPr>
              <w:t>8</w:t>
            </w:r>
            <w:r w:rsidR="00082D97">
              <w:rPr>
                <w:noProof/>
                <w:webHidden/>
              </w:rPr>
              <w:fldChar w:fldCharType="end"/>
            </w:r>
          </w:hyperlink>
        </w:p>
        <w:p w14:paraId="70A59E02" w14:textId="050A2F2A" w:rsidR="00082D97" w:rsidRDefault="00AD7004">
          <w:pPr>
            <w:pStyle w:val="TOC2"/>
            <w:tabs>
              <w:tab w:val="right" w:leader="dot" w:pos="9016"/>
            </w:tabs>
            <w:rPr>
              <w:rFonts w:asciiTheme="minorHAnsi" w:eastAsiaTheme="minorEastAsia" w:hAnsiTheme="minorHAnsi"/>
              <w:noProof/>
              <w:lang w:eastAsia="en-GB"/>
            </w:rPr>
          </w:pPr>
          <w:hyperlink w:anchor="_Toc119349895" w:history="1">
            <w:r w:rsidR="00082D97" w:rsidRPr="00CE597D">
              <w:rPr>
                <w:rStyle w:val="Hyperlink"/>
                <w:noProof/>
                <w:lang w:eastAsia="en-GB"/>
              </w:rPr>
              <w:t>Graph 2 shows engineering stress against engineering strain:</w:t>
            </w:r>
            <w:r w:rsidR="00082D97">
              <w:rPr>
                <w:noProof/>
                <w:webHidden/>
              </w:rPr>
              <w:tab/>
            </w:r>
            <w:r w:rsidR="00082D97">
              <w:rPr>
                <w:noProof/>
                <w:webHidden/>
              </w:rPr>
              <w:fldChar w:fldCharType="begin"/>
            </w:r>
            <w:r w:rsidR="00082D97">
              <w:rPr>
                <w:noProof/>
                <w:webHidden/>
              </w:rPr>
              <w:instrText xml:space="preserve"> PAGEREF _Toc119349895 \h </w:instrText>
            </w:r>
            <w:r w:rsidR="00082D97">
              <w:rPr>
                <w:noProof/>
                <w:webHidden/>
              </w:rPr>
            </w:r>
            <w:r w:rsidR="00082D97">
              <w:rPr>
                <w:noProof/>
                <w:webHidden/>
              </w:rPr>
              <w:fldChar w:fldCharType="separate"/>
            </w:r>
            <w:r w:rsidR="00082D97">
              <w:rPr>
                <w:noProof/>
                <w:webHidden/>
              </w:rPr>
              <w:t>9</w:t>
            </w:r>
            <w:r w:rsidR="00082D97">
              <w:rPr>
                <w:noProof/>
                <w:webHidden/>
              </w:rPr>
              <w:fldChar w:fldCharType="end"/>
            </w:r>
          </w:hyperlink>
        </w:p>
        <w:p w14:paraId="1CABB2A2" w14:textId="3E1B32F5" w:rsidR="00082D97" w:rsidRDefault="00AD7004">
          <w:pPr>
            <w:pStyle w:val="TOC2"/>
            <w:tabs>
              <w:tab w:val="right" w:leader="dot" w:pos="9016"/>
            </w:tabs>
            <w:rPr>
              <w:rFonts w:asciiTheme="minorHAnsi" w:eastAsiaTheme="minorEastAsia" w:hAnsiTheme="minorHAnsi"/>
              <w:noProof/>
              <w:lang w:eastAsia="en-GB"/>
            </w:rPr>
          </w:pPr>
          <w:hyperlink w:anchor="_Toc119349896" w:history="1">
            <w:r w:rsidR="00082D97" w:rsidRPr="00CE597D">
              <w:rPr>
                <w:rStyle w:val="Hyperlink"/>
                <w:noProof/>
                <w:lang w:eastAsia="en-GB"/>
              </w:rPr>
              <w:t>Graph 3 shows true stress against true strain:</w:t>
            </w:r>
            <w:r w:rsidR="00082D97">
              <w:rPr>
                <w:noProof/>
                <w:webHidden/>
              </w:rPr>
              <w:tab/>
            </w:r>
            <w:r w:rsidR="00082D97">
              <w:rPr>
                <w:noProof/>
                <w:webHidden/>
              </w:rPr>
              <w:fldChar w:fldCharType="begin"/>
            </w:r>
            <w:r w:rsidR="00082D97">
              <w:rPr>
                <w:noProof/>
                <w:webHidden/>
              </w:rPr>
              <w:instrText xml:space="preserve"> PAGEREF _Toc119349896 \h </w:instrText>
            </w:r>
            <w:r w:rsidR="00082D97">
              <w:rPr>
                <w:noProof/>
                <w:webHidden/>
              </w:rPr>
            </w:r>
            <w:r w:rsidR="00082D97">
              <w:rPr>
                <w:noProof/>
                <w:webHidden/>
              </w:rPr>
              <w:fldChar w:fldCharType="separate"/>
            </w:r>
            <w:r w:rsidR="00082D97">
              <w:rPr>
                <w:noProof/>
                <w:webHidden/>
              </w:rPr>
              <w:t>10</w:t>
            </w:r>
            <w:r w:rsidR="00082D97">
              <w:rPr>
                <w:noProof/>
                <w:webHidden/>
              </w:rPr>
              <w:fldChar w:fldCharType="end"/>
            </w:r>
          </w:hyperlink>
        </w:p>
        <w:p w14:paraId="01F0A6BB" w14:textId="780AD5A0" w:rsidR="00082D97" w:rsidRDefault="00AD7004">
          <w:pPr>
            <w:pStyle w:val="TOC2"/>
            <w:tabs>
              <w:tab w:val="right" w:leader="dot" w:pos="9016"/>
            </w:tabs>
            <w:rPr>
              <w:rFonts w:asciiTheme="minorHAnsi" w:eastAsiaTheme="minorEastAsia" w:hAnsiTheme="minorHAnsi"/>
              <w:noProof/>
              <w:lang w:eastAsia="en-GB"/>
            </w:rPr>
          </w:pPr>
          <w:hyperlink w:anchor="_Toc119349897" w:history="1">
            <w:r w:rsidR="00082D97" w:rsidRPr="00CE597D">
              <w:rPr>
                <w:rStyle w:val="Hyperlink"/>
                <w:noProof/>
                <w:lang w:eastAsia="en-GB"/>
              </w:rPr>
              <w:t>Chemistry behind the graph</w:t>
            </w:r>
            <w:r w:rsidR="00082D97">
              <w:rPr>
                <w:noProof/>
                <w:webHidden/>
              </w:rPr>
              <w:tab/>
            </w:r>
            <w:r w:rsidR="00082D97">
              <w:rPr>
                <w:noProof/>
                <w:webHidden/>
              </w:rPr>
              <w:fldChar w:fldCharType="begin"/>
            </w:r>
            <w:r w:rsidR="00082D97">
              <w:rPr>
                <w:noProof/>
                <w:webHidden/>
              </w:rPr>
              <w:instrText xml:space="preserve"> PAGEREF _Toc119349897 \h </w:instrText>
            </w:r>
            <w:r w:rsidR="00082D97">
              <w:rPr>
                <w:noProof/>
                <w:webHidden/>
              </w:rPr>
            </w:r>
            <w:r w:rsidR="00082D97">
              <w:rPr>
                <w:noProof/>
                <w:webHidden/>
              </w:rPr>
              <w:fldChar w:fldCharType="separate"/>
            </w:r>
            <w:r w:rsidR="00082D97">
              <w:rPr>
                <w:noProof/>
                <w:webHidden/>
              </w:rPr>
              <w:t>11</w:t>
            </w:r>
            <w:r w:rsidR="00082D97">
              <w:rPr>
                <w:noProof/>
                <w:webHidden/>
              </w:rPr>
              <w:fldChar w:fldCharType="end"/>
            </w:r>
          </w:hyperlink>
        </w:p>
        <w:p w14:paraId="0838F80E" w14:textId="44DFF282" w:rsidR="00082D97" w:rsidRDefault="00AD7004">
          <w:pPr>
            <w:pStyle w:val="TOC1"/>
            <w:tabs>
              <w:tab w:val="right" w:leader="dot" w:pos="9016"/>
            </w:tabs>
            <w:rPr>
              <w:rFonts w:asciiTheme="minorHAnsi" w:eastAsiaTheme="minorEastAsia" w:hAnsiTheme="minorHAnsi"/>
              <w:noProof/>
              <w:lang w:eastAsia="en-GB"/>
            </w:rPr>
          </w:pPr>
          <w:hyperlink w:anchor="_Toc119349898" w:history="1">
            <w:r w:rsidR="00082D97" w:rsidRPr="00CE597D">
              <w:rPr>
                <w:rStyle w:val="Hyperlink"/>
                <w:noProof/>
                <w:lang w:eastAsia="en-GB"/>
              </w:rPr>
              <w:t>Analysing experiment inaccuracy and cost/quality trade-off</w:t>
            </w:r>
            <w:r w:rsidR="00082D97">
              <w:rPr>
                <w:noProof/>
                <w:webHidden/>
              </w:rPr>
              <w:tab/>
            </w:r>
            <w:r w:rsidR="00082D97">
              <w:rPr>
                <w:noProof/>
                <w:webHidden/>
              </w:rPr>
              <w:fldChar w:fldCharType="begin"/>
            </w:r>
            <w:r w:rsidR="00082D97">
              <w:rPr>
                <w:noProof/>
                <w:webHidden/>
              </w:rPr>
              <w:instrText xml:space="preserve"> PAGEREF _Toc119349898 \h </w:instrText>
            </w:r>
            <w:r w:rsidR="00082D97">
              <w:rPr>
                <w:noProof/>
                <w:webHidden/>
              </w:rPr>
            </w:r>
            <w:r w:rsidR="00082D97">
              <w:rPr>
                <w:noProof/>
                <w:webHidden/>
              </w:rPr>
              <w:fldChar w:fldCharType="separate"/>
            </w:r>
            <w:r w:rsidR="00082D97">
              <w:rPr>
                <w:noProof/>
                <w:webHidden/>
              </w:rPr>
              <w:t>12</w:t>
            </w:r>
            <w:r w:rsidR="00082D97">
              <w:rPr>
                <w:noProof/>
                <w:webHidden/>
              </w:rPr>
              <w:fldChar w:fldCharType="end"/>
            </w:r>
          </w:hyperlink>
        </w:p>
        <w:p w14:paraId="0C90D355" w14:textId="63B18941" w:rsidR="00082D97" w:rsidRDefault="00AD7004">
          <w:pPr>
            <w:pStyle w:val="TOC2"/>
            <w:tabs>
              <w:tab w:val="right" w:leader="dot" w:pos="9016"/>
            </w:tabs>
            <w:rPr>
              <w:rFonts w:asciiTheme="minorHAnsi" w:eastAsiaTheme="minorEastAsia" w:hAnsiTheme="minorHAnsi"/>
              <w:noProof/>
              <w:lang w:eastAsia="en-GB"/>
            </w:rPr>
          </w:pPr>
          <w:hyperlink w:anchor="_Toc119349899" w:history="1">
            <w:r w:rsidR="00082D97" w:rsidRPr="00CE597D">
              <w:rPr>
                <w:rStyle w:val="Hyperlink"/>
                <w:noProof/>
                <w:lang w:eastAsia="en-GB"/>
              </w:rPr>
              <w:t>Experiment inaccuracy’s</w:t>
            </w:r>
            <w:r w:rsidR="00082D97">
              <w:rPr>
                <w:noProof/>
                <w:webHidden/>
              </w:rPr>
              <w:tab/>
            </w:r>
            <w:r w:rsidR="00082D97">
              <w:rPr>
                <w:noProof/>
                <w:webHidden/>
              </w:rPr>
              <w:fldChar w:fldCharType="begin"/>
            </w:r>
            <w:r w:rsidR="00082D97">
              <w:rPr>
                <w:noProof/>
                <w:webHidden/>
              </w:rPr>
              <w:instrText xml:space="preserve"> PAGEREF _Toc119349899 \h </w:instrText>
            </w:r>
            <w:r w:rsidR="00082D97">
              <w:rPr>
                <w:noProof/>
                <w:webHidden/>
              </w:rPr>
            </w:r>
            <w:r w:rsidR="00082D97">
              <w:rPr>
                <w:noProof/>
                <w:webHidden/>
              </w:rPr>
              <w:fldChar w:fldCharType="separate"/>
            </w:r>
            <w:r w:rsidR="00082D97">
              <w:rPr>
                <w:noProof/>
                <w:webHidden/>
              </w:rPr>
              <w:t>12</w:t>
            </w:r>
            <w:r w:rsidR="00082D97">
              <w:rPr>
                <w:noProof/>
                <w:webHidden/>
              </w:rPr>
              <w:fldChar w:fldCharType="end"/>
            </w:r>
          </w:hyperlink>
        </w:p>
        <w:p w14:paraId="2B082EB9" w14:textId="74914211" w:rsidR="00082D97" w:rsidRDefault="00AD7004">
          <w:pPr>
            <w:pStyle w:val="TOC2"/>
            <w:tabs>
              <w:tab w:val="right" w:leader="dot" w:pos="9016"/>
            </w:tabs>
            <w:rPr>
              <w:rFonts w:asciiTheme="minorHAnsi" w:eastAsiaTheme="minorEastAsia" w:hAnsiTheme="minorHAnsi"/>
              <w:noProof/>
              <w:lang w:eastAsia="en-GB"/>
            </w:rPr>
          </w:pPr>
          <w:hyperlink w:anchor="_Toc119349900" w:history="1">
            <w:r w:rsidR="00082D97" w:rsidRPr="00CE597D">
              <w:rPr>
                <w:rStyle w:val="Hyperlink"/>
                <w:noProof/>
                <w:lang w:eastAsia="en-GB"/>
              </w:rPr>
              <w:t>Cost/Quality trade off</w:t>
            </w:r>
            <w:r w:rsidR="00082D97">
              <w:rPr>
                <w:noProof/>
                <w:webHidden/>
              </w:rPr>
              <w:tab/>
            </w:r>
            <w:r w:rsidR="00082D97">
              <w:rPr>
                <w:noProof/>
                <w:webHidden/>
              </w:rPr>
              <w:fldChar w:fldCharType="begin"/>
            </w:r>
            <w:r w:rsidR="00082D97">
              <w:rPr>
                <w:noProof/>
                <w:webHidden/>
              </w:rPr>
              <w:instrText xml:space="preserve"> PAGEREF _Toc119349900 \h </w:instrText>
            </w:r>
            <w:r w:rsidR="00082D97">
              <w:rPr>
                <w:noProof/>
                <w:webHidden/>
              </w:rPr>
            </w:r>
            <w:r w:rsidR="00082D97">
              <w:rPr>
                <w:noProof/>
                <w:webHidden/>
              </w:rPr>
              <w:fldChar w:fldCharType="separate"/>
            </w:r>
            <w:r w:rsidR="00082D97">
              <w:rPr>
                <w:noProof/>
                <w:webHidden/>
              </w:rPr>
              <w:t>13</w:t>
            </w:r>
            <w:r w:rsidR="00082D97">
              <w:rPr>
                <w:noProof/>
                <w:webHidden/>
              </w:rPr>
              <w:fldChar w:fldCharType="end"/>
            </w:r>
          </w:hyperlink>
        </w:p>
        <w:p w14:paraId="73F54B65" w14:textId="33DD4169" w:rsidR="00082D97" w:rsidRDefault="00AD7004">
          <w:pPr>
            <w:pStyle w:val="TOC1"/>
            <w:tabs>
              <w:tab w:val="right" w:leader="dot" w:pos="9016"/>
            </w:tabs>
            <w:rPr>
              <w:rFonts w:asciiTheme="minorHAnsi" w:eastAsiaTheme="minorEastAsia" w:hAnsiTheme="minorHAnsi"/>
              <w:noProof/>
              <w:lang w:eastAsia="en-GB"/>
            </w:rPr>
          </w:pPr>
          <w:hyperlink w:anchor="_Toc119349901" w:history="1">
            <w:r w:rsidR="00082D97" w:rsidRPr="00CE597D">
              <w:rPr>
                <w:rStyle w:val="Hyperlink"/>
                <w:noProof/>
                <w:lang w:eastAsia="en-GB"/>
              </w:rPr>
              <w:t>Discussion</w:t>
            </w:r>
            <w:r w:rsidR="00082D97">
              <w:rPr>
                <w:noProof/>
                <w:webHidden/>
              </w:rPr>
              <w:tab/>
            </w:r>
            <w:r w:rsidR="00082D97">
              <w:rPr>
                <w:noProof/>
                <w:webHidden/>
              </w:rPr>
              <w:fldChar w:fldCharType="begin"/>
            </w:r>
            <w:r w:rsidR="00082D97">
              <w:rPr>
                <w:noProof/>
                <w:webHidden/>
              </w:rPr>
              <w:instrText xml:space="preserve"> PAGEREF _Toc119349901 \h </w:instrText>
            </w:r>
            <w:r w:rsidR="00082D97">
              <w:rPr>
                <w:noProof/>
                <w:webHidden/>
              </w:rPr>
            </w:r>
            <w:r w:rsidR="00082D97">
              <w:rPr>
                <w:noProof/>
                <w:webHidden/>
              </w:rPr>
              <w:fldChar w:fldCharType="separate"/>
            </w:r>
            <w:r w:rsidR="00082D97">
              <w:rPr>
                <w:noProof/>
                <w:webHidden/>
              </w:rPr>
              <w:t>13</w:t>
            </w:r>
            <w:r w:rsidR="00082D97">
              <w:rPr>
                <w:noProof/>
                <w:webHidden/>
              </w:rPr>
              <w:fldChar w:fldCharType="end"/>
            </w:r>
          </w:hyperlink>
        </w:p>
        <w:p w14:paraId="245A52FC" w14:textId="3F8F8731" w:rsidR="00082D97" w:rsidRDefault="00AD7004">
          <w:pPr>
            <w:pStyle w:val="TOC1"/>
            <w:tabs>
              <w:tab w:val="right" w:leader="dot" w:pos="9016"/>
            </w:tabs>
            <w:rPr>
              <w:rFonts w:asciiTheme="minorHAnsi" w:eastAsiaTheme="minorEastAsia" w:hAnsiTheme="minorHAnsi"/>
              <w:noProof/>
              <w:lang w:eastAsia="en-GB"/>
            </w:rPr>
          </w:pPr>
          <w:hyperlink w:anchor="_Toc119349902" w:history="1">
            <w:r w:rsidR="00082D97" w:rsidRPr="00CE597D">
              <w:rPr>
                <w:rStyle w:val="Hyperlink"/>
                <w:noProof/>
                <w:lang w:eastAsia="en-GB"/>
              </w:rPr>
              <w:t>Conclusion</w:t>
            </w:r>
            <w:r w:rsidR="00082D97">
              <w:rPr>
                <w:noProof/>
                <w:webHidden/>
              </w:rPr>
              <w:tab/>
            </w:r>
            <w:r w:rsidR="00082D97">
              <w:rPr>
                <w:noProof/>
                <w:webHidden/>
              </w:rPr>
              <w:fldChar w:fldCharType="begin"/>
            </w:r>
            <w:r w:rsidR="00082D97">
              <w:rPr>
                <w:noProof/>
                <w:webHidden/>
              </w:rPr>
              <w:instrText xml:space="preserve"> PAGEREF _Toc119349902 \h </w:instrText>
            </w:r>
            <w:r w:rsidR="00082D97">
              <w:rPr>
                <w:noProof/>
                <w:webHidden/>
              </w:rPr>
            </w:r>
            <w:r w:rsidR="00082D97">
              <w:rPr>
                <w:noProof/>
                <w:webHidden/>
              </w:rPr>
              <w:fldChar w:fldCharType="separate"/>
            </w:r>
            <w:r w:rsidR="00082D97">
              <w:rPr>
                <w:noProof/>
                <w:webHidden/>
              </w:rPr>
              <w:t>14</w:t>
            </w:r>
            <w:r w:rsidR="00082D97">
              <w:rPr>
                <w:noProof/>
                <w:webHidden/>
              </w:rPr>
              <w:fldChar w:fldCharType="end"/>
            </w:r>
          </w:hyperlink>
        </w:p>
        <w:p w14:paraId="382E599A" w14:textId="0BFFF8F3" w:rsidR="00082D97" w:rsidRDefault="00AD7004">
          <w:pPr>
            <w:pStyle w:val="TOC1"/>
            <w:tabs>
              <w:tab w:val="right" w:leader="dot" w:pos="9016"/>
            </w:tabs>
            <w:rPr>
              <w:rFonts w:asciiTheme="minorHAnsi" w:eastAsiaTheme="minorEastAsia" w:hAnsiTheme="minorHAnsi"/>
              <w:noProof/>
              <w:lang w:eastAsia="en-GB"/>
            </w:rPr>
          </w:pPr>
          <w:hyperlink w:anchor="_Toc119349903" w:history="1">
            <w:r w:rsidR="00082D97" w:rsidRPr="00CE597D">
              <w:rPr>
                <w:rStyle w:val="Hyperlink"/>
                <w:noProof/>
                <w:lang w:eastAsia="en-GB"/>
              </w:rPr>
              <w:t>Acknowledgements</w:t>
            </w:r>
            <w:r w:rsidR="00082D97">
              <w:rPr>
                <w:noProof/>
                <w:webHidden/>
              </w:rPr>
              <w:tab/>
            </w:r>
            <w:r w:rsidR="00082D97">
              <w:rPr>
                <w:noProof/>
                <w:webHidden/>
              </w:rPr>
              <w:fldChar w:fldCharType="begin"/>
            </w:r>
            <w:r w:rsidR="00082D97">
              <w:rPr>
                <w:noProof/>
                <w:webHidden/>
              </w:rPr>
              <w:instrText xml:space="preserve"> PAGEREF _Toc119349903 \h </w:instrText>
            </w:r>
            <w:r w:rsidR="00082D97">
              <w:rPr>
                <w:noProof/>
                <w:webHidden/>
              </w:rPr>
            </w:r>
            <w:r w:rsidR="00082D97">
              <w:rPr>
                <w:noProof/>
                <w:webHidden/>
              </w:rPr>
              <w:fldChar w:fldCharType="separate"/>
            </w:r>
            <w:r w:rsidR="00082D97">
              <w:rPr>
                <w:noProof/>
                <w:webHidden/>
              </w:rPr>
              <w:t>15</w:t>
            </w:r>
            <w:r w:rsidR="00082D97">
              <w:rPr>
                <w:noProof/>
                <w:webHidden/>
              </w:rPr>
              <w:fldChar w:fldCharType="end"/>
            </w:r>
          </w:hyperlink>
        </w:p>
        <w:p w14:paraId="65302A6E" w14:textId="1E03D7B1" w:rsidR="00082D97" w:rsidRDefault="00AD7004">
          <w:pPr>
            <w:pStyle w:val="TOC1"/>
            <w:tabs>
              <w:tab w:val="right" w:leader="dot" w:pos="9016"/>
            </w:tabs>
            <w:rPr>
              <w:rFonts w:asciiTheme="minorHAnsi" w:eastAsiaTheme="minorEastAsia" w:hAnsiTheme="minorHAnsi"/>
              <w:noProof/>
              <w:lang w:eastAsia="en-GB"/>
            </w:rPr>
          </w:pPr>
          <w:hyperlink w:anchor="_Toc119349904" w:history="1">
            <w:r w:rsidR="00082D97" w:rsidRPr="00CE597D">
              <w:rPr>
                <w:rStyle w:val="Hyperlink"/>
                <w:noProof/>
                <w:lang w:eastAsia="en-GB"/>
              </w:rPr>
              <w:t>References</w:t>
            </w:r>
            <w:r w:rsidR="00082D97">
              <w:rPr>
                <w:noProof/>
                <w:webHidden/>
              </w:rPr>
              <w:tab/>
            </w:r>
            <w:r w:rsidR="00082D97">
              <w:rPr>
                <w:noProof/>
                <w:webHidden/>
              </w:rPr>
              <w:fldChar w:fldCharType="begin"/>
            </w:r>
            <w:r w:rsidR="00082D97">
              <w:rPr>
                <w:noProof/>
                <w:webHidden/>
              </w:rPr>
              <w:instrText xml:space="preserve"> PAGEREF _Toc119349904 \h </w:instrText>
            </w:r>
            <w:r w:rsidR="00082D97">
              <w:rPr>
                <w:noProof/>
                <w:webHidden/>
              </w:rPr>
            </w:r>
            <w:r w:rsidR="00082D97">
              <w:rPr>
                <w:noProof/>
                <w:webHidden/>
              </w:rPr>
              <w:fldChar w:fldCharType="separate"/>
            </w:r>
            <w:r w:rsidR="00082D97">
              <w:rPr>
                <w:noProof/>
                <w:webHidden/>
              </w:rPr>
              <w:t>15</w:t>
            </w:r>
            <w:r w:rsidR="00082D97">
              <w:rPr>
                <w:noProof/>
                <w:webHidden/>
              </w:rPr>
              <w:fldChar w:fldCharType="end"/>
            </w:r>
          </w:hyperlink>
        </w:p>
        <w:p w14:paraId="7B75CC27" w14:textId="03D8B4BA" w:rsidR="002A17A7" w:rsidRDefault="002A17A7">
          <w:r>
            <w:rPr>
              <w:b/>
              <w:bCs/>
              <w:noProof/>
            </w:rPr>
            <w:fldChar w:fldCharType="end"/>
          </w:r>
        </w:p>
      </w:sdtContent>
    </w:sdt>
    <w:p w14:paraId="4E87DB84" w14:textId="6DC3AAE6" w:rsidR="002A17A7" w:rsidRDefault="002A17A7">
      <w:pPr>
        <w:rPr>
          <w:rFonts w:cs="Times New Roman"/>
          <w:sz w:val="32"/>
          <w:szCs w:val="32"/>
        </w:rPr>
      </w:pPr>
      <w:r>
        <w:rPr>
          <w:rFonts w:cs="Times New Roman"/>
          <w:sz w:val="32"/>
          <w:szCs w:val="32"/>
        </w:rPr>
        <w:br w:type="page"/>
      </w:r>
    </w:p>
    <w:p w14:paraId="3868B44D" w14:textId="77777777" w:rsidR="00BE7BD5" w:rsidRDefault="00BE7BD5" w:rsidP="005C10DF">
      <w:pPr>
        <w:pStyle w:val="Heading1"/>
        <w:spacing w:line="360" w:lineRule="auto"/>
        <w:sectPr w:rsidR="00BE7BD5" w:rsidSect="00FF49E9">
          <w:footerReference w:type="default" r:id="rId12"/>
          <w:pgSz w:w="11906" w:h="16838"/>
          <w:pgMar w:top="1440" w:right="1440" w:bottom="1440" w:left="1440" w:header="708" w:footer="708" w:gutter="0"/>
          <w:pgNumType w:start="1"/>
          <w:cols w:space="708"/>
          <w:docGrid w:linePitch="360"/>
        </w:sectPr>
      </w:pPr>
    </w:p>
    <w:p w14:paraId="593355C4" w14:textId="52843348" w:rsidR="002A17A7" w:rsidRDefault="005807B7" w:rsidP="005C10DF">
      <w:pPr>
        <w:pStyle w:val="Heading1"/>
        <w:spacing w:line="360" w:lineRule="auto"/>
      </w:pPr>
      <w:bookmarkStart w:id="0" w:name="_Toc119349884"/>
      <w:r>
        <w:lastRenderedPageBreak/>
        <w:t>Introduction</w:t>
      </w:r>
      <w:bookmarkEnd w:id="0"/>
      <w:r>
        <w:t xml:space="preserve"> </w:t>
      </w:r>
    </w:p>
    <w:p w14:paraId="42F129D4" w14:textId="19EE7260" w:rsidR="005807B7" w:rsidRDefault="005807B7" w:rsidP="005C10DF">
      <w:pPr>
        <w:pStyle w:val="Heading2"/>
        <w:tabs>
          <w:tab w:val="left" w:pos="2124"/>
        </w:tabs>
        <w:spacing w:line="360" w:lineRule="auto"/>
      </w:pPr>
      <w:bookmarkStart w:id="1" w:name="_Toc119349885"/>
      <w:r>
        <w:t xml:space="preserve">The </w:t>
      </w:r>
      <w:r w:rsidR="001D4554">
        <w:t>Task</w:t>
      </w:r>
      <w:bookmarkEnd w:id="1"/>
    </w:p>
    <w:p w14:paraId="38EBCD68" w14:textId="223AB262" w:rsidR="00432B70" w:rsidRDefault="005807B7" w:rsidP="00E60BC3">
      <w:pPr>
        <w:spacing w:line="360" w:lineRule="auto"/>
        <w:jc w:val="both"/>
      </w:pPr>
      <w:r>
        <w:t xml:space="preserve">The purpose of this assignment </w:t>
      </w:r>
      <w:r w:rsidR="00157572">
        <w:t>i</w:t>
      </w:r>
      <w:r>
        <w:t xml:space="preserve">s to create an experiment </w:t>
      </w:r>
      <w:r w:rsidR="00432B70">
        <w:t xml:space="preserve">that obtains results to contribute towards calculations of the stress and strain of a rubber material used to create a rubber band. </w:t>
      </w:r>
    </w:p>
    <w:p w14:paraId="30B88A49" w14:textId="2F992291" w:rsidR="00432B70" w:rsidRDefault="00432B70" w:rsidP="005C10DF">
      <w:pPr>
        <w:pStyle w:val="Heading2"/>
        <w:spacing w:line="360" w:lineRule="auto"/>
      </w:pPr>
      <w:bookmarkStart w:id="2" w:name="_Toc119349886"/>
      <w:r>
        <w:t>Background</w:t>
      </w:r>
      <w:bookmarkEnd w:id="2"/>
      <w:r>
        <w:t xml:space="preserve"> </w:t>
      </w:r>
    </w:p>
    <w:p w14:paraId="76407F15" w14:textId="77777777" w:rsidR="00DB2C6E" w:rsidRPr="000B5E2A" w:rsidRDefault="00432B70" w:rsidP="00E60BC3">
      <w:pPr>
        <w:spacing w:line="360" w:lineRule="auto"/>
        <w:jc w:val="both"/>
        <w:rPr>
          <w:color w:val="000000" w:themeColor="text1"/>
        </w:rPr>
      </w:pPr>
      <w:r w:rsidRPr="000B5E2A">
        <w:rPr>
          <w:color w:val="000000" w:themeColor="text1"/>
        </w:rPr>
        <w:t xml:space="preserve">The material used to create rubber bands are natural rubber. </w:t>
      </w:r>
    </w:p>
    <w:p w14:paraId="7744AFB7" w14:textId="29D0272E" w:rsidR="00DB2C6E" w:rsidRPr="000B5E2A" w:rsidRDefault="00DB2C6E" w:rsidP="00E60BC3">
      <w:pPr>
        <w:spacing w:line="360" w:lineRule="auto"/>
        <w:jc w:val="both"/>
        <w:rPr>
          <w:color w:val="000000" w:themeColor="text1"/>
          <w:lang w:eastAsia="en-GB"/>
        </w:rPr>
      </w:pPr>
      <w:r w:rsidRPr="000B5E2A">
        <w:rPr>
          <w:color w:val="000000" w:themeColor="text1"/>
          <w:lang w:eastAsia="en-GB"/>
        </w:rPr>
        <w:t>Natural rubber was discovered by Christopher Columbus in 1490, however it first began being processed in 1600</w:t>
      </w:r>
      <w:r w:rsidRPr="000B5E2A">
        <w:rPr>
          <w:rFonts w:eastAsia="Times New Roman"/>
          <w:color w:val="000000" w:themeColor="text1"/>
          <w:shd w:val="clear" w:color="auto" w:fill="FFFFFF"/>
          <w:lang w:eastAsia="en-GB"/>
        </w:rPr>
        <w:t xml:space="preserve"> (</w:t>
      </w:r>
      <w:proofErr w:type="spellStart"/>
      <w:r w:rsidRPr="000B5E2A">
        <w:rPr>
          <w:rFonts w:eastAsia="Times New Roman"/>
          <w:color w:val="000000" w:themeColor="text1"/>
          <w:shd w:val="clear" w:color="auto" w:fill="FFFFFF"/>
          <w:lang w:eastAsia="en-GB"/>
        </w:rPr>
        <w:t>Holz</w:t>
      </w:r>
      <w:proofErr w:type="spellEnd"/>
      <w:r w:rsidRPr="000B5E2A">
        <w:rPr>
          <w:rFonts w:eastAsia="Times New Roman"/>
          <w:color w:val="000000" w:themeColor="text1"/>
          <w:shd w:val="clear" w:color="auto" w:fill="FFFFFF"/>
          <w:lang w:eastAsia="en-GB"/>
        </w:rPr>
        <w:t xml:space="preserve"> Rubber, 2016)</w:t>
      </w:r>
      <w:r w:rsidRPr="000B5E2A">
        <w:rPr>
          <w:color w:val="000000" w:themeColor="text1"/>
          <w:lang w:eastAsia="en-GB"/>
        </w:rPr>
        <w:t xml:space="preserve">. </w:t>
      </w:r>
    </w:p>
    <w:p w14:paraId="211605AE" w14:textId="77777777" w:rsidR="00DB2C6E" w:rsidRPr="000B5E2A" w:rsidRDefault="00DB2C6E" w:rsidP="00E60BC3">
      <w:pPr>
        <w:spacing w:line="360" w:lineRule="auto"/>
        <w:jc w:val="both"/>
        <w:rPr>
          <w:rFonts w:eastAsia="Times New Roman"/>
          <w:color w:val="000000" w:themeColor="text1"/>
          <w:shd w:val="clear" w:color="auto" w:fill="FFFFFF"/>
          <w:lang w:eastAsia="en-GB"/>
        </w:rPr>
      </w:pPr>
      <w:r w:rsidRPr="000B5E2A">
        <w:rPr>
          <w:color w:val="000000" w:themeColor="text1"/>
          <w:lang w:eastAsia="en-GB"/>
        </w:rPr>
        <w:t>Industrial demand for rubber-like materials began to outstrip natural rubber supplies by the end of the 19th century, leading to the synthesis of synthetic rubber in 1909 by chemical means.</w:t>
      </w:r>
      <w:r w:rsidRPr="000B5E2A">
        <w:rPr>
          <w:rFonts w:eastAsia="Times New Roman"/>
          <w:color w:val="000000" w:themeColor="text1"/>
          <w:shd w:val="clear" w:color="auto" w:fill="FFFFFF"/>
          <w:lang w:eastAsia="en-GB"/>
        </w:rPr>
        <w:t xml:space="preserve"> (Arias and van Dijk, 2019).</w:t>
      </w:r>
    </w:p>
    <w:p w14:paraId="596FEFDD" w14:textId="10F0AFC9" w:rsidR="0092381A" w:rsidRPr="000B5E2A" w:rsidRDefault="00DB2C6E" w:rsidP="00E60BC3">
      <w:pPr>
        <w:spacing w:line="360" w:lineRule="auto"/>
        <w:jc w:val="both"/>
        <w:rPr>
          <w:color w:val="000000" w:themeColor="text1"/>
          <w:lang w:eastAsia="en-GB"/>
        </w:rPr>
      </w:pPr>
      <w:r w:rsidRPr="000B5E2A">
        <w:rPr>
          <w:color w:val="000000" w:themeColor="text1"/>
          <w:lang w:eastAsia="en-GB"/>
        </w:rPr>
        <w:t xml:space="preserve">Synthetic rubber is any man-made elastomer. They’re polymers made from petroleum by-products. Synthetic rubber, like natural rubber, has several applications in the automobile sector, including tyres, door and window profiles. </w:t>
      </w:r>
    </w:p>
    <w:p w14:paraId="23E18915" w14:textId="69995EB6" w:rsidR="0092381A" w:rsidRPr="000B5E2A" w:rsidRDefault="00432B70" w:rsidP="00E60BC3">
      <w:pPr>
        <w:spacing w:line="360" w:lineRule="auto"/>
        <w:jc w:val="both"/>
        <w:rPr>
          <w:rFonts w:eastAsiaTheme="minorEastAsia" w:cs="Times New Roman"/>
          <w:color w:val="000000" w:themeColor="text1"/>
          <w:sz w:val="24"/>
          <w:szCs w:val="24"/>
          <w:lang w:eastAsia="en-GB"/>
        </w:rPr>
      </w:pPr>
      <w:r w:rsidRPr="000B5E2A">
        <w:rPr>
          <w:color w:val="000000" w:themeColor="text1"/>
        </w:rPr>
        <w:t>Natural rubber comes under the elastomer family.</w:t>
      </w:r>
      <w:r w:rsidR="00DB2C6E" w:rsidRPr="000B5E2A">
        <w:rPr>
          <w:color w:val="000000" w:themeColor="text1"/>
        </w:rPr>
        <w:t xml:space="preserve"> </w:t>
      </w:r>
      <w:r w:rsidRPr="000B5E2A">
        <w:rPr>
          <w:color w:val="000000" w:themeColor="text1"/>
        </w:rPr>
        <w:t>In chemistry</w:t>
      </w:r>
      <w:r w:rsidR="00DB2C6E" w:rsidRPr="000B5E2A">
        <w:rPr>
          <w:color w:val="000000" w:themeColor="text1"/>
        </w:rPr>
        <w:t xml:space="preserve">, </w:t>
      </w:r>
      <w:r w:rsidRPr="000B5E2A">
        <w:rPr>
          <w:color w:val="000000" w:themeColor="text1"/>
        </w:rPr>
        <w:t xml:space="preserve">substances that are made of long chains of molecules are known as polymers. A polymer with both viscous and elastic properties is known as an elastomer.  The molecules of elastomers are held together by weak intermolecular forces and generally exhibit low </w:t>
      </w:r>
      <w:proofErr w:type="gramStart"/>
      <w:r w:rsidRPr="000B5E2A">
        <w:rPr>
          <w:color w:val="000000" w:themeColor="text1"/>
        </w:rPr>
        <w:t>Young’s</w:t>
      </w:r>
      <w:proofErr w:type="gramEnd"/>
      <w:r w:rsidRPr="000B5E2A">
        <w:rPr>
          <w:color w:val="000000" w:themeColor="text1"/>
        </w:rPr>
        <w:t xml:space="preserve"> modulus and high yield strength or high failure strain. They inherit the unique property of regaining their original shape and size after being significantly stretched.</w:t>
      </w:r>
      <w:r w:rsidR="00AF2C26" w:rsidRPr="000B5E2A">
        <w:rPr>
          <w:color w:val="000000" w:themeColor="text1"/>
        </w:rPr>
        <w:t xml:space="preserve"> (Cena, 2022)</w:t>
      </w:r>
    </w:p>
    <w:p w14:paraId="1653AA15" w14:textId="2C714DF8" w:rsidR="000664BF" w:rsidRPr="0092381A" w:rsidRDefault="00E60BC3" w:rsidP="00E60BC3">
      <w:pPr>
        <w:spacing w:line="360" w:lineRule="auto"/>
        <w:jc w:val="both"/>
        <w:rPr>
          <w:rFonts w:eastAsiaTheme="minorEastAsia" w:cs="Times New Roman"/>
          <w:lang w:eastAsia="en-GB"/>
        </w:rPr>
      </w:pPr>
      <w:r>
        <w:rPr>
          <w:rFonts w:eastAsiaTheme="minorEastAsia" w:cs="Times New Roman"/>
          <w:lang w:eastAsia="en-GB"/>
        </w:rPr>
        <w:t>Some k</w:t>
      </w:r>
      <w:r w:rsidR="000664BF" w:rsidRPr="00AF2C26">
        <w:rPr>
          <w:rFonts w:eastAsiaTheme="minorEastAsia" w:cs="Times New Roman"/>
          <w:lang w:eastAsia="en-GB"/>
        </w:rPr>
        <w:t xml:space="preserve">ey </w:t>
      </w:r>
      <w:r>
        <w:rPr>
          <w:rFonts w:eastAsiaTheme="minorEastAsia" w:cs="Times New Roman"/>
          <w:lang w:eastAsia="en-GB"/>
        </w:rPr>
        <w:t>p</w:t>
      </w:r>
      <w:r w:rsidR="000664BF" w:rsidRPr="00AF2C26">
        <w:rPr>
          <w:rFonts w:eastAsiaTheme="minorEastAsia" w:cs="Times New Roman"/>
          <w:lang w:eastAsia="en-GB"/>
        </w:rPr>
        <w:t>roperties of natural rubber</w:t>
      </w:r>
      <w:r w:rsidR="000664BF" w:rsidRPr="0092381A">
        <w:rPr>
          <w:rFonts w:eastAsiaTheme="minorEastAsia" w:cs="Times New Roman"/>
          <w:lang w:eastAsia="en-GB"/>
        </w:rPr>
        <w:t xml:space="preserve"> are: </w:t>
      </w:r>
    </w:p>
    <w:p w14:paraId="22B09497" w14:textId="7C1465E3" w:rsidR="000664BF" w:rsidRPr="0092381A" w:rsidRDefault="000664BF" w:rsidP="00E60BC3">
      <w:pPr>
        <w:spacing w:line="360" w:lineRule="auto"/>
        <w:jc w:val="both"/>
        <w:rPr>
          <w:rFonts w:eastAsiaTheme="minorEastAsia" w:cs="Times New Roman"/>
          <w:lang w:eastAsia="en-GB"/>
        </w:rPr>
      </w:pPr>
      <w:r w:rsidRPr="0092381A">
        <w:rPr>
          <w:rFonts w:eastAsiaTheme="minorEastAsia" w:cs="Times New Roman"/>
          <w:lang w:eastAsia="en-GB"/>
        </w:rPr>
        <w:t>- Excellent elastic properties</w:t>
      </w:r>
      <w:r w:rsidR="0056527D">
        <w:rPr>
          <w:rFonts w:eastAsiaTheme="minorEastAsia" w:cs="Times New Roman"/>
          <w:lang w:eastAsia="en-GB"/>
        </w:rPr>
        <w:t xml:space="preserve">, due to being made up </w:t>
      </w:r>
      <w:r w:rsidR="00E60BC3">
        <w:rPr>
          <w:rFonts w:eastAsiaTheme="minorEastAsia" w:cs="Times New Roman"/>
          <w:lang w:eastAsia="en-GB"/>
        </w:rPr>
        <w:t>of</w:t>
      </w:r>
      <w:r w:rsidR="0056527D">
        <w:rPr>
          <w:rFonts w:eastAsiaTheme="minorEastAsia" w:cs="Times New Roman"/>
          <w:lang w:eastAsia="en-GB"/>
        </w:rPr>
        <w:t xml:space="preserve"> millions of chain molecules. </w:t>
      </w:r>
    </w:p>
    <w:p w14:paraId="6B4117BB" w14:textId="3D6171FB" w:rsidR="000664BF" w:rsidRPr="0092381A" w:rsidRDefault="000664BF" w:rsidP="00E60BC3">
      <w:pPr>
        <w:spacing w:line="360" w:lineRule="auto"/>
        <w:jc w:val="both"/>
        <w:rPr>
          <w:rFonts w:eastAsiaTheme="minorEastAsia" w:cs="Times New Roman"/>
          <w:lang w:eastAsia="en-GB"/>
        </w:rPr>
      </w:pPr>
      <w:r w:rsidRPr="0092381A">
        <w:rPr>
          <w:rFonts w:eastAsiaTheme="minorEastAsia" w:cs="Times New Roman"/>
          <w:lang w:eastAsia="en-GB"/>
        </w:rPr>
        <w:t>- Good tensile strength</w:t>
      </w:r>
      <w:r w:rsidR="0056527D">
        <w:rPr>
          <w:rFonts w:eastAsiaTheme="minorEastAsia" w:cs="Times New Roman"/>
          <w:lang w:eastAsia="en-GB"/>
        </w:rPr>
        <w:t xml:space="preserve">, due to very regular chain structure that strains crystals. </w:t>
      </w:r>
    </w:p>
    <w:p w14:paraId="3B384796" w14:textId="2AE911D5" w:rsidR="000664BF" w:rsidRPr="0092381A" w:rsidRDefault="000664BF" w:rsidP="00E60BC3">
      <w:pPr>
        <w:spacing w:line="360" w:lineRule="auto"/>
        <w:jc w:val="both"/>
        <w:rPr>
          <w:rFonts w:eastAsiaTheme="minorEastAsia" w:cs="Times New Roman"/>
          <w:lang w:eastAsia="en-GB"/>
        </w:rPr>
      </w:pPr>
      <w:r w:rsidRPr="0092381A">
        <w:rPr>
          <w:rFonts w:eastAsiaTheme="minorEastAsia" w:cs="Times New Roman"/>
          <w:lang w:eastAsia="en-GB"/>
        </w:rPr>
        <w:t>- High elongation</w:t>
      </w:r>
      <w:r w:rsidR="0056527D">
        <w:rPr>
          <w:rFonts w:eastAsiaTheme="minorEastAsia" w:cs="Times New Roman"/>
          <w:lang w:eastAsia="en-GB"/>
        </w:rPr>
        <w:t>, due to having a high molecular weight</w:t>
      </w:r>
      <w:r w:rsidR="00E60BC3">
        <w:rPr>
          <w:rFonts w:eastAsiaTheme="minorEastAsia" w:cs="Times New Roman"/>
          <w:lang w:eastAsia="en-GB"/>
        </w:rPr>
        <w:t>.</w:t>
      </w:r>
    </w:p>
    <w:p w14:paraId="791F19A2" w14:textId="4A5DDB70" w:rsidR="000664BF" w:rsidRPr="0092381A" w:rsidRDefault="000664BF" w:rsidP="00E60BC3">
      <w:pPr>
        <w:spacing w:line="360" w:lineRule="auto"/>
        <w:jc w:val="both"/>
        <w:rPr>
          <w:rFonts w:eastAsiaTheme="minorEastAsia" w:cs="Times New Roman"/>
          <w:lang w:eastAsia="en-GB"/>
        </w:rPr>
      </w:pPr>
      <w:r w:rsidRPr="0092381A">
        <w:rPr>
          <w:rFonts w:eastAsiaTheme="minorEastAsia" w:cs="Times New Roman"/>
          <w:lang w:eastAsia="en-GB"/>
        </w:rPr>
        <w:t>- Good wear resistance</w:t>
      </w:r>
      <w:r w:rsidR="00E60BC3">
        <w:rPr>
          <w:rFonts w:eastAsiaTheme="minorEastAsia" w:cs="Times New Roman"/>
          <w:lang w:eastAsia="en-GB"/>
        </w:rPr>
        <w:t>.</w:t>
      </w:r>
    </w:p>
    <w:p w14:paraId="39275B61" w14:textId="0DB84756" w:rsidR="000664BF" w:rsidRPr="0092381A" w:rsidRDefault="000664BF" w:rsidP="00E60BC3">
      <w:pPr>
        <w:spacing w:line="360" w:lineRule="auto"/>
        <w:jc w:val="both"/>
        <w:rPr>
          <w:rFonts w:eastAsiaTheme="minorEastAsia" w:cs="Times New Roman"/>
          <w:lang w:eastAsia="en-GB"/>
        </w:rPr>
      </w:pPr>
      <w:r w:rsidRPr="0092381A">
        <w:rPr>
          <w:rFonts w:eastAsiaTheme="minorEastAsia" w:cs="Times New Roman"/>
          <w:lang w:eastAsia="en-GB"/>
        </w:rPr>
        <w:t>- Excellent cold resistance</w:t>
      </w:r>
      <w:r w:rsidR="00E60BC3">
        <w:rPr>
          <w:rFonts w:eastAsiaTheme="minorEastAsia" w:cs="Times New Roman"/>
          <w:lang w:eastAsia="en-GB"/>
        </w:rPr>
        <w:t>.</w:t>
      </w:r>
    </w:p>
    <w:p w14:paraId="35E97813" w14:textId="4EEB6A5D" w:rsidR="000664BF" w:rsidRDefault="000664BF" w:rsidP="00E60BC3">
      <w:pPr>
        <w:spacing w:line="360" w:lineRule="auto"/>
        <w:jc w:val="both"/>
        <w:rPr>
          <w:rFonts w:eastAsiaTheme="minorEastAsia" w:cs="Times New Roman"/>
          <w:lang w:eastAsia="en-GB"/>
        </w:rPr>
      </w:pPr>
      <w:r w:rsidRPr="0092381A">
        <w:rPr>
          <w:rFonts w:eastAsiaTheme="minorEastAsia" w:cs="Times New Roman"/>
          <w:lang w:eastAsia="en-GB"/>
        </w:rPr>
        <w:t>(learnbin.net, 2022)</w:t>
      </w:r>
    </w:p>
    <w:p w14:paraId="385C4807" w14:textId="77777777" w:rsidR="001D6CD5" w:rsidRPr="0092381A" w:rsidRDefault="001D6CD5" w:rsidP="00E60BC3">
      <w:pPr>
        <w:spacing w:line="360" w:lineRule="auto"/>
        <w:jc w:val="both"/>
        <w:rPr>
          <w:rFonts w:eastAsiaTheme="minorEastAsia" w:cs="Times New Roman"/>
          <w:lang w:eastAsia="en-GB"/>
        </w:rPr>
      </w:pPr>
    </w:p>
    <w:p w14:paraId="7933253A" w14:textId="7A2A5D5F" w:rsidR="000664BF" w:rsidRDefault="000664BF" w:rsidP="005C10DF">
      <w:pPr>
        <w:pStyle w:val="Heading2"/>
        <w:spacing w:line="360" w:lineRule="auto"/>
      </w:pPr>
      <w:bookmarkStart w:id="3" w:name="_Toc119349887"/>
      <w:r>
        <w:lastRenderedPageBreak/>
        <w:t>Theory of elastomer behaviour</w:t>
      </w:r>
      <w:bookmarkEnd w:id="3"/>
      <w:r>
        <w:t xml:space="preserve"> </w:t>
      </w:r>
    </w:p>
    <w:p w14:paraId="7807CAF3" w14:textId="47441101" w:rsidR="001D6CD5" w:rsidRDefault="000664BF" w:rsidP="00372F32">
      <w:pPr>
        <w:spacing w:after="0" w:line="360" w:lineRule="auto"/>
        <w:jc w:val="both"/>
        <w:rPr>
          <w:rFonts w:eastAsiaTheme="minorEastAsia" w:cs="Times New Roman"/>
          <w:lang w:eastAsia="en-GB"/>
        </w:rPr>
      </w:pPr>
      <w:r w:rsidRPr="000664BF">
        <w:rPr>
          <w:rFonts w:eastAsiaTheme="minorEastAsia" w:cs="Times New Roman"/>
          <w:lang w:eastAsia="en-GB"/>
        </w:rPr>
        <w:t>The theory of elastomer behaviour states that</w:t>
      </w:r>
      <w:r w:rsidR="001D6CD5">
        <w:rPr>
          <w:rFonts w:eastAsiaTheme="minorEastAsia" w:cs="Times New Roman"/>
          <w:lang w:eastAsia="en-GB"/>
        </w:rPr>
        <w:t>,</w:t>
      </w:r>
    </w:p>
    <w:p w14:paraId="194D32C0" w14:textId="77777777" w:rsidR="001D6CD5" w:rsidRDefault="001D6CD5" w:rsidP="00372F32">
      <w:pPr>
        <w:spacing w:after="0" w:line="360" w:lineRule="auto"/>
        <w:jc w:val="both"/>
        <w:rPr>
          <w:rFonts w:eastAsiaTheme="minorEastAsia" w:cs="Times New Roman"/>
          <w:lang w:eastAsia="en-GB"/>
        </w:rPr>
      </w:pPr>
    </w:p>
    <w:p w14:paraId="5727C2E5" w14:textId="51E85539" w:rsidR="000664BF" w:rsidRDefault="000664BF" w:rsidP="00372F32">
      <w:pPr>
        <w:spacing w:after="0" w:line="360" w:lineRule="auto"/>
        <w:jc w:val="both"/>
        <w:rPr>
          <w:rFonts w:eastAsiaTheme="minorEastAsia" w:cs="Times New Roman"/>
          <w:lang w:eastAsia="en-GB"/>
        </w:rPr>
      </w:pPr>
      <w:r w:rsidRPr="000664BF">
        <w:rPr>
          <w:rFonts w:eastAsiaTheme="minorEastAsia" w:cs="Times New Roman"/>
          <w:lang w:eastAsia="en-GB"/>
        </w:rPr>
        <w:t>“The viscous behaviour of elastomers leads to a loss of material rigidity under the application of a static load. In hyper-elastic materials, this loss of rigidity is a function of the level of energy in the material</w:t>
      </w:r>
      <w:r w:rsidR="001D6CD5">
        <w:rPr>
          <w:rFonts w:eastAsiaTheme="minorEastAsia" w:cs="Times New Roman"/>
          <w:lang w:eastAsia="en-GB"/>
        </w:rPr>
        <w:t>”</w:t>
      </w:r>
      <w:r w:rsidRPr="000664BF">
        <w:rPr>
          <w:rFonts w:eastAsiaTheme="minorEastAsia" w:cs="Times New Roman"/>
          <w:lang w:eastAsia="en-GB"/>
        </w:rPr>
        <w:t xml:space="preserve"> (H</w:t>
      </w:r>
      <w:r w:rsidR="00157572">
        <w:rPr>
          <w:rFonts w:eastAsiaTheme="minorEastAsia" w:cs="Times New Roman"/>
          <w:lang w:eastAsia="en-GB"/>
        </w:rPr>
        <w:t>olzapfel</w:t>
      </w:r>
      <w:r w:rsidRPr="000664BF">
        <w:rPr>
          <w:rFonts w:eastAsiaTheme="minorEastAsia" w:cs="Times New Roman"/>
          <w:lang w:eastAsia="en-GB"/>
        </w:rPr>
        <w:t>, 1996).</w:t>
      </w:r>
    </w:p>
    <w:p w14:paraId="07840B9F" w14:textId="77777777" w:rsidR="001D6CD5" w:rsidRPr="000664BF" w:rsidRDefault="001D6CD5" w:rsidP="00372F32">
      <w:pPr>
        <w:spacing w:after="0" w:line="360" w:lineRule="auto"/>
        <w:jc w:val="both"/>
        <w:rPr>
          <w:rFonts w:eastAsiaTheme="minorEastAsia" w:cs="Times New Roman"/>
          <w:lang w:eastAsia="en-GB"/>
        </w:rPr>
      </w:pPr>
    </w:p>
    <w:p w14:paraId="2B6CA52F" w14:textId="77777777" w:rsidR="000664BF" w:rsidRPr="000664BF" w:rsidRDefault="000664BF" w:rsidP="00372F32">
      <w:pPr>
        <w:spacing w:after="0" w:line="360" w:lineRule="auto"/>
        <w:jc w:val="both"/>
        <w:rPr>
          <w:rFonts w:eastAsiaTheme="minorEastAsia" w:cs="Times New Roman"/>
          <w:lang w:eastAsia="en-GB"/>
        </w:rPr>
      </w:pPr>
      <w:r w:rsidRPr="000664BF">
        <w:rPr>
          <w:rFonts w:eastAsiaTheme="minorEastAsia" w:cs="Times New Roman"/>
          <w:lang w:eastAsia="en-GB"/>
        </w:rPr>
        <w:t xml:space="preserve">This theory will relate to the experiment as the material being used is rubber which is hyper-elastic. </w:t>
      </w:r>
    </w:p>
    <w:p w14:paraId="497DDBF0" w14:textId="60809905" w:rsidR="000664BF" w:rsidRPr="000664BF" w:rsidRDefault="000664BF" w:rsidP="00372F32">
      <w:pPr>
        <w:spacing w:after="0" w:line="360" w:lineRule="auto"/>
        <w:jc w:val="both"/>
        <w:rPr>
          <w:rFonts w:eastAsiaTheme="minorEastAsia" w:cs="Times New Roman"/>
          <w:lang w:eastAsia="en-GB"/>
        </w:rPr>
      </w:pPr>
      <w:r w:rsidRPr="000664BF">
        <w:rPr>
          <w:rFonts w:eastAsiaTheme="minorEastAsia" w:cs="Times New Roman"/>
          <w:lang w:eastAsia="en-GB"/>
        </w:rPr>
        <w:t>From this theory we can create a hypothesis for the experiment:</w:t>
      </w:r>
      <w:r w:rsidR="00AF2C26">
        <w:rPr>
          <w:rFonts w:eastAsiaTheme="minorEastAsia" w:cs="Times New Roman"/>
          <w:lang w:eastAsia="en-GB"/>
        </w:rPr>
        <w:t xml:space="preserve"> </w:t>
      </w:r>
      <w:r w:rsidRPr="000664BF">
        <w:rPr>
          <w:rFonts w:eastAsiaTheme="minorEastAsia" w:cs="Times New Roman"/>
          <w:lang w:eastAsia="en-GB"/>
        </w:rPr>
        <w:t xml:space="preserve">When the rubber elastic bands static load is increased, there will be a loss of rigidity causing the elastic band to stretch until it reaches its fracture point. </w:t>
      </w:r>
    </w:p>
    <w:p w14:paraId="464CFE25" w14:textId="5645914B" w:rsidR="000664BF" w:rsidRDefault="000664BF" w:rsidP="005C10DF">
      <w:pPr>
        <w:spacing w:line="360" w:lineRule="auto"/>
      </w:pPr>
      <w:r>
        <w:br w:type="page"/>
      </w:r>
    </w:p>
    <w:p w14:paraId="014822C6" w14:textId="0627547F" w:rsidR="000664BF" w:rsidRDefault="000664BF" w:rsidP="005C10DF">
      <w:pPr>
        <w:pStyle w:val="Heading1"/>
        <w:spacing w:line="360" w:lineRule="auto"/>
      </w:pPr>
      <w:bookmarkStart w:id="4" w:name="_Toc119349888"/>
      <w:r>
        <w:lastRenderedPageBreak/>
        <w:t>Experimental method</w:t>
      </w:r>
      <w:bookmarkEnd w:id="4"/>
      <w:r>
        <w:t xml:space="preserve"> </w:t>
      </w:r>
    </w:p>
    <w:p w14:paraId="6A7335EA" w14:textId="7C06B4A9" w:rsidR="00AE0EBC" w:rsidRDefault="00CC5354" w:rsidP="00021F86">
      <w:pPr>
        <w:spacing w:line="360" w:lineRule="auto"/>
        <w:jc w:val="both"/>
      </w:pPr>
      <w:r>
        <w:t xml:space="preserve">The method chosen to </w:t>
      </w:r>
      <w:r w:rsidR="00AE0EBC">
        <w:t>find</w:t>
      </w:r>
      <w:r>
        <w:t xml:space="preserve"> the </w:t>
      </w:r>
      <w:r w:rsidR="00AE0EBC">
        <w:t>cross-sectional</w:t>
      </w:r>
      <w:r>
        <w:t xml:space="preserve"> area of a rubber band is by using a digital vernier </w:t>
      </w:r>
      <w:proofErr w:type="spellStart"/>
      <w:r w:rsidR="00AE0EBC">
        <w:t>C</w:t>
      </w:r>
      <w:r>
        <w:t>aliper</w:t>
      </w:r>
      <w:proofErr w:type="spellEnd"/>
      <w:r>
        <w:t xml:space="preserve"> to measure the physical properties of width and depth</w:t>
      </w:r>
      <w:r w:rsidR="00AE0EBC">
        <w:t xml:space="preserve">, then to calculate the cross-sectional area using excel with the measurements. </w:t>
      </w:r>
    </w:p>
    <w:p w14:paraId="4542EB37" w14:textId="2A64D1E3" w:rsidR="00AE0EBC" w:rsidRPr="00AE0EBC" w:rsidRDefault="00AE0EBC" w:rsidP="00021F86">
      <w:pPr>
        <w:spacing w:line="360" w:lineRule="auto"/>
        <w:jc w:val="both"/>
      </w:pPr>
      <w:r>
        <w:t xml:space="preserve">The method chosen to stretch a rubber band using a known force is described below.  </w:t>
      </w:r>
      <w:r w:rsidR="000664BF" w:rsidRPr="000664BF">
        <w:rPr>
          <w:rFonts w:eastAsiaTheme="minorEastAsia" w:cs="Times New Roman"/>
          <w:lang w:eastAsia="en-GB"/>
        </w:rPr>
        <w:t>The chosen</w:t>
      </w:r>
      <w:r>
        <w:rPr>
          <w:rFonts w:eastAsiaTheme="minorEastAsia" w:cs="Times New Roman"/>
          <w:lang w:eastAsia="en-GB"/>
        </w:rPr>
        <w:t xml:space="preserve"> </w:t>
      </w:r>
      <w:r w:rsidR="000664BF" w:rsidRPr="000664BF">
        <w:rPr>
          <w:rFonts w:eastAsiaTheme="minorEastAsia" w:cs="Times New Roman"/>
          <w:lang w:eastAsia="en-GB"/>
        </w:rPr>
        <w:t>environment for th</w:t>
      </w:r>
      <w:r>
        <w:rPr>
          <w:rFonts w:eastAsiaTheme="minorEastAsia" w:cs="Times New Roman"/>
          <w:lang w:eastAsia="en-GB"/>
        </w:rPr>
        <w:t>e</w:t>
      </w:r>
      <w:r w:rsidR="000664BF" w:rsidRPr="000664BF">
        <w:rPr>
          <w:rFonts w:eastAsiaTheme="minorEastAsia" w:cs="Times New Roman"/>
          <w:lang w:eastAsia="en-GB"/>
        </w:rPr>
        <w:t xml:space="preserve"> experiment is a temperature controlled wet lab. Due to the static load being water, if spilled it can be cleaned up with ease. The temperature-controlled room reduces an independent variable and makes the experiment more accurate. </w:t>
      </w:r>
    </w:p>
    <w:p w14:paraId="150B1913" w14:textId="77777777" w:rsidR="00021F86" w:rsidRDefault="00021F86" w:rsidP="005C10DF">
      <w:pPr>
        <w:pStyle w:val="Heading2"/>
        <w:spacing w:line="360" w:lineRule="auto"/>
        <w:rPr>
          <w:rFonts w:eastAsiaTheme="minorEastAsia"/>
          <w:lang w:eastAsia="en-GB"/>
        </w:rPr>
      </w:pPr>
    </w:p>
    <w:p w14:paraId="36D34C14" w14:textId="5066DBCD" w:rsidR="000664BF" w:rsidRDefault="000664BF" w:rsidP="005C10DF">
      <w:pPr>
        <w:pStyle w:val="Heading2"/>
        <w:spacing w:line="360" w:lineRule="auto"/>
        <w:rPr>
          <w:rFonts w:eastAsiaTheme="minorEastAsia"/>
          <w:lang w:eastAsia="en-GB"/>
        </w:rPr>
      </w:pPr>
      <w:bookmarkStart w:id="5" w:name="_Toc119349889"/>
      <w:r>
        <w:rPr>
          <w:rFonts w:eastAsiaTheme="minorEastAsia"/>
          <w:lang w:eastAsia="en-GB"/>
        </w:rPr>
        <w:t>Apparatus</w:t>
      </w:r>
      <w:bookmarkEnd w:id="5"/>
      <w:r>
        <w:rPr>
          <w:rFonts w:eastAsiaTheme="minorEastAsia"/>
          <w:lang w:eastAsia="en-GB"/>
        </w:rPr>
        <w:t xml:space="preserve"> </w:t>
      </w:r>
    </w:p>
    <w:p w14:paraId="42D28F23" w14:textId="24AF946D"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A </w:t>
      </w:r>
      <w:r w:rsidR="000B5E2A" w:rsidRPr="00FF49E9">
        <w:rPr>
          <w:rFonts w:eastAsiaTheme="minorEastAsia" w:cs="Times New Roman"/>
          <w:lang w:eastAsia="en-GB"/>
        </w:rPr>
        <w:t>R</w:t>
      </w:r>
      <w:r w:rsidRPr="00FF49E9">
        <w:rPr>
          <w:rFonts w:eastAsiaTheme="minorEastAsia" w:cs="Times New Roman"/>
          <w:lang w:eastAsia="en-GB"/>
        </w:rPr>
        <w:t xml:space="preserve">ubber </w:t>
      </w:r>
      <w:proofErr w:type="gramStart"/>
      <w:r w:rsidRPr="00FF49E9">
        <w:rPr>
          <w:rFonts w:eastAsiaTheme="minorEastAsia" w:cs="Times New Roman"/>
          <w:lang w:eastAsia="en-GB"/>
        </w:rPr>
        <w:t>band</w:t>
      </w:r>
      <w:proofErr w:type="gramEnd"/>
      <w:r w:rsidRPr="00FF49E9">
        <w:rPr>
          <w:rFonts w:eastAsiaTheme="minorEastAsia" w:cs="Times New Roman"/>
          <w:lang w:eastAsia="en-GB"/>
        </w:rPr>
        <w:t xml:space="preserve"> </w:t>
      </w:r>
    </w:p>
    <w:p w14:paraId="22CA0603"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Bucket </w:t>
      </w:r>
    </w:p>
    <w:p w14:paraId="3B5561D4"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Hook </w:t>
      </w:r>
    </w:p>
    <w:p w14:paraId="5596D975"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Water jug </w:t>
      </w:r>
    </w:p>
    <w:p w14:paraId="1721365F"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Pump truck </w:t>
      </w:r>
    </w:p>
    <w:p w14:paraId="702F9E52"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Metal bar </w:t>
      </w:r>
    </w:p>
    <w:p w14:paraId="6DD99863"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Water source </w:t>
      </w:r>
      <w:proofErr w:type="gramStart"/>
      <w:r w:rsidRPr="00FF49E9">
        <w:rPr>
          <w:rFonts w:eastAsiaTheme="minorEastAsia" w:cs="Times New Roman"/>
          <w:lang w:eastAsia="en-GB"/>
        </w:rPr>
        <w:t>e.g.</w:t>
      </w:r>
      <w:proofErr w:type="gramEnd"/>
      <w:r w:rsidRPr="00FF49E9">
        <w:rPr>
          <w:rFonts w:eastAsiaTheme="minorEastAsia" w:cs="Times New Roman"/>
          <w:lang w:eastAsia="en-GB"/>
        </w:rPr>
        <w:t xml:space="preserve"> tap </w:t>
      </w:r>
    </w:p>
    <w:p w14:paraId="4FB7FDAF" w14:textId="77777777"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Ruler</w:t>
      </w:r>
    </w:p>
    <w:p w14:paraId="608BF5D1" w14:textId="00AF1FBC" w:rsidR="000664BF" w:rsidRPr="00FF49E9" w:rsidRDefault="000664BF"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Tape measur</w:t>
      </w:r>
      <w:r w:rsidR="0031672D" w:rsidRPr="00FF49E9">
        <w:rPr>
          <w:rFonts w:eastAsiaTheme="minorEastAsia" w:cs="Times New Roman"/>
          <w:lang w:eastAsia="en-GB"/>
        </w:rPr>
        <w:t>e</w:t>
      </w:r>
    </w:p>
    <w:p w14:paraId="59612B77" w14:textId="4723B55B" w:rsidR="0031672D" w:rsidRPr="00FF49E9" w:rsidRDefault="000B5E2A" w:rsidP="00FF49E9">
      <w:pPr>
        <w:pStyle w:val="ListParagraph"/>
        <w:numPr>
          <w:ilvl w:val="0"/>
          <w:numId w:val="3"/>
        </w:numPr>
        <w:spacing w:after="0" w:line="360" w:lineRule="auto"/>
        <w:rPr>
          <w:rFonts w:eastAsiaTheme="minorEastAsia" w:cs="Times New Roman"/>
          <w:lang w:eastAsia="en-GB"/>
        </w:rPr>
      </w:pPr>
      <w:r w:rsidRPr="00FF49E9">
        <w:rPr>
          <w:rFonts w:eastAsiaTheme="minorEastAsia" w:cs="Times New Roman"/>
          <w:lang w:eastAsia="en-GB"/>
        </w:rPr>
        <w:t xml:space="preserve">Digital </w:t>
      </w:r>
      <w:r w:rsidR="0031672D" w:rsidRPr="00FF49E9">
        <w:rPr>
          <w:rFonts w:eastAsiaTheme="minorEastAsia" w:cs="Times New Roman"/>
          <w:lang w:eastAsia="en-GB"/>
        </w:rPr>
        <w:t xml:space="preserve">Vernier </w:t>
      </w:r>
      <w:proofErr w:type="spellStart"/>
      <w:r w:rsidRPr="00FF49E9">
        <w:rPr>
          <w:rFonts w:eastAsiaTheme="minorEastAsia" w:cs="Times New Roman"/>
          <w:lang w:eastAsia="en-GB"/>
        </w:rPr>
        <w:t>C</w:t>
      </w:r>
      <w:r w:rsidR="0031672D" w:rsidRPr="00FF49E9">
        <w:rPr>
          <w:rFonts w:eastAsiaTheme="minorEastAsia" w:cs="Times New Roman"/>
          <w:lang w:eastAsia="en-GB"/>
        </w:rPr>
        <w:t>aliper</w:t>
      </w:r>
      <w:proofErr w:type="spellEnd"/>
    </w:p>
    <w:p w14:paraId="2E0E9485" w14:textId="773E67E6" w:rsidR="000664BF" w:rsidRDefault="000664BF" w:rsidP="005C10DF">
      <w:pPr>
        <w:spacing w:line="360" w:lineRule="auto"/>
        <w:rPr>
          <w:lang w:eastAsia="en-GB"/>
        </w:rPr>
      </w:pPr>
    </w:p>
    <w:p w14:paraId="3024DEB6" w14:textId="4F7A4446" w:rsidR="000664BF" w:rsidRPr="000664BF" w:rsidRDefault="000664BF" w:rsidP="005C10DF">
      <w:pPr>
        <w:pStyle w:val="Heading2"/>
        <w:spacing w:line="360" w:lineRule="auto"/>
        <w:rPr>
          <w:lang w:eastAsia="en-GB"/>
        </w:rPr>
      </w:pPr>
      <w:bookmarkStart w:id="6" w:name="_Toc119349890"/>
      <w:r>
        <w:rPr>
          <w:lang w:eastAsia="en-GB"/>
        </w:rPr>
        <w:t>Safety</w:t>
      </w:r>
      <w:bookmarkEnd w:id="6"/>
    </w:p>
    <w:p w14:paraId="0B2E8A07" w14:textId="53D86BA0" w:rsidR="000664BF" w:rsidRP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 xml:space="preserve">Wear safety glasses due to </w:t>
      </w:r>
      <w:r w:rsidR="00021F86">
        <w:rPr>
          <w:rFonts w:eastAsiaTheme="minorEastAsia" w:cs="Times New Roman"/>
          <w:lang w:eastAsia="en-GB"/>
        </w:rPr>
        <w:t xml:space="preserve">the </w:t>
      </w:r>
      <w:r w:rsidRPr="000664BF">
        <w:rPr>
          <w:rFonts w:eastAsiaTheme="minorEastAsia" w:cs="Times New Roman"/>
          <w:lang w:eastAsia="en-GB"/>
        </w:rPr>
        <w:t>band</w:t>
      </w:r>
      <w:r w:rsidR="00021F86">
        <w:rPr>
          <w:rFonts w:eastAsiaTheme="minorEastAsia" w:cs="Times New Roman"/>
          <w:lang w:eastAsia="en-GB"/>
        </w:rPr>
        <w:t xml:space="preserve"> breaking </w:t>
      </w:r>
      <w:r w:rsidRPr="000664BF">
        <w:rPr>
          <w:rFonts w:eastAsiaTheme="minorEastAsia" w:cs="Times New Roman"/>
          <w:lang w:eastAsia="en-GB"/>
        </w:rPr>
        <w:t xml:space="preserve">at high speeds. </w:t>
      </w:r>
    </w:p>
    <w:p w14:paraId="1371E70B" w14:textId="77777777" w:rsidR="000664BF" w:rsidRP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 xml:space="preserve">Liquids are used in a controlled area. </w:t>
      </w:r>
    </w:p>
    <w:p w14:paraId="26EFFD24" w14:textId="4814B0FA" w:rsidR="000664BF" w:rsidRDefault="00AD3B39" w:rsidP="005C10DF">
      <w:pPr>
        <w:spacing w:line="360" w:lineRule="auto"/>
      </w:pPr>
      <w:r>
        <w:t xml:space="preserve">To avoid the bucket dropping the pump truck is in place just below. </w:t>
      </w:r>
    </w:p>
    <w:p w14:paraId="22BFCDA6" w14:textId="33411446" w:rsidR="000B5E2A" w:rsidRDefault="000B5E2A" w:rsidP="005C10DF">
      <w:pPr>
        <w:spacing w:line="360" w:lineRule="auto"/>
      </w:pPr>
    </w:p>
    <w:p w14:paraId="62B39965" w14:textId="786856E0" w:rsidR="000B5E2A" w:rsidRDefault="000B5E2A" w:rsidP="005C10DF">
      <w:pPr>
        <w:spacing w:line="360" w:lineRule="auto"/>
      </w:pPr>
    </w:p>
    <w:p w14:paraId="55D9CCCE" w14:textId="171B25C6" w:rsidR="000B5E2A" w:rsidRDefault="000B5E2A" w:rsidP="005C10DF">
      <w:pPr>
        <w:spacing w:line="360" w:lineRule="auto"/>
      </w:pPr>
    </w:p>
    <w:p w14:paraId="0784D248" w14:textId="36C262B4" w:rsidR="000B5E2A" w:rsidRDefault="000B5E2A" w:rsidP="005C10DF">
      <w:pPr>
        <w:spacing w:line="360" w:lineRule="auto"/>
      </w:pPr>
    </w:p>
    <w:p w14:paraId="5A5153D4" w14:textId="24AD412B" w:rsidR="000B5E2A" w:rsidRDefault="000B5E2A" w:rsidP="005C10DF">
      <w:pPr>
        <w:spacing w:line="360" w:lineRule="auto"/>
      </w:pPr>
    </w:p>
    <w:p w14:paraId="59700CEC" w14:textId="77777777" w:rsidR="000B5E2A" w:rsidRDefault="000B5E2A" w:rsidP="005C10DF">
      <w:pPr>
        <w:spacing w:line="360" w:lineRule="auto"/>
      </w:pPr>
    </w:p>
    <w:p w14:paraId="60EDC92C" w14:textId="77777777" w:rsidR="000664BF" w:rsidRPr="000664BF" w:rsidRDefault="000664BF" w:rsidP="005C10DF">
      <w:pPr>
        <w:pStyle w:val="Heading2"/>
        <w:spacing w:line="360" w:lineRule="auto"/>
        <w:rPr>
          <w:rFonts w:eastAsiaTheme="minorEastAsia"/>
          <w:lang w:eastAsia="en-GB"/>
        </w:rPr>
      </w:pPr>
      <w:bookmarkStart w:id="7" w:name="_Toc119349891"/>
      <w:r w:rsidRPr="000664BF">
        <w:rPr>
          <w:rFonts w:eastAsiaTheme="minorEastAsia"/>
          <w:lang w:eastAsia="en-GB"/>
        </w:rPr>
        <w:lastRenderedPageBreak/>
        <w:t>Apparatus set-up:</w:t>
      </w:r>
      <w:bookmarkEnd w:id="7"/>
    </w:p>
    <w:p w14:paraId="0BCEE9B1" w14:textId="709FB811" w:rsidR="000664BF" w:rsidRPr="000664BF" w:rsidRDefault="00DF38D7" w:rsidP="005C10DF">
      <w:pPr>
        <w:spacing w:after="0" w:line="360" w:lineRule="auto"/>
        <w:rPr>
          <w:rFonts w:eastAsiaTheme="minorEastAsia" w:cs="Times New Roman"/>
          <w:lang w:eastAsia="en-GB"/>
        </w:rPr>
      </w:pPr>
      <w:r>
        <w:rPr>
          <w:rFonts w:eastAsiaTheme="minorEastAsia" w:cs="Times New Roman"/>
          <w:lang w:eastAsia="en-GB"/>
        </w:rPr>
        <w:t xml:space="preserve">Figure 1 shows the Apparatus set up. </w:t>
      </w:r>
      <w:r w:rsidR="000664BF" w:rsidRPr="000664BF">
        <w:rPr>
          <w:rFonts w:eastAsiaTheme="minorEastAsia" w:cs="Times New Roman"/>
          <w:lang w:eastAsia="en-GB"/>
        </w:rPr>
        <w:t xml:space="preserve">The metal bar is placed through </w:t>
      </w:r>
      <w:r w:rsidR="00021F86">
        <w:rPr>
          <w:rFonts w:eastAsiaTheme="minorEastAsia" w:cs="Times New Roman"/>
          <w:lang w:eastAsia="en-GB"/>
        </w:rPr>
        <w:t xml:space="preserve">the </w:t>
      </w:r>
      <w:r w:rsidR="000664BF" w:rsidRPr="000664BF">
        <w:rPr>
          <w:rFonts w:eastAsiaTheme="minorEastAsia" w:cs="Times New Roman"/>
          <w:lang w:eastAsia="en-GB"/>
        </w:rPr>
        <w:t xml:space="preserve">existing slot to hold it in place. The band is looped onto the extruding bar with the hook hanging from it. Attached onto the hook is the bucket, underneath the bucket is the pump truck. The pump truck is in place to stop the bucket falling from height and spilling, it is crucial that the pump truck never touches the bucket. </w:t>
      </w:r>
    </w:p>
    <w:p w14:paraId="1BE7F4CF" w14:textId="77777777" w:rsidR="000664BF" w:rsidRP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 xml:space="preserve">To measure the stretched length of the rubber band the measuring tape is placed onto the extruding bar. </w:t>
      </w:r>
    </w:p>
    <w:p w14:paraId="4D0ED4C3" w14:textId="77777777" w:rsidR="000664BF" w:rsidRPr="000664BF" w:rsidRDefault="000664BF" w:rsidP="005C10DF">
      <w:pPr>
        <w:spacing w:after="0" w:line="360" w:lineRule="auto"/>
        <w:rPr>
          <w:rFonts w:eastAsiaTheme="minorEastAsia" w:cs="Times New Roman"/>
          <w:lang w:eastAsia="en-GB"/>
        </w:rPr>
      </w:pPr>
    </w:p>
    <w:p w14:paraId="4D050BBD" w14:textId="77777777" w:rsidR="000664BF" w:rsidRPr="000664BF" w:rsidRDefault="000664BF" w:rsidP="005C10DF">
      <w:pPr>
        <w:spacing w:after="0" w:line="360" w:lineRule="auto"/>
        <w:jc w:val="center"/>
        <w:rPr>
          <w:rFonts w:eastAsiaTheme="minorEastAsia" w:cs="Times New Roman"/>
          <w:lang w:eastAsia="en-GB"/>
        </w:rPr>
      </w:pPr>
      <w:r w:rsidRPr="000664BF">
        <w:rPr>
          <w:rFonts w:eastAsiaTheme="minorEastAsia"/>
          <w:noProof/>
          <w:lang w:eastAsia="en-GB"/>
        </w:rPr>
        <w:drawing>
          <wp:inline distT="0" distB="0" distL="0" distR="0" wp14:anchorId="62702CE9" wp14:editId="0477D398">
            <wp:extent cx="2066336" cy="1550324"/>
            <wp:effectExtent l="0" t="8573" r="1588" b="158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073435" cy="1555650"/>
                    </a:xfrm>
                    <a:prstGeom prst="rect">
                      <a:avLst/>
                    </a:prstGeom>
                    <a:noFill/>
                    <a:ln>
                      <a:noFill/>
                    </a:ln>
                  </pic:spPr>
                </pic:pic>
              </a:graphicData>
            </a:graphic>
          </wp:inline>
        </w:drawing>
      </w:r>
    </w:p>
    <w:p w14:paraId="55A035C3" w14:textId="3A5B05A0" w:rsidR="000664BF" w:rsidRPr="000664BF" w:rsidRDefault="00DF38D7" w:rsidP="00255D64">
      <w:pPr>
        <w:pStyle w:val="Figure"/>
      </w:pPr>
      <w:r>
        <w:t>Fig</w:t>
      </w:r>
      <w:r w:rsidR="00255D64">
        <w:t>ure</w:t>
      </w:r>
      <w:r>
        <w:t xml:space="preserve"> 1</w:t>
      </w:r>
    </w:p>
    <w:p w14:paraId="7E3B6D73" w14:textId="77777777" w:rsidR="000664BF" w:rsidRPr="000664BF" w:rsidRDefault="000664BF" w:rsidP="005C10DF">
      <w:pPr>
        <w:spacing w:after="0" w:line="360" w:lineRule="auto"/>
        <w:rPr>
          <w:rFonts w:eastAsiaTheme="minorEastAsia" w:cs="Times New Roman"/>
          <w:lang w:eastAsia="en-GB"/>
        </w:rPr>
      </w:pPr>
    </w:p>
    <w:p w14:paraId="48E2DF65" w14:textId="1E1BC5B3" w:rsidR="000664BF" w:rsidRPr="000664BF" w:rsidRDefault="00DF38D7" w:rsidP="005C10DF">
      <w:pPr>
        <w:numPr>
          <w:ilvl w:val="0"/>
          <w:numId w:val="1"/>
        </w:numPr>
        <w:spacing w:after="0" w:line="360" w:lineRule="auto"/>
        <w:contextualSpacing/>
        <w:rPr>
          <w:rFonts w:eastAsiaTheme="minorEastAsia" w:cs="Times New Roman"/>
          <w:lang w:eastAsia="en-GB"/>
        </w:rPr>
      </w:pPr>
      <w:r>
        <w:rPr>
          <w:rFonts w:eastAsiaTheme="minorEastAsia" w:cs="Times New Roman"/>
          <w:lang w:eastAsia="en-GB"/>
        </w:rPr>
        <w:t>Measure and record t</w:t>
      </w:r>
      <w:r w:rsidR="000664BF" w:rsidRPr="000664BF">
        <w:rPr>
          <w:rFonts w:eastAsiaTheme="minorEastAsia" w:cs="Times New Roman"/>
          <w:lang w:eastAsia="en-GB"/>
        </w:rPr>
        <w:t>he initial length of the band without and with the bucket attached</w:t>
      </w:r>
      <w:r w:rsidR="00021F86">
        <w:rPr>
          <w:rFonts w:eastAsiaTheme="minorEastAsia" w:cs="Times New Roman"/>
          <w:lang w:eastAsia="en-GB"/>
        </w:rPr>
        <w:t>, this</w:t>
      </w:r>
      <w:r w:rsidR="000664BF" w:rsidRPr="000664BF">
        <w:rPr>
          <w:rFonts w:eastAsiaTheme="minorEastAsia" w:cs="Times New Roman"/>
          <w:lang w:eastAsia="en-GB"/>
        </w:rPr>
        <w:t xml:space="preserve"> is recorded</w:t>
      </w:r>
      <w:r>
        <w:rPr>
          <w:rFonts w:eastAsiaTheme="minorEastAsia" w:cs="Times New Roman"/>
          <w:lang w:eastAsia="en-GB"/>
        </w:rPr>
        <w:t xml:space="preserve"> as shown in figure 2 and 3</w:t>
      </w:r>
    </w:p>
    <w:p w14:paraId="42A10107" w14:textId="77777777" w:rsidR="000664BF" w:rsidRPr="000664BF" w:rsidRDefault="000664BF" w:rsidP="005C10DF">
      <w:pPr>
        <w:spacing w:after="0" w:line="360" w:lineRule="auto"/>
        <w:ind w:left="720"/>
        <w:contextualSpacing/>
        <w:jc w:val="center"/>
        <w:rPr>
          <w:rFonts w:eastAsiaTheme="minorEastAsia" w:cs="Times New Roman"/>
          <w:lang w:eastAsia="en-GB"/>
        </w:rPr>
      </w:pPr>
      <w:r w:rsidRPr="000664BF">
        <w:rPr>
          <w:rFonts w:eastAsiaTheme="minorEastAsia"/>
          <w:noProof/>
          <w:lang w:eastAsia="en-GB"/>
        </w:rPr>
        <w:drawing>
          <wp:inline distT="0" distB="0" distL="0" distR="0" wp14:anchorId="03FD25BF" wp14:editId="219DB45B">
            <wp:extent cx="1949761" cy="1462861"/>
            <wp:effectExtent l="0" t="4128" r="8573" b="857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1959111" cy="1469876"/>
                    </a:xfrm>
                    <a:prstGeom prst="rect">
                      <a:avLst/>
                    </a:prstGeom>
                    <a:noFill/>
                    <a:ln>
                      <a:noFill/>
                    </a:ln>
                  </pic:spPr>
                </pic:pic>
              </a:graphicData>
            </a:graphic>
          </wp:inline>
        </w:drawing>
      </w:r>
      <w:r w:rsidRPr="000664BF">
        <w:rPr>
          <w:rFonts w:eastAsiaTheme="minorEastAsia" w:cs="Times New Roman"/>
          <w:lang w:eastAsia="en-GB"/>
        </w:rPr>
        <w:t xml:space="preserve">     </w:t>
      </w:r>
      <w:r w:rsidRPr="000664BF">
        <w:rPr>
          <w:rFonts w:eastAsiaTheme="minorEastAsia"/>
          <w:noProof/>
          <w:lang w:eastAsia="en-GB"/>
        </w:rPr>
        <w:drawing>
          <wp:inline distT="0" distB="0" distL="0" distR="0" wp14:anchorId="3A1CC1BA" wp14:editId="7C40DF06">
            <wp:extent cx="1949316" cy="1462528"/>
            <wp:effectExtent l="0" t="4445" r="889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980077" cy="1485607"/>
                    </a:xfrm>
                    <a:prstGeom prst="rect">
                      <a:avLst/>
                    </a:prstGeom>
                    <a:noFill/>
                    <a:ln>
                      <a:noFill/>
                    </a:ln>
                  </pic:spPr>
                </pic:pic>
              </a:graphicData>
            </a:graphic>
          </wp:inline>
        </w:drawing>
      </w:r>
    </w:p>
    <w:p w14:paraId="35B1537E" w14:textId="14748B7C" w:rsidR="000664BF" w:rsidRPr="000664BF" w:rsidRDefault="00255D64" w:rsidP="00255D64">
      <w:pPr>
        <w:pStyle w:val="Figure"/>
      </w:pPr>
      <w:r>
        <w:t xml:space="preserve">                  </w:t>
      </w:r>
      <w:r w:rsidR="00DF38D7">
        <w:t>Fig</w:t>
      </w:r>
      <w:r>
        <w:t>ure</w:t>
      </w:r>
      <w:r w:rsidR="00DF38D7">
        <w:t xml:space="preserve"> 2 </w:t>
      </w:r>
      <w:r>
        <w:t xml:space="preserve">                                         </w:t>
      </w:r>
      <w:r w:rsidR="00DF38D7">
        <w:t>Fig</w:t>
      </w:r>
      <w:r>
        <w:t>ure</w:t>
      </w:r>
      <w:r w:rsidR="00DF38D7">
        <w:t xml:space="preserve"> 3</w:t>
      </w:r>
      <w:r>
        <w:t xml:space="preserve">  </w:t>
      </w:r>
    </w:p>
    <w:p w14:paraId="6EDCDC77" w14:textId="13F223BC" w:rsidR="000664BF" w:rsidRPr="000664BF" w:rsidRDefault="000664BF" w:rsidP="00021F86">
      <w:pPr>
        <w:numPr>
          <w:ilvl w:val="0"/>
          <w:numId w:val="1"/>
        </w:numPr>
        <w:spacing w:after="0" w:line="360" w:lineRule="auto"/>
        <w:contextualSpacing/>
        <w:jc w:val="both"/>
        <w:rPr>
          <w:rFonts w:eastAsiaTheme="minorEastAsia" w:cs="Times New Roman"/>
          <w:lang w:eastAsia="en-GB"/>
        </w:rPr>
      </w:pPr>
      <w:r w:rsidRPr="000664BF">
        <w:rPr>
          <w:rFonts w:eastAsiaTheme="minorEastAsia" w:cs="Times New Roman"/>
          <w:lang w:eastAsia="en-GB"/>
        </w:rPr>
        <w:t>At this stage of the experiment, the static load begins to increase. Using the water jug meas</w:t>
      </w:r>
      <w:r w:rsidR="00021F86">
        <w:rPr>
          <w:rFonts w:eastAsiaTheme="minorEastAsia" w:cs="Times New Roman"/>
          <w:lang w:eastAsia="en-GB"/>
        </w:rPr>
        <w:t>ur</w:t>
      </w:r>
      <w:r w:rsidRPr="000664BF">
        <w:rPr>
          <w:rFonts w:eastAsiaTheme="minorEastAsia" w:cs="Times New Roman"/>
          <w:lang w:eastAsia="en-GB"/>
        </w:rPr>
        <w:t>ing 250ml</w:t>
      </w:r>
      <w:r w:rsidR="00DF38D7">
        <w:rPr>
          <w:rFonts w:eastAsiaTheme="minorEastAsia" w:cs="Times New Roman"/>
          <w:lang w:eastAsia="en-GB"/>
        </w:rPr>
        <w:t xml:space="preserve"> (Figure </w:t>
      </w:r>
      <w:r w:rsidR="00F4607F">
        <w:rPr>
          <w:rFonts w:eastAsiaTheme="minorEastAsia" w:cs="Times New Roman"/>
          <w:lang w:eastAsia="en-GB"/>
        </w:rPr>
        <w:t>4</w:t>
      </w:r>
      <w:r w:rsidR="00DF38D7">
        <w:rPr>
          <w:rFonts w:eastAsiaTheme="minorEastAsia" w:cs="Times New Roman"/>
          <w:lang w:eastAsia="en-GB"/>
        </w:rPr>
        <w:t>)</w:t>
      </w:r>
      <w:r w:rsidRPr="000664BF">
        <w:rPr>
          <w:rFonts w:eastAsiaTheme="minorEastAsia" w:cs="Times New Roman"/>
          <w:lang w:eastAsia="en-GB"/>
        </w:rPr>
        <w:t xml:space="preserve"> pour it into the bucket ensuring that all the water enters the bucket and the jug is emptied completely</w:t>
      </w:r>
      <w:r w:rsidR="00F4607F">
        <w:rPr>
          <w:rFonts w:eastAsiaTheme="minorEastAsia" w:cs="Times New Roman"/>
          <w:lang w:eastAsia="en-GB"/>
        </w:rPr>
        <w:t xml:space="preserve"> as shown in figure 5</w:t>
      </w:r>
      <w:r w:rsidRPr="000664BF">
        <w:rPr>
          <w:rFonts w:eastAsiaTheme="minorEastAsia" w:cs="Times New Roman"/>
          <w:lang w:eastAsia="en-GB"/>
        </w:rPr>
        <w:t>. Even though the load is 250ml, this equates to 250g which enables further calculations.</w:t>
      </w:r>
    </w:p>
    <w:p w14:paraId="2A02BD50" w14:textId="533AB1FC" w:rsidR="000664BF" w:rsidRDefault="000664BF" w:rsidP="005C10DF">
      <w:pPr>
        <w:spacing w:after="0" w:line="360" w:lineRule="auto"/>
        <w:ind w:left="720"/>
        <w:contextualSpacing/>
        <w:jc w:val="center"/>
        <w:rPr>
          <w:rFonts w:eastAsiaTheme="minorEastAsia" w:cs="Times New Roman"/>
          <w:lang w:eastAsia="en-GB"/>
        </w:rPr>
      </w:pPr>
      <w:r w:rsidRPr="000664BF">
        <w:rPr>
          <w:rFonts w:eastAsiaTheme="minorEastAsia"/>
          <w:noProof/>
          <w:lang w:eastAsia="en-GB"/>
        </w:rPr>
        <w:lastRenderedPageBreak/>
        <w:drawing>
          <wp:inline distT="0" distB="0" distL="0" distR="0" wp14:anchorId="5FB8DCF1" wp14:editId="5200FBD1">
            <wp:extent cx="1949101" cy="1462365"/>
            <wp:effectExtent l="0" t="4127" r="9207" b="9208"/>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957137" cy="1468394"/>
                    </a:xfrm>
                    <a:prstGeom prst="rect">
                      <a:avLst/>
                    </a:prstGeom>
                    <a:noFill/>
                    <a:ln>
                      <a:noFill/>
                    </a:ln>
                  </pic:spPr>
                </pic:pic>
              </a:graphicData>
            </a:graphic>
          </wp:inline>
        </w:drawing>
      </w:r>
      <w:r w:rsidRPr="000664BF">
        <w:rPr>
          <w:rFonts w:eastAsiaTheme="minorEastAsia" w:cs="Times New Roman"/>
          <w:lang w:eastAsia="en-GB"/>
        </w:rPr>
        <w:t xml:space="preserve">     </w:t>
      </w:r>
      <w:r w:rsidRPr="000664BF">
        <w:rPr>
          <w:rFonts w:eastAsiaTheme="minorEastAsia"/>
          <w:noProof/>
          <w:lang w:eastAsia="en-GB"/>
        </w:rPr>
        <w:drawing>
          <wp:inline distT="0" distB="0" distL="0" distR="0" wp14:anchorId="0AC95AD8" wp14:editId="69AEC2BE">
            <wp:extent cx="1955590" cy="1467234"/>
            <wp:effectExtent l="0" t="3492" r="3492" b="3493"/>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1980949" cy="1486260"/>
                    </a:xfrm>
                    <a:prstGeom prst="rect">
                      <a:avLst/>
                    </a:prstGeom>
                    <a:noFill/>
                    <a:ln>
                      <a:noFill/>
                    </a:ln>
                  </pic:spPr>
                </pic:pic>
              </a:graphicData>
            </a:graphic>
          </wp:inline>
        </w:drawing>
      </w:r>
    </w:p>
    <w:p w14:paraId="0DCAF302" w14:textId="12754D44" w:rsidR="00F4607F" w:rsidRPr="000664BF" w:rsidRDefault="00F4607F" w:rsidP="00255D64">
      <w:pPr>
        <w:pStyle w:val="Figure"/>
      </w:pPr>
      <w:r>
        <w:tab/>
        <w:t>Fig</w:t>
      </w:r>
      <w:r w:rsidR="00255D64">
        <w:t>ure</w:t>
      </w:r>
      <w:r>
        <w:t xml:space="preserve"> 4</w:t>
      </w:r>
      <w:r>
        <w:tab/>
      </w:r>
      <w:r w:rsidR="00255D64">
        <w:t xml:space="preserve">                                </w:t>
      </w:r>
      <w:r w:rsidR="00255D64">
        <w:tab/>
      </w:r>
      <w:r>
        <w:t>Fig</w:t>
      </w:r>
      <w:r w:rsidR="00255D64">
        <w:t>ure</w:t>
      </w:r>
      <w:r>
        <w:t xml:space="preserve"> 5</w:t>
      </w:r>
    </w:p>
    <w:p w14:paraId="4625781C" w14:textId="77777777" w:rsidR="000664BF" w:rsidRPr="000664BF" w:rsidRDefault="000664BF" w:rsidP="00021F86">
      <w:pPr>
        <w:numPr>
          <w:ilvl w:val="0"/>
          <w:numId w:val="1"/>
        </w:numPr>
        <w:spacing w:after="0" w:line="360" w:lineRule="auto"/>
        <w:contextualSpacing/>
        <w:jc w:val="both"/>
        <w:rPr>
          <w:rFonts w:eastAsiaTheme="minorEastAsia" w:cs="Times New Roman"/>
          <w:lang w:eastAsia="en-GB"/>
        </w:rPr>
      </w:pPr>
      <w:r w:rsidRPr="000664BF">
        <w:rPr>
          <w:rFonts w:eastAsiaTheme="minorEastAsia" w:cs="Times New Roman"/>
          <w:lang w:eastAsia="en-GB"/>
        </w:rPr>
        <w:t>Record the length of the elastic band against the measuring tape using a ruler as a straight edge.</w:t>
      </w:r>
    </w:p>
    <w:p w14:paraId="267DA00B" w14:textId="7AF1BEA3" w:rsidR="000664BF" w:rsidRPr="000664BF" w:rsidRDefault="000664BF" w:rsidP="00021F86">
      <w:pPr>
        <w:numPr>
          <w:ilvl w:val="0"/>
          <w:numId w:val="1"/>
        </w:numPr>
        <w:spacing w:after="0" w:line="360" w:lineRule="auto"/>
        <w:contextualSpacing/>
        <w:jc w:val="both"/>
        <w:rPr>
          <w:rFonts w:eastAsiaTheme="minorEastAsia" w:cs="Times New Roman"/>
          <w:lang w:eastAsia="en-GB"/>
        </w:rPr>
      </w:pPr>
      <w:r w:rsidRPr="000664BF">
        <w:rPr>
          <w:rFonts w:eastAsiaTheme="minorEastAsia" w:cs="Times New Roman"/>
          <w:lang w:eastAsia="en-GB"/>
        </w:rPr>
        <w:t>Lower the Pump truck so that is it close enough to catch the bucket but not t</w:t>
      </w:r>
      <w:r w:rsidR="00021F86">
        <w:rPr>
          <w:rFonts w:eastAsiaTheme="minorEastAsia" w:cs="Times New Roman"/>
          <w:lang w:eastAsia="en-GB"/>
        </w:rPr>
        <w:t>ouching</w:t>
      </w:r>
      <w:r w:rsidRPr="000664BF">
        <w:rPr>
          <w:rFonts w:eastAsiaTheme="minorEastAsia" w:cs="Times New Roman"/>
          <w:lang w:eastAsia="en-GB"/>
        </w:rPr>
        <w:t xml:space="preserve"> it. </w:t>
      </w:r>
    </w:p>
    <w:p w14:paraId="3C717F9E" w14:textId="3FF4E26A" w:rsidR="000664BF" w:rsidRPr="000664BF" w:rsidRDefault="000664BF" w:rsidP="00021F86">
      <w:pPr>
        <w:numPr>
          <w:ilvl w:val="0"/>
          <w:numId w:val="1"/>
        </w:numPr>
        <w:spacing w:after="0" w:line="360" w:lineRule="auto"/>
        <w:contextualSpacing/>
        <w:jc w:val="both"/>
        <w:rPr>
          <w:rFonts w:eastAsiaTheme="minorEastAsia" w:cs="Times New Roman"/>
          <w:lang w:eastAsia="en-GB"/>
        </w:rPr>
      </w:pPr>
      <w:r w:rsidRPr="000664BF">
        <w:rPr>
          <w:rFonts w:eastAsiaTheme="minorEastAsia" w:cs="Times New Roman"/>
          <w:lang w:eastAsia="en-GB"/>
        </w:rPr>
        <w:t>Repeat steps 2,3,4 until the rubber band snaps. The recorded data should now be a comprehensive list of WATER-FORCE-LENGTH</w:t>
      </w:r>
      <w:r w:rsidR="00F4607F">
        <w:rPr>
          <w:rFonts w:eastAsiaTheme="minorEastAsia" w:cs="Times New Roman"/>
          <w:lang w:eastAsia="en-GB"/>
        </w:rPr>
        <w:t xml:space="preserve"> as shown in figure 6</w:t>
      </w:r>
    </w:p>
    <w:p w14:paraId="69399E06" w14:textId="77777777" w:rsidR="000664BF" w:rsidRPr="000664BF" w:rsidRDefault="000664BF" w:rsidP="005C10DF">
      <w:pPr>
        <w:spacing w:after="0" w:line="360" w:lineRule="auto"/>
        <w:ind w:left="360"/>
        <w:jc w:val="center"/>
        <w:rPr>
          <w:rFonts w:eastAsiaTheme="minorEastAsia" w:cs="Times New Roman"/>
          <w:lang w:eastAsia="en-GB"/>
        </w:rPr>
      </w:pPr>
      <w:r w:rsidRPr="000664BF">
        <w:rPr>
          <w:rFonts w:eastAsiaTheme="minorEastAsia"/>
          <w:noProof/>
          <w:lang w:eastAsia="en-GB"/>
        </w:rPr>
        <w:drawing>
          <wp:inline distT="0" distB="0" distL="0" distR="0" wp14:anchorId="7071EEA7" wp14:editId="4C538709">
            <wp:extent cx="2322670" cy="1742646"/>
            <wp:effectExtent l="4128" t="0" r="6032" b="6033"/>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344005" cy="1758653"/>
                    </a:xfrm>
                    <a:prstGeom prst="rect">
                      <a:avLst/>
                    </a:prstGeom>
                    <a:noFill/>
                    <a:ln>
                      <a:noFill/>
                    </a:ln>
                  </pic:spPr>
                </pic:pic>
              </a:graphicData>
            </a:graphic>
          </wp:inline>
        </w:drawing>
      </w:r>
    </w:p>
    <w:p w14:paraId="49763581" w14:textId="7E8F6F40" w:rsidR="000664BF" w:rsidRDefault="00255D64" w:rsidP="00255D64">
      <w:pPr>
        <w:pStyle w:val="Figure"/>
      </w:pPr>
      <w:r>
        <w:t xml:space="preserve">         </w:t>
      </w:r>
      <w:r w:rsidR="00F4607F">
        <w:t>Fi</w:t>
      </w:r>
      <w:r>
        <w:t>gure 6</w:t>
      </w:r>
    </w:p>
    <w:p w14:paraId="692CC8DD" w14:textId="7622C1EA" w:rsidR="000664BF" w:rsidRDefault="000664BF" w:rsidP="005C10DF">
      <w:pPr>
        <w:spacing w:line="360" w:lineRule="auto"/>
      </w:pPr>
      <w:r>
        <w:br w:type="page"/>
      </w:r>
    </w:p>
    <w:p w14:paraId="21C44243" w14:textId="77777777" w:rsidR="000664BF" w:rsidRPr="000664BF" w:rsidRDefault="000664BF" w:rsidP="005C10DF">
      <w:pPr>
        <w:pStyle w:val="Heading1"/>
        <w:spacing w:line="360" w:lineRule="auto"/>
        <w:rPr>
          <w:lang w:eastAsia="en-GB"/>
        </w:rPr>
      </w:pPr>
      <w:bookmarkStart w:id="8" w:name="_Toc119349892"/>
      <w:r w:rsidRPr="000664BF">
        <w:rPr>
          <w:lang w:eastAsia="en-GB"/>
        </w:rPr>
        <w:lastRenderedPageBreak/>
        <w:t>Analyse data</w:t>
      </w:r>
      <w:bookmarkEnd w:id="8"/>
    </w:p>
    <w:p w14:paraId="7C08F3A8" w14:textId="1EBF2145" w:rsid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Before analysing data, it has been logged into a more presentable form.</w:t>
      </w:r>
      <w:r w:rsidR="00E45F0E">
        <w:rPr>
          <w:rFonts w:eastAsiaTheme="minorEastAsia" w:cs="Times New Roman"/>
          <w:lang w:eastAsia="en-GB"/>
        </w:rPr>
        <w:t xml:space="preserve"> (Table 1)</w:t>
      </w:r>
    </w:p>
    <w:p w14:paraId="2E56E04F" w14:textId="77777777" w:rsidR="00F4607F" w:rsidRPr="000664BF" w:rsidRDefault="00F4607F" w:rsidP="005C10DF">
      <w:pPr>
        <w:spacing w:after="0" w:line="360" w:lineRule="auto"/>
        <w:rPr>
          <w:rFonts w:eastAsiaTheme="minorEastAsia" w:cs="Times New Roman"/>
          <w:lang w:eastAsia="en-GB"/>
        </w:rPr>
      </w:pPr>
    </w:p>
    <w:p w14:paraId="7E7880AB" w14:textId="77777777" w:rsidR="000664BF" w:rsidRPr="000664BF" w:rsidRDefault="000664BF" w:rsidP="005C10DF">
      <w:pPr>
        <w:spacing w:after="0" w:line="360" w:lineRule="auto"/>
        <w:jc w:val="center"/>
        <w:rPr>
          <w:rFonts w:eastAsiaTheme="minorEastAsia" w:cs="Times New Roman"/>
          <w:lang w:eastAsia="en-GB"/>
        </w:rPr>
      </w:pPr>
      <w:r w:rsidRPr="000664BF">
        <w:rPr>
          <w:rFonts w:eastAsiaTheme="minorEastAsia"/>
          <w:noProof/>
          <w:lang w:eastAsia="en-GB"/>
        </w:rPr>
        <w:drawing>
          <wp:inline distT="0" distB="0" distL="0" distR="0" wp14:anchorId="5F2F0E3F" wp14:editId="4E2C0865">
            <wp:extent cx="1997612" cy="314808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16429" cy="3177739"/>
                    </a:xfrm>
                    <a:prstGeom prst="rect">
                      <a:avLst/>
                    </a:prstGeom>
                    <a:noFill/>
                    <a:ln>
                      <a:noFill/>
                    </a:ln>
                  </pic:spPr>
                </pic:pic>
              </a:graphicData>
            </a:graphic>
          </wp:inline>
        </w:drawing>
      </w:r>
    </w:p>
    <w:p w14:paraId="6FED299D" w14:textId="6948851F" w:rsidR="000664BF" w:rsidRPr="000664BF" w:rsidRDefault="00E45F0E" w:rsidP="00E45F0E">
      <w:pPr>
        <w:pStyle w:val="Figure"/>
      </w:pPr>
      <w:r>
        <w:t xml:space="preserve">Table 1 </w:t>
      </w:r>
    </w:p>
    <w:p w14:paraId="2A5345D9" w14:textId="77777777" w:rsidR="00E45F0E" w:rsidRDefault="00E45F0E" w:rsidP="005C10DF">
      <w:pPr>
        <w:spacing w:after="0" w:line="360" w:lineRule="auto"/>
        <w:rPr>
          <w:rFonts w:eastAsiaTheme="minorEastAsia" w:cs="Times New Roman"/>
          <w:lang w:eastAsia="en-GB"/>
        </w:rPr>
      </w:pPr>
    </w:p>
    <w:p w14:paraId="6484379F" w14:textId="3EE31AA6" w:rsidR="00F01206" w:rsidRDefault="00E45F0E" w:rsidP="00E45F0E">
      <w:pPr>
        <w:pStyle w:val="Heading2"/>
        <w:rPr>
          <w:rFonts w:eastAsiaTheme="minorEastAsia"/>
          <w:lang w:eastAsia="en-GB"/>
        </w:rPr>
      </w:pPr>
      <w:bookmarkStart w:id="9" w:name="_Toc119349893"/>
      <w:r>
        <w:rPr>
          <w:rFonts w:eastAsiaTheme="minorEastAsia"/>
          <w:lang w:eastAsia="en-GB"/>
        </w:rPr>
        <w:t>Calculations to be able to plot stress/strain graphs:</w:t>
      </w:r>
      <w:bookmarkEnd w:id="9"/>
    </w:p>
    <w:p w14:paraId="29822E3E" w14:textId="77777777" w:rsidR="00E45F0E" w:rsidRPr="00E45F0E" w:rsidRDefault="00E45F0E" w:rsidP="00E45F0E">
      <w:pPr>
        <w:rPr>
          <w:lang w:eastAsia="en-GB"/>
        </w:rPr>
      </w:pPr>
    </w:p>
    <w:p w14:paraId="6EEB5F6D" w14:textId="7F73E686" w:rsidR="000664BF" w:rsidRPr="000664BF" w:rsidRDefault="00F01206" w:rsidP="00DD05C4">
      <w:pPr>
        <w:spacing w:after="0" w:line="360" w:lineRule="auto"/>
        <w:jc w:val="both"/>
        <w:rPr>
          <w:rFonts w:eastAsiaTheme="minorEastAsia" w:cs="Times New Roman"/>
          <w:lang w:eastAsia="en-GB"/>
        </w:rPr>
      </w:pPr>
      <w:r>
        <w:rPr>
          <w:rFonts w:eastAsiaTheme="minorEastAsia" w:cs="Times New Roman"/>
          <w:lang w:eastAsia="en-GB"/>
        </w:rPr>
        <w:t xml:space="preserve">What is Strain? </w:t>
      </w:r>
      <w:r w:rsidRPr="00F01206">
        <w:rPr>
          <w:rFonts w:eastAsiaTheme="minorEastAsia" w:cs="Times New Roman"/>
          <w:lang w:eastAsia="en-GB"/>
        </w:rPr>
        <w:t>Deformation is a measure of how much an object is stretched, and strain is the ratio between the deformation and the original length.</w:t>
      </w:r>
      <w:r>
        <w:rPr>
          <w:rFonts w:eastAsiaTheme="minorEastAsia" w:cs="Times New Roman"/>
          <w:lang w:eastAsia="en-GB"/>
        </w:rPr>
        <w:t xml:space="preserve"> </w:t>
      </w:r>
      <w:r w:rsidRPr="00F01206">
        <w:rPr>
          <w:rFonts w:eastAsiaTheme="minorEastAsia" w:cs="Times New Roman"/>
          <w:lang w:eastAsia="en-GB"/>
        </w:rPr>
        <w:t>True strain is logarithmic and engineering strain is linear.</w:t>
      </w:r>
      <w:r w:rsidR="00AF2C26">
        <w:rPr>
          <w:rFonts w:eastAsiaTheme="minorEastAsia" w:cs="Times New Roman"/>
          <w:lang w:eastAsia="en-GB"/>
        </w:rPr>
        <w:t xml:space="preserve"> </w:t>
      </w:r>
      <w:r w:rsidR="00AF2C26" w:rsidRPr="00AF2C26">
        <w:rPr>
          <w:rFonts w:eastAsiaTheme="minorEastAsia" w:cs="Times New Roman"/>
          <w:lang w:eastAsia="en-GB"/>
        </w:rPr>
        <w:t>(Holmes, 2017)</w:t>
      </w:r>
    </w:p>
    <w:p w14:paraId="4848456C" w14:textId="78F442E4" w:rsidR="00F9765A"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Engineering Strain</w:t>
      </w:r>
      <w:r w:rsidR="00F9765A">
        <w:rPr>
          <w:rFonts w:eastAsiaTheme="minorEastAsia" w:cs="Times New Roman"/>
          <w:lang w:eastAsia="en-GB"/>
        </w:rPr>
        <w:t xml:space="preserve"> (Equation 1)</w:t>
      </w:r>
      <w:r w:rsidRPr="000664BF">
        <w:rPr>
          <w:rFonts w:eastAsiaTheme="minorEastAsia" w:cs="Times New Roman"/>
          <w:lang w:eastAsia="en-GB"/>
        </w:rPr>
        <w:t xml:space="preserve"> = (Measured length – Original length) / Original Length</w:t>
      </w:r>
      <w:bookmarkStart w:id="10" w:name="_Hlk119326803"/>
    </w:p>
    <w:p w14:paraId="78A4A445" w14:textId="125B8B9D" w:rsidR="00F9765A" w:rsidRPr="000664BF" w:rsidRDefault="00F9765A" w:rsidP="004F2999">
      <w:pPr>
        <w:pStyle w:val="Figure"/>
      </w:pPr>
      <w:r>
        <w:rPr>
          <w:noProof/>
        </w:rPr>
        <w:drawing>
          <wp:inline distT="0" distB="0" distL="0" distR="0" wp14:anchorId="0D60486D" wp14:editId="1C281F04">
            <wp:extent cx="1200150" cy="3429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00150" cy="342900"/>
                    </a:xfrm>
                    <a:prstGeom prst="rect">
                      <a:avLst/>
                    </a:prstGeom>
                    <a:noFill/>
                  </pic:spPr>
                </pic:pic>
              </a:graphicData>
            </a:graphic>
          </wp:inline>
        </w:drawing>
      </w:r>
      <w:r w:rsidR="00C86499">
        <w:t xml:space="preserve"> </w:t>
      </w:r>
      <w:r w:rsidR="004F2999">
        <w:t>Equation 1</w:t>
      </w:r>
      <w:r>
        <w:br w:type="textWrapping" w:clear="all"/>
      </w:r>
    </w:p>
    <w:bookmarkEnd w:id="10"/>
    <w:p w14:paraId="0C4B0342" w14:textId="4D867E91" w:rsid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True Strain</w:t>
      </w:r>
      <w:r w:rsidR="004F2999">
        <w:rPr>
          <w:rFonts w:eastAsiaTheme="minorEastAsia" w:cs="Times New Roman"/>
          <w:lang w:eastAsia="en-GB"/>
        </w:rPr>
        <w:t xml:space="preserve"> (Equation 2)</w:t>
      </w:r>
      <w:r w:rsidRPr="000664BF">
        <w:rPr>
          <w:rFonts w:eastAsiaTheme="minorEastAsia" w:cs="Times New Roman"/>
          <w:lang w:eastAsia="en-GB"/>
        </w:rPr>
        <w:t xml:space="preserve"> = Natural Log (Measured Length / Original Length) </w:t>
      </w:r>
    </w:p>
    <w:p w14:paraId="239FE9DF" w14:textId="29692E00" w:rsidR="00F9765A" w:rsidRPr="000664BF" w:rsidRDefault="00F9765A" w:rsidP="004F2999">
      <w:pPr>
        <w:pStyle w:val="Figure"/>
      </w:pPr>
      <w:r>
        <w:rPr>
          <w:noProof/>
        </w:rPr>
        <w:drawing>
          <wp:inline distT="0" distB="0" distL="0" distR="0" wp14:anchorId="1BD40215" wp14:editId="2393A7AE">
            <wp:extent cx="790575" cy="428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90575" cy="428625"/>
                    </a:xfrm>
                    <a:prstGeom prst="rect">
                      <a:avLst/>
                    </a:prstGeom>
                    <a:noFill/>
                  </pic:spPr>
                </pic:pic>
              </a:graphicData>
            </a:graphic>
          </wp:inline>
        </w:drawing>
      </w:r>
      <w:r w:rsidR="004F2999">
        <w:t>Equation 2</w:t>
      </w:r>
    </w:p>
    <w:p w14:paraId="34C8AF94" w14:textId="77777777" w:rsidR="000664BF" w:rsidRPr="000664BF" w:rsidRDefault="000664BF" w:rsidP="005C10DF">
      <w:pPr>
        <w:spacing w:after="0" w:line="360" w:lineRule="auto"/>
        <w:rPr>
          <w:rFonts w:eastAsiaTheme="minorEastAsia" w:cs="Times New Roman"/>
          <w:u w:val="single"/>
          <w:lang w:eastAsia="en-GB"/>
        </w:rPr>
      </w:pPr>
    </w:p>
    <w:p w14:paraId="120487E0" w14:textId="77777777" w:rsidR="000664BF" w:rsidRP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 xml:space="preserve">Total Cross-Sectional area = (Width x Depth) x 2 </w:t>
      </w:r>
    </w:p>
    <w:p w14:paraId="52DD5E50" w14:textId="77777777" w:rsidR="000664BF" w:rsidRPr="000664BF" w:rsidRDefault="000664BF" w:rsidP="005C10DF">
      <w:pPr>
        <w:spacing w:after="0" w:line="360" w:lineRule="auto"/>
        <w:rPr>
          <w:rFonts w:eastAsiaTheme="minorEastAsia" w:cs="Times New Roman"/>
          <w:lang w:eastAsia="en-GB"/>
        </w:rPr>
      </w:pPr>
    </w:p>
    <w:p w14:paraId="1177F6E9" w14:textId="57A8FA79" w:rsid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Force (N) = Force(gf) x Gravity (9.81) / 1000</w:t>
      </w:r>
    </w:p>
    <w:p w14:paraId="089DE33B" w14:textId="77777777" w:rsidR="00F01206" w:rsidRPr="000664BF" w:rsidRDefault="00F01206" w:rsidP="005C10DF">
      <w:pPr>
        <w:spacing w:after="0" w:line="360" w:lineRule="auto"/>
        <w:rPr>
          <w:rFonts w:eastAsiaTheme="minorEastAsia" w:cs="Times New Roman"/>
          <w:lang w:eastAsia="en-GB"/>
        </w:rPr>
      </w:pPr>
    </w:p>
    <w:p w14:paraId="6F3A69EA" w14:textId="455B3F36" w:rsidR="006238C6" w:rsidRDefault="00AF2C26" w:rsidP="0078777B">
      <w:pPr>
        <w:spacing w:after="0" w:line="360" w:lineRule="auto"/>
        <w:jc w:val="both"/>
        <w:rPr>
          <w:rFonts w:eastAsiaTheme="minorEastAsia" w:cs="Times New Roman"/>
          <w:lang w:eastAsia="en-GB"/>
        </w:rPr>
      </w:pPr>
      <w:r>
        <w:rPr>
          <w:rFonts w:eastAsiaTheme="minorEastAsia" w:cs="Times New Roman"/>
          <w:lang w:eastAsia="en-GB"/>
        </w:rPr>
        <w:lastRenderedPageBreak/>
        <w:t>S</w:t>
      </w:r>
      <w:r w:rsidR="006238C6" w:rsidRPr="006238C6">
        <w:rPr>
          <w:rFonts w:eastAsiaTheme="minorEastAsia" w:cs="Times New Roman"/>
          <w:lang w:eastAsia="en-GB"/>
        </w:rPr>
        <w:t xml:space="preserve">tress is a physical quantity that expresses the internal forces that </w:t>
      </w:r>
      <w:r w:rsidRPr="006238C6">
        <w:rPr>
          <w:rFonts w:eastAsiaTheme="minorEastAsia" w:cs="Times New Roman"/>
          <w:lang w:eastAsia="en-GB"/>
        </w:rPr>
        <w:t>neighbouring</w:t>
      </w:r>
      <w:r w:rsidR="006238C6" w:rsidRPr="006238C6">
        <w:rPr>
          <w:rFonts w:eastAsiaTheme="minorEastAsia" w:cs="Times New Roman"/>
          <w:lang w:eastAsia="en-GB"/>
        </w:rPr>
        <w:t xml:space="preserve"> particles of a continuous material exert on each other.</w:t>
      </w:r>
      <w:r w:rsidR="006238C6">
        <w:rPr>
          <w:rFonts w:eastAsiaTheme="minorEastAsia" w:cs="Times New Roman"/>
          <w:lang w:eastAsia="en-GB"/>
        </w:rPr>
        <w:t xml:space="preserve"> </w:t>
      </w:r>
      <w:r w:rsidR="006238C6" w:rsidRPr="006238C6">
        <w:rPr>
          <w:rFonts w:eastAsiaTheme="minorEastAsia" w:cs="Times New Roman"/>
          <w:lang w:eastAsia="en-GB"/>
        </w:rPr>
        <w:t>Although it is impossible to measure the intensity of this stress, the external load and the area to which it is applied can be measured.</w:t>
      </w:r>
      <w:r>
        <w:rPr>
          <w:rFonts w:eastAsiaTheme="minorEastAsia" w:cs="Times New Roman"/>
          <w:lang w:eastAsia="en-GB"/>
        </w:rPr>
        <w:t xml:space="preserve"> </w:t>
      </w:r>
      <w:r w:rsidRPr="00AF2C26">
        <w:rPr>
          <w:rFonts w:eastAsiaTheme="minorEastAsia" w:cs="Times New Roman"/>
          <w:lang w:eastAsia="en-GB"/>
        </w:rPr>
        <w:t>(Davies, 2022)</w:t>
      </w:r>
    </w:p>
    <w:p w14:paraId="424805F0" w14:textId="0AE0DAE6" w:rsidR="000664BF" w:rsidRPr="000664BF" w:rsidRDefault="00F01206" w:rsidP="0078777B">
      <w:pPr>
        <w:spacing w:after="0" w:line="360" w:lineRule="auto"/>
        <w:jc w:val="both"/>
        <w:rPr>
          <w:rFonts w:eastAsiaTheme="minorEastAsia" w:cs="Times New Roman"/>
          <w:lang w:eastAsia="en-GB"/>
        </w:rPr>
      </w:pPr>
      <w:r w:rsidRPr="00F01206">
        <w:rPr>
          <w:rFonts w:eastAsiaTheme="minorEastAsia" w:cs="Times New Roman"/>
          <w:lang w:eastAsia="en-GB"/>
        </w:rPr>
        <w:t>For engineering stress, we assume the length and diameter of the sample remain constant throughout the whole experiment.</w:t>
      </w:r>
    </w:p>
    <w:p w14:paraId="601891FE" w14:textId="716B82D3" w:rsid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Engineering Stress</w:t>
      </w:r>
      <w:r w:rsidR="004F2999">
        <w:rPr>
          <w:rFonts w:eastAsiaTheme="minorEastAsia" w:cs="Times New Roman"/>
          <w:lang w:eastAsia="en-GB"/>
        </w:rPr>
        <w:t xml:space="preserve"> (Equation 3)</w:t>
      </w:r>
      <w:r w:rsidRPr="000664BF">
        <w:rPr>
          <w:rFonts w:eastAsiaTheme="minorEastAsia" w:cs="Times New Roman"/>
          <w:lang w:eastAsia="en-GB"/>
        </w:rPr>
        <w:t xml:space="preserve"> = Calculated force / Original cross-sectional area</w:t>
      </w:r>
    </w:p>
    <w:p w14:paraId="5CC598D4" w14:textId="26324900" w:rsidR="00F9765A" w:rsidRDefault="00F9765A" w:rsidP="004F2999">
      <w:pPr>
        <w:pStyle w:val="Figure"/>
      </w:pPr>
      <w:r>
        <w:rPr>
          <w:noProof/>
        </w:rPr>
        <w:drawing>
          <wp:inline distT="0" distB="0" distL="0" distR="0" wp14:anchorId="2E485B1D" wp14:editId="25517F2D">
            <wp:extent cx="561975" cy="3048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1975" cy="304800"/>
                    </a:xfrm>
                    <a:prstGeom prst="rect">
                      <a:avLst/>
                    </a:prstGeom>
                    <a:noFill/>
                  </pic:spPr>
                </pic:pic>
              </a:graphicData>
            </a:graphic>
          </wp:inline>
        </w:drawing>
      </w:r>
      <w:r w:rsidR="004F2999">
        <w:t>Equation 3</w:t>
      </w:r>
    </w:p>
    <w:p w14:paraId="3240681F" w14:textId="53DEA05D" w:rsidR="00F01206" w:rsidRPr="00F01206" w:rsidRDefault="00F01206" w:rsidP="005C10DF">
      <w:pPr>
        <w:spacing w:after="0" w:line="360" w:lineRule="auto"/>
        <w:rPr>
          <w:rFonts w:eastAsiaTheme="minorEastAsia" w:cs="Times New Roman"/>
          <w:lang w:eastAsia="en-GB"/>
        </w:rPr>
      </w:pPr>
      <w:r w:rsidRPr="00F01206">
        <w:rPr>
          <w:rFonts w:eastAsiaTheme="minorEastAsia" w:cs="Times New Roman"/>
          <w:lang w:eastAsia="en-GB"/>
        </w:rPr>
        <w:t>True stress is the stress determined by the instantaneous load acting on the instantaneous cross-sectional area.</w:t>
      </w:r>
    </w:p>
    <w:p w14:paraId="29A593E4" w14:textId="72275C97" w:rsid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 xml:space="preserve">True Stress </w:t>
      </w:r>
      <w:r w:rsidR="004F2999">
        <w:rPr>
          <w:rFonts w:eastAsiaTheme="minorEastAsia" w:cs="Times New Roman"/>
          <w:lang w:eastAsia="en-GB"/>
        </w:rPr>
        <w:t xml:space="preserve">(Equation 4) </w:t>
      </w:r>
      <w:r w:rsidRPr="000664BF">
        <w:rPr>
          <w:rFonts w:eastAsiaTheme="minorEastAsia" w:cs="Times New Roman"/>
          <w:lang w:eastAsia="en-GB"/>
        </w:rPr>
        <w:t xml:space="preserve">= Calculated force / Calculated cross-sectional area </w:t>
      </w:r>
    </w:p>
    <w:p w14:paraId="4D4A6D8D" w14:textId="731D3867" w:rsidR="00F9765A" w:rsidRDefault="00F9765A" w:rsidP="004F2999">
      <w:pPr>
        <w:pStyle w:val="Figure"/>
      </w:pPr>
      <w:r>
        <w:rPr>
          <w:noProof/>
        </w:rPr>
        <w:drawing>
          <wp:inline distT="0" distB="0" distL="0" distR="0" wp14:anchorId="5C4AF926" wp14:editId="38A064D8">
            <wp:extent cx="561975" cy="2762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1975" cy="276225"/>
                    </a:xfrm>
                    <a:prstGeom prst="rect">
                      <a:avLst/>
                    </a:prstGeom>
                    <a:noFill/>
                  </pic:spPr>
                </pic:pic>
              </a:graphicData>
            </a:graphic>
          </wp:inline>
        </w:drawing>
      </w:r>
      <w:r w:rsidR="004F2999">
        <w:t xml:space="preserve"> Equation 4</w:t>
      </w:r>
      <w:r w:rsidR="004F2999">
        <w:br w:type="textWrapping" w:clear="all"/>
      </w:r>
    </w:p>
    <w:p w14:paraId="730196C7" w14:textId="1F02500C" w:rsidR="005D0FD3" w:rsidRDefault="005D0FD3" w:rsidP="005C10DF">
      <w:pPr>
        <w:spacing w:after="0" w:line="360" w:lineRule="auto"/>
        <w:rPr>
          <w:rFonts w:eastAsiaTheme="minorEastAsia" w:cs="Times New Roman"/>
          <w:lang w:eastAsia="en-GB"/>
        </w:rPr>
      </w:pPr>
    </w:p>
    <w:p w14:paraId="32F5F08F" w14:textId="30C9A68B" w:rsidR="0048789D" w:rsidRDefault="0048789D" w:rsidP="0078777B">
      <w:pPr>
        <w:spacing w:after="0" w:line="360" w:lineRule="auto"/>
        <w:jc w:val="both"/>
        <w:rPr>
          <w:rFonts w:eastAsiaTheme="minorEastAsia" w:cs="Times New Roman"/>
          <w:lang w:eastAsia="en-GB"/>
        </w:rPr>
      </w:pPr>
      <w:r>
        <w:rPr>
          <w:rFonts w:eastAsiaTheme="minorEastAsia" w:cs="Times New Roman"/>
          <w:lang w:eastAsia="en-GB"/>
        </w:rPr>
        <w:t>T</w:t>
      </w:r>
      <w:r w:rsidRPr="0048789D">
        <w:rPr>
          <w:rFonts w:eastAsiaTheme="minorEastAsia" w:cs="Times New Roman"/>
          <w:lang w:eastAsia="en-GB"/>
        </w:rPr>
        <w:t>oughness is the ability of a material to absorb energy and plastically deform without fracturing</w:t>
      </w:r>
      <w:r>
        <w:rPr>
          <w:rFonts w:eastAsiaTheme="minorEastAsia" w:cs="Times New Roman"/>
          <w:lang w:eastAsia="en-GB"/>
        </w:rPr>
        <w:t>, s</w:t>
      </w:r>
      <w:r w:rsidRPr="0048789D">
        <w:rPr>
          <w:rFonts w:eastAsiaTheme="minorEastAsia" w:cs="Times New Roman"/>
          <w:lang w:eastAsia="en-GB"/>
        </w:rPr>
        <w:t>trength with which the material opposes rupture</w:t>
      </w:r>
      <w:r>
        <w:rPr>
          <w:rFonts w:eastAsiaTheme="minorEastAsia" w:cs="Times New Roman"/>
          <w:lang w:eastAsia="en-GB"/>
        </w:rPr>
        <w:t xml:space="preserve"> and the </w:t>
      </w:r>
      <w:r w:rsidRPr="0048789D">
        <w:rPr>
          <w:rFonts w:eastAsiaTheme="minorEastAsia" w:cs="Times New Roman"/>
          <w:lang w:eastAsia="en-GB"/>
        </w:rPr>
        <w:t>material toughness is the amount of energy per unit volume that a material can absorb before rupturing.</w:t>
      </w:r>
      <w:r w:rsidR="00AF2C26" w:rsidRPr="00AF2C26">
        <w:t xml:space="preserve"> </w:t>
      </w:r>
      <w:r w:rsidR="00AF2C26" w:rsidRPr="00AF2C26">
        <w:rPr>
          <w:rFonts w:eastAsiaTheme="minorEastAsia" w:cs="Times New Roman"/>
          <w:lang w:eastAsia="en-GB"/>
        </w:rPr>
        <w:t>(Anon, 2022)</w:t>
      </w:r>
    </w:p>
    <w:p w14:paraId="120E301E" w14:textId="673D3A64" w:rsidR="005D0FD3" w:rsidRDefault="005D0FD3" w:rsidP="005C10DF">
      <w:pPr>
        <w:spacing w:after="0" w:line="360" w:lineRule="auto"/>
        <w:rPr>
          <w:rFonts w:eastAsiaTheme="minorEastAsia" w:cs="Times New Roman"/>
          <w:lang w:eastAsia="en-GB"/>
        </w:rPr>
      </w:pPr>
      <w:r>
        <w:rPr>
          <w:rFonts w:eastAsiaTheme="minorEastAsia" w:cs="Times New Roman"/>
          <w:lang w:eastAsia="en-GB"/>
        </w:rPr>
        <w:t xml:space="preserve">Toughness = Total energy x Total volume </w:t>
      </w:r>
    </w:p>
    <w:p w14:paraId="50276AC4" w14:textId="5DE8F516" w:rsidR="000664BF" w:rsidRDefault="005D0FD3" w:rsidP="005C10DF">
      <w:pPr>
        <w:spacing w:after="0" w:line="360" w:lineRule="auto"/>
        <w:rPr>
          <w:rFonts w:eastAsiaTheme="minorEastAsia" w:cs="Times New Roman"/>
          <w:lang w:eastAsia="en-GB"/>
        </w:rPr>
      </w:pPr>
      <w:r>
        <w:rPr>
          <w:rFonts w:eastAsiaTheme="minorEastAsia" w:cs="Times New Roman"/>
          <w:lang w:eastAsia="en-GB"/>
        </w:rPr>
        <w:t xml:space="preserve">Total energy = Sum of, (Change in length travelled in meters) x (Average force) </w:t>
      </w:r>
    </w:p>
    <w:p w14:paraId="33CD79B0" w14:textId="555430C6" w:rsidR="005D0FD3" w:rsidRDefault="005D0FD3" w:rsidP="005C10DF">
      <w:pPr>
        <w:tabs>
          <w:tab w:val="left" w:pos="5239"/>
        </w:tabs>
        <w:spacing w:after="0" w:line="360" w:lineRule="auto"/>
        <w:rPr>
          <w:rFonts w:eastAsiaTheme="minorEastAsia" w:cs="Times New Roman"/>
          <w:lang w:eastAsia="en-GB"/>
        </w:rPr>
      </w:pPr>
      <w:r>
        <w:rPr>
          <w:rFonts w:eastAsiaTheme="minorEastAsia" w:cs="Times New Roman"/>
          <w:lang w:eastAsia="en-GB"/>
        </w:rPr>
        <w:t xml:space="preserve">Total Volume = Cross sectional area x original length </w:t>
      </w:r>
      <w:r>
        <w:rPr>
          <w:rFonts w:eastAsiaTheme="minorEastAsia" w:cs="Times New Roman"/>
          <w:lang w:eastAsia="en-GB"/>
        </w:rPr>
        <w:tab/>
      </w:r>
    </w:p>
    <w:p w14:paraId="10C11DF8" w14:textId="77777777" w:rsidR="000C2C14" w:rsidRDefault="000C2C14" w:rsidP="005C10DF">
      <w:pPr>
        <w:tabs>
          <w:tab w:val="left" w:pos="5239"/>
        </w:tabs>
        <w:spacing w:after="0" w:line="360" w:lineRule="auto"/>
        <w:rPr>
          <w:rFonts w:eastAsiaTheme="minorEastAsia" w:cs="Times New Roman"/>
          <w:lang w:eastAsia="en-GB"/>
        </w:rPr>
      </w:pPr>
    </w:p>
    <w:p w14:paraId="19DFF433" w14:textId="0132B11C" w:rsidR="00E45F0E" w:rsidRPr="000664BF" w:rsidRDefault="000C2C14" w:rsidP="005C10DF">
      <w:pPr>
        <w:tabs>
          <w:tab w:val="left" w:pos="5239"/>
        </w:tabs>
        <w:spacing w:after="0" w:line="360" w:lineRule="auto"/>
        <w:rPr>
          <w:rFonts w:eastAsiaTheme="minorEastAsia" w:cs="Times New Roman"/>
          <w:lang w:eastAsia="en-GB"/>
        </w:rPr>
      </w:pPr>
      <w:r>
        <w:rPr>
          <w:rFonts w:eastAsiaTheme="minorEastAsia" w:cs="Times New Roman"/>
          <w:lang w:eastAsia="en-GB"/>
        </w:rPr>
        <w:t>Table 2 shows the experiment and calculated results</w:t>
      </w:r>
    </w:p>
    <w:p w14:paraId="1337D259" w14:textId="1F0A4202" w:rsidR="000664BF" w:rsidRPr="000664BF" w:rsidRDefault="000C2C14" w:rsidP="005C10DF">
      <w:pPr>
        <w:spacing w:after="0" w:line="360" w:lineRule="auto"/>
        <w:jc w:val="center"/>
        <w:rPr>
          <w:rFonts w:eastAsiaTheme="minorEastAsia" w:cs="Times New Roman"/>
          <w:lang w:eastAsia="en-GB"/>
        </w:rPr>
      </w:pPr>
      <w:r w:rsidRPr="000C2C14">
        <w:rPr>
          <w:noProof/>
        </w:rPr>
        <w:drawing>
          <wp:inline distT="0" distB="0" distL="0" distR="0" wp14:anchorId="32A1DD4A" wp14:editId="0058E398">
            <wp:extent cx="6451281" cy="30734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457972" cy="3076588"/>
                    </a:xfrm>
                    <a:prstGeom prst="rect">
                      <a:avLst/>
                    </a:prstGeom>
                    <a:noFill/>
                    <a:ln>
                      <a:noFill/>
                    </a:ln>
                  </pic:spPr>
                </pic:pic>
              </a:graphicData>
            </a:graphic>
          </wp:inline>
        </w:drawing>
      </w:r>
    </w:p>
    <w:p w14:paraId="5F8D5E72" w14:textId="3861E938" w:rsidR="000664BF" w:rsidRPr="000C2C14" w:rsidRDefault="000C2C14" w:rsidP="000C2C14">
      <w:pPr>
        <w:pStyle w:val="Figure"/>
      </w:pPr>
      <w:r>
        <w:tab/>
        <w:t>Table 2</w:t>
      </w:r>
    </w:p>
    <w:p w14:paraId="64AC4AA8" w14:textId="77777777" w:rsidR="00F463F4" w:rsidRDefault="00F463F4" w:rsidP="005C10DF">
      <w:pPr>
        <w:spacing w:after="0" w:line="360" w:lineRule="auto"/>
        <w:rPr>
          <w:rFonts w:eastAsiaTheme="minorEastAsia" w:cs="Times New Roman"/>
          <w:u w:val="single"/>
          <w:lang w:eastAsia="en-GB"/>
        </w:rPr>
      </w:pPr>
    </w:p>
    <w:p w14:paraId="4D6D2B82" w14:textId="76EC0E9B" w:rsidR="000664BF" w:rsidRPr="000664BF" w:rsidRDefault="003377A3" w:rsidP="005C10DF">
      <w:pPr>
        <w:pStyle w:val="Heading2"/>
        <w:spacing w:line="360" w:lineRule="auto"/>
        <w:rPr>
          <w:rFonts w:eastAsiaTheme="minorEastAsia"/>
          <w:lang w:eastAsia="en-GB"/>
        </w:rPr>
      </w:pPr>
      <w:bookmarkStart w:id="11" w:name="_Toc119349894"/>
      <w:r>
        <w:rPr>
          <w:rFonts w:eastAsiaTheme="minorEastAsia"/>
          <w:lang w:eastAsia="en-GB"/>
        </w:rPr>
        <w:lastRenderedPageBreak/>
        <w:t>Graph 1</w:t>
      </w:r>
      <w:r w:rsidR="000664BF" w:rsidRPr="000664BF">
        <w:rPr>
          <w:rFonts w:eastAsiaTheme="minorEastAsia"/>
          <w:lang w:eastAsia="en-GB"/>
        </w:rPr>
        <w:t xml:space="preserve"> shows the force / stretch graph:</w:t>
      </w:r>
      <w:bookmarkEnd w:id="11"/>
    </w:p>
    <w:p w14:paraId="702AE9DF" w14:textId="77777777" w:rsidR="000664BF" w:rsidRPr="000664BF" w:rsidRDefault="000664BF" w:rsidP="005C10DF">
      <w:pPr>
        <w:spacing w:after="0" w:line="360" w:lineRule="auto"/>
        <w:jc w:val="center"/>
        <w:rPr>
          <w:rFonts w:eastAsiaTheme="minorEastAsia" w:cs="Times New Roman"/>
          <w:u w:val="single"/>
          <w:lang w:eastAsia="en-GB"/>
        </w:rPr>
      </w:pPr>
      <w:r w:rsidRPr="000664BF">
        <w:rPr>
          <w:rFonts w:eastAsiaTheme="minorEastAsia"/>
          <w:noProof/>
          <w:lang w:eastAsia="en-GB"/>
        </w:rPr>
        <w:drawing>
          <wp:inline distT="0" distB="0" distL="0" distR="0" wp14:anchorId="236130EA" wp14:editId="07FEC715">
            <wp:extent cx="5731510" cy="2713355"/>
            <wp:effectExtent l="0" t="0" r="2540" b="10795"/>
            <wp:docPr id="13" name="Chart 13">
              <a:extLst xmlns:a="http://schemas.openxmlformats.org/drawingml/2006/main">
                <a:ext uri="{FF2B5EF4-FFF2-40B4-BE49-F238E27FC236}">
                  <a16:creationId xmlns:a16="http://schemas.microsoft.com/office/drawing/2014/main" id="{2984470B-F614-ED16-9270-AD473F6CF8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95B1370" w14:textId="52862B51" w:rsidR="000664BF" w:rsidRDefault="003377A3" w:rsidP="003377A3">
      <w:pPr>
        <w:pStyle w:val="Figure"/>
      </w:pPr>
      <w:r>
        <w:t>Graph 1</w:t>
      </w:r>
    </w:p>
    <w:p w14:paraId="0038B49F" w14:textId="77777777" w:rsidR="003377A3" w:rsidRPr="000664BF" w:rsidRDefault="003377A3" w:rsidP="003377A3">
      <w:pPr>
        <w:pStyle w:val="Figure"/>
      </w:pPr>
    </w:p>
    <w:p w14:paraId="76057A3D" w14:textId="77777777" w:rsidR="000664BF" w:rsidRPr="000664BF" w:rsidRDefault="000664BF" w:rsidP="0078777B">
      <w:pPr>
        <w:spacing w:after="0" w:line="360" w:lineRule="auto"/>
        <w:jc w:val="both"/>
        <w:rPr>
          <w:rFonts w:eastAsiaTheme="minorEastAsia" w:cs="Times New Roman"/>
          <w:lang w:eastAsia="en-GB"/>
        </w:rPr>
      </w:pPr>
      <w:r w:rsidRPr="000664BF">
        <w:rPr>
          <w:rFonts w:eastAsiaTheme="minorEastAsia" w:cs="Times New Roman"/>
          <w:lang w:eastAsia="en-GB"/>
        </w:rPr>
        <w:t xml:space="preserve">Using the calculated values, Engineering and True stress/strain graphs can be plotted. From these graphs we can interpret values such as: </w:t>
      </w:r>
    </w:p>
    <w:p w14:paraId="4B2F6C19" w14:textId="77777777" w:rsidR="000664BF" w:rsidRPr="000664BF" w:rsidRDefault="000664BF" w:rsidP="005C10DF">
      <w:pPr>
        <w:spacing w:after="0" w:line="360" w:lineRule="auto"/>
        <w:rPr>
          <w:rFonts w:eastAsiaTheme="minorEastAsia" w:cs="Times New Roman"/>
          <w:lang w:eastAsia="en-GB"/>
        </w:rPr>
      </w:pPr>
    </w:p>
    <w:p w14:paraId="7552D152" w14:textId="77777777" w:rsidR="000664BF" w:rsidRPr="000664BF" w:rsidRDefault="000664BF" w:rsidP="0078777B">
      <w:pPr>
        <w:spacing w:after="0" w:line="360" w:lineRule="auto"/>
        <w:jc w:val="both"/>
        <w:rPr>
          <w:rFonts w:eastAsiaTheme="minorEastAsia" w:cs="Times New Roman"/>
          <w:lang w:eastAsia="en-GB"/>
        </w:rPr>
      </w:pPr>
      <w:r w:rsidRPr="000664BF">
        <w:rPr>
          <w:rFonts w:eastAsiaTheme="minorEastAsia" w:cs="Times New Roman"/>
          <w:lang w:eastAsia="en-GB"/>
        </w:rPr>
        <w:t>UTS – The ultimate tensile strength (UTS) is a material's maximum resistance to fracture. The UTS is usually found by performing a tensile test and recording the stress versus strain curve. The highest point of the stress-strain curve is the UTS.</w:t>
      </w:r>
    </w:p>
    <w:p w14:paraId="0535399E" w14:textId="77777777" w:rsidR="000664BF" w:rsidRPr="000664BF" w:rsidRDefault="000664BF" w:rsidP="0078777B">
      <w:pPr>
        <w:spacing w:after="0" w:line="360" w:lineRule="auto"/>
        <w:jc w:val="both"/>
        <w:rPr>
          <w:rFonts w:eastAsiaTheme="minorEastAsia" w:cs="Times New Roman"/>
          <w:lang w:eastAsia="en-GB"/>
        </w:rPr>
      </w:pPr>
    </w:p>
    <w:p w14:paraId="65F01B91" w14:textId="77777777" w:rsidR="000664BF" w:rsidRPr="000664BF" w:rsidRDefault="000664BF" w:rsidP="0078777B">
      <w:pPr>
        <w:spacing w:after="0" w:line="360" w:lineRule="auto"/>
        <w:jc w:val="both"/>
        <w:rPr>
          <w:rFonts w:eastAsiaTheme="minorEastAsia" w:cs="Times New Roman"/>
          <w:lang w:eastAsia="en-GB"/>
        </w:rPr>
      </w:pPr>
      <w:r w:rsidRPr="000664BF">
        <w:rPr>
          <w:rFonts w:eastAsiaTheme="minorEastAsia" w:cs="Times New Roman"/>
          <w:lang w:eastAsia="en-GB"/>
        </w:rPr>
        <w:t xml:space="preserve">Youngs modulus – The Young’s modulus is a property of the material that shows how easily it can stretch and deform. It is defined as the ratio of tensile stress to tensile strain. </w:t>
      </w:r>
    </w:p>
    <w:p w14:paraId="475E7A38" w14:textId="77777777" w:rsidR="000664BF" w:rsidRPr="000664BF" w:rsidRDefault="000664BF" w:rsidP="0078777B">
      <w:pPr>
        <w:spacing w:after="0" w:line="360" w:lineRule="auto"/>
        <w:jc w:val="both"/>
        <w:rPr>
          <w:rFonts w:eastAsiaTheme="minorEastAsia" w:cs="Times New Roman"/>
          <w:lang w:eastAsia="en-GB"/>
        </w:rPr>
      </w:pPr>
    </w:p>
    <w:p w14:paraId="673C7862" w14:textId="663DE72E" w:rsidR="000664BF" w:rsidRDefault="000664BF" w:rsidP="0078777B">
      <w:pPr>
        <w:spacing w:after="0" w:line="360" w:lineRule="auto"/>
        <w:jc w:val="both"/>
        <w:rPr>
          <w:rFonts w:eastAsiaTheme="minorEastAsia" w:cs="Times New Roman"/>
          <w:lang w:eastAsia="en-GB"/>
        </w:rPr>
      </w:pPr>
      <w:r w:rsidRPr="000664BF">
        <w:rPr>
          <w:rFonts w:eastAsiaTheme="minorEastAsia" w:cs="Times New Roman"/>
          <w:lang w:eastAsia="en-GB"/>
        </w:rPr>
        <w:t>Toughness - Toughness is the ability of a material to absorb energy and plastically deform without fracturing. Toughness is the strength with which the material opposes rupture.</w:t>
      </w:r>
    </w:p>
    <w:p w14:paraId="6FDACF03" w14:textId="136FFC9E" w:rsidR="00E10A99" w:rsidRDefault="00E10A99" w:rsidP="005C10DF">
      <w:pPr>
        <w:spacing w:after="0" w:line="360" w:lineRule="auto"/>
        <w:rPr>
          <w:rFonts w:eastAsiaTheme="minorEastAsia" w:cs="Times New Roman"/>
          <w:lang w:eastAsia="en-GB"/>
        </w:rPr>
      </w:pPr>
    </w:p>
    <w:p w14:paraId="4A3AF078" w14:textId="2D51E5B6" w:rsidR="00387B79" w:rsidRDefault="00387B79" w:rsidP="005C10DF">
      <w:pPr>
        <w:spacing w:after="0" w:line="360" w:lineRule="auto"/>
        <w:rPr>
          <w:rFonts w:eastAsiaTheme="minorEastAsia" w:cs="Times New Roman"/>
          <w:lang w:eastAsia="en-GB"/>
        </w:rPr>
      </w:pPr>
    </w:p>
    <w:p w14:paraId="39E63349" w14:textId="02CF2818" w:rsidR="00387B79" w:rsidRDefault="00387B79" w:rsidP="005C10DF">
      <w:pPr>
        <w:spacing w:after="0" w:line="360" w:lineRule="auto"/>
        <w:rPr>
          <w:rFonts w:eastAsiaTheme="minorEastAsia" w:cs="Times New Roman"/>
          <w:lang w:eastAsia="en-GB"/>
        </w:rPr>
      </w:pPr>
    </w:p>
    <w:p w14:paraId="6041D398" w14:textId="4B836740" w:rsidR="00387B79" w:rsidRDefault="00387B79" w:rsidP="005C10DF">
      <w:pPr>
        <w:spacing w:after="0" w:line="360" w:lineRule="auto"/>
        <w:rPr>
          <w:rFonts w:eastAsiaTheme="minorEastAsia" w:cs="Times New Roman"/>
          <w:lang w:eastAsia="en-GB"/>
        </w:rPr>
      </w:pPr>
    </w:p>
    <w:p w14:paraId="0B1CEB01" w14:textId="24F6D867" w:rsidR="00387B79" w:rsidRDefault="00387B79" w:rsidP="005C10DF">
      <w:pPr>
        <w:spacing w:after="0" w:line="360" w:lineRule="auto"/>
        <w:rPr>
          <w:rFonts w:eastAsiaTheme="minorEastAsia" w:cs="Times New Roman"/>
          <w:lang w:eastAsia="en-GB"/>
        </w:rPr>
      </w:pPr>
    </w:p>
    <w:p w14:paraId="2CD8A8E8" w14:textId="3EE8BFFE" w:rsidR="00387B79" w:rsidRDefault="00387B79" w:rsidP="005C10DF">
      <w:pPr>
        <w:spacing w:after="0" w:line="360" w:lineRule="auto"/>
        <w:rPr>
          <w:rFonts w:eastAsiaTheme="minorEastAsia" w:cs="Times New Roman"/>
          <w:lang w:eastAsia="en-GB"/>
        </w:rPr>
      </w:pPr>
    </w:p>
    <w:p w14:paraId="021A38A9" w14:textId="5374F4D0" w:rsidR="00387B79" w:rsidRDefault="00387B79" w:rsidP="005C10DF">
      <w:pPr>
        <w:spacing w:after="0" w:line="360" w:lineRule="auto"/>
        <w:rPr>
          <w:rFonts w:eastAsiaTheme="minorEastAsia" w:cs="Times New Roman"/>
          <w:lang w:eastAsia="en-GB"/>
        </w:rPr>
      </w:pPr>
    </w:p>
    <w:p w14:paraId="48E0BAEF" w14:textId="77777777" w:rsidR="00387B79" w:rsidRPr="000664BF" w:rsidRDefault="00387B79" w:rsidP="005C10DF">
      <w:pPr>
        <w:spacing w:after="0" w:line="360" w:lineRule="auto"/>
        <w:rPr>
          <w:rFonts w:eastAsiaTheme="minorEastAsia" w:cs="Times New Roman"/>
          <w:lang w:eastAsia="en-GB"/>
        </w:rPr>
      </w:pPr>
    </w:p>
    <w:p w14:paraId="15E33A9F" w14:textId="64B098DE" w:rsidR="000664BF" w:rsidRDefault="003377A3" w:rsidP="005C10DF">
      <w:pPr>
        <w:pStyle w:val="Heading2"/>
        <w:spacing w:line="360" w:lineRule="auto"/>
        <w:rPr>
          <w:rFonts w:eastAsiaTheme="minorEastAsia"/>
          <w:lang w:eastAsia="en-GB"/>
        </w:rPr>
      </w:pPr>
      <w:bookmarkStart w:id="12" w:name="_Toc119349895"/>
      <w:r>
        <w:rPr>
          <w:rFonts w:eastAsiaTheme="minorEastAsia"/>
          <w:lang w:eastAsia="en-GB"/>
        </w:rPr>
        <w:lastRenderedPageBreak/>
        <w:t>Graph 2</w:t>
      </w:r>
      <w:r w:rsidR="000664BF" w:rsidRPr="000664BF">
        <w:rPr>
          <w:rFonts w:eastAsiaTheme="minorEastAsia"/>
          <w:lang w:eastAsia="en-GB"/>
        </w:rPr>
        <w:t xml:space="preserve"> shows </w:t>
      </w:r>
      <w:r>
        <w:rPr>
          <w:rFonts w:eastAsiaTheme="minorEastAsia"/>
          <w:lang w:eastAsia="en-GB"/>
        </w:rPr>
        <w:t>e</w:t>
      </w:r>
      <w:r w:rsidR="000664BF" w:rsidRPr="000664BF">
        <w:rPr>
          <w:rFonts w:eastAsiaTheme="minorEastAsia"/>
          <w:lang w:eastAsia="en-GB"/>
        </w:rPr>
        <w:t>ngineering stress against engineering strain:</w:t>
      </w:r>
      <w:bookmarkEnd w:id="12"/>
      <w:r w:rsidR="000664BF" w:rsidRPr="000664BF">
        <w:rPr>
          <w:rFonts w:eastAsiaTheme="minorEastAsia"/>
          <w:lang w:eastAsia="en-GB"/>
        </w:rPr>
        <w:t xml:space="preserve"> </w:t>
      </w:r>
    </w:p>
    <w:p w14:paraId="3A6A9710" w14:textId="0228E410" w:rsidR="00E10A99" w:rsidRDefault="00E10A99" w:rsidP="00E9789B">
      <w:pPr>
        <w:spacing w:line="360" w:lineRule="auto"/>
        <w:jc w:val="both"/>
        <w:rPr>
          <w:lang w:eastAsia="en-GB"/>
        </w:rPr>
      </w:pPr>
      <w:r w:rsidRPr="00E10A99">
        <w:rPr>
          <w:lang w:eastAsia="en-GB"/>
        </w:rPr>
        <w:t>Stress is the force per cross-sectional area that a material withstands. Strain is the percent change in the length of the material. The stress-strain curve is the simplest way to describe the mechanical properties of the material.</w:t>
      </w:r>
      <w:r w:rsidR="00E9789B">
        <w:rPr>
          <w:lang w:eastAsia="en-GB"/>
        </w:rPr>
        <w:t xml:space="preserve"> </w:t>
      </w:r>
      <w:r w:rsidR="00E9789B" w:rsidRPr="00E9789B">
        <w:rPr>
          <w:lang w:eastAsia="en-GB"/>
        </w:rPr>
        <w:t>(Brandon, 2022)</w:t>
      </w:r>
    </w:p>
    <w:p w14:paraId="6E9F73F5" w14:textId="37983E12" w:rsidR="000B0139" w:rsidRDefault="000B0139" w:rsidP="00E9789B">
      <w:pPr>
        <w:spacing w:line="360" w:lineRule="auto"/>
        <w:jc w:val="both"/>
        <w:rPr>
          <w:lang w:eastAsia="en-GB"/>
        </w:rPr>
      </w:pPr>
      <w:r w:rsidRPr="000B0139">
        <w:rPr>
          <w:lang w:eastAsia="en-GB"/>
        </w:rPr>
        <w:t>In a tensile test, true stress is larger than engineering stress and true strain is less than engineering strain. The difference between the true and engineering stresses and strains will increase with plastic deformation. At low strains (in elastic region), the differences between the two are negligible.</w:t>
      </w:r>
    </w:p>
    <w:p w14:paraId="66921BBE" w14:textId="77777777" w:rsidR="000B0139" w:rsidRPr="00E10A99" w:rsidRDefault="000B0139" w:rsidP="005C10DF">
      <w:pPr>
        <w:spacing w:line="360" w:lineRule="auto"/>
        <w:rPr>
          <w:lang w:eastAsia="en-GB"/>
        </w:rPr>
      </w:pPr>
    </w:p>
    <w:p w14:paraId="494C9245" w14:textId="77777777" w:rsidR="000664BF" w:rsidRPr="000664BF" w:rsidRDefault="000664BF" w:rsidP="005C10DF">
      <w:pPr>
        <w:spacing w:after="0" w:line="360" w:lineRule="auto"/>
        <w:jc w:val="center"/>
        <w:rPr>
          <w:rFonts w:eastAsiaTheme="minorEastAsia" w:cs="Times New Roman"/>
          <w:u w:val="single"/>
          <w:lang w:eastAsia="en-GB"/>
        </w:rPr>
      </w:pPr>
      <w:r w:rsidRPr="000664BF">
        <w:rPr>
          <w:rFonts w:eastAsiaTheme="minorEastAsia"/>
          <w:noProof/>
          <w:lang w:eastAsia="en-GB"/>
        </w:rPr>
        <w:drawing>
          <wp:inline distT="0" distB="0" distL="0" distR="0" wp14:anchorId="6B222147" wp14:editId="066BC76A">
            <wp:extent cx="4569198" cy="2743200"/>
            <wp:effectExtent l="0" t="0" r="3175" b="0"/>
            <wp:docPr id="14" name="Chart 14">
              <a:extLst xmlns:a="http://schemas.openxmlformats.org/drawingml/2006/main">
                <a:ext uri="{FF2B5EF4-FFF2-40B4-BE49-F238E27FC236}">
                  <a16:creationId xmlns:a16="http://schemas.microsoft.com/office/drawing/2014/main" id="{73618148-7765-D603-CB9B-84DA8CE690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99436DD" w14:textId="6E53579A" w:rsidR="000664BF" w:rsidRPr="000664BF" w:rsidRDefault="003377A3" w:rsidP="003377A3">
      <w:pPr>
        <w:pStyle w:val="Figure"/>
      </w:pPr>
      <w:r>
        <w:t>Graph 2</w:t>
      </w:r>
    </w:p>
    <w:p w14:paraId="66096EEF" w14:textId="77777777" w:rsidR="000664BF" w:rsidRP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 xml:space="preserve">This graph shows us that: </w:t>
      </w:r>
    </w:p>
    <w:p w14:paraId="12F1BEF0" w14:textId="77777777" w:rsidR="000664BF" w:rsidRPr="000664BF" w:rsidRDefault="000664BF" w:rsidP="005C10DF">
      <w:pPr>
        <w:numPr>
          <w:ilvl w:val="0"/>
          <w:numId w:val="2"/>
        </w:numPr>
        <w:spacing w:after="0" w:line="360" w:lineRule="auto"/>
        <w:contextualSpacing/>
        <w:rPr>
          <w:rFonts w:eastAsiaTheme="minorEastAsia" w:cs="Times New Roman"/>
          <w:lang w:eastAsia="en-GB"/>
        </w:rPr>
      </w:pPr>
      <w:r w:rsidRPr="000664BF">
        <w:rPr>
          <w:rFonts w:eastAsiaTheme="minorEastAsia" w:cs="Times New Roman"/>
          <w:lang w:eastAsia="en-GB"/>
        </w:rPr>
        <w:t>The UTS (ultimate tensile stress) is 7.01N/mm</w:t>
      </w:r>
      <w:r w:rsidRPr="000664BF">
        <w:rPr>
          <w:rFonts w:ascii="Calibri" w:eastAsiaTheme="minorEastAsia" w:hAnsi="Calibri" w:cs="Calibri"/>
          <w:lang w:eastAsia="en-GB"/>
        </w:rPr>
        <w:t>²</w:t>
      </w:r>
      <w:r w:rsidRPr="000664BF">
        <w:rPr>
          <w:rFonts w:eastAsiaTheme="minorEastAsia" w:cs="Times New Roman"/>
          <w:lang w:eastAsia="en-GB"/>
        </w:rPr>
        <w:t xml:space="preserve"> before the elastic band breaks. </w:t>
      </w:r>
    </w:p>
    <w:p w14:paraId="511E502D" w14:textId="37FB54C7" w:rsidR="000664BF" w:rsidRDefault="000664BF" w:rsidP="005C10DF">
      <w:pPr>
        <w:numPr>
          <w:ilvl w:val="0"/>
          <w:numId w:val="2"/>
        </w:numPr>
        <w:spacing w:after="0" w:line="360" w:lineRule="auto"/>
        <w:contextualSpacing/>
        <w:rPr>
          <w:rFonts w:eastAsiaTheme="minorEastAsia" w:cs="Times New Roman"/>
          <w:lang w:eastAsia="en-GB"/>
        </w:rPr>
      </w:pPr>
      <w:r w:rsidRPr="000664BF">
        <w:rPr>
          <w:rFonts w:eastAsiaTheme="minorEastAsia" w:cs="Times New Roman"/>
          <w:lang w:eastAsia="en-GB"/>
        </w:rPr>
        <w:t>The rubber is going to stress to 5.01x its original length.</w:t>
      </w:r>
    </w:p>
    <w:p w14:paraId="3FF039CC" w14:textId="753E6736" w:rsidR="005D0FD3" w:rsidRPr="000664BF" w:rsidRDefault="005D0FD3" w:rsidP="005C10DF">
      <w:pPr>
        <w:numPr>
          <w:ilvl w:val="0"/>
          <w:numId w:val="2"/>
        </w:numPr>
        <w:spacing w:after="0" w:line="360" w:lineRule="auto"/>
        <w:contextualSpacing/>
        <w:rPr>
          <w:rFonts w:eastAsiaTheme="minorEastAsia" w:cs="Times New Roman"/>
          <w:lang w:eastAsia="en-GB"/>
        </w:rPr>
      </w:pPr>
      <w:r>
        <w:rPr>
          <w:rFonts w:eastAsiaTheme="minorEastAsia" w:cs="Times New Roman"/>
          <w:lang w:eastAsia="en-GB"/>
        </w:rPr>
        <w:t>The</w:t>
      </w:r>
      <w:r w:rsidR="00E9789B">
        <w:rPr>
          <w:rFonts w:eastAsiaTheme="minorEastAsia" w:cs="Times New Roman"/>
          <w:lang w:eastAsia="en-GB"/>
        </w:rPr>
        <w:t xml:space="preserve"> </w:t>
      </w:r>
      <w:r>
        <w:rPr>
          <w:rFonts w:eastAsiaTheme="minorEastAsia" w:cs="Times New Roman"/>
          <w:lang w:eastAsia="en-GB"/>
        </w:rPr>
        <w:t xml:space="preserve">toughness for this </w:t>
      </w:r>
      <w:r w:rsidR="00E9789B">
        <w:rPr>
          <w:rFonts w:eastAsiaTheme="minorEastAsia" w:cs="Times New Roman"/>
          <w:lang w:eastAsia="en-GB"/>
        </w:rPr>
        <w:t xml:space="preserve">plot (Area under line) </w:t>
      </w:r>
      <w:r>
        <w:rPr>
          <w:rFonts w:eastAsiaTheme="minorEastAsia" w:cs="Times New Roman"/>
          <w:lang w:eastAsia="en-GB"/>
        </w:rPr>
        <w:t>is 8.5x10⁶N/m²</w:t>
      </w:r>
    </w:p>
    <w:p w14:paraId="12F6C0D7" w14:textId="77777777" w:rsidR="000664BF" w:rsidRPr="000664BF" w:rsidRDefault="000664BF" w:rsidP="005C10DF">
      <w:pPr>
        <w:spacing w:after="0" w:line="360" w:lineRule="auto"/>
        <w:rPr>
          <w:rFonts w:eastAsiaTheme="minorEastAsia" w:cs="Times New Roman"/>
          <w:u w:val="single"/>
          <w:lang w:eastAsia="en-GB"/>
        </w:rPr>
      </w:pPr>
    </w:p>
    <w:p w14:paraId="1F50C090" w14:textId="77777777" w:rsidR="000664BF" w:rsidRPr="000664BF" w:rsidRDefault="000664BF" w:rsidP="005C10DF">
      <w:pPr>
        <w:spacing w:after="0" w:line="360" w:lineRule="auto"/>
        <w:rPr>
          <w:rFonts w:eastAsiaTheme="minorEastAsia" w:cs="Times New Roman"/>
          <w:u w:val="single"/>
          <w:lang w:eastAsia="en-GB"/>
        </w:rPr>
      </w:pPr>
    </w:p>
    <w:p w14:paraId="77F82096" w14:textId="77777777" w:rsidR="000664BF" w:rsidRPr="000664BF" w:rsidRDefault="000664BF" w:rsidP="005C10DF">
      <w:pPr>
        <w:spacing w:after="0" w:line="360" w:lineRule="auto"/>
        <w:rPr>
          <w:rFonts w:eastAsiaTheme="minorEastAsia" w:cs="Times New Roman"/>
          <w:u w:val="single"/>
          <w:lang w:eastAsia="en-GB"/>
        </w:rPr>
      </w:pPr>
    </w:p>
    <w:p w14:paraId="05071740" w14:textId="77777777" w:rsidR="000664BF" w:rsidRPr="000664BF" w:rsidRDefault="000664BF" w:rsidP="005C10DF">
      <w:pPr>
        <w:spacing w:after="0" w:line="360" w:lineRule="auto"/>
        <w:rPr>
          <w:rFonts w:eastAsiaTheme="minorEastAsia" w:cs="Times New Roman"/>
          <w:u w:val="single"/>
          <w:lang w:eastAsia="en-GB"/>
        </w:rPr>
      </w:pPr>
    </w:p>
    <w:p w14:paraId="7C13B65B" w14:textId="77777777" w:rsidR="000664BF" w:rsidRPr="000664BF" w:rsidRDefault="000664BF" w:rsidP="005C10DF">
      <w:pPr>
        <w:spacing w:after="0" w:line="360" w:lineRule="auto"/>
        <w:rPr>
          <w:rFonts w:eastAsiaTheme="minorEastAsia" w:cs="Times New Roman"/>
          <w:u w:val="single"/>
          <w:lang w:eastAsia="en-GB"/>
        </w:rPr>
      </w:pPr>
    </w:p>
    <w:p w14:paraId="1B47C589" w14:textId="77777777" w:rsidR="000664BF" w:rsidRPr="000664BF" w:rsidRDefault="000664BF" w:rsidP="005C10DF">
      <w:pPr>
        <w:spacing w:after="0" w:line="360" w:lineRule="auto"/>
        <w:rPr>
          <w:rFonts w:eastAsiaTheme="minorEastAsia" w:cs="Times New Roman"/>
          <w:u w:val="single"/>
          <w:lang w:eastAsia="en-GB"/>
        </w:rPr>
      </w:pPr>
    </w:p>
    <w:p w14:paraId="2B71D1A4" w14:textId="77777777" w:rsidR="000664BF" w:rsidRPr="000664BF" w:rsidRDefault="000664BF" w:rsidP="005C10DF">
      <w:pPr>
        <w:spacing w:after="0" w:line="360" w:lineRule="auto"/>
        <w:rPr>
          <w:rFonts w:eastAsiaTheme="minorEastAsia" w:cs="Times New Roman"/>
          <w:u w:val="single"/>
          <w:lang w:eastAsia="en-GB"/>
        </w:rPr>
      </w:pPr>
    </w:p>
    <w:p w14:paraId="4884553F" w14:textId="77777777" w:rsidR="000664BF" w:rsidRPr="000664BF" w:rsidRDefault="000664BF" w:rsidP="005C10DF">
      <w:pPr>
        <w:spacing w:after="0" w:line="360" w:lineRule="auto"/>
        <w:rPr>
          <w:rFonts w:eastAsiaTheme="minorEastAsia" w:cs="Times New Roman"/>
          <w:u w:val="single"/>
          <w:lang w:eastAsia="en-GB"/>
        </w:rPr>
      </w:pPr>
    </w:p>
    <w:p w14:paraId="17C73578" w14:textId="77777777" w:rsidR="000664BF" w:rsidRPr="000664BF" w:rsidRDefault="000664BF" w:rsidP="005C10DF">
      <w:pPr>
        <w:spacing w:after="0" w:line="360" w:lineRule="auto"/>
        <w:rPr>
          <w:rFonts w:eastAsiaTheme="minorEastAsia" w:cs="Times New Roman"/>
          <w:u w:val="single"/>
          <w:lang w:eastAsia="en-GB"/>
        </w:rPr>
      </w:pPr>
    </w:p>
    <w:p w14:paraId="505AFF6E" w14:textId="77777777" w:rsidR="000664BF" w:rsidRPr="000664BF" w:rsidRDefault="000664BF" w:rsidP="005C10DF">
      <w:pPr>
        <w:spacing w:after="0" w:line="360" w:lineRule="auto"/>
        <w:rPr>
          <w:rFonts w:eastAsiaTheme="minorEastAsia" w:cs="Times New Roman"/>
          <w:u w:val="single"/>
          <w:lang w:eastAsia="en-GB"/>
        </w:rPr>
      </w:pPr>
    </w:p>
    <w:p w14:paraId="4E05F9B3" w14:textId="72898DEB" w:rsidR="000664BF" w:rsidRPr="000664BF" w:rsidRDefault="003377A3" w:rsidP="005C10DF">
      <w:pPr>
        <w:pStyle w:val="Heading2"/>
        <w:spacing w:line="360" w:lineRule="auto"/>
        <w:rPr>
          <w:rFonts w:eastAsiaTheme="minorEastAsia"/>
          <w:lang w:eastAsia="en-GB"/>
        </w:rPr>
      </w:pPr>
      <w:bookmarkStart w:id="13" w:name="_Toc119349896"/>
      <w:r>
        <w:rPr>
          <w:rFonts w:eastAsiaTheme="minorEastAsia"/>
          <w:lang w:eastAsia="en-GB"/>
        </w:rPr>
        <w:lastRenderedPageBreak/>
        <w:t>Graph 3</w:t>
      </w:r>
      <w:r w:rsidR="000664BF" w:rsidRPr="000664BF">
        <w:rPr>
          <w:rFonts w:eastAsiaTheme="minorEastAsia"/>
          <w:lang w:eastAsia="en-GB"/>
        </w:rPr>
        <w:t xml:space="preserve"> shows true stress against true strain:</w:t>
      </w:r>
      <w:bookmarkEnd w:id="13"/>
    </w:p>
    <w:p w14:paraId="56492097" w14:textId="77777777" w:rsidR="000664BF" w:rsidRPr="000664BF" w:rsidRDefault="000664BF" w:rsidP="005C10DF">
      <w:pPr>
        <w:spacing w:after="0" w:line="360" w:lineRule="auto"/>
        <w:jc w:val="center"/>
        <w:rPr>
          <w:rFonts w:eastAsiaTheme="minorEastAsia" w:cs="Times New Roman"/>
          <w:u w:val="single"/>
          <w:lang w:eastAsia="en-GB"/>
        </w:rPr>
      </w:pPr>
      <w:r w:rsidRPr="000664BF">
        <w:rPr>
          <w:rFonts w:eastAsiaTheme="minorEastAsia"/>
          <w:noProof/>
          <w:lang w:eastAsia="en-GB"/>
        </w:rPr>
        <w:drawing>
          <wp:inline distT="0" distB="0" distL="0" distR="0" wp14:anchorId="5F3C00F9" wp14:editId="1BFE359D">
            <wp:extent cx="4572000" cy="2743200"/>
            <wp:effectExtent l="0" t="0" r="0" b="0"/>
            <wp:docPr id="15" name="Chart 15">
              <a:extLst xmlns:a="http://schemas.openxmlformats.org/drawingml/2006/main">
                <a:ext uri="{FF2B5EF4-FFF2-40B4-BE49-F238E27FC236}">
                  <a16:creationId xmlns:a16="http://schemas.microsoft.com/office/drawing/2014/main" id="{31F09886-DCA5-4733-7E4E-5E488F4E75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E743585" w14:textId="48820E0C" w:rsidR="000664BF" w:rsidRPr="000664BF" w:rsidRDefault="003377A3" w:rsidP="003377A3">
      <w:pPr>
        <w:pStyle w:val="Figure"/>
      </w:pPr>
      <w:r>
        <w:t>Graph 3</w:t>
      </w:r>
    </w:p>
    <w:p w14:paraId="5B360209" w14:textId="77777777" w:rsidR="000664BF" w:rsidRPr="000664BF" w:rsidRDefault="000664BF" w:rsidP="005C10DF">
      <w:pPr>
        <w:spacing w:after="0" w:line="360" w:lineRule="auto"/>
        <w:rPr>
          <w:rFonts w:eastAsiaTheme="minorEastAsia" w:cs="Times New Roman"/>
          <w:lang w:eastAsia="en-GB"/>
        </w:rPr>
      </w:pPr>
      <w:r w:rsidRPr="000664BF">
        <w:rPr>
          <w:rFonts w:eastAsiaTheme="minorEastAsia" w:cs="Times New Roman"/>
          <w:lang w:eastAsia="en-GB"/>
        </w:rPr>
        <w:t>This graph shows us that:</w:t>
      </w:r>
    </w:p>
    <w:p w14:paraId="41F9017D" w14:textId="5B2A6AF2" w:rsidR="000664BF" w:rsidRPr="000664BF" w:rsidRDefault="000664BF" w:rsidP="005C10DF">
      <w:pPr>
        <w:numPr>
          <w:ilvl w:val="0"/>
          <w:numId w:val="2"/>
        </w:numPr>
        <w:spacing w:after="0" w:line="360" w:lineRule="auto"/>
        <w:contextualSpacing/>
        <w:rPr>
          <w:rFonts w:eastAsiaTheme="minorEastAsia" w:cs="Times New Roman"/>
          <w:lang w:eastAsia="en-GB"/>
        </w:rPr>
      </w:pPr>
      <w:r w:rsidRPr="000664BF">
        <w:rPr>
          <w:rFonts w:eastAsiaTheme="minorEastAsia" w:cs="Times New Roman"/>
          <w:lang w:eastAsia="en-GB"/>
        </w:rPr>
        <w:t xml:space="preserve">The UTS (ultimate tensile strength) on this graph is significantly higher than the </w:t>
      </w:r>
      <w:r w:rsidR="00E9789B">
        <w:rPr>
          <w:rFonts w:eastAsiaTheme="minorEastAsia" w:cs="Times New Roman"/>
          <w:lang w:eastAsia="en-GB"/>
        </w:rPr>
        <w:t>e</w:t>
      </w:r>
      <w:r w:rsidRPr="000664BF">
        <w:rPr>
          <w:rFonts w:eastAsiaTheme="minorEastAsia" w:cs="Times New Roman"/>
          <w:lang w:eastAsia="en-GB"/>
        </w:rPr>
        <w:t>ngineering stress/strain graph, 42.17N/mm</w:t>
      </w:r>
      <w:r w:rsidRPr="000664BF">
        <w:rPr>
          <w:rFonts w:ascii="Calibri" w:eastAsiaTheme="minorEastAsia" w:hAnsi="Calibri" w:cs="Calibri"/>
          <w:lang w:eastAsia="en-GB"/>
        </w:rPr>
        <w:t>²</w:t>
      </w:r>
      <w:r w:rsidRPr="000664BF">
        <w:rPr>
          <w:rFonts w:eastAsiaTheme="minorEastAsia" w:cs="Times New Roman"/>
          <w:lang w:eastAsia="en-GB"/>
        </w:rPr>
        <w:t>.</w:t>
      </w:r>
    </w:p>
    <w:p w14:paraId="2E1D50B7" w14:textId="1E4AD5DD" w:rsidR="005D0FD3" w:rsidRPr="000664BF" w:rsidRDefault="000664BF" w:rsidP="005C10DF">
      <w:pPr>
        <w:numPr>
          <w:ilvl w:val="0"/>
          <w:numId w:val="2"/>
        </w:numPr>
        <w:spacing w:after="0" w:line="360" w:lineRule="auto"/>
        <w:contextualSpacing/>
        <w:rPr>
          <w:rFonts w:eastAsiaTheme="minorEastAsia" w:cs="Times New Roman"/>
          <w:u w:val="single"/>
          <w:lang w:eastAsia="en-GB"/>
        </w:rPr>
      </w:pPr>
      <w:r w:rsidRPr="000664BF">
        <w:rPr>
          <w:rFonts w:eastAsiaTheme="minorEastAsia" w:cs="Times New Roman"/>
          <w:lang w:eastAsia="en-GB"/>
        </w:rPr>
        <w:t>The Youngs modulus for this graph is (0.934/1.783) = 0.5236x10</w:t>
      </w:r>
      <w:r w:rsidRPr="000664BF">
        <w:rPr>
          <w:rFonts w:ascii="Calibri" w:eastAsiaTheme="minorEastAsia" w:hAnsi="Calibri" w:cs="Calibri"/>
          <w:lang w:eastAsia="en-GB"/>
        </w:rPr>
        <w:t>⁶</w:t>
      </w:r>
      <w:r w:rsidRPr="000664BF">
        <w:rPr>
          <w:rFonts w:eastAsiaTheme="minorEastAsia" w:cs="Times New Roman"/>
          <w:lang w:eastAsia="en-GB"/>
        </w:rPr>
        <w:t>N/m</w:t>
      </w:r>
      <w:r w:rsidRPr="000664BF">
        <w:rPr>
          <w:rFonts w:ascii="Calibri" w:eastAsiaTheme="minorEastAsia" w:hAnsi="Calibri" w:cs="Calibri"/>
          <w:lang w:eastAsia="en-GB"/>
        </w:rPr>
        <w:t>²</w:t>
      </w:r>
    </w:p>
    <w:p w14:paraId="5870F44C" w14:textId="031A7BFE" w:rsidR="000664BF" w:rsidRDefault="000664BF" w:rsidP="005C10DF">
      <w:pPr>
        <w:spacing w:after="0" w:line="360" w:lineRule="auto"/>
        <w:rPr>
          <w:rFonts w:eastAsiaTheme="minorEastAsia" w:cs="Times New Roman"/>
          <w:lang w:eastAsia="en-GB"/>
        </w:rPr>
      </w:pPr>
    </w:p>
    <w:p w14:paraId="2A136F4E" w14:textId="46A1C760" w:rsidR="005252AD" w:rsidRDefault="005252AD" w:rsidP="005C10DF">
      <w:pPr>
        <w:spacing w:after="0" w:line="360" w:lineRule="auto"/>
        <w:rPr>
          <w:rFonts w:eastAsiaTheme="minorEastAsia" w:cs="Times New Roman"/>
          <w:lang w:eastAsia="en-GB"/>
        </w:rPr>
      </w:pPr>
    </w:p>
    <w:p w14:paraId="476A75A8" w14:textId="5A308852" w:rsidR="005252AD" w:rsidRDefault="005252AD" w:rsidP="005C10DF">
      <w:pPr>
        <w:spacing w:after="0" w:line="360" w:lineRule="auto"/>
        <w:rPr>
          <w:rFonts w:eastAsiaTheme="minorEastAsia" w:cs="Times New Roman"/>
          <w:lang w:eastAsia="en-GB"/>
        </w:rPr>
      </w:pPr>
    </w:p>
    <w:p w14:paraId="12EA86E9" w14:textId="4A46594F" w:rsidR="005252AD" w:rsidRDefault="005252AD" w:rsidP="005C10DF">
      <w:pPr>
        <w:spacing w:after="0" w:line="360" w:lineRule="auto"/>
        <w:rPr>
          <w:rFonts w:eastAsiaTheme="minorEastAsia" w:cs="Times New Roman"/>
          <w:lang w:eastAsia="en-GB"/>
        </w:rPr>
      </w:pPr>
    </w:p>
    <w:p w14:paraId="07DCFC2D" w14:textId="43C300F8" w:rsidR="005252AD" w:rsidRDefault="005252AD" w:rsidP="005C10DF">
      <w:pPr>
        <w:spacing w:after="0" w:line="360" w:lineRule="auto"/>
        <w:rPr>
          <w:rFonts w:eastAsiaTheme="minorEastAsia" w:cs="Times New Roman"/>
          <w:lang w:eastAsia="en-GB"/>
        </w:rPr>
      </w:pPr>
    </w:p>
    <w:p w14:paraId="2B0913E5" w14:textId="164CFDF4" w:rsidR="005252AD" w:rsidRDefault="005252AD" w:rsidP="005C10DF">
      <w:pPr>
        <w:spacing w:after="0" w:line="360" w:lineRule="auto"/>
        <w:rPr>
          <w:rFonts w:eastAsiaTheme="minorEastAsia" w:cs="Times New Roman"/>
          <w:lang w:eastAsia="en-GB"/>
        </w:rPr>
      </w:pPr>
    </w:p>
    <w:p w14:paraId="22B7313D" w14:textId="68E8C275" w:rsidR="005252AD" w:rsidRDefault="005252AD" w:rsidP="005C10DF">
      <w:pPr>
        <w:spacing w:after="0" w:line="360" w:lineRule="auto"/>
        <w:rPr>
          <w:rFonts w:eastAsiaTheme="minorEastAsia" w:cs="Times New Roman"/>
          <w:lang w:eastAsia="en-GB"/>
        </w:rPr>
      </w:pPr>
    </w:p>
    <w:p w14:paraId="4478DF6A" w14:textId="6C1FC856" w:rsidR="005252AD" w:rsidRDefault="005252AD" w:rsidP="005C10DF">
      <w:pPr>
        <w:spacing w:after="0" w:line="360" w:lineRule="auto"/>
        <w:rPr>
          <w:rFonts w:eastAsiaTheme="minorEastAsia" w:cs="Times New Roman"/>
          <w:lang w:eastAsia="en-GB"/>
        </w:rPr>
      </w:pPr>
    </w:p>
    <w:p w14:paraId="1A557B7D" w14:textId="5C6F21C8" w:rsidR="005252AD" w:rsidRDefault="005252AD" w:rsidP="005C10DF">
      <w:pPr>
        <w:spacing w:after="0" w:line="360" w:lineRule="auto"/>
        <w:rPr>
          <w:rFonts w:eastAsiaTheme="minorEastAsia" w:cs="Times New Roman"/>
          <w:lang w:eastAsia="en-GB"/>
        </w:rPr>
      </w:pPr>
    </w:p>
    <w:p w14:paraId="2E6FD86A" w14:textId="13CE1D6C" w:rsidR="005252AD" w:rsidRDefault="005252AD" w:rsidP="005C10DF">
      <w:pPr>
        <w:spacing w:after="0" w:line="360" w:lineRule="auto"/>
        <w:rPr>
          <w:rFonts w:eastAsiaTheme="minorEastAsia" w:cs="Times New Roman"/>
          <w:lang w:eastAsia="en-GB"/>
        </w:rPr>
      </w:pPr>
    </w:p>
    <w:p w14:paraId="654B7393" w14:textId="1A9DC936" w:rsidR="005252AD" w:rsidRDefault="005252AD" w:rsidP="005C10DF">
      <w:pPr>
        <w:spacing w:after="0" w:line="360" w:lineRule="auto"/>
        <w:rPr>
          <w:rFonts w:eastAsiaTheme="minorEastAsia" w:cs="Times New Roman"/>
          <w:lang w:eastAsia="en-GB"/>
        </w:rPr>
      </w:pPr>
    </w:p>
    <w:p w14:paraId="323CEB4B" w14:textId="661B6B71" w:rsidR="005252AD" w:rsidRDefault="005252AD" w:rsidP="005C10DF">
      <w:pPr>
        <w:spacing w:after="0" w:line="360" w:lineRule="auto"/>
        <w:rPr>
          <w:rFonts w:eastAsiaTheme="minorEastAsia" w:cs="Times New Roman"/>
          <w:lang w:eastAsia="en-GB"/>
        </w:rPr>
      </w:pPr>
    </w:p>
    <w:p w14:paraId="44F5CE07" w14:textId="24EDC5AD" w:rsidR="005252AD" w:rsidRDefault="005252AD" w:rsidP="005C10DF">
      <w:pPr>
        <w:spacing w:after="0" w:line="360" w:lineRule="auto"/>
        <w:rPr>
          <w:rFonts w:eastAsiaTheme="minorEastAsia" w:cs="Times New Roman"/>
          <w:lang w:eastAsia="en-GB"/>
        </w:rPr>
      </w:pPr>
    </w:p>
    <w:p w14:paraId="50C53D3C" w14:textId="39CB1A43" w:rsidR="005252AD" w:rsidRDefault="005252AD" w:rsidP="005C10DF">
      <w:pPr>
        <w:spacing w:after="0" w:line="360" w:lineRule="auto"/>
        <w:rPr>
          <w:rFonts w:eastAsiaTheme="minorEastAsia" w:cs="Times New Roman"/>
          <w:lang w:eastAsia="en-GB"/>
        </w:rPr>
      </w:pPr>
    </w:p>
    <w:p w14:paraId="3FBB52A8" w14:textId="105EDA77" w:rsidR="005252AD" w:rsidRDefault="005252AD" w:rsidP="005C10DF">
      <w:pPr>
        <w:spacing w:after="0" w:line="360" w:lineRule="auto"/>
        <w:rPr>
          <w:rFonts w:eastAsiaTheme="minorEastAsia" w:cs="Times New Roman"/>
          <w:lang w:eastAsia="en-GB"/>
        </w:rPr>
      </w:pPr>
    </w:p>
    <w:p w14:paraId="703A8B8D" w14:textId="69DE0766" w:rsidR="005252AD" w:rsidRDefault="005252AD" w:rsidP="005C10DF">
      <w:pPr>
        <w:spacing w:after="0" w:line="360" w:lineRule="auto"/>
        <w:rPr>
          <w:rFonts w:eastAsiaTheme="minorEastAsia" w:cs="Times New Roman"/>
          <w:lang w:eastAsia="en-GB"/>
        </w:rPr>
      </w:pPr>
    </w:p>
    <w:p w14:paraId="47C067CE" w14:textId="77777777" w:rsidR="005252AD" w:rsidRPr="000664BF" w:rsidRDefault="005252AD" w:rsidP="005C10DF">
      <w:pPr>
        <w:spacing w:after="0" w:line="360" w:lineRule="auto"/>
        <w:rPr>
          <w:rFonts w:eastAsiaTheme="minorEastAsia" w:cs="Times New Roman"/>
          <w:lang w:eastAsia="en-GB"/>
        </w:rPr>
      </w:pPr>
    </w:p>
    <w:p w14:paraId="7C2F1019" w14:textId="147E30B3" w:rsidR="00675243" w:rsidRPr="00675243" w:rsidRDefault="00675243" w:rsidP="005C10DF">
      <w:pPr>
        <w:pStyle w:val="Heading2"/>
        <w:spacing w:line="360" w:lineRule="auto"/>
        <w:rPr>
          <w:rFonts w:eastAsiaTheme="minorEastAsia"/>
          <w:lang w:eastAsia="en-GB"/>
        </w:rPr>
      </w:pPr>
      <w:bookmarkStart w:id="14" w:name="_Toc119349897"/>
      <w:r>
        <w:rPr>
          <w:rFonts w:eastAsiaTheme="minorEastAsia"/>
          <w:lang w:eastAsia="en-GB"/>
        </w:rPr>
        <w:lastRenderedPageBreak/>
        <w:t>Chemistry behind the graph</w:t>
      </w:r>
      <w:bookmarkEnd w:id="14"/>
      <w:r>
        <w:rPr>
          <w:rFonts w:eastAsiaTheme="minorEastAsia"/>
          <w:lang w:eastAsia="en-GB"/>
        </w:rPr>
        <w:t xml:space="preserve"> </w:t>
      </w:r>
    </w:p>
    <w:p w14:paraId="72E5FD63" w14:textId="4FF9BED7" w:rsidR="00DD33D6" w:rsidRDefault="00F04266" w:rsidP="00992510">
      <w:pPr>
        <w:spacing w:after="0" w:line="360" w:lineRule="auto"/>
        <w:jc w:val="both"/>
        <w:rPr>
          <w:rFonts w:eastAsiaTheme="minorEastAsia" w:cs="Times New Roman"/>
          <w:lang w:eastAsia="en-GB"/>
        </w:rPr>
      </w:pPr>
      <w:r>
        <w:rPr>
          <w:rFonts w:eastAsiaTheme="minorEastAsia" w:cs="Times New Roman"/>
          <w:lang w:eastAsia="en-GB"/>
        </w:rPr>
        <w:t xml:space="preserve">From both of these graphs we can assume that </w:t>
      </w:r>
      <w:r w:rsidR="0057320D">
        <w:rPr>
          <w:rFonts w:eastAsiaTheme="minorEastAsia" w:cs="Times New Roman"/>
          <w:lang w:eastAsia="en-GB"/>
        </w:rPr>
        <w:t>this rubber material exhibits a property where it hardens as you stress it, this can be seen in the exponential line in the stress strain graphs.</w:t>
      </w:r>
      <w:r w:rsidR="00DD33D6">
        <w:rPr>
          <w:rFonts w:eastAsiaTheme="minorEastAsia" w:cs="Times New Roman"/>
          <w:lang w:eastAsia="en-GB"/>
        </w:rPr>
        <w:t xml:space="preserve"> The reason behind this is the molecules within rubber. The molecules are made of long chains of atoms. </w:t>
      </w:r>
    </w:p>
    <w:p w14:paraId="580B5E12" w14:textId="77777777" w:rsidR="00992510" w:rsidRDefault="00992510" w:rsidP="005C10DF">
      <w:pPr>
        <w:spacing w:after="0" w:line="360" w:lineRule="auto"/>
        <w:rPr>
          <w:rFonts w:eastAsiaTheme="minorEastAsia" w:cs="Times New Roman"/>
          <w:lang w:eastAsia="en-GB"/>
        </w:rPr>
      </w:pPr>
    </w:p>
    <w:p w14:paraId="5FA0E16E" w14:textId="71E0374D" w:rsidR="007126D6" w:rsidRDefault="00AA27C9" w:rsidP="005F5590">
      <w:pPr>
        <w:spacing w:after="0" w:line="360" w:lineRule="auto"/>
        <w:jc w:val="both"/>
        <w:rPr>
          <w:rFonts w:eastAsiaTheme="minorEastAsia" w:cs="Times New Roman"/>
          <w:lang w:eastAsia="en-GB"/>
        </w:rPr>
      </w:pPr>
      <w:r w:rsidRPr="00AA27C9">
        <w:rPr>
          <w:rFonts w:eastAsiaTheme="minorEastAsia" w:cs="Times New Roman"/>
          <w:lang w:eastAsia="en-GB"/>
        </w:rPr>
        <w:t xml:space="preserve">At the start it was easy to stretch the rubber band </w:t>
      </w:r>
      <w:r w:rsidR="00A94137">
        <w:rPr>
          <w:rFonts w:eastAsiaTheme="minorEastAsia" w:cs="Times New Roman"/>
          <w:lang w:eastAsia="en-GB"/>
        </w:rPr>
        <w:t xml:space="preserve">as when the band is relaxed its </w:t>
      </w:r>
      <w:r w:rsidR="00735199">
        <w:rPr>
          <w:rFonts w:eastAsiaTheme="minorEastAsia" w:cs="Times New Roman"/>
          <w:lang w:eastAsia="en-GB"/>
        </w:rPr>
        <w:t>molecules</w:t>
      </w:r>
      <w:r w:rsidR="00A94137">
        <w:rPr>
          <w:rFonts w:eastAsiaTheme="minorEastAsia" w:cs="Times New Roman"/>
          <w:lang w:eastAsia="en-GB"/>
        </w:rPr>
        <w:t xml:space="preserve"> are tangled. As it becomes more difficult to stretch the </w:t>
      </w:r>
      <w:r w:rsidR="00735199">
        <w:rPr>
          <w:rFonts w:eastAsiaTheme="minorEastAsia" w:cs="Times New Roman"/>
          <w:lang w:eastAsia="en-GB"/>
        </w:rPr>
        <w:t>molecules</w:t>
      </w:r>
      <w:r w:rsidR="00A94137">
        <w:rPr>
          <w:rFonts w:eastAsiaTheme="minorEastAsia" w:cs="Times New Roman"/>
          <w:lang w:eastAsia="en-GB"/>
        </w:rPr>
        <w:t xml:space="preserve"> begin to untangle themselves. When the rubber band begins to stop stretching it is near its UTS as the molecules themselves are lined up and being stretched. </w:t>
      </w:r>
      <w:r w:rsidR="00347D55" w:rsidRPr="00347D55">
        <w:rPr>
          <w:rFonts w:eastAsiaTheme="minorEastAsia" w:cs="Times New Roman"/>
          <w:lang w:eastAsia="en-GB"/>
        </w:rPr>
        <w:t>(Gibbs, 2008)</w:t>
      </w:r>
    </w:p>
    <w:p w14:paraId="2BE6890B" w14:textId="77777777" w:rsidR="00A94137" w:rsidRDefault="00A94137" w:rsidP="00A94137">
      <w:pPr>
        <w:spacing w:after="0" w:line="360" w:lineRule="auto"/>
        <w:rPr>
          <w:rFonts w:eastAsiaTheme="minorEastAsia" w:cs="Times New Roman"/>
          <w:lang w:eastAsia="en-GB"/>
        </w:rPr>
      </w:pPr>
    </w:p>
    <w:p w14:paraId="43B85344" w14:textId="6F57FF94" w:rsidR="00D4746A" w:rsidRDefault="00D4746A" w:rsidP="005C10DF">
      <w:pPr>
        <w:spacing w:after="0" w:line="360" w:lineRule="auto"/>
        <w:rPr>
          <w:rFonts w:eastAsiaTheme="minorEastAsia" w:cs="Times New Roman"/>
          <w:lang w:eastAsia="en-GB"/>
        </w:rPr>
      </w:pPr>
      <w:r>
        <w:rPr>
          <w:rFonts w:eastAsiaTheme="minorEastAsia" w:cs="Times New Roman"/>
          <w:lang w:eastAsia="en-GB"/>
        </w:rPr>
        <w:t>The molecules in relation to the stress/strain graph can be seen below in Figure 8</w:t>
      </w:r>
      <w:r w:rsidR="00347D55">
        <w:rPr>
          <w:rFonts w:eastAsiaTheme="minorEastAsia" w:cs="Times New Roman"/>
          <w:lang w:eastAsia="en-GB"/>
        </w:rPr>
        <w:t>.</w:t>
      </w:r>
    </w:p>
    <w:p w14:paraId="45C42BE9" w14:textId="46B99A4C" w:rsidR="005252AD" w:rsidRDefault="00DD26D4" w:rsidP="005C10DF">
      <w:pPr>
        <w:spacing w:after="0" w:line="360" w:lineRule="auto"/>
        <w:rPr>
          <w:rFonts w:eastAsiaTheme="minorEastAsia" w:cs="Times New Roman"/>
          <w:lang w:eastAsia="en-GB"/>
        </w:rPr>
      </w:pPr>
      <w:r>
        <w:rPr>
          <w:rFonts w:eastAsiaTheme="minorEastAsia" w:cs="Times New Roman"/>
          <w:noProof/>
          <w:lang w:eastAsia="en-GB"/>
        </w:rPr>
        <mc:AlternateContent>
          <mc:Choice Requires="wpg">
            <w:drawing>
              <wp:anchor distT="0" distB="0" distL="114300" distR="114300" simplePos="0" relativeHeight="251664384" behindDoc="0" locked="0" layoutInCell="1" allowOverlap="1" wp14:anchorId="59612867" wp14:editId="4B3937A4">
                <wp:simplePos x="0" y="0"/>
                <wp:positionH relativeFrom="column">
                  <wp:posOffset>0</wp:posOffset>
                </wp:positionH>
                <wp:positionV relativeFrom="paragraph">
                  <wp:posOffset>231775</wp:posOffset>
                </wp:positionV>
                <wp:extent cx="6526530" cy="2921000"/>
                <wp:effectExtent l="0" t="0" r="7620" b="0"/>
                <wp:wrapNone/>
                <wp:docPr id="26" name="Group 26"/>
                <wp:cNvGraphicFramePr/>
                <a:graphic xmlns:a="http://schemas.openxmlformats.org/drawingml/2006/main">
                  <a:graphicData uri="http://schemas.microsoft.com/office/word/2010/wordprocessingGroup">
                    <wpg:wgp>
                      <wpg:cNvGrpSpPr/>
                      <wpg:grpSpPr>
                        <a:xfrm>
                          <a:off x="0" y="0"/>
                          <a:ext cx="6526530" cy="2921000"/>
                          <a:chOff x="0" y="0"/>
                          <a:chExt cx="6526530" cy="2921000"/>
                        </a:xfrm>
                      </wpg:grpSpPr>
                      <pic:pic xmlns:pic="http://schemas.openxmlformats.org/drawingml/2006/picture">
                        <pic:nvPicPr>
                          <pic:cNvPr id="6" name="Picture 6"/>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08855" cy="2890520"/>
                          </a:xfrm>
                          <a:prstGeom prst="rect">
                            <a:avLst/>
                          </a:prstGeom>
                          <a:noFill/>
                        </pic:spPr>
                      </pic:pic>
                      <pic:pic xmlns:pic="http://schemas.openxmlformats.org/drawingml/2006/picture">
                        <pic:nvPicPr>
                          <pic:cNvPr id="16" name="Picture 16"/>
                          <pic:cNvPicPr>
                            <a:picLocks noChangeAspect="1"/>
                          </pic:cNvPicPr>
                        </pic:nvPicPr>
                        <pic:blipFill rotWithShape="1">
                          <a:blip r:embed="rId29" cstate="print">
                            <a:extLst>
                              <a:ext uri="{BEBA8EAE-BF5A-486C-A8C5-ECC9F3942E4B}">
                                <a14:imgProps xmlns:a14="http://schemas.microsoft.com/office/drawing/2010/main">
                                  <a14:imgLayer r:embed="rId30">
                                    <a14:imgEffect>
                                      <a14:backgroundRemoval t="962" b="25962" l="36571" r="92261">
                                        <a14:foregroundMark x1="40364" y1="11859" x2="39757" y2="4167"/>
                                        <a14:foregroundMark x1="38088" y1="6731" x2="36722" y2="7051"/>
                                        <a14:foregroundMark x1="92261" y1="5769" x2="92261" y2="19551"/>
                                        <a14:backgroundMark x1="45372" y1="10256" x2="45372" y2="10256"/>
                                        <a14:backgroundMark x1="40971" y1="16026" x2="40971" y2="16026"/>
                                        <a14:backgroundMark x1="46282" y1="9615" x2="36115" y2="21474"/>
                                      </a14:backgroundRemoval>
                                    </a14:imgEffect>
                                  </a14:imgLayer>
                                </a14:imgProps>
                              </a:ext>
                              <a:ext uri="{28A0092B-C50C-407E-A947-70E740481C1C}">
                                <a14:useLocalDpi xmlns:a14="http://schemas.microsoft.com/office/drawing/2010/main" val="0"/>
                              </a:ext>
                            </a:extLst>
                          </a:blip>
                          <a:srcRect l="34884" t="-3503" r="5066" b="76004"/>
                          <a:stretch/>
                        </pic:blipFill>
                        <pic:spPr bwMode="auto">
                          <a:xfrm>
                            <a:off x="1568450" y="1092200"/>
                            <a:ext cx="1561465" cy="338455"/>
                          </a:xfrm>
                          <a:prstGeom prst="rect">
                            <a:avLst/>
                          </a:prstGeom>
                          <a:noFill/>
                          <a:ln>
                            <a:noFill/>
                          </a:ln>
                          <a:extLst>
                            <a:ext uri="{53640926-AAD7-44D8-BBD7-CCE9431645EC}">
                              <a14:shadowObscured xmlns:a14="http://schemas.microsoft.com/office/drawing/2010/main"/>
                            </a:ext>
                          </a:extLst>
                        </pic:spPr>
                      </pic:pic>
                      <wps:wsp>
                        <wps:cNvPr id="20" name="Straight Arrow Connector 20"/>
                        <wps:cNvCnPr/>
                        <wps:spPr>
                          <a:xfrm flipV="1">
                            <a:off x="768350" y="1289050"/>
                            <a:ext cx="1009650" cy="8763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pic:pic xmlns:pic="http://schemas.openxmlformats.org/drawingml/2006/picture">
                        <pic:nvPicPr>
                          <pic:cNvPr id="21" name="Picture 21"/>
                          <pic:cNvPicPr>
                            <a:picLocks noChangeAspect="1"/>
                          </pic:cNvPicPr>
                        </pic:nvPicPr>
                        <pic:blipFill rotWithShape="1">
                          <a:blip r:embed="rId31">
                            <a:extLst>
                              <a:ext uri="{28A0092B-C50C-407E-A947-70E740481C1C}">
                                <a14:useLocalDpi xmlns:a14="http://schemas.microsoft.com/office/drawing/2010/main" val="0"/>
                              </a:ext>
                            </a:extLst>
                          </a:blip>
                          <a:srcRect l="35205" t="31197" r="5007" b="44017"/>
                          <a:stretch/>
                        </pic:blipFill>
                        <pic:spPr bwMode="auto">
                          <a:xfrm>
                            <a:off x="3187700" y="2584450"/>
                            <a:ext cx="1720850" cy="336550"/>
                          </a:xfrm>
                          <a:prstGeom prst="rect">
                            <a:avLst/>
                          </a:prstGeom>
                          <a:noFill/>
                          <a:ln>
                            <a:noFill/>
                          </a:ln>
                          <a:extLst>
                            <a:ext uri="{53640926-AAD7-44D8-BBD7-CCE9431645EC}">
                              <a14:shadowObscured xmlns:a14="http://schemas.microsoft.com/office/drawing/2010/main"/>
                            </a:ext>
                          </a:extLst>
                        </pic:spPr>
                      </pic:pic>
                      <wps:wsp>
                        <wps:cNvPr id="22" name="Straight Arrow Connector 22"/>
                        <wps:cNvCnPr/>
                        <wps:spPr>
                          <a:xfrm flipH="1" flipV="1">
                            <a:off x="3644900" y="2082800"/>
                            <a:ext cx="419100" cy="4508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pic:pic xmlns:pic="http://schemas.openxmlformats.org/drawingml/2006/picture">
                        <pic:nvPicPr>
                          <pic:cNvPr id="23" name="Picture 23"/>
                          <pic:cNvPicPr>
                            <a:picLocks noChangeAspect="1"/>
                          </pic:cNvPicPr>
                        </pic:nvPicPr>
                        <pic:blipFill rotWithShape="1">
                          <a:blip r:embed="rId31">
                            <a:extLst>
                              <a:ext uri="{28A0092B-C50C-407E-A947-70E740481C1C}">
                                <a14:useLocalDpi xmlns:a14="http://schemas.microsoft.com/office/drawing/2010/main" val="0"/>
                              </a:ext>
                            </a:extLst>
                          </a:blip>
                          <a:srcRect l="34699" t="64103" r="5210" b="10684"/>
                          <a:stretch/>
                        </pic:blipFill>
                        <pic:spPr bwMode="auto">
                          <a:xfrm>
                            <a:off x="4845050" y="1301750"/>
                            <a:ext cx="1681480" cy="334010"/>
                          </a:xfrm>
                          <a:prstGeom prst="rect">
                            <a:avLst/>
                          </a:prstGeom>
                          <a:noFill/>
                          <a:ln>
                            <a:noFill/>
                          </a:ln>
                          <a:extLst>
                            <a:ext uri="{53640926-AAD7-44D8-BBD7-CCE9431645EC}">
                              <a14:shadowObscured xmlns:a14="http://schemas.microsoft.com/office/drawing/2010/main"/>
                            </a:ext>
                          </a:extLst>
                        </pic:spPr>
                      </pic:pic>
                      <wps:wsp>
                        <wps:cNvPr id="24" name="Straight Arrow Connector 24"/>
                        <wps:cNvCnPr/>
                        <wps:spPr>
                          <a:xfrm>
                            <a:off x="4298950" y="863600"/>
                            <a:ext cx="1416050" cy="3746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22042E73" id="Group 26" o:spid="_x0000_s1026" style="position:absolute;margin-left:0;margin-top:18.25pt;width:513.9pt;height:230pt;z-index:251664384" coordsize="65265,29210"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48088;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">
                  <v:imagedata r:id="rId32" o:title=""/>
                </v:shape>
                <v:shape id="Picture 16" o:spid="_x0000_s1028" type="#_x0000_t75" style="position:absolute;left:15684;top:10922;width:15615;height:3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">
                  <v:imagedata r:id="rId33" o:title="" croptop="-2296f" cropbottom="49810f" cropleft="22862f" cropright="3320f"/>
                </v:shape>
                <v:shapetype id="_x0000_t32" coordsize="21600,21600" o:spt="32" o:oned="t" path="m,l21600,21600e" filled="f">
                  <v:path arrowok="t" fillok="f" o:connecttype="none"/>
                  <o:lock v:ext="edit" shapetype="t"/>
                </v:shapetype>
                <v:shape id="Straight Arrow Connector 20" o:spid="_x0000_s1029" type="#_x0000_t32" style="position:absolute;left:7683;top:12890;width:10097;height:87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" strokecolor="black [3200]" strokeweight=".5pt">
                  <v:stroke startarrow="block" endarrow="block" joinstyle="miter"/>
                </v:shape>
                <v:shape id="Picture 21" o:spid="_x0000_s1030" type="#_x0000_t75" style="position:absolute;left:31877;top:25844;width:17208;height:3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">
                  <v:imagedata r:id="rId34" o:title="" croptop="20445f" cropbottom="28847f" cropleft="23072f" cropright="3281f"/>
                </v:shape>
                <v:shape id="Straight Arrow Connector 22" o:spid="_x0000_s1031" type="#_x0000_t32" style="position:absolute;left:36449;top:20828;width:4191;height:450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" strokecolor="black [3200]" strokeweight=".5pt">
                  <v:stroke startarrow="block" endarrow="block" joinstyle="miter"/>
                </v:shape>
                <v:shape id="Picture 23" o:spid="_x0000_s1032" type="#_x0000_t75" style="position:absolute;left:48450;top:13017;width:16815;height:3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">
                  <v:imagedata r:id="rId34" o:title="" croptop="42011f" cropbottom="7002f" cropleft="22740f" cropright="3414f"/>
                </v:shape>
                <v:shape id="Straight Arrow Connector 24" o:spid="_x0000_s1033" type="#_x0000_t32" style="position:absolute;left:42989;top:8636;width:14161;height:37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" strokecolor="black [3200]" strokeweight=".5pt">
                  <v:stroke startarrow="block" endarrow="block" joinstyle="miter"/>
                </v:shape>
              </v:group>
            </w:pict>
          </mc:Fallback>
        </mc:AlternateContent>
      </w:r>
    </w:p>
    <w:p w14:paraId="4150C97D" w14:textId="719EB88A" w:rsidR="005252AD" w:rsidRDefault="005252AD" w:rsidP="005C10DF">
      <w:pPr>
        <w:spacing w:after="0" w:line="360" w:lineRule="auto"/>
        <w:jc w:val="center"/>
        <w:rPr>
          <w:rFonts w:eastAsiaTheme="minorEastAsia" w:cs="Times New Roman"/>
          <w:lang w:eastAsia="en-GB"/>
        </w:rPr>
      </w:pPr>
    </w:p>
    <w:p w14:paraId="236119FF" w14:textId="0088C98C" w:rsidR="000664BF" w:rsidRDefault="000664BF" w:rsidP="005C10DF">
      <w:pPr>
        <w:spacing w:after="0" w:line="360" w:lineRule="auto"/>
        <w:rPr>
          <w:rFonts w:eastAsiaTheme="minorEastAsia" w:cs="Times New Roman"/>
          <w:lang w:eastAsia="en-GB"/>
        </w:rPr>
      </w:pPr>
    </w:p>
    <w:p w14:paraId="0B078755" w14:textId="7B3605AC" w:rsidR="00DD33D6" w:rsidRPr="000664BF" w:rsidRDefault="00DD33D6" w:rsidP="005C10DF">
      <w:pPr>
        <w:spacing w:after="0" w:line="360" w:lineRule="auto"/>
        <w:rPr>
          <w:rFonts w:eastAsiaTheme="minorEastAsia" w:cs="Times New Roman"/>
          <w:lang w:eastAsia="en-GB"/>
        </w:rPr>
      </w:pPr>
    </w:p>
    <w:p w14:paraId="2D0F8B6D" w14:textId="60AA7B42" w:rsidR="000664BF" w:rsidRDefault="000664BF" w:rsidP="005C10DF">
      <w:pPr>
        <w:spacing w:line="360" w:lineRule="auto"/>
      </w:pPr>
    </w:p>
    <w:p w14:paraId="11580B87" w14:textId="788FED4B" w:rsidR="00F463F4" w:rsidRDefault="00F463F4" w:rsidP="005C10DF">
      <w:pPr>
        <w:spacing w:line="360" w:lineRule="auto"/>
      </w:pPr>
    </w:p>
    <w:p w14:paraId="2CBC1837" w14:textId="4906FCE6" w:rsidR="00F463F4" w:rsidRDefault="00F463F4" w:rsidP="005C10DF">
      <w:pPr>
        <w:spacing w:line="360" w:lineRule="auto"/>
      </w:pPr>
    </w:p>
    <w:p w14:paraId="74E0A869" w14:textId="7823CE6F" w:rsidR="00F463F4" w:rsidRDefault="00F463F4" w:rsidP="005C10DF">
      <w:pPr>
        <w:spacing w:line="360" w:lineRule="auto"/>
      </w:pPr>
    </w:p>
    <w:p w14:paraId="315716A6" w14:textId="36E1506A" w:rsidR="00F463F4" w:rsidRDefault="00F463F4" w:rsidP="005C10DF">
      <w:pPr>
        <w:spacing w:line="360" w:lineRule="auto"/>
      </w:pPr>
    </w:p>
    <w:p w14:paraId="020A2BC0" w14:textId="437B44F5" w:rsidR="00F463F4" w:rsidRDefault="00F463F4" w:rsidP="005C10DF">
      <w:pPr>
        <w:spacing w:line="360" w:lineRule="auto"/>
      </w:pPr>
    </w:p>
    <w:p w14:paraId="50A0C8B6" w14:textId="243B28A3" w:rsidR="00F463F4" w:rsidRDefault="00F463F4" w:rsidP="005C10DF">
      <w:pPr>
        <w:spacing w:line="360" w:lineRule="auto"/>
      </w:pPr>
    </w:p>
    <w:p w14:paraId="614B289D" w14:textId="0EF60FB0" w:rsidR="005252AD" w:rsidRDefault="003377A3" w:rsidP="003377A3">
      <w:pPr>
        <w:pStyle w:val="Figure"/>
      </w:pPr>
      <w:r>
        <w:t>Figure 8</w:t>
      </w:r>
    </w:p>
    <w:p w14:paraId="18B66DF4" w14:textId="29A4D626" w:rsidR="005252AD" w:rsidRDefault="005252AD" w:rsidP="005C10DF">
      <w:pPr>
        <w:spacing w:line="360" w:lineRule="auto"/>
      </w:pPr>
    </w:p>
    <w:p w14:paraId="33B84599" w14:textId="3F52D799" w:rsidR="005252AD" w:rsidRDefault="005252AD" w:rsidP="005C10DF">
      <w:pPr>
        <w:spacing w:line="360" w:lineRule="auto"/>
      </w:pPr>
    </w:p>
    <w:p w14:paraId="6825DA54" w14:textId="0F35A8E0" w:rsidR="005252AD" w:rsidRDefault="005252AD" w:rsidP="005C10DF">
      <w:pPr>
        <w:spacing w:line="360" w:lineRule="auto"/>
      </w:pPr>
    </w:p>
    <w:p w14:paraId="189C637B" w14:textId="42A131D0" w:rsidR="005252AD" w:rsidRDefault="005252AD" w:rsidP="005C10DF">
      <w:pPr>
        <w:spacing w:line="360" w:lineRule="auto"/>
      </w:pPr>
    </w:p>
    <w:p w14:paraId="3D00C105" w14:textId="60F9A917" w:rsidR="005252AD" w:rsidRDefault="005252AD" w:rsidP="005C10DF">
      <w:pPr>
        <w:spacing w:line="360" w:lineRule="auto"/>
      </w:pPr>
    </w:p>
    <w:p w14:paraId="004F95F9" w14:textId="77777777" w:rsidR="005252AD" w:rsidRDefault="005252AD" w:rsidP="005C10DF">
      <w:pPr>
        <w:spacing w:line="360" w:lineRule="auto"/>
      </w:pPr>
    </w:p>
    <w:p w14:paraId="285AA722" w14:textId="77777777" w:rsidR="00F463F4" w:rsidRDefault="00F463F4" w:rsidP="005C10DF">
      <w:pPr>
        <w:spacing w:line="360" w:lineRule="auto"/>
      </w:pPr>
    </w:p>
    <w:p w14:paraId="42774A76" w14:textId="2E2CA6BE" w:rsidR="000664BF" w:rsidRDefault="000664BF" w:rsidP="005C10DF">
      <w:pPr>
        <w:pStyle w:val="Heading1"/>
        <w:spacing w:line="360" w:lineRule="auto"/>
        <w:rPr>
          <w:rFonts w:eastAsiaTheme="minorEastAsia"/>
          <w:lang w:eastAsia="en-GB"/>
        </w:rPr>
      </w:pPr>
      <w:bookmarkStart w:id="15" w:name="_Toc119349898"/>
      <w:r w:rsidRPr="000664BF">
        <w:rPr>
          <w:rFonts w:eastAsiaTheme="minorEastAsia"/>
          <w:lang w:eastAsia="en-GB"/>
        </w:rPr>
        <w:lastRenderedPageBreak/>
        <w:t xml:space="preserve">Analysing experiment </w:t>
      </w:r>
      <w:r w:rsidR="00F463F4">
        <w:rPr>
          <w:rFonts w:eastAsiaTheme="minorEastAsia"/>
          <w:lang w:eastAsia="en-GB"/>
        </w:rPr>
        <w:t>inaccuracy and cost/quality trade-off</w:t>
      </w:r>
      <w:bookmarkEnd w:id="15"/>
      <w:r w:rsidR="00F463F4">
        <w:rPr>
          <w:rFonts w:eastAsiaTheme="minorEastAsia"/>
          <w:lang w:eastAsia="en-GB"/>
        </w:rPr>
        <w:t xml:space="preserve"> </w:t>
      </w:r>
    </w:p>
    <w:p w14:paraId="65341375" w14:textId="7B949613" w:rsidR="00F463F4" w:rsidRDefault="00F463F4" w:rsidP="005C10DF">
      <w:pPr>
        <w:pStyle w:val="Heading2"/>
        <w:spacing w:line="360" w:lineRule="auto"/>
        <w:rPr>
          <w:lang w:eastAsia="en-GB"/>
        </w:rPr>
      </w:pPr>
      <w:bookmarkStart w:id="16" w:name="_Toc119349899"/>
      <w:r>
        <w:rPr>
          <w:lang w:eastAsia="en-GB"/>
        </w:rPr>
        <w:t>Experiment inaccuracy’s</w:t>
      </w:r>
      <w:bookmarkEnd w:id="16"/>
      <w:r>
        <w:rPr>
          <w:lang w:eastAsia="en-GB"/>
        </w:rPr>
        <w:t xml:space="preserve"> </w:t>
      </w:r>
    </w:p>
    <w:p w14:paraId="73EE5C9B" w14:textId="43ED8B5F" w:rsidR="000664BF" w:rsidRPr="005F5590" w:rsidRDefault="000664BF" w:rsidP="009E6C72">
      <w:pPr>
        <w:spacing w:line="360" w:lineRule="auto"/>
        <w:jc w:val="both"/>
        <w:rPr>
          <w:rFonts w:asciiTheme="minorHAnsi" w:hAnsiTheme="minorHAnsi"/>
          <w:lang w:eastAsia="en-GB"/>
        </w:rPr>
      </w:pPr>
      <w:r w:rsidRPr="000664BF">
        <w:rPr>
          <w:rFonts w:eastAsiaTheme="minorEastAsia" w:cs="Times New Roman"/>
          <w:lang w:eastAsia="en-GB"/>
        </w:rPr>
        <w:t xml:space="preserve">Overall, the data appears to be accurate, without any anomalies </w:t>
      </w:r>
      <w:r w:rsidR="005F5590">
        <w:rPr>
          <w:rFonts w:eastAsiaTheme="minorEastAsia" w:cs="Times New Roman"/>
          <w:lang w:eastAsia="en-GB"/>
        </w:rPr>
        <w:t>a</w:t>
      </w:r>
      <w:r w:rsidRPr="000664BF">
        <w:rPr>
          <w:rFonts w:eastAsiaTheme="minorEastAsia" w:cs="Times New Roman"/>
          <w:lang w:eastAsia="en-GB"/>
        </w:rPr>
        <w:t xml:space="preserve">ffecting the graphs. However, there are still methods that can be improved to increase the accuracy of the results. </w:t>
      </w:r>
    </w:p>
    <w:p w14:paraId="1A6397D4" w14:textId="296CBA05" w:rsidR="000664BF" w:rsidRP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The </w:t>
      </w:r>
      <w:r w:rsidR="005F5590">
        <w:rPr>
          <w:rFonts w:eastAsiaTheme="minorEastAsia" w:cs="Times New Roman"/>
          <w:lang w:eastAsia="en-GB"/>
        </w:rPr>
        <w:t>f</w:t>
      </w:r>
      <w:r w:rsidRPr="000664BF">
        <w:rPr>
          <w:rFonts w:eastAsiaTheme="minorEastAsia" w:cs="Times New Roman"/>
          <w:lang w:eastAsia="en-GB"/>
        </w:rPr>
        <w:t xml:space="preserve">irst point is </w:t>
      </w:r>
      <w:r w:rsidR="005F5590">
        <w:rPr>
          <w:rFonts w:eastAsiaTheme="minorEastAsia" w:cs="Times New Roman"/>
          <w:lang w:eastAsia="en-GB"/>
        </w:rPr>
        <w:t>r</w:t>
      </w:r>
      <w:r w:rsidR="00743C23">
        <w:rPr>
          <w:rFonts w:eastAsiaTheme="minorEastAsia" w:cs="Times New Roman"/>
          <w:lang w:eastAsia="en-GB"/>
        </w:rPr>
        <w:t>ecording</w:t>
      </w:r>
      <w:r w:rsidRPr="000664BF">
        <w:rPr>
          <w:rFonts w:eastAsiaTheme="minorEastAsia" w:cs="Times New Roman"/>
          <w:lang w:eastAsia="en-GB"/>
        </w:rPr>
        <w:t xml:space="preserve"> errors. To measure the length of the rubber bands a ruler was placed </w:t>
      </w:r>
      <w:r w:rsidR="000B5E2A" w:rsidRPr="000664BF">
        <w:rPr>
          <w:rFonts w:eastAsiaTheme="minorEastAsia" w:cs="Times New Roman"/>
          <w:lang w:eastAsia="en-GB"/>
        </w:rPr>
        <w:t>in line</w:t>
      </w:r>
      <w:r w:rsidRPr="000664BF">
        <w:rPr>
          <w:rFonts w:eastAsiaTheme="minorEastAsia" w:cs="Times New Roman"/>
          <w:lang w:eastAsia="en-GB"/>
        </w:rPr>
        <w:t xml:space="preserve"> with the bottom of the band and the measuring tape. An issue with this method is the ruler may not have been straight, causing false readings. Another issue is parallax errors, this is where measurements are taken using sight and from what angle it is being looked at </w:t>
      </w:r>
      <w:r w:rsidR="005F5590">
        <w:rPr>
          <w:rFonts w:eastAsiaTheme="minorEastAsia" w:cs="Times New Roman"/>
          <w:lang w:eastAsia="en-GB"/>
        </w:rPr>
        <w:t>a</w:t>
      </w:r>
      <w:r w:rsidRPr="000664BF">
        <w:rPr>
          <w:rFonts w:eastAsiaTheme="minorEastAsia" w:cs="Times New Roman"/>
          <w:lang w:eastAsia="en-GB"/>
        </w:rPr>
        <w:t>ffects the value</w:t>
      </w:r>
      <w:r w:rsidR="002D02C8">
        <w:rPr>
          <w:rFonts w:eastAsiaTheme="minorEastAsia" w:cs="Times New Roman"/>
          <w:lang w:eastAsia="en-GB"/>
        </w:rPr>
        <w:t xml:space="preserve"> as shown in figure </w:t>
      </w:r>
      <w:r w:rsidR="00A41F36">
        <w:rPr>
          <w:rFonts w:eastAsiaTheme="minorEastAsia" w:cs="Times New Roman"/>
          <w:lang w:eastAsia="en-GB"/>
        </w:rPr>
        <w:t>9</w:t>
      </w:r>
      <w:r w:rsidR="002D02C8">
        <w:rPr>
          <w:rFonts w:eastAsiaTheme="minorEastAsia" w:cs="Times New Roman"/>
          <w:lang w:eastAsia="en-GB"/>
        </w:rPr>
        <w:t>.</w:t>
      </w:r>
    </w:p>
    <w:p w14:paraId="79C45AAE" w14:textId="77777777" w:rsidR="000664BF" w:rsidRPr="000664BF" w:rsidRDefault="000664BF" w:rsidP="005C10DF">
      <w:pPr>
        <w:spacing w:after="0" w:line="360" w:lineRule="auto"/>
        <w:jc w:val="center"/>
        <w:rPr>
          <w:rFonts w:eastAsiaTheme="minorEastAsia" w:cs="Times New Roman"/>
          <w:lang w:eastAsia="en-GB"/>
        </w:rPr>
      </w:pPr>
      <w:r w:rsidRPr="000664BF">
        <w:rPr>
          <w:rFonts w:eastAsiaTheme="minorEastAsia" w:cs="Times New Roman"/>
          <w:noProof/>
          <w:lang w:eastAsia="en-GB"/>
        </w:rPr>
        <w:drawing>
          <wp:inline distT="0" distB="0" distL="0" distR="0" wp14:anchorId="70364CEF" wp14:editId="6E325C8A">
            <wp:extent cx="2559649" cy="1581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67047" cy="1585720"/>
                    </a:xfrm>
                    <a:prstGeom prst="rect">
                      <a:avLst/>
                    </a:prstGeom>
                    <a:noFill/>
                  </pic:spPr>
                </pic:pic>
              </a:graphicData>
            </a:graphic>
          </wp:inline>
        </w:drawing>
      </w:r>
    </w:p>
    <w:p w14:paraId="7CD7CE07" w14:textId="044007EF" w:rsidR="000664BF" w:rsidRPr="000664BF" w:rsidRDefault="003377A3" w:rsidP="003377A3">
      <w:pPr>
        <w:pStyle w:val="Figure"/>
      </w:pPr>
      <w:r>
        <w:t>Figure 9</w:t>
      </w:r>
      <w:r w:rsidR="002D02C8">
        <w:t xml:space="preserve"> </w:t>
      </w:r>
    </w:p>
    <w:p w14:paraId="7E07D674" w14:textId="79963460" w:rsidR="000664BF" w:rsidRP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The second point is </w:t>
      </w:r>
      <w:r w:rsidR="005F5590">
        <w:rPr>
          <w:rFonts w:eastAsiaTheme="minorEastAsia" w:cs="Times New Roman"/>
          <w:lang w:eastAsia="en-GB"/>
        </w:rPr>
        <w:t>h</w:t>
      </w:r>
      <w:r w:rsidRPr="000664BF">
        <w:rPr>
          <w:rFonts w:eastAsiaTheme="minorEastAsia" w:cs="Times New Roman"/>
          <w:lang w:eastAsia="en-GB"/>
        </w:rPr>
        <w:t xml:space="preserve">igher stress zones. </w:t>
      </w:r>
      <w:r w:rsidR="00743C23">
        <w:rPr>
          <w:rFonts w:eastAsiaTheme="minorEastAsia" w:cs="Times New Roman"/>
          <w:lang w:eastAsia="en-GB"/>
        </w:rPr>
        <w:t>This is where the rubber band is looped around the bar and the hook creating zones of higher stress</w:t>
      </w:r>
      <w:r w:rsidR="00C87B16">
        <w:rPr>
          <w:rFonts w:eastAsiaTheme="minorEastAsia" w:cs="Times New Roman"/>
          <w:lang w:eastAsia="en-GB"/>
        </w:rPr>
        <w:t xml:space="preserve"> than the middle of the band</w:t>
      </w:r>
      <w:r w:rsidR="00743C23">
        <w:rPr>
          <w:rFonts w:eastAsiaTheme="minorEastAsia" w:cs="Times New Roman"/>
          <w:lang w:eastAsia="en-GB"/>
        </w:rPr>
        <w:t xml:space="preserve">. The only way to prevent this from occurring is </w:t>
      </w:r>
      <w:r w:rsidR="00C87B16">
        <w:rPr>
          <w:rFonts w:eastAsiaTheme="minorEastAsia" w:cs="Times New Roman"/>
          <w:lang w:eastAsia="en-GB"/>
        </w:rPr>
        <w:t>to use professionally designed samples.</w:t>
      </w:r>
    </w:p>
    <w:p w14:paraId="0DBB2059" w14:textId="77777777" w:rsidR="000664BF" w:rsidRPr="000664BF" w:rsidRDefault="000664BF" w:rsidP="009E6C72">
      <w:pPr>
        <w:spacing w:after="0" w:line="360" w:lineRule="auto"/>
        <w:jc w:val="both"/>
        <w:rPr>
          <w:rFonts w:eastAsiaTheme="minorEastAsia" w:cs="Times New Roman"/>
          <w:lang w:eastAsia="en-GB"/>
        </w:rPr>
      </w:pPr>
    </w:p>
    <w:p w14:paraId="5ED4A1B7" w14:textId="77777777" w:rsidR="000664BF" w:rsidRP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The third point is sample size. To increase the overall accuracy of the results, a larger sample size could have been used. If three identical samples were recorded, a mean of the results could have been used for the calculations reducing the error in total. </w:t>
      </w:r>
    </w:p>
    <w:p w14:paraId="1E4CC9D7" w14:textId="77777777" w:rsidR="000664BF" w:rsidRPr="000664BF" w:rsidRDefault="000664BF" w:rsidP="009E6C72">
      <w:pPr>
        <w:spacing w:after="0" w:line="360" w:lineRule="auto"/>
        <w:jc w:val="both"/>
        <w:rPr>
          <w:rFonts w:eastAsiaTheme="minorEastAsia" w:cs="Times New Roman"/>
          <w:lang w:eastAsia="en-GB"/>
        </w:rPr>
      </w:pPr>
    </w:p>
    <w:p w14:paraId="02E80737" w14:textId="1B16FA28" w:rsidR="000664BF" w:rsidRPr="000664BF" w:rsidRDefault="000664BF" w:rsidP="009E6C72">
      <w:pPr>
        <w:spacing w:after="0" w:line="360" w:lineRule="auto"/>
        <w:jc w:val="both"/>
        <w:rPr>
          <w:rFonts w:eastAsia="Times New Roman" w:cs="Times New Roman"/>
          <w:color w:val="000000"/>
          <w:shd w:val="clear" w:color="auto" w:fill="FFFFFF"/>
          <w:lang w:eastAsia="en-GB"/>
        </w:rPr>
      </w:pPr>
      <w:r w:rsidRPr="000664BF">
        <w:rPr>
          <w:rFonts w:eastAsiaTheme="minorEastAsia" w:cs="Times New Roman"/>
          <w:lang w:eastAsia="en-GB"/>
        </w:rPr>
        <w:t>The fourth point is the temperature at which the experiment is undertaken in. This experiment was done at 20˚c. However</w:t>
      </w:r>
      <w:r w:rsidR="009E6C72">
        <w:rPr>
          <w:rFonts w:eastAsiaTheme="minorEastAsia" w:cs="Times New Roman"/>
          <w:lang w:eastAsia="en-GB"/>
        </w:rPr>
        <w:t>,</w:t>
      </w:r>
      <w:r w:rsidRPr="000664BF">
        <w:rPr>
          <w:rFonts w:eastAsiaTheme="minorEastAsia" w:cs="Times New Roman"/>
          <w:lang w:eastAsia="en-GB"/>
        </w:rPr>
        <w:t xml:space="preserve"> the properties of rubber change at different temperatures. While most materials expand when heated, rubber contracts. This occurs due to the unusual polymer structure of rubber. When the long chains get hotter and vibrate, they actually shorten, causing the material to contract. When the chains cool down, they relax and stretch out, causing the material to expand.</w:t>
      </w:r>
      <w:r w:rsidRPr="000664BF">
        <w:rPr>
          <w:rFonts w:eastAsia="Times New Roman" w:cs="Times New Roman"/>
          <w:color w:val="000000"/>
          <w:shd w:val="clear" w:color="auto" w:fill="FFFFFF"/>
          <w:lang w:eastAsia="en-GB"/>
        </w:rPr>
        <w:t xml:space="preserve"> (Ben </w:t>
      </w:r>
      <w:proofErr w:type="spellStart"/>
      <w:proofErr w:type="gramStart"/>
      <w:r w:rsidRPr="000664BF">
        <w:rPr>
          <w:rFonts w:eastAsia="Times New Roman" w:cs="Times New Roman"/>
          <w:color w:val="000000"/>
          <w:shd w:val="clear" w:color="auto" w:fill="FFFFFF"/>
          <w:lang w:eastAsia="en-GB"/>
        </w:rPr>
        <w:t>Finio,Science</w:t>
      </w:r>
      <w:proofErr w:type="spellEnd"/>
      <w:proofErr w:type="gramEnd"/>
      <w:r w:rsidRPr="000664BF">
        <w:rPr>
          <w:rFonts w:eastAsia="Times New Roman" w:cs="Times New Roman"/>
          <w:color w:val="000000"/>
          <w:shd w:val="clear" w:color="auto" w:fill="FFFFFF"/>
          <w:lang w:eastAsia="en-GB"/>
        </w:rPr>
        <w:t xml:space="preserve"> Buddies, 2015). </w:t>
      </w:r>
    </w:p>
    <w:p w14:paraId="1A696EBF" w14:textId="77777777" w:rsidR="000664BF" w:rsidRPr="000664BF" w:rsidRDefault="000664BF" w:rsidP="009E6C72">
      <w:pPr>
        <w:spacing w:after="0" w:line="360" w:lineRule="auto"/>
        <w:jc w:val="both"/>
        <w:rPr>
          <w:rFonts w:eastAsia="Times New Roman" w:cs="Times New Roman"/>
          <w:color w:val="000000"/>
          <w:shd w:val="clear" w:color="auto" w:fill="FFFFFF"/>
          <w:lang w:eastAsia="en-GB"/>
        </w:rPr>
      </w:pPr>
    </w:p>
    <w:p w14:paraId="59CA5DD8" w14:textId="4FBF3FD8" w:rsidR="000664BF" w:rsidRDefault="000664BF" w:rsidP="009E6C72">
      <w:pPr>
        <w:spacing w:after="0" w:line="360" w:lineRule="auto"/>
        <w:jc w:val="both"/>
        <w:rPr>
          <w:rFonts w:eastAsia="Times New Roman" w:cs="Times New Roman"/>
          <w:color w:val="000000"/>
          <w:shd w:val="clear" w:color="auto" w:fill="FFFFFF"/>
          <w:lang w:eastAsia="en-GB"/>
        </w:rPr>
      </w:pPr>
      <w:r w:rsidRPr="000664BF">
        <w:rPr>
          <w:rFonts w:eastAsia="Times New Roman" w:cs="Times New Roman"/>
          <w:color w:val="000000"/>
          <w:shd w:val="clear" w:color="auto" w:fill="FFFFFF"/>
          <w:lang w:eastAsia="en-GB"/>
        </w:rPr>
        <w:t xml:space="preserve">The fifth point is compounding errors. A compound error that was noticeable in this experiment is the bar which the rubber band was hanging from. The bar bending whilst the experiment was being recorded can affect the results by giving false length readings. This could have been avoided by measuring the bar as well as the band, then taking away the bar length. </w:t>
      </w:r>
    </w:p>
    <w:p w14:paraId="77011A08" w14:textId="00509993" w:rsidR="00743C23" w:rsidRDefault="00743C23" w:rsidP="005C10DF">
      <w:pPr>
        <w:spacing w:after="0" w:line="360" w:lineRule="auto"/>
        <w:rPr>
          <w:rFonts w:eastAsia="Times New Roman" w:cs="Times New Roman"/>
          <w:color w:val="000000"/>
          <w:shd w:val="clear" w:color="auto" w:fill="FFFFFF"/>
          <w:lang w:eastAsia="en-GB"/>
        </w:rPr>
      </w:pPr>
    </w:p>
    <w:p w14:paraId="2F2048D6" w14:textId="538946A4" w:rsidR="00743C23" w:rsidRPr="000664BF" w:rsidRDefault="00743C23" w:rsidP="009E6C72">
      <w:pPr>
        <w:spacing w:after="0" w:line="360" w:lineRule="auto"/>
        <w:jc w:val="both"/>
        <w:rPr>
          <w:rFonts w:eastAsia="Times New Roman" w:cs="Times New Roman"/>
          <w:color w:val="000000"/>
          <w:shd w:val="clear" w:color="auto" w:fill="FFFFFF"/>
          <w:lang w:eastAsia="en-GB"/>
        </w:rPr>
      </w:pPr>
      <w:r>
        <w:rPr>
          <w:rFonts w:eastAsia="Times New Roman" w:cs="Times New Roman"/>
          <w:color w:val="000000"/>
          <w:shd w:val="clear" w:color="auto" w:fill="FFFFFF"/>
          <w:lang w:eastAsia="en-GB"/>
        </w:rPr>
        <w:lastRenderedPageBreak/>
        <w:t xml:space="preserve">The sixth point </w:t>
      </w:r>
      <w:r w:rsidR="009E6C72">
        <w:rPr>
          <w:rFonts w:eastAsia="Times New Roman" w:cs="Times New Roman"/>
          <w:color w:val="000000"/>
          <w:shd w:val="clear" w:color="auto" w:fill="FFFFFF"/>
          <w:lang w:eastAsia="en-GB"/>
        </w:rPr>
        <w:t>i</w:t>
      </w:r>
      <w:r>
        <w:rPr>
          <w:rFonts w:eastAsia="Times New Roman" w:cs="Times New Roman"/>
          <w:color w:val="000000"/>
          <w:shd w:val="clear" w:color="auto" w:fill="FFFFFF"/>
          <w:lang w:eastAsia="en-GB"/>
        </w:rPr>
        <w:t xml:space="preserve">s measurement error. To calculate the total cross-sectional area of the rubber band, a measurement using a </w:t>
      </w:r>
      <w:r w:rsidR="009E6C72">
        <w:rPr>
          <w:rFonts w:eastAsia="Times New Roman" w:cs="Times New Roman"/>
          <w:color w:val="000000"/>
          <w:shd w:val="clear" w:color="auto" w:fill="FFFFFF"/>
          <w:lang w:eastAsia="en-GB"/>
        </w:rPr>
        <w:t>V</w:t>
      </w:r>
      <w:r>
        <w:rPr>
          <w:rFonts w:eastAsia="Times New Roman" w:cs="Times New Roman"/>
          <w:color w:val="000000"/>
          <w:shd w:val="clear" w:color="auto" w:fill="FFFFFF"/>
          <w:lang w:eastAsia="en-GB"/>
        </w:rPr>
        <w:t xml:space="preserve">ernier </w:t>
      </w:r>
      <w:proofErr w:type="spellStart"/>
      <w:r>
        <w:rPr>
          <w:rFonts w:eastAsia="Times New Roman" w:cs="Times New Roman"/>
          <w:color w:val="000000"/>
          <w:shd w:val="clear" w:color="auto" w:fill="FFFFFF"/>
          <w:lang w:eastAsia="en-GB"/>
        </w:rPr>
        <w:t>Caliper</w:t>
      </w:r>
      <w:proofErr w:type="spellEnd"/>
      <w:r>
        <w:rPr>
          <w:rFonts w:eastAsia="Times New Roman" w:cs="Times New Roman"/>
          <w:color w:val="000000"/>
          <w:shd w:val="clear" w:color="auto" w:fill="FFFFFF"/>
          <w:lang w:eastAsia="en-GB"/>
        </w:rPr>
        <w:t xml:space="preserve"> was taken and used in an equation. A </w:t>
      </w:r>
      <w:r w:rsidR="009E6C72">
        <w:rPr>
          <w:rFonts w:eastAsia="Times New Roman" w:cs="Times New Roman"/>
          <w:color w:val="000000"/>
          <w:shd w:val="clear" w:color="auto" w:fill="FFFFFF"/>
          <w:lang w:eastAsia="en-GB"/>
        </w:rPr>
        <w:t>V</w:t>
      </w:r>
      <w:r>
        <w:rPr>
          <w:rFonts w:eastAsia="Times New Roman" w:cs="Times New Roman"/>
          <w:color w:val="000000"/>
          <w:shd w:val="clear" w:color="auto" w:fill="FFFFFF"/>
          <w:lang w:eastAsia="en-GB"/>
        </w:rPr>
        <w:t>ernier is not the most accurate piece of equipment for this task although it was the only one available. A micrometre would have been more accurate and taking multiple measurements around the band and creating an average would have made the values more reliable.</w:t>
      </w:r>
    </w:p>
    <w:p w14:paraId="369D21BE" w14:textId="77777777" w:rsidR="00F463F4" w:rsidRDefault="00F463F4" w:rsidP="005C10DF">
      <w:pPr>
        <w:spacing w:after="0" w:line="360" w:lineRule="auto"/>
        <w:rPr>
          <w:rFonts w:eastAsiaTheme="minorEastAsia" w:cs="Times New Roman"/>
          <w:u w:val="single"/>
          <w:lang w:eastAsia="en-GB"/>
        </w:rPr>
      </w:pPr>
    </w:p>
    <w:p w14:paraId="641D051F" w14:textId="58EA6FA5" w:rsidR="000664BF" w:rsidRPr="000664BF" w:rsidRDefault="00F463F4" w:rsidP="005C10DF">
      <w:pPr>
        <w:pStyle w:val="Heading2"/>
        <w:spacing w:line="360" w:lineRule="auto"/>
        <w:rPr>
          <w:rFonts w:eastAsiaTheme="minorEastAsia"/>
          <w:lang w:eastAsia="en-GB"/>
        </w:rPr>
      </w:pPr>
      <w:bookmarkStart w:id="17" w:name="_Toc119349900"/>
      <w:r>
        <w:rPr>
          <w:rFonts w:eastAsiaTheme="minorEastAsia"/>
          <w:lang w:eastAsia="en-GB"/>
        </w:rPr>
        <w:t>Cost/Quality trade off</w:t>
      </w:r>
      <w:bookmarkEnd w:id="17"/>
      <w:r w:rsidR="000664BF" w:rsidRPr="000664BF">
        <w:rPr>
          <w:rFonts w:eastAsiaTheme="minorEastAsia"/>
          <w:lang w:eastAsia="en-GB"/>
        </w:rPr>
        <w:t xml:space="preserve"> </w:t>
      </w:r>
    </w:p>
    <w:p w14:paraId="485A73C4" w14:textId="4F4E865F" w:rsidR="000664BF" w:rsidRP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Apart from the cost of water, there </w:t>
      </w:r>
      <w:r w:rsidR="009E6C72" w:rsidRPr="000664BF">
        <w:rPr>
          <w:rFonts w:eastAsiaTheme="minorEastAsia" w:cs="Times New Roman"/>
          <w:lang w:eastAsia="en-GB"/>
        </w:rPr>
        <w:t>w</w:t>
      </w:r>
      <w:r w:rsidR="009E6C72">
        <w:rPr>
          <w:rFonts w:eastAsiaTheme="minorEastAsia" w:cs="Times New Roman"/>
          <w:lang w:eastAsia="en-GB"/>
        </w:rPr>
        <w:t>as</w:t>
      </w:r>
      <w:r w:rsidRPr="000664BF">
        <w:rPr>
          <w:rFonts w:eastAsiaTheme="minorEastAsia" w:cs="Times New Roman"/>
          <w:lang w:eastAsia="en-GB"/>
        </w:rPr>
        <w:t xml:space="preserve"> no equipment costs related to the experiment. All of the apparatus was available without purchase. In terms of time, the experiment took around 2 hours to set-up and conduct. </w:t>
      </w:r>
    </w:p>
    <w:p w14:paraId="5118098F" w14:textId="10CEACF9" w:rsid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If more time and money was allocated </w:t>
      </w:r>
      <w:r w:rsidR="009E6C72">
        <w:rPr>
          <w:rFonts w:eastAsiaTheme="minorEastAsia" w:cs="Times New Roman"/>
          <w:lang w:eastAsia="en-GB"/>
        </w:rPr>
        <w:t>a</w:t>
      </w:r>
      <w:r w:rsidRPr="000664BF">
        <w:rPr>
          <w:rFonts w:eastAsiaTheme="minorEastAsia" w:cs="Times New Roman"/>
          <w:lang w:eastAsia="en-GB"/>
        </w:rPr>
        <w:t xml:space="preserve"> larger sample size could have been recorded to produce more accurate results as this will have taken significantly more time than just recording the one sample. </w:t>
      </w:r>
    </w:p>
    <w:p w14:paraId="0257A6AF" w14:textId="545BA3E9" w:rsidR="00C87B16" w:rsidRPr="000664BF" w:rsidRDefault="00C87B16" w:rsidP="009E6C72">
      <w:pPr>
        <w:spacing w:after="0" w:line="360" w:lineRule="auto"/>
        <w:jc w:val="both"/>
        <w:rPr>
          <w:rFonts w:eastAsiaTheme="minorEastAsia" w:cs="Times New Roman"/>
          <w:lang w:eastAsia="en-GB"/>
        </w:rPr>
      </w:pPr>
      <w:r>
        <w:rPr>
          <w:rFonts w:eastAsiaTheme="minorEastAsia" w:cs="Times New Roman"/>
          <w:lang w:eastAsia="en-GB"/>
        </w:rPr>
        <w:t xml:space="preserve">As mentioned previously, the experiment that was conducted included high stress zones which can mask true measurements of the material. To prevent these, professional samples could have been used although they come at a significant cost. </w:t>
      </w:r>
    </w:p>
    <w:p w14:paraId="2233873F" w14:textId="77777777" w:rsidR="000664BF" w:rsidRP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To increase the accuracy of the experiment I would also purchase 250g weights and they would be more accurate than using water in a measuring jug although it would cost significantly more. </w:t>
      </w:r>
    </w:p>
    <w:p w14:paraId="7D2B7913" w14:textId="721DA0EE" w:rsidR="00F463F4" w:rsidRPr="000664BF"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Although the force in newtons was easy to calculate, a direct force meter could have been used to get instant force readings and avoid errors from calculations. This would entail having to purchase a force meter but it would save on time and accuracy.</w:t>
      </w:r>
    </w:p>
    <w:p w14:paraId="5FFE8A80" w14:textId="6A207E06" w:rsidR="00AF077B" w:rsidRDefault="000664BF" w:rsidP="009E6C72">
      <w:pPr>
        <w:spacing w:after="0" w:line="360" w:lineRule="auto"/>
        <w:jc w:val="both"/>
        <w:rPr>
          <w:rFonts w:eastAsiaTheme="minorEastAsia" w:cs="Times New Roman"/>
          <w:lang w:eastAsia="en-GB"/>
        </w:rPr>
      </w:pPr>
      <w:r w:rsidRPr="000664BF">
        <w:rPr>
          <w:rFonts w:eastAsiaTheme="minorEastAsia" w:cs="Times New Roman"/>
          <w:lang w:eastAsia="en-GB"/>
        </w:rPr>
        <w:t xml:space="preserve">Despite these improvements, the accuracy of the original experiment was sufficient enough to calculate and plot engineering stress/strain graphs without anomalies and abnormalities. </w:t>
      </w:r>
    </w:p>
    <w:p w14:paraId="7B8F9FB7" w14:textId="77777777" w:rsidR="009E6C72" w:rsidRPr="000664BF" w:rsidRDefault="009E6C72" w:rsidP="009E6C72">
      <w:pPr>
        <w:spacing w:after="0" w:line="360" w:lineRule="auto"/>
        <w:jc w:val="both"/>
        <w:rPr>
          <w:rFonts w:eastAsiaTheme="minorEastAsia" w:cs="Times New Roman"/>
          <w:lang w:eastAsia="en-GB"/>
        </w:rPr>
      </w:pPr>
    </w:p>
    <w:p w14:paraId="4C8936F2" w14:textId="3B4F51E6" w:rsidR="00F463F4" w:rsidRDefault="00F463F4" w:rsidP="005C10DF">
      <w:pPr>
        <w:pStyle w:val="Heading1"/>
        <w:spacing w:line="360" w:lineRule="auto"/>
        <w:rPr>
          <w:lang w:eastAsia="en-GB"/>
        </w:rPr>
      </w:pPr>
      <w:bookmarkStart w:id="18" w:name="_Toc119349901"/>
      <w:r>
        <w:rPr>
          <w:lang w:eastAsia="en-GB"/>
        </w:rPr>
        <w:t>Discuss</w:t>
      </w:r>
      <w:r w:rsidR="009E6C72">
        <w:rPr>
          <w:lang w:eastAsia="en-GB"/>
        </w:rPr>
        <w:t>ion</w:t>
      </w:r>
      <w:bookmarkEnd w:id="18"/>
    </w:p>
    <w:p w14:paraId="18032800" w14:textId="49BBEE40" w:rsidR="009C3F0A" w:rsidRDefault="00387B79" w:rsidP="009E6C72">
      <w:pPr>
        <w:spacing w:line="360" w:lineRule="auto"/>
        <w:jc w:val="both"/>
        <w:rPr>
          <w:lang w:eastAsia="en-GB"/>
        </w:rPr>
      </w:pPr>
      <w:r>
        <w:rPr>
          <w:lang w:eastAsia="en-GB"/>
        </w:rPr>
        <w:t>Referring back to the original theory “</w:t>
      </w:r>
      <w:r w:rsidRPr="000664BF">
        <w:rPr>
          <w:rFonts w:eastAsiaTheme="minorEastAsia" w:cs="Times New Roman"/>
          <w:lang w:eastAsia="en-GB"/>
        </w:rPr>
        <w:t>The viscous behaviour of elastomers leads to a loss of material rigidity under the application of a static load. In hyper-elastic materials, this loss of rigidity is a function of the level of energy in the material</w:t>
      </w:r>
      <w:r>
        <w:rPr>
          <w:lang w:eastAsia="en-GB"/>
        </w:rPr>
        <w:t>”</w:t>
      </w:r>
      <w:r w:rsidR="009E6C72">
        <w:rPr>
          <w:lang w:eastAsia="en-GB"/>
        </w:rPr>
        <w:t xml:space="preserve"> </w:t>
      </w:r>
      <w:r>
        <w:rPr>
          <w:lang w:eastAsia="en-GB"/>
        </w:rPr>
        <w:t>I believe t</w:t>
      </w:r>
      <w:r w:rsidR="009C3F0A">
        <w:rPr>
          <w:lang w:eastAsia="en-GB"/>
        </w:rPr>
        <w:t>he preformed</w:t>
      </w:r>
      <w:r>
        <w:rPr>
          <w:lang w:eastAsia="en-GB"/>
        </w:rPr>
        <w:t xml:space="preserve"> </w:t>
      </w:r>
      <w:r w:rsidR="009C3F0A">
        <w:rPr>
          <w:lang w:eastAsia="en-GB"/>
        </w:rPr>
        <w:t>practical</w:t>
      </w:r>
      <w:r>
        <w:rPr>
          <w:lang w:eastAsia="en-GB"/>
        </w:rPr>
        <w:t xml:space="preserve"> </w:t>
      </w:r>
      <w:r w:rsidR="009E6C72">
        <w:rPr>
          <w:lang w:eastAsia="en-GB"/>
        </w:rPr>
        <w:t>experiment</w:t>
      </w:r>
      <w:r>
        <w:rPr>
          <w:lang w:eastAsia="en-GB"/>
        </w:rPr>
        <w:t xml:space="preserve"> proved </w:t>
      </w:r>
      <w:r w:rsidR="009C3F0A">
        <w:rPr>
          <w:lang w:eastAsia="en-GB"/>
        </w:rPr>
        <w:t xml:space="preserve">this established theory to be correct. This can be seen in the stress/strain graphs where the rubber loses its rigidity when a static load is applied. </w:t>
      </w:r>
    </w:p>
    <w:p w14:paraId="5CD44811" w14:textId="2CB09A81" w:rsidR="009C3F0A" w:rsidRDefault="009C3F0A" w:rsidP="009E6C72">
      <w:pPr>
        <w:spacing w:line="360" w:lineRule="auto"/>
        <w:jc w:val="both"/>
        <w:rPr>
          <w:lang w:eastAsia="en-GB"/>
        </w:rPr>
      </w:pPr>
      <w:r>
        <w:rPr>
          <w:lang w:eastAsia="en-GB"/>
        </w:rPr>
        <w:t xml:space="preserve">In terms of accuracy, the experiment results where sufficient enough to give accurate representations of the rubber properties. As previously </w:t>
      </w:r>
      <w:r w:rsidR="00AF077B">
        <w:rPr>
          <w:lang w:eastAsia="en-GB"/>
        </w:rPr>
        <w:t>discussed,</w:t>
      </w:r>
      <w:r>
        <w:rPr>
          <w:lang w:eastAsia="en-GB"/>
        </w:rPr>
        <w:t xml:space="preserve"> the results could be made more accurate but unless it is necessary it is not worth the cost and time implications. </w:t>
      </w:r>
    </w:p>
    <w:p w14:paraId="292A9DAE" w14:textId="77777777" w:rsidR="00AF077B" w:rsidRPr="00387B79" w:rsidRDefault="00AF077B" w:rsidP="005C10DF">
      <w:pPr>
        <w:spacing w:line="360" w:lineRule="auto"/>
        <w:rPr>
          <w:lang w:eastAsia="en-GB"/>
        </w:rPr>
      </w:pPr>
    </w:p>
    <w:p w14:paraId="63532754" w14:textId="72B111C8" w:rsidR="00F463F4" w:rsidRDefault="00F463F4" w:rsidP="005C10DF">
      <w:pPr>
        <w:pStyle w:val="Heading1"/>
        <w:spacing w:line="360" w:lineRule="auto"/>
        <w:rPr>
          <w:lang w:eastAsia="en-GB"/>
        </w:rPr>
      </w:pPr>
      <w:bookmarkStart w:id="19" w:name="_Toc119349902"/>
      <w:r>
        <w:rPr>
          <w:lang w:eastAsia="en-GB"/>
        </w:rPr>
        <w:lastRenderedPageBreak/>
        <w:t>Conclusion</w:t>
      </w:r>
      <w:bookmarkEnd w:id="19"/>
      <w:r>
        <w:rPr>
          <w:lang w:eastAsia="en-GB"/>
        </w:rPr>
        <w:t xml:space="preserve"> </w:t>
      </w:r>
    </w:p>
    <w:p w14:paraId="51080024" w14:textId="0DD47B8E" w:rsidR="00CD7F55" w:rsidRDefault="009E6C72" w:rsidP="002B5A98">
      <w:pPr>
        <w:spacing w:line="360" w:lineRule="auto"/>
        <w:jc w:val="both"/>
        <w:rPr>
          <w:lang w:eastAsia="en-GB"/>
        </w:rPr>
      </w:pPr>
      <w:r>
        <w:rPr>
          <w:lang w:eastAsia="en-GB"/>
        </w:rPr>
        <w:t xml:space="preserve">In conclusion </w:t>
      </w:r>
      <w:r w:rsidR="00CD7F55">
        <w:rPr>
          <w:lang w:eastAsia="en-GB"/>
        </w:rPr>
        <w:t xml:space="preserve">the experiment conducted in order to find the stress/strain curve was a success despite improvements that could </w:t>
      </w:r>
      <w:r>
        <w:rPr>
          <w:lang w:eastAsia="en-GB"/>
        </w:rPr>
        <w:t>have been</w:t>
      </w:r>
      <w:r w:rsidR="00CD7F55">
        <w:rPr>
          <w:lang w:eastAsia="en-GB"/>
        </w:rPr>
        <w:t xml:space="preserve"> made. The graphs</w:t>
      </w:r>
      <w:r>
        <w:rPr>
          <w:lang w:eastAsia="en-GB"/>
        </w:rPr>
        <w:t xml:space="preserve"> on page 9</w:t>
      </w:r>
      <w:r w:rsidR="002B5A98">
        <w:rPr>
          <w:lang w:eastAsia="en-GB"/>
        </w:rPr>
        <w:t xml:space="preserve"> and 10</w:t>
      </w:r>
      <w:r w:rsidR="00CD7F55">
        <w:rPr>
          <w:lang w:eastAsia="en-GB"/>
        </w:rPr>
        <w:t xml:space="preserve"> show</w:t>
      </w:r>
      <w:r w:rsidR="002B5A98">
        <w:rPr>
          <w:lang w:eastAsia="en-GB"/>
        </w:rPr>
        <w:t xml:space="preserve"> the</w:t>
      </w:r>
      <w:r w:rsidR="00CD7F55">
        <w:rPr>
          <w:lang w:eastAsia="en-GB"/>
        </w:rPr>
        <w:t xml:space="preserve"> values and characteristics that </w:t>
      </w:r>
      <w:r w:rsidR="002B5A98">
        <w:rPr>
          <w:lang w:eastAsia="en-GB"/>
        </w:rPr>
        <w:t>are</w:t>
      </w:r>
      <w:r w:rsidR="00CD7F55">
        <w:rPr>
          <w:lang w:eastAsia="en-GB"/>
        </w:rPr>
        <w:t xml:space="preserve"> not calculated </w:t>
      </w:r>
      <w:r w:rsidR="002B5A98">
        <w:rPr>
          <w:lang w:eastAsia="en-GB"/>
        </w:rPr>
        <w:t xml:space="preserve">such as the UTS </w:t>
      </w:r>
      <w:r w:rsidR="00CD7F55">
        <w:rPr>
          <w:lang w:eastAsia="en-GB"/>
        </w:rPr>
        <w:t xml:space="preserve">as well as showing a visual difference between </w:t>
      </w:r>
      <w:r w:rsidR="002B5A98">
        <w:rPr>
          <w:lang w:eastAsia="en-GB"/>
        </w:rPr>
        <w:t xml:space="preserve">the </w:t>
      </w:r>
      <w:r w:rsidR="00CD7F55">
        <w:rPr>
          <w:lang w:eastAsia="en-GB"/>
        </w:rPr>
        <w:t>engineering and true stress</w:t>
      </w:r>
      <w:r w:rsidR="002B5A98">
        <w:rPr>
          <w:lang w:eastAsia="en-GB"/>
        </w:rPr>
        <w:t xml:space="preserve"> </w:t>
      </w:r>
      <w:r w:rsidR="00CD7F55">
        <w:rPr>
          <w:lang w:eastAsia="en-GB"/>
        </w:rPr>
        <w:t>strain</w:t>
      </w:r>
      <w:r w:rsidR="002B5A98">
        <w:rPr>
          <w:lang w:eastAsia="en-GB"/>
        </w:rPr>
        <w:t xml:space="preserve"> curve</w:t>
      </w:r>
      <w:r w:rsidR="00CD7F55">
        <w:rPr>
          <w:lang w:eastAsia="en-GB"/>
        </w:rPr>
        <w:t xml:space="preserve">. </w:t>
      </w:r>
    </w:p>
    <w:p w14:paraId="47104FD3" w14:textId="77777777" w:rsidR="00CD7F55" w:rsidRDefault="00CD7F55" w:rsidP="00CD7F55">
      <w:pPr>
        <w:spacing w:line="360" w:lineRule="auto"/>
        <w:rPr>
          <w:lang w:eastAsia="en-GB"/>
        </w:rPr>
      </w:pPr>
    </w:p>
    <w:p w14:paraId="5B8E8E90" w14:textId="77777777" w:rsidR="00CD7F55" w:rsidRDefault="00CD7F55">
      <w:pPr>
        <w:rPr>
          <w:rFonts w:asciiTheme="majorHAnsi" w:eastAsiaTheme="majorEastAsia" w:hAnsiTheme="majorHAnsi" w:cstheme="majorBidi"/>
          <w:color w:val="2F5496" w:themeColor="accent1" w:themeShade="BF"/>
          <w:sz w:val="32"/>
          <w:szCs w:val="32"/>
          <w:lang w:eastAsia="en-GB"/>
        </w:rPr>
      </w:pPr>
      <w:r>
        <w:rPr>
          <w:lang w:eastAsia="en-GB"/>
        </w:rPr>
        <w:br w:type="page"/>
      </w:r>
    </w:p>
    <w:p w14:paraId="1197BC5C" w14:textId="57D32DBD" w:rsidR="00F463F4" w:rsidRDefault="00F463F4" w:rsidP="005C10DF">
      <w:pPr>
        <w:pStyle w:val="Heading1"/>
        <w:spacing w:line="360" w:lineRule="auto"/>
        <w:rPr>
          <w:lang w:eastAsia="en-GB"/>
        </w:rPr>
      </w:pPr>
      <w:bookmarkStart w:id="20" w:name="_Toc119349903"/>
      <w:r>
        <w:rPr>
          <w:lang w:eastAsia="en-GB"/>
        </w:rPr>
        <w:lastRenderedPageBreak/>
        <w:t>Acknowledgements</w:t>
      </w:r>
      <w:bookmarkEnd w:id="20"/>
      <w:r>
        <w:rPr>
          <w:lang w:eastAsia="en-GB"/>
        </w:rPr>
        <w:t xml:space="preserve"> </w:t>
      </w:r>
    </w:p>
    <w:p w14:paraId="380F524D" w14:textId="77777777" w:rsidR="00CD7F55" w:rsidRDefault="00CD7F55" w:rsidP="005C10DF">
      <w:pPr>
        <w:rPr>
          <w:lang w:eastAsia="en-GB"/>
        </w:rPr>
      </w:pPr>
      <w:r>
        <w:rPr>
          <w:lang w:eastAsia="en-GB"/>
        </w:rPr>
        <w:t>I would like to acknowledge:</w:t>
      </w:r>
    </w:p>
    <w:p w14:paraId="1C8415A2" w14:textId="3ED51F6D" w:rsidR="00CD7F55" w:rsidRDefault="00CD7F55" w:rsidP="005C10DF">
      <w:pPr>
        <w:rPr>
          <w:lang w:eastAsia="en-GB"/>
        </w:rPr>
      </w:pPr>
      <w:r>
        <w:rPr>
          <w:lang w:eastAsia="en-GB"/>
        </w:rPr>
        <w:t xml:space="preserve">Renishaw for allowing me to use the apparatus used in the experiment. </w:t>
      </w:r>
    </w:p>
    <w:p w14:paraId="11236F11" w14:textId="2E0FAD6D" w:rsidR="00CD7F55" w:rsidRDefault="00CD7F55" w:rsidP="005C10DF">
      <w:pPr>
        <w:rPr>
          <w:lang w:eastAsia="en-GB"/>
        </w:rPr>
      </w:pPr>
      <w:r>
        <w:rPr>
          <w:lang w:eastAsia="en-GB"/>
        </w:rPr>
        <w:t xml:space="preserve">The ‘School of engineering” guides to technical report writing. </w:t>
      </w:r>
    </w:p>
    <w:p w14:paraId="2A7CFDA6" w14:textId="3EEBAB23" w:rsidR="00CD7F55" w:rsidRDefault="00CD7F55" w:rsidP="005C10DF">
      <w:pPr>
        <w:rPr>
          <w:lang w:eastAsia="en-GB"/>
        </w:rPr>
      </w:pPr>
      <w:r>
        <w:rPr>
          <w:lang w:eastAsia="en-GB"/>
        </w:rPr>
        <w:t xml:space="preserve">Chris Wyatt for being the lecture of the subject. </w:t>
      </w:r>
    </w:p>
    <w:p w14:paraId="6439DEDD" w14:textId="77777777" w:rsidR="00CD7F55" w:rsidRDefault="00CD7F55" w:rsidP="005C10DF">
      <w:pPr>
        <w:rPr>
          <w:lang w:eastAsia="en-GB"/>
        </w:rPr>
      </w:pPr>
    </w:p>
    <w:p w14:paraId="12F4850A" w14:textId="44E89EB1" w:rsidR="005C10DF" w:rsidRPr="005C10DF" w:rsidRDefault="005C10DF" w:rsidP="005C10DF">
      <w:pPr>
        <w:pStyle w:val="Heading1"/>
        <w:rPr>
          <w:lang w:eastAsia="en-GB"/>
        </w:rPr>
      </w:pPr>
      <w:bookmarkStart w:id="21" w:name="_Toc119349904"/>
      <w:r>
        <w:rPr>
          <w:lang w:eastAsia="en-GB"/>
        </w:rPr>
        <w:t>References</w:t>
      </w:r>
      <w:bookmarkEnd w:id="21"/>
      <w:r>
        <w:rPr>
          <w:lang w:eastAsia="en-GB"/>
        </w:rPr>
        <w:t xml:space="preserve"> </w:t>
      </w:r>
    </w:p>
    <w:p w14:paraId="082CFF85" w14:textId="0B5285B2" w:rsidR="00963E55" w:rsidRPr="00963E55" w:rsidRDefault="00963E55" w:rsidP="00963E55">
      <w:pPr>
        <w:spacing w:line="360" w:lineRule="auto"/>
      </w:pPr>
      <w:r w:rsidRPr="00963E55">
        <w:t>Reference list</w:t>
      </w:r>
      <w:r>
        <w:t>:</w:t>
      </w:r>
    </w:p>
    <w:p w14:paraId="41533EA6" w14:textId="77777777" w:rsidR="00963E55" w:rsidRPr="00963E55" w:rsidRDefault="00963E55" w:rsidP="00963E55">
      <w:pPr>
        <w:spacing w:line="360" w:lineRule="auto"/>
      </w:pPr>
      <w:r w:rsidRPr="00963E55">
        <w:t xml:space="preserve">Anon (2022). </w:t>
      </w:r>
      <w:r w:rsidRPr="00963E55">
        <w:rPr>
          <w:i/>
          <w:iCs/>
        </w:rPr>
        <w:t>Toughness</w:t>
      </w:r>
      <w:r w:rsidRPr="00963E55">
        <w:t>. [online] Wikipedia. Available at: https://en.wikipedia.org/wiki/Toughness#:~:text=In%20materials%20science%20and%20metallurgy%2C%20toughness%20is%20the [Accessed 14 Nov. 2022].</w:t>
      </w:r>
    </w:p>
    <w:p w14:paraId="31973C06" w14:textId="77777777" w:rsidR="00963E55" w:rsidRPr="00963E55" w:rsidRDefault="00963E55" w:rsidP="00963E55">
      <w:pPr>
        <w:spacing w:line="360" w:lineRule="auto"/>
      </w:pPr>
      <w:r w:rsidRPr="00963E55">
        <w:t xml:space="preserve">Cena, C. (2022). </w:t>
      </w:r>
      <w:r w:rsidRPr="00963E55">
        <w:rPr>
          <w:i/>
          <w:iCs/>
        </w:rPr>
        <w:t xml:space="preserve">What is an </w:t>
      </w:r>
      <w:proofErr w:type="gramStart"/>
      <w:r w:rsidRPr="00963E55">
        <w:rPr>
          <w:i/>
          <w:iCs/>
        </w:rPr>
        <w:t>elastomer ?</w:t>
      </w:r>
      <w:proofErr w:type="gramEnd"/>
      <w:r w:rsidRPr="00963E55">
        <w:t xml:space="preserve"> [online] Study.com. Available at: https://study.com/academy/lesson/what-is-an-elastomer-definition-properties-examples.html.</w:t>
      </w:r>
    </w:p>
    <w:p w14:paraId="11E6843B" w14:textId="77777777" w:rsidR="00963E55" w:rsidRPr="00963E55" w:rsidRDefault="00963E55" w:rsidP="00963E55">
      <w:pPr>
        <w:spacing w:line="360" w:lineRule="auto"/>
      </w:pPr>
      <w:r w:rsidRPr="00963E55">
        <w:t xml:space="preserve">Davies, N. (2022). </w:t>
      </w:r>
      <w:r w:rsidRPr="00963E55">
        <w:rPr>
          <w:i/>
          <w:iCs/>
        </w:rPr>
        <w:t>What is Stress in Materials Science | nuclear-power.com</w:t>
      </w:r>
      <w:r w:rsidRPr="00963E55">
        <w:t>. [online] Nuclear Power. Available at: https://www.nuclear-power.com/nuclear-engineering/materials-science/material-properties/strength/what-is-stress-in-materials-science/.</w:t>
      </w:r>
    </w:p>
    <w:p w14:paraId="536B7AF0" w14:textId="77777777" w:rsidR="00963E55" w:rsidRPr="00963E55" w:rsidRDefault="00963E55" w:rsidP="00963E55">
      <w:pPr>
        <w:spacing w:line="360" w:lineRule="auto"/>
      </w:pPr>
      <w:r w:rsidRPr="00963E55">
        <w:t xml:space="preserve">Gibbs, K. (2008). </w:t>
      </w:r>
      <w:proofErr w:type="spellStart"/>
      <w:proofErr w:type="gramStart"/>
      <w:r w:rsidRPr="00963E55">
        <w:rPr>
          <w:i/>
          <w:iCs/>
        </w:rPr>
        <w:t>schoolphysics</w:t>
      </w:r>
      <w:proofErr w:type="spellEnd"/>
      <w:r w:rsidRPr="00963E55">
        <w:rPr>
          <w:i/>
          <w:iCs/>
        </w:rPr>
        <w:t xml:space="preserve"> ::Welcome::</w:t>
      </w:r>
      <w:proofErr w:type="gramEnd"/>
      <w:r w:rsidRPr="00963E55">
        <w:t xml:space="preserve"> [online] www.schoolphysics.co.uk. Available at: https://www.schoolphysics.co.uk/age14-16/glance/Matter/text/Rubber_band/index.html.</w:t>
      </w:r>
    </w:p>
    <w:p w14:paraId="5D58292B" w14:textId="77777777" w:rsidR="00963E55" w:rsidRPr="00963E55" w:rsidRDefault="00963E55" w:rsidP="00963E55">
      <w:pPr>
        <w:spacing w:line="360" w:lineRule="auto"/>
      </w:pPr>
      <w:r w:rsidRPr="00963E55">
        <w:t xml:space="preserve">Holmes, D. (2017). </w:t>
      </w:r>
      <w:r w:rsidRPr="00963E55">
        <w:rPr>
          <w:i/>
          <w:iCs/>
        </w:rPr>
        <w:t>Mechanics of Materials: Strain» Mechanics of Slender Structures | Boston University</w:t>
      </w:r>
      <w:r w:rsidRPr="00963E55">
        <w:t>. [online] www.bu.edu. Available at: https://www.bu.edu/moss/mechanics-of-materials-strain/.</w:t>
      </w:r>
    </w:p>
    <w:p w14:paraId="1A304A9D" w14:textId="77777777" w:rsidR="00963E55" w:rsidRPr="00963E55" w:rsidRDefault="00963E55" w:rsidP="00963E55">
      <w:pPr>
        <w:spacing w:line="360" w:lineRule="auto"/>
      </w:pPr>
      <w:r w:rsidRPr="00963E55">
        <w:t xml:space="preserve">HOLZAPFEL, G.A. (1996). </w:t>
      </w:r>
      <w:r w:rsidRPr="00963E55">
        <w:rPr>
          <w:i/>
          <w:iCs/>
        </w:rPr>
        <w:t>Elastomer behaviour - Cluster-</w:t>
      </w:r>
      <w:proofErr w:type="spellStart"/>
      <w:r w:rsidRPr="00963E55">
        <w:rPr>
          <w:i/>
          <w:iCs/>
        </w:rPr>
        <w:t>Méca</w:t>
      </w:r>
      <w:proofErr w:type="spellEnd"/>
      <w:r w:rsidRPr="00963E55">
        <w:t>. [online] cluster-meca.fr. Available at: https://cluster-meca.fr/en/elastomer-361900-5-17-19.php#:~:text=The%20viscous%20behaviour%20of%20elastomers [Accessed 10 Nov. 2022].</w:t>
      </w:r>
    </w:p>
    <w:p w14:paraId="549807C6" w14:textId="4EB4C4F1" w:rsidR="000664BF" w:rsidRPr="000664BF" w:rsidRDefault="00963E55" w:rsidP="005C10DF">
      <w:pPr>
        <w:spacing w:line="360" w:lineRule="auto"/>
      </w:pPr>
      <w:r w:rsidRPr="00963E55">
        <w:t xml:space="preserve">learnbin.net. (2022). </w:t>
      </w:r>
      <w:r w:rsidRPr="00963E55">
        <w:rPr>
          <w:i/>
          <w:iCs/>
        </w:rPr>
        <w:t xml:space="preserve">Properties Of Natural Rubber | </w:t>
      </w:r>
      <w:proofErr w:type="spellStart"/>
      <w:r w:rsidRPr="00963E55">
        <w:rPr>
          <w:i/>
          <w:iCs/>
        </w:rPr>
        <w:t>LearnBin</w:t>
      </w:r>
      <w:proofErr w:type="spellEnd"/>
      <w:r w:rsidRPr="00963E55">
        <w:t>. [online] Available at: https://learnbin.net/properties-of-natural-rubber/.</w:t>
      </w:r>
    </w:p>
    <w:sectPr w:rsidR="000664BF" w:rsidRPr="000664BF" w:rsidSect="00FF49E9">
      <w:footerReference w:type="defaul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12BF5" w14:textId="77777777" w:rsidR="005807B7" w:rsidRDefault="005807B7" w:rsidP="005807B7">
      <w:pPr>
        <w:spacing w:after="0" w:line="240" w:lineRule="auto"/>
      </w:pPr>
      <w:r>
        <w:separator/>
      </w:r>
    </w:p>
  </w:endnote>
  <w:endnote w:type="continuationSeparator" w:id="0">
    <w:p w14:paraId="430D9EB1" w14:textId="77777777" w:rsidR="005807B7" w:rsidRDefault="005807B7" w:rsidP="00580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1DEE1" w14:textId="740D2C48" w:rsidR="00BE7BD5" w:rsidRDefault="00BE7BD5">
    <w:pPr>
      <w:pStyle w:val="Footer"/>
    </w:pPr>
  </w:p>
  <w:p w14:paraId="1A4DA3AA" w14:textId="77777777" w:rsidR="00FF49E9" w:rsidRDefault="00FF49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631399"/>
      <w:docPartObj>
        <w:docPartGallery w:val="Page Numbers (Bottom of Page)"/>
        <w:docPartUnique/>
      </w:docPartObj>
    </w:sdtPr>
    <w:sdtEndPr>
      <w:rPr>
        <w:noProof/>
      </w:rPr>
    </w:sdtEndPr>
    <w:sdtContent>
      <w:p w14:paraId="1CEDB62F" w14:textId="0E137E9E" w:rsidR="00BE7BD5" w:rsidRDefault="00BE7B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C326F1" w14:textId="77777777" w:rsidR="00BE7BD5" w:rsidRDefault="00BE7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810A0" w14:textId="77777777" w:rsidR="005807B7" w:rsidRDefault="005807B7" w:rsidP="005807B7">
      <w:pPr>
        <w:spacing w:after="0" w:line="240" w:lineRule="auto"/>
      </w:pPr>
      <w:r>
        <w:separator/>
      </w:r>
    </w:p>
  </w:footnote>
  <w:footnote w:type="continuationSeparator" w:id="0">
    <w:p w14:paraId="132D9103" w14:textId="77777777" w:rsidR="005807B7" w:rsidRDefault="005807B7" w:rsidP="00580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6A5CE0"/>
    <w:multiLevelType w:val="hybridMultilevel"/>
    <w:tmpl w:val="8C16B75E"/>
    <w:lvl w:ilvl="0" w:tplc="FF4EF86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17037B"/>
    <w:multiLevelType w:val="hybridMultilevel"/>
    <w:tmpl w:val="A1C8DFCE"/>
    <w:lvl w:ilvl="0" w:tplc="FF4EF86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3C71EE"/>
    <w:multiLevelType w:val="hybridMultilevel"/>
    <w:tmpl w:val="CC64A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4826637">
    <w:abstractNumId w:val="2"/>
  </w:num>
  <w:num w:numId="2" w16cid:durableId="1717074378">
    <w:abstractNumId w:val="1"/>
  </w:num>
  <w:num w:numId="3" w16cid:durableId="754714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A7"/>
    <w:rsid w:val="00021F86"/>
    <w:rsid w:val="00026F47"/>
    <w:rsid w:val="00053EE5"/>
    <w:rsid w:val="000664BF"/>
    <w:rsid w:val="0007684A"/>
    <w:rsid w:val="00082D97"/>
    <w:rsid w:val="000B0139"/>
    <w:rsid w:val="000B5E2A"/>
    <w:rsid w:val="000C2C14"/>
    <w:rsid w:val="00157572"/>
    <w:rsid w:val="001D4554"/>
    <w:rsid w:val="001D6CD5"/>
    <w:rsid w:val="00255D64"/>
    <w:rsid w:val="002A17A7"/>
    <w:rsid w:val="002B5A98"/>
    <w:rsid w:val="002D02C8"/>
    <w:rsid w:val="0031672D"/>
    <w:rsid w:val="003377A3"/>
    <w:rsid w:val="00347D55"/>
    <w:rsid w:val="00372F32"/>
    <w:rsid w:val="00387B79"/>
    <w:rsid w:val="00432B70"/>
    <w:rsid w:val="0048789D"/>
    <w:rsid w:val="004F2999"/>
    <w:rsid w:val="005252AD"/>
    <w:rsid w:val="00526175"/>
    <w:rsid w:val="0056527D"/>
    <w:rsid w:val="0057320D"/>
    <w:rsid w:val="005807B7"/>
    <w:rsid w:val="005C10DF"/>
    <w:rsid w:val="005D0FD3"/>
    <w:rsid w:val="005F5590"/>
    <w:rsid w:val="006238C6"/>
    <w:rsid w:val="00675243"/>
    <w:rsid w:val="007126D6"/>
    <w:rsid w:val="00735199"/>
    <w:rsid w:val="00743C23"/>
    <w:rsid w:val="00777E51"/>
    <w:rsid w:val="0078777B"/>
    <w:rsid w:val="00811520"/>
    <w:rsid w:val="0092381A"/>
    <w:rsid w:val="00963E55"/>
    <w:rsid w:val="00992510"/>
    <w:rsid w:val="009C3F0A"/>
    <w:rsid w:val="009E6C72"/>
    <w:rsid w:val="00A31BF6"/>
    <w:rsid w:val="00A41F36"/>
    <w:rsid w:val="00A7119F"/>
    <w:rsid w:val="00A94137"/>
    <w:rsid w:val="00A96870"/>
    <w:rsid w:val="00AA27C9"/>
    <w:rsid w:val="00AB0D33"/>
    <w:rsid w:val="00AD3B39"/>
    <w:rsid w:val="00AD7004"/>
    <w:rsid w:val="00AE0EBC"/>
    <w:rsid w:val="00AF077B"/>
    <w:rsid w:val="00AF2C26"/>
    <w:rsid w:val="00BE7BD5"/>
    <w:rsid w:val="00C86499"/>
    <w:rsid w:val="00C87B16"/>
    <w:rsid w:val="00CC5354"/>
    <w:rsid w:val="00CD7F55"/>
    <w:rsid w:val="00CF7C0A"/>
    <w:rsid w:val="00D4746A"/>
    <w:rsid w:val="00DB2C6E"/>
    <w:rsid w:val="00DD05C4"/>
    <w:rsid w:val="00DD26D4"/>
    <w:rsid w:val="00DD33D6"/>
    <w:rsid w:val="00DF38D7"/>
    <w:rsid w:val="00E10A99"/>
    <w:rsid w:val="00E45F0E"/>
    <w:rsid w:val="00E5457E"/>
    <w:rsid w:val="00E60BC3"/>
    <w:rsid w:val="00E9789B"/>
    <w:rsid w:val="00EC4757"/>
    <w:rsid w:val="00ED32EA"/>
    <w:rsid w:val="00F01206"/>
    <w:rsid w:val="00F04266"/>
    <w:rsid w:val="00F4607F"/>
    <w:rsid w:val="00F463F4"/>
    <w:rsid w:val="00F9765A"/>
    <w:rsid w:val="00FF4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66559"/>
  <w15:chartTrackingRefBased/>
  <w15:docId w15:val="{5D412D31-39FE-4A36-8703-8FE10943C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92381A"/>
    <w:rPr>
      <w:rFonts w:ascii="Times New Roman" w:hAnsi="Times New Roman"/>
    </w:rPr>
  </w:style>
  <w:style w:type="paragraph" w:styleId="Heading1">
    <w:name w:val="heading 1"/>
    <w:basedOn w:val="Normal"/>
    <w:next w:val="Normal"/>
    <w:link w:val="Heading1Char"/>
    <w:uiPriority w:val="9"/>
    <w:qFormat/>
    <w:rsid w:val="002A17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07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7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17A7"/>
    <w:pPr>
      <w:outlineLvl w:val="9"/>
    </w:pPr>
    <w:rPr>
      <w:lang w:val="en-US"/>
    </w:rPr>
  </w:style>
  <w:style w:type="paragraph" w:styleId="TOC1">
    <w:name w:val="toc 1"/>
    <w:basedOn w:val="Normal"/>
    <w:next w:val="Normal"/>
    <w:autoRedefine/>
    <w:uiPriority w:val="39"/>
    <w:unhideWhenUsed/>
    <w:rsid w:val="005807B7"/>
    <w:pPr>
      <w:spacing w:after="100"/>
    </w:pPr>
  </w:style>
  <w:style w:type="character" w:styleId="Hyperlink">
    <w:name w:val="Hyperlink"/>
    <w:basedOn w:val="DefaultParagraphFont"/>
    <w:uiPriority w:val="99"/>
    <w:unhideWhenUsed/>
    <w:rsid w:val="005807B7"/>
    <w:rPr>
      <w:color w:val="0563C1" w:themeColor="hyperlink"/>
      <w:u w:val="single"/>
    </w:rPr>
  </w:style>
  <w:style w:type="paragraph" w:styleId="Header">
    <w:name w:val="header"/>
    <w:basedOn w:val="Normal"/>
    <w:link w:val="HeaderChar"/>
    <w:uiPriority w:val="99"/>
    <w:unhideWhenUsed/>
    <w:rsid w:val="00580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7B7"/>
  </w:style>
  <w:style w:type="paragraph" w:styleId="Footer">
    <w:name w:val="footer"/>
    <w:basedOn w:val="Normal"/>
    <w:link w:val="FooterChar"/>
    <w:uiPriority w:val="99"/>
    <w:unhideWhenUsed/>
    <w:rsid w:val="005807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7B7"/>
  </w:style>
  <w:style w:type="character" w:customStyle="1" w:styleId="Heading2Char">
    <w:name w:val="Heading 2 Char"/>
    <w:basedOn w:val="DefaultParagraphFont"/>
    <w:link w:val="Heading2"/>
    <w:uiPriority w:val="9"/>
    <w:rsid w:val="005807B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63F4"/>
    <w:pPr>
      <w:spacing w:after="100"/>
      <w:ind w:left="220"/>
    </w:pPr>
  </w:style>
  <w:style w:type="character" w:styleId="UnresolvedMention">
    <w:name w:val="Unresolved Mention"/>
    <w:basedOn w:val="DefaultParagraphFont"/>
    <w:uiPriority w:val="99"/>
    <w:semiHidden/>
    <w:unhideWhenUsed/>
    <w:rsid w:val="00963E55"/>
    <w:rPr>
      <w:color w:val="605E5C"/>
      <w:shd w:val="clear" w:color="auto" w:fill="E1DFDD"/>
    </w:rPr>
  </w:style>
  <w:style w:type="paragraph" w:customStyle="1" w:styleId="Figure">
    <w:name w:val="Figure"/>
    <w:basedOn w:val="Normal"/>
    <w:qFormat/>
    <w:rsid w:val="00255D64"/>
    <w:pPr>
      <w:spacing w:after="0" w:line="360" w:lineRule="auto"/>
      <w:jc w:val="center"/>
    </w:pPr>
    <w:rPr>
      <w:rFonts w:eastAsiaTheme="minorEastAsia" w:cs="Times New Roman"/>
      <w:i/>
      <w:color w:val="7F7F7F" w:themeColor="text1" w:themeTint="80"/>
      <w:sz w:val="18"/>
      <w:lang w:eastAsia="en-GB"/>
    </w:rPr>
  </w:style>
  <w:style w:type="paragraph" w:styleId="ListParagraph">
    <w:name w:val="List Paragraph"/>
    <w:basedOn w:val="Normal"/>
    <w:uiPriority w:val="34"/>
    <w:qFormat/>
    <w:rsid w:val="00FF49E9"/>
    <w:pPr>
      <w:ind w:left="720"/>
      <w:contextualSpacing/>
    </w:pPr>
  </w:style>
  <w:style w:type="character" w:styleId="PlaceholderText">
    <w:name w:val="Placeholder Text"/>
    <w:basedOn w:val="DefaultParagraphFont"/>
    <w:uiPriority w:val="99"/>
    <w:semiHidden/>
    <w:rsid w:val="00F9765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01900">
      <w:bodyDiv w:val="1"/>
      <w:marLeft w:val="0"/>
      <w:marRight w:val="0"/>
      <w:marTop w:val="0"/>
      <w:marBottom w:val="0"/>
      <w:divBdr>
        <w:top w:val="none" w:sz="0" w:space="0" w:color="auto"/>
        <w:left w:val="none" w:sz="0" w:space="0" w:color="auto"/>
        <w:bottom w:val="none" w:sz="0" w:space="0" w:color="auto"/>
        <w:right w:val="none" w:sz="0" w:space="0" w:color="auto"/>
      </w:divBdr>
    </w:div>
    <w:div w:id="1082339169">
      <w:bodyDiv w:val="1"/>
      <w:marLeft w:val="0"/>
      <w:marRight w:val="0"/>
      <w:marTop w:val="0"/>
      <w:marBottom w:val="0"/>
      <w:divBdr>
        <w:top w:val="none" w:sz="0" w:space="0" w:color="auto"/>
        <w:left w:val="none" w:sz="0" w:space="0" w:color="auto"/>
        <w:bottom w:val="none" w:sz="0" w:space="0" w:color="auto"/>
        <w:right w:val="none" w:sz="0" w:space="0" w:color="auto"/>
      </w:divBdr>
      <w:divsChild>
        <w:div w:id="714623486">
          <w:marLeft w:val="0"/>
          <w:marRight w:val="0"/>
          <w:marTop w:val="0"/>
          <w:marBottom w:val="0"/>
          <w:divBdr>
            <w:top w:val="none" w:sz="0" w:space="0" w:color="auto"/>
            <w:left w:val="none" w:sz="0" w:space="0" w:color="auto"/>
            <w:bottom w:val="none" w:sz="0" w:space="0" w:color="auto"/>
            <w:right w:val="none" w:sz="0" w:space="0" w:color="auto"/>
          </w:divBdr>
        </w:div>
      </w:divsChild>
    </w:div>
    <w:div w:id="1955358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5" Type="http://schemas.openxmlformats.org/officeDocument/2006/relationships/chart" Target="charts/chart1.xml"/><Relationship Id="rId33" Type="http://schemas.openxmlformats.org/officeDocument/2006/relationships/image" Target="media/image18.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emf"/><Relationship Id="rId32" Type="http://schemas.openxmlformats.org/officeDocument/2006/relationships/image" Target="media/image17.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4.png"/><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8.emf"/><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chart" Target="charts/chart3.xml"/><Relationship Id="rId30" Type="http://schemas.microsoft.com/office/2007/relationships/hdphoto" Target="media/hdphoto1.wdp"/><Relationship Id="rId35"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f>
              <c:strCache>
                <c:ptCount val="1"/>
                <c:pt idx="0">
                  <c:v>Length (mm)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Sheet1!$B$3:$B$22</c:f>
              <c:numCache>
                <c:formatCode>General</c:formatCode>
                <c:ptCount val="20"/>
                <c:pt idx="0">
                  <c:v>0</c:v>
                </c:pt>
                <c:pt idx="1">
                  <c:v>500</c:v>
                </c:pt>
                <c:pt idx="2">
                  <c:v>750</c:v>
                </c:pt>
                <c:pt idx="3">
                  <c:v>1000</c:v>
                </c:pt>
                <c:pt idx="4">
                  <c:v>1250</c:v>
                </c:pt>
                <c:pt idx="5">
                  <c:v>1500</c:v>
                </c:pt>
                <c:pt idx="6">
                  <c:v>1750</c:v>
                </c:pt>
                <c:pt idx="7">
                  <c:v>2000</c:v>
                </c:pt>
                <c:pt idx="8">
                  <c:v>2250</c:v>
                </c:pt>
                <c:pt idx="9">
                  <c:v>2500</c:v>
                </c:pt>
                <c:pt idx="10">
                  <c:v>2750</c:v>
                </c:pt>
                <c:pt idx="11">
                  <c:v>3000</c:v>
                </c:pt>
                <c:pt idx="12">
                  <c:v>3250</c:v>
                </c:pt>
                <c:pt idx="13">
                  <c:v>3500</c:v>
                </c:pt>
                <c:pt idx="14">
                  <c:v>3750</c:v>
                </c:pt>
                <c:pt idx="15">
                  <c:v>4000</c:v>
                </c:pt>
                <c:pt idx="16">
                  <c:v>4250</c:v>
                </c:pt>
                <c:pt idx="17">
                  <c:v>4500</c:v>
                </c:pt>
                <c:pt idx="18">
                  <c:v>4750</c:v>
                </c:pt>
                <c:pt idx="19">
                  <c:v>5000</c:v>
                </c:pt>
              </c:numCache>
            </c:numRef>
          </c:xVal>
          <c:yVal>
            <c:numRef>
              <c:f>Sheet1!$C$3:$C$22</c:f>
              <c:numCache>
                <c:formatCode>General</c:formatCode>
                <c:ptCount val="20"/>
                <c:pt idx="0">
                  <c:v>55</c:v>
                </c:pt>
                <c:pt idx="1">
                  <c:v>140</c:v>
                </c:pt>
                <c:pt idx="2">
                  <c:v>180</c:v>
                </c:pt>
                <c:pt idx="3">
                  <c:v>215</c:v>
                </c:pt>
                <c:pt idx="4">
                  <c:v>237</c:v>
                </c:pt>
                <c:pt idx="5">
                  <c:v>253</c:v>
                </c:pt>
                <c:pt idx="6">
                  <c:v>265</c:v>
                </c:pt>
                <c:pt idx="7">
                  <c:v>276</c:v>
                </c:pt>
                <c:pt idx="8">
                  <c:v>285</c:v>
                </c:pt>
                <c:pt idx="9">
                  <c:v>291</c:v>
                </c:pt>
                <c:pt idx="10">
                  <c:v>297</c:v>
                </c:pt>
                <c:pt idx="11">
                  <c:v>304</c:v>
                </c:pt>
                <c:pt idx="12">
                  <c:v>310</c:v>
                </c:pt>
                <c:pt idx="13">
                  <c:v>316</c:v>
                </c:pt>
                <c:pt idx="14">
                  <c:v>320</c:v>
                </c:pt>
                <c:pt idx="15">
                  <c:v>324</c:v>
                </c:pt>
                <c:pt idx="16">
                  <c:v>326</c:v>
                </c:pt>
                <c:pt idx="17">
                  <c:v>328</c:v>
                </c:pt>
                <c:pt idx="18">
                  <c:v>330</c:v>
                </c:pt>
                <c:pt idx="19">
                  <c:v>331</c:v>
                </c:pt>
              </c:numCache>
            </c:numRef>
          </c:yVal>
          <c:smooth val="0"/>
          <c:extLst>
            <c:ext xmlns:c16="http://schemas.microsoft.com/office/drawing/2014/chart" uri="{C3380CC4-5D6E-409C-BE32-E72D297353CC}">
              <c16:uniqueId val="{00000000-B424-40AB-9632-A78320E9A469}"/>
            </c:ext>
          </c:extLst>
        </c:ser>
        <c:dLbls>
          <c:showLegendKey val="0"/>
          <c:showVal val="0"/>
          <c:showCatName val="0"/>
          <c:showSerName val="0"/>
          <c:showPercent val="0"/>
          <c:showBubbleSize val="0"/>
        </c:dLbls>
        <c:axId val="679091480"/>
        <c:axId val="679092136"/>
      </c:scatterChart>
      <c:valAx>
        <c:axId val="679091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Tension</a:t>
                </a:r>
                <a:r>
                  <a:rPr lang="en-GB" baseline="0"/>
                  <a:t> (gf)</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092136"/>
        <c:crosses val="autoZero"/>
        <c:crossBetween val="midCat"/>
      </c:valAx>
      <c:valAx>
        <c:axId val="679092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of band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0914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Engieering stress strain curve for</a:t>
            </a:r>
            <a:r>
              <a:rPr lang="en-US" baseline="0"/>
              <a:t> rubber</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Sheet1!$I$2</c:f>
              <c:strCache>
                <c:ptCount val="1"/>
                <c:pt idx="0">
                  <c:v>Engieering Stress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Sheet1!$F$3:$F$22</c:f>
              <c:numCache>
                <c:formatCode>General</c:formatCode>
                <c:ptCount val="20"/>
                <c:pt idx="0">
                  <c:v>0</c:v>
                </c:pt>
                <c:pt idx="1">
                  <c:v>1.5454545454545454</c:v>
                </c:pt>
                <c:pt idx="2">
                  <c:v>2.2727272727272729</c:v>
                </c:pt>
                <c:pt idx="3">
                  <c:v>2.9090909090909092</c:v>
                </c:pt>
                <c:pt idx="4">
                  <c:v>3.3090909090909091</c:v>
                </c:pt>
                <c:pt idx="5">
                  <c:v>3.6</c:v>
                </c:pt>
                <c:pt idx="6">
                  <c:v>3.8181818181818183</c:v>
                </c:pt>
                <c:pt idx="7">
                  <c:v>4.0181818181818185</c:v>
                </c:pt>
                <c:pt idx="8">
                  <c:v>4.1818181818181817</c:v>
                </c:pt>
                <c:pt idx="9">
                  <c:v>4.290909090909091</c:v>
                </c:pt>
                <c:pt idx="10">
                  <c:v>4.4000000000000004</c:v>
                </c:pt>
                <c:pt idx="11">
                  <c:v>4.5272727272727273</c:v>
                </c:pt>
                <c:pt idx="12">
                  <c:v>4.6363636363636367</c:v>
                </c:pt>
                <c:pt idx="13">
                  <c:v>4.7454545454545451</c:v>
                </c:pt>
                <c:pt idx="14">
                  <c:v>4.8181818181818183</c:v>
                </c:pt>
                <c:pt idx="15">
                  <c:v>4.8909090909090907</c:v>
                </c:pt>
                <c:pt idx="16">
                  <c:v>4.9272727272727277</c:v>
                </c:pt>
                <c:pt idx="17">
                  <c:v>4.9636363636363638</c:v>
                </c:pt>
                <c:pt idx="18">
                  <c:v>5</c:v>
                </c:pt>
                <c:pt idx="19">
                  <c:v>5.0181818181818185</c:v>
                </c:pt>
              </c:numCache>
            </c:numRef>
          </c:xVal>
          <c:yVal>
            <c:numRef>
              <c:f>Sheet1!$I$3:$I$22</c:f>
              <c:numCache>
                <c:formatCode>General</c:formatCode>
                <c:ptCount val="20"/>
                <c:pt idx="0">
                  <c:v>0</c:v>
                </c:pt>
                <c:pt idx="1">
                  <c:v>0.70071428571428573</c:v>
                </c:pt>
                <c:pt idx="2">
                  <c:v>1.0510714285714287</c:v>
                </c:pt>
                <c:pt idx="3">
                  <c:v>1.4014285714285715</c:v>
                </c:pt>
                <c:pt idx="4">
                  <c:v>1.7517857142857143</c:v>
                </c:pt>
                <c:pt idx="5">
                  <c:v>2.1021428571428573</c:v>
                </c:pt>
                <c:pt idx="6">
                  <c:v>2.4525000000000001</c:v>
                </c:pt>
                <c:pt idx="7">
                  <c:v>2.8028571428571429</c:v>
                </c:pt>
                <c:pt idx="8">
                  <c:v>3.1532142857142857</c:v>
                </c:pt>
                <c:pt idx="9">
                  <c:v>3.5035714285714286</c:v>
                </c:pt>
                <c:pt idx="10">
                  <c:v>3.8539285714285714</c:v>
                </c:pt>
                <c:pt idx="11">
                  <c:v>4.2042857142857146</c:v>
                </c:pt>
                <c:pt idx="12">
                  <c:v>4.5546428571428574</c:v>
                </c:pt>
                <c:pt idx="13">
                  <c:v>4.9050000000000002</c:v>
                </c:pt>
                <c:pt idx="14">
                  <c:v>5.2553571428571431</c:v>
                </c:pt>
                <c:pt idx="15">
                  <c:v>5.6057142857142859</c:v>
                </c:pt>
                <c:pt idx="16">
                  <c:v>5.9560714285714287</c:v>
                </c:pt>
                <c:pt idx="17">
                  <c:v>6.3064285714285715</c:v>
                </c:pt>
                <c:pt idx="18">
                  <c:v>6.6567857142857134</c:v>
                </c:pt>
                <c:pt idx="19">
                  <c:v>7.0071428571428571</c:v>
                </c:pt>
              </c:numCache>
            </c:numRef>
          </c:yVal>
          <c:smooth val="0"/>
          <c:extLst>
            <c:ext xmlns:c16="http://schemas.microsoft.com/office/drawing/2014/chart" uri="{C3380CC4-5D6E-409C-BE32-E72D297353CC}">
              <c16:uniqueId val="{00000000-D2EC-4422-BED5-5EA2516978AA}"/>
            </c:ext>
          </c:extLst>
        </c:ser>
        <c:dLbls>
          <c:showLegendKey val="0"/>
          <c:showVal val="0"/>
          <c:showCatName val="0"/>
          <c:showSerName val="0"/>
          <c:showPercent val="0"/>
          <c:showBubbleSize val="0"/>
        </c:dLbls>
        <c:axId val="409185816"/>
        <c:axId val="409187456"/>
      </c:scatterChart>
      <c:valAx>
        <c:axId val="409185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187456"/>
        <c:crosses val="autoZero"/>
        <c:crossBetween val="midCat"/>
      </c:valAx>
      <c:valAx>
        <c:axId val="409187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Engineering</a:t>
                </a:r>
                <a:r>
                  <a:rPr lang="en-US" baseline="0"/>
                  <a:t> Stress N/mm</a:t>
                </a:r>
                <a:r>
                  <a:rPr lang="en-US" baseline="0">
                    <a:latin typeface="Calibri" panose="020F0502020204030204" pitchFamily="34" charset="0"/>
                    <a:cs typeface="Calibri" panose="020F0502020204030204" pitchFamily="34" charset="0"/>
                  </a:rPr>
                  <a:t>²</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1858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True</a:t>
            </a:r>
            <a:r>
              <a:rPr lang="en-GB" baseline="0"/>
              <a:t> stress strain curve for rubber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Sheet1!$J$2</c:f>
              <c:strCache>
                <c:ptCount val="1"/>
                <c:pt idx="0">
                  <c:v>True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Sheet1!$G$3:$G$22</c:f>
              <c:numCache>
                <c:formatCode>General</c:formatCode>
                <c:ptCount val="20"/>
                <c:pt idx="0">
                  <c:v>0</c:v>
                </c:pt>
                <c:pt idx="1">
                  <c:v>0.93430923737683336</c:v>
                </c:pt>
                <c:pt idx="2">
                  <c:v>1.1856236656577395</c:v>
                </c:pt>
                <c:pt idx="3">
                  <c:v>1.3633048428951919</c:v>
                </c:pt>
                <c:pt idx="4">
                  <c:v>1.4607269559026603</c:v>
                </c:pt>
                <c:pt idx="5">
                  <c:v>1.5260563034950492</c:v>
                </c:pt>
                <c:pt idx="6">
                  <c:v>1.5723966407537513</c:v>
                </c:pt>
                <c:pt idx="7">
                  <c:v>1.6130676804846791</c:v>
                </c:pt>
                <c:pt idx="8">
                  <c:v>1.6451559950361796</c:v>
                </c:pt>
                <c:pt idx="9">
                  <c:v>1.6659900819390216</c:v>
                </c:pt>
                <c:pt idx="10">
                  <c:v>1.6863989535702288</c:v>
                </c:pt>
                <c:pt idx="11">
                  <c:v>1.7096945161737509</c:v>
                </c:pt>
                <c:pt idx="12">
                  <c:v>1.729239112246721</c:v>
                </c:pt>
                <c:pt idx="13">
                  <c:v>1.7484090283544411</c:v>
                </c:pt>
                <c:pt idx="14">
                  <c:v>1.7609878105613013</c:v>
                </c:pt>
                <c:pt idx="15">
                  <c:v>1.7734103305598585</c:v>
                </c:pt>
                <c:pt idx="16">
                  <c:v>1.7795641961342368</c:v>
                </c:pt>
                <c:pt idx="17">
                  <c:v>1.7856804231516727</c:v>
                </c:pt>
                <c:pt idx="18">
                  <c:v>1.791759469228055</c:v>
                </c:pt>
                <c:pt idx="19">
                  <c:v>1.7947851901445921</c:v>
                </c:pt>
              </c:numCache>
            </c:numRef>
          </c:xVal>
          <c:yVal>
            <c:numRef>
              <c:f>Sheet1!$J$3:$J$22</c:f>
              <c:numCache>
                <c:formatCode>General</c:formatCode>
                <c:ptCount val="20"/>
                <c:pt idx="0">
                  <c:v>0</c:v>
                </c:pt>
                <c:pt idx="1">
                  <c:v>1.7836363636363637</c:v>
                </c:pt>
                <c:pt idx="2">
                  <c:v>3.4398701298701293</c:v>
                </c:pt>
                <c:pt idx="3">
                  <c:v>5.4783116883116882</c:v>
                </c:pt>
                <c:pt idx="4">
                  <c:v>7.5486038961038959</c:v>
                </c:pt>
                <c:pt idx="5">
                  <c:v>9.6698571428571434</c:v>
                </c:pt>
                <c:pt idx="6">
                  <c:v>11.816590909090909</c:v>
                </c:pt>
                <c:pt idx="7">
                  <c:v>14.065246753246754</c:v>
                </c:pt>
                <c:pt idx="8">
                  <c:v>16.33938311688312</c:v>
                </c:pt>
                <c:pt idx="9">
                  <c:v>18.53707792207792</c:v>
                </c:pt>
                <c:pt idx="10">
                  <c:v>20.811214285714286</c:v>
                </c:pt>
                <c:pt idx="11">
                  <c:v>23.238233766233765</c:v>
                </c:pt>
                <c:pt idx="12">
                  <c:v>25.671623376623376</c:v>
                </c:pt>
                <c:pt idx="13">
                  <c:v>28.181454545454546</c:v>
                </c:pt>
                <c:pt idx="14">
                  <c:v>30.576623376623377</c:v>
                </c:pt>
                <c:pt idx="15">
                  <c:v>33.022753246753247</c:v>
                </c:pt>
                <c:pt idx="16">
                  <c:v>35.30325974025974</c:v>
                </c:pt>
                <c:pt idx="17">
                  <c:v>37.609246753246758</c:v>
                </c:pt>
                <c:pt idx="18">
                  <c:v>39.940714285714286</c:v>
                </c:pt>
                <c:pt idx="19">
                  <c:v>42.170259740259738</c:v>
                </c:pt>
              </c:numCache>
            </c:numRef>
          </c:yVal>
          <c:smooth val="0"/>
          <c:extLst>
            <c:ext xmlns:c16="http://schemas.microsoft.com/office/drawing/2014/chart" uri="{C3380CC4-5D6E-409C-BE32-E72D297353CC}">
              <c16:uniqueId val="{00000000-A968-4D0F-A571-314B8BD1AC1F}"/>
            </c:ext>
          </c:extLst>
        </c:ser>
        <c:dLbls>
          <c:showLegendKey val="0"/>
          <c:showVal val="0"/>
          <c:showCatName val="0"/>
          <c:showSerName val="0"/>
          <c:showPercent val="0"/>
          <c:showBubbleSize val="0"/>
        </c:dLbls>
        <c:axId val="545220440"/>
        <c:axId val="545217816"/>
      </c:scatterChart>
      <c:valAx>
        <c:axId val="545220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a:t>
                </a:r>
                <a:r>
                  <a:rPr lang="en-GB" baseline="0"/>
                  <a:t> Strain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217816"/>
        <c:crosses val="autoZero"/>
        <c:crossBetween val="midCat"/>
      </c:valAx>
      <c:valAx>
        <c:axId val="545217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a:t>
                </a:r>
                <a:r>
                  <a:rPr lang="en-GB" baseline="0"/>
                  <a:t> Stress N/mm</a:t>
                </a:r>
                <a:r>
                  <a:rPr lang="en-GB" baseline="0">
                    <a:latin typeface="Calibri" panose="020F0502020204030204" pitchFamily="34" charset="0"/>
                    <a:cs typeface="Calibri" panose="020F0502020204030204" pitchFamily="34" charset="0"/>
                  </a:rPr>
                  <a:t>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2204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134f35c8da7fe5e541a5553af7d72351">
  <xsd:schema xmlns:xsd="http://www.w3.org/2001/XMLSchema" xmlns:xs="http://www.w3.org/2001/XMLSchema" xmlns:p="http://schemas.microsoft.com/office/2006/metadata/properties" xmlns:ns3="d8e79d84-78fb-44a9-92e9-d04bdd8f0359" targetNamespace="http://schemas.microsoft.com/office/2006/metadata/properties" ma:root="true" ma:fieldsID="d3ffe55cd62a513b432c66d95ec24870"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C8EBB-305C-4DA7-BF12-8407DA8537B9}">
  <ds:schemaRef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d8e79d84-78fb-44a9-92e9-d04bdd8f0359"/>
    <ds:schemaRef ds:uri="http://www.w3.org/XML/1998/namespace"/>
  </ds:schemaRefs>
</ds:datastoreItem>
</file>

<file path=customXml/itemProps2.xml><?xml version="1.0" encoding="utf-8"?>
<ds:datastoreItem xmlns:ds="http://schemas.openxmlformats.org/officeDocument/2006/customXml" ds:itemID="{FED8ED00-1404-4578-AE3D-1DEA78871D15}">
  <ds:schemaRefs>
    <ds:schemaRef ds:uri="http://schemas.microsoft.com/sharepoint/v3/contenttype/forms"/>
  </ds:schemaRefs>
</ds:datastoreItem>
</file>

<file path=customXml/itemProps3.xml><?xml version="1.0" encoding="utf-8"?>
<ds:datastoreItem xmlns:ds="http://schemas.openxmlformats.org/officeDocument/2006/customXml" ds:itemID="{749AE2E9-4315-4545-93E4-7A0D1C86C1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57A423-E4ED-401C-BC10-65BF87D91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2708</Words>
  <Characters>15439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Rosser (2214462)</dc:creator>
  <cp:keywords/>
  <dc:description/>
  <cp:lastModifiedBy>Tom Rosser (2214462)</cp:lastModifiedBy>
  <cp:revision>2</cp:revision>
  <dcterms:created xsi:type="dcterms:W3CDTF">2022-11-14T20:30:00Z</dcterms:created>
  <dcterms:modified xsi:type="dcterms:W3CDTF">2022-11-14T20:30:00Z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