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4B2F7C" w:rsidRPr="007B36A5" w:rsidRDefault="004B2F7C" w:rsidP="000173B3">
      <w:pPr>
        <w:pStyle w:val="Title"/>
        <w:rPr>
          <w:color w:val="000000" w:themeColor="text1"/>
          <w:lang w:val="en-GB"/>
        </w:rPr>
      </w:pPr>
    </w:p>
    <w:p w:rsidR="000173B3" w:rsidRPr="007B36A5" w:rsidRDefault="000173B3" w:rsidP="000173B3">
      <w:pPr>
        <w:pStyle w:val="Title"/>
        <w:rPr>
          <w:color w:val="000000" w:themeColor="text1"/>
          <w:lang w:val="en-GB"/>
        </w:rPr>
      </w:pPr>
      <w:r w:rsidRPr="007B36A5">
        <w:rPr>
          <w:color w:val="000000" w:themeColor="text1"/>
          <w:lang w:val="en-GB"/>
        </w:rPr>
        <w:t>Academic and employability skills</w:t>
      </w:r>
    </w:p>
    <w:p w:rsidR="000173B3" w:rsidRPr="007B36A5" w:rsidRDefault="00A658C0" w:rsidP="007B36A5">
      <w:pPr>
        <w:spacing w:line="276" w:lineRule="auto"/>
        <w:jc w:val="center"/>
        <w:rPr>
          <w:b/>
          <w:color w:val="000000" w:themeColor="text1"/>
          <w:lang w:val="en-GB"/>
        </w:rPr>
      </w:pPr>
      <w:r w:rsidRPr="007B36A5">
        <w:rPr>
          <w:b/>
          <w:color w:val="000000" w:themeColor="text1"/>
          <w:lang w:val="en-GB"/>
        </w:rPr>
        <w:t>Task 2</w:t>
      </w:r>
    </w:p>
    <w:p w:rsidR="007B36A5" w:rsidRPr="007B36A5" w:rsidRDefault="007B36A5" w:rsidP="007B36A5">
      <w:pPr>
        <w:spacing w:line="276" w:lineRule="auto"/>
        <w:jc w:val="center"/>
        <w:rPr>
          <w:b/>
          <w:color w:val="000000" w:themeColor="text1"/>
          <w:lang w:val="en-GB"/>
        </w:rPr>
      </w:pPr>
    </w:p>
    <w:p w:rsidR="007B36A5" w:rsidRPr="007B36A5" w:rsidRDefault="007B36A5" w:rsidP="007B36A5">
      <w:pPr>
        <w:spacing w:line="276" w:lineRule="auto"/>
        <w:jc w:val="center"/>
        <w:rPr>
          <w:b/>
          <w:color w:val="000000" w:themeColor="text1"/>
          <w:lang w:val="en-GB"/>
        </w:rPr>
      </w:pPr>
      <w:r w:rsidRPr="007B36A5">
        <w:rPr>
          <w:b/>
          <w:color w:val="000000" w:themeColor="text1"/>
          <w:lang w:val="en-GB"/>
        </w:rPr>
        <w:t xml:space="preserve">Raul Marian Obreja   Student ID: 1816173  </w:t>
      </w:r>
    </w:p>
    <w:p w:rsidR="007B36A5" w:rsidRPr="007B36A5" w:rsidRDefault="007B36A5" w:rsidP="007B36A5">
      <w:pPr>
        <w:spacing w:line="276" w:lineRule="auto"/>
        <w:jc w:val="center"/>
        <w:rPr>
          <w:b/>
          <w:color w:val="000000" w:themeColor="text1"/>
          <w:lang w:val="en-GB"/>
        </w:rPr>
      </w:pPr>
      <w:r w:rsidRPr="007B36A5">
        <w:rPr>
          <w:b/>
          <w:color w:val="000000" w:themeColor="text1"/>
          <w:lang w:val="en-GB"/>
        </w:rPr>
        <w:t xml:space="preserve">Lecturer: </w:t>
      </w:r>
      <w:proofErr w:type="spellStart"/>
      <w:r w:rsidRPr="007B36A5">
        <w:rPr>
          <w:b/>
          <w:color w:val="000000" w:themeColor="text1"/>
          <w:lang w:val="en-GB"/>
        </w:rPr>
        <w:t>Dr.</w:t>
      </w:r>
      <w:proofErr w:type="spellEnd"/>
      <w:r w:rsidRPr="007B36A5">
        <w:rPr>
          <w:b/>
          <w:color w:val="000000" w:themeColor="text1"/>
          <w:lang w:val="en-GB"/>
        </w:rPr>
        <w:t xml:space="preserve"> Sylvia Hoffmann</w:t>
      </w:r>
    </w:p>
    <w:p w:rsidR="007B36A5" w:rsidRPr="007B36A5" w:rsidRDefault="007B36A5" w:rsidP="007B36A5">
      <w:pPr>
        <w:spacing w:line="276" w:lineRule="auto"/>
        <w:jc w:val="center"/>
        <w:rPr>
          <w:b/>
          <w:color w:val="000000" w:themeColor="text1"/>
          <w:lang w:val="en-GB"/>
        </w:rPr>
      </w:pPr>
      <w:r w:rsidRPr="007B36A5">
        <w:rPr>
          <w:b/>
          <w:color w:val="000000" w:themeColor="text1"/>
          <w:lang w:val="en-GB"/>
        </w:rPr>
        <w:t>University of Wales Trinity Saint David (London Campus LH7 OVAL)</w:t>
      </w:r>
    </w:p>
    <w:p w:rsidR="007B36A5" w:rsidRPr="007B36A5" w:rsidRDefault="007B36A5" w:rsidP="007B36A5">
      <w:pPr>
        <w:spacing w:line="276" w:lineRule="auto"/>
        <w:jc w:val="left"/>
        <w:rPr>
          <w:b/>
          <w:color w:val="000000" w:themeColor="text1"/>
          <w:lang w:val="en-GB"/>
        </w:rPr>
      </w:pPr>
    </w:p>
    <w:p w:rsidR="007B36A5" w:rsidRPr="007B36A5" w:rsidRDefault="007B36A5" w:rsidP="00A658C0">
      <w:pPr>
        <w:spacing w:line="276" w:lineRule="auto"/>
        <w:jc w:val="center"/>
        <w:rPr>
          <w:b/>
          <w:color w:val="000000" w:themeColor="text1"/>
          <w:lang w:val="en-GB"/>
        </w:rPr>
      </w:pPr>
    </w:p>
    <w:p w:rsidR="007B36A5" w:rsidRPr="007B36A5" w:rsidRDefault="007B36A5" w:rsidP="00A658C0">
      <w:pPr>
        <w:spacing w:line="276" w:lineRule="auto"/>
        <w:jc w:val="center"/>
        <w:rPr>
          <w:b/>
          <w:color w:val="000000" w:themeColor="text1"/>
          <w:lang w:val="en-GB"/>
        </w:rPr>
      </w:pPr>
    </w:p>
    <w:p w:rsidR="00471EA0" w:rsidRPr="007B36A5" w:rsidRDefault="000173B3">
      <w:pPr>
        <w:spacing w:line="276" w:lineRule="auto"/>
        <w:jc w:val="left"/>
        <w:rPr>
          <w:b/>
          <w:color w:val="000000" w:themeColor="text1"/>
          <w:lang w:val="en-GB"/>
        </w:rPr>
      </w:pPr>
      <w:r w:rsidRPr="007B36A5">
        <w:rPr>
          <w:b/>
          <w:color w:val="000000" w:themeColor="text1"/>
          <w:lang w:val="en-GB"/>
        </w:rPr>
        <w:t>Executive summary</w:t>
      </w:r>
    </w:p>
    <w:p w:rsidR="000173B3" w:rsidRPr="007B36A5" w:rsidRDefault="00FC3D1E" w:rsidP="00FC3D1E">
      <w:pPr>
        <w:rPr>
          <w:color w:val="000000" w:themeColor="text1"/>
          <w:lang w:val="en-GB"/>
        </w:rPr>
      </w:pPr>
      <w:r w:rsidRPr="007B36A5">
        <w:rPr>
          <w:color w:val="000000" w:themeColor="text1"/>
          <w:lang w:val="en-GB"/>
        </w:rPr>
        <w:t xml:space="preserve">The purpose of the </w:t>
      </w:r>
      <w:r w:rsidR="002539B6" w:rsidRPr="007B36A5">
        <w:rPr>
          <w:color w:val="000000" w:themeColor="text1"/>
          <w:lang w:val="en-GB"/>
        </w:rPr>
        <w:t>report</w:t>
      </w:r>
      <w:r w:rsidRPr="007B36A5">
        <w:rPr>
          <w:color w:val="000000" w:themeColor="text1"/>
          <w:lang w:val="en-GB"/>
        </w:rPr>
        <w:t xml:space="preserve"> is to prepare a reflective analysis based on the academic and employability skills that I need to develop for my job role. Initially, the first report went to show the skills that I am good at and can further develop for a flawless career goal. The next part of the </w:t>
      </w:r>
      <w:r w:rsidR="002539B6" w:rsidRPr="007B36A5">
        <w:rPr>
          <w:color w:val="000000" w:themeColor="text1"/>
          <w:lang w:val="en-GB"/>
        </w:rPr>
        <w:t xml:space="preserve">report </w:t>
      </w:r>
      <w:r w:rsidRPr="007B36A5">
        <w:rPr>
          <w:color w:val="000000" w:themeColor="text1"/>
          <w:lang w:val="en-GB"/>
        </w:rPr>
        <w:t xml:space="preserve">helped me to reflect upon those skills and evaluate the overall performance quality in course of time. I also </w:t>
      </w:r>
      <w:r w:rsidR="0032746E" w:rsidRPr="007B36A5">
        <w:rPr>
          <w:color w:val="000000" w:themeColor="text1"/>
          <w:lang w:val="en-GB"/>
        </w:rPr>
        <w:t>could</w:t>
      </w:r>
      <w:r w:rsidRPr="007B36A5">
        <w:rPr>
          <w:color w:val="000000" w:themeColor="text1"/>
          <w:lang w:val="en-GB"/>
        </w:rPr>
        <w:t xml:space="preserve"> implement the feedbacks received from my tutors and peers for </w:t>
      </w:r>
      <w:r w:rsidR="00776E75" w:rsidRPr="007B36A5">
        <w:rPr>
          <w:color w:val="000000" w:themeColor="text1"/>
          <w:lang w:val="en-GB"/>
        </w:rPr>
        <w:t xml:space="preserve">improving my skills. This </w:t>
      </w:r>
      <w:r w:rsidR="002539B6" w:rsidRPr="007B36A5">
        <w:rPr>
          <w:color w:val="000000" w:themeColor="text1"/>
          <w:lang w:val="en-GB"/>
        </w:rPr>
        <w:t>report</w:t>
      </w:r>
      <w:r w:rsidR="00776E75" w:rsidRPr="007B36A5">
        <w:rPr>
          <w:color w:val="000000" w:themeColor="text1"/>
          <w:lang w:val="en-GB"/>
        </w:rPr>
        <w:t xml:space="preserve"> has also prepared an action plan for the skills that I need to develop. It discusses the work I need to put on for the </w:t>
      </w:r>
      <w:proofErr w:type="gramStart"/>
      <w:r w:rsidR="00776E75" w:rsidRPr="007B36A5">
        <w:rPr>
          <w:color w:val="000000" w:themeColor="text1"/>
          <w:lang w:val="en-GB"/>
        </w:rPr>
        <w:t>particular skill</w:t>
      </w:r>
      <w:proofErr w:type="gramEnd"/>
      <w:r w:rsidR="00776E75" w:rsidRPr="007B36A5">
        <w:rPr>
          <w:color w:val="000000" w:themeColor="text1"/>
          <w:lang w:val="en-GB"/>
        </w:rPr>
        <w:t xml:space="preserve"> and the time span I require </w:t>
      </w:r>
      <w:r w:rsidR="00776E75" w:rsidRPr="007B36A5">
        <w:rPr>
          <w:color w:val="000000" w:themeColor="text1"/>
          <w:lang w:val="en-GB"/>
        </w:rPr>
        <w:lastRenderedPageBreak/>
        <w:t xml:space="preserve">for developing them. The </w:t>
      </w:r>
      <w:r w:rsidR="002539B6" w:rsidRPr="007B36A5">
        <w:rPr>
          <w:color w:val="000000" w:themeColor="text1"/>
          <w:lang w:val="en-GB"/>
        </w:rPr>
        <w:t>report</w:t>
      </w:r>
      <w:r w:rsidR="00776E75" w:rsidRPr="007B36A5">
        <w:rPr>
          <w:color w:val="000000" w:themeColor="text1"/>
          <w:lang w:val="en-GB"/>
        </w:rPr>
        <w:t xml:space="preserve"> aims at </w:t>
      </w:r>
      <w:r w:rsidR="00A60692" w:rsidRPr="007B36A5">
        <w:rPr>
          <w:color w:val="000000" w:themeColor="text1"/>
          <w:lang w:val="en-GB"/>
        </w:rPr>
        <w:t xml:space="preserve">understanding my missing skills, </w:t>
      </w:r>
      <w:r w:rsidR="00776E75" w:rsidRPr="007B36A5">
        <w:rPr>
          <w:color w:val="000000" w:themeColor="text1"/>
          <w:lang w:val="en-GB"/>
        </w:rPr>
        <w:t>so that I can reflect upon them and try to achieve the same.</w:t>
      </w:r>
    </w:p>
    <w:p w:rsidR="00FC3D1E" w:rsidRPr="007B36A5" w:rsidRDefault="00FC3D1E">
      <w:pPr>
        <w:spacing w:line="276" w:lineRule="auto"/>
        <w:jc w:val="left"/>
        <w:rPr>
          <w:color w:val="000000" w:themeColor="text1"/>
          <w:lang w:val="en-GB"/>
        </w:rPr>
      </w:pPr>
      <w:r w:rsidRPr="007B36A5">
        <w:rPr>
          <w:color w:val="000000" w:themeColor="text1"/>
          <w:lang w:val="en-GB"/>
        </w:rPr>
        <w:br w:type="page"/>
      </w:r>
    </w:p>
    <w:sdt>
      <w:sdtPr>
        <w:rPr>
          <w:rFonts w:ascii="Times New Roman" w:eastAsiaTheme="minorEastAsia" w:hAnsi="Times New Roman" w:cstheme="minorBidi"/>
          <w:b w:val="0"/>
          <w:bCs w:val="0"/>
          <w:color w:val="000000" w:themeColor="text1"/>
          <w:sz w:val="24"/>
          <w:szCs w:val="22"/>
          <w:lang w:val="en-US"/>
        </w:rPr>
        <w:id w:val="2618448"/>
        <w:docPartObj>
          <w:docPartGallery w:val="Table of Contents"/>
          <w:docPartUnique/>
        </w:docPartObj>
      </w:sdtPr>
      <w:sdtEndPr/>
      <w:sdtContent>
        <w:p w:rsidR="00D6422D" w:rsidRPr="007B36A5" w:rsidRDefault="00D6422D" w:rsidP="00710A28">
          <w:pPr>
            <w:pStyle w:val="TOCHeading"/>
            <w:jc w:val="center"/>
            <w:rPr>
              <w:color w:val="000000" w:themeColor="text1"/>
            </w:rPr>
          </w:pPr>
          <w:r w:rsidRPr="007B36A5">
            <w:rPr>
              <w:rFonts w:ascii="Times New Roman" w:hAnsi="Times New Roman" w:cs="Times New Roman"/>
              <w:color w:val="000000" w:themeColor="text1"/>
              <w:sz w:val="24"/>
              <w:szCs w:val="24"/>
            </w:rPr>
            <w:t>Table of Contents</w:t>
          </w:r>
        </w:p>
        <w:p w:rsidR="00710A28" w:rsidRPr="007B36A5" w:rsidRDefault="00D143A9">
          <w:pPr>
            <w:pStyle w:val="TOC1"/>
            <w:tabs>
              <w:tab w:val="right" w:leader="dot" w:pos="9350"/>
            </w:tabs>
            <w:rPr>
              <w:rFonts w:asciiTheme="minorHAnsi" w:hAnsiTheme="minorHAnsi"/>
              <w:noProof/>
              <w:color w:val="000000" w:themeColor="text1"/>
              <w:sz w:val="22"/>
            </w:rPr>
          </w:pPr>
          <w:r w:rsidRPr="007B36A5">
            <w:rPr>
              <w:color w:val="000000" w:themeColor="text1"/>
            </w:rPr>
            <w:fldChar w:fldCharType="begin"/>
          </w:r>
          <w:r w:rsidR="00D6422D" w:rsidRPr="007B36A5">
            <w:rPr>
              <w:color w:val="000000" w:themeColor="text1"/>
            </w:rPr>
            <w:instrText xml:space="preserve"> TOC \o "1-3" \h \z \u </w:instrText>
          </w:r>
          <w:r w:rsidRPr="007B36A5">
            <w:rPr>
              <w:color w:val="000000" w:themeColor="text1"/>
            </w:rPr>
            <w:fldChar w:fldCharType="separate"/>
          </w:r>
          <w:hyperlink w:anchor="_Toc27231056" w:history="1">
            <w:r w:rsidR="00710A28" w:rsidRPr="007B36A5">
              <w:rPr>
                <w:rStyle w:val="Hyperlink"/>
                <w:noProof/>
                <w:color w:val="000000" w:themeColor="text1"/>
              </w:rPr>
              <w:t>Introduction</w:t>
            </w:r>
            <w:r w:rsidR="00710A28" w:rsidRPr="007B36A5">
              <w:rPr>
                <w:noProof/>
                <w:webHidden/>
                <w:color w:val="000000" w:themeColor="text1"/>
              </w:rPr>
              <w:tab/>
            </w:r>
            <w:r w:rsidRPr="007B36A5">
              <w:rPr>
                <w:noProof/>
                <w:webHidden/>
                <w:color w:val="000000" w:themeColor="text1"/>
              </w:rPr>
              <w:fldChar w:fldCharType="begin"/>
            </w:r>
            <w:r w:rsidR="00710A28" w:rsidRPr="007B36A5">
              <w:rPr>
                <w:noProof/>
                <w:webHidden/>
                <w:color w:val="000000" w:themeColor="text1"/>
              </w:rPr>
              <w:instrText xml:space="preserve"> PAGEREF _Toc27231056 \h </w:instrText>
            </w:r>
            <w:r w:rsidRPr="007B36A5">
              <w:rPr>
                <w:noProof/>
                <w:webHidden/>
                <w:color w:val="000000" w:themeColor="text1"/>
              </w:rPr>
            </w:r>
            <w:r w:rsidRPr="007B36A5">
              <w:rPr>
                <w:noProof/>
                <w:webHidden/>
                <w:color w:val="000000" w:themeColor="text1"/>
              </w:rPr>
              <w:fldChar w:fldCharType="separate"/>
            </w:r>
            <w:r w:rsidR="00F3324D" w:rsidRPr="007B36A5">
              <w:rPr>
                <w:noProof/>
                <w:webHidden/>
                <w:color w:val="000000" w:themeColor="text1"/>
              </w:rPr>
              <w:t>4</w:t>
            </w:r>
            <w:r w:rsidRPr="007B36A5">
              <w:rPr>
                <w:noProof/>
                <w:webHidden/>
                <w:color w:val="000000" w:themeColor="text1"/>
              </w:rPr>
              <w:fldChar w:fldCharType="end"/>
            </w:r>
          </w:hyperlink>
        </w:p>
        <w:p w:rsidR="00710A28" w:rsidRPr="007B36A5" w:rsidRDefault="00116285">
          <w:pPr>
            <w:pStyle w:val="TOC1"/>
            <w:tabs>
              <w:tab w:val="right" w:leader="dot" w:pos="9350"/>
            </w:tabs>
            <w:rPr>
              <w:rFonts w:asciiTheme="minorHAnsi" w:hAnsiTheme="minorHAnsi"/>
              <w:noProof/>
              <w:color w:val="000000" w:themeColor="text1"/>
              <w:sz w:val="22"/>
            </w:rPr>
          </w:pPr>
          <w:hyperlink w:anchor="_Toc27231057" w:history="1">
            <w:r w:rsidR="00710A28" w:rsidRPr="007B36A5">
              <w:rPr>
                <w:rStyle w:val="Hyperlink"/>
                <w:noProof/>
                <w:color w:val="000000" w:themeColor="text1"/>
              </w:rPr>
              <w:t>Task 2</w:t>
            </w:r>
            <w:r w:rsidR="00710A28" w:rsidRPr="007B36A5">
              <w:rPr>
                <w:noProof/>
                <w:webHidden/>
                <w:color w:val="000000" w:themeColor="text1"/>
              </w:rPr>
              <w:tab/>
            </w:r>
            <w:r w:rsidR="00D143A9" w:rsidRPr="007B36A5">
              <w:rPr>
                <w:noProof/>
                <w:webHidden/>
                <w:color w:val="000000" w:themeColor="text1"/>
              </w:rPr>
              <w:fldChar w:fldCharType="begin"/>
            </w:r>
            <w:r w:rsidR="00710A28" w:rsidRPr="007B36A5">
              <w:rPr>
                <w:noProof/>
                <w:webHidden/>
                <w:color w:val="000000" w:themeColor="text1"/>
              </w:rPr>
              <w:instrText xml:space="preserve"> PAGEREF _Toc27231057 \h </w:instrText>
            </w:r>
            <w:r w:rsidR="00D143A9" w:rsidRPr="007B36A5">
              <w:rPr>
                <w:noProof/>
                <w:webHidden/>
                <w:color w:val="000000" w:themeColor="text1"/>
              </w:rPr>
            </w:r>
            <w:r w:rsidR="00D143A9" w:rsidRPr="007B36A5">
              <w:rPr>
                <w:noProof/>
                <w:webHidden/>
                <w:color w:val="000000" w:themeColor="text1"/>
              </w:rPr>
              <w:fldChar w:fldCharType="separate"/>
            </w:r>
            <w:r w:rsidR="00F3324D" w:rsidRPr="007B36A5">
              <w:rPr>
                <w:noProof/>
                <w:webHidden/>
                <w:color w:val="000000" w:themeColor="text1"/>
              </w:rPr>
              <w:t>5</w:t>
            </w:r>
            <w:r w:rsidR="00D143A9" w:rsidRPr="007B36A5">
              <w:rPr>
                <w:noProof/>
                <w:webHidden/>
                <w:color w:val="000000" w:themeColor="text1"/>
              </w:rPr>
              <w:fldChar w:fldCharType="end"/>
            </w:r>
          </w:hyperlink>
        </w:p>
        <w:p w:rsidR="00710A28" w:rsidRPr="007B36A5" w:rsidRDefault="00116285">
          <w:pPr>
            <w:pStyle w:val="TOC1"/>
            <w:tabs>
              <w:tab w:val="right" w:leader="dot" w:pos="9350"/>
            </w:tabs>
            <w:rPr>
              <w:rFonts w:asciiTheme="minorHAnsi" w:hAnsiTheme="minorHAnsi"/>
              <w:noProof/>
              <w:color w:val="000000" w:themeColor="text1"/>
              <w:sz w:val="22"/>
            </w:rPr>
          </w:pPr>
          <w:hyperlink w:anchor="_Toc27231058" w:history="1">
            <w:r w:rsidR="00710A28" w:rsidRPr="007B36A5">
              <w:rPr>
                <w:rStyle w:val="Hyperlink"/>
                <w:noProof/>
                <w:color w:val="000000" w:themeColor="text1"/>
              </w:rPr>
              <w:t>Conclusion</w:t>
            </w:r>
            <w:r w:rsidR="00710A28" w:rsidRPr="007B36A5">
              <w:rPr>
                <w:noProof/>
                <w:webHidden/>
                <w:color w:val="000000" w:themeColor="text1"/>
              </w:rPr>
              <w:tab/>
            </w:r>
            <w:r w:rsidR="00D143A9" w:rsidRPr="007B36A5">
              <w:rPr>
                <w:noProof/>
                <w:webHidden/>
                <w:color w:val="000000" w:themeColor="text1"/>
              </w:rPr>
              <w:fldChar w:fldCharType="begin"/>
            </w:r>
            <w:r w:rsidR="00710A28" w:rsidRPr="007B36A5">
              <w:rPr>
                <w:noProof/>
                <w:webHidden/>
                <w:color w:val="000000" w:themeColor="text1"/>
              </w:rPr>
              <w:instrText xml:space="preserve"> PAGEREF _Toc27231058 \h </w:instrText>
            </w:r>
            <w:r w:rsidR="00D143A9" w:rsidRPr="007B36A5">
              <w:rPr>
                <w:noProof/>
                <w:webHidden/>
                <w:color w:val="000000" w:themeColor="text1"/>
              </w:rPr>
            </w:r>
            <w:r w:rsidR="00D143A9" w:rsidRPr="007B36A5">
              <w:rPr>
                <w:noProof/>
                <w:webHidden/>
                <w:color w:val="000000" w:themeColor="text1"/>
              </w:rPr>
              <w:fldChar w:fldCharType="separate"/>
            </w:r>
            <w:r w:rsidR="00F3324D" w:rsidRPr="007B36A5">
              <w:rPr>
                <w:noProof/>
                <w:webHidden/>
                <w:color w:val="000000" w:themeColor="text1"/>
              </w:rPr>
              <w:t>10</w:t>
            </w:r>
            <w:r w:rsidR="00D143A9" w:rsidRPr="007B36A5">
              <w:rPr>
                <w:noProof/>
                <w:webHidden/>
                <w:color w:val="000000" w:themeColor="text1"/>
              </w:rPr>
              <w:fldChar w:fldCharType="end"/>
            </w:r>
          </w:hyperlink>
        </w:p>
        <w:p w:rsidR="00710A28" w:rsidRPr="007B36A5" w:rsidRDefault="00116285">
          <w:pPr>
            <w:pStyle w:val="TOC1"/>
            <w:tabs>
              <w:tab w:val="right" w:leader="dot" w:pos="9350"/>
            </w:tabs>
            <w:rPr>
              <w:rFonts w:asciiTheme="minorHAnsi" w:hAnsiTheme="minorHAnsi"/>
              <w:noProof/>
              <w:color w:val="000000" w:themeColor="text1"/>
              <w:sz w:val="22"/>
            </w:rPr>
          </w:pPr>
          <w:hyperlink w:anchor="_Toc27231059" w:history="1">
            <w:r w:rsidR="00710A28" w:rsidRPr="007B36A5">
              <w:rPr>
                <w:rStyle w:val="Hyperlink"/>
                <w:noProof/>
                <w:color w:val="000000" w:themeColor="text1"/>
              </w:rPr>
              <w:t>Reference list</w:t>
            </w:r>
            <w:r w:rsidR="00710A28" w:rsidRPr="007B36A5">
              <w:rPr>
                <w:noProof/>
                <w:webHidden/>
                <w:color w:val="000000" w:themeColor="text1"/>
              </w:rPr>
              <w:tab/>
            </w:r>
            <w:r w:rsidR="00D143A9" w:rsidRPr="007B36A5">
              <w:rPr>
                <w:noProof/>
                <w:webHidden/>
                <w:color w:val="000000" w:themeColor="text1"/>
              </w:rPr>
              <w:fldChar w:fldCharType="begin"/>
            </w:r>
            <w:r w:rsidR="00710A28" w:rsidRPr="007B36A5">
              <w:rPr>
                <w:noProof/>
                <w:webHidden/>
                <w:color w:val="000000" w:themeColor="text1"/>
              </w:rPr>
              <w:instrText xml:space="preserve"> PAGEREF _Toc27231059 \h </w:instrText>
            </w:r>
            <w:r w:rsidR="00D143A9" w:rsidRPr="007B36A5">
              <w:rPr>
                <w:noProof/>
                <w:webHidden/>
                <w:color w:val="000000" w:themeColor="text1"/>
              </w:rPr>
            </w:r>
            <w:r w:rsidR="00D143A9" w:rsidRPr="007B36A5">
              <w:rPr>
                <w:noProof/>
                <w:webHidden/>
                <w:color w:val="000000" w:themeColor="text1"/>
              </w:rPr>
              <w:fldChar w:fldCharType="separate"/>
            </w:r>
            <w:r w:rsidR="00F3324D" w:rsidRPr="007B36A5">
              <w:rPr>
                <w:noProof/>
                <w:webHidden/>
                <w:color w:val="000000" w:themeColor="text1"/>
              </w:rPr>
              <w:t>11</w:t>
            </w:r>
            <w:r w:rsidR="00D143A9" w:rsidRPr="007B36A5">
              <w:rPr>
                <w:noProof/>
                <w:webHidden/>
                <w:color w:val="000000" w:themeColor="text1"/>
              </w:rPr>
              <w:fldChar w:fldCharType="end"/>
            </w:r>
          </w:hyperlink>
        </w:p>
        <w:p w:rsidR="00710A28" w:rsidRPr="007B36A5" w:rsidRDefault="00116285">
          <w:pPr>
            <w:pStyle w:val="TOC1"/>
            <w:tabs>
              <w:tab w:val="right" w:leader="dot" w:pos="9350"/>
            </w:tabs>
            <w:rPr>
              <w:rFonts w:asciiTheme="minorHAnsi" w:hAnsiTheme="minorHAnsi"/>
              <w:noProof/>
              <w:color w:val="000000" w:themeColor="text1"/>
              <w:sz w:val="22"/>
            </w:rPr>
          </w:pPr>
          <w:hyperlink w:anchor="_Toc27231060" w:history="1">
            <w:r w:rsidR="00710A28" w:rsidRPr="007B36A5">
              <w:rPr>
                <w:rStyle w:val="Hyperlink"/>
                <w:noProof/>
                <w:color w:val="000000" w:themeColor="text1"/>
              </w:rPr>
              <w:t>Appendix</w:t>
            </w:r>
            <w:r w:rsidR="00710A28" w:rsidRPr="007B36A5">
              <w:rPr>
                <w:noProof/>
                <w:webHidden/>
                <w:color w:val="000000" w:themeColor="text1"/>
              </w:rPr>
              <w:tab/>
            </w:r>
            <w:r w:rsidR="00D143A9" w:rsidRPr="007B36A5">
              <w:rPr>
                <w:noProof/>
                <w:webHidden/>
                <w:color w:val="000000" w:themeColor="text1"/>
              </w:rPr>
              <w:fldChar w:fldCharType="begin"/>
            </w:r>
            <w:r w:rsidR="00710A28" w:rsidRPr="007B36A5">
              <w:rPr>
                <w:noProof/>
                <w:webHidden/>
                <w:color w:val="000000" w:themeColor="text1"/>
              </w:rPr>
              <w:instrText xml:space="preserve"> PAGEREF _Toc27231060 \h </w:instrText>
            </w:r>
            <w:r w:rsidR="00D143A9" w:rsidRPr="007B36A5">
              <w:rPr>
                <w:noProof/>
                <w:webHidden/>
                <w:color w:val="000000" w:themeColor="text1"/>
              </w:rPr>
            </w:r>
            <w:r w:rsidR="00D143A9" w:rsidRPr="007B36A5">
              <w:rPr>
                <w:noProof/>
                <w:webHidden/>
                <w:color w:val="000000" w:themeColor="text1"/>
              </w:rPr>
              <w:fldChar w:fldCharType="separate"/>
            </w:r>
            <w:r w:rsidR="00F3324D" w:rsidRPr="007B36A5">
              <w:rPr>
                <w:noProof/>
                <w:webHidden/>
                <w:color w:val="000000" w:themeColor="text1"/>
              </w:rPr>
              <w:t>12</w:t>
            </w:r>
            <w:r w:rsidR="00D143A9" w:rsidRPr="007B36A5">
              <w:rPr>
                <w:noProof/>
                <w:webHidden/>
                <w:color w:val="000000" w:themeColor="text1"/>
              </w:rPr>
              <w:fldChar w:fldCharType="end"/>
            </w:r>
          </w:hyperlink>
        </w:p>
        <w:p w:rsidR="00D6422D" w:rsidRPr="007B36A5" w:rsidRDefault="00D143A9">
          <w:pPr>
            <w:rPr>
              <w:color w:val="000000" w:themeColor="text1"/>
            </w:rPr>
          </w:pPr>
          <w:r w:rsidRPr="007B36A5">
            <w:rPr>
              <w:color w:val="000000" w:themeColor="text1"/>
            </w:rPr>
            <w:fldChar w:fldCharType="end"/>
          </w:r>
        </w:p>
      </w:sdtContent>
    </w:sdt>
    <w:p w:rsidR="000173B3" w:rsidRPr="007B36A5" w:rsidRDefault="000173B3">
      <w:pPr>
        <w:spacing w:line="276" w:lineRule="auto"/>
        <w:jc w:val="left"/>
        <w:rPr>
          <w:color w:val="000000" w:themeColor="text1"/>
          <w:lang w:val="en-GB"/>
        </w:rPr>
      </w:pPr>
      <w:r w:rsidRPr="007B36A5">
        <w:rPr>
          <w:color w:val="000000" w:themeColor="text1"/>
          <w:lang w:val="en-GB"/>
        </w:rPr>
        <w:br w:type="page"/>
      </w:r>
    </w:p>
    <w:p w:rsidR="000173B3" w:rsidRPr="007B36A5" w:rsidRDefault="00D6422D" w:rsidP="00710A28">
      <w:pPr>
        <w:pStyle w:val="Heading1"/>
      </w:pPr>
      <w:bookmarkStart w:id="0" w:name="_Toc27231056"/>
      <w:r w:rsidRPr="007B36A5">
        <w:lastRenderedPageBreak/>
        <w:t>Introduction</w:t>
      </w:r>
      <w:bookmarkEnd w:id="0"/>
    </w:p>
    <w:p w:rsidR="000173B3" w:rsidRPr="007B36A5" w:rsidRDefault="000173B3" w:rsidP="000173B3">
      <w:pPr>
        <w:rPr>
          <w:b/>
          <w:color w:val="000000" w:themeColor="text1"/>
          <w:lang w:val="en-GB"/>
        </w:rPr>
      </w:pPr>
      <w:r w:rsidRPr="007B36A5">
        <w:rPr>
          <w:color w:val="000000" w:themeColor="text1"/>
          <w:lang w:val="en-GB"/>
        </w:rPr>
        <w:t xml:space="preserve">The concept of academic and employability skills </w:t>
      </w:r>
      <w:proofErr w:type="gramStart"/>
      <w:r w:rsidRPr="007B36A5">
        <w:rPr>
          <w:color w:val="000000" w:themeColor="text1"/>
          <w:lang w:val="en-GB"/>
        </w:rPr>
        <w:t>have</w:t>
      </w:r>
      <w:proofErr w:type="gramEnd"/>
      <w:r w:rsidRPr="007B36A5">
        <w:rPr>
          <w:color w:val="000000" w:themeColor="text1"/>
          <w:lang w:val="en-GB"/>
        </w:rPr>
        <w:t xml:space="preserve"> been of growing significance in the </w:t>
      </w:r>
      <w:r w:rsidR="00E40A7C" w:rsidRPr="007B36A5">
        <w:rPr>
          <w:color w:val="000000" w:themeColor="text1"/>
          <w:lang w:val="en-GB"/>
        </w:rPr>
        <w:t xml:space="preserve">fields of </w:t>
      </w:r>
      <w:r w:rsidR="002539B6" w:rsidRPr="007B36A5">
        <w:rPr>
          <w:color w:val="000000" w:themeColor="text1"/>
          <w:lang w:val="en-GB"/>
        </w:rPr>
        <w:t>report</w:t>
      </w:r>
      <w:r w:rsidR="00E40A7C" w:rsidRPr="007B36A5">
        <w:rPr>
          <w:color w:val="000000" w:themeColor="text1"/>
          <w:lang w:val="en-GB"/>
        </w:rPr>
        <w:t xml:space="preserve"> and </w:t>
      </w:r>
      <w:r w:rsidR="00C64478" w:rsidRPr="007B36A5">
        <w:rPr>
          <w:color w:val="000000" w:themeColor="text1"/>
          <w:lang w:val="en-GB"/>
        </w:rPr>
        <w:t xml:space="preserve">employment. Certain traits are required for the individuals in order to master these skills. The first part of the </w:t>
      </w:r>
      <w:r w:rsidR="002539B6" w:rsidRPr="007B36A5">
        <w:rPr>
          <w:color w:val="000000" w:themeColor="text1"/>
          <w:lang w:val="en-GB"/>
        </w:rPr>
        <w:t>report</w:t>
      </w:r>
      <w:r w:rsidR="00C64478" w:rsidRPr="007B36A5">
        <w:rPr>
          <w:color w:val="000000" w:themeColor="text1"/>
          <w:lang w:val="en-GB"/>
        </w:rPr>
        <w:t xml:space="preserve"> goes to prepare a reflective academic report regarding my strengths and weaknesses on different academic and employability skills. This </w:t>
      </w:r>
      <w:r w:rsidR="002539B6" w:rsidRPr="007B36A5">
        <w:rPr>
          <w:color w:val="000000" w:themeColor="text1"/>
          <w:lang w:val="en-GB"/>
        </w:rPr>
        <w:t>report</w:t>
      </w:r>
      <w:r w:rsidR="00C64478" w:rsidRPr="007B36A5">
        <w:rPr>
          <w:color w:val="000000" w:themeColor="text1"/>
          <w:lang w:val="en-GB"/>
        </w:rPr>
        <w:t xml:space="preserve"> is based on my in-class experiences and has an appendix of the scanned class notes. The second part of the </w:t>
      </w:r>
      <w:r w:rsidR="002539B6" w:rsidRPr="007B36A5">
        <w:rPr>
          <w:color w:val="000000" w:themeColor="text1"/>
          <w:lang w:val="en-GB"/>
        </w:rPr>
        <w:t>report</w:t>
      </w:r>
      <w:r w:rsidR="00C64478" w:rsidRPr="007B36A5">
        <w:rPr>
          <w:color w:val="000000" w:themeColor="text1"/>
          <w:lang w:val="en-GB"/>
        </w:rPr>
        <w:t xml:space="preserve"> again prepares a reflective report of the impacts of the module on my strengths and weaknesses regarding the skills. It shall prepare a </w:t>
      </w:r>
      <w:r w:rsidR="00706AB7" w:rsidRPr="007B36A5">
        <w:rPr>
          <w:color w:val="000000" w:themeColor="text1"/>
          <w:lang w:val="en-GB"/>
        </w:rPr>
        <w:t>Kolb’s reflective cycle</w:t>
      </w:r>
      <w:r w:rsidR="00C64478" w:rsidRPr="007B36A5">
        <w:rPr>
          <w:color w:val="000000" w:themeColor="text1"/>
          <w:lang w:val="en-GB"/>
        </w:rPr>
        <w:t xml:space="preserve"> to analyse and understand the effects of the </w:t>
      </w:r>
      <w:r w:rsidR="00714509" w:rsidRPr="007B36A5">
        <w:rPr>
          <w:color w:val="000000" w:themeColor="text1"/>
          <w:lang w:val="en-GB"/>
        </w:rPr>
        <w:t>previous report and an action plan based on the same.</w:t>
      </w:r>
      <w:r w:rsidRPr="007B36A5">
        <w:rPr>
          <w:color w:val="000000" w:themeColor="text1"/>
          <w:lang w:val="en-GB"/>
        </w:rPr>
        <w:br w:type="page"/>
      </w:r>
    </w:p>
    <w:p w:rsidR="00AC398C" w:rsidRPr="007B36A5" w:rsidRDefault="00D6422D" w:rsidP="00710A28">
      <w:pPr>
        <w:pStyle w:val="Heading1"/>
      </w:pPr>
      <w:bookmarkStart w:id="1" w:name="_Toc27231057"/>
      <w:r w:rsidRPr="007B36A5">
        <w:lastRenderedPageBreak/>
        <w:t>Task 2</w:t>
      </w:r>
      <w:bookmarkEnd w:id="1"/>
    </w:p>
    <w:p w:rsidR="000173B3" w:rsidRPr="007B36A5" w:rsidRDefault="000173B3" w:rsidP="000173B3">
      <w:pPr>
        <w:rPr>
          <w:b/>
          <w:color w:val="000000" w:themeColor="text1"/>
          <w:lang w:val="en-GB"/>
        </w:rPr>
      </w:pPr>
      <w:r w:rsidRPr="007B36A5">
        <w:rPr>
          <w:b/>
          <w:color w:val="000000" w:themeColor="text1"/>
          <w:lang w:val="en-GB"/>
        </w:rPr>
        <w:t>Write a reflective report on how the learning in this module has helped you develop your employability skills, using the feedback you received on all in-class activities, and including scanned copies of term 2 activities in the form of an appendix.</w:t>
      </w:r>
    </w:p>
    <w:p w:rsidR="00E40A7C" w:rsidRPr="007B36A5" w:rsidRDefault="00404BCB" w:rsidP="000173B3">
      <w:pPr>
        <w:rPr>
          <w:b/>
          <w:i/>
          <w:color w:val="000000" w:themeColor="text1"/>
          <w:lang w:val="en-GB"/>
        </w:rPr>
      </w:pPr>
      <w:r w:rsidRPr="007B36A5">
        <w:rPr>
          <w:b/>
          <w:i/>
          <w:color w:val="000000" w:themeColor="text1"/>
          <w:lang w:val="en-GB"/>
        </w:rPr>
        <w:t>Kolb’s reflective overview</w:t>
      </w:r>
    </w:p>
    <w:p w:rsidR="00404BCB" w:rsidRPr="007B36A5" w:rsidRDefault="00404BCB" w:rsidP="000173B3">
      <w:pPr>
        <w:rPr>
          <w:color w:val="000000" w:themeColor="text1"/>
        </w:rPr>
      </w:pPr>
      <w:r w:rsidRPr="007B36A5">
        <w:rPr>
          <w:color w:val="000000" w:themeColor="text1"/>
          <w:lang w:val="en-GB"/>
        </w:rPr>
        <w:t>David Kolb has presented the model of learning style in the year 1984 by focusing on four-stages of learning cycle. Moreover, Kolb’s theory is associated with the internal cognitive processes of the learner. The model is based on the self-reflective practice on the reviewing</w:t>
      </w:r>
      <w:r w:rsidR="00114020" w:rsidRPr="007B36A5">
        <w:rPr>
          <w:color w:val="000000" w:themeColor="text1"/>
          <w:lang w:val="en-GB"/>
        </w:rPr>
        <w:t>, analysing and evaluating of own experience orderly in three different stages</w:t>
      </w:r>
      <w:r w:rsidR="00B82A43" w:rsidRPr="007B36A5">
        <w:rPr>
          <w:color w:val="000000" w:themeColor="text1"/>
          <w:lang w:val="en-GB"/>
        </w:rPr>
        <w:t xml:space="preserve"> (</w:t>
      </w:r>
      <w:r w:rsidR="00B82A43" w:rsidRPr="007B36A5">
        <w:rPr>
          <w:rFonts w:cs="Times New Roman"/>
          <w:color w:val="000000" w:themeColor="text1"/>
          <w:szCs w:val="20"/>
          <w:shd w:val="clear" w:color="auto" w:fill="FFFFFF"/>
        </w:rPr>
        <w:t>Tomkins and Ulus, 2016</w:t>
      </w:r>
      <w:r w:rsidR="00B82A43" w:rsidRPr="007B36A5">
        <w:rPr>
          <w:color w:val="000000" w:themeColor="text1"/>
          <w:lang w:val="en-GB"/>
        </w:rPr>
        <w:t>)</w:t>
      </w:r>
      <w:r w:rsidR="00AE06A9" w:rsidRPr="007B36A5">
        <w:rPr>
          <w:color w:val="000000" w:themeColor="text1"/>
          <w:lang w:val="en-GB"/>
        </w:rPr>
        <w:t xml:space="preserve">. This model helps in the forming of new experience and learner </w:t>
      </w:r>
      <w:proofErr w:type="gramStart"/>
      <w:r w:rsidR="00AE06A9" w:rsidRPr="007B36A5">
        <w:rPr>
          <w:color w:val="000000" w:themeColor="text1"/>
          <w:lang w:val="en-GB"/>
        </w:rPr>
        <w:t>is able to</w:t>
      </w:r>
      <w:proofErr w:type="gramEnd"/>
      <w:r w:rsidR="00AE06A9" w:rsidRPr="007B36A5">
        <w:rPr>
          <w:color w:val="000000" w:themeColor="text1"/>
          <w:lang w:val="en-GB"/>
        </w:rPr>
        <w:t xml:space="preserve"> realise a vivid concept and brings positive experience in the quality of the performance. </w:t>
      </w:r>
      <w:r w:rsidR="00E01DBC" w:rsidRPr="007B36A5">
        <w:rPr>
          <w:color w:val="000000" w:themeColor="text1"/>
          <w:lang w:val="en-GB"/>
        </w:rPr>
        <w:t xml:space="preserve">In this </w:t>
      </w:r>
      <w:r w:rsidR="009A17F2" w:rsidRPr="007B36A5">
        <w:rPr>
          <w:color w:val="000000" w:themeColor="text1"/>
          <w:lang w:val="en-GB"/>
        </w:rPr>
        <w:t>report</w:t>
      </w:r>
      <w:r w:rsidR="00E01DBC" w:rsidRPr="007B36A5">
        <w:rPr>
          <w:color w:val="000000" w:themeColor="text1"/>
          <w:lang w:val="en-GB"/>
        </w:rPr>
        <w:t>, Kolb’s model of reflection has been used for evaluating my employment and academic skills.</w:t>
      </w:r>
      <w:r w:rsidR="007A1420" w:rsidRPr="007B36A5">
        <w:rPr>
          <w:color w:val="000000" w:themeColor="text1"/>
          <w:lang w:val="en-GB"/>
        </w:rPr>
        <w:t xml:space="preserve"> </w:t>
      </w:r>
      <w:r w:rsidR="00E01DBC" w:rsidRPr="007B36A5">
        <w:rPr>
          <w:color w:val="000000" w:themeColor="text1"/>
          <w:lang w:val="en-GB"/>
        </w:rPr>
        <w:t xml:space="preserve"> </w:t>
      </w:r>
    </w:p>
    <w:p w:rsidR="00E40A7C" w:rsidRPr="007B36A5" w:rsidRDefault="00AF71CA" w:rsidP="000173B3">
      <w:pPr>
        <w:rPr>
          <w:b/>
          <w:i/>
          <w:color w:val="000000" w:themeColor="text1"/>
          <w:lang w:val="en-GB"/>
        </w:rPr>
      </w:pPr>
      <w:r w:rsidRPr="007B36A5">
        <w:rPr>
          <w:b/>
          <w:i/>
          <w:color w:val="000000" w:themeColor="text1"/>
          <w:lang w:val="en-GB"/>
        </w:rPr>
        <w:t xml:space="preserve">Concrete experience </w:t>
      </w:r>
    </w:p>
    <w:p w:rsidR="00C447B7" w:rsidRPr="007B36A5" w:rsidRDefault="00EB50D0" w:rsidP="000173B3">
      <w:pPr>
        <w:rPr>
          <w:color w:val="000000" w:themeColor="text1"/>
        </w:rPr>
      </w:pPr>
      <w:r w:rsidRPr="007B36A5">
        <w:rPr>
          <w:color w:val="000000" w:themeColor="text1"/>
          <w:lang w:val="en-GB"/>
        </w:rPr>
        <w:t xml:space="preserve">The first part of this </w:t>
      </w:r>
      <w:r w:rsidR="009A17F2" w:rsidRPr="007B36A5">
        <w:rPr>
          <w:color w:val="000000" w:themeColor="text1"/>
          <w:lang w:val="en-GB"/>
        </w:rPr>
        <w:t>report</w:t>
      </w:r>
      <w:r w:rsidRPr="007B36A5">
        <w:rPr>
          <w:color w:val="000000" w:themeColor="text1"/>
          <w:lang w:val="en-GB"/>
        </w:rPr>
        <w:t xml:space="preserve"> deals with a reflective report based on my strengths and weaknesses regarding few academic and employability skills. </w:t>
      </w:r>
      <w:r w:rsidR="0084700A" w:rsidRPr="007B36A5">
        <w:rPr>
          <w:color w:val="000000" w:themeColor="text1"/>
          <w:lang w:val="en-GB"/>
        </w:rPr>
        <w:t xml:space="preserve">From the class lectures and seminar, I </w:t>
      </w:r>
      <w:r w:rsidR="00B130E9" w:rsidRPr="007B36A5">
        <w:rPr>
          <w:color w:val="000000" w:themeColor="text1"/>
          <w:lang w:val="en-GB"/>
        </w:rPr>
        <w:t>have been able to learn skills that can help me in improving my career goals.</w:t>
      </w:r>
      <w:r w:rsidRPr="007B36A5">
        <w:rPr>
          <w:color w:val="000000" w:themeColor="text1"/>
          <w:lang w:val="en-GB"/>
        </w:rPr>
        <w:t xml:space="preserve"> </w:t>
      </w:r>
      <w:r w:rsidR="00B130E9" w:rsidRPr="007B36A5">
        <w:rPr>
          <w:color w:val="000000" w:themeColor="text1"/>
          <w:lang w:val="en-GB"/>
        </w:rPr>
        <w:t>This session has helped me to improve my decision-making and improve my knowledge level.</w:t>
      </w:r>
      <w:r w:rsidR="00D6422D" w:rsidRPr="007B36A5">
        <w:rPr>
          <w:color w:val="000000" w:themeColor="text1"/>
          <w:lang w:val="en-GB"/>
        </w:rPr>
        <w:t xml:space="preserve"> </w:t>
      </w:r>
      <w:r w:rsidRPr="007B36A5">
        <w:rPr>
          <w:color w:val="000000" w:themeColor="text1"/>
          <w:lang w:val="en-GB"/>
        </w:rPr>
        <w:t xml:space="preserve">Most of my performances have been praised for </w:t>
      </w:r>
      <w:r w:rsidR="00D6422D" w:rsidRPr="007B36A5">
        <w:rPr>
          <w:color w:val="000000" w:themeColor="text1"/>
          <w:lang w:val="en-GB"/>
        </w:rPr>
        <w:t>meeting deadlines</w:t>
      </w:r>
      <w:r w:rsidRPr="007B36A5">
        <w:rPr>
          <w:color w:val="000000" w:themeColor="text1"/>
          <w:lang w:val="en-GB"/>
        </w:rPr>
        <w:t xml:space="preserve">. </w:t>
      </w:r>
      <w:r w:rsidR="00246C46" w:rsidRPr="007B36A5">
        <w:rPr>
          <w:color w:val="000000" w:themeColor="text1"/>
          <w:lang w:val="en-GB"/>
        </w:rPr>
        <w:t>This session has helped me in improving my confidence level and enhances</w:t>
      </w:r>
      <w:r w:rsidR="00D15184" w:rsidRPr="007B36A5">
        <w:rPr>
          <w:color w:val="000000" w:themeColor="text1"/>
          <w:lang w:val="en-GB"/>
        </w:rPr>
        <w:t xml:space="preserve"> my employability approaches.</w:t>
      </w:r>
      <w:r w:rsidR="00C447B7" w:rsidRPr="007B36A5">
        <w:rPr>
          <w:color w:val="000000" w:themeColor="text1"/>
          <w:lang w:val="en-GB"/>
        </w:rPr>
        <w:t xml:space="preserve"> </w:t>
      </w:r>
      <w:r w:rsidR="00E4299D" w:rsidRPr="007B36A5">
        <w:rPr>
          <w:color w:val="000000" w:themeColor="text1"/>
          <w:lang w:val="en-GB"/>
        </w:rPr>
        <w:t xml:space="preserve">Hence, now I </w:t>
      </w:r>
      <w:proofErr w:type="gramStart"/>
      <w:r w:rsidR="00E4299D" w:rsidRPr="007B36A5">
        <w:rPr>
          <w:color w:val="000000" w:themeColor="text1"/>
          <w:lang w:val="en-GB"/>
        </w:rPr>
        <w:t>am able</w:t>
      </w:r>
      <w:r w:rsidR="00C447B7" w:rsidRPr="007B36A5">
        <w:rPr>
          <w:color w:val="000000" w:themeColor="text1"/>
          <w:lang w:val="en-GB"/>
        </w:rPr>
        <w:t xml:space="preserve"> to</w:t>
      </w:r>
      <w:proofErr w:type="gramEnd"/>
      <w:r w:rsidR="00C447B7" w:rsidRPr="007B36A5">
        <w:rPr>
          <w:color w:val="000000" w:themeColor="text1"/>
          <w:lang w:val="en-GB"/>
        </w:rPr>
        <w:t xml:space="preserve"> organise work and workforce efficiently</w:t>
      </w:r>
      <w:r w:rsidR="00E4299D" w:rsidRPr="007B36A5">
        <w:rPr>
          <w:color w:val="000000" w:themeColor="text1"/>
          <w:lang w:val="en-GB"/>
        </w:rPr>
        <w:t xml:space="preserve">. I have studied different learning materials and attended presentation for </w:t>
      </w:r>
      <w:r w:rsidR="00C919C6" w:rsidRPr="007B36A5">
        <w:rPr>
          <w:color w:val="000000" w:themeColor="text1"/>
          <w:lang w:val="en-GB"/>
        </w:rPr>
        <w:t>improving my critical thinking level</w:t>
      </w:r>
      <w:r w:rsidR="00C447B7" w:rsidRPr="007B36A5">
        <w:rPr>
          <w:color w:val="000000" w:themeColor="text1"/>
          <w:lang w:val="en-GB"/>
        </w:rPr>
        <w:t>. This is one of the most vital skills required to be successful in professional career</w:t>
      </w:r>
      <w:r w:rsidR="00DB687F" w:rsidRPr="007B36A5">
        <w:rPr>
          <w:color w:val="000000" w:themeColor="text1"/>
          <w:lang w:val="en-GB"/>
        </w:rPr>
        <w:t xml:space="preserve"> (</w:t>
      </w:r>
      <w:proofErr w:type="spellStart"/>
      <w:r w:rsidR="00DB687F" w:rsidRPr="007B36A5">
        <w:rPr>
          <w:color w:val="000000" w:themeColor="text1"/>
          <w:shd w:val="clear" w:color="auto" w:fill="FFFFFF"/>
        </w:rPr>
        <w:t>Feldon</w:t>
      </w:r>
      <w:proofErr w:type="spellEnd"/>
      <w:r w:rsidR="00DB687F" w:rsidRPr="007B36A5">
        <w:rPr>
          <w:color w:val="000000" w:themeColor="text1"/>
        </w:rPr>
        <w:t xml:space="preserve"> </w:t>
      </w:r>
      <w:r w:rsidR="00DB687F" w:rsidRPr="007B36A5">
        <w:rPr>
          <w:i/>
          <w:color w:val="000000" w:themeColor="text1"/>
        </w:rPr>
        <w:t>et al.</w:t>
      </w:r>
      <w:r w:rsidR="00DB687F" w:rsidRPr="007B36A5">
        <w:rPr>
          <w:color w:val="000000" w:themeColor="text1"/>
        </w:rPr>
        <w:t xml:space="preserve">, </w:t>
      </w:r>
      <w:r w:rsidR="00DB687F" w:rsidRPr="007B36A5">
        <w:rPr>
          <w:color w:val="000000" w:themeColor="text1"/>
          <w:shd w:val="clear" w:color="auto" w:fill="FFFFFF"/>
        </w:rPr>
        <w:t>2015</w:t>
      </w:r>
      <w:r w:rsidR="00DB687F" w:rsidRPr="007B36A5">
        <w:rPr>
          <w:color w:val="000000" w:themeColor="text1"/>
          <w:lang w:val="en-GB"/>
        </w:rPr>
        <w:t>)</w:t>
      </w:r>
      <w:r w:rsidR="00C447B7" w:rsidRPr="007B36A5">
        <w:rPr>
          <w:color w:val="000000" w:themeColor="text1"/>
          <w:lang w:val="en-GB"/>
        </w:rPr>
        <w:t xml:space="preserve">. Using this </w:t>
      </w:r>
      <w:r w:rsidR="00700E6F" w:rsidRPr="007B36A5">
        <w:rPr>
          <w:color w:val="000000" w:themeColor="text1"/>
          <w:lang w:val="en-GB"/>
        </w:rPr>
        <w:t>approach</w:t>
      </w:r>
      <w:r w:rsidR="00C447B7" w:rsidRPr="007B36A5">
        <w:rPr>
          <w:color w:val="000000" w:themeColor="text1"/>
          <w:lang w:val="en-GB"/>
        </w:rPr>
        <w:t xml:space="preserve">, I </w:t>
      </w:r>
      <w:proofErr w:type="gramStart"/>
      <w:r w:rsidR="00C447B7" w:rsidRPr="007B36A5">
        <w:rPr>
          <w:color w:val="000000" w:themeColor="text1"/>
          <w:lang w:val="en-GB"/>
        </w:rPr>
        <w:t>am able to</w:t>
      </w:r>
      <w:proofErr w:type="gramEnd"/>
      <w:r w:rsidR="00C447B7" w:rsidRPr="007B36A5">
        <w:rPr>
          <w:color w:val="000000" w:themeColor="text1"/>
          <w:lang w:val="en-GB"/>
        </w:rPr>
        <w:t xml:space="preserve"> be more efficient and accurate in my work. The purpose is to know a work inside out before attempting to work towards the same. I have made use of both online and offline modes of </w:t>
      </w:r>
      <w:r w:rsidR="009A17F2" w:rsidRPr="007B36A5">
        <w:rPr>
          <w:color w:val="000000" w:themeColor="text1"/>
          <w:lang w:val="en-GB"/>
        </w:rPr>
        <w:t>report</w:t>
      </w:r>
      <w:r w:rsidR="00C447B7" w:rsidRPr="007B36A5">
        <w:rPr>
          <w:color w:val="000000" w:themeColor="text1"/>
          <w:lang w:val="en-GB"/>
        </w:rPr>
        <w:t xml:space="preserve"> in order to gain knowledge and information regarding the different tasks that I receive. </w:t>
      </w:r>
    </w:p>
    <w:p w:rsidR="00C03A74" w:rsidRPr="007B36A5" w:rsidRDefault="00700E6F" w:rsidP="000173B3">
      <w:pPr>
        <w:rPr>
          <w:color w:val="000000" w:themeColor="text1"/>
        </w:rPr>
      </w:pPr>
      <w:r w:rsidRPr="007B36A5">
        <w:rPr>
          <w:color w:val="000000" w:themeColor="text1"/>
          <w:lang w:val="en-GB"/>
        </w:rPr>
        <w:t>Moreover</w:t>
      </w:r>
      <w:r w:rsidR="005423F0" w:rsidRPr="007B36A5">
        <w:rPr>
          <w:color w:val="000000" w:themeColor="text1"/>
          <w:lang w:val="en-GB"/>
        </w:rPr>
        <w:t>,</w:t>
      </w:r>
      <w:r w:rsidRPr="007B36A5">
        <w:rPr>
          <w:color w:val="000000" w:themeColor="text1"/>
          <w:lang w:val="en-GB"/>
        </w:rPr>
        <w:t xml:space="preserve"> attending </w:t>
      </w:r>
      <w:r w:rsidR="002B4776" w:rsidRPr="007B36A5">
        <w:rPr>
          <w:color w:val="000000" w:themeColor="text1"/>
          <w:lang w:val="en-GB"/>
        </w:rPr>
        <w:t>lecture sessions has helped me in realising that I need to work on my reflective practices for improving my knowledge</w:t>
      </w:r>
      <w:r w:rsidR="00F15FCB" w:rsidRPr="007B36A5">
        <w:rPr>
          <w:color w:val="000000" w:themeColor="text1"/>
          <w:lang w:val="en-GB"/>
        </w:rPr>
        <w:t xml:space="preserve"> level.</w:t>
      </w:r>
      <w:r w:rsidR="005423F0" w:rsidRPr="007B36A5">
        <w:rPr>
          <w:color w:val="000000" w:themeColor="text1"/>
          <w:lang w:val="en-GB"/>
        </w:rPr>
        <w:t xml:space="preserve"> </w:t>
      </w:r>
      <w:r w:rsidR="00F9130C" w:rsidRPr="007B36A5">
        <w:rPr>
          <w:color w:val="000000" w:themeColor="text1"/>
          <w:lang w:val="en-GB"/>
        </w:rPr>
        <w:t>From Kolb’s reflective cycle, I analysed that concrete experience is helpful for solving problems and make informed decision.</w:t>
      </w:r>
      <w:r w:rsidR="00406D40" w:rsidRPr="007B36A5">
        <w:rPr>
          <w:color w:val="000000" w:themeColor="text1"/>
          <w:lang w:val="en-GB"/>
        </w:rPr>
        <w:t xml:space="preserve"> </w:t>
      </w:r>
      <w:r w:rsidR="00A75D2B" w:rsidRPr="007B36A5">
        <w:rPr>
          <w:color w:val="000000" w:themeColor="text1"/>
          <w:lang w:val="en-GB"/>
        </w:rPr>
        <w:t xml:space="preserve">I have </w:t>
      </w:r>
      <w:r w:rsidR="00A75D2B" w:rsidRPr="007B36A5">
        <w:rPr>
          <w:color w:val="000000" w:themeColor="text1"/>
          <w:lang w:val="en-GB"/>
        </w:rPr>
        <w:lastRenderedPageBreak/>
        <w:t xml:space="preserve">done course of project management for understanding the key milestones and prepare weekly </w:t>
      </w:r>
      <w:r w:rsidR="00351F78" w:rsidRPr="007B36A5">
        <w:rPr>
          <w:color w:val="000000" w:themeColor="text1"/>
          <w:lang w:val="en-GB"/>
        </w:rPr>
        <w:t>meeting with the professors</w:t>
      </w:r>
      <w:r w:rsidR="00D45237" w:rsidRPr="007B36A5">
        <w:rPr>
          <w:color w:val="000000" w:themeColor="text1"/>
          <w:lang w:val="en-GB"/>
        </w:rPr>
        <w:t>.</w:t>
      </w:r>
      <w:r w:rsidR="00030586" w:rsidRPr="007B36A5">
        <w:rPr>
          <w:color w:val="000000" w:themeColor="text1"/>
          <w:lang w:val="en-GB"/>
        </w:rPr>
        <w:t xml:space="preserve"> This</w:t>
      </w:r>
      <w:r w:rsidR="00B23252" w:rsidRPr="007B36A5">
        <w:rPr>
          <w:color w:val="000000" w:themeColor="text1"/>
          <w:lang w:val="en-GB"/>
        </w:rPr>
        <w:t xml:space="preserve"> has enabled me in managing team and </w:t>
      </w:r>
      <w:r w:rsidR="00B8150B" w:rsidRPr="007B36A5">
        <w:rPr>
          <w:color w:val="000000" w:themeColor="text1"/>
          <w:lang w:val="en-GB"/>
        </w:rPr>
        <w:t>deal with different challenging situation effectively.</w:t>
      </w:r>
      <w:r w:rsidR="00D15FCC" w:rsidRPr="007B36A5">
        <w:rPr>
          <w:color w:val="000000" w:themeColor="text1"/>
          <w:lang w:val="en-GB"/>
        </w:rPr>
        <w:t xml:space="preserve"> </w:t>
      </w:r>
      <w:r w:rsidR="00523E56" w:rsidRPr="007B36A5">
        <w:rPr>
          <w:color w:val="000000" w:themeColor="text1"/>
          <w:lang w:val="en-GB"/>
        </w:rPr>
        <w:t xml:space="preserve">As Kolb’s reflective model is associated with analysing of different reflective practices, I have gathered ideas on managing various complex </w:t>
      </w:r>
      <w:r w:rsidR="0040707F" w:rsidRPr="007B36A5">
        <w:rPr>
          <w:color w:val="000000" w:themeColor="text1"/>
          <w:lang w:val="en-GB"/>
        </w:rPr>
        <w:t>situations</w:t>
      </w:r>
      <w:r w:rsidR="00523E56" w:rsidRPr="007B36A5">
        <w:rPr>
          <w:color w:val="000000" w:themeColor="text1"/>
          <w:lang w:val="en-GB"/>
        </w:rPr>
        <w:t xml:space="preserve"> by practicing these </w:t>
      </w:r>
      <w:r w:rsidR="00CA24F6" w:rsidRPr="007B36A5">
        <w:rPr>
          <w:color w:val="000000" w:themeColor="text1"/>
          <w:lang w:val="en-GB"/>
        </w:rPr>
        <w:t>reflective styles.</w:t>
      </w:r>
      <w:r w:rsidR="00523E56" w:rsidRPr="007B36A5">
        <w:rPr>
          <w:color w:val="000000" w:themeColor="text1"/>
          <w:lang w:val="en-GB"/>
        </w:rPr>
        <w:t xml:space="preserve"> </w:t>
      </w:r>
      <w:r w:rsidR="0040707F" w:rsidRPr="007B36A5">
        <w:rPr>
          <w:color w:val="000000" w:themeColor="text1"/>
          <w:lang w:val="en-GB"/>
        </w:rPr>
        <w:t>Hence, t</w:t>
      </w:r>
      <w:r w:rsidR="00714ADF" w:rsidRPr="007B36A5">
        <w:rPr>
          <w:color w:val="000000" w:themeColor="text1"/>
          <w:lang w:val="en-GB"/>
        </w:rPr>
        <w:t xml:space="preserve">his skill is important for </w:t>
      </w:r>
      <w:r w:rsidR="0040707F" w:rsidRPr="007B36A5">
        <w:rPr>
          <w:color w:val="000000" w:themeColor="text1"/>
          <w:lang w:val="en-GB"/>
        </w:rPr>
        <w:t xml:space="preserve">improving </w:t>
      </w:r>
      <w:r w:rsidR="00714ADF" w:rsidRPr="007B36A5">
        <w:rPr>
          <w:color w:val="000000" w:themeColor="text1"/>
          <w:lang w:val="en-GB"/>
        </w:rPr>
        <w:t xml:space="preserve">both academic and employability </w:t>
      </w:r>
      <w:r w:rsidR="007F5B7C" w:rsidRPr="007B36A5">
        <w:rPr>
          <w:color w:val="000000" w:themeColor="text1"/>
          <w:lang w:val="en-GB"/>
        </w:rPr>
        <w:t>improvement. My language problem is largely responsible for my weakness in academic writing. Since my vocabulary and understanding of the language is not up to the mark, I often fail in writing skills</w:t>
      </w:r>
      <w:r w:rsidR="00ED343A" w:rsidRPr="007B36A5">
        <w:rPr>
          <w:color w:val="000000" w:themeColor="text1"/>
          <w:lang w:val="en-GB"/>
        </w:rPr>
        <w:t xml:space="preserve">. </w:t>
      </w:r>
      <w:r w:rsidR="007F5B7C" w:rsidRPr="007B36A5">
        <w:rPr>
          <w:color w:val="000000" w:themeColor="text1"/>
          <w:lang w:val="en-GB"/>
        </w:rPr>
        <w:t xml:space="preserve">My </w:t>
      </w:r>
      <w:r w:rsidR="007F5B7C" w:rsidRPr="007B36A5">
        <w:rPr>
          <w:b/>
          <w:i/>
          <w:color w:val="000000" w:themeColor="text1"/>
          <w:lang w:val="en-GB"/>
        </w:rPr>
        <w:t>knowledge about business</w:t>
      </w:r>
      <w:r w:rsidR="007F5B7C" w:rsidRPr="007B36A5">
        <w:rPr>
          <w:color w:val="000000" w:themeColor="text1"/>
          <w:lang w:val="en-GB"/>
        </w:rPr>
        <w:t xml:space="preserve"> has been quite dissatisfactory. </w:t>
      </w:r>
      <w:r w:rsidR="00303F2B" w:rsidRPr="007B36A5">
        <w:rPr>
          <w:color w:val="000000" w:themeColor="text1"/>
          <w:lang w:val="en-GB"/>
        </w:rPr>
        <w:t>This skill is necessary f</w:t>
      </w:r>
      <w:r w:rsidR="00ED343A" w:rsidRPr="007B36A5">
        <w:rPr>
          <w:color w:val="000000" w:themeColor="text1"/>
          <w:lang w:val="en-GB"/>
        </w:rPr>
        <w:t>or effective business planning</w:t>
      </w:r>
      <w:r w:rsidR="00303F2B" w:rsidRPr="007B36A5">
        <w:rPr>
          <w:color w:val="000000" w:themeColor="text1"/>
          <w:lang w:val="en-GB"/>
        </w:rPr>
        <w:t xml:space="preserve">. </w:t>
      </w:r>
      <w:r w:rsidR="00017699" w:rsidRPr="007B36A5">
        <w:rPr>
          <w:color w:val="000000" w:themeColor="text1"/>
          <w:lang w:val="en-GB"/>
        </w:rPr>
        <w:t xml:space="preserve">From the understanding of Kolb’s learning cycle in the class, I have been </w:t>
      </w:r>
      <w:r w:rsidR="00475CED" w:rsidRPr="007B36A5">
        <w:rPr>
          <w:color w:val="000000" w:themeColor="text1"/>
          <w:lang w:val="en-GB"/>
        </w:rPr>
        <w:t>able</w:t>
      </w:r>
      <w:r w:rsidR="00F364BD" w:rsidRPr="007B36A5">
        <w:rPr>
          <w:color w:val="000000" w:themeColor="text1"/>
          <w:lang w:val="en-GB"/>
        </w:rPr>
        <w:t xml:space="preserve"> gather knowledge about the reflective observation, active experimentation and abstract conceptualisation. With this </w:t>
      </w:r>
      <w:r w:rsidR="00992BBB" w:rsidRPr="007B36A5">
        <w:rPr>
          <w:color w:val="000000" w:themeColor="text1"/>
          <w:lang w:val="en-GB"/>
        </w:rPr>
        <w:t xml:space="preserve">Kolb’s </w:t>
      </w:r>
      <w:r w:rsidR="00F364BD" w:rsidRPr="007B36A5">
        <w:rPr>
          <w:color w:val="000000" w:themeColor="text1"/>
          <w:lang w:val="en-GB"/>
        </w:rPr>
        <w:t xml:space="preserve">cycle, I have been able to </w:t>
      </w:r>
      <w:r w:rsidR="00127F27" w:rsidRPr="007B36A5">
        <w:rPr>
          <w:color w:val="000000" w:themeColor="text1"/>
          <w:lang w:val="en-GB"/>
        </w:rPr>
        <w:t xml:space="preserve">enhance by career development and has been able to gather new employability </w:t>
      </w:r>
      <w:r w:rsidR="00992BBB" w:rsidRPr="007B36A5">
        <w:rPr>
          <w:color w:val="000000" w:themeColor="text1"/>
          <w:lang w:val="en-GB"/>
        </w:rPr>
        <w:t>tactics</w:t>
      </w:r>
      <w:r w:rsidR="00127F27" w:rsidRPr="007B36A5">
        <w:rPr>
          <w:color w:val="000000" w:themeColor="text1"/>
          <w:lang w:val="en-GB"/>
        </w:rPr>
        <w:t>.</w:t>
      </w:r>
      <w:r w:rsidR="00017699" w:rsidRPr="007B36A5">
        <w:rPr>
          <w:color w:val="000000" w:themeColor="text1"/>
          <w:lang w:val="en-GB"/>
        </w:rPr>
        <w:t xml:space="preserve">  </w:t>
      </w:r>
    </w:p>
    <w:p w:rsidR="00E40A7C" w:rsidRPr="007B36A5" w:rsidRDefault="00AF71CA" w:rsidP="000173B3">
      <w:pPr>
        <w:rPr>
          <w:b/>
          <w:i/>
          <w:color w:val="000000" w:themeColor="text1"/>
          <w:lang w:val="en-GB"/>
        </w:rPr>
      </w:pPr>
      <w:r w:rsidRPr="007B36A5">
        <w:rPr>
          <w:b/>
          <w:i/>
          <w:color w:val="000000" w:themeColor="text1"/>
          <w:lang w:val="en-GB"/>
        </w:rPr>
        <w:t>Reflective observation</w:t>
      </w:r>
    </w:p>
    <w:p w:rsidR="00715E89" w:rsidRPr="007B36A5" w:rsidRDefault="00715E89" w:rsidP="000173B3">
      <w:pPr>
        <w:rPr>
          <w:color w:val="000000" w:themeColor="text1"/>
          <w:lang w:val="en-GB"/>
        </w:rPr>
      </w:pPr>
      <w:r w:rsidRPr="007B36A5">
        <w:rPr>
          <w:color w:val="000000" w:themeColor="text1"/>
          <w:lang w:val="en-GB"/>
        </w:rPr>
        <w:t xml:space="preserve">In this second stage, professor has </w:t>
      </w:r>
      <w:r w:rsidR="00996A75" w:rsidRPr="007B36A5">
        <w:rPr>
          <w:color w:val="000000" w:themeColor="text1"/>
          <w:lang w:val="en-GB"/>
        </w:rPr>
        <w:t>presented different role models that have helped me in improving my decision-making ability. I faced different questions in the class that has helped in im</w:t>
      </w:r>
      <w:r w:rsidR="00FE714B" w:rsidRPr="007B36A5">
        <w:rPr>
          <w:color w:val="000000" w:themeColor="text1"/>
          <w:lang w:val="en-GB"/>
        </w:rPr>
        <w:t xml:space="preserve">proving my understanding level. Moreover, principles of Kolb’s reflective cycle have helped me in improving vocabulary skills that is needed for verbalising different activities with the co-workers. </w:t>
      </w:r>
      <w:r w:rsidR="002C7018" w:rsidRPr="007B36A5">
        <w:rPr>
          <w:color w:val="000000" w:themeColor="text1"/>
          <w:lang w:val="en-GB"/>
        </w:rPr>
        <w:t>This model has helped me in improving innovation</w:t>
      </w:r>
      <w:r w:rsidR="00B64392" w:rsidRPr="007B36A5">
        <w:rPr>
          <w:color w:val="000000" w:themeColor="text1"/>
          <w:lang w:val="en-GB"/>
        </w:rPr>
        <w:t xml:space="preserve"> levels and has helped in undertaking different tasks with creative ideas. Attending different video presentations on Ko</w:t>
      </w:r>
      <w:r w:rsidR="006E4EF5" w:rsidRPr="007B36A5">
        <w:rPr>
          <w:color w:val="000000" w:themeColor="text1"/>
          <w:lang w:val="en-GB"/>
        </w:rPr>
        <w:t>l</w:t>
      </w:r>
      <w:r w:rsidR="00B64392" w:rsidRPr="007B36A5">
        <w:rPr>
          <w:color w:val="000000" w:themeColor="text1"/>
          <w:lang w:val="en-GB"/>
        </w:rPr>
        <w:t>b’s reflective cycle,</w:t>
      </w:r>
      <w:r w:rsidR="006E4EF5" w:rsidRPr="007B36A5">
        <w:rPr>
          <w:color w:val="000000" w:themeColor="text1"/>
          <w:lang w:val="en-GB"/>
        </w:rPr>
        <w:t xml:space="preserve"> I understood that </w:t>
      </w:r>
      <w:r w:rsidR="00115BCE" w:rsidRPr="007B36A5">
        <w:rPr>
          <w:color w:val="000000" w:themeColor="text1"/>
          <w:lang w:val="en-GB"/>
        </w:rPr>
        <w:t xml:space="preserve">there are four different styles and adopting those has helped me in analysing new abilities and skills. It has been found that different learning styles like </w:t>
      </w:r>
      <w:r w:rsidR="001636AE" w:rsidRPr="007B36A5">
        <w:rPr>
          <w:color w:val="000000" w:themeColor="text1"/>
          <w:lang w:val="en-GB"/>
        </w:rPr>
        <w:t>diverging, assimilating, converging, and accommodating. I have learned all these styles to use them for improving my career goals.</w:t>
      </w:r>
      <w:r w:rsidR="00EA1D8C" w:rsidRPr="007B36A5">
        <w:rPr>
          <w:color w:val="000000" w:themeColor="text1"/>
          <w:lang w:val="en-GB"/>
        </w:rPr>
        <w:t xml:space="preserve"> </w:t>
      </w:r>
      <w:r w:rsidR="003E6693" w:rsidRPr="007B36A5">
        <w:rPr>
          <w:color w:val="000000" w:themeColor="text1"/>
          <w:lang w:val="en-GB"/>
        </w:rPr>
        <w:t xml:space="preserve">I visualised all the approaches of Kolb’s </w:t>
      </w:r>
      <w:r w:rsidR="001007B8" w:rsidRPr="007B36A5">
        <w:rPr>
          <w:color w:val="000000" w:themeColor="text1"/>
          <w:lang w:val="en-GB"/>
        </w:rPr>
        <w:t xml:space="preserve">learning cycle to implement experiential and practical approach. </w:t>
      </w:r>
      <w:r w:rsidR="00B64392" w:rsidRPr="007B36A5">
        <w:rPr>
          <w:color w:val="000000" w:themeColor="text1"/>
          <w:lang w:val="en-GB"/>
        </w:rPr>
        <w:t xml:space="preserve"> </w:t>
      </w:r>
      <w:r w:rsidR="002C7018" w:rsidRPr="007B36A5">
        <w:rPr>
          <w:color w:val="000000" w:themeColor="text1"/>
          <w:lang w:val="en-GB"/>
        </w:rPr>
        <w:t xml:space="preserve"> </w:t>
      </w:r>
    </w:p>
    <w:p w:rsidR="00BF0C32" w:rsidRPr="007B36A5" w:rsidRDefault="007F5B7C" w:rsidP="00BF0C32">
      <w:pPr>
        <w:rPr>
          <w:color w:val="000000" w:themeColor="text1"/>
          <w:lang w:val="en-GB"/>
        </w:rPr>
      </w:pPr>
      <w:r w:rsidRPr="007B36A5">
        <w:rPr>
          <w:color w:val="000000" w:themeColor="text1"/>
          <w:lang w:val="en-GB"/>
        </w:rPr>
        <w:t xml:space="preserve">I can ponder upon the same and try to rectify and improve the skills that I feel need improvements. </w:t>
      </w:r>
      <w:r w:rsidR="00C81EB7" w:rsidRPr="007B36A5">
        <w:rPr>
          <w:color w:val="000000" w:themeColor="text1"/>
          <w:lang w:val="en-GB"/>
        </w:rPr>
        <w:t xml:space="preserve">I </w:t>
      </w:r>
      <w:proofErr w:type="gramStart"/>
      <w:r w:rsidR="00C81EB7" w:rsidRPr="007B36A5">
        <w:rPr>
          <w:color w:val="000000" w:themeColor="text1"/>
          <w:lang w:val="en-GB"/>
        </w:rPr>
        <w:t>definitely feel</w:t>
      </w:r>
      <w:proofErr w:type="gramEnd"/>
      <w:r w:rsidR="00C81EB7" w:rsidRPr="007B36A5">
        <w:rPr>
          <w:color w:val="000000" w:themeColor="text1"/>
          <w:lang w:val="en-GB"/>
        </w:rPr>
        <w:t xml:space="preserve"> stronger after conducting the reflective report.</w:t>
      </w:r>
      <w:r w:rsidR="000E3DCD" w:rsidRPr="007B36A5">
        <w:rPr>
          <w:color w:val="000000" w:themeColor="text1"/>
          <w:lang w:val="en-GB"/>
        </w:rPr>
        <w:t xml:space="preserve"> </w:t>
      </w:r>
      <w:r w:rsidR="00127F27" w:rsidRPr="007B36A5">
        <w:rPr>
          <w:color w:val="000000" w:themeColor="text1"/>
          <w:lang w:val="en-GB"/>
        </w:rPr>
        <w:t xml:space="preserve">It has been found that there is strong correlation and relation among </w:t>
      </w:r>
      <w:r w:rsidR="009E5CCE" w:rsidRPr="007B36A5">
        <w:rPr>
          <w:color w:val="000000" w:themeColor="text1"/>
          <w:lang w:val="en-GB"/>
        </w:rPr>
        <w:t xml:space="preserve">Kolb’s experimental learning cycle and academic skills. It has helped me to involve in the reflective practice </w:t>
      </w:r>
      <w:r w:rsidR="00193775" w:rsidRPr="007B36A5">
        <w:rPr>
          <w:color w:val="000000" w:themeColor="text1"/>
          <w:lang w:val="en-GB"/>
        </w:rPr>
        <w:t>and enhance my thoughts, actions, behaviour to deal with different situations.</w:t>
      </w:r>
      <w:r w:rsidR="001D245D" w:rsidRPr="007B36A5">
        <w:rPr>
          <w:color w:val="000000" w:themeColor="text1"/>
          <w:lang w:val="en-GB"/>
        </w:rPr>
        <w:t xml:space="preserve"> This cycle has enabled in </w:t>
      </w:r>
      <w:r w:rsidR="002F353A" w:rsidRPr="007B36A5">
        <w:rPr>
          <w:color w:val="000000" w:themeColor="text1"/>
          <w:lang w:val="en-GB"/>
        </w:rPr>
        <w:t xml:space="preserve">gaining concrete experience about the employability skills. This experience has helped me in understanding the </w:t>
      </w:r>
      <w:r w:rsidR="004650C5" w:rsidRPr="007B36A5">
        <w:rPr>
          <w:color w:val="000000" w:themeColor="text1"/>
          <w:lang w:val="en-GB"/>
        </w:rPr>
        <w:lastRenderedPageBreak/>
        <w:t xml:space="preserve">areas of development and strengths that can </w:t>
      </w:r>
      <w:r w:rsidR="006C63A9" w:rsidRPr="007B36A5">
        <w:rPr>
          <w:color w:val="000000" w:themeColor="text1"/>
          <w:lang w:val="en-GB"/>
        </w:rPr>
        <w:t xml:space="preserve">help me in </w:t>
      </w:r>
      <w:r w:rsidR="004650C5" w:rsidRPr="007B36A5">
        <w:rPr>
          <w:color w:val="000000" w:themeColor="text1"/>
          <w:lang w:val="en-GB"/>
        </w:rPr>
        <w:t>develop</w:t>
      </w:r>
      <w:r w:rsidR="006C63A9" w:rsidRPr="007B36A5">
        <w:rPr>
          <w:color w:val="000000" w:themeColor="text1"/>
          <w:lang w:val="en-GB"/>
        </w:rPr>
        <w:t>ing</w:t>
      </w:r>
      <w:r w:rsidR="004650C5" w:rsidRPr="007B36A5">
        <w:rPr>
          <w:color w:val="000000" w:themeColor="text1"/>
          <w:lang w:val="en-GB"/>
        </w:rPr>
        <w:t xml:space="preserve"> the academic skills.</w:t>
      </w:r>
      <w:r w:rsidR="002F353A" w:rsidRPr="007B36A5">
        <w:rPr>
          <w:color w:val="000000" w:themeColor="text1"/>
          <w:lang w:val="en-GB"/>
        </w:rPr>
        <w:t xml:space="preserve"> </w:t>
      </w:r>
      <w:r w:rsidR="001D245D" w:rsidRPr="007B36A5">
        <w:rPr>
          <w:color w:val="000000" w:themeColor="text1"/>
          <w:lang w:val="en-GB"/>
        </w:rPr>
        <w:t xml:space="preserve"> </w:t>
      </w:r>
      <w:r w:rsidR="009E5CCE" w:rsidRPr="007B36A5">
        <w:rPr>
          <w:color w:val="000000" w:themeColor="text1"/>
          <w:lang w:val="en-GB"/>
        </w:rPr>
        <w:t xml:space="preserve"> </w:t>
      </w:r>
      <w:r w:rsidR="00BF0C32" w:rsidRPr="007B36A5">
        <w:rPr>
          <w:color w:val="000000" w:themeColor="text1"/>
          <w:lang w:val="en-GB"/>
        </w:rPr>
        <w:t xml:space="preserve">The feedbacks I have received in this case from my peers and tutors have also been positive. </w:t>
      </w:r>
      <w:r w:rsidR="00294822" w:rsidRPr="007B36A5">
        <w:rPr>
          <w:color w:val="000000" w:themeColor="text1"/>
          <w:lang w:val="en-GB"/>
        </w:rPr>
        <w:t>This model has enabled in testing the ideas of different situations and offered new experience about the employability skills.</w:t>
      </w:r>
      <w:r w:rsidR="00BF0C32" w:rsidRPr="007B36A5">
        <w:rPr>
          <w:color w:val="000000" w:themeColor="text1"/>
          <w:lang w:val="en-GB"/>
        </w:rPr>
        <w:t xml:space="preserve"> </w:t>
      </w:r>
      <w:r w:rsidR="006F4FD4" w:rsidRPr="007B36A5">
        <w:rPr>
          <w:color w:val="000000" w:themeColor="text1"/>
          <w:lang w:val="en-GB"/>
        </w:rPr>
        <w:t xml:space="preserve">From the previous term, I understood that Kolb’s reflective cycle is essential element as it has helped me </w:t>
      </w:r>
      <w:r w:rsidR="00FF4518" w:rsidRPr="007B36A5">
        <w:rPr>
          <w:color w:val="000000" w:themeColor="text1"/>
          <w:lang w:val="en-GB"/>
        </w:rPr>
        <w:t>in improving my experience level.</w:t>
      </w:r>
      <w:r w:rsidR="00BF0C32" w:rsidRPr="007B36A5">
        <w:rPr>
          <w:color w:val="000000" w:themeColor="text1"/>
          <w:lang w:val="en-GB"/>
        </w:rPr>
        <w:t xml:space="preserve"> </w:t>
      </w:r>
      <w:r w:rsidR="00FF4518" w:rsidRPr="007B36A5">
        <w:rPr>
          <w:color w:val="000000" w:themeColor="text1"/>
          <w:lang w:val="en-GB"/>
        </w:rPr>
        <w:t xml:space="preserve">This has helped me </w:t>
      </w:r>
      <w:r w:rsidR="00BF0C32" w:rsidRPr="007B36A5">
        <w:rPr>
          <w:color w:val="000000" w:themeColor="text1"/>
          <w:lang w:val="en-GB"/>
        </w:rPr>
        <w:t xml:space="preserve">to handle such tasks that have required my job to involve other people from my workplace and get a job done. </w:t>
      </w:r>
      <w:r w:rsidR="004650C5" w:rsidRPr="007B36A5">
        <w:rPr>
          <w:color w:val="000000" w:themeColor="text1"/>
          <w:lang w:val="en-GB"/>
        </w:rPr>
        <w:t>These skills</w:t>
      </w:r>
      <w:r w:rsidR="00BF0C32" w:rsidRPr="007B36A5">
        <w:rPr>
          <w:color w:val="000000" w:themeColor="text1"/>
          <w:lang w:val="en-GB"/>
        </w:rPr>
        <w:t xml:space="preserve"> are again my strong points and I strongly feel that my career has improved largely since I am good at this skill.</w:t>
      </w:r>
    </w:p>
    <w:p w:rsidR="00BF0C32" w:rsidRPr="007B36A5" w:rsidRDefault="009E18DE" w:rsidP="00BF0C32">
      <w:pPr>
        <w:rPr>
          <w:color w:val="000000" w:themeColor="text1"/>
        </w:rPr>
      </w:pPr>
      <w:r w:rsidRPr="007B36A5">
        <w:rPr>
          <w:color w:val="000000" w:themeColor="text1"/>
          <w:lang w:val="en-GB"/>
        </w:rPr>
        <w:t>Kolb’s model has aimed in drawing importance of improving everyday experience and educational approach</w:t>
      </w:r>
      <w:r w:rsidR="00D8405A" w:rsidRPr="007B36A5">
        <w:rPr>
          <w:color w:val="000000" w:themeColor="text1"/>
          <w:lang w:val="en-GB"/>
        </w:rPr>
        <w:t xml:space="preserve"> (</w:t>
      </w:r>
      <w:r w:rsidR="00D8405A" w:rsidRPr="007B36A5">
        <w:rPr>
          <w:color w:val="000000" w:themeColor="text1"/>
          <w:shd w:val="clear" w:color="auto" w:fill="FFFFFF"/>
        </w:rPr>
        <w:t>Ellis</w:t>
      </w:r>
      <w:r w:rsidR="00D8405A" w:rsidRPr="007B36A5">
        <w:rPr>
          <w:color w:val="000000" w:themeColor="text1"/>
        </w:rPr>
        <w:t xml:space="preserve">, </w:t>
      </w:r>
      <w:r w:rsidR="00D8405A" w:rsidRPr="007B36A5">
        <w:rPr>
          <w:color w:val="000000" w:themeColor="text1"/>
          <w:shd w:val="clear" w:color="auto" w:fill="FFFFFF"/>
        </w:rPr>
        <w:t>2017</w:t>
      </w:r>
      <w:r w:rsidR="00D8405A" w:rsidRPr="007B36A5">
        <w:rPr>
          <w:color w:val="000000" w:themeColor="text1"/>
          <w:lang w:val="en-GB"/>
        </w:rPr>
        <w:t>)</w:t>
      </w:r>
      <w:r w:rsidRPr="007B36A5">
        <w:rPr>
          <w:color w:val="000000" w:themeColor="text1"/>
          <w:lang w:val="en-GB"/>
        </w:rPr>
        <w:t>. This concept has helped me in improving my reflective practices more.</w:t>
      </w:r>
      <w:r w:rsidR="00507959" w:rsidRPr="007B36A5">
        <w:rPr>
          <w:color w:val="000000" w:themeColor="text1"/>
          <w:lang w:val="en-GB"/>
        </w:rPr>
        <w:t xml:space="preserve"> From the principle of this model, I learnt that </w:t>
      </w:r>
      <w:r w:rsidR="00DE34D4" w:rsidRPr="007B36A5">
        <w:rPr>
          <w:color w:val="000000" w:themeColor="text1"/>
          <w:lang w:val="en-GB"/>
        </w:rPr>
        <w:t>reflective observation means writing down the experiences in order to understand the situation more deeply.</w:t>
      </w:r>
      <w:r w:rsidR="00974973" w:rsidRPr="007B36A5">
        <w:rPr>
          <w:color w:val="000000" w:themeColor="text1"/>
          <w:lang w:val="en-GB"/>
        </w:rPr>
        <w:t xml:space="preserve"> </w:t>
      </w:r>
      <w:r w:rsidR="00DE34D4" w:rsidRPr="007B36A5">
        <w:rPr>
          <w:color w:val="000000" w:themeColor="text1"/>
          <w:lang w:val="en-GB"/>
        </w:rPr>
        <w:t xml:space="preserve">Using this learning cycle, I have </w:t>
      </w:r>
      <w:r w:rsidR="00AD2972" w:rsidRPr="007B36A5">
        <w:rPr>
          <w:color w:val="000000" w:themeColor="text1"/>
          <w:lang w:val="en-GB"/>
        </w:rPr>
        <w:t xml:space="preserve">understood that I </w:t>
      </w:r>
      <w:proofErr w:type="gramStart"/>
      <w:r w:rsidR="00AD2972" w:rsidRPr="007B36A5">
        <w:rPr>
          <w:color w:val="000000" w:themeColor="text1"/>
          <w:lang w:val="en-GB"/>
        </w:rPr>
        <w:t>have to</w:t>
      </w:r>
      <w:proofErr w:type="gramEnd"/>
      <w:r w:rsidR="00AD2972" w:rsidRPr="007B36A5">
        <w:rPr>
          <w:color w:val="000000" w:themeColor="text1"/>
          <w:lang w:val="en-GB"/>
        </w:rPr>
        <w:t xml:space="preserve"> improve my employability skills to gain better position in work field. </w:t>
      </w:r>
      <w:r w:rsidR="00C81EB7" w:rsidRPr="007B36A5">
        <w:rPr>
          <w:color w:val="000000" w:themeColor="text1"/>
          <w:lang w:val="en-GB"/>
        </w:rPr>
        <w:t>Improving</w:t>
      </w:r>
      <w:r w:rsidR="00E20BAE" w:rsidRPr="007B36A5">
        <w:rPr>
          <w:color w:val="000000" w:themeColor="text1"/>
          <w:lang w:val="en-GB"/>
        </w:rPr>
        <w:t xml:space="preserve"> academic</w:t>
      </w:r>
      <w:r w:rsidR="00C81EB7" w:rsidRPr="007B36A5">
        <w:rPr>
          <w:color w:val="000000" w:themeColor="text1"/>
          <w:lang w:val="en-GB"/>
        </w:rPr>
        <w:t xml:space="preserve"> skill will help me in communicating and interacting with my peers, and at the same time improving my </w:t>
      </w:r>
      <w:r w:rsidR="0099352C" w:rsidRPr="007B36A5">
        <w:rPr>
          <w:color w:val="000000" w:themeColor="text1"/>
          <w:lang w:val="en-GB"/>
        </w:rPr>
        <w:t>learning tactics</w:t>
      </w:r>
      <w:r w:rsidR="00C81EB7" w:rsidRPr="007B36A5">
        <w:rPr>
          <w:color w:val="000000" w:themeColor="text1"/>
          <w:lang w:val="en-GB"/>
        </w:rPr>
        <w:t xml:space="preserve">. </w:t>
      </w:r>
      <w:r w:rsidR="00BF0C32" w:rsidRPr="007B36A5">
        <w:rPr>
          <w:color w:val="000000" w:themeColor="text1"/>
          <w:lang w:val="en-GB"/>
        </w:rPr>
        <w:t xml:space="preserve">Finally, </w:t>
      </w:r>
      <w:r w:rsidR="009544C8" w:rsidRPr="007B36A5">
        <w:rPr>
          <w:color w:val="000000" w:themeColor="text1"/>
          <w:lang w:val="en-GB"/>
        </w:rPr>
        <w:t xml:space="preserve">this model has helped in finding different ways to deal with complex situation and </w:t>
      </w:r>
      <w:r w:rsidR="00E147AC" w:rsidRPr="007B36A5">
        <w:rPr>
          <w:color w:val="000000" w:themeColor="text1"/>
          <w:lang w:val="en-GB"/>
        </w:rPr>
        <w:t xml:space="preserve">come up with new strategies while experiencing various situations. Hence, I learn that abstract conceptualisation is the stage </w:t>
      </w:r>
      <w:r w:rsidR="00516D49" w:rsidRPr="007B36A5">
        <w:rPr>
          <w:color w:val="000000" w:themeColor="text1"/>
          <w:lang w:val="en-GB"/>
        </w:rPr>
        <w:t xml:space="preserve">where there is a need of consulting with the teacher for gaining better ideas. </w:t>
      </w:r>
    </w:p>
    <w:p w:rsidR="00E40A7C" w:rsidRPr="007B36A5" w:rsidRDefault="00A00C37" w:rsidP="000173B3">
      <w:pPr>
        <w:rPr>
          <w:b/>
          <w:i/>
          <w:color w:val="000000" w:themeColor="text1"/>
          <w:lang w:val="en-GB"/>
        </w:rPr>
      </w:pPr>
      <w:r w:rsidRPr="007B36A5">
        <w:rPr>
          <w:b/>
          <w:i/>
          <w:color w:val="000000" w:themeColor="text1"/>
          <w:lang w:val="en-GB"/>
        </w:rPr>
        <w:t>Abstract conceptualisation</w:t>
      </w:r>
    </w:p>
    <w:p w:rsidR="00D249E1" w:rsidRPr="007B36A5" w:rsidRDefault="003D7F61" w:rsidP="000173B3">
      <w:pPr>
        <w:rPr>
          <w:color w:val="000000" w:themeColor="text1"/>
          <w:lang w:val="en-GB"/>
        </w:rPr>
      </w:pPr>
      <w:r w:rsidRPr="007B36A5">
        <w:rPr>
          <w:color w:val="000000" w:themeColor="text1"/>
          <w:lang w:val="en-GB"/>
        </w:rPr>
        <w:t>This is the stage that helps in making sense of the process that has happened and involved interpretation of the events</w:t>
      </w:r>
      <w:r w:rsidR="00C523B5" w:rsidRPr="007B36A5">
        <w:rPr>
          <w:color w:val="000000" w:themeColor="text1"/>
          <w:lang w:val="en-GB"/>
        </w:rPr>
        <w:t xml:space="preserve"> (</w:t>
      </w:r>
      <w:r w:rsidR="001807B3" w:rsidRPr="007B36A5">
        <w:rPr>
          <w:color w:val="000000" w:themeColor="text1"/>
          <w:shd w:val="clear" w:color="auto" w:fill="FFFFFF"/>
        </w:rPr>
        <w:t>Jackson, 2015</w:t>
      </w:r>
      <w:r w:rsidR="00C523B5" w:rsidRPr="007B36A5">
        <w:rPr>
          <w:color w:val="000000" w:themeColor="text1"/>
          <w:lang w:val="en-GB"/>
        </w:rPr>
        <w:t>)</w:t>
      </w:r>
      <w:r w:rsidRPr="007B36A5">
        <w:rPr>
          <w:color w:val="000000" w:themeColor="text1"/>
          <w:lang w:val="en-GB"/>
        </w:rPr>
        <w:t xml:space="preserve">. Moreover, it </w:t>
      </w:r>
      <w:proofErr w:type="gramStart"/>
      <w:r w:rsidRPr="007B36A5">
        <w:rPr>
          <w:color w:val="000000" w:themeColor="text1"/>
          <w:lang w:val="en-GB"/>
        </w:rPr>
        <w:t>enable</w:t>
      </w:r>
      <w:proofErr w:type="gramEnd"/>
      <w:r w:rsidRPr="007B36A5">
        <w:rPr>
          <w:color w:val="000000" w:themeColor="text1"/>
          <w:lang w:val="en-GB"/>
        </w:rPr>
        <w:t xml:space="preserve"> in understanding various relationships between the stakeholders. </w:t>
      </w:r>
      <w:r w:rsidR="007E0BA6" w:rsidRPr="007B36A5">
        <w:rPr>
          <w:color w:val="000000" w:themeColor="text1"/>
          <w:lang w:val="en-GB"/>
        </w:rPr>
        <w:t xml:space="preserve">I found that this stage is helpful as it has helped me in comparing between the things that has been done and reflect upon on those things for bringing better performance. </w:t>
      </w:r>
      <w:r w:rsidR="001807B3" w:rsidRPr="007B36A5">
        <w:rPr>
          <w:color w:val="000000" w:themeColor="text1"/>
          <w:lang w:val="en-GB"/>
        </w:rPr>
        <w:t>Additionally</w:t>
      </w:r>
      <w:r w:rsidR="003601AC" w:rsidRPr="007B36A5">
        <w:rPr>
          <w:color w:val="000000" w:themeColor="text1"/>
          <w:lang w:val="en-GB"/>
        </w:rPr>
        <w:t>, in class, I learnt to draw upon various theories from the textbooks for explaining and framing the events</w:t>
      </w:r>
      <w:r w:rsidR="007F3BAE" w:rsidRPr="007B36A5">
        <w:rPr>
          <w:color w:val="000000" w:themeColor="text1"/>
          <w:lang w:val="en-GB"/>
        </w:rPr>
        <w:t xml:space="preserve"> to implementing better planning strategies.</w:t>
      </w:r>
      <w:r w:rsidR="003601AC" w:rsidRPr="007B36A5">
        <w:rPr>
          <w:color w:val="000000" w:themeColor="text1"/>
          <w:lang w:val="en-GB"/>
        </w:rPr>
        <w:t xml:space="preserve"> </w:t>
      </w:r>
      <w:r w:rsidR="00C81EB7" w:rsidRPr="007B36A5">
        <w:rPr>
          <w:color w:val="000000" w:themeColor="text1"/>
          <w:lang w:val="en-GB"/>
        </w:rPr>
        <w:t xml:space="preserve">The overall reflective report was successful to evaluate my strengths and weaknesses regarding my academic and employability skills. The </w:t>
      </w:r>
      <w:r w:rsidR="009A17F2" w:rsidRPr="007B36A5">
        <w:rPr>
          <w:color w:val="000000" w:themeColor="text1"/>
          <w:lang w:val="en-GB"/>
        </w:rPr>
        <w:t>report</w:t>
      </w:r>
      <w:r w:rsidR="00C81EB7" w:rsidRPr="007B36A5">
        <w:rPr>
          <w:color w:val="000000" w:themeColor="text1"/>
          <w:lang w:val="en-GB"/>
        </w:rPr>
        <w:t xml:space="preserve"> attempted to understand the skills that I need to possess for a strong and successful professional career. It then attempted to observe and analyse if I possess those skills or I lack at them.</w:t>
      </w:r>
    </w:p>
    <w:p w:rsidR="00C56A8F" w:rsidRPr="007B36A5" w:rsidRDefault="00C56A8F" w:rsidP="000173B3">
      <w:pPr>
        <w:rPr>
          <w:color w:val="000000" w:themeColor="text1"/>
          <w:lang w:val="en-GB"/>
        </w:rPr>
      </w:pPr>
      <w:r w:rsidRPr="007B36A5">
        <w:rPr>
          <w:color w:val="000000" w:themeColor="text1"/>
          <w:lang w:val="en-GB"/>
        </w:rPr>
        <w:lastRenderedPageBreak/>
        <w:t xml:space="preserve">I also took the reviews and feedbacks I have so far received from my tutors and peers and included them in the process. This helped me to further understand the overall work attitude that has driven my career so far. </w:t>
      </w:r>
      <w:r w:rsidR="00DD7D19" w:rsidRPr="007B36A5">
        <w:rPr>
          <w:color w:val="000000" w:themeColor="text1"/>
          <w:lang w:val="en-GB"/>
        </w:rPr>
        <w:t>Attending seminars on Kolb’ reflective cycle has enabled me to analyse the concept and develop future strategies for meeting my career goals</w:t>
      </w:r>
      <w:r w:rsidRPr="007B36A5">
        <w:rPr>
          <w:color w:val="000000" w:themeColor="text1"/>
          <w:lang w:val="en-GB"/>
        </w:rPr>
        <w:t xml:space="preserve">. </w:t>
      </w:r>
      <w:r w:rsidR="00676EC6" w:rsidRPr="007B36A5">
        <w:rPr>
          <w:color w:val="000000" w:themeColor="text1"/>
          <w:lang w:val="en-GB"/>
        </w:rPr>
        <w:t>These can help me to improve my impression on different job role.</w:t>
      </w:r>
      <w:r w:rsidRPr="007B36A5">
        <w:rPr>
          <w:color w:val="000000" w:themeColor="text1"/>
          <w:lang w:val="en-GB"/>
        </w:rPr>
        <w:t xml:space="preserve"> In my case</w:t>
      </w:r>
      <w:r w:rsidR="006408CA" w:rsidRPr="007B36A5">
        <w:rPr>
          <w:color w:val="000000" w:themeColor="text1"/>
          <w:lang w:val="en-GB"/>
        </w:rPr>
        <w:t>,</w:t>
      </w:r>
      <w:r w:rsidRPr="007B36A5">
        <w:rPr>
          <w:color w:val="000000" w:themeColor="text1"/>
          <w:lang w:val="en-GB"/>
        </w:rPr>
        <w:t xml:space="preserve"> I </w:t>
      </w:r>
      <w:proofErr w:type="gramStart"/>
      <w:r w:rsidR="006408CA" w:rsidRPr="007B36A5">
        <w:rPr>
          <w:color w:val="000000" w:themeColor="text1"/>
          <w:lang w:val="en-GB"/>
        </w:rPr>
        <w:t>have</w:t>
      </w:r>
      <w:r w:rsidRPr="007B36A5">
        <w:rPr>
          <w:color w:val="000000" w:themeColor="text1"/>
          <w:lang w:val="en-GB"/>
        </w:rPr>
        <w:t xml:space="preserve"> to</w:t>
      </w:r>
      <w:proofErr w:type="gramEnd"/>
      <w:r w:rsidRPr="007B36A5">
        <w:rPr>
          <w:color w:val="000000" w:themeColor="text1"/>
          <w:lang w:val="en-GB"/>
        </w:rPr>
        <w:t xml:space="preserve"> identify the most important skills that I need to possess and develop for achieving success. </w:t>
      </w:r>
      <w:r w:rsidR="006408CA" w:rsidRPr="007B36A5">
        <w:rPr>
          <w:color w:val="000000" w:themeColor="text1"/>
          <w:lang w:val="en-GB"/>
        </w:rPr>
        <w:t>One of the most important academic skills involves language and vocabulary for an effective writing skill</w:t>
      </w:r>
      <w:r w:rsidR="004B2F7C" w:rsidRPr="007B36A5">
        <w:rPr>
          <w:color w:val="000000" w:themeColor="text1"/>
          <w:lang w:val="en-GB"/>
        </w:rPr>
        <w:t xml:space="preserve"> </w:t>
      </w:r>
      <w:r w:rsidR="003B5A3E" w:rsidRPr="007B36A5">
        <w:rPr>
          <w:color w:val="000000" w:themeColor="text1"/>
          <w:lang w:val="en-GB"/>
        </w:rPr>
        <w:t xml:space="preserve">that I learned after attending </w:t>
      </w:r>
      <w:r w:rsidR="00D70E8E" w:rsidRPr="007B36A5">
        <w:rPr>
          <w:color w:val="000000" w:themeColor="text1"/>
          <w:lang w:val="en-GB"/>
        </w:rPr>
        <w:t xml:space="preserve">session on Kolb’s reflective cycle </w:t>
      </w:r>
      <w:r w:rsidR="004B2F7C" w:rsidRPr="007B36A5">
        <w:rPr>
          <w:color w:val="000000" w:themeColor="text1"/>
          <w:lang w:val="en-GB"/>
        </w:rPr>
        <w:t>(</w:t>
      </w:r>
      <w:r w:rsidR="004B2F7C" w:rsidRPr="007B36A5">
        <w:rPr>
          <w:color w:val="000000" w:themeColor="text1"/>
          <w:shd w:val="clear" w:color="auto" w:fill="FFFFFF"/>
        </w:rPr>
        <w:t>van den Berg</w:t>
      </w:r>
      <w:r w:rsidR="004B2F7C" w:rsidRPr="007B36A5">
        <w:rPr>
          <w:color w:val="000000" w:themeColor="text1"/>
        </w:rPr>
        <w:t xml:space="preserve">, </w:t>
      </w:r>
      <w:r w:rsidR="004B2F7C" w:rsidRPr="007B36A5">
        <w:rPr>
          <w:color w:val="000000" w:themeColor="text1"/>
          <w:shd w:val="clear" w:color="auto" w:fill="FFFFFF"/>
        </w:rPr>
        <w:t>2017</w:t>
      </w:r>
      <w:r w:rsidR="004B2F7C" w:rsidRPr="007B36A5">
        <w:rPr>
          <w:color w:val="000000" w:themeColor="text1"/>
          <w:lang w:val="en-GB"/>
        </w:rPr>
        <w:t>)</w:t>
      </w:r>
      <w:r w:rsidR="006408CA" w:rsidRPr="007B36A5">
        <w:rPr>
          <w:color w:val="000000" w:themeColor="text1"/>
          <w:lang w:val="en-GB"/>
        </w:rPr>
        <w:t xml:space="preserve">. </w:t>
      </w:r>
      <w:r w:rsidR="00D8405A" w:rsidRPr="007B36A5">
        <w:rPr>
          <w:color w:val="000000" w:themeColor="text1"/>
          <w:lang w:val="en-GB"/>
        </w:rPr>
        <w:t xml:space="preserve">I feel that I </w:t>
      </w:r>
      <w:proofErr w:type="gramStart"/>
      <w:r w:rsidR="00D8405A" w:rsidRPr="007B36A5">
        <w:rPr>
          <w:color w:val="000000" w:themeColor="text1"/>
          <w:lang w:val="en-GB"/>
        </w:rPr>
        <w:t>have to</w:t>
      </w:r>
      <w:proofErr w:type="gramEnd"/>
      <w:r w:rsidR="00D8405A" w:rsidRPr="007B36A5">
        <w:rPr>
          <w:color w:val="000000" w:themeColor="text1"/>
          <w:lang w:val="en-GB"/>
        </w:rPr>
        <w:t xml:space="preserve"> attend more seminars and learning sessions on Kolb’s reflective cycle for </w:t>
      </w:r>
      <w:r w:rsidR="004F5A22" w:rsidRPr="007B36A5">
        <w:rPr>
          <w:color w:val="000000" w:themeColor="text1"/>
          <w:lang w:val="en-GB"/>
        </w:rPr>
        <w:t xml:space="preserve">understanding the management strategies that I need to use for improving my image in future job role. </w:t>
      </w:r>
    </w:p>
    <w:p w:rsidR="00776E75" w:rsidRPr="007B36A5" w:rsidRDefault="0022666E" w:rsidP="000173B3">
      <w:pPr>
        <w:rPr>
          <w:color w:val="000000" w:themeColor="text1"/>
        </w:rPr>
      </w:pPr>
      <w:r w:rsidRPr="007B36A5">
        <w:rPr>
          <w:color w:val="000000" w:themeColor="text1"/>
          <w:lang w:val="en-GB"/>
        </w:rPr>
        <w:t xml:space="preserve">I found from my class lectures that this stage is the most difficult and obtuse component of the Kolb’s learning cycle. </w:t>
      </w:r>
      <w:r w:rsidR="00AB06C8" w:rsidRPr="007B36A5">
        <w:rPr>
          <w:color w:val="000000" w:themeColor="text1"/>
          <w:lang w:val="en-GB"/>
        </w:rPr>
        <w:t>Hence, I feel that there is a</w:t>
      </w:r>
      <w:r w:rsidR="00787707" w:rsidRPr="007B36A5">
        <w:rPr>
          <w:color w:val="000000" w:themeColor="text1"/>
          <w:lang w:val="en-GB"/>
        </w:rPr>
        <w:t xml:space="preserve"> need of engaging in abstraction for building deeper connections among the seemingly disparate experience.</w:t>
      </w:r>
      <w:r w:rsidR="00027C05" w:rsidRPr="007B36A5">
        <w:rPr>
          <w:color w:val="000000" w:themeColor="text1"/>
          <w:lang w:val="en-GB"/>
        </w:rPr>
        <w:t xml:space="preserve"> </w:t>
      </w:r>
      <w:r w:rsidR="00AB5960" w:rsidRPr="007B36A5">
        <w:rPr>
          <w:color w:val="000000" w:themeColor="text1"/>
          <w:lang w:val="en-GB"/>
        </w:rPr>
        <w:t xml:space="preserve">I have </w:t>
      </w:r>
      <w:r w:rsidR="006C5330" w:rsidRPr="007B36A5">
        <w:rPr>
          <w:color w:val="000000" w:themeColor="text1"/>
          <w:lang w:val="en-GB"/>
        </w:rPr>
        <w:t xml:space="preserve">exchange ideas with the teachers for gaining better opinion about the academic skills. </w:t>
      </w:r>
      <w:r w:rsidR="00DC3A69" w:rsidRPr="007B36A5">
        <w:rPr>
          <w:color w:val="000000" w:themeColor="text1"/>
          <w:lang w:val="en-GB"/>
        </w:rPr>
        <w:t>Attending the lecture classes on this model, I have gained knowledge on each stage of experi</w:t>
      </w:r>
      <w:r w:rsidR="006C6E2D" w:rsidRPr="007B36A5">
        <w:rPr>
          <w:color w:val="000000" w:themeColor="text1"/>
          <w:lang w:val="en-GB"/>
        </w:rPr>
        <w:t>ential learning cycle.</w:t>
      </w:r>
      <w:r w:rsidR="00DC3A69" w:rsidRPr="007B36A5">
        <w:rPr>
          <w:color w:val="000000" w:themeColor="text1"/>
          <w:lang w:val="en-GB"/>
        </w:rPr>
        <w:t xml:space="preserve"> </w:t>
      </w:r>
      <w:r w:rsidR="007419FF" w:rsidRPr="007B36A5">
        <w:rPr>
          <w:color w:val="000000" w:themeColor="text1"/>
          <w:lang w:val="en-GB"/>
        </w:rPr>
        <w:t>Attending</w:t>
      </w:r>
      <w:r w:rsidR="006C6E2D" w:rsidRPr="007B36A5">
        <w:rPr>
          <w:color w:val="000000" w:themeColor="text1"/>
          <w:lang w:val="en-GB"/>
        </w:rPr>
        <w:t xml:space="preserve"> Kolb’s learning </w:t>
      </w:r>
      <w:r w:rsidR="007419FF" w:rsidRPr="007B36A5">
        <w:rPr>
          <w:color w:val="000000" w:themeColor="text1"/>
          <w:lang w:val="en-GB"/>
        </w:rPr>
        <w:t xml:space="preserve">session in </w:t>
      </w:r>
      <w:r w:rsidR="0024279E" w:rsidRPr="007B36A5">
        <w:rPr>
          <w:color w:val="000000" w:themeColor="text1"/>
          <w:lang w:val="en-GB"/>
        </w:rPr>
        <w:t>class;</w:t>
      </w:r>
      <w:r w:rsidR="007419FF" w:rsidRPr="007B36A5">
        <w:rPr>
          <w:color w:val="000000" w:themeColor="text1"/>
          <w:lang w:val="en-GB"/>
        </w:rPr>
        <w:t xml:space="preserve"> I understood that interacting with the co-workers is important to enhance the learning potentiality</w:t>
      </w:r>
      <w:r w:rsidR="00502A43" w:rsidRPr="007B36A5">
        <w:rPr>
          <w:color w:val="000000" w:themeColor="text1"/>
          <w:lang w:val="en-GB"/>
        </w:rPr>
        <w:t xml:space="preserve">. </w:t>
      </w:r>
    </w:p>
    <w:p w:rsidR="00E40A7C" w:rsidRPr="007B36A5" w:rsidRDefault="00A00C37" w:rsidP="000173B3">
      <w:pPr>
        <w:rPr>
          <w:b/>
          <w:i/>
          <w:color w:val="000000" w:themeColor="text1"/>
          <w:lang w:val="en-GB"/>
        </w:rPr>
      </w:pPr>
      <w:r w:rsidRPr="007B36A5">
        <w:rPr>
          <w:b/>
          <w:i/>
          <w:color w:val="000000" w:themeColor="text1"/>
          <w:lang w:val="en-GB"/>
        </w:rPr>
        <w:t xml:space="preserve">Active experimentation </w:t>
      </w:r>
    </w:p>
    <w:p w:rsidR="00C56A8F" w:rsidRPr="007B36A5" w:rsidRDefault="00A00C37" w:rsidP="000173B3">
      <w:pPr>
        <w:rPr>
          <w:color w:val="000000" w:themeColor="text1"/>
          <w:lang w:val="en-GB"/>
        </w:rPr>
      </w:pPr>
      <w:r w:rsidRPr="007B36A5">
        <w:rPr>
          <w:color w:val="000000" w:themeColor="text1"/>
          <w:lang w:val="en-GB"/>
        </w:rPr>
        <w:t xml:space="preserve">In this stage, I will discuss about the theoretical knowledge that and present own idea and thoughts for improving the practice. For example, I feel that I </w:t>
      </w:r>
      <w:proofErr w:type="gramStart"/>
      <w:r w:rsidRPr="007B36A5">
        <w:rPr>
          <w:color w:val="000000" w:themeColor="text1"/>
          <w:lang w:val="en-GB"/>
        </w:rPr>
        <w:t>have to</w:t>
      </w:r>
      <w:proofErr w:type="gramEnd"/>
      <w:r w:rsidRPr="007B36A5">
        <w:rPr>
          <w:color w:val="000000" w:themeColor="text1"/>
          <w:lang w:val="en-GB"/>
        </w:rPr>
        <w:t xml:space="preserve"> be more conscious about the required skills </w:t>
      </w:r>
      <w:r w:rsidR="00E559AA" w:rsidRPr="007B36A5">
        <w:rPr>
          <w:color w:val="000000" w:themeColor="text1"/>
          <w:lang w:val="en-GB"/>
        </w:rPr>
        <w:t>for meeting my career goals</w:t>
      </w:r>
      <w:r w:rsidRPr="007B36A5">
        <w:rPr>
          <w:color w:val="000000" w:themeColor="text1"/>
          <w:lang w:val="en-GB"/>
        </w:rPr>
        <w:t>.</w:t>
      </w:r>
      <w:r w:rsidR="00C56A8F" w:rsidRPr="007B36A5">
        <w:rPr>
          <w:color w:val="000000" w:themeColor="text1"/>
          <w:lang w:val="en-GB"/>
        </w:rPr>
        <w:t xml:space="preserve"> </w:t>
      </w:r>
      <w:r w:rsidR="00815F70" w:rsidRPr="007B36A5">
        <w:rPr>
          <w:color w:val="000000" w:themeColor="text1"/>
          <w:lang w:val="en-GB"/>
        </w:rPr>
        <w:t xml:space="preserve">However, I have been able to improve my employability skills by understanding the principles of active experimentation. In this stage, </w:t>
      </w:r>
      <w:r w:rsidR="00B86555" w:rsidRPr="007B36A5">
        <w:rPr>
          <w:color w:val="000000" w:themeColor="text1"/>
          <w:lang w:val="en-GB"/>
        </w:rPr>
        <w:t xml:space="preserve">going through the entire lecture notes on Kolb’s, </w:t>
      </w:r>
      <w:r w:rsidR="00815F70" w:rsidRPr="007B36A5">
        <w:rPr>
          <w:color w:val="000000" w:themeColor="text1"/>
          <w:lang w:val="en-GB"/>
        </w:rPr>
        <w:t>I found</w:t>
      </w:r>
      <w:r w:rsidR="00A41274" w:rsidRPr="007B36A5">
        <w:rPr>
          <w:color w:val="000000" w:themeColor="text1"/>
          <w:lang w:val="en-GB"/>
        </w:rPr>
        <w:t xml:space="preserve"> that </w:t>
      </w:r>
      <w:r w:rsidR="005638F3" w:rsidRPr="007B36A5">
        <w:rPr>
          <w:color w:val="000000" w:themeColor="text1"/>
          <w:lang w:val="en-GB"/>
        </w:rPr>
        <w:t>the purpose is to revise</w:t>
      </w:r>
      <w:r w:rsidR="00DA359B" w:rsidRPr="007B36A5">
        <w:rPr>
          <w:color w:val="000000" w:themeColor="text1"/>
          <w:lang w:val="en-GB"/>
        </w:rPr>
        <w:t xml:space="preserve"> the knowledge that is gained in the entire learning session</w:t>
      </w:r>
      <w:r w:rsidR="00C35D7A" w:rsidRPr="007B36A5">
        <w:rPr>
          <w:color w:val="000000" w:themeColor="text1"/>
          <w:lang w:val="en-GB"/>
        </w:rPr>
        <w:t xml:space="preserve">. Maintaining the principle of Kolb’s, I have been able to enhance different problem-solving </w:t>
      </w:r>
      <w:r w:rsidR="009B5C00" w:rsidRPr="007B36A5">
        <w:rPr>
          <w:color w:val="000000" w:themeColor="text1"/>
          <w:lang w:val="en-GB"/>
        </w:rPr>
        <w:t>tactics</w:t>
      </w:r>
      <w:r w:rsidR="00C35D7A" w:rsidRPr="007B36A5">
        <w:rPr>
          <w:color w:val="000000" w:themeColor="text1"/>
          <w:lang w:val="en-GB"/>
        </w:rPr>
        <w:t xml:space="preserve"> and theories for improving </w:t>
      </w:r>
      <w:r w:rsidR="009B5C00" w:rsidRPr="007B36A5">
        <w:rPr>
          <w:color w:val="000000" w:themeColor="text1"/>
          <w:lang w:val="en-GB"/>
        </w:rPr>
        <w:t>the employability skills.</w:t>
      </w:r>
      <w:r w:rsidR="00C35D7A" w:rsidRPr="007B36A5">
        <w:rPr>
          <w:color w:val="000000" w:themeColor="text1"/>
          <w:lang w:val="en-GB"/>
        </w:rPr>
        <w:t xml:space="preserve"> </w:t>
      </w:r>
      <w:r w:rsidR="00C56A8F" w:rsidRPr="007B36A5">
        <w:rPr>
          <w:color w:val="000000" w:themeColor="text1"/>
          <w:lang w:val="en-GB"/>
        </w:rPr>
        <w:t xml:space="preserve">I will therefore be able to take up more tasks and assignments that have these skills in the forefront. I will also keep trying to further develop and improve these skills in order to be </w:t>
      </w:r>
      <w:r w:rsidR="00DA6774" w:rsidRPr="007B36A5">
        <w:rPr>
          <w:color w:val="000000" w:themeColor="text1"/>
          <w:lang w:val="en-GB"/>
        </w:rPr>
        <w:t>flawless</w:t>
      </w:r>
      <w:r w:rsidR="00C56A8F" w:rsidRPr="007B36A5">
        <w:rPr>
          <w:color w:val="000000" w:themeColor="text1"/>
          <w:lang w:val="en-GB"/>
        </w:rPr>
        <w:t>. I will ponder upon the feedbacks and reviews generated from my tutors and peers and implement them for an effective career.</w:t>
      </w:r>
    </w:p>
    <w:p w:rsidR="00F47A5C" w:rsidRPr="007B36A5" w:rsidRDefault="00190B16" w:rsidP="000173B3">
      <w:pPr>
        <w:rPr>
          <w:color w:val="000000" w:themeColor="text1"/>
          <w:lang w:val="en-GB"/>
        </w:rPr>
      </w:pPr>
      <w:r w:rsidRPr="007B36A5">
        <w:rPr>
          <w:color w:val="000000" w:themeColor="text1"/>
          <w:lang w:val="en-GB"/>
        </w:rPr>
        <w:lastRenderedPageBreak/>
        <w:t>From this learning session on Kolb, I figured that improving communication with other co-</w:t>
      </w:r>
      <w:r w:rsidR="00FA3F9E" w:rsidRPr="007B36A5">
        <w:rPr>
          <w:color w:val="000000" w:themeColor="text1"/>
          <w:lang w:val="en-GB"/>
        </w:rPr>
        <w:t>workers;</w:t>
      </w:r>
      <w:r w:rsidRPr="007B36A5">
        <w:rPr>
          <w:color w:val="000000" w:themeColor="text1"/>
          <w:lang w:val="en-GB"/>
        </w:rPr>
        <w:t xml:space="preserve"> I would be able to implement informed decisions.</w:t>
      </w:r>
      <w:r w:rsidR="00111AFC" w:rsidRPr="007B36A5">
        <w:rPr>
          <w:color w:val="000000" w:themeColor="text1"/>
          <w:lang w:val="en-GB"/>
        </w:rPr>
        <w:t xml:space="preserve"> </w:t>
      </w:r>
      <w:r w:rsidR="0090281B" w:rsidRPr="007B36A5">
        <w:rPr>
          <w:color w:val="000000" w:themeColor="text1"/>
          <w:lang w:val="en-GB"/>
        </w:rPr>
        <w:t xml:space="preserve">These practices are important for improving my </w:t>
      </w:r>
      <w:proofErr w:type="gramStart"/>
      <w:r w:rsidR="0090281B" w:rsidRPr="007B36A5">
        <w:rPr>
          <w:color w:val="000000" w:themeColor="text1"/>
          <w:lang w:val="en-GB"/>
        </w:rPr>
        <w:t>decision making</w:t>
      </w:r>
      <w:proofErr w:type="gramEnd"/>
      <w:r w:rsidR="0090281B" w:rsidRPr="007B36A5">
        <w:rPr>
          <w:color w:val="000000" w:themeColor="text1"/>
          <w:lang w:val="en-GB"/>
        </w:rPr>
        <w:t xml:space="preserve"> ability and present better decisions in </w:t>
      </w:r>
      <w:r w:rsidRPr="007B36A5">
        <w:rPr>
          <w:color w:val="000000" w:themeColor="text1"/>
          <w:lang w:val="en-GB"/>
        </w:rPr>
        <w:t>my practice.</w:t>
      </w:r>
      <w:r w:rsidR="00111AFC" w:rsidRPr="007B36A5">
        <w:rPr>
          <w:color w:val="000000" w:themeColor="text1"/>
          <w:lang w:val="en-GB"/>
        </w:rPr>
        <w:t xml:space="preserve"> </w:t>
      </w:r>
      <w:r w:rsidR="001D1A25" w:rsidRPr="007B36A5">
        <w:rPr>
          <w:color w:val="000000" w:themeColor="text1"/>
          <w:lang w:val="en-GB"/>
        </w:rPr>
        <w:t xml:space="preserve">From Kolb’s reflective cycle, I gained knowledge from all the stages </w:t>
      </w:r>
      <w:r w:rsidR="00D76DF8" w:rsidRPr="007B36A5">
        <w:rPr>
          <w:color w:val="000000" w:themeColor="text1"/>
          <w:lang w:val="en-GB"/>
        </w:rPr>
        <w:t>to enhance the academic skills. This stage has helped in outlining different approaches for implementing and understanding various concepts. Active experi</w:t>
      </w:r>
      <w:r w:rsidR="004205C2" w:rsidRPr="007B36A5">
        <w:rPr>
          <w:color w:val="000000" w:themeColor="text1"/>
          <w:lang w:val="en-GB"/>
        </w:rPr>
        <w:t xml:space="preserve">mentation stage has </w:t>
      </w:r>
      <w:r w:rsidR="00C30719" w:rsidRPr="007B36A5">
        <w:rPr>
          <w:color w:val="000000" w:themeColor="text1"/>
          <w:lang w:val="en-GB"/>
        </w:rPr>
        <w:t xml:space="preserve">helped me </w:t>
      </w:r>
      <w:r w:rsidR="00AF18A6" w:rsidRPr="007B36A5">
        <w:rPr>
          <w:color w:val="000000" w:themeColor="text1"/>
          <w:lang w:val="en-GB"/>
        </w:rPr>
        <w:t>in reflecting upon my practices</w:t>
      </w:r>
      <w:r w:rsidR="002557E8" w:rsidRPr="007B36A5">
        <w:rPr>
          <w:color w:val="000000" w:themeColor="text1"/>
          <w:lang w:val="en-GB"/>
        </w:rPr>
        <w:t xml:space="preserve"> and hence, I have been able to improve my reflective practices.</w:t>
      </w:r>
      <w:r w:rsidR="00AF18A6" w:rsidRPr="007B36A5">
        <w:rPr>
          <w:color w:val="000000" w:themeColor="text1"/>
          <w:lang w:val="en-GB"/>
        </w:rPr>
        <w:t xml:space="preserve"> </w:t>
      </w:r>
      <w:r w:rsidR="00111AFC" w:rsidRPr="007B36A5">
        <w:rPr>
          <w:color w:val="000000" w:themeColor="text1"/>
          <w:lang w:val="en-GB"/>
        </w:rPr>
        <w:t xml:space="preserve">My issues regarding language have been a challenging one. </w:t>
      </w:r>
      <w:r w:rsidR="00F73361" w:rsidRPr="007B36A5">
        <w:rPr>
          <w:color w:val="000000" w:themeColor="text1"/>
          <w:lang w:val="en-GB"/>
        </w:rPr>
        <w:t>Kolb’s reflective cycle has helped me in understanding that I may face difficulties in improving my career goals if I do not focus on the staged of learning practices</w:t>
      </w:r>
      <w:r w:rsidR="00111AFC" w:rsidRPr="007B36A5">
        <w:rPr>
          <w:color w:val="000000" w:themeColor="text1"/>
          <w:lang w:val="en-GB"/>
        </w:rPr>
        <w:t xml:space="preserve">. </w:t>
      </w:r>
      <w:r w:rsidR="001E459B" w:rsidRPr="007B36A5">
        <w:rPr>
          <w:color w:val="000000" w:themeColor="text1"/>
          <w:lang w:val="en-GB"/>
        </w:rPr>
        <w:t xml:space="preserve">From the Kolb’s learning session, I have </w:t>
      </w:r>
      <w:r w:rsidR="00AA05EA" w:rsidRPr="007B36A5">
        <w:rPr>
          <w:color w:val="000000" w:themeColor="text1"/>
          <w:lang w:val="en-GB"/>
        </w:rPr>
        <w:t>understood that I need to improve my concentration power to study all the styles of reflection in a proper manner.</w:t>
      </w:r>
      <w:r w:rsidR="001E459B" w:rsidRPr="007B36A5">
        <w:rPr>
          <w:color w:val="000000" w:themeColor="text1"/>
          <w:lang w:val="en-GB"/>
        </w:rPr>
        <w:t xml:space="preserve"> </w:t>
      </w:r>
      <w:r w:rsidR="008A44B5" w:rsidRPr="007B36A5">
        <w:rPr>
          <w:color w:val="000000" w:themeColor="text1"/>
          <w:lang w:val="en-GB"/>
        </w:rPr>
        <w:t xml:space="preserve">However, I feel that attending lectures and watching videos on different authors on Kolb’s, I can manage my weaknesses </w:t>
      </w:r>
      <w:r w:rsidR="00900C72" w:rsidRPr="007B36A5">
        <w:rPr>
          <w:color w:val="000000" w:themeColor="text1"/>
          <w:lang w:val="en-GB"/>
        </w:rPr>
        <w:t xml:space="preserve">and lacks to gain better approach in future career. </w:t>
      </w:r>
    </w:p>
    <w:p w:rsidR="006408CA" w:rsidRPr="007B36A5" w:rsidRDefault="00111AFC" w:rsidP="000173B3">
      <w:pPr>
        <w:rPr>
          <w:color w:val="000000" w:themeColor="text1"/>
          <w:lang w:val="en-GB"/>
        </w:rPr>
      </w:pPr>
      <w:r w:rsidRPr="007B36A5">
        <w:rPr>
          <w:color w:val="000000" w:themeColor="text1"/>
          <w:lang w:val="en-GB"/>
        </w:rPr>
        <w:t xml:space="preserve">This is because </w:t>
      </w:r>
      <w:r w:rsidR="00C8408D" w:rsidRPr="007B36A5">
        <w:rPr>
          <w:color w:val="000000" w:themeColor="text1"/>
          <w:lang w:val="en-GB"/>
        </w:rPr>
        <w:t>in course of time I have been able to communicate and interact with people around me</w:t>
      </w:r>
      <w:r w:rsidR="003256AA" w:rsidRPr="007B36A5">
        <w:rPr>
          <w:color w:val="000000" w:themeColor="text1"/>
          <w:lang w:val="en-GB"/>
        </w:rPr>
        <w:t xml:space="preserve"> who were present in the class</w:t>
      </w:r>
      <w:r w:rsidR="00C8408D" w:rsidRPr="007B36A5">
        <w:rPr>
          <w:color w:val="000000" w:themeColor="text1"/>
          <w:lang w:val="en-GB"/>
        </w:rPr>
        <w:t xml:space="preserve">. This has helped me </w:t>
      </w:r>
      <w:r w:rsidR="003256AA" w:rsidRPr="007B36A5">
        <w:rPr>
          <w:color w:val="000000" w:themeColor="text1"/>
          <w:lang w:val="en-GB"/>
        </w:rPr>
        <w:t xml:space="preserve">to </w:t>
      </w:r>
      <w:r w:rsidR="00C8408D" w:rsidRPr="007B36A5">
        <w:rPr>
          <w:color w:val="000000" w:themeColor="text1"/>
          <w:lang w:val="en-GB"/>
        </w:rPr>
        <w:t xml:space="preserve">develop my </w:t>
      </w:r>
      <w:r w:rsidR="00245BD0" w:rsidRPr="007B36A5">
        <w:rPr>
          <w:color w:val="000000" w:themeColor="text1"/>
          <w:lang w:val="en-GB"/>
        </w:rPr>
        <w:t>communication strategies</w:t>
      </w:r>
      <w:r w:rsidR="00C8408D" w:rsidRPr="007B36A5">
        <w:rPr>
          <w:color w:val="000000" w:themeColor="text1"/>
          <w:lang w:val="en-GB"/>
        </w:rPr>
        <w:t xml:space="preserve">. I therefore feel that I will be able to master this skill in a short span of time. </w:t>
      </w:r>
    </w:p>
    <w:p w:rsidR="000173B3" w:rsidRPr="007B36A5" w:rsidRDefault="00A51AE2" w:rsidP="000173B3">
      <w:pPr>
        <w:rPr>
          <w:color w:val="000000" w:themeColor="text1"/>
          <w:lang w:val="en-GB"/>
        </w:rPr>
      </w:pPr>
      <w:r w:rsidRPr="007B36A5">
        <w:rPr>
          <w:color w:val="000000" w:themeColor="text1"/>
          <w:lang w:val="en-GB"/>
        </w:rPr>
        <w:t>Kolb’s reflective cycle has helped me in realising that I have issues with</w:t>
      </w:r>
      <w:r w:rsidR="00C8408D" w:rsidRPr="007B36A5">
        <w:rPr>
          <w:color w:val="000000" w:themeColor="text1"/>
          <w:lang w:val="en-GB"/>
        </w:rPr>
        <w:t xml:space="preserve"> language and vocabulary issues</w:t>
      </w:r>
      <w:r w:rsidRPr="007B36A5">
        <w:rPr>
          <w:color w:val="000000" w:themeColor="text1"/>
          <w:lang w:val="en-GB"/>
        </w:rPr>
        <w:t xml:space="preserve"> by </w:t>
      </w:r>
      <w:r w:rsidR="00D115EB" w:rsidRPr="007B36A5">
        <w:rPr>
          <w:color w:val="000000" w:themeColor="text1"/>
          <w:lang w:val="en-GB"/>
        </w:rPr>
        <w:t>going through different learning styles</w:t>
      </w:r>
      <w:r w:rsidR="00C8408D" w:rsidRPr="007B36A5">
        <w:rPr>
          <w:color w:val="000000" w:themeColor="text1"/>
          <w:lang w:val="en-GB"/>
        </w:rPr>
        <w:t xml:space="preserve">. </w:t>
      </w:r>
      <w:r w:rsidR="00150AC7" w:rsidRPr="007B36A5">
        <w:rPr>
          <w:color w:val="000000" w:themeColor="text1"/>
          <w:lang w:val="en-GB"/>
        </w:rPr>
        <w:t xml:space="preserve">I will improve my academic skills by practicing by doing extensive research on the subject matter. </w:t>
      </w:r>
      <w:r w:rsidR="00F40A8D" w:rsidRPr="007B36A5">
        <w:rPr>
          <w:color w:val="000000" w:themeColor="text1"/>
          <w:lang w:val="en-GB"/>
        </w:rPr>
        <w:t xml:space="preserve">The module of Kolb’s has enabled me in identifying the corrective measures and I feel that I can be strong enough to deal with the complex issues that may come in my future </w:t>
      </w:r>
      <w:r w:rsidR="004A23F9" w:rsidRPr="007B36A5">
        <w:rPr>
          <w:color w:val="000000" w:themeColor="text1"/>
          <w:lang w:val="en-GB"/>
        </w:rPr>
        <w:t>path.</w:t>
      </w:r>
      <w:r w:rsidR="00150AC7" w:rsidRPr="007B36A5">
        <w:rPr>
          <w:color w:val="000000" w:themeColor="text1"/>
          <w:lang w:val="en-GB"/>
        </w:rPr>
        <w:t xml:space="preserve"> </w:t>
      </w:r>
      <w:r w:rsidR="00C8408D" w:rsidRPr="007B36A5">
        <w:rPr>
          <w:color w:val="000000" w:themeColor="text1"/>
          <w:lang w:val="en-GB"/>
        </w:rPr>
        <w:t xml:space="preserve">However, since I feel positive responses from my language problems, I feel I will be able to overcome this problem soon. </w:t>
      </w:r>
      <w:r w:rsidR="004A23F9" w:rsidRPr="007B36A5">
        <w:rPr>
          <w:color w:val="000000" w:themeColor="text1"/>
          <w:lang w:val="en-GB"/>
        </w:rPr>
        <w:t>For improving my learning, I would join more learning session</w:t>
      </w:r>
      <w:r w:rsidR="0083017F" w:rsidRPr="007B36A5">
        <w:rPr>
          <w:color w:val="000000" w:themeColor="text1"/>
          <w:lang w:val="en-GB"/>
        </w:rPr>
        <w:t>s</w:t>
      </w:r>
      <w:r w:rsidR="004A23F9" w:rsidRPr="007B36A5">
        <w:rPr>
          <w:color w:val="000000" w:themeColor="text1"/>
          <w:lang w:val="en-GB"/>
        </w:rPr>
        <w:t xml:space="preserve"> and study the module of Kolb’s thoroughly for gaining success in my life.</w:t>
      </w:r>
      <w:r w:rsidR="00C8408D" w:rsidRPr="007B36A5">
        <w:rPr>
          <w:color w:val="000000" w:themeColor="text1"/>
          <w:lang w:val="en-GB"/>
        </w:rPr>
        <w:t xml:space="preserve"> This is a vast subject as it involves the overall knowledge of entire business environment</w:t>
      </w:r>
      <w:r w:rsidR="00D965C0" w:rsidRPr="007B36A5">
        <w:rPr>
          <w:color w:val="000000" w:themeColor="text1"/>
          <w:lang w:val="en-GB"/>
        </w:rPr>
        <w:t xml:space="preserve"> (</w:t>
      </w:r>
      <w:proofErr w:type="spellStart"/>
      <w:r w:rsidR="00D965C0" w:rsidRPr="007B36A5">
        <w:rPr>
          <w:color w:val="000000" w:themeColor="text1"/>
          <w:shd w:val="clear" w:color="auto" w:fill="FFFFFF"/>
        </w:rPr>
        <w:t>Nomoto</w:t>
      </w:r>
      <w:proofErr w:type="spellEnd"/>
      <w:r w:rsidR="00D965C0" w:rsidRPr="007B36A5">
        <w:rPr>
          <w:color w:val="000000" w:themeColor="text1"/>
        </w:rPr>
        <w:t xml:space="preserve">, </w:t>
      </w:r>
      <w:r w:rsidR="00D965C0" w:rsidRPr="007B36A5">
        <w:rPr>
          <w:color w:val="000000" w:themeColor="text1"/>
          <w:shd w:val="clear" w:color="auto" w:fill="FFFFFF"/>
        </w:rPr>
        <w:t>2019</w:t>
      </w:r>
      <w:r w:rsidR="00D965C0" w:rsidRPr="007B36A5">
        <w:rPr>
          <w:color w:val="000000" w:themeColor="text1"/>
          <w:lang w:val="en-GB"/>
        </w:rPr>
        <w:t>)</w:t>
      </w:r>
      <w:r w:rsidR="00C8408D" w:rsidRPr="007B36A5">
        <w:rPr>
          <w:color w:val="000000" w:themeColor="text1"/>
          <w:lang w:val="en-GB"/>
        </w:rPr>
        <w:t xml:space="preserve">. I need to </w:t>
      </w:r>
      <w:r w:rsidR="009A17F2" w:rsidRPr="007B36A5">
        <w:rPr>
          <w:color w:val="000000" w:themeColor="text1"/>
          <w:lang w:val="en-GB"/>
        </w:rPr>
        <w:t>report</w:t>
      </w:r>
      <w:r w:rsidR="00C8408D" w:rsidRPr="007B36A5">
        <w:rPr>
          <w:color w:val="000000" w:themeColor="text1"/>
          <w:lang w:val="en-GB"/>
        </w:rPr>
        <w:t xml:space="preserve"> and gain knowledge about the market and demand flow at large. </w:t>
      </w:r>
      <w:r w:rsidR="0011677E" w:rsidRPr="007B36A5">
        <w:rPr>
          <w:color w:val="000000" w:themeColor="text1"/>
          <w:lang w:val="en-GB"/>
        </w:rPr>
        <w:t xml:space="preserve">This model has helped in analysing </w:t>
      </w:r>
      <w:r w:rsidR="00420AE8" w:rsidRPr="007B36A5">
        <w:rPr>
          <w:color w:val="000000" w:themeColor="text1"/>
          <w:lang w:val="en-GB"/>
        </w:rPr>
        <w:t>my current skills and accordingly I have been able to assess the weaknesses for resolving any negative shortfalls in my career.</w:t>
      </w:r>
      <w:r w:rsidR="002D6446" w:rsidRPr="007B36A5">
        <w:rPr>
          <w:color w:val="000000" w:themeColor="text1"/>
          <w:lang w:val="en-GB"/>
        </w:rPr>
        <w:t xml:space="preserve"> </w:t>
      </w:r>
      <w:r w:rsidR="00507E8C" w:rsidRPr="007B36A5">
        <w:rPr>
          <w:color w:val="000000" w:themeColor="text1"/>
          <w:lang w:val="en-GB"/>
        </w:rPr>
        <w:t>This is the model that has helped in increasing my confidence level by focusing on different learning practices.</w:t>
      </w:r>
      <w:r w:rsidR="00150AC7" w:rsidRPr="007B36A5">
        <w:rPr>
          <w:color w:val="000000" w:themeColor="text1"/>
          <w:lang w:val="en-GB"/>
        </w:rPr>
        <w:t xml:space="preserve"> </w:t>
      </w:r>
      <w:r w:rsidR="00CE5C4C" w:rsidRPr="007B36A5">
        <w:rPr>
          <w:color w:val="000000" w:themeColor="text1"/>
          <w:lang w:val="en-GB"/>
        </w:rPr>
        <w:t xml:space="preserve">Therefore, I can improve my weaknesses by attending more videos on Kolb’s </w:t>
      </w:r>
      <w:r w:rsidR="00F57C18" w:rsidRPr="007B36A5">
        <w:rPr>
          <w:color w:val="000000" w:themeColor="text1"/>
          <w:lang w:val="en-GB"/>
        </w:rPr>
        <w:t xml:space="preserve">reflective cycle. </w:t>
      </w:r>
      <w:r w:rsidR="000173B3" w:rsidRPr="007B36A5">
        <w:rPr>
          <w:color w:val="000000" w:themeColor="text1"/>
          <w:lang w:val="en-GB"/>
        </w:rPr>
        <w:br w:type="page"/>
      </w:r>
      <w:bookmarkStart w:id="2" w:name="_GoBack"/>
      <w:bookmarkEnd w:id="2"/>
    </w:p>
    <w:p w:rsidR="000173B3" w:rsidRPr="007B36A5" w:rsidRDefault="00D6422D" w:rsidP="00710A28">
      <w:pPr>
        <w:pStyle w:val="Heading1"/>
      </w:pPr>
      <w:bookmarkStart w:id="3" w:name="_Toc27231058"/>
      <w:r w:rsidRPr="007B36A5">
        <w:lastRenderedPageBreak/>
        <w:t>Conclusion</w:t>
      </w:r>
      <w:bookmarkEnd w:id="3"/>
    </w:p>
    <w:p w:rsidR="000173B3" w:rsidRPr="007B36A5" w:rsidRDefault="00C03A74" w:rsidP="000173B3">
      <w:pPr>
        <w:rPr>
          <w:color w:val="000000" w:themeColor="text1"/>
          <w:lang w:val="en-GB"/>
        </w:rPr>
      </w:pPr>
      <w:r w:rsidRPr="007B36A5">
        <w:rPr>
          <w:color w:val="000000" w:themeColor="text1"/>
          <w:lang w:val="en-GB"/>
        </w:rPr>
        <w:t xml:space="preserve">The importance of employability and academic skills is undeniable for the candidates looking for the perfect job role. This is a reflective report that deals with my </w:t>
      </w:r>
      <w:r w:rsidR="006408CA" w:rsidRPr="007B36A5">
        <w:rPr>
          <w:color w:val="000000" w:themeColor="text1"/>
          <w:lang w:val="en-GB"/>
        </w:rPr>
        <w:t>strengths and weaknesses regarding the skills</w:t>
      </w:r>
      <w:r w:rsidR="004D2012" w:rsidRPr="007B36A5">
        <w:rPr>
          <w:color w:val="000000" w:themeColor="text1"/>
          <w:lang w:val="en-GB"/>
        </w:rPr>
        <w:t xml:space="preserve"> that I gained from attending session on Kolb’s reflective cycle</w:t>
      </w:r>
      <w:r w:rsidR="008A5AFA" w:rsidRPr="007B36A5">
        <w:rPr>
          <w:color w:val="000000" w:themeColor="text1"/>
          <w:lang w:val="en-GB"/>
        </w:rPr>
        <w:t>.</w:t>
      </w:r>
      <w:r w:rsidR="006408CA" w:rsidRPr="007B36A5">
        <w:rPr>
          <w:color w:val="000000" w:themeColor="text1"/>
          <w:lang w:val="en-GB"/>
        </w:rPr>
        <w:t xml:space="preserve"> The first </w:t>
      </w:r>
      <w:r w:rsidR="008A5AFA" w:rsidRPr="007B36A5">
        <w:rPr>
          <w:color w:val="000000" w:themeColor="text1"/>
          <w:lang w:val="en-GB"/>
        </w:rPr>
        <w:t>section</w:t>
      </w:r>
      <w:r w:rsidR="006408CA" w:rsidRPr="007B36A5">
        <w:rPr>
          <w:color w:val="000000" w:themeColor="text1"/>
          <w:lang w:val="en-GB"/>
        </w:rPr>
        <w:t xml:space="preserve"> of the </w:t>
      </w:r>
      <w:r w:rsidR="009A17F2" w:rsidRPr="007B36A5">
        <w:rPr>
          <w:color w:val="000000" w:themeColor="text1"/>
          <w:lang w:val="en-GB"/>
        </w:rPr>
        <w:t>report</w:t>
      </w:r>
      <w:r w:rsidR="006408CA" w:rsidRPr="007B36A5">
        <w:rPr>
          <w:color w:val="000000" w:themeColor="text1"/>
          <w:lang w:val="en-GB"/>
        </w:rPr>
        <w:t xml:space="preserve"> discussed </w:t>
      </w:r>
      <w:r w:rsidR="008A5AFA" w:rsidRPr="007B36A5">
        <w:rPr>
          <w:color w:val="000000" w:themeColor="text1"/>
          <w:lang w:val="en-GB"/>
        </w:rPr>
        <w:t>the practices and competences that I have improved from attending the session</w:t>
      </w:r>
      <w:r w:rsidR="006408CA" w:rsidRPr="007B36A5">
        <w:rPr>
          <w:color w:val="000000" w:themeColor="text1"/>
          <w:lang w:val="en-GB"/>
        </w:rPr>
        <w:t xml:space="preserve">. </w:t>
      </w:r>
      <w:r w:rsidR="00EB4702" w:rsidRPr="007B36A5">
        <w:rPr>
          <w:color w:val="000000" w:themeColor="text1"/>
          <w:lang w:val="en-GB"/>
        </w:rPr>
        <w:t>The learning of module on Kolb’s reflective has helped me to enhance my employability skills. Moreover, the feed</w:t>
      </w:r>
      <w:r w:rsidR="00C14751" w:rsidRPr="007B36A5">
        <w:rPr>
          <w:color w:val="000000" w:themeColor="text1"/>
          <w:lang w:val="en-GB"/>
        </w:rPr>
        <w:t xml:space="preserve">back that I received from class activities has enabled me to develop new strategies. </w:t>
      </w:r>
      <w:r w:rsidR="006408CA" w:rsidRPr="007B36A5">
        <w:rPr>
          <w:color w:val="000000" w:themeColor="text1"/>
          <w:lang w:val="en-GB"/>
        </w:rPr>
        <w:t xml:space="preserve">This part of the </w:t>
      </w:r>
      <w:r w:rsidR="009A17F2" w:rsidRPr="007B36A5">
        <w:rPr>
          <w:color w:val="000000" w:themeColor="text1"/>
          <w:lang w:val="en-GB"/>
        </w:rPr>
        <w:t>report</w:t>
      </w:r>
      <w:r w:rsidR="006408CA" w:rsidRPr="007B36A5">
        <w:rPr>
          <w:color w:val="000000" w:themeColor="text1"/>
          <w:lang w:val="en-GB"/>
        </w:rPr>
        <w:t xml:space="preserve"> has prepared a reflective report based on </w:t>
      </w:r>
      <w:r w:rsidR="007A1420" w:rsidRPr="007B36A5">
        <w:rPr>
          <w:color w:val="000000" w:themeColor="text1"/>
          <w:lang w:val="en-GB"/>
        </w:rPr>
        <w:t>Kolb’s</w:t>
      </w:r>
      <w:r w:rsidR="006408CA" w:rsidRPr="007B36A5">
        <w:rPr>
          <w:color w:val="000000" w:themeColor="text1"/>
          <w:lang w:val="en-GB"/>
        </w:rPr>
        <w:t xml:space="preserve"> reflective </w:t>
      </w:r>
      <w:r w:rsidR="007A1420" w:rsidRPr="007B36A5">
        <w:rPr>
          <w:color w:val="000000" w:themeColor="text1"/>
          <w:lang w:val="en-GB"/>
        </w:rPr>
        <w:t>model</w:t>
      </w:r>
      <w:r w:rsidR="006408CA" w:rsidRPr="007B36A5">
        <w:rPr>
          <w:color w:val="000000" w:themeColor="text1"/>
          <w:lang w:val="en-GB"/>
        </w:rPr>
        <w:t>. It has explained the overall success of the experiment</w:t>
      </w:r>
      <w:r w:rsidR="00C14751" w:rsidRPr="007B36A5">
        <w:rPr>
          <w:color w:val="000000" w:themeColor="text1"/>
          <w:lang w:val="en-GB"/>
        </w:rPr>
        <w:t xml:space="preserve">. </w:t>
      </w:r>
      <w:r w:rsidR="00805EC1" w:rsidRPr="007B36A5">
        <w:rPr>
          <w:color w:val="000000" w:themeColor="text1"/>
          <w:lang w:val="en-GB"/>
        </w:rPr>
        <w:t xml:space="preserve">Hence, Kolb’s reflective model can be declared as highly effective for </w:t>
      </w:r>
      <w:r w:rsidR="006A7287" w:rsidRPr="007B36A5">
        <w:rPr>
          <w:color w:val="000000" w:themeColor="text1"/>
          <w:lang w:val="en-GB"/>
        </w:rPr>
        <w:t>improving the learning practices and</w:t>
      </w:r>
      <w:r w:rsidR="00AC29FD" w:rsidRPr="007B36A5">
        <w:rPr>
          <w:color w:val="000000" w:themeColor="text1"/>
          <w:lang w:val="en-GB"/>
        </w:rPr>
        <w:t xml:space="preserve"> </w:t>
      </w:r>
      <w:r w:rsidR="00D2016E" w:rsidRPr="007B36A5">
        <w:rPr>
          <w:color w:val="000000" w:themeColor="text1"/>
          <w:lang w:val="en-GB"/>
        </w:rPr>
        <w:t xml:space="preserve">improving engagement level in the class. </w:t>
      </w:r>
      <w:r w:rsidR="006A7287" w:rsidRPr="007B36A5">
        <w:rPr>
          <w:color w:val="000000" w:themeColor="text1"/>
          <w:lang w:val="en-GB"/>
        </w:rPr>
        <w:t xml:space="preserve"> </w:t>
      </w:r>
      <w:r w:rsidR="00805EC1" w:rsidRPr="007B36A5">
        <w:rPr>
          <w:color w:val="000000" w:themeColor="text1"/>
          <w:lang w:val="en-GB"/>
        </w:rPr>
        <w:t xml:space="preserve"> </w:t>
      </w:r>
      <w:r w:rsidR="007E3FC7" w:rsidRPr="007B36A5">
        <w:rPr>
          <w:color w:val="000000" w:themeColor="text1"/>
          <w:lang w:val="en-GB"/>
        </w:rPr>
        <w:t xml:space="preserve"> </w:t>
      </w:r>
      <w:r w:rsidR="000173B3" w:rsidRPr="007B36A5">
        <w:rPr>
          <w:color w:val="000000" w:themeColor="text1"/>
          <w:lang w:val="en-GB"/>
        </w:rPr>
        <w:br w:type="page"/>
      </w:r>
    </w:p>
    <w:p w:rsidR="000173B3" w:rsidRPr="007B36A5" w:rsidRDefault="000173B3" w:rsidP="00710A28">
      <w:pPr>
        <w:pStyle w:val="Heading1"/>
      </w:pPr>
      <w:bookmarkStart w:id="4" w:name="_Toc27231059"/>
      <w:r w:rsidRPr="007B36A5">
        <w:lastRenderedPageBreak/>
        <w:t>Reference list</w:t>
      </w:r>
      <w:bookmarkEnd w:id="4"/>
    </w:p>
    <w:p w:rsidR="002008C3" w:rsidRPr="007B36A5" w:rsidRDefault="002008C3" w:rsidP="00A60692">
      <w:pPr>
        <w:rPr>
          <w:rFonts w:cs="Times New Roman"/>
          <w:color w:val="000000" w:themeColor="text1"/>
          <w:shd w:val="clear" w:color="auto" w:fill="FFFFFF"/>
        </w:rPr>
      </w:pPr>
      <w:r w:rsidRPr="007B36A5">
        <w:rPr>
          <w:rFonts w:cs="Times New Roman"/>
          <w:color w:val="000000" w:themeColor="text1"/>
          <w:shd w:val="clear" w:color="auto" w:fill="FFFFFF"/>
        </w:rPr>
        <w:t>Ellis, A.K., 2017. Teaching, Learning, and Assessment Together: Reflective Assessments for Elementary Classrooms. Routledge.</w:t>
      </w:r>
    </w:p>
    <w:p w:rsidR="002008C3" w:rsidRPr="007B36A5" w:rsidRDefault="002008C3" w:rsidP="00A60692">
      <w:pPr>
        <w:rPr>
          <w:rFonts w:cs="Times New Roman"/>
          <w:color w:val="000000" w:themeColor="text1"/>
          <w:shd w:val="clear" w:color="auto" w:fill="FFFFFF"/>
        </w:rPr>
      </w:pPr>
      <w:proofErr w:type="spellStart"/>
      <w:r w:rsidRPr="007B36A5">
        <w:rPr>
          <w:rFonts w:cs="Times New Roman"/>
          <w:color w:val="000000" w:themeColor="text1"/>
          <w:shd w:val="clear" w:color="auto" w:fill="FFFFFF"/>
        </w:rPr>
        <w:t>Feldon</w:t>
      </w:r>
      <w:proofErr w:type="spellEnd"/>
      <w:r w:rsidRPr="007B36A5">
        <w:rPr>
          <w:rFonts w:cs="Times New Roman"/>
          <w:color w:val="000000" w:themeColor="text1"/>
          <w:shd w:val="clear" w:color="auto" w:fill="FFFFFF"/>
        </w:rPr>
        <w:t>, D.F., Maher, M.A., Hurst, M. and Timmerman, B., 2015. Faculty mentors’, graduate students’, and performance-based assessments of students’ research skill development. </w:t>
      </w:r>
      <w:r w:rsidRPr="007B36A5">
        <w:rPr>
          <w:rFonts w:cs="Times New Roman"/>
          <w:i/>
          <w:iCs/>
          <w:color w:val="000000" w:themeColor="text1"/>
          <w:shd w:val="clear" w:color="auto" w:fill="FFFFFF"/>
        </w:rPr>
        <w:t>American educational research journal</w:t>
      </w:r>
      <w:r w:rsidRPr="007B36A5">
        <w:rPr>
          <w:rFonts w:cs="Times New Roman"/>
          <w:color w:val="000000" w:themeColor="text1"/>
          <w:shd w:val="clear" w:color="auto" w:fill="FFFFFF"/>
        </w:rPr>
        <w:t>, </w:t>
      </w:r>
      <w:r w:rsidRPr="007B36A5">
        <w:rPr>
          <w:rFonts w:cs="Times New Roman"/>
          <w:i/>
          <w:iCs/>
          <w:color w:val="000000" w:themeColor="text1"/>
          <w:shd w:val="clear" w:color="auto" w:fill="FFFFFF"/>
        </w:rPr>
        <w:t>52</w:t>
      </w:r>
      <w:r w:rsidRPr="007B36A5">
        <w:rPr>
          <w:rFonts w:cs="Times New Roman"/>
          <w:color w:val="000000" w:themeColor="text1"/>
          <w:shd w:val="clear" w:color="auto" w:fill="FFFFFF"/>
        </w:rPr>
        <w:t>(2), pp.334-370.</w:t>
      </w:r>
    </w:p>
    <w:p w:rsidR="002008C3" w:rsidRPr="007B36A5" w:rsidRDefault="002008C3" w:rsidP="00A60692">
      <w:pPr>
        <w:rPr>
          <w:color w:val="000000" w:themeColor="text1"/>
          <w:shd w:val="clear" w:color="auto" w:fill="FFFFFF"/>
        </w:rPr>
      </w:pPr>
      <w:r w:rsidRPr="007B36A5">
        <w:rPr>
          <w:color w:val="000000" w:themeColor="text1"/>
          <w:shd w:val="clear" w:color="auto" w:fill="FFFFFF"/>
        </w:rPr>
        <w:t>Jackson, D., 2015. Employability skill development in work-integrated learning: Barriers and best practice. </w:t>
      </w:r>
      <w:r w:rsidRPr="007B36A5">
        <w:rPr>
          <w:i/>
          <w:iCs/>
          <w:color w:val="000000" w:themeColor="text1"/>
          <w:shd w:val="clear" w:color="auto" w:fill="FFFFFF"/>
        </w:rPr>
        <w:t>Studies in Higher Education</w:t>
      </w:r>
      <w:r w:rsidRPr="007B36A5">
        <w:rPr>
          <w:color w:val="000000" w:themeColor="text1"/>
          <w:shd w:val="clear" w:color="auto" w:fill="FFFFFF"/>
        </w:rPr>
        <w:t>, </w:t>
      </w:r>
      <w:r w:rsidRPr="007B36A5">
        <w:rPr>
          <w:i/>
          <w:iCs/>
          <w:color w:val="000000" w:themeColor="text1"/>
          <w:shd w:val="clear" w:color="auto" w:fill="FFFFFF"/>
        </w:rPr>
        <w:t>40</w:t>
      </w:r>
      <w:r w:rsidRPr="007B36A5">
        <w:rPr>
          <w:color w:val="000000" w:themeColor="text1"/>
          <w:shd w:val="clear" w:color="auto" w:fill="FFFFFF"/>
        </w:rPr>
        <w:t>(2), pp.350-367</w:t>
      </w:r>
    </w:p>
    <w:p w:rsidR="002008C3" w:rsidRPr="007B36A5" w:rsidRDefault="002008C3" w:rsidP="00A60692">
      <w:pPr>
        <w:rPr>
          <w:color w:val="000000" w:themeColor="text1"/>
          <w:shd w:val="clear" w:color="auto" w:fill="FFFFFF"/>
        </w:rPr>
      </w:pPr>
      <w:proofErr w:type="spellStart"/>
      <w:r w:rsidRPr="007B36A5">
        <w:rPr>
          <w:rFonts w:cs="Times New Roman"/>
          <w:color w:val="000000" w:themeColor="text1"/>
          <w:shd w:val="clear" w:color="auto" w:fill="FFFFFF"/>
        </w:rPr>
        <w:t>Nomoto</w:t>
      </w:r>
      <w:proofErr w:type="spellEnd"/>
      <w:r w:rsidRPr="007B36A5">
        <w:rPr>
          <w:rFonts w:cs="Times New Roman"/>
          <w:color w:val="000000" w:themeColor="text1"/>
          <w:shd w:val="clear" w:color="auto" w:fill="FFFFFF"/>
        </w:rPr>
        <w:t>, T., 2019. Generating Paraphrases with Lean Vocabulary. In </w:t>
      </w:r>
      <w:r w:rsidRPr="007B36A5">
        <w:rPr>
          <w:rFonts w:cs="Times New Roman"/>
          <w:i/>
          <w:iCs/>
          <w:color w:val="000000" w:themeColor="text1"/>
          <w:shd w:val="clear" w:color="auto" w:fill="FFFFFF"/>
        </w:rPr>
        <w:t>Proceedings of the 12th International Conference on Natural Language Generation</w:t>
      </w:r>
      <w:r w:rsidRPr="007B36A5">
        <w:rPr>
          <w:rFonts w:cs="Times New Roman"/>
          <w:color w:val="000000" w:themeColor="text1"/>
          <w:shd w:val="clear" w:color="auto" w:fill="FFFFFF"/>
        </w:rPr>
        <w:t> (pp. 438-442).</w:t>
      </w:r>
    </w:p>
    <w:p w:rsidR="002008C3" w:rsidRPr="007B36A5" w:rsidRDefault="002008C3" w:rsidP="00A60692">
      <w:pPr>
        <w:rPr>
          <w:rFonts w:cs="Times New Roman"/>
          <w:color w:val="000000" w:themeColor="text1"/>
          <w:shd w:val="clear" w:color="auto" w:fill="FFFFFF"/>
        </w:rPr>
      </w:pPr>
      <w:r w:rsidRPr="007B36A5">
        <w:rPr>
          <w:rFonts w:cs="Times New Roman"/>
          <w:color w:val="000000" w:themeColor="text1"/>
          <w:shd w:val="clear" w:color="auto" w:fill="FFFFFF"/>
        </w:rPr>
        <w:t>Sekaran, U. and Bougie, R., 2016. Research methods for business: A skill building approach. John Wiley &amp; Sons.</w:t>
      </w:r>
    </w:p>
    <w:p w:rsidR="002008C3" w:rsidRPr="007B36A5" w:rsidRDefault="002008C3" w:rsidP="007A1420">
      <w:pPr>
        <w:rPr>
          <w:rFonts w:cs="Times New Roman"/>
          <w:color w:val="000000" w:themeColor="text1"/>
          <w:sz w:val="28"/>
        </w:rPr>
      </w:pPr>
      <w:r w:rsidRPr="007B36A5">
        <w:rPr>
          <w:rFonts w:cs="Times New Roman"/>
          <w:color w:val="000000" w:themeColor="text1"/>
          <w:szCs w:val="20"/>
          <w:shd w:val="clear" w:color="auto" w:fill="FFFFFF"/>
        </w:rPr>
        <w:t>Tomkins, L. and Ulus, E., 2016. ‘Oh, was that “experiential learning”?!’Spaces, synergies and surprises with Kolb’s learning cycle. </w:t>
      </w:r>
      <w:r w:rsidRPr="007B36A5">
        <w:rPr>
          <w:rFonts w:cs="Times New Roman"/>
          <w:i/>
          <w:iCs/>
          <w:color w:val="000000" w:themeColor="text1"/>
          <w:szCs w:val="20"/>
          <w:shd w:val="clear" w:color="auto" w:fill="FFFFFF"/>
        </w:rPr>
        <w:t>Management Learning</w:t>
      </w:r>
      <w:r w:rsidRPr="007B36A5">
        <w:rPr>
          <w:rFonts w:cs="Times New Roman"/>
          <w:color w:val="000000" w:themeColor="text1"/>
          <w:szCs w:val="20"/>
          <w:shd w:val="clear" w:color="auto" w:fill="FFFFFF"/>
        </w:rPr>
        <w:t>, </w:t>
      </w:r>
      <w:r w:rsidRPr="007B36A5">
        <w:rPr>
          <w:rFonts w:cs="Times New Roman"/>
          <w:i/>
          <w:iCs/>
          <w:color w:val="000000" w:themeColor="text1"/>
          <w:szCs w:val="20"/>
          <w:shd w:val="clear" w:color="auto" w:fill="FFFFFF"/>
        </w:rPr>
        <w:t>47</w:t>
      </w:r>
      <w:r w:rsidRPr="007B36A5">
        <w:rPr>
          <w:rFonts w:cs="Times New Roman"/>
          <w:color w:val="000000" w:themeColor="text1"/>
          <w:szCs w:val="20"/>
          <w:shd w:val="clear" w:color="auto" w:fill="FFFFFF"/>
        </w:rPr>
        <w:t>(2), pp.158-178.</w:t>
      </w:r>
    </w:p>
    <w:p w:rsidR="002008C3" w:rsidRPr="007B36A5" w:rsidRDefault="002008C3" w:rsidP="001E6412">
      <w:pPr>
        <w:rPr>
          <w:rFonts w:cs="Times New Roman"/>
          <w:color w:val="000000" w:themeColor="text1"/>
          <w:shd w:val="clear" w:color="auto" w:fill="FFFFFF"/>
        </w:rPr>
      </w:pPr>
      <w:r w:rsidRPr="007B36A5">
        <w:rPr>
          <w:rFonts w:cs="Times New Roman"/>
          <w:color w:val="000000" w:themeColor="text1"/>
          <w:shd w:val="clear" w:color="auto" w:fill="FFFFFF"/>
        </w:rPr>
        <w:t>van den Berg, A., 2017. Session 3A: Task difficulty, mood, confidence, and language similarity influence vocabulary acquisition in a foreign language.</w:t>
      </w:r>
      <w:bookmarkStart w:id="5" w:name="_Toc27231060"/>
      <w:r w:rsidRPr="007B36A5">
        <w:rPr>
          <w:color w:val="000000" w:themeColor="text1"/>
        </w:rPr>
        <w:br w:type="page"/>
      </w:r>
    </w:p>
    <w:p w:rsidR="00D6422D" w:rsidRPr="007B36A5" w:rsidRDefault="000173B3" w:rsidP="00710A28">
      <w:pPr>
        <w:pStyle w:val="Heading1"/>
      </w:pPr>
      <w:r w:rsidRPr="007B36A5">
        <w:lastRenderedPageBreak/>
        <w:t>Appendix</w:t>
      </w:r>
      <w:bookmarkEnd w:id="5"/>
    </w:p>
    <w:p w:rsidR="00A60692" w:rsidRPr="007B36A5" w:rsidRDefault="00A150E8" w:rsidP="00AB5960">
      <w:pPr>
        <w:rPr>
          <w:color w:val="000000" w:themeColor="text1"/>
          <w:lang w:val="en-GB"/>
        </w:rPr>
      </w:pPr>
      <w:r w:rsidRPr="007B36A5">
        <w:rPr>
          <w:noProof/>
          <w:color w:val="000000" w:themeColor="text1"/>
        </w:rPr>
        <w:drawing>
          <wp:inline distT="0" distB="0" distL="0" distR="0">
            <wp:extent cx="5940942" cy="7591647"/>
            <wp:effectExtent l="19050" t="0" r="2658" b="0"/>
            <wp:docPr id="17" name="Picture 8" descr="D:\Jeni\14.12\2nd\IMG-3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Jeni\14.12\2nd\IMG-3921.jpg"/>
                    <pic:cNvPicPr>
                      <a:picLocks noChangeAspect="1" noChangeArrowheads="1"/>
                    </pic:cNvPicPr>
                  </pic:nvPicPr>
                  <pic:blipFill>
                    <a:blip r:embed="rId7" cstate="print"/>
                    <a:srcRect/>
                    <a:stretch>
                      <a:fillRect/>
                    </a:stretch>
                  </pic:blipFill>
                  <pic:spPr bwMode="auto">
                    <a:xfrm>
                      <a:off x="0" y="0"/>
                      <a:ext cx="5943600" cy="7595044"/>
                    </a:xfrm>
                    <a:prstGeom prst="rect">
                      <a:avLst/>
                    </a:prstGeom>
                    <a:noFill/>
                    <a:ln w="9525">
                      <a:noFill/>
                      <a:miter lim="800000"/>
                      <a:headEnd/>
                      <a:tailEnd/>
                    </a:ln>
                  </pic:spPr>
                </pic:pic>
              </a:graphicData>
            </a:graphic>
          </wp:inline>
        </w:drawing>
      </w:r>
    </w:p>
    <w:p w:rsidR="00AB5960" w:rsidRPr="007B36A5" w:rsidRDefault="00A150E8" w:rsidP="00706AB7">
      <w:pPr>
        <w:spacing w:line="276" w:lineRule="auto"/>
        <w:jc w:val="left"/>
        <w:rPr>
          <w:color w:val="000000" w:themeColor="text1"/>
          <w:lang w:val="en-GB"/>
        </w:rPr>
      </w:pPr>
      <w:r w:rsidRPr="007B36A5">
        <w:rPr>
          <w:noProof/>
          <w:color w:val="000000" w:themeColor="text1"/>
        </w:rPr>
        <w:lastRenderedPageBreak/>
        <w:drawing>
          <wp:inline distT="0" distB="0" distL="0" distR="0">
            <wp:extent cx="5943600" cy="7924800"/>
            <wp:effectExtent l="19050" t="0" r="0" b="0"/>
            <wp:docPr id="18" name="Picture 9" descr="D:\Jeni\14.12\2nd\IMG-39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Jeni\14.12\2nd\IMG-3922.jpg"/>
                    <pic:cNvPicPr>
                      <a:picLocks noChangeAspect="1" noChangeArrowheads="1"/>
                    </pic:cNvPicPr>
                  </pic:nvPicPr>
                  <pic:blipFill>
                    <a:blip r:embed="rId8" cstate="print"/>
                    <a:srcRect/>
                    <a:stretch>
                      <a:fillRect/>
                    </a:stretch>
                  </pic:blipFill>
                  <pic:spPr bwMode="auto">
                    <a:xfrm>
                      <a:off x="0" y="0"/>
                      <a:ext cx="5943600" cy="7924800"/>
                    </a:xfrm>
                    <a:prstGeom prst="rect">
                      <a:avLst/>
                    </a:prstGeom>
                    <a:noFill/>
                    <a:ln w="9525">
                      <a:noFill/>
                      <a:miter lim="800000"/>
                      <a:headEnd/>
                      <a:tailEnd/>
                    </a:ln>
                  </pic:spPr>
                </pic:pic>
              </a:graphicData>
            </a:graphic>
          </wp:inline>
        </w:drawing>
      </w:r>
    </w:p>
    <w:sectPr w:rsidR="00AB5960" w:rsidRPr="007B36A5" w:rsidSect="00AC39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6285" w:rsidRDefault="00116285" w:rsidP="00DA4D34">
      <w:pPr>
        <w:spacing w:after="0" w:line="240" w:lineRule="auto"/>
      </w:pPr>
      <w:r>
        <w:separator/>
      </w:r>
    </w:p>
  </w:endnote>
  <w:endnote w:type="continuationSeparator" w:id="0">
    <w:p w:rsidR="00116285" w:rsidRDefault="00116285" w:rsidP="00DA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024829"/>
      <w:docPartObj>
        <w:docPartGallery w:val="Page Numbers (Bottom of Page)"/>
        <w:docPartUnique/>
      </w:docPartObj>
    </w:sdtPr>
    <w:sdtEndPr/>
    <w:sdtContent>
      <w:p w:rsidR="00EB4702" w:rsidRDefault="00116285">
        <w:pPr>
          <w:pStyle w:val="Footer"/>
          <w:jc w:val="right"/>
        </w:pPr>
        <w:r>
          <w:fldChar w:fldCharType="begin"/>
        </w:r>
        <w:r>
          <w:instrText xml:space="preserve"> PAGE   \* MERGEFORMAT </w:instrText>
        </w:r>
        <w:r>
          <w:fldChar w:fldCharType="separate"/>
        </w:r>
        <w:r w:rsidR="00D249E1">
          <w:rPr>
            <w:noProof/>
          </w:rPr>
          <w:t>10</w:t>
        </w:r>
        <w:r>
          <w:rPr>
            <w:noProof/>
          </w:rPr>
          <w:fldChar w:fldCharType="end"/>
        </w:r>
      </w:p>
    </w:sdtContent>
  </w:sdt>
  <w:p w:rsidR="00EB4702" w:rsidRDefault="00EB4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6285" w:rsidRDefault="00116285" w:rsidP="00DA4D34">
      <w:pPr>
        <w:spacing w:after="0" w:line="240" w:lineRule="auto"/>
      </w:pPr>
      <w:r>
        <w:separator/>
      </w:r>
    </w:p>
  </w:footnote>
  <w:footnote w:type="continuationSeparator" w:id="0">
    <w:p w:rsidR="00116285" w:rsidRDefault="00116285" w:rsidP="00DA4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A3NzMwNzIwMjYzMzNQ0lEKTi0uzszPAykwrgUA8Hwq+ywAAAA="/>
  </w:docVars>
  <w:rsids>
    <w:rsidRoot w:val="000173B3"/>
    <w:rsid w:val="00014780"/>
    <w:rsid w:val="00016614"/>
    <w:rsid w:val="000173B3"/>
    <w:rsid w:val="00017699"/>
    <w:rsid w:val="00027C05"/>
    <w:rsid w:val="00030586"/>
    <w:rsid w:val="00047C30"/>
    <w:rsid w:val="00051978"/>
    <w:rsid w:val="00051F46"/>
    <w:rsid w:val="00077981"/>
    <w:rsid w:val="00084042"/>
    <w:rsid w:val="00090A2D"/>
    <w:rsid w:val="00091BEF"/>
    <w:rsid w:val="000C4A7C"/>
    <w:rsid w:val="000E3DCD"/>
    <w:rsid w:val="000E3F1D"/>
    <w:rsid w:val="000E62B9"/>
    <w:rsid w:val="000F2253"/>
    <w:rsid w:val="000F2D96"/>
    <w:rsid w:val="000F77B1"/>
    <w:rsid w:val="000F7AA1"/>
    <w:rsid w:val="001007B8"/>
    <w:rsid w:val="00111AFC"/>
    <w:rsid w:val="00114020"/>
    <w:rsid w:val="00115BCE"/>
    <w:rsid w:val="00116285"/>
    <w:rsid w:val="0011677E"/>
    <w:rsid w:val="00125C23"/>
    <w:rsid w:val="00127F27"/>
    <w:rsid w:val="001463A5"/>
    <w:rsid w:val="00150AC7"/>
    <w:rsid w:val="001636AE"/>
    <w:rsid w:val="001702F0"/>
    <w:rsid w:val="001807B3"/>
    <w:rsid w:val="00190B16"/>
    <w:rsid w:val="00193775"/>
    <w:rsid w:val="001A2860"/>
    <w:rsid w:val="001B0E85"/>
    <w:rsid w:val="001B7B11"/>
    <w:rsid w:val="001C002F"/>
    <w:rsid w:val="001C2BB1"/>
    <w:rsid w:val="001D1A25"/>
    <w:rsid w:val="001D245D"/>
    <w:rsid w:val="001E06F8"/>
    <w:rsid w:val="001E459B"/>
    <w:rsid w:val="001E6412"/>
    <w:rsid w:val="001E6836"/>
    <w:rsid w:val="001F69C5"/>
    <w:rsid w:val="002008C3"/>
    <w:rsid w:val="002212F5"/>
    <w:rsid w:val="0022666E"/>
    <w:rsid w:val="002329CB"/>
    <w:rsid w:val="0023417B"/>
    <w:rsid w:val="002413D5"/>
    <w:rsid w:val="0024279E"/>
    <w:rsid w:val="00242B42"/>
    <w:rsid w:val="00245BD0"/>
    <w:rsid w:val="00246C46"/>
    <w:rsid w:val="002539B6"/>
    <w:rsid w:val="002557E8"/>
    <w:rsid w:val="00274C2A"/>
    <w:rsid w:val="00294822"/>
    <w:rsid w:val="002B09A0"/>
    <w:rsid w:val="002B4776"/>
    <w:rsid w:val="002C1FDE"/>
    <w:rsid w:val="002C4DD3"/>
    <w:rsid w:val="002C7018"/>
    <w:rsid w:val="002D60A0"/>
    <w:rsid w:val="002D6446"/>
    <w:rsid w:val="002E07EE"/>
    <w:rsid w:val="002F353A"/>
    <w:rsid w:val="002F7954"/>
    <w:rsid w:val="00303F2B"/>
    <w:rsid w:val="00325490"/>
    <w:rsid w:val="003256AA"/>
    <w:rsid w:val="003273D9"/>
    <w:rsid w:val="0032746E"/>
    <w:rsid w:val="00351F78"/>
    <w:rsid w:val="0035612B"/>
    <w:rsid w:val="003601AC"/>
    <w:rsid w:val="003B5A3E"/>
    <w:rsid w:val="003C0087"/>
    <w:rsid w:val="003D7F61"/>
    <w:rsid w:val="003E6693"/>
    <w:rsid w:val="003E6CD0"/>
    <w:rsid w:val="003E767B"/>
    <w:rsid w:val="00404BCB"/>
    <w:rsid w:val="00406D40"/>
    <w:rsid w:val="0040707F"/>
    <w:rsid w:val="00413EF0"/>
    <w:rsid w:val="004205C2"/>
    <w:rsid w:val="004208CC"/>
    <w:rsid w:val="00420AE8"/>
    <w:rsid w:val="00425133"/>
    <w:rsid w:val="00442C8B"/>
    <w:rsid w:val="00450FF7"/>
    <w:rsid w:val="004650C5"/>
    <w:rsid w:val="004706EF"/>
    <w:rsid w:val="00471574"/>
    <w:rsid w:val="00471EA0"/>
    <w:rsid w:val="00475CED"/>
    <w:rsid w:val="00490FED"/>
    <w:rsid w:val="00497419"/>
    <w:rsid w:val="004A23F9"/>
    <w:rsid w:val="004B0099"/>
    <w:rsid w:val="004B2F7C"/>
    <w:rsid w:val="004C11AA"/>
    <w:rsid w:val="004C6FF2"/>
    <w:rsid w:val="004D2012"/>
    <w:rsid w:val="004D21A2"/>
    <w:rsid w:val="004E7955"/>
    <w:rsid w:val="004F468C"/>
    <w:rsid w:val="004F5A22"/>
    <w:rsid w:val="00502A43"/>
    <w:rsid w:val="00507959"/>
    <w:rsid w:val="00507E8C"/>
    <w:rsid w:val="00516D49"/>
    <w:rsid w:val="0052360E"/>
    <w:rsid w:val="00523E56"/>
    <w:rsid w:val="00524F41"/>
    <w:rsid w:val="005423F0"/>
    <w:rsid w:val="005432D0"/>
    <w:rsid w:val="00543CC0"/>
    <w:rsid w:val="005638F3"/>
    <w:rsid w:val="005646D8"/>
    <w:rsid w:val="005850CC"/>
    <w:rsid w:val="00594247"/>
    <w:rsid w:val="00594D63"/>
    <w:rsid w:val="0059709D"/>
    <w:rsid w:val="005B11AC"/>
    <w:rsid w:val="005B4DD5"/>
    <w:rsid w:val="005D1979"/>
    <w:rsid w:val="005D7092"/>
    <w:rsid w:val="005E049C"/>
    <w:rsid w:val="006408CA"/>
    <w:rsid w:val="00647FC8"/>
    <w:rsid w:val="006605BC"/>
    <w:rsid w:val="00676EC6"/>
    <w:rsid w:val="0069028A"/>
    <w:rsid w:val="006A32B6"/>
    <w:rsid w:val="006A7287"/>
    <w:rsid w:val="006B06C2"/>
    <w:rsid w:val="006C5330"/>
    <w:rsid w:val="006C63A9"/>
    <w:rsid w:val="006C6E2D"/>
    <w:rsid w:val="006D21AE"/>
    <w:rsid w:val="006D24B0"/>
    <w:rsid w:val="006E4EF5"/>
    <w:rsid w:val="006F0194"/>
    <w:rsid w:val="006F2D05"/>
    <w:rsid w:val="006F4FD4"/>
    <w:rsid w:val="00700E6F"/>
    <w:rsid w:val="00706AB7"/>
    <w:rsid w:val="00710A28"/>
    <w:rsid w:val="00711A64"/>
    <w:rsid w:val="00714509"/>
    <w:rsid w:val="00714ADF"/>
    <w:rsid w:val="00715E89"/>
    <w:rsid w:val="007419FF"/>
    <w:rsid w:val="007479E2"/>
    <w:rsid w:val="00754AB8"/>
    <w:rsid w:val="00755176"/>
    <w:rsid w:val="007557A2"/>
    <w:rsid w:val="007569B6"/>
    <w:rsid w:val="00766095"/>
    <w:rsid w:val="00776E75"/>
    <w:rsid w:val="00787707"/>
    <w:rsid w:val="007A1420"/>
    <w:rsid w:val="007B36A5"/>
    <w:rsid w:val="007E0BA6"/>
    <w:rsid w:val="007E2CF3"/>
    <w:rsid w:val="007E3FC7"/>
    <w:rsid w:val="007F3BAE"/>
    <w:rsid w:val="007F5B7C"/>
    <w:rsid w:val="008039AE"/>
    <w:rsid w:val="00805E64"/>
    <w:rsid w:val="00805EC1"/>
    <w:rsid w:val="00815F70"/>
    <w:rsid w:val="00825EC7"/>
    <w:rsid w:val="008263A3"/>
    <w:rsid w:val="00827C3D"/>
    <w:rsid w:val="0083017F"/>
    <w:rsid w:val="0084700A"/>
    <w:rsid w:val="00873F97"/>
    <w:rsid w:val="008A44B5"/>
    <w:rsid w:val="008A4BD5"/>
    <w:rsid w:val="008A5AFA"/>
    <w:rsid w:val="008B1A00"/>
    <w:rsid w:val="008D1E89"/>
    <w:rsid w:val="008D319A"/>
    <w:rsid w:val="00900C72"/>
    <w:rsid w:val="0090281B"/>
    <w:rsid w:val="0091285C"/>
    <w:rsid w:val="00925682"/>
    <w:rsid w:val="00927C7F"/>
    <w:rsid w:val="009544C8"/>
    <w:rsid w:val="00961300"/>
    <w:rsid w:val="0097359C"/>
    <w:rsid w:val="00974210"/>
    <w:rsid w:val="00974973"/>
    <w:rsid w:val="00987777"/>
    <w:rsid w:val="00992BBB"/>
    <w:rsid w:val="0099352C"/>
    <w:rsid w:val="00996A75"/>
    <w:rsid w:val="009A17F2"/>
    <w:rsid w:val="009A3861"/>
    <w:rsid w:val="009B5C00"/>
    <w:rsid w:val="009B5FDC"/>
    <w:rsid w:val="009C2A3F"/>
    <w:rsid w:val="009D1C2C"/>
    <w:rsid w:val="009E18DE"/>
    <w:rsid w:val="009E5CCE"/>
    <w:rsid w:val="00A00C37"/>
    <w:rsid w:val="00A150E8"/>
    <w:rsid w:val="00A33B1B"/>
    <w:rsid w:val="00A340EF"/>
    <w:rsid w:val="00A41274"/>
    <w:rsid w:val="00A5161E"/>
    <w:rsid w:val="00A51AE2"/>
    <w:rsid w:val="00A52790"/>
    <w:rsid w:val="00A52811"/>
    <w:rsid w:val="00A60692"/>
    <w:rsid w:val="00A658C0"/>
    <w:rsid w:val="00A7071C"/>
    <w:rsid w:val="00A75D2B"/>
    <w:rsid w:val="00A8131D"/>
    <w:rsid w:val="00AA05EA"/>
    <w:rsid w:val="00AB06C8"/>
    <w:rsid w:val="00AB5960"/>
    <w:rsid w:val="00AC29FD"/>
    <w:rsid w:val="00AC398C"/>
    <w:rsid w:val="00AC7C49"/>
    <w:rsid w:val="00AD26EA"/>
    <w:rsid w:val="00AD2972"/>
    <w:rsid w:val="00AE06A9"/>
    <w:rsid w:val="00AF18A6"/>
    <w:rsid w:val="00AF467E"/>
    <w:rsid w:val="00AF6079"/>
    <w:rsid w:val="00AF71CA"/>
    <w:rsid w:val="00B05CC6"/>
    <w:rsid w:val="00B130E9"/>
    <w:rsid w:val="00B206D2"/>
    <w:rsid w:val="00B23252"/>
    <w:rsid w:val="00B2640D"/>
    <w:rsid w:val="00B4023C"/>
    <w:rsid w:val="00B45988"/>
    <w:rsid w:val="00B56864"/>
    <w:rsid w:val="00B64392"/>
    <w:rsid w:val="00B711A7"/>
    <w:rsid w:val="00B8150B"/>
    <w:rsid w:val="00B82A43"/>
    <w:rsid w:val="00B86555"/>
    <w:rsid w:val="00BC1EA3"/>
    <w:rsid w:val="00BC44E1"/>
    <w:rsid w:val="00BC662D"/>
    <w:rsid w:val="00BC766B"/>
    <w:rsid w:val="00BC79E0"/>
    <w:rsid w:val="00BF0C32"/>
    <w:rsid w:val="00C03A74"/>
    <w:rsid w:val="00C05404"/>
    <w:rsid w:val="00C14751"/>
    <w:rsid w:val="00C30719"/>
    <w:rsid w:val="00C35D7A"/>
    <w:rsid w:val="00C447B7"/>
    <w:rsid w:val="00C523B5"/>
    <w:rsid w:val="00C523D7"/>
    <w:rsid w:val="00C54ACC"/>
    <w:rsid w:val="00C56A8F"/>
    <w:rsid w:val="00C63915"/>
    <w:rsid w:val="00C64478"/>
    <w:rsid w:val="00C70CD4"/>
    <w:rsid w:val="00C81EB7"/>
    <w:rsid w:val="00C8408D"/>
    <w:rsid w:val="00C84A8C"/>
    <w:rsid w:val="00C86B17"/>
    <w:rsid w:val="00C919C6"/>
    <w:rsid w:val="00C92227"/>
    <w:rsid w:val="00C96B3B"/>
    <w:rsid w:val="00CA24F6"/>
    <w:rsid w:val="00CE5C4C"/>
    <w:rsid w:val="00D115EB"/>
    <w:rsid w:val="00D143A9"/>
    <w:rsid w:val="00D15184"/>
    <w:rsid w:val="00D15FCC"/>
    <w:rsid w:val="00D170A9"/>
    <w:rsid w:val="00D2016E"/>
    <w:rsid w:val="00D249E1"/>
    <w:rsid w:val="00D27D12"/>
    <w:rsid w:val="00D45237"/>
    <w:rsid w:val="00D57E3D"/>
    <w:rsid w:val="00D6422D"/>
    <w:rsid w:val="00D70E8E"/>
    <w:rsid w:val="00D74400"/>
    <w:rsid w:val="00D76DF8"/>
    <w:rsid w:val="00D8405A"/>
    <w:rsid w:val="00D86700"/>
    <w:rsid w:val="00D87A7B"/>
    <w:rsid w:val="00D965C0"/>
    <w:rsid w:val="00DA1FF5"/>
    <w:rsid w:val="00DA359B"/>
    <w:rsid w:val="00DA4D34"/>
    <w:rsid w:val="00DA6774"/>
    <w:rsid w:val="00DB687F"/>
    <w:rsid w:val="00DC3A69"/>
    <w:rsid w:val="00DD21DB"/>
    <w:rsid w:val="00DD7D19"/>
    <w:rsid w:val="00DE34D4"/>
    <w:rsid w:val="00DF0463"/>
    <w:rsid w:val="00DF4149"/>
    <w:rsid w:val="00E01DBC"/>
    <w:rsid w:val="00E02C36"/>
    <w:rsid w:val="00E147AC"/>
    <w:rsid w:val="00E20BAE"/>
    <w:rsid w:val="00E27E00"/>
    <w:rsid w:val="00E40A7C"/>
    <w:rsid w:val="00E422CF"/>
    <w:rsid w:val="00E4299D"/>
    <w:rsid w:val="00E52FB7"/>
    <w:rsid w:val="00E559AA"/>
    <w:rsid w:val="00E65A02"/>
    <w:rsid w:val="00E741B0"/>
    <w:rsid w:val="00E8616D"/>
    <w:rsid w:val="00E93A9D"/>
    <w:rsid w:val="00EA095F"/>
    <w:rsid w:val="00EA1D8C"/>
    <w:rsid w:val="00EB4702"/>
    <w:rsid w:val="00EB50D0"/>
    <w:rsid w:val="00EC6D2A"/>
    <w:rsid w:val="00ED2E5F"/>
    <w:rsid w:val="00ED343A"/>
    <w:rsid w:val="00EE615C"/>
    <w:rsid w:val="00EF3405"/>
    <w:rsid w:val="00EF42DB"/>
    <w:rsid w:val="00F0095F"/>
    <w:rsid w:val="00F023CF"/>
    <w:rsid w:val="00F07397"/>
    <w:rsid w:val="00F10301"/>
    <w:rsid w:val="00F15FCB"/>
    <w:rsid w:val="00F179C1"/>
    <w:rsid w:val="00F31E08"/>
    <w:rsid w:val="00F3324D"/>
    <w:rsid w:val="00F364BD"/>
    <w:rsid w:val="00F37DB4"/>
    <w:rsid w:val="00F40A8D"/>
    <w:rsid w:val="00F47A5C"/>
    <w:rsid w:val="00F51BA8"/>
    <w:rsid w:val="00F57C18"/>
    <w:rsid w:val="00F61364"/>
    <w:rsid w:val="00F73361"/>
    <w:rsid w:val="00F9130C"/>
    <w:rsid w:val="00FA3F9E"/>
    <w:rsid w:val="00FC3D1E"/>
    <w:rsid w:val="00FD0CD0"/>
    <w:rsid w:val="00FD27AD"/>
    <w:rsid w:val="00FE714B"/>
    <w:rsid w:val="00FF4518"/>
    <w:rsid w:val="00FF4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3A004"/>
  <w15:docId w15:val="{CD2387D8-2337-427D-A547-C61C960D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B11A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710A28"/>
    <w:pPr>
      <w:outlineLvl w:val="0"/>
    </w:pPr>
    <w:rPr>
      <w:b/>
      <w:color w:val="000000" w:themeColor="text1"/>
      <w:lang w:val="en-GB"/>
    </w:rPr>
  </w:style>
  <w:style w:type="paragraph" w:styleId="Heading2">
    <w:name w:val="heading 2"/>
    <w:basedOn w:val="Normal"/>
    <w:next w:val="Normal"/>
    <w:link w:val="Heading2Char"/>
    <w:autoRedefine/>
    <w:uiPriority w:val="9"/>
    <w:unhideWhenUsed/>
    <w:qFormat/>
    <w:rsid w:val="005B11AC"/>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63915"/>
    <w:pPr>
      <w:pBdr>
        <w:bottom w:val="single" w:sz="8" w:space="4" w:color="4F81BD" w:themeColor="accent1"/>
      </w:pBdr>
      <w:spacing w:after="300"/>
      <w:contextualSpacing/>
      <w:jc w:val="center"/>
    </w:pPr>
    <w:rPr>
      <w:rFonts w:eastAsiaTheme="majorEastAsia" w:cstheme="majorBidi"/>
      <w:b/>
      <w:spacing w:val="5"/>
      <w:kern w:val="28"/>
      <w:sz w:val="36"/>
      <w:szCs w:val="24"/>
    </w:rPr>
  </w:style>
  <w:style w:type="character" w:customStyle="1" w:styleId="TitleChar">
    <w:name w:val="Title Char"/>
    <w:basedOn w:val="DefaultParagraphFont"/>
    <w:link w:val="Title"/>
    <w:uiPriority w:val="10"/>
    <w:rsid w:val="00C63915"/>
    <w:rPr>
      <w:rFonts w:ascii="Times New Roman" w:eastAsiaTheme="majorEastAsia" w:hAnsi="Times New Roman" w:cstheme="majorBidi"/>
      <w:b/>
      <w:color w:val="000000" w:themeColor="text1"/>
      <w:spacing w:val="5"/>
      <w:kern w:val="28"/>
      <w:sz w:val="36"/>
      <w:szCs w:val="24"/>
    </w:rPr>
  </w:style>
  <w:style w:type="character" w:customStyle="1" w:styleId="Heading1Char">
    <w:name w:val="Heading 1 Char"/>
    <w:basedOn w:val="DefaultParagraphFont"/>
    <w:link w:val="Heading1"/>
    <w:uiPriority w:val="9"/>
    <w:rsid w:val="00710A28"/>
    <w:rPr>
      <w:rFonts w:ascii="Times New Roman" w:eastAsiaTheme="minorEastAsia" w:hAnsi="Times New Roman"/>
      <w:b/>
      <w:color w:val="000000" w:themeColor="text1"/>
      <w:sz w:val="24"/>
      <w:lang w:val="en-GB"/>
    </w:rPr>
  </w:style>
  <w:style w:type="character" w:customStyle="1" w:styleId="Heading2Char">
    <w:name w:val="Heading 2 Char"/>
    <w:basedOn w:val="DefaultParagraphFont"/>
    <w:link w:val="Heading2"/>
    <w:uiPriority w:val="9"/>
    <w:rsid w:val="005B11AC"/>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semiHidden/>
    <w:unhideWhenUsed/>
    <w:rsid w:val="00DA4D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A4D34"/>
    <w:rPr>
      <w:rFonts w:ascii="Times New Roman" w:eastAsiaTheme="minorEastAsia" w:hAnsi="Times New Roman"/>
      <w:sz w:val="24"/>
    </w:rPr>
  </w:style>
  <w:style w:type="paragraph" w:styleId="Footer">
    <w:name w:val="footer"/>
    <w:basedOn w:val="Normal"/>
    <w:link w:val="FooterChar"/>
    <w:uiPriority w:val="99"/>
    <w:unhideWhenUsed/>
    <w:rsid w:val="00DA4D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4D34"/>
    <w:rPr>
      <w:rFonts w:ascii="Times New Roman" w:eastAsiaTheme="minorEastAsia" w:hAnsi="Times New Roman"/>
      <w:sz w:val="24"/>
    </w:rPr>
  </w:style>
  <w:style w:type="paragraph" w:styleId="BalloonText">
    <w:name w:val="Balloon Text"/>
    <w:basedOn w:val="Normal"/>
    <w:link w:val="BalloonTextChar"/>
    <w:uiPriority w:val="99"/>
    <w:semiHidden/>
    <w:unhideWhenUsed/>
    <w:rsid w:val="00AB59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960"/>
    <w:rPr>
      <w:rFonts w:ascii="Tahoma" w:eastAsiaTheme="minorEastAsia" w:hAnsi="Tahoma" w:cs="Tahoma"/>
      <w:sz w:val="16"/>
      <w:szCs w:val="16"/>
    </w:rPr>
  </w:style>
  <w:style w:type="paragraph" w:styleId="TOCHeading">
    <w:name w:val="TOC Heading"/>
    <w:basedOn w:val="Heading1"/>
    <w:next w:val="Normal"/>
    <w:uiPriority w:val="39"/>
    <w:unhideWhenUsed/>
    <w:qFormat/>
    <w:rsid w:val="00D6422D"/>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6422D"/>
    <w:pPr>
      <w:spacing w:after="100"/>
    </w:pPr>
  </w:style>
  <w:style w:type="character" w:styleId="Hyperlink">
    <w:name w:val="Hyperlink"/>
    <w:basedOn w:val="DefaultParagraphFont"/>
    <w:uiPriority w:val="99"/>
    <w:unhideWhenUsed/>
    <w:rsid w:val="00D6422D"/>
    <w:rPr>
      <w:color w:val="0000FF" w:themeColor="hyperlink"/>
      <w:u w:val="single"/>
    </w:rPr>
  </w:style>
  <w:style w:type="paragraph" w:styleId="ListParagraph">
    <w:name w:val="List Paragraph"/>
    <w:basedOn w:val="Normal"/>
    <w:uiPriority w:val="34"/>
    <w:qFormat/>
    <w:rsid w:val="00A60692"/>
    <w:pPr>
      <w:ind w:left="720"/>
      <w:contextualSpacing/>
    </w:pPr>
  </w:style>
  <w:style w:type="character" w:styleId="CommentReference">
    <w:name w:val="annotation reference"/>
    <w:basedOn w:val="DefaultParagraphFont"/>
    <w:uiPriority w:val="99"/>
    <w:semiHidden/>
    <w:unhideWhenUsed/>
    <w:rsid w:val="0059709D"/>
    <w:rPr>
      <w:sz w:val="16"/>
      <w:szCs w:val="16"/>
    </w:rPr>
  </w:style>
  <w:style w:type="paragraph" w:styleId="CommentText">
    <w:name w:val="annotation text"/>
    <w:basedOn w:val="Normal"/>
    <w:link w:val="CommentTextChar"/>
    <w:uiPriority w:val="99"/>
    <w:semiHidden/>
    <w:unhideWhenUsed/>
    <w:rsid w:val="0059709D"/>
    <w:pPr>
      <w:spacing w:line="240" w:lineRule="auto"/>
    </w:pPr>
    <w:rPr>
      <w:sz w:val="20"/>
      <w:szCs w:val="20"/>
    </w:rPr>
  </w:style>
  <w:style w:type="character" w:customStyle="1" w:styleId="CommentTextChar">
    <w:name w:val="Comment Text Char"/>
    <w:basedOn w:val="DefaultParagraphFont"/>
    <w:link w:val="CommentText"/>
    <w:uiPriority w:val="99"/>
    <w:semiHidden/>
    <w:rsid w:val="0059709D"/>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59709D"/>
    <w:rPr>
      <w:b/>
      <w:bCs/>
    </w:rPr>
  </w:style>
  <w:style w:type="character" w:customStyle="1" w:styleId="CommentSubjectChar">
    <w:name w:val="Comment Subject Char"/>
    <w:basedOn w:val="CommentTextChar"/>
    <w:link w:val="CommentSubject"/>
    <w:uiPriority w:val="99"/>
    <w:semiHidden/>
    <w:rsid w:val="0059709D"/>
    <w:rPr>
      <w:rFonts w:ascii="Times New Roman" w:eastAsiaTheme="minorEastAsia"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67D363-FCB1-4B65-A7ED-1E3BB4857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Pages>
  <Words>2550</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Raul-marian Obreja (1816173)</cp:lastModifiedBy>
  <cp:revision>127</cp:revision>
  <dcterms:created xsi:type="dcterms:W3CDTF">2019-12-07T02:54:00Z</dcterms:created>
  <dcterms:modified xsi:type="dcterms:W3CDTF">2019-12-29T08:56:00Z</dcterms:modified>
</cp:coreProperties>
</file>