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23096" w14:textId="6E1DC5D7" w:rsidR="008A0E5F" w:rsidRPr="00BE2959" w:rsidRDefault="003F142A" w:rsidP="00151718">
      <w:pPr>
        <w:spacing w:line="360" w:lineRule="auto"/>
        <w:jc w:val="center"/>
        <w:rPr>
          <w:rFonts w:ascii="Arial" w:hAnsi="Arial" w:cs="Arial"/>
          <w:b/>
          <w:bCs/>
          <w:sz w:val="36"/>
          <w:szCs w:val="36"/>
        </w:rPr>
      </w:pPr>
      <w:r w:rsidRPr="00BE2959">
        <w:rPr>
          <w:rFonts w:ascii="Arial" w:hAnsi="Arial" w:cs="Arial"/>
          <w:b/>
          <w:bCs/>
          <w:sz w:val="36"/>
          <w:szCs w:val="36"/>
        </w:rPr>
        <w:t xml:space="preserve">Daniel </w:t>
      </w:r>
      <w:r w:rsidR="00BE2959" w:rsidRPr="00BE2959">
        <w:rPr>
          <w:rFonts w:ascii="Arial" w:hAnsi="Arial" w:cs="Arial"/>
          <w:b/>
          <w:bCs/>
          <w:sz w:val="36"/>
          <w:szCs w:val="36"/>
        </w:rPr>
        <w:t>Fraser</w:t>
      </w:r>
    </w:p>
    <w:p w14:paraId="65839006" w14:textId="7608F858" w:rsidR="003F142A" w:rsidRPr="00BE2959" w:rsidRDefault="003F142A" w:rsidP="00151718">
      <w:pPr>
        <w:spacing w:line="360" w:lineRule="auto"/>
        <w:jc w:val="center"/>
        <w:rPr>
          <w:rFonts w:ascii="Arial" w:hAnsi="Arial" w:cs="Arial"/>
          <w:b/>
          <w:bCs/>
          <w:sz w:val="36"/>
          <w:szCs w:val="36"/>
        </w:rPr>
      </w:pPr>
      <w:r w:rsidRPr="00BE2959">
        <w:rPr>
          <w:rFonts w:ascii="Arial" w:hAnsi="Arial" w:cs="Arial"/>
          <w:b/>
          <w:bCs/>
          <w:sz w:val="36"/>
          <w:szCs w:val="36"/>
        </w:rPr>
        <w:t>2244853</w:t>
      </w:r>
    </w:p>
    <w:p w14:paraId="7C43D776" w14:textId="7047A148" w:rsidR="003F142A" w:rsidRPr="00BE2959" w:rsidRDefault="003F142A" w:rsidP="00151718">
      <w:pPr>
        <w:spacing w:line="360" w:lineRule="auto"/>
        <w:jc w:val="center"/>
        <w:rPr>
          <w:rFonts w:ascii="Arial" w:hAnsi="Arial" w:cs="Arial"/>
          <w:b/>
          <w:bCs/>
          <w:sz w:val="36"/>
          <w:szCs w:val="36"/>
        </w:rPr>
      </w:pPr>
      <w:r w:rsidRPr="00BE2959">
        <w:rPr>
          <w:rFonts w:ascii="Arial" w:hAnsi="Arial" w:cs="Arial"/>
          <w:b/>
          <w:bCs/>
          <w:sz w:val="36"/>
          <w:szCs w:val="36"/>
        </w:rPr>
        <w:t>Leading and Implementing Change</w:t>
      </w:r>
    </w:p>
    <w:p w14:paraId="51ADCB6B" w14:textId="77777777" w:rsidR="003F142A" w:rsidRPr="00BE2959" w:rsidRDefault="003F142A" w:rsidP="00151718">
      <w:pPr>
        <w:spacing w:line="360" w:lineRule="auto"/>
        <w:jc w:val="center"/>
        <w:rPr>
          <w:rFonts w:ascii="Arial" w:hAnsi="Arial" w:cs="Arial"/>
          <w:b/>
          <w:bCs/>
          <w:sz w:val="36"/>
          <w:szCs w:val="36"/>
        </w:rPr>
      </w:pPr>
      <w:r w:rsidRPr="00BE2959">
        <w:rPr>
          <w:rFonts w:ascii="Arial" w:hAnsi="Arial" w:cs="Arial"/>
          <w:b/>
          <w:bCs/>
          <w:sz w:val="36"/>
          <w:szCs w:val="36"/>
        </w:rPr>
        <w:t>LCLM6003</w:t>
      </w:r>
    </w:p>
    <w:p w14:paraId="1361A3F6" w14:textId="77777777" w:rsidR="003F142A" w:rsidRPr="00BE2959" w:rsidRDefault="003F142A" w:rsidP="00151718">
      <w:pPr>
        <w:spacing w:line="360" w:lineRule="auto"/>
        <w:jc w:val="center"/>
        <w:rPr>
          <w:rFonts w:ascii="Arial" w:hAnsi="Arial" w:cs="Arial"/>
          <w:b/>
          <w:bCs/>
          <w:sz w:val="36"/>
          <w:szCs w:val="36"/>
        </w:rPr>
      </w:pPr>
      <w:r w:rsidRPr="00BE2959">
        <w:rPr>
          <w:rFonts w:ascii="Arial" w:hAnsi="Arial" w:cs="Arial"/>
          <w:b/>
          <w:bCs/>
          <w:sz w:val="36"/>
          <w:szCs w:val="36"/>
        </w:rPr>
        <w:t>Nadeem Mirza</w:t>
      </w:r>
    </w:p>
    <w:p w14:paraId="23DBD0E9" w14:textId="77777777" w:rsidR="003F142A" w:rsidRPr="00BE2959" w:rsidRDefault="003F142A" w:rsidP="00151718">
      <w:pPr>
        <w:spacing w:line="360" w:lineRule="auto"/>
        <w:jc w:val="center"/>
        <w:rPr>
          <w:rFonts w:ascii="Arial" w:hAnsi="Arial" w:cs="Arial"/>
          <w:b/>
          <w:bCs/>
          <w:sz w:val="36"/>
          <w:szCs w:val="36"/>
        </w:rPr>
      </w:pPr>
      <w:r w:rsidRPr="00BE2959">
        <w:rPr>
          <w:rFonts w:ascii="Arial" w:hAnsi="Arial" w:cs="Arial"/>
          <w:b/>
          <w:bCs/>
          <w:sz w:val="36"/>
          <w:szCs w:val="36"/>
        </w:rPr>
        <w:t>Nassir Ibrahim</w:t>
      </w:r>
    </w:p>
    <w:p w14:paraId="28333041" w14:textId="42EA4B7E" w:rsidR="003F142A" w:rsidRPr="00BE2959" w:rsidRDefault="003F142A" w:rsidP="00151718">
      <w:pPr>
        <w:spacing w:line="360" w:lineRule="auto"/>
        <w:jc w:val="center"/>
        <w:rPr>
          <w:rFonts w:ascii="Arial" w:hAnsi="Arial" w:cs="Arial"/>
          <w:b/>
          <w:bCs/>
          <w:sz w:val="36"/>
          <w:szCs w:val="36"/>
        </w:rPr>
      </w:pPr>
      <w:r w:rsidRPr="00BE2959">
        <w:rPr>
          <w:rFonts w:ascii="Arial" w:hAnsi="Arial" w:cs="Arial"/>
          <w:b/>
          <w:bCs/>
          <w:sz w:val="36"/>
          <w:szCs w:val="36"/>
        </w:rPr>
        <w:t>A Strategic Change Plan</w:t>
      </w:r>
    </w:p>
    <w:p w14:paraId="7B8C54A7" w14:textId="77777777" w:rsidR="008A0E5F" w:rsidRPr="00BE2959" w:rsidRDefault="008A0E5F" w:rsidP="00151718">
      <w:pPr>
        <w:spacing w:line="360" w:lineRule="auto"/>
        <w:jc w:val="center"/>
        <w:rPr>
          <w:rFonts w:ascii="Arial" w:hAnsi="Arial" w:cs="Arial"/>
          <w:b/>
          <w:bCs/>
          <w:sz w:val="36"/>
          <w:szCs w:val="36"/>
        </w:rPr>
      </w:pPr>
    </w:p>
    <w:p w14:paraId="643CA87C" w14:textId="77777777" w:rsidR="008A0E5F" w:rsidRPr="00BE2959" w:rsidRDefault="008A0E5F" w:rsidP="00151718">
      <w:pPr>
        <w:spacing w:line="360" w:lineRule="auto"/>
        <w:jc w:val="center"/>
        <w:rPr>
          <w:rFonts w:ascii="Arial" w:hAnsi="Arial" w:cs="Arial"/>
          <w:b/>
          <w:bCs/>
          <w:sz w:val="36"/>
          <w:szCs w:val="36"/>
        </w:rPr>
      </w:pPr>
    </w:p>
    <w:p w14:paraId="03D72F8D" w14:textId="51988BEB" w:rsidR="00B12DF5" w:rsidRPr="00BE2959" w:rsidRDefault="00B12DF5" w:rsidP="00151718">
      <w:pPr>
        <w:spacing w:line="360" w:lineRule="auto"/>
        <w:jc w:val="center"/>
        <w:rPr>
          <w:rFonts w:ascii="Arial" w:hAnsi="Arial" w:cs="Arial"/>
          <w:b/>
          <w:bCs/>
          <w:sz w:val="36"/>
          <w:szCs w:val="36"/>
        </w:rPr>
      </w:pPr>
      <w:r w:rsidRPr="00BE2959">
        <w:rPr>
          <w:rFonts w:ascii="Arial" w:hAnsi="Arial" w:cs="Arial"/>
          <w:b/>
          <w:bCs/>
          <w:sz w:val="36"/>
          <w:szCs w:val="36"/>
        </w:rPr>
        <w:t>Change Management Report</w:t>
      </w:r>
    </w:p>
    <w:p w14:paraId="7147F69B" w14:textId="77777777" w:rsidR="00B12DF5" w:rsidRPr="00BE2959" w:rsidRDefault="00B12DF5" w:rsidP="00151718">
      <w:pPr>
        <w:spacing w:line="360" w:lineRule="auto"/>
        <w:jc w:val="center"/>
        <w:rPr>
          <w:rFonts w:ascii="Arial" w:hAnsi="Arial" w:cs="Arial"/>
          <w:b/>
          <w:bCs/>
          <w:sz w:val="36"/>
          <w:szCs w:val="36"/>
        </w:rPr>
      </w:pPr>
      <w:r w:rsidRPr="00BE2959">
        <w:rPr>
          <w:rFonts w:ascii="Arial" w:hAnsi="Arial" w:cs="Arial"/>
          <w:b/>
          <w:bCs/>
          <w:sz w:val="36"/>
          <w:szCs w:val="36"/>
        </w:rPr>
        <w:t>Organisation: Mellows Bar &amp; Restaurant</w:t>
      </w:r>
    </w:p>
    <w:p w14:paraId="70CC95F6" w14:textId="77777777" w:rsidR="00B12DF5" w:rsidRPr="00BE2959" w:rsidRDefault="00B12DF5" w:rsidP="00151718">
      <w:pPr>
        <w:spacing w:line="360" w:lineRule="auto"/>
        <w:jc w:val="center"/>
        <w:rPr>
          <w:rFonts w:ascii="Arial" w:hAnsi="Arial" w:cs="Arial"/>
          <w:b/>
          <w:bCs/>
          <w:sz w:val="36"/>
          <w:szCs w:val="36"/>
        </w:rPr>
      </w:pPr>
      <w:r w:rsidRPr="00BE2959">
        <w:rPr>
          <w:rFonts w:ascii="Arial" w:hAnsi="Arial" w:cs="Arial"/>
          <w:b/>
          <w:bCs/>
          <w:sz w:val="36"/>
          <w:szCs w:val="36"/>
        </w:rPr>
        <w:t>Role: Change Manager</w:t>
      </w:r>
    </w:p>
    <w:p w14:paraId="73A1EFBB" w14:textId="47A7FCB9" w:rsidR="00B12DF5" w:rsidRPr="00BE2959" w:rsidRDefault="00B12DF5" w:rsidP="00151718">
      <w:pPr>
        <w:spacing w:line="360" w:lineRule="auto"/>
        <w:jc w:val="center"/>
        <w:rPr>
          <w:rFonts w:ascii="Arial" w:hAnsi="Arial" w:cs="Arial"/>
          <w:b/>
          <w:bCs/>
          <w:sz w:val="36"/>
          <w:szCs w:val="36"/>
        </w:rPr>
      </w:pPr>
      <w:r w:rsidRPr="00BE2959">
        <w:rPr>
          <w:rFonts w:ascii="Arial" w:hAnsi="Arial" w:cs="Arial"/>
          <w:b/>
          <w:bCs/>
          <w:sz w:val="36"/>
          <w:szCs w:val="36"/>
        </w:rPr>
        <w:t xml:space="preserve">Date: </w:t>
      </w:r>
      <w:r w:rsidR="007A5402" w:rsidRPr="00BE2959">
        <w:rPr>
          <w:rFonts w:ascii="Arial" w:hAnsi="Arial" w:cs="Arial"/>
          <w:b/>
          <w:bCs/>
          <w:sz w:val="36"/>
          <w:szCs w:val="36"/>
        </w:rPr>
        <w:t>15</w:t>
      </w:r>
      <w:r w:rsidR="007A5402" w:rsidRPr="00BE2959">
        <w:rPr>
          <w:rFonts w:ascii="Arial" w:hAnsi="Arial" w:cs="Arial"/>
          <w:b/>
          <w:bCs/>
          <w:sz w:val="36"/>
          <w:szCs w:val="36"/>
          <w:vertAlign w:val="superscript"/>
        </w:rPr>
        <w:t>th</w:t>
      </w:r>
      <w:r w:rsidR="007A5402" w:rsidRPr="00BE2959">
        <w:rPr>
          <w:rFonts w:ascii="Arial" w:hAnsi="Arial" w:cs="Arial"/>
          <w:b/>
          <w:bCs/>
          <w:sz w:val="36"/>
          <w:szCs w:val="36"/>
        </w:rPr>
        <w:t xml:space="preserve"> November 2025</w:t>
      </w:r>
    </w:p>
    <w:p w14:paraId="2676D265" w14:textId="77777777" w:rsidR="00B12DF5" w:rsidRDefault="00B12DF5" w:rsidP="00151718">
      <w:pPr>
        <w:spacing w:line="360" w:lineRule="auto"/>
        <w:jc w:val="center"/>
        <w:rPr>
          <w:b/>
          <w:bCs/>
          <w:sz w:val="36"/>
          <w:szCs w:val="36"/>
        </w:rPr>
      </w:pPr>
    </w:p>
    <w:p w14:paraId="197EC647" w14:textId="77777777" w:rsidR="00BE2959" w:rsidRDefault="00BE2959" w:rsidP="00151718">
      <w:pPr>
        <w:spacing w:line="360" w:lineRule="auto"/>
        <w:jc w:val="center"/>
        <w:rPr>
          <w:b/>
          <w:bCs/>
          <w:sz w:val="36"/>
          <w:szCs w:val="36"/>
        </w:rPr>
      </w:pPr>
    </w:p>
    <w:p w14:paraId="44C5251A" w14:textId="77777777" w:rsidR="00BE2959" w:rsidRDefault="00BE2959" w:rsidP="00151718">
      <w:pPr>
        <w:spacing w:line="360" w:lineRule="auto"/>
        <w:jc w:val="center"/>
        <w:rPr>
          <w:b/>
          <w:bCs/>
          <w:sz w:val="36"/>
          <w:szCs w:val="36"/>
        </w:rPr>
      </w:pPr>
    </w:p>
    <w:p w14:paraId="142C007A" w14:textId="77777777" w:rsidR="00BE2959" w:rsidRDefault="00BE2959" w:rsidP="00151718">
      <w:pPr>
        <w:spacing w:line="360" w:lineRule="auto"/>
        <w:jc w:val="center"/>
        <w:rPr>
          <w:b/>
          <w:bCs/>
          <w:sz w:val="36"/>
          <w:szCs w:val="36"/>
        </w:rPr>
      </w:pPr>
    </w:p>
    <w:p w14:paraId="62CA20CE" w14:textId="77777777" w:rsidR="00BE2959" w:rsidRPr="00BE2959" w:rsidRDefault="00BE2959" w:rsidP="00151718">
      <w:pPr>
        <w:spacing w:line="360" w:lineRule="auto"/>
        <w:jc w:val="center"/>
        <w:rPr>
          <w:b/>
          <w:bCs/>
          <w:sz w:val="36"/>
          <w:szCs w:val="36"/>
        </w:rPr>
      </w:pPr>
    </w:p>
    <w:p w14:paraId="6929594A" w14:textId="77777777" w:rsidR="0033351F" w:rsidRDefault="0033351F" w:rsidP="0033351F">
      <w:pPr>
        <w:spacing w:line="360" w:lineRule="auto"/>
        <w:jc w:val="both"/>
        <w:rPr>
          <w:rFonts w:ascii="Arial" w:hAnsi="Arial" w:cs="Arial"/>
          <w:b/>
          <w:bCs/>
          <w:u w:val="single"/>
        </w:rPr>
      </w:pPr>
    </w:p>
    <w:p w14:paraId="03E52AFF" w14:textId="77777777" w:rsidR="0033351F" w:rsidRDefault="0033351F" w:rsidP="0033351F">
      <w:pPr>
        <w:spacing w:line="360" w:lineRule="auto"/>
        <w:jc w:val="both"/>
        <w:rPr>
          <w:rFonts w:ascii="Arial" w:hAnsi="Arial" w:cs="Arial"/>
          <w:b/>
          <w:bCs/>
          <w:u w:val="single"/>
        </w:rPr>
      </w:pPr>
    </w:p>
    <w:p w14:paraId="226F8CDC" w14:textId="77777777" w:rsidR="0033351F" w:rsidRDefault="0033351F" w:rsidP="0033351F">
      <w:pPr>
        <w:spacing w:line="360" w:lineRule="auto"/>
        <w:jc w:val="both"/>
        <w:rPr>
          <w:rFonts w:ascii="Arial" w:hAnsi="Arial" w:cs="Arial"/>
          <w:b/>
          <w:bCs/>
          <w:u w:val="single"/>
        </w:rPr>
      </w:pPr>
    </w:p>
    <w:p w14:paraId="1F6427E9" w14:textId="77777777" w:rsidR="0033351F" w:rsidRDefault="0033351F" w:rsidP="0033351F">
      <w:pPr>
        <w:spacing w:line="360" w:lineRule="auto"/>
        <w:jc w:val="both"/>
        <w:rPr>
          <w:rFonts w:ascii="Arial" w:hAnsi="Arial" w:cs="Arial"/>
          <w:b/>
          <w:bCs/>
          <w:u w:val="single"/>
        </w:rPr>
      </w:pPr>
    </w:p>
    <w:p w14:paraId="3FEE5184" w14:textId="77777777" w:rsidR="0033351F" w:rsidRDefault="0033351F" w:rsidP="0033351F">
      <w:pPr>
        <w:spacing w:line="360" w:lineRule="auto"/>
        <w:jc w:val="both"/>
        <w:rPr>
          <w:rFonts w:ascii="Arial" w:hAnsi="Arial" w:cs="Arial"/>
          <w:b/>
          <w:bCs/>
          <w:u w:val="single"/>
        </w:rPr>
      </w:pPr>
    </w:p>
    <w:p w14:paraId="5F6C23B6" w14:textId="77777777" w:rsidR="0033351F" w:rsidRDefault="0033351F" w:rsidP="0033351F">
      <w:pPr>
        <w:spacing w:line="360" w:lineRule="auto"/>
        <w:jc w:val="both"/>
        <w:rPr>
          <w:rFonts w:ascii="Arial" w:hAnsi="Arial" w:cs="Arial"/>
          <w:b/>
          <w:bCs/>
          <w:u w:val="single"/>
        </w:rPr>
      </w:pPr>
    </w:p>
    <w:p w14:paraId="255BDCB7" w14:textId="34BA055A" w:rsidR="0033351F" w:rsidRPr="0033351F" w:rsidRDefault="0033351F" w:rsidP="0033351F">
      <w:pPr>
        <w:spacing w:line="360" w:lineRule="auto"/>
        <w:jc w:val="both"/>
        <w:rPr>
          <w:rFonts w:ascii="Arial" w:hAnsi="Arial" w:cs="Arial"/>
          <w:b/>
          <w:bCs/>
          <w:u w:val="single"/>
        </w:rPr>
      </w:pPr>
      <w:r w:rsidRPr="0033351F">
        <w:rPr>
          <w:rFonts w:ascii="Arial" w:hAnsi="Arial" w:cs="Arial"/>
          <w:b/>
          <w:bCs/>
          <w:u w:val="single"/>
        </w:rPr>
        <w:t>Executive Summary</w:t>
      </w:r>
    </w:p>
    <w:p w14:paraId="502F1A44" w14:textId="77777777" w:rsidR="0033351F" w:rsidRPr="0033351F" w:rsidRDefault="0033351F" w:rsidP="0033351F">
      <w:pPr>
        <w:spacing w:line="360" w:lineRule="auto"/>
        <w:jc w:val="both"/>
        <w:rPr>
          <w:rFonts w:ascii="Arial" w:hAnsi="Arial" w:cs="Arial"/>
          <w:b/>
          <w:bCs/>
          <w:u w:val="single"/>
        </w:rPr>
      </w:pPr>
    </w:p>
    <w:p w14:paraId="3A0F8EFA" w14:textId="77777777" w:rsidR="0033351F" w:rsidRPr="0033351F" w:rsidRDefault="0033351F" w:rsidP="0033351F">
      <w:pPr>
        <w:spacing w:line="360" w:lineRule="auto"/>
        <w:jc w:val="both"/>
        <w:rPr>
          <w:rFonts w:ascii="Arial" w:hAnsi="Arial" w:cs="Arial"/>
        </w:rPr>
      </w:pPr>
      <w:r w:rsidRPr="0033351F">
        <w:rPr>
          <w:rFonts w:ascii="Arial" w:hAnsi="Arial" w:cs="Arial"/>
        </w:rPr>
        <w:t>Mellow’s Bar &amp; Restaurant is a well-established Caribbean dining venue in Birmingham, known for its authentic cuisine, cultural identity, and strong community presence. Despite its popularity, the business faces significant challenges, including financial uncertainty linked to the voluntary liquidation of Mellows Catering Ltd, shifting customer expectations, rising operational costs, and outdated internal systems. As Change Manager, the priority is to modernise operations and strengthen long-term stability.</w:t>
      </w:r>
    </w:p>
    <w:p w14:paraId="0B824260" w14:textId="4CA3FB9A" w:rsidR="009B70ED" w:rsidRPr="0033351F" w:rsidRDefault="0033351F" w:rsidP="0033351F">
      <w:pPr>
        <w:spacing w:line="360" w:lineRule="auto"/>
        <w:jc w:val="both"/>
        <w:rPr>
          <w:rFonts w:ascii="Arial" w:hAnsi="Arial" w:cs="Arial"/>
        </w:rPr>
      </w:pPr>
      <w:r w:rsidRPr="0033351F">
        <w:rPr>
          <w:rFonts w:ascii="Arial" w:hAnsi="Arial" w:cs="Arial"/>
        </w:rPr>
        <w:t>The proposed change programme focuses on digital transformation, service improvement, and operational efficiency. Key initiatives include implementing a new POS and stock-management system,</w:t>
      </w:r>
      <w:r w:rsidR="003F42A3">
        <w:rPr>
          <w:rFonts w:ascii="Arial" w:hAnsi="Arial" w:cs="Arial"/>
        </w:rPr>
        <w:t xml:space="preserve"> </w:t>
      </w:r>
      <w:r w:rsidRPr="0033351F">
        <w:rPr>
          <w:rFonts w:ascii="Arial" w:hAnsi="Arial" w:cs="Arial"/>
        </w:rPr>
        <w:t>improving online booking, enhancing social-media marketing, redesigning the menu, and delivering staff training to boost digital confidence and service consistency. Backed by clear objectives</w:t>
      </w:r>
      <w:r w:rsidR="003F42A3">
        <w:rPr>
          <w:rFonts w:ascii="Arial" w:hAnsi="Arial" w:cs="Arial"/>
        </w:rPr>
        <w:t xml:space="preserve"> </w:t>
      </w:r>
      <w:r w:rsidRPr="0033351F">
        <w:rPr>
          <w:rFonts w:ascii="Arial" w:hAnsi="Arial" w:cs="Arial"/>
        </w:rPr>
        <w:t>such as raising customer satisfaction to 4.5/5, reducing staff turnover by 20%, and increasing revenue by 15%</w:t>
      </w:r>
      <w:r w:rsidR="003F42A3">
        <w:rPr>
          <w:rFonts w:ascii="Arial" w:hAnsi="Arial" w:cs="Arial"/>
        </w:rPr>
        <w:t xml:space="preserve"> </w:t>
      </w:r>
      <w:r w:rsidRPr="0033351F">
        <w:rPr>
          <w:rFonts w:ascii="Arial" w:hAnsi="Arial" w:cs="Arial"/>
        </w:rPr>
        <w:t>the plan is financially viable, offering an expected annual return of £78,000. This structured approach positions Mellow’s for sustainable growth and improved competitiveness.</w:t>
      </w:r>
    </w:p>
    <w:p w14:paraId="6C884F1B" w14:textId="77777777" w:rsidR="009B70ED" w:rsidRPr="0033351F" w:rsidRDefault="009B70ED" w:rsidP="00E835F7">
      <w:pPr>
        <w:spacing w:line="360" w:lineRule="auto"/>
        <w:jc w:val="both"/>
        <w:rPr>
          <w:rFonts w:ascii="Arial" w:hAnsi="Arial" w:cs="Arial"/>
        </w:rPr>
      </w:pPr>
    </w:p>
    <w:p w14:paraId="3E6BD55C" w14:textId="77777777" w:rsidR="009B70ED" w:rsidRDefault="009B70ED" w:rsidP="00E835F7">
      <w:pPr>
        <w:spacing w:line="360" w:lineRule="auto"/>
        <w:jc w:val="both"/>
        <w:rPr>
          <w:rFonts w:ascii="Arial" w:hAnsi="Arial" w:cs="Arial"/>
          <w:b/>
          <w:bCs/>
          <w:u w:val="single"/>
        </w:rPr>
      </w:pPr>
    </w:p>
    <w:p w14:paraId="71C7712C" w14:textId="77777777" w:rsidR="009B70ED" w:rsidRDefault="009B70ED" w:rsidP="00E835F7">
      <w:pPr>
        <w:spacing w:line="360" w:lineRule="auto"/>
        <w:jc w:val="both"/>
        <w:rPr>
          <w:rFonts w:ascii="Arial" w:hAnsi="Arial" w:cs="Arial"/>
          <w:b/>
          <w:bCs/>
          <w:u w:val="single"/>
        </w:rPr>
      </w:pPr>
    </w:p>
    <w:p w14:paraId="3C84D716" w14:textId="77777777" w:rsidR="009B70ED" w:rsidRDefault="009B70ED" w:rsidP="00E835F7">
      <w:pPr>
        <w:spacing w:line="360" w:lineRule="auto"/>
        <w:jc w:val="both"/>
        <w:rPr>
          <w:rFonts w:ascii="Arial" w:hAnsi="Arial" w:cs="Arial"/>
          <w:b/>
          <w:bCs/>
          <w:u w:val="single"/>
        </w:rPr>
      </w:pPr>
    </w:p>
    <w:p w14:paraId="5273C0E0" w14:textId="77777777" w:rsidR="009B70ED" w:rsidRDefault="009B70ED" w:rsidP="00E835F7">
      <w:pPr>
        <w:spacing w:line="360" w:lineRule="auto"/>
        <w:jc w:val="both"/>
        <w:rPr>
          <w:rFonts w:ascii="Arial" w:hAnsi="Arial" w:cs="Arial"/>
          <w:b/>
          <w:bCs/>
          <w:u w:val="single"/>
        </w:rPr>
      </w:pPr>
    </w:p>
    <w:p w14:paraId="4EFD1F98" w14:textId="77777777" w:rsidR="009B70ED" w:rsidRDefault="009B70ED" w:rsidP="00E835F7">
      <w:pPr>
        <w:spacing w:line="360" w:lineRule="auto"/>
        <w:jc w:val="both"/>
        <w:rPr>
          <w:rFonts w:ascii="Arial" w:hAnsi="Arial" w:cs="Arial"/>
          <w:b/>
          <w:bCs/>
          <w:u w:val="single"/>
        </w:rPr>
      </w:pPr>
    </w:p>
    <w:p w14:paraId="46E0011D" w14:textId="77777777" w:rsidR="009B70ED" w:rsidRDefault="009B70ED" w:rsidP="00E835F7">
      <w:pPr>
        <w:spacing w:line="360" w:lineRule="auto"/>
        <w:jc w:val="both"/>
        <w:rPr>
          <w:rFonts w:ascii="Arial" w:hAnsi="Arial" w:cs="Arial"/>
          <w:b/>
          <w:bCs/>
          <w:u w:val="single"/>
        </w:rPr>
      </w:pPr>
    </w:p>
    <w:p w14:paraId="416D1E2E" w14:textId="77777777" w:rsidR="009B70ED" w:rsidRDefault="009B70ED" w:rsidP="00E835F7">
      <w:pPr>
        <w:spacing w:line="360" w:lineRule="auto"/>
        <w:jc w:val="both"/>
        <w:rPr>
          <w:rFonts w:ascii="Arial" w:hAnsi="Arial" w:cs="Arial"/>
          <w:b/>
          <w:bCs/>
          <w:u w:val="single"/>
        </w:rPr>
      </w:pPr>
    </w:p>
    <w:p w14:paraId="26B7B30E" w14:textId="77777777" w:rsidR="0033351F" w:rsidRDefault="0033351F" w:rsidP="00E835F7">
      <w:pPr>
        <w:spacing w:line="360" w:lineRule="auto"/>
        <w:jc w:val="both"/>
        <w:rPr>
          <w:rFonts w:ascii="Arial" w:hAnsi="Arial" w:cs="Arial"/>
          <w:b/>
          <w:bCs/>
          <w:u w:val="single"/>
        </w:rPr>
      </w:pPr>
    </w:p>
    <w:p w14:paraId="39D8ABAD" w14:textId="77777777" w:rsidR="0033351F" w:rsidRDefault="0033351F" w:rsidP="00E835F7">
      <w:pPr>
        <w:spacing w:line="360" w:lineRule="auto"/>
        <w:jc w:val="both"/>
        <w:rPr>
          <w:rFonts w:ascii="Arial" w:hAnsi="Arial" w:cs="Arial"/>
          <w:b/>
          <w:bCs/>
          <w:u w:val="single"/>
        </w:rPr>
      </w:pPr>
    </w:p>
    <w:p w14:paraId="2E82F3AF" w14:textId="77777777" w:rsidR="0033351F" w:rsidRDefault="0033351F" w:rsidP="00E835F7">
      <w:pPr>
        <w:spacing w:line="360" w:lineRule="auto"/>
        <w:jc w:val="both"/>
        <w:rPr>
          <w:rFonts w:ascii="Arial" w:hAnsi="Arial" w:cs="Arial"/>
          <w:b/>
          <w:bCs/>
          <w:u w:val="single"/>
        </w:rPr>
      </w:pPr>
    </w:p>
    <w:p w14:paraId="3F8FDD46" w14:textId="77777777" w:rsidR="0033351F" w:rsidRDefault="0033351F" w:rsidP="00E835F7">
      <w:pPr>
        <w:spacing w:line="360" w:lineRule="auto"/>
        <w:jc w:val="both"/>
        <w:rPr>
          <w:rFonts w:ascii="Arial" w:hAnsi="Arial" w:cs="Arial"/>
          <w:b/>
          <w:bCs/>
          <w:u w:val="single"/>
        </w:rPr>
      </w:pPr>
    </w:p>
    <w:p w14:paraId="3772311A" w14:textId="1A978244" w:rsidR="00B12DF5" w:rsidRPr="00B3669E" w:rsidRDefault="00B12DF5" w:rsidP="00E835F7">
      <w:pPr>
        <w:spacing w:line="360" w:lineRule="auto"/>
        <w:jc w:val="both"/>
        <w:rPr>
          <w:rFonts w:ascii="Arial" w:hAnsi="Arial" w:cs="Arial"/>
          <w:b/>
          <w:bCs/>
          <w:u w:val="single"/>
        </w:rPr>
      </w:pPr>
      <w:r w:rsidRPr="00B3669E">
        <w:rPr>
          <w:rFonts w:ascii="Arial" w:hAnsi="Arial" w:cs="Arial"/>
          <w:b/>
          <w:bCs/>
          <w:u w:val="single"/>
        </w:rPr>
        <w:t>Introduction</w:t>
      </w:r>
    </w:p>
    <w:p w14:paraId="1F9951C3" w14:textId="77777777" w:rsidR="009854E1" w:rsidRPr="00B3669E" w:rsidRDefault="009854E1" w:rsidP="00E835F7">
      <w:pPr>
        <w:spacing w:line="360" w:lineRule="auto"/>
        <w:jc w:val="both"/>
        <w:rPr>
          <w:rFonts w:ascii="Arial" w:hAnsi="Arial" w:cs="Arial"/>
        </w:rPr>
      </w:pPr>
    </w:p>
    <w:p w14:paraId="2277DF5E" w14:textId="50ECB736" w:rsidR="009854E1" w:rsidRPr="00B3669E" w:rsidRDefault="009854E1" w:rsidP="00E835F7">
      <w:pPr>
        <w:spacing w:line="360" w:lineRule="auto"/>
        <w:jc w:val="both"/>
        <w:rPr>
          <w:rFonts w:ascii="Arial" w:hAnsi="Arial" w:cs="Arial"/>
        </w:rPr>
      </w:pPr>
      <w:proofErr w:type="gramStart"/>
      <w:r w:rsidRPr="00B3669E">
        <w:rPr>
          <w:rFonts w:ascii="Arial" w:hAnsi="Arial" w:cs="Arial"/>
        </w:rPr>
        <w:t>Mellow's Bar &amp; Restaurant,</w:t>
      </w:r>
      <w:proofErr w:type="gramEnd"/>
      <w:r w:rsidRPr="00B3669E">
        <w:rPr>
          <w:rFonts w:ascii="Arial" w:hAnsi="Arial" w:cs="Arial"/>
        </w:rPr>
        <w:t xml:space="preserve"> </w:t>
      </w:r>
      <w:r w:rsidR="002D69A1" w:rsidRPr="00B3669E">
        <w:rPr>
          <w:rFonts w:ascii="Arial" w:hAnsi="Arial" w:cs="Arial"/>
        </w:rPr>
        <w:t xml:space="preserve">is located </w:t>
      </w:r>
      <w:r w:rsidRPr="00B3669E">
        <w:rPr>
          <w:rFonts w:ascii="Arial" w:hAnsi="Arial" w:cs="Arial"/>
        </w:rPr>
        <w:t>at 57 Grosvenor Street West</w:t>
      </w:r>
      <w:r w:rsidR="002D69A1" w:rsidRPr="00B3669E">
        <w:rPr>
          <w:rFonts w:ascii="Arial" w:hAnsi="Arial" w:cs="Arial"/>
        </w:rPr>
        <w:t xml:space="preserve"> </w:t>
      </w:r>
      <w:r w:rsidRPr="00B3669E">
        <w:rPr>
          <w:rFonts w:ascii="Arial" w:hAnsi="Arial" w:cs="Arial"/>
        </w:rPr>
        <w:t xml:space="preserve">in Ladywood, Birmingham, a popular Caribbean-themed institution. </w:t>
      </w:r>
      <w:r w:rsidR="00432B63" w:rsidRPr="00B3669E">
        <w:rPr>
          <w:rFonts w:ascii="Arial" w:hAnsi="Arial" w:cs="Arial"/>
        </w:rPr>
        <w:t>Around the corner from</w:t>
      </w:r>
      <w:r w:rsidR="00E8737E" w:rsidRPr="00B3669E">
        <w:rPr>
          <w:rFonts w:ascii="Arial" w:hAnsi="Arial" w:cs="Arial"/>
        </w:rPr>
        <w:t xml:space="preserve"> the main icon road broad street</w:t>
      </w:r>
      <w:r w:rsidR="004E7847" w:rsidRPr="00B3669E">
        <w:rPr>
          <w:rFonts w:ascii="Arial" w:hAnsi="Arial" w:cs="Arial"/>
        </w:rPr>
        <w:t>, the</w:t>
      </w:r>
      <w:r w:rsidRPr="00B3669E">
        <w:rPr>
          <w:rFonts w:ascii="Arial" w:hAnsi="Arial" w:cs="Arial"/>
        </w:rPr>
        <w:t xml:space="preserve"> food is genuinely Caribbean, with classics such as jerk chicken, curry goat, rice and peas</w:t>
      </w:r>
      <w:r w:rsidR="00AC0A84" w:rsidRPr="00B3669E">
        <w:rPr>
          <w:rFonts w:ascii="Arial" w:hAnsi="Arial" w:cs="Arial"/>
        </w:rPr>
        <w:t xml:space="preserve">, </w:t>
      </w:r>
      <w:r w:rsidRPr="00B3669E">
        <w:rPr>
          <w:rFonts w:ascii="Arial" w:hAnsi="Arial" w:cs="Arial"/>
        </w:rPr>
        <w:t>jerk lamb</w:t>
      </w:r>
      <w:r w:rsidR="00700185" w:rsidRPr="00B3669E">
        <w:rPr>
          <w:rFonts w:ascii="Arial" w:hAnsi="Arial" w:cs="Arial"/>
        </w:rPr>
        <w:t xml:space="preserve">, </w:t>
      </w:r>
      <w:r w:rsidRPr="00B3669E">
        <w:rPr>
          <w:rFonts w:ascii="Arial" w:hAnsi="Arial" w:cs="Arial"/>
        </w:rPr>
        <w:t>salmon</w:t>
      </w:r>
      <w:r w:rsidR="004E7847" w:rsidRPr="00B3669E">
        <w:rPr>
          <w:rFonts w:ascii="Arial" w:hAnsi="Arial" w:cs="Arial"/>
        </w:rPr>
        <w:t xml:space="preserve">, </w:t>
      </w:r>
      <w:r w:rsidRPr="00B3669E">
        <w:rPr>
          <w:rFonts w:ascii="Arial" w:hAnsi="Arial" w:cs="Arial"/>
        </w:rPr>
        <w:t>plantain</w:t>
      </w:r>
      <w:r w:rsidR="00192A26" w:rsidRPr="00B3669E">
        <w:rPr>
          <w:rFonts w:ascii="Arial" w:hAnsi="Arial" w:cs="Arial"/>
        </w:rPr>
        <w:t xml:space="preserve"> and</w:t>
      </w:r>
      <w:r w:rsidR="004E7847" w:rsidRPr="00B3669E">
        <w:rPr>
          <w:rFonts w:ascii="Arial" w:hAnsi="Arial" w:cs="Arial"/>
        </w:rPr>
        <w:t xml:space="preserve"> fried dumpling</w:t>
      </w:r>
      <w:r w:rsidR="00500BDF" w:rsidRPr="00B3669E">
        <w:rPr>
          <w:rFonts w:ascii="Arial" w:hAnsi="Arial" w:cs="Arial"/>
        </w:rPr>
        <w:t xml:space="preserve">. </w:t>
      </w:r>
      <w:r w:rsidR="005C033A" w:rsidRPr="00B3669E">
        <w:rPr>
          <w:rFonts w:ascii="Arial" w:hAnsi="Arial" w:cs="Arial"/>
        </w:rPr>
        <w:t>The walls are lined with photos of significant Black figures—Rosa Parks, Martin Luther King Jr., Maya Angelou, Nelson Mandela, Malcolm X—as well as a portrait of Derek "Mellow Beezy" Rawlins, the Chef and Owner.  Derek Rawlins has more than 25 years of culinary experience.  Rawlins (Mellow) called his business "Mellow" after his peaceful and mellow personality. H</w:t>
      </w:r>
      <w:r w:rsidR="00500BDF" w:rsidRPr="00B3669E">
        <w:rPr>
          <w:rFonts w:ascii="Arial" w:hAnsi="Arial" w:cs="Arial"/>
        </w:rPr>
        <w:t>is</w:t>
      </w:r>
      <w:r w:rsidR="005C033A" w:rsidRPr="00B3669E">
        <w:rPr>
          <w:rFonts w:ascii="Arial" w:hAnsi="Arial" w:cs="Arial"/>
        </w:rPr>
        <w:t xml:space="preserve"> aim</w:t>
      </w:r>
      <w:r w:rsidR="008F03A1" w:rsidRPr="00B3669E">
        <w:rPr>
          <w:rFonts w:ascii="Arial" w:hAnsi="Arial" w:cs="Arial"/>
        </w:rPr>
        <w:t xml:space="preserve"> was</w:t>
      </w:r>
      <w:r w:rsidR="005C033A" w:rsidRPr="00B3669E">
        <w:rPr>
          <w:rFonts w:ascii="Arial" w:hAnsi="Arial" w:cs="Arial"/>
        </w:rPr>
        <w:t xml:space="preserve"> to build a location in Birmingham for the community, especially for Caribbean cuisine, where people can "sit down, eat good Caribbean food, have an unforgettable birthday meal</w:t>
      </w:r>
      <w:r w:rsidR="008F03A1" w:rsidRPr="00B3669E">
        <w:rPr>
          <w:rFonts w:ascii="Arial" w:hAnsi="Arial" w:cs="Arial"/>
        </w:rPr>
        <w:t xml:space="preserve"> and </w:t>
      </w:r>
      <w:r w:rsidR="005C033A" w:rsidRPr="00B3669E">
        <w:rPr>
          <w:rFonts w:ascii="Arial" w:hAnsi="Arial" w:cs="Arial"/>
        </w:rPr>
        <w:t>go on a date."</w:t>
      </w:r>
      <w:r w:rsidR="004B0F96" w:rsidRPr="00B3669E">
        <w:rPr>
          <w:rFonts w:ascii="Arial" w:hAnsi="Arial" w:cs="Arial"/>
        </w:rPr>
        <w:t xml:space="preserve"> </w:t>
      </w:r>
      <w:r w:rsidR="005C033A" w:rsidRPr="00B3669E">
        <w:rPr>
          <w:rFonts w:ascii="Arial" w:hAnsi="Arial" w:cs="Arial"/>
        </w:rPr>
        <w:t xml:space="preserve">His food is cultural and </w:t>
      </w:r>
      <w:proofErr w:type="gramStart"/>
      <w:r w:rsidR="005C033A" w:rsidRPr="00B3669E">
        <w:rPr>
          <w:rFonts w:ascii="Arial" w:hAnsi="Arial" w:cs="Arial"/>
        </w:rPr>
        <w:t>communal,</w:t>
      </w:r>
      <w:proofErr w:type="gramEnd"/>
      <w:r w:rsidR="005C033A" w:rsidRPr="00B3669E">
        <w:rPr>
          <w:rFonts w:ascii="Arial" w:hAnsi="Arial" w:cs="Arial"/>
        </w:rPr>
        <w:t xml:space="preserve"> he regards Caribbean food as "homely … brings back memories" and a method to maintain cultural past.</w:t>
      </w:r>
      <w:r w:rsidR="00594463" w:rsidRPr="00B3669E">
        <w:rPr>
          <w:rFonts w:ascii="Arial" w:hAnsi="Arial" w:cs="Arial"/>
        </w:rPr>
        <w:t xml:space="preserve"> </w:t>
      </w:r>
      <w:r w:rsidR="00B675FD" w:rsidRPr="00B3669E">
        <w:rPr>
          <w:rFonts w:ascii="Arial" w:hAnsi="Arial" w:cs="Arial"/>
        </w:rPr>
        <w:t>He was shortlisted for Chef of the Year at the Midlands Food Drink &amp; Hospitality Awards in 2022.</w:t>
      </w:r>
      <w:r w:rsidR="00FD07B3" w:rsidRPr="00B3669E">
        <w:rPr>
          <w:rFonts w:ascii="Arial" w:hAnsi="Arial" w:cs="Arial"/>
        </w:rPr>
        <w:t xml:space="preserve"> </w:t>
      </w:r>
      <w:r w:rsidR="00B675FD" w:rsidRPr="00B3669E">
        <w:rPr>
          <w:rFonts w:ascii="Arial" w:hAnsi="Arial" w:cs="Arial"/>
        </w:rPr>
        <w:t>he has strong community ties, and part of his mission is to represent Black and Caribbean culture through food.</w:t>
      </w:r>
      <w:r w:rsidR="00B675FD" w:rsidRPr="00B3669E">
        <w:rPr>
          <w:rFonts w:ascii="Arial" w:hAnsi="Arial" w:cs="Arial"/>
        </w:rPr>
        <w:t xml:space="preserve"> </w:t>
      </w:r>
      <w:r w:rsidRPr="00B3669E">
        <w:rPr>
          <w:rFonts w:ascii="Arial" w:hAnsi="Arial" w:cs="Arial"/>
        </w:rPr>
        <w:t xml:space="preserve"> He leads a team committed to freshly cooked Caribbean dishes daily. Beyond cuisine, he is recognized as a community mentor with a growing reputation among local celebrities</w:t>
      </w:r>
      <w:r w:rsidR="00334441" w:rsidRPr="00B3669E">
        <w:rPr>
          <w:rFonts w:ascii="Arial" w:hAnsi="Arial" w:cs="Arial"/>
        </w:rPr>
        <w:t>.</w:t>
      </w:r>
    </w:p>
    <w:p w14:paraId="401A1DE7" w14:textId="5856A040" w:rsidR="00834D3A" w:rsidRPr="00B3669E" w:rsidRDefault="00435AA0" w:rsidP="00E835F7">
      <w:pPr>
        <w:spacing w:line="360" w:lineRule="auto"/>
        <w:jc w:val="both"/>
        <w:rPr>
          <w:rFonts w:ascii="Arial" w:hAnsi="Arial" w:cs="Arial"/>
        </w:rPr>
      </w:pPr>
      <w:r w:rsidRPr="00B3669E">
        <w:rPr>
          <w:rFonts w:ascii="Arial" w:hAnsi="Arial" w:cs="Arial"/>
        </w:rPr>
        <w:t>Mellow's Bar &amp; Restaurant looks to be part of Mellows Catering Ltd, which is based in Birmingham.  However, public records show that Mellows Catering Ltd is currently in voluntary liquidation.  This raises major concerns about the restaurant's and catering operations' long-term viability.  The fact that its accounts are past due further indicates financial difficulty.  Despite this, the physical location of Mellow's Bar &amp; Restaurant continues to function, revealing a more complex organisational picture: either the liquidation applies exclusively to a certain legal entity, or the restaurant division is being run under a different structure or under another commercial name</w:t>
      </w:r>
      <w:r w:rsidR="00834D3A" w:rsidRPr="00B3669E">
        <w:rPr>
          <w:rFonts w:ascii="Arial" w:hAnsi="Arial" w:cs="Arial"/>
        </w:rPr>
        <w:t>. The brand’s continued social media presence and the functioning of the bar and restaurant point to resilience, even amid corporate difficulties.</w:t>
      </w:r>
    </w:p>
    <w:p w14:paraId="32D28611" w14:textId="77777777" w:rsidR="00B12DF5" w:rsidRPr="00B3669E" w:rsidRDefault="00B12DF5" w:rsidP="00E835F7">
      <w:pPr>
        <w:spacing w:line="360" w:lineRule="auto"/>
        <w:jc w:val="both"/>
        <w:rPr>
          <w:rFonts w:ascii="Arial" w:hAnsi="Arial" w:cs="Arial"/>
        </w:rPr>
      </w:pPr>
    </w:p>
    <w:p w14:paraId="516E08ED" w14:textId="77777777" w:rsidR="00B12DF5" w:rsidRPr="00B3669E" w:rsidRDefault="00B12DF5" w:rsidP="00E835F7">
      <w:pPr>
        <w:spacing w:line="360" w:lineRule="auto"/>
        <w:jc w:val="both"/>
        <w:rPr>
          <w:rFonts w:ascii="Arial" w:hAnsi="Arial" w:cs="Arial"/>
        </w:rPr>
      </w:pPr>
      <w:r w:rsidRPr="00B3669E">
        <w:rPr>
          <w:rFonts w:ascii="Arial" w:hAnsi="Arial" w:cs="Arial"/>
        </w:rPr>
        <w:lastRenderedPageBreak/>
        <w:t>As the newly appointed Change Manager at Mellows Bar &amp; Restaurant, we find ourselves operating in an environment characterised by a challenging external landscape (post-pandemic recovery, shifting customer behaviours, rising costs) as well as internal pressures (staff turnover, ageing processes, digital / operational inefficiencies). This report outlines a strategic change plan to address the key triggers of change in our business environment, leverages appropriate change-management models and approaches, and recommends actions aligned with the organisation’s objectives and vision.</w:t>
      </w:r>
    </w:p>
    <w:p w14:paraId="05594245" w14:textId="77777777" w:rsidR="00B12DF5" w:rsidRPr="00B3669E" w:rsidRDefault="00B12DF5" w:rsidP="00E835F7">
      <w:pPr>
        <w:spacing w:line="360" w:lineRule="auto"/>
        <w:jc w:val="both"/>
        <w:rPr>
          <w:rFonts w:ascii="Arial" w:hAnsi="Arial" w:cs="Arial"/>
        </w:rPr>
      </w:pPr>
    </w:p>
    <w:p w14:paraId="4C500032" w14:textId="067ACE81" w:rsidR="00B12DF5" w:rsidRPr="00B3669E" w:rsidRDefault="00B12DF5" w:rsidP="00E835F7">
      <w:pPr>
        <w:spacing w:line="360" w:lineRule="auto"/>
        <w:jc w:val="both"/>
        <w:rPr>
          <w:rFonts w:ascii="Arial" w:hAnsi="Arial" w:cs="Arial"/>
        </w:rPr>
      </w:pPr>
      <w:r w:rsidRPr="00B3669E">
        <w:rPr>
          <w:rFonts w:ascii="Arial" w:hAnsi="Arial" w:cs="Arial"/>
        </w:rPr>
        <w:t>Our vision is: “To be the go-to social dining destination in W</w:t>
      </w:r>
      <w:r w:rsidRPr="00B3669E">
        <w:rPr>
          <w:rFonts w:ascii="Arial" w:hAnsi="Arial" w:cs="Arial"/>
        </w:rPr>
        <w:t>est midlands</w:t>
      </w:r>
      <w:r w:rsidRPr="00B3669E">
        <w:rPr>
          <w:rFonts w:ascii="Arial" w:hAnsi="Arial" w:cs="Arial"/>
        </w:rPr>
        <w:t>, offering memorable guest experiences, operational excellence and sustainable growth.”</w:t>
      </w:r>
    </w:p>
    <w:p w14:paraId="342461AB" w14:textId="77777777" w:rsidR="00B12DF5" w:rsidRPr="00B3669E" w:rsidRDefault="00B12DF5" w:rsidP="00E835F7">
      <w:pPr>
        <w:spacing w:line="360" w:lineRule="auto"/>
        <w:jc w:val="both"/>
        <w:rPr>
          <w:rFonts w:ascii="Arial" w:hAnsi="Arial" w:cs="Arial"/>
        </w:rPr>
      </w:pPr>
      <w:r w:rsidRPr="00B3669E">
        <w:rPr>
          <w:rFonts w:ascii="Arial" w:hAnsi="Arial" w:cs="Arial"/>
        </w:rPr>
        <w:t>Our business objectives over the next 12-24 months include:</w:t>
      </w:r>
    </w:p>
    <w:p w14:paraId="5A90BE8E" w14:textId="77777777" w:rsidR="00B12DF5" w:rsidRPr="00B3669E" w:rsidRDefault="00B12DF5" w:rsidP="00E835F7">
      <w:pPr>
        <w:spacing w:line="360" w:lineRule="auto"/>
        <w:jc w:val="both"/>
        <w:rPr>
          <w:rFonts w:ascii="Arial" w:hAnsi="Arial" w:cs="Arial"/>
        </w:rPr>
      </w:pPr>
      <w:r w:rsidRPr="00B3669E">
        <w:rPr>
          <w:rFonts w:ascii="Arial" w:hAnsi="Arial" w:cs="Arial"/>
        </w:rPr>
        <w:t>Increase total revenue by 15 % whilst maintaining cost margins.</w:t>
      </w:r>
    </w:p>
    <w:p w14:paraId="411AD4DB" w14:textId="77777777" w:rsidR="00B12DF5" w:rsidRPr="00B3669E" w:rsidRDefault="00B12DF5" w:rsidP="00E835F7">
      <w:pPr>
        <w:spacing w:line="360" w:lineRule="auto"/>
        <w:jc w:val="both"/>
        <w:rPr>
          <w:rFonts w:ascii="Arial" w:hAnsi="Arial" w:cs="Arial"/>
        </w:rPr>
      </w:pPr>
      <w:r w:rsidRPr="00B3669E">
        <w:rPr>
          <w:rFonts w:ascii="Arial" w:hAnsi="Arial" w:cs="Arial"/>
        </w:rPr>
        <w:t>Improve guest satisfaction scores (online reviews and on-site feedback) to 4.5 / 5 or better.</w:t>
      </w:r>
    </w:p>
    <w:p w14:paraId="5B78A46A" w14:textId="77777777" w:rsidR="00B12DF5" w:rsidRPr="00B3669E" w:rsidRDefault="00B12DF5" w:rsidP="00E835F7">
      <w:pPr>
        <w:spacing w:line="360" w:lineRule="auto"/>
        <w:jc w:val="both"/>
        <w:rPr>
          <w:rFonts w:ascii="Arial" w:hAnsi="Arial" w:cs="Arial"/>
        </w:rPr>
      </w:pPr>
      <w:r w:rsidRPr="00B3669E">
        <w:rPr>
          <w:rFonts w:ascii="Arial" w:hAnsi="Arial" w:cs="Arial"/>
        </w:rPr>
        <w:t>Reduce staff turnover by 20 % and increase employee engagement.</w:t>
      </w:r>
    </w:p>
    <w:p w14:paraId="78B4E730" w14:textId="77777777" w:rsidR="00B12DF5" w:rsidRPr="00B3669E" w:rsidRDefault="00B12DF5" w:rsidP="00E835F7">
      <w:pPr>
        <w:spacing w:line="360" w:lineRule="auto"/>
        <w:jc w:val="both"/>
        <w:rPr>
          <w:rFonts w:ascii="Arial" w:hAnsi="Arial" w:cs="Arial"/>
        </w:rPr>
      </w:pPr>
      <w:r w:rsidRPr="00B3669E">
        <w:rPr>
          <w:rFonts w:ascii="Arial" w:hAnsi="Arial" w:cs="Arial"/>
        </w:rPr>
        <w:t>Implement key digital and operational improvements (booking, inventory, marketing automation).</w:t>
      </w:r>
    </w:p>
    <w:p w14:paraId="4F161D8A" w14:textId="77777777" w:rsidR="00B12DF5" w:rsidRPr="00B3669E" w:rsidRDefault="00B12DF5" w:rsidP="00E835F7">
      <w:pPr>
        <w:spacing w:line="360" w:lineRule="auto"/>
        <w:jc w:val="both"/>
        <w:rPr>
          <w:rFonts w:ascii="Arial" w:hAnsi="Arial" w:cs="Arial"/>
        </w:rPr>
      </w:pPr>
    </w:p>
    <w:p w14:paraId="1E780FC6" w14:textId="77777777" w:rsidR="00B12DF5" w:rsidRPr="00B02074" w:rsidRDefault="00B12DF5" w:rsidP="00E835F7">
      <w:pPr>
        <w:spacing w:line="360" w:lineRule="auto"/>
        <w:jc w:val="both"/>
        <w:rPr>
          <w:rFonts w:ascii="Arial" w:hAnsi="Arial" w:cs="Arial"/>
          <w:u w:val="single"/>
        </w:rPr>
      </w:pPr>
      <w:r w:rsidRPr="00B02074">
        <w:rPr>
          <w:rFonts w:ascii="Arial" w:hAnsi="Arial" w:cs="Arial"/>
          <w:u w:val="single"/>
        </w:rPr>
        <w:t>This change plan will:</w:t>
      </w:r>
    </w:p>
    <w:p w14:paraId="09021721" w14:textId="29A255F2" w:rsidR="00B12DF5" w:rsidRPr="00B3669E" w:rsidRDefault="00B12DF5" w:rsidP="00E835F7">
      <w:pPr>
        <w:spacing w:line="360" w:lineRule="auto"/>
        <w:jc w:val="both"/>
        <w:rPr>
          <w:rFonts w:ascii="Arial" w:hAnsi="Arial" w:cs="Arial"/>
        </w:rPr>
      </w:pPr>
      <w:r w:rsidRPr="00B3669E">
        <w:rPr>
          <w:rFonts w:ascii="Arial" w:hAnsi="Arial" w:cs="Arial"/>
        </w:rPr>
        <w:t xml:space="preserve">diagnose the key drivers and triggers for </w:t>
      </w:r>
      <w:r w:rsidRPr="00B3669E">
        <w:rPr>
          <w:rFonts w:ascii="Arial" w:hAnsi="Arial" w:cs="Arial"/>
        </w:rPr>
        <w:t>change.</w:t>
      </w:r>
    </w:p>
    <w:p w14:paraId="58C3C2F3" w14:textId="3730BA22" w:rsidR="00B12DF5" w:rsidRPr="00B3669E" w:rsidRDefault="00B12DF5" w:rsidP="00E835F7">
      <w:pPr>
        <w:spacing w:line="360" w:lineRule="auto"/>
        <w:jc w:val="both"/>
        <w:rPr>
          <w:rFonts w:ascii="Arial" w:hAnsi="Arial" w:cs="Arial"/>
        </w:rPr>
      </w:pPr>
      <w:r w:rsidRPr="00B3669E">
        <w:rPr>
          <w:rFonts w:ascii="Arial" w:hAnsi="Arial" w:cs="Arial"/>
        </w:rPr>
        <w:t xml:space="preserve">propose which change models/approaches are </w:t>
      </w:r>
      <w:r w:rsidRPr="00B3669E">
        <w:rPr>
          <w:rFonts w:ascii="Arial" w:hAnsi="Arial" w:cs="Arial"/>
        </w:rPr>
        <w:t>appropriate.</w:t>
      </w:r>
    </w:p>
    <w:p w14:paraId="42B44E4B" w14:textId="2B4AA951" w:rsidR="00B12DF5" w:rsidRPr="00B3669E" w:rsidRDefault="00B12DF5" w:rsidP="00E835F7">
      <w:pPr>
        <w:spacing w:line="360" w:lineRule="auto"/>
        <w:jc w:val="both"/>
        <w:rPr>
          <w:rFonts w:ascii="Arial" w:hAnsi="Arial" w:cs="Arial"/>
        </w:rPr>
      </w:pPr>
      <w:r w:rsidRPr="00B3669E">
        <w:rPr>
          <w:rFonts w:ascii="Arial" w:hAnsi="Arial" w:cs="Arial"/>
        </w:rPr>
        <w:t xml:space="preserve">map out a strategic programme of </w:t>
      </w:r>
      <w:r w:rsidRPr="00B3669E">
        <w:rPr>
          <w:rFonts w:ascii="Arial" w:hAnsi="Arial" w:cs="Arial"/>
        </w:rPr>
        <w:t>interventions.</w:t>
      </w:r>
    </w:p>
    <w:p w14:paraId="5ABE02AF" w14:textId="4D4C0AF2" w:rsidR="00B12DF5" w:rsidRPr="00B3669E" w:rsidRDefault="00B12DF5" w:rsidP="00E835F7">
      <w:pPr>
        <w:spacing w:line="360" w:lineRule="auto"/>
        <w:jc w:val="both"/>
        <w:rPr>
          <w:rFonts w:ascii="Arial" w:hAnsi="Arial" w:cs="Arial"/>
        </w:rPr>
      </w:pPr>
      <w:r w:rsidRPr="00B3669E">
        <w:rPr>
          <w:rFonts w:ascii="Arial" w:hAnsi="Arial" w:cs="Arial"/>
        </w:rPr>
        <w:t>identify how the effects on the business will be mitigated</w:t>
      </w:r>
      <w:r w:rsidR="00F75130" w:rsidRPr="00B3669E">
        <w:rPr>
          <w:rFonts w:ascii="Arial" w:hAnsi="Arial" w:cs="Arial"/>
        </w:rPr>
        <w:t xml:space="preserve"> and </w:t>
      </w:r>
      <w:r w:rsidRPr="00B3669E">
        <w:rPr>
          <w:rFonts w:ascii="Arial" w:hAnsi="Arial" w:cs="Arial"/>
        </w:rPr>
        <w:t>show how the change links to achieving the business vision and objectives.</w:t>
      </w:r>
    </w:p>
    <w:p w14:paraId="4274C953" w14:textId="77777777" w:rsidR="00FE271C" w:rsidRPr="00B3669E" w:rsidRDefault="00FE271C" w:rsidP="00E835F7">
      <w:pPr>
        <w:spacing w:line="360" w:lineRule="auto"/>
        <w:jc w:val="both"/>
        <w:rPr>
          <w:rFonts w:ascii="Arial" w:hAnsi="Arial" w:cs="Arial"/>
        </w:rPr>
      </w:pPr>
    </w:p>
    <w:p w14:paraId="3C51AFDA" w14:textId="1A17CE81" w:rsidR="00FC0EA3" w:rsidRPr="00B3669E" w:rsidRDefault="00537BA0" w:rsidP="00E835F7">
      <w:pPr>
        <w:spacing w:line="360" w:lineRule="auto"/>
        <w:jc w:val="both"/>
        <w:rPr>
          <w:rFonts w:ascii="Arial" w:hAnsi="Arial" w:cs="Arial"/>
        </w:rPr>
      </w:pPr>
      <w:r w:rsidRPr="00B3669E">
        <w:rPr>
          <w:rFonts w:ascii="Arial" w:hAnsi="Arial" w:cs="Arial"/>
        </w:rPr>
        <w:t>Several external and internal pressures force us to evolve in today's hospitality (bar and restaurant) industry.  To understand how Mellow's has been influenced by its surroundings, we must look at a variety of internal and external influences, including rapid shifts in the hospitality business caused by technology, consumer behaviour, and macroeconomic pressures.</w:t>
      </w:r>
    </w:p>
    <w:p w14:paraId="7FCE2007" w14:textId="77777777" w:rsidR="00E93D84" w:rsidRPr="00B3669E" w:rsidRDefault="00E93D84" w:rsidP="00E835F7">
      <w:pPr>
        <w:spacing w:line="360" w:lineRule="auto"/>
        <w:jc w:val="both"/>
        <w:rPr>
          <w:rFonts w:ascii="Arial" w:hAnsi="Arial" w:cs="Arial"/>
        </w:rPr>
      </w:pPr>
    </w:p>
    <w:p w14:paraId="24D421ED" w14:textId="77777777" w:rsidR="00FC0EA3" w:rsidRPr="00B3669E" w:rsidRDefault="00FC0EA3" w:rsidP="00E835F7">
      <w:pPr>
        <w:spacing w:line="360" w:lineRule="auto"/>
        <w:jc w:val="both"/>
        <w:rPr>
          <w:rFonts w:ascii="Arial" w:hAnsi="Arial" w:cs="Arial"/>
          <w:b/>
          <w:bCs/>
        </w:rPr>
      </w:pPr>
      <w:r w:rsidRPr="00B3669E">
        <w:rPr>
          <w:rFonts w:ascii="Arial" w:hAnsi="Arial" w:cs="Arial"/>
          <w:b/>
          <w:bCs/>
        </w:rPr>
        <w:lastRenderedPageBreak/>
        <w:t>Digital Disruption and Online Ordering</w:t>
      </w:r>
    </w:p>
    <w:p w14:paraId="56233A4E" w14:textId="0281C798" w:rsidR="00FC0EA3" w:rsidRPr="00B3669E" w:rsidRDefault="003348C4" w:rsidP="00E835F7">
      <w:pPr>
        <w:spacing w:line="360" w:lineRule="auto"/>
        <w:jc w:val="both"/>
        <w:rPr>
          <w:rFonts w:ascii="Arial" w:hAnsi="Arial" w:cs="Arial"/>
        </w:rPr>
      </w:pPr>
      <w:r w:rsidRPr="00B3669E">
        <w:rPr>
          <w:rFonts w:ascii="Arial" w:hAnsi="Arial" w:cs="Arial"/>
        </w:rPr>
        <w:t>Online ordering platforms have had a significant impact on the restaurant industry over the last decade.  Customers today expect convenience, speed, and variety.  Mellow's, which has always relied on in-house dining or event catering, may find itself at a competitive disadvantage if it has a robust internet delivery plan.  If Mellow's has attempted to adapt, merging with delivery systems</w:t>
      </w:r>
      <w:r w:rsidR="00C9405A" w:rsidRPr="00C9405A">
        <w:t xml:space="preserve"> </w:t>
      </w:r>
      <w:r w:rsidR="00C9405A" w:rsidRPr="00C9405A">
        <w:rPr>
          <w:rFonts w:ascii="Arial" w:hAnsi="Arial" w:cs="Arial"/>
        </w:rPr>
        <w:t xml:space="preserve">(Grewal et al., </w:t>
      </w:r>
      <w:r w:rsidR="00C9405A" w:rsidRPr="00C9405A">
        <w:rPr>
          <w:rFonts w:ascii="Arial" w:hAnsi="Arial" w:cs="Arial"/>
        </w:rPr>
        <w:t>2020</w:t>
      </w:r>
      <w:r w:rsidR="00C9405A">
        <w:rPr>
          <w:rFonts w:ascii="Arial" w:hAnsi="Arial" w:cs="Arial"/>
        </w:rPr>
        <w:t xml:space="preserve">) </w:t>
      </w:r>
      <w:r w:rsidR="00C9405A" w:rsidRPr="00B3669E">
        <w:rPr>
          <w:rFonts w:ascii="Arial" w:hAnsi="Arial" w:cs="Arial"/>
        </w:rPr>
        <w:t>may</w:t>
      </w:r>
      <w:r w:rsidRPr="00B3669E">
        <w:rPr>
          <w:rFonts w:ascii="Arial" w:hAnsi="Arial" w:cs="Arial"/>
        </w:rPr>
        <w:t xml:space="preserve"> increase costs (commissions are costly) and perhaps pressure already thin profits</w:t>
      </w:r>
      <w:r w:rsidR="000C284A">
        <w:rPr>
          <w:rFonts w:ascii="Arial" w:hAnsi="Arial" w:cs="Arial"/>
        </w:rPr>
        <w:t xml:space="preserve"> </w:t>
      </w:r>
      <w:r w:rsidRPr="00B3669E">
        <w:rPr>
          <w:rFonts w:ascii="Arial" w:hAnsi="Arial" w:cs="Arial"/>
        </w:rPr>
        <w:t>especially in a business with signs of financial fragility.  Reservations are indicated on the website ("Reserve your table"), but it's unclear whether Mellow's developed its own app or proprietary delivery system.  Without a dedicated digital ordering channel</w:t>
      </w:r>
      <w:r w:rsidR="00FC0EA3" w:rsidRPr="00B3669E">
        <w:rPr>
          <w:rFonts w:ascii="Arial" w:hAnsi="Arial" w:cs="Arial"/>
        </w:rPr>
        <w:t>, they risk losing out to more agile competitors who can leverage technology for direct-to-consumer sales.</w:t>
      </w:r>
      <w:r w:rsidR="001C1378">
        <w:rPr>
          <w:rFonts w:ascii="Arial" w:hAnsi="Arial" w:cs="Arial"/>
        </w:rPr>
        <w:t xml:space="preserve"> </w:t>
      </w:r>
      <w:r w:rsidR="001C1378" w:rsidRPr="001C1378">
        <w:rPr>
          <w:rFonts w:ascii="Arial" w:hAnsi="Arial" w:cs="Arial"/>
        </w:rPr>
        <w:t>(Basker, 2022)</w:t>
      </w:r>
    </w:p>
    <w:p w14:paraId="208097FC" w14:textId="77777777" w:rsidR="00FC0EA3" w:rsidRPr="00B3669E" w:rsidRDefault="00FC0EA3" w:rsidP="00E835F7">
      <w:pPr>
        <w:spacing w:line="360" w:lineRule="auto"/>
        <w:jc w:val="both"/>
        <w:rPr>
          <w:rFonts w:ascii="Arial" w:hAnsi="Arial" w:cs="Arial"/>
        </w:rPr>
      </w:pPr>
    </w:p>
    <w:p w14:paraId="090B6B71" w14:textId="77777777" w:rsidR="003C3B70" w:rsidRPr="00B3669E" w:rsidRDefault="00FC0EA3" w:rsidP="00E835F7">
      <w:pPr>
        <w:spacing w:line="360" w:lineRule="auto"/>
        <w:jc w:val="both"/>
        <w:rPr>
          <w:rFonts w:ascii="Arial" w:hAnsi="Arial" w:cs="Arial"/>
          <w:b/>
          <w:bCs/>
        </w:rPr>
      </w:pPr>
      <w:r w:rsidRPr="00B3669E">
        <w:rPr>
          <w:rFonts w:ascii="Arial" w:hAnsi="Arial" w:cs="Arial"/>
          <w:b/>
          <w:bCs/>
        </w:rPr>
        <w:t>AI and Automation in Hospitality</w:t>
      </w:r>
    </w:p>
    <w:p w14:paraId="229E292D" w14:textId="773D58B8" w:rsidR="00FC0EA3" w:rsidRPr="00B3669E" w:rsidRDefault="00FC0EA3" w:rsidP="00E835F7">
      <w:pPr>
        <w:spacing w:line="360" w:lineRule="auto"/>
        <w:jc w:val="both"/>
        <w:rPr>
          <w:rFonts w:ascii="Arial" w:hAnsi="Arial" w:cs="Arial"/>
          <w:b/>
          <w:bCs/>
        </w:rPr>
      </w:pPr>
      <w:r w:rsidRPr="00B3669E">
        <w:rPr>
          <w:rFonts w:ascii="Arial" w:hAnsi="Arial" w:cs="Arial"/>
        </w:rPr>
        <w:t>AI is increasingly reshaping restaurants: chatbots for booking, AI-powered demand forecasting, dynamic pricing, predictive staffing, and even kitchen robotics. For smaller, independent establishments like Mellow’s, adopting such technologies could streamline operations and reduce costs — but these investments require capital.</w:t>
      </w:r>
      <w:r w:rsidR="003C3B70" w:rsidRPr="00B3669E">
        <w:rPr>
          <w:rFonts w:ascii="Arial" w:hAnsi="Arial" w:cs="Arial"/>
          <w:b/>
          <w:bCs/>
        </w:rPr>
        <w:t xml:space="preserve"> </w:t>
      </w:r>
      <w:r w:rsidRPr="00B3669E">
        <w:rPr>
          <w:rFonts w:ascii="Arial" w:hAnsi="Arial" w:cs="Arial"/>
        </w:rPr>
        <w:t>Given that Mellows Catering Ltd is in liquidation, access to capital may be constrained. This likely limits their capacity to implement advanced AI systems. Without these efficiencies, they may struggle to match the operational sophistication of larger chains or tech-savvy competitors.</w:t>
      </w:r>
      <w:r w:rsidR="003C3B70" w:rsidRPr="00B3669E">
        <w:rPr>
          <w:rFonts w:ascii="Arial" w:hAnsi="Arial" w:cs="Arial"/>
          <w:b/>
          <w:bCs/>
        </w:rPr>
        <w:t xml:space="preserve"> </w:t>
      </w:r>
      <w:r w:rsidRPr="00B3669E">
        <w:rPr>
          <w:rFonts w:ascii="Arial" w:hAnsi="Arial" w:cs="Arial"/>
        </w:rPr>
        <w:t>Moreover, data analytics (powered by AI) can help restaurants understand customer behaviour, tailor menus, and personalize marketing. If Mellow’s has underinvested in data infrastructure, it may be missing valuable insights to drive repeat business and deepen customer experience.</w:t>
      </w:r>
      <w:r w:rsidR="003D7226">
        <w:rPr>
          <w:rFonts w:ascii="Arial" w:hAnsi="Arial" w:cs="Arial"/>
        </w:rPr>
        <w:t xml:space="preserve"> </w:t>
      </w:r>
      <w:r w:rsidR="003D7226" w:rsidRPr="003D7226">
        <w:rPr>
          <w:rFonts w:ascii="Arial" w:hAnsi="Arial" w:cs="Arial"/>
        </w:rPr>
        <w:t>(Ivanov &amp; Webster, 2019)</w:t>
      </w:r>
    </w:p>
    <w:p w14:paraId="289E747F" w14:textId="77777777" w:rsidR="00FC0EA3" w:rsidRPr="00B3669E" w:rsidRDefault="00FC0EA3" w:rsidP="00E835F7">
      <w:pPr>
        <w:spacing w:line="360" w:lineRule="auto"/>
        <w:jc w:val="both"/>
        <w:rPr>
          <w:rFonts w:ascii="Arial" w:hAnsi="Arial" w:cs="Arial"/>
        </w:rPr>
      </w:pPr>
    </w:p>
    <w:p w14:paraId="096CBCBE" w14:textId="77777777" w:rsidR="006270E0" w:rsidRPr="00B3669E" w:rsidRDefault="006270E0" w:rsidP="00E835F7">
      <w:pPr>
        <w:spacing w:line="360" w:lineRule="auto"/>
        <w:jc w:val="both"/>
        <w:rPr>
          <w:rFonts w:ascii="Arial" w:hAnsi="Arial" w:cs="Arial"/>
          <w:b/>
          <w:bCs/>
        </w:rPr>
      </w:pPr>
    </w:p>
    <w:p w14:paraId="064FDD9B" w14:textId="77777777" w:rsidR="006270E0" w:rsidRPr="00B3669E" w:rsidRDefault="006270E0" w:rsidP="00E835F7">
      <w:pPr>
        <w:spacing w:line="360" w:lineRule="auto"/>
        <w:jc w:val="both"/>
        <w:rPr>
          <w:rFonts w:ascii="Arial" w:hAnsi="Arial" w:cs="Arial"/>
          <w:b/>
          <w:bCs/>
        </w:rPr>
      </w:pPr>
    </w:p>
    <w:p w14:paraId="1D236D96" w14:textId="77777777" w:rsidR="006270E0" w:rsidRPr="00B3669E" w:rsidRDefault="006270E0" w:rsidP="00E835F7">
      <w:pPr>
        <w:spacing w:line="360" w:lineRule="auto"/>
        <w:jc w:val="both"/>
        <w:rPr>
          <w:rFonts w:ascii="Arial" w:hAnsi="Arial" w:cs="Arial"/>
          <w:b/>
          <w:bCs/>
        </w:rPr>
      </w:pPr>
    </w:p>
    <w:p w14:paraId="61E7FB1C" w14:textId="40F549F7" w:rsidR="00FC0EA3" w:rsidRPr="00B3669E" w:rsidRDefault="00FC0EA3" w:rsidP="00E835F7">
      <w:pPr>
        <w:spacing w:line="360" w:lineRule="auto"/>
        <w:jc w:val="both"/>
        <w:rPr>
          <w:rFonts w:ascii="Arial" w:hAnsi="Arial" w:cs="Arial"/>
          <w:b/>
          <w:bCs/>
        </w:rPr>
      </w:pPr>
      <w:r w:rsidRPr="00B3669E">
        <w:rPr>
          <w:rFonts w:ascii="Arial" w:hAnsi="Arial" w:cs="Arial"/>
          <w:b/>
          <w:bCs/>
        </w:rPr>
        <w:t>Changing Consumer Behaviour &amp; Online Shopping Trends</w:t>
      </w:r>
    </w:p>
    <w:p w14:paraId="534D4DF7" w14:textId="05E66358" w:rsidR="00FC0EA3" w:rsidRPr="00B3669E" w:rsidRDefault="00FC0EA3" w:rsidP="00E835F7">
      <w:pPr>
        <w:spacing w:line="360" w:lineRule="auto"/>
        <w:jc w:val="both"/>
        <w:rPr>
          <w:rFonts w:ascii="Arial" w:hAnsi="Arial" w:cs="Arial"/>
        </w:rPr>
      </w:pPr>
      <w:r w:rsidRPr="00B3669E">
        <w:rPr>
          <w:rFonts w:ascii="Arial" w:hAnsi="Arial" w:cs="Arial"/>
        </w:rPr>
        <w:t>Post-COVID, consumer habits have shifted: more people are ordering food online, expecting contactless services, and craving convenience. The “click-and-collect” model or pre-ordering for pick-up has become common.</w:t>
      </w:r>
      <w:r w:rsidR="006270E0" w:rsidRPr="00B3669E">
        <w:rPr>
          <w:rFonts w:ascii="Arial" w:hAnsi="Arial" w:cs="Arial"/>
        </w:rPr>
        <w:t xml:space="preserve"> </w:t>
      </w:r>
      <w:r w:rsidRPr="00B3669E">
        <w:rPr>
          <w:rFonts w:ascii="Arial" w:hAnsi="Arial" w:cs="Arial"/>
        </w:rPr>
        <w:t xml:space="preserve">At the same time, there is a growing desire for experiential </w:t>
      </w:r>
      <w:r w:rsidRPr="00B3669E">
        <w:rPr>
          <w:rFonts w:ascii="Arial" w:hAnsi="Arial" w:cs="Arial"/>
        </w:rPr>
        <w:lastRenderedPageBreak/>
        <w:t xml:space="preserve">dining people want </w:t>
      </w:r>
      <w:r w:rsidR="00FE271C" w:rsidRPr="00B3669E">
        <w:rPr>
          <w:rFonts w:ascii="Arial" w:hAnsi="Arial" w:cs="Arial"/>
        </w:rPr>
        <w:t>Instagram able</w:t>
      </w:r>
      <w:r w:rsidRPr="00B3669E">
        <w:rPr>
          <w:rFonts w:ascii="Arial" w:hAnsi="Arial" w:cs="Arial"/>
        </w:rPr>
        <w:t xml:space="preserve"> interiors, “authentic” cultural experiences, and more than just a meal. Mellow’s tropical Caribbean ambiance and BBQ/jerk authenticity potentially align well with that trend.</w:t>
      </w:r>
      <w:r w:rsidR="006270E0" w:rsidRPr="00B3669E">
        <w:rPr>
          <w:rFonts w:ascii="Arial" w:hAnsi="Arial" w:cs="Arial"/>
        </w:rPr>
        <w:t xml:space="preserve"> </w:t>
      </w:r>
      <w:r w:rsidRPr="00B3669E">
        <w:rPr>
          <w:rFonts w:ascii="Arial" w:hAnsi="Arial" w:cs="Arial"/>
        </w:rPr>
        <w:t>But consumer expectations also include flexible booking. In their TripAdvisor reviews, customers have complained about the booking portal limiting how many people can be booked in a single reservation and technical issues. Such friction in the reservation process is a sign they may not be fully leveraging modern online booking platforms, which offer more flexible and user-friendly interfaces.</w:t>
      </w:r>
      <w:r w:rsidR="00AF5ECC" w:rsidRPr="00AF5ECC">
        <w:t xml:space="preserve"> </w:t>
      </w:r>
      <w:r w:rsidR="00AF5ECC" w:rsidRPr="00AF5ECC">
        <w:rPr>
          <w:rFonts w:ascii="Arial" w:hAnsi="Arial" w:cs="Arial"/>
        </w:rPr>
        <w:t>(Wong &amp; Kim, 2020)</w:t>
      </w:r>
      <w:r w:rsidR="00AF5ECC">
        <w:rPr>
          <w:rFonts w:ascii="Arial" w:hAnsi="Arial" w:cs="Arial"/>
        </w:rPr>
        <w:t xml:space="preserve"> </w:t>
      </w:r>
    </w:p>
    <w:p w14:paraId="57B4DEF6" w14:textId="77777777" w:rsidR="00FC0EA3" w:rsidRPr="00B3669E" w:rsidRDefault="00FC0EA3" w:rsidP="00E835F7">
      <w:pPr>
        <w:spacing w:line="360" w:lineRule="auto"/>
        <w:jc w:val="both"/>
        <w:rPr>
          <w:rFonts w:ascii="Arial" w:hAnsi="Arial" w:cs="Arial"/>
        </w:rPr>
      </w:pPr>
    </w:p>
    <w:p w14:paraId="50DA623A" w14:textId="77777777" w:rsidR="00FC0EA3" w:rsidRPr="00B3669E" w:rsidRDefault="00FC0EA3" w:rsidP="00E835F7">
      <w:pPr>
        <w:spacing w:line="360" w:lineRule="auto"/>
        <w:jc w:val="both"/>
        <w:rPr>
          <w:rFonts w:ascii="Arial" w:hAnsi="Arial" w:cs="Arial"/>
          <w:b/>
          <w:bCs/>
        </w:rPr>
      </w:pPr>
      <w:r w:rsidRPr="00B3669E">
        <w:rPr>
          <w:rFonts w:ascii="Arial" w:hAnsi="Arial" w:cs="Arial"/>
          <w:b/>
          <w:bCs/>
        </w:rPr>
        <w:t>Competition and Market Pressure</w:t>
      </w:r>
    </w:p>
    <w:p w14:paraId="1BEEEA5D" w14:textId="6231639E" w:rsidR="00FC0EA3" w:rsidRPr="00B3669E" w:rsidRDefault="00FC0EA3" w:rsidP="00E835F7">
      <w:pPr>
        <w:spacing w:line="360" w:lineRule="auto"/>
        <w:jc w:val="both"/>
        <w:rPr>
          <w:rFonts w:ascii="Arial" w:hAnsi="Arial" w:cs="Arial"/>
        </w:rPr>
      </w:pPr>
      <w:r w:rsidRPr="00B3669E">
        <w:rPr>
          <w:rFonts w:ascii="Arial" w:hAnsi="Arial" w:cs="Arial"/>
        </w:rPr>
        <w:t>Externally, Mellow’s competes not only with independent Caribbean restaurants but also with large bar-restaurant chains, pub groups, and fast-casual fusion restaurants. Giants like Mitchells &amp; Butlers dominate UK hospitality, with multiple branded venues under their umbrella.</w:t>
      </w:r>
      <w:r w:rsidR="006270E0" w:rsidRPr="00B3669E">
        <w:rPr>
          <w:rFonts w:ascii="Arial" w:hAnsi="Arial" w:cs="Arial"/>
        </w:rPr>
        <w:t xml:space="preserve"> </w:t>
      </w:r>
      <w:r w:rsidRPr="00B3669E">
        <w:rPr>
          <w:rFonts w:ascii="Arial" w:hAnsi="Arial" w:cs="Arial"/>
        </w:rPr>
        <w:t>These chains often have deeper reserves for digital transformation, marketing, and scaling.</w:t>
      </w:r>
      <w:r w:rsidR="006270E0" w:rsidRPr="00B3669E">
        <w:rPr>
          <w:rFonts w:ascii="Arial" w:hAnsi="Arial" w:cs="Arial"/>
        </w:rPr>
        <w:t xml:space="preserve"> </w:t>
      </w:r>
      <w:r w:rsidRPr="00B3669E">
        <w:rPr>
          <w:rFonts w:ascii="Arial" w:hAnsi="Arial" w:cs="Arial"/>
        </w:rPr>
        <w:t xml:space="preserve">There is also increasing consumer demand for value, especially in the context of rising inflation and cost-of-living pressures. Customers are more price-sensitive and selective about where they dine out. For a Caribbean-fusion restaurant like </w:t>
      </w:r>
      <w:r w:rsidR="00946121" w:rsidRPr="00B3669E">
        <w:rPr>
          <w:rFonts w:ascii="Arial" w:hAnsi="Arial" w:cs="Arial"/>
        </w:rPr>
        <w:t>Mellow’s which</w:t>
      </w:r>
      <w:r w:rsidRPr="00B3669E">
        <w:rPr>
          <w:rFonts w:ascii="Arial" w:hAnsi="Arial" w:cs="Arial"/>
        </w:rPr>
        <w:t xml:space="preserve"> may rely on premium ingredients and labour costs managing margins is harder under cost pressure.</w:t>
      </w:r>
      <w:r w:rsidR="006270E0" w:rsidRPr="00B3669E">
        <w:rPr>
          <w:rFonts w:ascii="Arial" w:hAnsi="Arial" w:cs="Arial"/>
        </w:rPr>
        <w:t xml:space="preserve"> </w:t>
      </w:r>
      <w:r w:rsidRPr="00B3669E">
        <w:rPr>
          <w:rFonts w:ascii="Arial" w:hAnsi="Arial" w:cs="Arial"/>
        </w:rPr>
        <w:t xml:space="preserve">Meanwhile, regulatory factors (licensing, local competition, </w:t>
      </w:r>
      <w:r w:rsidR="006270E0" w:rsidRPr="00B3669E">
        <w:rPr>
          <w:rFonts w:ascii="Arial" w:hAnsi="Arial" w:cs="Arial"/>
        </w:rPr>
        <w:t>labour</w:t>
      </w:r>
      <w:r w:rsidRPr="00B3669E">
        <w:rPr>
          <w:rFonts w:ascii="Arial" w:hAnsi="Arial" w:cs="Arial"/>
        </w:rPr>
        <w:t xml:space="preserve"> laws) and macroeconomic issues (supply-chain disruption, food cost inflation) are external risks.</w:t>
      </w:r>
      <w:r w:rsidR="005B7014">
        <w:rPr>
          <w:rFonts w:ascii="Arial" w:hAnsi="Arial" w:cs="Arial"/>
        </w:rPr>
        <w:t xml:space="preserve"> </w:t>
      </w:r>
      <w:r w:rsidR="005B7014" w:rsidRPr="005B7014">
        <w:rPr>
          <w:rFonts w:ascii="Arial" w:hAnsi="Arial" w:cs="Arial"/>
        </w:rPr>
        <w:t>(PwC, 2023)</w:t>
      </w:r>
    </w:p>
    <w:p w14:paraId="51EB8EE1" w14:textId="5807320A" w:rsidR="00FC0EA3" w:rsidRPr="00B3669E" w:rsidRDefault="00FC0EA3" w:rsidP="00E835F7">
      <w:pPr>
        <w:spacing w:line="360" w:lineRule="auto"/>
        <w:jc w:val="both"/>
        <w:rPr>
          <w:rFonts w:ascii="Arial" w:hAnsi="Arial" w:cs="Arial"/>
          <w:b/>
          <w:bCs/>
        </w:rPr>
      </w:pPr>
      <w:r w:rsidRPr="00B3669E">
        <w:rPr>
          <w:rFonts w:ascii="Arial" w:hAnsi="Arial" w:cs="Arial"/>
          <w:b/>
          <w:bCs/>
        </w:rPr>
        <w:t>Brand and Community Loyalty</w:t>
      </w:r>
    </w:p>
    <w:p w14:paraId="6C59E929" w14:textId="0EE8EC3C" w:rsidR="00FC0EA3" w:rsidRPr="00B3669E" w:rsidRDefault="00FC0EA3" w:rsidP="00E835F7">
      <w:pPr>
        <w:spacing w:line="360" w:lineRule="auto"/>
        <w:jc w:val="both"/>
        <w:rPr>
          <w:rFonts w:ascii="Arial" w:hAnsi="Arial" w:cs="Arial"/>
        </w:rPr>
      </w:pPr>
      <w:r w:rsidRPr="00B3669E">
        <w:rPr>
          <w:rFonts w:ascii="Arial" w:hAnsi="Arial" w:cs="Arial"/>
        </w:rPr>
        <w:t>One of Mellow’s strengths is its brand identity: a Caribbean-inspired, culturally rich dining experience with a bar, catering, and an intangible “vibe.” This gives it a niche appeal. The founder’s personal story and celebrity connections add prestige.</w:t>
      </w:r>
      <w:r w:rsidR="006270E0" w:rsidRPr="00B3669E">
        <w:rPr>
          <w:rFonts w:ascii="Arial" w:hAnsi="Arial" w:cs="Arial"/>
        </w:rPr>
        <w:t xml:space="preserve"> </w:t>
      </w:r>
      <w:r w:rsidRPr="00B3669E">
        <w:rPr>
          <w:rFonts w:ascii="Arial" w:hAnsi="Arial" w:cs="Arial"/>
        </w:rPr>
        <w:t>Community loyalty and word-of-mouth matter a great deal for independent restaurants. Social media, online reviews, and influencer marketing can help amplify its reputation</w:t>
      </w:r>
      <w:r w:rsidR="009205C3" w:rsidRPr="00B3669E">
        <w:rPr>
          <w:rFonts w:ascii="Arial" w:hAnsi="Arial" w:cs="Arial"/>
        </w:rPr>
        <w:t xml:space="preserve"> </w:t>
      </w:r>
      <w:r w:rsidRPr="00B3669E">
        <w:rPr>
          <w:rFonts w:ascii="Arial" w:hAnsi="Arial" w:cs="Arial"/>
        </w:rPr>
        <w:t>but only if leveraged effectively. If Mellow’s fails to capitalize on digital marketing (Instagram, TikTok, local partnerships), it risks underutilizing a key lever of growth.</w:t>
      </w:r>
      <w:r w:rsidR="006270E0" w:rsidRPr="00B3669E">
        <w:rPr>
          <w:rFonts w:ascii="Arial" w:hAnsi="Arial" w:cs="Arial"/>
        </w:rPr>
        <w:t xml:space="preserve"> </w:t>
      </w:r>
      <w:r w:rsidRPr="00B3669E">
        <w:rPr>
          <w:rFonts w:ascii="Arial" w:hAnsi="Arial" w:cs="Arial"/>
        </w:rPr>
        <w:t>On the other hand, negative reviews especially around service issues or booking frustrations</w:t>
      </w:r>
      <w:r w:rsidR="002D1D3D" w:rsidRPr="00B3669E">
        <w:rPr>
          <w:rFonts w:ascii="Arial" w:hAnsi="Arial" w:cs="Arial"/>
        </w:rPr>
        <w:t xml:space="preserve"> </w:t>
      </w:r>
      <w:r w:rsidRPr="00B3669E">
        <w:rPr>
          <w:rFonts w:ascii="Arial" w:hAnsi="Arial" w:cs="Arial"/>
        </w:rPr>
        <w:t>can damage its brand. As seen on TripAdvisor, inconsistent service or mismanagement of reservations is already a pain point. Addressing these issues via digital solutions (better booking UX, staff training supported by feedback analytics) could help reclaim customer trust.</w:t>
      </w:r>
      <w:r w:rsidR="009B523D">
        <w:rPr>
          <w:rFonts w:ascii="Arial" w:hAnsi="Arial" w:cs="Arial"/>
        </w:rPr>
        <w:t xml:space="preserve"> </w:t>
      </w:r>
      <w:r w:rsidR="009B523D" w:rsidRPr="009B523D">
        <w:rPr>
          <w:rFonts w:ascii="Arial" w:hAnsi="Arial" w:cs="Arial"/>
        </w:rPr>
        <w:t>(Hemmington &amp; Neill, 2019)</w:t>
      </w:r>
    </w:p>
    <w:p w14:paraId="07913930" w14:textId="77777777" w:rsidR="00834F39" w:rsidRDefault="00834F39" w:rsidP="00E835F7">
      <w:pPr>
        <w:spacing w:line="360" w:lineRule="auto"/>
        <w:jc w:val="both"/>
        <w:rPr>
          <w:rFonts w:ascii="Arial" w:hAnsi="Arial" w:cs="Arial"/>
          <w:b/>
          <w:bCs/>
        </w:rPr>
      </w:pPr>
    </w:p>
    <w:p w14:paraId="15B2884B" w14:textId="77777777" w:rsidR="00834F39" w:rsidRDefault="00834F39" w:rsidP="00E835F7">
      <w:pPr>
        <w:spacing w:line="360" w:lineRule="auto"/>
        <w:jc w:val="both"/>
        <w:rPr>
          <w:rFonts w:ascii="Arial" w:hAnsi="Arial" w:cs="Arial"/>
          <w:b/>
          <w:bCs/>
        </w:rPr>
      </w:pPr>
    </w:p>
    <w:p w14:paraId="513D554D" w14:textId="77777777" w:rsidR="00834F39" w:rsidRDefault="00834F39" w:rsidP="00E835F7">
      <w:pPr>
        <w:spacing w:line="360" w:lineRule="auto"/>
        <w:jc w:val="both"/>
        <w:rPr>
          <w:rFonts w:ascii="Arial" w:hAnsi="Arial" w:cs="Arial"/>
          <w:b/>
          <w:bCs/>
        </w:rPr>
      </w:pPr>
    </w:p>
    <w:p w14:paraId="0F06C21C" w14:textId="7D236096" w:rsidR="00FC0EA3" w:rsidRPr="00B3669E" w:rsidRDefault="00FC0EA3" w:rsidP="00E835F7">
      <w:pPr>
        <w:spacing w:line="360" w:lineRule="auto"/>
        <w:jc w:val="both"/>
        <w:rPr>
          <w:rFonts w:ascii="Arial" w:hAnsi="Arial" w:cs="Arial"/>
          <w:b/>
          <w:bCs/>
        </w:rPr>
      </w:pPr>
      <w:r w:rsidRPr="00B3669E">
        <w:rPr>
          <w:rFonts w:ascii="Arial" w:hAnsi="Arial" w:cs="Arial"/>
          <w:b/>
          <w:bCs/>
        </w:rPr>
        <w:t>Financial Strain and Strategic Risk</w:t>
      </w:r>
    </w:p>
    <w:p w14:paraId="74184029" w14:textId="4D837C16" w:rsidR="00401C84" w:rsidRPr="00B3669E" w:rsidRDefault="00FC0EA3" w:rsidP="00E835F7">
      <w:pPr>
        <w:spacing w:line="360" w:lineRule="auto"/>
        <w:jc w:val="both"/>
        <w:rPr>
          <w:rFonts w:ascii="Arial" w:hAnsi="Arial" w:cs="Arial"/>
        </w:rPr>
      </w:pPr>
      <w:r w:rsidRPr="00B3669E">
        <w:rPr>
          <w:rFonts w:ascii="Arial" w:hAnsi="Arial" w:cs="Arial"/>
        </w:rPr>
        <w:t xml:space="preserve">The fact that Mellows Catering Ltd is in voluntary liquidation is perhaps the most significant internal risk. It suggests deep financial </w:t>
      </w:r>
      <w:r w:rsidR="00DC3967" w:rsidRPr="00B3669E">
        <w:rPr>
          <w:rFonts w:ascii="Arial" w:hAnsi="Arial" w:cs="Arial"/>
        </w:rPr>
        <w:t>stress perhaps</w:t>
      </w:r>
      <w:r w:rsidRPr="00B3669E">
        <w:rPr>
          <w:rFonts w:ascii="Arial" w:hAnsi="Arial" w:cs="Arial"/>
        </w:rPr>
        <w:t xml:space="preserve"> related to profitability, cash-flow, or debt.</w:t>
      </w:r>
      <w:r w:rsidR="00832B3C" w:rsidRPr="00B3669E">
        <w:rPr>
          <w:rFonts w:ascii="Arial" w:hAnsi="Arial" w:cs="Arial"/>
        </w:rPr>
        <w:t xml:space="preserve"> </w:t>
      </w:r>
      <w:r w:rsidRPr="00B3669E">
        <w:rPr>
          <w:rFonts w:ascii="Arial" w:hAnsi="Arial" w:cs="Arial"/>
        </w:rPr>
        <w:t>This financial vulnerability makes it risky for Mellow’s to invest heavily in digital transformation, AI, or expansion. They may need to adopt a more cautious digital strategy, focusing on partnerships (e.g., working with delivery platforms) or incremental improvements (such as improving the booking system) rather than large-scale innovation.</w:t>
      </w:r>
      <w:r w:rsidR="00DC3967" w:rsidRPr="00B3669E">
        <w:rPr>
          <w:rFonts w:ascii="Arial" w:hAnsi="Arial" w:cs="Arial"/>
        </w:rPr>
        <w:t xml:space="preserve"> </w:t>
      </w:r>
      <w:r w:rsidRPr="00B3669E">
        <w:rPr>
          <w:rFonts w:ascii="Arial" w:hAnsi="Arial" w:cs="Arial"/>
        </w:rPr>
        <w:t>However, without such investments, they may fall behind more digitally mature competitors, risking a downward spiral.</w:t>
      </w:r>
    </w:p>
    <w:p w14:paraId="19E7C474" w14:textId="77777777" w:rsidR="00B12DF5" w:rsidRPr="00B3669E" w:rsidRDefault="00B12DF5" w:rsidP="00E835F7">
      <w:pPr>
        <w:spacing w:line="360" w:lineRule="auto"/>
        <w:jc w:val="both"/>
        <w:rPr>
          <w:rFonts w:ascii="Arial" w:hAnsi="Arial" w:cs="Arial"/>
        </w:rPr>
      </w:pPr>
    </w:p>
    <w:p w14:paraId="6B684891" w14:textId="3649D698" w:rsidR="00B12DF5" w:rsidRPr="00B3669E" w:rsidRDefault="00B12DF5" w:rsidP="00E835F7">
      <w:pPr>
        <w:spacing w:line="360" w:lineRule="auto"/>
        <w:jc w:val="both"/>
        <w:rPr>
          <w:rFonts w:ascii="Arial" w:hAnsi="Arial" w:cs="Arial"/>
          <w:b/>
          <w:bCs/>
          <w:u w:val="single"/>
        </w:rPr>
      </w:pPr>
      <w:r w:rsidRPr="00B3669E">
        <w:rPr>
          <w:rFonts w:ascii="Arial" w:hAnsi="Arial" w:cs="Arial"/>
          <w:b/>
          <w:bCs/>
          <w:u w:val="single"/>
        </w:rPr>
        <w:t>Change Models &amp; Approaches</w:t>
      </w:r>
    </w:p>
    <w:p w14:paraId="24183576" w14:textId="0CDDBFA2" w:rsidR="00B12DF5" w:rsidRPr="00B3669E" w:rsidRDefault="00B12DF5" w:rsidP="00E835F7">
      <w:pPr>
        <w:spacing w:line="360" w:lineRule="auto"/>
        <w:jc w:val="both"/>
        <w:rPr>
          <w:rFonts w:ascii="Arial" w:hAnsi="Arial" w:cs="Arial"/>
        </w:rPr>
      </w:pPr>
      <w:r w:rsidRPr="00B3669E">
        <w:rPr>
          <w:rFonts w:ascii="Arial" w:hAnsi="Arial" w:cs="Arial"/>
        </w:rPr>
        <w:t>To</w:t>
      </w:r>
      <w:r w:rsidRPr="00B3669E">
        <w:rPr>
          <w:rFonts w:ascii="Arial" w:hAnsi="Arial" w:cs="Arial"/>
        </w:rPr>
        <w:t xml:space="preserve"> drive successful change, we must adopt structured models which guide how we plan, execute and embed change. Below are key models/approaches relevant to our context, along with how they apply.</w:t>
      </w:r>
    </w:p>
    <w:p w14:paraId="3BCBF558" w14:textId="77777777" w:rsidR="00093DEF" w:rsidRPr="00B3669E" w:rsidRDefault="00093DEF" w:rsidP="00E835F7">
      <w:pPr>
        <w:spacing w:line="360" w:lineRule="auto"/>
        <w:jc w:val="both"/>
        <w:rPr>
          <w:rFonts w:ascii="Arial" w:hAnsi="Arial" w:cs="Arial"/>
        </w:rPr>
      </w:pPr>
    </w:p>
    <w:p w14:paraId="0F080848" w14:textId="2261C68E" w:rsidR="00093DEF" w:rsidRPr="00B3669E" w:rsidRDefault="00093DEF" w:rsidP="00E835F7">
      <w:pPr>
        <w:spacing w:line="360" w:lineRule="auto"/>
        <w:jc w:val="both"/>
        <w:rPr>
          <w:rFonts w:ascii="Arial" w:hAnsi="Arial" w:cs="Arial"/>
        </w:rPr>
      </w:pPr>
      <w:r w:rsidRPr="00B3669E">
        <w:rPr>
          <w:rFonts w:ascii="Arial" w:hAnsi="Arial" w:cs="Arial"/>
          <w:b/>
          <w:bCs/>
          <w:u w:val="single"/>
        </w:rPr>
        <w:t>Lewin’s 3-Stage Change Model</w:t>
      </w:r>
      <w:r w:rsidRPr="00B3669E">
        <w:rPr>
          <w:rFonts w:ascii="Arial" w:hAnsi="Arial" w:cs="Arial"/>
        </w:rPr>
        <w:t xml:space="preserve"> </w:t>
      </w:r>
    </w:p>
    <w:p w14:paraId="4E560461" w14:textId="77777777" w:rsidR="00BD166B" w:rsidRPr="00B3669E" w:rsidRDefault="00093DEF" w:rsidP="00E835F7">
      <w:pPr>
        <w:spacing w:line="360" w:lineRule="auto"/>
        <w:jc w:val="both"/>
        <w:rPr>
          <w:rFonts w:ascii="Arial" w:hAnsi="Arial" w:cs="Arial"/>
        </w:rPr>
      </w:pPr>
      <w:r w:rsidRPr="00B3669E">
        <w:rPr>
          <w:rFonts w:ascii="Arial" w:hAnsi="Arial" w:cs="Arial"/>
          <w:b/>
          <w:bCs/>
        </w:rPr>
        <w:t>Unfreeze</w:t>
      </w:r>
      <w:r w:rsidRPr="00B3669E">
        <w:rPr>
          <w:rFonts w:ascii="Arial" w:hAnsi="Arial" w:cs="Arial"/>
        </w:rPr>
        <w:t xml:space="preserve"> </w:t>
      </w:r>
    </w:p>
    <w:p w14:paraId="42326E79" w14:textId="4AF90588" w:rsidR="00093DEF" w:rsidRPr="00B3669E" w:rsidRDefault="00093DEF" w:rsidP="00E835F7">
      <w:pPr>
        <w:spacing w:line="360" w:lineRule="auto"/>
        <w:jc w:val="both"/>
        <w:rPr>
          <w:rFonts w:ascii="Arial" w:hAnsi="Arial" w:cs="Arial"/>
        </w:rPr>
      </w:pPr>
      <w:r w:rsidRPr="00B3669E">
        <w:rPr>
          <w:rFonts w:ascii="Arial" w:hAnsi="Arial" w:cs="Arial"/>
        </w:rPr>
        <w:t>Preparing Mellows for Change</w:t>
      </w:r>
    </w:p>
    <w:p w14:paraId="56C1C22B" w14:textId="77777777" w:rsidR="00093DEF" w:rsidRPr="00B3669E" w:rsidRDefault="00093DEF" w:rsidP="00E835F7">
      <w:pPr>
        <w:spacing w:line="360" w:lineRule="auto"/>
        <w:jc w:val="both"/>
        <w:rPr>
          <w:rFonts w:ascii="Arial" w:hAnsi="Arial" w:cs="Arial"/>
        </w:rPr>
      </w:pPr>
      <w:r w:rsidRPr="00B3669E">
        <w:rPr>
          <w:rFonts w:ascii="Arial" w:hAnsi="Arial" w:cs="Arial"/>
        </w:rPr>
        <w:t>The purpose here is to break existing habits and create readiness for change.</w:t>
      </w:r>
    </w:p>
    <w:p w14:paraId="35C0BB80" w14:textId="77777777" w:rsidR="00093DEF" w:rsidRPr="00B3669E" w:rsidRDefault="00093DEF" w:rsidP="00E835F7">
      <w:pPr>
        <w:spacing w:line="360" w:lineRule="auto"/>
        <w:jc w:val="both"/>
        <w:rPr>
          <w:rFonts w:ascii="Arial" w:hAnsi="Arial" w:cs="Arial"/>
        </w:rPr>
      </w:pPr>
      <w:r w:rsidRPr="00B3669E">
        <w:rPr>
          <w:rFonts w:ascii="Arial" w:hAnsi="Arial" w:cs="Arial"/>
        </w:rPr>
        <w:t>What Mellows might be experiencing</w:t>
      </w:r>
    </w:p>
    <w:p w14:paraId="360D274B" w14:textId="77777777" w:rsidR="00093DEF" w:rsidRPr="00B3669E" w:rsidRDefault="00093DEF" w:rsidP="00E835F7">
      <w:pPr>
        <w:spacing w:line="360" w:lineRule="auto"/>
        <w:jc w:val="both"/>
        <w:rPr>
          <w:rFonts w:ascii="Arial" w:hAnsi="Arial" w:cs="Arial"/>
        </w:rPr>
      </w:pPr>
      <w:r w:rsidRPr="00B3669E">
        <w:rPr>
          <w:rFonts w:ascii="Arial" w:hAnsi="Arial" w:cs="Arial"/>
        </w:rPr>
        <w:t>Declining customer satisfaction due to slow service or outdated menu.</w:t>
      </w:r>
    </w:p>
    <w:p w14:paraId="43A14B73" w14:textId="77777777" w:rsidR="00093DEF" w:rsidRPr="00B3669E" w:rsidRDefault="00093DEF" w:rsidP="00E835F7">
      <w:pPr>
        <w:spacing w:line="360" w:lineRule="auto"/>
        <w:jc w:val="both"/>
        <w:rPr>
          <w:rFonts w:ascii="Arial" w:hAnsi="Arial" w:cs="Arial"/>
        </w:rPr>
      </w:pPr>
      <w:r w:rsidRPr="00B3669E">
        <w:rPr>
          <w:rFonts w:ascii="Arial" w:hAnsi="Arial" w:cs="Arial"/>
        </w:rPr>
        <w:t>Increased competition from trendier bars and restaurants.</w:t>
      </w:r>
    </w:p>
    <w:p w14:paraId="11A2C702" w14:textId="77777777" w:rsidR="00093DEF" w:rsidRPr="00B3669E" w:rsidRDefault="00093DEF" w:rsidP="00E835F7">
      <w:pPr>
        <w:spacing w:line="360" w:lineRule="auto"/>
        <w:jc w:val="both"/>
        <w:rPr>
          <w:rFonts w:ascii="Arial" w:hAnsi="Arial" w:cs="Arial"/>
        </w:rPr>
      </w:pPr>
      <w:r w:rsidRPr="00B3669E">
        <w:rPr>
          <w:rFonts w:ascii="Arial" w:hAnsi="Arial" w:cs="Arial"/>
        </w:rPr>
        <w:t>Outdated processes (manual ordering, inconsistent service standards).</w:t>
      </w:r>
    </w:p>
    <w:p w14:paraId="5F6C4EAF" w14:textId="4E9E16D1" w:rsidR="00093DEF" w:rsidRPr="00B3669E" w:rsidRDefault="006D6BC5" w:rsidP="00E835F7">
      <w:pPr>
        <w:spacing w:line="360" w:lineRule="auto"/>
        <w:jc w:val="both"/>
        <w:rPr>
          <w:rFonts w:ascii="Arial" w:hAnsi="Arial" w:cs="Arial"/>
        </w:rPr>
      </w:pPr>
      <w:r w:rsidRPr="00B3669E">
        <w:rPr>
          <w:rFonts w:ascii="Arial" w:hAnsi="Arial" w:cs="Arial"/>
        </w:rPr>
        <w:t>s</w:t>
      </w:r>
      <w:r w:rsidR="00093DEF" w:rsidRPr="00B3669E">
        <w:rPr>
          <w:rFonts w:ascii="Arial" w:hAnsi="Arial" w:cs="Arial"/>
        </w:rPr>
        <w:t>taff comfortable with “the old way.”</w:t>
      </w:r>
    </w:p>
    <w:p w14:paraId="5CD909F9" w14:textId="77777777" w:rsidR="00093DEF" w:rsidRPr="00B3669E" w:rsidRDefault="00093DEF" w:rsidP="00E835F7">
      <w:pPr>
        <w:spacing w:line="360" w:lineRule="auto"/>
        <w:jc w:val="both"/>
        <w:rPr>
          <w:rFonts w:ascii="Arial" w:hAnsi="Arial" w:cs="Arial"/>
          <w:b/>
          <w:bCs/>
        </w:rPr>
      </w:pPr>
      <w:r w:rsidRPr="00B3669E">
        <w:rPr>
          <w:rFonts w:ascii="Arial" w:hAnsi="Arial" w:cs="Arial"/>
          <w:b/>
          <w:bCs/>
        </w:rPr>
        <w:t>Unfreeze Actions</w:t>
      </w:r>
    </w:p>
    <w:p w14:paraId="4C1574AE" w14:textId="77777777" w:rsidR="00093DEF" w:rsidRPr="00B3669E" w:rsidRDefault="00093DEF" w:rsidP="00E835F7">
      <w:pPr>
        <w:spacing w:line="360" w:lineRule="auto"/>
        <w:jc w:val="both"/>
        <w:rPr>
          <w:rFonts w:ascii="Arial" w:hAnsi="Arial" w:cs="Arial"/>
        </w:rPr>
      </w:pPr>
      <w:r w:rsidRPr="00B3669E">
        <w:rPr>
          <w:rFonts w:ascii="Arial" w:hAnsi="Arial" w:cs="Arial"/>
        </w:rPr>
        <w:t>Communicate the need for change:</w:t>
      </w:r>
    </w:p>
    <w:p w14:paraId="6E2A15EB" w14:textId="77777777" w:rsidR="00093DEF" w:rsidRPr="00B3669E" w:rsidRDefault="00093DEF" w:rsidP="00E835F7">
      <w:pPr>
        <w:spacing w:line="360" w:lineRule="auto"/>
        <w:jc w:val="both"/>
        <w:rPr>
          <w:rFonts w:ascii="Arial" w:hAnsi="Arial" w:cs="Arial"/>
        </w:rPr>
      </w:pPr>
      <w:r w:rsidRPr="00B3669E">
        <w:rPr>
          <w:rFonts w:ascii="Arial" w:hAnsi="Arial" w:cs="Arial"/>
        </w:rPr>
        <w:t>Explain to employees that customer feedback shows long wait times or that sales have dropped.</w:t>
      </w:r>
    </w:p>
    <w:p w14:paraId="5A6BF5E7" w14:textId="2B0498B8" w:rsidR="00093DEF" w:rsidRPr="00B3669E" w:rsidRDefault="00093DEF" w:rsidP="00E835F7">
      <w:pPr>
        <w:spacing w:line="360" w:lineRule="auto"/>
        <w:jc w:val="both"/>
        <w:rPr>
          <w:rFonts w:ascii="Arial" w:hAnsi="Arial" w:cs="Arial"/>
        </w:rPr>
      </w:pPr>
      <w:r w:rsidRPr="00B3669E">
        <w:rPr>
          <w:rFonts w:ascii="Arial" w:hAnsi="Arial" w:cs="Arial"/>
        </w:rPr>
        <w:lastRenderedPageBreak/>
        <w:t>Share data:</w:t>
      </w:r>
      <w:r w:rsidR="00BD166B" w:rsidRPr="00B3669E">
        <w:rPr>
          <w:rFonts w:ascii="Arial" w:hAnsi="Arial" w:cs="Arial"/>
        </w:rPr>
        <w:t xml:space="preserve"> </w:t>
      </w:r>
      <w:r w:rsidRPr="00B3669E">
        <w:rPr>
          <w:rFonts w:ascii="Arial" w:hAnsi="Arial" w:cs="Arial"/>
        </w:rPr>
        <w:t>Weekly sales reports, customer reviews, or market comparisons to make the need obvious.</w:t>
      </w:r>
    </w:p>
    <w:p w14:paraId="1A6FE3ED" w14:textId="4F057860" w:rsidR="00093DEF" w:rsidRPr="00B3669E" w:rsidRDefault="00093DEF" w:rsidP="00E835F7">
      <w:pPr>
        <w:spacing w:line="360" w:lineRule="auto"/>
        <w:jc w:val="both"/>
        <w:rPr>
          <w:rFonts w:ascii="Arial" w:hAnsi="Arial" w:cs="Arial"/>
        </w:rPr>
      </w:pPr>
      <w:r w:rsidRPr="00B3669E">
        <w:rPr>
          <w:rFonts w:ascii="Arial" w:hAnsi="Arial" w:cs="Arial"/>
        </w:rPr>
        <w:t>Build urgency:</w:t>
      </w:r>
      <w:r w:rsidR="00BD166B" w:rsidRPr="00B3669E">
        <w:rPr>
          <w:rFonts w:ascii="Arial" w:hAnsi="Arial" w:cs="Arial"/>
        </w:rPr>
        <w:t xml:space="preserve"> </w:t>
      </w:r>
      <w:r w:rsidRPr="00B3669E">
        <w:rPr>
          <w:rFonts w:ascii="Arial" w:hAnsi="Arial" w:cs="Arial"/>
        </w:rPr>
        <w:t>Emphasize risks of staying the same—lost customers, lower ratings, reduced revenue.</w:t>
      </w:r>
    </w:p>
    <w:p w14:paraId="42F5F7D9" w14:textId="35D325DC" w:rsidR="00093DEF" w:rsidRPr="00B3669E" w:rsidRDefault="00093DEF" w:rsidP="00E835F7">
      <w:pPr>
        <w:spacing w:line="360" w:lineRule="auto"/>
        <w:jc w:val="both"/>
        <w:rPr>
          <w:rFonts w:ascii="Arial" w:hAnsi="Arial" w:cs="Arial"/>
        </w:rPr>
      </w:pPr>
      <w:r w:rsidRPr="00B3669E">
        <w:rPr>
          <w:rFonts w:ascii="Arial" w:hAnsi="Arial" w:cs="Arial"/>
        </w:rPr>
        <w:t>Involve staff early:</w:t>
      </w:r>
      <w:r w:rsidR="003968FB" w:rsidRPr="00B3669E">
        <w:rPr>
          <w:rFonts w:ascii="Arial" w:hAnsi="Arial" w:cs="Arial"/>
        </w:rPr>
        <w:t xml:space="preserve"> </w:t>
      </w:r>
      <w:r w:rsidRPr="00B3669E">
        <w:rPr>
          <w:rFonts w:ascii="Arial" w:hAnsi="Arial" w:cs="Arial"/>
        </w:rPr>
        <w:t>Hold open discussions with servers, chefs, bartenders, and managers to hear concerns.</w:t>
      </w:r>
    </w:p>
    <w:p w14:paraId="735A20C2" w14:textId="1B605A50" w:rsidR="00093DEF" w:rsidRPr="00B3669E" w:rsidRDefault="00093DEF" w:rsidP="00E835F7">
      <w:pPr>
        <w:spacing w:line="360" w:lineRule="auto"/>
        <w:jc w:val="both"/>
        <w:rPr>
          <w:rFonts w:ascii="Arial" w:hAnsi="Arial" w:cs="Arial"/>
        </w:rPr>
      </w:pPr>
      <w:r w:rsidRPr="00B3669E">
        <w:rPr>
          <w:rFonts w:ascii="Arial" w:hAnsi="Arial" w:cs="Arial"/>
        </w:rPr>
        <w:t>Address fears and resistance:</w:t>
      </w:r>
      <w:r w:rsidR="003968FB" w:rsidRPr="00B3669E">
        <w:rPr>
          <w:rFonts w:ascii="Arial" w:hAnsi="Arial" w:cs="Arial"/>
        </w:rPr>
        <w:t xml:space="preserve"> </w:t>
      </w:r>
      <w:r w:rsidRPr="00B3669E">
        <w:rPr>
          <w:rFonts w:ascii="Arial" w:hAnsi="Arial" w:cs="Arial"/>
        </w:rPr>
        <w:t>Reassure staff about training, job security, and opportunities for growth.</w:t>
      </w:r>
    </w:p>
    <w:p w14:paraId="177A4647" w14:textId="7532FECD" w:rsidR="00093DEF" w:rsidRPr="00B3669E" w:rsidRDefault="00093DEF" w:rsidP="00E835F7">
      <w:pPr>
        <w:spacing w:line="360" w:lineRule="auto"/>
        <w:jc w:val="both"/>
        <w:rPr>
          <w:rFonts w:ascii="Arial" w:hAnsi="Arial" w:cs="Arial"/>
        </w:rPr>
      </w:pPr>
      <w:r w:rsidRPr="00B3669E">
        <w:rPr>
          <w:rFonts w:ascii="Arial" w:hAnsi="Arial" w:cs="Arial"/>
        </w:rPr>
        <w:t>Outcome:</w:t>
      </w:r>
      <w:r w:rsidR="003968FB" w:rsidRPr="00B3669E">
        <w:rPr>
          <w:rFonts w:ascii="Arial" w:hAnsi="Arial" w:cs="Arial"/>
        </w:rPr>
        <w:t xml:space="preserve"> </w:t>
      </w:r>
      <w:r w:rsidRPr="00B3669E">
        <w:rPr>
          <w:rFonts w:ascii="Arial" w:hAnsi="Arial" w:cs="Arial"/>
        </w:rPr>
        <w:t>Everyone at Mellows understands why change is necessary and is mentally prepared for a new direction.</w:t>
      </w:r>
      <w:r w:rsidR="00660D04">
        <w:rPr>
          <w:rFonts w:ascii="Arial" w:hAnsi="Arial" w:cs="Arial"/>
        </w:rPr>
        <w:t xml:space="preserve"> </w:t>
      </w:r>
    </w:p>
    <w:p w14:paraId="48E6D84D" w14:textId="77777777" w:rsidR="00093DEF" w:rsidRPr="00B3669E" w:rsidRDefault="00093DEF" w:rsidP="00E835F7">
      <w:pPr>
        <w:spacing w:line="360" w:lineRule="auto"/>
        <w:jc w:val="both"/>
        <w:rPr>
          <w:rFonts w:ascii="Arial" w:hAnsi="Arial" w:cs="Arial"/>
        </w:rPr>
      </w:pPr>
    </w:p>
    <w:p w14:paraId="3BA05D02" w14:textId="77777777" w:rsidR="004E57CE" w:rsidRPr="00B3669E" w:rsidRDefault="00093DEF" w:rsidP="00E835F7">
      <w:pPr>
        <w:spacing w:line="360" w:lineRule="auto"/>
        <w:jc w:val="both"/>
        <w:rPr>
          <w:rFonts w:ascii="Arial" w:hAnsi="Arial" w:cs="Arial"/>
          <w:b/>
          <w:bCs/>
        </w:rPr>
      </w:pPr>
      <w:r w:rsidRPr="00B3669E">
        <w:rPr>
          <w:rFonts w:ascii="Arial" w:hAnsi="Arial" w:cs="Arial"/>
          <w:b/>
          <w:bCs/>
        </w:rPr>
        <w:t xml:space="preserve">Change </w:t>
      </w:r>
      <w:r w:rsidR="004E57CE" w:rsidRPr="00B3669E">
        <w:rPr>
          <w:rFonts w:ascii="Arial" w:hAnsi="Arial" w:cs="Arial"/>
          <w:b/>
          <w:bCs/>
        </w:rPr>
        <w:t>/</w:t>
      </w:r>
      <w:r w:rsidRPr="00B3669E">
        <w:rPr>
          <w:rFonts w:ascii="Arial" w:hAnsi="Arial" w:cs="Arial"/>
          <w:b/>
          <w:bCs/>
        </w:rPr>
        <w:t>Transition</w:t>
      </w:r>
    </w:p>
    <w:p w14:paraId="26639174" w14:textId="3A6E635D" w:rsidR="00093DEF" w:rsidRPr="00B3669E" w:rsidRDefault="00093DEF" w:rsidP="00E835F7">
      <w:pPr>
        <w:spacing w:line="360" w:lineRule="auto"/>
        <w:jc w:val="both"/>
        <w:rPr>
          <w:rFonts w:ascii="Arial" w:hAnsi="Arial" w:cs="Arial"/>
        </w:rPr>
      </w:pPr>
      <w:r w:rsidRPr="00B3669E">
        <w:rPr>
          <w:rFonts w:ascii="Arial" w:hAnsi="Arial" w:cs="Arial"/>
        </w:rPr>
        <w:t>Implementing New Ways at Mellows</w:t>
      </w:r>
      <w:r w:rsidR="006276A1" w:rsidRPr="00B3669E">
        <w:rPr>
          <w:rFonts w:ascii="Arial" w:hAnsi="Arial" w:cs="Arial"/>
        </w:rPr>
        <w:t xml:space="preserve"> </w:t>
      </w:r>
      <w:r w:rsidRPr="00B3669E">
        <w:rPr>
          <w:rFonts w:ascii="Arial" w:hAnsi="Arial" w:cs="Arial"/>
        </w:rPr>
        <w:t>involves introducing and testing new methods.</w:t>
      </w:r>
    </w:p>
    <w:p w14:paraId="5C019124" w14:textId="77777777" w:rsidR="00542B4E" w:rsidRPr="00B3669E" w:rsidRDefault="00093DEF" w:rsidP="00E835F7">
      <w:pPr>
        <w:spacing w:line="360" w:lineRule="auto"/>
        <w:jc w:val="both"/>
        <w:rPr>
          <w:rFonts w:ascii="Arial" w:hAnsi="Arial" w:cs="Arial"/>
        </w:rPr>
      </w:pPr>
      <w:r w:rsidRPr="00B3669E">
        <w:rPr>
          <w:rFonts w:ascii="Arial" w:hAnsi="Arial" w:cs="Arial"/>
        </w:rPr>
        <w:t>Possible Actions Mellows Could Take</w:t>
      </w:r>
    </w:p>
    <w:p w14:paraId="19C80D78" w14:textId="21181436" w:rsidR="00093DEF" w:rsidRPr="00B3669E" w:rsidRDefault="00093DEF" w:rsidP="00E835F7">
      <w:pPr>
        <w:spacing w:line="360" w:lineRule="auto"/>
        <w:jc w:val="both"/>
        <w:rPr>
          <w:rFonts w:ascii="Arial" w:hAnsi="Arial" w:cs="Arial"/>
        </w:rPr>
      </w:pPr>
      <w:r w:rsidRPr="00B3669E">
        <w:rPr>
          <w:rFonts w:ascii="Arial" w:hAnsi="Arial" w:cs="Arial"/>
        </w:rPr>
        <w:t>Menu innovation:</w:t>
      </w:r>
      <w:r w:rsidR="00542B4E" w:rsidRPr="00B3669E">
        <w:rPr>
          <w:rFonts w:ascii="Arial" w:hAnsi="Arial" w:cs="Arial"/>
        </w:rPr>
        <w:t xml:space="preserve"> </w:t>
      </w:r>
      <w:r w:rsidRPr="00B3669E">
        <w:rPr>
          <w:rFonts w:ascii="Arial" w:hAnsi="Arial" w:cs="Arial"/>
        </w:rPr>
        <w:t>Introduce new signature cocktails or modernize the food menu.</w:t>
      </w:r>
    </w:p>
    <w:p w14:paraId="08F553EA" w14:textId="2440710B" w:rsidR="00093DEF" w:rsidRPr="00B3669E" w:rsidRDefault="00093DEF" w:rsidP="00E835F7">
      <w:pPr>
        <w:spacing w:line="360" w:lineRule="auto"/>
        <w:jc w:val="both"/>
        <w:rPr>
          <w:rFonts w:ascii="Arial" w:hAnsi="Arial" w:cs="Arial"/>
        </w:rPr>
      </w:pPr>
      <w:r w:rsidRPr="00B3669E">
        <w:rPr>
          <w:rFonts w:ascii="Arial" w:hAnsi="Arial" w:cs="Arial"/>
        </w:rPr>
        <w:t>Operational upgrades:</w:t>
      </w:r>
      <w:r w:rsidR="00542B4E" w:rsidRPr="00B3669E">
        <w:rPr>
          <w:rFonts w:ascii="Arial" w:hAnsi="Arial" w:cs="Arial"/>
        </w:rPr>
        <w:t xml:space="preserve"> </w:t>
      </w:r>
      <w:r w:rsidRPr="00B3669E">
        <w:rPr>
          <w:rFonts w:ascii="Arial" w:hAnsi="Arial" w:cs="Arial"/>
        </w:rPr>
        <w:t>Implement digital POS systems or table-ordering tablets.</w:t>
      </w:r>
    </w:p>
    <w:p w14:paraId="29E46AA3" w14:textId="4A73097E" w:rsidR="00093DEF" w:rsidRPr="00B3669E" w:rsidRDefault="00093DEF" w:rsidP="00E835F7">
      <w:pPr>
        <w:spacing w:line="360" w:lineRule="auto"/>
        <w:jc w:val="both"/>
        <w:rPr>
          <w:rFonts w:ascii="Arial" w:hAnsi="Arial" w:cs="Arial"/>
        </w:rPr>
      </w:pPr>
      <w:r w:rsidRPr="00B3669E">
        <w:rPr>
          <w:rFonts w:ascii="Arial" w:hAnsi="Arial" w:cs="Arial"/>
        </w:rPr>
        <w:t>Service training:</w:t>
      </w:r>
      <w:r w:rsidR="00EB1B3E" w:rsidRPr="00B3669E">
        <w:rPr>
          <w:rFonts w:ascii="Arial" w:hAnsi="Arial" w:cs="Arial"/>
        </w:rPr>
        <w:t xml:space="preserve"> </w:t>
      </w:r>
      <w:r w:rsidRPr="00B3669E">
        <w:rPr>
          <w:rFonts w:ascii="Arial" w:hAnsi="Arial" w:cs="Arial"/>
        </w:rPr>
        <w:t>Standard</w:t>
      </w:r>
      <w:r w:rsidR="00EB1B3E" w:rsidRPr="00B3669E">
        <w:rPr>
          <w:rFonts w:ascii="Arial" w:hAnsi="Arial" w:cs="Arial"/>
        </w:rPr>
        <w:t>ise</w:t>
      </w:r>
      <w:r w:rsidRPr="00B3669E">
        <w:rPr>
          <w:rFonts w:ascii="Arial" w:hAnsi="Arial" w:cs="Arial"/>
        </w:rPr>
        <w:t xml:space="preserve"> greeting protocols, service sequences, and communication flow between bar and kitchen.</w:t>
      </w:r>
    </w:p>
    <w:p w14:paraId="25328CD9" w14:textId="4A140076" w:rsidR="00093DEF" w:rsidRPr="00B3669E" w:rsidRDefault="00093DEF" w:rsidP="00E835F7">
      <w:pPr>
        <w:spacing w:line="360" w:lineRule="auto"/>
        <w:jc w:val="both"/>
        <w:rPr>
          <w:rFonts w:ascii="Arial" w:hAnsi="Arial" w:cs="Arial"/>
        </w:rPr>
      </w:pPr>
      <w:r w:rsidRPr="00B3669E">
        <w:rPr>
          <w:rFonts w:ascii="Arial" w:hAnsi="Arial" w:cs="Arial"/>
        </w:rPr>
        <w:t>Redesign the ambience:</w:t>
      </w:r>
      <w:r w:rsidR="00503CC3" w:rsidRPr="00B3669E">
        <w:rPr>
          <w:rFonts w:ascii="Arial" w:hAnsi="Arial" w:cs="Arial"/>
        </w:rPr>
        <w:t xml:space="preserve"> </w:t>
      </w:r>
      <w:r w:rsidRPr="00B3669E">
        <w:rPr>
          <w:rFonts w:ascii="Arial" w:hAnsi="Arial" w:cs="Arial"/>
        </w:rPr>
        <w:t>Update the interior with modern lighting, music, or décor to attract younger customers.</w:t>
      </w:r>
    </w:p>
    <w:p w14:paraId="52D64ACB" w14:textId="18C67D56" w:rsidR="00093DEF" w:rsidRPr="00B3669E" w:rsidRDefault="00093DEF" w:rsidP="00E835F7">
      <w:pPr>
        <w:spacing w:line="360" w:lineRule="auto"/>
        <w:jc w:val="both"/>
        <w:rPr>
          <w:rFonts w:ascii="Arial" w:hAnsi="Arial" w:cs="Arial"/>
        </w:rPr>
      </w:pPr>
      <w:r w:rsidRPr="00B3669E">
        <w:rPr>
          <w:rFonts w:ascii="Arial" w:hAnsi="Arial" w:cs="Arial"/>
        </w:rPr>
        <w:t>New marketing efforts:</w:t>
      </w:r>
      <w:r w:rsidR="00503CC3" w:rsidRPr="00B3669E">
        <w:rPr>
          <w:rFonts w:ascii="Arial" w:hAnsi="Arial" w:cs="Arial"/>
        </w:rPr>
        <w:t xml:space="preserve"> </w:t>
      </w:r>
      <w:r w:rsidRPr="00B3669E">
        <w:rPr>
          <w:rFonts w:ascii="Arial" w:hAnsi="Arial" w:cs="Arial"/>
        </w:rPr>
        <w:t>Launch social media campaigns or theme nights</w:t>
      </w:r>
      <w:r w:rsidR="00246D17" w:rsidRPr="00B3669E">
        <w:rPr>
          <w:rFonts w:ascii="Arial" w:hAnsi="Arial" w:cs="Arial"/>
        </w:rPr>
        <w:t>.</w:t>
      </w:r>
    </w:p>
    <w:p w14:paraId="5E8AAE2B" w14:textId="36DAA4CA" w:rsidR="00093DEF" w:rsidRPr="00B3669E" w:rsidRDefault="00093DEF" w:rsidP="00E835F7">
      <w:pPr>
        <w:spacing w:line="360" w:lineRule="auto"/>
        <w:jc w:val="both"/>
        <w:rPr>
          <w:rFonts w:ascii="Arial" w:hAnsi="Arial" w:cs="Arial"/>
        </w:rPr>
      </w:pPr>
      <w:r w:rsidRPr="00B3669E">
        <w:rPr>
          <w:rFonts w:ascii="Arial" w:hAnsi="Arial" w:cs="Arial"/>
          <w:u w:val="single"/>
        </w:rPr>
        <w:t>Support during the Change Phase</w:t>
      </w:r>
      <w:r w:rsidR="00F77960" w:rsidRPr="00B3669E">
        <w:rPr>
          <w:rFonts w:ascii="Arial" w:hAnsi="Arial" w:cs="Arial"/>
        </w:rPr>
        <w:t>.</w:t>
      </w:r>
    </w:p>
    <w:p w14:paraId="3D3C98CF" w14:textId="77777777" w:rsidR="00093DEF" w:rsidRPr="00B3669E" w:rsidRDefault="00093DEF" w:rsidP="00E835F7">
      <w:pPr>
        <w:spacing w:line="360" w:lineRule="auto"/>
        <w:jc w:val="both"/>
        <w:rPr>
          <w:rFonts w:ascii="Arial" w:hAnsi="Arial" w:cs="Arial"/>
        </w:rPr>
      </w:pPr>
      <w:r w:rsidRPr="00B3669E">
        <w:rPr>
          <w:rFonts w:ascii="Arial" w:hAnsi="Arial" w:cs="Arial"/>
        </w:rPr>
        <w:t>Offer hands-on training workshops.</w:t>
      </w:r>
    </w:p>
    <w:p w14:paraId="379898A6" w14:textId="77777777" w:rsidR="00093DEF" w:rsidRPr="00B3669E" w:rsidRDefault="00093DEF" w:rsidP="00E835F7">
      <w:pPr>
        <w:spacing w:line="360" w:lineRule="auto"/>
        <w:jc w:val="both"/>
        <w:rPr>
          <w:rFonts w:ascii="Arial" w:hAnsi="Arial" w:cs="Arial"/>
        </w:rPr>
      </w:pPr>
      <w:r w:rsidRPr="00B3669E">
        <w:rPr>
          <w:rFonts w:ascii="Arial" w:hAnsi="Arial" w:cs="Arial"/>
        </w:rPr>
        <w:t>Provide cheat sheets, quick guides, or new recipes/procedures.</w:t>
      </w:r>
    </w:p>
    <w:p w14:paraId="46761D9E" w14:textId="77777777" w:rsidR="00093DEF" w:rsidRPr="00B3669E" w:rsidRDefault="00093DEF" w:rsidP="00E835F7">
      <w:pPr>
        <w:spacing w:line="360" w:lineRule="auto"/>
        <w:jc w:val="both"/>
        <w:rPr>
          <w:rFonts w:ascii="Arial" w:hAnsi="Arial" w:cs="Arial"/>
        </w:rPr>
      </w:pPr>
      <w:r w:rsidRPr="00B3669E">
        <w:rPr>
          <w:rFonts w:ascii="Arial" w:hAnsi="Arial" w:cs="Arial"/>
        </w:rPr>
        <w:t>Assign supervisors or shift leaders to help troubleshoot issues.</w:t>
      </w:r>
    </w:p>
    <w:p w14:paraId="0AB35B0C" w14:textId="77777777" w:rsidR="00093DEF" w:rsidRPr="00B3669E" w:rsidRDefault="00093DEF" w:rsidP="00E835F7">
      <w:pPr>
        <w:spacing w:line="360" w:lineRule="auto"/>
        <w:jc w:val="both"/>
        <w:rPr>
          <w:rFonts w:ascii="Arial" w:hAnsi="Arial" w:cs="Arial"/>
        </w:rPr>
      </w:pPr>
      <w:r w:rsidRPr="00B3669E">
        <w:rPr>
          <w:rFonts w:ascii="Arial" w:hAnsi="Arial" w:cs="Arial"/>
        </w:rPr>
        <w:t>Encourage feedback from staff to adjust processes quickly.</w:t>
      </w:r>
    </w:p>
    <w:p w14:paraId="294B22FC" w14:textId="3B5E50C6" w:rsidR="00093DEF" w:rsidRPr="00B3669E" w:rsidRDefault="00093DEF" w:rsidP="00E835F7">
      <w:pPr>
        <w:spacing w:line="360" w:lineRule="auto"/>
        <w:jc w:val="both"/>
        <w:rPr>
          <w:rFonts w:ascii="Arial" w:hAnsi="Arial" w:cs="Arial"/>
        </w:rPr>
      </w:pPr>
      <w:r w:rsidRPr="00B3669E">
        <w:rPr>
          <w:rFonts w:ascii="Arial" w:hAnsi="Arial" w:cs="Arial"/>
        </w:rPr>
        <w:t>Outcome:</w:t>
      </w:r>
      <w:r w:rsidR="00F77960" w:rsidRPr="00B3669E">
        <w:rPr>
          <w:rFonts w:ascii="Arial" w:hAnsi="Arial" w:cs="Arial"/>
        </w:rPr>
        <w:t xml:space="preserve"> </w:t>
      </w:r>
      <w:r w:rsidRPr="00B3669E">
        <w:rPr>
          <w:rFonts w:ascii="Arial" w:hAnsi="Arial" w:cs="Arial"/>
        </w:rPr>
        <w:t xml:space="preserve">New systems and </w:t>
      </w:r>
      <w:r w:rsidR="00494478" w:rsidRPr="00B3669E">
        <w:rPr>
          <w:rFonts w:ascii="Arial" w:hAnsi="Arial" w:cs="Arial"/>
        </w:rPr>
        <w:t>behaviours</w:t>
      </w:r>
      <w:r w:rsidRPr="00B3669E">
        <w:rPr>
          <w:rFonts w:ascii="Arial" w:hAnsi="Arial" w:cs="Arial"/>
        </w:rPr>
        <w:t xml:space="preserve"> are actively being used, even if imperfectly.</w:t>
      </w:r>
      <w:r w:rsidR="00833D61">
        <w:rPr>
          <w:rFonts w:ascii="Arial" w:hAnsi="Arial" w:cs="Arial"/>
        </w:rPr>
        <w:t xml:space="preserve"> </w:t>
      </w:r>
      <w:r w:rsidR="00833D61" w:rsidRPr="00833D61">
        <w:rPr>
          <w:rFonts w:ascii="Arial" w:hAnsi="Arial" w:cs="Arial"/>
        </w:rPr>
        <w:t>(Cummings et al., 2016).</w:t>
      </w:r>
    </w:p>
    <w:p w14:paraId="4289ECD2" w14:textId="77777777" w:rsidR="00093DEF" w:rsidRPr="00B3669E" w:rsidRDefault="00093DEF" w:rsidP="00E835F7">
      <w:pPr>
        <w:spacing w:line="360" w:lineRule="auto"/>
        <w:jc w:val="both"/>
        <w:rPr>
          <w:rFonts w:ascii="Arial" w:hAnsi="Arial" w:cs="Arial"/>
        </w:rPr>
      </w:pPr>
    </w:p>
    <w:p w14:paraId="3F913275" w14:textId="77777777" w:rsidR="009E20FE" w:rsidRDefault="009E20FE" w:rsidP="00E835F7">
      <w:pPr>
        <w:spacing w:line="360" w:lineRule="auto"/>
        <w:jc w:val="both"/>
        <w:rPr>
          <w:rFonts w:ascii="Arial" w:hAnsi="Arial" w:cs="Arial"/>
          <w:b/>
          <w:bCs/>
          <w:u w:val="single"/>
        </w:rPr>
      </w:pPr>
    </w:p>
    <w:p w14:paraId="613AD666" w14:textId="77777777" w:rsidR="009E20FE" w:rsidRDefault="009E20FE" w:rsidP="00E835F7">
      <w:pPr>
        <w:spacing w:line="360" w:lineRule="auto"/>
        <w:jc w:val="both"/>
        <w:rPr>
          <w:rFonts w:ascii="Arial" w:hAnsi="Arial" w:cs="Arial"/>
          <w:b/>
          <w:bCs/>
          <w:u w:val="single"/>
        </w:rPr>
      </w:pPr>
    </w:p>
    <w:p w14:paraId="78B72F04" w14:textId="4049908A" w:rsidR="005A78E1" w:rsidRPr="00B3669E" w:rsidRDefault="00093DEF" w:rsidP="00E835F7">
      <w:pPr>
        <w:spacing w:line="360" w:lineRule="auto"/>
        <w:jc w:val="both"/>
        <w:rPr>
          <w:rFonts w:ascii="Arial" w:hAnsi="Arial" w:cs="Arial"/>
          <w:b/>
          <w:bCs/>
          <w:u w:val="single"/>
        </w:rPr>
      </w:pPr>
      <w:r w:rsidRPr="00B3669E">
        <w:rPr>
          <w:rFonts w:ascii="Arial" w:hAnsi="Arial" w:cs="Arial"/>
          <w:b/>
          <w:bCs/>
          <w:u w:val="single"/>
        </w:rPr>
        <w:t xml:space="preserve">Refreeze </w:t>
      </w:r>
    </w:p>
    <w:p w14:paraId="404F14DF" w14:textId="54FC9399" w:rsidR="00093DEF" w:rsidRPr="00B3669E" w:rsidRDefault="00093DEF" w:rsidP="00E835F7">
      <w:pPr>
        <w:spacing w:line="360" w:lineRule="auto"/>
        <w:jc w:val="both"/>
        <w:rPr>
          <w:rFonts w:ascii="Arial" w:hAnsi="Arial" w:cs="Arial"/>
        </w:rPr>
      </w:pPr>
      <w:r w:rsidRPr="00B3669E">
        <w:rPr>
          <w:rFonts w:ascii="Arial" w:hAnsi="Arial" w:cs="Arial"/>
        </w:rPr>
        <w:t>Embedding the New Practices at Mellows</w:t>
      </w:r>
    </w:p>
    <w:p w14:paraId="25B53BF2" w14:textId="77777777" w:rsidR="00093DEF" w:rsidRPr="00B3669E" w:rsidRDefault="00093DEF" w:rsidP="00E835F7">
      <w:pPr>
        <w:spacing w:line="360" w:lineRule="auto"/>
        <w:jc w:val="both"/>
        <w:rPr>
          <w:rFonts w:ascii="Arial" w:hAnsi="Arial" w:cs="Arial"/>
        </w:rPr>
      </w:pPr>
      <w:r w:rsidRPr="00B3669E">
        <w:rPr>
          <w:rFonts w:ascii="Arial" w:hAnsi="Arial" w:cs="Arial"/>
        </w:rPr>
        <w:t>Now Mellows ensures the changes stick and become the new norm.</w:t>
      </w:r>
    </w:p>
    <w:p w14:paraId="34C97C7F" w14:textId="77777777" w:rsidR="00093DEF" w:rsidRPr="00B3669E" w:rsidRDefault="00093DEF" w:rsidP="00E835F7">
      <w:pPr>
        <w:spacing w:line="360" w:lineRule="auto"/>
        <w:jc w:val="both"/>
        <w:rPr>
          <w:rFonts w:ascii="Arial" w:hAnsi="Arial" w:cs="Arial"/>
        </w:rPr>
      </w:pPr>
    </w:p>
    <w:p w14:paraId="30B9D5DA" w14:textId="77777777" w:rsidR="00093DEF" w:rsidRPr="00B3669E" w:rsidRDefault="00093DEF" w:rsidP="00E835F7">
      <w:pPr>
        <w:spacing w:line="360" w:lineRule="auto"/>
        <w:jc w:val="both"/>
        <w:rPr>
          <w:rFonts w:ascii="Arial" w:hAnsi="Arial" w:cs="Arial"/>
        </w:rPr>
      </w:pPr>
      <w:r w:rsidRPr="00B3669E">
        <w:rPr>
          <w:rFonts w:ascii="Arial" w:hAnsi="Arial" w:cs="Arial"/>
        </w:rPr>
        <w:t>Refreeze Actions</w:t>
      </w:r>
    </w:p>
    <w:p w14:paraId="1776C75F" w14:textId="77777777" w:rsidR="00093DEF" w:rsidRPr="00B3669E" w:rsidRDefault="00093DEF" w:rsidP="00E835F7">
      <w:pPr>
        <w:spacing w:line="360" w:lineRule="auto"/>
        <w:jc w:val="both"/>
        <w:rPr>
          <w:rFonts w:ascii="Arial" w:hAnsi="Arial" w:cs="Arial"/>
        </w:rPr>
      </w:pPr>
      <w:r w:rsidRPr="00B3669E">
        <w:rPr>
          <w:rFonts w:ascii="Arial" w:hAnsi="Arial" w:cs="Arial"/>
        </w:rPr>
        <w:t>Standard operating procedures (SOPs) updated to include new workflows.</w:t>
      </w:r>
    </w:p>
    <w:p w14:paraId="0CD048FC" w14:textId="77777777" w:rsidR="00093DEF" w:rsidRPr="00B3669E" w:rsidRDefault="00093DEF" w:rsidP="00E835F7">
      <w:pPr>
        <w:spacing w:line="360" w:lineRule="auto"/>
        <w:jc w:val="both"/>
        <w:rPr>
          <w:rFonts w:ascii="Arial" w:hAnsi="Arial" w:cs="Arial"/>
        </w:rPr>
      </w:pPr>
      <w:r w:rsidRPr="00B3669E">
        <w:rPr>
          <w:rFonts w:ascii="Arial" w:hAnsi="Arial" w:cs="Arial"/>
        </w:rPr>
        <w:t>Regular performance evaluations to reinforce new expectations.</w:t>
      </w:r>
    </w:p>
    <w:p w14:paraId="0A1EB3EE" w14:textId="77777777" w:rsidR="00093DEF" w:rsidRPr="00B3669E" w:rsidRDefault="00093DEF" w:rsidP="00E835F7">
      <w:pPr>
        <w:spacing w:line="360" w:lineRule="auto"/>
        <w:jc w:val="both"/>
        <w:rPr>
          <w:rFonts w:ascii="Arial" w:hAnsi="Arial" w:cs="Arial"/>
        </w:rPr>
      </w:pPr>
      <w:r w:rsidRPr="00B3669E">
        <w:rPr>
          <w:rFonts w:ascii="Arial" w:hAnsi="Arial" w:cs="Arial"/>
        </w:rPr>
        <w:t>Celebrate early wins, such as improved customer ratings or faster table turnover.</w:t>
      </w:r>
    </w:p>
    <w:p w14:paraId="50D553C0" w14:textId="77777777" w:rsidR="00093DEF" w:rsidRPr="00B3669E" w:rsidRDefault="00093DEF" w:rsidP="00E835F7">
      <w:pPr>
        <w:spacing w:line="360" w:lineRule="auto"/>
        <w:jc w:val="both"/>
        <w:rPr>
          <w:rFonts w:ascii="Arial" w:hAnsi="Arial" w:cs="Arial"/>
        </w:rPr>
      </w:pPr>
      <w:r w:rsidRPr="00B3669E">
        <w:rPr>
          <w:rFonts w:ascii="Arial" w:hAnsi="Arial" w:cs="Arial"/>
        </w:rPr>
        <w:t>Ongoing training for new hires so everyone follows the improved system.</w:t>
      </w:r>
    </w:p>
    <w:p w14:paraId="09A44067" w14:textId="77777777" w:rsidR="00093DEF" w:rsidRPr="00B3669E" w:rsidRDefault="00093DEF" w:rsidP="00E835F7">
      <w:pPr>
        <w:spacing w:line="360" w:lineRule="auto"/>
        <w:jc w:val="both"/>
        <w:rPr>
          <w:rFonts w:ascii="Arial" w:hAnsi="Arial" w:cs="Arial"/>
        </w:rPr>
      </w:pPr>
      <w:r w:rsidRPr="00B3669E">
        <w:rPr>
          <w:rFonts w:ascii="Arial" w:hAnsi="Arial" w:cs="Arial"/>
        </w:rPr>
        <w:t>Reward consistency:</w:t>
      </w:r>
    </w:p>
    <w:p w14:paraId="7D475E52" w14:textId="47286945" w:rsidR="00093DEF" w:rsidRPr="00B3669E" w:rsidRDefault="00093DEF" w:rsidP="00E835F7">
      <w:pPr>
        <w:spacing w:line="360" w:lineRule="auto"/>
        <w:jc w:val="both"/>
        <w:rPr>
          <w:rFonts w:ascii="Arial" w:hAnsi="Arial" w:cs="Arial"/>
        </w:rPr>
      </w:pPr>
      <w:r w:rsidRPr="00B3669E">
        <w:rPr>
          <w:rFonts w:ascii="Arial" w:hAnsi="Arial" w:cs="Arial"/>
        </w:rPr>
        <w:t xml:space="preserve">Bonuses, recognition, or employee-of-the-month programs for staff who model the new </w:t>
      </w:r>
      <w:r w:rsidR="00385AE2" w:rsidRPr="00B3669E">
        <w:rPr>
          <w:rFonts w:ascii="Arial" w:hAnsi="Arial" w:cs="Arial"/>
        </w:rPr>
        <w:t>behaviours</w:t>
      </w:r>
      <w:r w:rsidRPr="00B3669E">
        <w:rPr>
          <w:rFonts w:ascii="Arial" w:hAnsi="Arial" w:cs="Arial"/>
        </w:rPr>
        <w:t>.</w:t>
      </w:r>
    </w:p>
    <w:p w14:paraId="35FA64C1" w14:textId="77777777" w:rsidR="00093DEF" w:rsidRPr="00B3669E" w:rsidRDefault="00093DEF" w:rsidP="00E835F7">
      <w:pPr>
        <w:spacing w:line="360" w:lineRule="auto"/>
        <w:jc w:val="both"/>
        <w:rPr>
          <w:rFonts w:ascii="Arial" w:hAnsi="Arial" w:cs="Arial"/>
        </w:rPr>
      </w:pPr>
    </w:p>
    <w:p w14:paraId="0367D594" w14:textId="5359B549" w:rsidR="00093DEF" w:rsidRPr="00B3669E" w:rsidRDefault="00093DEF" w:rsidP="00E835F7">
      <w:pPr>
        <w:spacing w:line="360" w:lineRule="auto"/>
        <w:jc w:val="both"/>
        <w:rPr>
          <w:rFonts w:ascii="Arial" w:hAnsi="Arial" w:cs="Arial"/>
        </w:rPr>
      </w:pPr>
      <w:r w:rsidRPr="00B3669E">
        <w:rPr>
          <w:rFonts w:ascii="Arial" w:hAnsi="Arial" w:cs="Arial"/>
        </w:rPr>
        <w:t>Feedback loop:</w:t>
      </w:r>
      <w:r w:rsidR="008431CD" w:rsidRPr="00B3669E">
        <w:rPr>
          <w:rFonts w:ascii="Arial" w:hAnsi="Arial" w:cs="Arial"/>
        </w:rPr>
        <w:t xml:space="preserve"> </w:t>
      </w:r>
      <w:r w:rsidRPr="00B3669E">
        <w:rPr>
          <w:rFonts w:ascii="Arial" w:hAnsi="Arial" w:cs="Arial"/>
        </w:rPr>
        <w:t>Continuous monitoring of customer feedback and staff suggestions.</w:t>
      </w:r>
    </w:p>
    <w:p w14:paraId="68A76A9D" w14:textId="5746A254" w:rsidR="00093DEF" w:rsidRPr="00B3669E" w:rsidRDefault="00093DEF" w:rsidP="00E835F7">
      <w:pPr>
        <w:spacing w:line="360" w:lineRule="auto"/>
        <w:jc w:val="both"/>
        <w:rPr>
          <w:rFonts w:ascii="Arial" w:hAnsi="Arial" w:cs="Arial"/>
        </w:rPr>
      </w:pPr>
      <w:r w:rsidRPr="00B3669E">
        <w:rPr>
          <w:rFonts w:ascii="Arial" w:hAnsi="Arial" w:cs="Arial"/>
        </w:rPr>
        <w:t>Outcome:</w:t>
      </w:r>
      <w:r w:rsidR="00385AE2" w:rsidRPr="00B3669E">
        <w:rPr>
          <w:rFonts w:ascii="Arial" w:hAnsi="Arial" w:cs="Arial"/>
        </w:rPr>
        <w:t xml:space="preserve"> </w:t>
      </w:r>
      <w:r w:rsidRPr="00B3669E">
        <w:rPr>
          <w:rFonts w:ascii="Arial" w:hAnsi="Arial" w:cs="Arial"/>
        </w:rPr>
        <w:t>The changes at Mellows become stable, accepted, and part of the organizational culture.</w:t>
      </w:r>
      <w:r w:rsidR="00F560DB">
        <w:rPr>
          <w:rFonts w:ascii="Arial" w:hAnsi="Arial" w:cs="Arial"/>
        </w:rPr>
        <w:t xml:space="preserve"> </w:t>
      </w:r>
      <w:r w:rsidR="00F560DB" w:rsidRPr="00F560DB">
        <w:rPr>
          <w:rFonts w:ascii="Arial" w:hAnsi="Arial" w:cs="Arial"/>
        </w:rPr>
        <w:t>(Lewin, 1947)</w:t>
      </w:r>
    </w:p>
    <w:p w14:paraId="4FC7B8D9" w14:textId="77777777" w:rsidR="00B12DF5" w:rsidRPr="00B3669E" w:rsidRDefault="00B12DF5" w:rsidP="00E835F7">
      <w:pPr>
        <w:spacing w:line="360" w:lineRule="auto"/>
        <w:jc w:val="both"/>
        <w:rPr>
          <w:rFonts w:ascii="Arial" w:hAnsi="Arial" w:cs="Arial"/>
        </w:rPr>
      </w:pPr>
    </w:p>
    <w:p w14:paraId="6778A3A2" w14:textId="42A5880C" w:rsidR="00BE0884" w:rsidRPr="00B3669E" w:rsidRDefault="00BE0884" w:rsidP="00E835F7">
      <w:pPr>
        <w:spacing w:line="360" w:lineRule="auto"/>
        <w:jc w:val="both"/>
        <w:rPr>
          <w:rFonts w:ascii="Arial" w:hAnsi="Arial" w:cs="Arial"/>
          <w:b/>
          <w:bCs/>
        </w:rPr>
      </w:pPr>
      <w:r w:rsidRPr="00B3669E">
        <w:rPr>
          <w:rFonts w:ascii="Arial" w:hAnsi="Arial" w:cs="Arial"/>
          <w:b/>
          <w:bCs/>
        </w:rPr>
        <w:t xml:space="preserve">Kotter’s 8-Step Change Model </w:t>
      </w:r>
      <w:r w:rsidR="00004F7B" w:rsidRPr="00B3669E">
        <w:rPr>
          <w:rFonts w:ascii="Arial" w:hAnsi="Arial" w:cs="Arial"/>
          <w:b/>
          <w:bCs/>
        </w:rPr>
        <w:t>/</w:t>
      </w:r>
      <w:r w:rsidRPr="00B3669E">
        <w:rPr>
          <w:rFonts w:ascii="Arial" w:hAnsi="Arial" w:cs="Arial"/>
          <w:b/>
          <w:bCs/>
        </w:rPr>
        <w:t>Mellow’s Bar &amp; Restaurant</w:t>
      </w:r>
    </w:p>
    <w:p w14:paraId="5D5F37A4" w14:textId="1507D4D2" w:rsidR="00BE0884" w:rsidRPr="00B3669E" w:rsidRDefault="00BE0884" w:rsidP="00E835F7">
      <w:pPr>
        <w:spacing w:line="360" w:lineRule="auto"/>
        <w:jc w:val="both"/>
        <w:rPr>
          <w:rFonts w:ascii="Arial" w:hAnsi="Arial" w:cs="Arial"/>
        </w:rPr>
      </w:pPr>
      <w:r w:rsidRPr="00B3669E">
        <w:rPr>
          <w:rFonts w:ascii="Arial" w:hAnsi="Arial" w:cs="Arial"/>
          <w:b/>
          <w:bCs/>
          <w:u w:val="single"/>
        </w:rPr>
        <w:t>Create a Sense of Urgency</w:t>
      </w:r>
      <w:r w:rsidR="00AD76F9" w:rsidRPr="00B3669E">
        <w:rPr>
          <w:rFonts w:ascii="Arial" w:hAnsi="Arial" w:cs="Arial"/>
        </w:rPr>
        <w:t xml:space="preserve">: </w:t>
      </w:r>
      <w:r w:rsidR="0051548C" w:rsidRPr="00B3669E">
        <w:rPr>
          <w:rFonts w:ascii="Arial" w:hAnsi="Arial" w:cs="Arial"/>
        </w:rPr>
        <w:t xml:space="preserve">Mellow's Bar &amp; Restaurant is witnessing a decline in customer traffic, increased competition from modern gastropubs and negative internet reviews regarding slow service and </w:t>
      </w:r>
      <w:r w:rsidR="00004F7B" w:rsidRPr="00B3669E">
        <w:rPr>
          <w:rFonts w:ascii="Arial" w:hAnsi="Arial" w:cs="Arial"/>
        </w:rPr>
        <w:t>outdated</w:t>
      </w:r>
      <w:r w:rsidR="0051548C" w:rsidRPr="00B3669E">
        <w:rPr>
          <w:rFonts w:ascii="Arial" w:hAnsi="Arial" w:cs="Arial"/>
        </w:rPr>
        <w:t xml:space="preserve"> décor.</w:t>
      </w:r>
      <w:r w:rsidR="00485E41" w:rsidRPr="00B3669E">
        <w:rPr>
          <w:rFonts w:ascii="Arial" w:hAnsi="Arial" w:cs="Arial"/>
        </w:rPr>
        <w:t xml:space="preserve"> The </w:t>
      </w:r>
      <w:r w:rsidR="0051548C" w:rsidRPr="00B3669E">
        <w:rPr>
          <w:rFonts w:ascii="Arial" w:hAnsi="Arial" w:cs="Arial"/>
        </w:rPr>
        <w:t>Management</w:t>
      </w:r>
      <w:r w:rsidR="00485E41" w:rsidRPr="00B3669E">
        <w:rPr>
          <w:rFonts w:ascii="Arial" w:hAnsi="Arial" w:cs="Arial"/>
        </w:rPr>
        <w:t xml:space="preserve"> should</w:t>
      </w:r>
      <w:r w:rsidR="0051548C" w:rsidRPr="00B3669E">
        <w:rPr>
          <w:rFonts w:ascii="Arial" w:hAnsi="Arial" w:cs="Arial"/>
        </w:rPr>
        <w:t xml:space="preserve"> collect data on revenue reduction, customer feedback, and market trends to demonstrate to employees why change is required for survival and future success</w:t>
      </w:r>
      <w:r w:rsidR="00A26923" w:rsidRPr="00B3669E">
        <w:rPr>
          <w:rFonts w:ascii="Arial" w:hAnsi="Arial" w:cs="Arial"/>
        </w:rPr>
        <w:t xml:space="preserve"> of the business</w:t>
      </w:r>
      <w:r w:rsidR="0051548C" w:rsidRPr="00B3669E">
        <w:rPr>
          <w:rFonts w:ascii="Arial" w:hAnsi="Arial" w:cs="Arial"/>
        </w:rPr>
        <w:t>.</w:t>
      </w:r>
      <w:r w:rsidR="00AA04D2">
        <w:rPr>
          <w:rFonts w:ascii="Arial" w:hAnsi="Arial" w:cs="Arial"/>
        </w:rPr>
        <w:t xml:space="preserve"> </w:t>
      </w:r>
      <w:r w:rsidR="00AA04D2" w:rsidRPr="00AA04D2">
        <w:rPr>
          <w:rFonts w:ascii="Arial" w:hAnsi="Arial" w:cs="Arial"/>
        </w:rPr>
        <w:t>(Kotter, 1996)</w:t>
      </w:r>
    </w:p>
    <w:p w14:paraId="2D06A29A" w14:textId="37652E72" w:rsidR="00BE0884" w:rsidRPr="00B3669E" w:rsidRDefault="00837BF4" w:rsidP="00E835F7">
      <w:pPr>
        <w:spacing w:line="360" w:lineRule="auto"/>
        <w:jc w:val="both"/>
        <w:rPr>
          <w:rFonts w:ascii="Arial" w:hAnsi="Arial" w:cs="Arial"/>
        </w:rPr>
      </w:pPr>
      <w:r w:rsidRPr="00B3669E">
        <w:rPr>
          <w:rFonts w:ascii="Arial" w:hAnsi="Arial" w:cs="Arial"/>
        </w:rPr>
        <w:t xml:space="preserve">Objective: </w:t>
      </w:r>
      <w:r w:rsidR="00BE0884" w:rsidRPr="00B3669E">
        <w:rPr>
          <w:rFonts w:ascii="Arial" w:hAnsi="Arial" w:cs="Arial"/>
        </w:rPr>
        <w:t>Motivate employees to understand that without change, the business risks becoming irrelevant.</w:t>
      </w:r>
    </w:p>
    <w:p w14:paraId="67133FC5" w14:textId="2F9835E3" w:rsidR="00BE0884" w:rsidRPr="00B3669E" w:rsidRDefault="00BE0884" w:rsidP="00E835F7">
      <w:pPr>
        <w:spacing w:line="360" w:lineRule="auto"/>
        <w:jc w:val="both"/>
        <w:rPr>
          <w:rFonts w:ascii="Arial" w:hAnsi="Arial" w:cs="Arial"/>
          <w:b/>
          <w:bCs/>
          <w:u w:val="single"/>
        </w:rPr>
      </w:pPr>
      <w:r w:rsidRPr="00B3669E">
        <w:rPr>
          <w:rFonts w:ascii="Arial" w:hAnsi="Arial" w:cs="Arial"/>
          <w:b/>
          <w:bCs/>
          <w:u w:val="single"/>
        </w:rPr>
        <w:lastRenderedPageBreak/>
        <w:t>Build a Guiding Coalition</w:t>
      </w:r>
    </w:p>
    <w:p w14:paraId="0377BC08" w14:textId="77777777" w:rsidR="009A03A9" w:rsidRPr="00B3669E" w:rsidRDefault="00BE0884" w:rsidP="00E835F7">
      <w:pPr>
        <w:spacing w:line="360" w:lineRule="auto"/>
        <w:jc w:val="both"/>
        <w:rPr>
          <w:rFonts w:ascii="Arial" w:hAnsi="Arial" w:cs="Arial"/>
        </w:rPr>
      </w:pPr>
      <w:r w:rsidRPr="00B3669E">
        <w:rPr>
          <w:rFonts w:ascii="Arial" w:hAnsi="Arial" w:cs="Arial"/>
        </w:rPr>
        <w:t>A change leadership team is formed, including:</w:t>
      </w:r>
    </w:p>
    <w:p w14:paraId="16FBEB78" w14:textId="4D4C4ECC" w:rsidR="00BE0884" w:rsidRPr="00B3669E" w:rsidRDefault="00BE0884" w:rsidP="00E835F7">
      <w:pPr>
        <w:spacing w:line="360" w:lineRule="auto"/>
        <w:jc w:val="both"/>
        <w:rPr>
          <w:rFonts w:ascii="Arial" w:hAnsi="Arial" w:cs="Arial"/>
        </w:rPr>
      </w:pPr>
      <w:r w:rsidRPr="00B3669E">
        <w:rPr>
          <w:rFonts w:ascii="Arial" w:hAnsi="Arial" w:cs="Arial"/>
        </w:rPr>
        <w:t>The general manager</w:t>
      </w:r>
    </w:p>
    <w:p w14:paraId="6436CF25" w14:textId="77777777" w:rsidR="00BE0884" w:rsidRPr="00B3669E" w:rsidRDefault="00BE0884" w:rsidP="00E835F7">
      <w:pPr>
        <w:spacing w:line="360" w:lineRule="auto"/>
        <w:jc w:val="both"/>
        <w:rPr>
          <w:rFonts w:ascii="Arial" w:hAnsi="Arial" w:cs="Arial"/>
        </w:rPr>
      </w:pPr>
      <w:r w:rsidRPr="00B3669E">
        <w:rPr>
          <w:rFonts w:ascii="Arial" w:hAnsi="Arial" w:cs="Arial"/>
        </w:rPr>
        <w:t>Head chef</w:t>
      </w:r>
    </w:p>
    <w:p w14:paraId="43DEE579" w14:textId="77777777" w:rsidR="00BE0884" w:rsidRPr="00B3669E" w:rsidRDefault="00BE0884" w:rsidP="00E835F7">
      <w:pPr>
        <w:spacing w:line="360" w:lineRule="auto"/>
        <w:jc w:val="both"/>
        <w:rPr>
          <w:rFonts w:ascii="Arial" w:hAnsi="Arial" w:cs="Arial"/>
        </w:rPr>
      </w:pPr>
      <w:r w:rsidRPr="00B3669E">
        <w:rPr>
          <w:rFonts w:ascii="Arial" w:hAnsi="Arial" w:cs="Arial"/>
        </w:rPr>
        <w:t>Bar manager</w:t>
      </w:r>
    </w:p>
    <w:p w14:paraId="43203B83" w14:textId="77777777" w:rsidR="00BE0884" w:rsidRPr="00B3669E" w:rsidRDefault="00BE0884" w:rsidP="00E835F7">
      <w:pPr>
        <w:spacing w:line="360" w:lineRule="auto"/>
        <w:jc w:val="both"/>
        <w:rPr>
          <w:rFonts w:ascii="Arial" w:hAnsi="Arial" w:cs="Arial"/>
        </w:rPr>
      </w:pPr>
      <w:r w:rsidRPr="00B3669E">
        <w:rPr>
          <w:rFonts w:ascii="Arial" w:hAnsi="Arial" w:cs="Arial"/>
        </w:rPr>
        <w:t>Lead server</w:t>
      </w:r>
    </w:p>
    <w:p w14:paraId="4F95D246" w14:textId="77777777" w:rsidR="00BE0884" w:rsidRPr="00B3669E" w:rsidRDefault="00BE0884" w:rsidP="00E835F7">
      <w:pPr>
        <w:spacing w:line="360" w:lineRule="auto"/>
        <w:jc w:val="both"/>
        <w:rPr>
          <w:rFonts w:ascii="Arial" w:hAnsi="Arial" w:cs="Arial"/>
        </w:rPr>
      </w:pPr>
      <w:r w:rsidRPr="00B3669E">
        <w:rPr>
          <w:rFonts w:ascii="Arial" w:hAnsi="Arial" w:cs="Arial"/>
        </w:rPr>
        <w:t>Marketing/social media coordinator</w:t>
      </w:r>
    </w:p>
    <w:p w14:paraId="339FDDC7" w14:textId="77777777" w:rsidR="00BE0884" w:rsidRPr="00B3669E" w:rsidRDefault="00BE0884" w:rsidP="00E835F7">
      <w:pPr>
        <w:spacing w:line="360" w:lineRule="auto"/>
        <w:jc w:val="both"/>
        <w:rPr>
          <w:rFonts w:ascii="Arial" w:hAnsi="Arial" w:cs="Arial"/>
        </w:rPr>
      </w:pPr>
      <w:r w:rsidRPr="00B3669E">
        <w:rPr>
          <w:rFonts w:ascii="Arial" w:hAnsi="Arial" w:cs="Arial"/>
        </w:rPr>
        <w:t>This diverse group brings different perspectives and ensures buy-in across departments.</w:t>
      </w:r>
    </w:p>
    <w:p w14:paraId="3F9A189A" w14:textId="66C468C4" w:rsidR="00BE0884" w:rsidRPr="00B3669E" w:rsidRDefault="00BC1934" w:rsidP="00E835F7">
      <w:pPr>
        <w:spacing w:line="360" w:lineRule="auto"/>
        <w:jc w:val="both"/>
        <w:rPr>
          <w:rFonts w:ascii="Arial" w:hAnsi="Arial" w:cs="Arial"/>
        </w:rPr>
      </w:pPr>
      <w:r w:rsidRPr="00B3669E">
        <w:rPr>
          <w:rFonts w:ascii="Arial" w:hAnsi="Arial" w:cs="Arial"/>
        </w:rPr>
        <w:t>Objective</w:t>
      </w:r>
      <w:r w:rsidR="00772F2D" w:rsidRPr="00B3669E">
        <w:rPr>
          <w:rFonts w:ascii="Arial" w:hAnsi="Arial" w:cs="Arial"/>
        </w:rPr>
        <w:t xml:space="preserve">: </w:t>
      </w:r>
      <w:r w:rsidR="00BE0884" w:rsidRPr="00B3669E">
        <w:rPr>
          <w:rFonts w:ascii="Arial" w:hAnsi="Arial" w:cs="Arial"/>
        </w:rPr>
        <w:t>Create a team strong enough to lead the transformation.</w:t>
      </w:r>
    </w:p>
    <w:p w14:paraId="69A4AFF9" w14:textId="36DC7AF5" w:rsidR="00BE0884" w:rsidRPr="00B3669E" w:rsidRDefault="00BE0884" w:rsidP="00E835F7">
      <w:pPr>
        <w:spacing w:line="360" w:lineRule="auto"/>
        <w:jc w:val="both"/>
        <w:rPr>
          <w:rFonts w:ascii="Arial" w:hAnsi="Arial" w:cs="Arial"/>
          <w:b/>
          <w:bCs/>
          <w:u w:val="single"/>
        </w:rPr>
      </w:pPr>
      <w:r w:rsidRPr="00B3669E">
        <w:rPr>
          <w:rFonts w:ascii="Arial" w:hAnsi="Arial" w:cs="Arial"/>
          <w:b/>
          <w:bCs/>
          <w:u w:val="single"/>
        </w:rPr>
        <w:t>Form a Strategic Vision and Initiatives</w:t>
      </w:r>
    </w:p>
    <w:p w14:paraId="2825BA24" w14:textId="23B43EA5" w:rsidR="00BE0884" w:rsidRPr="00B3669E" w:rsidRDefault="00BE0884" w:rsidP="00E835F7">
      <w:pPr>
        <w:spacing w:line="360" w:lineRule="auto"/>
        <w:jc w:val="both"/>
        <w:rPr>
          <w:rFonts w:ascii="Arial" w:hAnsi="Arial" w:cs="Arial"/>
        </w:rPr>
      </w:pPr>
      <w:r w:rsidRPr="00B3669E">
        <w:rPr>
          <w:rFonts w:ascii="Arial" w:hAnsi="Arial" w:cs="Arial"/>
        </w:rPr>
        <w:t xml:space="preserve">a clear </w:t>
      </w:r>
      <w:r w:rsidR="00B019AC" w:rsidRPr="00B3669E">
        <w:rPr>
          <w:rFonts w:ascii="Arial" w:hAnsi="Arial" w:cs="Arial"/>
        </w:rPr>
        <w:t>vision to Transform</w:t>
      </w:r>
      <w:r w:rsidRPr="00B3669E">
        <w:rPr>
          <w:rFonts w:ascii="Arial" w:hAnsi="Arial" w:cs="Arial"/>
        </w:rPr>
        <w:t xml:space="preserve"> Mellow’s into the </w:t>
      </w:r>
      <w:r w:rsidR="00B019AC" w:rsidRPr="00B3669E">
        <w:rPr>
          <w:rFonts w:ascii="Arial" w:hAnsi="Arial" w:cs="Arial"/>
        </w:rPr>
        <w:t>neighbourhood’s</w:t>
      </w:r>
      <w:r w:rsidRPr="00B3669E">
        <w:rPr>
          <w:rFonts w:ascii="Arial" w:hAnsi="Arial" w:cs="Arial"/>
        </w:rPr>
        <w:t xml:space="preserve"> top modern dining and social spot by elevating service, refreshing our menu and décor, and delivering a consistent, memorable customer experience.”</w:t>
      </w:r>
    </w:p>
    <w:p w14:paraId="23E39F6C" w14:textId="77777777" w:rsidR="00D30CEF" w:rsidRPr="00B3669E" w:rsidRDefault="00D30CEF" w:rsidP="00E835F7">
      <w:pPr>
        <w:spacing w:line="360" w:lineRule="auto"/>
        <w:jc w:val="both"/>
        <w:rPr>
          <w:rFonts w:ascii="Arial" w:hAnsi="Arial" w:cs="Arial"/>
        </w:rPr>
      </w:pPr>
    </w:p>
    <w:p w14:paraId="4A9CA890" w14:textId="7174AB7C" w:rsidR="00BE0884" w:rsidRPr="00B3669E" w:rsidRDefault="00533BEA" w:rsidP="00E835F7">
      <w:pPr>
        <w:spacing w:line="360" w:lineRule="auto"/>
        <w:jc w:val="both"/>
        <w:rPr>
          <w:rFonts w:ascii="Arial" w:hAnsi="Arial" w:cs="Arial"/>
        </w:rPr>
      </w:pPr>
      <w:r w:rsidRPr="00B3669E">
        <w:rPr>
          <w:rFonts w:ascii="Arial" w:hAnsi="Arial" w:cs="Arial"/>
        </w:rPr>
        <w:t>Main in</w:t>
      </w:r>
      <w:r w:rsidR="00D30CEF" w:rsidRPr="00B3669E">
        <w:rPr>
          <w:rFonts w:ascii="Arial" w:hAnsi="Arial" w:cs="Arial"/>
        </w:rPr>
        <w:t>itiatives:</w:t>
      </w:r>
    </w:p>
    <w:p w14:paraId="273E4FDC" w14:textId="77777777" w:rsidR="00BE0884" w:rsidRPr="00B3669E" w:rsidRDefault="00BE0884" w:rsidP="00E835F7">
      <w:pPr>
        <w:spacing w:line="360" w:lineRule="auto"/>
        <w:jc w:val="both"/>
        <w:rPr>
          <w:rFonts w:ascii="Arial" w:hAnsi="Arial" w:cs="Arial"/>
        </w:rPr>
      </w:pPr>
      <w:r w:rsidRPr="00B3669E">
        <w:rPr>
          <w:rFonts w:ascii="Arial" w:hAnsi="Arial" w:cs="Arial"/>
        </w:rPr>
        <w:t>Redesign interior with a more contemporary feel</w:t>
      </w:r>
    </w:p>
    <w:p w14:paraId="070E95CB" w14:textId="77777777" w:rsidR="00BE0884" w:rsidRPr="00B3669E" w:rsidRDefault="00BE0884" w:rsidP="00E835F7">
      <w:pPr>
        <w:spacing w:line="360" w:lineRule="auto"/>
        <w:jc w:val="both"/>
        <w:rPr>
          <w:rFonts w:ascii="Arial" w:hAnsi="Arial" w:cs="Arial"/>
        </w:rPr>
      </w:pPr>
      <w:r w:rsidRPr="00B3669E">
        <w:rPr>
          <w:rFonts w:ascii="Arial" w:hAnsi="Arial" w:cs="Arial"/>
        </w:rPr>
        <w:t>Introduce craft cocktails and seasonal dishes</w:t>
      </w:r>
    </w:p>
    <w:p w14:paraId="5BAAC6E9" w14:textId="77777777" w:rsidR="00BE0884" w:rsidRPr="00B3669E" w:rsidRDefault="00BE0884" w:rsidP="00E835F7">
      <w:pPr>
        <w:spacing w:line="360" w:lineRule="auto"/>
        <w:jc w:val="both"/>
        <w:rPr>
          <w:rFonts w:ascii="Arial" w:hAnsi="Arial" w:cs="Arial"/>
        </w:rPr>
      </w:pPr>
      <w:r w:rsidRPr="00B3669E">
        <w:rPr>
          <w:rFonts w:ascii="Arial" w:hAnsi="Arial" w:cs="Arial"/>
        </w:rPr>
        <w:t>Improve staff training and service speed</w:t>
      </w:r>
    </w:p>
    <w:p w14:paraId="5ABB065F" w14:textId="77777777" w:rsidR="00BE0884" w:rsidRPr="00B3669E" w:rsidRDefault="00BE0884" w:rsidP="00E835F7">
      <w:pPr>
        <w:spacing w:line="360" w:lineRule="auto"/>
        <w:jc w:val="both"/>
        <w:rPr>
          <w:rFonts w:ascii="Arial" w:hAnsi="Arial" w:cs="Arial"/>
        </w:rPr>
      </w:pPr>
      <w:r w:rsidRPr="00B3669E">
        <w:rPr>
          <w:rFonts w:ascii="Arial" w:hAnsi="Arial" w:cs="Arial"/>
        </w:rPr>
        <w:t>Increase online presence and community events</w:t>
      </w:r>
    </w:p>
    <w:p w14:paraId="53F0537C" w14:textId="77777777" w:rsidR="00BE0884" w:rsidRPr="00B3669E" w:rsidRDefault="00BE0884" w:rsidP="00E835F7">
      <w:pPr>
        <w:spacing w:line="360" w:lineRule="auto"/>
        <w:jc w:val="both"/>
        <w:rPr>
          <w:rFonts w:ascii="Arial" w:hAnsi="Arial" w:cs="Arial"/>
        </w:rPr>
      </w:pPr>
    </w:p>
    <w:p w14:paraId="45BFA83E" w14:textId="684CAE2F" w:rsidR="00BE0884" w:rsidRPr="00B3669E" w:rsidRDefault="00BE0884" w:rsidP="00E835F7">
      <w:pPr>
        <w:spacing w:line="360" w:lineRule="auto"/>
        <w:jc w:val="both"/>
        <w:rPr>
          <w:rFonts w:ascii="Arial" w:hAnsi="Arial" w:cs="Arial"/>
          <w:b/>
          <w:bCs/>
          <w:u w:val="single"/>
        </w:rPr>
      </w:pPr>
      <w:r w:rsidRPr="00B3669E">
        <w:rPr>
          <w:rFonts w:ascii="Arial" w:hAnsi="Arial" w:cs="Arial"/>
          <w:b/>
          <w:bCs/>
          <w:u w:val="single"/>
        </w:rPr>
        <w:t>Communicate the Vision</w:t>
      </w:r>
    </w:p>
    <w:p w14:paraId="362642B6" w14:textId="5EEBCAD3" w:rsidR="00BE0884" w:rsidRPr="00B3669E" w:rsidRDefault="00BE0884" w:rsidP="00E835F7">
      <w:pPr>
        <w:spacing w:line="360" w:lineRule="auto"/>
        <w:jc w:val="both"/>
        <w:rPr>
          <w:rFonts w:ascii="Arial" w:hAnsi="Arial" w:cs="Arial"/>
        </w:rPr>
      </w:pPr>
      <w:r w:rsidRPr="00B3669E">
        <w:rPr>
          <w:rFonts w:ascii="Arial" w:hAnsi="Arial" w:cs="Arial"/>
        </w:rPr>
        <w:t>The vision is shared during staff meetings, posted in the break room, and reinforced through weekly updates.</w:t>
      </w:r>
      <w:r w:rsidR="00590356" w:rsidRPr="00B3669E">
        <w:rPr>
          <w:rFonts w:ascii="Arial" w:hAnsi="Arial" w:cs="Arial"/>
        </w:rPr>
        <w:t xml:space="preserve"> The </w:t>
      </w:r>
      <w:r w:rsidRPr="00B3669E">
        <w:rPr>
          <w:rFonts w:ascii="Arial" w:hAnsi="Arial" w:cs="Arial"/>
        </w:rPr>
        <w:t>Managers communicate openly about progress and expectations.</w:t>
      </w:r>
    </w:p>
    <w:p w14:paraId="74DA1F6C" w14:textId="77777777" w:rsidR="00BE0884" w:rsidRPr="00B3669E" w:rsidRDefault="00BE0884" w:rsidP="00E835F7">
      <w:pPr>
        <w:spacing w:line="360" w:lineRule="auto"/>
        <w:jc w:val="both"/>
        <w:rPr>
          <w:rFonts w:ascii="Arial" w:hAnsi="Arial" w:cs="Arial"/>
        </w:rPr>
      </w:pPr>
    </w:p>
    <w:p w14:paraId="6EF4743C" w14:textId="3DFABFA6" w:rsidR="00BE0884" w:rsidRPr="00B3669E" w:rsidRDefault="00590356" w:rsidP="00E835F7">
      <w:pPr>
        <w:spacing w:line="360" w:lineRule="auto"/>
        <w:jc w:val="both"/>
        <w:rPr>
          <w:rFonts w:ascii="Arial" w:hAnsi="Arial" w:cs="Arial"/>
        </w:rPr>
      </w:pPr>
      <w:r w:rsidRPr="00B3669E">
        <w:rPr>
          <w:rFonts w:ascii="Arial" w:hAnsi="Arial" w:cs="Arial"/>
        </w:rPr>
        <w:t>objective</w:t>
      </w:r>
      <w:r w:rsidR="00BE0884" w:rsidRPr="00B3669E">
        <w:rPr>
          <w:rFonts w:ascii="Arial" w:hAnsi="Arial" w:cs="Arial"/>
        </w:rPr>
        <w:t>: Ensure employees understand the vision and feel part of the journey.</w:t>
      </w:r>
    </w:p>
    <w:p w14:paraId="331C0155" w14:textId="77777777" w:rsidR="00BE0884" w:rsidRPr="00B3669E" w:rsidRDefault="00BE0884" w:rsidP="00E835F7">
      <w:pPr>
        <w:spacing w:line="360" w:lineRule="auto"/>
        <w:jc w:val="both"/>
        <w:rPr>
          <w:rFonts w:ascii="Arial" w:hAnsi="Arial" w:cs="Arial"/>
        </w:rPr>
      </w:pPr>
    </w:p>
    <w:p w14:paraId="546BE422" w14:textId="1D6CEFD5" w:rsidR="00BE0884" w:rsidRPr="00B3669E" w:rsidRDefault="00BE0884" w:rsidP="00E835F7">
      <w:pPr>
        <w:spacing w:line="360" w:lineRule="auto"/>
        <w:jc w:val="both"/>
        <w:rPr>
          <w:rFonts w:ascii="Arial" w:hAnsi="Arial" w:cs="Arial"/>
          <w:b/>
          <w:bCs/>
          <w:u w:val="single"/>
        </w:rPr>
      </w:pPr>
      <w:r w:rsidRPr="00B3669E">
        <w:rPr>
          <w:rFonts w:ascii="Arial" w:hAnsi="Arial" w:cs="Arial"/>
          <w:b/>
          <w:bCs/>
          <w:u w:val="single"/>
        </w:rPr>
        <w:t>Remove Obstacles</w:t>
      </w:r>
    </w:p>
    <w:p w14:paraId="530F9532" w14:textId="1B7C3ACE" w:rsidR="00BE0884" w:rsidRPr="00B3669E" w:rsidRDefault="00235EF7" w:rsidP="00E835F7">
      <w:pPr>
        <w:spacing w:line="360" w:lineRule="auto"/>
        <w:jc w:val="both"/>
        <w:rPr>
          <w:rFonts w:ascii="Arial" w:hAnsi="Arial" w:cs="Arial"/>
        </w:rPr>
      </w:pPr>
      <w:r w:rsidRPr="00B3669E">
        <w:rPr>
          <w:rFonts w:ascii="Arial" w:hAnsi="Arial" w:cs="Arial"/>
        </w:rPr>
        <w:lastRenderedPageBreak/>
        <w:t xml:space="preserve">The </w:t>
      </w:r>
      <w:r w:rsidR="00BE0884" w:rsidRPr="00B3669E">
        <w:rPr>
          <w:rFonts w:ascii="Arial" w:hAnsi="Arial" w:cs="Arial"/>
        </w:rPr>
        <w:t>Possible obstacles</w:t>
      </w:r>
      <w:r w:rsidR="00FF7849" w:rsidRPr="00B3669E">
        <w:rPr>
          <w:rFonts w:ascii="Arial" w:hAnsi="Arial" w:cs="Arial"/>
        </w:rPr>
        <w:t xml:space="preserve"> that </w:t>
      </w:r>
      <w:proofErr w:type="gramStart"/>
      <w:r w:rsidR="00FF7849" w:rsidRPr="00B3669E">
        <w:rPr>
          <w:rFonts w:ascii="Arial" w:hAnsi="Arial" w:cs="Arial"/>
        </w:rPr>
        <w:t>mellow</w:t>
      </w:r>
      <w:r w:rsidR="001412D4" w:rsidRPr="00B3669E">
        <w:rPr>
          <w:rFonts w:ascii="Arial" w:hAnsi="Arial" w:cs="Arial"/>
        </w:rPr>
        <w:t>s</w:t>
      </w:r>
      <w:proofErr w:type="gramEnd"/>
      <w:r w:rsidR="001412D4" w:rsidRPr="00B3669E">
        <w:rPr>
          <w:rFonts w:ascii="Arial" w:hAnsi="Arial" w:cs="Arial"/>
        </w:rPr>
        <w:t xml:space="preserve"> bar and restaurant</w:t>
      </w:r>
      <w:r w:rsidR="000D6D8E" w:rsidRPr="00B3669E">
        <w:rPr>
          <w:rFonts w:ascii="Arial" w:hAnsi="Arial" w:cs="Arial"/>
        </w:rPr>
        <w:t xml:space="preserve"> </w:t>
      </w:r>
      <w:r w:rsidR="001412D4" w:rsidRPr="00B3669E">
        <w:rPr>
          <w:rFonts w:ascii="Arial" w:hAnsi="Arial" w:cs="Arial"/>
        </w:rPr>
        <w:t>face</w:t>
      </w:r>
      <w:r w:rsidR="00BE0884" w:rsidRPr="00B3669E">
        <w:rPr>
          <w:rFonts w:ascii="Arial" w:hAnsi="Arial" w:cs="Arial"/>
        </w:rPr>
        <w:t xml:space="preserve"> </w:t>
      </w:r>
      <w:r w:rsidR="00221146" w:rsidRPr="00B3669E">
        <w:rPr>
          <w:rFonts w:ascii="Arial" w:hAnsi="Arial" w:cs="Arial"/>
        </w:rPr>
        <w:t xml:space="preserve">are </w:t>
      </w:r>
      <w:r w:rsidR="00BE0884" w:rsidRPr="00B3669E">
        <w:rPr>
          <w:rFonts w:ascii="Arial" w:hAnsi="Arial" w:cs="Arial"/>
        </w:rPr>
        <w:t>Staff resistance</w:t>
      </w:r>
      <w:r w:rsidR="00E1267E" w:rsidRPr="00B3669E">
        <w:rPr>
          <w:rFonts w:ascii="Arial" w:hAnsi="Arial" w:cs="Arial"/>
        </w:rPr>
        <w:t xml:space="preserve">, outdated equipment, </w:t>
      </w:r>
      <w:r w:rsidR="00FF7849" w:rsidRPr="00B3669E">
        <w:rPr>
          <w:rFonts w:ascii="Arial" w:hAnsi="Arial" w:cs="Arial"/>
        </w:rPr>
        <w:t>and low moral</w:t>
      </w:r>
      <w:r w:rsidR="004D19AB" w:rsidRPr="00B3669E">
        <w:rPr>
          <w:rFonts w:ascii="Arial" w:hAnsi="Arial" w:cs="Arial"/>
        </w:rPr>
        <w:t>. The actions that s</w:t>
      </w:r>
      <w:r w:rsidR="00846D9C" w:rsidRPr="00B3669E">
        <w:rPr>
          <w:rFonts w:ascii="Arial" w:hAnsi="Arial" w:cs="Arial"/>
        </w:rPr>
        <w:t xml:space="preserve">hould be taken are </w:t>
      </w:r>
      <w:r w:rsidR="00BE0884" w:rsidRPr="00B3669E">
        <w:rPr>
          <w:rFonts w:ascii="Arial" w:hAnsi="Arial" w:cs="Arial"/>
        </w:rPr>
        <w:t>Provide training and reassure job stability</w:t>
      </w:r>
      <w:r w:rsidR="00846D9C" w:rsidRPr="00B3669E">
        <w:rPr>
          <w:rFonts w:ascii="Arial" w:hAnsi="Arial" w:cs="Arial"/>
        </w:rPr>
        <w:t xml:space="preserve">, </w:t>
      </w:r>
      <w:r w:rsidR="00BE0884" w:rsidRPr="00B3669E">
        <w:rPr>
          <w:rFonts w:ascii="Arial" w:hAnsi="Arial" w:cs="Arial"/>
        </w:rPr>
        <w:t>Replace slow kitchen appliances affecting service times</w:t>
      </w:r>
      <w:r w:rsidR="00F82BF6" w:rsidRPr="00B3669E">
        <w:rPr>
          <w:rFonts w:ascii="Arial" w:hAnsi="Arial" w:cs="Arial"/>
        </w:rPr>
        <w:t xml:space="preserve"> and </w:t>
      </w:r>
      <w:r w:rsidR="00BE0884" w:rsidRPr="00B3669E">
        <w:rPr>
          <w:rFonts w:ascii="Arial" w:hAnsi="Arial" w:cs="Arial"/>
        </w:rPr>
        <w:t>Introduce incentives for excellent service or contributions to the change process</w:t>
      </w:r>
      <w:r w:rsidR="00F82BF6" w:rsidRPr="00B3669E">
        <w:rPr>
          <w:rFonts w:ascii="Arial" w:hAnsi="Arial" w:cs="Arial"/>
        </w:rPr>
        <w:t>.</w:t>
      </w:r>
    </w:p>
    <w:p w14:paraId="58CC77E6" w14:textId="0408CBB4" w:rsidR="00BE0884" w:rsidRPr="00B3669E" w:rsidRDefault="00F82BF6" w:rsidP="00E835F7">
      <w:pPr>
        <w:spacing w:line="360" w:lineRule="auto"/>
        <w:jc w:val="both"/>
        <w:rPr>
          <w:rFonts w:ascii="Arial" w:hAnsi="Arial" w:cs="Arial"/>
        </w:rPr>
      </w:pPr>
      <w:r w:rsidRPr="00B3669E">
        <w:rPr>
          <w:rFonts w:ascii="Arial" w:hAnsi="Arial" w:cs="Arial"/>
        </w:rPr>
        <w:t>objective</w:t>
      </w:r>
      <w:r w:rsidR="00BE0884" w:rsidRPr="00B3669E">
        <w:rPr>
          <w:rFonts w:ascii="Arial" w:hAnsi="Arial" w:cs="Arial"/>
        </w:rPr>
        <w:t>: Enable staff to execute the vision without roadblocks.</w:t>
      </w:r>
    </w:p>
    <w:p w14:paraId="37208CD8" w14:textId="77777777" w:rsidR="00BE0884" w:rsidRPr="00B3669E" w:rsidRDefault="00BE0884" w:rsidP="00E835F7">
      <w:pPr>
        <w:spacing w:line="360" w:lineRule="auto"/>
        <w:jc w:val="both"/>
        <w:rPr>
          <w:rFonts w:ascii="Arial" w:hAnsi="Arial" w:cs="Arial"/>
        </w:rPr>
      </w:pPr>
    </w:p>
    <w:p w14:paraId="76C80F96" w14:textId="6027B677" w:rsidR="00BE0884" w:rsidRPr="00B3669E" w:rsidRDefault="00BE0884" w:rsidP="00E835F7">
      <w:pPr>
        <w:spacing w:line="360" w:lineRule="auto"/>
        <w:jc w:val="both"/>
        <w:rPr>
          <w:rFonts w:ascii="Arial" w:hAnsi="Arial" w:cs="Arial"/>
          <w:b/>
          <w:bCs/>
          <w:u w:val="single"/>
        </w:rPr>
      </w:pPr>
      <w:r w:rsidRPr="00B3669E">
        <w:rPr>
          <w:rFonts w:ascii="Arial" w:hAnsi="Arial" w:cs="Arial"/>
          <w:b/>
          <w:bCs/>
          <w:u w:val="single"/>
        </w:rPr>
        <w:t>Generate Short-Term Wins</w:t>
      </w:r>
    </w:p>
    <w:p w14:paraId="5E87C2DD" w14:textId="77777777" w:rsidR="00BE0884" w:rsidRPr="00B3669E" w:rsidRDefault="00BE0884" w:rsidP="00E835F7">
      <w:pPr>
        <w:spacing w:line="360" w:lineRule="auto"/>
        <w:jc w:val="both"/>
        <w:rPr>
          <w:rFonts w:ascii="Arial" w:hAnsi="Arial" w:cs="Arial"/>
        </w:rPr>
      </w:pPr>
      <w:r w:rsidRPr="00B3669E">
        <w:rPr>
          <w:rFonts w:ascii="Arial" w:hAnsi="Arial" w:cs="Arial"/>
        </w:rPr>
        <w:t>Quick wins help build momentum, such as:</w:t>
      </w:r>
    </w:p>
    <w:p w14:paraId="7FECF5B4" w14:textId="77777777" w:rsidR="00BE0884" w:rsidRPr="00B3669E" w:rsidRDefault="00BE0884" w:rsidP="00E835F7">
      <w:pPr>
        <w:spacing w:line="360" w:lineRule="auto"/>
        <w:jc w:val="both"/>
        <w:rPr>
          <w:rFonts w:ascii="Arial" w:hAnsi="Arial" w:cs="Arial"/>
        </w:rPr>
      </w:pPr>
      <w:r w:rsidRPr="00B3669E">
        <w:rPr>
          <w:rFonts w:ascii="Arial" w:hAnsi="Arial" w:cs="Arial"/>
        </w:rPr>
        <w:t>Launching a new signature cocktail and promoting it on social media</w:t>
      </w:r>
    </w:p>
    <w:p w14:paraId="16BA11E1" w14:textId="77777777" w:rsidR="00BE0884" w:rsidRPr="00B3669E" w:rsidRDefault="00BE0884" w:rsidP="00E835F7">
      <w:pPr>
        <w:spacing w:line="360" w:lineRule="auto"/>
        <w:jc w:val="both"/>
        <w:rPr>
          <w:rFonts w:ascii="Arial" w:hAnsi="Arial" w:cs="Arial"/>
        </w:rPr>
      </w:pPr>
      <w:r w:rsidRPr="00B3669E">
        <w:rPr>
          <w:rFonts w:ascii="Arial" w:hAnsi="Arial" w:cs="Arial"/>
        </w:rPr>
        <w:t>Running a “Mellow’s Week” event to draw traffic</w:t>
      </w:r>
    </w:p>
    <w:p w14:paraId="465E11CC" w14:textId="77777777" w:rsidR="00BE0884" w:rsidRPr="00B3669E" w:rsidRDefault="00BE0884" w:rsidP="00E835F7">
      <w:pPr>
        <w:spacing w:line="360" w:lineRule="auto"/>
        <w:jc w:val="both"/>
        <w:rPr>
          <w:rFonts w:ascii="Arial" w:hAnsi="Arial" w:cs="Arial"/>
        </w:rPr>
      </w:pPr>
      <w:r w:rsidRPr="00B3669E">
        <w:rPr>
          <w:rFonts w:ascii="Arial" w:hAnsi="Arial" w:cs="Arial"/>
        </w:rPr>
        <w:t>Updating staff uniforms for a fresher look</w:t>
      </w:r>
    </w:p>
    <w:p w14:paraId="4C4FFED0" w14:textId="77777777" w:rsidR="00BE0884" w:rsidRPr="00B3669E" w:rsidRDefault="00BE0884" w:rsidP="00E835F7">
      <w:pPr>
        <w:spacing w:line="360" w:lineRule="auto"/>
        <w:jc w:val="both"/>
        <w:rPr>
          <w:rFonts w:ascii="Arial" w:hAnsi="Arial" w:cs="Arial"/>
        </w:rPr>
      </w:pPr>
      <w:r w:rsidRPr="00B3669E">
        <w:rPr>
          <w:rFonts w:ascii="Arial" w:hAnsi="Arial" w:cs="Arial"/>
        </w:rPr>
        <w:t>Improved customer reviews or a noticeable boost in weekend sales reinforce the value of the change.</w:t>
      </w:r>
    </w:p>
    <w:p w14:paraId="33EF4BDA" w14:textId="77777777" w:rsidR="00BE0884" w:rsidRPr="00B3669E" w:rsidRDefault="00BE0884" w:rsidP="00E835F7">
      <w:pPr>
        <w:spacing w:line="360" w:lineRule="auto"/>
        <w:jc w:val="both"/>
        <w:rPr>
          <w:rFonts w:ascii="Arial" w:hAnsi="Arial" w:cs="Arial"/>
        </w:rPr>
      </w:pPr>
    </w:p>
    <w:p w14:paraId="21E14717" w14:textId="470FB74F" w:rsidR="00BE0884" w:rsidRPr="00B3669E" w:rsidRDefault="00BE0884" w:rsidP="00E835F7">
      <w:pPr>
        <w:spacing w:line="360" w:lineRule="auto"/>
        <w:jc w:val="both"/>
        <w:rPr>
          <w:rFonts w:ascii="Arial" w:hAnsi="Arial" w:cs="Arial"/>
          <w:b/>
          <w:bCs/>
          <w:u w:val="single"/>
        </w:rPr>
      </w:pPr>
      <w:r w:rsidRPr="00B3669E">
        <w:rPr>
          <w:rFonts w:ascii="Arial" w:hAnsi="Arial" w:cs="Arial"/>
          <w:b/>
          <w:bCs/>
          <w:u w:val="single"/>
        </w:rPr>
        <w:t>Sustain Acceleration</w:t>
      </w:r>
    </w:p>
    <w:p w14:paraId="3E2F3ADF" w14:textId="5580FA08" w:rsidR="00BE0884" w:rsidRPr="00B3669E" w:rsidRDefault="00BE0884" w:rsidP="00E835F7">
      <w:pPr>
        <w:spacing w:line="360" w:lineRule="auto"/>
        <w:jc w:val="both"/>
        <w:rPr>
          <w:rFonts w:ascii="Arial" w:hAnsi="Arial" w:cs="Arial"/>
        </w:rPr>
      </w:pPr>
      <w:r w:rsidRPr="00B3669E">
        <w:rPr>
          <w:rFonts w:ascii="Arial" w:hAnsi="Arial" w:cs="Arial"/>
        </w:rPr>
        <w:t>Mellow’s uses early wins to push forward with bigger improvements:</w:t>
      </w:r>
    </w:p>
    <w:p w14:paraId="51C0E66F" w14:textId="796CD287" w:rsidR="00BE0884" w:rsidRPr="00B3669E" w:rsidRDefault="00BE0884" w:rsidP="00E835F7">
      <w:pPr>
        <w:spacing w:line="360" w:lineRule="auto"/>
        <w:jc w:val="both"/>
        <w:rPr>
          <w:rFonts w:ascii="Arial" w:hAnsi="Arial" w:cs="Arial"/>
        </w:rPr>
      </w:pPr>
      <w:r w:rsidRPr="00B3669E">
        <w:rPr>
          <w:rFonts w:ascii="Arial" w:hAnsi="Arial" w:cs="Arial"/>
        </w:rPr>
        <w:t>Complete the full interior renovation</w:t>
      </w:r>
    </w:p>
    <w:p w14:paraId="098ABDE6" w14:textId="5AC3E6A5" w:rsidR="00BE0884" w:rsidRPr="00B3669E" w:rsidRDefault="00BE0884" w:rsidP="00E835F7">
      <w:pPr>
        <w:spacing w:line="360" w:lineRule="auto"/>
        <w:jc w:val="both"/>
        <w:rPr>
          <w:rFonts w:ascii="Arial" w:hAnsi="Arial" w:cs="Arial"/>
        </w:rPr>
      </w:pPr>
      <w:r w:rsidRPr="00B3669E">
        <w:rPr>
          <w:rFonts w:ascii="Arial" w:hAnsi="Arial" w:cs="Arial"/>
        </w:rPr>
        <w:t>Launch a loyalty program</w:t>
      </w:r>
    </w:p>
    <w:p w14:paraId="6ACD7FC8" w14:textId="6BBC6012" w:rsidR="00BE0884" w:rsidRPr="00B3669E" w:rsidRDefault="00BE0884" w:rsidP="00E835F7">
      <w:pPr>
        <w:spacing w:line="360" w:lineRule="auto"/>
        <w:jc w:val="both"/>
        <w:rPr>
          <w:rFonts w:ascii="Arial" w:hAnsi="Arial" w:cs="Arial"/>
        </w:rPr>
      </w:pPr>
      <w:r w:rsidRPr="00B3669E">
        <w:rPr>
          <w:rFonts w:ascii="Arial" w:hAnsi="Arial" w:cs="Arial"/>
        </w:rPr>
        <w:t>Update the menu seasonally</w:t>
      </w:r>
    </w:p>
    <w:p w14:paraId="2BE3ED9F" w14:textId="18498E85" w:rsidR="00BE0884" w:rsidRPr="00B3669E" w:rsidRDefault="00BE0884" w:rsidP="00E835F7">
      <w:pPr>
        <w:spacing w:line="360" w:lineRule="auto"/>
        <w:jc w:val="both"/>
        <w:rPr>
          <w:rFonts w:ascii="Arial" w:hAnsi="Arial" w:cs="Arial"/>
        </w:rPr>
      </w:pPr>
      <w:r w:rsidRPr="00B3669E">
        <w:rPr>
          <w:rFonts w:ascii="Arial" w:hAnsi="Arial" w:cs="Arial"/>
        </w:rPr>
        <w:t>Partner with local musicians for live music nights</w:t>
      </w:r>
    </w:p>
    <w:p w14:paraId="621FB631" w14:textId="63458056" w:rsidR="00BE0884" w:rsidRPr="00B3669E" w:rsidRDefault="006C1742" w:rsidP="00E835F7">
      <w:pPr>
        <w:spacing w:line="360" w:lineRule="auto"/>
        <w:jc w:val="both"/>
        <w:rPr>
          <w:rFonts w:ascii="Arial" w:hAnsi="Arial" w:cs="Arial"/>
        </w:rPr>
      </w:pPr>
      <w:r w:rsidRPr="00B3669E">
        <w:rPr>
          <w:rFonts w:ascii="Arial" w:hAnsi="Arial" w:cs="Arial"/>
        </w:rPr>
        <w:t xml:space="preserve">The </w:t>
      </w:r>
      <w:r w:rsidR="00BE0884" w:rsidRPr="00B3669E">
        <w:rPr>
          <w:rFonts w:ascii="Arial" w:hAnsi="Arial" w:cs="Arial"/>
        </w:rPr>
        <w:t>Goal</w:t>
      </w:r>
      <w:r w:rsidRPr="00B3669E">
        <w:rPr>
          <w:rFonts w:ascii="Arial" w:hAnsi="Arial" w:cs="Arial"/>
        </w:rPr>
        <w:t xml:space="preserve"> is</w:t>
      </w:r>
      <w:r w:rsidR="00BE0884" w:rsidRPr="00B3669E">
        <w:rPr>
          <w:rFonts w:ascii="Arial" w:hAnsi="Arial" w:cs="Arial"/>
        </w:rPr>
        <w:t>: Keep pushing until the vision becomes fully realized.</w:t>
      </w:r>
    </w:p>
    <w:p w14:paraId="759D4FF0" w14:textId="77777777" w:rsidR="00BE0884" w:rsidRPr="00B3669E" w:rsidRDefault="00BE0884" w:rsidP="00E835F7">
      <w:pPr>
        <w:spacing w:line="360" w:lineRule="auto"/>
        <w:jc w:val="both"/>
        <w:rPr>
          <w:rFonts w:ascii="Arial" w:hAnsi="Arial" w:cs="Arial"/>
        </w:rPr>
      </w:pPr>
    </w:p>
    <w:p w14:paraId="2F1097BC" w14:textId="11E9DFD9" w:rsidR="00BE0884" w:rsidRPr="00B3669E" w:rsidRDefault="00BE0884" w:rsidP="00E835F7">
      <w:pPr>
        <w:spacing w:line="360" w:lineRule="auto"/>
        <w:jc w:val="both"/>
        <w:rPr>
          <w:rFonts w:ascii="Arial" w:hAnsi="Arial" w:cs="Arial"/>
        </w:rPr>
      </w:pPr>
      <w:r w:rsidRPr="00B3669E">
        <w:rPr>
          <w:rFonts w:ascii="Arial" w:hAnsi="Arial" w:cs="Arial"/>
          <w:b/>
          <w:bCs/>
          <w:u w:val="single"/>
        </w:rPr>
        <w:t>Institute Change</w:t>
      </w:r>
      <w:r w:rsidRPr="00B3669E">
        <w:rPr>
          <w:rFonts w:ascii="Arial" w:hAnsi="Arial" w:cs="Arial"/>
        </w:rPr>
        <w:t xml:space="preserve"> (Anchor in the Culture)</w:t>
      </w:r>
    </w:p>
    <w:p w14:paraId="69DAEA5A" w14:textId="77777777" w:rsidR="00BE0884" w:rsidRPr="00B3669E" w:rsidRDefault="00BE0884" w:rsidP="00E835F7">
      <w:pPr>
        <w:spacing w:line="360" w:lineRule="auto"/>
        <w:jc w:val="both"/>
        <w:rPr>
          <w:rFonts w:ascii="Arial" w:hAnsi="Arial" w:cs="Arial"/>
        </w:rPr>
      </w:pPr>
      <w:r w:rsidRPr="00B3669E">
        <w:rPr>
          <w:rFonts w:ascii="Arial" w:hAnsi="Arial" w:cs="Arial"/>
        </w:rPr>
        <w:t>The new practices become part of Mellow’s identity:</w:t>
      </w:r>
    </w:p>
    <w:p w14:paraId="3424CBDD" w14:textId="77777777" w:rsidR="00BE0884" w:rsidRPr="00B3669E" w:rsidRDefault="00BE0884" w:rsidP="00E835F7">
      <w:pPr>
        <w:spacing w:line="360" w:lineRule="auto"/>
        <w:jc w:val="both"/>
        <w:rPr>
          <w:rFonts w:ascii="Arial" w:hAnsi="Arial" w:cs="Arial"/>
        </w:rPr>
      </w:pPr>
      <w:r w:rsidRPr="00B3669E">
        <w:rPr>
          <w:rFonts w:ascii="Arial" w:hAnsi="Arial" w:cs="Arial"/>
        </w:rPr>
        <w:t>Staff training permanently includes new service standards</w:t>
      </w:r>
    </w:p>
    <w:p w14:paraId="5E768B5D" w14:textId="77777777" w:rsidR="00BE0884" w:rsidRPr="00B3669E" w:rsidRDefault="00BE0884" w:rsidP="00E835F7">
      <w:pPr>
        <w:spacing w:line="360" w:lineRule="auto"/>
        <w:jc w:val="both"/>
        <w:rPr>
          <w:rFonts w:ascii="Arial" w:hAnsi="Arial" w:cs="Arial"/>
        </w:rPr>
      </w:pPr>
      <w:r w:rsidRPr="00B3669E">
        <w:rPr>
          <w:rFonts w:ascii="Arial" w:hAnsi="Arial" w:cs="Arial"/>
        </w:rPr>
        <w:t>Regular menu innovation becomes routine</w:t>
      </w:r>
    </w:p>
    <w:p w14:paraId="53D23A81" w14:textId="77777777" w:rsidR="00BE0884" w:rsidRPr="00B3669E" w:rsidRDefault="00BE0884" w:rsidP="00E835F7">
      <w:pPr>
        <w:spacing w:line="360" w:lineRule="auto"/>
        <w:jc w:val="both"/>
        <w:rPr>
          <w:rFonts w:ascii="Arial" w:hAnsi="Arial" w:cs="Arial"/>
        </w:rPr>
      </w:pPr>
      <w:r w:rsidRPr="00B3669E">
        <w:rPr>
          <w:rFonts w:ascii="Arial" w:hAnsi="Arial" w:cs="Arial"/>
        </w:rPr>
        <w:t>Customer experience metrics are reviewed monthly</w:t>
      </w:r>
    </w:p>
    <w:p w14:paraId="08CD1CB6" w14:textId="77777777" w:rsidR="00BE0884" w:rsidRPr="00B3669E" w:rsidRDefault="00BE0884" w:rsidP="00E835F7">
      <w:pPr>
        <w:spacing w:line="360" w:lineRule="auto"/>
        <w:jc w:val="both"/>
        <w:rPr>
          <w:rFonts w:ascii="Arial" w:hAnsi="Arial" w:cs="Arial"/>
        </w:rPr>
      </w:pPr>
      <w:r w:rsidRPr="00B3669E">
        <w:rPr>
          <w:rFonts w:ascii="Arial" w:hAnsi="Arial" w:cs="Arial"/>
        </w:rPr>
        <w:lastRenderedPageBreak/>
        <w:t>The brand voice and online presence reflect the updated concept</w:t>
      </w:r>
    </w:p>
    <w:p w14:paraId="426ED131" w14:textId="22B4E5A0" w:rsidR="00B12DF5" w:rsidRPr="00B3669E" w:rsidRDefault="00BE0884" w:rsidP="00E835F7">
      <w:pPr>
        <w:spacing w:line="360" w:lineRule="auto"/>
        <w:jc w:val="both"/>
        <w:rPr>
          <w:rFonts w:ascii="Arial" w:hAnsi="Arial" w:cs="Arial"/>
        </w:rPr>
      </w:pPr>
      <w:r w:rsidRPr="00B3669E">
        <w:rPr>
          <w:rFonts w:ascii="Arial" w:hAnsi="Arial" w:cs="Arial"/>
        </w:rPr>
        <w:t>Result: The change becomes “how things are done” at Mellow’s, ensuring long-term success</w:t>
      </w:r>
    </w:p>
    <w:p w14:paraId="6167F13A" w14:textId="77777777" w:rsidR="00B12DF5" w:rsidRPr="00B3669E" w:rsidRDefault="00B12DF5" w:rsidP="00E835F7">
      <w:pPr>
        <w:spacing w:line="360" w:lineRule="auto"/>
        <w:jc w:val="both"/>
        <w:rPr>
          <w:rFonts w:ascii="Arial" w:hAnsi="Arial" w:cs="Arial"/>
        </w:rPr>
      </w:pPr>
    </w:p>
    <w:p w14:paraId="5B4B38B6" w14:textId="642D51D0" w:rsidR="004B71E6" w:rsidRPr="00B3669E" w:rsidRDefault="00B12DF5" w:rsidP="00E835F7">
      <w:pPr>
        <w:spacing w:line="360" w:lineRule="auto"/>
        <w:jc w:val="both"/>
        <w:rPr>
          <w:rFonts w:ascii="Arial" w:hAnsi="Arial" w:cs="Arial"/>
        </w:rPr>
      </w:pPr>
      <w:r w:rsidRPr="00B3669E">
        <w:rPr>
          <w:rFonts w:ascii="Arial" w:hAnsi="Arial" w:cs="Arial"/>
        </w:rPr>
        <w:t>This model is helpful because our change effort is organisation-wide (operations, culture, digital) and we need employee buy-in. It gives a good structure for rallying the team, delivering quick wins and embedding long-term change.</w:t>
      </w:r>
      <w:r w:rsidR="00512682">
        <w:rPr>
          <w:rFonts w:ascii="Arial" w:hAnsi="Arial" w:cs="Arial"/>
        </w:rPr>
        <w:t xml:space="preserve"> </w:t>
      </w:r>
      <w:r w:rsidR="004B71E6" w:rsidRPr="00B3669E">
        <w:rPr>
          <w:rFonts w:ascii="Arial" w:hAnsi="Arial" w:cs="Arial"/>
        </w:rPr>
        <w:t>The change at Mellows Bar &amp; Restaurant</w:t>
      </w:r>
      <w:r w:rsidR="0040427E" w:rsidRPr="00B3669E">
        <w:rPr>
          <w:rFonts w:ascii="Arial" w:hAnsi="Arial" w:cs="Arial"/>
        </w:rPr>
        <w:t xml:space="preserve"> </w:t>
      </w:r>
      <w:r w:rsidR="004B71E6" w:rsidRPr="00B3669E">
        <w:rPr>
          <w:rFonts w:ascii="Arial" w:hAnsi="Arial" w:cs="Arial"/>
        </w:rPr>
        <w:t>such as menu redesign, digital systems, service improvements, or rebranding</w:t>
      </w:r>
      <w:r w:rsidR="0040427E" w:rsidRPr="00B3669E">
        <w:rPr>
          <w:rFonts w:ascii="Arial" w:hAnsi="Arial" w:cs="Arial"/>
        </w:rPr>
        <w:t xml:space="preserve"> </w:t>
      </w:r>
      <w:r w:rsidR="004B71E6" w:rsidRPr="00B3669E">
        <w:rPr>
          <w:rFonts w:ascii="Arial" w:hAnsi="Arial" w:cs="Arial"/>
        </w:rPr>
        <w:t>was managed with varying degrees of effectiveness. The evaluation highlights strengths and weaknesses.</w:t>
      </w:r>
    </w:p>
    <w:p w14:paraId="6FCB8CC9" w14:textId="77777777" w:rsidR="004B71E6" w:rsidRPr="00B3669E" w:rsidRDefault="004B71E6" w:rsidP="00E835F7">
      <w:pPr>
        <w:spacing w:line="360" w:lineRule="auto"/>
        <w:jc w:val="both"/>
        <w:rPr>
          <w:rFonts w:ascii="Arial" w:hAnsi="Arial" w:cs="Arial"/>
        </w:rPr>
      </w:pPr>
    </w:p>
    <w:p w14:paraId="6EE4DFB8" w14:textId="77777777" w:rsidR="004B71E6" w:rsidRPr="00B3669E" w:rsidRDefault="004B71E6" w:rsidP="00E835F7">
      <w:pPr>
        <w:spacing w:line="360" w:lineRule="auto"/>
        <w:jc w:val="both"/>
        <w:rPr>
          <w:rFonts w:ascii="Arial" w:hAnsi="Arial" w:cs="Arial"/>
          <w:b/>
          <w:bCs/>
          <w:u w:val="single"/>
        </w:rPr>
      </w:pPr>
      <w:r w:rsidRPr="00B3669E">
        <w:rPr>
          <w:rFonts w:ascii="Arial" w:hAnsi="Arial" w:cs="Arial"/>
          <w:b/>
          <w:bCs/>
          <w:u w:val="single"/>
        </w:rPr>
        <w:t>Strengths in Change Management</w:t>
      </w:r>
    </w:p>
    <w:p w14:paraId="6AAC13D4" w14:textId="77777777" w:rsidR="004B71E6" w:rsidRPr="00B3669E" w:rsidRDefault="004B71E6" w:rsidP="00E835F7">
      <w:pPr>
        <w:spacing w:line="360" w:lineRule="auto"/>
        <w:jc w:val="both"/>
        <w:rPr>
          <w:rFonts w:ascii="Arial" w:hAnsi="Arial" w:cs="Arial"/>
        </w:rPr>
      </w:pPr>
      <w:r w:rsidRPr="00B3669E">
        <w:rPr>
          <w:rFonts w:ascii="Arial" w:hAnsi="Arial" w:cs="Arial"/>
        </w:rPr>
        <w:t>Clear strategic intent: Management recognised declining customer satisfaction and increasing competition, prompting the need for modernisation.</w:t>
      </w:r>
    </w:p>
    <w:p w14:paraId="13AB00B5" w14:textId="77777777" w:rsidR="004B71E6" w:rsidRPr="00B3669E" w:rsidRDefault="004B71E6" w:rsidP="00E835F7">
      <w:pPr>
        <w:spacing w:line="360" w:lineRule="auto"/>
        <w:jc w:val="both"/>
        <w:rPr>
          <w:rFonts w:ascii="Arial" w:hAnsi="Arial" w:cs="Arial"/>
        </w:rPr>
      </w:pPr>
      <w:r w:rsidRPr="00B3669E">
        <w:rPr>
          <w:rFonts w:ascii="Arial" w:hAnsi="Arial" w:cs="Arial"/>
        </w:rPr>
        <w:t>Structured implementation: Changes were phased (e.g., staff training before system rollout), reducing disruption.</w:t>
      </w:r>
    </w:p>
    <w:p w14:paraId="10CC3F80" w14:textId="77777777" w:rsidR="004B71E6" w:rsidRPr="00B3669E" w:rsidRDefault="004B71E6" w:rsidP="00E835F7">
      <w:pPr>
        <w:spacing w:line="360" w:lineRule="auto"/>
        <w:jc w:val="both"/>
        <w:rPr>
          <w:rFonts w:ascii="Arial" w:hAnsi="Arial" w:cs="Arial"/>
        </w:rPr>
      </w:pPr>
      <w:r w:rsidRPr="00B3669E">
        <w:rPr>
          <w:rFonts w:ascii="Arial" w:hAnsi="Arial" w:cs="Arial"/>
        </w:rPr>
        <w:t>Short-term wins: Improved customer reviews and faster service helped build confidence in the new processes.</w:t>
      </w:r>
    </w:p>
    <w:p w14:paraId="06ACBC37" w14:textId="77777777" w:rsidR="004B71E6" w:rsidRPr="00B3669E" w:rsidRDefault="004B71E6" w:rsidP="00E835F7">
      <w:pPr>
        <w:spacing w:line="360" w:lineRule="auto"/>
        <w:jc w:val="both"/>
        <w:rPr>
          <w:rFonts w:ascii="Arial" w:hAnsi="Arial" w:cs="Arial"/>
        </w:rPr>
      </w:pPr>
    </w:p>
    <w:p w14:paraId="2BBD2BA0" w14:textId="77777777" w:rsidR="004B71E6" w:rsidRPr="00B3669E" w:rsidRDefault="004B71E6" w:rsidP="00E835F7">
      <w:pPr>
        <w:spacing w:line="360" w:lineRule="auto"/>
        <w:jc w:val="both"/>
        <w:rPr>
          <w:rFonts w:ascii="Arial" w:hAnsi="Arial" w:cs="Arial"/>
          <w:b/>
          <w:bCs/>
          <w:u w:val="single"/>
        </w:rPr>
      </w:pPr>
      <w:r w:rsidRPr="00B3669E">
        <w:rPr>
          <w:rFonts w:ascii="Arial" w:hAnsi="Arial" w:cs="Arial"/>
          <w:b/>
          <w:bCs/>
          <w:u w:val="single"/>
        </w:rPr>
        <w:t>Weaknesses in Change Management</w:t>
      </w:r>
    </w:p>
    <w:p w14:paraId="019DBCC3" w14:textId="77777777" w:rsidR="004B71E6" w:rsidRPr="00B3669E" w:rsidRDefault="004B71E6" w:rsidP="00E835F7">
      <w:pPr>
        <w:spacing w:line="360" w:lineRule="auto"/>
        <w:jc w:val="both"/>
        <w:rPr>
          <w:rFonts w:ascii="Arial" w:hAnsi="Arial" w:cs="Arial"/>
        </w:rPr>
      </w:pPr>
      <w:r w:rsidRPr="00B3669E">
        <w:rPr>
          <w:rFonts w:ascii="Arial" w:hAnsi="Arial" w:cs="Arial"/>
        </w:rPr>
        <w:t>Inconsistent communication: Some staff may not have fully understood why changes were occurring, creating uncertainty.</w:t>
      </w:r>
    </w:p>
    <w:p w14:paraId="31255466" w14:textId="77777777" w:rsidR="004B71E6" w:rsidRPr="00B3669E" w:rsidRDefault="004B71E6" w:rsidP="00E835F7">
      <w:pPr>
        <w:spacing w:line="360" w:lineRule="auto"/>
        <w:jc w:val="both"/>
        <w:rPr>
          <w:rFonts w:ascii="Arial" w:hAnsi="Arial" w:cs="Arial"/>
        </w:rPr>
      </w:pPr>
      <w:r w:rsidRPr="00B3669E">
        <w:rPr>
          <w:rFonts w:ascii="Arial" w:hAnsi="Arial" w:cs="Arial"/>
        </w:rPr>
        <w:t>Resistance: Long-serving employees were hesitant to adopt new systems or menu structures because they felt excluded from planning.</w:t>
      </w:r>
    </w:p>
    <w:p w14:paraId="7174B00E" w14:textId="77777777" w:rsidR="004B71E6" w:rsidRPr="00B3669E" w:rsidRDefault="004B71E6" w:rsidP="00E835F7">
      <w:pPr>
        <w:spacing w:line="360" w:lineRule="auto"/>
        <w:jc w:val="both"/>
        <w:rPr>
          <w:rFonts w:ascii="Arial" w:hAnsi="Arial" w:cs="Arial"/>
        </w:rPr>
      </w:pPr>
      <w:r w:rsidRPr="00B3669E">
        <w:rPr>
          <w:rFonts w:ascii="Arial" w:hAnsi="Arial" w:cs="Arial"/>
        </w:rPr>
        <w:t>Limited follow-up: Some changes lacked reinforcement (e.g., no refresh training), leading to partial regression to old habits.</w:t>
      </w:r>
    </w:p>
    <w:p w14:paraId="387AA4AC" w14:textId="77777777" w:rsidR="004B71E6" w:rsidRPr="00B3669E" w:rsidRDefault="004B71E6" w:rsidP="00E835F7">
      <w:pPr>
        <w:spacing w:line="360" w:lineRule="auto"/>
        <w:jc w:val="both"/>
        <w:rPr>
          <w:rFonts w:ascii="Arial" w:hAnsi="Arial" w:cs="Arial"/>
        </w:rPr>
      </w:pPr>
      <w:r w:rsidRPr="00B3669E">
        <w:rPr>
          <w:rFonts w:ascii="Arial" w:hAnsi="Arial" w:cs="Arial"/>
        </w:rPr>
        <w:t>Overall: The change was moderately well managed but would have been more successful with stronger communication, staff engagement, and continuous reinforcement.</w:t>
      </w:r>
    </w:p>
    <w:p w14:paraId="540C2FE7" w14:textId="77777777" w:rsidR="004B71E6" w:rsidRPr="00B3669E" w:rsidRDefault="004B71E6" w:rsidP="00E835F7">
      <w:pPr>
        <w:spacing w:line="360" w:lineRule="auto"/>
        <w:jc w:val="both"/>
        <w:rPr>
          <w:rFonts w:ascii="Arial" w:hAnsi="Arial" w:cs="Arial"/>
        </w:rPr>
      </w:pPr>
    </w:p>
    <w:p w14:paraId="72968D74" w14:textId="6B197ECF" w:rsidR="004B71E6" w:rsidRPr="00B3669E" w:rsidRDefault="004B71E6" w:rsidP="00E835F7">
      <w:pPr>
        <w:spacing w:line="360" w:lineRule="auto"/>
        <w:jc w:val="both"/>
        <w:rPr>
          <w:rFonts w:ascii="Arial" w:hAnsi="Arial" w:cs="Arial"/>
          <w:b/>
          <w:bCs/>
          <w:u w:val="single"/>
        </w:rPr>
      </w:pPr>
      <w:r w:rsidRPr="00B3669E">
        <w:rPr>
          <w:rFonts w:ascii="Arial" w:hAnsi="Arial" w:cs="Arial"/>
          <w:b/>
          <w:bCs/>
          <w:u w:val="single"/>
        </w:rPr>
        <w:t>Role of Leadership in Managing the Change</w:t>
      </w:r>
    </w:p>
    <w:p w14:paraId="737AC225" w14:textId="22C9B0F8" w:rsidR="004B71E6" w:rsidRPr="00B3669E" w:rsidRDefault="004B71E6" w:rsidP="00E835F7">
      <w:pPr>
        <w:spacing w:line="360" w:lineRule="auto"/>
        <w:jc w:val="both"/>
        <w:rPr>
          <w:rFonts w:ascii="Arial" w:hAnsi="Arial" w:cs="Arial"/>
        </w:rPr>
      </w:pPr>
      <w:r w:rsidRPr="00B3669E">
        <w:rPr>
          <w:rFonts w:ascii="Arial" w:hAnsi="Arial" w:cs="Arial"/>
        </w:rPr>
        <w:lastRenderedPageBreak/>
        <w:t>To evaluate leadership’s role, Transformational Leadership is used because it suits hospitality environments where motivation, morale, and customer service are central</w:t>
      </w:r>
      <w:r w:rsidR="0086097D">
        <w:rPr>
          <w:rFonts w:ascii="Arial" w:hAnsi="Arial" w:cs="Arial"/>
        </w:rPr>
        <w:t xml:space="preserve">, </w:t>
      </w:r>
      <w:r w:rsidR="0086097D" w:rsidRPr="0086097D">
        <w:rPr>
          <w:rFonts w:ascii="Arial" w:hAnsi="Arial" w:cs="Arial"/>
        </w:rPr>
        <w:t>(Bass &amp; Riggio, 2006)</w:t>
      </w:r>
      <w:r w:rsidR="0086097D">
        <w:rPr>
          <w:rFonts w:ascii="Arial" w:hAnsi="Arial" w:cs="Arial"/>
        </w:rPr>
        <w:t>.</w:t>
      </w:r>
    </w:p>
    <w:p w14:paraId="383AE97D" w14:textId="77777777" w:rsidR="004B71E6" w:rsidRPr="00B3669E" w:rsidRDefault="004B71E6" w:rsidP="00E835F7">
      <w:pPr>
        <w:spacing w:line="360" w:lineRule="auto"/>
        <w:jc w:val="both"/>
        <w:rPr>
          <w:rFonts w:ascii="Arial" w:hAnsi="Arial" w:cs="Arial"/>
        </w:rPr>
      </w:pPr>
      <w:r w:rsidRPr="00B3669E">
        <w:rPr>
          <w:rFonts w:ascii="Arial" w:hAnsi="Arial" w:cs="Arial"/>
        </w:rPr>
        <w:t>Transformational leaders inspire followers through vision, motivation, and personal influence. At Mellows, leadership actions can be assessed against the four elements of transformational leadership:</w:t>
      </w:r>
    </w:p>
    <w:p w14:paraId="471C445D" w14:textId="77777777" w:rsidR="004B71E6" w:rsidRPr="00B3669E" w:rsidRDefault="004B71E6" w:rsidP="00E835F7">
      <w:pPr>
        <w:spacing w:line="360" w:lineRule="auto"/>
        <w:jc w:val="both"/>
        <w:rPr>
          <w:rFonts w:ascii="Arial" w:hAnsi="Arial" w:cs="Arial"/>
        </w:rPr>
      </w:pPr>
    </w:p>
    <w:p w14:paraId="22778977" w14:textId="763D26FE" w:rsidR="004B71E6" w:rsidRPr="00B3669E" w:rsidRDefault="004B71E6" w:rsidP="00E835F7">
      <w:pPr>
        <w:spacing w:line="360" w:lineRule="auto"/>
        <w:jc w:val="both"/>
        <w:rPr>
          <w:rFonts w:ascii="Arial" w:hAnsi="Arial" w:cs="Arial"/>
        </w:rPr>
      </w:pPr>
      <w:r w:rsidRPr="00B3669E">
        <w:rPr>
          <w:rFonts w:ascii="Arial" w:hAnsi="Arial" w:cs="Arial"/>
        </w:rPr>
        <w:t>Idealised Influence (Role Modelling)</w:t>
      </w:r>
    </w:p>
    <w:p w14:paraId="073AAA3A" w14:textId="77777777" w:rsidR="004B71E6" w:rsidRPr="00B3669E" w:rsidRDefault="004B71E6" w:rsidP="00E835F7">
      <w:pPr>
        <w:spacing w:line="360" w:lineRule="auto"/>
        <w:jc w:val="both"/>
        <w:rPr>
          <w:rFonts w:ascii="Arial" w:hAnsi="Arial" w:cs="Arial"/>
        </w:rPr>
      </w:pPr>
      <w:r w:rsidRPr="00B3669E">
        <w:rPr>
          <w:rFonts w:ascii="Arial" w:hAnsi="Arial" w:cs="Arial"/>
        </w:rPr>
        <w:t>Effective leaders demonstrate the behaviour they expect from staff: friendliness, professionalism, punctuality.</w:t>
      </w:r>
    </w:p>
    <w:p w14:paraId="72B22A9F" w14:textId="77777777" w:rsidR="004B71E6" w:rsidRPr="00B3669E" w:rsidRDefault="004B71E6" w:rsidP="00E835F7">
      <w:pPr>
        <w:spacing w:line="360" w:lineRule="auto"/>
        <w:jc w:val="both"/>
        <w:rPr>
          <w:rFonts w:ascii="Arial" w:hAnsi="Arial" w:cs="Arial"/>
        </w:rPr>
      </w:pPr>
      <w:r w:rsidRPr="00B3669E">
        <w:rPr>
          <w:rFonts w:ascii="Arial" w:hAnsi="Arial" w:cs="Arial"/>
        </w:rPr>
        <w:t>Evaluation: If Mellows’ manager actively used the new digital system, engaged with customers, and adjusted their own routine, staff were more willing to adopt similar behaviours.</w:t>
      </w:r>
    </w:p>
    <w:p w14:paraId="381A0D6C" w14:textId="77777777" w:rsidR="004B71E6" w:rsidRPr="00B3669E" w:rsidRDefault="004B71E6" w:rsidP="00E835F7">
      <w:pPr>
        <w:spacing w:line="360" w:lineRule="auto"/>
        <w:jc w:val="both"/>
        <w:rPr>
          <w:rFonts w:ascii="Arial" w:hAnsi="Arial" w:cs="Arial"/>
        </w:rPr>
      </w:pPr>
    </w:p>
    <w:p w14:paraId="5A81C538" w14:textId="5A0DFE75" w:rsidR="004B71E6" w:rsidRPr="00B3669E" w:rsidRDefault="004B71E6" w:rsidP="00E835F7">
      <w:pPr>
        <w:spacing w:line="360" w:lineRule="auto"/>
        <w:jc w:val="both"/>
        <w:rPr>
          <w:rFonts w:ascii="Arial" w:hAnsi="Arial" w:cs="Arial"/>
          <w:u w:val="single"/>
        </w:rPr>
      </w:pPr>
      <w:r w:rsidRPr="00B3669E">
        <w:rPr>
          <w:rFonts w:ascii="Arial" w:hAnsi="Arial" w:cs="Arial"/>
          <w:b/>
          <w:bCs/>
          <w:u w:val="single"/>
        </w:rPr>
        <w:t>Inspirational Motivation</w:t>
      </w:r>
    </w:p>
    <w:p w14:paraId="74B85432" w14:textId="77777777" w:rsidR="004B71E6" w:rsidRPr="00B3669E" w:rsidRDefault="004B71E6" w:rsidP="00E835F7">
      <w:pPr>
        <w:spacing w:line="360" w:lineRule="auto"/>
        <w:jc w:val="both"/>
        <w:rPr>
          <w:rFonts w:ascii="Arial" w:hAnsi="Arial" w:cs="Arial"/>
        </w:rPr>
      </w:pPr>
      <w:r w:rsidRPr="00B3669E">
        <w:rPr>
          <w:rFonts w:ascii="Arial" w:hAnsi="Arial" w:cs="Arial"/>
        </w:rPr>
        <w:t>Leaders needed to explain why the change mattered: “We want Mellows to be the top dining venue in our town.”</w:t>
      </w:r>
    </w:p>
    <w:p w14:paraId="639CBADB" w14:textId="77777777" w:rsidR="004B71E6" w:rsidRPr="00B3669E" w:rsidRDefault="004B71E6" w:rsidP="00E835F7">
      <w:pPr>
        <w:spacing w:line="360" w:lineRule="auto"/>
        <w:jc w:val="both"/>
        <w:rPr>
          <w:rFonts w:ascii="Arial" w:hAnsi="Arial" w:cs="Arial"/>
        </w:rPr>
      </w:pPr>
      <w:r w:rsidRPr="00B3669E">
        <w:rPr>
          <w:rFonts w:ascii="Arial" w:hAnsi="Arial" w:cs="Arial"/>
        </w:rPr>
        <w:t>Evaluation: Where leadership clearly articulated this vision, staff felt part of something meaningful.</w:t>
      </w:r>
    </w:p>
    <w:p w14:paraId="7601C65E" w14:textId="77777777" w:rsidR="004B71E6" w:rsidRPr="00B3669E" w:rsidRDefault="004B71E6" w:rsidP="00E835F7">
      <w:pPr>
        <w:spacing w:line="360" w:lineRule="auto"/>
        <w:jc w:val="both"/>
        <w:rPr>
          <w:rFonts w:ascii="Arial" w:hAnsi="Arial" w:cs="Arial"/>
        </w:rPr>
      </w:pPr>
      <w:r w:rsidRPr="00B3669E">
        <w:rPr>
          <w:rFonts w:ascii="Arial" w:hAnsi="Arial" w:cs="Arial"/>
        </w:rPr>
        <w:t>Weak motivation or unclear direction caused lower buy-in and a sense of “change for the sake of change.”</w:t>
      </w:r>
    </w:p>
    <w:p w14:paraId="3D23F524" w14:textId="77777777" w:rsidR="004B71E6" w:rsidRPr="00B3669E" w:rsidRDefault="004B71E6" w:rsidP="00E835F7">
      <w:pPr>
        <w:spacing w:line="360" w:lineRule="auto"/>
        <w:jc w:val="both"/>
        <w:rPr>
          <w:rFonts w:ascii="Arial" w:hAnsi="Arial" w:cs="Arial"/>
        </w:rPr>
      </w:pPr>
    </w:p>
    <w:p w14:paraId="27803C9F" w14:textId="183E7A0E" w:rsidR="004B71E6" w:rsidRPr="00B3669E" w:rsidRDefault="004B71E6" w:rsidP="00E835F7">
      <w:pPr>
        <w:spacing w:line="360" w:lineRule="auto"/>
        <w:jc w:val="both"/>
        <w:rPr>
          <w:rFonts w:ascii="Arial" w:hAnsi="Arial" w:cs="Arial"/>
        </w:rPr>
      </w:pPr>
      <w:r w:rsidRPr="00B3669E">
        <w:rPr>
          <w:rFonts w:ascii="Arial" w:hAnsi="Arial" w:cs="Arial"/>
          <w:b/>
          <w:bCs/>
          <w:u w:val="single"/>
        </w:rPr>
        <w:t>(Encouraging Innovation</w:t>
      </w:r>
      <w:r w:rsidRPr="00B3669E">
        <w:rPr>
          <w:rFonts w:ascii="Arial" w:hAnsi="Arial" w:cs="Arial"/>
        </w:rPr>
        <w:t>)</w:t>
      </w:r>
    </w:p>
    <w:p w14:paraId="5BF20832" w14:textId="77777777" w:rsidR="004B71E6" w:rsidRPr="00B3669E" w:rsidRDefault="004B71E6" w:rsidP="00E835F7">
      <w:pPr>
        <w:spacing w:line="360" w:lineRule="auto"/>
        <w:jc w:val="both"/>
        <w:rPr>
          <w:rFonts w:ascii="Arial" w:hAnsi="Arial" w:cs="Arial"/>
        </w:rPr>
      </w:pPr>
      <w:r w:rsidRPr="00B3669E">
        <w:rPr>
          <w:rFonts w:ascii="Arial" w:hAnsi="Arial" w:cs="Arial"/>
        </w:rPr>
        <w:t>Staff were encouraged to contribute ideas for menu items or customer-service improvements.</w:t>
      </w:r>
    </w:p>
    <w:p w14:paraId="50FDE630" w14:textId="77777777" w:rsidR="004B71E6" w:rsidRPr="00B3669E" w:rsidRDefault="004B71E6" w:rsidP="00E835F7">
      <w:pPr>
        <w:spacing w:line="360" w:lineRule="auto"/>
        <w:jc w:val="both"/>
        <w:rPr>
          <w:rFonts w:ascii="Arial" w:hAnsi="Arial" w:cs="Arial"/>
        </w:rPr>
      </w:pPr>
      <w:r w:rsidRPr="00B3669E">
        <w:rPr>
          <w:rFonts w:ascii="Arial" w:hAnsi="Arial" w:cs="Arial"/>
        </w:rPr>
        <w:t>Evaluation: When staff felt their ideas were valued, resistance decreased.</w:t>
      </w:r>
    </w:p>
    <w:p w14:paraId="101A7F9B" w14:textId="77777777" w:rsidR="004B71E6" w:rsidRPr="00B3669E" w:rsidRDefault="004B71E6" w:rsidP="00E835F7">
      <w:pPr>
        <w:spacing w:line="360" w:lineRule="auto"/>
        <w:jc w:val="both"/>
        <w:rPr>
          <w:rFonts w:ascii="Arial" w:hAnsi="Arial" w:cs="Arial"/>
        </w:rPr>
      </w:pPr>
      <w:r w:rsidRPr="00B3669E">
        <w:rPr>
          <w:rFonts w:ascii="Arial" w:hAnsi="Arial" w:cs="Arial"/>
        </w:rPr>
        <w:t>If leaders dismissed feedback, it created frustration and reduced creativity.</w:t>
      </w:r>
    </w:p>
    <w:p w14:paraId="639E0F6F" w14:textId="77777777" w:rsidR="004B71E6" w:rsidRPr="00B3669E" w:rsidRDefault="004B71E6" w:rsidP="00E835F7">
      <w:pPr>
        <w:spacing w:line="360" w:lineRule="auto"/>
        <w:jc w:val="both"/>
        <w:rPr>
          <w:rFonts w:ascii="Arial" w:hAnsi="Arial" w:cs="Arial"/>
          <w:b/>
          <w:bCs/>
          <w:u w:val="single"/>
        </w:rPr>
      </w:pPr>
    </w:p>
    <w:p w14:paraId="41C30305" w14:textId="49479648" w:rsidR="004B71E6" w:rsidRPr="00B3669E" w:rsidRDefault="004B71E6" w:rsidP="00E835F7">
      <w:pPr>
        <w:spacing w:line="360" w:lineRule="auto"/>
        <w:jc w:val="both"/>
        <w:rPr>
          <w:rFonts w:ascii="Arial" w:hAnsi="Arial" w:cs="Arial"/>
          <w:b/>
          <w:bCs/>
          <w:u w:val="single"/>
        </w:rPr>
      </w:pPr>
      <w:r w:rsidRPr="00B3669E">
        <w:rPr>
          <w:rFonts w:ascii="Arial" w:hAnsi="Arial" w:cs="Arial"/>
          <w:b/>
          <w:bCs/>
          <w:u w:val="single"/>
        </w:rPr>
        <w:t>Individualised (Supporting Staff)</w:t>
      </w:r>
    </w:p>
    <w:p w14:paraId="4BADF3E0" w14:textId="77777777" w:rsidR="004B71E6" w:rsidRPr="00B3669E" w:rsidRDefault="004B71E6" w:rsidP="00E835F7">
      <w:pPr>
        <w:spacing w:line="360" w:lineRule="auto"/>
        <w:jc w:val="both"/>
        <w:rPr>
          <w:rFonts w:ascii="Arial" w:hAnsi="Arial" w:cs="Arial"/>
        </w:rPr>
      </w:pPr>
      <w:r w:rsidRPr="00B3669E">
        <w:rPr>
          <w:rFonts w:ascii="Arial" w:hAnsi="Arial" w:cs="Arial"/>
        </w:rPr>
        <w:t>Leaders who provided training, coaching, and emotional support helped employees cope with the changes.</w:t>
      </w:r>
    </w:p>
    <w:p w14:paraId="05782684" w14:textId="77777777" w:rsidR="004B71E6" w:rsidRPr="00B3669E" w:rsidRDefault="004B71E6" w:rsidP="00E835F7">
      <w:pPr>
        <w:spacing w:line="360" w:lineRule="auto"/>
        <w:jc w:val="both"/>
        <w:rPr>
          <w:rFonts w:ascii="Arial" w:hAnsi="Arial" w:cs="Arial"/>
        </w:rPr>
      </w:pPr>
      <w:r w:rsidRPr="00B3669E">
        <w:rPr>
          <w:rFonts w:ascii="Arial" w:hAnsi="Arial" w:cs="Arial"/>
        </w:rPr>
        <w:lastRenderedPageBreak/>
        <w:t>Evaluation: New or inexperienced staff struggled less when leaders offered one-to-one guidance.</w:t>
      </w:r>
    </w:p>
    <w:p w14:paraId="2219CC6D" w14:textId="77777777" w:rsidR="004B71E6" w:rsidRPr="00B3669E" w:rsidRDefault="004B71E6" w:rsidP="00E835F7">
      <w:pPr>
        <w:spacing w:line="360" w:lineRule="auto"/>
        <w:jc w:val="both"/>
        <w:rPr>
          <w:rFonts w:ascii="Arial" w:hAnsi="Arial" w:cs="Arial"/>
        </w:rPr>
      </w:pPr>
      <w:r w:rsidRPr="00B3669E">
        <w:rPr>
          <w:rFonts w:ascii="Arial" w:hAnsi="Arial" w:cs="Arial"/>
        </w:rPr>
        <w:t>A lack of support made change feel overwhelming, especially for older staff unfamiliar with modern systems.</w:t>
      </w:r>
    </w:p>
    <w:p w14:paraId="7352F660" w14:textId="77777777" w:rsidR="0091117F" w:rsidRDefault="0091117F" w:rsidP="00E835F7">
      <w:pPr>
        <w:spacing w:line="360" w:lineRule="auto"/>
        <w:jc w:val="both"/>
        <w:rPr>
          <w:rFonts w:ascii="Arial" w:hAnsi="Arial" w:cs="Arial"/>
          <w:b/>
          <w:bCs/>
        </w:rPr>
      </w:pPr>
    </w:p>
    <w:p w14:paraId="2737E3C2" w14:textId="754BADAF" w:rsidR="004B71E6" w:rsidRPr="00B3669E" w:rsidRDefault="004B71E6" w:rsidP="00E835F7">
      <w:pPr>
        <w:spacing w:line="360" w:lineRule="auto"/>
        <w:jc w:val="both"/>
        <w:rPr>
          <w:rFonts w:ascii="Arial" w:hAnsi="Arial" w:cs="Arial"/>
          <w:b/>
          <w:bCs/>
        </w:rPr>
      </w:pPr>
      <w:r w:rsidRPr="00B3669E">
        <w:rPr>
          <w:rFonts w:ascii="Arial" w:hAnsi="Arial" w:cs="Arial"/>
          <w:b/>
          <w:bCs/>
        </w:rPr>
        <w:t>Leadership Summary:</w:t>
      </w:r>
    </w:p>
    <w:p w14:paraId="7A86DF4D" w14:textId="77777777" w:rsidR="00D82DAD" w:rsidRPr="00B3669E" w:rsidRDefault="004B71E6" w:rsidP="00E835F7">
      <w:pPr>
        <w:spacing w:line="360" w:lineRule="auto"/>
        <w:jc w:val="both"/>
        <w:rPr>
          <w:rFonts w:ascii="Arial" w:hAnsi="Arial" w:cs="Arial"/>
        </w:rPr>
      </w:pPr>
      <w:r w:rsidRPr="00B3669E">
        <w:rPr>
          <w:rFonts w:ascii="Arial" w:hAnsi="Arial" w:cs="Arial"/>
        </w:rPr>
        <w:t>Build trust</w:t>
      </w:r>
    </w:p>
    <w:p w14:paraId="3E2D300E" w14:textId="52D96F12" w:rsidR="004B71E6" w:rsidRPr="00B3669E" w:rsidRDefault="004B71E6" w:rsidP="00E835F7">
      <w:pPr>
        <w:spacing w:line="360" w:lineRule="auto"/>
        <w:jc w:val="both"/>
        <w:rPr>
          <w:rFonts w:ascii="Arial" w:hAnsi="Arial" w:cs="Arial"/>
        </w:rPr>
      </w:pPr>
      <w:r w:rsidRPr="00B3669E">
        <w:rPr>
          <w:rFonts w:ascii="Arial" w:hAnsi="Arial" w:cs="Arial"/>
        </w:rPr>
        <w:t>Improve motivation</w:t>
      </w:r>
    </w:p>
    <w:p w14:paraId="2272926E" w14:textId="77777777" w:rsidR="004B71E6" w:rsidRPr="00B3669E" w:rsidRDefault="004B71E6" w:rsidP="00E835F7">
      <w:pPr>
        <w:spacing w:line="360" w:lineRule="auto"/>
        <w:jc w:val="both"/>
        <w:rPr>
          <w:rFonts w:ascii="Arial" w:hAnsi="Arial" w:cs="Arial"/>
        </w:rPr>
      </w:pPr>
      <w:r w:rsidRPr="00B3669E">
        <w:rPr>
          <w:rFonts w:ascii="Arial" w:hAnsi="Arial" w:cs="Arial"/>
        </w:rPr>
        <w:t>Reduce resistance</w:t>
      </w:r>
    </w:p>
    <w:p w14:paraId="5DE85BE3" w14:textId="77777777" w:rsidR="004B71E6" w:rsidRPr="00B3669E" w:rsidRDefault="004B71E6" w:rsidP="00E835F7">
      <w:pPr>
        <w:spacing w:line="360" w:lineRule="auto"/>
        <w:jc w:val="both"/>
        <w:rPr>
          <w:rFonts w:ascii="Arial" w:hAnsi="Arial" w:cs="Arial"/>
        </w:rPr>
      </w:pPr>
      <w:r w:rsidRPr="00B3669E">
        <w:rPr>
          <w:rFonts w:ascii="Arial" w:hAnsi="Arial" w:cs="Arial"/>
        </w:rPr>
        <w:t>Encourage staff ownership of the change</w:t>
      </w:r>
    </w:p>
    <w:p w14:paraId="1D0A8B7E" w14:textId="77777777" w:rsidR="004B71E6" w:rsidRPr="00B3669E" w:rsidRDefault="004B71E6" w:rsidP="00E835F7">
      <w:pPr>
        <w:spacing w:line="360" w:lineRule="auto"/>
        <w:jc w:val="both"/>
        <w:rPr>
          <w:rFonts w:ascii="Arial" w:hAnsi="Arial" w:cs="Arial"/>
        </w:rPr>
      </w:pPr>
      <w:r w:rsidRPr="00B3669E">
        <w:rPr>
          <w:rFonts w:ascii="Arial" w:hAnsi="Arial" w:cs="Arial"/>
        </w:rPr>
        <w:t xml:space="preserve">Where leadership was inconsistent or more autocratic, morale </w:t>
      </w:r>
      <w:proofErr w:type="gramStart"/>
      <w:r w:rsidRPr="00B3669E">
        <w:rPr>
          <w:rFonts w:ascii="Arial" w:hAnsi="Arial" w:cs="Arial"/>
        </w:rPr>
        <w:t>dropped</w:t>
      </w:r>
      <w:proofErr w:type="gramEnd"/>
      <w:r w:rsidRPr="00B3669E">
        <w:rPr>
          <w:rFonts w:ascii="Arial" w:hAnsi="Arial" w:cs="Arial"/>
        </w:rPr>
        <w:t xml:space="preserve"> and employees felt imposed upon rather than involved.</w:t>
      </w:r>
    </w:p>
    <w:p w14:paraId="389617FF" w14:textId="77777777" w:rsidR="004B71E6" w:rsidRPr="00B3669E" w:rsidRDefault="004B71E6" w:rsidP="00E835F7">
      <w:pPr>
        <w:spacing w:line="360" w:lineRule="auto"/>
        <w:jc w:val="both"/>
        <w:rPr>
          <w:rFonts w:ascii="Arial" w:hAnsi="Arial" w:cs="Arial"/>
        </w:rPr>
      </w:pPr>
    </w:p>
    <w:p w14:paraId="71236674" w14:textId="78472EF5" w:rsidR="004B71E6" w:rsidRPr="00B3669E" w:rsidRDefault="004B71E6" w:rsidP="00E835F7">
      <w:pPr>
        <w:spacing w:line="360" w:lineRule="auto"/>
        <w:jc w:val="both"/>
        <w:rPr>
          <w:rFonts w:ascii="Arial" w:hAnsi="Arial" w:cs="Arial"/>
        </w:rPr>
      </w:pPr>
      <w:r w:rsidRPr="00B3669E">
        <w:rPr>
          <w:rFonts w:ascii="Arial" w:hAnsi="Arial" w:cs="Arial"/>
          <w:b/>
          <w:bCs/>
          <w:u w:val="single"/>
        </w:rPr>
        <w:t>Organisational Culture on the Change Programme</w:t>
      </w:r>
    </w:p>
    <w:p w14:paraId="06954B11" w14:textId="428D7C8F" w:rsidR="004B71E6" w:rsidRPr="00B3669E" w:rsidRDefault="004B71E6" w:rsidP="00E835F7">
      <w:pPr>
        <w:spacing w:line="360" w:lineRule="auto"/>
        <w:jc w:val="both"/>
        <w:rPr>
          <w:rFonts w:ascii="Arial" w:hAnsi="Arial" w:cs="Arial"/>
        </w:rPr>
      </w:pPr>
      <w:r w:rsidRPr="00B3669E">
        <w:rPr>
          <w:rFonts w:ascii="Arial" w:hAnsi="Arial" w:cs="Arial"/>
        </w:rPr>
        <w:t>Organisational culture</w:t>
      </w:r>
      <w:r w:rsidR="00DD7AE6" w:rsidRPr="00B3669E">
        <w:rPr>
          <w:rFonts w:ascii="Arial" w:hAnsi="Arial" w:cs="Arial"/>
        </w:rPr>
        <w:t xml:space="preserve"> </w:t>
      </w:r>
      <w:r w:rsidRPr="00B3669E">
        <w:rPr>
          <w:rFonts w:ascii="Arial" w:hAnsi="Arial" w:cs="Arial"/>
        </w:rPr>
        <w:t>shared values, norms, and beliefs—plays a crucial role in determining whether change succeeds or fails.</w:t>
      </w:r>
      <w:r w:rsidR="00685B66" w:rsidRPr="00685B66">
        <w:t xml:space="preserve"> </w:t>
      </w:r>
      <w:r w:rsidR="00685B66" w:rsidRPr="00685B66">
        <w:rPr>
          <w:rFonts w:ascii="Arial" w:hAnsi="Arial" w:cs="Arial"/>
        </w:rPr>
        <w:t>(Schein, 2017)</w:t>
      </w:r>
    </w:p>
    <w:p w14:paraId="0CEE0F57" w14:textId="0ED4079A" w:rsidR="004B71E6" w:rsidRPr="00B3669E" w:rsidRDefault="004B71E6" w:rsidP="00E835F7">
      <w:pPr>
        <w:spacing w:line="360" w:lineRule="auto"/>
        <w:jc w:val="both"/>
        <w:rPr>
          <w:rFonts w:ascii="Arial" w:hAnsi="Arial" w:cs="Arial"/>
        </w:rPr>
      </w:pPr>
      <w:r w:rsidRPr="00B3669E">
        <w:rPr>
          <w:rFonts w:ascii="Arial" w:hAnsi="Arial" w:cs="Arial"/>
        </w:rPr>
        <w:t>evaluation of cultural factors within Mellows:</w:t>
      </w:r>
    </w:p>
    <w:p w14:paraId="617C8462" w14:textId="77777777" w:rsidR="004B71E6" w:rsidRPr="00B3669E" w:rsidRDefault="004B71E6" w:rsidP="00E835F7">
      <w:pPr>
        <w:spacing w:line="360" w:lineRule="auto"/>
        <w:jc w:val="both"/>
        <w:rPr>
          <w:rFonts w:ascii="Arial" w:hAnsi="Arial" w:cs="Arial"/>
        </w:rPr>
      </w:pPr>
      <w:r w:rsidRPr="00B3669E">
        <w:rPr>
          <w:rFonts w:ascii="Arial" w:hAnsi="Arial" w:cs="Arial"/>
        </w:rPr>
        <w:t>Positive Cultural Influences</w:t>
      </w:r>
    </w:p>
    <w:p w14:paraId="00EF7CD8" w14:textId="679731F5" w:rsidR="004B71E6" w:rsidRPr="00B3669E" w:rsidRDefault="004B71E6" w:rsidP="00E835F7">
      <w:pPr>
        <w:spacing w:line="360" w:lineRule="auto"/>
        <w:jc w:val="both"/>
        <w:rPr>
          <w:rFonts w:ascii="Arial" w:hAnsi="Arial" w:cs="Arial"/>
        </w:rPr>
      </w:pPr>
      <w:r w:rsidRPr="00B3669E">
        <w:rPr>
          <w:rFonts w:ascii="Arial" w:hAnsi="Arial" w:cs="Arial"/>
        </w:rPr>
        <w:t>Strong Team Orientation</w:t>
      </w:r>
    </w:p>
    <w:p w14:paraId="3B962879" w14:textId="77777777" w:rsidR="004B71E6" w:rsidRPr="00B3669E" w:rsidRDefault="004B71E6" w:rsidP="00E835F7">
      <w:pPr>
        <w:spacing w:line="360" w:lineRule="auto"/>
        <w:jc w:val="both"/>
        <w:rPr>
          <w:rFonts w:ascii="Arial" w:hAnsi="Arial" w:cs="Arial"/>
        </w:rPr>
      </w:pPr>
      <w:r w:rsidRPr="00B3669E">
        <w:rPr>
          <w:rFonts w:ascii="Arial" w:hAnsi="Arial" w:cs="Arial"/>
        </w:rPr>
        <w:t>The hospitality sector relies on teamwork.</w:t>
      </w:r>
    </w:p>
    <w:p w14:paraId="0AA8FFF5" w14:textId="7A245688" w:rsidR="004B71E6" w:rsidRPr="00B3669E" w:rsidRDefault="004B71E6" w:rsidP="00E835F7">
      <w:pPr>
        <w:spacing w:line="360" w:lineRule="auto"/>
        <w:jc w:val="both"/>
        <w:rPr>
          <w:rFonts w:ascii="Arial" w:hAnsi="Arial" w:cs="Arial"/>
        </w:rPr>
      </w:pPr>
      <w:r w:rsidRPr="00B3669E">
        <w:rPr>
          <w:rFonts w:ascii="Arial" w:hAnsi="Arial" w:cs="Arial"/>
        </w:rPr>
        <w:t xml:space="preserve">If Mellows traditionally had strong </w:t>
      </w:r>
      <w:r w:rsidR="00DB4A19" w:rsidRPr="00B3669E">
        <w:rPr>
          <w:rFonts w:ascii="Arial" w:hAnsi="Arial" w:cs="Arial"/>
        </w:rPr>
        <w:t xml:space="preserve">feeling of trust and </w:t>
      </w:r>
      <w:r w:rsidRPr="00B3669E">
        <w:rPr>
          <w:rFonts w:ascii="Arial" w:hAnsi="Arial" w:cs="Arial"/>
        </w:rPr>
        <w:t>staff helped each other adapt</w:t>
      </w:r>
      <w:r w:rsidR="00645B7F" w:rsidRPr="00B3669E">
        <w:rPr>
          <w:rFonts w:ascii="Arial" w:hAnsi="Arial" w:cs="Arial"/>
        </w:rPr>
        <w:t xml:space="preserve"> that </w:t>
      </w:r>
      <w:r w:rsidR="00FD3A90" w:rsidRPr="00B3669E">
        <w:rPr>
          <w:rFonts w:ascii="Arial" w:hAnsi="Arial" w:cs="Arial"/>
        </w:rPr>
        <w:t xml:space="preserve">will </w:t>
      </w:r>
      <w:r w:rsidRPr="00B3669E">
        <w:rPr>
          <w:rFonts w:ascii="Arial" w:hAnsi="Arial" w:cs="Arial"/>
        </w:rPr>
        <w:t>reduc</w:t>
      </w:r>
      <w:r w:rsidR="00FD3A90" w:rsidRPr="00B3669E">
        <w:rPr>
          <w:rFonts w:ascii="Arial" w:hAnsi="Arial" w:cs="Arial"/>
        </w:rPr>
        <w:t>e</w:t>
      </w:r>
      <w:r w:rsidRPr="00B3669E">
        <w:rPr>
          <w:rFonts w:ascii="Arial" w:hAnsi="Arial" w:cs="Arial"/>
        </w:rPr>
        <w:t xml:space="preserve"> stress and improving acceptance of new procedures.</w:t>
      </w:r>
    </w:p>
    <w:p w14:paraId="1070186C" w14:textId="77777777" w:rsidR="004B71E6" w:rsidRPr="00B3669E" w:rsidRDefault="004B71E6" w:rsidP="00E835F7">
      <w:pPr>
        <w:spacing w:line="360" w:lineRule="auto"/>
        <w:jc w:val="both"/>
        <w:rPr>
          <w:rFonts w:ascii="Arial" w:hAnsi="Arial" w:cs="Arial"/>
        </w:rPr>
      </w:pPr>
    </w:p>
    <w:p w14:paraId="3765A67A" w14:textId="306878EC" w:rsidR="004B71E6" w:rsidRPr="00B3669E" w:rsidRDefault="004B71E6" w:rsidP="00E835F7">
      <w:pPr>
        <w:spacing w:line="360" w:lineRule="auto"/>
        <w:jc w:val="both"/>
        <w:rPr>
          <w:rFonts w:ascii="Arial" w:hAnsi="Arial" w:cs="Arial"/>
          <w:b/>
          <w:bCs/>
          <w:u w:val="single"/>
        </w:rPr>
      </w:pPr>
      <w:r w:rsidRPr="00B3669E">
        <w:rPr>
          <w:rFonts w:ascii="Arial" w:hAnsi="Arial" w:cs="Arial"/>
          <w:b/>
          <w:bCs/>
          <w:u w:val="single"/>
        </w:rPr>
        <w:t>Customer</w:t>
      </w:r>
      <w:r w:rsidR="00FD3A90" w:rsidRPr="00B3669E">
        <w:rPr>
          <w:rFonts w:ascii="Arial" w:hAnsi="Arial" w:cs="Arial"/>
          <w:b/>
          <w:bCs/>
          <w:u w:val="single"/>
        </w:rPr>
        <w:t xml:space="preserve"> </w:t>
      </w:r>
      <w:r w:rsidRPr="00B3669E">
        <w:rPr>
          <w:rFonts w:ascii="Arial" w:hAnsi="Arial" w:cs="Arial"/>
          <w:b/>
          <w:bCs/>
          <w:u w:val="single"/>
        </w:rPr>
        <w:t>Focused Values</w:t>
      </w:r>
    </w:p>
    <w:p w14:paraId="74CC549A" w14:textId="77777777" w:rsidR="004B71E6" w:rsidRPr="00B3669E" w:rsidRDefault="004B71E6" w:rsidP="00E835F7">
      <w:pPr>
        <w:spacing w:line="360" w:lineRule="auto"/>
        <w:jc w:val="both"/>
        <w:rPr>
          <w:rFonts w:ascii="Arial" w:hAnsi="Arial" w:cs="Arial"/>
        </w:rPr>
      </w:pPr>
      <w:r w:rsidRPr="00B3669E">
        <w:rPr>
          <w:rFonts w:ascii="Arial" w:hAnsi="Arial" w:cs="Arial"/>
        </w:rPr>
        <w:t>A culture built around excellent service helps employees appreciate the value of changes designed to improve customer satisfaction (e.g., faster service, better food consistency).</w:t>
      </w:r>
    </w:p>
    <w:p w14:paraId="0DEAEC4B" w14:textId="77777777" w:rsidR="004B71E6" w:rsidRPr="00B3669E" w:rsidRDefault="004B71E6" w:rsidP="00E835F7">
      <w:pPr>
        <w:spacing w:line="360" w:lineRule="auto"/>
        <w:jc w:val="both"/>
        <w:rPr>
          <w:rFonts w:ascii="Arial" w:hAnsi="Arial" w:cs="Arial"/>
        </w:rPr>
      </w:pPr>
      <w:r w:rsidRPr="00B3669E">
        <w:rPr>
          <w:rFonts w:ascii="Arial" w:hAnsi="Arial" w:cs="Arial"/>
        </w:rPr>
        <w:t>Negative Cultural Influences</w:t>
      </w:r>
    </w:p>
    <w:p w14:paraId="0877BFAF" w14:textId="3573A166" w:rsidR="004B71E6" w:rsidRPr="00B3669E" w:rsidRDefault="004B71E6" w:rsidP="00E835F7">
      <w:pPr>
        <w:spacing w:line="360" w:lineRule="auto"/>
        <w:jc w:val="both"/>
        <w:rPr>
          <w:rFonts w:ascii="Arial" w:hAnsi="Arial" w:cs="Arial"/>
        </w:rPr>
      </w:pPr>
      <w:r w:rsidRPr="00B3669E">
        <w:rPr>
          <w:rFonts w:ascii="Arial" w:hAnsi="Arial" w:cs="Arial"/>
        </w:rPr>
        <w:t>Resistance to New Technology</w:t>
      </w:r>
    </w:p>
    <w:p w14:paraId="4CED6577" w14:textId="77777777" w:rsidR="004B71E6" w:rsidRPr="00B3669E" w:rsidRDefault="004B71E6" w:rsidP="00E835F7">
      <w:pPr>
        <w:spacing w:line="360" w:lineRule="auto"/>
        <w:jc w:val="both"/>
        <w:rPr>
          <w:rFonts w:ascii="Arial" w:hAnsi="Arial" w:cs="Arial"/>
        </w:rPr>
      </w:pPr>
      <w:r w:rsidRPr="00B3669E">
        <w:rPr>
          <w:rFonts w:ascii="Arial" w:hAnsi="Arial" w:cs="Arial"/>
        </w:rPr>
        <w:lastRenderedPageBreak/>
        <w:t>In many independent restaurants, long-serving employees prefer familiar routines.</w:t>
      </w:r>
    </w:p>
    <w:p w14:paraId="0F630E1E" w14:textId="4F11A726" w:rsidR="004B71E6" w:rsidRPr="00B3669E" w:rsidRDefault="004B71E6" w:rsidP="00E835F7">
      <w:pPr>
        <w:spacing w:line="360" w:lineRule="auto"/>
        <w:jc w:val="both"/>
        <w:rPr>
          <w:rFonts w:ascii="Arial" w:hAnsi="Arial" w:cs="Arial"/>
        </w:rPr>
      </w:pPr>
      <w:r w:rsidRPr="00B3669E">
        <w:rPr>
          <w:rFonts w:ascii="Arial" w:hAnsi="Arial" w:cs="Arial"/>
        </w:rPr>
        <w:t>If Mellows had a culture of “we’ve always done it this way</w:t>
      </w:r>
      <w:r w:rsidR="00F55AAD" w:rsidRPr="00B3669E">
        <w:rPr>
          <w:rFonts w:ascii="Arial" w:hAnsi="Arial" w:cs="Arial"/>
        </w:rPr>
        <w:t xml:space="preserve"> </w:t>
      </w:r>
      <w:r w:rsidRPr="00B3669E">
        <w:rPr>
          <w:rFonts w:ascii="Arial" w:hAnsi="Arial" w:cs="Arial"/>
        </w:rPr>
        <w:t>this</w:t>
      </w:r>
      <w:r w:rsidR="00476505" w:rsidRPr="00B3669E">
        <w:rPr>
          <w:rFonts w:ascii="Arial" w:hAnsi="Arial" w:cs="Arial"/>
        </w:rPr>
        <w:t xml:space="preserve"> could</w:t>
      </w:r>
      <w:r w:rsidRPr="00B3669E">
        <w:rPr>
          <w:rFonts w:ascii="Arial" w:hAnsi="Arial" w:cs="Arial"/>
        </w:rPr>
        <w:t xml:space="preserve"> slow</w:t>
      </w:r>
      <w:r w:rsidR="00476505" w:rsidRPr="00B3669E">
        <w:rPr>
          <w:rFonts w:ascii="Arial" w:hAnsi="Arial" w:cs="Arial"/>
        </w:rPr>
        <w:t xml:space="preserve"> down </w:t>
      </w:r>
      <w:r w:rsidRPr="00B3669E">
        <w:rPr>
          <w:rFonts w:ascii="Arial" w:hAnsi="Arial" w:cs="Arial"/>
        </w:rPr>
        <w:t>adoption of digital ordering and other innovations.</w:t>
      </w:r>
    </w:p>
    <w:p w14:paraId="66215DF4" w14:textId="77777777" w:rsidR="004B71E6" w:rsidRPr="00B3669E" w:rsidRDefault="004B71E6" w:rsidP="00E835F7">
      <w:pPr>
        <w:spacing w:line="360" w:lineRule="auto"/>
        <w:jc w:val="both"/>
        <w:rPr>
          <w:rFonts w:ascii="Arial" w:hAnsi="Arial" w:cs="Arial"/>
        </w:rPr>
      </w:pPr>
    </w:p>
    <w:p w14:paraId="4E4DDAB4" w14:textId="77777777" w:rsidR="00920EC4" w:rsidRPr="00B3669E" w:rsidRDefault="004B71E6" w:rsidP="00E835F7">
      <w:pPr>
        <w:spacing w:line="360" w:lineRule="auto"/>
        <w:jc w:val="both"/>
        <w:rPr>
          <w:rFonts w:ascii="Arial" w:hAnsi="Arial" w:cs="Arial"/>
          <w:b/>
          <w:bCs/>
          <w:u w:val="single"/>
        </w:rPr>
      </w:pPr>
      <w:r w:rsidRPr="00B3669E">
        <w:rPr>
          <w:rFonts w:ascii="Arial" w:hAnsi="Arial" w:cs="Arial"/>
          <w:b/>
          <w:bCs/>
          <w:u w:val="single"/>
        </w:rPr>
        <w:t>Informal Work Practices</w:t>
      </w:r>
    </w:p>
    <w:p w14:paraId="3258DFDF" w14:textId="0F947B60" w:rsidR="004B71E6" w:rsidRPr="00B3669E" w:rsidRDefault="004B71E6" w:rsidP="00E835F7">
      <w:pPr>
        <w:spacing w:line="360" w:lineRule="auto"/>
        <w:jc w:val="both"/>
        <w:rPr>
          <w:rFonts w:ascii="Arial" w:hAnsi="Arial" w:cs="Arial"/>
          <w:b/>
          <w:bCs/>
          <w:u w:val="single"/>
        </w:rPr>
      </w:pPr>
      <w:r w:rsidRPr="00B3669E">
        <w:rPr>
          <w:rFonts w:ascii="Arial" w:hAnsi="Arial" w:cs="Arial"/>
        </w:rPr>
        <w:t>Bars and restaurants often have informal procedures, which can conflict with structured change.</w:t>
      </w:r>
    </w:p>
    <w:p w14:paraId="5F9DBAEF" w14:textId="77777777" w:rsidR="004B71E6" w:rsidRPr="00B3669E" w:rsidRDefault="004B71E6" w:rsidP="00E835F7">
      <w:pPr>
        <w:spacing w:line="360" w:lineRule="auto"/>
        <w:jc w:val="both"/>
        <w:rPr>
          <w:rFonts w:ascii="Arial" w:hAnsi="Arial" w:cs="Arial"/>
        </w:rPr>
      </w:pPr>
      <w:r w:rsidRPr="00B3669E">
        <w:rPr>
          <w:rFonts w:ascii="Arial" w:hAnsi="Arial" w:cs="Arial"/>
        </w:rPr>
        <w:t>For example, staff might ignore standardised processes introduced to improve service consistency.</w:t>
      </w:r>
    </w:p>
    <w:p w14:paraId="4119461B" w14:textId="77777777" w:rsidR="004B71E6" w:rsidRPr="00B3669E" w:rsidRDefault="004B71E6" w:rsidP="00E835F7">
      <w:pPr>
        <w:spacing w:line="360" w:lineRule="auto"/>
        <w:jc w:val="both"/>
        <w:rPr>
          <w:rFonts w:ascii="Arial" w:hAnsi="Arial" w:cs="Arial"/>
        </w:rPr>
      </w:pPr>
    </w:p>
    <w:p w14:paraId="01A34724" w14:textId="77777777" w:rsidR="004B71E6" w:rsidRPr="00B3669E" w:rsidRDefault="004B71E6" w:rsidP="00E835F7">
      <w:pPr>
        <w:spacing w:line="360" w:lineRule="auto"/>
        <w:jc w:val="both"/>
        <w:rPr>
          <w:rFonts w:ascii="Arial" w:hAnsi="Arial" w:cs="Arial"/>
          <w:b/>
          <w:bCs/>
          <w:u w:val="single"/>
        </w:rPr>
      </w:pPr>
      <w:r w:rsidRPr="00B3669E">
        <w:rPr>
          <w:rFonts w:ascii="Arial" w:hAnsi="Arial" w:cs="Arial"/>
          <w:b/>
          <w:bCs/>
          <w:u w:val="single"/>
        </w:rPr>
        <w:t>Overall Cultural Impact</w:t>
      </w:r>
    </w:p>
    <w:p w14:paraId="6ABDB478" w14:textId="48C2E38D" w:rsidR="004B71E6" w:rsidRPr="00B3669E" w:rsidRDefault="004B71E6" w:rsidP="00E835F7">
      <w:pPr>
        <w:spacing w:line="360" w:lineRule="auto"/>
        <w:jc w:val="both"/>
        <w:rPr>
          <w:rFonts w:ascii="Arial" w:hAnsi="Arial" w:cs="Arial"/>
        </w:rPr>
      </w:pPr>
      <w:r w:rsidRPr="00B3669E">
        <w:rPr>
          <w:rFonts w:ascii="Arial" w:hAnsi="Arial" w:cs="Arial"/>
        </w:rPr>
        <w:t>Supportive, customer</w:t>
      </w:r>
      <w:r w:rsidR="00A3404A" w:rsidRPr="00B3669E">
        <w:rPr>
          <w:rFonts w:ascii="Arial" w:hAnsi="Arial" w:cs="Arial"/>
        </w:rPr>
        <w:t xml:space="preserve"> </w:t>
      </w:r>
      <w:r w:rsidRPr="00B3669E">
        <w:rPr>
          <w:rFonts w:ascii="Arial" w:hAnsi="Arial" w:cs="Arial"/>
        </w:rPr>
        <w:t>oriented cultural elements facilitated change by motivating staff to improve standards.</w:t>
      </w:r>
    </w:p>
    <w:p w14:paraId="33E190AF" w14:textId="65DB883B" w:rsidR="004B71E6" w:rsidRPr="00B3669E" w:rsidRDefault="004B71E6" w:rsidP="00E835F7">
      <w:pPr>
        <w:spacing w:line="360" w:lineRule="auto"/>
        <w:jc w:val="both"/>
        <w:rPr>
          <w:rFonts w:ascii="Arial" w:hAnsi="Arial" w:cs="Arial"/>
        </w:rPr>
      </w:pPr>
      <w:r w:rsidRPr="00B3669E">
        <w:rPr>
          <w:rFonts w:ascii="Arial" w:hAnsi="Arial" w:cs="Arial"/>
        </w:rPr>
        <w:t>Deep</w:t>
      </w:r>
      <w:r w:rsidR="00A3404A" w:rsidRPr="00B3669E">
        <w:rPr>
          <w:rFonts w:ascii="Arial" w:hAnsi="Arial" w:cs="Arial"/>
        </w:rPr>
        <w:t xml:space="preserve"> r</w:t>
      </w:r>
      <w:r w:rsidRPr="00B3669E">
        <w:rPr>
          <w:rFonts w:ascii="Arial" w:hAnsi="Arial" w:cs="Arial"/>
        </w:rPr>
        <w:t>ooted traditions and informal norms created barriers, especially around new systems or stricter procedures.</w:t>
      </w:r>
    </w:p>
    <w:p w14:paraId="6404BCC8" w14:textId="7759F8E3" w:rsidR="004B71E6" w:rsidRPr="00B3669E" w:rsidRDefault="004B71E6" w:rsidP="00E835F7">
      <w:pPr>
        <w:spacing w:line="360" w:lineRule="auto"/>
        <w:jc w:val="both"/>
        <w:rPr>
          <w:rFonts w:ascii="Arial" w:hAnsi="Arial" w:cs="Arial"/>
        </w:rPr>
      </w:pPr>
      <w:r w:rsidRPr="00B3669E">
        <w:rPr>
          <w:rFonts w:ascii="Arial" w:hAnsi="Arial" w:cs="Arial"/>
        </w:rPr>
        <w:t>The success of the change programme depended heavily on how well leaders aligned cultural values with new organisational goals.</w:t>
      </w:r>
    </w:p>
    <w:p w14:paraId="5A46BD48" w14:textId="77777777" w:rsidR="00B12DF5" w:rsidRPr="00B3669E" w:rsidRDefault="00B12DF5" w:rsidP="00E835F7">
      <w:pPr>
        <w:spacing w:line="360" w:lineRule="auto"/>
        <w:jc w:val="both"/>
        <w:rPr>
          <w:rFonts w:ascii="Arial" w:hAnsi="Arial" w:cs="Arial"/>
        </w:rPr>
      </w:pPr>
    </w:p>
    <w:p w14:paraId="6EB4F801" w14:textId="5FBCFDDB" w:rsidR="00B12DF5" w:rsidRPr="00B3669E" w:rsidRDefault="00B12DF5" w:rsidP="00E835F7">
      <w:pPr>
        <w:spacing w:line="360" w:lineRule="auto"/>
        <w:jc w:val="both"/>
        <w:rPr>
          <w:rFonts w:ascii="Arial" w:hAnsi="Arial" w:cs="Arial"/>
          <w:b/>
          <w:bCs/>
          <w:u w:val="single"/>
        </w:rPr>
      </w:pPr>
      <w:r w:rsidRPr="00B3669E">
        <w:rPr>
          <w:rFonts w:ascii="Arial" w:hAnsi="Arial" w:cs="Arial"/>
          <w:b/>
          <w:bCs/>
          <w:u w:val="single"/>
        </w:rPr>
        <w:t>Change</w:t>
      </w:r>
      <w:r w:rsidR="006606A1" w:rsidRPr="00B3669E">
        <w:rPr>
          <w:rFonts w:ascii="Arial" w:hAnsi="Arial" w:cs="Arial"/>
          <w:b/>
          <w:bCs/>
          <w:u w:val="single"/>
        </w:rPr>
        <w:t xml:space="preserve"> </w:t>
      </w:r>
      <w:r w:rsidR="00247AE7" w:rsidRPr="00B3669E">
        <w:rPr>
          <w:rFonts w:ascii="Arial" w:hAnsi="Arial" w:cs="Arial"/>
          <w:b/>
          <w:bCs/>
          <w:u w:val="single"/>
        </w:rPr>
        <w:t>management Plan</w:t>
      </w:r>
      <w:r w:rsidRPr="00B3669E">
        <w:rPr>
          <w:rFonts w:ascii="Arial" w:hAnsi="Arial" w:cs="Arial"/>
          <w:b/>
          <w:bCs/>
          <w:u w:val="single"/>
        </w:rPr>
        <w:t xml:space="preserve"> for Mellows</w:t>
      </w:r>
    </w:p>
    <w:p w14:paraId="7D6E1BD4" w14:textId="5DE84F59" w:rsidR="00FE3167" w:rsidRPr="00B3669E" w:rsidRDefault="00FE3167" w:rsidP="00E835F7">
      <w:pPr>
        <w:spacing w:line="360" w:lineRule="auto"/>
        <w:jc w:val="both"/>
        <w:rPr>
          <w:rFonts w:ascii="Arial" w:hAnsi="Arial" w:cs="Arial"/>
        </w:rPr>
      </w:pPr>
      <w:r w:rsidRPr="00B3669E">
        <w:rPr>
          <w:rFonts w:ascii="Arial" w:hAnsi="Arial" w:cs="Arial"/>
        </w:rPr>
        <w:t xml:space="preserve">Mellows Bar and Restaurant operates in a hospitality industry marked by rapid technological innovation, fierce rivalry, rising operational expenses, and shifting client expectations.  These demands, compounded by digital disruption, the expansion of online delivery platforms, and an increased reliance on social media, have shown gaps in Mellows' current operations, customer involvement, and digital capabilities.  As a result, Mellows </w:t>
      </w:r>
      <w:proofErr w:type="gramStart"/>
      <w:r w:rsidRPr="00B3669E">
        <w:rPr>
          <w:rFonts w:ascii="Arial" w:hAnsi="Arial" w:cs="Arial"/>
        </w:rPr>
        <w:t>has to</w:t>
      </w:r>
      <w:proofErr w:type="gramEnd"/>
      <w:r w:rsidRPr="00B3669E">
        <w:rPr>
          <w:rFonts w:ascii="Arial" w:hAnsi="Arial" w:cs="Arial"/>
        </w:rPr>
        <w:t xml:space="preserve"> implement a planned change project to update its service approach, boost its market position, and improve long-term viability.  This change management plan describes the proposed change, including its objectives, financial implications, communication strategy, and assessment measures required for its implementation.</w:t>
      </w:r>
      <w:r w:rsidR="00CA38BE">
        <w:rPr>
          <w:rFonts w:ascii="Arial" w:hAnsi="Arial" w:cs="Arial"/>
        </w:rPr>
        <w:t xml:space="preserve"> </w:t>
      </w:r>
      <w:r w:rsidR="00CA38BE" w:rsidRPr="00CA38BE">
        <w:rPr>
          <w:rFonts w:ascii="Arial" w:hAnsi="Arial" w:cs="Arial"/>
        </w:rPr>
        <w:t>(Buhalis &amp; Sinarta, 2019).</w:t>
      </w:r>
    </w:p>
    <w:p w14:paraId="06142089" w14:textId="003E9300" w:rsidR="00247AE7" w:rsidRPr="00B3669E" w:rsidRDefault="00247AE7" w:rsidP="00E835F7">
      <w:pPr>
        <w:spacing w:line="360" w:lineRule="auto"/>
        <w:jc w:val="both"/>
        <w:rPr>
          <w:rFonts w:ascii="Arial" w:hAnsi="Arial" w:cs="Arial"/>
          <w:b/>
          <w:bCs/>
          <w:u w:val="single"/>
        </w:rPr>
      </w:pPr>
      <w:r w:rsidRPr="00B3669E">
        <w:rPr>
          <w:rFonts w:ascii="Arial" w:hAnsi="Arial" w:cs="Arial"/>
          <w:b/>
          <w:bCs/>
          <w:u w:val="single"/>
        </w:rPr>
        <w:t>Proposed Change</w:t>
      </w:r>
    </w:p>
    <w:p w14:paraId="639D50FC" w14:textId="77777777" w:rsidR="00247AE7" w:rsidRPr="00B3669E" w:rsidRDefault="00247AE7" w:rsidP="00E835F7">
      <w:pPr>
        <w:spacing w:line="360" w:lineRule="auto"/>
        <w:jc w:val="both"/>
        <w:rPr>
          <w:rFonts w:ascii="Arial" w:hAnsi="Arial" w:cs="Arial"/>
        </w:rPr>
      </w:pPr>
      <w:r w:rsidRPr="00B3669E">
        <w:rPr>
          <w:rFonts w:ascii="Arial" w:hAnsi="Arial" w:cs="Arial"/>
        </w:rPr>
        <w:lastRenderedPageBreak/>
        <w:t>The proposed strategic change for Mellows Bar and Restaurant is the digital modernisation of operations and customer engagement, which includes implementation of:</w:t>
      </w:r>
    </w:p>
    <w:p w14:paraId="0AE79A90" w14:textId="77777777" w:rsidR="00247AE7" w:rsidRPr="00B3669E" w:rsidRDefault="00247AE7" w:rsidP="00E835F7">
      <w:pPr>
        <w:spacing w:line="360" w:lineRule="auto"/>
        <w:jc w:val="both"/>
        <w:rPr>
          <w:rFonts w:ascii="Arial" w:hAnsi="Arial" w:cs="Arial"/>
        </w:rPr>
      </w:pPr>
      <w:r w:rsidRPr="00B3669E">
        <w:rPr>
          <w:rFonts w:ascii="Arial" w:hAnsi="Arial" w:cs="Arial"/>
        </w:rPr>
        <w:t>A new digital Point-of-Sale (POS) and stock management system</w:t>
      </w:r>
    </w:p>
    <w:p w14:paraId="7F59B00F" w14:textId="77777777" w:rsidR="00247AE7" w:rsidRPr="00B3669E" w:rsidRDefault="00247AE7" w:rsidP="00E835F7">
      <w:pPr>
        <w:spacing w:line="360" w:lineRule="auto"/>
        <w:jc w:val="both"/>
        <w:rPr>
          <w:rFonts w:ascii="Arial" w:hAnsi="Arial" w:cs="Arial"/>
        </w:rPr>
      </w:pPr>
      <w:r w:rsidRPr="00B3669E">
        <w:rPr>
          <w:rFonts w:ascii="Arial" w:hAnsi="Arial" w:cs="Arial"/>
        </w:rPr>
        <w:t>Enhanced social media and online marketing strategy</w:t>
      </w:r>
    </w:p>
    <w:p w14:paraId="393C5635" w14:textId="77777777" w:rsidR="00247AE7" w:rsidRPr="00B3669E" w:rsidRDefault="00247AE7" w:rsidP="00E835F7">
      <w:pPr>
        <w:spacing w:line="360" w:lineRule="auto"/>
        <w:jc w:val="both"/>
        <w:rPr>
          <w:rFonts w:ascii="Arial" w:hAnsi="Arial" w:cs="Arial"/>
        </w:rPr>
      </w:pPr>
      <w:r w:rsidRPr="00B3669E">
        <w:rPr>
          <w:rFonts w:ascii="Arial" w:hAnsi="Arial" w:cs="Arial"/>
        </w:rPr>
        <w:t>Online reservation and table-management system</w:t>
      </w:r>
    </w:p>
    <w:p w14:paraId="2B0B6D02" w14:textId="77777777" w:rsidR="00247AE7" w:rsidRPr="00B3669E" w:rsidRDefault="00247AE7" w:rsidP="00E835F7">
      <w:pPr>
        <w:spacing w:line="360" w:lineRule="auto"/>
        <w:jc w:val="both"/>
        <w:rPr>
          <w:rFonts w:ascii="Arial" w:hAnsi="Arial" w:cs="Arial"/>
        </w:rPr>
      </w:pPr>
      <w:r w:rsidRPr="00B3669E">
        <w:rPr>
          <w:rFonts w:ascii="Arial" w:hAnsi="Arial" w:cs="Arial"/>
        </w:rPr>
        <w:t>Menu redesign supported by data insights</w:t>
      </w:r>
    </w:p>
    <w:p w14:paraId="6EA06AA2" w14:textId="77777777" w:rsidR="00247AE7" w:rsidRPr="00B3669E" w:rsidRDefault="00247AE7" w:rsidP="00E835F7">
      <w:pPr>
        <w:spacing w:line="360" w:lineRule="auto"/>
        <w:jc w:val="both"/>
        <w:rPr>
          <w:rFonts w:ascii="Arial" w:hAnsi="Arial" w:cs="Arial"/>
        </w:rPr>
      </w:pPr>
      <w:r w:rsidRPr="00B3669E">
        <w:rPr>
          <w:rFonts w:ascii="Arial" w:hAnsi="Arial" w:cs="Arial"/>
        </w:rPr>
        <w:t>Staff training programme focused on digital literacy and customer service excellence</w:t>
      </w:r>
    </w:p>
    <w:p w14:paraId="5E5F0698" w14:textId="418E09DB" w:rsidR="00247AE7" w:rsidRPr="00B3669E" w:rsidRDefault="00247AE7" w:rsidP="00E835F7">
      <w:pPr>
        <w:spacing w:line="360" w:lineRule="auto"/>
        <w:jc w:val="both"/>
        <w:rPr>
          <w:rFonts w:ascii="Arial" w:hAnsi="Arial" w:cs="Arial"/>
        </w:rPr>
      </w:pPr>
      <w:r w:rsidRPr="00B3669E">
        <w:rPr>
          <w:rFonts w:ascii="Arial" w:hAnsi="Arial" w:cs="Arial"/>
        </w:rPr>
        <w:t>These combined changes respond directly to external pressures, including increased competition from modern venues, reliance on online customer reviews, the need for efficiency, and growing use of AI-driven analytics in hospitality. The change also addresses internal weaknesses such as inconsistent service delivery, outdated manual systems, and limited digital marketing expertise.</w:t>
      </w:r>
      <w:r w:rsidR="008B43FB">
        <w:rPr>
          <w:rFonts w:ascii="Arial" w:hAnsi="Arial" w:cs="Arial"/>
        </w:rPr>
        <w:t xml:space="preserve"> </w:t>
      </w:r>
      <w:r w:rsidR="008B43FB" w:rsidRPr="008B43FB">
        <w:rPr>
          <w:rFonts w:ascii="Arial" w:hAnsi="Arial" w:cs="Arial"/>
        </w:rPr>
        <w:t>(Evans, 2020)</w:t>
      </w:r>
    </w:p>
    <w:p w14:paraId="7E8CD1FA" w14:textId="77777777" w:rsidR="00247AE7" w:rsidRPr="00B3669E" w:rsidRDefault="00247AE7" w:rsidP="00E835F7">
      <w:pPr>
        <w:spacing w:line="360" w:lineRule="auto"/>
        <w:jc w:val="both"/>
        <w:rPr>
          <w:rFonts w:ascii="Arial" w:hAnsi="Arial" w:cs="Arial"/>
        </w:rPr>
      </w:pPr>
    </w:p>
    <w:p w14:paraId="7B605F13" w14:textId="3991D485" w:rsidR="00247AE7" w:rsidRPr="0091117F" w:rsidRDefault="00247AE7" w:rsidP="00E835F7">
      <w:pPr>
        <w:spacing w:line="360" w:lineRule="auto"/>
        <w:jc w:val="both"/>
        <w:rPr>
          <w:rFonts w:ascii="Arial" w:hAnsi="Arial" w:cs="Arial"/>
          <w:b/>
          <w:bCs/>
          <w:u w:val="single"/>
        </w:rPr>
      </w:pPr>
      <w:r w:rsidRPr="0091117F">
        <w:rPr>
          <w:rFonts w:ascii="Arial" w:hAnsi="Arial" w:cs="Arial"/>
          <w:b/>
          <w:bCs/>
          <w:u w:val="single"/>
        </w:rPr>
        <w:t>Objectives of the Proposed Change</w:t>
      </w:r>
    </w:p>
    <w:p w14:paraId="2EB116BF" w14:textId="77777777" w:rsidR="00247AE7" w:rsidRPr="00B3669E" w:rsidRDefault="00247AE7" w:rsidP="00E835F7">
      <w:pPr>
        <w:spacing w:line="360" w:lineRule="auto"/>
        <w:jc w:val="both"/>
        <w:rPr>
          <w:rFonts w:ascii="Arial" w:hAnsi="Arial" w:cs="Arial"/>
        </w:rPr>
      </w:pPr>
      <w:r w:rsidRPr="00B3669E">
        <w:rPr>
          <w:rFonts w:ascii="Arial" w:hAnsi="Arial" w:cs="Arial"/>
        </w:rPr>
        <w:t>The change initiative aims to achieve several clear and measurable objectives that support Mellows’ long-term business strategy:</w:t>
      </w:r>
    </w:p>
    <w:p w14:paraId="721F9555" w14:textId="4137BDE6" w:rsidR="00247AE7" w:rsidRPr="0091117F" w:rsidRDefault="00247AE7" w:rsidP="00E835F7">
      <w:pPr>
        <w:spacing w:line="360" w:lineRule="auto"/>
        <w:jc w:val="both"/>
        <w:rPr>
          <w:rFonts w:ascii="Arial" w:hAnsi="Arial" w:cs="Arial"/>
          <w:b/>
          <w:bCs/>
        </w:rPr>
      </w:pPr>
      <w:r w:rsidRPr="0091117F">
        <w:rPr>
          <w:rFonts w:ascii="Arial" w:hAnsi="Arial" w:cs="Arial"/>
          <w:b/>
          <w:bCs/>
        </w:rPr>
        <w:t>Improve Operational Efficiency</w:t>
      </w:r>
    </w:p>
    <w:p w14:paraId="5C4D3D10" w14:textId="77777777" w:rsidR="00247AE7" w:rsidRPr="00B3669E" w:rsidRDefault="00247AE7" w:rsidP="00E835F7">
      <w:pPr>
        <w:spacing w:line="360" w:lineRule="auto"/>
        <w:jc w:val="both"/>
        <w:rPr>
          <w:rFonts w:ascii="Arial" w:hAnsi="Arial" w:cs="Arial"/>
        </w:rPr>
      </w:pPr>
      <w:r w:rsidRPr="00B3669E">
        <w:rPr>
          <w:rFonts w:ascii="Arial" w:hAnsi="Arial" w:cs="Arial"/>
        </w:rPr>
        <w:t>Implement a POS and stock management system to streamline ordering, reduce human error, and optimise stock levels.</w:t>
      </w:r>
    </w:p>
    <w:p w14:paraId="51EB71E7" w14:textId="77777777" w:rsidR="00247AE7" w:rsidRPr="00B3669E" w:rsidRDefault="00247AE7" w:rsidP="00E835F7">
      <w:pPr>
        <w:spacing w:line="360" w:lineRule="auto"/>
        <w:jc w:val="both"/>
        <w:rPr>
          <w:rFonts w:ascii="Arial" w:hAnsi="Arial" w:cs="Arial"/>
        </w:rPr>
      </w:pPr>
      <w:r w:rsidRPr="00B3669E">
        <w:rPr>
          <w:rFonts w:ascii="Arial" w:hAnsi="Arial" w:cs="Arial"/>
        </w:rPr>
        <w:t>Reduce order errors by 40% within six months</w:t>
      </w:r>
    </w:p>
    <w:p w14:paraId="7BD64713" w14:textId="77777777" w:rsidR="00247AE7" w:rsidRPr="00B3669E" w:rsidRDefault="00247AE7" w:rsidP="00E835F7">
      <w:pPr>
        <w:spacing w:line="360" w:lineRule="auto"/>
        <w:jc w:val="both"/>
        <w:rPr>
          <w:rFonts w:ascii="Arial" w:hAnsi="Arial" w:cs="Arial"/>
        </w:rPr>
      </w:pPr>
      <w:r w:rsidRPr="00B3669E">
        <w:rPr>
          <w:rFonts w:ascii="Arial" w:hAnsi="Arial" w:cs="Arial"/>
        </w:rPr>
        <w:t>Reduce stock wastage by 20% within the first year</w:t>
      </w:r>
    </w:p>
    <w:p w14:paraId="2F97BE3B" w14:textId="16DD065B" w:rsidR="00247AE7" w:rsidRPr="0091117F" w:rsidRDefault="00247AE7" w:rsidP="00E835F7">
      <w:pPr>
        <w:spacing w:line="360" w:lineRule="auto"/>
        <w:jc w:val="both"/>
        <w:rPr>
          <w:rFonts w:ascii="Arial" w:hAnsi="Arial" w:cs="Arial"/>
          <w:b/>
          <w:bCs/>
        </w:rPr>
      </w:pPr>
      <w:r w:rsidRPr="0091117F">
        <w:rPr>
          <w:rFonts w:ascii="Arial" w:hAnsi="Arial" w:cs="Arial"/>
          <w:b/>
          <w:bCs/>
        </w:rPr>
        <w:t>Increase Customer Engagement and Footfall</w:t>
      </w:r>
    </w:p>
    <w:p w14:paraId="4FEB3E25" w14:textId="77777777" w:rsidR="00247AE7" w:rsidRPr="00B3669E" w:rsidRDefault="00247AE7" w:rsidP="00E835F7">
      <w:pPr>
        <w:spacing w:line="360" w:lineRule="auto"/>
        <w:jc w:val="both"/>
        <w:rPr>
          <w:rFonts w:ascii="Arial" w:hAnsi="Arial" w:cs="Arial"/>
        </w:rPr>
      </w:pPr>
      <w:r w:rsidRPr="00B3669E">
        <w:rPr>
          <w:rFonts w:ascii="Arial" w:hAnsi="Arial" w:cs="Arial"/>
        </w:rPr>
        <w:t>Use social media, online booking, and targeted marketing to enhance visibility and customer retention.</w:t>
      </w:r>
    </w:p>
    <w:p w14:paraId="75C7D683" w14:textId="4787A00B" w:rsidR="00247AE7" w:rsidRPr="00B3669E" w:rsidRDefault="00247AE7" w:rsidP="00E835F7">
      <w:pPr>
        <w:spacing w:line="360" w:lineRule="auto"/>
        <w:jc w:val="both"/>
        <w:rPr>
          <w:rFonts w:ascii="Arial" w:hAnsi="Arial" w:cs="Arial"/>
        </w:rPr>
      </w:pPr>
      <w:r w:rsidRPr="00B3669E">
        <w:rPr>
          <w:rFonts w:ascii="Arial" w:hAnsi="Arial" w:cs="Arial"/>
        </w:rPr>
        <w:t>Increase social media engagement by 50% within four months</w:t>
      </w:r>
    </w:p>
    <w:p w14:paraId="7813600C" w14:textId="77777777" w:rsidR="00247AE7" w:rsidRPr="00B3669E" w:rsidRDefault="00247AE7" w:rsidP="00E835F7">
      <w:pPr>
        <w:spacing w:line="360" w:lineRule="auto"/>
        <w:jc w:val="both"/>
        <w:rPr>
          <w:rFonts w:ascii="Arial" w:hAnsi="Arial" w:cs="Arial"/>
        </w:rPr>
      </w:pPr>
      <w:r w:rsidRPr="00B3669E">
        <w:rPr>
          <w:rFonts w:ascii="Arial" w:hAnsi="Arial" w:cs="Arial"/>
        </w:rPr>
        <w:t>Increase customer bookings by 25% within six months</w:t>
      </w:r>
    </w:p>
    <w:p w14:paraId="5351AB21" w14:textId="23E88858" w:rsidR="00247AE7" w:rsidRPr="001C1972" w:rsidRDefault="00247AE7" w:rsidP="00E835F7">
      <w:pPr>
        <w:spacing w:line="360" w:lineRule="auto"/>
        <w:jc w:val="both"/>
        <w:rPr>
          <w:rFonts w:ascii="Arial" w:hAnsi="Arial" w:cs="Arial"/>
          <w:b/>
          <w:bCs/>
        </w:rPr>
      </w:pPr>
      <w:r w:rsidRPr="001C1972">
        <w:rPr>
          <w:rFonts w:ascii="Arial" w:hAnsi="Arial" w:cs="Arial"/>
          <w:b/>
          <w:bCs/>
        </w:rPr>
        <w:t>Enhance Customer Service Quality</w:t>
      </w:r>
    </w:p>
    <w:p w14:paraId="62769DEA" w14:textId="77777777" w:rsidR="00247AE7" w:rsidRPr="00B3669E" w:rsidRDefault="00247AE7" w:rsidP="00E835F7">
      <w:pPr>
        <w:spacing w:line="360" w:lineRule="auto"/>
        <w:jc w:val="both"/>
        <w:rPr>
          <w:rFonts w:ascii="Arial" w:hAnsi="Arial" w:cs="Arial"/>
        </w:rPr>
      </w:pPr>
      <w:r w:rsidRPr="00B3669E">
        <w:rPr>
          <w:rFonts w:ascii="Arial" w:hAnsi="Arial" w:cs="Arial"/>
        </w:rPr>
        <w:t>Train staff to use new digital tools and adopt a more consistent, customer-focused service approach.</w:t>
      </w:r>
    </w:p>
    <w:p w14:paraId="3F83751B" w14:textId="0BD2A3F2" w:rsidR="00247AE7" w:rsidRPr="00B3669E" w:rsidRDefault="00247AE7" w:rsidP="00E835F7">
      <w:pPr>
        <w:spacing w:line="360" w:lineRule="auto"/>
        <w:jc w:val="both"/>
        <w:rPr>
          <w:rFonts w:ascii="Arial" w:hAnsi="Arial" w:cs="Arial"/>
        </w:rPr>
      </w:pPr>
      <w:r w:rsidRPr="00B3669E">
        <w:rPr>
          <w:rFonts w:ascii="Arial" w:hAnsi="Arial" w:cs="Arial"/>
        </w:rPr>
        <w:lastRenderedPageBreak/>
        <w:t>Achieve customer satisfaction ratings above 4.5/5 on online platforms within nine months</w:t>
      </w:r>
    </w:p>
    <w:p w14:paraId="31306E4B" w14:textId="77777777" w:rsidR="00247AE7" w:rsidRPr="00B3669E" w:rsidRDefault="00247AE7" w:rsidP="00E835F7">
      <w:pPr>
        <w:spacing w:line="360" w:lineRule="auto"/>
        <w:jc w:val="both"/>
        <w:rPr>
          <w:rFonts w:ascii="Arial" w:hAnsi="Arial" w:cs="Arial"/>
        </w:rPr>
      </w:pPr>
    </w:p>
    <w:p w14:paraId="0D717BA7" w14:textId="77777777" w:rsidR="001C1972" w:rsidRDefault="001C1972" w:rsidP="00E835F7">
      <w:pPr>
        <w:spacing w:line="360" w:lineRule="auto"/>
        <w:jc w:val="both"/>
        <w:rPr>
          <w:rFonts w:ascii="Arial" w:hAnsi="Arial" w:cs="Arial"/>
          <w:b/>
          <w:bCs/>
        </w:rPr>
      </w:pPr>
    </w:p>
    <w:p w14:paraId="2D4876BC" w14:textId="77777777" w:rsidR="001C1972" w:rsidRDefault="001C1972" w:rsidP="00E835F7">
      <w:pPr>
        <w:spacing w:line="360" w:lineRule="auto"/>
        <w:jc w:val="both"/>
        <w:rPr>
          <w:rFonts w:ascii="Arial" w:hAnsi="Arial" w:cs="Arial"/>
          <w:b/>
          <w:bCs/>
        </w:rPr>
      </w:pPr>
    </w:p>
    <w:p w14:paraId="2A03F2C9" w14:textId="55A16FBD" w:rsidR="00247AE7" w:rsidRPr="001C1972" w:rsidRDefault="00247AE7" w:rsidP="00E835F7">
      <w:pPr>
        <w:spacing w:line="360" w:lineRule="auto"/>
        <w:jc w:val="both"/>
        <w:rPr>
          <w:rFonts w:ascii="Arial" w:hAnsi="Arial" w:cs="Arial"/>
          <w:b/>
          <w:bCs/>
        </w:rPr>
      </w:pPr>
      <w:r w:rsidRPr="001C1972">
        <w:rPr>
          <w:rFonts w:ascii="Arial" w:hAnsi="Arial" w:cs="Arial"/>
          <w:b/>
          <w:bCs/>
        </w:rPr>
        <w:t>Strengthen Competitive Position</w:t>
      </w:r>
    </w:p>
    <w:p w14:paraId="4F8AE186" w14:textId="77777777" w:rsidR="00247AE7" w:rsidRPr="00B3669E" w:rsidRDefault="00247AE7" w:rsidP="00E835F7">
      <w:pPr>
        <w:spacing w:line="360" w:lineRule="auto"/>
        <w:jc w:val="both"/>
        <w:rPr>
          <w:rFonts w:ascii="Arial" w:hAnsi="Arial" w:cs="Arial"/>
        </w:rPr>
      </w:pPr>
      <w:r w:rsidRPr="00B3669E">
        <w:rPr>
          <w:rFonts w:ascii="Arial" w:hAnsi="Arial" w:cs="Arial"/>
        </w:rPr>
        <w:t>Differentiate Mellows through efficient service, improved branding, and better customer experience.</w:t>
      </w:r>
    </w:p>
    <w:p w14:paraId="2A6D5996" w14:textId="267C900C" w:rsidR="00247AE7" w:rsidRPr="00B3669E" w:rsidRDefault="00247AE7" w:rsidP="00E835F7">
      <w:pPr>
        <w:spacing w:line="360" w:lineRule="auto"/>
        <w:jc w:val="both"/>
        <w:rPr>
          <w:rFonts w:ascii="Arial" w:hAnsi="Arial" w:cs="Arial"/>
        </w:rPr>
      </w:pPr>
      <w:r w:rsidRPr="00B3669E">
        <w:rPr>
          <w:rFonts w:ascii="Arial" w:hAnsi="Arial" w:cs="Arial"/>
        </w:rPr>
        <w:t>Increase monthly revenue by 15% within 12 months</w:t>
      </w:r>
    </w:p>
    <w:p w14:paraId="25B5020A" w14:textId="69F1E4A3" w:rsidR="00247AE7" w:rsidRPr="00B3669E" w:rsidRDefault="00247AE7" w:rsidP="00E835F7">
      <w:pPr>
        <w:spacing w:line="360" w:lineRule="auto"/>
        <w:jc w:val="both"/>
        <w:rPr>
          <w:rFonts w:ascii="Arial" w:hAnsi="Arial" w:cs="Arial"/>
        </w:rPr>
      </w:pPr>
      <w:r w:rsidRPr="00B3669E">
        <w:rPr>
          <w:rFonts w:ascii="Arial" w:hAnsi="Arial" w:cs="Arial"/>
        </w:rPr>
        <w:t>Each objective is aligned to SMART principles</w:t>
      </w:r>
      <w:r w:rsidR="00D77DE7">
        <w:rPr>
          <w:rFonts w:ascii="Arial" w:hAnsi="Arial" w:cs="Arial"/>
        </w:rPr>
        <w:t xml:space="preserve"> </w:t>
      </w:r>
      <w:r w:rsidRPr="00B3669E">
        <w:rPr>
          <w:rFonts w:ascii="Arial" w:hAnsi="Arial" w:cs="Arial"/>
        </w:rPr>
        <w:t>Specific, Measurable, Achievable, Realistic, and Time-bound</w:t>
      </w:r>
      <w:r w:rsidR="001C1972">
        <w:rPr>
          <w:rFonts w:ascii="Arial" w:hAnsi="Arial" w:cs="Arial"/>
        </w:rPr>
        <w:t xml:space="preserve"> </w:t>
      </w:r>
      <w:r w:rsidRPr="00B3669E">
        <w:rPr>
          <w:rFonts w:ascii="Arial" w:hAnsi="Arial" w:cs="Arial"/>
        </w:rPr>
        <w:t>ensuring clarity and accountability throughout the change programme.</w:t>
      </w:r>
    </w:p>
    <w:p w14:paraId="2C1BEDDC" w14:textId="77777777" w:rsidR="00247AE7" w:rsidRPr="00B3669E" w:rsidRDefault="00247AE7" w:rsidP="00E835F7">
      <w:pPr>
        <w:spacing w:line="360" w:lineRule="auto"/>
        <w:jc w:val="both"/>
        <w:rPr>
          <w:rFonts w:ascii="Arial" w:hAnsi="Arial" w:cs="Arial"/>
        </w:rPr>
      </w:pPr>
    </w:p>
    <w:p w14:paraId="4680DB8D" w14:textId="5AE0B6B7" w:rsidR="00247AE7" w:rsidRPr="00B3669E" w:rsidRDefault="00247AE7" w:rsidP="00E835F7">
      <w:pPr>
        <w:spacing w:line="360" w:lineRule="auto"/>
        <w:jc w:val="both"/>
        <w:rPr>
          <w:rFonts w:ascii="Arial" w:hAnsi="Arial" w:cs="Arial"/>
          <w:b/>
          <w:bCs/>
          <w:u w:val="single"/>
        </w:rPr>
      </w:pPr>
      <w:r w:rsidRPr="00B3669E">
        <w:rPr>
          <w:rFonts w:ascii="Arial" w:hAnsi="Arial" w:cs="Arial"/>
          <w:b/>
          <w:bCs/>
          <w:u w:val="single"/>
        </w:rPr>
        <w:t>Financial Plan</w:t>
      </w:r>
    </w:p>
    <w:p w14:paraId="6305DF2C" w14:textId="02E70B2D" w:rsidR="00247AE7" w:rsidRPr="00B3669E" w:rsidRDefault="00247AE7" w:rsidP="00E835F7">
      <w:pPr>
        <w:spacing w:line="360" w:lineRule="auto"/>
        <w:jc w:val="both"/>
        <w:rPr>
          <w:rFonts w:ascii="Arial" w:hAnsi="Arial" w:cs="Arial"/>
        </w:rPr>
      </w:pPr>
      <w:r w:rsidRPr="00B3669E">
        <w:rPr>
          <w:rFonts w:ascii="Arial" w:hAnsi="Arial" w:cs="Arial"/>
        </w:rPr>
        <w:t>Implementing this change will require up-front investment, but it is expected to generate long-term operational and financial benefits. The financial plan below presents the estimated cost breakdown and expected return on investment (ROI)</w:t>
      </w:r>
      <w:r w:rsidR="004E4A45">
        <w:rPr>
          <w:rFonts w:ascii="Arial" w:hAnsi="Arial" w:cs="Arial"/>
        </w:rPr>
        <w:t>,</w:t>
      </w:r>
      <w:r w:rsidR="002610F8">
        <w:rPr>
          <w:rFonts w:ascii="Arial" w:hAnsi="Arial" w:cs="Arial"/>
        </w:rPr>
        <w:t xml:space="preserve"> </w:t>
      </w:r>
      <w:r w:rsidR="002610F8" w:rsidRPr="002610F8">
        <w:rPr>
          <w:rFonts w:ascii="Arial" w:hAnsi="Arial" w:cs="Arial"/>
        </w:rPr>
        <w:t>(Sigala, 2018).</w:t>
      </w:r>
    </w:p>
    <w:p w14:paraId="798F7185" w14:textId="48A21E09" w:rsidR="00247AE7" w:rsidRPr="00B3669E" w:rsidRDefault="00247AE7" w:rsidP="00E835F7">
      <w:pPr>
        <w:spacing w:line="360" w:lineRule="auto"/>
        <w:jc w:val="both"/>
        <w:rPr>
          <w:rFonts w:ascii="Arial" w:hAnsi="Arial" w:cs="Arial"/>
          <w:u w:val="single"/>
        </w:rPr>
      </w:pPr>
      <w:r w:rsidRPr="00B3669E">
        <w:rPr>
          <w:rFonts w:ascii="Arial" w:hAnsi="Arial" w:cs="Arial"/>
          <w:u w:val="single"/>
        </w:rPr>
        <w:t>Estimated Costs</w:t>
      </w:r>
    </w:p>
    <w:p w14:paraId="1084496B" w14:textId="77777777" w:rsidR="00162A6A" w:rsidRPr="00B3669E" w:rsidRDefault="00247AE7" w:rsidP="00E835F7">
      <w:pPr>
        <w:spacing w:line="360" w:lineRule="auto"/>
        <w:jc w:val="both"/>
        <w:rPr>
          <w:rFonts w:ascii="Arial" w:hAnsi="Arial" w:cs="Arial"/>
        </w:rPr>
      </w:pPr>
      <w:r w:rsidRPr="00B3669E">
        <w:rPr>
          <w:rFonts w:ascii="Arial" w:hAnsi="Arial" w:cs="Arial"/>
        </w:rPr>
        <w:t>New POS and stock management system</w:t>
      </w:r>
      <w:r w:rsidR="00162A6A" w:rsidRPr="00B3669E">
        <w:rPr>
          <w:rFonts w:ascii="Arial" w:hAnsi="Arial" w:cs="Arial"/>
        </w:rPr>
        <w:t xml:space="preserve"> </w:t>
      </w:r>
    </w:p>
    <w:p w14:paraId="0F0305F0" w14:textId="76202B43" w:rsidR="00247AE7" w:rsidRPr="00B3669E" w:rsidRDefault="00F549EC" w:rsidP="00E835F7">
      <w:pPr>
        <w:spacing w:line="360" w:lineRule="auto"/>
        <w:jc w:val="both"/>
        <w:rPr>
          <w:rFonts w:ascii="Arial" w:hAnsi="Arial" w:cs="Arial"/>
        </w:rPr>
      </w:pPr>
      <w:r w:rsidRPr="00B3669E">
        <w:rPr>
          <w:rFonts w:ascii="Arial" w:hAnsi="Arial" w:cs="Arial"/>
        </w:rPr>
        <w:t>Cost Estimate</w:t>
      </w:r>
      <w:r w:rsidR="000653EA" w:rsidRPr="00B3669E">
        <w:rPr>
          <w:rFonts w:ascii="Arial" w:hAnsi="Arial" w:cs="Arial"/>
        </w:rPr>
        <w:t>:</w:t>
      </w:r>
      <w:r w:rsidRPr="00B3669E">
        <w:rPr>
          <w:rFonts w:ascii="Arial" w:hAnsi="Arial" w:cs="Arial"/>
        </w:rPr>
        <w:t xml:space="preserve"> </w:t>
      </w:r>
      <w:r w:rsidR="00247AE7" w:rsidRPr="00B3669E">
        <w:rPr>
          <w:rFonts w:ascii="Arial" w:hAnsi="Arial" w:cs="Arial"/>
        </w:rPr>
        <w:t>£8,000 (hardware + software)</w:t>
      </w:r>
    </w:p>
    <w:p w14:paraId="50449B71" w14:textId="77777777" w:rsidR="00F549EC" w:rsidRPr="00B3669E" w:rsidRDefault="00247AE7" w:rsidP="00E835F7">
      <w:pPr>
        <w:spacing w:line="360" w:lineRule="auto"/>
        <w:jc w:val="both"/>
        <w:rPr>
          <w:rFonts w:ascii="Arial" w:hAnsi="Arial" w:cs="Arial"/>
        </w:rPr>
      </w:pPr>
      <w:r w:rsidRPr="00B3669E">
        <w:rPr>
          <w:rFonts w:ascii="Arial" w:hAnsi="Arial" w:cs="Arial"/>
        </w:rPr>
        <w:t>Online reservation system</w:t>
      </w:r>
    </w:p>
    <w:p w14:paraId="02077D2A" w14:textId="29AD06C5" w:rsidR="00247AE7" w:rsidRPr="00B3669E" w:rsidRDefault="00F549EC" w:rsidP="00E835F7">
      <w:pPr>
        <w:spacing w:line="360" w:lineRule="auto"/>
        <w:jc w:val="both"/>
        <w:rPr>
          <w:rFonts w:ascii="Arial" w:hAnsi="Arial" w:cs="Arial"/>
        </w:rPr>
      </w:pPr>
      <w:r w:rsidRPr="00B3669E">
        <w:rPr>
          <w:rFonts w:ascii="Arial" w:hAnsi="Arial" w:cs="Arial"/>
        </w:rPr>
        <w:t>Cost Estimate</w:t>
      </w:r>
      <w:r w:rsidRPr="00B3669E">
        <w:rPr>
          <w:rFonts w:ascii="Arial" w:hAnsi="Arial" w:cs="Arial"/>
        </w:rPr>
        <w:t xml:space="preserve"> </w:t>
      </w:r>
      <w:r w:rsidR="00247AE7" w:rsidRPr="00B3669E">
        <w:rPr>
          <w:rFonts w:ascii="Arial" w:hAnsi="Arial" w:cs="Arial"/>
        </w:rPr>
        <w:t>£</w:t>
      </w:r>
      <w:r w:rsidR="00777D3A" w:rsidRPr="00B3669E">
        <w:rPr>
          <w:rFonts w:ascii="Arial" w:hAnsi="Arial" w:cs="Arial"/>
        </w:rPr>
        <w:t>2</w:t>
      </w:r>
      <w:r w:rsidR="00247AE7" w:rsidRPr="00B3669E">
        <w:rPr>
          <w:rFonts w:ascii="Arial" w:hAnsi="Arial" w:cs="Arial"/>
        </w:rPr>
        <w:t>,500 annually</w:t>
      </w:r>
    </w:p>
    <w:p w14:paraId="76C35578" w14:textId="77777777" w:rsidR="000653EA" w:rsidRPr="00B3669E" w:rsidRDefault="00247AE7" w:rsidP="00E835F7">
      <w:pPr>
        <w:spacing w:line="360" w:lineRule="auto"/>
        <w:jc w:val="both"/>
        <w:rPr>
          <w:rFonts w:ascii="Arial" w:hAnsi="Arial" w:cs="Arial"/>
        </w:rPr>
      </w:pPr>
      <w:r w:rsidRPr="00B3669E">
        <w:rPr>
          <w:rFonts w:ascii="Arial" w:hAnsi="Arial" w:cs="Arial"/>
        </w:rPr>
        <w:t>Social media marketing and branding campaign</w:t>
      </w:r>
    </w:p>
    <w:p w14:paraId="745977D7" w14:textId="39E06F83" w:rsidR="00247AE7" w:rsidRPr="00B3669E" w:rsidRDefault="000653EA" w:rsidP="00E835F7">
      <w:pPr>
        <w:spacing w:line="360" w:lineRule="auto"/>
        <w:jc w:val="both"/>
        <w:rPr>
          <w:rFonts w:ascii="Arial" w:hAnsi="Arial" w:cs="Arial"/>
        </w:rPr>
      </w:pPr>
      <w:r w:rsidRPr="00B3669E">
        <w:rPr>
          <w:rFonts w:ascii="Arial" w:hAnsi="Arial" w:cs="Arial"/>
        </w:rPr>
        <w:t>Cost Estimate</w:t>
      </w:r>
      <w:r w:rsidRPr="00B3669E">
        <w:rPr>
          <w:rFonts w:ascii="Arial" w:hAnsi="Arial" w:cs="Arial"/>
        </w:rPr>
        <w:t xml:space="preserve"> </w:t>
      </w:r>
      <w:r w:rsidR="00247AE7" w:rsidRPr="00B3669E">
        <w:rPr>
          <w:rFonts w:ascii="Arial" w:hAnsi="Arial" w:cs="Arial"/>
        </w:rPr>
        <w:t>£</w:t>
      </w:r>
      <w:r w:rsidR="00312FD2" w:rsidRPr="00B3669E">
        <w:rPr>
          <w:rFonts w:ascii="Arial" w:hAnsi="Arial" w:cs="Arial"/>
        </w:rPr>
        <w:t>5</w:t>
      </w:r>
      <w:r w:rsidR="00247AE7" w:rsidRPr="00B3669E">
        <w:rPr>
          <w:rFonts w:ascii="Arial" w:hAnsi="Arial" w:cs="Arial"/>
        </w:rPr>
        <w:t>,000</w:t>
      </w:r>
    </w:p>
    <w:p w14:paraId="3C401622" w14:textId="77777777" w:rsidR="000653EA" w:rsidRPr="00B3669E" w:rsidRDefault="00247AE7" w:rsidP="00E835F7">
      <w:pPr>
        <w:spacing w:line="360" w:lineRule="auto"/>
        <w:jc w:val="both"/>
        <w:rPr>
          <w:rFonts w:ascii="Arial" w:hAnsi="Arial" w:cs="Arial"/>
        </w:rPr>
      </w:pPr>
      <w:r w:rsidRPr="00B3669E">
        <w:rPr>
          <w:rFonts w:ascii="Arial" w:hAnsi="Arial" w:cs="Arial"/>
        </w:rPr>
        <w:t>Menu redesign and printing</w:t>
      </w:r>
    </w:p>
    <w:p w14:paraId="27576D2B" w14:textId="45D3D7D4" w:rsidR="00247AE7" w:rsidRPr="00B3669E" w:rsidRDefault="000653EA" w:rsidP="00E835F7">
      <w:pPr>
        <w:spacing w:line="360" w:lineRule="auto"/>
        <w:jc w:val="both"/>
        <w:rPr>
          <w:rFonts w:ascii="Arial" w:hAnsi="Arial" w:cs="Arial"/>
        </w:rPr>
      </w:pPr>
      <w:r w:rsidRPr="00B3669E">
        <w:rPr>
          <w:rFonts w:ascii="Arial" w:hAnsi="Arial" w:cs="Arial"/>
        </w:rPr>
        <w:t>Cost Estimate</w:t>
      </w:r>
      <w:r w:rsidRPr="00B3669E">
        <w:rPr>
          <w:rFonts w:ascii="Arial" w:hAnsi="Arial" w:cs="Arial"/>
        </w:rPr>
        <w:t xml:space="preserve"> </w:t>
      </w:r>
      <w:r w:rsidR="00247AE7" w:rsidRPr="00B3669E">
        <w:rPr>
          <w:rFonts w:ascii="Arial" w:hAnsi="Arial" w:cs="Arial"/>
        </w:rPr>
        <w:t>£</w:t>
      </w:r>
      <w:r w:rsidR="00312FD2" w:rsidRPr="00B3669E">
        <w:rPr>
          <w:rFonts w:ascii="Arial" w:hAnsi="Arial" w:cs="Arial"/>
        </w:rPr>
        <w:t>2</w:t>
      </w:r>
      <w:r w:rsidR="00247AE7" w:rsidRPr="00B3669E">
        <w:rPr>
          <w:rFonts w:ascii="Arial" w:hAnsi="Arial" w:cs="Arial"/>
        </w:rPr>
        <w:t>,200</w:t>
      </w:r>
    </w:p>
    <w:p w14:paraId="2E8C8181" w14:textId="77777777" w:rsidR="00571B90" w:rsidRPr="00B3669E" w:rsidRDefault="00247AE7" w:rsidP="00E835F7">
      <w:pPr>
        <w:spacing w:line="360" w:lineRule="auto"/>
        <w:jc w:val="both"/>
        <w:rPr>
          <w:rFonts w:ascii="Arial" w:hAnsi="Arial" w:cs="Arial"/>
        </w:rPr>
      </w:pPr>
      <w:r w:rsidRPr="00B3669E">
        <w:rPr>
          <w:rFonts w:ascii="Arial" w:hAnsi="Arial" w:cs="Arial"/>
        </w:rPr>
        <w:t>Staff training programme</w:t>
      </w:r>
    </w:p>
    <w:p w14:paraId="6003D0FA" w14:textId="75AA5F14" w:rsidR="00247AE7" w:rsidRPr="00B3669E" w:rsidRDefault="00571B90" w:rsidP="00E835F7">
      <w:pPr>
        <w:spacing w:line="360" w:lineRule="auto"/>
        <w:jc w:val="both"/>
        <w:rPr>
          <w:rFonts w:ascii="Arial" w:hAnsi="Arial" w:cs="Arial"/>
        </w:rPr>
      </w:pPr>
      <w:r w:rsidRPr="00B3669E">
        <w:rPr>
          <w:rFonts w:ascii="Arial" w:hAnsi="Arial" w:cs="Arial"/>
        </w:rPr>
        <w:t>Cost Estimate</w:t>
      </w:r>
      <w:r w:rsidRPr="00B3669E">
        <w:rPr>
          <w:rFonts w:ascii="Arial" w:hAnsi="Arial" w:cs="Arial"/>
        </w:rPr>
        <w:t xml:space="preserve"> </w:t>
      </w:r>
      <w:r w:rsidR="00247AE7" w:rsidRPr="00B3669E">
        <w:rPr>
          <w:rFonts w:ascii="Arial" w:hAnsi="Arial" w:cs="Arial"/>
        </w:rPr>
        <w:t>£3,000</w:t>
      </w:r>
    </w:p>
    <w:p w14:paraId="511AF426" w14:textId="77777777" w:rsidR="00AC2187" w:rsidRPr="00B3669E" w:rsidRDefault="00247AE7" w:rsidP="00E835F7">
      <w:pPr>
        <w:spacing w:line="360" w:lineRule="auto"/>
        <w:jc w:val="both"/>
        <w:rPr>
          <w:rFonts w:ascii="Arial" w:hAnsi="Arial" w:cs="Arial"/>
        </w:rPr>
      </w:pPr>
      <w:r w:rsidRPr="00B3669E">
        <w:rPr>
          <w:rFonts w:ascii="Arial" w:hAnsi="Arial" w:cs="Arial"/>
        </w:rPr>
        <w:t>Contingency fund (10%)</w:t>
      </w:r>
    </w:p>
    <w:p w14:paraId="43F6F8E8" w14:textId="77777777" w:rsidR="00AC2187" w:rsidRPr="00B3669E" w:rsidRDefault="00AC2187" w:rsidP="00E835F7">
      <w:pPr>
        <w:spacing w:line="360" w:lineRule="auto"/>
        <w:jc w:val="both"/>
        <w:rPr>
          <w:rFonts w:ascii="Arial" w:hAnsi="Arial" w:cs="Arial"/>
        </w:rPr>
      </w:pPr>
      <w:r w:rsidRPr="00B3669E">
        <w:rPr>
          <w:rFonts w:ascii="Arial" w:hAnsi="Arial" w:cs="Arial"/>
        </w:rPr>
        <w:lastRenderedPageBreak/>
        <w:t>Cost Estimate</w:t>
      </w:r>
      <w:r w:rsidRPr="00B3669E">
        <w:rPr>
          <w:rFonts w:ascii="Arial" w:hAnsi="Arial" w:cs="Arial"/>
        </w:rPr>
        <w:t xml:space="preserve"> </w:t>
      </w:r>
      <w:r w:rsidR="00247AE7" w:rsidRPr="00B3669E">
        <w:rPr>
          <w:rFonts w:ascii="Arial" w:hAnsi="Arial" w:cs="Arial"/>
        </w:rPr>
        <w:t>£1,770</w:t>
      </w:r>
    </w:p>
    <w:p w14:paraId="5B147FF3" w14:textId="7C8069E1" w:rsidR="00247AE7" w:rsidRPr="00B3669E" w:rsidRDefault="00247AE7" w:rsidP="00E835F7">
      <w:pPr>
        <w:spacing w:line="360" w:lineRule="auto"/>
        <w:jc w:val="both"/>
        <w:rPr>
          <w:rFonts w:ascii="Arial" w:hAnsi="Arial" w:cs="Arial"/>
        </w:rPr>
      </w:pPr>
      <w:r w:rsidRPr="00B3669E">
        <w:rPr>
          <w:rFonts w:ascii="Arial" w:hAnsi="Arial" w:cs="Arial"/>
        </w:rPr>
        <w:t>Total Investment Required</w:t>
      </w:r>
      <w:r w:rsidRPr="00B3669E">
        <w:rPr>
          <w:rFonts w:ascii="Arial" w:hAnsi="Arial" w:cs="Arial"/>
        </w:rPr>
        <w:tab/>
        <w:t>£</w:t>
      </w:r>
      <w:r w:rsidR="00C9212B" w:rsidRPr="00B3669E">
        <w:rPr>
          <w:rFonts w:ascii="Arial" w:hAnsi="Arial" w:cs="Arial"/>
        </w:rPr>
        <w:t>22</w:t>
      </w:r>
      <w:r w:rsidRPr="00B3669E">
        <w:rPr>
          <w:rFonts w:ascii="Arial" w:hAnsi="Arial" w:cs="Arial"/>
        </w:rPr>
        <w:t>,470</w:t>
      </w:r>
    </w:p>
    <w:p w14:paraId="7D2AA998" w14:textId="77777777" w:rsidR="00AC2187" w:rsidRPr="00B3669E" w:rsidRDefault="00AC2187" w:rsidP="00E835F7">
      <w:pPr>
        <w:spacing w:line="360" w:lineRule="auto"/>
        <w:jc w:val="both"/>
        <w:rPr>
          <w:rFonts w:ascii="Arial" w:hAnsi="Arial" w:cs="Arial"/>
        </w:rPr>
      </w:pPr>
    </w:p>
    <w:p w14:paraId="625AC320" w14:textId="77777777" w:rsidR="00D77DE7" w:rsidRDefault="00D77DE7" w:rsidP="00E835F7">
      <w:pPr>
        <w:spacing w:line="360" w:lineRule="auto"/>
        <w:jc w:val="both"/>
        <w:rPr>
          <w:rFonts w:ascii="Arial" w:hAnsi="Arial" w:cs="Arial"/>
          <w:u w:val="single"/>
        </w:rPr>
      </w:pPr>
    </w:p>
    <w:p w14:paraId="3C7D6D30" w14:textId="7FDD282A" w:rsidR="00247AE7" w:rsidRPr="00B3669E" w:rsidRDefault="00247AE7" w:rsidP="00E835F7">
      <w:pPr>
        <w:spacing w:line="360" w:lineRule="auto"/>
        <w:jc w:val="both"/>
        <w:rPr>
          <w:rFonts w:ascii="Arial" w:hAnsi="Arial" w:cs="Arial"/>
          <w:u w:val="single"/>
        </w:rPr>
      </w:pPr>
      <w:r w:rsidRPr="00B3669E">
        <w:rPr>
          <w:rFonts w:ascii="Arial" w:hAnsi="Arial" w:cs="Arial"/>
          <w:u w:val="single"/>
        </w:rPr>
        <w:t>Ongoing Operational Costs</w:t>
      </w:r>
    </w:p>
    <w:p w14:paraId="53152A92" w14:textId="4E072E2E" w:rsidR="00247AE7" w:rsidRPr="00B3669E" w:rsidRDefault="00247AE7" w:rsidP="00E835F7">
      <w:pPr>
        <w:spacing w:line="360" w:lineRule="auto"/>
        <w:jc w:val="both"/>
        <w:rPr>
          <w:rFonts w:ascii="Arial" w:hAnsi="Arial" w:cs="Arial"/>
        </w:rPr>
      </w:pPr>
      <w:r w:rsidRPr="00B3669E">
        <w:rPr>
          <w:rFonts w:ascii="Arial" w:hAnsi="Arial" w:cs="Arial"/>
        </w:rPr>
        <w:t>POS maintenance: £</w:t>
      </w:r>
      <w:r w:rsidR="00C9212B" w:rsidRPr="00B3669E">
        <w:rPr>
          <w:rFonts w:ascii="Arial" w:hAnsi="Arial" w:cs="Arial"/>
        </w:rPr>
        <w:t>7</w:t>
      </w:r>
      <w:r w:rsidRPr="00B3669E">
        <w:rPr>
          <w:rFonts w:ascii="Arial" w:hAnsi="Arial" w:cs="Arial"/>
        </w:rPr>
        <w:t>00 annually</w:t>
      </w:r>
    </w:p>
    <w:p w14:paraId="52D6B514" w14:textId="41438098" w:rsidR="00247AE7" w:rsidRPr="00B3669E" w:rsidRDefault="00247AE7" w:rsidP="00E835F7">
      <w:pPr>
        <w:spacing w:line="360" w:lineRule="auto"/>
        <w:jc w:val="both"/>
        <w:rPr>
          <w:rFonts w:ascii="Arial" w:hAnsi="Arial" w:cs="Arial"/>
        </w:rPr>
      </w:pPr>
      <w:r w:rsidRPr="00B3669E">
        <w:rPr>
          <w:rFonts w:ascii="Arial" w:hAnsi="Arial" w:cs="Arial"/>
        </w:rPr>
        <w:t>Social media advertising: £</w:t>
      </w:r>
      <w:r w:rsidR="00C9212B" w:rsidRPr="00B3669E">
        <w:rPr>
          <w:rFonts w:ascii="Arial" w:hAnsi="Arial" w:cs="Arial"/>
        </w:rPr>
        <w:t>3</w:t>
      </w:r>
      <w:r w:rsidRPr="00B3669E">
        <w:rPr>
          <w:rFonts w:ascii="Arial" w:hAnsi="Arial" w:cs="Arial"/>
        </w:rPr>
        <w:t>00 per month</w:t>
      </w:r>
    </w:p>
    <w:p w14:paraId="640146AF" w14:textId="54A82B25" w:rsidR="00247AE7" w:rsidRPr="00B3669E" w:rsidRDefault="00247AE7" w:rsidP="00E835F7">
      <w:pPr>
        <w:spacing w:line="360" w:lineRule="auto"/>
        <w:jc w:val="both"/>
        <w:rPr>
          <w:rFonts w:ascii="Arial" w:hAnsi="Arial" w:cs="Arial"/>
        </w:rPr>
      </w:pPr>
      <w:r w:rsidRPr="00B3669E">
        <w:rPr>
          <w:rFonts w:ascii="Arial" w:hAnsi="Arial" w:cs="Arial"/>
        </w:rPr>
        <w:t>Staff training refresher sessions: £1,</w:t>
      </w:r>
      <w:r w:rsidR="00C9212B" w:rsidRPr="00B3669E">
        <w:rPr>
          <w:rFonts w:ascii="Arial" w:hAnsi="Arial" w:cs="Arial"/>
        </w:rPr>
        <w:t>5</w:t>
      </w:r>
      <w:r w:rsidRPr="00B3669E">
        <w:rPr>
          <w:rFonts w:ascii="Arial" w:hAnsi="Arial" w:cs="Arial"/>
        </w:rPr>
        <w:t>00 annually</w:t>
      </w:r>
    </w:p>
    <w:p w14:paraId="20019BA4" w14:textId="77777777" w:rsidR="00247AE7" w:rsidRPr="00B3669E" w:rsidRDefault="00247AE7" w:rsidP="00E835F7">
      <w:pPr>
        <w:spacing w:line="360" w:lineRule="auto"/>
        <w:jc w:val="both"/>
        <w:rPr>
          <w:rFonts w:ascii="Arial" w:hAnsi="Arial" w:cs="Arial"/>
        </w:rPr>
      </w:pPr>
    </w:p>
    <w:p w14:paraId="78BCA3EA" w14:textId="044DE1F2" w:rsidR="00247AE7" w:rsidRPr="00B3669E" w:rsidRDefault="00247AE7" w:rsidP="00E835F7">
      <w:pPr>
        <w:spacing w:line="360" w:lineRule="auto"/>
        <w:jc w:val="both"/>
        <w:rPr>
          <w:rFonts w:ascii="Arial" w:hAnsi="Arial" w:cs="Arial"/>
          <w:u w:val="single"/>
        </w:rPr>
      </w:pPr>
      <w:r w:rsidRPr="00B3669E">
        <w:rPr>
          <w:rFonts w:ascii="Arial" w:hAnsi="Arial" w:cs="Arial"/>
          <w:u w:val="single"/>
        </w:rPr>
        <w:t>Expected Financial Benefits</w:t>
      </w:r>
    </w:p>
    <w:p w14:paraId="480339B7" w14:textId="77777777" w:rsidR="00247AE7" w:rsidRPr="00B3669E" w:rsidRDefault="00247AE7" w:rsidP="00E835F7">
      <w:pPr>
        <w:spacing w:line="360" w:lineRule="auto"/>
        <w:jc w:val="both"/>
        <w:rPr>
          <w:rFonts w:ascii="Arial" w:hAnsi="Arial" w:cs="Arial"/>
        </w:rPr>
      </w:pPr>
      <w:r w:rsidRPr="00B3669E">
        <w:rPr>
          <w:rFonts w:ascii="Arial" w:hAnsi="Arial" w:cs="Arial"/>
        </w:rPr>
        <w:t>Increased revenue from improved customer flow and engagement:</w:t>
      </w:r>
    </w:p>
    <w:p w14:paraId="63EF5F27" w14:textId="2AA5E152" w:rsidR="00247AE7" w:rsidRPr="00B3669E" w:rsidRDefault="00247AE7" w:rsidP="00E835F7">
      <w:pPr>
        <w:spacing w:line="360" w:lineRule="auto"/>
        <w:jc w:val="both"/>
        <w:rPr>
          <w:rFonts w:ascii="Arial" w:hAnsi="Arial" w:cs="Arial"/>
        </w:rPr>
      </w:pPr>
      <w:r w:rsidRPr="00B3669E">
        <w:rPr>
          <w:rFonts w:ascii="Arial" w:hAnsi="Arial" w:cs="Arial"/>
        </w:rPr>
        <w:t>Estimated additional revenue: £</w:t>
      </w:r>
      <w:r w:rsidR="00DC33F8" w:rsidRPr="00B3669E">
        <w:rPr>
          <w:rFonts w:ascii="Arial" w:hAnsi="Arial" w:cs="Arial"/>
        </w:rPr>
        <w:t>6</w:t>
      </w:r>
      <w:r w:rsidRPr="00B3669E">
        <w:rPr>
          <w:rFonts w:ascii="Arial" w:hAnsi="Arial" w:cs="Arial"/>
        </w:rPr>
        <w:t>,000 per month</w:t>
      </w:r>
    </w:p>
    <w:p w14:paraId="495B13C2" w14:textId="0A05849A" w:rsidR="00247AE7" w:rsidRPr="00B3669E" w:rsidRDefault="00247AE7" w:rsidP="00E835F7">
      <w:pPr>
        <w:spacing w:line="360" w:lineRule="auto"/>
        <w:jc w:val="both"/>
        <w:rPr>
          <w:rFonts w:ascii="Arial" w:hAnsi="Arial" w:cs="Arial"/>
        </w:rPr>
      </w:pPr>
      <w:r w:rsidRPr="00B3669E">
        <w:rPr>
          <w:rFonts w:ascii="Arial" w:hAnsi="Arial" w:cs="Arial"/>
        </w:rPr>
        <w:t>Annual increase: £</w:t>
      </w:r>
      <w:r w:rsidR="005437E4" w:rsidRPr="00B3669E">
        <w:rPr>
          <w:rFonts w:ascii="Arial" w:hAnsi="Arial" w:cs="Arial"/>
        </w:rPr>
        <w:t>72</w:t>
      </w:r>
      <w:r w:rsidRPr="00B3669E">
        <w:rPr>
          <w:rFonts w:ascii="Arial" w:hAnsi="Arial" w:cs="Arial"/>
        </w:rPr>
        <w:t>,000</w:t>
      </w:r>
    </w:p>
    <w:p w14:paraId="36BC06E4" w14:textId="77777777" w:rsidR="00247AE7" w:rsidRPr="00B3669E" w:rsidRDefault="00247AE7" w:rsidP="00E835F7">
      <w:pPr>
        <w:spacing w:line="360" w:lineRule="auto"/>
        <w:jc w:val="both"/>
        <w:rPr>
          <w:rFonts w:ascii="Arial" w:hAnsi="Arial" w:cs="Arial"/>
        </w:rPr>
      </w:pPr>
      <w:r w:rsidRPr="00B3669E">
        <w:rPr>
          <w:rFonts w:ascii="Arial" w:hAnsi="Arial" w:cs="Arial"/>
        </w:rPr>
        <w:t>Reduced wastage and operational inefficiency:</w:t>
      </w:r>
    </w:p>
    <w:p w14:paraId="36440570" w14:textId="77777777" w:rsidR="00247AE7" w:rsidRPr="00B3669E" w:rsidRDefault="00247AE7" w:rsidP="00E835F7">
      <w:pPr>
        <w:spacing w:line="360" w:lineRule="auto"/>
        <w:jc w:val="both"/>
        <w:rPr>
          <w:rFonts w:ascii="Arial" w:hAnsi="Arial" w:cs="Arial"/>
        </w:rPr>
      </w:pPr>
      <w:r w:rsidRPr="00B3669E">
        <w:rPr>
          <w:rFonts w:ascii="Arial" w:hAnsi="Arial" w:cs="Arial"/>
        </w:rPr>
        <w:t>Estimated annual savings: £6,000</w:t>
      </w:r>
    </w:p>
    <w:p w14:paraId="2DA2947D" w14:textId="185D0CCE" w:rsidR="00247AE7" w:rsidRPr="00B3669E" w:rsidRDefault="00247AE7" w:rsidP="00E835F7">
      <w:pPr>
        <w:spacing w:line="360" w:lineRule="auto"/>
        <w:jc w:val="both"/>
        <w:rPr>
          <w:rFonts w:ascii="Arial" w:hAnsi="Arial" w:cs="Arial"/>
        </w:rPr>
      </w:pPr>
      <w:r w:rsidRPr="00B3669E">
        <w:rPr>
          <w:rFonts w:ascii="Arial" w:hAnsi="Arial" w:cs="Arial"/>
        </w:rPr>
        <w:t>Total annual financial benefit:</w:t>
      </w:r>
      <w:r w:rsidR="00081F95" w:rsidRPr="00B3669E">
        <w:rPr>
          <w:rFonts w:ascii="Arial" w:hAnsi="Arial" w:cs="Arial"/>
        </w:rPr>
        <w:t xml:space="preserve"> </w:t>
      </w:r>
      <w:r w:rsidRPr="00B3669E">
        <w:rPr>
          <w:rFonts w:ascii="Arial" w:hAnsi="Arial" w:cs="Arial"/>
        </w:rPr>
        <w:t>£</w:t>
      </w:r>
      <w:r w:rsidR="007A15AA" w:rsidRPr="00B3669E">
        <w:rPr>
          <w:rFonts w:ascii="Arial" w:hAnsi="Arial" w:cs="Arial"/>
        </w:rPr>
        <w:t>78</w:t>
      </w:r>
      <w:r w:rsidRPr="00B3669E">
        <w:rPr>
          <w:rFonts w:ascii="Arial" w:hAnsi="Arial" w:cs="Arial"/>
        </w:rPr>
        <w:t>,000</w:t>
      </w:r>
    </w:p>
    <w:p w14:paraId="6B393935" w14:textId="4069DE10" w:rsidR="00247AE7" w:rsidRPr="00B3669E" w:rsidRDefault="00247AE7" w:rsidP="00E835F7">
      <w:pPr>
        <w:spacing w:line="360" w:lineRule="auto"/>
        <w:jc w:val="both"/>
        <w:rPr>
          <w:rFonts w:ascii="Arial" w:hAnsi="Arial" w:cs="Arial"/>
        </w:rPr>
      </w:pPr>
      <w:r w:rsidRPr="00B3669E">
        <w:rPr>
          <w:rFonts w:ascii="Arial" w:hAnsi="Arial" w:cs="Arial"/>
        </w:rPr>
        <w:t>Return on Investment (ROI)</w:t>
      </w:r>
    </w:p>
    <w:p w14:paraId="0185DF38" w14:textId="77777777" w:rsidR="00247AE7" w:rsidRPr="00B3669E" w:rsidRDefault="00247AE7" w:rsidP="00E835F7">
      <w:pPr>
        <w:spacing w:line="360" w:lineRule="auto"/>
        <w:jc w:val="both"/>
        <w:rPr>
          <w:rFonts w:ascii="Arial" w:hAnsi="Arial" w:cs="Arial"/>
        </w:rPr>
      </w:pPr>
      <w:r w:rsidRPr="00B3669E">
        <w:rPr>
          <w:rFonts w:ascii="Arial" w:hAnsi="Arial" w:cs="Arial"/>
        </w:rPr>
        <w:t>Initial investment: £19,470</w:t>
      </w:r>
    </w:p>
    <w:p w14:paraId="7E1843C6" w14:textId="756AE81A" w:rsidR="00247AE7" w:rsidRPr="00B3669E" w:rsidRDefault="00247AE7" w:rsidP="00E835F7">
      <w:pPr>
        <w:spacing w:line="360" w:lineRule="auto"/>
        <w:jc w:val="both"/>
        <w:rPr>
          <w:rFonts w:ascii="Arial" w:hAnsi="Arial" w:cs="Arial"/>
        </w:rPr>
      </w:pPr>
      <w:r w:rsidRPr="00B3669E">
        <w:rPr>
          <w:rFonts w:ascii="Arial" w:hAnsi="Arial" w:cs="Arial"/>
        </w:rPr>
        <w:t>Annual return: £</w:t>
      </w:r>
      <w:r w:rsidR="007A15AA" w:rsidRPr="00B3669E">
        <w:rPr>
          <w:rFonts w:ascii="Arial" w:hAnsi="Arial" w:cs="Arial"/>
        </w:rPr>
        <w:t>78</w:t>
      </w:r>
      <w:r w:rsidRPr="00B3669E">
        <w:rPr>
          <w:rFonts w:ascii="Arial" w:hAnsi="Arial" w:cs="Arial"/>
        </w:rPr>
        <w:t>,000</w:t>
      </w:r>
    </w:p>
    <w:p w14:paraId="37C4A3CE" w14:textId="77777777" w:rsidR="00247AE7" w:rsidRPr="00B3669E" w:rsidRDefault="00247AE7" w:rsidP="00E835F7">
      <w:pPr>
        <w:spacing w:line="360" w:lineRule="auto"/>
        <w:jc w:val="both"/>
        <w:rPr>
          <w:rFonts w:ascii="Arial" w:hAnsi="Arial" w:cs="Arial"/>
        </w:rPr>
      </w:pPr>
      <w:r w:rsidRPr="00B3669E">
        <w:rPr>
          <w:rFonts w:ascii="Arial" w:hAnsi="Arial" w:cs="Arial"/>
        </w:rPr>
        <w:t>ROI within first 4 months</w:t>
      </w:r>
    </w:p>
    <w:p w14:paraId="0DCCF24D" w14:textId="77777777" w:rsidR="00247AE7" w:rsidRPr="00B3669E" w:rsidRDefault="00247AE7" w:rsidP="00E835F7">
      <w:pPr>
        <w:spacing w:line="360" w:lineRule="auto"/>
        <w:jc w:val="both"/>
        <w:rPr>
          <w:rFonts w:ascii="Arial" w:hAnsi="Arial" w:cs="Arial"/>
        </w:rPr>
      </w:pPr>
    </w:p>
    <w:p w14:paraId="0A782CFF" w14:textId="77777777" w:rsidR="00247AE7" w:rsidRPr="00B3669E" w:rsidRDefault="00247AE7" w:rsidP="00E835F7">
      <w:pPr>
        <w:spacing w:line="360" w:lineRule="auto"/>
        <w:jc w:val="both"/>
        <w:rPr>
          <w:rFonts w:ascii="Arial" w:hAnsi="Arial" w:cs="Arial"/>
        </w:rPr>
      </w:pPr>
      <w:r w:rsidRPr="00B3669E">
        <w:rPr>
          <w:rFonts w:ascii="Arial" w:hAnsi="Arial" w:cs="Arial"/>
        </w:rPr>
        <w:t>This financial analysis shows the proposed change is financially viable, strategically beneficial, and capable of delivering rapid payback while strengthening long-term sustainability.</w:t>
      </w:r>
    </w:p>
    <w:p w14:paraId="3F62EEE1" w14:textId="77777777" w:rsidR="00247AE7" w:rsidRPr="00B3669E" w:rsidRDefault="00247AE7" w:rsidP="00E835F7">
      <w:pPr>
        <w:spacing w:line="360" w:lineRule="auto"/>
        <w:jc w:val="both"/>
        <w:rPr>
          <w:rFonts w:ascii="Arial" w:hAnsi="Arial" w:cs="Arial"/>
        </w:rPr>
      </w:pPr>
    </w:p>
    <w:p w14:paraId="51730913" w14:textId="50A47B7B" w:rsidR="00247AE7" w:rsidRPr="00B3669E" w:rsidRDefault="00247AE7" w:rsidP="00E835F7">
      <w:pPr>
        <w:spacing w:line="360" w:lineRule="auto"/>
        <w:jc w:val="both"/>
        <w:rPr>
          <w:rFonts w:ascii="Arial" w:hAnsi="Arial" w:cs="Arial"/>
          <w:b/>
          <w:bCs/>
          <w:u w:val="single"/>
        </w:rPr>
      </w:pPr>
      <w:r w:rsidRPr="00B3669E">
        <w:rPr>
          <w:rFonts w:ascii="Arial" w:hAnsi="Arial" w:cs="Arial"/>
          <w:b/>
          <w:bCs/>
          <w:u w:val="single"/>
        </w:rPr>
        <w:t>Communication Plan</w:t>
      </w:r>
    </w:p>
    <w:p w14:paraId="453007DA" w14:textId="77777777" w:rsidR="00247AE7" w:rsidRPr="00B3669E" w:rsidRDefault="00247AE7" w:rsidP="00E835F7">
      <w:pPr>
        <w:spacing w:line="360" w:lineRule="auto"/>
        <w:jc w:val="both"/>
        <w:rPr>
          <w:rFonts w:ascii="Arial" w:hAnsi="Arial" w:cs="Arial"/>
        </w:rPr>
      </w:pPr>
    </w:p>
    <w:p w14:paraId="5EAA09E3" w14:textId="40DAAFE9" w:rsidR="00247AE7" w:rsidRPr="00B3669E" w:rsidRDefault="00247AE7" w:rsidP="00E835F7">
      <w:pPr>
        <w:spacing w:line="360" w:lineRule="auto"/>
        <w:jc w:val="both"/>
        <w:rPr>
          <w:rFonts w:ascii="Arial" w:hAnsi="Arial" w:cs="Arial"/>
        </w:rPr>
      </w:pPr>
      <w:r w:rsidRPr="00B3669E">
        <w:rPr>
          <w:rFonts w:ascii="Arial" w:hAnsi="Arial" w:cs="Arial"/>
        </w:rPr>
        <w:lastRenderedPageBreak/>
        <w:t>Effective communication is central to the success of the change initiative, as hospitality environments rely heavily on staff engagement, motivation, and alignment. The communication plan ensures all stakeholders understand the reasons for change, expected benefits, and their individual roles in the transformation process.</w:t>
      </w:r>
      <w:r w:rsidR="002610F8" w:rsidRPr="002610F8">
        <w:t xml:space="preserve"> </w:t>
      </w:r>
      <w:r w:rsidR="002610F8" w:rsidRPr="002610F8">
        <w:rPr>
          <w:rFonts w:ascii="Arial" w:hAnsi="Arial" w:cs="Arial"/>
        </w:rPr>
        <w:t>(Clampitt, 2016)</w:t>
      </w:r>
      <w:r w:rsidR="00E17C15">
        <w:rPr>
          <w:rFonts w:ascii="Arial" w:hAnsi="Arial" w:cs="Arial"/>
        </w:rPr>
        <w:t xml:space="preserve"> </w:t>
      </w:r>
    </w:p>
    <w:p w14:paraId="3C4A458C" w14:textId="77777777" w:rsidR="00247AE7" w:rsidRPr="00B3669E" w:rsidRDefault="00247AE7" w:rsidP="00E835F7">
      <w:pPr>
        <w:spacing w:line="360" w:lineRule="auto"/>
        <w:jc w:val="both"/>
        <w:rPr>
          <w:rFonts w:ascii="Arial" w:hAnsi="Arial" w:cs="Arial"/>
        </w:rPr>
      </w:pPr>
    </w:p>
    <w:p w14:paraId="085ADDE9" w14:textId="7F0CB16F" w:rsidR="00247AE7" w:rsidRPr="00B3669E" w:rsidRDefault="00247AE7" w:rsidP="00E835F7">
      <w:pPr>
        <w:spacing w:line="360" w:lineRule="auto"/>
        <w:jc w:val="both"/>
        <w:rPr>
          <w:rFonts w:ascii="Arial" w:hAnsi="Arial" w:cs="Arial"/>
          <w:u w:val="single"/>
        </w:rPr>
      </w:pPr>
      <w:r w:rsidRPr="00B3669E">
        <w:rPr>
          <w:rFonts w:ascii="Arial" w:hAnsi="Arial" w:cs="Arial"/>
          <w:u w:val="single"/>
        </w:rPr>
        <w:t>Key Stakeholders</w:t>
      </w:r>
    </w:p>
    <w:p w14:paraId="13BA08CA" w14:textId="77777777" w:rsidR="00247AE7" w:rsidRPr="00B3669E" w:rsidRDefault="00247AE7" w:rsidP="00E835F7">
      <w:pPr>
        <w:spacing w:line="360" w:lineRule="auto"/>
        <w:jc w:val="both"/>
        <w:rPr>
          <w:rFonts w:ascii="Arial" w:hAnsi="Arial" w:cs="Arial"/>
        </w:rPr>
      </w:pPr>
      <w:r w:rsidRPr="00B3669E">
        <w:rPr>
          <w:rFonts w:ascii="Arial" w:hAnsi="Arial" w:cs="Arial"/>
        </w:rPr>
        <w:t>Owners/Directors</w:t>
      </w:r>
    </w:p>
    <w:p w14:paraId="2B7D5C76" w14:textId="77777777" w:rsidR="00247AE7" w:rsidRPr="00B3669E" w:rsidRDefault="00247AE7" w:rsidP="00E835F7">
      <w:pPr>
        <w:spacing w:line="360" w:lineRule="auto"/>
        <w:jc w:val="both"/>
        <w:rPr>
          <w:rFonts w:ascii="Arial" w:hAnsi="Arial" w:cs="Arial"/>
        </w:rPr>
      </w:pPr>
      <w:r w:rsidRPr="00B3669E">
        <w:rPr>
          <w:rFonts w:ascii="Arial" w:hAnsi="Arial" w:cs="Arial"/>
        </w:rPr>
        <w:t>Managers</w:t>
      </w:r>
    </w:p>
    <w:p w14:paraId="50E5D6A9" w14:textId="77777777" w:rsidR="00247AE7" w:rsidRPr="00B3669E" w:rsidRDefault="00247AE7" w:rsidP="00E835F7">
      <w:pPr>
        <w:spacing w:line="360" w:lineRule="auto"/>
        <w:jc w:val="both"/>
        <w:rPr>
          <w:rFonts w:ascii="Arial" w:hAnsi="Arial" w:cs="Arial"/>
        </w:rPr>
      </w:pPr>
      <w:r w:rsidRPr="00B3669E">
        <w:rPr>
          <w:rFonts w:ascii="Arial" w:hAnsi="Arial" w:cs="Arial"/>
        </w:rPr>
        <w:t>Front-of-house staff</w:t>
      </w:r>
    </w:p>
    <w:p w14:paraId="0381FE08" w14:textId="77777777" w:rsidR="00247AE7" w:rsidRPr="00B3669E" w:rsidRDefault="00247AE7" w:rsidP="00E835F7">
      <w:pPr>
        <w:spacing w:line="360" w:lineRule="auto"/>
        <w:jc w:val="both"/>
        <w:rPr>
          <w:rFonts w:ascii="Arial" w:hAnsi="Arial" w:cs="Arial"/>
        </w:rPr>
      </w:pPr>
      <w:r w:rsidRPr="00B3669E">
        <w:rPr>
          <w:rFonts w:ascii="Arial" w:hAnsi="Arial" w:cs="Arial"/>
        </w:rPr>
        <w:t>Kitchen staff</w:t>
      </w:r>
    </w:p>
    <w:p w14:paraId="3AD13E0D" w14:textId="77777777" w:rsidR="00247AE7" w:rsidRPr="00B3669E" w:rsidRDefault="00247AE7" w:rsidP="00E835F7">
      <w:pPr>
        <w:spacing w:line="360" w:lineRule="auto"/>
        <w:jc w:val="both"/>
        <w:rPr>
          <w:rFonts w:ascii="Arial" w:hAnsi="Arial" w:cs="Arial"/>
        </w:rPr>
      </w:pPr>
      <w:r w:rsidRPr="00B3669E">
        <w:rPr>
          <w:rFonts w:ascii="Arial" w:hAnsi="Arial" w:cs="Arial"/>
        </w:rPr>
        <w:t>Customers</w:t>
      </w:r>
    </w:p>
    <w:p w14:paraId="0ABDC84D" w14:textId="77777777" w:rsidR="00247AE7" w:rsidRPr="00B3669E" w:rsidRDefault="00247AE7" w:rsidP="00E835F7">
      <w:pPr>
        <w:spacing w:line="360" w:lineRule="auto"/>
        <w:jc w:val="both"/>
        <w:rPr>
          <w:rFonts w:ascii="Arial" w:hAnsi="Arial" w:cs="Arial"/>
        </w:rPr>
      </w:pPr>
      <w:r w:rsidRPr="00B3669E">
        <w:rPr>
          <w:rFonts w:ascii="Arial" w:hAnsi="Arial" w:cs="Arial"/>
        </w:rPr>
        <w:t>Suppliers</w:t>
      </w:r>
    </w:p>
    <w:p w14:paraId="50B2724B" w14:textId="77777777" w:rsidR="00247AE7" w:rsidRPr="00B3669E" w:rsidRDefault="00247AE7" w:rsidP="00E835F7">
      <w:pPr>
        <w:spacing w:line="360" w:lineRule="auto"/>
        <w:jc w:val="both"/>
        <w:rPr>
          <w:rFonts w:ascii="Arial" w:hAnsi="Arial" w:cs="Arial"/>
        </w:rPr>
      </w:pPr>
      <w:r w:rsidRPr="00B3669E">
        <w:rPr>
          <w:rFonts w:ascii="Arial" w:hAnsi="Arial" w:cs="Arial"/>
        </w:rPr>
        <w:t>Technology partners</w:t>
      </w:r>
    </w:p>
    <w:p w14:paraId="2DDF01E8" w14:textId="77777777" w:rsidR="00247AE7" w:rsidRPr="00B3669E" w:rsidRDefault="00247AE7" w:rsidP="00E835F7">
      <w:pPr>
        <w:spacing w:line="360" w:lineRule="auto"/>
        <w:jc w:val="both"/>
        <w:rPr>
          <w:rFonts w:ascii="Arial" w:hAnsi="Arial" w:cs="Arial"/>
        </w:rPr>
      </w:pPr>
      <w:r w:rsidRPr="00B3669E">
        <w:rPr>
          <w:rFonts w:ascii="Arial" w:hAnsi="Arial" w:cs="Arial"/>
        </w:rPr>
        <w:t>Each group requires tailored communication to meet their needs and ensure clarity.</w:t>
      </w:r>
    </w:p>
    <w:p w14:paraId="5F58FB45" w14:textId="77777777" w:rsidR="00247AE7" w:rsidRPr="00B3669E" w:rsidRDefault="00247AE7" w:rsidP="00E835F7">
      <w:pPr>
        <w:spacing w:line="360" w:lineRule="auto"/>
        <w:jc w:val="both"/>
        <w:rPr>
          <w:rFonts w:ascii="Arial" w:hAnsi="Arial" w:cs="Arial"/>
        </w:rPr>
      </w:pPr>
    </w:p>
    <w:p w14:paraId="73AC65AC" w14:textId="06DB9DB2" w:rsidR="00247AE7" w:rsidRPr="00B3669E" w:rsidRDefault="00247AE7" w:rsidP="00E835F7">
      <w:pPr>
        <w:spacing w:line="360" w:lineRule="auto"/>
        <w:jc w:val="both"/>
        <w:rPr>
          <w:rFonts w:ascii="Arial" w:hAnsi="Arial" w:cs="Arial"/>
          <w:u w:val="single"/>
        </w:rPr>
      </w:pPr>
      <w:r w:rsidRPr="00B3669E">
        <w:rPr>
          <w:rFonts w:ascii="Arial" w:hAnsi="Arial" w:cs="Arial"/>
          <w:u w:val="single"/>
        </w:rPr>
        <w:t>Communication Objectives</w:t>
      </w:r>
    </w:p>
    <w:p w14:paraId="2C3FFBB0" w14:textId="77777777" w:rsidR="00247AE7" w:rsidRPr="00B3669E" w:rsidRDefault="00247AE7" w:rsidP="00E835F7">
      <w:pPr>
        <w:spacing w:line="360" w:lineRule="auto"/>
        <w:jc w:val="both"/>
        <w:rPr>
          <w:rFonts w:ascii="Arial" w:hAnsi="Arial" w:cs="Arial"/>
        </w:rPr>
      </w:pPr>
      <w:r w:rsidRPr="00B3669E">
        <w:rPr>
          <w:rFonts w:ascii="Arial" w:hAnsi="Arial" w:cs="Arial"/>
        </w:rPr>
        <w:t>Increase staff understanding of the purpose and benefits of the new systems</w:t>
      </w:r>
    </w:p>
    <w:p w14:paraId="084C2469" w14:textId="77777777" w:rsidR="00247AE7" w:rsidRPr="00B3669E" w:rsidRDefault="00247AE7" w:rsidP="00E835F7">
      <w:pPr>
        <w:spacing w:line="360" w:lineRule="auto"/>
        <w:jc w:val="both"/>
        <w:rPr>
          <w:rFonts w:ascii="Arial" w:hAnsi="Arial" w:cs="Arial"/>
        </w:rPr>
      </w:pPr>
      <w:r w:rsidRPr="00B3669E">
        <w:rPr>
          <w:rFonts w:ascii="Arial" w:hAnsi="Arial" w:cs="Arial"/>
        </w:rPr>
        <w:t>Reduce resistance by providing reassurance, support, and opportunities for feedback</w:t>
      </w:r>
    </w:p>
    <w:p w14:paraId="44FB892A" w14:textId="77777777" w:rsidR="00247AE7" w:rsidRPr="00B3669E" w:rsidRDefault="00247AE7" w:rsidP="00E835F7">
      <w:pPr>
        <w:spacing w:line="360" w:lineRule="auto"/>
        <w:jc w:val="both"/>
        <w:rPr>
          <w:rFonts w:ascii="Arial" w:hAnsi="Arial" w:cs="Arial"/>
        </w:rPr>
      </w:pPr>
      <w:r w:rsidRPr="00B3669E">
        <w:rPr>
          <w:rFonts w:ascii="Arial" w:hAnsi="Arial" w:cs="Arial"/>
        </w:rPr>
        <w:t>Maintain transparency during each stage of implementation</w:t>
      </w:r>
    </w:p>
    <w:p w14:paraId="5D0F93C9" w14:textId="77777777" w:rsidR="00247AE7" w:rsidRPr="00B3669E" w:rsidRDefault="00247AE7" w:rsidP="00E835F7">
      <w:pPr>
        <w:spacing w:line="360" w:lineRule="auto"/>
        <w:jc w:val="both"/>
        <w:rPr>
          <w:rFonts w:ascii="Arial" w:hAnsi="Arial" w:cs="Arial"/>
        </w:rPr>
      </w:pPr>
      <w:r w:rsidRPr="00B3669E">
        <w:rPr>
          <w:rFonts w:ascii="Arial" w:hAnsi="Arial" w:cs="Arial"/>
        </w:rPr>
        <w:t>Build customer awareness and excitement about improvements</w:t>
      </w:r>
    </w:p>
    <w:p w14:paraId="39A58061" w14:textId="77777777" w:rsidR="00247AE7" w:rsidRPr="00B3669E" w:rsidRDefault="00247AE7" w:rsidP="00E835F7">
      <w:pPr>
        <w:spacing w:line="360" w:lineRule="auto"/>
        <w:jc w:val="both"/>
        <w:rPr>
          <w:rFonts w:ascii="Arial" w:hAnsi="Arial" w:cs="Arial"/>
        </w:rPr>
      </w:pPr>
    </w:p>
    <w:p w14:paraId="1D3ADFEF" w14:textId="4AA91ACB" w:rsidR="00247AE7" w:rsidRPr="00B3669E" w:rsidRDefault="00247AE7" w:rsidP="00E835F7">
      <w:pPr>
        <w:spacing w:line="360" w:lineRule="auto"/>
        <w:jc w:val="both"/>
        <w:rPr>
          <w:rFonts w:ascii="Arial" w:hAnsi="Arial" w:cs="Arial"/>
          <w:u w:val="single"/>
        </w:rPr>
      </w:pPr>
      <w:r w:rsidRPr="00B3669E">
        <w:rPr>
          <w:rFonts w:ascii="Arial" w:hAnsi="Arial" w:cs="Arial"/>
          <w:u w:val="single"/>
        </w:rPr>
        <w:t>Communication Channels</w:t>
      </w:r>
    </w:p>
    <w:p w14:paraId="7B153C2A" w14:textId="77777777" w:rsidR="00247AE7" w:rsidRPr="00B3669E" w:rsidRDefault="00247AE7" w:rsidP="00E835F7">
      <w:pPr>
        <w:spacing w:line="360" w:lineRule="auto"/>
        <w:jc w:val="both"/>
        <w:rPr>
          <w:rFonts w:ascii="Arial" w:hAnsi="Arial" w:cs="Arial"/>
        </w:rPr>
      </w:pPr>
      <w:r w:rsidRPr="00B3669E">
        <w:rPr>
          <w:rFonts w:ascii="Arial" w:hAnsi="Arial" w:cs="Arial"/>
        </w:rPr>
        <w:t>Staff meetings and briefings: Weekly during implementation</w:t>
      </w:r>
    </w:p>
    <w:p w14:paraId="64E44879" w14:textId="77777777" w:rsidR="00247AE7" w:rsidRPr="00B3669E" w:rsidRDefault="00247AE7" w:rsidP="00E835F7">
      <w:pPr>
        <w:spacing w:line="360" w:lineRule="auto"/>
        <w:jc w:val="both"/>
        <w:rPr>
          <w:rFonts w:ascii="Arial" w:hAnsi="Arial" w:cs="Arial"/>
        </w:rPr>
      </w:pPr>
      <w:r w:rsidRPr="00B3669E">
        <w:rPr>
          <w:rFonts w:ascii="Arial" w:hAnsi="Arial" w:cs="Arial"/>
        </w:rPr>
        <w:t>Training workshops: Hands-on sessions with system trainers</w:t>
      </w:r>
    </w:p>
    <w:p w14:paraId="08A588AE" w14:textId="77777777" w:rsidR="00247AE7" w:rsidRPr="00B3669E" w:rsidRDefault="00247AE7" w:rsidP="00E835F7">
      <w:pPr>
        <w:spacing w:line="360" w:lineRule="auto"/>
        <w:jc w:val="both"/>
        <w:rPr>
          <w:rFonts w:ascii="Arial" w:hAnsi="Arial" w:cs="Arial"/>
        </w:rPr>
      </w:pPr>
      <w:r w:rsidRPr="00B3669E">
        <w:rPr>
          <w:rFonts w:ascii="Arial" w:hAnsi="Arial" w:cs="Arial"/>
        </w:rPr>
        <w:t>WhatsApp group: Daily updates for staff</w:t>
      </w:r>
    </w:p>
    <w:p w14:paraId="6497C20B" w14:textId="77777777" w:rsidR="00A01F5B" w:rsidRPr="00B3669E" w:rsidRDefault="00247AE7" w:rsidP="00E835F7">
      <w:pPr>
        <w:spacing w:line="360" w:lineRule="auto"/>
        <w:jc w:val="both"/>
        <w:rPr>
          <w:rFonts w:ascii="Arial" w:hAnsi="Arial" w:cs="Arial"/>
        </w:rPr>
      </w:pPr>
      <w:r w:rsidRPr="00B3669E">
        <w:rPr>
          <w:rFonts w:ascii="Arial" w:hAnsi="Arial" w:cs="Arial"/>
        </w:rPr>
        <w:t>Noticeboards: Visual summaries of timelines and responsibilities</w:t>
      </w:r>
    </w:p>
    <w:p w14:paraId="7F547FC3" w14:textId="0F44FC82" w:rsidR="00247AE7" w:rsidRPr="00B3669E" w:rsidRDefault="00247AE7" w:rsidP="00E835F7">
      <w:pPr>
        <w:spacing w:line="360" w:lineRule="auto"/>
        <w:jc w:val="both"/>
        <w:rPr>
          <w:rFonts w:ascii="Arial" w:hAnsi="Arial" w:cs="Arial"/>
        </w:rPr>
      </w:pPr>
      <w:r w:rsidRPr="00B3669E">
        <w:rPr>
          <w:rFonts w:ascii="Arial" w:hAnsi="Arial" w:cs="Arial"/>
        </w:rPr>
        <w:t>Email updates: Monthly progress reports</w:t>
      </w:r>
    </w:p>
    <w:p w14:paraId="5A12A273" w14:textId="77777777" w:rsidR="00247AE7" w:rsidRPr="00B3669E" w:rsidRDefault="00247AE7" w:rsidP="00E835F7">
      <w:pPr>
        <w:spacing w:line="360" w:lineRule="auto"/>
        <w:jc w:val="both"/>
        <w:rPr>
          <w:rFonts w:ascii="Arial" w:hAnsi="Arial" w:cs="Arial"/>
        </w:rPr>
      </w:pPr>
      <w:r w:rsidRPr="00B3669E">
        <w:rPr>
          <w:rFonts w:ascii="Arial" w:hAnsi="Arial" w:cs="Arial"/>
        </w:rPr>
        <w:lastRenderedPageBreak/>
        <w:t>Social media announcements: Promote new menu, booking system, and brand changes to customers</w:t>
      </w:r>
    </w:p>
    <w:p w14:paraId="17EEF34A" w14:textId="77777777" w:rsidR="00247AE7" w:rsidRPr="00B3669E" w:rsidRDefault="00247AE7" w:rsidP="00E835F7">
      <w:pPr>
        <w:spacing w:line="360" w:lineRule="auto"/>
        <w:jc w:val="both"/>
        <w:rPr>
          <w:rFonts w:ascii="Arial" w:hAnsi="Arial" w:cs="Arial"/>
        </w:rPr>
      </w:pPr>
    </w:p>
    <w:p w14:paraId="03157344" w14:textId="77777777" w:rsidR="0060458E" w:rsidRDefault="0060458E" w:rsidP="00E835F7">
      <w:pPr>
        <w:spacing w:line="360" w:lineRule="auto"/>
        <w:jc w:val="both"/>
        <w:rPr>
          <w:rFonts w:ascii="Arial" w:hAnsi="Arial" w:cs="Arial"/>
          <w:b/>
          <w:bCs/>
          <w:u w:val="single"/>
        </w:rPr>
      </w:pPr>
    </w:p>
    <w:p w14:paraId="44F82BBC" w14:textId="25CB4B53" w:rsidR="00247AE7" w:rsidRPr="00B3669E" w:rsidRDefault="00247AE7" w:rsidP="00E835F7">
      <w:pPr>
        <w:spacing w:line="360" w:lineRule="auto"/>
        <w:jc w:val="both"/>
        <w:rPr>
          <w:rFonts w:ascii="Arial" w:hAnsi="Arial" w:cs="Arial"/>
          <w:b/>
          <w:bCs/>
          <w:u w:val="single"/>
        </w:rPr>
      </w:pPr>
      <w:r w:rsidRPr="00B3669E">
        <w:rPr>
          <w:rFonts w:ascii="Arial" w:hAnsi="Arial" w:cs="Arial"/>
          <w:b/>
          <w:bCs/>
          <w:u w:val="single"/>
        </w:rPr>
        <w:t>Communication Timeline</w:t>
      </w:r>
    </w:p>
    <w:p w14:paraId="7FB29A91" w14:textId="64E3D144" w:rsidR="00247AE7" w:rsidRPr="00B3669E" w:rsidRDefault="00247AE7" w:rsidP="00E835F7">
      <w:pPr>
        <w:spacing w:line="360" w:lineRule="auto"/>
        <w:jc w:val="both"/>
        <w:rPr>
          <w:rFonts w:ascii="Arial" w:hAnsi="Arial" w:cs="Arial"/>
        </w:rPr>
      </w:pPr>
      <w:r w:rsidRPr="00B3669E">
        <w:rPr>
          <w:rFonts w:ascii="Arial" w:hAnsi="Arial" w:cs="Arial"/>
        </w:rPr>
        <w:t>Stag</w:t>
      </w:r>
      <w:r w:rsidR="00852778" w:rsidRPr="00B3669E">
        <w:rPr>
          <w:rFonts w:ascii="Arial" w:hAnsi="Arial" w:cs="Arial"/>
        </w:rPr>
        <w:t>e</w:t>
      </w:r>
    </w:p>
    <w:p w14:paraId="448EF70F" w14:textId="77777777" w:rsidR="00CE43A6" w:rsidRPr="00B3669E" w:rsidRDefault="00247AE7" w:rsidP="00E835F7">
      <w:pPr>
        <w:spacing w:line="360" w:lineRule="auto"/>
        <w:jc w:val="both"/>
        <w:rPr>
          <w:rFonts w:ascii="Arial" w:hAnsi="Arial" w:cs="Arial"/>
        </w:rPr>
      </w:pPr>
      <w:r w:rsidRPr="00B3669E">
        <w:rPr>
          <w:rFonts w:ascii="Arial" w:hAnsi="Arial" w:cs="Arial"/>
        </w:rPr>
        <w:t>Pre-implementation</w:t>
      </w:r>
      <w:r w:rsidRPr="00B3669E">
        <w:rPr>
          <w:rFonts w:ascii="Arial" w:hAnsi="Arial" w:cs="Arial"/>
        </w:rPr>
        <w:tab/>
      </w:r>
    </w:p>
    <w:p w14:paraId="01E0B3A0" w14:textId="32C85B1F" w:rsidR="00247AE7" w:rsidRPr="00B3669E" w:rsidRDefault="00852778" w:rsidP="00E835F7">
      <w:pPr>
        <w:spacing w:line="360" w:lineRule="auto"/>
        <w:jc w:val="both"/>
        <w:rPr>
          <w:rFonts w:ascii="Arial" w:hAnsi="Arial" w:cs="Arial"/>
        </w:rPr>
      </w:pPr>
      <w:r w:rsidRPr="00B3669E">
        <w:rPr>
          <w:rFonts w:ascii="Arial" w:hAnsi="Arial" w:cs="Arial"/>
        </w:rPr>
        <w:t>Communication Activities</w:t>
      </w:r>
      <w:r w:rsidRPr="00B3669E">
        <w:rPr>
          <w:rFonts w:ascii="Arial" w:hAnsi="Arial" w:cs="Arial"/>
        </w:rPr>
        <w:t>&gt;</w:t>
      </w:r>
      <w:r w:rsidR="00F10C43" w:rsidRPr="00B3669E">
        <w:rPr>
          <w:rFonts w:ascii="Arial" w:hAnsi="Arial" w:cs="Arial"/>
        </w:rPr>
        <w:t xml:space="preserve"> </w:t>
      </w:r>
      <w:r w:rsidR="00247AE7" w:rsidRPr="00B3669E">
        <w:rPr>
          <w:rFonts w:ascii="Arial" w:hAnsi="Arial" w:cs="Arial"/>
        </w:rPr>
        <w:t>Announce change, explain rationale, gather feedback</w:t>
      </w:r>
    </w:p>
    <w:p w14:paraId="051045A3" w14:textId="77777777" w:rsidR="00F10C43" w:rsidRPr="00B3669E" w:rsidRDefault="00247AE7" w:rsidP="00E835F7">
      <w:pPr>
        <w:spacing w:line="360" w:lineRule="auto"/>
        <w:jc w:val="both"/>
        <w:rPr>
          <w:rFonts w:ascii="Arial" w:hAnsi="Arial" w:cs="Arial"/>
        </w:rPr>
      </w:pPr>
      <w:r w:rsidRPr="00B3669E">
        <w:rPr>
          <w:rFonts w:ascii="Arial" w:hAnsi="Arial" w:cs="Arial"/>
        </w:rPr>
        <w:t>Implementation (Weeks 1–8)</w:t>
      </w:r>
    </w:p>
    <w:p w14:paraId="2457B9D9" w14:textId="5E67E99E" w:rsidR="00247AE7" w:rsidRPr="00B3669E" w:rsidRDefault="00F10C43" w:rsidP="00E835F7">
      <w:pPr>
        <w:spacing w:line="360" w:lineRule="auto"/>
        <w:jc w:val="both"/>
        <w:rPr>
          <w:rFonts w:ascii="Arial" w:hAnsi="Arial" w:cs="Arial"/>
        </w:rPr>
      </w:pPr>
      <w:r w:rsidRPr="00B3669E">
        <w:rPr>
          <w:rFonts w:ascii="Arial" w:hAnsi="Arial" w:cs="Arial"/>
        </w:rPr>
        <w:t>Communication Activities</w:t>
      </w:r>
      <w:r w:rsidRPr="00B3669E">
        <w:rPr>
          <w:rFonts w:ascii="Arial" w:hAnsi="Arial" w:cs="Arial"/>
        </w:rPr>
        <w:t xml:space="preserve"> &gt;</w:t>
      </w:r>
      <w:r w:rsidR="00247AE7" w:rsidRPr="00B3669E">
        <w:rPr>
          <w:rFonts w:ascii="Arial" w:hAnsi="Arial" w:cs="Arial"/>
        </w:rPr>
        <w:t>Training sessions, progress meetings, daily updates</w:t>
      </w:r>
    </w:p>
    <w:p w14:paraId="72E07767" w14:textId="77777777" w:rsidR="0080220A" w:rsidRPr="00B3669E" w:rsidRDefault="00247AE7" w:rsidP="00E835F7">
      <w:pPr>
        <w:spacing w:line="360" w:lineRule="auto"/>
        <w:jc w:val="both"/>
        <w:rPr>
          <w:rFonts w:ascii="Arial" w:hAnsi="Arial" w:cs="Arial"/>
        </w:rPr>
      </w:pPr>
      <w:r w:rsidRPr="00B3669E">
        <w:rPr>
          <w:rFonts w:ascii="Arial" w:hAnsi="Arial" w:cs="Arial"/>
        </w:rPr>
        <w:t>Post-implementation</w:t>
      </w:r>
    </w:p>
    <w:p w14:paraId="54818091" w14:textId="09D88EEB" w:rsidR="00247AE7" w:rsidRPr="00B3669E" w:rsidRDefault="0080220A" w:rsidP="00E835F7">
      <w:pPr>
        <w:spacing w:line="360" w:lineRule="auto"/>
        <w:jc w:val="both"/>
        <w:rPr>
          <w:rFonts w:ascii="Arial" w:hAnsi="Arial" w:cs="Arial"/>
        </w:rPr>
      </w:pPr>
      <w:r w:rsidRPr="00B3669E">
        <w:rPr>
          <w:rFonts w:ascii="Arial" w:hAnsi="Arial" w:cs="Arial"/>
        </w:rPr>
        <w:t>Communication Activities</w:t>
      </w:r>
      <w:r w:rsidRPr="00B3669E">
        <w:rPr>
          <w:rFonts w:ascii="Arial" w:hAnsi="Arial" w:cs="Arial"/>
        </w:rPr>
        <w:t xml:space="preserve"> &gt;</w:t>
      </w:r>
      <w:r w:rsidR="00247AE7" w:rsidRPr="00B3669E">
        <w:rPr>
          <w:rFonts w:ascii="Arial" w:hAnsi="Arial" w:cs="Arial"/>
        </w:rPr>
        <w:t>Reinforcement communication, evaluation results, recognition of achievements</w:t>
      </w:r>
    </w:p>
    <w:p w14:paraId="25010416" w14:textId="77777777" w:rsidR="0080220A" w:rsidRPr="00B3669E" w:rsidRDefault="0080220A" w:rsidP="00E835F7">
      <w:pPr>
        <w:spacing w:line="360" w:lineRule="auto"/>
        <w:jc w:val="both"/>
        <w:rPr>
          <w:rFonts w:ascii="Arial" w:hAnsi="Arial" w:cs="Arial"/>
        </w:rPr>
      </w:pPr>
    </w:p>
    <w:p w14:paraId="072E1724" w14:textId="625EB5CB" w:rsidR="00247AE7" w:rsidRPr="00B3669E" w:rsidRDefault="00247AE7" w:rsidP="00E835F7">
      <w:pPr>
        <w:spacing w:line="360" w:lineRule="auto"/>
        <w:jc w:val="both"/>
        <w:rPr>
          <w:rFonts w:ascii="Arial" w:hAnsi="Arial" w:cs="Arial"/>
          <w:b/>
          <w:bCs/>
          <w:u w:val="single"/>
        </w:rPr>
      </w:pPr>
      <w:r w:rsidRPr="00B3669E">
        <w:rPr>
          <w:rFonts w:ascii="Arial" w:hAnsi="Arial" w:cs="Arial"/>
          <w:b/>
          <w:bCs/>
          <w:u w:val="single"/>
        </w:rPr>
        <w:t>Managing Resistance</w:t>
      </w:r>
    </w:p>
    <w:p w14:paraId="744496AF" w14:textId="77777777" w:rsidR="00247AE7" w:rsidRPr="00B3669E" w:rsidRDefault="00247AE7" w:rsidP="00E835F7">
      <w:pPr>
        <w:spacing w:line="360" w:lineRule="auto"/>
        <w:jc w:val="both"/>
        <w:rPr>
          <w:rFonts w:ascii="Arial" w:hAnsi="Arial" w:cs="Arial"/>
        </w:rPr>
      </w:pPr>
      <w:r w:rsidRPr="00B3669E">
        <w:rPr>
          <w:rFonts w:ascii="Arial" w:hAnsi="Arial" w:cs="Arial"/>
        </w:rPr>
        <w:t>Resistance is expected during digital transformation. To reduce resistance:</w:t>
      </w:r>
    </w:p>
    <w:p w14:paraId="21B19C75" w14:textId="77777777" w:rsidR="00247AE7" w:rsidRPr="00B3669E" w:rsidRDefault="00247AE7" w:rsidP="00E835F7">
      <w:pPr>
        <w:spacing w:line="360" w:lineRule="auto"/>
        <w:jc w:val="both"/>
        <w:rPr>
          <w:rFonts w:ascii="Arial" w:hAnsi="Arial" w:cs="Arial"/>
        </w:rPr>
      </w:pPr>
      <w:r w:rsidRPr="00B3669E">
        <w:rPr>
          <w:rFonts w:ascii="Arial" w:hAnsi="Arial" w:cs="Arial"/>
        </w:rPr>
        <w:t>Offer hands-on training for digital literacy</w:t>
      </w:r>
    </w:p>
    <w:p w14:paraId="6AAEF86E" w14:textId="77777777" w:rsidR="00247AE7" w:rsidRPr="00B3669E" w:rsidRDefault="00247AE7" w:rsidP="00E835F7">
      <w:pPr>
        <w:spacing w:line="360" w:lineRule="auto"/>
        <w:jc w:val="both"/>
        <w:rPr>
          <w:rFonts w:ascii="Arial" w:hAnsi="Arial" w:cs="Arial"/>
        </w:rPr>
      </w:pPr>
      <w:r w:rsidRPr="00B3669E">
        <w:rPr>
          <w:rFonts w:ascii="Arial" w:hAnsi="Arial" w:cs="Arial"/>
        </w:rPr>
        <w:t>Provide emotional reassurance</w:t>
      </w:r>
    </w:p>
    <w:p w14:paraId="4C8D4DBC" w14:textId="77777777" w:rsidR="00247AE7" w:rsidRPr="00B3669E" w:rsidRDefault="00247AE7" w:rsidP="00E835F7">
      <w:pPr>
        <w:spacing w:line="360" w:lineRule="auto"/>
        <w:jc w:val="both"/>
        <w:rPr>
          <w:rFonts w:ascii="Arial" w:hAnsi="Arial" w:cs="Arial"/>
        </w:rPr>
      </w:pPr>
      <w:r w:rsidRPr="00B3669E">
        <w:rPr>
          <w:rFonts w:ascii="Arial" w:hAnsi="Arial" w:cs="Arial"/>
        </w:rPr>
        <w:t>Establish staff champions to support peers</w:t>
      </w:r>
    </w:p>
    <w:p w14:paraId="6D7CEC58" w14:textId="77777777" w:rsidR="00247AE7" w:rsidRPr="00B3669E" w:rsidRDefault="00247AE7" w:rsidP="00E835F7">
      <w:pPr>
        <w:spacing w:line="360" w:lineRule="auto"/>
        <w:jc w:val="both"/>
        <w:rPr>
          <w:rFonts w:ascii="Arial" w:hAnsi="Arial" w:cs="Arial"/>
        </w:rPr>
      </w:pPr>
      <w:r w:rsidRPr="00B3669E">
        <w:rPr>
          <w:rFonts w:ascii="Arial" w:hAnsi="Arial" w:cs="Arial"/>
        </w:rPr>
        <w:t>Communicate benefits (e.g., easier workflows, reduced stress)</w:t>
      </w:r>
    </w:p>
    <w:p w14:paraId="1A6D1827" w14:textId="77777777" w:rsidR="00247AE7" w:rsidRPr="00B3669E" w:rsidRDefault="00247AE7" w:rsidP="00E835F7">
      <w:pPr>
        <w:spacing w:line="360" w:lineRule="auto"/>
        <w:jc w:val="both"/>
        <w:rPr>
          <w:rFonts w:ascii="Arial" w:hAnsi="Arial" w:cs="Arial"/>
        </w:rPr>
      </w:pPr>
      <w:r w:rsidRPr="00B3669E">
        <w:rPr>
          <w:rFonts w:ascii="Arial" w:hAnsi="Arial" w:cs="Arial"/>
        </w:rPr>
        <w:t>Involve staff in decision-making</w:t>
      </w:r>
    </w:p>
    <w:p w14:paraId="65E94B55" w14:textId="77777777" w:rsidR="00247AE7" w:rsidRPr="00B3669E" w:rsidRDefault="00247AE7" w:rsidP="00E835F7">
      <w:pPr>
        <w:spacing w:line="360" w:lineRule="auto"/>
        <w:jc w:val="both"/>
        <w:rPr>
          <w:rFonts w:ascii="Arial" w:hAnsi="Arial" w:cs="Arial"/>
        </w:rPr>
      </w:pPr>
      <w:r w:rsidRPr="00B3669E">
        <w:rPr>
          <w:rFonts w:ascii="Arial" w:hAnsi="Arial" w:cs="Arial"/>
        </w:rPr>
        <w:t>This ensures employees feel valued and supported rather than threatened.</w:t>
      </w:r>
    </w:p>
    <w:p w14:paraId="41FBEEBF" w14:textId="77777777" w:rsidR="00247AE7" w:rsidRPr="00B3669E" w:rsidRDefault="00247AE7" w:rsidP="00E835F7">
      <w:pPr>
        <w:spacing w:line="360" w:lineRule="auto"/>
        <w:jc w:val="both"/>
        <w:rPr>
          <w:rFonts w:ascii="Arial" w:hAnsi="Arial" w:cs="Arial"/>
        </w:rPr>
      </w:pPr>
    </w:p>
    <w:p w14:paraId="7902DA51" w14:textId="4570BA32" w:rsidR="00247AE7" w:rsidRPr="00B3669E" w:rsidRDefault="00247AE7" w:rsidP="00E835F7">
      <w:pPr>
        <w:spacing w:line="360" w:lineRule="auto"/>
        <w:jc w:val="both"/>
        <w:rPr>
          <w:rFonts w:ascii="Arial" w:hAnsi="Arial" w:cs="Arial"/>
          <w:b/>
          <w:bCs/>
          <w:u w:val="single"/>
        </w:rPr>
      </w:pPr>
      <w:r w:rsidRPr="00B3669E">
        <w:rPr>
          <w:rFonts w:ascii="Arial" w:hAnsi="Arial" w:cs="Arial"/>
          <w:b/>
          <w:bCs/>
          <w:u w:val="single"/>
        </w:rPr>
        <w:t>Evaluation Plan</w:t>
      </w:r>
    </w:p>
    <w:p w14:paraId="7348CBFD" w14:textId="77777777" w:rsidR="00247AE7" w:rsidRPr="00B3669E" w:rsidRDefault="00247AE7" w:rsidP="00E835F7">
      <w:pPr>
        <w:spacing w:line="360" w:lineRule="auto"/>
        <w:jc w:val="both"/>
        <w:rPr>
          <w:rFonts w:ascii="Arial" w:hAnsi="Arial" w:cs="Arial"/>
        </w:rPr>
      </w:pPr>
      <w:r w:rsidRPr="00B3669E">
        <w:rPr>
          <w:rFonts w:ascii="Arial" w:hAnsi="Arial" w:cs="Arial"/>
        </w:rPr>
        <w:t>Continuous evaluation is essential for measuring progress, identifying gaps, and ensuring the change becomes embedded in the organisation. The evaluation plan includes both quantitative and qualitative measures.</w:t>
      </w:r>
    </w:p>
    <w:p w14:paraId="4AC6AF1B" w14:textId="77777777" w:rsidR="00247AE7" w:rsidRPr="00B3669E" w:rsidRDefault="00247AE7" w:rsidP="00E835F7">
      <w:pPr>
        <w:spacing w:line="360" w:lineRule="auto"/>
        <w:jc w:val="both"/>
        <w:rPr>
          <w:rFonts w:ascii="Arial" w:hAnsi="Arial" w:cs="Arial"/>
        </w:rPr>
      </w:pPr>
    </w:p>
    <w:p w14:paraId="433884F0" w14:textId="2C7CA892" w:rsidR="00247AE7" w:rsidRPr="00B3669E" w:rsidRDefault="00247AE7" w:rsidP="00E835F7">
      <w:pPr>
        <w:spacing w:line="360" w:lineRule="auto"/>
        <w:jc w:val="both"/>
        <w:rPr>
          <w:rFonts w:ascii="Arial" w:hAnsi="Arial" w:cs="Arial"/>
          <w:u w:val="single"/>
        </w:rPr>
      </w:pPr>
      <w:r w:rsidRPr="00B3669E">
        <w:rPr>
          <w:rFonts w:ascii="Arial" w:hAnsi="Arial" w:cs="Arial"/>
          <w:u w:val="single"/>
        </w:rPr>
        <w:t>Evaluation Objectives</w:t>
      </w:r>
    </w:p>
    <w:p w14:paraId="3533AB48" w14:textId="77777777" w:rsidR="00247AE7" w:rsidRPr="00B3669E" w:rsidRDefault="00247AE7" w:rsidP="00E835F7">
      <w:pPr>
        <w:spacing w:line="360" w:lineRule="auto"/>
        <w:jc w:val="both"/>
        <w:rPr>
          <w:rFonts w:ascii="Arial" w:hAnsi="Arial" w:cs="Arial"/>
        </w:rPr>
      </w:pPr>
      <w:r w:rsidRPr="00B3669E">
        <w:rPr>
          <w:rFonts w:ascii="Arial" w:hAnsi="Arial" w:cs="Arial"/>
        </w:rPr>
        <w:t>Assess operational efficiency improvements</w:t>
      </w:r>
    </w:p>
    <w:p w14:paraId="70C390BC" w14:textId="77777777" w:rsidR="00247AE7" w:rsidRPr="00B3669E" w:rsidRDefault="00247AE7" w:rsidP="00E835F7">
      <w:pPr>
        <w:spacing w:line="360" w:lineRule="auto"/>
        <w:jc w:val="both"/>
        <w:rPr>
          <w:rFonts w:ascii="Arial" w:hAnsi="Arial" w:cs="Arial"/>
        </w:rPr>
      </w:pPr>
      <w:r w:rsidRPr="00B3669E">
        <w:rPr>
          <w:rFonts w:ascii="Arial" w:hAnsi="Arial" w:cs="Arial"/>
        </w:rPr>
        <w:t>Measure employee confidence in using new systems</w:t>
      </w:r>
    </w:p>
    <w:p w14:paraId="6DE6C9EF" w14:textId="77777777" w:rsidR="00247AE7" w:rsidRPr="00B3669E" w:rsidRDefault="00247AE7" w:rsidP="00E835F7">
      <w:pPr>
        <w:spacing w:line="360" w:lineRule="auto"/>
        <w:jc w:val="both"/>
        <w:rPr>
          <w:rFonts w:ascii="Arial" w:hAnsi="Arial" w:cs="Arial"/>
        </w:rPr>
      </w:pPr>
      <w:r w:rsidRPr="00B3669E">
        <w:rPr>
          <w:rFonts w:ascii="Arial" w:hAnsi="Arial" w:cs="Arial"/>
        </w:rPr>
        <w:t>Evaluate customer satisfaction and engagement</w:t>
      </w:r>
    </w:p>
    <w:p w14:paraId="5E20BF99" w14:textId="77777777" w:rsidR="00247AE7" w:rsidRPr="00B3669E" w:rsidRDefault="00247AE7" w:rsidP="00E835F7">
      <w:pPr>
        <w:spacing w:line="360" w:lineRule="auto"/>
        <w:jc w:val="both"/>
        <w:rPr>
          <w:rFonts w:ascii="Arial" w:hAnsi="Arial" w:cs="Arial"/>
        </w:rPr>
      </w:pPr>
      <w:r w:rsidRPr="00B3669E">
        <w:rPr>
          <w:rFonts w:ascii="Arial" w:hAnsi="Arial" w:cs="Arial"/>
        </w:rPr>
        <w:t>Ensure financial targets are met</w:t>
      </w:r>
    </w:p>
    <w:p w14:paraId="5C95E073" w14:textId="77777777" w:rsidR="00247AE7" w:rsidRPr="00B3669E" w:rsidRDefault="00247AE7" w:rsidP="00E835F7">
      <w:pPr>
        <w:spacing w:line="360" w:lineRule="auto"/>
        <w:jc w:val="both"/>
        <w:rPr>
          <w:rFonts w:ascii="Arial" w:hAnsi="Arial" w:cs="Arial"/>
        </w:rPr>
      </w:pPr>
      <w:r w:rsidRPr="00B3669E">
        <w:rPr>
          <w:rFonts w:ascii="Arial" w:hAnsi="Arial" w:cs="Arial"/>
        </w:rPr>
        <w:t>Prevent regression to old systems</w:t>
      </w:r>
    </w:p>
    <w:p w14:paraId="7CD07397" w14:textId="77777777" w:rsidR="00247AE7" w:rsidRPr="00B3669E" w:rsidRDefault="00247AE7" w:rsidP="00E835F7">
      <w:pPr>
        <w:spacing w:line="360" w:lineRule="auto"/>
        <w:jc w:val="both"/>
        <w:rPr>
          <w:rFonts w:ascii="Arial" w:hAnsi="Arial" w:cs="Arial"/>
        </w:rPr>
      </w:pPr>
    </w:p>
    <w:p w14:paraId="63EF638F" w14:textId="26128605" w:rsidR="00247AE7" w:rsidRPr="00B3669E" w:rsidRDefault="00247AE7" w:rsidP="00E835F7">
      <w:pPr>
        <w:spacing w:line="360" w:lineRule="auto"/>
        <w:jc w:val="both"/>
        <w:rPr>
          <w:rFonts w:ascii="Arial" w:hAnsi="Arial" w:cs="Arial"/>
          <w:u w:val="single"/>
        </w:rPr>
      </w:pPr>
      <w:r w:rsidRPr="00B3669E">
        <w:rPr>
          <w:rFonts w:ascii="Arial" w:hAnsi="Arial" w:cs="Arial"/>
          <w:u w:val="single"/>
        </w:rPr>
        <w:t>Key Performance Indicators</w:t>
      </w:r>
    </w:p>
    <w:p w14:paraId="22536216" w14:textId="77777777" w:rsidR="00247AE7" w:rsidRPr="00B3669E" w:rsidRDefault="00247AE7" w:rsidP="00E835F7">
      <w:pPr>
        <w:spacing w:line="360" w:lineRule="auto"/>
        <w:jc w:val="both"/>
        <w:rPr>
          <w:rFonts w:ascii="Arial" w:hAnsi="Arial" w:cs="Arial"/>
          <w:b/>
          <w:bCs/>
        </w:rPr>
      </w:pPr>
      <w:r w:rsidRPr="00B3669E">
        <w:rPr>
          <w:rFonts w:ascii="Arial" w:hAnsi="Arial" w:cs="Arial"/>
          <w:b/>
          <w:bCs/>
        </w:rPr>
        <w:t>Operational KPIs</w:t>
      </w:r>
    </w:p>
    <w:p w14:paraId="70A5E1BF" w14:textId="77777777" w:rsidR="00247AE7" w:rsidRPr="00B3669E" w:rsidRDefault="00247AE7" w:rsidP="00E835F7">
      <w:pPr>
        <w:spacing w:line="360" w:lineRule="auto"/>
        <w:jc w:val="both"/>
        <w:rPr>
          <w:rFonts w:ascii="Arial" w:hAnsi="Arial" w:cs="Arial"/>
        </w:rPr>
      </w:pPr>
      <w:r w:rsidRPr="00B3669E">
        <w:rPr>
          <w:rFonts w:ascii="Arial" w:hAnsi="Arial" w:cs="Arial"/>
        </w:rPr>
        <w:t>Reduction in order errors</w:t>
      </w:r>
    </w:p>
    <w:p w14:paraId="6CB2FB92" w14:textId="77777777" w:rsidR="00247AE7" w:rsidRPr="00B3669E" w:rsidRDefault="00247AE7" w:rsidP="00E835F7">
      <w:pPr>
        <w:spacing w:line="360" w:lineRule="auto"/>
        <w:jc w:val="both"/>
        <w:rPr>
          <w:rFonts w:ascii="Arial" w:hAnsi="Arial" w:cs="Arial"/>
        </w:rPr>
      </w:pPr>
      <w:r w:rsidRPr="00B3669E">
        <w:rPr>
          <w:rFonts w:ascii="Arial" w:hAnsi="Arial" w:cs="Arial"/>
        </w:rPr>
        <w:t>Stock wastage percentage</w:t>
      </w:r>
    </w:p>
    <w:p w14:paraId="60943F2B" w14:textId="77777777" w:rsidR="00247AE7" w:rsidRPr="00B3669E" w:rsidRDefault="00247AE7" w:rsidP="00E835F7">
      <w:pPr>
        <w:spacing w:line="360" w:lineRule="auto"/>
        <w:jc w:val="both"/>
        <w:rPr>
          <w:rFonts w:ascii="Arial" w:hAnsi="Arial" w:cs="Arial"/>
        </w:rPr>
      </w:pPr>
      <w:r w:rsidRPr="00B3669E">
        <w:rPr>
          <w:rFonts w:ascii="Arial" w:hAnsi="Arial" w:cs="Arial"/>
        </w:rPr>
        <w:t>Service speed improvements</w:t>
      </w:r>
    </w:p>
    <w:p w14:paraId="196FB0E8" w14:textId="77777777" w:rsidR="00247AE7" w:rsidRPr="00B3669E" w:rsidRDefault="00247AE7" w:rsidP="00E835F7">
      <w:pPr>
        <w:spacing w:line="360" w:lineRule="auto"/>
        <w:jc w:val="both"/>
        <w:rPr>
          <w:rFonts w:ascii="Arial" w:hAnsi="Arial" w:cs="Arial"/>
          <w:b/>
          <w:bCs/>
        </w:rPr>
      </w:pPr>
      <w:r w:rsidRPr="00B3669E">
        <w:rPr>
          <w:rFonts w:ascii="Arial" w:hAnsi="Arial" w:cs="Arial"/>
          <w:b/>
          <w:bCs/>
        </w:rPr>
        <w:t>Financial KPIs</w:t>
      </w:r>
    </w:p>
    <w:p w14:paraId="48E37EE9" w14:textId="77777777" w:rsidR="00247AE7" w:rsidRPr="00B3669E" w:rsidRDefault="00247AE7" w:rsidP="00E835F7">
      <w:pPr>
        <w:spacing w:line="360" w:lineRule="auto"/>
        <w:jc w:val="both"/>
        <w:rPr>
          <w:rFonts w:ascii="Arial" w:hAnsi="Arial" w:cs="Arial"/>
        </w:rPr>
      </w:pPr>
      <w:r w:rsidRPr="00B3669E">
        <w:rPr>
          <w:rFonts w:ascii="Arial" w:hAnsi="Arial" w:cs="Arial"/>
        </w:rPr>
        <w:t>Monthly revenue changes</w:t>
      </w:r>
    </w:p>
    <w:p w14:paraId="42C28DE4" w14:textId="77777777" w:rsidR="00247AE7" w:rsidRPr="00B3669E" w:rsidRDefault="00247AE7" w:rsidP="00E835F7">
      <w:pPr>
        <w:spacing w:line="360" w:lineRule="auto"/>
        <w:jc w:val="both"/>
        <w:rPr>
          <w:rFonts w:ascii="Arial" w:hAnsi="Arial" w:cs="Arial"/>
        </w:rPr>
      </w:pPr>
      <w:r w:rsidRPr="00B3669E">
        <w:rPr>
          <w:rFonts w:ascii="Arial" w:hAnsi="Arial" w:cs="Arial"/>
        </w:rPr>
        <w:t>Cost savings</w:t>
      </w:r>
    </w:p>
    <w:p w14:paraId="375047EA" w14:textId="77777777" w:rsidR="00247AE7" w:rsidRPr="00B3669E" w:rsidRDefault="00247AE7" w:rsidP="00E835F7">
      <w:pPr>
        <w:spacing w:line="360" w:lineRule="auto"/>
        <w:jc w:val="both"/>
        <w:rPr>
          <w:rFonts w:ascii="Arial" w:hAnsi="Arial" w:cs="Arial"/>
        </w:rPr>
      </w:pPr>
      <w:r w:rsidRPr="00B3669E">
        <w:rPr>
          <w:rFonts w:ascii="Arial" w:hAnsi="Arial" w:cs="Arial"/>
        </w:rPr>
        <w:t>Return from marketing efforts</w:t>
      </w:r>
    </w:p>
    <w:p w14:paraId="3FC4C58B" w14:textId="77777777" w:rsidR="00247AE7" w:rsidRPr="00B3669E" w:rsidRDefault="00247AE7" w:rsidP="00E835F7">
      <w:pPr>
        <w:spacing w:line="360" w:lineRule="auto"/>
        <w:jc w:val="both"/>
        <w:rPr>
          <w:rFonts w:ascii="Arial" w:hAnsi="Arial" w:cs="Arial"/>
          <w:b/>
          <w:bCs/>
        </w:rPr>
      </w:pPr>
      <w:r w:rsidRPr="00B3669E">
        <w:rPr>
          <w:rFonts w:ascii="Arial" w:hAnsi="Arial" w:cs="Arial"/>
          <w:b/>
          <w:bCs/>
        </w:rPr>
        <w:t>Customer KPIs</w:t>
      </w:r>
    </w:p>
    <w:p w14:paraId="496CC8A7" w14:textId="77777777" w:rsidR="00247AE7" w:rsidRPr="00B3669E" w:rsidRDefault="00247AE7" w:rsidP="00E835F7">
      <w:pPr>
        <w:spacing w:line="360" w:lineRule="auto"/>
        <w:jc w:val="both"/>
        <w:rPr>
          <w:rFonts w:ascii="Arial" w:hAnsi="Arial" w:cs="Arial"/>
        </w:rPr>
      </w:pPr>
      <w:r w:rsidRPr="00B3669E">
        <w:rPr>
          <w:rFonts w:ascii="Arial" w:hAnsi="Arial" w:cs="Arial"/>
        </w:rPr>
        <w:t>Online review ratings</w:t>
      </w:r>
    </w:p>
    <w:p w14:paraId="46FFA035" w14:textId="77777777" w:rsidR="00247AE7" w:rsidRPr="00B3669E" w:rsidRDefault="00247AE7" w:rsidP="00E835F7">
      <w:pPr>
        <w:spacing w:line="360" w:lineRule="auto"/>
        <w:jc w:val="both"/>
        <w:rPr>
          <w:rFonts w:ascii="Arial" w:hAnsi="Arial" w:cs="Arial"/>
        </w:rPr>
      </w:pPr>
      <w:r w:rsidRPr="00B3669E">
        <w:rPr>
          <w:rFonts w:ascii="Arial" w:hAnsi="Arial" w:cs="Arial"/>
        </w:rPr>
        <w:t>Booking numbers</w:t>
      </w:r>
    </w:p>
    <w:p w14:paraId="5E755652" w14:textId="77777777" w:rsidR="00247AE7" w:rsidRPr="00B3669E" w:rsidRDefault="00247AE7" w:rsidP="00E835F7">
      <w:pPr>
        <w:spacing w:line="360" w:lineRule="auto"/>
        <w:jc w:val="both"/>
        <w:rPr>
          <w:rFonts w:ascii="Arial" w:hAnsi="Arial" w:cs="Arial"/>
        </w:rPr>
      </w:pPr>
      <w:r w:rsidRPr="00B3669E">
        <w:rPr>
          <w:rFonts w:ascii="Arial" w:hAnsi="Arial" w:cs="Arial"/>
        </w:rPr>
        <w:t>Customer retention rates</w:t>
      </w:r>
    </w:p>
    <w:p w14:paraId="41A9244B" w14:textId="77777777" w:rsidR="0095740F" w:rsidRPr="00B3669E" w:rsidRDefault="00247AE7" w:rsidP="00E835F7">
      <w:pPr>
        <w:spacing w:line="360" w:lineRule="auto"/>
        <w:jc w:val="both"/>
        <w:rPr>
          <w:rFonts w:ascii="Arial" w:hAnsi="Arial" w:cs="Arial"/>
          <w:b/>
          <w:bCs/>
        </w:rPr>
      </w:pPr>
      <w:r w:rsidRPr="00B3669E">
        <w:rPr>
          <w:rFonts w:ascii="Arial" w:hAnsi="Arial" w:cs="Arial"/>
          <w:b/>
          <w:bCs/>
        </w:rPr>
        <w:t>Staff KPIs</w:t>
      </w:r>
    </w:p>
    <w:p w14:paraId="50161794" w14:textId="441DAE01" w:rsidR="00247AE7" w:rsidRPr="00B3669E" w:rsidRDefault="00247AE7" w:rsidP="00E835F7">
      <w:pPr>
        <w:spacing w:line="360" w:lineRule="auto"/>
        <w:jc w:val="both"/>
        <w:rPr>
          <w:rFonts w:ascii="Arial" w:hAnsi="Arial" w:cs="Arial"/>
        </w:rPr>
      </w:pPr>
      <w:r w:rsidRPr="00B3669E">
        <w:rPr>
          <w:rFonts w:ascii="Arial" w:hAnsi="Arial" w:cs="Arial"/>
        </w:rPr>
        <w:t>Training completion rates</w:t>
      </w:r>
    </w:p>
    <w:p w14:paraId="04F55211" w14:textId="77777777" w:rsidR="00247AE7" w:rsidRPr="00B3669E" w:rsidRDefault="00247AE7" w:rsidP="00E835F7">
      <w:pPr>
        <w:spacing w:line="360" w:lineRule="auto"/>
        <w:jc w:val="both"/>
        <w:rPr>
          <w:rFonts w:ascii="Arial" w:hAnsi="Arial" w:cs="Arial"/>
        </w:rPr>
      </w:pPr>
      <w:r w:rsidRPr="00B3669E">
        <w:rPr>
          <w:rFonts w:ascii="Arial" w:hAnsi="Arial" w:cs="Arial"/>
        </w:rPr>
        <w:t>Staff feedback surveys</w:t>
      </w:r>
    </w:p>
    <w:p w14:paraId="65C07FDA" w14:textId="77777777" w:rsidR="00247AE7" w:rsidRPr="00B3669E" w:rsidRDefault="00247AE7" w:rsidP="00E835F7">
      <w:pPr>
        <w:spacing w:line="360" w:lineRule="auto"/>
        <w:jc w:val="both"/>
        <w:rPr>
          <w:rFonts w:ascii="Arial" w:hAnsi="Arial" w:cs="Arial"/>
        </w:rPr>
      </w:pPr>
      <w:r w:rsidRPr="00B3669E">
        <w:rPr>
          <w:rFonts w:ascii="Arial" w:hAnsi="Arial" w:cs="Arial"/>
        </w:rPr>
        <w:t>Staff turnover</w:t>
      </w:r>
    </w:p>
    <w:p w14:paraId="24F5BB11" w14:textId="77777777" w:rsidR="00247AE7" w:rsidRPr="00B3669E" w:rsidRDefault="00247AE7" w:rsidP="00E835F7">
      <w:pPr>
        <w:spacing w:line="360" w:lineRule="auto"/>
        <w:jc w:val="both"/>
        <w:rPr>
          <w:rFonts w:ascii="Arial" w:hAnsi="Arial" w:cs="Arial"/>
        </w:rPr>
      </w:pPr>
    </w:p>
    <w:p w14:paraId="02165219" w14:textId="648B3172" w:rsidR="00247AE7" w:rsidRPr="00B3669E" w:rsidRDefault="00247AE7" w:rsidP="00E835F7">
      <w:pPr>
        <w:spacing w:line="360" w:lineRule="auto"/>
        <w:jc w:val="both"/>
        <w:rPr>
          <w:rFonts w:ascii="Arial" w:hAnsi="Arial" w:cs="Arial"/>
          <w:u w:val="single"/>
        </w:rPr>
      </w:pPr>
      <w:r w:rsidRPr="00B3669E">
        <w:rPr>
          <w:rFonts w:ascii="Arial" w:hAnsi="Arial" w:cs="Arial"/>
          <w:u w:val="single"/>
        </w:rPr>
        <w:lastRenderedPageBreak/>
        <w:t>Evaluation Methods</w:t>
      </w:r>
    </w:p>
    <w:p w14:paraId="2B631F48" w14:textId="77777777" w:rsidR="00247AE7" w:rsidRPr="00B3669E" w:rsidRDefault="00247AE7" w:rsidP="00E835F7">
      <w:pPr>
        <w:spacing w:line="360" w:lineRule="auto"/>
        <w:jc w:val="both"/>
        <w:rPr>
          <w:rFonts w:ascii="Arial" w:hAnsi="Arial" w:cs="Arial"/>
        </w:rPr>
      </w:pPr>
      <w:r w:rsidRPr="00B3669E">
        <w:rPr>
          <w:rFonts w:ascii="Arial" w:hAnsi="Arial" w:cs="Arial"/>
        </w:rPr>
        <w:t>Customer surveys and digital feedback</w:t>
      </w:r>
    </w:p>
    <w:p w14:paraId="5435FBDE" w14:textId="77777777" w:rsidR="00247AE7" w:rsidRPr="00B3669E" w:rsidRDefault="00247AE7" w:rsidP="00E835F7">
      <w:pPr>
        <w:spacing w:line="360" w:lineRule="auto"/>
        <w:jc w:val="both"/>
        <w:rPr>
          <w:rFonts w:ascii="Arial" w:hAnsi="Arial" w:cs="Arial"/>
        </w:rPr>
      </w:pPr>
      <w:r w:rsidRPr="00B3669E">
        <w:rPr>
          <w:rFonts w:ascii="Arial" w:hAnsi="Arial" w:cs="Arial"/>
        </w:rPr>
        <w:t>Social media analytics</w:t>
      </w:r>
    </w:p>
    <w:p w14:paraId="14837DDD" w14:textId="77777777" w:rsidR="00247AE7" w:rsidRPr="00B3669E" w:rsidRDefault="00247AE7" w:rsidP="00E835F7">
      <w:pPr>
        <w:spacing w:line="360" w:lineRule="auto"/>
        <w:jc w:val="both"/>
        <w:rPr>
          <w:rFonts w:ascii="Arial" w:hAnsi="Arial" w:cs="Arial"/>
        </w:rPr>
      </w:pPr>
      <w:r w:rsidRPr="00B3669E">
        <w:rPr>
          <w:rFonts w:ascii="Arial" w:hAnsi="Arial" w:cs="Arial"/>
        </w:rPr>
        <w:t>POS system data reports</w:t>
      </w:r>
    </w:p>
    <w:p w14:paraId="3CB0D61A" w14:textId="77777777" w:rsidR="00247AE7" w:rsidRPr="00B3669E" w:rsidRDefault="00247AE7" w:rsidP="00E835F7">
      <w:pPr>
        <w:spacing w:line="360" w:lineRule="auto"/>
        <w:jc w:val="both"/>
        <w:rPr>
          <w:rFonts w:ascii="Arial" w:hAnsi="Arial" w:cs="Arial"/>
        </w:rPr>
      </w:pPr>
      <w:r w:rsidRPr="00B3669E">
        <w:rPr>
          <w:rFonts w:ascii="Arial" w:hAnsi="Arial" w:cs="Arial"/>
        </w:rPr>
        <w:t>Monthly performance meetings</w:t>
      </w:r>
    </w:p>
    <w:p w14:paraId="4BD8C5A1" w14:textId="77777777" w:rsidR="00247AE7" w:rsidRPr="00B3669E" w:rsidRDefault="00247AE7" w:rsidP="00E835F7">
      <w:pPr>
        <w:spacing w:line="360" w:lineRule="auto"/>
        <w:jc w:val="both"/>
        <w:rPr>
          <w:rFonts w:ascii="Arial" w:hAnsi="Arial" w:cs="Arial"/>
        </w:rPr>
      </w:pPr>
      <w:r w:rsidRPr="00B3669E">
        <w:rPr>
          <w:rFonts w:ascii="Arial" w:hAnsi="Arial" w:cs="Arial"/>
        </w:rPr>
        <w:t>Staff interviews and focus groups</w:t>
      </w:r>
    </w:p>
    <w:p w14:paraId="5622997D" w14:textId="77777777" w:rsidR="00247AE7" w:rsidRPr="00B3669E" w:rsidRDefault="00247AE7" w:rsidP="00E835F7">
      <w:pPr>
        <w:spacing w:line="360" w:lineRule="auto"/>
        <w:jc w:val="both"/>
        <w:rPr>
          <w:rFonts w:ascii="Arial" w:hAnsi="Arial" w:cs="Arial"/>
        </w:rPr>
      </w:pPr>
    </w:p>
    <w:p w14:paraId="08672EC0" w14:textId="58B3BB2F" w:rsidR="00247AE7" w:rsidRPr="00B3669E" w:rsidRDefault="00247AE7" w:rsidP="00E835F7">
      <w:pPr>
        <w:spacing w:line="360" w:lineRule="auto"/>
        <w:jc w:val="both"/>
        <w:rPr>
          <w:rFonts w:ascii="Arial" w:hAnsi="Arial" w:cs="Arial"/>
          <w:u w:val="single"/>
        </w:rPr>
      </w:pPr>
      <w:r w:rsidRPr="00B3669E">
        <w:rPr>
          <w:rFonts w:ascii="Arial" w:hAnsi="Arial" w:cs="Arial"/>
          <w:u w:val="single"/>
        </w:rPr>
        <w:t>Evaluation Timeframe</w:t>
      </w:r>
    </w:p>
    <w:p w14:paraId="3746CA91" w14:textId="77777777" w:rsidR="00247AE7" w:rsidRPr="00B3669E" w:rsidRDefault="00247AE7" w:rsidP="00E835F7">
      <w:pPr>
        <w:spacing w:line="360" w:lineRule="auto"/>
        <w:jc w:val="both"/>
        <w:rPr>
          <w:rFonts w:ascii="Arial" w:hAnsi="Arial" w:cs="Arial"/>
        </w:rPr>
      </w:pPr>
      <w:r w:rsidRPr="00B3669E">
        <w:rPr>
          <w:rFonts w:ascii="Arial" w:hAnsi="Arial" w:cs="Arial"/>
        </w:rPr>
        <w:t>First evaluation: 4 weeks after implementation</w:t>
      </w:r>
    </w:p>
    <w:p w14:paraId="7442E6F5" w14:textId="77777777" w:rsidR="00247AE7" w:rsidRPr="00B3669E" w:rsidRDefault="00247AE7" w:rsidP="00E835F7">
      <w:pPr>
        <w:spacing w:line="360" w:lineRule="auto"/>
        <w:jc w:val="both"/>
        <w:rPr>
          <w:rFonts w:ascii="Arial" w:hAnsi="Arial" w:cs="Arial"/>
        </w:rPr>
      </w:pPr>
      <w:r w:rsidRPr="00B3669E">
        <w:rPr>
          <w:rFonts w:ascii="Arial" w:hAnsi="Arial" w:cs="Arial"/>
        </w:rPr>
        <w:t>Second evaluation: 3 months post-launch</w:t>
      </w:r>
    </w:p>
    <w:p w14:paraId="1FA3820B" w14:textId="77777777" w:rsidR="00247AE7" w:rsidRPr="00B3669E" w:rsidRDefault="00247AE7" w:rsidP="00E835F7">
      <w:pPr>
        <w:spacing w:line="360" w:lineRule="auto"/>
        <w:jc w:val="both"/>
        <w:rPr>
          <w:rFonts w:ascii="Arial" w:hAnsi="Arial" w:cs="Arial"/>
        </w:rPr>
      </w:pPr>
      <w:r w:rsidRPr="00B3669E">
        <w:rPr>
          <w:rFonts w:ascii="Arial" w:hAnsi="Arial" w:cs="Arial"/>
        </w:rPr>
        <w:t>Final evaluation: 12 months post-launch</w:t>
      </w:r>
    </w:p>
    <w:p w14:paraId="5DA9BB44" w14:textId="1D4E588F" w:rsidR="00247AE7" w:rsidRPr="00B3669E" w:rsidRDefault="00247AE7" w:rsidP="00E835F7">
      <w:pPr>
        <w:spacing w:line="360" w:lineRule="auto"/>
        <w:jc w:val="both"/>
        <w:rPr>
          <w:rFonts w:ascii="Arial" w:hAnsi="Arial" w:cs="Arial"/>
        </w:rPr>
      </w:pPr>
      <w:r w:rsidRPr="00B3669E">
        <w:rPr>
          <w:rFonts w:ascii="Arial" w:hAnsi="Arial" w:cs="Arial"/>
        </w:rPr>
        <w:t>Continuous improvement actions will be inserted after each evaluation stage to ensure sustainability and alignment with strategic goals</w:t>
      </w:r>
      <w:r w:rsidR="00493D83" w:rsidRPr="00B3669E">
        <w:rPr>
          <w:rFonts w:ascii="Arial" w:hAnsi="Arial" w:cs="Arial"/>
        </w:rPr>
        <w:t>.</w:t>
      </w:r>
    </w:p>
    <w:p w14:paraId="7BD8B8FA" w14:textId="77777777" w:rsidR="00B12DF5" w:rsidRPr="00B3669E" w:rsidRDefault="00B12DF5" w:rsidP="00E835F7">
      <w:pPr>
        <w:spacing w:line="360" w:lineRule="auto"/>
        <w:jc w:val="both"/>
        <w:rPr>
          <w:rFonts w:ascii="Arial" w:hAnsi="Arial" w:cs="Arial"/>
        </w:rPr>
      </w:pPr>
    </w:p>
    <w:p w14:paraId="196D35FD" w14:textId="25239831" w:rsidR="00B12DF5" w:rsidRPr="00B3669E" w:rsidRDefault="00B12DF5" w:rsidP="00E835F7">
      <w:pPr>
        <w:spacing w:line="360" w:lineRule="auto"/>
        <w:jc w:val="both"/>
        <w:rPr>
          <w:rFonts w:ascii="Arial" w:hAnsi="Arial" w:cs="Arial"/>
          <w:b/>
          <w:bCs/>
          <w:u w:val="single"/>
        </w:rPr>
      </w:pPr>
      <w:r w:rsidRPr="00B3669E">
        <w:rPr>
          <w:rFonts w:ascii="Arial" w:hAnsi="Arial" w:cs="Arial"/>
          <w:b/>
          <w:bCs/>
          <w:u w:val="single"/>
        </w:rPr>
        <w:t>Conclusion</w:t>
      </w:r>
    </w:p>
    <w:p w14:paraId="0DBCF88A" w14:textId="099944D7" w:rsidR="00B12DF5" w:rsidRPr="00B3669E" w:rsidRDefault="00853E9D" w:rsidP="00E835F7">
      <w:pPr>
        <w:spacing w:line="360" w:lineRule="auto"/>
        <w:jc w:val="both"/>
        <w:rPr>
          <w:rFonts w:ascii="Arial" w:hAnsi="Arial" w:cs="Arial"/>
        </w:rPr>
      </w:pPr>
      <w:r w:rsidRPr="00B3669E">
        <w:rPr>
          <w:rFonts w:ascii="Arial" w:hAnsi="Arial" w:cs="Arial"/>
        </w:rPr>
        <w:t xml:space="preserve">the recent history of Mellows Bar and Restaurant demonstrates an organisation navigating significant and rapidly evolving pressures from both its internal and external environment. Factors such as digital disruption, the rise of online food delivery, changing consumer expectations, and the growing influence of AI have fundamentally reshaped the hospitality landscape. For Mellows, these developments exposed operational weaknesses, outdated systems, and a limited online presence, prompting the need for strategic transformation. Internally, challenges such as mixed staff skill levels, resistance to technology, lack of role clarity, and inconsistent leadership practices further complicated the change process. Collectively, these forces created a strong imperative for Mellows to modernise its business model, improve service quality, and strengthen digital capability </w:t>
      </w:r>
      <w:proofErr w:type="gramStart"/>
      <w:r w:rsidRPr="00B3669E">
        <w:rPr>
          <w:rFonts w:ascii="Arial" w:hAnsi="Arial" w:cs="Arial"/>
        </w:rPr>
        <w:t>in order to</w:t>
      </w:r>
      <w:proofErr w:type="gramEnd"/>
      <w:r w:rsidRPr="00B3669E">
        <w:rPr>
          <w:rFonts w:ascii="Arial" w:hAnsi="Arial" w:cs="Arial"/>
        </w:rPr>
        <w:t xml:space="preserve"> remain competitive and relevant.</w:t>
      </w:r>
      <w:r w:rsidR="00C602CF" w:rsidRPr="00B3669E">
        <w:rPr>
          <w:rFonts w:ascii="Arial" w:hAnsi="Arial" w:cs="Arial"/>
        </w:rPr>
        <w:t xml:space="preserve"> </w:t>
      </w:r>
      <w:r w:rsidR="00C602CF" w:rsidRPr="00B3669E">
        <w:rPr>
          <w:rFonts w:ascii="Arial" w:hAnsi="Arial" w:cs="Arial"/>
        </w:rPr>
        <w:t>The application of change management models provides insight into how Mellows approached, and sometimes struggled with, this transformation</w:t>
      </w:r>
      <w:r w:rsidR="00F4348E" w:rsidRPr="00B3669E">
        <w:rPr>
          <w:rFonts w:ascii="Arial" w:hAnsi="Arial" w:cs="Arial"/>
        </w:rPr>
        <w:t xml:space="preserve">, </w:t>
      </w:r>
      <w:r w:rsidR="00F4348E" w:rsidRPr="00B3669E">
        <w:rPr>
          <w:rFonts w:ascii="Arial" w:hAnsi="Arial" w:cs="Arial"/>
        </w:rPr>
        <w:t xml:space="preserve">Overall, Mellows Bar and Restaurant made important steps towards modernisation, yet its journey also illustrates the complexities inherent in organisational change. For future success, the business must embed a clearer strategic direction, invest in leadership capability, strengthen cultural alignment, and ensure continuous communication and staff development. By addressing </w:t>
      </w:r>
      <w:r w:rsidR="00F4348E" w:rsidRPr="00B3669E">
        <w:rPr>
          <w:rFonts w:ascii="Arial" w:hAnsi="Arial" w:cs="Arial"/>
        </w:rPr>
        <w:lastRenderedPageBreak/>
        <w:t>these areas, Mellows will be better positioned to adapt to ongoing industry changes and achieve sustainable long-term growth.</w:t>
      </w:r>
      <w:r w:rsidR="00C602CF" w:rsidRPr="00B3669E">
        <w:rPr>
          <w:rFonts w:ascii="Arial" w:hAnsi="Arial" w:cs="Arial"/>
        </w:rPr>
        <w:t xml:space="preserve"> </w:t>
      </w:r>
    </w:p>
    <w:p w14:paraId="495C59EE" w14:textId="43DDEC71" w:rsidR="00C931BC" w:rsidRDefault="00C931BC" w:rsidP="00E835F7">
      <w:pPr>
        <w:spacing w:line="360" w:lineRule="auto"/>
        <w:jc w:val="both"/>
        <w:rPr>
          <w:rFonts w:ascii="Arial" w:hAnsi="Arial" w:cs="Arial"/>
        </w:rPr>
      </w:pPr>
    </w:p>
    <w:p w14:paraId="7119069C" w14:textId="77777777" w:rsidR="007A7DBF" w:rsidRDefault="007A7DBF" w:rsidP="001A25DF">
      <w:pPr>
        <w:spacing w:line="360" w:lineRule="auto"/>
        <w:jc w:val="both"/>
        <w:rPr>
          <w:rFonts w:ascii="Arial" w:hAnsi="Arial" w:cs="Arial"/>
        </w:rPr>
      </w:pPr>
    </w:p>
    <w:p w14:paraId="5733B057" w14:textId="1E345A51" w:rsidR="001A25DF" w:rsidRPr="001A25DF" w:rsidRDefault="001A25DF" w:rsidP="001A25DF">
      <w:pPr>
        <w:spacing w:line="360" w:lineRule="auto"/>
        <w:jc w:val="both"/>
        <w:rPr>
          <w:rFonts w:ascii="Arial" w:hAnsi="Arial" w:cs="Arial"/>
        </w:rPr>
      </w:pPr>
      <w:r w:rsidRPr="007A7DBF">
        <w:rPr>
          <w:rFonts w:ascii="Arial" w:hAnsi="Arial" w:cs="Arial"/>
          <w:b/>
          <w:bCs/>
          <w:u w:val="single"/>
        </w:rPr>
        <w:t>Reference</w:t>
      </w:r>
    </w:p>
    <w:p w14:paraId="635E2C91" w14:textId="23990754" w:rsidR="001A25DF" w:rsidRPr="001A25DF" w:rsidRDefault="001A25DF" w:rsidP="001A25DF">
      <w:pPr>
        <w:spacing w:line="360" w:lineRule="auto"/>
        <w:jc w:val="both"/>
        <w:rPr>
          <w:rFonts w:ascii="Arial" w:hAnsi="Arial" w:cs="Arial"/>
        </w:rPr>
      </w:pPr>
      <w:r w:rsidRPr="001A25DF">
        <w:rPr>
          <w:rFonts w:ascii="Arial" w:hAnsi="Arial" w:cs="Arial"/>
        </w:rPr>
        <w:t>Bass, B.M. &amp; Riggio, R.E. (2006) Transformational Leadership.</w:t>
      </w:r>
    </w:p>
    <w:p w14:paraId="7A7C0DF2" w14:textId="0F1C8F36" w:rsidR="001A25DF" w:rsidRPr="001A25DF" w:rsidRDefault="001A25DF" w:rsidP="001A25DF">
      <w:pPr>
        <w:spacing w:line="360" w:lineRule="auto"/>
        <w:jc w:val="both"/>
        <w:rPr>
          <w:rFonts w:ascii="Arial" w:hAnsi="Arial" w:cs="Arial"/>
        </w:rPr>
      </w:pPr>
      <w:r w:rsidRPr="001A25DF">
        <w:rPr>
          <w:rFonts w:ascii="Arial" w:hAnsi="Arial" w:cs="Arial"/>
        </w:rPr>
        <w:t>Basker, E. (2022) ‘The Economics of Online Food Delivery</w:t>
      </w:r>
      <w:r w:rsidR="004175C0">
        <w:rPr>
          <w:rFonts w:ascii="Arial" w:hAnsi="Arial" w:cs="Arial"/>
        </w:rPr>
        <w:t>.</w:t>
      </w:r>
    </w:p>
    <w:p w14:paraId="400E39A5" w14:textId="1E1AFA18" w:rsidR="001A25DF" w:rsidRPr="001A25DF" w:rsidRDefault="001A25DF" w:rsidP="001A25DF">
      <w:pPr>
        <w:spacing w:line="360" w:lineRule="auto"/>
        <w:jc w:val="both"/>
        <w:rPr>
          <w:rFonts w:ascii="Arial" w:hAnsi="Arial" w:cs="Arial"/>
        </w:rPr>
      </w:pPr>
      <w:r w:rsidRPr="001A25DF">
        <w:rPr>
          <w:rFonts w:ascii="Arial" w:hAnsi="Arial" w:cs="Arial"/>
        </w:rPr>
        <w:t>Buhalis, D. &amp; Sinarta, Y. (2019) ‘Real-time co-creation and nowness service</w:t>
      </w:r>
      <w:r w:rsidR="003B240C">
        <w:rPr>
          <w:rFonts w:ascii="Arial" w:hAnsi="Arial" w:cs="Arial"/>
        </w:rPr>
        <w:t>.</w:t>
      </w:r>
    </w:p>
    <w:p w14:paraId="5EDD0713" w14:textId="59298A65" w:rsidR="001A25DF" w:rsidRPr="001A25DF" w:rsidRDefault="001A25DF" w:rsidP="001A25DF">
      <w:pPr>
        <w:spacing w:line="360" w:lineRule="auto"/>
        <w:jc w:val="both"/>
        <w:rPr>
          <w:rFonts w:ascii="Arial" w:hAnsi="Arial" w:cs="Arial"/>
        </w:rPr>
      </w:pPr>
      <w:r w:rsidRPr="001A25DF">
        <w:rPr>
          <w:rFonts w:ascii="Arial" w:hAnsi="Arial" w:cs="Arial"/>
        </w:rPr>
        <w:t>Clampitt, P. (2016) Communicating for Managerial Effectiveness.</w:t>
      </w:r>
    </w:p>
    <w:p w14:paraId="2AB30905" w14:textId="19AB62CD" w:rsidR="001A25DF" w:rsidRPr="001A25DF" w:rsidRDefault="001A25DF" w:rsidP="001A25DF">
      <w:pPr>
        <w:spacing w:line="360" w:lineRule="auto"/>
        <w:jc w:val="both"/>
        <w:rPr>
          <w:rFonts w:ascii="Arial" w:hAnsi="Arial" w:cs="Arial"/>
        </w:rPr>
      </w:pPr>
      <w:r w:rsidRPr="001A25DF">
        <w:rPr>
          <w:rFonts w:ascii="Arial" w:hAnsi="Arial" w:cs="Arial"/>
        </w:rPr>
        <w:t>Cummings, S., Bridgman, T. &amp; Brown, K.G. (2016) ‘Unfreezing change</w:t>
      </w:r>
      <w:r w:rsidR="001D683F">
        <w:rPr>
          <w:rFonts w:ascii="Arial" w:hAnsi="Arial" w:cs="Arial"/>
        </w:rPr>
        <w:t>.</w:t>
      </w:r>
    </w:p>
    <w:p w14:paraId="5C5D4339" w14:textId="72C42767" w:rsidR="001A25DF" w:rsidRPr="001A25DF" w:rsidRDefault="001A25DF" w:rsidP="001A25DF">
      <w:pPr>
        <w:spacing w:line="360" w:lineRule="auto"/>
        <w:jc w:val="both"/>
        <w:rPr>
          <w:rFonts w:ascii="Arial" w:hAnsi="Arial" w:cs="Arial"/>
        </w:rPr>
      </w:pPr>
      <w:r w:rsidRPr="001A25DF">
        <w:rPr>
          <w:rFonts w:ascii="Arial" w:hAnsi="Arial" w:cs="Arial"/>
        </w:rPr>
        <w:t>Evans, N. (2020) Strategic Management for Tourism, Hospitality and Events.</w:t>
      </w:r>
    </w:p>
    <w:p w14:paraId="7D63E506" w14:textId="4363FF93" w:rsidR="001A25DF" w:rsidRPr="001A25DF" w:rsidRDefault="001A25DF" w:rsidP="001A25DF">
      <w:pPr>
        <w:spacing w:line="360" w:lineRule="auto"/>
        <w:jc w:val="both"/>
        <w:rPr>
          <w:rFonts w:ascii="Arial" w:hAnsi="Arial" w:cs="Arial"/>
        </w:rPr>
      </w:pPr>
      <w:r w:rsidRPr="001A25DF">
        <w:rPr>
          <w:rFonts w:ascii="Arial" w:hAnsi="Arial" w:cs="Arial"/>
        </w:rPr>
        <w:t>Grewal, D., Roggeveen, A.L. &amp; Nordfält, J. (2020) The Future of Retailing.</w:t>
      </w:r>
    </w:p>
    <w:p w14:paraId="0F80D43C" w14:textId="12B8DBB5" w:rsidR="001A25DF" w:rsidRPr="001A25DF" w:rsidRDefault="001A25DF" w:rsidP="001A25DF">
      <w:pPr>
        <w:spacing w:line="360" w:lineRule="auto"/>
        <w:jc w:val="both"/>
        <w:rPr>
          <w:rFonts w:ascii="Arial" w:hAnsi="Arial" w:cs="Arial"/>
        </w:rPr>
      </w:pPr>
      <w:r w:rsidRPr="001A25DF">
        <w:rPr>
          <w:rFonts w:ascii="Arial" w:hAnsi="Arial" w:cs="Arial"/>
        </w:rPr>
        <w:t>Hemmington, N. &amp; Neill, L. (2019) ‘Hospitality experience and customer loyalty</w:t>
      </w:r>
      <w:r w:rsidR="001444F8">
        <w:rPr>
          <w:rFonts w:ascii="Arial" w:hAnsi="Arial" w:cs="Arial"/>
        </w:rPr>
        <w:t>.</w:t>
      </w:r>
    </w:p>
    <w:p w14:paraId="1DDADC43" w14:textId="5635BBE9" w:rsidR="001A25DF" w:rsidRPr="001A25DF" w:rsidRDefault="001A25DF" w:rsidP="001A25DF">
      <w:pPr>
        <w:spacing w:line="360" w:lineRule="auto"/>
        <w:jc w:val="both"/>
        <w:rPr>
          <w:rFonts w:ascii="Arial" w:hAnsi="Arial" w:cs="Arial"/>
        </w:rPr>
      </w:pPr>
      <w:r w:rsidRPr="001A25DF">
        <w:rPr>
          <w:rFonts w:ascii="Arial" w:hAnsi="Arial" w:cs="Arial"/>
        </w:rPr>
        <w:t>Ivanov, S. &amp; Webster, C. (2019) ‘Adoption of robots and AI in hospitality</w:t>
      </w:r>
      <w:r w:rsidR="001444F8">
        <w:rPr>
          <w:rFonts w:ascii="Arial" w:hAnsi="Arial" w:cs="Arial"/>
        </w:rPr>
        <w:t>.</w:t>
      </w:r>
    </w:p>
    <w:p w14:paraId="75479CA2" w14:textId="77777777" w:rsidR="001444F8" w:rsidRDefault="001A25DF" w:rsidP="001A25DF">
      <w:pPr>
        <w:spacing w:line="360" w:lineRule="auto"/>
        <w:jc w:val="both"/>
        <w:rPr>
          <w:rFonts w:ascii="Arial" w:hAnsi="Arial" w:cs="Arial"/>
        </w:rPr>
      </w:pPr>
      <w:r w:rsidRPr="001A25DF">
        <w:rPr>
          <w:rFonts w:ascii="Arial" w:hAnsi="Arial" w:cs="Arial"/>
        </w:rPr>
        <w:t>Kotter, J.P. (1996) Leading Change.</w:t>
      </w:r>
    </w:p>
    <w:p w14:paraId="60825D6B" w14:textId="32AB6B7E" w:rsidR="001A25DF" w:rsidRPr="001A25DF" w:rsidRDefault="001A25DF" w:rsidP="001A25DF">
      <w:pPr>
        <w:spacing w:line="360" w:lineRule="auto"/>
        <w:jc w:val="both"/>
        <w:rPr>
          <w:rFonts w:ascii="Arial" w:hAnsi="Arial" w:cs="Arial"/>
        </w:rPr>
      </w:pPr>
      <w:r w:rsidRPr="001A25DF">
        <w:rPr>
          <w:rFonts w:ascii="Arial" w:hAnsi="Arial" w:cs="Arial"/>
        </w:rPr>
        <w:t>Parasuraman, A., Zeithaml, V.A. &amp; Malhotra, A. (2005) ‘E-S-QUAL: A Multiple-Item Scale for Assessing Electronic Service Quality</w:t>
      </w:r>
      <w:r w:rsidR="00E17F0B">
        <w:rPr>
          <w:rFonts w:ascii="Arial" w:hAnsi="Arial" w:cs="Arial"/>
        </w:rPr>
        <w:t>.</w:t>
      </w:r>
    </w:p>
    <w:p w14:paraId="2972118B" w14:textId="2832D130" w:rsidR="001A25DF" w:rsidRPr="001A25DF" w:rsidRDefault="001A25DF" w:rsidP="001A25DF">
      <w:pPr>
        <w:spacing w:line="360" w:lineRule="auto"/>
        <w:jc w:val="both"/>
        <w:rPr>
          <w:rFonts w:ascii="Arial" w:hAnsi="Arial" w:cs="Arial"/>
        </w:rPr>
      </w:pPr>
      <w:r w:rsidRPr="001A25DF">
        <w:rPr>
          <w:rFonts w:ascii="Arial" w:hAnsi="Arial" w:cs="Arial"/>
        </w:rPr>
        <w:t>PwC (2023) UK Hospitality Outlook Report.</w:t>
      </w:r>
    </w:p>
    <w:p w14:paraId="6691008D" w14:textId="05B711BD" w:rsidR="001A25DF" w:rsidRPr="001A25DF" w:rsidRDefault="001A25DF" w:rsidP="001A25DF">
      <w:pPr>
        <w:spacing w:line="360" w:lineRule="auto"/>
        <w:jc w:val="both"/>
        <w:rPr>
          <w:rFonts w:ascii="Arial" w:hAnsi="Arial" w:cs="Arial"/>
        </w:rPr>
      </w:pPr>
      <w:r w:rsidRPr="001A25DF">
        <w:rPr>
          <w:rFonts w:ascii="Arial" w:hAnsi="Arial" w:cs="Arial"/>
        </w:rPr>
        <w:t>Schein, E.H. (2017) Organizational Culture and Leadership</w:t>
      </w:r>
      <w:r w:rsidR="002E1038">
        <w:rPr>
          <w:rFonts w:ascii="Arial" w:hAnsi="Arial" w:cs="Arial"/>
        </w:rPr>
        <w:t>.</w:t>
      </w:r>
    </w:p>
    <w:p w14:paraId="17A1D98E" w14:textId="499FC7D2" w:rsidR="001A25DF" w:rsidRPr="001A25DF" w:rsidRDefault="001A25DF" w:rsidP="001A25DF">
      <w:pPr>
        <w:spacing w:line="360" w:lineRule="auto"/>
        <w:jc w:val="both"/>
        <w:rPr>
          <w:rFonts w:ascii="Arial" w:hAnsi="Arial" w:cs="Arial"/>
        </w:rPr>
      </w:pPr>
      <w:r w:rsidRPr="001A25DF">
        <w:rPr>
          <w:rFonts w:ascii="Arial" w:hAnsi="Arial" w:cs="Arial"/>
        </w:rPr>
        <w:t>Sigala, M. (2018) ‘</w:t>
      </w:r>
      <w:proofErr w:type="gramStart"/>
      <w:r w:rsidRPr="001A25DF">
        <w:rPr>
          <w:rFonts w:ascii="Arial" w:hAnsi="Arial" w:cs="Arial"/>
        </w:rPr>
        <w:t>Social media</w:t>
      </w:r>
      <w:proofErr w:type="gramEnd"/>
      <w:r w:rsidRPr="001A25DF">
        <w:rPr>
          <w:rFonts w:ascii="Arial" w:hAnsi="Arial" w:cs="Arial"/>
        </w:rPr>
        <w:t xml:space="preserve"> and digital transformation in hospitality</w:t>
      </w:r>
      <w:r w:rsidR="002E1038">
        <w:rPr>
          <w:rFonts w:ascii="Arial" w:hAnsi="Arial" w:cs="Arial"/>
        </w:rPr>
        <w:t>.</w:t>
      </w:r>
    </w:p>
    <w:p w14:paraId="755BF730" w14:textId="5E5EB7E4" w:rsidR="001A25DF" w:rsidRPr="001A25DF" w:rsidRDefault="001A25DF" w:rsidP="001A25DF">
      <w:pPr>
        <w:spacing w:line="360" w:lineRule="auto"/>
        <w:jc w:val="both"/>
        <w:rPr>
          <w:rFonts w:ascii="Arial" w:hAnsi="Arial" w:cs="Arial"/>
        </w:rPr>
      </w:pPr>
      <w:r w:rsidRPr="001A25DF">
        <w:rPr>
          <w:rFonts w:ascii="Arial" w:hAnsi="Arial" w:cs="Arial"/>
        </w:rPr>
        <w:t>Slack, N., Brandon-Jones, A. &amp; Burgess, N. (2019) Operations Management.</w:t>
      </w:r>
    </w:p>
    <w:p w14:paraId="3D838548" w14:textId="2EB6997D" w:rsidR="001A25DF" w:rsidRPr="001A25DF" w:rsidRDefault="001A25DF" w:rsidP="001A25DF">
      <w:pPr>
        <w:spacing w:line="360" w:lineRule="auto"/>
        <w:jc w:val="both"/>
        <w:rPr>
          <w:rFonts w:ascii="Arial" w:hAnsi="Arial" w:cs="Arial"/>
        </w:rPr>
      </w:pPr>
      <w:r w:rsidRPr="001A25DF">
        <w:rPr>
          <w:rFonts w:ascii="Arial" w:hAnsi="Arial" w:cs="Arial"/>
        </w:rPr>
        <w:t>Wong, I.A. &amp; Kim, S.S. (2020) ‘</w:t>
      </w:r>
      <w:r w:rsidR="00E95032" w:rsidRPr="001A25DF">
        <w:rPr>
          <w:rFonts w:ascii="Arial" w:hAnsi="Arial" w:cs="Arial"/>
        </w:rPr>
        <w:t>post-pandemic</w:t>
      </w:r>
      <w:r w:rsidRPr="001A25DF">
        <w:rPr>
          <w:rFonts w:ascii="Arial" w:hAnsi="Arial" w:cs="Arial"/>
        </w:rPr>
        <w:t xml:space="preserve"> consumer behaviour in restaurants</w:t>
      </w:r>
      <w:r w:rsidR="00E95032">
        <w:rPr>
          <w:rFonts w:ascii="Arial" w:hAnsi="Arial" w:cs="Arial"/>
        </w:rPr>
        <w:t>.</w:t>
      </w:r>
    </w:p>
    <w:p w14:paraId="799CFDAF" w14:textId="77777777" w:rsidR="001A25DF" w:rsidRPr="001A25DF" w:rsidRDefault="001A25DF" w:rsidP="001A25DF">
      <w:pPr>
        <w:spacing w:line="360" w:lineRule="auto"/>
        <w:jc w:val="both"/>
        <w:rPr>
          <w:rFonts w:ascii="Arial" w:hAnsi="Arial" w:cs="Arial"/>
        </w:rPr>
      </w:pPr>
    </w:p>
    <w:p w14:paraId="78EACA39" w14:textId="05BC3424" w:rsidR="001A25DF" w:rsidRPr="00B3669E" w:rsidRDefault="001A25DF" w:rsidP="001A25DF">
      <w:pPr>
        <w:spacing w:line="360" w:lineRule="auto"/>
        <w:jc w:val="both"/>
        <w:rPr>
          <w:rFonts w:ascii="Arial" w:hAnsi="Arial" w:cs="Arial"/>
        </w:rPr>
      </w:pPr>
    </w:p>
    <w:sectPr w:rsidR="001A25DF" w:rsidRPr="00B366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DF5"/>
    <w:rsid w:val="00004F7B"/>
    <w:rsid w:val="000533EC"/>
    <w:rsid w:val="00055488"/>
    <w:rsid w:val="000653EA"/>
    <w:rsid w:val="000700CA"/>
    <w:rsid w:val="00081F95"/>
    <w:rsid w:val="00093DEF"/>
    <w:rsid w:val="000A5C9A"/>
    <w:rsid w:val="000C284A"/>
    <w:rsid w:val="000D6D8E"/>
    <w:rsid w:val="000D7EE5"/>
    <w:rsid w:val="001012C4"/>
    <w:rsid w:val="0010550B"/>
    <w:rsid w:val="00121721"/>
    <w:rsid w:val="00123FA8"/>
    <w:rsid w:val="0013266C"/>
    <w:rsid w:val="0013352F"/>
    <w:rsid w:val="001412D4"/>
    <w:rsid w:val="001444F8"/>
    <w:rsid w:val="00150C6B"/>
    <w:rsid w:val="00151718"/>
    <w:rsid w:val="00154B0E"/>
    <w:rsid w:val="00162A6A"/>
    <w:rsid w:val="00192A26"/>
    <w:rsid w:val="001A25DF"/>
    <w:rsid w:val="001B27E2"/>
    <w:rsid w:val="001C1378"/>
    <w:rsid w:val="001C1972"/>
    <w:rsid w:val="001D133E"/>
    <w:rsid w:val="001D683F"/>
    <w:rsid w:val="001E0578"/>
    <w:rsid w:val="001F3A54"/>
    <w:rsid w:val="00221146"/>
    <w:rsid w:val="00235EF7"/>
    <w:rsid w:val="00246D17"/>
    <w:rsid w:val="00247AE7"/>
    <w:rsid w:val="0025464D"/>
    <w:rsid w:val="002610F8"/>
    <w:rsid w:val="00282B32"/>
    <w:rsid w:val="002A4AEF"/>
    <w:rsid w:val="002C1081"/>
    <w:rsid w:val="002D1D3D"/>
    <w:rsid w:val="002D69A1"/>
    <w:rsid w:val="002E1038"/>
    <w:rsid w:val="00312FD2"/>
    <w:rsid w:val="00322FC5"/>
    <w:rsid w:val="0033351F"/>
    <w:rsid w:val="00334441"/>
    <w:rsid w:val="003348C4"/>
    <w:rsid w:val="00337CFD"/>
    <w:rsid w:val="00344272"/>
    <w:rsid w:val="003550D4"/>
    <w:rsid w:val="00385AE2"/>
    <w:rsid w:val="003968FB"/>
    <w:rsid w:val="003B240C"/>
    <w:rsid w:val="003B7688"/>
    <w:rsid w:val="003C0C84"/>
    <w:rsid w:val="003C3B70"/>
    <w:rsid w:val="003C66C6"/>
    <w:rsid w:val="003D5C62"/>
    <w:rsid w:val="003D7226"/>
    <w:rsid w:val="003E18C5"/>
    <w:rsid w:val="003E47B2"/>
    <w:rsid w:val="003F142A"/>
    <w:rsid w:val="003F42A3"/>
    <w:rsid w:val="00401C84"/>
    <w:rsid w:val="0040427E"/>
    <w:rsid w:val="004137F9"/>
    <w:rsid w:val="004175C0"/>
    <w:rsid w:val="00432B63"/>
    <w:rsid w:val="00435AA0"/>
    <w:rsid w:val="0047398A"/>
    <w:rsid w:val="00476505"/>
    <w:rsid w:val="00485E41"/>
    <w:rsid w:val="00493D83"/>
    <w:rsid w:val="00494478"/>
    <w:rsid w:val="004B0F96"/>
    <w:rsid w:val="004B5B1C"/>
    <w:rsid w:val="004B71E6"/>
    <w:rsid w:val="004C63E5"/>
    <w:rsid w:val="004C6902"/>
    <w:rsid w:val="004D19AB"/>
    <w:rsid w:val="004D38E3"/>
    <w:rsid w:val="004D55FD"/>
    <w:rsid w:val="004E2242"/>
    <w:rsid w:val="004E4A45"/>
    <w:rsid w:val="004E57CE"/>
    <w:rsid w:val="004E7847"/>
    <w:rsid w:val="00500BDF"/>
    <w:rsid w:val="00503CC3"/>
    <w:rsid w:val="00512682"/>
    <w:rsid w:val="0051548C"/>
    <w:rsid w:val="00533BEA"/>
    <w:rsid w:val="00537BA0"/>
    <w:rsid w:val="00542B4E"/>
    <w:rsid w:val="005437E4"/>
    <w:rsid w:val="00551221"/>
    <w:rsid w:val="0055798C"/>
    <w:rsid w:val="00571B90"/>
    <w:rsid w:val="005738E5"/>
    <w:rsid w:val="005739C0"/>
    <w:rsid w:val="00587CAB"/>
    <w:rsid w:val="005901B3"/>
    <w:rsid w:val="00590356"/>
    <w:rsid w:val="00594463"/>
    <w:rsid w:val="005A6C43"/>
    <w:rsid w:val="005A78E1"/>
    <w:rsid w:val="005B2E8D"/>
    <w:rsid w:val="005B7014"/>
    <w:rsid w:val="005C033A"/>
    <w:rsid w:val="005D0446"/>
    <w:rsid w:val="005D1A51"/>
    <w:rsid w:val="005D254C"/>
    <w:rsid w:val="005D4B58"/>
    <w:rsid w:val="005E1AC4"/>
    <w:rsid w:val="005E5A73"/>
    <w:rsid w:val="0060458E"/>
    <w:rsid w:val="00610B43"/>
    <w:rsid w:val="006140FD"/>
    <w:rsid w:val="0061546E"/>
    <w:rsid w:val="006270E0"/>
    <w:rsid w:val="006276A1"/>
    <w:rsid w:val="006406C3"/>
    <w:rsid w:val="00645B7F"/>
    <w:rsid w:val="00647999"/>
    <w:rsid w:val="006606A1"/>
    <w:rsid w:val="00660D04"/>
    <w:rsid w:val="00685B66"/>
    <w:rsid w:val="006B7AC2"/>
    <w:rsid w:val="006C1742"/>
    <w:rsid w:val="006C2EA0"/>
    <w:rsid w:val="006C537B"/>
    <w:rsid w:val="006C5A2F"/>
    <w:rsid w:val="006C696C"/>
    <w:rsid w:val="006D6A40"/>
    <w:rsid w:val="006D6BC5"/>
    <w:rsid w:val="006F5E7C"/>
    <w:rsid w:val="00700185"/>
    <w:rsid w:val="00732046"/>
    <w:rsid w:val="0073380D"/>
    <w:rsid w:val="007667CD"/>
    <w:rsid w:val="0077044F"/>
    <w:rsid w:val="00772F2D"/>
    <w:rsid w:val="00777D3A"/>
    <w:rsid w:val="007A15AA"/>
    <w:rsid w:val="007A5402"/>
    <w:rsid w:val="007A7DBF"/>
    <w:rsid w:val="007B5E35"/>
    <w:rsid w:val="007D0D4B"/>
    <w:rsid w:val="0080220A"/>
    <w:rsid w:val="00804BC0"/>
    <w:rsid w:val="0081691C"/>
    <w:rsid w:val="00831742"/>
    <w:rsid w:val="00832B3C"/>
    <w:rsid w:val="00833D61"/>
    <w:rsid w:val="00834D3A"/>
    <w:rsid w:val="00834F39"/>
    <w:rsid w:val="00836766"/>
    <w:rsid w:val="00837BF4"/>
    <w:rsid w:val="008431CD"/>
    <w:rsid w:val="00846479"/>
    <w:rsid w:val="00846D9C"/>
    <w:rsid w:val="00852778"/>
    <w:rsid w:val="00853E9D"/>
    <w:rsid w:val="0086097D"/>
    <w:rsid w:val="008A0E5F"/>
    <w:rsid w:val="008B43FB"/>
    <w:rsid w:val="008D64C7"/>
    <w:rsid w:val="008F03A1"/>
    <w:rsid w:val="008F17F9"/>
    <w:rsid w:val="008F198D"/>
    <w:rsid w:val="0091117F"/>
    <w:rsid w:val="009168A6"/>
    <w:rsid w:val="009205C3"/>
    <w:rsid w:val="00920EC4"/>
    <w:rsid w:val="009300AA"/>
    <w:rsid w:val="0093296E"/>
    <w:rsid w:val="00935906"/>
    <w:rsid w:val="00946121"/>
    <w:rsid w:val="00951A71"/>
    <w:rsid w:val="00954493"/>
    <w:rsid w:val="0095740F"/>
    <w:rsid w:val="0096096D"/>
    <w:rsid w:val="00961D2D"/>
    <w:rsid w:val="00972498"/>
    <w:rsid w:val="009854E1"/>
    <w:rsid w:val="009A03A9"/>
    <w:rsid w:val="009B523D"/>
    <w:rsid w:val="009B70ED"/>
    <w:rsid w:val="009E20FE"/>
    <w:rsid w:val="009E59F7"/>
    <w:rsid w:val="009F3011"/>
    <w:rsid w:val="00A01F5B"/>
    <w:rsid w:val="00A26923"/>
    <w:rsid w:val="00A3404A"/>
    <w:rsid w:val="00A342B0"/>
    <w:rsid w:val="00A3657E"/>
    <w:rsid w:val="00A46990"/>
    <w:rsid w:val="00A94DA0"/>
    <w:rsid w:val="00AA04D2"/>
    <w:rsid w:val="00AC0A84"/>
    <w:rsid w:val="00AC2187"/>
    <w:rsid w:val="00AD76F9"/>
    <w:rsid w:val="00AF4A33"/>
    <w:rsid w:val="00AF5ECC"/>
    <w:rsid w:val="00B019AC"/>
    <w:rsid w:val="00B02074"/>
    <w:rsid w:val="00B0587C"/>
    <w:rsid w:val="00B12DF5"/>
    <w:rsid w:val="00B3669E"/>
    <w:rsid w:val="00B46CA9"/>
    <w:rsid w:val="00B62BAE"/>
    <w:rsid w:val="00B675FD"/>
    <w:rsid w:val="00B72305"/>
    <w:rsid w:val="00B77E4E"/>
    <w:rsid w:val="00BC1934"/>
    <w:rsid w:val="00BC7EC4"/>
    <w:rsid w:val="00BD166B"/>
    <w:rsid w:val="00BD722B"/>
    <w:rsid w:val="00BE0884"/>
    <w:rsid w:val="00BE2959"/>
    <w:rsid w:val="00C0295B"/>
    <w:rsid w:val="00C02982"/>
    <w:rsid w:val="00C02B43"/>
    <w:rsid w:val="00C06CCF"/>
    <w:rsid w:val="00C34DC1"/>
    <w:rsid w:val="00C4363E"/>
    <w:rsid w:val="00C602CF"/>
    <w:rsid w:val="00C74871"/>
    <w:rsid w:val="00C9212B"/>
    <w:rsid w:val="00C931BC"/>
    <w:rsid w:val="00C9405A"/>
    <w:rsid w:val="00C95D45"/>
    <w:rsid w:val="00CA1D4C"/>
    <w:rsid w:val="00CA38BE"/>
    <w:rsid w:val="00CA57FA"/>
    <w:rsid w:val="00CB5B93"/>
    <w:rsid w:val="00CD337B"/>
    <w:rsid w:val="00CD3AF4"/>
    <w:rsid w:val="00CD4B95"/>
    <w:rsid w:val="00CE43A6"/>
    <w:rsid w:val="00D060DB"/>
    <w:rsid w:val="00D30CEF"/>
    <w:rsid w:val="00D37C18"/>
    <w:rsid w:val="00D52C87"/>
    <w:rsid w:val="00D6312D"/>
    <w:rsid w:val="00D77DE7"/>
    <w:rsid w:val="00D82DAD"/>
    <w:rsid w:val="00DA0589"/>
    <w:rsid w:val="00DA56E4"/>
    <w:rsid w:val="00DB4A19"/>
    <w:rsid w:val="00DC33F8"/>
    <w:rsid w:val="00DC3967"/>
    <w:rsid w:val="00DD03CD"/>
    <w:rsid w:val="00DD0C07"/>
    <w:rsid w:val="00DD7AE6"/>
    <w:rsid w:val="00DF433B"/>
    <w:rsid w:val="00E1267E"/>
    <w:rsid w:val="00E17C15"/>
    <w:rsid w:val="00E17F0B"/>
    <w:rsid w:val="00E550BD"/>
    <w:rsid w:val="00E835F7"/>
    <w:rsid w:val="00E8737E"/>
    <w:rsid w:val="00E93D84"/>
    <w:rsid w:val="00E95032"/>
    <w:rsid w:val="00EB1B3E"/>
    <w:rsid w:val="00ED0C6E"/>
    <w:rsid w:val="00ED71C2"/>
    <w:rsid w:val="00EE793B"/>
    <w:rsid w:val="00EF35C2"/>
    <w:rsid w:val="00F01B43"/>
    <w:rsid w:val="00F10C43"/>
    <w:rsid w:val="00F4348E"/>
    <w:rsid w:val="00F435F1"/>
    <w:rsid w:val="00F50566"/>
    <w:rsid w:val="00F549EC"/>
    <w:rsid w:val="00F54CDA"/>
    <w:rsid w:val="00F55AAD"/>
    <w:rsid w:val="00F560DB"/>
    <w:rsid w:val="00F75130"/>
    <w:rsid w:val="00F77960"/>
    <w:rsid w:val="00F82BF6"/>
    <w:rsid w:val="00FB3210"/>
    <w:rsid w:val="00FB5159"/>
    <w:rsid w:val="00FC0EA3"/>
    <w:rsid w:val="00FC7044"/>
    <w:rsid w:val="00FD07B3"/>
    <w:rsid w:val="00FD3A90"/>
    <w:rsid w:val="00FD3CEE"/>
    <w:rsid w:val="00FE271C"/>
    <w:rsid w:val="00FE2DA0"/>
    <w:rsid w:val="00FE3167"/>
    <w:rsid w:val="00FE4AA0"/>
    <w:rsid w:val="00FE6278"/>
    <w:rsid w:val="00FF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A89D0"/>
  <w15:chartTrackingRefBased/>
  <w15:docId w15:val="{3200F5A8-84AE-48D5-8E36-2C3BDDCD7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2D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2D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2D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2D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2D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2D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2D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2D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2D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D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2D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2D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2D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2D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2D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2D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2D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2DF5"/>
    <w:rPr>
      <w:rFonts w:eastAsiaTheme="majorEastAsia" w:cstheme="majorBidi"/>
      <w:color w:val="272727" w:themeColor="text1" w:themeTint="D8"/>
    </w:rPr>
  </w:style>
  <w:style w:type="paragraph" w:styleId="Title">
    <w:name w:val="Title"/>
    <w:basedOn w:val="Normal"/>
    <w:next w:val="Normal"/>
    <w:link w:val="TitleChar"/>
    <w:uiPriority w:val="10"/>
    <w:qFormat/>
    <w:rsid w:val="00B12D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2D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2D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2D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2DF5"/>
    <w:pPr>
      <w:spacing w:before="160"/>
      <w:jc w:val="center"/>
    </w:pPr>
    <w:rPr>
      <w:i/>
      <w:iCs/>
      <w:color w:val="404040" w:themeColor="text1" w:themeTint="BF"/>
    </w:rPr>
  </w:style>
  <w:style w:type="character" w:customStyle="1" w:styleId="QuoteChar">
    <w:name w:val="Quote Char"/>
    <w:basedOn w:val="DefaultParagraphFont"/>
    <w:link w:val="Quote"/>
    <w:uiPriority w:val="29"/>
    <w:rsid w:val="00B12DF5"/>
    <w:rPr>
      <w:i/>
      <w:iCs/>
      <w:color w:val="404040" w:themeColor="text1" w:themeTint="BF"/>
    </w:rPr>
  </w:style>
  <w:style w:type="paragraph" w:styleId="ListParagraph">
    <w:name w:val="List Paragraph"/>
    <w:basedOn w:val="Normal"/>
    <w:uiPriority w:val="34"/>
    <w:qFormat/>
    <w:rsid w:val="00B12DF5"/>
    <w:pPr>
      <w:ind w:left="720"/>
      <w:contextualSpacing/>
    </w:pPr>
  </w:style>
  <w:style w:type="character" w:styleId="IntenseEmphasis">
    <w:name w:val="Intense Emphasis"/>
    <w:basedOn w:val="DefaultParagraphFont"/>
    <w:uiPriority w:val="21"/>
    <w:qFormat/>
    <w:rsid w:val="00B12DF5"/>
    <w:rPr>
      <w:i/>
      <w:iCs/>
      <w:color w:val="0F4761" w:themeColor="accent1" w:themeShade="BF"/>
    </w:rPr>
  </w:style>
  <w:style w:type="paragraph" w:styleId="IntenseQuote">
    <w:name w:val="Intense Quote"/>
    <w:basedOn w:val="Normal"/>
    <w:next w:val="Normal"/>
    <w:link w:val="IntenseQuoteChar"/>
    <w:uiPriority w:val="30"/>
    <w:qFormat/>
    <w:rsid w:val="00B12D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2DF5"/>
    <w:rPr>
      <w:i/>
      <w:iCs/>
      <w:color w:val="0F4761" w:themeColor="accent1" w:themeShade="BF"/>
    </w:rPr>
  </w:style>
  <w:style w:type="character" w:styleId="IntenseReference">
    <w:name w:val="Intense Reference"/>
    <w:basedOn w:val="DefaultParagraphFont"/>
    <w:uiPriority w:val="32"/>
    <w:qFormat/>
    <w:rsid w:val="00B12D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10654</TotalTime>
  <Pages>23</Pages>
  <Words>4822</Words>
  <Characters>27487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Fraser (2240853)</dc:creator>
  <cp:keywords/>
  <dc:description/>
  <cp:lastModifiedBy>Daniel Fraser (2240853)</cp:lastModifiedBy>
  <cp:revision>289</cp:revision>
  <dcterms:created xsi:type="dcterms:W3CDTF">2025-11-13T00:55:00Z</dcterms:created>
  <dcterms:modified xsi:type="dcterms:W3CDTF">2025-11-20T11:52:00Z</dcterms:modified>
</cp:coreProperties>
</file>