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3489" w:rsidRPr="00880383" w:rsidRDefault="00566A18">
      <w:pPr>
        <w:spacing w:after="0"/>
        <w:rPr>
          <w:rFonts w:ascii="Bell MT" w:hAnsi="Bell MT"/>
          <w:sz w:val="24"/>
          <w:szCs w:val="24"/>
        </w:rPr>
      </w:pPr>
      <w:r w:rsidRPr="00880383">
        <w:rPr>
          <w:rFonts w:ascii="Bell MT" w:hAnsi="Bell MT"/>
          <w:sz w:val="24"/>
          <w:szCs w:val="24"/>
        </w:rPr>
        <w:t xml:space="preserve"> </w:t>
      </w:r>
    </w:p>
    <w:p w:rsidR="007C3489" w:rsidRPr="00880383" w:rsidRDefault="00566A18">
      <w:pPr>
        <w:spacing w:after="266"/>
        <w:rPr>
          <w:rFonts w:ascii="Bell MT" w:hAnsi="Bell MT"/>
          <w:sz w:val="24"/>
          <w:szCs w:val="24"/>
        </w:rPr>
      </w:pPr>
      <w:r w:rsidRPr="00880383">
        <w:rPr>
          <w:rFonts w:ascii="Bell MT" w:hAnsi="Bell MT"/>
          <w:sz w:val="24"/>
          <w:szCs w:val="24"/>
        </w:rPr>
        <w:t xml:space="preserve"> </w:t>
      </w:r>
    </w:p>
    <w:p w:rsidR="007C3489" w:rsidRPr="00880383" w:rsidRDefault="00566A18">
      <w:pPr>
        <w:spacing w:after="0"/>
        <w:rPr>
          <w:rFonts w:ascii="Bell MT" w:hAnsi="Bell MT"/>
          <w:sz w:val="24"/>
          <w:szCs w:val="24"/>
        </w:rPr>
      </w:pPr>
      <w:r w:rsidRPr="00880383">
        <w:rPr>
          <w:rFonts w:ascii="Bell MT" w:eastAsia="Times New Roman" w:hAnsi="Bell MT" w:cs="Times New Roman"/>
          <w:sz w:val="24"/>
          <w:szCs w:val="24"/>
        </w:rPr>
        <w:t xml:space="preserve"> </w:t>
      </w:r>
    </w:p>
    <w:p w:rsidR="007C3489" w:rsidRPr="00880383" w:rsidRDefault="00566A18">
      <w:pPr>
        <w:spacing w:after="0"/>
        <w:rPr>
          <w:rFonts w:ascii="Bell MT" w:hAnsi="Bell MT"/>
          <w:sz w:val="24"/>
          <w:szCs w:val="24"/>
        </w:rPr>
      </w:pPr>
      <w:r w:rsidRPr="00880383">
        <w:rPr>
          <w:rFonts w:ascii="Bell MT" w:hAnsi="Bell MT"/>
          <w:sz w:val="24"/>
          <w:szCs w:val="24"/>
        </w:rPr>
        <w:t xml:space="preserve"> </w:t>
      </w:r>
    </w:p>
    <w:p w:rsidR="007C3489" w:rsidRPr="00880383" w:rsidRDefault="00566A18">
      <w:pPr>
        <w:spacing w:after="0"/>
        <w:rPr>
          <w:rFonts w:ascii="Bell MT" w:hAnsi="Bell MT"/>
          <w:sz w:val="24"/>
          <w:szCs w:val="24"/>
        </w:rPr>
      </w:pPr>
      <w:r w:rsidRPr="00880383">
        <w:rPr>
          <w:rFonts w:ascii="Bell MT" w:hAnsi="Bell MT"/>
          <w:sz w:val="24"/>
          <w:szCs w:val="24"/>
        </w:rPr>
        <w:t xml:space="preserve"> </w:t>
      </w:r>
    </w:p>
    <w:p w:rsidR="00566A18" w:rsidRPr="00880383" w:rsidRDefault="00566A18">
      <w:pPr>
        <w:spacing w:after="0"/>
        <w:rPr>
          <w:rFonts w:ascii="Bell MT" w:hAnsi="Bell MT"/>
          <w:sz w:val="24"/>
          <w:szCs w:val="24"/>
        </w:rPr>
      </w:pPr>
    </w:p>
    <w:p w:rsidR="00566A18" w:rsidRPr="00880383" w:rsidRDefault="00566A18">
      <w:pPr>
        <w:spacing w:after="0"/>
        <w:rPr>
          <w:rFonts w:ascii="Bell MT" w:hAnsi="Bell MT"/>
          <w:sz w:val="24"/>
          <w:szCs w:val="24"/>
        </w:rPr>
      </w:pPr>
    </w:p>
    <w:p w:rsidR="00566A18" w:rsidRPr="00880383" w:rsidRDefault="00566A18">
      <w:pPr>
        <w:spacing w:after="0"/>
        <w:rPr>
          <w:rFonts w:ascii="Bell MT" w:hAnsi="Bell MT"/>
          <w:sz w:val="24"/>
          <w:szCs w:val="24"/>
        </w:rPr>
      </w:pPr>
    </w:p>
    <w:p w:rsidR="00566A18" w:rsidRPr="00880383" w:rsidRDefault="00566A18">
      <w:pPr>
        <w:spacing w:after="0"/>
        <w:rPr>
          <w:rFonts w:ascii="Bell MT" w:hAnsi="Bell MT"/>
          <w:sz w:val="24"/>
          <w:szCs w:val="24"/>
        </w:rPr>
      </w:pPr>
    </w:p>
    <w:p w:rsidR="00566A18" w:rsidRPr="00880383" w:rsidRDefault="00566A18">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line="360" w:lineRule="auto"/>
        <w:jc w:val="center"/>
        <w:rPr>
          <w:rFonts w:ascii="Bell MT" w:hAnsi="Bell MT"/>
          <w:sz w:val="44"/>
          <w:szCs w:val="44"/>
        </w:rPr>
      </w:pPr>
      <w:r w:rsidRPr="00880383">
        <w:rPr>
          <w:rFonts w:ascii="Bell MT" w:hAnsi="Bell MT"/>
          <w:sz w:val="44"/>
          <w:szCs w:val="44"/>
        </w:rPr>
        <w:t>Name: Johnathen Wyatt</w:t>
      </w:r>
    </w:p>
    <w:p w:rsidR="00880383" w:rsidRPr="00880383" w:rsidRDefault="00880383" w:rsidP="00880383">
      <w:pPr>
        <w:spacing w:after="0" w:line="360" w:lineRule="auto"/>
        <w:jc w:val="center"/>
        <w:rPr>
          <w:rFonts w:ascii="Bell MT" w:hAnsi="Bell MT"/>
          <w:sz w:val="44"/>
          <w:szCs w:val="44"/>
        </w:rPr>
      </w:pPr>
      <w:r w:rsidRPr="00880383">
        <w:rPr>
          <w:rFonts w:ascii="Bell MT" w:hAnsi="Bell MT"/>
          <w:sz w:val="44"/>
          <w:szCs w:val="44"/>
        </w:rPr>
        <w:t>Student Number: P144511</w:t>
      </w:r>
    </w:p>
    <w:p w:rsidR="00880383" w:rsidRPr="00880383" w:rsidRDefault="00880383" w:rsidP="00880383">
      <w:pPr>
        <w:spacing w:after="0" w:line="360" w:lineRule="auto"/>
        <w:jc w:val="center"/>
        <w:rPr>
          <w:rFonts w:ascii="Bell MT" w:hAnsi="Bell MT"/>
          <w:sz w:val="44"/>
          <w:szCs w:val="44"/>
        </w:rPr>
      </w:pPr>
      <w:r w:rsidRPr="00880383">
        <w:rPr>
          <w:rFonts w:ascii="Bell MT" w:hAnsi="Bell MT"/>
          <w:sz w:val="44"/>
          <w:szCs w:val="44"/>
        </w:rPr>
        <w:t>Lecturer: Tania Davies</w:t>
      </w:r>
    </w:p>
    <w:p w:rsidR="00880383" w:rsidRPr="00880383" w:rsidRDefault="00880383" w:rsidP="00880383">
      <w:pPr>
        <w:spacing w:after="0" w:line="360" w:lineRule="auto"/>
        <w:jc w:val="center"/>
        <w:rPr>
          <w:rFonts w:ascii="Bell MT" w:hAnsi="Bell MT"/>
          <w:sz w:val="44"/>
          <w:szCs w:val="44"/>
        </w:rPr>
      </w:pPr>
    </w:p>
    <w:p w:rsidR="00880383" w:rsidRPr="00880383" w:rsidRDefault="00880383" w:rsidP="00880383">
      <w:pPr>
        <w:spacing w:after="0" w:line="360" w:lineRule="auto"/>
        <w:jc w:val="center"/>
        <w:rPr>
          <w:rFonts w:ascii="Bell MT" w:hAnsi="Bell MT"/>
          <w:sz w:val="44"/>
          <w:szCs w:val="44"/>
        </w:rPr>
      </w:pPr>
    </w:p>
    <w:p w:rsidR="00880383" w:rsidRPr="00880383" w:rsidRDefault="00880383" w:rsidP="00880383">
      <w:pPr>
        <w:spacing w:after="0" w:line="360" w:lineRule="auto"/>
        <w:jc w:val="center"/>
        <w:rPr>
          <w:rFonts w:ascii="Bell MT" w:hAnsi="Bell MT"/>
          <w:sz w:val="44"/>
          <w:szCs w:val="44"/>
        </w:rPr>
      </w:pPr>
      <w:r w:rsidRPr="00880383">
        <w:rPr>
          <w:rFonts w:ascii="Bell MT" w:hAnsi="Bell MT"/>
          <w:sz w:val="44"/>
          <w:szCs w:val="44"/>
        </w:rPr>
        <w:t>What is the relationship between homelessness and substance abuse?</w:t>
      </w: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36"/>
          <w:szCs w:val="36"/>
        </w:rPr>
      </w:pPr>
      <w:r w:rsidRPr="00880383">
        <w:rPr>
          <w:rFonts w:ascii="Bell MT" w:hAnsi="Bell MT"/>
          <w:sz w:val="36"/>
          <w:szCs w:val="36"/>
        </w:rPr>
        <w:t xml:space="preserve">Contents Page: </w:t>
      </w:r>
    </w:p>
    <w:p w:rsidR="00880383" w:rsidRPr="00880383" w:rsidRDefault="00880383" w:rsidP="00880383">
      <w:pPr>
        <w:spacing w:after="0"/>
        <w:rPr>
          <w:rFonts w:ascii="Bell MT" w:hAnsi="Bell MT"/>
          <w:sz w:val="36"/>
          <w:szCs w:val="36"/>
        </w:rPr>
      </w:pPr>
    </w:p>
    <w:p w:rsidR="00880383" w:rsidRPr="00880383" w:rsidRDefault="00880383" w:rsidP="00880383">
      <w:pPr>
        <w:spacing w:after="0"/>
        <w:rPr>
          <w:rFonts w:ascii="Bell MT" w:hAnsi="Bell MT"/>
          <w:sz w:val="36"/>
          <w:szCs w:val="36"/>
        </w:rPr>
      </w:pPr>
      <w:r w:rsidRPr="00880383">
        <w:rPr>
          <w:rFonts w:ascii="Bell MT" w:hAnsi="Bell MT"/>
          <w:sz w:val="36"/>
          <w:szCs w:val="36"/>
        </w:rPr>
        <w:t>Chapter 1</w:t>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36"/>
          <w:szCs w:val="36"/>
        </w:rPr>
      </w:pPr>
      <w:r w:rsidRPr="00880383">
        <w:rPr>
          <w:rFonts w:ascii="Bell MT" w:hAnsi="Bell MT"/>
          <w:sz w:val="36"/>
          <w:szCs w:val="36"/>
        </w:rPr>
        <w:t>Background: 2-3</w:t>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36"/>
          <w:szCs w:val="36"/>
        </w:rPr>
      </w:pPr>
      <w:r w:rsidRPr="00880383">
        <w:rPr>
          <w:rFonts w:ascii="Bell MT" w:hAnsi="Bell MT"/>
          <w:sz w:val="36"/>
          <w:szCs w:val="36"/>
        </w:rPr>
        <w:t>Justification of study: 3-4</w:t>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36"/>
          <w:szCs w:val="36"/>
        </w:rPr>
      </w:pPr>
      <w:r w:rsidRPr="00880383">
        <w:rPr>
          <w:rFonts w:ascii="Bell MT" w:hAnsi="Bell MT"/>
          <w:sz w:val="36"/>
          <w:szCs w:val="36"/>
        </w:rPr>
        <w:t>Aim and objectives: 5</w:t>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36"/>
          <w:szCs w:val="36"/>
        </w:rPr>
      </w:pPr>
    </w:p>
    <w:p w:rsidR="00880383" w:rsidRPr="00880383" w:rsidRDefault="00880383" w:rsidP="00880383">
      <w:pPr>
        <w:spacing w:after="0"/>
        <w:rPr>
          <w:rFonts w:ascii="Bell MT" w:hAnsi="Bell MT"/>
          <w:sz w:val="36"/>
          <w:szCs w:val="36"/>
        </w:rPr>
      </w:pPr>
      <w:r w:rsidRPr="00880383">
        <w:rPr>
          <w:rFonts w:ascii="Bell MT" w:hAnsi="Bell MT"/>
          <w:sz w:val="36"/>
          <w:szCs w:val="36"/>
        </w:rPr>
        <w:t>Chapter 2</w:t>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36"/>
          <w:szCs w:val="36"/>
        </w:rPr>
      </w:pPr>
      <w:r w:rsidRPr="00880383">
        <w:rPr>
          <w:rFonts w:ascii="Bell MT" w:hAnsi="Bell MT"/>
          <w:sz w:val="36"/>
          <w:szCs w:val="36"/>
        </w:rPr>
        <w:t>Systematic Review: 5-</w:t>
      </w:r>
    </w:p>
    <w:p w:rsidR="00880383" w:rsidRPr="00880383" w:rsidRDefault="00880383" w:rsidP="00880383">
      <w:pPr>
        <w:spacing w:after="0"/>
        <w:rPr>
          <w:rFonts w:ascii="Bell MT" w:hAnsi="Bell MT"/>
          <w:sz w:val="36"/>
          <w:szCs w:val="36"/>
        </w:rPr>
      </w:pPr>
      <w:r w:rsidRPr="00880383">
        <w:rPr>
          <w:rFonts w:ascii="Bell MT" w:hAnsi="Bell MT"/>
          <w:sz w:val="36"/>
          <w:szCs w:val="36"/>
        </w:rPr>
        <w:t>Methodology and Justification:5-6</w:t>
      </w:r>
    </w:p>
    <w:p w:rsidR="00880383" w:rsidRPr="00880383" w:rsidRDefault="00880383" w:rsidP="00880383">
      <w:pPr>
        <w:spacing w:after="0"/>
        <w:rPr>
          <w:rFonts w:ascii="Bell MT" w:hAnsi="Bell MT"/>
          <w:sz w:val="36"/>
          <w:szCs w:val="36"/>
        </w:rPr>
      </w:pPr>
      <w:r w:rsidRPr="00880383">
        <w:rPr>
          <w:rFonts w:ascii="Bell MT" w:hAnsi="Bell MT"/>
          <w:sz w:val="36"/>
          <w:szCs w:val="36"/>
        </w:rPr>
        <w:t>Methods and Justification:6</w:t>
      </w:r>
    </w:p>
    <w:p w:rsidR="00880383" w:rsidRPr="00880383" w:rsidRDefault="00880383" w:rsidP="00880383">
      <w:pPr>
        <w:spacing w:after="0"/>
        <w:rPr>
          <w:rFonts w:ascii="Bell MT" w:hAnsi="Bell MT"/>
          <w:sz w:val="36"/>
          <w:szCs w:val="36"/>
        </w:rPr>
      </w:pPr>
      <w:r w:rsidRPr="00880383">
        <w:rPr>
          <w:rFonts w:ascii="Bell MT" w:hAnsi="Bell MT"/>
          <w:sz w:val="36"/>
          <w:szCs w:val="36"/>
        </w:rPr>
        <w:t xml:space="preserve">Ethics: </w:t>
      </w:r>
      <w:r w:rsidR="005B7370">
        <w:rPr>
          <w:rFonts w:ascii="Bell MT" w:hAnsi="Bell MT"/>
          <w:sz w:val="36"/>
          <w:szCs w:val="36"/>
        </w:rPr>
        <w:t>6</w:t>
      </w:r>
    </w:p>
    <w:p w:rsidR="005B7370" w:rsidRDefault="005B7370" w:rsidP="00880383">
      <w:pPr>
        <w:spacing w:after="0"/>
        <w:rPr>
          <w:rFonts w:ascii="Bell MT" w:hAnsi="Bell MT"/>
          <w:sz w:val="36"/>
          <w:szCs w:val="36"/>
        </w:rPr>
      </w:pPr>
      <w:r>
        <w:rPr>
          <w:rFonts w:ascii="Bell MT" w:hAnsi="Bell MT"/>
          <w:sz w:val="36"/>
          <w:szCs w:val="36"/>
        </w:rPr>
        <w:t>Reference List</w:t>
      </w:r>
      <w:r w:rsidR="00880383" w:rsidRPr="00880383">
        <w:rPr>
          <w:rFonts w:ascii="Bell MT" w:hAnsi="Bell MT"/>
          <w:sz w:val="36"/>
          <w:szCs w:val="36"/>
        </w:rPr>
        <w:t>:</w:t>
      </w:r>
      <w:r>
        <w:rPr>
          <w:rFonts w:ascii="Bell MT" w:hAnsi="Bell MT"/>
          <w:sz w:val="36"/>
          <w:szCs w:val="36"/>
        </w:rPr>
        <w:t>7-9</w:t>
      </w:r>
    </w:p>
    <w:p w:rsidR="00880383" w:rsidRPr="00880383" w:rsidRDefault="005B7370" w:rsidP="00880383">
      <w:pPr>
        <w:spacing w:after="0"/>
        <w:rPr>
          <w:rFonts w:ascii="Bell MT" w:hAnsi="Bell MT"/>
          <w:sz w:val="36"/>
          <w:szCs w:val="36"/>
        </w:rPr>
      </w:pPr>
      <w:r w:rsidRPr="00880383">
        <w:rPr>
          <w:rFonts w:ascii="Bell MT" w:hAnsi="Bell MT"/>
          <w:sz w:val="36"/>
          <w:szCs w:val="36"/>
        </w:rPr>
        <w:t>Appendi</w:t>
      </w:r>
      <w:r>
        <w:rPr>
          <w:rFonts w:ascii="Bell MT" w:hAnsi="Bell MT"/>
          <w:sz w:val="36"/>
          <w:szCs w:val="36"/>
        </w:rPr>
        <w:t>ces: 9-17</w:t>
      </w:r>
      <w:r w:rsidR="00880383" w:rsidRPr="00880383">
        <w:rPr>
          <w:rFonts w:ascii="Bell MT" w:hAnsi="Bell MT"/>
          <w:sz w:val="36"/>
          <w:szCs w:val="36"/>
        </w:rPr>
        <w:tab/>
      </w:r>
      <w:r w:rsidR="00880383" w:rsidRPr="00880383">
        <w:rPr>
          <w:rFonts w:ascii="Bell MT" w:hAnsi="Bell MT"/>
          <w:sz w:val="36"/>
          <w:szCs w:val="36"/>
        </w:rPr>
        <w:tab/>
      </w:r>
      <w:r w:rsidR="00880383" w:rsidRPr="00880383">
        <w:rPr>
          <w:rFonts w:ascii="Bell MT" w:hAnsi="Bell MT"/>
          <w:sz w:val="36"/>
          <w:szCs w:val="36"/>
        </w:rPr>
        <w:tab/>
      </w:r>
      <w:r w:rsidR="00880383" w:rsidRPr="00880383">
        <w:rPr>
          <w:rFonts w:ascii="Bell MT" w:hAnsi="Bell MT"/>
          <w:sz w:val="36"/>
          <w:szCs w:val="36"/>
        </w:rPr>
        <w:tab/>
      </w:r>
      <w:r w:rsidR="00880383" w:rsidRPr="00880383">
        <w:rPr>
          <w:rFonts w:ascii="Bell MT" w:hAnsi="Bell MT"/>
          <w:sz w:val="36"/>
          <w:szCs w:val="36"/>
        </w:rPr>
        <w:tab/>
      </w:r>
      <w:r w:rsidR="00880383" w:rsidRPr="00880383">
        <w:rPr>
          <w:rFonts w:ascii="Bell MT" w:hAnsi="Bell MT"/>
          <w:sz w:val="36"/>
          <w:szCs w:val="36"/>
        </w:rPr>
        <w:tab/>
      </w:r>
      <w:r w:rsidR="00880383" w:rsidRPr="00880383">
        <w:rPr>
          <w:rFonts w:ascii="Bell MT" w:hAnsi="Bell MT"/>
          <w:sz w:val="36"/>
          <w:szCs w:val="36"/>
        </w:rPr>
        <w:tab/>
      </w:r>
    </w:p>
    <w:p w:rsidR="00880383" w:rsidRPr="00880383" w:rsidRDefault="00880383" w:rsidP="00880383">
      <w:pPr>
        <w:spacing w:after="0"/>
        <w:rPr>
          <w:rFonts w:ascii="Bell MT" w:hAnsi="Bell MT"/>
          <w:sz w:val="36"/>
          <w:szCs w:val="36"/>
        </w:rPr>
      </w:pP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p>
    <w:p w:rsidR="00880383" w:rsidRPr="00880383" w:rsidRDefault="00880383" w:rsidP="00880383">
      <w:pPr>
        <w:spacing w:after="0"/>
        <w:rPr>
          <w:rFonts w:ascii="Bell MT" w:hAnsi="Bell MT"/>
          <w:sz w:val="24"/>
          <w:szCs w:val="24"/>
        </w:rPr>
      </w:pPr>
      <w:r w:rsidRPr="00880383">
        <w:rPr>
          <w:rFonts w:ascii="Bell MT" w:hAnsi="Bell MT"/>
          <w:sz w:val="36"/>
          <w:szCs w:val="36"/>
        </w:rPr>
        <w:tab/>
      </w:r>
      <w:r w:rsidRPr="00880383">
        <w:rPr>
          <w:rFonts w:ascii="Bell MT" w:hAnsi="Bell MT"/>
          <w:sz w:val="36"/>
          <w:szCs w:val="36"/>
        </w:rPr>
        <w:tab/>
      </w:r>
      <w:r w:rsidRPr="00880383">
        <w:rPr>
          <w:rFonts w:ascii="Bell MT" w:hAnsi="Bell MT"/>
          <w:sz w:val="36"/>
          <w:szCs w:val="36"/>
        </w:rPr>
        <w:tab/>
      </w:r>
      <w:r w:rsidRPr="00880383">
        <w:rPr>
          <w:rFonts w:ascii="Bell MT" w:hAnsi="Bell MT"/>
          <w:sz w:val="24"/>
          <w:szCs w:val="24"/>
        </w:rPr>
        <w:tab/>
      </w:r>
      <w:r w:rsidRPr="00880383">
        <w:rPr>
          <w:rFonts w:ascii="Bell MT" w:hAnsi="Bell MT"/>
          <w:sz w:val="24"/>
          <w:szCs w:val="24"/>
        </w:rPr>
        <w:tab/>
      </w:r>
      <w:r w:rsidRPr="00880383">
        <w:rPr>
          <w:rFonts w:ascii="Bell MT" w:hAnsi="Bell MT"/>
          <w:sz w:val="24"/>
          <w:szCs w:val="24"/>
        </w:rPr>
        <w:tab/>
      </w:r>
      <w:r w:rsidRPr="00880383">
        <w:rPr>
          <w:rFonts w:ascii="Bell MT" w:hAnsi="Bell MT"/>
          <w:sz w:val="24"/>
          <w:szCs w:val="24"/>
        </w:rPr>
        <w:tab/>
      </w:r>
      <w:r w:rsidRPr="00880383">
        <w:rPr>
          <w:rFonts w:ascii="Bell MT" w:hAnsi="Bell MT"/>
          <w:sz w:val="24"/>
          <w:szCs w:val="24"/>
        </w:rPr>
        <w:tab/>
      </w: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r w:rsidRPr="00880383">
        <w:rPr>
          <w:rFonts w:ascii="Bell MT" w:hAnsi="Bell MT"/>
          <w:sz w:val="24"/>
          <w:szCs w:val="24"/>
        </w:rPr>
        <w:tab/>
      </w:r>
      <w:r w:rsidRPr="00880383">
        <w:rPr>
          <w:rFonts w:ascii="Bell MT" w:hAnsi="Bell MT"/>
          <w:sz w:val="24"/>
          <w:szCs w:val="24"/>
        </w:rPr>
        <w:tab/>
      </w:r>
      <w:r w:rsidRPr="00880383">
        <w:rPr>
          <w:rFonts w:ascii="Bell MT" w:hAnsi="Bell MT"/>
          <w:sz w:val="24"/>
          <w:szCs w:val="24"/>
        </w:rPr>
        <w:tab/>
      </w: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rPr>
          <w:rFonts w:ascii="Bell MT" w:hAnsi="Bell MT"/>
          <w:sz w:val="24"/>
          <w:szCs w:val="24"/>
        </w:rPr>
      </w:pPr>
    </w:p>
    <w:p w:rsidR="00880383" w:rsidRP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Default="00880383"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b/>
          <w:sz w:val="28"/>
          <w:szCs w:val="28"/>
        </w:rPr>
      </w:pPr>
      <w:r w:rsidRPr="00880383">
        <w:rPr>
          <w:rFonts w:ascii="Bell MT" w:hAnsi="Bell MT"/>
          <w:b/>
          <w:sz w:val="28"/>
          <w:szCs w:val="28"/>
        </w:rPr>
        <w:lastRenderedPageBreak/>
        <w:t>Chapter 1.</w:t>
      </w:r>
    </w:p>
    <w:p w:rsidR="00880383" w:rsidRDefault="00880383"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b/>
          <w:sz w:val="28"/>
          <w:szCs w:val="28"/>
        </w:rPr>
      </w:pPr>
      <w:r w:rsidRPr="00880383">
        <w:rPr>
          <w:rFonts w:ascii="Bell MT" w:hAnsi="Bell MT"/>
          <w:b/>
          <w:sz w:val="28"/>
          <w:szCs w:val="28"/>
        </w:rPr>
        <w:t>Background</w:t>
      </w:r>
    </w:p>
    <w:p w:rsidR="009231E0" w:rsidRDefault="00880383" w:rsidP="00880383">
      <w:pPr>
        <w:spacing w:after="0" w:line="360" w:lineRule="auto"/>
        <w:rPr>
          <w:rFonts w:ascii="Bell MT" w:hAnsi="Bell MT"/>
          <w:sz w:val="24"/>
          <w:szCs w:val="24"/>
        </w:rPr>
      </w:pPr>
      <w:r w:rsidRPr="00880383">
        <w:rPr>
          <w:rFonts w:ascii="Bell MT" w:hAnsi="Bell MT"/>
          <w:sz w:val="24"/>
          <w:szCs w:val="24"/>
        </w:rPr>
        <w:t>This dissertation study will explore homelessness and substance abuse predominantly focusing upon the relationship between one another. Homelessness is a pervasive problem present throughout the U.K. With recent demographic change seeing an increase of people being homeless (Crisis, 2016), these people are marginalised from society and more vulnerable and subjected to ill-health and develop substance abuse (Burbank, 2006; Sperry, 2015; Rasmussen, 2000). Consequently, impacting mental and general health, and the ability to gain and receive medical treatment (Russell K. Schutt, 2013). According to Public Health England (2016):</w:t>
      </w:r>
    </w:p>
    <w:p w:rsidR="00880383" w:rsidRPr="00880383" w:rsidRDefault="00880383" w:rsidP="009231E0">
      <w:pPr>
        <w:spacing w:after="0" w:line="360" w:lineRule="auto"/>
        <w:jc w:val="center"/>
        <w:rPr>
          <w:rFonts w:ascii="Bell MT" w:hAnsi="Bell MT"/>
          <w:sz w:val="24"/>
          <w:szCs w:val="24"/>
        </w:rPr>
      </w:pPr>
      <w:r w:rsidRPr="00880383">
        <w:rPr>
          <w:rFonts w:ascii="Bell MT" w:hAnsi="Bell MT"/>
          <w:sz w:val="24"/>
          <w:szCs w:val="24"/>
        </w:rPr>
        <w:t>“The health and wellbeing of people who experience homelessness is poorer than that of the general population. The longer a person experiences homelessness, particularly from young adulthood, the more likely their health and wellbeing will be at risk.”</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This emphasises the health repercussions of homelessness and the potential health deterioration for long term homelessness. </w:t>
      </w:r>
    </w:p>
    <w:p w:rsidR="009231E0" w:rsidRDefault="009231E0"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Homelessness</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On the surface the word homelessness can appear to have an obvious meaning, but it can be difficult to define what is meant by this. Defining homelessness has its complexities as it is highly subjective and context dependant (Guirguis-Younger, 2014). At its simplest form absolute homelessness is the condition of no access to shelter or elements of home (United Nations Centre for Human Settlements, 2000). Within the United Kingdom the legal definition of homeless, according to the 1996 Housing Act a homeless person is as follows: “a person is homeless if he has no accommodation available for his occupation, in the United Kingdom or elsewhere” (House of Commons, 2005, p. 9).</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A common misconception of homelessness is that it only resembles those sleeping on the streets; rough sleepers who are drug and alcoholic dependant (Ravenhill, 2008). On the other hand, there are families and young people living in bed and breakfast, hostels and shelters in the transition of finding permanent residency. Marvasti (2003,) describes homelessness as not being absolute but as an individual who lacks regular and adequate residency for habitation. </w:t>
      </w:r>
    </w:p>
    <w:p w:rsidR="00880383" w:rsidRPr="00880383" w:rsidRDefault="00880383"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p>
    <w:p w:rsidR="009231E0" w:rsidRDefault="009231E0"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lastRenderedPageBreak/>
        <w:t xml:space="preserve">Substance Abuse </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Labels surrounding substance abuse are pejorative, reflecting society’s disapproval and rejection of those involved with such behaviour. Thus, drug addiction has supplanted drug dependence and now by substance abuse which is the ‘habitual nonmedical substance-seeking and substance-taking behaviour’ Alterman (2014, p.92).  World Health Organization [WHO] (2017) defines substance abuse as to intake harmful or hazardous psychoactive substances, including illicit drugs and alcohol: therefore, developing substance dependence. Developing substance abuse requires going through a process of stages- experimentation, regular use and finally, substance abuse (The River Source, 2016). During the process factors such as mental health, social isolation, lack of health services are in development of substance abuse- mental health, social isolation, lack of services being a few apparent (Valerie Stone, et al, 2009; Pedro Ruiz, et al, 2007; Jansson, 2017).</w:t>
      </w:r>
    </w:p>
    <w:p w:rsidR="00880383" w:rsidRPr="00880383" w:rsidRDefault="00880383"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 xml:space="preserve">Justification </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Homelessness and substance abuse has attracted much research attention in recent years, with a number of studies identify homelessness being a catalyst to ill-health (Homeless Link, 2014), the research intends to identify the factors that bridge substance abuse and homelessness together. As an indication of the severity of homelessness and substance abuse, the average age of death for a homeless person (rough sleeper) is 47 years (43 for homeless women) compared to 77 years old for the general public (NHS, 2011). In addition, in 2016 there were 3,744 registered drug poisoning deaths (involving both legal and illegal drugs) registered in England and Wales (2,572 male deaths and 1,172 female deaths); using illicit substances as an escapism (Goble &amp; Bye-Brookes, 2016). Although, currently there is social stigma surrounding homelessness identifying the relationship with substance abuse can provide insight on improving health and behaviour of those individuals who are in dire need of help. </w:t>
      </w:r>
    </w:p>
    <w:p w:rsidR="009231E0" w:rsidRDefault="009231E0"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Aim and Objective</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This study intends to explore the relationship between homelessness and substance abuse to identify the aspects which harmfully effects homeless individual’s overall health and well-being. To fully achieve the set aim, the study will endeavour to meet the following objectives:</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w:t>
      </w:r>
      <w:r w:rsidRPr="00880383">
        <w:rPr>
          <w:rFonts w:ascii="Bell MT" w:hAnsi="Bell MT"/>
          <w:sz w:val="24"/>
          <w:szCs w:val="24"/>
        </w:rPr>
        <w:tab/>
        <w:t xml:space="preserve">To understand the relationship between homelessness and substance abuse by conducting a comprehensive literature review of current literature to establish the aspects of the correlation. </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w:t>
      </w:r>
      <w:r w:rsidRPr="00880383">
        <w:rPr>
          <w:rFonts w:ascii="Bell MT" w:hAnsi="Bell MT"/>
          <w:sz w:val="24"/>
          <w:szCs w:val="24"/>
        </w:rPr>
        <w:tab/>
        <w:t>Identify relevant secondary research and critique to understand the consequences and impact of homelessness and substance abuse.</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lastRenderedPageBreak/>
        <w:t>•</w:t>
      </w:r>
      <w:r w:rsidRPr="00880383">
        <w:rPr>
          <w:rFonts w:ascii="Bell MT" w:hAnsi="Bell MT"/>
          <w:sz w:val="24"/>
          <w:szCs w:val="24"/>
        </w:rPr>
        <w:tab/>
        <w:t>Identify appropriate methodologies within literature to understand the causes of homelessness and substance abuse.</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w:t>
      </w:r>
      <w:r w:rsidRPr="00880383">
        <w:rPr>
          <w:rFonts w:ascii="Bell MT" w:hAnsi="Bell MT"/>
          <w:sz w:val="24"/>
          <w:szCs w:val="24"/>
        </w:rPr>
        <w:tab/>
        <w:t xml:space="preserve">Discuss the implications of findings to provide recommendations to health organisational bodies to implement strategies to improve homeless people’s health and well-being. </w:t>
      </w:r>
    </w:p>
    <w:p w:rsidR="00880383" w:rsidRPr="00880383" w:rsidRDefault="00880383"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Chapter 2</w:t>
      </w:r>
    </w:p>
    <w:p w:rsidR="009231E0" w:rsidRDefault="009231E0" w:rsidP="00880383">
      <w:pPr>
        <w:spacing w:after="0" w:line="360" w:lineRule="auto"/>
        <w:rPr>
          <w:rFonts w:ascii="Bell MT" w:hAnsi="Bell MT"/>
          <w:b/>
          <w:sz w:val="28"/>
          <w:szCs w:val="28"/>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 xml:space="preserve">Systematic Review </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A systematic review addressing a formulated question that uses specific methods to gather, select and critically appraise concurrent research, and to analyse the data within the review (Macnee and McCabe, 2014; Walliman &amp; Appleton, 2009). Aveyard (2014, p. 3) explains that whether your conducting a literature review or a system review one must always strive for a ‘systematic approach’. Meta-analysis is the incorporation of statistical techniques that can integrate results of specific studies that only concerns with quantitative data (Koricheva, et al., 2013). Furthermore, in order to carry out a successful meta-analysis Schulze, et al (2003) explains that it requires following steps to complete. The advantage of a systemic review helps reduce implicit research bias which creates transparency throughout the research (Mallett, et al., 2012). </w:t>
      </w:r>
    </w:p>
    <w:p w:rsidR="00880383" w:rsidRPr="00880383" w:rsidRDefault="00880383"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 xml:space="preserve">Methodology and Justification </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The process of critically appraisal often appears to determine studies as informative or non-informative (Killoran &amp; Kelly, 2010).  The Critical Appraisal Skill Program (CASP) helps a reader develop critical skills to understand sensitive and scientific research. Bakker (1997) explains that CASP is a tool to aide people with making decisions within the health care sector, whether it is making clinical decisions, planning services. The CASP tool assesses both internal and external validity. Therefore, making it suitable for appraising. The CASP initiative according to (Ellis, 2016) allows health care professionals get evidence into practice in three key stages:</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1: find the evidence;</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2: appraise the evidence;</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3: act on the evidence. </w:t>
      </w: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Utilising CASP provides the ability the critically analyse both qualitative and quantitative studies, RCT’s and case control studies (Aveyard, 2014). Although, CASP allows you to analyse majority of data it can be time consuming and may highlight current practices to be ineffective or highlight a lack of good evidence of interest (Anon., 2017). </w:t>
      </w:r>
    </w:p>
    <w:p w:rsidR="00880383" w:rsidRPr="00880383" w:rsidRDefault="00880383"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lastRenderedPageBreak/>
        <w:t>Methods and Justification</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The research will solely focus upon recognised published research within 7 years spectrum, although, work of fundamental importance also applies. The process of research will continually be carried out in the English Language to become more generalizable. To collect data electric online data bases such as CINAHL the Cochrane Library, ProQuest and PsycInfo will be exercised. To meet the aim of the project a variety of key terms will be used. These include homelessness, substance abuse, mental health, drug misuse, social isolation, health care.  In order to critically appraise articles, CASP questionnaires and checklist will be utilised to assess the quality of the literature reviews (Polit and Beck 2005). The method chosen provides an opportunity to appraise quantitative and qualitative data. However, as previously mentioned, these methods can be time consuming and not necessarily collect effective evidence of interest. </w:t>
      </w:r>
    </w:p>
    <w:p w:rsidR="00880383" w:rsidRPr="00880383" w:rsidRDefault="00880383" w:rsidP="00880383">
      <w:pPr>
        <w:spacing w:after="0" w:line="360" w:lineRule="auto"/>
        <w:rPr>
          <w:rFonts w:ascii="Bell MT" w:hAnsi="Bell MT"/>
          <w:sz w:val="24"/>
          <w:szCs w:val="24"/>
        </w:rPr>
      </w:pPr>
    </w:p>
    <w:p w:rsidR="00880383" w:rsidRPr="009231E0" w:rsidRDefault="00880383" w:rsidP="00880383">
      <w:pPr>
        <w:spacing w:after="0" w:line="360" w:lineRule="auto"/>
        <w:rPr>
          <w:rFonts w:ascii="Bell MT" w:hAnsi="Bell MT"/>
          <w:b/>
          <w:sz w:val="28"/>
          <w:szCs w:val="28"/>
        </w:rPr>
      </w:pPr>
      <w:r w:rsidRPr="009231E0">
        <w:rPr>
          <w:rFonts w:ascii="Bell MT" w:hAnsi="Bell MT"/>
          <w:b/>
          <w:sz w:val="28"/>
          <w:szCs w:val="28"/>
        </w:rPr>
        <w:t xml:space="preserve">Ethics </w:t>
      </w:r>
    </w:p>
    <w:p w:rsidR="009231E0" w:rsidRDefault="009231E0"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r w:rsidRPr="00880383">
        <w:rPr>
          <w:rFonts w:ascii="Bell MT" w:hAnsi="Bell MT"/>
          <w:sz w:val="24"/>
          <w:szCs w:val="24"/>
        </w:rPr>
        <w:t xml:space="preserve">There is a universal agreement that ethics are important in regard to homelessness, mental health and substance abuse (Ford, 2006). Obtaining secondary research will be ethically approved because not obtaining permission is not ethical (Harcourt and Sargeant, 2012). Human participation within research must be within accordance of The Code of Research Ethics (1990). Portraying the people as passive recipients rather than active agents, furthermore any research regarding people as a ‘participant’ have the right to remain anonymous (The British Psychological Society, 2010). As the project involved no primary research, approval from ethics committees was not necessary to obtain. </w:t>
      </w:r>
    </w:p>
    <w:p w:rsidR="00880383" w:rsidRPr="00880383" w:rsidRDefault="00880383" w:rsidP="00880383">
      <w:pPr>
        <w:spacing w:after="0" w:line="360" w:lineRule="auto"/>
        <w:rPr>
          <w:rFonts w:ascii="Bell MT" w:hAnsi="Bell MT"/>
          <w:sz w:val="24"/>
          <w:szCs w:val="24"/>
        </w:rPr>
      </w:pPr>
    </w:p>
    <w:p w:rsidR="00880383" w:rsidRPr="00880383" w:rsidRDefault="00880383" w:rsidP="00880383">
      <w:pPr>
        <w:spacing w:after="0" w:line="360" w:lineRule="auto"/>
        <w:rPr>
          <w:rFonts w:ascii="Bell MT" w:hAnsi="Bell MT"/>
          <w:sz w:val="24"/>
          <w:szCs w:val="24"/>
        </w:rPr>
      </w:pPr>
    </w:p>
    <w:p w:rsidR="009231E0" w:rsidRDefault="009231E0" w:rsidP="00880383">
      <w:pPr>
        <w:spacing w:after="0" w:line="360" w:lineRule="auto"/>
        <w:rPr>
          <w:rFonts w:ascii="Bell MT" w:hAnsi="Bell MT"/>
          <w:sz w:val="24"/>
          <w:szCs w:val="24"/>
        </w:rPr>
      </w:pPr>
    </w:p>
    <w:p w:rsidR="005B7370" w:rsidRDefault="005B7370" w:rsidP="00880383">
      <w:pPr>
        <w:spacing w:after="0" w:line="360" w:lineRule="auto"/>
        <w:rPr>
          <w:rFonts w:ascii="Bell MT" w:hAnsi="Bell MT"/>
          <w:b/>
          <w:sz w:val="28"/>
          <w:szCs w:val="28"/>
        </w:rPr>
      </w:pPr>
    </w:p>
    <w:p w:rsidR="009231E0" w:rsidRDefault="009231E0" w:rsidP="00880383">
      <w:pPr>
        <w:spacing w:after="0" w:line="360" w:lineRule="auto"/>
        <w:rPr>
          <w:rFonts w:ascii="Bell MT" w:hAnsi="Bell MT"/>
          <w:b/>
          <w:sz w:val="28"/>
          <w:szCs w:val="28"/>
        </w:rPr>
      </w:pPr>
    </w:p>
    <w:p w:rsidR="009231E0" w:rsidRDefault="009231E0" w:rsidP="00880383">
      <w:pPr>
        <w:spacing w:after="0" w:line="360" w:lineRule="auto"/>
        <w:rPr>
          <w:rFonts w:ascii="Bell MT" w:hAnsi="Bell MT"/>
          <w:b/>
          <w:sz w:val="28"/>
          <w:szCs w:val="28"/>
        </w:rPr>
      </w:pPr>
    </w:p>
    <w:p w:rsidR="009231E0" w:rsidRDefault="009231E0" w:rsidP="00880383">
      <w:pPr>
        <w:spacing w:after="0" w:line="360" w:lineRule="auto"/>
        <w:rPr>
          <w:rFonts w:ascii="Bell MT" w:hAnsi="Bell MT"/>
          <w:b/>
          <w:sz w:val="28"/>
          <w:szCs w:val="28"/>
        </w:rPr>
      </w:pPr>
    </w:p>
    <w:p w:rsidR="009231E0" w:rsidRDefault="009231E0" w:rsidP="00880383">
      <w:pPr>
        <w:spacing w:after="0" w:line="360" w:lineRule="auto"/>
        <w:rPr>
          <w:rFonts w:ascii="Bell MT" w:hAnsi="Bell MT"/>
          <w:b/>
          <w:sz w:val="28"/>
          <w:szCs w:val="28"/>
        </w:rPr>
      </w:pPr>
    </w:p>
    <w:p w:rsidR="009231E0" w:rsidRDefault="009231E0" w:rsidP="00880383">
      <w:pPr>
        <w:spacing w:after="0" w:line="360" w:lineRule="auto"/>
        <w:rPr>
          <w:rFonts w:ascii="Bell MT" w:hAnsi="Bell MT"/>
          <w:b/>
          <w:sz w:val="28"/>
          <w:szCs w:val="28"/>
        </w:rPr>
      </w:pPr>
    </w:p>
    <w:p w:rsidR="005B7370" w:rsidRDefault="005B7370" w:rsidP="00880383">
      <w:pPr>
        <w:spacing w:after="0" w:line="360" w:lineRule="auto"/>
        <w:rPr>
          <w:rFonts w:ascii="Bell MT" w:hAnsi="Bell MT"/>
          <w:b/>
          <w:sz w:val="28"/>
          <w:szCs w:val="28"/>
        </w:rPr>
      </w:pPr>
    </w:p>
    <w:p w:rsidR="005B7370" w:rsidRDefault="005B7370" w:rsidP="00880383">
      <w:pPr>
        <w:spacing w:after="0" w:line="360" w:lineRule="auto"/>
        <w:rPr>
          <w:rFonts w:ascii="Bell MT" w:hAnsi="Bell MT"/>
          <w:b/>
          <w:sz w:val="28"/>
          <w:szCs w:val="28"/>
        </w:rPr>
      </w:pPr>
    </w:p>
    <w:p w:rsidR="005B7370" w:rsidRDefault="005B7370" w:rsidP="00880383">
      <w:pPr>
        <w:spacing w:after="0" w:line="360" w:lineRule="auto"/>
        <w:rPr>
          <w:rFonts w:ascii="Bell MT" w:hAnsi="Bell MT"/>
          <w:b/>
          <w:sz w:val="28"/>
          <w:szCs w:val="28"/>
        </w:rPr>
      </w:pPr>
    </w:p>
    <w:p w:rsidR="009231E0" w:rsidRPr="009231E0" w:rsidRDefault="009231E0" w:rsidP="00880383">
      <w:pPr>
        <w:spacing w:after="0" w:line="360" w:lineRule="auto"/>
        <w:rPr>
          <w:rFonts w:ascii="Bell MT" w:hAnsi="Bell MT"/>
          <w:b/>
          <w:sz w:val="28"/>
          <w:szCs w:val="28"/>
        </w:rPr>
      </w:pPr>
      <w:bookmarkStart w:id="0" w:name="_GoBack"/>
      <w:bookmarkEnd w:id="0"/>
      <w:r w:rsidRPr="009231E0">
        <w:rPr>
          <w:rFonts w:ascii="Bell MT" w:hAnsi="Bell MT"/>
          <w:b/>
          <w:sz w:val="28"/>
          <w:szCs w:val="28"/>
        </w:rPr>
        <w:lastRenderedPageBreak/>
        <w:t>Reference List</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Alterman, A., 2014. </w:t>
      </w:r>
      <w:r w:rsidRPr="005B7370">
        <w:rPr>
          <w:rFonts w:ascii="Bell MT" w:hAnsi="Bell MT"/>
          <w:sz w:val="24"/>
          <w:szCs w:val="24"/>
          <w:u w:val="single"/>
        </w:rPr>
        <w:t>Substance Abuse and Psychopathology</w:t>
      </w:r>
      <w:r w:rsidRPr="008611C2">
        <w:rPr>
          <w:rFonts w:ascii="Bell MT" w:hAnsi="Bell MT"/>
          <w:sz w:val="24"/>
          <w:szCs w:val="24"/>
        </w:rPr>
        <w:t>. New York: Springer Science and Business Media.</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Anon., 2010</w:t>
      </w:r>
      <w:r w:rsidRPr="005B7370">
        <w:rPr>
          <w:rFonts w:ascii="Bell MT" w:hAnsi="Bell MT"/>
          <w:sz w:val="24"/>
          <w:szCs w:val="24"/>
          <w:u w:val="single"/>
        </w:rPr>
        <w:t>. Assessing trauma, substance abuse, and mental health in a sample of hom</w:t>
      </w:r>
      <w:r w:rsidR="005B7370" w:rsidRPr="005B7370">
        <w:rPr>
          <w:rFonts w:ascii="Bell MT" w:hAnsi="Bell MT"/>
          <w:sz w:val="24"/>
          <w:szCs w:val="24"/>
          <w:u w:val="single"/>
        </w:rPr>
        <w:t>e</w:t>
      </w:r>
      <w:r w:rsidRPr="005B7370">
        <w:rPr>
          <w:rFonts w:ascii="Bell MT" w:hAnsi="Bell MT"/>
          <w:sz w:val="24"/>
          <w:szCs w:val="24"/>
          <w:u w:val="single"/>
        </w:rPr>
        <w:t>less men</w:t>
      </w:r>
      <w:r w:rsidRPr="008611C2">
        <w:rPr>
          <w:rFonts w:ascii="Bell MT" w:hAnsi="Bell MT"/>
          <w:sz w:val="24"/>
          <w:szCs w:val="24"/>
        </w:rPr>
        <w:t>. Health and Social Work: Oxford, 35(1), pp. 39-48.</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Anon., 2017. </w:t>
      </w:r>
      <w:r w:rsidRPr="005B7370">
        <w:rPr>
          <w:rFonts w:ascii="Bell MT" w:hAnsi="Bell MT"/>
          <w:sz w:val="24"/>
          <w:szCs w:val="24"/>
          <w:u w:val="single"/>
        </w:rPr>
        <w:t>Evaluating studies using Critcal Appraisal Skill Program (CASP).</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https://www.slideshare.net/NESNHSEDUCATION/critical-appraisal</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24 Novemeber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Aveyard, H., 2014</w:t>
      </w:r>
      <w:r w:rsidRPr="005B7370">
        <w:rPr>
          <w:rFonts w:ascii="Bell MT" w:hAnsi="Bell MT"/>
          <w:sz w:val="24"/>
          <w:szCs w:val="24"/>
          <w:u w:val="single"/>
        </w:rPr>
        <w:t>. Doing a Literature Review in Health and Social Care: A Practical Guide.</w:t>
      </w:r>
      <w:r w:rsidRPr="008611C2">
        <w:rPr>
          <w:rFonts w:ascii="Bell MT" w:hAnsi="Bell MT"/>
          <w:sz w:val="24"/>
          <w:szCs w:val="24"/>
        </w:rPr>
        <w:t xml:space="preserve"> 3rd ed. Maidenhead: McGraw-Hill Education (UK).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Bakker, S., 1997. </w:t>
      </w:r>
      <w:r w:rsidRPr="005B7370">
        <w:rPr>
          <w:rFonts w:ascii="Bell MT" w:hAnsi="Bell MT"/>
          <w:sz w:val="24"/>
          <w:szCs w:val="24"/>
          <w:u w:val="single"/>
        </w:rPr>
        <w:t>Health Information Management: What Strategies?</w:t>
      </w:r>
      <w:r w:rsidRPr="008611C2">
        <w:rPr>
          <w:rFonts w:ascii="Bell MT" w:hAnsi="Bell MT"/>
          <w:sz w:val="24"/>
          <w:szCs w:val="24"/>
        </w:rPr>
        <w:t>Dordrecht: Springer Science &amp; Business Media.</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Bowpitt, G. &amp; Harding, R., 2009. </w:t>
      </w:r>
      <w:r w:rsidRPr="005B7370">
        <w:rPr>
          <w:rFonts w:ascii="Bell MT" w:hAnsi="Bell MT"/>
          <w:sz w:val="24"/>
          <w:szCs w:val="24"/>
          <w:u w:val="single"/>
        </w:rPr>
        <w:t>Not Going It Alone: Social Integration and Tenancy Sustainability for Formerly Homeless Substance Users</w:t>
      </w:r>
      <w:r w:rsidRPr="008611C2">
        <w:rPr>
          <w:rFonts w:ascii="Bell MT" w:hAnsi="Bell MT"/>
          <w:sz w:val="24"/>
          <w:szCs w:val="24"/>
        </w:rPr>
        <w:t>. Social Policy and Society, 8(1), pp. 1-11.</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Burbank, P. M., 2006. </w:t>
      </w:r>
      <w:r w:rsidRPr="005B7370">
        <w:rPr>
          <w:rFonts w:ascii="Bell MT" w:hAnsi="Bell MT"/>
          <w:sz w:val="24"/>
          <w:szCs w:val="24"/>
          <w:u w:val="single"/>
        </w:rPr>
        <w:t>Vulnerable Older Adults: Health Care Needs and Interventions.</w:t>
      </w:r>
      <w:r w:rsidRPr="008611C2">
        <w:rPr>
          <w:rFonts w:ascii="Bell MT" w:hAnsi="Bell MT"/>
          <w:sz w:val="24"/>
          <w:szCs w:val="24"/>
        </w:rPr>
        <w:t xml:space="preserve"> New York: Springer Publishing Company, Inc.</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Crisis, 2016. </w:t>
      </w:r>
      <w:r w:rsidRPr="005B7370">
        <w:rPr>
          <w:rFonts w:ascii="Bell MT" w:hAnsi="Bell MT"/>
          <w:sz w:val="24"/>
          <w:szCs w:val="24"/>
          <w:u w:val="single"/>
        </w:rPr>
        <w:t>About Homelessness</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https://www.crisis.org.uk/ending-homelessness/about-homelessness/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5 October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Ellis, P., 2016</w:t>
      </w:r>
      <w:r w:rsidRPr="005B7370">
        <w:rPr>
          <w:rFonts w:ascii="Bell MT" w:hAnsi="Bell MT"/>
          <w:sz w:val="24"/>
          <w:szCs w:val="24"/>
          <w:u w:val="single"/>
        </w:rPr>
        <w:t>. Evidence-based Practice in Nursing</w:t>
      </w:r>
      <w:r w:rsidRPr="008611C2">
        <w:rPr>
          <w:rFonts w:ascii="Bell MT" w:hAnsi="Bell MT"/>
          <w:sz w:val="24"/>
          <w:szCs w:val="24"/>
        </w:rPr>
        <w:t>. 3rd ed. London: Sage Publications Inc.</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Elson , S. et al., 2016. </w:t>
      </w:r>
      <w:r w:rsidRPr="005B7370">
        <w:rPr>
          <w:rFonts w:ascii="Bell MT" w:hAnsi="Bell MT"/>
          <w:sz w:val="24"/>
          <w:szCs w:val="24"/>
          <w:u w:val="single"/>
        </w:rPr>
        <w:t>A Qualitative Exploration of U.K. Prisoners' Experiences of Substance Misuse and Mental Health Difficulties, and the Breaking Free Health and Justice Interventions</w:t>
      </w:r>
      <w:r w:rsidRPr="008611C2">
        <w:rPr>
          <w:rFonts w:ascii="Bell MT" w:hAnsi="Bell MT"/>
          <w:sz w:val="24"/>
          <w:szCs w:val="24"/>
        </w:rPr>
        <w:t>. The Journal of Drug Issues; Thousand Oaks, 46(3), pp. 198-215.</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Goble, C. &amp; Bye-Brookes, N., 2016. </w:t>
      </w:r>
      <w:r w:rsidRPr="005B7370">
        <w:rPr>
          <w:rFonts w:ascii="Bell MT" w:hAnsi="Bell MT"/>
          <w:sz w:val="24"/>
          <w:szCs w:val="24"/>
          <w:u w:val="single"/>
        </w:rPr>
        <w:t>Health and Well-being for Young People: Building Resilience and Empowerment</w:t>
      </w:r>
      <w:r w:rsidRPr="008611C2">
        <w:rPr>
          <w:rFonts w:ascii="Bell MT" w:hAnsi="Bell MT"/>
          <w:sz w:val="24"/>
          <w:szCs w:val="24"/>
        </w:rPr>
        <w:t>. London: Macmillan Publishers Limited.</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Guirguis-Younger, M., 2014</w:t>
      </w:r>
      <w:r w:rsidRPr="005B7370">
        <w:rPr>
          <w:rFonts w:ascii="Bell MT" w:hAnsi="Bell MT"/>
          <w:sz w:val="24"/>
          <w:szCs w:val="24"/>
          <w:u w:val="single"/>
        </w:rPr>
        <w:t>. Homelessness &amp; Health in Canada.</w:t>
      </w:r>
      <w:r w:rsidRPr="008611C2">
        <w:rPr>
          <w:rFonts w:ascii="Bell MT" w:hAnsi="Bell MT"/>
          <w:sz w:val="24"/>
          <w:szCs w:val="24"/>
        </w:rPr>
        <w:t xml:space="preserve"> Ottawa: University of Ottawa Press.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Homeless Link, 2014</w:t>
      </w:r>
      <w:r w:rsidRPr="005B7370">
        <w:rPr>
          <w:rFonts w:ascii="Bell MT" w:hAnsi="Bell MT"/>
          <w:sz w:val="24"/>
          <w:szCs w:val="24"/>
          <w:u w:val="single"/>
        </w:rPr>
        <w:t>. Preventing homelessness to improve health and wellb</w:t>
      </w:r>
      <w:r w:rsidR="005B7370">
        <w:rPr>
          <w:rFonts w:ascii="Bell MT" w:hAnsi="Bell MT"/>
          <w:sz w:val="24"/>
          <w:szCs w:val="24"/>
          <w:u w:val="single"/>
        </w:rPr>
        <w:t>e</w:t>
      </w:r>
      <w:r w:rsidRPr="005B7370">
        <w:rPr>
          <w:rFonts w:ascii="Bell MT" w:hAnsi="Bell MT"/>
          <w:sz w:val="24"/>
          <w:szCs w:val="24"/>
          <w:u w:val="single"/>
        </w:rPr>
        <w:t>ing</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http://www.homeless.org.uk/sites/default/files/site-attachments/Final%20Rapid%20Review%20summary.pdf</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24 November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House of Commons, 2005</w:t>
      </w:r>
      <w:r w:rsidRPr="005B7370">
        <w:rPr>
          <w:rFonts w:ascii="Bell MT" w:hAnsi="Bell MT"/>
          <w:sz w:val="24"/>
          <w:szCs w:val="24"/>
          <w:u w:val="single"/>
        </w:rPr>
        <w:t>. Homelessness.</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https://publications.parliament.uk/pa/cm200405/cmselect/cmodpm/61/61i.pdf</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7 October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Jansson, B. S., 2017</w:t>
      </w:r>
      <w:r w:rsidRPr="005B7370">
        <w:rPr>
          <w:rFonts w:ascii="Bell MT" w:hAnsi="Bell MT"/>
          <w:sz w:val="24"/>
          <w:szCs w:val="24"/>
          <w:u w:val="single"/>
        </w:rPr>
        <w:t>. Empowerment Series: Becoming An Effective Policy Advocate</w:t>
      </w:r>
      <w:r w:rsidRPr="008611C2">
        <w:rPr>
          <w:rFonts w:ascii="Bell MT" w:hAnsi="Bell MT"/>
          <w:sz w:val="24"/>
          <w:szCs w:val="24"/>
        </w:rPr>
        <w:t>. Boston: Cengage Learning</w:t>
      </w:r>
      <w:r w:rsidR="009231E0" w:rsidRPr="008611C2">
        <w:rPr>
          <w:rFonts w:ascii="Bell MT" w:hAnsi="Bell MT"/>
          <w:sz w:val="24"/>
          <w:szCs w:val="24"/>
        </w:rPr>
        <w:t>.</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lastRenderedPageBreak/>
        <w:t xml:space="preserve">Kemp, P. A., Joan, N. &amp; Robertson, M., 2006. </w:t>
      </w:r>
      <w:r w:rsidRPr="005B7370">
        <w:rPr>
          <w:rFonts w:ascii="Bell MT" w:hAnsi="Bell MT"/>
          <w:sz w:val="24"/>
          <w:szCs w:val="24"/>
          <w:u w:val="single"/>
        </w:rPr>
        <w:t>Homelessness among problem drug users: prevalence, risk factors and trigger events. Health and Social Care in the Community</w:t>
      </w:r>
      <w:r w:rsidRPr="008611C2">
        <w:rPr>
          <w:rFonts w:ascii="Bell MT" w:hAnsi="Bell MT"/>
          <w:sz w:val="24"/>
          <w:szCs w:val="24"/>
        </w:rPr>
        <w:t>, 14(4), pp. 319-328.</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Killoran, A. &amp; Kelly, M. P., 2010. </w:t>
      </w:r>
      <w:r w:rsidRPr="005B7370">
        <w:rPr>
          <w:rFonts w:ascii="Bell MT" w:hAnsi="Bell MT"/>
          <w:sz w:val="24"/>
          <w:szCs w:val="24"/>
          <w:u w:val="single"/>
        </w:rPr>
        <w:t>Evidence-based Public Health: Effectiveness and Efficiency</w:t>
      </w:r>
      <w:r w:rsidRPr="008611C2">
        <w:rPr>
          <w:rFonts w:ascii="Bell MT" w:hAnsi="Bell MT"/>
          <w:sz w:val="24"/>
          <w:szCs w:val="24"/>
        </w:rPr>
        <w:t>. Oxford: Oxford University Press.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Koricheva, J., Gurevitch, J. &amp; Mengersen, K., 2013</w:t>
      </w:r>
      <w:r w:rsidRPr="005B7370">
        <w:rPr>
          <w:rFonts w:ascii="Bell MT" w:hAnsi="Bell MT"/>
          <w:sz w:val="24"/>
          <w:szCs w:val="24"/>
          <w:u w:val="single"/>
        </w:rPr>
        <w:t>. Handbook of Meta-analysis in Ecology and Evolution</w:t>
      </w:r>
      <w:r w:rsidRPr="008611C2">
        <w:rPr>
          <w:rFonts w:ascii="Bell MT" w:hAnsi="Bell MT"/>
          <w:sz w:val="24"/>
          <w:szCs w:val="24"/>
        </w:rPr>
        <w:t>. Woodstock: Princeton University Press.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Macnee, C. L. &amp; McCabe, S., 2014</w:t>
      </w:r>
      <w:r w:rsidRPr="005B7370">
        <w:rPr>
          <w:rFonts w:ascii="Bell MT" w:hAnsi="Bell MT"/>
          <w:sz w:val="24"/>
          <w:szCs w:val="24"/>
          <w:u w:val="single"/>
        </w:rPr>
        <w:t>. Understanding Nursing Research: Using Research in Evidence-based Practice</w:t>
      </w:r>
      <w:r w:rsidRPr="008611C2">
        <w:rPr>
          <w:rFonts w:ascii="Bell MT" w:hAnsi="Bell MT"/>
          <w:sz w:val="24"/>
          <w:szCs w:val="24"/>
        </w:rPr>
        <w:t>. 2nd ed. Philadelphia : Lippincott Williams and Watkins.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Mallett, R., Hagen-Zanker, J., Slater, R. &amp; Duvendack, M., 2012. </w:t>
      </w:r>
      <w:r w:rsidRPr="005B7370">
        <w:rPr>
          <w:rFonts w:ascii="Bell MT" w:hAnsi="Bell MT"/>
          <w:sz w:val="24"/>
          <w:szCs w:val="24"/>
          <w:u w:val="single"/>
        </w:rPr>
        <w:t>The benefits and challenges of using systematic. Journal of Development Effectiveness,</w:t>
      </w:r>
      <w:r w:rsidRPr="008611C2">
        <w:rPr>
          <w:rFonts w:ascii="Bell MT" w:hAnsi="Bell MT"/>
          <w:sz w:val="24"/>
          <w:szCs w:val="24"/>
        </w:rPr>
        <w:t xml:space="preserve"> 4:3, 445-455,, 4(3), pp. 445-455.</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Marvasti, A. B., 2003. </w:t>
      </w:r>
      <w:r w:rsidRPr="005B7370">
        <w:rPr>
          <w:rFonts w:ascii="Bell MT" w:hAnsi="Bell MT"/>
          <w:sz w:val="24"/>
          <w:szCs w:val="24"/>
          <w:u w:val="single"/>
        </w:rPr>
        <w:t>Being Homeless: Textual and Narrative Constructions</w:t>
      </w:r>
      <w:r w:rsidRPr="008611C2">
        <w:rPr>
          <w:rFonts w:ascii="Bell MT" w:hAnsi="Bell MT"/>
          <w:sz w:val="24"/>
          <w:szCs w:val="24"/>
        </w:rPr>
        <w:t>. Maryland: Lexington Books.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NHS, 2011</w:t>
      </w:r>
      <w:r w:rsidRPr="005B7370">
        <w:rPr>
          <w:rFonts w:ascii="Bell MT" w:hAnsi="Bell MT"/>
          <w:sz w:val="24"/>
          <w:szCs w:val="24"/>
          <w:u w:val="single"/>
        </w:rPr>
        <w:t>. Homeless die 30 years younger than average</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https://www.nhs.uk/news/lifestyle-and-exercise/homeless-die-30-years-younger-than-average/</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24 Novemeber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Public Health England, 2016. </w:t>
      </w:r>
      <w:r w:rsidRPr="005B7370">
        <w:rPr>
          <w:rFonts w:ascii="Bell MT" w:hAnsi="Bell MT"/>
          <w:sz w:val="24"/>
          <w:szCs w:val="24"/>
          <w:u w:val="single"/>
        </w:rPr>
        <w:t>Homelessness: applying All Our Health</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https://www.gov.uk/government/publications/homelessness-applying-all-our-health/homelessness-applying-all-our-health</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5 October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Rasmussen, S., 2000. </w:t>
      </w:r>
      <w:r w:rsidRPr="005B7370">
        <w:rPr>
          <w:rFonts w:ascii="Bell MT" w:hAnsi="Bell MT"/>
          <w:sz w:val="24"/>
          <w:szCs w:val="24"/>
          <w:u w:val="single"/>
        </w:rPr>
        <w:t>Addiction Treatment: Theory and Practice</w:t>
      </w:r>
      <w:r w:rsidRPr="008611C2">
        <w:rPr>
          <w:rFonts w:ascii="Bell MT" w:hAnsi="Bell MT"/>
          <w:sz w:val="24"/>
          <w:szCs w:val="24"/>
        </w:rPr>
        <w:t>. London: Sage Publications, Inc.</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Ruiz, P., Stain, E. C. &amp; Langrod, J., 2007. The Substance Abuse Handbook. Philadelphia: Lippincott Williams&amp;Watkins.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Russell K. Schutt, G. R. G., 2013. </w:t>
      </w:r>
      <w:r w:rsidRPr="005B7370">
        <w:rPr>
          <w:rFonts w:ascii="Bell MT" w:hAnsi="Bell MT"/>
          <w:sz w:val="24"/>
          <w:szCs w:val="24"/>
          <w:u w:val="single"/>
        </w:rPr>
        <w:t>Responding to the Homeless: Policy and Practice</w:t>
      </w:r>
      <w:r w:rsidRPr="008611C2">
        <w:rPr>
          <w:rFonts w:ascii="Bell MT" w:hAnsi="Bell MT"/>
          <w:sz w:val="24"/>
          <w:szCs w:val="24"/>
        </w:rPr>
        <w:t>. New York: Springer Science and Business Media.</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Schulze, R., Holling, H. &amp; Böhning, D., 2003. </w:t>
      </w:r>
      <w:r w:rsidRPr="005B7370">
        <w:rPr>
          <w:rFonts w:ascii="Bell MT" w:hAnsi="Bell MT"/>
          <w:sz w:val="24"/>
          <w:szCs w:val="24"/>
          <w:u w:val="single"/>
        </w:rPr>
        <w:t>Meta-Analysis.</w:t>
      </w:r>
      <w:r w:rsidRPr="008611C2">
        <w:rPr>
          <w:rFonts w:ascii="Bell MT" w:hAnsi="Bell MT"/>
          <w:sz w:val="24"/>
          <w:szCs w:val="24"/>
        </w:rPr>
        <w:t xml:space="preserve"> Gottingen: Hogrefe and Huber Publishers.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Sperry, L., 2015. </w:t>
      </w:r>
      <w:r w:rsidRPr="005B7370">
        <w:rPr>
          <w:rFonts w:ascii="Bell MT" w:hAnsi="Bell MT"/>
          <w:sz w:val="24"/>
          <w:szCs w:val="24"/>
          <w:u w:val="single"/>
        </w:rPr>
        <w:t xml:space="preserve">Mental Health and Mental Disorders: An </w:t>
      </w:r>
      <w:r w:rsidR="005B7370" w:rsidRPr="005B7370">
        <w:rPr>
          <w:rFonts w:ascii="Bell MT" w:hAnsi="Bell MT"/>
          <w:sz w:val="24"/>
          <w:szCs w:val="24"/>
          <w:u w:val="single"/>
        </w:rPr>
        <w:t>Encyclopaedia</w:t>
      </w:r>
      <w:r w:rsidRPr="005B7370">
        <w:rPr>
          <w:rFonts w:ascii="Bell MT" w:hAnsi="Bell MT"/>
          <w:sz w:val="24"/>
          <w:szCs w:val="24"/>
          <w:u w:val="single"/>
        </w:rPr>
        <w:t xml:space="preserve"> of Conditions, Treatments and Well-being.</w:t>
      </w:r>
      <w:r w:rsidRPr="008611C2">
        <w:rPr>
          <w:rFonts w:ascii="Bell MT" w:hAnsi="Bell MT"/>
          <w:sz w:val="24"/>
          <w:szCs w:val="24"/>
        </w:rPr>
        <w:t xml:space="preserve"> Santa Barbara: Greenwood Publishing Group Inc.</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Stone , V., Ojikutu, B., Rawlings, K. M. &amp; Smith, K. Y., 2009. </w:t>
      </w:r>
      <w:r w:rsidRPr="005B7370">
        <w:rPr>
          <w:rFonts w:ascii="Bell MT" w:hAnsi="Bell MT"/>
          <w:sz w:val="24"/>
          <w:szCs w:val="24"/>
          <w:u w:val="single"/>
        </w:rPr>
        <w:t>HIV/AIDS in U.S</w:t>
      </w:r>
      <w:r w:rsidRPr="008611C2">
        <w:rPr>
          <w:rFonts w:ascii="Bell MT" w:hAnsi="Bell MT"/>
          <w:sz w:val="24"/>
          <w:szCs w:val="24"/>
        </w:rPr>
        <w:t>. Communities of Colo</w:t>
      </w:r>
      <w:r w:rsidR="005B7370">
        <w:rPr>
          <w:rFonts w:ascii="Bell MT" w:hAnsi="Bell MT"/>
          <w:sz w:val="24"/>
          <w:szCs w:val="24"/>
        </w:rPr>
        <w:t>u</w:t>
      </w:r>
      <w:r w:rsidRPr="008611C2">
        <w:rPr>
          <w:rFonts w:ascii="Bell MT" w:hAnsi="Bell MT"/>
          <w:sz w:val="24"/>
          <w:szCs w:val="24"/>
        </w:rPr>
        <w:t>r. London: Springer Science and Business Media.</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The River Source, 2016</w:t>
      </w:r>
      <w:r w:rsidRPr="005B7370">
        <w:rPr>
          <w:rFonts w:ascii="Bell MT" w:hAnsi="Bell MT"/>
          <w:sz w:val="24"/>
          <w:szCs w:val="24"/>
          <w:u w:val="single"/>
        </w:rPr>
        <w:t>. How does addiction progress?.</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Available at: https://www.theriversource.org/blog/how-does-addiction-progress/</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[Accessed 18 November 2017].</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Walliman, B. N. &amp; Appleton, J., 2009. </w:t>
      </w:r>
      <w:r w:rsidRPr="005B7370">
        <w:rPr>
          <w:rFonts w:ascii="Bell MT" w:hAnsi="Bell MT"/>
          <w:sz w:val="24"/>
          <w:szCs w:val="24"/>
          <w:u w:val="single"/>
        </w:rPr>
        <w:t>Your Undergraduate Dissertation in Health and Social Care</w:t>
      </w:r>
      <w:r w:rsidRPr="008611C2">
        <w:rPr>
          <w:rFonts w:ascii="Bell MT" w:hAnsi="Bell MT"/>
          <w:sz w:val="24"/>
          <w:szCs w:val="24"/>
        </w:rPr>
        <w:t>. London: SAGE Publications, Ltd.</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World Health Organization, 2017</w:t>
      </w:r>
      <w:r w:rsidRPr="005B7370">
        <w:rPr>
          <w:rFonts w:ascii="Bell MT" w:hAnsi="Bell MT"/>
          <w:sz w:val="24"/>
          <w:szCs w:val="24"/>
          <w:u w:val="single"/>
        </w:rPr>
        <w:t>. Substance Abuse.</w:t>
      </w:r>
      <w:r w:rsidRPr="008611C2">
        <w:rPr>
          <w:rFonts w:ascii="Bell MT" w:hAnsi="Bell MT"/>
          <w:sz w:val="24"/>
          <w:szCs w:val="24"/>
        </w:rPr>
        <w:t xml:space="preserve"> [Online] </w:t>
      </w:r>
    </w:p>
    <w:p w:rsidR="00880383" w:rsidRPr="008611C2" w:rsidRDefault="00880383" w:rsidP="008611C2">
      <w:pPr>
        <w:spacing w:after="0" w:line="360" w:lineRule="auto"/>
        <w:rPr>
          <w:rFonts w:ascii="Bell MT" w:hAnsi="Bell MT"/>
          <w:sz w:val="24"/>
          <w:szCs w:val="24"/>
        </w:rPr>
      </w:pPr>
      <w:r w:rsidRPr="008611C2">
        <w:rPr>
          <w:rFonts w:ascii="Bell MT" w:hAnsi="Bell MT"/>
          <w:sz w:val="24"/>
          <w:szCs w:val="24"/>
        </w:rPr>
        <w:t xml:space="preserve">Available at: </w:t>
      </w:r>
      <w:r w:rsidR="009231E0" w:rsidRPr="008611C2">
        <w:rPr>
          <w:rFonts w:ascii="Bell MT" w:hAnsi="Bell MT"/>
          <w:sz w:val="24"/>
          <w:szCs w:val="24"/>
        </w:rPr>
        <w:t xml:space="preserve">http://www.who.int/topics/substance_abuse/en/ </w:t>
      </w:r>
      <w:r w:rsidRPr="008611C2">
        <w:rPr>
          <w:rFonts w:ascii="Bell MT" w:hAnsi="Bell MT"/>
          <w:sz w:val="24"/>
          <w:szCs w:val="24"/>
        </w:rPr>
        <w:t>[Accessed 18 November 2017].</w:t>
      </w:r>
    </w:p>
    <w:p w:rsidR="00880383" w:rsidRDefault="00880383" w:rsidP="00880383">
      <w:pPr>
        <w:spacing w:after="0"/>
      </w:pPr>
    </w:p>
    <w:p w:rsidR="00880383" w:rsidRDefault="00880383" w:rsidP="00880383">
      <w:pPr>
        <w:spacing w:after="0"/>
      </w:pPr>
    </w:p>
    <w:p w:rsidR="00880383" w:rsidRDefault="00880383" w:rsidP="00880383">
      <w:pPr>
        <w:spacing w:after="0"/>
      </w:pPr>
    </w:p>
    <w:p w:rsidR="00880383" w:rsidRDefault="00880383" w:rsidP="00880383">
      <w:pPr>
        <w:spacing w:after="0"/>
      </w:pPr>
    </w:p>
    <w:p w:rsidR="00880383" w:rsidRDefault="00880383" w:rsidP="00880383">
      <w:pPr>
        <w:spacing w:after="0"/>
      </w:pPr>
    </w:p>
    <w:p w:rsidR="00566A18" w:rsidRDefault="00566A18">
      <w:pPr>
        <w:spacing w:after="0"/>
      </w:pPr>
    </w:p>
    <w:p w:rsidR="00566A18" w:rsidRDefault="00566A18">
      <w:pPr>
        <w:spacing w:after="0"/>
      </w:pPr>
    </w:p>
    <w:p w:rsidR="00566A18" w:rsidRDefault="00566A18">
      <w:pPr>
        <w:spacing w:after="0"/>
      </w:pPr>
    </w:p>
    <w:p w:rsidR="00566A18" w:rsidRDefault="00566A18">
      <w:pPr>
        <w:spacing w:after="0"/>
      </w:pPr>
    </w:p>
    <w:p w:rsidR="00566A18" w:rsidRDefault="00566A18">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880383" w:rsidRDefault="00880383">
      <w:pPr>
        <w:spacing w:after="0"/>
      </w:pPr>
    </w:p>
    <w:p w:rsidR="00566A18" w:rsidRDefault="00566A18">
      <w:pPr>
        <w:spacing w:after="0"/>
      </w:pPr>
    </w:p>
    <w:p w:rsidR="00880383" w:rsidRDefault="00880383">
      <w:pPr>
        <w:spacing w:after="0"/>
      </w:pPr>
    </w:p>
    <w:p w:rsidR="00880383" w:rsidRDefault="00880383">
      <w:pPr>
        <w:spacing w:after="0"/>
      </w:pPr>
    </w:p>
    <w:p w:rsidR="00880383" w:rsidRDefault="00880383">
      <w:pPr>
        <w:spacing w:after="0"/>
      </w:pPr>
    </w:p>
    <w:p w:rsidR="009231E0" w:rsidRDefault="009231E0">
      <w:pPr>
        <w:spacing w:after="0"/>
      </w:pPr>
    </w:p>
    <w:p w:rsidR="009231E0" w:rsidRDefault="009231E0">
      <w:pPr>
        <w:spacing w:after="0"/>
      </w:pPr>
    </w:p>
    <w:p w:rsidR="009231E0" w:rsidRDefault="009231E0">
      <w:pPr>
        <w:spacing w:after="0"/>
      </w:pPr>
    </w:p>
    <w:p w:rsidR="009231E0" w:rsidRDefault="009231E0">
      <w:pPr>
        <w:spacing w:after="0"/>
      </w:pPr>
    </w:p>
    <w:p w:rsidR="009231E0" w:rsidRDefault="00880383">
      <w:pPr>
        <w:spacing w:after="0"/>
        <w:rPr>
          <w:sz w:val="28"/>
          <w:szCs w:val="28"/>
        </w:rPr>
      </w:pPr>
      <w:r w:rsidRPr="009231E0">
        <w:rPr>
          <w:sz w:val="28"/>
          <w:szCs w:val="28"/>
        </w:rPr>
        <w:lastRenderedPageBreak/>
        <w:t>Appendix 1:  Critical Appraisal Skill Program Check List</w:t>
      </w:r>
      <w:r w:rsidR="009231E0">
        <w:rPr>
          <w:sz w:val="28"/>
          <w:szCs w:val="28"/>
        </w:rPr>
        <w:t xml:space="preserve">- </w:t>
      </w:r>
    </w:p>
    <w:p w:rsidR="00880383" w:rsidRPr="009231E0" w:rsidRDefault="009231E0">
      <w:pPr>
        <w:spacing w:after="0"/>
        <w:rPr>
          <w:sz w:val="28"/>
          <w:szCs w:val="28"/>
        </w:rPr>
      </w:pPr>
      <w:r w:rsidRPr="009231E0">
        <w:rPr>
          <w:sz w:val="28"/>
          <w:szCs w:val="28"/>
        </w:rPr>
        <w:t>A Qualitative Exploration of U.K. Prisoners' Experiences of Substance Misuse and Mental Health Difficulties, and the Breaking Free Health and Justice Interventions</w:t>
      </w:r>
      <w:r>
        <w:rPr>
          <w:sz w:val="28"/>
          <w:szCs w:val="28"/>
        </w:rPr>
        <w:t xml:space="preserve"> </w:t>
      </w:r>
      <w:r w:rsidRPr="009231E0">
        <w:rPr>
          <w:sz w:val="28"/>
          <w:szCs w:val="28"/>
        </w:rPr>
        <w:t>(Elson, et al., 2016</w:t>
      </w:r>
      <w:r>
        <w:rPr>
          <w:sz w:val="28"/>
          <w:szCs w:val="28"/>
        </w:rPr>
        <w:t>).</w:t>
      </w:r>
    </w:p>
    <w:p w:rsidR="009231E0" w:rsidRDefault="009231E0">
      <w:pPr>
        <w:spacing w:after="0"/>
        <w:rPr>
          <w:sz w:val="20"/>
        </w:rPr>
      </w:pPr>
    </w:p>
    <w:p w:rsidR="009231E0" w:rsidRDefault="009231E0">
      <w:pPr>
        <w:spacing w:after="0"/>
        <w:rPr>
          <w:sz w:val="20"/>
        </w:rPr>
      </w:pPr>
    </w:p>
    <w:p w:rsidR="009231E0" w:rsidRDefault="009231E0">
      <w:pPr>
        <w:spacing w:after="0"/>
        <w:rPr>
          <w:sz w:val="20"/>
        </w:rPr>
      </w:pPr>
    </w:p>
    <w:p w:rsidR="009231E0" w:rsidRDefault="009231E0">
      <w:pPr>
        <w:spacing w:after="0"/>
        <w:rPr>
          <w:sz w:val="20"/>
        </w:rPr>
      </w:pPr>
    </w:p>
    <w:p w:rsidR="009231E0" w:rsidRDefault="009231E0">
      <w:pPr>
        <w:spacing w:after="0"/>
        <w:rPr>
          <w:sz w:val="20"/>
        </w:rPr>
      </w:pPr>
    </w:p>
    <w:p w:rsidR="009231E0" w:rsidRDefault="009231E0">
      <w:pPr>
        <w:spacing w:after="0"/>
        <w:rPr>
          <w:sz w:val="20"/>
        </w:rPr>
      </w:pPr>
    </w:p>
    <w:p w:rsidR="009231E0" w:rsidRDefault="009231E0">
      <w:pPr>
        <w:spacing w:after="0"/>
        <w:rPr>
          <w:sz w:val="20"/>
        </w:rPr>
      </w:pPr>
    </w:p>
    <w:p w:rsidR="007C3489" w:rsidRDefault="00566A18">
      <w:pPr>
        <w:spacing w:after="0"/>
      </w:pPr>
      <w:r>
        <w:rPr>
          <w:sz w:val="20"/>
        </w:rPr>
        <w:t xml:space="preserve"> </w:t>
      </w:r>
    </w:p>
    <w:p w:rsidR="007C3489" w:rsidRDefault="00566A18">
      <w:pPr>
        <w:spacing w:after="369"/>
      </w:pPr>
      <w:r>
        <w:rPr>
          <w:noProof/>
        </w:rPr>
        <w:drawing>
          <wp:inline distT="0" distB="0" distL="0" distR="0">
            <wp:extent cx="1347470" cy="822960"/>
            <wp:effectExtent l="0" t="0" r="0" b="0"/>
            <wp:docPr id="248" name="Picture 248"/>
            <wp:cNvGraphicFramePr/>
            <a:graphic xmlns:a="http://schemas.openxmlformats.org/drawingml/2006/main">
              <a:graphicData uri="http://schemas.openxmlformats.org/drawingml/2006/picture">
                <pic:pic xmlns:pic="http://schemas.openxmlformats.org/drawingml/2006/picture">
                  <pic:nvPicPr>
                    <pic:cNvPr id="248" name="Picture 248"/>
                    <pic:cNvPicPr/>
                  </pic:nvPicPr>
                  <pic:blipFill>
                    <a:blip r:embed="rId8"/>
                    <a:stretch>
                      <a:fillRect/>
                    </a:stretch>
                  </pic:blipFill>
                  <pic:spPr>
                    <a:xfrm>
                      <a:off x="0" y="0"/>
                      <a:ext cx="1347470" cy="822960"/>
                    </a:xfrm>
                    <a:prstGeom prst="rect">
                      <a:avLst/>
                    </a:prstGeom>
                  </pic:spPr>
                </pic:pic>
              </a:graphicData>
            </a:graphic>
          </wp:inline>
        </w:drawing>
      </w:r>
      <w:r>
        <w:rPr>
          <w:sz w:val="20"/>
        </w:rPr>
        <w:t xml:space="preserve"> </w:t>
      </w:r>
    </w:p>
    <w:p w:rsidR="007C3489" w:rsidRDefault="00566A18">
      <w:pPr>
        <w:spacing w:after="0"/>
        <w:ind w:left="101"/>
      </w:pPr>
      <w:r>
        <w:rPr>
          <w:b/>
          <w:color w:val="1F497D"/>
          <w:sz w:val="40"/>
        </w:rPr>
        <w:t>10 questions to help you make sense of a Systematic Review</w:t>
      </w:r>
      <w:r>
        <w:rPr>
          <w:sz w:val="4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t xml:space="preserve"> </w:t>
      </w:r>
    </w:p>
    <w:p w:rsidR="007C3489" w:rsidRDefault="00566A18">
      <w:pPr>
        <w:pBdr>
          <w:top w:val="single" w:sz="4" w:space="0" w:color="000000"/>
          <w:left w:val="single" w:sz="4" w:space="0" w:color="000000"/>
          <w:bottom w:val="single" w:sz="4" w:space="0" w:color="000000"/>
          <w:right w:val="single" w:sz="4" w:space="0" w:color="000000"/>
        </w:pBdr>
        <w:spacing w:after="4" w:line="250" w:lineRule="auto"/>
        <w:ind w:left="108" w:hanging="10"/>
      </w:pPr>
      <w:r>
        <w:rPr>
          <w:b/>
          <w:color w:val="1F497D"/>
        </w:rPr>
        <w:t xml:space="preserve">How to use this appraisal tool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5" w:line="249" w:lineRule="auto"/>
        <w:ind w:left="108" w:hanging="10"/>
      </w:pPr>
      <w:r>
        <w:rPr>
          <w:color w:val="1F497D"/>
        </w:rPr>
        <w:t xml:space="preserve">Three broad issues need to be considered when appraising a systematic review study: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tabs>
          <w:tab w:val="center" w:pos="4200"/>
        </w:tabs>
        <w:spacing w:after="5" w:line="249" w:lineRule="auto"/>
        <w:ind w:left="98"/>
      </w:pPr>
      <w:r>
        <w:rPr>
          <w:color w:val="1F497D"/>
        </w:rPr>
        <w:t xml:space="preserve">Are the results of the study valid? </w:t>
      </w:r>
      <w:r>
        <w:rPr>
          <w:color w:val="1F497D"/>
        </w:rPr>
        <w:tab/>
        <w:t xml:space="preserve">(Section A) </w:t>
      </w:r>
    </w:p>
    <w:p w:rsidR="007C3489" w:rsidRDefault="00566A18">
      <w:pPr>
        <w:pBdr>
          <w:top w:val="single" w:sz="4" w:space="0" w:color="000000"/>
          <w:left w:val="single" w:sz="4" w:space="0" w:color="000000"/>
          <w:bottom w:val="single" w:sz="4" w:space="0" w:color="000000"/>
          <w:right w:val="single" w:sz="4" w:space="0" w:color="000000"/>
        </w:pBdr>
        <w:tabs>
          <w:tab w:val="center" w:pos="2273"/>
          <w:tab w:val="center" w:pos="2994"/>
          <w:tab w:val="center" w:pos="4196"/>
        </w:tabs>
        <w:spacing w:after="5" w:line="249" w:lineRule="auto"/>
        <w:ind w:left="98"/>
      </w:pPr>
      <w:r>
        <w:rPr>
          <w:color w:val="1F497D"/>
        </w:rPr>
        <w:t xml:space="preserve">What are the results? </w:t>
      </w:r>
      <w:r>
        <w:rPr>
          <w:color w:val="1F497D"/>
        </w:rPr>
        <w:tab/>
        <w:t xml:space="preserve"> </w:t>
      </w:r>
      <w:r>
        <w:rPr>
          <w:color w:val="1F497D"/>
        </w:rPr>
        <w:tab/>
        <w:t xml:space="preserve"> </w:t>
      </w:r>
      <w:r>
        <w:rPr>
          <w:color w:val="1F497D"/>
        </w:rPr>
        <w:tab/>
        <w:t xml:space="preserve">(Section B) </w:t>
      </w:r>
    </w:p>
    <w:p w:rsidR="007C3489" w:rsidRDefault="00566A18">
      <w:pPr>
        <w:pBdr>
          <w:top w:val="single" w:sz="4" w:space="0" w:color="000000"/>
          <w:left w:val="single" w:sz="4" w:space="0" w:color="000000"/>
          <w:bottom w:val="single" w:sz="4" w:space="0" w:color="000000"/>
          <w:right w:val="single" w:sz="4" w:space="0" w:color="000000"/>
        </w:pBdr>
        <w:tabs>
          <w:tab w:val="center" w:pos="2994"/>
          <w:tab w:val="center" w:pos="4194"/>
        </w:tabs>
        <w:spacing w:after="5" w:line="249" w:lineRule="auto"/>
        <w:ind w:left="98"/>
      </w:pPr>
      <w:r>
        <w:rPr>
          <w:color w:val="1F497D"/>
        </w:rPr>
        <w:t xml:space="preserve">Will the results help locally?  </w:t>
      </w:r>
      <w:r>
        <w:rPr>
          <w:color w:val="1F497D"/>
        </w:rPr>
        <w:tab/>
        <w:t xml:space="preserve"> </w:t>
      </w:r>
      <w:r>
        <w:rPr>
          <w:color w:val="1F497D"/>
        </w:rPr>
        <w:tab/>
        <w:t xml:space="preserve">(Section C)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5" w:line="249" w:lineRule="auto"/>
        <w:ind w:left="108" w:hanging="10"/>
      </w:pPr>
      <w:r>
        <w:rPr>
          <w:color w:val="1F497D"/>
        </w:rPr>
        <w:t xml:space="preserve">The 10 questions on the following pages are designed to help you think about these issues systematically. The first two questions are screening questions and can be answered quickly. If the answer to both is “yes”, it is worth proceeding with the remaining questions.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5" w:line="249" w:lineRule="auto"/>
        <w:ind w:left="108" w:hanging="10"/>
      </w:pPr>
      <w:r>
        <w:rPr>
          <w:color w:val="1F497D"/>
        </w:rPr>
        <w:t xml:space="preserve">There is some degree of overlap between the questions, you are asked to record a “yes”, “no” or “can’t tell” to most of the questions. A number of italicised prompts are given after each question. These are designed to remind you why the question is important. Record your reasons for your answers in the spaces provided.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FF0000"/>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0" w:line="239" w:lineRule="auto"/>
        <w:ind w:left="108" w:hanging="10"/>
      </w:pPr>
      <w:r>
        <w:rPr>
          <w:color w:val="FF0000"/>
        </w:rPr>
        <w:t xml:space="preserve">These checklists were designed to be used as educational pedagogic tools, as part of a workshop setting, therefore we do not suggest a scoring system. The core CASP checklists (randomised controlled trial &amp; systematic review) were based on JAMA 'Users’ guides to the medical literature 1994 (adapted from Guyatt GH, Sackett DL, and Cook DJ), and piloted with health care practitioners.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FF0000"/>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0" w:line="239" w:lineRule="auto"/>
        <w:ind w:left="108" w:hanging="10"/>
      </w:pPr>
      <w:r>
        <w:rPr>
          <w:color w:val="FF0000"/>
        </w:rPr>
        <w:t xml:space="preserve">For each new checklist a group of experts were assembled to develop and pilot the checklist and the workshop format with which it would be used. Over the years overall adjustments have been made to the format, but a recent survey of checklist users reiterated that the basic format continues to be useful and appropriate.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4" w:line="250" w:lineRule="auto"/>
        <w:ind w:left="108" w:hanging="10"/>
      </w:pPr>
      <w:r>
        <w:rPr>
          <w:b/>
          <w:color w:val="1F497D"/>
        </w:rPr>
        <w:lastRenderedPageBreak/>
        <w:t xml:space="preserve">Referencing: we recommend using the Harvard style citation, i.e.: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b/>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4" w:line="250" w:lineRule="auto"/>
        <w:ind w:left="108" w:hanging="10"/>
      </w:pPr>
      <w:r>
        <w:rPr>
          <w:b/>
          <w:color w:val="1F497D"/>
        </w:rPr>
        <w:t xml:space="preserve">Critical Appraisal Skills Programme (2017). CASP (insert name of checklist i.e. Systematic Review) Checklist. [online] Available at:  </w:t>
      </w:r>
      <w:r>
        <w:rPr>
          <w:b/>
          <w:i/>
          <w:color w:val="1F497D"/>
        </w:rPr>
        <w:t>URL</w:t>
      </w:r>
      <w:r>
        <w:rPr>
          <w:b/>
          <w:color w:val="1F497D"/>
        </w:rPr>
        <w:t xml:space="preserve">. Accessed: </w:t>
      </w:r>
      <w:r>
        <w:rPr>
          <w:b/>
          <w:i/>
          <w:color w:val="1F497D"/>
        </w:rPr>
        <w:t>Date Accessed.</w:t>
      </w:r>
      <w:r>
        <w:rPr>
          <w:b/>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5" w:line="249" w:lineRule="auto"/>
        <w:ind w:left="108" w:hanging="10"/>
      </w:pPr>
      <w:r>
        <w:rPr>
          <w:color w:val="1F497D"/>
        </w:rPr>
        <w:t xml:space="preserve">©CASP this work is licensed under the Creative Commons Attribution – Non Commercial-Share A like. To view a copy of this license, visit </w:t>
      </w:r>
      <w:hyperlink r:id="rId9">
        <w:r>
          <w:rPr>
            <w:color w:val="0000FF"/>
            <w:u w:val="single" w:color="1F497D"/>
          </w:rPr>
          <w:t>http://creativecommons.org/licenses/by</w:t>
        </w:r>
      </w:hyperlink>
      <w:hyperlink r:id="rId10">
        <w:r>
          <w:rPr>
            <w:color w:val="0000FF"/>
            <w:u w:val="single" w:color="1F497D"/>
          </w:rPr>
          <w:t>-</w:t>
        </w:r>
      </w:hyperlink>
      <w:hyperlink r:id="rId11">
        <w:r>
          <w:rPr>
            <w:color w:val="0000FF"/>
            <w:u w:val="single" w:color="1F497D"/>
          </w:rPr>
          <w:t>nc</w:t>
        </w:r>
      </w:hyperlink>
      <w:hyperlink r:id="rId12">
        <w:r>
          <w:rPr>
            <w:color w:val="0000FF"/>
            <w:u w:val="single" w:color="1F497D"/>
          </w:rPr>
          <w:t>-</w:t>
        </w:r>
      </w:hyperlink>
      <w:hyperlink r:id="rId13">
        <w:r>
          <w:rPr>
            <w:color w:val="0000FF"/>
            <w:u w:val="single" w:color="1F497D"/>
          </w:rPr>
          <w:t>sa/3.0/</w:t>
        </w:r>
      </w:hyperlink>
      <w:hyperlink r:id="rId14">
        <w:r>
          <w:rPr>
            <w:color w:val="1F497D"/>
          </w:rPr>
          <w:t xml:space="preserve"> </w:t>
        </w:r>
      </w:hyperlink>
      <w:hyperlink r:id="rId15">
        <w:r>
          <w:rPr>
            <w:color w:val="0000FF"/>
            <w:u w:val="single" w:color="1F497D"/>
          </w:rPr>
          <w:t>www.casp</w:t>
        </w:r>
      </w:hyperlink>
      <w:hyperlink r:id="rId16">
        <w:r>
          <w:rPr>
            <w:color w:val="0000FF"/>
            <w:u w:val="single" w:color="1F497D"/>
          </w:rPr>
          <w:t>-</w:t>
        </w:r>
      </w:hyperlink>
      <w:hyperlink r:id="rId17">
        <w:r>
          <w:rPr>
            <w:color w:val="0000FF"/>
            <w:u w:val="single" w:color="1F497D"/>
          </w:rPr>
          <w:t>uk.net</w:t>
        </w:r>
      </w:hyperlink>
      <w:hyperlink r:id="rId18">
        <w:r>
          <w:rPr>
            <w:color w:val="1F497D"/>
          </w:rPr>
          <w:t xml:space="preserve"> </w:t>
        </w:r>
      </w:hyperlink>
      <w:r>
        <w:rPr>
          <w:color w:val="1F497D"/>
        </w:rPr>
        <w:t xml:space="preserve"> </w:t>
      </w:r>
    </w:p>
    <w:p w:rsidR="007C3489" w:rsidRDefault="00566A18">
      <w:pPr>
        <w:pBdr>
          <w:top w:val="single" w:sz="4" w:space="0" w:color="000000"/>
          <w:left w:val="single" w:sz="4" w:space="0" w:color="000000"/>
          <w:bottom w:val="single" w:sz="4" w:space="0" w:color="000000"/>
          <w:right w:val="single" w:sz="4" w:space="0" w:color="000000"/>
        </w:pBdr>
        <w:spacing w:after="0"/>
        <w:ind w:left="98"/>
      </w:pPr>
      <w: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line="216" w:lineRule="auto"/>
        <w:ind w:right="10742"/>
      </w:pPr>
      <w:r>
        <w:rPr>
          <w:sz w:val="20"/>
        </w:rPr>
        <w:t xml:space="preserve"> </w:t>
      </w:r>
      <w:r>
        <w:rPr>
          <w:sz w:val="16"/>
        </w:rPr>
        <w:t xml:space="preserve"> </w:t>
      </w:r>
    </w:p>
    <w:p w:rsidR="007C3489" w:rsidRDefault="00566A18">
      <w:pPr>
        <w:pBdr>
          <w:top w:val="single" w:sz="5" w:space="0" w:color="1F497D"/>
          <w:left w:val="single" w:sz="5" w:space="0" w:color="1F497D"/>
          <w:bottom w:val="single" w:sz="5" w:space="0" w:color="1F497D"/>
          <w:right w:val="single" w:sz="5" w:space="0" w:color="1F497D"/>
        </w:pBdr>
        <w:shd w:val="clear" w:color="auto" w:fill="DBE5F1"/>
        <w:spacing w:after="0"/>
        <w:ind w:left="50"/>
      </w:pPr>
      <w:r>
        <w:rPr>
          <w:b/>
          <w:color w:val="1F497D"/>
          <w:sz w:val="44"/>
        </w:rPr>
        <w:t>(A) Are the results of the review valid?</w:t>
      </w:r>
      <w:r>
        <w:rPr>
          <w:sz w:val="44"/>
        </w:rPr>
        <w:t xml:space="preserve"> </w:t>
      </w:r>
    </w:p>
    <w:p w:rsidR="007C3489" w:rsidRDefault="00566A18">
      <w:pPr>
        <w:pBdr>
          <w:top w:val="single" w:sz="5" w:space="0" w:color="1F497D"/>
          <w:left w:val="single" w:sz="5" w:space="0" w:color="1F497D"/>
          <w:bottom w:val="single" w:sz="5" w:space="0" w:color="1F497D"/>
          <w:right w:val="single" w:sz="5" w:space="0" w:color="1F497D"/>
        </w:pBdr>
        <w:shd w:val="clear" w:color="auto" w:fill="DBE5F1"/>
        <w:spacing w:after="47"/>
        <w:ind w:left="50"/>
      </w:pPr>
      <w:r>
        <w:rPr>
          <w:sz w:val="1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94" w:line="230" w:lineRule="auto"/>
        <w:ind w:right="10742"/>
      </w:pPr>
      <w:r>
        <w:rPr>
          <w:sz w:val="20"/>
        </w:rPr>
        <w:t xml:space="preserve">  </w:t>
      </w:r>
    </w:p>
    <w:p w:rsidR="007C3489" w:rsidRDefault="00566A18">
      <w:pPr>
        <w:spacing w:after="0"/>
      </w:pPr>
      <w:r>
        <w:rPr>
          <w:color w:val="1F497D"/>
          <w:sz w:val="28"/>
          <w:u w:val="single" w:color="1F497D"/>
        </w:rPr>
        <w:t>Screening Questions</w:t>
      </w:r>
      <w:r>
        <w:rPr>
          <w:sz w:val="28"/>
        </w:rPr>
        <w:t xml:space="preserve"> </w:t>
      </w:r>
    </w:p>
    <w:p w:rsidR="007C3489" w:rsidRDefault="00566A18">
      <w:pPr>
        <w:spacing w:after="363"/>
      </w:pPr>
      <w:r>
        <w:rPr>
          <w:sz w:val="24"/>
        </w:rPr>
        <w:t xml:space="preserve"> </w:t>
      </w:r>
    </w:p>
    <w:p w:rsidR="007C3489" w:rsidRDefault="00566A18">
      <w:pPr>
        <w:numPr>
          <w:ilvl w:val="0"/>
          <w:numId w:val="1"/>
        </w:numPr>
        <w:spacing w:after="0"/>
        <w:ind w:right="32" w:hanging="276"/>
      </w:pPr>
      <w:r>
        <w:rPr>
          <w:b/>
          <w:color w:val="1F497D"/>
          <w:sz w:val="28"/>
        </w:rPr>
        <w:t xml:space="preserve">Did the review address a clearly focused question? </w:t>
      </w:r>
      <w:r w:rsidR="00215D4D">
        <w:rPr>
          <w:rFonts w:ascii="Wingdings" w:eastAsia="Wingdings" w:hAnsi="Wingdings" w:cs="Wingdings"/>
          <w:color w:val="1F497D"/>
          <w:sz w:val="52"/>
        </w:rPr>
        <w:t></w:t>
      </w:r>
      <w:r>
        <w:rPr>
          <w:b/>
          <w:color w:val="1F497D"/>
          <w:sz w:val="28"/>
        </w:rPr>
        <w:t xml:space="preserve">Yes </w:t>
      </w:r>
      <w:r>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b/>
          <w:color w:val="1F497D"/>
          <w:sz w:val="28"/>
        </w:rPr>
        <w:t>No</w:t>
      </w:r>
      <w:r>
        <w:rPr>
          <w:sz w:val="28"/>
        </w:rPr>
        <w:t xml:space="preserve"> </w:t>
      </w:r>
    </w:p>
    <w:p w:rsidR="007C3489" w:rsidRDefault="00566A18">
      <w:pPr>
        <w:spacing w:after="0"/>
      </w:pPr>
      <w:r>
        <w:rPr>
          <w:sz w:val="28"/>
        </w:rPr>
        <w:t xml:space="preserve"> </w:t>
      </w:r>
    </w:p>
    <w:p w:rsidR="007C3489" w:rsidRDefault="00566A18">
      <w:pPr>
        <w:spacing w:after="49" w:line="268" w:lineRule="auto"/>
        <w:ind w:left="111" w:right="4378" w:hanging="10"/>
      </w:pPr>
      <w:r>
        <w:rPr>
          <w:color w:val="1F497D"/>
          <w:sz w:val="20"/>
        </w:rPr>
        <w:t>HINT: An issue can be ‘focused’ In terms of</w:t>
      </w:r>
      <w:r>
        <w:rPr>
          <w:sz w:val="20"/>
        </w:rPr>
        <w:t xml:space="preserve"> </w:t>
      </w:r>
    </w:p>
    <w:p w:rsidR="007C3489" w:rsidRDefault="00566A18">
      <w:pPr>
        <w:numPr>
          <w:ilvl w:val="1"/>
          <w:numId w:val="1"/>
        </w:numPr>
        <w:spacing w:after="49" w:line="268" w:lineRule="auto"/>
        <w:ind w:right="4378" w:hanging="360"/>
      </w:pPr>
      <w:r>
        <w:rPr>
          <w:color w:val="1F497D"/>
          <w:sz w:val="20"/>
        </w:rPr>
        <w:t>The population studied</w:t>
      </w:r>
      <w:r>
        <w:rPr>
          <w:sz w:val="20"/>
        </w:rPr>
        <w:t xml:space="preserve"> </w:t>
      </w:r>
    </w:p>
    <w:p w:rsidR="007C3489" w:rsidRDefault="00566A18">
      <w:pPr>
        <w:numPr>
          <w:ilvl w:val="1"/>
          <w:numId w:val="1"/>
        </w:numPr>
        <w:spacing w:after="49" w:line="268" w:lineRule="auto"/>
        <w:ind w:right="4378" w:hanging="360"/>
      </w:pPr>
      <w:r>
        <w:rPr>
          <w:color w:val="1F497D"/>
          <w:sz w:val="20"/>
        </w:rPr>
        <w:t>The intervention given</w:t>
      </w:r>
      <w:r>
        <w:rPr>
          <w:sz w:val="20"/>
        </w:rPr>
        <w:t xml:space="preserve"> </w:t>
      </w:r>
    </w:p>
    <w:p w:rsidR="007C3489" w:rsidRDefault="00566A18">
      <w:pPr>
        <w:numPr>
          <w:ilvl w:val="1"/>
          <w:numId w:val="1"/>
        </w:numPr>
        <w:spacing w:after="0" w:line="268" w:lineRule="auto"/>
        <w:ind w:right="4378" w:hanging="360"/>
      </w:pPr>
      <w:r>
        <w:rPr>
          <w:color w:val="1F497D"/>
          <w:sz w:val="20"/>
        </w:rPr>
        <w:t>The outcome considered</w:t>
      </w:r>
      <w:r>
        <w:rPr>
          <w:sz w:val="20"/>
        </w:rPr>
        <w:t xml:space="preserve"> </w:t>
      </w:r>
    </w:p>
    <w:p w:rsidR="007C3489" w:rsidRDefault="00566A18">
      <w:pPr>
        <w:spacing w:after="0"/>
      </w:pPr>
      <w:r>
        <w:rPr>
          <w:sz w:val="15"/>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419"/>
        <w:ind w:right="465"/>
        <w:jc w:val="right"/>
      </w:pPr>
      <w:r>
        <w:rPr>
          <w:noProof/>
        </w:rPr>
        <w:drawing>
          <wp:inline distT="0" distB="0" distL="0" distR="0">
            <wp:extent cx="6506972" cy="69215"/>
            <wp:effectExtent l="0" t="0" r="0" b="0"/>
            <wp:docPr id="1015" name="Picture 1015"/>
            <wp:cNvGraphicFramePr/>
            <a:graphic xmlns:a="http://schemas.openxmlformats.org/drawingml/2006/main">
              <a:graphicData uri="http://schemas.openxmlformats.org/drawingml/2006/picture">
                <pic:pic xmlns:pic="http://schemas.openxmlformats.org/drawingml/2006/picture">
                  <pic:nvPicPr>
                    <pic:cNvPr id="1015" name="Picture 1015"/>
                    <pic:cNvPicPr/>
                  </pic:nvPicPr>
                  <pic:blipFill>
                    <a:blip r:embed="rId19"/>
                    <a:stretch>
                      <a:fillRect/>
                    </a:stretch>
                  </pic:blipFill>
                  <pic:spPr>
                    <a:xfrm>
                      <a:off x="0" y="0"/>
                      <a:ext cx="6506972" cy="69215"/>
                    </a:xfrm>
                    <a:prstGeom prst="rect">
                      <a:avLst/>
                    </a:prstGeom>
                  </pic:spPr>
                </pic:pic>
              </a:graphicData>
            </a:graphic>
          </wp:inline>
        </w:drawing>
      </w:r>
      <w:r>
        <w:rPr>
          <w:sz w:val="20"/>
        </w:rPr>
        <w:t xml:space="preserve"> </w:t>
      </w:r>
    </w:p>
    <w:p w:rsidR="007C3489" w:rsidRDefault="00566A18">
      <w:pPr>
        <w:numPr>
          <w:ilvl w:val="0"/>
          <w:numId w:val="1"/>
        </w:numPr>
        <w:spacing w:after="0"/>
        <w:ind w:right="32" w:hanging="276"/>
      </w:pPr>
      <w:r>
        <w:rPr>
          <w:b/>
          <w:color w:val="1F497D"/>
          <w:sz w:val="28"/>
        </w:rPr>
        <w:t xml:space="preserve">Did the authors look for the right type of papers? </w:t>
      </w:r>
      <w:r w:rsidR="00215D4D">
        <w:rPr>
          <w:rFonts w:ascii="Wingdings" w:eastAsia="Wingdings" w:hAnsi="Wingdings" w:cs="Wingdings"/>
          <w:color w:val="1F497D"/>
          <w:sz w:val="52"/>
        </w:rPr>
        <w:t></w:t>
      </w:r>
      <w:r>
        <w:rPr>
          <w:b/>
          <w:color w:val="1F497D"/>
          <w:sz w:val="28"/>
        </w:rPr>
        <w:t xml:space="preserve">Yes </w:t>
      </w:r>
      <w:r>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b/>
          <w:color w:val="1F497D"/>
          <w:sz w:val="28"/>
        </w:rPr>
        <w:t>No</w:t>
      </w:r>
      <w:r>
        <w:rPr>
          <w:sz w:val="28"/>
        </w:rPr>
        <w:t xml:space="preserve"> </w:t>
      </w:r>
    </w:p>
    <w:p w:rsidR="007C3489" w:rsidRDefault="00566A18">
      <w:pPr>
        <w:spacing w:after="0"/>
      </w:pPr>
      <w:r>
        <w:rPr>
          <w:sz w:val="16"/>
        </w:rPr>
        <w:t xml:space="preserve"> </w:t>
      </w:r>
    </w:p>
    <w:p w:rsidR="007C3489" w:rsidRDefault="00566A18">
      <w:pPr>
        <w:spacing w:after="0"/>
      </w:pPr>
      <w:r>
        <w:rPr>
          <w:sz w:val="20"/>
        </w:rPr>
        <w:t xml:space="preserve"> </w:t>
      </w:r>
    </w:p>
    <w:p w:rsidR="007C3489" w:rsidRDefault="00566A18">
      <w:pPr>
        <w:spacing w:after="49" w:line="268" w:lineRule="auto"/>
        <w:ind w:left="111" w:right="4378" w:hanging="10"/>
      </w:pPr>
      <w:r>
        <w:rPr>
          <w:color w:val="1F497D"/>
          <w:sz w:val="20"/>
        </w:rPr>
        <w:t>HINT: ‘The best sort of studies’ would</w:t>
      </w:r>
      <w:r>
        <w:rPr>
          <w:sz w:val="20"/>
        </w:rPr>
        <w:t xml:space="preserve"> </w:t>
      </w:r>
    </w:p>
    <w:p w:rsidR="007C3489" w:rsidRDefault="00566A18">
      <w:pPr>
        <w:numPr>
          <w:ilvl w:val="1"/>
          <w:numId w:val="1"/>
        </w:numPr>
        <w:spacing w:after="49" w:line="268" w:lineRule="auto"/>
        <w:ind w:right="4378" w:hanging="360"/>
      </w:pPr>
      <w:r>
        <w:rPr>
          <w:color w:val="1F497D"/>
          <w:sz w:val="20"/>
        </w:rPr>
        <w:t>Address the review’s question</w:t>
      </w:r>
      <w:r>
        <w:rPr>
          <w:sz w:val="20"/>
        </w:rPr>
        <w:t xml:space="preserve"> </w:t>
      </w:r>
    </w:p>
    <w:p w:rsidR="007C3489" w:rsidRDefault="00566A18">
      <w:pPr>
        <w:numPr>
          <w:ilvl w:val="1"/>
          <w:numId w:val="1"/>
        </w:numPr>
        <w:spacing w:after="18" w:line="268" w:lineRule="auto"/>
        <w:ind w:right="4378" w:hanging="360"/>
      </w:pPr>
      <w:r>
        <w:rPr>
          <w:color w:val="1F497D"/>
          <w:sz w:val="20"/>
        </w:rPr>
        <w:t xml:space="preserve">Have an appropriate study design (usually RCTs for papers evaluating interventions) </w:t>
      </w:r>
    </w:p>
    <w:p w:rsidR="007C3489" w:rsidRDefault="00566A18">
      <w:pPr>
        <w:spacing w:after="28"/>
        <w:ind w:left="461"/>
      </w:pPr>
      <w:r>
        <w:rPr>
          <w:color w:val="1F497D"/>
          <w:sz w:val="20"/>
        </w:rPr>
        <w:t xml:space="preserve"> </w:t>
      </w:r>
    </w:p>
    <w:p w:rsidR="007C3489" w:rsidRDefault="00566A18">
      <w:pPr>
        <w:spacing w:after="28"/>
        <w:ind w:left="461"/>
      </w:pPr>
      <w:r>
        <w:rPr>
          <w:color w:val="1F497D"/>
          <w:sz w:val="20"/>
        </w:rPr>
        <w:lastRenderedPageBreak/>
        <w:t xml:space="preserve"> </w:t>
      </w:r>
    </w:p>
    <w:p w:rsidR="007C3489" w:rsidRDefault="00566A18">
      <w:pPr>
        <w:spacing w:after="28"/>
        <w:ind w:left="461"/>
      </w:pPr>
      <w:r>
        <w:rPr>
          <w:color w:val="1F497D"/>
          <w:sz w:val="20"/>
        </w:rPr>
        <w:t xml:space="preserve"> </w:t>
      </w:r>
    </w:p>
    <w:p w:rsidR="007C3489" w:rsidRDefault="00566A18">
      <w:pPr>
        <w:spacing w:after="0"/>
      </w:pPr>
      <w:r>
        <w:rPr>
          <w:color w:val="1F497D"/>
          <w:sz w:val="20"/>
        </w:rPr>
        <w:t xml:space="preserve"> </w:t>
      </w:r>
    </w:p>
    <w:tbl>
      <w:tblPr>
        <w:tblStyle w:val="TableGrid"/>
        <w:tblW w:w="10530" w:type="dxa"/>
        <w:tblInd w:w="114" w:type="dxa"/>
        <w:tblCellMar>
          <w:top w:w="2" w:type="dxa"/>
          <w:left w:w="107" w:type="dxa"/>
          <w:bottom w:w="0" w:type="dxa"/>
          <w:right w:w="109" w:type="dxa"/>
        </w:tblCellMar>
        <w:tblLook w:val="04A0" w:firstRow="1" w:lastRow="0" w:firstColumn="1" w:lastColumn="0" w:noHBand="0" w:noVBand="1"/>
      </w:tblPr>
      <w:tblGrid>
        <w:gridCol w:w="10530"/>
      </w:tblGrid>
      <w:tr w:rsidR="007C3489">
        <w:trPr>
          <w:trHeight w:val="872"/>
        </w:trPr>
        <w:tc>
          <w:tcPr>
            <w:tcW w:w="10530" w:type="dxa"/>
            <w:tcBorders>
              <w:top w:val="single" w:sz="4" w:space="0" w:color="000000"/>
              <w:left w:val="single" w:sz="4" w:space="0" w:color="000000"/>
              <w:bottom w:val="single" w:sz="4" w:space="0" w:color="000000"/>
              <w:right w:val="single" w:sz="4" w:space="0" w:color="000000"/>
            </w:tcBorders>
            <w:shd w:val="clear" w:color="auto" w:fill="DBE5F1"/>
          </w:tcPr>
          <w:p w:rsidR="007C3489" w:rsidRDefault="00566A18">
            <w:pPr>
              <w:tabs>
                <w:tab w:val="right" w:pos="10314"/>
              </w:tabs>
              <w:spacing w:after="0"/>
            </w:pPr>
            <w:r>
              <w:rPr>
                <w:b/>
                <w:color w:val="1F497D"/>
                <w:sz w:val="44"/>
              </w:rPr>
              <w:t>Is It worth continuing?</w:t>
            </w:r>
            <w:r>
              <w:rPr>
                <w:b/>
                <w:color w:val="1F497D"/>
                <w:sz w:val="20"/>
              </w:rPr>
              <w:t xml:space="preserve"> </w:t>
            </w:r>
            <w:r>
              <w:rPr>
                <w:b/>
                <w:color w:val="1F497D"/>
                <w:sz w:val="20"/>
              </w:rPr>
              <w:tab/>
            </w:r>
            <w:r>
              <w:rPr>
                <w:noProof/>
              </w:rPr>
              <w:drawing>
                <wp:inline distT="0" distB="0" distL="0" distR="0">
                  <wp:extent cx="572770" cy="548640"/>
                  <wp:effectExtent l="0" t="0" r="0" b="0"/>
                  <wp:docPr id="1017" name="Picture 1017"/>
                  <wp:cNvGraphicFramePr/>
                  <a:graphic xmlns:a="http://schemas.openxmlformats.org/drawingml/2006/main">
                    <a:graphicData uri="http://schemas.openxmlformats.org/drawingml/2006/picture">
                      <pic:pic xmlns:pic="http://schemas.openxmlformats.org/drawingml/2006/picture">
                        <pic:nvPicPr>
                          <pic:cNvPr id="1017" name="Picture 1017"/>
                          <pic:cNvPicPr/>
                        </pic:nvPicPr>
                        <pic:blipFill>
                          <a:blip r:embed="rId20"/>
                          <a:stretch>
                            <a:fillRect/>
                          </a:stretch>
                        </pic:blipFill>
                        <pic:spPr>
                          <a:xfrm>
                            <a:off x="0" y="0"/>
                            <a:ext cx="572770" cy="548640"/>
                          </a:xfrm>
                          <a:prstGeom prst="rect">
                            <a:avLst/>
                          </a:prstGeom>
                        </pic:spPr>
                      </pic:pic>
                    </a:graphicData>
                  </a:graphic>
                </wp:inline>
              </w:drawing>
            </w:r>
          </w:p>
        </w:tc>
      </w:tr>
    </w:tbl>
    <w:p w:rsidR="007C3489" w:rsidRDefault="00566A18">
      <w:pPr>
        <w:spacing w:after="59"/>
        <w:ind w:left="461"/>
      </w:pPr>
      <w:r>
        <w:rPr>
          <w:color w:val="1F497D"/>
          <w:sz w:val="20"/>
        </w:rPr>
        <w:t xml:space="preserve"> </w:t>
      </w:r>
    </w:p>
    <w:p w:rsidR="007C3489" w:rsidRDefault="00566A18">
      <w:pPr>
        <w:spacing w:after="438"/>
        <w:ind w:left="101"/>
      </w:pPr>
      <w:r>
        <w:rPr>
          <w:color w:val="1F497D"/>
          <w:sz w:val="28"/>
        </w:rPr>
        <w:t xml:space="preserve">Detailed Questions </w:t>
      </w:r>
    </w:p>
    <w:p w:rsidR="007C3489" w:rsidRDefault="00566A18">
      <w:pPr>
        <w:numPr>
          <w:ilvl w:val="0"/>
          <w:numId w:val="1"/>
        </w:numPr>
        <w:spacing w:after="0" w:line="348" w:lineRule="auto"/>
        <w:ind w:right="32" w:hanging="276"/>
      </w:pPr>
      <w:r>
        <w:rPr>
          <w:b/>
          <w:color w:val="1F497D"/>
          <w:sz w:val="28"/>
        </w:rPr>
        <w:t xml:space="preserve">Do you think all the important, relevant </w:t>
      </w:r>
      <w:r w:rsidR="00215D4D">
        <w:rPr>
          <w:rFonts w:ascii="Wingdings" w:eastAsia="Wingdings" w:hAnsi="Wingdings" w:cs="Wingdings"/>
          <w:color w:val="1F497D"/>
          <w:sz w:val="52"/>
        </w:rPr>
        <w:t></w:t>
      </w:r>
      <w:r>
        <w:rPr>
          <w:b/>
          <w:color w:val="1F497D"/>
          <w:sz w:val="28"/>
        </w:rPr>
        <w:t xml:space="preserve">Yes </w:t>
      </w:r>
      <w:r>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rFonts w:ascii="Times New Roman" w:eastAsia="Times New Roman" w:hAnsi="Times New Roman" w:cs="Times New Roman"/>
          <w:color w:val="1F497D"/>
          <w:sz w:val="52"/>
        </w:rPr>
        <w:t xml:space="preserve"> </w:t>
      </w:r>
      <w:r>
        <w:rPr>
          <w:b/>
          <w:color w:val="1F497D"/>
          <w:sz w:val="28"/>
        </w:rPr>
        <w:t>No studies were included?</w:t>
      </w:r>
      <w:r>
        <w:rPr>
          <w:sz w:val="28"/>
        </w:rPr>
        <w:t xml:space="preserve"> </w:t>
      </w:r>
    </w:p>
    <w:p w:rsidR="007C3489" w:rsidRDefault="00566A18">
      <w:pPr>
        <w:spacing w:after="0"/>
      </w:pPr>
      <w:r>
        <w:rPr>
          <w:sz w:val="28"/>
        </w:rPr>
        <w:t xml:space="preserve"> </w:t>
      </w:r>
    </w:p>
    <w:p w:rsidR="007C3489" w:rsidRDefault="00566A18">
      <w:pPr>
        <w:spacing w:after="49" w:line="268" w:lineRule="auto"/>
        <w:ind w:left="111" w:right="4378" w:hanging="10"/>
      </w:pPr>
      <w:r>
        <w:rPr>
          <w:color w:val="1F497D"/>
          <w:sz w:val="20"/>
        </w:rPr>
        <w:t>HINT: Look for</w:t>
      </w:r>
      <w:r>
        <w:rPr>
          <w:sz w:val="20"/>
        </w:rPr>
        <w:t xml:space="preserve"> </w:t>
      </w:r>
    </w:p>
    <w:p w:rsidR="007C3489" w:rsidRDefault="00566A18">
      <w:pPr>
        <w:numPr>
          <w:ilvl w:val="1"/>
          <w:numId w:val="1"/>
        </w:numPr>
        <w:spacing w:after="49" w:line="268" w:lineRule="auto"/>
        <w:ind w:right="4378" w:hanging="360"/>
      </w:pPr>
      <w:r>
        <w:rPr>
          <w:color w:val="1F497D"/>
          <w:sz w:val="20"/>
        </w:rPr>
        <w:t>Which bibliographic databases were used</w:t>
      </w:r>
      <w:r>
        <w:rPr>
          <w:sz w:val="20"/>
        </w:rPr>
        <w:t xml:space="preserve"> </w:t>
      </w:r>
    </w:p>
    <w:p w:rsidR="007C3489" w:rsidRDefault="00566A18">
      <w:pPr>
        <w:numPr>
          <w:ilvl w:val="1"/>
          <w:numId w:val="1"/>
        </w:numPr>
        <w:spacing w:after="49" w:line="268" w:lineRule="auto"/>
        <w:ind w:right="4378" w:hanging="360"/>
      </w:pPr>
      <w:r>
        <w:rPr>
          <w:color w:val="1F497D"/>
          <w:sz w:val="20"/>
        </w:rPr>
        <w:t>Follow up from reference lists</w:t>
      </w:r>
      <w:r>
        <w:rPr>
          <w:sz w:val="20"/>
        </w:rPr>
        <w:t xml:space="preserve"> </w:t>
      </w:r>
    </w:p>
    <w:p w:rsidR="007C3489" w:rsidRDefault="00566A18">
      <w:pPr>
        <w:numPr>
          <w:ilvl w:val="1"/>
          <w:numId w:val="1"/>
        </w:numPr>
        <w:spacing w:after="49" w:line="268" w:lineRule="auto"/>
        <w:ind w:right="4378" w:hanging="360"/>
      </w:pPr>
      <w:r>
        <w:rPr>
          <w:color w:val="1F497D"/>
          <w:sz w:val="20"/>
        </w:rPr>
        <w:t>Personal contact with experts</w:t>
      </w:r>
      <w:r>
        <w:rPr>
          <w:sz w:val="20"/>
        </w:rPr>
        <w:t xml:space="preserve"> </w:t>
      </w:r>
    </w:p>
    <w:p w:rsidR="007C3489" w:rsidRDefault="00566A18">
      <w:pPr>
        <w:numPr>
          <w:ilvl w:val="1"/>
          <w:numId w:val="1"/>
        </w:numPr>
        <w:spacing w:after="49" w:line="268" w:lineRule="auto"/>
        <w:ind w:right="4378" w:hanging="360"/>
      </w:pPr>
      <w:r>
        <w:rPr>
          <w:color w:val="1F497D"/>
          <w:sz w:val="20"/>
        </w:rPr>
        <w:t>Search for unpublished as well as published studies</w:t>
      </w:r>
      <w:r>
        <w:rPr>
          <w:sz w:val="20"/>
        </w:rPr>
        <w:t xml:space="preserve"> </w:t>
      </w:r>
    </w:p>
    <w:p w:rsidR="007C3489" w:rsidRDefault="00566A18">
      <w:pPr>
        <w:numPr>
          <w:ilvl w:val="1"/>
          <w:numId w:val="1"/>
        </w:numPr>
        <w:spacing w:after="0" w:line="268" w:lineRule="auto"/>
        <w:ind w:right="4378" w:hanging="360"/>
      </w:pPr>
      <w:r>
        <w:rPr>
          <w:color w:val="1F497D"/>
          <w:sz w:val="20"/>
        </w:rPr>
        <w:t>Search for non-English language studies</w:t>
      </w: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684"/>
        <w:ind w:left="173"/>
      </w:pPr>
      <w:r>
        <w:rPr>
          <w:noProof/>
        </w:rPr>
        <mc:AlternateContent>
          <mc:Choice Requires="wpg">
            <w:drawing>
              <wp:inline distT="0" distB="0" distL="0" distR="0">
                <wp:extent cx="6579235" cy="7366"/>
                <wp:effectExtent l="0" t="0" r="0" b="0"/>
                <wp:docPr id="12915" name="Group 12915"/>
                <wp:cNvGraphicFramePr/>
                <a:graphic xmlns:a="http://schemas.openxmlformats.org/drawingml/2006/main">
                  <a:graphicData uri="http://schemas.microsoft.com/office/word/2010/wordprocessingGroup">
                    <wpg:wgp>
                      <wpg:cNvGrpSpPr/>
                      <wpg:grpSpPr>
                        <a:xfrm>
                          <a:off x="0" y="0"/>
                          <a:ext cx="6579235" cy="7366"/>
                          <a:chOff x="0" y="0"/>
                          <a:chExt cx="6579235" cy="7366"/>
                        </a:xfrm>
                      </wpg:grpSpPr>
                      <wps:wsp>
                        <wps:cNvPr id="1091" name="Shape 1091"/>
                        <wps:cNvSpPr/>
                        <wps:spPr>
                          <a:xfrm>
                            <a:off x="0" y="0"/>
                            <a:ext cx="6579235" cy="0"/>
                          </a:xfrm>
                          <a:custGeom>
                            <a:avLst/>
                            <a:gdLst/>
                            <a:ahLst/>
                            <a:cxnLst/>
                            <a:rect l="0" t="0" r="0" b="0"/>
                            <a:pathLst>
                              <a:path w="6579235">
                                <a:moveTo>
                                  <a:pt x="0" y="0"/>
                                </a:moveTo>
                                <a:lnTo>
                                  <a:pt x="6579235" y="0"/>
                                </a:lnTo>
                              </a:path>
                            </a:pathLst>
                          </a:custGeom>
                          <a:ln w="7366" cap="flat">
                            <a:round/>
                          </a:ln>
                        </wps:spPr>
                        <wps:style>
                          <a:lnRef idx="1">
                            <a:srgbClr val="A1A1A1"/>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2915" style="width:518.05pt;height:0.58pt;mso-position-horizontal-relative:char;mso-position-vertical-relative:line" coordsize="65792,73">
                <v:shape id="Shape 1091" style="position:absolute;width:65792;height:0;left:0;top:0;" coordsize="6579235,0" path="m0,0l6579235,0">
                  <v:stroke weight="0.58pt" endcap="flat" joinstyle="round" on="true" color="#a1a1a1"/>
                  <v:fill on="false" color="#000000" opacity="0"/>
                </v:shape>
              </v:group>
            </w:pict>
          </mc:Fallback>
        </mc:AlternateContent>
      </w:r>
    </w:p>
    <w:p w:rsidR="007C3489" w:rsidRDefault="00566A18">
      <w:pPr>
        <w:spacing w:after="417"/>
      </w:pPr>
      <w:r>
        <w:rPr>
          <w:sz w:val="20"/>
        </w:rPr>
        <w:t xml:space="preserve"> </w:t>
      </w:r>
    </w:p>
    <w:p w:rsidR="007C3489" w:rsidRDefault="00566A18">
      <w:pPr>
        <w:numPr>
          <w:ilvl w:val="0"/>
          <w:numId w:val="1"/>
        </w:numPr>
        <w:spacing w:after="0" w:line="347" w:lineRule="auto"/>
        <w:ind w:right="32" w:hanging="276"/>
      </w:pPr>
      <w:r>
        <w:rPr>
          <w:b/>
          <w:color w:val="1F497D"/>
          <w:sz w:val="28"/>
        </w:rPr>
        <w:t xml:space="preserve">Did the review’s authors do enough to assess </w:t>
      </w:r>
      <w:r w:rsidR="00215D4D">
        <w:rPr>
          <w:rFonts w:ascii="Wingdings" w:eastAsia="Wingdings" w:hAnsi="Wingdings" w:cs="Wingdings"/>
          <w:color w:val="1F497D"/>
          <w:sz w:val="52"/>
        </w:rPr>
        <w:t></w:t>
      </w:r>
      <w:r>
        <w:rPr>
          <w:b/>
          <w:color w:val="1F497D"/>
          <w:sz w:val="28"/>
        </w:rPr>
        <w:t xml:space="preserve">Yes </w:t>
      </w:r>
      <w:r>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b/>
          <w:color w:val="1F497D"/>
          <w:sz w:val="28"/>
        </w:rPr>
        <w:t>No the quality of the included studies?</w:t>
      </w:r>
      <w:r>
        <w:rPr>
          <w:sz w:val="28"/>
        </w:rPr>
        <w:t xml:space="preserve"> </w:t>
      </w:r>
    </w:p>
    <w:p w:rsidR="007C3489" w:rsidRDefault="00566A18">
      <w:pPr>
        <w:spacing w:after="0"/>
      </w:pPr>
      <w:r>
        <w:rPr>
          <w:sz w:val="24"/>
        </w:rPr>
        <w:t xml:space="preserve"> </w:t>
      </w:r>
    </w:p>
    <w:p w:rsidR="007C3489" w:rsidRDefault="00566A18">
      <w:pPr>
        <w:spacing w:after="7" w:line="268" w:lineRule="auto"/>
        <w:ind w:left="601" w:right="4378" w:hanging="500"/>
      </w:pPr>
      <w:r>
        <w:rPr>
          <w:color w:val="1F497D"/>
          <w:sz w:val="20"/>
        </w:rPr>
        <w:t>HINT: The authors need to consider the rigour of the studies they have identified. Lack of rigour may affect the studies’ results. (“All that glisters is not gold” Merchant of Venice – Act II Scene 7)</w:t>
      </w: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lastRenderedPageBreak/>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ind w:right="468"/>
        <w:jc w:val="right"/>
      </w:pPr>
      <w:r>
        <w:rPr>
          <w:noProof/>
        </w:rPr>
        <w:drawing>
          <wp:inline distT="0" distB="0" distL="0" distR="0">
            <wp:extent cx="6523356" cy="67310"/>
            <wp:effectExtent l="0" t="0" r="0" b="0"/>
            <wp:docPr id="1874" name="Picture 1874"/>
            <wp:cNvGraphicFramePr/>
            <a:graphic xmlns:a="http://schemas.openxmlformats.org/drawingml/2006/main">
              <a:graphicData uri="http://schemas.openxmlformats.org/drawingml/2006/picture">
                <pic:pic xmlns:pic="http://schemas.openxmlformats.org/drawingml/2006/picture">
                  <pic:nvPicPr>
                    <pic:cNvPr id="1874" name="Picture 1874"/>
                    <pic:cNvPicPr/>
                  </pic:nvPicPr>
                  <pic:blipFill>
                    <a:blip r:embed="rId21"/>
                    <a:stretch>
                      <a:fillRect/>
                    </a:stretch>
                  </pic:blipFill>
                  <pic:spPr>
                    <a:xfrm>
                      <a:off x="0" y="0"/>
                      <a:ext cx="6523356" cy="67310"/>
                    </a:xfrm>
                    <a:prstGeom prst="rect">
                      <a:avLst/>
                    </a:prstGeom>
                  </pic:spPr>
                </pic:pic>
              </a:graphicData>
            </a:graphic>
          </wp:inline>
        </w:drawing>
      </w:r>
      <w:r>
        <w:rPr>
          <w:sz w:val="20"/>
        </w:rPr>
        <w:t xml:space="preserve"> </w:t>
      </w:r>
    </w:p>
    <w:tbl>
      <w:tblPr>
        <w:tblStyle w:val="TableGrid"/>
        <w:tblW w:w="10550" w:type="dxa"/>
        <w:tblInd w:w="5" w:type="dxa"/>
        <w:tblCellMar>
          <w:top w:w="44" w:type="dxa"/>
          <w:left w:w="0" w:type="dxa"/>
          <w:bottom w:w="7" w:type="dxa"/>
          <w:right w:w="34" w:type="dxa"/>
        </w:tblCellMar>
        <w:tblLook w:val="04A0" w:firstRow="1" w:lastRow="0" w:firstColumn="1" w:lastColumn="0" w:noHBand="0" w:noVBand="1"/>
      </w:tblPr>
      <w:tblGrid>
        <w:gridCol w:w="79"/>
        <w:gridCol w:w="6357"/>
        <w:gridCol w:w="1301"/>
        <w:gridCol w:w="1781"/>
        <w:gridCol w:w="953"/>
        <w:gridCol w:w="79"/>
      </w:tblGrid>
      <w:tr w:rsidR="007C3489">
        <w:trPr>
          <w:trHeight w:val="4006"/>
        </w:trPr>
        <w:tc>
          <w:tcPr>
            <w:tcW w:w="79" w:type="dxa"/>
            <w:tcBorders>
              <w:top w:val="nil"/>
              <w:left w:val="nil"/>
              <w:bottom w:val="single" w:sz="4" w:space="0" w:color="000000"/>
              <w:right w:val="nil"/>
            </w:tcBorders>
            <w:vAlign w:val="bottom"/>
          </w:tcPr>
          <w:p w:rsidR="007C3489" w:rsidRDefault="00566A18">
            <w:pPr>
              <w:spacing w:after="14"/>
              <w:ind w:left="-5"/>
            </w:pPr>
            <w:r>
              <w:rPr>
                <w:sz w:val="13"/>
              </w:rPr>
              <w:t xml:space="preserve"> </w:t>
            </w:r>
          </w:p>
          <w:p w:rsidR="007C3489" w:rsidRDefault="00566A18">
            <w:pPr>
              <w:spacing w:after="2248"/>
              <w:ind w:left="-5"/>
              <w:jc w:val="both"/>
            </w:pPr>
            <w:r>
              <w:rPr>
                <w:sz w:val="20"/>
              </w:rPr>
              <w:t xml:space="preserve"> </w:t>
            </w:r>
          </w:p>
          <w:p w:rsidR="007C3489" w:rsidRDefault="00566A18">
            <w:pPr>
              <w:spacing w:after="0"/>
              <w:ind w:left="-5"/>
              <w:jc w:val="both"/>
            </w:pPr>
            <w:r>
              <w:t xml:space="preserve"> </w:t>
            </w:r>
          </w:p>
        </w:tc>
        <w:tc>
          <w:tcPr>
            <w:tcW w:w="6357" w:type="dxa"/>
            <w:tcBorders>
              <w:top w:val="nil"/>
              <w:left w:val="nil"/>
              <w:bottom w:val="single" w:sz="4" w:space="0" w:color="000000"/>
              <w:right w:val="nil"/>
            </w:tcBorders>
          </w:tcPr>
          <w:p w:rsidR="007C3489" w:rsidRDefault="00566A18">
            <w:pPr>
              <w:spacing w:after="173" w:line="296" w:lineRule="auto"/>
              <w:ind w:left="17"/>
            </w:pPr>
            <w:r>
              <w:rPr>
                <w:b/>
                <w:color w:val="1F497D"/>
                <w:sz w:val="28"/>
              </w:rPr>
              <w:t xml:space="preserve">5. If the results of the review have been combined, </w:t>
            </w:r>
            <w:r>
              <w:t xml:space="preserve">     </w:t>
            </w:r>
            <w:r>
              <w:rPr>
                <w:b/>
                <w:color w:val="1F497D"/>
                <w:sz w:val="28"/>
              </w:rPr>
              <w:t>was it reasonable to do so?</w:t>
            </w:r>
            <w:r>
              <w:rPr>
                <w:sz w:val="28"/>
              </w:rPr>
              <w:t xml:space="preserve"> </w:t>
            </w:r>
          </w:p>
          <w:p w:rsidR="007C3489" w:rsidRDefault="00566A18">
            <w:pPr>
              <w:spacing w:after="58"/>
              <w:ind w:left="17"/>
            </w:pPr>
            <w:r>
              <w:rPr>
                <w:color w:val="1F497D"/>
                <w:sz w:val="20"/>
              </w:rPr>
              <w:t>HINT: Consider whether</w:t>
            </w:r>
            <w:r>
              <w:rPr>
                <w:sz w:val="20"/>
              </w:rPr>
              <w:t xml:space="preserve"> </w:t>
            </w:r>
          </w:p>
          <w:p w:rsidR="007C3489" w:rsidRDefault="00566A18">
            <w:pPr>
              <w:numPr>
                <w:ilvl w:val="0"/>
                <w:numId w:val="5"/>
              </w:numPr>
              <w:spacing w:after="56"/>
              <w:ind w:hanging="360"/>
            </w:pPr>
            <w:r>
              <w:rPr>
                <w:color w:val="1F497D"/>
                <w:sz w:val="20"/>
              </w:rPr>
              <w:t>The results were similar from study to study</w:t>
            </w:r>
            <w:r>
              <w:rPr>
                <w:sz w:val="20"/>
              </w:rPr>
              <w:t xml:space="preserve"> </w:t>
            </w:r>
          </w:p>
          <w:p w:rsidR="007C3489" w:rsidRDefault="00566A18">
            <w:pPr>
              <w:numPr>
                <w:ilvl w:val="0"/>
                <w:numId w:val="5"/>
              </w:numPr>
              <w:spacing w:after="58"/>
              <w:ind w:hanging="360"/>
            </w:pPr>
            <w:r>
              <w:rPr>
                <w:color w:val="1F497D"/>
                <w:sz w:val="20"/>
              </w:rPr>
              <w:t>The results of all the included studies are clearly displayed</w:t>
            </w:r>
            <w:r>
              <w:rPr>
                <w:sz w:val="20"/>
              </w:rPr>
              <w:t xml:space="preserve"> </w:t>
            </w:r>
          </w:p>
          <w:p w:rsidR="007C3489" w:rsidRDefault="00566A18">
            <w:pPr>
              <w:numPr>
                <w:ilvl w:val="0"/>
                <w:numId w:val="5"/>
              </w:numPr>
              <w:spacing w:after="56"/>
              <w:ind w:hanging="360"/>
            </w:pPr>
            <w:r>
              <w:rPr>
                <w:color w:val="1F497D"/>
                <w:sz w:val="20"/>
              </w:rPr>
              <w:t>The results of the different studies are similar</w:t>
            </w:r>
            <w:r>
              <w:rPr>
                <w:sz w:val="20"/>
              </w:rPr>
              <w:t xml:space="preserve"> </w:t>
            </w:r>
          </w:p>
          <w:p w:rsidR="007C3489" w:rsidRDefault="00566A18">
            <w:pPr>
              <w:numPr>
                <w:ilvl w:val="0"/>
                <w:numId w:val="5"/>
              </w:numPr>
              <w:spacing w:after="26"/>
              <w:ind w:hanging="360"/>
            </w:pPr>
            <w:r>
              <w:rPr>
                <w:color w:val="1F497D"/>
                <w:sz w:val="20"/>
              </w:rPr>
              <w:t xml:space="preserve">The reasons for any variations in results are discussed </w:t>
            </w:r>
          </w:p>
          <w:p w:rsidR="007C3489" w:rsidRDefault="00566A18">
            <w:pPr>
              <w:spacing w:after="23"/>
              <w:ind w:left="377"/>
            </w:pPr>
            <w:r>
              <w:rPr>
                <w:color w:val="1F497D"/>
                <w:sz w:val="20"/>
              </w:rPr>
              <w:t xml:space="preserve"> </w:t>
            </w:r>
          </w:p>
          <w:p w:rsidR="007C3489" w:rsidRDefault="00566A18">
            <w:pPr>
              <w:spacing w:after="23"/>
              <w:ind w:left="377"/>
            </w:pPr>
            <w:r>
              <w:rPr>
                <w:color w:val="1F497D"/>
                <w:sz w:val="20"/>
              </w:rPr>
              <w:t xml:space="preserve"> </w:t>
            </w:r>
          </w:p>
          <w:p w:rsidR="007C3489" w:rsidRDefault="00566A18">
            <w:pPr>
              <w:spacing w:after="0"/>
              <w:ind w:left="377"/>
            </w:pPr>
            <w:r>
              <w:rPr>
                <w:color w:val="1F497D"/>
                <w:sz w:val="20"/>
              </w:rPr>
              <w:t xml:space="preserve"> </w:t>
            </w:r>
          </w:p>
        </w:tc>
        <w:tc>
          <w:tcPr>
            <w:tcW w:w="1301" w:type="dxa"/>
            <w:tcBorders>
              <w:top w:val="nil"/>
              <w:left w:val="nil"/>
              <w:bottom w:val="single" w:sz="4" w:space="0" w:color="000000"/>
              <w:right w:val="nil"/>
            </w:tcBorders>
          </w:tcPr>
          <w:p w:rsidR="007C3489" w:rsidRDefault="00566A18">
            <w:pPr>
              <w:spacing w:after="0"/>
            </w:pPr>
            <w:r>
              <w:rPr>
                <w:rFonts w:ascii="Wingdings" w:eastAsia="Wingdings" w:hAnsi="Wingdings" w:cs="Wingdings"/>
                <w:color w:val="1F497D"/>
                <w:sz w:val="52"/>
              </w:rPr>
              <w:t></w:t>
            </w:r>
            <w:r>
              <w:rPr>
                <w:b/>
                <w:color w:val="1F497D"/>
                <w:sz w:val="28"/>
              </w:rPr>
              <w:t>Yes</w:t>
            </w:r>
            <w:r>
              <w:rPr>
                <w:b/>
                <w:color w:val="1F497D"/>
                <w:sz w:val="43"/>
                <w:vertAlign w:val="subscript"/>
              </w:rPr>
              <w:t xml:space="preserve"> </w:t>
            </w:r>
          </w:p>
        </w:tc>
        <w:tc>
          <w:tcPr>
            <w:tcW w:w="1781" w:type="dxa"/>
            <w:tcBorders>
              <w:top w:val="nil"/>
              <w:left w:val="nil"/>
              <w:bottom w:val="single" w:sz="4" w:space="0" w:color="000000"/>
              <w:right w:val="nil"/>
            </w:tcBorders>
          </w:tcPr>
          <w:p w:rsidR="007C3489" w:rsidRDefault="00566A18">
            <w:pPr>
              <w:spacing w:after="0"/>
            </w:pPr>
            <w:r>
              <w:rPr>
                <w:rFonts w:ascii="Wingdings" w:eastAsia="Wingdings" w:hAnsi="Wingdings" w:cs="Wingdings"/>
                <w:color w:val="1F497D"/>
                <w:sz w:val="52"/>
              </w:rPr>
              <w:t></w:t>
            </w:r>
            <w:r>
              <w:rPr>
                <w:b/>
                <w:color w:val="1F497D"/>
                <w:sz w:val="28"/>
              </w:rPr>
              <w:t xml:space="preserve">Can’t tell </w:t>
            </w:r>
          </w:p>
        </w:tc>
        <w:tc>
          <w:tcPr>
            <w:tcW w:w="953" w:type="dxa"/>
            <w:tcBorders>
              <w:top w:val="nil"/>
              <w:left w:val="nil"/>
              <w:bottom w:val="single" w:sz="4" w:space="0" w:color="000000"/>
              <w:right w:val="nil"/>
            </w:tcBorders>
          </w:tcPr>
          <w:p w:rsidR="007C3489" w:rsidRDefault="00566A18">
            <w:pPr>
              <w:spacing w:after="0"/>
              <w:jc w:val="both"/>
            </w:pPr>
            <w:r>
              <w:rPr>
                <w:rFonts w:ascii="Wingdings" w:eastAsia="Wingdings" w:hAnsi="Wingdings" w:cs="Wingdings"/>
                <w:color w:val="1F497D"/>
                <w:sz w:val="52"/>
              </w:rPr>
              <w:t></w:t>
            </w:r>
            <w:r>
              <w:rPr>
                <w:b/>
                <w:color w:val="1F497D"/>
                <w:sz w:val="28"/>
              </w:rPr>
              <w:t>No</w:t>
            </w:r>
            <w:r>
              <w:rPr>
                <w:sz w:val="43"/>
                <w:vertAlign w:val="subscript"/>
              </w:rPr>
              <w:t xml:space="preserve"> </w:t>
            </w:r>
          </w:p>
        </w:tc>
        <w:tc>
          <w:tcPr>
            <w:tcW w:w="79" w:type="dxa"/>
            <w:tcBorders>
              <w:top w:val="nil"/>
              <w:left w:val="nil"/>
              <w:bottom w:val="single" w:sz="4" w:space="0" w:color="000000"/>
              <w:right w:val="nil"/>
            </w:tcBorders>
          </w:tcPr>
          <w:p w:rsidR="007C3489" w:rsidRDefault="007C3489"/>
        </w:tc>
      </w:tr>
      <w:tr w:rsidR="007C3489">
        <w:trPr>
          <w:trHeight w:val="1082"/>
        </w:trPr>
        <w:tc>
          <w:tcPr>
            <w:tcW w:w="79" w:type="dxa"/>
            <w:tcBorders>
              <w:top w:val="single" w:sz="4" w:space="0" w:color="000000"/>
              <w:left w:val="single" w:sz="4" w:space="0" w:color="000000"/>
              <w:bottom w:val="single" w:sz="4" w:space="0" w:color="000000"/>
              <w:right w:val="nil"/>
            </w:tcBorders>
          </w:tcPr>
          <w:p w:rsidR="007C3489" w:rsidRDefault="007C3489"/>
        </w:tc>
        <w:tc>
          <w:tcPr>
            <w:tcW w:w="6357" w:type="dxa"/>
            <w:tcBorders>
              <w:top w:val="single" w:sz="4" w:space="0" w:color="000000"/>
              <w:left w:val="nil"/>
              <w:bottom w:val="single" w:sz="4" w:space="0" w:color="000000"/>
              <w:right w:val="nil"/>
            </w:tcBorders>
            <w:shd w:val="clear" w:color="auto" w:fill="DBE5F1"/>
          </w:tcPr>
          <w:p w:rsidR="007C3489" w:rsidRDefault="00566A18">
            <w:pPr>
              <w:spacing w:after="189"/>
              <w:ind w:left="29"/>
            </w:pPr>
            <w:r>
              <w:t xml:space="preserve"> </w:t>
            </w:r>
            <w:r>
              <w:tab/>
            </w:r>
            <w:r>
              <w:rPr>
                <w:color w:val="1F497D"/>
              </w:rPr>
              <w:t xml:space="preserve"> </w:t>
            </w:r>
          </w:p>
          <w:p w:rsidR="007C3489" w:rsidRDefault="00566A18">
            <w:pPr>
              <w:spacing w:after="0"/>
              <w:ind w:left="29"/>
            </w:pPr>
            <w:r>
              <w:rPr>
                <w:b/>
                <w:color w:val="1F497D"/>
                <w:sz w:val="44"/>
              </w:rPr>
              <w:t xml:space="preserve">(B) What are the results? </w:t>
            </w:r>
          </w:p>
          <w:p w:rsidR="007C3489" w:rsidRDefault="00566A18">
            <w:pPr>
              <w:spacing w:after="0"/>
              <w:ind w:left="29"/>
            </w:pPr>
            <w:r>
              <w:t xml:space="preserve"> </w:t>
            </w:r>
          </w:p>
        </w:tc>
        <w:tc>
          <w:tcPr>
            <w:tcW w:w="1301" w:type="dxa"/>
            <w:tcBorders>
              <w:top w:val="single" w:sz="4" w:space="0" w:color="000000"/>
              <w:left w:val="nil"/>
              <w:bottom w:val="single" w:sz="4" w:space="0" w:color="000000"/>
              <w:right w:val="nil"/>
            </w:tcBorders>
            <w:shd w:val="clear" w:color="auto" w:fill="DBE5F1"/>
          </w:tcPr>
          <w:p w:rsidR="007C3489" w:rsidRDefault="007C3489"/>
        </w:tc>
        <w:tc>
          <w:tcPr>
            <w:tcW w:w="1781" w:type="dxa"/>
            <w:tcBorders>
              <w:top w:val="single" w:sz="4" w:space="0" w:color="000000"/>
              <w:left w:val="nil"/>
              <w:bottom w:val="single" w:sz="4" w:space="0" w:color="000000"/>
              <w:right w:val="nil"/>
            </w:tcBorders>
            <w:shd w:val="clear" w:color="auto" w:fill="DBE5F1"/>
          </w:tcPr>
          <w:p w:rsidR="007C3489" w:rsidRDefault="007C3489"/>
        </w:tc>
        <w:tc>
          <w:tcPr>
            <w:tcW w:w="953" w:type="dxa"/>
            <w:tcBorders>
              <w:top w:val="single" w:sz="4" w:space="0" w:color="000000"/>
              <w:left w:val="nil"/>
              <w:bottom w:val="single" w:sz="4" w:space="0" w:color="000000"/>
              <w:right w:val="nil"/>
            </w:tcBorders>
            <w:shd w:val="clear" w:color="auto" w:fill="DBE5F1"/>
          </w:tcPr>
          <w:p w:rsidR="007C3489" w:rsidRDefault="007C3489"/>
        </w:tc>
        <w:tc>
          <w:tcPr>
            <w:tcW w:w="79" w:type="dxa"/>
            <w:tcBorders>
              <w:top w:val="single" w:sz="4" w:space="0" w:color="000000"/>
              <w:left w:val="nil"/>
              <w:bottom w:val="single" w:sz="4" w:space="0" w:color="000000"/>
              <w:right w:val="single" w:sz="4" w:space="0" w:color="000000"/>
            </w:tcBorders>
          </w:tcPr>
          <w:p w:rsidR="007C3489" w:rsidRDefault="007C3489"/>
        </w:tc>
      </w:tr>
    </w:tbl>
    <w:p w:rsidR="007C3489" w:rsidRDefault="00566A18">
      <w:pPr>
        <w:spacing w:after="43"/>
      </w:pPr>
      <w:r>
        <w:t xml:space="preserve"> </w:t>
      </w:r>
    </w:p>
    <w:p w:rsidR="007C3489" w:rsidRDefault="00566A18">
      <w:pPr>
        <w:numPr>
          <w:ilvl w:val="0"/>
          <w:numId w:val="2"/>
        </w:numPr>
        <w:spacing w:after="0"/>
        <w:ind w:right="32" w:hanging="276"/>
      </w:pPr>
      <w:r>
        <w:rPr>
          <w:b/>
          <w:color w:val="1F497D"/>
          <w:sz w:val="28"/>
        </w:rPr>
        <w:t>What are the overall results of the review?</w:t>
      </w:r>
      <w:r>
        <w:rPr>
          <w:sz w:val="28"/>
        </w:rPr>
        <w:t xml:space="preserve"> </w:t>
      </w:r>
    </w:p>
    <w:p w:rsidR="007C3489" w:rsidRDefault="00566A18">
      <w:pPr>
        <w:spacing w:after="0"/>
      </w:pPr>
      <w:r>
        <w:rPr>
          <w:sz w:val="20"/>
        </w:rPr>
        <w:t xml:space="preserve"> </w:t>
      </w:r>
    </w:p>
    <w:p w:rsidR="007C3489" w:rsidRDefault="00566A18">
      <w:pPr>
        <w:spacing w:after="0"/>
      </w:pPr>
      <w:r>
        <w:rPr>
          <w:sz w:val="24"/>
        </w:rPr>
        <w:t xml:space="preserve"> </w:t>
      </w:r>
    </w:p>
    <w:p w:rsidR="007C3489" w:rsidRDefault="00566A18">
      <w:pPr>
        <w:spacing w:after="49" w:line="268" w:lineRule="auto"/>
        <w:ind w:left="111" w:right="4378" w:hanging="10"/>
      </w:pPr>
      <w:r>
        <w:rPr>
          <w:color w:val="1F497D"/>
          <w:sz w:val="20"/>
        </w:rPr>
        <w:t>HINT: Consider</w:t>
      </w:r>
      <w:r>
        <w:rPr>
          <w:sz w:val="20"/>
        </w:rPr>
        <w:t xml:space="preserve"> </w:t>
      </w:r>
    </w:p>
    <w:p w:rsidR="007C3489" w:rsidRDefault="00566A18">
      <w:pPr>
        <w:numPr>
          <w:ilvl w:val="1"/>
          <w:numId w:val="3"/>
        </w:numPr>
        <w:spacing w:after="49" w:line="268" w:lineRule="auto"/>
        <w:ind w:right="4378" w:hanging="360"/>
      </w:pPr>
      <w:r>
        <w:rPr>
          <w:color w:val="1F497D"/>
          <w:sz w:val="20"/>
        </w:rPr>
        <w:t>If you are clear about the review’s ‘bottom line’ results</w:t>
      </w:r>
      <w:r>
        <w:rPr>
          <w:sz w:val="20"/>
        </w:rPr>
        <w:t xml:space="preserve"> </w:t>
      </w:r>
    </w:p>
    <w:p w:rsidR="007C3489" w:rsidRDefault="00566A18">
      <w:pPr>
        <w:numPr>
          <w:ilvl w:val="1"/>
          <w:numId w:val="3"/>
        </w:numPr>
        <w:spacing w:after="49" w:line="268" w:lineRule="auto"/>
        <w:ind w:right="4378" w:hanging="360"/>
      </w:pPr>
      <w:r>
        <w:rPr>
          <w:color w:val="1F497D"/>
          <w:sz w:val="20"/>
        </w:rPr>
        <w:t>What these are (numerically if appropriate)</w:t>
      </w:r>
      <w:r>
        <w:rPr>
          <w:sz w:val="20"/>
        </w:rPr>
        <w:t xml:space="preserve"> </w:t>
      </w:r>
    </w:p>
    <w:p w:rsidR="007C3489" w:rsidRDefault="00566A18">
      <w:pPr>
        <w:numPr>
          <w:ilvl w:val="1"/>
          <w:numId w:val="3"/>
        </w:numPr>
        <w:spacing w:after="0" w:line="268" w:lineRule="auto"/>
        <w:ind w:right="4378" w:hanging="360"/>
      </w:pPr>
      <w:r>
        <w:rPr>
          <w:color w:val="1F497D"/>
          <w:sz w:val="20"/>
        </w:rPr>
        <w:t>How were the results expressed (NNT, odds ratio etc)</w:t>
      </w: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371"/>
        <w:ind w:left="370"/>
      </w:pPr>
      <w:r>
        <w:rPr>
          <w:noProof/>
        </w:rPr>
        <mc:AlternateContent>
          <mc:Choice Requires="wpg">
            <w:drawing>
              <wp:inline distT="0" distB="0" distL="0" distR="0">
                <wp:extent cx="6327140" cy="7353"/>
                <wp:effectExtent l="0" t="0" r="0" b="0"/>
                <wp:docPr id="10829" name="Group 10829"/>
                <wp:cNvGraphicFramePr/>
                <a:graphic xmlns:a="http://schemas.openxmlformats.org/drawingml/2006/main">
                  <a:graphicData uri="http://schemas.microsoft.com/office/word/2010/wordprocessingGroup">
                    <wpg:wgp>
                      <wpg:cNvGrpSpPr/>
                      <wpg:grpSpPr>
                        <a:xfrm>
                          <a:off x="0" y="0"/>
                          <a:ext cx="6327140" cy="7353"/>
                          <a:chOff x="0" y="0"/>
                          <a:chExt cx="6327140" cy="7353"/>
                        </a:xfrm>
                      </wpg:grpSpPr>
                      <wps:wsp>
                        <wps:cNvPr id="1945" name="Shape 1945"/>
                        <wps:cNvSpPr/>
                        <wps:spPr>
                          <a:xfrm>
                            <a:off x="0" y="0"/>
                            <a:ext cx="6327140" cy="0"/>
                          </a:xfrm>
                          <a:custGeom>
                            <a:avLst/>
                            <a:gdLst/>
                            <a:ahLst/>
                            <a:cxnLst/>
                            <a:rect l="0" t="0" r="0" b="0"/>
                            <a:pathLst>
                              <a:path w="6327140">
                                <a:moveTo>
                                  <a:pt x="0" y="0"/>
                                </a:moveTo>
                                <a:lnTo>
                                  <a:pt x="6327140" y="0"/>
                                </a:lnTo>
                              </a:path>
                            </a:pathLst>
                          </a:custGeom>
                          <a:ln w="7353" cap="flat">
                            <a:round/>
                          </a:ln>
                        </wps:spPr>
                        <wps:style>
                          <a:lnRef idx="1">
                            <a:srgbClr val="A1A1A1"/>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0829" style="width:498.2pt;height:0.57898pt;mso-position-horizontal-relative:char;mso-position-vertical-relative:line" coordsize="63271,73">
                <v:shape id="Shape 1945" style="position:absolute;width:63271;height:0;left:0;top:0;" coordsize="6327140,0" path="m0,0l6327140,0">
                  <v:stroke weight="0.57898pt" endcap="flat" joinstyle="round" on="true" color="#a1a1a1"/>
                  <v:fill on="false" color="#000000" opacity="0"/>
                </v:shape>
              </v:group>
            </w:pict>
          </mc:Fallback>
        </mc:AlternateContent>
      </w:r>
    </w:p>
    <w:p w:rsidR="007C3489" w:rsidRDefault="00566A18">
      <w:pPr>
        <w:spacing w:after="0"/>
      </w:pPr>
      <w:r>
        <w:rPr>
          <w:sz w:val="20"/>
        </w:rPr>
        <w:t xml:space="preserve"> </w:t>
      </w:r>
    </w:p>
    <w:p w:rsidR="007C3489" w:rsidRDefault="00566A18">
      <w:pPr>
        <w:spacing w:after="47"/>
      </w:pPr>
      <w:r>
        <w:rPr>
          <w:sz w:val="20"/>
        </w:rPr>
        <w:t xml:space="preserve"> </w:t>
      </w:r>
    </w:p>
    <w:p w:rsidR="007C3489" w:rsidRDefault="00566A18">
      <w:pPr>
        <w:numPr>
          <w:ilvl w:val="0"/>
          <w:numId w:val="2"/>
        </w:numPr>
        <w:spacing w:after="0"/>
        <w:ind w:right="32" w:hanging="276"/>
      </w:pPr>
      <w:r>
        <w:rPr>
          <w:b/>
          <w:color w:val="1F497D"/>
          <w:sz w:val="28"/>
        </w:rPr>
        <w:lastRenderedPageBreak/>
        <w:t>How precise are the results?</w:t>
      </w:r>
      <w:r>
        <w:rPr>
          <w:sz w:val="28"/>
        </w:rPr>
        <w:t xml:space="preserve"> </w:t>
      </w:r>
    </w:p>
    <w:p w:rsidR="007C3489" w:rsidRDefault="00566A18">
      <w:pPr>
        <w:spacing w:after="56"/>
      </w:pPr>
      <w:r>
        <w:rPr>
          <w:sz w:val="12"/>
        </w:rPr>
        <w:t xml:space="preserve"> </w:t>
      </w:r>
    </w:p>
    <w:p w:rsidR="007C3489" w:rsidRDefault="00566A18">
      <w:pPr>
        <w:spacing w:after="0" w:line="268" w:lineRule="auto"/>
        <w:ind w:left="10" w:right="4378" w:hanging="10"/>
      </w:pPr>
      <w:r>
        <w:rPr>
          <w:color w:val="1F497D"/>
          <w:sz w:val="20"/>
        </w:rPr>
        <w:t xml:space="preserve">HINT: Look at the confidence intervals, if given </w:t>
      </w:r>
    </w:p>
    <w:p w:rsidR="007C3489" w:rsidRDefault="00566A18">
      <w:pPr>
        <w:spacing w:after="0"/>
        <w:ind w:left="101"/>
      </w:pPr>
      <w:r>
        <w:rPr>
          <w:color w:val="1F497D"/>
          <w:sz w:val="20"/>
        </w:rPr>
        <w:t xml:space="preserve"> </w:t>
      </w:r>
    </w:p>
    <w:p w:rsidR="007C3489" w:rsidRDefault="00566A18">
      <w:pPr>
        <w:spacing w:after="0"/>
        <w:ind w:left="101"/>
      </w:pPr>
      <w:r>
        <w:rPr>
          <w:color w:val="1F497D"/>
          <w:sz w:val="20"/>
        </w:rPr>
        <w:t xml:space="preserve"> </w:t>
      </w:r>
    </w:p>
    <w:p w:rsidR="007C3489" w:rsidRDefault="00566A18">
      <w:pPr>
        <w:spacing w:after="0"/>
        <w:ind w:left="101"/>
      </w:pPr>
      <w:r>
        <w:rPr>
          <w:color w:val="1F497D"/>
          <w:sz w:val="20"/>
        </w:rPr>
        <w:t xml:space="preserve"> </w:t>
      </w:r>
    </w:p>
    <w:p w:rsidR="007C3489" w:rsidRDefault="00566A18">
      <w:pPr>
        <w:spacing w:after="0"/>
        <w:ind w:left="101"/>
      </w:pPr>
      <w:r>
        <w:rPr>
          <w:color w:val="1F497D"/>
          <w:sz w:val="20"/>
        </w:rPr>
        <w:t xml:space="preserve"> </w:t>
      </w:r>
    </w:p>
    <w:p w:rsidR="007C3489" w:rsidRDefault="00566A18">
      <w:pPr>
        <w:spacing w:after="0"/>
        <w:ind w:left="101"/>
      </w:pPr>
      <w:r>
        <w:rPr>
          <w:color w:val="1F497D"/>
          <w:sz w:val="20"/>
        </w:rPr>
        <w:t xml:space="preserve"> </w:t>
      </w:r>
    </w:p>
    <w:p w:rsidR="007C3489" w:rsidRDefault="00566A18">
      <w:pPr>
        <w:spacing w:after="0"/>
        <w:ind w:left="101"/>
      </w:pPr>
      <w:r>
        <w:rPr>
          <w:color w:val="1F497D"/>
          <w:sz w:val="20"/>
        </w:rPr>
        <w:t xml:space="preserve"> </w:t>
      </w:r>
    </w:p>
    <w:p w:rsidR="007C3489" w:rsidRDefault="00566A18">
      <w:pPr>
        <w:spacing w:after="189"/>
        <w:ind w:left="101"/>
      </w:pPr>
      <w:r>
        <w:rPr>
          <w:color w:val="1F497D"/>
          <w:sz w:val="20"/>
        </w:rPr>
        <w:t xml:space="preserve"> </w:t>
      </w:r>
    </w:p>
    <w:p w:rsidR="007C3489" w:rsidRDefault="00566A18">
      <w:pPr>
        <w:pBdr>
          <w:top w:val="single" w:sz="4" w:space="0" w:color="000000"/>
          <w:left w:val="single" w:sz="4" w:space="0" w:color="000000"/>
          <w:bottom w:val="single" w:sz="4" w:space="0" w:color="000000"/>
          <w:right w:val="single" w:sz="4" w:space="0" w:color="000000"/>
        </w:pBdr>
        <w:shd w:val="clear" w:color="auto" w:fill="DBE5F1"/>
        <w:spacing w:after="0"/>
        <w:ind w:left="214"/>
      </w:pPr>
      <w:r>
        <w:rPr>
          <w:b/>
          <w:color w:val="1F497D"/>
          <w:sz w:val="44"/>
        </w:rPr>
        <w:t>(C) Will the results help locally?</w:t>
      </w:r>
      <w:r>
        <w:rPr>
          <w:sz w:val="44"/>
        </w:rPr>
        <w:t xml:space="preserve"> </w:t>
      </w:r>
    </w:p>
    <w:p w:rsidR="007C3489" w:rsidRDefault="00566A18">
      <w:pPr>
        <w:pBdr>
          <w:top w:val="single" w:sz="4" w:space="0" w:color="000000"/>
          <w:left w:val="single" w:sz="4" w:space="0" w:color="000000"/>
          <w:bottom w:val="single" w:sz="4" w:space="0" w:color="000000"/>
          <w:right w:val="single" w:sz="4" w:space="0" w:color="000000"/>
        </w:pBdr>
        <w:shd w:val="clear" w:color="auto" w:fill="DBE5F1"/>
        <w:spacing w:after="0"/>
        <w:ind w:left="214"/>
      </w:pPr>
      <w:r>
        <w:rPr>
          <w:noProof/>
        </w:rPr>
        <mc:AlternateContent>
          <mc:Choice Requires="wpg">
            <w:drawing>
              <wp:anchor distT="0" distB="0" distL="114300" distR="114300" simplePos="0" relativeHeight="251658240" behindDoc="0" locked="0" layoutInCell="1" allowOverlap="1">
                <wp:simplePos x="0" y="0"/>
                <wp:positionH relativeFrom="page">
                  <wp:posOffset>913765</wp:posOffset>
                </wp:positionH>
                <wp:positionV relativeFrom="page">
                  <wp:posOffset>9598025</wp:posOffset>
                </wp:positionV>
                <wp:extent cx="6646545" cy="42647"/>
                <wp:effectExtent l="0" t="0" r="0" b="0"/>
                <wp:wrapTopAndBottom/>
                <wp:docPr id="10830" name="Group 10830"/>
                <wp:cNvGraphicFramePr/>
                <a:graphic xmlns:a="http://schemas.openxmlformats.org/drawingml/2006/main">
                  <a:graphicData uri="http://schemas.microsoft.com/office/word/2010/wordprocessingGroup">
                    <wpg:wgp>
                      <wpg:cNvGrpSpPr/>
                      <wpg:grpSpPr>
                        <a:xfrm>
                          <a:off x="0" y="0"/>
                          <a:ext cx="6646545" cy="42647"/>
                          <a:chOff x="0" y="0"/>
                          <a:chExt cx="6646545" cy="42647"/>
                        </a:xfrm>
                      </wpg:grpSpPr>
                      <wps:wsp>
                        <wps:cNvPr id="1946" name="Shape 1946"/>
                        <wps:cNvSpPr/>
                        <wps:spPr>
                          <a:xfrm>
                            <a:off x="0" y="0"/>
                            <a:ext cx="6646545" cy="0"/>
                          </a:xfrm>
                          <a:custGeom>
                            <a:avLst/>
                            <a:gdLst/>
                            <a:ahLst/>
                            <a:cxnLst/>
                            <a:rect l="0" t="0" r="0" b="0"/>
                            <a:pathLst>
                              <a:path w="6646545">
                                <a:moveTo>
                                  <a:pt x="0" y="0"/>
                                </a:moveTo>
                                <a:lnTo>
                                  <a:pt x="6646545" y="0"/>
                                </a:lnTo>
                              </a:path>
                            </a:pathLst>
                          </a:custGeom>
                          <a:ln w="42647" cap="flat">
                            <a:round/>
                          </a:ln>
                        </wps:spPr>
                        <wps:style>
                          <a:lnRef idx="1">
                            <a:srgbClr val="4B80BC"/>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0830" style="width:523.35pt;height:3.358pt;position:absolute;mso-position-horizontal-relative:page;mso-position-horizontal:absolute;margin-left:71.95pt;mso-position-vertical-relative:page;margin-top:755.75pt;" coordsize="66465,426">
                <v:shape id="Shape 1946" style="position:absolute;width:66465;height:0;left:0;top:0;" coordsize="6646545,0" path="m0,0l6646545,0">
                  <v:stroke weight="3.358pt" endcap="flat" joinstyle="round" on="true" color="#4b80bc"/>
                  <v:fill on="false" color="#000000" opacity="0"/>
                </v:shape>
                <w10:wrap type="topAndBottom"/>
              </v:group>
            </w:pict>
          </mc:Fallback>
        </mc:AlternateContent>
      </w:r>
      <w:r>
        <w:rPr>
          <w:color w:val="1F497D"/>
          <w:sz w:val="20"/>
        </w:rPr>
        <w:t xml:space="preserve"> </w:t>
      </w:r>
    </w:p>
    <w:tbl>
      <w:tblPr>
        <w:tblStyle w:val="TableGrid"/>
        <w:tblW w:w="10628" w:type="dxa"/>
        <w:tblInd w:w="0" w:type="dxa"/>
        <w:tblCellMar>
          <w:top w:w="88" w:type="dxa"/>
          <w:left w:w="0" w:type="dxa"/>
          <w:bottom w:w="0" w:type="dxa"/>
          <w:right w:w="0" w:type="dxa"/>
        </w:tblCellMar>
        <w:tblLook w:val="04A0" w:firstRow="1" w:lastRow="0" w:firstColumn="1" w:lastColumn="0" w:noHBand="0" w:noVBand="1"/>
      </w:tblPr>
      <w:tblGrid>
        <w:gridCol w:w="6740"/>
        <w:gridCol w:w="1261"/>
        <w:gridCol w:w="1762"/>
        <w:gridCol w:w="865"/>
      </w:tblGrid>
      <w:tr w:rsidR="007C3489">
        <w:trPr>
          <w:trHeight w:val="3266"/>
        </w:trPr>
        <w:tc>
          <w:tcPr>
            <w:tcW w:w="6741" w:type="dxa"/>
            <w:tcBorders>
              <w:top w:val="nil"/>
              <w:left w:val="nil"/>
              <w:bottom w:val="nil"/>
              <w:right w:val="nil"/>
            </w:tcBorders>
            <w:vAlign w:val="bottom"/>
          </w:tcPr>
          <w:p w:rsidR="007C3489" w:rsidRDefault="00566A18">
            <w:pPr>
              <w:spacing w:after="0"/>
            </w:pPr>
            <w:r>
              <w:rPr>
                <w:b/>
                <w:color w:val="1F497D"/>
                <w:sz w:val="28"/>
              </w:rPr>
              <w:t xml:space="preserve">8. Can the results be applied to the local population? </w:t>
            </w:r>
          </w:p>
          <w:p w:rsidR="007C3489" w:rsidRDefault="00566A18">
            <w:pPr>
              <w:spacing w:after="0"/>
            </w:pPr>
            <w:r>
              <w:rPr>
                <w:sz w:val="28"/>
              </w:rPr>
              <w:t xml:space="preserve"> </w:t>
            </w:r>
          </w:p>
          <w:p w:rsidR="007C3489" w:rsidRDefault="00566A18">
            <w:pPr>
              <w:spacing w:after="0"/>
              <w:ind w:left="120"/>
            </w:pPr>
            <w:r>
              <w:rPr>
                <w:color w:val="1F497D"/>
                <w:sz w:val="20"/>
              </w:rPr>
              <w:t>HINT: Consider whether</w:t>
            </w:r>
            <w:r>
              <w:rPr>
                <w:sz w:val="20"/>
              </w:rPr>
              <w:t xml:space="preserve"> </w:t>
            </w:r>
          </w:p>
          <w:p w:rsidR="007C3489" w:rsidRDefault="00566A18">
            <w:pPr>
              <w:spacing w:after="0"/>
            </w:pPr>
            <w:r>
              <w:rPr>
                <w:sz w:val="24"/>
              </w:rPr>
              <w:t xml:space="preserve"> </w:t>
            </w:r>
          </w:p>
          <w:p w:rsidR="007C3489" w:rsidRDefault="00566A18">
            <w:pPr>
              <w:numPr>
                <w:ilvl w:val="0"/>
                <w:numId w:val="6"/>
              </w:numPr>
              <w:spacing w:after="44" w:line="273" w:lineRule="auto"/>
              <w:ind w:right="631" w:hanging="360"/>
            </w:pPr>
            <w:r>
              <w:rPr>
                <w:color w:val="1F497D"/>
                <w:sz w:val="20"/>
              </w:rPr>
              <w:t>The patients covered by the review could be</w:t>
            </w:r>
            <w:r>
              <w:rPr>
                <w:sz w:val="20"/>
              </w:rPr>
              <w:t xml:space="preserve"> </w:t>
            </w:r>
            <w:r>
              <w:rPr>
                <w:color w:val="1F497D"/>
                <w:sz w:val="20"/>
              </w:rPr>
              <w:t>sufficiently different to your population to cause concern</w:t>
            </w:r>
            <w:r>
              <w:rPr>
                <w:sz w:val="20"/>
              </w:rPr>
              <w:t xml:space="preserve"> </w:t>
            </w:r>
          </w:p>
          <w:p w:rsidR="007C3489" w:rsidRDefault="00566A18">
            <w:pPr>
              <w:numPr>
                <w:ilvl w:val="0"/>
                <w:numId w:val="6"/>
              </w:numPr>
              <w:spacing w:after="0"/>
              <w:ind w:right="631" w:hanging="360"/>
            </w:pPr>
            <w:r>
              <w:rPr>
                <w:color w:val="1F497D"/>
                <w:sz w:val="20"/>
              </w:rPr>
              <w:t>Your local setting is likely to differ much from that of the review</w:t>
            </w:r>
            <w:r>
              <w:rPr>
                <w:sz w:val="20"/>
              </w:rPr>
              <w:t xml:space="preserve"> </w:t>
            </w:r>
          </w:p>
          <w:p w:rsidR="007C3489" w:rsidRDefault="00566A18">
            <w:pPr>
              <w:spacing w:after="6"/>
            </w:pPr>
            <w:r>
              <w:rPr>
                <w:sz w:val="14"/>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tc>
        <w:tc>
          <w:tcPr>
            <w:tcW w:w="1261" w:type="dxa"/>
            <w:tcBorders>
              <w:top w:val="nil"/>
              <w:left w:val="nil"/>
              <w:bottom w:val="nil"/>
              <w:right w:val="nil"/>
            </w:tcBorders>
          </w:tcPr>
          <w:p w:rsidR="007C3489" w:rsidRDefault="00215D4D">
            <w:pPr>
              <w:spacing w:after="0"/>
            </w:pPr>
            <w:r>
              <w:rPr>
                <w:rFonts w:ascii="Wingdings" w:eastAsia="Wingdings" w:hAnsi="Wingdings" w:cs="Wingdings"/>
                <w:color w:val="1F497D"/>
                <w:sz w:val="52"/>
              </w:rPr>
              <w:t></w:t>
            </w:r>
            <w:r w:rsidR="00566A18">
              <w:rPr>
                <w:b/>
                <w:color w:val="1F497D"/>
                <w:sz w:val="28"/>
              </w:rPr>
              <w:t>Yes</w:t>
            </w:r>
            <w:r w:rsidR="00566A18">
              <w:rPr>
                <w:b/>
                <w:color w:val="1F497D"/>
                <w:sz w:val="43"/>
                <w:vertAlign w:val="subscript"/>
              </w:rPr>
              <w:t xml:space="preserve"> </w:t>
            </w:r>
          </w:p>
        </w:tc>
        <w:tc>
          <w:tcPr>
            <w:tcW w:w="1762" w:type="dxa"/>
            <w:tcBorders>
              <w:top w:val="nil"/>
              <w:left w:val="nil"/>
              <w:bottom w:val="nil"/>
              <w:right w:val="nil"/>
            </w:tcBorders>
          </w:tcPr>
          <w:p w:rsidR="007C3489" w:rsidRDefault="00566A18">
            <w:pPr>
              <w:spacing w:after="0"/>
            </w:pPr>
            <w:r>
              <w:rPr>
                <w:rFonts w:ascii="Wingdings" w:eastAsia="Wingdings" w:hAnsi="Wingdings" w:cs="Wingdings"/>
                <w:color w:val="1F497D"/>
                <w:sz w:val="52"/>
              </w:rPr>
              <w:t></w:t>
            </w:r>
            <w:r>
              <w:rPr>
                <w:b/>
                <w:color w:val="1F497D"/>
                <w:sz w:val="28"/>
              </w:rPr>
              <w:t xml:space="preserve">Can’t tell </w:t>
            </w:r>
          </w:p>
        </w:tc>
        <w:tc>
          <w:tcPr>
            <w:tcW w:w="865" w:type="dxa"/>
            <w:tcBorders>
              <w:top w:val="nil"/>
              <w:left w:val="nil"/>
              <w:bottom w:val="nil"/>
              <w:right w:val="nil"/>
            </w:tcBorders>
          </w:tcPr>
          <w:p w:rsidR="007C3489" w:rsidRDefault="00566A18">
            <w:pPr>
              <w:spacing w:after="0"/>
              <w:jc w:val="both"/>
            </w:pPr>
            <w:r>
              <w:rPr>
                <w:rFonts w:ascii="Wingdings" w:eastAsia="Wingdings" w:hAnsi="Wingdings" w:cs="Wingdings"/>
                <w:color w:val="1F497D"/>
                <w:sz w:val="52"/>
              </w:rPr>
              <w:t></w:t>
            </w:r>
            <w:r>
              <w:rPr>
                <w:b/>
                <w:color w:val="1F497D"/>
                <w:sz w:val="28"/>
              </w:rPr>
              <w:t>No</w:t>
            </w:r>
            <w:r>
              <w:rPr>
                <w:sz w:val="43"/>
                <w:vertAlign w:val="subscript"/>
              </w:rPr>
              <w:t xml:space="preserve"> </w:t>
            </w:r>
          </w:p>
        </w:tc>
      </w:tr>
    </w:tbl>
    <w:p w:rsidR="007C3489" w:rsidRDefault="00566A18">
      <w:pPr>
        <w:spacing w:after="0"/>
        <w:ind w:right="180"/>
        <w:jc w:val="right"/>
      </w:pPr>
      <w:r>
        <w:rPr>
          <w:noProof/>
        </w:rPr>
        <w:drawing>
          <wp:inline distT="0" distB="0" distL="0" distR="0">
            <wp:extent cx="6652260" cy="67945"/>
            <wp:effectExtent l="0" t="0" r="0" b="0"/>
            <wp:docPr id="2543" name="Picture 2543"/>
            <wp:cNvGraphicFramePr/>
            <a:graphic xmlns:a="http://schemas.openxmlformats.org/drawingml/2006/main">
              <a:graphicData uri="http://schemas.openxmlformats.org/drawingml/2006/picture">
                <pic:pic xmlns:pic="http://schemas.openxmlformats.org/drawingml/2006/picture">
                  <pic:nvPicPr>
                    <pic:cNvPr id="2543" name="Picture 2543"/>
                    <pic:cNvPicPr/>
                  </pic:nvPicPr>
                  <pic:blipFill>
                    <a:blip r:embed="rId22"/>
                    <a:stretch>
                      <a:fillRect/>
                    </a:stretch>
                  </pic:blipFill>
                  <pic:spPr>
                    <a:xfrm flipV="1">
                      <a:off x="0" y="0"/>
                      <a:ext cx="6652260" cy="67945"/>
                    </a:xfrm>
                    <a:prstGeom prst="rect">
                      <a:avLst/>
                    </a:prstGeom>
                  </pic:spPr>
                </pic:pic>
              </a:graphicData>
            </a:graphic>
          </wp:inline>
        </w:drawing>
      </w:r>
      <w:r>
        <w:rPr>
          <w:sz w:val="20"/>
        </w:rPr>
        <w:t xml:space="preserve"> </w:t>
      </w:r>
    </w:p>
    <w:p w:rsidR="007C3489" w:rsidRDefault="00566A18">
      <w:pPr>
        <w:spacing w:after="416"/>
      </w:pPr>
      <w:r>
        <w:rPr>
          <w:sz w:val="20"/>
        </w:rPr>
        <w:t xml:space="preserve"> </w:t>
      </w:r>
      <w:r>
        <w:rPr>
          <w:sz w:val="20"/>
        </w:rPr>
        <w:tab/>
        <w:t xml:space="preserve"> </w:t>
      </w:r>
    </w:p>
    <w:p w:rsidR="007C3489" w:rsidRDefault="00566A18">
      <w:pPr>
        <w:numPr>
          <w:ilvl w:val="0"/>
          <w:numId w:val="4"/>
        </w:numPr>
        <w:spacing w:after="0"/>
        <w:ind w:right="32" w:hanging="418"/>
      </w:pPr>
      <w:r>
        <w:rPr>
          <w:b/>
          <w:color w:val="1F497D"/>
          <w:sz w:val="28"/>
        </w:rPr>
        <w:t xml:space="preserve">Were all important outcomes considered? </w:t>
      </w:r>
      <w:r>
        <w:rPr>
          <w:b/>
          <w:color w:val="1F497D"/>
          <w:sz w:val="28"/>
        </w:rPr>
        <w:tab/>
      </w:r>
      <w:r w:rsidR="00215D4D">
        <w:rPr>
          <w:rFonts w:ascii="Wingdings" w:eastAsia="Wingdings" w:hAnsi="Wingdings" w:cs="Wingdings"/>
          <w:color w:val="1F497D"/>
          <w:sz w:val="52"/>
        </w:rPr>
        <w:t></w:t>
      </w:r>
      <w:r>
        <w:rPr>
          <w:b/>
          <w:color w:val="1F497D"/>
          <w:sz w:val="28"/>
        </w:rPr>
        <w:t xml:space="preserve">Yes </w:t>
      </w:r>
      <w:r>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b/>
          <w:color w:val="1F497D"/>
          <w:sz w:val="28"/>
        </w:rPr>
        <w:t>No</w:t>
      </w:r>
      <w:r>
        <w:rPr>
          <w:sz w:val="28"/>
        </w:rPr>
        <w:t xml:space="preserve"> </w:t>
      </w:r>
    </w:p>
    <w:p w:rsidR="007C3489" w:rsidRDefault="00566A18">
      <w:pPr>
        <w:spacing w:after="0"/>
      </w:pPr>
      <w:r>
        <w:rPr>
          <w:sz w:val="28"/>
        </w:rPr>
        <w:t xml:space="preserve"> </w:t>
      </w:r>
    </w:p>
    <w:p w:rsidR="007C3489" w:rsidRDefault="00566A18">
      <w:pPr>
        <w:spacing w:after="0" w:line="268" w:lineRule="auto"/>
        <w:ind w:left="130" w:right="4378" w:hanging="10"/>
      </w:pPr>
      <w:r>
        <w:rPr>
          <w:color w:val="1F497D"/>
          <w:sz w:val="20"/>
        </w:rPr>
        <w:t>HINT: Consider whether</w:t>
      </w:r>
      <w:r>
        <w:rPr>
          <w:sz w:val="20"/>
        </w:rPr>
        <w:t xml:space="preserve"> </w:t>
      </w:r>
    </w:p>
    <w:p w:rsidR="007C3489" w:rsidRDefault="00566A18">
      <w:pPr>
        <w:spacing w:after="0"/>
      </w:pPr>
      <w:r>
        <w:rPr>
          <w:sz w:val="24"/>
        </w:rPr>
        <w:t xml:space="preserve"> </w:t>
      </w:r>
    </w:p>
    <w:p w:rsidR="007C3489" w:rsidRDefault="00566A18">
      <w:pPr>
        <w:numPr>
          <w:ilvl w:val="1"/>
          <w:numId w:val="4"/>
        </w:numPr>
        <w:spacing w:after="0" w:line="268" w:lineRule="auto"/>
        <w:ind w:right="5214" w:hanging="360"/>
      </w:pPr>
      <w:r>
        <w:rPr>
          <w:color w:val="1F497D"/>
          <w:sz w:val="20"/>
        </w:rPr>
        <w:t>Is there other information you would like to have seen</w:t>
      </w:r>
      <w:r>
        <w:rPr>
          <w:sz w:val="20"/>
        </w:rPr>
        <w:t xml:space="preserve"> </w:t>
      </w:r>
    </w:p>
    <w:p w:rsidR="007C3489" w:rsidRDefault="00566A18">
      <w:pPr>
        <w:spacing w:after="0"/>
      </w:pPr>
      <w:r>
        <w:rPr>
          <w:sz w:val="18"/>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pPr>
      <w:r>
        <w:rPr>
          <w:sz w:val="20"/>
        </w:rPr>
        <w:t xml:space="preserve"> </w:t>
      </w:r>
    </w:p>
    <w:p w:rsidR="007C3489" w:rsidRDefault="00566A18">
      <w:pPr>
        <w:spacing w:after="0"/>
        <w:ind w:right="180"/>
        <w:jc w:val="right"/>
      </w:pPr>
      <w:r>
        <w:rPr>
          <w:noProof/>
        </w:rPr>
        <w:drawing>
          <wp:inline distT="0" distB="0" distL="0" distR="0">
            <wp:extent cx="6686043" cy="71120"/>
            <wp:effectExtent l="0" t="0" r="0" b="0"/>
            <wp:docPr id="2545" name="Picture 2545"/>
            <wp:cNvGraphicFramePr/>
            <a:graphic xmlns:a="http://schemas.openxmlformats.org/drawingml/2006/main">
              <a:graphicData uri="http://schemas.openxmlformats.org/drawingml/2006/picture">
                <pic:pic xmlns:pic="http://schemas.openxmlformats.org/drawingml/2006/picture">
                  <pic:nvPicPr>
                    <pic:cNvPr id="2545" name="Picture 2545"/>
                    <pic:cNvPicPr/>
                  </pic:nvPicPr>
                  <pic:blipFill>
                    <a:blip r:embed="rId19"/>
                    <a:stretch>
                      <a:fillRect/>
                    </a:stretch>
                  </pic:blipFill>
                  <pic:spPr>
                    <a:xfrm>
                      <a:off x="0" y="0"/>
                      <a:ext cx="6686043" cy="71120"/>
                    </a:xfrm>
                    <a:prstGeom prst="rect">
                      <a:avLst/>
                    </a:prstGeom>
                  </pic:spPr>
                </pic:pic>
              </a:graphicData>
            </a:graphic>
          </wp:inline>
        </w:drawing>
      </w:r>
      <w:r>
        <w:rPr>
          <w:sz w:val="20"/>
        </w:rPr>
        <w:t xml:space="preserve"> </w:t>
      </w:r>
    </w:p>
    <w:p w:rsidR="007C3489" w:rsidRDefault="00566A18">
      <w:pPr>
        <w:spacing w:after="417"/>
      </w:pPr>
      <w:r>
        <w:rPr>
          <w:sz w:val="20"/>
        </w:rPr>
        <w:lastRenderedPageBreak/>
        <w:t xml:space="preserve"> </w:t>
      </w:r>
    </w:p>
    <w:p w:rsidR="007C3489" w:rsidRDefault="00566A18">
      <w:pPr>
        <w:numPr>
          <w:ilvl w:val="0"/>
          <w:numId w:val="4"/>
        </w:numPr>
        <w:spacing w:after="0"/>
        <w:ind w:right="32" w:hanging="418"/>
      </w:pPr>
      <w:r>
        <w:rPr>
          <w:b/>
          <w:color w:val="1F497D"/>
          <w:sz w:val="28"/>
        </w:rPr>
        <w:t xml:space="preserve">Are the benefits worth the harms and costs? </w:t>
      </w:r>
      <w:r>
        <w:rPr>
          <w:rFonts w:ascii="Wingdings" w:eastAsia="Wingdings" w:hAnsi="Wingdings" w:cs="Wingdings"/>
          <w:color w:val="1F497D"/>
          <w:sz w:val="52"/>
        </w:rPr>
        <w:t></w:t>
      </w:r>
      <w:r>
        <w:rPr>
          <w:b/>
          <w:color w:val="1F497D"/>
          <w:sz w:val="28"/>
        </w:rPr>
        <w:t xml:space="preserve">Yes </w:t>
      </w:r>
      <w:r w:rsidR="00215D4D">
        <w:rPr>
          <w:rFonts w:ascii="Wingdings" w:eastAsia="Wingdings" w:hAnsi="Wingdings" w:cs="Wingdings"/>
          <w:color w:val="1F497D"/>
          <w:sz w:val="52"/>
        </w:rPr>
        <w:t></w:t>
      </w:r>
      <w:r>
        <w:rPr>
          <w:b/>
          <w:color w:val="1F497D"/>
          <w:sz w:val="28"/>
        </w:rPr>
        <w:t xml:space="preserve">Can’t tell </w:t>
      </w:r>
      <w:r>
        <w:rPr>
          <w:rFonts w:ascii="Wingdings" w:eastAsia="Wingdings" w:hAnsi="Wingdings" w:cs="Wingdings"/>
          <w:color w:val="1F497D"/>
          <w:sz w:val="52"/>
        </w:rPr>
        <w:t></w:t>
      </w:r>
      <w:r>
        <w:rPr>
          <w:b/>
          <w:color w:val="1F497D"/>
          <w:sz w:val="28"/>
        </w:rPr>
        <w:t>No</w:t>
      </w:r>
      <w:r>
        <w:rPr>
          <w:sz w:val="28"/>
        </w:rPr>
        <w:t xml:space="preserve"> </w:t>
      </w:r>
    </w:p>
    <w:p w:rsidR="007C3489" w:rsidRDefault="00566A18">
      <w:pPr>
        <w:spacing w:after="0"/>
      </w:pPr>
      <w:r>
        <w:rPr>
          <w:sz w:val="28"/>
        </w:rPr>
        <w:t xml:space="preserve"> </w:t>
      </w:r>
    </w:p>
    <w:p w:rsidR="007C3489" w:rsidRDefault="00566A18">
      <w:pPr>
        <w:spacing w:after="0" w:line="268" w:lineRule="auto"/>
        <w:ind w:left="130" w:right="4378" w:hanging="10"/>
      </w:pPr>
      <w:r>
        <w:rPr>
          <w:color w:val="1F497D"/>
          <w:sz w:val="20"/>
        </w:rPr>
        <w:t>HINT: Consider</w:t>
      </w:r>
      <w:r>
        <w:rPr>
          <w:sz w:val="20"/>
        </w:rPr>
        <w:t xml:space="preserve"> </w:t>
      </w:r>
    </w:p>
    <w:p w:rsidR="007C3489" w:rsidRDefault="00566A18">
      <w:pPr>
        <w:spacing w:after="0"/>
      </w:pPr>
      <w:r>
        <w:rPr>
          <w:sz w:val="24"/>
        </w:rPr>
        <w:t xml:space="preserve"> </w:t>
      </w:r>
    </w:p>
    <w:p w:rsidR="007C3489" w:rsidRPr="009231E0" w:rsidRDefault="00566A18">
      <w:pPr>
        <w:numPr>
          <w:ilvl w:val="1"/>
          <w:numId w:val="4"/>
        </w:numPr>
        <w:spacing w:after="49" w:line="268" w:lineRule="auto"/>
        <w:ind w:right="5214" w:hanging="360"/>
      </w:pPr>
      <w:r>
        <w:rPr>
          <w:color w:val="1F497D"/>
          <w:sz w:val="20"/>
        </w:rPr>
        <w:t xml:space="preserve">Even if this is not addressed by the review, </w:t>
      </w:r>
      <w:r>
        <w:rPr>
          <w:sz w:val="20"/>
        </w:rPr>
        <w:t xml:space="preserve">  </w:t>
      </w:r>
      <w:r>
        <w:rPr>
          <w:color w:val="1F497D"/>
          <w:sz w:val="18"/>
        </w:rPr>
        <w:t xml:space="preserve">      </w:t>
      </w:r>
      <w:r>
        <w:rPr>
          <w:color w:val="1F497D"/>
          <w:sz w:val="20"/>
        </w:rPr>
        <w:t>what do you think?</w:t>
      </w:r>
    </w:p>
    <w:p w:rsidR="009231E0" w:rsidRDefault="009231E0" w:rsidP="009231E0">
      <w:pPr>
        <w:spacing w:after="49" w:line="268" w:lineRule="auto"/>
        <w:ind w:right="5214"/>
      </w:pPr>
    </w:p>
    <w:p w:rsidR="009231E0" w:rsidRDefault="009231E0" w:rsidP="009231E0">
      <w:pPr>
        <w:spacing w:after="49" w:line="268" w:lineRule="auto"/>
        <w:ind w:right="5214"/>
      </w:pPr>
    </w:p>
    <w:p w:rsidR="009231E0" w:rsidRDefault="009231E0" w:rsidP="009231E0">
      <w:pPr>
        <w:spacing w:after="49" w:line="268" w:lineRule="auto"/>
        <w:ind w:right="5214"/>
      </w:pPr>
    </w:p>
    <w:p w:rsidR="009231E0" w:rsidRDefault="009231E0" w:rsidP="009231E0">
      <w:pPr>
        <w:spacing w:after="49" w:line="268" w:lineRule="auto"/>
        <w:ind w:right="5214"/>
      </w:pPr>
    </w:p>
    <w:p w:rsidR="009231E0" w:rsidRPr="003A415E" w:rsidRDefault="009231E0"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3A415E" w:rsidRDefault="003A415E" w:rsidP="009231E0">
      <w:pPr>
        <w:spacing w:after="49" w:line="268" w:lineRule="auto"/>
        <w:ind w:right="5214"/>
        <w:rPr>
          <w:sz w:val="28"/>
          <w:szCs w:val="28"/>
        </w:rPr>
      </w:pPr>
    </w:p>
    <w:p w:rsidR="008611C2" w:rsidRDefault="008611C2" w:rsidP="008611C2">
      <w:pPr>
        <w:spacing w:after="49" w:line="268" w:lineRule="auto"/>
        <w:ind w:right="5214"/>
        <w:rPr>
          <w:sz w:val="28"/>
          <w:szCs w:val="28"/>
        </w:rPr>
      </w:pPr>
    </w:p>
    <w:p w:rsidR="009231E0" w:rsidRPr="008611C2" w:rsidRDefault="009231E0" w:rsidP="008611C2">
      <w:pPr>
        <w:spacing w:after="49" w:line="268" w:lineRule="auto"/>
        <w:ind w:right="5214"/>
        <w:rPr>
          <w:sz w:val="28"/>
          <w:szCs w:val="28"/>
        </w:rPr>
      </w:pPr>
      <w:r w:rsidRPr="008611C2">
        <w:rPr>
          <w:sz w:val="28"/>
          <w:szCs w:val="28"/>
        </w:rPr>
        <w:t>Appendix 2</w:t>
      </w:r>
      <w:r w:rsidR="00151709" w:rsidRPr="008611C2">
        <w:rPr>
          <w:sz w:val="28"/>
          <w:szCs w:val="28"/>
        </w:rPr>
        <w:t>: Thesis Search Sheet</w:t>
      </w:r>
    </w:p>
    <w:tbl>
      <w:tblPr>
        <w:tblpPr w:leftFromText="180" w:rightFromText="180" w:vertAnchor="text" w:horzAnchor="page" w:tblpX="123" w:tblpY="181"/>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5"/>
        <w:gridCol w:w="1486"/>
        <w:gridCol w:w="457"/>
        <w:gridCol w:w="3059"/>
        <w:gridCol w:w="1206"/>
        <w:gridCol w:w="2873"/>
      </w:tblGrid>
      <w:tr w:rsidR="003A415E" w:rsidRPr="003A415E" w:rsidTr="003A415E">
        <w:trPr>
          <w:trHeight w:val="1008"/>
        </w:trPr>
        <w:tc>
          <w:tcPr>
            <w:tcW w:w="2761"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bookmarkStart w:id="1" w:name="_Hlk499898057"/>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My research question / aim / objective:</w:t>
            </w:r>
          </w:p>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7595" w:type="dxa"/>
            <w:gridSpan w:val="4"/>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 Is there a relationship between homelessness and addiction? </w:t>
            </w:r>
          </w:p>
          <w:p w:rsidR="003A415E" w:rsidRPr="003A415E" w:rsidRDefault="003A415E" w:rsidP="003A415E">
            <w:pPr>
              <w:spacing w:after="60" w:line="240" w:lineRule="auto"/>
              <w:rPr>
                <w:rFonts w:ascii="Arial" w:eastAsia="Times New Roman" w:hAnsi="Arial" w:cs="Arial"/>
                <w:color w:val="auto"/>
                <w:sz w:val="24"/>
                <w:szCs w:val="24"/>
                <w:lang w:eastAsia="en-US"/>
              </w:rPr>
            </w:pPr>
          </w:p>
        </w:tc>
      </w:tr>
      <w:tr w:rsidR="003A415E" w:rsidRPr="003A415E" w:rsidTr="003A415E">
        <w:trPr>
          <w:trHeight w:val="682"/>
        </w:trPr>
        <w:tc>
          <w:tcPr>
            <w:tcW w:w="2761"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Places to search for information:</w:t>
            </w:r>
          </w:p>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7595" w:type="dxa"/>
            <w:gridSpan w:val="4"/>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Proquest, Google Scholar, CINHAL, Cochrane Library, Oxford Scholarship</w:t>
            </w:r>
          </w:p>
        </w:tc>
      </w:tr>
      <w:tr w:rsidR="003A415E" w:rsidRPr="003A415E" w:rsidTr="003A415E">
        <w:tc>
          <w:tcPr>
            <w:tcW w:w="10356" w:type="dxa"/>
            <w:gridSpan w:val="6"/>
            <w:shd w:val="clear" w:color="auto" w:fill="D9D9D9"/>
          </w:tcPr>
          <w:p w:rsidR="003A415E" w:rsidRPr="003A415E" w:rsidRDefault="003A415E" w:rsidP="003A415E">
            <w:pPr>
              <w:spacing w:after="60" w:line="240" w:lineRule="auto"/>
              <w:rPr>
                <w:rFonts w:ascii="Arial" w:eastAsia="Times New Roman" w:hAnsi="Arial" w:cs="Arial"/>
                <w:color w:val="auto"/>
                <w:sz w:val="24"/>
                <w:szCs w:val="24"/>
                <w:lang w:eastAsia="en-US"/>
              </w:rPr>
            </w:pPr>
          </w:p>
        </w:tc>
      </w:tr>
      <w:tr w:rsidR="003A415E" w:rsidRPr="003A415E" w:rsidTr="003A415E">
        <w:trPr>
          <w:trHeight w:val="948"/>
        </w:trPr>
        <w:tc>
          <w:tcPr>
            <w:tcW w:w="1275" w:type="dxa"/>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Date </w:t>
            </w:r>
          </w:p>
        </w:tc>
        <w:tc>
          <w:tcPr>
            <w:tcW w:w="1943"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Database Name</w:t>
            </w:r>
          </w:p>
        </w:tc>
        <w:tc>
          <w:tcPr>
            <w:tcW w:w="3059" w:type="dxa"/>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Search Terms </w:t>
            </w:r>
          </w:p>
        </w:tc>
        <w:tc>
          <w:tcPr>
            <w:tcW w:w="1206" w:type="dxa"/>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No of Results</w:t>
            </w:r>
          </w:p>
        </w:tc>
        <w:tc>
          <w:tcPr>
            <w:tcW w:w="2873" w:type="dxa"/>
          </w:tcPr>
          <w:p w:rsidR="003A415E" w:rsidRPr="003A415E" w:rsidRDefault="003A415E" w:rsidP="003A415E">
            <w:pPr>
              <w:spacing w:after="60" w:line="240" w:lineRule="auto"/>
              <w:rPr>
                <w:rFonts w:ascii="Arial" w:eastAsia="Times New Roman" w:hAnsi="Arial" w:cs="Arial"/>
                <w:color w:val="auto"/>
                <w:sz w:val="24"/>
                <w:szCs w:val="24"/>
                <w:lang w:eastAsia="en-US"/>
              </w:rPr>
            </w:pPr>
          </w:p>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Comments </w:t>
            </w:r>
          </w:p>
        </w:tc>
      </w:tr>
      <w:tr w:rsidR="003A415E" w:rsidRPr="003A415E" w:rsidTr="003A415E">
        <w:trPr>
          <w:trHeight w:val="727"/>
        </w:trPr>
        <w:tc>
          <w:tcPr>
            <w:tcW w:w="1275"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3/11/17</w:t>
            </w:r>
          </w:p>
        </w:tc>
        <w:tc>
          <w:tcPr>
            <w:tcW w:w="1943"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Science Direct</w:t>
            </w:r>
          </w:p>
        </w:tc>
        <w:tc>
          <w:tcPr>
            <w:tcW w:w="3059"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Homelessness and Addiction </w:t>
            </w:r>
          </w:p>
        </w:tc>
        <w:tc>
          <w:tcPr>
            <w:tcW w:w="1206"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345</w:t>
            </w:r>
          </w:p>
        </w:tc>
        <w:tc>
          <w:tcPr>
            <w:tcW w:w="2873"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2005-2017</w:t>
            </w:r>
          </w:p>
        </w:tc>
      </w:tr>
      <w:tr w:rsidR="003A415E" w:rsidRPr="003A415E" w:rsidTr="003A415E">
        <w:trPr>
          <w:trHeight w:val="682"/>
        </w:trPr>
        <w:tc>
          <w:tcPr>
            <w:tcW w:w="1275"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5/11/17</w:t>
            </w:r>
          </w:p>
        </w:tc>
        <w:tc>
          <w:tcPr>
            <w:tcW w:w="1943"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Proquest</w:t>
            </w:r>
          </w:p>
        </w:tc>
        <w:tc>
          <w:tcPr>
            <w:tcW w:w="3059"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 xml:space="preserve">Homelessness, substance abuse and mental health </w:t>
            </w:r>
          </w:p>
        </w:tc>
        <w:tc>
          <w:tcPr>
            <w:tcW w:w="1206"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163</w:t>
            </w:r>
          </w:p>
        </w:tc>
        <w:tc>
          <w:tcPr>
            <w:tcW w:w="2873"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2000-2017</w:t>
            </w:r>
          </w:p>
        </w:tc>
      </w:tr>
      <w:tr w:rsidR="003A415E" w:rsidRPr="003A415E" w:rsidTr="003A415E">
        <w:trPr>
          <w:trHeight w:val="682"/>
        </w:trPr>
        <w:tc>
          <w:tcPr>
            <w:tcW w:w="1275"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17/11/17</w:t>
            </w:r>
          </w:p>
        </w:tc>
        <w:tc>
          <w:tcPr>
            <w:tcW w:w="1943"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PsycArticles</w:t>
            </w:r>
          </w:p>
        </w:tc>
        <w:tc>
          <w:tcPr>
            <w:tcW w:w="3059"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Homelessness, substance abuse and mental health</w:t>
            </w:r>
          </w:p>
        </w:tc>
        <w:tc>
          <w:tcPr>
            <w:tcW w:w="1206"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15</w:t>
            </w:r>
          </w:p>
        </w:tc>
        <w:tc>
          <w:tcPr>
            <w:tcW w:w="2873" w:type="dxa"/>
          </w:tcPr>
          <w:p w:rsidR="003A415E" w:rsidRPr="003A415E" w:rsidRDefault="003A415E" w:rsidP="003A415E">
            <w:pPr>
              <w:spacing w:after="60" w:line="240" w:lineRule="auto"/>
              <w:rPr>
                <w:rFonts w:ascii="Arial" w:eastAsia="Times New Roman" w:hAnsi="Arial" w:cs="Arial"/>
                <w:color w:val="auto"/>
                <w:sz w:val="24"/>
                <w:szCs w:val="24"/>
                <w:lang w:eastAsia="en-US"/>
              </w:rPr>
            </w:pPr>
            <w:r w:rsidRPr="003A415E">
              <w:rPr>
                <w:rFonts w:ascii="Arial" w:eastAsia="Times New Roman" w:hAnsi="Arial" w:cs="Arial"/>
                <w:color w:val="auto"/>
                <w:sz w:val="24"/>
                <w:szCs w:val="24"/>
                <w:lang w:eastAsia="en-US"/>
              </w:rPr>
              <w:t>2012-2017</w:t>
            </w:r>
          </w:p>
        </w:tc>
      </w:tr>
      <w:tr w:rsidR="003A415E" w:rsidRPr="003A415E" w:rsidTr="003A415E">
        <w:trPr>
          <w:trHeight w:val="682"/>
        </w:trPr>
        <w:tc>
          <w:tcPr>
            <w:tcW w:w="1275" w:type="dxa"/>
          </w:tcPr>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1943" w:type="dxa"/>
            <w:gridSpan w:val="2"/>
          </w:tcPr>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3059" w:type="dxa"/>
          </w:tcPr>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1206" w:type="dxa"/>
          </w:tcPr>
          <w:p w:rsidR="003A415E" w:rsidRPr="003A415E" w:rsidRDefault="003A415E" w:rsidP="003A415E">
            <w:pPr>
              <w:spacing w:after="60" w:line="240" w:lineRule="auto"/>
              <w:rPr>
                <w:rFonts w:ascii="Arial" w:eastAsia="Times New Roman" w:hAnsi="Arial" w:cs="Arial"/>
                <w:color w:val="auto"/>
                <w:sz w:val="24"/>
                <w:szCs w:val="24"/>
                <w:lang w:eastAsia="en-US"/>
              </w:rPr>
            </w:pPr>
          </w:p>
        </w:tc>
        <w:tc>
          <w:tcPr>
            <w:tcW w:w="2873" w:type="dxa"/>
          </w:tcPr>
          <w:p w:rsidR="003A415E" w:rsidRPr="003A415E" w:rsidRDefault="003A415E" w:rsidP="003A415E">
            <w:pPr>
              <w:spacing w:after="60" w:line="240" w:lineRule="auto"/>
              <w:rPr>
                <w:rFonts w:ascii="Arial" w:eastAsia="Times New Roman" w:hAnsi="Arial" w:cs="Arial"/>
                <w:color w:val="auto"/>
                <w:sz w:val="24"/>
                <w:szCs w:val="24"/>
                <w:lang w:eastAsia="en-US"/>
              </w:rPr>
            </w:pPr>
          </w:p>
        </w:tc>
      </w:tr>
      <w:bookmarkEnd w:id="1"/>
    </w:tbl>
    <w:p w:rsidR="00151709" w:rsidRDefault="00151709" w:rsidP="009231E0">
      <w:pPr>
        <w:spacing w:after="49" w:line="268" w:lineRule="auto"/>
        <w:ind w:right="5214"/>
      </w:pPr>
    </w:p>
    <w:p w:rsidR="00151709" w:rsidRDefault="00151709" w:rsidP="009231E0">
      <w:pPr>
        <w:spacing w:after="49" w:line="268" w:lineRule="auto"/>
        <w:ind w:right="5214"/>
      </w:pPr>
    </w:p>
    <w:p w:rsidR="003A415E" w:rsidRDefault="003A415E" w:rsidP="003A415E">
      <w:pPr>
        <w:spacing w:after="49" w:line="268" w:lineRule="auto"/>
        <w:ind w:right="5214"/>
      </w:pPr>
      <w:r>
        <w:tab/>
      </w:r>
      <w:r>
        <w:tab/>
      </w:r>
      <w:r>
        <w:tab/>
      </w:r>
      <w:r>
        <w:tab/>
      </w:r>
      <w:r>
        <w:tab/>
      </w:r>
      <w:r>
        <w:tab/>
      </w:r>
      <w:r>
        <w:tab/>
      </w:r>
    </w:p>
    <w:p w:rsidR="003A415E" w:rsidRDefault="003A415E" w:rsidP="003A415E">
      <w:pPr>
        <w:spacing w:after="49" w:line="268" w:lineRule="auto"/>
        <w:ind w:right="5214"/>
      </w:pPr>
      <w:r>
        <w:tab/>
      </w:r>
      <w:r>
        <w:tab/>
      </w:r>
      <w:r>
        <w:tab/>
      </w:r>
      <w:r>
        <w:tab/>
      </w:r>
      <w:r>
        <w:tab/>
      </w:r>
      <w:r>
        <w:tab/>
      </w:r>
      <w:r>
        <w:tab/>
      </w:r>
    </w:p>
    <w:p w:rsidR="003A415E" w:rsidRDefault="003A415E" w:rsidP="003A415E">
      <w:pPr>
        <w:spacing w:after="49" w:line="268" w:lineRule="auto"/>
        <w:ind w:right="5214"/>
      </w:pPr>
      <w:r>
        <w:tab/>
      </w:r>
      <w:r>
        <w:tab/>
      </w:r>
      <w:r>
        <w:tab/>
      </w:r>
      <w:r>
        <w:tab/>
      </w:r>
      <w:r>
        <w:tab/>
      </w:r>
      <w:r>
        <w:tab/>
      </w:r>
      <w:r>
        <w:tab/>
      </w:r>
    </w:p>
    <w:p w:rsidR="003A415E" w:rsidRDefault="003A415E" w:rsidP="003A415E">
      <w:pPr>
        <w:spacing w:after="49" w:line="268" w:lineRule="auto"/>
        <w:ind w:right="5214"/>
      </w:pPr>
      <w:r>
        <w:tab/>
      </w:r>
      <w:r>
        <w:tab/>
      </w:r>
      <w:r>
        <w:tab/>
      </w:r>
      <w:r>
        <w:tab/>
      </w:r>
    </w:p>
    <w:p w:rsidR="00151709" w:rsidRPr="008611C2" w:rsidRDefault="008611C2" w:rsidP="008611C2">
      <w:pPr>
        <w:spacing w:after="49" w:line="268" w:lineRule="auto"/>
        <w:ind w:right="5214"/>
        <w:jc w:val="center"/>
        <w:rPr>
          <w:sz w:val="28"/>
          <w:szCs w:val="28"/>
        </w:rPr>
      </w:pPr>
      <w:r w:rsidRPr="008611C2">
        <w:rPr>
          <w:sz w:val="28"/>
          <w:szCs w:val="28"/>
        </w:rPr>
        <w:lastRenderedPageBreak/>
        <w:drawing>
          <wp:anchor distT="0" distB="0" distL="114300" distR="114300" simplePos="0" relativeHeight="251659264" behindDoc="0" locked="0" layoutInCell="1" allowOverlap="1">
            <wp:simplePos x="0" y="0"/>
            <wp:positionH relativeFrom="page">
              <wp:posOffset>-607060</wp:posOffset>
            </wp:positionH>
            <wp:positionV relativeFrom="paragraph">
              <wp:posOffset>1959610</wp:posOffset>
            </wp:positionV>
            <wp:extent cx="7891780" cy="5836285"/>
            <wp:effectExtent l="0" t="953"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7891780" cy="583628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A</w:t>
      </w:r>
      <w:r w:rsidRPr="008611C2">
        <w:rPr>
          <w:sz w:val="28"/>
          <w:szCs w:val="28"/>
        </w:rPr>
        <w:t>ppendix 3: Gnatt Chart Dissertation</w:t>
      </w:r>
    </w:p>
    <w:sectPr w:rsidR="00151709" w:rsidRPr="008611C2">
      <w:headerReference w:type="even" r:id="rId24"/>
      <w:headerReference w:type="default" r:id="rId25"/>
      <w:footerReference w:type="even" r:id="rId26"/>
      <w:footerReference w:type="default" r:id="rId27"/>
      <w:headerReference w:type="first" r:id="rId28"/>
      <w:footerReference w:type="first" r:id="rId29"/>
      <w:pgSz w:w="11921" w:h="16841"/>
      <w:pgMar w:top="41" w:right="534" w:bottom="1771" w:left="600" w:header="720" w:footer="9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1A2F" w:rsidRDefault="00051A2F">
      <w:pPr>
        <w:spacing w:after="0" w:line="240" w:lineRule="auto"/>
      </w:pPr>
      <w:r>
        <w:separator/>
      </w:r>
    </w:p>
  </w:endnote>
  <w:endnote w:type="continuationSeparator" w:id="0">
    <w:p w:rsidR="00051A2F" w:rsidRDefault="00051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ell MT">
    <w:panose1 w:val="02020503060305020303"/>
    <w:charset w:val="00"/>
    <w:family w:val="roman"/>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A18" w:rsidRDefault="00566A18">
    <w:pPr>
      <w:spacing w:after="0"/>
      <w:ind w:right="-519"/>
    </w:pPr>
    <w:r>
      <w:rPr>
        <w:noProof/>
      </w:rPr>
      <mc:AlternateContent>
        <mc:Choice Requires="wpg">
          <w:drawing>
            <wp:anchor distT="0" distB="0" distL="114300" distR="114300" simplePos="0" relativeHeight="251661312" behindDoc="0" locked="0" layoutInCell="1" allowOverlap="1">
              <wp:simplePos x="0" y="0"/>
              <wp:positionH relativeFrom="page">
                <wp:posOffset>457200</wp:posOffset>
              </wp:positionH>
              <wp:positionV relativeFrom="page">
                <wp:posOffset>9596120</wp:posOffset>
              </wp:positionV>
              <wp:extent cx="7103110" cy="501015"/>
              <wp:effectExtent l="0" t="0" r="0" b="0"/>
              <wp:wrapSquare wrapText="bothSides"/>
              <wp:docPr id="13267" name="Group 13267"/>
              <wp:cNvGraphicFramePr/>
              <a:graphic xmlns:a="http://schemas.openxmlformats.org/drawingml/2006/main">
                <a:graphicData uri="http://schemas.microsoft.com/office/word/2010/wordprocessingGroup">
                  <wpg:wgp>
                    <wpg:cNvGrpSpPr/>
                    <wpg:grpSpPr>
                      <a:xfrm>
                        <a:off x="0" y="0"/>
                        <a:ext cx="7103110" cy="501015"/>
                        <a:chOff x="0" y="0"/>
                        <a:chExt cx="7103110" cy="501015"/>
                      </a:xfrm>
                    </wpg:grpSpPr>
                    <wps:wsp>
                      <wps:cNvPr id="13268" name="Shape 13268"/>
                      <wps:cNvSpPr/>
                      <wps:spPr>
                        <a:xfrm>
                          <a:off x="457200" y="0"/>
                          <a:ext cx="6645910" cy="0"/>
                        </a:xfrm>
                        <a:custGeom>
                          <a:avLst/>
                          <a:gdLst/>
                          <a:ahLst/>
                          <a:cxnLst/>
                          <a:rect l="0" t="0" r="0" b="0"/>
                          <a:pathLst>
                            <a:path w="6645910">
                              <a:moveTo>
                                <a:pt x="0" y="0"/>
                              </a:moveTo>
                              <a:lnTo>
                                <a:pt x="6645910" y="0"/>
                              </a:lnTo>
                            </a:path>
                          </a:pathLst>
                        </a:custGeom>
                        <a:ln w="37465" cap="flat">
                          <a:round/>
                        </a:ln>
                      </wps:spPr>
                      <wps:style>
                        <a:lnRef idx="1">
                          <a:srgbClr val="4F81BD"/>
                        </a:lnRef>
                        <a:fillRef idx="0">
                          <a:srgbClr val="000000">
                            <a:alpha val="0"/>
                          </a:srgbClr>
                        </a:fillRef>
                        <a:effectRef idx="0">
                          <a:scrgbClr r="0" g="0" b="0"/>
                        </a:effectRef>
                        <a:fontRef idx="none"/>
                      </wps:style>
                      <wps:bodyPr/>
                    </wps:wsp>
                    <pic:pic xmlns:pic="http://schemas.openxmlformats.org/drawingml/2006/picture">
                      <pic:nvPicPr>
                        <pic:cNvPr id="13269" name="Picture 13269"/>
                        <pic:cNvPicPr/>
                      </pic:nvPicPr>
                      <pic:blipFill>
                        <a:blip r:embed="rId1"/>
                        <a:stretch>
                          <a:fillRect/>
                        </a:stretch>
                      </pic:blipFill>
                      <pic:spPr>
                        <a:xfrm>
                          <a:off x="4683760" y="31750"/>
                          <a:ext cx="1502410" cy="469265"/>
                        </a:xfrm>
                        <a:prstGeom prst="rect">
                          <a:avLst/>
                        </a:prstGeom>
                      </pic:spPr>
                    </pic:pic>
                    <wps:wsp>
                      <wps:cNvPr id="13270" name="Rectangle 13270"/>
                      <wps:cNvSpPr/>
                      <wps:spPr>
                        <a:xfrm>
                          <a:off x="0" y="33731"/>
                          <a:ext cx="169045"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271" name="Rectangle 13271"/>
                      <wps:cNvSpPr/>
                      <wps:spPr>
                        <a:xfrm>
                          <a:off x="126492" y="33731"/>
                          <a:ext cx="107224"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272" name="Rectangle 13272"/>
                      <wps:cNvSpPr/>
                      <wps:spPr>
                        <a:xfrm>
                          <a:off x="207264" y="33731"/>
                          <a:ext cx="243433" cy="206453"/>
                        </a:xfrm>
                        <a:prstGeom prst="rect">
                          <a:avLst/>
                        </a:prstGeom>
                        <a:ln>
                          <a:noFill/>
                        </a:ln>
                      </wps:spPr>
                      <wps:txbx>
                        <w:txbxContent>
                          <w:p w:rsidR="00566A18" w:rsidRDefault="00566A18">
                            <w:r>
                              <w:rPr>
                                <w:b/>
                                <w:color w:val="1F497D"/>
                                <w:sz w:val="24"/>
                              </w:rPr>
                              <w:t>riti</w:t>
                            </w:r>
                          </w:p>
                        </w:txbxContent>
                      </wps:txbx>
                      <wps:bodyPr horzOverflow="overflow" vert="horz" lIns="0" tIns="0" rIns="0" bIns="0" rtlCol="0">
                        <a:noAutofit/>
                      </wps:bodyPr>
                    </wps:wsp>
                    <wps:wsp>
                      <wps:cNvPr id="13273" name="Rectangle 13273"/>
                      <wps:cNvSpPr/>
                      <wps:spPr>
                        <a:xfrm>
                          <a:off x="391973" y="33731"/>
                          <a:ext cx="84725"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274" name="Rectangle 13274"/>
                      <wps:cNvSpPr/>
                      <wps:spPr>
                        <a:xfrm>
                          <a:off x="455981" y="33731"/>
                          <a:ext cx="100130"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275" name="Rectangle 13275"/>
                      <wps:cNvSpPr/>
                      <wps:spPr>
                        <a:xfrm>
                          <a:off x="530657" y="33731"/>
                          <a:ext cx="49862" cy="206453"/>
                        </a:xfrm>
                        <a:prstGeom prst="rect">
                          <a:avLst/>
                        </a:prstGeom>
                        <a:ln>
                          <a:noFill/>
                        </a:ln>
                      </wps:spPr>
                      <wps:txbx>
                        <w:txbxContent>
                          <w:p w:rsidR="00566A18" w:rsidRDefault="00566A18">
                            <w:r>
                              <w:rPr>
                                <w:b/>
                                <w:color w:val="1F497D"/>
                                <w:sz w:val="24"/>
                              </w:rPr>
                              <w:t>l</w:t>
                            </w:r>
                          </w:p>
                        </w:txbxContent>
                      </wps:txbx>
                      <wps:bodyPr horzOverflow="overflow" vert="horz" lIns="0" tIns="0" rIns="0" bIns="0" rtlCol="0">
                        <a:noAutofit/>
                      </wps:bodyPr>
                    </wps:wsp>
                    <wps:wsp>
                      <wps:cNvPr id="13276" name="Rectangle 13276"/>
                      <wps:cNvSpPr/>
                      <wps:spPr>
                        <a:xfrm>
                          <a:off x="568757"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277" name="Rectangle 13277"/>
                      <wps:cNvSpPr/>
                      <wps:spPr>
                        <a:xfrm>
                          <a:off x="599237" y="33731"/>
                          <a:ext cx="122831"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278" name="Rectangle 13278"/>
                      <wps:cNvSpPr/>
                      <wps:spPr>
                        <a:xfrm>
                          <a:off x="692201" y="33731"/>
                          <a:ext cx="290863" cy="206453"/>
                        </a:xfrm>
                        <a:prstGeom prst="rect">
                          <a:avLst/>
                        </a:prstGeom>
                        <a:ln>
                          <a:noFill/>
                        </a:ln>
                      </wps:spPr>
                      <wps:txbx>
                        <w:txbxContent>
                          <w:p w:rsidR="00566A18" w:rsidRDefault="00566A18">
                            <w:r>
                              <w:rPr>
                                <w:b/>
                                <w:color w:val="1F497D"/>
                                <w:sz w:val="24"/>
                              </w:rPr>
                              <w:t>ppr</w:t>
                            </w:r>
                          </w:p>
                        </w:txbxContent>
                      </wps:txbx>
                      <wps:bodyPr horzOverflow="overflow" vert="horz" lIns="0" tIns="0" rIns="0" bIns="0" rtlCol="0">
                        <a:noAutofit/>
                      </wps:bodyPr>
                    </wps:wsp>
                    <wps:wsp>
                      <wps:cNvPr id="13279" name="Rectangle 13279"/>
                      <wps:cNvSpPr/>
                      <wps:spPr>
                        <a:xfrm>
                          <a:off x="911606" y="33731"/>
                          <a:ext cx="149181" cy="206453"/>
                        </a:xfrm>
                        <a:prstGeom prst="rect">
                          <a:avLst/>
                        </a:prstGeom>
                        <a:ln>
                          <a:noFill/>
                        </a:ln>
                      </wps:spPr>
                      <wps:txbx>
                        <w:txbxContent>
                          <w:p w:rsidR="00566A18" w:rsidRDefault="00566A18">
                            <w:r>
                              <w:rPr>
                                <w:b/>
                                <w:color w:val="1F497D"/>
                                <w:sz w:val="24"/>
                              </w:rPr>
                              <w:t>ai</w:t>
                            </w:r>
                          </w:p>
                        </w:txbxContent>
                      </wps:txbx>
                      <wps:bodyPr horzOverflow="overflow" vert="horz" lIns="0" tIns="0" rIns="0" bIns="0" rtlCol="0">
                        <a:noAutofit/>
                      </wps:bodyPr>
                    </wps:wsp>
                    <wps:wsp>
                      <wps:cNvPr id="13280" name="Rectangle 13280"/>
                      <wps:cNvSpPr/>
                      <wps:spPr>
                        <a:xfrm>
                          <a:off x="1024382" y="33731"/>
                          <a:ext cx="80874"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281" name="Rectangle 13281"/>
                      <wps:cNvSpPr/>
                      <wps:spPr>
                        <a:xfrm>
                          <a:off x="1085342" y="33731"/>
                          <a:ext cx="100130"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282" name="Rectangle 13282"/>
                      <wps:cNvSpPr/>
                      <wps:spPr>
                        <a:xfrm>
                          <a:off x="1158494" y="33731"/>
                          <a:ext cx="49862" cy="206453"/>
                        </a:xfrm>
                        <a:prstGeom prst="rect">
                          <a:avLst/>
                        </a:prstGeom>
                        <a:ln>
                          <a:noFill/>
                        </a:ln>
                      </wps:spPr>
                      <wps:txbx>
                        <w:txbxContent>
                          <w:p w:rsidR="00566A18" w:rsidRDefault="00566A18">
                            <w:r>
                              <w:rPr>
                                <w:b/>
                                <w:color w:val="1F497D"/>
                                <w:sz w:val="24"/>
                              </w:rPr>
                              <w:t>l</w:t>
                            </w:r>
                          </w:p>
                        </w:txbxContent>
                      </wps:txbx>
                      <wps:bodyPr horzOverflow="overflow" vert="horz" lIns="0" tIns="0" rIns="0" bIns="0" rtlCol="0">
                        <a:noAutofit/>
                      </wps:bodyPr>
                    </wps:wsp>
                    <wps:wsp>
                      <wps:cNvPr id="13283" name="Rectangle 13283"/>
                      <wps:cNvSpPr/>
                      <wps:spPr>
                        <a:xfrm>
                          <a:off x="1196594"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284" name="Rectangle 13284"/>
                      <wps:cNvSpPr/>
                      <wps:spPr>
                        <a:xfrm>
                          <a:off x="1227074" y="33731"/>
                          <a:ext cx="95873"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285" name="Rectangle 13285"/>
                      <wps:cNvSpPr/>
                      <wps:spPr>
                        <a:xfrm>
                          <a:off x="1298702" y="33731"/>
                          <a:ext cx="97292" cy="206453"/>
                        </a:xfrm>
                        <a:prstGeom prst="rect">
                          <a:avLst/>
                        </a:prstGeom>
                        <a:ln>
                          <a:noFill/>
                        </a:ln>
                      </wps:spPr>
                      <wps:txbx>
                        <w:txbxContent>
                          <w:p w:rsidR="00566A18" w:rsidRDefault="00566A18">
                            <w:r>
                              <w:rPr>
                                <w:b/>
                                <w:color w:val="1F497D"/>
                                <w:sz w:val="24"/>
                              </w:rPr>
                              <w:t>k</w:t>
                            </w:r>
                          </w:p>
                        </w:txbxContent>
                      </wps:txbx>
                      <wps:bodyPr horzOverflow="overflow" vert="horz" lIns="0" tIns="0" rIns="0" bIns="0" rtlCol="0">
                        <a:noAutofit/>
                      </wps:bodyPr>
                    </wps:wsp>
                    <wps:wsp>
                      <wps:cNvPr id="13286" name="Rectangle 13286"/>
                      <wps:cNvSpPr/>
                      <wps:spPr>
                        <a:xfrm>
                          <a:off x="1370330" y="33731"/>
                          <a:ext cx="49862" cy="206453"/>
                        </a:xfrm>
                        <a:prstGeom prst="rect">
                          <a:avLst/>
                        </a:prstGeom>
                        <a:ln>
                          <a:noFill/>
                        </a:ln>
                      </wps:spPr>
                      <wps:txbx>
                        <w:txbxContent>
                          <w:p w:rsidR="00566A18" w:rsidRDefault="00566A18">
                            <w:r>
                              <w:rPr>
                                <w:b/>
                                <w:color w:val="1F497D"/>
                                <w:sz w:val="24"/>
                              </w:rPr>
                              <w:t>i</w:t>
                            </w:r>
                          </w:p>
                        </w:txbxContent>
                      </wps:txbx>
                      <wps:bodyPr horzOverflow="overflow" vert="horz" lIns="0" tIns="0" rIns="0" bIns="0" rtlCol="0">
                        <a:noAutofit/>
                      </wps:bodyPr>
                    </wps:wsp>
                    <wps:wsp>
                      <wps:cNvPr id="13287" name="Rectangle 13287"/>
                      <wps:cNvSpPr/>
                      <wps:spPr>
                        <a:xfrm>
                          <a:off x="1408430" y="33731"/>
                          <a:ext cx="100535" cy="206453"/>
                        </a:xfrm>
                        <a:prstGeom prst="rect">
                          <a:avLst/>
                        </a:prstGeom>
                        <a:ln>
                          <a:noFill/>
                        </a:ln>
                      </wps:spPr>
                      <wps:txbx>
                        <w:txbxContent>
                          <w:p w:rsidR="00566A18" w:rsidRDefault="00566A18">
                            <w:r>
                              <w:rPr>
                                <w:b/>
                                <w:color w:val="1F497D"/>
                                <w:sz w:val="24"/>
                              </w:rPr>
                              <w:t>ll</w:t>
                            </w:r>
                          </w:p>
                        </w:txbxContent>
                      </wps:txbx>
                      <wps:bodyPr horzOverflow="overflow" vert="horz" lIns="0" tIns="0" rIns="0" bIns="0" rtlCol="0">
                        <a:noAutofit/>
                      </wps:bodyPr>
                    </wps:wsp>
                    <wps:wsp>
                      <wps:cNvPr id="13288" name="Rectangle 13288"/>
                      <wps:cNvSpPr/>
                      <wps:spPr>
                        <a:xfrm>
                          <a:off x="1484630" y="33731"/>
                          <a:ext cx="80874"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289" name="Rectangle 13289"/>
                      <wps:cNvSpPr/>
                      <wps:spPr>
                        <a:xfrm>
                          <a:off x="1544066"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290" name="Rectangle 13290"/>
                      <wps:cNvSpPr/>
                      <wps:spPr>
                        <a:xfrm>
                          <a:off x="1574546" y="33731"/>
                          <a:ext cx="107832" cy="206453"/>
                        </a:xfrm>
                        <a:prstGeom prst="rect">
                          <a:avLst/>
                        </a:prstGeom>
                        <a:ln>
                          <a:noFill/>
                        </a:ln>
                      </wps:spPr>
                      <wps:txbx>
                        <w:txbxContent>
                          <w:p w:rsidR="00566A18" w:rsidRDefault="00566A18">
                            <w:r>
                              <w:rPr>
                                <w:b/>
                                <w:color w:val="1F497D"/>
                                <w:sz w:val="24"/>
                              </w:rPr>
                              <w:t>P</w:t>
                            </w:r>
                          </w:p>
                        </w:txbxContent>
                      </wps:txbx>
                      <wps:bodyPr horzOverflow="overflow" vert="horz" lIns="0" tIns="0" rIns="0" bIns="0" rtlCol="0">
                        <a:noAutofit/>
                      </wps:bodyPr>
                    </wps:wsp>
                    <wps:wsp>
                      <wps:cNvPr id="13291" name="Rectangle 13291"/>
                      <wps:cNvSpPr/>
                      <wps:spPr>
                        <a:xfrm>
                          <a:off x="1655318" y="33731"/>
                          <a:ext cx="182017" cy="206453"/>
                        </a:xfrm>
                        <a:prstGeom prst="rect">
                          <a:avLst/>
                        </a:prstGeom>
                        <a:ln>
                          <a:noFill/>
                        </a:ln>
                      </wps:spPr>
                      <wps:txbx>
                        <w:txbxContent>
                          <w:p w:rsidR="00566A18" w:rsidRDefault="00566A18">
                            <w:r>
                              <w:rPr>
                                <w:b/>
                                <w:color w:val="1F497D"/>
                                <w:sz w:val="24"/>
                              </w:rPr>
                              <w:t>ro</w:t>
                            </w:r>
                          </w:p>
                        </w:txbxContent>
                      </wps:txbx>
                      <wps:bodyPr horzOverflow="overflow" vert="horz" lIns="0" tIns="0" rIns="0" bIns="0" rtlCol="0">
                        <a:noAutofit/>
                      </wps:bodyPr>
                    </wps:wsp>
                    <wps:wsp>
                      <wps:cNvPr id="13292" name="Rectangle 13292"/>
                      <wps:cNvSpPr/>
                      <wps:spPr>
                        <a:xfrm>
                          <a:off x="1792859" y="33731"/>
                          <a:ext cx="96076" cy="206453"/>
                        </a:xfrm>
                        <a:prstGeom prst="rect">
                          <a:avLst/>
                        </a:prstGeom>
                        <a:ln>
                          <a:noFill/>
                        </a:ln>
                      </wps:spPr>
                      <wps:txbx>
                        <w:txbxContent>
                          <w:p w:rsidR="00566A18" w:rsidRDefault="00566A18">
                            <w:r>
                              <w:rPr>
                                <w:b/>
                                <w:color w:val="1F497D"/>
                                <w:sz w:val="24"/>
                              </w:rPr>
                              <w:t>g</w:t>
                            </w:r>
                          </w:p>
                        </w:txbxContent>
                      </wps:txbx>
                      <wps:bodyPr horzOverflow="overflow" vert="horz" lIns="0" tIns="0" rIns="0" bIns="0" rtlCol="0">
                        <a:noAutofit/>
                      </wps:bodyPr>
                    </wps:wsp>
                    <wps:wsp>
                      <wps:cNvPr id="13293" name="Rectangle 13293"/>
                      <wps:cNvSpPr/>
                      <wps:spPr>
                        <a:xfrm>
                          <a:off x="1864487" y="33731"/>
                          <a:ext cx="71956" cy="206453"/>
                        </a:xfrm>
                        <a:prstGeom prst="rect">
                          <a:avLst/>
                        </a:prstGeom>
                        <a:ln>
                          <a:noFill/>
                        </a:ln>
                      </wps:spPr>
                      <wps:txbx>
                        <w:txbxContent>
                          <w:p w:rsidR="00566A18" w:rsidRDefault="00566A18">
                            <w:r>
                              <w:rPr>
                                <w:b/>
                                <w:color w:val="1F497D"/>
                                <w:sz w:val="24"/>
                              </w:rPr>
                              <w:t>r</w:t>
                            </w:r>
                          </w:p>
                        </w:txbxContent>
                      </wps:txbx>
                      <wps:bodyPr horzOverflow="overflow" vert="horz" lIns="0" tIns="0" rIns="0" bIns="0" rtlCol="0">
                        <a:noAutofit/>
                      </wps:bodyPr>
                    </wps:wsp>
                    <wps:wsp>
                      <wps:cNvPr id="13294" name="Rectangle 13294"/>
                      <wps:cNvSpPr/>
                      <wps:spPr>
                        <a:xfrm>
                          <a:off x="1919351" y="33731"/>
                          <a:ext cx="428288" cy="206453"/>
                        </a:xfrm>
                        <a:prstGeom prst="rect">
                          <a:avLst/>
                        </a:prstGeom>
                        <a:ln>
                          <a:noFill/>
                        </a:ln>
                      </wps:spPr>
                      <wps:txbx>
                        <w:txbxContent>
                          <w:p w:rsidR="00566A18" w:rsidRDefault="00566A18">
                            <w:r>
                              <w:rPr>
                                <w:b/>
                                <w:color w:val="1F497D"/>
                                <w:sz w:val="24"/>
                              </w:rPr>
                              <w:t>amm</w:t>
                            </w:r>
                          </w:p>
                        </w:txbxContent>
                      </wps:txbx>
                      <wps:bodyPr horzOverflow="overflow" vert="horz" lIns="0" tIns="0" rIns="0" bIns="0" rtlCol="0">
                        <a:noAutofit/>
                      </wps:bodyPr>
                    </wps:wsp>
                    <wps:wsp>
                      <wps:cNvPr id="13295" name="Rectangle 13295"/>
                      <wps:cNvSpPr/>
                      <wps:spPr>
                        <a:xfrm>
                          <a:off x="2240915" y="33731"/>
                          <a:ext cx="101954" cy="206453"/>
                        </a:xfrm>
                        <a:prstGeom prst="rect">
                          <a:avLst/>
                        </a:prstGeom>
                        <a:ln>
                          <a:noFill/>
                        </a:ln>
                      </wps:spPr>
                      <wps:txbx>
                        <w:txbxContent>
                          <w:p w:rsidR="00566A18" w:rsidRDefault="00566A18">
                            <w:r>
                              <w:rPr>
                                <w:b/>
                                <w:color w:val="1F497D"/>
                                <w:sz w:val="24"/>
                              </w:rPr>
                              <w:t>e</w:t>
                            </w:r>
                          </w:p>
                        </w:txbxContent>
                      </wps:txbx>
                      <wps:bodyPr horzOverflow="overflow" vert="horz" lIns="0" tIns="0" rIns="0" bIns="0" rtlCol="0">
                        <a:noAutofit/>
                      </wps:bodyPr>
                    </wps:wsp>
                    <wps:wsp>
                      <wps:cNvPr id="13296" name="Rectangle 13296"/>
                      <wps:cNvSpPr/>
                      <wps:spPr>
                        <a:xfrm>
                          <a:off x="2317115"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297" name="Rectangle 13297"/>
                      <wps:cNvSpPr/>
                      <wps:spPr>
                        <a:xfrm>
                          <a:off x="2352167" y="33731"/>
                          <a:ext cx="63240"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298" name="Rectangle 13298"/>
                      <wps:cNvSpPr/>
                      <wps:spPr>
                        <a:xfrm>
                          <a:off x="2399411" y="33731"/>
                          <a:ext cx="107224"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299" name="Rectangle 13299"/>
                      <wps:cNvSpPr/>
                      <wps:spPr>
                        <a:xfrm>
                          <a:off x="2480183" y="33731"/>
                          <a:ext cx="122831"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300" name="Rectangle 13300"/>
                      <wps:cNvSpPr/>
                      <wps:spPr>
                        <a:xfrm>
                          <a:off x="2573147" y="33731"/>
                          <a:ext cx="203097" cy="206453"/>
                        </a:xfrm>
                        <a:prstGeom prst="rect">
                          <a:avLst/>
                        </a:prstGeom>
                        <a:ln>
                          <a:noFill/>
                        </a:ln>
                      </wps:spPr>
                      <wps:txbx>
                        <w:txbxContent>
                          <w:p w:rsidR="00566A18" w:rsidRDefault="00566A18">
                            <w:r>
                              <w:rPr>
                                <w:b/>
                                <w:color w:val="1F497D"/>
                                <w:sz w:val="24"/>
                              </w:rPr>
                              <w:t>SP</w:t>
                            </w:r>
                          </w:p>
                        </w:txbxContent>
                      </wps:txbx>
                      <wps:bodyPr horzOverflow="overflow" vert="horz" lIns="0" tIns="0" rIns="0" bIns="0" rtlCol="0">
                        <a:noAutofit/>
                      </wps:bodyPr>
                    </wps:wsp>
                    <wps:wsp>
                      <wps:cNvPr id="13301" name="Rectangle 13301"/>
                      <wps:cNvSpPr/>
                      <wps:spPr>
                        <a:xfrm>
                          <a:off x="2725547" y="33731"/>
                          <a:ext cx="63240"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302" name="Rectangle 13302"/>
                      <wps:cNvSpPr/>
                      <wps:spPr>
                        <a:xfrm>
                          <a:off x="2772791"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303" name="Rectangle 13303"/>
                      <wps:cNvSpPr/>
                      <wps:spPr>
                        <a:xfrm>
                          <a:off x="2806319" y="33731"/>
                          <a:ext cx="93036"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304" name="Rectangle 13304"/>
                      <wps:cNvSpPr/>
                      <wps:spPr>
                        <a:xfrm>
                          <a:off x="2874899" y="33731"/>
                          <a:ext cx="91820" cy="206453"/>
                        </a:xfrm>
                        <a:prstGeom prst="rect">
                          <a:avLst/>
                        </a:prstGeom>
                        <a:ln>
                          <a:noFill/>
                        </a:ln>
                      </wps:spPr>
                      <wps:txbx>
                        <w:txbxContent>
                          <w:p w:rsidR="00566A18" w:rsidRDefault="00566A18">
                            <w:r>
                              <w:rPr>
                                <w:color w:val="818181"/>
                                <w:sz w:val="24"/>
                              </w:rPr>
                              <w:t>y</w:t>
                            </w:r>
                          </w:p>
                        </w:txbxContent>
                      </wps:txbx>
                      <wps:bodyPr horzOverflow="overflow" vert="horz" lIns="0" tIns="0" rIns="0" bIns="0" rtlCol="0">
                        <a:noAutofit/>
                      </wps:bodyPr>
                    </wps:wsp>
                    <wps:wsp>
                      <wps:cNvPr id="13305" name="Rectangle 13305"/>
                      <wps:cNvSpPr/>
                      <wps:spPr>
                        <a:xfrm>
                          <a:off x="2943479" y="33731"/>
                          <a:ext cx="79252"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306" name="Rectangle 13306"/>
                      <wps:cNvSpPr/>
                      <wps:spPr>
                        <a:xfrm>
                          <a:off x="3002915" y="33731"/>
                          <a:ext cx="169856" cy="206453"/>
                        </a:xfrm>
                        <a:prstGeom prst="rect">
                          <a:avLst/>
                        </a:prstGeom>
                        <a:ln>
                          <a:noFill/>
                        </a:ln>
                      </wps:spPr>
                      <wps:txbx>
                        <w:txbxContent>
                          <w:p w:rsidR="00566A18" w:rsidRDefault="00566A18">
                            <w:r>
                              <w:rPr>
                                <w:color w:val="818181"/>
                                <w:sz w:val="24"/>
                              </w:rPr>
                              <w:t>te</w:t>
                            </w:r>
                          </w:p>
                        </w:txbxContent>
                      </wps:txbx>
                      <wps:bodyPr horzOverflow="overflow" vert="horz" lIns="0" tIns="0" rIns="0" bIns="0" rtlCol="0">
                        <a:noAutofit/>
                      </wps:bodyPr>
                    </wps:wsp>
                    <wps:wsp>
                      <wps:cNvPr id="13307" name="Rectangle 13307"/>
                      <wps:cNvSpPr/>
                      <wps:spPr>
                        <a:xfrm>
                          <a:off x="3130931" y="33731"/>
                          <a:ext cx="259243" cy="206453"/>
                        </a:xfrm>
                        <a:prstGeom prst="rect">
                          <a:avLst/>
                        </a:prstGeom>
                        <a:ln>
                          <a:noFill/>
                        </a:ln>
                      </wps:spPr>
                      <wps:txbx>
                        <w:txbxContent>
                          <w:p w:rsidR="00566A18" w:rsidRDefault="00566A18">
                            <w:r>
                              <w:rPr>
                                <w:color w:val="818181"/>
                                <w:sz w:val="24"/>
                              </w:rPr>
                              <w:t>ma</w:t>
                            </w:r>
                          </w:p>
                        </w:txbxContent>
                      </wps:txbx>
                      <wps:bodyPr horzOverflow="overflow" vert="horz" lIns="0" tIns="0" rIns="0" bIns="0" rtlCol="0">
                        <a:noAutofit/>
                      </wps:bodyPr>
                    </wps:wsp>
                    <wps:wsp>
                      <wps:cNvPr id="13308" name="Rectangle 13308"/>
                      <wps:cNvSpPr/>
                      <wps:spPr>
                        <a:xfrm>
                          <a:off x="3326257" y="33731"/>
                          <a:ext cx="67902" cy="206453"/>
                        </a:xfrm>
                        <a:prstGeom prst="rect">
                          <a:avLst/>
                        </a:prstGeom>
                        <a:ln>
                          <a:noFill/>
                        </a:ln>
                      </wps:spPr>
                      <wps:txbx>
                        <w:txbxContent>
                          <w:p w:rsidR="00566A18" w:rsidRDefault="00566A18">
                            <w:r>
                              <w:rPr>
                                <w:color w:val="818181"/>
                                <w:sz w:val="24"/>
                              </w:rPr>
                              <w:t>t</w:t>
                            </w:r>
                          </w:p>
                        </w:txbxContent>
                      </wps:txbx>
                      <wps:bodyPr horzOverflow="overflow" vert="horz" lIns="0" tIns="0" rIns="0" bIns="0" rtlCol="0">
                        <a:noAutofit/>
                      </wps:bodyPr>
                    </wps:wsp>
                    <wps:wsp>
                      <wps:cNvPr id="13309" name="Rectangle 13309"/>
                      <wps:cNvSpPr/>
                      <wps:spPr>
                        <a:xfrm>
                          <a:off x="3378073" y="33731"/>
                          <a:ext cx="132358" cy="206453"/>
                        </a:xfrm>
                        <a:prstGeom prst="rect">
                          <a:avLst/>
                        </a:prstGeom>
                        <a:ln>
                          <a:noFill/>
                        </a:ln>
                      </wps:spPr>
                      <wps:txbx>
                        <w:txbxContent>
                          <w:p w:rsidR="00566A18" w:rsidRDefault="00566A18">
                            <w:r>
                              <w:rPr>
                                <w:color w:val="818181"/>
                                <w:sz w:val="24"/>
                              </w:rPr>
                              <w:t>ic</w:t>
                            </w:r>
                          </w:p>
                        </w:txbxContent>
                      </wps:txbx>
                      <wps:bodyPr horzOverflow="overflow" vert="horz" lIns="0" tIns="0" rIns="0" bIns="0" rtlCol="0">
                        <a:noAutofit/>
                      </wps:bodyPr>
                    </wps:wsp>
                    <wps:wsp>
                      <wps:cNvPr id="13310" name="Rectangle 13310"/>
                      <wps:cNvSpPr/>
                      <wps:spPr>
                        <a:xfrm>
                          <a:off x="3477133"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311" name="Rectangle 13311"/>
                      <wps:cNvSpPr/>
                      <wps:spPr>
                        <a:xfrm>
                          <a:off x="3507613" y="33731"/>
                          <a:ext cx="110062" cy="206453"/>
                        </a:xfrm>
                        <a:prstGeom prst="rect">
                          <a:avLst/>
                        </a:prstGeom>
                        <a:ln>
                          <a:noFill/>
                        </a:ln>
                      </wps:spPr>
                      <wps:txbx>
                        <w:txbxContent>
                          <w:p w:rsidR="00566A18" w:rsidRDefault="00566A18">
                            <w:r>
                              <w:rPr>
                                <w:color w:val="818181"/>
                                <w:sz w:val="24"/>
                              </w:rPr>
                              <w:t>R</w:t>
                            </w:r>
                          </w:p>
                        </w:txbxContent>
                      </wps:txbx>
                      <wps:bodyPr horzOverflow="overflow" vert="horz" lIns="0" tIns="0" rIns="0" bIns="0" rtlCol="0">
                        <a:noAutofit/>
                      </wps:bodyPr>
                    </wps:wsp>
                    <wps:wsp>
                      <wps:cNvPr id="13312" name="Rectangle 13312"/>
                      <wps:cNvSpPr/>
                      <wps:spPr>
                        <a:xfrm>
                          <a:off x="3589909" y="33731"/>
                          <a:ext cx="100941" cy="206453"/>
                        </a:xfrm>
                        <a:prstGeom prst="rect">
                          <a:avLst/>
                        </a:prstGeom>
                        <a:ln>
                          <a:noFill/>
                        </a:ln>
                      </wps:spPr>
                      <wps:txbx>
                        <w:txbxContent>
                          <w:p w:rsidR="00566A18" w:rsidRDefault="00566A18">
                            <w:r>
                              <w:rPr>
                                <w:color w:val="818181"/>
                                <w:sz w:val="24"/>
                              </w:rPr>
                              <w:t>e</w:t>
                            </w:r>
                          </w:p>
                        </w:txbxContent>
                      </wps:txbx>
                      <wps:bodyPr horzOverflow="overflow" vert="horz" lIns="0" tIns="0" rIns="0" bIns="0" rtlCol="0">
                        <a:noAutofit/>
                      </wps:bodyPr>
                    </wps:wsp>
                    <wps:wsp>
                      <wps:cNvPr id="13313" name="Rectangle 13313"/>
                      <wps:cNvSpPr/>
                      <wps:spPr>
                        <a:xfrm>
                          <a:off x="3666109" y="33731"/>
                          <a:ext cx="384101" cy="206453"/>
                        </a:xfrm>
                        <a:prstGeom prst="rect">
                          <a:avLst/>
                        </a:prstGeom>
                        <a:ln>
                          <a:noFill/>
                        </a:ln>
                      </wps:spPr>
                      <wps:txbx>
                        <w:txbxContent>
                          <w:p w:rsidR="00566A18" w:rsidRDefault="00566A18">
                            <w:r>
                              <w:rPr>
                                <w:color w:val="818181"/>
                                <w:sz w:val="24"/>
                              </w:rPr>
                              <w:t>view</w:t>
                            </w:r>
                          </w:p>
                        </w:txbxContent>
                      </wps:txbx>
                      <wps:bodyPr horzOverflow="overflow" vert="horz" lIns="0" tIns="0" rIns="0" bIns="0" rtlCol="0">
                        <a:noAutofit/>
                      </wps:bodyPr>
                    </wps:wsp>
                    <wps:wsp>
                      <wps:cNvPr id="13314" name="Rectangle 13314"/>
                      <wps:cNvSpPr/>
                      <wps:spPr>
                        <a:xfrm>
                          <a:off x="3954145"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315" name="Rectangle 13315"/>
                      <wps:cNvSpPr/>
                      <wps:spPr>
                        <a:xfrm>
                          <a:off x="3986149" y="33731"/>
                          <a:ext cx="108035" cy="206453"/>
                        </a:xfrm>
                        <a:prstGeom prst="rect">
                          <a:avLst/>
                        </a:prstGeom>
                        <a:ln>
                          <a:noFill/>
                        </a:ln>
                      </wps:spPr>
                      <wps:txbx>
                        <w:txbxContent>
                          <w:p w:rsidR="00566A18" w:rsidRDefault="00566A18">
                            <w:r>
                              <w:rPr>
                                <w:color w:val="818181"/>
                                <w:sz w:val="24"/>
                              </w:rPr>
                              <w:t>C</w:t>
                            </w:r>
                          </w:p>
                        </w:txbxContent>
                      </wps:txbx>
                      <wps:bodyPr horzOverflow="overflow" vert="horz" lIns="0" tIns="0" rIns="0" bIns="0" rtlCol="0">
                        <a:noAutofit/>
                      </wps:bodyPr>
                    </wps:wsp>
                    <wps:wsp>
                      <wps:cNvPr id="13316" name="Rectangle 13316"/>
                      <wps:cNvSpPr/>
                      <wps:spPr>
                        <a:xfrm>
                          <a:off x="4066921" y="33731"/>
                          <a:ext cx="208367" cy="206453"/>
                        </a:xfrm>
                        <a:prstGeom prst="rect">
                          <a:avLst/>
                        </a:prstGeom>
                        <a:ln>
                          <a:noFill/>
                        </a:ln>
                      </wps:spPr>
                      <wps:txbx>
                        <w:txbxContent>
                          <w:p w:rsidR="00566A18" w:rsidRDefault="00566A18">
                            <w:r>
                              <w:rPr>
                                <w:color w:val="818181"/>
                                <w:sz w:val="24"/>
                              </w:rPr>
                              <w:t>he</w:t>
                            </w:r>
                          </w:p>
                        </w:txbxContent>
                      </wps:txbx>
                      <wps:bodyPr horzOverflow="overflow" vert="horz" lIns="0" tIns="0" rIns="0" bIns="0" rtlCol="0">
                        <a:noAutofit/>
                      </wps:bodyPr>
                    </wps:wsp>
                    <wps:wsp>
                      <wps:cNvPr id="13317" name="Rectangle 13317"/>
                      <wps:cNvSpPr/>
                      <wps:spPr>
                        <a:xfrm>
                          <a:off x="4223893" y="33731"/>
                          <a:ext cx="177356" cy="206453"/>
                        </a:xfrm>
                        <a:prstGeom prst="rect">
                          <a:avLst/>
                        </a:prstGeom>
                        <a:ln>
                          <a:noFill/>
                        </a:ln>
                      </wps:spPr>
                      <wps:txbx>
                        <w:txbxContent>
                          <w:p w:rsidR="00566A18" w:rsidRDefault="00566A18">
                            <w:r>
                              <w:rPr>
                                <w:color w:val="818181"/>
                                <w:sz w:val="24"/>
                              </w:rPr>
                              <w:t>ck</w:t>
                            </w:r>
                          </w:p>
                        </w:txbxContent>
                      </wps:txbx>
                      <wps:bodyPr horzOverflow="overflow" vert="horz" lIns="0" tIns="0" rIns="0" bIns="0" rtlCol="0">
                        <a:noAutofit/>
                      </wps:bodyPr>
                    </wps:wsp>
                    <wps:wsp>
                      <wps:cNvPr id="13318" name="Rectangle 13318"/>
                      <wps:cNvSpPr/>
                      <wps:spPr>
                        <a:xfrm>
                          <a:off x="4356481" y="33731"/>
                          <a:ext cx="93238" cy="206453"/>
                        </a:xfrm>
                        <a:prstGeom prst="rect">
                          <a:avLst/>
                        </a:prstGeom>
                        <a:ln>
                          <a:noFill/>
                        </a:ln>
                      </wps:spPr>
                      <wps:txbx>
                        <w:txbxContent>
                          <w:p w:rsidR="00566A18" w:rsidRDefault="00566A18">
                            <w:r>
                              <w:rPr>
                                <w:color w:val="818181"/>
                                <w:sz w:val="24"/>
                              </w:rPr>
                              <w:t>li</w:t>
                            </w:r>
                          </w:p>
                        </w:txbxContent>
                      </wps:txbx>
                      <wps:bodyPr horzOverflow="overflow" vert="horz" lIns="0" tIns="0" rIns="0" bIns="0" rtlCol="0">
                        <a:noAutofit/>
                      </wps:bodyPr>
                    </wps:wsp>
                    <wps:wsp>
                      <wps:cNvPr id="13319" name="Rectangle 13319"/>
                      <wps:cNvSpPr/>
                      <wps:spPr>
                        <a:xfrm>
                          <a:off x="4426585" y="33731"/>
                          <a:ext cx="79252"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320" name="Rectangle 13320"/>
                      <wps:cNvSpPr/>
                      <wps:spPr>
                        <a:xfrm>
                          <a:off x="4486021" y="33731"/>
                          <a:ext cx="67902" cy="206453"/>
                        </a:xfrm>
                        <a:prstGeom prst="rect">
                          <a:avLst/>
                        </a:prstGeom>
                        <a:ln>
                          <a:noFill/>
                        </a:ln>
                      </wps:spPr>
                      <wps:txbx>
                        <w:txbxContent>
                          <w:p w:rsidR="00566A18" w:rsidRDefault="00566A18">
                            <w:r>
                              <w:rPr>
                                <w:color w:val="818181"/>
                                <w:sz w:val="24"/>
                              </w:rPr>
                              <w:t>t</w:t>
                            </w:r>
                          </w:p>
                        </w:txbxContent>
                      </wps:txbx>
                      <wps:bodyPr horzOverflow="overflow" vert="horz" lIns="0" tIns="0" rIns="0" bIns="0" rtlCol="0">
                        <a:noAutofit/>
                      </wps:bodyPr>
                    </wps:wsp>
                    <wps:wsp>
                      <wps:cNvPr id="13321" name="Rectangle 13321"/>
                      <wps:cNvSpPr/>
                      <wps:spPr>
                        <a:xfrm>
                          <a:off x="4537837"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322" name="Rectangle 13322"/>
                      <wps:cNvSpPr/>
                      <wps:spPr>
                        <a:xfrm>
                          <a:off x="4566793" y="33731"/>
                          <a:ext cx="206138" cy="206453"/>
                        </a:xfrm>
                        <a:prstGeom prst="rect">
                          <a:avLst/>
                        </a:prstGeom>
                        <a:ln>
                          <a:noFill/>
                        </a:ln>
                      </wps:spPr>
                      <wps:txbx>
                        <w:txbxContent>
                          <w:p w:rsidR="00566A18" w:rsidRDefault="00566A18">
                            <w:r>
                              <w:rPr>
                                <w:color w:val="818181"/>
                                <w:sz w:val="24"/>
                              </w:rPr>
                              <w:t>13</w:t>
                            </w:r>
                          </w:p>
                        </w:txbxContent>
                      </wps:txbx>
                      <wps:bodyPr horzOverflow="overflow" vert="horz" lIns="0" tIns="0" rIns="0" bIns="0" rtlCol="0">
                        <a:noAutofit/>
                      </wps:bodyPr>
                    </wps:wsp>
                    <wps:wsp>
                      <wps:cNvPr id="13323" name="Rectangle 13323"/>
                      <wps:cNvSpPr/>
                      <wps:spPr>
                        <a:xfrm>
                          <a:off x="4722622" y="33731"/>
                          <a:ext cx="51078" cy="206453"/>
                        </a:xfrm>
                        <a:prstGeom prst="rect">
                          <a:avLst/>
                        </a:prstGeom>
                        <a:ln>
                          <a:noFill/>
                        </a:ln>
                      </wps:spPr>
                      <wps:txbx>
                        <w:txbxContent>
                          <w:p w:rsidR="00566A18" w:rsidRDefault="00566A18">
                            <w:r>
                              <w:rPr>
                                <w:color w:val="818181"/>
                                <w:sz w:val="24"/>
                              </w:rPr>
                              <w:t>.</w:t>
                            </w:r>
                          </w:p>
                        </w:txbxContent>
                      </wps:txbx>
                      <wps:bodyPr horzOverflow="overflow" vert="horz" lIns="0" tIns="0" rIns="0" bIns="0" rtlCol="0">
                        <a:noAutofit/>
                      </wps:bodyPr>
                    </wps:wsp>
                    <wps:wsp>
                      <wps:cNvPr id="13324" name="Rectangle 13324"/>
                      <wps:cNvSpPr/>
                      <wps:spPr>
                        <a:xfrm>
                          <a:off x="4760722" y="33731"/>
                          <a:ext cx="206138" cy="206453"/>
                        </a:xfrm>
                        <a:prstGeom prst="rect">
                          <a:avLst/>
                        </a:prstGeom>
                        <a:ln>
                          <a:noFill/>
                        </a:ln>
                      </wps:spPr>
                      <wps:txbx>
                        <w:txbxContent>
                          <w:p w:rsidR="00566A18" w:rsidRDefault="00566A18">
                            <w:r>
                              <w:rPr>
                                <w:color w:val="818181"/>
                                <w:sz w:val="24"/>
                              </w:rPr>
                              <w:t>03</w:t>
                            </w:r>
                          </w:p>
                        </w:txbxContent>
                      </wps:txbx>
                      <wps:bodyPr horzOverflow="overflow" vert="horz" lIns="0" tIns="0" rIns="0" bIns="0" rtlCol="0">
                        <a:noAutofit/>
                      </wps:bodyPr>
                    </wps:wsp>
                    <wps:wsp>
                      <wps:cNvPr id="13325" name="Rectangle 13325"/>
                      <wps:cNvSpPr/>
                      <wps:spPr>
                        <a:xfrm>
                          <a:off x="4916170" y="33731"/>
                          <a:ext cx="51078" cy="206453"/>
                        </a:xfrm>
                        <a:prstGeom prst="rect">
                          <a:avLst/>
                        </a:prstGeom>
                        <a:ln>
                          <a:noFill/>
                        </a:ln>
                      </wps:spPr>
                      <wps:txbx>
                        <w:txbxContent>
                          <w:p w:rsidR="00566A18" w:rsidRDefault="00566A18">
                            <w:r>
                              <w:rPr>
                                <w:color w:val="818181"/>
                                <w:sz w:val="24"/>
                              </w:rPr>
                              <w:t>.</w:t>
                            </w:r>
                          </w:p>
                        </w:txbxContent>
                      </wps:txbx>
                      <wps:bodyPr horzOverflow="overflow" vert="horz" lIns="0" tIns="0" rIns="0" bIns="0" rtlCol="0">
                        <a:noAutofit/>
                      </wps:bodyPr>
                    </wps:wsp>
                    <wps:wsp>
                      <wps:cNvPr id="13326" name="Rectangle 13326"/>
                      <wps:cNvSpPr/>
                      <wps:spPr>
                        <a:xfrm>
                          <a:off x="4954270" y="33731"/>
                          <a:ext cx="102765" cy="206453"/>
                        </a:xfrm>
                        <a:prstGeom prst="rect">
                          <a:avLst/>
                        </a:prstGeom>
                        <a:ln>
                          <a:noFill/>
                        </a:ln>
                      </wps:spPr>
                      <wps:txbx>
                        <w:txbxContent>
                          <w:p w:rsidR="00566A18" w:rsidRDefault="00566A18">
                            <w:r>
                              <w:rPr>
                                <w:color w:val="818181"/>
                                <w:sz w:val="24"/>
                              </w:rPr>
                              <w:t>1</w:t>
                            </w:r>
                          </w:p>
                        </w:txbxContent>
                      </wps:txbx>
                      <wps:bodyPr horzOverflow="overflow" vert="horz" lIns="0" tIns="0" rIns="0" bIns="0" rtlCol="0">
                        <a:noAutofit/>
                      </wps:bodyPr>
                    </wps:wsp>
                    <wps:wsp>
                      <wps:cNvPr id="13327" name="Rectangle 13327"/>
                      <wps:cNvSpPr/>
                      <wps:spPr>
                        <a:xfrm>
                          <a:off x="5031994" y="33731"/>
                          <a:ext cx="102765" cy="206453"/>
                        </a:xfrm>
                        <a:prstGeom prst="rect">
                          <a:avLst/>
                        </a:prstGeom>
                        <a:ln>
                          <a:noFill/>
                        </a:ln>
                      </wps:spPr>
                      <wps:txbx>
                        <w:txbxContent>
                          <w:p w:rsidR="00566A18" w:rsidRDefault="00566A18">
                            <w:r>
                              <w:rPr>
                                <w:color w:val="818181"/>
                                <w:sz w:val="24"/>
                              </w:rPr>
                              <w:t>7</w:t>
                            </w:r>
                          </w:p>
                        </w:txbxContent>
                      </wps:txbx>
                      <wps:bodyPr horzOverflow="overflow" vert="horz" lIns="0" tIns="0" rIns="0" bIns="0" rtlCol="0">
                        <a:noAutofit/>
                      </wps:bodyPr>
                    </wps:wsp>
                    <wps:wsp>
                      <wps:cNvPr id="13328" name="Rectangle 13328"/>
                      <wps:cNvSpPr/>
                      <wps:spPr>
                        <a:xfrm>
                          <a:off x="5109718" y="39827"/>
                          <a:ext cx="45808" cy="206453"/>
                        </a:xfrm>
                        <a:prstGeom prst="rect">
                          <a:avLst/>
                        </a:prstGeom>
                        <a:ln>
                          <a:noFill/>
                        </a:ln>
                      </wps:spPr>
                      <wps:txbx>
                        <w:txbxContent>
                          <w:p w:rsidR="00566A18" w:rsidRDefault="00566A18">
                            <w:r>
                              <w:rPr>
                                <w:sz w:val="24"/>
                              </w:rPr>
                              <w:t xml:space="preserve"> </w:t>
                            </w:r>
                          </w:p>
                        </w:txbxContent>
                      </wps:txbx>
                      <wps:bodyPr horzOverflow="overflow" vert="horz" lIns="0" tIns="0" rIns="0" bIns="0" rtlCol="0">
                        <a:noAutofit/>
                      </wps:bodyPr>
                    </wps:wsp>
                    <wps:wsp>
                      <wps:cNvPr id="13329" name="Rectangle 13329"/>
                      <wps:cNvSpPr/>
                      <wps:spPr>
                        <a:xfrm>
                          <a:off x="5955538" y="75035"/>
                          <a:ext cx="187527" cy="338495"/>
                        </a:xfrm>
                        <a:prstGeom prst="rect">
                          <a:avLst/>
                        </a:prstGeom>
                        <a:ln>
                          <a:noFill/>
                        </a:ln>
                      </wps:spPr>
                      <wps:txbx>
                        <w:txbxContent>
                          <w:p w:rsidR="00566A18" w:rsidRDefault="00566A18">
                            <w:r>
                              <w:fldChar w:fldCharType="begin"/>
                            </w:r>
                            <w:r>
                              <w:instrText xml:space="preserve"> PAGE   \* MERGEFORMAT </w:instrText>
                            </w:r>
                            <w:r>
                              <w:fldChar w:fldCharType="separate"/>
                            </w:r>
                            <w:r>
                              <w:rPr>
                                <w:rFonts w:ascii="Cambria" w:eastAsia="Cambria" w:hAnsi="Cambria" w:cs="Cambria"/>
                                <w:sz w:val="40"/>
                              </w:rPr>
                              <w:t>1</w:t>
                            </w:r>
                            <w:r>
                              <w:rPr>
                                <w:rFonts w:ascii="Cambria" w:eastAsia="Cambria" w:hAnsi="Cambria" w:cs="Cambria"/>
                                <w:sz w:val="40"/>
                              </w:rPr>
                              <w:fldChar w:fldCharType="end"/>
                            </w:r>
                          </w:p>
                        </w:txbxContent>
                      </wps:txbx>
                      <wps:bodyPr horzOverflow="overflow" vert="horz" lIns="0" tIns="0" rIns="0" bIns="0" rtlCol="0">
                        <a:noAutofit/>
                      </wps:bodyPr>
                    </wps:wsp>
                    <wps:wsp>
                      <wps:cNvPr id="13330" name="Rectangle 13330"/>
                      <wps:cNvSpPr/>
                      <wps:spPr>
                        <a:xfrm>
                          <a:off x="6096000" y="75035"/>
                          <a:ext cx="74469" cy="338495"/>
                        </a:xfrm>
                        <a:prstGeom prst="rect">
                          <a:avLst/>
                        </a:prstGeom>
                        <a:ln>
                          <a:noFill/>
                        </a:ln>
                      </wps:spPr>
                      <wps:txbx>
                        <w:txbxContent>
                          <w:p w:rsidR="00566A18" w:rsidRDefault="00566A18">
                            <w:r>
                              <w:rPr>
                                <w:rFonts w:ascii="Cambria" w:eastAsia="Cambria" w:hAnsi="Cambria" w:cs="Cambria"/>
                                <w:sz w:val="40"/>
                              </w:rPr>
                              <w:t xml:space="preserve"> </w:t>
                            </w:r>
                          </w:p>
                        </w:txbxContent>
                      </wps:txbx>
                      <wps:bodyPr horzOverflow="overflow" vert="horz" lIns="0" tIns="0" rIns="0" bIns="0" rtlCol="0">
                        <a:noAutofit/>
                      </wps:bodyPr>
                    </wps:wsp>
                  </wpg:wgp>
                </a:graphicData>
              </a:graphic>
            </wp:anchor>
          </w:drawing>
        </mc:Choice>
        <mc:Fallback>
          <w:pict>
            <v:group id="Group 13267" o:spid="_x0000_s1026" style="position:absolute;margin-left:36pt;margin-top:755.6pt;width:559.3pt;height:39.45pt;z-index:251661312;mso-position-horizontal-relative:page;mso-position-vertical-relative:page" coordsize="71031,5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">
              <v:shape id="Shape 13268" o:spid="_x0000_s1027" style="position:absolute;left:4572;width:66459;height:0;visibility:visible;mso-wrap-style:square;v-text-anchor:top" coordsize="6645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" path="m,l6645910,e" filled="f" strokecolor="#4f81bd" strokeweight="2.95pt">
                <v:path arrowok="t" textboxrect="0,0,664591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269" o:spid="_x0000_s1028" type="#_x0000_t75" style="position:absolute;left:46837;top:317;width:15024;height:4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">
                <v:imagedata r:id="rId2" o:title=""/>
              </v:shape>
              <v:rect id="Rectangle 13270" o:spid="_x0000_s1029" style="position:absolute;top:337;width:169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" filled="f" stroked="f">
                <v:textbox inset="0,0,0,0">
                  <w:txbxContent>
                    <w:p w:rsidR="00566A18" w:rsidRDefault="00566A18">
                      <w:r>
                        <w:rPr>
                          <w:b/>
                          <w:color w:val="1F497D"/>
                          <w:sz w:val="24"/>
                        </w:rPr>
                        <w:t>©</w:t>
                      </w:r>
                    </w:p>
                  </w:txbxContent>
                </v:textbox>
              </v:rect>
              <v:rect id="Rectangle 13271" o:spid="_x0000_s1030" style="position:absolute;left:1264;top:337;width:107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" filled="f" stroked="f">
                <v:textbox inset="0,0,0,0">
                  <w:txbxContent>
                    <w:p w:rsidR="00566A18" w:rsidRDefault="00566A18">
                      <w:r>
                        <w:rPr>
                          <w:b/>
                          <w:color w:val="1F497D"/>
                          <w:sz w:val="24"/>
                        </w:rPr>
                        <w:t>C</w:t>
                      </w:r>
                    </w:p>
                  </w:txbxContent>
                </v:textbox>
              </v:rect>
              <v:rect id="Rectangle 13272" o:spid="_x0000_s1031" style="position:absolute;left:2072;top:337;width:243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" filled="f" stroked="f">
                <v:textbox inset="0,0,0,0">
                  <w:txbxContent>
                    <w:p w:rsidR="00566A18" w:rsidRDefault="00566A18">
                      <w:r>
                        <w:rPr>
                          <w:b/>
                          <w:color w:val="1F497D"/>
                          <w:sz w:val="24"/>
                        </w:rPr>
                        <w:t>riti</w:t>
                      </w:r>
                    </w:p>
                  </w:txbxContent>
                </v:textbox>
              </v:rect>
              <v:rect id="Rectangle 13273" o:spid="_x0000_s1032" style="position:absolute;left:3919;top:337;width:847;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" filled="f" stroked="f">
                <v:textbox inset="0,0,0,0">
                  <w:txbxContent>
                    <w:p w:rsidR="00566A18" w:rsidRDefault="00566A18">
                      <w:r>
                        <w:rPr>
                          <w:b/>
                          <w:color w:val="1F497D"/>
                          <w:sz w:val="24"/>
                        </w:rPr>
                        <w:t>c</w:t>
                      </w:r>
                    </w:p>
                  </w:txbxContent>
                </v:textbox>
              </v:rect>
              <v:rect id="Rectangle 13274" o:spid="_x0000_s1033" style="position:absolute;left:4559;top:337;width:100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" filled="f" stroked="f">
                <v:textbox inset="0,0,0,0">
                  <w:txbxContent>
                    <w:p w:rsidR="00566A18" w:rsidRDefault="00566A18">
                      <w:r>
                        <w:rPr>
                          <w:b/>
                          <w:color w:val="1F497D"/>
                          <w:sz w:val="24"/>
                        </w:rPr>
                        <w:t>a</w:t>
                      </w:r>
                    </w:p>
                  </w:txbxContent>
                </v:textbox>
              </v:rect>
              <v:rect id="Rectangle 13275" o:spid="_x0000_s1034" style="position:absolute;left:5306;top:337;width:49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" filled="f" stroked="f">
                <v:textbox inset="0,0,0,0">
                  <w:txbxContent>
                    <w:p w:rsidR="00566A18" w:rsidRDefault="00566A18">
                      <w:r>
                        <w:rPr>
                          <w:b/>
                          <w:color w:val="1F497D"/>
                          <w:sz w:val="24"/>
                        </w:rPr>
                        <w:t>l</w:t>
                      </w:r>
                    </w:p>
                  </w:txbxContent>
                </v:textbox>
              </v:rect>
              <v:rect id="Rectangle 13276" o:spid="_x0000_s1035" style="position:absolute;left:5687;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" filled="f" stroked="f">
                <v:textbox inset="0,0,0,0">
                  <w:txbxContent>
                    <w:p w:rsidR="00566A18" w:rsidRDefault="00566A18">
                      <w:r>
                        <w:rPr>
                          <w:b/>
                          <w:color w:val="1F497D"/>
                          <w:sz w:val="24"/>
                        </w:rPr>
                        <w:t xml:space="preserve"> </w:t>
                      </w:r>
                    </w:p>
                  </w:txbxContent>
                </v:textbox>
              </v:rect>
              <v:rect id="Rectangle 13277" o:spid="_x0000_s1036" style="position:absolute;left:5992;top:337;width:12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" filled="f" stroked="f">
                <v:textbox inset="0,0,0,0">
                  <w:txbxContent>
                    <w:p w:rsidR="00566A18" w:rsidRDefault="00566A18">
                      <w:r>
                        <w:rPr>
                          <w:b/>
                          <w:color w:val="1F497D"/>
                          <w:sz w:val="24"/>
                        </w:rPr>
                        <w:t>A</w:t>
                      </w:r>
                    </w:p>
                  </w:txbxContent>
                </v:textbox>
              </v:rect>
              <v:rect id="Rectangle 13278" o:spid="_x0000_s1037" style="position:absolute;left:6922;top:337;width:290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" filled="f" stroked="f">
                <v:textbox inset="0,0,0,0">
                  <w:txbxContent>
                    <w:p w:rsidR="00566A18" w:rsidRDefault="00566A18">
                      <w:r>
                        <w:rPr>
                          <w:b/>
                          <w:color w:val="1F497D"/>
                          <w:sz w:val="24"/>
                        </w:rPr>
                        <w:t>ppr</w:t>
                      </w:r>
                    </w:p>
                  </w:txbxContent>
                </v:textbox>
              </v:rect>
              <v:rect id="Rectangle 13279" o:spid="_x0000_s1038" style="position:absolute;left:9116;top:337;width:149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" filled="f" stroked="f">
                <v:textbox inset="0,0,0,0">
                  <w:txbxContent>
                    <w:p w:rsidR="00566A18" w:rsidRDefault="00566A18">
                      <w:r>
                        <w:rPr>
                          <w:b/>
                          <w:color w:val="1F497D"/>
                          <w:sz w:val="24"/>
                        </w:rPr>
                        <w:t>ai</w:t>
                      </w:r>
                    </w:p>
                  </w:txbxContent>
                </v:textbox>
              </v:rect>
              <v:rect id="Rectangle 13280" o:spid="_x0000_s1039" style="position:absolute;left:10243;top:337;width:8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" filled="f" stroked="f">
                <v:textbox inset="0,0,0,0">
                  <w:txbxContent>
                    <w:p w:rsidR="00566A18" w:rsidRDefault="00566A18">
                      <w:r>
                        <w:rPr>
                          <w:b/>
                          <w:color w:val="1F497D"/>
                          <w:sz w:val="24"/>
                        </w:rPr>
                        <w:t>s</w:t>
                      </w:r>
                    </w:p>
                  </w:txbxContent>
                </v:textbox>
              </v:rect>
              <v:rect id="Rectangle 13281" o:spid="_x0000_s1040" style="position:absolute;left:10853;top:337;width:100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" filled="f" stroked="f">
                <v:textbox inset="0,0,0,0">
                  <w:txbxContent>
                    <w:p w:rsidR="00566A18" w:rsidRDefault="00566A18">
                      <w:r>
                        <w:rPr>
                          <w:b/>
                          <w:color w:val="1F497D"/>
                          <w:sz w:val="24"/>
                        </w:rPr>
                        <w:t>a</w:t>
                      </w:r>
                    </w:p>
                  </w:txbxContent>
                </v:textbox>
              </v:rect>
              <v:rect id="Rectangle 13282" o:spid="_x0000_s1041" style="position:absolute;left:11584;top:337;width:49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" filled="f" stroked="f">
                <v:textbox inset="0,0,0,0">
                  <w:txbxContent>
                    <w:p w:rsidR="00566A18" w:rsidRDefault="00566A18">
                      <w:r>
                        <w:rPr>
                          <w:b/>
                          <w:color w:val="1F497D"/>
                          <w:sz w:val="24"/>
                        </w:rPr>
                        <w:t>l</w:t>
                      </w:r>
                    </w:p>
                  </w:txbxContent>
                </v:textbox>
              </v:rect>
              <v:rect id="Rectangle 13283" o:spid="_x0000_s1042" style="position:absolute;left:11965;top:337;width:45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" filled="f" stroked="f">
                <v:textbox inset="0,0,0,0">
                  <w:txbxContent>
                    <w:p w:rsidR="00566A18" w:rsidRDefault="00566A18">
                      <w:r>
                        <w:rPr>
                          <w:b/>
                          <w:color w:val="1F497D"/>
                          <w:sz w:val="24"/>
                        </w:rPr>
                        <w:t xml:space="preserve"> </w:t>
                      </w:r>
                    </w:p>
                  </w:txbxContent>
                </v:textbox>
              </v:rect>
              <v:rect id="Rectangle 13284" o:spid="_x0000_s1043" style="position:absolute;left:12270;top:337;width:95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" filled="f" stroked="f">
                <v:textbox inset="0,0,0,0">
                  <w:txbxContent>
                    <w:p w:rsidR="00566A18" w:rsidRDefault="00566A18">
                      <w:r>
                        <w:rPr>
                          <w:b/>
                          <w:color w:val="1F497D"/>
                          <w:sz w:val="24"/>
                        </w:rPr>
                        <w:t>S</w:t>
                      </w:r>
                    </w:p>
                  </w:txbxContent>
                </v:textbox>
              </v:rect>
              <v:rect id="Rectangle 13285" o:spid="_x0000_s1044" style="position:absolute;left:12987;top:337;width:97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" filled="f" stroked="f">
                <v:textbox inset="0,0,0,0">
                  <w:txbxContent>
                    <w:p w:rsidR="00566A18" w:rsidRDefault="00566A18">
                      <w:r>
                        <w:rPr>
                          <w:b/>
                          <w:color w:val="1F497D"/>
                          <w:sz w:val="24"/>
                        </w:rPr>
                        <w:t>k</w:t>
                      </w:r>
                    </w:p>
                  </w:txbxContent>
                </v:textbox>
              </v:rect>
              <v:rect id="Rectangle 13286" o:spid="_x0000_s1045" style="position:absolute;left:13703;top:337;width:49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" filled="f" stroked="f">
                <v:textbox inset="0,0,0,0">
                  <w:txbxContent>
                    <w:p w:rsidR="00566A18" w:rsidRDefault="00566A18">
                      <w:r>
                        <w:rPr>
                          <w:b/>
                          <w:color w:val="1F497D"/>
                          <w:sz w:val="24"/>
                        </w:rPr>
                        <w:t>i</w:t>
                      </w:r>
                    </w:p>
                  </w:txbxContent>
                </v:textbox>
              </v:rect>
              <v:rect id="Rectangle 13287" o:spid="_x0000_s1046" style="position:absolute;left:14084;top:337;width:1005;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" filled="f" stroked="f">
                <v:textbox inset="0,0,0,0">
                  <w:txbxContent>
                    <w:p w:rsidR="00566A18" w:rsidRDefault="00566A18">
                      <w:r>
                        <w:rPr>
                          <w:b/>
                          <w:color w:val="1F497D"/>
                          <w:sz w:val="24"/>
                        </w:rPr>
                        <w:t>ll</w:t>
                      </w:r>
                    </w:p>
                  </w:txbxContent>
                </v:textbox>
              </v:rect>
              <v:rect id="Rectangle 13288" o:spid="_x0000_s1047" style="position:absolute;left:14846;top:337;width:8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" filled="f" stroked="f">
                <v:textbox inset="0,0,0,0">
                  <w:txbxContent>
                    <w:p w:rsidR="00566A18" w:rsidRDefault="00566A18">
                      <w:r>
                        <w:rPr>
                          <w:b/>
                          <w:color w:val="1F497D"/>
                          <w:sz w:val="24"/>
                        </w:rPr>
                        <w:t>s</w:t>
                      </w:r>
                    </w:p>
                  </w:txbxContent>
                </v:textbox>
              </v:rect>
              <v:rect id="Rectangle 13289" o:spid="_x0000_s1048" style="position:absolute;left:15440;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" filled="f" stroked="f">
                <v:textbox inset="0,0,0,0">
                  <w:txbxContent>
                    <w:p w:rsidR="00566A18" w:rsidRDefault="00566A18">
                      <w:r>
                        <w:rPr>
                          <w:b/>
                          <w:color w:val="1F497D"/>
                          <w:sz w:val="24"/>
                        </w:rPr>
                        <w:t xml:space="preserve"> </w:t>
                      </w:r>
                    </w:p>
                  </w:txbxContent>
                </v:textbox>
              </v:rect>
              <v:rect id="Rectangle 13290" o:spid="_x0000_s1049" style="position:absolute;left:15745;top:337;width:107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" filled="f" stroked="f">
                <v:textbox inset="0,0,0,0">
                  <w:txbxContent>
                    <w:p w:rsidR="00566A18" w:rsidRDefault="00566A18">
                      <w:r>
                        <w:rPr>
                          <w:b/>
                          <w:color w:val="1F497D"/>
                          <w:sz w:val="24"/>
                        </w:rPr>
                        <w:t>P</w:t>
                      </w:r>
                    </w:p>
                  </w:txbxContent>
                </v:textbox>
              </v:rect>
              <v:rect id="Rectangle 13291" o:spid="_x0000_s1050" style="position:absolute;left:16553;top:337;width:182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" filled="f" stroked="f">
                <v:textbox inset="0,0,0,0">
                  <w:txbxContent>
                    <w:p w:rsidR="00566A18" w:rsidRDefault="00566A18">
                      <w:r>
                        <w:rPr>
                          <w:b/>
                          <w:color w:val="1F497D"/>
                          <w:sz w:val="24"/>
                        </w:rPr>
                        <w:t>ro</w:t>
                      </w:r>
                    </w:p>
                  </w:txbxContent>
                </v:textbox>
              </v:rect>
              <v:rect id="Rectangle 13292" o:spid="_x0000_s1051" style="position:absolute;left:17928;top:337;width:96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" filled="f" stroked="f">
                <v:textbox inset="0,0,0,0">
                  <w:txbxContent>
                    <w:p w:rsidR="00566A18" w:rsidRDefault="00566A18">
                      <w:r>
                        <w:rPr>
                          <w:b/>
                          <w:color w:val="1F497D"/>
                          <w:sz w:val="24"/>
                        </w:rPr>
                        <w:t>g</w:t>
                      </w:r>
                    </w:p>
                  </w:txbxContent>
                </v:textbox>
              </v:rect>
              <v:rect id="Rectangle 13293" o:spid="_x0000_s1052" style="position:absolute;left:18644;top:337;width:72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" filled="f" stroked="f">
                <v:textbox inset="0,0,0,0">
                  <w:txbxContent>
                    <w:p w:rsidR="00566A18" w:rsidRDefault="00566A18">
                      <w:r>
                        <w:rPr>
                          <w:b/>
                          <w:color w:val="1F497D"/>
                          <w:sz w:val="24"/>
                        </w:rPr>
                        <w:t>r</w:t>
                      </w:r>
                    </w:p>
                  </w:txbxContent>
                </v:textbox>
              </v:rect>
              <v:rect id="Rectangle 13294" o:spid="_x0000_s1053" style="position:absolute;left:19193;top:337;width:428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" filled="f" stroked="f">
                <v:textbox inset="0,0,0,0">
                  <w:txbxContent>
                    <w:p w:rsidR="00566A18" w:rsidRDefault="00566A18">
                      <w:r>
                        <w:rPr>
                          <w:b/>
                          <w:color w:val="1F497D"/>
                          <w:sz w:val="24"/>
                        </w:rPr>
                        <w:t>amm</w:t>
                      </w:r>
                    </w:p>
                  </w:txbxContent>
                </v:textbox>
              </v:rect>
              <v:rect id="Rectangle 13295" o:spid="_x0000_s1054" style="position:absolute;left:22409;top:337;width:101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" filled="f" stroked="f">
                <v:textbox inset="0,0,0,0">
                  <w:txbxContent>
                    <w:p w:rsidR="00566A18" w:rsidRDefault="00566A18">
                      <w:r>
                        <w:rPr>
                          <w:b/>
                          <w:color w:val="1F497D"/>
                          <w:sz w:val="24"/>
                        </w:rPr>
                        <w:t>e</w:t>
                      </w:r>
                    </w:p>
                  </w:txbxContent>
                </v:textbox>
              </v:rect>
              <v:rect id="Rectangle 13296" o:spid="_x0000_s1055" style="position:absolute;left:2317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" filled="f" stroked="f">
                <v:textbox inset="0,0,0,0">
                  <w:txbxContent>
                    <w:p w:rsidR="00566A18" w:rsidRDefault="00566A18">
                      <w:r>
                        <w:rPr>
                          <w:b/>
                          <w:color w:val="1F497D"/>
                          <w:sz w:val="24"/>
                        </w:rPr>
                        <w:t xml:space="preserve"> </w:t>
                      </w:r>
                    </w:p>
                  </w:txbxContent>
                </v:textbox>
              </v:rect>
              <v:rect id="Rectangle 13297" o:spid="_x0000_s1056" style="position:absolute;left:23521;top:337;width:63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" filled="f" stroked="f">
                <v:textbox inset="0,0,0,0">
                  <w:txbxContent>
                    <w:p w:rsidR="00566A18" w:rsidRDefault="00566A18">
                      <w:r>
                        <w:rPr>
                          <w:b/>
                          <w:color w:val="1F497D"/>
                          <w:sz w:val="24"/>
                        </w:rPr>
                        <w:t>(</w:t>
                      </w:r>
                    </w:p>
                  </w:txbxContent>
                </v:textbox>
              </v:rect>
              <v:rect id="Rectangle 13298" o:spid="_x0000_s1057" style="position:absolute;left:23994;top:337;width:107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" filled="f" stroked="f">
                <v:textbox inset="0,0,0,0">
                  <w:txbxContent>
                    <w:p w:rsidR="00566A18" w:rsidRDefault="00566A18">
                      <w:r>
                        <w:rPr>
                          <w:b/>
                          <w:color w:val="1F497D"/>
                          <w:sz w:val="24"/>
                        </w:rPr>
                        <w:t>C</w:t>
                      </w:r>
                    </w:p>
                  </w:txbxContent>
                </v:textbox>
              </v:rect>
              <v:rect id="Rectangle 13299" o:spid="_x0000_s1058" style="position:absolute;left:24801;top:337;width:122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" filled="f" stroked="f">
                <v:textbox inset="0,0,0,0">
                  <w:txbxContent>
                    <w:p w:rsidR="00566A18" w:rsidRDefault="00566A18">
                      <w:r>
                        <w:rPr>
                          <w:b/>
                          <w:color w:val="1F497D"/>
                          <w:sz w:val="24"/>
                        </w:rPr>
                        <w:t>A</w:t>
                      </w:r>
                    </w:p>
                  </w:txbxContent>
                </v:textbox>
              </v:rect>
              <v:rect id="Rectangle 13300" o:spid="_x0000_s1059" style="position:absolute;left:25731;top:337;width:203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" filled="f" stroked="f">
                <v:textbox inset="0,0,0,0">
                  <w:txbxContent>
                    <w:p w:rsidR="00566A18" w:rsidRDefault="00566A18">
                      <w:r>
                        <w:rPr>
                          <w:b/>
                          <w:color w:val="1F497D"/>
                          <w:sz w:val="24"/>
                        </w:rPr>
                        <w:t>SP</w:t>
                      </w:r>
                    </w:p>
                  </w:txbxContent>
                </v:textbox>
              </v:rect>
              <v:rect id="Rectangle 13301" o:spid="_x0000_s1060" style="position:absolute;left:27255;top:337;width:63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" filled="f" stroked="f">
                <v:textbox inset="0,0,0,0">
                  <w:txbxContent>
                    <w:p w:rsidR="00566A18" w:rsidRDefault="00566A18">
                      <w:r>
                        <w:rPr>
                          <w:b/>
                          <w:color w:val="1F497D"/>
                          <w:sz w:val="24"/>
                        </w:rPr>
                        <w:t>)</w:t>
                      </w:r>
                    </w:p>
                  </w:txbxContent>
                </v:textbox>
              </v:rect>
              <v:rect id="Rectangle 13302" o:spid="_x0000_s1061" style="position:absolute;left:27727;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" filled="f" stroked="f">
                <v:textbox inset="0,0,0,0">
                  <w:txbxContent>
                    <w:p w:rsidR="00566A18" w:rsidRDefault="00566A18">
                      <w:r>
                        <w:rPr>
                          <w:b/>
                          <w:color w:val="1F497D"/>
                          <w:sz w:val="24"/>
                        </w:rPr>
                        <w:t xml:space="preserve"> </w:t>
                      </w:r>
                    </w:p>
                  </w:txbxContent>
                </v:textbox>
              </v:rect>
              <v:rect id="Rectangle 13303" o:spid="_x0000_s1062" style="position:absolute;left:28063;top:337;width:93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" filled="f" stroked="f">
                <v:textbox inset="0,0,0,0">
                  <w:txbxContent>
                    <w:p w:rsidR="00566A18" w:rsidRDefault="00566A18">
                      <w:r>
                        <w:rPr>
                          <w:color w:val="818181"/>
                          <w:sz w:val="24"/>
                        </w:rPr>
                        <w:t>S</w:t>
                      </w:r>
                    </w:p>
                  </w:txbxContent>
                </v:textbox>
              </v:rect>
              <v:rect id="Rectangle 13304" o:spid="_x0000_s1063" style="position:absolute;left:28748;top:337;width:91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" filled="f" stroked="f">
                <v:textbox inset="0,0,0,0">
                  <w:txbxContent>
                    <w:p w:rsidR="00566A18" w:rsidRDefault="00566A18">
                      <w:r>
                        <w:rPr>
                          <w:color w:val="818181"/>
                          <w:sz w:val="24"/>
                        </w:rPr>
                        <w:t>y</w:t>
                      </w:r>
                    </w:p>
                  </w:txbxContent>
                </v:textbox>
              </v:rect>
              <v:rect id="Rectangle 13305" o:spid="_x0000_s1064" style="position:absolute;left:29434;top:337;width:79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" filled="f" stroked="f">
                <v:textbox inset="0,0,0,0">
                  <w:txbxContent>
                    <w:p w:rsidR="00566A18" w:rsidRDefault="00566A18">
                      <w:r>
                        <w:rPr>
                          <w:color w:val="818181"/>
                          <w:sz w:val="24"/>
                        </w:rPr>
                        <w:t>s</w:t>
                      </w:r>
                    </w:p>
                  </w:txbxContent>
                </v:textbox>
              </v:rect>
              <v:rect id="Rectangle 13306" o:spid="_x0000_s1065" style="position:absolute;left:30029;top:337;width:169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" filled="f" stroked="f">
                <v:textbox inset="0,0,0,0">
                  <w:txbxContent>
                    <w:p w:rsidR="00566A18" w:rsidRDefault="00566A18">
                      <w:r>
                        <w:rPr>
                          <w:color w:val="818181"/>
                          <w:sz w:val="24"/>
                        </w:rPr>
                        <w:t>te</w:t>
                      </w:r>
                    </w:p>
                  </w:txbxContent>
                </v:textbox>
              </v:rect>
              <v:rect id="Rectangle 13307" o:spid="_x0000_s1066" style="position:absolute;left:31309;top:337;width:259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" filled="f" stroked="f">
                <v:textbox inset="0,0,0,0">
                  <w:txbxContent>
                    <w:p w:rsidR="00566A18" w:rsidRDefault="00566A18">
                      <w:r>
                        <w:rPr>
                          <w:color w:val="818181"/>
                          <w:sz w:val="24"/>
                        </w:rPr>
                        <w:t>ma</w:t>
                      </w:r>
                    </w:p>
                  </w:txbxContent>
                </v:textbox>
              </v:rect>
              <v:rect id="Rectangle 13308" o:spid="_x0000_s1067" style="position:absolute;left:33262;top:337;width:67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" filled="f" stroked="f">
                <v:textbox inset="0,0,0,0">
                  <w:txbxContent>
                    <w:p w:rsidR="00566A18" w:rsidRDefault="00566A18">
                      <w:r>
                        <w:rPr>
                          <w:color w:val="818181"/>
                          <w:sz w:val="24"/>
                        </w:rPr>
                        <w:t>t</w:t>
                      </w:r>
                    </w:p>
                  </w:txbxContent>
                </v:textbox>
              </v:rect>
              <v:rect id="Rectangle 13309" o:spid="_x0000_s1068" style="position:absolute;left:33780;top:337;width:132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" filled="f" stroked="f">
                <v:textbox inset="0,0,0,0">
                  <w:txbxContent>
                    <w:p w:rsidR="00566A18" w:rsidRDefault="00566A18">
                      <w:r>
                        <w:rPr>
                          <w:color w:val="818181"/>
                          <w:sz w:val="24"/>
                        </w:rPr>
                        <w:t>ic</w:t>
                      </w:r>
                    </w:p>
                  </w:txbxContent>
                </v:textbox>
              </v:rect>
              <v:rect id="Rectangle 13310" o:spid="_x0000_s1069" style="position:absolute;left:3477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" filled="f" stroked="f">
                <v:textbox inset="0,0,0,0">
                  <w:txbxContent>
                    <w:p w:rsidR="00566A18" w:rsidRDefault="00566A18">
                      <w:r>
                        <w:rPr>
                          <w:color w:val="818181"/>
                          <w:sz w:val="24"/>
                        </w:rPr>
                        <w:t xml:space="preserve"> </w:t>
                      </w:r>
                    </w:p>
                  </w:txbxContent>
                </v:textbox>
              </v:rect>
              <v:rect id="Rectangle 13311" o:spid="_x0000_s1070" style="position:absolute;left:35076;top:337;width:110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" filled="f" stroked="f">
                <v:textbox inset="0,0,0,0">
                  <w:txbxContent>
                    <w:p w:rsidR="00566A18" w:rsidRDefault="00566A18">
                      <w:r>
                        <w:rPr>
                          <w:color w:val="818181"/>
                          <w:sz w:val="24"/>
                        </w:rPr>
                        <w:t>R</w:t>
                      </w:r>
                    </w:p>
                  </w:txbxContent>
                </v:textbox>
              </v:rect>
              <v:rect id="Rectangle 13312" o:spid="_x0000_s1071" style="position:absolute;left:35899;top:337;width:10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" filled="f" stroked="f">
                <v:textbox inset="0,0,0,0">
                  <w:txbxContent>
                    <w:p w:rsidR="00566A18" w:rsidRDefault="00566A18">
                      <w:r>
                        <w:rPr>
                          <w:color w:val="818181"/>
                          <w:sz w:val="24"/>
                        </w:rPr>
                        <w:t>e</w:t>
                      </w:r>
                    </w:p>
                  </w:txbxContent>
                </v:textbox>
              </v:rect>
              <v:rect id="Rectangle 13313" o:spid="_x0000_s1072" style="position:absolute;left:36661;top:337;width:384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" filled="f" stroked="f">
                <v:textbox inset="0,0,0,0">
                  <w:txbxContent>
                    <w:p w:rsidR="00566A18" w:rsidRDefault="00566A18">
                      <w:r>
                        <w:rPr>
                          <w:color w:val="818181"/>
                          <w:sz w:val="24"/>
                        </w:rPr>
                        <w:t>view</w:t>
                      </w:r>
                    </w:p>
                  </w:txbxContent>
                </v:textbox>
              </v:rect>
              <v:rect id="Rectangle 13314" o:spid="_x0000_s1073" style="position:absolute;left:3954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" filled="f" stroked="f">
                <v:textbox inset="0,0,0,0">
                  <w:txbxContent>
                    <w:p w:rsidR="00566A18" w:rsidRDefault="00566A18">
                      <w:r>
                        <w:rPr>
                          <w:color w:val="818181"/>
                          <w:sz w:val="24"/>
                        </w:rPr>
                        <w:t xml:space="preserve"> </w:t>
                      </w:r>
                    </w:p>
                  </w:txbxContent>
                </v:textbox>
              </v:rect>
              <v:rect id="Rectangle 13315" o:spid="_x0000_s1074" style="position:absolute;left:39861;top:337;width:108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" filled="f" stroked="f">
                <v:textbox inset="0,0,0,0">
                  <w:txbxContent>
                    <w:p w:rsidR="00566A18" w:rsidRDefault="00566A18">
                      <w:r>
                        <w:rPr>
                          <w:color w:val="818181"/>
                          <w:sz w:val="24"/>
                        </w:rPr>
                        <w:t>C</w:t>
                      </w:r>
                    </w:p>
                  </w:txbxContent>
                </v:textbox>
              </v:rect>
              <v:rect id="Rectangle 13316" o:spid="_x0000_s1075" style="position:absolute;left:40669;top:337;width:208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" filled="f" stroked="f">
                <v:textbox inset="0,0,0,0">
                  <w:txbxContent>
                    <w:p w:rsidR="00566A18" w:rsidRDefault="00566A18">
                      <w:r>
                        <w:rPr>
                          <w:color w:val="818181"/>
                          <w:sz w:val="24"/>
                        </w:rPr>
                        <w:t>he</w:t>
                      </w:r>
                    </w:p>
                  </w:txbxContent>
                </v:textbox>
              </v:rect>
              <v:rect id="Rectangle 13317" o:spid="_x0000_s1076" style="position:absolute;left:42238;top:337;width:177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" filled="f" stroked="f">
                <v:textbox inset="0,0,0,0">
                  <w:txbxContent>
                    <w:p w:rsidR="00566A18" w:rsidRDefault="00566A18">
                      <w:r>
                        <w:rPr>
                          <w:color w:val="818181"/>
                          <w:sz w:val="24"/>
                        </w:rPr>
                        <w:t>ck</w:t>
                      </w:r>
                    </w:p>
                  </w:txbxContent>
                </v:textbox>
              </v:rect>
              <v:rect id="Rectangle 13318" o:spid="_x0000_s1077" style="position:absolute;left:43564;top:337;width:93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" filled="f" stroked="f">
                <v:textbox inset="0,0,0,0">
                  <w:txbxContent>
                    <w:p w:rsidR="00566A18" w:rsidRDefault="00566A18">
                      <w:r>
                        <w:rPr>
                          <w:color w:val="818181"/>
                          <w:sz w:val="24"/>
                        </w:rPr>
                        <w:t>li</w:t>
                      </w:r>
                    </w:p>
                  </w:txbxContent>
                </v:textbox>
              </v:rect>
              <v:rect id="Rectangle 13319" o:spid="_x0000_s1078" style="position:absolute;left:44265;top:337;width:79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" filled="f" stroked="f">
                <v:textbox inset="0,0,0,0">
                  <w:txbxContent>
                    <w:p w:rsidR="00566A18" w:rsidRDefault="00566A18">
                      <w:r>
                        <w:rPr>
                          <w:color w:val="818181"/>
                          <w:sz w:val="24"/>
                        </w:rPr>
                        <w:t>s</w:t>
                      </w:r>
                    </w:p>
                  </w:txbxContent>
                </v:textbox>
              </v:rect>
              <v:rect id="Rectangle 13320" o:spid="_x0000_s1079" style="position:absolute;left:44860;top:337;width:67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" filled="f" stroked="f">
                <v:textbox inset="0,0,0,0">
                  <w:txbxContent>
                    <w:p w:rsidR="00566A18" w:rsidRDefault="00566A18">
                      <w:r>
                        <w:rPr>
                          <w:color w:val="818181"/>
                          <w:sz w:val="24"/>
                        </w:rPr>
                        <w:t>t</w:t>
                      </w:r>
                    </w:p>
                  </w:txbxContent>
                </v:textbox>
              </v:rect>
              <v:rect id="Rectangle 13321" o:spid="_x0000_s1080" style="position:absolute;left:45378;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" filled="f" stroked="f">
                <v:textbox inset="0,0,0,0">
                  <w:txbxContent>
                    <w:p w:rsidR="00566A18" w:rsidRDefault="00566A18">
                      <w:r>
                        <w:rPr>
                          <w:color w:val="818181"/>
                          <w:sz w:val="24"/>
                        </w:rPr>
                        <w:t xml:space="preserve"> </w:t>
                      </w:r>
                    </w:p>
                  </w:txbxContent>
                </v:textbox>
              </v:rect>
              <v:rect id="Rectangle 13322" o:spid="_x0000_s1081" style="position:absolute;left:45667;top:337;width:206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" filled="f" stroked="f">
                <v:textbox inset="0,0,0,0">
                  <w:txbxContent>
                    <w:p w:rsidR="00566A18" w:rsidRDefault="00566A18">
                      <w:r>
                        <w:rPr>
                          <w:color w:val="818181"/>
                          <w:sz w:val="24"/>
                        </w:rPr>
                        <w:t>13</w:t>
                      </w:r>
                    </w:p>
                  </w:txbxContent>
                </v:textbox>
              </v:rect>
              <v:rect id="Rectangle 13323" o:spid="_x0000_s1082" style="position:absolute;left:47226;top:337;width:51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" filled="f" stroked="f">
                <v:textbox inset="0,0,0,0">
                  <w:txbxContent>
                    <w:p w:rsidR="00566A18" w:rsidRDefault="00566A18">
                      <w:r>
                        <w:rPr>
                          <w:color w:val="818181"/>
                          <w:sz w:val="24"/>
                        </w:rPr>
                        <w:t>.</w:t>
                      </w:r>
                    </w:p>
                  </w:txbxContent>
                </v:textbox>
              </v:rect>
              <v:rect id="Rectangle 13324" o:spid="_x0000_s1083" style="position:absolute;left:47607;top:337;width:206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" filled="f" stroked="f">
                <v:textbox inset="0,0,0,0">
                  <w:txbxContent>
                    <w:p w:rsidR="00566A18" w:rsidRDefault="00566A18">
                      <w:r>
                        <w:rPr>
                          <w:color w:val="818181"/>
                          <w:sz w:val="24"/>
                        </w:rPr>
                        <w:t>03</w:t>
                      </w:r>
                    </w:p>
                  </w:txbxContent>
                </v:textbox>
              </v:rect>
              <v:rect id="Rectangle 13325" o:spid="_x0000_s1084" style="position:absolute;left:49161;top:337;width:51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" filled="f" stroked="f">
                <v:textbox inset="0,0,0,0">
                  <w:txbxContent>
                    <w:p w:rsidR="00566A18" w:rsidRDefault="00566A18">
                      <w:r>
                        <w:rPr>
                          <w:color w:val="818181"/>
                          <w:sz w:val="24"/>
                        </w:rPr>
                        <w:t>.</w:t>
                      </w:r>
                    </w:p>
                  </w:txbxContent>
                </v:textbox>
              </v:rect>
              <v:rect id="Rectangle 13326" o:spid="_x0000_s1085" style="position:absolute;left:49542;top:337;width:10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" filled="f" stroked="f">
                <v:textbox inset="0,0,0,0">
                  <w:txbxContent>
                    <w:p w:rsidR="00566A18" w:rsidRDefault="00566A18">
                      <w:r>
                        <w:rPr>
                          <w:color w:val="818181"/>
                          <w:sz w:val="24"/>
                        </w:rPr>
                        <w:t>1</w:t>
                      </w:r>
                    </w:p>
                  </w:txbxContent>
                </v:textbox>
              </v:rect>
              <v:rect id="Rectangle 13327" o:spid="_x0000_s1086" style="position:absolute;left:50319;top:337;width:10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" filled="f" stroked="f">
                <v:textbox inset="0,0,0,0">
                  <w:txbxContent>
                    <w:p w:rsidR="00566A18" w:rsidRDefault="00566A18">
                      <w:r>
                        <w:rPr>
                          <w:color w:val="818181"/>
                          <w:sz w:val="24"/>
                        </w:rPr>
                        <w:t>7</w:t>
                      </w:r>
                    </w:p>
                  </w:txbxContent>
                </v:textbox>
              </v:rect>
              <v:rect id="Rectangle 13328" o:spid="_x0000_s1087" style="position:absolute;left:51097;top:398;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" filled="f" stroked="f">
                <v:textbox inset="0,0,0,0">
                  <w:txbxContent>
                    <w:p w:rsidR="00566A18" w:rsidRDefault="00566A18">
                      <w:r>
                        <w:rPr>
                          <w:sz w:val="24"/>
                        </w:rPr>
                        <w:t xml:space="preserve"> </w:t>
                      </w:r>
                    </w:p>
                  </w:txbxContent>
                </v:textbox>
              </v:rect>
              <v:rect id="Rectangle 13329" o:spid="_x0000_s1088" style="position:absolute;left:59555;top:750;width:1875;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" filled="f" stroked="f">
                <v:textbox inset="0,0,0,0">
                  <w:txbxContent>
                    <w:p w:rsidR="00566A18" w:rsidRDefault="00566A18">
                      <w:r>
                        <w:fldChar w:fldCharType="begin"/>
                      </w:r>
                      <w:r>
                        <w:instrText xml:space="preserve"> PAGE   \* MERGEFORMAT </w:instrText>
                      </w:r>
                      <w:r>
                        <w:fldChar w:fldCharType="separate"/>
                      </w:r>
                      <w:r>
                        <w:rPr>
                          <w:rFonts w:ascii="Cambria" w:eastAsia="Cambria" w:hAnsi="Cambria" w:cs="Cambria"/>
                          <w:sz w:val="40"/>
                        </w:rPr>
                        <w:t>1</w:t>
                      </w:r>
                      <w:r>
                        <w:rPr>
                          <w:rFonts w:ascii="Cambria" w:eastAsia="Cambria" w:hAnsi="Cambria" w:cs="Cambria"/>
                          <w:sz w:val="40"/>
                        </w:rPr>
                        <w:fldChar w:fldCharType="end"/>
                      </w:r>
                    </w:p>
                  </w:txbxContent>
                </v:textbox>
              </v:rect>
              <v:rect id="Rectangle 13330" o:spid="_x0000_s1089" style="position:absolute;left:60960;top:750;width:744;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" filled="f" stroked="f">
                <v:textbox inset="0,0,0,0">
                  <w:txbxContent>
                    <w:p w:rsidR="00566A18" w:rsidRDefault="00566A18">
                      <w:r>
                        <w:rPr>
                          <w:rFonts w:ascii="Cambria" w:eastAsia="Cambria" w:hAnsi="Cambria" w:cs="Cambria"/>
                          <w:sz w:val="40"/>
                        </w:rPr>
                        <w:t xml:space="preserve"> </w:t>
                      </w:r>
                    </w:p>
                  </w:txbxContent>
                </v:textbox>
              </v:rect>
              <w10:wrap type="square" anchorx="page" anchory="page"/>
            </v:group>
          </w:pict>
        </mc:Fallback>
      </mc:AlternateContent>
    </w:r>
    <w:r>
      <w:rPr>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0633291"/>
      <w:docPartObj>
        <w:docPartGallery w:val="Page Numbers (Bottom of Page)"/>
        <w:docPartUnique/>
      </w:docPartObj>
    </w:sdtPr>
    <w:sdtEndPr>
      <w:rPr>
        <w:noProof/>
      </w:rPr>
    </w:sdtEndPr>
    <w:sdtContent>
      <w:p w:rsidR="003A415E" w:rsidRDefault="003A415E">
        <w:pPr>
          <w:pStyle w:val="Footer"/>
          <w:jc w:val="center"/>
        </w:pPr>
        <w:r>
          <w:fldChar w:fldCharType="begin"/>
        </w:r>
        <w:r>
          <w:instrText xml:space="preserve"> PAGE   \* MERGEFORMAT </w:instrText>
        </w:r>
        <w:r>
          <w:fldChar w:fldCharType="separate"/>
        </w:r>
        <w:r w:rsidR="005B7370">
          <w:rPr>
            <w:noProof/>
          </w:rPr>
          <w:t>7</w:t>
        </w:r>
        <w:r>
          <w:rPr>
            <w:noProof/>
          </w:rPr>
          <w:fldChar w:fldCharType="end"/>
        </w:r>
      </w:p>
    </w:sdtContent>
  </w:sdt>
  <w:p w:rsidR="00566A18" w:rsidRDefault="00566A18">
    <w:pPr>
      <w:spacing w:after="0"/>
      <w:ind w:right="-51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A18" w:rsidRDefault="00566A18">
    <w:pPr>
      <w:spacing w:after="0"/>
      <w:ind w:right="-519"/>
    </w:pPr>
    <w:r>
      <w:rPr>
        <w:noProof/>
      </w:rPr>
      <mc:AlternateContent>
        <mc:Choice Requires="wpg">
          <w:drawing>
            <wp:anchor distT="0" distB="0" distL="114300" distR="114300" simplePos="0" relativeHeight="251663360" behindDoc="0" locked="0" layoutInCell="1" allowOverlap="1">
              <wp:simplePos x="0" y="0"/>
              <wp:positionH relativeFrom="page">
                <wp:posOffset>457200</wp:posOffset>
              </wp:positionH>
              <wp:positionV relativeFrom="page">
                <wp:posOffset>9596120</wp:posOffset>
              </wp:positionV>
              <wp:extent cx="7103110" cy="501015"/>
              <wp:effectExtent l="0" t="0" r="0" b="0"/>
              <wp:wrapSquare wrapText="bothSides"/>
              <wp:docPr id="13123" name="Group 13123"/>
              <wp:cNvGraphicFramePr/>
              <a:graphic xmlns:a="http://schemas.openxmlformats.org/drawingml/2006/main">
                <a:graphicData uri="http://schemas.microsoft.com/office/word/2010/wordprocessingGroup">
                  <wpg:wgp>
                    <wpg:cNvGrpSpPr/>
                    <wpg:grpSpPr>
                      <a:xfrm>
                        <a:off x="0" y="0"/>
                        <a:ext cx="7103110" cy="501015"/>
                        <a:chOff x="0" y="0"/>
                        <a:chExt cx="7103110" cy="501015"/>
                      </a:xfrm>
                    </wpg:grpSpPr>
                    <wps:wsp>
                      <wps:cNvPr id="13124" name="Shape 13124"/>
                      <wps:cNvSpPr/>
                      <wps:spPr>
                        <a:xfrm>
                          <a:off x="457200" y="0"/>
                          <a:ext cx="6645910" cy="0"/>
                        </a:xfrm>
                        <a:custGeom>
                          <a:avLst/>
                          <a:gdLst/>
                          <a:ahLst/>
                          <a:cxnLst/>
                          <a:rect l="0" t="0" r="0" b="0"/>
                          <a:pathLst>
                            <a:path w="6645910">
                              <a:moveTo>
                                <a:pt x="0" y="0"/>
                              </a:moveTo>
                              <a:lnTo>
                                <a:pt x="6645910" y="0"/>
                              </a:lnTo>
                            </a:path>
                          </a:pathLst>
                        </a:custGeom>
                        <a:ln w="37465" cap="flat">
                          <a:round/>
                        </a:ln>
                      </wps:spPr>
                      <wps:style>
                        <a:lnRef idx="1">
                          <a:srgbClr val="4F81BD"/>
                        </a:lnRef>
                        <a:fillRef idx="0">
                          <a:srgbClr val="000000">
                            <a:alpha val="0"/>
                          </a:srgbClr>
                        </a:fillRef>
                        <a:effectRef idx="0">
                          <a:scrgbClr r="0" g="0" b="0"/>
                        </a:effectRef>
                        <a:fontRef idx="none"/>
                      </wps:style>
                      <wps:bodyPr/>
                    </wps:wsp>
                    <pic:pic xmlns:pic="http://schemas.openxmlformats.org/drawingml/2006/picture">
                      <pic:nvPicPr>
                        <pic:cNvPr id="13125" name="Picture 13125"/>
                        <pic:cNvPicPr/>
                      </pic:nvPicPr>
                      <pic:blipFill>
                        <a:blip r:embed="rId1"/>
                        <a:stretch>
                          <a:fillRect/>
                        </a:stretch>
                      </pic:blipFill>
                      <pic:spPr>
                        <a:xfrm>
                          <a:off x="4683760" y="31750"/>
                          <a:ext cx="1502410" cy="469265"/>
                        </a:xfrm>
                        <a:prstGeom prst="rect">
                          <a:avLst/>
                        </a:prstGeom>
                      </pic:spPr>
                    </pic:pic>
                    <wps:wsp>
                      <wps:cNvPr id="13126" name="Rectangle 13126"/>
                      <wps:cNvSpPr/>
                      <wps:spPr>
                        <a:xfrm>
                          <a:off x="0" y="33731"/>
                          <a:ext cx="169045"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127" name="Rectangle 13127"/>
                      <wps:cNvSpPr/>
                      <wps:spPr>
                        <a:xfrm>
                          <a:off x="126492" y="33731"/>
                          <a:ext cx="107224"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128" name="Rectangle 13128"/>
                      <wps:cNvSpPr/>
                      <wps:spPr>
                        <a:xfrm>
                          <a:off x="207264" y="33731"/>
                          <a:ext cx="243433" cy="206453"/>
                        </a:xfrm>
                        <a:prstGeom prst="rect">
                          <a:avLst/>
                        </a:prstGeom>
                        <a:ln>
                          <a:noFill/>
                        </a:ln>
                      </wps:spPr>
                      <wps:txbx>
                        <w:txbxContent>
                          <w:p w:rsidR="00566A18" w:rsidRDefault="00566A18">
                            <w:r>
                              <w:rPr>
                                <w:b/>
                                <w:color w:val="1F497D"/>
                                <w:sz w:val="24"/>
                              </w:rPr>
                              <w:t>riti</w:t>
                            </w:r>
                          </w:p>
                        </w:txbxContent>
                      </wps:txbx>
                      <wps:bodyPr horzOverflow="overflow" vert="horz" lIns="0" tIns="0" rIns="0" bIns="0" rtlCol="0">
                        <a:noAutofit/>
                      </wps:bodyPr>
                    </wps:wsp>
                    <wps:wsp>
                      <wps:cNvPr id="13129" name="Rectangle 13129"/>
                      <wps:cNvSpPr/>
                      <wps:spPr>
                        <a:xfrm>
                          <a:off x="391973" y="33731"/>
                          <a:ext cx="84725"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130" name="Rectangle 13130"/>
                      <wps:cNvSpPr/>
                      <wps:spPr>
                        <a:xfrm>
                          <a:off x="455981" y="33731"/>
                          <a:ext cx="100130"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131" name="Rectangle 13131"/>
                      <wps:cNvSpPr/>
                      <wps:spPr>
                        <a:xfrm>
                          <a:off x="530657" y="33731"/>
                          <a:ext cx="49862" cy="206453"/>
                        </a:xfrm>
                        <a:prstGeom prst="rect">
                          <a:avLst/>
                        </a:prstGeom>
                        <a:ln>
                          <a:noFill/>
                        </a:ln>
                      </wps:spPr>
                      <wps:txbx>
                        <w:txbxContent>
                          <w:p w:rsidR="00566A18" w:rsidRDefault="00566A18">
                            <w:r>
                              <w:rPr>
                                <w:b/>
                                <w:color w:val="1F497D"/>
                                <w:sz w:val="24"/>
                              </w:rPr>
                              <w:t>l</w:t>
                            </w:r>
                          </w:p>
                        </w:txbxContent>
                      </wps:txbx>
                      <wps:bodyPr horzOverflow="overflow" vert="horz" lIns="0" tIns="0" rIns="0" bIns="0" rtlCol="0">
                        <a:noAutofit/>
                      </wps:bodyPr>
                    </wps:wsp>
                    <wps:wsp>
                      <wps:cNvPr id="13132" name="Rectangle 13132"/>
                      <wps:cNvSpPr/>
                      <wps:spPr>
                        <a:xfrm>
                          <a:off x="568757"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133" name="Rectangle 13133"/>
                      <wps:cNvSpPr/>
                      <wps:spPr>
                        <a:xfrm>
                          <a:off x="599237" y="33731"/>
                          <a:ext cx="122831"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134" name="Rectangle 13134"/>
                      <wps:cNvSpPr/>
                      <wps:spPr>
                        <a:xfrm>
                          <a:off x="692201" y="33731"/>
                          <a:ext cx="290863" cy="206453"/>
                        </a:xfrm>
                        <a:prstGeom prst="rect">
                          <a:avLst/>
                        </a:prstGeom>
                        <a:ln>
                          <a:noFill/>
                        </a:ln>
                      </wps:spPr>
                      <wps:txbx>
                        <w:txbxContent>
                          <w:p w:rsidR="00566A18" w:rsidRDefault="00566A18">
                            <w:r>
                              <w:rPr>
                                <w:b/>
                                <w:color w:val="1F497D"/>
                                <w:sz w:val="24"/>
                              </w:rPr>
                              <w:t>ppr</w:t>
                            </w:r>
                          </w:p>
                        </w:txbxContent>
                      </wps:txbx>
                      <wps:bodyPr horzOverflow="overflow" vert="horz" lIns="0" tIns="0" rIns="0" bIns="0" rtlCol="0">
                        <a:noAutofit/>
                      </wps:bodyPr>
                    </wps:wsp>
                    <wps:wsp>
                      <wps:cNvPr id="13135" name="Rectangle 13135"/>
                      <wps:cNvSpPr/>
                      <wps:spPr>
                        <a:xfrm>
                          <a:off x="911606" y="33731"/>
                          <a:ext cx="149181" cy="206453"/>
                        </a:xfrm>
                        <a:prstGeom prst="rect">
                          <a:avLst/>
                        </a:prstGeom>
                        <a:ln>
                          <a:noFill/>
                        </a:ln>
                      </wps:spPr>
                      <wps:txbx>
                        <w:txbxContent>
                          <w:p w:rsidR="00566A18" w:rsidRDefault="00566A18">
                            <w:r>
                              <w:rPr>
                                <w:b/>
                                <w:color w:val="1F497D"/>
                                <w:sz w:val="24"/>
                              </w:rPr>
                              <w:t>ai</w:t>
                            </w:r>
                          </w:p>
                        </w:txbxContent>
                      </wps:txbx>
                      <wps:bodyPr horzOverflow="overflow" vert="horz" lIns="0" tIns="0" rIns="0" bIns="0" rtlCol="0">
                        <a:noAutofit/>
                      </wps:bodyPr>
                    </wps:wsp>
                    <wps:wsp>
                      <wps:cNvPr id="13136" name="Rectangle 13136"/>
                      <wps:cNvSpPr/>
                      <wps:spPr>
                        <a:xfrm>
                          <a:off x="1024382" y="33731"/>
                          <a:ext cx="80874"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137" name="Rectangle 13137"/>
                      <wps:cNvSpPr/>
                      <wps:spPr>
                        <a:xfrm>
                          <a:off x="1085342" y="33731"/>
                          <a:ext cx="100130"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138" name="Rectangle 13138"/>
                      <wps:cNvSpPr/>
                      <wps:spPr>
                        <a:xfrm>
                          <a:off x="1158494" y="33731"/>
                          <a:ext cx="49862" cy="206453"/>
                        </a:xfrm>
                        <a:prstGeom prst="rect">
                          <a:avLst/>
                        </a:prstGeom>
                        <a:ln>
                          <a:noFill/>
                        </a:ln>
                      </wps:spPr>
                      <wps:txbx>
                        <w:txbxContent>
                          <w:p w:rsidR="00566A18" w:rsidRDefault="00566A18">
                            <w:r>
                              <w:rPr>
                                <w:b/>
                                <w:color w:val="1F497D"/>
                                <w:sz w:val="24"/>
                              </w:rPr>
                              <w:t>l</w:t>
                            </w:r>
                          </w:p>
                        </w:txbxContent>
                      </wps:txbx>
                      <wps:bodyPr horzOverflow="overflow" vert="horz" lIns="0" tIns="0" rIns="0" bIns="0" rtlCol="0">
                        <a:noAutofit/>
                      </wps:bodyPr>
                    </wps:wsp>
                    <wps:wsp>
                      <wps:cNvPr id="13139" name="Rectangle 13139"/>
                      <wps:cNvSpPr/>
                      <wps:spPr>
                        <a:xfrm>
                          <a:off x="1196594"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140" name="Rectangle 13140"/>
                      <wps:cNvSpPr/>
                      <wps:spPr>
                        <a:xfrm>
                          <a:off x="1227074" y="33731"/>
                          <a:ext cx="95873"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141" name="Rectangle 13141"/>
                      <wps:cNvSpPr/>
                      <wps:spPr>
                        <a:xfrm>
                          <a:off x="1298702" y="33731"/>
                          <a:ext cx="97292" cy="206453"/>
                        </a:xfrm>
                        <a:prstGeom prst="rect">
                          <a:avLst/>
                        </a:prstGeom>
                        <a:ln>
                          <a:noFill/>
                        </a:ln>
                      </wps:spPr>
                      <wps:txbx>
                        <w:txbxContent>
                          <w:p w:rsidR="00566A18" w:rsidRDefault="00566A18">
                            <w:r>
                              <w:rPr>
                                <w:b/>
                                <w:color w:val="1F497D"/>
                                <w:sz w:val="24"/>
                              </w:rPr>
                              <w:t>k</w:t>
                            </w:r>
                          </w:p>
                        </w:txbxContent>
                      </wps:txbx>
                      <wps:bodyPr horzOverflow="overflow" vert="horz" lIns="0" tIns="0" rIns="0" bIns="0" rtlCol="0">
                        <a:noAutofit/>
                      </wps:bodyPr>
                    </wps:wsp>
                    <wps:wsp>
                      <wps:cNvPr id="13142" name="Rectangle 13142"/>
                      <wps:cNvSpPr/>
                      <wps:spPr>
                        <a:xfrm>
                          <a:off x="1370330" y="33731"/>
                          <a:ext cx="49862" cy="206453"/>
                        </a:xfrm>
                        <a:prstGeom prst="rect">
                          <a:avLst/>
                        </a:prstGeom>
                        <a:ln>
                          <a:noFill/>
                        </a:ln>
                      </wps:spPr>
                      <wps:txbx>
                        <w:txbxContent>
                          <w:p w:rsidR="00566A18" w:rsidRDefault="00566A18">
                            <w:r>
                              <w:rPr>
                                <w:b/>
                                <w:color w:val="1F497D"/>
                                <w:sz w:val="24"/>
                              </w:rPr>
                              <w:t>i</w:t>
                            </w:r>
                          </w:p>
                        </w:txbxContent>
                      </wps:txbx>
                      <wps:bodyPr horzOverflow="overflow" vert="horz" lIns="0" tIns="0" rIns="0" bIns="0" rtlCol="0">
                        <a:noAutofit/>
                      </wps:bodyPr>
                    </wps:wsp>
                    <wps:wsp>
                      <wps:cNvPr id="13143" name="Rectangle 13143"/>
                      <wps:cNvSpPr/>
                      <wps:spPr>
                        <a:xfrm>
                          <a:off x="1408430" y="33731"/>
                          <a:ext cx="100535" cy="206453"/>
                        </a:xfrm>
                        <a:prstGeom prst="rect">
                          <a:avLst/>
                        </a:prstGeom>
                        <a:ln>
                          <a:noFill/>
                        </a:ln>
                      </wps:spPr>
                      <wps:txbx>
                        <w:txbxContent>
                          <w:p w:rsidR="00566A18" w:rsidRDefault="00566A18">
                            <w:r>
                              <w:rPr>
                                <w:b/>
                                <w:color w:val="1F497D"/>
                                <w:sz w:val="24"/>
                              </w:rPr>
                              <w:t>ll</w:t>
                            </w:r>
                          </w:p>
                        </w:txbxContent>
                      </wps:txbx>
                      <wps:bodyPr horzOverflow="overflow" vert="horz" lIns="0" tIns="0" rIns="0" bIns="0" rtlCol="0">
                        <a:noAutofit/>
                      </wps:bodyPr>
                    </wps:wsp>
                    <wps:wsp>
                      <wps:cNvPr id="13144" name="Rectangle 13144"/>
                      <wps:cNvSpPr/>
                      <wps:spPr>
                        <a:xfrm>
                          <a:off x="1484630" y="33731"/>
                          <a:ext cx="80874" cy="206453"/>
                        </a:xfrm>
                        <a:prstGeom prst="rect">
                          <a:avLst/>
                        </a:prstGeom>
                        <a:ln>
                          <a:noFill/>
                        </a:ln>
                      </wps:spPr>
                      <wps:txbx>
                        <w:txbxContent>
                          <w:p w:rsidR="00566A18" w:rsidRDefault="00566A18">
                            <w:r>
                              <w:rPr>
                                <w:b/>
                                <w:color w:val="1F497D"/>
                                <w:sz w:val="24"/>
                              </w:rPr>
                              <w:t>s</w:t>
                            </w:r>
                          </w:p>
                        </w:txbxContent>
                      </wps:txbx>
                      <wps:bodyPr horzOverflow="overflow" vert="horz" lIns="0" tIns="0" rIns="0" bIns="0" rtlCol="0">
                        <a:noAutofit/>
                      </wps:bodyPr>
                    </wps:wsp>
                    <wps:wsp>
                      <wps:cNvPr id="13145" name="Rectangle 13145"/>
                      <wps:cNvSpPr/>
                      <wps:spPr>
                        <a:xfrm>
                          <a:off x="1544066"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146" name="Rectangle 13146"/>
                      <wps:cNvSpPr/>
                      <wps:spPr>
                        <a:xfrm>
                          <a:off x="1574546" y="33731"/>
                          <a:ext cx="107832" cy="206453"/>
                        </a:xfrm>
                        <a:prstGeom prst="rect">
                          <a:avLst/>
                        </a:prstGeom>
                        <a:ln>
                          <a:noFill/>
                        </a:ln>
                      </wps:spPr>
                      <wps:txbx>
                        <w:txbxContent>
                          <w:p w:rsidR="00566A18" w:rsidRDefault="00566A18">
                            <w:r>
                              <w:rPr>
                                <w:b/>
                                <w:color w:val="1F497D"/>
                                <w:sz w:val="24"/>
                              </w:rPr>
                              <w:t>P</w:t>
                            </w:r>
                          </w:p>
                        </w:txbxContent>
                      </wps:txbx>
                      <wps:bodyPr horzOverflow="overflow" vert="horz" lIns="0" tIns="0" rIns="0" bIns="0" rtlCol="0">
                        <a:noAutofit/>
                      </wps:bodyPr>
                    </wps:wsp>
                    <wps:wsp>
                      <wps:cNvPr id="13147" name="Rectangle 13147"/>
                      <wps:cNvSpPr/>
                      <wps:spPr>
                        <a:xfrm>
                          <a:off x="1655318" y="33731"/>
                          <a:ext cx="182017" cy="206453"/>
                        </a:xfrm>
                        <a:prstGeom prst="rect">
                          <a:avLst/>
                        </a:prstGeom>
                        <a:ln>
                          <a:noFill/>
                        </a:ln>
                      </wps:spPr>
                      <wps:txbx>
                        <w:txbxContent>
                          <w:p w:rsidR="00566A18" w:rsidRDefault="00566A18">
                            <w:r>
                              <w:rPr>
                                <w:b/>
                                <w:color w:val="1F497D"/>
                                <w:sz w:val="24"/>
                              </w:rPr>
                              <w:t>ro</w:t>
                            </w:r>
                          </w:p>
                        </w:txbxContent>
                      </wps:txbx>
                      <wps:bodyPr horzOverflow="overflow" vert="horz" lIns="0" tIns="0" rIns="0" bIns="0" rtlCol="0">
                        <a:noAutofit/>
                      </wps:bodyPr>
                    </wps:wsp>
                    <wps:wsp>
                      <wps:cNvPr id="13148" name="Rectangle 13148"/>
                      <wps:cNvSpPr/>
                      <wps:spPr>
                        <a:xfrm>
                          <a:off x="1792859" y="33731"/>
                          <a:ext cx="96076" cy="206453"/>
                        </a:xfrm>
                        <a:prstGeom prst="rect">
                          <a:avLst/>
                        </a:prstGeom>
                        <a:ln>
                          <a:noFill/>
                        </a:ln>
                      </wps:spPr>
                      <wps:txbx>
                        <w:txbxContent>
                          <w:p w:rsidR="00566A18" w:rsidRDefault="00566A18">
                            <w:r>
                              <w:rPr>
                                <w:b/>
                                <w:color w:val="1F497D"/>
                                <w:sz w:val="24"/>
                              </w:rPr>
                              <w:t>g</w:t>
                            </w:r>
                          </w:p>
                        </w:txbxContent>
                      </wps:txbx>
                      <wps:bodyPr horzOverflow="overflow" vert="horz" lIns="0" tIns="0" rIns="0" bIns="0" rtlCol="0">
                        <a:noAutofit/>
                      </wps:bodyPr>
                    </wps:wsp>
                    <wps:wsp>
                      <wps:cNvPr id="13149" name="Rectangle 13149"/>
                      <wps:cNvSpPr/>
                      <wps:spPr>
                        <a:xfrm>
                          <a:off x="1864487" y="33731"/>
                          <a:ext cx="71956" cy="206453"/>
                        </a:xfrm>
                        <a:prstGeom prst="rect">
                          <a:avLst/>
                        </a:prstGeom>
                        <a:ln>
                          <a:noFill/>
                        </a:ln>
                      </wps:spPr>
                      <wps:txbx>
                        <w:txbxContent>
                          <w:p w:rsidR="00566A18" w:rsidRDefault="00566A18">
                            <w:r>
                              <w:rPr>
                                <w:b/>
                                <w:color w:val="1F497D"/>
                                <w:sz w:val="24"/>
                              </w:rPr>
                              <w:t>r</w:t>
                            </w:r>
                          </w:p>
                        </w:txbxContent>
                      </wps:txbx>
                      <wps:bodyPr horzOverflow="overflow" vert="horz" lIns="0" tIns="0" rIns="0" bIns="0" rtlCol="0">
                        <a:noAutofit/>
                      </wps:bodyPr>
                    </wps:wsp>
                    <wps:wsp>
                      <wps:cNvPr id="13150" name="Rectangle 13150"/>
                      <wps:cNvSpPr/>
                      <wps:spPr>
                        <a:xfrm>
                          <a:off x="1919351" y="33731"/>
                          <a:ext cx="428288" cy="206453"/>
                        </a:xfrm>
                        <a:prstGeom prst="rect">
                          <a:avLst/>
                        </a:prstGeom>
                        <a:ln>
                          <a:noFill/>
                        </a:ln>
                      </wps:spPr>
                      <wps:txbx>
                        <w:txbxContent>
                          <w:p w:rsidR="00566A18" w:rsidRDefault="00566A18">
                            <w:r>
                              <w:rPr>
                                <w:b/>
                                <w:color w:val="1F497D"/>
                                <w:sz w:val="24"/>
                              </w:rPr>
                              <w:t>amm</w:t>
                            </w:r>
                          </w:p>
                        </w:txbxContent>
                      </wps:txbx>
                      <wps:bodyPr horzOverflow="overflow" vert="horz" lIns="0" tIns="0" rIns="0" bIns="0" rtlCol="0">
                        <a:noAutofit/>
                      </wps:bodyPr>
                    </wps:wsp>
                    <wps:wsp>
                      <wps:cNvPr id="13151" name="Rectangle 13151"/>
                      <wps:cNvSpPr/>
                      <wps:spPr>
                        <a:xfrm>
                          <a:off x="2240915" y="33731"/>
                          <a:ext cx="101954" cy="206453"/>
                        </a:xfrm>
                        <a:prstGeom prst="rect">
                          <a:avLst/>
                        </a:prstGeom>
                        <a:ln>
                          <a:noFill/>
                        </a:ln>
                      </wps:spPr>
                      <wps:txbx>
                        <w:txbxContent>
                          <w:p w:rsidR="00566A18" w:rsidRDefault="00566A18">
                            <w:r>
                              <w:rPr>
                                <w:b/>
                                <w:color w:val="1F497D"/>
                                <w:sz w:val="24"/>
                              </w:rPr>
                              <w:t>e</w:t>
                            </w:r>
                          </w:p>
                        </w:txbxContent>
                      </wps:txbx>
                      <wps:bodyPr horzOverflow="overflow" vert="horz" lIns="0" tIns="0" rIns="0" bIns="0" rtlCol="0">
                        <a:noAutofit/>
                      </wps:bodyPr>
                    </wps:wsp>
                    <wps:wsp>
                      <wps:cNvPr id="13152" name="Rectangle 13152"/>
                      <wps:cNvSpPr/>
                      <wps:spPr>
                        <a:xfrm>
                          <a:off x="2317115"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153" name="Rectangle 13153"/>
                      <wps:cNvSpPr/>
                      <wps:spPr>
                        <a:xfrm>
                          <a:off x="2352167" y="33731"/>
                          <a:ext cx="63240"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154" name="Rectangle 13154"/>
                      <wps:cNvSpPr/>
                      <wps:spPr>
                        <a:xfrm>
                          <a:off x="2399411" y="33731"/>
                          <a:ext cx="107224" cy="206453"/>
                        </a:xfrm>
                        <a:prstGeom prst="rect">
                          <a:avLst/>
                        </a:prstGeom>
                        <a:ln>
                          <a:noFill/>
                        </a:ln>
                      </wps:spPr>
                      <wps:txbx>
                        <w:txbxContent>
                          <w:p w:rsidR="00566A18" w:rsidRDefault="00566A18">
                            <w:r>
                              <w:rPr>
                                <w:b/>
                                <w:color w:val="1F497D"/>
                                <w:sz w:val="24"/>
                              </w:rPr>
                              <w:t>C</w:t>
                            </w:r>
                          </w:p>
                        </w:txbxContent>
                      </wps:txbx>
                      <wps:bodyPr horzOverflow="overflow" vert="horz" lIns="0" tIns="0" rIns="0" bIns="0" rtlCol="0">
                        <a:noAutofit/>
                      </wps:bodyPr>
                    </wps:wsp>
                    <wps:wsp>
                      <wps:cNvPr id="13155" name="Rectangle 13155"/>
                      <wps:cNvSpPr/>
                      <wps:spPr>
                        <a:xfrm>
                          <a:off x="2480183" y="33731"/>
                          <a:ext cx="122831" cy="206453"/>
                        </a:xfrm>
                        <a:prstGeom prst="rect">
                          <a:avLst/>
                        </a:prstGeom>
                        <a:ln>
                          <a:noFill/>
                        </a:ln>
                      </wps:spPr>
                      <wps:txbx>
                        <w:txbxContent>
                          <w:p w:rsidR="00566A18" w:rsidRDefault="00566A18">
                            <w:r>
                              <w:rPr>
                                <w:b/>
                                <w:color w:val="1F497D"/>
                                <w:sz w:val="24"/>
                              </w:rPr>
                              <w:t>A</w:t>
                            </w:r>
                          </w:p>
                        </w:txbxContent>
                      </wps:txbx>
                      <wps:bodyPr horzOverflow="overflow" vert="horz" lIns="0" tIns="0" rIns="0" bIns="0" rtlCol="0">
                        <a:noAutofit/>
                      </wps:bodyPr>
                    </wps:wsp>
                    <wps:wsp>
                      <wps:cNvPr id="13156" name="Rectangle 13156"/>
                      <wps:cNvSpPr/>
                      <wps:spPr>
                        <a:xfrm>
                          <a:off x="2573147" y="33731"/>
                          <a:ext cx="203097" cy="206453"/>
                        </a:xfrm>
                        <a:prstGeom prst="rect">
                          <a:avLst/>
                        </a:prstGeom>
                        <a:ln>
                          <a:noFill/>
                        </a:ln>
                      </wps:spPr>
                      <wps:txbx>
                        <w:txbxContent>
                          <w:p w:rsidR="00566A18" w:rsidRDefault="00566A18">
                            <w:r>
                              <w:rPr>
                                <w:b/>
                                <w:color w:val="1F497D"/>
                                <w:sz w:val="24"/>
                              </w:rPr>
                              <w:t>SP</w:t>
                            </w:r>
                          </w:p>
                        </w:txbxContent>
                      </wps:txbx>
                      <wps:bodyPr horzOverflow="overflow" vert="horz" lIns="0" tIns="0" rIns="0" bIns="0" rtlCol="0">
                        <a:noAutofit/>
                      </wps:bodyPr>
                    </wps:wsp>
                    <wps:wsp>
                      <wps:cNvPr id="13157" name="Rectangle 13157"/>
                      <wps:cNvSpPr/>
                      <wps:spPr>
                        <a:xfrm>
                          <a:off x="2725547" y="33731"/>
                          <a:ext cx="63240" cy="206453"/>
                        </a:xfrm>
                        <a:prstGeom prst="rect">
                          <a:avLst/>
                        </a:prstGeom>
                        <a:ln>
                          <a:noFill/>
                        </a:ln>
                      </wps:spPr>
                      <wps:txbx>
                        <w:txbxContent>
                          <w:p w:rsidR="00566A18" w:rsidRDefault="00566A18">
                            <w:r>
                              <w:rPr>
                                <w:b/>
                                <w:color w:val="1F497D"/>
                                <w:sz w:val="24"/>
                              </w:rPr>
                              <w:t>)</w:t>
                            </w:r>
                          </w:p>
                        </w:txbxContent>
                      </wps:txbx>
                      <wps:bodyPr horzOverflow="overflow" vert="horz" lIns="0" tIns="0" rIns="0" bIns="0" rtlCol="0">
                        <a:noAutofit/>
                      </wps:bodyPr>
                    </wps:wsp>
                    <wps:wsp>
                      <wps:cNvPr id="13158" name="Rectangle 13158"/>
                      <wps:cNvSpPr/>
                      <wps:spPr>
                        <a:xfrm>
                          <a:off x="2772791" y="33731"/>
                          <a:ext cx="45808" cy="206453"/>
                        </a:xfrm>
                        <a:prstGeom prst="rect">
                          <a:avLst/>
                        </a:prstGeom>
                        <a:ln>
                          <a:noFill/>
                        </a:ln>
                      </wps:spPr>
                      <wps:txbx>
                        <w:txbxContent>
                          <w:p w:rsidR="00566A18" w:rsidRDefault="00566A18">
                            <w:r>
                              <w:rPr>
                                <w:b/>
                                <w:color w:val="1F497D"/>
                                <w:sz w:val="24"/>
                              </w:rPr>
                              <w:t xml:space="preserve"> </w:t>
                            </w:r>
                          </w:p>
                        </w:txbxContent>
                      </wps:txbx>
                      <wps:bodyPr horzOverflow="overflow" vert="horz" lIns="0" tIns="0" rIns="0" bIns="0" rtlCol="0">
                        <a:noAutofit/>
                      </wps:bodyPr>
                    </wps:wsp>
                    <wps:wsp>
                      <wps:cNvPr id="13159" name="Rectangle 13159"/>
                      <wps:cNvSpPr/>
                      <wps:spPr>
                        <a:xfrm>
                          <a:off x="2806319" y="33731"/>
                          <a:ext cx="93036"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160" name="Rectangle 13160"/>
                      <wps:cNvSpPr/>
                      <wps:spPr>
                        <a:xfrm>
                          <a:off x="2874899" y="33731"/>
                          <a:ext cx="91820" cy="206453"/>
                        </a:xfrm>
                        <a:prstGeom prst="rect">
                          <a:avLst/>
                        </a:prstGeom>
                        <a:ln>
                          <a:noFill/>
                        </a:ln>
                      </wps:spPr>
                      <wps:txbx>
                        <w:txbxContent>
                          <w:p w:rsidR="00566A18" w:rsidRDefault="00566A18">
                            <w:r>
                              <w:rPr>
                                <w:color w:val="818181"/>
                                <w:sz w:val="24"/>
                              </w:rPr>
                              <w:t>y</w:t>
                            </w:r>
                          </w:p>
                        </w:txbxContent>
                      </wps:txbx>
                      <wps:bodyPr horzOverflow="overflow" vert="horz" lIns="0" tIns="0" rIns="0" bIns="0" rtlCol="0">
                        <a:noAutofit/>
                      </wps:bodyPr>
                    </wps:wsp>
                    <wps:wsp>
                      <wps:cNvPr id="13161" name="Rectangle 13161"/>
                      <wps:cNvSpPr/>
                      <wps:spPr>
                        <a:xfrm>
                          <a:off x="2943479" y="33731"/>
                          <a:ext cx="79252"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162" name="Rectangle 13162"/>
                      <wps:cNvSpPr/>
                      <wps:spPr>
                        <a:xfrm>
                          <a:off x="3002915" y="33731"/>
                          <a:ext cx="169856" cy="206453"/>
                        </a:xfrm>
                        <a:prstGeom prst="rect">
                          <a:avLst/>
                        </a:prstGeom>
                        <a:ln>
                          <a:noFill/>
                        </a:ln>
                      </wps:spPr>
                      <wps:txbx>
                        <w:txbxContent>
                          <w:p w:rsidR="00566A18" w:rsidRDefault="00566A18">
                            <w:r>
                              <w:rPr>
                                <w:color w:val="818181"/>
                                <w:sz w:val="24"/>
                              </w:rPr>
                              <w:t>te</w:t>
                            </w:r>
                          </w:p>
                        </w:txbxContent>
                      </wps:txbx>
                      <wps:bodyPr horzOverflow="overflow" vert="horz" lIns="0" tIns="0" rIns="0" bIns="0" rtlCol="0">
                        <a:noAutofit/>
                      </wps:bodyPr>
                    </wps:wsp>
                    <wps:wsp>
                      <wps:cNvPr id="13163" name="Rectangle 13163"/>
                      <wps:cNvSpPr/>
                      <wps:spPr>
                        <a:xfrm>
                          <a:off x="3130931" y="33731"/>
                          <a:ext cx="259243" cy="206453"/>
                        </a:xfrm>
                        <a:prstGeom prst="rect">
                          <a:avLst/>
                        </a:prstGeom>
                        <a:ln>
                          <a:noFill/>
                        </a:ln>
                      </wps:spPr>
                      <wps:txbx>
                        <w:txbxContent>
                          <w:p w:rsidR="00566A18" w:rsidRDefault="00566A18">
                            <w:r>
                              <w:rPr>
                                <w:color w:val="818181"/>
                                <w:sz w:val="24"/>
                              </w:rPr>
                              <w:t>ma</w:t>
                            </w:r>
                          </w:p>
                        </w:txbxContent>
                      </wps:txbx>
                      <wps:bodyPr horzOverflow="overflow" vert="horz" lIns="0" tIns="0" rIns="0" bIns="0" rtlCol="0">
                        <a:noAutofit/>
                      </wps:bodyPr>
                    </wps:wsp>
                    <wps:wsp>
                      <wps:cNvPr id="13164" name="Rectangle 13164"/>
                      <wps:cNvSpPr/>
                      <wps:spPr>
                        <a:xfrm>
                          <a:off x="3326257" y="33731"/>
                          <a:ext cx="67902" cy="206453"/>
                        </a:xfrm>
                        <a:prstGeom prst="rect">
                          <a:avLst/>
                        </a:prstGeom>
                        <a:ln>
                          <a:noFill/>
                        </a:ln>
                      </wps:spPr>
                      <wps:txbx>
                        <w:txbxContent>
                          <w:p w:rsidR="00566A18" w:rsidRDefault="00566A18">
                            <w:r>
                              <w:rPr>
                                <w:color w:val="818181"/>
                                <w:sz w:val="24"/>
                              </w:rPr>
                              <w:t>t</w:t>
                            </w:r>
                          </w:p>
                        </w:txbxContent>
                      </wps:txbx>
                      <wps:bodyPr horzOverflow="overflow" vert="horz" lIns="0" tIns="0" rIns="0" bIns="0" rtlCol="0">
                        <a:noAutofit/>
                      </wps:bodyPr>
                    </wps:wsp>
                    <wps:wsp>
                      <wps:cNvPr id="13165" name="Rectangle 13165"/>
                      <wps:cNvSpPr/>
                      <wps:spPr>
                        <a:xfrm>
                          <a:off x="3378073" y="33731"/>
                          <a:ext cx="132358" cy="206453"/>
                        </a:xfrm>
                        <a:prstGeom prst="rect">
                          <a:avLst/>
                        </a:prstGeom>
                        <a:ln>
                          <a:noFill/>
                        </a:ln>
                      </wps:spPr>
                      <wps:txbx>
                        <w:txbxContent>
                          <w:p w:rsidR="00566A18" w:rsidRDefault="00566A18">
                            <w:r>
                              <w:rPr>
                                <w:color w:val="818181"/>
                                <w:sz w:val="24"/>
                              </w:rPr>
                              <w:t>ic</w:t>
                            </w:r>
                          </w:p>
                        </w:txbxContent>
                      </wps:txbx>
                      <wps:bodyPr horzOverflow="overflow" vert="horz" lIns="0" tIns="0" rIns="0" bIns="0" rtlCol="0">
                        <a:noAutofit/>
                      </wps:bodyPr>
                    </wps:wsp>
                    <wps:wsp>
                      <wps:cNvPr id="13166" name="Rectangle 13166"/>
                      <wps:cNvSpPr/>
                      <wps:spPr>
                        <a:xfrm>
                          <a:off x="3477133"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167" name="Rectangle 13167"/>
                      <wps:cNvSpPr/>
                      <wps:spPr>
                        <a:xfrm>
                          <a:off x="3507613" y="33731"/>
                          <a:ext cx="110062" cy="206453"/>
                        </a:xfrm>
                        <a:prstGeom prst="rect">
                          <a:avLst/>
                        </a:prstGeom>
                        <a:ln>
                          <a:noFill/>
                        </a:ln>
                      </wps:spPr>
                      <wps:txbx>
                        <w:txbxContent>
                          <w:p w:rsidR="00566A18" w:rsidRDefault="00566A18">
                            <w:r>
                              <w:rPr>
                                <w:color w:val="818181"/>
                                <w:sz w:val="24"/>
                              </w:rPr>
                              <w:t>R</w:t>
                            </w:r>
                          </w:p>
                        </w:txbxContent>
                      </wps:txbx>
                      <wps:bodyPr horzOverflow="overflow" vert="horz" lIns="0" tIns="0" rIns="0" bIns="0" rtlCol="0">
                        <a:noAutofit/>
                      </wps:bodyPr>
                    </wps:wsp>
                    <wps:wsp>
                      <wps:cNvPr id="13168" name="Rectangle 13168"/>
                      <wps:cNvSpPr/>
                      <wps:spPr>
                        <a:xfrm>
                          <a:off x="3589909" y="33731"/>
                          <a:ext cx="100941" cy="206453"/>
                        </a:xfrm>
                        <a:prstGeom prst="rect">
                          <a:avLst/>
                        </a:prstGeom>
                        <a:ln>
                          <a:noFill/>
                        </a:ln>
                      </wps:spPr>
                      <wps:txbx>
                        <w:txbxContent>
                          <w:p w:rsidR="00566A18" w:rsidRDefault="00566A18">
                            <w:r>
                              <w:rPr>
                                <w:color w:val="818181"/>
                                <w:sz w:val="24"/>
                              </w:rPr>
                              <w:t>e</w:t>
                            </w:r>
                          </w:p>
                        </w:txbxContent>
                      </wps:txbx>
                      <wps:bodyPr horzOverflow="overflow" vert="horz" lIns="0" tIns="0" rIns="0" bIns="0" rtlCol="0">
                        <a:noAutofit/>
                      </wps:bodyPr>
                    </wps:wsp>
                    <wps:wsp>
                      <wps:cNvPr id="13169" name="Rectangle 13169"/>
                      <wps:cNvSpPr/>
                      <wps:spPr>
                        <a:xfrm>
                          <a:off x="3666109" y="33731"/>
                          <a:ext cx="384101" cy="206453"/>
                        </a:xfrm>
                        <a:prstGeom prst="rect">
                          <a:avLst/>
                        </a:prstGeom>
                        <a:ln>
                          <a:noFill/>
                        </a:ln>
                      </wps:spPr>
                      <wps:txbx>
                        <w:txbxContent>
                          <w:p w:rsidR="00566A18" w:rsidRDefault="00566A18">
                            <w:r>
                              <w:rPr>
                                <w:color w:val="818181"/>
                                <w:sz w:val="24"/>
                              </w:rPr>
                              <w:t>view</w:t>
                            </w:r>
                          </w:p>
                        </w:txbxContent>
                      </wps:txbx>
                      <wps:bodyPr horzOverflow="overflow" vert="horz" lIns="0" tIns="0" rIns="0" bIns="0" rtlCol="0">
                        <a:noAutofit/>
                      </wps:bodyPr>
                    </wps:wsp>
                    <wps:wsp>
                      <wps:cNvPr id="13170" name="Rectangle 13170"/>
                      <wps:cNvSpPr/>
                      <wps:spPr>
                        <a:xfrm>
                          <a:off x="3954145"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171" name="Rectangle 13171"/>
                      <wps:cNvSpPr/>
                      <wps:spPr>
                        <a:xfrm>
                          <a:off x="3986149" y="33731"/>
                          <a:ext cx="108035" cy="206453"/>
                        </a:xfrm>
                        <a:prstGeom prst="rect">
                          <a:avLst/>
                        </a:prstGeom>
                        <a:ln>
                          <a:noFill/>
                        </a:ln>
                      </wps:spPr>
                      <wps:txbx>
                        <w:txbxContent>
                          <w:p w:rsidR="00566A18" w:rsidRDefault="00566A18">
                            <w:r>
                              <w:rPr>
                                <w:color w:val="818181"/>
                                <w:sz w:val="24"/>
                              </w:rPr>
                              <w:t>C</w:t>
                            </w:r>
                          </w:p>
                        </w:txbxContent>
                      </wps:txbx>
                      <wps:bodyPr horzOverflow="overflow" vert="horz" lIns="0" tIns="0" rIns="0" bIns="0" rtlCol="0">
                        <a:noAutofit/>
                      </wps:bodyPr>
                    </wps:wsp>
                    <wps:wsp>
                      <wps:cNvPr id="13172" name="Rectangle 13172"/>
                      <wps:cNvSpPr/>
                      <wps:spPr>
                        <a:xfrm>
                          <a:off x="4066921" y="33731"/>
                          <a:ext cx="208367" cy="206453"/>
                        </a:xfrm>
                        <a:prstGeom prst="rect">
                          <a:avLst/>
                        </a:prstGeom>
                        <a:ln>
                          <a:noFill/>
                        </a:ln>
                      </wps:spPr>
                      <wps:txbx>
                        <w:txbxContent>
                          <w:p w:rsidR="00566A18" w:rsidRDefault="00566A18">
                            <w:r>
                              <w:rPr>
                                <w:color w:val="818181"/>
                                <w:sz w:val="24"/>
                              </w:rPr>
                              <w:t>he</w:t>
                            </w:r>
                          </w:p>
                        </w:txbxContent>
                      </wps:txbx>
                      <wps:bodyPr horzOverflow="overflow" vert="horz" lIns="0" tIns="0" rIns="0" bIns="0" rtlCol="0">
                        <a:noAutofit/>
                      </wps:bodyPr>
                    </wps:wsp>
                    <wps:wsp>
                      <wps:cNvPr id="13173" name="Rectangle 13173"/>
                      <wps:cNvSpPr/>
                      <wps:spPr>
                        <a:xfrm>
                          <a:off x="4223893" y="33731"/>
                          <a:ext cx="177356" cy="206453"/>
                        </a:xfrm>
                        <a:prstGeom prst="rect">
                          <a:avLst/>
                        </a:prstGeom>
                        <a:ln>
                          <a:noFill/>
                        </a:ln>
                      </wps:spPr>
                      <wps:txbx>
                        <w:txbxContent>
                          <w:p w:rsidR="00566A18" w:rsidRDefault="00566A18">
                            <w:r>
                              <w:rPr>
                                <w:color w:val="818181"/>
                                <w:sz w:val="24"/>
                              </w:rPr>
                              <w:t>ck</w:t>
                            </w:r>
                          </w:p>
                        </w:txbxContent>
                      </wps:txbx>
                      <wps:bodyPr horzOverflow="overflow" vert="horz" lIns="0" tIns="0" rIns="0" bIns="0" rtlCol="0">
                        <a:noAutofit/>
                      </wps:bodyPr>
                    </wps:wsp>
                    <wps:wsp>
                      <wps:cNvPr id="13174" name="Rectangle 13174"/>
                      <wps:cNvSpPr/>
                      <wps:spPr>
                        <a:xfrm>
                          <a:off x="4356481" y="33731"/>
                          <a:ext cx="93238" cy="206453"/>
                        </a:xfrm>
                        <a:prstGeom prst="rect">
                          <a:avLst/>
                        </a:prstGeom>
                        <a:ln>
                          <a:noFill/>
                        </a:ln>
                      </wps:spPr>
                      <wps:txbx>
                        <w:txbxContent>
                          <w:p w:rsidR="00566A18" w:rsidRDefault="00566A18">
                            <w:r>
                              <w:rPr>
                                <w:color w:val="818181"/>
                                <w:sz w:val="24"/>
                              </w:rPr>
                              <w:t>li</w:t>
                            </w:r>
                          </w:p>
                        </w:txbxContent>
                      </wps:txbx>
                      <wps:bodyPr horzOverflow="overflow" vert="horz" lIns="0" tIns="0" rIns="0" bIns="0" rtlCol="0">
                        <a:noAutofit/>
                      </wps:bodyPr>
                    </wps:wsp>
                    <wps:wsp>
                      <wps:cNvPr id="13175" name="Rectangle 13175"/>
                      <wps:cNvSpPr/>
                      <wps:spPr>
                        <a:xfrm>
                          <a:off x="4426585" y="33731"/>
                          <a:ext cx="79252" cy="206453"/>
                        </a:xfrm>
                        <a:prstGeom prst="rect">
                          <a:avLst/>
                        </a:prstGeom>
                        <a:ln>
                          <a:noFill/>
                        </a:ln>
                      </wps:spPr>
                      <wps:txbx>
                        <w:txbxContent>
                          <w:p w:rsidR="00566A18" w:rsidRDefault="00566A18">
                            <w:r>
                              <w:rPr>
                                <w:color w:val="818181"/>
                                <w:sz w:val="24"/>
                              </w:rPr>
                              <w:t>s</w:t>
                            </w:r>
                          </w:p>
                        </w:txbxContent>
                      </wps:txbx>
                      <wps:bodyPr horzOverflow="overflow" vert="horz" lIns="0" tIns="0" rIns="0" bIns="0" rtlCol="0">
                        <a:noAutofit/>
                      </wps:bodyPr>
                    </wps:wsp>
                    <wps:wsp>
                      <wps:cNvPr id="13176" name="Rectangle 13176"/>
                      <wps:cNvSpPr/>
                      <wps:spPr>
                        <a:xfrm>
                          <a:off x="4486021" y="33731"/>
                          <a:ext cx="67902" cy="206453"/>
                        </a:xfrm>
                        <a:prstGeom prst="rect">
                          <a:avLst/>
                        </a:prstGeom>
                        <a:ln>
                          <a:noFill/>
                        </a:ln>
                      </wps:spPr>
                      <wps:txbx>
                        <w:txbxContent>
                          <w:p w:rsidR="00566A18" w:rsidRDefault="00566A18">
                            <w:r>
                              <w:rPr>
                                <w:color w:val="818181"/>
                                <w:sz w:val="24"/>
                              </w:rPr>
                              <w:t>t</w:t>
                            </w:r>
                          </w:p>
                        </w:txbxContent>
                      </wps:txbx>
                      <wps:bodyPr horzOverflow="overflow" vert="horz" lIns="0" tIns="0" rIns="0" bIns="0" rtlCol="0">
                        <a:noAutofit/>
                      </wps:bodyPr>
                    </wps:wsp>
                    <wps:wsp>
                      <wps:cNvPr id="13177" name="Rectangle 13177"/>
                      <wps:cNvSpPr/>
                      <wps:spPr>
                        <a:xfrm>
                          <a:off x="4537837" y="33731"/>
                          <a:ext cx="45808" cy="206453"/>
                        </a:xfrm>
                        <a:prstGeom prst="rect">
                          <a:avLst/>
                        </a:prstGeom>
                        <a:ln>
                          <a:noFill/>
                        </a:ln>
                      </wps:spPr>
                      <wps:txbx>
                        <w:txbxContent>
                          <w:p w:rsidR="00566A18" w:rsidRDefault="00566A18">
                            <w:r>
                              <w:rPr>
                                <w:color w:val="818181"/>
                                <w:sz w:val="24"/>
                              </w:rPr>
                              <w:t xml:space="preserve"> </w:t>
                            </w:r>
                          </w:p>
                        </w:txbxContent>
                      </wps:txbx>
                      <wps:bodyPr horzOverflow="overflow" vert="horz" lIns="0" tIns="0" rIns="0" bIns="0" rtlCol="0">
                        <a:noAutofit/>
                      </wps:bodyPr>
                    </wps:wsp>
                    <wps:wsp>
                      <wps:cNvPr id="13178" name="Rectangle 13178"/>
                      <wps:cNvSpPr/>
                      <wps:spPr>
                        <a:xfrm>
                          <a:off x="4566793" y="33731"/>
                          <a:ext cx="206138" cy="206453"/>
                        </a:xfrm>
                        <a:prstGeom prst="rect">
                          <a:avLst/>
                        </a:prstGeom>
                        <a:ln>
                          <a:noFill/>
                        </a:ln>
                      </wps:spPr>
                      <wps:txbx>
                        <w:txbxContent>
                          <w:p w:rsidR="00566A18" w:rsidRDefault="00566A18">
                            <w:r>
                              <w:rPr>
                                <w:color w:val="818181"/>
                                <w:sz w:val="24"/>
                              </w:rPr>
                              <w:t>13</w:t>
                            </w:r>
                          </w:p>
                        </w:txbxContent>
                      </wps:txbx>
                      <wps:bodyPr horzOverflow="overflow" vert="horz" lIns="0" tIns="0" rIns="0" bIns="0" rtlCol="0">
                        <a:noAutofit/>
                      </wps:bodyPr>
                    </wps:wsp>
                    <wps:wsp>
                      <wps:cNvPr id="13179" name="Rectangle 13179"/>
                      <wps:cNvSpPr/>
                      <wps:spPr>
                        <a:xfrm>
                          <a:off x="4722622" y="33731"/>
                          <a:ext cx="51078" cy="206453"/>
                        </a:xfrm>
                        <a:prstGeom prst="rect">
                          <a:avLst/>
                        </a:prstGeom>
                        <a:ln>
                          <a:noFill/>
                        </a:ln>
                      </wps:spPr>
                      <wps:txbx>
                        <w:txbxContent>
                          <w:p w:rsidR="00566A18" w:rsidRDefault="00566A18">
                            <w:r>
                              <w:rPr>
                                <w:color w:val="818181"/>
                                <w:sz w:val="24"/>
                              </w:rPr>
                              <w:t>.</w:t>
                            </w:r>
                          </w:p>
                        </w:txbxContent>
                      </wps:txbx>
                      <wps:bodyPr horzOverflow="overflow" vert="horz" lIns="0" tIns="0" rIns="0" bIns="0" rtlCol="0">
                        <a:noAutofit/>
                      </wps:bodyPr>
                    </wps:wsp>
                    <wps:wsp>
                      <wps:cNvPr id="13180" name="Rectangle 13180"/>
                      <wps:cNvSpPr/>
                      <wps:spPr>
                        <a:xfrm>
                          <a:off x="4760722" y="33731"/>
                          <a:ext cx="206138" cy="206453"/>
                        </a:xfrm>
                        <a:prstGeom prst="rect">
                          <a:avLst/>
                        </a:prstGeom>
                        <a:ln>
                          <a:noFill/>
                        </a:ln>
                      </wps:spPr>
                      <wps:txbx>
                        <w:txbxContent>
                          <w:p w:rsidR="00566A18" w:rsidRDefault="00566A18">
                            <w:r>
                              <w:rPr>
                                <w:color w:val="818181"/>
                                <w:sz w:val="24"/>
                              </w:rPr>
                              <w:t>03</w:t>
                            </w:r>
                          </w:p>
                        </w:txbxContent>
                      </wps:txbx>
                      <wps:bodyPr horzOverflow="overflow" vert="horz" lIns="0" tIns="0" rIns="0" bIns="0" rtlCol="0">
                        <a:noAutofit/>
                      </wps:bodyPr>
                    </wps:wsp>
                    <wps:wsp>
                      <wps:cNvPr id="13181" name="Rectangle 13181"/>
                      <wps:cNvSpPr/>
                      <wps:spPr>
                        <a:xfrm>
                          <a:off x="4916170" y="33731"/>
                          <a:ext cx="51078" cy="206453"/>
                        </a:xfrm>
                        <a:prstGeom prst="rect">
                          <a:avLst/>
                        </a:prstGeom>
                        <a:ln>
                          <a:noFill/>
                        </a:ln>
                      </wps:spPr>
                      <wps:txbx>
                        <w:txbxContent>
                          <w:p w:rsidR="00566A18" w:rsidRDefault="00566A18">
                            <w:r>
                              <w:rPr>
                                <w:color w:val="818181"/>
                                <w:sz w:val="24"/>
                              </w:rPr>
                              <w:t>.</w:t>
                            </w:r>
                          </w:p>
                        </w:txbxContent>
                      </wps:txbx>
                      <wps:bodyPr horzOverflow="overflow" vert="horz" lIns="0" tIns="0" rIns="0" bIns="0" rtlCol="0">
                        <a:noAutofit/>
                      </wps:bodyPr>
                    </wps:wsp>
                    <wps:wsp>
                      <wps:cNvPr id="13182" name="Rectangle 13182"/>
                      <wps:cNvSpPr/>
                      <wps:spPr>
                        <a:xfrm>
                          <a:off x="4954270" y="33731"/>
                          <a:ext cx="102765" cy="206453"/>
                        </a:xfrm>
                        <a:prstGeom prst="rect">
                          <a:avLst/>
                        </a:prstGeom>
                        <a:ln>
                          <a:noFill/>
                        </a:ln>
                      </wps:spPr>
                      <wps:txbx>
                        <w:txbxContent>
                          <w:p w:rsidR="00566A18" w:rsidRDefault="00566A18">
                            <w:r>
                              <w:rPr>
                                <w:color w:val="818181"/>
                                <w:sz w:val="24"/>
                              </w:rPr>
                              <w:t>1</w:t>
                            </w:r>
                          </w:p>
                        </w:txbxContent>
                      </wps:txbx>
                      <wps:bodyPr horzOverflow="overflow" vert="horz" lIns="0" tIns="0" rIns="0" bIns="0" rtlCol="0">
                        <a:noAutofit/>
                      </wps:bodyPr>
                    </wps:wsp>
                    <wps:wsp>
                      <wps:cNvPr id="13183" name="Rectangle 13183"/>
                      <wps:cNvSpPr/>
                      <wps:spPr>
                        <a:xfrm>
                          <a:off x="5031994" y="33731"/>
                          <a:ext cx="102765" cy="206453"/>
                        </a:xfrm>
                        <a:prstGeom prst="rect">
                          <a:avLst/>
                        </a:prstGeom>
                        <a:ln>
                          <a:noFill/>
                        </a:ln>
                      </wps:spPr>
                      <wps:txbx>
                        <w:txbxContent>
                          <w:p w:rsidR="00566A18" w:rsidRDefault="00566A18">
                            <w:r>
                              <w:rPr>
                                <w:color w:val="818181"/>
                                <w:sz w:val="24"/>
                              </w:rPr>
                              <w:t>7</w:t>
                            </w:r>
                          </w:p>
                        </w:txbxContent>
                      </wps:txbx>
                      <wps:bodyPr horzOverflow="overflow" vert="horz" lIns="0" tIns="0" rIns="0" bIns="0" rtlCol="0">
                        <a:noAutofit/>
                      </wps:bodyPr>
                    </wps:wsp>
                    <wps:wsp>
                      <wps:cNvPr id="13184" name="Rectangle 13184"/>
                      <wps:cNvSpPr/>
                      <wps:spPr>
                        <a:xfrm>
                          <a:off x="5109718" y="39827"/>
                          <a:ext cx="45808" cy="206453"/>
                        </a:xfrm>
                        <a:prstGeom prst="rect">
                          <a:avLst/>
                        </a:prstGeom>
                        <a:ln>
                          <a:noFill/>
                        </a:ln>
                      </wps:spPr>
                      <wps:txbx>
                        <w:txbxContent>
                          <w:p w:rsidR="00566A18" w:rsidRDefault="00566A18">
                            <w:r>
                              <w:rPr>
                                <w:sz w:val="24"/>
                              </w:rPr>
                              <w:t xml:space="preserve"> </w:t>
                            </w:r>
                          </w:p>
                        </w:txbxContent>
                      </wps:txbx>
                      <wps:bodyPr horzOverflow="overflow" vert="horz" lIns="0" tIns="0" rIns="0" bIns="0" rtlCol="0">
                        <a:noAutofit/>
                      </wps:bodyPr>
                    </wps:wsp>
                    <wps:wsp>
                      <wps:cNvPr id="13185" name="Rectangle 13185"/>
                      <wps:cNvSpPr/>
                      <wps:spPr>
                        <a:xfrm>
                          <a:off x="5955538" y="75035"/>
                          <a:ext cx="187527" cy="338495"/>
                        </a:xfrm>
                        <a:prstGeom prst="rect">
                          <a:avLst/>
                        </a:prstGeom>
                        <a:ln>
                          <a:noFill/>
                        </a:ln>
                      </wps:spPr>
                      <wps:txbx>
                        <w:txbxContent>
                          <w:p w:rsidR="00566A18" w:rsidRDefault="00566A18">
                            <w:r>
                              <w:fldChar w:fldCharType="begin"/>
                            </w:r>
                            <w:r>
                              <w:instrText xml:space="preserve"> PAGE   \* MERGEFORMAT </w:instrText>
                            </w:r>
                            <w:r>
                              <w:fldChar w:fldCharType="separate"/>
                            </w:r>
                            <w:r>
                              <w:rPr>
                                <w:rFonts w:ascii="Cambria" w:eastAsia="Cambria" w:hAnsi="Cambria" w:cs="Cambria"/>
                                <w:sz w:val="40"/>
                              </w:rPr>
                              <w:t>1</w:t>
                            </w:r>
                            <w:r>
                              <w:rPr>
                                <w:rFonts w:ascii="Cambria" w:eastAsia="Cambria" w:hAnsi="Cambria" w:cs="Cambria"/>
                                <w:sz w:val="40"/>
                              </w:rPr>
                              <w:fldChar w:fldCharType="end"/>
                            </w:r>
                          </w:p>
                        </w:txbxContent>
                      </wps:txbx>
                      <wps:bodyPr horzOverflow="overflow" vert="horz" lIns="0" tIns="0" rIns="0" bIns="0" rtlCol="0">
                        <a:noAutofit/>
                      </wps:bodyPr>
                    </wps:wsp>
                    <wps:wsp>
                      <wps:cNvPr id="13186" name="Rectangle 13186"/>
                      <wps:cNvSpPr/>
                      <wps:spPr>
                        <a:xfrm>
                          <a:off x="6096000" y="75035"/>
                          <a:ext cx="74469" cy="338495"/>
                        </a:xfrm>
                        <a:prstGeom prst="rect">
                          <a:avLst/>
                        </a:prstGeom>
                        <a:ln>
                          <a:noFill/>
                        </a:ln>
                      </wps:spPr>
                      <wps:txbx>
                        <w:txbxContent>
                          <w:p w:rsidR="00566A18" w:rsidRDefault="00566A18">
                            <w:r>
                              <w:rPr>
                                <w:rFonts w:ascii="Cambria" w:eastAsia="Cambria" w:hAnsi="Cambria" w:cs="Cambria"/>
                                <w:sz w:val="40"/>
                              </w:rPr>
                              <w:t xml:space="preserve"> </w:t>
                            </w:r>
                          </w:p>
                        </w:txbxContent>
                      </wps:txbx>
                      <wps:bodyPr horzOverflow="overflow" vert="horz" lIns="0" tIns="0" rIns="0" bIns="0" rtlCol="0">
                        <a:noAutofit/>
                      </wps:bodyPr>
                    </wps:wsp>
                  </wpg:wgp>
                </a:graphicData>
              </a:graphic>
            </wp:anchor>
          </w:drawing>
        </mc:Choice>
        <mc:Fallback>
          <w:pict>
            <v:group id="Group 13123" o:spid="_x0000_s1090" style="position:absolute;margin-left:36pt;margin-top:755.6pt;width:559.3pt;height:39.45pt;z-index:251663360;mso-position-horizontal-relative:page;mso-position-vertical-relative:page" coordsize="71031,5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">
              <v:shape id="Shape 13124" o:spid="_x0000_s1091" style="position:absolute;left:4572;width:66459;height:0;visibility:visible;mso-wrap-style:square;v-text-anchor:top" coordsize="6645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" path="m,l6645910,e" filled="f" strokecolor="#4f81bd" strokeweight="2.95pt">
                <v:path arrowok="t" textboxrect="0,0,664591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125" o:spid="_x0000_s1092" type="#_x0000_t75" style="position:absolute;left:46837;top:317;width:15024;height:4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">
                <v:imagedata r:id="rId2" o:title=""/>
              </v:shape>
              <v:rect id="Rectangle 13126" o:spid="_x0000_s1093" style="position:absolute;top:337;width:169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" filled="f" stroked="f">
                <v:textbox inset="0,0,0,0">
                  <w:txbxContent>
                    <w:p w:rsidR="00566A18" w:rsidRDefault="00566A18">
                      <w:r>
                        <w:rPr>
                          <w:b/>
                          <w:color w:val="1F497D"/>
                          <w:sz w:val="24"/>
                        </w:rPr>
                        <w:t>©</w:t>
                      </w:r>
                    </w:p>
                  </w:txbxContent>
                </v:textbox>
              </v:rect>
              <v:rect id="Rectangle 13127" o:spid="_x0000_s1094" style="position:absolute;left:1264;top:337;width:107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" filled="f" stroked="f">
                <v:textbox inset="0,0,0,0">
                  <w:txbxContent>
                    <w:p w:rsidR="00566A18" w:rsidRDefault="00566A18">
                      <w:r>
                        <w:rPr>
                          <w:b/>
                          <w:color w:val="1F497D"/>
                          <w:sz w:val="24"/>
                        </w:rPr>
                        <w:t>C</w:t>
                      </w:r>
                    </w:p>
                  </w:txbxContent>
                </v:textbox>
              </v:rect>
              <v:rect id="Rectangle 13128" o:spid="_x0000_s1095" style="position:absolute;left:2072;top:337;width:243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" filled="f" stroked="f">
                <v:textbox inset="0,0,0,0">
                  <w:txbxContent>
                    <w:p w:rsidR="00566A18" w:rsidRDefault="00566A18">
                      <w:r>
                        <w:rPr>
                          <w:b/>
                          <w:color w:val="1F497D"/>
                          <w:sz w:val="24"/>
                        </w:rPr>
                        <w:t>riti</w:t>
                      </w:r>
                    </w:p>
                  </w:txbxContent>
                </v:textbox>
              </v:rect>
              <v:rect id="Rectangle 13129" o:spid="_x0000_s1096" style="position:absolute;left:3919;top:337;width:847;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" filled="f" stroked="f">
                <v:textbox inset="0,0,0,0">
                  <w:txbxContent>
                    <w:p w:rsidR="00566A18" w:rsidRDefault="00566A18">
                      <w:r>
                        <w:rPr>
                          <w:b/>
                          <w:color w:val="1F497D"/>
                          <w:sz w:val="24"/>
                        </w:rPr>
                        <w:t>c</w:t>
                      </w:r>
                    </w:p>
                  </w:txbxContent>
                </v:textbox>
              </v:rect>
              <v:rect id="Rectangle 13130" o:spid="_x0000_s1097" style="position:absolute;left:4559;top:337;width:100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" filled="f" stroked="f">
                <v:textbox inset="0,0,0,0">
                  <w:txbxContent>
                    <w:p w:rsidR="00566A18" w:rsidRDefault="00566A18">
                      <w:r>
                        <w:rPr>
                          <w:b/>
                          <w:color w:val="1F497D"/>
                          <w:sz w:val="24"/>
                        </w:rPr>
                        <w:t>a</w:t>
                      </w:r>
                    </w:p>
                  </w:txbxContent>
                </v:textbox>
              </v:rect>
              <v:rect id="Rectangle 13131" o:spid="_x0000_s1098" style="position:absolute;left:5306;top:337;width:49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" filled="f" stroked="f">
                <v:textbox inset="0,0,0,0">
                  <w:txbxContent>
                    <w:p w:rsidR="00566A18" w:rsidRDefault="00566A18">
                      <w:r>
                        <w:rPr>
                          <w:b/>
                          <w:color w:val="1F497D"/>
                          <w:sz w:val="24"/>
                        </w:rPr>
                        <w:t>l</w:t>
                      </w:r>
                    </w:p>
                  </w:txbxContent>
                </v:textbox>
              </v:rect>
              <v:rect id="Rectangle 13132" o:spid="_x0000_s1099" style="position:absolute;left:5687;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" filled="f" stroked="f">
                <v:textbox inset="0,0,0,0">
                  <w:txbxContent>
                    <w:p w:rsidR="00566A18" w:rsidRDefault="00566A18">
                      <w:r>
                        <w:rPr>
                          <w:b/>
                          <w:color w:val="1F497D"/>
                          <w:sz w:val="24"/>
                        </w:rPr>
                        <w:t xml:space="preserve"> </w:t>
                      </w:r>
                    </w:p>
                  </w:txbxContent>
                </v:textbox>
              </v:rect>
              <v:rect id="Rectangle 13133" o:spid="_x0000_s1100" style="position:absolute;left:5992;top:337;width:12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" filled="f" stroked="f">
                <v:textbox inset="0,0,0,0">
                  <w:txbxContent>
                    <w:p w:rsidR="00566A18" w:rsidRDefault="00566A18">
                      <w:r>
                        <w:rPr>
                          <w:b/>
                          <w:color w:val="1F497D"/>
                          <w:sz w:val="24"/>
                        </w:rPr>
                        <w:t>A</w:t>
                      </w:r>
                    </w:p>
                  </w:txbxContent>
                </v:textbox>
              </v:rect>
              <v:rect id="Rectangle 13134" o:spid="_x0000_s1101" style="position:absolute;left:6922;top:337;width:290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" filled="f" stroked="f">
                <v:textbox inset="0,0,0,0">
                  <w:txbxContent>
                    <w:p w:rsidR="00566A18" w:rsidRDefault="00566A18">
                      <w:r>
                        <w:rPr>
                          <w:b/>
                          <w:color w:val="1F497D"/>
                          <w:sz w:val="24"/>
                        </w:rPr>
                        <w:t>ppr</w:t>
                      </w:r>
                    </w:p>
                  </w:txbxContent>
                </v:textbox>
              </v:rect>
              <v:rect id="Rectangle 13135" o:spid="_x0000_s1102" style="position:absolute;left:9116;top:337;width:149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" filled="f" stroked="f">
                <v:textbox inset="0,0,0,0">
                  <w:txbxContent>
                    <w:p w:rsidR="00566A18" w:rsidRDefault="00566A18">
                      <w:r>
                        <w:rPr>
                          <w:b/>
                          <w:color w:val="1F497D"/>
                          <w:sz w:val="24"/>
                        </w:rPr>
                        <w:t>ai</w:t>
                      </w:r>
                    </w:p>
                  </w:txbxContent>
                </v:textbox>
              </v:rect>
              <v:rect id="Rectangle 13136" o:spid="_x0000_s1103" style="position:absolute;left:10243;top:337;width:8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" filled="f" stroked="f">
                <v:textbox inset="0,0,0,0">
                  <w:txbxContent>
                    <w:p w:rsidR="00566A18" w:rsidRDefault="00566A18">
                      <w:r>
                        <w:rPr>
                          <w:b/>
                          <w:color w:val="1F497D"/>
                          <w:sz w:val="24"/>
                        </w:rPr>
                        <w:t>s</w:t>
                      </w:r>
                    </w:p>
                  </w:txbxContent>
                </v:textbox>
              </v:rect>
              <v:rect id="Rectangle 13137" o:spid="_x0000_s1104" style="position:absolute;left:10853;top:337;width:100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" filled="f" stroked="f">
                <v:textbox inset="0,0,0,0">
                  <w:txbxContent>
                    <w:p w:rsidR="00566A18" w:rsidRDefault="00566A18">
                      <w:r>
                        <w:rPr>
                          <w:b/>
                          <w:color w:val="1F497D"/>
                          <w:sz w:val="24"/>
                        </w:rPr>
                        <w:t>a</w:t>
                      </w:r>
                    </w:p>
                  </w:txbxContent>
                </v:textbox>
              </v:rect>
              <v:rect id="Rectangle 13138" o:spid="_x0000_s1105" style="position:absolute;left:11584;top:337;width:49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" filled="f" stroked="f">
                <v:textbox inset="0,0,0,0">
                  <w:txbxContent>
                    <w:p w:rsidR="00566A18" w:rsidRDefault="00566A18">
                      <w:r>
                        <w:rPr>
                          <w:b/>
                          <w:color w:val="1F497D"/>
                          <w:sz w:val="24"/>
                        </w:rPr>
                        <w:t>l</w:t>
                      </w:r>
                    </w:p>
                  </w:txbxContent>
                </v:textbox>
              </v:rect>
              <v:rect id="Rectangle 13139" o:spid="_x0000_s1106" style="position:absolute;left:11965;top:337;width:45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" filled="f" stroked="f">
                <v:textbox inset="0,0,0,0">
                  <w:txbxContent>
                    <w:p w:rsidR="00566A18" w:rsidRDefault="00566A18">
                      <w:r>
                        <w:rPr>
                          <w:b/>
                          <w:color w:val="1F497D"/>
                          <w:sz w:val="24"/>
                        </w:rPr>
                        <w:t xml:space="preserve"> </w:t>
                      </w:r>
                    </w:p>
                  </w:txbxContent>
                </v:textbox>
              </v:rect>
              <v:rect id="Rectangle 13140" o:spid="_x0000_s1107" style="position:absolute;left:12270;top:337;width:95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" filled="f" stroked="f">
                <v:textbox inset="0,0,0,0">
                  <w:txbxContent>
                    <w:p w:rsidR="00566A18" w:rsidRDefault="00566A18">
                      <w:r>
                        <w:rPr>
                          <w:b/>
                          <w:color w:val="1F497D"/>
                          <w:sz w:val="24"/>
                        </w:rPr>
                        <w:t>S</w:t>
                      </w:r>
                    </w:p>
                  </w:txbxContent>
                </v:textbox>
              </v:rect>
              <v:rect id="Rectangle 13141" o:spid="_x0000_s1108" style="position:absolute;left:12987;top:337;width:97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" filled="f" stroked="f">
                <v:textbox inset="0,0,0,0">
                  <w:txbxContent>
                    <w:p w:rsidR="00566A18" w:rsidRDefault="00566A18">
                      <w:r>
                        <w:rPr>
                          <w:b/>
                          <w:color w:val="1F497D"/>
                          <w:sz w:val="24"/>
                        </w:rPr>
                        <w:t>k</w:t>
                      </w:r>
                    </w:p>
                  </w:txbxContent>
                </v:textbox>
              </v:rect>
              <v:rect id="Rectangle 13142" o:spid="_x0000_s1109" style="position:absolute;left:13703;top:337;width:49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" filled="f" stroked="f">
                <v:textbox inset="0,0,0,0">
                  <w:txbxContent>
                    <w:p w:rsidR="00566A18" w:rsidRDefault="00566A18">
                      <w:r>
                        <w:rPr>
                          <w:b/>
                          <w:color w:val="1F497D"/>
                          <w:sz w:val="24"/>
                        </w:rPr>
                        <w:t>i</w:t>
                      </w:r>
                    </w:p>
                  </w:txbxContent>
                </v:textbox>
              </v:rect>
              <v:rect id="Rectangle 13143" o:spid="_x0000_s1110" style="position:absolute;left:14084;top:337;width:1005;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" filled="f" stroked="f">
                <v:textbox inset="0,0,0,0">
                  <w:txbxContent>
                    <w:p w:rsidR="00566A18" w:rsidRDefault="00566A18">
                      <w:r>
                        <w:rPr>
                          <w:b/>
                          <w:color w:val="1F497D"/>
                          <w:sz w:val="24"/>
                        </w:rPr>
                        <w:t>ll</w:t>
                      </w:r>
                    </w:p>
                  </w:txbxContent>
                </v:textbox>
              </v:rect>
              <v:rect id="Rectangle 13144" o:spid="_x0000_s1111" style="position:absolute;left:14846;top:337;width:8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" filled="f" stroked="f">
                <v:textbox inset="0,0,0,0">
                  <w:txbxContent>
                    <w:p w:rsidR="00566A18" w:rsidRDefault="00566A18">
                      <w:r>
                        <w:rPr>
                          <w:b/>
                          <w:color w:val="1F497D"/>
                          <w:sz w:val="24"/>
                        </w:rPr>
                        <w:t>s</w:t>
                      </w:r>
                    </w:p>
                  </w:txbxContent>
                </v:textbox>
              </v:rect>
              <v:rect id="Rectangle 13145" o:spid="_x0000_s1112" style="position:absolute;left:15440;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" filled="f" stroked="f">
                <v:textbox inset="0,0,0,0">
                  <w:txbxContent>
                    <w:p w:rsidR="00566A18" w:rsidRDefault="00566A18">
                      <w:r>
                        <w:rPr>
                          <w:b/>
                          <w:color w:val="1F497D"/>
                          <w:sz w:val="24"/>
                        </w:rPr>
                        <w:t xml:space="preserve"> </w:t>
                      </w:r>
                    </w:p>
                  </w:txbxContent>
                </v:textbox>
              </v:rect>
              <v:rect id="Rectangle 13146" o:spid="_x0000_s1113" style="position:absolute;left:15745;top:337;width:107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" filled="f" stroked="f">
                <v:textbox inset="0,0,0,0">
                  <w:txbxContent>
                    <w:p w:rsidR="00566A18" w:rsidRDefault="00566A18">
                      <w:r>
                        <w:rPr>
                          <w:b/>
                          <w:color w:val="1F497D"/>
                          <w:sz w:val="24"/>
                        </w:rPr>
                        <w:t>P</w:t>
                      </w:r>
                    </w:p>
                  </w:txbxContent>
                </v:textbox>
              </v:rect>
              <v:rect id="Rectangle 13147" o:spid="_x0000_s1114" style="position:absolute;left:16553;top:337;width:182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" filled="f" stroked="f">
                <v:textbox inset="0,0,0,0">
                  <w:txbxContent>
                    <w:p w:rsidR="00566A18" w:rsidRDefault="00566A18">
                      <w:r>
                        <w:rPr>
                          <w:b/>
                          <w:color w:val="1F497D"/>
                          <w:sz w:val="24"/>
                        </w:rPr>
                        <w:t>ro</w:t>
                      </w:r>
                    </w:p>
                  </w:txbxContent>
                </v:textbox>
              </v:rect>
              <v:rect id="Rectangle 13148" o:spid="_x0000_s1115" style="position:absolute;left:17928;top:337;width:96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" filled="f" stroked="f">
                <v:textbox inset="0,0,0,0">
                  <w:txbxContent>
                    <w:p w:rsidR="00566A18" w:rsidRDefault="00566A18">
                      <w:r>
                        <w:rPr>
                          <w:b/>
                          <w:color w:val="1F497D"/>
                          <w:sz w:val="24"/>
                        </w:rPr>
                        <w:t>g</w:t>
                      </w:r>
                    </w:p>
                  </w:txbxContent>
                </v:textbox>
              </v:rect>
              <v:rect id="Rectangle 13149" o:spid="_x0000_s1116" style="position:absolute;left:18644;top:337;width:72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" filled="f" stroked="f">
                <v:textbox inset="0,0,0,0">
                  <w:txbxContent>
                    <w:p w:rsidR="00566A18" w:rsidRDefault="00566A18">
                      <w:r>
                        <w:rPr>
                          <w:b/>
                          <w:color w:val="1F497D"/>
                          <w:sz w:val="24"/>
                        </w:rPr>
                        <w:t>r</w:t>
                      </w:r>
                    </w:p>
                  </w:txbxContent>
                </v:textbox>
              </v:rect>
              <v:rect id="Rectangle 13150" o:spid="_x0000_s1117" style="position:absolute;left:19193;top:337;width:428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" filled="f" stroked="f">
                <v:textbox inset="0,0,0,0">
                  <w:txbxContent>
                    <w:p w:rsidR="00566A18" w:rsidRDefault="00566A18">
                      <w:r>
                        <w:rPr>
                          <w:b/>
                          <w:color w:val="1F497D"/>
                          <w:sz w:val="24"/>
                        </w:rPr>
                        <w:t>amm</w:t>
                      </w:r>
                    </w:p>
                  </w:txbxContent>
                </v:textbox>
              </v:rect>
              <v:rect id="Rectangle 13151" o:spid="_x0000_s1118" style="position:absolute;left:22409;top:337;width:101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" filled="f" stroked="f">
                <v:textbox inset="0,0,0,0">
                  <w:txbxContent>
                    <w:p w:rsidR="00566A18" w:rsidRDefault="00566A18">
                      <w:r>
                        <w:rPr>
                          <w:b/>
                          <w:color w:val="1F497D"/>
                          <w:sz w:val="24"/>
                        </w:rPr>
                        <w:t>e</w:t>
                      </w:r>
                    </w:p>
                  </w:txbxContent>
                </v:textbox>
              </v:rect>
              <v:rect id="Rectangle 13152" o:spid="_x0000_s1119" style="position:absolute;left:2317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" filled="f" stroked="f">
                <v:textbox inset="0,0,0,0">
                  <w:txbxContent>
                    <w:p w:rsidR="00566A18" w:rsidRDefault="00566A18">
                      <w:r>
                        <w:rPr>
                          <w:b/>
                          <w:color w:val="1F497D"/>
                          <w:sz w:val="24"/>
                        </w:rPr>
                        <w:t xml:space="preserve"> </w:t>
                      </w:r>
                    </w:p>
                  </w:txbxContent>
                </v:textbox>
              </v:rect>
              <v:rect id="Rectangle 13153" o:spid="_x0000_s1120" style="position:absolute;left:23521;top:337;width:63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" filled="f" stroked="f">
                <v:textbox inset="0,0,0,0">
                  <w:txbxContent>
                    <w:p w:rsidR="00566A18" w:rsidRDefault="00566A18">
                      <w:r>
                        <w:rPr>
                          <w:b/>
                          <w:color w:val="1F497D"/>
                          <w:sz w:val="24"/>
                        </w:rPr>
                        <w:t>(</w:t>
                      </w:r>
                    </w:p>
                  </w:txbxContent>
                </v:textbox>
              </v:rect>
              <v:rect id="Rectangle 13154" o:spid="_x0000_s1121" style="position:absolute;left:23994;top:337;width:107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" filled="f" stroked="f">
                <v:textbox inset="0,0,0,0">
                  <w:txbxContent>
                    <w:p w:rsidR="00566A18" w:rsidRDefault="00566A18">
                      <w:r>
                        <w:rPr>
                          <w:b/>
                          <w:color w:val="1F497D"/>
                          <w:sz w:val="24"/>
                        </w:rPr>
                        <w:t>C</w:t>
                      </w:r>
                    </w:p>
                  </w:txbxContent>
                </v:textbox>
              </v:rect>
              <v:rect id="Rectangle 13155" o:spid="_x0000_s1122" style="position:absolute;left:24801;top:337;width:122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" filled="f" stroked="f">
                <v:textbox inset="0,0,0,0">
                  <w:txbxContent>
                    <w:p w:rsidR="00566A18" w:rsidRDefault="00566A18">
                      <w:r>
                        <w:rPr>
                          <w:b/>
                          <w:color w:val="1F497D"/>
                          <w:sz w:val="24"/>
                        </w:rPr>
                        <w:t>A</w:t>
                      </w:r>
                    </w:p>
                  </w:txbxContent>
                </v:textbox>
              </v:rect>
              <v:rect id="Rectangle 13156" o:spid="_x0000_s1123" style="position:absolute;left:25731;top:337;width:203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" filled="f" stroked="f">
                <v:textbox inset="0,0,0,0">
                  <w:txbxContent>
                    <w:p w:rsidR="00566A18" w:rsidRDefault="00566A18">
                      <w:r>
                        <w:rPr>
                          <w:b/>
                          <w:color w:val="1F497D"/>
                          <w:sz w:val="24"/>
                        </w:rPr>
                        <w:t>SP</w:t>
                      </w:r>
                    </w:p>
                  </w:txbxContent>
                </v:textbox>
              </v:rect>
              <v:rect id="Rectangle 13157" o:spid="_x0000_s1124" style="position:absolute;left:27255;top:337;width:63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" filled="f" stroked="f">
                <v:textbox inset="0,0,0,0">
                  <w:txbxContent>
                    <w:p w:rsidR="00566A18" w:rsidRDefault="00566A18">
                      <w:r>
                        <w:rPr>
                          <w:b/>
                          <w:color w:val="1F497D"/>
                          <w:sz w:val="24"/>
                        </w:rPr>
                        <w:t>)</w:t>
                      </w:r>
                    </w:p>
                  </w:txbxContent>
                </v:textbox>
              </v:rect>
              <v:rect id="Rectangle 13158" o:spid="_x0000_s1125" style="position:absolute;left:27727;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" filled="f" stroked="f">
                <v:textbox inset="0,0,0,0">
                  <w:txbxContent>
                    <w:p w:rsidR="00566A18" w:rsidRDefault="00566A18">
                      <w:r>
                        <w:rPr>
                          <w:b/>
                          <w:color w:val="1F497D"/>
                          <w:sz w:val="24"/>
                        </w:rPr>
                        <w:t xml:space="preserve"> </w:t>
                      </w:r>
                    </w:p>
                  </w:txbxContent>
                </v:textbox>
              </v:rect>
              <v:rect id="Rectangle 13159" o:spid="_x0000_s1126" style="position:absolute;left:28063;top:337;width:93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" filled="f" stroked="f">
                <v:textbox inset="0,0,0,0">
                  <w:txbxContent>
                    <w:p w:rsidR="00566A18" w:rsidRDefault="00566A18">
                      <w:r>
                        <w:rPr>
                          <w:color w:val="818181"/>
                          <w:sz w:val="24"/>
                        </w:rPr>
                        <w:t>S</w:t>
                      </w:r>
                    </w:p>
                  </w:txbxContent>
                </v:textbox>
              </v:rect>
              <v:rect id="Rectangle 13160" o:spid="_x0000_s1127" style="position:absolute;left:28748;top:337;width:91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" filled="f" stroked="f">
                <v:textbox inset="0,0,0,0">
                  <w:txbxContent>
                    <w:p w:rsidR="00566A18" w:rsidRDefault="00566A18">
                      <w:r>
                        <w:rPr>
                          <w:color w:val="818181"/>
                          <w:sz w:val="24"/>
                        </w:rPr>
                        <w:t>y</w:t>
                      </w:r>
                    </w:p>
                  </w:txbxContent>
                </v:textbox>
              </v:rect>
              <v:rect id="Rectangle 13161" o:spid="_x0000_s1128" style="position:absolute;left:29434;top:337;width:79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" filled="f" stroked="f">
                <v:textbox inset="0,0,0,0">
                  <w:txbxContent>
                    <w:p w:rsidR="00566A18" w:rsidRDefault="00566A18">
                      <w:r>
                        <w:rPr>
                          <w:color w:val="818181"/>
                          <w:sz w:val="24"/>
                        </w:rPr>
                        <w:t>s</w:t>
                      </w:r>
                    </w:p>
                  </w:txbxContent>
                </v:textbox>
              </v:rect>
              <v:rect id="Rectangle 13162" o:spid="_x0000_s1129" style="position:absolute;left:30029;top:337;width:169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" filled="f" stroked="f">
                <v:textbox inset="0,0,0,0">
                  <w:txbxContent>
                    <w:p w:rsidR="00566A18" w:rsidRDefault="00566A18">
                      <w:r>
                        <w:rPr>
                          <w:color w:val="818181"/>
                          <w:sz w:val="24"/>
                        </w:rPr>
                        <w:t>te</w:t>
                      </w:r>
                    </w:p>
                  </w:txbxContent>
                </v:textbox>
              </v:rect>
              <v:rect id="Rectangle 13163" o:spid="_x0000_s1130" style="position:absolute;left:31309;top:337;width:259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" filled="f" stroked="f">
                <v:textbox inset="0,0,0,0">
                  <w:txbxContent>
                    <w:p w:rsidR="00566A18" w:rsidRDefault="00566A18">
                      <w:r>
                        <w:rPr>
                          <w:color w:val="818181"/>
                          <w:sz w:val="24"/>
                        </w:rPr>
                        <w:t>ma</w:t>
                      </w:r>
                    </w:p>
                  </w:txbxContent>
                </v:textbox>
              </v:rect>
              <v:rect id="Rectangle 13164" o:spid="_x0000_s1131" style="position:absolute;left:33262;top:337;width:67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" filled="f" stroked="f">
                <v:textbox inset="0,0,0,0">
                  <w:txbxContent>
                    <w:p w:rsidR="00566A18" w:rsidRDefault="00566A18">
                      <w:r>
                        <w:rPr>
                          <w:color w:val="818181"/>
                          <w:sz w:val="24"/>
                        </w:rPr>
                        <w:t>t</w:t>
                      </w:r>
                    </w:p>
                  </w:txbxContent>
                </v:textbox>
              </v:rect>
              <v:rect id="Rectangle 13165" o:spid="_x0000_s1132" style="position:absolute;left:33780;top:337;width:132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" filled="f" stroked="f">
                <v:textbox inset="0,0,0,0">
                  <w:txbxContent>
                    <w:p w:rsidR="00566A18" w:rsidRDefault="00566A18">
                      <w:r>
                        <w:rPr>
                          <w:color w:val="818181"/>
                          <w:sz w:val="24"/>
                        </w:rPr>
                        <w:t>ic</w:t>
                      </w:r>
                    </w:p>
                  </w:txbxContent>
                </v:textbox>
              </v:rect>
              <v:rect id="Rectangle 13166" o:spid="_x0000_s1133" style="position:absolute;left:3477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" filled="f" stroked="f">
                <v:textbox inset="0,0,0,0">
                  <w:txbxContent>
                    <w:p w:rsidR="00566A18" w:rsidRDefault="00566A18">
                      <w:r>
                        <w:rPr>
                          <w:color w:val="818181"/>
                          <w:sz w:val="24"/>
                        </w:rPr>
                        <w:t xml:space="preserve"> </w:t>
                      </w:r>
                    </w:p>
                  </w:txbxContent>
                </v:textbox>
              </v:rect>
              <v:rect id="Rectangle 13167" o:spid="_x0000_s1134" style="position:absolute;left:35076;top:337;width:110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" filled="f" stroked="f">
                <v:textbox inset="0,0,0,0">
                  <w:txbxContent>
                    <w:p w:rsidR="00566A18" w:rsidRDefault="00566A18">
                      <w:r>
                        <w:rPr>
                          <w:color w:val="818181"/>
                          <w:sz w:val="24"/>
                        </w:rPr>
                        <w:t>R</w:t>
                      </w:r>
                    </w:p>
                  </w:txbxContent>
                </v:textbox>
              </v:rect>
              <v:rect id="Rectangle 13168" o:spid="_x0000_s1135" style="position:absolute;left:35899;top:337;width:100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" filled="f" stroked="f">
                <v:textbox inset="0,0,0,0">
                  <w:txbxContent>
                    <w:p w:rsidR="00566A18" w:rsidRDefault="00566A18">
                      <w:r>
                        <w:rPr>
                          <w:color w:val="818181"/>
                          <w:sz w:val="24"/>
                        </w:rPr>
                        <w:t>e</w:t>
                      </w:r>
                    </w:p>
                  </w:txbxContent>
                </v:textbox>
              </v:rect>
              <v:rect id="Rectangle 13169" o:spid="_x0000_s1136" style="position:absolute;left:36661;top:337;width:384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" filled="f" stroked="f">
                <v:textbox inset="0,0,0,0">
                  <w:txbxContent>
                    <w:p w:rsidR="00566A18" w:rsidRDefault="00566A18">
                      <w:r>
                        <w:rPr>
                          <w:color w:val="818181"/>
                          <w:sz w:val="24"/>
                        </w:rPr>
                        <w:t>view</w:t>
                      </w:r>
                    </w:p>
                  </w:txbxContent>
                </v:textbox>
              </v:rect>
              <v:rect id="Rectangle 13170" o:spid="_x0000_s1137" style="position:absolute;left:39541;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Lnc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" filled="f" stroked="f">
                <v:textbox inset="0,0,0,0">
                  <w:txbxContent>
                    <w:p w:rsidR="00566A18" w:rsidRDefault="00566A18">
                      <w:r>
                        <w:rPr>
                          <w:color w:val="818181"/>
                          <w:sz w:val="24"/>
                        </w:rPr>
                        <w:t xml:space="preserve"> </w:t>
                      </w:r>
                    </w:p>
                  </w:txbxContent>
                </v:textbox>
              </v:rect>
              <v:rect id="Rectangle 13171" o:spid="_x0000_s1138" style="position:absolute;left:39861;top:337;width:1080;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" filled="f" stroked="f">
                <v:textbox inset="0,0,0,0">
                  <w:txbxContent>
                    <w:p w:rsidR="00566A18" w:rsidRDefault="00566A18">
                      <w:r>
                        <w:rPr>
                          <w:color w:val="818181"/>
                          <w:sz w:val="24"/>
                        </w:rPr>
                        <w:t>C</w:t>
                      </w:r>
                    </w:p>
                  </w:txbxContent>
                </v:textbox>
              </v:rect>
              <v:rect id="Rectangle 13172" o:spid="_x0000_s1139" style="position:absolute;left:40669;top:337;width:208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" filled="f" stroked="f">
                <v:textbox inset="0,0,0,0">
                  <w:txbxContent>
                    <w:p w:rsidR="00566A18" w:rsidRDefault="00566A18">
                      <w:r>
                        <w:rPr>
                          <w:color w:val="818181"/>
                          <w:sz w:val="24"/>
                        </w:rPr>
                        <w:t>he</w:t>
                      </w:r>
                    </w:p>
                  </w:txbxContent>
                </v:textbox>
              </v:rect>
              <v:rect id="Rectangle 13173" o:spid="_x0000_s1140" style="position:absolute;left:42238;top:337;width:1774;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" filled="f" stroked="f">
                <v:textbox inset="0,0,0,0">
                  <w:txbxContent>
                    <w:p w:rsidR="00566A18" w:rsidRDefault="00566A18">
                      <w:r>
                        <w:rPr>
                          <w:color w:val="818181"/>
                          <w:sz w:val="24"/>
                        </w:rPr>
                        <w:t>ck</w:t>
                      </w:r>
                    </w:p>
                  </w:txbxContent>
                </v:textbox>
              </v:rect>
              <v:rect id="Rectangle 13174" o:spid="_x0000_s1141" style="position:absolute;left:43564;top:337;width:93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" filled="f" stroked="f">
                <v:textbox inset="0,0,0,0">
                  <w:txbxContent>
                    <w:p w:rsidR="00566A18" w:rsidRDefault="00566A18">
                      <w:r>
                        <w:rPr>
                          <w:color w:val="818181"/>
                          <w:sz w:val="24"/>
                        </w:rPr>
                        <w:t>li</w:t>
                      </w:r>
                    </w:p>
                  </w:txbxContent>
                </v:textbox>
              </v:rect>
              <v:rect id="Rectangle 13175" o:spid="_x0000_s1142" style="position:absolute;left:44265;top:337;width:79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" filled="f" stroked="f">
                <v:textbox inset="0,0,0,0">
                  <w:txbxContent>
                    <w:p w:rsidR="00566A18" w:rsidRDefault="00566A18">
                      <w:r>
                        <w:rPr>
                          <w:color w:val="818181"/>
                          <w:sz w:val="24"/>
                        </w:rPr>
                        <w:t>s</w:t>
                      </w:r>
                    </w:p>
                  </w:txbxContent>
                </v:textbox>
              </v:rect>
              <v:rect id="Rectangle 13176" o:spid="_x0000_s1143" style="position:absolute;left:44860;top:337;width:679;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" filled="f" stroked="f">
                <v:textbox inset="0,0,0,0">
                  <w:txbxContent>
                    <w:p w:rsidR="00566A18" w:rsidRDefault="00566A18">
                      <w:r>
                        <w:rPr>
                          <w:color w:val="818181"/>
                          <w:sz w:val="24"/>
                        </w:rPr>
                        <w:t>t</w:t>
                      </w:r>
                    </w:p>
                  </w:txbxContent>
                </v:textbox>
              </v:rect>
              <v:rect id="Rectangle 13177" o:spid="_x0000_s1144" style="position:absolute;left:45378;top:337;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" filled="f" stroked="f">
                <v:textbox inset="0,0,0,0">
                  <w:txbxContent>
                    <w:p w:rsidR="00566A18" w:rsidRDefault="00566A18">
                      <w:r>
                        <w:rPr>
                          <w:color w:val="818181"/>
                          <w:sz w:val="24"/>
                        </w:rPr>
                        <w:t xml:space="preserve"> </w:t>
                      </w:r>
                    </w:p>
                  </w:txbxContent>
                </v:textbox>
              </v:rect>
              <v:rect id="Rectangle 13178" o:spid="_x0000_s1145" style="position:absolute;left:45667;top:337;width:2062;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" filled="f" stroked="f">
                <v:textbox inset="0,0,0,0">
                  <w:txbxContent>
                    <w:p w:rsidR="00566A18" w:rsidRDefault="00566A18">
                      <w:r>
                        <w:rPr>
                          <w:color w:val="818181"/>
                          <w:sz w:val="24"/>
                        </w:rPr>
                        <w:t>13</w:t>
                      </w:r>
                    </w:p>
                  </w:txbxContent>
                </v:textbox>
              </v:rect>
              <v:rect id="Rectangle 13179" o:spid="_x0000_s1146" style="position:absolute;left:47226;top:337;width:51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" filled="f" stroked="f">
                <v:textbox inset="0,0,0,0">
                  <w:txbxContent>
                    <w:p w:rsidR="00566A18" w:rsidRDefault="00566A18">
                      <w:r>
                        <w:rPr>
                          <w:color w:val="818181"/>
                          <w:sz w:val="24"/>
                        </w:rPr>
                        <w:t>.</w:t>
                      </w:r>
                    </w:p>
                  </w:txbxContent>
                </v:textbox>
              </v:rect>
              <v:rect id="Rectangle 13180" o:spid="_x0000_s1147" style="position:absolute;left:47607;top:337;width:206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" filled="f" stroked="f">
                <v:textbox inset="0,0,0,0">
                  <w:txbxContent>
                    <w:p w:rsidR="00566A18" w:rsidRDefault="00566A18">
                      <w:r>
                        <w:rPr>
                          <w:color w:val="818181"/>
                          <w:sz w:val="24"/>
                        </w:rPr>
                        <w:t>03</w:t>
                      </w:r>
                    </w:p>
                  </w:txbxContent>
                </v:textbox>
              </v:rect>
              <v:rect id="Rectangle 13181" o:spid="_x0000_s1148" style="position:absolute;left:49161;top:337;width:511;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" filled="f" stroked="f">
                <v:textbox inset="0,0,0,0">
                  <w:txbxContent>
                    <w:p w:rsidR="00566A18" w:rsidRDefault="00566A18">
                      <w:r>
                        <w:rPr>
                          <w:color w:val="818181"/>
                          <w:sz w:val="24"/>
                        </w:rPr>
                        <w:t>.</w:t>
                      </w:r>
                    </w:p>
                  </w:txbxContent>
                </v:textbox>
              </v:rect>
              <v:rect id="Rectangle 13182" o:spid="_x0000_s1149" style="position:absolute;left:49542;top:337;width:10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" filled="f" stroked="f">
                <v:textbox inset="0,0,0,0">
                  <w:txbxContent>
                    <w:p w:rsidR="00566A18" w:rsidRDefault="00566A18">
                      <w:r>
                        <w:rPr>
                          <w:color w:val="818181"/>
                          <w:sz w:val="24"/>
                        </w:rPr>
                        <w:t>1</w:t>
                      </w:r>
                    </w:p>
                  </w:txbxContent>
                </v:textbox>
              </v:rect>
              <v:rect id="Rectangle 13183" o:spid="_x0000_s1150" style="position:absolute;left:50319;top:337;width:102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" filled="f" stroked="f">
                <v:textbox inset="0,0,0,0">
                  <w:txbxContent>
                    <w:p w:rsidR="00566A18" w:rsidRDefault="00566A18">
                      <w:r>
                        <w:rPr>
                          <w:color w:val="818181"/>
                          <w:sz w:val="24"/>
                        </w:rPr>
                        <w:t>7</w:t>
                      </w:r>
                    </w:p>
                  </w:txbxContent>
                </v:textbox>
              </v:rect>
              <v:rect id="Rectangle 13184" o:spid="_x0000_s1151" style="position:absolute;left:51097;top:398;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" filled="f" stroked="f">
                <v:textbox inset="0,0,0,0">
                  <w:txbxContent>
                    <w:p w:rsidR="00566A18" w:rsidRDefault="00566A18">
                      <w:r>
                        <w:rPr>
                          <w:sz w:val="24"/>
                        </w:rPr>
                        <w:t xml:space="preserve"> </w:t>
                      </w:r>
                    </w:p>
                  </w:txbxContent>
                </v:textbox>
              </v:rect>
              <v:rect id="Rectangle 13185" o:spid="_x0000_s1152" style="position:absolute;left:59555;top:750;width:1875;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" filled="f" stroked="f">
                <v:textbox inset="0,0,0,0">
                  <w:txbxContent>
                    <w:p w:rsidR="00566A18" w:rsidRDefault="00566A18">
                      <w:r>
                        <w:fldChar w:fldCharType="begin"/>
                      </w:r>
                      <w:r>
                        <w:instrText xml:space="preserve"> PAGE   \* MERGEFORMAT </w:instrText>
                      </w:r>
                      <w:r>
                        <w:fldChar w:fldCharType="separate"/>
                      </w:r>
                      <w:r>
                        <w:rPr>
                          <w:rFonts w:ascii="Cambria" w:eastAsia="Cambria" w:hAnsi="Cambria" w:cs="Cambria"/>
                          <w:sz w:val="40"/>
                        </w:rPr>
                        <w:t>1</w:t>
                      </w:r>
                      <w:r>
                        <w:rPr>
                          <w:rFonts w:ascii="Cambria" w:eastAsia="Cambria" w:hAnsi="Cambria" w:cs="Cambria"/>
                          <w:sz w:val="40"/>
                        </w:rPr>
                        <w:fldChar w:fldCharType="end"/>
                      </w:r>
                    </w:p>
                  </w:txbxContent>
                </v:textbox>
              </v:rect>
              <v:rect id="Rectangle 13186" o:spid="_x0000_s1153" style="position:absolute;left:60960;top:750;width:744;height:3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" filled="f" stroked="f">
                <v:textbox inset="0,0,0,0">
                  <w:txbxContent>
                    <w:p w:rsidR="00566A18" w:rsidRDefault="00566A18">
                      <w:r>
                        <w:rPr>
                          <w:rFonts w:ascii="Cambria" w:eastAsia="Cambria" w:hAnsi="Cambria" w:cs="Cambria"/>
                          <w:sz w:val="40"/>
                        </w:rPr>
                        <w:t xml:space="preserve"> </w:t>
                      </w:r>
                    </w:p>
                  </w:txbxContent>
                </v:textbox>
              </v:rect>
              <w10:wrap type="square" anchorx="page" anchory="page"/>
            </v:group>
          </w:pict>
        </mc:Fallback>
      </mc:AlternateContent>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1A2F" w:rsidRDefault="00051A2F">
      <w:pPr>
        <w:spacing w:after="0" w:line="240" w:lineRule="auto"/>
      </w:pPr>
      <w:r>
        <w:separator/>
      </w:r>
    </w:p>
  </w:footnote>
  <w:footnote w:type="continuationSeparator" w:id="0">
    <w:p w:rsidR="00051A2F" w:rsidRDefault="00051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A18" w:rsidRDefault="00566A18">
    <w:r>
      <w:rPr>
        <w:noProof/>
      </w:rPr>
      <mc:AlternateContent>
        <mc:Choice Requires="wpg">
          <w:drawing>
            <wp:anchor distT="0" distB="0" distL="114300" distR="114300" simplePos="0" relativeHeight="251658240" behindDoc="1" locked="0" layoutInCell="1" allowOverlap="1">
              <wp:simplePos x="0" y="0"/>
              <wp:positionH relativeFrom="page">
                <wp:posOffset>0</wp:posOffset>
              </wp:positionH>
              <wp:positionV relativeFrom="page">
                <wp:posOffset>0</wp:posOffset>
              </wp:positionV>
              <wp:extent cx="1" cy="1"/>
              <wp:effectExtent l="0" t="0" r="0" b="0"/>
              <wp:wrapNone/>
              <wp:docPr id="13260" name="Group 1326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3260"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A18" w:rsidRDefault="00566A18">
    <w:r>
      <w:rPr>
        <w:noProof/>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3188" name="Group 1318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318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6A18" w:rsidRDefault="00566A18">
    <w:r>
      <w:rPr>
        <w:noProof/>
      </w:rPr>
      <mc:AlternateContent>
        <mc:Choice Requires="wpg">
          <w:drawing>
            <wp:anchor distT="0" distB="0" distL="114300" distR="114300" simplePos="0" relativeHeight="251660288" behindDoc="1" locked="0" layoutInCell="1" allowOverlap="1">
              <wp:simplePos x="0" y="0"/>
              <wp:positionH relativeFrom="page">
                <wp:posOffset>0</wp:posOffset>
              </wp:positionH>
              <wp:positionV relativeFrom="page">
                <wp:posOffset>0</wp:posOffset>
              </wp:positionV>
              <wp:extent cx="1" cy="1"/>
              <wp:effectExtent l="0" t="0" r="0" b="0"/>
              <wp:wrapNone/>
              <wp:docPr id="13116" name="Group 131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31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51837"/>
    <w:multiLevelType w:val="hybridMultilevel"/>
    <w:tmpl w:val="7C683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1E5FED"/>
    <w:multiLevelType w:val="hybridMultilevel"/>
    <w:tmpl w:val="97984D88"/>
    <w:lvl w:ilvl="0" w:tplc="E9CCFCC6">
      <w:start w:val="6"/>
      <w:numFmt w:val="decimal"/>
      <w:lvlText w:val="%1."/>
      <w:lvlJc w:val="left"/>
      <w:pPr>
        <w:ind w:left="276"/>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1" w:tplc="DFC894B0">
      <w:start w:val="1"/>
      <w:numFmt w:val="lowerLetter"/>
      <w:lvlText w:val="%2"/>
      <w:lvlJc w:val="left"/>
      <w:pPr>
        <w:ind w:left="108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2" w:tplc="9EC2116E">
      <w:start w:val="1"/>
      <w:numFmt w:val="lowerRoman"/>
      <w:lvlText w:val="%3"/>
      <w:lvlJc w:val="left"/>
      <w:pPr>
        <w:ind w:left="180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3" w:tplc="080E4DF8">
      <w:start w:val="1"/>
      <w:numFmt w:val="decimal"/>
      <w:lvlText w:val="%4"/>
      <w:lvlJc w:val="left"/>
      <w:pPr>
        <w:ind w:left="252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4" w:tplc="839C7CE4">
      <w:start w:val="1"/>
      <w:numFmt w:val="lowerLetter"/>
      <w:lvlText w:val="%5"/>
      <w:lvlJc w:val="left"/>
      <w:pPr>
        <w:ind w:left="324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5" w:tplc="B2502B9A">
      <w:start w:val="1"/>
      <w:numFmt w:val="lowerRoman"/>
      <w:lvlText w:val="%6"/>
      <w:lvlJc w:val="left"/>
      <w:pPr>
        <w:ind w:left="396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6" w:tplc="120238D2">
      <w:start w:val="1"/>
      <w:numFmt w:val="decimal"/>
      <w:lvlText w:val="%7"/>
      <w:lvlJc w:val="left"/>
      <w:pPr>
        <w:ind w:left="468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7" w:tplc="1804C1FC">
      <w:start w:val="1"/>
      <w:numFmt w:val="lowerLetter"/>
      <w:lvlText w:val="%8"/>
      <w:lvlJc w:val="left"/>
      <w:pPr>
        <w:ind w:left="540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8" w:tplc="72EEA612">
      <w:start w:val="1"/>
      <w:numFmt w:val="lowerRoman"/>
      <w:lvlText w:val="%9"/>
      <w:lvlJc w:val="left"/>
      <w:pPr>
        <w:ind w:left="6120"/>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abstractNum>
  <w:abstractNum w:abstractNumId="2" w15:restartNumberingAfterBreak="0">
    <w:nsid w:val="41104EBD"/>
    <w:multiLevelType w:val="hybridMultilevel"/>
    <w:tmpl w:val="D20A61FE"/>
    <w:lvl w:ilvl="0" w:tplc="D3A05AC0">
      <w:start w:val="1"/>
      <w:numFmt w:val="bullet"/>
      <w:lvlText w:val="•"/>
      <w:lvlJc w:val="left"/>
      <w:pPr>
        <w:ind w:left="73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1" w:tplc="DC483428">
      <w:start w:val="1"/>
      <w:numFmt w:val="bullet"/>
      <w:lvlText w:val="o"/>
      <w:lvlJc w:val="left"/>
      <w:pPr>
        <w:ind w:left="145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2" w:tplc="4150FF32">
      <w:start w:val="1"/>
      <w:numFmt w:val="bullet"/>
      <w:lvlText w:val="▪"/>
      <w:lvlJc w:val="left"/>
      <w:pPr>
        <w:ind w:left="217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3" w:tplc="A79A29E4">
      <w:start w:val="1"/>
      <w:numFmt w:val="bullet"/>
      <w:lvlText w:val="•"/>
      <w:lvlJc w:val="left"/>
      <w:pPr>
        <w:ind w:left="289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4" w:tplc="6D666BFA">
      <w:start w:val="1"/>
      <w:numFmt w:val="bullet"/>
      <w:lvlText w:val="o"/>
      <w:lvlJc w:val="left"/>
      <w:pPr>
        <w:ind w:left="361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5" w:tplc="BBC870CC">
      <w:start w:val="1"/>
      <w:numFmt w:val="bullet"/>
      <w:lvlText w:val="▪"/>
      <w:lvlJc w:val="left"/>
      <w:pPr>
        <w:ind w:left="433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6" w:tplc="ABCC4EA2">
      <w:start w:val="1"/>
      <w:numFmt w:val="bullet"/>
      <w:lvlText w:val="•"/>
      <w:lvlJc w:val="left"/>
      <w:pPr>
        <w:ind w:left="505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7" w:tplc="05E81760">
      <w:start w:val="1"/>
      <w:numFmt w:val="bullet"/>
      <w:lvlText w:val="o"/>
      <w:lvlJc w:val="left"/>
      <w:pPr>
        <w:ind w:left="577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8" w:tplc="342E1E6E">
      <w:start w:val="1"/>
      <w:numFmt w:val="bullet"/>
      <w:lvlText w:val="▪"/>
      <w:lvlJc w:val="left"/>
      <w:pPr>
        <w:ind w:left="6497"/>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abstractNum>
  <w:abstractNum w:abstractNumId="3" w15:restartNumberingAfterBreak="0">
    <w:nsid w:val="45B919A1"/>
    <w:multiLevelType w:val="hybridMultilevel"/>
    <w:tmpl w:val="D5F46B30"/>
    <w:lvl w:ilvl="0" w:tplc="7172927C">
      <w:start w:val="1"/>
      <w:numFmt w:val="decimal"/>
      <w:lvlText w:val="%1."/>
      <w:lvlJc w:val="left"/>
      <w:pPr>
        <w:ind w:left="319"/>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1" w:tplc="067065D8">
      <w:start w:val="1"/>
      <w:numFmt w:val="bullet"/>
      <w:lvlText w:val="•"/>
      <w:lvlJc w:val="left"/>
      <w:pPr>
        <w:ind w:left="825"/>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2" w:tplc="A75E5E5C">
      <w:start w:val="1"/>
      <w:numFmt w:val="bullet"/>
      <w:lvlText w:val="▪"/>
      <w:lvlJc w:val="left"/>
      <w:pPr>
        <w:ind w:left="153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3" w:tplc="423423C4">
      <w:start w:val="1"/>
      <w:numFmt w:val="bullet"/>
      <w:lvlText w:val="•"/>
      <w:lvlJc w:val="left"/>
      <w:pPr>
        <w:ind w:left="225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4" w:tplc="6E32EDD6">
      <w:start w:val="1"/>
      <w:numFmt w:val="bullet"/>
      <w:lvlText w:val="o"/>
      <w:lvlJc w:val="left"/>
      <w:pPr>
        <w:ind w:left="297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5" w:tplc="C86A059C">
      <w:start w:val="1"/>
      <w:numFmt w:val="bullet"/>
      <w:lvlText w:val="▪"/>
      <w:lvlJc w:val="left"/>
      <w:pPr>
        <w:ind w:left="369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6" w:tplc="AE047BDA">
      <w:start w:val="1"/>
      <w:numFmt w:val="bullet"/>
      <w:lvlText w:val="•"/>
      <w:lvlJc w:val="left"/>
      <w:pPr>
        <w:ind w:left="441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7" w:tplc="C26050BC">
      <w:start w:val="1"/>
      <w:numFmt w:val="bullet"/>
      <w:lvlText w:val="o"/>
      <w:lvlJc w:val="left"/>
      <w:pPr>
        <w:ind w:left="513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8" w:tplc="C64A7CC8">
      <w:start w:val="1"/>
      <w:numFmt w:val="bullet"/>
      <w:lvlText w:val="▪"/>
      <w:lvlJc w:val="left"/>
      <w:pPr>
        <w:ind w:left="5859"/>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abstractNum>
  <w:abstractNum w:abstractNumId="4" w15:restartNumberingAfterBreak="0">
    <w:nsid w:val="5899363F"/>
    <w:multiLevelType w:val="hybridMultilevel"/>
    <w:tmpl w:val="8E58401A"/>
    <w:lvl w:ilvl="0" w:tplc="93D015C0">
      <w:start w:val="1"/>
      <w:numFmt w:val="bullet"/>
      <w:lvlText w:val="•"/>
      <w:lvlJc w:val="left"/>
      <w:pPr>
        <w:ind w:left="36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1" w:tplc="EA5C8F52">
      <w:start w:val="1"/>
      <w:numFmt w:val="bullet"/>
      <w:lvlRestart w:val="0"/>
      <w:lvlText w:val="•"/>
      <w:lvlJc w:val="left"/>
      <w:pPr>
        <w:ind w:left="825"/>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2" w:tplc="D86A0E64">
      <w:start w:val="1"/>
      <w:numFmt w:val="bullet"/>
      <w:lvlText w:val="▪"/>
      <w:lvlJc w:val="left"/>
      <w:pPr>
        <w:ind w:left="154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3" w:tplc="6CCE95A2">
      <w:start w:val="1"/>
      <w:numFmt w:val="bullet"/>
      <w:lvlText w:val="•"/>
      <w:lvlJc w:val="left"/>
      <w:pPr>
        <w:ind w:left="226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4" w:tplc="043CE234">
      <w:start w:val="1"/>
      <w:numFmt w:val="bullet"/>
      <w:lvlText w:val="o"/>
      <w:lvlJc w:val="left"/>
      <w:pPr>
        <w:ind w:left="298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5" w:tplc="A6A6C3C4">
      <w:start w:val="1"/>
      <w:numFmt w:val="bullet"/>
      <w:lvlText w:val="▪"/>
      <w:lvlJc w:val="left"/>
      <w:pPr>
        <w:ind w:left="370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6" w:tplc="EC0C30CA">
      <w:start w:val="1"/>
      <w:numFmt w:val="bullet"/>
      <w:lvlText w:val="•"/>
      <w:lvlJc w:val="left"/>
      <w:pPr>
        <w:ind w:left="442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7" w:tplc="44FA7E6A">
      <w:start w:val="1"/>
      <w:numFmt w:val="bullet"/>
      <w:lvlText w:val="o"/>
      <w:lvlJc w:val="left"/>
      <w:pPr>
        <w:ind w:left="514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8" w:tplc="3898A844">
      <w:start w:val="1"/>
      <w:numFmt w:val="bullet"/>
      <w:lvlText w:val="▪"/>
      <w:lvlJc w:val="left"/>
      <w:pPr>
        <w:ind w:left="5861"/>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abstractNum>
  <w:abstractNum w:abstractNumId="5" w15:restartNumberingAfterBreak="0">
    <w:nsid w:val="5ADF58F6"/>
    <w:multiLevelType w:val="hybridMultilevel"/>
    <w:tmpl w:val="54FA7C1E"/>
    <w:lvl w:ilvl="0" w:tplc="2C64675C">
      <w:start w:val="1"/>
      <w:numFmt w:val="bullet"/>
      <w:lvlText w:val="•"/>
      <w:lvlJc w:val="left"/>
      <w:pPr>
        <w:ind w:left="84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1" w:tplc="9E5821EE">
      <w:start w:val="1"/>
      <w:numFmt w:val="bullet"/>
      <w:lvlText w:val="o"/>
      <w:lvlJc w:val="left"/>
      <w:pPr>
        <w:ind w:left="156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2" w:tplc="195C2DC6">
      <w:start w:val="1"/>
      <w:numFmt w:val="bullet"/>
      <w:lvlText w:val="▪"/>
      <w:lvlJc w:val="left"/>
      <w:pPr>
        <w:ind w:left="228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3" w:tplc="6D06E11C">
      <w:start w:val="1"/>
      <w:numFmt w:val="bullet"/>
      <w:lvlText w:val="•"/>
      <w:lvlJc w:val="left"/>
      <w:pPr>
        <w:ind w:left="300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4" w:tplc="7A42C1CA">
      <w:start w:val="1"/>
      <w:numFmt w:val="bullet"/>
      <w:lvlText w:val="o"/>
      <w:lvlJc w:val="left"/>
      <w:pPr>
        <w:ind w:left="372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5" w:tplc="F334C8AC">
      <w:start w:val="1"/>
      <w:numFmt w:val="bullet"/>
      <w:lvlText w:val="▪"/>
      <w:lvlJc w:val="left"/>
      <w:pPr>
        <w:ind w:left="444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6" w:tplc="F7DA18AA">
      <w:start w:val="1"/>
      <w:numFmt w:val="bullet"/>
      <w:lvlText w:val="•"/>
      <w:lvlJc w:val="left"/>
      <w:pPr>
        <w:ind w:left="516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7" w:tplc="8716C02C">
      <w:start w:val="1"/>
      <w:numFmt w:val="bullet"/>
      <w:lvlText w:val="o"/>
      <w:lvlJc w:val="left"/>
      <w:pPr>
        <w:ind w:left="588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8" w:tplc="0D782936">
      <w:start w:val="1"/>
      <w:numFmt w:val="bullet"/>
      <w:lvlText w:val="▪"/>
      <w:lvlJc w:val="left"/>
      <w:pPr>
        <w:ind w:left="660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abstractNum>
  <w:abstractNum w:abstractNumId="6" w15:restartNumberingAfterBreak="0">
    <w:nsid w:val="5D1A6BFE"/>
    <w:multiLevelType w:val="hybridMultilevel"/>
    <w:tmpl w:val="862E35B0"/>
    <w:lvl w:ilvl="0" w:tplc="10943B5E">
      <w:start w:val="9"/>
      <w:numFmt w:val="decimal"/>
      <w:lvlText w:val="%1."/>
      <w:lvlJc w:val="left"/>
      <w:pPr>
        <w:ind w:left="471"/>
      </w:pPr>
      <w:rPr>
        <w:rFonts w:ascii="Calibri" w:eastAsia="Calibri" w:hAnsi="Calibri" w:cs="Calibri"/>
        <w:b/>
        <w:bCs/>
        <w:i w:val="0"/>
        <w:strike w:val="0"/>
        <w:dstrike w:val="0"/>
        <w:color w:val="1F497D"/>
        <w:sz w:val="28"/>
        <w:szCs w:val="28"/>
        <w:u w:val="none" w:color="000000"/>
        <w:bdr w:val="none" w:sz="0" w:space="0" w:color="auto"/>
        <w:shd w:val="clear" w:color="auto" w:fill="auto"/>
        <w:vertAlign w:val="baseline"/>
      </w:rPr>
    </w:lvl>
    <w:lvl w:ilvl="1" w:tplc="D7240530">
      <w:start w:val="1"/>
      <w:numFmt w:val="bullet"/>
      <w:lvlText w:val="•"/>
      <w:lvlJc w:val="left"/>
      <w:pPr>
        <w:ind w:left="825"/>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2" w:tplc="6AF4A7BE">
      <w:start w:val="1"/>
      <w:numFmt w:val="bullet"/>
      <w:lvlText w:val="▪"/>
      <w:lvlJc w:val="left"/>
      <w:pPr>
        <w:ind w:left="156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3" w:tplc="9D7AD106">
      <w:start w:val="1"/>
      <w:numFmt w:val="bullet"/>
      <w:lvlText w:val="•"/>
      <w:lvlJc w:val="left"/>
      <w:pPr>
        <w:ind w:left="228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4" w:tplc="9190ACBE">
      <w:start w:val="1"/>
      <w:numFmt w:val="bullet"/>
      <w:lvlText w:val="o"/>
      <w:lvlJc w:val="left"/>
      <w:pPr>
        <w:ind w:left="300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5" w:tplc="A02E7AEA">
      <w:start w:val="1"/>
      <w:numFmt w:val="bullet"/>
      <w:lvlText w:val="▪"/>
      <w:lvlJc w:val="left"/>
      <w:pPr>
        <w:ind w:left="372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6" w:tplc="CF6CD980">
      <w:start w:val="1"/>
      <w:numFmt w:val="bullet"/>
      <w:lvlText w:val="•"/>
      <w:lvlJc w:val="left"/>
      <w:pPr>
        <w:ind w:left="444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7" w:tplc="7ED63662">
      <w:start w:val="1"/>
      <w:numFmt w:val="bullet"/>
      <w:lvlText w:val="o"/>
      <w:lvlJc w:val="left"/>
      <w:pPr>
        <w:ind w:left="516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lvl w:ilvl="8" w:tplc="AE5A32BA">
      <w:start w:val="1"/>
      <w:numFmt w:val="bullet"/>
      <w:lvlText w:val="▪"/>
      <w:lvlJc w:val="left"/>
      <w:pPr>
        <w:ind w:left="5880"/>
      </w:pPr>
      <w:rPr>
        <w:rFonts w:ascii="Times New Roman" w:eastAsia="Times New Roman" w:hAnsi="Times New Roman" w:cs="Times New Roman"/>
        <w:b w:val="0"/>
        <w:i w:val="0"/>
        <w:strike w:val="0"/>
        <w:dstrike w:val="0"/>
        <w:color w:val="1F497D"/>
        <w:sz w:val="20"/>
        <w:szCs w:val="20"/>
        <w:u w:val="none" w:color="000000"/>
        <w:bdr w:val="none" w:sz="0" w:space="0" w:color="auto"/>
        <w:shd w:val="clear" w:color="auto" w:fill="auto"/>
        <w:vertAlign w:val="baseline"/>
      </w:rPr>
    </w:lvl>
  </w:abstractNum>
  <w:num w:numId="1">
    <w:abstractNumId w:val="3"/>
  </w:num>
  <w:num w:numId="2">
    <w:abstractNumId w:val="1"/>
  </w:num>
  <w:num w:numId="3">
    <w:abstractNumId w:val="4"/>
  </w:num>
  <w:num w:numId="4">
    <w:abstractNumId w:val="6"/>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89"/>
    <w:rsid w:val="00051A2F"/>
    <w:rsid w:val="00151709"/>
    <w:rsid w:val="00215D4D"/>
    <w:rsid w:val="003A415E"/>
    <w:rsid w:val="00566A18"/>
    <w:rsid w:val="005B7370"/>
    <w:rsid w:val="007C3489"/>
    <w:rsid w:val="008611C2"/>
    <w:rsid w:val="00880383"/>
    <w:rsid w:val="00923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C68F3"/>
  <w15:docId w15:val="{9A9833A2-AC1C-4BAF-924A-6F4ED2952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9231E0"/>
    <w:rPr>
      <w:color w:val="0563C1" w:themeColor="hyperlink"/>
      <w:u w:val="single"/>
    </w:rPr>
  </w:style>
  <w:style w:type="character" w:styleId="UnresolvedMention">
    <w:name w:val="Unresolved Mention"/>
    <w:basedOn w:val="DefaultParagraphFont"/>
    <w:uiPriority w:val="99"/>
    <w:semiHidden/>
    <w:unhideWhenUsed/>
    <w:rsid w:val="009231E0"/>
    <w:rPr>
      <w:color w:val="808080"/>
      <w:shd w:val="clear" w:color="auto" w:fill="E6E6E6"/>
    </w:rPr>
  </w:style>
  <w:style w:type="table" w:styleId="TableGrid0">
    <w:name w:val="Table Grid"/>
    <w:basedOn w:val="TableNormal"/>
    <w:uiPriority w:val="39"/>
    <w:rsid w:val="003A41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15E"/>
    <w:pPr>
      <w:ind w:left="720"/>
      <w:contextualSpacing/>
    </w:pPr>
  </w:style>
  <w:style w:type="paragraph" w:styleId="Footer">
    <w:name w:val="footer"/>
    <w:basedOn w:val="Normal"/>
    <w:link w:val="FooterChar"/>
    <w:uiPriority w:val="99"/>
    <w:unhideWhenUsed/>
    <w:rsid w:val="003A415E"/>
    <w:pPr>
      <w:tabs>
        <w:tab w:val="center" w:pos="4680"/>
        <w:tab w:val="right" w:pos="9360"/>
      </w:tabs>
      <w:spacing w:after="0" w:line="240" w:lineRule="auto"/>
    </w:pPr>
    <w:rPr>
      <w:rFonts w:asciiTheme="minorHAnsi" w:eastAsiaTheme="minorEastAsia" w:hAnsiTheme="minorHAnsi" w:cs="Times New Roman"/>
      <w:color w:val="auto"/>
      <w:lang w:val="en-US" w:eastAsia="en-US"/>
    </w:rPr>
  </w:style>
  <w:style w:type="character" w:customStyle="1" w:styleId="FooterChar">
    <w:name w:val="Footer Char"/>
    <w:basedOn w:val="DefaultParagraphFont"/>
    <w:link w:val="Footer"/>
    <w:uiPriority w:val="99"/>
    <w:rsid w:val="003A415E"/>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creativecommons.org/licenses/by-nc-sa/3.0/" TargetMode="External"/><Relationship Id="rId18" Type="http://schemas.openxmlformats.org/officeDocument/2006/relationships/hyperlink" Target="http://www.casp-uk.ne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creativecommons.org/licenses/by-nc-sa/3.0/" TargetMode="External"/><Relationship Id="rId17" Type="http://schemas.openxmlformats.org/officeDocument/2006/relationships/hyperlink" Target="http://www.casp-uk.ne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casp-uk.net/" TargetMode="External"/><Relationship Id="rId20" Type="http://schemas.openxmlformats.org/officeDocument/2006/relationships/image" Target="media/image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reativecommons.org/licenses/by-nc-sa/3.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casp-uk.net/" TargetMode="External"/><Relationship Id="rId23" Type="http://schemas.openxmlformats.org/officeDocument/2006/relationships/image" Target="media/image6.emf"/><Relationship Id="rId28" Type="http://schemas.openxmlformats.org/officeDocument/2006/relationships/header" Target="header3.xml"/><Relationship Id="rId10" Type="http://schemas.openxmlformats.org/officeDocument/2006/relationships/hyperlink" Target="http://creativecommons.org/licenses/by-nc-sa/3.0/" TargetMode="Externa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creativecommons.org/licenses/by-nc-sa/3.0/" TargetMode="External"/><Relationship Id="rId14" Type="http://schemas.openxmlformats.org/officeDocument/2006/relationships/hyperlink" Target="http://www.casp-uk.net/" TargetMode="External"/><Relationship Id="rId22" Type="http://schemas.openxmlformats.org/officeDocument/2006/relationships/image" Target="media/image5.png"/><Relationship Id="rId27" Type="http://schemas.openxmlformats.org/officeDocument/2006/relationships/footer" Target="footer2.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_rels/footer3.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CA34E7-303E-4266-99E2-21E1D8E4D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3034</Words>
  <Characters>17299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Brice</dc:creator>
  <cp:keywords/>
  <cp:lastModifiedBy>john wyatt</cp:lastModifiedBy>
  <cp:revision>2</cp:revision>
  <dcterms:created xsi:type="dcterms:W3CDTF">2017-12-01T14:16:00Z</dcterms:created>
  <dcterms:modified xsi:type="dcterms:W3CDTF">2017-12-01T14:16:00Z</dcterms:modified>
</cp:coreProperties>
</file>