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E69A4" w14:textId="1E39C71D" w:rsidR="00441C4D" w:rsidRPr="00441C4D" w:rsidRDefault="00441C4D" w:rsidP="00441C4D">
      <w:pPr>
        <w:spacing w:after="12" w:line="249" w:lineRule="auto"/>
        <w:ind w:left="-5" w:hanging="10"/>
        <w:jc w:val="center"/>
        <w:rPr>
          <w:rFonts w:ascii="Arial Black" w:hAnsi="Arial Black" w:cs="Segoe UI"/>
          <w:color w:val="373A3C"/>
          <w:sz w:val="28"/>
          <w:szCs w:val="28"/>
          <w:shd w:val="clear" w:color="auto" w:fill="F9F9F9"/>
        </w:rPr>
      </w:pPr>
      <w:r w:rsidRPr="00441C4D">
        <w:rPr>
          <w:rFonts w:ascii="Arial Black" w:hAnsi="Arial Black" w:cs="Segoe UI"/>
          <w:color w:val="373A3C"/>
          <w:sz w:val="28"/>
          <w:szCs w:val="28"/>
          <w:shd w:val="clear" w:color="auto" w:fill="F9F9F9"/>
        </w:rPr>
        <w:t>Entrepreneurship</w:t>
      </w:r>
      <w:r>
        <w:rPr>
          <w:rFonts w:ascii="Arial Black" w:hAnsi="Arial Black" w:cs="Segoe UI"/>
          <w:color w:val="373A3C"/>
          <w:sz w:val="28"/>
          <w:szCs w:val="28"/>
          <w:shd w:val="clear" w:color="auto" w:fill="F9F9F9"/>
        </w:rPr>
        <w:t xml:space="preserve"> LCBB5001</w:t>
      </w:r>
    </w:p>
    <w:p w14:paraId="1FBA2671" w14:textId="77777777" w:rsidR="00441C4D" w:rsidRPr="00441C4D" w:rsidRDefault="00441C4D" w:rsidP="00441C4D">
      <w:pPr>
        <w:spacing w:after="12" w:line="249" w:lineRule="auto"/>
        <w:jc w:val="center"/>
        <w:rPr>
          <w:rFonts w:ascii="Arial Black" w:hAnsi="Arial Black" w:cs="Segoe UI"/>
          <w:color w:val="373A3C"/>
          <w:sz w:val="28"/>
          <w:szCs w:val="28"/>
          <w:shd w:val="clear" w:color="auto" w:fill="F9F9F9"/>
        </w:rPr>
      </w:pPr>
    </w:p>
    <w:p w14:paraId="0FC0053A" w14:textId="29BD6CED" w:rsidR="005561AD" w:rsidRPr="00441C4D" w:rsidRDefault="00441C4D" w:rsidP="00441C4D">
      <w:pPr>
        <w:spacing w:after="12" w:line="249" w:lineRule="auto"/>
        <w:jc w:val="center"/>
        <w:rPr>
          <w:rFonts w:ascii="Arial Black" w:hAnsi="Arial Black" w:cs="Segoe UI"/>
          <w:color w:val="373A3C"/>
          <w:sz w:val="28"/>
          <w:szCs w:val="28"/>
          <w:shd w:val="clear" w:color="auto" w:fill="F9F9F9"/>
        </w:rPr>
      </w:pPr>
      <w:r w:rsidRPr="00441C4D">
        <w:rPr>
          <w:rFonts w:ascii="Arial Black" w:hAnsi="Arial Black" w:cs="Segoe UI"/>
          <w:color w:val="373A3C"/>
          <w:sz w:val="28"/>
          <w:szCs w:val="28"/>
          <w:shd w:val="clear" w:color="auto" w:fill="F9F9F9"/>
        </w:rPr>
        <w:t xml:space="preserve">Lecturer: </w:t>
      </w:r>
      <w:r w:rsidRPr="00441C4D">
        <w:rPr>
          <w:rFonts w:ascii="Arial Black" w:hAnsi="Arial Black" w:cs="Segoe UI"/>
          <w:color w:val="373A3C"/>
          <w:sz w:val="28"/>
          <w:szCs w:val="28"/>
          <w:shd w:val="clear" w:color="auto" w:fill="F9F9F9"/>
        </w:rPr>
        <w:t xml:space="preserve">Nishi M </w:t>
      </w:r>
      <w:proofErr w:type="spellStart"/>
      <w:r w:rsidRPr="00441C4D">
        <w:rPr>
          <w:rFonts w:ascii="Arial Black" w:hAnsi="Arial Black" w:cs="Segoe UI"/>
          <w:color w:val="373A3C"/>
          <w:sz w:val="28"/>
          <w:szCs w:val="28"/>
          <w:shd w:val="clear" w:color="auto" w:fill="F9F9F9"/>
        </w:rPr>
        <w:t>Ramsurrun</w:t>
      </w:r>
      <w:proofErr w:type="spellEnd"/>
    </w:p>
    <w:p w14:paraId="7C987D7E" w14:textId="77777777" w:rsidR="005561AD" w:rsidRPr="00441C4D" w:rsidRDefault="005561AD" w:rsidP="00441C4D">
      <w:pPr>
        <w:spacing w:after="12" w:line="249" w:lineRule="auto"/>
        <w:ind w:left="-5" w:hanging="10"/>
        <w:jc w:val="center"/>
        <w:rPr>
          <w:rFonts w:ascii="Arial Black" w:hAnsi="Arial Black"/>
          <w:b/>
          <w:sz w:val="28"/>
          <w:szCs w:val="28"/>
        </w:rPr>
      </w:pPr>
    </w:p>
    <w:p w14:paraId="5A47808D" w14:textId="1EA64780" w:rsidR="005561AD" w:rsidRDefault="00441C4D" w:rsidP="005561AD">
      <w:pPr>
        <w:spacing w:after="12" w:line="249" w:lineRule="auto"/>
        <w:ind w:left="-5" w:hanging="10"/>
        <w:jc w:val="center"/>
        <w:rPr>
          <w:b/>
          <w:sz w:val="28"/>
        </w:rPr>
      </w:pPr>
      <w:r>
        <w:rPr>
          <w:b/>
          <w:sz w:val="28"/>
        </w:rPr>
        <w:t>Student ID: 2029262</w:t>
      </w:r>
    </w:p>
    <w:p w14:paraId="7D8DA061" w14:textId="1C0C24C8" w:rsidR="00441C4D" w:rsidRDefault="00441C4D" w:rsidP="005561AD">
      <w:pPr>
        <w:spacing w:after="12" w:line="249" w:lineRule="auto"/>
        <w:ind w:left="-5" w:hanging="10"/>
        <w:jc w:val="center"/>
        <w:rPr>
          <w:b/>
          <w:sz w:val="28"/>
        </w:rPr>
      </w:pPr>
      <w:r>
        <w:rPr>
          <w:b/>
          <w:sz w:val="28"/>
        </w:rPr>
        <w:t>Student: Radoslav Kamberov</w:t>
      </w:r>
    </w:p>
    <w:p w14:paraId="18EBD0FE" w14:textId="77777777" w:rsidR="00441C4D" w:rsidRDefault="00441C4D" w:rsidP="005561AD">
      <w:pPr>
        <w:spacing w:after="12" w:line="249" w:lineRule="auto"/>
        <w:ind w:left="-5" w:hanging="10"/>
        <w:jc w:val="center"/>
        <w:rPr>
          <w:b/>
          <w:sz w:val="28"/>
        </w:rPr>
      </w:pPr>
    </w:p>
    <w:p w14:paraId="2FC8355E" w14:textId="77777777" w:rsidR="005561AD" w:rsidRDefault="005561AD" w:rsidP="005561AD">
      <w:pPr>
        <w:spacing w:after="12" w:line="249" w:lineRule="auto"/>
        <w:ind w:left="-5" w:hanging="10"/>
        <w:jc w:val="center"/>
        <w:rPr>
          <w:b/>
          <w:sz w:val="28"/>
        </w:rPr>
      </w:pPr>
    </w:p>
    <w:p w14:paraId="5201A8FF" w14:textId="77777777" w:rsidR="005561AD" w:rsidRDefault="005561AD" w:rsidP="005561AD">
      <w:pPr>
        <w:spacing w:after="12" w:line="249" w:lineRule="auto"/>
        <w:ind w:left="-5" w:hanging="10"/>
        <w:jc w:val="center"/>
        <w:rPr>
          <w:b/>
          <w:sz w:val="28"/>
        </w:rPr>
      </w:pPr>
    </w:p>
    <w:p w14:paraId="04751C9A" w14:textId="77777777" w:rsidR="005561AD" w:rsidRDefault="005561AD" w:rsidP="005561AD">
      <w:pPr>
        <w:spacing w:after="12" w:line="249" w:lineRule="auto"/>
        <w:ind w:left="-5" w:hanging="10"/>
        <w:jc w:val="center"/>
        <w:rPr>
          <w:b/>
          <w:sz w:val="28"/>
        </w:rPr>
      </w:pPr>
    </w:p>
    <w:p w14:paraId="1F1A555C" w14:textId="77777777" w:rsidR="005561AD" w:rsidRDefault="005561AD" w:rsidP="005561AD">
      <w:pPr>
        <w:spacing w:after="12" w:line="249" w:lineRule="auto"/>
        <w:ind w:left="-5" w:hanging="10"/>
        <w:jc w:val="center"/>
        <w:rPr>
          <w:b/>
          <w:sz w:val="28"/>
        </w:rPr>
      </w:pPr>
    </w:p>
    <w:p w14:paraId="2A8FC7A0" w14:textId="77777777" w:rsidR="005561AD" w:rsidRDefault="005561AD" w:rsidP="005561AD">
      <w:pPr>
        <w:spacing w:after="12" w:line="249" w:lineRule="auto"/>
        <w:ind w:left="-5" w:hanging="10"/>
        <w:jc w:val="center"/>
        <w:rPr>
          <w:b/>
          <w:sz w:val="28"/>
        </w:rPr>
      </w:pPr>
    </w:p>
    <w:p w14:paraId="73FB71B7" w14:textId="77777777" w:rsidR="005561AD" w:rsidRDefault="005561AD" w:rsidP="005561AD">
      <w:pPr>
        <w:spacing w:after="12" w:line="249" w:lineRule="auto"/>
        <w:ind w:left="-5" w:hanging="10"/>
        <w:jc w:val="center"/>
        <w:rPr>
          <w:b/>
          <w:sz w:val="28"/>
        </w:rPr>
      </w:pPr>
    </w:p>
    <w:p w14:paraId="7B523956" w14:textId="77777777" w:rsidR="005561AD" w:rsidRDefault="005561AD" w:rsidP="005561AD">
      <w:pPr>
        <w:spacing w:after="12" w:line="249" w:lineRule="auto"/>
        <w:ind w:left="-5" w:hanging="10"/>
        <w:jc w:val="center"/>
        <w:rPr>
          <w:b/>
          <w:sz w:val="28"/>
        </w:rPr>
      </w:pPr>
    </w:p>
    <w:p w14:paraId="563AA8DB" w14:textId="77777777" w:rsidR="005561AD" w:rsidRDefault="005561AD" w:rsidP="005561AD">
      <w:pPr>
        <w:spacing w:after="12" w:line="249" w:lineRule="auto"/>
        <w:ind w:left="-5" w:hanging="10"/>
        <w:jc w:val="center"/>
        <w:rPr>
          <w:b/>
          <w:sz w:val="28"/>
        </w:rPr>
      </w:pPr>
    </w:p>
    <w:p w14:paraId="201C1456" w14:textId="77777777" w:rsidR="005561AD" w:rsidRDefault="005561AD" w:rsidP="005561AD">
      <w:pPr>
        <w:spacing w:after="12" w:line="249" w:lineRule="auto"/>
        <w:ind w:left="-5" w:hanging="10"/>
        <w:jc w:val="center"/>
        <w:rPr>
          <w:b/>
          <w:sz w:val="28"/>
        </w:rPr>
      </w:pPr>
    </w:p>
    <w:p w14:paraId="1E2863C4" w14:textId="77777777" w:rsidR="005561AD" w:rsidRDefault="005561AD" w:rsidP="005561AD">
      <w:pPr>
        <w:spacing w:after="12" w:line="249" w:lineRule="auto"/>
        <w:ind w:left="-5" w:hanging="10"/>
        <w:jc w:val="center"/>
        <w:rPr>
          <w:b/>
          <w:sz w:val="28"/>
        </w:rPr>
      </w:pPr>
    </w:p>
    <w:p w14:paraId="0EE9B69B" w14:textId="7044E594" w:rsidR="00DD76A7" w:rsidRDefault="00D36E9C" w:rsidP="005561AD">
      <w:pPr>
        <w:spacing w:after="12" w:line="249" w:lineRule="auto"/>
        <w:ind w:left="-5" w:hanging="10"/>
        <w:jc w:val="center"/>
      </w:pPr>
      <w:r>
        <w:rPr>
          <w:b/>
          <w:sz w:val="28"/>
        </w:rPr>
        <w:t xml:space="preserve">Cover </w:t>
      </w:r>
      <w:r w:rsidR="001E5DD5">
        <w:rPr>
          <w:b/>
          <w:sz w:val="28"/>
        </w:rPr>
        <w:t>page WWW.RK</w:t>
      </w:r>
      <w:r w:rsidR="005F0054">
        <w:rPr>
          <w:b/>
          <w:sz w:val="28"/>
        </w:rPr>
        <w:t>TT</w:t>
      </w:r>
      <w:r w:rsidR="001E5DD5">
        <w:rPr>
          <w:b/>
          <w:sz w:val="28"/>
        </w:rPr>
        <w:t>ADVICE.COM</w:t>
      </w:r>
    </w:p>
    <w:p w14:paraId="370F03B1" w14:textId="50442C70" w:rsidR="00DD76A7" w:rsidRDefault="00D36E9C" w:rsidP="005561AD">
      <w:pPr>
        <w:spacing w:after="12" w:line="249" w:lineRule="auto"/>
        <w:ind w:left="-5" w:hanging="10"/>
        <w:jc w:val="center"/>
      </w:pPr>
      <w:r>
        <w:rPr>
          <w:b/>
          <w:sz w:val="28"/>
        </w:rPr>
        <w:t xml:space="preserve">Table of </w:t>
      </w:r>
      <w:r w:rsidR="001E5DD5">
        <w:rPr>
          <w:b/>
          <w:sz w:val="28"/>
        </w:rPr>
        <w:t xml:space="preserve">content: </w:t>
      </w:r>
      <w:r>
        <w:rPr>
          <w:b/>
          <w:sz w:val="28"/>
        </w:rPr>
        <w:t xml:space="preserve"> </w:t>
      </w:r>
      <w:r w:rsidR="00122600">
        <w:rPr>
          <w:b/>
          <w:sz w:val="28"/>
        </w:rPr>
        <w:t>TABLE TENNIS LESSONS AND SPARING</w:t>
      </w:r>
    </w:p>
    <w:p w14:paraId="336902E1" w14:textId="7F3322F3" w:rsidR="00C849B8" w:rsidRDefault="00D36E9C">
      <w:pPr>
        <w:spacing w:after="12" w:line="249" w:lineRule="auto"/>
        <w:ind w:left="-5" w:hanging="10"/>
        <w:rPr>
          <w:b/>
          <w:sz w:val="28"/>
        </w:rPr>
      </w:pPr>
      <w:r>
        <w:rPr>
          <w:b/>
          <w:sz w:val="28"/>
        </w:rPr>
        <w:lastRenderedPageBreak/>
        <w:t xml:space="preserve">Picture of product </w:t>
      </w:r>
      <w:r w:rsidR="001E5DD5">
        <w:rPr>
          <w:noProof/>
        </w:rPr>
        <w:drawing>
          <wp:inline distT="0" distB="0" distL="0" distR="0" wp14:anchorId="67D0B81D" wp14:editId="687F4C53">
            <wp:extent cx="7513608" cy="5009072"/>
            <wp:effectExtent l="0" t="0" r="0" b="0"/>
            <wp:docPr id="1" name="Картина 1" descr="Картина, която съдържа лице, маса за тенис на маса, маса, спор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лице, маса за тенис на маса, маса, спорт&#10;&#10;Описанието е генерирано автоматично"/>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26791" cy="5017860"/>
                    </a:xfrm>
                    <a:prstGeom prst="rect">
                      <a:avLst/>
                    </a:prstGeom>
                  </pic:spPr>
                </pic:pic>
              </a:graphicData>
            </a:graphic>
          </wp:inline>
        </w:drawing>
      </w:r>
    </w:p>
    <w:p w14:paraId="461BA2F7" w14:textId="77777777" w:rsidR="00C849B8" w:rsidRDefault="00C849B8">
      <w:pPr>
        <w:spacing w:after="12" w:line="249" w:lineRule="auto"/>
        <w:ind w:left="-5" w:hanging="10"/>
        <w:rPr>
          <w:b/>
          <w:sz w:val="28"/>
          <w:highlight w:val="green"/>
        </w:rPr>
      </w:pPr>
    </w:p>
    <w:p w14:paraId="31E75E65" w14:textId="77777777" w:rsidR="00C849B8" w:rsidRDefault="00C849B8">
      <w:pPr>
        <w:spacing w:after="12" w:line="249" w:lineRule="auto"/>
        <w:ind w:left="-5" w:hanging="10"/>
        <w:rPr>
          <w:b/>
          <w:sz w:val="28"/>
          <w:highlight w:val="green"/>
        </w:rPr>
      </w:pPr>
    </w:p>
    <w:p w14:paraId="3BDF774C" w14:textId="77777777" w:rsidR="00C849B8" w:rsidRDefault="00C849B8">
      <w:pPr>
        <w:spacing w:after="12" w:line="249" w:lineRule="auto"/>
        <w:ind w:left="-5" w:hanging="10"/>
        <w:rPr>
          <w:b/>
          <w:sz w:val="28"/>
          <w:highlight w:val="green"/>
        </w:rPr>
      </w:pPr>
    </w:p>
    <w:p w14:paraId="560D7DA8" w14:textId="19AB2179" w:rsidR="00DD76A7" w:rsidRDefault="00DD76A7" w:rsidP="001C684A">
      <w:pPr>
        <w:spacing w:after="12" w:line="249" w:lineRule="auto"/>
      </w:pPr>
    </w:p>
    <w:p w14:paraId="5E9A867F" w14:textId="77777777" w:rsidR="00DD76A7" w:rsidRDefault="00D36E9C">
      <w:pPr>
        <w:spacing w:after="12" w:line="249" w:lineRule="auto"/>
        <w:ind w:left="-5" w:hanging="10"/>
      </w:pPr>
      <w:r>
        <w:rPr>
          <w:b/>
          <w:sz w:val="28"/>
        </w:rPr>
        <w:t>BUSINESS PLAN TEMPLATE: THIS TEMPLATE MUST BE USED FOR THE ASSESSMENT 2</w:t>
      </w:r>
      <w:r>
        <w:rPr>
          <w:b/>
          <w:sz w:val="28"/>
          <w:shd w:val="clear" w:color="auto" w:fill="FFFF00"/>
        </w:rPr>
        <w:t>. YOU MAY INCLUDE PICTURES TO</w:t>
      </w:r>
      <w:r>
        <w:rPr>
          <w:b/>
          <w:sz w:val="28"/>
        </w:rPr>
        <w:t xml:space="preserve"> </w:t>
      </w:r>
      <w:r>
        <w:rPr>
          <w:b/>
          <w:sz w:val="28"/>
          <w:shd w:val="clear" w:color="auto" w:fill="FFFF00"/>
        </w:rPr>
        <w:t>IMPROVE THE PROFESSIONALISM OF YOUR WORK</w:t>
      </w:r>
      <w:r>
        <w:rPr>
          <w:b/>
          <w:sz w:val="28"/>
        </w:rPr>
        <w:t xml:space="preserve"> </w:t>
      </w:r>
    </w:p>
    <w:p w14:paraId="6926A8A0" w14:textId="77777777" w:rsidR="00DD76A7" w:rsidRDefault="00D36E9C">
      <w:pPr>
        <w:spacing w:after="0"/>
      </w:pPr>
      <w:r>
        <w:rPr>
          <w:b/>
          <w:sz w:val="28"/>
        </w:rPr>
        <w:t xml:space="preserve"> </w:t>
      </w:r>
    </w:p>
    <w:tbl>
      <w:tblPr>
        <w:tblStyle w:val="TableGrid"/>
        <w:tblW w:w="13954" w:type="dxa"/>
        <w:tblInd w:w="5" w:type="dxa"/>
        <w:tblCellMar>
          <w:top w:w="13" w:type="dxa"/>
          <w:left w:w="110" w:type="dxa"/>
          <w:right w:w="44" w:type="dxa"/>
        </w:tblCellMar>
        <w:tblLook w:val="04A0" w:firstRow="1" w:lastRow="0" w:firstColumn="1" w:lastColumn="0" w:noHBand="0" w:noVBand="1"/>
      </w:tblPr>
      <w:tblGrid>
        <w:gridCol w:w="13954"/>
      </w:tblGrid>
      <w:tr w:rsidR="00DD76A7" w14:paraId="219075B8" w14:textId="77777777">
        <w:trPr>
          <w:trHeight w:val="6808"/>
        </w:trPr>
        <w:tc>
          <w:tcPr>
            <w:tcW w:w="13954" w:type="dxa"/>
            <w:tcBorders>
              <w:top w:val="single" w:sz="4" w:space="0" w:color="666666"/>
              <w:left w:val="single" w:sz="4" w:space="0" w:color="666666"/>
              <w:bottom w:val="single" w:sz="12" w:space="0" w:color="666666"/>
              <w:right w:val="single" w:sz="4" w:space="0" w:color="666666"/>
            </w:tcBorders>
          </w:tcPr>
          <w:p w14:paraId="0B1FF0F3" w14:textId="77777777" w:rsidR="00DD76A7" w:rsidRDefault="00D36E9C">
            <w:r>
              <w:rPr>
                <w:rFonts w:ascii="Arial" w:eastAsia="Arial" w:hAnsi="Arial" w:cs="Arial"/>
                <w:b/>
                <w:color w:val="0070C0"/>
                <w:sz w:val="24"/>
              </w:rPr>
              <w:t>BUSINESS DESCRIPTION / MARKET OPPORTUNITY</w:t>
            </w:r>
            <w:r>
              <w:rPr>
                <w:rFonts w:ascii="Arial" w:eastAsia="Arial" w:hAnsi="Arial" w:cs="Arial"/>
                <w:color w:val="0070C0"/>
                <w:sz w:val="24"/>
              </w:rPr>
              <w:t xml:space="preserve"> </w:t>
            </w:r>
          </w:p>
          <w:p w14:paraId="636B4030" w14:textId="77777777" w:rsidR="00DD76A7" w:rsidRDefault="00D36E9C">
            <w:r>
              <w:rPr>
                <w:rFonts w:ascii="Arial" w:eastAsia="Arial" w:hAnsi="Arial" w:cs="Arial"/>
                <w:color w:val="0070C0"/>
                <w:sz w:val="24"/>
              </w:rPr>
              <w:t xml:space="preserve"> </w:t>
            </w:r>
          </w:p>
          <w:p w14:paraId="248A6E32" w14:textId="39394906" w:rsidR="00DD76A7" w:rsidRDefault="00D36E9C">
            <w:pPr>
              <w:spacing w:after="112"/>
              <w:rPr>
                <w:rFonts w:ascii="Arial" w:eastAsia="Arial" w:hAnsi="Arial" w:cs="Arial"/>
                <w:b/>
                <w:sz w:val="24"/>
              </w:rPr>
            </w:pPr>
            <w:r>
              <w:rPr>
                <w:rFonts w:ascii="Arial" w:eastAsia="Arial" w:hAnsi="Arial" w:cs="Arial"/>
                <w:sz w:val="24"/>
              </w:rPr>
              <w:t>The business description section provides a general description of the company.</w:t>
            </w:r>
            <w:r>
              <w:rPr>
                <w:rFonts w:ascii="Arial" w:eastAsia="Arial" w:hAnsi="Arial" w:cs="Arial"/>
                <w:b/>
                <w:sz w:val="24"/>
              </w:rPr>
              <w:t xml:space="preserve"> </w:t>
            </w:r>
          </w:p>
          <w:p w14:paraId="65B32D0A" w14:textId="4A5F8925" w:rsidR="005F0054" w:rsidRDefault="005F0054">
            <w:pPr>
              <w:spacing w:after="112"/>
              <w:rPr>
                <w:rFonts w:ascii="Arial" w:eastAsia="Arial" w:hAnsi="Arial" w:cs="Arial"/>
                <w:sz w:val="24"/>
              </w:rPr>
            </w:pPr>
            <w:r>
              <w:rPr>
                <w:rFonts w:ascii="Arial" w:eastAsia="Arial" w:hAnsi="Arial" w:cs="Arial"/>
                <w:sz w:val="24"/>
              </w:rPr>
              <w:t xml:space="preserve">RKTTADVICE is a private limited company located sw200ud and offer coaching, </w:t>
            </w:r>
            <w:r w:rsidR="00FC016A">
              <w:rPr>
                <w:rFonts w:ascii="Arial" w:eastAsia="Arial" w:hAnsi="Arial" w:cs="Arial"/>
                <w:sz w:val="24"/>
              </w:rPr>
              <w:t>mentoring,</w:t>
            </w:r>
            <w:r>
              <w:rPr>
                <w:rFonts w:ascii="Arial" w:eastAsia="Arial" w:hAnsi="Arial" w:cs="Arial"/>
                <w:sz w:val="24"/>
              </w:rPr>
              <w:t xml:space="preserve"> and teaching of table tennis to anyone keen to learn. The company offers a PRO service – meaning </w:t>
            </w:r>
            <w:r w:rsidR="00FC016A">
              <w:rPr>
                <w:rFonts w:ascii="Arial" w:eastAsia="Arial" w:hAnsi="Arial" w:cs="Arial"/>
                <w:sz w:val="24"/>
              </w:rPr>
              <w:t>perfectionism</w:t>
            </w:r>
            <w:r>
              <w:rPr>
                <w:rFonts w:ascii="Arial" w:eastAsia="Arial" w:hAnsi="Arial" w:cs="Arial"/>
                <w:sz w:val="24"/>
              </w:rPr>
              <w:t xml:space="preserve">, reliability and </w:t>
            </w:r>
            <w:r w:rsidR="00FC016A">
              <w:rPr>
                <w:rFonts w:ascii="Arial" w:eastAsia="Arial" w:hAnsi="Arial" w:cs="Arial"/>
                <w:sz w:val="24"/>
              </w:rPr>
              <w:t>optimistic.</w:t>
            </w:r>
            <w:r>
              <w:rPr>
                <w:rFonts w:ascii="Arial" w:eastAsia="Arial" w:hAnsi="Arial" w:cs="Arial"/>
                <w:sz w:val="24"/>
              </w:rPr>
              <w:t xml:space="preserve"> </w:t>
            </w:r>
          </w:p>
          <w:p w14:paraId="5EA41619" w14:textId="55866C02" w:rsidR="00A523C2" w:rsidRDefault="00FC016A">
            <w:pPr>
              <w:spacing w:after="112"/>
              <w:rPr>
                <w:rFonts w:ascii="Arial" w:eastAsia="Arial" w:hAnsi="Arial" w:cs="Arial"/>
                <w:sz w:val="24"/>
              </w:rPr>
            </w:pPr>
            <w:r>
              <w:rPr>
                <w:rFonts w:ascii="Arial" w:eastAsia="Arial" w:hAnsi="Arial" w:cs="Arial"/>
                <w:sz w:val="24"/>
              </w:rPr>
              <w:t>Perfectionism</w:t>
            </w:r>
            <w:r w:rsidR="00A523C2">
              <w:rPr>
                <w:rFonts w:ascii="Arial" w:eastAsia="Arial" w:hAnsi="Arial" w:cs="Arial"/>
                <w:sz w:val="24"/>
              </w:rPr>
              <w:t xml:space="preserve"> – providing a customised service based on the modern and latest trend of Table Tennis </w:t>
            </w:r>
          </w:p>
          <w:p w14:paraId="6DB23832" w14:textId="23D4E7A4" w:rsidR="00DD76A7" w:rsidRDefault="00A523C2" w:rsidP="00A523C2">
            <w:pPr>
              <w:tabs>
                <w:tab w:val="left" w:pos="12974"/>
              </w:tabs>
              <w:spacing w:after="117"/>
              <w:rPr>
                <w:rFonts w:ascii="Arial" w:eastAsia="Arial" w:hAnsi="Arial" w:cs="Arial"/>
                <w:sz w:val="24"/>
              </w:rPr>
            </w:pPr>
            <w:r>
              <w:rPr>
                <w:rFonts w:ascii="Arial" w:eastAsia="Arial" w:hAnsi="Arial" w:cs="Arial"/>
                <w:sz w:val="24"/>
              </w:rPr>
              <w:t xml:space="preserve">Reliable – provide realistic courses depending on the needs and wants of the customer and available to listen to </w:t>
            </w:r>
            <w:r w:rsidR="00FC016A">
              <w:rPr>
                <w:rFonts w:ascii="Arial" w:eastAsia="Arial" w:hAnsi="Arial" w:cs="Arial"/>
                <w:sz w:val="24"/>
              </w:rPr>
              <w:t>students’</w:t>
            </w:r>
            <w:r>
              <w:rPr>
                <w:rFonts w:ascii="Arial" w:eastAsia="Arial" w:hAnsi="Arial" w:cs="Arial"/>
                <w:sz w:val="24"/>
              </w:rPr>
              <w:t xml:space="preserve"> pain points </w:t>
            </w:r>
          </w:p>
          <w:p w14:paraId="751E3CD5" w14:textId="43CE9471" w:rsidR="00A523C2" w:rsidRDefault="00A523C2" w:rsidP="00A523C2">
            <w:pPr>
              <w:tabs>
                <w:tab w:val="left" w:pos="12974"/>
              </w:tabs>
              <w:spacing w:after="117"/>
            </w:pPr>
            <w:r>
              <w:t>Optimistic -Positive attitude with a 100% customer satisfaction</w:t>
            </w:r>
          </w:p>
          <w:p w14:paraId="781F2A8C" w14:textId="72BF3470" w:rsidR="00DD76A7" w:rsidRPr="00A523C2" w:rsidRDefault="00D36E9C" w:rsidP="00A523C2">
            <w:pPr>
              <w:tabs>
                <w:tab w:val="left" w:pos="6150"/>
                <w:tab w:val="left" w:pos="12294"/>
              </w:tabs>
              <w:spacing w:after="117"/>
              <w:rPr>
                <w:highlight w:val="green"/>
              </w:rPr>
            </w:pPr>
            <w:r>
              <w:rPr>
                <w:rFonts w:ascii="Arial" w:eastAsia="Arial" w:hAnsi="Arial" w:cs="Arial"/>
                <w:sz w:val="24"/>
              </w:rPr>
              <w:t xml:space="preserve"> </w:t>
            </w:r>
            <w:r w:rsidR="005F0054">
              <w:rPr>
                <w:rFonts w:ascii="Arial" w:eastAsia="Arial" w:hAnsi="Arial" w:cs="Arial"/>
                <w:sz w:val="24"/>
              </w:rPr>
              <w:t xml:space="preserve">The mission statement </w:t>
            </w:r>
            <w:r w:rsidR="005F0054">
              <w:rPr>
                <w:rFonts w:ascii="Arial" w:eastAsia="Arial" w:hAnsi="Arial" w:cs="Arial"/>
                <w:b/>
                <w:sz w:val="24"/>
              </w:rPr>
              <w:t xml:space="preserve">Playing like a PRO –Perfectionism Reliable and </w:t>
            </w:r>
            <w:r w:rsidR="00FC016A">
              <w:rPr>
                <w:rFonts w:ascii="Arial" w:eastAsia="Arial" w:hAnsi="Arial" w:cs="Arial"/>
                <w:b/>
                <w:sz w:val="24"/>
              </w:rPr>
              <w:t>optimistic</w:t>
            </w:r>
            <w:r w:rsidR="005F0054">
              <w:rPr>
                <w:rFonts w:ascii="Arial" w:eastAsia="Arial" w:hAnsi="Arial" w:cs="Arial"/>
                <w:b/>
                <w:sz w:val="24"/>
              </w:rPr>
              <w:t xml:space="preserve"> teacher </w:t>
            </w:r>
          </w:p>
          <w:p w14:paraId="5EB03E7C" w14:textId="0504533C" w:rsidR="00DD76A7" w:rsidRPr="00A523C2" w:rsidRDefault="00D36E9C">
            <w:pPr>
              <w:spacing w:line="361" w:lineRule="auto"/>
              <w:jc w:val="both"/>
              <w:rPr>
                <w:rFonts w:ascii="Arial" w:eastAsia="Arial" w:hAnsi="Arial" w:cs="Arial"/>
                <w:i/>
                <w:color w:val="FF0000"/>
                <w:sz w:val="24"/>
                <w:shd w:val="clear" w:color="auto" w:fill="FFFF00"/>
              </w:rPr>
            </w:pPr>
            <w:r>
              <w:rPr>
                <w:rFonts w:ascii="Arial" w:eastAsia="Arial" w:hAnsi="Arial" w:cs="Arial"/>
                <w:sz w:val="24"/>
              </w:rPr>
              <w:t xml:space="preserve"> </w:t>
            </w:r>
            <w:r w:rsidR="00A523C2" w:rsidRPr="00A523C2">
              <w:rPr>
                <w:rFonts w:ascii="Arial" w:eastAsia="Arial" w:hAnsi="Arial" w:cs="Arial"/>
                <w:bCs/>
                <w:color w:val="FF0000"/>
                <w:sz w:val="24"/>
              </w:rPr>
              <w:t>The service you offer</w:t>
            </w:r>
            <w:r w:rsidR="00A523C2" w:rsidRPr="00A523C2">
              <w:rPr>
                <w:rFonts w:ascii="Arial" w:eastAsia="Arial" w:hAnsi="Arial" w:cs="Arial"/>
                <w:i/>
                <w:color w:val="FF0000"/>
                <w:sz w:val="24"/>
                <w:shd w:val="clear" w:color="auto" w:fill="FFFF00"/>
              </w:rPr>
              <w:t xml:space="preserve"> </w:t>
            </w:r>
          </w:p>
          <w:p w14:paraId="7C467324" w14:textId="4362A86F" w:rsidR="00FC016A" w:rsidRDefault="00D36E9C" w:rsidP="00FC016A">
            <w:pPr>
              <w:spacing w:line="361" w:lineRule="auto"/>
              <w:ind w:right="580"/>
              <w:rPr>
                <w:rFonts w:ascii="Arial" w:eastAsia="Arial" w:hAnsi="Arial" w:cs="Arial"/>
                <w:b/>
                <w:i/>
                <w:color w:val="FF0000"/>
                <w:sz w:val="24"/>
              </w:rPr>
            </w:pPr>
            <w:r>
              <w:rPr>
                <w:rFonts w:ascii="Arial" w:eastAsia="Arial" w:hAnsi="Arial" w:cs="Arial"/>
                <w:i/>
                <w:color w:val="FF0000"/>
                <w:sz w:val="24"/>
                <w:shd w:val="clear" w:color="auto" w:fill="FFFF00"/>
              </w:rPr>
              <w:t>Why hav</w:t>
            </w:r>
            <w:r w:rsidR="00A523C2">
              <w:rPr>
                <w:rFonts w:ascii="Arial" w:eastAsia="Arial" w:hAnsi="Arial" w:cs="Arial"/>
                <w:i/>
                <w:color w:val="FF0000"/>
                <w:sz w:val="24"/>
                <w:shd w:val="clear" w:color="auto" w:fill="FFFF00"/>
              </w:rPr>
              <w:t>e you decided to provide</w:t>
            </w:r>
            <w:r>
              <w:rPr>
                <w:rFonts w:ascii="Arial" w:eastAsia="Arial" w:hAnsi="Arial" w:cs="Arial"/>
                <w:i/>
                <w:color w:val="FF0000"/>
                <w:sz w:val="24"/>
                <w:shd w:val="clear" w:color="auto" w:fill="FFFF00"/>
              </w:rPr>
              <w:t xml:space="preserve"> this product</w:t>
            </w:r>
            <w:r w:rsidR="00A523C2">
              <w:rPr>
                <w:rFonts w:ascii="Arial" w:eastAsia="Arial" w:hAnsi="Arial" w:cs="Arial"/>
                <w:i/>
                <w:color w:val="FF0000"/>
                <w:sz w:val="24"/>
                <w:shd w:val="clear" w:color="auto" w:fill="FFFF00"/>
              </w:rPr>
              <w:t>/service</w:t>
            </w:r>
            <w:r>
              <w:rPr>
                <w:rFonts w:ascii="Arial" w:eastAsia="Arial" w:hAnsi="Arial" w:cs="Arial"/>
                <w:i/>
                <w:color w:val="FF0000"/>
                <w:sz w:val="24"/>
                <w:shd w:val="clear" w:color="auto" w:fill="FFFF00"/>
              </w:rPr>
              <w:t xml:space="preserve"> and to whom and why did you choose the selected market (</w:t>
            </w:r>
            <w:r w:rsidR="003348FF">
              <w:rPr>
                <w:rFonts w:ascii="Arial" w:eastAsia="Arial" w:hAnsi="Arial" w:cs="Arial"/>
                <w:i/>
                <w:color w:val="FF0000"/>
                <w:sz w:val="24"/>
                <w:shd w:val="clear" w:color="auto" w:fill="FFFF00"/>
              </w:rPr>
              <w:t>STP)</w:t>
            </w:r>
            <w:r>
              <w:rPr>
                <w:rFonts w:ascii="Arial" w:eastAsia="Arial" w:hAnsi="Arial" w:cs="Arial"/>
                <w:i/>
                <w:color w:val="FF0000"/>
                <w:sz w:val="24"/>
              </w:rPr>
              <w:t xml:space="preserve"> </w:t>
            </w:r>
            <w:r>
              <w:rPr>
                <w:rFonts w:ascii="Arial" w:eastAsia="Arial" w:hAnsi="Arial" w:cs="Arial"/>
                <w:b/>
                <w:i/>
                <w:color w:val="FF0000"/>
                <w:sz w:val="24"/>
              </w:rPr>
              <w:t xml:space="preserve"> </w:t>
            </w:r>
          </w:p>
          <w:p w14:paraId="0F043798" w14:textId="61FB7FF3" w:rsidR="00FC016A" w:rsidRDefault="00D36E9C" w:rsidP="00FC016A">
            <w:pPr>
              <w:spacing w:line="361" w:lineRule="auto"/>
              <w:ind w:right="580"/>
              <w:rPr>
                <w:rFonts w:ascii="Arial" w:eastAsia="Arial" w:hAnsi="Arial" w:cs="Arial"/>
                <w:b/>
                <w:i/>
                <w:color w:val="FF0000"/>
                <w:sz w:val="24"/>
              </w:rPr>
            </w:pPr>
            <w:r>
              <w:rPr>
                <w:rFonts w:ascii="Arial" w:eastAsia="Arial" w:hAnsi="Arial" w:cs="Arial"/>
                <w:b/>
                <w:i/>
                <w:color w:val="FF0000"/>
                <w:sz w:val="24"/>
                <w:shd w:val="clear" w:color="auto" w:fill="FFFF00"/>
              </w:rPr>
              <w:t xml:space="preserve">Segmentation, </w:t>
            </w:r>
            <w:r w:rsidR="00FC016A">
              <w:rPr>
                <w:rFonts w:ascii="Arial" w:eastAsia="Arial" w:hAnsi="Arial" w:cs="Arial"/>
                <w:b/>
                <w:i/>
                <w:color w:val="FF0000"/>
                <w:sz w:val="24"/>
                <w:shd w:val="clear" w:color="auto" w:fill="FFFF00"/>
              </w:rPr>
              <w:t>Target,</w:t>
            </w:r>
            <w:r>
              <w:rPr>
                <w:rFonts w:ascii="Arial" w:eastAsia="Arial" w:hAnsi="Arial" w:cs="Arial"/>
                <w:b/>
                <w:i/>
                <w:color w:val="FF0000"/>
                <w:sz w:val="24"/>
                <w:shd w:val="clear" w:color="auto" w:fill="FFFF00"/>
              </w:rPr>
              <w:t xml:space="preserve"> and Positioning</w:t>
            </w:r>
            <w:r>
              <w:rPr>
                <w:rFonts w:ascii="Arial" w:eastAsia="Arial" w:hAnsi="Arial" w:cs="Arial"/>
                <w:b/>
                <w:i/>
                <w:color w:val="FF0000"/>
                <w:sz w:val="24"/>
              </w:rPr>
              <w:t xml:space="preserve"> </w:t>
            </w:r>
          </w:p>
          <w:p w14:paraId="310D9CD0" w14:textId="1DB643A5" w:rsidR="00C32284" w:rsidRPr="003348FF" w:rsidRDefault="00C32284" w:rsidP="00C3228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inorHAnsi" w:eastAsia="Times New Roman" w:hAnsiTheme="minorHAnsi" w:cstheme="minorHAnsi"/>
                <w:color w:val="202124"/>
                <w:sz w:val="32"/>
                <w:szCs w:val="32"/>
              </w:rPr>
            </w:pPr>
            <w:r>
              <w:rPr>
                <w:rFonts w:ascii="inherit" w:eastAsia="Times New Roman" w:hAnsi="inherit" w:cs="Courier New"/>
                <w:color w:val="202124"/>
                <w:sz w:val="32"/>
                <w:szCs w:val="32"/>
                <w:lang w:val="en"/>
              </w:rPr>
              <w:t xml:space="preserve">The chosen </w:t>
            </w:r>
            <w:r w:rsidRPr="00C32284">
              <w:rPr>
                <w:rFonts w:ascii="inherit" w:eastAsia="Times New Roman" w:hAnsi="inherit" w:cs="Courier New"/>
                <w:color w:val="202124"/>
                <w:sz w:val="32"/>
                <w:szCs w:val="32"/>
                <w:lang w:val="en"/>
              </w:rPr>
              <w:t xml:space="preserve">Market </w:t>
            </w:r>
            <w:r>
              <w:rPr>
                <w:rFonts w:ascii="inherit" w:eastAsia="Times New Roman" w:hAnsi="inherit" w:cs="Courier New"/>
                <w:color w:val="202124"/>
                <w:sz w:val="32"/>
                <w:szCs w:val="32"/>
                <w:lang w:val="en"/>
              </w:rPr>
              <w:t xml:space="preserve">is </w:t>
            </w:r>
            <w:r w:rsidRPr="00C32284">
              <w:rPr>
                <w:rFonts w:ascii="inherit" w:eastAsia="Times New Roman" w:hAnsi="inherit" w:cs="Courier New"/>
                <w:color w:val="202124"/>
                <w:sz w:val="32"/>
                <w:szCs w:val="32"/>
                <w:lang w:val="en"/>
              </w:rPr>
              <w:t>due to the fact</w:t>
            </w:r>
            <w:r>
              <w:rPr>
                <w:rFonts w:ascii="inherit" w:eastAsia="Times New Roman" w:hAnsi="inherit" w:cs="Courier New"/>
                <w:color w:val="202124"/>
                <w:sz w:val="32"/>
                <w:szCs w:val="32"/>
                <w:lang w:val="en"/>
              </w:rPr>
              <w:t xml:space="preserve">, </w:t>
            </w:r>
            <w:r w:rsidRPr="00C32284">
              <w:rPr>
                <w:rFonts w:ascii="inherit" w:eastAsia="Times New Roman" w:hAnsi="inherit" w:cs="Courier New"/>
                <w:color w:val="202124"/>
                <w:sz w:val="32"/>
                <w:szCs w:val="32"/>
                <w:lang w:val="en"/>
              </w:rPr>
              <w:t xml:space="preserve">that London is a place that gives every businessman the opportunity to develop professionally at the highest level, offering a product of the highest quality with the opportunity to be evaluated and realized. Here is the place to </w:t>
            </w:r>
            <w:r>
              <w:rPr>
                <w:rFonts w:ascii="inherit" w:eastAsia="Times New Roman" w:hAnsi="inherit" w:cs="Courier New"/>
                <w:color w:val="202124"/>
                <w:sz w:val="32"/>
                <w:szCs w:val="32"/>
                <w:lang w:val="en"/>
              </w:rPr>
              <w:t>mention that</w:t>
            </w:r>
            <w:r w:rsidRPr="00C32284">
              <w:rPr>
                <w:rFonts w:ascii="inherit" w:eastAsia="Times New Roman" w:hAnsi="inherit" w:cs="Courier New"/>
                <w:color w:val="202124"/>
                <w:sz w:val="32"/>
                <w:szCs w:val="32"/>
                <w:lang w:val="en"/>
              </w:rPr>
              <w:t xml:space="preserve"> the service that </w:t>
            </w:r>
            <w:r>
              <w:rPr>
                <w:rFonts w:ascii="inherit" w:eastAsia="Times New Roman" w:hAnsi="inherit" w:cs="Courier New"/>
                <w:color w:val="202124"/>
                <w:sz w:val="32"/>
                <w:szCs w:val="32"/>
                <w:lang w:val="en"/>
              </w:rPr>
              <w:t xml:space="preserve">one has </w:t>
            </w:r>
            <w:r w:rsidR="0083533A">
              <w:rPr>
                <w:rFonts w:ascii="inherit" w:eastAsia="Times New Roman" w:hAnsi="inherit" w:cs="Courier New"/>
                <w:color w:val="202124"/>
                <w:sz w:val="32"/>
                <w:szCs w:val="32"/>
                <w:lang w:val="en"/>
              </w:rPr>
              <w:t>to</w:t>
            </w:r>
            <w:r w:rsidRPr="00C32284">
              <w:rPr>
                <w:rFonts w:ascii="inherit" w:eastAsia="Times New Roman" w:hAnsi="inherit" w:cs="Courier New"/>
                <w:color w:val="202124"/>
                <w:sz w:val="32"/>
                <w:szCs w:val="32"/>
                <w:lang w:val="en"/>
              </w:rPr>
              <w:t xml:space="preserve"> offer is at the highest level, taking the facts that I speak </w:t>
            </w:r>
            <w:r w:rsidRPr="00C32284">
              <w:rPr>
                <w:rFonts w:asciiTheme="minorHAnsi" w:eastAsia="Times New Roman" w:hAnsiTheme="minorHAnsi" w:cs="Courier New"/>
                <w:color w:val="202124"/>
                <w:sz w:val="32"/>
                <w:szCs w:val="32"/>
              </w:rPr>
              <w:t>several languages</w:t>
            </w:r>
            <w:r>
              <w:rPr>
                <w:rFonts w:asciiTheme="minorHAnsi" w:eastAsia="Times New Roman" w:hAnsiTheme="minorHAnsi" w:cs="Courier New"/>
                <w:color w:val="202124"/>
                <w:sz w:val="32"/>
                <w:szCs w:val="32"/>
              </w:rPr>
              <w:t xml:space="preserve">, such as </w:t>
            </w:r>
            <w:r w:rsidRPr="00C32284">
              <w:rPr>
                <w:rFonts w:asciiTheme="minorHAnsi" w:eastAsia="Times New Roman" w:hAnsiTheme="minorHAnsi" w:cs="Courier New"/>
                <w:color w:val="202124"/>
                <w:sz w:val="32"/>
                <w:szCs w:val="32"/>
              </w:rPr>
              <w:t>English</w:t>
            </w:r>
            <w:r w:rsidRPr="00C32284">
              <w:rPr>
                <w:rFonts w:ascii="inherit" w:eastAsia="Times New Roman" w:hAnsi="inherit" w:cs="Courier New"/>
                <w:color w:val="202124"/>
                <w:sz w:val="32"/>
                <w:szCs w:val="32"/>
                <w:lang w:val="en"/>
              </w:rPr>
              <w:t xml:space="preserve">, </w:t>
            </w:r>
            <w:r w:rsidRPr="003348FF">
              <w:rPr>
                <w:rFonts w:asciiTheme="minorHAnsi" w:eastAsia="Times New Roman" w:hAnsiTheme="minorHAnsi" w:cstheme="minorHAnsi"/>
                <w:color w:val="202124"/>
                <w:sz w:val="32"/>
                <w:szCs w:val="32"/>
                <w:lang w:val="en"/>
              </w:rPr>
              <w:lastRenderedPageBreak/>
              <w:t>German, French, Russian, Serbian, and of course my mother – Bulgarian, as we</w:t>
            </w:r>
            <w:r w:rsidRPr="003348FF">
              <w:rPr>
                <w:rFonts w:asciiTheme="minorHAnsi" w:eastAsia="Times New Roman" w:hAnsiTheme="minorHAnsi" w:cstheme="minorHAnsi"/>
                <w:color w:val="202124"/>
                <w:sz w:val="32"/>
                <w:szCs w:val="32"/>
              </w:rPr>
              <w:t xml:space="preserve"> know that </w:t>
            </w:r>
            <w:r w:rsidRPr="003348FF">
              <w:rPr>
                <w:rFonts w:asciiTheme="minorHAnsi" w:eastAsia="Times New Roman" w:hAnsiTheme="minorHAnsi" w:cstheme="minorHAnsi"/>
                <w:color w:val="202124"/>
                <w:sz w:val="32"/>
                <w:szCs w:val="32"/>
                <w:lang w:val="en"/>
              </w:rPr>
              <w:t>London is a metropolitan city that unites nations from all over the world. A decisive factor is also the high demand and the low level of quality supply.</w:t>
            </w:r>
          </w:p>
          <w:p w14:paraId="0550352E" w14:textId="744DE250" w:rsidR="00DD76A7" w:rsidRPr="003348FF" w:rsidRDefault="00DD76A7" w:rsidP="00FC016A">
            <w:pPr>
              <w:spacing w:line="361" w:lineRule="auto"/>
              <w:ind w:right="580"/>
              <w:rPr>
                <w:rFonts w:asciiTheme="minorHAnsi" w:hAnsiTheme="minorHAnsi" w:cstheme="minorHAnsi"/>
              </w:rPr>
            </w:pPr>
          </w:p>
          <w:p w14:paraId="46B6FCEB" w14:textId="3D276D03" w:rsidR="008C62D9" w:rsidRPr="003348FF" w:rsidRDefault="008C62D9" w:rsidP="008C62D9">
            <w:pPr>
              <w:pStyle w:val="HTML"/>
              <w:shd w:val="clear" w:color="auto" w:fill="F8F9FA"/>
              <w:spacing w:line="540" w:lineRule="atLeast"/>
              <w:rPr>
                <w:rStyle w:val="y2iqfc"/>
                <w:rFonts w:asciiTheme="minorHAnsi" w:hAnsiTheme="minorHAnsi" w:cstheme="minorHAnsi"/>
                <w:color w:val="202124"/>
                <w:sz w:val="32"/>
                <w:szCs w:val="32"/>
              </w:rPr>
            </w:pPr>
            <w:r w:rsidRPr="003348FF">
              <w:rPr>
                <w:rStyle w:val="y2iqfc"/>
                <w:rFonts w:asciiTheme="minorHAnsi" w:hAnsiTheme="minorHAnsi" w:cstheme="minorHAnsi"/>
                <w:color w:val="202124"/>
                <w:sz w:val="32"/>
                <w:szCs w:val="32"/>
                <w:lang w:val="en"/>
              </w:rPr>
              <w:t>The criterion by which my future clients would have the opportunity to touch my brilliant qualities to help them in their improvement in this wonderful sport is mostly when they see me play and their instant fascination with the technical skills, I possess on the tennis table and after which those who need a trainer seeing my logo on the shirt</w:t>
            </w:r>
            <w:r w:rsidRPr="003348FF">
              <w:rPr>
                <w:rStyle w:val="y2iqfc"/>
                <w:rFonts w:asciiTheme="minorHAnsi" w:hAnsiTheme="minorHAnsi" w:cstheme="minorHAnsi"/>
                <w:color w:val="202124"/>
                <w:sz w:val="32"/>
                <w:szCs w:val="32"/>
                <w:lang w:val="bg-BG"/>
              </w:rPr>
              <w:t xml:space="preserve">, </w:t>
            </w:r>
            <w:r w:rsidRPr="003348FF">
              <w:rPr>
                <w:rStyle w:val="y2iqfc"/>
                <w:rFonts w:asciiTheme="minorHAnsi" w:hAnsiTheme="minorHAnsi" w:cstheme="minorHAnsi"/>
                <w:color w:val="202124"/>
                <w:sz w:val="32"/>
                <w:szCs w:val="32"/>
                <w:lang w:val="en"/>
              </w:rPr>
              <w:t>email or directly talking to me about training with them or sparring</w:t>
            </w:r>
            <w:r w:rsidRPr="003348FF">
              <w:rPr>
                <w:rStyle w:val="y2iqfc"/>
                <w:rFonts w:asciiTheme="minorHAnsi" w:hAnsiTheme="minorHAnsi" w:cstheme="minorHAnsi"/>
                <w:color w:val="202124"/>
                <w:sz w:val="32"/>
                <w:szCs w:val="32"/>
                <w:lang w:val="bg-BG"/>
              </w:rPr>
              <w:t>.</w:t>
            </w:r>
            <w:r w:rsidRPr="003348FF">
              <w:rPr>
                <w:rStyle w:val="y2iqfc"/>
                <w:rFonts w:asciiTheme="minorHAnsi" w:hAnsiTheme="minorHAnsi" w:cstheme="minorHAnsi"/>
                <w:color w:val="202124"/>
                <w:sz w:val="32"/>
                <w:szCs w:val="32"/>
              </w:rPr>
              <w:t xml:space="preserve"> The market positioning is about finding up the right strategies to connect with my customers, therefore, to connect with them, the company will address different touch points such as banners, advertising and words of mouth </w:t>
            </w:r>
          </w:p>
          <w:p w14:paraId="2C8DDD04" w14:textId="77777777" w:rsidR="008C62D9" w:rsidRPr="003348FF" w:rsidRDefault="008C62D9" w:rsidP="008C62D9">
            <w:pPr>
              <w:pStyle w:val="HTML"/>
              <w:shd w:val="clear" w:color="auto" w:fill="F8F9FA"/>
              <w:spacing w:line="540" w:lineRule="atLeast"/>
              <w:rPr>
                <w:rFonts w:asciiTheme="minorHAnsi" w:hAnsiTheme="minorHAnsi" w:cstheme="minorHAnsi"/>
                <w:color w:val="202124"/>
                <w:sz w:val="32"/>
                <w:szCs w:val="32"/>
              </w:rPr>
            </w:pPr>
          </w:p>
          <w:p w14:paraId="03D591C2" w14:textId="77777777" w:rsidR="00DD76A7" w:rsidRPr="003348FF" w:rsidRDefault="00D36E9C">
            <w:pPr>
              <w:rPr>
                <w:rFonts w:asciiTheme="minorHAnsi" w:eastAsia="Arial" w:hAnsiTheme="minorHAnsi" w:cstheme="minorHAnsi"/>
                <w:b/>
                <w:color w:val="FF0000"/>
                <w:sz w:val="21"/>
              </w:rPr>
            </w:pPr>
            <w:r w:rsidRPr="003348FF">
              <w:rPr>
                <w:rFonts w:asciiTheme="minorHAnsi" w:eastAsia="Arial" w:hAnsiTheme="minorHAnsi" w:cstheme="minorHAnsi"/>
                <w:b/>
                <w:color w:val="FF0000"/>
                <w:sz w:val="21"/>
              </w:rPr>
              <w:t xml:space="preserve">Sole traders: Individual small organisations such as corner shops or window cleaners. Here the manager is the owner and accepts full responsibility for the liabilities of the organisation. </w:t>
            </w:r>
          </w:p>
          <w:p w14:paraId="4D44FBB1" w14:textId="77777777" w:rsidR="00142BA2" w:rsidRPr="003348FF" w:rsidRDefault="00142BA2" w:rsidP="00142BA2">
            <w:pPr>
              <w:shd w:val="clear" w:color="auto" w:fill="FFFFFF"/>
              <w:textAlignment w:val="baseline"/>
              <w:rPr>
                <w:rFonts w:asciiTheme="minorHAnsi" w:hAnsiTheme="minorHAnsi" w:cstheme="minorHAnsi"/>
                <w:color w:val="575756"/>
                <w:spacing w:val="4"/>
                <w:sz w:val="24"/>
                <w:szCs w:val="24"/>
              </w:rPr>
            </w:pPr>
            <w:r w:rsidRPr="003348FF">
              <w:rPr>
                <w:rFonts w:asciiTheme="minorHAnsi" w:hAnsiTheme="minorHAnsi" w:cstheme="minorHAnsi"/>
                <w:color w:val="575756"/>
                <w:spacing w:val="4"/>
                <w:sz w:val="24"/>
                <w:szCs w:val="24"/>
              </w:rPr>
              <w:t xml:space="preserve">As a sole owner of my business, I will have the total control of my company. </w:t>
            </w:r>
          </w:p>
          <w:p w14:paraId="495417AC" w14:textId="474F57B2" w:rsidR="00142BA2" w:rsidRPr="003348FF" w:rsidRDefault="00142BA2" w:rsidP="00142BA2">
            <w:pPr>
              <w:shd w:val="clear" w:color="auto" w:fill="FFFFFF"/>
              <w:textAlignment w:val="baseline"/>
              <w:rPr>
                <w:rFonts w:asciiTheme="minorHAnsi" w:eastAsia="Times New Roman" w:hAnsiTheme="minorHAnsi" w:cstheme="minorHAnsi"/>
                <w:color w:val="575756"/>
                <w:spacing w:val="4"/>
                <w:sz w:val="24"/>
                <w:szCs w:val="24"/>
              </w:rPr>
            </w:pPr>
            <w:r w:rsidRPr="003348FF">
              <w:rPr>
                <w:rFonts w:asciiTheme="minorHAnsi" w:hAnsiTheme="minorHAnsi" w:cstheme="minorHAnsi"/>
                <w:color w:val="575756"/>
                <w:spacing w:val="4"/>
                <w:sz w:val="24"/>
                <w:szCs w:val="24"/>
              </w:rPr>
              <w:t xml:space="preserve">All the decisions will be made by myself based on previous experience for a better future of the company. </w:t>
            </w:r>
          </w:p>
          <w:p w14:paraId="6E7AB035" w14:textId="242C7495" w:rsidR="00142BA2" w:rsidRPr="003348FF" w:rsidRDefault="00142BA2" w:rsidP="00142BA2">
            <w:pPr>
              <w:shd w:val="clear" w:color="auto" w:fill="FFFFFF"/>
              <w:textAlignment w:val="baseline"/>
              <w:rPr>
                <w:rFonts w:asciiTheme="minorHAnsi" w:hAnsiTheme="minorHAnsi" w:cstheme="minorHAnsi"/>
                <w:color w:val="575756"/>
                <w:spacing w:val="4"/>
                <w:sz w:val="24"/>
                <w:szCs w:val="24"/>
              </w:rPr>
            </w:pPr>
            <w:r w:rsidRPr="003348FF">
              <w:rPr>
                <w:rFonts w:asciiTheme="minorHAnsi" w:hAnsiTheme="minorHAnsi" w:cstheme="minorHAnsi"/>
                <w:color w:val="575756"/>
                <w:spacing w:val="4"/>
                <w:sz w:val="24"/>
                <w:szCs w:val="24"/>
              </w:rPr>
              <w:t>I will have the responsibility and the opportunity to strike a better work/life balance, choosing who to work with, when and even where from. The financial information is kept private. This isn’t the case for incorporated businesses, whose accounts are published and available to the public. Less paperwork - in contrast to operating a limited company, sole traders don’t need to register with Companies House or file confirmation statement every year.</w:t>
            </w:r>
          </w:p>
          <w:p w14:paraId="494CC78E" w14:textId="6302AE69" w:rsidR="008C62D9" w:rsidRDefault="008C62D9" w:rsidP="00142BA2">
            <w:pPr>
              <w:tabs>
                <w:tab w:val="left" w:pos="4062"/>
              </w:tabs>
            </w:pPr>
          </w:p>
        </w:tc>
      </w:tr>
    </w:tbl>
    <w:p w14:paraId="3E00D33C" w14:textId="77777777" w:rsidR="00DD76A7" w:rsidRDefault="00DD76A7">
      <w:pPr>
        <w:spacing w:after="0"/>
        <w:ind w:left="-1441" w:right="7"/>
      </w:pPr>
    </w:p>
    <w:tbl>
      <w:tblPr>
        <w:tblStyle w:val="TableGrid"/>
        <w:tblW w:w="13954" w:type="dxa"/>
        <w:tblInd w:w="5" w:type="dxa"/>
        <w:tblCellMar>
          <w:top w:w="10" w:type="dxa"/>
          <w:left w:w="110" w:type="dxa"/>
          <w:right w:w="72" w:type="dxa"/>
        </w:tblCellMar>
        <w:tblLook w:val="04A0" w:firstRow="1" w:lastRow="0" w:firstColumn="1" w:lastColumn="0" w:noHBand="0" w:noVBand="1"/>
      </w:tblPr>
      <w:tblGrid>
        <w:gridCol w:w="13954"/>
      </w:tblGrid>
      <w:tr w:rsidR="00DD76A7" w14:paraId="5E5D00D0" w14:textId="77777777">
        <w:trPr>
          <w:trHeight w:val="8739"/>
        </w:trPr>
        <w:tc>
          <w:tcPr>
            <w:tcW w:w="13954" w:type="dxa"/>
            <w:tcBorders>
              <w:top w:val="single" w:sz="4" w:space="0" w:color="666666"/>
              <w:left w:val="single" w:sz="4" w:space="0" w:color="666666"/>
              <w:bottom w:val="single" w:sz="12" w:space="0" w:color="666666"/>
              <w:right w:val="single" w:sz="4" w:space="0" w:color="666666"/>
            </w:tcBorders>
          </w:tcPr>
          <w:p w14:paraId="58A5B70C" w14:textId="77777777" w:rsidR="008C62D9" w:rsidRDefault="008C62D9">
            <w:pPr>
              <w:spacing w:after="148" w:line="241" w:lineRule="auto"/>
              <w:ind w:right="499"/>
              <w:jc w:val="both"/>
              <w:rPr>
                <w:rFonts w:ascii="Arial" w:eastAsia="Arial" w:hAnsi="Arial" w:cs="Arial"/>
                <w:b/>
                <w:color w:val="FF0000"/>
                <w:sz w:val="21"/>
              </w:rPr>
            </w:pPr>
          </w:p>
          <w:p w14:paraId="54E50071" w14:textId="0E985DF1" w:rsidR="00DD76A7" w:rsidRDefault="00D36E9C">
            <w:pPr>
              <w:spacing w:after="148" w:line="241" w:lineRule="auto"/>
              <w:ind w:right="499"/>
              <w:jc w:val="both"/>
              <w:rPr>
                <w:rFonts w:ascii="Arial" w:eastAsia="Arial" w:hAnsi="Arial" w:cs="Arial"/>
                <w:b/>
                <w:color w:val="FF0000"/>
                <w:sz w:val="21"/>
              </w:rPr>
            </w:pPr>
            <w:r>
              <w:rPr>
                <w:rFonts w:ascii="Arial" w:eastAsia="Arial" w:hAnsi="Arial" w:cs="Arial"/>
                <w:b/>
                <w:color w:val="FF0000"/>
                <w:sz w:val="21"/>
              </w:rPr>
              <w:t xml:space="preserve">Private limited companies (Ltd)*: Small privately owned companies wherein the liability is limited to the private owners of the organisation. These are usually to be found as, for example, local builders, pubs, </w:t>
            </w:r>
            <w:r w:rsidR="005D4553">
              <w:rPr>
                <w:rFonts w:ascii="Arial" w:eastAsia="Arial" w:hAnsi="Arial" w:cs="Arial"/>
                <w:b/>
                <w:color w:val="FF0000"/>
                <w:sz w:val="21"/>
              </w:rPr>
              <w:t>restaurants,</w:t>
            </w:r>
            <w:r>
              <w:rPr>
                <w:rFonts w:ascii="Arial" w:eastAsia="Arial" w:hAnsi="Arial" w:cs="Arial"/>
                <w:b/>
                <w:color w:val="FF0000"/>
                <w:sz w:val="21"/>
              </w:rPr>
              <w:t xml:space="preserve"> and so-called SMEs (small and medium sized enterprises). </w:t>
            </w:r>
          </w:p>
          <w:p w14:paraId="38B37E47" w14:textId="77777777" w:rsidR="00220967" w:rsidRPr="005D4553" w:rsidRDefault="00220967" w:rsidP="00220967">
            <w:pPr>
              <w:pStyle w:val="a9"/>
              <w:shd w:val="clear" w:color="auto" w:fill="FFFFFF"/>
              <w:spacing w:before="0" w:beforeAutospacing="0" w:after="0" w:afterAutospacing="0"/>
              <w:textAlignment w:val="baseline"/>
              <w:rPr>
                <w:rFonts w:ascii="Arial" w:hAnsi="Arial" w:cs="Arial"/>
                <w:color w:val="46514E"/>
                <w:sz w:val="22"/>
                <w:szCs w:val="22"/>
              </w:rPr>
            </w:pPr>
            <w:r w:rsidRPr="005D4553">
              <w:rPr>
                <w:rFonts w:ascii="Arial" w:hAnsi="Arial" w:cs="Arial"/>
                <w:color w:val="46514E"/>
                <w:sz w:val="22"/>
                <w:szCs w:val="22"/>
              </w:rPr>
              <w:t>A private limited company is the most common form of UK company incorporation.</w:t>
            </w:r>
          </w:p>
          <w:p w14:paraId="59004A86" w14:textId="77777777" w:rsidR="00220967" w:rsidRPr="005D4553" w:rsidRDefault="00220967" w:rsidP="00220967">
            <w:pPr>
              <w:pStyle w:val="a9"/>
              <w:shd w:val="clear" w:color="auto" w:fill="FFFFFF"/>
              <w:spacing w:before="0" w:beforeAutospacing="0" w:after="0" w:afterAutospacing="0"/>
              <w:textAlignment w:val="baseline"/>
              <w:rPr>
                <w:rFonts w:ascii="Arial" w:hAnsi="Arial" w:cs="Arial"/>
                <w:color w:val="46514E"/>
                <w:sz w:val="22"/>
                <w:szCs w:val="22"/>
              </w:rPr>
            </w:pPr>
            <w:r w:rsidRPr="005D4553">
              <w:rPr>
                <w:rFonts w:ascii="Arial" w:hAnsi="Arial" w:cs="Arial"/>
                <w:color w:val="46514E"/>
                <w:sz w:val="22"/>
                <w:szCs w:val="22"/>
              </w:rPr>
              <w:t>It is set up directly by registering the company with Companies House.</w:t>
            </w:r>
          </w:p>
          <w:p w14:paraId="7B37E39F" w14:textId="026CCC73" w:rsidR="00220967" w:rsidRPr="005D4553" w:rsidRDefault="00220967" w:rsidP="00220967">
            <w:pPr>
              <w:pStyle w:val="a9"/>
              <w:shd w:val="clear" w:color="auto" w:fill="FFFFFF"/>
              <w:spacing w:before="0" w:beforeAutospacing="0" w:after="0" w:afterAutospacing="0"/>
              <w:textAlignment w:val="baseline"/>
              <w:rPr>
                <w:rFonts w:ascii="Arial" w:hAnsi="Arial" w:cs="Arial"/>
                <w:color w:val="46514E"/>
                <w:sz w:val="22"/>
                <w:szCs w:val="22"/>
              </w:rPr>
            </w:pPr>
            <w:r w:rsidRPr="005D4553">
              <w:rPr>
                <w:rFonts w:ascii="Arial" w:hAnsi="Arial" w:cs="Arial"/>
                <w:color w:val="46514E"/>
                <w:sz w:val="22"/>
                <w:szCs w:val="22"/>
              </w:rPr>
              <w:t>It operates as a distinct legal entity to its directors and shareholders – the company is an ‘individual’ at its own right.</w:t>
            </w:r>
          </w:p>
          <w:p w14:paraId="2A244F03" w14:textId="2D54C9AF" w:rsidR="00220967" w:rsidRDefault="00220967" w:rsidP="00220967">
            <w:pPr>
              <w:pStyle w:val="a9"/>
              <w:shd w:val="clear" w:color="auto" w:fill="FFFFFF"/>
              <w:spacing w:before="0" w:beforeAutospacing="0" w:after="0" w:afterAutospacing="0"/>
              <w:textAlignment w:val="baseline"/>
              <w:rPr>
                <w:rFonts w:ascii="Arial" w:hAnsi="Arial" w:cs="Arial"/>
                <w:color w:val="46514E"/>
              </w:rPr>
            </w:pPr>
            <w:r w:rsidRPr="005D4553">
              <w:rPr>
                <w:rFonts w:ascii="Arial" w:hAnsi="Arial" w:cs="Arial"/>
                <w:color w:val="46514E"/>
                <w:sz w:val="22"/>
                <w:szCs w:val="22"/>
              </w:rPr>
              <w:t>This means that all the business assets, liabilities an</w:t>
            </w:r>
            <w:r w:rsidR="005D4553" w:rsidRPr="005D4553">
              <w:rPr>
                <w:rFonts w:ascii="Arial" w:hAnsi="Arial" w:cs="Arial"/>
                <w:color w:val="46514E"/>
                <w:sz w:val="22"/>
                <w:szCs w:val="22"/>
              </w:rPr>
              <w:t>d profits in a new window</w:t>
            </w:r>
            <w:r w:rsidRPr="005D4553">
              <w:rPr>
                <w:rFonts w:ascii="Arial" w:hAnsi="Arial" w:cs="Arial"/>
                <w:color w:val="46514E"/>
                <w:sz w:val="22"/>
                <w:szCs w:val="22"/>
              </w:rPr>
              <w:t> belong to the company itself and the shareholders are not wholly responsible for debts incurred by the company</w:t>
            </w:r>
            <w:r>
              <w:rPr>
                <w:rFonts w:ascii="Arial" w:hAnsi="Arial" w:cs="Arial"/>
                <w:color w:val="46514E"/>
              </w:rPr>
              <w:t>.</w:t>
            </w:r>
          </w:p>
          <w:p w14:paraId="606DCD70" w14:textId="77777777" w:rsidR="00220967" w:rsidRDefault="00220967">
            <w:pPr>
              <w:spacing w:after="148" w:line="241" w:lineRule="auto"/>
              <w:ind w:right="499"/>
              <w:jc w:val="both"/>
              <w:rPr>
                <w:rFonts w:ascii="Arial" w:eastAsia="Arial" w:hAnsi="Arial" w:cs="Arial"/>
                <w:b/>
                <w:color w:val="FF0000"/>
                <w:sz w:val="21"/>
              </w:rPr>
            </w:pPr>
          </w:p>
          <w:p w14:paraId="173413D9" w14:textId="5BF02525" w:rsidR="008C62D9" w:rsidRDefault="008C62D9">
            <w:pPr>
              <w:spacing w:after="148" w:line="241" w:lineRule="auto"/>
              <w:ind w:right="499"/>
              <w:jc w:val="both"/>
              <w:rPr>
                <w:rFonts w:ascii="Arial" w:eastAsia="Arial" w:hAnsi="Arial" w:cs="Arial"/>
                <w:b/>
                <w:color w:val="FF0000"/>
                <w:sz w:val="21"/>
              </w:rPr>
            </w:pPr>
          </w:p>
          <w:p w14:paraId="0AC52896" w14:textId="77777777" w:rsidR="008C62D9" w:rsidRDefault="008C62D9">
            <w:pPr>
              <w:spacing w:after="148" w:line="241" w:lineRule="auto"/>
              <w:ind w:right="499"/>
              <w:jc w:val="both"/>
            </w:pPr>
          </w:p>
          <w:p w14:paraId="42D30C1F" w14:textId="06815396" w:rsidR="00DD76A7" w:rsidRPr="00220967" w:rsidRDefault="00D36E9C">
            <w:pPr>
              <w:numPr>
                <w:ilvl w:val="0"/>
                <w:numId w:val="1"/>
              </w:numPr>
              <w:ind w:hanging="360"/>
            </w:pPr>
            <w:r>
              <w:rPr>
                <w:rFonts w:ascii="Arial" w:eastAsia="Arial" w:hAnsi="Arial" w:cs="Arial"/>
                <w:b/>
                <w:color w:val="FF0000"/>
                <w:sz w:val="21"/>
              </w:rPr>
              <w:t xml:space="preserve"> </w:t>
            </w:r>
            <w:r w:rsidR="00FC016A">
              <w:rPr>
                <w:rFonts w:ascii="Arial" w:eastAsia="Arial" w:hAnsi="Arial" w:cs="Arial"/>
                <w:b/>
                <w:color w:val="FF0000"/>
                <w:sz w:val="21"/>
              </w:rPr>
              <w:t>Advantages</w:t>
            </w:r>
            <w:r w:rsidR="00A523C2">
              <w:rPr>
                <w:rFonts w:ascii="Arial" w:eastAsia="Arial" w:hAnsi="Arial" w:cs="Arial"/>
                <w:b/>
                <w:color w:val="FF0000"/>
                <w:sz w:val="21"/>
              </w:rPr>
              <w:t xml:space="preserve"> and </w:t>
            </w:r>
            <w:r w:rsidR="00FC016A">
              <w:rPr>
                <w:rFonts w:ascii="Arial" w:eastAsia="Arial" w:hAnsi="Arial" w:cs="Arial"/>
                <w:b/>
                <w:color w:val="FF0000"/>
                <w:sz w:val="21"/>
              </w:rPr>
              <w:t>disadvantages</w:t>
            </w:r>
            <w:r w:rsidR="00A523C2">
              <w:rPr>
                <w:rFonts w:ascii="Arial" w:eastAsia="Arial" w:hAnsi="Arial" w:cs="Arial"/>
                <w:b/>
                <w:color w:val="FF0000"/>
                <w:sz w:val="21"/>
              </w:rPr>
              <w:t xml:space="preserve"> of sole </w:t>
            </w:r>
            <w:r w:rsidR="00490C0F">
              <w:rPr>
                <w:rFonts w:ascii="Arial" w:eastAsia="Arial" w:hAnsi="Arial" w:cs="Arial"/>
                <w:b/>
                <w:color w:val="FF0000"/>
                <w:sz w:val="21"/>
              </w:rPr>
              <w:t>trader</w:t>
            </w:r>
            <w:r w:rsidR="001C684A">
              <w:rPr>
                <w:rFonts w:ascii="Arial" w:eastAsia="Arial" w:hAnsi="Arial" w:cs="Arial"/>
                <w:b/>
                <w:color w:val="FF0000"/>
                <w:sz w:val="21"/>
              </w:rPr>
              <w:t>.</w:t>
            </w:r>
          </w:p>
          <w:p w14:paraId="35B282E4" w14:textId="77777777" w:rsidR="00220967" w:rsidRPr="00490C0F" w:rsidRDefault="00220967">
            <w:pPr>
              <w:numPr>
                <w:ilvl w:val="0"/>
                <w:numId w:val="1"/>
              </w:numPr>
              <w:ind w:hanging="360"/>
              <w:rPr>
                <w:rFonts w:asciiTheme="minorHAnsi" w:hAnsiTheme="minorHAnsi" w:cstheme="minorHAnsi"/>
              </w:rPr>
            </w:pPr>
            <w:r w:rsidRPr="00490C0F">
              <w:rPr>
                <w:rFonts w:asciiTheme="minorHAnsi" w:eastAsia="Arial" w:hAnsiTheme="minorHAnsi" w:cstheme="minorHAnsi"/>
                <w:b/>
                <w:color w:val="000000" w:themeColor="text1"/>
              </w:rPr>
              <w:t>Advantages are much more then disadvantages in this scenario</w:t>
            </w:r>
            <w:r w:rsidRPr="00490C0F">
              <w:rPr>
                <w:rFonts w:asciiTheme="minorHAnsi" w:eastAsia="Arial" w:hAnsiTheme="minorHAnsi" w:cstheme="minorHAnsi"/>
                <w:b/>
                <w:color w:val="FF0000"/>
              </w:rPr>
              <w:t>.</w:t>
            </w:r>
          </w:p>
          <w:p w14:paraId="53591839" w14:textId="1BDEE6A2" w:rsidR="00220967" w:rsidRDefault="00220967" w:rsidP="00490C0F">
            <w:pPr>
              <w:numPr>
                <w:ilvl w:val="0"/>
                <w:numId w:val="1"/>
              </w:numPr>
              <w:ind w:hanging="360"/>
              <w:jc w:val="both"/>
              <w:rPr>
                <w:rFonts w:asciiTheme="majorHAnsi" w:hAnsiTheme="majorHAnsi" w:cstheme="majorHAnsi"/>
              </w:rPr>
            </w:pPr>
            <w:r w:rsidRPr="00490C0F">
              <w:rPr>
                <w:rFonts w:asciiTheme="majorHAnsi" w:hAnsiTheme="majorHAnsi" w:cstheme="majorHAnsi"/>
              </w:rPr>
              <w:t xml:space="preserve">1 Advantage is that the company can starts immediately, and it is very simple to register it. You have complete control as a sole owner of your business. The paperwork is less also financially </w:t>
            </w:r>
            <w:r w:rsidR="00490C0F" w:rsidRPr="00490C0F">
              <w:rPr>
                <w:rFonts w:asciiTheme="majorHAnsi" w:hAnsiTheme="majorHAnsi" w:cstheme="majorHAnsi"/>
              </w:rPr>
              <w:t>rewarding, fewer</w:t>
            </w:r>
            <w:r w:rsidRPr="00490C0F">
              <w:rPr>
                <w:rFonts w:asciiTheme="majorHAnsi" w:hAnsiTheme="majorHAnsi" w:cstheme="majorHAnsi"/>
              </w:rPr>
              <w:t xml:space="preserve"> tax responsibilities, organisational </w:t>
            </w:r>
            <w:r w:rsidR="00490C0F" w:rsidRPr="00490C0F">
              <w:rPr>
                <w:rFonts w:asciiTheme="majorHAnsi" w:hAnsiTheme="majorHAnsi" w:cstheme="majorHAnsi"/>
              </w:rPr>
              <w:t>flexibility,</w:t>
            </w:r>
            <w:r w:rsidRPr="00490C0F">
              <w:rPr>
                <w:rFonts w:asciiTheme="majorHAnsi" w:hAnsiTheme="majorHAnsi" w:cstheme="majorHAnsi"/>
              </w:rPr>
              <w:t xml:space="preserve"> and total </w:t>
            </w:r>
            <w:r w:rsidR="00490C0F" w:rsidRPr="00490C0F">
              <w:rPr>
                <w:rFonts w:asciiTheme="majorHAnsi" w:hAnsiTheme="majorHAnsi" w:cstheme="majorHAnsi"/>
              </w:rPr>
              <w:t>privacy which all that makes simple running your own business.</w:t>
            </w:r>
          </w:p>
          <w:p w14:paraId="03AEA783" w14:textId="2B15BA1A" w:rsidR="00490C0F" w:rsidRPr="00E65DAD" w:rsidRDefault="00E65DAD" w:rsidP="00E65DAD">
            <w:pPr>
              <w:numPr>
                <w:ilvl w:val="0"/>
                <w:numId w:val="1"/>
              </w:numPr>
              <w:ind w:hanging="360"/>
              <w:jc w:val="both"/>
              <w:rPr>
                <w:rFonts w:asciiTheme="majorHAnsi" w:hAnsiTheme="majorHAnsi" w:cstheme="majorHAnsi"/>
              </w:rPr>
            </w:pPr>
            <w:r>
              <w:rPr>
                <w:rFonts w:asciiTheme="majorHAnsi" w:hAnsiTheme="majorHAnsi" w:cstheme="majorHAnsi"/>
              </w:rPr>
              <w:t>2 The disadvantages are unlimited liability you are responsible personally for any debts and losses of the business, whether that’s outstanding tax, office rent or equipment costs, potential credibility issues.</w:t>
            </w:r>
            <w:r>
              <w:rPr>
                <w:rFonts w:ascii="Montserrat" w:hAnsi="Montserrat"/>
                <w:color w:val="575756"/>
                <w:spacing w:val="4"/>
                <w:sz w:val="27"/>
                <w:szCs w:val="27"/>
                <w:shd w:val="clear" w:color="auto" w:fill="FFFFFF"/>
              </w:rPr>
              <w:t xml:space="preserve"> </w:t>
            </w:r>
            <w:r w:rsidRPr="00E65DAD">
              <w:rPr>
                <w:rFonts w:asciiTheme="minorHAnsi" w:hAnsiTheme="minorHAnsi" w:cstheme="minorHAnsi"/>
                <w:color w:val="575756"/>
                <w:spacing w:val="4"/>
                <w:shd w:val="clear" w:color="auto" w:fill="FFFFFF"/>
              </w:rPr>
              <w:t>For whatever reason, a sole trader business doesn’t carry with it the perceived prestige of a limited company</w:t>
            </w:r>
            <w:r>
              <w:rPr>
                <w:rFonts w:asciiTheme="minorHAnsi" w:hAnsiTheme="minorHAnsi" w:cstheme="minorHAnsi"/>
                <w:color w:val="575756"/>
                <w:spacing w:val="4"/>
                <w:shd w:val="clear" w:color="auto" w:fill="FFFFFF"/>
              </w:rPr>
              <w:t xml:space="preserve">, sale limitations, fewer tax planning opportunities </w:t>
            </w:r>
          </w:p>
        </w:tc>
      </w:tr>
      <w:tr w:rsidR="00DD76A7" w14:paraId="197C6BF4" w14:textId="77777777">
        <w:trPr>
          <w:trHeight w:val="5557"/>
        </w:trPr>
        <w:tc>
          <w:tcPr>
            <w:tcW w:w="13954" w:type="dxa"/>
            <w:tcBorders>
              <w:top w:val="single" w:sz="4" w:space="0" w:color="666666"/>
              <w:left w:val="single" w:sz="4" w:space="0" w:color="666666"/>
              <w:bottom w:val="single" w:sz="12" w:space="0" w:color="666666"/>
              <w:right w:val="single" w:sz="4" w:space="0" w:color="666666"/>
            </w:tcBorders>
          </w:tcPr>
          <w:p w14:paraId="30F51C8E" w14:textId="77777777" w:rsidR="00DD76A7" w:rsidRDefault="00D36E9C">
            <w:r>
              <w:rPr>
                <w:rFonts w:ascii="Arial" w:eastAsia="Arial" w:hAnsi="Arial" w:cs="Arial"/>
                <w:sz w:val="24"/>
              </w:rPr>
              <w:lastRenderedPageBreak/>
              <w:t xml:space="preserve"> </w:t>
            </w:r>
          </w:p>
          <w:p w14:paraId="46554A21" w14:textId="77777777" w:rsidR="00DD76A7" w:rsidRDefault="00D36E9C">
            <w:r>
              <w:rPr>
                <w:rFonts w:ascii="Arial" w:eastAsia="Arial" w:hAnsi="Arial" w:cs="Arial"/>
                <w:sz w:val="24"/>
              </w:rPr>
              <w:t xml:space="preserve"> </w:t>
            </w:r>
          </w:p>
          <w:p w14:paraId="5109A5F6" w14:textId="77777777" w:rsidR="00DD76A7" w:rsidRDefault="00D36E9C">
            <w:r>
              <w:rPr>
                <w:rFonts w:ascii="Arial" w:eastAsia="Arial" w:hAnsi="Arial" w:cs="Arial"/>
                <w:sz w:val="24"/>
              </w:rPr>
              <w:t xml:space="preserve"> </w:t>
            </w:r>
          </w:p>
          <w:p w14:paraId="7A309D43" w14:textId="77777777" w:rsidR="00DD76A7" w:rsidRDefault="00D36E9C">
            <w:r>
              <w:rPr>
                <w:rFonts w:ascii="Arial" w:eastAsia="Arial" w:hAnsi="Arial" w:cs="Arial"/>
                <w:sz w:val="24"/>
              </w:rPr>
              <w:t xml:space="preserve"> </w:t>
            </w:r>
          </w:p>
          <w:p w14:paraId="360E1DCF" w14:textId="77777777" w:rsidR="00DD76A7" w:rsidRDefault="00D36E9C">
            <w:r>
              <w:rPr>
                <w:rFonts w:ascii="Arial" w:eastAsia="Arial" w:hAnsi="Arial" w:cs="Arial"/>
                <w:sz w:val="24"/>
              </w:rPr>
              <w:t xml:space="preserve"> </w:t>
            </w:r>
          </w:p>
          <w:p w14:paraId="569A5B73" w14:textId="77777777" w:rsidR="00DD76A7" w:rsidRDefault="00D36E9C">
            <w:r>
              <w:rPr>
                <w:rFonts w:ascii="Arial" w:eastAsia="Arial" w:hAnsi="Arial" w:cs="Arial"/>
                <w:sz w:val="24"/>
              </w:rPr>
              <w:t xml:space="preserve"> </w:t>
            </w:r>
          </w:p>
          <w:p w14:paraId="7AB32F07" w14:textId="77777777" w:rsidR="00DD76A7" w:rsidRDefault="00D36E9C">
            <w:r>
              <w:rPr>
                <w:rFonts w:ascii="Arial" w:eastAsia="Arial" w:hAnsi="Arial" w:cs="Arial"/>
                <w:sz w:val="24"/>
              </w:rPr>
              <w:t xml:space="preserve"> </w:t>
            </w:r>
          </w:p>
          <w:p w14:paraId="47202118" w14:textId="77777777" w:rsidR="00DD76A7" w:rsidRDefault="00D36E9C">
            <w:r>
              <w:rPr>
                <w:rFonts w:ascii="Arial" w:eastAsia="Arial" w:hAnsi="Arial" w:cs="Arial"/>
                <w:b/>
                <w:sz w:val="24"/>
              </w:rPr>
              <w:t xml:space="preserve"> </w:t>
            </w:r>
          </w:p>
          <w:p w14:paraId="36A271CE" w14:textId="77777777" w:rsidR="00DD76A7" w:rsidRDefault="00D36E9C">
            <w:r>
              <w:rPr>
                <w:rFonts w:ascii="Arial" w:eastAsia="Arial" w:hAnsi="Arial" w:cs="Arial"/>
                <w:b/>
                <w:sz w:val="24"/>
              </w:rPr>
              <w:t xml:space="preserve"> </w:t>
            </w:r>
          </w:p>
          <w:p w14:paraId="10F4CEBF" w14:textId="77777777" w:rsidR="00DD76A7" w:rsidRDefault="00D36E9C">
            <w:r>
              <w:rPr>
                <w:rFonts w:ascii="Arial" w:eastAsia="Arial" w:hAnsi="Arial" w:cs="Arial"/>
                <w:b/>
                <w:sz w:val="24"/>
              </w:rPr>
              <w:t xml:space="preserve"> </w:t>
            </w:r>
          </w:p>
          <w:p w14:paraId="1AAC1FE0" w14:textId="77777777" w:rsidR="00DD76A7" w:rsidRDefault="00D36E9C">
            <w:r>
              <w:rPr>
                <w:rFonts w:ascii="Arial" w:eastAsia="Arial" w:hAnsi="Arial" w:cs="Arial"/>
                <w:b/>
                <w:sz w:val="24"/>
              </w:rPr>
              <w:t xml:space="preserve"> </w:t>
            </w:r>
          </w:p>
          <w:p w14:paraId="584F877A" w14:textId="77777777" w:rsidR="00DD76A7" w:rsidRDefault="00D36E9C">
            <w:r>
              <w:rPr>
                <w:rFonts w:ascii="Arial" w:eastAsia="Arial" w:hAnsi="Arial" w:cs="Arial"/>
                <w:b/>
                <w:sz w:val="24"/>
              </w:rPr>
              <w:t xml:space="preserve"> </w:t>
            </w:r>
          </w:p>
          <w:p w14:paraId="7E0D2883" w14:textId="77777777" w:rsidR="00DD76A7" w:rsidRDefault="00D36E9C">
            <w:r>
              <w:rPr>
                <w:rFonts w:ascii="Arial" w:eastAsia="Arial" w:hAnsi="Arial" w:cs="Arial"/>
                <w:b/>
                <w:sz w:val="24"/>
              </w:rPr>
              <w:t xml:space="preserve"> </w:t>
            </w:r>
          </w:p>
          <w:p w14:paraId="59D81795" w14:textId="77777777" w:rsidR="00DD76A7" w:rsidRDefault="00D36E9C">
            <w:r>
              <w:rPr>
                <w:rFonts w:ascii="Arial" w:eastAsia="Arial" w:hAnsi="Arial" w:cs="Arial"/>
                <w:b/>
                <w:sz w:val="24"/>
              </w:rPr>
              <w:t xml:space="preserve"> </w:t>
            </w:r>
          </w:p>
          <w:p w14:paraId="520DA1D8" w14:textId="77777777" w:rsidR="00DD76A7" w:rsidRDefault="00D36E9C">
            <w:r>
              <w:rPr>
                <w:rFonts w:ascii="Arial" w:eastAsia="Arial" w:hAnsi="Arial" w:cs="Arial"/>
                <w:b/>
                <w:sz w:val="24"/>
              </w:rPr>
              <w:t xml:space="preserve"> </w:t>
            </w:r>
          </w:p>
          <w:p w14:paraId="7006B8D4" w14:textId="77777777" w:rsidR="00DD76A7" w:rsidRDefault="00D36E9C">
            <w:r>
              <w:rPr>
                <w:rFonts w:ascii="Arial" w:eastAsia="Arial" w:hAnsi="Arial" w:cs="Arial"/>
                <w:b/>
                <w:sz w:val="24"/>
              </w:rPr>
              <w:t xml:space="preserve"> </w:t>
            </w:r>
          </w:p>
          <w:p w14:paraId="4CED834B" w14:textId="77777777" w:rsidR="00DD76A7" w:rsidRDefault="00D36E9C">
            <w:r>
              <w:rPr>
                <w:rFonts w:ascii="Arial" w:eastAsia="Arial" w:hAnsi="Arial" w:cs="Arial"/>
                <w:sz w:val="24"/>
              </w:rPr>
              <w:t xml:space="preserve"> </w:t>
            </w:r>
          </w:p>
          <w:p w14:paraId="4ED2ABD6" w14:textId="77777777" w:rsidR="00DD76A7" w:rsidRDefault="00D36E9C">
            <w:r>
              <w:rPr>
                <w:rFonts w:ascii="Arial" w:eastAsia="Arial" w:hAnsi="Arial" w:cs="Arial"/>
                <w:sz w:val="24"/>
              </w:rPr>
              <w:t xml:space="preserve"> </w:t>
            </w:r>
          </w:p>
          <w:p w14:paraId="0317178C" w14:textId="77777777" w:rsidR="00DD76A7" w:rsidRDefault="00D36E9C">
            <w:r>
              <w:rPr>
                <w:rFonts w:ascii="Arial" w:eastAsia="Arial" w:hAnsi="Arial" w:cs="Arial"/>
                <w:sz w:val="24"/>
              </w:rPr>
              <w:t xml:space="preserve"> </w:t>
            </w:r>
          </w:p>
          <w:p w14:paraId="27EF116E" w14:textId="77777777" w:rsidR="00DD76A7" w:rsidRDefault="00D36E9C">
            <w:r>
              <w:rPr>
                <w:b/>
                <w:sz w:val="24"/>
              </w:rPr>
              <w:t xml:space="preserve"> </w:t>
            </w:r>
          </w:p>
        </w:tc>
      </w:tr>
    </w:tbl>
    <w:p w14:paraId="55462297" w14:textId="77777777" w:rsidR="00DD76A7" w:rsidRDefault="00D36E9C">
      <w:pPr>
        <w:spacing w:after="0"/>
      </w:pPr>
      <w:r>
        <w:rPr>
          <w:sz w:val="24"/>
        </w:rPr>
        <w:t xml:space="preserve"> </w:t>
      </w:r>
    </w:p>
    <w:p w14:paraId="7EA9E879" w14:textId="77777777" w:rsidR="00DD76A7" w:rsidRDefault="00D36E9C">
      <w:pPr>
        <w:spacing w:after="0"/>
      </w:pPr>
      <w:r>
        <w:rPr>
          <w:sz w:val="24"/>
        </w:rPr>
        <w:t xml:space="preserve"> </w:t>
      </w:r>
    </w:p>
    <w:p w14:paraId="57486031"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b/>
          <w:color w:val="0070C0"/>
          <w:sz w:val="24"/>
        </w:rPr>
        <w:t>INDUSTRY ANALYSIS</w:t>
      </w:r>
      <w:r>
        <w:rPr>
          <w:rFonts w:ascii="Arial" w:eastAsia="Arial" w:hAnsi="Arial" w:cs="Arial"/>
          <w:color w:val="0070C0"/>
          <w:sz w:val="24"/>
        </w:rPr>
        <w:t xml:space="preserve"> </w:t>
      </w:r>
    </w:p>
    <w:p w14:paraId="0E9F29EB"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sz w:val="24"/>
        </w:rPr>
        <w:t xml:space="preserve"> </w:t>
      </w:r>
    </w:p>
    <w:p w14:paraId="0B17E85A"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sz w:val="24"/>
        </w:rPr>
        <w:t xml:space="preserve">Threat of new entry – </w:t>
      </w:r>
      <w:r>
        <w:rPr>
          <w:rFonts w:ascii="Arial" w:eastAsia="Arial" w:hAnsi="Arial" w:cs="Arial"/>
          <w:color w:val="FF0000"/>
          <w:sz w:val="24"/>
          <w:shd w:val="clear" w:color="auto" w:fill="FFFF00"/>
        </w:rPr>
        <w:t>VRI</w:t>
      </w:r>
      <w:r>
        <w:rPr>
          <w:rFonts w:ascii="Arial" w:eastAsia="Arial" w:hAnsi="Arial" w:cs="Arial"/>
          <w:color w:val="FF0000"/>
          <w:sz w:val="24"/>
        </w:rPr>
        <w:t>O</w:t>
      </w:r>
      <w:r>
        <w:rPr>
          <w:rFonts w:ascii="Arial" w:eastAsia="Arial" w:hAnsi="Arial" w:cs="Arial"/>
          <w:b/>
          <w:color w:val="FF0000"/>
          <w:sz w:val="24"/>
        </w:rPr>
        <w:t xml:space="preserve"> </w:t>
      </w:r>
    </w:p>
    <w:p w14:paraId="2F397F37" w14:textId="58B2EE60" w:rsidR="00DD76A7" w:rsidRDefault="00D36E9C">
      <w:pPr>
        <w:pBdr>
          <w:top w:val="single" w:sz="4" w:space="0" w:color="666666"/>
          <w:left w:val="single" w:sz="4" w:space="0" w:color="666666"/>
          <w:bottom w:val="single" w:sz="12" w:space="0" w:color="666666"/>
          <w:right w:val="single" w:sz="4" w:space="0" w:color="666666"/>
        </w:pBdr>
        <w:spacing w:after="0"/>
        <w:ind w:left="115"/>
        <w:rPr>
          <w:rFonts w:ascii="Arial" w:eastAsia="Arial" w:hAnsi="Arial" w:cs="Arial"/>
          <w:sz w:val="24"/>
        </w:rPr>
      </w:pPr>
      <w:r>
        <w:rPr>
          <w:rFonts w:ascii="Arial" w:eastAsia="Arial" w:hAnsi="Arial" w:cs="Arial"/>
          <w:sz w:val="24"/>
        </w:rPr>
        <w:t xml:space="preserve"> </w:t>
      </w:r>
      <w:r w:rsidR="00914040">
        <w:rPr>
          <w:rFonts w:ascii="Arial" w:eastAsia="Arial" w:hAnsi="Arial" w:cs="Arial"/>
          <w:sz w:val="24"/>
        </w:rPr>
        <w:t xml:space="preserve">In my company based on the real evidence over the years also known as an ‘’experience’’, here  </w:t>
      </w:r>
      <w:proofErr w:type="spellStart"/>
      <w:r w:rsidR="00914040">
        <w:rPr>
          <w:rFonts w:ascii="Arial" w:eastAsia="Arial" w:hAnsi="Arial" w:cs="Arial"/>
          <w:sz w:val="24"/>
        </w:rPr>
        <w:t>i</w:t>
      </w:r>
      <w:proofErr w:type="spellEnd"/>
      <w:r w:rsidR="00914040">
        <w:rPr>
          <w:rFonts w:ascii="Arial" w:eastAsia="Arial" w:hAnsi="Arial" w:cs="Arial"/>
          <w:sz w:val="24"/>
        </w:rPr>
        <w:t xml:space="preserve"> will explain why I believe that I successfully run my business and more I start to get known/popular.</w:t>
      </w:r>
    </w:p>
    <w:p w14:paraId="636FC6DE" w14:textId="71EA7D9E" w:rsidR="00914040" w:rsidRDefault="00914040">
      <w:pPr>
        <w:pBdr>
          <w:top w:val="single" w:sz="4" w:space="0" w:color="666666"/>
          <w:left w:val="single" w:sz="4" w:space="0" w:color="666666"/>
          <w:bottom w:val="single" w:sz="12" w:space="0" w:color="666666"/>
          <w:right w:val="single" w:sz="4" w:space="0" w:color="666666"/>
        </w:pBdr>
        <w:spacing w:after="0"/>
        <w:ind w:left="115"/>
        <w:rPr>
          <w:rFonts w:ascii="Arial" w:eastAsia="Arial" w:hAnsi="Arial" w:cs="Arial"/>
          <w:sz w:val="24"/>
        </w:rPr>
      </w:pPr>
      <w:r>
        <w:rPr>
          <w:rFonts w:ascii="Arial" w:eastAsia="Arial" w:hAnsi="Arial" w:cs="Arial"/>
          <w:sz w:val="24"/>
        </w:rPr>
        <w:t>Since I have started my business project in London a few years ago I had to check the market is it valuable. Does many people practise that intelligent and beautiful sport and in what conditions as well who is coaching them?</w:t>
      </w:r>
    </w:p>
    <w:p w14:paraId="4BE2007F" w14:textId="6ED9F989" w:rsidR="00914040" w:rsidRDefault="00914040">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sz w:val="24"/>
        </w:rPr>
        <w:t xml:space="preserve">Once I analysed these factors I found out that I can be very helpful to the </w:t>
      </w:r>
      <w:r w:rsidR="00FD5F5C">
        <w:rPr>
          <w:rFonts w:ascii="Arial" w:eastAsia="Arial" w:hAnsi="Arial" w:cs="Arial"/>
          <w:sz w:val="24"/>
        </w:rPr>
        <w:t xml:space="preserve">table tennis community with my experience as my table tennis style is very clean which means at the same time very beautiful to watch it(attractive).This have been confirmed from the </w:t>
      </w:r>
      <w:r w:rsidR="00FD5F5C">
        <w:rPr>
          <w:rFonts w:ascii="Arial" w:eastAsia="Arial" w:hAnsi="Arial" w:cs="Arial"/>
          <w:sz w:val="24"/>
        </w:rPr>
        <w:lastRenderedPageBreak/>
        <w:t>fans while I practised in a different venues, always people came to be and shared their positive feedbacks that I am playing very beautiful and it is lovey to watch it which makes me valuable and at the same time rare!!!</w:t>
      </w:r>
    </w:p>
    <w:p w14:paraId="4BD23580" w14:textId="2D0DBB3C" w:rsidR="00DD76A7" w:rsidRDefault="00D36E9C">
      <w:pPr>
        <w:pBdr>
          <w:top w:val="single" w:sz="4" w:space="0" w:color="666666"/>
          <w:left w:val="single" w:sz="4" w:space="0" w:color="666666"/>
          <w:bottom w:val="single" w:sz="12" w:space="0" w:color="666666"/>
          <w:right w:val="single" w:sz="4" w:space="0" w:color="666666"/>
        </w:pBdr>
        <w:spacing w:after="0"/>
        <w:ind w:left="115"/>
        <w:rPr>
          <w:rFonts w:ascii="Arial" w:eastAsia="Arial" w:hAnsi="Arial" w:cs="Arial"/>
          <w:sz w:val="24"/>
        </w:rPr>
      </w:pPr>
      <w:r>
        <w:rPr>
          <w:rFonts w:ascii="Arial" w:eastAsia="Arial" w:hAnsi="Arial" w:cs="Arial"/>
          <w:sz w:val="24"/>
        </w:rPr>
        <w:t xml:space="preserve"> </w:t>
      </w:r>
      <w:r w:rsidR="00FD5F5C">
        <w:rPr>
          <w:rFonts w:ascii="Arial" w:eastAsia="Arial" w:hAnsi="Arial" w:cs="Arial"/>
          <w:sz w:val="24"/>
        </w:rPr>
        <w:t>As I am most of the other businesses different offering my table tennis service as a coach or sparing that was a matter of time to sit, grab a pen and analyse how to promote myself(organization part). In the end was easy</w:t>
      </w:r>
      <w:r w:rsidR="00A31D5A">
        <w:rPr>
          <w:rFonts w:ascii="Arial" w:eastAsia="Arial" w:hAnsi="Arial" w:cs="Arial"/>
          <w:sz w:val="24"/>
        </w:rPr>
        <w:t>…..to find a good venue and start to practise there and to arrange the conditions with the manager of the venue how can I apply in the structure and start to offer my service. After they gave me a slots to use I started to contact the people from other clubs where  have been practiced previously, and let them know that I am based in that particular venue and can coach them.</w:t>
      </w:r>
    </w:p>
    <w:p w14:paraId="02D4C9A3" w14:textId="547E805C" w:rsidR="00A31D5A" w:rsidRDefault="00A31D5A">
      <w:pPr>
        <w:pBdr>
          <w:top w:val="single" w:sz="4" w:space="0" w:color="666666"/>
          <w:left w:val="single" w:sz="4" w:space="0" w:color="666666"/>
          <w:bottom w:val="single" w:sz="12" w:space="0" w:color="666666"/>
          <w:right w:val="single" w:sz="4" w:space="0" w:color="666666"/>
        </w:pBdr>
        <w:spacing w:after="0"/>
        <w:ind w:left="115"/>
        <w:rPr>
          <w:rFonts w:ascii="Arial" w:eastAsia="Arial" w:hAnsi="Arial" w:cs="Arial"/>
          <w:sz w:val="24"/>
        </w:rPr>
      </w:pPr>
      <w:r>
        <w:rPr>
          <w:rFonts w:ascii="Arial" w:eastAsia="Arial" w:hAnsi="Arial" w:cs="Arial"/>
          <w:sz w:val="24"/>
        </w:rPr>
        <w:t>Within the time a started to show my potential as my customers improved in every aspect of the game(theoretically , practically and strategically).</w:t>
      </w:r>
    </w:p>
    <w:p w14:paraId="140F3A58" w14:textId="6B6FA79D" w:rsidR="00A31D5A" w:rsidRDefault="00A31D5A">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sz w:val="24"/>
        </w:rPr>
        <w:t>All this  factors which I explained above bring me to be one of the top people in this business in London!</w:t>
      </w:r>
    </w:p>
    <w:p w14:paraId="5A5B4524"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sz w:val="24"/>
        </w:rPr>
        <w:t xml:space="preserve"> </w:t>
      </w:r>
    </w:p>
    <w:p w14:paraId="7A786784"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sz w:val="24"/>
        </w:rPr>
        <w:t xml:space="preserve"> </w:t>
      </w:r>
    </w:p>
    <w:p w14:paraId="7828334D"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sz w:val="24"/>
        </w:rPr>
        <w:t xml:space="preserve"> </w:t>
      </w:r>
    </w:p>
    <w:p w14:paraId="39451705" w14:textId="77777777" w:rsidR="00DD76A7" w:rsidRDefault="00DD76A7">
      <w:pPr>
        <w:spacing w:after="0"/>
        <w:ind w:left="-1441" w:right="7"/>
      </w:pPr>
    </w:p>
    <w:tbl>
      <w:tblPr>
        <w:tblStyle w:val="TableGrid"/>
        <w:tblW w:w="13907" w:type="dxa"/>
        <w:tblInd w:w="5" w:type="dxa"/>
        <w:tblLayout w:type="fixed"/>
        <w:tblCellMar>
          <w:top w:w="8" w:type="dxa"/>
        </w:tblCellMar>
        <w:tblLook w:val="04A0" w:firstRow="1" w:lastRow="0" w:firstColumn="1" w:lastColumn="0" w:noHBand="0" w:noVBand="1"/>
      </w:tblPr>
      <w:tblGrid>
        <w:gridCol w:w="69"/>
        <w:gridCol w:w="1980"/>
        <w:gridCol w:w="724"/>
        <w:gridCol w:w="2179"/>
        <w:gridCol w:w="8794"/>
        <w:gridCol w:w="131"/>
        <w:gridCol w:w="30"/>
      </w:tblGrid>
      <w:tr w:rsidR="00DD76A7" w14:paraId="280E5E6C" w14:textId="77777777" w:rsidTr="003348FF">
        <w:trPr>
          <w:trHeight w:val="279"/>
        </w:trPr>
        <w:tc>
          <w:tcPr>
            <w:tcW w:w="2049" w:type="dxa"/>
            <w:gridSpan w:val="2"/>
            <w:tcBorders>
              <w:top w:val="single" w:sz="4" w:space="0" w:color="666666"/>
              <w:left w:val="single" w:sz="4" w:space="0" w:color="666666"/>
              <w:bottom w:val="nil"/>
              <w:right w:val="nil"/>
            </w:tcBorders>
          </w:tcPr>
          <w:p w14:paraId="2A90F302" w14:textId="77777777" w:rsidR="00DD76A7" w:rsidRDefault="00D36E9C">
            <w:pPr>
              <w:ind w:left="110"/>
            </w:pPr>
            <w:r>
              <w:rPr>
                <w:rFonts w:ascii="Arial" w:eastAsia="Arial" w:hAnsi="Arial" w:cs="Arial"/>
                <w:sz w:val="24"/>
              </w:rPr>
              <w:t xml:space="preserve">Threat of substitutes – </w:t>
            </w:r>
          </w:p>
        </w:tc>
        <w:tc>
          <w:tcPr>
            <w:tcW w:w="11828" w:type="dxa"/>
            <w:gridSpan w:val="4"/>
            <w:tcBorders>
              <w:top w:val="single" w:sz="4" w:space="0" w:color="666666"/>
              <w:left w:val="nil"/>
              <w:bottom w:val="nil"/>
              <w:right w:val="nil"/>
            </w:tcBorders>
            <w:shd w:val="clear" w:color="auto" w:fill="FFFF00"/>
          </w:tcPr>
          <w:p w14:paraId="15C7658D" w14:textId="5BADA16B" w:rsidR="00DD76A7" w:rsidRDefault="00D36E9C">
            <w:pPr>
              <w:ind w:left="-4"/>
              <w:jc w:val="both"/>
            </w:pPr>
            <w:r>
              <w:rPr>
                <w:rFonts w:ascii="Arial" w:eastAsia="Arial" w:hAnsi="Arial" w:cs="Arial"/>
                <w:color w:val="FF0000"/>
                <w:sz w:val="24"/>
              </w:rPr>
              <w:t xml:space="preserve">Who can that be? why and how you can </w:t>
            </w:r>
            <w:r w:rsidR="00E65DAD">
              <w:rPr>
                <w:rFonts w:ascii="Arial" w:eastAsia="Arial" w:hAnsi="Arial" w:cs="Arial"/>
                <w:color w:val="FF0000"/>
                <w:sz w:val="24"/>
              </w:rPr>
              <w:t>prevent?</w:t>
            </w:r>
            <w:r>
              <w:rPr>
                <w:rFonts w:ascii="Arial" w:eastAsia="Arial" w:hAnsi="Arial" w:cs="Arial"/>
                <w:color w:val="FF0000"/>
                <w:sz w:val="24"/>
              </w:rPr>
              <w:t xml:space="preserve"> How can you still be competitive in the market? </w:t>
            </w:r>
            <w:r w:rsidR="003348FF">
              <w:rPr>
                <w:rFonts w:ascii="Arial" w:eastAsia="Arial" w:hAnsi="Arial" w:cs="Arial"/>
                <w:color w:val="FF0000"/>
                <w:sz w:val="24"/>
              </w:rPr>
              <w:t>Product</w:t>
            </w:r>
          </w:p>
        </w:tc>
        <w:tc>
          <w:tcPr>
            <w:tcW w:w="30" w:type="dxa"/>
            <w:vMerge w:val="restart"/>
            <w:tcBorders>
              <w:top w:val="single" w:sz="4" w:space="0" w:color="666666"/>
              <w:left w:val="nil"/>
              <w:bottom w:val="single" w:sz="12" w:space="0" w:color="666666"/>
              <w:right w:val="single" w:sz="4" w:space="0" w:color="666666"/>
            </w:tcBorders>
          </w:tcPr>
          <w:p w14:paraId="1D8F9330" w14:textId="77777777" w:rsidR="00DD76A7" w:rsidRDefault="00D36E9C">
            <w:pPr>
              <w:ind w:left="-62"/>
              <w:jc w:val="both"/>
            </w:pPr>
            <w:r>
              <w:rPr>
                <w:rFonts w:ascii="Arial" w:eastAsia="Arial" w:hAnsi="Arial" w:cs="Arial"/>
                <w:color w:val="FF0000"/>
                <w:sz w:val="24"/>
              </w:rPr>
              <w:t xml:space="preserve">t </w:t>
            </w:r>
          </w:p>
        </w:tc>
      </w:tr>
      <w:tr w:rsidR="00DD76A7" w14:paraId="50118267" w14:textId="77777777" w:rsidTr="003348FF">
        <w:trPr>
          <w:trHeight w:val="768"/>
        </w:trPr>
        <w:tc>
          <w:tcPr>
            <w:tcW w:w="69" w:type="dxa"/>
            <w:vMerge w:val="restart"/>
            <w:tcBorders>
              <w:top w:val="nil"/>
              <w:left w:val="single" w:sz="4" w:space="0" w:color="666666"/>
              <w:bottom w:val="single" w:sz="12" w:space="0" w:color="666666"/>
              <w:right w:val="nil"/>
            </w:tcBorders>
          </w:tcPr>
          <w:p w14:paraId="4A4921BC" w14:textId="77777777" w:rsidR="00DD76A7" w:rsidRDefault="00DD76A7"/>
        </w:tc>
        <w:tc>
          <w:tcPr>
            <w:tcW w:w="13677" w:type="dxa"/>
            <w:gridSpan w:val="4"/>
            <w:tcBorders>
              <w:top w:val="nil"/>
              <w:left w:val="nil"/>
              <w:bottom w:val="nil"/>
              <w:right w:val="nil"/>
            </w:tcBorders>
            <w:shd w:val="clear" w:color="auto" w:fill="FFFF00"/>
          </w:tcPr>
          <w:p w14:paraId="72A01497" w14:textId="77777777" w:rsidR="00DD76A7" w:rsidRDefault="00D36E9C">
            <w:pPr>
              <w:ind w:left="-4"/>
              <w:jc w:val="both"/>
            </w:pPr>
            <w:r>
              <w:rPr>
                <w:rFonts w:ascii="Arial" w:eastAsia="Arial" w:hAnsi="Arial" w:cs="Arial"/>
                <w:color w:val="FF0000"/>
                <w:sz w:val="24"/>
              </w:rPr>
              <w:t xml:space="preserve">Life cycle justify it? If your product falls (decline) how are you going to rejuvenate or how will you change the price strategy from </w:t>
            </w:r>
          </w:p>
        </w:tc>
        <w:tc>
          <w:tcPr>
            <w:tcW w:w="131" w:type="dxa"/>
            <w:vMerge w:val="restart"/>
            <w:tcBorders>
              <w:top w:val="nil"/>
              <w:left w:val="nil"/>
              <w:bottom w:val="single" w:sz="4" w:space="0" w:color="000000"/>
              <w:right w:val="nil"/>
            </w:tcBorders>
            <w:vAlign w:val="bottom"/>
          </w:tcPr>
          <w:p w14:paraId="0242E942" w14:textId="77777777" w:rsidR="00DD76A7" w:rsidRDefault="00D36E9C">
            <w:pPr>
              <w:ind w:left="-3"/>
            </w:pPr>
            <w:r>
              <w:rPr>
                <w:rFonts w:ascii="Arial" w:eastAsia="Arial" w:hAnsi="Arial" w:cs="Arial"/>
                <w:color w:val="FF0000"/>
                <w:sz w:val="24"/>
              </w:rPr>
              <w:t xml:space="preserve"> </w:t>
            </w:r>
          </w:p>
        </w:tc>
        <w:tc>
          <w:tcPr>
            <w:tcW w:w="30" w:type="dxa"/>
            <w:vMerge/>
            <w:tcBorders>
              <w:top w:val="nil"/>
              <w:left w:val="nil"/>
              <w:bottom w:val="nil"/>
              <w:right w:val="single" w:sz="4" w:space="0" w:color="666666"/>
            </w:tcBorders>
          </w:tcPr>
          <w:p w14:paraId="5BFB3AF4" w14:textId="77777777" w:rsidR="00DD76A7" w:rsidRDefault="00DD76A7"/>
        </w:tc>
      </w:tr>
      <w:tr w:rsidR="00DD76A7" w14:paraId="35E4983C" w14:textId="77777777" w:rsidTr="003348FF">
        <w:trPr>
          <w:trHeight w:val="280"/>
        </w:trPr>
        <w:tc>
          <w:tcPr>
            <w:tcW w:w="69" w:type="dxa"/>
            <w:vMerge/>
            <w:tcBorders>
              <w:top w:val="nil"/>
              <w:left w:val="single" w:sz="4" w:space="0" w:color="666666"/>
              <w:bottom w:val="nil"/>
              <w:right w:val="nil"/>
            </w:tcBorders>
          </w:tcPr>
          <w:p w14:paraId="4AC47924" w14:textId="77777777" w:rsidR="00DD76A7" w:rsidRDefault="00DD76A7"/>
        </w:tc>
        <w:tc>
          <w:tcPr>
            <w:tcW w:w="4883" w:type="dxa"/>
            <w:gridSpan w:val="3"/>
            <w:tcBorders>
              <w:top w:val="nil"/>
              <w:left w:val="nil"/>
              <w:bottom w:val="nil"/>
              <w:right w:val="nil"/>
            </w:tcBorders>
            <w:shd w:val="clear" w:color="auto" w:fill="FFFF00"/>
          </w:tcPr>
          <w:p w14:paraId="6E683E1B" w14:textId="717A27A7" w:rsidR="00DD76A7" w:rsidRDefault="00D36E9C" w:rsidP="003348FF">
            <w:pPr>
              <w:pStyle w:val="2"/>
              <w:outlineLvl w:val="1"/>
            </w:pPr>
            <w:r>
              <w:rPr>
                <w:rFonts w:eastAsia="Arial"/>
              </w:rPr>
              <w:t xml:space="preserve">penetration / economy to skimming or </w:t>
            </w:r>
            <w:r w:rsidR="00E65DAD">
              <w:rPr>
                <w:rFonts w:eastAsia="Arial"/>
              </w:rPr>
              <w:t>bundle?</w:t>
            </w:r>
          </w:p>
        </w:tc>
        <w:tc>
          <w:tcPr>
            <w:tcW w:w="8794" w:type="dxa"/>
            <w:vMerge w:val="restart"/>
            <w:tcBorders>
              <w:top w:val="nil"/>
              <w:left w:val="nil"/>
              <w:bottom w:val="single" w:sz="4" w:space="0" w:color="000000"/>
              <w:right w:val="nil"/>
            </w:tcBorders>
          </w:tcPr>
          <w:p w14:paraId="09FE96F8" w14:textId="212CCD4F" w:rsidR="00544EF6" w:rsidRPr="005D4553" w:rsidRDefault="00B77A64" w:rsidP="003348FF">
            <w:r w:rsidRPr="005D4553">
              <w:rPr>
                <w:highlight w:val="yellow"/>
              </w:rPr>
              <w:t xml:space="preserve">The threats of substitutes in my case are very tight as this business is very specific. Most of the times this happens when the clients reaching his peak of improving and think that is enough good </w:t>
            </w:r>
            <w:r w:rsidRPr="005D4553">
              <w:rPr>
                <w:highlight w:val="yellow"/>
              </w:rPr>
              <w:lastRenderedPageBreak/>
              <w:t xml:space="preserve">to continue his sport journey just playing with his friends and having </w:t>
            </w:r>
            <w:r w:rsidR="001A3C96" w:rsidRPr="005D4553">
              <w:rPr>
                <w:highlight w:val="yellow"/>
              </w:rPr>
              <w:t>fun, or</w:t>
            </w:r>
            <w:r w:rsidRPr="005D4553">
              <w:rPr>
                <w:highlight w:val="yellow"/>
              </w:rPr>
              <w:t xml:space="preserve"> exactly the opposite way – when he is not happy with the service you provide(for example not understanding the way you explain, not explain at all, wrong tips or there is a better coach next to </w:t>
            </w:r>
            <w:r w:rsidR="001A3C96" w:rsidRPr="005D4553">
              <w:rPr>
                <w:highlight w:val="yellow"/>
              </w:rPr>
              <w:t xml:space="preserve">whose </w:t>
            </w:r>
            <w:r w:rsidRPr="005D4553">
              <w:rPr>
                <w:highlight w:val="yellow"/>
              </w:rPr>
              <w:t>teaching method is simple, more efficient</w:t>
            </w:r>
            <w:r w:rsidR="001A3C96" w:rsidRPr="005D4553">
              <w:rPr>
                <w:highlight w:val="yellow"/>
              </w:rPr>
              <w:t>).Other reasons can be a problem with the venue(end of the contract and no interest to extend it from the owner, higher rental price which  is not afford.</w:t>
            </w:r>
          </w:p>
          <w:p w14:paraId="18E06B44" w14:textId="77777777" w:rsidR="00B77A64" w:rsidRDefault="00B77A64">
            <w:pPr>
              <w:spacing w:after="1363"/>
              <w:rPr>
                <w:rFonts w:ascii="Arial" w:eastAsia="Arial" w:hAnsi="Arial" w:cs="Arial"/>
                <w:color w:val="FF0000"/>
                <w:sz w:val="24"/>
              </w:rPr>
            </w:pPr>
          </w:p>
          <w:p w14:paraId="46905E8C" w14:textId="77777777" w:rsidR="00B77A64" w:rsidRDefault="00B77A64">
            <w:pPr>
              <w:spacing w:after="1363"/>
            </w:pPr>
          </w:p>
          <w:p w14:paraId="0B9AC553" w14:textId="7B25EB5D" w:rsidR="00DD76A7" w:rsidRDefault="00D36E9C" w:rsidP="00B72C9A">
            <w:pPr>
              <w:ind w:left="-1411"/>
            </w:pPr>
            <w:r>
              <w:rPr>
                <w:rFonts w:ascii="Arial" w:eastAsia="Arial" w:hAnsi="Arial" w:cs="Arial"/>
                <w:color w:val="FF0000"/>
                <w:sz w:val="24"/>
                <w:shd w:val="clear" w:color="auto" w:fill="FFFF00"/>
              </w:rPr>
              <w:t xml:space="preserve">Consider </w:t>
            </w:r>
            <w:r>
              <w:rPr>
                <w:rFonts w:ascii="Arial" w:eastAsia="Arial" w:hAnsi="Arial" w:cs="Arial"/>
                <w:sz w:val="24"/>
              </w:rPr>
              <w:t xml:space="preserve"> </w:t>
            </w:r>
          </w:p>
        </w:tc>
        <w:tc>
          <w:tcPr>
            <w:tcW w:w="131" w:type="dxa"/>
            <w:vMerge/>
            <w:tcBorders>
              <w:top w:val="nil"/>
              <w:left w:val="nil"/>
              <w:bottom w:val="nil"/>
              <w:right w:val="nil"/>
            </w:tcBorders>
          </w:tcPr>
          <w:p w14:paraId="4B90ADCF" w14:textId="77777777" w:rsidR="00DD76A7" w:rsidRDefault="00DD76A7"/>
        </w:tc>
        <w:tc>
          <w:tcPr>
            <w:tcW w:w="30" w:type="dxa"/>
            <w:vMerge/>
            <w:tcBorders>
              <w:top w:val="nil"/>
              <w:left w:val="nil"/>
              <w:bottom w:val="nil"/>
              <w:right w:val="single" w:sz="4" w:space="0" w:color="666666"/>
            </w:tcBorders>
          </w:tcPr>
          <w:p w14:paraId="0868C1EF" w14:textId="77777777" w:rsidR="00DD76A7" w:rsidRDefault="00DD76A7"/>
        </w:tc>
      </w:tr>
      <w:tr w:rsidR="00DD76A7" w14:paraId="390BC5FD" w14:textId="77777777" w:rsidTr="003348FF">
        <w:trPr>
          <w:trHeight w:val="6903"/>
        </w:trPr>
        <w:tc>
          <w:tcPr>
            <w:tcW w:w="69" w:type="dxa"/>
            <w:vMerge/>
            <w:tcBorders>
              <w:top w:val="nil"/>
              <w:left w:val="single" w:sz="4" w:space="0" w:color="666666"/>
              <w:bottom w:val="nil"/>
              <w:right w:val="nil"/>
            </w:tcBorders>
          </w:tcPr>
          <w:p w14:paraId="1DB1084C" w14:textId="77777777" w:rsidR="00DD76A7" w:rsidRDefault="00DD76A7"/>
        </w:tc>
        <w:tc>
          <w:tcPr>
            <w:tcW w:w="4883" w:type="dxa"/>
            <w:gridSpan w:val="3"/>
            <w:tcBorders>
              <w:top w:val="nil"/>
              <w:left w:val="nil"/>
              <w:bottom w:val="single" w:sz="4" w:space="0" w:color="000000"/>
              <w:right w:val="nil"/>
            </w:tcBorders>
          </w:tcPr>
          <w:p w14:paraId="2B97FE90" w14:textId="77777777" w:rsidR="00DD76A7" w:rsidRDefault="00D36E9C">
            <w:pPr>
              <w:ind w:left="-4"/>
            </w:pPr>
            <w:r>
              <w:rPr>
                <w:rFonts w:ascii="Arial" w:eastAsia="Arial" w:hAnsi="Arial" w:cs="Arial"/>
                <w:color w:val="FF0000"/>
                <w:sz w:val="24"/>
              </w:rPr>
              <w:t xml:space="preserve"> </w:t>
            </w:r>
          </w:p>
          <w:p w14:paraId="010DA193" w14:textId="77777777" w:rsidR="00DD76A7" w:rsidRDefault="00D36E9C">
            <w:pPr>
              <w:ind w:left="-4"/>
            </w:pPr>
            <w:r>
              <w:rPr>
                <w:rFonts w:ascii="Arial" w:eastAsia="Arial" w:hAnsi="Arial" w:cs="Arial"/>
                <w:sz w:val="24"/>
              </w:rPr>
              <w:t xml:space="preserve"> </w:t>
            </w:r>
          </w:p>
          <w:p w14:paraId="02FC2DEB" w14:textId="77777777" w:rsidR="00DD76A7" w:rsidRDefault="00D36E9C">
            <w:pPr>
              <w:ind w:left="-4"/>
            </w:pPr>
            <w:r>
              <w:rPr>
                <w:rFonts w:ascii="Arial" w:eastAsia="Arial" w:hAnsi="Arial" w:cs="Arial"/>
                <w:sz w:val="24"/>
              </w:rPr>
              <w:t xml:space="preserve"> </w:t>
            </w:r>
          </w:p>
          <w:p w14:paraId="1F7A359D" w14:textId="77777777" w:rsidR="00DD76A7" w:rsidRDefault="00D36E9C">
            <w:pPr>
              <w:ind w:left="-4"/>
            </w:pPr>
            <w:r>
              <w:rPr>
                <w:rFonts w:ascii="Arial" w:eastAsia="Arial" w:hAnsi="Arial" w:cs="Arial"/>
                <w:sz w:val="24"/>
              </w:rPr>
              <w:t xml:space="preserve"> </w:t>
            </w:r>
          </w:p>
          <w:p w14:paraId="5648952C" w14:textId="2DD697B8" w:rsidR="00DD76A7" w:rsidRDefault="00DD76A7" w:rsidP="00544EF6"/>
          <w:p w14:paraId="398F963C" w14:textId="77777777" w:rsidR="00DD76A7" w:rsidRDefault="00D36E9C">
            <w:pPr>
              <w:ind w:left="-4"/>
            </w:pPr>
            <w:r>
              <w:rPr>
                <w:rFonts w:ascii="Arial" w:eastAsia="Arial" w:hAnsi="Arial" w:cs="Arial"/>
                <w:sz w:val="24"/>
              </w:rPr>
              <w:t xml:space="preserve"> </w:t>
            </w:r>
          </w:p>
          <w:p w14:paraId="5483447A" w14:textId="77777777" w:rsidR="00DD76A7" w:rsidRDefault="00D36E9C">
            <w:pPr>
              <w:ind w:left="-4"/>
            </w:pPr>
            <w:r>
              <w:rPr>
                <w:rFonts w:ascii="Arial" w:eastAsia="Arial" w:hAnsi="Arial" w:cs="Arial"/>
                <w:sz w:val="24"/>
              </w:rPr>
              <w:t xml:space="preserve"> </w:t>
            </w:r>
          </w:p>
          <w:p w14:paraId="4AE6DD81" w14:textId="77777777" w:rsidR="00DD76A7" w:rsidRDefault="00D36E9C">
            <w:pPr>
              <w:ind w:left="-4"/>
            </w:pPr>
            <w:r>
              <w:rPr>
                <w:rFonts w:ascii="Arial" w:eastAsia="Arial" w:hAnsi="Arial" w:cs="Arial"/>
                <w:sz w:val="24"/>
              </w:rPr>
              <w:t xml:space="preserve"> </w:t>
            </w:r>
          </w:p>
          <w:p w14:paraId="15CC67E5" w14:textId="77777777" w:rsidR="00DD76A7" w:rsidRDefault="00D36E9C">
            <w:pPr>
              <w:ind w:left="-4"/>
            </w:pPr>
            <w:r>
              <w:rPr>
                <w:rFonts w:ascii="Arial" w:eastAsia="Arial" w:hAnsi="Arial" w:cs="Arial"/>
                <w:sz w:val="24"/>
              </w:rPr>
              <w:t xml:space="preserve"> </w:t>
            </w:r>
          </w:p>
          <w:p w14:paraId="5DBA8159" w14:textId="77777777" w:rsidR="00DD76A7" w:rsidRDefault="00D36E9C">
            <w:pPr>
              <w:ind w:left="-4"/>
            </w:pPr>
            <w:r>
              <w:rPr>
                <w:rFonts w:ascii="Arial" w:eastAsia="Arial" w:hAnsi="Arial" w:cs="Arial"/>
                <w:sz w:val="24"/>
              </w:rPr>
              <w:t xml:space="preserve"> </w:t>
            </w:r>
          </w:p>
          <w:p w14:paraId="179DD164" w14:textId="27B5999F" w:rsidR="00DD76A7" w:rsidRDefault="00D36E9C" w:rsidP="005D4553">
            <w:pPr>
              <w:ind w:left="-4"/>
            </w:pPr>
            <w:r>
              <w:rPr>
                <w:rFonts w:ascii="Arial" w:eastAsia="Arial" w:hAnsi="Arial" w:cs="Arial"/>
                <w:sz w:val="24"/>
              </w:rPr>
              <w:t xml:space="preserve"> </w:t>
            </w:r>
            <w:r w:rsidR="00544EF6">
              <w:rPr>
                <w:rFonts w:ascii="Arial" w:eastAsia="Arial" w:hAnsi="Arial" w:cs="Arial"/>
                <w:sz w:val="24"/>
              </w:rPr>
              <w:t xml:space="preserve">The bargaining power of customers is very important in a professional part of my expanding of business based of their current expectation and future improve to motivate me to provide my best possible service and be able to charge the price I wish being paid and at the same time the customers to be happy with the service and share between their satisfaction and the company getting more </w:t>
            </w:r>
            <w:r w:rsidR="005D4553">
              <w:rPr>
                <w:rFonts w:ascii="Arial" w:eastAsia="Arial" w:hAnsi="Arial" w:cs="Arial"/>
                <w:sz w:val="24"/>
              </w:rPr>
              <w:t>popular local and even worldwide.</w:t>
            </w:r>
          </w:p>
          <w:p w14:paraId="1C76983C" w14:textId="77777777" w:rsidR="00DD76A7" w:rsidRDefault="00D36E9C">
            <w:pPr>
              <w:ind w:right="-27"/>
              <w:jc w:val="right"/>
            </w:pPr>
            <w:r>
              <w:rPr>
                <w:rFonts w:ascii="Arial" w:eastAsia="Arial" w:hAnsi="Arial" w:cs="Arial"/>
                <w:color w:val="FF0000"/>
                <w:sz w:val="24"/>
              </w:rPr>
              <w:t xml:space="preserve"> </w:t>
            </w:r>
          </w:p>
          <w:p w14:paraId="0CBB0466" w14:textId="77777777" w:rsidR="00DD76A7" w:rsidRDefault="00D36E9C">
            <w:pPr>
              <w:ind w:left="-4"/>
            </w:pPr>
            <w:r>
              <w:rPr>
                <w:rFonts w:ascii="Arial" w:eastAsia="Arial" w:hAnsi="Arial" w:cs="Arial"/>
                <w:sz w:val="24"/>
              </w:rPr>
              <w:t xml:space="preserve"> </w:t>
            </w:r>
          </w:p>
          <w:p w14:paraId="7DA48548" w14:textId="77777777" w:rsidR="00DD76A7" w:rsidRDefault="00D36E9C">
            <w:pPr>
              <w:ind w:left="-4"/>
            </w:pPr>
            <w:r>
              <w:rPr>
                <w:rFonts w:ascii="Arial" w:eastAsia="Arial" w:hAnsi="Arial" w:cs="Arial"/>
                <w:sz w:val="24"/>
              </w:rPr>
              <w:t xml:space="preserve"> </w:t>
            </w:r>
          </w:p>
          <w:p w14:paraId="2B9A1F42" w14:textId="77777777" w:rsidR="00DD76A7" w:rsidRDefault="00D36E9C">
            <w:pPr>
              <w:ind w:left="-4"/>
            </w:pPr>
            <w:r>
              <w:rPr>
                <w:rFonts w:ascii="Arial" w:eastAsia="Arial" w:hAnsi="Arial" w:cs="Arial"/>
                <w:b/>
                <w:sz w:val="24"/>
              </w:rPr>
              <w:t xml:space="preserve"> </w:t>
            </w:r>
          </w:p>
          <w:p w14:paraId="52ADE371" w14:textId="77777777" w:rsidR="00DD76A7" w:rsidRDefault="00D36E9C">
            <w:pPr>
              <w:ind w:left="-4"/>
            </w:pPr>
            <w:r>
              <w:rPr>
                <w:rFonts w:ascii="Arial" w:eastAsia="Arial" w:hAnsi="Arial" w:cs="Arial"/>
                <w:b/>
                <w:sz w:val="24"/>
              </w:rPr>
              <w:t xml:space="preserve"> </w:t>
            </w:r>
          </w:p>
          <w:p w14:paraId="73FB564A" w14:textId="77777777" w:rsidR="00DD76A7" w:rsidRDefault="00D36E9C">
            <w:pPr>
              <w:ind w:left="-4"/>
            </w:pPr>
            <w:r>
              <w:rPr>
                <w:rFonts w:ascii="Arial" w:eastAsia="Arial" w:hAnsi="Arial" w:cs="Arial"/>
                <w:b/>
                <w:sz w:val="24"/>
              </w:rPr>
              <w:t xml:space="preserve"> </w:t>
            </w:r>
          </w:p>
          <w:p w14:paraId="0C2A58D6" w14:textId="77777777" w:rsidR="00DD76A7" w:rsidRDefault="00D36E9C">
            <w:pPr>
              <w:ind w:left="-4"/>
            </w:pPr>
            <w:r>
              <w:rPr>
                <w:rFonts w:ascii="Arial" w:eastAsia="Arial" w:hAnsi="Arial" w:cs="Arial"/>
                <w:b/>
                <w:sz w:val="24"/>
              </w:rPr>
              <w:t xml:space="preserve"> </w:t>
            </w:r>
          </w:p>
          <w:p w14:paraId="4F9EB846" w14:textId="77777777" w:rsidR="00DD76A7" w:rsidRDefault="00D36E9C">
            <w:pPr>
              <w:ind w:left="-4"/>
            </w:pPr>
            <w:r>
              <w:rPr>
                <w:rFonts w:ascii="Arial" w:eastAsia="Arial" w:hAnsi="Arial" w:cs="Arial"/>
                <w:sz w:val="24"/>
              </w:rPr>
              <w:t xml:space="preserve"> </w:t>
            </w:r>
          </w:p>
          <w:p w14:paraId="1710278E" w14:textId="77777777" w:rsidR="00DD76A7" w:rsidRDefault="00D36E9C">
            <w:pPr>
              <w:ind w:left="-4"/>
            </w:pPr>
            <w:r>
              <w:rPr>
                <w:rFonts w:ascii="Arial" w:eastAsia="Arial" w:hAnsi="Arial" w:cs="Arial"/>
                <w:sz w:val="24"/>
              </w:rPr>
              <w:t xml:space="preserve"> </w:t>
            </w:r>
          </w:p>
          <w:p w14:paraId="61CA290F" w14:textId="77777777" w:rsidR="00DD76A7" w:rsidRDefault="00D36E9C">
            <w:pPr>
              <w:ind w:left="-4"/>
            </w:pPr>
            <w:r>
              <w:rPr>
                <w:rFonts w:ascii="Arial" w:eastAsia="Arial" w:hAnsi="Arial" w:cs="Arial"/>
                <w:b/>
                <w:sz w:val="24"/>
              </w:rPr>
              <w:t xml:space="preserve"> </w:t>
            </w:r>
          </w:p>
          <w:p w14:paraId="7738B78C" w14:textId="77777777" w:rsidR="00B72C9A" w:rsidRDefault="00B72C9A">
            <w:pPr>
              <w:ind w:left="-4" w:right="-956"/>
              <w:rPr>
                <w:rFonts w:ascii="Arial" w:eastAsia="Arial" w:hAnsi="Arial" w:cs="Arial"/>
                <w:b/>
                <w:color w:val="FF0000"/>
                <w:sz w:val="24"/>
              </w:rPr>
            </w:pPr>
          </w:p>
          <w:p w14:paraId="4E921873" w14:textId="78C34B9D" w:rsidR="005D4553" w:rsidRDefault="00D36E9C">
            <w:pPr>
              <w:ind w:left="-4" w:right="-956"/>
              <w:rPr>
                <w:rFonts w:ascii="Arial" w:eastAsia="Arial" w:hAnsi="Arial" w:cs="Arial"/>
                <w:b/>
                <w:sz w:val="24"/>
              </w:rPr>
            </w:pPr>
            <w:r>
              <w:rPr>
                <w:rFonts w:ascii="Arial" w:eastAsia="Arial" w:hAnsi="Arial" w:cs="Arial"/>
                <w:b/>
                <w:color w:val="FF0000"/>
                <w:sz w:val="24"/>
              </w:rPr>
              <w:t>Competitive Rivalry</w:t>
            </w:r>
            <w:r>
              <w:rPr>
                <w:rFonts w:ascii="Arial" w:eastAsia="Arial" w:hAnsi="Arial" w:cs="Arial"/>
                <w:b/>
                <w:sz w:val="24"/>
              </w:rPr>
              <w:t>: who ar</w:t>
            </w:r>
            <w:r w:rsidR="005D4553">
              <w:rPr>
                <w:rFonts w:ascii="Arial" w:eastAsia="Arial" w:hAnsi="Arial" w:cs="Arial"/>
                <w:b/>
                <w:sz w:val="24"/>
              </w:rPr>
              <w:t>e your competitors</w:t>
            </w:r>
          </w:p>
          <w:p w14:paraId="37A37B67" w14:textId="7025F19D" w:rsidR="00B72C9A" w:rsidRDefault="00B72C9A">
            <w:pPr>
              <w:ind w:left="-4" w:right="-956"/>
              <w:rPr>
                <w:rFonts w:ascii="Arial" w:eastAsia="Arial" w:hAnsi="Arial" w:cs="Arial"/>
                <w:b/>
                <w:color w:val="FF0000"/>
                <w:sz w:val="24"/>
              </w:rPr>
            </w:pPr>
            <w:r>
              <w:rPr>
                <w:rFonts w:ascii="Arial" w:eastAsia="Arial" w:hAnsi="Arial" w:cs="Arial"/>
                <w:b/>
                <w:color w:val="FF0000"/>
                <w:sz w:val="24"/>
              </w:rPr>
              <w:lastRenderedPageBreak/>
              <w:t>In my business version the competitive rivalry is normally next t</w:t>
            </w:r>
          </w:p>
          <w:p w14:paraId="2D4BA4D0" w14:textId="111D8D9F" w:rsidR="00B72C9A" w:rsidRDefault="00B72C9A">
            <w:pPr>
              <w:ind w:left="-4" w:right="-956"/>
              <w:rPr>
                <w:rFonts w:ascii="Arial" w:eastAsia="Arial" w:hAnsi="Arial" w:cs="Arial"/>
                <w:b/>
                <w:color w:val="FF0000"/>
                <w:sz w:val="24"/>
              </w:rPr>
            </w:pPr>
            <w:r>
              <w:rPr>
                <w:rFonts w:ascii="Arial" w:eastAsia="Arial" w:hAnsi="Arial" w:cs="Arial"/>
                <w:b/>
                <w:color w:val="FF0000"/>
                <w:sz w:val="24"/>
              </w:rPr>
              <w:t>the person who is coaching next to my table, a coach who is</w:t>
            </w:r>
          </w:p>
          <w:p w14:paraId="35CED871" w14:textId="1E3066AC" w:rsidR="00B72C9A" w:rsidRDefault="00B72C9A">
            <w:pPr>
              <w:ind w:left="-4" w:right="-956"/>
              <w:rPr>
                <w:rFonts w:ascii="Arial" w:eastAsia="Arial" w:hAnsi="Arial" w:cs="Arial"/>
                <w:b/>
                <w:color w:val="FF0000"/>
                <w:sz w:val="24"/>
              </w:rPr>
            </w:pPr>
            <w:r>
              <w:rPr>
                <w:rFonts w:ascii="Arial" w:eastAsia="Arial" w:hAnsi="Arial" w:cs="Arial"/>
                <w:b/>
                <w:color w:val="FF0000"/>
                <w:sz w:val="24"/>
              </w:rPr>
              <w:t>located near by the venue where I am based, such as a coach</w:t>
            </w:r>
          </w:p>
          <w:p w14:paraId="41DF8C88" w14:textId="70D80B58" w:rsidR="00B72C9A" w:rsidRDefault="00B72C9A">
            <w:pPr>
              <w:ind w:left="-4" w:right="-956"/>
              <w:rPr>
                <w:rFonts w:ascii="Arial" w:eastAsia="Arial" w:hAnsi="Arial" w:cs="Arial"/>
                <w:b/>
                <w:color w:val="FF0000"/>
                <w:sz w:val="24"/>
              </w:rPr>
            </w:pPr>
            <w:r>
              <w:rPr>
                <w:rFonts w:ascii="Arial" w:eastAsia="Arial" w:hAnsi="Arial" w:cs="Arial"/>
                <w:b/>
                <w:color w:val="FF0000"/>
                <w:sz w:val="24"/>
              </w:rPr>
              <w:t xml:space="preserve">who is teaching in the same city, a coach who has extremely professional website where everything is simple to book and </w:t>
            </w:r>
          </w:p>
          <w:p w14:paraId="2B381CAA" w14:textId="44FCF101" w:rsidR="00B72C9A" w:rsidRDefault="00B72C9A">
            <w:pPr>
              <w:ind w:left="-4" w:right="-956"/>
              <w:rPr>
                <w:rFonts w:ascii="Arial" w:eastAsia="Arial" w:hAnsi="Arial" w:cs="Arial"/>
                <w:b/>
                <w:color w:val="FF0000"/>
                <w:sz w:val="24"/>
              </w:rPr>
            </w:pPr>
            <w:r>
              <w:rPr>
                <w:rFonts w:ascii="Arial" w:eastAsia="Arial" w:hAnsi="Arial" w:cs="Arial"/>
                <w:b/>
                <w:color w:val="FF0000"/>
                <w:sz w:val="24"/>
              </w:rPr>
              <w:t>start the session.</w:t>
            </w:r>
          </w:p>
          <w:p w14:paraId="23960050" w14:textId="124D397F" w:rsidR="00DD76A7" w:rsidRDefault="00B72C9A">
            <w:pPr>
              <w:ind w:left="-4" w:right="-956"/>
            </w:pPr>
            <w:r>
              <w:rPr>
                <w:rFonts w:ascii="Arial" w:eastAsia="Arial" w:hAnsi="Arial" w:cs="Arial"/>
                <w:b/>
                <w:color w:val="FF0000"/>
                <w:sz w:val="24"/>
              </w:rPr>
              <w:t xml:space="preserve"> </w:t>
            </w:r>
            <w:r w:rsidR="005D4553">
              <w:rPr>
                <w:rFonts w:ascii="Arial" w:eastAsia="Arial" w:hAnsi="Arial" w:cs="Arial"/>
                <w:b/>
                <w:sz w:val="24"/>
              </w:rPr>
              <w:t xml:space="preserve"> </w:t>
            </w:r>
          </w:p>
          <w:p w14:paraId="4C96CB10" w14:textId="77777777" w:rsidR="00DD76A7" w:rsidRDefault="00D36E9C">
            <w:pPr>
              <w:ind w:left="-4"/>
            </w:pPr>
            <w:r>
              <w:rPr>
                <w:rFonts w:ascii="Arial" w:eastAsia="Arial" w:hAnsi="Arial" w:cs="Arial"/>
                <w:sz w:val="24"/>
              </w:rPr>
              <w:t xml:space="preserve"> </w:t>
            </w:r>
          </w:p>
        </w:tc>
        <w:tc>
          <w:tcPr>
            <w:tcW w:w="8794" w:type="dxa"/>
            <w:vMerge/>
            <w:tcBorders>
              <w:top w:val="nil"/>
              <w:left w:val="nil"/>
              <w:bottom w:val="single" w:sz="4" w:space="0" w:color="000000"/>
              <w:right w:val="nil"/>
            </w:tcBorders>
          </w:tcPr>
          <w:p w14:paraId="4FF90206" w14:textId="77777777" w:rsidR="00DD76A7" w:rsidRDefault="00DD76A7"/>
        </w:tc>
        <w:tc>
          <w:tcPr>
            <w:tcW w:w="131" w:type="dxa"/>
            <w:vMerge/>
            <w:tcBorders>
              <w:top w:val="nil"/>
              <w:left w:val="nil"/>
              <w:bottom w:val="single" w:sz="4" w:space="0" w:color="000000"/>
              <w:right w:val="nil"/>
            </w:tcBorders>
          </w:tcPr>
          <w:p w14:paraId="1ECF7886" w14:textId="77777777" w:rsidR="00DD76A7" w:rsidRDefault="00DD76A7"/>
        </w:tc>
        <w:tc>
          <w:tcPr>
            <w:tcW w:w="30" w:type="dxa"/>
            <w:vMerge/>
            <w:tcBorders>
              <w:top w:val="nil"/>
              <w:left w:val="nil"/>
              <w:bottom w:val="nil"/>
              <w:right w:val="single" w:sz="4" w:space="0" w:color="666666"/>
            </w:tcBorders>
          </w:tcPr>
          <w:p w14:paraId="184F6614" w14:textId="77777777" w:rsidR="00DD76A7" w:rsidRDefault="00DD76A7"/>
        </w:tc>
      </w:tr>
      <w:tr w:rsidR="00DD76A7" w14:paraId="59E8F818" w14:textId="77777777" w:rsidTr="003348FF">
        <w:trPr>
          <w:trHeight w:val="566"/>
        </w:trPr>
        <w:tc>
          <w:tcPr>
            <w:tcW w:w="69" w:type="dxa"/>
            <w:vMerge/>
            <w:tcBorders>
              <w:top w:val="nil"/>
              <w:left w:val="single" w:sz="4" w:space="0" w:color="666666"/>
              <w:bottom w:val="nil"/>
              <w:right w:val="nil"/>
            </w:tcBorders>
          </w:tcPr>
          <w:p w14:paraId="13B741A5" w14:textId="77777777" w:rsidR="00DD76A7" w:rsidRDefault="00DD76A7"/>
        </w:tc>
        <w:tc>
          <w:tcPr>
            <w:tcW w:w="1980" w:type="dxa"/>
            <w:tcBorders>
              <w:top w:val="single" w:sz="4" w:space="0" w:color="000000"/>
              <w:left w:val="single" w:sz="4" w:space="0" w:color="000000"/>
              <w:bottom w:val="single" w:sz="4" w:space="0" w:color="000000"/>
              <w:right w:val="single" w:sz="4" w:space="0" w:color="000000"/>
            </w:tcBorders>
          </w:tcPr>
          <w:p w14:paraId="785E1C66" w14:textId="77777777" w:rsidR="00DD76A7" w:rsidRDefault="00D36E9C">
            <w:pPr>
              <w:ind w:left="106" w:right="81"/>
            </w:pPr>
            <w:r>
              <w:rPr>
                <w:rFonts w:ascii="Arial" w:eastAsia="Arial" w:hAnsi="Arial" w:cs="Arial"/>
                <w:b/>
                <w:color w:val="1F3864"/>
                <w:sz w:val="24"/>
              </w:rPr>
              <w:t xml:space="preserve">Name of competitor </w:t>
            </w:r>
          </w:p>
        </w:tc>
        <w:tc>
          <w:tcPr>
            <w:tcW w:w="11828" w:type="dxa"/>
            <w:gridSpan w:val="4"/>
            <w:tcBorders>
              <w:top w:val="single" w:sz="4" w:space="0" w:color="000000"/>
              <w:left w:val="single" w:sz="4" w:space="0" w:color="000000"/>
              <w:bottom w:val="single" w:sz="4" w:space="0" w:color="000000"/>
              <w:right w:val="single" w:sz="4" w:space="0" w:color="000000"/>
            </w:tcBorders>
          </w:tcPr>
          <w:p w14:paraId="4D745D81" w14:textId="77777777" w:rsidR="00DD76A7" w:rsidRDefault="00D36E9C">
            <w:pPr>
              <w:ind w:left="106"/>
            </w:pPr>
            <w:r>
              <w:rPr>
                <w:rFonts w:ascii="Arial" w:eastAsia="Arial" w:hAnsi="Arial" w:cs="Arial"/>
                <w:b/>
                <w:color w:val="1F3864"/>
                <w:sz w:val="24"/>
              </w:rPr>
              <w:t xml:space="preserve">Differentiation </w:t>
            </w:r>
          </w:p>
        </w:tc>
        <w:tc>
          <w:tcPr>
            <w:tcW w:w="30" w:type="dxa"/>
            <w:vMerge/>
            <w:tcBorders>
              <w:top w:val="nil"/>
              <w:left w:val="nil"/>
              <w:bottom w:val="nil"/>
              <w:right w:val="single" w:sz="4" w:space="0" w:color="666666"/>
            </w:tcBorders>
          </w:tcPr>
          <w:p w14:paraId="0433FFCC" w14:textId="77777777" w:rsidR="00DD76A7" w:rsidRDefault="00DD76A7"/>
        </w:tc>
      </w:tr>
      <w:tr w:rsidR="00DD76A7" w14:paraId="3B905DDC" w14:textId="77777777" w:rsidTr="003348FF">
        <w:trPr>
          <w:trHeight w:val="565"/>
        </w:trPr>
        <w:tc>
          <w:tcPr>
            <w:tcW w:w="69" w:type="dxa"/>
            <w:vMerge w:val="restart"/>
            <w:tcBorders>
              <w:top w:val="single" w:sz="4" w:space="0" w:color="666666"/>
              <w:left w:val="single" w:sz="4" w:space="0" w:color="666666"/>
              <w:bottom w:val="single" w:sz="12" w:space="0" w:color="666666"/>
              <w:right w:val="nil"/>
            </w:tcBorders>
          </w:tcPr>
          <w:p w14:paraId="434DF27E" w14:textId="77777777" w:rsidR="00DD76A7" w:rsidRDefault="00DD76A7"/>
        </w:tc>
        <w:tc>
          <w:tcPr>
            <w:tcW w:w="1980" w:type="dxa"/>
            <w:tcBorders>
              <w:top w:val="single" w:sz="4" w:space="0" w:color="666666"/>
              <w:left w:val="single" w:sz="4" w:space="0" w:color="000000"/>
              <w:bottom w:val="single" w:sz="4" w:space="0" w:color="000000"/>
              <w:right w:val="single" w:sz="4" w:space="0" w:color="000000"/>
            </w:tcBorders>
          </w:tcPr>
          <w:p w14:paraId="205CAA7C" w14:textId="0D0343F8" w:rsidR="00DD76A7" w:rsidRDefault="00D36E9C">
            <w:pPr>
              <w:ind w:left="106"/>
              <w:rPr>
                <w:rFonts w:ascii="Arial" w:eastAsia="Arial" w:hAnsi="Arial" w:cs="Arial"/>
                <w:b/>
                <w:sz w:val="24"/>
              </w:rPr>
            </w:pPr>
            <w:r>
              <w:rPr>
                <w:rFonts w:ascii="Arial" w:eastAsia="Arial" w:hAnsi="Arial" w:cs="Arial"/>
                <w:sz w:val="24"/>
              </w:rPr>
              <w:t xml:space="preserve">Competitor </w:t>
            </w:r>
            <w:r w:rsidR="00257BED">
              <w:rPr>
                <w:rFonts w:ascii="Arial" w:eastAsia="Arial" w:hAnsi="Arial" w:cs="Arial"/>
                <w:sz w:val="24"/>
              </w:rPr>
              <w:t>1</w:t>
            </w:r>
            <w:r>
              <w:rPr>
                <w:rFonts w:ascii="Arial" w:eastAsia="Arial" w:hAnsi="Arial" w:cs="Arial"/>
                <w:b/>
                <w:sz w:val="24"/>
              </w:rPr>
              <w:t xml:space="preserve"> </w:t>
            </w:r>
          </w:p>
          <w:p w14:paraId="29E0C0BE" w14:textId="331E2838" w:rsidR="00B72C9A" w:rsidRDefault="00B72C9A">
            <w:pPr>
              <w:ind w:left="106"/>
            </w:pPr>
            <w:r>
              <w:rPr>
                <w:rFonts w:ascii="Arial" w:eastAsia="Arial" w:hAnsi="Arial" w:cs="Arial"/>
                <w:b/>
                <w:sz w:val="24"/>
              </w:rPr>
              <w:t>Ivan Ivanov</w:t>
            </w:r>
          </w:p>
          <w:p w14:paraId="1E05214E" w14:textId="77777777" w:rsidR="00DD76A7" w:rsidRDefault="00D36E9C">
            <w:pPr>
              <w:ind w:left="106"/>
            </w:pPr>
            <w:r>
              <w:rPr>
                <w:rFonts w:ascii="Arial" w:eastAsia="Arial" w:hAnsi="Arial" w:cs="Arial"/>
                <w:b/>
                <w:sz w:val="24"/>
              </w:rPr>
              <w:t xml:space="preserve"> </w:t>
            </w:r>
          </w:p>
        </w:tc>
        <w:tc>
          <w:tcPr>
            <w:tcW w:w="11828" w:type="dxa"/>
            <w:gridSpan w:val="4"/>
            <w:tcBorders>
              <w:top w:val="single" w:sz="4" w:space="0" w:color="666666"/>
              <w:left w:val="single" w:sz="4" w:space="0" w:color="000000"/>
              <w:bottom w:val="single" w:sz="4" w:space="0" w:color="000000"/>
              <w:right w:val="single" w:sz="4" w:space="0" w:color="000000"/>
            </w:tcBorders>
          </w:tcPr>
          <w:p w14:paraId="51110461" w14:textId="4932519E" w:rsidR="00257BED" w:rsidRDefault="00D36E9C">
            <w:pPr>
              <w:ind w:left="105"/>
              <w:rPr>
                <w:rFonts w:ascii="Arial" w:eastAsia="Arial" w:hAnsi="Arial" w:cs="Arial"/>
                <w:b/>
                <w:sz w:val="24"/>
              </w:rPr>
            </w:pPr>
            <w:r>
              <w:rPr>
                <w:rFonts w:ascii="Arial" w:eastAsia="Arial" w:hAnsi="Arial" w:cs="Arial"/>
                <w:b/>
                <w:sz w:val="24"/>
              </w:rPr>
              <w:t xml:space="preserve"> </w:t>
            </w:r>
            <w:r w:rsidR="00B72C9A">
              <w:rPr>
                <w:rFonts w:ascii="Arial" w:eastAsia="Arial" w:hAnsi="Arial" w:cs="Arial"/>
                <w:b/>
                <w:sz w:val="24"/>
              </w:rPr>
              <w:t xml:space="preserve">Ivan Ivanov who is coach </w:t>
            </w:r>
            <w:r w:rsidR="00733402">
              <w:rPr>
                <w:rFonts w:ascii="Arial" w:eastAsia="Arial" w:hAnsi="Arial" w:cs="Arial"/>
                <w:b/>
                <w:sz w:val="24"/>
              </w:rPr>
              <w:t xml:space="preserve">in the same venue coaching many people and known he is good at communication and being friendly, but his weakness is that </w:t>
            </w:r>
            <w:r w:rsidR="003348FF">
              <w:rPr>
                <w:rFonts w:ascii="Arial" w:eastAsia="Arial" w:hAnsi="Arial" w:cs="Arial"/>
                <w:b/>
                <w:sz w:val="24"/>
              </w:rPr>
              <w:t>cannot</w:t>
            </w:r>
            <w:r w:rsidR="00733402">
              <w:rPr>
                <w:rFonts w:ascii="Arial" w:eastAsia="Arial" w:hAnsi="Arial" w:cs="Arial"/>
                <w:b/>
                <w:sz w:val="24"/>
              </w:rPr>
              <w:t xml:space="preserve"> bring the players from intermediate to professional level. He explains what he learned from the past and he has not potential to scan the mistakes and fix them afterwards, where </w:t>
            </w:r>
            <w:proofErr w:type="spellStart"/>
            <w:r w:rsidR="00733402">
              <w:rPr>
                <w:rFonts w:ascii="Arial" w:eastAsia="Arial" w:hAnsi="Arial" w:cs="Arial"/>
                <w:b/>
                <w:sz w:val="24"/>
              </w:rPr>
              <w:t>i</w:t>
            </w:r>
            <w:proofErr w:type="spellEnd"/>
            <w:r w:rsidR="00733402">
              <w:rPr>
                <w:rFonts w:ascii="Arial" w:eastAsia="Arial" w:hAnsi="Arial" w:cs="Arial"/>
                <w:b/>
                <w:sz w:val="24"/>
              </w:rPr>
              <w:t xml:space="preserve"> am explaining first the theory, showing how it must be done and then am able to carefully looking after them and correct every single small changes</w:t>
            </w:r>
          </w:p>
          <w:p w14:paraId="45DB6109" w14:textId="713D2067" w:rsidR="00DD76A7" w:rsidRDefault="00733402" w:rsidP="00257BED">
            <w:r>
              <w:rPr>
                <w:rFonts w:ascii="Arial" w:eastAsia="Arial" w:hAnsi="Arial" w:cs="Arial"/>
                <w:b/>
                <w:sz w:val="24"/>
              </w:rPr>
              <w:lastRenderedPageBreak/>
              <w:t xml:space="preserve"> which brings the person results, fun and trust afterwards that he has potential to reach next level and at the same time </w:t>
            </w:r>
            <w:r w:rsidR="00015933">
              <w:rPr>
                <w:rFonts w:ascii="Arial" w:eastAsia="Arial" w:hAnsi="Arial" w:cs="Arial"/>
                <w:b/>
                <w:sz w:val="24"/>
              </w:rPr>
              <w:t>he recommends me mouth to mouth to his friends who are keen to improve! And last but not least I am always dressed appropriately with equipment for the respective sport so that it attracts the client’s initial attention.</w:t>
            </w:r>
          </w:p>
        </w:tc>
        <w:tc>
          <w:tcPr>
            <w:tcW w:w="30" w:type="dxa"/>
            <w:vMerge w:val="restart"/>
            <w:tcBorders>
              <w:top w:val="single" w:sz="4" w:space="0" w:color="666666"/>
              <w:left w:val="nil"/>
              <w:bottom w:val="single" w:sz="12" w:space="0" w:color="666666"/>
              <w:right w:val="single" w:sz="4" w:space="0" w:color="666666"/>
            </w:tcBorders>
          </w:tcPr>
          <w:p w14:paraId="0C267CDA" w14:textId="77777777" w:rsidR="00DD76A7" w:rsidRDefault="00DD76A7"/>
        </w:tc>
      </w:tr>
      <w:tr w:rsidR="00DD76A7" w14:paraId="1B8B50EE" w14:textId="77777777" w:rsidTr="003348FF">
        <w:trPr>
          <w:trHeight w:val="566"/>
        </w:trPr>
        <w:tc>
          <w:tcPr>
            <w:tcW w:w="69" w:type="dxa"/>
            <w:vMerge/>
            <w:tcBorders>
              <w:top w:val="nil"/>
              <w:left w:val="single" w:sz="4" w:space="0" w:color="666666"/>
              <w:bottom w:val="nil"/>
              <w:right w:val="nil"/>
            </w:tcBorders>
          </w:tcPr>
          <w:p w14:paraId="2C6D9046" w14:textId="77777777" w:rsidR="00DD76A7" w:rsidRDefault="00DD76A7"/>
        </w:tc>
        <w:tc>
          <w:tcPr>
            <w:tcW w:w="1980" w:type="dxa"/>
            <w:tcBorders>
              <w:top w:val="single" w:sz="4" w:space="0" w:color="000000"/>
              <w:left w:val="single" w:sz="4" w:space="0" w:color="000000"/>
              <w:bottom w:val="single" w:sz="4" w:space="0" w:color="000000"/>
              <w:right w:val="single" w:sz="4" w:space="0" w:color="000000"/>
            </w:tcBorders>
          </w:tcPr>
          <w:p w14:paraId="02448E9F" w14:textId="2EA26220" w:rsidR="00DD76A7" w:rsidRDefault="00D36E9C">
            <w:pPr>
              <w:ind w:left="106"/>
              <w:rPr>
                <w:rFonts w:ascii="Arial" w:eastAsia="Arial" w:hAnsi="Arial" w:cs="Arial"/>
                <w:b/>
                <w:sz w:val="24"/>
              </w:rPr>
            </w:pPr>
            <w:r>
              <w:rPr>
                <w:rFonts w:ascii="Arial" w:eastAsia="Arial" w:hAnsi="Arial" w:cs="Arial"/>
                <w:sz w:val="24"/>
              </w:rPr>
              <w:t xml:space="preserve">Competitor </w:t>
            </w:r>
            <w:r w:rsidR="00257BED">
              <w:rPr>
                <w:rFonts w:ascii="Arial" w:eastAsia="Arial" w:hAnsi="Arial" w:cs="Arial"/>
                <w:sz w:val="24"/>
              </w:rPr>
              <w:t>2</w:t>
            </w:r>
          </w:p>
          <w:p w14:paraId="356C3B76" w14:textId="27F8E6EA" w:rsidR="00015933" w:rsidRDefault="00257BED">
            <w:pPr>
              <w:ind w:left="106"/>
            </w:pPr>
            <w:r>
              <w:rPr>
                <w:rFonts w:ascii="Arial" w:eastAsia="Arial" w:hAnsi="Arial" w:cs="Arial"/>
                <w:b/>
                <w:sz w:val="24"/>
              </w:rPr>
              <w:t>Wang Hao</w:t>
            </w:r>
          </w:p>
          <w:p w14:paraId="1B201E4A" w14:textId="77777777" w:rsidR="00DD76A7" w:rsidRDefault="00D36E9C">
            <w:pPr>
              <w:ind w:left="106"/>
            </w:pPr>
            <w:r>
              <w:rPr>
                <w:rFonts w:ascii="Arial" w:eastAsia="Arial" w:hAnsi="Arial" w:cs="Arial"/>
                <w:b/>
                <w:sz w:val="24"/>
              </w:rPr>
              <w:t xml:space="preserve"> </w:t>
            </w:r>
          </w:p>
        </w:tc>
        <w:tc>
          <w:tcPr>
            <w:tcW w:w="11828" w:type="dxa"/>
            <w:gridSpan w:val="4"/>
            <w:tcBorders>
              <w:top w:val="single" w:sz="4" w:space="0" w:color="000000"/>
              <w:left w:val="single" w:sz="4" w:space="0" w:color="000000"/>
              <w:bottom w:val="single" w:sz="4" w:space="0" w:color="000000"/>
              <w:right w:val="single" w:sz="4" w:space="0" w:color="000000"/>
            </w:tcBorders>
          </w:tcPr>
          <w:p w14:paraId="3A36BD06" w14:textId="1C352236" w:rsidR="00DD76A7" w:rsidRDefault="00257BED" w:rsidP="00257BED">
            <w:r>
              <w:rPr>
                <w:rFonts w:ascii="Arial" w:eastAsia="Arial" w:hAnsi="Arial" w:cs="Arial"/>
                <w:b/>
                <w:sz w:val="24"/>
              </w:rPr>
              <w:t xml:space="preserve">Wang Hao is a coach who is an ex Chinese national player and is almost 60 years old with a lot of experience but a bit old fashioned which is not useful nowadays. He can see the mistakes of the people ,but </w:t>
            </w:r>
            <w:r w:rsidR="003348FF">
              <w:rPr>
                <w:rFonts w:ascii="Arial" w:eastAsia="Arial" w:hAnsi="Arial" w:cs="Arial"/>
                <w:b/>
                <w:sz w:val="24"/>
              </w:rPr>
              <w:t>cannot</w:t>
            </w:r>
            <w:r>
              <w:rPr>
                <w:rFonts w:ascii="Arial" w:eastAsia="Arial" w:hAnsi="Arial" w:cs="Arial"/>
                <w:b/>
                <w:sz w:val="24"/>
              </w:rPr>
              <w:t xml:space="preserve"> implement the new methods of training with a latest technique which I am totally on the other side trying to deliver to the players no matter of the age, the latest version of technique and also to show them based of my good body condition which allowed me to show them every single shot.</w:t>
            </w:r>
          </w:p>
        </w:tc>
        <w:tc>
          <w:tcPr>
            <w:tcW w:w="30" w:type="dxa"/>
            <w:vMerge/>
            <w:tcBorders>
              <w:top w:val="nil"/>
              <w:left w:val="nil"/>
              <w:bottom w:val="nil"/>
              <w:right w:val="single" w:sz="4" w:space="0" w:color="666666"/>
            </w:tcBorders>
          </w:tcPr>
          <w:p w14:paraId="60FE6C3D" w14:textId="77777777" w:rsidR="00DD76A7" w:rsidRDefault="00DD76A7"/>
        </w:tc>
      </w:tr>
      <w:tr w:rsidR="00DD76A7" w14:paraId="1214A061" w14:textId="77777777" w:rsidTr="003348FF">
        <w:trPr>
          <w:trHeight w:val="234"/>
        </w:trPr>
        <w:tc>
          <w:tcPr>
            <w:tcW w:w="69" w:type="dxa"/>
            <w:vMerge/>
            <w:tcBorders>
              <w:top w:val="nil"/>
              <w:left w:val="single" w:sz="4" w:space="0" w:color="666666"/>
              <w:bottom w:val="nil"/>
              <w:right w:val="nil"/>
            </w:tcBorders>
          </w:tcPr>
          <w:p w14:paraId="4AAC7C19" w14:textId="77777777" w:rsidR="00DD76A7" w:rsidRDefault="00DD76A7"/>
        </w:tc>
        <w:tc>
          <w:tcPr>
            <w:tcW w:w="2704" w:type="dxa"/>
            <w:gridSpan w:val="2"/>
            <w:tcBorders>
              <w:top w:val="single" w:sz="4" w:space="0" w:color="000000"/>
              <w:left w:val="nil"/>
              <w:bottom w:val="nil"/>
              <w:right w:val="nil"/>
            </w:tcBorders>
            <w:shd w:val="clear" w:color="auto" w:fill="FFFF00"/>
          </w:tcPr>
          <w:p w14:paraId="5621A96A" w14:textId="78C3B12A" w:rsidR="00DD76A7" w:rsidRDefault="00DD76A7" w:rsidP="00673ABE">
            <w:pPr>
              <w:jc w:val="both"/>
            </w:pPr>
          </w:p>
        </w:tc>
        <w:tc>
          <w:tcPr>
            <w:tcW w:w="11104" w:type="dxa"/>
            <w:gridSpan w:val="3"/>
            <w:vMerge w:val="restart"/>
            <w:tcBorders>
              <w:top w:val="single" w:sz="4" w:space="0" w:color="000000"/>
              <w:left w:val="nil"/>
              <w:bottom w:val="single" w:sz="12" w:space="0" w:color="666666"/>
              <w:right w:val="nil"/>
            </w:tcBorders>
          </w:tcPr>
          <w:p w14:paraId="646D3BA5" w14:textId="77777777" w:rsidR="00DD76A7" w:rsidRDefault="00D36E9C">
            <w:r>
              <w:rPr>
                <w:rFonts w:ascii="Arial" w:eastAsia="Arial" w:hAnsi="Arial" w:cs="Arial"/>
                <w:b/>
                <w:i/>
                <w:sz w:val="20"/>
              </w:rPr>
              <w:t xml:space="preserve"> </w:t>
            </w:r>
          </w:p>
        </w:tc>
        <w:tc>
          <w:tcPr>
            <w:tcW w:w="30" w:type="dxa"/>
            <w:vMerge/>
            <w:tcBorders>
              <w:top w:val="nil"/>
              <w:left w:val="nil"/>
              <w:bottom w:val="nil"/>
              <w:right w:val="single" w:sz="4" w:space="0" w:color="666666"/>
            </w:tcBorders>
          </w:tcPr>
          <w:p w14:paraId="4D96179C" w14:textId="77777777" w:rsidR="00DD76A7" w:rsidRDefault="00DD76A7"/>
        </w:tc>
      </w:tr>
      <w:tr w:rsidR="00DD76A7" w14:paraId="711FFF6F" w14:textId="77777777" w:rsidTr="003348FF">
        <w:trPr>
          <w:trHeight w:val="601"/>
        </w:trPr>
        <w:tc>
          <w:tcPr>
            <w:tcW w:w="69" w:type="dxa"/>
            <w:vMerge/>
            <w:tcBorders>
              <w:top w:val="nil"/>
              <w:left w:val="single" w:sz="4" w:space="0" w:color="666666"/>
              <w:bottom w:val="single" w:sz="12" w:space="0" w:color="666666"/>
              <w:right w:val="nil"/>
            </w:tcBorders>
          </w:tcPr>
          <w:p w14:paraId="3C596183" w14:textId="77777777" w:rsidR="00DD76A7" w:rsidRDefault="00DD76A7"/>
        </w:tc>
        <w:tc>
          <w:tcPr>
            <w:tcW w:w="2704" w:type="dxa"/>
            <w:gridSpan w:val="2"/>
            <w:tcBorders>
              <w:top w:val="nil"/>
              <w:left w:val="nil"/>
              <w:bottom w:val="single" w:sz="12" w:space="0" w:color="666666"/>
              <w:right w:val="nil"/>
            </w:tcBorders>
          </w:tcPr>
          <w:p w14:paraId="4BFEA1E0" w14:textId="77777777" w:rsidR="00DD76A7" w:rsidRDefault="00D36E9C">
            <w:pPr>
              <w:ind w:left="-4"/>
            </w:pPr>
            <w:r>
              <w:rPr>
                <w:sz w:val="24"/>
              </w:rPr>
              <w:t xml:space="preserve"> </w:t>
            </w:r>
          </w:p>
          <w:p w14:paraId="0294EC90" w14:textId="77777777" w:rsidR="00DD76A7" w:rsidRDefault="00D36E9C">
            <w:pPr>
              <w:ind w:left="-4"/>
            </w:pPr>
            <w:r>
              <w:rPr>
                <w:b/>
                <w:sz w:val="24"/>
              </w:rPr>
              <w:t xml:space="preserve"> </w:t>
            </w:r>
          </w:p>
        </w:tc>
        <w:tc>
          <w:tcPr>
            <w:tcW w:w="11104" w:type="dxa"/>
            <w:gridSpan w:val="3"/>
            <w:vMerge/>
            <w:tcBorders>
              <w:top w:val="nil"/>
              <w:left w:val="nil"/>
              <w:bottom w:val="single" w:sz="12" w:space="0" w:color="666666"/>
              <w:right w:val="nil"/>
            </w:tcBorders>
          </w:tcPr>
          <w:p w14:paraId="26441027" w14:textId="77777777" w:rsidR="00DD76A7" w:rsidRDefault="00DD76A7"/>
        </w:tc>
        <w:tc>
          <w:tcPr>
            <w:tcW w:w="30" w:type="dxa"/>
            <w:vMerge/>
            <w:tcBorders>
              <w:top w:val="nil"/>
              <w:left w:val="nil"/>
              <w:bottom w:val="single" w:sz="12" w:space="0" w:color="666666"/>
              <w:right w:val="single" w:sz="4" w:space="0" w:color="666666"/>
            </w:tcBorders>
          </w:tcPr>
          <w:p w14:paraId="1C2C78B9" w14:textId="77777777" w:rsidR="00DD76A7" w:rsidRDefault="00DD76A7"/>
        </w:tc>
      </w:tr>
    </w:tbl>
    <w:p w14:paraId="7397484C" w14:textId="77777777" w:rsidR="00DD76A7" w:rsidRDefault="00D36E9C">
      <w:pPr>
        <w:spacing w:after="0"/>
      </w:pPr>
      <w:r>
        <w:rPr>
          <w:sz w:val="24"/>
        </w:rPr>
        <w:t xml:space="preserve"> </w:t>
      </w:r>
    </w:p>
    <w:p w14:paraId="0DBD78EF" w14:textId="77777777" w:rsidR="00DD76A7" w:rsidRDefault="00D36E9C">
      <w:pPr>
        <w:spacing w:after="0"/>
      </w:pPr>
      <w:r>
        <w:rPr>
          <w:sz w:val="24"/>
        </w:rPr>
        <w:t xml:space="preserve"> </w:t>
      </w:r>
    </w:p>
    <w:p w14:paraId="38D51CE6" w14:textId="77777777" w:rsidR="00DD76A7" w:rsidRDefault="00D36E9C">
      <w:pPr>
        <w:spacing w:after="0"/>
      </w:pPr>
      <w:r>
        <w:rPr>
          <w:sz w:val="24"/>
        </w:rPr>
        <w:t xml:space="preserve"> </w:t>
      </w:r>
    </w:p>
    <w:p w14:paraId="62C2869C" w14:textId="77777777" w:rsidR="00DD76A7" w:rsidRDefault="00D36E9C">
      <w:pPr>
        <w:spacing w:after="0"/>
      </w:pPr>
      <w:r>
        <w:rPr>
          <w:sz w:val="24"/>
        </w:rPr>
        <w:t xml:space="preserve"> </w:t>
      </w:r>
    </w:p>
    <w:p w14:paraId="5BB2ED74" w14:textId="77777777" w:rsidR="00DD76A7" w:rsidRDefault="00D36E9C">
      <w:pPr>
        <w:spacing w:after="0"/>
      </w:pPr>
      <w:r>
        <w:rPr>
          <w:sz w:val="24"/>
        </w:rPr>
        <w:t xml:space="preserve"> </w:t>
      </w:r>
    </w:p>
    <w:p w14:paraId="7A4C72B9" w14:textId="77777777" w:rsidR="00DD76A7" w:rsidRDefault="00D36E9C">
      <w:pPr>
        <w:spacing w:after="0"/>
      </w:pPr>
      <w:r>
        <w:rPr>
          <w:sz w:val="24"/>
        </w:rPr>
        <w:t xml:space="preserve"> </w:t>
      </w:r>
    </w:p>
    <w:p w14:paraId="61DA1F83" w14:textId="77777777" w:rsidR="00DD76A7" w:rsidRDefault="00D36E9C">
      <w:pPr>
        <w:spacing w:after="0"/>
      </w:pPr>
      <w:r>
        <w:rPr>
          <w:sz w:val="24"/>
        </w:rPr>
        <w:t xml:space="preserve"> </w:t>
      </w:r>
    </w:p>
    <w:p w14:paraId="07F7CB9F" w14:textId="77777777" w:rsidR="00DD76A7" w:rsidRDefault="00D36E9C">
      <w:pPr>
        <w:spacing w:after="0"/>
      </w:pPr>
      <w:r>
        <w:rPr>
          <w:sz w:val="24"/>
        </w:rPr>
        <w:t xml:space="preserve"> </w:t>
      </w:r>
    </w:p>
    <w:p w14:paraId="484B3CDF" w14:textId="77777777" w:rsidR="00DD76A7" w:rsidRDefault="00D36E9C">
      <w:pPr>
        <w:spacing w:after="0"/>
      </w:pPr>
      <w:r>
        <w:rPr>
          <w:sz w:val="24"/>
        </w:rPr>
        <w:t xml:space="preserve"> </w:t>
      </w:r>
    </w:p>
    <w:p w14:paraId="096B1400" w14:textId="77777777" w:rsidR="00DD76A7" w:rsidRDefault="00D36E9C">
      <w:pPr>
        <w:spacing w:after="0"/>
      </w:pPr>
      <w:r>
        <w:rPr>
          <w:sz w:val="24"/>
        </w:rPr>
        <w:t xml:space="preserve"> </w:t>
      </w:r>
    </w:p>
    <w:p w14:paraId="6BEB076F" w14:textId="77777777" w:rsidR="00DD76A7" w:rsidRDefault="00D36E9C">
      <w:pPr>
        <w:spacing w:after="0"/>
      </w:pPr>
      <w:r>
        <w:rPr>
          <w:sz w:val="24"/>
        </w:rPr>
        <w:t xml:space="preserve"> </w:t>
      </w:r>
    </w:p>
    <w:p w14:paraId="32891972" w14:textId="77777777" w:rsidR="00DD76A7" w:rsidRDefault="00D36E9C">
      <w:pPr>
        <w:spacing w:after="0"/>
      </w:pPr>
      <w:r>
        <w:rPr>
          <w:sz w:val="24"/>
        </w:rPr>
        <w:t xml:space="preserve"> </w:t>
      </w:r>
    </w:p>
    <w:p w14:paraId="50A20873" w14:textId="77777777" w:rsidR="00DD76A7" w:rsidRDefault="00D36E9C">
      <w:pPr>
        <w:spacing w:after="0"/>
      </w:pPr>
      <w:r>
        <w:rPr>
          <w:sz w:val="24"/>
        </w:rPr>
        <w:t xml:space="preserve"> </w:t>
      </w:r>
    </w:p>
    <w:p w14:paraId="732AFC0A" w14:textId="77777777" w:rsidR="00DD76A7" w:rsidRDefault="00D36E9C">
      <w:pPr>
        <w:spacing w:after="0"/>
      </w:pPr>
      <w:r>
        <w:rPr>
          <w:sz w:val="24"/>
        </w:rPr>
        <w:t xml:space="preserve"> </w:t>
      </w:r>
    </w:p>
    <w:p w14:paraId="53140AC9" w14:textId="77777777" w:rsidR="00DD76A7" w:rsidRDefault="00D36E9C">
      <w:pPr>
        <w:spacing w:after="0"/>
      </w:pPr>
      <w:r>
        <w:rPr>
          <w:sz w:val="24"/>
        </w:rPr>
        <w:t xml:space="preserve"> </w:t>
      </w:r>
    </w:p>
    <w:p w14:paraId="42EEA44D" w14:textId="77777777" w:rsidR="00DD76A7" w:rsidRDefault="00D36E9C">
      <w:pPr>
        <w:spacing w:after="0"/>
      </w:pPr>
      <w:r>
        <w:rPr>
          <w:sz w:val="24"/>
        </w:rPr>
        <w:t xml:space="preserve"> </w:t>
      </w:r>
    </w:p>
    <w:p w14:paraId="5821EB4C"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rFonts w:ascii="Arial" w:eastAsia="Arial" w:hAnsi="Arial" w:cs="Arial"/>
          <w:b/>
          <w:sz w:val="24"/>
        </w:rPr>
        <w:t xml:space="preserve">OPERATIONS AND MANAGEMENT TEAM </w:t>
      </w:r>
      <w:r>
        <w:rPr>
          <w:rFonts w:ascii="Arial" w:eastAsia="Arial" w:hAnsi="Arial" w:cs="Arial"/>
          <w:sz w:val="24"/>
        </w:rPr>
        <w:t xml:space="preserve"> </w:t>
      </w:r>
    </w:p>
    <w:p w14:paraId="284CADD5" w14:textId="0064FD6B" w:rsidR="00DD76A7" w:rsidRDefault="00D36E9C">
      <w:pPr>
        <w:pBdr>
          <w:top w:val="single" w:sz="4" w:space="0" w:color="666666"/>
          <w:left w:val="single" w:sz="4" w:space="0" w:color="666666"/>
          <w:bottom w:val="single" w:sz="12" w:space="0" w:color="666666"/>
          <w:right w:val="single" w:sz="4" w:space="0" w:color="666666"/>
        </w:pBdr>
        <w:spacing w:after="0"/>
        <w:ind w:left="115"/>
        <w:rPr>
          <w:rFonts w:ascii="Arial" w:eastAsia="Arial" w:hAnsi="Arial" w:cs="Arial"/>
          <w:b/>
          <w:color w:val="FF0000"/>
          <w:sz w:val="24"/>
        </w:rPr>
      </w:pPr>
      <w:r>
        <w:rPr>
          <w:rFonts w:ascii="Arial" w:eastAsia="Arial" w:hAnsi="Arial" w:cs="Arial"/>
          <w:b/>
          <w:sz w:val="24"/>
        </w:rPr>
        <w:t xml:space="preserve">OPERATIONS – </w:t>
      </w:r>
      <w:r>
        <w:rPr>
          <w:rFonts w:ascii="Arial" w:eastAsia="Arial" w:hAnsi="Arial" w:cs="Arial"/>
          <w:b/>
          <w:color w:val="FF0000"/>
          <w:sz w:val="24"/>
        </w:rPr>
        <w:t xml:space="preserve">describe your process in detail such as your supply chain and clearly explain who is doing </w:t>
      </w:r>
      <w:r w:rsidR="0035004D">
        <w:rPr>
          <w:rFonts w:ascii="Arial" w:eastAsia="Arial" w:hAnsi="Arial" w:cs="Arial"/>
          <w:b/>
          <w:color w:val="FF0000"/>
          <w:sz w:val="24"/>
        </w:rPr>
        <w:t>what?</w:t>
      </w:r>
      <w:r>
        <w:rPr>
          <w:rFonts w:ascii="Arial" w:eastAsia="Arial" w:hAnsi="Arial" w:cs="Arial"/>
          <w:b/>
          <w:color w:val="FF0000"/>
          <w:sz w:val="24"/>
        </w:rPr>
        <w:t xml:space="preserve"> </w:t>
      </w:r>
    </w:p>
    <w:p w14:paraId="3D5A91DE" w14:textId="77777777" w:rsidR="0035004D" w:rsidRDefault="0035004D">
      <w:pPr>
        <w:pBdr>
          <w:top w:val="single" w:sz="4" w:space="0" w:color="666666"/>
          <w:left w:val="single" w:sz="4" w:space="0" w:color="666666"/>
          <w:bottom w:val="single" w:sz="12" w:space="0" w:color="666666"/>
          <w:right w:val="single" w:sz="4" w:space="0" w:color="666666"/>
        </w:pBdr>
        <w:spacing w:after="0"/>
        <w:ind w:left="115"/>
      </w:pPr>
    </w:p>
    <w:p w14:paraId="20B59B73" w14:textId="77777777" w:rsidR="00DD76A7" w:rsidRDefault="00D36E9C">
      <w:pPr>
        <w:pBdr>
          <w:top w:val="single" w:sz="4" w:space="0" w:color="666666"/>
          <w:left w:val="single" w:sz="4" w:space="0" w:color="666666"/>
          <w:bottom w:val="single" w:sz="12" w:space="0" w:color="666666"/>
          <w:right w:val="single" w:sz="4" w:space="0" w:color="666666"/>
        </w:pBdr>
        <w:spacing w:after="0" w:line="240" w:lineRule="auto"/>
        <w:ind w:left="115"/>
      </w:pPr>
      <w:r>
        <w:rPr>
          <w:rFonts w:ascii="Arial" w:eastAsia="Arial" w:hAnsi="Arial" w:cs="Arial"/>
          <w:sz w:val="24"/>
        </w:rPr>
        <w:t xml:space="preserve">What is your business process like? </w:t>
      </w:r>
      <w:r>
        <w:rPr>
          <w:rFonts w:ascii="Arial" w:eastAsia="Arial" w:hAnsi="Arial" w:cs="Arial"/>
          <w:i/>
          <w:sz w:val="24"/>
        </w:rPr>
        <w:t xml:space="preserve">E.g., if it is a bakery – what are all the processes involved? Where will you get your supplies from? What supplies and equipment will you need? How will you transport them to your production site? Where will you make the cakes and scones? How will you get them to your customers? Will anyone else be involved in this process? Etc </w:t>
      </w:r>
    </w:p>
    <w:p w14:paraId="721940CC" w14:textId="45890B3E" w:rsidR="00DD76A7" w:rsidRDefault="00D36E9C">
      <w:pPr>
        <w:pBdr>
          <w:top w:val="single" w:sz="4" w:space="0" w:color="666666"/>
          <w:left w:val="single" w:sz="4" w:space="0" w:color="666666"/>
          <w:bottom w:val="single" w:sz="12" w:space="0" w:color="666666"/>
          <w:right w:val="single" w:sz="4" w:space="0" w:color="666666"/>
        </w:pBdr>
        <w:spacing w:after="0"/>
        <w:ind w:left="115"/>
        <w:rPr>
          <w:rFonts w:ascii="Arial" w:eastAsia="Arial" w:hAnsi="Arial" w:cs="Arial"/>
          <w:i/>
          <w:sz w:val="24"/>
        </w:rPr>
      </w:pPr>
      <w:r>
        <w:rPr>
          <w:rFonts w:ascii="Arial" w:eastAsia="Arial" w:hAnsi="Arial" w:cs="Arial"/>
          <w:i/>
          <w:sz w:val="24"/>
        </w:rPr>
        <w:t xml:space="preserve"> </w:t>
      </w:r>
      <w:r w:rsidR="0035004D">
        <w:rPr>
          <w:rFonts w:ascii="Arial" w:eastAsia="Arial" w:hAnsi="Arial" w:cs="Arial"/>
          <w:i/>
          <w:sz w:val="24"/>
        </w:rPr>
        <w:t xml:space="preserve">My business process is to deliver to the customers the best </w:t>
      </w:r>
      <w:r w:rsidR="000A3E5B">
        <w:rPr>
          <w:rFonts w:ascii="Arial" w:eastAsia="Arial" w:hAnsi="Arial" w:cs="Arial"/>
          <w:i/>
          <w:sz w:val="24"/>
        </w:rPr>
        <w:t>possible quality especially in London’s market!</w:t>
      </w:r>
    </w:p>
    <w:p w14:paraId="4B45C775" w14:textId="71AB2302" w:rsidR="00815128" w:rsidRPr="00815128" w:rsidRDefault="000A3E5B" w:rsidP="00815128">
      <w:pPr>
        <w:pBdr>
          <w:top w:val="single" w:sz="4" w:space="0" w:color="666666"/>
          <w:left w:val="single" w:sz="4" w:space="0" w:color="666666"/>
          <w:bottom w:val="single" w:sz="12" w:space="0" w:color="666666"/>
          <w:right w:val="single" w:sz="4" w:space="0" w:color="666666"/>
        </w:pBdr>
        <w:spacing w:after="0"/>
        <w:ind w:left="115"/>
        <w:rPr>
          <w:rFonts w:ascii="Arial" w:eastAsia="Arial" w:hAnsi="Arial" w:cs="Arial"/>
          <w:i/>
          <w:sz w:val="24"/>
        </w:rPr>
      </w:pPr>
      <w:r>
        <w:rPr>
          <w:rFonts w:ascii="Arial" w:eastAsia="Arial" w:hAnsi="Arial" w:cs="Arial"/>
          <w:i/>
          <w:sz w:val="24"/>
        </w:rPr>
        <w:t xml:space="preserve">I am offering my service in a venue which is based in North </w:t>
      </w:r>
      <w:r w:rsidR="00815128">
        <w:rPr>
          <w:rFonts w:ascii="Arial" w:eastAsia="Arial" w:hAnsi="Arial" w:cs="Arial"/>
          <w:i/>
          <w:sz w:val="24"/>
        </w:rPr>
        <w:t>London,</w:t>
      </w:r>
      <w:r>
        <w:rPr>
          <w:rFonts w:ascii="Arial" w:eastAsia="Arial" w:hAnsi="Arial" w:cs="Arial"/>
          <w:i/>
          <w:sz w:val="24"/>
        </w:rPr>
        <w:t xml:space="preserve"> and it is specialized only for table tennis which is very rare to find especially during the </w:t>
      </w:r>
      <w:r w:rsidR="00815128">
        <w:rPr>
          <w:rFonts w:ascii="Arial" w:eastAsia="Arial" w:hAnsi="Arial" w:cs="Arial"/>
          <w:i/>
          <w:sz w:val="24"/>
        </w:rPr>
        <w:t>daytime</w:t>
      </w:r>
      <w:r>
        <w:rPr>
          <w:rFonts w:ascii="Arial" w:eastAsia="Arial" w:hAnsi="Arial" w:cs="Arial"/>
          <w:i/>
          <w:sz w:val="24"/>
        </w:rPr>
        <w:t xml:space="preserve">. In the sport hall there are 5 permanent tables which are world-class brand and having as well specified </w:t>
      </w:r>
      <w:r w:rsidR="000F1EB1">
        <w:rPr>
          <w:rFonts w:ascii="Arial" w:eastAsia="Arial" w:hAnsi="Arial" w:cs="Arial"/>
          <w:i/>
          <w:sz w:val="24"/>
        </w:rPr>
        <w:t xml:space="preserve">floor made for indoor sports. The venue is managed by very good manager who has access to all coaches and easy to communicate. The booking system is also well managed </w:t>
      </w:r>
      <w:r w:rsidR="00815128">
        <w:rPr>
          <w:rFonts w:ascii="Arial" w:eastAsia="Arial" w:hAnsi="Arial" w:cs="Arial"/>
          <w:i/>
          <w:sz w:val="24"/>
        </w:rPr>
        <w:t xml:space="preserve">making simple and easy access to customers to book a table. To my service people are able to get via many ways, such as internet, mouth to mouth </w:t>
      </w:r>
      <w:r w:rsidR="003348FF">
        <w:rPr>
          <w:rFonts w:ascii="Arial" w:eastAsia="Arial" w:hAnsi="Arial" w:cs="Arial"/>
          <w:i/>
          <w:sz w:val="24"/>
        </w:rPr>
        <w:t>recommendations, or</w:t>
      </w:r>
      <w:r w:rsidR="00815128">
        <w:rPr>
          <w:rFonts w:ascii="Arial" w:eastAsia="Arial" w:hAnsi="Arial" w:cs="Arial"/>
          <w:i/>
          <w:sz w:val="24"/>
        </w:rPr>
        <w:t xml:space="preserve"> locally to see me during my coaching sessions. I provide the latest information of technique </w:t>
      </w:r>
      <w:r w:rsidR="003348FF">
        <w:rPr>
          <w:rFonts w:ascii="Arial" w:eastAsia="Arial" w:hAnsi="Arial" w:cs="Arial"/>
          <w:i/>
          <w:sz w:val="24"/>
        </w:rPr>
        <w:t>and</w:t>
      </w:r>
      <w:r w:rsidR="00815128">
        <w:rPr>
          <w:rFonts w:ascii="Arial" w:eastAsia="Arial" w:hAnsi="Arial" w:cs="Arial"/>
          <w:i/>
          <w:sz w:val="24"/>
        </w:rPr>
        <w:t xml:space="preserve"> the latest technologies of ball materials, rubbers and blades. Once the customer is under my jurisdiction </w:t>
      </w:r>
      <w:proofErr w:type="spellStart"/>
      <w:r w:rsidR="00815128">
        <w:rPr>
          <w:rFonts w:ascii="Arial" w:eastAsia="Arial" w:hAnsi="Arial" w:cs="Arial"/>
          <w:i/>
          <w:sz w:val="24"/>
        </w:rPr>
        <w:t>i</w:t>
      </w:r>
      <w:proofErr w:type="spellEnd"/>
      <w:r w:rsidR="00815128">
        <w:rPr>
          <w:rFonts w:ascii="Arial" w:eastAsia="Arial" w:hAnsi="Arial" w:cs="Arial"/>
          <w:i/>
          <w:sz w:val="24"/>
        </w:rPr>
        <w:t xml:space="preserve"> try immediately to understand his needs and be synchronized with it to be able to achieve his goals, based on my </w:t>
      </w:r>
      <w:r w:rsidR="001D2CC5">
        <w:rPr>
          <w:rFonts w:ascii="Arial" w:eastAsia="Arial" w:hAnsi="Arial" w:cs="Arial"/>
          <w:i/>
          <w:sz w:val="24"/>
        </w:rPr>
        <w:t>advice</w:t>
      </w:r>
      <w:r w:rsidR="00815128">
        <w:rPr>
          <w:rFonts w:ascii="Arial" w:eastAsia="Arial" w:hAnsi="Arial" w:cs="Arial"/>
          <w:i/>
          <w:sz w:val="24"/>
        </w:rPr>
        <w:t xml:space="preserve"> and his hard work on and off the table. Once the goal is </w:t>
      </w:r>
      <w:r w:rsidR="001D2CC5">
        <w:rPr>
          <w:rFonts w:ascii="Arial" w:eastAsia="Arial" w:hAnsi="Arial" w:cs="Arial"/>
          <w:i/>
          <w:sz w:val="24"/>
        </w:rPr>
        <w:t>accomplished,</w:t>
      </w:r>
      <w:r w:rsidR="00815128">
        <w:rPr>
          <w:rFonts w:ascii="Arial" w:eastAsia="Arial" w:hAnsi="Arial" w:cs="Arial"/>
          <w:i/>
          <w:sz w:val="24"/>
        </w:rPr>
        <w:t xml:space="preserve"> we move to another topic </w:t>
      </w:r>
      <w:r w:rsidR="001D2CC5">
        <w:rPr>
          <w:rFonts w:ascii="Arial" w:eastAsia="Arial" w:hAnsi="Arial" w:cs="Arial"/>
          <w:i/>
          <w:sz w:val="24"/>
        </w:rPr>
        <w:t>to reach the next level.</w:t>
      </w:r>
    </w:p>
    <w:tbl>
      <w:tblPr>
        <w:tblStyle w:val="TableGrid"/>
        <w:tblW w:w="13954" w:type="dxa"/>
        <w:tblInd w:w="5" w:type="dxa"/>
        <w:tblCellMar>
          <w:top w:w="13" w:type="dxa"/>
          <w:left w:w="110" w:type="dxa"/>
          <w:right w:w="115" w:type="dxa"/>
        </w:tblCellMar>
        <w:tblLook w:val="04A0" w:firstRow="1" w:lastRow="0" w:firstColumn="1" w:lastColumn="0" w:noHBand="0" w:noVBand="1"/>
      </w:tblPr>
      <w:tblGrid>
        <w:gridCol w:w="13964"/>
      </w:tblGrid>
      <w:tr w:rsidR="00DD76A7" w14:paraId="1317DC69" w14:textId="77777777">
        <w:trPr>
          <w:trHeight w:val="8038"/>
        </w:trPr>
        <w:tc>
          <w:tcPr>
            <w:tcW w:w="13954" w:type="dxa"/>
            <w:tcBorders>
              <w:top w:val="single" w:sz="4" w:space="0" w:color="666666"/>
              <w:left w:val="single" w:sz="4" w:space="0" w:color="666666"/>
              <w:bottom w:val="single" w:sz="12" w:space="0" w:color="666666"/>
              <w:right w:val="single" w:sz="4" w:space="0" w:color="666666"/>
            </w:tcBorders>
          </w:tcPr>
          <w:p w14:paraId="1503E1C4" w14:textId="77777777" w:rsidR="00DD76A7" w:rsidRDefault="00D36E9C">
            <w:r>
              <w:rPr>
                <w:rFonts w:ascii="Arial" w:eastAsia="Arial" w:hAnsi="Arial" w:cs="Arial"/>
                <w:i/>
                <w:sz w:val="24"/>
              </w:rPr>
              <w:lastRenderedPageBreak/>
              <w:t xml:space="preserve"> </w:t>
            </w:r>
          </w:p>
          <w:p w14:paraId="50F8E376" w14:textId="77777777" w:rsidR="00DD76A7" w:rsidRDefault="00D36E9C">
            <w:r>
              <w:rPr>
                <w:rFonts w:ascii="Arial" w:eastAsia="Arial" w:hAnsi="Arial" w:cs="Arial"/>
                <w:i/>
                <w:sz w:val="24"/>
              </w:rPr>
              <w:t xml:space="preserve"> </w:t>
            </w:r>
          </w:p>
          <w:p w14:paraId="773AF5BD" w14:textId="77777777" w:rsidR="00DD76A7" w:rsidRDefault="00D36E9C">
            <w:r>
              <w:rPr>
                <w:rFonts w:ascii="Arial" w:eastAsia="Arial" w:hAnsi="Arial" w:cs="Arial"/>
                <w:i/>
                <w:sz w:val="24"/>
              </w:rPr>
              <w:t xml:space="preserve"> </w:t>
            </w:r>
          </w:p>
          <w:p w14:paraId="2BF245A1" w14:textId="77777777" w:rsidR="00DD76A7" w:rsidRDefault="00D36E9C">
            <w:r>
              <w:rPr>
                <w:rFonts w:ascii="Arial" w:eastAsia="Arial" w:hAnsi="Arial" w:cs="Arial"/>
                <w:b/>
                <w:i/>
                <w:sz w:val="24"/>
              </w:rPr>
              <w:t xml:space="preserve"> </w:t>
            </w:r>
          </w:p>
          <w:p w14:paraId="0865EF9C" w14:textId="77777777" w:rsidR="00DD76A7" w:rsidRDefault="00D36E9C">
            <w:r>
              <w:rPr>
                <w:rFonts w:ascii="Arial" w:eastAsia="Arial" w:hAnsi="Arial" w:cs="Arial"/>
                <w:b/>
                <w:i/>
                <w:sz w:val="24"/>
              </w:rPr>
              <w:t xml:space="preserve"> </w:t>
            </w:r>
          </w:p>
          <w:p w14:paraId="49A5D70A" w14:textId="77777777" w:rsidR="00DD76A7" w:rsidRDefault="00D36E9C">
            <w:r>
              <w:rPr>
                <w:rFonts w:ascii="Arial" w:eastAsia="Arial" w:hAnsi="Arial" w:cs="Arial"/>
                <w:b/>
                <w:i/>
                <w:sz w:val="24"/>
              </w:rPr>
              <w:t xml:space="preserve"> </w:t>
            </w:r>
          </w:p>
          <w:p w14:paraId="7A376A47" w14:textId="77777777" w:rsidR="00DD76A7" w:rsidRDefault="00D36E9C">
            <w:r>
              <w:rPr>
                <w:rFonts w:ascii="Arial" w:eastAsia="Arial" w:hAnsi="Arial" w:cs="Arial"/>
                <w:b/>
                <w:i/>
                <w:sz w:val="24"/>
              </w:rPr>
              <w:t xml:space="preserve"> </w:t>
            </w:r>
          </w:p>
          <w:p w14:paraId="77772E20" w14:textId="7B9AEA75" w:rsidR="00DD76A7" w:rsidRDefault="00D36E9C">
            <w:r>
              <w:rPr>
                <w:rFonts w:ascii="Arial" w:eastAsia="Arial" w:hAnsi="Arial" w:cs="Arial"/>
                <w:b/>
                <w:color w:val="FF0000"/>
                <w:sz w:val="24"/>
              </w:rPr>
              <w:t xml:space="preserve">How would you generate revenue for your business? E.g., </w:t>
            </w:r>
            <w:r w:rsidR="00A31D5A">
              <w:rPr>
                <w:rFonts w:ascii="Arial" w:eastAsia="Arial" w:hAnsi="Arial" w:cs="Arial"/>
                <w:b/>
                <w:color w:val="FF0000"/>
                <w:sz w:val="24"/>
              </w:rPr>
              <w:t>upgrade,</w:t>
            </w:r>
            <w:r>
              <w:rPr>
                <w:rFonts w:ascii="Arial" w:eastAsia="Arial" w:hAnsi="Arial" w:cs="Arial"/>
                <w:b/>
                <w:color w:val="FF0000"/>
                <w:sz w:val="24"/>
              </w:rPr>
              <w:t xml:space="preserve"> upsell, promotional mix</w:t>
            </w:r>
            <w:r w:rsidR="007E1917">
              <w:rPr>
                <w:rFonts w:ascii="Arial" w:eastAsia="Arial" w:hAnsi="Arial" w:cs="Arial"/>
                <w:b/>
                <w:color w:val="FF0000"/>
                <w:sz w:val="24"/>
              </w:rPr>
              <w:t>.</w:t>
            </w:r>
            <w:r>
              <w:rPr>
                <w:rFonts w:ascii="Arial" w:eastAsia="Arial" w:hAnsi="Arial" w:cs="Arial"/>
                <w:b/>
                <w:color w:val="FF0000"/>
                <w:sz w:val="24"/>
              </w:rPr>
              <w:t xml:space="preserve">  </w:t>
            </w:r>
          </w:p>
          <w:p w14:paraId="32317E15" w14:textId="77777777" w:rsidR="00DD76A7" w:rsidRDefault="00D36E9C">
            <w:r>
              <w:rPr>
                <w:rFonts w:ascii="Arial" w:eastAsia="Arial" w:hAnsi="Arial" w:cs="Arial"/>
                <w:b/>
                <w:sz w:val="24"/>
              </w:rPr>
              <w:t xml:space="preserve"> </w:t>
            </w:r>
          </w:p>
          <w:p w14:paraId="39AD247E" w14:textId="394F1493" w:rsidR="00DD76A7" w:rsidRDefault="003772E3">
            <w:pPr>
              <w:rPr>
                <w:rFonts w:ascii="Arial" w:hAnsi="Arial" w:cs="Arial"/>
                <w:sz w:val="24"/>
                <w:szCs w:val="24"/>
              </w:rPr>
            </w:pPr>
            <w:r>
              <w:rPr>
                <w:rFonts w:ascii="Arial" w:hAnsi="Arial" w:cs="Arial"/>
                <w:sz w:val="24"/>
                <w:szCs w:val="24"/>
              </w:rPr>
              <w:t>By answering to this two questions I will try to be very straight forward.</w:t>
            </w:r>
          </w:p>
          <w:p w14:paraId="29D50F24" w14:textId="7A9C5E67" w:rsidR="003772E3" w:rsidRDefault="003772E3">
            <w:pPr>
              <w:rPr>
                <w:rFonts w:ascii="Arial" w:hAnsi="Arial" w:cs="Arial"/>
                <w:sz w:val="24"/>
                <w:szCs w:val="24"/>
              </w:rPr>
            </w:pPr>
            <w:r>
              <w:rPr>
                <w:rFonts w:ascii="Arial" w:hAnsi="Arial" w:cs="Arial"/>
                <w:sz w:val="24"/>
                <w:szCs w:val="24"/>
              </w:rPr>
              <w:t xml:space="preserve">As I already explained on VRIO question every of the four details the revenue in London is very easy </w:t>
            </w:r>
            <w:r w:rsidR="007E1917">
              <w:rPr>
                <w:rFonts w:ascii="Arial" w:hAnsi="Arial" w:cs="Arial"/>
                <w:sz w:val="24"/>
                <w:szCs w:val="24"/>
              </w:rPr>
              <w:t>in my case as I analysed my competitive rivalry.</w:t>
            </w:r>
          </w:p>
          <w:p w14:paraId="334EFF01" w14:textId="77777777" w:rsidR="007E4C26" w:rsidRDefault="007E1917">
            <w:pPr>
              <w:rPr>
                <w:rFonts w:ascii="Arial" w:hAnsi="Arial" w:cs="Arial"/>
                <w:sz w:val="24"/>
                <w:szCs w:val="24"/>
              </w:rPr>
            </w:pPr>
            <w:r>
              <w:rPr>
                <w:rFonts w:ascii="Arial" w:hAnsi="Arial" w:cs="Arial"/>
                <w:sz w:val="24"/>
                <w:szCs w:val="24"/>
              </w:rPr>
              <w:t>To generate revenue I must follow the steps from the beginning such as a good venue, including soft and clean floor, clean tables, very good lighting, warm during the winter,</w:t>
            </w:r>
            <w:r w:rsidR="007E4C26">
              <w:rPr>
                <w:rFonts w:ascii="Arial" w:hAnsi="Arial" w:cs="Arial"/>
                <w:sz w:val="24"/>
                <w:szCs w:val="24"/>
              </w:rPr>
              <w:t xml:space="preserve"> the best quality balls and ball collector to be useful and collect the balls during the session being efficient and not wasting a time.</w:t>
            </w:r>
          </w:p>
          <w:p w14:paraId="5B82582E" w14:textId="77777777" w:rsidR="00093F62" w:rsidRDefault="007E4C26">
            <w:pPr>
              <w:rPr>
                <w:rFonts w:ascii="Arial" w:hAnsi="Arial" w:cs="Arial"/>
                <w:b/>
                <w:sz w:val="24"/>
              </w:rPr>
            </w:pPr>
            <w:r>
              <w:rPr>
                <w:rFonts w:ascii="Arial" w:hAnsi="Arial" w:cs="Arial"/>
                <w:b/>
                <w:sz w:val="24"/>
              </w:rPr>
              <w:t xml:space="preserve">All this information is based on the evidence when I practiced in the other clubs and saw how good are coaches(most of them never played professionally and having just a piece of paper – diploma),but without experience you CAN NOT fix any wrong habits or at least develop a proper technique. Based on this facts I am even now considering myself as a good coach once I know the methods of improving and secondly </w:t>
            </w:r>
            <w:r w:rsidR="00093F62">
              <w:rPr>
                <w:rFonts w:ascii="Arial" w:hAnsi="Arial" w:cs="Arial"/>
                <w:b/>
                <w:sz w:val="24"/>
              </w:rPr>
              <w:t>whoever I have been started to coaching, they are either with me still or of they came for a specific stroke to fix it and explain them how to keep practising preventing future fails, I have been recommended by them and other people are asking me to become their coach!!!</w:t>
            </w:r>
          </w:p>
          <w:p w14:paraId="4EEC659A" w14:textId="77777777" w:rsidR="00093F62" w:rsidRDefault="00093F62">
            <w:pPr>
              <w:rPr>
                <w:rFonts w:ascii="Arial" w:hAnsi="Arial" w:cs="Arial"/>
                <w:b/>
                <w:sz w:val="24"/>
              </w:rPr>
            </w:pPr>
            <w:r>
              <w:rPr>
                <w:rFonts w:ascii="Arial" w:hAnsi="Arial" w:cs="Arial"/>
                <w:b/>
                <w:sz w:val="24"/>
              </w:rPr>
              <w:t>And the last thing I consider myself as a good product in this business and will always generate venue is the price I charge which is much higher them normal coaches and even that people are trying to come to me no matter that circumstances.</w:t>
            </w:r>
          </w:p>
          <w:p w14:paraId="428AC7F9" w14:textId="77777777" w:rsidR="00093F62" w:rsidRDefault="00093F62">
            <w:pPr>
              <w:rPr>
                <w:rFonts w:ascii="Arial" w:hAnsi="Arial" w:cs="Arial"/>
                <w:b/>
                <w:sz w:val="24"/>
              </w:rPr>
            </w:pPr>
            <w:r>
              <w:rPr>
                <w:rFonts w:ascii="Arial" w:hAnsi="Arial" w:cs="Arial"/>
                <w:b/>
                <w:sz w:val="24"/>
              </w:rPr>
              <w:t>ALL WHAT I NEED IS TO FIND A VENUE AND BEING INDEPENDENT!!!</w:t>
            </w:r>
          </w:p>
          <w:p w14:paraId="425DD887" w14:textId="0797B82E" w:rsidR="00DD76A7" w:rsidRPr="007E4C26" w:rsidRDefault="00093F62">
            <w:pPr>
              <w:rPr>
                <w:rFonts w:ascii="Arial" w:hAnsi="Arial" w:cs="Arial"/>
                <w:sz w:val="24"/>
                <w:szCs w:val="24"/>
              </w:rPr>
            </w:pPr>
            <w:r>
              <w:rPr>
                <w:rFonts w:ascii="Arial" w:hAnsi="Arial" w:cs="Arial"/>
                <w:b/>
                <w:sz w:val="24"/>
              </w:rPr>
              <w:t>THEN I CAN EVEN MORE PROMOTE MYSELF AND DOING MY BEST AS ALWAYS HELPING PEOPLE TO IMPROVE IN THIS SUCH AN INTELLIGENT SPORT AS TABLE TENNIS IS!!!!</w:t>
            </w:r>
            <w:r w:rsidR="00D36E9C">
              <w:rPr>
                <w:rFonts w:ascii="Arial" w:eastAsia="Arial" w:hAnsi="Arial" w:cs="Arial"/>
                <w:b/>
                <w:sz w:val="24"/>
              </w:rPr>
              <w:t xml:space="preserve"> </w:t>
            </w:r>
          </w:p>
          <w:p w14:paraId="25489C52" w14:textId="77777777" w:rsidR="00DD76A7" w:rsidRDefault="00D36E9C">
            <w:r>
              <w:rPr>
                <w:rFonts w:ascii="Arial" w:eastAsia="Arial" w:hAnsi="Arial" w:cs="Arial"/>
                <w:b/>
                <w:sz w:val="24"/>
              </w:rPr>
              <w:t xml:space="preserve"> </w:t>
            </w:r>
          </w:p>
          <w:p w14:paraId="6DA1B121" w14:textId="77777777" w:rsidR="00DD76A7" w:rsidRDefault="00D36E9C">
            <w:r>
              <w:rPr>
                <w:rFonts w:ascii="Arial" w:eastAsia="Arial" w:hAnsi="Arial" w:cs="Arial"/>
                <w:b/>
                <w:sz w:val="24"/>
              </w:rPr>
              <w:t xml:space="preserve"> </w:t>
            </w:r>
          </w:p>
          <w:p w14:paraId="6F1539CB" w14:textId="77777777" w:rsidR="00DD76A7" w:rsidRDefault="00D36E9C">
            <w:r>
              <w:rPr>
                <w:rFonts w:ascii="Arial" w:eastAsia="Arial" w:hAnsi="Arial" w:cs="Arial"/>
                <w:b/>
                <w:color w:val="1F3864"/>
                <w:sz w:val="24"/>
                <w:shd w:val="clear" w:color="auto" w:fill="FFFF00"/>
              </w:rPr>
              <w:t>MANAGEMENT TEAM</w:t>
            </w:r>
            <w:r>
              <w:rPr>
                <w:rFonts w:ascii="Arial" w:eastAsia="Arial" w:hAnsi="Arial" w:cs="Arial"/>
                <w:color w:val="1F3864"/>
                <w:sz w:val="24"/>
              </w:rPr>
              <w:t xml:space="preserve"> </w:t>
            </w:r>
          </w:p>
          <w:p w14:paraId="1C5715DD" w14:textId="77777777" w:rsidR="00DD76A7" w:rsidRDefault="00D36E9C">
            <w:r>
              <w:rPr>
                <w:rFonts w:ascii="Arial" w:eastAsia="Arial" w:hAnsi="Arial" w:cs="Arial"/>
                <w:sz w:val="24"/>
              </w:rPr>
              <w:t xml:space="preserve"> </w:t>
            </w:r>
          </w:p>
          <w:tbl>
            <w:tblPr>
              <w:tblStyle w:val="TableGrid"/>
              <w:tblW w:w="13724" w:type="dxa"/>
              <w:tblInd w:w="5" w:type="dxa"/>
              <w:tblCellMar>
                <w:top w:w="13" w:type="dxa"/>
                <w:left w:w="105" w:type="dxa"/>
                <w:right w:w="307" w:type="dxa"/>
              </w:tblCellMar>
              <w:tblLook w:val="04A0" w:firstRow="1" w:lastRow="0" w:firstColumn="1" w:lastColumn="0" w:noHBand="0" w:noVBand="1"/>
            </w:tblPr>
            <w:tblGrid>
              <w:gridCol w:w="4576"/>
              <w:gridCol w:w="4576"/>
              <w:gridCol w:w="4572"/>
            </w:tblGrid>
            <w:tr w:rsidR="00DD76A7" w14:paraId="5FE7C7C0" w14:textId="77777777">
              <w:trPr>
                <w:trHeight w:val="285"/>
              </w:trPr>
              <w:tc>
                <w:tcPr>
                  <w:tcW w:w="4577" w:type="dxa"/>
                  <w:tcBorders>
                    <w:top w:val="single" w:sz="4" w:space="0" w:color="000000"/>
                    <w:left w:val="single" w:sz="4" w:space="0" w:color="000000"/>
                    <w:bottom w:val="single" w:sz="4" w:space="0" w:color="000000"/>
                    <w:right w:val="single" w:sz="4" w:space="0" w:color="000000"/>
                  </w:tcBorders>
                </w:tcPr>
                <w:p w14:paraId="53EE6F2A" w14:textId="77777777" w:rsidR="00DD76A7" w:rsidRDefault="00D36E9C">
                  <w:r>
                    <w:rPr>
                      <w:rFonts w:ascii="Arial" w:eastAsia="Arial" w:hAnsi="Arial" w:cs="Arial"/>
                      <w:b/>
                      <w:sz w:val="24"/>
                    </w:rPr>
                    <w:t xml:space="preserve">Name  </w:t>
                  </w:r>
                </w:p>
              </w:tc>
              <w:tc>
                <w:tcPr>
                  <w:tcW w:w="4576" w:type="dxa"/>
                  <w:tcBorders>
                    <w:top w:val="single" w:sz="4" w:space="0" w:color="000000"/>
                    <w:left w:val="single" w:sz="4" w:space="0" w:color="000000"/>
                    <w:bottom w:val="single" w:sz="4" w:space="0" w:color="000000"/>
                    <w:right w:val="single" w:sz="4" w:space="0" w:color="000000"/>
                  </w:tcBorders>
                </w:tcPr>
                <w:p w14:paraId="7D2B7AB7" w14:textId="77777777" w:rsidR="00DD76A7" w:rsidRDefault="00D36E9C">
                  <w:r>
                    <w:rPr>
                      <w:rFonts w:ascii="Arial" w:eastAsia="Arial" w:hAnsi="Arial" w:cs="Arial"/>
                      <w:b/>
                      <w:sz w:val="24"/>
                    </w:rPr>
                    <w:t xml:space="preserve">Skills </w:t>
                  </w:r>
                </w:p>
              </w:tc>
              <w:tc>
                <w:tcPr>
                  <w:tcW w:w="4572" w:type="dxa"/>
                  <w:tcBorders>
                    <w:top w:val="single" w:sz="4" w:space="0" w:color="000000"/>
                    <w:left w:val="single" w:sz="4" w:space="0" w:color="000000"/>
                    <w:bottom w:val="single" w:sz="4" w:space="0" w:color="000000"/>
                    <w:right w:val="single" w:sz="4" w:space="0" w:color="000000"/>
                  </w:tcBorders>
                </w:tcPr>
                <w:p w14:paraId="080FC43B" w14:textId="77777777" w:rsidR="00DD76A7" w:rsidRDefault="00D36E9C">
                  <w:r>
                    <w:rPr>
                      <w:rFonts w:ascii="Arial" w:eastAsia="Arial" w:hAnsi="Arial" w:cs="Arial"/>
                      <w:b/>
                      <w:color w:val="FF0000"/>
                      <w:sz w:val="24"/>
                    </w:rPr>
                    <w:t>What do they bring to the firm</w:t>
                  </w:r>
                  <w:r>
                    <w:rPr>
                      <w:rFonts w:ascii="Arial" w:eastAsia="Arial" w:hAnsi="Arial" w:cs="Arial"/>
                      <w:b/>
                      <w:sz w:val="24"/>
                    </w:rPr>
                    <w:t xml:space="preserve"> </w:t>
                  </w:r>
                </w:p>
              </w:tc>
            </w:tr>
            <w:tr w:rsidR="00DD76A7" w14:paraId="621A2F76" w14:textId="77777777">
              <w:trPr>
                <w:trHeight w:val="836"/>
              </w:trPr>
              <w:tc>
                <w:tcPr>
                  <w:tcW w:w="4577" w:type="dxa"/>
                  <w:tcBorders>
                    <w:top w:val="single" w:sz="4" w:space="0" w:color="000000"/>
                    <w:left w:val="single" w:sz="4" w:space="0" w:color="000000"/>
                    <w:bottom w:val="single" w:sz="4" w:space="0" w:color="000000"/>
                    <w:right w:val="single" w:sz="4" w:space="0" w:color="000000"/>
                  </w:tcBorders>
                </w:tcPr>
                <w:p w14:paraId="59E6F30E" w14:textId="7CCACAFB" w:rsidR="00DD76A7" w:rsidRDefault="00D36E9C">
                  <w:r>
                    <w:rPr>
                      <w:rFonts w:ascii="Arial" w:eastAsia="Arial" w:hAnsi="Arial" w:cs="Arial"/>
                      <w:sz w:val="24"/>
                    </w:rPr>
                    <w:lastRenderedPageBreak/>
                    <w:t xml:space="preserve">Strategic Level CEO </w:t>
                  </w:r>
                  <w:r w:rsidR="007E1917">
                    <w:rPr>
                      <w:rFonts w:ascii="Arial" w:eastAsia="Arial" w:hAnsi="Arial" w:cs="Arial"/>
                      <w:sz w:val="24"/>
                    </w:rPr>
                    <w:t>- Director</w:t>
                  </w:r>
                  <w:r>
                    <w:rPr>
                      <w:rFonts w:ascii="Arial" w:eastAsia="Arial" w:hAnsi="Arial" w:cs="Arial"/>
                      <w:sz w:val="24"/>
                    </w:rPr>
                    <w:t xml:space="preserve"> – GM </w:t>
                  </w:r>
                </w:p>
              </w:tc>
              <w:tc>
                <w:tcPr>
                  <w:tcW w:w="4576" w:type="dxa"/>
                  <w:tcBorders>
                    <w:top w:val="single" w:sz="4" w:space="0" w:color="000000"/>
                    <w:left w:val="single" w:sz="4" w:space="0" w:color="000000"/>
                    <w:bottom w:val="single" w:sz="4" w:space="0" w:color="000000"/>
                    <w:right w:val="single" w:sz="4" w:space="0" w:color="000000"/>
                  </w:tcBorders>
                </w:tcPr>
                <w:p w14:paraId="0C0745EB" w14:textId="77777777" w:rsidR="00DD76A7" w:rsidRDefault="00D36E9C">
                  <w:r>
                    <w:rPr>
                      <w:rFonts w:ascii="Arial" w:eastAsia="Arial" w:hAnsi="Arial" w:cs="Arial"/>
                      <w:sz w:val="24"/>
                    </w:rPr>
                    <w:t xml:space="preserve">Leadership, focus for future, communication skills, focus to change, numeracy, problem solving </w:t>
                  </w:r>
                </w:p>
              </w:tc>
              <w:tc>
                <w:tcPr>
                  <w:tcW w:w="4572" w:type="dxa"/>
                  <w:tcBorders>
                    <w:top w:val="single" w:sz="4" w:space="0" w:color="000000"/>
                    <w:left w:val="single" w:sz="4" w:space="0" w:color="000000"/>
                    <w:bottom w:val="single" w:sz="4" w:space="0" w:color="000000"/>
                    <w:right w:val="single" w:sz="4" w:space="0" w:color="000000"/>
                  </w:tcBorders>
                </w:tcPr>
                <w:p w14:paraId="0E11F615" w14:textId="77777777" w:rsidR="00DD76A7" w:rsidRDefault="00D36E9C">
                  <w:r>
                    <w:rPr>
                      <w:rFonts w:ascii="Arial" w:eastAsia="Arial" w:hAnsi="Arial" w:cs="Arial"/>
                      <w:sz w:val="24"/>
                    </w:rPr>
                    <w:t xml:space="preserve"> </w:t>
                  </w:r>
                </w:p>
              </w:tc>
            </w:tr>
            <w:tr w:rsidR="00DD76A7" w14:paraId="18B15941" w14:textId="77777777">
              <w:trPr>
                <w:trHeight w:val="565"/>
              </w:trPr>
              <w:tc>
                <w:tcPr>
                  <w:tcW w:w="4577" w:type="dxa"/>
                  <w:tcBorders>
                    <w:top w:val="single" w:sz="4" w:space="0" w:color="000000"/>
                    <w:left w:val="single" w:sz="4" w:space="0" w:color="000000"/>
                    <w:bottom w:val="single" w:sz="4" w:space="0" w:color="000000"/>
                    <w:right w:val="single" w:sz="4" w:space="0" w:color="000000"/>
                  </w:tcBorders>
                </w:tcPr>
                <w:p w14:paraId="219BA5AD" w14:textId="0D40662C" w:rsidR="00DD76A7" w:rsidRDefault="00D36E9C">
                  <w:r>
                    <w:rPr>
                      <w:rFonts w:ascii="Arial" w:eastAsia="Arial" w:hAnsi="Arial" w:cs="Arial"/>
                      <w:sz w:val="24"/>
                    </w:rPr>
                    <w:t xml:space="preserve">Tactical – Finance Manager, HR manager, </w:t>
                  </w:r>
                  <w:r w:rsidR="007E1917">
                    <w:rPr>
                      <w:rFonts w:ascii="Arial" w:eastAsia="Arial" w:hAnsi="Arial" w:cs="Arial"/>
                      <w:sz w:val="24"/>
                    </w:rPr>
                    <w:t>Marketing,</w:t>
                  </w:r>
                  <w:r>
                    <w:rPr>
                      <w:rFonts w:ascii="Arial" w:eastAsia="Arial" w:hAnsi="Arial" w:cs="Arial"/>
                      <w:sz w:val="24"/>
                    </w:rPr>
                    <w:t xml:space="preserve"> and advertising  </w:t>
                  </w:r>
                </w:p>
              </w:tc>
              <w:tc>
                <w:tcPr>
                  <w:tcW w:w="4576" w:type="dxa"/>
                  <w:tcBorders>
                    <w:top w:val="single" w:sz="4" w:space="0" w:color="000000"/>
                    <w:left w:val="single" w:sz="4" w:space="0" w:color="000000"/>
                    <w:bottom w:val="single" w:sz="4" w:space="0" w:color="000000"/>
                    <w:right w:val="single" w:sz="4" w:space="0" w:color="000000"/>
                  </w:tcBorders>
                </w:tcPr>
                <w:p w14:paraId="6B2F8F39" w14:textId="77777777" w:rsidR="00DD76A7" w:rsidRDefault="00D36E9C">
                  <w:r>
                    <w:rPr>
                      <w:rFonts w:ascii="Arial" w:eastAsia="Arial" w:hAnsi="Arial" w:cs="Arial"/>
                      <w:sz w:val="24"/>
                    </w:rPr>
                    <w:t xml:space="preserve"> </w:t>
                  </w:r>
                </w:p>
              </w:tc>
              <w:tc>
                <w:tcPr>
                  <w:tcW w:w="4572" w:type="dxa"/>
                  <w:tcBorders>
                    <w:top w:val="single" w:sz="4" w:space="0" w:color="000000"/>
                    <w:left w:val="single" w:sz="4" w:space="0" w:color="000000"/>
                    <w:bottom w:val="single" w:sz="4" w:space="0" w:color="000000"/>
                    <w:right w:val="single" w:sz="4" w:space="0" w:color="000000"/>
                  </w:tcBorders>
                </w:tcPr>
                <w:p w14:paraId="1A967273" w14:textId="77777777" w:rsidR="00DD76A7" w:rsidRDefault="00D36E9C">
                  <w:r>
                    <w:rPr>
                      <w:rFonts w:ascii="Arial" w:eastAsia="Arial" w:hAnsi="Arial" w:cs="Arial"/>
                      <w:sz w:val="24"/>
                    </w:rPr>
                    <w:t xml:space="preserve"> </w:t>
                  </w:r>
                </w:p>
              </w:tc>
            </w:tr>
            <w:tr w:rsidR="00DD76A7" w14:paraId="04A753C5" w14:textId="77777777">
              <w:trPr>
                <w:trHeight w:val="560"/>
              </w:trPr>
              <w:tc>
                <w:tcPr>
                  <w:tcW w:w="4577" w:type="dxa"/>
                  <w:tcBorders>
                    <w:top w:val="single" w:sz="4" w:space="0" w:color="000000"/>
                    <w:left w:val="single" w:sz="4" w:space="0" w:color="000000"/>
                    <w:bottom w:val="single" w:sz="4" w:space="0" w:color="000000"/>
                    <w:right w:val="single" w:sz="4" w:space="0" w:color="000000"/>
                  </w:tcBorders>
                </w:tcPr>
                <w:p w14:paraId="66B9E448" w14:textId="77777777" w:rsidR="00DD76A7" w:rsidRDefault="00D36E9C">
                  <w:pPr>
                    <w:jc w:val="both"/>
                  </w:pPr>
                  <w:r>
                    <w:rPr>
                      <w:rFonts w:ascii="Arial" w:eastAsia="Arial" w:hAnsi="Arial" w:cs="Arial"/>
                      <w:sz w:val="24"/>
                    </w:rPr>
                    <w:t xml:space="preserve">Operations – General Staff, Kitchen porter, delivery </w:t>
                  </w:r>
                </w:p>
              </w:tc>
              <w:tc>
                <w:tcPr>
                  <w:tcW w:w="4576" w:type="dxa"/>
                  <w:tcBorders>
                    <w:top w:val="single" w:sz="4" w:space="0" w:color="000000"/>
                    <w:left w:val="single" w:sz="4" w:space="0" w:color="000000"/>
                    <w:bottom w:val="single" w:sz="4" w:space="0" w:color="000000"/>
                    <w:right w:val="single" w:sz="4" w:space="0" w:color="000000"/>
                  </w:tcBorders>
                </w:tcPr>
                <w:p w14:paraId="04779DEA" w14:textId="77777777" w:rsidR="00DD76A7" w:rsidRDefault="00D36E9C">
                  <w:r>
                    <w:rPr>
                      <w:rFonts w:ascii="Arial" w:eastAsia="Arial" w:hAnsi="Arial" w:cs="Arial"/>
                      <w:sz w:val="24"/>
                    </w:rPr>
                    <w:t xml:space="preserve"> </w:t>
                  </w:r>
                </w:p>
              </w:tc>
              <w:tc>
                <w:tcPr>
                  <w:tcW w:w="4572" w:type="dxa"/>
                  <w:tcBorders>
                    <w:top w:val="single" w:sz="4" w:space="0" w:color="000000"/>
                    <w:left w:val="single" w:sz="4" w:space="0" w:color="000000"/>
                    <w:bottom w:val="single" w:sz="4" w:space="0" w:color="000000"/>
                    <w:right w:val="single" w:sz="4" w:space="0" w:color="000000"/>
                  </w:tcBorders>
                </w:tcPr>
                <w:p w14:paraId="7BF1C1DE" w14:textId="77777777" w:rsidR="00DD76A7" w:rsidRDefault="00D36E9C">
                  <w:r>
                    <w:rPr>
                      <w:rFonts w:ascii="Arial" w:eastAsia="Arial" w:hAnsi="Arial" w:cs="Arial"/>
                      <w:sz w:val="24"/>
                    </w:rPr>
                    <w:t xml:space="preserve"> </w:t>
                  </w:r>
                </w:p>
              </w:tc>
            </w:tr>
            <w:tr w:rsidR="00DD76A7" w14:paraId="02C80E83" w14:textId="77777777">
              <w:trPr>
                <w:trHeight w:val="285"/>
              </w:trPr>
              <w:tc>
                <w:tcPr>
                  <w:tcW w:w="4577" w:type="dxa"/>
                  <w:tcBorders>
                    <w:top w:val="single" w:sz="4" w:space="0" w:color="000000"/>
                    <w:left w:val="single" w:sz="4" w:space="0" w:color="000000"/>
                    <w:bottom w:val="single" w:sz="4" w:space="0" w:color="000000"/>
                    <w:right w:val="single" w:sz="4" w:space="0" w:color="000000"/>
                  </w:tcBorders>
                </w:tcPr>
                <w:p w14:paraId="22455242" w14:textId="77777777" w:rsidR="00DD76A7" w:rsidRDefault="00D36E9C">
                  <w:r>
                    <w:rPr>
                      <w:rFonts w:ascii="Arial" w:eastAsia="Arial" w:hAnsi="Arial" w:cs="Arial"/>
                      <w:sz w:val="24"/>
                    </w:rPr>
                    <w:t xml:space="preserve"> </w:t>
                  </w:r>
                </w:p>
              </w:tc>
              <w:tc>
                <w:tcPr>
                  <w:tcW w:w="4576" w:type="dxa"/>
                  <w:tcBorders>
                    <w:top w:val="single" w:sz="4" w:space="0" w:color="000000"/>
                    <w:left w:val="single" w:sz="4" w:space="0" w:color="000000"/>
                    <w:bottom w:val="single" w:sz="4" w:space="0" w:color="000000"/>
                    <w:right w:val="single" w:sz="4" w:space="0" w:color="000000"/>
                  </w:tcBorders>
                </w:tcPr>
                <w:p w14:paraId="58716F76" w14:textId="77777777" w:rsidR="00DD76A7" w:rsidRDefault="00D36E9C">
                  <w:r>
                    <w:rPr>
                      <w:rFonts w:ascii="Arial" w:eastAsia="Arial" w:hAnsi="Arial" w:cs="Arial"/>
                      <w:sz w:val="24"/>
                    </w:rPr>
                    <w:t xml:space="preserve"> </w:t>
                  </w:r>
                </w:p>
              </w:tc>
              <w:tc>
                <w:tcPr>
                  <w:tcW w:w="4572" w:type="dxa"/>
                  <w:tcBorders>
                    <w:top w:val="single" w:sz="4" w:space="0" w:color="000000"/>
                    <w:left w:val="single" w:sz="4" w:space="0" w:color="000000"/>
                    <w:bottom w:val="single" w:sz="4" w:space="0" w:color="000000"/>
                    <w:right w:val="single" w:sz="4" w:space="0" w:color="000000"/>
                  </w:tcBorders>
                </w:tcPr>
                <w:p w14:paraId="12CDF8A2" w14:textId="77777777" w:rsidR="00DD76A7" w:rsidRDefault="00D36E9C">
                  <w:r>
                    <w:rPr>
                      <w:rFonts w:ascii="Arial" w:eastAsia="Arial" w:hAnsi="Arial" w:cs="Arial"/>
                      <w:sz w:val="24"/>
                    </w:rPr>
                    <w:t xml:space="preserve"> </w:t>
                  </w:r>
                </w:p>
              </w:tc>
            </w:tr>
          </w:tbl>
          <w:p w14:paraId="4FE158C8" w14:textId="77777777" w:rsidR="00DD76A7" w:rsidRDefault="00D36E9C">
            <w:r>
              <w:rPr>
                <w:rFonts w:ascii="Arial" w:eastAsia="Arial" w:hAnsi="Arial" w:cs="Arial"/>
                <w:b/>
                <w:i/>
                <w:sz w:val="20"/>
              </w:rPr>
              <w:t xml:space="preserve">You may add more names if you wish </w:t>
            </w:r>
          </w:p>
        </w:tc>
      </w:tr>
    </w:tbl>
    <w:p w14:paraId="156F53E8" w14:textId="77777777" w:rsidR="00DD76A7" w:rsidRDefault="00D36E9C">
      <w:pPr>
        <w:spacing w:after="0"/>
        <w:jc w:val="both"/>
      </w:pPr>
      <w:r>
        <w:rPr>
          <w:sz w:val="24"/>
        </w:rPr>
        <w:lastRenderedPageBreak/>
        <w:t xml:space="preserve"> </w:t>
      </w:r>
    </w:p>
    <w:p w14:paraId="6AF2A1C0" w14:textId="77777777" w:rsidR="00DD76A7" w:rsidRDefault="00D36E9C">
      <w:pPr>
        <w:spacing w:after="0"/>
        <w:jc w:val="both"/>
      </w:pPr>
      <w:r>
        <w:rPr>
          <w:sz w:val="24"/>
        </w:rPr>
        <w:t xml:space="preserve"> </w:t>
      </w:r>
    </w:p>
    <w:tbl>
      <w:tblPr>
        <w:tblStyle w:val="TableGrid"/>
        <w:tblW w:w="13954" w:type="dxa"/>
        <w:tblInd w:w="5" w:type="dxa"/>
        <w:tblCellMar>
          <w:top w:w="12" w:type="dxa"/>
          <w:right w:w="7" w:type="dxa"/>
        </w:tblCellMar>
        <w:tblLook w:val="04A0" w:firstRow="1" w:lastRow="0" w:firstColumn="1" w:lastColumn="0" w:noHBand="0" w:noVBand="1"/>
      </w:tblPr>
      <w:tblGrid>
        <w:gridCol w:w="110"/>
        <w:gridCol w:w="8818"/>
        <w:gridCol w:w="5026"/>
      </w:tblGrid>
      <w:tr w:rsidR="00DD76A7" w14:paraId="5D39537E" w14:textId="77777777">
        <w:trPr>
          <w:trHeight w:val="290"/>
        </w:trPr>
        <w:tc>
          <w:tcPr>
            <w:tcW w:w="110" w:type="dxa"/>
            <w:tcBorders>
              <w:top w:val="single" w:sz="4" w:space="0" w:color="666666"/>
              <w:left w:val="single" w:sz="4" w:space="0" w:color="666666"/>
              <w:bottom w:val="single" w:sz="12" w:space="0" w:color="666666"/>
              <w:right w:val="nil"/>
            </w:tcBorders>
          </w:tcPr>
          <w:p w14:paraId="793444F9" w14:textId="77777777" w:rsidR="00DD76A7" w:rsidRDefault="00DD76A7"/>
        </w:tc>
        <w:tc>
          <w:tcPr>
            <w:tcW w:w="8818" w:type="dxa"/>
            <w:tcBorders>
              <w:top w:val="single" w:sz="4" w:space="0" w:color="666666"/>
              <w:left w:val="nil"/>
              <w:bottom w:val="single" w:sz="12" w:space="0" w:color="666666"/>
              <w:right w:val="nil"/>
            </w:tcBorders>
            <w:shd w:val="clear" w:color="auto" w:fill="FFFF00"/>
          </w:tcPr>
          <w:p w14:paraId="6546F8F8" w14:textId="77777777" w:rsidR="00DD76A7" w:rsidRDefault="00D36E9C">
            <w:pPr>
              <w:jc w:val="both"/>
            </w:pPr>
            <w:r>
              <w:rPr>
                <w:rFonts w:ascii="Arial" w:eastAsia="Arial" w:hAnsi="Arial" w:cs="Arial"/>
                <w:b/>
                <w:color w:val="1F3864"/>
                <w:sz w:val="24"/>
              </w:rPr>
              <w:t>MARKETING: The Four P’s must be used to describe your marketing strategy</w:t>
            </w:r>
          </w:p>
        </w:tc>
        <w:tc>
          <w:tcPr>
            <w:tcW w:w="5026" w:type="dxa"/>
            <w:tcBorders>
              <w:top w:val="single" w:sz="4" w:space="0" w:color="666666"/>
              <w:left w:val="nil"/>
              <w:bottom w:val="single" w:sz="12" w:space="0" w:color="666666"/>
              <w:right w:val="single" w:sz="4" w:space="0" w:color="666666"/>
            </w:tcBorders>
          </w:tcPr>
          <w:p w14:paraId="6ECA2D50" w14:textId="77777777" w:rsidR="00DD76A7" w:rsidRDefault="00D36E9C">
            <w:r>
              <w:rPr>
                <w:rFonts w:ascii="Arial" w:eastAsia="Arial" w:hAnsi="Arial" w:cs="Arial"/>
                <w:b/>
                <w:color w:val="1F3864"/>
                <w:sz w:val="24"/>
              </w:rPr>
              <w:t xml:space="preserve"> </w:t>
            </w:r>
          </w:p>
        </w:tc>
      </w:tr>
    </w:tbl>
    <w:p w14:paraId="7B44E54E"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color w:val="1F3864"/>
          <w:sz w:val="24"/>
        </w:rPr>
        <w:t xml:space="preserve"> </w:t>
      </w:r>
    </w:p>
    <w:p w14:paraId="1D1DEE0E" w14:textId="77777777" w:rsidR="00DD76A7" w:rsidRDefault="00D36E9C">
      <w:pPr>
        <w:pBdr>
          <w:top w:val="single" w:sz="4" w:space="0" w:color="666666"/>
          <w:left w:val="single" w:sz="4" w:space="0" w:color="666666"/>
          <w:bottom w:val="single" w:sz="12" w:space="0" w:color="666666"/>
          <w:right w:val="single" w:sz="4" w:space="0" w:color="666666"/>
        </w:pBdr>
        <w:spacing w:after="0"/>
        <w:ind w:left="125" w:hanging="10"/>
      </w:pPr>
      <w:r>
        <w:rPr>
          <w:b/>
          <w:sz w:val="24"/>
        </w:rPr>
        <w:t>Product: Brief description of your product</w:t>
      </w:r>
      <w:r>
        <w:rPr>
          <w:sz w:val="24"/>
        </w:rPr>
        <w:t xml:space="preserve"> </w:t>
      </w:r>
    </w:p>
    <w:p w14:paraId="2042475C" w14:textId="73AC7595" w:rsidR="00DD76A7" w:rsidRDefault="00D36E9C">
      <w:pPr>
        <w:pBdr>
          <w:top w:val="single" w:sz="4" w:space="0" w:color="666666"/>
          <w:left w:val="single" w:sz="4" w:space="0" w:color="666666"/>
          <w:bottom w:val="single" w:sz="12" w:space="0" w:color="666666"/>
          <w:right w:val="single" w:sz="4" w:space="0" w:color="666666"/>
        </w:pBdr>
        <w:spacing w:after="0"/>
        <w:ind w:left="115"/>
        <w:rPr>
          <w:sz w:val="24"/>
        </w:rPr>
      </w:pPr>
      <w:r>
        <w:rPr>
          <w:sz w:val="24"/>
        </w:rPr>
        <w:t xml:space="preserve"> </w:t>
      </w:r>
      <w:r w:rsidR="00761B00">
        <w:rPr>
          <w:sz w:val="24"/>
        </w:rPr>
        <w:t>The product which I offer is quite unique on the London’s market!</w:t>
      </w:r>
    </w:p>
    <w:p w14:paraId="3A27D256" w14:textId="23D5FBC6" w:rsidR="00761B00" w:rsidRDefault="00761B00">
      <w:pPr>
        <w:pBdr>
          <w:top w:val="single" w:sz="4" w:space="0" w:color="666666"/>
          <w:left w:val="single" w:sz="4" w:space="0" w:color="666666"/>
          <w:bottom w:val="single" w:sz="12" w:space="0" w:color="666666"/>
          <w:right w:val="single" w:sz="4" w:space="0" w:color="666666"/>
        </w:pBdr>
        <w:spacing w:after="0"/>
        <w:ind w:left="115"/>
        <w:rPr>
          <w:sz w:val="24"/>
        </w:rPr>
      </w:pPr>
      <w:r>
        <w:rPr>
          <w:sz w:val="24"/>
        </w:rPr>
        <w:t>This is based on the following factors such as being sti</w:t>
      </w:r>
      <w:r w:rsidR="007E7305">
        <w:rPr>
          <w:sz w:val="24"/>
        </w:rPr>
        <w:t xml:space="preserve">ll professional, in a good physical shape, able to show the exercise, </w:t>
      </w:r>
    </w:p>
    <w:p w14:paraId="6328A3B0" w14:textId="52A8E614" w:rsidR="007E7305" w:rsidRDefault="007E7305">
      <w:pPr>
        <w:pBdr>
          <w:top w:val="single" w:sz="4" w:space="0" w:color="666666"/>
          <w:left w:val="single" w:sz="4" w:space="0" w:color="666666"/>
          <w:bottom w:val="single" w:sz="12" w:space="0" w:color="666666"/>
          <w:right w:val="single" w:sz="4" w:space="0" w:color="666666"/>
        </w:pBdr>
        <w:spacing w:after="0"/>
        <w:ind w:left="115"/>
        <w:rPr>
          <w:sz w:val="24"/>
        </w:rPr>
      </w:pPr>
      <w:r>
        <w:rPr>
          <w:sz w:val="24"/>
        </w:rPr>
        <w:t xml:space="preserve">to explain it theoretically and looking after </w:t>
      </w:r>
      <w:r w:rsidR="00CD0C55">
        <w:rPr>
          <w:sz w:val="24"/>
        </w:rPr>
        <w:t>all</w:t>
      </w:r>
      <w:r>
        <w:rPr>
          <w:sz w:val="24"/>
        </w:rPr>
        <w:t xml:space="preserve"> this factors to achieve the student’s goals!</w:t>
      </w:r>
    </w:p>
    <w:p w14:paraId="1DED61B0" w14:textId="77777777" w:rsidR="00761B00" w:rsidRDefault="00761B00">
      <w:pPr>
        <w:pBdr>
          <w:top w:val="single" w:sz="4" w:space="0" w:color="666666"/>
          <w:left w:val="single" w:sz="4" w:space="0" w:color="666666"/>
          <w:bottom w:val="single" w:sz="12" w:space="0" w:color="666666"/>
          <w:right w:val="single" w:sz="4" w:space="0" w:color="666666"/>
        </w:pBdr>
        <w:spacing w:after="0"/>
        <w:ind w:left="115"/>
      </w:pPr>
    </w:p>
    <w:p w14:paraId="29B857B6"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200998F1"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2B3D1564"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6BAC3426" w14:textId="77777777" w:rsidR="007E7305" w:rsidRDefault="00D36E9C">
      <w:pPr>
        <w:pBdr>
          <w:top w:val="single" w:sz="4" w:space="0" w:color="666666"/>
          <w:left w:val="single" w:sz="4" w:space="0" w:color="666666"/>
          <w:bottom w:val="single" w:sz="12" w:space="0" w:color="666666"/>
          <w:right w:val="single" w:sz="4" w:space="0" w:color="666666"/>
        </w:pBdr>
        <w:spacing w:after="0"/>
        <w:ind w:left="125" w:hanging="10"/>
        <w:rPr>
          <w:b/>
          <w:color w:val="FF0000"/>
          <w:sz w:val="24"/>
        </w:rPr>
      </w:pPr>
      <w:r>
        <w:rPr>
          <w:b/>
          <w:sz w:val="24"/>
        </w:rPr>
        <w:t xml:space="preserve">Price: How much would you charge for your product and what is the basis for the price chosen? </w:t>
      </w:r>
      <w:r>
        <w:rPr>
          <w:b/>
          <w:color w:val="FF0000"/>
          <w:sz w:val="24"/>
        </w:rPr>
        <w:t>The cost + Mark UP</w:t>
      </w:r>
    </w:p>
    <w:p w14:paraId="50D76BBB" w14:textId="77777777" w:rsidR="007E7305" w:rsidRDefault="007E7305">
      <w:pPr>
        <w:pBdr>
          <w:top w:val="single" w:sz="4" w:space="0" w:color="666666"/>
          <w:left w:val="single" w:sz="4" w:space="0" w:color="666666"/>
          <w:bottom w:val="single" w:sz="12" w:space="0" w:color="666666"/>
          <w:right w:val="single" w:sz="4" w:space="0" w:color="666666"/>
        </w:pBdr>
        <w:spacing w:after="0"/>
        <w:ind w:left="125" w:hanging="10"/>
        <w:rPr>
          <w:b/>
          <w:color w:val="FF0000"/>
          <w:sz w:val="24"/>
        </w:rPr>
      </w:pPr>
      <w:r>
        <w:rPr>
          <w:b/>
          <w:sz w:val="24"/>
        </w:rPr>
        <w:t>The price in my situation is based on a few details such as:</w:t>
      </w:r>
    </w:p>
    <w:p w14:paraId="616A6DE0" w14:textId="267E2C50" w:rsidR="00DD76A7" w:rsidRDefault="007E7305">
      <w:pPr>
        <w:pBdr>
          <w:top w:val="single" w:sz="4" w:space="0" w:color="666666"/>
          <w:left w:val="single" w:sz="4" w:space="0" w:color="666666"/>
          <w:bottom w:val="single" w:sz="12" w:space="0" w:color="666666"/>
          <w:right w:val="single" w:sz="4" w:space="0" w:color="666666"/>
        </w:pBdr>
        <w:spacing w:after="0"/>
        <w:ind w:left="125" w:hanging="10"/>
      </w:pPr>
      <w:r>
        <w:rPr>
          <w:b/>
          <w:color w:val="FF0000"/>
          <w:sz w:val="24"/>
        </w:rPr>
        <w:t xml:space="preserve">Research of the market all around London how much the coaches charge average, who are </w:t>
      </w:r>
      <w:r w:rsidR="00CD0C55">
        <w:rPr>
          <w:b/>
          <w:color w:val="FF0000"/>
          <w:sz w:val="24"/>
        </w:rPr>
        <w:t>they (</w:t>
      </w:r>
      <w:r>
        <w:rPr>
          <w:b/>
          <w:color w:val="FF0000"/>
          <w:sz w:val="24"/>
        </w:rPr>
        <w:t>do they were a pro or an amateur in their previous table tennis career</w:t>
      </w:r>
      <w:r w:rsidR="00CD0C55">
        <w:rPr>
          <w:b/>
          <w:color w:val="FF0000"/>
          <w:sz w:val="24"/>
        </w:rPr>
        <w:t>), what details they provide during the session – technical and theoretical based on my understanding , what quality balls and rackets they use and in what area/zone the session is!</w:t>
      </w:r>
      <w:r w:rsidR="00D36E9C">
        <w:rPr>
          <w:color w:val="FF0000"/>
          <w:sz w:val="24"/>
        </w:rPr>
        <w:t xml:space="preserve"> </w:t>
      </w:r>
    </w:p>
    <w:p w14:paraId="4B060E54"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color w:val="FF0000"/>
          <w:sz w:val="24"/>
        </w:rPr>
        <w:t xml:space="preserve"> </w:t>
      </w:r>
    </w:p>
    <w:p w14:paraId="42609232"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0DD54E4D"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4B29940C"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1521736B" w14:textId="09FACCE0" w:rsidR="00DD76A7" w:rsidRDefault="00D36E9C">
      <w:pPr>
        <w:pBdr>
          <w:top w:val="single" w:sz="4" w:space="0" w:color="666666"/>
          <w:left w:val="single" w:sz="4" w:space="0" w:color="666666"/>
          <w:bottom w:val="single" w:sz="12" w:space="0" w:color="666666"/>
          <w:right w:val="single" w:sz="4" w:space="0" w:color="666666"/>
        </w:pBdr>
        <w:spacing w:after="0"/>
        <w:ind w:left="125" w:hanging="10"/>
        <w:rPr>
          <w:color w:val="FF0000"/>
          <w:sz w:val="24"/>
        </w:rPr>
      </w:pPr>
      <w:r>
        <w:rPr>
          <w:b/>
          <w:sz w:val="24"/>
        </w:rPr>
        <w:t xml:space="preserve">Promotional Mix: What techniques would be used in promoting your product? </w:t>
      </w:r>
      <w:r>
        <w:rPr>
          <w:b/>
          <w:color w:val="FF0000"/>
          <w:sz w:val="24"/>
        </w:rPr>
        <w:t xml:space="preserve">What means of communication you will use and </w:t>
      </w:r>
      <w:r w:rsidR="00CD0C55">
        <w:rPr>
          <w:b/>
          <w:color w:val="FF0000"/>
          <w:sz w:val="24"/>
        </w:rPr>
        <w:t>why?</w:t>
      </w:r>
      <w:r>
        <w:rPr>
          <w:color w:val="FF0000"/>
          <w:sz w:val="24"/>
        </w:rPr>
        <w:t xml:space="preserve"> </w:t>
      </w:r>
    </w:p>
    <w:p w14:paraId="7592723B" w14:textId="02D1AA9E" w:rsidR="00CD0C55" w:rsidRDefault="00CD0C55">
      <w:pPr>
        <w:pBdr>
          <w:top w:val="single" w:sz="4" w:space="0" w:color="666666"/>
          <w:left w:val="single" w:sz="4" w:space="0" w:color="666666"/>
          <w:bottom w:val="single" w:sz="12" w:space="0" w:color="666666"/>
          <w:right w:val="single" w:sz="4" w:space="0" w:color="666666"/>
        </w:pBdr>
        <w:spacing w:after="0"/>
        <w:ind w:left="125" w:hanging="10"/>
        <w:rPr>
          <w:color w:val="FF0000"/>
          <w:sz w:val="24"/>
        </w:rPr>
      </w:pPr>
      <w:r>
        <w:rPr>
          <w:b/>
          <w:sz w:val="24"/>
        </w:rPr>
        <w:t>I am going to use a very well-designed website where I will provide all that information above in my explanation and a leaflet in an area around London where I expect people to be interested in that service!</w:t>
      </w:r>
    </w:p>
    <w:p w14:paraId="2A1AFACF" w14:textId="77777777" w:rsidR="00CD0C55" w:rsidRDefault="00CD0C55">
      <w:pPr>
        <w:pBdr>
          <w:top w:val="single" w:sz="4" w:space="0" w:color="666666"/>
          <w:left w:val="single" w:sz="4" w:space="0" w:color="666666"/>
          <w:bottom w:val="single" w:sz="12" w:space="0" w:color="666666"/>
          <w:right w:val="single" w:sz="4" w:space="0" w:color="666666"/>
        </w:pBdr>
        <w:spacing w:after="0"/>
        <w:ind w:left="125" w:hanging="10"/>
      </w:pPr>
    </w:p>
    <w:p w14:paraId="3F55884B"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t xml:space="preserve"> </w:t>
      </w:r>
    </w:p>
    <w:p w14:paraId="4F5A7678"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5C7FAF89"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297E01B9"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6214DFB6"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55D72A39" w14:textId="0307328E" w:rsidR="00DD76A7" w:rsidRDefault="00D36E9C" w:rsidP="00CD0C55">
      <w:pPr>
        <w:pBdr>
          <w:top w:val="single" w:sz="4" w:space="0" w:color="666666"/>
          <w:left w:val="single" w:sz="4" w:space="0" w:color="666666"/>
          <w:bottom w:val="single" w:sz="12" w:space="0" w:color="666666"/>
          <w:right w:val="single" w:sz="4" w:space="0" w:color="666666"/>
        </w:pBdr>
        <w:spacing w:after="0"/>
      </w:pPr>
      <w:r>
        <w:rPr>
          <w:sz w:val="24"/>
        </w:rPr>
        <w:t xml:space="preserve"> </w:t>
      </w:r>
    </w:p>
    <w:p w14:paraId="3A7BB622"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lastRenderedPageBreak/>
        <w:t xml:space="preserve"> </w:t>
      </w:r>
    </w:p>
    <w:p w14:paraId="3706FFA2"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t xml:space="preserve"> </w:t>
      </w:r>
    </w:p>
    <w:p w14:paraId="2289B60E"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t xml:space="preserve"> </w:t>
      </w:r>
    </w:p>
    <w:p w14:paraId="181A0683"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t xml:space="preserve"> </w:t>
      </w:r>
    </w:p>
    <w:p w14:paraId="397897BF"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62625127"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t xml:space="preserve"> </w:t>
      </w:r>
    </w:p>
    <w:p w14:paraId="70D02C0B"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7D368AE4"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b/>
          <w:sz w:val="24"/>
        </w:rPr>
        <w:t xml:space="preserve"> </w:t>
      </w:r>
    </w:p>
    <w:p w14:paraId="307B586C"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t xml:space="preserve"> </w:t>
      </w:r>
    </w:p>
    <w:p w14:paraId="06FBEA00" w14:textId="77777777" w:rsidR="00DD76A7" w:rsidRDefault="00D36E9C">
      <w:pPr>
        <w:pBdr>
          <w:top w:val="single" w:sz="4" w:space="0" w:color="666666"/>
          <w:left w:val="single" w:sz="4" w:space="0" w:color="666666"/>
          <w:bottom w:val="single" w:sz="12" w:space="0" w:color="666666"/>
          <w:right w:val="single" w:sz="4" w:space="0" w:color="666666"/>
        </w:pBdr>
        <w:spacing w:after="0"/>
        <w:ind w:left="115"/>
      </w:pPr>
      <w:r>
        <w:rPr>
          <w:sz w:val="24"/>
        </w:rPr>
        <w:t xml:space="preserve"> </w:t>
      </w:r>
    </w:p>
    <w:p w14:paraId="094CAF69" w14:textId="77777777" w:rsidR="00DD76A7" w:rsidRDefault="00D36E9C">
      <w:pPr>
        <w:pBdr>
          <w:top w:val="single" w:sz="4" w:space="0" w:color="666666"/>
          <w:left w:val="single" w:sz="4" w:space="0" w:color="666666"/>
          <w:bottom w:val="single" w:sz="12" w:space="0" w:color="666666"/>
          <w:right w:val="single" w:sz="4" w:space="0" w:color="666666"/>
        </w:pBdr>
        <w:spacing w:after="9"/>
        <w:ind w:left="115"/>
      </w:pPr>
      <w:r>
        <w:rPr>
          <w:b/>
          <w:sz w:val="24"/>
        </w:rPr>
        <w:t xml:space="preserve"> </w:t>
      </w:r>
    </w:p>
    <w:p w14:paraId="5DF20577" w14:textId="77777777" w:rsidR="00DD76A7" w:rsidRDefault="00D36E9C">
      <w:pPr>
        <w:spacing w:after="0"/>
      </w:pPr>
      <w:r>
        <w:rPr>
          <w:sz w:val="24"/>
        </w:rPr>
        <w:t xml:space="preserve"> </w:t>
      </w:r>
    </w:p>
    <w:p w14:paraId="28C89A85" w14:textId="69DA654C" w:rsidR="00DD76A7" w:rsidRDefault="00DD76A7">
      <w:pPr>
        <w:spacing w:after="0"/>
        <w:ind w:left="-1441" w:right="7"/>
      </w:pPr>
    </w:p>
    <w:tbl>
      <w:tblPr>
        <w:tblStyle w:val="TableGrid"/>
        <w:tblW w:w="13954" w:type="dxa"/>
        <w:tblInd w:w="5" w:type="dxa"/>
        <w:tblCellMar>
          <w:top w:w="45" w:type="dxa"/>
        </w:tblCellMar>
        <w:tblLook w:val="04A0" w:firstRow="1" w:lastRow="0" w:firstColumn="1" w:lastColumn="0" w:noHBand="0" w:noVBand="1"/>
      </w:tblPr>
      <w:tblGrid>
        <w:gridCol w:w="113"/>
        <w:gridCol w:w="1956"/>
        <w:gridCol w:w="1986"/>
        <w:gridCol w:w="330"/>
        <w:gridCol w:w="1656"/>
        <w:gridCol w:w="1986"/>
        <w:gridCol w:w="1985"/>
        <w:gridCol w:w="1841"/>
        <w:gridCol w:w="1986"/>
        <w:gridCol w:w="115"/>
      </w:tblGrid>
      <w:tr w:rsidR="00DD76A7" w14:paraId="7D888E9B" w14:textId="77777777" w:rsidTr="003348FF">
        <w:trPr>
          <w:trHeight w:val="299"/>
        </w:trPr>
        <w:tc>
          <w:tcPr>
            <w:tcW w:w="113" w:type="dxa"/>
            <w:vMerge w:val="restart"/>
            <w:tcBorders>
              <w:top w:val="single" w:sz="4" w:space="0" w:color="666666"/>
              <w:left w:val="single" w:sz="4" w:space="0" w:color="666666"/>
              <w:bottom w:val="single" w:sz="12" w:space="0" w:color="666666"/>
              <w:right w:val="nil"/>
            </w:tcBorders>
          </w:tcPr>
          <w:p w14:paraId="32DCB68F" w14:textId="77777777" w:rsidR="00DD76A7" w:rsidRDefault="00DD76A7"/>
        </w:tc>
        <w:tc>
          <w:tcPr>
            <w:tcW w:w="4272" w:type="dxa"/>
            <w:gridSpan w:val="3"/>
            <w:tcBorders>
              <w:top w:val="single" w:sz="4" w:space="0" w:color="666666"/>
              <w:left w:val="nil"/>
              <w:bottom w:val="nil"/>
              <w:right w:val="nil"/>
            </w:tcBorders>
            <w:shd w:val="clear" w:color="auto" w:fill="FFFF00"/>
          </w:tcPr>
          <w:p w14:paraId="58546869" w14:textId="77777777" w:rsidR="00DD76A7" w:rsidRDefault="00D36E9C" w:rsidP="003348FF">
            <w:pPr>
              <w:pStyle w:val="ab"/>
            </w:pPr>
            <w:r>
              <w:t>FINANCIALS</w:t>
            </w:r>
          </w:p>
        </w:tc>
        <w:tc>
          <w:tcPr>
            <w:tcW w:w="9569" w:type="dxa"/>
            <w:gridSpan w:val="6"/>
            <w:vMerge w:val="restart"/>
            <w:tcBorders>
              <w:top w:val="single" w:sz="4" w:space="0" w:color="666666"/>
              <w:left w:val="nil"/>
              <w:bottom w:val="single" w:sz="4" w:space="0" w:color="000000"/>
              <w:right w:val="single" w:sz="4" w:space="0" w:color="666666"/>
            </w:tcBorders>
          </w:tcPr>
          <w:p w14:paraId="39366387" w14:textId="77777777" w:rsidR="00DD76A7" w:rsidRDefault="00D36E9C" w:rsidP="003348FF">
            <w:pPr>
              <w:pStyle w:val="ab"/>
            </w:pPr>
            <w:r>
              <w:t xml:space="preserve">  </w:t>
            </w:r>
          </w:p>
          <w:p w14:paraId="769514A5" w14:textId="78FFC786" w:rsidR="00DD76A7" w:rsidRDefault="00CD0C55" w:rsidP="003348FF">
            <w:pPr>
              <w:pStyle w:val="ab"/>
            </w:pPr>
            <w:r>
              <w:rPr>
                <w:noProof/>
              </w:rPr>
              <mc:AlternateContent>
                <mc:Choice Requires="wpg">
                  <w:drawing>
                    <wp:anchor distT="0" distB="0" distL="114300" distR="114300" simplePos="0" relativeHeight="251658240" behindDoc="1" locked="0" layoutInCell="1" allowOverlap="1" wp14:anchorId="44823EAA" wp14:editId="3BE45B7C">
                      <wp:simplePos x="0" y="0"/>
                      <wp:positionH relativeFrom="column">
                        <wp:posOffset>49053</wp:posOffset>
                      </wp:positionH>
                      <wp:positionV relativeFrom="paragraph">
                        <wp:posOffset>1629817</wp:posOffset>
                      </wp:positionV>
                      <wp:extent cx="6202462" cy="371475"/>
                      <wp:effectExtent l="0" t="0" r="8255" b="9525"/>
                      <wp:wrapNone/>
                      <wp:docPr id="2" name="Групиране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02462" cy="371475"/>
                                <a:chOff x="0" y="0"/>
                                <a:chExt cx="7215759" cy="371475"/>
                              </a:xfrm>
                            </wpg:grpSpPr>
                            <wps:wsp>
                              <wps:cNvPr id="3" name="Shape 12780"/>
                              <wps:cNvSpPr/>
                              <wps:spPr>
                                <a:xfrm>
                                  <a:off x="825818" y="0"/>
                                  <a:ext cx="892493" cy="187325"/>
                                </a:xfrm>
                                <a:custGeom>
                                  <a:avLst/>
                                  <a:gdLst/>
                                  <a:ahLst/>
                                  <a:cxnLst/>
                                  <a:rect l="0" t="0" r="0" b="0"/>
                                  <a:pathLst>
                                    <a:path w="892493" h="187325">
                                      <a:moveTo>
                                        <a:pt x="0" y="0"/>
                                      </a:moveTo>
                                      <a:lnTo>
                                        <a:pt x="892493" y="0"/>
                                      </a:lnTo>
                                      <a:lnTo>
                                        <a:pt x="892493" y="187325"/>
                                      </a:lnTo>
                                      <a:lnTo>
                                        <a:pt x="0" y="187325"/>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4" name="Shape 12781"/>
                              <wps:cNvSpPr/>
                              <wps:spPr>
                                <a:xfrm>
                                  <a:off x="0" y="187325"/>
                                  <a:ext cx="7215759" cy="184150"/>
                                </a:xfrm>
                                <a:custGeom>
                                  <a:avLst/>
                                  <a:gdLst/>
                                  <a:ahLst/>
                                  <a:cxnLst/>
                                  <a:rect l="0" t="0" r="0" b="0"/>
                                  <a:pathLst>
                                    <a:path w="7215759" h="184150">
                                      <a:moveTo>
                                        <a:pt x="0" y="0"/>
                                      </a:moveTo>
                                      <a:lnTo>
                                        <a:pt x="7215759" y="0"/>
                                      </a:lnTo>
                                      <a:lnTo>
                                        <a:pt x="7215759" y="184150"/>
                                      </a:lnTo>
                                      <a:lnTo>
                                        <a:pt x="0" y="18415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6D1192D8" id="Групиране 2" o:spid="_x0000_s1026" style="position:absolute;margin-left:3.85pt;margin-top:128.35pt;width:488.4pt;height:29.25pt;z-index:-251658240" coordsize="72157,37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">
                      <v:shape id="Shape 12780" o:spid="_x0000_s1027" style="position:absolute;left:8258;width:8925;height:1873;visibility:visible;mso-wrap-style:square;v-text-anchor:top" coordsize="892493,187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" path="m,l892493,r,187325l,187325,,e" fillcolor="yellow" stroked="f" strokeweight="0">
                        <v:stroke miterlimit="83231f" joinstyle="miter"/>
                        <v:path arrowok="t" textboxrect="0,0,892493,187325"/>
                      </v:shape>
                      <v:shape id="Shape 12781" o:spid="_x0000_s1028" style="position:absolute;top:1873;width:72157;height:1841;visibility:visible;mso-wrap-style:square;v-text-anchor:top" coordsize="7215759,184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" path="m,l7215759,r,184150l,184150,,e" fillcolor="yellow" stroked="f" strokeweight="0">
                        <v:stroke miterlimit="83231f" joinstyle="miter"/>
                        <v:path arrowok="t" textboxrect="0,0,7215759,184150"/>
                      </v:shape>
                    </v:group>
                  </w:pict>
                </mc:Fallback>
              </mc:AlternateContent>
            </w:r>
            <w:r w:rsidR="00D36E9C">
              <w:t xml:space="preserve">Sources of funds: where would you be getting funds from? </w:t>
            </w:r>
            <w:r w:rsidR="00D36E9C">
              <w:rPr>
                <w:color w:val="FF0000"/>
              </w:rPr>
              <w:t xml:space="preserve">Think of Angel investors, NHS trust, personal savings, crowd funding, love </w:t>
            </w:r>
          </w:p>
          <w:p w14:paraId="5045FFA4" w14:textId="165EE5C2" w:rsidR="00DD76A7" w:rsidRDefault="00D36E9C" w:rsidP="003348FF">
            <w:pPr>
              <w:pStyle w:val="ab"/>
            </w:pPr>
            <w:r>
              <w:t xml:space="preserve"> </w:t>
            </w:r>
          </w:p>
          <w:p w14:paraId="286D209A" w14:textId="5E839534" w:rsidR="00DD76A7" w:rsidRDefault="00D36E9C" w:rsidP="003348FF">
            <w:pPr>
              <w:pStyle w:val="ab"/>
            </w:pPr>
            <w:r>
              <w:t xml:space="preserve">The table below is a projection for the next 6 months from the start of your business – You simply need to assume  </w:t>
            </w:r>
          </w:p>
        </w:tc>
      </w:tr>
      <w:tr w:rsidR="00DD76A7" w14:paraId="07249CCD" w14:textId="77777777" w:rsidTr="003348FF">
        <w:trPr>
          <w:trHeight w:val="3521"/>
        </w:trPr>
        <w:tc>
          <w:tcPr>
            <w:tcW w:w="0" w:type="auto"/>
            <w:vMerge/>
            <w:tcBorders>
              <w:top w:val="nil"/>
              <w:left w:val="single" w:sz="4" w:space="0" w:color="666666"/>
              <w:bottom w:val="nil"/>
              <w:right w:val="nil"/>
            </w:tcBorders>
          </w:tcPr>
          <w:p w14:paraId="7AD3C844" w14:textId="77777777" w:rsidR="00DD76A7" w:rsidRDefault="00DD76A7"/>
        </w:tc>
        <w:tc>
          <w:tcPr>
            <w:tcW w:w="4272" w:type="dxa"/>
            <w:gridSpan w:val="3"/>
            <w:tcBorders>
              <w:top w:val="nil"/>
              <w:left w:val="nil"/>
              <w:bottom w:val="single" w:sz="4" w:space="0" w:color="000000"/>
              <w:right w:val="nil"/>
            </w:tcBorders>
          </w:tcPr>
          <w:p w14:paraId="29B6D190" w14:textId="77777777" w:rsidR="00DD76A7" w:rsidRDefault="00D36E9C">
            <w:pPr>
              <w:spacing w:after="269"/>
              <w:ind w:left="-4"/>
            </w:pPr>
            <w:r>
              <w:rPr>
                <w:sz w:val="24"/>
              </w:rPr>
              <w:t xml:space="preserve"> </w:t>
            </w:r>
          </w:p>
          <w:p w14:paraId="65925AB3" w14:textId="628164DF" w:rsidR="00DD76A7" w:rsidRDefault="00D36E9C">
            <w:pPr>
              <w:ind w:left="-4"/>
              <w:rPr>
                <w:color w:val="FF0000"/>
                <w:sz w:val="24"/>
              </w:rPr>
            </w:pPr>
            <w:r>
              <w:rPr>
                <w:b/>
                <w:color w:val="FF0000"/>
                <w:sz w:val="24"/>
              </w:rPr>
              <w:t xml:space="preserve">money </w:t>
            </w:r>
            <w:r>
              <w:rPr>
                <w:color w:val="FF0000"/>
                <w:sz w:val="24"/>
              </w:rPr>
              <w:t xml:space="preserve"> </w:t>
            </w:r>
          </w:p>
          <w:p w14:paraId="1907A6A4" w14:textId="4047B57B" w:rsidR="00093F62" w:rsidRDefault="00093F62">
            <w:pPr>
              <w:ind w:left="-4"/>
            </w:pPr>
            <w:r>
              <w:t xml:space="preserve">IN THIS BUSINESS I NEED ONLY A FUNDS TO PAY THE VENUE – SUCH AS WAREHOUSE.I ALREADY HAVE CUSTOMERS WHO ARE READY TO HELP ME WITH PAYING THE </w:t>
            </w:r>
            <w:r w:rsidR="00997A1D">
              <w:t>VENUE, ALL</w:t>
            </w:r>
            <w:r>
              <w:t xml:space="preserve"> I NEED IS TO FIND THE RIGHT </w:t>
            </w:r>
            <w:r w:rsidR="00997A1D">
              <w:t>PROPERTY (VENUE, WAREHOUSE</w:t>
            </w:r>
            <w:r>
              <w:t>).</w:t>
            </w:r>
          </w:p>
          <w:p w14:paraId="6B395C1D" w14:textId="128FC291" w:rsidR="00997A1D" w:rsidRDefault="00997A1D">
            <w:pPr>
              <w:ind w:left="-4"/>
            </w:pPr>
          </w:p>
          <w:p w14:paraId="3027FC3C" w14:textId="7C0EA02A" w:rsidR="00997A1D" w:rsidRDefault="00997A1D">
            <w:pPr>
              <w:ind w:left="-4"/>
            </w:pPr>
            <w:r>
              <w:t>P.S.</w:t>
            </w:r>
          </w:p>
          <w:p w14:paraId="5823702E" w14:textId="16EF940D" w:rsidR="00997A1D" w:rsidRDefault="00997A1D">
            <w:pPr>
              <w:ind w:left="-4"/>
            </w:pPr>
            <w:r>
              <w:t>PLEASE DO NOT BE HESITATE TO SEND ME AN INFO IF YOU KNOW ANY AROUND WIMBLEDON, OR CENTRAL LONDON!</w:t>
            </w:r>
          </w:p>
          <w:p w14:paraId="1B33B17B" w14:textId="292C6B7D" w:rsidR="00093F62" w:rsidRDefault="00093F62">
            <w:pPr>
              <w:ind w:left="-4"/>
            </w:pPr>
          </w:p>
          <w:p w14:paraId="28246FE8" w14:textId="18E5D46D" w:rsidR="00093F62" w:rsidRDefault="00093F62">
            <w:pPr>
              <w:ind w:left="-4"/>
            </w:pPr>
          </w:p>
          <w:p w14:paraId="44131577" w14:textId="77777777" w:rsidR="00093F62" w:rsidRDefault="00093F62">
            <w:pPr>
              <w:ind w:left="-4"/>
            </w:pPr>
          </w:p>
          <w:p w14:paraId="3AAE799E" w14:textId="77777777" w:rsidR="00DD76A7" w:rsidRDefault="00D36E9C">
            <w:pPr>
              <w:ind w:left="-4"/>
            </w:pPr>
            <w:r>
              <w:rPr>
                <w:sz w:val="24"/>
              </w:rPr>
              <w:lastRenderedPageBreak/>
              <w:t xml:space="preserve"> </w:t>
            </w:r>
          </w:p>
          <w:p w14:paraId="527C6E26" w14:textId="77777777" w:rsidR="00DD76A7" w:rsidRDefault="00D36E9C">
            <w:pPr>
              <w:ind w:left="-4"/>
            </w:pPr>
            <w:r>
              <w:rPr>
                <w:sz w:val="24"/>
              </w:rPr>
              <w:t xml:space="preserve"> </w:t>
            </w:r>
          </w:p>
          <w:p w14:paraId="0A9A9A26" w14:textId="77777777" w:rsidR="00DD76A7" w:rsidRDefault="00D36E9C">
            <w:pPr>
              <w:ind w:left="-4"/>
            </w:pPr>
            <w:r>
              <w:rPr>
                <w:sz w:val="24"/>
              </w:rPr>
              <w:t xml:space="preserve"> </w:t>
            </w:r>
          </w:p>
          <w:p w14:paraId="68185E52" w14:textId="77777777" w:rsidR="00DD76A7" w:rsidRDefault="00D36E9C">
            <w:pPr>
              <w:ind w:left="-4"/>
            </w:pPr>
            <w:r>
              <w:rPr>
                <w:sz w:val="24"/>
              </w:rPr>
              <w:t xml:space="preserve"> </w:t>
            </w:r>
          </w:p>
          <w:p w14:paraId="09E76AAD" w14:textId="77777777" w:rsidR="00DD76A7" w:rsidRDefault="00D36E9C">
            <w:pPr>
              <w:ind w:left="-4"/>
            </w:pPr>
            <w:r>
              <w:rPr>
                <w:sz w:val="24"/>
              </w:rPr>
              <w:t xml:space="preserve"> </w:t>
            </w:r>
          </w:p>
          <w:p w14:paraId="0DF41E21" w14:textId="77777777" w:rsidR="00DD76A7" w:rsidRDefault="00D36E9C">
            <w:pPr>
              <w:ind w:left="-4"/>
            </w:pPr>
            <w:r>
              <w:rPr>
                <w:sz w:val="24"/>
              </w:rPr>
              <w:t xml:space="preserve"> </w:t>
            </w:r>
          </w:p>
          <w:p w14:paraId="6934A310" w14:textId="77777777" w:rsidR="00DD76A7" w:rsidRDefault="00D36E9C">
            <w:pPr>
              <w:spacing w:after="269"/>
              <w:ind w:left="-4" w:right="-54"/>
              <w:jc w:val="both"/>
            </w:pPr>
            <w:r>
              <w:rPr>
                <w:b/>
                <w:color w:val="1F3864"/>
                <w:sz w:val="24"/>
              </w:rPr>
              <w:t>Use of funds</w:t>
            </w:r>
          </w:p>
          <w:p w14:paraId="23609D2B" w14:textId="77777777" w:rsidR="00DD76A7" w:rsidRDefault="00D36E9C">
            <w:pPr>
              <w:ind w:left="-4"/>
            </w:pPr>
            <w:r>
              <w:rPr>
                <w:sz w:val="24"/>
              </w:rPr>
              <w:t xml:space="preserve"> </w:t>
            </w:r>
          </w:p>
        </w:tc>
        <w:tc>
          <w:tcPr>
            <w:tcW w:w="9569" w:type="dxa"/>
            <w:gridSpan w:val="6"/>
            <w:vMerge/>
            <w:tcBorders>
              <w:top w:val="nil"/>
              <w:left w:val="nil"/>
              <w:bottom w:val="single" w:sz="4" w:space="0" w:color="000000"/>
              <w:right w:val="single" w:sz="4" w:space="0" w:color="666666"/>
            </w:tcBorders>
          </w:tcPr>
          <w:p w14:paraId="4C7A33DE" w14:textId="77777777" w:rsidR="00DD76A7" w:rsidRDefault="00DD76A7"/>
        </w:tc>
      </w:tr>
      <w:tr w:rsidR="00DD76A7" w14:paraId="6DB75D56" w14:textId="77777777" w:rsidTr="00093F62">
        <w:trPr>
          <w:trHeight w:val="300"/>
        </w:trPr>
        <w:tc>
          <w:tcPr>
            <w:tcW w:w="0" w:type="auto"/>
            <w:vMerge/>
            <w:tcBorders>
              <w:top w:val="nil"/>
              <w:left w:val="single" w:sz="4" w:space="0" w:color="666666"/>
              <w:bottom w:val="nil"/>
              <w:right w:val="nil"/>
            </w:tcBorders>
          </w:tcPr>
          <w:p w14:paraId="22A00D16" w14:textId="77777777" w:rsidR="00DD76A7" w:rsidRDefault="00DD76A7"/>
        </w:tc>
        <w:tc>
          <w:tcPr>
            <w:tcW w:w="1956" w:type="dxa"/>
            <w:tcBorders>
              <w:top w:val="single" w:sz="4" w:space="0" w:color="000000"/>
              <w:left w:val="single" w:sz="4" w:space="0" w:color="000000"/>
              <w:bottom w:val="single" w:sz="4" w:space="0" w:color="000000"/>
              <w:right w:val="single" w:sz="4" w:space="0" w:color="000000"/>
            </w:tcBorders>
          </w:tcPr>
          <w:p w14:paraId="7122C9B3" w14:textId="77777777" w:rsidR="00DD76A7" w:rsidRDefault="00D36E9C">
            <w:pPr>
              <w:ind w:left="106"/>
            </w:pPr>
            <w:r>
              <w:rPr>
                <w:sz w:val="24"/>
              </w:rPr>
              <w:t xml:space="preserve"> </w:t>
            </w:r>
          </w:p>
        </w:tc>
        <w:tc>
          <w:tcPr>
            <w:tcW w:w="1986" w:type="dxa"/>
            <w:tcBorders>
              <w:top w:val="single" w:sz="4" w:space="0" w:color="000000"/>
              <w:left w:val="single" w:sz="4" w:space="0" w:color="000000"/>
              <w:bottom w:val="single" w:sz="4" w:space="0" w:color="000000"/>
              <w:right w:val="single" w:sz="4" w:space="0" w:color="000000"/>
            </w:tcBorders>
          </w:tcPr>
          <w:p w14:paraId="5EA0C785" w14:textId="77777777" w:rsidR="00DD76A7" w:rsidRDefault="00D36E9C">
            <w:pPr>
              <w:ind w:left="105"/>
            </w:pPr>
            <w:r>
              <w:rPr>
                <w:sz w:val="24"/>
              </w:rPr>
              <w:t xml:space="preserve">Month 1 </w:t>
            </w:r>
          </w:p>
        </w:tc>
        <w:tc>
          <w:tcPr>
            <w:tcW w:w="1986" w:type="dxa"/>
            <w:gridSpan w:val="2"/>
            <w:tcBorders>
              <w:top w:val="single" w:sz="4" w:space="0" w:color="000000"/>
              <w:left w:val="single" w:sz="4" w:space="0" w:color="000000"/>
              <w:bottom w:val="single" w:sz="4" w:space="0" w:color="000000"/>
              <w:right w:val="single" w:sz="4" w:space="0" w:color="000000"/>
            </w:tcBorders>
          </w:tcPr>
          <w:p w14:paraId="59131DF2" w14:textId="77777777" w:rsidR="00DD76A7" w:rsidRDefault="00D36E9C">
            <w:pPr>
              <w:ind w:left="105"/>
            </w:pPr>
            <w:r>
              <w:rPr>
                <w:sz w:val="24"/>
              </w:rPr>
              <w:t xml:space="preserve">Month 2 </w:t>
            </w:r>
          </w:p>
        </w:tc>
        <w:tc>
          <w:tcPr>
            <w:tcW w:w="1986" w:type="dxa"/>
            <w:tcBorders>
              <w:top w:val="single" w:sz="4" w:space="0" w:color="000000"/>
              <w:left w:val="single" w:sz="4" w:space="0" w:color="000000"/>
              <w:bottom w:val="single" w:sz="4" w:space="0" w:color="000000"/>
              <w:right w:val="single" w:sz="4" w:space="0" w:color="000000"/>
            </w:tcBorders>
          </w:tcPr>
          <w:p w14:paraId="4D70A494" w14:textId="77777777" w:rsidR="00DD76A7" w:rsidRDefault="00D36E9C">
            <w:pPr>
              <w:ind w:left="105"/>
            </w:pPr>
            <w:r>
              <w:rPr>
                <w:sz w:val="24"/>
              </w:rPr>
              <w:t xml:space="preserve">Month 3 </w:t>
            </w:r>
          </w:p>
        </w:tc>
        <w:tc>
          <w:tcPr>
            <w:tcW w:w="1985" w:type="dxa"/>
            <w:tcBorders>
              <w:top w:val="single" w:sz="4" w:space="0" w:color="000000"/>
              <w:left w:val="single" w:sz="4" w:space="0" w:color="000000"/>
              <w:bottom w:val="single" w:sz="4" w:space="0" w:color="000000"/>
              <w:right w:val="single" w:sz="4" w:space="0" w:color="000000"/>
            </w:tcBorders>
          </w:tcPr>
          <w:p w14:paraId="7566AF88" w14:textId="77777777" w:rsidR="00DD76A7" w:rsidRDefault="00D36E9C">
            <w:pPr>
              <w:ind w:left="105"/>
            </w:pPr>
            <w:r>
              <w:rPr>
                <w:sz w:val="24"/>
              </w:rPr>
              <w:t xml:space="preserve">Month 4 </w:t>
            </w:r>
          </w:p>
        </w:tc>
        <w:tc>
          <w:tcPr>
            <w:tcW w:w="1841" w:type="dxa"/>
            <w:tcBorders>
              <w:top w:val="single" w:sz="4" w:space="0" w:color="000000"/>
              <w:left w:val="single" w:sz="4" w:space="0" w:color="000000"/>
              <w:bottom w:val="single" w:sz="4" w:space="0" w:color="000000"/>
              <w:right w:val="single" w:sz="4" w:space="0" w:color="000000"/>
            </w:tcBorders>
          </w:tcPr>
          <w:p w14:paraId="7F68F894" w14:textId="77777777" w:rsidR="00DD76A7" w:rsidRDefault="00D36E9C">
            <w:pPr>
              <w:ind w:left="105"/>
            </w:pPr>
            <w:r>
              <w:rPr>
                <w:sz w:val="24"/>
              </w:rPr>
              <w:t xml:space="preserve">Month 5 </w:t>
            </w:r>
          </w:p>
        </w:tc>
        <w:tc>
          <w:tcPr>
            <w:tcW w:w="1986" w:type="dxa"/>
            <w:tcBorders>
              <w:top w:val="single" w:sz="4" w:space="0" w:color="000000"/>
              <w:left w:val="single" w:sz="4" w:space="0" w:color="000000"/>
              <w:bottom w:val="single" w:sz="4" w:space="0" w:color="000000"/>
              <w:right w:val="single" w:sz="4" w:space="0" w:color="000000"/>
            </w:tcBorders>
          </w:tcPr>
          <w:p w14:paraId="79152F7C" w14:textId="77777777" w:rsidR="00DD76A7" w:rsidRDefault="00D36E9C">
            <w:pPr>
              <w:ind w:left="110"/>
            </w:pPr>
            <w:r>
              <w:rPr>
                <w:sz w:val="24"/>
              </w:rPr>
              <w:t xml:space="preserve">Month 6 </w:t>
            </w:r>
          </w:p>
        </w:tc>
        <w:tc>
          <w:tcPr>
            <w:tcW w:w="115" w:type="dxa"/>
            <w:vMerge w:val="restart"/>
            <w:tcBorders>
              <w:top w:val="nil"/>
              <w:left w:val="single" w:sz="4" w:space="0" w:color="000000"/>
              <w:bottom w:val="single" w:sz="12" w:space="0" w:color="666666"/>
              <w:right w:val="single" w:sz="4" w:space="0" w:color="666666"/>
            </w:tcBorders>
          </w:tcPr>
          <w:p w14:paraId="3CCBB3A4" w14:textId="77777777" w:rsidR="00DD76A7" w:rsidRDefault="00DD76A7"/>
        </w:tc>
      </w:tr>
      <w:tr w:rsidR="00DD76A7" w14:paraId="23DE516E" w14:textId="77777777" w:rsidTr="00093F62">
        <w:trPr>
          <w:trHeight w:val="1186"/>
        </w:trPr>
        <w:tc>
          <w:tcPr>
            <w:tcW w:w="0" w:type="auto"/>
            <w:vMerge/>
            <w:tcBorders>
              <w:top w:val="nil"/>
              <w:left w:val="single" w:sz="4" w:space="0" w:color="666666"/>
              <w:bottom w:val="nil"/>
              <w:right w:val="nil"/>
            </w:tcBorders>
          </w:tcPr>
          <w:p w14:paraId="2E84A660" w14:textId="77777777" w:rsidR="00DD76A7" w:rsidRDefault="00DD76A7"/>
        </w:tc>
        <w:tc>
          <w:tcPr>
            <w:tcW w:w="1956" w:type="dxa"/>
            <w:tcBorders>
              <w:top w:val="single" w:sz="4" w:space="0" w:color="000000"/>
              <w:left w:val="single" w:sz="4" w:space="0" w:color="000000"/>
              <w:bottom w:val="single" w:sz="4" w:space="0" w:color="000000"/>
              <w:right w:val="single" w:sz="4" w:space="0" w:color="000000"/>
            </w:tcBorders>
          </w:tcPr>
          <w:p w14:paraId="31EF8DB6" w14:textId="77777777" w:rsidR="00DD76A7" w:rsidRDefault="00D36E9C">
            <w:pPr>
              <w:ind w:left="106"/>
            </w:pPr>
            <w:r>
              <w:rPr>
                <w:b/>
                <w:sz w:val="24"/>
              </w:rPr>
              <w:t xml:space="preserve">Revenue (from your operations and marketing section) </w:t>
            </w:r>
          </w:p>
        </w:tc>
        <w:tc>
          <w:tcPr>
            <w:tcW w:w="1986" w:type="dxa"/>
            <w:tcBorders>
              <w:top w:val="single" w:sz="4" w:space="0" w:color="000000"/>
              <w:left w:val="single" w:sz="4" w:space="0" w:color="000000"/>
              <w:bottom w:val="single" w:sz="4" w:space="0" w:color="000000"/>
              <w:right w:val="single" w:sz="4" w:space="0" w:color="000000"/>
            </w:tcBorders>
          </w:tcPr>
          <w:p w14:paraId="4E1C5AFB" w14:textId="77777777" w:rsidR="00DD76A7" w:rsidRDefault="00D36E9C">
            <w:pPr>
              <w:ind w:left="105"/>
            </w:pPr>
            <w:r>
              <w:rPr>
                <w:sz w:val="24"/>
              </w:rPr>
              <w:t xml:space="preserve"> </w:t>
            </w:r>
          </w:p>
        </w:tc>
        <w:tc>
          <w:tcPr>
            <w:tcW w:w="1986" w:type="dxa"/>
            <w:gridSpan w:val="2"/>
            <w:tcBorders>
              <w:top w:val="single" w:sz="4" w:space="0" w:color="000000"/>
              <w:left w:val="single" w:sz="4" w:space="0" w:color="000000"/>
              <w:bottom w:val="single" w:sz="4" w:space="0" w:color="000000"/>
              <w:right w:val="single" w:sz="4" w:space="0" w:color="000000"/>
            </w:tcBorders>
          </w:tcPr>
          <w:p w14:paraId="30DB1D2F" w14:textId="77777777" w:rsidR="00DD76A7" w:rsidRDefault="00D36E9C">
            <w:pPr>
              <w:ind w:left="105"/>
            </w:pPr>
            <w:r>
              <w:rPr>
                <w:sz w:val="24"/>
              </w:rPr>
              <w:t xml:space="preserve"> </w:t>
            </w:r>
          </w:p>
        </w:tc>
        <w:tc>
          <w:tcPr>
            <w:tcW w:w="1986" w:type="dxa"/>
            <w:tcBorders>
              <w:top w:val="single" w:sz="4" w:space="0" w:color="000000"/>
              <w:left w:val="single" w:sz="4" w:space="0" w:color="000000"/>
              <w:bottom w:val="single" w:sz="4" w:space="0" w:color="000000"/>
              <w:right w:val="single" w:sz="4" w:space="0" w:color="000000"/>
            </w:tcBorders>
          </w:tcPr>
          <w:p w14:paraId="60FB7149" w14:textId="77777777" w:rsidR="00DD76A7" w:rsidRDefault="00D36E9C">
            <w:pPr>
              <w:ind w:left="105"/>
            </w:pPr>
            <w:r>
              <w:rPr>
                <w:sz w:val="24"/>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935D5DD" w14:textId="77777777" w:rsidR="00DD76A7" w:rsidRDefault="00D36E9C">
            <w:pPr>
              <w:ind w:left="105"/>
            </w:pPr>
            <w:r>
              <w:rPr>
                <w:sz w:val="24"/>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115A38AF" w14:textId="77777777" w:rsidR="00DD76A7" w:rsidRDefault="00D36E9C">
            <w:pPr>
              <w:ind w:left="105"/>
            </w:pPr>
            <w:r>
              <w:rPr>
                <w:sz w:val="24"/>
              </w:rPr>
              <w:t xml:space="preserve"> </w:t>
            </w:r>
          </w:p>
        </w:tc>
        <w:tc>
          <w:tcPr>
            <w:tcW w:w="1986" w:type="dxa"/>
            <w:tcBorders>
              <w:top w:val="single" w:sz="4" w:space="0" w:color="000000"/>
              <w:left w:val="single" w:sz="4" w:space="0" w:color="000000"/>
              <w:bottom w:val="single" w:sz="4" w:space="0" w:color="000000"/>
              <w:right w:val="single" w:sz="4" w:space="0" w:color="000000"/>
            </w:tcBorders>
          </w:tcPr>
          <w:p w14:paraId="4D3D4A4B" w14:textId="77777777" w:rsidR="00DD76A7" w:rsidRDefault="00D36E9C">
            <w:pPr>
              <w:ind w:left="110"/>
            </w:pPr>
            <w:r>
              <w:rPr>
                <w:sz w:val="24"/>
              </w:rPr>
              <w:t xml:space="preserve"> </w:t>
            </w:r>
          </w:p>
        </w:tc>
        <w:tc>
          <w:tcPr>
            <w:tcW w:w="0" w:type="auto"/>
            <w:vMerge/>
            <w:tcBorders>
              <w:top w:val="nil"/>
              <w:left w:val="single" w:sz="4" w:space="0" w:color="000000"/>
              <w:bottom w:val="nil"/>
              <w:right w:val="single" w:sz="4" w:space="0" w:color="666666"/>
            </w:tcBorders>
          </w:tcPr>
          <w:p w14:paraId="43580C58" w14:textId="77777777" w:rsidR="00DD76A7" w:rsidRDefault="00DD76A7"/>
        </w:tc>
      </w:tr>
      <w:tr w:rsidR="00DD76A7" w14:paraId="78F1A82E" w14:textId="77777777" w:rsidTr="00093F62">
        <w:trPr>
          <w:trHeight w:val="2646"/>
        </w:trPr>
        <w:tc>
          <w:tcPr>
            <w:tcW w:w="0" w:type="auto"/>
            <w:vMerge/>
            <w:tcBorders>
              <w:top w:val="nil"/>
              <w:left w:val="single" w:sz="4" w:space="0" w:color="666666"/>
              <w:bottom w:val="nil"/>
              <w:right w:val="nil"/>
            </w:tcBorders>
          </w:tcPr>
          <w:p w14:paraId="22E6AB0D" w14:textId="77777777" w:rsidR="00DD76A7" w:rsidRDefault="00DD76A7"/>
        </w:tc>
        <w:tc>
          <w:tcPr>
            <w:tcW w:w="1956" w:type="dxa"/>
            <w:tcBorders>
              <w:top w:val="single" w:sz="4" w:space="0" w:color="000000"/>
              <w:left w:val="single" w:sz="4" w:space="0" w:color="000000"/>
              <w:bottom w:val="single" w:sz="4" w:space="0" w:color="000000"/>
              <w:right w:val="single" w:sz="4" w:space="0" w:color="000000"/>
            </w:tcBorders>
          </w:tcPr>
          <w:p w14:paraId="063CCD25" w14:textId="77777777" w:rsidR="00DD76A7" w:rsidRDefault="00D36E9C">
            <w:pPr>
              <w:spacing w:after="3"/>
              <w:ind w:left="106" w:right="268"/>
            </w:pPr>
            <w:r>
              <w:rPr>
                <w:b/>
                <w:sz w:val="24"/>
              </w:rPr>
              <w:t xml:space="preserve">Fixed Costs (List out your fixed costs) </w:t>
            </w:r>
          </w:p>
          <w:p w14:paraId="6596B97D" w14:textId="77777777" w:rsidR="00DD76A7" w:rsidRDefault="00D36E9C">
            <w:pPr>
              <w:ind w:left="106"/>
            </w:pPr>
            <w:r>
              <w:rPr>
                <w:b/>
                <w:sz w:val="24"/>
              </w:rPr>
              <w:t xml:space="preserve"> </w:t>
            </w:r>
          </w:p>
          <w:p w14:paraId="6256E153" w14:textId="77777777" w:rsidR="00DD76A7" w:rsidRDefault="00D36E9C">
            <w:pPr>
              <w:ind w:left="106"/>
            </w:pPr>
            <w:r>
              <w:rPr>
                <w:b/>
                <w:sz w:val="24"/>
              </w:rPr>
              <w:t xml:space="preserve"> </w:t>
            </w:r>
          </w:p>
          <w:p w14:paraId="3A0F2317" w14:textId="77777777" w:rsidR="00DD76A7" w:rsidRDefault="00D36E9C">
            <w:pPr>
              <w:ind w:left="106"/>
            </w:pPr>
            <w:r>
              <w:rPr>
                <w:b/>
                <w:sz w:val="24"/>
              </w:rPr>
              <w:t xml:space="preserve"> </w:t>
            </w:r>
          </w:p>
          <w:p w14:paraId="71C1FF72" w14:textId="77777777" w:rsidR="00DD76A7" w:rsidRDefault="00D36E9C">
            <w:pPr>
              <w:ind w:left="106"/>
            </w:pPr>
            <w:r>
              <w:rPr>
                <w:b/>
                <w:sz w:val="24"/>
              </w:rPr>
              <w:t xml:space="preserve"> </w:t>
            </w:r>
          </w:p>
          <w:p w14:paraId="3A71AD4E" w14:textId="77777777" w:rsidR="00DD76A7" w:rsidRDefault="00D36E9C">
            <w:pPr>
              <w:ind w:left="106"/>
            </w:pPr>
            <w:r>
              <w:rPr>
                <w:b/>
                <w:sz w:val="24"/>
              </w:rPr>
              <w:t xml:space="preserve"> </w:t>
            </w:r>
          </w:p>
          <w:p w14:paraId="36124A99" w14:textId="77777777" w:rsidR="00DD76A7" w:rsidRDefault="00D36E9C">
            <w:pPr>
              <w:ind w:left="106"/>
            </w:pPr>
            <w:r>
              <w:rPr>
                <w:b/>
                <w:sz w:val="24"/>
              </w:rPr>
              <w:t xml:space="preserve"> </w:t>
            </w:r>
          </w:p>
        </w:tc>
        <w:tc>
          <w:tcPr>
            <w:tcW w:w="1986" w:type="dxa"/>
            <w:tcBorders>
              <w:top w:val="single" w:sz="4" w:space="0" w:color="000000"/>
              <w:left w:val="single" w:sz="4" w:space="0" w:color="000000"/>
              <w:bottom w:val="single" w:sz="4" w:space="0" w:color="000000"/>
              <w:right w:val="single" w:sz="4" w:space="0" w:color="000000"/>
            </w:tcBorders>
          </w:tcPr>
          <w:p w14:paraId="76C4B16F" w14:textId="77777777" w:rsidR="00DD76A7" w:rsidRDefault="00D36E9C">
            <w:pPr>
              <w:ind w:left="105"/>
            </w:pPr>
            <w:r>
              <w:rPr>
                <w:sz w:val="24"/>
              </w:rPr>
              <w:t xml:space="preserve"> </w:t>
            </w:r>
          </w:p>
        </w:tc>
        <w:tc>
          <w:tcPr>
            <w:tcW w:w="1986" w:type="dxa"/>
            <w:gridSpan w:val="2"/>
            <w:tcBorders>
              <w:top w:val="single" w:sz="4" w:space="0" w:color="000000"/>
              <w:left w:val="single" w:sz="4" w:space="0" w:color="000000"/>
              <w:bottom w:val="single" w:sz="4" w:space="0" w:color="000000"/>
              <w:right w:val="single" w:sz="4" w:space="0" w:color="000000"/>
            </w:tcBorders>
          </w:tcPr>
          <w:p w14:paraId="72D7F811" w14:textId="77777777" w:rsidR="00DD76A7" w:rsidRDefault="00D36E9C">
            <w:pPr>
              <w:ind w:left="105"/>
            </w:pPr>
            <w:r>
              <w:rPr>
                <w:sz w:val="24"/>
              </w:rPr>
              <w:t xml:space="preserve"> </w:t>
            </w:r>
          </w:p>
        </w:tc>
        <w:tc>
          <w:tcPr>
            <w:tcW w:w="1986" w:type="dxa"/>
            <w:tcBorders>
              <w:top w:val="single" w:sz="4" w:space="0" w:color="000000"/>
              <w:left w:val="single" w:sz="4" w:space="0" w:color="000000"/>
              <w:bottom w:val="single" w:sz="4" w:space="0" w:color="000000"/>
              <w:right w:val="single" w:sz="4" w:space="0" w:color="000000"/>
            </w:tcBorders>
          </w:tcPr>
          <w:p w14:paraId="6254910B" w14:textId="77777777" w:rsidR="00DD76A7" w:rsidRDefault="00D36E9C">
            <w:pPr>
              <w:ind w:left="105"/>
            </w:pPr>
            <w:r>
              <w:rPr>
                <w:sz w:val="24"/>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614D5059" w14:textId="77777777" w:rsidR="00DD76A7" w:rsidRDefault="00D36E9C">
            <w:pPr>
              <w:ind w:left="105"/>
            </w:pPr>
            <w:r>
              <w:rPr>
                <w:sz w:val="24"/>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6E10621C" w14:textId="77777777" w:rsidR="00DD76A7" w:rsidRDefault="00D36E9C">
            <w:pPr>
              <w:ind w:left="105"/>
            </w:pPr>
            <w:r>
              <w:rPr>
                <w:sz w:val="24"/>
              </w:rPr>
              <w:t xml:space="preserve"> </w:t>
            </w:r>
          </w:p>
        </w:tc>
        <w:tc>
          <w:tcPr>
            <w:tcW w:w="1986" w:type="dxa"/>
            <w:tcBorders>
              <w:top w:val="single" w:sz="4" w:space="0" w:color="000000"/>
              <w:left w:val="single" w:sz="4" w:space="0" w:color="000000"/>
              <w:bottom w:val="single" w:sz="4" w:space="0" w:color="000000"/>
              <w:right w:val="single" w:sz="4" w:space="0" w:color="000000"/>
            </w:tcBorders>
          </w:tcPr>
          <w:p w14:paraId="0590CF13" w14:textId="77777777" w:rsidR="00DD76A7" w:rsidRDefault="00D36E9C">
            <w:pPr>
              <w:ind w:left="110"/>
            </w:pPr>
            <w:r>
              <w:rPr>
                <w:sz w:val="24"/>
              </w:rPr>
              <w:t xml:space="preserve"> </w:t>
            </w:r>
          </w:p>
        </w:tc>
        <w:tc>
          <w:tcPr>
            <w:tcW w:w="0" w:type="auto"/>
            <w:vMerge/>
            <w:tcBorders>
              <w:top w:val="nil"/>
              <w:left w:val="single" w:sz="4" w:space="0" w:color="000000"/>
              <w:bottom w:val="nil"/>
              <w:right w:val="single" w:sz="4" w:space="0" w:color="666666"/>
            </w:tcBorders>
          </w:tcPr>
          <w:p w14:paraId="1F64CBF8" w14:textId="77777777" w:rsidR="00DD76A7" w:rsidRDefault="00DD76A7"/>
        </w:tc>
      </w:tr>
      <w:tr w:rsidR="00DD76A7" w14:paraId="787EE277" w14:textId="77777777" w:rsidTr="00093F62">
        <w:trPr>
          <w:trHeight w:val="903"/>
        </w:trPr>
        <w:tc>
          <w:tcPr>
            <w:tcW w:w="0" w:type="auto"/>
            <w:vMerge/>
            <w:tcBorders>
              <w:top w:val="nil"/>
              <w:left w:val="single" w:sz="4" w:space="0" w:color="666666"/>
              <w:bottom w:val="single" w:sz="12" w:space="0" w:color="666666"/>
              <w:right w:val="nil"/>
            </w:tcBorders>
          </w:tcPr>
          <w:p w14:paraId="69CDEAAA" w14:textId="77777777" w:rsidR="00DD76A7" w:rsidRDefault="00DD76A7"/>
        </w:tc>
        <w:tc>
          <w:tcPr>
            <w:tcW w:w="1956" w:type="dxa"/>
            <w:tcBorders>
              <w:top w:val="single" w:sz="4" w:space="0" w:color="000000"/>
              <w:left w:val="single" w:sz="4" w:space="0" w:color="000000"/>
              <w:bottom w:val="single" w:sz="12" w:space="0" w:color="666666"/>
              <w:right w:val="single" w:sz="4" w:space="0" w:color="000000"/>
            </w:tcBorders>
          </w:tcPr>
          <w:p w14:paraId="1BB062A3" w14:textId="77777777" w:rsidR="00DD76A7" w:rsidRDefault="00D36E9C">
            <w:pPr>
              <w:ind w:left="106"/>
            </w:pPr>
            <w:r>
              <w:rPr>
                <w:b/>
                <w:sz w:val="24"/>
              </w:rPr>
              <w:t xml:space="preserve">Variable Costs (List out your variable costs) </w:t>
            </w:r>
          </w:p>
        </w:tc>
        <w:tc>
          <w:tcPr>
            <w:tcW w:w="1986" w:type="dxa"/>
            <w:tcBorders>
              <w:top w:val="single" w:sz="4" w:space="0" w:color="000000"/>
              <w:left w:val="single" w:sz="4" w:space="0" w:color="000000"/>
              <w:bottom w:val="single" w:sz="12" w:space="0" w:color="666666"/>
              <w:right w:val="single" w:sz="4" w:space="0" w:color="000000"/>
            </w:tcBorders>
          </w:tcPr>
          <w:p w14:paraId="58C4C9C0" w14:textId="77777777" w:rsidR="00DD76A7" w:rsidRDefault="00D36E9C">
            <w:pPr>
              <w:ind w:left="105"/>
            </w:pPr>
            <w:r>
              <w:rPr>
                <w:sz w:val="24"/>
              </w:rPr>
              <w:t xml:space="preserve"> </w:t>
            </w:r>
          </w:p>
        </w:tc>
        <w:tc>
          <w:tcPr>
            <w:tcW w:w="1986" w:type="dxa"/>
            <w:gridSpan w:val="2"/>
            <w:tcBorders>
              <w:top w:val="single" w:sz="4" w:space="0" w:color="000000"/>
              <w:left w:val="single" w:sz="4" w:space="0" w:color="000000"/>
              <w:bottom w:val="single" w:sz="12" w:space="0" w:color="666666"/>
              <w:right w:val="single" w:sz="4" w:space="0" w:color="000000"/>
            </w:tcBorders>
          </w:tcPr>
          <w:p w14:paraId="107CAFFB" w14:textId="77777777" w:rsidR="00DD76A7" w:rsidRDefault="00D36E9C">
            <w:pPr>
              <w:ind w:left="105"/>
            </w:pPr>
            <w:r>
              <w:rPr>
                <w:sz w:val="24"/>
              </w:rPr>
              <w:t xml:space="preserve"> </w:t>
            </w:r>
          </w:p>
        </w:tc>
        <w:tc>
          <w:tcPr>
            <w:tcW w:w="1986" w:type="dxa"/>
            <w:tcBorders>
              <w:top w:val="single" w:sz="4" w:space="0" w:color="000000"/>
              <w:left w:val="single" w:sz="4" w:space="0" w:color="000000"/>
              <w:bottom w:val="single" w:sz="12" w:space="0" w:color="666666"/>
              <w:right w:val="single" w:sz="4" w:space="0" w:color="000000"/>
            </w:tcBorders>
          </w:tcPr>
          <w:p w14:paraId="1A77F2DF" w14:textId="77777777" w:rsidR="00DD76A7" w:rsidRDefault="00D36E9C">
            <w:pPr>
              <w:ind w:left="105"/>
            </w:pPr>
            <w:r>
              <w:rPr>
                <w:sz w:val="24"/>
              </w:rPr>
              <w:t xml:space="preserve"> </w:t>
            </w:r>
          </w:p>
        </w:tc>
        <w:tc>
          <w:tcPr>
            <w:tcW w:w="1985" w:type="dxa"/>
            <w:tcBorders>
              <w:top w:val="single" w:sz="4" w:space="0" w:color="000000"/>
              <w:left w:val="single" w:sz="4" w:space="0" w:color="000000"/>
              <w:bottom w:val="single" w:sz="12" w:space="0" w:color="666666"/>
              <w:right w:val="single" w:sz="4" w:space="0" w:color="000000"/>
            </w:tcBorders>
          </w:tcPr>
          <w:p w14:paraId="06AD21D1" w14:textId="77777777" w:rsidR="00DD76A7" w:rsidRDefault="00D36E9C">
            <w:pPr>
              <w:ind w:left="105"/>
            </w:pPr>
            <w:r>
              <w:rPr>
                <w:sz w:val="24"/>
              </w:rPr>
              <w:t xml:space="preserve"> </w:t>
            </w:r>
          </w:p>
        </w:tc>
        <w:tc>
          <w:tcPr>
            <w:tcW w:w="1841" w:type="dxa"/>
            <w:tcBorders>
              <w:top w:val="single" w:sz="4" w:space="0" w:color="000000"/>
              <w:left w:val="single" w:sz="4" w:space="0" w:color="000000"/>
              <w:bottom w:val="single" w:sz="12" w:space="0" w:color="666666"/>
              <w:right w:val="single" w:sz="4" w:space="0" w:color="000000"/>
            </w:tcBorders>
          </w:tcPr>
          <w:p w14:paraId="3AF7095F" w14:textId="77777777" w:rsidR="00DD76A7" w:rsidRDefault="00D36E9C">
            <w:pPr>
              <w:ind w:left="105"/>
            </w:pPr>
            <w:r>
              <w:rPr>
                <w:sz w:val="24"/>
              </w:rPr>
              <w:t xml:space="preserve"> </w:t>
            </w:r>
          </w:p>
        </w:tc>
        <w:tc>
          <w:tcPr>
            <w:tcW w:w="1986" w:type="dxa"/>
            <w:tcBorders>
              <w:top w:val="single" w:sz="4" w:space="0" w:color="000000"/>
              <w:left w:val="single" w:sz="4" w:space="0" w:color="000000"/>
              <w:bottom w:val="single" w:sz="12" w:space="0" w:color="666666"/>
              <w:right w:val="single" w:sz="4" w:space="0" w:color="000000"/>
            </w:tcBorders>
          </w:tcPr>
          <w:p w14:paraId="322F4F10" w14:textId="77777777" w:rsidR="00DD76A7" w:rsidRDefault="00D36E9C">
            <w:pPr>
              <w:ind w:left="110"/>
            </w:pPr>
            <w:r>
              <w:rPr>
                <w:sz w:val="24"/>
              </w:rPr>
              <w:t xml:space="preserve"> </w:t>
            </w:r>
          </w:p>
        </w:tc>
        <w:tc>
          <w:tcPr>
            <w:tcW w:w="0" w:type="auto"/>
            <w:vMerge/>
            <w:tcBorders>
              <w:top w:val="nil"/>
              <w:left w:val="single" w:sz="4" w:space="0" w:color="000000"/>
              <w:bottom w:val="single" w:sz="12" w:space="0" w:color="666666"/>
              <w:right w:val="single" w:sz="4" w:space="0" w:color="666666"/>
            </w:tcBorders>
          </w:tcPr>
          <w:p w14:paraId="5BF8F293" w14:textId="77777777" w:rsidR="00DD76A7" w:rsidRDefault="00DD76A7"/>
        </w:tc>
      </w:tr>
      <w:tr w:rsidR="00DD76A7" w14:paraId="438BC899" w14:textId="77777777" w:rsidTr="00093F62">
        <w:trPr>
          <w:trHeight w:val="2361"/>
        </w:trPr>
        <w:tc>
          <w:tcPr>
            <w:tcW w:w="113" w:type="dxa"/>
            <w:vMerge w:val="restart"/>
            <w:tcBorders>
              <w:top w:val="single" w:sz="4" w:space="0" w:color="666666"/>
              <w:left w:val="single" w:sz="4" w:space="0" w:color="666666"/>
              <w:bottom w:val="single" w:sz="12" w:space="0" w:color="666666"/>
              <w:right w:val="single" w:sz="4" w:space="0" w:color="000000"/>
            </w:tcBorders>
            <w:vAlign w:val="bottom"/>
          </w:tcPr>
          <w:p w14:paraId="36C2F31B" w14:textId="77777777" w:rsidR="00DD76A7" w:rsidRDefault="00D36E9C">
            <w:pPr>
              <w:jc w:val="right"/>
            </w:pPr>
            <w:r>
              <w:rPr>
                <w:b/>
                <w:sz w:val="2"/>
              </w:rPr>
              <w:lastRenderedPageBreak/>
              <w:t xml:space="preserve"> </w:t>
            </w:r>
          </w:p>
        </w:tc>
        <w:tc>
          <w:tcPr>
            <w:tcW w:w="1956" w:type="dxa"/>
            <w:tcBorders>
              <w:top w:val="single" w:sz="4" w:space="0" w:color="666666"/>
              <w:left w:val="single" w:sz="4" w:space="0" w:color="000000"/>
              <w:bottom w:val="single" w:sz="4" w:space="0" w:color="000000"/>
              <w:right w:val="single" w:sz="4" w:space="0" w:color="000000"/>
            </w:tcBorders>
          </w:tcPr>
          <w:p w14:paraId="6FF520A8" w14:textId="77777777" w:rsidR="00DD76A7" w:rsidRDefault="00D36E9C">
            <w:r>
              <w:rPr>
                <w:b/>
                <w:sz w:val="24"/>
              </w:rPr>
              <w:t xml:space="preserve"> </w:t>
            </w:r>
          </w:p>
          <w:p w14:paraId="29F2C2AC" w14:textId="77777777" w:rsidR="00DD76A7" w:rsidRDefault="00D36E9C">
            <w:r>
              <w:rPr>
                <w:b/>
                <w:sz w:val="24"/>
              </w:rPr>
              <w:t xml:space="preserve"> </w:t>
            </w:r>
          </w:p>
          <w:p w14:paraId="6122FADA" w14:textId="77777777" w:rsidR="00DD76A7" w:rsidRDefault="00D36E9C">
            <w:r>
              <w:rPr>
                <w:b/>
                <w:sz w:val="24"/>
              </w:rPr>
              <w:t xml:space="preserve"> </w:t>
            </w:r>
          </w:p>
          <w:p w14:paraId="15FE6A25" w14:textId="77777777" w:rsidR="00DD76A7" w:rsidRDefault="00D36E9C">
            <w:r>
              <w:rPr>
                <w:b/>
                <w:sz w:val="24"/>
              </w:rPr>
              <w:t xml:space="preserve"> </w:t>
            </w:r>
          </w:p>
          <w:p w14:paraId="5C3AC4F6" w14:textId="77777777" w:rsidR="00DD76A7" w:rsidRDefault="00D36E9C">
            <w:r>
              <w:rPr>
                <w:b/>
                <w:sz w:val="24"/>
              </w:rPr>
              <w:t xml:space="preserve"> </w:t>
            </w:r>
          </w:p>
          <w:p w14:paraId="55A3020F" w14:textId="77777777" w:rsidR="00DD76A7" w:rsidRDefault="00D36E9C">
            <w:r>
              <w:rPr>
                <w:b/>
                <w:sz w:val="24"/>
              </w:rPr>
              <w:t xml:space="preserve"> </w:t>
            </w:r>
          </w:p>
          <w:p w14:paraId="6992DA7B" w14:textId="77777777" w:rsidR="00DD76A7" w:rsidRDefault="00D36E9C">
            <w:r>
              <w:rPr>
                <w:b/>
                <w:sz w:val="24"/>
              </w:rPr>
              <w:t xml:space="preserve"> </w:t>
            </w:r>
          </w:p>
          <w:p w14:paraId="41D48324" w14:textId="77777777" w:rsidR="00DD76A7" w:rsidRDefault="00D36E9C">
            <w:r>
              <w:rPr>
                <w:b/>
                <w:sz w:val="24"/>
              </w:rPr>
              <w:t xml:space="preserve"> </w:t>
            </w:r>
          </w:p>
        </w:tc>
        <w:tc>
          <w:tcPr>
            <w:tcW w:w="1986" w:type="dxa"/>
            <w:tcBorders>
              <w:top w:val="single" w:sz="4" w:space="0" w:color="666666"/>
              <w:left w:val="single" w:sz="4" w:space="0" w:color="000000"/>
              <w:bottom w:val="single" w:sz="4" w:space="0" w:color="000000"/>
              <w:right w:val="single" w:sz="4" w:space="0" w:color="000000"/>
            </w:tcBorders>
          </w:tcPr>
          <w:p w14:paraId="10B7C97B" w14:textId="77777777" w:rsidR="00DD76A7" w:rsidRDefault="00DD76A7"/>
        </w:tc>
        <w:tc>
          <w:tcPr>
            <w:tcW w:w="1986" w:type="dxa"/>
            <w:gridSpan w:val="2"/>
            <w:tcBorders>
              <w:top w:val="single" w:sz="4" w:space="0" w:color="666666"/>
              <w:left w:val="single" w:sz="4" w:space="0" w:color="000000"/>
              <w:bottom w:val="single" w:sz="4" w:space="0" w:color="000000"/>
              <w:right w:val="single" w:sz="4" w:space="0" w:color="000000"/>
            </w:tcBorders>
          </w:tcPr>
          <w:p w14:paraId="75B93F82" w14:textId="77777777" w:rsidR="00DD76A7" w:rsidRDefault="00DD76A7"/>
        </w:tc>
        <w:tc>
          <w:tcPr>
            <w:tcW w:w="1986" w:type="dxa"/>
            <w:tcBorders>
              <w:top w:val="single" w:sz="4" w:space="0" w:color="666666"/>
              <w:left w:val="single" w:sz="4" w:space="0" w:color="000000"/>
              <w:bottom w:val="single" w:sz="4" w:space="0" w:color="000000"/>
              <w:right w:val="single" w:sz="4" w:space="0" w:color="000000"/>
            </w:tcBorders>
          </w:tcPr>
          <w:p w14:paraId="5EC65789" w14:textId="77777777" w:rsidR="00DD76A7" w:rsidRDefault="00DD76A7"/>
        </w:tc>
        <w:tc>
          <w:tcPr>
            <w:tcW w:w="1985" w:type="dxa"/>
            <w:tcBorders>
              <w:top w:val="single" w:sz="4" w:space="0" w:color="666666"/>
              <w:left w:val="single" w:sz="4" w:space="0" w:color="000000"/>
              <w:bottom w:val="single" w:sz="4" w:space="0" w:color="000000"/>
              <w:right w:val="single" w:sz="4" w:space="0" w:color="000000"/>
            </w:tcBorders>
          </w:tcPr>
          <w:p w14:paraId="7A18FF9A" w14:textId="77777777" w:rsidR="00DD76A7" w:rsidRDefault="00DD76A7"/>
        </w:tc>
        <w:tc>
          <w:tcPr>
            <w:tcW w:w="1841" w:type="dxa"/>
            <w:tcBorders>
              <w:top w:val="single" w:sz="4" w:space="0" w:color="666666"/>
              <w:left w:val="single" w:sz="4" w:space="0" w:color="000000"/>
              <w:bottom w:val="single" w:sz="4" w:space="0" w:color="000000"/>
              <w:right w:val="single" w:sz="4" w:space="0" w:color="000000"/>
            </w:tcBorders>
          </w:tcPr>
          <w:p w14:paraId="2C12B92C" w14:textId="77777777" w:rsidR="00DD76A7" w:rsidRDefault="00DD76A7"/>
        </w:tc>
        <w:tc>
          <w:tcPr>
            <w:tcW w:w="1986" w:type="dxa"/>
            <w:tcBorders>
              <w:top w:val="single" w:sz="4" w:space="0" w:color="666666"/>
              <w:left w:val="single" w:sz="4" w:space="0" w:color="000000"/>
              <w:bottom w:val="single" w:sz="4" w:space="0" w:color="000000"/>
              <w:right w:val="single" w:sz="4" w:space="0" w:color="000000"/>
            </w:tcBorders>
          </w:tcPr>
          <w:p w14:paraId="65569B22" w14:textId="77777777" w:rsidR="00DD76A7" w:rsidRDefault="00DD76A7"/>
        </w:tc>
        <w:tc>
          <w:tcPr>
            <w:tcW w:w="115" w:type="dxa"/>
            <w:vMerge w:val="restart"/>
            <w:tcBorders>
              <w:top w:val="single" w:sz="4" w:space="0" w:color="666666"/>
              <w:left w:val="single" w:sz="4" w:space="0" w:color="000000"/>
              <w:bottom w:val="single" w:sz="12" w:space="0" w:color="666666"/>
              <w:right w:val="single" w:sz="4" w:space="0" w:color="666666"/>
            </w:tcBorders>
          </w:tcPr>
          <w:p w14:paraId="468A5280" w14:textId="77777777" w:rsidR="00DD76A7" w:rsidRDefault="00DD76A7"/>
        </w:tc>
      </w:tr>
      <w:tr w:rsidR="00DD76A7" w14:paraId="52C6C681" w14:textId="77777777" w:rsidTr="00093F62">
        <w:trPr>
          <w:trHeight w:val="313"/>
        </w:trPr>
        <w:tc>
          <w:tcPr>
            <w:tcW w:w="0" w:type="auto"/>
            <w:vMerge/>
            <w:tcBorders>
              <w:top w:val="nil"/>
              <w:left w:val="single" w:sz="4" w:space="0" w:color="666666"/>
              <w:bottom w:val="single" w:sz="12" w:space="0" w:color="666666"/>
              <w:right w:val="single" w:sz="4" w:space="0" w:color="000000"/>
            </w:tcBorders>
          </w:tcPr>
          <w:p w14:paraId="649B7616" w14:textId="77777777" w:rsidR="00DD76A7" w:rsidRDefault="00DD76A7"/>
        </w:tc>
        <w:tc>
          <w:tcPr>
            <w:tcW w:w="1956" w:type="dxa"/>
            <w:tcBorders>
              <w:top w:val="single" w:sz="4" w:space="0" w:color="000000"/>
              <w:left w:val="single" w:sz="4" w:space="0" w:color="000000"/>
              <w:bottom w:val="single" w:sz="12" w:space="0" w:color="666666"/>
              <w:right w:val="single" w:sz="4" w:space="0" w:color="000000"/>
            </w:tcBorders>
          </w:tcPr>
          <w:p w14:paraId="3B0E2866" w14:textId="77777777" w:rsidR="00DD76A7" w:rsidRDefault="00D36E9C">
            <w:r>
              <w:rPr>
                <w:b/>
                <w:sz w:val="24"/>
              </w:rPr>
              <w:t xml:space="preserve">Profit  </w:t>
            </w:r>
          </w:p>
        </w:tc>
        <w:tc>
          <w:tcPr>
            <w:tcW w:w="1986" w:type="dxa"/>
            <w:tcBorders>
              <w:top w:val="single" w:sz="4" w:space="0" w:color="000000"/>
              <w:left w:val="single" w:sz="4" w:space="0" w:color="000000"/>
              <w:bottom w:val="single" w:sz="12" w:space="0" w:color="666666"/>
              <w:right w:val="single" w:sz="4" w:space="0" w:color="000000"/>
            </w:tcBorders>
          </w:tcPr>
          <w:p w14:paraId="293094F1" w14:textId="77777777" w:rsidR="00DD76A7" w:rsidRDefault="00D36E9C">
            <w:r>
              <w:rPr>
                <w:sz w:val="24"/>
              </w:rPr>
              <w:t xml:space="preserve"> </w:t>
            </w:r>
          </w:p>
        </w:tc>
        <w:tc>
          <w:tcPr>
            <w:tcW w:w="1986" w:type="dxa"/>
            <w:gridSpan w:val="2"/>
            <w:tcBorders>
              <w:top w:val="single" w:sz="4" w:space="0" w:color="000000"/>
              <w:left w:val="single" w:sz="4" w:space="0" w:color="000000"/>
              <w:bottom w:val="single" w:sz="12" w:space="0" w:color="666666"/>
              <w:right w:val="single" w:sz="4" w:space="0" w:color="000000"/>
            </w:tcBorders>
          </w:tcPr>
          <w:p w14:paraId="47CEAAC1" w14:textId="77777777" w:rsidR="00DD76A7" w:rsidRDefault="00D36E9C">
            <w:r>
              <w:rPr>
                <w:sz w:val="24"/>
              </w:rPr>
              <w:t xml:space="preserve"> </w:t>
            </w:r>
          </w:p>
        </w:tc>
        <w:tc>
          <w:tcPr>
            <w:tcW w:w="1986" w:type="dxa"/>
            <w:tcBorders>
              <w:top w:val="single" w:sz="4" w:space="0" w:color="000000"/>
              <w:left w:val="single" w:sz="4" w:space="0" w:color="000000"/>
              <w:bottom w:val="single" w:sz="12" w:space="0" w:color="666666"/>
              <w:right w:val="single" w:sz="4" w:space="0" w:color="000000"/>
            </w:tcBorders>
          </w:tcPr>
          <w:p w14:paraId="5E7999B5" w14:textId="77777777" w:rsidR="00DD76A7" w:rsidRDefault="00D36E9C">
            <w:r>
              <w:rPr>
                <w:sz w:val="24"/>
              </w:rPr>
              <w:t xml:space="preserve"> </w:t>
            </w:r>
          </w:p>
        </w:tc>
        <w:tc>
          <w:tcPr>
            <w:tcW w:w="1985" w:type="dxa"/>
            <w:tcBorders>
              <w:top w:val="single" w:sz="4" w:space="0" w:color="000000"/>
              <w:left w:val="single" w:sz="4" w:space="0" w:color="000000"/>
              <w:bottom w:val="single" w:sz="12" w:space="0" w:color="666666"/>
              <w:right w:val="single" w:sz="4" w:space="0" w:color="000000"/>
            </w:tcBorders>
          </w:tcPr>
          <w:p w14:paraId="7A0AAEA9" w14:textId="77777777" w:rsidR="00DD76A7" w:rsidRDefault="00D36E9C">
            <w:r>
              <w:rPr>
                <w:sz w:val="24"/>
              </w:rPr>
              <w:t xml:space="preserve"> </w:t>
            </w:r>
          </w:p>
        </w:tc>
        <w:tc>
          <w:tcPr>
            <w:tcW w:w="1841" w:type="dxa"/>
            <w:tcBorders>
              <w:top w:val="single" w:sz="4" w:space="0" w:color="000000"/>
              <w:left w:val="single" w:sz="4" w:space="0" w:color="000000"/>
              <w:bottom w:val="single" w:sz="12" w:space="0" w:color="666666"/>
              <w:right w:val="single" w:sz="4" w:space="0" w:color="000000"/>
            </w:tcBorders>
          </w:tcPr>
          <w:p w14:paraId="06DB778B" w14:textId="77777777" w:rsidR="00DD76A7" w:rsidRDefault="00D36E9C">
            <w:r>
              <w:rPr>
                <w:sz w:val="24"/>
              </w:rPr>
              <w:t xml:space="preserve"> </w:t>
            </w:r>
          </w:p>
        </w:tc>
        <w:tc>
          <w:tcPr>
            <w:tcW w:w="1986" w:type="dxa"/>
            <w:tcBorders>
              <w:top w:val="single" w:sz="4" w:space="0" w:color="000000"/>
              <w:left w:val="single" w:sz="4" w:space="0" w:color="000000"/>
              <w:bottom w:val="single" w:sz="12" w:space="0" w:color="666666"/>
              <w:right w:val="single" w:sz="4" w:space="0" w:color="000000"/>
            </w:tcBorders>
          </w:tcPr>
          <w:p w14:paraId="2C85C393" w14:textId="77777777" w:rsidR="00DD76A7" w:rsidRDefault="00D36E9C">
            <w:pPr>
              <w:ind w:left="5"/>
            </w:pPr>
            <w:r>
              <w:rPr>
                <w:sz w:val="24"/>
              </w:rPr>
              <w:t xml:space="preserve"> </w:t>
            </w:r>
          </w:p>
        </w:tc>
        <w:tc>
          <w:tcPr>
            <w:tcW w:w="0" w:type="auto"/>
            <w:vMerge/>
            <w:tcBorders>
              <w:top w:val="nil"/>
              <w:left w:val="single" w:sz="4" w:space="0" w:color="000000"/>
              <w:bottom w:val="single" w:sz="12" w:space="0" w:color="666666"/>
              <w:right w:val="single" w:sz="4" w:space="0" w:color="666666"/>
            </w:tcBorders>
          </w:tcPr>
          <w:p w14:paraId="22AC9B19" w14:textId="77777777" w:rsidR="00DD76A7" w:rsidRDefault="00DD76A7"/>
        </w:tc>
      </w:tr>
    </w:tbl>
    <w:p w14:paraId="2EBA1416" w14:textId="77777777" w:rsidR="00DD76A7" w:rsidRDefault="00D36E9C">
      <w:pPr>
        <w:spacing w:after="0"/>
      </w:pPr>
      <w:r>
        <w:rPr>
          <w:sz w:val="24"/>
        </w:rPr>
        <w:t xml:space="preserve"> </w:t>
      </w:r>
    </w:p>
    <w:p w14:paraId="33A165F0" w14:textId="77777777" w:rsidR="00DD76A7" w:rsidRDefault="00D36E9C">
      <w:pPr>
        <w:spacing w:after="11" w:line="249" w:lineRule="auto"/>
        <w:ind w:left="-5" w:hanging="10"/>
      </w:pPr>
      <w:r>
        <w:rPr>
          <w:b/>
          <w:color w:val="FF0000"/>
          <w:sz w:val="24"/>
        </w:rPr>
        <w:t xml:space="preserve">Research Methods  </w:t>
      </w:r>
    </w:p>
    <w:p w14:paraId="51D068C6" w14:textId="77777777" w:rsidR="00DD76A7" w:rsidRDefault="00D36E9C">
      <w:pPr>
        <w:spacing w:after="0"/>
      </w:pPr>
      <w:r>
        <w:rPr>
          <w:b/>
          <w:color w:val="FF0000"/>
          <w:sz w:val="24"/>
        </w:rPr>
        <w:t xml:space="preserve"> </w:t>
      </w:r>
    </w:p>
    <w:p w14:paraId="435063CC" w14:textId="6916F804" w:rsidR="00DD76A7" w:rsidRDefault="00D36E9C">
      <w:pPr>
        <w:spacing w:after="11" w:line="249" w:lineRule="auto"/>
        <w:ind w:left="-5" w:hanging="10"/>
      </w:pPr>
      <w:r>
        <w:rPr>
          <w:b/>
          <w:color w:val="FF0000"/>
          <w:sz w:val="24"/>
        </w:rPr>
        <w:t xml:space="preserve">Here you will conclude how are you going to research about your customers – such as collecting primary data </w:t>
      </w:r>
      <w:r w:rsidR="003348FF">
        <w:rPr>
          <w:b/>
          <w:color w:val="FF0000"/>
          <w:sz w:val="24"/>
        </w:rPr>
        <w:t>(surveys</w:t>
      </w:r>
      <w:r>
        <w:rPr>
          <w:b/>
          <w:color w:val="FF0000"/>
          <w:sz w:val="24"/>
        </w:rPr>
        <w:t xml:space="preserve">) – create a survey with some questions you will ask  </w:t>
      </w:r>
    </w:p>
    <w:p w14:paraId="7E116A37" w14:textId="77777777" w:rsidR="00DD76A7" w:rsidRDefault="00D36E9C">
      <w:pPr>
        <w:spacing w:after="11" w:line="249" w:lineRule="auto"/>
        <w:ind w:left="-5" w:hanging="10"/>
      </w:pPr>
      <w:r>
        <w:rPr>
          <w:b/>
          <w:color w:val="FF0000"/>
          <w:sz w:val="24"/>
        </w:rPr>
        <w:t xml:space="preserve">If you are using secondary data – please ensure you provide evidence such as a literature review of why your chosen product will be successful  </w:t>
      </w:r>
    </w:p>
    <w:p w14:paraId="7D24A967" w14:textId="77777777" w:rsidR="00DD76A7" w:rsidRDefault="00D36E9C">
      <w:pPr>
        <w:spacing w:after="0"/>
      </w:pPr>
      <w:r>
        <w:rPr>
          <w:b/>
          <w:sz w:val="24"/>
        </w:rPr>
        <w:t xml:space="preserve"> </w:t>
      </w:r>
    </w:p>
    <w:p w14:paraId="0283C424" w14:textId="77777777" w:rsidR="00DD76A7" w:rsidRDefault="00D36E9C">
      <w:pPr>
        <w:spacing w:after="1"/>
        <w:ind w:left="-5" w:hanging="10"/>
      </w:pPr>
      <w:r>
        <w:rPr>
          <w:b/>
          <w:color w:val="1F3864"/>
          <w:sz w:val="24"/>
        </w:rPr>
        <w:t xml:space="preserve">REFERENCES (AT LEAST TEN REFERENCES) </w:t>
      </w:r>
    </w:p>
    <w:p w14:paraId="140845F7" w14:textId="6CFC81ED" w:rsidR="00DD76A7" w:rsidRDefault="00D36E9C">
      <w:pPr>
        <w:spacing w:after="1"/>
        <w:ind w:left="-5" w:hanging="10"/>
      </w:pPr>
      <w:r>
        <w:rPr>
          <w:b/>
          <w:color w:val="1F3864"/>
          <w:sz w:val="24"/>
        </w:rPr>
        <w:t xml:space="preserve">Including the recommended </w:t>
      </w:r>
      <w:r w:rsidR="003348FF">
        <w:rPr>
          <w:b/>
          <w:color w:val="1F3864"/>
          <w:sz w:val="24"/>
        </w:rPr>
        <w:t>textbook</w:t>
      </w:r>
      <w:r>
        <w:rPr>
          <w:b/>
          <w:color w:val="1F3864"/>
          <w:sz w:val="24"/>
        </w:rPr>
        <w:t xml:space="preserve">  </w:t>
      </w:r>
    </w:p>
    <w:sectPr w:rsidR="00DD76A7">
      <w:headerReference w:type="default" r:id="rId9"/>
      <w:pgSz w:w="16840" w:h="11905" w:orient="landscape"/>
      <w:pgMar w:top="1446" w:right="1433" w:bottom="1519"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17AC7" w14:textId="77777777" w:rsidR="007E7D99" w:rsidRDefault="007E7D99" w:rsidP="00505F0E">
      <w:pPr>
        <w:spacing w:after="0" w:line="240" w:lineRule="auto"/>
      </w:pPr>
      <w:r>
        <w:separator/>
      </w:r>
    </w:p>
  </w:endnote>
  <w:endnote w:type="continuationSeparator" w:id="0">
    <w:p w14:paraId="3EB5CB9C" w14:textId="77777777" w:rsidR="007E7D99" w:rsidRDefault="007E7D99" w:rsidP="00505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Montserrat">
    <w:altName w:val="Calibri"/>
    <w:charset w:val="00"/>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F432B" w14:textId="77777777" w:rsidR="007E7D99" w:rsidRDefault="007E7D99" w:rsidP="00505F0E">
      <w:pPr>
        <w:spacing w:after="0" w:line="240" w:lineRule="auto"/>
      </w:pPr>
      <w:r>
        <w:separator/>
      </w:r>
    </w:p>
  </w:footnote>
  <w:footnote w:type="continuationSeparator" w:id="0">
    <w:p w14:paraId="7C476D29" w14:textId="77777777" w:rsidR="007E7D99" w:rsidRDefault="007E7D99" w:rsidP="00505F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C4CBD" w14:textId="32E7D0FF" w:rsidR="00505F0E" w:rsidRDefault="00F457DC">
    <w:pPr>
      <w:pStyle w:val="a3"/>
    </w:pPr>
    <w:r>
      <w:t>Ad hoc purchase – THIS IS HOW I PREVENT LOST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C6764"/>
    <w:multiLevelType w:val="hybridMultilevel"/>
    <w:tmpl w:val="8180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5F5D60"/>
    <w:multiLevelType w:val="hybridMultilevel"/>
    <w:tmpl w:val="077C69B8"/>
    <w:lvl w:ilvl="0" w:tplc="46489EC4">
      <w:start w:val="1"/>
      <w:numFmt w:val="bullet"/>
      <w:lvlText w:val="•"/>
      <w:lvlJc w:val="left"/>
      <w:pPr>
        <w:ind w:left="720"/>
      </w:pPr>
      <w:rPr>
        <w:rFonts w:ascii="Arial" w:eastAsia="Arial" w:hAnsi="Arial" w:cs="Arial"/>
        <w:b w:val="0"/>
        <w:i w:val="0"/>
        <w:strike w:val="0"/>
        <w:dstrike w:val="0"/>
        <w:color w:val="FF0000"/>
        <w:sz w:val="20"/>
        <w:szCs w:val="20"/>
        <w:u w:val="none" w:color="000000"/>
        <w:bdr w:val="none" w:sz="0" w:space="0" w:color="auto"/>
        <w:shd w:val="clear" w:color="auto" w:fill="auto"/>
        <w:vertAlign w:val="baseline"/>
      </w:rPr>
    </w:lvl>
    <w:lvl w:ilvl="1" w:tplc="69F8C210">
      <w:start w:val="1"/>
      <w:numFmt w:val="bullet"/>
      <w:lvlText w:val="o"/>
      <w:lvlJc w:val="left"/>
      <w:pPr>
        <w:ind w:left="1550"/>
      </w:pPr>
      <w:rPr>
        <w:rFonts w:ascii="Segoe UI Symbol" w:eastAsia="Segoe UI Symbol" w:hAnsi="Segoe UI Symbol" w:cs="Segoe UI Symbol"/>
        <w:b w:val="0"/>
        <w:i w:val="0"/>
        <w:strike w:val="0"/>
        <w:dstrike w:val="0"/>
        <w:color w:val="FF0000"/>
        <w:sz w:val="20"/>
        <w:szCs w:val="20"/>
        <w:u w:val="none" w:color="000000"/>
        <w:bdr w:val="none" w:sz="0" w:space="0" w:color="auto"/>
        <w:shd w:val="clear" w:color="auto" w:fill="auto"/>
        <w:vertAlign w:val="baseline"/>
      </w:rPr>
    </w:lvl>
    <w:lvl w:ilvl="2" w:tplc="6428C206">
      <w:start w:val="1"/>
      <w:numFmt w:val="bullet"/>
      <w:lvlText w:val="▪"/>
      <w:lvlJc w:val="left"/>
      <w:pPr>
        <w:ind w:left="2270"/>
      </w:pPr>
      <w:rPr>
        <w:rFonts w:ascii="Segoe UI Symbol" w:eastAsia="Segoe UI Symbol" w:hAnsi="Segoe UI Symbol" w:cs="Segoe UI Symbol"/>
        <w:b w:val="0"/>
        <w:i w:val="0"/>
        <w:strike w:val="0"/>
        <w:dstrike w:val="0"/>
        <w:color w:val="FF0000"/>
        <w:sz w:val="20"/>
        <w:szCs w:val="20"/>
        <w:u w:val="none" w:color="000000"/>
        <w:bdr w:val="none" w:sz="0" w:space="0" w:color="auto"/>
        <w:shd w:val="clear" w:color="auto" w:fill="auto"/>
        <w:vertAlign w:val="baseline"/>
      </w:rPr>
    </w:lvl>
    <w:lvl w:ilvl="3" w:tplc="1AE639F8">
      <w:start w:val="1"/>
      <w:numFmt w:val="bullet"/>
      <w:lvlText w:val="•"/>
      <w:lvlJc w:val="left"/>
      <w:pPr>
        <w:ind w:left="2990"/>
      </w:pPr>
      <w:rPr>
        <w:rFonts w:ascii="Arial" w:eastAsia="Arial" w:hAnsi="Arial" w:cs="Arial"/>
        <w:b w:val="0"/>
        <w:i w:val="0"/>
        <w:strike w:val="0"/>
        <w:dstrike w:val="0"/>
        <w:color w:val="FF0000"/>
        <w:sz w:val="20"/>
        <w:szCs w:val="20"/>
        <w:u w:val="none" w:color="000000"/>
        <w:bdr w:val="none" w:sz="0" w:space="0" w:color="auto"/>
        <w:shd w:val="clear" w:color="auto" w:fill="auto"/>
        <w:vertAlign w:val="baseline"/>
      </w:rPr>
    </w:lvl>
    <w:lvl w:ilvl="4" w:tplc="28688602">
      <w:start w:val="1"/>
      <w:numFmt w:val="bullet"/>
      <w:lvlText w:val="o"/>
      <w:lvlJc w:val="left"/>
      <w:pPr>
        <w:ind w:left="3710"/>
      </w:pPr>
      <w:rPr>
        <w:rFonts w:ascii="Segoe UI Symbol" w:eastAsia="Segoe UI Symbol" w:hAnsi="Segoe UI Symbol" w:cs="Segoe UI Symbol"/>
        <w:b w:val="0"/>
        <w:i w:val="0"/>
        <w:strike w:val="0"/>
        <w:dstrike w:val="0"/>
        <w:color w:val="FF0000"/>
        <w:sz w:val="20"/>
        <w:szCs w:val="20"/>
        <w:u w:val="none" w:color="000000"/>
        <w:bdr w:val="none" w:sz="0" w:space="0" w:color="auto"/>
        <w:shd w:val="clear" w:color="auto" w:fill="auto"/>
        <w:vertAlign w:val="baseline"/>
      </w:rPr>
    </w:lvl>
    <w:lvl w:ilvl="5" w:tplc="7E842446">
      <w:start w:val="1"/>
      <w:numFmt w:val="bullet"/>
      <w:lvlText w:val="▪"/>
      <w:lvlJc w:val="left"/>
      <w:pPr>
        <w:ind w:left="4430"/>
      </w:pPr>
      <w:rPr>
        <w:rFonts w:ascii="Segoe UI Symbol" w:eastAsia="Segoe UI Symbol" w:hAnsi="Segoe UI Symbol" w:cs="Segoe UI Symbol"/>
        <w:b w:val="0"/>
        <w:i w:val="0"/>
        <w:strike w:val="0"/>
        <w:dstrike w:val="0"/>
        <w:color w:val="FF0000"/>
        <w:sz w:val="20"/>
        <w:szCs w:val="20"/>
        <w:u w:val="none" w:color="000000"/>
        <w:bdr w:val="none" w:sz="0" w:space="0" w:color="auto"/>
        <w:shd w:val="clear" w:color="auto" w:fill="auto"/>
        <w:vertAlign w:val="baseline"/>
      </w:rPr>
    </w:lvl>
    <w:lvl w:ilvl="6" w:tplc="F976BA58">
      <w:start w:val="1"/>
      <w:numFmt w:val="bullet"/>
      <w:lvlText w:val="•"/>
      <w:lvlJc w:val="left"/>
      <w:pPr>
        <w:ind w:left="5150"/>
      </w:pPr>
      <w:rPr>
        <w:rFonts w:ascii="Arial" w:eastAsia="Arial" w:hAnsi="Arial" w:cs="Arial"/>
        <w:b w:val="0"/>
        <w:i w:val="0"/>
        <w:strike w:val="0"/>
        <w:dstrike w:val="0"/>
        <w:color w:val="FF0000"/>
        <w:sz w:val="20"/>
        <w:szCs w:val="20"/>
        <w:u w:val="none" w:color="000000"/>
        <w:bdr w:val="none" w:sz="0" w:space="0" w:color="auto"/>
        <w:shd w:val="clear" w:color="auto" w:fill="auto"/>
        <w:vertAlign w:val="baseline"/>
      </w:rPr>
    </w:lvl>
    <w:lvl w:ilvl="7" w:tplc="39F28586">
      <w:start w:val="1"/>
      <w:numFmt w:val="bullet"/>
      <w:lvlText w:val="o"/>
      <w:lvlJc w:val="left"/>
      <w:pPr>
        <w:ind w:left="5870"/>
      </w:pPr>
      <w:rPr>
        <w:rFonts w:ascii="Segoe UI Symbol" w:eastAsia="Segoe UI Symbol" w:hAnsi="Segoe UI Symbol" w:cs="Segoe UI Symbol"/>
        <w:b w:val="0"/>
        <w:i w:val="0"/>
        <w:strike w:val="0"/>
        <w:dstrike w:val="0"/>
        <w:color w:val="FF0000"/>
        <w:sz w:val="20"/>
        <w:szCs w:val="20"/>
        <w:u w:val="none" w:color="000000"/>
        <w:bdr w:val="none" w:sz="0" w:space="0" w:color="auto"/>
        <w:shd w:val="clear" w:color="auto" w:fill="auto"/>
        <w:vertAlign w:val="baseline"/>
      </w:rPr>
    </w:lvl>
    <w:lvl w:ilvl="8" w:tplc="EE304BD8">
      <w:start w:val="1"/>
      <w:numFmt w:val="bullet"/>
      <w:lvlText w:val="▪"/>
      <w:lvlJc w:val="left"/>
      <w:pPr>
        <w:ind w:left="6590"/>
      </w:pPr>
      <w:rPr>
        <w:rFonts w:ascii="Segoe UI Symbol" w:eastAsia="Segoe UI Symbol" w:hAnsi="Segoe UI Symbol" w:cs="Segoe UI Symbol"/>
        <w:b w:val="0"/>
        <w:i w:val="0"/>
        <w:strike w:val="0"/>
        <w:dstrike w:val="0"/>
        <w:color w:val="FF0000"/>
        <w:sz w:val="20"/>
        <w:szCs w:val="20"/>
        <w:u w:val="none" w:color="000000"/>
        <w:bdr w:val="none" w:sz="0" w:space="0" w:color="auto"/>
        <w:shd w:val="clear" w:color="auto" w:fill="auto"/>
        <w:vertAlign w:val="baseline"/>
      </w:rPr>
    </w:lvl>
  </w:abstractNum>
  <w:abstractNum w:abstractNumId="2" w15:restartNumberingAfterBreak="0">
    <w:nsid w:val="72BD7F7B"/>
    <w:multiLevelType w:val="multilevel"/>
    <w:tmpl w:val="AD82C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278484">
    <w:abstractNumId w:val="1"/>
  </w:num>
  <w:num w:numId="2" w16cid:durableId="402219920">
    <w:abstractNumId w:val="2"/>
  </w:num>
  <w:num w:numId="3" w16cid:durableId="1886211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6A7"/>
    <w:rsid w:val="00015933"/>
    <w:rsid w:val="00093F62"/>
    <w:rsid w:val="000A3E5B"/>
    <w:rsid w:val="000B1396"/>
    <w:rsid w:val="000D2734"/>
    <w:rsid w:val="000F1EB1"/>
    <w:rsid w:val="00122600"/>
    <w:rsid w:val="00142BA2"/>
    <w:rsid w:val="001A3C96"/>
    <w:rsid w:val="001C684A"/>
    <w:rsid w:val="001D2CC5"/>
    <w:rsid w:val="001E5DD5"/>
    <w:rsid w:val="002027A1"/>
    <w:rsid w:val="00220967"/>
    <w:rsid w:val="00257BED"/>
    <w:rsid w:val="00277DF0"/>
    <w:rsid w:val="00297CF4"/>
    <w:rsid w:val="003348FF"/>
    <w:rsid w:val="0035004D"/>
    <w:rsid w:val="003772E3"/>
    <w:rsid w:val="00441C4D"/>
    <w:rsid w:val="00490C0F"/>
    <w:rsid w:val="00505F0E"/>
    <w:rsid w:val="00544EF6"/>
    <w:rsid w:val="005561AD"/>
    <w:rsid w:val="005D4553"/>
    <w:rsid w:val="005F0054"/>
    <w:rsid w:val="00673ABE"/>
    <w:rsid w:val="00733402"/>
    <w:rsid w:val="00761B00"/>
    <w:rsid w:val="00766C3D"/>
    <w:rsid w:val="007E1917"/>
    <w:rsid w:val="007E2CCE"/>
    <w:rsid w:val="007E4C26"/>
    <w:rsid w:val="007E7305"/>
    <w:rsid w:val="007E7D99"/>
    <w:rsid w:val="00815128"/>
    <w:rsid w:val="0083533A"/>
    <w:rsid w:val="0087483F"/>
    <w:rsid w:val="008C62D9"/>
    <w:rsid w:val="00914040"/>
    <w:rsid w:val="009157CB"/>
    <w:rsid w:val="00997A1D"/>
    <w:rsid w:val="00A31D5A"/>
    <w:rsid w:val="00A523C2"/>
    <w:rsid w:val="00B72C9A"/>
    <w:rsid w:val="00B77A64"/>
    <w:rsid w:val="00B907FD"/>
    <w:rsid w:val="00C12E5C"/>
    <w:rsid w:val="00C32284"/>
    <w:rsid w:val="00C735AF"/>
    <w:rsid w:val="00C849B8"/>
    <w:rsid w:val="00CD0C55"/>
    <w:rsid w:val="00D11D54"/>
    <w:rsid w:val="00D36E9C"/>
    <w:rsid w:val="00DD76A7"/>
    <w:rsid w:val="00E63EFA"/>
    <w:rsid w:val="00E65DAD"/>
    <w:rsid w:val="00F457DC"/>
    <w:rsid w:val="00FC016A"/>
    <w:rsid w:val="00FD5F5C"/>
    <w:rsid w:val="00FF3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EE496"/>
  <w15:docId w15:val="{ED078D1A-B226-403F-84EA-211C2230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Calibri" w:eastAsia="Calibri" w:hAnsi="Calibri" w:cs="Calibri"/>
      <w:color w:val="000000"/>
    </w:rPr>
  </w:style>
  <w:style w:type="paragraph" w:styleId="1">
    <w:name w:val="heading 1"/>
    <w:basedOn w:val="a"/>
    <w:next w:val="a"/>
    <w:link w:val="10"/>
    <w:uiPriority w:val="9"/>
    <w:qFormat/>
    <w:rsid w:val="003348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348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link w:val="30"/>
    <w:uiPriority w:val="9"/>
    <w:qFormat/>
    <w:rsid w:val="00490C0F"/>
    <w:pPr>
      <w:spacing w:before="100" w:beforeAutospacing="1" w:after="100" w:afterAutospacing="1" w:line="240" w:lineRule="auto"/>
      <w:outlineLvl w:val="2"/>
    </w:pPr>
    <w:rPr>
      <w:rFonts w:ascii="Times New Roman" w:eastAsia="Times New Roman" w:hAnsi="Times New Roman" w:cs="Times New Roman"/>
      <w:b/>
      <w:bCs/>
      <w:color w:val="auto"/>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a3">
    <w:name w:val="header"/>
    <w:basedOn w:val="a"/>
    <w:link w:val="a4"/>
    <w:uiPriority w:val="99"/>
    <w:unhideWhenUsed/>
    <w:rsid w:val="00505F0E"/>
    <w:pPr>
      <w:tabs>
        <w:tab w:val="center" w:pos="4513"/>
        <w:tab w:val="right" w:pos="9026"/>
      </w:tabs>
      <w:spacing w:after="0" w:line="240" w:lineRule="auto"/>
    </w:pPr>
  </w:style>
  <w:style w:type="character" w:customStyle="1" w:styleId="a4">
    <w:name w:val="Горен колонтитул Знак"/>
    <w:basedOn w:val="a0"/>
    <w:link w:val="a3"/>
    <w:uiPriority w:val="99"/>
    <w:rsid w:val="00505F0E"/>
    <w:rPr>
      <w:rFonts w:ascii="Calibri" w:eastAsia="Calibri" w:hAnsi="Calibri" w:cs="Calibri"/>
      <w:color w:val="000000"/>
    </w:rPr>
  </w:style>
  <w:style w:type="paragraph" w:styleId="a5">
    <w:name w:val="footer"/>
    <w:basedOn w:val="a"/>
    <w:link w:val="a6"/>
    <w:uiPriority w:val="99"/>
    <w:unhideWhenUsed/>
    <w:rsid w:val="00505F0E"/>
    <w:pPr>
      <w:tabs>
        <w:tab w:val="center" w:pos="4513"/>
        <w:tab w:val="right" w:pos="9026"/>
      </w:tabs>
      <w:spacing w:after="0" w:line="240" w:lineRule="auto"/>
    </w:pPr>
  </w:style>
  <w:style w:type="character" w:customStyle="1" w:styleId="a6">
    <w:name w:val="Долен колонтитул Знак"/>
    <w:basedOn w:val="a0"/>
    <w:link w:val="a5"/>
    <w:uiPriority w:val="99"/>
    <w:rsid w:val="00505F0E"/>
    <w:rPr>
      <w:rFonts w:ascii="Calibri" w:eastAsia="Calibri" w:hAnsi="Calibri" w:cs="Calibri"/>
      <w:color w:val="000000"/>
    </w:rPr>
  </w:style>
  <w:style w:type="character" w:styleId="a7">
    <w:name w:val="Hyperlink"/>
    <w:basedOn w:val="a0"/>
    <w:uiPriority w:val="99"/>
    <w:unhideWhenUsed/>
    <w:rsid w:val="00D11D54"/>
    <w:rPr>
      <w:color w:val="0563C1" w:themeColor="hyperlink"/>
      <w:u w:val="single"/>
    </w:rPr>
  </w:style>
  <w:style w:type="character" w:styleId="a8">
    <w:name w:val="Unresolved Mention"/>
    <w:basedOn w:val="a0"/>
    <w:uiPriority w:val="99"/>
    <w:semiHidden/>
    <w:unhideWhenUsed/>
    <w:rsid w:val="00D11D54"/>
    <w:rPr>
      <w:color w:val="605E5C"/>
      <w:shd w:val="clear" w:color="auto" w:fill="E1DFDD"/>
    </w:rPr>
  </w:style>
  <w:style w:type="paragraph" w:styleId="HTML">
    <w:name w:val="HTML Preformatted"/>
    <w:basedOn w:val="a"/>
    <w:link w:val="HTML0"/>
    <w:uiPriority w:val="99"/>
    <w:semiHidden/>
    <w:unhideWhenUsed/>
    <w:rsid w:val="00C32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rPr>
  </w:style>
  <w:style w:type="character" w:customStyle="1" w:styleId="HTML0">
    <w:name w:val="HTML стандартен Знак"/>
    <w:basedOn w:val="a0"/>
    <w:link w:val="HTML"/>
    <w:uiPriority w:val="99"/>
    <w:semiHidden/>
    <w:rsid w:val="00C32284"/>
    <w:rPr>
      <w:rFonts w:ascii="Courier New" w:eastAsia="Times New Roman" w:hAnsi="Courier New" w:cs="Courier New"/>
      <w:sz w:val="20"/>
      <w:szCs w:val="20"/>
    </w:rPr>
  </w:style>
  <w:style w:type="character" w:customStyle="1" w:styleId="y2iqfc">
    <w:name w:val="y2iqfc"/>
    <w:basedOn w:val="a0"/>
    <w:rsid w:val="00C32284"/>
  </w:style>
  <w:style w:type="paragraph" w:styleId="a9">
    <w:name w:val="Normal (Web)"/>
    <w:basedOn w:val="a"/>
    <w:uiPriority w:val="99"/>
    <w:semiHidden/>
    <w:unhideWhenUsed/>
    <w:rsid w:val="00220967"/>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screen-reader-text">
    <w:name w:val="screen-reader-text"/>
    <w:basedOn w:val="a0"/>
    <w:rsid w:val="00220967"/>
  </w:style>
  <w:style w:type="character" w:customStyle="1" w:styleId="30">
    <w:name w:val="Заглавие 3 Знак"/>
    <w:basedOn w:val="a0"/>
    <w:link w:val="3"/>
    <w:uiPriority w:val="9"/>
    <w:rsid w:val="00490C0F"/>
    <w:rPr>
      <w:rFonts w:ascii="Times New Roman" w:eastAsia="Times New Roman" w:hAnsi="Times New Roman" w:cs="Times New Roman"/>
      <w:b/>
      <w:bCs/>
      <w:sz w:val="27"/>
      <w:szCs w:val="27"/>
    </w:rPr>
  </w:style>
  <w:style w:type="paragraph" w:styleId="aa">
    <w:name w:val="List Paragraph"/>
    <w:basedOn w:val="a"/>
    <w:uiPriority w:val="34"/>
    <w:qFormat/>
    <w:rsid w:val="005D4553"/>
    <w:pPr>
      <w:ind w:left="720"/>
      <w:contextualSpacing/>
    </w:pPr>
  </w:style>
  <w:style w:type="character" w:customStyle="1" w:styleId="10">
    <w:name w:val="Заглавие 1 Знак"/>
    <w:basedOn w:val="a0"/>
    <w:link w:val="1"/>
    <w:uiPriority w:val="9"/>
    <w:rsid w:val="003348FF"/>
    <w:rPr>
      <w:rFonts w:asciiTheme="majorHAnsi" w:eastAsiaTheme="majorEastAsia" w:hAnsiTheme="majorHAnsi" w:cstheme="majorBidi"/>
      <w:color w:val="2F5496" w:themeColor="accent1" w:themeShade="BF"/>
      <w:sz w:val="32"/>
      <w:szCs w:val="32"/>
    </w:rPr>
  </w:style>
  <w:style w:type="paragraph" w:styleId="ab">
    <w:name w:val="No Spacing"/>
    <w:uiPriority w:val="1"/>
    <w:qFormat/>
    <w:rsid w:val="003348FF"/>
    <w:pPr>
      <w:spacing w:after="0" w:line="240" w:lineRule="auto"/>
    </w:pPr>
    <w:rPr>
      <w:rFonts w:ascii="Calibri" w:eastAsia="Calibri" w:hAnsi="Calibri" w:cs="Calibri"/>
      <w:color w:val="000000"/>
    </w:rPr>
  </w:style>
  <w:style w:type="character" w:customStyle="1" w:styleId="20">
    <w:name w:val="Заглавие 2 Знак"/>
    <w:basedOn w:val="a0"/>
    <w:link w:val="2"/>
    <w:uiPriority w:val="9"/>
    <w:rsid w:val="003348F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01969">
      <w:bodyDiv w:val="1"/>
      <w:marLeft w:val="0"/>
      <w:marRight w:val="0"/>
      <w:marTop w:val="0"/>
      <w:marBottom w:val="0"/>
      <w:divBdr>
        <w:top w:val="none" w:sz="0" w:space="0" w:color="auto"/>
        <w:left w:val="none" w:sz="0" w:space="0" w:color="auto"/>
        <w:bottom w:val="none" w:sz="0" w:space="0" w:color="auto"/>
        <w:right w:val="none" w:sz="0" w:space="0" w:color="auto"/>
      </w:divBdr>
    </w:div>
    <w:div w:id="479814466">
      <w:bodyDiv w:val="1"/>
      <w:marLeft w:val="0"/>
      <w:marRight w:val="0"/>
      <w:marTop w:val="0"/>
      <w:marBottom w:val="0"/>
      <w:divBdr>
        <w:top w:val="none" w:sz="0" w:space="0" w:color="auto"/>
        <w:left w:val="none" w:sz="0" w:space="0" w:color="auto"/>
        <w:bottom w:val="none" w:sz="0" w:space="0" w:color="auto"/>
        <w:right w:val="none" w:sz="0" w:space="0" w:color="auto"/>
      </w:divBdr>
    </w:div>
    <w:div w:id="920218957">
      <w:bodyDiv w:val="1"/>
      <w:marLeft w:val="0"/>
      <w:marRight w:val="0"/>
      <w:marTop w:val="0"/>
      <w:marBottom w:val="0"/>
      <w:divBdr>
        <w:top w:val="none" w:sz="0" w:space="0" w:color="auto"/>
        <w:left w:val="none" w:sz="0" w:space="0" w:color="auto"/>
        <w:bottom w:val="none" w:sz="0" w:space="0" w:color="auto"/>
        <w:right w:val="none" w:sz="0" w:space="0" w:color="auto"/>
      </w:divBdr>
    </w:div>
    <w:div w:id="1104806278">
      <w:bodyDiv w:val="1"/>
      <w:marLeft w:val="0"/>
      <w:marRight w:val="0"/>
      <w:marTop w:val="0"/>
      <w:marBottom w:val="0"/>
      <w:divBdr>
        <w:top w:val="none" w:sz="0" w:space="0" w:color="auto"/>
        <w:left w:val="none" w:sz="0" w:space="0" w:color="auto"/>
        <w:bottom w:val="none" w:sz="0" w:space="0" w:color="auto"/>
        <w:right w:val="none" w:sz="0" w:space="0" w:color="auto"/>
      </w:divBdr>
    </w:div>
    <w:div w:id="15083235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D0C7A-B134-4CEC-AE4F-2B75878FC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Pages>
  <Words>2487</Words>
  <Characters>14177</Characters>
  <Application>Microsoft Office Word</Application>
  <DocSecurity>0</DocSecurity>
  <Lines>118</Lines>
  <Paragraphs>33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Radoslav Kamberov (2029262)</cp:lastModifiedBy>
  <cp:revision>12</cp:revision>
  <dcterms:created xsi:type="dcterms:W3CDTF">2023-01-09T17:28:00Z</dcterms:created>
  <dcterms:modified xsi:type="dcterms:W3CDTF">2023-01-13T22:21:00Z</dcterms:modified>
</cp:coreProperties>
</file>