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7CA84EBC"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92222D">
        <w:rPr>
          <w:rFonts w:ascii="Arial" w:hAnsi="Arial" w:cs="Arial"/>
          <w:sz w:val="28"/>
          <w:szCs w:val="28"/>
        </w:rPr>
        <w:t xml:space="preserve">                   2312297</w:t>
      </w:r>
    </w:p>
    <w:p w14:paraId="01D5D8DB" w14:textId="03ED09ED" w:rsidR="00FF5B70" w:rsidRDefault="00FF5B70" w:rsidP="00041A5A">
      <w:pPr>
        <w:spacing w:line="360" w:lineRule="auto"/>
        <w:rPr>
          <w:rFonts w:ascii="Arial" w:hAnsi="Arial" w:cs="Arial"/>
          <w:sz w:val="28"/>
          <w:szCs w:val="28"/>
        </w:rPr>
      </w:pPr>
    </w:p>
    <w:p w14:paraId="37A27DB3" w14:textId="478B0F0E"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92222D">
        <w:rPr>
          <w:rFonts w:ascii="Arial" w:hAnsi="Arial" w:cs="Arial"/>
          <w:sz w:val="28"/>
          <w:szCs w:val="28"/>
        </w:rPr>
        <w:t xml:space="preserve">             </w:t>
      </w:r>
      <w:r w:rsidR="0092222D" w:rsidRPr="0092222D">
        <w:rPr>
          <w:rFonts w:ascii="Arial" w:hAnsi="Arial" w:cs="Arial"/>
          <w:sz w:val="28"/>
          <w:szCs w:val="28"/>
        </w:rPr>
        <w:t>Michaela Demeterova</w:t>
      </w:r>
    </w:p>
    <w:p w14:paraId="638A4615" w14:textId="77777777" w:rsidR="00715990" w:rsidRPr="00260277" w:rsidRDefault="00715990" w:rsidP="00041A5A">
      <w:pPr>
        <w:spacing w:line="360" w:lineRule="auto"/>
        <w:rPr>
          <w:rFonts w:ascii="Arial" w:hAnsi="Arial" w:cs="Arial"/>
          <w:sz w:val="28"/>
          <w:szCs w:val="28"/>
        </w:rPr>
      </w:pPr>
    </w:p>
    <w:p w14:paraId="0B04E018" w14:textId="53FE8760"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92222D">
        <w:rPr>
          <w:rFonts w:ascii="Arial" w:hAnsi="Arial" w:cs="Arial"/>
          <w:sz w:val="28"/>
          <w:szCs w:val="28"/>
        </w:rPr>
        <w:t xml:space="preserve">        </w:t>
      </w:r>
      <w:r w:rsidR="0092222D" w:rsidRPr="0092222D">
        <w:rPr>
          <w:rFonts w:ascii="Arial" w:hAnsi="Arial" w:cs="Arial"/>
          <w:sz w:val="28"/>
          <w:szCs w:val="28"/>
        </w:rPr>
        <w:t>13th March 2026,</w:t>
      </w:r>
    </w:p>
    <w:p w14:paraId="19AA26A9" w14:textId="2F99F205" w:rsidR="00FF5B70" w:rsidRDefault="00FF5B70" w:rsidP="00041A5A">
      <w:pPr>
        <w:spacing w:line="360" w:lineRule="auto"/>
        <w:rPr>
          <w:rFonts w:ascii="Arial" w:hAnsi="Arial" w:cs="Arial"/>
          <w:sz w:val="28"/>
          <w:szCs w:val="28"/>
        </w:rPr>
      </w:pPr>
    </w:p>
    <w:p w14:paraId="3FE66E60" w14:textId="569B2CA6"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92222D">
        <w:rPr>
          <w:rFonts w:ascii="Arial" w:hAnsi="Arial" w:cs="Arial"/>
          <w:sz w:val="28"/>
          <w:szCs w:val="28"/>
        </w:rPr>
        <w:t xml:space="preserve">                          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72AFECE0" w:rsidR="00D769F0" w:rsidRDefault="009A458C" w:rsidP="00D769F0">
      <w:r>
        <w:rPr>
          <w:noProof/>
        </w:rPr>
        <mc:AlternateContent>
          <mc:Choice Requires="wpg">
            <w:drawing>
              <wp:inline distT="0" distB="0" distL="0" distR="0" wp14:anchorId="621F379F" wp14:editId="211B51D1">
                <wp:extent cx="5731510" cy="4633595"/>
                <wp:effectExtent l="0" t="0" r="2540" b="0"/>
                <wp:docPr id="96241910" name="Group 3"/>
                <wp:cNvGraphicFramePr/>
                <a:graphic xmlns:a="http://schemas.openxmlformats.org/drawingml/2006/main">
                  <a:graphicData uri="http://schemas.microsoft.com/office/word/2010/wordprocessingGroup">
                    <wpg:wgp>
                      <wpg:cNvGrpSpPr/>
                      <wpg:grpSpPr>
                        <a:xfrm>
                          <a:off x="0" y="0"/>
                          <a:ext cx="5731510" cy="4633595"/>
                          <a:chOff x="0" y="0"/>
                          <a:chExt cx="5731510" cy="4633595"/>
                        </a:xfrm>
                      </wpg:grpSpPr>
                      <pic:pic xmlns:pic="http://schemas.openxmlformats.org/drawingml/2006/picture">
                        <pic:nvPicPr>
                          <pic:cNvPr id="1422626509"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298950"/>
                          </a:xfrm>
                          <a:prstGeom prst="rect">
                            <a:avLst/>
                          </a:prstGeom>
                        </pic:spPr>
                      </pic:pic>
                      <wps:wsp>
                        <wps:cNvPr id="115760833" name="Text Box 2"/>
                        <wps:cNvSpPr txBox="1"/>
                        <wps:spPr>
                          <a:xfrm>
                            <a:off x="0" y="4298950"/>
                            <a:ext cx="5731510" cy="334645"/>
                          </a:xfrm>
                          <a:prstGeom prst="rect">
                            <a:avLst/>
                          </a:prstGeom>
                          <a:solidFill>
                            <a:prstClr val="white"/>
                          </a:solidFill>
                          <a:ln>
                            <a:noFill/>
                          </a:ln>
                        </wps:spPr>
                        <wps:txbx>
                          <w:txbxContent>
                            <w:p w14:paraId="3C9004DF" w14:textId="2A91487F" w:rsidR="009A458C" w:rsidRPr="009A458C" w:rsidRDefault="009A458C" w:rsidP="009A458C">
                              <w:pPr>
                                <w:rPr>
                                  <w:sz w:val="18"/>
                                  <w:szCs w:val="18"/>
                                </w:rPr>
                              </w:pPr>
                              <w:hyperlink r:id="rId9" w:history="1">
                                <w:r w:rsidRPr="009A458C">
                                  <w:rPr>
                                    <w:rStyle w:val="Hyperlink"/>
                                    <w:sz w:val="18"/>
                                    <w:szCs w:val="18"/>
                                  </w:rPr>
                                  <w:t>This Photo</w:t>
                                </w:r>
                              </w:hyperlink>
                              <w:r w:rsidRPr="009A458C">
                                <w:rPr>
                                  <w:sz w:val="18"/>
                                  <w:szCs w:val="18"/>
                                </w:rPr>
                                <w:t xml:space="preserve"> by Unknown Author is licensed under </w:t>
                              </w:r>
                              <w:hyperlink r:id="rId10" w:history="1">
                                <w:r w:rsidRPr="009A458C">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21F379F" id="Group 3" o:spid="_x0000_s1026" style="width:451.3pt;height:364.85pt;mso-position-horizontal-relative:char;mso-position-vertical-relative:line" coordsize="57315,463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QP15TQMAAOIHAAAOAAAAZHJzL2Uyb0RvYy54bWycVU1v4zYQvRfo&#10;fyB038jyV2IhzsJNmmCBYNdoUuyZpiiLWIlkSdpW+uv7hpISJw66bQ6Wh+Rw+ObNG/Lyc9vUbC+d&#10;V0Yvk+xslDCphSmU3i6TPx9vP10kzAeuC14bLZfJk/TJ56tff7k82FyOTWXqQjqGINrnB7tMqhBs&#10;nqZeVLLh/sxYqbFYGtfwgKHbpoXjB0Rv6nQ8Gs3Tg3GFdUZI7zF70y0mVzF+WUoRvpWll4HVywTY&#10;Qvy6+N3QN7265PnWcVsp0cPgH0DRcKVx6HOoGx442zl1EqpRwhlvynAmTJOaslRCxhyQTTZ6k82d&#10;Mzsbc9nmh619pgnUvuHpw2HF1/2dsw927cDEwW7BRRxRLm3pGvoHStZGyp6eKZNtYAKTs/NJNsvA&#10;rMDadD6ZzBazjlRRgfmTfaL6/Sc70+Hg9BUcq0SOX88BrBMOfq4V7Ao7J5M+SPOfYjTc/djZTyiX&#10;5UFtVK3CU5QeCkOg9H6txNp1A9C5dkwVaIXpeDwfz2ejRcI0byB9uNHpLCN+aCc5d1s5pXZvxA/P&#10;tLmuuN7KlbcQL+KQd/raPQ5fnbuplb1VdU3lIrvPEEJ/I5R3SOpEeGPErpE6dF3lZI1kjfaVsj5h&#10;LpfNRiIr96WIgHjug5NBVHRgiYP/AFgCerQQUb4AoxQ8dPYxZY0XF4tZbNdnfYA058OdNA0jA+CA&#10;AUXhOd/f+x7N4NJz2AGIyICHFI9rxw90YXRC2P/qrIeKWwkIFPZICtnsfD66mEwGJTxS9/xmWjam&#10;4vbO1IMstJjui07z/0rY9IUUnr/bkJPJdD6N/fhR1lBPU6ti0BbReV07tue4Tw+VCjLK841XrakK&#10;2tCuThQ0g34eEiIrtJu2z35jiick7wyKiKvEW3GrcNA992HNHe5jTOKNCd/wKWtzWCamtxJWGff3&#10;e/Pkj2JiNWEH3O/LxP+149T89ReNMi+y6ZQehDiYzs7HGLjjlc3xit411wYpZxFdNMk/1INZOtN8&#10;x1O0olOxxLXA2cskDOZ16F4dPGVCrlbRqbtT7vWDxU2URekSwY/td+5sL+qAwn41g7BOtN35Et3e&#10;rnYBlEfhE8Edqz3vEHm04kMC69VLdTyOXi9P89U/AAAA//8DAFBLAwQKAAAAAAAAACEACl7A+cP1&#10;AQDD9QEAFAAAAGRycy9tZWRpYS9pbWFnZTEuanBn/9j/4AAQSkZJRgABAgAAZABkAAD/4QBsRXhp&#10;ZgAASUkqAAgAAAADADEBAgAHAAAAMgAAABICAwACAAAAAQABAGmHBAABAAAAOgAAAAAAAABHb29n&#10;bGUAAAMAAJAHAAQAAAAwMjIwAqAEAAEAAAAgAwAAA6AEAAEAAABYAgAAAAAAAP/uACZBZG9iZQBk&#10;wAAAAAEDABUEAwYKDQAAg6cAALiwAAEu8gAB9Wb/2wCEAAQDAwMDAwQDAwQGBAMEBgcFBAQFBwgG&#10;BgcGBggKCAkJCQkICgoMDAwMDAoMDA0NDAwRERERERQUFBQUFBQUFBQBBAUFCAcIDwoKDxQODg4U&#10;FBQUFBQUFBQUFBQUFBQUFBQUFBQUFBQUFBQUFBQUFBQUFBQUFBQUFBQUFBQUFBQUFP/CABEIAlgD&#10;IAMBEQACEQEDEQH/xADtAAABBQEBAQAAAAAAAAAAAAADAQIEBQYABwgBAAMBAQEBAQAAAAAAAAAA&#10;AAABAgMEBQYHEAABAwIEBAUEAwEBAQEBAQABAAIDEQQQIBIFMCExE0AiMhQGQSMzFVBCFjQkJWBD&#10;NREAAQIDBAcGAwUGBgMAAwAAAQACESEDEDFREiBBYXEiMgQwgZFCEyOhUjOxYnIUBUDwwYKiQ1DR&#10;4ZIkNFNzFcJjkxIAAQMEAwEAAAAAAAAAAAAAEYCQIQAQcDFgoAHAEwEAAgICAQQCAgMBAQEBAAAB&#10;ABEhMRBBUSBhcYGRoTCx8MHR4UDxUP/aAAwDAQACEQMRAAABdtxGHYLpnK4tQoiSFdvmkTGWFPNe&#10;X7MDPpCOn1h0uY36B6fzs5yNUjSuG2klsiwLSo5e2lx6m1BNcZN5OnW+6+CYS4nh8NEkbShE0SYN&#10;BhVUXL3Zzk9CDU8gtGj6/NnVgcpWwZ7VPF6MebaNBWPTwBx7GRq5DqT3lzGRZ03tKNzORwOQlNYa&#10;uEQoKzh8jgVHUKhbFJe5dcrL5No2S0VNJSaVtrS+9+fvCedt+unPHLCfCNwtLjQibloWNYPkfURs&#10;O9lFLae1JRsfT8GycyGlBWuBJGOo0XTcvoZvn7ojBNPJutsNZ6fhS5bh8NEImg0aRNE2giYZdFy9&#10;+b5vRhOWuTJ6Xr82bpkZjpYJ1qOL046tqEotejz4nP3pFucuSdLW06RzbkltKxU1zfaTyFDk1RxX&#10;OeTVzwKVxK0n0nJKHCaNJaKmoSaSzg6BAJ9F+ePFLju0B10ZzQtPNR4ltDKSWEpiYPI+wZxeqjKT&#10;Qc5PJsfU8K00iQDgUXDaJs1Gmqbk7s1z+lFaC5Ii32w0npeIYg4GbcJzOZwckhTUxphmqLk9DN8n&#10;owakaJDrTdnlzLyOCpx896rk9GLnq0XUW/V5sDn9HsqdUuByHWOgfLW5Uap8kouBU+tK3wui+Qqn&#10;muBwLcvBWlpIm3NsRw0R1NGub6X0CWP+g/NyDkz36Oe2nOes180xCNcpRUMsYRfK+qFyewt1SobS&#10;kN670vCt6ykic1BmpNBUMlxiqjm7Mvx+pFtBrMsXZa8t16Xz8p1LTku3zTRObRDRNBraJNKqOTvo&#10;OT0awcZzIb1Pb5cszMxXUbDar5fTixSJpRcdfl13L6apvQsj2nWlkchzOGqao4S6JMxUKPrSwdb4&#10;StckRC3LkcDG0httIjoa1SSJaRPpfSNYb6L82cIy79Pn6NW+Wn18s5PVJGwIVWIUbyvpgcXu8XTl&#10;C0k4a30PEu9eeQkrM5jrP0m0qWlRpdVz9uV4/UisBpBYJt8071/jXM4lVoqd1n6c4dA+UxZFZC3K&#10;+jSt5++m5PQrVUS4kxWs9DyZVZlBzcPDprOT0Y00xUkl13eXXcnp8x4OB4nSOk6k6RW+GqnmK1yf&#10;ULNK1yS0LI6p5p9CI6RstBt0nopspXXS0pJaSWkNokZN+j/N0qDT26jH1K856Do8aQ5OySQwtSo0&#10;VX+X9JF8/wCjWnUuo1SYnWeh499ryGHjs9avOptq6uL+lHh1ePXk+H1omiBUFm7CuS99f4yRQeak&#10;AQUaPVmozN+UIQigxUF1YT2TeL3Kjk76x3DuZSWt7fIk2jCVkPDrreb0Is23J9Rd9vlVnJ6rkc05&#10;DwfKVC2LItHQ3NcCIWhRc2rSoVJQfc8hFSAgNQirqlkiCShiGtAURtJj6ZRnnGJ33t/DsQSevUYe&#10;rFeWb38OSS1NWBbIgKpnmfQh876VlVWlwrkjWr7/ACdB0cUoQwx+GvarSNTUo6qux6cjw+zDpAeZ&#10;J0n1y3fs/EGJkTpNLnogz6c4dYuCFURWoqK8Uye0/D9DV4dlYrh1ExGs7vHk2jBycLDsrubvixaQ&#10;0C77/JrOL1VY5JwnIdSch0vqSjVC0kTUXIVNzlWdQ5JRcNo+BoNAVgVMdZxayh6ZRtMo14qQtQYc&#10;kUlqDOm79X5JEknp1WPshMs30eIYzRPkxo5sQJw+8LyPq226xaQRPudR3eTo+rhlC4VFlq2pvKOA&#10;E3X5dGP872oVgXBVU18032PiSVkRjxCSucva003SzzU+mQlmK5hOJGfpP4foKzDrq89Ie2UxGt7f&#10;Jk2GJ5ODz9tdzd0bLRtNJLzv8is4vVUFE5oiaiVi5talw+tKzpfQuadQ6TqFa5CS+YgIzgyfR50L&#10;bmDeUgJMTNoltS2pTiQBG1Q1VjzTZ+n8i5ME66zH3GTOc6vniNOVohARNqYeP2Q+N9g2nWVdfItx&#10;pevy9P2efLa5lDjbKL6kgAm4OW2N8/3YLBVmQqcYyfY+J5yrzkGbU76PZ9Gis++TFvOGITiLSm5+&#10;i7zvfrM+uqjWHplOZrO3yJNSUFCv5O6uw7Y2WqD5zd9/l1nn+qtpQek4HQOaWhUuGragqTUnWnCU&#10;ODqOBIfS0s6QdTkOjyth08h6lypwOQ9wpKJoLhsTazDZ7+iex8dwhFafn+hJDzXZ829SQpjagNJF&#10;QeT1R+H9qNutNa6hrnQ9fnars8qWHBTRcZl5cuTDFRI2xPne7BoEQVXYGUv2/h0cI4KZsmrzP2bx&#10;VQvhjvOO5COEROj03+d79Xn1VU6wrzsCdX2+TIuTD5Ffzd1fzdsWNGprUXnf5lXweo6TrHJPY+Uo&#10;uK4StI3wm1IyZAyy1GjERyODlXAlTGU5vp8nc9XKFZuVqk8k2kdAxV0jEwlJrXn+e/qHtfHEMmqb&#10;3n+klxpmuv5l4ng0ZAEnzkHL6gfn/uhl1hrWUMc3fX5+u7vImMYitkr27ukUocVDjXFed7sAoVos&#10;OyMJ/tfErfPzXJDFbY+1aGtGecOoa82siuJWfpL5n0VTn11a1hVnYE6ru8iRQYfBXcvdXc3ZGnRE&#10;cTed3m1fH6bpFbeJzTpXTMSpjXALxZcLWL7xj4b3GPpWI+oQfC6BaaI5HWq+8ajbzNh0csPMsLxe&#10;rUglSOXxTWs4tI+el9svOo6Pqrv8IYhuKRdbVoXfynKRVIlmJoNSO8Y/P2QPmv0EKusnensHcWm/&#10;HtPS8WWKul4wq2qb0JiocuNGuM8v3ax2ykWbtjCV7nxC3zEqHKVcTcfdsFpRX5TaTZTAjuJmXqd5&#10;v0VVn11U6V7iyuNT3+VJIKCjq+X0IHP1xc9EbfeVx0cNbx+k4OEQHNORX3yh6vMm6xMeczWJLhze&#10;L8z1LTD05lLk+QtJEcHI6hAqdcI2/mX23PX4rQbYLNKJ2mbIp1kZPArSeq0d159j0/YnT53BwZbb&#10;Otp6iFZ5acHBwIHCALzHxvomTpTz056rj65zr59p6ngyx4DPSh1vQThaLTS1DJYZ0x3me7VLTgMr&#10;ujnk+58Q3blcS9zLlFy9uarqtvFQGJCbjClY+r3mfSVGXXUTrXa42hnqO7ypDRQVOr4/Rr8euNNp&#10;LPrjZdPHA4/R5ipEachyUSua+9LxHsVpylzTbeH8v17ye+TK5HBwLR1HI5CUqK+c+3nTd8aDnvZ7&#10;8eajWRpGirngY9B98sXpVThWlWti3hcej7E6/P4ODPa509vSwrTLTg4ODg4Gi878f3iRrRT05ita&#10;5ybfnuvT8+VWGayypdQ5kTHu9GrmK0Kdcl5vt1Js9I0aabXhsfa+OTflAYo1PSbj7Ro1rOjw+TQX&#10;NsrInP7MfyPpajLspp2q9cresdN2eVIpGGoqni9Kvx6wRo2Wffmsd8IPH3KzhPckTelEvju/Q8g8&#10;jqHELUC0vC+V7GhnuOT1LkuRzaiQa0kazuvLZ7ecO4pubadvz0g5W+GhUDz0pOrCJDj8+2rei1WK&#10;5un7F7PO4OCk0zptC/ktcdODg4ODg4MR5fsky1ol1ZOeimcrtjI9XmkzzVa5q/TI7zFh22enRsDJ&#10;Zxzfm+3TT0SEjzfoHd4e+7fJsFPA0SNYzS4q01JxhCLWUdw1zWZ9+e8r6Gnx7aLPeo6MbisdN3eU&#10;ckwcFTxepX4dII1SXJ6eObpnD5+3klEQCJPqYmnFfdvluyp7sunP15x7vD+R7ejXURytrk+BWuaR&#10;NQRrM7cV7twVeqjc7FplWaTcXi2iMNd8gxpD573MaVr0yHL2fYnb5fBwVV5UexcwXGOvBwcHBwcG&#10;a871W5a0E9mSz6qC47XHS+p50qVSVygM50MUib+lfVTsvLyfl+/Uz1TpUlX6F3eJt+zyJ4uDg4Mn&#10;dQG93nHBwcHBm1tiPN9irz7M5j0UXVlcGOk7/IkNEBw6jz/UrsuoKtoTejjkCjYdXCUDCfckcxq4&#10;rLt4OyubUTN+R+mNeujDeP8AQaM2LU8Lkczg5iBwday+vBptuLO6IGTVw3TKZeELcTQJeIFrXYP0&#10;PDpzsa5nk7vr/t8ng4K+86HdWkF1hrwcHBwcHBS8PoBw1o8+7I59mYudl7fhWPHVC5rO3hk0phcx&#10;Ik6R1TlWa872qfn7J9qdnfo3b4uv7PHltcHBwZa3XutznHBwcHBQrbGeb7EDPqy2XXnOjK4eGj7v&#10;IPaKmoqfz/WgZdIFbQn9PCUoeHQ1rkzuHtEqA6+eTq4Ww7DSL3q4JGuVPz9+D8L6PRaaPuVRyEYo&#10;czkILqnM78Gm6eLKU62Ju9ua26ePWa5ZLffW87n655jcx/ndWw5unFRpT8XofXfb5HBwRLzpd4mw&#10;XGG/BwcHBwcFVxdoOfanXbj+fvyOkene787Scm2em07uCWEocmakBEjQheX872K7DrsGWOdejd3i&#10;63t8c7XBwcGYtwKrbZRwcHBwUs7ZfzvYg59WNx7czvlbac2i7vIO0Vjk6Xz/AFoGXQCbQLLs8/s9&#10;uy1ahANUmcm0hvT5YNuUMO0caXr4pe+Oa4/RxXh/Q6Ha3NLS5HN8ktDRLUI5zXR52t348Pei1lst&#10;/N2e3mafl9Dxz1L9u8TsmRr516vHhcrsuHswU7Q+H0vrbu8Tg4AVlX9GD5q05+rg4EEglGo6/j6o&#10;/PrUz3Yzl9HFaxtfX8dM1k7mXvyTm5icko4hjbO2d8v16fLtnstMn6D3eLr+7xjNcHBwZvUritrl&#10;PBwcHBTzvT+f6lfn14XHvymsWtc1/wCj4raU8b06Xz/Yr89gzSS7Xv8AMZh1LGjZGskXB3B9YTo8&#10;sPTyuyqwqdJ08DtFkOP0cz4v0F9sLQouFzOBAVrnI7zpNvP1fTx4PVWqz02/H6lzxA3XnnVXsvj+&#10;io/Kfa8+g5N5HJ2+eYdCef6f1j6fgcHAJ5VvVzvm7Tm6uDgQTXCqnFQeLoj829Zp14St8L6HlX3R&#10;yzOHtwu+NteV+nYpyyj2umo8aUHlezTZ9s4LfNbvr8nY+j4ZWcHBwU2+YU77G1Dg4OCrneu4PQrs&#10;+zBc/p5DWSdHn5P0PDrVnup29BNaXzvbrstROuSt+/zAcnaQbE0CRWcm4PpEbfy5nXyGz0Oi1242&#10;MxnJ6FZ5XuXmyVrmK4SnwKCCVzG1xh3xX/XxVtSdPX68WmOOmvogZdPofL0oHmXqclVzbQufo875&#10;uqVx+v8AVXpfNoJBNFRdeEmXcc3TwcHBwcCBC4+gPLrV+gvE/Y8ityuti7Pl7cj0c1jWeuVeixUh&#10;UVNCgTplfI9ygy9CUK7hbXs8ra+h4RGcHBwVm+QWXPPrwcHBwV8b1/B21s9nn/L7GM6eTIej85X6&#10;5cJ+b9qXWPh9mvx1ErRq67fKi83eYBRXNSbzlXMi887XPFQFHMekgDV3OHVY2dS5ipdRzOcq1xFb&#10;tjCOK06eYrCUtJfFP0wpzpvMdNZjaFeadmULDapw1xPH2TuX1vqP1vmWiUEFTdODwt+bpUODg4OB&#10;AhcnQHn1w/vef49vjJhR4qK21NIIxfvMElUdNwxKsb5XvZvn9OQzQwtb0eZuPT+fIzg4OCl3iLRp&#10;Oa+Dg4OCBG0Hh7K3Ps895/a8s9X5yk6PP5MpVhhpoLew4fcq40ZnaUXvoeRE4/RNchztyJWmcnTO&#10;RpHICgUUyLSjhcJwOHyOtchWupKJHPUq3TDNPF7yK0jkjgLCpdUron5kCNYcWmWo897rk9P6c9j5&#10;dAUEFVdPOjVry9Lh8HBwcHBH5tAuoPp+bT0eYUZJaBzpWq2KYP2qaukypkGOayHle/neb0SUadLU&#10;dHnbv0vniM4ODgpt4iUaTmvgQXAo4c7UvF2eU7VjY1x/Z5Z4023N6AiYl5X2kW/n+1WRox0gX3pe&#10;PF4PRKwCtymZpMvTM2maIGmKLGnyaEqNWOUqzmNTVpblA65QSuEaaHNNbZDYqYzhNGNSJUFMTG5V&#10;Nz2+hvS+a4OBBQN+dBTcOghXBwcHBwCyoG+OcegefqzW+XlfZxw8xG6bO51L0GNNqTGm6daXaKDz&#10;PbzvL6DqvXROk6eHf+l84RnBwcFVvAGrvntR8HA0XlG78V0KaVFxaKrfLp3HH6EhmP6eL1HSqvk9&#10;Sp5t1quFoPQ8iHw+iQQJ0KKZrnNqDVHMDLHNMmkDpOKektxzOddKW1zTaXOecuJ4OoQTYpG2qkBJ&#10;a0IhksY2K+kRP37v+bUOBBR7w5ybPd5fBwcHBwBkzffwU3H69dz9GM1WN7vKCMaK+Kl1Omy22qWW&#10;nX0Xn68bpmfj9HN8voPq9lg9J0cXonq/NvDgC5clC3y84uoWXR6dmrdIYfPvdj5o6FLiZMGNNHJi&#10;trz91Nrie49POio5PTq8d+VJS0Pd48Hk9JwRIuTecqom1JWDEIRM7ut+WX0cIZ1qcO3kTrwHOkSd&#10;QzSArODmdSUjmcHAgIDVSjSGtS0octqpJbU2I959H5ZR8hGhVPASacqcmo+GocOj1MT7HnWHz/uV&#10;WPR5t18lJ1+cGK4oJRibjLfaxOGNNjz9xx0c6UuPXIx6tnhd9pj6R6nzHdGCKfBvpPJqOnjNeV18&#10;Z94mGutrH0vXh8a6p8Z1QU0gj5uPmwyyFdLvVrog3L6ajj9Grx3R0jnXel4gp0rufog8/YbTKbSs&#10;KRBArCkkulpcaYy9+VMuitm3tCVBmh2mOgZ04nmlVI0jRWOYiSifQ+02KbFEqGTY1bMaaA0Qxete&#10;p824HAjSDRtwKkoOQ4fDjX2eRbeqlHqXkcGBz6fOOuW7+faVzvy1g3jWhMpaPTCsNbTzvZucbyvT&#10;zZX1POm47+jfOfTX2OvovqfO5/0OOU8/E/ofGrujmubjUfL/AF8Lyu667+XQ1x/O2hDkcxiYYYMx&#10;mdOTlssKel6MZ9yTPetx34JNzu3FFjrX8+0eegSuYquXSCiTlQVEpO7tlalc/X2uMKNA56uuZu+A&#10;wjSz1DYEY1t9SVrmK0tkq5PtjHm1Cy0wZOkTm3jZgJrMxOC14vo70eJ6T2uDhOGg0aVNjSquHlt/&#10;b8q4W9a+nxuOZwlVTPh3sY2nMvIuvzu0myudFG2V78o0F9x9srJ5P0uBGtBK3Hg/R+gLLE+15Fi4&#10;zO+EB6+q82nlfbrQ+fuXTIV82dxY4ZbT0RoYpZMN1mr/AKMJmuUzXMmkyVNfGrWrJnoGHXSZvN82&#10;1HpNeLWef60r0vONx9cHPUJETfkvVrHLkrWVNgy16dH3B7yfcjQWo5jJpop94LJHi39ObtRjZrzH&#10;SKOU0OaHFxcKFL84OTQ8m3rPteSSk8OSVnCUaAg2pcVzryp+/i+TApejv1dFfLjMZqY47HXC3fnY&#10;SXJuJ9ZltVvZQM2Rpw2IEhZNbzd+v8j15Xs+BnrzUmye0jDro9JpIVXpy1KQ5aJcEi0yRsVa8HrT&#10;87d63iG0k9ZmtGUwI0vit1rgCOijy2oee89z65bo55GPbdvYhle8nRm9m7q88ixsI0R1OuZxo/PZ&#10;+e82msNip6SqgJkrOURX5WrhdIN0LtDqgtI9KUq6SLltWcu4c3HMRzn6963jkqSDVrklDgVtBdNI&#10;xB+Ga/RU+ccV634PXpr4sZ6HPq/Dnw/2Nk6/Ixckus7K4n651/S66LcnzZGnpjkWjVeJ7un7fKja&#10;ZIF5W8DDq0qy8Z35KhIKbELL4H3Jm2SF5uu45+1/qeJptMrqlKCOm/Dr2uvPYac1FGmM5O3K5a7G&#10;5Bs/McPUrY5pJdi9YTYYx7o8t1K3h2nRhbbZSahzbnJA6NX5bP4fTg8+4bc/OqnMCyXorPeOuVcy&#10;KETljSbquXeBx9PVHXzSCfXvV8N9JwlGqXA4ObQEDkuH5Bfp096td+2fObwM9az2vMj8xFm8z6Hn&#10;wjCgbgaTP0zdrFJXQ6pc6dy7VsyQmZ25ani21OTpdoVPZBcZ1l+bTx7rzjQNmkZySJtFIYSxoHl2&#10;2mZnLnnYUgRozHe7rMdLstKHHW8uvQ+jDx3L2I/IZ/Xmnvp56cpgTzJv59m4FL0vTnaXkdo1y64e&#10;yPm43H3C4fShsm3Okw0zeWueE3fl2O8GpLFP0Z1oaNhxdZzbRcN+0gpieI9b9jwjXL0lb5yoOloH&#10;AgIEJvLtedTcKbFHREkbpkEUYRKgMsTidpNnplLrHLZ9hC31fsXB18aMYT1vIlc0U+pTZVh9EzDY&#10;3Pr9AeCeLessh2DEJQqER1JkqVbNY1Nymx3zm9WEPk1rs9IGVXDcxOrkvh3Kq6VV2fVec+1JtWP3&#10;0iogzhDXJI6OWcISNFvlbXJKk1SArK8e9fnpGiuloxzPZufu8+l0zwr9ea06MpzLvn6KDbnst8rT&#10;QlVcXj7qzj9SC84ax0GWntfpeNYVk9ijcoUOK4OBrfIa3nheU3eHm2ojZwhagqSMtExXjN0mxvKy&#10;0xy/P1aRdXqu/PekZPn7MVlv7H1eckHlPQtZpzYLLfIcnXc6L2TwVF8/Xz/qWH9cq+iUacTsneXl&#10;Qk7veWsBL1/J13rPPaxqdcbTfMWVVfNo4Zgs9Jpc6kVty1Rys4RwQCCJtlLVc4v987bWHgKXk+fo&#10;j51DioyT0Eplo1uW1dLpKwRoLS7ZWE29TabZTtFIuqzm9qBhtEc8s9byV7Z6Xjy3DmK06UocVzOQ&#10;jaDQAyeMdcYyb6HWYME2ex7k01bRVbphO0iz155ly3DeLO280NY5g4644es0js9PNay2t5BnTzzm&#10;6JW+V3vzWvz/AEu57r8q849pW30fmEg9R8j0snrh53hvpeT0bf0fNi8/R6HhtdY9NTNeR+l5Nnry&#10;5vDaui2Iv9VAl1ks71Y7v1NDOMUSIVqboitHJvOmLO83hW53n8doONRFfEFGoWFocUFNGnC6aj6Z&#10;zkkc3HTMo6GY+rAzAuRzGx56nY36j63h2BLhOE4ODg5vk0GgJcxCa3ofimWtMh2Nehxpibis0z0+&#10;e2hz0z9Y0+3Ndbc9dnqGOnSSpXRhfre0w0sIq3h9Jn7M+Kj0nzQzs9stp0Z1Rdjz3T8+lIurQe14&#10;3ZPd+V6eO6ubN5dGi871tR6HmXXDthdYvc+ocmc15ozzyeuchA1QkDQoKHUW4UctiSC5qRTsNMyM&#10;0PTnMa5g4KbO6fG67O+QZlhcvbj5UiI0tqSti1zsVaVU+vRZOjomKoVgIyss1JT9j7OXTacjyUG8&#10;ahwcCNoCIDpHmquj6c8/N1eNkxLcUCnB0JOarM9fWSMFvhc688CNKHDr9KVUu/HKp+oc/Xrcahxo&#10;5NiUUlzWI6MfHuvHabRSAuGgc6zsaPanNSufc/bz5nCr1X6pTv8Ag6PGtsaTePYMN9Zko0vOax41&#10;oguY6pqTgsx6PWcrm0RXjapZQdE/fOVU6feNVjvERWk5SHVgRqFFntWNEbNiiokNktWAqVcabPpK&#10;dFXrYRpKO6WMpimMJZf0j2+YQUcXkGtewKZmb4OBEIxqrM2vK82TearZVnNpPUS3IaurdvzRstPR&#10;icFrjcb8sCNcxz9fp48fri6a+l8Nhyw57RBuM0JHNBqfI+vnf3YVNpMaXN0uWkanPczObWFo41xc&#10;RfsWVz8NfLfQ46vTP0rj699lWLK0eJ5xR5F0ZAQZl3apYBtJLZYWR1EfMs98nUpei3Lva46nqYAs&#10;XLALJy7baLFmDyp0OdnVlNDRGZFpS89PQuTvqEea93Jb576rLSDUZ68XaIZLzX03p47BYeVt3HXn&#10;71yHNqCIQOBCscV5mpt94y11D5tPSHGBcV83K1cbOruVrFWO057rfmhZ65fn69sVT6Y+ixv6fmx5&#10;2+Na1zBM443TR0vN+jMffxUe8Fw0k8+maZFtWCH4b0/Xnb41v89PQ8ajxeN6ufK09jjXqubiJ1+d&#10;UuWnjXTlktc9brNLBLpVsPk1YwRrkYTtMmuomekmavR3NTVslpVNrOIEmebkRQSYckgLoehh6SOi&#10;Vj15dOxzWM7OKw5+qGRoVraZ1jerkotIkzrp+nCbzVg9uez7ub6Dwp4KnyES4bQxN15tU3Gmeabq&#10;sNZApVrov11aeZZtl5X8VSaY6TTKCqxGO+ymodHrT0vs2ksElKyEKXFAm56mh0nHelxC6cFxubyb&#10;ZCwWk2Qelc/V5t6nLG5b9X499zzaQJXnnTOrDaw5EuFNVKKXKvPNoyHVzyGjFQ5Q2FknNR9M4LqZ&#10;rm6bgy40aDQkt4jWlSNSG6BDVEkViVloEAYKGim9Rj05DTn0s1panQZ11OrbpCHrWsLFTxPR58yi&#10;3T3emXocDWBRXBYBYyNDC3Xm8l5oiS6iXUuSFSyLJXnIckekmhuNoRDpecKtBN+j4+jeb87SIaKk&#10;QAJFdNgij5sF5+Y+p59n2c78NLDj3xnTmwLBLUPSj9HDSYv03zOmTxdKUjslg+XAV0uWk95Z8PLu&#10;vGFvlSTQZCtQYc7WZjEUwld7eYtFSYaIqChGrLWQqo2Tak8aAMRwhlDlI3yStyQEIaHMklHmrEm7&#10;CylyRtRDDA7ZK1J1myasWwyV81KqpTXs8ROkxlmK0zpy67JjGdu7l5hIabG5KNtIpO5JRz5OVazp&#10;tM/W02/HY1lVKosKONZqqxt2egZ2stufyX0/Lve3kl47S+Tam7eekx3nKLrae9DDec2m/wDL6azi&#10;65lJCiw46cZEGaAljNI8x7MLSlnoRW5cuolz6Upkm862bmaZpo6vn0aiSA9Jl6KPnUPJsSYx6don&#10;ZCgBxVUIIragA4cojJzuAnNVRFIGhOeCWhze2z6cVpxrrBqp8NYCWPG6o9VqfR8zHbrz2FVOq+as&#10;dJs6nQXn57z7MZdaZPx2nZaUNLSvPRkearSxirae70C3PvEmc5eNBtwIcPK5EVBnsu+nzcD38Bez&#10;ms8bPy7s6Jx7mUl6q49IvmWRsdNdw9x4sMXWGk5TykEuvl+a9WBO7mz2Gmei9G5gKqREll9JXhHa&#10;LvnHdRc6LFXDlm8VcUAUOG4Htb3O84nQomtWLqFChiYxrHBzCDQHqiqkFHYFTrs1sWdt15/OcPtx&#10;upGqZ2WlpOtRpm4Ww3z+hp58jq/MVWw3ymKVtSaQKmCKNLDN0eHQvNrR0XYXcEWDPFgb9FOmXRRY&#10;6z3MGaqcwEWGW3Ps0/V5S9XFgvR5lx0uuTdlXjujjVV6ePaVCyXNSnP0Lx9CK62byuvZq8uKJkUu&#10;emW7ufP9nOtxlufa8vMCoUz03CmoyDAHeY01KS0VKptAHDzBhN0gGhs+e8ZFVUjx3wSLVHmR0yOp&#10;kgKTA4XCYPk1olqyqasGOdl3TteD1IamlvDObc8V57Dn6bbLqivLOd/B9W441OkeY9Rb6ZTxQ52h&#10;p12Y2XCw1o41YUsPh6EjVkz5HNiAD3hvelzqfURJqrxbIuIWWNvU/V8Gs1x8m6cnc+2x4+ibtn5H&#10;04rNercvRcRoMcio1tZk59XihqqKdc1fTtc+Kj5tQelyR/T4WMx3JtnY0n1Ky4JVVN2mmdNm4pQk&#10;atlJ0YnKi5XHzGhpZWwZhlWaTCnLDZbZ73qyiwsjlpn+fcMuKgDTUm0IJBozhX+jzWTaLVd+FrG2&#10;14fVjy5YoVQF52+GkRug6uP2Hfm3eGfmfble6RTzVNGzE5MIeV5GdRTU2C5athWIpIOkcxoVpvWL&#10;rq4qSislVWbarePQa8/p/oeRld8/JtpkYbet8e+R6cvK9ciB7Nx9djLYnJqdKp7G+oBJBi8+XVzU&#10;xJ3fyVFqIqRqjiqKW2TQ4XmNoo9cxJ8nbUD7ORboPNoDO2A7XM+mew5OnHyNRETn0ei9WFxrnxVH&#10;neH5uiFmCkCNCeZzOYECIIKAnwtb6fPaVLufWd5/oycdC3oVOTmpFldeeg6Of2JcMXXHF76jajzo&#10;3HSapFDrlaoHLtkWdS8Gh0gm/JdJx1TFHbZ9Ow4+9kaV7lAtTP1z1PGttMsXtPj1KXjp7pht550Y&#10;+WEnL974+iamqa1NzJHzpjIc3BhiTjwwbQbsxhRQJfNoIKY5GsqEed1FY5aLa9mOd2luOkPC2lde&#10;Zdc73LSLjrRQWWk1Gd6S16L2cpqIksEVFDJc+1DnUma1mq3W09rHnfNVJkRhwQQYRaz0ueyuFFQc&#10;+sjVXmenc248tYMUKor9eeRpHq+uXqszCjVkUzLQIMRzOQ4bg4FQoMDzq15Vqo8oQxoPOnp3L1W1&#10;FUr3/Vw7zXkZRkdZ8N0UnPX6DwvzbfHz2NPYuXbYxUZNssonsGmJkOKBLelHlxdZtu/lr40iTbmi&#10;VIQBFR5YFdCRiKQZhu6q0BVDTfWZN4M50PNtko0t82lKKDmMqdVviEqg5tdHtnFlih2a02283Oqw&#10;jjyvhtozDiiQZBbX1OZBH0l0OozcqkVk+NLXz+3FECqW1PaR9V6887OhTcebixQs6Vj2jUlTRNEI&#10;GYs8b0moG2ZYIYwKhy74NiEyKmWey6csHSfm/pked/TGNedbR47Onp/Pp6agjlipMtBxQk3gksMV&#10;Hl0zIOi3Po8A1QJYhtaEgLceXGLi5sCM+yFy3ldoodpHJL3xdvE3HTQ8+uSHaJc3DliCvlT94JFR&#10;MxXRqnRk6rWtDoWFrxx55Xm0jZvkkpLQSHrfT5Rje0YBqgQ1Za3Nly9Hovm+jnVPlPRyR9o+kunl&#10;1+YxUFUOabIhSDck4AjgW8xV1SZkAHBJqkVCHANFWFcK3Sspr3l82rrP5o7lQK/pjEyGseHTV4r+&#10;kZOSSaCqjZXX4bR5cCLjlRm5MJ6Wg9Ph5g2NBgAVAciKEyNLjIAnFHkScdJGk4L/AGm0nQ8GIDVV&#10;FKrm57XGPRjd+I+0jxoEygNqZxW5pareSavxCJLy7VClAUFpFmtJ6XMdwjfJhTfMsmgNma3/AJ3o&#10;23Jv5H2cUG49U6cfb1k1UkiFImhSAoNlYTTpCKHLUUd1BQpCDLJXsaI8hEOZdBsTHVLD5/75xCv2&#10;rF24vn6rk56e95PWaZpI0cUdVzb9NNmhJihxpceXaehxG2libBjAYDALBgJgAEKMgFOrlZiLzsFq&#10;3Y02tZlDhWbjbZddFz9GU7/MlW7Hi68nXMC5dpNhc3+dXCM4XaReYSrAJMrQKmslv25PE0FBiHQB&#10;LHKQdth03qcvXnrEG2j6QePTSD5Ph8momooL0wt6x83bSRXMFOtYKhIRiTDlCIN8iMVBk5FSPVef&#10;1lq+XWz3z8jWh8Lssq3vZhvidAhCYfP0JFRygzUaSJFR5czr5pfRm1NgIDQYAwAIFAgGwIq6gCfJ&#10;1xOYVSB5fMAnHF016RqqmNafq5d75/o1Svz7p84nXgfXMtjk5PBvPx2hhnCZzkmibKhxqwW55+kQ&#10;q3bKu2zSpcnLhmQQClWGis0ngWl6/pnawuVJIrasWRrPOtdoqvJqa+RGORICwCeKUDweIirkcKib&#10;os1phgZeQ6Dj3yvXhpXE2XS069vT3Pr22JRMw0TDSLOgU4ktgQ4p+2Vl148hEIPhNAcg7I7QgEA2&#10;R2oKqMEdhlEEMBGkPLWTGr1UuhUXm0SufbF7c0b0OMvTirl0kbCrPz+57MkJ6nY0S9jIZKNLaj2X&#10;xfXI29AHND281V28aUnjMI6T6ZWFEWlqLPTc4VNRuHwnAwfkmupy5M5ABqHNmRJDgjDaJzIadajP&#10;IrJNYACoSienTlxKmC8/Vca3jU3RPtdSY54ac+ocqiZ2OGFuLLDU2vdgrT0MhogbBAFg2mAwAsah&#10;suNSjtVarLRvCzuBOjA5pVLqbpp8tGO0zd0c7e3kiBV8WtzlpUuYoPDWKh6zm8xomD0E3Y51Y56W&#10;vH0T41XTPI+jwB1glN0jkKD9AorNr20REKHA4FRi70yWuiwrlIiFAIRgihECCyEivAKTpVg1bzUR&#10;mWlbFvBSa+bvnOoJmRd51Q9nEo1yOuHc9xefUSoEoYwKowWfbgQXZ1V82xNsz6JgIS0bAaDRMAAR&#10;R59aec5XXJyy1ctDgQEQrauVGSUNM+kxdMo6iwTaCZFftNpNQbmOAUcy1TckXQKi+5OnRcHazbPJ&#10;en57anm3TKqlSWmRHrG07qVyOQrEk871086u+ag5hG+Q0aOSJSEpVTMTskSRNVcOnh4+lr0UQGi6&#10;8Ns49ivIGesnWW3I0x0mAGpPkRuPeOqclEio9VEh2W+MpqJlY5ttxJ1hW0pCYxApGUInCF57nvkA&#10;jM6R9N4nIIwcHNjpDE2Eem0TkyMlidrh2b9D+d9DEery5j0OeSERpJqNatHSpOHzHt6Hj31vD153&#10;0OOp6ubhoHM6E4ZqPUrXpEyiOGiODyK9KTWrxzGiYiGtTh2YpSZGyjeOKnTzNanUNVELSt001Mc0&#10;acxXPR7zrzniyMS5RpBtcpUtRX8m8eLKlFl0meoYLjSJuklueEIpGi0kAQDYJDWV8vy6eihCMSFi&#10;IKCNDEcZEMSEwbZxokrHobLIMlRW6c8nKtJw70PVFV0YsbRgmX9S1tsNqEaV16D5foMJyPreeiOT&#10;URAIy6nX2VmjeDU0BBIPycrGb1t3SyFSaxrI4V8kAIQV4QZQU3iuEtUyBJjkzuriWCHHs9qrLVpP&#10;G/SRgwHkvqWMpObaDhq8TB0ubsgs7kty6klCUNkaxAQGIYyOV5hGuOmmNNRFpILgIAXCpy0SUcFb&#10;SYMwKNROmkTaDdMoWufJEQ0AttBiNJouQxMMgnIm9bwdmk5erzj2fLWpeiQh4rmNtxj16/o5tTXM&#10;2aQSC5mHV+Q7gitHdOlQ0QRwgeTMFZN2SmYnCTgxUGap6kLi9iqRVaCrGWcm4a9bcKqc00TbTSTM&#10;EGU4euFmH0ktEsRQVuRcOa6hAakjbJlipaBSZKdvL1rEaA5riW1JpbUxuG02qSJygtSlkqbByg2I&#10;IudOKQTrht5wxcjqChDSeFu00Y7XaRIKjju+fbceV34b6vxKzzd5cJ5dzn0bDLac1qO7g1cSyaah&#10;GuRHD5w32tLQUV0Dwt2rVqY2YaFCFXSQpboVciAO5t2Wc56VTCvHoNKUP6HrE6pRI1zEJS0qdJjZ&#10;Io4c20aAMOEepVtqXAwGoawbK5PxvPepqoBISRJMpKDknpstI0ECw5KViqhgCjqBzKFMTYzhHAem&#10;TSHtgloCUTvRyJvMzrzkb5rcvbJ5HZs/kPXxH0vmUPGjNaLHotB9pEXfm98cWmejJbJaNNBqPmvb&#10;S51upmL9qWnCdSAUIkFeKuCImNJQRJqsCnktAqrU7BNinm/aqWyUq0gcBhdSagedjloCSMGOm0GA&#10;0DVPAiEYjEBqPMY28uVWFVXGcRjBMcypBje01jpThhFzJU0JA6XEtGxjJrm+aci7mbjTMooY87RW&#10;s9G2m3zq1lTnFbvERi8mrfL9PEdfLU93K4DaTYXD29VR7xgMi2JtmkDmkivLV0YDsysrU0BomQVT&#10;KpEZIgSRmTYiHCEObQ3NVrJQ+liFLT5veN+vzkrOaUHi4GgCH0tRtGguBoMGwbHLrOSakjpqTR4t&#10;a+Z5bxdJrCI5IBFaKDEyMQatMSQQEntqNlTGlcwkUNisQOc3UPa6QClHDNqaUr6CU84HTiN1Mler&#10;jy7Pg78xvhRejxlEagrl5XprXq+SbnqxODpNV1xKyb/O7fNdTMd3PbDpZVXDi0EklMsmpFNAFDYB&#10;IYJoUVDeYRsaWWoSYH0XBp73OMkS0kB7Sg1MUscijUEBg0E0aCRCaD1KttQ0ETr2eez0ef1UKYjg&#10;0kjBSOtCTaJhPM6UMOpqS1jU3AiRSgAJj0np+iVEmlEFjZKin6myGESmGQcPqHtaTze6o0jN+r55&#10;9ZJKVSR37k40+Ohc6zXQvFPd5ndOc9zKtuUC5tKPC4fNUbn2Zlc1VajM21AQEkNMctcm0bE2oCTF&#10;FZKlkUJVH0Cos2KCtOBRMQGaRAxOGqaDQOBocHNJUqHAg0SEq8yXR52EenGIGKQrClDrMyoDhiH0&#10;hSlVKkykwDAO2kp4MdDUqh6e2auLQRVDKeHdjdacCQ2MVN9zaed2AHlfZ86RrLpEiJNV7STos6mZ&#10;6fPPrY5fWHbSTUJSNrEmmZzKFKJIkPDWHy6w8Lj8mkbLQEsQcmsDpc1PlSNVTzt1TkyJyw9+cWgu&#10;ZDx0e0a4M0ibUMGNDx8mguDgaNAdSaSwHggIPLLTxpbV4gVIVMitIZIJiTdBmXEgctVohUhsa0QE&#10;kSjgEx41kUWxRorQAhtgTZccNib1K2myCCXx9dlhri/a8yRqnqVVSaXseS0M1FdfN3p4stuJdol0&#10;FJ6zmOEtMiDtGJO1IoOh0IWesXluu49IXLu+CXNhHVmcpE0b5di3tPS4GI1Xieqzze2s6ci75+hd&#10;nEZpiEltAQ3gqGjQFBGlR1JGmIcDWBT8UXRl4qPc8jqUcOkSgTgcnANSJobapOBw+QjGMaCtcU6D&#10;XpbHaRSRWQi+0xjxcjTKdplJ0zDnpmMdicvXo+TfB+75cuk5pQPK0ufb63PNnW/CPSybY4FqX6C1&#10;CMVtWJK6a4nm+k5tQUCtSNCXpmbEqvJ65fn9Dk6Vw1oqc6i4HK9Tzrfze/bfOetVdMVnVgBP0DbD&#10;Q74pIxPgaMQPQo0DhNGgmsdSQAieBE/Ljbz6NRuCChBFoVCJBuYolTQhwRxEke6CCOVTY5RUlp0U&#10;9PSC9A0hJI1MaJHseXA4epic68i3nHw184y67nm32XD1YP3fMLtHKXui5mnw39TgzXF2eL+7wA6c&#10;UpOodUv1XNcNYXO+SRrkchFSSInyXU1pG0U/fObw6Q/F7auCC1KasUzbZ6HbL0n5f3gCzXrcOm1x&#10;8p5uv18jZdPKxNEImjGpiBQRCjQEacDgRrmhDi08jF+XxsYYHAE6+0MkEwSrjEtBpCIJQJHDHK4E&#10;qkcoLhrAQrYQbnWBiG2MKj2vLcO8xlMmA1jQvOOXqsMd/QODuxPueYm0LIJD8+j0/Ho2PlbUbrzb&#10;pjHe/wCV22fNkaXVPa4FS5vpEt8pSb6RB8jkdS4OpvuZGilctyPE68+pjaKWTJp+w+H6V5z7Zju5&#10;sT7nk7/l28z4+/1aZ9B6uVqGAiaJoxEMQahqGo4fA5pBcyE3gXTpfnkbWmW1fooNKOs4zzC04BtA&#10;BGlJEkipKOmUKSlybZSUnFug18noF5pTE2yTO+35lYO0iZfLrQTrVTTsdL7DbRed2Y/3fNB0YoqH&#10;Gw+b0fReG7/mmn1eG6eTM+ryP68nMVp2iW5cC2KCQ+BUIm0FiUquGrOpKDmkofClce3eZvU65yZN&#10;xxdnpvj91L14+f8AteZnt8d5z65Pi7vSZPR+rkUOTQOltHzGCYBXKTXBzOcomoJRCGeX5jPVpufp&#10;w5piN+I1wAUdxHU8qE5aHUkUomJrhuTa20TUlBGi5vQKvU7jm2M6TG+15cF0GWHDYPLrXyWBejy0&#10;u/N7c36fNUb0I26NXLefz8fRJmqis6zrw7v5ibJW3MdcrUq0pSgjOl8hEuGoIJzOKegiDoENrY/N&#10;qHnVzlp7R8/6vUY71eLz/wBTz4UVosx/n+l6Eo9L6eXgaPk0DkIxARAmERzOQrSNcn1KAVJg83Oy&#10;zz3zGfVlnyVO/G6QFTHrNSmpjSY5IjmR2cDWOGxDRKCDJmalHq9Q7QjU4kvG+x5YaceUo43F0UWO&#10;m4qzZ6WvlduW7MKfpwNOzn18aLORZxNjNdarN8h93MTaX1K03Wlac0t0qlU1k5Di3y7HN32T0Ob0&#10;mVaDIvJUlVCDEanjXVnn+Z+teP6ez4ejNduHmXt+YD1eV4i4XK+f9j0Mj0vo5kFybU0ErETaCsRA&#10;gKzmlBE+QlyEcGNctPXXZ61OfW0wxfRwDqAVmBpybZBg0T2nCigxtrOBspzGUdI+XfY37VrkTQis&#10;iTXkPdzm0znbZMddmSuDp35QJcPzO647Oa/25mq4qpjDosmeY8++Tt1W2IuvJ2kP1XCfR1olUcmy&#10;xq/zehyeixq8iruVYpvRxKNoNEKChzMO34Plr7Z4XpQdo889XjyXs+fZelg7SWVR/i/c9DmPSujl&#10;6RG+DgQEGibQGaV0dcuuOXWSDaDRo0oCW0HLrrHeHx7I8ZZno5JOvNUuEqWijlJI1CNMmWgykIbW&#10;2kKNoOluRMi/ZqznaT00gvFuzGJBY9ESts+mvZ+PeXm/NysTT12mfsOb6WxNQKBqPMubowxfdOHu&#10;0xlKnB9DtCNFFaGVoIq9lTxOKYS1j0KNBoTxSI5pRcjm+GNHmvl+hY822O7sfJ/W81e/Ob24m6Ii&#10;8ult8l7W/qPRenkeHIRHN8NqFHzhCqXLvhyrvfhID0KHBwR1tFz6xswePbnUoFZE6/OhOWqAoAMI&#10;48yNobQgSpbLSkifIQHDfJZTfsJEi0g+Z5L6PFT82xNCw0jqXquF4XG82EgNJZ7Nk+AoyA5hQyeO&#10;1fFW++HoLkwGEocHBwcCAwpwnC4bRKPhtRzninAgIhAUKLk6cdydXl3qcOS7+Y/QjdWT7H+L2Wvk&#10;9270y9K6eVjBAZCp8mwQxoCDgZ9uMz1qezy9HNXkTbpmoYXVx2EmkbyEdWTzocp3X54LxApa3BqY&#10;yIhMdzHaZDZU8DSkY6U1rm3S7CD3GUex6bGvI/V4Kjm3FNEFJ6FPzzg4dMhi4v1Sl6DJJZJakCOS&#10;Zvk+GgICgoIHBwcDQaBB8CCQFGiEZw+BEK1yTBuHwgzXjfP1eSenydrl1DIH43L5tLXj7vQHn6N1&#10;8mBtecBqB+qwcx0Nw+EB6wM+nA5vHdnl6jPSgx1qejD37PSxZBnoiLpcOmnoxOG9aTcaYC6/OpEk&#10;ECyvmQiAENwNpiODimuXQ+DmEVGhe8Zq41bBDF//2gAIAQEAAQUC93IF759ba477W9JbiOFwuoV3&#10;4itbFyKoqIhXP5v7O9LuSHSFWt5LCw3U8iqcaLSqIq7c5rXXMwTdwuKjdJQm7s7SbgzyM4dE5Xnp&#10;k6P6Hq1Q+gYyfjyWnV/rphRAkIkoNVMtOPRU4elmnRHq27kWrcQe4GyV56akO1kDvv1e6mA93JV0&#10;ndP9z0f6VGo+jcxRV76HL+yHpgA1NDUAtJWkqh4DleemVP6Hq1Q+gIYS/jyWYR65aeBpjRUyV4Hk&#10;0faL7GncC3FvNrX18681fodNfJQ9rU3ofWpPQo1D6WoZirz8bl9UPTB1AQQJWpy1la1qavIqNWkL&#10;QtJRaVeDyShP6O6hRekIYTfjyWnp8RTNXggt0aoq2VPcfXcACAzloeqPAo9eZfQ6KgJ3rPIydFH1&#10;t/QzG5uBbMjeJGYFXf4nr6oemF9A29hTbmBNliKDm4P9NMnNaiu4Qr1+pko80nR3UKP0jGb8f0xt&#10;fxIcCnjg/wAvcCtS33X13ADtNa3ToGrtP0mOYOpLprIDqdTqXepykQ6R+q1/GzHdh9mw/wCXByuv&#10;xPxHpi9GiErsxFC3BIgetFwrJ732sziyIbhMhuK/YRL3sBXuIHLU1yuuknqkT0PUzoMZ/QemNv8A&#10;86H8JVVWp61OpC6t1/a/A7DdGjTHra/S3unV3jpL3anPqHc3v6uCk9TfSzrafjYj0N3fMN1fSTst&#10;dz7McO5slenK5/E/Fvpg9H1ayJNt4ym2IK/WvKtYzHDIHaHNkCK+2iIl22FWDaS3PSTq9O6t9TOg&#10;xuPSemMX/L46qqtYr3AjPGEbyII37Eb9yN3MVSfXV+hrn+5+t5/zgs0fZ10Zp0R6tPk7Z10foIfr&#10;kTvS8edvpZ1s/QzBzAVf2grZWjCG2sIKKuPxSYfVnph9FZmls0rUy6cEzcGtDN3jaLeUTMd0fGnN&#10;lREidVeRWOnuXHqk6vR6t9TUMbjo7pi3laZB4aqMrAjdRBOv4wnbijezldy5ctMhXZqhakptnIhY&#10;SlXMBgWiTXSTQe42VXFewHeXW2v26faJ0M09turQdOktkkCI8kg8w6BWaZjeBWXTBym/G/AdWKH0&#10;aQmh1W95NM61OA23na+2dKLy39q8hqovuod5Wdddx6pE/qerPW1DG4TumPS18TPdzF5fM5aHlC3e&#10;U2xlKbt8qG21TdthCFnAEImBaRjuh+7o59t6e17QphWJrpF3CtYVWL7SpEixlC0B8gX9ZMbRMx3H&#10;yxbf5mYOUvpevoOsah9P2ahsNWtamsKAlI23/ltXMXyKglOhfZVI0GtVmPNP65E/r/aL1tyXHV/T&#10;GTlb+IeaNaNb2WcLR2owtLVTAKqrjzVVuJrL22rtp8btA9LxVkbZV9zTWStTp1CtWL7S8mp4VPLM&#10;OVPMFZlMxv4zLBYeSMHByf0kQ6NUag9Op1QWJvZTezQMiW3crWSR4jcbh6rMqvVUDGrLTWf1y9He&#10;r+8I84QQwuPU/pjP+HhVWpawu61NcHcKc0itBWQ8hUuFCtK0oAY0RIC1hFXbtT6MppjJMYMcf4qJ&#10;sZXm0fc1ebSder6GlSG1cOQHKUcqecdbM84+iKne3Ra8gzBycpV/VqYoByDZqt76b3Ag4gVjpYU9&#10;tLTt0jK0LS+oEyHeCtNSm9Uqf6h64PWMk/qkxHW59GYkBOnYEbtiN4u/K5VlcuzM5BmmS1/Hwbvl&#10;BY85pD5YZdbsKYfVcleThr7ebuzP5NmNX/rLFHabJfp7NSwe3IUO096I7G9fpLhHZ7sL9XfBO2+9&#10;CNveIxTAOatKlbyI8/8Aa0Pmj6K6m7EXuH9yEhkcR5JyKmX9WJigAp22VbGmskQbMgJ1Z17MvKOr&#10;F9lUgWiJBgVoFN6pej/U312/rCGM/rkxYPPddM10NQZtryG7Y1N2+AJttCxaWqilP34PRwb8/Z29&#10;v3r00gsMfqcZJGMFxKZpNsH3ZzSJ3rxvx90Kx/580rQ9j2ebtcnsUjaPPqt+Toz5dQpvM7zJHIXN&#10;kkD22ty58qKKuOo9MfVo527eX2qgQLRChGxRxK3bpY8HQBOvvBeZcl9pWoaphzk9L/U3123rahjN&#10;65MYvyXfXNN6hRoXmXmWk4P5uj6cHcD5duH3NxNIIHODqhrX3zjN7z7tfLbuLi+djGzXD5HUK2pv&#10;K9OmA/lxvx5x0sfw5ipm/d0eV7fPctpLJ6ozQ3M7o4LF/wD5d2DZZYWduO8ee1YSz96OVsoOFz6h&#10;0i6t62cT3tFpfEe0vGLszBNjoo2MUbNIePJoatK0vQEqAmUTXBTDnKPJJ6m+u29QQxm/JJjD+W69&#10;eSmD+byhhTB3If2j6cG/9e2hbofJbnz31yUSrc+e9uNIZdgRvcSDyw21tIdw/F/bG+CAVl+PPcM+&#10;+G+WZtJL9tJJMJZnOUM4hbuMgNzE2SVXMT2stLoxCxvNM5kJjB5XXqb0hHMDzbOPtWX/ADYUC0tW&#10;5RNjktI2yXB2yxKO0WJR2OzKOwQV/QsBu7L2rpgpW/bl9UfqtfU1DGb8knXC3/Lc/lxGP/8Ab6/U&#10;Kiopfxs6s6cG853NgKM3X12cWhXjPvOHO1bV94S6cohEADlWzb/59xTfTjeDyhWXAuWfepyuR59y&#10;HmkTRqcNrgKft1u9TbFK98WzblBJPZbjIxtjdRw2m00Gl5HS1ufyM6QerT59mb9q0/Dk3b1WX/Vl&#10;3YfbuBykb9mYc4+tt6ghjL+STrha/luPzYBBDAc5pH6C2RpTeabE4jsSK6aWRQpnTgzc7uzbSHci&#10;Pc9/UJBqLYdZLe0wt1OEaMalYANPmjbpj3I+dvpxuvxqz9ee4H3KcrtvPdB5ZOlnYMdaCFrBcxiM&#10;hNc5Ne9NkkRkloy5nK784V5IZJWdLf1EefZG1igFG5N162X/AE5dz9E7VI37FyolbeoIYyeuTrha&#10;fll/NgEMKKJv37rk6NrSQ2igB7LQStzGlkATenBHOe3/ABX/AJrodYrV71Z7Xc3It/jTpGX1qLW6&#10;2/4+bmB/xap3TYzZN9rRxW5H7jeuM4qzQa2wpJnmHnV2OW5j7TulqNUNzduZLe3gUfoagE1U5R+o&#10;q6/Mzpbeojz7F+KPrk3XrZf9OXcfROzlLH9i8HKMK39QQxf65PVhZD7j/wAqKGAVFEPPdnz2zuer&#10;lGPstaKbofJbhN6cA9IRURto2589zDHqkYzRHtY02cLWW8M2q4ubaPtW6+Qv+7G0l5V8auh5z4ye&#10;n0qPlJnl9Su/RuXOA+nZLh0kMzi10z45rhqamoYNj0kq4H3GK29T/XsX42+rJuY52YPuct96Zm+W&#10;dv2r4eWNW/qqGptxC4jngfU/1YWI859aKCCCooOZnt3SS21o9r3W7qNiIYWuW7H7UA5jgv5NtmHs&#10;NFEGajaxed0ZIt4I44twZ27S0Hdu8N7k13cX5HdLjm+1FZ8X+lD8meTqrofbv3N7JeKW8jrOee+Y&#10;BLfNZLBeRSqNNTcSrj8jVa+uQefYvQPVkvW6kGNbcZbvpMFOPJuHpjTrlls263Ce4cJHtW07xzHN&#10;Hq/1YWC/snIIJuFu9kbTcQKK5gBN1bL3tsjfWq3O4jkit/VwZzSK3poK9lHRlq1pt7ZkkuvtHcn9&#10;2PaLaP3eF7HHLM6Nsal8schrJZjzYu6OrqHqzu6lXxDbW7uXF2rSf/UZ57lpgFawsK2u9+8IQhEu&#10;0F2kYVet0zDraeuQebYen9slz1H58typQrj07h6S8RNuJjI4qqBotsuPc2ad6sLL0Nwcggm4S2Mz&#10;newmXsZ17Ode1nXtZ0bO4KghLeFfHTbxTNY730C97CveQK03C0Yv2Nm4XN/auftFzaBMubeRSXME&#10;cb7iFzpJ4ibuaPsOH3LMeXEojmOA7q5b/cUs5SayEB1VQFFoK5RthkLZGO1BDArcf+j+1n+ST1bE&#10;v7ZL5W5Pdy3Cl63Pp3D0Xk1XE1TYnvTbSZ5G3vDfjsz2zJ3qws/wswcggm4URRwphTh30L5oezfN&#10;Q981dy+XeuwveXIXvLgFt9IveuQv3o33J101G4aUZ2IODlaCkeR45/QZ3oM1KS2tmq4sdrmW7ba2&#10;3fVBzdCuH0TAVZz64A9NetaL1uJ+/wD2s/yyerYj5v7ZL7pbD72WZXdzBbrcPljCbveJ54S7UYo9&#10;atrdvbdq1Xcnaj2WwNvEj1wteVszByampuJRyjiUVFRUWkLthdtq7TF2I0beJG1hXtIV7OJNja0Z&#10;HjnRN9OY9Incri61yOeNE72lTgMmDft1Ux1Fno2iekLTVT3TIV+01K3uG3Ee4n71fPZn70nXY/yf&#10;2yXgqLdp7mQkNG/fKY4Dd3txdPc6q1FVVkayMkMaY9uokXW5HlFkh5WTHLUi5NcmuCaQqhVR8Wca&#10;ZnBUTemYkBQXzJB2SJpzcd27u6ku1O50dRSCqYfLtslVLc9m1a/3Enbt4oe92Ljcz5yfNaH70p57&#10;EfvfXB8kcYDg5XJaG3O/Tve3dNxtDtt8zcbRPe2NvyD5FLfSFxLinI4RS9pzLyF8d45zVsMeq8k/&#10;G704VTP+FqqiebU1NwKJUPN4ij1G1gRtIU5lE2Mud7Ny9s9PaWKoWoKuFfAlagtQWoLUE5woHgjU&#10;FqCqFVVVcNxY6a3FoduU7tE0twWtvZ+4eQRd5S1iEfcMjg1u3x9sFnftreQR3RdO+cxs7l/dW4k7&#10;8eq0d96UrZHUne+i7ifIQy/3G4uJW3ty1RXdwZ2iRgnDny/F3PhQcvlu9O1Ocv7pydi3rNzWwRkO&#10;lPkf6aquEURfauijia6iPUOTCm4OeAPdFkscrE2cVFy0l04c0uqWPDHSXr3FtxIVI4uXRv0+iqqq&#10;rlXDUtRXMoRuKILUFoeUWOVMkk0ca/aL9mv2S/ZL9gv2C/YL9iV+yK/Zr9mv2auN47UV1vlxJNBu&#10;ck95eW4lN4ydgma8SMY6V8e2Xc8kuzzwue9rBrDyyR4VvNJS87DHWtywl91GBfsbJGCra4dDKZhI&#10;3Z5KXF1MyOH9rapu5Wr1dmkocrOzurwue2NFxa7ZN0tS/e91/V200zpXoJ3UpyonKOPUoo3vbbl1&#10;vGJpCtXKq1KGUNfX7c7y4NqQQaklpieKtKdInvBDzWSGXm2Si7qElVVPl1KqBTXBqc8uLumNcKFC&#10;uHJMeFWie/UmUrraEXsKNEeadQLcb4W4dJLK7SgFRUVFRUVFRUwot5fSOQ+aE1ktN3lgju91N2y7&#10;oC1xa+y3SV7buTVFNN3Hw9WqyMZdOSZGlwNpenVuksRgAR5KxveybWXtT3tw2Sz0q1u5LRm528M1&#10;xabfaXFw7cmWke4OfK+aactsIpI37nfy30jlVNKdzCKiZqdp7ssUOhMbpQTeteSqrW2dM5vJXLWM&#10;L52Rma8kae6ZZHwhsdlI6R13O2MNkd25JGxx2MMj26m0JTHrUj1qgm4OQyMAaC9OfRMfraUFqwYq&#10;1RRRKJqLqCaa8trCOIIcPeLmV8zimHSWte4Nt3NsLzXq0vVpIGSbr3orVR9QVINcA9JcAQ6qoi1a&#10;ChVrra5pBHuHdYekNm61dcrbo9DXOqb6CUMaGxi4uZJHk4g0OFFahpZoY1ApuDV/QVJbtsi2+wdG&#10;bkvdPJZyuNxHBE14Do6uqfcSm3vzaJ99HqALxcT63MuX6G3ZaWbjHqu3PhuIZnOa1xwqg9tPKUTz&#10;xZ1MnIzUIkDkx/MvLkSqoFNKC6qR4anSLWj6myknshdpq7TV2mrtNXaau01dpq7TV2mrtNRjbS8c&#10;J5jZly9pMrTa7b2kE/tLd2yS75cOht7a3u9vmhdcy9zaNRUB8yiAKfGWukC0qjgg5agpJAREaG0l&#10;Bc6RMle90raq2p7TSZpWwWttBe3brmbVlY6mBKgk7Z16kFD+mcI9u2ydfoQn7LLptttZZq3geAWF&#10;T6bdt3eucX67qWx2UvO7bfslo17wi9RR6jJczPai5RyVXNyupjJcWx5NKBy6inPZFG29heprvShr&#10;e2cObJVzRav7hoU6q1IOWrmCi5Sv56lVagUA1vEAJW47DuLLn9VurV+v3YFjXG3fEXtt5tys3dy+&#10;mXtZi1nx+7ltR8QkV9tLtsmUKvPQCFyXbJUtrcwo1TIw5PZpGyRW90r2xubJwdRMeXPt7XZ+0y12&#10;2NfJZGW8TutVVVyMctKomPLCxweMIZ7trpN53ONQ/Id2e5u/by1H5BvDzNe75M2T9g9bTEW3BLlu&#10;Mr5b1+13ejtSB3NUNH8k4qNWw+612p9sfKEChhqojcQgW16yaa9nbO9r4dYubeBCVzra9mo3vOVt&#10;fvF2LgLu6kZWtTLmEqsZXNOdRPOFeYBK6Na6vDnZcuW5T7pYwSfKd2X+m3op/wAg3d6/dbkv3e5o&#10;7xuJR3S+KF5cOZ3pZIoXucgoVK0OZIwMM9tcW8Vm6TvM3OF4P60r/wAkSsvj1vezbv8AEbVkG32u&#10;4bi242uSG5lf951xeFW8t8Zrq2t7yPdNluLN6KrXIVG7Vi1xamTsUbmkM3Ka2mku3yNrQ293O5zy&#10;+QMu7yJW267g4s3ctUe82T0RYTTtdGTugc8FkoTuSrVPqmdG+S3jUBQwBU1zHCJriSVakZChK+jT&#10;VzOTnitvelz5HnQAdJF/IEzcCra7hlYJTqbIVHO4J0pKdIpLuiddSU/YTB0TnTRxOqhw91sG3sN9&#10;t8FrtegotONFpQOlXcHt44PQFEqeW5Hns3xXFjZ2ltG11lbvbd7TGxlqyaa6tpGwQP3YhrNyl2q7&#10;ttzt99W57D2Qe5DJazB0tldCZs1HG/2eORTWdzAiuabzVtsM8rLy1ltJgow2ZroXrSQtq2N142+2&#10;KQx3VhdWmDduunRwMnt5y417ho24kYrtslqqkoxlUom9xznSvB7jyg8hd2Q4T+URKFDCSTtse8vJ&#10;cpHIFBRoec/u5GW/vmvY4l60pwKY5W7yHh1XtKaVqoJptSPVw1JsRe6EdiKJgYOHJ6N0ZuEzPqSn&#10;hfVaSoreS4dudtcMihHkao2roLWwg3OaOwf3bO4vbci67jTIdM0ggu2zVYfMt3e60k2l1hu21F74&#10;biXcW3G56rX3cFxNEmbrBKHXdorq+tWRyv8AdSiE9m1bpfC4ubvLI5JXQUltGwtEEIEl3aF79oeG&#10;QSSAK4tmXcTbB0N3dbtGxP3GaRCaNSHUtr2uO+i3FrvcdFqK1L27LKJ79S1KqHNW9C+WvdjUKCqr&#10;yvbIDQ6QJ1UFRc01nbY4KiqKlyrVdDFybF1aU0hPeSifOUSrS2jY18OpWk3fhzVxqmOYZ5riL3om&#10;MlpuEAguirJncuvbQadwt2QzrZ3xxLcZrR9juNqba3j6s6XxkaLCYWm4fI2Nh3BtvbSssnaV/wDz&#10;g2qG6DbK3an2kYV3tNpdjbNom2y93OO+jOgl9qzRN0gDimirb+NvasJ4rW4glF0nubEmyAN3SXU+&#10;07L5O3rOzwxdx9oxq3O5fa3NvvdrMp7yS6lZYXXd3bbRbua17pH2whWo0q6i5YBjnLdXyOnWlUwi&#10;e5r5zqmiUXTA81PZdxPs7hqex4TQgoIk/wBbvV9FRHkvqBSCJVWvSnScmomgAcor6eISblcObtBk&#10;EWBc0Kue2vW3V7d7gIPkzbwTi5rUq3B1Bzlc1wiPmfI4jfvPs0aZ0vhqDQNO7sbeQsdobFcaJbS1&#10;MziWsZVA1R0rQCXW8b2bvsdqYgXRTVpb8l3XgSvLw9mkxPdE7U56deXCnuzOpu2tpvIYJbJll3Xr&#10;fiW3VgTFdbXb9jcOxzks4biP/NwW9vcxyRSuxAqo7UNJ3uGKOSWKZ+mGmMA1TO9TFbRGV36phDts&#10;e0Os3BXd1Nbyfs7hN3C4kVKphDXCVtHEF6e+qCrREpqitXzwy2JhDX6k5ybzRo0RM7i7dFo5aE3C&#10;a5ht2bpuE+4T2rTHb41VQtQW2PjbPuzz+4ktPYS3HqcVCPIpR5VH1nt2+33F/wD8Jh1OYr00XVCS&#10;uyyNc2e0t5rm4jHZie5OOloLlrK7lEZynyam3bQdwf54n9aVRaaXbaPamjkfaUkkayPt99tnZPbJ&#10;tdqyCKXmd47Pu7WwrLslwb9U5PZdv3YVC+T7e17HYRxule7tWLS4yFlNb6a21CoHLteUhoUDG0pz&#10;YFtLfOzC9/5n7Ex9zdbLZWDbxloyfb/15k3DbtuET2FijHKGA3BGw3bkdi3AJ2ybijs+4KDZ7x7r&#10;W0ZaRboXe3a7zWtsbuSLZ4ldbI6vYu7Ym8IDrslRPMjtv3WWFblvBiinu5ZV8fbG/cM+0nnuQLt2&#10;uTJLeTkl7RqeRtnZupXtcXXLUAXB5LE52vbrs6vjluOTVedejo3a/jlw8a/jtp/6SU7mn6aGVpTr&#10;iju+1x1BcqbpG6K6hIfAQatCDVd85mgKMK8sZjG1pptM5tb0B93cQM7UMnMjc7e2TGVvfjFndW1y&#10;Byc1qcVc6ZW71t7LKUcy1vsrXsucHxdy4dGXOhg7gkg0p0RjHaaWmEV0eU+UFxUN9cwGH5Dfxpvy&#10;g6ZN+lkuj8nuyrvdrvcGkGqEzmruBydRjdfNl5LEod+vI1F8kYre9t75vmVxdTSPjg/879iuAreF&#10;9nG3dbrXDuUUiFzEVuNbiX2qbBpLLqy3OOOeC4hubd8FxYjXdt5DLVbYaHcXBu5HVBO+ORSBMqLe&#10;XQ9XNe7ssVjZ7VuMdtNdSw9ixc/V8dsYZJWMspytxs3xxTNpPtrRNtdlZzXU+2QSWlpqou6U+bSD&#10;L5mSVMhEgZyLKreIHPtLGTUnhBNHK553DesQW32/ubG4tXWs0NtK+42qF7nP5JwqpIKXG2bbpVvE&#10;2NjippGxtfLqZI6p+RytpYwd2e4kdc3D2e3IldAmy9sslDIoomsE7m6Lc8lGdYmd9xyKrVDmtCAA&#10;VUSnUKBBVrb9+73gwsvvqeWNnfvs2z79CIotznjUHyGih3vbpFHLaTtdYW71JsVm9S/HTV9lcMT4&#10;tKIQKbJzmndcs+OWsUY9xAvdWyff2cY/d2BMO4Wc51tWsKwf97dh/wC8zN0DddMW7+1lTP8AmuHN&#10;1XLKyblektM7CDP3Y2U/U7R+COq3SJ0ljuUJZd7R/wA9nHBZ2wdqT1JcCFuovVdTmhNfpRcWrWVd&#10;XOm1tJHyyE8gujZfU1RclFuc1jHc3L7qbaIhMrODtqXq1iEUeqlFqoO67U97pnyUZFcyRMj3i6t7&#10;x9nSOFh80jnB5IEWolRy0WiWRCFtYq69UTGA0ZJ63c8CExmhr8NRWpVwhP3ZCS/IGFod5jRaXBMF&#10;UNbFDut7AmfJ7xiZ8sC/1Nqj8msinb5tTk5jmEJrqIXsybdwtD9zlKMrnkOcBFcGN9pKbqDQ5W8R&#10;bf7kxjb2e5aGm4cVqaWtlpHuEQ7RccYRV8X/ABbNMxkUc8RV1pltb9zpFYGlpFKZbCJ2lEgMfFqR&#10;AaG0Aee3E6Soa4uE8pW7NAsbIPbM71BU1NvNuNrE1MQt5blgsriJbDHH3eikqZGhdwNJeCDMpa6b&#10;YCNskjq79OGWbjpDYnw7eaBzI5JnTxyNYKhRRucrWaimmt+3C2gbQp50skWvlHaXMzYozrkKceRx&#10;5qDbrmdeytLdOZt69rDR8Tq6StsginvLx7X3DB5n0J1gxs5urzPJHG3gdNI+CUv3XbzRVwADlpKD&#10;qJrqpp1O+Lzl7dKdG4bvvURN+zZruZ3sZ9bNku3KP49Kn7eTHcxxROhg75bs9wAbLsK2Z/5LMHTb&#10;1UYqLyB0BiBZZbbK5QEPhHmTZISLmXVKZOUkhc0+Y6gG2Ltd4ZdR9vLHcuNHQubp5g3Z7tsFGV8Z&#10;aO5yKayMJwTmc29JWF4dci1Hklbz0saCy567nNFLestrLa7Q3bb2CKEzPLobWIt8lC1OlorFgii3&#10;FzCY2ucmtdpmd5n8xa2kl5LYXM0UE4jY9yd0HLCOJ8r4oYtthutznnJNVasqnOTyq4hOCHIUQdRD&#10;S5FgRjVFZb3Lash+R2jlDetmjvdst+30XNAKCVrX3W1zxotc1M5H45cdncuyryMQ7v8AJY6S7HDW&#10;W42aJ87bJsa0Mai+IKX2zl3reJOvI1cXTPcd1hW3SsYGTisbiVdWXfPamjLWOYbB5dZl/wBqGXn5&#10;KOZVPCrVSuoy08qhtmyMuLZscLwAYuoh7ydayRtpRR1WyyiNnvaJu5DU2VkgdzQCKnhbM2O4ksbj&#10;Uxwma8APdXd7COdTbbf3gh2aS3c7Va3EVlLKrmF5fd2+mL2gCL3WjmMfKmuAT5nKtVBA65dZPk2h&#10;axM5xRRUVo+4j7Ba6GOPbLe5uX3Dy6qamto2ayu2p9Rgxrnn2/IxUThXCoVcNZCa9rkYQ0O9WohW&#10;svbMVw0MntbC6DtkDlNaT25Vhu8kTTdWlynbXZythrFJYyi6tN52915b71D3WbdDO0v76d3E50yc&#10;yZ59jcvEljMBJG9iaxz0Y5WCC3IEMChh5dtaAuwxCHtqVvkAFeidJROPIFXHNtrG4GC2axm7NDLJ&#10;6Y1wG1WxdHuf27Q83Mrq2qOlsWrQoS5hZXSqIt539q24FhM+yupKPDhR0rSR3Si4FbrYCdWl863U&#10;Nbm5vWSe3F1SGnuJTcRxtc4BdUG+aJkdnA98lw/k0F2FA5WLxZJhje28uGXhI5kK3bqk2mHu3Skg&#10;hlF/tdnGGtbE0uTsTiU3k7dbxt0+pODGkC1unNc2RgT5YWydxsjXQ2Mi/U2EpFpFGn7fKp9vjtY/&#10;h913ttn/AB39lquIiNFyH1Je1a1CC83rnRtIeT21FE0i1toZA3bIQo7SJiDdKoqKiuJ4Ig64geO2&#10;ZH0opqBFyBRC223dPPpW/wDlsnCha8gNjozfzS3oo/VtsZZZaVRRsqR0RTinlXtoy6jbc3luortz&#10;k+cuUmsrzo9xXFj30dtuYyduvZEyyZJDdbfNAXalVAq0tDcB0ZYG1Afjpoo2Fzr+UW1tMWve61e5&#10;RNfqhYWt2y39vbYX1q65EsUkTindFRUcu28rtSKihZrlujV+EZ1P7LHBpdCWyW0oZbQrS+NdzS1l&#10;yAvckKSe2lGybjY7dPHc29y25jDmudLBM66a8uYHoW0yiikYprTvI7WjtKG1yK3shEtKoi3CWSOC&#10;PcvkNxM50hXdcDbbrPCYLxtw2VypzbWscUlw7b7AWcFF8lH/AI3nzRipDKN+T8mqFup7I9LG2z3o&#10;2bky3kaQwpyd0c6ic9VqnsD1FAA51u0J0aMYWldtdpGJdtqvmTiK4drJiKZGXvdFFt7XnW97lqwa&#10;ea2yLVcbi8yXIkex0d8xNBfJF2myMljlCuJ2wMZMyWN7GytubNrXOBBjtnvVpsrHK3261jbL7OBs&#10;3yDzS7tLIoJu5M+jpftJ1EBpe0pw7gkt+06OVjFFuNBJI2Yvd2x+x8z70uGoqK5mhdsHyeWSUsBL&#10;raMntBuBw+gVEAqKiog2i+WPlEZcuZRYVQtUUzo3bbeWe4KXZnlSWF3Gthks4bbkUWr5C3VtrvVG&#10;fPTl8qHl222beXUHx3bInfaYnzmrZarWteDynRFdoLQ1OaU3V3XMqnRlFpTWIwoxIxotWlXu2w3a&#10;n2u8t1YRye4uG3DHFwK1EIkBN8yogKrbT9qWRzpGxGkkMfbtotIl6W9y+3UO5kq8uHTATyRutb8P&#10;cTzc0PVpDV0bdKFdPyaVrYKYQHST1TVQUDk0p5j06IkyFpXbLFbMknku/jkvbG3Xry6KSBx0lNLm&#10;Gxm9zZkItRYixaVRBvPSFRUWlGgG57oyzgvby6vX6V0wKLF5mqwurZr4zt7079gxu3bzJbvt5o7q&#10;HcoO9Yycn6qKHzQ/LGilSF8e3S7u7jsvQiAXb56UeSEhLtXm7oRc2puGBXG620Ytbp88lUaItC04&#10;FFEJzUQin2Pcu7yUMdPaxvTuS5Vr5QKqOB07o4BbWsgjY7vzTF1k/S2Vr1MCMIWxljjRdSSo5pAY&#10;qFW1QyJupelu93Hub0opuFF0TXdxCTn5wdRI7ML0beibNLEhK5Wm63Fu9lwJI9xsY79XMLrWZpXx&#10;u5ZPtGBw0qioqKie5kTfc6m3d9s8ir8QqbL4rcp3xGJ5d8NvQpfiu6sQ2DdSv8/uydsO5hSbXeRo&#10;wOYrC0vblzJpXyfHOe2loW72/tr4ddvuGXVn8rty61cQtimnj3OiARbRaaqQJ6JdR0UhPYmKO3dw&#10;x2VpGnaU13lqq4FFUVAjVEItRanxh4u9ocFLE4OIDRExz3CzNLaHtgPMkWjtkScrid9w6ytdU93A&#10;0qSIse0gArouqe4CPbXOEsVzJGbe/jer24Atm1e69jZEvoDyQwa6iqHN1ruIv0nWnFNeWjuBy2Wf&#10;VBO4FXvd9yCvh16yKfGioqKiCe4Rsvbh75ptpqO38OC/X/E5VJsGzOH+Zqf0e/wrtfLoVLuXyxO3&#10;X5S1fvfkjUPk29hf6Zrk28+NXLjYNvBYXsVhaxyxzs+Sf/6Zqvhkr32XyaaOLaw0K0mda3O07mbu&#10;NA0ThRO5ojzaEWLQiE5FQmseHNVRrgcCijRGoRcp7aK5VzsjqMs7oSwTmUyuUb2q4FE6cyMihZEy&#10;xtezBdOUh1G0tjcS3tjpBKJJQbVQvdCre47qH3W2UzoJ2w2vduPMdDnL2717crTTAOXcWpa0XLUj&#10;IhJQNdpVteGBC67w0iUS7dE5bLbPj3bVXP8AXdLw27Jr07UIPjG536Pwpid8Jen/AAq8Cd8W3qFe&#10;2+UWq/cfJIEPlm9RofMtyCHzS5X+zcv9ZYyI33xS7TNq+PzOlj33alt+7Wr3btBc3hdZT9zar/8A&#10;QT/LbyK6aWvUFzJbyv3OWWa1+XSNW37tZ7kA8hOoiBVwRaiiQiioDywrhzVEWFFhRatKIVE+lQ+h&#10;dUjmr2ykkl7Xbif1q0gmiDnVtruT2t4/WGRPkdbWrbSG+uaNce49rEGqmEN0/VJCy4dLMyUF7nGO&#10;OYitwE5504DYr0g7HfNUlhdxI1atQCayR6Fq1e2jXtYim2MajhDEOiikfDJYXrLuCufcriZ2497b&#10;vjjLnct93J3Y3xf/AHWoXu/xJu/b/EmfL95Ym/NJ0Plu3OR+RbA5DevjBX7P4m5aviEy/SfHblXf&#10;xR7RDuG77M9t3su+J37fYjb39lubLi0soX28D3G2tdouU/4ypfj10Edmv2rYtvvLW9DytSKc5Epz&#10;qBO6EKE0fRUyHAlFUVEU6Frk62ToyAKKraTxRytuLaSCTsEoW7Au1EU14YwPDla3MVsJLsSC6dJK&#10;9sVFTANUjlFCKXUohjcebFZD7D42FTEaxgJZAu/IhcPUkNpcqbZGNWgsODVVakHoOCC2Scsu1XLI&#10;9jWXm8xxut9psdtjd8ysoV/uV/twv9rbFD5dtT1/oPjci938RmRtviUyGw/HpV/lNqcn/DWJ/wAN&#10;uwpvju6QJl3ue3Ot/kNtdsvNhZK2x3u72031lC+Oz7m73tzI6SXnX4/dySQMbqQgjXaYF21pIwHN&#10;OanFyqnBOPJvJ1UHIJ7wxaqglFFVwNVzXNGic0IhSzRxCfchrdcmUF61oOAWtalrWta3LWvI5aFN&#10;IGrqoLpsET36i9rQWdIC5kdzdDt4smvEy5uGpm4OUdzFImvc1TRRXTZY3QvQK1LUtS1ISK2ue3Kx&#10;wkZhVVw+Qxz3UQFn8ebBsF/u6b8T21i/zexBf5rYnL/J7WU74ZbuTvhT0/4XdhO+IbmE/wCLbs1O&#10;2TdokIt4hQ3TeoFH8p3Vij32wvhdbBFM2KfcNplFxt2+sPfilmd+lsdhs4Nxsv0dm1C1Y1R+mjlV&#10;y1uWsoPTnUT3OK0O0nuBUNHIDz0QZVagxSOLlE5HCmPJaQiAinuDVd3jWsnuJHLqQcBlqEJaLuCn&#10;dQmCfESiNKhh7alhdIX7fPE3TRC5FH63LzU1Yd1y7rkJU2UK3vaIOBFxGLhh5Gqqq4VWpBy+PbgJ&#10;osvyJ0727VGIpJ903fcH+w3WVDZd1cjsu6NX63dWL/7EKG5bzGhv+9sTPlO8sTPmG6sTPm10h81j&#10;K/1G1zEy/Gr9Xnxtrmtl3DapYN3sNxG8bbHYyQMh2mO0jm3W82zc/wD7ZVAtIIRC0qi+v0PJaiV5&#10;kXUc4okgxyucnElFpWglBtEFREZOYwmmZG2/3LujWavKHJAqtFUUVVVHChX001WmiY8tVGPc4kKG&#10;btytlZK3dLHtEFRPGrWWp2l6rlDiFY3lHK+ZpfXCqqq4BfGbFub5KbiO924e9afktjZg/MbpH5fu&#10;C/19+o/mkzUz5paOQ+U7I9fvPjUiFx8VmXsPi86f8b2Vwd8UtCpPihU3xm/jTJdz2x7N3tNwZdbK&#10;8Da9ue1Mhn3S6uryOCO307TZ28net0Cq4UWldsKidyVVVStbI3uaF3NZhaQupVE5ibyVFRUVFRFT&#10;v0Nvrh8pDURTEJwwquqpTCvMPATi1NctNVoTRoTzrFHtUN5NCYd2a4XsMTSx1HE80eugLQqY9FZz&#10;d6C9bWHWtQWpVQphY2/ek2mjRUKuT5Rbu91ZWF5uE2n4nZoX3xML3nxJyI+KSr9N8fmB+KWbk/4h&#10;MnfFNwan/G9zan7LuTE60vo1qvWJt9uDDB8k3SFQ/KLO5F9stvdthvb3b33F/f7kr4+xsbW0ismQ&#10;sk3O42G+ivrWiCoqYgJykLtThJUSADUyktr3nw2jGIBUWlUGFFQhdVRUwkcGNvdzc5z5i4h6NCnU&#10;Q61WpFBybzTQCnW6I0rqgwKjQtS5Lmqp7cQeWhFpCocK4FFErUtnlqJ26oiWhdxNDyu3ha2b5zbw&#10;tiG1/ly/J7OK4sr2+AtLCfbw0bZs1yP8sXJ3xa/Bf8f3SNG13S3Tdx3aBM+Q7uxM+Wbm1M+ZThf6&#10;+2en/JNvenbztb1Jd7M9Ts257YJr3b3z7pZXcf7OdbZA9859zu13ePFPjctvYXNMhbVBBPIDZLmP&#10;uyTu1NbdOQtpCmQBi0kIILSqKioqIjCiLVfXjApup0hOIRJCqmpwqiMQ6ibJzZIphG8FtFWgqVVD&#10;DWhKNUzBk1HSU0KqLlqCAc5CGNSBtdq1Nn6ieINcJdK1kpoLlb2nOEaG62sGxO7seWeJk8W4Qw2d&#10;wLbab4P+O3oRtt1tUN03aFRfKtyjTfmDnJvyPaZV+w+NTLsfGp07ZNllUnxiJf5pf5ZxEnx24jR2&#10;S4Vow2bDsdlfNvJrfbpNd9dK6l9hbQD9bbbe0WL4ntljyGiBWmqdt1vqjtYoloCpiQhhRUVEcKKl&#10;FdXMdtFe3DZ5pNSdyRdqXVEBdMC1aEWUX1Ca5DkJCuSo0oMaqUwrgHVDzpDIy5OikbgQnGq0uKbE&#10;E1sbVqXkKHbCgIbcrcJNMo6RODTDPahNv7dgO5ruT3LtstfaWRyVTqlrT7XcZtiEzWXW67Y6L5Zc&#10;gf6Xb5U682Ccssvj84Pxy0kT/i04T/jW4NTtm3KNGHcol/8ARQfuTUZ9wWu/KeL1yY67tTYbeHRu&#10;vbqZ1tF7dkIdcO0SbhJ8d3Bt3aeZUK0rSEFSqqjhRUWlFqoi2qrTgfJJHJvqqpAqIlCriGItoV5l&#10;1ThpA54MKfRVaqjB2FK4BW8DZw22a1aaKS1gep4mwEmqi2K5co/j7QmbPZNXsrOku02RH6mwYKWk&#10;IqFuzaTgctKazmKYbHD3bznmJDRvFrbzTui3Lans3/Wu78euQ3atnnP+Vt3CX4vdNTtn3OFU3aFf&#10;tN3jTd/3Ni/0d0j8glKdvdwV+4nUe/SMU2+ySJm5SGWW4n3N8k8VpDDb3N086twncHbhJ8bvIWXe&#10;Y819ctMNK9OShVEWrdYJpQ+10OdQJyK0oMK6YckKKoCNHLkGkpriupkVCgVXEGuG3zaJaIhOUmlz&#10;u3Va1rRmYE6+iap9xBDrgFd5qbpcN3bzb0TcfjcHlB8uE91BbD9zZpm5Wb0SyUbo+LdFb71cWhc/&#10;YNxEuyNT9oumL29/GhcbrEm71usSb8luwv8ARxOR3nbJF7zY3rVsJWrYgu7sqN1tATr2wR3CKjbj&#10;VFC6xt3t91uDyXXKf/6FYPjZcwyd6LKUctcOeFFSi6qmNFOyo3JjAn9Xc1TnpTkOafpaGnUvqXJq&#10;JwagebuaHlTqIck4YfVNdpdbP7sRCk6XINfMU7cZSnXkzkZZCqqqqcLfnFu7ftM9IGLeZ2iNsdhG&#10;6rFvG6N22CXcJJpGXibdhe4BQeGmdkdyn7Swo7bdsRZuUS95fsUe8XTFHvkBXvNkmXa2GRGw2sr9&#10;TauR2UL9I9DY5Udo0IWlgxPubCFCW6cXaWuEj7wanTomggcy3O3n/wAOUlVw5qipnoga5C1byx+u&#10;QUX0dWtcHFdUKU5prThVCq01TuSaqKqPNA8icaLbX/YJqixXEAcvbUVEGLSEQFoC0BaWqyeHR7mK&#10;2zOgxi9ViftWx+0t8vjd3tVVByDyEJ3hC7eheJt4ELppXcicvb2r07bIHI7SxHaHo7VcBfr7oL29&#10;41UvAh74r2t5Io9rcnOsbdTCQskcKs78keqa4GpsTbdjI3beaWlQqo3UYPuI0x8cmQ8wCRwSKrpk&#10;3e1M0Fw3zv6EqlVXlLWtFSgRdRUJWlGqrzJVUDhRHDljtQqwxlEOCIRC5rmvMVoK0FEUTyGs2l1Y&#10;74arZnTGL1WDqxwHlutx7fbnGpz1WooSuCFw8IXbk29cheIXUa7kbk5hKc28Cfc38SN1eyJtrdTJ&#10;gtrc32svmhMJj7NHiaUROY0waS/9ldNH7a9Bt7u8mtz5A57nmGV0L4pRLHi6hQJHAquq9OBNE+j2&#10;7vB2LoBaVpouif1oiiqYFHENqnChR5KuXZn+Y0XVOjqnRFSWskaDCmw1TYBSKBpD7di3GkbdnKuB&#10;WGNDCij67bfSW97CfN8mfTbONVaitaEzgm3L025BVQ4OtruWQug29tvbdht07zRvNKwahrLLUULi&#10;tutu86lFNJrdeSus2Wt4y4W1SVjyEVVSMxoFqC5rzItohpOHymMseBVoZQubUEEJ6eaDkj0LiUK4&#10;cgiKlakeeYYbQ2s9KIotwEqnayNMfVfdIidJ2pHSlkshe7aXfeePI1tMaqPmdusJTdMNHb+DLZOY&#10;5vg+aa8tTJ1biBkl7eEutbV909wo6KVyZSpn0G0iddPiibCy4k0i4uOyN203+yQyGOTaX/dykVVd&#10;K1haivMqLSMpCNwK79qmtNNDyo40BoU7kuoHJOFVponHCmUZemGyjzUVFRUTyWuZOEw1UrqRNcND&#10;ySp2Fkm2Gl0pBR9CtJCPJMkMbtsvWXS6K4+6Nzb2RXwrZCFohuDLcNK01t21BbVOYa7TZ+1t3uDG&#10;zS0E8xcdmk9zsy2R1ThUKq5qi0hA6eDdmdsEcfyKYybdu8kc0MkUtrtl3cx3EToE4JzcCE08qHU5&#10;UqnLmAvpnatlcO7RURaixOKd5Tb3FFdSUil3KidczOUemQwRtY9XFBNrWolagEFtF3bWkE2624j9&#10;yt2l1znqPCgkGVxlguI/b2bRzotisu84K5l1uvbru3F1LU/GJ9JI82w81QqmY81UjgxcpH9L+Bpn&#10;26nsd2j7jgXROKIGorpgeWFNReKvdhRBHKFtVRdaeVEcJWgjmtJ1XOt7be17glcNVm2rm9Qrzs90&#10;MRqVowjcQ18hTJ3q4OqR/gKKmGkoRuK9tKuzImksddOfJKz1Wtu+4mt4G28U8nbZfXPYjEgBHndt&#10;1wYLp3X4/wAGi5t4DyI53dL11LjbZPs7h6r6Eujjdqa+lVSp0rkqgKqpzIVMTlC2ehuGotRYiE9z&#10;aFFVV/NJI0c1aQCGHTUt6bi3741IOKCqqqpcixzFOE5Dg0wotKEbiottvZVD8Y3aVQ/CrkqH4ZZN&#10;UPxzaIVHZWkS7caksLOZbj8St5xe2M9m9nXYrHtQ9FcTBxu7kzyMgFPbtUcRjX0+P8Ir053sZK3t&#10;zRncbY6tu1MlvvVEwSQOZ236SUaooB1KUGhBqoSXdPrhTK1ba7TcxkOYQnJwXcKbc0QIcqqWna2f&#10;bX3MhsivbaU8tabGGCYCzt0bC1cjs9i5fpNuTdp29qFtCxu+M7V7M3yuC0lDLQoRuKi2y9mUPxbd&#10;pVD8KuSofhtk1RfG9oiUVhaQoMAVOB8l28Xdlttibq+a0NF1Jpbu1zpbEKkFVWtBbDyPBkcWtdIQ&#10;opQ4YVWtVcqFOACkGpscIYb4UfA/Sy6/LopG9vm0KnLoueAKJqBQpwojQ4HIFA4tfZTa4Na1hy0u&#10;Kc5EqB6PJACQ2LImWrwANy3loc6SRy2C6e26XRVVE0Ijy/IW/wDplHk2xoO4T7Jttwrj4hblS7Hf&#10;tmh+KbrKofhFwVD8LsWKH41tMSjsLKJUAwrhThuaHCLbmWE3Jou7gBTyumlYm4PJQHLYeo5cEpzO&#10;UMnbnq8LSVpaMki6rSAtyb5x0mZqEXnjezz9uh7fIxpzUQijyVUTXO0qza100MdI9C5oOKkganCh&#10;j6lyj5vtb6CysNy3i4viGkuldRnx+PXuFVRAKiAQa4jcdovr2VvxG5eLT4hDbyi2C7EQQAGfqqca&#10;/iV9Lpbu9yggg5dxAIenYie4eYBTp4IyCDhVFwC7iq9GqfybdzOjdH8ougofkcOiHd7GdCRpwd07&#10;we6vMrcWKnN1FE0MaWc5G0c5Hq5OTs/0pjaH/wBEIrHpK0LQEHsU3qYMIq6pYy4HpbudA9trdXD/&#10;AI/ss0DG2cqFk5CzYhbQhduNdOGSuvgJGCRm5Pdbue500gC6Kqa6iDtSZ02L1VW7b21qfK552bdX&#10;28nnctCDWjGQ8pneW886fZPY6z2m9vIdy2u9szbXdzbvsJ/c2ilY1qqqq9aCJORJqYotUcjeRNX9&#10;XHkXHmeSNCijicKZIvVtkbva6VpWgr//2gAIAQIAAQUCy0VMzutcgzVVcXKq1Fa1rWrjPyjIcrUf&#10;5KieOeA4j8reqoqKnCehkGQ5W/xgwGZ/XKOC9DI3rkrnoqJ+UZDlajw68ceBHAl65RwX9BkbxKqq&#10;fwTlb0/ixwJeuVvTE5XdMg68V3Bdlb0/ixwJczeC7pkHFKdwTlHT+CoqLStK0jizDM3pwHdBkHFK&#10;dwXZfp4yi0rStKpkphTiy4DIzIUMh8EU/guy/TwFOCBkoqKnhJemWPIUMhyjilP4Lsp6eIGAz1VV&#10;XE8WXocK4x8E5DgOIU7guyu6fycnpys4pQQynO5OyDK7K/pwKLSqKiojxBxtZWsruHHVRawtQWoK&#10;oXLCQeXKzrxQh0yHOU7IMrsgT84WlaVTI/hhBFDjjB3XOcRgzrxQm9MhzuTsgyuyNT+M7hhNyjiD&#10;B3Acgji3riEcp64gJnTIUMzk7IMrsjer84znhhNRVMRkOAzDB3AdgcW9VXAYUQVMD1xj4GorUtS1&#10;LWnGqdkGV2RvV/XMEcxQ4bcChkAylOyDB3AdgcQFXJzVEEUU7rjHmHAcvpgOuR3XFnV/XMOpxAVE&#10;UUOG3EYUVFTCmJTsgwPAdg7AKnJA8B3XGPMOA7qemA65DkjCf1zN6nEYP6cIYDGiDVqa1HmNYahM&#10;1BwcDicgwPTO7A4BBFAcB3XGPMOA5fTAZTkjTuuZqOIwf04ZQxGB5ko9VF6XYFHIMDwHYO6IJnRD&#10;gP64x5hwHL6YN65DkjRzsRCpgMJOGF9cQiVGeZxb6HYFHIMDwHYUqGxFNjCeKYAKmeTrjFmbwHI9&#10;MGjKckaOdhVVVVVVqCeVXhBDJXBvJOONeRwKPGdhEjgVp4MnXGPM3OUUeiAQHBj6canCCCqqqqGF&#10;UVRURKJwPHdgxlAjw5OuMWZqOYoo9E0Y1WpHKzpgfGVwqtS1HA+BcmhaitXEk64szNRz0XbXbxJw&#10;ARyt9P8ACVwOYcKmFU13BrhJ1xZmajmDVTIcKIZaIen+Wc1OwbwDgFJgUVFkpg1cgtdcgFM9OB/X&#10;hBaQtIWlaVpWlUVP4NnWtUcGjhlpK7bk4Uwb1CoqJrQEAqcndVXBo4ZygctKPBCqtWJcq8Wi0rSt&#10;KotKploqKioqKioqKi0rStKDFWi1I4A41yURaiMGHmnMDk9hagmnChTUEXAKdvNNiqAOFRBqotAX&#10;aC7YQZgcKeAr4SnG+hQRag3E5XEgDpROjUbTiealZQt6rqiUCj1PMaQgaKucocEo4BFdxGlMaeBq&#10;mnhlHiuyUxCLcozzNqG9UMmpVrwXpnXgELSjjRFHCmFFRALQF2l2iu2VpKpwQq5yUSqqvG6rStCe&#10;8gskJVU4mrTmCIykoJzaOQyV4Tmpo5rlkKbhVE4BuWmIxGWi0hdsJzQMKZBlricacYKmEo5xDmGo&#10;sWk4U4GoYAKiLa4DI0ivgaqqLsAq4VzDEZqhOeigEcKZa+G5YV4lVVV5UVUHIS8g+qoqIqqPQOIT&#10;Za8AZBRBoVVXNTI3iVRPEKGARaEY1pVFpVEOKVRUzjIUMSFpwAw6I4BSs0lNlomyA8Jzl3jQOrhp&#10;8ZRUynJVE4nj6cTjTg1Ry1XVOwanMDg63K7DkIymhNHJzeSCcqocxVEYtKLlXEBHIeAMTxRlrkPP&#10;i0X0OUYHAYnPVVQctSrVAVWlDA4xmoe5VQTjyTTyPULSqYDgnOMtFpKpjTOOFRDh05DinKTna5as&#10;lFRDkjzQaqo4HBqpk1Z68AYVVVVVWpalRU4NVq4gCOf6BBFHgDA8YZygqKiODFRHI08SmJyUVOGT&#10;g3qiVrWtVyEoEFEqPgfRqCOJxOIwPFCbgczRichyjhUxrjVVVePVOWlUwAxonBApp4LUMDkOQFVV&#10;eKE3A5mp4yDO1DNTAcOuNERmoqKipkrm08SvGKHBCZgcrW1TW0TwjwQmjNXx1FRUVFTJVVVcw8CU&#10;OCwc24HA4s6pydnGDeBVVzjxQyHKcB0VFRaVpWlUVFoRCKCpkcEODGm9UcAcRiVTgM4YRxHiaKic&#10;2mYHFuAVOf005qolOQKqq4DAcFoTOpwKbiCqquBzHBi0lacKKioqYjIFTKAjlp4AjGuJGFU1O6sK&#10;+qrjVVVfBhN6lFEpnXA414MSrg4IHhAcNuJHDOSmSqriCpE1VyV8K0YNwOEeJyHNXBvJVVVXGq5o&#10;OygYHPTEYnjDBzaoxkLmgctaqiGFeNTGiOQBNFMG5G5znbwaIYgKqJxGDsQcBwaKiojwy0IxotVF&#10;TAFdeOM2haFoTcRkaitXEGamatEHZzmqg5HAHEcU5CVqVcQj14lOHXAHI3AtVFRUVOAODTErQgcR&#10;gclMgGYcamAOBbhVDA8Ong2o5j4WmQFHKVVDPVA+AqqqXAYDp4odEUMKoOB4jenhiFRNCOIVFRUx&#10;J4FclVVVVUVTFvBHgg5F4CD9WFU5uoMj0ocNniia4AIBUVMHqvA7y7oXcCqq8EcEeDonakXKmFVV&#10;VxOdvhKquTVgEMhKJ4dFVB/8RXGnDb4GqrwqoSIORKJyg5dIWkIxosOAcgeOPHnMMSVVDxIKrkDx&#10;wyxFNPgBmrxxiMzs+r+BI5dFG/hvbXCPjDJVV8Uc4/giwFGJMJ4burDzzjOMlFRUVM9fAnLT+CHG&#10;kQzVwHBoqKmNVXgnjFU/jq4UQYVRUKkZyXa8uNcacs9FRc1VVVclFTLX+e0BBgQog4LkuSn9KbL5&#10;VRELStKARzhUVVVclyVFRUVP4Y+P7hWo4VK1ldwpzjhHxmOrhVclRUVMOaqtSqq5R/8Ag6Loo8xy&#10;BpK7JRjcnNKjZRVVFpVFzXNVVVVclyXL+dHEKjKGU4sbVNoMaLSEYgjAF2StDlzWpVXJclpWlUVP&#10;/wACM7+rOoynFvIYVVVValVVwoiwIwhdhdorSVQ+A1BV/jRwKZJE3qM44dVqVVXHSF2wjEnMPBC0&#10;haQpXYBD+RIOQI4SIIZ29ePVVVVqVUWAp8RGcdVLJTBoQCom/wAhREZDg/om5i5Md5g4eEBwfHVF&#10;tMoTnUDjVNCY2qODf5GmZ2DemQmiJqqJqb4Z7aojLI+uDQugdgPBVxqq+MOFVVFHBnTAnBwWnBqY&#10;fDvbklfg0KMJyOA8KUOXiqYuGQ4N6ZCqKiCYgclePVagq4OGDjQEoJgQyDwpwHjXDIUzpmrg1Di1&#10;WoLuBdxaytRyBxVahSuwaE1BiMYKMOA/kKoHF2Q9WjPTEZ6rWF3Au4tZWo8MKQ0CaFGE1DAooeIH&#10;ihhREZBnOAwqUHLWta1FVPgpDzTQgEEMHmgQ4g4RwHhBkIwCqgU7rw6IeJeEAoxgEFqUr64Di04g&#10;PiDhVBOwr/C0xqtSJWnBvECCdyQdwmnw/wD/2gAIAQMAAQUC1Fa0DhValVVyx9MpCpjRUVMYwtAX&#10;bC7IXZWjSOLHld1xbllTemJCp/Bc1VMweqquFVqK1lCQqE+XjRZXdFXiRZXdcW9ckqH8RzTMHqqO&#10;Xmrf0ZTwYupyO6Y0VMtcK4Rdch64t65JOo/h6LmmYP6Vw5LkqBUVFa+nK7rwI+uR/TUFqCrwaKii&#10;65DkZ1yP9X8THg/pVVx5LkqK06ZX9cWo5Gdcj+i5qpWpak3oVrWtalqCrhFlORnXI71fw/JUUeD+&#10;nNc8K4VXJWfTK/rhTCipizrkf0yt6HpjzwjUeU5I8p9f8FqC1hdwLuLuFclyTMHdFzXPCqqqhWhz&#10;SdcRlb1yP6ZW9CqLlkiUfBZl/v4uq1BdxdxdwrWVqyhVC5JnVHphzXNc1zws+oyy9cRlb1yORw5L&#10;lgzoVqOTkoVHwY8o9fiS4qpVeGFXBvVHJTDnhaeoZZcgytyBORquaJOLOiOHNc8IlHkOWPKz1fww&#10;XNVTTicOWW19Yyy5AjkGVyKoua5rmmdCuS5LljCo8hyx5Y+viDwxiMgwd1qq5bU+cZZenAGVydSv&#10;JcsWdCqnCq5LkoFHkOWPIVF1z1WoLuLuLWVqTUOEUeEMQu01doLshDDtVXZK7RXacu25aSqKA+cY&#10;DGXpwRkcpPViaKP0u6LmueMCZkd0yMyO6Q53rUtSrkb04Tk7B3gRwBgMZOmWmRvTFyl9S54FR+l/&#10;TkuWSBMyO6ZGdMXdIs7s7eG5OQyHgDMOA3ohi/pE2pm9QRwPTFvTGQqX1UVMCovS/pjyRVv0Zkd0&#10;yM6Yv6RdMzs7eG9OQyFDMEMw4Deibi7pG2ikbVBFBOVKpzaYM6Yz5KKiaitAWgLtLtLtKFulMQxd&#10;0yM6DGTpF0zPyHAJvDcncQIZDgOAzomoYOPISld1FyqqhVTXJ9KDqzpjPmGdiYh1wd0yM6DGXpF0&#10;zPQxJVU1N4bupyHAI5Qm5DwmdExDB7vMiM9FEOWAU/FamIdcHdMjegxl6R9M0mR2EabwyjiXp0iB&#10;LkFzK0OQqMQmjIcBwGdFGgindQjwI+mAVxxWpqHXB3TI3pjN0Z0zSIYnCNN4xKKKjAATeid1GATM&#10;hwHAbgxBFSoI8CPpgFccViYm9cHdMgyTJvTM9VyxJvCOUprRQspkPVuATMhwHAGDOrpQEZyg6uBd&#10;wIumAVxmOdiYm9UU93KuAwGSVDO9UVFRUVCowh04JRyPQ5Ic1TGiGATMh4QwJxC18Cqh6YBXGY52&#10;pqZ1T3UTjXIMsvXPRaVpWlaFoWlDhFHI9aU0YVVcAggm9OKEE53NDhw9MArjpxGpqZhM6pVFpWlN&#10;yyerxBWlaVpWlaFoWlaVoWlUVMAhxgiVRaeJD0wCuOnEamruAIzmiCAwKGV/r/gqKioqKnAHA1Jq&#10;onN4NMIemAU/TiVVcjcT1GU+v+OHAamoJ3AbgQocAmq46Y1VU4oNJXb4QWpEoJvXJ/fhErWUHlVW&#10;pdxa1q8RVV4ZHJrXFNwkPAaqYMcAu4E0oKX04lOTerelE5vLgjAJvXJXza6ppzFVwK0Lt4hi08bU&#10;qqqqq5a8VjarlgMNKcxALTkJTSgcHjBkhaY3gp/SmJRQYSojyTnqvDJWooSld4rvFd04BBa1q4Iw&#10;A8EcBkLuNEKApqdEmxp2FMrGglVTXp7seagk1tIxAVEGocsCOA0I8EdBgUF20CUMdQrXwJ4ZCpxf&#10;ohhUan4PrQPrxIDQuHJHAYU4UQ5Pb5c5KY6i1oHEVK6JuLmUVVVFxXdK9wvcBd5q1DwQVFRHijDS&#10;qIFSxonShg4UdieCHVajgMDwo30T3DThXFoT8AEBgSmAnMUcTlqhIV3imOJCrxB4EShd0LutTHJ7&#10;k8tKDgtYTzU1xKGTTk1kKqJVVqK1laj4AY0QbkbyBylHg6SmsCCLkDjVFy1LUqrUFqxGJ41FRaUO&#10;WFOGFXDSnjmi6iqgqcc4Uz1VUCqoFVwqjwAFTMEUTlOHNB7k2RyqqquB4oVVXhjCuDXLWjzVMC0o&#10;YFDitau0EW0w1ZwFTCqrwRwNSrwQKpraZTxdXFGFM1F0QQTlValXFxoWnmim81pCPIoHFwQbn1LU&#10;q8MeBEZKDQMa4nwRwGBxGNSgctEQgEStWIwaaKX1MbgU3B45qq1rVxK8OqrxQEAMK5Kqqf4A5zg3&#10;IOAQqZjhXALmgTgctPA0VFRUVFp4YCoh4YcE4NyDgU4gxcqoZDxK4jEZRwA1AIoY0XNErUmrSiCq&#10;J3FphTKcBkGA4DsBmrhRDCmc8QeAqm4nAKqrgVRBVwPCKOQYVyEKiAQwAqqcJ2cIoHhngnEeBBot&#10;SqtSrwq+KYOR4FEU7AZaqqBQ4R/haqueipwBx4uh65wpE7AYDEquDc5wPBp4gcFw4tcKrUtWFVrT&#10;TXPEU7rnClR6Y0xdi1VxAyu/iaoGqLcgVMSq4BFVVctE0IIhUyBVrnGDzzOITumFFoWjAYgrqMSt&#10;QWrCqrwq8OvgAaLqtKLFpwaqLQiqIhDwLVTMESiUcQnYjEjKDRO5jB+IVPCnGvHa6mSi04luDkMl&#10;OK3GipkceSOR3HKoqKmNMDlrxDiPAB1EH1VRlK0hHGiGWqrwg9A1yEpzq5ncY8U5x4wOK7i1LUq4&#10;keEBXcXcWtPPPMUFTxFOAOAMKeEatKp4ynAqqqqrwKI8WqplHj+iDsCERgePyXJUCoqKmSqd4Gvh&#10;RlaEQj4pmBwPCAwqqqq5ZKKipkpnoi2nEPh2uwcU3miMaqqr4MKuJ4IXVcgqhclyxoqcHSFpKLUM&#10;AaIuqjwz4iqpVNFMCq5Bwe2tC0FU8GFVUWlUVFRUyVVVXNVCiplpwj4SioqYUWnByOQIcUt4R4Nc&#10;9Sq5OWcfwICpwqIsVFTh6itRWtB2BCI44w5Kqqqqq5LkuS5YUVFT+Hpx6ZKcNrsCPA0VFRUVFRUV&#10;M1fADPTjU8Ccjhw2nB/AOYKqrnqqqqqqrl/MEYVWpHht5p2cBP4FVUqqqqrkuSoFRUVFQ8I8EeCp&#10;/Bx5w3B2YY1woqKmeqrkr44D+Briw80TzxAxJ4VMlVUqqrhyXJclTGvjR4+uHNHGPqnN54AhalrR&#10;PFrjyVFRUVMaFUwplPiB4k5hTCuNEMH8WiIpjXLTJVVxr48fw7+HqQIQKccK8CqrjXGvjx4+mYJ/&#10;EpjqK1rWq5Kqv8OP4VnR3TgHNRUVMdRWta1qGanE0lU8IMx8XXIxHwlFRUVFRVK1LWtSrwdSqUxv&#10;8oDgcKoYMRzf18HRUVFVB1c/0UbMCq4O8GPHAo5W4HL9AERyI8JRUTXKuUprakCiKc6iGDvBj+AG&#10;RvVHI1tVoQGDkfDA0VclE1tMCVWqbg7woCp40LTiMHdcGtqgq4uR8OMjG4FSFAYnwowPjBkGBCDU&#10;G4nCqKPhaZQK4uOU+FGDh40YhBOVSg5By1IlE4nj0VFTgxjAlEqqqq4HwYwGB8VTOE/GvGotKoqc&#10;ZowKcUcRgeE1URGcZCnfxDc1PCtwJyjA8MFOHLM3EYEeIrkKHDBWpV8Sw4OyUTRg7hhfTKFTFuLh&#10;4gYlD+Hrm1YO4QwceVUCqZBi3F3h/wD/2gAIAQICBj8C7TerarT2JscflUoYkPjYoQJFSnOEwDkk&#10;VOVS0BCjQ0f/AP/aAAgBAwIGPwLpo+46KFJ5AXrZxwfh6P/aAAgBAQEGPwJvxRENyJhAizK9QiuZ&#10;cw0ymHbZ3rKxcTz2AIMEYOV6mFEtVPUP2AWt0DolO/wcfNrR4uHUVUFjXDCab8xEkZSjPegdakSh&#10;xGC5pq/hQebzYQhvRRQ7Eb9Gkr+2CFrdA6J/wgfMNeIQ1U09FUzvTIG/lTsPMmY+VOEJa02Lbvin&#10;CH4U3U3zIDfYUd6KKHY99osp6F9lyu0++xqNg3aB0T/hBbCeoppy8PmCMLoIpnfBNOa+/YnTu+KZ&#10;t5U8f70wwu5U4Qv+CaS38W1S+Y2vXcu5N0MzkHtuN2gbRYw4Wcyk4K+wwv1dgN67k1Gwdi47/wDC&#10;HDLI/BM4eX4rhlEGxscU0xn5kRn/AAnFA4m5OGsX7Qm4eVPi2Z50yXLdtTvxXWBPQ3Ibk3QbvVPd&#10;oG0WBGAgIS3oTMMs/wASbxQiJpuV16GVxiZBRqGLgXDwTnNvAkuJqmxTBV65wpGKbvXcmo2DsXd/&#10;+EPEPxhMly8qaYQzWcV0UPn17QpHh1Hag6PFcQi2IxBQJAhgnDLOE9yYQ2Xl3p8RAxnYE7cmlBNs&#10;kjFkkGObBNpltybThAutdaEUFNnlh/qhFuqHfim/1IT3psDr8FUYb2vf9q4ebUpt8/8AUp0/NH/R&#10;Tb5vhgtcI/0rm1/BVJ6v4po2ruTUbB2J3f4DCzmV6kpBSTh5oTQlwxlvTM4nFBO1wWWE7wUDDhhM&#10;bVfxLm4YfFRzT1hZQ8XRBQdHhj8U8VOaVvcu9N3rv0BlkEMwigckxa7daEbNuSP8qZwx4eH8KZwR&#10;E4bU2Lf9UIjXPcqtVtznvWG1RDvN+5X8/wDUro8f9S5PN8cFNnmj3YKpDD+KajuTNMaPd+2Xrms4&#10;WqQsm9Xk7lJhKlTWoIRN6DQbxIonygzCpF+IgdiCfC9FuWSaS26W9EQ3FNOrzBOnxeXchxyOvaiY&#10;zwThGMhO0I713o79AaLtyFgRRUqnlj34JgDxEiO7YqeU3xyKlAaz6e/WmcEeKW04J2rjfJMYBHPJ&#10;Np1pOJj/ACrn1/BCD/ND/VCDr3S34psBHjOX8SfEQl/FNR3Jq79Juj4ftRDZBTcryuUlcinALicp&#10;zXKrtCGAQ4pFOnMJhjEX/FBPGxOl+JMldyp3BzfBNi274p0r+XYm4eZOnPyrhMYt+MbWpyKOhm2h&#10;R0HbkLAiiriBl/qTZkS4t6ZF8I82xMhUhE+CZlcOeA2HFVI353xVAa5/YqBhEoRb5ondgpx5v6UI&#10;uInxfhTfchM9wxT5xl/FBOTV36TdFv7SVDFDhmpDs3eCbP8AEjxblEHeE1HcVK+HwQlKMkZT8ybw&#10;y1FOiy+8JsRdrxTpX8uxNy3wMbQnI6JaMQi2MYHQKFgTkVOn5Yd2KbGncIb0yLbo5tqaDH725CLo&#10;cXF+FOH33TXA7K7U7BAvfmdnlE60JeeX4kOCPF8UI04zPfsTYs1mO0KplwEfignJtnfojRb21/Zv&#10;3Jlt+nNQsdtchjrRvy6lI8SbuFkIqPwUIzxV0ooy4oT3ISkDIp0W33pksZ91pRXchu0HAlFx850w&#10;iihA3tluwVOAxyKnBmORM9uMCYbU2NO53jsToXZ3I5uXWhx6/wClD3NfwxQg/wA37lNykXmG9MgN&#10;Zy/xT4iEhD4oJ6bus7xojdos7C+yTVhZcVA6gU3snJuxFEah2AbggBYN5X0guSHerj4r0tQusFT1&#10;IZtSlVC52qWU96jlid6gaUtiLvSdG65MFRhEDrGItchYLS8qDvNeVmcZG7R77AiihxwlPem+5CN5&#10;wTOMCJ8EyBHNLYUIDzy/Eqkb874q6OxCNPzfuFy6/hghffPchx657k33IXxVScbu6+x6G6wb9IWt&#10;3pmmGoEmEVNynNSarrKp2FN7LeUE5HTMSiYyRcnHYhu0N9g2Ej46ZaURYUEEN9kk5hMKbdW1D5ky&#10;iJM1prGfT0DvRQRRQzN37U2/amzN/FuTePXPcufX8FUF/G6alfqWrm/qxQ4PN/Uh7XmlvQ9rWe9N&#10;4Me9VMv3Y/Gxy7rO/SFrd6aNmmEI6F9lVDsmDaidi3lBoO8qJXBdcF8AFElOPxRdmuTjmvUU8pyO&#10;gDss/mPYO32izvUGXuTI7Vdc2JTXi4vRcL1RZTuAzOOxRZ32u3ooJyJaEx7aJc3ylNj07uG6SEaB&#10;kY3FCNI3xuXLrj3KrC7O5TuXPr+C59fwQ4tf7lNmLymwA1wT4iHLD4oJ29d1g36JQtahu0wE3RO5&#10;VPxDs6YTimN2oNQoDVeVEXppjNNZmnrRa2Ur1CI2rVYTiUBiU/foNsdv7B2/SFIXINqcsZLhuywX&#10;pN5GHMo5eGCIyQIpu4k2HI5sHRxRLZlAp29OTU5HuTe/7bblcES0QzTVNjxFpvHcvohfT+JV7x3q&#10;VV4URWPeEZ5g6E9yCO9dyKG/ROg1d3YDRfuR/H2bW4BOTAMCvUqX6lHHVY2Vy2KAUmKbZqabtmmD&#10;vW/QbY8buwNoO6wDFMqDqBi4LgqNJQfTqM8dazsLfFZIAprHdPmlBy9au0iHkWVkgJoDWAnpyanb&#10;13KGBP26LfwlUv31aVPemL+ZFFDfonQCdp+CCEDM2RFjopv4j2btgsGwJuKDrzYGjmxUTerlOKlY&#10;xuAC3BAaRGzsgmnZZSd5niJWXUs7JWcxXMVzlcxUIq8eCJdfsTkE7eu5OH3jos3FUv31aTN6ah+J&#10;ORTd+i7Q7k7TO8Ju5BXzQmr07uTO89nWOCaqmyAtqPpmAZKKzP6jiwAin0M2fJKKb1FSrkz3NA1K&#10;I6jxamH1c+fZC5CGNj0waNy7uyCaUEHCTBDwUMhIOtGn503RNhTkEUP31p+/RZuKp/vq0mb0xN/E&#10;nWN36J36Lt+n/N/Bd1rZalFO/fUmfh7Os770E0KqdWY/BAKPemU2i/if3o1Xbyn1D53E+Kp0/laB&#10;YxmDI+Kpjb9lj/xJujLYhtj2XeggqtJ17AMu5fdF4TnAX6RNhT0EV4/anaLdxVP99Wk1M3KnvTrG&#10;b1EmCyh4jaUbSnb9PvKzaoKJsaNiA1J3ehuHZFfiqWF2JJsDBe4wCawCYCqPL5AXb0xmLhbU+7Bq&#10;GwIreVHQNjd/ZkEzioXlEM1tEVmIi52pEsEcVfA4HsHoIrxR0RuKoZRCUT4aTUzcmb0+xr3X4Kbo&#10;NwCiHQKHT9R/K+02uKOm3O6HN9q5wucL6gQ91q+qE703R/1R7uyeVQbjxWQUQblS2cRsDXGRMYL1&#10;IcgJtc4zzOJXDuTjsTU46BQgm7x2VR5MMoii395zWbCcPij1Ob3DqWf+7yli4rlHUmdNUm18gcDp&#10;QT02w7yjojcVSOzSampm9VN/8FmOCibQ5qY+M4QdvsNrj2EfUXOudc65lzrmkou19k5Us1zWrX4K&#10;9cyLvVAKiawUqgkqjjVaDv1LgqtPenPdUbADFfUC5wnQcFHYjtOkOyfSbrIBUdcPsXd/BfvggTiv&#10;BS/eSpu15gR3FA6PcnIWO3ru0RuKZpCxneqm/wDgsouCiogKAauIqrQ8hEe8WG153/tOVl98FCBV&#10;zlc7wWv/AGqH/wCKu/pU2t72q5vgrm+CgWsK+m1fTC5JolD9g4mxjfFcdJu9erQ4qZ+C/fBNlPNe&#10;vBCGC2N/iqbsWjR7gnIWO3/w0h3pmkEX1nhjRisnSszBvmKzSGYqKbtUAF6WWfzLL57k7qanPUEh&#10;s0XHf/gFyuXKFyhcoXIFyBcqgNMdgY6isuFkH8jpQTmi6MkHR88IL98bWtOqy+a4Zgaws7UNyK/m&#10;QTtId6adWjEyGK/L/p5D6g5qmruWevUL3bbIarA0r7VxFFrZtBXdouOz+P8AixJuVekxwc9l3ei5&#10;55tSFNjYtxWS4tM1FbIq9SvTZSUjymYTnjmubvKZQe6OZ0yoMAa0BZ+m+k76gwTdy7l3oJ3chbGo&#10;4NG2SiDEKLtSNCgMtMSleUKhcC0XsTepZKMnNwcLC95ysbNxKdQ6c5ekEhDzbSjohyjmEdaDWmGa&#10;azamhFHQ7h2QBQkrlFCCDcVzWT/wSrTZzESVKoydRx9wYgp4ci/NAjlWBMzBfviizUTGyDeTWVAI&#10;u1uT6eIlvTXRnGHemPqHhwCcQ3Jm8qbSzQdTECFHMu8IIpu+xzheASFnqu7tSgyo4DemOfUJnOJQ&#10;dDijAot1KvQ8hdms/wDm9O7gH1iNZw7ARuUb9QVV+qMEU7QDLrkIzKlpbVB02oOag5YItsznUuDh&#10;C4ndvA2XK7R4nQXIFyhcoXIFyhcoVy5QuQLlC5QuUIvyjYs4eVRbUd7UQHeKLmmepZHCH2IzTaTe&#10;d0gF+XFItJ8ztSPqOzMGsa1BsoWXrmKjH3DeAsrXZg29cMS9PrvHuSgbGny6wmubMWZ3coM1yn/c&#10;sjWOc46gYp4ug42f8emXAXu1BChm90N4o4rMbin9MDCrmvNxRiz3n8NMh0ZoueYudMmwHSaMV8Fk&#10;YYYqBcjbxcpvQIRskp6EQidSEDwlbFJ1kVC2N7lPs4KNk9LI36hUSST2obdY0DxQp1h6jRcda9Kk&#10;yDRzG9NWdpg4GIK96oXH+4NfcswvvhgETqjdaPUOVqcb5qRgUG1+5ybTYYuJjLC303cjkxwxRGsw&#10;sNTpSz1ajvRnMiUbk59SoS4852plAFxJvnqCp9N0bQykwEHuC9b55xGKy+oS1eqeHJxRRe8yjwjT&#10;nyi9cAkhjoG3M6VMJlF8pRhssviojlV8HOTCXcYEzioeUa7I3RWY3fxR6iHsgzO1Ssv7TbZJE4dl&#10;enN1YoG92PauGb28LAdYQL3XovpsLou5miO8FDMIKIaYYqEcuYQDsE2FSLHGB0HjvCCjoXKd6afM&#10;wzCbThepL1M2Z1TzKJVWrDihlHehuh8F6jH5WedpuXrV54NTjGDDc3seEaJUBeUCRmefIEXdTzt5&#10;GeULLSAkOJ7pXomrUgxHKE+UkIX6lCo8yvKLRNpEEDzOWd7uCCIbyr0xDBcQQzjhULojN46V6GCl&#10;pXqVsuwj8Vl7Qp09ckSx0YK6KomrT9zKM0cUaLGgUmRIVTqQ5lJjZQGtfl2U2+m0ZTK9PeGRpxiC&#10;JyTYzcx0DYbS24at1l6vt2rMUyF0bMruVl3emjxXqR5ySN1yFJu+Kc/q/fgI5TyyVRx4Wk8LBcNK&#10;Bt2FSsHqGrTd4hex1k8Fw1oogVAvW6g5nxhThcNqHHKMW7ETFOqczxrKMT3IU2TQ/Mj29bcVyQ6i&#10;9rWnWpWDNJZLqY1BRty4yX4QG+HY+pVu1LgEDgVGmJi8LDeshvUU7s8oCj2kBNP9OiXMJJaW4L/r&#10;P8F/1qngqbnjKcokU4D/ADT20elc7pnQyi50hBO9ag5ojIbEfbM9SqUnkU8zgR3Li6hoTBnFRrxI&#10;i1ru62U1GpRc0YwsgYx1WCg6q1nVR4M+tZeobCNzhMGzIXcBvOtMaK1VwHco0s07zrTKFOMKojE9&#10;hlNuzBRFoFCo+NwaJollVzgL4hennb3hS9M/yoSZuUH0Bk+6sp6cjEoGuMoF0cVwVIKqZk5sqzwg&#10;fl1rlKuUNDMeWmMxUcdKaJziSg45aYuCDAeALK14b95yhTqNqVDeUKjhlcVPmuCiTFDVSPDBXzV6&#10;4rlehA6OxXq+faA9NXNA64AH7Ua5/UCYasouXB1Tj3Bf9py4upcQv+y4biv+1U8VPqqn+4qfUVP9&#10;xTiaz4j7xVR5qOi2EJnWuIxtgblsVHqHt9nqG5qTvgmOyEtaQUBVHii9lKm43ugEfYpu+aWK9bND&#10;pDMM80cE7q/0+LK1IZizEBUqXVdW93T+nn6cGYjHLNVGViadQaxylFtBxENdyDPUccExjKjwS4Az&#10;OK9Ku3MPinOpjPQ1O2dhA32yXHJOqH6bdabXoSLZtWW4XmCiL0KUPUc6TcU5gIzNkVwVCIbVCGfW&#10;o1aUIXwU3ZTtQrZ254xjFTe1w3praIBF7oLiaRbdY463nL3CwaEXGeCi8y1N1KalJQijuQJuTXNm&#10;3KILKpoEXqc1yotqc0DAWXqZV6i65cIUYwUjJZwe1nMiX8sZoPYI1X1CI7G6ZwKpSyuqMzHSodLV&#10;ifSqmANwD8EA1gXuNEE93Rvg7W1ehU4YfU7k0M1JzajYt2KNCDqVMvAj8jjmTmVafowveSvW6J3r&#10;0v6kG1mlpGo3oU2OlUIzA3iCI87Lwo1Dfc1Pq0eB/wAuor3GcONsAg+o4MDhGGtGlVE1FSk5XRU5&#10;IdRWlR1bVl6WTR5V77IDHVZ6mTgvTKoi1zZgomzhTG1TGq9gcRgHTW1Xq9BrXTMkWgmAlGKmpXqE&#10;bGUvlHxOiXLM7RitgTaDafKIRRzN9zVbEWE7IeOjss2LKwRKYzXr7V24oVn04dLmc5ob95brJK62&#10;DGxxVGpVdnAGSOEENB1EVstWEWDFP6NtQU69N0ZyjBf8nKWjzAqMUCNafVjxOA4dyDcUdygWxp1R&#10;HvCeKNIUOtofUa3ztT/WbkZREhqO1etXGaldA4JtbpTCMjTwkvXbzYbF7zCxyjMhfUGX5Lyvbpwz&#10;HhAUaoEGqnUa0HLOCBcMp1hAOGpZG3IU4cSJ1BXJvS1DxgS3KDZlVKdTBQMCxpjE3SWRnGfgiISw&#10;U2LgEtirVKtT0wyAbvRjV9WEBmvutmhV6thNaoI0qd0NpRIEMdDiG5OjfojBTKlbsUtcgoa7IqWg&#10;XfvLQ2KCgoa1mEydaGAQqY3dnToOMHVIw7lU6Jt7WxVIPgA5sIC5VGtMWxj42NBEW61NrVwXO8oU&#10;lUL3QuT2vMQeWGKoVckA4WjLyO4YKhWYeWpleNly9W5tUB0sQmv9VxiAU3p82aFxTvulN6qsI3gB&#10;QyqIQbXaXZY5JwmUa9N0abhAhdQDF1J/0zg3BTkmoFcVhlcvVqtzNgRAbUYd7U1gQOqCzHCQWZ7o&#10;ZcV6jLsVU/Mj1HEQp7Crpqk6mYObeskxVdCW1Po9KDFo4yoFvAJujrVOrSZ7NX4ORbTGYmQCGcxf&#10;raNSlwhQjLDQk0lNFR5c5rA2J2aIhrknHRgblGmYbFyeCgQYqdnqG/BDTce7RjrszG9AC5QEGotc&#10;INF1szDsBTAg3owRHEuCfVqGFKBa7wVT0qjoZiRgAVMxONhcJLmKzX77CsseEal0bvw/ZbSZi9VT&#10;mg5k2jGa/TarrqkGk/iCDcBBMeDrnuTy76UVlbZO3K4RTqtGn7oEZIZhAxuKEbkVBQNygs1MwKzG&#10;9Zc8hqTagbCpc4G4oFoLXzzjV3L/AJdI1ulMntaYHeEKv6dUc+i6eV/M1FDcqVZ8mtcF1DHjgqDN&#10;TRlJGhVEWnUqv5cn8w655+xOpVRlqNMIFQwtgL0HdScjNbfMvQ6ag1tMSGKzvjEqIEdBg2omxrG3&#10;lSeQ7FXZtrf8lAPgcHiCNOAktSywG9R1KLxPVsV8lEXKKgNFjG65lawBrU7ZrMbtQsjqX8bTUqvD&#10;WhRpOhREmNBVNhva0A6fVFpJe53FJVXNm7PIL0wYhzWu8RHsKFRsi4uDu5dE+/LkMCi66NlEj5ke&#10;9dDVdP0nsjHYVWMeHMcu6KbSpxzk3JtIeUTW3QnZAoxERNbNQ0BbCqSHp7G8QMCCg9vPcQjRrsNN&#10;+trhArhv1mzIxvr9WZACYCZU6l4Ds/0PNLFVC+/p38DvunUpIwqZaFMcuMVMxQ65g9ynz7RaKbBF&#10;xWSnxdR5n4bkS9ybG6M07LdqsjrF4WYmAUk18IGwJz8B9tpN5ccjRi4qnSc1zmlpdWrR14BNqVG+&#10;pSJyxjAiK9PpW5WDnMYqHUOGUXBetSflPlAmDaQKjWfiMFFrmEbCuUeK+n8V9JQLMgxKDIxOtycW&#10;d9mWMBrKnUJUaDo7CoFhWWoziUhAKepflOscW1WyY83EbUaQBpvd5/8AJQdULtpVNtUymRtPYdZ/&#10;7iqmW/PHwTxUi/gBZDVY1pMATNPFMtzgcM9aIYVB8dykFgqFPNxU3Pyy1OmqOwBCyj+NO3lOHyk/&#10;am/eDX/BVOtfqk3vsiFGyARDxArELYs2p8wvw6ENlv5lrY0xJ1jHjnYczIzEQj1FU5qtQxc5AWPH&#10;Q0MvXuJFfq6kyPwLOJkNc5zsXPVYv+g9se+wuhPGw03za6RC9r6brhhYBf1Fa7EBHqIE0Q6D3Km5&#10;rfZlPYnwvBMkYmEEGtdmedSDtaDmujG8KZQDTy2+3ULVPK/eFx0OLYUzqMvtsuoxlHFcNBniU1tY&#10;NbTbODVfZAzFkcbOB5B2Kb8w+8F71Lvaienjw80bPToyHzI06sy4QXtkFH1GzvKjlAbgVM5XK8FH&#10;KwBrdeKjqWVutenXPp9T5Sbor/53Vj3mSD0aT/HYqLemi2rGCAw0+t/9xXUE64w3lVGt81Bp8EXl&#10;phjZfLNcg4GanfAJlfrYNc8Zj3p56V49J1wMlTc4cYeR3QTf31qLRERVw8VTqPIgKjU9oMREzTqB&#10;MnPIX5cDNliI7lTp1BCp5rOFReVsvUdq2hXrYjUZz05w2Kq08L9bdB1gT6eJ/gnUXakDTF04oR7y&#10;oWOpAcUU+pWbN125QaICyLlmAlZTow474prfKJu3BOyiM8rAvy/rZKdTmaZzXpxD26iqkRegwCNY&#10;/wAVmcY1DeUYoqaLvKNa3aEFM6MHeKo0Q6AqPDY70+hSA9Oh7YhMGGvRb6es+4j6XFVMgr4jAhe9&#10;SB3FcUaZ2qDKjXKbAVJuU7Fmo1CFOnHaFBzSN6DsLIxg7FNzCNVsgcU/qOoaGVgYMjgvqN8V9Vqi&#10;+sAFBjnP2gSWWm/iwVyuX6gz/wDbFVEzqi3NULfTA3JtN/TtcGmObWm9T0wyZ72Lc4LIxmXEpuWY&#10;yt+xUqH9tjR4wsosjJpuT6WoRUNquT8o4gQ4dxRqQg2pMeCh99erT56pLnFNdioNUL3FZnzKh4le&#10;KncVBRuVR98Aq1bW6VsUX42ArLTALXzmvVqX7E5ovE1dZFRyjNjacAso1rLrRqu4QL1T9GZbe9dR&#10;UGoZfFARgcRtWU8UMVlLIawbJcVU6ysxdA3QCOe75kANaNPLmeb3m7uWUcuhJRPNptR0czvBSFgk&#10;oqIMCpVXQ3rig/eoVKHgV9Fy4qLlPpyoOkbcpcYBZiS47VClw7VF5L3bVF5/lTXtMHCYTK7LnWde&#10;Nocg509bgg2i6OzVYA6OOxelCRcDFNqM1Xq9TsCrd6Id8yvVamL3NK6Z+o0h4iSicUyGolqaL5Iu&#10;1rMb1Nb1HW4rIUIptFhi95AT+mpCbWRJ3Jh/t1IiO5QFmUXlNfnD2/ZaGUWF7xqC92i4bwnBvNln&#10;ZssncohQ1oloRqu5tSiVluNUgLK29PziBeQ7uW0XKLBmxKjWdfcwWZ2XhOzsL24jUnZHcXym9Fxs&#10;2m31KVMlmt2pcWq2ItkFmy5KfzOko1a0XfdUnOURHvUrtVlOn1Dgyje5zpCSeaf048O5CwSuEAsF&#10;A6LWXA+bUjkYYC6S/MMH4tGakomyt0x8vG3vsrtBgHUw4jGCa0f3INVUUoH0r9UY4I0y3j1haguO&#10;oshugsrQTjEQWSmx2ZcgmuJvExogqwxijDG19N1zHHJuKa3zGafTdvaNyY/WoG5OnyqAHDrUTegc&#10;FFRXqO8sSE9zrjLuQpN/67XZxsUlDWhDUi3WJ21Xaw0AKaiGgHGyNkEKbxHArMydkMCgm0eoMKDG&#10;/wBRX52t7tWr/wBdhwxKrNh7kMzig24a1AdwxKfXr88OEYIE3J3oRa14g6KzRm5NaBxi8oNG82Qw&#10;s9BnNAnwVToDe90ADqxRbSuF5xOiGMESVnrmL/l1KFPhZisTrXqO1XdhCyY0W0yxj2DETXuUsm6a&#10;ykR1FOqdPEPE4GY0A2sM1I3oPpNLqLpgrKRBRwVOPLU4D32dPUPLUpuaqLxrkupa7mYKY+CNYScb&#10;1CNuZzWu3hQYwDcFyqk6EoQh3p7oQbrCrSiHPkoQs9VgifM1FlUHLiAvUYYEXJpcOJOhzQUHXKKL&#10;ipW7VF3gnGCNkjA4I5sLXQHFrNkHCWKkVK3K7xXp1OTX/ms9MxaVnZeuO9Z7qhugIxKpmu6GUQnc&#10;s+cOlAhHYh1FSETyswCp0dbzE7gs0LlGEisl7Typ1Z1yc3zH7FK5RWUGENaeazW8bfbf5inVajfc&#10;Jjm0DUotzBsispbxYL1qn1yPBZ3mWoLYoYptJt/8VE0jBQMjZABTKv0pqC9R4g3VtWFgwKuzI5qf&#10;p1PmaodPVzVB5HSioVWEWek9xy+RR6mhm+9BZ6FUtYbhCKiL2n7FR6gf3Ggr2pV6c2KkTzMIPgq1&#10;f1Mrq0DCC4nFScbb4KJqqGeNhaBJyhBRgrreUJ05O1KAUCpKdoaNammjYnncFfGK5DEY3IdRUvPK&#10;E8jXJFDKYIVYxL7+60AKduxQ82or0a8mO8FgoIHWFD1O5TXq0ufWF6HUcmo4KpWpmLWcDSqmbBN1&#10;yWas4QXpgcNylfZATis7jx696z1DsG5bLYEw2pvuh7KsoYL1HAQbOKquc6TOVqnLBQvQwCNQ8tL7&#10;bPdphyzNjTUG9iEz0afpUmNAA246AbeuVveUKoPGNQQdI4rjpDuUQTThhNe3UO6Elmo1obNSc91c&#10;Pq4BGgeag6H8pmiMVS+SmFCUcFKSmbYNU7JnKiHzV5UgsuhB9QA71wPB71EGDVfZCyJTABIcTt1g&#10;2uUlATTYXQTG4lRspDER8bJ2DRymTtRQp1OIC5RdTV0LLytaiWTxXtEjdJcbo7ym06jclVohmbrU&#10;RNuKnZNPqZsrGYXoBxnq0YIMF5Mkzpm3m9ZaTcrcFEeCOWERfFOOtyEeepxOtix0CNRuWV4hoyXK&#10;VynwU01q2C3YoiTlMKDhl71mo9RP5CoFA4qFkepoxGKc6n9OqIObFRoVG1B90xW1EhsRBcYguGak&#10;1cSvXOpOV4V+iatU5WNvKNPpPbo4+YqLzFxvJXCYKZzM2qLHdx0GMptzOKA/unnNjD9/+Cgmt1kw&#10;QGxURvsaNqa3AAK6A2q8LZpzWXsY9NAkXgrjp+m/wUk2nrcYI9Pmi9034DYoqFsVErOfIIr1P7bD&#10;BeoFCo2G1qgNaZ6v0xegabgRZmdcs1MxCyuEURSMfuqBFgdWMdgUqYRfUg1o/giKVAZNUV9KmO5c&#10;oF5kp3WSWWwtdcVxkkYqQWXVtQOaAwUSZbFDVisuo61JZqbyx2IMEzouvdmzyp1tcdquUcoUh2lC&#10;mDCm4ku7lAaAc0r0ntZSr7TAHcs9B7P9y+nH8M0GVXCn1ZJiHyKlY462uBsZvE++yj3plB7srXG9&#10;B2UlwxKuUBowFk1JbECNVlyu083LWFz1yZ2/M1Z6MPUYLjij6kYm+Kmp3WbLNirVO4J4jImxxe2D&#10;tRRedd1kuVc3itUFGk7KstWRx1InWVMTQlJCxtNt7z8LXH7uhHXbCpcuFy5wuWK9JrZnFerTLXP1&#10;tCg2i89yy1WlrsDYHt8swun6j52A/DtIm5E0y11W5oio135oXDUNMt6w1Mh8zDcv+N+pVKbvvqIq&#10;U+uo4eZRo5sjfq9G/D7qZ1FExpvEQq9PXlMO62m7Fo+xUBiHKIkQh0lbiOWIeb5LiOjDQnJc3gsw&#10;GWgCIHHtHdZUIbVJjlpyb4Isr0o0TyvCz9O7MMNamp3IDUoBek2Q8zk9rTETmqJBiIZn74qHTUpf&#10;MUa3UVMzmzy6kGjuUCLA1wmZxCyi62HMFKaEpWwvbTl3onVqV6OhgNSyuE1KIXGIqMFwOgoVJtxW&#10;am6G5e441KesFB7Dwm5DO7I9txRovvbZQDL6XA7eOyzvOVo1lZqTYt+dxg3xXp9d1hf9yjHKuZ/x&#10;XtdV6Z2n/NRodawtPKuCoxwUqYduKh+WMl/1iv8ArOXH07x3KYLU49I7jZOEYFenXbk66nOm66MN&#10;RQPlc9xaN6gq1L5HFRVGtT5S0dxCp9T/AOI5SPxIqh6EMznZJ4HsMwdBc6zVHknBcgJ2qDBAIdoW&#10;uEQdSz9N/t1qFSIOuKK4SuE8WtEEwaOKo/8AgqsZRuGATDif4rYvQpng8xQ9MRyCJToqClfocN5v&#10;WXUQhgsrxk2pzqbgW/MFiXFNpt5gOLfZt0Z32TUR32QK3KKdTPkMu9QDpp/q3xvsrdLUdD1YGmNo&#10;7EvdcE1np+v1bvo9L5WDF+1er+u9eGD/AMQMAO5ZDWnjNcHVhv8AMvZ60eIK9jrRsXsdUXDVB5Uq&#10;j3Q2xUPSLdzVPN/sUwf/AOa9zp2v3sKh1n6ax27/AFUcr+irant/0TXUuopdYG8jpNqhU+m6pjqO&#10;SWcjhPeFnovD2YhdR82a5TVamR7bH8J3p9Op/eOVv2oqnXYMz6Zi0JjerhT6p8YNxsg65bMexHbc&#10;Y71Gi7N90qDWkPZML07qt2Veiz6bOZ3zPRBN6c3A5huKbRpc5vWXzayi7+5UmnWBouvJWekN4slZ&#10;FgESuKTwnUzrEE/pKx4CbtUU/qH8NKmNWt+pZnTcVKyZ0JaW+zhdM3hAxOZcYjvUaZynBURVBgDE&#10;ZdnYtp0Rn6qqYUWbce5Hpuj9/wDV631618CdQXr9dUyF3zzK/wC18Fw9QFwVWFRpz/C5SNWXeoOz&#10;fzMUHMad7SuKjTPiuLpGFcXRM8V7/wCnjugvdomg7GH+Sj0n6h6btU4LPSqfnej+V3FJEdM//wCf&#10;1juak+dNxXqdTTArQg2qzkcshYc6zV+JlUQfSbfvXS/lqgfSLS/xUYL1IT2qnV5PTm3KsvUsztx8&#10;yPoHjF7DeoXt1hSslpFvf2k7ZGz1aMna1kjMeY2XzXDYz1DF0L1m8VlpiLiof3DNxUkYXaEUGRli&#10;jEcV5qYBegw5WU7lIyWancuUKcnWygrguKmVAyK2qIXFNXK5RgpWtq0+ZqD28wk5u3sH9P8Ap7fU&#10;6xwDPU1U264Kf/K/VXTccCswNQM1NpxAUff8Suav4lfVrfFfVcfxNXGGu3tXv9Kx25e70H2Lj6I+&#10;AXF0sP5VOjD+VXhvwXsdSBucs/R1RU2LI6Pp/wDjfMLL1DPyvV6naorhP5jods2wUaHtdS3mpf5J&#10;/ru+pF9JydUc2NBt+pZBXfSq/K5cFWKlA/BfT+KZXfwtmCI46cf2G+ydhaZRWUzYbnWTsyNXEuFs&#10;DipXLILtGAQYBmqOXoUzH53Ym0bVMIwu1W858VzlYqFanPFZ6HGMFAiEOwivT8tSXfplz3Bjdbjq&#10;Tui/RGxrVT7nU3ucTgvzv65UjWMxSvKydL0Zyi64L/p/1KfSS3ri6P7F7vSkdwK46UP5FPIO6ClV&#10;a3vXt9UP9wXB1XxC9rqQuCo1yj6cdrVAPeyHldcvQ/U6Q/8AYvzP6Y/Oy/Ivy3Vt9Xp7nMfeF/8A&#10;X/SH5Wt4nsF7UfUEZF2yITjD0/uapWGjXMcn0ycFsVykBZfockVOWxSsHZ3WX2zCi5QZcp6d9nEF&#10;JbFAKacxojXPm2LiUAYjFFAXhZRJx0J1SueO9cYipGeCkVdlq4rI8T0pWMfraYpr23OERpUOjo31&#10;nz7gjUYRX/UTJuxfnevq5PUmM18F7nUT13BcVf8AqC4a/wDUFwdQfFcHULg6gLgqtKllK+nHcvov&#10;lgoj1m+K+vUG9e4Q8bQvT/UKIaT5l6/6c8PafKpRYdbTcV6dcCh1mpyf0dJ8Q45SG3OTKVI/82tN&#10;5wCzdRSzVmkjMdYUfQb9qDWtywugoOvUtCakoBc5ivmUbrBbfOyHZRcUQxwzalxOn2sFEL7yzHmK&#10;GQRdgsz6RgoBbVnIkpDRmsFB8xiohT+oLioG/Tkvyj/qM5d2k9vSuhVoQdK+DhNVOv8A1AE06Qi0&#10;O8z0cr35NTKcgB3L6dU74r6Ll9Fy+nU+K5qzfFfXqr/sO7wp1Q7uUCGO7l7nTtPeuPpPAr3umgN0&#10;VCVN57l6n6fUD24KRNM/Kbl6H6kwNefOqZ6arnbV5QL1+Zr8XVO5GYL1Kx4BN5wCp0Onl0bQWf69&#10;ngr1lfPCwKfZ7LC5xuWSmZaW/sJW5vNY2pG4xURNpXr0R7Z5hhZDU6RUQoiT9KSFJ9xuUVnFzuwd&#10;1j+flYNml+Y6Q8bWhtRuxVK36q/0+kow4bouXp9B0sWjzGS4enYFKkxTpMXudODuK93pT8CuOgR/&#10;KuJoG9qvpj4LhezucosrQ71w9RLUvbrAqLAHjYpZ6f3TcvS/UKYbU+dGt0p9Slgj1/XcNCgItDsU&#10;6o7kjN2oBfkehuuqPGtGvUH/AC60mDAKlV+doPwtlow0Ia9Sg43KGKEbJWz04oiMsNKPYSsvUI2Q&#10;NknQWTqBIyiF6tB0aTvgh2Mdaa4361HDQwtEeQXqozcdJlalU9Oq5uuUUKFaplos4qjyeEBem5/r&#10;VBeb19MfFcrVAOaO9e3WhhxL2+pXt1gVw5XL6cVOg5TpvHiuaoPFSrPCm/OPvL0+v6f+a8L83+ku&#10;DmG+msk4a2OQpf29TG3Kh0NL6zxmrQvnqX5zrebyU9qf1HUHLQZzHUBgnCly0HZBu1Wy0iBNTaoF&#10;pXDeg8H8QUb9K5S0Ypw8qjDSnobVK5T7KSgZhRb4K7sXswmnjYplSUgp2RPKgGp+ENIVakfaN4wK&#10;pfp/SyptnUdreVk6yn/MFGj1OXYV7VdpC4YOX0j3KbajfFSrVBvX1o7wuIMcvcoA7iuPpz8F/wBf&#10;4BTofBfTgs1B+V2CFSkS0H/aV6nU0f8AkNw1qHTsDMIBHrOt5KYLuLWVHV8GhM/S+imP7hGty/8A&#10;n5o1q3Odo0p2E4JjM3uVLlkpnM4ahMrly71xOHcsSpdjO19AGFRT7SfKtuhK9Tsmp3LOLjoQjZHQ&#10;2LiKhTFyg7zBQTlsV6koumcFBZnmACq19RdBo3aT6NQRY8QK9KnxuB4tgXt1PRq/KVmowqN2K6oz&#10;dFfWdLFceV+8L3unB3L3unh3RXE0N3hSe1vevZrw71GlXX1guGsFzhXhej1sH0NWxep0dUDEI9N0&#10;jQ97eaocVCZadVwVPo+n+s8RrOF89SPU1P8AtVJUhhtTf1Lq3cd7G6ym1G8rhEd+lCzN6YjjrXA2&#10;G7ty+oZL1GO4Sse0ho3q+ydmUzWVrZ4rBRhLFQUVACAV64lcpBTUIJhGNj2reuK5YKS9pneUM5jg&#10;1UqPmhF286RAvgqh6tmZsS18V6/6e8Pbfl1rKHOb910wstei1+1e/wBJ9i4qeRcNbL3r/j9UFwVW&#10;lSAK+me5Q9weKvqfFc1T4rifU+K4XPUH5zvWZhdTindd1cqTBER1lEUBlZqAT+u6ybx9NhvLkev6&#10;4+wyYGOwI9VXd6fTC7dgEWMEqJyN/DZer+1gew9OEsdKWjO/Rlep2y0Z3hXeNk2wOIXNGzig3eV7&#10;lTwCmC47Vl9FsESGlu4oZi496hRYBt12RxGkxx5WcUNOJuR9Tg/McpwcFFkQ3Ecqy9bQFQYqY9J5&#10;Xt9SB3qNLqguB7XqLWH+Uq+qPFfUd3qZB3hcVNpX0mqTWhTY0r6TVKk0IPrMD2fKhSZ7dBgu1d6F&#10;DpDmrHneg/qTCiJkuwWUcHQ0fDKFBnt9FRkMF6FKXTgZGuxeewgex2W3aBGUZLIaEtMDtA3UdB2Z&#10;E3AWzKvUApmwOVNyGi/qDuCFsazw3ZrXmhjBSqQ3yWb1Gkb0/p+lPuUOJrsdy9Drafq0xKDr1H6F&#10;TwUaFdrhtUoO3FcOcbipPqBTfHeFCpTa5e50oXF00O5TpQ7lhZIKVNcNBe3QAK/LMp5HVTxv2L1H&#10;Re5vKNqiTlo+Y3NAX5Po+Hpm878dpTeg6P6FOb34nFUOn6cxZRcH1amJim1Bc7sJ9jEac2w22ztm&#10;pd9kLIqVsexBCa6whSUFgr1N2iE07UNFg1kRKbusl9d3IP4o1Kri9x1lXlc3itSzDhdiF7szjrXA&#10;8he2/wCK8/2qbj3riAcNq97pgcVx0sncpVMq4a64eoC4awUqjVzhcdUBe7WjuUOnpZ/vFesGgZuF&#10;n+ihUAc0aheh09Eej0rOc/5r8p0Iy0PPUx3r8h0Myfq1cf8ARN6bp+J8c9ap+FUIfIOwuUD2MRet&#10;uiXnl1WRshoGFkbJaMVDT3WTUtCejw3ArcdEJgGCCiblUMeAGDdw0b1iphRjZxBcoUpLnXC8LUVI&#10;K5y86gC9TB71Gq8MChSb61TE3JtSvznlZdBqkstQin0wm4jWvS6VvpdNjjvX5Po+OvU+pUC9CnOH&#10;F1FXdqVFplwCFsIzUS+C4HZtx0YHuPZQOg5w1KCgLYWwsgO3MVLsiYp4wKfohN3Ijaq9QX5YDvR7&#10;W9XKct6k5cNQhcL2uU2Q2q89yjUMB94oCn7/AFGrAJtGOaqZv34IA70C8OfgzUo1nChR1MXo9E2N&#10;R0jWOoIdPR+iydWp8zk0erJvLBSqle8ebxgoqd2CD2SITag16EFA9x7LZaW4pzUSf2ctsusxU7sR&#10;oEq5Bg1qoE8bNL076byGwTkW4uH7FJxCxUD8VwyOIWQvizHUslD3eqPmwR6zquY3A3xRL/qunDAK&#10;Ty3co1M9Q4KEB01DX8xV2SmzlZr3mz1HjgH22QHKEx76ZhU5VDldgnU/lMR36MFA9x7C6zEYKVlO&#10;sBIyRU1FvhoRsgLYlbOz7rYqagZtWYcpUmk9yjkMsVEAAYouzQ3IlxidqIxCdu0QEOofcDJFFom6&#10;MVMQ/ZZr1jTzFTnU8rdTUXO5BN7yiW8sZKAflO1RafVrf+R3K1BlMxaOZ3zFNazXeUGNuCyi83qX&#10;Mm9U29kHfwKa7Ao/ebpwN2orFSFkzpRF6yBjnPF4C4qRblMYmGhFFTRitigO3dpQfMKVycUAEQi0&#10;oKCcNtu1NdC7yoUw2DwJ4WFQ+b9ml4JpdLFPo0Bk6WlN2LijU+8oqZ7kC3Whm+q6blmKNRyNV+uW&#10;VdXQOoGHeLKJ+7DSvsynuPYvPStDq/lBuT3MeylPi3pw6vqcwwUHJ1RnJiVlqiBUrIWTvtHalh0Z&#10;32ZXFTMAstD/AHKLnFcYiShAQsdbK9RQBb7jpucuAxe6QV6hh+zxCgze7FUaJ+o/jdb+YqD22cu0&#10;2ZRcF6TTwM+1ZQq1B39ymYd1lLvV+nNQPcexqN2xsOMVl+UkFZV6buWySKgtts1AXCXZjRiFOwYD&#10;UvVqcFH5jrXBy6lHC0xk9RmRsUhaAhsUFH9lkFyHwXKVFZ3GMbrG0WeZNos5Wr7xuUud1ydUdebl&#10;FNqi5v8AFRVPv7KBu1HsGuNz+HvsMVVG1RXqNvU7YlSUML7I9oMUIy0JaDGQDaNMQa1t1k+czKlY&#10;DsUlO2+CgGlxUHCBw/YJBe3Qee5fRyj70l71ZrN017tVz90l9DMfvTXt0GN/lC5B4L3KLT3Iv6Q+&#10;nU+U3J3T12we27dZ+ZeOOpy7rHPPIEXYybuXFMqUraff2ezTyvEQoZ81LB3N4r1GziqjNTgiFAqo&#10;3bKyFu9R7VpQUtCBtMV6pHtM+1XWTKLnNa843r6TfBTpN8FOkO5fT+KlQHeuBgbuCdDzT7KQXt0X&#10;u7l9HL+KSHrVms3TXvVXP3SX0c34ivaoMb3KQ7E1mD36U+5Cl5GmL9yAFwuWTWUKDbzzLMe7Rpxx&#10;PZRgswu1hbNCU1cpm1xF6KMVHFSvOlGySmo2S0gW3pp2WYrZ8bcpsyvMlTbREGQRJkBrRpdJM66n&#10;+SzudE4ptKPC/VpFNOLUV0wcItLxELjoAHFslHp6uXY5Gk2iXka23L6WQfekverNbumvdqufukvo&#10;5vxFe3QY3uUpduWm43quGib3R7lEp9Z1wTnm86ITO9QPd2MEQsl4dqWA2qbvBXaRRs2rcpKehOyX&#10;ZNa5AC7Q4ToBMf1D/wALReVkb7fT6mjXvUAm0wIOF6YdTBHSkEw0qcgIRKhVe1qZWNUlzDELiK5f&#10;FS/ZhVG4r0xeb0OnbvdoxdZSGrisgb1lfUaHYEqVsypAlXQU3KK9Vh42TC9ym13wQNWk9kdfMFBt&#10;ZubAyPxUjaW4Wxtd95SvU1Dt2apppGjv0M+pQQqhuZwuCzCm5xM7l+YqtIqPuZsV0N6mVMq5Sapf&#10;thYdaqvrXsTqjrzoXWs77DQ6R3GOap/kszjE4lChUOag67YVKAHipklSGi5uKkZFF1BjTCRDXQPg&#10;s1ai5oxNyjSqFuyMlSrG9wnZmAmdKOCBU9S2IjtgmF950P/aAAgBAQMBPyEMrG/xgCAhleZunKSd&#10;XuwRZaWSzarDKDXmD6T7l9gxFx4Qz+J3vdQiffADl8zpnUBnDsfmb6Hi6lmVtlc0RpC/+RxSt1B7&#10;VkDRvNcO5UBvuYjy3XEm8cUSuKzElSqjAn9sxEH5SUFNYcz4h/8AyBqJDXwysVEzrMSVDf1yn2PC&#10;uBtEThZRCkCUQJXKpUrmvrivHARK4AhBFfiVUvxP8uXfD7SpVMTsJlLQOHkixWEfZ7y/uIzt8x2m&#10;MX3KVV/YjEoa/oi1BK68kFyxdjcPtAQ7XbvxCuUUbfMctQUnxiMD3UxTxBjyzK/RmfFIcVwIc8Js&#10;/qBl8RNdCsGIamROF/1DaygJh9AFMqPLyGPzDgQ/nJu9p1g/BwErECRqO5UqbLDm92w95uEqBDtA&#10;lQ/UDxMzMJmEqE9pUPbijfD3gQ0hwxUX8cmfHBjU1MwWAI1+4lZpQz5GEHfR/cOflEqujD8QQj2V&#10;1UQ/i+cC9WBfxj7wfoxXAsUnQj5Atrx7QvZR+XkhKTYJv7ZTTcSmBo6/2nj5Blh+My+E9M8JxO8b&#10;uJXSZ/aGMqfJxXhNMIAdk93CWpZ3FNMtWGMvFjgUY1Q/kJ+rOkP40EHH9SViVPeV7QZ/mO2BPiBD&#10;UCBDqE/qHH9cZhPbqf4RnfoJlqAzPGZf54EqVxvc1NR3LZ3X2ntFG4Ch795Rayx+LhB3WqcnnxLj&#10;eH3Jmx2c+z2ljNKs9NxG0+EsLZ7a2RS1W2/KW4MFD+0IE1KP7gwg+wg+phrPcbfeMviINQJUOdzU&#10;QSxtSo+/E/Qkvc/0neXmeeAzkdzQVPqL6/c/26iTAZiB9qgw3mNxOLhLuPeuUdkcI+pfFJZcJ8IS&#10;kON3yR2viuDUhIODqH65OpiHoHo7lalQOAgY4rhx6O+OufYlywmhb8+72ltk3v4HvKxFKhD+sV09&#10;U81KIeVDweSYngF/0IMNvA+HzNuiyuCG3P6NxzEDCvfccj9XS/3LGBWfwUIcJkwNYY/yqTJPaGAc&#10;Xex/rNTgwQ39c2+pn9Tb8mdcFlUUJkx7/wDzL1AVrfr8QgBYU9J1GOBnWdV5h240X2RtaVv3VMmV&#10;we8Bp/qB/wAoLoQ2q/JKmIdGp4hzEZ/CNPnNuF+tBA6lT+6Wt6CiPiEYOMQMQ4IE1zUT0bjx3UqV&#10;CMuX1Gf3xfNxZcXxPdMoDsj0Rzfva2Xr3hZXTZ0NSsPiZMab+4O4B+ELUKM975RxMT8DzBwIV7qu&#10;pdZVr2S1Qmy8xiYLJK8HRVZSDGYlA1VuM/kHH1u//eF79qag89HE2wl3CtKtXLuUUcCG/im58T48&#10;Q2fdhr5J9S8wLVVuCuoY6Zd1fSMmsofv1N5Zv4+IAwVR/wBTMMAsPYcq+9xera8N+EFfZNd9zWmX&#10;Jk7wtuClpbFrXlO6TrD9xlDTY/vmp7wR+hwCVNPzN8ZUYKT3f3xWJUCFQgTUqVCHHzK5qe3c+dSu&#10;+b8S+Fly5dxllxLETKE34ub606i4zgFRQ/ukyHav4jWpi8eSB+KDJVKNPzPen5PxCyGOgfsRu5Vc&#10;eElhpj27IdXA17PmOX32WNRHwJXiOpha/mDTL0n5kDD6MwgWnhQagXC6QYBzkVPeUpIhJBoYmMQs&#10;F/KnT4ld+0D8sy+SXz8MKSx8gdY9sX8u0zugaNf/ACZgqVfZOjKAvM8fmXq30+EJoC4Hz1GRSV/g&#10;wuH6hOi75Ot9ovHRZVCyrWP/ABzO3E3fM/1w4CCBxp+/A7jx+QJ3K4qtTLg4ripr54rg3CalQJrn&#10;34uJMzKoPuZiNNmWYsg2u4uvJfeoP7vmZv1E1xRPR8sy7R4iAubQqTdn+mY30Pf8ysWLdmTKz9ob&#10;OgsPchrMzbjTBQOFjqCm+W/F7REllaDz5J2yr8H3S8RBZ8IQ1Zp9vmXQSsD5eK73T7sZqeIx+spp&#10;7P7TUqBEmN3WYch2MqVwN/Ig/Tg/lmvzgN2TUL9HZF5MkK1hcdVuwXrdkJtn3uiXDGJx+SBfr9Bm&#10;bAgpq+2ZZapn/wDctmRdfjzlnBzs6OpBVC1MtGK2tahjTczlRufbv98M5fI43SuydOJNzUfPE8Go&#10;4fc9AgT4lSoE1Amp8cErj+pXFy4z5nzMPa0Sywyzsmsi0APFzGX8JO4tdQjZe81JxMGGVupRH2mF&#10;/hYNP3j4ZhofF5PaPWylPHD5Cv8AmFo3sxqFN/e1vMsS+4VtD8t+33iYPdlY30x7/ieGL9j3g5oZ&#10;b2UXMAym5Dle8Ck+8DHiJN/ow4JWIkuo6/Y1E/LSVjjaCy939TX7Q/rP3eGmaWxeAOfyiASW/fVe&#10;07ZW/wBX5iLCkNv3+48mVWv+J8y5/wBsXEPm/lGM7Xj4dTH7keYrhQbNP4/MtrkIt10T3jMLkl8G&#10;vtGtcx+sv7n6sG/VcB/OB+x/c6QISp/c4N5jPaGl8H64JUDHAQlTvHNed8m8fwssHgWES7TBBpl3&#10;OgkPFUp1KlaxCm9SnUuuor4l9sTAhPdFRtDPD/k8ev5wZvv4Jm3wyg1sP1MkyG/mCl/9Ixzecddn&#10;me2DL2ufE+ZiH+me8tZU28opN0XvcTBDJKG9+DR+RLn6JqQjqbA1L+G4DJji/OZZGCG/iYe0/wBs&#10;yfnBmA6Z5u4sSytgtK/P6iGWmSPbX4hsuzc/Comr2ovHl8yhTZh9lwBhq6rPcS1kVjXuOMWy6T44&#10;XTG+5K06V2v8KmysJT8H1BvL2vNx+pBhh/BK/eWD4cw4/RZqjKntDQ+/+uCVAlcVHi5XzEeYh3E3&#10;SEFa5xxX/s69Fy90Xzr/ANzfOiAiFXmY8wLtnygyo1olHLToOZrPqz+IatD+RMSR+YZWF3E6qZv/&#10;AJVMj6gaNSml8+IB+TPaYHIzFtkv/FDMM5vs8pbX/eEXc9Na94gSqU92Txs4n1X/AGfkEEMRGhn9&#10;8S5IjieeLPxiK+XeHB5thv8Ac3+cOZZrxKubYq9QrUTgDGs2R3QadG3siD7SbOyBZMRWTVOsE9rn&#10;01Y8QBkHF/2+ZTIpr8QMKjas6jD2vq937mt3SxuCtGe/S4P4oML44T+1miBhDUrjNCJwMC+yYl7y&#10;oT/GBA7hjMyK0TosPgb+JduYOsoQVtr2IA2r9RHBG4Pmfp+jrj5n3x1H8sr88CMZ6IIGcBNwKm0v&#10;9TeX1Kr3j/8AiEQTsxf8VUVz4J8iT9xbq+FInv8ABTZQwKhvCvbqDUPLNnC6yz/dgyjX7pYW/AjR&#10;p0YkGx2yGCchLbXBm7bCrDfGbYmGlReSBQv3lFfuTXOoPQsHyxv5qfkmEJmzLRyMKfS/uG33Dn5w&#10;5nO5bSwr4wq+Y/oTSMQz49ylsEZfZK7BrwfaEgaxnvcyEtx886h9w6cyuFoBrC6yj3vxhsIyv+tT&#10;3wfgDX5jCm+v3YQ4/ENfMQyD+8P4vOcaj2mkMZYHkTU+ZUDEC4cdT3Gth4aLrcHu96mqPyZqOB6M&#10;pcu8H+yCvg9NehiFPAT+2/UwLvEGEpDXvNVDNIF0Q28bUgwTyWKlu5RPmbK5ureihvhDgiw//pPV&#10;UEyymV+4YoXiOo9tT8lJj5rj8DKVjxBgqzzOgoPKljA/pRftMSlm3tKFmmV7JdRzygr5v9z+xDcW&#10;Plf7l2PqIetE/wBn1K9jC/mQ2JB4L9P8e5b+P/uXO2PnZjGOsbeGArb5wMijWMDuDk4b7kEl7U1V&#10;9j6gbHizvb/k0j3HtjFh/KQ4+0b/ALmj4QcSV5j19jk3BfGJ3M1CEDPAsPZn0MEzZQz4QPYSyKp+&#10;Jm/YPzDVXRKhCuK4rEqUSrybzLfL9zbbAqVgBSDZdFbYozltdHBQO1hgqYti+yXCwMd+LXtG1tKP&#10;qwfdlRD4Sj0fKoOE2Hj1mRKT90ogZXSffn+pgH3JkfAZ0knMcZ3/AOoSCiyeQhsNDPtMgSmKlGLF&#10;7LuP2umh4iYsP5v9z9tg0wfmZeSxmH2IlRpsZXphLt3uVCu4d19QESVda/Ev7D/+SAIVgwFGHatz&#10;3n+efmXxXj/6hpnNc9RiDoPZO/uXP9ReY70lB4jKcAEN/wBwyHiHH6E3hhDfyzX8cPiEIQEPwn+4&#10;P2mcbuW4zPhMLfcD+oIrirlSuK4rEeL7sp+Mh+6TL+4u59p/9cprQ7IgXI3TGDAyyQLglD3Me+69&#10;0FLyuWuCXxBh2BhlPQut8kxTU/zg/gqwxhcZk/cZv+Mzt+mUIKVn3Zoe0Hi5nW3lPchwF2B3aRYk&#10;iv2y7inV6sz9TpUQ/shXZMS9Hcq+e0/sSyX5hmh2kaL1X9uKl/Sf/nTESV15gQnNmnKKW/RZO2Hx&#10;/wBo3Z7AnLEfTKjD+CJ4ntHBlb75nKxIpwP8/eB44Q1x/Qmr44qG/un6hK4MwQlRLGPH9ysfzPZN&#10;oRWYp7oV97+sEB54qVKlY1KlRjffiXLy/wCo734n5lyqlqy7N5RgnUslKVXLmhoH1Muw8RhKaNxB&#10;AI/JKsPaH+/8CDJez6Lk94Nx/sf3/BYvnMJU2lftVDjHiKNilMXCVSCGLqVLq5j5DULF+Ka2he8T&#10;NMuyR1Vp8TMJdHbHcW7/ABHRFK7GxWdxX8l/rgCX7Sdfsf7hqzp/t6R/idw/lf7eq1O7f1BPs/uX&#10;h8xW/tBczXOqnXB1/E9uBbeLmfsVKYjwEEqD6UQ7vd54wHuZhfU+eChWa/uC/k/9w48VKlQMcblP&#10;HXdUIXtVla7P9xouvcyZhzOgnaE5HiYhSm/aArknVQUAn21KFa3ti61m+55+tfiUfL/cFdp/36DY&#10;9mBlirzr/h/9/gsTwBZ88SZCvDGz3rxK6CmIxyO68ROxc+86v5GF/wCkFr8kyhcEYc75Y7SRR6ED&#10;pDHt9z5aKj/G2f4wX6f815n7z/b1C/nf1MX3nxsChVBl+WCbrwCdTa9+PH3xmYzX3leYnAQJ7oiv&#10;QB+Fjp9Ws+5WeI90yRA5oZ+4NFBc6TJMaPFSqlSpUrhIu9MP3MC1j+5RTr9Ah1/EEUahFViXa+Ib&#10;GfAv3DVkCrVtTufNz7PEC73/AIdxQ7B4IvbXh/cFNeMfiWLegIL96ei5+YMqsT8j/s/g3PaVRM/7&#10;z6skrZLiVKHuDMRHQhr5iTP0SMU9iA4BHJDr8cS/h/qfuwH1z8zB+B/tBQfP9HpH+F3D+/8At6hf&#10;yP6mW+f7mbrL/wBSn65u92fuOIhAzP2U2So1LG+0z+VK5guHMIy3/FSVTs/uwGrsm5qH1lH9QhWK&#10;YNvu/qMnt/swYc1K5rin4RUezHxyRexL+kP7p+ofxlTOI2b3eImGaUjAs/mWIQWP0BxcR3I91/5F&#10;AVZWKqz5dT8QUPQbUFXuY/Dn+/VfBv6RMQYsfVLHB8rG/ISj1gvs+pTPsVeypjgxMzgYFlQLHcMy&#10;/kP6gr7S/wBcGeaofsn9emyIAnpf7eo38rxqkvf/AEwT5z+ocX7sFfIlakPeX0PC4qWQJn8r6J9H&#10;Udp7v7ntDxMDCULR/wCYEr91B9RSxVMtMlMutoTaNrZT3zivBQYj44qHFcVM29D/AFEl8z+IiLNZ&#10;/EZA/wBwzxM6/M1kj7mDjMytxswan5wg13+sTXABD/jILq71n6UdF7Vl49Bfpi3g3iPT/hH0MCmV&#10;xlKTN+SYJBb6hKsH/ais5qPh/wDZkKCPtlM1cV1WYZajcQSpUM3fEpY953/HALM94/o+oJ4uJU7V&#10;HqN/KwKEYv3f0zpeT+oGj7igWLqECiakwO8huXIZf8GKln1Nnm5n83IbTyf1DKe68KZwwSsSrJt2&#10;3zFn/dGinjtjDC+1ys/sQu1+5UQwzXuIFZ+H4h6KgSuKnxZAPKtPv/yXRB2JfziBjLHdwIocpdFt&#10;PsqGKH3cNc/CSYxlkPLjkJ9gjiirLR+wKCDwL+Z7D5uC/ijLw8n+V+tmXDR6ZHxL025t/BDV3l7k&#10;KsqnbGrqXbj8xWz2hCpa3MD5LPi5QjvPdEJCJd1E+IfiX3sIKD3i/Eyh/E/xntD9R/v0sLdQy6WJ&#10;+/UbPtPxCH87+ofxIvr2idsdEXf6hSK8JIGTH4Qncz+Tn6pf0cK4e3mDHvGBsKpjVx8L8RLp+IG6&#10;fiYK4rEJfD4lnsyr0GpXFTUqErziZc1cheWDO/yS2svwwZBp9S4aigcNVLhN6tqAhQKu5qJpkH7Q&#10;SwzdGEAKXGHMP2THqF8ygoUoBzmGw5w+Ti+NJ+7MFeE/v+ApwPkOA/1F3YVLd3FQNGnzIn8kYEtK&#10;nxUIujX+0smi9QE9GPsgeUzD0f8AVhHL7i4P0jyPC/YT/D79KokUbrP9eof3gx9ifsf0iv4MZI63&#10;5n+og1plgl+8XNDtJY+018QMz9ialz/AeJp6Ew8MCCIQis8A9XXF8dDbk7hj6PmHxB8RL/ghnoPO&#10;ETUMea/8g9Yp8yAYF2nxlZX1/hCf3RPdHtMN+xleqHlbAD9iP4L6GU/eJlMgfWbLln2l5Vv26gwu&#10;ToVEDqmx9kwT5MQQNeXsZhK6r+0OvJw/EsewJ8xURf8AoS01PZlPELxBdJD+uPF4agKfEoCH+npF&#10;/DFH2f16s5qTjtUzVlrGMQUzTXSRkTmo1HlmA+2YCrQuBpIqNhiFb7EEeUuXPo00rjbkMqPJ36le&#10;fR16HqVKyvcRK9kfHHwodhfqLufwR/8AMnf+aorf4Iv0MBuqQkNBr05EzE83P1D15olj4NFfEJTq&#10;A27lsI5EavZF7VGqn3OSjcEAPdQHwsoZ/b85Iq3Fg+pWuC1T+pFWS5SFkHJnuVfBifmCY/DPB7n9&#10;R0+H0/QIwBh39el44OVYCIbCG8/7Rc4eX+pQRgG/whlUJRXiG6u4fcC9RodKdKTLNVLYPwy3zBZc&#10;b5BfuECX7mWBwPOnvRHmKMT0HLx7+vExwnNXqJZmV31ARIn3NI+PT3QjAnj12KoZtiKyWkbrBjwg&#10;0SbOplY0S95cXtUf3CjaSnPUSMZGvzAC6ZYVtG/1BpnE+yXgpZvwTRoPP7x/0XhN/tzwtZa53ufP&#10;Afo5ketT7L/Rj/Zzeq8CwXAqSaRslwMBWZ3xw5vnqGHT2YMtrfeB/vg/4HBAEYK+nBr/AIBBSe+C&#10;YNy71PMoyp8HBl94Fqepmpf9iY/DHXwMuDwwf+GZiRwnQmpw0g+Yp4J4YYg3FiC8b94AVYHvBs7Z&#10;D26hA9kQ0GJ9kHvX2hVZw08yzz6DLlx3Hk4bNRlRj54e9PenuT3INU21DjDzw8k96UlJSXHLxEXU&#10;0nE34Fk1gBntVJqe/O35TBcKKcGnV+ZQ+Lz9zwg+ZniDQ/XUsjbf1BWrb7BkY9qZl9Rgi834fE96&#10;e88QV5D+u4qANQG442T/ABfE2ndf7jXndH8QXmM6VR7hLWXCHUfE+HbEQFdhYcOHcVG/g23USGdf&#10;pJeGQB+qlke6db8w+p3L3Mzb3ItswZpBYmIabszGs1FP7VPHwt8TsvEX4mPBnqKbYi9HuxqF9oGI&#10;biZSwOLFI7fHU8RSozXUoTcVwr3jX/iEtMZq/tYhSMV/1Ec3fUXKXWUPNzGLh5pc2wWKup7UroqI&#10;YjlEyxOooHalr1GMa7h2L5Q8h/MLf+0/z3H/ACMz/wDaYa/ZPj/cxf8AaAf+kt/+0P8AAz/NcxcO&#10;ttx+JjzUeza/fIuZ17MNWj3hKbC96gA2lDarN8GJUUh6eeRUYOjxESi/LGClKLR8wZ8LeRvuaaR7&#10;vmMn5KUHfYWdXcuDdoLraXZ/UGtd1DJ2JF11C/8AfDIIUGJ+gmOcADszBvc7G0ZiPeDJakcHzjDC&#10;OVlwD2qtxuLdKEQDzT2iTFWtqzeGM/QzHDTMoIRuSv2tfwQKLiCnkvczKhHqXSXpl/MtCJVxR7Kr&#10;HxLw8YigXkJQ9vzKQuY5RuG9XZGoLPcrXqElneUC/wD4QDvPcxYZeBxRYKV8F9RE7xNvGoNhfxF6&#10;isbbhcK7rgB3A7SgI1MVJjErEePMabj6Q+EAe82rP8S9pwgZWVgSVlPvk2lcMlva+s+ZU842R0FK&#10;1GsOb9I82Y+VRWHhhZNc8IkyFTS7ePtOrSPtXmMFhJIVQoJChtaivbKz9y0t1pBV70n+4M3ylQ8w&#10;jvMeHzKHKmfZ8wdKRwPD3iadluzLGaKYYHu4jwht6GRYP9ArZZ/+y8rLey8BmqHqmKFrS/2jl0q7&#10;q2ZZeII+dzCe5brvhU+8h6hqSoqEFH3CFH38xcRl+zF4Ehdp8+xAPKfQ90c5qJ0q8G7ld6eMmZTu&#10;eC7o8RHGvO07UG2DeLS8G2LCOwvxHlWLflizAqdIuopVX4iEI90umGLbg4lzPmanuzSmMWGZaE+c&#10;sxNnD2l7AJt/qA3cdMbFSu7idwUB8w0YnuS5MF7lylCHwicPIoQT55qVxn0E1gwaRo5PkJ5WCiFT&#10;sSLVhH4YaN6sEELA7Ap+Yird0za4LRoIxZXbCYf6TulD7D8GY7b24kA6xP18TBqCNC9pWdEyrdfs&#10;rqaa3MxqxU1h8Mzoc2/NzffL5q/im0oPlflSIaRTsJSRF0XcFKxB6Ij3G+5iUyZnuadR+I2zAFgu&#10;mA8I8Cgx5Y3b7SjC8Qe8KN6nk92dQYD+U8wMSNc2WjzDeC0f4xasRq3bcPHQtxuNTCeyLY1CgfaL&#10;IL5CpYXKyNmMYlccMF+0IKWPZqbsJjDCXHncHXoQPbKAG8xe5cDFk0hKoZuDym/dHXmLcWEIj4yF&#10;Zg/hjkwF7iyGTMTzHiYVamMgspECoWxZ1MInIWTXoK9mezPZh2rQv6hJQLmHvFgDvDr+IYRGNiux&#10;DFlDvK2xsDFDAc2fUJE6Y9jcz6FgQnEzFT+bupk8RHyVCAU6cJ7Mc5Sy8OUYNrIl27sLuUZnsXpj&#10;FklhMMJhonRQz94u+5fwjpo+2Wp/UHTTf0Mpiwmp7vMDIRcEOgI4RIN4ZUqCurqXn24Ce/egALsn&#10;TxGJ3pdn1O2Oiq5Rmo+0tCXG7i4S3e0ckNGL/GYJS15PaM6ALPkh1gCzpnqLeRx7yjQJ7vsjbWPw&#10;pc9sl7j6lCWWVfBMq1qPEeZVn6RjTqZN9bZmBt0+2o1tuo+tRpplkuHA/rXBZuurtl/d+WJQtLHu&#10;XENrKEqVSzwxETRLoarCw6pTVzoQqmvMybjeY28ssJUCmts0yDDjPN+i4jRZxUT8+wFskB6TuKqk&#10;8sJ9UHAiFSyKkpQtXxKAKbKNz7irJm/Ps1HXAJaKOrk3UD/pIjG98ocjNy+JiUzdn2YrDHIBqWge&#10;WoUImTRLcGHxGK0tiUR1qMOCosF9FwV/4bJltz8wANwBkHcIUagUEq1v9J9y0nYe11F2jRp71FHv&#10;AaZcXgWvpY5THTCD94vhBCFLrPmXzZsM18DcujCkND4m43ePqY9KGrH+4NOZoFl/uXi3/nuZYHsj&#10;n71vJqHw3tGZgKi8rWIl01XeCmSpzYwvmw9xR6XuKlGaIaXqar5hJ3j6tfuIz2rmp3FKYioOZQKg&#10;PK1Fy54NxaHYNsCy9/VSoFUilErfzlDxD9juoxNM7I33vKVh/grljpBiaMzuI7guJbgVZ0jRerLg&#10;r38J7QhWS3AD6D1VEnax/Bnby9e9PEufZUf6i2j9H/JieuXUobPpn9R/97N0IbKf4eZVHFnZ+4aQ&#10;yOpfMSbAatuLTOkbFa3AdW5YZTPcZsQbHyVkmQyUC9MC2CaGPxD4TIYHupa3R7FJpHuTYeHa3iFZ&#10;nAszGvDEopV5Be51AQDtsfMK4mB2JuHoTpcaxiYKQZlV4lD0xsZk4Nls9xGncwgPnLqXDPxGj7yt&#10;1f3El1FLVRpTV7T+xrL4lVCshdOpmix9xfmWBqGmENpwd4YpZQ9kVsZVWUwCoWvxNXm5e9QuoAjk&#10;CBTUWvXMIzm2jLxqZWA0K4vdxsrc8qIAlUemP2Q5uVfLh4414Hqdx1yGiFmVuCW9nslgmrK97qlF&#10;WDcB0f0CY01Fr2nWo39xDXoz5isVPMNDOi57AeDUIFUh1IkyRFBgBuaH3S+iqBHtBCnzLs0g+i/R&#10;cZVA0lmqQftiPkX35EqUQZbGxm4NjKkOiMFYBvduIaL2sCy+JlDiLQjhhen/AOyIe+6MSjL+BLon&#10;8SSz6Xh7aQcQprxLgIVeDKK/WVD+oGRW/wCgYqX19i19eYVT9oVSM6rhYFeGNV6v6mOi1whrRsGf&#10;X2ckpfhjQyYlkAq6JTsQ97zKMA0mklxBhljVOyCcfRHAFvEtgux7gMgffubhbW8U3iZdiKL4loKo&#10;empTqirb8wClTKoHV+09hTsDQii8/CBxd7inhfmBOWgy9xne3I2R3K/LFrw8oNt+cFq9sT7kMM51&#10;8kWCXrxPO9Y+YlS3tlmZZMqRIXBS/OHZ70A27FzFHU9vaKQBl1PbHcb8QuedosH3miWE31oIjAx/&#10;aJy6iPfxgC4eIqUaR3DEuDxeJcv0qkNiH0RTKhSha4b4xtArOoV3pAfYheJZmpeMfDq46/KW6MH4&#10;lH5YbalHxMXLR5lPnrCyk3ACvJ0PeEgitBv7IijC+viJazFBIao8qW5UDkL+IbFzYfySp2+PnBv+&#10;5Rm/SPJ99xqT3CEv61qUDDY1eMREUvyTMy/2HoxiSHZkjd/tRyvhgs9oLhvyGWCAJrslgogU2y0y&#10;nwy03W8d2zyPtN2Tb3EVlKDzLgUv9Tf5Rdw58hK1q/SELOWgp5QXOGF1OIPZp1LmL5hApD3FwIqx&#10;lZbuJqqBtoaCV1bfMrocxCdIZ/A+1sn90uedj5ifEr4icggKM9g8kuTu1OpMzMeJSpdV2zLJKzWc&#10;WC6leoeUaUM4ECxvuYI69PMqoM9ssy9TwRy1M29/wP8AseEogtufEwmoFJzUdL5bgiPZqFaNjtCW&#10;dJbFr6NnkO4MGG4MuXwvjCKo6DsNtToz3bd3udcDFop/qDFaiorB29IdQ0hfQELoDOdEzVCMFNdv&#10;EOca1k+MIXfvq5mJSkvU4V7ri3D2JZge78itEvbs5XZDGAuJtLxBxdxvliz8PmG01xFkUxVSvu1T&#10;B3f+Sxgvt5uU7K+w+I0AU/1L0tmf6iAxmsTOKLbmGGcRS7ZXDTD7APaJqlW/AxrBtzXiMlo2z4jK&#10;bT9GLYVddokKOlPeEyY0a9yZ7KLKgsHZ4mBK9Eb8JjpLXi9YmSakB9hSK/cfcU7aJuY1bND5Mpwn&#10;skb1tstsQxPhG/M0IasMRfTpLaFBFWNpQloUTvehfCzEFW6mGYaPvDEcSpqtdMN5Pz1Mjl75RKi8&#10;KlZ5dw3l10eZYU+zwmg6I7h3uUfBK9MVKJd2jIew+3MObiqqZLvMvsN+I22WQdywj7PiUAvgzJA6&#10;QzGr9jiFw+ZlSHu1C2Rs9ZU0nvSMo/CHt/7iJ38JkKD5i7JVVNJdZpiyELLvmWIm3cFfDCodJqZs&#10;WfCe80/edzr24hWcETBZx2oPhqbeH/cK01L6xD10D5Gb6lr8wgVAYJfPvCWWIeufeWTolWdsZlAj&#10;8Il650+SNliIqeniGLWXuIbIB7Yl2C4fiLz4ULSTVl7SuIjc/FOwz/RRXs1FO9J7TN3lGm8Pn5hd&#10;tsMK9kzHIR7Fj7oz0m/9wkB16/g+SOJ7ZCwbDsmNdMJcfmaLa0Ezjm7sj/UDCTRfyvzGMlRYedM7&#10;uMWXh4P4zMvfQtE8G1GjM+An4lctXvz+UQpeXP8AMAQLp7uB4P0ilhEbpkjufH3nzyB/pFmx+n6l&#10;mL6MrL4RVRRLVTGCXBae8JPK8+o2U/YJUexK5d11HN8FmaLuC0UteZnXRCKKgzYCC2EbSMky7Qiv&#10;2wPkJcuXKcWaXQx5qEsq4+gGjZF1UJ1td4pOn7n55gXqKGsLmoXLr9kTzuLMPGYQb7Xuz+5YkDe0&#10;IEwRkWutzUuMgWl684gq97BU62GiV0zpMdXySxcY+F7h59SL3rMYv6Rx8zaiJXmKorUc7ojt3Q61&#10;jMsC4PxYg6eIV+5FRl/iDxLhET229T5j6ZXiVL5YHbLdBLAPkZizSAYMXYgh9iHbMVcHk3adahws&#10;0D/FUbAi8o//AGISrM7ZkpFV+l+ossu2WwDQEWJt8fsi4s+WV+HZeLhSdrKa7lGmIDiI+s5/Eviz&#10;4ZSe4/qUYL5QlniI8uBVChUX4F9eZr7EUdClUt3YjW4ddjLs9pgELOYX3Y7vWxYmG2eZ9TxFTB8y&#10;Be4V8ygvxADR+BCuX9JD9I2sGHcqmzQP4xy3TKIplv1DfcUVG3p/zzGnQ+LIi8B4igAEzdjaKXG2&#10;/jf9TXDAZxF4b8koUCl4DBBxUuXHMojDczq2VfqJOQB+xACo8SVi32jUXUA/BE6q8y8a0R0SiMgN&#10;Ez0HzOpfEa3RcqEds/EPHMMGzZ73EC5Q/hSJ8UxCYL7SI3nonnWl9XjaMJle4v8Ac7oofIbWGtkd&#10;jIXcQs0EQU0bltplohwxZsjXa+kZe+f7JUgzg3+ZmXdpCvMu+pn+ImN1FuumFd5xsSe+jKqdNfJD&#10;F83g3fUvPdTQhFSwjIqt6PeII2hbBVs/TKmWGATjgvvtU7oQ0FY7JZl3eB4hSrWoRFWHHJ/y41tc&#10;zdsAVCkGkdyu94J8zId4GLgPxAmvmLy8qTqZvHRqp139QQ4AZcRFjtwTfFluvt02MwjDxV+yHwX4&#10;J/U856j11ClB+WiBEpdl97h0ljxLbruVSo6GAv7IukFiLLGI1YbySVgHiu/cZX5X/TM5SlDSXChe&#10;sZ+J7e+0syvL7mdFNGpbkdM8aJqZvddfMqfirxKAtRHddAteZoVyxPx4Ycox/wBRMEt4m7OmGtpx&#10;5eUoTTim/ll1G0VcvhZcuIlJ8f1RWND8CO1WofBSUrAemJkzuVlIBfC6lwJJT8TeVvM/Ez/zULrS&#10;XJxgf7xskApsaKjeeGvvN9QLnSHyIHLcI3VsCjCod5lYJA/iOVK/0C4Twl776mK710y4/eC21ojC&#10;z5PiK1s/0gGvlgaGniYG2MgD08uxKV8As6PMpb2XD3O7FY8NQDlKbQtsIfmAly6PcnliHQgCckNX&#10;hL7EYGzrzFovQrdZ7TAEYKJYn6i4f0meiUWR9Esb/wBsjUywkxQUHAU6sjSNqbiBd1yx1cbH0dZh&#10;MDO/5Sjs9j3lgeNRQL07YgxTB7pYA1CzNLIfEy67Mx0HtNw4iXWiD7QZLzBjZFcyUuhVDrd3sbQ4&#10;8zqHAl5hdxoePkMzeJQiVf8AyP4PiTAoUPdX6lQL2HH6meP6smsZ9iZDwkCuS7pZ1QDyx/wYZ2Gm&#10;jEQRj1a6LZgLRPYpckJOnDOJRsPpP/0J7phZjKeX+zM7nnwzwqUu8qoZ/wC0Z8Sk2cueu6x7t/tl&#10;7Pt7RGTZRaurxBm1/wCKU5ydGWI4WXPvSa9Hr0kf1KzUZzTr/UT9lz7uOl7v7hXb8Q8v6U7pmUF/&#10;yH/coWtCn+pR4+/LCNuhiW2SnD/am++A6i23/B8QuusoFPbr8xLseO4EBsG7lx4O1EL0Ul+XVQ03&#10;DJ7IRJkayncyBn2h9628ElEwrVaShmhfE3cOAqtmVn1jMwARV5FrsFcZ5FUSk6dHxKjz25QGqjFW&#10;eItgmH3hEDuW6m4UP78WZfsY6eu/qYadN6PYlJLh9kQVC6OWf1GPY7eImhxNQQGrGY3KYLg9S33R&#10;T3j8EUcQDcIbZZca0az1EFzlgrMsqagzAORdkXQDoizCUxImt5+ZWV1C1nopjNE8Mj9yo+XSn9Rl&#10;fLZN1YPNkw6D3pnmz2BEJU4/EJt6j6P/AGYCvvQ74HVZloYPyny6pj8T60RFSJE+JQRRnOk3PPUd&#10;aX+1cqjDbfaguUUFt0ofE6MgilTh0lgN8tlQQHgvZnmPzFsyYZiFzVyldWGn1NlGX6gBVIVjBHzW&#10;IDbdh+f/AFAt6L5hm2/3MzTKh+o/PhNMtZCMzD+5Q48jzAsOdR7S427IJ7ncZgAQ3nEGCrNtYc4l&#10;L0Xb8RF9JK1qXu+sfmXSBbrtM6gKsmfku1rzNJd7WoAKsn0ZRhMl06hIMer+UE6pZ/VA6op+5nPe&#10;B7w1C71LjaVPbbLjJ3rMwzYebGLmSvs8LltLG2wLK8DTuzxIevY5PaNmVl2whHKYPtKQ90MsZ1FD&#10;Ps+0xRlA2Sn3XR4bzNWxt9S/UClxDlxLvH7lpAYKP1Cj8FpsHNjAjXY83caarxAmiv6In1LfWVMI&#10;ul953KhTXwiZNeYGL+or9Kr4lhLpH4D7hy7hvJMxJsxqWNCEC8SFkO4HZmvt5moUg4mcxZKYo0a9&#10;5Y6jcU44WwHtgz4zAzoIYZqh83KteuTYaIZ1kbOoX/cxdIB2BHd+q9uJepl2X9YRpL2wRRdgrPUy&#10;ceKdt0sRTY/2Ew00UamQKZgOmBU/B98Ph2D5mdtnzIRHTuLHQzG/NHU6hOnftKtHqeCOly6lhe5d&#10;XydTscNjzNobX8oIlW+6SoCnTbF258pSirymachbzUNPtEv7hVv4gXM6RZ4ivXNAGp4o0NQRS8RV&#10;VtWpQNgv4ZlR6nvAP5gADPtDCMWveivEa4Q+X4Xjx5lwJkHb7fEFjgt/EoC/shXkmvCXUWk2uvmG&#10;+kKnuA/qA12B79QzKezRMQuV/UBPQVB/qhDyh8LizVrVntfiZc8X5Rmz4mcZEjQRIq6AhwYmDosR&#10;NV8I92/MYdgxiOrlm8TC1ELUZmeEyFaZi0xMGz7gWc1/USY76i/b2hFuojzmY1qgB+UrB12kE37C&#10;l1UGR5wEbXvBVSo8S5AqPZ7kZwnMyD5mVDPOGGwtgma6b/X/AHAeJjDVvuF/6jYDaj/UUnaF7u1x&#10;DpSNsSUfaL7pjroO6J/QIToKMRUOw3gy8J+owZg8lR+EYRpDDEcQU0vfue8qGvsXjqZuFg7mGssh&#10;+aV/EcTUuiUqSeF+iYHwde9RQpP/ANiq/UdF7FQ8VtsA8gGwzGLqaae42PjPdFEIWz9RvfmCwdXN&#10;whPghXklAU9yFEmHSKyUYwP48GO9r6p4QCJqpmIUqmiOxLDdbM09gXLYAdwAwV8EeC8h2YZVkwnH&#10;kYVhC27JQM0CFzVmZHqBQqjv3ihXle32mXCc37ygDJYnsnXVDdbcQVotgR2Mg3Q0HxM5lVb9VL8x&#10;WxnnEvYjDu5lOaCO5T0879IqzsWUXbHslVLXRtU+z2F/1L9L4HEc5mZL3mPb4rCrqDROyfpL8NMP&#10;OnmBZZeoHvWtb+03NZaIS2K/NDZQPbklELe3+oO1ldGD2Z+L1xPFkwSHyPiXwhrX+yDbS37PmO2V&#10;eH3cy2n26Z/csas33WfFzGix9+6MpKQ0wGP7mTb8wb2PeHw5mBCTwkzBQ+LjFk/ZmOtWWMexhcUz&#10;KU3m4NHSANEWMg/UU/uomqT9Aj2+2B8zuFk3mRa2Mq3uDPfBP1FO1gLmrV5PuHXewVmKETIuECVV&#10;mNCvOZ5ooOpml+oRkF6mdGhetMS5iPEtJq4UHvHGJWo2cdRD5x/5HCOMj26ZYdOk7hqMsMmIAmX5&#10;E8s96IMnh0Tf1X3P/MB8KfKysBggQKTJO/JL0F4n9EqOoUrUvl+B9xQREZmATaTyDvoTNx0dHhGg&#10;dIb7xywZiftNoDhwslrrAR2RSQoFplxMHlFukXhMKsovYWfLUuPj5MzAj27Bs/DEj379sZi2fvhx&#10;E1L8MvzuKyorLkEUjXlh7UFMO48MgL8XHHiumBmx7CAPO1xmPxamklrn9uH9Sm62tT9zF03bD+Mu&#10;0C6Q1v2nVHBdsubayfS/3BZtivzDvC6PSxydgH6VP9VRO0l35nfalsG5emv3ER0zOl7PMWu48YnZ&#10;nzmBgKOuOnAxY2RFwx8MCWhQ1NQy76W72sOoS5ckM4TE8DMKzEeH9QOtPtWWY800fUqvufwRyYzE&#10;Q5n9lcW5m1RSIQ1B3cVZ4T+4wweT2MJAY6jKAemM0fTLlufeHaCRiDtWfSWz3FKhmUeHYFLwA+Uq&#10;F4BqINbzKCWfSPWt3sa6jMnocv3DY66iVjX3G/l8S2Tcy2kPkx1dQ+/eK73VnbXmfEmIReBQZuzH&#10;xLEa+Yzqe8smN1YgfLp+GP8AUyCbhn5mU/yZh2J9hiJaZ7qLNKl/aUv4h0hsr88Ux/DD842cTfE8&#10;P/ZkjvYJYKfbW/cBUY89fmNoQtUGs589RLZvwalXgOdP6jaNDMVThzL7b4PyqXYMCWBDwxhlABTJ&#10;n6RPQfU2THiLk1mUWh3iBW1+IJ6plsmFMSlY3EcmzUMhD9itJato/wAmIvJzEWxuF+DK55oinT32&#10;Ee8v3LODFdfUct0DMcOcvu+Jl8xTqf8ASI1TwQvygeCB+CfLP+Z0hGE7B+ZV5jGexM98iCdkEY/K&#10;UDqOmvEcUpdKaQ+hBNbu2dRB6IDNSviPsj7IPieQniu2tT2jUH2gNvqDL/GBwamHu1OkhPh18vMv&#10;1rqCHSo23L7n1OvmGWAdDQ+ZZr+5Y9LK4axUo2V/lieZqK/U59SPQeqZfmJfaNbjUMGlb7y5VN+6&#10;Yvk6jYGLjDYfYhYN7pbDQfLrrswHK+nunmWN2JQFeCIrRME6G2IMbYng1MT+Z2wPmRD9oGlkw2A7&#10;ndr9ZQD0THvg3f3CyYbHp/5j4ohXSAf8SleZtL9QcRVzA6Hyhe9hl93fE60fEWsSrKiXGRMuDbha&#10;Iq6ckwPmPbpP+xESbEdrUqbJn2hFJEi+XGiHW8e1Gk69EM7wZhReQ6Sdncr7/wDFRZ+8JK6xQHTv&#10;BmVq+P7wb33T2haaj7pAMoX+YijPN1A+SfONLLOyJmSspUUK94LUZAqCGCAi9CuwngweOD2ofREw&#10;z2QP9kQW3zH6mGk5NosWD2RWsVdjc0rMcBX74JjJ2Q/HvDLBROxB0NXd8EDGVa6hyBo0wZf4GfAp&#10;8Y849nls/wCQQq59swyL5agdHsNQQPj7GXtcirExu6MVZcedSsA+J4tuk9pgLxD2b4InU+Wx+Y1T&#10;wLb8T4JtiViJtjV+d1MmH7gVi+1xoVR5IMtdGBUvBgsFRxTLzasSkFdNTs4YjOUJ7k8lN/LlEeC7&#10;jUQ9sKxW8wgDxzZAoeY02OHX5olgx9l8BGsQ0iP1BcDZhh0fmYgQpd/S5RvgSa89w1fN4Ye0smtg&#10;tOzaU+KXv4fclcFtvllCxExNiJBYbW/YlzeD9VMNLViYRjEF/pnn5lmaJtG54dRp1iakjjT5mFnU&#10;sd57hrXbLe5TzNRvnabfxW/Ke6BRUSRx8cgM8Mr6ns37wbleDH0HATIFJezQ/JC47QKPsqZF0xLB&#10;sht+zxEb8irdzFoCGW1mZhH14GtCntRcaLgEXtHzD3jYrrQI5aduWDl4DTy+eo6rnwzM0/2QAJN6&#10;4xNhp4H5Tt4tUbYwjr5ErgFMyxiJB+1vTAyVnTmYwz21mUqfhiG7SEfaiCFlp7GVhRv3j2gSEbjX&#10;oNZd/MzzdxpIhnqPljr8QuOYIntH2T4xOHxwvHA9pKI3qz1PntG8S2NPtZuFK390nt/0IRQithS2&#10;Peys1ctq0hZjKplWYl5X4J+Qi8by3uJMcJtmj28wMhlkt3ee4GhrwEKKfm4gtpw/cTQ0D4Wz9SwF&#10;nOpQ1SIdCkhtf1jv+pdRHWzxk7f1Ez8HAbMylgM4uooHUubt1OsvzAX38QH5Da5WYpoMEBS+iMX1&#10;UXxMoPeIvzFLg6ajfc83D29ssks9X4vhm2z05gw5emGilepVvyWCYcHS38PnRFTY9uigjZclqfEC&#10;YNDrRDeE+yL2XHzA/DqEnplc+yWp5KbGcAvI9oRYTsZ9E3WG4A21hXxLXe0d2s8xR80cZTIO39RZ&#10;m8ZD11DwrkZmZ3BVWR7wwf4S/wBS0wRlXaGJ12e8uz7rxFpUepe6u4t2e06DRMUDY07v1xUqUeTS&#10;aEwynbFvthy7Xm9ko+qzeyP/ABMJCP8APUdxHzT+52H6kayt91P6YvxCM0fqgymCiZrbimP44b4+&#10;YNojuhPtgRT+ksfzwKfmK6iNtBrJv7idkuSsbvJCDBp7IXLiil4AzH7B5mwY7ezkr6gwWh7SbfUX&#10;S9aZQGfqKQbcSsVM66aiEHsP8kCqNvQgLTOxNckEMxHXDU+YCme+zHDGHy4E4XCbdxdMswTxrnkK&#10;9phxf2/MvPxi/mMSpo8QOtvgtl6Ja3+Y+jRAIhTzL25kGjVz8Q8KV8iwmk6NVisEIy62TP18Qysf&#10;pS/oV+nxELuYSG2jrQFZlagbmd/EYoq7w3Hg41ujUtXaJX4gfMy6rKwxTdTFeIgR6TXnlvVRcn7R&#10;HBuXpzMV+JaXCje+p1/AtOg5zUaQi/KWivvECxU/dz348wouXLly+RyJ/wBroW9to03y/wDuBPO1&#10;KnPFnlGdf+SdFn1M028sTw77qwXaqgxa/Yf7mI+sEq5L5T/ULco7r/xNFh3k/wCTCrN4f3BC165r&#10;nyxtn+0WToCk9mBRQZojy9MoEPALCAlgSFjO/wAeJUEAp7VZlijsYeARijiKDJZFI+bjmA4L19qw&#10;/iaQ+9ceZqVnwQVt4enZFSgVCdzCa0y3HPjP9ox+Y9JvqV0PqLfmeRPOvhY/LF17Ixpcoq1HcgAI&#10;GP2GG/MW96Ve5Cl9vm5WuFKRljcfJCi1/wDZqTUfIPMxjbJJuIBD+DFEgv8A8joOTK68+8XUwmDw&#10;YLdH5EoQPozuYYxa9ja+7MhP+I0A6sO/e0127qax5jLR+2bpvhl1XDsLJpHybhdrKjlND24my7eO&#10;oC2/vBJ3mqR9ysD9svGs+YgFNYzE98SEvMzMz543HYx9/lSj6F7ZeFPMQ3vFSxpjPqONHy/9Zi0R&#10;Q0nvb+yVmt7n+pqf9wjaPL6f2SpTz4vNOn2lt20/7tc6t75ilaDoCMgpkW/1DjM4bafZgNZ9OF8p&#10;nrbr/wDEljXO7a798Ur0WWH2+R6j4WO/6Sha8FNL7LMVt2zSRfX/ACmAG/AgM1GwIPBwy8xRO5gx&#10;LydJFHSUdIlSjHvEpKErkFReSiMjrqZSV5IwrMpwcwLDMJvxJ0xR44dxm8ylipbto8zEmzzFpY/n&#10;7MsuPh3GoL3YJyZmEqdrqDjuxDWG7lfy/wDA+CLZvcLYwxfJYBdH6jk7q+E/aXNdg8RbtPu52qHv&#10;CkNuuH9S3+Y7jmI6Ss5gd7grMIPoz34vcefCZ0w2PZkly0HzzqA7A6B7ooOtoiB4W78nubWeMCTp&#10;+JbsV/jxFX8Kr/qGx/lwqraYLR38/wDE6pfdf6TPue1ZlxEke+9ZI4V3zCPrpf4ZpJbSLNj+0IKX&#10;ihj/AMlVDaHJ8RYzyUXtcC7ZCk9oc0NTFT9XAyxpHbCAvL3lck62lbL9oH+6VrbQbjMfdXxGI3VM&#10;DtiEZGDMUnZiB6KexPIlCzmK2ebnmS354U15gbjXBbcXcZbc0z/9EbeJj/pA92x2iEFfZLtFdTHO&#10;PcU79x19p92fYTaghX4hbTMsEA3WZfqT2iB18wpl+0A8Myx7aI0XB9ngRUpTwFANl4JToo1Li3CR&#10;6Il5jq+EN+3m1ftpCNCPadY+aZj6pbkdcPKB/EHPtKdcMt4niuIaxRWYZ2A/gx4rInzCXD2QfiWx&#10;36be6KuzA8nW5G91M0/cHwHRDC596AyvyQbGOCP+gYxePqwneB7kCyf4lZ+KwWw/NM+h7n/JZ0ns&#10;yhil1n/ZK006qn9TTALWz8xDlhncpLNHEQE8FssKvU0PtBAgKO2hrNJEd14hvqvN/wBoWGejVQtc&#10;R34feIPhKYBuLSxih7oB2wpKC2EHZT3wzcQMaue0S2mbESt26EQVlxlLeZXmfCe0qtP1FWNPB4kM&#10;DwD3jDnge4u5kwWzxKiu4NwGYVbfUd8CvsSr56nail/OoAdZiy/cRqv2I2PbRBGyGRCxTcqu+XiA&#10;Pu6YYmvCoXXPlKSVo3MmtTH54zxTxpZw2ItX/pQ1r6SJQUMwrgGJ4zDUpqXWZr7Qs1cpYuHju/f/&#10;AJleePblvm36uCk80dH2jMqyeW6QgdanzAG/ywa6/iJrD+I+F+80NBXm5WUnwP8AqfggTK4QeUQR&#10;Xm0RBur2GVovc1/pMk94JWbizv8AcrBRzsw3hodb+eoOzNZh+IbpJ9yK3LeOPRCBhjDSV/twLsko&#10;Ok0yrvFJLY9oxkhzcj6ZYuoaQF/5nebt0y/WpaUcutTCGoDZGAZzOGCJEe4gx+SN56hYil+JefOk&#10;e5c6O2L5zJ7Q6uoZDBR8xyrqGeCDMXo3MGoV8zqW8UrltjGdEBTpNg4l/wD+kl9w/wA4Z/tFKUv9&#10;wHjkIKsqfZpOmCMMrGJVQmp3qOx/rMvUCfuHzKQTNQMvc8O/aDbnfCpfr8Jbfvl4qJU1A/BruNdI&#10;o/fSgHEwF/3M72TLLWD+ZnyfzMJ9Of2ShK3dQ/ayX+od1vKTA5HmAjlvgJj3exYgv4if20hX7CTI&#10;gDmy86tAdL+YBLZTLMwEntj5jbpmb6RNYfeT8TIMPnv3DCz+3jEx1LdG/Mz3Vy0ffDwRZfSpaUjA&#10;1Lj+Y6YK2ZtPisJbMw15mM06oRvvcsgcfzlIw+yN4kcwe0s9XqO52fhNmfqWcEXNsu0eKDTUFKuC&#10;M9QGLB8waN5gv+pgU+45LzNV1L30iHDOIhW55Oi3DAi3t2fiUMuRkPxK2up2vEtB9y1VBqZ/KDRG&#10;a+4xTMwVAcMjPEzXyIC9ncpczYnu/wDZfrCLpmDmK45rXn2lI4qj4qPAt8S2Z8wmDjSoRn+VBmRc&#10;Qg8C1s/U/wB8EalX0ymsXikbI07AZ7jfDLOH95vHwM/08z+jEwHwUGnR94/OmV/uKlRdD/kKGBwg&#10;g5y2JyPtEQQHwsS2hywqt7y55ef6kE6KF970mzKl0NCDNVC+OUpBHCG/swW6d8goZQO0Ba88DMES&#10;ILReZcD4Bx8yppfzBMVB1DDMQjXWWaY/Kf8AMlOVz85TxKjB9XNFBdRMMWJeSopWMTgQqymhfios&#10;VGaGM7QemPO+UdoMwLVdfMV/uXMblbC4vlLwTUuuYrm/uOHMvOSRfsEo5ftEqVEs1DMtFPMpUpUA&#10;ifxM27UnyaimR81iaVh8TKp8sFt58QKaIAxHvz8QEqCFV6H+4kquLvigo+aSFrAqePc+0s0fEMy1&#10;7j/cs376lERezMyN8o5o/DDlUHV3+4pf0jKWl9xJrG7g6WftHKvBfV9YHeT4iRPW9TIjLGRgAgOt&#10;JUaBrKZbffXoGCFAvOUGHaIoHs6Gg8EygVGVOxuWutppF9mi/iXKCxA5xFZEUyMtg7tFrNfQWeT8&#10;rOox4gbhuUiDr0AX5mmvy6iYBmVi0Y94W/fuLB3NbBGHxA6cMI9wViUURz8zJuNj1Kgk0H/KWYwY&#10;S1TOjueaUuDvaYO68TH/AGlZS4DgrR4nUL+vafeY4xJ+428rc72paUbjdVq+CdGkVMts+5p3GsqN&#10;HxK9klSxcgu5YKPn4lUdIvVr6lx/rEAhuX5N5Z198adox9FhIT9mWMzANA6hhuzPk+58IJeY1WN5&#10;U/UdGnwN/wByuwz2IEF5u3/Y7nflMf3ESWsp9IPhTqiypRT3qNZFstjm2dCv5iAV57Lgy6u+8TFg&#10;DIh7OtIYBd+g9E9079h3D2C17Y9xT7E3sLmXmzuJ9z7X9xr1vzLCi9k/tMIXnHszGVfHabi84Ya4&#10;e7gIkbYqL0yeJXEHUU2kfknkKdszWSt7wtZl7MKNDLvUwXtlo3aUmRiH6mrSYA9wL6lYLrxNAinp&#10;KaWiqXv3lWK/E6QdXAKlXKzB7YGs3wEvMW4EuQRiKzFbYmks+8qUYJWE3CNBUEW9Me8LmLc/9gct&#10;xhFfbKJy/cmSV+CPq1hUnyoNWy2P/TnmxanwldMkD7sd6V/xXcsfPb+kxwf+AzCi7GLlKsnwid9X&#10;skxZf0/uZ5F+UZgPDkAsH2ZmNXcap7Yx4fsjTj9x+6LYMnJ+Z+BC0twgmLMRdbw9ylfK1epW+pTb&#10;R2yvl7JXQRBZtWwA6ImfeewYZfQD5lu6fBPcn9T2YAiBBGH88NysTUYUl6n/AAMEvwsHjPGJUcRQ&#10;bOhAlZid3Lv+RAeIgYhgHp37RKLqpsK6mEpRa42m5ZX1MmfxFcK1LnL4TwVSL+3tCrzKL+0GiIyM&#10;QWqYvz1L0vYJhzPzGPqvYlm2PsMUUh1iDapQYP8AhqZYPc/7QM+dJV+oZj1GAqU3HslHb8oYPDqU&#10;HQJcZSiYl6gPRB8QTN5a7SaRuV55qX7oRvQKXdP/AHF7lbM6JjaWQZ/DH77FlT4SgiNgL1dRN+qY&#10;voe4LrwfeCiY/Zcwk1H/ADE05R/CfmH+uIjurxFrd8wKKvAm3IuoDuDtNuu/oji+qxTxFc956HZ8&#10;ssmGscUO/ljPes713+oLLlPBqXMFMv3HXv6mEIhNQH3eXiUbvEs+ZnqLfBL9sCvMMj9XuX1hiGB5&#10;fMNnAlaStB+5vf5gA3lg7wVf4jBX6iAW13GdagM7l005iCqZbmeSZQsl2XO1LioeLMbe8vhoWGvj&#10;Q1fmBLvlQynvag2GebMs7uC/oiOs+8KTshHUpIJVdEw3LdwbinjJEp7RYsyQGlt9TLuBplPX/aOK&#10;jnAoJnD8SGbjvOQMZRWX9otemSM2Slew+Qn+7BjIJMZ+D1Dbnmqf9Tut20nZpDRz+UcszEP+MFpn&#10;6he/3cQyHnbGx1g+w3K4XODDFsscwCkPt+MNpL/gRncvaUchLWFC0cs5+YcWgHcFuvo8EUlIvgZ+&#10;Ez5/HCros7IJpwqVGL+4HjSNaR5+OoRXW4kpCBF1FQUQ6wiGbGxFXxdwaR3/AKivKX+2OI6u5V+i&#10;U7xqqBSqzASwqJTHtPfqJ5FPjTM+qGvaQ7do1GfxNFwJvaLduY9PxPegqEXwf9RGN9ipkge0xDQe&#10;ITN/7IyvZLl5Y4/B7p2ZQGCbD4f+xwHbwhoq+GoZN6N36mnnxCO0nzknYPsImWvDwwa5rwi2DdCY&#10;U7sUxNaL/HU7Evmf9Fn+3qids6jtVG7Mh69HcNeocyJ8M9m/FVcdWRditylTL9jtgNiuzDXteJjP&#10;q26e/hMRER6rKiFbop9sv0gdyj7xtIsOldPmfKV8SvTXmOej+00HHhH2nzGEmZrDofiY9+8rHtCs&#10;NRFHaaL6qJlqjqOVr9Txxij48xXsjeev+SvwgRBYLC4RedwLAjKeBnb+plqbgQVVAKbtqYdGfMvy&#10;8R/oxhe4EJtOODOOoDWcTzOIjtkEy/gZpqDxwkFyU1FD9SwXZZ+GWA4BlZn6mwR8wlfMW3NUz3gN&#10;v3mP+hm2R8lw3p/UpV+QuNnZBLt4VGaR9TvP5xLqqPIxyvwsf+kYp2K92LKH5l4u+6Zp+bzMqi+7&#10;Ej8Hh5vuCIQPG57G0TD+5oYYXj5KFkaXjeD/AHL3j9irKv3KKWs+CcXtzK1D2qDlA93iDYSbySg6&#10;lE1AUMR/9yXzUrkg/LpgvQ8PnncIG3MI/um4vgQEz8TuhghGksfMoI27lN1DOAZWtjWIFfqFMGWt&#10;sDqtxddMS899MMvaYTbAgp9o3DP0YLOUxjxeeB5xfKAk0K5nVeCFTNy66wa+Zkz/ANYIt1n8RwOD&#10;mtHvN3wCpUnpR8RzXvhHc9ty8Ql+Jc7CXUvPADIyszO1wS3dp8M9w9mdLf4f+xeLfFAv9DMl7A5n&#10;4q3E1IPAsmFPqVMse16Ifd+D3QJdlmra+kzDKQ7gjT2g4b9rHxHjA6XyJ4g3lfoR+ZTKDoAwGI3n&#10;36lIIdEK+SERtBMo+zpEj/QZq4N/DHkBbTEfPwa9I8EMGZ2z5+JYwdkhol0qVIUJcXwOo3Xwwovp&#10;lIGHBldpNyoKz1K73LdR3rcsb2y63G7zHVswENVKR4sYZ3x1CtG9T3qYtOx5g3RqDbh+/wCm4SjM&#10;7bM22zDbgbczfiPfws+X0FWQe0o3C2XEwCSms0e5mB97/Mprdyo8D9QeDM+ZqmX7S3h3jmxPfnuJ&#10;/dRc7dfDEyhUXlrtQNWbu1T4l8qNPT4TIzdsF18ssaz2/GIXKPAGWfLrEdEzv1+PLKxxDd2T8rLT&#10;H4i+wO+4HQNT6APmPAWL0NRTGnv38RG3+gikjLlQBYxBMzMJUrh7GpZrPxBevyZXZD4iK7e2Kl04&#10;wCBb7yofiJJW9kXnzmC6rPcomCi2fadVYmAMQfaF/wDYgdvUW5gpfPiAGJT5g1qJZ7xL1CVNoaj3&#10;dGUqMFeYSpk/tE+nmFqE6iHwESlT7KA2kDsBBbPNrWaRhdD/ALFhW7iuUsBNr+pYR8svEyYmTLCd&#10;s7XUesS+eQZomQPib/h4HxLzrhrivxKmJvHfmfM958S/M3KnxBEWw1cXB+fUSi6fnzLxQPg/9vH1&#10;B1wIU/TcjQQ/se9mWqJt99rNFeXgIc9DU+054JX79T294znAYddEBv8A4S4jV34jHm4Ap0wa/wAz&#10;5nh/DM8j94mZmj9zPY/qeEgZ4vHCvX+r8wz0kOD7cTTPky/pmee1zIN9QiTqVLdlywR3qB8qJIUY&#10;BqGAhgiuCPlKMB+ZUUCjcrgy+53CEHtM13qKjDDU940pwRKF4JWOyX09Ym11GSG9KTpccR6PYyrI&#10;pzylnUepmLSr8IybKv3fMVyWAyPuWCVs/UPXvT4jbEFgwYPBvPo6xL64/qEOPjkUntaDFkJc3UIo&#10;forQIQ3EN+8tS6vwmw+lTC+H4PaIuiWXzuv9TLB3NHxNsLp9v+hDczptr6OH3j557BZb8Es7X9Rc&#10;pye8SiYeS8zMthxuD0B55l9Meh/1AuOf4wQtnWw9oRgBo/1Rc6x7MJDp1KSu4bnOszyFlGZMyYah&#10;KDTP/BM9bgO/3MSuHJcONzJnnhp4N/eJeJggJpYlt1nU95MEBKMNq4qa5jz/ANEylfDK/wB7OYul&#10;l1KhHru+LRDXmN1+aZf6+IlT7X7Sq6QVr5mZ4SmtYa+4K4Lg9Qal3CbmjM/fFd8f1KuVPuYJXc/c&#10;ri9Of7jQwzR2lUadLwdcT8JSWFxf8cSpPyF+WVF/edM0u4ywmNH33/7lCx2xorsrcs/4le8/MCud&#10;8AFaQqtj/C/TfOJT5I+4LZVx2Ya/cIFidvGmUu7w9zAavbAYX8Ry8pfnYg7fBArMNxMAdCDNS3XU&#10;MpvXcuNQMXDU6958zHMdKWMGl/UuWQVMYubP+8cKFHUMiWi1wN9RbCha0I2EsgbQpUuFQuaXKBTs&#10;9swaf6JKVUH7h27gUwQOpXXcMVPxGZ4uYNwYfufcJQZIfuVmMxU94+81K7/M1KuPshlKhDbrO396&#10;JN/qgqleSNsbLe3iWZ2sKn2O2AbQ18+8wg9EYBV+IeYjl6Euq25YxlGn0KZmvJm3znFS+fmY4xEJ&#10;XUtdn+QZcPUwlBl7NRZspHlAe+Xr5I7q8zoAzHK+DDN26I5RrEsslVekyaZ7IxAx7qjgruWlx/KZ&#10;zC1ZW/mX1A5f3CBrpAuC0PudxPqZh3R7wXVZuKmyFsNIzH7CKHlfd8w2IFR/tOpqCaJ84iis6iKR&#10;dfTKrlohlBQF2hjBEMR2tkyD1NYocdypcITMyz+pVzzlpTjPwShyOqcpXK7ZFWhdgXK9b7KGUFEu&#10;2wEAXtBprD4pDfwwP6ndMNiiA276fZNc/wCQp/7mtujbELoX8E+NQ8RRuRGxb/0lgjdzLlFn5/14&#10;uPG+LmbgyiU6g6L7XxB5Xlhd+mIQPgMP9omn5CXyP+pH7iNhvFNwSTWCIaDLK6H3ChjU2T9R+VCl&#10;se8zXUPgoK+UcRT5nfDNZnRLpqXcpDuqbl6Z1cE2s8SmjD4j9m5ZoY6NGoBY4gjPvP8AXmW+vd0+&#10;E8IfMq/eNgCoWoNWCBGn6Tbf6TL/AGlShzf7RnJ+zGNeeA1L8MU/ImKu4vzKtmIMSu2UQIENVajt&#10;KvsTE2nhygcL2yA6V2Wcp1M6qZpL/LMGD4A3A6A+OGpfGYHJ+XDTb3I+DevZ/wBgB0QD2Jjnu/Ev&#10;32+06ngg4LjiWEl0js6f6ec+q0ig2rconyjZT/oZ7xZQyso9vhL+h8y7we2ITj87mMnko3Et5hHw&#10;JfAYig0hne0MBcx2xVlfcu1ddwwPTqVF9sT2E+VgOjdRZKmdx5EzR4jk/wBysFQ/iNpixE78riip&#10;pVb2lLP+0f8AgS2WwTkS6QfRDlmaJQmK1ajR1Y6hhNUzs9xXpv8AZcDzLI8YJ4Q+iA+Ey+jEHMSQ&#10;sfmBKn93+pcOfyn6nS20tfcq1seUVCZ4CpQKXYASjq/yzDTFeDDFAPbHD4QzDhctm/RmVGAzYoPZ&#10;lVJtv1I2dQZgi6ur60TKGuZgRVxYPfUq7modvn+sSurtxcXipklzEAlu5STpjGun8pSoLtOVfiWb&#10;n2wh755csudQj0G5tTLHulKRVQ+5fJpmWDFOLGw7TsPqL31AxqeMm3T2lAP3FbKeXcsRxmXWtR1B&#10;jmXiB5naQkZoHWoizuvMw1F4nkr4iVOoqDf3MfvHaYNAcuV8RF1g+6+TuFtjoMuYWYRdnnwP8Szg&#10;l2DCUuKLX6mNJ1gzKsV3WWGrdUUWTsL+oeQ/KYcAe3qWWwecKJctlcXzfCw41bX/AJyl/wCSlai6&#10;/J6MoFdxl/RHhKg8jBgZ8S/cvIXVGCChHSS+GvCUf1J/2W6Hzbf1BRX+DEImkw7WfITCi90v/UaC&#10;ugwfWZXCLv8A1UhONPaEaXNwBN7wEOz3lixcgAxFQzLh/JBo2e5SsMViY2qLdSylfcdGOGppi3H3&#10;J1Xc37uBAlS37kDUkmbU90q1DiH63CCoxoTAOpa5IUYQNoxT1K4Mn+5nNizQ+YlTKqTuZJOKKr3R&#10;P+5OrnxDb34m4v8ALAtX4hQrCW9vFy+AuPoEhAVw+hfEpjUvnua40Gmp3uAHmtVMsL2xYnwldQTe&#10;THF1NB+YflnHMTtsB9eT/qM0I5S2K7TQX8UEhsNdpn+M0fqaEHz3L4qB5hGcpVc2PzCWTReJb0dB&#10;+W09jjV/kQdQvJavaPkBWnnjRrewgDLTCaqjVTNPhEPzIvvG5dlZkdh4lc/cQ+wQg4/E/BmK1Ddk&#10;0h+/Ee0rSkrqBj4mDGWByYFXEx9kerU//9oACAECAwE/IZUZUr1jxFJdw429N8jzvxCl5k/zLEuE&#10;rjT1L9HeZlcEuPNy5XFS+KmoyuKlSoc4gy/QseF/EGYhCPBM83wkpwK9Ahy+scHJXoFcV/GM1lc6&#10;cXL5vB/Cw/iuXA4D0suP8Dzr+JH8g8H0Vy5cvhfGOKlchxDl9Cpr6KmsXBGHDw+gc3631L5vkI+g&#10;eH0K5uXL5Fg86S+b4v8AgG0DipXovm+V45ODXB/Bk9V8X6D0Eri/RUqV/Bfor0PpVKlSma5GH8BI&#10;R5jl9VXNSpXp3DnqErjXh9Cy/wCCvRcqVySuKhzcv0keL4rk9SvS86hL414qNktYX6Q5Zt6bj6L9&#10;WckI/wAGfRf8NfxVxUri5fBxUyg/4GPVX8hOIeovO/Gea5v+Bxwely/4temoc3yMHgl816ZBNIHg&#10;I3xqPBI+ivTU0j6FxY/gLmsPQb9Nx4qHrCGuD+E+jf8AJXCv4AlHFchyDkjK4Tgmeb9QHo09QR5n&#10;o2hMSuX0YmOa4OBh6bxcOe/VUr+W5frL5v1pXD6Tm/QDEPWMP4Qi5xKI8V6p4Z1Ahy8Hk4n1XL5r&#10;kI8Hqrg3weg4fUypUqMqEr+CObj9J6GMCVyayuSbcYlc3FN+K42h/BN+sYQOQ5+MX0PByQ4MPSnK&#10;cvLfBN8Jwh7k+fh92X5T7JYtRhyeifQ8MvMvh9KqHA5rgOO/L6u0ZX8bOaHFTbiuLf44PRcqVHl9&#10;GkP4qRi9IwI+hiZ4uL/Ah6K5bzrh4nLN/RtwYHouHFy5fFzaHFca9Bz2jLIPpEccXmJH1d/r+DaD&#10;iQfRPMGfUPF3B+JUSBzVK5rjvzU2h6NonDHynoqCPF8HDzDipqVK/gDAcHEqVK4PBi+p1+P4NocC&#10;HorxWHA+hP8ABOS0vzUJtHXO3p2l/wAcb+gcdeqPVWPSCdQMcFRIkJpPZ/Nbw5kzcqlSot6IP4w6&#10;9TN+F8OD0j/CAcH1POPRVKgemp1NPSIKkIri/wAN1/g35EzlTCPpa4H+WH1PMHIejf0ZPSXB4HIT&#10;WVwMPVXoVNeKhJ9zQyhATFzSy+5/+rG1FVBw+nv/ABW3GvDisg4yEvk5nh/gn1PBk4eYejf0besJ&#10;vzOBxX6K9IQm3CuSdxtU8PBUd8DTfL/Bd5U1/jBB/KJ/h31PBg5D0benvwwlcEGZZxDgM0lcH8J4&#10;Vze/aWS8LyaHvbxY/XafxgrhdD0yvWPI9Xp9TyDkI8jPpbcMODkrKSsrwX+sw4rgc8XwUiXPDErl&#10;QDwcWP0jh/hdwW8TEy3L37SuE9DzEv8AhUw/wocFPDyxlcncqMOCErh9U9OOT+GRd1FQdw74F4u/&#10;5wT5zlUr+SZt6+v8LExcX6U+vHJ/EeqoQ9I8LhNuJYuGPpNfxO6EhzfF8P8ADPG/r6+pjZmZmBGa&#10;5LlkGOL9ccHLK/gvg4Iekl8362XrX/AxpHH8qDkzf19fV5ZQ4ee+VJUrkOFcHpYn8p/Lf8JLj66z&#10;NL6A9LL9DtxpwWfQJ1K45PMRsROfvcMeU4nDH0g4qBK9FcHgeIel1f8AyEqVKlSpUqVK9LqaCupv&#10;6oix4Ti5nTg7EfRRBGIL1E6EcXHPirPcfQ+kmvF+gUIfQcV6Lx3B9Ar11xUqHr6JAjD+Yxgrp6Oi&#10;DcSVlweAS3Uc41uuDKYpTN5kgcGnDftSujTx8A6n4OL/AICAlfRkPJ41wcXyRiQi8j6181wckIxl&#10;SuBxX8opf7SmPC4IcXg4G08EAwi8GSOahUzpMBHguzmfUjxZ9B5fEIEPSTaD0e+CUe6PI6vr0LHk&#10;5I+i+FnpCJyvDxM/5XwcMMuUgHBzpHmpU1Pgnpq8DMdR4Hi4csWYma4OHioEvj5cRjK8DiVCR65x&#10;l3KeOv6QjHjHlcP4Jn0Xzcv0XGozlo3PEdz1C0ROH3nXJAh4K4ZcOG58HHn1HlfpHm+OQep04Ytj&#10;PPEPQGVzYcR9SeCNzH0GB6z4r+cL0y/n9ynzHhYSopCAY5EINQeK4rlrMYGT1K8ZhxKjMRGHXNy5&#10;fN8kOcxuXLEv6AQxk4PRYfwJetR3x+3XoHpvDHjEuXD+P9y+BCXKrUuXzcIeg0l4uRRFinky5nuI&#10;Lh+DxXLwhZuFvhl/x32lC+oy2ly7lxYAx4tyuFx4IS4Q5I1lvDzUYeuICKhTHij+QrgrvU9n8cOQ&#10;hKl8IrEC4/3BPdwY+vM+EdcPi5Jo+KlegbjxRqGQzC4ayq9DxXFSuQhGEOXEfScynFQeMoQh6HfB&#10;z/LUsekegHBw8HqMZdvZ/Uwx5jK3KAzp5I8DrK3wi4G4KlocnohL4PrK/WOD0jL9NcHqEJfpL0D0&#10;1CXxpfiBt6D6wEI5cHhjF5afeEvFCryfAz5QlULTEl3oaylubvhh6TlfBx1wOWNuC3J6Cy/QPXXG&#10;9Z9d+jZ7x4rzBjF4CHDyQ9E/hKOBGJyN0jgxmHEqGiPptQcG/U+qektxZvLzKEPLxXBEHEZfKypX&#10;pe48+i+Xhw9McMNx3wI+Tl9NwYcnkjFHcyjTmMYzPfN5XNEv0VzXoMOKj5SHCQiy+Lly+Lgkc8lf&#10;E8pTipU7zPnnDRe6/hHPoyKD6DxORLjw+tx453DmuFwy+Q49oPovDuBwfrh4v+Cv0C+L4uXzRKjH&#10;ghAV4LlcmZg2T2CXZ4Hi/T1MPuf78CEZXAlx4q8Xi6m/RXDy/RMqHORM8Y8KXF4uXwfQviuHXoPN&#10;w9bKUelzB+njL9CuCEalQJXFcmocr4vh5Yc36B9DzfqtcPp4rK5vlglHOuLhwqXy8XwHDLl83/G+&#10;o7dcHpN8vGsKinorg/ia8PLyy6MXmbg5fC/rsEZvx1L9JyEYy4QcP8VwIy/5Z62XN36OcbWF+NTx&#10;HCuDfFr6XliqK4eGpf6WYLjzq5XDzaD54r+A1yrgS4+s47/kzzfQ9KX6DLjXgP7SkD0XGc0WZTzL&#10;wXg+q4zDBwPDePFErK+ruVyyg3FhxPDUrivJv0xIEz1r03lSpXN+tJcJcRJcIvnzBx1MESljBg4X&#10;L4vHcv13CPoXkgxzFzTxvyQvoupuJKg4XO0lc3H0VXNXyvFescVxV6TivQqVw3jB4tFy4cPV8k29&#10;Q8suXL4uXznm4voteN48EgjxvyesyF+k9y+Clxkl3s+glMeVQJidxhwIfQfSSpUr1K4eszMNyyLK&#10;4MQQtLHC64rwsv0V6Kh6DaXJfNspcmPr3Bi5eDg54ea4risNSvTu4QcKHFPI5vhOSTjUv0nCRKhF&#10;+08EU4nFIByeb5r+PV8CGBRxfp6R1Ly4/wAGOHTwnpVK9Fd5bqXycXHcvgh6ZvhY8CEXEr13xSY5&#10;qInhcGOmGlzUqV6KlcVCar1MOKh5cZoypXCuE5r6LxUqPPor0VwrjKW3gxfY8PN816VEud8Dyrlj&#10;zXHXpVxNMN9mJUJUJm35/iIcs8169fHFwycMXrD03L4P5lcDwr0LzZx9FcHIWXfovi+bl+kGbhyz&#10;+H8RLmealfw1xp57xYzrc1wkGPNehi5XL4v+KuD0BL+RiS+ByrIYizoh6r4XxfpDOHPH8eu+BGX/&#10;AD3KPiEW4IOuvMGt8SoYBx3D53xXD6XjT+K/W8MuXLgysy6Je9oel5Jhr0qjyj3h73rw9Rl+i/RX&#10;0X/FfoQ7zK3xhmHb6ScKh9b/AJb9THgzLYPoRD0V0OThebeQjU88GXDmv5CP89ei4VxYHoXwkYnN&#10;ekvpuXDh4OTN+uuBkaWSmX+ovk4GXggOFNS7+Af41SpUr+GvRfNcH8neHoS/jfQS5XB6E4UjeXxr&#10;4jscHLyS+L8m4KlfquHpvi4cL5uXwuDLl+m/RXGEfQOTg+m4SsqVD13zcv8AgPVUYcXU8xteEl+W&#10;+LjD01xteIRXiVy+jri/SOTgv1V/CS88nrMeb9A/hv1Ev0VK9d8XBm5jkaWxwc1zfFTGK/lzfoeD&#10;6TjUqV6grjPrXN8mvXfDi+mErmuKh6Xmv4T+IfyjubQeKlSo1/h3D0i3kuX/AAA4qoQf4TfAlSuD&#10;0X679Z6zmuKgROL/AIQnhL4t+BKYPHFy48SYesEo6jFxeHFcxK9BXqXxt/iZUr1Hrv1npOT036j1&#10;xpTwMpUCFllZvgktCc8frdxpLyvrMpmZfrripfruMeWH8Nfwj+Jh/DUr0MfdlvAHxo3mJcOJXB6H&#10;1LU1fEFIFlRXmp4Xhyrly/QzLl/xP8b/APNj+E5uP8G/nFCVKlcLh41ueM3U7VxcuFXhfhcX41l8&#10;FRRKlSvSfufP/wARL4riv/lr0dcPoEYcX6TTMnCuTmy/7RYDEshylzoYiesyuYcK8KinoaQ9NcHv&#10;H/6X+I/nPRXrH8QDD8nA8D0ZThlfU6uI+EZ1RhTMzP8AA+miVl//AEEv/wCcQJfKv4EqDHjf0HFy&#10;5fF+i1lzEujJeoH0HOuRxA65FB/+A/iJf81cHpFKlcCDlv6t8P0h9N+i5fKSRlxmQ2cMr1VejbL5&#10;FpH/ADXzXHUr/wCxvK5Xo3xE04xw8ETaY7+C5cuEr13wXOvhjYeqd0t28H1oaj6tfxHNcPovk9TL&#10;9T6Dk4bSo8MqppGP0LhjnN4uSXDivS+g9BwJ95RvfFQ4s+xAuW4IHM3/APiZvhrC3qv1Y4P4r9Ai&#10;+jay/TLLuR9IfzsOLlme4c0FNsvgrz3FwZt/8TyOAf8A5j0l4q4YJUcXLjwPQtvQXD0nm/VcrxV4&#10;peMpLG4bl/wcGMZv/wDE+kuT+MOa9BzUHk9Ekx5n1CYPC4ckvi+L9SGX4uC+BqCleK1o0SpTD1Dr&#10;M9kjRm8I/wDy36WV6jh4OCMYeqnFK4uXAsYpXFQOKm0IMXBLly+SEZMsrJf8WLPlmVLeE8CaTeb/&#10;AMawfW+qcHF+qvTfDGEv0vjLkrjT17wguagXv6Xrv/hYz8OOqVejvIs3/jeB/GfN/wAHUIcVKlRj&#10;6i+gs/QMHprhJeY//T38HZDiokmkeic36mHCv4E4JZ6Dk/8AhE1yj0Lh/wDwWGVQKhxYujDNoSua&#10;lelm0Sywvc6dPA+l9ERYcPNSuD03Mxh6P//aAAgBAwMBPyFkRZLjSUleJ6WuHh1L4H1olkePYBhc&#10;9dcvJNvVXzv/ABAWBPXfAfzPBD+FaacKpXgMvxnCrPSY/wABNo8k3S+F8X6zjb0HrKudpr/DX/xX&#10;/wDA6ykr+Yc54Z8nnf1kOQc7uKlclSvQuEX6CvTH/wDBgyv4T0A9SL5Km/5BHoOB4YTdzAZf8Igc&#10;njf+Ij/7K/jqV6FbjcsgwcG3uoenf6N5tyeq3fEp9CXiuFRDirxBhNv5dXEfzV6R/kP4VJjzEXGf&#10;qHCnClq16jzBAqNvWq43fHoqVzWJ8QuVFsd/xW3B/wDZH8N8k8FhaLhl7yvWvTP0meUlddah/HLh&#10;DieCE2fEamOV4tZ75UYn/PXsfTP5h/OelUjxFpfi5cuZTFqptK8plQIeQRZep/RH0Hk9VpLfuXLi&#10;4xNMX5jBuXLIv6etfSP/AL7PEuXxf8G/iXHBNI1McqeGYuDv0b+k8EJt6kWfmVAJcsmvjfkw3O80&#10;9J9M9RX/AM7GL/IccFTJCMrcxwqBxmN29LH8V39BNYS35j7pXlwvgaRh4PuN9cNOe5pH0jl1wn8t&#10;/wAekY83Li8HLPO2Zgs14eUBwuY4v+MK4+kelmfMqKiiPzx6xhfC4Y7zSHHc1j6NIc6QfwK8SIqP&#10;N6fxazWEZf8AIXzz5phjxwpX5Y+xPjjD2IlsZ8H8Sg7PUD0Xg4ITSV6FhfMX2lyzg1cV8lsVms1h&#10;x36QmsOVHb036hX0XX8Ws0h6DL9BCED+VUcv1GoSoeieo/sS2MZj5i+DHOs1h6B9McZ4tf47Dg/x&#10;X6NUZXJ5IQ9J/mlhkc2jg1i4xpKhD0RBNw2vDLxUCHi3y5fFwibprD+EiH8HPr3D+aKXxcfBeCHr&#10;X+NXwI8H2EtXBXM8Q9cDePFSkpwFnNU9584++a25rN/RP8gR9Wo8tuL6r5ZvwI8Xy8HF/wDw7XzP&#10;AIVUV3x14Kw417vQTCbR9R9W3o1emP4ApH198/NhjxcuXL9RvD0Li4XBlw/gRv8AkpjNOiExeioE&#10;rhR6S+kj6t/Up/nk3FCXxtL/AJV8OpcEnjhWKIk3K04j5CBdM+IHPN6Vzb+BcFyY8K9R6B4bR9JH&#10;1b+jPpjgP4gv0m8r+Dv0MWPom886MWCuD5TN/V3/AINeN+Cgz8//AGMFFwfVa/xB5kXwyoMzWPpv&#10;0mLLjMY7LcXtjxHnKd+Z9OvUr03Hy86k78McVy/Scj/8OHBwIh4KHA9HT0vBluCoviqeJl/x9SoM&#10;cSVmGXoGH8EP4RKjjcxgK9+Lgy5cuXCFxeOvrnruKDUMy1fJwIc6IfyzE4H8nXFQLLSmGGBjAQQQ&#10;+mf5C+nj0r4ODghzuv4Mw/gt2dTAdHMXHbg9UR/hr0X6V5N/xfAkk5dPWfwcEZvDHLDk5P46MPW0&#10;hq5iMMS7h5XN/wCAPRfB6a5v1voOAlSpUr0mfzxMoITjhxXFeg9GP4Ow9RWXfTGXFcb+quXxfpP/&#10;AI64PUQ/gf4TqPqDhrHm+Djbl0l+tUG5SCcbjr0OfUqh/JgX1uHOyWnGsLS//hOL5vkv0XLly+bI&#10;cgxz36ThctrCNnE3FS5cTecwTCDwbXj/AOArlzG0vyX0JhwNkIKZ4S4ZvMpA5WX6yXKQ4qwm5cv1&#10;MTHruX/YmGDUdYmM3HzleTgvK9B59Q+MXHtCaGZ8CSpvDNREwdkuVldTLipfoI8XFhIPLrclMZRl&#10;81xfBFE4K4SV67l8sqBwqDi5crirzXNev7nhvLMmIA254sacvFSYlQpPLATmxrDGo2JVGLRw18Ex&#10;zql8Feg5/FwWL6Ll8d0XJXiYmWXvaLhmp3Ky4cHKcvoZXCqHov01M0IfTcPQQ3NUjMYRxIuOhsi4&#10;a4eB/gxvmZnM9EtRb9Nw4FgiL9VTwShmU69ENmpRFu5cqbhwJFqVw9kO6CS7uX6LjK9N+och/hvg&#10;4U36LB9zK9bmXH3nDyGD6alz8PL9Lf4iw/gs+0d8uM8BhCYy+LoBDh+Fl1FgSvTL6dy5AwnnUuoW&#10;9D6KlQ9JfQS/QemrnDDzz3oTqEE7XPGYHYdcL9eKVxcAUahGTh8cI2blf/CQZWBKjKhgLlMOFj4E&#10;Y+s725jDPeXQl/xOw8n+dWBg6Rb3KSjivQw3B42mcC5VlfDAiXgQfw16Q9RvXfEOK4qXUJpyzlYs&#10;YfBGPDxbCvN8Hoi5cGHK4FHS9cWb9C/USvUr9Tw87jAxSM5IylmYLPUfCiv+XyxRs3H5L9G/Rklp&#10;eX/AL/gIZviuBjz1p9+XxU1F/Cfxbhwxj6QJXAcn7TPnKSkpxVzAcpVwEtSVLocOa4K9HXA+DbWp&#10;Xpf/AIrK4qfETWx4YOBX8JxcIByei+TF4kz1xWeio/WWkpJVMj0rkG3Tw1xxcwSPpCYMBHi/wnqX&#10;w+grAy5fD63i9gvQuXy16/gJXFw1M36Ay+TkkxhzvzXN8XeiMuDMoHBOC9MRG/Rrv0Kr+c4056yn&#10;8d8wji8XLuVKlfzPJ9PXBjwPSPRUrhUfQcnKhwm/BPbNOOuNP5NuTyosvh4VwcVKlRWVzWKGZUZo&#10;SiE5TeGhxnqIx4IRgOFSvReJwHIetJt6hCMBfoG+8yoSvQP4bl8q9FSuQ9V8BxfPXiXlzPjhMoPU&#10;FR9+K9YXgegT2S/R35jF0mHqOU5nHXOkFcxxUrkP4dy4cq/ksPVq17wcb8Ll83D0M3xfFSuXm4Su&#10;CHoeTkb816hr0l84xvKorh6tcq/VXF+gPRf/AMISuL5Llyq5rlPS8CVyR9LwQ5D6FcHBixNfiHqX&#10;jhfA9JF/JvAfzV/Avhlem/P8F8XGDxv0UbjSU9AeCM6/RHpGOBghAjX1FDlZH0i34P4z+Yf4b5qV&#10;6W05/WMV6C+DhLwqVK44IMS3jUIkwzOzipXpdcTWEOKg4b8lVxOKIh70Yc3iXzDB9FSuF9A5PUv+&#10;K5fCcXIQ24FEqLiyYTRwc/UqVKlSuDgI/wAoJglzNIcCawjNfQBCXL41MW/RqVHGaqHNei5cPSHp&#10;fJ/Mu4/xg3zSPF4iazWVwHIJUripfqfFeqr9AeiQlwjDkOBqURgv0yuFEFenKEIHqv0TjCH8wx1D&#10;2x6C5cp3FNcSBfEcVxfJf8Axj3h8K4rlv24eCXwPUHB6XiXwei5fpUCBy+nXDyTUuD/HUZXFy4Lg&#10;Hi+iEuH/AMNXOGXezlhDmOFc1K4PSy4Mvi5fqylelf4CRONcGHpv13xXNzLhfl5uXL9F/wADCHou&#10;YjeJXpZcOYRfqrgPRfoGDyY9I8CV6a9T6V9JzXBxcS4XDkMy2UcDk5vi5cObZcv1Bq5I2lw5YTrm&#10;+D0Xwvh/kuXzUqD05uA1w+tZUccV6GErmuaixxv656Kn/wCss6zL+iUSoHoFPGPiMJwRlQIS/oEP&#10;XvxX8RwfwXwXM0NudeQ4ECPDL5qVwempjHkMfwn8TwNQ+Tivkrkr0Mubiecx6uCn5glcjezkgw9R&#10;geuuWVK9GvRUqVDgV5cUYvnOHN8B6F4ywlSvQPpr+A/ifgS8tLy8vwri2WgpaXMSuNwRLN7h6FR4&#10;VCHJ/wDJrioSTSVyBLQcVyNR9JL9KDPHK/iHorncx1Lv0XLeRcuWcKlQn65XNfyv/wANkJqDxcvi&#10;5cxEMPqY8al+ivXRIPFso/hJXq7wTD5lPHol+gKOK+Vz9SuK4cS/4CHF8EealSv5RxfF+i5cvio8&#10;6l/4szpeL5X8wSkl5f0O8tLSpXNy8x8RIM3NQjmHreBzXLNQ5T+CoV/+EcDD+IfQjv0nOHrYzLnP&#10;Ny8vL8wxjglTUrjUr+AhycVHh4v+Gv4r/iGDh5/x7ipDj13wQ9JK5l5b0grxtwU+nfBiEHqfUqXL&#10;/mX/AAX/AAnKfzKOow9F/M9RYPDEpzUypXN+iqHA5dfwEP4K/kn1P8RxfFfxh5zFwhwHKy+H8FHG&#10;n0q/DHIHBqLyua/iuXL9T/ALh/8AeXhaFzPrAqxlWEPXh9pUzL43McKQm0tKZTwW4w/+AS5cvmv4&#10;NcP89w/kAe8xyrgYTb1MIektKUq5rjcsmJXCni+S5fC+L9CfznD/APRf4H13zXBAv+Ac3UrwiOFg&#10;piY4rjMvkuXwuXwv03w/zX/Afwj0XyMuEr0XL4f4REhNZpHh9S1HMTlcAg+AZfB6TExMcY9ZHh/+&#10;m+sjCHFehhw8srjv+Mn+VXqAEFxElnNcq4eCPL6C8r01/M4x5PSv1X66lcX6SXGLl8tf469VSpXp&#10;C0og4cYpXoJfKuLud8MS4lfyvpIfx3yeipcuXxfoJcN4XDChx0iemh9xxWJX8JK9VcrAyfG416CM&#10;dy9t1Ki436Z/8N4z62X6Kl+k4fTcuiJZwcbxPSqeEv4Sn8BzUr+JphaV6HcxkqVFPvRwmv8A8i+K&#10;lcnoqMCVL4OK9L6q4GY8DHw35uLDX4lHrHh9I+m/RcqfUmUThhFT3lyvMyctP469D6CVwvB5PQ+q&#10;5fpfURIYeUqHryNR9AfVUeDgP5Hw8d0rhb8cRCa/zvoN8kmP8Lyc16D1Xy4sPQtYMGB68fXXDyc1&#10;zUrhUrm9AqMriXyTX/4iHpp/IcXwcEf4CPlRcx+4cpwj/MJUqVDhJr1VXFJ7vJex4iSa8nJ6X+Ga&#10;4vBPXUr+C/4Wa4N+h4i4OFy+Bxw816K9RX/Je8L0zaE15r17SrK/RUr0+uB9dcH8JwnorhOB4v1V&#10;6THipXCpiXL9Z/FrL4ruMeDmE1/iOK74eqoOdeLjh/8AiWXyOESVBHji+K5PQZEx/wDpdEY+uGJD&#10;hk0/iDg8K9M9I8tfy1zfrPJ54qVH03xX/wBZiaxb9BDhpzfqeJKOAnGpdyZqXy/UPNQOL9Veo9P/&#10;2gAMAwEAAhEDEQAAEKbrfumGQ6JRGnT6GfMMhEFJaelABLaIZheAAJJAMhtkABVToDkALDXn6shD&#10;aBABKbj/AEltIAIFhrjQuSDBAIKaCISBCZKSEyWpTRa2ivi9YZSX4JKS8G0r9+E0vKr9TBnyzBSZ&#10;RSTLKSTbbQElZbSZKIpZPtZcRAwAAA+SovNxLTZKaNyKMVCxDYRK5YRIYSTQCAHBAIZOJJ9/J8aD&#10;CjkQyCdWAGvfQ3wMNK+OXegALJJ5KRIIQAZXbJBBTd5Pg29ZaWmORhyIxwIXfJdMgKtKoHp1BJKY&#10;ZLbKIYBSJDaJuEUtJdN/tvOTAFyA0bxygsPvd36ZPKYRZ7L/AGSum2QGSAGkmPyJNJo8502yb2Qm&#10;lUkNmQUsh2Rffoz3hgC2Zz6WWUhSikmmktp5y+y3A0xFk7EV06CJkNAUk1JQs3/63HtGuT2JSySk&#10;Syg0AWUmUSScAyFFRNAIWzgUklgKoxFkFRrTa8mvQzOzbW2SyUQkgEUyiu6JRre2jdSJpN9lCUAM&#10;GOgRobbT3YrpIbUhqXxaSS2am+0kQ2B81M0EqVKdjQeRWFwsgmEubuBz3RMAroIaJJO0W2VQYY56&#10;CQSwmvSNPydzAAFAAkydRQBRsvCWz66aWbvMAbqcuyi206aTYEC2AAHXA1/Yc3AAjAAAiUBM/wD2&#10;TIKkj6TgppGgv0CqlBtK0daOChD44BZwCb/9twBCQAABWBUco/YxEXIsRhJ+Xp+0riFwN9p2xsKt&#10;JMWXaPae9Q9AB5QAABow+ARvkLEKAANQABGiTlj7Nl/1ChQOxCSWMh9ChsLiUAA4AAABT65+iWId&#10;obwAFwAAOjgxKzImLACXUJ1MhEFEoM24jwJQA0wAABAG/d3snOswQAFQAAuyOyD3kOa4HQNh/YQu&#10;NKPgbfAhpAB5QBbBbe3bggiCtHAAJAABsLL5EClOHs5tA6P8IJhGsqeeg41wAwABDR5EDY+oBKlf&#10;QADYABuioDfOUhBJ5Jpb2/jBJCj4B2Je7hb3wAAJyOMd3BHMt2AAJAAAvQXC92lgNKk3baC1IJA/&#10;+YhbUgXRAcoAAI4kYInJAaCJgALwABuxCokLsdKEMpFJaMJInnvBeZFOohAP8AAAqkxtfhA8nJAA&#10;LQLAliV7XGAbJULEABBQBloIg0JYKrbgBasAAAKvQmSJouvpAAKwACkMOBCLOnwwmPBBFIJNILJY&#10;oGI/AIBcmAABODOPyMzo5KABwKABbEK3KltBEMh2x5STv8kJJJIIB0AGeoF+YJz8jiul3IKEyjss&#10;/HC1BYCEEjT0Jbl1sr0AYMr2589GffklF+XU0Anzz+CCf3Nn1b6CRgCfS6w46KAw0gPQggKG7It+&#10;cnwDJIJFA6Yg/wD8qczwDsD51+xEozX6ETMkIvhqG2iMbYTTQBTzwDmxWQBEyD1jASi7LAjk3vFy&#10;RKnRmYObK/qSW7Cr/mwyHJV3Kbob5QCDSIviLc1RzkJLQ9mkA0RajYT02KMbp2lTeUBd7ITdFsk2&#10;RSnyVZSRbmKpXLDjEJu85o6/bSMRCGBeT81RdxUqiUv+IrPY9C/yNTCBZLZsxUQk5ueGKrPldQwC&#10;HANDjMEZyPafujELhBPH0k2NBNo6RtZRVGI2ggzE5PEk2q8YGHAEidoFZVY5U574zuYnCISS/lnp&#10;trRvRCBfHjOLBwxL8wYHtgSRSOqxamNQJ7iam6Z/QKJSA9+QXO77f/7bGtDhzUUibrDcJovG3Sdb&#10;oqSZrZTYi+HIFioYhUYfOWXha57JIBCWQZjClSlZCiWHpFNZrmq0pFIZISQ7TN/+qNVCCODv4W8A&#10;QIJAYo/EBQ/6hdVRnkCYuBhtRXQQZKLYYCaVbsyzxG0JS9nkQRFgCAXHN/nkfizDeL8VNfOBA4iD&#10;kpfdVLIlagSF/jaALpDehGbddSJLeF9B1HScoXim+LCeIQBfTspT6Eb54geBYC6TTKKnoxbtYUYr&#10;WKO5k2XIZ1j7QsA6jauDfFJKRPhxDGgsEK+ZJI6ypSxUmt9ZLE7gyi0nuLNZpMJQVIAtiEsYkCR6&#10;yrKPHoBJ3pyQYyLCdinLS8oqC6hZyfNdES/keV1DLNJMbnFMLSArJCQdhb8oXSQmQJZUE39mn4iM&#10;oqsATvvXsaTxRzFux0jjWaDEiXq1bcBsS8EwcSQQCQmkg08PX1QbQsjA2AQJQQ+AkTVzecE3uVOM&#10;78OjXBQ+4KENACSEQCABbWFTFBCwX0iAAA5RQzcDT8G6OHW0uAK2Uae60cpxAkSOAJqYEE8sIrdQ&#10;SXa2ySDKzwxMuAlpibcoDdfpe2jMWcZIK6esCAJOMLA/Si4K+3FAQiQCYKBSbbYROYAW6pCFAT3P&#10;/csxpHSZcLevbNgTKk20rYDwI1RXZa2Em7bz+NNGoqm6IwA2s+bIgJaaKeyoRODAK4w3komzyWmQ&#10;0U3iMISiSfmVniTZkGltqai8GCXN8IBAOKCjchgToG0d7D2a3gCDk1vuy2gDHV9cjK1oThkiEQSF&#10;zxKCS4mgPK28Y2azRDpoUYuQCZHsnkiASLRnQHtrxqbQ2QASwW360DZFF4epOdMkASznZ4E0YYAT&#10;k2s4Qw0np/0UqRJgAAwHZIQAWQG6O5MCYZ0wJMX7ZTbMCV0UWhxLLGm0iP5d6WaL5OJKKRKLLKba&#10;6OYfCBlAzYeIYeeNaYIAGiAg/v6k30+K5GH0SSXuWwaCUAyQLSYp9369uWCGACRZaZrQLZEXDT37&#10;/egCA89ipwRAO+BTNxQwASCtxSeJdZZNvcBTDYNExLIZC4SDtbJZN00vnnTjAzPtQyiNtwSQVlxJ&#10;QpZBTIqaagbTPbtbZJtiSNPvvulm3pfhTRAAkACZRuCCQQ+vwLBbKoQJtLYXATZbjxLmZyebNsk/&#10;pK/fcHlyJAyiCSSkSAiXIXDbAKFJQLLoQiXZ7kuZLBA7CD9+pLpslyemWCSRAds5YESQQV5xKBAX&#10;cbDpSKUSFrqlgJrP8jCXnje3k80PqkUkDJbIB8kOyQQdmgBKWJWZvnaDyCI4d4XPMRAyACMU7P8A&#10;Pj9v5tgEywAgEAJMFAggg1CgkLtNvVJYgIFpcGp+EQUqWAMS2QvZ2a5NokkkgkAgl4ogBYa0wgJr&#10;httpt4hESwJBHoSA3hQXFxIK2cbRKtNAGwMEgGUEAEsfgN0BpPdlNtJNkllwAkjEyRy+mJb2YvyQ&#10;yA8LBgXcAkkEAGBtsB8FmhptQJ4MBvNs/qWX3g0RIHl1F2y3b9wfClpb5oEkAgm0cBEN91OgA5lA&#10;tNJ7tN3tS80Akw4i4OQ/BBvYXR6mzmNTkIAHQm+ElkRCERktnFtslzkk2TKSLkGdywjLXFtF+ajH&#10;9wxEWxEhkgnAsAAFULIYgppK9onPkAfGgbzlXJaFnILJplEbc56wPZUI4kAA4NgEmd/sekiIsgdv&#10;B9UEbf13J0xF0uU1rBoOf6MkKRxZgdcEgkko4AAtyIgkhtshgkE6um/kbVsl2uk0UjoptTf577wc&#10;RhCq8EgBuEHAgtkuCRIU4EpsM/UFN3x3dyMrq2iofnf4A9eoYZy56M4kCEY5AAAmONcFjlMEEgE+&#10;wAnyrazbAAiJ+2kK9LAMEpo3WU30MQAhEhwFJEAVoBIBtcgBg59gQZpalEgGnQ83KUBjkcsMEmA8&#10;4qcggklDoBgrBd8BMj8gEkAc8ENi2/8AxAFFog/+/wCCTiWwQk4kjltiQAiQxYvQUCl4QSWiAQCw&#10;9gWJgXCAR9y79v8AbbETgghIhE6eDIowgB2n7ViLokgMIpMEBAgL8W//2gAIAQEDAT8QvR8Pe9vM&#10;KVNFwfHUBjyfDgRJQq9jvuU5iIayp/ZEWIFoma3Dzr1nEPNR0NfmACqOSkhLAV1UOs7epQ4P+xzH&#10;RT51CgV7HtDZQLe2HSqq/klF+UvfyzRFHZVdkLgW0bTbuUq46IfgjlRNq3/ctYneWU3auIlb6lnX&#10;wa3KLXW6gGzFflE1AG1R2EpRtxDBAFol7gxXX8GotOVgOou4x+dJWxweSCwTRKt0zuBQHR7TVjPU&#10;e2qlW58VmJp7dy1EzGzcSHw6hHVuogCjUNmsv9aZoMCVfvKMV2G/eAKs5w7/ADCUpr3ldYrj1iJh&#10;K7y9/edzFahOLzLz4W/dhTBXv7SxUPhKH36ghU0S5Vny1iHAzfV7w8N1f1A3Z4qmAcd9ssLjw+YD&#10;Yp+ahpEta6/c3deahl9OZoxkzR7QSl26lLqrvFSw4148ygO71C1X/hEuax2/8gNjflgX9fUDyX4H&#10;EEV4TLRtzXtAGMKgLWbMhE05cnxAoOiq92ALeM7iAa9qgDaL4DruX724b1B2d6Y/7Owx5JSq93XX&#10;iCl2Y/pHIFB4rxGyqz4qC0djV3Avi+60XFJTrDXbAvYce/3BDUNdhXCPTUBqCsaJdRaq61eES/1A&#10;md4eGLYXT9Vr2uKLnNEQ2C9OJbqa7p1eeprDDaqKMHtBi1QJr2+PaHVwcb2Gx+Y5TYCMPw6l+2yB&#10;kpp+4bV8ri22/UwrWUaJcbAy9lMzdwd/N1Co1pfbz/uVV6Bx5fMNnTRfnUKA19fMu1X4hdOyZKMU&#10;jLCO4l/MFHz7Rz2efmD6fpkmLOmreYQTn3eZkNZTWodDSvfvHvQG32EQ4TRoXuBKb3hhcU2dxCrL&#10;jsSvE6krt8R/wQBvBENVnzKxmvMDZ4Gz4i25zDZno2MRI7/1ZUh0b9wlCO6Pm3cx9s5/EXhijLGz&#10;br8QaO/1KS033G+RWMRiq2gr7lgbTP8AcN2ve4giBu8/6lQTK/oJeLb+xhCukPKkgznfghc/wqB5&#10;v2ibdY8QbDR38wRhyVuAv9oHw6uVQK6wvcyBetQuktZXYxfXUyDqAvpxYyl3/lRLOnvLYrf/AH5l&#10;rrBO9SmjwZfMMC07hh1XzEzYw7i1fTLAdmT7jD9XUq6BDGTu5Y2ffxM9jY2spdbOvuObHB3ArRk6&#10;7zBoNC8f73Glx/yrgRVLrb7QVU78/M2RMZQvcWq3JZ0G+yLxUwDr79y4XbX7eBAzFZrLPxFkBKrs&#10;X8qi2CaaC8Z03EUi6uG04U/3ACxlAN549yK1AHZME+elmFw61C7T4dw3VDDWx2vJFRMQBtp8n4g6&#10;l4MKFSnxMY2Y35lYTCZCF5Dt09dplodB8wg2UhiyXD+aofPUFMKNZ6lB1+YMWbP6iU0X7zFjJ5h3&#10;/mYejIPfphxtrCm6li6NNMRWvv4alFd0uoRnYi4mE2blJdtfPcolLmJXsJRUMLtY/Zlm35fE3XuI&#10;ijiaZ/Nx1B+8wXV4uVGm3AkHywaY3TRcfXd1HxA4jWnviOkBVhX4lZ5Oz6hYrrzES9+3VRDuDWbR&#10;+42SlYavUabjs6aSAte2ze44/VofcIaa9rj7ltZa6lVVMQLs315YEy77Ywazm6gXTlgwr+9wF141&#10;4hV0bbgQF09zyn03mVih+TAfH/sxKrXvBjNV5lUCMMwKzY+EA07YUeWPqFWFFax53KbxgcfMA+K0&#10;ONQXjp/1C7ygqvH+e0oFfqCANOepQEKTv4feNtYpj2lqT9zy783PBwbIHS4tx3APxdXAUlPlliA2&#10;9bi0Gsd17xXS/utEN0Un3J7JuahMYUjVPcBuZIaugf6YdWsJ+IJRgXZA/lUpMR0e92X93Cj2QXoa&#10;td17wcA3D6Dqs9QJtrf5HD9PZHGh5El1V7+IwgScKT6Pb2lDLWuChWlUymCptumh+LjieXN6ZrHZ&#10;V9x8gtr8TW5BpQ9YhrD8nzM3Wqu3BubB3tlqX3Amk+5m2DBr5gYBCaRzHCxp7gosY8QIpXxDaOx+&#10;5Qb2mu4GQnauoA04C6+oNPJ+IOaAq2hMFU7uBSrnZbUpMPrylyOexIC03fhIFcC1e8qDawXBTDrV&#10;xQRp942aPuVUilazAsvHmCLTBq4w4sDdezKEdJ+4emkfmyXuFyYJQtKwfUEFXS/UNDFLqEAPrHUS&#10;jJnzD4QfszAPQB1EaQybjgAYcxuq6tyRNtt+CW51uDfg8eIFFmu7gDI95nh7Vnq4BsyLiU4DT3Ba&#10;KrysFFV8xLzX/wCSxO8aziCDk/PcA2sslrvRKLzrzADSYqZaq/d3HGRXi5t/1dzDPUqBtp7lGHt7&#10;gK4fZdMKhRRdXAqm8+2cfMdLLu32zFPk6iRd2eD2iqOb99YipooMwzg3KwWY735jijf1nEHQF2bf&#10;6i6893GxwfO/6hQ3aPcSK73jr5jLkAqnHbaNXFVIguUPwrPzFFyFi0YaJg7q0fMfWhR0k6v26iM+&#10;Vfsx5MRo8rRYePsYHsqHCxoR495vKOYnseYpgBd4wiz2zDlrJrBXg03DKarb4Zxh1K9vzQqPiV6L&#10;DfcyXs5iqWMWd9QmvC0q91Ggubh81F02NPtqAAZR+5QtwdVPxLK6sz5VEt66+24CTK7Pe/MIsprP&#10;5md7LL9zUvVT4gN6tT+JizRk/WYbAMW5+ZYGS0e1LCKYLcCF37m453hgWAycbPcXO4MBVF81hjRZ&#10;ryg74+VYigkWbfaN6uLmQGDSgYF+UBexiooCwcpGEKebXKkfNoWSqUv7EoF3y1Ai16290Qbilon1&#10;CKtZP9wOD4RAubK/uHBOgQ/7AAh0/qYAdRmk618SlBHROk/7gLV117zDl96iDvECtmOiYGsvzEYe&#10;pZ5rVQMH7hYLYVs49/MCazUrGrPaAaTNagFDpv8AEwAC/wDPMzive/EocZ+JUMbuWF2V7eZeigrf&#10;vC2WtUZZ7qrxBQeXTqUlbzn2gYeGaP8A2UrOLhcozQ1MCneoixdurxUSNbr2lXQ94KyFbZdpemJd&#10;lv8AW4oSnPgl6Cv9xWhc5xTKFB8buoD0fWI0RtrUO3Rf6iDyTSMbMZa2dwgPoYjuuqfEeglrfLI+&#10;C4ojWkqwvDq4DBV45+bjFbOE0mQJ7jD1We1/QzhILrFQsUuvZeLgUlCzfUeZcX+jRRefmKuEvs72&#10;n+4t/UtUNae5ZKnbGA5CvfzMiU7gouPqO2uDv5lXU78s1kQf7qF7RLHqoUMw5L96ZkxwEo3cAoIS&#10;43PlWI0gi1XYPtK6ArG7BKjkMYO5n4pOhpr+olh7TZHKH+UYO1pr5iA28WnhPZ+I1ry7gpHKAva4&#10;TgAWCgFaYa7mZZpDkj9tw8hrAd2bH6gdQUH4dglu7o04dXGZ2Tzail4QCMdVb95gS4BCdprp8Rgh&#10;BsR+B+o40GjUfL6TGgpMhRaPki5veDDp+ctGVUC0Bi17wlFuZ8TyJdxDkYA/oR+yQX5tlwx0ZmgF&#10;UP6gaKr6jVrLv5gO8n4hrtvE30y2rKfEGcmbzcVftBd3WNeYTHf7Ipuw/PU0V+IfI6fmEBv3uYB6&#10;6Ic+3xNF99w0e3D8TBHdYjhve+4Mb3B3o/cEcXnuFV2HIkEtrYePE6pz8dQu6/3Mnxf+oYLdIVRR&#10;8PmFm2a3A1jDe4XVrqOAj2zELnFdxU0lVpgJu67PaISzKwQ1R/hF4a7rudmL1BKbrzUAALu5ZlO7&#10;SONAdX4irWDYefmGM5NVR92QNB9trj4muJftVV4JctynRx2/MLdi0GDKHiWNxF6WJTiCfI/Ezco6&#10;5of9nXHwl2vJLhAIKlPMdmotNxb9H2SZJKbl0NPtcrV3zyvp5IHNOZQBb4vVQ6ZXS6kynV+Zs5uR&#10;ZRsT2JkI2015gT1r8ype7j4YyPhJ4MzJ1kRLgujfe9fuf6kpZuJwjuzECMgE+lVFS8NnvH/fYFIk&#10;r/xZmPRcQpsaoKMdoiKsZse095VXX+peqZH8aI7AUZPpjXGtwFhjO0OpXQSnRZFtPWZhBslsbe7t&#10;3DVLZ7R18nzLJ7RX6BnZKXBa4w94gyqyrQULfiWAkoun+n3gqOrEEyTHxfMMoDLCL4Y6YgAjiiwH&#10;TePaUdJcktYrrUCTKptxS/0IRGsom/eZeEq/Eqs1t/EzGutv3D0dID5Z9EMHtOpxEootiYHxe5n5&#10;CT8S46+4FzMbuFGjN9wxQY7lmTWxnbcTDxBDVNdfErY6lKK6ofMFr8aHEtaSDy499wDHjMwa34JV&#10;lfmFKxS4gbJcIHVO5RM7/EMaLPPcwp0ZLg3n8QCnnqZl7vxuJijBPd8hMoW37xU+DQ+ItJhR9XFa&#10;rJuu40Lunu848TfKz2n+5cUzY/2mTBozXcvsqYoop+YuQwtu8vtGyh0Kz+WGb9iwj8RAk9hS/dQY&#10;KhO11ERQG0Sz8wQK4ZbGzuPZI6FJFemTWiiBbgX2kq8unqmCkD2E2On+4CGoE0QBn7hSu+l/MIBe&#10;KLtBMdwzSK5dxh6vxMAQ06AKt9/eV469zINryQ5aJRvByfubmhrHMsTwTczALqtq04yX3FAXzwow&#10;PMc4zOWGD2q6g0OrRSNYZDZKETQX9wCKg/pWHBBQVHlSaLlVb8AYP9iNQSkvvxDWWCS9XEKhQWdl&#10;2QWsx0+IG0lB84/gjZ1ZabBDp+KzMzfb4Kgsr88f6jLKI/JuUIYzuzEt+3UaWGgUJTeFD9wlVIqm&#10;uVZi8wxnjFDS5M/pgRgvt8hZ5+JQ+ZK+Ta+o4UaFwFZPgZaS8RUzrEU8sqU8NfOLKdXIgGz2iCey&#10;AYVK+nzKwkvMss3WGCvBMNK/oII7sjf5m/eFd3Ap1W2WWD0y/Me9hTf3UPYt6g0h8WQ4t07lFa/W&#10;JT2DY7lbh9fcsFNXES8UwInb76lQ1SC/nMRsT7JebuobvrzBYYx/ueRuH2qWvLuGyNp/UoxefLid&#10;L2/mUNleZSi8XHIU+YBVm/8AcGT3nucsB39QBrHwljX1XUdZpZt71rE28e0/B+bzK7y6igKqomS/&#10;GPA1dwS1Tq1/qI1+KApM3ebsSAWjVBqxYidl37iYidAGYCbny/qHjdG0u33lAHXghgAJnEo2D8QF&#10;2KYZYMlviDkQr7W2J8yh9JyxdlXdQh4EHqFE6gKLyn7I5mFW6oF7mcOKFsDh/PZB5m6LoNPfMTPB&#10;WdKOzxmJKiPrgXyiC6WNlodPkqbAoBFFefCJYaF8V2e6LLwXRUtHlltTXXzBqmjT3HCasW+44h9c&#10;W87bjuGkB1idTA/sMy5PbAQuJguteYhoaR9ShnVfwFIeLUdZxDdYIm3b5tDlPA+8w+FttY0wP2mt&#10;QNb7PiA1srg8PmFeQqukwbdL1M+ofCBs/cxcalWFBhF3PaDc0yAZp5x7oYGhpSTI6IV53nHN7ar3&#10;mKgFPkwgehQ0tUqddI6jLKgwKK7+lRGeXXsGl9PMvA7UCzXwGbiuZbCdS/tKEtSN37/pcArVhr9y&#10;7YU3C+HD7YmgC6P/ANmCZMZAF8u4VB3A/UoUdE0ASxfuGjW7jkU/MCtSiqZuAOVax4qKpKx9ymzC&#10;XFDvej/cICbOoaKxcAMZXcF0d+YDv7Zsdj9ECqu8+Zm6rr+45PQY7jeEN7iGMddQaBPeGfruBdX1&#10;oiUFf/ksu/bEUq7MwCq2FzLXg7gPXjBEWYt7IVDQo+wMFL+/LUwdA8i4Va72D/kBoo8QPIA8+0MX&#10;VEAuspKBZt3CqsB1M+U9M26efOYrpgVfn6iKUpdeZgco1/MLTRK7SnalFFwbbr2Pc2nxbdM+aRgr&#10;+z8xLTthPNqZCLb2xdHmBKixewXPxL3aUKPlR/slPY1RWVtB9nqNx1VSZtK1LcpV4d115YxcaFKL&#10;LyXr3KmewTlsBVnzUFfR7ZgfV1K06OfnH+5QwWoX+IKNXS/ZMh5e17zLXV9y9Ud7uYwgRnDQBaV6&#10;HBjKp/cN5gxXXUvbN1HCHR+mLQybca8wG/il+b1Mmm8PmdIubr7gjDlt+JSULId6+HZW4xcykUG6&#10;dG079o9hyoE2seGM8QZmV59hO4gToMvNgYfkTGfj5NK/Mvo322wFjVXFytaRUVduh8zBkFF6Kv6f&#10;xMtu4/pw3r2i6ICghfd6yQgCbykU0P8AaGqUk8rtCfVQa/8AKygWVAl45vJHWoWAZvcmA4f9sJi4&#10;FTzMFxOrmR9Gb7hANZv7gHplhvUpWmLiEfP6j33Xv1AWAaP7gKt68z83iZJ0axmVdHj8wV1oqvmL&#10;BjHdQVbHH9ypjOPNRBt/aBy+6ty1un2YgAyeLtYnu3m5gr/WGAlDhfOcQdKvFWkRujXn3lKt35QA&#10;FOUsxCks33N6+/mV+XVxSGkrX4qCKKh+/dMjJmBZj6m2UYGihe6KqNC18BKpQs431DgoDtNsJQBP&#10;Pc2Y1moaK5PxK9RfReW4toX0ezEDe/8AyMorIH2wj6EOTq6/prEHVJS57G/aJlMo2rhHz5h+aW/Y&#10;XFr4UB8kaySKwBcvsqMLFmY2PepQoWehRdX/AKipUVRTi3eIkbXuI4PyxC4mwkdm0v5nTXcq0N08&#10;SglsaqbHuVLMO5o2jEv8zG/chAXZK7zUARX/AEmJQTF7/DUs/oQutQ7x356hpaqjkaxKt7Y/bQfi&#10;DSsnmYTP6lKGvuGwZ079yAFmmXzlIyxMAD8wDYUGlxqdF5x7sQUUb3h9p7JcURtXpc4gec9YYKnH&#10;ncOwLyES7jv7iKBRe9ot8h0S0SsRsNW0Ov8AcQVa060yxUgO0yLr6h0OaphaHsziCFkW7soqoeKA&#10;LUvil7MA1Dmp1WX+0tLLrFsat/7GEQhBkvb5zZHTPg/cc0rqJAIJSL8QFCi+r7mVJrF9kyHdQ0GI&#10;DBDPnxDAD7I7CtZV5WbzW8HzAxvEbMXfvL9AkfaT3aps+IVf6gb9+rgODyPuhDbnpgtjRjcDkx1A&#10;A3kWsy9tq6EmXTM43F+gLj8zIAYpzUWB410pztkNUaRaDzLrNqhv5zBvG0vUwv8AcDDen3lIPfbK&#10;SirzArTB13Kbxh/UwBnZio0bfe8y6mOh3aAEGEP4FzGfAQz4+49dA9yjMNCqWEj20SiaDLuKRMJ9&#10;IFjSq0IHpTx1BhZhydofhz80YRyN1dJF7NWY+CImsIvm/ZNT/grDBaPyL+WNYCSqG/3KRvF7cW31&#10;GT+8CabXowsZ9pazC7sT90yl1/O/6ZXBXNiGPkiICGQWHjNYlv8AtQGvzhmd32cRKmdDsJYsjSs3&#10;VnyfEpPELUuAYp/7Lk90+GULtUD2ZSVk/uuZrdYxU8PbEX+hDuDQRjW4mSsivkgkCpGBKIqbwh9k&#10;LrwzQsm68rF6XAeulAFWv+plMK2Kg+NtvvtjrdGwPMFTQFDvoPZxAxDy2Rl9PMStWVttG3pnRUJA&#10;WGfgfMcQGDeAq1jTjM0k/qo2694mjQRSx0yO7l4JQn2MWsa9ohdUVYP+whQHsvsqr5Edh7SdLf3R&#10;Vhq1T3k/tL4zeX/hbjq5sGoKjWCB8L1LPguI4MOH4YUA78TYvfvLYvNTCBX3BqddY7YSrtbGUMbg&#10;d6CdUga+yCu9SlqPPxEp+5QsMxpilqvaAqHjMBMskfIAgprIe0EtBsReYwWHoA/EpLk+BjgDryWT&#10;En84ICSgr8QBbNTrK/upWjFHB8SqyFXKVqsVmJjN+xEa3Z3GlVbEvemB7Y7TMau90YgKH8fcNVo/&#10;2EQZMg/QpM/JQs/MLNA6d3AVtP7QBBybgoGfY1Mcq9w0C0+JYgZL7NMuBGPwREpsvArUvrB8+OoZ&#10;d2Ut5utywU56eFfRjTS38FQW75llegj6/wCnNEomJSHySoS8hiX8aD8McgyIpDa09oKmxD/ZK5FW&#10;69yBatBe+TqYzWFr4hIFMBsjwxgDVlgfcYqtiG3wzCMqirKm1uPWa24GGvcxCorMtphu4rq5Ppyh&#10;KPhd+Iqr7MagHjR9C6lxy6B1iWTveizf5wIKDttFtV4SVxhLB2tVeklOFuJVZlJ7IeBZfp6fP2j0&#10;zMOAaMK0wFaLCn6gZwlwppVfB8yxalcR978MJmAYCsP0e0KaoFiJ21sigGjSZDp/3C0cAHgCs+qI&#10;l9ZrMN6j/lMUGLPeJoPfArtdX0aiIf2wVTX37wYvv2ILp8VCushm/wBTE+Dg6l4yU+TH5i0F66h0&#10;MYNTsrpNfLMWezqZBdu/mVHGPqa7vzLBfW2U2Fd4+IPVCfuoro1XkaxMkgBOKhq3cdS2HZmVLand&#10;BC1lcs/UttGgayr/ANwzdA/Upv8AFQO9XB20jl9oHjrxKKU/mUJXncbU10MKFa95QXXx1U72cTyA&#10;zuRKOqtX+pTCad+T/qIkbB/UGAEKhqu7hZsUXh6WoLtvi+0teI5cTmYqyMjW6WqmD4rQjrqGqmAr&#10;o5ohqhHYHTBYq2g9ZzLgcF+fiXXrye/ov61P4WM/BGUug/YP+/WVQ7JjnX9kqRhMkw3ItfTEwOr6&#10;gAAWN9VEG2RPYYFspq4qjNe8WDbZbxfzMrBQpZh+iILunZA6uWmAlrNGH6pgKXib6P2MqKmZtHn5&#10;IAG8eJYfMqHDV57QRzYoSK/Ds8Rwvav7iU2AQeSEClaW4Kv53HIkhozu1XiG6W3PYqMmIiKYgqO3&#10;ZqYp7csbfHUsgDF2Clb8R8VAHhSy6hgrPRxf+TqA0uew1jXzjUDsFsE19pgmsCtVMr7TIrdji8Ev&#10;fklAZAoGq697jXDuXIKYh/yNjVGV93cNu+P7QurJs+ty6u6wfMHti4xT15lGL0XLnwK/ELgzhvPd&#10;zIMW9yg1hI4OhufhgEvXj5zKzURMjHcIC3kh8zNhf/yYXMqXVP2CHZswf0MF7unslhDX4gj8wKPj&#10;qXXurI9iB5LyL7RbW69uionBhE17xHA61/7DVWG/13HArEs93/m4A4/MyKM39RKqvjG5Wj5NXqX6&#10;+kN7alrdYD2KrDA3vL0f+wg9G0arX5maaoaVtQDRdnRVwuDiq1ddwqoNtSVUaqxOLwDCGoNm/AJc&#10;2QthvxqLUS3Y+InjgfAHcb/smkJTcigfYx6EXnE/TKK6yx1T1b8+ucRumUjvbFcXUIsYsfyyt9kr&#10;dNzINdIXzUMN3QHuMJaPS2yyRlKIarstv2GG0alkHeS/TYT3r3Ll9mdrC9uPiJSvFS3X7tpQE4yg&#10;kaN++JTFiUKKN5+IohKD5MxBGAwG80zJnCIWILqjP3KCqmoJXQv+gZfSL/CcqUjsJ3kHMWbWfNYZ&#10;wDxQvC/qVDFHdCAnySnS+4MfDL+mvZKisBqjAPyRIMOl/fUyrU4QU/CRaNxzJaEt8y8J2o+IlKir&#10;cUKYKfuI9QHfmLH1p9DBVIYn3X4gaeOqlYWZLm6GPAS2bXh8y2sER8FfuODx/pGKxo/qWGjPbLwB&#10;Z/cSqdEYK7YMlFPczDOv9Rumol+4iFRpSfBBLmp/nUGfUBD33EKEwQFpTj+yoprir8v/ACFSzLr5&#10;lMbarHXvAeHM0x9QGkmHg/MvQ69vaZFezmAoDx7fEubRS/bFsNIdaEvsqEPKD84jAxAYzfmpeVWR&#10;jYaz8zHTD6LZjZEFjWVjkm1Ddbv7lGiFl6tZYQ0QaN6Lt+bisRZq8tmagx2cu34l9MBRrbL3SC3n&#10;JLLy0fv0VJ0y/kiKHyn1MddU/lB/r1sKiwj8pSStStpirv3GX53+xGy3MfpncABLDO2XciWUpS09&#10;QYoGlRChQeo/WVrrei99Rw9UOvswkvRgVDZTEuOVWdi8UtEVB+rZKUw2Zh9OO0KMjZmzEuldmZBv&#10;rxDBW6LE2JqmS3FSsOkC/GYqh6kijsW/ZETUNN93+/Te5tCKG9VFU6d+1YoVmr/dpWGo4wprmY1l&#10;UP2sQes/6ZRohWUorrdYgXl1GtZeQT6gu7dCvuANwtP7J5KFDXtFS3QI+AI9W/JcQFYTqBulLeph&#10;L35JQ3ePMB8d3KYNpfCr/qJLSnkxiJI3AB7wPQkzmU93IKrTUoND9ymbGH2l2y3vfEfLeb7lNdY6&#10;/wCymyj3ldufhia1R0dwPK76lVtRzb8zKzg6horGZSBpqWeZZHjB5+ZgD/dqlIuTx0pZiWlAtV12&#10;yxMRX4inlnDeMwh13OgMVGXsozliAgAUrj46miEWbtmiAaTPgrqG7oFtZlCGCThvKCo7VvThKUM+&#10;r8vRef8AFGYju4Gqq/LPWdQe0QuBgnl0/qEBDJx8MNrb/UMDuxvqw3R+Ju3CHP5jqef27T8pgrmA&#10;ArFBf7lfh8N/+zsjWbUtxkUrefsiXYFoH/JhqPdin8QPamiiBv8AcX2LS/qE8YY/JExH/pmXneqe&#10;8valf0f9+k5Dr+tBnfUVe8TvqHP6sQw7cd3mX8tD/wCTSKpGCdFqz6YEQdTxSpUD35leRcI9y+fi&#10;YH4IdMGzEvdXDlGBWfKEx7Oh9EDXRM34lWbYCyqM571Mg3itRHCb1DWkZNffkF4Yu/IKhLl6r3zL&#10;zi0znHmPDIEubSy8LW6r5mRCLK3q5rW7LN7YNEwmveI4h2rXUKD8V/7KYxbshfWA6lq1mYaz8xvv&#10;H9TG2VePqJQloPzQ/qF0zKvlcOGKH6f9sFCKGiBh9BbrV/qHzShpWRe0WP1HRPKmVBYrbQXFtVdT&#10;BVq9UuSrk1cK+xPwag4xbAhVbi3zLSBSx1h/qAR1UfAolsKhw+bh4xuw+rx6Kl2BJf4FWmTVzocI&#10;38J63U+6EcVIb7mfqXpcWe6SPYaf6hN5XaCQQ6zErmh1VNfSGwNPYKQO5vJ71m4NsM+PaFWHLnep&#10;q7nYbGrlB5f8MGM9bhHMtU/CVya2PqONHv8AsqEPp2ljba8T/wAAL9NZ8BX0lHyerUT3f0mqbEfa&#10;mVURde0WJ6peuriV20j1RDnrP+hmVVn/ALMx2wqDq4B8oco5aPywGbJg/BKbSj2lnnxiY20Q9rZd&#10;NtH4hqGA67hCmsvUzpce0YC+IKD/ALMF77ZUIsd/gf8AcJsGQ+QjQFuff/CF9gDV+YN0JH3u3+5r&#10;pWTd+JcbiwX3plcZ0gJZV1K7dR8/iKSv1DLWXeYF0vxKrHUpij7lY81nMNiHZlxlGvWLZQ/Qp8mS&#10;KOiTvssr+o76obPBnmFML+4bagJFeGkYr6Al4VoGtW0HmNPSFnuj8QnsuPcb/fGavxSLB+Ui1A+A&#10;ZZhQttbK1vcSlSh9RiWnms18egRse6DH32Rggxd9sf8AEOVrq4NspHUoX2Q1dsx7oX93KIAw32sl&#10;r2NJd+Ge/wAGmkPmqjKxsbKstLS1OSxSCn+o6HukPPcwHt3MAx8/cSijDFXS8fUyE1r/AHL1Oq+p&#10;nZeB7VSZRoPLPUKf/OpTSq0cfURi1j+F/wBhovK/k+l2nX9xA+ptfHqKf/nRDrrt+24PhMRCofhh&#10;Kf4CUCstn7hXA5VVOvP4LhHSjizWIxvD0S7NP6lYUI0OvqJkrHmVb7EJarQF+V/5KON038sQHFsf&#10;8lXtevMCbyMF0TG6jJ/mWdVT35jPzVGfNlv7nWgIzuMOqwx7x0FoU+xAYNQXmuoyNkVe1J/uIsxX&#10;HzmDWiC60HcCgzg1XtFIXnv3gD/srxn9zBLM7iD8arqX/BqMtRa/CjLBuh9lf7nvi3WBcy3GDq2Y&#10;TZogN42z+pjyFvNBj6gCADwTXdRkHuHwA/MWd6vwop+CAAOjirBYG95n9sRJoTPVlTBnAJ8MSyxc&#10;3p/coJah949H6EBCXZV7DmVLhVW/Aoci4tl2QyuMNVeI2SIt0f3Sl+hLnKy/jqZI9L3P+0MMpa7s&#10;uzcGPIAA1lfEzUGC6DPTCPp4fge4klFHxqYisVnxLgaz37QoGMe8fbmVD4NwAvsK8yillsfiZ+55&#10;9yAYPufEDr7GY++P9J/r0mBWRT8QXvYgAX3xOvTXvH9JFMNQGLIIVuu/lsIdYzt3L8BR5VpIo3m9&#10;RUApc2JDPy9I7fEANaJaPclH3y/zFTSsr8YlA11tj4DO5qdgv4T/ALlKoz+YyqP+zor7l8IdiYll&#10;FZ/UuMrNMtCukGcP6naK+yFbHCk7hgWusHmFuxABXqZpKlAm7AFVdUoQugjeC3+5qB1Nhf68TWjD&#10;qfWPMAmMeYgbu3bAXa/UN61p3KCYr3YCnTv7xBPVpDq4JOC72oqr8w8VAGZfxES5RX8S5OXPAw/b&#10;Da6jurT7lTwUGgG7fOYsKQqrrAf3wtbijEJarLQ/RLTU7PG6qCnpOfYYTnHnXZhJjoeP81w31D6S&#10;peV/UtkosajWHIn9P9wg36dI7bxn/cwuWGhej3o92W+EJHwLPu4nY59cAH5l28UsoUFNVUt4KXdW&#10;tf2rlgCLVONwSbYQpeLCIcoN2bB7i4lFp8YlEAP6gDSW9PaPb28X5giBV/5J5Q2fdJZktofwyqrd&#10;/wCkRQuSiHR9r/hHpw1tZfjEwHNTfGv49QfI/wBJYk3Sykj/ABcBWmjX5hiACg8roiktjqD2JQlv&#10;Yila3caBWImKSHf5EBpuJmva5fdjwUq9RadZJ3WrhDbsRzV7V37wsl7YDRghLHSExenqGqQxAfGm&#10;HqCiETgEtEOluvcJYJy3R3O9hhaf8hQYPo/5HqHYYNfNRNWUVYG15qYfXADYAB/qFHt+5rDHBbr+&#10;oBHjO/MejrZDBRmHbzNs9z4VUWTWIz2sLzkz9lrB7zpwYL/4Q1g1pL/Uq4tqrX4lcStLQ9x5gZ1D&#10;pBfeF/yMgq3j6mEQEVtlXI7ix2Um0/mXjLLpMG+4tlIXFVufM2OhWnWCXSuMZeyNDgwNVupQcVRw&#10;TdTPUFseyVDGkEFp2/wJ16nUMr5f7g7meV2Y22+zIR6NJQpF2ecR6vYwsR2fMdGsAVjtkA5AFBwF&#10;QSyQFSnPsiVVFfcf/qG3QBxgn+sQgaIH5Lmg9RYjn+p2YQ9yp+IMFVaOPFRATZke1w3wX/SeQEIM&#10;N7p/b0u0x2fiO4tgC6z16rD5/wCkwPg/qEB7Wg8OmpfhSlqjRextm410iv3OGoX840IBQCp1WY5W&#10;D7CaU+bn6I9OxUfcXQfnzDS7ouAAGKf4gbavzDFNam4+9VK4zcDdfdwLK/H7gWGc+ITKUx9wcY+5&#10;0jLuDZ59olA19wBTWGNmsRG/7j7ELMBj3g01eImDfiyJpdEMU9ViUsxZM4Er33FjCexWAlfuBFPx&#10;QNe0XF1hQoMNzW18aeo0e9jH9S2F8l35hgUjdRr6g5ZvJ/4QRV2ZooKh4lL+kuRXLdN/cTkdXlNf&#10;G45YbcoWPzMX02dT3iOZkAp0ZWUlsXDhzxRxpEp8f3lSjVC/FFxAmks+/WI0yLAocAtYqzkJS7pv&#10;xAQsmUPsjMhTW3qF+GomvujD4VKhh7nbAAryTDsXsy6vK8CW4ulV/RNcvkAQz+JjYLc90H9xRfxg&#10;3Vz7jq2mFnLm0KC/a4JlwmD8S+xhcPe58yy/cyDef7ErD3f6T0/5C6jL/wAZw5OBQfP+pk1RZpo6&#10;GFaL15JVgZqUGFbdQJX4iJlJfliCjgu+LuGC2GrXvBpg/wCT3BupyTauiph1Q3YX+4yzyQa17fnc&#10;XWetVU8jc9x4vvEYK/VQ878MRmRdGISh7IaFHvDD2niZO6lMH7+YiKa4faXX+mNvzLKzmoLvxExX&#10;iAxTHXzExe/eVdeMymjr4gV2cdS8HTXctqz5uF2F/cyF5+5VarH4mLVEeh8e8rarwVE2rD4iFs18&#10;EIhd70f8i7cFjCMAGN0/uMLqveF3+Ippd+CGWpzoEzjoNB3GqIdg/qdL1vb0MNbobjiOAE+Rlcev&#10;9Ur1CiM21HOrCXQB3GCzOnFQKAAZ8RG9VGeuo81rC2rKgHtbQsQlPDe4qjYGM2CrcQgZUs+WeXqN&#10;LtpCy1kT0oQl3kZa4VVVujzHHJs2DfWoICmp/cBD2h9LMpxlfuBQ+GfMGd7Ooz3xvz/5mHuh+z0/&#10;E/8AVBBTbdcGRuCJhs8+g2aqoA2q4IQUdi3pGx51EuyqshfRoS3WbfmDNts+F6lF2tS9o2OsRFRB&#10;LHRq47pS11VXuM0sAbSBYQ2wQBowRLC2J+CO5TeWIMu/9RB2ysCOQwF1nY/MXLEP4EYClF/mIMWZ&#10;xcMF4SzQIkqlwBq8MQ9/M9wU/MFvRXmYxcLo1bDSW7l1r8zFbvw9wKd/55lIY7iPy9pdGa1LKWXe&#10;DMegPZg1QYI00783DSvqZZfzMfjqaZV9+1eYgFhYTR9oGB8RBkRYrvOCM6MzrTLOZTTD/UseDLlk&#10;vi64MqD2sH4lnqJLLZKAqXb1l00p+EqFhwmzDgm7cGoYzLBTVYsKYjpK6rzsRVsyepy1fmVJDBp1&#10;f/c2x1vhLcxECYGxm7M0SBZpyjUHhWaav9oycM6yLu3tU6YVAWg77YGii36ktGh37QFQgoliWpGN&#10;+bHcWtGTLFNSmXvUwN3k/RPyqfo5BqiyhdCpDpSsJD2SDShIoYC3+oB0ILdALOF7qLKZgVD5tzXm&#10;XSJZWtr4tD2eErXUD7VXxH03SbSnTh+Aikbqse0eXDMRcd5s2QUWu83C6/hUehwmzfuQUcKOB1VV&#10;LEa3BmNH3Li8Sj5xP6jwPADqlipSvF7DGlPtWM4lJsZlYZTUXzg+28dNGXNdRB2ee4zk/wDIqJ6j&#10;1nHmPC8y5H4VAzV37SyxZLITLLBHWCHibLDuiDRd4IidmK9ACWYTNGc3/SJ4CsvmamvhJh7a7upa&#10;8LVlaxSfBt+Zi2X3bLwQK+IeNcBob8EKfnwQXN4qLJT7spdHX3dwoq2+0Rti9V5mDnTeJSb14/5P&#10;Y353BSrUqxvbPcDvEd/PxmUbzTAu6utexABbH7iXI47GHhQ8OV9Y+PHOhSHlDUsnsF/EFHhoJoT3&#10;Se/BO5TzKUpIsasoYiilFosM2XV4jaVRbgdn6jlaMK69Pm4FpStYC9P3AZa9OQuFtaz0Key6ZdK0&#10;INEWg/1NoNu0UXB9MFnk/KX9N3Ab4/hhqX1l1ej+EkScWYvZ56gZ3Dtk4Caz3CGggSqTkvVQ6Rpy&#10;DMDOxHEX1FZuJL2EMkEx2vf4RRFEO+9xdcLLPC3/AFG7NfUVkUHak/qZHG7bXWkJuxQOB7UwgeNG&#10;98J6YEDMSyDyfgmPRAI0GRZE12zaHzeUC4HYg2Bpc6ST5B5jNa7bWUBHQj+4P1ZY6Kss85qUVRl1&#10;UamK6lBVy68wtyEX2XEY0kW2lCU4Kqr4K0/cw1Mo+My3yHsRT36/ESagsXrH7yivsXpgIyWOAfiF&#10;veCi9GoXJqjJKQNmzMVBjkHPiNLewUWFx4GMOCoxYNLH5hrwb2xmGhT6Y0lcRTvz+YgbvA8Boj93&#10;dgS3EfXFgMPuMpaHfv7QTbZeF+Jgmr7YQM695emmrfZlh6BYu8RKB2Lp3UtR3cU2KSoJ9oKLcynu&#10;77PEBR+IWGFwp3myPmVMVZeWW9X5YFUHOoAzN5iqmC+mJBt+JYSz7luqu6e4wJh7S1M9CzMBYVki&#10;pr9iB5+qLHERW2P0v9y6pR5P/UFXf4r/AKlFxU7/AP1MM+GKn88A7uj2JUBhBU6Mac+I1HOj7ZAG&#10;pmMEPTFa9SrwNjpoxdRDLHOSK6Ygx4rZXj8SrLGftlB5jG6KYqtt+IsSB1sO8MAgCg0Gu3tlKTDb&#10;j591goMOroigGrSEYXh0y2a9MO4lK000GJsho6wS1ALJSAPnENMtNkuWU29g9QMZ5a6Uyvcmoqo+&#10;ljLjgspRv7lENF00V/UHoIcqzkMR562wHhvuoKyERKuUexUHYLWsHW5TrTLHYX53CEaBQlBjcGFQ&#10;BAUAeQ3FvAswegO1xzpWbTtX5WX7z3/1FKZx+DEF4KyXMNJaafaNX9BO68s1Dxkjn9w8CSgYVS9I&#10;7jwxah2dxekVqcWQWBFvOhYvd5f9lKDruGYlSmveDL9ZamEGJdjNvsQyd1nv8ylWPC5s8z5x8On1&#10;GA2cj7y8NgfhgV1PPU71SaGWe+EwsquUbek3FDTu/wBxbBjptQTRUVSFq1gVX+5katYbYe/5YYzk&#10;/cLhUzyPp5mcNarUKnbAjdJpZKLpVSmVj/kTdjVx0oydEQLfOZkoLT5mWjWxMxFqpqIsGhGjcB0R&#10;AnW3uNo2Vi4DBKefmEV17tRi4fnuda/S9TSdspKklwBo+WKlFe1y+xAdRhqFGioU1UwlXACe19PE&#10;reO5VxupSxVe8qQw/wBRxaIuub0XWCKTJLQ+WU6FHh3KNap1A0N3dQZImkG1UUY3FbBsx5uE44/b&#10;rETIkbJ7REwxe/dFFBFdAewflgb1wYC86lh2Jj8zMXfxGDAAgE1lmD6PezA/UwbltolfEpSjqhfd&#10;q/eE3OrgAjh23iDDbstw3VuxVOmXH+WdX/qOLVJWm/8AtwfPg/cPyqXdzdDiqxQ3lcYjUIGxsxAO&#10;5m54CmtfUPrwitGb1b2Yx0auOx6HxFF0yGR8Y3PCCwIK8fJEr8u0uV93uNQ+O85uNGzFdQGPYryQ&#10;hDRNf7jYooPcuiOPEDQAt7HUZhgaKrBi2WSjD+zKdmW/dAJmsHUW2Gh14lDFPilL3mWxs/5HNNet&#10;8fkYLxdRyjg+UcQbIdV5n26n9iVGJRoPi/iLwiULRTuaLzEC/wCpfexTdOg+4UUTRh6MEBELCcj1&#10;ZLU1olWMAHiZVxtBi+19x4FVR7xKUyd3WJUofLOahmHPvH2Y78z3uO/uAU3Xv7wy90uKjTSt6PmG&#10;yGgC3vMYXEpxMQd32wNjg3jzHcDN4IVvUz4eJlIF6rEsrCTPugZqNoKWYDtVhhACse8rFdvmPkdR&#10;afJ3AoM1VMGpANKdXAKEC9vd6jjds6//ACAwjNDOYhggR44/EBmhZO/uXxjX9xL93cLIqjG/LEqi&#10;GVGWI19ykvJ9x8P1Mjkz3DN+0xfju4/I092CyADNjgvObm3UE6GEkoFugHxUOCpqZYyYpIbBrRa7&#10;7i7U5R8gqIitryhbnSmBg8ehrtYQ3dSq1Wvzn/2WBrHu9oxSS847jZV7muQBXaKU9p0s6SbBs4sr&#10;8RFYe2UB8FOvfEbgBstkdNoMV7kMdEIdja81LMVBZvWZatmbbDD9Rml7jXsr8xWchs93rqCxDJqm&#10;v2wRrC9l5RMsAujU6EvTfiMwHUBb7mTIQUDisbivdOlmbKNHPe2Vjpp+I4C9K1AtLbuUnWrscxeJ&#10;qmNdTL5Kr2sv+8VBse+1jtVjydSi7w2RAXTzAj2UsqnBUTG4Fas4NHzHXGogYLoNh7YGArYJl2q3&#10;KcTAEsPD0mY4iqxYnzoo1RYn3LUYVjd3iKcOYJ5A1EnAUuxob/uJYcYAjaU1CL0GFhDJPgwYYmKm&#10;zW38k0vvHd4IKRBa3GDuurlqJ0FANKIiSjDB6pmD1VV4gqETuwjGqk/ETLo2htZ5jXrxRESKq2WM&#10;NlF5lqlSvmAVaH9zq4kOownNRMBbpdLAqhsZ+ZsIexCAobYxBgVjKJ1+oJrBTD8Su92vmItabZfF&#10;LiKD/wDk97G2DKisRmz3hm0yUGfmVC83shqSDlUSqrPzE/8ApNeKlHX5mHBiUUZQvxvnMyaz/hEi&#10;YeLl8LBWtxo9d6LeiFsN1dC4wW+tlhxK4+wsqsve5b5f9EMSqVXMgtAlAsSXbF5ArCI2rVE7fiNK&#10;f6GDYVb795aDdD+4xBMfEZDtR2FVNTGhpWRIYFm0PiEJxNGKuIAodOk+Z4pe4HKV3d5jPA5O+Wda&#10;Y6faJGA0bEzkfhlaalHMv2NbVfRXsSndl7wO5ZpJK9D+ioLWKoaDFl6zClBsFsGXkdwF4kU+g9oz&#10;TalFxB9/PcVWVWKhhnTAV7QQ1v8ABYgQ7e0JMH/InlaaDdJ3D0IbjBWUbpzUdsgDHkZtD+qyTlrD&#10;UrpQYUt/YwwQFFj0xqRCJVL93OIEjJAtCr85Q/tqFbPj7j/fCDlGA0blqHLhSluHiW+D277PmKeJ&#10;nkKwq/cehIrjDY9EAJ5FrtYleSMVp5OmC37YKxwtWDt3iGb06e0sWrb3jsK0qm10EHJpQN2Q/uZm&#10;oa1Nj+pc3lvPwSxtzqUhHXbDKt1n2lNFUmZdB0V17RLFcrLwsCKu7xRLybsP4CeVFAyG0S5QkUou&#10;ipCpTK65D31qMAIJmh7GArPYZfeMDSpRvMYht5O43obeoIUHUYLOtmYELAWo+Gp1dQbRXvH9RStr&#10;dxRzVX7E2Zt8TCVTTQXCbBbvFXMWP3FZihgtSwwVg/H/ACWQxY8XiLqo+UHt0A2MoXuKT0WO85hA&#10;L6weypcHnW8U/MNbc6JIR8RvQilCEaGWCeymDK23ZLpi6XEJdZT5ZmcVcQFIlUykZFzHsPMSHztW&#10;/tjxWrBKwB+Eg28br3lGnsfUvbBq+gwfmK4EXTXUKqF8SnUYDtfEEIFl3PN6iRJBporMBbiMDe0e&#10;ol9nsdPmLwWkssWl9Sj+zZ5TXizs3KsZK4bHWZlIuFk1SuwlOawhluhQ2xZywWmBurXmPYwcBBmd&#10;dtwVZXfXcsaP8MRgrD+opoB8+8QUHyRad27nV+O5pEvdv2YTVIlhg7CXdv8AImWo1SUn1DN2eZnK&#10;nQYfyTPnIy0jKRpkNeRp087gJMhFq3pvcIHYcxQW6i8sCik+bitHCxKr5W0AKp2Lw9MwFZhCyB6I&#10;OQV+42L4KbGgHvUftxLa7qumCn1VFSfJGAKDCqZSK1Laod3AIabL6qAM1mWAYtv2hBDYnk1+4l16&#10;9vvcozVklxyr7x8QlS4dBUVa681MKi33xU79hQB9wcgZBX0EA/WBnzat0VM00aJT/BKfMWA/7DWE&#10;VC/AW1K5YFdC4x7mY4HyH7w4EC0vrxAvAW6+3yuVpoXVViLUpa9xnylHqvqYFA0XozNoBUNtQRYb&#10;PPtO6u/EJS32fMFZeV2kqlCuXvNBTVTcCqiFt2sDIwwneZZvzL0dzN/Ew3hg0YLl38dz2i0HmLcX&#10;HdDQusUKlkwDakbIeCkQgIOsHxAf3Ow/1AAdXRKv1LZtpf2aFy7jwYL+oYqDde55pg92jT0QqKAN&#10;C849kYQRvFQP6R9O6tAV6tYFoV4JgKt4lDfYe5qovDICVYe54jTb4D+x0nkRAVEkISkoQMda+UMC&#10;CFKhRtSLqnCakUA9YJkHbvZt4r0xMAbMBY9iZJSjGYajq4CN4g2qaEjQvD/ct49KvbCnzcNx2r7n&#10;xAFfai4elZhoP6+Qp2CP9NZXerzEPuBzAm/3Arqu31KUrUdKrEC+qaIYTbBWEle96nwP9z289Rab&#10;yVM9Ry+J4ciixl2VL4D0D+4nF/tGbfIMu+46F0r+TcvUdYbHzcrJATsHFm/eJ8pGU20kZbQEMfNx&#10;VRVNR6XmX1LCY1Y/szP2GQa/GYA2SCV2KO46UKsBz25jXksTdG9Q+2UoVYH1cERoqj2jrsrATBsM&#10;BSQUJ1fhuJhDg72/szIXjFeYgDnCN7zjqG0X7eZXVvs3KPJV1t+PEembMg9qNzsf06K8S2PYSWQF&#10;h7CZmyZHkgxNCfhlooKMlVYNGRUq9ruIFt2F7tjKKCX2NxwBEbCsPiZAjTZX3BRsrsR7NdaI5u5b&#10;by0SwtHvDyDttX8TbY8Od+8ypkEwKUKXJc+8xwBnGIYxmX8G6qFKksN3fZLUyg0StB6gJn6g5Lgv&#10;eSKYQzAamovvcvFTS2LEBHKhUgzrDCUcJzuqL6BxA2ML3L2Pi/eG22+SNMTXU+y6jIv6h72gp0MV&#10;pOWClg8VDQ2L84amUBs1GL1n4xEML1Kmho6zuZxt2BinheSM5jbRcY3Gz0UiVfqUevSWgtodkXFA&#10;hd9Y+fMoViV1QwQNr7TC4cacddzFE/FKWhKxh4YHgo41Y9Z1u9RgeT0nhQ7S9ifjUpq5Xfh8olP4&#10;pgFKLG9fYNRRaq3Y35JjyQg2u/iEe3hv+yIWH2EitN4PmWYsACqvR5ltUCFFLAdRTWVnJ0nm4nCn&#10;ImIArH233mXbp8pm95BT+45qkjgz+i5hWiw+W+794rSNYZn5Jd3/ABAOIKZVqiU0CMiDzk94VyYT&#10;S2zcZEotq7uXimKBm3UPpTK6Qk7aqC1k04SjTqPKr6uUCpWGx/uAD20QLrOY1CLGRKXfkhlW/kYQ&#10;ZLQzL/080YLJb48zxAfyjBg5yv5moQ8HvKsGO42ENJ3MmAEX7WpYIG0bXuXXI8dxKZcd+8RBrtih&#10;Y6EhOOaVvjuH8gPaeI1KE8sBWiFxwxceXvuB1tbwPUPfirq4R2Msd3MhWg4uKOiUnmhEGbuhWvEY&#10;HYlVUqs5dH+oWe1l1iMnQ2B28xDDRu7mSoHTuJgXQD/cxiBfs7hsNrK7i6w0dRMWw3QwFJ7iFjMX&#10;6lmlzFGq6g11cXSGPKiTeXUwdcaNENggEQ4y6jlQVsAhmNbJ/wAhRS2trEFAUu2aYPsSlUhfLJRf&#10;iVdRegr/AG0PiNaN2n5h5FefuUBfw/uWiglqcV7wlSYTvLY8VHBj4RoomJfdseVNg+fEqjAAqxoL&#10;X2xsRcWaE8/MVtEKKIDTSTLOjR8iD+CD8n6iNntVoXOjQQd2b1ERvd2AfIYPYRfeBjpwXjQi1YwV&#10;9u4FpWKVOyYpSUotzv2b5hkw+DPpR3Mx9kMDWoLppcr2PfzKBkTa9D595mEjUEDB8kJEMA+DUy5C&#10;sG3iyBuJ1olr3DiuwYFqLwL0xSxluU3tOS0mCoSOgInZhAdKj+iBKgafi5SgSS6yTZcuecBDWZRm&#10;p1Gya6NsAVath+TMQMVWl7lhlLRTb0/ETSwaAbQpgAmHq1sCMfYMQvHI2dKcRGjXNxZtM31KtzEg&#10;g7SqQEEmDt2KupgFb944sMdHvKI9av3lbbryJefaVIpLLo6hLoxdgQtopuqYVGsGG52KDp94ySiz&#10;9GMamuxu7h1m5CoxTScgwLT8QlLYl/PtLWw6O22Ehtbfu9RCml2fMGlwMqxUALGyaCMtpgB4lRYo&#10;17TGYC2fMpji2vxgftLmcphOoFFFdbx7Q2z8rZuZu+EMVMaSxbHFyrL/AFD+whXV9/UYgAt2o6j8&#10;WSjayta3V2qF81LD37ip4iwt/c8jnxKuJhvMD/8AsfNvxUUfiIBTFYCjbMXqrAQxNbCDAZ8XDJAL&#10;EFb+YVSDrdga8RUc1RAEk70AdnzKscGGivEPI/WIwp7XEV8D2Z/c33pGKD38wumq8DuJ77lQ/SmB&#10;sj+4xGGw3KgzWvmMQsJYH5e5O6Wiw9vcRloRBdK9p9ECDetCJNPxHcw4ElKfcEJXneB4nS8Qr7vw&#10;xNYG1ch4idVLtZRqFwLCMlCQbCBHhfgV0mmoeTQlW9+IGA8Sz41pGzpiZnitd7yh88nv7kA0gQBN&#10;5ml1PbvqURaHbxBtjqEKgXUL9NmciOUmim06Jyn9SrgFtsLIFEVJRKKL7wx7gcB7sCl63LLXcfzc&#10;tswbz3WoznK2nL5PxFrWkVTv4MbtgPX4DAiUNoLYU3HdjgVlkI5BniniegZLiBDBqra69oLe4rX0&#10;V2PxC11Yot+240JvQQmqtDFxaIr7MUg4JmpZnKzUpLg2Q2erCfraTmAAAhIV9wldF9sagZKgBgLu&#10;OGAE02Cz7h1rotY6IFYe5LGbGQhwLr9zAZsvFRP0I5IOot7V3nrUv7K95f3lAIsU7je8ef4g4qCw&#10;S1+CZPjsbR9p9qk6lwFlaqABG8VFs5TwyinZu5SJX3bUa1sVX3Ohg+dZChOb0PtDDX48woWoy/EV&#10;aBzbctppLTqX+p15WLZWbL10mmg0P+4lGhSTl2XGLddbtsPafqirEEmsBLL7hkAhYmpbeWoKu5eP&#10;EbveIgbffErwtOr3HHijKf6yp38fDsKPNCVggtSbe4O1x7UWNa00Z+Jm63XcxgquNby5IED81pL6&#10;XuyVr2mP9HVwu5N+VSg7AZPbx7TDzJ/hv+oBqyow1iH6bp8xUVuBzVN/qNQz1aoxp8gCx61tDQVP&#10;0lcpULL+I+IGdRg4QDcMahD4dENSEDgAKi9zG1SkHY8wIgKaBBkpDBDugALPf6gRGxrZZqocXugl&#10;GPfWYVW3a7bcEdHZtOiUoDplTUNWzCMfANwdw4dMGnamKDa263cDv8GQrIH8S3zoWIbtVXEwigyJ&#10;b2b+blLerxRQCW7VZE5w7hwL0oeBBNO5ViOwUjurSBPSkzSOPhl1Dyy3IxsIxKbXWLWZ5oJs8ngR&#10;hYe3JYZQNYHtgP4aY3v3vcFBMGUrkTPUrh+VH+4iEVQlq/BAYCADyw90ehdbZilIyt3GT1lYjhaX&#10;yK8RB2HdE1wa2PiZB2ePE0EO5/hqWuLtZ+5UN3WSZCqbVgO1+IHJmWixfe4Aj/x8z/kiithlxRRk&#10;o8PiA0PzcKejByqXMt5EOGl+X2j9ibF6e0Nlb4LfcECrmy4Vdvs6Y1oBS7IMvlLWGN58x2WVPoJc&#10;M1hFrW2MkFFwSo0rOlwgo7y/3EVLvx4i73t9RVYA695YHpfca7ahOqlYvMTiJwq8IMUfIvHippYK&#10;Na1Ha9rg3nVELXQdsWTn1mIQyv6jS8zBQXb8yjv6mIHfcriNyWe+Zd3YblgF/Eeku4HkOjimYowz&#10;cUKd3KL1/wAmKeBRM+3gOg/9iDCK1U7fLMoabrdmobhVhPjUISljuZUyZHovcwyW20KP1BqM5lkQ&#10;/NQQSDToKaPYm5h7e0ZyeTuiaIxgiROwW4e+b7cHRmkxLvLEIgKAIg4P8FkvjcKQ9xpAn7gC2qH3&#10;L0FWkzCd7cl+J125EoUD3ZmQ0sB1CcsGF7lUDXoJppr+oj1sh6Dq33lYpvTTFwlaIGAVxAoKc38x&#10;Uy/7FCK1WIuxljb7GGkMbKvqYau5kaqCV1gBbbG6UEgSwBZhubwMe5jR7RzWDxLc/As5Al5/gjAT&#10;AkzcdqCwzzTZpsy/xiKIC9pFdx6G4b+kJpfyWBpAENmE91FsFuCao4v/AHjL0HbB1XW2U/QHmOVQ&#10;u9pvoJhavIjsx8RLs0BgDqCRRP3BZ+pYs9pYSvYr+mZYBWrMSgZ893gQbgx1aqyh0tBoul/Cuvei&#10;A21594phIdN8JzhpoZPiH5kKNVC8XEJa8QiBdl4hgAHgdkT4hpFwwv8AFkCdZXm10G6jVi/rdTEV&#10;oLXsY4b6MS3h1CqHkAHHkjDTMYZ145p2ZYmVlva+5vvoQPqrzHQDaslej2JkEeU6Pcf32X96lc1R&#10;Vg6/MVC0Cn6ixQUX7/wJ1VzCavFQYKEsjidsDMOA8sLGCy6lX78CGrtPgMDgoOrfaiszPIW1K+4e&#10;8BgtPIlg/f1CCPHm4DGNzD47ZSoz2Ne0oaSovKOIAMdQKLTtrKN/UrbTCVgAMUKq5QlCAXjBmOoF&#10;qggWesXMkEA7OwsaX2ipa0B7brEcwMKAbZyVdJKZMXYoJ3UwWa43ntcVoWUCjvhaaXqNZmj7yWJK&#10;sj53cFiqxj7gV8Ir7GaBD7FsyBdFNif+0VnfEKCiyexh3he9YREhx97HvzEOYH2MSjeweMbmEnUc&#10;YjgRTWtJjcEHKm3D4SJQDWOz7ioljKevaE+wmvdOvyRRQdPtW33c6doL8WzCDZR4lSnQjBmgn+4B&#10;NqcKyvFKALllaxOS7RPGYVZ1mEawUXSaTvHvA4YVpAoAAABQHU7U8riVFC3laJhbp5ypNKKrD4uI&#10;gUsqS690rOjpQbecjzSwOnd5hkAQEAhouVlMBc8t1pmGW/que5CrO5UWklvFwA1qABtX7haDBEAP&#10;YaOhgcgYCltfNRVcNQUFqqFc0p3pvsqCX7yEeUwmL0oOnTcwcYbPulrmFN99AO9dyiJiiyOPMqVa&#10;0PcC0X3EmEqYBqxuUB3u2/KR/o4KK92KZZAWvDb1G6d1FnZzRe+CIxTUjSKTddS0nt22L79zdFPw&#10;zLoVpsXxLmIidDV+blECtmbe6lm1P4zCHiZlfA1FD3hAq+FMqWN2V+4WHGFyNN7ioAyJ8Rf7sOA5&#10;zURchi70obhm7B2n5ub2KrNhwPzLpOgBsd9GoeDDCgp9mUB2N0ue4dV0ojbtEXDZVyU9xtEAblXz&#10;1AU15gQ7PdWmMzVzAetezvpnjwdgZwH3JkBv0fw4otgpoK7KG/uGZ4l+IFDWvEvV6PERRkmhCBq2&#10;B87R0VC/ZVFnJCbsJu8saloSxFzCsDGzz9Q4ECMBZNealyo8u6QpvYWqpWojt7ASOVi5NELBVdC/&#10;JSiBSGAGHom5a5WVawr/ALQlmgSBj3YQEAHivcsC2uoQ4PqCyJ3mOINouhVdfMsRVYqVzwLUcKJd&#10;144Z+CLo47J3CvAPaoDYPf3iARR37GTHwr9tZePiUbxUjG4WYtjYktF1Yp7hd1D+5r5O4KxzHstp&#10;9zYEMV8JFyMYxKUi6GO5oFfsSmYB3ERuMVUXRaa+0TOc6Z2YZV6qNwxq2BYRH3KzKMsABJQjsSOZ&#10;Lha213FwKA1uhd9jcPGGzAoOod3rQEZ54XXLHdDxbK2zD91n2qdkQbBetV3B2yfHXb81UPMdhqjo&#10;PBuHSgHp12shfcUklU18hHGkysRihflYm47EIUsV8BPgJOF69hKp9i4r8KJ7ur+0W1AzBoYLbCy1&#10;GR0VUeYwR8QOXb/yUKWnV4hEBTNHctmwnlGt+lG6lECgoCBPLomAE9hDrsar14YzMx1AKV9iCVds&#10;sBudqwtGxTwhAOtvvEPjiKhHEKCOA5ERA8URu2DxjLfymSIymc53VkofQCxU4wrl6pApG3zBykEM&#10;/OdOYHjClMx8kdW700lWBAYDWaZtAAVP1cwZzG8Is8LFdNqKEBLsZ8QA25NUr3gDKIuUwD7kRlAe&#10;ayCfOLjRx+//ANohd3DWL/1Gw9lsrHyTGgb+6WBCbqlq05wO/qXFJ91CJgIfJK7YKrdWCV854fFm&#10;v1MWmPWEAIe77lrs0W+0NPSCzpE0cxHXuR3LNrr/ABiVtm9jq/wy1qEKTYPqBAROybIB1lKHLftm&#10;o5V0iw4Vd0TZJ/YAx+42Yc+L8GUjg9v/ABH3CRDQW/aYhj6SM1DGBfXAWbSoGYkb6B6LI6LjktuT&#10;cd8g3kzn3jChEDoWoUrDlcD3+oQcUsDTRA6SYJnVD/bGww+MUov7gtudDoTws2mDdRfghZQB5/cd&#10;QMNaQGwrxRGpI2p83THOzThlLzNq/EdikH7zM1jB+YrjTS4Hei3sVFJ1UVVYY1Q1v5mV+kp2xFDq&#10;m6qWTmsY+YDZPUvlEZYfhcwAB+JU3BmpgLmF5f8Ak1ggLeL3+IqUNLt0jeISGjSpBlqdAmgbolNX&#10;ljYrX0SjCIgMez2Ii6ygLbctO7iLetoFqOKmwUO+ty4oWloJr6e4oA8CD8ksXxVrsL+EMwRWKgZz&#10;Dje3ijFD/cxLyoeQog7W87PmChCqbhvcpz/yXSiPQTMRWfc6iAbz3vceWW+m4zVvmWpm+/MPBM+O&#10;o1cNm2oZGi7ZMHvGSUta25XawALStXNV5fNwzWr94Gw/ian/ALbyV1LmhmDNX1NWjzHqUUU08kG8&#10;CKC+2CAfIQ1rUHhuDZHtaBkdQvvtRcKvBPvQkvzfyf6MOt/oHEMV2Bw/DGYJUOE/CAyfSKjgOhT5&#10;HvDA5AUho8+cSmyL6pmkvqeG/wBLH27hph0JRfEFGi7tB9EL4VcUrWPMpU47bCD8MFcjXuv+oQA6&#10;BduKyAFdPQDNDNdyrSM7D1Zy4xM/hMJTESbAJk8dxwa1NkuJ8IxEio3WrGfFx/dRQWincr3YHtjZ&#10;8TbFC/TeJfVE8fluY72hnQggMXS1IbFo1zlf6S5EybwW4fNmF0G7S+/3BlLFppuNfDL70X3gs2gB&#10;XoPKxsgyp/moRJYVrNO/qJS4Nt2OsQACoszStHiA2BXQ5OyveKm9/fEtPFdQvZlH8MqgXJ8LFWzT&#10;d8PlRGWfL5RzAiNnqJxDNNdL+oWioyluaR8wFmKlBQ1uuoOritUd/tKVS9AVu2oUlKlJQO7+YFoU&#10;VGHQqIaWAMwuAZo/6jMWtV7QgVod+5ZgcLygJm3i7fR+KjGsxT/qKqirtEKgJCLoN1A4ygtPOHZE&#10;ppSk2Dha6ncOSwby/wCpZH4vlHn2ILUHZnWIQJRctAZfYmovHW2rfmKBdUS2HcXFlFdYuJCrArWo&#10;AUtx4SHye/ebIXgY6wmOjW7KiVeB1zvPSLg8f1BFSqm9A37ReZ6hfkE8wMK6RJj4gfHRYh5BywqH&#10;wGgrxti0d7EfolBw5Dqx+IAFVpefCWY0vce+SncvEYVC7o+IC1l1Wp0UG1YCP3i8WzUHFT2Lss2v&#10;m2OwUetEBO0UN9o7Q0/O8QqFm89TBoz5qJZWH27ljtMosqoMdrzUSa6d7iVTnIw+H/cWuTF2jLzm&#10;i8exBSrrT5gb4E6/Ma9EOq1AKw/JqMr3+c7l7WF3jwexLxarfFh8hB7tcWAPhaoKtyVd4iFZq0CR&#10;b7G5erpQrUoSmMymrPWAoatICsF1kx5xE7kFk/OYkwNoMAxjvUuI8CNjilmYXaKkZ7XxClNYrR7K&#10;h4LsQN8jYwmQjXdYYhNjDSwXAJjN9RgpgpvwmZXSY92ah9xddGM2WXMOLoPQ3NHlIAyPLyzLyANX&#10;VVtmnqaGLrVxQQ1r/BFNkM1fARBln88x2UWvxiK8gGtKYwMeIAYH6lmEgWiwRM+zAplL2Nh6swwh&#10;3Z+yMjtPuviAiLs1UMDBtMUNksgMFxFjQafcozg3ulfqKVN+wJ+5ZdRS0s1YEdztHfumAHULHKOf&#10;0grp4WCioFjeyNlldwb/AFLzLKpwirj72Bae0bK+ccD5BM7Qi1brc1x+WoOqU6d4gNAoPaUD6w2G&#10;DR5g6gMA2/8A2x0VUXwADzmMiwJ7/wD0Qow5hb8BqX8WlBTQ0MfNsOBrAX9wOCmx/e+8CLOU0ADx&#10;CBkx+twzzTHRS9bAbL5cQWBL612HsmNRncI/Guo80BILCYA2LHiZ8PcJUwa1uIO01qTO9vmaTQF0&#10;9jqPOty1/EbumtnRt8wLFBV1KGRTMgfI+/iYYMbwy0tuTvcKomzwyt70I1CEW7Pm4k/lHTErhWG8&#10;DxMRCdDm5rsm8m5SFivF/uD1gOiHRKrAPaQNuGM75Kp/UNrCUy0U7vcIGreoGUKMMKLGjkruash4&#10;9oV62dk9r5yXs6SDHSxIFmHs7lZbAQ/kuCdoayWwXXllorG34RhjSHj4z75GF5UwMIqWKlwI322z&#10;8xYug3cKWdDTf9xHtH/aLcQ6dTPQEsGnHZe5R8nUv2CGFsuMGLiNsgy9S+tXuGP5L0U2K9oh9Fw5&#10;3ghYxwGqxAw09pch03U0nQg1DuCZp7D4gtOBzhk17wWo7BigbMPzAXD8KS2IbYNKldYyvvEuaGO1&#10;XEMLR68oDgF4OmGdsKny0Sq6zrWcty/soJQ+amaYkG2NwhvYyZ3GCD4ZiOdCeYZ3CLwVZq0StZwq&#10;WUdtv87l4Fl5gYIWRX31L3Xh6IeUclME0Xe/iEZRR5htUz1UqsXq2Gklmd1DstECcpawN56mYuha&#10;hPibyilYWEQxaMKa+YtKiCI0AOiAQrkCGrZfHX37TZ+Zu3vFqYflJW1QScZVfaIzbdtJcGV4RUQi&#10;CUNu5vsvuMlsVXdtHsEuAqII0/piEqkyg7YoLf8ASAQvSWXoMeWITRomghq2W4FYENADloxPIYyn&#10;mUltXoi9/wDh5gnM/DVeDbG+3RgKnQMXO2qpYSwf7jD1XxB8SnOA4DxMQW1J3a9R7vxebofeXZOD&#10;laDxlB5sAv8AaK0WiUx4h5ZRm19GP7lii9d1mMCs+crxbTs6mPLOgineeh7Sgj9/URDG0v3OsBVv&#10;fEefaFXsFt/MdiJWHQeIxV5pTOrlIqoPh/2MW8YbDxKESaHby6MEHhL+ALEoe6tS32TEwqwG8aYG&#10;rrxEPF68RbIdlU/5x2nqkJugCO/MumG0kuD+SJmLqeIH6DBtuMVRtdBJhSM7paECbySoKUUIXb5I&#10;VvxhxHtkLxVhq/jFSw96lwLJhZanQ28itz3ix/wgFjDC5+Yl++L2ZKbM9QldkoFH7g0Rz9sdyqgs&#10;w+cRIpEgqkPIf7jF5d0u/qHYxWPo8Q5rS2zo8R6bS0iu1Kovr3iPUcD51QRByDT57havSZuUAU2X&#10;8ZmHLugubXBKZXmB2mZafNgebO/iYAbwFh4hX1aIPsuGVSBADXmz1LCqag2y5l0t8WsiQ1Jtkfpi&#10;AInCpJpCbPrMdjI7jojqtrLF2yLuYgfiYCmajbG7fUBgAtB8J8ruNSS49s+oEPkNAhJuw95eei7N&#10;n1LoRDI/+Qynf/FqNTRsqXXZX7iBqpxbHT2/1liesYQULzmWsSqtFo2fshBUgNAKpmM6NtY8HUO4&#10;qFLD/cCwwVd17orHOc3sgaqKWbWZEhEy00kANYeEtA0ToXo8xir9geI1qQue4a0wgFbOhS7F9nU0&#10;FMZTJh9pvkgcZFXwVHz1L6K8zDqB6Iqp9xGv3CpabtOL8Iu3Kj9weslWdPhq45eT2nnGSL0u2ujw&#10;TfYHtbjCudp7IqNmSvuUoGPZgAV8sDTZea6ZRcLBmUVs9fEA77wAOSPUdutvhFs7gDHvM3haY2wJ&#10;ZyyZmOZRwAL1MvuSi/ph+KQUNFZe6l1q9P3QjBGtNjuMCLdUAiO2D0QsnF29MzMXF8yCDTFPqr0F&#10;LbWpTjaxn/qoiWWzh9JWlhVhKpYbpe4ywbYMVo/EBTHTv/2Xin3ndE8u7jizNldXMh7i7TEbZOra&#10;c/bLd1ftBKk/LHh5ZmAw120wfuCl78vaNUMqTx2fU3pcQOkQnxDozBlPi7lQI4VBPzFDiyu7qXK6&#10;HfdMCbFTIqVhbRtfNxdmitG5vIXguM4eoaaD8uodSpc1pL+CzJF9K53D+Qp1AvQQKsGl6EahMN8X&#10;X+Vw6RkcNwN4unLKUCUO8n9I10rvcTgFeYQxhOog0rBiDYYGDlaNVAVrJVzGorSBpoFgZILXro5D&#10;BmbaUtWzxFmJPhHQAHXDAVGLFWxOGn9kUQuYQW+0I5vX+6KSETxIHzSsHlGpQBQjS+Y4WLh39/EU&#10;jQ3EC7XyRrYrLzEYNWlNsC6liYKrY3a8y0yvxS0LglCoWtZ7lCBkce6aL7vlhC0wNiVZLFJiNI7P&#10;u5hxTrJYVfycywXVtgIatl0iqM0OQjMWzA/T7i2+nHQ6X4IOMbPeYVzjf1B1gDeffTEoOIp9g6hZ&#10;z7pn6uj/AKlBmMmXPuy7IXehy+pRJSWv/FPIQH/gm+aXlEgdup2BtlLxUJjFpR18+1wQz+IOabMA&#10;5xBi3aNE/UIArm27O6V1LQ6DZP1qXEZjRPB5Qc5StUVcZLkyawEDlOqp+EucVz3PiDK5syH3t/cf&#10;ZNRGcIspb9Q8ULbYvoJR+YpLcLrNRLoRSmiTzvnFVMsW+CxC0TVgxMEfsV/qMlheLzMIL6pbDMgB&#10;ZFpcwEr3fcTst74hA8YBg+EoC7v+IBRpPuOdQ/QV0eV8RiVWQfdfRgY2rJc52zGyd0fmoTqzlW13&#10;SygUd6l8IxVC8UyRG7GrvXzEFiY+9kaleD7dtaJQGMIXpg+xLmkobKmU1Db4uGEB5+YAOpPyCd/b&#10;n4CArNUfNiV2GcwqcfmVQ6OAA8BDghdYpqk+MkcqNs0MRxuAUl3KMtqzEzlgXmrg5KEChkG2PbLS&#10;DWo1aQD8EbnXFDqolhE6qAUUGHa98w32F7NyxkRDFCaZms6mU+g4fiVafVFu12H1HgXi22fqMtCw&#10;WqAr3l21dqNLZ29+EVpvVvEH5dDsf+Tf19ojTHiBagmPj7oHfL3ARWy7PgP7jUT2ZhLaPaolEUpZ&#10;L5j2piDdp2sQvdbqnhbV+o5FoS/m/EO+WZIh7StVl7jCHW1FGnbmOlRhGk+RhQ0xQvfiAnXlcmyD&#10;3LNnJYRg4l1Wuc/EqgKmJ99wylVIKDaqSu50Aqi3B+CVnlLlHSAouYPlsgX8s05PrHZf4eOjUDQ+&#10;4WlSkoO3U1ZZkje9VKMKPARKmmgYT3PiElI3ejwYhgxyFm4ztQVVX95gM6+2s3L4hYBaY3zWCISi&#10;XPdh3lUx38Aql78xO0psVBOjBZ+xA6ApUTL09BjWDQyYlqLqouOmvgURlYxAl1UDf/ZjPNwo25MM&#10;MGIhhMxpYH3xC2aiJgoZ/wC15H3KbSlR84YIJ5MPnGV9a8RVir8SvR/eKReUttTpO7iIR8XfI2XZ&#10;2Ri0q6BEM1VzEIs6AFuG4UK7wGJrivDAFjKQInyRtGj3HDX8Jyr+4uYyt/iMa98YNMwVenyMGZUo&#10;A2eaZiDyCmsOj5YBSDejkuj3lWSmFy/csDQ2niUVPcGV7lmUZ9EQ132yi5GgiaO01Euu1KywDSC5&#10;CNsuoJZfZ2S/I37Ms6TveJaaX5mIZ8lykViGhGMC2RDL7VJboBdw9iENJ1BsTo7iVFK00TyjJGqt&#10;7FIiszNniCwoRsTa53MlQ7yYgr1AtCVhc7EvxAdGDLfEzQht+oIHEFq4IApCEaq5z9xFFM7m6JW8&#10;BErujMMiyyaX1qEWtt0Ybc+ZjDYUfczadOtnv7ocXlDX6HsmSSYPBXg8xxMNqZeyOEhrRLNwi83p&#10;WM8ZBZy3Cmk68lRcCNisE7hZAKAYzKK5VI8nMtKBNJt/JCDbXInUADH5yxUMWPyaS1mVbuFpfZ5j&#10;3jAcOLYgMQNOzxcuGzv4ihDWjK7g9i81sq6j0wOAUp7wx1GiW41ad8hX1FEApChO2+oZAlFqWh5l&#10;0I6Om2UjXaBCr2uUzJcKeI7GqGEUR/JAEttvdL+0cjp7VmGbA8RTJ1F7RfBCdsgWU0f0wgYMzS08&#10;yvsSgjt6hUPccD7uHmYm1fPWj3gZ4LoDsDBKQJd7+JqFvbBF3l+blJssemM/QRKKStDH9QWWgZYb&#10;bosh9ysMWe2Z4hnPl7o7w7jZZ5ztDdE2Bhl1F0wL2HSYTzNfBPddf6j68UD8Oos1uHuNjLq38rIf&#10;7gMFrPLRAClwKA4RNSxmkqqiFdq73BdN+DJBLsdzHBld1LqAIx6DtPMMAMafb7QK6BV9WyzwpZSX&#10;oEjIc0sA1K4kRALGa6l5wA6DdfTMaAK/HmpmQ1u9xZaD6iNgMLT2SolFwObMeI+3QvnEsVV7Ygb9&#10;wm4lMKGqWX76xGTnrfiALRRnLO2undfdYfaAJdo0PwuX5I/VQ1cxSvftHYgUTDQ91CK/aVV07p7H&#10;uwA/A6tVWe1kOUu1AA14DU22FU1Tz4nWRiFckdH4J2EhIXxiLkFaFTTy8bhZqFEaNa8S06tzWHvG&#10;S5R/cIEHOxupVUkMqR5v/sBF3tRl9Qtjl15e0sifkpiYBTZyQL/sUWbH/YRKYM4/M0GUMcUPvmAX&#10;OZQA0ucypcjv7jDsDd2+6SiIVAwPs9TMM7FL9rl7SlLT5TFr3sofcZjn9dkMsugdkE7kHSV0kJJY&#10;Fl7k6YaBLj0wApXKFuvZcpfVV+RkT5Iw+4Z094l41j9oU+kbIirjE1PBFcQCiiiB9kNSZWfhxDEw&#10;vtAMViaj2cF63KOLdgQdqSvi4G25fc7Fcttxy0h84gwaiUXowCZ3QYg/DH6dOxBh7uJKnU7KYNGT&#10;e5YWhdIVLa4XYCVElFzeAfglZ7If3EppfEVKXDAnKWexYBpjttKXrh7ChtkJDdmDKZU91Oc+VKQU&#10;Aq003Ua2zVdE33EmJugdNFW9mNUG7CUfSRdcV/6TRofnMzggdGOrTNYekmkalrRiqSJLEaVs+IQF&#10;pq9/cb5kwWi4uUaK32igzu2omKoqsq3edxnPqECvFTteb9QnRnzEKWHmK0gqWF2D8XFd/Gpvlp7x&#10;xVl1crUNLxuBwi+EtdzsmOwt8kOmJD2FeIqlRnKvwV/DEpApYA+WYd9s1p+I/S02T+u4DW1Kif8A&#10;IXnREC0J5gLWjVaNH8BDSlyjBiR8wVjmaUH1FQLWOqP9EMKVj1boUfuAwMDwMFf3MoGYTFjFI0sP&#10;+hGsF+V7mFYUxyvC0tewQPsKXYXqIoa22M3MkU0tfMaK8rOP28fMoJ9jQK5tmJNU9paVu/mPWKSX&#10;YhdV1UALkuYFXCD9IpsxWGJJTB4ihgLvuGnaB0oloNrg+JQLWMfEL8Bds+0wQGzoTz9S5LwsXbuE&#10;yIpxvEeG6r8n1CbUTQ4qMt/0RXX03MA1yPPVSzIEAgGsuqllWjYH+5e7ILLoD3VLE9+4K7KqIf8A&#10;yO51EmKjTqrjdHTAt2aw/UTCzQLcaA7XRGc5MeAPCGbYIaaCx1chEMHiKHavcn5wha6mAVvsSBRS&#10;M9L3zEI8XlA6pgYQjIj+FSXoLJyldImSIOBCSQbVXLKcKvg/RGr3pX/Ihol7c/iDw53XvY/2w/u2&#10;sp3nCnzGwFaRy6X1S2XJrlwALvuaImn8VkUDuXEWqHyQlNUzRqYvMYFrvdDa+7meTM96/F+5Ygw2&#10;GczF63WxukM5jfsT/YSbBa7gjGYN5BXZ5P8Akq0zdb4fDDlV3FALXiuour8BEKqfHtAFtRM+ZUW/&#10;1BidtMEkO92v6cRrzLxba/zuOY7eNQLNYO4lt97JdyGCKBAz7xBZ8NMGrBG9ylofiJbELwpUZXW/&#10;KPXQOjUgY8GT9CMRURyUD3BqmEDWEttDF++4eG6RRoR5mWXCNDNaYfYEj8h9JLEU5+KzG2K6ew+J&#10;gotXI1KlKGyJWUJ+b4j1/YfadEWWAGd++pZqRt/KEei6buKWUO99QgdR1LToWK0OevidCwoK9wZn&#10;oATIpVy0o1v3anFJM+KUkAylGdvaUHJ2lxtr61KS0FvjMHNxbVLk/EHVXuqdQsssOYSj6jg5z7eY&#10;5nsy9wYDox9+8AtGx/8AtVDilWsdEsFsmcTPtlVnUTsLLefiOcVaxppFgWNdSuxaohqEQ9mgs++4&#10;DnCiy/7IieCjApa//CEILEsfmPSVM9RPx7kEJeYI5hXbUp0DcpCxSu3ooG3tUzZe+0fgjKtt1O2R&#10;cfEGYeOEsoV1jzCix0yrzK1AXSQrxklECaqH7rlmVvc/sqNu1X+sgQoOW/8AcZifPQH9p7Rahf7m&#10;tdeE3zvYpW6sqIvbZqKBTi9i3TLrAnRe6NjHhjMVxHwqBvxTDOZL0ZC35oc9HrJ02YlcKligrpEr&#10;QyzZwFzpB0gaY2o9QsuWxGyv08RuUa2IboM3NIOXgabCz6Q8UrbVyqdJ8S5o2Xb39n3j7F+4OmWz&#10;H+4P0XuNyizqWCOMMoKc9TQ5fMsvFEcVtUvxFsBXmYbEs8q8ZivYnwxHFnuniTwZRwK+JRtQ9sTt&#10;es1MuD/9lzYYd+5LwFlk8xVSDd9QhYo25jSxhxcQKtt3mKq7F87se0wFoFTYtYmfcIwa7uN0zylu&#10;3NPiLQ07VFPmLCm8WtnlGU2YOGUFdpjMs18ztHV+/TE+nQWBrL1HwomjbWj2ITQsbusfD6lcBSUf&#10;uAP2QPo1vxCksya+WJRR9rEtYQZN0N795bBQsI0LVYcS4hx7hL5XRE9qyZ7+3mIpXsS8hdRBWjtb&#10;vzVwprCibYtQFu3xFu2x6mUJbt7MwdLmhv8AcVW8mfQlxrYB0K/aBeQPseCCm7GJUYjaLdbM8dmn&#10;CCHxUtQzdjBt9ynVpXsb94iFoTo1CxZtwCCzsuWZwiPkalHBzedz6dksMEtMfJgdrQAe4lsS54LT&#10;8MX5v2ENmkPsQCx2WZ3S7rL8ssKN7IjRX3WGbQHw/MbQLp/9Yerff+gi7QXwRfnCUQWKRF+xjIL2&#10;Sv2REA4KFHtyEVtD5ePOGDZLax/pgeqT4v8AQyt4c2VX8hFjNdT8YWFBpTCu6Hsx70UK+w2vphs0&#10;ZR1VaOemUT1XnZeduPjEoam5Vxl2wPabxrBJXDsxLTCZ4tHuns3UDzZn4ysDfhYw1bglF+0X18gV&#10;P7Jj5+Un9zHTdTSKcFXnMBhzGHieKNooQfcQnX6mCUjh7jQMO7zMoE/v6l5sPEsAgFfcb7yxI0Dc&#10;OpWZSb+K1Kr2IijvpJWUwAxk1KKUe+J1/hhdGN33CU0XmWFMvZ1DShOjTUf2+zKuku6zKYKdgVK7&#10;QUqmjCRQ8hPgeE8kWGqXznEXLXozB7AradwA0zRoLhilVj/FQbaM1urv2fEe5jA3DEFgc0NV4IKy&#10;DV4cQoCgDVe0qVRa77gtPotQqnKoD/cK1QVpb8D0HmWRDIZq2H8XlibLyrE8KHbpiw3Q+baLI7pA&#10;WzTGWKlZXlQ7r3gb/QYha2+DEBAfQQzLR5vOj7gcPQaBj3YGb1Zb8wityK/fo6Yo1ssp/cChDjo9&#10;5a6LNVDOOtsIDOYZoQwMJM4efMRLBWoBQlv9QGqNRgrs+cVLY7hZNDT2glkukglHdxkASwVOS4xH&#10;Sazhs3c0ruJtew2WayeV1DncaGjugsCqx7BqFdBTRCwV38Nf2AhIb8J+IdO2H/uGFhZeWhdXrqyt&#10;63UBMvVSf2wFS8GZn5jZGqAD/UsuEaWM9RUHZLP+qmxBgSnSf6zpVi2z29wpB7UvdlcuIamsMN9i&#10;umWQ0GNyouylySye0DQI56tM+8drWxaZNVjNXK6isUsVXux9hCS9gt+Eqir7UxEAb96CXxV2Bf5i&#10;LYPdBgFiWvI1iY3VHd6qp1G4hC0LfF7icDVuQX8RLXH7kxgU2U3+ZvQ02mGUHsdQnWvCWUKzK3md&#10;AZg7Ouo1Y/xjrl9TJlk3Gpf2ai3b6iuaD5ELYR4sV/uCheHgAf7httPdf9Si+pr/ALH4c9D9sbpV&#10;aYWVLTIW21qHAA4XmviB266f8icjY2eIiVa7XuIRQ8veYIqq6I5zHDeVtckXRIm07T2j1nsUKYXU&#10;ZxexcEuQFD3Hbk/oinQMh5fEC+lXsQVstLePNel7YWWWO8XMSeD0LTMZ1DV53DMGU0TuJHSqKUM0&#10;xUo7cS5Zi+pQV79Si4GlnftVQ4VvAr/RBCptx/Uqi6wlTf8AuIFbN20/MqkI0GFP7iKNTyHs9oQC&#10;7Rr3ZSoAPRluZ4KEznbCrIy+MwV4AGq9o4eTKx10Xk3ETCtHqx/UMgImbDcVVeBiOv6lHZfMB5/M&#10;uLwfuHvKKjc99GWY31I22u6CvlhSxw7KsmWvEQHKtqo/lmRhHIL+mAoA9DZ/MbORdNb+5aqI2EC0&#10;G0vuWlBmm/8AaP6DvR8xU4NAty62lbP4tCQmaWvj7YBeggmvDJ0ZlvkTfaBNVAvcXQsg8wQAMlgJ&#10;Li9q0h3hx+I1IrjBmKWhPZht3O2qMYJFiByAFJ9aIFIEvBoLGlq43VnV/qSTrBBC/YKglkemArQ/&#10;uZNXpmo0so/NxDKW2IVFvaMGjgsuVgYe7lJpZFg97l+Nf2/ojdxttth8TZcBhPM3OK1T8yhozeJU&#10;thNOolAJgl5IPft8y5IKyDLXb6I2wn9spio80xHfcPbX/kBsew4YhWM93KRQSAFBX6xKRDN6EWCR&#10;sGKYfeJ6MWDq/EH/AKo+T5Pj7hC97qZTaZ8Q2MHoZ3G0etYlWW5LxedTJZ0+36lWs1+ly0G5gd6g&#10;glNsvMdAHymBJWgH5hil2Nf3AbF4dqXElGZaaHMG30ZkvghKk8ox20RBRouDA6iZsCi7rxUTSs5i&#10;B0YcS45uhdSiIRoPMun9O4OXRjs1BmQ+/cFRV6amV8oN/mN3vgDbDP28ouAwQW21ml7uZ9K5eTct&#10;eBebe4FNFfOotg27xqDBrTQ/3LUS+yxwYK76giJa7vL5Zt5jq++s9wVzs9RrFTGOk0QbSGl4zMSU&#10;zqOB/eKpG2acy322E6gdqIQANo7ftiQOp5F/lmjlvL/TMPTpYD8MFwECi6/3KoKtNH7GVYAcFp+Y&#10;uKhW7bx1AcUmYa+GBmtbJz4RgIyDJZP2EUi2GiUL6FRi/NEFCxDCa8C4Y3rBpexwylehQPe7faXS&#10;EPJ3Rle+Jd4dVtQ2n9sucAeGLzaxMVIcgb/oVM7sM6iLwaLWkdMa/cIZK8ntE9ka4epWa4uC8Ler&#10;xBF+C14mLh8y1NqwgK94xggXoq/3GuYLAdTaxvL4CEUVKMfuHq/0I4u7buHZAHzO3pvNQV3n3iK1&#10;klAo1G0Y9tzUyCYRv6/7Lwn+8lgp8q9oFkRWlq92WlXUcV7j7LN0Wu4rSPIu4wMZMZa5WE7qec6H&#10;sMAGyq+4Tsyy/MS9OyPiGGzG1yfiWNFS8B4uXLeD7zBRk3lgOrdt0Swfc9yoiwc5gR+RePuVLBWG&#10;G2oWtZzcBsaqbG2f1BWcq6CGkYj+NHf2ezKRR9l5iJtb4FJi68Mu6Q1jv5IBQMg8fF4Y5VdYt6g8&#10;srhRjWVDqIcnvjMzoVjUzCBiVVWpv4fuBALKyvUMCsmFY5v7na4lPIVvzLCtHiVZN4yRYWysguve&#10;ZrLwMEdJjH7hhNs2Bb916Si61iVWHDAhZ+ZdpfiZI3iDLU0qstno39QoFYAUMC8tHjzNezjpOwpX&#10;3KQsuz/6IlBfQ3P7hSqRzVcfmJnknSggF7KR8amjpcn++QPwhFN+xELLysXz8hBI/kAv7leSXR/v&#10;47W14Wx+YIyxqvXWovOrS4r6hQuMVVezj8Qa3lAz8sLIa5bgI+K3UHsFqu9QHQYOdrRFa6tRwVp8&#10;FEJK8F0Z2CNmM3FqLNXkl/caKr8wcTb7Fy9ql1pG5h5S8/JHpSnNVLUtPeIlz/abl6K6mcbBf3BV&#10;pXiD2DF/mMW7Ws9FSnIx38y2NktTTVdQZIvomHTnMtb06GDQGvd9QhQDaiUMWPSeZhDHXX7nYZlp&#10;QHtc9tET0RIr2ID2+iKeFDt48kvs5i6X7S0s33dMdUEHHzLKXx8yyGPiAvGH3l8VWyUDXpgotyh1&#10;DKSmsQzrC7lg2poIWyUu/lGMi8W0RIuVyHmYC/HmL8JdVeZuCTWhz5lqQaL6iq1MwaMSiEV06+IA&#10;OHJy35UTBKktHdrJiFlMtUUdjYeI+KI5e0bYZa+LiK9exEM1nJgGMFZqUO0dvaKOPwRqLM+BlAtx&#10;W66jBhaHkyVA0pbfJTCWX+F1LF4LPuXUVuaO41OvsdveYS4ubcv7j6+32jpqwHUwQEowjOn7iows&#10;JjJE0Bt8z4Zji/8AEpu6ls8PAStSDupFDqzxEbKpl7beEjXcEkOPB347hx+1f2ShVflP8YgCDgWM&#10;vzdRl0tIftjC4hi3J9QSWmqJZ1G1G/b7TQXnZMGdC9boPiYhI9KY7xFKriVXX7g+6vZhXktDLd9W&#10;z5owiW0LNhfJBM8lHaw2fErS+M2t4dQAOMqRO67iEpxrsujPtMlavqxsjNgTwndPTiJGvHupweGm&#10;BVgLIYga8QaOHm5VFw5Hwwtej40nklR1lo77g7E3Y1/uATAVQt/crqD2uvsj6c5a6Xw9xLdUoC5q&#10;plgChTb/ANmEHPjUpaKq8TuM91iJ1Zf7lpX0BjbIfJh/csWCvN/qVND3iqlKyv2qJtH2/wD2NdhT&#10;pJhcqj6JsxcLWM41GmCWO2pcZnZXUvAw7+IRBRW69pUDik9riGtGdS+xDSU1uAbJa2q09RWqCYu+&#10;/mBWywvg83Hq2sYl4j0E68yiutAACL2I3CTs/H1CkB6y4+iABavmmLKrGTPUB6o6CpSNZMf+I2qx&#10;TlTFsABV9pkCvFGn7I1smq7M+IHMT2YQpFdwaGfECEWr6HBFmeini2KkxdONXc0MJTg3R5gFDsyS&#10;hQ/+oV2UbMUJT+ye4zGdIWR8M3gKYdXuAQNPIz+Y3RBd4b/MJVvsNfEIB1mnUFBrX2H9PmARoAf7&#10;+ZR+xF3lw/qUuCj2ikNkp8RS1qDfVTLkuvRWzxctuvfoN32peLl4JoFh89ylTXCReqoykcDdLv2q&#10;MgS6RL/M0yS7u/FMsz3Yp+mAvYgcfCB1QfCfQQkEDdr+GMAR7Q/hILVIzW37mklMqWWVBBk//Cbt&#10;O8ymJpeur9tTckhbwCagAQAeR23j9yw3WVGPudxqrZeWqh8MKC1UasY/U2yUt37FOjuU9mUbx89X&#10;AaOSA7qWQ0TPPiALwGk2QHT6vSQ1ZcQ46Onmlx9OURoLquiu5f73jHVhqUouGZl/RbLx3Yx+6h1l&#10;rZV+CGZ7rS5miitjuCC35DE7HPzKag343HAT8S31HG3Myl15kFAaXXZHnmBYYNTKQlXWGj3jagX3&#10;cLcWoluqK+JoD6MwTrLVRX5xJdEW9ZvNRaGGncdAcDvzLDbHZFilrN9+8zAS85jhkLOc2+ZSgFeC&#10;z8zDfI8YimbocBDElXwse8yrOoZpOyuorWJdIigLG4qJHgHVQ20/BzbzDNgoPwwWbPBVDAgvY+Pa&#10;LSBs0H53KIYnt3DvX5zYYxq52FbC3UcEFnZFMPO0t+4wWMVODcynRVvL/wAh9GQ0byGIZYcu7vEG&#10;gVSoOPCQyHZoQX8oIlh0dwECeO2ZQRxttH38wfy2619VNyBYA/HayjLG9s5+SsyVCvBMsSzEc1Kq&#10;u4bhyewqPTbtv9G7lTwrlD3i6cBdLTqVsTv/AGCVAVKcMdNI3gC0R/khwPaevgQQICn+hQSjb3a/&#10;YRWXheO35jxGv+OuKFjtt3xqJZpvyFQFnCh/1HhR8jAraGMRlh23eP8AUToC0qLdHTNc68INh7/E&#10;DH1BtvOa2S+wLkx4QzdSsxW583OeZl2u2b3N6zDUF5mwCBkiL2QauiUJYPuH1W9ibGA5i1wpQPuO&#10;onBEywx+kNDDwXs+oHk6qFK+7tiHk+8BqUTJklVQEd6vPzK0B5R/1HeWZZLNwV0PuIMkR0ReyCLC&#10;mPq38o+JX+1eWfaMwqFtZ9P/AGNooXuNMbcInnxGW0pWTzMALp3EJ3eyPKPvuWdpQwj5lAaoaliC&#10;JffjPtFqf/UXiwYZuzga8x1zg+7vxHWAu7q5Ym3eP7iDlrPlEWivb/cS50vqzEbKa8X4hyj/AEe0&#10;E4WsCoA2/JKqoBPF+ZlcYJZPJFfxHO/MBZLyEo80YlrUvy6cywWawhANeHC3VHmJYLZDGo/YIzd2&#10;v1BRsO/diBKgYKuU0a3aeDplbR5195Ys+1p44Sw2eDH9wc6bZZRQhGMMqfB/uH0M57y3Kh2rneoo&#10;MnTt/cXkaRcH0QVIQJQSgA+ZSihcMf8AEuph9R3TqeZ1BGd+CYBSfeoEkWqCgQYE9+VbYi+6zKPl&#10;RgA5qnZ7xWVWhevHh8MJYetL+jZEMArtLr5KYEseLRC+8YhpQ6HEvsCN0fTu9an9kwiAWem19oy5&#10;eq9HxDigzovxcWlnpr/8mEDW6S7+4Iwx0ZbAbDKguwGvHkHj4hK05Yq3iE7UD+W2X+WOEQmTMwt8&#10;1Pj+FRgeiJdXawNvwlyx8If5QGoTjrqzLrgmk8q/6gJp6dn7nh5rP+kDSrV25f3cwAH4mebMj2Pt&#10;LLea6JLKsQ6RqFq42j4g1gnwEzLxABeE+QYb2GnT/wCwE7vcvUbF38EbdzTP5iN+YAX1LbkrwA3u&#10;DMkvuVpQUr2hrSKZtuUMvCUFJ0pKQLvtcTZ77dBmdln3+JbWvu94K0LnXRcrVhvuoN6G2t/qZyFf&#10;Jj2lEJbvQmbZdQKUotoUo8MCBzEjrEtKy6SajyLBkbhuqwNMRsefa/PtMtWDP/5CrVu4QlhStuoJ&#10;Y7DtvzbiHD099sUhQWzo+4MltbDz4nTYigS/NYmNEM0vUrlRuhd+LQ4Wd2V97X+pWgXdY/QQeIvf&#10;d97hzQKCVfwwE2LDW2tYJYP3Rs+1u4oV1mhT8LWZHKQRhRS+SFZTnaYhqWf2uHAEdFbYAYONmpfQ&#10;JlBJQ+cyqNBWM3DerjfKbiEz4x3Ab6j3yp5fYlfglYwF3+8sL4B6uzJL5RKcV/2S2t4C0/qVg1a2&#10;J+aljIFNpn4YmGGmhjXqd4/pJQiNm4/dwmnGr/7EHqph3P7IANXd0S/zcAbB/wA8Qp9OViMoCPP/&#10;AO4MTcFAv9Rcsmd/9EOQ4fN7thfiGftza+JTtbqLcCxcNjlGRA9pMqUUDyV5AxGRnJ0bV07pdIeF&#10;Rmr50lnxApnPvBC81NZlqY94qtSmg8JLdLZdD/sDUfHcNVEqJZLPuE95WnB8xYuw+w95YYLe8qaP&#10;wGKxPyUSg0h9sB217YiVhHQ2zRNyLUd2VHowTgzj5ghsmvqAXZyu9QGbz46jhnJ46nXZFY2NAN9r&#10;gCVWbdogUdB4m+UrbeI8rcL1kv3M3Zkzp8EaplK1iqhWCHFwHSEYIWn4iCltazGMWG/3GurDFHxE&#10;rWTx3E+SdTMNjUVjx4jo1l7Z6x8zYSz9xMisOCs/cVk15qtRzBWcg0Er3lWSWvWMUHaxuuayXE5c&#10;Ddsux02Xk/EOQIX2UP5m29gV4uXqpdWuo25hpKdwhbpo6pzA4ZMfhmu7LVl9D3+ICqDHfvC6xvNd&#10;ELwbO73B1coekAV/UsTdhvWyEtxHWoAebS/gGWF0wGqXP7ggHGCf2FQ+k39HLiijsjRCvbzFFq4w&#10;B1kzUqDXrBu8mmNQ7mA19MsABwgrXgitaZD/AJGUNMYtTK+blZP6vPvUBUHapP8AZFAP1Y37ECq8&#10;MGB+omTD7tv6iE8yUP8AUKtvWAFblYp21a54gHf/AHNieIAr8w4qIVueofroxvAA3XmPbVEoXA/m&#10;JMrkUeW9ChEEX3/pYPBLJ6sRgN/w6jbMbiiOTouibc79Cn+oGsfMVMDC1qFpqYYFrUMgQzv0JMZf&#10;MuP+pa+PMT7/ABmYf2sRGaLdxGZx1hDzVHds/wA1D1Bv39olPqNTBFrMHzAMqw01/cBtZBYQ7sg4&#10;mrtfbcGB359ESYvHiPdbyEpTGLx/5CuLbsdMrXpv2e31AssIaPEEBo2r2IBCw0EYo4zh8EunQZe8&#10;y1AbvxnLEOUDoxb4j4WtFvfmOtLfGpYDnvOJSuh7PPvKyvx7wNpMB7QwV/3FSwDupbpS9tRgMgb+&#10;JSKqge4ign5QRHIKvyS6UKtDSjFlou82rmoHw6+5e1U9nMsFF47l0urq38xkE3Wzmazps1v6laKg&#10;dtTdbRWMeHcR5pCeyXuMxZ0Xm4qOuyIFUD8yiYfrVStN+Wt6hDh84XSP5w2fIVMkMecRIZFRYew7&#10;roiyIVWVXovB7ExA2qSq9iMUKOh/ZK9q8JYzjIwT6tBh1uD6omK2PmrjaoCwJZ4hNV9jOvuPgq8o&#10;fq5g7xnff2QDRFXTUBKYod3wIS8G7cM+bgIqQsulfmW9ZjFi1gZv5xb6dzDXrBS4VAFeQzMr55eY&#10;Ptu1M/mNbx2oFnjDDGu9Kfhh2u00milD7O5VI65PIX3m5vkz6K5R2+CP0tonmOphqDYuvBdimvJG&#10;5HCWdq8XGi1WvYt/bC2ZmyFec9wgieIE4V4jqivYZhD8mqgCpoZj/wBQbtv6/qAZihdSot4fqFZK&#10;+4Wgbr+4BqmY3ZN3r5QcJLb38ntwGfDxBeDcY1E2ypKq9Su0OjZ2+Y5zSge0iNGGnzBsUGrgIkKB&#10;V8e0r1vAxcoC/tlgFVTCsuMVSqbYzYsP6hFDAuy8+yIlY6O9zEEHOUsCEnkv3Dq4D81Kq2H9Qlpi&#10;lt89S4DBDVsEyeIlQ62PMC3RLaLzMW/N6i3hz4GGFvthh5IHYHxHqrWaGIW4Wa++5SvZV1Ga3bnq&#10;pnU7xmtQLlp630RtiushVVLGNoe0qlVrYR8rqGNppm2Atg9ro1BR++e9kOfOur942HKm85llZcOq&#10;hBd0bl56sujG/eWdAcP9JsBY57SLYAvsDLA20q1oSgPmUBemL94j1b3UCmVV79zCGdsq0IyW/OJX&#10;YHt/3BAMZ7CCwAEwf0gqrXrava5dBV2gM/ErZbvOD+osL3S8/cU6vF2IT3XAaMZtJvZISIvOcn9x&#10;TAJtP0UwcYDRFmxfM1W3ulA/LFVnFcLX5jd0KP0hWYwcpv3XYNeExOEA06yx9LcjPQ7T4nmW0vTF&#10;mrvwQvhPEUtv0HaEKzibtUfwxQ3Q2rsfq42ZS/BuX6vg1R+5Xy1LrBOrMRqd7Yj7YycsIKfhiYoH&#10;1FDr4i094+1v5vyQA9/i9j4Z7N9sK7mL/wBxASiDHG2GXDxIFwNGEjhlfT/6iEqs7ieGKldBUjo3&#10;ghPA2dU//kuA1Ur57hHM9mNSw07od4jVTBqU6r5X4gw8+/8AUuQ0Y/UPatF6jUgHUu0u+jREVFIF&#10;uaz4mQKPCE2yq9pmGyu4RDZ7e0ELKxFf7mSt/gqKAdsL7ypAsxr/APJdV58viIRHHj4l7GQ9v/I0&#10;maPEbLNh8TKNDNm/uEUNl4DcqdJ7+H4g1YKd4p337wRml9lbg7ULVe8oA119xFCTvcsTIFvkW5kj&#10;Dig8S5gANUrCXxbIutIhTAZvalxvQoefuLm/fmB7tpftOgaR7lTFqlvt4gAMQGMY7huPb+7ccKlK&#10;arC/uNkqiVvc0NK6JWiijdwOHLtpmZZiuu5eQ5fxc2C1nfmAwe2xPMtWMf57zIAeh3GQM9ruHZto&#10;HJC6Di2P1qWS6jpKp6szFQGe6sHmK5LcZK/JZMCG9Y3Hwy5W3gAH5lggbAVj9QxTPn32S7Pvqb35&#10;PgtvbEPtwLb371EZ1FrBYDoMQrKGGyahNvc+JjOADj7Dlx5jFFf6QhXcb1QP30D2dJTuaqgULTOJ&#10;ZSeiwx7VB3bx/wCDzKiaX5+Iys+fT3qKQVdDgNj5Gam2j6E+maYOpT9ysD3KW3+iA1wq83s+8rXv&#10;L/KKuGCCX9Te34imJT4fmWSnEOchHBn1d/lMBHqBUI8LLLLmAuypivz5X3KQxzPLEYFXmqGS2Jda&#10;ZohHruF+1WcsWoWDHvAmpWEZeMlD8XH3B0+Iajb5PEG17GLYno2WHwQWLu3MCoMJiCAQ6+WDV2As&#10;Y5LiAsod2/iOW4c3F4N/qPTpma19QvGqfMy2OQYvgMhu4+RtdUoPzEQAClZbfeKlhhzdfVSnF+Zf&#10;5y1s3d1uFFgjjoqCAjRVM/BKvZMHbRFrvTbrfiYoWpvNIGz1U+dXBvrVl+rjLKguHBUTN7YcVggF&#10;XbqnvHtC7AK8s83DV/cFOom4KCz3zKy6r+CXr1jwLcyrbpbv8wwAYxh7zFwX7pvM+KghmrawQCzv&#10;+ooZsn7lgQz1BustL49oghd/66ZhRCvOI2nl1sjn27/7FcA5r9S6L13UpSse3/8AYpMD+n6SUOE0&#10;YP3cEl/dy/8AIJa7oSn4SyB4sIRj3ntExbyRHgqLlu4r3e0uxleUEF7goE0Xk/vYbNktv0upSBjV&#10;SF+bYq1D8+EvI+NSmEqpWwG8WjqW9kHL2v5g+wpTILNZ6O5gCEy6AJkTK4djbCtwkUlm18xHg92C&#10;DypcKQC7os/VkSb/ABMItrFxt9x6Kx/lQmtjh9Ps+8dGvqUbxT4lJpfWphaF3qZA/k1DvfjX96nX&#10;/lI/q4oUI9C/7lO+Ua+yq/EVDp5rNnzmAHeGWijEeVlpCdab9m4OLtZH2+IO8ZdkZnSZwHUW3ENn&#10;38VBtijNGy4pzEuGl1t8MUKY0xA30p/5DgVd7aD7jtbRYPD7wOSf6ZlCqgaHmpcqzeAMX4iU4V53&#10;uIkyfeNv6P1AoUs2MSlJVG3zCiJp2xpb/wDIL3973FYu00z3iGJkeGW57IVT9wyixP8AGJToozQv&#10;GZWrmi6d/MBr3DsfEHXVFBnrQbjpSG6UZ1aw4tUqi+0AiUsehLovyjsera1zAGc9h4YJI0X7UfI1&#10;RPvUAKxH3g0YFa7hkaDx0+Jky0HV2srnp7gwpfLUo+1MXyWS01fYVoslZdqNbizg+BiXSlh3NGFQ&#10;oNLSyK2Vr2iw7/5LoPO63KbPB+4q6dV3Mgsqu4Wj5LairgX0l4neH1bqLVEaVDeB1n6ljdPmWlIr&#10;/Uwipujplyvbf+kNQpTRu3hgEiY2V7RqBMvAFu1XlO4maXuYO0vyw0L00wOP1D4YOakz2NMSnWbB&#10;9jsk7qU8jseuj2liHxjvb9oRugPlrK+7LV6LB/hmFWjopoDd/KDL8xE/CJjNSbMXbJPEq/sP+4q9&#10;mdKmAxH4/EpdVg+42O8CMsT7is+3uja3t4L/AEihf2oPxuGYr+gtX6iavtV0/BUMSPy5fywD/SZq&#10;zE8G+/M6ilvkHHsf9TS732zVsftBUBo0zpGe5ZjFgnkjfbLR9kmHVyfDFRqeh2QhY2wNkCsU5B4l&#10;gzovdXFKWglb+ZeAUXN+II9Cnm5SehOvdzCu7qulxiI4LjPyg260YvuCs6Nzz3XWswFvT/cdYNni&#10;ISxn8bmaqWeN1AUgd1UNs5Hsx+4c5alJwsFjdbgmyrxn2+prHK77hdN3deN+ZaHwpgFam9wuZbJZ&#10;cMQABM+Mw3fcp1eJlRXNBg95rosrVCQlAE+Q+IKZBnxDHdjvyniPWsBje2DzyM+8SvZ3dxGlNoZc&#10;9wm1ATseXUdbWbSNtNfc2PRa/EqDKT4UYgSltF3TcFqq/PeIBoqgwsxFnnPvBDGfHUzZKdVmGkcB&#10;uI6DsDUsTO68TaZCYpvQ7jVHOvE2Ka+24ObSumKUfhXvLIv+XFQYvp8ygC95gUCr/caq7uFIIVe4&#10;EI/45jArzVq/aIG17Y3yMfF8BBH2WI2XiH2LAgCx0EpjNpcga/EiTLspzatBXvCYIQOyln1795is&#10;AoeXonk4C23oRJAEs0l77IExnJZoa4IOq37fjEvjL3o/+Eu8ypl4mmBrxn+pfynnBFGvYyxwPjGE&#10;VHZu1/3Eeiv9b7yqrt6i5I6AmGoWRKXNMOn6mWE3VY7yQhGIUJ2MialshAaRrZQGYsCpTqnTLINl&#10;oU2dmWQZo79y4rP3jJXZiVoy2ms4YS5HGlf0QqJfQucxUkbUf6gQuaVDJUGgAbo/9hVYW6hgFul8&#10;QaDWcCmAi9j1+JYoBNiZFBXjzLFivtKCk1V1NvgrL/Ue1prF/MauzV5qFArGdd3LAvWEuYGFbBzZ&#10;BBq67/5CS2Lr7llS8V+ZQCs1UxutIct+zA1LHQ86JaEV8AfEckaO+C46SHYb6g1ZPCF/RRAsKK87&#10;73LZ8CwFe1wQXber0rPMhz932gQrA6sxFE4mfA7h4ByE7ftibILbren+5qY1Uq69geIpYvNCEtbR&#10;9/e8UxGivLMoxaHOYrooxm55WF/EWj2blY3buWw0vW5SqsvK+8wjT5v3lUdjs8Swy4fuWi0X48Rw&#10;EU+AjQUFsyoDXbEoK/qNs/nqoJp/DMMp57gjazNQKMWH9QC0YdsKv3Mn1BVS+ToeGXVAhKUKDy1B&#10;AezFyjCSpkxXmodq8Mf9heZ3AGbz1Fn5/EuGz0j/ABxMeDetW361AygfhOiYlZq9S1+FFCaF+Fl4&#10;zALOh6hQtn0CJ0iz2l/uFhQHVYiCYiImbrzKtbHo/wBxaF9iM2Tw+/Y90zWZpsJ1ff8AqGDELtVG&#10;ly48RQANzJgMNYB8dy5qEncF4rFVKAAVx3mx+xg4c5DpH2gPeNxmyMgVyNfzL3bWUeINYNakVYVW&#10;WFLVk0nV4mIjr/0mBTBb2qxBLC7zK1V1GhZURihB6xEquHQ941KwG0zuACtIbnFLT5Il6fI+Ib8W&#10;6ceZRtVP6gFh9K1PmCbeoe6jZ1N4E29kSoBePj7l7IXUtGDBqbErtttPG8S+i2JzRBAL/niYQDkK&#10;HmvMxykFQd2KujcXVggbavFw7UFV8LDAEbKTzf8AyNTbYb+NEKO4FKVTu4FVJtcBerfdiJuWM2CN&#10;j4a6lYB+u48C7Wdxthuwl4YqAr9K2xrbUVuai0ukjAeO41pMU+qhe6Z3KtDADsJSwKdn6lt2rx5x&#10;cGhCxx5YYMUm/iAtj7PF6lkNK8Yu+42MVrHzLNBsChfcpV9OiYKS61KKHA0eJlYzuXXG+5gUWOw9&#10;40fEAt+NQQ/Jsx+I8ODKqI6FR+o7lh+zqCUD4jAVa/mBst0qzanwQjZoraNr3WOmFvkPf6gLmgW3&#10;sUz/AFmxVdxPbai9/PsQ+yObLINebi11I38s/Bynwy6PPmKXDHcupdKrMyfmUddRyLMMeMtbIGLZ&#10;hOv8NzK4mwi21iiablU1X5lgltygcd9w1jSWByF93qVbDTR7yqt1Y63DeVj2cf8AhBDps96gslPM&#10;PBLmLAO/MKZtlldBC4RTUvxReAcRLsFi1xuATQexcvB6x72wiAo0U5qVt0WDsZc7UUr5nQlG/qG4&#10;bKpDMuDhar5lAxZtCh02F9nzMabq72wsFcDs9o0bMHfUCxKt74zHhS7eaYNSeqvX5m8CjWMwLct+&#10;ZgRMDA+/SjJedXANoCsoRaLHvMxqkpMG93KR2Om7AraZe0I1ZusFy2TTgzeR8CKFVmbcu5gTnGX3&#10;MTWXHYZ1KuDa0Lpr2mSPbqyWlRCijd9GIIqD2z5hlaV6M3+IXrIM5f0MuNxyonhGHf6VcshcG/Ey&#10;BpfqIxhc/VzNZKfFQ6XWKq/6l7Kb9vidrsvQQ0C46WNcZR/KwN6MGbgEJtrOgT5qHHvC10d/cNVe&#10;7FE1xkX9RYM0LU/NVLSTLoofF3G25X/GBKZoYCf7Z0oz+u4IPYlGZj3SDy69n+KnkEIq38gjZ1EZ&#10;Fur2RRzlDI2p6grcZQYWJHglPWxtqCtPBDAsB0Ga/uoJ3CfBdfcUS5mXBcGglbGx9McsGI1miUAV&#10;+/iJ7tduqtFs+Ia1nz7RFVFqt7mVcBKZgmIqCMba/UDgHsMZZzxvV4Z2bOmYPueGJhgLS6lsEtkZ&#10;BE0iZE8ywGqEI1oGB8kWZjrzqtzOkK30xZeqz8/cA0xB4f8A5FU19Rdky01WHVe8uqzlJ41UCU8g&#10;95lGO1YD6g2BdlnQ7mcsqz4hLuK1nUqVXSr7xEx5Ro6+ZexzZb7Stcj2NwU0RvJuNhbyF4gCqL1G&#10;6DFlW6hbth9/+xVAbrvtuVhuvmZBQU+LmvhLPMY+4uMeGBLZ5G/qB7ERPmrkv58TMUQXt1lnQdvH&#10;9R1BfTy9R2RhCslMcLeyvlmVYNsWV7G3XwROFKdhmu7uIuEgqF/mCzsFFVocw4Bnx/zhd4StH9TF&#10;Evk/ozOPT/HcKK53/usPqoS5yOwuDfP4oFl4ltwd0/1EFUvqUEc9xUauKfaZlGDFPiZ78eJbWKi3&#10;nziK2Wr15hZDLbH+iJDzRq/1Buzj9Vu4udEJO/Yh+bhBD92yoxW7DXkKIeTO/wB8iwgBOgB+oA1K&#10;OBKJawSml3Ll9Ga7ghRpsb82IsAR4z3X9JSkhdAUBGJcLtkP/YfiH9jp9ylx3AfMIwU1/qHkMO5W&#10;ruxBlYtgmVgsKIiZLsRX9RXH+bl/TuL1MVRFoxUM+0qs6igLslLIMO6ZSL2DYncIvawj9J9oNpbq&#10;Ad0RxgHla/uCq8Gyp+dRwgvS7fwH+5hqnhg/3MdZdpbfbLJmdZh9lgM98wzFLbfGYtVhg03UCyV4&#10;15GDvEDhv8sYdvDFf6gAemsbjCR5w4jgLDt18Strc+x4fMzbazwgONDdRFp3nslOsUTDQV1LbD8b&#10;gjsKqolaM9m5S7Dn4faDo1+ksIs+PbxED3Y+JgGdM+9wC7INDeuo6lx5cMqFmYN0r3xMiAZWcB5o&#10;oYJa4DwBbFW6fPSzEShwo7fMUQs0N4plkgHwRDbB7Wsq9q7jkqFKAbVeoCO0cvQo9/M3ICJVZdyg&#10;wZstJuHR0jpUeJZwKL34lJefeBd5TqCDG1Sio2285Mf1AtBVeJRpLEF0Hc2onxD56QtO2hHsl0qL&#10;uihpuk0hB+wlQ+NzyZWoPrErCGVF+bYmhPoL9YISdIVv5RYUHGgg/UaN4leNJbpmaI0aiAmagZTS&#10;8EqBnMoNSl3UPszCHydQsQplbEDvbJe2ZoG5T4IF4qC9YfZH5UkeDoPao0BfBWpax77dwpN6Lz7Q&#10;JdrC/eZM2ZX5mBo3eeyoCyPd/UfF6i68kDHmDioBd4jYJqVdsro3EIWCn4ZeClCr6uKEjastdSgE&#10;qv6YtfcM4l8B/Vv7lEgfefkbmWtBqbosQYuC2sM0eIJ0hdkuVVXPvHAMKifEdmuoUDdhxm/Ep7kj&#10;fBtjwFhsDKdfuXTQFqKiVTfGdjLwBIZIBkk7olALjNUwwLVaXl2H/IaJI776jWrZOPuLY0obGUrR&#10;s37/ABHtWnzmvqOqbHvu5dQGUzcGBrNLUaADXR1EuaB15gcWK3/cRggRkv3qDRt7WsiKUofEEMsb&#10;zn6llN2gLqpcaxZ7RyaI24YruU0u0CO2XkpGz6jX2MK1tGyWgJakDqqre2oYyuFhHDRFSrA6b1Vd&#10;TPWHnVlD+40gvzDcNb8wVFWsUKrMwiYg5dDVJjtBJz3txb5qlX1Crdw2dnvDhb+DD9StaPzZ/u4E&#10;DXQD+pedMqPvMdXLim9RRWVmp2goxuBCWVUAbyxdRUvziCfMyqWXTHNOZtd8DfmCHTlP3iMnrPXY&#10;evtgpelO1o+oVVXPmOgXPuxAqzJiGkPl59oGyeF1cF7QKv2ht8PNwNQdkPfYym29zw6YQwcLV+Fm&#10;RCyrE9klRpNxFhcQG5uhQv6l8Os0H5oReV+bW/Fh+4FtAtMP6t/cIW1tNu5cjYPVHZPARBp87pG/&#10;pYEfC0fpPa6CFwFlNpQj8JEBZkY4GxDUqm3tM0b7Y910NEZw7/xl2IZ/UrFF7YfttL0ZzXzL12mk&#10;GsS9lmHksA1B9iShUW91glxbTdsNgxWDmEPTJVauVQuvxEfh7fEKu2eJYpTbXvKa2Yx1CzN2T3ig&#10;Zq1V8wRR+pZvMpPBsfKxGKgX2qATZarTDsP9VLvnDDGdsR0zdm2urgSxkbGIIkwy6yyiZN5+PE7h&#10;qkTPvMOwNF/Blbxl1V/T6goj06oMKvE3TwLlfjUz70t2u0l58SgajyBKXywFjg+xAJQ2V22R8rh3&#10;SaJXsRXYhMFvtElVG9YqZxcc2YDzLDh+ZdS3gvGX2iaaz2w9I0xYzB7hQS/epkDKGxiEEtE3FqLc&#10;DTgsMz4PT9Mx6IjimB+UuKSbxnB9QFXvuFslN5i/Z+JjF0Du/mVlRHVx2TKGkK4MN4giQDt1BKqa&#10;FK4V2+YfcxQd82sz8JWVwLdC7JTlgq1B/BEL64/qpFr8gF/k5ljPUN4YGgXVEbWoq/qC0gETqCHc&#10;GKY2LB59TD7lMMLL5k2LFl5EizsHYEU1qK6JnSpT+41p09S0Oyi7ldNyxRtMS5qWozLK35lBWV+z&#10;5jtc3sPeOpWyqu3ju38RenGBOAYIDRd7317RmsHOHcDTQ7fl95UCUDa3eITYW5RI9q3eBpguqyFV&#10;5lgm3f1KJyBd+IRSLZm9kodf8GLg18S1IokXVNOaju5Q6MfmbmFKrdjeCWyIhsFQ19Qgq2Dcw3LZ&#10;vc//2gAIAQIDAT8QolWGuJfUXLdwIkeMItI20bpniJTNMI8leR3xYyQCECQ8UEcOLl8Vwa5OL4ue&#10;IyM6i9HWXCFeaz4Vix1G8tFuKw5FXMZpFnlAY9kIF1GBxrD3HMPbleMS2VUENSmVeH1GKX2lJSY8&#10;WOBaQsjeUQ4oSp8LKgbi3GXCxh6ix4huYIpeYLHCnoKPo1yzMmGoCsG45l6JZxzKQi5R1DmLUUYM&#10;uXAlVxc04DwRls3BrEIsrG0v3CjUWVmNwuW9TSA6mcIYiS43MMKntl1FbmMiVKqXUS5XmYuK3G6h&#10;alwQblq4r0VGJLCYcQmbuaPRTirBHhQyvMqUzjLphwGPQVTUqVwPWZIZgigIGJUgxEEizSG4y6hh&#10;AOS4sPfhuXUsqLzFrUTG1g1M2ZhK9xkuKLCqmOfMwLjmDMCe1iMtloOZxUKlEGpfxRVxWeRMZfBl&#10;cwrhxFicdPAi5cGM3L42lpbJiXFFmqXy1hLlrNRVaZ7gVwFzqDGMSkInDicLRHc0uXAkAZUrjnCK&#10;zF4KqAXcoGWVweWsM4mQjczJWIsxSGZfje+KopSY75bmyLD0ax2egzU0hfJ4QAlkseaVDntGEZpy&#10;BBSHpAMfoFKcFRFiQKhbuVbPfwEMTPhRlVCziwe0bbmPDcYJu2VF6l1wcGENstPaFalqisdRYMwq&#10;Ulks494mXKm+OM9svzFjy63Mi5cYMpeDwszXBZfGCUm8JmZlIpBmk1I3eI/MGb9MeJUSXeIBMOLf&#10;GoStwZZUGUMMQ9pVxkMSqmIIyg1PmBeuCU4ymOoXDzmccRR3KQWkHC+2BvMAbYRuZ7jMWDBvcxKG&#10;UVuV8yowDAozKxKZdTDNUrk2xK81NnJ1KmBgPC2UxlgwvpmfMzAfEXySlTclHAMTaHowTGXAjAqG&#10;DNyoQlKl3DjKGiG408V57JQzCb8VxMSmUupeMbhOVgM2qjXRKoekPdLyrMrxE8wPA5gJMIsGIEKg&#10;ahoscVxeGnNOMprxfDNkfXFsWPFh8yoHvC+pabTeIElZXvDHcBYMTrCeziZn6FiJKhiVbDpxVwKl&#10;JiDMzEvHBH2ly2UytZ44SpUd8AxF1K8we4dBD4jaX4ETMoYJLiz3x4lTXKzeay2D7TfUWyWTEAy2&#10;TFD3juNxXxIvAY9Bow8DeI8CElwFhjufc35K7IcIEFQ7CdcWgvj19G5HiXwNw1DCNwiTeoX3D0Rg&#10;4ys0QYMzDhxDhtmTDE0i89wx6BlFl4ilIBwZ3K4tF4+MK8QDjB0x0xPNxbOw+jOa8s0YYZuVUU3i&#10;0Yl51BPHAlvKuC6gMLmfEuuorCEsMcub1TOVKhzOmYwuDMwbhj0FXBO5VSrJRwuDvgZfoXLhhlmM&#10;a4bjgcDMrMcQzDEMODW5vwF54h6MzYxb3H1LzNTOZWHDNw1zU1m3KEGYWstC4rL+OEgQHzPuZe4K&#10;YJq5GoseBztUYcaY6E3NTEJdR8VWXh7oYQv1CuiLRmfEKlw4IQXElcN4M4mJHcri6g3xGJXDkZVx&#10;mZ70I2FVF7SolhO2cIeWXQLqAJYiwaOKt3BuCIxhyoj6GsePl47ZhEZge8Cu5eXm03mfEo7lJiHD&#10;RHz0lbIehcywgFmQHF3NQPQdzAG4Ahko4O5CMXXENxg1C2VAlYC8TSUHgkCBUzgahfgk166P8Dao&#10;4wZYTZUuFlwm8vhRuDcCPCtyy48XKa8TEAjUAgzN5TMwGfCE6SnEM1gyeoGVGaZ14DMSr5GDjiST&#10;cMJnJxyq4sFsCPtG8Hd8BxG7MOpTcGItETM8ZWLzFPELWPRpCaf4Bz4BmOiPHgMC4GI6YoJnMG+V&#10;lKGEJiNkQARZV6YERvE9uGmbQ4QlMIOr4tHGRNcHoPom8E2qU8tQrgtw0QhWGeGi4GsfGcqM98Qq&#10;BCoYZpAXctLnMrIDB3jjBrCkEFQTSVZ9M/hhzh5iTRLouHlHbEGZcYjCsGw4kqUtHEdyosMebZbF&#10;ZmaLOZ9qe8gfErU4H14vE1wz6dhgXNUfBYajAgTWcL4MCO82qaQZcvlUogQzDrgxGBvETUF7mqw2&#10;8yc52GuNJ6QhwP8AAM4IPMN4htzMVgNMoZWawJirYwVuUYIt4h3wzV9WvrNOOqjFiUTC9K0LgLhh&#10;wMSdQGUcHSY8BES4TS5ks0gR9E3Ag9QE1IuaojbMIMu5mHG2ZjiVOhKJ6N+NX8A46kdQWlUQ6Zkq&#10;GocnEsjHcLmGozSHqa+rT0Dcw4cDndE5s9EvhZKuX8uMEEKlHl4Ygy4TfGpUCzxYI6rjfNOVlvyQ&#10;p4bGyAYYZ90UuZXFiN+nr+GM1DV4JM8GIq1Eu+Ri464sw4TjpD1dfVrN+I2wxMf0snGDmXHnFalc&#10;ECBDOmDMCuGvDdM2BiA8EbgcBwmoLkAcQghDaVvKFGC8eQgWLMzCNCvStoP4O8YJNtSljd4mYEg+&#10;gJUYuGsu5rD0jDDj1azbnM18K4Ztm4kCDLNvBqZwkOGcxcos4RRwKpHeYX6FcBc1BgyTdKxL1NTe&#10;NcGBUo5FNgVFcKBY3Ho2hNv8BzwqgiVpiWqYRCGmIxRKYuBA4SDiWo5IK9TtHu9Ws24d4RFuGjkR&#10;Lxa4G5iLMnCV43DAqELcfPHzQ8kPPKu4AxDKGZVS+A5E4CW3lS/FSU5udpaHopmZww+nvBxMx/g2&#10;4UjF0TNcEurBWFTv9J4bx6RKjzD09vWOk3mubxFolCiHAI44HhU3cuPEIYLiZiUZZGoJLGbYhqFM&#10;SBUHgcGbQU3ASkpGMsIgIBwg+o0FR6gQamZOt9BDUdP8NVojXx3mDMIaa4ZfXpTgHmpPT2m/1aTe&#10;LGbyq8uuKDuIvEWJdscMsYKTO/QgQIY8Ny301BK4CVDgZSUS6lzEqmXFjuUGIeSWxYrG9xt2fzQl&#10;TaONw7li7nDnzH0vAajKjxnp7fwNqQlhFMxgUxFmSFoGXDrjUGbJUGos2lcT0DxcPRbnXoCXLvkZ&#10;fAWXBivXC+Ao9Kxwd+s2w6BHSo0ia4SMZUzfC1wu+JWI4Oeent6jcxXADBGE4xL4ChoqYJUm0DhR&#10;FVGEhgQh6RXOYQDg4PQOCMF9A1w8lh6nGNvWXwlAceY13DTccuMq5qb8FRFuX7jxqBBNqmk+hGhc&#10;UNMKrFtMJ1Cp4BWiCb9BeL5YYYbmvFzAhCLInoMxwZjAsFaZ7E8KINSyNYuXCCOBiVC+CXCXKleg&#10;IseUSeEvLy8vBS8vLy0qVyAXFIEOnKudvC+h5wjVBONUEu6jY8LrCK2pSWIMpZmyi8IUomMdBKgi&#10;0LhiPEIy+LwQ8wZYCMHhlQal8KgeMTBuCES4mcEzLNQTDMax3KmIQIAeiLyyXiiWl4rxGkclXE+J&#10;bjaCliWlpbjbktyy9Qje6ituXEFcaothdUTUulEqalC42BEiYICVMlRI6MwIjDZNMZBpApOAMzMB&#10;cxfC5dRzEjjgLl0oZl+Ei3UY0kHHGOAmeY1lcL4moX3HHcW5pK4sGVkbc1wcCVCahqGo8KSvFlnO&#10;EP5QVG0ywlZAq1gLxBqKx3NeBxtVhhbTDcoVIalEAaSDAdmHHC4SALuAz2jDsg2anSmCuSCPFU8O&#10;Ov0TkKrwpAMoFzKsDkHCwuPgpJUeDOBNRsCBUfBYS8cbE0pUIMq+GibicQ1uDrGimXD+IihUWYze&#10;5ghRiBpYHhmQJUNQYZ4XTBGJwLylRREKjLi2y8zDLhUEVECiuF1wWeEhqOS4XCCGHEg3UMJ0JRtA&#10;BiVM0gWiC6ILU4PthpaNtRlBklCVdMSyMJ1KjJEepUqXzDh1MlwtBhDlxYMogQtG2JbcGXL4XL5r&#10;ly4cb3EJEJ4AthjqoFRhbi4Nw8dpLHExgcCspSpbMUQoKOKlVAXUANcCJCVXBUS5VxM9ISEB4mos&#10;T1E7S5UXEVQriWNweOeKhM8EmkJCQSiXCpRKO4p1ExnEC1EHtLuYJuZeOq4GMXF4bbzC8ITqH8gC&#10;4A6gTCdxeEBWKYJcldWUgU44PjXxSa3FGhmcwcaaI8pmKJai2d4XsiIzGZBZfo1zcOsI+gIWjEsw&#10;gZIlMu5vcKO24FyrNcFm4MTWLPIhCKEq7hGoO7lzmVMcgEhrJAZbNqgXDFSNqXm2uGMuvpkfUJ2Q&#10;hoinREhvMDogpeXLio2OGY4JYj9oug5hBdy51A6zUBMjCIww1HFLKUksJB1OBwuPBGKMqDwiJq9E&#10;eGR4PJ62CdykjEZIZYDk+LzyDFDETbhjiAQDlOLgKwIBUrEFNxQxbknRTypVXcrK0AbmnB/EYYA1&#10;wMvKTJM64HHcGZbuGioiBpCgMJlZRsYKqDZcoS+CLUDd8Ym0cWmEIwah8iKoJQjSyrhvWd0uXBTU&#10;uYYKc6u5jL4PnMMJUdLjvMqXXL4bcQOFeIMBGPG5GLMS+CAuO0McHpPU7kQ5HBhxLuY4TXgjDDLn&#10;gsJeJctA4C26HUsLFELUh9kE1UY0xYFlokYIzGzmWxj2ZUxMFxIUbINFmgRbEqEBLm2+CAgRqDK4&#10;Di54K+dJiR4kSuCkWplA4YsRzqHMMSTLgCLUVRxKr+IAuWHJGGDEY4i9SmWQ0RiUIV5gnPXiXip2&#10;iGGGrZZqMaMtqOOGrleodIwq1CWGMhaBESFgzsgqxCDvM1NbjHirzdRTJv0H6Ay5fKPgiPXAXxMY&#10;Y4ybuYEXNcbSMuFyooz2w7QHm3NeoMQORlwOgh9EF9Ewx8MivRu5RFl+gYjgF4nHOQRe1FVsQpAD&#10;BKOp7UAWbxYZZjiyJC1ZCbmzFrmoVeZfoi36CptKgqLRLx6I12R+oHBuCrmhyDA4IWwHUtjDCpdg&#10;5m/RS0wFvqMWEyZkSCg4AQOBxGvO0lEuXmaRTcW2+F8VK4Vx6i4xixyzCaRRxEkWsTaLESHqtCjl&#10;AXTghUSXKeFwFiVgjJggXNYEQqXCqwIZSsqDCOmIQRBmGyYwtxvGMpgWCSvCNyYbygVKtxXieJBc&#10;kq+BbUOqIH2Msxxw+phgS+cmJuLcbKWosGKXbNoOAjiPM1rgnM5Ti0lvG0eCriYmTK41jgreFoDD&#10;rfJePdytmXMSioabjcEMcdFwyQ85VYi1GLWFYCW4F4lR4vBc3ueLjjuG4lGZi3AdzC4DUNB+JQbl&#10;MsRgScUVyKGyO2/WrGLIhUJCSmOoRzCsMaYZXqPMEw8SHUdsvMTkyzKMZUOVeKmpWuW0MOCSqZS0&#10;lNyYEcuWExJZLjWOMWYYEcS7nxCUuXZaUFeGoNseY8jK4GW4uFkJ0PpNKl7MQxPUFURJXLyzhlhB&#10;8QbL8SncIbJSKJeLFymX3y7M2lpqKu42Z1cHLpjuBKpm/EYPBm01hlSuVxjWK2ocxJpNzEhwBNwj&#10;RLi4aJtyWM3LtmstxOxDXD0l452WYwqwVlVmPMYTXiVmYxw4lgy0W/QHoqDFKGU4tp84htLE4jCK&#10;keIgw01LggnMNqbmIPUsTrk5iVKlQJpxFzMGZcdOXiLLjKmQgpjNIbrMPNSgXqGmYImeXjSU5Y+E&#10;4BjmOoEMSqaQq4xY6PRl2zXFJXCwYLcthXcs4XMqNcLuWamOFhBIwSNESYYbjzHLMINvBBgpcqY0&#10;iVSKdTDuWY5LS5U1giotUCJFjwJDcYL46i3GGeLAjrUNWykDmu1zTYgSodzJF0WUpVGZhJrwosoF&#10;s+f5XE+ZrkYZZSzMokLzwiojLuVxUu8E1y1wuDLhTwRplRMx5Bh1m6QLCES4oxLMM+ODkTEzVQtS&#10;EIWtyvi+KkEgIZaWBCOXhmXlMoFR4hE4WXxu6iZxw8XiYxWSYtS4HCtmGax4MMoEYDBmKibiXJi1&#10;Hcxo1xPDfisvgdpQbixgx82WIXoA41nJqDwsg8XA4shTgFZHGmDOILCidxNIKXhgmDnmASaDEVxa&#10;x4SyXe44xz6GDwdR2QYsvi+OHmUkgwiuURLqC4OYxJWW8MS+MrjNLBxOcrtZSVlkEwZarOItRzBs&#10;qB0l8DWJQRxHxnATgxjkzBXhvAqYtxzLqMqYcjhCY5KTcLLjWUS4BBROow6lyAQjX/8AhNMcrl3E&#10;l1MoyLF4I5DkOTcuo8VWDLlHAg2jgHhzrHOpt5PpMGp1Q1FWo2lpaN5jqNty1qAOmAy4MywcCgek&#10;6rnkZlVxrORZCkqUch434OIy+BZEwBmZpQutA4WcI3R4UdwlmFUAw4py1OK5HoAG+GHAanhc3EVE&#10;GqVHS8zNWdzEbZcrD5Hg8HMOUrhbMsvK4VLNxRV8QzUMbiOBfJCYaijuJhHM90rXC1CdzPGpt4ih&#10;4wRxLS7j6JLyIsxlVUzNRluMsnEoFQGpqNxIktH1B6TbE4rhIpjnue/FJjO5cJ3jElTbKVxlf0Dh&#10;ieg41KvhqBAjykhiXNyQNuPnFlzOBXGxRwpZUJnmahSAxYm8CszbiLeetEXK9BPiWhPJA6QCEK9i&#10;XUrDjKKSicJGWWnASueoT5IHThh6GMQeLDUalR9EOEjIbOOspxJXKjwLQAy5uJCnF82GQgpTEm2G&#10;kIb4UnUp1Az6K6lwLlDMeJePcGIcEEmLXAgXKcjMMTDuI4oYYRpg2CF6mVSzJMPTCpUqVK4F6nkm&#10;tQuUpiY4VKlSpXCbReCE4TGYM3k2geeL4TkYkJjLMNx2S+B9BLiSpUqo2JjFikXuWzXA1L8EoGYQ&#10;YuYjxuE1GIDjimbnk43czlyyJheLBIUlGUEcQVCPF3wfVUq4K1DwlwXC43nuZqEqJK4PMuZ6lVuH&#10;JGdZhaHCC5Y34PBLIY7lcKjytHA+oX6KuVEuJBzU8454+ON9IIaZQRl8PPhYKHGu6VsSKdRolwt4&#10;7gZSM3zIjBQl5qmKj7R2WF9DNcr3MY6JhN8VC/PCvFSuB4fMM6YUwyhUWRg6hhWhDEElI4xU4Y2n&#10;UOeX0HrL9Ny4MHhcHnEuFdQK3N/QceYhvK2seY3vgpIQCGRkLdxqGIUuZ5y5A48ePFh8kLTAlxXU&#10;p4WEErlUzy4XxfoDGZnxxdRWpafMxyMb4GuNZpzBlDqahFbClgWq0nzMIRc+guIsv0Z/QsG4sv0H&#10;BNy5cYMXiUS0G0CikAmYpeJVYOyVrhUlURXPPi4bhOvjcdRK8yjublHcTeY5NxIVlwhDVeszPdwa&#10;IBMTHmYlcVcCVxUTxPZ4UMrxMu5jKjMRHbL4AlVB4JZxjiGGYzYYN8mQb5HkUuLxMxS4ieKLYkMc&#10;ZeN8DE1TB7IBsZQuWIGbuU9Mu+KCawLiQw8E8CDUZ+oWY4EBwwGETghLmSPqFsNS4ly8vxxlQDjM&#10;RlRag3y3ialmbgLMeNZXoJhF4qVGCNOAI2Zhl+saiy5aorLgeoA4Gd8Cppou3Cli0thOjFgJb3L4&#10;Bc65rKhKBHkluAJcGuTmvMcl+hfB0WRbWaxVmZaLJaPFqSsslzETgMGbjlHVQWzBEijF6IxBzfBV&#10;l0dJfiahBg8LDhcX0WOQ4eA1xqDcTEL8MWDcZhBq+gFc5jjhqBPnhipUpArEUKjAupWZpwMq4Y9U&#10;qJd3FCKEBlPEqyyYlSpXtG0qU8L5nxBjfUWtw1M5u4xweLgwZkQ1wYkay73wHhVyqhL9FcLi3wPo&#10;L9KErjXGpaF9wmyaxGrUdZQfSVGiZwzwA0wrGyLXFbmJRHRUWIvTfqWdxvEwMo64PBTBzPC5fDqH&#10;vLJjL2irMVzHqXBhweKuA4yagfwC5jCbPQrm5VxxzPQtS7mIODUxEgcagTJNmYFyoiEppRUZj4eR&#10;rEtu2ZjE9Ig5jjRGO5RlpaAkqguUMU4slQLID3BKJXUoIayy55GXL5YquXhZaE1xHgf4DVl3yM3K&#10;9ALicrzKJWeFYjzAahKw4vmzMsKomzUO6g3UQsmaNCBajxtom4VaIUuEh6BNwkIQLUbszBkgJVgc&#10;JDFS0zqDUMKYjEzmYag23HTL9BwPC/8AxQ2yqica9HPULqYx9Du4S3jdxa5t4b1wwzCEspc6cQQJ&#10;IGIKo44ggWXpMIhgk87DMJe45v0DgxsiV7JZFilKOpclpaVS4tFqXMT3IMcxJNy3UwxDg9B/EQYP&#10;rKoPoDgwhyHFROBxwF7lRISuKTuHGXqU8PcRWMtrPchG4obhuULoRbDCsMw+Y+0INF+sYtl9EG0z&#10;fEu1L9S5L8WERjdkTK8SUsZhKOBOMKJqXB9N/wAQ9K+EuUj6Aebgy4cXLm5XK4OeKiQ1HEzJrhS4&#10;jprgeWXcyMy6Qi9fQjhSVHk3RgiNC2hFnFKpJ1GWOEpKoCQPZLZdLXEyTGSaI1vgaJhlgKzGdsYe&#10;iuH/AOALlSokrnuVKlVDkl1y8Km4cAgmByrYqiHMXhc2y6m5ekAkWSnFzKDMeGzg2jh0YBimybIn&#10;YRuEPQi4kmBSS/ZLXM08xrLRzgkCbxCFcyqyzJvgqHqSVK9B6LhzfLqDcYcVcqXNTZMOHhYMYRqo&#10;SuDnfkxLsTVSu4xZ7xzNZjx9ISpeagZijxMwgeMhoSLuV7lkAhM2EKg1ZQuaiikgJXwfKajfUC4I&#10;YOQKlDLMuYcqKWD6YB1zcv8AgPWzUuDF5Rm4kJXFwhGHpIsIrcSuKmUEjWFstHHglbJgUZaEqUjX&#10;N+BZIPA+jLy0uE2IKAeMLG+54UZOzm5IsbnzNbgjwIMRb3MmpWyR8EIswWGpS3Ly+Kleqockr0kl&#10;5qVKgSuMIwcErjU3B4OL4YY6cegwzMJC8Ka4GswVxKqGwiozIxxfF1C7TwOMGXDMMSzgsg3L4NwZ&#10;fDGChWL1G7gI2ZAUQpNxrqYHAXMEOEuFOG7KC2I5eJaVzfpr0j/EAwjLhTKGOOLlxuVNQ5vheBB4&#10;t43CGYiheBUIkheZwc3LVeWCODm4TmOWI5QwbhBuDUMwYNeiDhVS7izqDUGDiELwhcCdiahfGVmD&#10;cv8AiLC9tlu4ziZ7m38C/wCIY3F9AITuVc8eAvcrxKZUw4bhyegOeFErEwg4hCNY+BceKYMvEZuZ&#10;jWXWC5Q1HN5fAxQhc2DLqYiPQYEDh1LjFIR1AbalagJdFx6yF6paIGAQW3Fj536K4D+Arue1M+pu&#10;EoWnGe4PBjhbxcFl+eDDKjxcuLHEGDHxh5ljFipZDHMR1FTLMOc90VlZZwAYjWMrgrvjDcxVDMSD&#10;Udy4Ql8Mvihi1DMqoSuClxgjThHjOHAYyzbRc1MjlnNc3wPpvghNeEmXgvjLhmJwWzc1DEeKxDE3&#10;qVKlSpqWTUzlS4Q4iSwshXcMsxxBSZx0VLhL8LxFYRWrljEx4g3LhXiGDxXLHAplhN8XKyuPknjZ&#10;cHDDEBlLJS9LeYKo7la4l46gy/TXpOLh6il4zxsMQeKxzcuHFHFR4LLp4nDXXHuJAMccQieZigtR&#10;LQPTMYM3EjURcMtbPKHMPAm8QvF4DUWINxPbEtRuiP1Cm2Kdyo2nC6CPDxnK1EpI1aaCACjHlP4g&#10;PQHqYsczTCbHgsicM8w4uXUGIhwv0Bnt4hGblzUtMx3MDHlg1uMuMWYndjNHGiVcrw4MrmGDHLQk&#10;kZQjuXgeIie47jFO/wCJRvq5Ez2w7uLEMoOb69QepSXkv1a8pliZxNcwxmfJlw5JJUCWHC4pVhxw&#10;WoNS2XnjZTCUNMu5jlhBb9FQlEE7y9UB0neQNZiDRFOiYIgpeK/lOVEYqI4SpU1ixCXuPdxXzqV6&#10;DkxU+pceVTNyh4qMA7nxHwx9oXwPoCcGCDcNalu+KmoBmbRVPdMkvglVqHvMOolZfqOsIWm/47/l&#10;sIyXO5wxgwybdEpm/KmOOQ83xNsQS7qIm4PN83x1xoUS/QTvkNRy8HDxvhjBl8thnhF2lmETEWKE&#10;KCS6mtcL4zA/+U/gIlMvkYomMoGJVqIdxtzLlDJcc+gHhhgS/C6RSGtoYSXHCHJamXUvGJ1R3DMR&#10;wLmGJuEGzWVXAOFJdc2J6Jmf/9oACAEDAwE/ELUbslG+BbT3Zb3AeYh4GEeBM4Y4EquArYCUGuG0&#10;rAQKghpEjNk9qNnSYS4836FciHDOaqJzs4EuZGEMTfHQgx4uXMuk1hDEuBNc2m+RhKhKqXywY+sB&#10;C+DhGXbMwRrTjGlhdxF0SswwPTAMXDQJklWsNSosJpN3i/SHDbxIw4jSa4QGWQm5cuD6BNsWXiPD&#10;ZyTRCEVAmBmB4rlIHoVyzMuVcCHDwcLwvoBCVBh6Kjd3NcRLdwmIhQqRWKglYhvcKbzDLcoG46IE&#10;OeWCmcVwZ4rkUDiw1x0OIYQ8I43BYcIQLwM3wI8uDhqgejMk05rjfoqBE/hrm/SVKlQOKjAg5sI3&#10;DCXA3njG0yuyWUKRzFQMLlt5l9BlwcxVWDCPDBS4eCuCaxwehgijxMH4hO43uBZcqHNSplCla4rg&#10;DBnK50cXzoJr6Klet5I8Hpv0HoED1VM0YYoMveeLaw8EtWSVVKmMxFXMBKIlxYb4BElck5ULPg4P&#10;GMvg1wz5YPaUXiXJ78pGWrE7IFg8PJPMjHU2w4rjJeCDBBA5Zn+Icai8j1Fxlc1K5OBycDxWOZYo&#10;MAsMuBXUpVmLMu+oStQ2lQoLlK4AMBhxXGZyiGoSuKIQJp4TgGIIkOmHzKWX6ioKM3XHJtlHaHoy&#10;rc6oqbmzxUeN/SnAOMoD03xXBzXFy4Mvm/UOalcXxQ2xDudaewjtRPpxiCHBtjdwATbcCCWuqxK1&#10;klhxCXE3L4qCuLBmUWmX5dcErHA4huJwbTHmHzEisTJhHGxKupUNOmEemFtuDDCa4wmfo3ZvwcGf&#10;Qu4yv4GvVfFQ4w5QbYl3EpRoi2uKsxct3fDfioUswtSAKhKqGEvcXSDDaYaS7TTJLXklo1wrPBx3&#10;clcHng46Iy4QMTfFZxGN2RC7I5riK8w1FQahGEj8I56m4SZ9wDNTRl8dx0ynJDthhK4zg43K4Yck&#10;ZXrPWZQjtssuY8e41xFlZ9BNIMNwnFkEEcFuOwwVZcExmLbLlSZl0S5doox5Dk4+gW1DT6B0eWaQ&#10;4gs0PRCHEztSLDZOjHuVyuI9M7ZniIxeJnrDnDfHc0fSGH0VmbeWvSw/iIHFSuMSZseEri48Y5Ca&#10;ls4blSNWyazSK0YZTTDDdGHjMpFzOjBcByysciUPoVNxWwYQmmGuKh4DEMXahzVFG6gd4mZuEEzf&#10;ZLpWRcQzUXXaWpuPOHLZzONWHi+I5v8AIWXUrwcV6CXw85iME1L9Hl8FmXLSotG0Gx2eK8c8SUqV&#10;lUqUeYg7lBviw1xUG3owY7hwTaa8VDU0lBpCFxzZm5uHcaokdTuEX4iL1EhsjoylVm30Qzi9GyPn&#10;fLEzUPSyjbEu4bRHajO4t2xO4MZUr0XB53RU4rhrPG48DLm5gQ4Uq0fuPVHuwKQuPrw6bww+pVvh&#10;SuSJdILjSMZbDwF4hgcB5MjwqocHQkPm4+Me4ll4nRm2K0MXylx7MzsTJwZTfksub5Z4qIKZX4r0&#10;tcRpiKl2PDMCHCEXDk5vhzjG8UIYj5XCLjv6c28avpqVHSWg8ViMZmpUw3Di4ireOBbKhxVjgIEx&#10;qXKmFJ4oNskXxFhN98eHc7Zn3Fc0xt74d5UNzZ6A+knnDT4v0EccrKlQ8rQmj0X6jxFZNpnuBWGO&#10;YMQG4cQIQzSPMVb9G3Hb1sWEuPEMwSxRrBQYTOKcQzEBCzfBzXKhBiKApawhQajI17jBuOxcthg/&#10;E95FHqe1MqMeF34NzZHg9RYJm5l8nBY4S5THhmwYI8XzfF8vRHwYkK3CRWLPAvFQcTJhv0bw1O38&#10;Dx4Kya8dkqwdyRRTD3AktAQzUBVAqaYSoammZMqUnsT2IKsIaDPbi8X7j2QrGZfkDqVNnoEOMEIz&#10;FQ16a+FQwISMctc3P4AZfBQszWJSidcMLLpjxL95WCHDaH0bcLKfwLGbxYmkcqUs+GFCCuotuUQu&#10;l/DEzcWhWYcNZrm/pxuaeoZTR4KxwOcfQxMHDFAwjyPLww3LqMmNSsVPFvL/AIAWZRnOsxGJqNSW&#10;xcsz5ALX82U3mK75UkGZLrEYehVYFgY4EZpNpv6TNPVumnH1xvg4OBhFy5NDg5eU8RlY8+BtOD/B&#10;cWZYreDSIVDMRc1DA7QHapOtKkQM3CnR9U7/AIYHMyM7QQqxoZg1EzA4DkTXCDE1/gHT17xx9QTd&#10;H0MBNZXCwmJ4Ix4YcyJUYBc2m81Y75v0li4nmXRACZNzcEseGG5WnGDFnHFsHoay4q9MZfCgY5w4&#10;BCkKyIrioSuCHGR1NYY+kai49WzN0ucNQzfGXycYQYzQJr4Ix4McIK5nLDisP4YxUTGZI31MyOqw&#10;ZSQJMioYOEIw8RmZfRrw3PQlwYwOMSDBMp2EOEEed4DUq8x4OaTWaTQnXpVMG/Vsx7mSzU4MhjMt&#10;luIZgE14Y8hBR4Ix4LEXE9iC8TwJ4cPFEyQ16w86Rb4rKTIJd2cWCnkCrK2Gbw4ebgxAmD/BpxZa&#10;gO2aVEYkRJY8ccHCTjWcNZrNH8ruzEzImuWRiuuXHc1jg8PHNJcIxixjfviRZ5XIsMc8X6HhYqIs&#10;MvKl40AQ8EcXEZInuBUeuFVlMHC+NYcHreOB19QsWIsJebh/+A9jD6tma8cwZaiG5Z4nzmFYa4nG&#10;RPVvoIctcX6V8FxlKiKYvxL+IrxPKp7yYaIp2R47+ZVAglCvodTuM19bzKKEy4ngl8HgrlH0D0d1&#10;xP8AHzjvMc4ywpEF5MtgVEqUkOMGBy7BxfB4fSEfUH8xKxPGjAeJSAeoRD0u+NPW6zEXSW5l0LPg&#10;ZePXBIQLiG5VMWcuZEeX+CqD6FqdaO08DLjzTKJXuWlTXBhri4r5gxlYvo3LlwZcX0XL5eH0DgQl&#10;ekONek5409ahltBCCIJMJfC5mSoLzlSxsjz4KbMHo5lQTIzCXMBMdrMRN8q0CHBLiq4SRHBMWZCD&#10;B4WGfT19Ax1GKMq7nlR2VLgHZBoWkrLly+WE3KhCDzcOVJfBJyWBBqE1leF8KtSx1LTAqUFEzhN8&#10;BmYkZSwTmViXIo7TCOJvLyaMXF1ibtFkFDMCFoFoOI2yq4IHBzXhogw4JiWixiKuYPo3LWI3cVqX&#10;pGZ3kCo5ogEENEMnxB4Sb9FxeDXjJ4e/CdMJDwGJNwCUSjkolExMTEE4b6BTRDL0j0hQxDdIZij1&#10;EC+NVLYl4jXUFlDwBeLLUMH2oLSLzK+4y5viuEYUhhNJ9IB5Fw1Brj0ITIztIP3KJi2FuYJTAYMN&#10;KF/RrPFmMFJnlGeKS2FfTUWB5XM5tK5asS7FIcSa9R+JyCV6gQJkGMGKyQXZF7IqSjC6TqLa1wu+&#10;ApJCMrJ1zVRi8bDgogVl45gh7SYIKUhIXYCZgTXNQ82OYBeJ4pfyb5CK5LcGuFgEMmK63wWIC5uY&#10;HgeIc09EIECOI7hWVwlcWMGN+BgypmSySDHAL/iBuKoHF2uFS2GseJaZuSZcctxxiw9RsoK+JPCG&#10;GEQt8d1cDh9JmsZIR9A3wgyssxBPCmkRcxyQUcTbISYIgrw5ktMikqlIrgVbjXE76GcRV0wjmBwc&#10;IqLEuBUeVQlJxnBTxcub4v0L5UJFpMsjBkZMMUyhWyFLZ1LOL54al5wHJmDmOoF3AMwxD1AxLDEK&#10;7eDB5YcbaGVPBRLdkFhI5cRiQlioBCGYAYjFwgUS+Y4V4UwYLL2J4vltDO0h5boarYUXLuVKkuoo&#10;wI8ZmIIGIkz5lD/EK4GCIuCgYIymSsOGAe4Q3BXAF4zSO2pUBJtogNkaRUIN3wwWSidIdEF3KlcA&#10;c1wwedxKiRZjuAhRxh3QGRhWNqjjSkXIhfqFnUqOHbkziROEhnEEdRRcAGBQAtjziY8EXEYBKm5Z&#10;3APcEYF8LiF3BWAESV/FUqsJOinKPujy6LlEWpczmM3wpgC8BpDhFMEQEJlqgtksmZVkm+eKWBXo&#10;uVwDnfCMMNaYZwGa42heyD7mGhgIHbLe4MLhW4OD5MSCGIQUi5cdPBSgjbgcdwFxgWmaVidBBs4s&#10;jsLn8oZ6m2YU1LM3l3zVxKONRzuPEDUZjjiYZjBctazHiBVGFMPdMIAXKUIhK4uDwcKkMyoTnhGb&#10;LhF1MyHFw7QOovcwjhPcnuwbFWZuLFjFiy1UCuA5CajEdjbhmqZXxZTEVQYzwJcaxKSz+Iw4pLg1&#10;Aua5G43N5pxzcsdQcRwlfDqplvhuy8mCyOWCMrIQIWOoNURFh9uFWOCpSQXmBmpDGkphrCGWBPSG&#10;oTcA7lWDXlZvXBqLL43hA9Fy4ck3xJSXeMEVCiyqPvhVT/EeCXc1pXGMJhqEMikouJjBhGGzMqkB&#10;YlDMIMqEs6YwsHDKNky47lcDDDvYqoLm2LIMytkPLmQUzI5ZGEPRFuHvgzwel0ehVwxG/CvipXid&#10;iOlfPC+BD0Z4VNvNAQaijUFjWN4Ml2Zz+IVFQzWRhCKscefDiYx3cHHsZ0gRG2WJIEJrlcAZhQqJ&#10;BhkL8YBTCNSyVHuW7lCnCFSTaDNeSGMCGOagVxUrl1wsNtSpMEL6lO+Ngwb4OCEYsvMUwRxLeMYk&#10;jDCEE3fFwfMPScGYkcygRWy6g8PCrlHDtBiJGC3gwJUeVhqMxw8VDHFYYluowxBckOeM4sFVhFVe&#10;MSTL0KxcXm5fKrEuMO7i8DcvLg2X5jaxLdwip75VkJXLsegGphjKWFWOLOoM1OxLMEu5XFYrVQjM&#10;uGJpzUrlixxCpjrgEx5gIPqZww8PNcDuaxi3BiVyMq5VejNScKhqMzhQ4KuYUIJcJXJuVDwCVAlO&#10;eAtuX1HBUGVK9CmVgviSpUIrEqGeAlkeBgzgDmDULxFQjCbwoTDaE+CB3hbS1RCpAegcpqUlQKXH&#10;BizCazHEJZWWBEW4yQu5pNeEGh4JfiXfJOMUEvicrqK5sVOiLRU14ZAcVL9SqYEWIsEMTWY5hUYc&#10;Y1YJVzEgx6b4WHLQsmnJwrjqwdu44plIY4g5bCyBjIcWzFmJXHIzqXljl4IOJi5Wq4ZsrEczzLh5&#10;hN4waj6myYlTZD0AgQIWlKakOAYmfNjGV8ha8hAlQwm2LXCTPDKlcWiV8xLIlQJi4WDHOBKlejUv&#10;i/XfMZb1B8AcV9Rap4ZnBSncNS6m+Kmsy3F74mIXK8B4IvLCbvCGMzgZXA4Ez3BMorZy1oiVzKjK&#10;coCVrEU04C5UqOWYIE0474qHKDNo5mXw5cQIMub5r0a4Y8gIZegrnLNZElcHBFo4XxeJjgYFIglD&#10;g+UqWyqEVIRQjOM88TFc2SojDiBAgVAzKZN0Ezlhxxvj5EubmpKgBK+IhiJrAjTySzgjWHfBwkOW&#10;otzXisTuOZqHNwxLlw4HglcjLhWGYwlnUcIZpg1ZK5qDFTmO8izfGktLpFiYRjmIrMsvLwbBsQZF&#10;KTCuYSsNS8lnSKyQleASpUNvDQjz4mYQLcBjTZiwl+URHZL8QEwxypi3CYIB3C0TqAq5ex+LiXDi&#10;qVy2vQbGX1DXJBqUeBzUrgxCXLwxg3wVM1KiyFCdTdHA7plEhOZ0zDEyisjwCDPjXieyAeICVChl&#10;Soc5YhlEqVCBcCUMCbFj14Bw4c4DAHAMr9AZWTKQIMVlT4wmvDLskRgytyszUe0thxhuLWHmyITt&#10;4rmglwfEaHNy5XpMS+K5EwUDoy+oEV6hdQsJdMSgtmKnCacasKl3CuMnWBFEvFv0kOZh1DmhKmob&#10;RZpDEcGK6IT3TErkfphHi7JMSWoUlJSBWoXhSDbixdyuLNxshuHgcRYXcMEJWXXGTwIozjMc36b5&#10;quPGoTUANMG+EwESIzCjEqOoAlyUciDOBDePorlibSD7JXIDbEti5nNcSHk4hbxfCemVwNcMk9Aa&#10;5LY8LRFTHLh6IzEuBGQxCpiNmGECynaFXEv3zcuLKlelpwMNwvFjNBBuyO4XlRiXKMkcJf8AJfN8&#10;I7JYJTsjI1xy1mcNS5kktgOB/CBhKYV5y84weGVFiiXNwIHC1wBBjgjzZK4Ih3GmeDuPNZviMYPC&#10;xahNXB9RGDEwLog/MTiJvjKagwgkkeL5X6L9IGXxeDBRcpiWQ9oS+JSY8xm3ASN81CZwRMLKhB4D&#10;GDyNxj6RuUke56dsKcDUGbizfDfUIZhAQKlw5Q4XlUwQuXKJnqWkD3BGJcxEMsYLgmWKgRRzAhFC&#10;D6RlqV5gJo4veT25TngZ8pQ7nyl5TLqF6BGM29FXAY4MIJAz2RTKgp9BwQOBlweDIyr9Gu4nARG8&#10;sMy1UK5XDcWVB88BdhKHKoEqGziSFcZwKm5tL6vCvie4MPWLMwYhPSKOpbslPEbT3pXzBj4S/iX8&#10;SqWkvwh1sim4YeUvxsxrJKlcPiMGDDk1J/EXkM8XAj44vi9wgpjclk6+dpNcDHuhMWCy5XlllvhV&#10;Kw9OLjAgSoXhpKtRuVcVrAgcB6b3MZUHYhTqErUK6ZnplpbjUCFncTB7qY0l2kKLkZoIoywuYOKr&#10;IjzAOkqo+vDjPfBUqVGVK9AcgVwEsEv0C3FqlniDQRIQVvm2sJ5piRZk41cJyc3e51TeqWhz5VNR&#10;5nuJNRzGrAlcVzUw5hTg9BF7M9ng1hcq7nuTyOLPZC0ZLMwqO6lBg7bLYMoZWYpXB8A9LT+FlSuK&#10;5eBZBseGb4kkAwo2RgnURY8KgzAEZ1LjKlXDRRw3AJglzbEw3CzgiQOLjCCyCVA5BwXjE4QraVDi&#10;3mHmnvS7DzJXxPMQivTLhHWoowku8MpLY3AjxzLeGDUGDDgYM1lcgvFfxJwTNwJKJfFgahJxbqMz&#10;C4MoEmJBuXN8XiuDySruP2QWbgjMRUy4cXAiSo+sBm4oIomYB1HwnwlPE8xL8ZSleU96FtMBLeJU&#10;K6mHcXMwYXcRawR0uZwYuZfoSvTh4a8jYVI+hUqVKlcBCCjUcv0FwfRsjcSwTURJUG6iZaQJcuHB&#10;HOZVwKhTUUgNkoVGu+LjBqXwRK9V8SwYuuH5z5y/njq6j4ZY3C3FQRDslqHI5qDGNIbbZjTgMfRf&#10;qRaBK4CsUv8AiC83IsYc3CXwc1yMtJdStiElDZKiQ5vHBKEGINPFbB62Sn0PGsLIrZ9Isg4eWe9K&#10;p7iUep2JS7iJHUS6lMF8sW8EowjRhHi+WYscrjDk+Q8F9YQIQlS+LjAmpfAZfFxhKgXAYEhdMJgG&#10;zg5IQY6hCkystmpXouWMzW8K9PHLLGjmWQOyD2I31Bu54GfKeKBdTzEryTWoN7gpKYrohBBeWZLh&#10;H0ngMMErgUi3hZf8BDMAcBqLxcv0LgXK4WExFiYMeOvQHOt8a4uVNpDbPRMLjZMoCianKudotw6g&#10;HqUp7kB0y3U9qX5kGdwijGmLjqK6mOWGWOcENVhxXpEqFRZiXLhwn8InZHlcuX6hLOGXM8r4rcae&#10;m+KvjExYTFCaE0gnGkpl8EbeGBbLmPSqGIo6lhsl+mX6iXUqalvMPNKtyjsg+MpShEdynmeyD3NI&#10;Wx6xqEqa4HmuCDl+F/ylUdFcLUviuL9XcWEqXEtgchEjFg8PBaOTIgMc0nMNB4AbAqXUBEoXU2fo&#10;q9A04hBc4DO4KPtnuJUe5PA+gIkQYU9w7IK6lUXA7Y7g7g+moQ/gCv4Bx6VT01XFck1F5DcGMuEF&#10;cjUu+WX4SzqJ5iYGLZGTvi8LXAQ16xlRKe5fSWxbuV8T2pS1PnLcWTkOBcKS8G49SF9wbzPmXGJU&#10;r1n8pfCCCMY8VcSocBKmovFMGpd8rxB5MzJMyXK4FGXzBmYO8yqiSCBhqosub3GEcww4TtGKu5qo&#10;KVLmpqPIEtDktMuJIYn0QQhmVAUgK/gVNS/W36L9KxjxUqPBcy4cM+kGRqD6C5vzUqUQjBDkO5rh&#10;9BIVCHFaFVxagpklupmLl3MB3FdwDrhe8tPhLmO+IQEUQm/EVePeDFtohqbS/UGX/KcEpVR36AXG&#10;MI+kE4BNQeChwIENegbSUkublQ4uLgYy5cC5qE7hMmOscVE4ZcGG4KTUMJuAdnED9yjplS8LgmBN&#10;wQhqXHyMZm3IhdRPqLNw4qVwP5CUsHB57SoESuGfUOaqXyVG4Ugk3wsMqcRLIy6MNyuYy4JFh5hL&#10;olwqFeHMqDUq+JCZTmvKdQRxvMQLqMloEq4nAruDc+JchZMAcWRwxTL1ek/hHpOy5uVXBiOeK4I8&#10;M8q436QDgs3KjqE4CLWpaS7lTRF7juJzFmTNCMOA64BFrYSHFcVc1xctwSahDEq4VmXGrjywWLxi&#10;GGYsI3Ex5cjBwUXC0Gb/AJVekZpUDhfjgXGDF4J7ODB5Eb9RY4OCDGyINwZuZtxyxkrxHVZhizKg&#10;QJeZIMppEyyR4I4hiOZo9UDMxCMMcoZhqJgwBiHeMG4NSlUWQKUpOAvb4iT11/EEwYQlnOlRzw36&#10;gOC4OTwYhmHHpCyDlXFTCXBlpfGWYOXw1mRIuUAMQYyoKeThXAanxC445KhLlI5mpfDOM47Zgvh3&#10;LsQJsCVFRV7HTCD0alSvQeoqBMG4zojKJGNzXBmAj5qCXyEMclS6lDAhjK5xHc7Y64ma4r4hJUYF&#10;wUuKiq4+MzVBOFbLZVcVweOQK4Lx44zKmOHjc1KuKYY+OVmfBTQIwXDU19GS/wCI4EudcW4sEvIL&#10;QYx4vioAwwl+oqXy3xZxd3MS4ZKzEd7hBBxMrwg6JXqbJYZc8JkzDiPOJmVwCuA8iPAI5msH1LQc&#10;uQb4xJDFEdEocK6wQaczWPmfx16MjiDUMrEsFjsixgwjwRLh6OvVNYcECIxOdeGEqUywm0C0wUJh&#10;5YHc6M3K4pHheFgcK9Sr4ecJv1E7nzgECdcZhxvcZUsybyGZjdQcuS5rN/8AEHK5UrkslF4hTNIJ&#10;WsThOOvQVM8XK9IxDTyS5jxLoVlYhWdMGXBDPHMzGWg2X4cnZczicquVAuWlmCnzgCY8fyTOOBJS&#10;TBRwZRBjDib/AOJXaJ6lmmVD0mbCDDMi5TnhKiQJcrjXBg+g9AziVvARziY5474YlbBsvhTLi8Hp&#10;ZkOJpLYCVTgEgBwTGLfSS/4Fc0bnAAuNlvAyoqZr6I4PSpYTIQ836CcZy7mLjDBmZXGYsuEea4GX&#10;Az6RU1mZ8Z1lJF3nzwPM8oSvQuEZjMQkqXL/AIXg41/FUwpfhDHoUpmEqbPScEri5mE3Eua3Ncgv&#10;Mo4I8RMzWUNk+ZWFTUuJHHOpfNcSGIZS7hwMBcnKNsLNOV5njDrFWGXLlxZaB/KJXFwlSvRvg5dr&#10;I7ZtRG4CypUnVB5b8QtLgy4cjbxsOCtmKzgQVZUGo7iEqKOJV8buJNbl8celXBfUWty5fFjKrHLj&#10;0f/ZUEsDBBQABgAIAAAAIQAVae+83QAAAAUBAAAPAAAAZHJzL2Rvd25yZXYueG1sTI9Ba8JAEIXv&#10;Bf/DMoXe6iYp1ZpmIyLqSQrVQultzI5JMDsbsmsS/323vbSXgcd7vPdNthxNI3rqXG1ZQTyNQBAX&#10;VtdcKvg4bh9fQDiPrLGxTApu5GCZT+4yTLUd+J36gy9FKGGXooLK+zaV0hUVGXRT2xIH72w7gz7I&#10;rpS6wyGUm0YmUTSTBmsOCxW2tK6ouByuRsFuwGH1FG/6/eW8vn0dn98+9zEp9XA/rl5BeBr9Xxh+&#10;8AM65IHpZK+snWgUhEf87w3eIkpmIE4K5sliDjLP5H/6/BsAAP//AwBQSwMEFAAGAAgAAAAhAM6q&#10;IwMKAQAA+QEAABkAAABkcnMvX3JlbHMvZTJvRG9jLnhtbC5yZWxzrJHBSgMxEIbvgu+w5L6b3YJF&#10;pNleVOjBi9QHGJPZbGySCUmU7ts7KgULBS8eZ4b5/v+f2WyPwTcfmIujqMTQ9aLBqMm4aJV42T+2&#10;t6IpFaIBTxGVWLCI7Xh9tXlGD5WXyuxSaZgSixJzrelOyqJnDFA6Shh5MlEOULnMVibQB7AoV32/&#10;lvk3Q4xnzGZnlMg7sxLNfkms/DebpslpvCf9HjDWCxJyZlL2Lh4YCtli/cEW9uypJGeJQ1HG7tWT&#10;LYlqpykwaFjL/kYmrG2dMUNaWsMKmVoPrYYC3VyDPzGfyLDdh2PFHMELeTnX8J+5XOCbnvSVCGgc&#10;yO/m0L0l++VBnj1s/AQAAP//AwBQSwECLQAUAAYACAAAACEA2vY9+w0BAAAUAgAAEwAAAAAAAAAA&#10;AAAAAAAAAAAAW0NvbnRlbnRfVHlwZXNdLnhtbFBLAQItABQABgAIAAAAIQA4/SH/1gAAAJQBAAAL&#10;AAAAAAAAAAAAAAAAAD4BAABfcmVscy8ucmVsc1BLAQItABQABgAIAAAAIQBWQP15TQMAAOIHAAAO&#10;AAAAAAAAAAAAAAAAAD0CAABkcnMvZTJvRG9jLnhtbFBLAQItAAoAAAAAAAAAIQAKXsD5w/UBAMP1&#10;AQAUAAAAAAAAAAAAAAAAALYFAABkcnMvbWVkaWEvaW1hZ2UxLmpwZ1BLAQItABQABgAIAAAAIQAV&#10;ae+83QAAAAUBAAAPAAAAAAAAAAAAAAAAAKv7AQBkcnMvZG93bnJldi54bWxQSwECLQAUAAYACAAA&#10;ACEAzqojAwoBAAD5AQAAGQAAAAAAAAAAAAAAAAC1/AEAZHJzL19yZWxzL2Uyb0RvYy54bWwucmVs&#10;c1BLBQYAAAAABgAGAHwBAAD2/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mBjywAAAOMAAAAPAAAAZHJzL2Rvd25yZXYueG1sRI9BSwMx&#10;EIXvgv8hjOCl2MS43da1aSlCwYuCrYf2NmzGzeJmsm5iu/57IwgeZ95737xZrkffiRMNsQ1s4Haq&#10;QBDXwbbcGHjbb28WIGJCttgFJgPfFGG9urxYYmXDmV/ptEuNyBCOFRpwKfWVlLF25DFOQ0+ctfcw&#10;eEx5HBppBzxnuO+kVqqUHlvOFxz29Oio/th9eQNyo+8+X46T/lA8z12xzbBWTYy5vho3DyASjenf&#10;/Jd+srl+oXWpy5m6h9+f8gLk6gcAAP//AwBQSwECLQAUAAYACAAAACEA2+H2y+4AAACFAQAAEwAA&#10;AAAAAAAAAAAAAAAAAAAAW0NvbnRlbnRfVHlwZXNdLnhtbFBLAQItABQABgAIAAAAIQBa9CxbvwAA&#10;ABUBAAALAAAAAAAAAAAAAAAAAB8BAABfcmVscy8ucmVsc1BLAQItABQABgAIAAAAIQCfHmBjywAA&#10;AOMAAAAPAAAAAAAAAAAAAAAAAAcCAABkcnMvZG93bnJldi54bWxQSwUGAAAAAAMAAwC3AAAA/wIA&#10;AAAA&#10;">
                  <v:imagedata r:id="rId11" o:title=""/>
                </v:shape>
                <v:shapetype id="_x0000_t202" coordsize="21600,21600" o:spt="202" path="m,l,21600r21600,l21600,xe">
                  <v:stroke joinstyle="miter"/>
                  <v:path gradientshapeok="t" o:connecttype="rect"/>
                </v:shapetype>
                <v:shape id="Text Box 2" o:spid="_x0000_s1028" type="#_x0000_t202" style="position:absolute;top:42989;width:57315;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uVfxQAAAOIAAAAPAAAAZHJzL2Rvd25yZXYueG1sRE/Pa8Iw&#10;FL4P/B/CE7zNtIpVOqPIQJDhYeoOOz6at6a2eemaqN1/vwiCx4/v93Ld20ZcqfOVYwXpOAFBXDhd&#10;cang67R9XYDwAVlj45gU/JGH9WrwssRcuxsf6HoMpYgh7HNUYEJocyl9YciiH7uWOHI/rrMYIuxK&#10;qTu8xXDbyEmSZNJixbHBYEvvhor6eLGxZO+Ly8H9ntN9Lb9NneHs03woNRr2mzcQgfrwFD/cOx3n&#10;p7N5liymU7hfihjk6h8AAP//AwBQSwECLQAUAAYACAAAACEA2+H2y+4AAACFAQAAEwAAAAAAAAAA&#10;AAAAAAAAAAAAW0NvbnRlbnRfVHlwZXNdLnhtbFBLAQItABQABgAIAAAAIQBa9CxbvwAAABUBAAAL&#10;AAAAAAAAAAAAAAAAAB8BAABfcmVscy8ucmVsc1BLAQItABQABgAIAAAAIQChxuVfxQAAAOIAAAAP&#10;AAAAAAAAAAAAAAAAAAcCAABkcnMvZG93bnJldi54bWxQSwUGAAAAAAMAAwC3AAAA+QIAAAAA&#10;" stroked="f">
                  <v:textbox style="mso-fit-shape-to-text:t">
                    <w:txbxContent>
                      <w:p w14:paraId="3C9004DF" w14:textId="2A91487F" w:rsidR="009A458C" w:rsidRPr="009A458C" w:rsidRDefault="009A458C" w:rsidP="009A458C">
                        <w:pPr>
                          <w:rPr>
                            <w:sz w:val="18"/>
                            <w:szCs w:val="18"/>
                          </w:rPr>
                        </w:pPr>
                        <w:hyperlink r:id="rId12" w:history="1">
                          <w:r w:rsidRPr="009A458C">
                            <w:rPr>
                              <w:rStyle w:val="Hyperlink"/>
                              <w:sz w:val="18"/>
                              <w:szCs w:val="18"/>
                            </w:rPr>
                            <w:t>This Photo</w:t>
                          </w:r>
                        </w:hyperlink>
                        <w:r w:rsidRPr="009A458C">
                          <w:rPr>
                            <w:sz w:val="18"/>
                            <w:szCs w:val="18"/>
                          </w:rPr>
                          <w:t xml:space="preserve"> by Unknown Author is licensed under </w:t>
                        </w:r>
                        <w:hyperlink r:id="rId13" w:history="1">
                          <w:r w:rsidRPr="009A458C">
                            <w:rPr>
                              <w:rStyle w:val="Hyperlink"/>
                              <w:sz w:val="18"/>
                              <w:szCs w:val="18"/>
                            </w:rPr>
                            <w:t>CC BY-SA-NC</w:t>
                          </w:r>
                        </w:hyperlink>
                      </w:p>
                    </w:txbxContent>
                  </v:textbox>
                </v:shape>
                <w10:anchorlock/>
              </v:group>
            </w:pict>
          </mc:Fallback>
        </mc:AlternateContent>
      </w:r>
    </w:p>
    <w:p w14:paraId="24BD4B42" w14:textId="0369A719" w:rsidR="00D769F0" w:rsidRDefault="00FF5B70" w:rsidP="00784670">
      <w:pPr>
        <w:pStyle w:val="Heading2"/>
      </w:pPr>
      <w:r>
        <w:t>My p</w:t>
      </w:r>
      <w:r w:rsidR="00D769F0" w:rsidRPr="00D769F0">
        <w:t xml:space="preserve">roject title: </w:t>
      </w:r>
      <w:r w:rsidR="00A94738">
        <w:t xml:space="preserve"> </w:t>
      </w:r>
    </w:p>
    <w:p w14:paraId="2804AB99" w14:textId="36F08BDA" w:rsidR="00A94738" w:rsidRPr="004F2A76" w:rsidRDefault="00A94738" w:rsidP="00A94738">
      <w:pPr>
        <w:rPr>
          <w:rFonts w:ascii="Arial" w:hAnsi="Arial" w:cs="Arial"/>
          <w:b/>
          <w:bCs/>
          <w:color w:val="501549" w:themeColor="accent5" w:themeShade="80"/>
          <w:sz w:val="28"/>
          <w:szCs w:val="28"/>
        </w:rPr>
      </w:pPr>
      <w:r w:rsidRPr="004F2A76">
        <w:rPr>
          <w:rFonts w:ascii="Arial" w:hAnsi="Arial" w:cs="Arial"/>
          <w:b/>
          <w:bCs/>
          <w:color w:val="501549" w:themeColor="accent5" w:themeShade="80"/>
          <w:sz w:val="28"/>
          <w:szCs w:val="28"/>
        </w:rPr>
        <w:t>Exploring the role of pet therapy in supporting wellbeing among older adults in UK.</w:t>
      </w:r>
    </w:p>
    <w:p w14:paraId="03FD30D3" w14:textId="475F3855" w:rsidR="00715990" w:rsidRPr="00260277" w:rsidRDefault="00715990" w:rsidP="00041A5A">
      <w:pPr>
        <w:spacing w:line="360" w:lineRule="auto"/>
        <w:rPr>
          <w:rFonts w:ascii="Arial" w:hAnsi="Arial" w:cs="Arial"/>
        </w:rPr>
      </w:pPr>
    </w:p>
    <w:p w14:paraId="40C7BB25" w14:textId="63754B6D" w:rsidR="00784670" w:rsidRPr="00A94738" w:rsidRDefault="00FF5B70" w:rsidP="00784670">
      <w:pPr>
        <w:pStyle w:val="Heading2"/>
      </w:pPr>
      <w:r>
        <w:t>1</w:t>
      </w:r>
      <w:r w:rsidR="00784670" w:rsidRPr="00784670">
        <w:t xml:space="preserve">) </w:t>
      </w:r>
      <w:r w:rsidR="00545684" w:rsidRPr="00784670">
        <w:t>Aim</w:t>
      </w:r>
      <w:r w:rsidR="00784670" w:rsidRPr="00784670">
        <w:t>:</w:t>
      </w:r>
    </w:p>
    <w:p w14:paraId="082A90CA" w14:textId="376E6769" w:rsidR="00863CF9" w:rsidRPr="00863CF9" w:rsidRDefault="00863CF9" w:rsidP="00863CF9">
      <w:pPr>
        <w:spacing w:line="360" w:lineRule="auto"/>
        <w:rPr>
          <w:rFonts w:ascii="Arial" w:hAnsi="Arial" w:cs="Arial"/>
          <w:sz w:val="22"/>
          <w:szCs w:val="20"/>
        </w:rPr>
      </w:pPr>
      <w:r w:rsidRPr="00863CF9">
        <w:rPr>
          <w:rFonts w:ascii="Arial" w:hAnsi="Arial" w:cs="Arial"/>
          <w:sz w:val="22"/>
          <w:szCs w:val="20"/>
        </w:rPr>
        <w:t>The aim of this study is to investigate how pet therapy influences physical, psychological, and social wellbeing in older adults in the UK, and to develop evidence</w:t>
      </w:r>
      <w:r w:rsidR="00002EFB" w:rsidRPr="00002EFB">
        <w:rPr>
          <w:rFonts w:ascii="Arial" w:hAnsi="Arial" w:cs="Arial"/>
          <w:sz w:val="22"/>
          <w:szCs w:val="20"/>
        </w:rPr>
        <w:t xml:space="preserve"> </w:t>
      </w:r>
      <w:r w:rsidRPr="00863CF9">
        <w:rPr>
          <w:rFonts w:ascii="Arial" w:hAnsi="Arial" w:cs="Arial"/>
          <w:sz w:val="22"/>
          <w:szCs w:val="20"/>
        </w:rPr>
        <w:t>based recommendations for improving its use within health and social care settings. The study seeks to understand how different forms of pet therapy are currently used, how effective they are, and what gaps exist in the evidence base.</w:t>
      </w:r>
    </w:p>
    <w:p w14:paraId="4C6858D8" w14:textId="77777777" w:rsidR="00784670" w:rsidRPr="00FB4301" w:rsidRDefault="00784670" w:rsidP="00FB4301">
      <w:pPr>
        <w:spacing w:line="360" w:lineRule="auto"/>
        <w:rPr>
          <w:rFonts w:ascii="Arial" w:hAnsi="Arial" w:cs="Arial"/>
        </w:rPr>
      </w:pPr>
    </w:p>
    <w:p w14:paraId="2B00F95C" w14:textId="7302587D" w:rsidR="00545684" w:rsidRPr="00260277" w:rsidRDefault="00FF5B70" w:rsidP="00784670">
      <w:pPr>
        <w:pStyle w:val="Heading2"/>
      </w:pPr>
      <w:r>
        <w:lastRenderedPageBreak/>
        <w:t>2</w:t>
      </w:r>
      <w:r w:rsidR="00784670">
        <w:t>) O</w:t>
      </w:r>
      <w:r w:rsidR="00545684" w:rsidRPr="00260277">
        <w:t>bjectives:</w:t>
      </w:r>
    </w:p>
    <w:p w14:paraId="6E6EB9E7" w14:textId="30DAD3EF" w:rsidR="00042A5B" w:rsidRPr="00345DA6" w:rsidRDefault="00042A5B" w:rsidP="00345DA6">
      <w:pPr>
        <w:pStyle w:val="ListParagraph"/>
        <w:numPr>
          <w:ilvl w:val="0"/>
          <w:numId w:val="22"/>
        </w:numPr>
        <w:spacing w:line="360" w:lineRule="auto"/>
        <w:rPr>
          <w:rFonts w:ascii="Arial" w:hAnsi="Arial" w:cs="Arial"/>
          <w:sz w:val="22"/>
        </w:rPr>
      </w:pPr>
      <w:r w:rsidRPr="00345DA6">
        <w:rPr>
          <w:rFonts w:ascii="Arial" w:hAnsi="Arial" w:cs="Arial"/>
          <w:sz w:val="22"/>
        </w:rPr>
        <w:t>Explain the many types of pet therapy for older individuals in UK health and social care settings.</w:t>
      </w:r>
    </w:p>
    <w:p w14:paraId="03BE4766" w14:textId="7CCACF1F" w:rsidR="00042A5B" w:rsidRPr="00345DA6" w:rsidRDefault="00042A5B" w:rsidP="00345DA6">
      <w:pPr>
        <w:pStyle w:val="ListParagraph"/>
        <w:numPr>
          <w:ilvl w:val="0"/>
          <w:numId w:val="22"/>
        </w:numPr>
        <w:spacing w:line="360" w:lineRule="auto"/>
        <w:rPr>
          <w:rFonts w:ascii="Arial" w:hAnsi="Arial" w:cs="Arial"/>
          <w:sz w:val="22"/>
        </w:rPr>
      </w:pPr>
      <w:r w:rsidRPr="00345DA6">
        <w:rPr>
          <w:rFonts w:ascii="Arial" w:hAnsi="Arial" w:cs="Arial"/>
          <w:sz w:val="22"/>
        </w:rPr>
        <w:t xml:space="preserve">Analyses existing evidence on the physical, psychological, and social benefits of pet therapy. </w:t>
      </w:r>
    </w:p>
    <w:p w14:paraId="7CE6BC35" w14:textId="7AA50BBB" w:rsidR="00042A5B" w:rsidRPr="00345DA6" w:rsidRDefault="006F298F" w:rsidP="00345DA6">
      <w:pPr>
        <w:pStyle w:val="ListParagraph"/>
        <w:numPr>
          <w:ilvl w:val="0"/>
          <w:numId w:val="22"/>
        </w:numPr>
        <w:spacing w:line="360" w:lineRule="auto"/>
        <w:rPr>
          <w:rFonts w:ascii="Arial" w:hAnsi="Arial" w:cs="Arial"/>
          <w:sz w:val="22"/>
        </w:rPr>
      </w:pPr>
      <w:r w:rsidRPr="00345DA6">
        <w:rPr>
          <w:rFonts w:ascii="Arial" w:hAnsi="Arial" w:cs="Arial"/>
          <w:sz w:val="22"/>
        </w:rPr>
        <w:t>Evaluate</w:t>
      </w:r>
      <w:r w:rsidR="00042A5B" w:rsidRPr="00345DA6">
        <w:rPr>
          <w:rFonts w:ascii="Arial" w:hAnsi="Arial" w:cs="Arial"/>
          <w:sz w:val="22"/>
        </w:rPr>
        <w:t xml:space="preserve"> the strengths, limitations, and quality of current research on pet therapy approaches. </w:t>
      </w:r>
    </w:p>
    <w:p w14:paraId="12D34F14" w14:textId="44180AC7" w:rsidR="00042A5B" w:rsidRPr="00345DA6" w:rsidRDefault="00042A5B" w:rsidP="00345DA6">
      <w:pPr>
        <w:pStyle w:val="ListParagraph"/>
        <w:numPr>
          <w:ilvl w:val="0"/>
          <w:numId w:val="22"/>
        </w:numPr>
        <w:spacing w:line="360" w:lineRule="auto"/>
        <w:rPr>
          <w:rFonts w:ascii="Arial" w:hAnsi="Arial" w:cs="Arial"/>
          <w:sz w:val="22"/>
        </w:rPr>
      </w:pPr>
      <w:r w:rsidRPr="00345DA6">
        <w:rPr>
          <w:rFonts w:ascii="Arial" w:hAnsi="Arial" w:cs="Arial"/>
          <w:sz w:val="22"/>
        </w:rPr>
        <w:t>Recommendations for health, social care, and digital health practitioners on implementing and improving pet therapy in UK practice.</w:t>
      </w:r>
    </w:p>
    <w:p w14:paraId="7AA94269" w14:textId="357E6B5A" w:rsidR="00545684" w:rsidRPr="00260277" w:rsidRDefault="00545684" w:rsidP="00041A5A">
      <w:pPr>
        <w:spacing w:line="360" w:lineRule="auto"/>
        <w:rPr>
          <w:rFonts w:ascii="Arial" w:hAnsi="Arial" w:cs="Arial"/>
        </w:rPr>
      </w:pPr>
    </w:p>
    <w:p w14:paraId="4DE92F51" w14:textId="77777777" w:rsidR="00041A5A" w:rsidRPr="00260277" w:rsidRDefault="00041A5A" w:rsidP="00041A5A">
      <w:pPr>
        <w:spacing w:line="360" w:lineRule="auto"/>
        <w:rPr>
          <w:rFonts w:ascii="Arial" w:hAnsi="Arial" w:cs="Arial"/>
        </w:rPr>
      </w:pPr>
    </w:p>
    <w:p w14:paraId="3AC96963" w14:textId="42E0D23A" w:rsidR="00545684" w:rsidRPr="00260277" w:rsidRDefault="00FF5B70" w:rsidP="00784670">
      <w:pPr>
        <w:pStyle w:val="Heading2"/>
      </w:pPr>
      <w:r>
        <w:t>3</w:t>
      </w:r>
      <w:r w:rsidR="008E5015" w:rsidRPr="00260277">
        <w:t xml:space="preserve">) </w:t>
      </w:r>
      <w:r w:rsidR="00545684" w:rsidRPr="00260277">
        <w:t>Background</w:t>
      </w:r>
      <w:r w:rsidR="00FB4301">
        <w:t>/Rationale</w:t>
      </w:r>
      <w:r w:rsidR="00545684" w:rsidRPr="00260277">
        <w:t>:</w:t>
      </w:r>
    </w:p>
    <w:p w14:paraId="4C274305" w14:textId="6B1C6805" w:rsidR="00002EFB" w:rsidRPr="00002EFB" w:rsidRDefault="00002EFB" w:rsidP="00002EFB">
      <w:pPr>
        <w:spacing w:line="360" w:lineRule="auto"/>
        <w:rPr>
          <w:rFonts w:ascii="Arial" w:hAnsi="Arial" w:cs="Arial"/>
        </w:rPr>
      </w:pPr>
      <w:r w:rsidRPr="00002EFB">
        <w:rPr>
          <w:rFonts w:ascii="Arial" w:hAnsi="Arial" w:cs="Arial"/>
        </w:rPr>
        <w:t>Loneliness, depression, and reduced mobility are widely recognised as major challenges affecting older adults in the UK. National data show that older adults are among the groups most at risk of chronic loneliness, which can negatively affect both physical and mental health (ONS, 2023). These issues place additional pressure on health and social care services and highlight the need for effective, non</w:t>
      </w:r>
      <w:r w:rsidRPr="00002EFB">
        <w:rPr>
          <w:rFonts w:ascii="Arial" w:hAnsi="Arial" w:cs="Arial"/>
        </w:rPr>
        <w:noBreakHyphen/>
        <w:t xml:space="preserve">pharmacological interventions that support </w:t>
      </w:r>
      <w:proofErr w:type="gramStart"/>
      <w:r w:rsidRPr="00002EFB">
        <w:rPr>
          <w:rFonts w:ascii="Arial" w:hAnsi="Arial" w:cs="Arial"/>
        </w:rPr>
        <w:t>wellbeing</w:t>
      </w:r>
      <w:r w:rsidR="00D955B4">
        <w:rPr>
          <w:rFonts w:ascii="Arial" w:hAnsi="Arial" w:cs="Arial"/>
        </w:rPr>
        <w:t>(</w:t>
      </w:r>
      <w:proofErr w:type="gramEnd"/>
      <w:r w:rsidR="00D955B4">
        <w:rPr>
          <w:rFonts w:ascii="Arial" w:hAnsi="Arial" w:cs="Arial"/>
        </w:rPr>
        <w:t>WHO,2023).</w:t>
      </w:r>
    </w:p>
    <w:p w14:paraId="1942F4A1" w14:textId="2EFAD2BE" w:rsidR="00002EFB" w:rsidRPr="00002EFB" w:rsidRDefault="00002EFB" w:rsidP="00002EFB">
      <w:pPr>
        <w:spacing w:line="360" w:lineRule="auto"/>
        <w:rPr>
          <w:rFonts w:ascii="Arial" w:hAnsi="Arial" w:cs="Arial"/>
        </w:rPr>
      </w:pPr>
      <w:r w:rsidRPr="00002EFB">
        <w:rPr>
          <w:rFonts w:ascii="Arial" w:hAnsi="Arial" w:cs="Arial"/>
        </w:rPr>
        <w:t>Pet therapy, also known as animal</w:t>
      </w:r>
      <w:r w:rsidRPr="00002EFB">
        <w:rPr>
          <w:rFonts w:ascii="Arial" w:hAnsi="Arial" w:cs="Arial"/>
        </w:rPr>
        <w:noBreakHyphen/>
        <w:t>assisted therapy, has emerged as a promising approach for improving wellbeing in later life. Research suggests that interaction with animals can reduce stress, enhance mood, and promote social engagement (</w:t>
      </w:r>
      <w:proofErr w:type="spellStart"/>
      <w:r w:rsidRPr="00002EFB">
        <w:rPr>
          <w:rFonts w:ascii="Arial" w:hAnsi="Arial" w:cs="Arial"/>
        </w:rPr>
        <w:t>Cherniack</w:t>
      </w:r>
      <w:proofErr w:type="spellEnd"/>
      <w:r w:rsidRPr="00002EFB">
        <w:rPr>
          <w:rFonts w:ascii="Arial" w:hAnsi="Arial" w:cs="Arial"/>
        </w:rPr>
        <w:t xml:space="preserve"> and </w:t>
      </w:r>
      <w:proofErr w:type="spellStart"/>
      <w:r w:rsidRPr="00002EFB">
        <w:rPr>
          <w:rFonts w:ascii="Arial" w:hAnsi="Arial" w:cs="Arial"/>
        </w:rPr>
        <w:t>Cherniack</w:t>
      </w:r>
      <w:proofErr w:type="spellEnd"/>
      <w:r w:rsidRPr="00002EFB">
        <w:rPr>
          <w:rFonts w:ascii="Arial" w:hAnsi="Arial" w:cs="Arial"/>
        </w:rPr>
        <w:t>, 2014). In the UK, organisations such as Pets as Therapy (PAT) work with NHS services, care homes, and community groups to deliver structured animal</w:t>
      </w:r>
      <w:r w:rsidR="004F2EA5">
        <w:rPr>
          <w:rFonts w:ascii="Arial" w:hAnsi="Arial" w:cs="Arial"/>
        </w:rPr>
        <w:t xml:space="preserve"> </w:t>
      </w:r>
      <w:r w:rsidRPr="00002EFB">
        <w:rPr>
          <w:rFonts w:ascii="Arial" w:hAnsi="Arial" w:cs="Arial"/>
        </w:rPr>
        <w:t>assisted interventions, demonstrating growing interest in the therapeutic value of human</w:t>
      </w:r>
      <w:r w:rsidR="004F2EA5">
        <w:rPr>
          <w:rFonts w:ascii="Arial" w:hAnsi="Arial" w:cs="Arial"/>
        </w:rPr>
        <w:t xml:space="preserve"> </w:t>
      </w:r>
      <w:r w:rsidRPr="00002EFB">
        <w:rPr>
          <w:rFonts w:ascii="Arial" w:hAnsi="Arial" w:cs="Arial"/>
        </w:rPr>
        <w:t>animal interaction</w:t>
      </w:r>
      <w:r w:rsidR="004F2EA5">
        <w:rPr>
          <w:rFonts w:ascii="Arial" w:hAnsi="Arial" w:cs="Arial"/>
        </w:rPr>
        <w:t xml:space="preserve"> (</w:t>
      </w:r>
      <w:r w:rsidR="004F2EA5" w:rsidRPr="004F2EA5">
        <w:rPr>
          <w:rFonts w:ascii="Arial" w:hAnsi="Arial" w:cs="Arial"/>
        </w:rPr>
        <w:t xml:space="preserve">www.petsastherapy.org, </w:t>
      </w:r>
      <w:r w:rsidR="004F2EA5">
        <w:rPr>
          <w:rFonts w:ascii="Arial" w:hAnsi="Arial" w:cs="Arial"/>
        </w:rPr>
        <w:t>2026).</w:t>
      </w:r>
    </w:p>
    <w:p w14:paraId="40FB74FC" w14:textId="09D277A3" w:rsidR="00002EFB" w:rsidRPr="00002EFB" w:rsidRDefault="00002EFB" w:rsidP="00FE44E5">
      <w:pPr>
        <w:spacing w:line="360" w:lineRule="auto"/>
        <w:rPr>
          <w:rFonts w:ascii="Arial" w:hAnsi="Arial" w:cs="Arial"/>
        </w:rPr>
      </w:pPr>
      <w:r w:rsidRPr="00002EFB">
        <w:rPr>
          <w:rFonts w:ascii="Arial" w:hAnsi="Arial" w:cs="Arial"/>
        </w:rPr>
        <w:t xml:space="preserve">Regulatory bodies also recognise the importance of meaningful activities in care settings. The Care Quality Commission (CQC) highlights that programmes involving animals can contribute to improved quality of life for older adults, particularly those living in residential care (CQC, 2022). Despite this growing interest, the evidence base remains varied, with differences in study design, intervention type, and reported outcomes. This inconsistency makes it difficult for practitioners to determine which </w:t>
      </w:r>
      <w:r w:rsidRPr="00002EFB">
        <w:rPr>
          <w:rFonts w:ascii="Arial" w:hAnsi="Arial" w:cs="Arial"/>
        </w:rPr>
        <w:lastRenderedPageBreak/>
        <w:t>approaches are most effective and how they can be implemented safely and ethically</w:t>
      </w:r>
      <w:r w:rsidR="004F2EA5">
        <w:rPr>
          <w:rFonts w:ascii="Arial" w:hAnsi="Arial" w:cs="Arial"/>
        </w:rPr>
        <w:t xml:space="preserve"> </w:t>
      </w:r>
      <w:r w:rsidR="004F2EA5" w:rsidRPr="004F2EA5">
        <w:rPr>
          <w:rFonts w:ascii="Arial" w:hAnsi="Arial" w:cs="Arial"/>
        </w:rPr>
        <w:t>(Sheikh et al., 2021)</w:t>
      </w:r>
      <w:r w:rsidR="004F2EA5">
        <w:rPr>
          <w:rFonts w:ascii="Arial" w:hAnsi="Arial" w:cs="Arial"/>
        </w:rPr>
        <w:t>.</w:t>
      </w:r>
    </w:p>
    <w:p w14:paraId="59BF0443" w14:textId="670BD640" w:rsidR="001621B6" w:rsidRPr="001621B6" w:rsidRDefault="001621B6" w:rsidP="001621B6">
      <w:pPr>
        <w:spacing w:line="360" w:lineRule="auto"/>
        <w:rPr>
          <w:rFonts w:ascii="Arial" w:hAnsi="Arial" w:cs="Arial"/>
        </w:rPr>
      </w:pPr>
      <w:r w:rsidRPr="001621B6">
        <w:rPr>
          <w:rFonts w:ascii="Arial" w:hAnsi="Arial" w:cs="Arial"/>
        </w:rPr>
        <w:t>.</w:t>
      </w:r>
    </w:p>
    <w:p w14:paraId="10135782" w14:textId="77777777" w:rsidR="001621B6" w:rsidRPr="001621B6" w:rsidRDefault="001621B6" w:rsidP="001621B6">
      <w:pPr>
        <w:spacing w:line="360" w:lineRule="auto"/>
        <w:rPr>
          <w:rFonts w:ascii="Arial" w:hAnsi="Arial" w:cs="Arial"/>
          <w:b/>
          <w:bCs/>
        </w:rPr>
      </w:pPr>
      <w:r w:rsidRPr="001621B6">
        <w:rPr>
          <w:rFonts w:ascii="Arial" w:hAnsi="Arial" w:cs="Arial"/>
          <w:b/>
          <w:bCs/>
        </w:rPr>
        <w:t>4) Methods</w:t>
      </w:r>
    </w:p>
    <w:p w14:paraId="0A02C265" w14:textId="24B4A0B8" w:rsidR="00810798" w:rsidRPr="00810798" w:rsidRDefault="00810798" w:rsidP="00810798">
      <w:pPr>
        <w:spacing w:line="360" w:lineRule="auto"/>
        <w:rPr>
          <w:rFonts w:ascii="Arial" w:hAnsi="Arial" w:cs="Arial"/>
          <w:sz w:val="22"/>
        </w:rPr>
      </w:pPr>
      <w:r w:rsidRPr="00810798">
        <w:rPr>
          <w:rFonts w:ascii="Arial" w:hAnsi="Arial" w:cs="Arial"/>
          <w:sz w:val="22"/>
        </w:rPr>
        <w:t>A structured literature review will be conducted using academic databases such as PubMed and Google Scholar</w:t>
      </w:r>
      <w:r w:rsidR="00B45BB5">
        <w:rPr>
          <w:rFonts w:ascii="Arial" w:hAnsi="Arial" w:cs="Arial"/>
          <w:sz w:val="22"/>
        </w:rPr>
        <w:t xml:space="preserve"> and UWTSD library. </w:t>
      </w:r>
      <w:r w:rsidRPr="00810798">
        <w:rPr>
          <w:rFonts w:ascii="Arial" w:hAnsi="Arial" w:cs="Arial"/>
          <w:sz w:val="22"/>
        </w:rPr>
        <w:t>Boolean operators will refine search combinations using terms such as “pet therapy”, “animal</w:t>
      </w:r>
      <w:r w:rsidR="004C210F">
        <w:rPr>
          <w:rFonts w:ascii="Arial" w:hAnsi="Arial" w:cs="Arial"/>
          <w:sz w:val="22"/>
        </w:rPr>
        <w:t xml:space="preserve"> </w:t>
      </w:r>
      <w:r w:rsidRPr="00810798">
        <w:rPr>
          <w:rFonts w:ascii="Arial" w:hAnsi="Arial" w:cs="Arial"/>
          <w:sz w:val="22"/>
        </w:rPr>
        <w:t>assisted therapy”, “older adults”, “wellbeing”, and “United Kingdom”.</w:t>
      </w:r>
    </w:p>
    <w:p w14:paraId="3D0354E3" w14:textId="77777777" w:rsidR="00045C84" w:rsidRDefault="00810798" w:rsidP="00810798">
      <w:pPr>
        <w:spacing w:line="360" w:lineRule="auto"/>
        <w:rPr>
          <w:rFonts w:ascii="Arial" w:hAnsi="Arial" w:cs="Arial"/>
          <w:sz w:val="22"/>
        </w:rPr>
      </w:pPr>
      <w:r w:rsidRPr="00810798">
        <w:rPr>
          <w:rFonts w:ascii="Arial" w:hAnsi="Arial" w:cs="Arial"/>
          <w:sz w:val="22"/>
        </w:rPr>
        <w:t>Inclusion criteria will focus on empirical studies involving:</w:t>
      </w:r>
    </w:p>
    <w:p w14:paraId="7A800750" w14:textId="2C029956" w:rsidR="00045C84" w:rsidRPr="00045C84" w:rsidRDefault="00810798" w:rsidP="00045C84">
      <w:pPr>
        <w:pStyle w:val="ListParagraph"/>
        <w:numPr>
          <w:ilvl w:val="0"/>
          <w:numId w:val="18"/>
        </w:numPr>
        <w:spacing w:line="360" w:lineRule="auto"/>
        <w:rPr>
          <w:rFonts w:ascii="Arial" w:hAnsi="Arial" w:cs="Arial"/>
          <w:sz w:val="22"/>
        </w:rPr>
      </w:pPr>
      <w:r w:rsidRPr="00045C84">
        <w:rPr>
          <w:rFonts w:ascii="Arial" w:hAnsi="Arial" w:cs="Arial"/>
          <w:sz w:val="22"/>
        </w:rPr>
        <w:t>pet therapy or animal</w:t>
      </w:r>
      <w:r w:rsidR="00045C84" w:rsidRPr="00045C84">
        <w:rPr>
          <w:rFonts w:ascii="Arial" w:hAnsi="Arial" w:cs="Arial"/>
          <w:sz w:val="22"/>
        </w:rPr>
        <w:t xml:space="preserve"> </w:t>
      </w:r>
      <w:r w:rsidRPr="00045C84">
        <w:rPr>
          <w:rFonts w:ascii="Arial" w:hAnsi="Arial" w:cs="Arial"/>
          <w:sz w:val="22"/>
        </w:rPr>
        <w:t xml:space="preserve">assisted interventions </w:t>
      </w:r>
    </w:p>
    <w:p w14:paraId="55C87A23" w14:textId="7E0C4C70" w:rsidR="00045C84" w:rsidRDefault="00810798" w:rsidP="00045C84">
      <w:pPr>
        <w:pStyle w:val="ListParagraph"/>
        <w:numPr>
          <w:ilvl w:val="0"/>
          <w:numId w:val="18"/>
        </w:numPr>
        <w:spacing w:line="360" w:lineRule="auto"/>
        <w:rPr>
          <w:rFonts w:ascii="Arial" w:hAnsi="Arial" w:cs="Arial"/>
          <w:sz w:val="22"/>
        </w:rPr>
      </w:pPr>
      <w:r w:rsidRPr="00045C84">
        <w:rPr>
          <w:rFonts w:ascii="Arial" w:hAnsi="Arial" w:cs="Arial"/>
          <w:sz w:val="22"/>
        </w:rPr>
        <w:t xml:space="preserve">adults aged 65 and over </w:t>
      </w:r>
    </w:p>
    <w:p w14:paraId="7EC253A4" w14:textId="71FCA209" w:rsidR="00B45BB5" w:rsidRPr="00045C84" w:rsidRDefault="00B45BB5" w:rsidP="00045C84">
      <w:pPr>
        <w:pStyle w:val="ListParagraph"/>
        <w:numPr>
          <w:ilvl w:val="0"/>
          <w:numId w:val="18"/>
        </w:numPr>
        <w:spacing w:line="360" w:lineRule="auto"/>
        <w:rPr>
          <w:rFonts w:ascii="Arial" w:hAnsi="Arial" w:cs="Arial"/>
          <w:sz w:val="22"/>
        </w:rPr>
      </w:pPr>
      <w:r>
        <w:rPr>
          <w:rFonts w:ascii="Arial" w:hAnsi="Arial" w:cs="Arial"/>
          <w:sz w:val="22"/>
        </w:rPr>
        <w:t xml:space="preserve">Peer-reviewed journals based on primary research. </w:t>
      </w:r>
    </w:p>
    <w:p w14:paraId="616730FC" w14:textId="4906B117" w:rsidR="00045C84" w:rsidRPr="00045C84" w:rsidRDefault="00810798" w:rsidP="00045C84">
      <w:pPr>
        <w:pStyle w:val="ListParagraph"/>
        <w:numPr>
          <w:ilvl w:val="0"/>
          <w:numId w:val="18"/>
        </w:numPr>
        <w:spacing w:line="360" w:lineRule="auto"/>
        <w:rPr>
          <w:rFonts w:ascii="Arial" w:hAnsi="Arial" w:cs="Arial"/>
          <w:sz w:val="22"/>
        </w:rPr>
      </w:pPr>
      <w:r w:rsidRPr="00045C84">
        <w:rPr>
          <w:rFonts w:ascii="Arial" w:hAnsi="Arial" w:cs="Arial"/>
          <w:sz w:val="22"/>
        </w:rPr>
        <w:t>UK</w:t>
      </w:r>
      <w:r w:rsidRPr="00045C84">
        <w:rPr>
          <w:rFonts w:ascii="Arial" w:hAnsi="Arial" w:cs="Arial"/>
          <w:sz w:val="22"/>
        </w:rPr>
        <w:noBreakHyphen/>
        <w:t>based settings or studies relevant to UK practice</w:t>
      </w:r>
    </w:p>
    <w:p w14:paraId="26E84455" w14:textId="367F4029" w:rsidR="00810798" w:rsidRPr="00045C84" w:rsidRDefault="00810798" w:rsidP="00045C84">
      <w:pPr>
        <w:pStyle w:val="ListParagraph"/>
        <w:numPr>
          <w:ilvl w:val="0"/>
          <w:numId w:val="18"/>
        </w:numPr>
        <w:spacing w:line="360" w:lineRule="auto"/>
        <w:rPr>
          <w:rFonts w:ascii="Arial" w:hAnsi="Arial" w:cs="Arial"/>
          <w:sz w:val="22"/>
        </w:rPr>
      </w:pPr>
      <w:r w:rsidRPr="00045C84">
        <w:rPr>
          <w:rFonts w:ascii="Arial" w:hAnsi="Arial" w:cs="Arial"/>
          <w:sz w:val="22"/>
        </w:rPr>
        <w:t>physical, psychological, or social wellbeing outcomes</w:t>
      </w:r>
    </w:p>
    <w:p w14:paraId="06B7F227" w14:textId="77777777" w:rsidR="00045C84" w:rsidRDefault="00810798" w:rsidP="00810798">
      <w:pPr>
        <w:spacing w:line="360" w:lineRule="auto"/>
        <w:rPr>
          <w:rFonts w:ascii="Arial" w:hAnsi="Arial" w:cs="Arial"/>
          <w:sz w:val="22"/>
        </w:rPr>
      </w:pPr>
      <w:r w:rsidRPr="00810798">
        <w:rPr>
          <w:rFonts w:ascii="Arial" w:hAnsi="Arial" w:cs="Arial"/>
          <w:sz w:val="22"/>
        </w:rPr>
        <w:t>Exclusion criteria will remove studies that:</w:t>
      </w:r>
    </w:p>
    <w:p w14:paraId="52A6B79B" w14:textId="4E08434B" w:rsidR="00045C84" w:rsidRPr="00045C84" w:rsidRDefault="00810798" w:rsidP="00045C84">
      <w:pPr>
        <w:pStyle w:val="ListParagraph"/>
        <w:numPr>
          <w:ilvl w:val="0"/>
          <w:numId w:val="17"/>
        </w:numPr>
        <w:spacing w:line="360" w:lineRule="auto"/>
        <w:rPr>
          <w:rFonts w:ascii="Arial" w:hAnsi="Arial" w:cs="Arial"/>
          <w:sz w:val="22"/>
        </w:rPr>
      </w:pPr>
      <w:r w:rsidRPr="00045C84">
        <w:rPr>
          <w:rFonts w:ascii="Arial" w:hAnsi="Arial" w:cs="Arial"/>
          <w:sz w:val="22"/>
        </w:rPr>
        <w:t>focus on children or non</w:t>
      </w:r>
      <w:r w:rsidRPr="00045C84">
        <w:rPr>
          <w:rFonts w:ascii="Arial" w:hAnsi="Arial" w:cs="Arial"/>
          <w:sz w:val="22"/>
        </w:rPr>
        <w:noBreakHyphen/>
        <w:t>adult populations</w:t>
      </w:r>
    </w:p>
    <w:p w14:paraId="55D5CE96" w14:textId="09E8A7FF" w:rsidR="00045C84" w:rsidRPr="00045C84" w:rsidRDefault="00810798" w:rsidP="00045C84">
      <w:pPr>
        <w:pStyle w:val="ListParagraph"/>
        <w:numPr>
          <w:ilvl w:val="0"/>
          <w:numId w:val="17"/>
        </w:numPr>
        <w:spacing w:line="360" w:lineRule="auto"/>
        <w:rPr>
          <w:rFonts w:ascii="Arial" w:hAnsi="Arial" w:cs="Arial"/>
          <w:sz w:val="22"/>
        </w:rPr>
      </w:pPr>
      <w:r w:rsidRPr="00045C84">
        <w:rPr>
          <w:rFonts w:ascii="Arial" w:hAnsi="Arial" w:cs="Arial"/>
          <w:sz w:val="22"/>
        </w:rPr>
        <w:t xml:space="preserve">are conducted outside the UK without relevance to UK practice </w:t>
      </w:r>
    </w:p>
    <w:p w14:paraId="27DCD3B6" w14:textId="6917D024" w:rsidR="00045C84" w:rsidRPr="00045C84" w:rsidRDefault="00810798" w:rsidP="00045C84">
      <w:pPr>
        <w:pStyle w:val="ListParagraph"/>
        <w:numPr>
          <w:ilvl w:val="0"/>
          <w:numId w:val="17"/>
        </w:numPr>
        <w:spacing w:line="360" w:lineRule="auto"/>
        <w:rPr>
          <w:rFonts w:ascii="Arial" w:hAnsi="Arial" w:cs="Arial"/>
          <w:sz w:val="22"/>
        </w:rPr>
      </w:pPr>
      <w:r w:rsidRPr="00045C84">
        <w:rPr>
          <w:rFonts w:ascii="Arial" w:hAnsi="Arial" w:cs="Arial"/>
          <w:sz w:val="22"/>
        </w:rPr>
        <w:t xml:space="preserve">do not involve pet therapy interventions </w:t>
      </w:r>
    </w:p>
    <w:p w14:paraId="379227BA" w14:textId="47253970" w:rsidR="00810798" w:rsidRDefault="00810798" w:rsidP="00045C84">
      <w:pPr>
        <w:pStyle w:val="ListParagraph"/>
        <w:numPr>
          <w:ilvl w:val="0"/>
          <w:numId w:val="17"/>
        </w:numPr>
        <w:spacing w:line="360" w:lineRule="auto"/>
        <w:rPr>
          <w:rFonts w:ascii="Arial" w:hAnsi="Arial" w:cs="Arial"/>
          <w:sz w:val="22"/>
        </w:rPr>
      </w:pPr>
      <w:r w:rsidRPr="00045C84">
        <w:rPr>
          <w:rFonts w:ascii="Arial" w:hAnsi="Arial" w:cs="Arial"/>
          <w:sz w:val="22"/>
        </w:rPr>
        <w:t>lack full</w:t>
      </w:r>
      <w:r w:rsidRPr="00045C84">
        <w:rPr>
          <w:rFonts w:ascii="Arial" w:hAnsi="Arial" w:cs="Arial"/>
          <w:sz w:val="22"/>
        </w:rPr>
        <w:noBreakHyphen/>
        <w:t>text availability or are not peer</w:t>
      </w:r>
      <w:r w:rsidRPr="00045C84">
        <w:rPr>
          <w:rFonts w:ascii="Arial" w:hAnsi="Arial" w:cs="Arial"/>
          <w:sz w:val="22"/>
        </w:rPr>
        <w:noBreakHyphen/>
        <w:t>reviewed</w:t>
      </w:r>
    </w:p>
    <w:p w14:paraId="6D532AD0" w14:textId="7E94E28D" w:rsidR="00B45BB5" w:rsidRPr="00045C84" w:rsidRDefault="00B45BB5" w:rsidP="00045C84">
      <w:pPr>
        <w:pStyle w:val="ListParagraph"/>
        <w:numPr>
          <w:ilvl w:val="0"/>
          <w:numId w:val="17"/>
        </w:numPr>
        <w:spacing w:line="360" w:lineRule="auto"/>
        <w:rPr>
          <w:rFonts w:ascii="Arial" w:hAnsi="Arial" w:cs="Arial"/>
          <w:sz w:val="22"/>
        </w:rPr>
      </w:pPr>
      <w:r>
        <w:rPr>
          <w:rFonts w:ascii="Arial" w:hAnsi="Arial" w:cs="Arial"/>
          <w:sz w:val="22"/>
        </w:rPr>
        <w:t>Secondary data, books, reports, and websites.</w:t>
      </w:r>
    </w:p>
    <w:p w14:paraId="7D0AE2E8" w14:textId="77777777" w:rsidR="00810798" w:rsidRPr="00810798" w:rsidRDefault="00810798" w:rsidP="00810798">
      <w:pPr>
        <w:spacing w:line="360" w:lineRule="auto"/>
        <w:rPr>
          <w:rFonts w:ascii="Arial" w:hAnsi="Arial" w:cs="Arial"/>
          <w:sz w:val="22"/>
        </w:rPr>
      </w:pPr>
      <w:r w:rsidRPr="00810798">
        <w:rPr>
          <w:rFonts w:ascii="Arial" w:hAnsi="Arial" w:cs="Arial"/>
          <w:sz w:val="22"/>
        </w:rPr>
        <w:t>Data extracted will include study aims, design, sample characteristics, intervention type, and reported outcomes. A thematic analysis approach will be used to identify patterns across the literature (Braun and Clarke, 2006). This will support explanation of different forms of pet therapy, analysis of wellbeing outcomes, evaluation of research quality, and development of recommendations for UK practice.</w:t>
      </w:r>
    </w:p>
    <w:p w14:paraId="51BC5AA7" w14:textId="0B5D1A5B" w:rsidR="001621B6" w:rsidRPr="001621B6" w:rsidRDefault="001621B6" w:rsidP="001621B6">
      <w:pPr>
        <w:spacing w:line="360" w:lineRule="auto"/>
        <w:rPr>
          <w:rFonts w:ascii="Arial" w:hAnsi="Arial" w:cs="Arial"/>
          <w:b/>
          <w:bCs/>
        </w:rPr>
      </w:pPr>
      <w:r w:rsidRPr="001621B6">
        <w:rPr>
          <w:rFonts w:ascii="Arial" w:hAnsi="Arial" w:cs="Arial"/>
          <w:b/>
          <w:bCs/>
        </w:rPr>
        <w:t>6) Timescale</w:t>
      </w:r>
    </w:p>
    <w:tbl>
      <w:tblPr>
        <w:tblStyle w:val="TableGrid"/>
        <w:tblW w:w="9214" w:type="dxa"/>
        <w:tblInd w:w="-5" w:type="dxa"/>
        <w:tblLook w:val="04A0" w:firstRow="1" w:lastRow="0" w:firstColumn="1" w:lastColumn="0" w:noHBand="0" w:noVBand="1"/>
      </w:tblPr>
      <w:tblGrid>
        <w:gridCol w:w="2217"/>
        <w:gridCol w:w="1418"/>
        <w:gridCol w:w="1418"/>
        <w:gridCol w:w="1418"/>
        <w:gridCol w:w="1418"/>
        <w:gridCol w:w="1418"/>
      </w:tblGrid>
      <w:tr w:rsidR="001D7818" w14:paraId="58DE421B" w14:textId="77777777" w:rsidTr="00246FBE">
        <w:trPr>
          <w:trHeight w:val="912"/>
        </w:trPr>
        <w:tc>
          <w:tcPr>
            <w:tcW w:w="2146" w:type="dxa"/>
          </w:tcPr>
          <w:p w14:paraId="53D0D22E" w14:textId="4CEB9249" w:rsidR="0043783B" w:rsidRDefault="0043783B" w:rsidP="0043783B">
            <w:pPr>
              <w:spacing w:line="360" w:lineRule="auto"/>
              <w:rPr>
                <w:rFonts w:ascii="Arial" w:hAnsi="Arial" w:cs="Arial"/>
              </w:rPr>
            </w:pPr>
            <w:r>
              <w:rPr>
                <w:rFonts w:ascii="Arial" w:hAnsi="Arial" w:cs="Arial"/>
              </w:rPr>
              <w:t xml:space="preserve">Type of </w:t>
            </w:r>
            <w:r w:rsidR="0062624D">
              <w:rPr>
                <w:rFonts w:ascii="Arial" w:hAnsi="Arial" w:cs="Arial"/>
              </w:rPr>
              <w:t>work.</w:t>
            </w:r>
          </w:p>
        </w:tc>
        <w:tc>
          <w:tcPr>
            <w:tcW w:w="1375" w:type="dxa"/>
          </w:tcPr>
          <w:p w14:paraId="0D1C1E95" w14:textId="126669AB" w:rsidR="0043783B" w:rsidRDefault="0043783B" w:rsidP="0043783B">
            <w:pPr>
              <w:spacing w:line="360" w:lineRule="auto"/>
              <w:rPr>
                <w:rFonts w:ascii="Arial" w:hAnsi="Arial" w:cs="Arial"/>
              </w:rPr>
            </w:pPr>
            <w:r>
              <w:rPr>
                <w:rFonts w:ascii="Arial" w:hAnsi="Arial" w:cs="Arial"/>
              </w:rPr>
              <w:t>30/03/20</w:t>
            </w:r>
            <w:r w:rsidR="00246FBE">
              <w:rPr>
                <w:rFonts w:ascii="Arial" w:hAnsi="Arial" w:cs="Arial"/>
              </w:rPr>
              <w:t>26</w:t>
            </w:r>
          </w:p>
        </w:tc>
        <w:tc>
          <w:tcPr>
            <w:tcW w:w="1375" w:type="dxa"/>
          </w:tcPr>
          <w:p w14:paraId="0ACDF4E0" w14:textId="1626BFD7" w:rsidR="0043783B" w:rsidRDefault="0043783B" w:rsidP="0043783B">
            <w:pPr>
              <w:spacing w:line="360" w:lineRule="auto"/>
              <w:rPr>
                <w:rFonts w:ascii="Arial" w:hAnsi="Arial" w:cs="Arial"/>
              </w:rPr>
            </w:pPr>
            <w:r>
              <w:rPr>
                <w:rFonts w:ascii="Arial" w:hAnsi="Arial" w:cs="Arial"/>
              </w:rPr>
              <w:t>15/04/2026</w:t>
            </w:r>
          </w:p>
        </w:tc>
        <w:tc>
          <w:tcPr>
            <w:tcW w:w="1375" w:type="dxa"/>
          </w:tcPr>
          <w:p w14:paraId="1A37F870" w14:textId="133C5DC9" w:rsidR="0043783B" w:rsidRDefault="0043783B" w:rsidP="0043783B">
            <w:pPr>
              <w:spacing w:line="360" w:lineRule="auto"/>
              <w:rPr>
                <w:rFonts w:ascii="Arial" w:hAnsi="Arial" w:cs="Arial"/>
              </w:rPr>
            </w:pPr>
            <w:r>
              <w:rPr>
                <w:rFonts w:ascii="Arial" w:hAnsi="Arial" w:cs="Arial"/>
              </w:rPr>
              <w:t>20/06/2026</w:t>
            </w:r>
          </w:p>
        </w:tc>
        <w:tc>
          <w:tcPr>
            <w:tcW w:w="1375" w:type="dxa"/>
          </w:tcPr>
          <w:p w14:paraId="7042A9F7" w14:textId="46CAEBDE" w:rsidR="0043783B" w:rsidRDefault="0043783B" w:rsidP="0043783B">
            <w:pPr>
              <w:spacing w:line="360" w:lineRule="auto"/>
              <w:rPr>
                <w:rFonts w:ascii="Arial" w:hAnsi="Arial" w:cs="Arial"/>
              </w:rPr>
            </w:pPr>
            <w:r>
              <w:rPr>
                <w:rFonts w:ascii="Arial" w:hAnsi="Arial" w:cs="Arial"/>
              </w:rPr>
              <w:t>20/07/2026</w:t>
            </w:r>
          </w:p>
        </w:tc>
        <w:tc>
          <w:tcPr>
            <w:tcW w:w="1568" w:type="dxa"/>
          </w:tcPr>
          <w:p w14:paraId="487F5B4C" w14:textId="1D68C237" w:rsidR="0043783B" w:rsidRDefault="0043783B" w:rsidP="0043783B">
            <w:pPr>
              <w:spacing w:line="360" w:lineRule="auto"/>
              <w:rPr>
                <w:rFonts w:ascii="Arial" w:hAnsi="Arial" w:cs="Arial"/>
              </w:rPr>
            </w:pPr>
            <w:r>
              <w:rPr>
                <w:rFonts w:ascii="Arial" w:hAnsi="Arial" w:cs="Arial"/>
              </w:rPr>
              <w:t>20/08/2026</w:t>
            </w:r>
          </w:p>
        </w:tc>
      </w:tr>
      <w:tr w:rsidR="001D7818" w14:paraId="6BD0B873" w14:textId="77777777" w:rsidTr="00246FBE">
        <w:trPr>
          <w:trHeight w:val="912"/>
        </w:trPr>
        <w:tc>
          <w:tcPr>
            <w:tcW w:w="2146" w:type="dxa"/>
          </w:tcPr>
          <w:p w14:paraId="3A398D73" w14:textId="19A1D649" w:rsidR="0043783B" w:rsidRDefault="0043783B" w:rsidP="0043783B">
            <w:pPr>
              <w:spacing w:line="360" w:lineRule="auto"/>
              <w:rPr>
                <w:rFonts w:ascii="Arial" w:hAnsi="Arial" w:cs="Arial"/>
              </w:rPr>
            </w:pPr>
            <w:r>
              <w:rPr>
                <w:rFonts w:ascii="Arial" w:hAnsi="Arial" w:cs="Arial"/>
              </w:rPr>
              <w:t>Chapter</w:t>
            </w:r>
            <w:r w:rsidR="001B5262">
              <w:rPr>
                <w:rFonts w:ascii="Arial" w:hAnsi="Arial" w:cs="Arial"/>
              </w:rPr>
              <w:t xml:space="preserve"> </w:t>
            </w:r>
            <w:r>
              <w:rPr>
                <w:rFonts w:ascii="Arial" w:hAnsi="Arial" w:cs="Arial"/>
              </w:rPr>
              <w:t>1</w:t>
            </w:r>
            <w:r w:rsidR="0062624D">
              <w:rPr>
                <w:rFonts w:ascii="Arial" w:hAnsi="Arial" w:cs="Arial"/>
              </w:rPr>
              <w:t>:</w:t>
            </w:r>
          </w:p>
          <w:p w14:paraId="619AFB4B" w14:textId="7F59DF26" w:rsidR="0043783B" w:rsidRDefault="0043783B" w:rsidP="0043783B">
            <w:pPr>
              <w:spacing w:line="360" w:lineRule="auto"/>
              <w:rPr>
                <w:rFonts w:ascii="Arial" w:hAnsi="Arial" w:cs="Arial"/>
              </w:rPr>
            </w:pPr>
            <w:r>
              <w:rPr>
                <w:rFonts w:ascii="Arial" w:hAnsi="Arial" w:cs="Arial"/>
              </w:rPr>
              <w:t xml:space="preserve">Introduction </w:t>
            </w:r>
          </w:p>
        </w:tc>
        <w:tc>
          <w:tcPr>
            <w:tcW w:w="1375" w:type="dxa"/>
            <w:shd w:val="clear" w:color="auto" w:fill="E97132" w:themeFill="accent2"/>
          </w:tcPr>
          <w:p w14:paraId="11A76542" w14:textId="77777777" w:rsidR="0043783B" w:rsidRPr="001D7818" w:rsidRDefault="0043783B" w:rsidP="0043783B">
            <w:pPr>
              <w:spacing w:line="360" w:lineRule="auto"/>
              <w:rPr>
                <w:rFonts w:ascii="Arial" w:hAnsi="Arial" w:cs="Arial"/>
                <w:color w:val="4EA72E" w:themeColor="accent6"/>
              </w:rPr>
            </w:pPr>
          </w:p>
        </w:tc>
        <w:tc>
          <w:tcPr>
            <w:tcW w:w="1375" w:type="dxa"/>
          </w:tcPr>
          <w:p w14:paraId="5DE455DD" w14:textId="77777777" w:rsidR="0043783B" w:rsidRDefault="0043783B" w:rsidP="0043783B">
            <w:pPr>
              <w:spacing w:line="360" w:lineRule="auto"/>
              <w:rPr>
                <w:rFonts w:ascii="Arial" w:hAnsi="Arial" w:cs="Arial"/>
              </w:rPr>
            </w:pPr>
          </w:p>
        </w:tc>
        <w:tc>
          <w:tcPr>
            <w:tcW w:w="1375" w:type="dxa"/>
          </w:tcPr>
          <w:p w14:paraId="1BBEE4AA" w14:textId="77777777" w:rsidR="0043783B" w:rsidRDefault="0043783B" w:rsidP="0043783B">
            <w:pPr>
              <w:spacing w:line="360" w:lineRule="auto"/>
              <w:rPr>
                <w:rFonts w:ascii="Arial" w:hAnsi="Arial" w:cs="Arial"/>
              </w:rPr>
            </w:pPr>
          </w:p>
        </w:tc>
        <w:tc>
          <w:tcPr>
            <w:tcW w:w="1375" w:type="dxa"/>
          </w:tcPr>
          <w:p w14:paraId="05571E62" w14:textId="77777777" w:rsidR="0043783B" w:rsidRDefault="0043783B" w:rsidP="0043783B">
            <w:pPr>
              <w:spacing w:line="360" w:lineRule="auto"/>
              <w:rPr>
                <w:rFonts w:ascii="Arial" w:hAnsi="Arial" w:cs="Arial"/>
              </w:rPr>
            </w:pPr>
          </w:p>
        </w:tc>
        <w:tc>
          <w:tcPr>
            <w:tcW w:w="1568" w:type="dxa"/>
          </w:tcPr>
          <w:p w14:paraId="7A355A28" w14:textId="77777777" w:rsidR="0043783B" w:rsidRDefault="0043783B" w:rsidP="0043783B">
            <w:pPr>
              <w:spacing w:line="360" w:lineRule="auto"/>
              <w:rPr>
                <w:rFonts w:ascii="Arial" w:hAnsi="Arial" w:cs="Arial"/>
              </w:rPr>
            </w:pPr>
          </w:p>
        </w:tc>
      </w:tr>
      <w:tr w:rsidR="001D7818" w14:paraId="0B0FA79B" w14:textId="77777777" w:rsidTr="00246FBE">
        <w:trPr>
          <w:trHeight w:val="901"/>
        </w:trPr>
        <w:tc>
          <w:tcPr>
            <w:tcW w:w="2146" w:type="dxa"/>
          </w:tcPr>
          <w:p w14:paraId="6CCDA996" w14:textId="1E96C8CB" w:rsidR="0043783B" w:rsidRDefault="0043783B" w:rsidP="0043783B">
            <w:pPr>
              <w:spacing w:line="360" w:lineRule="auto"/>
              <w:rPr>
                <w:rFonts w:ascii="Arial" w:hAnsi="Arial" w:cs="Arial"/>
              </w:rPr>
            </w:pPr>
            <w:r>
              <w:rPr>
                <w:rFonts w:ascii="Arial" w:hAnsi="Arial" w:cs="Arial"/>
              </w:rPr>
              <w:lastRenderedPageBreak/>
              <w:t>Chapter</w:t>
            </w:r>
            <w:r w:rsidR="001B5262">
              <w:rPr>
                <w:rFonts w:ascii="Arial" w:hAnsi="Arial" w:cs="Arial"/>
              </w:rPr>
              <w:t xml:space="preserve"> </w:t>
            </w:r>
            <w:r>
              <w:rPr>
                <w:rFonts w:ascii="Arial" w:hAnsi="Arial" w:cs="Arial"/>
              </w:rPr>
              <w:t>2</w:t>
            </w:r>
            <w:r w:rsidR="0062624D">
              <w:rPr>
                <w:rFonts w:ascii="Arial" w:hAnsi="Arial" w:cs="Arial"/>
              </w:rPr>
              <w:t>:</w:t>
            </w:r>
          </w:p>
          <w:p w14:paraId="414100CC" w14:textId="3B5FE06F" w:rsidR="0043783B" w:rsidRDefault="0043783B" w:rsidP="0043783B">
            <w:pPr>
              <w:spacing w:line="360" w:lineRule="auto"/>
              <w:rPr>
                <w:rFonts w:ascii="Arial" w:hAnsi="Arial" w:cs="Arial"/>
              </w:rPr>
            </w:pPr>
            <w:r>
              <w:rPr>
                <w:rFonts w:ascii="Arial" w:hAnsi="Arial" w:cs="Arial"/>
              </w:rPr>
              <w:t xml:space="preserve">Background </w:t>
            </w:r>
          </w:p>
        </w:tc>
        <w:tc>
          <w:tcPr>
            <w:tcW w:w="1375" w:type="dxa"/>
          </w:tcPr>
          <w:p w14:paraId="75C87709" w14:textId="77777777" w:rsidR="0043783B" w:rsidRDefault="0043783B" w:rsidP="0043783B">
            <w:pPr>
              <w:spacing w:line="360" w:lineRule="auto"/>
              <w:rPr>
                <w:rFonts w:ascii="Arial" w:hAnsi="Arial" w:cs="Arial"/>
              </w:rPr>
            </w:pPr>
          </w:p>
        </w:tc>
        <w:tc>
          <w:tcPr>
            <w:tcW w:w="1375" w:type="dxa"/>
            <w:shd w:val="clear" w:color="auto" w:fill="45B0E1" w:themeFill="accent1" w:themeFillTint="99"/>
          </w:tcPr>
          <w:p w14:paraId="268B87D0" w14:textId="77777777" w:rsidR="0043783B" w:rsidRDefault="0043783B" w:rsidP="0043783B">
            <w:pPr>
              <w:spacing w:line="360" w:lineRule="auto"/>
              <w:rPr>
                <w:rFonts w:ascii="Arial" w:hAnsi="Arial" w:cs="Arial"/>
              </w:rPr>
            </w:pPr>
          </w:p>
        </w:tc>
        <w:tc>
          <w:tcPr>
            <w:tcW w:w="1375" w:type="dxa"/>
          </w:tcPr>
          <w:p w14:paraId="51E5EDA2" w14:textId="77777777" w:rsidR="0043783B" w:rsidRDefault="0043783B" w:rsidP="0043783B">
            <w:pPr>
              <w:spacing w:line="360" w:lineRule="auto"/>
              <w:rPr>
                <w:rFonts w:ascii="Arial" w:hAnsi="Arial" w:cs="Arial"/>
              </w:rPr>
            </w:pPr>
          </w:p>
        </w:tc>
        <w:tc>
          <w:tcPr>
            <w:tcW w:w="1375" w:type="dxa"/>
          </w:tcPr>
          <w:p w14:paraId="7CDA4D18" w14:textId="77777777" w:rsidR="0043783B" w:rsidRDefault="0043783B" w:rsidP="0043783B">
            <w:pPr>
              <w:spacing w:line="360" w:lineRule="auto"/>
              <w:rPr>
                <w:rFonts w:ascii="Arial" w:hAnsi="Arial" w:cs="Arial"/>
              </w:rPr>
            </w:pPr>
          </w:p>
        </w:tc>
        <w:tc>
          <w:tcPr>
            <w:tcW w:w="1568" w:type="dxa"/>
          </w:tcPr>
          <w:p w14:paraId="5DCC8B7A" w14:textId="77777777" w:rsidR="0043783B" w:rsidRDefault="0043783B" w:rsidP="0043783B">
            <w:pPr>
              <w:spacing w:line="360" w:lineRule="auto"/>
              <w:rPr>
                <w:rFonts w:ascii="Arial" w:hAnsi="Arial" w:cs="Arial"/>
              </w:rPr>
            </w:pPr>
          </w:p>
        </w:tc>
      </w:tr>
      <w:tr w:rsidR="001D7818" w14:paraId="7858FB86" w14:textId="77777777" w:rsidTr="00246FBE">
        <w:trPr>
          <w:trHeight w:val="1374"/>
        </w:trPr>
        <w:tc>
          <w:tcPr>
            <w:tcW w:w="2146" w:type="dxa"/>
          </w:tcPr>
          <w:p w14:paraId="2DC8779E" w14:textId="57A636F2" w:rsidR="0043783B" w:rsidRDefault="0043783B" w:rsidP="0043783B">
            <w:pPr>
              <w:spacing w:line="360" w:lineRule="auto"/>
              <w:rPr>
                <w:rFonts w:ascii="Arial" w:hAnsi="Arial" w:cs="Arial"/>
              </w:rPr>
            </w:pPr>
            <w:r>
              <w:rPr>
                <w:rFonts w:ascii="Arial" w:hAnsi="Arial" w:cs="Arial"/>
              </w:rPr>
              <w:t>Chapter</w:t>
            </w:r>
            <w:r w:rsidR="001B5262">
              <w:rPr>
                <w:rFonts w:ascii="Arial" w:hAnsi="Arial" w:cs="Arial"/>
              </w:rPr>
              <w:t xml:space="preserve"> </w:t>
            </w:r>
            <w:r>
              <w:rPr>
                <w:rFonts w:ascii="Arial" w:hAnsi="Arial" w:cs="Arial"/>
              </w:rPr>
              <w:t>3</w:t>
            </w:r>
            <w:r w:rsidR="0062624D">
              <w:rPr>
                <w:rFonts w:ascii="Arial" w:hAnsi="Arial" w:cs="Arial"/>
              </w:rPr>
              <w:t>:</w:t>
            </w:r>
          </w:p>
          <w:p w14:paraId="59D85FF3" w14:textId="5E7DD91A" w:rsidR="0043783B" w:rsidRDefault="0043783B" w:rsidP="0043783B">
            <w:pPr>
              <w:spacing w:line="360" w:lineRule="auto"/>
              <w:rPr>
                <w:rFonts w:ascii="Arial" w:hAnsi="Arial" w:cs="Arial"/>
              </w:rPr>
            </w:pPr>
            <w:r>
              <w:rPr>
                <w:rFonts w:ascii="Arial" w:hAnsi="Arial" w:cs="Arial"/>
              </w:rPr>
              <w:t xml:space="preserve">Methods </w:t>
            </w:r>
          </w:p>
          <w:p w14:paraId="729DA871" w14:textId="77777777" w:rsidR="0043783B" w:rsidRDefault="0043783B" w:rsidP="0043783B">
            <w:pPr>
              <w:spacing w:line="360" w:lineRule="auto"/>
              <w:rPr>
                <w:rFonts w:ascii="Arial" w:hAnsi="Arial" w:cs="Arial"/>
              </w:rPr>
            </w:pPr>
          </w:p>
        </w:tc>
        <w:tc>
          <w:tcPr>
            <w:tcW w:w="1375" w:type="dxa"/>
          </w:tcPr>
          <w:p w14:paraId="2553EDAA" w14:textId="77777777" w:rsidR="0043783B" w:rsidRDefault="0043783B" w:rsidP="0043783B">
            <w:pPr>
              <w:spacing w:line="360" w:lineRule="auto"/>
              <w:rPr>
                <w:rFonts w:ascii="Arial" w:hAnsi="Arial" w:cs="Arial"/>
              </w:rPr>
            </w:pPr>
          </w:p>
        </w:tc>
        <w:tc>
          <w:tcPr>
            <w:tcW w:w="1375" w:type="dxa"/>
          </w:tcPr>
          <w:p w14:paraId="1FD15AEB" w14:textId="77777777" w:rsidR="0043783B" w:rsidRDefault="0043783B" w:rsidP="0043783B">
            <w:pPr>
              <w:spacing w:line="360" w:lineRule="auto"/>
              <w:rPr>
                <w:rFonts w:ascii="Arial" w:hAnsi="Arial" w:cs="Arial"/>
              </w:rPr>
            </w:pPr>
          </w:p>
        </w:tc>
        <w:tc>
          <w:tcPr>
            <w:tcW w:w="1375" w:type="dxa"/>
            <w:shd w:val="clear" w:color="auto" w:fill="3A7C22" w:themeFill="accent6" w:themeFillShade="BF"/>
          </w:tcPr>
          <w:p w14:paraId="3D9999C6" w14:textId="77777777" w:rsidR="0043783B" w:rsidRDefault="0043783B" w:rsidP="0043783B">
            <w:pPr>
              <w:spacing w:line="360" w:lineRule="auto"/>
              <w:rPr>
                <w:rFonts w:ascii="Arial" w:hAnsi="Arial" w:cs="Arial"/>
              </w:rPr>
            </w:pPr>
          </w:p>
        </w:tc>
        <w:tc>
          <w:tcPr>
            <w:tcW w:w="1375" w:type="dxa"/>
          </w:tcPr>
          <w:p w14:paraId="48AD27CE" w14:textId="77777777" w:rsidR="0043783B" w:rsidRDefault="0043783B" w:rsidP="0043783B">
            <w:pPr>
              <w:spacing w:line="360" w:lineRule="auto"/>
              <w:rPr>
                <w:rFonts w:ascii="Arial" w:hAnsi="Arial" w:cs="Arial"/>
              </w:rPr>
            </w:pPr>
          </w:p>
        </w:tc>
        <w:tc>
          <w:tcPr>
            <w:tcW w:w="1568" w:type="dxa"/>
          </w:tcPr>
          <w:p w14:paraId="35DCF2BD" w14:textId="77777777" w:rsidR="0043783B" w:rsidRDefault="0043783B" w:rsidP="0043783B">
            <w:pPr>
              <w:spacing w:line="360" w:lineRule="auto"/>
              <w:rPr>
                <w:rFonts w:ascii="Arial" w:hAnsi="Arial" w:cs="Arial"/>
              </w:rPr>
            </w:pPr>
          </w:p>
        </w:tc>
      </w:tr>
      <w:tr w:rsidR="001D7818" w14:paraId="79F1DF66" w14:textId="77777777" w:rsidTr="00246FBE">
        <w:trPr>
          <w:trHeight w:val="1363"/>
        </w:trPr>
        <w:tc>
          <w:tcPr>
            <w:tcW w:w="2146" w:type="dxa"/>
          </w:tcPr>
          <w:p w14:paraId="4A5971A3" w14:textId="40A6C776" w:rsidR="0043783B" w:rsidRDefault="0043783B" w:rsidP="0043783B">
            <w:pPr>
              <w:spacing w:line="360" w:lineRule="auto"/>
              <w:rPr>
                <w:rFonts w:ascii="Arial" w:hAnsi="Arial" w:cs="Arial"/>
              </w:rPr>
            </w:pPr>
            <w:r>
              <w:rPr>
                <w:rFonts w:ascii="Arial" w:hAnsi="Arial" w:cs="Arial"/>
              </w:rPr>
              <w:t>Chapter</w:t>
            </w:r>
            <w:r w:rsidR="001B5262">
              <w:rPr>
                <w:rFonts w:ascii="Arial" w:hAnsi="Arial" w:cs="Arial"/>
              </w:rPr>
              <w:t xml:space="preserve"> </w:t>
            </w:r>
            <w:r>
              <w:rPr>
                <w:rFonts w:ascii="Arial" w:hAnsi="Arial" w:cs="Arial"/>
              </w:rPr>
              <w:t>4</w:t>
            </w:r>
            <w:r w:rsidR="0062624D">
              <w:rPr>
                <w:rFonts w:ascii="Arial" w:hAnsi="Arial" w:cs="Arial"/>
              </w:rPr>
              <w:t>:</w:t>
            </w:r>
          </w:p>
          <w:p w14:paraId="36105397" w14:textId="5BE65144" w:rsidR="0043783B" w:rsidRDefault="0043783B" w:rsidP="0043783B">
            <w:pPr>
              <w:spacing w:line="360" w:lineRule="auto"/>
              <w:rPr>
                <w:rFonts w:ascii="Arial" w:hAnsi="Arial" w:cs="Arial"/>
              </w:rPr>
            </w:pPr>
            <w:r>
              <w:rPr>
                <w:rFonts w:ascii="Arial" w:hAnsi="Arial" w:cs="Arial"/>
              </w:rPr>
              <w:t>Finding</w:t>
            </w:r>
          </w:p>
          <w:p w14:paraId="08B62CBC" w14:textId="77777777" w:rsidR="0043783B" w:rsidRDefault="0043783B" w:rsidP="0043783B">
            <w:pPr>
              <w:spacing w:line="360" w:lineRule="auto"/>
              <w:rPr>
                <w:rFonts w:ascii="Arial" w:hAnsi="Arial" w:cs="Arial"/>
              </w:rPr>
            </w:pPr>
          </w:p>
        </w:tc>
        <w:tc>
          <w:tcPr>
            <w:tcW w:w="1375" w:type="dxa"/>
          </w:tcPr>
          <w:p w14:paraId="4FDECEE2" w14:textId="77777777" w:rsidR="0043783B" w:rsidRDefault="0043783B" w:rsidP="0043783B">
            <w:pPr>
              <w:spacing w:line="360" w:lineRule="auto"/>
              <w:rPr>
                <w:rFonts w:ascii="Arial" w:hAnsi="Arial" w:cs="Arial"/>
              </w:rPr>
            </w:pPr>
          </w:p>
        </w:tc>
        <w:tc>
          <w:tcPr>
            <w:tcW w:w="1375" w:type="dxa"/>
          </w:tcPr>
          <w:p w14:paraId="31B3A2D9" w14:textId="77777777" w:rsidR="0043783B" w:rsidRDefault="0043783B" w:rsidP="0043783B">
            <w:pPr>
              <w:spacing w:line="360" w:lineRule="auto"/>
              <w:rPr>
                <w:rFonts w:ascii="Arial" w:hAnsi="Arial" w:cs="Arial"/>
              </w:rPr>
            </w:pPr>
          </w:p>
        </w:tc>
        <w:tc>
          <w:tcPr>
            <w:tcW w:w="1375" w:type="dxa"/>
          </w:tcPr>
          <w:p w14:paraId="537B2424" w14:textId="77777777" w:rsidR="0043783B" w:rsidRDefault="0043783B" w:rsidP="0043783B">
            <w:pPr>
              <w:spacing w:line="360" w:lineRule="auto"/>
              <w:rPr>
                <w:rFonts w:ascii="Arial" w:hAnsi="Arial" w:cs="Arial"/>
              </w:rPr>
            </w:pPr>
          </w:p>
        </w:tc>
        <w:tc>
          <w:tcPr>
            <w:tcW w:w="1375" w:type="dxa"/>
            <w:shd w:val="clear" w:color="auto" w:fill="7030A0"/>
          </w:tcPr>
          <w:p w14:paraId="36265398" w14:textId="77777777" w:rsidR="0043783B" w:rsidRDefault="0043783B" w:rsidP="0043783B">
            <w:pPr>
              <w:spacing w:line="360" w:lineRule="auto"/>
              <w:rPr>
                <w:rFonts w:ascii="Arial" w:hAnsi="Arial" w:cs="Arial"/>
              </w:rPr>
            </w:pPr>
          </w:p>
        </w:tc>
        <w:tc>
          <w:tcPr>
            <w:tcW w:w="1568" w:type="dxa"/>
          </w:tcPr>
          <w:p w14:paraId="175AD8D0" w14:textId="77777777" w:rsidR="0043783B" w:rsidRDefault="0043783B" w:rsidP="0043783B">
            <w:pPr>
              <w:spacing w:line="360" w:lineRule="auto"/>
              <w:rPr>
                <w:rFonts w:ascii="Arial" w:hAnsi="Arial" w:cs="Arial"/>
              </w:rPr>
            </w:pPr>
            <w:r>
              <w:rPr>
                <w:rFonts w:ascii="Arial" w:hAnsi="Arial" w:cs="Arial"/>
              </w:rPr>
              <w:t xml:space="preserve">                                </w:t>
            </w:r>
          </w:p>
          <w:p w14:paraId="7761B1E0" w14:textId="27EF6224" w:rsidR="00AA4DCF" w:rsidRDefault="00AA4DCF" w:rsidP="0043783B">
            <w:pPr>
              <w:spacing w:line="360" w:lineRule="auto"/>
              <w:rPr>
                <w:rFonts w:ascii="Arial" w:hAnsi="Arial" w:cs="Arial"/>
              </w:rPr>
            </w:pPr>
          </w:p>
        </w:tc>
      </w:tr>
      <w:tr w:rsidR="00246FBE" w14:paraId="631847C0" w14:textId="77777777" w:rsidTr="00246FBE">
        <w:trPr>
          <w:trHeight w:val="1363"/>
        </w:trPr>
        <w:tc>
          <w:tcPr>
            <w:tcW w:w="2146" w:type="dxa"/>
          </w:tcPr>
          <w:p w14:paraId="3817AF86" w14:textId="593EC206" w:rsidR="00AA4DCF" w:rsidRDefault="00AA4DCF" w:rsidP="00D71037">
            <w:pPr>
              <w:spacing w:line="360" w:lineRule="auto"/>
              <w:rPr>
                <w:rFonts w:ascii="Arial" w:hAnsi="Arial" w:cs="Arial"/>
              </w:rPr>
            </w:pPr>
            <w:r>
              <w:rPr>
                <w:rFonts w:ascii="Arial" w:hAnsi="Arial" w:cs="Arial"/>
              </w:rPr>
              <w:t>Chapter</w:t>
            </w:r>
            <w:r w:rsidR="001B5262">
              <w:rPr>
                <w:rFonts w:ascii="Arial" w:hAnsi="Arial" w:cs="Arial"/>
              </w:rPr>
              <w:t xml:space="preserve"> </w:t>
            </w:r>
            <w:r>
              <w:rPr>
                <w:rFonts w:ascii="Arial" w:hAnsi="Arial" w:cs="Arial"/>
              </w:rPr>
              <w:t>5:</w:t>
            </w:r>
          </w:p>
          <w:p w14:paraId="7FB58650" w14:textId="6D4EF1F2" w:rsidR="00AA4DCF" w:rsidRDefault="00AA4DCF" w:rsidP="00D71037">
            <w:pPr>
              <w:spacing w:line="360" w:lineRule="auto"/>
              <w:rPr>
                <w:rFonts w:ascii="Arial" w:hAnsi="Arial" w:cs="Arial"/>
              </w:rPr>
            </w:pPr>
            <w:r>
              <w:rPr>
                <w:rFonts w:ascii="Arial" w:hAnsi="Arial" w:cs="Arial"/>
              </w:rPr>
              <w:t>Recommendati</w:t>
            </w:r>
            <w:r w:rsidR="005D1A14">
              <w:rPr>
                <w:rFonts w:ascii="Arial" w:hAnsi="Arial" w:cs="Arial"/>
              </w:rPr>
              <w:t>ons</w:t>
            </w:r>
            <w:r>
              <w:rPr>
                <w:rFonts w:ascii="Arial" w:hAnsi="Arial" w:cs="Arial"/>
              </w:rPr>
              <w:t xml:space="preserve"> and </w:t>
            </w:r>
            <w:r w:rsidR="005D1A14">
              <w:rPr>
                <w:rFonts w:ascii="Arial" w:hAnsi="Arial" w:cs="Arial"/>
              </w:rPr>
              <w:t>conclusion</w:t>
            </w:r>
          </w:p>
          <w:p w14:paraId="71EE94B5" w14:textId="77777777" w:rsidR="00AA4DCF" w:rsidRDefault="00AA4DCF" w:rsidP="00D71037">
            <w:pPr>
              <w:spacing w:line="360" w:lineRule="auto"/>
              <w:rPr>
                <w:rFonts w:ascii="Arial" w:hAnsi="Arial" w:cs="Arial"/>
              </w:rPr>
            </w:pPr>
          </w:p>
        </w:tc>
        <w:tc>
          <w:tcPr>
            <w:tcW w:w="1375" w:type="dxa"/>
          </w:tcPr>
          <w:p w14:paraId="68CBE873" w14:textId="77777777" w:rsidR="00AA4DCF" w:rsidRDefault="00AA4DCF" w:rsidP="00D71037">
            <w:pPr>
              <w:spacing w:line="360" w:lineRule="auto"/>
              <w:rPr>
                <w:rFonts w:ascii="Arial" w:hAnsi="Arial" w:cs="Arial"/>
              </w:rPr>
            </w:pPr>
          </w:p>
        </w:tc>
        <w:tc>
          <w:tcPr>
            <w:tcW w:w="1375" w:type="dxa"/>
          </w:tcPr>
          <w:p w14:paraId="71A177FD" w14:textId="77777777" w:rsidR="00AA4DCF" w:rsidRDefault="00AA4DCF" w:rsidP="00D71037">
            <w:pPr>
              <w:spacing w:line="360" w:lineRule="auto"/>
              <w:rPr>
                <w:rFonts w:ascii="Arial" w:hAnsi="Arial" w:cs="Arial"/>
              </w:rPr>
            </w:pPr>
          </w:p>
        </w:tc>
        <w:tc>
          <w:tcPr>
            <w:tcW w:w="1375" w:type="dxa"/>
          </w:tcPr>
          <w:p w14:paraId="5A851A8C" w14:textId="77777777" w:rsidR="00AA4DCF" w:rsidRDefault="00AA4DCF" w:rsidP="00D71037">
            <w:pPr>
              <w:spacing w:line="360" w:lineRule="auto"/>
              <w:rPr>
                <w:rFonts w:ascii="Arial" w:hAnsi="Arial" w:cs="Arial"/>
              </w:rPr>
            </w:pPr>
          </w:p>
        </w:tc>
        <w:tc>
          <w:tcPr>
            <w:tcW w:w="1375" w:type="dxa"/>
          </w:tcPr>
          <w:p w14:paraId="3F584D98" w14:textId="77777777" w:rsidR="00AA4DCF" w:rsidRDefault="00AA4DCF" w:rsidP="00D71037">
            <w:pPr>
              <w:spacing w:line="360" w:lineRule="auto"/>
              <w:rPr>
                <w:rFonts w:ascii="Arial" w:hAnsi="Arial" w:cs="Arial"/>
              </w:rPr>
            </w:pPr>
          </w:p>
        </w:tc>
        <w:tc>
          <w:tcPr>
            <w:tcW w:w="1568" w:type="dxa"/>
            <w:shd w:val="clear" w:color="auto" w:fill="FFC000"/>
          </w:tcPr>
          <w:p w14:paraId="39A586CD" w14:textId="77777777" w:rsidR="00AA4DCF" w:rsidRDefault="00AA4DCF" w:rsidP="00D71037">
            <w:pPr>
              <w:spacing w:line="360" w:lineRule="auto"/>
              <w:rPr>
                <w:rFonts w:ascii="Arial" w:hAnsi="Arial" w:cs="Arial"/>
              </w:rPr>
            </w:pPr>
            <w:r>
              <w:rPr>
                <w:rFonts w:ascii="Arial" w:hAnsi="Arial" w:cs="Arial"/>
              </w:rPr>
              <w:t xml:space="preserve">                                </w:t>
            </w:r>
          </w:p>
          <w:p w14:paraId="1E31445C" w14:textId="77777777" w:rsidR="00AA4DCF" w:rsidRDefault="00AA4DCF" w:rsidP="00D71037">
            <w:pPr>
              <w:spacing w:line="360" w:lineRule="auto"/>
              <w:rPr>
                <w:rFonts w:ascii="Arial" w:hAnsi="Arial" w:cs="Arial"/>
              </w:rPr>
            </w:pPr>
          </w:p>
        </w:tc>
      </w:tr>
    </w:tbl>
    <w:p w14:paraId="31B25021" w14:textId="77777777" w:rsidR="0043783B" w:rsidRPr="0043783B" w:rsidRDefault="0043783B" w:rsidP="0043783B">
      <w:pPr>
        <w:spacing w:line="360" w:lineRule="auto"/>
        <w:ind w:left="720"/>
        <w:rPr>
          <w:rFonts w:ascii="Arial" w:hAnsi="Arial" w:cs="Arial"/>
        </w:rPr>
      </w:pPr>
    </w:p>
    <w:p w14:paraId="01D6DA51" w14:textId="77777777" w:rsidR="00D73D3C" w:rsidRDefault="00D73D3C" w:rsidP="001621B6">
      <w:pPr>
        <w:spacing w:line="360" w:lineRule="auto"/>
        <w:rPr>
          <w:rFonts w:ascii="Arial" w:hAnsi="Arial" w:cs="Arial"/>
          <w:b/>
          <w:bCs/>
        </w:rPr>
      </w:pPr>
    </w:p>
    <w:p w14:paraId="659E5DAD" w14:textId="5D0AC93C" w:rsidR="001621B6" w:rsidRPr="006147B1" w:rsidRDefault="001621B6" w:rsidP="001621B6">
      <w:pPr>
        <w:spacing w:line="360" w:lineRule="auto"/>
        <w:rPr>
          <w:rFonts w:ascii="Arial" w:hAnsi="Arial" w:cs="Arial"/>
          <w:b/>
          <w:bCs/>
          <w:sz w:val="22"/>
        </w:rPr>
      </w:pPr>
      <w:r w:rsidRPr="001621B6">
        <w:rPr>
          <w:rFonts w:ascii="Arial" w:hAnsi="Arial" w:cs="Arial"/>
          <w:b/>
          <w:bCs/>
        </w:rPr>
        <w:t xml:space="preserve">7) </w:t>
      </w:r>
      <w:r w:rsidRPr="001621B6">
        <w:rPr>
          <w:rFonts w:ascii="Arial" w:hAnsi="Arial" w:cs="Arial"/>
          <w:b/>
          <w:bCs/>
          <w:szCs w:val="24"/>
        </w:rPr>
        <w:t>Self</w:t>
      </w:r>
      <w:r w:rsidRPr="001621B6">
        <w:rPr>
          <w:rFonts w:ascii="Arial" w:hAnsi="Arial" w:cs="Arial"/>
          <w:b/>
          <w:bCs/>
          <w:szCs w:val="24"/>
        </w:rPr>
        <w:noBreakHyphen/>
        <w:t>Reflection as Researcher</w:t>
      </w:r>
      <w:r w:rsidR="00AA4DCF" w:rsidRPr="006147B1">
        <w:rPr>
          <w:rFonts w:ascii="Arial" w:hAnsi="Arial" w:cs="Arial"/>
          <w:b/>
          <w:bCs/>
          <w:szCs w:val="24"/>
        </w:rPr>
        <w:t xml:space="preserve"> </w:t>
      </w:r>
      <w:r w:rsidR="00AA4DCF" w:rsidRPr="006147B1">
        <w:rPr>
          <w:rFonts w:ascii="Arial" w:hAnsi="Arial" w:cs="Arial"/>
          <w:b/>
          <w:bCs/>
          <w:i/>
          <w:iCs/>
          <w:szCs w:val="24"/>
        </w:rPr>
        <w:t>(any strengths or challenges):</w:t>
      </w:r>
    </w:p>
    <w:tbl>
      <w:tblPr>
        <w:tblStyle w:val="TableGrid"/>
        <w:tblW w:w="0" w:type="auto"/>
        <w:tblInd w:w="-431" w:type="dxa"/>
        <w:tblLook w:val="04A0" w:firstRow="1" w:lastRow="0" w:firstColumn="1" w:lastColumn="0" w:noHBand="0" w:noVBand="1"/>
      </w:tblPr>
      <w:tblGrid>
        <w:gridCol w:w="4939"/>
        <w:gridCol w:w="4508"/>
      </w:tblGrid>
      <w:tr w:rsidR="005A7BD6" w14:paraId="011401B7" w14:textId="77777777" w:rsidTr="00834699">
        <w:tc>
          <w:tcPr>
            <w:tcW w:w="4939" w:type="dxa"/>
          </w:tcPr>
          <w:p w14:paraId="0CA7622F" w14:textId="77E74417" w:rsidR="005A7BD6" w:rsidRDefault="005A7BD6" w:rsidP="001621B6">
            <w:pPr>
              <w:spacing w:line="360" w:lineRule="auto"/>
              <w:rPr>
                <w:rFonts w:ascii="Arial" w:hAnsi="Arial" w:cs="Arial"/>
                <w:b/>
                <w:bCs/>
              </w:rPr>
            </w:pPr>
            <w:r>
              <w:rPr>
                <w:rFonts w:ascii="Arial" w:hAnsi="Arial" w:cs="Arial"/>
                <w:b/>
                <w:bCs/>
              </w:rPr>
              <w:t xml:space="preserve">Strengths </w:t>
            </w:r>
          </w:p>
        </w:tc>
        <w:tc>
          <w:tcPr>
            <w:tcW w:w="4508" w:type="dxa"/>
          </w:tcPr>
          <w:p w14:paraId="0C6E5DE0" w14:textId="53D2C156" w:rsidR="005A7BD6" w:rsidRDefault="005A7BD6" w:rsidP="001621B6">
            <w:pPr>
              <w:spacing w:line="360" w:lineRule="auto"/>
              <w:rPr>
                <w:rFonts w:ascii="Arial" w:hAnsi="Arial" w:cs="Arial"/>
                <w:b/>
                <w:bCs/>
              </w:rPr>
            </w:pPr>
            <w:r>
              <w:rPr>
                <w:rFonts w:ascii="Arial" w:hAnsi="Arial" w:cs="Arial"/>
                <w:b/>
                <w:bCs/>
              </w:rPr>
              <w:t xml:space="preserve">CHALLENGES </w:t>
            </w:r>
          </w:p>
        </w:tc>
      </w:tr>
      <w:tr w:rsidR="005A7BD6" w14:paraId="12C71BA0" w14:textId="77777777" w:rsidTr="00834699">
        <w:tc>
          <w:tcPr>
            <w:tcW w:w="4939" w:type="dxa"/>
          </w:tcPr>
          <w:p w14:paraId="134BF6D0" w14:textId="58D6D80E" w:rsidR="005A7BD6" w:rsidRPr="00834699" w:rsidRDefault="007A34FF" w:rsidP="00834699">
            <w:pPr>
              <w:pStyle w:val="ListParagraph"/>
              <w:numPr>
                <w:ilvl w:val="0"/>
                <w:numId w:val="7"/>
              </w:numPr>
              <w:spacing w:line="360" w:lineRule="auto"/>
              <w:rPr>
                <w:rFonts w:ascii="Arial" w:hAnsi="Arial" w:cs="Arial"/>
              </w:rPr>
            </w:pPr>
            <w:r>
              <w:rPr>
                <w:rFonts w:ascii="Arial" w:hAnsi="Arial" w:cs="Arial"/>
              </w:rPr>
              <w:t>M</w:t>
            </w:r>
            <w:r w:rsidR="003E2634" w:rsidRPr="00834699">
              <w:rPr>
                <w:rFonts w:ascii="Arial" w:hAnsi="Arial" w:cs="Arial"/>
              </w:rPr>
              <w:t>indfulness.</w:t>
            </w:r>
          </w:p>
          <w:p w14:paraId="3F916EB7" w14:textId="3177AC51" w:rsidR="00834699" w:rsidRDefault="007A34FF" w:rsidP="00834699">
            <w:pPr>
              <w:pStyle w:val="ListParagraph"/>
              <w:numPr>
                <w:ilvl w:val="0"/>
                <w:numId w:val="7"/>
              </w:numPr>
              <w:spacing w:line="360" w:lineRule="auto"/>
              <w:rPr>
                <w:rFonts w:ascii="Arial" w:hAnsi="Arial" w:cs="Arial"/>
              </w:rPr>
            </w:pPr>
            <w:r>
              <w:rPr>
                <w:rFonts w:ascii="Arial" w:hAnsi="Arial" w:cs="Arial"/>
              </w:rPr>
              <w:t>I</w:t>
            </w:r>
            <w:r w:rsidR="00834699" w:rsidRPr="00834699">
              <w:rPr>
                <w:rFonts w:ascii="Arial" w:hAnsi="Arial" w:cs="Arial"/>
              </w:rPr>
              <w:t>nterest in wellbeing interventions for older adults</w:t>
            </w:r>
            <w:r w:rsidR="003E2634">
              <w:rPr>
                <w:rFonts w:ascii="Arial" w:hAnsi="Arial" w:cs="Arial"/>
              </w:rPr>
              <w:t>.</w:t>
            </w:r>
          </w:p>
          <w:p w14:paraId="1A80E411" w14:textId="2D0FBE5C" w:rsidR="006147B1" w:rsidRDefault="007A34FF" w:rsidP="00834699">
            <w:pPr>
              <w:pStyle w:val="ListParagraph"/>
              <w:numPr>
                <w:ilvl w:val="0"/>
                <w:numId w:val="7"/>
              </w:numPr>
              <w:spacing w:line="360" w:lineRule="auto"/>
              <w:rPr>
                <w:rFonts w:ascii="Arial" w:hAnsi="Arial" w:cs="Arial"/>
              </w:rPr>
            </w:pPr>
            <w:r>
              <w:rPr>
                <w:rFonts w:ascii="Arial" w:hAnsi="Arial" w:cs="Arial"/>
              </w:rPr>
              <w:t>S</w:t>
            </w:r>
            <w:r w:rsidR="006147B1" w:rsidRPr="001621B6">
              <w:rPr>
                <w:rFonts w:ascii="Arial" w:hAnsi="Arial" w:cs="Arial"/>
              </w:rPr>
              <w:t>trong organisation</w:t>
            </w:r>
            <w:r w:rsidR="003E2634">
              <w:rPr>
                <w:rFonts w:ascii="Arial" w:hAnsi="Arial" w:cs="Arial"/>
              </w:rPr>
              <w:t>.</w:t>
            </w:r>
          </w:p>
          <w:p w14:paraId="50A8264F" w14:textId="77323472" w:rsidR="00FB6601" w:rsidRPr="00834699" w:rsidRDefault="007A34FF" w:rsidP="007A34FF">
            <w:pPr>
              <w:pStyle w:val="ListParagraph"/>
              <w:numPr>
                <w:ilvl w:val="0"/>
                <w:numId w:val="7"/>
              </w:numPr>
              <w:spacing w:line="360" w:lineRule="auto"/>
              <w:rPr>
                <w:rFonts w:ascii="Arial" w:hAnsi="Arial" w:cs="Arial"/>
              </w:rPr>
            </w:pPr>
            <w:r>
              <w:rPr>
                <w:rFonts w:ascii="Arial" w:hAnsi="Arial" w:cs="Arial"/>
              </w:rPr>
              <w:t>E</w:t>
            </w:r>
            <w:r w:rsidR="00FB6601" w:rsidRPr="00FB6601">
              <w:rPr>
                <w:rFonts w:ascii="Arial" w:hAnsi="Arial" w:cs="Arial"/>
              </w:rPr>
              <w:t>mpathy and genuine interest in older adults</w:t>
            </w:r>
            <w:r w:rsidR="003E2634">
              <w:rPr>
                <w:rFonts w:ascii="Arial" w:hAnsi="Arial" w:cs="Arial"/>
              </w:rPr>
              <w:t>.</w:t>
            </w:r>
          </w:p>
          <w:p w14:paraId="77928AD1" w14:textId="7C08B954" w:rsidR="00834699" w:rsidRPr="00834699" w:rsidRDefault="00834699" w:rsidP="00834699">
            <w:pPr>
              <w:pStyle w:val="ListParagraph"/>
              <w:spacing w:line="360" w:lineRule="auto"/>
              <w:ind w:left="2880"/>
              <w:rPr>
                <w:rFonts w:ascii="Arial" w:hAnsi="Arial" w:cs="Arial"/>
                <w:b/>
                <w:bCs/>
              </w:rPr>
            </w:pPr>
          </w:p>
        </w:tc>
        <w:tc>
          <w:tcPr>
            <w:tcW w:w="4508" w:type="dxa"/>
          </w:tcPr>
          <w:p w14:paraId="18BE08B1" w14:textId="439708F7" w:rsidR="005A7BD6" w:rsidRPr="0062624D" w:rsidRDefault="0062624D" w:rsidP="0062624D">
            <w:pPr>
              <w:pStyle w:val="ListParagraph"/>
              <w:numPr>
                <w:ilvl w:val="0"/>
                <w:numId w:val="6"/>
              </w:numPr>
              <w:spacing w:line="360" w:lineRule="auto"/>
              <w:rPr>
                <w:rFonts w:ascii="Arial" w:hAnsi="Arial" w:cs="Arial"/>
              </w:rPr>
            </w:pPr>
            <w:r w:rsidRPr="0062624D">
              <w:rPr>
                <w:rFonts w:ascii="Arial" w:hAnsi="Arial" w:cs="Arial"/>
              </w:rPr>
              <w:t>Time-management</w:t>
            </w:r>
            <w:r w:rsidR="003E2634">
              <w:rPr>
                <w:rFonts w:ascii="Arial" w:hAnsi="Arial" w:cs="Arial"/>
              </w:rPr>
              <w:t>.</w:t>
            </w:r>
          </w:p>
          <w:p w14:paraId="04D243B4" w14:textId="143FB730" w:rsidR="0062624D" w:rsidRPr="0062624D" w:rsidRDefault="0062624D" w:rsidP="0062624D">
            <w:pPr>
              <w:pStyle w:val="ListParagraph"/>
              <w:numPr>
                <w:ilvl w:val="0"/>
                <w:numId w:val="6"/>
              </w:numPr>
              <w:spacing w:line="360" w:lineRule="auto"/>
              <w:rPr>
                <w:rFonts w:ascii="Arial" w:hAnsi="Arial" w:cs="Arial"/>
              </w:rPr>
            </w:pPr>
            <w:r w:rsidRPr="0062624D">
              <w:rPr>
                <w:rFonts w:ascii="Arial" w:hAnsi="Arial" w:cs="Arial"/>
              </w:rPr>
              <w:t>Family responsibility</w:t>
            </w:r>
            <w:r w:rsidR="003E2634">
              <w:rPr>
                <w:rFonts w:ascii="Arial" w:hAnsi="Arial" w:cs="Arial"/>
              </w:rPr>
              <w:t>.</w:t>
            </w:r>
          </w:p>
          <w:p w14:paraId="35094C4B" w14:textId="5DE20B7F" w:rsidR="0062624D" w:rsidRDefault="0062624D" w:rsidP="0062624D">
            <w:pPr>
              <w:pStyle w:val="ListParagraph"/>
              <w:numPr>
                <w:ilvl w:val="0"/>
                <w:numId w:val="6"/>
              </w:numPr>
              <w:spacing w:line="360" w:lineRule="auto"/>
              <w:rPr>
                <w:rFonts w:ascii="Arial" w:hAnsi="Arial" w:cs="Arial"/>
                <w:b/>
                <w:bCs/>
              </w:rPr>
            </w:pPr>
            <w:r w:rsidRPr="0062624D">
              <w:rPr>
                <w:rFonts w:ascii="Arial" w:hAnsi="Arial" w:cs="Arial"/>
              </w:rPr>
              <w:t>Health issues</w:t>
            </w:r>
            <w:r w:rsidR="003E2634">
              <w:rPr>
                <w:rFonts w:ascii="Arial" w:hAnsi="Arial" w:cs="Arial"/>
              </w:rPr>
              <w:t>.</w:t>
            </w:r>
          </w:p>
          <w:p w14:paraId="4BE45CC0" w14:textId="3D2669C2" w:rsidR="00FB6601" w:rsidRPr="00FB6601" w:rsidRDefault="000D5F58" w:rsidP="0062624D">
            <w:pPr>
              <w:pStyle w:val="ListParagraph"/>
              <w:numPr>
                <w:ilvl w:val="0"/>
                <w:numId w:val="6"/>
              </w:numPr>
              <w:spacing w:line="360" w:lineRule="auto"/>
              <w:rPr>
                <w:rFonts w:ascii="Arial" w:hAnsi="Arial" w:cs="Arial"/>
              </w:rPr>
            </w:pPr>
            <w:r>
              <w:rPr>
                <w:rFonts w:ascii="Arial" w:hAnsi="Arial" w:cs="Arial"/>
              </w:rPr>
              <w:t>M</w:t>
            </w:r>
            <w:r w:rsidR="00FB6601" w:rsidRPr="00FB6601">
              <w:rPr>
                <w:rFonts w:ascii="Arial" w:hAnsi="Arial" w:cs="Arial"/>
              </w:rPr>
              <w:t>ethodological rigour</w:t>
            </w:r>
            <w:r w:rsidR="003E2634">
              <w:rPr>
                <w:rFonts w:ascii="Arial" w:hAnsi="Arial" w:cs="Arial"/>
              </w:rPr>
              <w:t>.</w:t>
            </w:r>
          </w:p>
        </w:tc>
      </w:tr>
    </w:tbl>
    <w:p w14:paraId="3E9C1174" w14:textId="77777777" w:rsidR="008E4F3D" w:rsidRDefault="008E4F3D" w:rsidP="00AC0B5A">
      <w:pPr>
        <w:spacing w:line="360" w:lineRule="auto"/>
        <w:rPr>
          <w:rFonts w:ascii="Arial" w:hAnsi="Arial" w:cs="Arial"/>
          <w:b/>
          <w:bCs/>
        </w:rPr>
      </w:pPr>
    </w:p>
    <w:p w14:paraId="37BCA198" w14:textId="77777777" w:rsidR="008718B4" w:rsidRDefault="008718B4" w:rsidP="00AC0B5A">
      <w:pPr>
        <w:spacing w:line="360" w:lineRule="auto"/>
        <w:rPr>
          <w:rFonts w:ascii="Arial" w:hAnsi="Arial" w:cs="Arial"/>
          <w:b/>
          <w:bCs/>
        </w:rPr>
      </w:pPr>
    </w:p>
    <w:p w14:paraId="262C8CA3" w14:textId="62B0E7E2" w:rsidR="00545684" w:rsidRPr="00AC0B5A" w:rsidRDefault="00545684" w:rsidP="00AC0B5A">
      <w:pPr>
        <w:spacing w:line="360" w:lineRule="auto"/>
        <w:rPr>
          <w:rFonts w:ascii="Arial" w:hAnsi="Arial" w:cs="Arial"/>
          <w:b/>
          <w:bCs/>
        </w:rPr>
      </w:pPr>
      <w:r w:rsidRPr="00AC0B5A">
        <w:rPr>
          <w:rFonts w:ascii="Arial" w:hAnsi="Arial" w:cs="Arial"/>
          <w:b/>
          <w:bCs/>
        </w:rPr>
        <w:t>References</w:t>
      </w:r>
      <w:r w:rsidR="00AC0B5A">
        <w:rPr>
          <w:rFonts w:ascii="Arial" w:hAnsi="Arial" w:cs="Arial"/>
          <w:b/>
          <w:bCs/>
        </w:rPr>
        <w:t>:</w:t>
      </w:r>
    </w:p>
    <w:p w14:paraId="6A0B2209" w14:textId="77777777" w:rsidR="006B7F71" w:rsidRPr="00172588" w:rsidRDefault="006B7F71" w:rsidP="00172588">
      <w:pPr>
        <w:spacing w:line="360" w:lineRule="auto"/>
        <w:rPr>
          <w:rFonts w:ascii="Arial" w:hAnsi="Arial" w:cs="Arial"/>
        </w:rPr>
      </w:pPr>
    </w:p>
    <w:p w14:paraId="4825A0BD" w14:textId="77777777" w:rsidR="006B7F71" w:rsidRPr="0028794E" w:rsidRDefault="006B7F71" w:rsidP="008E4F3D">
      <w:pPr>
        <w:spacing w:line="360" w:lineRule="auto"/>
        <w:rPr>
          <w:rFonts w:ascii="Arial" w:hAnsi="Arial" w:cs="Arial"/>
        </w:rPr>
      </w:pPr>
      <w:r w:rsidRPr="00B45BB5">
        <w:rPr>
          <w:rFonts w:ascii="Arial" w:hAnsi="Arial" w:cs="Arial"/>
        </w:rPr>
        <w:t xml:space="preserve">Alfrey, A., Church, S., Christodoulou, N. and Harding, E. </w:t>
      </w:r>
      <w:r w:rsidRPr="0028794E">
        <w:rPr>
          <w:rFonts w:ascii="Arial" w:hAnsi="Arial" w:cs="Arial"/>
        </w:rPr>
        <w:t>(2022). </w:t>
      </w:r>
      <w:r w:rsidRPr="0028794E">
        <w:rPr>
          <w:rFonts w:ascii="Arial" w:hAnsi="Arial" w:cs="Arial"/>
          <w:i/>
          <w:iCs/>
        </w:rPr>
        <w:t>‘Why should the fish feel safe? I don’t feel safe!’: An Audit of Pet Ownership within an NHS Service for Adults with Severe Mental Illness, with Lessons for Service Improvement</w:t>
      </w:r>
      <w:r w:rsidRPr="0028794E">
        <w:rPr>
          <w:rFonts w:ascii="Arial" w:hAnsi="Arial" w:cs="Arial"/>
        </w:rPr>
        <w:t xml:space="preserve">. [online] </w:t>
      </w:r>
      <w:r w:rsidRPr="0028794E">
        <w:rPr>
          <w:rFonts w:ascii="Arial" w:hAnsi="Arial" w:cs="Arial"/>
        </w:rPr>
        <w:lastRenderedPageBreak/>
        <w:t xml:space="preserve">Purdue e-Pubs. Available at: </w:t>
      </w:r>
      <w:hyperlink r:id="rId14" w:history="1">
        <w:r w:rsidRPr="0028794E">
          <w:rPr>
            <w:rStyle w:val="Hyperlink"/>
            <w:rFonts w:ascii="Arial" w:hAnsi="Arial" w:cs="Arial"/>
          </w:rPr>
          <w:t>https://docs.lib.purdue.edu/paij/vol5/iss1/2/</w:t>
        </w:r>
      </w:hyperlink>
      <w:r w:rsidRPr="0028794E">
        <w:rPr>
          <w:rFonts w:ascii="Arial" w:hAnsi="Arial" w:cs="Arial"/>
        </w:rPr>
        <w:t xml:space="preserve"> Accessed 16 February 2026).</w:t>
      </w:r>
    </w:p>
    <w:p w14:paraId="66945AF5" w14:textId="77777777" w:rsidR="006B7F71" w:rsidRPr="00172588" w:rsidRDefault="006B7F71" w:rsidP="00172588">
      <w:pPr>
        <w:spacing w:line="360" w:lineRule="auto"/>
        <w:rPr>
          <w:rFonts w:ascii="Arial" w:hAnsi="Arial" w:cs="Arial"/>
        </w:rPr>
      </w:pPr>
      <w:r w:rsidRPr="00172588">
        <w:rPr>
          <w:rFonts w:ascii="Arial" w:hAnsi="Arial" w:cs="Arial"/>
        </w:rPr>
        <w:t xml:space="preserve">Arksey, H. and O’Malley, L. (2005) ‘Scoping studies: towards a methodological framework’, </w:t>
      </w:r>
      <w:r w:rsidRPr="00172588">
        <w:rPr>
          <w:rFonts w:ascii="Arial" w:hAnsi="Arial" w:cs="Arial"/>
          <w:i/>
          <w:iCs/>
        </w:rPr>
        <w:t>International Journal of Social Research Methodology</w:t>
      </w:r>
      <w:r w:rsidRPr="00172588">
        <w:rPr>
          <w:rFonts w:ascii="Arial" w:hAnsi="Arial" w:cs="Arial"/>
        </w:rPr>
        <w:t>, 8(1), pp. 19–32.</w:t>
      </w:r>
      <w:r w:rsidRPr="0028794E">
        <w:rPr>
          <w:rFonts w:ascii="Arial" w:hAnsi="Arial" w:cs="Arial"/>
        </w:rPr>
        <w:t xml:space="preserve"> (</w:t>
      </w:r>
      <w:r w:rsidRPr="00E517C3">
        <w:rPr>
          <w:rFonts w:ascii="Arial" w:hAnsi="Arial" w:cs="Arial"/>
        </w:rPr>
        <w:t>Accessed</w:t>
      </w:r>
      <w:r w:rsidRPr="0028794E">
        <w:rPr>
          <w:rFonts w:ascii="Arial" w:hAnsi="Arial" w:cs="Arial"/>
        </w:rPr>
        <w:t xml:space="preserve"> 26 February 2026</w:t>
      </w:r>
      <w:r w:rsidRPr="00E517C3">
        <w:rPr>
          <w:rFonts w:ascii="Arial" w:hAnsi="Arial" w:cs="Arial"/>
        </w:rPr>
        <w:t>).</w:t>
      </w:r>
    </w:p>
    <w:p w14:paraId="64726336" w14:textId="77777777" w:rsidR="006B7F71" w:rsidRPr="00172588" w:rsidRDefault="006B7F71" w:rsidP="00172588">
      <w:pPr>
        <w:spacing w:line="360" w:lineRule="auto"/>
        <w:rPr>
          <w:rFonts w:ascii="Arial" w:hAnsi="Arial" w:cs="Arial"/>
        </w:rPr>
      </w:pPr>
      <w:r w:rsidRPr="00172588">
        <w:rPr>
          <w:rFonts w:ascii="Arial" w:hAnsi="Arial" w:cs="Arial"/>
        </w:rPr>
        <w:t xml:space="preserve">Braun, V. and Clarke, V. (2006) ‘Using thematic analysis in psychology’, </w:t>
      </w:r>
      <w:r w:rsidRPr="00172588">
        <w:rPr>
          <w:rFonts w:ascii="Arial" w:hAnsi="Arial" w:cs="Arial"/>
          <w:i/>
          <w:iCs/>
        </w:rPr>
        <w:t>Qualitative Research in Psychology</w:t>
      </w:r>
      <w:r w:rsidRPr="00172588">
        <w:rPr>
          <w:rFonts w:ascii="Arial" w:hAnsi="Arial" w:cs="Arial"/>
        </w:rPr>
        <w:t>, 3(2), pp. 77–101.</w:t>
      </w:r>
      <w:r w:rsidRPr="0028794E">
        <w:rPr>
          <w:rFonts w:ascii="Arial" w:hAnsi="Arial" w:cs="Arial"/>
        </w:rPr>
        <w:t xml:space="preserve"> (</w:t>
      </w:r>
      <w:r w:rsidRPr="00E517C3">
        <w:rPr>
          <w:rFonts w:ascii="Arial" w:hAnsi="Arial" w:cs="Arial"/>
        </w:rPr>
        <w:t>Accessed</w:t>
      </w:r>
      <w:r w:rsidRPr="0028794E">
        <w:rPr>
          <w:rFonts w:ascii="Arial" w:hAnsi="Arial" w:cs="Arial"/>
        </w:rPr>
        <w:t xml:space="preserve"> 26 February 2026</w:t>
      </w:r>
      <w:r w:rsidRPr="00E517C3">
        <w:rPr>
          <w:rFonts w:ascii="Arial" w:hAnsi="Arial" w:cs="Arial"/>
        </w:rPr>
        <w:t>).</w:t>
      </w:r>
    </w:p>
    <w:p w14:paraId="1354F246" w14:textId="77777777" w:rsidR="006B7F71" w:rsidRPr="00E517C3" w:rsidRDefault="006B7F71" w:rsidP="00E517C3">
      <w:pPr>
        <w:spacing w:line="360" w:lineRule="auto"/>
        <w:rPr>
          <w:rFonts w:ascii="Arial" w:hAnsi="Arial" w:cs="Arial"/>
        </w:rPr>
      </w:pPr>
      <w:r w:rsidRPr="00E517C3">
        <w:rPr>
          <w:rFonts w:ascii="Arial" w:hAnsi="Arial" w:cs="Arial"/>
        </w:rPr>
        <w:t xml:space="preserve">Care Quality Commission (CQC) (2022) </w:t>
      </w:r>
      <w:r w:rsidRPr="00E517C3">
        <w:rPr>
          <w:rFonts w:ascii="Arial" w:hAnsi="Arial" w:cs="Arial"/>
          <w:i/>
          <w:iCs/>
        </w:rPr>
        <w:t>Promoting person</w:t>
      </w:r>
      <w:r w:rsidRPr="00E517C3">
        <w:rPr>
          <w:rFonts w:ascii="Arial" w:hAnsi="Arial" w:cs="Arial"/>
          <w:i/>
          <w:iCs/>
        </w:rPr>
        <w:noBreakHyphen/>
        <w:t>centred care: Meaningful activity in care homes</w:t>
      </w:r>
      <w:r w:rsidRPr="00E517C3">
        <w:rPr>
          <w:rFonts w:ascii="Arial" w:hAnsi="Arial" w:cs="Arial"/>
        </w:rPr>
        <w:t>. Available at: https://www.cqc.org.uk Accessed</w:t>
      </w:r>
      <w:r w:rsidRPr="0028794E">
        <w:rPr>
          <w:rFonts w:ascii="Arial" w:hAnsi="Arial" w:cs="Arial"/>
        </w:rPr>
        <w:t xml:space="preserve"> 26 February 2026</w:t>
      </w:r>
      <w:r w:rsidRPr="00E517C3">
        <w:rPr>
          <w:rFonts w:ascii="Arial" w:hAnsi="Arial" w:cs="Arial"/>
        </w:rPr>
        <w:t>).</w:t>
      </w:r>
    </w:p>
    <w:p w14:paraId="3CDF313C" w14:textId="77777777" w:rsidR="006B7F71" w:rsidRPr="00E517C3" w:rsidRDefault="006B7F71" w:rsidP="00E517C3">
      <w:pPr>
        <w:spacing w:line="360" w:lineRule="auto"/>
        <w:rPr>
          <w:rFonts w:ascii="Arial" w:hAnsi="Arial" w:cs="Arial"/>
        </w:rPr>
      </w:pPr>
      <w:proofErr w:type="spellStart"/>
      <w:r w:rsidRPr="00E517C3">
        <w:rPr>
          <w:rFonts w:ascii="Arial" w:hAnsi="Arial" w:cs="Arial"/>
        </w:rPr>
        <w:t>Cherniack</w:t>
      </w:r>
      <w:proofErr w:type="spellEnd"/>
      <w:r w:rsidRPr="00E517C3">
        <w:rPr>
          <w:rFonts w:ascii="Arial" w:hAnsi="Arial" w:cs="Arial"/>
        </w:rPr>
        <w:t xml:space="preserve">, E.P. and </w:t>
      </w:r>
      <w:proofErr w:type="spellStart"/>
      <w:r w:rsidRPr="00E517C3">
        <w:rPr>
          <w:rFonts w:ascii="Arial" w:hAnsi="Arial" w:cs="Arial"/>
        </w:rPr>
        <w:t>Cherniack</w:t>
      </w:r>
      <w:proofErr w:type="spellEnd"/>
      <w:r w:rsidRPr="00E517C3">
        <w:rPr>
          <w:rFonts w:ascii="Arial" w:hAnsi="Arial" w:cs="Arial"/>
        </w:rPr>
        <w:t>, A.R. (2014) ‘The benefit of pets and animal</w:t>
      </w:r>
      <w:r w:rsidRPr="00E517C3">
        <w:rPr>
          <w:rFonts w:ascii="Arial" w:hAnsi="Arial" w:cs="Arial"/>
        </w:rPr>
        <w:noBreakHyphen/>
        <w:t xml:space="preserve">assisted therapy to the health of older individuals’, </w:t>
      </w:r>
      <w:r w:rsidRPr="00E517C3">
        <w:rPr>
          <w:rFonts w:ascii="Arial" w:hAnsi="Arial" w:cs="Arial"/>
          <w:i/>
          <w:iCs/>
        </w:rPr>
        <w:t>Current Gerontology and Geriatrics Research</w:t>
      </w:r>
      <w:r w:rsidRPr="00E517C3">
        <w:rPr>
          <w:rFonts w:ascii="Arial" w:hAnsi="Arial" w:cs="Arial"/>
        </w:rPr>
        <w:t>, 2014, pp. 1–9.</w:t>
      </w:r>
      <w:r w:rsidRPr="0028794E">
        <w:rPr>
          <w:rFonts w:ascii="Arial" w:hAnsi="Arial" w:cs="Arial"/>
        </w:rPr>
        <w:t xml:space="preserve"> </w:t>
      </w:r>
      <w:r w:rsidRPr="00E517C3">
        <w:rPr>
          <w:rFonts w:ascii="Arial" w:hAnsi="Arial" w:cs="Arial"/>
        </w:rPr>
        <w:t>Accessed</w:t>
      </w:r>
      <w:r w:rsidRPr="0028794E">
        <w:rPr>
          <w:rFonts w:ascii="Arial" w:hAnsi="Arial" w:cs="Arial"/>
        </w:rPr>
        <w:t xml:space="preserve"> 26 February 2026</w:t>
      </w:r>
      <w:r w:rsidRPr="00E517C3">
        <w:rPr>
          <w:rFonts w:ascii="Arial" w:hAnsi="Arial" w:cs="Arial"/>
        </w:rPr>
        <w:t>).</w:t>
      </w:r>
    </w:p>
    <w:p w14:paraId="5970A16A" w14:textId="77777777" w:rsidR="006B7F71" w:rsidRPr="00172588" w:rsidRDefault="006B7F71" w:rsidP="004052D0">
      <w:pPr>
        <w:spacing w:line="360" w:lineRule="auto"/>
        <w:rPr>
          <w:rFonts w:ascii="Arial" w:hAnsi="Arial" w:cs="Arial"/>
        </w:rPr>
      </w:pPr>
      <w:r w:rsidRPr="00172588">
        <w:rPr>
          <w:rFonts w:ascii="Arial" w:hAnsi="Arial" w:cs="Arial"/>
        </w:rPr>
        <w:t xml:space="preserve">Google Scholar (2024) </w:t>
      </w:r>
      <w:r w:rsidRPr="00172588">
        <w:rPr>
          <w:rFonts w:ascii="Arial" w:hAnsi="Arial" w:cs="Arial"/>
          <w:i/>
          <w:iCs/>
        </w:rPr>
        <w:t>Google Scholar Search Engine</w:t>
      </w:r>
      <w:r w:rsidRPr="00172588">
        <w:rPr>
          <w:rFonts w:ascii="Arial" w:hAnsi="Arial" w:cs="Arial"/>
        </w:rPr>
        <w:t xml:space="preserve">. Available at: https://scholar.google.com </w:t>
      </w:r>
      <w:r w:rsidRPr="0028794E">
        <w:rPr>
          <w:rFonts w:ascii="Arial" w:hAnsi="Arial" w:cs="Arial"/>
        </w:rPr>
        <w:t>(</w:t>
      </w:r>
      <w:r w:rsidRPr="00E517C3">
        <w:rPr>
          <w:rFonts w:ascii="Arial" w:hAnsi="Arial" w:cs="Arial"/>
        </w:rPr>
        <w:t>Accessed</w:t>
      </w:r>
      <w:r w:rsidRPr="0028794E">
        <w:rPr>
          <w:rFonts w:ascii="Arial" w:hAnsi="Arial" w:cs="Arial"/>
        </w:rPr>
        <w:t xml:space="preserve"> 26 February 2026</w:t>
      </w:r>
      <w:r w:rsidRPr="00E517C3">
        <w:rPr>
          <w:rFonts w:ascii="Arial" w:hAnsi="Arial" w:cs="Arial"/>
        </w:rPr>
        <w:t>).</w:t>
      </w:r>
    </w:p>
    <w:p w14:paraId="50ED3872" w14:textId="77777777" w:rsidR="006B7F71" w:rsidRPr="00172588" w:rsidRDefault="006B7F71" w:rsidP="004052D0">
      <w:pPr>
        <w:spacing w:line="360" w:lineRule="auto"/>
        <w:rPr>
          <w:rFonts w:ascii="Arial" w:hAnsi="Arial" w:cs="Arial"/>
        </w:rPr>
      </w:pPr>
      <w:r w:rsidRPr="00172588">
        <w:rPr>
          <w:rFonts w:ascii="Arial" w:hAnsi="Arial" w:cs="Arial"/>
        </w:rPr>
        <w:t xml:space="preserve">GOV.UK (2024) </w:t>
      </w:r>
      <w:r w:rsidRPr="00172588">
        <w:rPr>
          <w:rFonts w:ascii="Arial" w:hAnsi="Arial" w:cs="Arial"/>
          <w:i/>
          <w:iCs/>
        </w:rPr>
        <w:t>UK Government Services and Information</w:t>
      </w:r>
      <w:r w:rsidRPr="00172588">
        <w:rPr>
          <w:rFonts w:ascii="Arial" w:hAnsi="Arial" w:cs="Arial"/>
        </w:rPr>
        <w:t>. Available at: https://www.gov.uk (</w:t>
      </w:r>
      <w:r w:rsidRPr="00E517C3">
        <w:rPr>
          <w:rFonts w:ascii="Arial" w:hAnsi="Arial" w:cs="Arial"/>
        </w:rPr>
        <w:t>Accessed</w:t>
      </w:r>
      <w:r w:rsidRPr="0028794E">
        <w:rPr>
          <w:rFonts w:ascii="Arial" w:hAnsi="Arial" w:cs="Arial"/>
        </w:rPr>
        <w:t xml:space="preserve"> 26 February 2026</w:t>
      </w:r>
      <w:r w:rsidRPr="00E517C3">
        <w:rPr>
          <w:rFonts w:ascii="Arial" w:hAnsi="Arial" w:cs="Arial"/>
        </w:rPr>
        <w:t>).</w:t>
      </w:r>
    </w:p>
    <w:p w14:paraId="379B5E8E" w14:textId="77777777" w:rsidR="006B7F71" w:rsidRPr="00172588" w:rsidRDefault="006B7F71" w:rsidP="00172588">
      <w:pPr>
        <w:spacing w:line="360" w:lineRule="auto"/>
        <w:rPr>
          <w:rFonts w:ascii="Arial" w:hAnsi="Arial" w:cs="Arial"/>
        </w:rPr>
      </w:pPr>
      <w:r w:rsidRPr="00172588">
        <w:rPr>
          <w:rFonts w:ascii="Arial" w:hAnsi="Arial" w:cs="Arial"/>
        </w:rPr>
        <w:t xml:space="preserve">National Library of Medicine (2024) </w:t>
      </w:r>
      <w:r w:rsidRPr="00172588">
        <w:rPr>
          <w:rFonts w:ascii="Arial" w:hAnsi="Arial" w:cs="Arial"/>
          <w:i/>
          <w:iCs/>
        </w:rPr>
        <w:t>PubMed</w:t>
      </w:r>
      <w:r w:rsidRPr="00172588">
        <w:rPr>
          <w:rFonts w:ascii="Arial" w:hAnsi="Arial" w:cs="Arial"/>
        </w:rPr>
        <w:t xml:space="preserve">. Available at: https://pubmed.ncbi.nlm.nih.gov (pubmed.ncbi.nlm.nih.gov in </w:t>
      </w:r>
      <w:proofErr w:type="gramStart"/>
      <w:r w:rsidRPr="00172588">
        <w:rPr>
          <w:rFonts w:ascii="Arial" w:hAnsi="Arial" w:cs="Arial"/>
        </w:rPr>
        <w:t>Bing</w:t>
      </w:r>
      <w:r w:rsidRPr="0028794E">
        <w:rPr>
          <w:rFonts w:ascii="Arial" w:hAnsi="Arial" w:cs="Arial"/>
        </w:rPr>
        <w:t>)</w:t>
      </w:r>
      <w:r w:rsidRPr="0028794E">
        <w:rPr>
          <w:rFonts w:ascii="Arial" w:hAnsi="Arial" w:cs="Arial"/>
        </w:rPr>
        <w:t>(</w:t>
      </w:r>
      <w:proofErr w:type="gramEnd"/>
      <w:r w:rsidRPr="00E517C3">
        <w:rPr>
          <w:rFonts w:ascii="Arial" w:hAnsi="Arial" w:cs="Arial"/>
        </w:rPr>
        <w:t>Accessed</w:t>
      </w:r>
      <w:r w:rsidRPr="0028794E">
        <w:rPr>
          <w:rFonts w:ascii="Arial" w:hAnsi="Arial" w:cs="Arial"/>
        </w:rPr>
        <w:t xml:space="preserve"> 26 February 2026</w:t>
      </w:r>
      <w:r w:rsidRPr="00E517C3">
        <w:rPr>
          <w:rFonts w:ascii="Arial" w:hAnsi="Arial" w:cs="Arial"/>
        </w:rPr>
        <w:t>).</w:t>
      </w:r>
    </w:p>
    <w:p w14:paraId="08641FE9" w14:textId="77777777" w:rsidR="006B7F71" w:rsidRPr="0028794E" w:rsidRDefault="006B7F71" w:rsidP="00E517C3">
      <w:pPr>
        <w:spacing w:line="360" w:lineRule="auto"/>
        <w:rPr>
          <w:rFonts w:ascii="Arial" w:hAnsi="Arial" w:cs="Arial"/>
        </w:rPr>
      </w:pPr>
      <w:r w:rsidRPr="00E517C3">
        <w:rPr>
          <w:rFonts w:ascii="Arial" w:hAnsi="Arial" w:cs="Arial"/>
        </w:rPr>
        <w:t xml:space="preserve">Office for National Statistics (ONS) (2023) </w:t>
      </w:r>
      <w:r w:rsidRPr="00E517C3">
        <w:rPr>
          <w:rFonts w:ascii="Arial" w:hAnsi="Arial" w:cs="Arial"/>
          <w:i/>
          <w:iCs/>
        </w:rPr>
        <w:t>Loneliness in Great Britain: 2023</w:t>
      </w:r>
      <w:r w:rsidRPr="00E517C3">
        <w:rPr>
          <w:rFonts w:ascii="Arial" w:hAnsi="Arial" w:cs="Arial"/>
        </w:rPr>
        <w:t>. Available at: https://www.ons.gov.uk (Accessed</w:t>
      </w:r>
      <w:r w:rsidRPr="0028794E">
        <w:rPr>
          <w:rFonts w:ascii="Arial" w:hAnsi="Arial" w:cs="Arial"/>
        </w:rPr>
        <w:t xml:space="preserve"> 26 February 2026</w:t>
      </w:r>
      <w:r w:rsidRPr="00E517C3">
        <w:rPr>
          <w:rFonts w:ascii="Arial" w:hAnsi="Arial" w:cs="Arial"/>
        </w:rPr>
        <w:t>).</w:t>
      </w:r>
    </w:p>
    <w:p w14:paraId="0428D6EF" w14:textId="77777777" w:rsidR="006B7F71" w:rsidRDefault="006B7F71" w:rsidP="004F2EA5">
      <w:pPr>
        <w:spacing w:line="360" w:lineRule="auto"/>
        <w:rPr>
          <w:rFonts w:ascii="Arial" w:hAnsi="Arial" w:cs="Arial"/>
        </w:rPr>
      </w:pPr>
      <w:r w:rsidRPr="004F2EA5">
        <w:rPr>
          <w:rFonts w:ascii="Arial" w:hAnsi="Arial" w:cs="Arial"/>
        </w:rPr>
        <w:t>Sheikh, A.B., Javed, N., Leyba, K., Khair, A.H., Ijaz, Z., Dar, A.A., Hanif, H., Farooq, A. and Shekhar, R. (2021). Pet-Assisted Therapy for Delirium and Agitation in Hospitalized Patients with Neurocognitive Impairment: A Review of Literature. </w:t>
      </w:r>
      <w:r w:rsidRPr="004F2EA5">
        <w:rPr>
          <w:rFonts w:ascii="Arial" w:hAnsi="Arial" w:cs="Arial"/>
          <w:i/>
          <w:iCs/>
        </w:rPr>
        <w:t>Geriatrics</w:t>
      </w:r>
      <w:r w:rsidRPr="004F2EA5">
        <w:rPr>
          <w:rFonts w:ascii="Arial" w:hAnsi="Arial" w:cs="Arial"/>
        </w:rPr>
        <w:t xml:space="preserve">, 6(4), p.96. </w:t>
      </w:r>
      <w:proofErr w:type="spellStart"/>
      <w:proofErr w:type="gramStart"/>
      <w:r w:rsidRPr="004F2EA5">
        <w:rPr>
          <w:rFonts w:ascii="Arial" w:hAnsi="Arial" w:cs="Arial"/>
        </w:rPr>
        <w:t>doi:https</w:t>
      </w:r>
      <w:proofErr w:type="spellEnd"/>
      <w:r w:rsidRPr="004F2EA5">
        <w:rPr>
          <w:rFonts w:ascii="Arial" w:hAnsi="Arial" w:cs="Arial"/>
        </w:rPr>
        <w:t>://doi.org/10.3390/geriatrics6040096</w:t>
      </w:r>
      <w:proofErr w:type="gramEnd"/>
      <w:r w:rsidRPr="004F2EA5">
        <w:rPr>
          <w:rFonts w:ascii="Arial" w:hAnsi="Arial" w:cs="Arial"/>
        </w:rPr>
        <w:t>.</w:t>
      </w:r>
      <w:r w:rsidRPr="004F2EA5">
        <w:rPr>
          <w:rFonts w:ascii="Arial" w:hAnsi="Arial" w:cs="Arial"/>
        </w:rPr>
        <w:t xml:space="preserve"> </w:t>
      </w:r>
      <w:r>
        <w:rPr>
          <w:rFonts w:ascii="Arial" w:hAnsi="Arial" w:cs="Arial"/>
        </w:rPr>
        <w:t>(</w:t>
      </w:r>
      <w:r w:rsidRPr="00FE44E5">
        <w:rPr>
          <w:rFonts w:ascii="Arial" w:hAnsi="Arial" w:cs="Arial"/>
        </w:rPr>
        <w:t>Accessed 2 Mar. 2026</w:t>
      </w:r>
      <w:r>
        <w:rPr>
          <w:rFonts w:ascii="Arial" w:hAnsi="Arial" w:cs="Arial"/>
        </w:rPr>
        <w:t>)</w:t>
      </w:r>
      <w:r w:rsidRPr="00FE44E5">
        <w:rPr>
          <w:rFonts w:ascii="Arial" w:hAnsi="Arial" w:cs="Arial"/>
        </w:rPr>
        <w:t>.</w:t>
      </w:r>
    </w:p>
    <w:p w14:paraId="2DCA4586" w14:textId="77777777" w:rsidR="006B7F71" w:rsidRDefault="006B7F71" w:rsidP="004052D0">
      <w:pPr>
        <w:spacing w:line="360" w:lineRule="auto"/>
        <w:rPr>
          <w:rFonts w:ascii="Arial" w:hAnsi="Arial" w:cs="Arial"/>
        </w:rPr>
      </w:pPr>
      <w:proofErr w:type="spellStart"/>
      <w:r w:rsidRPr="00172588">
        <w:rPr>
          <w:rFonts w:ascii="Arial" w:hAnsi="Arial" w:cs="Arial"/>
        </w:rPr>
        <w:t>Tricco</w:t>
      </w:r>
      <w:proofErr w:type="spellEnd"/>
      <w:r w:rsidRPr="00172588">
        <w:rPr>
          <w:rFonts w:ascii="Arial" w:hAnsi="Arial" w:cs="Arial"/>
        </w:rPr>
        <w:t>, A.C. et al. (2018) ‘PRISMA extension for scoping reviews (PRISMA</w:t>
      </w:r>
      <w:r w:rsidRPr="00172588">
        <w:rPr>
          <w:rFonts w:ascii="Arial" w:hAnsi="Arial" w:cs="Arial"/>
        </w:rPr>
        <w:noBreakHyphen/>
      </w:r>
      <w:proofErr w:type="spellStart"/>
      <w:r w:rsidRPr="00172588">
        <w:rPr>
          <w:rFonts w:ascii="Arial" w:hAnsi="Arial" w:cs="Arial"/>
        </w:rPr>
        <w:t>ScR</w:t>
      </w:r>
      <w:proofErr w:type="spellEnd"/>
      <w:r w:rsidRPr="00172588">
        <w:rPr>
          <w:rFonts w:ascii="Arial" w:hAnsi="Arial" w:cs="Arial"/>
        </w:rPr>
        <w:t xml:space="preserve">): checklist and explanation’, </w:t>
      </w:r>
      <w:r w:rsidRPr="00172588">
        <w:rPr>
          <w:rFonts w:ascii="Arial" w:hAnsi="Arial" w:cs="Arial"/>
          <w:i/>
          <w:iCs/>
        </w:rPr>
        <w:t>Annals of Internal Medicine</w:t>
      </w:r>
      <w:r w:rsidRPr="00172588">
        <w:rPr>
          <w:rFonts w:ascii="Arial" w:hAnsi="Arial" w:cs="Arial"/>
        </w:rPr>
        <w:t>, 169(7), pp. 467–473.</w:t>
      </w:r>
      <w:r w:rsidRPr="0028794E">
        <w:rPr>
          <w:rFonts w:ascii="Arial" w:hAnsi="Arial" w:cs="Arial"/>
        </w:rPr>
        <w:t xml:space="preserve"> (</w:t>
      </w:r>
      <w:r w:rsidRPr="00E517C3">
        <w:rPr>
          <w:rFonts w:ascii="Arial" w:hAnsi="Arial" w:cs="Arial"/>
        </w:rPr>
        <w:t>Accessed</w:t>
      </w:r>
      <w:r w:rsidRPr="0028794E">
        <w:rPr>
          <w:rFonts w:ascii="Arial" w:hAnsi="Arial" w:cs="Arial"/>
        </w:rPr>
        <w:t xml:space="preserve"> 26 February 2026</w:t>
      </w:r>
      <w:r w:rsidRPr="00E517C3">
        <w:rPr>
          <w:rFonts w:ascii="Arial" w:hAnsi="Arial" w:cs="Arial"/>
        </w:rPr>
        <w:t>).</w:t>
      </w:r>
    </w:p>
    <w:p w14:paraId="43D9F015" w14:textId="77777777" w:rsidR="006B7F71" w:rsidRDefault="006B7F71" w:rsidP="00D955B4">
      <w:pPr>
        <w:spacing w:line="360" w:lineRule="auto"/>
        <w:rPr>
          <w:rFonts w:ascii="Arial" w:hAnsi="Arial" w:cs="Arial"/>
        </w:rPr>
      </w:pPr>
      <w:r w:rsidRPr="00D955B4">
        <w:rPr>
          <w:rFonts w:ascii="Arial" w:hAnsi="Arial" w:cs="Arial"/>
        </w:rPr>
        <w:lastRenderedPageBreak/>
        <w:t>World Health Organization (2023). </w:t>
      </w:r>
      <w:r w:rsidRPr="00D955B4">
        <w:rPr>
          <w:rFonts w:ascii="Arial" w:hAnsi="Arial" w:cs="Arial"/>
          <w:i/>
          <w:iCs/>
        </w:rPr>
        <w:t>Mental health of older adults</w:t>
      </w:r>
      <w:r w:rsidRPr="00D955B4">
        <w:rPr>
          <w:rFonts w:ascii="Arial" w:hAnsi="Arial" w:cs="Arial"/>
        </w:rPr>
        <w:t xml:space="preserve">. [online] World Health Organization. Available at: </w:t>
      </w:r>
      <w:hyperlink r:id="rId15" w:history="1">
        <w:r w:rsidRPr="00D955B4">
          <w:rPr>
            <w:rStyle w:val="Hyperlink"/>
            <w:rFonts w:ascii="Arial" w:hAnsi="Arial" w:cs="Arial"/>
          </w:rPr>
          <w:t>https://www.who.int/news-room/fact-sheets/detail/mental-health-of-older-adults</w:t>
        </w:r>
      </w:hyperlink>
      <w:r w:rsidRPr="00D955B4">
        <w:rPr>
          <w:rFonts w:ascii="Arial" w:hAnsi="Arial" w:cs="Arial"/>
        </w:rPr>
        <w:t>.</w:t>
      </w:r>
      <w:r>
        <w:rPr>
          <w:rFonts w:ascii="Arial" w:hAnsi="Arial" w:cs="Arial"/>
        </w:rPr>
        <w:t xml:space="preserve"> </w:t>
      </w:r>
      <w:r>
        <w:rPr>
          <w:rFonts w:ascii="Arial" w:hAnsi="Arial" w:cs="Arial"/>
        </w:rPr>
        <w:t>(</w:t>
      </w:r>
      <w:r w:rsidRPr="00FE44E5">
        <w:rPr>
          <w:rFonts w:ascii="Arial" w:hAnsi="Arial" w:cs="Arial"/>
        </w:rPr>
        <w:t>Accessed 2 Mar. 2026</w:t>
      </w:r>
      <w:r>
        <w:rPr>
          <w:rFonts w:ascii="Arial" w:hAnsi="Arial" w:cs="Arial"/>
        </w:rPr>
        <w:t>)</w:t>
      </w:r>
      <w:r w:rsidRPr="00FE44E5">
        <w:rPr>
          <w:rFonts w:ascii="Arial" w:hAnsi="Arial" w:cs="Arial"/>
        </w:rPr>
        <w:t>.</w:t>
      </w:r>
    </w:p>
    <w:p w14:paraId="0E3527D4" w14:textId="77777777" w:rsidR="006B7F71" w:rsidRDefault="006B7F71" w:rsidP="00E43ED2">
      <w:pPr>
        <w:spacing w:line="360" w:lineRule="auto"/>
        <w:rPr>
          <w:rFonts w:ascii="Arial" w:hAnsi="Arial" w:cs="Arial"/>
        </w:rPr>
      </w:pPr>
      <w:r w:rsidRPr="00E43ED2">
        <w:rPr>
          <w:rFonts w:ascii="Arial" w:hAnsi="Arial" w:cs="Arial"/>
        </w:rPr>
        <w:t>www.petsastherapy.org. (</w:t>
      </w:r>
      <w:r>
        <w:rPr>
          <w:rFonts w:ascii="Arial" w:hAnsi="Arial" w:cs="Arial"/>
        </w:rPr>
        <w:t>2026</w:t>
      </w:r>
      <w:r w:rsidRPr="00E43ED2">
        <w:rPr>
          <w:rFonts w:ascii="Arial" w:hAnsi="Arial" w:cs="Arial"/>
        </w:rPr>
        <w:t>). </w:t>
      </w:r>
      <w:r w:rsidRPr="00E43ED2">
        <w:rPr>
          <w:rFonts w:ascii="Arial" w:hAnsi="Arial" w:cs="Arial"/>
          <w:i/>
          <w:iCs/>
        </w:rPr>
        <w:t>Pets As Therapy</w:t>
      </w:r>
      <w:r w:rsidRPr="00E43ED2">
        <w:rPr>
          <w:rFonts w:ascii="Arial" w:hAnsi="Arial" w:cs="Arial"/>
        </w:rPr>
        <w:t xml:space="preserve">. [online] Available at: </w:t>
      </w:r>
      <w:hyperlink r:id="rId16" w:history="1">
        <w:r w:rsidRPr="00E43ED2">
          <w:rPr>
            <w:rStyle w:val="Hyperlink"/>
            <w:rFonts w:ascii="Arial" w:hAnsi="Arial" w:cs="Arial"/>
          </w:rPr>
          <w:t>https://www.petsastherapy.org/</w:t>
        </w:r>
      </w:hyperlink>
      <w:r>
        <w:rPr>
          <w:rFonts w:ascii="Arial" w:hAnsi="Arial" w:cs="Arial"/>
        </w:rPr>
        <w:t xml:space="preserve"> </w:t>
      </w:r>
      <w:r>
        <w:rPr>
          <w:rFonts w:ascii="Arial" w:hAnsi="Arial" w:cs="Arial"/>
        </w:rPr>
        <w:t>(</w:t>
      </w:r>
      <w:r w:rsidRPr="00FE44E5">
        <w:rPr>
          <w:rFonts w:ascii="Arial" w:hAnsi="Arial" w:cs="Arial"/>
        </w:rPr>
        <w:t>Accessed 2 Mar. 2026</w:t>
      </w:r>
      <w:r>
        <w:rPr>
          <w:rFonts w:ascii="Arial" w:hAnsi="Arial" w:cs="Arial"/>
        </w:rPr>
        <w:t>)</w:t>
      </w:r>
      <w:r w:rsidRPr="00FE44E5">
        <w:rPr>
          <w:rFonts w:ascii="Arial" w:hAnsi="Arial" w:cs="Arial"/>
        </w:rPr>
        <w:t>.</w:t>
      </w:r>
    </w:p>
    <w:p w14:paraId="26A07E49" w14:textId="29264CB0" w:rsidR="00D955B4" w:rsidRPr="00D955B4" w:rsidRDefault="00D955B4" w:rsidP="00D955B4">
      <w:pPr>
        <w:spacing w:line="360" w:lineRule="auto"/>
        <w:rPr>
          <w:rFonts w:ascii="Arial" w:hAnsi="Arial" w:cs="Arial"/>
        </w:rPr>
      </w:pPr>
    </w:p>
    <w:p w14:paraId="76197575" w14:textId="77777777" w:rsidR="00D955B4" w:rsidRPr="00D955B4" w:rsidRDefault="00D955B4" w:rsidP="00D955B4">
      <w:pPr>
        <w:spacing w:line="360" w:lineRule="auto"/>
        <w:rPr>
          <w:rFonts w:ascii="Arial" w:hAnsi="Arial" w:cs="Arial"/>
        </w:rPr>
      </w:pPr>
      <w:r w:rsidRPr="00D955B4">
        <w:rPr>
          <w:rFonts w:ascii="Arial" w:hAnsi="Arial" w:cs="Arial"/>
        </w:rPr>
        <w:t>‌</w:t>
      </w:r>
    </w:p>
    <w:p w14:paraId="20719E4B" w14:textId="77777777" w:rsidR="00D955B4" w:rsidRDefault="00D955B4" w:rsidP="00E43ED2">
      <w:pPr>
        <w:spacing w:line="360" w:lineRule="auto"/>
        <w:rPr>
          <w:rFonts w:ascii="Arial" w:hAnsi="Arial" w:cs="Arial"/>
        </w:rPr>
      </w:pPr>
    </w:p>
    <w:p w14:paraId="280A215A" w14:textId="77777777" w:rsidR="00172588" w:rsidRPr="00E517C3" w:rsidRDefault="00172588" w:rsidP="00E517C3">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A1739" w14:textId="77777777" w:rsidR="00461CC9" w:rsidRDefault="00461CC9" w:rsidP="00545684">
      <w:pPr>
        <w:spacing w:after="0" w:line="240" w:lineRule="auto"/>
      </w:pPr>
      <w:r>
        <w:separator/>
      </w:r>
    </w:p>
  </w:endnote>
  <w:endnote w:type="continuationSeparator" w:id="0">
    <w:p w14:paraId="0D797B3B" w14:textId="77777777" w:rsidR="00461CC9" w:rsidRDefault="00461CC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30DF2" w14:textId="77777777" w:rsidR="00461CC9" w:rsidRDefault="00461CC9" w:rsidP="00545684">
      <w:pPr>
        <w:spacing w:after="0" w:line="240" w:lineRule="auto"/>
      </w:pPr>
      <w:r>
        <w:separator/>
      </w:r>
    </w:p>
  </w:footnote>
  <w:footnote w:type="continuationSeparator" w:id="0">
    <w:p w14:paraId="5046D82A" w14:textId="77777777" w:rsidR="00461CC9" w:rsidRDefault="00461CC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55C7C"/>
    <w:multiLevelType w:val="hybridMultilevel"/>
    <w:tmpl w:val="82043CDC"/>
    <w:lvl w:ilvl="0" w:tplc="DC4269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F6682"/>
    <w:multiLevelType w:val="hybridMultilevel"/>
    <w:tmpl w:val="9B7EDA7C"/>
    <w:lvl w:ilvl="0" w:tplc="DC4269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26435"/>
    <w:multiLevelType w:val="multilevel"/>
    <w:tmpl w:val="03A08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420F0"/>
    <w:multiLevelType w:val="multilevel"/>
    <w:tmpl w:val="9A1A3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E421D"/>
    <w:multiLevelType w:val="hybridMultilevel"/>
    <w:tmpl w:val="879A8958"/>
    <w:lvl w:ilvl="0" w:tplc="DC4269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16B56483"/>
    <w:multiLevelType w:val="multilevel"/>
    <w:tmpl w:val="75466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77545"/>
    <w:multiLevelType w:val="hybridMultilevel"/>
    <w:tmpl w:val="BE843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92EFD"/>
    <w:multiLevelType w:val="hybridMultilevel"/>
    <w:tmpl w:val="92740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625ED"/>
    <w:multiLevelType w:val="hybridMultilevel"/>
    <w:tmpl w:val="0FE6722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0A02B82"/>
    <w:multiLevelType w:val="multilevel"/>
    <w:tmpl w:val="AF80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E40EF8"/>
    <w:multiLevelType w:val="multilevel"/>
    <w:tmpl w:val="C11CE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BE2BDC"/>
    <w:multiLevelType w:val="hybridMultilevel"/>
    <w:tmpl w:val="6956746C"/>
    <w:lvl w:ilvl="0" w:tplc="65DAF75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463244"/>
    <w:multiLevelType w:val="hybridMultilevel"/>
    <w:tmpl w:val="BB92871E"/>
    <w:lvl w:ilvl="0" w:tplc="DC4269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573C6F08"/>
    <w:multiLevelType w:val="hybridMultilevel"/>
    <w:tmpl w:val="BF6647DA"/>
    <w:lvl w:ilvl="0" w:tplc="C59098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974E46"/>
    <w:multiLevelType w:val="hybridMultilevel"/>
    <w:tmpl w:val="334A1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782FCE"/>
    <w:multiLevelType w:val="hybridMultilevel"/>
    <w:tmpl w:val="7E5E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DF43D3"/>
    <w:multiLevelType w:val="hybridMultilevel"/>
    <w:tmpl w:val="FB602C00"/>
    <w:lvl w:ilvl="0" w:tplc="DC4269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69BF0A57"/>
    <w:multiLevelType w:val="hybridMultilevel"/>
    <w:tmpl w:val="A4528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190B1F"/>
    <w:multiLevelType w:val="hybridMultilevel"/>
    <w:tmpl w:val="826E1A9E"/>
    <w:lvl w:ilvl="0" w:tplc="08090001">
      <w:start w:val="1"/>
      <w:numFmt w:val="bullet"/>
      <w:lvlText w:val=""/>
      <w:lvlJc w:val="left"/>
      <w:pPr>
        <w:ind w:left="420" w:hanging="360"/>
      </w:pPr>
      <w:rPr>
        <w:rFonts w:ascii="Symbol" w:hAnsi="Symbol" w:hint="default"/>
      </w:rPr>
    </w:lvl>
    <w:lvl w:ilvl="1" w:tplc="FFFFFFFF" w:tentative="1">
      <w:start w:val="1"/>
      <w:numFmt w:val="bullet"/>
      <w:lvlText w:val="o"/>
      <w:lvlJc w:val="left"/>
      <w:pPr>
        <w:ind w:left="1140" w:hanging="360"/>
      </w:pPr>
      <w:rPr>
        <w:rFonts w:ascii="Courier New" w:hAnsi="Courier New" w:cs="Courier New" w:hint="default"/>
      </w:rPr>
    </w:lvl>
    <w:lvl w:ilvl="2" w:tplc="FFFFFFFF" w:tentative="1">
      <w:start w:val="1"/>
      <w:numFmt w:val="bullet"/>
      <w:lvlText w:val=""/>
      <w:lvlJc w:val="left"/>
      <w:pPr>
        <w:ind w:left="1860" w:hanging="360"/>
      </w:pPr>
      <w:rPr>
        <w:rFonts w:ascii="Wingdings" w:hAnsi="Wingdings" w:hint="default"/>
      </w:rPr>
    </w:lvl>
    <w:lvl w:ilvl="3" w:tplc="FFFFFFFF" w:tentative="1">
      <w:start w:val="1"/>
      <w:numFmt w:val="bullet"/>
      <w:lvlText w:val=""/>
      <w:lvlJc w:val="left"/>
      <w:pPr>
        <w:ind w:left="2580" w:hanging="360"/>
      </w:pPr>
      <w:rPr>
        <w:rFonts w:ascii="Symbol" w:hAnsi="Symbol" w:hint="default"/>
      </w:rPr>
    </w:lvl>
    <w:lvl w:ilvl="4" w:tplc="FFFFFFFF" w:tentative="1">
      <w:start w:val="1"/>
      <w:numFmt w:val="bullet"/>
      <w:lvlText w:val="o"/>
      <w:lvlJc w:val="left"/>
      <w:pPr>
        <w:ind w:left="3300" w:hanging="360"/>
      </w:pPr>
      <w:rPr>
        <w:rFonts w:ascii="Courier New" w:hAnsi="Courier New" w:cs="Courier New" w:hint="default"/>
      </w:rPr>
    </w:lvl>
    <w:lvl w:ilvl="5" w:tplc="FFFFFFFF" w:tentative="1">
      <w:start w:val="1"/>
      <w:numFmt w:val="bullet"/>
      <w:lvlText w:val=""/>
      <w:lvlJc w:val="left"/>
      <w:pPr>
        <w:ind w:left="4020" w:hanging="360"/>
      </w:pPr>
      <w:rPr>
        <w:rFonts w:ascii="Wingdings" w:hAnsi="Wingdings" w:hint="default"/>
      </w:rPr>
    </w:lvl>
    <w:lvl w:ilvl="6" w:tplc="FFFFFFFF" w:tentative="1">
      <w:start w:val="1"/>
      <w:numFmt w:val="bullet"/>
      <w:lvlText w:val=""/>
      <w:lvlJc w:val="left"/>
      <w:pPr>
        <w:ind w:left="4740" w:hanging="360"/>
      </w:pPr>
      <w:rPr>
        <w:rFonts w:ascii="Symbol" w:hAnsi="Symbol" w:hint="default"/>
      </w:rPr>
    </w:lvl>
    <w:lvl w:ilvl="7" w:tplc="FFFFFFFF" w:tentative="1">
      <w:start w:val="1"/>
      <w:numFmt w:val="bullet"/>
      <w:lvlText w:val="o"/>
      <w:lvlJc w:val="left"/>
      <w:pPr>
        <w:ind w:left="5460" w:hanging="360"/>
      </w:pPr>
      <w:rPr>
        <w:rFonts w:ascii="Courier New" w:hAnsi="Courier New" w:cs="Courier New" w:hint="default"/>
      </w:rPr>
    </w:lvl>
    <w:lvl w:ilvl="8" w:tplc="FFFFFFFF" w:tentative="1">
      <w:start w:val="1"/>
      <w:numFmt w:val="bullet"/>
      <w:lvlText w:val=""/>
      <w:lvlJc w:val="left"/>
      <w:pPr>
        <w:ind w:left="6180" w:hanging="360"/>
      </w:pPr>
      <w:rPr>
        <w:rFonts w:ascii="Wingdings" w:hAnsi="Wingdings" w:hint="default"/>
      </w:rPr>
    </w:lvl>
  </w:abstractNum>
  <w:abstractNum w:abstractNumId="19" w15:restartNumberingAfterBreak="0">
    <w:nsid w:val="778911F6"/>
    <w:multiLevelType w:val="hybridMultilevel"/>
    <w:tmpl w:val="6E22A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CF7969"/>
    <w:multiLevelType w:val="hybridMultilevel"/>
    <w:tmpl w:val="F390706E"/>
    <w:lvl w:ilvl="0" w:tplc="8CB0CF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1"/>
  </w:num>
  <w:num w:numId="2" w16cid:durableId="798838341">
    <w:abstractNumId w:val="15"/>
  </w:num>
  <w:num w:numId="3" w16cid:durableId="1274901757">
    <w:abstractNumId w:val="13"/>
  </w:num>
  <w:num w:numId="4" w16cid:durableId="1296640794">
    <w:abstractNumId w:val="3"/>
  </w:num>
  <w:num w:numId="5" w16cid:durableId="2122608436">
    <w:abstractNumId w:val="9"/>
  </w:num>
  <w:num w:numId="6" w16cid:durableId="108621506">
    <w:abstractNumId w:val="14"/>
  </w:num>
  <w:num w:numId="7" w16cid:durableId="894194500">
    <w:abstractNumId w:val="6"/>
  </w:num>
  <w:num w:numId="8" w16cid:durableId="159930895">
    <w:abstractNumId w:val="2"/>
  </w:num>
  <w:num w:numId="9" w16cid:durableId="2027166895">
    <w:abstractNumId w:val="10"/>
  </w:num>
  <w:num w:numId="10" w16cid:durableId="1928925031">
    <w:abstractNumId w:val="5"/>
  </w:num>
  <w:num w:numId="11" w16cid:durableId="1891720641">
    <w:abstractNumId w:val="19"/>
  </w:num>
  <w:num w:numId="12" w16cid:durableId="1513639942">
    <w:abstractNumId w:val="11"/>
  </w:num>
  <w:num w:numId="13" w16cid:durableId="676231368">
    <w:abstractNumId w:val="17"/>
  </w:num>
  <w:num w:numId="14" w16cid:durableId="911428345">
    <w:abstractNumId w:val="16"/>
  </w:num>
  <w:num w:numId="15" w16cid:durableId="1791128200">
    <w:abstractNumId w:val="1"/>
  </w:num>
  <w:num w:numId="16" w16cid:durableId="1407990462">
    <w:abstractNumId w:val="4"/>
  </w:num>
  <w:num w:numId="17" w16cid:durableId="1217427191">
    <w:abstractNumId w:val="18"/>
  </w:num>
  <w:num w:numId="18" w16cid:durableId="1215236297">
    <w:abstractNumId w:val="7"/>
  </w:num>
  <w:num w:numId="19" w16cid:durableId="798959507">
    <w:abstractNumId w:val="12"/>
  </w:num>
  <w:num w:numId="20" w16cid:durableId="530996860">
    <w:abstractNumId w:val="0"/>
  </w:num>
  <w:num w:numId="21" w16cid:durableId="1090930660">
    <w:abstractNumId w:val="20"/>
  </w:num>
  <w:num w:numId="22" w16cid:durableId="5143447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EFB"/>
    <w:rsid w:val="0003754B"/>
    <w:rsid w:val="00041A5A"/>
    <w:rsid w:val="00042A5B"/>
    <w:rsid w:val="00045C84"/>
    <w:rsid w:val="000A5161"/>
    <w:rsid w:val="000B7CD5"/>
    <w:rsid w:val="000D5F58"/>
    <w:rsid w:val="000F0A7F"/>
    <w:rsid w:val="00150007"/>
    <w:rsid w:val="001621B6"/>
    <w:rsid w:val="00172588"/>
    <w:rsid w:val="001B5262"/>
    <w:rsid w:val="001D0B42"/>
    <w:rsid w:val="001D7818"/>
    <w:rsid w:val="00216C85"/>
    <w:rsid w:val="002233F4"/>
    <w:rsid w:val="00246FBE"/>
    <w:rsid w:val="00260277"/>
    <w:rsid w:val="00273EDD"/>
    <w:rsid w:val="0028794E"/>
    <w:rsid w:val="002A15DA"/>
    <w:rsid w:val="002C3965"/>
    <w:rsid w:val="00321858"/>
    <w:rsid w:val="00321C4C"/>
    <w:rsid w:val="00345DA6"/>
    <w:rsid w:val="003B5B7F"/>
    <w:rsid w:val="003E2634"/>
    <w:rsid w:val="003E49B2"/>
    <w:rsid w:val="004052D0"/>
    <w:rsid w:val="00405F4E"/>
    <w:rsid w:val="0043783B"/>
    <w:rsid w:val="00453C74"/>
    <w:rsid w:val="00461CC9"/>
    <w:rsid w:val="004832C4"/>
    <w:rsid w:val="004903AA"/>
    <w:rsid w:val="004B74C7"/>
    <w:rsid w:val="004C210F"/>
    <w:rsid w:val="004E6C3B"/>
    <w:rsid w:val="004F2A76"/>
    <w:rsid w:val="004F2EA5"/>
    <w:rsid w:val="00545684"/>
    <w:rsid w:val="005A7BD6"/>
    <w:rsid w:val="005D1A14"/>
    <w:rsid w:val="0061260B"/>
    <w:rsid w:val="006147B1"/>
    <w:rsid w:val="0062624D"/>
    <w:rsid w:val="006B0247"/>
    <w:rsid w:val="006B7F71"/>
    <w:rsid w:val="006F298F"/>
    <w:rsid w:val="00715990"/>
    <w:rsid w:val="007533FE"/>
    <w:rsid w:val="00781E80"/>
    <w:rsid w:val="00784670"/>
    <w:rsid w:val="007A34FF"/>
    <w:rsid w:val="007C7203"/>
    <w:rsid w:val="00806B48"/>
    <w:rsid w:val="00810798"/>
    <w:rsid w:val="008110A8"/>
    <w:rsid w:val="00834699"/>
    <w:rsid w:val="00863CF9"/>
    <w:rsid w:val="00866B7B"/>
    <w:rsid w:val="008718B4"/>
    <w:rsid w:val="008E4F3D"/>
    <w:rsid w:val="008E5015"/>
    <w:rsid w:val="00903298"/>
    <w:rsid w:val="0092222D"/>
    <w:rsid w:val="009A458C"/>
    <w:rsid w:val="009D1D1E"/>
    <w:rsid w:val="009F4979"/>
    <w:rsid w:val="00A035FD"/>
    <w:rsid w:val="00A435E7"/>
    <w:rsid w:val="00A50BE2"/>
    <w:rsid w:val="00A94738"/>
    <w:rsid w:val="00AA4DCF"/>
    <w:rsid w:val="00AC0B5A"/>
    <w:rsid w:val="00B35C0F"/>
    <w:rsid w:val="00B45BB5"/>
    <w:rsid w:val="00C56E8B"/>
    <w:rsid w:val="00D40F67"/>
    <w:rsid w:val="00D62228"/>
    <w:rsid w:val="00D73D3C"/>
    <w:rsid w:val="00D769F0"/>
    <w:rsid w:val="00D955B4"/>
    <w:rsid w:val="00DC6CA6"/>
    <w:rsid w:val="00E43ED2"/>
    <w:rsid w:val="00E517C3"/>
    <w:rsid w:val="00E569AB"/>
    <w:rsid w:val="00E614D4"/>
    <w:rsid w:val="00E701F4"/>
    <w:rsid w:val="00E96004"/>
    <w:rsid w:val="00EC68DA"/>
    <w:rsid w:val="00F06956"/>
    <w:rsid w:val="00F278D4"/>
    <w:rsid w:val="00F622DD"/>
    <w:rsid w:val="00FB4301"/>
    <w:rsid w:val="00FB6601"/>
    <w:rsid w:val="00FE44E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A94738"/>
    <w:pPr>
      <w:ind w:left="720"/>
      <w:contextualSpacing/>
    </w:pPr>
  </w:style>
  <w:style w:type="character" w:styleId="Hyperlink">
    <w:name w:val="Hyperlink"/>
    <w:basedOn w:val="DefaultParagraphFont"/>
    <w:uiPriority w:val="99"/>
    <w:unhideWhenUsed/>
    <w:rsid w:val="008E4F3D"/>
    <w:rPr>
      <w:color w:val="467886" w:themeColor="hyperlink"/>
      <w:u w:val="single"/>
    </w:rPr>
  </w:style>
  <w:style w:type="character" w:styleId="UnresolvedMention">
    <w:name w:val="Unresolved Mention"/>
    <w:basedOn w:val="DefaultParagraphFont"/>
    <w:uiPriority w:val="99"/>
    <w:semiHidden/>
    <w:unhideWhenUsed/>
    <w:rsid w:val="008E4F3D"/>
    <w:rPr>
      <w:color w:val="605E5C"/>
      <w:shd w:val="clear" w:color="auto" w:fill="E1DFDD"/>
    </w:rPr>
  </w:style>
  <w:style w:type="paragraph" w:styleId="NormalWeb">
    <w:name w:val="Normal (Web)"/>
    <w:basedOn w:val="Normal"/>
    <w:uiPriority w:val="99"/>
    <w:semiHidden/>
    <w:unhideWhenUsed/>
    <w:rsid w:val="00D955B4"/>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spigolatore.blogspot.com/2016/05/pet-therapy-dentro-la-casa.html" TargetMode="External"/><Relationship Id="rId13" Type="http://schemas.openxmlformats.org/officeDocument/2006/relationships/hyperlink" Target="https://creativecommons.org/licenses/by-nc-sa/3.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lospigolatore.blogspot.com/2016/05/pet-therapy-dentro-la-casa.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etsastherapy.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s://www.who.int/news-room/fact-sheets/detail/mental-health-of-older-adults" TargetMode="External"/><Relationship Id="rId10" Type="http://schemas.openxmlformats.org/officeDocument/2006/relationships/hyperlink" Target="https://creativecommons.org/licenses/by-nc-sa/3.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ospigolatore.blogspot.com/2016/05/pet-therapy-dentro-la-casa.html" TargetMode="External"/><Relationship Id="rId14" Type="http://schemas.openxmlformats.org/officeDocument/2006/relationships/hyperlink" Target="https://docs.lib.purdue.edu/paij/vol5/iss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7</Pages>
  <Words>1130</Words>
  <Characters>6441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Michaela Demeterova (2312297)</cp:lastModifiedBy>
  <cp:revision>73</cp:revision>
  <dcterms:created xsi:type="dcterms:W3CDTF">2022-10-08T13:19:00Z</dcterms:created>
  <dcterms:modified xsi:type="dcterms:W3CDTF">2026-03-02T11:01:00Z</dcterms:modified>
</cp:coreProperties>
</file>