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6807FBE" w:rsidP="46807FBE" w:rsidRDefault="46807FBE" w14:paraId="4D96B047" w14:textId="77777777">
      <w:pPr>
        <w:jc w:val="center"/>
        <w:rPr>
          <w:rFonts w:ascii="Arial Nova" w:hAnsi="Arial Nova" w:eastAsia="Arial Nova" w:cs="Arial Nova"/>
          <w:b/>
          <w:bCs/>
          <w:sz w:val="12"/>
          <w:szCs w:val="12"/>
          <w:u w:val="single"/>
        </w:rPr>
      </w:pPr>
    </w:p>
    <w:p w:rsidR="006C3028" w:rsidP="46807FBE" w:rsidRDefault="5579CDF3" w14:paraId="28F580AB" w14:textId="77777777">
      <w:pPr>
        <w:jc w:val="center"/>
        <w:rPr>
          <w:rFonts w:ascii="Arial Nova" w:hAnsi="Arial Nova" w:eastAsia="Arial Nova" w:cs="Arial Nova"/>
          <w:b/>
          <w:bCs/>
          <w:sz w:val="72"/>
          <w:szCs w:val="72"/>
          <w:u w:val="single"/>
        </w:rPr>
      </w:pPr>
      <w:r w:rsidRPr="46807FBE">
        <w:rPr>
          <w:rFonts w:ascii="Arial Nova" w:hAnsi="Arial Nova" w:eastAsia="Arial Nova" w:cs="Arial Nova"/>
          <w:b/>
          <w:bCs/>
          <w:sz w:val="72"/>
          <w:szCs w:val="72"/>
          <w:u w:val="single"/>
        </w:rPr>
        <w:t xml:space="preserve">ECEY5005 </w:t>
      </w:r>
    </w:p>
    <w:p w:rsidR="5579CDF3" w:rsidP="46807FBE" w:rsidRDefault="5579CDF3" w14:paraId="6D55DC23" w14:textId="77777777">
      <w:pPr>
        <w:jc w:val="center"/>
        <w:rPr>
          <w:rFonts w:ascii="Arial Nova" w:hAnsi="Arial Nova" w:eastAsia="Arial Nova" w:cs="Arial Nova"/>
          <w:b/>
          <w:bCs/>
          <w:sz w:val="72"/>
          <w:szCs w:val="72"/>
        </w:rPr>
      </w:pPr>
      <w:r w:rsidRPr="46807FBE">
        <w:rPr>
          <w:rFonts w:ascii="Arial Nova" w:hAnsi="Arial Nova" w:eastAsia="Arial Nova" w:cs="Arial Nova"/>
          <w:b/>
          <w:bCs/>
          <w:sz w:val="72"/>
          <w:szCs w:val="72"/>
          <w:u w:val="single"/>
        </w:rPr>
        <w:t>Science, Mathematics and the Outdoors</w:t>
      </w:r>
      <w:r w:rsidRPr="46807FBE">
        <w:rPr>
          <w:rFonts w:ascii="Arial Nova" w:hAnsi="Arial Nova" w:eastAsia="Arial Nova" w:cs="Arial Nova"/>
          <w:b/>
          <w:bCs/>
          <w:sz w:val="72"/>
          <w:szCs w:val="72"/>
        </w:rPr>
        <w:t xml:space="preserve"> </w:t>
      </w:r>
    </w:p>
    <w:p w:rsidR="6A6E270A" w:rsidP="46807FBE" w:rsidRDefault="6A6E270A" w14:paraId="11EB1784" w14:textId="77777777">
      <w:pPr>
        <w:shd w:val="clear" w:color="auto" w:fill="FFFFFF" w:themeFill="background1"/>
        <w:spacing w:after="240"/>
        <w:rPr>
          <w:rFonts w:ascii="Arial Nova" w:hAnsi="Arial Nova" w:eastAsia="Arial Nova" w:cs="Arial Nova"/>
          <w:color w:val="1D2125"/>
          <w:sz w:val="28"/>
          <w:szCs w:val="28"/>
          <w:u w:val="single"/>
        </w:rPr>
      </w:pPr>
      <w:r w:rsidRPr="46807FBE">
        <w:rPr>
          <w:rFonts w:ascii="Arial Nova" w:hAnsi="Arial Nova" w:eastAsia="Arial Nova" w:cs="Arial Nova"/>
          <w:color w:val="1D2125"/>
          <w:sz w:val="28"/>
          <w:szCs w:val="28"/>
          <w:u w:val="single"/>
        </w:rPr>
        <w:t>AIM(S)</w:t>
      </w:r>
    </w:p>
    <w:p w:rsidR="6A6E270A" w:rsidP="00154180" w:rsidRDefault="6A6E270A" w14:paraId="02F1CC8B" w14:textId="77777777">
      <w:pPr>
        <w:pStyle w:val="ListParagraph"/>
        <w:numPr>
          <w:ilvl w:val="0"/>
          <w:numId w:val="36"/>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To enable students to acquire skills, knowledge and enthusiasm relating to promoting holistic early learning in a range of stimulating and challenging outdoor environments.</w:t>
      </w:r>
    </w:p>
    <w:p w:rsidR="6A6E270A" w:rsidP="00154180" w:rsidRDefault="6A6E270A" w14:paraId="11409CB5" w14:textId="77777777">
      <w:pPr>
        <w:pStyle w:val="ListParagraph"/>
        <w:numPr>
          <w:ilvl w:val="0"/>
          <w:numId w:val="36"/>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To develop students’ ability to identify and promote scientific, mathematical and numeracy learning within a holistic and cross-curricular early years context.</w:t>
      </w:r>
    </w:p>
    <w:p w:rsidR="46807FBE" w:rsidP="46807FBE" w:rsidRDefault="46807FBE" w14:paraId="76C885AC" w14:textId="77777777">
      <w:pPr>
        <w:pStyle w:val="ListParagraph"/>
        <w:shd w:val="clear" w:color="auto" w:fill="FFFFFF" w:themeFill="background1"/>
        <w:spacing w:after="0"/>
        <w:rPr>
          <w:rFonts w:ascii="Arial Nova" w:hAnsi="Arial Nova" w:eastAsia="Arial Nova" w:cs="Arial Nova"/>
          <w:b/>
          <w:bCs/>
          <w:color w:val="1D2125"/>
          <w:sz w:val="28"/>
          <w:szCs w:val="28"/>
          <w:u w:val="single"/>
        </w:rPr>
      </w:pPr>
    </w:p>
    <w:p w:rsidR="6A6E270A" w:rsidP="46807FBE" w:rsidRDefault="6A6E270A" w14:paraId="05BD17FE" w14:textId="77777777">
      <w:pPr>
        <w:shd w:val="clear" w:color="auto" w:fill="FFFFFF" w:themeFill="background1"/>
        <w:spacing w:after="240"/>
        <w:rPr>
          <w:rFonts w:ascii="Arial Nova" w:hAnsi="Arial Nova" w:eastAsia="Arial Nova" w:cs="Arial Nova"/>
          <w:color w:val="1D2125"/>
          <w:sz w:val="28"/>
          <w:szCs w:val="28"/>
          <w:u w:val="single"/>
        </w:rPr>
      </w:pPr>
      <w:r w:rsidRPr="46807FBE">
        <w:rPr>
          <w:rFonts w:ascii="Arial Nova" w:hAnsi="Arial Nova" w:eastAsia="Arial Nova" w:cs="Arial Nova"/>
          <w:color w:val="1D2125"/>
          <w:sz w:val="28"/>
          <w:szCs w:val="28"/>
          <w:u w:val="single"/>
        </w:rPr>
        <w:t>L</w:t>
      </w:r>
      <w:r w:rsidRPr="46807FBE" w:rsidR="03B34A28">
        <w:rPr>
          <w:rFonts w:ascii="Arial Nova" w:hAnsi="Arial Nova" w:eastAsia="Arial Nova" w:cs="Arial Nova"/>
          <w:color w:val="1D2125"/>
          <w:sz w:val="28"/>
          <w:szCs w:val="28"/>
          <w:u w:val="single"/>
        </w:rPr>
        <w:t>earning Outcomes</w:t>
      </w:r>
    </w:p>
    <w:p w:rsidR="6A6E270A" w:rsidP="46807FBE" w:rsidRDefault="6A6E270A" w14:paraId="424E0C2B" w14:textId="77777777">
      <w:pPr>
        <w:shd w:val="clear" w:color="auto" w:fill="FFFFFF" w:themeFill="background1"/>
        <w:spacing w:after="240"/>
        <w:rPr>
          <w:rFonts w:ascii="Arial Nova" w:hAnsi="Arial Nova" w:eastAsia="Arial Nova" w:cs="Arial Nova"/>
          <w:color w:val="1D2125"/>
        </w:rPr>
      </w:pPr>
      <w:r w:rsidRPr="46807FBE">
        <w:rPr>
          <w:rFonts w:ascii="Arial Nova" w:hAnsi="Arial Nova" w:eastAsia="Arial Nova" w:cs="Arial Nova"/>
          <w:color w:val="1D2125"/>
        </w:rPr>
        <w:t>Upon the successful completion of this module, the student should be able to:</w:t>
      </w:r>
    </w:p>
    <w:p w:rsidR="6A6E270A" w:rsidP="00154180" w:rsidRDefault="6A6E270A" w14:paraId="47359D7F" w14:textId="77777777">
      <w:pPr>
        <w:pStyle w:val="ListParagraph"/>
        <w:numPr>
          <w:ilvl w:val="0"/>
          <w:numId w:val="35"/>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evaluate the principles and practice of providing young children with challenging outdoor learning environments which support holistic learning, curiosity, discovery, exploration and experimentation;</w:t>
      </w:r>
    </w:p>
    <w:p w:rsidR="6A6E270A" w:rsidP="00154180" w:rsidRDefault="6A6E270A" w14:paraId="6EE7DCBD" w14:textId="77777777">
      <w:pPr>
        <w:pStyle w:val="ListParagraph"/>
        <w:numPr>
          <w:ilvl w:val="0"/>
          <w:numId w:val="35"/>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analyse approaches to developing science, mathematical and numeracy concepts and how these approaches support early years frameworks and curricula;</w:t>
      </w:r>
    </w:p>
    <w:p w:rsidR="6A6E270A" w:rsidP="00154180" w:rsidRDefault="6A6E270A" w14:paraId="500C2310" w14:textId="77777777">
      <w:pPr>
        <w:pStyle w:val="ListParagraph"/>
        <w:numPr>
          <w:ilvl w:val="0"/>
          <w:numId w:val="35"/>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evaluate the role of children, adults and wider systems when developing early science, mathematical and numeracy skills</w:t>
      </w:r>
    </w:p>
    <w:p w:rsidR="6A6E270A" w:rsidP="00154180" w:rsidRDefault="6A6E270A" w14:paraId="7CAA05EF" w14:textId="77777777">
      <w:pPr>
        <w:pStyle w:val="ListParagraph"/>
        <w:numPr>
          <w:ilvl w:val="0"/>
          <w:numId w:val="34"/>
        </w:numPr>
        <w:shd w:val="clear" w:color="auto" w:fill="FFFFFF" w:themeFill="background1"/>
        <w:spacing w:after="0"/>
        <w:rPr>
          <w:rFonts w:ascii="Arial Nova" w:hAnsi="Arial Nova" w:eastAsia="Arial Nova" w:cs="Arial Nova"/>
          <w:color w:val="1D2125"/>
        </w:rPr>
      </w:pPr>
      <w:r w:rsidRPr="46807FBE">
        <w:rPr>
          <w:rFonts w:ascii="Arial Nova" w:hAnsi="Arial Nova" w:eastAsia="Arial Nova" w:cs="Arial Nova"/>
          <w:color w:val="1D2125"/>
        </w:rPr>
        <w:t>organise their knowledge and learning through use of a range of information resources and present their work at the appropriate level.</w:t>
      </w:r>
    </w:p>
    <w:p w:rsidR="46807FBE" w:rsidP="46807FBE" w:rsidRDefault="46807FBE" w14:paraId="21B29BF6" w14:textId="77777777">
      <w:pPr>
        <w:pStyle w:val="ListParagraph"/>
        <w:shd w:val="clear" w:color="auto" w:fill="FFFFFF" w:themeFill="background1"/>
        <w:spacing w:after="0"/>
        <w:rPr>
          <w:rFonts w:ascii="Arial Nova" w:hAnsi="Arial Nova" w:eastAsia="Arial Nova" w:cs="Arial Nova"/>
          <w:color w:val="1D2125"/>
        </w:rPr>
      </w:pPr>
    </w:p>
    <w:p w:rsidR="6A6E270A" w:rsidP="46807FBE" w:rsidRDefault="6A6E270A" w14:paraId="5C15E2D7" w14:textId="77777777">
      <w:pPr>
        <w:rPr>
          <w:rFonts w:ascii="Arial Nova" w:hAnsi="Arial Nova" w:eastAsia="Arial Nova" w:cs="Arial Nova"/>
          <w:sz w:val="28"/>
          <w:szCs w:val="28"/>
          <w:u w:val="single"/>
        </w:rPr>
      </w:pPr>
      <w:r w:rsidRPr="46807FBE">
        <w:rPr>
          <w:rFonts w:ascii="Arial Nova" w:hAnsi="Arial Nova" w:eastAsia="Arial Nova" w:cs="Arial Nova"/>
          <w:sz w:val="28"/>
          <w:szCs w:val="28"/>
          <w:u w:val="single"/>
        </w:rPr>
        <w:t>AI Statement</w:t>
      </w:r>
    </w:p>
    <w:p w:rsidR="6A6E270A" w:rsidRDefault="6A6E270A" w14:paraId="4EAC2DF8" w14:textId="77777777">
      <w:r w:rsidRPr="46807FBE">
        <w:rPr>
          <w:rFonts w:ascii="Arial Nova" w:hAnsi="Arial Nova" w:eastAsia="Arial Nova" w:cs="Arial Nova"/>
        </w:rPr>
        <w:t xml:space="preserve">I can confirm </w:t>
      </w:r>
      <w:r w:rsidRPr="46807FBE" w:rsidR="79E787BE">
        <w:rPr>
          <w:rFonts w:ascii="Arial Nova" w:hAnsi="Arial Nova" w:eastAsia="Arial Nova" w:cs="Arial Nova"/>
        </w:rPr>
        <w:t>I</w:t>
      </w:r>
      <w:r w:rsidRPr="46807FBE">
        <w:rPr>
          <w:rFonts w:ascii="Arial Nova" w:hAnsi="Arial Nova" w:eastAsia="Arial Nova" w:cs="Arial Nova"/>
        </w:rPr>
        <w:t xml:space="preserve"> have not used any AI tools in the </w:t>
      </w:r>
      <w:r w:rsidRPr="46807FBE" w:rsidR="7B7F5554">
        <w:rPr>
          <w:rFonts w:ascii="Arial Nova" w:hAnsi="Arial Nova" w:eastAsia="Arial Nova" w:cs="Arial Nova"/>
        </w:rPr>
        <w:t>research</w:t>
      </w:r>
      <w:r w:rsidRPr="46807FBE">
        <w:rPr>
          <w:rFonts w:ascii="Arial Nova" w:hAnsi="Arial Nova" w:eastAsia="Arial Nova" w:cs="Arial Nova"/>
        </w:rPr>
        <w:t xml:space="preserve"> and creation of this </w:t>
      </w:r>
      <w:r w:rsidRPr="46807FBE" w:rsidR="402A82A5">
        <w:rPr>
          <w:rFonts w:ascii="Arial Nova" w:hAnsi="Arial Nova" w:eastAsia="Arial Nova" w:cs="Arial Nova"/>
        </w:rPr>
        <w:t>assignment</w:t>
      </w:r>
      <w:r w:rsidRPr="46807FBE">
        <w:rPr>
          <w:rFonts w:ascii="Arial Nova" w:hAnsi="Arial Nova" w:eastAsia="Arial Nova" w:cs="Arial Nova"/>
        </w:rPr>
        <w:t xml:space="preserve">. I </w:t>
      </w:r>
      <w:r w:rsidRPr="46807FBE" w:rsidR="477671D9">
        <w:rPr>
          <w:rFonts w:ascii="Arial Nova" w:hAnsi="Arial Nova" w:eastAsia="Arial Nova" w:cs="Arial Nova"/>
        </w:rPr>
        <w:t>confirm</w:t>
      </w:r>
      <w:r w:rsidRPr="46807FBE">
        <w:rPr>
          <w:rFonts w:ascii="Arial Nova" w:hAnsi="Arial Nova" w:eastAsia="Arial Nova" w:cs="Arial Nova"/>
        </w:rPr>
        <w:t xml:space="preserve"> that </w:t>
      </w:r>
      <w:r w:rsidRPr="46807FBE" w:rsidR="70692ABF">
        <w:rPr>
          <w:rFonts w:ascii="Arial Nova" w:hAnsi="Arial Nova" w:eastAsia="Arial Nova" w:cs="Arial Nova"/>
        </w:rPr>
        <w:t>I</w:t>
      </w:r>
      <w:r w:rsidRPr="46807FBE">
        <w:rPr>
          <w:rFonts w:ascii="Arial Nova" w:hAnsi="Arial Nova" w:eastAsia="Arial Nova" w:cs="Arial Nova"/>
        </w:rPr>
        <w:t xml:space="preserve"> have not presented any AI </w:t>
      </w:r>
      <w:r w:rsidRPr="46807FBE" w:rsidR="61A237E3">
        <w:rPr>
          <w:rFonts w:ascii="Arial Nova" w:hAnsi="Arial Nova" w:eastAsia="Arial Nova" w:cs="Arial Nova"/>
        </w:rPr>
        <w:t>generated</w:t>
      </w:r>
      <w:r w:rsidRPr="46807FBE">
        <w:rPr>
          <w:rFonts w:ascii="Arial Nova" w:hAnsi="Arial Nova" w:eastAsia="Arial Nova" w:cs="Arial Nova"/>
        </w:rPr>
        <w:t xml:space="preserve"> </w:t>
      </w:r>
      <w:r w:rsidRPr="46807FBE" w:rsidR="6630C3C4">
        <w:rPr>
          <w:rFonts w:ascii="Arial Nova" w:hAnsi="Arial Nova" w:eastAsia="Arial Nova" w:cs="Arial Nova"/>
        </w:rPr>
        <w:t xml:space="preserve">materials such as my own work. I confirm </w:t>
      </w:r>
      <w:r w:rsidRPr="46807FBE" w:rsidR="6AF93315">
        <w:rPr>
          <w:rFonts w:ascii="Arial Nova" w:hAnsi="Arial Nova" w:eastAsia="Arial Nova" w:cs="Arial Nova"/>
        </w:rPr>
        <w:t>I</w:t>
      </w:r>
      <w:r w:rsidRPr="46807FBE" w:rsidR="6630C3C4">
        <w:rPr>
          <w:rFonts w:ascii="Arial Nova" w:hAnsi="Arial Nova" w:eastAsia="Arial Nova" w:cs="Arial Nova"/>
        </w:rPr>
        <w:t xml:space="preserve"> have copies of my drafts, notes, and other resources </w:t>
      </w:r>
      <w:r w:rsidRPr="46807FBE" w:rsidR="6FE1862B">
        <w:rPr>
          <w:rFonts w:ascii="Arial Nova" w:hAnsi="Arial Nova" w:eastAsia="Arial Nova" w:cs="Arial Nova"/>
        </w:rPr>
        <w:t>I</w:t>
      </w:r>
      <w:r w:rsidRPr="46807FBE" w:rsidR="6630C3C4">
        <w:rPr>
          <w:rFonts w:ascii="Arial Nova" w:hAnsi="Arial Nova" w:eastAsia="Arial Nova" w:cs="Arial Nova"/>
        </w:rPr>
        <w:t xml:space="preserve"> used which </w:t>
      </w:r>
      <w:r w:rsidRPr="46807FBE" w:rsidR="1631A235">
        <w:rPr>
          <w:rFonts w:ascii="Arial Nova" w:hAnsi="Arial Nova" w:eastAsia="Arial Nova" w:cs="Arial Nova"/>
        </w:rPr>
        <w:t>I</w:t>
      </w:r>
      <w:r w:rsidRPr="46807FBE" w:rsidR="6630C3C4">
        <w:rPr>
          <w:rFonts w:ascii="Arial Nova" w:hAnsi="Arial Nova" w:eastAsia="Arial Nova" w:cs="Arial Nova"/>
        </w:rPr>
        <w:t xml:space="preserve"> may be </w:t>
      </w:r>
      <w:r w:rsidRPr="46807FBE" w:rsidR="46D7BA38">
        <w:rPr>
          <w:rFonts w:ascii="Arial Nova" w:hAnsi="Arial Nova" w:eastAsia="Arial Nova" w:cs="Arial Nova"/>
        </w:rPr>
        <w:t xml:space="preserve">asked to provide in evidence. </w:t>
      </w:r>
    </w:p>
    <w:p w:rsidR="46807FBE" w:rsidP="46807FBE" w:rsidRDefault="46807FBE" w14:paraId="3E6C5118" w14:textId="77777777">
      <w:pPr>
        <w:rPr>
          <w:rFonts w:ascii="Arial Nova" w:hAnsi="Arial Nova" w:eastAsia="Arial Nova" w:cs="Arial Nova"/>
        </w:rPr>
      </w:pPr>
    </w:p>
    <w:p w:rsidR="21065B8F" w:rsidP="46807FBE" w:rsidRDefault="21065B8F" w14:paraId="5C6FE2EE" w14:textId="77777777">
      <w:pPr>
        <w:rPr>
          <w:rFonts w:ascii="Arial Nova" w:hAnsi="Arial Nova" w:eastAsia="Arial Nova" w:cs="Arial Nova"/>
        </w:rPr>
      </w:pPr>
      <w:r w:rsidRPr="46807FBE">
        <w:rPr>
          <w:rFonts w:ascii="Arial Nova" w:hAnsi="Arial Nova" w:eastAsia="Arial Nova" w:cs="Arial Nova"/>
        </w:rPr>
        <w:t>Part 1 –</w:t>
      </w:r>
      <w:r w:rsidRPr="46807FBE" w:rsidR="03BCADAE">
        <w:rPr>
          <w:rFonts w:ascii="Arial Nova" w:hAnsi="Arial Nova" w:eastAsia="Arial Nova" w:cs="Arial Nova"/>
        </w:rPr>
        <w:t xml:space="preserve"> </w:t>
      </w:r>
    </w:p>
    <w:p w:rsidR="54F7433E" w:rsidP="46807FBE" w:rsidRDefault="54F7433E" w14:paraId="4B619CCD" w14:textId="77777777">
      <w:pPr>
        <w:rPr>
          <w:rFonts w:ascii="Arial Nova" w:hAnsi="Arial Nova" w:eastAsia="Arial Nova" w:cs="Arial Nova"/>
        </w:rPr>
      </w:pPr>
      <w:r>
        <w:rPr>
          <w:noProof/>
        </w:rPr>
        <w:drawing>
          <wp:inline distT="0" distB="0" distL="0" distR="0" wp14:anchorId="27961592" wp14:editId="2A90C097">
            <wp:extent cx="5851436" cy="4505325"/>
            <wp:effectExtent l="190500" t="190500" r="187960" b="180975"/>
            <wp:docPr id="1600377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77860" name="Picture 1600377860"/>
                    <pic:cNvPicPr/>
                  </pic:nvPicPr>
                  <pic:blipFill>
                    <a:blip r:embed="rId10">
                      <a:extLst>
                        <a:ext uri="{28A0092B-C50C-407E-A947-70E740481C1C}">
                          <a14:useLocalDpi xmlns:a14="http://schemas.microsoft.com/office/drawing/2010/main"/>
                        </a:ext>
                      </a:extLst>
                    </a:blip>
                    <a:srcRect/>
                    <a:stretch>
                      <a:fillRect/>
                    </a:stretch>
                  </pic:blipFill>
                  <pic:spPr>
                    <a:xfrm>
                      <a:off x="0" y="0"/>
                      <a:ext cx="5851436" cy="4505325"/>
                    </a:xfrm>
                    <a:prstGeom prst="rect">
                      <a:avLst/>
                    </a:prstGeom>
                    <a:ln>
                      <a:noFill/>
                    </a:ln>
                    <a:effectLst>
                      <a:outerShdw blurRad="190500" algn="tl" rotWithShape="0">
                        <a:srgbClr val="000000">
                          <a:alpha val="70000"/>
                        </a:srgbClr>
                      </a:outerShdw>
                    </a:effectLst>
                  </pic:spPr>
                </pic:pic>
              </a:graphicData>
            </a:graphic>
          </wp:inline>
        </w:drawing>
      </w:r>
    </w:p>
    <w:p w:rsidR="4F53C591" w:rsidRDefault="4F53C591" w14:paraId="7AC9443A" w14:textId="77777777">
      <w:r w:rsidRPr="46807FBE">
        <w:rPr>
          <w:rFonts w:ascii="Arial Nova" w:hAnsi="Arial Nova" w:eastAsia="Arial Nova" w:cs="Arial Nova"/>
        </w:rPr>
        <w:t>(</w:t>
      </w:r>
      <w:r w:rsidRPr="46807FBE" w:rsidR="3292F3F2">
        <w:rPr>
          <w:rFonts w:ascii="Arial Nova" w:hAnsi="Arial Nova" w:eastAsia="Arial Nova" w:cs="Arial Nova"/>
        </w:rPr>
        <w:t xml:space="preserve">Reference: </w:t>
      </w:r>
      <w:r w:rsidRPr="46807FBE">
        <w:rPr>
          <w:rFonts w:ascii="Arial Nova" w:hAnsi="Arial Nova" w:eastAsia="Arial Nova" w:cs="Arial Nova"/>
        </w:rPr>
        <w:t>Authors Own)</w:t>
      </w:r>
    </w:p>
    <w:p w:rsidR="46807FBE" w:rsidP="46807FBE" w:rsidRDefault="46807FBE" w14:paraId="164B6A85" w14:textId="77777777">
      <w:pPr>
        <w:rPr>
          <w:rFonts w:ascii="Arial Nova" w:hAnsi="Arial Nova" w:eastAsia="Arial Nova" w:cs="Arial Nova"/>
        </w:rPr>
      </w:pPr>
    </w:p>
    <w:p w:rsidR="46807FBE" w:rsidP="46807FBE" w:rsidRDefault="46807FBE" w14:paraId="6642371F" w14:textId="77777777">
      <w:pPr>
        <w:rPr>
          <w:rFonts w:ascii="Arial Nova" w:hAnsi="Arial Nova" w:eastAsia="Arial Nova" w:cs="Arial Nova"/>
        </w:rPr>
      </w:pPr>
    </w:p>
    <w:p w:rsidR="46807FBE" w:rsidP="46807FBE" w:rsidRDefault="46807FBE" w14:paraId="1549930E" w14:textId="77777777">
      <w:pPr>
        <w:rPr>
          <w:rFonts w:ascii="Arial Nova" w:hAnsi="Arial Nova" w:eastAsia="Arial Nova" w:cs="Arial Nova"/>
        </w:rPr>
      </w:pPr>
    </w:p>
    <w:p w:rsidR="46807FBE" w:rsidP="46807FBE" w:rsidRDefault="46807FBE" w14:paraId="429B3E0D" w14:textId="77777777">
      <w:pPr>
        <w:rPr>
          <w:rFonts w:ascii="Arial Nova" w:hAnsi="Arial Nova" w:eastAsia="Arial Nova" w:cs="Arial Nova"/>
        </w:rPr>
      </w:pPr>
    </w:p>
    <w:p w:rsidR="46807FBE" w:rsidP="46807FBE" w:rsidRDefault="46807FBE" w14:paraId="58A85AE1" w14:textId="77777777">
      <w:pPr>
        <w:rPr>
          <w:rFonts w:ascii="Arial Nova" w:hAnsi="Arial Nova" w:eastAsia="Arial Nova" w:cs="Arial Nova"/>
        </w:rPr>
      </w:pPr>
    </w:p>
    <w:p w:rsidR="46807FBE" w:rsidP="46807FBE" w:rsidRDefault="46807FBE" w14:paraId="4DB341A1" w14:textId="77777777">
      <w:pPr>
        <w:rPr>
          <w:rFonts w:ascii="Arial Nova" w:hAnsi="Arial Nova" w:eastAsia="Arial Nova" w:cs="Arial Nova"/>
        </w:rPr>
      </w:pPr>
    </w:p>
    <w:p w:rsidR="46807FBE" w:rsidP="46807FBE" w:rsidRDefault="46807FBE" w14:paraId="70E999CC" w14:textId="77777777">
      <w:pPr>
        <w:rPr>
          <w:rFonts w:ascii="Arial Nova" w:hAnsi="Arial Nova" w:eastAsia="Arial Nova" w:cs="Arial Nova"/>
        </w:rPr>
      </w:pPr>
    </w:p>
    <w:p w:rsidR="46807FBE" w:rsidP="46807FBE" w:rsidRDefault="46807FBE" w14:paraId="4CBE1EEB" w14:textId="77777777">
      <w:pPr>
        <w:rPr>
          <w:rFonts w:ascii="Arial Nova" w:hAnsi="Arial Nova" w:eastAsia="Arial Nova" w:cs="Arial Nova"/>
        </w:rPr>
      </w:pPr>
    </w:p>
    <w:p w:rsidR="46807FBE" w:rsidP="46807FBE" w:rsidRDefault="46807FBE" w14:paraId="34B5084B" w14:textId="77777777">
      <w:pPr>
        <w:rPr>
          <w:rFonts w:ascii="Arial Nova" w:hAnsi="Arial Nova" w:eastAsia="Arial Nova" w:cs="Arial Nova"/>
        </w:rPr>
      </w:pPr>
    </w:p>
    <w:p w:rsidR="37BAB6B4" w:rsidP="58B5D7F7" w:rsidRDefault="37BAB6B4" w14:paraId="200C06CE" w14:textId="4E673DB6">
      <w:r w:rsidRPr="58B5D7F7">
        <w:rPr>
          <w:rFonts w:ascii="Arial Nova" w:hAnsi="Arial Nova" w:eastAsia="Arial Nova" w:cs="Arial Nova"/>
        </w:rPr>
        <w:t xml:space="preserve">Part 2 – </w:t>
      </w:r>
      <w:r w:rsidRPr="58B5D7F7" w:rsidR="790600AE">
        <w:rPr>
          <w:rFonts w:ascii="Arial Nova" w:hAnsi="Arial Nova" w:eastAsia="Arial Nova" w:cs="Arial Nova"/>
        </w:rPr>
        <w:t>1352</w:t>
      </w:r>
    </w:p>
    <w:p w:rsidR="4B576275" w:rsidP="46807FBE" w:rsidRDefault="4B576275" w14:paraId="086DD359" w14:textId="77777777">
      <w:pPr>
        <w:jc w:val="center"/>
      </w:pPr>
      <w:r w:rsidRPr="46807FBE">
        <w:rPr>
          <w:rFonts w:ascii="Arial Nova" w:hAnsi="Arial Nova" w:eastAsia="Arial Nova" w:cs="Arial Nova"/>
          <w:sz w:val="96"/>
          <w:szCs w:val="96"/>
        </w:rPr>
        <w:t>Learning Journey</w:t>
      </w:r>
    </w:p>
    <w:p w:rsidR="4B576275" w:rsidP="46807FBE" w:rsidRDefault="4B576275" w14:paraId="7851ADE2" w14:textId="77777777">
      <w:pPr>
        <w:jc w:val="center"/>
      </w:pPr>
      <w:r w:rsidRPr="46807FBE">
        <w:rPr>
          <w:rFonts w:ascii="Arial Nova" w:hAnsi="Arial Nova" w:eastAsia="Arial Nova" w:cs="Arial Nova"/>
          <w:sz w:val="40"/>
          <w:szCs w:val="40"/>
        </w:rPr>
        <w:t>A Summer Trip to the Beach on a Sunny Day</w:t>
      </w:r>
      <w:r w:rsidRPr="46807FBE">
        <w:rPr>
          <w:rFonts w:ascii="Arial Nova" w:hAnsi="Arial Nova" w:eastAsia="Arial Nova" w:cs="Arial Nova"/>
          <w:sz w:val="52"/>
          <w:szCs w:val="52"/>
        </w:rPr>
        <w:t xml:space="preserve">  </w:t>
      </w:r>
    </w:p>
    <w:p w:rsidR="51B9D295" w:rsidP="46807FBE" w:rsidRDefault="1E789B71" w14:paraId="7088ABEA" w14:textId="77777777">
      <w:pPr>
        <w:jc w:val="center"/>
        <w:rPr>
          <w:rFonts w:ascii="Arial Nova" w:hAnsi="Arial Nova" w:eastAsia="Arial Nova" w:cs="Arial Nova"/>
        </w:rPr>
      </w:pPr>
      <w:r>
        <w:rPr>
          <w:noProof/>
        </w:rPr>
        <w:drawing>
          <wp:inline distT="0" distB="0" distL="0" distR="0" wp14:anchorId="18307514" wp14:editId="004F2105">
            <wp:extent cx="4482522" cy="3142253"/>
            <wp:effectExtent l="190500" t="190500" r="184785" b="191770"/>
            <wp:docPr id="181150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77860" name="Picture 1600377860"/>
                    <pic:cNvPicPr/>
                  </pic:nvPicPr>
                  <pic:blipFill>
                    <a:blip r:embed="rId10">
                      <a:extLst>
                        <a:ext uri="{28A0092B-C50C-407E-A947-70E740481C1C}">
                          <a14:useLocalDpi xmlns:a14="http://schemas.microsoft.com/office/drawing/2010/main"/>
                        </a:ext>
                      </a:extLst>
                    </a:blip>
                    <a:srcRect/>
                    <a:stretch>
                      <a:fillRect/>
                    </a:stretch>
                  </pic:blipFill>
                  <pic:spPr>
                    <a:xfrm>
                      <a:off x="0" y="0"/>
                      <a:ext cx="4482522" cy="3142253"/>
                    </a:xfrm>
                    <a:prstGeom prst="rect">
                      <a:avLst/>
                    </a:prstGeom>
                    <a:ln>
                      <a:noFill/>
                    </a:ln>
                    <a:effectLst>
                      <a:outerShdw blurRad="190500" algn="tl" rotWithShape="0">
                        <a:srgbClr val="000000">
                          <a:alpha val="70000"/>
                        </a:srgbClr>
                      </a:outerShdw>
                    </a:effectLst>
                  </pic:spPr>
                </pic:pic>
              </a:graphicData>
            </a:graphic>
          </wp:inline>
        </w:drawing>
      </w:r>
    </w:p>
    <w:p w:rsidR="3A9170DE" w:rsidP="2C9CE0C1" w:rsidRDefault="1E789B71" w14:paraId="1A5E2B3D" w14:textId="5C6EA51E">
      <w:r w:rsidRPr="2C9CE0C1">
        <w:rPr>
          <w:rFonts w:ascii="Arial Nova" w:hAnsi="Arial Nova" w:eastAsia="Arial Nova" w:cs="Arial Nova"/>
        </w:rPr>
        <w:t xml:space="preserve">                                                                              (Reference: Author’s Own)</w:t>
      </w:r>
    </w:p>
    <w:p w:rsidR="3A9170DE" w:rsidP="2C9CE0C1" w:rsidRDefault="3A9170DE" w14:paraId="1E27F0C3" w14:textId="75777ADB">
      <w:pPr>
        <w:rPr>
          <w:rFonts w:ascii="Arial Nova" w:hAnsi="Arial Nova" w:eastAsia="Arial Nova" w:cs="Arial Nova"/>
          <w:sz w:val="12"/>
          <w:szCs w:val="12"/>
        </w:rPr>
      </w:pPr>
    </w:p>
    <w:p w:rsidR="3A9170DE" w:rsidP="46807FBE" w:rsidRDefault="52C8C936" w14:paraId="463810BD" w14:textId="60D478E8">
      <w:pPr>
        <w:jc w:val="center"/>
        <w:rPr>
          <w:rFonts w:ascii="Arial Nova" w:hAnsi="Arial Nova" w:eastAsia="Arial Nova" w:cs="Arial Nova"/>
          <w:sz w:val="40"/>
          <w:szCs w:val="40"/>
          <w:u w:val="single"/>
        </w:rPr>
      </w:pPr>
      <w:r w:rsidRPr="2C9CE0C1">
        <w:rPr>
          <w:rFonts w:ascii="Arial Nova" w:hAnsi="Arial Nova" w:eastAsia="Arial Nova" w:cs="Arial Nova"/>
          <w:sz w:val="40"/>
          <w:szCs w:val="40"/>
          <w:u w:val="single"/>
        </w:rPr>
        <w:t>Name:</w:t>
      </w:r>
      <w:r w:rsidRPr="2C9CE0C1" w:rsidR="51B9D295">
        <w:rPr>
          <w:rFonts w:ascii="Arial Nova" w:hAnsi="Arial Nova" w:eastAsia="Arial Nova" w:cs="Arial Nova"/>
          <w:sz w:val="40"/>
          <w:szCs w:val="40"/>
          <w:u w:val="single"/>
        </w:rPr>
        <w:t xml:space="preserve"> </w:t>
      </w:r>
      <w:r w:rsidRPr="2C9CE0C1" w:rsidR="53F30135">
        <w:rPr>
          <w:rFonts w:ascii="Arial Nova" w:hAnsi="Arial Nova" w:eastAsia="Arial Nova" w:cs="Arial Nova"/>
          <w:sz w:val="40"/>
          <w:szCs w:val="40"/>
          <w:u w:val="single"/>
        </w:rPr>
        <w:t>Child A</w:t>
      </w:r>
      <w:r w:rsidRPr="2C9CE0C1" w:rsidR="5CDC558D">
        <w:rPr>
          <w:rFonts w:ascii="Arial Nova" w:hAnsi="Arial Nova" w:eastAsia="Arial Nova" w:cs="Arial Nova"/>
          <w:sz w:val="40"/>
          <w:szCs w:val="40"/>
          <w:u w:val="single"/>
        </w:rPr>
        <w:t xml:space="preserve"> </w:t>
      </w:r>
    </w:p>
    <w:p w:rsidR="5CDC558D" w:rsidP="46807FBE" w:rsidRDefault="5CDC558D" w14:paraId="6FE70FAE" w14:textId="77777777">
      <w:pPr>
        <w:jc w:val="center"/>
      </w:pPr>
      <w:r w:rsidRPr="46807FBE">
        <w:rPr>
          <w:rFonts w:ascii="Arial Nova" w:hAnsi="Arial Nova" w:eastAsia="Arial Nova" w:cs="Arial Nova"/>
          <w:sz w:val="40"/>
          <w:szCs w:val="40"/>
          <w:u w:val="single"/>
        </w:rPr>
        <w:t xml:space="preserve"> </w:t>
      </w:r>
      <w:r w:rsidRPr="46807FBE" w:rsidR="0B274F7E">
        <w:rPr>
          <w:rFonts w:ascii="Arial Nova" w:hAnsi="Arial Nova" w:eastAsia="Arial Nova" w:cs="Arial Nova"/>
          <w:sz w:val="40"/>
          <w:szCs w:val="40"/>
          <w:u w:val="single"/>
        </w:rPr>
        <w:t xml:space="preserve">Date: </w:t>
      </w:r>
      <w:r w:rsidRPr="46807FBE" w:rsidR="45740DE9">
        <w:rPr>
          <w:rFonts w:ascii="Arial Nova" w:hAnsi="Arial Nova" w:eastAsia="Arial Nova" w:cs="Arial Nova"/>
          <w:sz w:val="40"/>
          <w:szCs w:val="40"/>
          <w:u w:val="single"/>
        </w:rPr>
        <w:t>7</w:t>
      </w:r>
      <w:r w:rsidRPr="46807FBE" w:rsidR="45740DE9">
        <w:rPr>
          <w:rFonts w:ascii="Arial Nova" w:hAnsi="Arial Nova" w:eastAsia="Arial Nova" w:cs="Arial Nova"/>
          <w:sz w:val="40"/>
          <w:szCs w:val="40"/>
          <w:u w:val="single"/>
          <w:vertAlign w:val="superscript"/>
        </w:rPr>
        <w:t>th</w:t>
      </w:r>
      <w:r w:rsidRPr="46807FBE" w:rsidR="45740DE9">
        <w:rPr>
          <w:rFonts w:ascii="Arial Nova" w:hAnsi="Arial Nova" w:eastAsia="Arial Nova" w:cs="Arial Nova"/>
          <w:sz w:val="40"/>
          <w:szCs w:val="40"/>
          <w:u w:val="single"/>
        </w:rPr>
        <w:t xml:space="preserve"> September 2026</w:t>
      </w:r>
      <w:r w:rsidRPr="46807FBE" w:rsidR="42E7DC19">
        <w:rPr>
          <w:rFonts w:ascii="Arial Nova" w:hAnsi="Arial Nova" w:eastAsia="Arial Nova" w:cs="Arial Nova"/>
          <w:sz w:val="40"/>
          <w:szCs w:val="40"/>
          <w:u w:val="single"/>
        </w:rPr>
        <w:t xml:space="preserve"> </w:t>
      </w:r>
    </w:p>
    <w:p w:rsidR="770C2F8A" w:rsidP="46807FBE" w:rsidRDefault="770C2F8A" w14:paraId="0E516B11" w14:textId="77777777">
      <w:pPr>
        <w:jc w:val="center"/>
      </w:pPr>
      <w:r w:rsidRPr="46807FBE">
        <w:rPr>
          <w:rFonts w:ascii="Arial Nova" w:hAnsi="Arial Nova" w:eastAsia="Arial Nova" w:cs="Arial Nova"/>
          <w:sz w:val="40"/>
          <w:szCs w:val="40"/>
          <w:u w:val="single"/>
        </w:rPr>
        <w:t>Curriculum links</w:t>
      </w:r>
    </w:p>
    <w:p w:rsidR="46807FBE" w:rsidP="46807FBE" w:rsidRDefault="46807FBE" w14:paraId="64853188" w14:textId="77777777">
      <w:pPr>
        <w:rPr>
          <w:rFonts w:ascii="Arial Nova" w:hAnsi="Arial Nova" w:eastAsia="Arial Nova" w:cs="Arial Nova"/>
        </w:rPr>
      </w:pPr>
    </w:p>
    <w:p w:rsidR="46807FBE" w:rsidP="46807FBE" w:rsidRDefault="46807FBE" w14:paraId="64CA1DBF" w14:textId="77777777">
      <w:pPr>
        <w:rPr>
          <w:rFonts w:ascii="Arial Nova" w:hAnsi="Arial Nova" w:eastAsia="Arial Nova" w:cs="Arial Nova"/>
        </w:rPr>
      </w:pPr>
    </w:p>
    <w:p w:rsidR="46807FBE" w:rsidP="46807FBE" w:rsidRDefault="46807FBE" w14:paraId="38E42571" w14:textId="77777777">
      <w:pPr>
        <w:rPr>
          <w:rFonts w:ascii="Arial Nova" w:hAnsi="Arial Nova" w:eastAsia="Arial Nova" w:cs="Arial Nova"/>
        </w:rPr>
      </w:pPr>
    </w:p>
    <w:p w:rsidR="08E09235" w:rsidP="08E09235" w:rsidRDefault="08E09235" w14:paraId="237D3FF6" w14:textId="77777777">
      <w:pPr>
        <w:rPr>
          <w:rFonts w:ascii="Arial Nova" w:hAnsi="Arial Nova" w:eastAsia="Arial Nova" w:cs="Arial Nova"/>
        </w:rPr>
      </w:pPr>
    </w:p>
    <w:p w:rsidR="48AB592E" w:rsidP="42661E1B" w:rsidRDefault="6667F2FD" w14:paraId="170B8707" w14:textId="77777777">
      <w:pPr>
        <w:rPr>
          <w:rFonts w:ascii="Arial Nova" w:hAnsi="Arial Nova" w:eastAsia="Arial Nova" w:cs="Arial Nova"/>
          <w:b/>
          <w:bCs/>
        </w:rPr>
      </w:pPr>
      <w:r w:rsidRPr="42661E1B">
        <w:rPr>
          <w:rFonts w:ascii="Arial Nova" w:hAnsi="Arial Nova" w:eastAsia="Arial Nova" w:cs="Arial Nova"/>
          <w:b/>
          <w:bCs/>
        </w:rPr>
        <w:t xml:space="preserve">10 AM: </w:t>
      </w:r>
      <w:r w:rsidRPr="42661E1B" w:rsidR="2ADF9E5A">
        <w:rPr>
          <w:rFonts w:ascii="Arial Nova" w:hAnsi="Arial Nova" w:eastAsia="Arial Nova" w:cs="Arial Nova"/>
          <w:b/>
          <w:bCs/>
        </w:rPr>
        <w:t xml:space="preserve"> </w:t>
      </w:r>
      <w:r w:rsidRPr="42661E1B" w:rsidR="499CD447">
        <w:rPr>
          <w:rFonts w:ascii="Arial Nova" w:hAnsi="Arial Nova" w:eastAsia="Arial Nova" w:cs="Arial Nova"/>
          <w:b/>
          <w:bCs/>
        </w:rPr>
        <w:t xml:space="preserve"> </w:t>
      </w:r>
    </w:p>
    <w:p w:rsidR="7E74ED9D" w:rsidP="42661E1B" w:rsidRDefault="7C1AE9C8" w14:paraId="3047D609" w14:textId="1AC2DF35">
      <w:pPr>
        <w:spacing w:line="360" w:lineRule="auto"/>
      </w:pPr>
      <w:r w:rsidRPr="46807FBE">
        <w:rPr>
          <w:rFonts w:ascii="Arial Nova" w:hAnsi="Arial Nova" w:eastAsia="Arial Nova" w:cs="Arial Nova"/>
        </w:rPr>
        <w:t xml:space="preserve">Walking along the pavement </w:t>
      </w:r>
      <w:r w:rsidRPr="46807FBE" w:rsidR="1BD6064A">
        <w:rPr>
          <w:rFonts w:ascii="Arial Nova" w:hAnsi="Arial Nova" w:eastAsia="Arial Nova" w:cs="Arial Nova"/>
        </w:rPr>
        <w:t>next</w:t>
      </w:r>
      <w:r w:rsidRPr="46807FBE">
        <w:rPr>
          <w:rFonts w:ascii="Arial Nova" w:hAnsi="Arial Nova" w:eastAsia="Arial Nova" w:cs="Arial Nova"/>
        </w:rPr>
        <w:t xml:space="preserve"> to the beach</w:t>
      </w:r>
      <w:r w:rsidRPr="46807FBE" w:rsidR="2462D2D1">
        <w:rPr>
          <w:rFonts w:ascii="Arial Nova" w:hAnsi="Arial Nova" w:eastAsia="Arial Nova" w:cs="Arial Nova"/>
        </w:rPr>
        <w:t xml:space="preserve"> there was a road and woodland area, </w:t>
      </w:r>
      <w:r w:rsidRPr="293C3F71" w:rsidR="678A3BAC">
        <w:rPr>
          <w:rFonts w:ascii="Arial Nova" w:hAnsi="Arial Nova" w:eastAsia="Arial Nova" w:cs="Arial Nova"/>
        </w:rPr>
        <w:t>C</w:t>
      </w:r>
      <w:r w:rsidRPr="293C3F71" w:rsidR="2462D2D1">
        <w:rPr>
          <w:rFonts w:ascii="Arial Nova" w:hAnsi="Arial Nova" w:eastAsia="Arial Nova" w:cs="Arial Nova"/>
        </w:rPr>
        <w:t>hild A spotted a tree stump by the forest and went to have a turn at balancing on it</w:t>
      </w:r>
      <w:r w:rsidRPr="293C3F71" w:rsidR="5AB6462D">
        <w:rPr>
          <w:rFonts w:ascii="Arial Nova" w:hAnsi="Arial Nova" w:eastAsia="Arial Nova" w:cs="Arial Nova"/>
        </w:rPr>
        <w:t xml:space="preserve">. Child A noticed that </w:t>
      </w:r>
      <w:r w:rsidRPr="293C3F71" w:rsidR="1D276DBA">
        <w:rPr>
          <w:rFonts w:ascii="Arial Nova" w:hAnsi="Arial Nova" w:eastAsia="Arial Nova" w:cs="Arial Nova"/>
        </w:rPr>
        <w:t>when</w:t>
      </w:r>
      <w:r w:rsidRPr="293C3F71" w:rsidR="28C2A2FB">
        <w:rPr>
          <w:rFonts w:ascii="Arial Nova" w:hAnsi="Arial Nova" w:eastAsia="Arial Nova" w:cs="Arial Nova"/>
        </w:rPr>
        <w:t xml:space="preserve"> using their hands to come off the log that it was hot, </w:t>
      </w:r>
      <w:r w:rsidRPr="293C3F71" w:rsidR="128B30DE">
        <w:rPr>
          <w:rFonts w:ascii="Arial Nova" w:hAnsi="Arial Nova" w:eastAsia="Arial Nova" w:cs="Arial Nova"/>
        </w:rPr>
        <w:t>C</w:t>
      </w:r>
      <w:r w:rsidRPr="293C3F71" w:rsidR="28C2A2FB">
        <w:rPr>
          <w:rFonts w:ascii="Arial Nova" w:hAnsi="Arial Nova" w:eastAsia="Arial Nova" w:cs="Arial Nova"/>
        </w:rPr>
        <w:t xml:space="preserve">hild A asked </w:t>
      </w:r>
      <w:r w:rsidRPr="293C3F71" w:rsidR="0E8B7DDB">
        <w:rPr>
          <w:rFonts w:ascii="Arial Nova" w:hAnsi="Arial Nova" w:eastAsia="Arial Nova" w:cs="Arial Nova"/>
        </w:rPr>
        <w:t>C</w:t>
      </w:r>
      <w:r w:rsidRPr="293C3F71" w:rsidR="28C2A2FB">
        <w:rPr>
          <w:rFonts w:ascii="Arial Nova" w:hAnsi="Arial Nova" w:eastAsia="Arial Nova" w:cs="Arial Nova"/>
        </w:rPr>
        <w:t xml:space="preserve">hild B why is it so hot and </w:t>
      </w:r>
      <w:r w:rsidRPr="293C3F71" w:rsidR="7CD0E94B">
        <w:rPr>
          <w:rFonts w:ascii="Arial Nova" w:hAnsi="Arial Nova" w:eastAsia="Arial Nova" w:cs="Arial Nova"/>
        </w:rPr>
        <w:t>C</w:t>
      </w:r>
      <w:r w:rsidRPr="293C3F71" w:rsidR="28C2A2FB">
        <w:rPr>
          <w:rFonts w:ascii="Arial Nova" w:hAnsi="Arial Nova" w:eastAsia="Arial Nova" w:cs="Arial Nova"/>
        </w:rPr>
        <w:t xml:space="preserve">hild B expressed that it was </w:t>
      </w:r>
      <w:r w:rsidRPr="293C3F71" w:rsidR="0CD88B90">
        <w:rPr>
          <w:rFonts w:ascii="Arial Nova" w:hAnsi="Arial Nova" w:eastAsia="Arial Nova" w:cs="Arial Nova"/>
        </w:rPr>
        <w:t>because</w:t>
      </w:r>
      <w:r w:rsidRPr="293C3F71" w:rsidR="28C2A2FB">
        <w:rPr>
          <w:rFonts w:ascii="Arial Nova" w:hAnsi="Arial Nova" w:eastAsia="Arial Nova" w:cs="Arial Nova"/>
        </w:rPr>
        <w:t xml:space="preserve"> the sun was out</w:t>
      </w:r>
      <w:r w:rsidRPr="293C3F71" w:rsidR="750A5BE4">
        <w:rPr>
          <w:rFonts w:ascii="Arial Nova" w:hAnsi="Arial Nova" w:eastAsia="Arial Nova" w:cs="Arial Nova"/>
        </w:rPr>
        <w:t xml:space="preserve"> and making it warm. T</w:t>
      </w:r>
      <w:r w:rsidRPr="293C3F71">
        <w:rPr>
          <w:rFonts w:ascii="Arial Nova" w:hAnsi="Arial Nova" w:eastAsia="Arial Nova" w:cs="Arial Nova"/>
        </w:rPr>
        <w:t xml:space="preserve">he different coloured cars caught </w:t>
      </w:r>
      <w:r w:rsidRPr="293C3F71" w:rsidR="235C0B73">
        <w:rPr>
          <w:rFonts w:ascii="Arial Nova" w:hAnsi="Arial Nova" w:eastAsia="Arial Nova" w:cs="Arial Nova"/>
        </w:rPr>
        <w:t>C</w:t>
      </w:r>
      <w:r w:rsidRPr="293C3F71">
        <w:rPr>
          <w:rFonts w:ascii="Arial Nova" w:hAnsi="Arial Nova" w:eastAsia="Arial Nova" w:cs="Arial Nova"/>
        </w:rPr>
        <w:t>hild A's attention. Child A expressed '</w:t>
      </w:r>
      <w:r w:rsidRPr="293C3F71" w:rsidR="5208FA96">
        <w:rPr>
          <w:rFonts w:ascii="Arial Nova" w:hAnsi="Arial Nova" w:eastAsia="Arial Nova" w:cs="Arial Nova"/>
        </w:rPr>
        <w:t>I</w:t>
      </w:r>
      <w:r w:rsidRPr="293C3F71">
        <w:rPr>
          <w:rFonts w:ascii="Arial Nova" w:hAnsi="Arial Nova" w:eastAsia="Arial Nova" w:cs="Arial Nova"/>
        </w:rPr>
        <w:t xml:space="preserve"> wonder </w:t>
      </w:r>
      <w:r w:rsidRPr="293C3F71" w:rsidR="5AA56724">
        <w:rPr>
          <w:rFonts w:ascii="Arial Nova" w:hAnsi="Arial Nova" w:eastAsia="Arial Nova" w:cs="Arial Nova"/>
        </w:rPr>
        <w:t>how many red cars there are</w:t>
      </w:r>
      <w:r w:rsidRPr="293C3F71">
        <w:rPr>
          <w:rFonts w:ascii="Arial Nova" w:hAnsi="Arial Nova" w:eastAsia="Arial Nova" w:cs="Arial Nova"/>
        </w:rPr>
        <w:t xml:space="preserve">' </w:t>
      </w:r>
      <w:r w:rsidRPr="293C3F71" w:rsidR="48A9DB3A">
        <w:rPr>
          <w:rFonts w:ascii="Arial Nova" w:hAnsi="Arial Nova" w:eastAsia="Arial Nova" w:cs="Arial Nova"/>
        </w:rPr>
        <w:t>I</w:t>
      </w:r>
      <w:r w:rsidRPr="293C3F71" w:rsidR="3BA4BA4E">
        <w:rPr>
          <w:rFonts w:ascii="Arial Nova" w:hAnsi="Arial Nova" w:eastAsia="Arial Nova" w:cs="Arial Nova"/>
        </w:rPr>
        <w:t xml:space="preserve"> suggested we counted them whilst walking to the beach </w:t>
      </w:r>
      <w:r w:rsidRPr="293C3F71" w:rsidR="3B18E82E">
        <w:rPr>
          <w:rFonts w:ascii="Arial Nova" w:hAnsi="Arial Nova" w:eastAsia="Arial Nova" w:cs="Arial Nova"/>
        </w:rPr>
        <w:t>entrance</w:t>
      </w:r>
      <w:r w:rsidRPr="293C3F71" w:rsidR="3BA4BA4E">
        <w:rPr>
          <w:rFonts w:ascii="Arial Nova" w:hAnsi="Arial Nova" w:eastAsia="Arial Nova" w:cs="Arial Nova"/>
        </w:rPr>
        <w:t xml:space="preserve">, </w:t>
      </w:r>
      <w:r w:rsidRPr="293C3F71" w:rsidR="50842ABD">
        <w:rPr>
          <w:rFonts w:ascii="Arial Nova" w:hAnsi="Arial Nova" w:eastAsia="Arial Nova" w:cs="Arial Nova"/>
        </w:rPr>
        <w:t>C</w:t>
      </w:r>
      <w:r w:rsidRPr="293C3F71" w:rsidR="3BA4BA4E">
        <w:rPr>
          <w:rFonts w:ascii="Arial Nova" w:hAnsi="Arial Nova" w:eastAsia="Arial Nova" w:cs="Arial Nova"/>
        </w:rPr>
        <w:t xml:space="preserve">hild A </w:t>
      </w:r>
      <w:r w:rsidRPr="293C3F71" w:rsidR="0F07BB6F">
        <w:rPr>
          <w:rFonts w:ascii="Arial Nova" w:hAnsi="Arial Nova" w:eastAsia="Arial Nova" w:cs="Arial Nova"/>
        </w:rPr>
        <w:t>proceeded</w:t>
      </w:r>
      <w:r w:rsidRPr="293C3F71" w:rsidR="3BA4BA4E">
        <w:rPr>
          <w:rFonts w:ascii="Arial Nova" w:hAnsi="Arial Nova" w:eastAsia="Arial Nova" w:cs="Arial Nova"/>
        </w:rPr>
        <w:t xml:space="preserve"> to count </w:t>
      </w:r>
      <w:r w:rsidRPr="293C3F71" w:rsidR="76EBC597">
        <w:rPr>
          <w:rFonts w:ascii="Arial Nova" w:hAnsi="Arial Nova" w:eastAsia="Arial Nova" w:cs="Arial Nova"/>
        </w:rPr>
        <w:t xml:space="preserve"> </w:t>
      </w:r>
      <w:r w:rsidRPr="293C3F71" w:rsidR="76A7251C">
        <w:rPr>
          <w:rFonts w:ascii="Arial Nova" w:hAnsi="Arial Nova" w:eastAsia="Arial Nova" w:cs="Arial Nova"/>
        </w:rPr>
        <w:t xml:space="preserve">      </w:t>
      </w:r>
      <w:r>
        <w:rPr>
          <w:noProof/>
        </w:rPr>
        <mc:AlternateContent>
          <mc:Choice Requires="wps">
            <w:drawing>
              <wp:inline distT="0" distB="0" distL="0" distR="0" wp14:anchorId="2EA7E3AC" wp14:editId="2EDCA7F3">
                <wp:extent cx="1975485" cy="246380"/>
                <wp:effectExtent l="0" t="0" r="5715" b="1270"/>
                <wp:docPr id="682631618" name="Rectangle 1"/>
                <wp:cNvGraphicFramePr/>
                <a:graphic xmlns:a="http://schemas.openxmlformats.org/drawingml/2006/main">
                  <a:graphicData uri="http://schemas.microsoft.com/office/word/2010/wordprocessingShape">
                    <wps:wsp>
                      <wps:cNvSpPr/>
                      <wps:spPr>
                        <a:xfrm>
                          <a:off x="0" y="0"/>
                          <a:ext cx="1975485" cy="246380"/>
                        </a:xfrm>
                        <a:prstGeom prst="rect">
                          <a:avLst/>
                        </a:prstGeom>
                        <a:solidFill>
                          <a:schemeClr val="lt1"/>
                        </a:solidFill>
                        <a:ln>
                          <a:noFill/>
                        </a:ln>
                      </wps:spPr>
                      <wps:txbx>
                        <w:txbxContent>
                          <w:p w:rsidR="005D34E7" w:rsidP="000A2B18" w:rsidRDefault="005D34E7" w14:paraId="56EDDCD5" w14:textId="77777777">
                            <w:pPr>
                              <w:spacing w:line="276" w:lineRule="auto"/>
                              <w:rPr>
                                <w:rFonts w:ascii="Arial Nova" w:hAnsi="Arial Nova"/>
                                <w:sz w:val="16"/>
                                <w:szCs w:val="16"/>
                                <w:lang w:val="en-US"/>
                              </w:rPr>
                            </w:pPr>
                            <w:r>
                              <w:rPr>
                                <w:rFonts w:ascii="Arial Nova" w:hAnsi="Arial Nova"/>
                                <w:sz w:val="16"/>
                                <w:szCs w:val="16"/>
                                <w:lang w:val="en-US"/>
                              </w:rPr>
                              <w:t>Source: (Eco Explorers Australia,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w14="http://schemas.microsoft.com/office/word/2010/wordml" xmlns:o="urn:schemas-microsoft-com:office:office" xmlns:v="urn:schemas-microsoft-com:vml" id="Rectangle 1" style="width:155.55pt;height:19.4pt;visibility:visible;mso-wrap-style:square;mso-left-percent:-10001;mso-top-percent:-10001;mso-position-horizontal:absolute;mso-position-horizontal-relative:char;mso-position-vertical:absolute;mso-position-vertical-relative:line;mso-left-percent:-10001;mso-top-percent:-10001;v-text-anchor:top" o:spid="_x0000_s1026" fillcolor="white [3201]" stroked="f" w14:anchorId="7F62DE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">
                <v:textbox>
                  <w:txbxContent>
                    <w:p w:rsidR="005D34E7" w:rsidP="000A2B18" w:rsidRDefault="005D34E7" w14:paraId="56EDDCD5" w14:textId="77777777">
                      <w:pPr>
                        <w:spacing w:line="276" w:lineRule="auto"/>
                        <w:rPr>
                          <w:rFonts w:ascii="Arial Nova" w:hAnsi="Arial Nova"/>
                          <w:sz w:val="16"/>
                          <w:szCs w:val="16"/>
                          <w:lang w:val="en-US"/>
                        </w:rPr>
                      </w:pPr>
                      <w:r>
                        <w:rPr>
                          <w:rFonts w:ascii="Arial Nova" w:hAnsi="Arial Nova"/>
                          <w:sz w:val="16"/>
                          <w:szCs w:val="16"/>
                          <w:lang w:val="en-US"/>
                        </w:rPr>
                        <w:t>Source: (Eco Explorers Australia, 2026)</w:t>
                      </w:r>
                    </w:p>
                  </w:txbxContent>
                </v:textbox>
                <w10:anchorlock xmlns:w10="urn:schemas-microsoft-com:office:word"/>
              </v:rect>
            </w:pict>
          </mc:Fallback>
        </mc:AlternateContent>
      </w:r>
      <w:r w:rsidRPr="293C3F71" w:rsidR="3BA4BA4E">
        <w:rPr>
          <w:rFonts w:ascii="Arial Nova" w:hAnsi="Arial Nova" w:eastAsia="Arial Nova" w:cs="Arial Nova"/>
        </w:rPr>
        <w:t xml:space="preserve">1,2,3,4,5 and then stopped as we </w:t>
      </w:r>
      <w:r w:rsidRPr="293C3F71" w:rsidR="5107AAEA">
        <w:rPr>
          <w:rFonts w:ascii="Arial Nova" w:hAnsi="Arial Nova" w:eastAsia="Arial Nova" w:cs="Arial Nova"/>
        </w:rPr>
        <w:t>arrived</w:t>
      </w:r>
      <w:r w:rsidRPr="293C3F71" w:rsidR="3BA4BA4E">
        <w:rPr>
          <w:rFonts w:ascii="Arial Nova" w:hAnsi="Arial Nova" w:eastAsia="Arial Nova" w:cs="Arial Nova"/>
        </w:rPr>
        <w:t xml:space="preserve"> at the beach </w:t>
      </w:r>
      <w:r w:rsidRPr="293C3F71" w:rsidR="41F8FEDA">
        <w:rPr>
          <w:rFonts w:ascii="Arial Nova" w:hAnsi="Arial Nova" w:eastAsia="Arial Nova" w:cs="Arial Nova"/>
        </w:rPr>
        <w:t>entrance</w:t>
      </w:r>
      <w:r w:rsidRPr="293C3F71" w:rsidR="3BA4BA4E">
        <w:rPr>
          <w:rFonts w:ascii="Arial Nova" w:hAnsi="Arial Nova" w:eastAsia="Arial Nova" w:cs="Arial Nova"/>
        </w:rPr>
        <w:t xml:space="preserve">. </w:t>
      </w:r>
      <w:r w:rsidRPr="293C3F71" w:rsidR="11BA99ED">
        <w:rPr>
          <w:rFonts w:ascii="Arial Nova" w:hAnsi="Arial Nova" w:eastAsia="Arial Nova" w:cs="Arial Nova"/>
        </w:rPr>
        <w:t xml:space="preserve">Elements of this </w:t>
      </w:r>
      <w:r w:rsidRPr="293C3F71" w:rsidR="719CDB77">
        <w:rPr>
          <w:rFonts w:ascii="Arial Nova" w:hAnsi="Arial Nova" w:eastAsia="Arial Nova" w:cs="Arial Nova"/>
        </w:rPr>
        <w:t xml:space="preserve">link to </w:t>
      </w:r>
      <w:r w:rsidRPr="293C3F71" w:rsidR="5BC8D0B6">
        <w:rPr>
          <w:rFonts w:ascii="Arial Nova" w:hAnsi="Arial Nova" w:eastAsia="Arial Nova" w:cs="Arial Nova"/>
        </w:rPr>
        <w:t>Mathematics</w:t>
      </w:r>
      <w:r w:rsidRPr="293C3F71" w:rsidR="719CDB77">
        <w:rPr>
          <w:rFonts w:ascii="Arial Nova" w:hAnsi="Arial Nova" w:eastAsia="Arial Nova" w:cs="Arial Nova"/>
        </w:rPr>
        <w:t xml:space="preserve"> and Numeracy</w:t>
      </w:r>
      <w:r w:rsidRPr="293C3F71" w:rsidR="491BDF98">
        <w:rPr>
          <w:rFonts w:ascii="Arial Nova" w:hAnsi="Arial Nova" w:eastAsia="Arial Nova" w:cs="Arial Nova"/>
        </w:rPr>
        <w:t>/ Science and Technology</w:t>
      </w:r>
      <w:r w:rsidRPr="293C3F71" w:rsidR="719CDB77">
        <w:rPr>
          <w:rFonts w:ascii="Arial Nova" w:hAnsi="Arial Nova" w:eastAsia="Arial Nova" w:cs="Arial Nova"/>
        </w:rPr>
        <w:t xml:space="preserve"> in the curriculum for </w:t>
      </w:r>
      <w:r w:rsidRPr="293C3F71" w:rsidR="3F3F2C07">
        <w:rPr>
          <w:rFonts w:ascii="Arial Nova" w:hAnsi="Arial Nova" w:eastAsia="Arial Nova" w:cs="Arial Nova"/>
        </w:rPr>
        <w:t>Wales. (</w:t>
      </w:r>
      <w:r w:rsidRPr="293C3F71" w:rsidR="719CDB77">
        <w:rPr>
          <w:rFonts w:ascii="Arial Nova" w:hAnsi="Arial Nova" w:eastAsia="Arial Nova" w:cs="Arial Nova"/>
        </w:rPr>
        <w:t>Welsh Government, 202</w:t>
      </w:r>
      <w:r w:rsidRPr="293C3F71" w:rsidR="4E3368DE">
        <w:rPr>
          <w:rFonts w:ascii="Arial Nova" w:hAnsi="Arial Nova" w:eastAsia="Arial Nova" w:cs="Arial Nova"/>
        </w:rPr>
        <w:t>0</w:t>
      </w:r>
      <w:r w:rsidRPr="293C3F71" w:rsidR="719CDB77">
        <w:rPr>
          <w:rFonts w:ascii="Arial Nova" w:hAnsi="Arial Nova" w:eastAsia="Arial Nova" w:cs="Arial Nova"/>
        </w:rPr>
        <w:t>)</w:t>
      </w:r>
      <w:r w:rsidRPr="293C3F71" w:rsidR="5212C526">
        <w:rPr>
          <w:rFonts w:ascii="Arial Nova" w:hAnsi="Arial Nova" w:eastAsia="Arial Nova" w:cs="Arial Nova"/>
        </w:rPr>
        <w:t>.</w:t>
      </w:r>
      <w:r w:rsidR="46807FBE">
        <w:rPr>
          <w:noProof/>
        </w:rPr>
        <w:drawing>
          <wp:anchor distT="0" distB="0" distL="114300" distR="114300" simplePos="0" relativeHeight="251658249" behindDoc="0" locked="0" layoutInCell="1" allowOverlap="1" wp14:anchorId="3F097BAC" wp14:editId="302C0FD8">
            <wp:simplePos x="0" y="0"/>
            <wp:positionH relativeFrom="column">
              <wp:align>right</wp:align>
            </wp:positionH>
            <wp:positionV relativeFrom="paragraph">
              <wp:posOffset>0</wp:posOffset>
            </wp:positionV>
            <wp:extent cx="2345099" cy="2718054"/>
            <wp:effectExtent l="0" t="0" r="0" b="0"/>
            <wp:wrapSquare wrapText="bothSides"/>
            <wp:docPr id="1571395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95127" name="Picture 1571395127"/>
                    <pic:cNvPicPr/>
                  </pic:nvPicPr>
                  <pic:blipFill>
                    <a:blip r:embed="rId11">
                      <a:extLst>
                        <a:ext uri="{28A0092B-C50C-407E-A947-70E740481C1C}">
                          <a14:useLocalDpi xmlns:a14="http://schemas.microsoft.com/office/drawing/2010/main"/>
                        </a:ext>
                      </a:extLst>
                    </a:blip>
                    <a:stretch>
                      <a:fillRect/>
                    </a:stretch>
                  </pic:blipFill>
                  <pic:spPr>
                    <a:xfrm>
                      <a:off x="0" y="0"/>
                      <a:ext cx="2345099" cy="2718054"/>
                    </a:xfrm>
                    <a:prstGeom prst="rect">
                      <a:avLst/>
                    </a:prstGeom>
                  </pic:spPr>
                </pic:pic>
              </a:graphicData>
            </a:graphic>
            <wp14:sizeRelH relativeFrom="page">
              <wp14:pctWidth>0</wp14:pctWidth>
            </wp14:sizeRelH>
            <wp14:sizeRelV relativeFrom="page">
              <wp14:pctHeight>0</wp14:pctHeight>
            </wp14:sizeRelV>
          </wp:anchor>
        </w:drawing>
      </w:r>
    </w:p>
    <w:p w:rsidR="44B2F16C" w:rsidP="44B2F16C" w:rsidRDefault="44B2F16C" w14:paraId="4EEADD7A" w14:textId="77777777">
      <w:pPr>
        <w:spacing w:before="240" w:after="240"/>
        <w:rPr>
          <w:rFonts w:ascii="Arial Nova" w:hAnsi="Arial Nova" w:eastAsia="Arial Nova" w:cs="Arial Nova"/>
          <w:b/>
          <w:bCs/>
        </w:rPr>
      </w:pPr>
    </w:p>
    <w:p w:rsidR="46807FBE" w:rsidP="42661E1B" w:rsidRDefault="0FD2D877" w14:paraId="233F72BB" w14:textId="77777777">
      <w:pPr>
        <w:spacing w:before="240" w:after="240"/>
        <w:rPr>
          <w:rFonts w:ascii="Arial Nova" w:hAnsi="Arial Nova" w:eastAsia="Arial Nova" w:cs="Arial Nova"/>
          <w:b/>
          <w:bCs/>
        </w:rPr>
      </w:pPr>
      <w:r w:rsidRPr="42661E1B">
        <w:rPr>
          <w:rFonts w:ascii="Arial Nova" w:hAnsi="Arial Nova" w:eastAsia="Arial Nova" w:cs="Arial Nova"/>
          <w:b/>
          <w:bCs/>
        </w:rPr>
        <w:t>10:15 AM</w:t>
      </w:r>
    </w:p>
    <w:p w:rsidR="241860FF" w:rsidP="46807FBE" w:rsidRDefault="3B37DF85" w14:paraId="54212881" w14:textId="0B94C396">
      <w:pPr>
        <w:spacing w:before="240" w:after="240" w:line="360" w:lineRule="auto"/>
      </w:pPr>
      <w:r w:rsidRPr="293C3F71">
        <w:rPr>
          <w:rFonts w:ascii="Arial Nova" w:hAnsi="Arial Nova" w:eastAsia="Arial Nova" w:cs="Arial Nova"/>
        </w:rPr>
        <w:t xml:space="preserve">Whilst walking onto the beach Child A noticed that there was a pile of shells and called </w:t>
      </w:r>
      <w:r w:rsidRPr="293C3F71" w:rsidR="1CF9EB6A">
        <w:rPr>
          <w:rFonts w:ascii="Arial Nova" w:hAnsi="Arial Nova" w:eastAsia="Arial Nova" w:cs="Arial Nova"/>
        </w:rPr>
        <w:t>C</w:t>
      </w:r>
      <w:r w:rsidRPr="293C3F71">
        <w:rPr>
          <w:rFonts w:ascii="Arial Nova" w:hAnsi="Arial Nova" w:eastAsia="Arial Nova" w:cs="Arial Nova"/>
        </w:rPr>
        <w:t>hild B to come and see what they had found. Child A and B took their bucket over and collected them, Child B was counting while placing the shells in the bucket. All childre</w:t>
      </w:r>
      <w:r w:rsidRPr="293C3F71" w:rsidR="1F9E2734">
        <w:rPr>
          <w:rFonts w:ascii="Arial Nova" w:hAnsi="Arial Nova" w:eastAsia="Arial Nova" w:cs="Arial Nova"/>
        </w:rPr>
        <w:t>n</w:t>
      </w:r>
      <w:r w:rsidRPr="293C3F71" w:rsidR="6F6F6DEB">
        <w:rPr>
          <w:rFonts w:ascii="Arial Nova" w:hAnsi="Arial Nova" w:eastAsia="Arial Nova" w:cs="Arial Nova"/>
        </w:rPr>
        <w:t xml:space="preserve"> </w:t>
      </w:r>
      <w:r>
        <w:rPr>
          <w:noProof/>
        </w:rPr>
        <mc:AlternateContent>
          <mc:Choice Requires="wps">
            <w:drawing>
              <wp:inline distT="0" distB="0" distL="0" distR="0" wp14:anchorId="29F6741F" wp14:editId="08A78238">
                <wp:extent cx="1633855" cy="234950"/>
                <wp:effectExtent l="0" t="0" r="4445" b="0"/>
                <wp:docPr id="993269233" name="Rectangle 1"/>
                <wp:cNvGraphicFramePr/>
                <a:graphic xmlns:a="http://schemas.openxmlformats.org/drawingml/2006/main">
                  <a:graphicData uri="http://schemas.microsoft.com/office/word/2010/wordprocessingShape">
                    <wps:wsp>
                      <wps:cNvSpPr/>
                      <wps:spPr>
                        <a:xfrm>
                          <a:off x="0" y="0"/>
                          <a:ext cx="1633855" cy="234950"/>
                        </a:xfrm>
                        <a:prstGeom prst="rect">
                          <a:avLst/>
                        </a:prstGeom>
                        <a:solidFill>
                          <a:schemeClr val="lt1"/>
                        </a:solidFill>
                        <a:ln>
                          <a:noFill/>
                        </a:ln>
                      </wps:spPr>
                      <wps:txbx>
                        <w:txbxContent>
                          <w:p w:rsidR="0018264B" w:rsidP="000A2B18" w:rsidRDefault="00C16C2F" w14:paraId="22CCA01A" w14:textId="77777777">
                            <w:pPr>
                              <w:rPr>
                                <w:sz w:val="16"/>
                                <w:szCs w:val="16"/>
                                <w:lang w:val="en-US"/>
                              </w:rPr>
                            </w:pPr>
                            <w:r>
                              <w:rPr>
                                <w:sz w:val="16"/>
                                <w:szCs w:val="16"/>
                                <w:lang w:val="en-US"/>
                              </w:rPr>
                              <w:t>Source: (Dreams Time,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27" style="width:128.65pt;height:18.5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326942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">
                <v:textbox>
                  <w:txbxContent>
                    <w:p w:rsidR="0018264B" w:rsidP="000A2B18" w:rsidRDefault="00C16C2F" w14:paraId="22CCA01A" w14:textId="77777777">
                      <w:pPr>
                        <w:rPr>
                          <w:sz w:val="16"/>
                          <w:szCs w:val="16"/>
                          <w:lang w:val="en-US"/>
                        </w:rPr>
                      </w:pPr>
                      <w:r>
                        <w:rPr>
                          <w:sz w:val="16"/>
                          <w:szCs w:val="16"/>
                          <w:lang w:val="en-US"/>
                        </w:rPr>
                        <w:t>Source: (Dreams Time, 2026)</w:t>
                      </w:r>
                    </w:p>
                  </w:txbxContent>
                </v:textbox>
                <w10:anchorlock xmlns:w10="urn:schemas-microsoft-com:office:word"/>
              </v:rect>
            </w:pict>
          </mc:Fallback>
        </mc:AlternateContent>
      </w:r>
      <w:r w:rsidRPr="293C3F71" w:rsidR="03721244">
        <w:rPr>
          <w:rFonts w:ascii="Arial Nova" w:hAnsi="Arial Nova" w:eastAsia="Arial Nova" w:cs="Arial Nova"/>
        </w:rPr>
        <w:t xml:space="preserve">     </w:t>
      </w:r>
      <w:r w:rsidRPr="293C3F71">
        <w:rPr>
          <w:rFonts w:ascii="Arial Nova" w:hAnsi="Arial Nova" w:eastAsia="Arial Nova" w:cs="Arial Nova"/>
        </w:rPr>
        <w:t>compared shells and had discussions about the</w:t>
      </w:r>
      <w:r w:rsidRPr="293C3F71" w:rsidR="171F15A5">
        <w:rPr>
          <w:rFonts w:ascii="Arial Nova" w:hAnsi="Arial Nova" w:eastAsia="Arial Nova" w:cs="Arial Nova"/>
        </w:rPr>
        <w:t xml:space="preserve"> </w:t>
      </w:r>
      <w:r w:rsidRPr="293C3F71">
        <w:rPr>
          <w:rFonts w:ascii="Arial Nova" w:hAnsi="Arial Nova" w:eastAsia="Arial Nova" w:cs="Arial Nova"/>
        </w:rPr>
        <w:t xml:space="preserve">different shapes of them; </w:t>
      </w:r>
      <w:r w:rsidRPr="293C3F71" w:rsidR="0B52FEEA">
        <w:rPr>
          <w:rFonts w:ascii="Arial Nova" w:hAnsi="Arial Nova" w:eastAsia="Arial Nova" w:cs="Arial Nova"/>
        </w:rPr>
        <w:t>C</w:t>
      </w:r>
      <w:r w:rsidRPr="293C3F71">
        <w:rPr>
          <w:rFonts w:ascii="Arial Nova" w:hAnsi="Arial Nova" w:eastAsia="Arial Nova" w:cs="Arial Nova"/>
        </w:rPr>
        <w:t>hild A was heard saying 'mine looks like an oval let's find more'.</w:t>
      </w:r>
      <w:r w:rsidR="42661E1B">
        <w:rPr>
          <w:noProof/>
        </w:rPr>
        <w:drawing>
          <wp:anchor distT="0" distB="0" distL="114300" distR="114300" simplePos="0" relativeHeight="251658242" behindDoc="0" locked="0" layoutInCell="1" allowOverlap="1" wp14:anchorId="7741F81B" wp14:editId="3C082E06">
            <wp:simplePos x="0" y="0"/>
            <wp:positionH relativeFrom="column">
              <wp:align>left</wp:align>
            </wp:positionH>
            <wp:positionV relativeFrom="paragraph">
              <wp:posOffset>0</wp:posOffset>
            </wp:positionV>
            <wp:extent cx="2066925" cy="1235440"/>
            <wp:effectExtent l="0" t="0" r="0" b="0"/>
            <wp:wrapSquare wrapText="bothSides"/>
            <wp:docPr id="949911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11137" name="Picture 949911137"/>
                    <pic:cNvPicPr/>
                  </pic:nvPicPr>
                  <pic:blipFill>
                    <a:blip r:embed="rId12">
                      <a:extLst>
                        <a:ext uri="{28A0092B-C50C-407E-A947-70E740481C1C}">
                          <a14:useLocalDpi xmlns:a14="http://schemas.microsoft.com/office/drawing/2010/main"/>
                        </a:ext>
                      </a:extLst>
                    </a:blip>
                    <a:stretch>
                      <a:fillRect/>
                    </a:stretch>
                  </pic:blipFill>
                  <pic:spPr>
                    <a:xfrm>
                      <a:off x="0" y="0"/>
                      <a:ext cx="2066925" cy="1235440"/>
                    </a:xfrm>
                    <a:prstGeom prst="rect">
                      <a:avLst/>
                    </a:prstGeom>
                  </pic:spPr>
                </pic:pic>
              </a:graphicData>
            </a:graphic>
            <wp14:sizeRelH relativeFrom="page">
              <wp14:pctWidth>0</wp14:pctWidth>
            </wp14:sizeRelH>
            <wp14:sizeRelV relativeFrom="page">
              <wp14:pctHeight>0</wp14:pctHeight>
            </wp14:sizeRelV>
          </wp:anchor>
        </w:drawing>
      </w:r>
    </w:p>
    <w:p w:rsidR="08E09235" w:rsidP="44B2F16C" w:rsidRDefault="08E09235" w14:paraId="171BBC06" w14:textId="77777777">
      <w:pPr>
        <w:spacing w:before="240" w:after="240" w:line="360" w:lineRule="auto"/>
        <w:rPr>
          <w:rFonts w:ascii="Arial Nova" w:hAnsi="Arial Nova" w:eastAsia="Arial Nova" w:cs="Arial Nova"/>
        </w:rPr>
      </w:pPr>
    </w:p>
    <w:p w:rsidR="44B2F16C" w:rsidP="44B2F16C" w:rsidRDefault="44B2F16C" w14:paraId="1E08FFE2" w14:textId="77777777">
      <w:pPr>
        <w:spacing w:before="240" w:after="240" w:line="360" w:lineRule="auto"/>
        <w:rPr>
          <w:rFonts w:ascii="Arial Nova" w:hAnsi="Arial Nova" w:eastAsia="Arial Nova" w:cs="Arial Nova"/>
        </w:rPr>
      </w:pPr>
    </w:p>
    <w:p w:rsidR="241860FF" w:rsidP="44B2F16C" w:rsidRDefault="2AAE6394" w14:paraId="5A4D4270" w14:textId="37E511FD">
      <w:pPr>
        <w:spacing w:before="240" w:after="240" w:line="360" w:lineRule="auto"/>
        <w:rPr>
          <w:rFonts w:ascii="Arial Nova" w:hAnsi="Arial Nova" w:eastAsia="Arial Nova" w:cs="Arial Nova"/>
        </w:rPr>
      </w:pPr>
      <w:r>
        <w:rPr>
          <w:noProof/>
        </w:rPr>
        <w:drawing>
          <wp:anchor distT="0" distB="0" distL="114300" distR="114300" simplePos="0" relativeHeight="251658246" behindDoc="0" locked="0" layoutInCell="1" allowOverlap="1" wp14:anchorId="7F16BF20" wp14:editId="1AD35ADC">
            <wp:simplePos x="0" y="0"/>
            <wp:positionH relativeFrom="column">
              <wp:align>right</wp:align>
            </wp:positionH>
            <wp:positionV relativeFrom="paragraph">
              <wp:posOffset>0</wp:posOffset>
            </wp:positionV>
            <wp:extent cx="1755784" cy="2712664"/>
            <wp:effectExtent l="0" t="0" r="0" b="0"/>
            <wp:wrapSquare wrapText="bothSides"/>
            <wp:docPr id="14613648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64848" name="Picture 1461364848"/>
                    <pic:cNvPicPr/>
                  </pic:nvPicPr>
                  <pic:blipFill>
                    <a:blip r:embed="rId13">
                      <a:extLst>
                        <a:ext uri="{28A0092B-C50C-407E-A947-70E740481C1C}">
                          <a14:useLocalDpi xmlns:a14="http://schemas.microsoft.com/office/drawing/2010/main"/>
                        </a:ext>
                      </a:extLst>
                    </a:blip>
                    <a:stretch>
                      <a:fillRect/>
                    </a:stretch>
                  </pic:blipFill>
                  <pic:spPr>
                    <a:xfrm>
                      <a:off x="0" y="0"/>
                      <a:ext cx="1755784" cy="2712664"/>
                    </a:xfrm>
                    <a:prstGeom prst="rect">
                      <a:avLst/>
                    </a:prstGeom>
                  </pic:spPr>
                </pic:pic>
              </a:graphicData>
            </a:graphic>
            <wp14:sizeRelH relativeFrom="page">
              <wp14:pctWidth>0</wp14:pctWidth>
            </wp14:sizeRelH>
            <wp14:sizeRelV relativeFrom="page">
              <wp14:pctHeight>0</wp14:pctHeight>
            </wp14:sizeRelV>
          </wp:anchor>
        </w:drawing>
      </w:r>
      <w:r w:rsidRPr="293C3F71" w:rsidR="3508E1C0">
        <w:rPr>
          <w:rFonts w:ascii="Arial Nova" w:hAnsi="Arial Nova" w:eastAsia="Arial Nova" w:cs="Arial Nova"/>
        </w:rPr>
        <w:t>Child A noticed the sound of the</w:t>
      </w:r>
      <w:r w:rsidRPr="293C3F71" w:rsidR="46EF741E">
        <w:rPr>
          <w:rFonts w:ascii="Arial Nova" w:hAnsi="Arial Nova" w:eastAsia="Arial Nova" w:cs="Arial Nova"/>
        </w:rPr>
        <w:t xml:space="preserve"> </w:t>
      </w:r>
      <w:r w:rsidRPr="293C3F71" w:rsidR="3D0B318B">
        <w:rPr>
          <w:rFonts w:ascii="Arial Nova" w:hAnsi="Arial Nova" w:eastAsia="Arial Nova" w:cs="Arial Nova"/>
        </w:rPr>
        <w:t>seagulls</w:t>
      </w:r>
      <w:r w:rsidRPr="293C3F71" w:rsidR="46EF741E">
        <w:rPr>
          <w:rFonts w:ascii="Arial Nova" w:hAnsi="Arial Nova" w:eastAsia="Arial Nova" w:cs="Arial Nova"/>
        </w:rPr>
        <w:t xml:space="preserve"> flying around the beach. Child A noticed the seagull flying in the air and asked </w:t>
      </w:r>
      <w:r w:rsidRPr="293C3F71" w:rsidR="2926403C">
        <w:rPr>
          <w:rFonts w:ascii="Arial Nova" w:hAnsi="Arial Nova" w:eastAsia="Arial Nova" w:cs="Arial Nova"/>
        </w:rPr>
        <w:t>C</w:t>
      </w:r>
      <w:r w:rsidRPr="293C3F71" w:rsidR="46EF741E">
        <w:rPr>
          <w:rFonts w:ascii="Arial Nova" w:hAnsi="Arial Nova" w:eastAsia="Arial Nova" w:cs="Arial Nova"/>
        </w:rPr>
        <w:t>hild B 'shall we try fly like</w:t>
      </w:r>
      <w:r w:rsidRPr="293C3F71" w:rsidR="06F5DC61">
        <w:rPr>
          <w:rFonts w:ascii="Arial Nova" w:hAnsi="Arial Nova" w:eastAsia="Arial Nova" w:cs="Arial Nova"/>
        </w:rPr>
        <w:t xml:space="preserve"> the seagull' they both </w:t>
      </w:r>
      <w:r w:rsidRPr="293C3F71" w:rsidR="11F3B892">
        <w:rPr>
          <w:rFonts w:ascii="Arial Nova" w:hAnsi="Arial Nova" w:eastAsia="Arial Nova" w:cs="Arial Nova"/>
        </w:rPr>
        <w:t>proceeded</w:t>
      </w:r>
      <w:r w:rsidRPr="293C3F71" w:rsidR="06F5DC61">
        <w:rPr>
          <w:rFonts w:ascii="Arial Nova" w:hAnsi="Arial Nova" w:eastAsia="Arial Nova" w:cs="Arial Nova"/>
        </w:rPr>
        <w:t xml:space="preserve"> to run </w:t>
      </w:r>
      <w:r w:rsidRPr="293C3F71" w:rsidR="19CF7A3C">
        <w:rPr>
          <w:rFonts w:ascii="Arial Nova" w:hAnsi="Arial Nova" w:eastAsia="Arial Nova" w:cs="Arial Nova"/>
        </w:rPr>
        <w:t>around</w:t>
      </w:r>
      <w:r w:rsidRPr="293C3F71" w:rsidR="06F5DC61">
        <w:rPr>
          <w:rFonts w:ascii="Arial Nova" w:hAnsi="Arial Nova" w:eastAsia="Arial Nova" w:cs="Arial Nova"/>
        </w:rPr>
        <w:t xml:space="preserve"> the beach pretending to fly like seagulls. Child A approached me asking why the</w:t>
      </w:r>
      <w:r w:rsidRPr="293C3F71">
        <w:rPr>
          <w:rFonts w:ascii="Arial Nova" w:hAnsi="Arial Nova" w:eastAsia="Arial Nova" w:cs="Arial Nova"/>
        </w:rPr>
        <w:t xml:space="preserve">y </w:t>
      </w:r>
      <w:r w:rsidRPr="293C3F71" w:rsidR="2398AC6C">
        <w:rPr>
          <w:rFonts w:ascii="Arial Nova" w:hAnsi="Arial Nova" w:eastAsia="Arial Nova" w:cs="Arial Nova"/>
        </w:rPr>
        <w:t>can't</w:t>
      </w:r>
      <w:r w:rsidRPr="293C3F71">
        <w:rPr>
          <w:rFonts w:ascii="Arial Nova" w:hAnsi="Arial Nova" w:eastAsia="Arial Nova" w:cs="Arial Nova"/>
        </w:rPr>
        <w:t xml:space="preserve"> get as high as the seagull and stay </w:t>
      </w:r>
      <w:r w:rsidRPr="293C3F71" w:rsidR="141ED4B1">
        <w:rPr>
          <w:rFonts w:ascii="Arial Nova" w:hAnsi="Arial Nova" w:eastAsia="Arial Nova" w:cs="Arial Nova"/>
        </w:rPr>
        <w:t>there,</w:t>
      </w:r>
      <w:r w:rsidRPr="293C3F71">
        <w:rPr>
          <w:rFonts w:ascii="Arial Nova" w:hAnsi="Arial Nova" w:eastAsia="Arial Nova" w:cs="Arial Nova"/>
        </w:rPr>
        <w:t xml:space="preserve"> and </w:t>
      </w:r>
      <w:r w:rsidRPr="293C3F71" w:rsidR="30420E3D">
        <w:rPr>
          <w:rFonts w:ascii="Arial Nova" w:hAnsi="Arial Nova" w:eastAsia="Arial Nova" w:cs="Arial Nova"/>
        </w:rPr>
        <w:t>I</w:t>
      </w:r>
      <w:r w:rsidRPr="293C3F71">
        <w:rPr>
          <w:rFonts w:ascii="Arial Nova" w:hAnsi="Arial Nova" w:eastAsia="Arial Nova" w:cs="Arial Nova"/>
        </w:rPr>
        <w:t xml:space="preserve"> expressed that it was </w:t>
      </w:r>
      <w:r w:rsidRPr="293C3F71" w:rsidR="5A1CA0A4">
        <w:rPr>
          <w:rFonts w:ascii="Arial Nova" w:hAnsi="Arial Nova" w:eastAsia="Arial Nova" w:cs="Arial Nova"/>
        </w:rPr>
        <w:t>because</w:t>
      </w:r>
      <w:r w:rsidRPr="293C3F71">
        <w:rPr>
          <w:rFonts w:ascii="Arial Nova" w:hAnsi="Arial Nova" w:eastAsia="Arial Nova" w:cs="Arial Nova"/>
        </w:rPr>
        <w:t xml:space="preserve"> gravity pulls us down. </w:t>
      </w:r>
      <w:r w:rsidRPr="293C3F71" w:rsidR="79DD0DFC">
        <w:rPr>
          <w:rFonts w:ascii="Arial Nova" w:hAnsi="Arial Nova" w:eastAsia="Arial Nova" w:cs="Arial Nova"/>
        </w:rPr>
        <w:t xml:space="preserve">Child A expressed 'it smells like </w:t>
      </w:r>
      <w:r w:rsidRPr="293C3F71" w:rsidR="7FF05E9B">
        <w:rPr>
          <w:rFonts w:ascii="Arial Nova" w:hAnsi="Arial Nova" w:eastAsia="Arial Nova" w:cs="Arial Nova"/>
        </w:rPr>
        <w:t>Fridays</w:t>
      </w:r>
      <w:r w:rsidRPr="293C3F71" w:rsidR="79DD0DFC">
        <w:rPr>
          <w:rFonts w:ascii="Arial Nova" w:hAnsi="Arial Nova" w:eastAsia="Arial Nova" w:cs="Arial Nova"/>
        </w:rPr>
        <w:t xml:space="preserve"> hear' linking to the fish smell on the beach that they often smell in school </w:t>
      </w:r>
      <w:r w:rsidRPr="293C3F71" w:rsidR="655E2C96">
        <w:rPr>
          <w:rFonts w:ascii="Arial Nova" w:hAnsi="Arial Nova" w:eastAsia="Arial Nova" w:cs="Arial Nova"/>
        </w:rPr>
        <w:t>when</w:t>
      </w:r>
      <w:r w:rsidRPr="293C3F71" w:rsidR="79DD0DFC">
        <w:rPr>
          <w:rFonts w:ascii="Arial Nova" w:hAnsi="Arial Nova" w:eastAsia="Arial Nova" w:cs="Arial Nova"/>
        </w:rPr>
        <w:t xml:space="preserve"> </w:t>
      </w:r>
      <w:r w:rsidRPr="293C3F71" w:rsidR="6FC14961">
        <w:rPr>
          <w:rFonts w:ascii="Arial Nova" w:hAnsi="Arial Nova" w:eastAsia="Arial Nova" w:cs="Arial Nova"/>
        </w:rPr>
        <w:t>they</w:t>
      </w:r>
      <w:r w:rsidRPr="293C3F71" w:rsidR="79DD0DFC">
        <w:rPr>
          <w:rFonts w:ascii="Arial Nova" w:hAnsi="Arial Nova" w:eastAsia="Arial Nova" w:cs="Arial Nova"/>
        </w:rPr>
        <w:t xml:space="preserve"> have fish </w:t>
      </w:r>
      <w:r w:rsidRPr="293C3F71" w:rsidR="203F9ABC">
        <w:rPr>
          <w:rFonts w:ascii="Arial Nova" w:hAnsi="Arial Nova" w:eastAsia="Arial Nova" w:cs="Arial Nova"/>
        </w:rPr>
        <w:t>and</w:t>
      </w:r>
      <w:r w:rsidRPr="293C3F71" w:rsidR="79DD0DFC">
        <w:rPr>
          <w:rFonts w:ascii="Arial Nova" w:hAnsi="Arial Nova" w:eastAsia="Arial Nova" w:cs="Arial Nova"/>
        </w:rPr>
        <w:t xml:space="preserve"> chips on a </w:t>
      </w:r>
      <w:r w:rsidRPr="293C3F71" w:rsidR="2D7F6668">
        <w:rPr>
          <w:rFonts w:ascii="Arial Nova" w:hAnsi="Arial Nova" w:eastAsia="Arial Nova" w:cs="Arial Nova"/>
        </w:rPr>
        <w:t>Friday</w:t>
      </w:r>
      <w:r w:rsidRPr="293C3F71" w:rsidR="575AC1D1">
        <w:rPr>
          <w:rFonts w:ascii="Arial Nova" w:hAnsi="Arial Nova" w:eastAsia="Arial Nova" w:cs="Arial Nova"/>
        </w:rPr>
        <w:t>. Elements of this link to Mathematics and Numeracy/ Science and Technology in the curriculum for Wales (Welsh Government, 2020).</w:t>
      </w:r>
      <w:r w:rsidRPr="293C3F71" w:rsidR="2A5429CA">
        <w:rPr>
          <w:rFonts w:ascii="Arial Nova" w:hAnsi="Arial Nova" w:eastAsia="Arial Nova" w:cs="Arial Nova"/>
        </w:rPr>
        <w:t xml:space="preserve">      </w:t>
      </w:r>
      <w:r w:rsidRPr="293C3F71" w:rsidR="73A02631">
        <w:rPr>
          <w:rFonts w:ascii="Arial Nova" w:hAnsi="Arial Nova" w:eastAsia="Arial Nova" w:cs="Arial Nova"/>
        </w:rPr>
        <w:t xml:space="preserve"> </w:t>
      </w:r>
      <w:r w:rsidR="3508E1C0">
        <w:rPr>
          <w:noProof/>
        </w:rPr>
        <mc:AlternateContent>
          <mc:Choice Requires="wps">
            <w:drawing>
              <wp:inline distT="0" distB="0" distL="0" distR="0" wp14:anchorId="12B86683" wp14:editId="7227CDA5">
                <wp:extent cx="1181100" cy="228600"/>
                <wp:effectExtent l="0" t="0" r="0" b="0"/>
                <wp:docPr id="1743721661" name="Rectangle 1"/>
                <wp:cNvGraphicFramePr/>
                <a:graphic xmlns:a="http://schemas.openxmlformats.org/drawingml/2006/main">
                  <a:graphicData uri="http://schemas.microsoft.com/office/word/2010/wordprocessingShape">
                    <wps:wsp>
                      <wps:cNvSpPr/>
                      <wps:spPr>
                        <a:xfrm>
                          <a:off x="0" y="0"/>
                          <a:ext cx="1181100" cy="228600"/>
                        </a:xfrm>
                        <a:prstGeom prst="rect">
                          <a:avLst/>
                        </a:prstGeom>
                        <a:solidFill>
                          <a:schemeClr val="lt1"/>
                        </a:solidFill>
                        <a:ln>
                          <a:noFill/>
                        </a:ln>
                      </wps:spPr>
                      <wps:txbx>
                        <w:txbxContent>
                          <w:p w:rsidR="0018264B" w:rsidP="00C16C2F" w:rsidRDefault="00C16C2F" w14:paraId="2B7A0871" w14:textId="77777777">
                            <w:pPr>
                              <w:spacing w:line="276" w:lineRule="auto"/>
                              <w:rPr>
                                <w:rFonts w:ascii="Arial" w:hAnsi="Arial" w:cs="Arial"/>
                                <w:sz w:val="16"/>
                                <w:szCs w:val="16"/>
                                <w:lang w:val="en-US"/>
                              </w:rPr>
                            </w:pPr>
                            <w:r>
                              <w:rPr>
                                <w:rFonts w:ascii="Arial" w:hAnsi="Arial" w:cs="Arial"/>
                                <w:sz w:val="16"/>
                                <w:szCs w:val="16"/>
                                <w:lang w:val="en-US"/>
                              </w:rPr>
                              <w:t>Source: (Dyer,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28" style="width:93pt;height:18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0F1F7D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">
                <v:textbox>
                  <w:txbxContent>
                    <w:p w:rsidR="0018264B" w:rsidP="00C16C2F" w:rsidRDefault="00C16C2F" w14:paraId="2B7A0871" w14:textId="77777777">
                      <w:pPr>
                        <w:spacing w:line="276" w:lineRule="auto"/>
                        <w:rPr>
                          <w:rFonts w:ascii="Arial" w:hAnsi="Arial" w:cs="Arial"/>
                          <w:sz w:val="16"/>
                          <w:szCs w:val="16"/>
                          <w:lang w:val="en-US"/>
                        </w:rPr>
                      </w:pPr>
                      <w:r>
                        <w:rPr>
                          <w:rFonts w:ascii="Arial" w:hAnsi="Arial" w:cs="Arial"/>
                          <w:sz w:val="16"/>
                          <w:szCs w:val="16"/>
                          <w:lang w:val="en-US"/>
                        </w:rPr>
                        <w:t>Source: (Dyer, 2026)</w:t>
                      </w:r>
                    </w:p>
                  </w:txbxContent>
                </v:textbox>
                <w10:anchorlock xmlns:w10="urn:schemas-microsoft-com:office:word"/>
              </v:rect>
            </w:pict>
          </mc:Fallback>
        </mc:AlternateContent>
      </w:r>
      <w:r w:rsidRPr="293C3F71" w:rsidR="73A02631">
        <w:rPr>
          <w:rFonts w:ascii="Arial Nova" w:hAnsi="Arial Nova" w:eastAsia="Arial Nova" w:cs="Arial Nova"/>
        </w:rPr>
        <w:t xml:space="preserve"> </w:t>
      </w:r>
    </w:p>
    <w:p w:rsidR="44B2F16C" w:rsidP="44B2F16C" w:rsidRDefault="44B2F16C" w14:paraId="60FAAB83" w14:textId="77777777">
      <w:pPr>
        <w:rPr>
          <w:rFonts w:ascii="Arial Nova" w:hAnsi="Arial Nova" w:eastAsia="Arial Nova" w:cs="Arial Nova"/>
          <w:b/>
          <w:bCs/>
        </w:rPr>
      </w:pPr>
    </w:p>
    <w:p w:rsidR="48AB592E" w:rsidP="2D64E107" w:rsidRDefault="48AB592E" w14:paraId="0B929EDA" w14:textId="77777777">
      <w:pPr>
        <w:rPr>
          <w:rFonts w:ascii="Arial Nova" w:hAnsi="Arial Nova" w:eastAsia="Arial Nova" w:cs="Arial Nova"/>
        </w:rPr>
      </w:pPr>
      <w:r w:rsidRPr="2D64E107">
        <w:rPr>
          <w:rFonts w:ascii="Arial Nova" w:hAnsi="Arial Nova" w:eastAsia="Arial Nova" w:cs="Arial Nova"/>
          <w:b/>
          <w:bCs/>
        </w:rPr>
        <w:t>10:</w:t>
      </w:r>
      <w:r w:rsidRPr="2D64E107" w:rsidR="68915AF6">
        <w:rPr>
          <w:rFonts w:ascii="Arial Nova" w:hAnsi="Arial Nova" w:eastAsia="Arial Nova" w:cs="Arial Nova"/>
          <w:b/>
          <w:bCs/>
        </w:rPr>
        <w:t>30</w:t>
      </w:r>
      <w:r w:rsidRPr="2D64E107">
        <w:rPr>
          <w:rFonts w:ascii="Arial Nova" w:hAnsi="Arial Nova" w:eastAsia="Arial Nova" w:cs="Arial Nova"/>
          <w:b/>
          <w:bCs/>
        </w:rPr>
        <w:t xml:space="preserve"> AM</w:t>
      </w:r>
      <w:r w:rsidRPr="2D64E107" w:rsidR="74935DE1">
        <w:rPr>
          <w:rFonts w:ascii="Arial Nova" w:hAnsi="Arial Nova" w:eastAsia="Arial Nova" w:cs="Arial Nova"/>
          <w:b/>
          <w:bCs/>
        </w:rPr>
        <w:t xml:space="preserve"> </w:t>
      </w:r>
    </w:p>
    <w:p w:rsidR="46807FBE" w:rsidP="44B2F16C" w:rsidRDefault="7F21E18E" w14:paraId="12E4D801" w14:textId="32C35F1D">
      <w:pPr>
        <w:spacing w:line="360" w:lineRule="auto"/>
        <w:rPr>
          <w:rFonts w:ascii="Arial Nova" w:hAnsi="Arial Nova" w:eastAsia="Arial Nova" w:cs="Arial Nova"/>
        </w:rPr>
      </w:pPr>
      <w:r w:rsidRPr="293C3F71">
        <w:rPr>
          <w:rFonts w:ascii="Arial Nova" w:hAnsi="Arial Nova" w:eastAsia="Arial Nova" w:cs="Arial Nova"/>
        </w:rPr>
        <w:t xml:space="preserve">Child A </w:t>
      </w:r>
      <w:r w:rsidRPr="293C3F71" w:rsidR="08DEA953">
        <w:rPr>
          <w:rFonts w:ascii="Arial Nova" w:hAnsi="Arial Nova" w:eastAsia="Arial Nova" w:cs="Arial Nova"/>
        </w:rPr>
        <w:t>proceeded</w:t>
      </w:r>
      <w:r w:rsidRPr="293C3F71">
        <w:rPr>
          <w:rFonts w:ascii="Arial Nova" w:hAnsi="Arial Nova" w:eastAsia="Arial Nova" w:cs="Arial Nova"/>
        </w:rPr>
        <w:t xml:space="preserve"> to collet shells/stones. Child A took a break by sitting on the sand, </w:t>
      </w:r>
      <w:r w:rsidRPr="293C3F71" w:rsidR="39D9B68B">
        <w:rPr>
          <w:rFonts w:ascii="Arial Nova" w:hAnsi="Arial Nova" w:eastAsia="Arial Nova" w:cs="Arial Nova"/>
        </w:rPr>
        <w:t>C</w:t>
      </w:r>
      <w:r w:rsidRPr="293C3F71">
        <w:rPr>
          <w:rFonts w:ascii="Arial Nova" w:hAnsi="Arial Nova" w:eastAsia="Arial Nova" w:cs="Arial Nova"/>
        </w:rPr>
        <w:t xml:space="preserve">hild A asked </w:t>
      </w:r>
      <w:r w:rsidRPr="293C3F71" w:rsidR="3CA397A8">
        <w:rPr>
          <w:rFonts w:ascii="Arial Nova" w:hAnsi="Arial Nova" w:eastAsia="Arial Nova" w:cs="Arial Nova"/>
        </w:rPr>
        <w:t>C</w:t>
      </w:r>
      <w:r w:rsidRPr="293C3F71">
        <w:rPr>
          <w:rFonts w:ascii="Arial Nova" w:hAnsi="Arial Nova" w:eastAsia="Arial Nova" w:cs="Arial Nova"/>
        </w:rPr>
        <w:t xml:space="preserve">hild B to join them and they both compared the shells/stones they had collected with </w:t>
      </w:r>
      <w:r w:rsidRPr="293C3F71" w:rsidR="09D7C925">
        <w:rPr>
          <w:rFonts w:ascii="Arial Nova" w:hAnsi="Arial Nova" w:eastAsia="Arial Nova" w:cs="Arial Nova"/>
        </w:rPr>
        <w:t>each other. Child A recognised that the shells they had collected were all different sizes and said '</w:t>
      </w:r>
      <w:r w:rsidRPr="293C3F71" w:rsidR="7E061E5C">
        <w:rPr>
          <w:rFonts w:ascii="Arial Nova" w:hAnsi="Arial Nova" w:eastAsia="Arial Nova" w:cs="Arial Nova"/>
        </w:rPr>
        <w:t>C</w:t>
      </w:r>
      <w:r w:rsidRPr="293C3F71" w:rsidR="09D7C925">
        <w:rPr>
          <w:rFonts w:ascii="Arial Nova" w:hAnsi="Arial Nova" w:eastAsia="Arial Nova" w:cs="Arial Nova"/>
        </w:rPr>
        <w:t xml:space="preserve">hild B shall we put them in order from smallest to </w:t>
      </w:r>
      <w:r w:rsidRPr="293C3F71" w:rsidR="79798D5B">
        <w:rPr>
          <w:rFonts w:ascii="Arial Nova" w:hAnsi="Arial Nova" w:eastAsia="Arial Nova" w:cs="Arial Nova"/>
        </w:rPr>
        <w:t xml:space="preserve">   </w:t>
      </w:r>
      <w:r>
        <w:rPr>
          <w:noProof/>
        </w:rPr>
        <mc:AlternateContent>
          <mc:Choice Requires="wps">
            <w:drawing>
              <wp:inline distT="0" distB="0" distL="0" distR="0" wp14:anchorId="5517ECCF" wp14:editId="2EDE5A3A">
                <wp:extent cx="1973580" cy="250825"/>
                <wp:effectExtent l="0" t="0" r="7620" b="0"/>
                <wp:docPr id="716597546" name="Rectangle 1"/>
                <wp:cNvGraphicFramePr/>
                <a:graphic xmlns:a="http://schemas.openxmlformats.org/drawingml/2006/main">
                  <a:graphicData uri="http://schemas.microsoft.com/office/word/2010/wordprocessingShape">
                    <wps:wsp>
                      <wps:cNvSpPr/>
                      <wps:spPr>
                        <a:xfrm>
                          <a:off x="0" y="0"/>
                          <a:ext cx="1973580" cy="250825"/>
                        </a:xfrm>
                        <a:prstGeom prst="rect">
                          <a:avLst/>
                        </a:prstGeom>
                        <a:solidFill>
                          <a:schemeClr val="lt1"/>
                        </a:solidFill>
                        <a:ln>
                          <a:noFill/>
                        </a:ln>
                      </wps:spPr>
                      <wps:txbx>
                        <w:txbxContent>
                          <w:p w:rsidR="0018264B" w:rsidP="00C16C2F" w:rsidRDefault="00C16C2F" w14:paraId="1288B697" w14:textId="77777777">
                            <w:pPr>
                              <w:rPr>
                                <w:rFonts w:ascii="Arial Nova" w:hAnsi="Arial Nova"/>
                                <w:sz w:val="16"/>
                                <w:szCs w:val="16"/>
                                <w:lang w:val="en-US"/>
                              </w:rPr>
                            </w:pPr>
                            <w:r>
                              <w:rPr>
                                <w:rFonts w:ascii="Arial Nova" w:hAnsi="Arial Nova"/>
                                <w:sz w:val="16"/>
                                <w:szCs w:val="16"/>
                                <w:lang w:val="en-US"/>
                              </w:rPr>
                              <w:t>Source: (Learning With Outdoors, ND)</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29" style="width:155.4pt;height:19.75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70B9E7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">
                <v:textbox>
                  <w:txbxContent>
                    <w:p w:rsidR="0018264B" w:rsidP="00C16C2F" w:rsidRDefault="00C16C2F" w14:paraId="1288B697" w14:textId="77777777">
                      <w:pPr>
                        <w:rPr>
                          <w:rFonts w:ascii="Arial Nova" w:hAnsi="Arial Nova"/>
                          <w:sz w:val="16"/>
                          <w:szCs w:val="16"/>
                          <w:lang w:val="en-US"/>
                        </w:rPr>
                      </w:pPr>
                      <w:r>
                        <w:rPr>
                          <w:rFonts w:ascii="Arial Nova" w:hAnsi="Arial Nova"/>
                          <w:sz w:val="16"/>
                          <w:szCs w:val="16"/>
                          <w:lang w:val="en-US"/>
                        </w:rPr>
                        <w:t>Source: (Learning With Outdoors, ND)</w:t>
                      </w:r>
                    </w:p>
                  </w:txbxContent>
                </v:textbox>
                <w10:anchorlock xmlns:w10="urn:schemas-microsoft-com:office:word"/>
              </v:rect>
            </w:pict>
          </mc:Fallback>
        </mc:AlternateContent>
      </w:r>
      <w:r w:rsidRPr="293C3F71" w:rsidR="09D7C925">
        <w:rPr>
          <w:rFonts w:ascii="Arial Nova" w:hAnsi="Arial Nova" w:eastAsia="Arial Nova" w:cs="Arial Nova"/>
        </w:rPr>
        <w:t xml:space="preserve">biggest' both then </w:t>
      </w:r>
      <w:r w:rsidRPr="293C3F71" w:rsidR="1F60FEBD">
        <w:rPr>
          <w:rFonts w:ascii="Arial Nova" w:hAnsi="Arial Nova" w:eastAsia="Arial Nova" w:cs="Arial Nova"/>
        </w:rPr>
        <w:t>proceeded</w:t>
      </w:r>
      <w:r w:rsidRPr="293C3F71" w:rsidR="09D7C925">
        <w:rPr>
          <w:rFonts w:ascii="Arial Nova" w:hAnsi="Arial Nova" w:eastAsia="Arial Nova" w:cs="Arial Nova"/>
        </w:rPr>
        <w:t xml:space="preserve"> to compare sizes </w:t>
      </w:r>
      <w:r w:rsidRPr="293C3F71" w:rsidR="0FF24F6F">
        <w:rPr>
          <w:rFonts w:ascii="Arial Nova" w:hAnsi="Arial Nova" w:eastAsia="Arial Nova" w:cs="Arial Nova"/>
        </w:rPr>
        <w:t xml:space="preserve">of shells. Child A called me over to show me </w:t>
      </w:r>
      <w:r w:rsidRPr="293C3F71" w:rsidR="3DD0ED59">
        <w:rPr>
          <w:rFonts w:ascii="Arial Nova" w:hAnsi="Arial Nova" w:eastAsia="Arial Nova" w:cs="Arial Nova"/>
        </w:rPr>
        <w:t>I</w:t>
      </w:r>
      <w:r w:rsidRPr="293C3F71" w:rsidR="749EF0AE">
        <w:rPr>
          <w:rFonts w:ascii="Arial Nova" w:hAnsi="Arial Nova" w:eastAsia="Arial Nova" w:cs="Arial Nova"/>
        </w:rPr>
        <w:t xml:space="preserve"> </w:t>
      </w:r>
      <w:r w:rsidRPr="293C3F71" w:rsidR="084FDB6F">
        <w:rPr>
          <w:rFonts w:ascii="Arial Nova" w:hAnsi="Arial Nova" w:eastAsia="Arial Nova" w:cs="Arial Nova"/>
        </w:rPr>
        <w:t>congratulate</w:t>
      </w:r>
      <w:r w:rsidRPr="293C3F71" w:rsidR="0AD53479">
        <w:rPr>
          <w:rFonts w:ascii="Arial Nova" w:hAnsi="Arial Nova" w:eastAsia="Arial Nova" w:cs="Arial Nova"/>
        </w:rPr>
        <w:t>d</w:t>
      </w:r>
      <w:r w:rsidRPr="293C3F71" w:rsidR="749EF0AE">
        <w:rPr>
          <w:rFonts w:ascii="Arial Nova" w:hAnsi="Arial Nova" w:eastAsia="Arial Nova" w:cs="Arial Nova"/>
        </w:rPr>
        <w:t xml:space="preserve"> </w:t>
      </w:r>
      <w:r w:rsidRPr="293C3F71" w:rsidR="4458F4F5">
        <w:rPr>
          <w:rFonts w:ascii="Arial Nova" w:hAnsi="Arial Nova" w:eastAsia="Arial Nova" w:cs="Arial Nova"/>
        </w:rPr>
        <w:t>them</w:t>
      </w:r>
      <w:r w:rsidRPr="293C3F71" w:rsidR="749EF0AE">
        <w:rPr>
          <w:rFonts w:ascii="Arial Nova" w:hAnsi="Arial Nova" w:eastAsia="Arial Nova" w:cs="Arial Nova"/>
        </w:rPr>
        <w:t xml:space="preserve"> both and asked if they could sort them any other way. Child B </w:t>
      </w:r>
      <w:r w:rsidRPr="293C3F71" w:rsidR="43D03453">
        <w:rPr>
          <w:rFonts w:ascii="Arial Nova" w:hAnsi="Arial Nova" w:eastAsia="Arial Nova" w:cs="Arial Nova"/>
        </w:rPr>
        <w:t>responded</w:t>
      </w:r>
      <w:r w:rsidRPr="293C3F71" w:rsidR="749EF0AE">
        <w:rPr>
          <w:rFonts w:ascii="Arial Nova" w:hAnsi="Arial Nova" w:eastAsia="Arial Nova" w:cs="Arial Nova"/>
        </w:rPr>
        <w:t xml:space="preserve"> saying 'we can put them in piles of the same shapes'. </w:t>
      </w:r>
      <w:r w:rsidRPr="293C3F71" w:rsidR="4E886389">
        <w:rPr>
          <w:rFonts w:ascii="Arial Nova" w:hAnsi="Arial Nova" w:eastAsia="Arial Nova" w:cs="Arial Nova"/>
        </w:rPr>
        <w:t>Child B stated, 'this shell is very heavy' and placed it back down. Elements of this link to Mathematics and Numeracy/ Science and Technology in the curriculum for Wales (Welsh Government, 2020).</w:t>
      </w:r>
      <w:r w:rsidR="44B2F16C">
        <w:rPr>
          <w:noProof/>
        </w:rPr>
        <w:drawing>
          <wp:anchor distT="0" distB="0" distL="114300" distR="114300" simplePos="0" relativeHeight="251658243" behindDoc="0" locked="0" layoutInCell="1" allowOverlap="1" wp14:anchorId="7D0EDB40" wp14:editId="38246965">
            <wp:simplePos x="0" y="0"/>
            <wp:positionH relativeFrom="column">
              <wp:align>left</wp:align>
            </wp:positionH>
            <wp:positionV relativeFrom="paragraph">
              <wp:posOffset>0</wp:posOffset>
            </wp:positionV>
            <wp:extent cx="2297324" cy="1743075"/>
            <wp:effectExtent l="0" t="0" r="0" b="0"/>
            <wp:wrapSquare wrapText="bothSides"/>
            <wp:docPr id="10602681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68156" name="Picture 1060268156"/>
                    <pic:cNvPicPr/>
                  </pic:nvPicPr>
                  <pic:blipFill>
                    <a:blip r:embed="rId14">
                      <a:extLst>
                        <a:ext uri="{28A0092B-C50C-407E-A947-70E740481C1C}">
                          <a14:useLocalDpi xmlns:a14="http://schemas.microsoft.com/office/drawing/2010/main"/>
                        </a:ext>
                      </a:extLst>
                    </a:blip>
                    <a:stretch>
                      <a:fillRect/>
                    </a:stretch>
                  </pic:blipFill>
                  <pic:spPr>
                    <a:xfrm>
                      <a:off x="0" y="0"/>
                      <a:ext cx="2297324" cy="1743075"/>
                    </a:xfrm>
                    <a:prstGeom prst="rect">
                      <a:avLst/>
                    </a:prstGeom>
                  </pic:spPr>
                </pic:pic>
              </a:graphicData>
            </a:graphic>
            <wp14:sizeRelH relativeFrom="page">
              <wp14:pctWidth>0</wp14:pctWidth>
            </wp14:sizeRelH>
            <wp14:sizeRelV relativeFrom="page">
              <wp14:pctHeight>0</wp14:pctHeight>
            </wp14:sizeRelV>
          </wp:anchor>
        </w:drawing>
      </w:r>
    </w:p>
    <w:p w:rsidR="46807FBE" w:rsidP="46807FBE" w:rsidRDefault="46807FBE" w14:paraId="703F6ACA" w14:textId="77777777">
      <w:pPr>
        <w:rPr>
          <w:rFonts w:ascii="Arial Nova" w:hAnsi="Arial Nova" w:eastAsia="Arial Nova" w:cs="Arial Nova"/>
        </w:rPr>
      </w:pPr>
    </w:p>
    <w:p w:rsidR="2D64E107" w:rsidP="2D64E107" w:rsidRDefault="2D64E107" w14:paraId="4BF0ABB6" w14:textId="77777777">
      <w:pPr>
        <w:rPr>
          <w:rFonts w:ascii="Arial Nova" w:hAnsi="Arial Nova" w:eastAsia="Arial Nova" w:cs="Arial Nova"/>
        </w:rPr>
      </w:pPr>
    </w:p>
    <w:p w:rsidR="667B0392" w:rsidP="2D64E107" w:rsidRDefault="667B0392" w14:paraId="6AF84759" w14:textId="7AAB013E">
      <w:pPr>
        <w:spacing w:line="360" w:lineRule="auto"/>
      </w:pPr>
      <w:r w:rsidRPr="293C3F71">
        <w:rPr>
          <w:rFonts w:ascii="Arial Nova" w:hAnsi="Arial Nova" w:eastAsia="Arial Nova" w:cs="Arial Nova"/>
        </w:rPr>
        <w:t xml:space="preserve">Child A &amp; B then walked </w:t>
      </w:r>
      <w:r w:rsidRPr="293C3F71" w:rsidR="1A75CD45">
        <w:rPr>
          <w:rFonts w:ascii="Arial Nova" w:hAnsi="Arial Nova" w:eastAsia="Arial Nova" w:cs="Arial Nova"/>
        </w:rPr>
        <w:t>with</w:t>
      </w:r>
      <w:r w:rsidRPr="293C3F71">
        <w:rPr>
          <w:rFonts w:ascii="Arial Nova" w:hAnsi="Arial Nova" w:eastAsia="Arial Nova" w:cs="Arial Nova"/>
        </w:rPr>
        <w:t xml:space="preserve"> the </w:t>
      </w:r>
      <w:r w:rsidRPr="293C3F71" w:rsidR="2DE32DBC">
        <w:rPr>
          <w:rFonts w:ascii="Arial Nova" w:hAnsi="Arial Nova" w:eastAsia="Arial Nova" w:cs="Arial Nova"/>
        </w:rPr>
        <w:t>class</w:t>
      </w:r>
      <w:r w:rsidRPr="293C3F71">
        <w:rPr>
          <w:rFonts w:ascii="Arial Nova" w:hAnsi="Arial Nova" w:eastAsia="Arial Nova" w:cs="Arial Nova"/>
        </w:rPr>
        <w:t xml:space="preserve"> towards the sea. Child A noticed the different look and </w:t>
      </w:r>
      <w:r w:rsidRPr="293C3F71" w:rsidR="1907CFF1">
        <w:rPr>
          <w:rFonts w:ascii="Arial Nova" w:hAnsi="Arial Nova" w:eastAsia="Arial Nova" w:cs="Arial Nova"/>
        </w:rPr>
        <w:t>texture</w:t>
      </w:r>
      <w:r w:rsidRPr="293C3F71">
        <w:rPr>
          <w:rFonts w:ascii="Arial Nova" w:hAnsi="Arial Nova" w:eastAsia="Arial Nova" w:cs="Arial Nova"/>
        </w:rPr>
        <w:t xml:space="preserve"> in the </w:t>
      </w:r>
      <w:r w:rsidRPr="293C3F71" w:rsidR="42B546ED">
        <w:rPr>
          <w:rFonts w:ascii="Arial Nova" w:hAnsi="Arial Nova" w:eastAsia="Arial Nova" w:cs="Arial Nova"/>
        </w:rPr>
        <w:t>sand</w:t>
      </w:r>
      <w:r w:rsidRPr="293C3F71">
        <w:rPr>
          <w:rFonts w:ascii="Arial Nova" w:hAnsi="Arial Nova" w:eastAsia="Arial Nova" w:cs="Arial Nova"/>
        </w:rPr>
        <w:t xml:space="preserve"> as we got closer to the see. Child A asked '</w:t>
      </w:r>
      <w:r w:rsidRPr="293C3F71" w:rsidR="0C6E3059">
        <w:rPr>
          <w:rFonts w:ascii="Arial Nova" w:hAnsi="Arial Nova" w:eastAsia="Arial Nova" w:cs="Arial Nova"/>
        </w:rPr>
        <w:t xml:space="preserve">why dies it </w:t>
      </w:r>
      <w:r w:rsidRPr="293C3F71" w:rsidR="08C4B995">
        <w:rPr>
          <w:rFonts w:ascii="Arial Nova" w:hAnsi="Arial Nova" w:eastAsia="Arial Nova" w:cs="Arial Nova"/>
        </w:rPr>
        <w:t>change</w:t>
      </w:r>
      <w:r w:rsidRPr="293C3F71" w:rsidR="0C6E3059">
        <w:rPr>
          <w:rFonts w:ascii="Arial Nova" w:hAnsi="Arial Nova" w:eastAsia="Arial Nova" w:cs="Arial Nova"/>
        </w:rPr>
        <w:t xml:space="preserve">' </w:t>
      </w:r>
      <w:r w:rsidRPr="293C3F71" w:rsidR="68A1E61B">
        <w:rPr>
          <w:rFonts w:ascii="Arial Nova" w:hAnsi="Arial Nova" w:eastAsia="Arial Nova" w:cs="Arial Nova"/>
        </w:rPr>
        <w:t>I</w:t>
      </w:r>
      <w:r w:rsidRPr="293C3F71" w:rsidR="0C6E3059">
        <w:rPr>
          <w:rFonts w:ascii="Arial Nova" w:hAnsi="Arial Nova" w:eastAsia="Arial Nova" w:cs="Arial Nova"/>
        </w:rPr>
        <w:t xml:space="preserve"> then e</w:t>
      </w:r>
      <w:r w:rsidRPr="293C3F71" w:rsidR="6699A0C2">
        <w:rPr>
          <w:rFonts w:ascii="Arial Nova" w:hAnsi="Arial Nova" w:eastAsia="Arial Nova" w:cs="Arial Nova"/>
        </w:rPr>
        <w:t>x</w:t>
      </w:r>
      <w:r w:rsidRPr="293C3F71" w:rsidR="0C6E3059">
        <w:rPr>
          <w:rFonts w:ascii="Arial Nova" w:hAnsi="Arial Nova" w:eastAsia="Arial Nova" w:cs="Arial Nova"/>
        </w:rPr>
        <w:t>pl</w:t>
      </w:r>
      <w:r w:rsidRPr="293C3F71" w:rsidR="46D975FE">
        <w:rPr>
          <w:rFonts w:ascii="Arial Nova" w:hAnsi="Arial Nova" w:eastAsia="Arial Nova" w:cs="Arial Nova"/>
        </w:rPr>
        <w:t>a</w:t>
      </w:r>
      <w:r w:rsidRPr="293C3F71" w:rsidR="0C6E3059">
        <w:rPr>
          <w:rFonts w:ascii="Arial Nova" w:hAnsi="Arial Nova" w:eastAsia="Arial Nova" w:cs="Arial Nova"/>
        </w:rPr>
        <w:t>i</w:t>
      </w:r>
      <w:r w:rsidRPr="293C3F71" w:rsidR="591E1367">
        <w:rPr>
          <w:rFonts w:ascii="Arial Nova" w:hAnsi="Arial Nova" w:eastAsia="Arial Nova" w:cs="Arial Nova"/>
        </w:rPr>
        <w:t>n</w:t>
      </w:r>
      <w:r w:rsidRPr="293C3F71" w:rsidR="0C6E3059">
        <w:rPr>
          <w:rFonts w:ascii="Arial Nova" w:hAnsi="Arial Nova" w:eastAsia="Arial Nova" w:cs="Arial Nova"/>
        </w:rPr>
        <w:t xml:space="preserve">ed </w:t>
      </w:r>
      <w:r w:rsidRPr="293C3F71" w:rsidR="6755C810">
        <w:rPr>
          <w:rFonts w:ascii="Arial Nova" w:hAnsi="Arial Nova" w:eastAsia="Arial Nova" w:cs="Arial Nova"/>
        </w:rPr>
        <w:t>it's</w:t>
      </w:r>
      <w:r w:rsidRPr="293C3F71" w:rsidR="0C6E3059">
        <w:rPr>
          <w:rFonts w:ascii="Arial Nova" w:hAnsi="Arial Nova" w:eastAsia="Arial Nova" w:cs="Arial Nova"/>
        </w:rPr>
        <w:t xml:space="preserve"> </w:t>
      </w:r>
      <w:r w:rsidRPr="293C3F71" w:rsidR="29A4434A">
        <w:rPr>
          <w:rFonts w:ascii="Arial Nova" w:hAnsi="Arial Nova" w:eastAsia="Arial Nova" w:cs="Arial Nova"/>
        </w:rPr>
        <w:t>because</w:t>
      </w:r>
      <w:r w:rsidRPr="293C3F71" w:rsidR="0C6E3059">
        <w:rPr>
          <w:rFonts w:ascii="Arial Nova" w:hAnsi="Arial Nova" w:eastAsia="Arial Nova" w:cs="Arial Nova"/>
        </w:rPr>
        <w:t xml:space="preserve"> of the sea and </w:t>
      </w:r>
      <w:r w:rsidRPr="293C3F71" w:rsidR="539F2CE6">
        <w:rPr>
          <w:rFonts w:ascii="Arial Nova" w:hAnsi="Arial Nova" w:eastAsia="Arial Nova" w:cs="Arial Nova"/>
        </w:rPr>
        <w:t>that</w:t>
      </w:r>
      <w:r w:rsidRPr="293C3F71" w:rsidR="0C6E3059">
        <w:rPr>
          <w:rFonts w:ascii="Arial Nova" w:hAnsi="Arial Nova" w:eastAsia="Arial Nova" w:cs="Arial Nova"/>
        </w:rPr>
        <w:t xml:space="preserve"> the sea tide </w:t>
      </w:r>
      <w:r w:rsidRPr="293C3F71" w:rsidR="0112BE26">
        <w:rPr>
          <w:rFonts w:ascii="Arial Nova" w:hAnsi="Arial Nova" w:eastAsia="Arial Nova" w:cs="Arial Nova"/>
        </w:rPr>
        <w:t>changes</w:t>
      </w:r>
      <w:r w:rsidRPr="293C3F71" w:rsidR="0C6E3059">
        <w:rPr>
          <w:rFonts w:ascii="Arial Nova" w:hAnsi="Arial Nova" w:eastAsia="Arial Nova" w:cs="Arial Nova"/>
        </w:rPr>
        <w:t xml:space="preserve"> throughout the day and not long ago the sea would have been on the patch of sand we were near. </w:t>
      </w:r>
      <w:r w:rsidRPr="293C3F71" w:rsidR="6F4550CE">
        <w:rPr>
          <w:rFonts w:ascii="Arial Nova" w:hAnsi="Arial Nova" w:eastAsia="Arial Nova" w:cs="Arial Nova"/>
        </w:rPr>
        <w:t xml:space="preserve">Child A took a handful of the wet sand and watched how it all </w:t>
      </w:r>
      <w:r w:rsidRPr="293C3F71" w:rsidR="64F27ADC">
        <w:rPr>
          <w:rFonts w:ascii="Arial Nova" w:hAnsi="Arial Nova" w:eastAsia="Arial Nova" w:cs="Arial Nova"/>
        </w:rPr>
        <w:t>such</w:t>
      </w:r>
      <w:r w:rsidRPr="293C3F71" w:rsidR="6F4550CE">
        <w:rPr>
          <w:rFonts w:ascii="Arial Nova" w:hAnsi="Arial Nova" w:eastAsia="Arial Nova" w:cs="Arial Nova"/>
        </w:rPr>
        <w:t xml:space="preserve"> </w:t>
      </w:r>
      <w:r w:rsidRPr="293C3F71" w:rsidR="618577FA">
        <w:rPr>
          <w:rFonts w:ascii="Arial Nova" w:hAnsi="Arial Nova" w:eastAsia="Arial Nova" w:cs="Arial Nova"/>
        </w:rPr>
        <w:t>together</w:t>
      </w:r>
      <w:r w:rsidRPr="293C3F71" w:rsidR="6F4550CE">
        <w:rPr>
          <w:rFonts w:ascii="Arial Nova" w:hAnsi="Arial Nova" w:eastAsia="Arial Nova" w:cs="Arial Nova"/>
        </w:rPr>
        <w:t xml:space="preserve"> when it was dripped. </w:t>
      </w:r>
      <w:r w:rsidRPr="293C3F71" w:rsidR="63252FBE">
        <w:rPr>
          <w:rFonts w:ascii="Arial Nova" w:hAnsi="Arial Nova" w:eastAsia="Arial Nova" w:cs="Arial Nova"/>
        </w:rPr>
        <w:t xml:space="preserve">Child A </w:t>
      </w:r>
      <w:r w:rsidRPr="293C3F71" w:rsidR="47C2CDD0">
        <w:rPr>
          <w:rFonts w:ascii="Arial Nova" w:hAnsi="Arial Nova" w:eastAsia="Arial Nova" w:cs="Arial Nova"/>
        </w:rPr>
        <w:t>expressed</w:t>
      </w:r>
      <w:r w:rsidRPr="293C3F71" w:rsidR="63252FBE">
        <w:rPr>
          <w:rFonts w:ascii="Arial Nova" w:hAnsi="Arial Nova" w:eastAsia="Arial Nova" w:cs="Arial Nova"/>
        </w:rPr>
        <w:t xml:space="preserve"> '</w:t>
      </w:r>
      <w:r w:rsidRPr="293C3F71" w:rsidR="7B232449">
        <w:rPr>
          <w:rFonts w:ascii="Arial Nova" w:hAnsi="Arial Nova" w:eastAsia="Arial Nova" w:cs="Arial Nova"/>
        </w:rPr>
        <w:t>this</w:t>
      </w:r>
      <w:r w:rsidRPr="293C3F71" w:rsidR="63252FBE">
        <w:rPr>
          <w:rFonts w:ascii="Arial Nova" w:hAnsi="Arial Nova" w:eastAsia="Arial Nova" w:cs="Arial Nova"/>
        </w:rPr>
        <w:t xml:space="preserve"> sand is really tricky to </w:t>
      </w:r>
      <w:r w:rsidRPr="293C3F71" w:rsidR="5822392E">
        <w:rPr>
          <w:rFonts w:ascii="Arial Nova" w:hAnsi="Arial Nova" w:eastAsia="Arial Nova" w:cs="Arial Nova"/>
        </w:rPr>
        <w:t>walk</w:t>
      </w:r>
      <w:r w:rsidRPr="293C3F71" w:rsidR="63252FBE">
        <w:rPr>
          <w:rFonts w:ascii="Arial Nova" w:hAnsi="Arial Nova" w:eastAsia="Arial Nova" w:cs="Arial Nova"/>
        </w:rPr>
        <w:t xml:space="preserve"> on </w:t>
      </w:r>
      <w:r w:rsidRPr="293C3F71" w:rsidR="7AB4DFD7">
        <w:rPr>
          <w:rFonts w:ascii="Arial Nova" w:hAnsi="Arial Nova" w:eastAsia="Arial Nova" w:cs="Arial Nova"/>
        </w:rPr>
        <w:t>let's</w:t>
      </w:r>
      <w:r w:rsidRPr="293C3F71" w:rsidR="63252FBE">
        <w:rPr>
          <w:rFonts w:ascii="Arial Nova" w:hAnsi="Arial Nova" w:eastAsia="Arial Nova" w:cs="Arial Nova"/>
        </w:rPr>
        <w:t xml:space="preserve"> hold hands to help </w:t>
      </w:r>
      <w:r w:rsidRPr="293C3F71" w:rsidR="7C1430D4">
        <w:rPr>
          <w:rFonts w:ascii="Arial Nova" w:hAnsi="Arial Nova" w:eastAsia="Arial Nova" w:cs="Arial Nova"/>
        </w:rPr>
        <w:t>each other</w:t>
      </w:r>
      <w:r w:rsidRPr="293C3F71" w:rsidR="63252FBE">
        <w:rPr>
          <w:rFonts w:ascii="Arial Nova" w:hAnsi="Arial Nova" w:eastAsia="Arial Nova" w:cs="Arial Nova"/>
        </w:rPr>
        <w:t xml:space="preserve"> balance'. Elements of this link to Mathematics and Numeracy/ Science and </w:t>
      </w:r>
      <w:r w:rsidRPr="293C3F71" w:rsidR="169838A8">
        <w:rPr>
          <w:rFonts w:ascii="Arial Nova" w:hAnsi="Arial Nova" w:eastAsia="Arial Nova" w:cs="Arial Nova"/>
        </w:rPr>
        <w:t>Technology</w:t>
      </w:r>
      <w:r w:rsidRPr="293C3F71" w:rsidR="7D2E4815">
        <w:rPr>
          <w:rFonts w:ascii="Arial Nova" w:hAnsi="Arial Nova" w:eastAsia="Arial Nova" w:cs="Arial Nova"/>
        </w:rPr>
        <w:t xml:space="preserve">     </w:t>
      </w:r>
      <w:r w:rsidRPr="293C3F71" w:rsidR="605ED23F">
        <w:rPr>
          <w:rFonts w:ascii="Arial Nova" w:hAnsi="Arial Nova" w:eastAsia="Arial Nova" w:cs="Arial Nova"/>
        </w:rPr>
        <w:t xml:space="preserve">                             </w:t>
      </w:r>
      <w:r w:rsidRPr="293C3F71" w:rsidR="7D2E4815">
        <w:rPr>
          <w:rFonts w:ascii="Arial Nova" w:hAnsi="Arial Nova" w:eastAsia="Arial Nova" w:cs="Arial Nova"/>
        </w:rPr>
        <w:t xml:space="preserve">           </w:t>
      </w:r>
      <w:r>
        <w:rPr>
          <w:noProof/>
        </w:rPr>
        <mc:AlternateContent>
          <mc:Choice Requires="wps">
            <w:drawing>
              <wp:inline distT="0" distB="0" distL="0" distR="0" wp14:anchorId="173835D4" wp14:editId="0BA23505">
                <wp:extent cx="1308100" cy="228600"/>
                <wp:effectExtent l="0" t="0" r="6350" b="0"/>
                <wp:docPr id="1524929016" name="Rectangle 1"/>
                <wp:cNvGraphicFramePr/>
                <a:graphic xmlns:a="http://schemas.openxmlformats.org/drawingml/2006/main">
                  <a:graphicData uri="http://schemas.microsoft.com/office/word/2010/wordprocessingShape">
                    <wps:wsp>
                      <wps:cNvSpPr/>
                      <wps:spPr>
                        <a:xfrm>
                          <a:off x="0" y="0"/>
                          <a:ext cx="1308100" cy="228600"/>
                        </a:xfrm>
                        <a:prstGeom prst="rect">
                          <a:avLst/>
                        </a:prstGeom>
                        <a:solidFill>
                          <a:schemeClr val="lt1"/>
                        </a:solidFill>
                        <a:ln>
                          <a:noFill/>
                        </a:ln>
                      </wps:spPr>
                      <wps:txbx>
                        <w:txbxContent>
                          <w:p w:rsidR="0018264B" w:rsidP="00C16C2F" w:rsidRDefault="00C16C2F" w14:paraId="7D38603C" w14:textId="77777777">
                            <w:pPr>
                              <w:rPr>
                                <w:rFonts w:ascii="Arial" w:hAnsi="Arial" w:cs="Arial"/>
                                <w:sz w:val="16"/>
                                <w:szCs w:val="16"/>
                                <w:lang w:val="en-US"/>
                              </w:rPr>
                            </w:pPr>
                            <w:r>
                              <w:rPr>
                                <w:rFonts w:ascii="Arial" w:hAnsi="Arial" w:cs="Arial"/>
                                <w:sz w:val="16"/>
                                <w:szCs w:val="16"/>
                                <w:lang w:val="en-US"/>
                              </w:rPr>
                              <w:t>Source: (Damir, 2024)</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0" style="width:103pt;height:18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07D3BD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">
                <v:textbox>
                  <w:txbxContent>
                    <w:p w:rsidR="0018264B" w:rsidP="00C16C2F" w:rsidRDefault="00C16C2F" w14:paraId="7D38603C" w14:textId="77777777">
                      <w:pPr>
                        <w:rPr>
                          <w:rFonts w:ascii="Arial" w:hAnsi="Arial" w:cs="Arial"/>
                          <w:sz w:val="16"/>
                          <w:szCs w:val="16"/>
                          <w:lang w:val="en-US"/>
                        </w:rPr>
                      </w:pPr>
                      <w:r>
                        <w:rPr>
                          <w:rFonts w:ascii="Arial" w:hAnsi="Arial" w:cs="Arial"/>
                          <w:sz w:val="16"/>
                          <w:szCs w:val="16"/>
                          <w:lang w:val="en-US"/>
                        </w:rPr>
                        <w:t>Source: (Damir, 2024)</w:t>
                      </w:r>
                    </w:p>
                  </w:txbxContent>
                </v:textbox>
                <w10:anchorlock xmlns:w10="urn:schemas-microsoft-com:office:word"/>
              </v:rect>
            </w:pict>
          </mc:Fallback>
        </mc:AlternateContent>
      </w:r>
      <w:r w:rsidRPr="293C3F71" w:rsidR="63252FBE">
        <w:rPr>
          <w:rFonts w:ascii="Arial Nova" w:hAnsi="Arial Nova" w:eastAsia="Arial Nova" w:cs="Arial Nova"/>
        </w:rPr>
        <w:t>in the curriculum for Wales (Welsh Government, 2020).</w:t>
      </w:r>
      <w:r w:rsidR="2D64E107">
        <w:rPr>
          <w:noProof/>
        </w:rPr>
        <w:drawing>
          <wp:anchor distT="0" distB="0" distL="114300" distR="114300" simplePos="0" relativeHeight="251658240" behindDoc="0" locked="0" layoutInCell="1" allowOverlap="1" wp14:anchorId="76135934" wp14:editId="1A07CA3E">
            <wp:simplePos x="0" y="0"/>
            <wp:positionH relativeFrom="column">
              <wp:align>right</wp:align>
            </wp:positionH>
            <wp:positionV relativeFrom="paragraph">
              <wp:posOffset>0</wp:posOffset>
            </wp:positionV>
            <wp:extent cx="2466975" cy="3242303"/>
            <wp:effectExtent l="0" t="0" r="0" b="0"/>
            <wp:wrapSquare wrapText="bothSides"/>
            <wp:docPr id="426174106" name="drawing" title="4,000+ Best Seashore Photos · 100% Free Download · Pexels Stock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74106" name="Picture 426174106"/>
                    <pic:cNvPicPr/>
                  </pic:nvPicPr>
                  <pic:blipFill>
                    <a:blip r:embed="rId15">
                      <a:extLst>
                        <a:ext uri="{28A0092B-C50C-407E-A947-70E740481C1C}">
                          <a14:useLocalDpi xmlns:a14="http://schemas.microsoft.com/office/drawing/2010/main"/>
                        </a:ext>
                      </a:extLst>
                    </a:blip>
                    <a:srcRect t="21086" b="20217"/>
                    <a:stretch>
                      <a:fillRect/>
                    </a:stretch>
                  </pic:blipFill>
                  <pic:spPr>
                    <a:xfrm>
                      <a:off x="0" y="0"/>
                      <a:ext cx="2466975" cy="3242303"/>
                    </a:xfrm>
                    <a:prstGeom prst="rect">
                      <a:avLst/>
                    </a:prstGeom>
                  </pic:spPr>
                </pic:pic>
              </a:graphicData>
            </a:graphic>
            <wp14:sizeRelH relativeFrom="page">
              <wp14:pctWidth>0</wp14:pctWidth>
            </wp14:sizeRelH>
            <wp14:sizeRelV relativeFrom="page">
              <wp14:pctHeight>0</wp14:pctHeight>
            </wp14:sizeRelV>
          </wp:anchor>
        </w:drawing>
      </w:r>
    </w:p>
    <w:p w:rsidR="2D64E107" w:rsidP="2D64E107" w:rsidRDefault="2D64E107" w14:paraId="51D60031" w14:textId="77777777">
      <w:pPr>
        <w:spacing w:line="360" w:lineRule="auto"/>
        <w:rPr>
          <w:rFonts w:ascii="Arial Nova" w:hAnsi="Arial Nova" w:eastAsia="Arial Nova" w:cs="Arial Nova"/>
        </w:rPr>
      </w:pPr>
    </w:p>
    <w:p w:rsidR="3A64ACFF" w:rsidP="210AD891" w:rsidRDefault="3A64ACFF" w14:paraId="19D23025" w14:textId="77777777">
      <w:pPr>
        <w:rPr>
          <w:rFonts w:ascii="Arial Nova" w:hAnsi="Arial Nova" w:eastAsia="Arial Nova" w:cs="Arial Nova"/>
        </w:rPr>
      </w:pPr>
      <w:r w:rsidRPr="210AD891">
        <w:rPr>
          <w:rFonts w:ascii="Arial Nova" w:hAnsi="Arial Nova" w:eastAsia="Arial Nova" w:cs="Arial Nova"/>
          <w:b/>
          <w:bCs/>
        </w:rPr>
        <w:t>10:45 AM</w:t>
      </w:r>
    </w:p>
    <w:p w:rsidR="7FDC630A" w:rsidP="0B5DF516" w:rsidRDefault="7FDC630A" w14:paraId="2F8DB4D6" w14:textId="0FD024B7">
      <w:pPr>
        <w:spacing w:line="360" w:lineRule="auto"/>
      </w:pPr>
      <w:r w:rsidRPr="293C3F71">
        <w:rPr>
          <w:rFonts w:ascii="Arial Nova" w:hAnsi="Arial Nova" w:eastAsia="Arial Nova" w:cs="Arial Nova"/>
        </w:rPr>
        <w:t xml:space="preserve">On the beach child A found sticks, </w:t>
      </w:r>
      <w:r w:rsidRPr="293C3F71" w:rsidR="6F5EE29D">
        <w:rPr>
          <w:rFonts w:ascii="Arial Nova" w:hAnsi="Arial Nova" w:eastAsia="Arial Nova" w:cs="Arial Nova"/>
        </w:rPr>
        <w:t>C</w:t>
      </w:r>
      <w:r w:rsidRPr="293C3F71" w:rsidR="3A710B73">
        <w:rPr>
          <w:rFonts w:ascii="Arial Nova" w:hAnsi="Arial Nova" w:eastAsia="Arial Nova" w:cs="Arial Nova"/>
        </w:rPr>
        <w:t xml:space="preserve">hild A ran to </w:t>
      </w:r>
      <w:r w:rsidRPr="293C3F71" w:rsidR="39C420A2">
        <w:rPr>
          <w:rFonts w:ascii="Arial Nova" w:hAnsi="Arial Nova" w:eastAsia="Arial Nova" w:cs="Arial Nova"/>
        </w:rPr>
        <w:t>C</w:t>
      </w:r>
      <w:r w:rsidRPr="293C3F71" w:rsidR="3A710B73">
        <w:rPr>
          <w:rFonts w:ascii="Arial Nova" w:hAnsi="Arial Nova" w:eastAsia="Arial Nova" w:cs="Arial Nova"/>
        </w:rPr>
        <w:t xml:space="preserve">hild B and </w:t>
      </w:r>
      <w:r w:rsidRPr="293C3F71" w:rsidR="1602B090">
        <w:rPr>
          <w:rFonts w:ascii="Arial Nova" w:hAnsi="Arial Nova" w:eastAsia="Arial Nova" w:cs="Arial Nova"/>
        </w:rPr>
        <w:t>stated,</w:t>
      </w:r>
      <w:r w:rsidRPr="293C3F71" w:rsidR="3A710B73">
        <w:rPr>
          <w:rFonts w:ascii="Arial Nova" w:hAnsi="Arial Nova" w:eastAsia="Arial Nova" w:cs="Arial Nova"/>
        </w:rPr>
        <w:t xml:space="preserve"> 'look at how </w:t>
      </w:r>
      <w:r w:rsidRPr="293C3F71" w:rsidR="2F1A5611">
        <w:rPr>
          <w:rFonts w:ascii="Arial Nova" w:hAnsi="Arial Nova" w:eastAsia="Arial Nova" w:cs="Arial Nova"/>
        </w:rPr>
        <w:t>long</w:t>
      </w:r>
      <w:r w:rsidRPr="293C3F71" w:rsidR="3A710B73">
        <w:rPr>
          <w:rFonts w:ascii="Arial Nova" w:hAnsi="Arial Nova" w:eastAsia="Arial Nova" w:cs="Arial Nova"/>
        </w:rPr>
        <w:t xml:space="preserve"> the stick </w:t>
      </w:r>
      <w:r w:rsidRPr="293C3F71" w:rsidR="11C99738">
        <w:rPr>
          <w:rFonts w:ascii="Arial Nova" w:hAnsi="Arial Nova" w:eastAsia="Arial Nova" w:cs="Arial Nova"/>
        </w:rPr>
        <w:t>I</w:t>
      </w:r>
      <w:r w:rsidRPr="293C3F71" w:rsidR="3A710B73">
        <w:rPr>
          <w:rFonts w:ascii="Arial Nova" w:hAnsi="Arial Nova" w:eastAsia="Arial Nova" w:cs="Arial Nova"/>
        </w:rPr>
        <w:t xml:space="preserve"> found is'. Child A then </w:t>
      </w:r>
      <w:r w:rsidRPr="293C3F71" w:rsidR="04FF303E">
        <w:rPr>
          <w:rFonts w:ascii="Arial Nova" w:hAnsi="Arial Nova" w:eastAsia="Arial Nova" w:cs="Arial Nova"/>
        </w:rPr>
        <w:t>proceeded</w:t>
      </w:r>
      <w:r w:rsidRPr="293C3F71" w:rsidR="3A710B73">
        <w:rPr>
          <w:rFonts w:ascii="Arial Nova" w:hAnsi="Arial Nova" w:eastAsia="Arial Nova" w:cs="Arial Nova"/>
        </w:rPr>
        <w:t xml:space="preserve"> to collect sticks compare the size and then put whatever</w:t>
      </w:r>
      <w:r w:rsidRPr="293C3F71" w:rsidR="0034EE71">
        <w:rPr>
          <w:rFonts w:ascii="Arial Nova" w:hAnsi="Arial Nova" w:eastAsia="Arial Nova" w:cs="Arial Nova"/>
        </w:rPr>
        <w:t xml:space="preserve"> stick was the largest in their </w:t>
      </w:r>
      <w:r w:rsidRPr="293C3F71" w:rsidR="109727D0">
        <w:rPr>
          <w:rFonts w:ascii="Arial Nova" w:hAnsi="Arial Nova" w:eastAsia="Arial Nova" w:cs="Arial Nova"/>
        </w:rPr>
        <w:t>bucket</w:t>
      </w:r>
      <w:r w:rsidRPr="293C3F71" w:rsidR="0034EE71">
        <w:rPr>
          <w:rFonts w:ascii="Arial Nova" w:hAnsi="Arial Nova" w:eastAsia="Arial Nova" w:cs="Arial Nova"/>
        </w:rPr>
        <w:t xml:space="preserve">. Child A then lined up the sticks from smallest to </w:t>
      </w:r>
      <w:r w:rsidRPr="293C3F71" w:rsidR="4231F027">
        <w:rPr>
          <w:rFonts w:ascii="Arial Nova" w:hAnsi="Arial Nova" w:eastAsia="Arial Nova" w:cs="Arial Nova"/>
        </w:rPr>
        <w:t>biggest</w:t>
      </w:r>
      <w:r w:rsidRPr="293C3F71" w:rsidR="0034EE71">
        <w:rPr>
          <w:rFonts w:ascii="Arial Nova" w:hAnsi="Arial Nova" w:eastAsia="Arial Nova" w:cs="Arial Nova"/>
        </w:rPr>
        <w:t xml:space="preserve">. </w:t>
      </w:r>
      <w:r w:rsidRPr="293C3F71" w:rsidR="438602C3">
        <w:rPr>
          <w:rFonts w:ascii="Arial Nova" w:hAnsi="Arial Nova" w:eastAsia="Arial Nova" w:cs="Arial Nova"/>
        </w:rPr>
        <w:t xml:space="preserve">Child A then rearranged the sticks and counted how many they had collected. </w:t>
      </w:r>
      <w:r w:rsidRPr="293C3F71" w:rsidR="038C154E">
        <w:rPr>
          <w:rFonts w:ascii="Arial Nova" w:hAnsi="Arial Nova" w:eastAsia="Arial Nova" w:cs="Arial Nova"/>
        </w:rPr>
        <w:t>asked Chil</w:t>
      </w:r>
      <w:r w:rsidRPr="293C3F71" w:rsidR="6CB66D21">
        <w:rPr>
          <w:rFonts w:ascii="Arial Nova" w:hAnsi="Arial Nova" w:eastAsia="Arial Nova" w:cs="Arial Nova"/>
        </w:rPr>
        <w:t>d</w:t>
      </w:r>
      <w:r>
        <w:rPr>
          <w:noProof/>
        </w:rPr>
        <mc:AlternateContent>
          <mc:Choice Requires="wps">
            <w:drawing>
              <wp:inline distT="0" distB="0" distL="0" distR="0" wp14:anchorId="39FF0D3B" wp14:editId="3DE1FDB4">
                <wp:extent cx="1254125" cy="274320"/>
                <wp:effectExtent l="0" t="0" r="3175" b="0"/>
                <wp:docPr id="1083967482" name="Rectangle 1"/>
                <wp:cNvGraphicFramePr/>
                <a:graphic xmlns:a="http://schemas.openxmlformats.org/drawingml/2006/main">
                  <a:graphicData uri="http://schemas.microsoft.com/office/word/2010/wordprocessingShape">
                    <wps:wsp>
                      <wps:cNvSpPr/>
                      <wps:spPr>
                        <a:xfrm>
                          <a:off x="0" y="0"/>
                          <a:ext cx="1254125" cy="274320"/>
                        </a:xfrm>
                        <a:prstGeom prst="rect">
                          <a:avLst/>
                        </a:prstGeom>
                        <a:solidFill>
                          <a:schemeClr val="lt1"/>
                        </a:solidFill>
                        <a:ln>
                          <a:noFill/>
                        </a:ln>
                      </wps:spPr>
                      <wps:txbx>
                        <w:txbxContent>
                          <w:p w:rsidR="002D321C" w:rsidP="00202992" w:rsidRDefault="002D321C" w14:paraId="44B0C575" w14:textId="77777777">
                            <w:pPr>
                              <w:rPr>
                                <w:rFonts w:ascii="Arial Nova" w:hAnsi="Arial Nova"/>
                                <w:sz w:val="16"/>
                                <w:szCs w:val="16"/>
                                <w:lang w:val="en-US"/>
                              </w:rPr>
                            </w:pPr>
                            <w:r>
                              <w:rPr>
                                <w:rFonts w:ascii="Arial Nova" w:hAnsi="Arial Nova"/>
                                <w:sz w:val="16"/>
                                <w:szCs w:val="16"/>
                                <w:lang w:val="en-US"/>
                              </w:rPr>
                              <w:t>Source: (7 News,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1" style="width:98.75pt;height:21.6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30C1C8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">
                <v:textbox>
                  <w:txbxContent>
                    <w:p w:rsidR="002D321C" w:rsidP="00202992" w:rsidRDefault="002D321C" w14:paraId="44B0C575" w14:textId="77777777">
                      <w:pPr>
                        <w:rPr>
                          <w:rFonts w:ascii="Arial Nova" w:hAnsi="Arial Nova"/>
                          <w:sz w:val="16"/>
                          <w:szCs w:val="16"/>
                          <w:lang w:val="en-US"/>
                        </w:rPr>
                      </w:pPr>
                      <w:r>
                        <w:rPr>
                          <w:rFonts w:ascii="Arial Nova" w:hAnsi="Arial Nova"/>
                          <w:sz w:val="16"/>
                          <w:szCs w:val="16"/>
                          <w:lang w:val="en-US"/>
                        </w:rPr>
                        <w:t>Source: (7 News, 2026)</w:t>
                      </w:r>
                    </w:p>
                  </w:txbxContent>
                </v:textbox>
                <w10:anchorlock xmlns:w10="urn:schemas-microsoft-com:office:word"/>
              </v:rect>
            </w:pict>
          </mc:Fallback>
        </mc:AlternateContent>
      </w:r>
      <w:r w:rsidRPr="293C3F71" w:rsidR="50C29EDE">
        <w:rPr>
          <w:rFonts w:ascii="Arial Nova" w:hAnsi="Arial Nova" w:eastAsia="Arial Nova" w:cs="Arial Nova"/>
        </w:rPr>
        <w:t xml:space="preserve"> </w:t>
      </w:r>
      <w:r w:rsidRPr="293C3F71" w:rsidR="70D845C3">
        <w:rPr>
          <w:rFonts w:ascii="Arial Nova" w:hAnsi="Arial Nova" w:eastAsia="Arial Nova" w:cs="Arial Nova"/>
        </w:rPr>
        <w:t>A, '</w:t>
      </w:r>
      <w:r w:rsidRPr="293C3F71" w:rsidR="38DA811E">
        <w:rPr>
          <w:rFonts w:ascii="Arial Nova" w:hAnsi="Arial Nova" w:eastAsia="Arial Nova" w:cs="Arial Nova"/>
        </w:rPr>
        <w:t>C</w:t>
      </w:r>
      <w:r w:rsidRPr="293C3F71" w:rsidR="70D845C3">
        <w:rPr>
          <w:rFonts w:ascii="Arial Nova" w:hAnsi="Arial Nova" w:eastAsia="Arial Nova" w:cs="Arial Nova"/>
        </w:rPr>
        <w:t>ould</w:t>
      </w:r>
      <w:r w:rsidRPr="293C3F71" w:rsidR="78661E98">
        <w:rPr>
          <w:rFonts w:ascii="Arial Nova" w:hAnsi="Arial Nova" w:eastAsia="Arial Nova" w:cs="Arial Nova"/>
        </w:rPr>
        <w:t xml:space="preserve"> you find a stick </w:t>
      </w:r>
      <w:r w:rsidRPr="293C3F71" w:rsidR="360E4B44">
        <w:rPr>
          <w:rFonts w:ascii="Arial Nova" w:hAnsi="Arial Nova" w:eastAsia="Arial Nova" w:cs="Arial Nova"/>
        </w:rPr>
        <w:t>longer</w:t>
      </w:r>
      <w:r w:rsidRPr="293C3F71" w:rsidR="78661E98">
        <w:rPr>
          <w:rFonts w:ascii="Arial Nova" w:hAnsi="Arial Nova" w:eastAsia="Arial Nova" w:cs="Arial Nova"/>
        </w:rPr>
        <w:t xml:space="preserve"> than this one?' Pointing to</w:t>
      </w:r>
      <w:r w:rsidRPr="293C3F71" w:rsidR="1CFBB2CD">
        <w:rPr>
          <w:rFonts w:ascii="Arial Nova" w:hAnsi="Arial Nova" w:eastAsia="Arial Nova" w:cs="Arial Nova"/>
        </w:rPr>
        <w:t xml:space="preserve"> </w:t>
      </w:r>
      <w:r w:rsidRPr="293C3F71" w:rsidR="78661E98">
        <w:rPr>
          <w:rFonts w:ascii="Arial Nova" w:hAnsi="Arial Nova" w:eastAsia="Arial Nova" w:cs="Arial Nova"/>
        </w:rPr>
        <w:t xml:space="preserve">the longest stick they had found. Child A picked up </w:t>
      </w:r>
      <w:r w:rsidRPr="293C3F71" w:rsidR="436EE331">
        <w:rPr>
          <w:rFonts w:ascii="Arial Nova" w:hAnsi="Arial Nova" w:eastAsia="Arial Nova" w:cs="Arial Nova"/>
        </w:rPr>
        <w:t>the</w:t>
      </w:r>
      <w:r w:rsidRPr="293C3F71" w:rsidR="78661E98">
        <w:rPr>
          <w:rFonts w:ascii="Arial Nova" w:hAnsi="Arial Nova" w:eastAsia="Arial Nova" w:cs="Arial Nova"/>
        </w:rPr>
        <w:t xml:space="preserve"> longest stick and went to find a longer one.</w:t>
      </w:r>
      <w:r w:rsidRPr="293C3F71" w:rsidR="2F0CF415">
        <w:rPr>
          <w:rFonts w:ascii="Arial Nova" w:hAnsi="Arial Nova" w:eastAsia="Arial Nova" w:cs="Arial Nova"/>
        </w:rPr>
        <w:t xml:space="preserve"> </w:t>
      </w:r>
      <w:r w:rsidRPr="293C3F71" w:rsidR="1BFA6F75">
        <w:rPr>
          <w:rFonts w:ascii="Arial Nova" w:hAnsi="Arial Nova" w:eastAsia="Arial Nova" w:cs="Arial Nova"/>
        </w:rPr>
        <w:t xml:space="preserve">Child A </w:t>
      </w:r>
      <w:r w:rsidRPr="293C3F71" w:rsidR="17C61F94">
        <w:rPr>
          <w:rFonts w:ascii="Arial Nova" w:hAnsi="Arial Nova" w:eastAsia="Arial Nova" w:cs="Arial Nova"/>
        </w:rPr>
        <w:t>independently</w:t>
      </w:r>
      <w:r w:rsidRPr="293C3F71" w:rsidR="1BFA6F75">
        <w:rPr>
          <w:rFonts w:ascii="Arial Nova" w:hAnsi="Arial Nova" w:eastAsia="Arial Nova" w:cs="Arial Nova"/>
        </w:rPr>
        <w:t xml:space="preserve"> carried on exploring all the different sticks and </w:t>
      </w:r>
      <w:r w:rsidRPr="293C3F71" w:rsidR="1C2CB20E">
        <w:rPr>
          <w:rFonts w:ascii="Arial Nova" w:hAnsi="Arial Nova" w:eastAsia="Arial Nova" w:cs="Arial Nova"/>
        </w:rPr>
        <w:t>comparing</w:t>
      </w:r>
      <w:r w:rsidRPr="293C3F71" w:rsidR="1BFA6F75">
        <w:rPr>
          <w:rFonts w:ascii="Arial Nova" w:hAnsi="Arial Nova" w:eastAsia="Arial Nova" w:cs="Arial Nova"/>
        </w:rPr>
        <w:t xml:space="preserve"> their sizes. </w:t>
      </w:r>
      <w:r w:rsidRPr="293C3F71" w:rsidR="73BB003C">
        <w:rPr>
          <w:rFonts w:ascii="Arial Nova" w:hAnsi="Arial Nova" w:eastAsia="Arial Nova" w:cs="Arial Nova"/>
        </w:rPr>
        <w:t>Elements of this link to Mathematics and Numeracy/ Science and Technology in the curriculum for Wales (Welsh Government, 2020).</w:t>
      </w:r>
      <w:r w:rsidR="3769FE21">
        <w:rPr>
          <w:noProof/>
        </w:rPr>
        <w:drawing>
          <wp:anchor distT="0" distB="0" distL="114300" distR="114300" simplePos="0" relativeHeight="251658248" behindDoc="0" locked="0" layoutInCell="1" allowOverlap="1" wp14:anchorId="7BB498CA" wp14:editId="2908C2EA">
            <wp:simplePos x="0" y="0"/>
            <wp:positionH relativeFrom="column">
              <wp:align>left</wp:align>
            </wp:positionH>
            <wp:positionV relativeFrom="paragraph">
              <wp:posOffset>0</wp:posOffset>
            </wp:positionV>
            <wp:extent cx="1257300" cy="1485900"/>
            <wp:effectExtent l="0" t="0" r="0" b="0"/>
            <wp:wrapSquare wrapText="bothSides"/>
            <wp:docPr id="1901441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41470" name="Picture 1901441470"/>
                    <pic:cNvPicPr/>
                  </pic:nvPicPr>
                  <pic:blipFill>
                    <a:blip r:embed="rId16">
                      <a:extLst>
                        <a:ext uri="{28A0092B-C50C-407E-A947-70E740481C1C}">
                          <a14:useLocalDpi xmlns:a14="http://schemas.microsoft.com/office/drawing/2010/main"/>
                        </a:ext>
                      </a:extLst>
                    </a:blip>
                    <a:stretch>
                      <a:fillRect/>
                    </a:stretch>
                  </pic:blipFill>
                  <pic:spPr>
                    <a:xfrm>
                      <a:off x="0" y="0"/>
                      <a:ext cx="1257300" cy="1485900"/>
                    </a:xfrm>
                    <a:prstGeom prst="rect">
                      <a:avLst/>
                    </a:prstGeom>
                  </pic:spPr>
                </pic:pic>
              </a:graphicData>
            </a:graphic>
            <wp14:sizeRelH relativeFrom="page">
              <wp14:pctWidth>0</wp14:pctWidth>
            </wp14:sizeRelH>
            <wp14:sizeRelV relativeFrom="page">
              <wp14:pctHeight>0</wp14:pctHeight>
            </wp14:sizeRelV>
          </wp:anchor>
        </w:drawing>
      </w:r>
    </w:p>
    <w:p w:rsidR="3769FE21" w:rsidP="3769FE21" w:rsidRDefault="3769FE21" w14:paraId="6A5F54D3" w14:textId="77777777">
      <w:pPr>
        <w:spacing w:line="360" w:lineRule="auto"/>
        <w:rPr>
          <w:rFonts w:ascii="Arial Nova" w:hAnsi="Arial Nova" w:eastAsia="Arial Nova" w:cs="Arial Nova"/>
        </w:rPr>
      </w:pPr>
    </w:p>
    <w:p w:rsidR="2D64E107" w:rsidP="2D64E107" w:rsidRDefault="2D64E107" w14:paraId="66460FBF" w14:textId="77777777">
      <w:pPr>
        <w:spacing w:line="360" w:lineRule="auto"/>
        <w:rPr>
          <w:rFonts w:ascii="Arial Nova" w:hAnsi="Arial Nova" w:eastAsia="Arial Nova" w:cs="Arial Nova"/>
        </w:rPr>
      </w:pPr>
    </w:p>
    <w:p w:rsidR="44713D69" w:rsidP="44713D69" w:rsidRDefault="44713D69" w14:paraId="28D6FE36" w14:textId="77777777">
      <w:pPr>
        <w:spacing w:after="0"/>
        <w:rPr>
          <w:rFonts w:ascii="Arial Nova" w:hAnsi="Arial Nova" w:eastAsia="Arial Nova" w:cs="Arial Nova"/>
          <w:u w:val="single"/>
        </w:rPr>
      </w:pPr>
    </w:p>
    <w:p w:rsidR="2C9CE0C1" w:rsidP="2C9CE0C1" w:rsidRDefault="2C9CE0C1" w14:paraId="237D187B" w14:textId="493B7F00">
      <w:pPr>
        <w:spacing w:after="0"/>
        <w:rPr>
          <w:rFonts w:ascii="Arial Nova" w:hAnsi="Arial Nova" w:eastAsia="Arial Nova" w:cs="Arial Nova"/>
          <w:u w:val="single"/>
        </w:rPr>
      </w:pPr>
    </w:p>
    <w:p w:rsidR="2C9CE0C1" w:rsidP="2C9CE0C1" w:rsidRDefault="2C9CE0C1" w14:paraId="18304EF8" w14:textId="310D5CE4">
      <w:pPr>
        <w:spacing w:after="0"/>
        <w:rPr>
          <w:rFonts w:ascii="Arial Nova" w:hAnsi="Arial Nova" w:eastAsia="Arial Nova" w:cs="Arial Nova"/>
          <w:u w:val="single"/>
        </w:rPr>
      </w:pPr>
    </w:p>
    <w:p w:rsidR="3A528CF8" w:rsidP="210AD891" w:rsidRDefault="3A528CF8" w14:paraId="5AE31FB4" w14:textId="78FFFDC9">
      <w:pPr>
        <w:spacing w:after="0" w:line="360" w:lineRule="auto"/>
        <w:rPr>
          <w:rFonts w:ascii="Arial Nova" w:hAnsi="Arial Nova" w:eastAsia="Arial Nova" w:cs="Arial Nova"/>
        </w:rPr>
      </w:pPr>
      <w:r w:rsidRPr="44713D69">
        <w:rPr>
          <w:rFonts w:ascii="Arial Nova" w:hAnsi="Arial Nova" w:eastAsia="Arial Nova" w:cs="Arial Nova"/>
        </w:rPr>
        <w:t xml:space="preserve">Child A discovered that </w:t>
      </w:r>
      <w:r w:rsidRPr="44713D69" w:rsidR="3F92859B">
        <w:rPr>
          <w:rFonts w:ascii="Arial Nova" w:hAnsi="Arial Nova" w:eastAsia="Arial Nova" w:cs="Arial Nova"/>
        </w:rPr>
        <w:t>the</w:t>
      </w:r>
      <w:r w:rsidRPr="44713D69" w:rsidR="5344468A">
        <w:rPr>
          <w:rFonts w:ascii="Arial Nova" w:hAnsi="Arial Nova" w:eastAsia="Arial Nova" w:cs="Arial Nova"/>
        </w:rPr>
        <w:t xml:space="preserve"> sticks could be used to draw and write. Chid A used a stick to write different numbers, </w:t>
      </w:r>
      <w:r w:rsidRPr="44713D69" w:rsidR="2676AB57">
        <w:rPr>
          <w:rFonts w:ascii="Arial Nova" w:hAnsi="Arial Nova" w:eastAsia="Arial Nova" w:cs="Arial Nova"/>
        </w:rPr>
        <w:t>numbers</w:t>
      </w:r>
      <w:r w:rsidRPr="44713D69" w:rsidR="5344468A">
        <w:rPr>
          <w:rFonts w:ascii="Arial Nova" w:hAnsi="Arial Nova" w:eastAsia="Arial Nova" w:cs="Arial Nova"/>
        </w:rPr>
        <w:t xml:space="preserve"> were </w:t>
      </w:r>
      <w:r w:rsidRPr="44713D69" w:rsidR="6E1E844A">
        <w:rPr>
          <w:rFonts w:ascii="Arial Nova" w:hAnsi="Arial Nova" w:eastAsia="Arial Nova" w:cs="Arial Nova"/>
        </w:rPr>
        <w:t>random</w:t>
      </w:r>
      <w:r w:rsidRPr="44713D69" w:rsidR="5344468A">
        <w:rPr>
          <w:rFonts w:ascii="Arial Nova" w:hAnsi="Arial Nova" w:eastAsia="Arial Nova" w:cs="Arial Nova"/>
        </w:rPr>
        <w:t xml:space="preserve">. Child B approached </w:t>
      </w:r>
      <w:r w:rsidRPr="293C3F71" w:rsidR="29E9EDF9">
        <w:rPr>
          <w:rFonts w:ascii="Arial Nova" w:hAnsi="Arial Nova" w:eastAsia="Arial Nova" w:cs="Arial Nova"/>
        </w:rPr>
        <w:t>C</w:t>
      </w:r>
      <w:r w:rsidRPr="293C3F71" w:rsidR="5344468A">
        <w:rPr>
          <w:rFonts w:ascii="Arial Nova" w:hAnsi="Arial Nova" w:eastAsia="Arial Nova" w:cs="Arial Nova"/>
        </w:rPr>
        <w:t xml:space="preserve">hild A and suggested </w:t>
      </w:r>
      <w:r w:rsidRPr="293C3F71" w:rsidR="351DF35E">
        <w:rPr>
          <w:rFonts w:ascii="Arial Nova" w:hAnsi="Arial Nova" w:eastAsia="Arial Nova" w:cs="Arial Nova"/>
        </w:rPr>
        <w:t xml:space="preserve">'we should </w:t>
      </w:r>
      <w:r w:rsidRPr="293C3F71" w:rsidR="5344468A">
        <w:rPr>
          <w:rFonts w:ascii="Arial Nova" w:hAnsi="Arial Nova" w:eastAsia="Arial Nova" w:cs="Arial Nova"/>
        </w:rPr>
        <w:t xml:space="preserve">ask </w:t>
      </w:r>
      <w:r w:rsidRPr="293C3F71" w:rsidR="1BD05C2A">
        <w:rPr>
          <w:rFonts w:ascii="Arial Nova" w:hAnsi="Arial Nova" w:eastAsia="Arial Nova" w:cs="Arial Nova"/>
        </w:rPr>
        <w:t>everyone's</w:t>
      </w:r>
      <w:r w:rsidRPr="293C3F71" w:rsidR="5344468A">
        <w:rPr>
          <w:rFonts w:ascii="Arial Nova" w:hAnsi="Arial Nova" w:eastAsia="Arial Nova" w:cs="Arial Nova"/>
        </w:rPr>
        <w:t xml:space="preserve"> age and then </w:t>
      </w:r>
      <w:r w:rsidRPr="293C3F71" w:rsidR="03BFB8A7">
        <w:rPr>
          <w:rFonts w:ascii="Arial Nova" w:hAnsi="Arial Nova" w:eastAsia="Arial Nova" w:cs="Arial Nova"/>
        </w:rPr>
        <w:t>wr</w:t>
      </w:r>
      <w:r w:rsidRPr="293C3F71" w:rsidR="13ABF0F6">
        <w:rPr>
          <w:rFonts w:ascii="Arial Nova" w:hAnsi="Arial Nova" w:eastAsia="Arial Nova" w:cs="Arial Nova"/>
        </w:rPr>
        <w:t>i</w:t>
      </w:r>
      <w:r w:rsidRPr="293C3F71" w:rsidR="03BFB8A7">
        <w:rPr>
          <w:rFonts w:ascii="Arial Nova" w:hAnsi="Arial Nova" w:eastAsia="Arial Nova" w:cs="Arial Nova"/>
        </w:rPr>
        <w:t>te</w:t>
      </w:r>
      <w:r w:rsidRPr="293C3F71" w:rsidR="5344468A">
        <w:rPr>
          <w:rFonts w:ascii="Arial Nova" w:hAnsi="Arial Nova" w:eastAsia="Arial Nova" w:cs="Arial Nova"/>
        </w:rPr>
        <w:t xml:space="preserve"> it </w:t>
      </w:r>
      <w:r w:rsidRPr="293C3F71" w:rsidR="5C4A1B9F">
        <w:rPr>
          <w:rFonts w:ascii="Arial Nova" w:hAnsi="Arial Nova" w:eastAsia="Arial Nova" w:cs="Arial Nova"/>
        </w:rPr>
        <w:t>down</w:t>
      </w:r>
      <w:r w:rsidRPr="293C3F71" w:rsidR="744823A4">
        <w:rPr>
          <w:rFonts w:ascii="Arial Nova" w:hAnsi="Arial Nova" w:eastAsia="Arial Nova" w:cs="Arial Nova"/>
        </w:rPr>
        <w:t>'</w:t>
      </w:r>
      <w:r w:rsidRPr="293C3F71" w:rsidR="5344468A">
        <w:rPr>
          <w:rFonts w:ascii="Arial Nova" w:hAnsi="Arial Nova" w:eastAsia="Arial Nova" w:cs="Arial Nova"/>
        </w:rPr>
        <w:t>. Once they had wr</w:t>
      </w:r>
      <w:r w:rsidRPr="293C3F71" w:rsidR="109BD17E">
        <w:rPr>
          <w:rFonts w:ascii="Arial Nova" w:hAnsi="Arial Nova" w:eastAsia="Arial Nova" w:cs="Arial Nova"/>
        </w:rPr>
        <w:t xml:space="preserve">ote </w:t>
      </w:r>
      <w:r w:rsidRPr="293C3F71" w:rsidR="52A89C12">
        <w:rPr>
          <w:rFonts w:ascii="Arial Nova" w:hAnsi="Arial Nova" w:eastAsia="Arial Nova" w:cs="Arial Nova"/>
        </w:rPr>
        <w:t>everyone's</w:t>
      </w:r>
      <w:r w:rsidRPr="293C3F71" w:rsidR="109BD17E">
        <w:rPr>
          <w:rFonts w:ascii="Arial Nova" w:hAnsi="Arial Nova" w:eastAsia="Arial Nova" w:cs="Arial Nova"/>
        </w:rPr>
        <w:t xml:space="preserve"> ages they worked out who was the oldest. </w:t>
      </w:r>
      <w:r w:rsidRPr="293C3F71" w:rsidR="5D791297">
        <w:rPr>
          <w:rFonts w:ascii="Arial Nova" w:hAnsi="Arial Nova" w:eastAsia="Arial Nova" w:cs="Arial Nova"/>
        </w:rPr>
        <w:t>Child</w:t>
      </w:r>
      <w:r w:rsidRPr="293C3F71" w:rsidR="31AF1A06">
        <w:rPr>
          <w:rFonts w:ascii="Arial Nova" w:hAnsi="Arial Nova" w:eastAsia="Arial Nova" w:cs="Arial Nova"/>
        </w:rPr>
        <w:t xml:space="preserve">                        </w:t>
      </w:r>
      <w:r w:rsidRPr="293C3F71" w:rsidR="5D791297">
        <w:rPr>
          <w:rFonts w:ascii="Arial Nova" w:hAnsi="Arial Nova" w:eastAsia="Arial Nova" w:cs="Arial Nova"/>
        </w:rPr>
        <w:t xml:space="preserve"> </w:t>
      </w:r>
      <w:r>
        <w:rPr>
          <w:noProof/>
        </w:rPr>
        <mc:AlternateContent>
          <mc:Choice Requires="wps">
            <w:drawing>
              <wp:inline distT="0" distB="0" distL="0" distR="0" wp14:anchorId="4F0D9213" wp14:editId="60F82F8A">
                <wp:extent cx="1426845" cy="231140"/>
                <wp:effectExtent l="0" t="0" r="1905" b="0"/>
                <wp:docPr id="1888501608" name="Rectangle 1"/>
                <wp:cNvGraphicFramePr/>
                <a:graphic xmlns:a="http://schemas.openxmlformats.org/drawingml/2006/main">
                  <a:graphicData uri="http://schemas.microsoft.com/office/word/2010/wordprocessingShape">
                    <wps:wsp>
                      <wps:cNvSpPr/>
                      <wps:spPr>
                        <a:xfrm>
                          <a:off x="0" y="0"/>
                          <a:ext cx="1426845" cy="231140"/>
                        </a:xfrm>
                        <a:prstGeom prst="rect">
                          <a:avLst/>
                        </a:prstGeom>
                        <a:solidFill>
                          <a:schemeClr val="lt1"/>
                        </a:solidFill>
                        <a:ln>
                          <a:noFill/>
                        </a:ln>
                      </wps:spPr>
                      <wps:txbx>
                        <w:txbxContent>
                          <w:p w:rsidR="0018264B" w:rsidP="00C16C2F" w:rsidRDefault="00C16C2F" w14:paraId="6061A5DE" w14:textId="77777777">
                            <w:pPr>
                              <w:rPr>
                                <w:rFonts w:ascii="Arial" w:hAnsi="Arial" w:cs="Arial"/>
                                <w:sz w:val="16"/>
                                <w:szCs w:val="16"/>
                                <w:lang w:val="en-US"/>
                              </w:rPr>
                            </w:pPr>
                            <w:r>
                              <w:rPr>
                                <w:rFonts w:ascii="Arial" w:hAnsi="Arial" w:cs="Arial"/>
                                <w:sz w:val="16"/>
                                <w:szCs w:val="16"/>
                                <w:lang w:val="en-US"/>
                              </w:rPr>
                              <w:t>Source: (Goldswain,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2" style="width:112.35pt;height:18.2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4D1E16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">
                <v:textbox>
                  <w:txbxContent>
                    <w:p w:rsidR="0018264B" w:rsidP="00C16C2F" w:rsidRDefault="00C16C2F" w14:paraId="6061A5DE" w14:textId="77777777">
                      <w:pPr>
                        <w:rPr>
                          <w:rFonts w:ascii="Arial" w:hAnsi="Arial" w:cs="Arial"/>
                          <w:sz w:val="16"/>
                          <w:szCs w:val="16"/>
                          <w:lang w:val="en-US"/>
                        </w:rPr>
                      </w:pPr>
                      <w:r>
                        <w:rPr>
                          <w:rFonts w:ascii="Arial" w:hAnsi="Arial" w:cs="Arial"/>
                          <w:sz w:val="16"/>
                          <w:szCs w:val="16"/>
                          <w:lang w:val="en-US"/>
                        </w:rPr>
                        <w:t>Source: (Goldswain, 2026)</w:t>
                      </w:r>
                    </w:p>
                  </w:txbxContent>
                </v:textbox>
                <w10:anchorlock xmlns:w10="urn:schemas-microsoft-com:office:word"/>
              </v:rect>
            </w:pict>
          </mc:Fallback>
        </mc:AlternateContent>
      </w:r>
      <w:r w:rsidR="5344468A">
        <w:rPr>
          <w:noProof/>
        </w:rPr>
        <w:drawing>
          <wp:anchor distT="0" distB="0" distL="114300" distR="114300" simplePos="0" relativeHeight="251658247" behindDoc="0" locked="0" layoutInCell="1" allowOverlap="1" wp14:anchorId="24CB7406" wp14:editId="65CDC87A">
            <wp:simplePos x="0" y="0"/>
            <wp:positionH relativeFrom="column">
              <wp:align>right</wp:align>
            </wp:positionH>
            <wp:positionV relativeFrom="paragraph">
              <wp:posOffset>0</wp:posOffset>
            </wp:positionV>
            <wp:extent cx="2447925" cy="1514903"/>
            <wp:effectExtent l="0" t="0" r="0" b="0"/>
            <wp:wrapSquare wrapText="bothSides"/>
            <wp:docPr id="1517654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54665" name="Picture 1517654665"/>
                    <pic:cNvPicPr/>
                  </pic:nvPicPr>
                  <pic:blipFill>
                    <a:blip r:embed="rId17">
                      <a:extLst>
                        <a:ext uri="{28A0092B-C50C-407E-A947-70E740481C1C}">
                          <a14:useLocalDpi xmlns:a14="http://schemas.microsoft.com/office/drawing/2010/main"/>
                        </a:ext>
                      </a:extLst>
                    </a:blip>
                    <a:stretch>
                      <a:fillRect/>
                    </a:stretch>
                  </pic:blipFill>
                  <pic:spPr>
                    <a:xfrm>
                      <a:off x="0" y="0"/>
                      <a:ext cx="2447925" cy="1514903"/>
                    </a:xfrm>
                    <a:prstGeom prst="rect">
                      <a:avLst/>
                    </a:prstGeom>
                  </pic:spPr>
                </pic:pic>
              </a:graphicData>
            </a:graphic>
            <wp14:sizeRelH relativeFrom="page">
              <wp14:pctWidth>0</wp14:pctWidth>
            </wp14:sizeRelH>
            <wp14:sizeRelV relativeFrom="page">
              <wp14:pctHeight>0</wp14:pctHeight>
            </wp14:sizeRelV>
          </wp:anchor>
        </w:drawing>
      </w:r>
    </w:p>
    <w:p w:rsidR="5D791297" w:rsidP="0B5DF516" w:rsidRDefault="792C1AAF" w14:paraId="56441E2C" w14:textId="2135EDA1">
      <w:pPr>
        <w:spacing w:after="0" w:line="360" w:lineRule="auto"/>
      </w:pPr>
      <w:r w:rsidRPr="293C3F71">
        <w:rPr>
          <w:rFonts w:ascii="Arial Nova" w:hAnsi="Arial Nova" w:eastAsia="Arial Nova" w:cs="Arial Nova"/>
        </w:rPr>
        <w:t xml:space="preserve">A carried on by </w:t>
      </w:r>
      <w:r w:rsidRPr="293C3F71" w:rsidR="4C82F174">
        <w:rPr>
          <w:rFonts w:ascii="Arial Nova" w:hAnsi="Arial Nova" w:eastAsia="Arial Nova" w:cs="Arial Nova"/>
        </w:rPr>
        <w:t>drawing</w:t>
      </w:r>
      <w:r w:rsidRPr="293C3F71">
        <w:rPr>
          <w:rFonts w:ascii="Arial Nova" w:hAnsi="Arial Nova" w:eastAsia="Arial Nova" w:cs="Arial Nova"/>
        </w:rPr>
        <w:t xml:space="preserve"> different things that they could see such as tress. </w:t>
      </w:r>
      <w:r w:rsidRPr="293C3F71" w:rsidR="74607C81">
        <w:rPr>
          <w:rFonts w:ascii="Arial Nova" w:hAnsi="Arial Nova" w:eastAsia="Arial Nova" w:cs="Arial Nova"/>
        </w:rPr>
        <w:t>Child</w:t>
      </w:r>
      <w:r w:rsidRPr="293C3F71">
        <w:rPr>
          <w:rFonts w:ascii="Arial Nova" w:hAnsi="Arial Nova" w:eastAsia="Arial Nova" w:cs="Arial Nova"/>
        </w:rPr>
        <w:t xml:space="preserve"> A asked </w:t>
      </w:r>
      <w:r w:rsidRPr="293C3F71" w:rsidR="60B9B99E">
        <w:rPr>
          <w:rFonts w:ascii="Arial Nova" w:hAnsi="Arial Nova" w:eastAsia="Arial Nova" w:cs="Arial Nova"/>
        </w:rPr>
        <w:t>C</w:t>
      </w:r>
      <w:r w:rsidRPr="293C3F71">
        <w:rPr>
          <w:rFonts w:ascii="Arial Nova" w:hAnsi="Arial Nova" w:eastAsia="Arial Nova" w:cs="Arial Nova"/>
        </w:rPr>
        <w:t xml:space="preserve">hild B </w:t>
      </w:r>
      <w:r w:rsidRPr="293C3F71" w:rsidR="4E1602C8">
        <w:rPr>
          <w:rFonts w:ascii="Arial Nova" w:hAnsi="Arial Nova" w:eastAsia="Arial Nova" w:cs="Arial Nova"/>
        </w:rPr>
        <w:t>'</w:t>
      </w:r>
      <w:r w:rsidRPr="293C3F71" w:rsidR="3B1684A6">
        <w:rPr>
          <w:rFonts w:ascii="Arial Nova" w:hAnsi="Arial Nova" w:eastAsia="Arial Nova" w:cs="Arial Nova"/>
        </w:rPr>
        <w:t>could</w:t>
      </w:r>
      <w:r w:rsidRPr="293C3F71" w:rsidR="4E1602C8">
        <w:rPr>
          <w:rFonts w:ascii="Arial Nova" w:hAnsi="Arial Nova" w:eastAsia="Arial Nova" w:cs="Arial Nova"/>
        </w:rPr>
        <w:t xml:space="preserve"> you lay down like a starfish and ill use my stick to draw around you?'</w:t>
      </w:r>
      <w:r w:rsidRPr="293C3F71" w:rsidR="180CCB40">
        <w:rPr>
          <w:rFonts w:ascii="Arial Nova" w:hAnsi="Arial Nova" w:eastAsia="Arial Nova" w:cs="Arial Nova"/>
        </w:rPr>
        <w:t xml:space="preserve">. </w:t>
      </w:r>
      <w:r w:rsidRPr="293C3F71" w:rsidR="6222697E">
        <w:rPr>
          <w:rFonts w:ascii="Arial Nova" w:hAnsi="Arial Nova" w:eastAsia="Arial Nova" w:cs="Arial Nova"/>
        </w:rPr>
        <w:t>Elements of this link to Mathematics and Numeracy/ Science and Technology in the curriculum for Wales (Welsh Government, 2020).</w:t>
      </w:r>
    </w:p>
    <w:p w:rsidR="24C8116E" w:rsidP="24C8116E" w:rsidRDefault="24C8116E" w14:paraId="36F5C7AE" w14:textId="0B1BC426">
      <w:pPr>
        <w:spacing w:after="0" w:line="360" w:lineRule="auto"/>
        <w:rPr>
          <w:rFonts w:ascii="Arial Nova" w:hAnsi="Arial Nova" w:eastAsia="Arial Nova" w:cs="Arial Nova"/>
        </w:rPr>
      </w:pPr>
    </w:p>
    <w:p w:rsidR="00581A1B" w:rsidP="0B5DF516" w:rsidRDefault="00581A1B" w14:paraId="3BE0689C" w14:textId="5144A3DD">
      <w:pPr>
        <w:spacing w:after="0" w:line="360" w:lineRule="auto"/>
      </w:pPr>
      <w:r w:rsidRPr="355BFD04">
        <w:rPr>
          <w:rFonts w:ascii="Arial Nova" w:hAnsi="Arial Nova" w:eastAsia="Arial Nova" w:cs="Arial Nova"/>
          <w:b/>
          <w:bCs/>
        </w:rPr>
        <w:t>11:00 AM</w:t>
      </w:r>
      <w:r w:rsidRPr="355BFD04">
        <w:rPr>
          <w:rFonts w:ascii="Arial Nova" w:hAnsi="Arial Nova" w:eastAsia="Arial Nova" w:cs="Arial Nova"/>
        </w:rPr>
        <w:t xml:space="preserve"> </w:t>
      </w:r>
    </w:p>
    <w:p w:rsidR="00581A1B" w:rsidP="2C9CE0C1" w:rsidRDefault="50109966" w14:paraId="0EDA6061" w14:textId="25CE5B74">
      <w:pPr>
        <w:spacing w:after="0" w:line="360" w:lineRule="auto"/>
      </w:pPr>
      <w:r>
        <w:rPr>
          <w:noProof/>
        </w:rPr>
        <w:drawing>
          <wp:anchor distT="0" distB="0" distL="114300" distR="114300" simplePos="0" relativeHeight="251658241" behindDoc="0" locked="0" layoutInCell="1" allowOverlap="1" wp14:anchorId="61A80645" wp14:editId="27970BF4">
            <wp:simplePos x="0" y="0"/>
            <wp:positionH relativeFrom="column">
              <wp:align>left</wp:align>
            </wp:positionH>
            <wp:positionV relativeFrom="paragraph">
              <wp:posOffset>0</wp:posOffset>
            </wp:positionV>
            <wp:extent cx="1685925" cy="1485900"/>
            <wp:effectExtent l="0" t="0" r="0" b="0"/>
            <wp:wrapSquare wrapText="bothSides"/>
            <wp:docPr id="20133626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62608" name="Picture 2013362608"/>
                    <pic:cNvPicPr/>
                  </pic:nvPicPr>
                  <pic:blipFill>
                    <a:blip r:embed="rId18">
                      <a:extLst>
                        <a:ext uri="{28A0092B-C50C-407E-A947-70E740481C1C}">
                          <a14:useLocalDpi xmlns:a14="http://schemas.microsoft.com/office/drawing/2010/main"/>
                        </a:ext>
                      </a:extLst>
                    </a:blip>
                    <a:stretch>
                      <a:fillRect/>
                    </a:stretch>
                  </pic:blipFill>
                  <pic:spPr>
                    <a:xfrm>
                      <a:off x="0" y="0"/>
                      <a:ext cx="1685925" cy="1485900"/>
                    </a:xfrm>
                    <a:prstGeom prst="rect">
                      <a:avLst/>
                    </a:prstGeom>
                  </pic:spPr>
                </pic:pic>
              </a:graphicData>
            </a:graphic>
            <wp14:sizeRelH relativeFrom="page">
              <wp14:pctWidth>0</wp14:pctWidth>
            </wp14:sizeRelH>
            <wp14:sizeRelV relativeFrom="page">
              <wp14:pctHeight>0</wp14:pctHeight>
            </wp14:sizeRelV>
          </wp:anchor>
        </w:drawing>
      </w:r>
      <w:r w:rsidRPr="293C3F71" w:rsidR="2B1E549D">
        <w:rPr>
          <w:rFonts w:ascii="Arial Nova" w:hAnsi="Arial Nova" w:eastAsia="Arial Nova" w:cs="Arial Nova"/>
        </w:rPr>
        <w:t>While walking around the beach</w:t>
      </w:r>
      <w:r w:rsidRPr="293C3F71" w:rsidR="7D9FCC84">
        <w:rPr>
          <w:rFonts w:ascii="Arial Nova" w:hAnsi="Arial Nova" w:eastAsia="Arial Nova" w:cs="Arial Nova"/>
        </w:rPr>
        <w:t>, Child</w:t>
      </w:r>
      <w:r w:rsidRPr="293C3F71" w:rsidR="2B1E549D">
        <w:rPr>
          <w:rFonts w:ascii="Arial Nova" w:hAnsi="Arial Nova" w:eastAsia="Arial Nova" w:cs="Arial Nova"/>
        </w:rPr>
        <w:t xml:space="preserve"> A began exploring different things on </w:t>
      </w:r>
      <w:r w:rsidRPr="293C3F71" w:rsidR="7BBE3B2D">
        <w:rPr>
          <w:rFonts w:ascii="Arial Nova" w:hAnsi="Arial Nova" w:eastAsia="Arial Nova" w:cs="Arial Nova"/>
        </w:rPr>
        <w:t>the</w:t>
      </w:r>
      <w:r w:rsidRPr="293C3F71" w:rsidR="2B1E549D">
        <w:rPr>
          <w:rFonts w:ascii="Arial Nova" w:hAnsi="Arial Nova" w:eastAsia="Arial Nova" w:cs="Arial Nova"/>
        </w:rPr>
        <w:t xml:space="preserve"> beach. Child A noticed some grass and leaves on the beach</w:t>
      </w:r>
      <w:r w:rsidRPr="293C3F71">
        <w:rPr>
          <w:rFonts w:ascii="Arial Nova" w:hAnsi="Arial Nova" w:eastAsia="Arial Nova" w:cs="Arial Nova"/>
        </w:rPr>
        <w:t xml:space="preserve"> and asked why they were there. I </w:t>
      </w:r>
      <w:r w:rsidRPr="293C3F71" w:rsidR="3B4A1982">
        <w:rPr>
          <w:rFonts w:ascii="Arial Nova" w:hAnsi="Arial Nova" w:eastAsia="Arial Nova" w:cs="Arial Nova"/>
        </w:rPr>
        <w:t>explained</w:t>
      </w:r>
      <w:r w:rsidRPr="293C3F71">
        <w:rPr>
          <w:rFonts w:ascii="Arial Nova" w:hAnsi="Arial Nova" w:eastAsia="Arial Nova" w:cs="Arial Nova"/>
        </w:rPr>
        <w:t xml:space="preserve"> that grass can sometimes grow on the beach and that the leaves were </w:t>
      </w:r>
      <w:r w:rsidRPr="293C3F71" w:rsidR="3A324E27">
        <w:rPr>
          <w:rFonts w:ascii="Arial Nova" w:hAnsi="Arial Nova" w:eastAsia="Arial Nova" w:cs="Arial Nova"/>
        </w:rPr>
        <w:t>from</w:t>
      </w:r>
      <w:r w:rsidRPr="293C3F71">
        <w:rPr>
          <w:rFonts w:ascii="Arial Nova" w:hAnsi="Arial Nova" w:eastAsia="Arial Nova" w:cs="Arial Nova"/>
        </w:rPr>
        <w:t xml:space="preserve"> </w:t>
      </w:r>
      <w:r w:rsidRPr="293C3F71" w:rsidR="7D769B25">
        <w:rPr>
          <w:rFonts w:ascii="Arial Nova" w:hAnsi="Arial Nova" w:eastAsia="Arial Nova" w:cs="Arial Nova"/>
        </w:rPr>
        <w:t xml:space="preserve">the woodland area beside the beach. Child A noticed a butterfly on a leaf and </w:t>
      </w:r>
      <w:r w:rsidRPr="293C3F71" w:rsidR="15F1BBEB">
        <w:rPr>
          <w:rFonts w:ascii="Arial Nova" w:hAnsi="Arial Nova" w:eastAsia="Arial Nova" w:cs="Arial Nova"/>
        </w:rPr>
        <w:t>said,</w:t>
      </w:r>
      <w:r w:rsidRPr="293C3F71" w:rsidR="7D769B25">
        <w:rPr>
          <w:rFonts w:ascii="Arial Nova" w:hAnsi="Arial Nova" w:eastAsia="Arial Nova" w:cs="Arial Nova"/>
        </w:rPr>
        <w:t xml:space="preserve"> ‘</w:t>
      </w:r>
      <w:r w:rsidRPr="293C3F71" w:rsidR="2186409E">
        <w:rPr>
          <w:rFonts w:ascii="Arial Nova" w:hAnsi="Arial Nova" w:eastAsia="Arial Nova" w:cs="Arial Nova"/>
        </w:rPr>
        <w:t>Look</w:t>
      </w:r>
      <w:r w:rsidRPr="293C3F71" w:rsidR="7D769B25">
        <w:rPr>
          <w:rFonts w:ascii="Arial Nova" w:hAnsi="Arial Nova" w:eastAsia="Arial Nova" w:cs="Arial Nova"/>
        </w:rPr>
        <w:t xml:space="preserve"> </w:t>
      </w:r>
      <w:r>
        <w:rPr>
          <w:noProof/>
        </w:rPr>
        <mc:AlternateContent>
          <mc:Choice Requires="wps">
            <w:drawing>
              <wp:inline distT="0" distB="0" distL="0" distR="0" wp14:anchorId="02F22CD9" wp14:editId="7E828219">
                <wp:extent cx="1318260" cy="225425"/>
                <wp:effectExtent l="0" t="0" r="0" b="3175"/>
                <wp:docPr id="452627851" name="Rectangle 1"/>
                <wp:cNvGraphicFramePr/>
                <a:graphic xmlns:a="http://schemas.openxmlformats.org/drawingml/2006/main">
                  <a:graphicData uri="http://schemas.microsoft.com/office/word/2010/wordprocessingShape">
                    <wps:wsp>
                      <wps:cNvSpPr/>
                      <wps:spPr>
                        <a:xfrm>
                          <a:off x="0" y="0"/>
                          <a:ext cx="1318260" cy="225425"/>
                        </a:xfrm>
                        <a:prstGeom prst="rect">
                          <a:avLst/>
                        </a:prstGeom>
                        <a:solidFill>
                          <a:schemeClr val="lt1"/>
                        </a:solidFill>
                        <a:ln>
                          <a:noFill/>
                        </a:ln>
                      </wps:spPr>
                      <wps:txbx>
                        <w:txbxContent>
                          <w:p w:rsidR="00B41281" w:rsidP="00B41281" w:rsidRDefault="00B41281" w14:paraId="174380A8" w14:textId="77777777">
                            <w:pPr>
                              <w:rPr>
                                <w:rFonts w:ascii="Arial" w:hAnsi="Arial" w:cs="Arial"/>
                                <w:sz w:val="16"/>
                                <w:szCs w:val="16"/>
                                <w:lang w:val="en-US"/>
                              </w:rPr>
                            </w:pPr>
                            <w:r>
                              <w:rPr>
                                <w:rFonts w:ascii="Arial" w:hAnsi="Arial" w:cs="Arial"/>
                                <w:sz w:val="16"/>
                                <w:szCs w:val="16"/>
                                <w:lang w:val="en-US"/>
                              </w:rPr>
                              <w:t>Source: (Leonard, 2022)</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3" style="width:103.8pt;height:17.75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03F2A8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">
                <v:textbox>
                  <w:txbxContent>
                    <w:p w:rsidR="00B41281" w:rsidP="00B41281" w:rsidRDefault="00B41281" w14:paraId="174380A8" w14:textId="77777777">
                      <w:pPr>
                        <w:rPr>
                          <w:rFonts w:ascii="Arial" w:hAnsi="Arial" w:cs="Arial"/>
                          <w:sz w:val="16"/>
                          <w:szCs w:val="16"/>
                          <w:lang w:val="en-US"/>
                        </w:rPr>
                      </w:pPr>
                      <w:r>
                        <w:rPr>
                          <w:rFonts w:ascii="Arial" w:hAnsi="Arial" w:cs="Arial"/>
                          <w:sz w:val="16"/>
                          <w:szCs w:val="16"/>
                          <w:lang w:val="en-US"/>
                        </w:rPr>
                        <w:t>Source: (Leonard, 2022)</w:t>
                      </w:r>
                    </w:p>
                  </w:txbxContent>
                </v:textbox>
                <w10:anchorlock xmlns:w10="urn:schemas-microsoft-com:office:word"/>
              </v:rect>
            </w:pict>
          </mc:Fallback>
        </mc:AlternateContent>
      </w:r>
      <w:r w:rsidRPr="293C3F71" w:rsidR="7D769B25">
        <w:rPr>
          <w:rFonts w:ascii="Arial Nova" w:hAnsi="Arial Nova" w:eastAsia="Arial Nova" w:cs="Arial Nova"/>
        </w:rPr>
        <w:t xml:space="preserve">at </w:t>
      </w:r>
      <w:r w:rsidRPr="293C3F71" w:rsidR="153D6F3D">
        <w:rPr>
          <w:rFonts w:ascii="Arial Nova" w:hAnsi="Arial Nova" w:eastAsia="Arial Nova" w:cs="Arial Nova"/>
        </w:rPr>
        <w:t>how</w:t>
      </w:r>
      <w:r w:rsidRPr="293C3F71" w:rsidR="7D769B25">
        <w:rPr>
          <w:rFonts w:ascii="Arial Nova" w:hAnsi="Arial Nova" w:eastAsia="Arial Nova" w:cs="Arial Nova"/>
        </w:rPr>
        <w:t xml:space="preserve"> pretty it is and </w:t>
      </w:r>
      <w:r w:rsidRPr="293C3F71" w:rsidR="4AA0C36B">
        <w:rPr>
          <w:rFonts w:ascii="Arial Nova" w:hAnsi="Arial Nova" w:eastAsia="Arial Nova" w:cs="Arial Nova"/>
        </w:rPr>
        <w:t>all</w:t>
      </w:r>
      <w:r w:rsidRPr="293C3F71" w:rsidR="7D769B25">
        <w:rPr>
          <w:rFonts w:ascii="Arial Nova" w:hAnsi="Arial Nova" w:eastAsia="Arial Nova" w:cs="Arial Nova"/>
        </w:rPr>
        <w:t xml:space="preserve"> the different patterns on its </w:t>
      </w:r>
      <w:r w:rsidRPr="293C3F71" w:rsidR="47B7421D">
        <w:rPr>
          <w:rFonts w:ascii="Arial Nova" w:hAnsi="Arial Nova" w:eastAsia="Arial Nova" w:cs="Arial Nova"/>
        </w:rPr>
        <w:t>wings’</w:t>
      </w:r>
      <w:r w:rsidRPr="293C3F71" w:rsidR="7D769B25">
        <w:rPr>
          <w:rFonts w:ascii="Arial Nova" w:hAnsi="Arial Nova" w:eastAsia="Arial Nova" w:cs="Arial Nova"/>
        </w:rPr>
        <w:t xml:space="preserve">. </w:t>
      </w:r>
      <w:r w:rsidRPr="293C3F71" w:rsidR="603D1B1D">
        <w:rPr>
          <w:rFonts w:ascii="Arial Nova" w:hAnsi="Arial Nova" w:eastAsia="Arial Nova" w:cs="Arial Nova"/>
        </w:rPr>
        <w:t>Child B ran over to see the butterfly and said, ‘</w:t>
      </w:r>
      <w:r w:rsidRPr="293C3F71" w:rsidR="53658B05">
        <w:rPr>
          <w:rFonts w:ascii="Arial Nova" w:hAnsi="Arial Nova" w:eastAsia="Arial Nova" w:cs="Arial Nova"/>
        </w:rPr>
        <w:t>Look</w:t>
      </w:r>
      <w:r w:rsidRPr="293C3F71" w:rsidR="603D1B1D">
        <w:rPr>
          <w:rFonts w:ascii="Arial Nova" w:hAnsi="Arial Nova" w:eastAsia="Arial Nova" w:cs="Arial Nova"/>
        </w:rPr>
        <w:t xml:space="preserve"> at all the different colours. </w:t>
      </w:r>
      <w:r w:rsidRPr="293C3F71" w:rsidR="536CEEDC">
        <w:rPr>
          <w:rFonts w:ascii="Arial Nova" w:hAnsi="Arial Nova" w:eastAsia="Arial Nova" w:cs="Arial Nova"/>
        </w:rPr>
        <w:t>Child A suggested</w:t>
      </w:r>
      <w:r w:rsidRPr="293C3F71" w:rsidR="12C0CF87">
        <w:rPr>
          <w:rFonts w:ascii="Arial Nova" w:hAnsi="Arial Nova" w:eastAsia="Arial Nova" w:cs="Arial Nova"/>
        </w:rPr>
        <w:t>,</w:t>
      </w:r>
      <w:r w:rsidRPr="293C3F71" w:rsidR="536CEEDC">
        <w:rPr>
          <w:rFonts w:ascii="Arial Nova" w:hAnsi="Arial Nova" w:eastAsia="Arial Nova" w:cs="Arial Nova"/>
        </w:rPr>
        <w:t xml:space="preserve"> ‘</w:t>
      </w:r>
      <w:r w:rsidRPr="293C3F71" w:rsidR="72419B4B">
        <w:rPr>
          <w:rFonts w:ascii="Arial Nova" w:hAnsi="Arial Nova" w:eastAsia="Arial Nova" w:cs="Arial Nova"/>
        </w:rPr>
        <w:t>We</w:t>
      </w:r>
      <w:r w:rsidRPr="293C3F71" w:rsidR="536CEEDC">
        <w:rPr>
          <w:rFonts w:ascii="Arial Nova" w:hAnsi="Arial Nova" w:eastAsia="Arial Nova" w:cs="Arial Nova"/>
        </w:rPr>
        <w:t xml:space="preserve"> should take a </w:t>
      </w:r>
      <w:r w:rsidRPr="293C3F71" w:rsidR="5A55743A">
        <w:rPr>
          <w:rFonts w:ascii="Arial Nova" w:hAnsi="Arial Nova" w:eastAsia="Arial Nova" w:cs="Arial Nova"/>
        </w:rPr>
        <w:t>picture</w:t>
      </w:r>
      <w:r w:rsidRPr="293C3F71" w:rsidR="536CEEDC">
        <w:rPr>
          <w:rFonts w:ascii="Arial Nova" w:hAnsi="Arial Nova" w:eastAsia="Arial Nova" w:cs="Arial Nova"/>
        </w:rPr>
        <w:t xml:space="preserve"> to try </w:t>
      </w:r>
      <w:r w:rsidRPr="293C3F71" w:rsidR="6C8F4047">
        <w:rPr>
          <w:rFonts w:ascii="Arial Nova" w:hAnsi="Arial Nova" w:eastAsia="Arial Nova" w:cs="Arial Nova"/>
        </w:rPr>
        <w:t xml:space="preserve">to </w:t>
      </w:r>
      <w:r w:rsidRPr="293C3F71" w:rsidR="44C2B34E">
        <w:rPr>
          <w:rFonts w:ascii="Arial Nova" w:hAnsi="Arial Nova" w:eastAsia="Arial Nova" w:cs="Arial Nova"/>
        </w:rPr>
        <w:t>draw</w:t>
      </w:r>
      <w:r w:rsidRPr="293C3F71" w:rsidR="536CEEDC">
        <w:rPr>
          <w:rFonts w:ascii="Arial Nova" w:hAnsi="Arial Nova" w:eastAsia="Arial Nova" w:cs="Arial Nova"/>
        </w:rPr>
        <w:t xml:space="preserve"> the patterns at </w:t>
      </w:r>
      <w:r w:rsidRPr="293C3F71" w:rsidR="7D7466FE">
        <w:rPr>
          <w:rFonts w:ascii="Arial Nova" w:hAnsi="Arial Nova" w:eastAsia="Arial Nova" w:cs="Arial Nova"/>
        </w:rPr>
        <w:t>school</w:t>
      </w:r>
      <w:r w:rsidRPr="293C3F71" w:rsidR="536CEEDC">
        <w:rPr>
          <w:rFonts w:ascii="Arial Nova" w:hAnsi="Arial Nova" w:eastAsia="Arial Nova" w:cs="Arial Nova"/>
        </w:rPr>
        <w:t xml:space="preserve">’ </w:t>
      </w:r>
      <w:r w:rsidRPr="293C3F71" w:rsidR="29B84725">
        <w:rPr>
          <w:rFonts w:ascii="Arial Nova" w:hAnsi="Arial Nova" w:eastAsia="Arial Nova" w:cs="Arial Nova"/>
        </w:rPr>
        <w:t>I</w:t>
      </w:r>
      <w:r w:rsidRPr="293C3F71" w:rsidR="536CEEDC">
        <w:rPr>
          <w:rFonts w:ascii="Arial Nova" w:hAnsi="Arial Nova" w:eastAsia="Arial Nova" w:cs="Arial Nova"/>
        </w:rPr>
        <w:t xml:space="preserve"> responded</w:t>
      </w:r>
      <w:r w:rsidRPr="293C3F71" w:rsidR="42864C63">
        <w:rPr>
          <w:rFonts w:ascii="Arial Nova" w:hAnsi="Arial Nova" w:eastAsia="Arial Nova" w:cs="Arial Nova"/>
        </w:rPr>
        <w:t>,</w:t>
      </w:r>
      <w:r w:rsidRPr="293C3F71" w:rsidR="536CEEDC">
        <w:rPr>
          <w:rFonts w:ascii="Arial Nova" w:hAnsi="Arial Nova" w:eastAsia="Arial Nova" w:cs="Arial Nova"/>
        </w:rPr>
        <w:t xml:space="preserve"> saying</w:t>
      </w:r>
      <w:r w:rsidRPr="293C3F71" w:rsidR="62A62E72">
        <w:rPr>
          <w:rFonts w:ascii="Arial Nova" w:hAnsi="Arial Nova" w:eastAsia="Arial Nova" w:cs="Arial Nova"/>
        </w:rPr>
        <w:t>,</w:t>
      </w:r>
      <w:r w:rsidRPr="293C3F71" w:rsidR="536CEEDC">
        <w:rPr>
          <w:rFonts w:ascii="Arial Nova" w:hAnsi="Arial Nova" w:eastAsia="Arial Nova" w:cs="Arial Nova"/>
        </w:rPr>
        <w:t xml:space="preserve"> ‘</w:t>
      </w:r>
      <w:r w:rsidRPr="293C3F71" w:rsidR="5C218572">
        <w:rPr>
          <w:rFonts w:ascii="Arial Nova" w:hAnsi="Arial Nova" w:eastAsia="Arial Nova" w:cs="Arial Nova"/>
        </w:rPr>
        <w:t>Great</w:t>
      </w:r>
      <w:r w:rsidRPr="293C3F71" w:rsidR="536CEEDC">
        <w:rPr>
          <w:rFonts w:ascii="Arial Nova" w:hAnsi="Arial Nova" w:eastAsia="Arial Nova" w:cs="Arial Nova"/>
        </w:rPr>
        <w:t xml:space="preserve"> idea!’ </w:t>
      </w:r>
      <w:r w:rsidRPr="293C3F71" w:rsidR="591B8938">
        <w:rPr>
          <w:rFonts w:ascii="Arial Nova" w:hAnsi="Arial Nova" w:eastAsia="Arial Nova" w:cs="Arial Nova"/>
        </w:rPr>
        <w:t>Elements of this link to Mathematics and Numeracy/ Science and Technology in the curriculum for Wales (Welsh Government, 2020).</w:t>
      </w:r>
    </w:p>
    <w:p w:rsidR="00581A1B" w:rsidP="0B5DF516" w:rsidRDefault="00581A1B" w14:paraId="2955C13F" w14:textId="4459EC4F">
      <w:pPr>
        <w:spacing w:after="0" w:line="360" w:lineRule="auto"/>
        <w:rPr>
          <w:rFonts w:ascii="Arial Nova" w:hAnsi="Arial Nova" w:eastAsia="Arial Nova" w:cs="Arial Nova"/>
        </w:rPr>
      </w:pPr>
    </w:p>
    <w:p w:rsidR="2C9CE0C1" w:rsidP="2C9CE0C1" w:rsidRDefault="2C9CE0C1" w14:paraId="4C156CB8" w14:textId="4C35F74F">
      <w:pPr>
        <w:spacing w:after="0" w:line="360" w:lineRule="auto"/>
        <w:rPr>
          <w:rFonts w:ascii="Arial Nova" w:hAnsi="Arial Nova" w:eastAsia="Arial Nova" w:cs="Arial Nova"/>
        </w:rPr>
      </w:pPr>
    </w:p>
    <w:p w:rsidR="2C9CE0C1" w:rsidP="2C9CE0C1" w:rsidRDefault="2C9CE0C1" w14:paraId="16366C7D" w14:textId="205111F5">
      <w:pPr>
        <w:spacing w:after="0" w:line="360" w:lineRule="auto"/>
        <w:rPr>
          <w:rFonts w:ascii="Arial Nova" w:hAnsi="Arial Nova" w:eastAsia="Arial Nova" w:cs="Arial Nova"/>
        </w:rPr>
      </w:pPr>
    </w:p>
    <w:p w:rsidR="2C9CE0C1" w:rsidP="2C9CE0C1" w:rsidRDefault="2C9CE0C1" w14:paraId="4CD90BF6" w14:textId="0E9898BA">
      <w:pPr>
        <w:spacing w:after="0" w:line="360" w:lineRule="auto"/>
        <w:rPr>
          <w:rFonts w:ascii="Arial Nova" w:hAnsi="Arial Nova" w:eastAsia="Arial Nova" w:cs="Arial Nova"/>
        </w:rPr>
      </w:pPr>
    </w:p>
    <w:p w:rsidR="2C9CE0C1" w:rsidP="2C9CE0C1" w:rsidRDefault="2C9CE0C1" w14:paraId="69FA916E" w14:textId="78F5E2B9">
      <w:pPr>
        <w:spacing w:after="0" w:line="360" w:lineRule="auto"/>
        <w:rPr>
          <w:rFonts w:ascii="Arial Nova" w:hAnsi="Arial Nova" w:eastAsia="Arial Nova" w:cs="Arial Nova"/>
        </w:rPr>
      </w:pPr>
    </w:p>
    <w:p w:rsidR="2C9CE0C1" w:rsidP="2C9CE0C1" w:rsidRDefault="2C9CE0C1" w14:paraId="678592C0" w14:textId="0C7BE714">
      <w:pPr>
        <w:spacing w:after="0" w:line="360" w:lineRule="auto"/>
        <w:rPr>
          <w:rFonts w:ascii="Arial Nova" w:hAnsi="Arial Nova" w:eastAsia="Arial Nova" w:cs="Arial Nova"/>
        </w:rPr>
      </w:pPr>
    </w:p>
    <w:p w:rsidR="2C9CE0C1" w:rsidP="2C9CE0C1" w:rsidRDefault="2C9CE0C1" w14:paraId="3AD73059" w14:textId="001D0345">
      <w:pPr>
        <w:spacing w:after="0" w:line="360" w:lineRule="auto"/>
        <w:rPr>
          <w:rFonts w:ascii="Arial Nova" w:hAnsi="Arial Nova" w:eastAsia="Arial Nova" w:cs="Arial Nova"/>
        </w:rPr>
      </w:pPr>
    </w:p>
    <w:p w:rsidR="00581A1B" w:rsidP="2D1612B4" w:rsidRDefault="1E6BEC2F" w14:paraId="5C835CF9" w14:textId="2243A4D9">
      <w:pPr>
        <w:spacing w:after="0" w:line="360" w:lineRule="auto"/>
      </w:pPr>
      <w:r w:rsidRPr="2C9CE0C1">
        <w:rPr>
          <w:rFonts w:ascii="Arial Nova" w:hAnsi="Arial Nova" w:eastAsia="Arial Nova" w:cs="Arial Nova"/>
        </w:rPr>
        <w:t xml:space="preserve">I asked the children, ‘What living things can everybody see on the beach?’ </w:t>
      </w:r>
      <w:r w:rsidRPr="2C9CE0C1" w:rsidR="197A7521">
        <w:rPr>
          <w:rFonts w:ascii="Arial Nova" w:hAnsi="Arial Nova" w:eastAsia="Arial Nova" w:cs="Arial Nova"/>
        </w:rPr>
        <w:t>Child</w:t>
      </w:r>
      <w:r w:rsidRPr="2C9CE0C1" w:rsidR="514D60A4">
        <w:rPr>
          <w:rFonts w:ascii="Arial Nova" w:hAnsi="Arial Nova" w:eastAsia="Arial Nova" w:cs="Arial Nova"/>
        </w:rPr>
        <w:t xml:space="preserve"> A looked </w:t>
      </w:r>
      <w:r w:rsidRPr="2C9CE0C1" w:rsidR="647DDB76">
        <w:rPr>
          <w:rFonts w:ascii="Arial Nova" w:hAnsi="Arial Nova" w:eastAsia="Arial Nova" w:cs="Arial Nova"/>
        </w:rPr>
        <w:t>around</w:t>
      </w:r>
      <w:r w:rsidRPr="2C9CE0C1" w:rsidR="514D60A4">
        <w:rPr>
          <w:rFonts w:ascii="Arial Nova" w:hAnsi="Arial Nova" w:eastAsia="Arial Nova" w:cs="Arial Nova"/>
        </w:rPr>
        <w:t xml:space="preserve"> the beach and found many animals such as ants,</w:t>
      </w:r>
      <w:r w:rsidRPr="2C9CE0C1" w:rsidR="5CB5D1DF">
        <w:rPr>
          <w:rFonts w:ascii="Arial Nova" w:hAnsi="Arial Nova" w:eastAsia="Arial Nova" w:cs="Arial Nova"/>
        </w:rPr>
        <w:t xml:space="preserve"> </w:t>
      </w:r>
      <w:r w:rsidRPr="2C9CE0C1" w:rsidR="04B7219F">
        <w:rPr>
          <w:rFonts w:ascii="Arial Nova" w:hAnsi="Arial Nova" w:eastAsia="Arial Nova" w:cs="Arial Nova"/>
        </w:rPr>
        <w:t xml:space="preserve">dogs, </w:t>
      </w:r>
      <w:r w:rsidRPr="2C9CE0C1" w:rsidR="45D647C1">
        <w:rPr>
          <w:rFonts w:ascii="Arial Nova" w:hAnsi="Arial Nova" w:eastAsia="Arial Nova" w:cs="Arial Nova"/>
        </w:rPr>
        <w:t>centipedes, and</w:t>
      </w:r>
      <w:r w:rsidRPr="2C9CE0C1" w:rsidR="514D60A4">
        <w:rPr>
          <w:rFonts w:ascii="Arial Nova" w:hAnsi="Arial Nova" w:eastAsia="Arial Nova" w:cs="Arial Nova"/>
        </w:rPr>
        <w:t xml:space="preserve"> more. Child A then asked</w:t>
      </w:r>
      <w:r w:rsidRPr="2C9CE0C1" w:rsidR="5BF2848B">
        <w:rPr>
          <w:rFonts w:ascii="Arial Nova" w:hAnsi="Arial Nova" w:eastAsia="Arial Nova" w:cs="Arial Nova"/>
        </w:rPr>
        <w:t>, Child</w:t>
      </w:r>
      <w:r w:rsidRPr="2C9CE0C1" w:rsidR="514D60A4">
        <w:rPr>
          <w:rFonts w:ascii="Arial Nova" w:hAnsi="Arial Nova" w:eastAsia="Arial Nova" w:cs="Arial Nova"/>
        </w:rPr>
        <w:t xml:space="preserve"> B is a plant a living thing?’</w:t>
      </w:r>
      <w:r w:rsidRPr="2C9CE0C1" w:rsidR="4C5F9303">
        <w:rPr>
          <w:rFonts w:ascii="Arial Nova" w:hAnsi="Arial Nova" w:eastAsia="Arial Nova" w:cs="Arial Nova"/>
        </w:rPr>
        <w:t xml:space="preserve"> Child B r</w:t>
      </w:r>
      <w:r w:rsidR="6C8890CB">
        <w:rPr>
          <w:noProof/>
        </w:rPr>
        <w:drawing>
          <wp:anchor distT="0" distB="0" distL="114300" distR="114300" simplePos="0" relativeHeight="251658244" behindDoc="0" locked="0" layoutInCell="1" allowOverlap="1" wp14:anchorId="7982828D" wp14:editId="7A79E528">
            <wp:simplePos x="0" y="0"/>
            <wp:positionH relativeFrom="column">
              <wp:align>right</wp:align>
            </wp:positionH>
            <wp:positionV relativeFrom="paragraph">
              <wp:posOffset>0</wp:posOffset>
            </wp:positionV>
            <wp:extent cx="2241273" cy="1200150"/>
            <wp:effectExtent l="0" t="0" r="0" b="0"/>
            <wp:wrapSquare wrapText="bothSides"/>
            <wp:docPr id="7604878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87837" name="Picture 760487837"/>
                    <pic:cNvPicPr/>
                  </pic:nvPicPr>
                  <pic:blipFill>
                    <a:blip r:embed="rId19">
                      <a:extLst>
                        <a:ext uri="{28A0092B-C50C-407E-A947-70E740481C1C}">
                          <a14:useLocalDpi xmlns:a14="http://schemas.microsoft.com/office/drawing/2010/main"/>
                        </a:ext>
                      </a:extLst>
                    </a:blip>
                    <a:stretch>
                      <a:fillRect/>
                    </a:stretch>
                  </pic:blipFill>
                  <pic:spPr>
                    <a:xfrm>
                      <a:off x="0" y="0"/>
                      <a:ext cx="2241273" cy="1200150"/>
                    </a:xfrm>
                    <a:prstGeom prst="rect">
                      <a:avLst/>
                    </a:prstGeom>
                  </pic:spPr>
                </pic:pic>
              </a:graphicData>
            </a:graphic>
            <wp14:sizeRelH relativeFrom="page">
              <wp14:pctWidth>0</wp14:pctWidth>
            </wp14:sizeRelH>
            <wp14:sizeRelV relativeFrom="page">
              <wp14:pctHeight>0</wp14:pctHeight>
            </wp14:sizeRelV>
          </wp:anchor>
        </w:drawing>
      </w:r>
      <w:r w:rsidRPr="2C9CE0C1" w:rsidR="4C5F9303">
        <w:rPr>
          <w:rFonts w:ascii="Arial Nova" w:hAnsi="Arial Nova" w:eastAsia="Arial Nova" w:cs="Arial Nova"/>
        </w:rPr>
        <w:t>esponded</w:t>
      </w:r>
      <w:r w:rsidRPr="2C9CE0C1" w:rsidR="2214688A">
        <w:rPr>
          <w:rFonts w:ascii="Arial Nova" w:hAnsi="Arial Nova" w:eastAsia="Arial Nova" w:cs="Arial Nova"/>
        </w:rPr>
        <w:t>,</w:t>
      </w:r>
      <w:r w:rsidRPr="2C9CE0C1" w:rsidR="4C5F9303">
        <w:rPr>
          <w:rFonts w:ascii="Arial Nova" w:hAnsi="Arial Nova" w:eastAsia="Arial Nova" w:cs="Arial Nova"/>
        </w:rPr>
        <w:t xml:space="preserve"> saying</w:t>
      </w:r>
      <w:r w:rsidRPr="2C9CE0C1" w:rsidR="7A5F0243">
        <w:rPr>
          <w:rFonts w:ascii="Arial Nova" w:hAnsi="Arial Nova" w:eastAsia="Arial Nova" w:cs="Arial Nova"/>
        </w:rPr>
        <w:t>,</w:t>
      </w:r>
      <w:r w:rsidRPr="2C9CE0C1" w:rsidR="4C5F9303">
        <w:rPr>
          <w:rFonts w:ascii="Arial Nova" w:hAnsi="Arial Nova" w:eastAsia="Arial Nova" w:cs="Arial Nova"/>
        </w:rPr>
        <w:t xml:space="preserve"> ‘Yes</w:t>
      </w:r>
      <w:r w:rsidRPr="2C9CE0C1" w:rsidR="52F75AD6">
        <w:rPr>
          <w:rFonts w:ascii="Arial Nova" w:hAnsi="Arial Nova" w:eastAsia="Arial Nova" w:cs="Arial Nova"/>
        </w:rPr>
        <w:t>, I</w:t>
      </w:r>
      <w:r w:rsidRPr="2C9CE0C1" w:rsidR="4C5F9303">
        <w:rPr>
          <w:rFonts w:ascii="Arial Nova" w:hAnsi="Arial Nova" w:eastAsia="Arial Nova" w:cs="Arial Nova"/>
        </w:rPr>
        <w:t xml:space="preserve"> think so </w:t>
      </w:r>
      <w:r w:rsidRPr="2C9CE0C1" w:rsidR="3858ABF0">
        <w:rPr>
          <w:rFonts w:ascii="Arial Nova" w:hAnsi="Arial Nova" w:eastAsia="Arial Nova" w:cs="Arial Nova"/>
        </w:rPr>
        <w:t>because</w:t>
      </w:r>
      <w:r w:rsidRPr="2C9CE0C1" w:rsidR="4C5F9303">
        <w:rPr>
          <w:rFonts w:ascii="Arial Nova" w:hAnsi="Arial Nova" w:eastAsia="Arial Nova" w:cs="Arial Nova"/>
        </w:rPr>
        <w:t xml:space="preserve"> it</w:t>
      </w:r>
      <w:r w:rsidRPr="2D1612B4" w:rsidR="109EB654">
        <w:rPr>
          <w:rFonts w:ascii="Arial Nova" w:hAnsi="Arial Nova" w:eastAsia="Arial Nova" w:cs="Arial Nova"/>
        </w:rPr>
        <w:t xml:space="preserve">                        </w:t>
      </w:r>
      <w:r>
        <w:rPr>
          <w:noProof/>
        </w:rPr>
        <mc:AlternateContent>
          <mc:Choice Requires="wps">
            <w:drawing>
              <wp:inline distT="0" distB="0" distL="0" distR="0" wp14:anchorId="644BC0E4" wp14:editId="7CF4F961">
                <wp:extent cx="1310640" cy="259080"/>
                <wp:effectExtent l="0" t="0" r="3810" b="7620"/>
                <wp:docPr id="1993422491" name="Rectangle 1"/>
                <wp:cNvGraphicFramePr/>
                <a:graphic xmlns:a="http://schemas.openxmlformats.org/drawingml/2006/main">
                  <a:graphicData uri="http://schemas.microsoft.com/office/word/2010/wordprocessingShape">
                    <wps:wsp>
                      <wps:cNvSpPr/>
                      <wps:spPr>
                        <a:xfrm>
                          <a:off x="0" y="0"/>
                          <a:ext cx="1310640" cy="259080"/>
                        </a:xfrm>
                        <a:prstGeom prst="rect">
                          <a:avLst/>
                        </a:prstGeom>
                        <a:solidFill>
                          <a:schemeClr val="lt1"/>
                        </a:solidFill>
                        <a:ln>
                          <a:noFill/>
                        </a:ln>
                      </wps:spPr>
                      <wps:txbx>
                        <w:txbxContent>
                          <w:p w:rsidR="00ED2206" w:rsidP="00ED2206" w:rsidRDefault="00ED2206" w14:paraId="3CFD2866" w14:textId="77777777">
                            <w:pPr>
                              <w:rPr>
                                <w:rFonts w:ascii="Arial" w:hAnsi="Arial" w:cs="Arial"/>
                                <w:sz w:val="16"/>
                                <w:szCs w:val="16"/>
                                <w:lang w:val="en-US"/>
                              </w:rPr>
                            </w:pPr>
                            <w:r>
                              <w:rPr>
                                <w:rFonts w:ascii="Arial" w:hAnsi="Arial" w:cs="Arial"/>
                                <w:sz w:val="16"/>
                                <w:szCs w:val="16"/>
                                <w:lang w:val="en-US"/>
                              </w:rPr>
                              <w:t>Source: (Mchale, 2020)</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4" style="width:103.2pt;height:20.4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2A97E7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">
                <v:textbox>
                  <w:txbxContent>
                    <w:p w:rsidR="00ED2206" w:rsidP="00ED2206" w:rsidRDefault="00ED2206" w14:paraId="3CFD2866" w14:textId="77777777">
                      <w:pPr>
                        <w:rPr>
                          <w:rFonts w:ascii="Arial" w:hAnsi="Arial" w:cs="Arial"/>
                          <w:sz w:val="16"/>
                          <w:szCs w:val="16"/>
                          <w:lang w:val="en-US"/>
                        </w:rPr>
                      </w:pPr>
                      <w:r>
                        <w:rPr>
                          <w:rFonts w:ascii="Arial" w:hAnsi="Arial" w:cs="Arial"/>
                          <w:sz w:val="16"/>
                          <w:szCs w:val="16"/>
                          <w:lang w:val="en-US"/>
                        </w:rPr>
                        <w:t>Source: (Mchale, 2020)</w:t>
                      </w:r>
                    </w:p>
                  </w:txbxContent>
                </v:textbox>
                <w10:anchorlock xmlns:w10="urn:schemas-microsoft-com:office:word"/>
              </v:rect>
            </w:pict>
          </mc:Fallback>
        </mc:AlternateContent>
      </w:r>
      <w:r w:rsidRPr="2D1612B4" w:rsidR="4C5F9303">
        <w:rPr>
          <w:rFonts w:ascii="Arial Nova" w:hAnsi="Arial Nova" w:eastAsia="Arial Nova" w:cs="Arial Nova"/>
        </w:rPr>
        <w:t xml:space="preserve">grows like </w:t>
      </w:r>
      <w:r w:rsidRPr="2D1612B4" w:rsidR="240DA89C">
        <w:rPr>
          <w:rFonts w:ascii="Arial Nova" w:hAnsi="Arial Nova" w:eastAsia="Arial Nova" w:cs="Arial Nova"/>
        </w:rPr>
        <w:t>us</w:t>
      </w:r>
      <w:r w:rsidRPr="2D1612B4" w:rsidR="4C5F9303">
        <w:rPr>
          <w:rFonts w:ascii="Arial Nova" w:hAnsi="Arial Nova" w:eastAsia="Arial Nova" w:cs="Arial Nova"/>
        </w:rPr>
        <w:t>.</w:t>
      </w:r>
      <w:r w:rsidRPr="2D1612B4" w:rsidR="2E33672E">
        <w:rPr>
          <w:rFonts w:ascii="Arial Nova" w:hAnsi="Arial Nova" w:eastAsia="Arial Nova" w:cs="Arial Nova"/>
        </w:rPr>
        <w:t>’</w:t>
      </w:r>
      <w:r w:rsidRPr="2D1612B4" w:rsidR="4C5F9303">
        <w:rPr>
          <w:rFonts w:ascii="Arial Nova" w:hAnsi="Arial Nova" w:eastAsia="Arial Nova" w:cs="Arial Nova"/>
        </w:rPr>
        <w:t xml:space="preserve"> I </w:t>
      </w:r>
      <w:r w:rsidRPr="2D1612B4" w:rsidR="79338CFA">
        <w:rPr>
          <w:rFonts w:ascii="Arial Nova" w:hAnsi="Arial Nova" w:eastAsia="Arial Nova" w:cs="Arial Nova"/>
        </w:rPr>
        <w:t>encouraged</w:t>
      </w:r>
      <w:r w:rsidRPr="2D1612B4" w:rsidR="4C5F9303">
        <w:rPr>
          <w:rFonts w:ascii="Arial Nova" w:hAnsi="Arial Nova" w:eastAsia="Arial Nova" w:cs="Arial Nova"/>
        </w:rPr>
        <w:t xml:space="preserve"> both child</w:t>
      </w:r>
      <w:r w:rsidRPr="2D1612B4" w:rsidR="2963818D">
        <w:rPr>
          <w:rFonts w:ascii="Arial Nova" w:hAnsi="Arial Nova" w:eastAsia="Arial Nova" w:cs="Arial Nova"/>
        </w:rPr>
        <w:t xml:space="preserve">ren to look </w:t>
      </w:r>
      <w:r w:rsidRPr="2D1612B4" w:rsidR="7D383CE9">
        <w:rPr>
          <w:rFonts w:ascii="Arial Nova" w:hAnsi="Arial Nova" w:eastAsia="Arial Nova" w:cs="Arial Nova"/>
        </w:rPr>
        <w:t>around</w:t>
      </w:r>
      <w:r w:rsidRPr="2D1612B4" w:rsidR="2963818D">
        <w:rPr>
          <w:rFonts w:ascii="Arial Nova" w:hAnsi="Arial Nova" w:eastAsia="Arial Nova" w:cs="Arial Nova"/>
        </w:rPr>
        <w:t xml:space="preserve"> and investigate </w:t>
      </w:r>
      <w:r w:rsidRPr="2D1612B4" w:rsidR="0B76904D">
        <w:rPr>
          <w:rFonts w:ascii="Arial Nova" w:hAnsi="Arial Nova" w:eastAsia="Arial Nova" w:cs="Arial Nova"/>
        </w:rPr>
        <w:t>whether</w:t>
      </w:r>
      <w:r w:rsidRPr="2D1612B4" w:rsidR="2963818D">
        <w:rPr>
          <w:rFonts w:ascii="Arial Nova" w:hAnsi="Arial Nova" w:eastAsia="Arial Nova" w:cs="Arial Nova"/>
        </w:rPr>
        <w:t xml:space="preserve"> different </w:t>
      </w:r>
      <w:r w:rsidRPr="2D1612B4" w:rsidR="4C23694D">
        <w:rPr>
          <w:rFonts w:ascii="Arial Nova" w:hAnsi="Arial Nova" w:eastAsia="Arial Nova" w:cs="Arial Nova"/>
        </w:rPr>
        <w:t>objects</w:t>
      </w:r>
      <w:r w:rsidRPr="2D1612B4" w:rsidR="2963818D">
        <w:rPr>
          <w:rFonts w:ascii="Arial Nova" w:hAnsi="Arial Nova" w:eastAsia="Arial Nova" w:cs="Arial Nova"/>
        </w:rPr>
        <w:t xml:space="preserve"> are living or non-living. Elements of this link to Mathematics and Numeracy/ Science and Technology in the curriculum for Wales (Welsh Government, 2020).</w:t>
      </w:r>
    </w:p>
    <w:p w:rsidR="210AD891" w:rsidP="210AD891" w:rsidRDefault="210AD891" w14:paraId="7A8D8BC6" w14:textId="77777777">
      <w:pPr>
        <w:spacing w:after="0" w:line="360" w:lineRule="auto"/>
        <w:rPr>
          <w:rFonts w:ascii="Arial Nova" w:hAnsi="Arial Nova" w:eastAsia="Arial Nova" w:cs="Arial Nova"/>
        </w:rPr>
      </w:pPr>
    </w:p>
    <w:p w:rsidR="210AD891" w:rsidP="210AD891" w:rsidRDefault="6C8A410D" w14:paraId="079A324E" w14:textId="6A89F5B8">
      <w:pPr>
        <w:spacing w:after="0" w:line="360" w:lineRule="auto"/>
      </w:pPr>
      <w:r w:rsidRPr="2C9CE0C1">
        <w:rPr>
          <w:rFonts w:ascii="Arial Nova" w:hAnsi="Arial Nova" w:eastAsia="Arial Nova" w:cs="Arial Nova"/>
          <w:b/>
          <w:bCs/>
        </w:rPr>
        <w:t>11:15 AM</w:t>
      </w:r>
      <w:r w:rsidRPr="2C9CE0C1">
        <w:rPr>
          <w:rFonts w:ascii="Arial Nova" w:hAnsi="Arial Nova" w:eastAsia="Arial Nova" w:cs="Arial Nova"/>
        </w:rPr>
        <w:t xml:space="preserve"> </w:t>
      </w:r>
    </w:p>
    <w:p w:rsidR="210AD891" w:rsidP="58B5D7F7" w:rsidRDefault="2D3B2223" w14:paraId="50EF7D25" w14:textId="65A4D923">
      <w:pPr>
        <w:spacing w:before="240" w:after="240" w:line="360" w:lineRule="auto"/>
      </w:pPr>
      <w:r>
        <w:rPr>
          <w:noProof/>
        </w:rPr>
        <w:drawing>
          <wp:anchor distT="0" distB="0" distL="114300" distR="114300" simplePos="0" relativeHeight="251658245" behindDoc="0" locked="0" layoutInCell="1" allowOverlap="1" wp14:anchorId="07A9A28B" wp14:editId="72EDAD33">
            <wp:simplePos x="0" y="0"/>
            <wp:positionH relativeFrom="column">
              <wp:align>left</wp:align>
            </wp:positionH>
            <wp:positionV relativeFrom="paragraph">
              <wp:posOffset>0</wp:posOffset>
            </wp:positionV>
            <wp:extent cx="2085975" cy="1248813"/>
            <wp:effectExtent l="0" t="0" r="0" b="0"/>
            <wp:wrapSquare wrapText="bothSides"/>
            <wp:docPr id="4417948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94866" name="Picture 441794866"/>
                    <pic:cNvPicPr/>
                  </pic:nvPicPr>
                  <pic:blipFill>
                    <a:blip r:embed="rId20">
                      <a:extLst>
                        <a:ext uri="{28A0092B-C50C-407E-A947-70E740481C1C}">
                          <a14:useLocalDpi xmlns:a14="http://schemas.microsoft.com/office/drawing/2010/main"/>
                        </a:ext>
                      </a:extLst>
                    </a:blip>
                    <a:stretch>
                      <a:fillRect/>
                    </a:stretch>
                  </pic:blipFill>
                  <pic:spPr>
                    <a:xfrm>
                      <a:off x="0" y="0"/>
                      <a:ext cx="2085975" cy="1248813"/>
                    </a:xfrm>
                    <a:prstGeom prst="rect">
                      <a:avLst/>
                    </a:prstGeom>
                  </pic:spPr>
                </pic:pic>
              </a:graphicData>
            </a:graphic>
            <wp14:sizeRelH relativeFrom="page">
              <wp14:pctWidth>0</wp14:pctWidth>
            </wp14:sizeRelH>
            <wp14:sizeRelV relativeFrom="page">
              <wp14:pctHeight>0</wp14:pctHeight>
            </wp14:sizeRelV>
          </wp:anchor>
        </w:drawing>
      </w:r>
      <w:r w:rsidRPr="293C3F71" w:rsidR="267BB771">
        <w:rPr>
          <w:rFonts w:ascii="Arial Nova" w:hAnsi="Arial Nova" w:eastAsia="Arial Nova" w:cs="Arial Nova"/>
        </w:rPr>
        <w:t>The weather became warmer as the sun was shining onto the beach. Child A noticed saying ‘</w:t>
      </w:r>
      <w:r w:rsidRPr="293C3F71" w:rsidR="75CA63F5">
        <w:rPr>
          <w:rFonts w:ascii="Arial Nova" w:hAnsi="Arial Nova" w:eastAsia="Arial Nova" w:cs="Arial Nova"/>
        </w:rPr>
        <w:t>Is</w:t>
      </w:r>
      <w:r w:rsidRPr="293C3F71" w:rsidR="267BB771">
        <w:rPr>
          <w:rFonts w:ascii="Arial Nova" w:hAnsi="Arial Nova" w:eastAsia="Arial Nova" w:cs="Arial Nova"/>
        </w:rPr>
        <w:t xml:space="preserve"> anyone else very warm?’</w:t>
      </w:r>
      <w:r w:rsidRPr="293C3F71" w:rsidR="6EC3CEC7">
        <w:rPr>
          <w:rFonts w:ascii="Arial Nova" w:hAnsi="Arial Nova" w:eastAsia="Arial Nova" w:cs="Arial Nova"/>
        </w:rPr>
        <w:t xml:space="preserve"> Child A </w:t>
      </w:r>
      <w:r w:rsidRPr="293C3F71" w:rsidR="30943726">
        <w:rPr>
          <w:rFonts w:ascii="Arial Nova" w:hAnsi="Arial Nova" w:eastAsia="Arial Nova" w:cs="Arial Nova"/>
        </w:rPr>
        <w:t>remembered</w:t>
      </w:r>
      <w:r w:rsidRPr="293C3F71" w:rsidR="6EC3CEC7">
        <w:rPr>
          <w:rFonts w:ascii="Arial Nova" w:hAnsi="Arial Nova" w:eastAsia="Arial Nova" w:cs="Arial Nova"/>
        </w:rPr>
        <w:t xml:space="preserve"> that they had water in </w:t>
      </w:r>
      <w:r w:rsidRPr="293C3F71" w:rsidR="710D8690">
        <w:rPr>
          <w:rFonts w:ascii="Arial Nova" w:hAnsi="Arial Nova" w:eastAsia="Arial Nova" w:cs="Arial Nova"/>
        </w:rPr>
        <w:t>their</w:t>
      </w:r>
      <w:r w:rsidRPr="293C3F71" w:rsidR="6EC3CEC7">
        <w:rPr>
          <w:rFonts w:ascii="Arial Nova" w:hAnsi="Arial Nova" w:eastAsia="Arial Nova" w:cs="Arial Nova"/>
        </w:rPr>
        <w:t xml:space="preserve"> bags</w:t>
      </w:r>
      <w:r w:rsidRPr="293C3F71" w:rsidR="3E32A16A">
        <w:rPr>
          <w:rFonts w:ascii="Arial Nova" w:hAnsi="Arial Nova" w:eastAsia="Arial Nova" w:cs="Arial Nova"/>
        </w:rPr>
        <w:t>,</w:t>
      </w:r>
      <w:r w:rsidRPr="293C3F71" w:rsidR="6EC3CEC7">
        <w:rPr>
          <w:rFonts w:ascii="Arial Nova" w:hAnsi="Arial Nova" w:eastAsia="Arial Nova" w:cs="Arial Nova"/>
        </w:rPr>
        <w:t xml:space="preserve"> and each sat to drink some. Child A </w:t>
      </w:r>
      <w:r w:rsidRPr="293C3F71" w:rsidR="15E63D17">
        <w:rPr>
          <w:rFonts w:ascii="Arial Nova" w:hAnsi="Arial Nova" w:eastAsia="Arial Nova" w:cs="Arial Nova"/>
        </w:rPr>
        <w:t>walked into the shade and said</w:t>
      </w:r>
      <w:r w:rsidRPr="293C3F71" w:rsidR="65754AAD">
        <w:rPr>
          <w:rFonts w:ascii="Arial Nova" w:hAnsi="Arial Nova" w:eastAsia="Arial Nova" w:cs="Arial Nova"/>
        </w:rPr>
        <w:t>,</w:t>
      </w:r>
      <w:r w:rsidRPr="293C3F71" w:rsidR="15E63D17">
        <w:rPr>
          <w:rFonts w:ascii="Arial Nova" w:hAnsi="Arial Nova" w:eastAsia="Arial Nova" w:cs="Arial Nova"/>
        </w:rPr>
        <w:t xml:space="preserve"> ‘</w:t>
      </w:r>
      <w:r w:rsidRPr="293C3F71" w:rsidR="1B1CBFD6">
        <w:rPr>
          <w:rFonts w:ascii="Arial Nova" w:hAnsi="Arial Nova" w:eastAsia="Arial Nova" w:cs="Arial Nova"/>
        </w:rPr>
        <w:t>It’s</w:t>
      </w:r>
      <w:r w:rsidRPr="293C3F71" w:rsidR="15E63D17">
        <w:rPr>
          <w:rFonts w:ascii="Arial Nova" w:hAnsi="Arial Nova" w:eastAsia="Arial Nova" w:cs="Arial Nova"/>
        </w:rPr>
        <w:t xml:space="preserve"> not as </w:t>
      </w:r>
      <w:r w:rsidRPr="293C3F71" w:rsidR="7A499FA8">
        <w:rPr>
          <w:rFonts w:ascii="Arial Nova" w:hAnsi="Arial Nova" w:eastAsia="Arial Nova" w:cs="Arial Nova"/>
        </w:rPr>
        <w:t xml:space="preserve">warm </w:t>
      </w:r>
      <w:r>
        <w:rPr>
          <w:noProof/>
        </w:rPr>
        <mc:AlternateContent>
          <mc:Choice Requires="wps">
            <w:drawing>
              <wp:inline distT="0" distB="0" distL="0" distR="0" wp14:anchorId="0B46276D" wp14:editId="251B92DB">
                <wp:extent cx="1457960" cy="205740"/>
                <wp:effectExtent l="0" t="0" r="8890" b="3810"/>
                <wp:docPr id="1805661001" name="Rectangle 1"/>
                <wp:cNvGraphicFramePr/>
                <a:graphic xmlns:a="http://schemas.openxmlformats.org/drawingml/2006/main">
                  <a:graphicData uri="http://schemas.microsoft.com/office/word/2010/wordprocessingShape">
                    <wps:wsp>
                      <wps:cNvSpPr/>
                      <wps:spPr>
                        <a:xfrm>
                          <a:off x="0" y="0"/>
                          <a:ext cx="1457960" cy="205740"/>
                        </a:xfrm>
                        <a:prstGeom prst="rect">
                          <a:avLst/>
                        </a:prstGeom>
                        <a:solidFill>
                          <a:schemeClr val="lt1"/>
                        </a:solidFill>
                        <a:ln>
                          <a:noFill/>
                        </a:ln>
                      </wps:spPr>
                      <wps:txbx>
                        <w:txbxContent>
                          <w:p w:rsidR="007408A6" w:rsidP="007408A6" w:rsidRDefault="007408A6" w14:paraId="266AAE5F" w14:textId="77777777">
                            <w:pPr>
                              <w:rPr>
                                <w:rFonts w:ascii="Arial" w:hAnsi="Arial" w:cs="Arial"/>
                                <w:sz w:val="16"/>
                                <w:szCs w:val="16"/>
                                <w:lang w:val="en-US"/>
                              </w:rPr>
                            </w:pPr>
                            <w:r>
                              <w:rPr>
                                <w:rFonts w:ascii="Arial" w:hAnsi="Arial" w:cs="Arial"/>
                                <w:sz w:val="16"/>
                                <w:szCs w:val="16"/>
                                <w:lang w:val="en-US"/>
                              </w:rPr>
                              <w:t>Source: (Tomch, 2026)</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o="urn:schemas-microsoft-com:office:office" xmlns:w14="http://schemas.microsoft.com/office/word/2010/wordml" xmlns:v="urn:schemas-microsoft-com:vml" id="_x0000_s1035" style="width:114.8pt;height:16.2pt;visibility:visible;mso-wrap-style:square;mso-left-percent:-10001;mso-top-percent:-10001;mso-position-horizontal:absolute;mso-position-horizontal-relative:char;mso-position-vertical:absolute;mso-position-vertical-relative:line;mso-left-percent:-10001;mso-top-percent:-10001;v-text-anchor:top" fillcolor="white [3201]" stroked="f" w14:anchorId="16CBFB6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">
                <v:textbox>
                  <w:txbxContent>
                    <w:p w:rsidR="007408A6" w:rsidP="007408A6" w:rsidRDefault="007408A6" w14:paraId="266AAE5F" w14:textId="77777777">
                      <w:pPr>
                        <w:rPr>
                          <w:rFonts w:ascii="Arial" w:hAnsi="Arial" w:cs="Arial"/>
                          <w:sz w:val="16"/>
                          <w:szCs w:val="16"/>
                          <w:lang w:val="en-US"/>
                        </w:rPr>
                      </w:pPr>
                      <w:r>
                        <w:rPr>
                          <w:rFonts w:ascii="Arial" w:hAnsi="Arial" w:cs="Arial"/>
                          <w:sz w:val="16"/>
                          <w:szCs w:val="16"/>
                          <w:lang w:val="en-US"/>
                        </w:rPr>
                        <w:t>Source: (Tomch, 2026)</w:t>
                      </w:r>
                    </w:p>
                  </w:txbxContent>
                </v:textbox>
                <w10:anchorlock xmlns:w10="urn:schemas-microsoft-com:office:word"/>
              </v:rect>
            </w:pict>
          </mc:Fallback>
        </mc:AlternateContent>
      </w:r>
      <w:r w:rsidRPr="293C3F71" w:rsidR="7A499FA8">
        <w:rPr>
          <w:rFonts w:ascii="Arial Nova" w:hAnsi="Arial Nova" w:eastAsia="Arial Nova" w:cs="Arial Nova"/>
        </w:rPr>
        <w:t>here</w:t>
      </w:r>
      <w:r w:rsidRPr="293C3F71" w:rsidR="3DA234F1">
        <w:rPr>
          <w:rFonts w:ascii="Arial Nova" w:hAnsi="Arial Nova" w:eastAsia="Arial Nova" w:cs="Arial Nova"/>
        </w:rPr>
        <w:t>’</w:t>
      </w:r>
      <w:r w:rsidRPr="293C3F71" w:rsidR="7A499FA8">
        <w:rPr>
          <w:rFonts w:ascii="Arial Nova" w:hAnsi="Arial Nova" w:eastAsia="Arial Nova" w:cs="Arial Nova"/>
        </w:rPr>
        <w:t xml:space="preserve">. </w:t>
      </w:r>
      <w:r w:rsidRPr="293C3F71" w:rsidR="15E63D17">
        <w:rPr>
          <w:rFonts w:ascii="Arial Nova" w:hAnsi="Arial Nova" w:eastAsia="Arial Nova" w:cs="Arial Nova"/>
        </w:rPr>
        <w:t xml:space="preserve"> I sat beside the children and asked how they think the </w:t>
      </w:r>
      <w:r w:rsidRPr="293C3F71" w:rsidR="2A7A204A">
        <w:rPr>
          <w:rFonts w:ascii="Arial Nova" w:hAnsi="Arial Nova" w:eastAsia="Arial Nova" w:cs="Arial Nova"/>
        </w:rPr>
        <w:t>warm</w:t>
      </w:r>
      <w:r w:rsidRPr="293C3F71" w:rsidR="15E63D17">
        <w:rPr>
          <w:rFonts w:ascii="Arial Nova" w:hAnsi="Arial Nova" w:eastAsia="Arial Nova" w:cs="Arial Nova"/>
        </w:rPr>
        <w:t xml:space="preserve"> weather affects them and the environment. </w:t>
      </w:r>
      <w:r w:rsidRPr="293C3F71" w:rsidR="50B91FD3">
        <w:rPr>
          <w:rFonts w:ascii="Arial Nova" w:hAnsi="Arial Nova" w:eastAsia="Arial Nova" w:cs="Arial Nova"/>
        </w:rPr>
        <w:t>The children began comparing how the temperature felt in the sun and in the shade. Child A then noticed that the sand felt warm and began touching different areas of the beach to compare them. The children counted how many steps it took them to walk from the sunny area to the shade.</w:t>
      </w:r>
      <w:r w:rsidRPr="293C3F71" w:rsidR="6D46260C">
        <w:rPr>
          <w:rFonts w:ascii="Arial Nova" w:hAnsi="Arial Nova" w:eastAsia="Arial Nova" w:cs="Arial Nova"/>
        </w:rPr>
        <w:t xml:space="preserve"> Elements of this link to Mathematics and Numeracy/ Science and Technology in the curriculum for Wales</w:t>
      </w:r>
      <w:r w:rsidRPr="293C3F71" w:rsidR="4D84CE87">
        <w:rPr>
          <w:rFonts w:ascii="Arial Nova" w:hAnsi="Arial Nova" w:eastAsia="Arial Nova" w:cs="Arial Nova"/>
        </w:rPr>
        <w:t xml:space="preserve"> </w:t>
      </w:r>
      <w:r w:rsidRPr="293C3F71" w:rsidR="6D46260C">
        <w:rPr>
          <w:rFonts w:ascii="Arial Nova" w:hAnsi="Arial Nova" w:eastAsia="Arial Nova" w:cs="Arial Nova"/>
        </w:rPr>
        <w:t>(Welsh Government, 2020).</w:t>
      </w:r>
    </w:p>
    <w:p w:rsidR="58B5D7F7" w:rsidP="58B5D7F7" w:rsidRDefault="58B5D7F7" w14:paraId="34895D33" w14:textId="7B953258">
      <w:pPr>
        <w:spacing w:after="0" w:line="360" w:lineRule="auto"/>
        <w:rPr>
          <w:rFonts w:ascii="Arial Nova" w:hAnsi="Arial Nova" w:eastAsia="Arial Nova" w:cs="Arial Nova"/>
          <w:b/>
          <w:bCs/>
        </w:rPr>
      </w:pPr>
    </w:p>
    <w:p w:rsidR="58B5D7F7" w:rsidP="58B5D7F7" w:rsidRDefault="58B5D7F7" w14:paraId="36202FF4" w14:textId="7454E3B3">
      <w:pPr>
        <w:spacing w:after="0" w:line="360" w:lineRule="auto"/>
        <w:rPr>
          <w:rFonts w:ascii="Arial Nova" w:hAnsi="Arial Nova" w:eastAsia="Arial Nova" w:cs="Arial Nova"/>
          <w:b/>
          <w:bCs/>
        </w:rPr>
      </w:pPr>
    </w:p>
    <w:p w:rsidR="58B5D7F7" w:rsidP="58B5D7F7" w:rsidRDefault="58B5D7F7" w14:paraId="4FDF7921" w14:textId="5282D59E">
      <w:pPr>
        <w:spacing w:after="0" w:line="360" w:lineRule="auto"/>
        <w:rPr>
          <w:rFonts w:ascii="Arial Nova" w:hAnsi="Arial Nova" w:eastAsia="Arial Nova" w:cs="Arial Nova"/>
          <w:b/>
          <w:bCs/>
        </w:rPr>
      </w:pPr>
    </w:p>
    <w:p w:rsidR="58B5D7F7" w:rsidP="58B5D7F7" w:rsidRDefault="58B5D7F7" w14:paraId="23D901F8" w14:textId="7613CFD8">
      <w:pPr>
        <w:spacing w:after="0" w:line="360" w:lineRule="auto"/>
        <w:rPr>
          <w:rFonts w:ascii="Arial Nova" w:hAnsi="Arial Nova" w:eastAsia="Arial Nova" w:cs="Arial Nova"/>
          <w:b/>
          <w:bCs/>
        </w:rPr>
      </w:pPr>
    </w:p>
    <w:p w:rsidR="58B5D7F7" w:rsidP="55541FB2" w:rsidRDefault="58B5D7F7" w14:paraId="7C0F59EE" w14:textId="65D55D4A">
      <w:pPr>
        <w:pStyle w:val="Normal"/>
        <w:spacing w:after="0" w:line="360" w:lineRule="auto"/>
        <w:rPr>
          <w:rFonts w:ascii="Arial Nova" w:hAnsi="Arial Nova" w:eastAsia="Arial Nova" w:cs="Arial Nova"/>
          <w:b w:val="1"/>
          <w:bCs w:val="1"/>
        </w:rPr>
      </w:pPr>
    </w:p>
    <w:p w:rsidR="210AD891" w:rsidP="58B5D7F7" w:rsidRDefault="6C8A410D" w14:paraId="112BDDB9" w14:textId="056A5C70">
      <w:pPr>
        <w:spacing w:after="0" w:line="360" w:lineRule="auto"/>
        <w:rPr>
          <w:rFonts w:ascii="Arial Nova" w:hAnsi="Arial Nova" w:eastAsia="Arial Nova" w:cs="Arial Nova"/>
        </w:rPr>
      </w:pPr>
      <w:r w:rsidRPr="58B5D7F7">
        <w:rPr>
          <w:rFonts w:ascii="Arial Nova" w:hAnsi="Arial Nova" w:eastAsia="Arial Nova" w:cs="Arial Nova"/>
          <w:b/>
          <w:bCs/>
        </w:rPr>
        <w:t xml:space="preserve">11:30 AM </w:t>
      </w:r>
    </w:p>
    <w:p w:rsidR="5C2A7067" w:rsidP="58B5D7F7" w:rsidRDefault="5C2A7067" w14:paraId="47A178F6" w14:textId="1F0A4EC1">
      <w:pPr>
        <w:spacing w:before="240" w:after="240" w:line="360" w:lineRule="auto"/>
      </w:pPr>
      <w:r w:rsidRPr="58B5D7F7">
        <w:rPr>
          <w:rFonts w:ascii="Arial Nova" w:hAnsi="Arial Nova" w:eastAsia="Arial Nova" w:cs="Arial Nova"/>
        </w:rPr>
        <w:t>T</w:t>
      </w:r>
      <w:r w:rsidRPr="58B5D7F7" w:rsidR="14B2CE84">
        <w:rPr>
          <w:rFonts w:ascii="Arial Nova" w:hAnsi="Arial Nova" w:eastAsia="Arial Nova" w:cs="Arial Nova"/>
        </w:rPr>
        <w:t>he children began to come together and talk about what they had discovered during their time at the beach. Child A talked about the different shells and stones they had found and how they had compared their sizes. Child B talked about the sticks they had collected and remembered how they had lined them up from smallest to biggest. The children also discussed playing with the sand and watching how the water moved across it.</w:t>
      </w:r>
      <w:r w:rsidRPr="58B5D7F7" w:rsidR="6BBBEBBD">
        <w:rPr>
          <w:rFonts w:ascii="Arial Nova" w:hAnsi="Arial Nova" w:eastAsia="Arial Nova" w:cs="Arial Nova"/>
        </w:rPr>
        <w:t xml:space="preserve"> </w:t>
      </w:r>
      <w:r w:rsidRPr="58B5D7F7" w:rsidR="14B2CE84">
        <w:rPr>
          <w:rFonts w:ascii="Arial Nova" w:hAnsi="Arial Nova" w:eastAsia="Arial Nova" w:cs="Arial Nova"/>
        </w:rPr>
        <w:t>I sat with the children and asked, “What did you discover today?” Child A talked about the butterfly they had seen and how they noticed the patterns on its wings. Child B talked about they d</w:t>
      </w:r>
      <w:r w:rsidRPr="58B5D7F7" w:rsidR="2ABBCE93">
        <w:rPr>
          <w:rFonts w:ascii="Arial Nova" w:hAnsi="Arial Nova" w:eastAsia="Arial Nova" w:cs="Arial Nova"/>
        </w:rPr>
        <w:t>rew in the sand.</w:t>
      </w:r>
    </w:p>
    <w:p w:rsidR="58B5D7F7" w:rsidP="58B5D7F7" w:rsidRDefault="58B5D7F7" w14:paraId="17E13C74" w14:textId="0F2B09D5">
      <w:pPr>
        <w:spacing w:before="240" w:after="240" w:line="360" w:lineRule="auto"/>
        <w:rPr>
          <w:rFonts w:ascii="Arial Nova" w:hAnsi="Arial Nova" w:eastAsia="Arial Nova" w:cs="Arial Nova"/>
        </w:rPr>
      </w:pPr>
    </w:p>
    <w:p w:rsidR="210AD891" w:rsidP="210AD891" w:rsidRDefault="210AD891" w14:paraId="2338248A" w14:textId="104382E1">
      <w:pPr>
        <w:spacing w:after="0" w:line="360" w:lineRule="auto"/>
        <w:rPr>
          <w:rFonts w:ascii="Arial Nova" w:hAnsi="Arial Nova" w:eastAsia="Arial Nova" w:cs="Arial Nova"/>
        </w:rPr>
      </w:pPr>
    </w:p>
    <w:p w:rsidR="210AD891" w:rsidP="210AD891" w:rsidRDefault="210AD891" w14:paraId="3BDE947B" w14:textId="77777777">
      <w:pPr>
        <w:spacing w:after="0" w:line="360" w:lineRule="auto"/>
        <w:rPr>
          <w:rFonts w:ascii="Arial Nova" w:hAnsi="Arial Nova" w:eastAsia="Arial Nova" w:cs="Arial Nova"/>
        </w:rPr>
      </w:pPr>
    </w:p>
    <w:p w:rsidR="210AD891" w:rsidP="210AD891" w:rsidRDefault="210AD891" w14:paraId="64F2FE0F" w14:textId="77777777">
      <w:pPr>
        <w:spacing w:after="0" w:line="360" w:lineRule="auto"/>
        <w:rPr>
          <w:rFonts w:ascii="Arial Nova" w:hAnsi="Arial Nova" w:eastAsia="Arial Nova" w:cs="Arial Nova"/>
        </w:rPr>
      </w:pPr>
    </w:p>
    <w:p w:rsidR="46807FBE" w:rsidP="210AD891" w:rsidRDefault="46807FBE" w14:paraId="537109B8" w14:textId="77777777">
      <w:pPr>
        <w:rPr>
          <w:rFonts w:ascii="Arial Nova" w:hAnsi="Arial Nova" w:eastAsia="Arial Nova" w:cs="Arial Nova"/>
        </w:rPr>
        <w:sectPr w:rsidR="46807FBE">
          <w:headerReference w:type="default" r:id="rId21"/>
          <w:footerReference w:type="default" r:id="rId22"/>
          <w:pgSz w:w="11906" w:h="16838" w:orient="portrait"/>
          <w:pgMar w:top="1440" w:right="1440" w:bottom="1440" w:left="1440" w:header="720" w:footer="720" w:gutter="0"/>
          <w:cols w:space="720"/>
          <w:docGrid w:linePitch="360"/>
        </w:sectPr>
      </w:pPr>
    </w:p>
    <w:p w:rsidR="001A3CB2" w:rsidP="210AD891" w:rsidRDefault="234EBC25" w14:paraId="2100E377" w14:textId="01966093">
      <w:r w:rsidRPr="293C3F71">
        <w:rPr>
          <w:rFonts w:ascii="Arial Nova" w:hAnsi="Arial Nova" w:eastAsia="Arial Nova" w:cs="Arial Nova"/>
        </w:rPr>
        <w:t>Part 3 – (</w:t>
      </w:r>
      <w:r w:rsidRPr="293C3F71" w:rsidR="63CE4291">
        <w:rPr>
          <w:rFonts w:ascii="Arial Nova" w:hAnsi="Arial Nova" w:eastAsia="Arial Nova" w:cs="Arial Nova"/>
        </w:rPr>
        <w:t>801</w:t>
      </w:r>
      <w:r w:rsidRPr="293C3F71">
        <w:rPr>
          <w:rFonts w:ascii="Arial Nova" w:hAnsi="Arial Nova" w:eastAsia="Arial Nova" w:cs="Arial Nova"/>
        </w:rPr>
        <w:t xml:space="preserve"> Words)</w:t>
      </w:r>
    </w:p>
    <w:tbl>
      <w:tblPr>
        <w:tblStyle w:val="TableGrid"/>
        <w:tblW w:w="0" w:type="auto"/>
        <w:jc w:val="center"/>
        <w:tblLook w:val="06A0" w:firstRow="1" w:lastRow="0" w:firstColumn="1" w:lastColumn="0" w:noHBand="1" w:noVBand="1"/>
      </w:tblPr>
      <w:tblGrid>
        <w:gridCol w:w="2160"/>
        <w:gridCol w:w="4814"/>
        <w:gridCol w:w="3487"/>
        <w:gridCol w:w="3487"/>
      </w:tblGrid>
      <w:tr w:rsidR="293C3F71" w:rsidTr="293C3F71" w14:paraId="23CBB673" w14:textId="77777777">
        <w:trPr>
          <w:trHeight w:val="300"/>
          <w:jc w:val="center"/>
        </w:trPr>
        <w:tc>
          <w:tcPr>
            <w:tcW w:w="2160" w:type="dxa"/>
            <w:shd w:val="clear" w:color="auto" w:fill="E59EDC" w:themeFill="accent5" w:themeFillTint="66"/>
          </w:tcPr>
          <w:p w:rsidR="4EAE9FC9" w:rsidP="293C3F71" w:rsidRDefault="4EAE9FC9" w14:paraId="1D2E9444" w14:textId="3D9484F3">
            <w:r w:rsidRPr="293C3F71">
              <w:rPr>
                <w:rFonts w:ascii="Arial Nova" w:hAnsi="Arial Nova" w:eastAsia="Arial Nova" w:cs="Arial Nova"/>
              </w:rPr>
              <w:t>Location/Activity:</w:t>
            </w:r>
          </w:p>
        </w:tc>
        <w:tc>
          <w:tcPr>
            <w:tcW w:w="4815" w:type="dxa"/>
            <w:shd w:val="clear" w:color="auto" w:fill="F2CEED" w:themeFill="accent5" w:themeFillTint="33"/>
          </w:tcPr>
          <w:p w:rsidR="4EAE9FC9" w:rsidP="293C3F71" w:rsidRDefault="4EAE9FC9" w14:paraId="3DE458B8" w14:textId="16BC1D13">
            <w:r w:rsidRPr="293C3F71">
              <w:rPr>
                <w:rFonts w:ascii="Arial Nova" w:hAnsi="Arial Nova" w:eastAsia="Arial Nova" w:cs="Arial Nova"/>
              </w:rPr>
              <w:t xml:space="preserve">Exploring the outdoors: Sunny Beach Day </w:t>
            </w:r>
          </w:p>
        </w:tc>
        <w:tc>
          <w:tcPr>
            <w:tcW w:w="3488" w:type="dxa"/>
            <w:shd w:val="clear" w:color="auto" w:fill="E59EDC" w:themeFill="accent5" w:themeFillTint="66"/>
          </w:tcPr>
          <w:p w:rsidR="4EAE9FC9" w:rsidP="293C3F71" w:rsidRDefault="4EAE9FC9" w14:paraId="7C195A30" w14:textId="5B1931CE">
            <w:r w:rsidRPr="293C3F71">
              <w:rPr>
                <w:rFonts w:ascii="Arial Nova" w:hAnsi="Arial Nova" w:eastAsia="Arial Nova" w:cs="Arial Nova"/>
              </w:rPr>
              <w:t>Date:</w:t>
            </w:r>
          </w:p>
        </w:tc>
        <w:tc>
          <w:tcPr>
            <w:tcW w:w="3488" w:type="dxa"/>
            <w:shd w:val="clear" w:color="auto" w:fill="F2CEED" w:themeFill="accent5" w:themeFillTint="33"/>
          </w:tcPr>
          <w:p w:rsidR="4EAE9FC9" w:rsidP="293C3F71" w:rsidRDefault="4EAE9FC9" w14:paraId="7BA64843" w14:textId="6251FD56">
            <w:r w:rsidRPr="293C3F71">
              <w:rPr>
                <w:rFonts w:ascii="Arial Nova" w:hAnsi="Arial Nova" w:eastAsia="Arial Nova" w:cs="Arial Nova"/>
              </w:rPr>
              <w:t>8</w:t>
            </w:r>
            <w:r w:rsidRPr="293C3F71">
              <w:rPr>
                <w:rFonts w:ascii="Arial Nova" w:hAnsi="Arial Nova" w:eastAsia="Arial Nova" w:cs="Arial Nova"/>
                <w:vertAlign w:val="superscript"/>
              </w:rPr>
              <w:t>th</w:t>
            </w:r>
            <w:r w:rsidRPr="293C3F71">
              <w:rPr>
                <w:rFonts w:ascii="Arial Nova" w:hAnsi="Arial Nova" w:eastAsia="Arial Nova" w:cs="Arial Nova"/>
              </w:rPr>
              <w:t xml:space="preserve"> September 2026</w:t>
            </w:r>
          </w:p>
        </w:tc>
      </w:tr>
      <w:tr w:rsidR="293C3F71" w:rsidTr="293C3F71" w14:paraId="7A23B28D" w14:textId="77777777">
        <w:trPr>
          <w:trHeight w:val="300"/>
          <w:jc w:val="center"/>
        </w:trPr>
        <w:tc>
          <w:tcPr>
            <w:tcW w:w="2160" w:type="dxa"/>
            <w:shd w:val="clear" w:color="auto" w:fill="E59EDC" w:themeFill="accent5" w:themeFillTint="66"/>
          </w:tcPr>
          <w:p w:rsidR="4EAE9FC9" w:rsidP="293C3F71" w:rsidRDefault="4EAE9FC9" w14:paraId="67779146" w14:textId="0DFF073A">
            <w:pPr>
              <w:rPr>
                <w:rFonts w:ascii="Arial Nova" w:hAnsi="Arial Nova" w:eastAsia="Arial Nova" w:cs="Arial Nova"/>
              </w:rPr>
            </w:pPr>
            <w:r w:rsidRPr="293C3F71">
              <w:rPr>
                <w:rFonts w:ascii="Arial Nova" w:hAnsi="Arial Nova" w:eastAsia="Arial Nova" w:cs="Arial Nova"/>
              </w:rPr>
              <w:t>Assessor:</w:t>
            </w:r>
          </w:p>
        </w:tc>
        <w:tc>
          <w:tcPr>
            <w:tcW w:w="4815" w:type="dxa"/>
            <w:shd w:val="clear" w:color="auto" w:fill="F2CEED" w:themeFill="accent5" w:themeFillTint="33"/>
          </w:tcPr>
          <w:p w:rsidR="4EAE9FC9" w:rsidP="293C3F71" w:rsidRDefault="4EAE9FC9" w14:paraId="09FB55DE" w14:textId="25273E94">
            <w:r w:rsidRPr="293C3F71">
              <w:rPr>
                <w:rFonts w:ascii="Arial Nova" w:hAnsi="Arial Nova" w:eastAsia="Arial Nova" w:cs="Arial Nova"/>
              </w:rPr>
              <w:t>Hannah</w:t>
            </w:r>
          </w:p>
        </w:tc>
        <w:tc>
          <w:tcPr>
            <w:tcW w:w="3488" w:type="dxa"/>
            <w:shd w:val="clear" w:color="auto" w:fill="E59EDC" w:themeFill="accent5" w:themeFillTint="66"/>
          </w:tcPr>
          <w:p w:rsidR="4EAE9FC9" w:rsidP="293C3F71" w:rsidRDefault="4EAE9FC9" w14:paraId="0347BE66" w14:textId="6F7198E2">
            <w:r w:rsidRPr="293C3F71">
              <w:rPr>
                <w:rFonts w:ascii="Arial Nova" w:hAnsi="Arial Nova" w:eastAsia="Arial Nova" w:cs="Arial Nova"/>
              </w:rPr>
              <w:t xml:space="preserve">Review Date: </w:t>
            </w:r>
          </w:p>
        </w:tc>
        <w:tc>
          <w:tcPr>
            <w:tcW w:w="3488" w:type="dxa"/>
            <w:shd w:val="clear" w:color="auto" w:fill="F2CEED" w:themeFill="accent5" w:themeFillTint="33"/>
          </w:tcPr>
          <w:p w:rsidR="4EAE9FC9" w:rsidP="293C3F71" w:rsidRDefault="4EAE9FC9" w14:paraId="141DCDDC" w14:textId="6BDCA56A">
            <w:r w:rsidRPr="293C3F71">
              <w:rPr>
                <w:rFonts w:ascii="Arial Nova" w:hAnsi="Arial Nova" w:eastAsia="Arial Nova" w:cs="Arial Nova"/>
              </w:rPr>
              <w:t>8</w:t>
            </w:r>
            <w:r w:rsidRPr="293C3F71">
              <w:rPr>
                <w:rFonts w:ascii="Arial Nova" w:hAnsi="Arial Nova" w:eastAsia="Arial Nova" w:cs="Arial Nova"/>
                <w:vertAlign w:val="superscript"/>
              </w:rPr>
              <w:t>th</w:t>
            </w:r>
            <w:r w:rsidRPr="293C3F71">
              <w:rPr>
                <w:rFonts w:ascii="Arial Nova" w:hAnsi="Arial Nova" w:eastAsia="Arial Nova" w:cs="Arial Nova"/>
              </w:rPr>
              <w:t xml:space="preserve"> September 2027</w:t>
            </w:r>
          </w:p>
        </w:tc>
      </w:tr>
    </w:tbl>
    <w:p w:rsidR="293C3F71" w:rsidP="293C3F71" w:rsidRDefault="293C3F71" w14:paraId="3DFD1B5A" w14:textId="4022CCC3">
      <w:pPr>
        <w:rPr>
          <w:rFonts w:ascii="Arial Nova" w:hAnsi="Arial Nova" w:eastAsia="Arial Nova" w:cs="Arial Nova"/>
        </w:rPr>
      </w:pPr>
    </w:p>
    <w:tbl>
      <w:tblPr>
        <w:tblStyle w:val="TableGrid"/>
        <w:tblW w:w="13948" w:type="dxa"/>
        <w:tblLook w:val="06A0" w:firstRow="1" w:lastRow="0" w:firstColumn="1" w:lastColumn="0" w:noHBand="1" w:noVBand="1"/>
      </w:tblPr>
      <w:tblGrid>
        <w:gridCol w:w="1315"/>
        <w:gridCol w:w="4254"/>
        <w:gridCol w:w="1643"/>
        <w:gridCol w:w="1342"/>
        <w:gridCol w:w="4124"/>
        <w:gridCol w:w="1270"/>
      </w:tblGrid>
      <w:tr w:rsidR="327EAAFF" w:rsidTr="293C3F71" w14:paraId="6345A969" w14:textId="77777777">
        <w:trPr>
          <w:trHeight w:val="390"/>
        </w:trPr>
        <w:tc>
          <w:tcPr>
            <w:tcW w:w="1320" w:type="dxa"/>
            <w:shd w:val="clear" w:color="auto" w:fill="E59EDC" w:themeFill="accent5" w:themeFillTint="66"/>
          </w:tcPr>
          <w:p w:rsidR="63BB1C99" w:rsidP="293C3F71" w:rsidRDefault="1B01274C" w14:paraId="3A2322C6" w14:textId="77777777">
            <w:pPr>
              <w:rPr>
                <w:rFonts w:ascii="Arial Nova" w:hAnsi="Arial Nova" w:eastAsia="Arial Nova" w:cs="Arial Nova"/>
              </w:rPr>
            </w:pPr>
            <w:r w:rsidRPr="293C3F71">
              <w:rPr>
                <w:rFonts w:ascii="Arial Nova" w:hAnsi="Arial Nova" w:eastAsia="Arial Nova" w:cs="Arial Nova"/>
              </w:rPr>
              <w:t xml:space="preserve">Activity </w:t>
            </w:r>
          </w:p>
        </w:tc>
        <w:tc>
          <w:tcPr>
            <w:tcW w:w="4425" w:type="dxa"/>
            <w:shd w:val="clear" w:color="auto" w:fill="E59EDC" w:themeFill="accent5" w:themeFillTint="66"/>
          </w:tcPr>
          <w:p w:rsidR="63BB1C99" w:rsidP="293C3F71" w:rsidRDefault="1B01274C" w14:paraId="70F9D7E6" w14:textId="77777777">
            <w:pPr>
              <w:rPr>
                <w:rFonts w:ascii="Arial Nova" w:hAnsi="Arial Nova" w:eastAsia="Arial Nova" w:cs="Arial Nova"/>
              </w:rPr>
            </w:pPr>
            <w:r w:rsidRPr="293C3F71">
              <w:rPr>
                <w:rFonts w:ascii="Arial Nova" w:hAnsi="Arial Nova" w:eastAsia="Arial Nova" w:cs="Arial Nova"/>
              </w:rPr>
              <w:t>Benefit</w:t>
            </w:r>
            <w:r w:rsidRPr="293C3F71" w:rsidR="0D7C5070">
              <w:rPr>
                <w:rFonts w:ascii="Arial Nova" w:hAnsi="Arial Nova" w:eastAsia="Arial Nova" w:cs="Arial Nova"/>
              </w:rPr>
              <w:t>s</w:t>
            </w:r>
          </w:p>
        </w:tc>
        <w:tc>
          <w:tcPr>
            <w:tcW w:w="1335" w:type="dxa"/>
            <w:shd w:val="clear" w:color="auto" w:fill="E59EDC" w:themeFill="accent5" w:themeFillTint="66"/>
          </w:tcPr>
          <w:p w:rsidR="06877F28" w:rsidP="293C3F71" w:rsidRDefault="0D7C5070" w14:paraId="3BDC87D1" w14:textId="77777777">
            <w:pPr>
              <w:rPr>
                <w:rFonts w:ascii="Arial Nova" w:hAnsi="Arial Nova" w:eastAsia="Arial Nova" w:cs="Arial Nova"/>
              </w:rPr>
            </w:pPr>
            <w:r w:rsidRPr="293C3F71">
              <w:rPr>
                <w:rFonts w:ascii="Arial Nova" w:hAnsi="Arial Nova" w:eastAsia="Arial Nova" w:cs="Arial Nova"/>
              </w:rPr>
              <w:t>Hazards/Risk</w:t>
            </w:r>
          </w:p>
        </w:tc>
        <w:tc>
          <w:tcPr>
            <w:tcW w:w="1365" w:type="dxa"/>
            <w:shd w:val="clear" w:color="auto" w:fill="E59EDC" w:themeFill="accent5" w:themeFillTint="66"/>
          </w:tcPr>
          <w:p w:rsidR="06877F28" w:rsidP="293C3F71" w:rsidRDefault="0D7C5070" w14:paraId="1653411C" w14:textId="77777777">
            <w:pPr>
              <w:rPr>
                <w:rFonts w:ascii="Arial Nova" w:hAnsi="Arial Nova" w:eastAsia="Arial Nova" w:cs="Arial Nova"/>
              </w:rPr>
            </w:pPr>
            <w:r w:rsidRPr="293C3F71">
              <w:rPr>
                <w:rFonts w:ascii="Arial Nova" w:hAnsi="Arial Nova" w:eastAsia="Arial Nova" w:cs="Arial Nova"/>
              </w:rPr>
              <w:t xml:space="preserve">Who's is at Risk? </w:t>
            </w:r>
          </w:p>
        </w:tc>
        <w:tc>
          <w:tcPr>
            <w:tcW w:w="4213" w:type="dxa"/>
            <w:shd w:val="clear" w:color="auto" w:fill="E59EDC" w:themeFill="accent5" w:themeFillTint="66"/>
          </w:tcPr>
          <w:p w:rsidR="06877F28" w:rsidP="293C3F71" w:rsidRDefault="0D7C5070" w14:paraId="12F57D08" w14:textId="77777777">
            <w:pPr>
              <w:rPr>
                <w:rFonts w:ascii="Arial Nova" w:hAnsi="Arial Nova" w:eastAsia="Arial Nova" w:cs="Arial Nova"/>
              </w:rPr>
            </w:pPr>
            <w:r w:rsidRPr="293C3F71">
              <w:rPr>
                <w:rFonts w:ascii="Arial Nova" w:hAnsi="Arial Nova" w:eastAsia="Arial Nova" w:cs="Arial Nova"/>
              </w:rPr>
              <w:t xml:space="preserve">Control Measures </w:t>
            </w:r>
          </w:p>
        </w:tc>
        <w:tc>
          <w:tcPr>
            <w:tcW w:w="1290" w:type="dxa"/>
            <w:shd w:val="clear" w:color="auto" w:fill="E59EDC" w:themeFill="accent5" w:themeFillTint="66"/>
          </w:tcPr>
          <w:p w:rsidR="06877F28" w:rsidP="293C3F71" w:rsidRDefault="0D7C5070" w14:paraId="6ECA55AC" w14:textId="77777777">
            <w:pPr>
              <w:rPr>
                <w:rFonts w:ascii="Arial Nova" w:hAnsi="Arial Nova" w:eastAsia="Arial Nova" w:cs="Arial Nova"/>
              </w:rPr>
            </w:pPr>
            <w:r w:rsidRPr="293C3F71">
              <w:rPr>
                <w:rFonts w:ascii="Arial Nova" w:hAnsi="Arial Nova" w:eastAsia="Arial Nova" w:cs="Arial Nova"/>
              </w:rPr>
              <w:t xml:space="preserve">Risk Rating </w:t>
            </w:r>
          </w:p>
        </w:tc>
      </w:tr>
      <w:tr w:rsidR="327EAAFF" w:rsidTr="293C3F71" w14:paraId="731E3E5C" w14:textId="77777777">
        <w:trPr>
          <w:trHeight w:val="300"/>
        </w:trPr>
        <w:tc>
          <w:tcPr>
            <w:tcW w:w="1320" w:type="dxa"/>
            <w:shd w:val="clear" w:color="auto" w:fill="F2CEED" w:themeFill="accent5" w:themeFillTint="33"/>
          </w:tcPr>
          <w:p w:rsidR="327EAAFF" w:rsidP="327EAAFF" w:rsidRDefault="3C88442E" w14:paraId="0280F9CA" w14:textId="77777777">
            <w:r w:rsidRPr="210AD891">
              <w:rPr>
                <w:rFonts w:ascii="Arial Nova" w:hAnsi="Arial Nova" w:eastAsia="Arial Nova" w:cs="Arial Nova"/>
              </w:rPr>
              <w:t xml:space="preserve">Walking to and arriving at the beach </w:t>
            </w:r>
          </w:p>
        </w:tc>
        <w:tc>
          <w:tcPr>
            <w:tcW w:w="4425" w:type="dxa"/>
            <w:shd w:val="clear" w:color="auto" w:fill="F2CEED" w:themeFill="accent5" w:themeFillTint="33"/>
          </w:tcPr>
          <w:p w:rsidR="327EAAFF" w:rsidP="210AD891" w:rsidRDefault="6577DE2F" w14:paraId="28FB694A" w14:textId="77777777">
            <w:pPr>
              <w:pStyle w:val="ListParagraph"/>
              <w:numPr>
                <w:ilvl w:val="0"/>
                <w:numId w:val="32"/>
              </w:numPr>
              <w:rPr>
                <w:rFonts w:ascii="Arial Nova" w:hAnsi="Arial Nova" w:eastAsia="Arial Nova" w:cs="Arial Nova"/>
              </w:rPr>
            </w:pPr>
            <w:r w:rsidRPr="210AD891">
              <w:rPr>
                <w:rFonts w:ascii="Arial Nova" w:hAnsi="Arial Nova" w:eastAsia="Arial Nova" w:cs="Arial Nova"/>
              </w:rPr>
              <w:t xml:space="preserve">Children can explore new environments/ surroundings </w:t>
            </w:r>
          </w:p>
          <w:p w:rsidR="327EAAFF" w:rsidP="210AD891" w:rsidRDefault="5A0C502F" w14:paraId="50030A7C" w14:textId="77777777">
            <w:pPr>
              <w:pStyle w:val="ListParagraph"/>
              <w:numPr>
                <w:ilvl w:val="0"/>
                <w:numId w:val="32"/>
              </w:numPr>
              <w:rPr>
                <w:rFonts w:ascii="Arial Nova" w:hAnsi="Arial Nova" w:eastAsia="Arial Nova" w:cs="Arial Nova"/>
              </w:rPr>
            </w:pPr>
            <w:r w:rsidRPr="210AD891">
              <w:rPr>
                <w:rFonts w:ascii="Arial Nova" w:hAnsi="Arial Nova" w:eastAsia="Arial Nova" w:cs="Arial Nova"/>
              </w:rPr>
              <w:t>It can</w:t>
            </w:r>
            <w:r w:rsidRPr="210AD891" w:rsidR="6577DE2F">
              <w:rPr>
                <w:rFonts w:ascii="Arial Nova" w:hAnsi="Arial Nova" w:eastAsia="Arial Nova" w:cs="Arial Nova"/>
              </w:rPr>
              <w:t xml:space="preserve"> develop independence</w:t>
            </w:r>
          </w:p>
          <w:p w:rsidR="327EAAFF" w:rsidP="210AD891" w:rsidRDefault="76A08154" w14:paraId="1FB61648" w14:textId="77777777">
            <w:pPr>
              <w:pStyle w:val="ListParagraph"/>
              <w:numPr>
                <w:ilvl w:val="0"/>
                <w:numId w:val="32"/>
              </w:numPr>
              <w:rPr>
                <w:rFonts w:ascii="Arial Nova" w:hAnsi="Arial Nova" w:eastAsia="Arial Nova" w:cs="Arial Nova"/>
              </w:rPr>
            </w:pPr>
            <w:r w:rsidRPr="210AD891">
              <w:rPr>
                <w:rFonts w:ascii="Arial Nova" w:hAnsi="Arial Nova" w:eastAsia="Arial Nova" w:cs="Arial Nova"/>
              </w:rPr>
              <w:t xml:space="preserve">Encourages children to recognise changes in surroundings </w:t>
            </w:r>
          </w:p>
          <w:p w:rsidR="327EAAFF" w:rsidP="210AD891" w:rsidRDefault="76A08154" w14:paraId="27819CD4" w14:textId="77777777">
            <w:pPr>
              <w:pStyle w:val="ListParagraph"/>
              <w:numPr>
                <w:ilvl w:val="0"/>
                <w:numId w:val="32"/>
              </w:numPr>
              <w:rPr>
                <w:rFonts w:ascii="Arial Nova" w:hAnsi="Arial Nova" w:eastAsia="Arial Nova" w:cs="Arial Nova"/>
              </w:rPr>
            </w:pPr>
            <w:r w:rsidRPr="210AD891">
              <w:rPr>
                <w:rFonts w:ascii="Arial Nova" w:hAnsi="Arial Nova" w:eastAsia="Arial Nova" w:cs="Arial Nova"/>
              </w:rPr>
              <w:t>Physical development is developed</w:t>
            </w:r>
          </w:p>
          <w:p w:rsidR="327EAAFF" w:rsidP="210AD891" w:rsidRDefault="32D18AE5" w14:paraId="326A2E3C" w14:textId="77777777">
            <w:pPr>
              <w:pStyle w:val="ListParagraph"/>
              <w:numPr>
                <w:ilvl w:val="0"/>
                <w:numId w:val="32"/>
              </w:numPr>
              <w:rPr>
                <w:rFonts w:ascii="Arial Nova" w:hAnsi="Arial Nova" w:eastAsia="Arial Nova" w:cs="Arial Nova"/>
              </w:rPr>
            </w:pPr>
            <w:r w:rsidRPr="210AD891">
              <w:rPr>
                <w:rFonts w:ascii="Arial Nova" w:hAnsi="Arial Nova" w:eastAsia="Arial Nova" w:cs="Arial Nova"/>
              </w:rPr>
              <w:t>Provides opportunity to explain, road safety, direction and distance to the children</w:t>
            </w:r>
          </w:p>
        </w:tc>
        <w:tc>
          <w:tcPr>
            <w:tcW w:w="1335" w:type="dxa"/>
            <w:shd w:val="clear" w:color="auto" w:fill="F2CEED" w:themeFill="accent5" w:themeFillTint="33"/>
          </w:tcPr>
          <w:p w:rsidR="327EAAFF" w:rsidP="327EAAFF" w:rsidRDefault="6577DE2F" w14:paraId="2E7C76A2" w14:textId="77777777">
            <w:r w:rsidRPr="210AD891">
              <w:rPr>
                <w:rFonts w:ascii="Arial Nova" w:hAnsi="Arial Nova" w:eastAsia="Arial Nova" w:cs="Arial Nova"/>
              </w:rPr>
              <w:t>Getting lost or falling</w:t>
            </w:r>
          </w:p>
        </w:tc>
        <w:tc>
          <w:tcPr>
            <w:tcW w:w="1365" w:type="dxa"/>
            <w:shd w:val="clear" w:color="auto" w:fill="F2CEED" w:themeFill="accent5" w:themeFillTint="33"/>
          </w:tcPr>
          <w:p w:rsidR="327EAAFF" w:rsidP="327EAAFF" w:rsidRDefault="5BA7B443" w14:paraId="77DFFF96" w14:textId="77777777">
            <w:r w:rsidRPr="210AD891">
              <w:rPr>
                <w:rFonts w:ascii="Arial Nova" w:hAnsi="Arial Nova" w:eastAsia="Arial Nova" w:cs="Arial Nova"/>
              </w:rPr>
              <w:t xml:space="preserve">Children and </w:t>
            </w:r>
            <w:r w:rsidRPr="210AD891" w:rsidR="6577DE2F">
              <w:rPr>
                <w:rFonts w:ascii="Arial Nova" w:hAnsi="Arial Nova" w:eastAsia="Arial Nova" w:cs="Arial Nova"/>
              </w:rPr>
              <w:t>adults</w:t>
            </w:r>
          </w:p>
        </w:tc>
        <w:tc>
          <w:tcPr>
            <w:tcW w:w="4213" w:type="dxa"/>
            <w:shd w:val="clear" w:color="auto" w:fill="F2CEED" w:themeFill="accent5" w:themeFillTint="33"/>
          </w:tcPr>
          <w:p w:rsidR="327EAAFF" w:rsidP="00D63423" w:rsidRDefault="35E526A6" w14:paraId="675D1C6B" w14:textId="77777777">
            <w:pPr>
              <w:pStyle w:val="ListParagraph"/>
              <w:numPr>
                <w:ilvl w:val="0"/>
                <w:numId w:val="33"/>
              </w:numPr>
              <w:rPr>
                <w:rFonts w:ascii="Arial Nova" w:hAnsi="Arial Nova" w:eastAsia="Arial Nova" w:cs="Arial Nova"/>
              </w:rPr>
            </w:pPr>
            <w:r w:rsidRPr="210AD891">
              <w:rPr>
                <w:rFonts w:ascii="Arial Nova" w:hAnsi="Arial Nova" w:eastAsia="Arial Nova" w:cs="Arial Nova"/>
              </w:rPr>
              <w:t>Adults c</w:t>
            </w:r>
            <w:r w:rsidRPr="210AD891" w:rsidR="6577DE2F">
              <w:rPr>
                <w:rFonts w:ascii="Arial Nova" w:hAnsi="Arial Nova" w:eastAsia="Arial Nova" w:cs="Arial Nova"/>
              </w:rPr>
              <w:t>ount</w:t>
            </w:r>
            <w:r w:rsidRPr="210AD891" w:rsidR="75459B76">
              <w:rPr>
                <w:rFonts w:ascii="Arial Nova" w:hAnsi="Arial Nova" w:eastAsia="Arial Nova" w:cs="Arial Nova"/>
              </w:rPr>
              <w:t>ing</w:t>
            </w:r>
            <w:r w:rsidRPr="210AD891" w:rsidR="6577DE2F">
              <w:rPr>
                <w:rFonts w:ascii="Arial Nova" w:hAnsi="Arial Nova" w:eastAsia="Arial Nova" w:cs="Arial Nova"/>
              </w:rPr>
              <w:t xml:space="preserve"> the individuals before leaving</w:t>
            </w:r>
          </w:p>
          <w:p w:rsidR="327EAAFF" w:rsidP="00D63423" w:rsidRDefault="19F49406" w14:paraId="7A1829AE" w14:textId="77777777">
            <w:pPr>
              <w:pStyle w:val="ListParagraph"/>
              <w:numPr>
                <w:ilvl w:val="0"/>
                <w:numId w:val="33"/>
              </w:numPr>
              <w:rPr>
                <w:rFonts w:ascii="Arial Nova" w:hAnsi="Arial Nova" w:eastAsia="Arial Nova" w:cs="Arial Nova"/>
              </w:rPr>
            </w:pPr>
            <w:r w:rsidRPr="210AD891">
              <w:rPr>
                <w:rFonts w:ascii="Arial Nova" w:hAnsi="Arial Nova" w:eastAsia="Arial Nova" w:cs="Arial Nova"/>
              </w:rPr>
              <w:t xml:space="preserve">Adults write and </w:t>
            </w:r>
            <w:r w:rsidRPr="210AD891" w:rsidR="6577DE2F">
              <w:rPr>
                <w:rFonts w:ascii="Arial Nova" w:hAnsi="Arial Nova" w:eastAsia="Arial Nova" w:cs="Arial Nova"/>
              </w:rPr>
              <w:t>bring</w:t>
            </w:r>
            <w:r w:rsidRPr="210AD891" w:rsidR="505FEA87">
              <w:rPr>
                <w:rFonts w:ascii="Arial Nova" w:hAnsi="Arial Nova" w:eastAsia="Arial Nova" w:cs="Arial Nova"/>
              </w:rPr>
              <w:t xml:space="preserve"> a</w:t>
            </w:r>
            <w:r w:rsidRPr="210AD891" w:rsidR="6577DE2F">
              <w:rPr>
                <w:rFonts w:ascii="Arial Nova" w:hAnsi="Arial Nova" w:eastAsia="Arial Nova" w:cs="Arial Nova"/>
              </w:rPr>
              <w:t xml:space="preserve"> name list</w:t>
            </w:r>
          </w:p>
          <w:p w:rsidR="327EAAFF" w:rsidP="00D63423" w:rsidRDefault="5C80BD48" w14:paraId="0C03FF3C" w14:textId="77777777">
            <w:pPr>
              <w:pStyle w:val="ListParagraph"/>
              <w:numPr>
                <w:ilvl w:val="0"/>
                <w:numId w:val="33"/>
              </w:numPr>
              <w:rPr>
                <w:rFonts w:ascii="Arial Nova" w:hAnsi="Arial Nova" w:eastAsia="Arial Nova" w:cs="Arial Nova"/>
              </w:rPr>
            </w:pPr>
            <w:r w:rsidRPr="210AD891">
              <w:rPr>
                <w:rFonts w:ascii="Arial Nova" w:hAnsi="Arial Nova" w:eastAsia="Arial Nova" w:cs="Arial Nova"/>
              </w:rPr>
              <w:t>Adults being given groups of children to supervise</w:t>
            </w:r>
            <w:r w:rsidRPr="210AD891" w:rsidR="6577DE2F">
              <w:rPr>
                <w:rFonts w:ascii="Arial Nova" w:hAnsi="Arial Nova" w:eastAsia="Arial Nova" w:cs="Arial Nova"/>
              </w:rPr>
              <w:t xml:space="preserve"> </w:t>
            </w:r>
          </w:p>
          <w:p w:rsidR="327EAAFF" w:rsidP="00D63423" w:rsidRDefault="68B05C58" w14:paraId="10636090" w14:textId="77777777">
            <w:pPr>
              <w:pStyle w:val="ListParagraph"/>
              <w:numPr>
                <w:ilvl w:val="0"/>
                <w:numId w:val="33"/>
              </w:numPr>
              <w:rPr>
                <w:rFonts w:ascii="Arial Nova" w:hAnsi="Arial Nova" w:eastAsia="Arial Nova" w:cs="Arial Nova"/>
              </w:rPr>
            </w:pPr>
            <w:r w:rsidRPr="210AD891">
              <w:rPr>
                <w:rFonts w:ascii="Arial Nova" w:hAnsi="Arial Nova" w:eastAsia="Arial Nova" w:cs="Arial Nova"/>
              </w:rPr>
              <w:t>Giving clear boundaries</w:t>
            </w:r>
            <w:r w:rsidRPr="210AD891" w:rsidR="7AFE8133">
              <w:rPr>
                <w:rFonts w:ascii="Arial Nova" w:hAnsi="Arial Nova" w:eastAsia="Arial Nova" w:cs="Arial Nova"/>
              </w:rPr>
              <w:t xml:space="preserve"> and safety rules before entering the beach</w:t>
            </w:r>
          </w:p>
          <w:p w:rsidR="327EAAFF" w:rsidP="00D63423" w:rsidRDefault="7AFE8133" w14:paraId="4F7C3DE4" w14:textId="530F510A">
            <w:pPr>
              <w:pStyle w:val="ListParagraph"/>
              <w:numPr>
                <w:ilvl w:val="0"/>
                <w:numId w:val="33"/>
              </w:numPr>
              <w:rPr>
                <w:rFonts w:ascii="Arial Nova" w:hAnsi="Arial Nova" w:eastAsia="Arial Nova" w:cs="Arial Nova"/>
              </w:rPr>
            </w:pPr>
            <w:r w:rsidRPr="210AD891">
              <w:rPr>
                <w:rFonts w:ascii="Arial Nova" w:hAnsi="Arial Nova" w:eastAsia="Arial Nova" w:cs="Arial Nova"/>
              </w:rPr>
              <w:t xml:space="preserve">Checking that children are wearing </w:t>
            </w:r>
            <w:r w:rsidRPr="5207C07D" w:rsidR="6032C240">
              <w:rPr>
                <w:rFonts w:ascii="Arial Nova" w:hAnsi="Arial Nova" w:eastAsia="Arial Nova" w:cs="Arial Nova"/>
              </w:rPr>
              <w:t>suitable</w:t>
            </w:r>
            <w:r w:rsidRPr="210AD891">
              <w:rPr>
                <w:rFonts w:ascii="Arial Nova" w:hAnsi="Arial Nova" w:eastAsia="Arial Nova" w:cs="Arial Nova"/>
              </w:rPr>
              <w:t xml:space="preserve"> footwear</w:t>
            </w:r>
          </w:p>
          <w:p w:rsidR="327EAAFF" w:rsidP="00D63423" w:rsidRDefault="7AFE8133" w14:paraId="6C5F3BE7" w14:textId="77777777">
            <w:pPr>
              <w:pStyle w:val="ListParagraph"/>
              <w:numPr>
                <w:ilvl w:val="0"/>
                <w:numId w:val="33"/>
              </w:numPr>
              <w:rPr>
                <w:rFonts w:ascii="Arial Nova" w:hAnsi="Arial Nova" w:eastAsia="Arial Nova" w:cs="Arial Nova"/>
              </w:rPr>
            </w:pPr>
            <w:r w:rsidRPr="210AD891">
              <w:rPr>
                <w:rFonts w:ascii="Arial Nova" w:hAnsi="Arial Nova" w:eastAsia="Arial Nova" w:cs="Arial Nova"/>
              </w:rPr>
              <w:t xml:space="preserve">Checking the surrounding that you are walking on </w:t>
            </w:r>
          </w:p>
        </w:tc>
        <w:tc>
          <w:tcPr>
            <w:tcW w:w="1290" w:type="dxa"/>
            <w:shd w:val="clear" w:color="auto" w:fill="F2CEED" w:themeFill="accent5" w:themeFillTint="33"/>
          </w:tcPr>
          <w:p w:rsidR="327EAAFF" w:rsidP="327EAAFF" w:rsidRDefault="6577DE2F" w14:paraId="1C89F239" w14:textId="77777777">
            <w:r w:rsidRPr="210AD891">
              <w:rPr>
                <w:rFonts w:ascii="Arial Nova" w:hAnsi="Arial Nova" w:eastAsia="Arial Nova" w:cs="Arial Nova"/>
              </w:rPr>
              <w:t>Low (3)</w:t>
            </w:r>
          </w:p>
        </w:tc>
      </w:tr>
      <w:tr w:rsidR="327EAAFF" w:rsidTr="293C3F71" w14:paraId="093B1FBF" w14:textId="77777777">
        <w:trPr>
          <w:trHeight w:val="300"/>
        </w:trPr>
        <w:tc>
          <w:tcPr>
            <w:tcW w:w="1320" w:type="dxa"/>
            <w:shd w:val="clear" w:color="auto" w:fill="F2CEED" w:themeFill="accent5" w:themeFillTint="33"/>
          </w:tcPr>
          <w:p w:rsidR="327EAAFF" w:rsidP="327EAAFF" w:rsidRDefault="3C88442E" w14:paraId="6A4B3E77" w14:textId="77777777">
            <w:r w:rsidRPr="210AD891">
              <w:rPr>
                <w:rFonts w:ascii="Arial Nova" w:hAnsi="Arial Nova" w:eastAsia="Arial Nova" w:cs="Arial Nova"/>
              </w:rPr>
              <w:t>Exploring the beach</w:t>
            </w:r>
          </w:p>
        </w:tc>
        <w:tc>
          <w:tcPr>
            <w:tcW w:w="4425" w:type="dxa"/>
            <w:shd w:val="clear" w:color="auto" w:fill="F2CEED" w:themeFill="accent5" w:themeFillTint="33"/>
          </w:tcPr>
          <w:p w:rsidR="327EAAFF" w:rsidP="210AD891" w:rsidRDefault="5DB317C2" w14:paraId="63A83C8F" w14:textId="77777777">
            <w:pPr>
              <w:pStyle w:val="ListParagraph"/>
              <w:numPr>
                <w:ilvl w:val="0"/>
                <w:numId w:val="31"/>
              </w:numPr>
              <w:rPr>
                <w:rFonts w:ascii="Arial Nova" w:hAnsi="Arial Nova" w:eastAsia="Arial Nova" w:cs="Arial Nova"/>
              </w:rPr>
            </w:pPr>
            <w:r w:rsidRPr="210AD891">
              <w:rPr>
                <w:rFonts w:ascii="Arial Nova" w:hAnsi="Arial Nova" w:eastAsia="Arial Nova" w:cs="Arial Nova"/>
              </w:rPr>
              <w:t xml:space="preserve">Exploring </w:t>
            </w:r>
            <w:r w:rsidRPr="210AD891" w:rsidR="70724C93">
              <w:rPr>
                <w:rFonts w:ascii="Arial Nova" w:hAnsi="Arial Nova" w:eastAsia="Arial Nova" w:cs="Arial Nova"/>
              </w:rPr>
              <w:t xml:space="preserve">nature </w:t>
            </w:r>
            <w:r w:rsidRPr="210AD891" w:rsidR="52D791F7">
              <w:rPr>
                <w:rFonts w:ascii="Arial Nova" w:hAnsi="Arial Nova" w:eastAsia="Arial Nova" w:cs="Arial Nova"/>
              </w:rPr>
              <w:t>to develop</w:t>
            </w:r>
            <w:r w:rsidRPr="210AD891" w:rsidR="480C0349">
              <w:rPr>
                <w:rFonts w:ascii="Arial Nova" w:hAnsi="Arial Nova" w:eastAsia="Arial Nova" w:cs="Arial Nova"/>
              </w:rPr>
              <w:t xml:space="preserve">ing awareness of their environment </w:t>
            </w:r>
          </w:p>
          <w:p w:rsidR="327EAAFF" w:rsidP="210AD891" w:rsidRDefault="480C0349" w14:paraId="48283847" w14:textId="77777777">
            <w:pPr>
              <w:pStyle w:val="ListParagraph"/>
              <w:numPr>
                <w:ilvl w:val="0"/>
                <w:numId w:val="31"/>
              </w:numPr>
              <w:rPr>
                <w:rFonts w:ascii="Arial Nova" w:hAnsi="Arial Nova" w:eastAsia="Arial Nova" w:cs="Arial Nova"/>
              </w:rPr>
            </w:pPr>
            <w:r w:rsidRPr="210AD891">
              <w:rPr>
                <w:rFonts w:ascii="Arial Nova" w:hAnsi="Arial Nova" w:eastAsia="Arial Nova" w:cs="Arial Nova"/>
              </w:rPr>
              <w:t>Encourages curiosity through understanding what they can see, hear, smell and touch</w:t>
            </w:r>
          </w:p>
          <w:p w:rsidR="327EAAFF" w:rsidP="210AD891" w:rsidRDefault="480C0349" w14:paraId="4A03DF13" w14:textId="77777777">
            <w:pPr>
              <w:pStyle w:val="ListParagraph"/>
              <w:numPr>
                <w:ilvl w:val="0"/>
                <w:numId w:val="31"/>
              </w:numPr>
              <w:rPr>
                <w:rFonts w:ascii="Arial Nova" w:hAnsi="Arial Nova" w:eastAsia="Arial Nova" w:cs="Arial Nova"/>
              </w:rPr>
            </w:pPr>
            <w:r w:rsidRPr="210AD891">
              <w:rPr>
                <w:rFonts w:ascii="Arial Nova" w:hAnsi="Arial Nova" w:eastAsia="Arial Nova" w:cs="Arial Nova"/>
              </w:rPr>
              <w:t>Developing scientific concepts through observation</w:t>
            </w:r>
          </w:p>
          <w:p w:rsidR="327EAAFF" w:rsidP="210AD891" w:rsidRDefault="480C0349" w14:paraId="1191A93B" w14:textId="77777777">
            <w:pPr>
              <w:pStyle w:val="ListParagraph"/>
              <w:numPr>
                <w:ilvl w:val="0"/>
                <w:numId w:val="31"/>
              </w:numPr>
              <w:rPr>
                <w:rFonts w:ascii="Arial Nova" w:hAnsi="Arial Nova" w:eastAsia="Arial Nova" w:cs="Arial Nova"/>
              </w:rPr>
            </w:pPr>
            <w:r w:rsidRPr="210AD891">
              <w:rPr>
                <w:rFonts w:ascii="Arial Nova" w:hAnsi="Arial Nova" w:eastAsia="Arial Nova" w:cs="Arial Nova"/>
              </w:rPr>
              <w:t xml:space="preserve">Supports physical development </w:t>
            </w:r>
          </w:p>
          <w:p w:rsidR="327EAAFF" w:rsidP="210AD891" w:rsidRDefault="480C0349" w14:paraId="1C16014C" w14:textId="77777777">
            <w:pPr>
              <w:pStyle w:val="ListParagraph"/>
              <w:numPr>
                <w:ilvl w:val="0"/>
                <w:numId w:val="31"/>
              </w:numPr>
              <w:rPr>
                <w:rFonts w:ascii="Arial Nova" w:hAnsi="Arial Nova" w:eastAsia="Arial Nova" w:cs="Arial Nova"/>
              </w:rPr>
            </w:pPr>
            <w:r w:rsidRPr="210AD891">
              <w:rPr>
                <w:rFonts w:ascii="Arial Nova" w:hAnsi="Arial Nova" w:eastAsia="Arial Nova" w:cs="Arial Nova"/>
              </w:rPr>
              <w:t xml:space="preserve">Children can ask questions and discover surroundings </w:t>
            </w:r>
            <w:r w:rsidRPr="210AD891" w:rsidR="17A9566E">
              <w:rPr>
                <w:rFonts w:ascii="Arial Nova" w:hAnsi="Arial Nova" w:eastAsia="Arial Nova" w:cs="Arial Nova"/>
              </w:rPr>
              <w:t>independently</w:t>
            </w:r>
          </w:p>
        </w:tc>
        <w:tc>
          <w:tcPr>
            <w:tcW w:w="1335" w:type="dxa"/>
            <w:shd w:val="clear" w:color="auto" w:fill="F2CEED" w:themeFill="accent5" w:themeFillTint="33"/>
          </w:tcPr>
          <w:p w:rsidR="327EAAFF" w:rsidP="327EAAFF" w:rsidRDefault="70724C93" w14:paraId="133C7151" w14:textId="77777777">
            <w:r w:rsidRPr="210AD891">
              <w:rPr>
                <w:rFonts w:ascii="Arial Nova" w:hAnsi="Arial Nova" w:eastAsia="Arial Nova" w:cs="Arial Nova"/>
              </w:rPr>
              <w:t xml:space="preserve">Uneven ground, rocks, and </w:t>
            </w:r>
            <w:r w:rsidRPr="210AD891" w:rsidR="6803FA83">
              <w:rPr>
                <w:rFonts w:ascii="Arial Nova" w:hAnsi="Arial Nova" w:eastAsia="Arial Nova" w:cs="Arial Nova"/>
              </w:rPr>
              <w:t>holes</w:t>
            </w:r>
            <w:r w:rsidRPr="210AD891" w:rsidR="7FB2C015">
              <w:rPr>
                <w:rFonts w:ascii="Arial Nova" w:hAnsi="Arial Nova" w:eastAsia="Arial Nova" w:cs="Arial Nova"/>
              </w:rPr>
              <w:t xml:space="preserve"> in the ground</w:t>
            </w:r>
            <w:r w:rsidRPr="210AD891">
              <w:rPr>
                <w:rFonts w:ascii="Arial Nova" w:hAnsi="Arial Nova" w:eastAsia="Arial Nova" w:cs="Arial Nova"/>
              </w:rPr>
              <w:t xml:space="preserve"> causing </w:t>
            </w:r>
            <w:r w:rsidRPr="210AD891" w:rsidR="19E5F0DA">
              <w:rPr>
                <w:rFonts w:ascii="Arial Nova" w:hAnsi="Arial Nova" w:eastAsia="Arial Nova" w:cs="Arial Nova"/>
              </w:rPr>
              <w:t>someone</w:t>
            </w:r>
            <w:r w:rsidRPr="210AD891">
              <w:rPr>
                <w:rFonts w:ascii="Arial Nova" w:hAnsi="Arial Nova" w:eastAsia="Arial Nova" w:cs="Arial Nova"/>
              </w:rPr>
              <w:t xml:space="preserve"> to trip and fall</w:t>
            </w:r>
          </w:p>
        </w:tc>
        <w:tc>
          <w:tcPr>
            <w:tcW w:w="1365" w:type="dxa"/>
            <w:shd w:val="clear" w:color="auto" w:fill="F2CEED" w:themeFill="accent5" w:themeFillTint="33"/>
          </w:tcPr>
          <w:p w:rsidR="327EAAFF" w:rsidP="327EAAFF" w:rsidRDefault="70724C93" w14:paraId="10D3E674" w14:textId="77777777">
            <w:r w:rsidRPr="210AD891">
              <w:rPr>
                <w:rFonts w:ascii="Arial Nova" w:hAnsi="Arial Nova" w:eastAsia="Arial Nova" w:cs="Arial Nova"/>
              </w:rPr>
              <w:t>Children and adults</w:t>
            </w:r>
          </w:p>
        </w:tc>
        <w:tc>
          <w:tcPr>
            <w:tcW w:w="4213" w:type="dxa"/>
            <w:shd w:val="clear" w:color="auto" w:fill="F2CEED" w:themeFill="accent5" w:themeFillTint="33"/>
          </w:tcPr>
          <w:p w:rsidR="327EAAFF" w:rsidP="210AD891" w:rsidRDefault="70724C93" w14:paraId="2C3CA232" w14:textId="77777777">
            <w:pPr>
              <w:pStyle w:val="ListParagraph"/>
              <w:numPr>
                <w:ilvl w:val="0"/>
                <w:numId w:val="30"/>
              </w:numPr>
              <w:rPr>
                <w:rFonts w:ascii="Arial Nova" w:hAnsi="Arial Nova" w:eastAsia="Arial Nova" w:cs="Arial Nova"/>
              </w:rPr>
            </w:pPr>
            <w:r w:rsidRPr="210AD891">
              <w:rPr>
                <w:rFonts w:ascii="Arial Nova" w:hAnsi="Arial Nova" w:eastAsia="Arial Nova" w:cs="Arial Nova"/>
              </w:rPr>
              <w:t>Children remain in the agreed area</w:t>
            </w:r>
          </w:p>
          <w:p w:rsidR="327EAAFF" w:rsidP="210AD891" w:rsidRDefault="6BE1AD1A" w14:paraId="2D271887" w14:textId="77777777">
            <w:pPr>
              <w:pStyle w:val="ListParagraph"/>
              <w:numPr>
                <w:ilvl w:val="0"/>
                <w:numId w:val="30"/>
              </w:numPr>
              <w:rPr>
                <w:rFonts w:ascii="Arial Nova" w:hAnsi="Arial Nova" w:eastAsia="Arial Nova" w:cs="Arial Nova"/>
              </w:rPr>
            </w:pPr>
            <w:r w:rsidRPr="210AD891">
              <w:rPr>
                <w:rFonts w:ascii="Arial Nova" w:hAnsi="Arial Nova" w:eastAsia="Arial Nova" w:cs="Arial Nova"/>
              </w:rPr>
              <w:t>A</w:t>
            </w:r>
            <w:r w:rsidRPr="210AD891" w:rsidR="3B1DEBDC">
              <w:rPr>
                <w:rFonts w:ascii="Arial Nova" w:hAnsi="Arial Nova" w:eastAsia="Arial Nova" w:cs="Arial Nova"/>
              </w:rPr>
              <w:t>dults</w:t>
            </w:r>
            <w:r w:rsidRPr="210AD891" w:rsidR="70724C93">
              <w:rPr>
                <w:rFonts w:ascii="Arial Nova" w:hAnsi="Arial Nova" w:eastAsia="Arial Nova" w:cs="Arial Nova"/>
              </w:rPr>
              <w:t xml:space="preserve"> observe and remind children to take their time</w:t>
            </w:r>
            <w:r w:rsidRPr="210AD891" w:rsidR="4A0FF3CC">
              <w:rPr>
                <w:rFonts w:ascii="Arial Nova" w:hAnsi="Arial Nova" w:eastAsia="Arial Nova" w:cs="Arial Nova"/>
              </w:rPr>
              <w:t>#</w:t>
            </w:r>
          </w:p>
          <w:p w:rsidR="327EAAFF" w:rsidP="210AD891" w:rsidRDefault="4A0FF3CC" w14:paraId="4FE4CE01" w14:textId="77777777">
            <w:pPr>
              <w:pStyle w:val="ListParagraph"/>
              <w:numPr>
                <w:ilvl w:val="0"/>
                <w:numId w:val="30"/>
              </w:numPr>
              <w:rPr>
                <w:rFonts w:ascii="Arial Nova" w:hAnsi="Arial Nova" w:eastAsia="Arial Nova" w:cs="Arial Nova"/>
              </w:rPr>
            </w:pPr>
            <w:r w:rsidRPr="210AD891">
              <w:rPr>
                <w:rFonts w:ascii="Arial Nova" w:hAnsi="Arial Nova" w:eastAsia="Arial Nova" w:cs="Arial Nova"/>
              </w:rPr>
              <w:t xml:space="preserve">Adults observe and check surroundings before children explore </w:t>
            </w:r>
          </w:p>
          <w:p w:rsidR="327EAAFF" w:rsidP="210AD891" w:rsidRDefault="4A0FF3CC" w14:paraId="17BFE9D6" w14:textId="77777777">
            <w:pPr>
              <w:pStyle w:val="ListParagraph"/>
              <w:numPr>
                <w:ilvl w:val="0"/>
                <w:numId w:val="30"/>
              </w:numPr>
              <w:rPr>
                <w:rFonts w:ascii="Arial Nova" w:hAnsi="Arial Nova" w:eastAsia="Arial Nova" w:cs="Arial Nova"/>
              </w:rPr>
            </w:pPr>
            <w:r w:rsidRPr="210AD891">
              <w:rPr>
                <w:rFonts w:ascii="Arial Nova" w:hAnsi="Arial Nova" w:eastAsia="Arial Nova" w:cs="Arial Nova"/>
              </w:rPr>
              <w:t>Rocks, holes and other obvious hazards are brought to children's attention</w:t>
            </w:r>
          </w:p>
          <w:p w:rsidR="327EAAFF" w:rsidP="210AD891" w:rsidRDefault="4A0FF3CC" w14:paraId="387A78AE" w14:textId="77777777">
            <w:pPr>
              <w:pStyle w:val="ListParagraph"/>
              <w:numPr>
                <w:ilvl w:val="0"/>
                <w:numId w:val="30"/>
              </w:numPr>
              <w:rPr>
                <w:rFonts w:ascii="Arial Nova" w:hAnsi="Arial Nova" w:eastAsia="Arial Nova" w:cs="Arial Nova"/>
              </w:rPr>
            </w:pPr>
            <w:r w:rsidRPr="210AD891">
              <w:rPr>
                <w:rFonts w:ascii="Arial Nova" w:hAnsi="Arial Nova" w:eastAsia="Arial Nova" w:cs="Arial Nova"/>
              </w:rPr>
              <w:t>Adults break up to be with small groups of children and stay with them</w:t>
            </w:r>
          </w:p>
        </w:tc>
        <w:tc>
          <w:tcPr>
            <w:tcW w:w="1290" w:type="dxa"/>
            <w:shd w:val="clear" w:color="auto" w:fill="F2CEED" w:themeFill="accent5" w:themeFillTint="33"/>
          </w:tcPr>
          <w:p w:rsidR="327EAAFF" w:rsidP="327EAAFF" w:rsidRDefault="70724C93" w14:paraId="4D747F0E" w14:textId="77777777">
            <w:r w:rsidRPr="210AD891">
              <w:rPr>
                <w:rFonts w:ascii="Arial Nova" w:hAnsi="Arial Nova" w:eastAsia="Arial Nova" w:cs="Arial Nova"/>
              </w:rPr>
              <w:t>Medium (6)</w:t>
            </w:r>
          </w:p>
        </w:tc>
      </w:tr>
      <w:tr w:rsidR="210AD891" w:rsidTr="293C3F71" w14:paraId="3A4CB74F" w14:textId="77777777">
        <w:trPr>
          <w:trHeight w:val="300"/>
        </w:trPr>
        <w:tc>
          <w:tcPr>
            <w:tcW w:w="1320" w:type="dxa"/>
            <w:shd w:val="clear" w:color="auto" w:fill="F2CEED" w:themeFill="accent5" w:themeFillTint="33"/>
          </w:tcPr>
          <w:p w:rsidR="3C88442E" w:rsidP="210AD891" w:rsidRDefault="3C88442E" w14:paraId="3C3D85D4" w14:textId="77777777">
            <w:r w:rsidRPr="210AD891">
              <w:rPr>
                <w:rFonts w:ascii="Arial Nova" w:hAnsi="Arial Nova" w:eastAsia="Arial Nova" w:cs="Arial Nova"/>
              </w:rPr>
              <w:t>Playing with sand</w:t>
            </w:r>
          </w:p>
        </w:tc>
        <w:tc>
          <w:tcPr>
            <w:tcW w:w="4425" w:type="dxa"/>
            <w:shd w:val="clear" w:color="auto" w:fill="F2CEED" w:themeFill="accent5" w:themeFillTint="33"/>
          </w:tcPr>
          <w:p w:rsidR="3792142D" w:rsidP="210AD891" w:rsidRDefault="3792142D" w14:paraId="1F43ECA3"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Provides sensory exploration</w:t>
            </w:r>
          </w:p>
          <w:p w:rsidR="3792142D" w:rsidP="210AD891" w:rsidRDefault="3792142D" w14:paraId="0BD9DBCC"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Supports mathematics and numeracy</w:t>
            </w:r>
          </w:p>
          <w:p w:rsidR="3792142D" w:rsidP="210AD891" w:rsidRDefault="3792142D" w14:paraId="3FD1C586"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 xml:space="preserve">Encourages scientific exploration of wet and dry sand </w:t>
            </w:r>
          </w:p>
          <w:p w:rsidR="3792142D" w:rsidP="210AD891" w:rsidRDefault="3792142D" w14:paraId="6D938A28"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Creativity is developed as children can draw</w:t>
            </w:r>
          </w:p>
          <w:p w:rsidR="3792142D" w:rsidP="210AD891" w:rsidRDefault="3792142D" w14:paraId="502810A0"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 xml:space="preserve">Fine motor skills develop through digging, scooping and pouring </w:t>
            </w:r>
          </w:p>
          <w:p w:rsidR="3792142D" w:rsidP="210AD891" w:rsidRDefault="3792142D" w14:paraId="2C1299C6" w14:textId="77777777">
            <w:pPr>
              <w:pStyle w:val="ListParagraph"/>
              <w:numPr>
                <w:ilvl w:val="0"/>
                <w:numId w:val="29"/>
              </w:numPr>
              <w:rPr>
                <w:rFonts w:ascii="Arial Nova" w:hAnsi="Arial Nova" w:eastAsia="Arial Nova" w:cs="Arial Nova"/>
              </w:rPr>
            </w:pPr>
            <w:r w:rsidRPr="210AD891">
              <w:rPr>
                <w:rFonts w:ascii="Arial Nova" w:hAnsi="Arial Nova" w:eastAsia="Arial Nova" w:cs="Arial Nova"/>
              </w:rPr>
              <w:t>Enourages team building</w:t>
            </w:r>
          </w:p>
        </w:tc>
        <w:tc>
          <w:tcPr>
            <w:tcW w:w="1335" w:type="dxa"/>
            <w:shd w:val="clear" w:color="auto" w:fill="F2CEED" w:themeFill="accent5" w:themeFillTint="33"/>
          </w:tcPr>
          <w:p w:rsidR="63A47369" w:rsidP="210AD891" w:rsidRDefault="63A47369" w14:paraId="60A21DFD" w14:textId="77777777">
            <w:r w:rsidRPr="210AD891">
              <w:rPr>
                <w:rFonts w:ascii="Arial Nova" w:hAnsi="Arial Nova" w:eastAsia="Arial Nova" w:cs="Arial Nova"/>
              </w:rPr>
              <w:t>Sand going in eyes or mouth</w:t>
            </w:r>
          </w:p>
        </w:tc>
        <w:tc>
          <w:tcPr>
            <w:tcW w:w="1365" w:type="dxa"/>
            <w:shd w:val="clear" w:color="auto" w:fill="F2CEED" w:themeFill="accent5" w:themeFillTint="33"/>
          </w:tcPr>
          <w:p w:rsidR="63A47369" w:rsidP="210AD891" w:rsidRDefault="63A47369" w14:paraId="466563AD" w14:textId="77777777">
            <w:r w:rsidRPr="210AD891">
              <w:rPr>
                <w:rFonts w:ascii="Arial Nova" w:hAnsi="Arial Nova" w:eastAsia="Arial Nova" w:cs="Arial Nova"/>
              </w:rPr>
              <w:t xml:space="preserve">Children </w:t>
            </w:r>
          </w:p>
        </w:tc>
        <w:tc>
          <w:tcPr>
            <w:tcW w:w="4213" w:type="dxa"/>
            <w:shd w:val="clear" w:color="auto" w:fill="F2CEED" w:themeFill="accent5" w:themeFillTint="33"/>
          </w:tcPr>
          <w:p w:rsidR="63A47369" w:rsidP="210AD891" w:rsidRDefault="63A47369" w14:paraId="3AADCBD9"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Encourage children to not throw sand or put it in mouths</w:t>
            </w:r>
          </w:p>
          <w:p w:rsidR="36612547" w:rsidP="210AD891" w:rsidRDefault="36612547" w14:paraId="3872222B"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 xml:space="preserve">Adults reamin to observe children closely </w:t>
            </w:r>
          </w:p>
          <w:p w:rsidR="36612547" w:rsidP="210AD891" w:rsidRDefault="36612547" w14:paraId="0D959966"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 xml:space="preserve">Children are reminded to look around while playing with sand </w:t>
            </w:r>
          </w:p>
          <w:p w:rsidR="36612547" w:rsidP="210AD891" w:rsidRDefault="36612547" w14:paraId="3F2AA65C"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Adults should check the sand for any unsuitable/dangerous objects before letting children play with it</w:t>
            </w:r>
          </w:p>
          <w:p w:rsidR="36612547" w:rsidP="210AD891" w:rsidRDefault="36612547" w14:paraId="623CFC20"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Hands should be cleaned after playing with sand</w:t>
            </w:r>
          </w:p>
          <w:p w:rsidR="36612547" w:rsidP="210AD891" w:rsidRDefault="36612547" w14:paraId="58A13642" w14:textId="77777777">
            <w:pPr>
              <w:pStyle w:val="ListParagraph"/>
              <w:numPr>
                <w:ilvl w:val="0"/>
                <w:numId w:val="28"/>
              </w:numPr>
              <w:rPr>
                <w:rFonts w:ascii="Arial Nova" w:hAnsi="Arial Nova" w:eastAsia="Arial Nova" w:cs="Arial Nova"/>
              </w:rPr>
            </w:pPr>
            <w:r w:rsidRPr="210AD891">
              <w:rPr>
                <w:rFonts w:ascii="Arial Nova" w:hAnsi="Arial Nova" w:eastAsia="Arial Nova" w:cs="Arial Nova"/>
              </w:rPr>
              <w:t>First aid kits should be carried and should be administered correctly if sand goes in a child’s eye</w:t>
            </w:r>
          </w:p>
        </w:tc>
        <w:tc>
          <w:tcPr>
            <w:tcW w:w="1290" w:type="dxa"/>
            <w:shd w:val="clear" w:color="auto" w:fill="F2CEED" w:themeFill="accent5" w:themeFillTint="33"/>
          </w:tcPr>
          <w:p w:rsidR="63A47369" w:rsidP="210AD891" w:rsidRDefault="63A47369" w14:paraId="3BAB6BA0" w14:textId="77777777">
            <w:r w:rsidRPr="210AD891">
              <w:rPr>
                <w:rFonts w:ascii="Arial Nova" w:hAnsi="Arial Nova" w:eastAsia="Arial Nova" w:cs="Arial Nova"/>
              </w:rPr>
              <w:t>Low (3</w:t>
            </w:r>
            <w:r w:rsidRPr="210AD891" w:rsidR="010D9FE9">
              <w:rPr>
                <w:rFonts w:ascii="Arial Nova" w:hAnsi="Arial Nova" w:eastAsia="Arial Nova" w:cs="Arial Nova"/>
              </w:rPr>
              <w:t>)</w:t>
            </w:r>
          </w:p>
        </w:tc>
      </w:tr>
      <w:tr w:rsidR="210AD891" w:rsidTr="293C3F71" w14:paraId="40BA7E01" w14:textId="77777777">
        <w:trPr>
          <w:trHeight w:val="300"/>
        </w:trPr>
        <w:tc>
          <w:tcPr>
            <w:tcW w:w="1320" w:type="dxa"/>
            <w:shd w:val="clear" w:color="auto" w:fill="F2CEED" w:themeFill="accent5" w:themeFillTint="33"/>
          </w:tcPr>
          <w:p w:rsidR="3C88442E" w:rsidP="210AD891" w:rsidRDefault="3C88442E" w14:paraId="2C2137E7" w14:textId="77777777">
            <w:r w:rsidRPr="210AD891">
              <w:rPr>
                <w:rFonts w:ascii="Arial Nova" w:hAnsi="Arial Nova" w:eastAsia="Arial Nova" w:cs="Arial Nova"/>
              </w:rPr>
              <w:t xml:space="preserve">Playing near water </w:t>
            </w:r>
          </w:p>
        </w:tc>
        <w:tc>
          <w:tcPr>
            <w:tcW w:w="4425" w:type="dxa"/>
            <w:shd w:val="clear" w:color="auto" w:fill="F2CEED" w:themeFill="accent5" w:themeFillTint="33"/>
          </w:tcPr>
          <w:p w:rsidR="347D9CBA" w:rsidP="210AD891" w:rsidRDefault="347D9CBA" w14:paraId="116A6978" w14:textId="77777777">
            <w:pPr>
              <w:pStyle w:val="ListParagraph"/>
              <w:numPr>
                <w:ilvl w:val="0"/>
                <w:numId w:val="27"/>
              </w:numPr>
              <w:rPr>
                <w:rFonts w:ascii="Arial Nova" w:hAnsi="Arial Nova" w:eastAsia="Arial Nova" w:cs="Arial Nova"/>
              </w:rPr>
            </w:pPr>
            <w:r w:rsidRPr="210AD891">
              <w:rPr>
                <w:rFonts w:ascii="Arial Nova" w:hAnsi="Arial Nova" w:eastAsia="Arial Nova" w:cs="Arial Nova"/>
              </w:rPr>
              <w:t xml:space="preserve">Scientific learning </w:t>
            </w:r>
            <w:r w:rsidRPr="210AD891" w:rsidR="58D1F90E">
              <w:rPr>
                <w:rFonts w:ascii="Arial Nova" w:hAnsi="Arial Nova" w:eastAsia="Arial Nova" w:cs="Arial Nova"/>
              </w:rPr>
              <w:t>about</w:t>
            </w:r>
            <w:r w:rsidRPr="210AD891">
              <w:rPr>
                <w:rFonts w:ascii="Arial Nova" w:hAnsi="Arial Nova" w:eastAsia="Arial Nova" w:cs="Arial Nova"/>
              </w:rPr>
              <w:t xml:space="preserve"> water, movement and cause and effect</w:t>
            </w:r>
          </w:p>
          <w:p w:rsidR="78D6FB33" w:rsidP="210AD891" w:rsidRDefault="78D6FB33" w14:paraId="3A5CDE2F" w14:textId="77777777">
            <w:pPr>
              <w:pStyle w:val="ListParagraph"/>
              <w:numPr>
                <w:ilvl w:val="0"/>
                <w:numId w:val="27"/>
              </w:numPr>
              <w:rPr>
                <w:rFonts w:ascii="Arial Nova" w:hAnsi="Arial Nova" w:eastAsia="Arial Nova" w:cs="Arial Nova"/>
              </w:rPr>
            </w:pPr>
            <w:r w:rsidRPr="210AD891">
              <w:rPr>
                <w:rFonts w:ascii="Arial Nova" w:hAnsi="Arial Nova" w:eastAsia="Arial Nova" w:cs="Arial Nova"/>
              </w:rPr>
              <w:t xml:space="preserve">Children can observe how water close to the sand </w:t>
            </w:r>
            <w:r w:rsidRPr="210AD891" w:rsidR="557BA204">
              <w:rPr>
                <w:rFonts w:ascii="Arial Nova" w:hAnsi="Arial Nova" w:eastAsia="Arial Nova" w:cs="Arial Nova"/>
              </w:rPr>
              <w:t>changes</w:t>
            </w:r>
            <w:r w:rsidRPr="210AD891">
              <w:rPr>
                <w:rFonts w:ascii="Arial Nova" w:hAnsi="Arial Nova" w:eastAsia="Arial Nova" w:cs="Arial Nova"/>
              </w:rPr>
              <w:t xml:space="preserve"> the texture of the sand </w:t>
            </w:r>
          </w:p>
          <w:p w:rsidR="71013ED4" w:rsidP="210AD891" w:rsidRDefault="71013ED4" w14:paraId="17C496C1" w14:textId="77777777">
            <w:pPr>
              <w:pStyle w:val="ListParagraph"/>
              <w:numPr>
                <w:ilvl w:val="0"/>
                <w:numId w:val="27"/>
              </w:numPr>
              <w:rPr>
                <w:rFonts w:ascii="Arial Nova" w:hAnsi="Arial Nova" w:eastAsia="Arial Nova" w:cs="Arial Nova"/>
              </w:rPr>
            </w:pPr>
            <w:r w:rsidRPr="210AD891">
              <w:rPr>
                <w:rFonts w:ascii="Arial Nova" w:hAnsi="Arial Nova" w:eastAsia="Arial Nova" w:cs="Arial Nova"/>
              </w:rPr>
              <w:t>Children</w:t>
            </w:r>
            <w:r w:rsidRPr="210AD891" w:rsidR="78D6FB33">
              <w:rPr>
                <w:rFonts w:ascii="Arial Nova" w:hAnsi="Arial Nova" w:eastAsia="Arial Nova" w:cs="Arial Nova"/>
              </w:rPr>
              <w:t xml:space="preserve"> can predict what will happen when the water moves</w:t>
            </w:r>
          </w:p>
          <w:p w:rsidR="32912779" w:rsidP="210AD891" w:rsidRDefault="32912779" w14:paraId="6BD8303E" w14:textId="77777777">
            <w:pPr>
              <w:pStyle w:val="ListParagraph"/>
              <w:numPr>
                <w:ilvl w:val="0"/>
                <w:numId w:val="27"/>
              </w:numPr>
              <w:rPr>
                <w:rFonts w:ascii="Arial Nova" w:hAnsi="Arial Nova" w:eastAsia="Arial Nova" w:cs="Arial Nova"/>
              </w:rPr>
            </w:pPr>
            <w:r w:rsidRPr="210AD891">
              <w:rPr>
                <w:rFonts w:ascii="Arial Nova" w:hAnsi="Arial Nova" w:eastAsia="Arial Nova" w:cs="Arial Nova"/>
              </w:rPr>
              <w:t>Supports communication as children discuss tghe water</w:t>
            </w:r>
          </w:p>
          <w:p w:rsidR="32912779" w:rsidP="210AD891" w:rsidRDefault="32912779" w14:paraId="5FBFBB53" w14:textId="77777777">
            <w:pPr>
              <w:pStyle w:val="ListParagraph"/>
              <w:numPr>
                <w:ilvl w:val="0"/>
                <w:numId w:val="27"/>
              </w:numPr>
              <w:rPr>
                <w:rFonts w:ascii="Arial Nova" w:hAnsi="Arial Nova" w:eastAsia="Arial Nova" w:cs="Arial Nova"/>
              </w:rPr>
            </w:pPr>
            <w:r w:rsidRPr="210AD891">
              <w:rPr>
                <w:rFonts w:ascii="Arial Nova" w:hAnsi="Arial Nova" w:eastAsia="Arial Nova" w:cs="Arial Nova"/>
              </w:rPr>
              <w:t xml:space="preserve">Real-life scientific investigation </w:t>
            </w:r>
            <w:r w:rsidRPr="210AD891" w:rsidR="565CADED">
              <w:rPr>
                <w:rFonts w:ascii="Arial Nova" w:hAnsi="Arial Nova" w:eastAsia="Arial Nova" w:cs="Arial Nova"/>
              </w:rPr>
              <w:t>opportunities</w:t>
            </w:r>
            <w:r w:rsidRPr="210AD891">
              <w:rPr>
                <w:rFonts w:ascii="Arial Nova" w:hAnsi="Arial Nova" w:eastAsia="Arial Nova" w:cs="Arial Nova"/>
              </w:rPr>
              <w:t xml:space="preserve"> </w:t>
            </w:r>
          </w:p>
        </w:tc>
        <w:tc>
          <w:tcPr>
            <w:tcW w:w="1335" w:type="dxa"/>
            <w:shd w:val="clear" w:color="auto" w:fill="F2CEED" w:themeFill="accent5" w:themeFillTint="33"/>
          </w:tcPr>
          <w:p w:rsidR="347D9CBA" w:rsidP="210AD891" w:rsidRDefault="347D9CBA" w14:paraId="59824248" w14:textId="77777777">
            <w:r w:rsidRPr="210AD891">
              <w:rPr>
                <w:rFonts w:ascii="Arial Nova" w:hAnsi="Arial Nova" w:eastAsia="Arial Nova" w:cs="Arial Nova"/>
              </w:rPr>
              <w:t xml:space="preserve">Children </w:t>
            </w:r>
            <w:r w:rsidRPr="210AD891" w:rsidR="3D0FBBF4">
              <w:rPr>
                <w:rFonts w:ascii="Arial Nova" w:hAnsi="Arial Nova" w:eastAsia="Arial Nova" w:cs="Arial Nova"/>
              </w:rPr>
              <w:t>getting</w:t>
            </w:r>
            <w:r w:rsidRPr="210AD891">
              <w:rPr>
                <w:rFonts w:ascii="Arial Nova" w:hAnsi="Arial Nova" w:eastAsia="Arial Nova" w:cs="Arial Nova"/>
              </w:rPr>
              <w:t xml:space="preserve"> </w:t>
            </w:r>
            <w:r w:rsidRPr="210AD891" w:rsidR="7897BFB8">
              <w:rPr>
                <w:rFonts w:ascii="Arial Nova" w:hAnsi="Arial Nova" w:eastAsia="Arial Nova" w:cs="Arial Nova"/>
              </w:rPr>
              <w:t>too</w:t>
            </w:r>
            <w:r w:rsidRPr="210AD891">
              <w:rPr>
                <w:rFonts w:ascii="Arial Nova" w:hAnsi="Arial Nova" w:eastAsia="Arial Nova" w:cs="Arial Nova"/>
              </w:rPr>
              <w:t xml:space="preserve"> close and falling in water</w:t>
            </w:r>
          </w:p>
        </w:tc>
        <w:tc>
          <w:tcPr>
            <w:tcW w:w="1365" w:type="dxa"/>
            <w:shd w:val="clear" w:color="auto" w:fill="F2CEED" w:themeFill="accent5" w:themeFillTint="33"/>
          </w:tcPr>
          <w:p w:rsidR="347D9CBA" w:rsidP="210AD891" w:rsidRDefault="347D9CBA" w14:paraId="7535A9E8" w14:textId="77777777">
            <w:r w:rsidRPr="210AD891">
              <w:rPr>
                <w:rFonts w:ascii="Arial Nova" w:hAnsi="Arial Nova" w:eastAsia="Arial Nova" w:cs="Arial Nova"/>
              </w:rPr>
              <w:t xml:space="preserve">Children </w:t>
            </w:r>
          </w:p>
        </w:tc>
        <w:tc>
          <w:tcPr>
            <w:tcW w:w="4213" w:type="dxa"/>
            <w:shd w:val="clear" w:color="auto" w:fill="F2CEED" w:themeFill="accent5" w:themeFillTint="33"/>
          </w:tcPr>
          <w:p w:rsidR="347D9CBA" w:rsidP="210AD891" w:rsidRDefault="347D9CBA" w14:paraId="26C41CBF" w14:textId="77777777">
            <w:pPr>
              <w:pStyle w:val="ListParagraph"/>
              <w:numPr>
                <w:ilvl w:val="0"/>
                <w:numId w:val="26"/>
              </w:numPr>
              <w:rPr>
                <w:rFonts w:ascii="Arial Nova" w:hAnsi="Arial Nova" w:eastAsia="Arial Nova" w:cs="Arial Nova"/>
              </w:rPr>
            </w:pPr>
            <w:r w:rsidRPr="210AD891">
              <w:rPr>
                <w:rFonts w:ascii="Arial Nova" w:hAnsi="Arial Nova" w:eastAsia="Arial Nova" w:cs="Arial Nova"/>
              </w:rPr>
              <w:t xml:space="preserve">Place cones to keep children a safe </w:t>
            </w:r>
            <w:r w:rsidRPr="210AD891" w:rsidR="62E2181B">
              <w:rPr>
                <w:rFonts w:ascii="Arial Nova" w:hAnsi="Arial Nova" w:eastAsia="Arial Nova" w:cs="Arial Nova"/>
              </w:rPr>
              <w:t>distance</w:t>
            </w:r>
            <w:r w:rsidRPr="210AD891">
              <w:rPr>
                <w:rFonts w:ascii="Arial Nova" w:hAnsi="Arial Nova" w:eastAsia="Arial Nova" w:cs="Arial Nova"/>
              </w:rPr>
              <w:t xml:space="preserve"> from the water</w:t>
            </w:r>
          </w:p>
          <w:p w:rsidR="6DAB4688" w:rsidP="210AD891" w:rsidRDefault="6DAB4688" w14:paraId="4C8FA1C7" w14:textId="77777777">
            <w:pPr>
              <w:pStyle w:val="ListParagraph"/>
              <w:numPr>
                <w:ilvl w:val="0"/>
                <w:numId w:val="26"/>
              </w:numPr>
              <w:rPr>
                <w:rFonts w:ascii="Arial Nova" w:hAnsi="Arial Nova" w:eastAsia="Arial Nova" w:cs="Arial Nova"/>
              </w:rPr>
            </w:pPr>
            <w:r w:rsidRPr="210AD891">
              <w:rPr>
                <w:rFonts w:ascii="Arial Nova" w:hAnsi="Arial Nova" w:eastAsia="Arial Nova" w:cs="Arial Nova"/>
              </w:rPr>
              <w:t>C</w:t>
            </w:r>
            <w:r w:rsidRPr="210AD891" w:rsidR="1B2A2861">
              <w:rPr>
                <w:rFonts w:ascii="Arial Nova" w:hAnsi="Arial Nova" w:eastAsia="Arial Nova" w:cs="Arial Nova"/>
              </w:rPr>
              <w:t>losely</w:t>
            </w:r>
            <w:r w:rsidRPr="210AD891" w:rsidR="347D9CBA">
              <w:rPr>
                <w:rFonts w:ascii="Arial Nova" w:hAnsi="Arial Nova" w:eastAsia="Arial Nova" w:cs="Arial Nova"/>
              </w:rPr>
              <w:t xml:space="preserve"> supervise, do not allow children to enter the water</w:t>
            </w:r>
          </w:p>
          <w:p w:rsidR="7E1C02ED" w:rsidP="210AD891" w:rsidRDefault="7E1C02ED" w14:paraId="3D3E39B1" w14:textId="77777777">
            <w:pPr>
              <w:pStyle w:val="ListParagraph"/>
              <w:numPr>
                <w:ilvl w:val="0"/>
                <w:numId w:val="26"/>
              </w:numPr>
              <w:rPr>
                <w:rFonts w:ascii="Arial Nova" w:hAnsi="Arial Nova" w:eastAsia="Arial Nova" w:cs="Arial Nova"/>
              </w:rPr>
            </w:pPr>
            <w:r w:rsidRPr="210AD891">
              <w:rPr>
                <w:rFonts w:ascii="Arial Nova" w:hAnsi="Arial Nova" w:eastAsia="Arial Nova" w:cs="Arial Nova"/>
              </w:rPr>
              <w:t xml:space="preserve">Children are made aware of why they need to be </w:t>
            </w:r>
            <w:r w:rsidRPr="210AD891" w:rsidR="537FCB2B">
              <w:rPr>
                <w:rFonts w:ascii="Arial Nova" w:hAnsi="Arial Nova" w:eastAsia="Arial Nova" w:cs="Arial Nova"/>
              </w:rPr>
              <w:t>careful</w:t>
            </w:r>
            <w:r w:rsidRPr="210AD891">
              <w:rPr>
                <w:rFonts w:ascii="Arial Nova" w:hAnsi="Arial Nova" w:eastAsia="Arial Nova" w:cs="Arial Nova"/>
              </w:rPr>
              <w:t xml:space="preserve"> around the water</w:t>
            </w:r>
          </w:p>
          <w:p w:rsidR="31C2A887" w:rsidP="210AD891" w:rsidRDefault="31C2A887" w14:paraId="17381272" w14:textId="77777777">
            <w:pPr>
              <w:pStyle w:val="ListParagraph"/>
              <w:numPr>
                <w:ilvl w:val="0"/>
                <w:numId w:val="26"/>
              </w:numPr>
              <w:rPr>
                <w:rFonts w:ascii="Arial Nova" w:hAnsi="Arial Nova" w:eastAsia="Arial Nova" w:cs="Arial Nova"/>
              </w:rPr>
            </w:pPr>
            <w:r w:rsidRPr="210AD891">
              <w:rPr>
                <w:rFonts w:ascii="Arial Nova" w:hAnsi="Arial Nova" w:eastAsia="Arial Nova" w:cs="Arial Nova"/>
              </w:rPr>
              <w:t>Regularly</w:t>
            </w:r>
            <w:r w:rsidRPr="210AD891" w:rsidR="7E1C02ED">
              <w:rPr>
                <w:rFonts w:ascii="Arial Nova" w:hAnsi="Arial Nova" w:eastAsia="Arial Nova" w:cs="Arial Nova"/>
              </w:rPr>
              <w:t xml:space="preserve"> taking head counts </w:t>
            </w:r>
          </w:p>
          <w:p w:rsidR="66165B95" w:rsidP="210AD891" w:rsidRDefault="66165B95" w14:paraId="5D285C67" w14:textId="77777777">
            <w:pPr>
              <w:pStyle w:val="ListParagraph"/>
              <w:numPr>
                <w:ilvl w:val="0"/>
                <w:numId w:val="26"/>
              </w:numPr>
              <w:rPr>
                <w:rFonts w:ascii="Arial Nova" w:hAnsi="Arial Nova" w:eastAsia="Arial Nova" w:cs="Arial Nova"/>
              </w:rPr>
            </w:pPr>
            <w:r w:rsidRPr="210AD891">
              <w:rPr>
                <w:rFonts w:ascii="Arial Nova" w:hAnsi="Arial Nova" w:eastAsia="Arial Nova" w:cs="Arial Nova"/>
              </w:rPr>
              <w:t xml:space="preserve">Keep an eye for any weather </w:t>
            </w:r>
            <w:r w:rsidRPr="210AD891" w:rsidR="75A1A3D9">
              <w:rPr>
                <w:rFonts w:ascii="Arial Nova" w:hAnsi="Arial Nova" w:eastAsia="Arial Nova" w:cs="Arial Nova"/>
              </w:rPr>
              <w:t>changes</w:t>
            </w:r>
            <w:r w:rsidRPr="210AD891">
              <w:rPr>
                <w:rFonts w:ascii="Arial Nova" w:hAnsi="Arial Nova" w:eastAsia="Arial Nova" w:cs="Arial Nova"/>
              </w:rPr>
              <w:t xml:space="preserve"> and leave if it turns bad </w:t>
            </w:r>
          </w:p>
        </w:tc>
        <w:tc>
          <w:tcPr>
            <w:tcW w:w="1290" w:type="dxa"/>
            <w:shd w:val="clear" w:color="auto" w:fill="F2CEED" w:themeFill="accent5" w:themeFillTint="33"/>
          </w:tcPr>
          <w:p w:rsidR="347D9CBA" w:rsidP="210AD891" w:rsidRDefault="347D9CBA" w14:paraId="706DD613" w14:textId="77777777">
            <w:r w:rsidRPr="210AD891">
              <w:rPr>
                <w:rFonts w:ascii="Arial Nova" w:hAnsi="Arial Nova" w:eastAsia="Arial Nova" w:cs="Arial Nova"/>
              </w:rPr>
              <w:t>High (10)</w:t>
            </w:r>
          </w:p>
        </w:tc>
      </w:tr>
      <w:tr w:rsidR="210AD891" w:rsidTr="293C3F71" w14:paraId="7A0DC1B6" w14:textId="77777777">
        <w:trPr>
          <w:trHeight w:val="300"/>
        </w:trPr>
        <w:tc>
          <w:tcPr>
            <w:tcW w:w="1320" w:type="dxa"/>
            <w:shd w:val="clear" w:color="auto" w:fill="F2CEED" w:themeFill="accent5" w:themeFillTint="33"/>
          </w:tcPr>
          <w:p w:rsidR="3C88442E" w:rsidP="210AD891" w:rsidRDefault="3C88442E" w14:paraId="4D80C3CE" w14:textId="77777777">
            <w:r w:rsidRPr="210AD891">
              <w:rPr>
                <w:rFonts w:ascii="Arial Nova" w:hAnsi="Arial Nova" w:eastAsia="Arial Nova" w:cs="Arial Nova"/>
              </w:rPr>
              <w:t>Collecting stones, shells and sticks</w:t>
            </w:r>
          </w:p>
        </w:tc>
        <w:tc>
          <w:tcPr>
            <w:tcW w:w="4425" w:type="dxa"/>
            <w:shd w:val="clear" w:color="auto" w:fill="F2CEED" w:themeFill="accent5" w:themeFillTint="33"/>
          </w:tcPr>
          <w:p w:rsidR="0D1F2445" w:rsidP="210AD891" w:rsidRDefault="0D1F2445" w14:paraId="5FE48EB3" w14:textId="77777777">
            <w:pPr>
              <w:pStyle w:val="ListParagraph"/>
              <w:numPr>
                <w:ilvl w:val="0"/>
                <w:numId w:val="25"/>
              </w:numPr>
              <w:rPr>
                <w:rFonts w:ascii="Arial Nova" w:hAnsi="Arial Nova" w:eastAsia="Arial Nova" w:cs="Arial Nova"/>
              </w:rPr>
            </w:pPr>
            <w:r w:rsidRPr="210AD891">
              <w:rPr>
                <w:rFonts w:ascii="Arial Nova" w:hAnsi="Arial Nova" w:eastAsia="Arial Nova" w:cs="Arial Nova"/>
              </w:rPr>
              <w:t>Develops counting skills by counting how many objects children collect</w:t>
            </w:r>
          </w:p>
          <w:p w:rsidR="6C024083" w:rsidP="210AD891" w:rsidRDefault="6C024083" w14:paraId="5E435333" w14:textId="77777777">
            <w:pPr>
              <w:pStyle w:val="ListParagraph"/>
              <w:numPr>
                <w:ilvl w:val="0"/>
                <w:numId w:val="25"/>
              </w:numPr>
              <w:rPr>
                <w:rFonts w:ascii="Arial Nova" w:hAnsi="Arial Nova" w:eastAsia="Arial Nova" w:cs="Arial Nova"/>
              </w:rPr>
            </w:pPr>
            <w:r w:rsidRPr="210AD891">
              <w:rPr>
                <w:rFonts w:ascii="Arial Nova" w:hAnsi="Arial Nova" w:eastAsia="Arial Nova" w:cs="Arial Nova"/>
              </w:rPr>
              <w:t>Supports</w:t>
            </w:r>
            <w:r w:rsidRPr="210AD891" w:rsidR="0D1F2445">
              <w:rPr>
                <w:rFonts w:ascii="Arial Nova" w:hAnsi="Arial Nova" w:eastAsia="Arial Nova" w:cs="Arial Nova"/>
              </w:rPr>
              <w:t xml:space="preserve"> sorting</w:t>
            </w:r>
          </w:p>
          <w:p w:rsidR="6F92F001" w:rsidP="210AD891" w:rsidRDefault="6F92F001" w14:paraId="57DBB420" w14:textId="77777777">
            <w:pPr>
              <w:pStyle w:val="ListParagraph"/>
              <w:numPr>
                <w:ilvl w:val="0"/>
                <w:numId w:val="25"/>
              </w:numPr>
              <w:rPr>
                <w:rFonts w:ascii="Arial Nova" w:hAnsi="Arial Nova" w:eastAsia="Arial Nova" w:cs="Arial Nova"/>
              </w:rPr>
            </w:pPr>
            <w:r w:rsidRPr="210AD891">
              <w:rPr>
                <w:rFonts w:ascii="Arial Nova" w:hAnsi="Arial Nova" w:eastAsia="Arial Nova" w:cs="Arial Nova"/>
              </w:rPr>
              <w:t>Encourages</w:t>
            </w:r>
            <w:r w:rsidRPr="210AD891" w:rsidR="0D1F2445">
              <w:rPr>
                <w:rFonts w:ascii="Arial Nova" w:hAnsi="Arial Nova" w:eastAsia="Arial Nova" w:cs="Arial Nova"/>
              </w:rPr>
              <w:t xml:space="preserve"> children to compare</w:t>
            </w:r>
          </w:p>
          <w:p w:rsidR="0D1F2445" w:rsidP="210AD891" w:rsidRDefault="0D1F2445" w14:paraId="229A1F58" w14:textId="77777777">
            <w:pPr>
              <w:pStyle w:val="ListParagraph"/>
              <w:numPr>
                <w:ilvl w:val="0"/>
                <w:numId w:val="25"/>
              </w:numPr>
              <w:rPr>
                <w:rFonts w:ascii="Arial Nova" w:hAnsi="Arial Nova" w:eastAsia="Arial Nova" w:cs="Arial Nova"/>
              </w:rPr>
            </w:pPr>
            <w:r w:rsidRPr="210AD891">
              <w:rPr>
                <w:rFonts w:ascii="Arial Nova" w:hAnsi="Arial Nova" w:eastAsia="Arial Nova" w:cs="Arial Nova"/>
              </w:rPr>
              <w:t xml:space="preserve">Children can </w:t>
            </w:r>
            <w:r w:rsidRPr="210AD891" w:rsidR="741E7E83">
              <w:rPr>
                <w:rFonts w:ascii="Arial Nova" w:hAnsi="Arial Nova" w:eastAsia="Arial Nova" w:cs="Arial Nova"/>
              </w:rPr>
              <w:t>independently</w:t>
            </w:r>
            <w:r w:rsidRPr="210AD891">
              <w:rPr>
                <w:rFonts w:ascii="Arial Nova" w:hAnsi="Arial Nova" w:eastAsia="Arial Nova" w:cs="Arial Nova"/>
              </w:rPr>
              <w:t xml:space="preserve"> investigate their </w:t>
            </w:r>
            <w:r w:rsidRPr="210AD891" w:rsidR="3374A9B2">
              <w:rPr>
                <w:rFonts w:ascii="Arial Nova" w:hAnsi="Arial Nova" w:eastAsia="Arial Nova" w:cs="Arial Nova"/>
              </w:rPr>
              <w:t>environment</w:t>
            </w:r>
            <w:r w:rsidRPr="210AD891">
              <w:rPr>
                <w:rFonts w:ascii="Arial Nova" w:hAnsi="Arial Nova" w:eastAsia="Arial Nova" w:cs="Arial Nova"/>
              </w:rPr>
              <w:t xml:space="preserve"> </w:t>
            </w:r>
          </w:p>
          <w:p w:rsidR="0D1F2445" w:rsidP="210AD891" w:rsidRDefault="0D1F2445" w14:paraId="0DB14624" w14:textId="77777777">
            <w:pPr>
              <w:pStyle w:val="ListParagraph"/>
              <w:numPr>
                <w:ilvl w:val="0"/>
                <w:numId w:val="25"/>
              </w:numPr>
              <w:rPr>
                <w:rFonts w:ascii="Arial Nova" w:hAnsi="Arial Nova" w:eastAsia="Arial Nova" w:cs="Arial Nova"/>
              </w:rPr>
            </w:pPr>
            <w:r w:rsidRPr="210AD891">
              <w:rPr>
                <w:rFonts w:ascii="Arial Nova" w:hAnsi="Arial Nova" w:eastAsia="Arial Nova" w:cs="Arial Nova"/>
              </w:rPr>
              <w:t xml:space="preserve">Children can use </w:t>
            </w:r>
            <w:r w:rsidRPr="210AD891" w:rsidR="2F8D4424">
              <w:rPr>
                <w:rFonts w:ascii="Arial Nova" w:hAnsi="Arial Nova" w:eastAsia="Arial Nova" w:cs="Arial Nova"/>
              </w:rPr>
              <w:t>mathematical</w:t>
            </w:r>
            <w:r w:rsidRPr="210AD891">
              <w:rPr>
                <w:rFonts w:ascii="Arial Nova" w:hAnsi="Arial Nova" w:eastAsia="Arial Nova" w:cs="Arial Nova"/>
              </w:rPr>
              <w:t xml:space="preserve"> language </w:t>
            </w:r>
          </w:p>
        </w:tc>
        <w:tc>
          <w:tcPr>
            <w:tcW w:w="1335" w:type="dxa"/>
            <w:shd w:val="clear" w:color="auto" w:fill="F2CEED" w:themeFill="accent5" w:themeFillTint="33"/>
          </w:tcPr>
          <w:p w:rsidR="648C26C7" w:rsidP="210AD891" w:rsidRDefault="648C26C7" w14:paraId="64DC9E61" w14:textId="77777777">
            <w:r w:rsidRPr="210AD891">
              <w:rPr>
                <w:rFonts w:ascii="Arial Nova" w:hAnsi="Arial Nova" w:eastAsia="Arial Nova" w:cs="Arial Nova"/>
              </w:rPr>
              <w:t xml:space="preserve">Sharp edges or small objects being placed in mouths </w:t>
            </w:r>
          </w:p>
        </w:tc>
        <w:tc>
          <w:tcPr>
            <w:tcW w:w="1365" w:type="dxa"/>
            <w:shd w:val="clear" w:color="auto" w:fill="F2CEED" w:themeFill="accent5" w:themeFillTint="33"/>
          </w:tcPr>
          <w:p w:rsidR="648C26C7" w:rsidP="210AD891" w:rsidRDefault="648C26C7" w14:paraId="7EB4DE21" w14:textId="77777777">
            <w:r w:rsidRPr="210AD891">
              <w:rPr>
                <w:rFonts w:ascii="Arial Nova" w:hAnsi="Arial Nova" w:eastAsia="Arial Nova" w:cs="Arial Nova"/>
              </w:rPr>
              <w:t xml:space="preserve">Children </w:t>
            </w:r>
          </w:p>
        </w:tc>
        <w:tc>
          <w:tcPr>
            <w:tcW w:w="4213" w:type="dxa"/>
            <w:shd w:val="clear" w:color="auto" w:fill="F2CEED" w:themeFill="accent5" w:themeFillTint="33"/>
          </w:tcPr>
          <w:p w:rsidR="648C26C7" w:rsidP="210AD891" w:rsidRDefault="648C26C7" w14:paraId="7BBA9198" w14:textId="77777777">
            <w:pPr>
              <w:pStyle w:val="ListParagraph"/>
              <w:numPr>
                <w:ilvl w:val="0"/>
                <w:numId w:val="24"/>
              </w:numPr>
              <w:rPr>
                <w:rFonts w:ascii="Arial Nova" w:hAnsi="Arial Nova" w:eastAsia="Arial Nova" w:cs="Arial Nova"/>
              </w:rPr>
            </w:pPr>
            <w:r w:rsidRPr="210AD891">
              <w:rPr>
                <w:rFonts w:ascii="Arial Nova" w:hAnsi="Arial Nova" w:eastAsia="Arial Nova" w:cs="Arial Nova"/>
              </w:rPr>
              <w:t xml:space="preserve">Adults check </w:t>
            </w:r>
            <w:r w:rsidRPr="210AD891" w:rsidR="5C9E59C2">
              <w:rPr>
                <w:rFonts w:ascii="Arial Nova" w:hAnsi="Arial Nova" w:eastAsia="Arial Nova" w:cs="Arial Nova"/>
              </w:rPr>
              <w:t>materials</w:t>
            </w:r>
            <w:r w:rsidRPr="210AD891">
              <w:rPr>
                <w:rFonts w:ascii="Arial Nova" w:hAnsi="Arial Nova" w:eastAsia="Arial Nova" w:cs="Arial Nova"/>
              </w:rPr>
              <w:t xml:space="preserve"> </w:t>
            </w:r>
            <w:r w:rsidRPr="210AD891" w:rsidR="3C5EE861">
              <w:rPr>
                <w:rFonts w:ascii="Arial Nova" w:hAnsi="Arial Nova" w:eastAsia="Arial Nova" w:cs="Arial Nova"/>
              </w:rPr>
              <w:t>before</w:t>
            </w:r>
            <w:r w:rsidRPr="210AD891">
              <w:rPr>
                <w:rFonts w:ascii="Arial Nova" w:hAnsi="Arial Nova" w:eastAsia="Arial Nova" w:cs="Arial Nova"/>
              </w:rPr>
              <w:t xml:space="preserve"> children handle them</w:t>
            </w:r>
          </w:p>
          <w:p w:rsidR="0FB023EF" w:rsidP="210AD891" w:rsidRDefault="0FB023EF" w14:paraId="3F706CEE" w14:textId="77777777">
            <w:pPr>
              <w:pStyle w:val="ListParagraph"/>
              <w:numPr>
                <w:ilvl w:val="0"/>
                <w:numId w:val="24"/>
              </w:numPr>
              <w:rPr>
                <w:rFonts w:ascii="Arial Nova" w:hAnsi="Arial Nova" w:eastAsia="Arial Nova" w:cs="Arial Nova"/>
              </w:rPr>
            </w:pPr>
            <w:r w:rsidRPr="210AD891">
              <w:rPr>
                <w:rFonts w:ascii="Arial Nova" w:hAnsi="Arial Nova" w:eastAsia="Arial Nova" w:cs="Arial Nova"/>
              </w:rPr>
              <w:t>R</w:t>
            </w:r>
            <w:r w:rsidRPr="210AD891" w:rsidR="648C26C7">
              <w:rPr>
                <w:rFonts w:ascii="Arial Nova" w:hAnsi="Arial Nova" w:eastAsia="Arial Nova" w:cs="Arial Nova"/>
              </w:rPr>
              <w:t xml:space="preserve">emind children to not put anything </w:t>
            </w:r>
            <w:r w:rsidRPr="210AD891" w:rsidR="5AB7712A">
              <w:rPr>
                <w:rFonts w:ascii="Arial Nova" w:hAnsi="Arial Nova" w:eastAsia="Arial Nova" w:cs="Arial Nova"/>
              </w:rPr>
              <w:t>in</w:t>
            </w:r>
            <w:r w:rsidRPr="210AD891" w:rsidR="648C26C7">
              <w:rPr>
                <w:rFonts w:ascii="Arial Nova" w:hAnsi="Arial Nova" w:eastAsia="Arial Nova" w:cs="Arial Nova"/>
              </w:rPr>
              <w:t xml:space="preserve"> their mouths</w:t>
            </w:r>
          </w:p>
          <w:p w:rsidR="05BE58E1" w:rsidP="210AD891" w:rsidRDefault="05BE58E1" w14:paraId="570FB1EA" w14:textId="77777777">
            <w:pPr>
              <w:pStyle w:val="ListParagraph"/>
              <w:numPr>
                <w:ilvl w:val="0"/>
                <w:numId w:val="24"/>
              </w:numPr>
              <w:rPr>
                <w:rFonts w:ascii="Arial Nova" w:hAnsi="Arial Nova" w:eastAsia="Arial Nova" w:cs="Arial Nova"/>
              </w:rPr>
            </w:pPr>
            <w:r w:rsidRPr="210AD891">
              <w:rPr>
                <w:rFonts w:ascii="Arial Nova" w:hAnsi="Arial Nova" w:eastAsia="Arial Nova" w:cs="Arial Nova"/>
              </w:rPr>
              <w:t>C</w:t>
            </w:r>
            <w:r w:rsidRPr="210AD891" w:rsidR="648C26C7">
              <w:rPr>
                <w:rFonts w:ascii="Arial Nova" w:hAnsi="Arial Nova" w:eastAsia="Arial Nova" w:cs="Arial Nova"/>
              </w:rPr>
              <w:t>heck the area and remove any unsuitable objects</w:t>
            </w:r>
          </w:p>
          <w:p w:rsidR="42987CEF" w:rsidP="210AD891" w:rsidRDefault="42987CEF" w14:paraId="1029347A" w14:textId="77777777">
            <w:pPr>
              <w:pStyle w:val="ListParagraph"/>
              <w:numPr>
                <w:ilvl w:val="0"/>
                <w:numId w:val="24"/>
              </w:numPr>
              <w:rPr>
                <w:rFonts w:ascii="Arial Nova" w:hAnsi="Arial Nova" w:eastAsia="Arial Nova" w:cs="Arial Nova"/>
              </w:rPr>
            </w:pPr>
            <w:r w:rsidRPr="210AD891">
              <w:rPr>
                <w:rFonts w:ascii="Arial Nova" w:hAnsi="Arial Nova" w:eastAsia="Arial Nova" w:cs="Arial Nova"/>
              </w:rPr>
              <w:t xml:space="preserve">Adults observe children whilst they collect objects </w:t>
            </w:r>
          </w:p>
          <w:p w:rsidR="42987CEF" w:rsidP="210AD891" w:rsidRDefault="42987CEF" w14:paraId="17CEF754" w14:textId="77777777">
            <w:pPr>
              <w:pStyle w:val="ListParagraph"/>
              <w:numPr>
                <w:ilvl w:val="0"/>
                <w:numId w:val="24"/>
              </w:numPr>
              <w:rPr>
                <w:rFonts w:ascii="Arial Nova" w:hAnsi="Arial Nova" w:eastAsia="Arial Nova" w:cs="Arial Nova"/>
              </w:rPr>
            </w:pPr>
            <w:r w:rsidRPr="210AD891">
              <w:rPr>
                <w:rFonts w:ascii="Arial Nova" w:hAnsi="Arial Nova" w:eastAsia="Arial Nova" w:cs="Arial Nova"/>
              </w:rPr>
              <w:t>Mark an area that children should be collecting objects from</w:t>
            </w:r>
          </w:p>
        </w:tc>
        <w:tc>
          <w:tcPr>
            <w:tcW w:w="1290" w:type="dxa"/>
            <w:shd w:val="clear" w:color="auto" w:fill="F2CEED" w:themeFill="accent5" w:themeFillTint="33"/>
          </w:tcPr>
          <w:p w:rsidR="648C26C7" w:rsidP="210AD891" w:rsidRDefault="648C26C7" w14:paraId="79F2FE2B" w14:textId="77777777">
            <w:r w:rsidRPr="210AD891">
              <w:rPr>
                <w:rFonts w:ascii="Arial Nova" w:hAnsi="Arial Nova" w:eastAsia="Arial Nova" w:cs="Arial Nova"/>
              </w:rPr>
              <w:t>Low (4)</w:t>
            </w:r>
          </w:p>
        </w:tc>
      </w:tr>
      <w:tr w:rsidR="210AD891" w:rsidTr="293C3F71" w14:paraId="05508163" w14:textId="77777777">
        <w:trPr>
          <w:trHeight w:val="300"/>
        </w:trPr>
        <w:tc>
          <w:tcPr>
            <w:tcW w:w="1320" w:type="dxa"/>
            <w:shd w:val="clear" w:color="auto" w:fill="F2CEED" w:themeFill="accent5" w:themeFillTint="33"/>
          </w:tcPr>
          <w:p w:rsidR="3C88442E" w:rsidP="210AD891" w:rsidRDefault="3C88442E" w14:paraId="7CCD5A53" w14:textId="77777777">
            <w:r w:rsidRPr="210AD891">
              <w:rPr>
                <w:rFonts w:ascii="Arial Nova" w:hAnsi="Arial Nova" w:eastAsia="Arial Nova" w:cs="Arial Nova"/>
              </w:rPr>
              <w:t>Lining up sticks</w:t>
            </w:r>
          </w:p>
        </w:tc>
        <w:tc>
          <w:tcPr>
            <w:tcW w:w="4425" w:type="dxa"/>
            <w:shd w:val="clear" w:color="auto" w:fill="F2CEED" w:themeFill="accent5" w:themeFillTint="33"/>
          </w:tcPr>
          <w:p w:rsidR="4DD7057C" w:rsidP="210AD891" w:rsidRDefault="4DD7057C" w14:paraId="6D0F220D" w14:textId="77777777">
            <w:pPr>
              <w:pStyle w:val="ListParagraph"/>
              <w:numPr>
                <w:ilvl w:val="0"/>
                <w:numId w:val="23"/>
              </w:numPr>
              <w:rPr>
                <w:rFonts w:ascii="Arial Nova" w:hAnsi="Arial Nova" w:eastAsia="Arial Nova" w:cs="Arial Nova"/>
              </w:rPr>
            </w:pPr>
            <w:r w:rsidRPr="210AD891">
              <w:rPr>
                <w:rFonts w:ascii="Arial Nova" w:hAnsi="Arial Nova" w:eastAsia="Arial Nova" w:cs="Arial Nova"/>
              </w:rPr>
              <w:t>Mathematical</w:t>
            </w:r>
            <w:r w:rsidRPr="210AD891" w:rsidR="7101DD91">
              <w:rPr>
                <w:rFonts w:ascii="Arial Nova" w:hAnsi="Arial Nova" w:eastAsia="Arial Nova" w:cs="Arial Nova"/>
              </w:rPr>
              <w:t xml:space="preserve"> thinking through ordering, comparing and measuring</w:t>
            </w:r>
          </w:p>
          <w:p w:rsidR="31764306" w:rsidP="210AD891" w:rsidRDefault="31764306" w14:paraId="789A4F52" w14:textId="77777777">
            <w:pPr>
              <w:pStyle w:val="ListParagraph"/>
              <w:numPr>
                <w:ilvl w:val="0"/>
                <w:numId w:val="23"/>
              </w:numPr>
              <w:rPr>
                <w:rFonts w:ascii="Arial Nova" w:hAnsi="Arial Nova" w:eastAsia="Arial Nova" w:cs="Arial Nova"/>
              </w:rPr>
            </w:pPr>
            <w:r w:rsidRPr="210AD891">
              <w:rPr>
                <w:rFonts w:ascii="Arial Nova" w:hAnsi="Arial Nova" w:eastAsia="Arial Nova" w:cs="Arial Nova"/>
              </w:rPr>
              <w:t xml:space="preserve">Develops problem-solving as children decide how to arrange the sticks </w:t>
            </w:r>
          </w:p>
          <w:p w:rsidR="31764306" w:rsidP="210AD891" w:rsidRDefault="31764306" w14:paraId="52E1EDB5" w14:textId="77777777">
            <w:pPr>
              <w:pStyle w:val="ListParagraph"/>
              <w:numPr>
                <w:ilvl w:val="0"/>
                <w:numId w:val="23"/>
              </w:numPr>
              <w:rPr>
                <w:rFonts w:ascii="Arial Nova" w:hAnsi="Arial Nova" w:eastAsia="Arial Nova" w:cs="Arial Nova"/>
              </w:rPr>
            </w:pPr>
            <w:r w:rsidRPr="210AD891">
              <w:rPr>
                <w:rFonts w:ascii="Arial Nova" w:hAnsi="Arial Nova" w:eastAsia="Arial Nova" w:cs="Arial Nova"/>
              </w:rPr>
              <w:t>Can devlop counting skills</w:t>
            </w:r>
          </w:p>
        </w:tc>
        <w:tc>
          <w:tcPr>
            <w:tcW w:w="1335" w:type="dxa"/>
            <w:shd w:val="clear" w:color="auto" w:fill="F2CEED" w:themeFill="accent5" w:themeFillTint="33"/>
          </w:tcPr>
          <w:p w:rsidR="7101DD91" w:rsidP="210AD891" w:rsidRDefault="7101DD91" w14:paraId="40690867" w14:textId="77777777">
            <w:r w:rsidRPr="210AD891">
              <w:rPr>
                <w:rFonts w:ascii="Arial Nova" w:hAnsi="Arial Nova" w:eastAsia="Arial Nova" w:cs="Arial Nova"/>
              </w:rPr>
              <w:t>Children may fall over sticks left on the ground</w:t>
            </w:r>
          </w:p>
        </w:tc>
        <w:tc>
          <w:tcPr>
            <w:tcW w:w="1365" w:type="dxa"/>
            <w:shd w:val="clear" w:color="auto" w:fill="F2CEED" w:themeFill="accent5" w:themeFillTint="33"/>
          </w:tcPr>
          <w:p w:rsidR="7101DD91" w:rsidP="210AD891" w:rsidRDefault="7101DD91" w14:paraId="1874347B" w14:textId="77777777">
            <w:r w:rsidRPr="210AD891">
              <w:rPr>
                <w:rFonts w:ascii="Arial Nova" w:hAnsi="Arial Nova" w:eastAsia="Arial Nova" w:cs="Arial Nova"/>
              </w:rPr>
              <w:t xml:space="preserve">Children </w:t>
            </w:r>
          </w:p>
        </w:tc>
        <w:tc>
          <w:tcPr>
            <w:tcW w:w="4213" w:type="dxa"/>
            <w:shd w:val="clear" w:color="auto" w:fill="F2CEED" w:themeFill="accent5" w:themeFillTint="33"/>
          </w:tcPr>
          <w:p w:rsidR="7101DD91" w:rsidP="210AD891" w:rsidRDefault="7101DD91" w14:paraId="3D0E1D17" w14:textId="77777777">
            <w:pPr>
              <w:pStyle w:val="ListParagraph"/>
              <w:numPr>
                <w:ilvl w:val="0"/>
                <w:numId w:val="22"/>
              </w:numPr>
              <w:rPr>
                <w:rFonts w:ascii="Arial Nova" w:hAnsi="Arial Nova" w:eastAsia="Arial Nova" w:cs="Arial Nova"/>
              </w:rPr>
            </w:pPr>
            <w:r w:rsidRPr="210AD891">
              <w:rPr>
                <w:rFonts w:ascii="Arial Nova" w:hAnsi="Arial Nova" w:eastAsia="Arial Nova" w:cs="Arial Nova"/>
              </w:rPr>
              <w:t xml:space="preserve">Keep the children in one area and </w:t>
            </w:r>
            <w:r w:rsidRPr="210AD891" w:rsidR="6612D8CB">
              <w:rPr>
                <w:rFonts w:ascii="Arial Nova" w:hAnsi="Arial Nova" w:eastAsia="Arial Nova" w:cs="Arial Nova"/>
              </w:rPr>
              <w:t>observe</w:t>
            </w:r>
            <w:r w:rsidRPr="210AD891">
              <w:rPr>
                <w:rFonts w:ascii="Arial Nova" w:hAnsi="Arial Nova" w:eastAsia="Arial Nova" w:cs="Arial Nova"/>
              </w:rPr>
              <w:t xml:space="preserve"> where they place sticks</w:t>
            </w:r>
          </w:p>
          <w:p w:rsidR="27CEF56E" w:rsidP="210AD891" w:rsidRDefault="27CEF56E" w14:paraId="617EBCFE" w14:textId="77777777">
            <w:pPr>
              <w:pStyle w:val="ListParagraph"/>
              <w:numPr>
                <w:ilvl w:val="0"/>
                <w:numId w:val="22"/>
              </w:numPr>
              <w:rPr>
                <w:rFonts w:ascii="Arial Nova" w:hAnsi="Arial Nova" w:eastAsia="Arial Nova" w:cs="Arial Nova"/>
              </w:rPr>
            </w:pPr>
            <w:r w:rsidRPr="210AD891">
              <w:rPr>
                <w:rFonts w:ascii="Arial Nova" w:hAnsi="Arial Nova" w:eastAsia="Arial Nova" w:cs="Arial Nova"/>
              </w:rPr>
              <w:t>Adults supervise children with the sticks</w:t>
            </w:r>
          </w:p>
          <w:p w:rsidR="27CEF56E" w:rsidP="210AD891" w:rsidRDefault="27CEF56E" w14:paraId="56253A9B" w14:textId="77777777">
            <w:pPr>
              <w:pStyle w:val="ListParagraph"/>
              <w:numPr>
                <w:ilvl w:val="0"/>
                <w:numId w:val="22"/>
              </w:numPr>
              <w:rPr>
                <w:rFonts w:ascii="Arial Nova" w:hAnsi="Arial Nova" w:eastAsia="Arial Nova" w:cs="Arial Nova"/>
              </w:rPr>
            </w:pPr>
            <w:r w:rsidRPr="210AD891">
              <w:rPr>
                <w:rFonts w:ascii="Arial Nova" w:hAnsi="Arial Nova" w:eastAsia="Arial Nova" w:cs="Arial Nova"/>
              </w:rPr>
              <w:t>Adults remove sticks that look to sharp</w:t>
            </w:r>
          </w:p>
          <w:p w:rsidR="27CEF56E" w:rsidP="210AD891" w:rsidRDefault="27CEF56E" w14:paraId="6D464072" w14:textId="77777777">
            <w:pPr>
              <w:pStyle w:val="ListParagraph"/>
              <w:numPr>
                <w:ilvl w:val="0"/>
                <w:numId w:val="22"/>
              </w:numPr>
              <w:rPr>
                <w:rFonts w:ascii="Arial Nova" w:hAnsi="Arial Nova" w:eastAsia="Arial Nova" w:cs="Arial Nova"/>
              </w:rPr>
            </w:pPr>
            <w:r w:rsidRPr="210AD891">
              <w:rPr>
                <w:rFonts w:ascii="Arial Nova" w:hAnsi="Arial Nova" w:eastAsia="Arial Nova" w:cs="Arial Nova"/>
              </w:rPr>
              <w:t xml:space="preserve">Check sticks to not create </w:t>
            </w:r>
            <w:r w:rsidRPr="210AD891" w:rsidR="15F1CB3F">
              <w:rPr>
                <w:rFonts w:ascii="Arial Nova" w:hAnsi="Arial Nova" w:eastAsia="Arial Nova" w:cs="Arial Nova"/>
              </w:rPr>
              <w:t>too</w:t>
            </w:r>
            <w:r w:rsidRPr="210AD891">
              <w:rPr>
                <w:rFonts w:ascii="Arial Nova" w:hAnsi="Arial Nova" w:eastAsia="Arial Nova" w:cs="Arial Nova"/>
              </w:rPr>
              <w:t xml:space="preserve"> big of </w:t>
            </w:r>
            <w:r w:rsidRPr="210AD891" w:rsidR="35ABBA11">
              <w:rPr>
                <w:rFonts w:ascii="Arial Nova" w:hAnsi="Arial Nova" w:eastAsia="Arial Nova" w:cs="Arial Nova"/>
              </w:rPr>
              <w:t>a</w:t>
            </w:r>
            <w:r w:rsidRPr="210AD891">
              <w:rPr>
                <w:rFonts w:ascii="Arial Nova" w:hAnsi="Arial Nova" w:eastAsia="Arial Nova" w:cs="Arial Nova"/>
              </w:rPr>
              <w:t xml:space="preserve"> trip hazard </w:t>
            </w:r>
          </w:p>
          <w:p w:rsidR="130843E8" w:rsidP="210AD891" w:rsidRDefault="130843E8" w14:paraId="3B234415" w14:textId="77777777">
            <w:pPr>
              <w:pStyle w:val="ListParagraph"/>
              <w:numPr>
                <w:ilvl w:val="0"/>
                <w:numId w:val="22"/>
              </w:numPr>
              <w:rPr>
                <w:rFonts w:ascii="Arial Nova" w:hAnsi="Arial Nova" w:eastAsia="Arial Nova" w:cs="Arial Nova"/>
              </w:rPr>
            </w:pPr>
            <w:r w:rsidRPr="210AD891">
              <w:rPr>
                <w:rFonts w:ascii="Arial Nova" w:hAnsi="Arial Nova" w:eastAsia="Arial Nova" w:cs="Arial Nova"/>
              </w:rPr>
              <w:t>Remind children to be safe with the stick and keep them near the ground</w:t>
            </w:r>
          </w:p>
        </w:tc>
        <w:tc>
          <w:tcPr>
            <w:tcW w:w="1290" w:type="dxa"/>
            <w:shd w:val="clear" w:color="auto" w:fill="F2CEED" w:themeFill="accent5" w:themeFillTint="33"/>
          </w:tcPr>
          <w:p w:rsidR="7101DD91" w:rsidP="210AD891" w:rsidRDefault="7101DD91" w14:paraId="52F7BE68" w14:textId="77777777">
            <w:r w:rsidRPr="210AD891">
              <w:rPr>
                <w:rFonts w:ascii="Arial Nova" w:hAnsi="Arial Nova" w:eastAsia="Arial Nova" w:cs="Arial Nova"/>
              </w:rPr>
              <w:t>Low (3)</w:t>
            </w:r>
          </w:p>
        </w:tc>
      </w:tr>
      <w:tr w:rsidR="210AD891" w:rsidTr="293C3F71" w14:paraId="23F83B49" w14:textId="77777777">
        <w:trPr>
          <w:trHeight w:val="300"/>
        </w:trPr>
        <w:tc>
          <w:tcPr>
            <w:tcW w:w="1320" w:type="dxa"/>
            <w:shd w:val="clear" w:color="auto" w:fill="F2CEED" w:themeFill="accent5" w:themeFillTint="33"/>
          </w:tcPr>
          <w:p w:rsidR="3C88442E" w:rsidP="210AD891" w:rsidRDefault="3C88442E" w14:paraId="7C807220" w14:textId="77777777">
            <w:r w:rsidRPr="210AD891">
              <w:rPr>
                <w:rFonts w:ascii="Arial Nova" w:hAnsi="Arial Nova" w:eastAsia="Arial Nova" w:cs="Arial Nova"/>
              </w:rPr>
              <w:t xml:space="preserve">Looking at plants </w:t>
            </w:r>
          </w:p>
        </w:tc>
        <w:tc>
          <w:tcPr>
            <w:tcW w:w="4425" w:type="dxa"/>
            <w:shd w:val="clear" w:color="auto" w:fill="F2CEED" w:themeFill="accent5" w:themeFillTint="33"/>
          </w:tcPr>
          <w:p w:rsidR="0F78F76F" w:rsidP="210AD891" w:rsidRDefault="0F78F76F" w14:paraId="66A73A8C" w14:textId="77777777">
            <w:pPr>
              <w:pStyle w:val="ListParagraph"/>
              <w:numPr>
                <w:ilvl w:val="0"/>
                <w:numId w:val="21"/>
              </w:numPr>
              <w:rPr>
                <w:rFonts w:ascii="Arial Nova" w:hAnsi="Arial Nova" w:eastAsia="Arial Nova" w:cs="Arial Nova"/>
              </w:rPr>
            </w:pPr>
            <w:r w:rsidRPr="210AD891">
              <w:rPr>
                <w:rFonts w:ascii="Arial Nova" w:hAnsi="Arial Nova" w:eastAsia="Arial Nova" w:cs="Arial Nova"/>
              </w:rPr>
              <w:t xml:space="preserve">Scientific </w:t>
            </w:r>
            <w:r w:rsidRPr="210AD891" w:rsidR="6A7F6E86">
              <w:rPr>
                <w:rFonts w:ascii="Arial Nova" w:hAnsi="Arial Nova" w:eastAsia="Arial Nova" w:cs="Arial Nova"/>
              </w:rPr>
              <w:t>understanding</w:t>
            </w:r>
            <w:r w:rsidRPr="210AD891">
              <w:rPr>
                <w:rFonts w:ascii="Arial Nova" w:hAnsi="Arial Nova" w:eastAsia="Arial Nova" w:cs="Arial Nova"/>
              </w:rPr>
              <w:t xml:space="preserve"> of living things and their natural </w:t>
            </w:r>
            <w:r w:rsidRPr="210AD891" w:rsidR="5DBC7537">
              <w:rPr>
                <w:rFonts w:ascii="Arial Nova" w:hAnsi="Arial Nova" w:eastAsia="Arial Nova" w:cs="Arial Nova"/>
              </w:rPr>
              <w:t>environment</w:t>
            </w:r>
            <w:r w:rsidRPr="210AD891">
              <w:rPr>
                <w:rFonts w:ascii="Arial Nova" w:hAnsi="Arial Nova" w:eastAsia="Arial Nova" w:cs="Arial Nova"/>
              </w:rPr>
              <w:t xml:space="preserve"> </w:t>
            </w:r>
          </w:p>
          <w:p w:rsidR="6823E4C5" w:rsidP="210AD891" w:rsidRDefault="6823E4C5" w14:paraId="387DEFB1" w14:textId="77777777">
            <w:pPr>
              <w:pStyle w:val="ListParagraph"/>
              <w:numPr>
                <w:ilvl w:val="0"/>
                <w:numId w:val="21"/>
              </w:numPr>
              <w:rPr>
                <w:rFonts w:ascii="Arial Nova" w:hAnsi="Arial Nova" w:eastAsia="Arial Nova" w:cs="Arial Nova"/>
              </w:rPr>
            </w:pPr>
            <w:r w:rsidRPr="210AD891">
              <w:rPr>
                <w:rFonts w:ascii="Arial Nova" w:hAnsi="Arial Nova" w:eastAsia="Arial Nova" w:cs="Arial Nova"/>
              </w:rPr>
              <w:t xml:space="preserve">Encourages children to </w:t>
            </w:r>
            <w:r w:rsidRPr="210AD891" w:rsidR="73C94BA6">
              <w:rPr>
                <w:rFonts w:ascii="Arial Nova" w:hAnsi="Arial Nova" w:eastAsia="Arial Nova" w:cs="Arial Nova"/>
              </w:rPr>
              <w:t>observe the environment around them</w:t>
            </w:r>
          </w:p>
          <w:p w:rsidR="73C94BA6" w:rsidP="210AD891" w:rsidRDefault="73C94BA6" w14:paraId="5261232E" w14:textId="40B3D076">
            <w:pPr>
              <w:pStyle w:val="ListParagraph"/>
              <w:numPr>
                <w:ilvl w:val="0"/>
                <w:numId w:val="21"/>
              </w:numPr>
              <w:rPr>
                <w:rFonts w:ascii="Arial Nova" w:hAnsi="Arial Nova" w:eastAsia="Arial Nova" w:cs="Arial Nova"/>
              </w:rPr>
            </w:pPr>
            <w:r w:rsidRPr="210AD891">
              <w:rPr>
                <w:rFonts w:ascii="Arial Nova" w:hAnsi="Arial Nova" w:eastAsia="Arial Nova" w:cs="Arial Nova"/>
              </w:rPr>
              <w:t>Children can compare</w:t>
            </w:r>
          </w:p>
          <w:p w:rsidR="73C94BA6" w:rsidP="210AD891" w:rsidRDefault="73C94BA6" w14:paraId="738F794B" w14:textId="77777777">
            <w:pPr>
              <w:pStyle w:val="ListParagraph"/>
              <w:numPr>
                <w:ilvl w:val="0"/>
                <w:numId w:val="21"/>
              </w:numPr>
              <w:rPr>
                <w:rFonts w:ascii="Arial Nova" w:hAnsi="Arial Nova" w:eastAsia="Arial Nova" w:cs="Arial Nova"/>
              </w:rPr>
            </w:pPr>
            <w:r w:rsidRPr="210AD891">
              <w:rPr>
                <w:rFonts w:ascii="Arial Nova" w:hAnsi="Arial Nova" w:eastAsia="Arial Nova" w:cs="Arial Nova"/>
              </w:rPr>
              <w:t xml:space="preserve">Supports children communication and language through description </w:t>
            </w:r>
          </w:p>
          <w:p w:rsidR="73C94BA6" w:rsidP="210AD891" w:rsidRDefault="73C94BA6" w14:paraId="622D2D6D" w14:textId="77777777">
            <w:pPr>
              <w:pStyle w:val="ListParagraph"/>
              <w:numPr>
                <w:ilvl w:val="0"/>
                <w:numId w:val="21"/>
              </w:numPr>
              <w:rPr>
                <w:rFonts w:ascii="Arial Nova" w:hAnsi="Arial Nova" w:eastAsia="Arial Nova" w:cs="Arial Nova"/>
              </w:rPr>
            </w:pPr>
            <w:r w:rsidRPr="210AD891">
              <w:rPr>
                <w:rFonts w:ascii="Arial Nova" w:hAnsi="Arial Nova" w:eastAsia="Arial Nova" w:cs="Arial Nova"/>
              </w:rPr>
              <w:t xml:space="preserve">Teaches them to care and look after their environment </w:t>
            </w:r>
          </w:p>
        </w:tc>
        <w:tc>
          <w:tcPr>
            <w:tcW w:w="1335" w:type="dxa"/>
            <w:shd w:val="clear" w:color="auto" w:fill="F2CEED" w:themeFill="accent5" w:themeFillTint="33"/>
          </w:tcPr>
          <w:p w:rsidR="0F78F76F" w:rsidP="210AD891" w:rsidRDefault="0F78F76F" w14:paraId="7A34A01C" w14:textId="77777777">
            <w:r w:rsidRPr="210AD891">
              <w:rPr>
                <w:rFonts w:ascii="Arial Nova" w:hAnsi="Arial Nova" w:eastAsia="Arial Nova" w:cs="Arial Nova"/>
              </w:rPr>
              <w:t xml:space="preserve">Children may touch plants or insects that could cause </w:t>
            </w:r>
            <w:r w:rsidRPr="210AD891" w:rsidR="1B147980">
              <w:rPr>
                <w:rFonts w:ascii="Arial Nova" w:hAnsi="Arial Nova" w:eastAsia="Arial Nova" w:cs="Arial Nova"/>
              </w:rPr>
              <w:t>irritation</w:t>
            </w:r>
          </w:p>
        </w:tc>
        <w:tc>
          <w:tcPr>
            <w:tcW w:w="1365" w:type="dxa"/>
            <w:shd w:val="clear" w:color="auto" w:fill="F2CEED" w:themeFill="accent5" w:themeFillTint="33"/>
          </w:tcPr>
          <w:p w:rsidR="0F78F76F" w:rsidP="210AD891" w:rsidRDefault="0F78F76F" w14:paraId="4FEF597E" w14:textId="77777777">
            <w:r w:rsidRPr="210AD891">
              <w:rPr>
                <w:rFonts w:ascii="Arial Nova" w:hAnsi="Arial Nova" w:eastAsia="Arial Nova" w:cs="Arial Nova"/>
              </w:rPr>
              <w:t xml:space="preserve">Children </w:t>
            </w:r>
          </w:p>
        </w:tc>
        <w:tc>
          <w:tcPr>
            <w:tcW w:w="4213" w:type="dxa"/>
            <w:shd w:val="clear" w:color="auto" w:fill="F2CEED" w:themeFill="accent5" w:themeFillTint="33"/>
          </w:tcPr>
          <w:p w:rsidR="0F78F76F" w:rsidP="210AD891" w:rsidRDefault="0F78F76F" w14:paraId="2C49126A" w14:textId="77777777">
            <w:pPr>
              <w:pStyle w:val="ListParagraph"/>
              <w:numPr>
                <w:ilvl w:val="0"/>
                <w:numId w:val="20"/>
              </w:numPr>
              <w:rPr>
                <w:rFonts w:ascii="Arial Nova" w:hAnsi="Arial Nova" w:eastAsia="Arial Nova" w:cs="Arial Nova"/>
              </w:rPr>
            </w:pPr>
            <w:r w:rsidRPr="210AD891">
              <w:rPr>
                <w:rFonts w:ascii="Arial Nova" w:hAnsi="Arial Nova" w:eastAsia="Arial Nova" w:cs="Arial Nova"/>
              </w:rPr>
              <w:t>Encourage children to observe rather than touch</w:t>
            </w:r>
          </w:p>
          <w:p w:rsidR="0AD76B4C" w:rsidP="210AD891" w:rsidRDefault="0AD76B4C" w14:paraId="0A54259B" w14:textId="77777777">
            <w:pPr>
              <w:pStyle w:val="ListParagraph"/>
              <w:numPr>
                <w:ilvl w:val="0"/>
                <w:numId w:val="20"/>
              </w:numPr>
              <w:rPr>
                <w:rFonts w:ascii="Arial Nova" w:hAnsi="Arial Nova" w:eastAsia="Arial Nova" w:cs="Arial Nova"/>
              </w:rPr>
            </w:pPr>
            <w:r w:rsidRPr="210AD891">
              <w:rPr>
                <w:rFonts w:ascii="Arial Nova" w:hAnsi="Arial Nova" w:eastAsia="Arial Nova" w:cs="Arial Nova"/>
              </w:rPr>
              <w:t>E</w:t>
            </w:r>
            <w:r w:rsidRPr="210AD891" w:rsidR="0F78F76F">
              <w:rPr>
                <w:rFonts w:ascii="Arial Nova" w:hAnsi="Arial Nova" w:eastAsia="Arial Nova" w:cs="Arial Nova"/>
              </w:rPr>
              <w:t>nsure close supervision</w:t>
            </w:r>
          </w:p>
          <w:p w:rsidR="32197F79" w:rsidP="210AD891" w:rsidRDefault="32197F79" w14:paraId="59336E85" w14:textId="77777777">
            <w:pPr>
              <w:pStyle w:val="ListParagraph"/>
              <w:numPr>
                <w:ilvl w:val="0"/>
                <w:numId w:val="20"/>
              </w:numPr>
              <w:rPr>
                <w:rFonts w:ascii="Arial Nova" w:hAnsi="Arial Nova" w:eastAsia="Arial Nova" w:cs="Arial Nova"/>
              </w:rPr>
            </w:pPr>
            <w:r w:rsidRPr="210AD891">
              <w:rPr>
                <w:rFonts w:ascii="Arial Nova" w:hAnsi="Arial Nova" w:eastAsia="Arial Nova" w:cs="Arial Nova"/>
              </w:rPr>
              <w:t xml:space="preserve">Children are reminded not to place anything in their mouth even if it looks like food </w:t>
            </w:r>
          </w:p>
          <w:p w:rsidR="32197F79" w:rsidP="210AD891" w:rsidRDefault="32197F79" w14:paraId="2523BB89" w14:textId="77777777">
            <w:pPr>
              <w:pStyle w:val="ListParagraph"/>
              <w:numPr>
                <w:ilvl w:val="0"/>
                <w:numId w:val="20"/>
              </w:numPr>
              <w:rPr>
                <w:rFonts w:ascii="Arial Nova" w:hAnsi="Arial Nova" w:eastAsia="Arial Nova" w:cs="Arial Nova"/>
              </w:rPr>
            </w:pPr>
            <w:r w:rsidRPr="210AD891">
              <w:rPr>
                <w:rFonts w:ascii="Arial Nova" w:hAnsi="Arial Nova" w:eastAsia="Arial Nova" w:cs="Arial Nova"/>
              </w:rPr>
              <w:t xml:space="preserve">Hands should be cleaned after incase children touched anything </w:t>
            </w:r>
          </w:p>
          <w:p w:rsidR="32197F79" w:rsidP="210AD891" w:rsidRDefault="32197F79" w14:paraId="66DE3ABA" w14:textId="77777777">
            <w:pPr>
              <w:pStyle w:val="ListParagraph"/>
              <w:numPr>
                <w:ilvl w:val="0"/>
                <w:numId w:val="20"/>
              </w:numPr>
            </w:pPr>
            <w:r w:rsidRPr="210AD891">
              <w:rPr>
                <w:rFonts w:ascii="Arial Nova" w:hAnsi="Arial Nova" w:eastAsia="Arial Nova" w:cs="Arial Nova"/>
              </w:rPr>
              <w:t xml:space="preserve">First aid kit for if a child sustained injury </w:t>
            </w:r>
          </w:p>
        </w:tc>
        <w:tc>
          <w:tcPr>
            <w:tcW w:w="1290" w:type="dxa"/>
            <w:shd w:val="clear" w:color="auto" w:fill="F2CEED" w:themeFill="accent5" w:themeFillTint="33"/>
          </w:tcPr>
          <w:p w:rsidR="0F78F76F" w:rsidP="210AD891" w:rsidRDefault="0F78F76F" w14:paraId="767FE81B" w14:textId="77777777">
            <w:r w:rsidRPr="210AD891">
              <w:rPr>
                <w:rFonts w:ascii="Arial Nova" w:hAnsi="Arial Nova" w:eastAsia="Arial Nova" w:cs="Arial Nova"/>
              </w:rPr>
              <w:t>Low (4)</w:t>
            </w:r>
          </w:p>
        </w:tc>
      </w:tr>
      <w:tr w:rsidR="210AD891" w:rsidTr="293C3F71" w14:paraId="4AAA0D2A" w14:textId="77777777">
        <w:trPr>
          <w:trHeight w:val="1273"/>
        </w:trPr>
        <w:tc>
          <w:tcPr>
            <w:tcW w:w="1320" w:type="dxa"/>
            <w:shd w:val="clear" w:color="auto" w:fill="F2CEED" w:themeFill="accent5" w:themeFillTint="33"/>
          </w:tcPr>
          <w:p w:rsidR="3C88442E" w:rsidP="210AD891" w:rsidRDefault="3C88442E" w14:paraId="05073385" w14:textId="77777777">
            <w:r w:rsidRPr="210AD891">
              <w:rPr>
                <w:rFonts w:ascii="Arial Nova" w:hAnsi="Arial Nova" w:eastAsia="Arial Nova" w:cs="Arial Nova"/>
              </w:rPr>
              <w:t>Weather and sun</w:t>
            </w:r>
          </w:p>
        </w:tc>
        <w:tc>
          <w:tcPr>
            <w:tcW w:w="4425" w:type="dxa"/>
            <w:shd w:val="clear" w:color="auto" w:fill="F2CEED" w:themeFill="accent5" w:themeFillTint="33"/>
          </w:tcPr>
          <w:p w:rsidR="355E24A9" w:rsidP="210AD891" w:rsidRDefault="355E24A9" w14:paraId="00501A2F" w14:textId="77777777">
            <w:pPr>
              <w:pStyle w:val="ListParagraph"/>
              <w:numPr>
                <w:ilvl w:val="0"/>
                <w:numId w:val="19"/>
              </w:numPr>
              <w:rPr>
                <w:rFonts w:ascii="Arial Nova" w:hAnsi="Arial Nova" w:eastAsia="Arial Nova" w:cs="Arial Nova"/>
              </w:rPr>
            </w:pPr>
            <w:r w:rsidRPr="210AD891">
              <w:rPr>
                <w:rFonts w:ascii="Arial Nova" w:hAnsi="Arial Nova" w:eastAsia="Arial Nova" w:cs="Arial Nova"/>
              </w:rPr>
              <w:t xml:space="preserve">Allows </w:t>
            </w:r>
            <w:r w:rsidRPr="210AD891" w:rsidR="4F249E24">
              <w:rPr>
                <w:rFonts w:ascii="Arial Nova" w:hAnsi="Arial Nova" w:eastAsia="Arial Nova" w:cs="Arial Nova"/>
              </w:rPr>
              <w:t>children</w:t>
            </w:r>
            <w:r w:rsidRPr="210AD891">
              <w:rPr>
                <w:rFonts w:ascii="Arial Nova" w:hAnsi="Arial Nova" w:eastAsia="Arial Nova" w:cs="Arial Nova"/>
              </w:rPr>
              <w:t xml:space="preserve"> t</w:t>
            </w:r>
            <w:r w:rsidRPr="210AD891" w:rsidR="40970557">
              <w:rPr>
                <w:rFonts w:ascii="Arial Nova" w:hAnsi="Arial Nova" w:eastAsia="Arial Nova" w:cs="Arial Nova"/>
              </w:rPr>
              <w:t>o</w:t>
            </w:r>
            <w:r w:rsidRPr="210AD891">
              <w:rPr>
                <w:rFonts w:ascii="Arial Nova" w:hAnsi="Arial Nova" w:eastAsia="Arial Nova" w:cs="Arial Nova"/>
              </w:rPr>
              <w:t xml:space="preserve"> </w:t>
            </w:r>
            <w:r w:rsidRPr="210AD891" w:rsidR="16758CA1">
              <w:rPr>
                <w:rFonts w:ascii="Arial Nova" w:hAnsi="Arial Nova" w:eastAsia="Arial Nova" w:cs="Arial Nova"/>
              </w:rPr>
              <w:t>discuss</w:t>
            </w:r>
            <w:r w:rsidRPr="210AD891">
              <w:rPr>
                <w:rFonts w:ascii="Arial Nova" w:hAnsi="Arial Nova" w:eastAsia="Arial Nova" w:cs="Arial Nova"/>
              </w:rPr>
              <w:t xml:space="preserve"> and observe </w:t>
            </w:r>
            <w:r w:rsidRPr="210AD891" w:rsidR="2AD22806">
              <w:rPr>
                <w:rFonts w:ascii="Arial Nova" w:hAnsi="Arial Nova" w:eastAsia="Arial Nova" w:cs="Arial Nova"/>
              </w:rPr>
              <w:t>changes</w:t>
            </w:r>
            <w:r w:rsidRPr="210AD891">
              <w:rPr>
                <w:rFonts w:ascii="Arial Nova" w:hAnsi="Arial Nova" w:eastAsia="Arial Nova" w:cs="Arial Nova"/>
              </w:rPr>
              <w:t xml:space="preserve"> in the weather </w:t>
            </w:r>
          </w:p>
          <w:p w:rsidR="72C0913B" w:rsidP="210AD891" w:rsidRDefault="72C0913B" w14:paraId="1C093EA4" w14:textId="77777777">
            <w:pPr>
              <w:pStyle w:val="ListParagraph"/>
              <w:numPr>
                <w:ilvl w:val="0"/>
                <w:numId w:val="19"/>
              </w:numPr>
              <w:rPr>
                <w:rFonts w:ascii="Arial Nova" w:hAnsi="Arial Nova" w:eastAsia="Arial Nova" w:cs="Arial Nova"/>
              </w:rPr>
            </w:pPr>
            <w:r w:rsidRPr="210AD891">
              <w:rPr>
                <w:rFonts w:ascii="Arial Nova" w:hAnsi="Arial Nova" w:eastAsia="Arial Nova" w:cs="Arial Nova"/>
              </w:rPr>
              <w:t xml:space="preserve">Supports scientific concepts such as, sunlight, wind and temperature </w:t>
            </w:r>
          </w:p>
          <w:p w:rsidR="72C0913B" w:rsidP="210AD891" w:rsidRDefault="72C0913B" w14:paraId="29B4CA96" w14:textId="77777777">
            <w:pPr>
              <w:pStyle w:val="ListParagraph"/>
              <w:numPr>
                <w:ilvl w:val="0"/>
                <w:numId w:val="19"/>
              </w:numPr>
              <w:rPr>
                <w:rFonts w:ascii="Arial Nova" w:hAnsi="Arial Nova" w:eastAsia="Arial Nova" w:cs="Arial Nova"/>
              </w:rPr>
            </w:pPr>
            <w:r w:rsidRPr="210AD891">
              <w:rPr>
                <w:rFonts w:ascii="Arial Nova" w:hAnsi="Arial Nova" w:eastAsia="Arial Nova" w:cs="Arial Nova"/>
              </w:rPr>
              <w:t xml:space="preserve">Encourages children to describe what they see and feel </w:t>
            </w:r>
          </w:p>
          <w:p w:rsidR="72C0913B" w:rsidP="210AD891" w:rsidRDefault="72C0913B" w14:paraId="17CC966A" w14:textId="77777777">
            <w:pPr>
              <w:pStyle w:val="ListParagraph"/>
              <w:numPr>
                <w:ilvl w:val="0"/>
                <w:numId w:val="19"/>
              </w:numPr>
              <w:rPr>
                <w:rFonts w:ascii="Arial Nova" w:hAnsi="Arial Nova" w:eastAsia="Arial Nova" w:cs="Arial Nova"/>
              </w:rPr>
            </w:pPr>
            <w:r w:rsidRPr="210AD891">
              <w:rPr>
                <w:rFonts w:ascii="Arial Nova" w:hAnsi="Arial Nova" w:eastAsia="Arial Nova" w:cs="Arial Nova"/>
              </w:rPr>
              <w:t xml:space="preserve">Compare weather conditions </w:t>
            </w:r>
          </w:p>
          <w:p w:rsidR="72C0913B" w:rsidP="210AD891" w:rsidRDefault="72C0913B" w14:paraId="1EB323A5" w14:textId="77777777">
            <w:pPr>
              <w:pStyle w:val="ListParagraph"/>
              <w:numPr>
                <w:ilvl w:val="0"/>
                <w:numId w:val="19"/>
              </w:numPr>
            </w:pPr>
            <w:r w:rsidRPr="210AD891">
              <w:rPr>
                <w:rFonts w:ascii="Arial Nova" w:hAnsi="Arial Nova" w:eastAsia="Arial Nova" w:cs="Arial Nova"/>
              </w:rPr>
              <w:t xml:space="preserve">Teaching children how weather can change the environment </w:t>
            </w:r>
          </w:p>
        </w:tc>
        <w:tc>
          <w:tcPr>
            <w:tcW w:w="1335" w:type="dxa"/>
            <w:shd w:val="clear" w:color="auto" w:fill="F2CEED" w:themeFill="accent5" w:themeFillTint="33"/>
          </w:tcPr>
          <w:p w:rsidR="355E24A9" w:rsidP="210AD891" w:rsidRDefault="355E24A9" w14:paraId="596B4130" w14:textId="77777777">
            <w:r w:rsidRPr="210AD891">
              <w:rPr>
                <w:rFonts w:ascii="Arial Nova" w:hAnsi="Arial Nova" w:eastAsia="Arial Nova" w:cs="Arial Nova"/>
              </w:rPr>
              <w:t>Sunburn, overheating or dehydration</w:t>
            </w:r>
          </w:p>
        </w:tc>
        <w:tc>
          <w:tcPr>
            <w:tcW w:w="1365" w:type="dxa"/>
            <w:shd w:val="clear" w:color="auto" w:fill="F2CEED" w:themeFill="accent5" w:themeFillTint="33"/>
          </w:tcPr>
          <w:p w:rsidR="355E24A9" w:rsidP="210AD891" w:rsidRDefault="355E24A9" w14:paraId="02B0BCE3" w14:textId="77777777">
            <w:r w:rsidRPr="210AD891">
              <w:rPr>
                <w:rFonts w:ascii="Arial Nova" w:hAnsi="Arial Nova" w:eastAsia="Arial Nova" w:cs="Arial Nova"/>
              </w:rPr>
              <w:t xml:space="preserve">Children and adults </w:t>
            </w:r>
          </w:p>
        </w:tc>
        <w:tc>
          <w:tcPr>
            <w:tcW w:w="4213" w:type="dxa"/>
            <w:shd w:val="clear" w:color="auto" w:fill="F2CEED" w:themeFill="accent5" w:themeFillTint="33"/>
          </w:tcPr>
          <w:p w:rsidR="355E24A9" w:rsidP="210AD891" w:rsidRDefault="355E24A9" w14:paraId="514AF9E6"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 xml:space="preserve">Check weather </w:t>
            </w:r>
            <w:r w:rsidRPr="210AD891" w:rsidR="2BD84791">
              <w:rPr>
                <w:rFonts w:ascii="Arial Nova" w:hAnsi="Arial Nova" w:eastAsia="Arial Nova" w:cs="Arial Nova"/>
              </w:rPr>
              <w:t>forecast</w:t>
            </w:r>
            <w:r w:rsidRPr="210AD891">
              <w:rPr>
                <w:rFonts w:ascii="Arial Nova" w:hAnsi="Arial Nova" w:eastAsia="Arial Nova" w:cs="Arial Nova"/>
              </w:rPr>
              <w:t xml:space="preserve"> before</w:t>
            </w:r>
          </w:p>
          <w:p w:rsidR="40ED4A2F" w:rsidP="210AD891" w:rsidRDefault="40ED4A2F" w14:paraId="4461D78E"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P</w:t>
            </w:r>
            <w:r w:rsidRPr="210AD891" w:rsidR="355E24A9">
              <w:rPr>
                <w:rFonts w:ascii="Arial Nova" w:hAnsi="Arial Nova" w:eastAsia="Arial Nova" w:cs="Arial Nova"/>
              </w:rPr>
              <w:t>rovide drinking water</w:t>
            </w:r>
          </w:p>
          <w:p w:rsidR="15C250B8" w:rsidP="210AD891" w:rsidRDefault="15C250B8" w14:paraId="78973BBF"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 xml:space="preserve">Ensure </w:t>
            </w:r>
            <w:r w:rsidRPr="210AD891" w:rsidR="03A322E3">
              <w:rPr>
                <w:rFonts w:ascii="Arial Nova" w:hAnsi="Arial Nova" w:eastAsia="Arial Nova" w:cs="Arial Nova"/>
              </w:rPr>
              <w:t>appropriate</w:t>
            </w:r>
            <w:r w:rsidRPr="210AD891" w:rsidR="355E24A9">
              <w:rPr>
                <w:rFonts w:ascii="Arial Nova" w:hAnsi="Arial Nova" w:eastAsia="Arial Nova" w:cs="Arial Nova"/>
              </w:rPr>
              <w:t xml:space="preserve"> </w:t>
            </w:r>
            <w:r w:rsidRPr="210AD891" w:rsidR="20043AE6">
              <w:rPr>
                <w:rFonts w:ascii="Arial Nova" w:hAnsi="Arial Nova" w:eastAsia="Arial Nova" w:cs="Arial Nova"/>
              </w:rPr>
              <w:t>clothing</w:t>
            </w:r>
            <w:r w:rsidRPr="210AD891" w:rsidR="355E24A9">
              <w:rPr>
                <w:rFonts w:ascii="Arial Nova" w:hAnsi="Arial Nova" w:eastAsia="Arial Nova" w:cs="Arial Nova"/>
              </w:rPr>
              <w:t xml:space="preserve"> and sun protection</w:t>
            </w:r>
          </w:p>
          <w:p w:rsidR="00061E89" w:rsidP="210AD891" w:rsidRDefault="00061E89" w14:paraId="5CDC146F"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 xml:space="preserve">Go to </w:t>
            </w:r>
            <w:r w:rsidRPr="210AD891" w:rsidR="355E24A9">
              <w:rPr>
                <w:rFonts w:ascii="Arial Nova" w:hAnsi="Arial Nova" w:eastAsia="Arial Nova" w:cs="Arial Nova"/>
              </w:rPr>
              <w:t xml:space="preserve">shade where possible </w:t>
            </w:r>
          </w:p>
          <w:p w:rsidR="6FCEDCD9" w:rsidP="210AD891" w:rsidRDefault="6FCEDCD9" w14:paraId="0208BE85"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 xml:space="preserve">Cancel/shorten activity if weather conditions become unsafe </w:t>
            </w:r>
          </w:p>
          <w:p w:rsidR="6FCEDCD9" w:rsidP="210AD891" w:rsidRDefault="6FCEDCD9" w14:paraId="24819FC7"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 xml:space="preserve">Adults should also have appropriate clothing and sun protection </w:t>
            </w:r>
          </w:p>
          <w:p w:rsidR="6FCEDCD9" w:rsidP="210AD891" w:rsidRDefault="6FCEDCD9" w14:paraId="1BDB5643" w14:textId="77777777">
            <w:pPr>
              <w:pStyle w:val="ListParagraph"/>
              <w:numPr>
                <w:ilvl w:val="0"/>
                <w:numId w:val="18"/>
              </w:numPr>
              <w:rPr>
                <w:rFonts w:ascii="Arial Nova" w:hAnsi="Arial Nova" w:eastAsia="Arial Nova" w:cs="Arial Nova"/>
              </w:rPr>
            </w:pPr>
            <w:r w:rsidRPr="210AD891">
              <w:rPr>
                <w:rFonts w:ascii="Arial Nova" w:hAnsi="Arial Nova" w:eastAsia="Arial Nova" w:cs="Arial Nova"/>
              </w:rPr>
              <w:t>Monitor for signs of becoming too hot and heat stroke</w:t>
            </w:r>
          </w:p>
        </w:tc>
        <w:tc>
          <w:tcPr>
            <w:tcW w:w="1290" w:type="dxa"/>
            <w:shd w:val="clear" w:color="auto" w:fill="F2CEED" w:themeFill="accent5" w:themeFillTint="33"/>
          </w:tcPr>
          <w:p w:rsidR="355E24A9" w:rsidP="210AD891" w:rsidRDefault="355E24A9" w14:paraId="4888FEF6" w14:textId="77777777">
            <w:r w:rsidRPr="210AD891">
              <w:rPr>
                <w:rFonts w:ascii="Arial Nova" w:hAnsi="Arial Nova" w:eastAsia="Arial Nova" w:cs="Arial Nova"/>
              </w:rPr>
              <w:t>Medium (6)</w:t>
            </w:r>
          </w:p>
        </w:tc>
      </w:tr>
    </w:tbl>
    <w:p w:rsidR="210AD891" w:rsidP="210AD891" w:rsidRDefault="210AD891" w14:paraId="78C7F060" w14:textId="77777777">
      <w:pPr>
        <w:rPr>
          <w:rFonts w:ascii="Times New Roman" w:hAnsi="Times New Roman" w:eastAsia="Times New Roman" w:cs="Times New Roman"/>
          <w:color w:val="000000" w:themeColor="text1"/>
        </w:rPr>
      </w:pPr>
    </w:p>
    <w:p w:rsidR="210AD891" w:rsidP="210AD891" w:rsidRDefault="210AD891" w14:paraId="295D9733" w14:textId="77777777">
      <w:pPr>
        <w:rPr>
          <w:rFonts w:ascii="Times New Roman" w:hAnsi="Times New Roman" w:eastAsia="Times New Roman" w:cs="Times New Roman"/>
          <w:color w:val="000000" w:themeColor="text1"/>
        </w:rPr>
      </w:pPr>
    </w:p>
    <w:p w:rsidR="00E800F1" w:rsidP="210AD891" w:rsidRDefault="00E800F1" w14:paraId="63DC23D9" w14:textId="1AA4A011">
      <w:pPr>
        <w:rPr>
          <w:rFonts w:ascii="Times New Roman" w:hAnsi="Times New Roman" w:eastAsia="Times New Roman" w:cs="Times New Roman"/>
          <w:color w:val="000000" w:themeColor="text1"/>
        </w:rPr>
        <w:sectPr w:rsidR="00E800F1" w:rsidSect="001A3CB2">
          <w:pgSz w:w="16838" w:h="11906" w:orient="landscape"/>
          <w:pgMar w:top="1440" w:right="1440" w:bottom="1440" w:left="1440" w:header="720" w:footer="720" w:gutter="0"/>
          <w:cols w:space="720"/>
          <w:docGrid w:linePitch="360"/>
        </w:sectPr>
      </w:pPr>
    </w:p>
    <w:p w:rsidR="724E68A1" w:rsidP="55541FB2" w:rsidRDefault="724E68A1" w14:paraId="4B8D53BA" w14:textId="297749B5">
      <w:pPr>
        <w:pStyle w:val="NoSpacing"/>
        <w:spacing w:beforeAutospacing="on" w:afterAutospacing="on" w:line="360" w:lineRule="auto"/>
        <w:rPr>
          <w:rFonts w:ascii="Arial" w:hAnsi="Arial" w:eastAsia="Arial" w:cs="Arial"/>
          <w:b w:val="1"/>
          <w:bCs w:val="1"/>
          <w:u w:val="single"/>
        </w:rPr>
      </w:pPr>
      <w:r w:rsidRPr="55541FB2" w:rsidR="724E68A1">
        <w:rPr>
          <w:rFonts w:ascii="Arial" w:hAnsi="Arial" w:eastAsia="Arial" w:cs="Arial"/>
          <w:b w:val="1"/>
          <w:bCs w:val="1"/>
          <w:u w:val="single"/>
        </w:rPr>
        <w:t>Part 4 – Evaluate how Adults Working in Ea</w:t>
      </w:r>
      <w:r w:rsidRPr="55541FB2" w:rsidR="13AF83B8">
        <w:rPr>
          <w:rFonts w:ascii="Arial" w:hAnsi="Arial" w:eastAsia="Arial" w:cs="Arial"/>
          <w:b w:val="1"/>
          <w:bCs w:val="1"/>
          <w:u w:val="single"/>
        </w:rPr>
        <w:t xml:space="preserve">rly Years Support and </w:t>
      </w:r>
      <w:r w:rsidRPr="55541FB2" w:rsidR="34D824BD">
        <w:rPr>
          <w:rFonts w:ascii="Arial" w:hAnsi="Arial" w:eastAsia="Arial" w:cs="Arial"/>
          <w:b w:val="1"/>
          <w:bCs w:val="1"/>
          <w:u w:val="single"/>
        </w:rPr>
        <w:t>Challenge</w:t>
      </w:r>
      <w:r w:rsidRPr="55541FB2" w:rsidR="13AF83B8">
        <w:rPr>
          <w:rFonts w:ascii="Arial" w:hAnsi="Arial" w:eastAsia="Arial" w:cs="Arial"/>
          <w:b w:val="1"/>
          <w:bCs w:val="1"/>
          <w:u w:val="single"/>
        </w:rPr>
        <w:t xml:space="preserve"> Children to Engage with </w:t>
      </w:r>
      <w:r w:rsidRPr="55541FB2" w:rsidR="5CABF7FB">
        <w:rPr>
          <w:rFonts w:ascii="Arial" w:hAnsi="Arial" w:eastAsia="Arial" w:cs="Arial"/>
          <w:b w:val="1"/>
          <w:bCs w:val="1"/>
          <w:u w:val="single"/>
        </w:rPr>
        <w:t>Mathematical</w:t>
      </w:r>
      <w:r w:rsidRPr="55541FB2" w:rsidR="13AF83B8">
        <w:rPr>
          <w:rFonts w:ascii="Arial" w:hAnsi="Arial" w:eastAsia="Arial" w:cs="Arial"/>
          <w:b w:val="1"/>
          <w:bCs w:val="1"/>
          <w:u w:val="single"/>
        </w:rPr>
        <w:t xml:space="preserve"> and Scientific </w:t>
      </w:r>
      <w:r w:rsidRPr="55541FB2" w:rsidR="53F81248">
        <w:rPr>
          <w:rFonts w:ascii="Arial" w:hAnsi="Arial" w:eastAsia="Arial" w:cs="Arial"/>
          <w:b w:val="1"/>
          <w:bCs w:val="1"/>
          <w:u w:val="single"/>
        </w:rPr>
        <w:t>Concepts in an Outdoor Environment</w:t>
      </w:r>
    </w:p>
    <w:p w:rsidR="12EB1811" w:rsidP="55541FB2" w:rsidRDefault="12EB1811" w14:paraId="6AA7678C" w14:textId="3869CB29">
      <w:pPr>
        <w:pStyle w:val="NoSpacing"/>
        <w:bidi w:val="0"/>
        <w:spacing w:beforeAutospacing="on" w:afterAutospacing="on" w:line="360" w:lineRule="auto"/>
        <w:rPr>
          <w:rFonts w:ascii="Arial" w:hAnsi="Arial" w:eastAsia="Arial" w:cs="Arial"/>
          <w:u w:val="single"/>
        </w:rPr>
      </w:pPr>
      <w:r w:rsidRPr="55541FB2" w:rsidR="12EB1811">
        <w:rPr>
          <w:rFonts w:ascii="Arial" w:hAnsi="Arial" w:eastAsia="Arial" w:cs="Arial"/>
          <w:u w:val="single"/>
        </w:rPr>
        <w:t>4.1</w:t>
      </w:r>
    </w:p>
    <w:p w:rsidR="069715D6" w:rsidP="55541FB2" w:rsidRDefault="069715D6" w14:paraId="6CE40B3E" w14:textId="6CC8B650">
      <w:pPr>
        <w:pStyle w:val="NoSpacing"/>
        <w:bidi w:val="0"/>
        <w:spacing w:beforeAutospacing="on" w:afterAutospacing="on" w:line="360" w:lineRule="auto"/>
        <w:rPr>
          <w:rFonts w:ascii="Arial" w:hAnsi="Arial" w:eastAsia="Arial" w:cs="Arial"/>
        </w:rPr>
      </w:pPr>
      <w:r w:rsidRPr="55541FB2" w:rsidR="069715D6">
        <w:rPr>
          <w:rFonts w:ascii="Arial" w:hAnsi="Arial" w:eastAsia="Arial" w:cs="Arial"/>
        </w:rPr>
        <w:t>Outdoor</w:t>
      </w:r>
      <w:r w:rsidRPr="55541FB2" w:rsidR="5D960DED">
        <w:rPr>
          <w:rFonts w:ascii="Arial" w:hAnsi="Arial" w:eastAsia="Arial" w:cs="Arial"/>
        </w:rPr>
        <w:t xml:space="preserve"> </w:t>
      </w:r>
      <w:r w:rsidRPr="55541FB2" w:rsidR="069715D6">
        <w:rPr>
          <w:rFonts w:ascii="Arial" w:hAnsi="Arial" w:eastAsia="Arial" w:cs="Arial"/>
        </w:rPr>
        <w:t xml:space="preserve">play gives children an </w:t>
      </w:r>
      <w:r w:rsidRPr="55541FB2" w:rsidR="0335E035">
        <w:rPr>
          <w:rFonts w:ascii="Arial" w:hAnsi="Arial" w:eastAsia="Arial" w:cs="Arial"/>
        </w:rPr>
        <w:t>opportunity</w:t>
      </w:r>
      <w:r w:rsidRPr="55541FB2" w:rsidR="069715D6">
        <w:rPr>
          <w:rFonts w:ascii="Arial" w:hAnsi="Arial" w:eastAsia="Arial" w:cs="Arial"/>
        </w:rPr>
        <w:t xml:space="preserve"> to learn in </w:t>
      </w:r>
      <w:r w:rsidRPr="55541FB2" w:rsidR="069715D6">
        <w:rPr>
          <w:rFonts w:ascii="Arial" w:hAnsi="Arial" w:eastAsia="Arial" w:cs="Arial"/>
        </w:rPr>
        <w:t>a</w:t>
      </w:r>
      <w:r w:rsidRPr="55541FB2" w:rsidR="131CDD2B">
        <w:rPr>
          <w:rFonts w:ascii="Arial" w:hAnsi="Arial" w:eastAsia="Arial" w:cs="Arial"/>
        </w:rPr>
        <w:t xml:space="preserve"> </w:t>
      </w:r>
      <w:r w:rsidRPr="55541FB2" w:rsidR="069715D6">
        <w:rPr>
          <w:rFonts w:ascii="Arial" w:hAnsi="Arial" w:eastAsia="Arial" w:cs="Arial"/>
        </w:rPr>
        <w:t xml:space="preserve">new </w:t>
      </w:r>
      <w:r w:rsidRPr="55541FB2" w:rsidR="053A7E50">
        <w:rPr>
          <w:rFonts w:ascii="Arial" w:hAnsi="Arial" w:eastAsia="Arial" w:cs="Arial"/>
        </w:rPr>
        <w:t>environment</w:t>
      </w:r>
      <w:r w:rsidRPr="55541FB2" w:rsidR="069715D6">
        <w:rPr>
          <w:rFonts w:ascii="Arial" w:hAnsi="Arial" w:eastAsia="Arial" w:cs="Arial"/>
        </w:rPr>
        <w:t xml:space="preserve"> </w:t>
      </w:r>
      <w:r w:rsidRPr="55541FB2" w:rsidR="069715D6">
        <w:rPr>
          <w:rFonts w:ascii="Arial" w:hAnsi="Arial" w:eastAsia="Arial" w:cs="Arial"/>
        </w:rPr>
        <w:t>and</w:t>
      </w:r>
      <w:r w:rsidRPr="55541FB2" w:rsidR="0A57C7F5">
        <w:rPr>
          <w:rFonts w:ascii="Arial" w:hAnsi="Arial" w:eastAsia="Arial" w:cs="Arial"/>
        </w:rPr>
        <w:t xml:space="preserve"> </w:t>
      </w:r>
      <w:r w:rsidRPr="55541FB2" w:rsidR="385E26D2">
        <w:rPr>
          <w:rFonts w:ascii="Arial" w:hAnsi="Arial" w:eastAsia="Arial" w:cs="Arial"/>
        </w:rPr>
        <w:t>explore</w:t>
      </w:r>
      <w:r w:rsidRPr="55541FB2" w:rsidR="069715D6">
        <w:rPr>
          <w:rFonts w:ascii="Arial" w:hAnsi="Arial" w:eastAsia="Arial" w:cs="Arial"/>
        </w:rPr>
        <w:t xml:space="preserve"> the world around </w:t>
      </w:r>
      <w:r w:rsidRPr="55541FB2" w:rsidR="50BB7791">
        <w:rPr>
          <w:rFonts w:ascii="Arial" w:hAnsi="Arial" w:eastAsia="Arial" w:cs="Arial"/>
        </w:rPr>
        <w:t>them</w:t>
      </w:r>
      <w:r w:rsidRPr="55541FB2" w:rsidR="069715D6">
        <w:rPr>
          <w:rFonts w:ascii="Arial" w:hAnsi="Arial" w:eastAsia="Arial" w:cs="Arial"/>
        </w:rPr>
        <w:t xml:space="preserve">. </w:t>
      </w:r>
      <w:r w:rsidRPr="55541FB2" w:rsidR="563BB086">
        <w:rPr>
          <w:rFonts w:ascii="Arial" w:hAnsi="Arial" w:eastAsia="Arial" w:cs="Arial"/>
        </w:rPr>
        <w:t>Outdoor</w:t>
      </w:r>
      <w:r w:rsidRPr="55541FB2" w:rsidR="21ED53D7">
        <w:rPr>
          <w:rFonts w:ascii="Arial" w:hAnsi="Arial" w:eastAsia="Arial" w:cs="Arial"/>
        </w:rPr>
        <w:t xml:space="preserve"> </w:t>
      </w:r>
      <w:r w:rsidRPr="55541FB2" w:rsidR="48E265E3">
        <w:rPr>
          <w:rFonts w:ascii="Arial" w:hAnsi="Arial" w:eastAsia="Arial" w:cs="Arial"/>
        </w:rPr>
        <w:t>play</w:t>
      </w:r>
      <w:r w:rsidRPr="55541FB2" w:rsidR="21ED53D7">
        <w:rPr>
          <w:rFonts w:ascii="Arial" w:hAnsi="Arial" w:eastAsia="Arial" w:cs="Arial"/>
        </w:rPr>
        <w:t xml:space="preserve"> </w:t>
      </w:r>
      <w:r w:rsidRPr="55541FB2" w:rsidR="21ED53D7">
        <w:rPr>
          <w:rFonts w:ascii="Arial" w:hAnsi="Arial" w:eastAsia="Arial" w:cs="Arial"/>
        </w:rPr>
        <w:t xml:space="preserve">provides </w:t>
      </w:r>
      <w:r w:rsidRPr="55541FB2" w:rsidR="12AE80DA">
        <w:rPr>
          <w:rFonts w:ascii="Arial" w:hAnsi="Arial" w:eastAsia="Arial" w:cs="Arial"/>
        </w:rPr>
        <w:t xml:space="preserve">an </w:t>
      </w:r>
      <w:r w:rsidRPr="55541FB2" w:rsidR="0BF9016A">
        <w:rPr>
          <w:rFonts w:ascii="Arial" w:hAnsi="Arial" w:eastAsia="Arial" w:cs="Arial"/>
        </w:rPr>
        <w:t>opportunity</w:t>
      </w:r>
      <w:r w:rsidRPr="55541FB2" w:rsidR="21ED53D7">
        <w:rPr>
          <w:rFonts w:ascii="Arial" w:hAnsi="Arial" w:eastAsia="Arial" w:cs="Arial"/>
        </w:rPr>
        <w:t xml:space="preserve"> for </w:t>
      </w:r>
      <w:r w:rsidRPr="55541FB2" w:rsidR="3FF98563">
        <w:rPr>
          <w:rFonts w:ascii="Arial" w:hAnsi="Arial" w:eastAsia="Arial" w:cs="Arial"/>
        </w:rPr>
        <w:t>children</w:t>
      </w:r>
      <w:r w:rsidRPr="55541FB2" w:rsidR="21ED53D7">
        <w:rPr>
          <w:rFonts w:ascii="Arial" w:hAnsi="Arial" w:eastAsia="Arial" w:cs="Arial"/>
        </w:rPr>
        <w:t xml:space="preserve"> to </w:t>
      </w:r>
      <w:r w:rsidRPr="55541FB2" w:rsidR="64763419">
        <w:rPr>
          <w:rFonts w:ascii="Arial" w:hAnsi="Arial" w:eastAsia="Arial" w:cs="Arial"/>
        </w:rPr>
        <w:t>develop</w:t>
      </w:r>
      <w:r w:rsidRPr="55541FB2" w:rsidR="21ED53D7">
        <w:rPr>
          <w:rFonts w:ascii="Arial" w:hAnsi="Arial" w:eastAsia="Arial" w:cs="Arial"/>
        </w:rPr>
        <w:t xml:space="preserve"> </w:t>
      </w:r>
      <w:r w:rsidRPr="55541FB2" w:rsidR="58372313">
        <w:rPr>
          <w:rFonts w:ascii="Arial" w:hAnsi="Arial" w:eastAsia="Arial" w:cs="Arial"/>
        </w:rPr>
        <w:t>independence</w:t>
      </w:r>
      <w:r w:rsidRPr="55541FB2" w:rsidR="21ED53D7">
        <w:rPr>
          <w:rFonts w:ascii="Arial" w:hAnsi="Arial" w:eastAsia="Arial" w:cs="Arial"/>
        </w:rPr>
        <w:t xml:space="preserve">, </w:t>
      </w:r>
      <w:r w:rsidRPr="55541FB2" w:rsidR="6931A7E4">
        <w:rPr>
          <w:rFonts w:ascii="Arial" w:hAnsi="Arial" w:eastAsia="Arial" w:cs="Arial"/>
        </w:rPr>
        <w:t>curiosity</w:t>
      </w:r>
      <w:r w:rsidRPr="55541FB2" w:rsidR="21ED53D7">
        <w:rPr>
          <w:rFonts w:ascii="Arial" w:hAnsi="Arial" w:eastAsia="Arial" w:cs="Arial"/>
        </w:rPr>
        <w:t xml:space="preserve">, </w:t>
      </w:r>
      <w:r w:rsidRPr="55541FB2" w:rsidR="21ED53D7">
        <w:rPr>
          <w:rFonts w:ascii="Arial" w:hAnsi="Arial" w:eastAsia="Arial" w:cs="Arial"/>
        </w:rPr>
        <w:t>communication</w:t>
      </w:r>
      <w:r w:rsidRPr="55541FB2" w:rsidR="21ED53D7">
        <w:rPr>
          <w:rFonts w:ascii="Arial" w:hAnsi="Arial" w:eastAsia="Arial" w:cs="Arial"/>
        </w:rPr>
        <w:t xml:space="preserve"> </w:t>
      </w:r>
      <w:r w:rsidRPr="55541FB2" w:rsidR="412FA2AA">
        <w:rPr>
          <w:rFonts w:ascii="Arial" w:hAnsi="Arial" w:eastAsia="Arial" w:cs="Arial"/>
        </w:rPr>
        <w:t>and</w:t>
      </w:r>
      <w:r w:rsidRPr="55541FB2" w:rsidR="21ED53D7">
        <w:rPr>
          <w:rFonts w:ascii="Arial" w:hAnsi="Arial" w:eastAsia="Arial" w:cs="Arial"/>
        </w:rPr>
        <w:t xml:space="preserve"> problem-</w:t>
      </w:r>
      <w:r w:rsidRPr="55541FB2" w:rsidR="0E829A77">
        <w:rPr>
          <w:rFonts w:ascii="Arial" w:hAnsi="Arial" w:eastAsia="Arial" w:cs="Arial"/>
        </w:rPr>
        <w:t>solving</w:t>
      </w:r>
      <w:r w:rsidRPr="55541FB2" w:rsidR="21ED53D7">
        <w:rPr>
          <w:rFonts w:ascii="Arial" w:hAnsi="Arial" w:eastAsia="Arial" w:cs="Arial"/>
        </w:rPr>
        <w:t xml:space="preserve"> skills (Waite, 2011).</w:t>
      </w:r>
      <w:r w:rsidRPr="55541FB2" w:rsidR="4C24C81E">
        <w:rPr>
          <w:rFonts w:ascii="Arial" w:hAnsi="Arial" w:eastAsia="Arial" w:cs="Arial"/>
        </w:rPr>
        <w:t xml:space="preserve"> </w:t>
      </w:r>
      <w:r w:rsidRPr="55541FB2" w:rsidR="1147487C">
        <w:rPr>
          <w:rFonts w:ascii="Arial" w:hAnsi="Arial" w:eastAsia="Arial" w:cs="Arial"/>
        </w:rPr>
        <w:t xml:space="preserve">Children can </w:t>
      </w:r>
      <w:r w:rsidRPr="55541FB2" w:rsidR="195F2307">
        <w:rPr>
          <w:rFonts w:ascii="Arial" w:hAnsi="Arial" w:eastAsia="Arial" w:cs="Arial"/>
        </w:rPr>
        <w:t>develop mathematics</w:t>
      </w:r>
      <w:r w:rsidRPr="55541FB2" w:rsidR="1147487C">
        <w:rPr>
          <w:rFonts w:ascii="Arial" w:hAnsi="Arial" w:eastAsia="Arial" w:cs="Arial"/>
        </w:rPr>
        <w:t xml:space="preserve"> and science skills through outdoor experiences such as </w:t>
      </w:r>
      <w:r w:rsidRPr="55541FB2" w:rsidR="2809C4E9">
        <w:rPr>
          <w:rFonts w:ascii="Arial" w:hAnsi="Arial" w:eastAsia="Arial" w:cs="Arial"/>
        </w:rPr>
        <w:t>exploring</w:t>
      </w:r>
      <w:r w:rsidRPr="55541FB2" w:rsidR="1147487C">
        <w:rPr>
          <w:rFonts w:ascii="Arial" w:hAnsi="Arial" w:eastAsia="Arial" w:cs="Arial"/>
        </w:rPr>
        <w:t xml:space="preserve"> natural </w:t>
      </w:r>
      <w:r w:rsidRPr="55541FB2" w:rsidR="3A59CC1E">
        <w:rPr>
          <w:rFonts w:ascii="Arial" w:hAnsi="Arial" w:eastAsia="Arial" w:cs="Arial"/>
        </w:rPr>
        <w:t>materials, and</w:t>
      </w:r>
      <w:r w:rsidRPr="55541FB2" w:rsidR="1A2E06E9">
        <w:rPr>
          <w:rFonts w:ascii="Arial" w:hAnsi="Arial" w:eastAsia="Arial" w:cs="Arial"/>
        </w:rPr>
        <w:t xml:space="preserve"> the</w:t>
      </w:r>
      <w:r w:rsidRPr="55541FB2" w:rsidR="1147487C">
        <w:rPr>
          <w:rFonts w:ascii="Arial" w:hAnsi="Arial" w:eastAsia="Arial" w:cs="Arial"/>
        </w:rPr>
        <w:t xml:space="preserve"> </w:t>
      </w:r>
      <w:r w:rsidRPr="55541FB2" w:rsidR="255A2E53">
        <w:rPr>
          <w:rFonts w:ascii="Arial" w:hAnsi="Arial" w:eastAsia="Arial" w:cs="Arial"/>
        </w:rPr>
        <w:t>weather</w:t>
      </w:r>
      <w:r w:rsidRPr="55541FB2" w:rsidR="5915991E">
        <w:rPr>
          <w:rFonts w:ascii="Arial" w:hAnsi="Arial" w:eastAsia="Arial" w:cs="Arial"/>
        </w:rPr>
        <w:t xml:space="preserve"> </w:t>
      </w:r>
      <w:r w:rsidRPr="55541FB2" w:rsidR="1147487C">
        <w:rPr>
          <w:rFonts w:ascii="Arial" w:hAnsi="Arial" w:eastAsia="Arial" w:cs="Arial"/>
        </w:rPr>
        <w:t>(</w:t>
      </w:r>
      <w:r w:rsidRPr="55541FB2" w:rsidR="1147487C">
        <w:rPr>
          <w:rFonts w:ascii="Arial" w:hAnsi="Arial" w:eastAsia="Arial" w:cs="Arial"/>
        </w:rPr>
        <w:t>Bilton</w:t>
      </w:r>
      <w:r w:rsidRPr="55541FB2" w:rsidR="1147487C">
        <w:rPr>
          <w:rFonts w:ascii="Arial" w:hAnsi="Arial" w:eastAsia="Arial" w:cs="Arial"/>
        </w:rPr>
        <w:t>, 2010</w:t>
      </w:r>
      <w:r w:rsidRPr="55541FB2" w:rsidR="4FF4618B">
        <w:rPr>
          <w:rFonts w:ascii="Arial" w:hAnsi="Arial" w:eastAsia="Arial" w:cs="Arial"/>
        </w:rPr>
        <w:t xml:space="preserve">). The adult plays </w:t>
      </w:r>
      <w:r w:rsidRPr="55541FB2" w:rsidR="7539FBE7">
        <w:rPr>
          <w:rFonts w:ascii="Arial" w:hAnsi="Arial" w:eastAsia="Arial" w:cs="Arial"/>
        </w:rPr>
        <w:t>a</w:t>
      </w:r>
      <w:r w:rsidRPr="55541FB2" w:rsidR="4FF4618B">
        <w:rPr>
          <w:rFonts w:ascii="Arial" w:hAnsi="Arial" w:eastAsia="Arial" w:cs="Arial"/>
        </w:rPr>
        <w:t xml:space="preserve"> role </w:t>
      </w:r>
      <w:r w:rsidRPr="55541FB2" w:rsidR="06CA5574">
        <w:rPr>
          <w:rFonts w:ascii="Arial" w:hAnsi="Arial" w:eastAsia="Arial" w:cs="Arial"/>
        </w:rPr>
        <w:t>in ensuring</w:t>
      </w:r>
      <w:r w:rsidRPr="55541FB2" w:rsidR="4FF4618B">
        <w:rPr>
          <w:rFonts w:ascii="Arial" w:hAnsi="Arial" w:eastAsia="Arial" w:cs="Arial"/>
        </w:rPr>
        <w:t xml:space="preserve"> the </w:t>
      </w:r>
      <w:r w:rsidRPr="55541FB2" w:rsidR="5B9C8D92">
        <w:rPr>
          <w:rFonts w:ascii="Arial" w:hAnsi="Arial" w:eastAsia="Arial" w:cs="Arial"/>
        </w:rPr>
        <w:t>environment</w:t>
      </w:r>
      <w:r w:rsidRPr="55541FB2" w:rsidR="4FF4618B">
        <w:rPr>
          <w:rFonts w:ascii="Arial" w:hAnsi="Arial" w:eastAsia="Arial" w:cs="Arial"/>
        </w:rPr>
        <w:t xml:space="preserve"> supports learning experiences and plan</w:t>
      </w:r>
      <w:r w:rsidRPr="55541FB2" w:rsidR="0DE86254">
        <w:rPr>
          <w:rFonts w:ascii="Arial" w:hAnsi="Arial" w:eastAsia="Arial" w:cs="Arial"/>
        </w:rPr>
        <w:t>s</w:t>
      </w:r>
      <w:r w:rsidRPr="55541FB2" w:rsidR="4FF4618B">
        <w:rPr>
          <w:rFonts w:ascii="Arial" w:hAnsi="Arial" w:eastAsia="Arial" w:cs="Arial"/>
        </w:rPr>
        <w:t xml:space="preserve"> </w:t>
      </w:r>
      <w:r w:rsidRPr="55541FB2" w:rsidR="0CCC1382">
        <w:rPr>
          <w:rFonts w:ascii="Arial" w:hAnsi="Arial" w:eastAsia="Arial" w:cs="Arial"/>
        </w:rPr>
        <w:t xml:space="preserve">to support children’s development (White, 2014). </w:t>
      </w:r>
      <w:r w:rsidRPr="55541FB2" w:rsidR="3C935825">
        <w:rPr>
          <w:rFonts w:ascii="Arial" w:hAnsi="Arial" w:eastAsia="Arial" w:cs="Arial"/>
        </w:rPr>
        <w:t xml:space="preserve">It is important that children </w:t>
      </w:r>
      <w:r w:rsidRPr="55541FB2" w:rsidR="180BA21D">
        <w:rPr>
          <w:rFonts w:ascii="Arial" w:hAnsi="Arial" w:eastAsia="Arial" w:cs="Arial"/>
        </w:rPr>
        <w:t>can</w:t>
      </w:r>
      <w:r w:rsidRPr="55541FB2" w:rsidR="3C935825">
        <w:rPr>
          <w:rFonts w:ascii="Arial" w:hAnsi="Arial" w:eastAsia="Arial" w:cs="Arial"/>
        </w:rPr>
        <w:t xml:space="preserve"> explore independently with </w:t>
      </w:r>
      <w:r w:rsidRPr="55541FB2" w:rsidR="003A78AB">
        <w:rPr>
          <w:rFonts w:ascii="Arial" w:hAnsi="Arial" w:eastAsia="Arial" w:cs="Arial"/>
        </w:rPr>
        <w:t xml:space="preserve">little adult input. </w:t>
      </w:r>
      <w:r w:rsidRPr="55541FB2" w:rsidR="11761A44">
        <w:rPr>
          <w:rFonts w:ascii="Arial" w:hAnsi="Arial" w:eastAsia="Arial" w:cs="Arial"/>
        </w:rPr>
        <w:t>Through</w:t>
      </w:r>
      <w:r w:rsidRPr="55541FB2" w:rsidR="003A78AB">
        <w:rPr>
          <w:rFonts w:ascii="Arial" w:hAnsi="Arial" w:eastAsia="Arial" w:cs="Arial"/>
        </w:rPr>
        <w:t xml:space="preserve"> </w:t>
      </w:r>
      <w:r w:rsidRPr="55541FB2" w:rsidR="10966842">
        <w:rPr>
          <w:rFonts w:ascii="Arial" w:hAnsi="Arial" w:eastAsia="Arial" w:cs="Arial"/>
        </w:rPr>
        <w:t>the</w:t>
      </w:r>
      <w:r w:rsidRPr="55541FB2" w:rsidR="003A78AB">
        <w:rPr>
          <w:rFonts w:ascii="Arial" w:hAnsi="Arial" w:eastAsia="Arial" w:cs="Arial"/>
        </w:rPr>
        <w:t xml:space="preserve"> </w:t>
      </w:r>
      <w:r w:rsidRPr="55541FB2" w:rsidR="57FC5042">
        <w:rPr>
          <w:rFonts w:ascii="Arial" w:hAnsi="Arial" w:eastAsia="Arial" w:cs="Arial"/>
        </w:rPr>
        <w:t>C</w:t>
      </w:r>
      <w:r w:rsidRPr="55541FB2" w:rsidR="003A78AB">
        <w:rPr>
          <w:rFonts w:ascii="Arial" w:hAnsi="Arial" w:eastAsia="Arial" w:cs="Arial"/>
        </w:rPr>
        <w:t>urriculum for Wales (</w:t>
      </w:r>
      <w:r w:rsidRPr="55541FB2" w:rsidR="16A5A20A">
        <w:rPr>
          <w:rFonts w:ascii="Arial" w:hAnsi="Arial" w:eastAsia="Arial" w:cs="Arial"/>
        </w:rPr>
        <w:t xml:space="preserve">2020) an enabling adult </w:t>
      </w:r>
      <w:r w:rsidRPr="55541FB2" w:rsidR="255F8034">
        <w:rPr>
          <w:rFonts w:ascii="Arial" w:hAnsi="Arial" w:eastAsia="Arial" w:cs="Arial"/>
        </w:rPr>
        <w:t xml:space="preserve">provides </w:t>
      </w:r>
      <w:r w:rsidRPr="55541FB2" w:rsidR="43342780">
        <w:rPr>
          <w:rFonts w:ascii="Arial" w:hAnsi="Arial" w:eastAsia="Arial" w:cs="Arial"/>
        </w:rPr>
        <w:t xml:space="preserve">open-ended </w:t>
      </w:r>
      <w:r w:rsidRPr="55541FB2" w:rsidR="609B4A00">
        <w:rPr>
          <w:rFonts w:ascii="Arial" w:hAnsi="Arial" w:eastAsia="Arial" w:cs="Arial"/>
        </w:rPr>
        <w:t>resources</w:t>
      </w:r>
      <w:r w:rsidRPr="55541FB2" w:rsidR="43342780">
        <w:rPr>
          <w:rFonts w:ascii="Arial" w:hAnsi="Arial" w:eastAsia="Arial" w:cs="Arial"/>
        </w:rPr>
        <w:t>, ask</w:t>
      </w:r>
      <w:r w:rsidRPr="55541FB2" w:rsidR="604B2CCB">
        <w:rPr>
          <w:rFonts w:ascii="Arial" w:hAnsi="Arial" w:eastAsia="Arial" w:cs="Arial"/>
        </w:rPr>
        <w:t>s</w:t>
      </w:r>
      <w:r w:rsidRPr="55541FB2" w:rsidR="43342780">
        <w:rPr>
          <w:rFonts w:ascii="Arial" w:hAnsi="Arial" w:eastAsia="Arial" w:cs="Arial"/>
        </w:rPr>
        <w:t xml:space="preserve"> open </w:t>
      </w:r>
      <w:r w:rsidRPr="55541FB2" w:rsidR="43342780">
        <w:rPr>
          <w:rFonts w:ascii="Arial" w:hAnsi="Arial" w:eastAsia="Arial" w:cs="Arial"/>
        </w:rPr>
        <w:t>questions</w:t>
      </w:r>
      <w:r w:rsidRPr="55541FB2" w:rsidR="43342780">
        <w:rPr>
          <w:rFonts w:ascii="Arial" w:hAnsi="Arial" w:eastAsia="Arial" w:cs="Arial"/>
        </w:rPr>
        <w:t xml:space="preserve"> and provide</w:t>
      </w:r>
      <w:r w:rsidRPr="55541FB2" w:rsidR="1021D001">
        <w:rPr>
          <w:rFonts w:ascii="Arial" w:hAnsi="Arial" w:eastAsia="Arial" w:cs="Arial"/>
        </w:rPr>
        <w:t>s</w:t>
      </w:r>
      <w:r w:rsidRPr="55541FB2" w:rsidR="43342780">
        <w:rPr>
          <w:rFonts w:ascii="Arial" w:hAnsi="Arial" w:eastAsia="Arial" w:cs="Arial"/>
        </w:rPr>
        <w:t xml:space="preserve"> e</w:t>
      </w:r>
      <w:r w:rsidRPr="55541FB2" w:rsidR="45C4E591">
        <w:rPr>
          <w:rFonts w:ascii="Arial" w:hAnsi="Arial" w:eastAsia="Arial" w:cs="Arial"/>
        </w:rPr>
        <w:t xml:space="preserve">xperiences that will deepen </w:t>
      </w:r>
      <w:r w:rsidRPr="55541FB2" w:rsidR="40207E8F">
        <w:rPr>
          <w:rFonts w:ascii="Arial" w:hAnsi="Arial" w:eastAsia="Arial" w:cs="Arial"/>
        </w:rPr>
        <w:t>children's</w:t>
      </w:r>
      <w:r w:rsidRPr="55541FB2" w:rsidR="45C4E591">
        <w:rPr>
          <w:rFonts w:ascii="Arial" w:hAnsi="Arial" w:eastAsia="Arial" w:cs="Arial"/>
        </w:rPr>
        <w:t xml:space="preserve"> learning and </w:t>
      </w:r>
      <w:r w:rsidRPr="55541FB2" w:rsidR="7B33F35A">
        <w:rPr>
          <w:rFonts w:ascii="Arial" w:hAnsi="Arial" w:eastAsia="Arial" w:cs="Arial"/>
        </w:rPr>
        <w:t>development</w:t>
      </w:r>
      <w:r w:rsidRPr="55541FB2" w:rsidR="45C4E591">
        <w:rPr>
          <w:rFonts w:ascii="Arial" w:hAnsi="Arial" w:eastAsia="Arial" w:cs="Arial"/>
        </w:rPr>
        <w:t xml:space="preserve"> (Estyn, 2024). This portfolio will </w:t>
      </w:r>
      <w:r w:rsidRPr="55541FB2" w:rsidR="7B9C1764">
        <w:rPr>
          <w:rFonts w:ascii="Arial" w:hAnsi="Arial" w:eastAsia="Arial" w:cs="Arial"/>
        </w:rPr>
        <w:t>evaluate</w:t>
      </w:r>
      <w:r w:rsidRPr="55541FB2" w:rsidR="45C4E591">
        <w:rPr>
          <w:rFonts w:ascii="Arial" w:hAnsi="Arial" w:eastAsia="Arial" w:cs="Arial"/>
        </w:rPr>
        <w:t xml:space="preserve"> how adults support and </w:t>
      </w:r>
      <w:r w:rsidRPr="55541FB2" w:rsidR="741B6F5F">
        <w:rPr>
          <w:rFonts w:ascii="Arial" w:hAnsi="Arial" w:eastAsia="Arial" w:cs="Arial"/>
        </w:rPr>
        <w:t>challenge</w:t>
      </w:r>
      <w:r w:rsidRPr="55541FB2" w:rsidR="45C4E591">
        <w:rPr>
          <w:rFonts w:ascii="Arial" w:hAnsi="Arial" w:eastAsia="Arial" w:cs="Arial"/>
        </w:rPr>
        <w:t xml:space="preserve"> </w:t>
      </w:r>
      <w:r w:rsidRPr="55541FB2" w:rsidR="7DAA4CF7">
        <w:rPr>
          <w:rFonts w:ascii="Arial" w:hAnsi="Arial" w:eastAsia="Arial" w:cs="Arial"/>
        </w:rPr>
        <w:t>children's</w:t>
      </w:r>
      <w:r w:rsidRPr="55541FB2" w:rsidR="45C4E591">
        <w:rPr>
          <w:rFonts w:ascii="Arial" w:hAnsi="Arial" w:eastAsia="Arial" w:cs="Arial"/>
        </w:rPr>
        <w:t xml:space="preserve"> </w:t>
      </w:r>
      <w:r w:rsidRPr="55541FB2" w:rsidR="08C9B180">
        <w:rPr>
          <w:rFonts w:ascii="Arial" w:hAnsi="Arial" w:eastAsia="Arial" w:cs="Arial"/>
        </w:rPr>
        <w:t>mathematical</w:t>
      </w:r>
      <w:r w:rsidRPr="55541FB2" w:rsidR="49CC368F">
        <w:rPr>
          <w:rFonts w:ascii="Arial" w:hAnsi="Arial" w:eastAsia="Arial" w:cs="Arial"/>
        </w:rPr>
        <w:t xml:space="preserve"> and scientific learning in the outdoors.</w:t>
      </w:r>
    </w:p>
    <w:p w:rsidR="788D43A1" w:rsidP="55541FB2" w:rsidRDefault="788D43A1" w14:paraId="1D2BEC75" w14:textId="691CEC41">
      <w:pPr>
        <w:pStyle w:val="NoSpacing"/>
        <w:bidi w:val="0"/>
        <w:spacing w:beforeAutospacing="on" w:afterAutospacing="on" w:line="360" w:lineRule="auto"/>
        <w:rPr>
          <w:rFonts w:ascii="Arial" w:hAnsi="Arial" w:eastAsia="Arial" w:cs="Arial"/>
          <w:u w:val="single"/>
        </w:rPr>
      </w:pPr>
      <w:r w:rsidRPr="55541FB2" w:rsidR="788D43A1">
        <w:rPr>
          <w:rFonts w:ascii="Arial" w:hAnsi="Arial" w:eastAsia="Arial" w:cs="Arial"/>
          <w:u w:val="single"/>
        </w:rPr>
        <w:t>4.2</w:t>
      </w:r>
    </w:p>
    <w:p w:rsidR="5584493B" w:rsidP="55541FB2" w:rsidRDefault="5584493B" w14:paraId="04254612" w14:textId="5C4A645B">
      <w:pPr>
        <w:pStyle w:val="NoSpacing"/>
        <w:bidi w:val="0"/>
        <w:spacing w:beforeAutospacing="on" w:afterAutospacing="on" w:line="360" w:lineRule="auto"/>
        <w:rPr>
          <w:rFonts w:ascii="Arial" w:hAnsi="Arial" w:eastAsia="Arial" w:cs="Arial"/>
          <w:noProof w:val="0"/>
          <w:lang w:val="en-GB"/>
        </w:rPr>
      </w:pPr>
      <w:r w:rsidRPr="55541FB2" w:rsidR="5584493B">
        <w:rPr>
          <w:rFonts w:ascii="Arial" w:hAnsi="Arial" w:eastAsia="Arial" w:cs="Arial"/>
        </w:rPr>
        <w:t xml:space="preserve">Taking children </w:t>
      </w:r>
      <w:r w:rsidRPr="55541FB2" w:rsidR="3148D32E">
        <w:rPr>
          <w:rFonts w:ascii="Arial" w:hAnsi="Arial" w:eastAsia="Arial" w:cs="Arial"/>
        </w:rPr>
        <w:t>outdoors gives them</w:t>
      </w:r>
      <w:r w:rsidRPr="55541FB2" w:rsidR="5584493B">
        <w:rPr>
          <w:rFonts w:ascii="Arial" w:hAnsi="Arial" w:eastAsia="Arial" w:cs="Arial"/>
        </w:rPr>
        <w:t xml:space="preserve"> the </w:t>
      </w:r>
      <w:r w:rsidRPr="55541FB2" w:rsidR="729B7015">
        <w:rPr>
          <w:rFonts w:ascii="Arial" w:hAnsi="Arial" w:eastAsia="Arial" w:cs="Arial"/>
        </w:rPr>
        <w:t>opportunity</w:t>
      </w:r>
      <w:r w:rsidRPr="55541FB2" w:rsidR="5584493B">
        <w:rPr>
          <w:rFonts w:ascii="Arial" w:hAnsi="Arial" w:eastAsia="Arial" w:cs="Arial"/>
        </w:rPr>
        <w:t xml:space="preserve"> to be creative and </w:t>
      </w:r>
      <w:r w:rsidRPr="55541FB2" w:rsidR="1003BE31">
        <w:rPr>
          <w:rFonts w:ascii="Arial" w:hAnsi="Arial" w:eastAsia="Arial" w:cs="Arial"/>
        </w:rPr>
        <w:t xml:space="preserve">develop </w:t>
      </w:r>
      <w:r w:rsidRPr="55541FB2" w:rsidR="5584493B">
        <w:rPr>
          <w:rFonts w:ascii="Arial" w:hAnsi="Arial" w:eastAsia="Arial" w:cs="Arial"/>
        </w:rPr>
        <w:t xml:space="preserve">their </w:t>
      </w:r>
      <w:r w:rsidRPr="55541FB2" w:rsidR="54BF3835">
        <w:rPr>
          <w:rFonts w:ascii="Arial" w:hAnsi="Arial" w:eastAsia="Arial" w:cs="Arial"/>
        </w:rPr>
        <w:t>mathematical</w:t>
      </w:r>
      <w:r w:rsidRPr="55541FB2" w:rsidR="5584493B">
        <w:rPr>
          <w:rFonts w:ascii="Arial" w:hAnsi="Arial" w:eastAsia="Arial" w:cs="Arial"/>
        </w:rPr>
        <w:t xml:space="preserve"> and scientific skills naturally. Counting, </w:t>
      </w:r>
      <w:r w:rsidRPr="55541FB2" w:rsidR="5E5D5ABA">
        <w:rPr>
          <w:rFonts w:ascii="Arial" w:hAnsi="Arial" w:eastAsia="Arial" w:cs="Arial"/>
        </w:rPr>
        <w:t>sorting</w:t>
      </w:r>
      <w:r w:rsidRPr="55541FB2" w:rsidR="15B516FE">
        <w:rPr>
          <w:rFonts w:ascii="Arial" w:hAnsi="Arial" w:eastAsia="Arial" w:cs="Arial"/>
        </w:rPr>
        <w:t xml:space="preserve">, measuring, </w:t>
      </w:r>
      <w:r w:rsidRPr="55541FB2" w:rsidR="3782D9CD">
        <w:rPr>
          <w:rFonts w:ascii="Arial" w:hAnsi="Arial" w:eastAsia="Arial" w:cs="Arial"/>
        </w:rPr>
        <w:t>estimating</w:t>
      </w:r>
      <w:r w:rsidRPr="55541FB2" w:rsidR="15B516FE">
        <w:rPr>
          <w:rFonts w:ascii="Arial" w:hAnsi="Arial" w:eastAsia="Arial" w:cs="Arial"/>
        </w:rPr>
        <w:t>, ordering</w:t>
      </w:r>
      <w:r w:rsidRPr="55541FB2" w:rsidR="1B9DA185">
        <w:rPr>
          <w:rFonts w:ascii="Arial" w:hAnsi="Arial" w:eastAsia="Arial" w:cs="Arial"/>
        </w:rPr>
        <w:t>,</w:t>
      </w:r>
      <w:r w:rsidRPr="55541FB2" w:rsidR="15B516FE">
        <w:rPr>
          <w:rFonts w:ascii="Arial" w:hAnsi="Arial" w:eastAsia="Arial" w:cs="Arial"/>
        </w:rPr>
        <w:t xml:space="preserve"> and recognising </w:t>
      </w:r>
      <w:r w:rsidRPr="55541FB2" w:rsidR="008045C4">
        <w:rPr>
          <w:rFonts w:ascii="Arial" w:hAnsi="Arial" w:eastAsia="Arial" w:cs="Arial"/>
        </w:rPr>
        <w:t xml:space="preserve">patterns </w:t>
      </w:r>
      <w:r w:rsidRPr="55541FB2" w:rsidR="15B516FE">
        <w:rPr>
          <w:rFonts w:ascii="Arial" w:hAnsi="Arial" w:eastAsia="Arial" w:cs="Arial"/>
        </w:rPr>
        <w:t xml:space="preserve">are all important </w:t>
      </w:r>
      <w:r w:rsidRPr="55541FB2" w:rsidR="19D64CB3">
        <w:rPr>
          <w:rFonts w:ascii="Arial" w:hAnsi="Arial" w:eastAsia="Arial" w:cs="Arial"/>
        </w:rPr>
        <w:t>mathematical</w:t>
      </w:r>
      <w:r w:rsidRPr="55541FB2" w:rsidR="15B516FE">
        <w:rPr>
          <w:rFonts w:ascii="Arial" w:hAnsi="Arial" w:eastAsia="Arial" w:cs="Arial"/>
        </w:rPr>
        <w:t xml:space="preserve"> skills that children </w:t>
      </w:r>
      <w:r w:rsidRPr="55541FB2" w:rsidR="21FA6598">
        <w:rPr>
          <w:rFonts w:ascii="Arial" w:hAnsi="Arial" w:eastAsia="Arial" w:cs="Arial"/>
        </w:rPr>
        <w:t xml:space="preserve">can </w:t>
      </w:r>
      <w:r w:rsidRPr="55541FB2" w:rsidR="2B15BF2E">
        <w:rPr>
          <w:rFonts w:ascii="Arial" w:hAnsi="Arial" w:eastAsia="Arial" w:cs="Arial"/>
        </w:rPr>
        <w:t>develop outdoors (Montague</w:t>
      </w:r>
      <w:r w:rsidRPr="55541FB2" w:rsidR="0C9B294D">
        <w:rPr>
          <w:rFonts w:ascii="Arial" w:hAnsi="Arial" w:eastAsia="Arial" w:cs="Arial"/>
        </w:rPr>
        <w:t>-Smith</w:t>
      </w:r>
      <w:r w:rsidRPr="55541FB2" w:rsidR="2B15BF2E">
        <w:rPr>
          <w:rFonts w:ascii="Arial" w:hAnsi="Arial" w:eastAsia="Arial" w:cs="Arial"/>
        </w:rPr>
        <w:t xml:space="preserve">, 2012). </w:t>
      </w:r>
      <w:r w:rsidRPr="55541FB2" w:rsidR="5978388D">
        <w:rPr>
          <w:rFonts w:ascii="Arial" w:hAnsi="Arial" w:eastAsia="Arial" w:cs="Arial"/>
        </w:rPr>
        <w:t>C</w:t>
      </w:r>
      <w:r w:rsidRPr="55541FB2" w:rsidR="2B15BF2E">
        <w:rPr>
          <w:rFonts w:ascii="Arial" w:hAnsi="Arial" w:eastAsia="Arial" w:cs="Arial"/>
        </w:rPr>
        <w:t xml:space="preserve">hildren can build </w:t>
      </w:r>
      <w:r w:rsidRPr="55541FB2" w:rsidR="5CBB90A8">
        <w:rPr>
          <w:rFonts w:ascii="Arial" w:hAnsi="Arial" w:eastAsia="Arial" w:cs="Arial"/>
        </w:rPr>
        <w:t xml:space="preserve">these </w:t>
      </w:r>
      <w:r w:rsidRPr="55541FB2" w:rsidR="2B15BF2E">
        <w:rPr>
          <w:rFonts w:ascii="Arial" w:hAnsi="Arial" w:eastAsia="Arial" w:cs="Arial"/>
        </w:rPr>
        <w:t>skills</w:t>
      </w:r>
      <w:r w:rsidRPr="55541FB2" w:rsidR="3810E611">
        <w:rPr>
          <w:rFonts w:ascii="Arial" w:hAnsi="Arial" w:eastAsia="Arial" w:cs="Arial"/>
        </w:rPr>
        <w:t>,</w:t>
      </w:r>
      <w:r w:rsidRPr="55541FB2" w:rsidR="2B15BF2E">
        <w:rPr>
          <w:rFonts w:ascii="Arial" w:hAnsi="Arial" w:eastAsia="Arial" w:cs="Arial"/>
        </w:rPr>
        <w:t xml:space="preserve"> </w:t>
      </w:r>
      <w:r w:rsidRPr="55541FB2" w:rsidR="42988B94">
        <w:rPr>
          <w:rFonts w:ascii="Arial" w:hAnsi="Arial" w:eastAsia="Arial" w:cs="Arial"/>
        </w:rPr>
        <w:t xml:space="preserve">through </w:t>
      </w:r>
      <w:r w:rsidRPr="55541FB2" w:rsidR="24EB27D5">
        <w:rPr>
          <w:rFonts w:ascii="Arial" w:hAnsi="Arial" w:eastAsia="Arial" w:cs="Arial"/>
        </w:rPr>
        <w:t>resources that they choose</w:t>
      </w:r>
      <w:r w:rsidRPr="55541FB2" w:rsidR="742CEABF">
        <w:rPr>
          <w:rFonts w:ascii="Arial" w:hAnsi="Arial" w:eastAsia="Arial" w:cs="Arial"/>
        </w:rPr>
        <w:t>,</w:t>
      </w:r>
      <w:r w:rsidRPr="55541FB2" w:rsidR="24EB27D5">
        <w:rPr>
          <w:rFonts w:ascii="Arial" w:hAnsi="Arial" w:eastAsia="Arial" w:cs="Arial"/>
        </w:rPr>
        <w:t xml:space="preserve"> using</w:t>
      </w:r>
      <w:r w:rsidRPr="55541FB2" w:rsidR="1F873FBE">
        <w:rPr>
          <w:rFonts w:ascii="Arial" w:hAnsi="Arial" w:eastAsia="Arial" w:cs="Arial"/>
        </w:rPr>
        <w:t xml:space="preserve"> their</w:t>
      </w:r>
      <w:r w:rsidRPr="55541FB2" w:rsidR="24EB27D5">
        <w:rPr>
          <w:rFonts w:ascii="Arial" w:hAnsi="Arial" w:eastAsia="Arial" w:cs="Arial"/>
        </w:rPr>
        <w:t xml:space="preserve"> </w:t>
      </w:r>
      <w:r w:rsidRPr="55541FB2" w:rsidR="5B20F907">
        <w:rPr>
          <w:rFonts w:ascii="Arial" w:hAnsi="Arial" w:eastAsia="Arial" w:cs="Arial"/>
        </w:rPr>
        <w:t>imagination</w:t>
      </w:r>
      <w:r w:rsidRPr="55541FB2" w:rsidR="052987B6">
        <w:rPr>
          <w:rFonts w:ascii="Arial" w:hAnsi="Arial" w:eastAsia="Arial" w:cs="Arial"/>
        </w:rPr>
        <w:t xml:space="preserve"> in the</w:t>
      </w:r>
      <w:r w:rsidRPr="55541FB2" w:rsidR="5226AFF5">
        <w:rPr>
          <w:rFonts w:ascii="Arial" w:hAnsi="Arial" w:eastAsia="Arial" w:cs="Arial"/>
        </w:rPr>
        <w:t xml:space="preserve"> </w:t>
      </w:r>
      <w:r w:rsidRPr="55541FB2" w:rsidR="052987B6">
        <w:rPr>
          <w:rFonts w:ascii="Arial" w:hAnsi="Arial" w:eastAsia="Arial" w:cs="Arial"/>
        </w:rPr>
        <w:t>outdoors</w:t>
      </w:r>
      <w:r w:rsidRPr="55541FB2" w:rsidR="24EB27D5">
        <w:rPr>
          <w:rFonts w:ascii="Arial" w:hAnsi="Arial" w:eastAsia="Arial" w:cs="Arial"/>
        </w:rPr>
        <w:t>.</w:t>
      </w:r>
      <w:r w:rsidRPr="55541FB2" w:rsidR="24EB27D5">
        <w:rPr>
          <w:rFonts w:ascii="Arial" w:hAnsi="Arial" w:eastAsia="Arial" w:cs="Arial"/>
        </w:rPr>
        <w:t xml:space="preserve"> </w:t>
      </w:r>
      <w:r w:rsidRPr="55541FB2" w:rsidR="1E213BE3">
        <w:rPr>
          <w:rFonts w:ascii="Arial" w:hAnsi="Arial" w:eastAsia="Arial" w:cs="Arial"/>
        </w:rPr>
        <w:t>Resources</w:t>
      </w:r>
      <w:r w:rsidRPr="55541FB2" w:rsidR="24EB27D5">
        <w:rPr>
          <w:rFonts w:ascii="Arial" w:hAnsi="Arial" w:eastAsia="Arial" w:cs="Arial"/>
        </w:rPr>
        <w:t xml:space="preserve"> that can be used for science and maths include </w:t>
      </w:r>
      <w:r w:rsidRPr="55541FB2" w:rsidR="414E689C">
        <w:rPr>
          <w:rFonts w:ascii="Arial" w:hAnsi="Arial" w:eastAsia="Arial" w:cs="Arial"/>
        </w:rPr>
        <w:t xml:space="preserve">sticks, stones, </w:t>
      </w:r>
      <w:r w:rsidRPr="55541FB2" w:rsidR="414E689C">
        <w:rPr>
          <w:rFonts w:ascii="Arial" w:hAnsi="Arial" w:eastAsia="Arial" w:cs="Arial"/>
        </w:rPr>
        <w:t>shells</w:t>
      </w:r>
      <w:r w:rsidRPr="55541FB2" w:rsidR="414E689C">
        <w:rPr>
          <w:rFonts w:ascii="Arial" w:hAnsi="Arial" w:eastAsia="Arial" w:cs="Arial"/>
        </w:rPr>
        <w:t xml:space="preserve"> and sand (Tucker, 2014). </w:t>
      </w:r>
      <w:r w:rsidRPr="55541FB2" w:rsidR="4048744C">
        <w:rPr>
          <w:rFonts w:ascii="Arial" w:hAnsi="Arial" w:eastAsia="Arial" w:cs="Arial"/>
        </w:rPr>
        <w:t xml:space="preserve">The </w:t>
      </w:r>
      <w:r w:rsidRPr="55541FB2" w:rsidR="7621F1DD">
        <w:rPr>
          <w:rFonts w:ascii="Arial" w:hAnsi="Arial" w:eastAsia="Arial" w:cs="Arial"/>
        </w:rPr>
        <w:t>Curriculum</w:t>
      </w:r>
      <w:r w:rsidRPr="55541FB2" w:rsidR="4048744C">
        <w:rPr>
          <w:rFonts w:ascii="Arial" w:hAnsi="Arial" w:eastAsia="Arial" w:cs="Arial"/>
        </w:rPr>
        <w:t xml:space="preserve"> for Wales (2020</w:t>
      </w:r>
      <w:r w:rsidRPr="55541FB2" w:rsidR="4048744C">
        <w:rPr>
          <w:rFonts w:ascii="Arial" w:hAnsi="Arial" w:eastAsia="Arial" w:cs="Arial"/>
        </w:rPr>
        <w:t xml:space="preserve">) </w:t>
      </w:r>
      <w:r w:rsidRPr="55541FB2" w:rsidR="76A3E74C">
        <w:rPr>
          <w:rFonts w:ascii="Arial" w:hAnsi="Arial" w:eastAsia="Arial" w:cs="Arial"/>
        </w:rPr>
        <w:t>suggest</w:t>
      </w:r>
      <w:r w:rsidRPr="55541FB2" w:rsidR="4712FF9D">
        <w:rPr>
          <w:rFonts w:ascii="Arial" w:hAnsi="Arial" w:eastAsia="Arial" w:cs="Arial"/>
        </w:rPr>
        <w:t>s</w:t>
      </w:r>
      <w:r w:rsidRPr="55541FB2" w:rsidR="070E6817">
        <w:rPr>
          <w:rFonts w:ascii="Arial" w:hAnsi="Arial" w:eastAsia="Arial" w:cs="Arial"/>
        </w:rPr>
        <w:t>,</w:t>
      </w:r>
      <w:r w:rsidRPr="55541FB2" w:rsidR="4048744C">
        <w:rPr>
          <w:rFonts w:ascii="Arial" w:hAnsi="Arial" w:eastAsia="Arial" w:cs="Arial"/>
        </w:rPr>
        <w:t xml:space="preserve"> ‘</w:t>
      </w:r>
      <w:r w:rsidRPr="55541FB2" w:rsidR="4048744C">
        <w:rPr>
          <w:rFonts w:ascii="Arial" w:hAnsi="Arial" w:eastAsia="Arial" w:cs="Arial"/>
          <w:noProof w:val="0"/>
          <w:lang w:val="en-GB"/>
        </w:rPr>
        <w:t>learner</w:t>
      </w:r>
      <w:r w:rsidRPr="55541FB2" w:rsidR="3814CDEA">
        <w:rPr>
          <w:rFonts w:ascii="Arial" w:hAnsi="Arial" w:eastAsia="Arial" w:cs="Arial"/>
          <w:noProof w:val="0"/>
          <w:lang w:val="en-GB"/>
        </w:rPr>
        <w:t>s should</w:t>
      </w:r>
      <w:r w:rsidRPr="55541FB2" w:rsidR="4048744C">
        <w:rPr>
          <w:rFonts w:ascii="Arial" w:hAnsi="Arial" w:eastAsia="Arial" w:cs="Arial"/>
          <w:noProof w:val="0"/>
          <w:lang w:val="en-GB"/>
        </w:rPr>
        <w:t xml:space="preserve"> </w:t>
      </w:r>
      <w:r w:rsidRPr="55541FB2" w:rsidR="13D602EA">
        <w:rPr>
          <w:rFonts w:ascii="Arial" w:hAnsi="Arial" w:eastAsia="Arial" w:cs="Arial"/>
          <w:noProof w:val="0"/>
          <w:lang w:val="en-GB"/>
        </w:rPr>
        <w:t>be</w:t>
      </w:r>
      <w:r w:rsidRPr="55541FB2" w:rsidR="4048744C">
        <w:rPr>
          <w:rFonts w:ascii="Arial" w:hAnsi="Arial" w:eastAsia="Arial" w:cs="Arial"/>
          <w:noProof w:val="0"/>
          <w:lang w:val="en-GB"/>
        </w:rPr>
        <w:t xml:space="preserve"> able to represent, connect and apply a concept in different ways and in different </w:t>
      </w:r>
      <w:r w:rsidRPr="55541FB2" w:rsidR="6FA57558">
        <w:rPr>
          <w:rFonts w:ascii="Arial" w:hAnsi="Arial" w:eastAsia="Arial" w:cs="Arial"/>
          <w:noProof w:val="0"/>
          <w:lang w:val="en-GB"/>
        </w:rPr>
        <w:t>situations</w:t>
      </w:r>
      <w:r w:rsidRPr="55541FB2" w:rsidR="73325EAE">
        <w:rPr>
          <w:rFonts w:ascii="Arial" w:hAnsi="Arial" w:eastAsia="Arial" w:cs="Arial"/>
          <w:noProof w:val="0"/>
          <w:lang w:val="en-GB"/>
        </w:rPr>
        <w:t>.</w:t>
      </w:r>
      <w:r w:rsidRPr="55541FB2" w:rsidR="19AB8A12">
        <w:rPr>
          <w:rFonts w:ascii="Arial" w:hAnsi="Arial" w:eastAsia="Arial" w:cs="Arial"/>
          <w:noProof w:val="0"/>
          <w:lang w:val="en-GB"/>
        </w:rPr>
        <w:t>’</w:t>
      </w:r>
      <w:r w:rsidRPr="55541FB2" w:rsidR="73325EAE">
        <w:rPr>
          <w:rFonts w:ascii="Arial" w:hAnsi="Arial" w:eastAsia="Arial" w:cs="Arial"/>
          <w:noProof w:val="0"/>
          <w:lang w:val="en-GB"/>
        </w:rPr>
        <w:t xml:space="preserve"> </w:t>
      </w:r>
      <w:r w:rsidRPr="55541FB2" w:rsidR="7F882A06">
        <w:rPr>
          <w:rFonts w:ascii="Arial" w:hAnsi="Arial" w:eastAsia="Arial" w:cs="Arial"/>
          <w:noProof w:val="0"/>
          <w:lang w:val="en-GB"/>
        </w:rPr>
        <w:t>T</w:t>
      </w:r>
      <w:r w:rsidRPr="55541FB2" w:rsidR="58C9C7E9">
        <w:rPr>
          <w:rFonts w:ascii="Arial" w:hAnsi="Arial" w:eastAsia="Arial" w:cs="Arial"/>
          <w:noProof w:val="0"/>
          <w:lang w:val="en-GB"/>
        </w:rPr>
        <w:t xml:space="preserve">his can be supported outdoors as children have </w:t>
      </w:r>
      <w:r w:rsidRPr="55541FB2" w:rsidR="40546FF9">
        <w:rPr>
          <w:rFonts w:ascii="Arial" w:hAnsi="Arial" w:eastAsia="Arial" w:cs="Arial"/>
          <w:noProof w:val="0"/>
          <w:lang w:val="en-GB"/>
        </w:rPr>
        <w:t>opportunities</w:t>
      </w:r>
      <w:r w:rsidRPr="55541FB2" w:rsidR="58C9C7E9">
        <w:rPr>
          <w:rFonts w:ascii="Arial" w:hAnsi="Arial" w:eastAsia="Arial" w:cs="Arial"/>
          <w:noProof w:val="0"/>
          <w:lang w:val="en-GB"/>
        </w:rPr>
        <w:t xml:space="preserve"> to use their </w:t>
      </w:r>
      <w:r w:rsidRPr="55541FB2" w:rsidR="29B257B7">
        <w:rPr>
          <w:rFonts w:ascii="Arial" w:hAnsi="Arial" w:eastAsia="Arial" w:cs="Arial"/>
          <w:noProof w:val="0"/>
          <w:lang w:val="en-GB"/>
        </w:rPr>
        <w:t>mathematical</w:t>
      </w:r>
      <w:r w:rsidRPr="55541FB2" w:rsidR="58C9C7E9">
        <w:rPr>
          <w:rFonts w:ascii="Arial" w:hAnsi="Arial" w:eastAsia="Arial" w:cs="Arial"/>
          <w:noProof w:val="0"/>
          <w:lang w:val="en-GB"/>
        </w:rPr>
        <w:t xml:space="preserve"> and sci</w:t>
      </w:r>
      <w:r w:rsidRPr="55541FB2" w:rsidR="7A95047D">
        <w:rPr>
          <w:rFonts w:ascii="Arial" w:hAnsi="Arial" w:eastAsia="Arial" w:cs="Arial"/>
          <w:noProof w:val="0"/>
          <w:lang w:val="en-GB"/>
        </w:rPr>
        <w:t xml:space="preserve">entific knowledge in </w:t>
      </w:r>
      <w:r w:rsidRPr="55541FB2" w:rsidR="4658C2DD">
        <w:rPr>
          <w:rFonts w:ascii="Arial" w:hAnsi="Arial" w:eastAsia="Arial" w:cs="Arial"/>
          <w:noProof w:val="0"/>
          <w:lang w:val="en-GB"/>
        </w:rPr>
        <w:t>different</w:t>
      </w:r>
      <w:r w:rsidRPr="55541FB2" w:rsidR="7A95047D">
        <w:rPr>
          <w:rFonts w:ascii="Arial" w:hAnsi="Arial" w:eastAsia="Arial" w:cs="Arial"/>
          <w:noProof w:val="0"/>
          <w:lang w:val="en-GB"/>
        </w:rPr>
        <w:t xml:space="preserve"> situations and through practical experiences. </w:t>
      </w:r>
    </w:p>
    <w:p w:rsidR="55541FB2" w:rsidP="55541FB2" w:rsidRDefault="55541FB2" w14:paraId="0E9D13BB" w14:textId="13FC8C37">
      <w:pPr>
        <w:pStyle w:val="NoSpacing"/>
        <w:bidi w:val="0"/>
        <w:spacing w:beforeAutospacing="on" w:afterAutospacing="on" w:line="360" w:lineRule="auto"/>
        <w:rPr>
          <w:rFonts w:ascii="Arial" w:hAnsi="Arial" w:eastAsia="Arial" w:cs="Arial"/>
          <w:noProof w:val="0"/>
          <w:lang w:val="en-GB"/>
        </w:rPr>
      </w:pPr>
    </w:p>
    <w:p w:rsidR="52397E44" w:rsidP="55541FB2" w:rsidRDefault="52397E44" w14:paraId="77574028" w14:textId="33B81B51">
      <w:pPr>
        <w:pStyle w:val="NoSpacing"/>
        <w:bidi w:val="0"/>
        <w:spacing w:beforeAutospacing="on" w:afterAutospacing="on" w:line="360" w:lineRule="auto"/>
      </w:pPr>
      <w:r w:rsidRPr="55541FB2" w:rsidR="52397E44">
        <w:rPr>
          <w:rFonts w:ascii="Arial" w:hAnsi="Arial" w:eastAsia="Arial" w:cs="Arial"/>
        </w:rPr>
        <w:t xml:space="preserve">The outdoors </w:t>
      </w:r>
      <w:r w:rsidRPr="55541FB2" w:rsidR="75669ACD">
        <w:rPr>
          <w:rFonts w:ascii="Arial" w:hAnsi="Arial" w:eastAsia="Arial" w:cs="Arial"/>
        </w:rPr>
        <w:t>offers practical</w:t>
      </w:r>
      <w:r w:rsidRPr="55541FB2" w:rsidR="52397E44">
        <w:rPr>
          <w:rFonts w:ascii="Arial" w:hAnsi="Arial" w:eastAsia="Arial" w:cs="Arial"/>
        </w:rPr>
        <w:t xml:space="preserve"> experiences that will develop children’s </w:t>
      </w:r>
      <w:r w:rsidRPr="55541FB2" w:rsidR="24BEB34C">
        <w:rPr>
          <w:rFonts w:ascii="Arial" w:hAnsi="Arial" w:eastAsia="Arial" w:cs="Arial"/>
        </w:rPr>
        <w:t>mathematical skills</w:t>
      </w:r>
      <w:r w:rsidRPr="55541FB2" w:rsidR="52397E44">
        <w:rPr>
          <w:rFonts w:ascii="Arial" w:hAnsi="Arial" w:eastAsia="Arial" w:cs="Arial"/>
        </w:rPr>
        <w:t xml:space="preserve">. </w:t>
      </w:r>
      <w:r w:rsidRPr="55541FB2" w:rsidR="4EABACD9">
        <w:rPr>
          <w:rFonts w:ascii="Arial" w:hAnsi="Arial" w:eastAsia="Arial" w:cs="Arial"/>
        </w:rPr>
        <w:t>Practical experiences supp</w:t>
      </w:r>
      <w:r w:rsidRPr="55541FB2" w:rsidR="686C6F49">
        <w:rPr>
          <w:rFonts w:ascii="Arial" w:hAnsi="Arial" w:eastAsia="Arial" w:cs="Arial"/>
        </w:rPr>
        <w:t xml:space="preserve">ort learning by challenging how the brain processes information (HWB, 2023). </w:t>
      </w:r>
      <w:r w:rsidRPr="55541FB2" w:rsidR="1D84C6C6">
        <w:rPr>
          <w:rFonts w:ascii="Arial" w:hAnsi="Arial" w:eastAsia="Arial" w:cs="Arial"/>
        </w:rPr>
        <w:t xml:space="preserve">Sargent (2015) </w:t>
      </w:r>
      <w:r w:rsidRPr="55541FB2" w:rsidR="4CCD1A54">
        <w:rPr>
          <w:rFonts w:ascii="Arial" w:hAnsi="Arial" w:eastAsia="Arial" w:cs="Arial"/>
        </w:rPr>
        <w:t>highlights</w:t>
      </w:r>
      <w:r w:rsidRPr="55541FB2" w:rsidR="1D84C6C6">
        <w:rPr>
          <w:rFonts w:ascii="Arial" w:hAnsi="Arial" w:eastAsia="Arial" w:cs="Arial"/>
        </w:rPr>
        <w:t xml:space="preserve"> the </w:t>
      </w:r>
      <w:r w:rsidRPr="55541FB2" w:rsidR="325E2E31">
        <w:rPr>
          <w:rFonts w:ascii="Arial" w:hAnsi="Arial" w:eastAsia="Arial" w:cs="Arial"/>
        </w:rPr>
        <w:t>opportunities</w:t>
      </w:r>
      <w:r w:rsidRPr="55541FB2" w:rsidR="1D84C6C6">
        <w:rPr>
          <w:rFonts w:ascii="Arial" w:hAnsi="Arial" w:eastAsia="Arial" w:cs="Arial"/>
        </w:rPr>
        <w:t xml:space="preserve"> that outdoor </w:t>
      </w:r>
      <w:r w:rsidRPr="55541FB2" w:rsidR="1D29B2D8">
        <w:rPr>
          <w:rFonts w:ascii="Arial" w:hAnsi="Arial" w:eastAsia="Arial" w:cs="Arial"/>
        </w:rPr>
        <w:t>environments</w:t>
      </w:r>
      <w:r w:rsidRPr="55541FB2" w:rsidR="1D84C6C6">
        <w:rPr>
          <w:rFonts w:ascii="Arial" w:hAnsi="Arial" w:eastAsia="Arial" w:cs="Arial"/>
        </w:rPr>
        <w:t xml:space="preserve"> </w:t>
      </w:r>
      <w:r w:rsidRPr="55541FB2" w:rsidR="1A1FFA05">
        <w:rPr>
          <w:rFonts w:ascii="Arial" w:hAnsi="Arial" w:eastAsia="Arial" w:cs="Arial"/>
        </w:rPr>
        <w:t xml:space="preserve">provide for </w:t>
      </w:r>
      <w:r w:rsidRPr="55541FB2" w:rsidR="585E4A78">
        <w:rPr>
          <w:rFonts w:ascii="Arial" w:hAnsi="Arial" w:eastAsia="Arial" w:cs="Arial"/>
        </w:rPr>
        <w:t>developing</w:t>
      </w:r>
      <w:r w:rsidRPr="55541FB2" w:rsidR="1A1FFA05">
        <w:rPr>
          <w:rFonts w:ascii="Arial" w:hAnsi="Arial" w:eastAsia="Arial" w:cs="Arial"/>
        </w:rPr>
        <w:t xml:space="preserve"> early </w:t>
      </w:r>
      <w:r w:rsidRPr="55541FB2" w:rsidR="0D435AE2">
        <w:rPr>
          <w:rFonts w:ascii="Arial" w:hAnsi="Arial" w:eastAsia="Arial" w:cs="Arial"/>
        </w:rPr>
        <w:t>mathematical</w:t>
      </w:r>
      <w:r w:rsidRPr="55541FB2" w:rsidR="1A1FFA05">
        <w:rPr>
          <w:rFonts w:ascii="Arial" w:hAnsi="Arial" w:eastAsia="Arial" w:cs="Arial"/>
        </w:rPr>
        <w:t xml:space="preserve"> skills through practical </w:t>
      </w:r>
      <w:r w:rsidRPr="55541FB2" w:rsidR="56770CE5">
        <w:rPr>
          <w:rFonts w:ascii="Arial" w:hAnsi="Arial" w:eastAsia="Arial" w:cs="Arial"/>
        </w:rPr>
        <w:t>activities</w:t>
      </w:r>
      <w:r w:rsidRPr="55541FB2" w:rsidR="1A1FFA05">
        <w:rPr>
          <w:rFonts w:ascii="Arial" w:hAnsi="Arial" w:eastAsia="Arial" w:cs="Arial"/>
        </w:rPr>
        <w:t xml:space="preserve">. </w:t>
      </w:r>
      <w:r w:rsidRPr="55541FB2" w:rsidR="7DE949C4">
        <w:rPr>
          <w:rFonts w:ascii="Arial" w:hAnsi="Arial" w:eastAsia="Arial" w:cs="Arial"/>
        </w:rPr>
        <w:t>Children</w:t>
      </w:r>
      <w:r w:rsidRPr="55541FB2" w:rsidR="14DE5CD5">
        <w:rPr>
          <w:rFonts w:ascii="Arial" w:hAnsi="Arial" w:eastAsia="Arial" w:cs="Arial"/>
        </w:rPr>
        <w:t xml:space="preserve"> can explore different </w:t>
      </w:r>
      <w:r w:rsidRPr="55541FB2" w:rsidR="4B54038B">
        <w:rPr>
          <w:rFonts w:ascii="Arial" w:hAnsi="Arial" w:eastAsia="Arial" w:cs="Arial"/>
        </w:rPr>
        <w:t>mathematical</w:t>
      </w:r>
      <w:r w:rsidRPr="55541FB2" w:rsidR="14DE5CD5">
        <w:rPr>
          <w:rFonts w:ascii="Arial" w:hAnsi="Arial" w:eastAsia="Arial" w:cs="Arial"/>
        </w:rPr>
        <w:t xml:space="preserve"> ideas through their own interests and play, rather than always </w:t>
      </w:r>
      <w:r w:rsidRPr="55541FB2" w:rsidR="4032EF1D">
        <w:rPr>
          <w:rFonts w:ascii="Arial" w:hAnsi="Arial" w:eastAsia="Arial" w:cs="Arial"/>
        </w:rPr>
        <w:t xml:space="preserve">being given a planned </w:t>
      </w:r>
      <w:r w:rsidRPr="55541FB2" w:rsidR="1B7728F9">
        <w:rPr>
          <w:rFonts w:ascii="Arial" w:hAnsi="Arial" w:eastAsia="Arial" w:cs="Arial"/>
        </w:rPr>
        <w:t>mathematical activity</w:t>
      </w:r>
      <w:r w:rsidRPr="55541FB2" w:rsidR="4032EF1D">
        <w:rPr>
          <w:rFonts w:ascii="Arial" w:hAnsi="Arial" w:eastAsia="Arial" w:cs="Arial"/>
        </w:rPr>
        <w:t xml:space="preserve">. This gives </w:t>
      </w:r>
      <w:r w:rsidRPr="55541FB2" w:rsidR="0658BE36">
        <w:rPr>
          <w:rFonts w:ascii="Arial" w:hAnsi="Arial" w:eastAsia="Arial" w:cs="Arial"/>
        </w:rPr>
        <w:t xml:space="preserve">children the </w:t>
      </w:r>
      <w:r w:rsidRPr="55541FB2" w:rsidR="381A9572">
        <w:rPr>
          <w:rFonts w:ascii="Arial" w:hAnsi="Arial" w:eastAsia="Arial" w:cs="Arial"/>
        </w:rPr>
        <w:t>opportun</w:t>
      </w:r>
      <w:r w:rsidRPr="55541FB2" w:rsidR="44ED2BA2">
        <w:rPr>
          <w:rFonts w:ascii="Arial" w:hAnsi="Arial" w:eastAsia="Arial" w:cs="Arial"/>
        </w:rPr>
        <w:t>ity</w:t>
      </w:r>
      <w:r w:rsidRPr="55541FB2" w:rsidR="4032EF1D">
        <w:rPr>
          <w:rFonts w:ascii="Arial" w:hAnsi="Arial" w:eastAsia="Arial" w:cs="Arial"/>
        </w:rPr>
        <w:t xml:space="preserve"> to choose what they want to use without</w:t>
      </w:r>
      <w:r w:rsidRPr="55541FB2" w:rsidR="04774ABF">
        <w:rPr>
          <w:rFonts w:ascii="Arial" w:hAnsi="Arial" w:eastAsia="Arial" w:cs="Arial"/>
        </w:rPr>
        <w:t xml:space="preserve"> </w:t>
      </w:r>
      <w:r w:rsidRPr="55541FB2" w:rsidR="5603A51A">
        <w:rPr>
          <w:rFonts w:ascii="Arial" w:hAnsi="Arial" w:eastAsia="Arial" w:cs="Arial"/>
        </w:rPr>
        <w:t>immediate</w:t>
      </w:r>
      <w:r w:rsidRPr="55541FB2" w:rsidR="4032EF1D">
        <w:rPr>
          <w:rFonts w:ascii="Arial" w:hAnsi="Arial" w:eastAsia="Arial" w:cs="Arial"/>
        </w:rPr>
        <w:t xml:space="preserve"> adult inpu</w:t>
      </w:r>
      <w:r w:rsidRPr="55541FB2" w:rsidR="4BF683E2">
        <w:rPr>
          <w:rFonts w:ascii="Arial" w:hAnsi="Arial" w:eastAsia="Arial" w:cs="Arial"/>
        </w:rPr>
        <w:t xml:space="preserve">t </w:t>
      </w:r>
      <w:r w:rsidRPr="55541FB2" w:rsidR="4BF683E2">
        <w:rPr>
          <w:rFonts w:ascii="Arial" w:hAnsi="Arial" w:eastAsia="Arial" w:cs="Arial"/>
        </w:rPr>
        <w:t>benefiting</w:t>
      </w:r>
      <w:r w:rsidRPr="55541FB2" w:rsidR="4BF683E2">
        <w:rPr>
          <w:rFonts w:ascii="Arial" w:hAnsi="Arial" w:eastAsia="Arial" w:cs="Arial"/>
        </w:rPr>
        <w:t xml:space="preserve"> the child by</w:t>
      </w:r>
      <w:r w:rsidRPr="55541FB2" w:rsidR="72195BD6">
        <w:rPr>
          <w:rFonts w:ascii="Arial" w:hAnsi="Arial" w:eastAsia="Arial" w:cs="Arial"/>
        </w:rPr>
        <w:t xml:space="preserve"> developing their </w:t>
      </w:r>
      <w:r w:rsidRPr="55541FB2" w:rsidR="0E1343A2">
        <w:rPr>
          <w:rFonts w:ascii="Arial" w:hAnsi="Arial" w:eastAsia="Arial" w:cs="Arial"/>
        </w:rPr>
        <w:t>independence</w:t>
      </w:r>
      <w:r w:rsidRPr="55541FB2" w:rsidR="72195BD6">
        <w:rPr>
          <w:rFonts w:ascii="Arial" w:hAnsi="Arial" w:eastAsia="Arial" w:cs="Arial"/>
        </w:rPr>
        <w:t xml:space="preserve">, decision-making and </w:t>
      </w:r>
      <w:r w:rsidRPr="55541FB2" w:rsidR="636256F4">
        <w:rPr>
          <w:rFonts w:ascii="Arial" w:hAnsi="Arial" w:eastAsia="Arial" w:cs="Arial"/>
        </w:rPr>
        <w:t>confidence</w:t>
      </w:r>
      <w:r w:rsidRPr="55541FB2" w:rsidR="72195BD6">
        <w:rPr>
          <w:rFonts w:ascii="Arial" w:hAnsi="Arial" w:eastAsia="Arial" w:cs="Arial"/>
        </w:rPr>
        <w:t xml:space="preserve"> whole exploring their own </w:t>
      </w:r>
      <w:r w:rsidRPr="55541FB2" w:rsidR="1F193C1D">
        <w:rPr>
          <w:rFonts w:ascii="Arial" w:hAnsi="Arial" w:eastAsia="Arial" w:cs="Arial"/>
        </w:rPr>
        <w:t>i</w:t>
      </w:r>
      <w:r w:rsidRPr="55541FB2" w:rsidR="72195BD6">
        <w:rPr>
          <w:rFonts w:ascii="Arial" w:hAnsi="Arial" w:eastAsia="Arial" w:cs="Arial"/>
        </w:rPr>
        <w:t xml:space="preserve">deas </w:t>
      </w:r>
      <w:r w:rsidRPr="55541FB2" w:rsidR="7C421D34">
        <w:rPr>
          <w:rFonts w:ascii="Arial" w:hAnsi="Arial" w:eastAsia="Arial" w:cs="Arial"/>
        </w:rPr>
        <w:t>(Welsh Government, 2020).</w:t>
      </w:r>
    </w:p>
    <w:p w:rsidR="1849F1F2" w:rsidP="55541FB2" w:rsidRDefault="1849F1F2" w14:paraId="090D7247" w14:textId="19DC6256">
      <w:pPr>
        <w:pStyle w:val="NoSpacing"/>
        <w:bidi w:val="0"/>
        <w:spacing w:beforeAutospacing="on" w:afterAutospacing="on" w:line="360" w:lineRule="auto"/>
        <w:rPr>
          <w:rFonts w:ascii="Arial" w:hAnsi="Arial" w:eastAsia="Arial" w:cs="Arial"/>
          <w:noProof w:val="0"/>
          <w:sz w:val="24"/>
          <w:szCs w:val="24"/>
          <w:lang w:val="en-GB"/>
        </w:rPr>
      </w:pPr>
      <w:r w:rsidRPr="55541FB2" w:rsidR="1849F1F2">
        <w:rPr>
          <w:rFonts w:ascii="Arial" w:hAnsi="Arial" w:eastAsia="Arial" w:cs="Arial"/>
        </w:rPr>
        <w:t xml:space="preserve">Estyn (2024) </w:t>
      </w:r>
      <w:r w:rsidRPr="55541FB2" w:rsidR="5639FB93">
        <w:rPr>
          <w:rFonts w:ascii="Arial" w:hAnsi="Arial" w:eastAsia="Arial" w:cs="Arial"/>
        </w:rPr>
        <w:t>highlights</w:t>
      </w:r>
      <w:r w:rsidRPr="55541FB2" w:rsidR="0943C687">
        <w:rPr>
          <w:rFonts w:ascii="Arial" w:hAnsi="Arial" w:eastAsia="Arial" w:cs="Arial"/>
        </w:rPr>
        <w:t xml:space="preserve"> the</w:t>
      </w:r>
      <w:r w:rsidRPr="55541FB2" w:rsidR="6DE00D72">
        <w:rPr>
          <w:rFonts w:ascii="Arial" w:hAnsi="Arial" w:eastAsia="Arial" w:cs="Arial"/>
        </w:rPr>
        <w:t xml:space="preserve"> role of the</w:t>
      </w:r>
      <w:r w:rsidRPr="55541FB2" w:rsidR="0943C687">
        <w:rPr>
          <w:rFonts w:ascii="Arial" w:hAnsi="Arial" w:eastAsia="Arial" w:cs="Arial"/>
        </w:rPr>
        <w:t xml:space="preserve"> enabling adult </w:t>
      </w:r>
      <w:r w:rsidRPr="55541FB2" w:rsidR="19DD9412">
        <w:rPr>
          <w:rFonts w:ascii="Arial" w:hAnsi="Arial" w:eastAsia="Arial" w:cs="Arial"/>
        </w:rPr>
        <w:t xml:space="preserve">in </w:t>
      </w:r>
      <w:r w:rsidRPr="55541FB2" w:rsidR="19DD9412">
        <w:rPr>
          <w:rFonts w:ascii="Arial" w:hAnsi="Arial" w:eastAsia="Arial" w:cs="Arial"/>
        </w:rPr>
        <w:t>observing</w:t>
      </w:r>
      <w:r w:rsidRPr="55541FB2" w:rsidR="19DD9412">
        <w:rPr>
          <w:rFonts w:ascii="Arial" w:hAnsi="Arial" w:eastAsia="Arial" w:cs="Arial"/>
        </w:rPr>
        <w:t xml:space="preserve"> c</w:t>
      </w:r>
      <w:r w:rsidRPr="55541FB2" w:rsidR="0943C687">
        <w:rPr>
          <w:rFonts w:ascii="Arial" w:hAnsi="Arial" w:eastAsia="Arial" w:cs="Arial"/>
        </w:rPr>
        <w:t xml:space="preserve">hildren when playing and recognising when there </w:t>
      </w:r>
      <w:r w:rsidRPr="55541FB2" w:rsidR="271C7305">
        <w:rPr>
          <w:rFonts w:ascii="Arial" w:hAnsi="Arial" w:eastAsia="Arial" w:cs="Arial"/>
        </w:rPr>
        <w:t xml:space="preserve">are </w:t>
      </w:r>
      <w:r w:rsidRPr="55541FB2" w:rsidR="03997DBB">
        <w:rPr>
          <w:rFonts w:ascii="Arial" w:hAnsi="Arial" w:eastAsia="Arial" w:cs="Arial"/>
        </w:rPr>
        <w:t>opportunities</w:t>
      </w:r>
      <w:r w:rsidRPr="55541FB2" w:rsidR="0943C687">
        <w:rPr>
          <w:rFonts w:ascii="Arial" w:hAnsi="Arial" w:eastAsia="Arial" w:cs="Arial"/>
        </w:rPr>
        <w:t xml:space="preserve"> to extend the </w:t>
      </w:r>
      <w:r w:rsidRPr="55541FB2" w:rsidR="752AD05C">
        <w:rPr>
          <w:rFonts w:ascii="Arial" w:hAnsi="Arial" w:eastAsia="Arial" w:cs="Arial"/>
        </w:rPr>
        <w:t xml:space="preserve">child’s </w:t>
      </w:r>
      <w:r w:rsidRPr="55541FB2" w:rsidR="3B62A4E0">
        <w:rPr>
          <w:rFonts w:ascii="Arial" w:hAnsi="Arial" w:eastAsia="Arial" w:cs="Arial"/>
        </w:rPr>
        <w:t>mathematical skills</w:t>
      </w:r>
      <w:r w:rsidRPr="55541FB2" w:rsidR="0D202FD8">
        <w:rPr>
          <w:rFonts w:ascii="Arial" w:hAnsi="Arial" w:eastAsia="Arial" w:cs="Arial"/>
        </w:rPr>
        <w:t xml:space="preserve">. </w:t>
      </w:r>
      <w:r w:rsidRPr="55541FB2" w:rsidR="2D0EBC6D">
        <w:rPr>
          <w:rFonts w:ascii="Arial" w:hAnsi="Arial" w:eastAsia="Arial" w:cs="Arial"/>
        </w:rPr>
        <w:t xml:space="preserve">For example, an adult could </w:t>
      </w:r>
      <w:r w:rsidRPr="55541FB2" w:rsidR="2D0EBC6D">
        <w:rPr>
          <w:rFonts w:ascii="Arial" w:hAnsi="Arial" w:eastAsia="Arial" w:cs="Arial"/>
        </w:rPr>
        <w:t>observe</w:t>
      </w:r>
      <w:r w:rsidRPr="55541FB2" w:rsidR="2D0EBC6D">
        <w:rPr>
          <w:rFonts w:ascii="Arial" w:hAnsi="Arial" w:eastAsia="Arial" w:cs="Arial"/>
        </w:rPr>
        <w:t xml:space="preserve"> a child collecting sticks and notice that the child is </w:t>
      </w:r>
      <w:r w:rsidRPr="55541FB2" w:rsidR="67A9DBF7">
        <w:rPr>
          <w:rFonts w:ascii="Arial" w:hAnsi="Arial" w:eastAsia="Arial" w:cs="Arial"/>
        </w:rPr>
        <w:t>comparing</w:t>
      </w:r>
      <w:r w:rsidRPr="55541FB2" w:rsidR="2D0EBC6D">
        <w:rPr>
          <w:rFonts w:ascii="Arial" w:hAnsi="Arial" w:eastAsia="Arial" w:cs="Arial"/>
        </w:rPr>
        <w:t xml:space="preserve"> the size of them. </w:t>
      </w:r>
      <w:r w:rsidRPr="55541FB2" w:rsidR="10C46873">
        <w:rPr>
          <w:rFonts w:ascii="Arial" w:hAnsi="Arial" w:eastAsia="Arial" w:cs="Arial"/>
        </w:rPr>
        <w:t xml:space="preserve">The adult could then extend the child’s learning by asking ‘which stick is the longest?’ or ‘how could we find </w:t>
      </w:r>
      <w:r w:rsidRPr="55541FB2" w:rsidR="02A10525">
        <w:rPr>
          <w:rFonts w:ascii="Arial" w:hAnsi="Arial" w:eastAsia="Arial" w:cs="Arial"/>
        </w:rPr>
        <w:t>this</w:t>
      </w:r>
      <w:r w:rsidRPr="55541FB2" w:rsidR="10C46873">
        <w:rPr>
          <w:rFonts w:ascii="Arial" w:hAnsi="Arial" w:eastAsia="Arial" w:cs="Arial"/>
        </w:rPr>
        <w:t xml:space="preserve"> out?’ </w:t>
      </w:r>
      <w:r w:rsidRPr="55541FB2" w:rsidR="42F4DF94">
        <w:rPr>
          <w:rFonts w:ascii="Arial" w:hAnsi="Arial" w:eastAsia="Arial" w:cs="Arial"/>
        </w:rPr>
        <w:t>These</w:t>
      </w:r>
      <w:r w:rsidRPr="55541FB2" w:rsidR="0EA22E2D">
        <w:rPr>
          <w:rFonts w:ascii="Arial" w:hAnsi="Arial" w:eastAsia="Arial" w:cs="Arial"/>
        </w:rPr>
        <w:t xml:space="preserve"> questions give children </w:t>
      </w:r>
      <w:r w:rsidRPr="55541FB2" w:rsidR="15E32969">
        <w:rPr>
          <w:rFonts w:ascii="Arial" w:hAnsi="Arial" w:eastAsia="Arial" w:cs="Arial"/>
        </w:rPr>
        <w:t xml:space="preserve">an </w:t>
      </w:r>
      <w:r w:rsidRPr="55541FB2" w:rsidR="2EABDD7A">
        <w:rPr>
          <w:rFonts w:ascii="Arial" w:hAnsi="Arial" w:eastAsia="Arial" w:cs="Arial"/>
        </w:rPr>
        <w:t>opportunity</w:t>
      </w:r>
      <w:r w:rsidRPr="55541FB2" w:rsidR="0EA22E2D">
        <w:rPr>
          <w:rFonts w:ascii="Arial" w:hAnsi="Arial" w:eastAsia="Arial" w:cs="Arial"/>
        </w:rPr>
        <w:t xml:space="preserve"> to use their own ideas</w:t>
      </w:r>
      <w:r w:rsidRPr="55541FB2" w:rsidR="09FCB100">
        <w:rPr>
          <w:rFonts w:ascii="Arial" w:hAnsi="Arial" w:eastAsia="Arial" w:cs="Arial"/>
        </w:rPr>
        <w:t>,</w:t>
      </w:r>
      <w:r w:rsidRPr="55541FB2" w:rsidR="0EA22E2D">
        <w:rPr>
          <w:rFonts w:ascii="Arial" w:hAnsi="Arial" w:eastAsia="Arial" w:cs="Arial"/>
        </w:rPr>
        <w:t xml:space="preserve"> with the adult providi</w:t>
      </w:r>
      <w:r w:rsidRPr="55541FB2" w:rsidR="10462879">
        <w:rPr>
          <w:rFonts w:ascii="Arial" w:hAnsi="Arial" w:eastAsia="Arial" w:cs="Arial"/>
        </w:rPr>
        <w:t xml:space="preserve">ng support and </w:t>
      </w:r>
      <w:r w:rsidRPr="55541FB2" w:rsidR="5DD336A6">
        <w:rPr>
          <w:rFonts w:ascii="Arial" w:hAnsi="Arial" w:eastAsia="Arial" w:cs="Arial"/>
        </w:rPr>
        <w:t>challenges</w:t>
      </w:r>
      <w:r w:rsidRPr="55541FB2" w:rsidR="10462879">
        <w:rPr>
          <w:rFonts w:ascii="Arial" w:hAnsi="Arial" w:eastAsia="Arial" w:cs="Arial"/>
        </w:rPr>
        <w:t xml:space="preserve"> (Sargent, 201</w:t>
      </w:r>
      <w:r w:rsidRPr="55541FB2" w:rsidR="10462879">
        <w:rPr>
          <w:rFonts w:ascii="Arial" w:hAnsi="Arial" w:eastAsia="Arial" w:cs="Arial"/>
          <w:b w:val="0"/>
          <w:bCs w:val="0"/>
        </w:rPr>
        <w:t>5).</w:t>
      </w:r>
      <w:r w:rsidRPr="55541FB2" w:rsidR="10462879">
        <w:rPr>
          <w:rFonts w:ascii="Arial" w:hAnsi="Arial" w:eastAsia="Arial" w:cs="Arial"/>
          <w:b w:val="0"/>
          <w:bCs w:val="0"/>
        </w:rPr>
        <w:t xml:space="preserve"> </w:t>
      </w:r>
      <w:r w:rsidRPr="55541FB2" w:rsidR="3EA15E5F">
        <w:rPr>
          <w:rFonts w:ascii="Arial" w:hAnsi="Arial" w:eastAsia="Arial" w:cs="Arial"/>
          <w:b w:val="0"/>
          <w:bCs w:val="0"/>
          <w:noProof w:val="0"/>
          <w:sz w:val="24"/>
          <w:szCs w:val="24"/>
          <w:lang w:val="en-GB"/>
        </w:rPr>
        <w:t>Cockcroft (1982) also highlights the importance of children developing mathematical language through talking about and explaining mathematics. In this example, using words such as ‘longest</w:t>
      </w:r>
      <w:r w:rsidRPr="55541FB2" w:rsidR="3EA15E5F">
        <w:rPr>
          <w:rFonts w:ascii="Arial" w:hAnsi="Arial" w:eastAsia="Arial" w:cs="Arial"/>
          <w:b w:val="0"/>
          <w:bCs w:val="0"/>
          <w:noProof w:val="0"/>
          <w:sz w:val="24"/>
          <w:szCs w:val="24"/>
          <w:lang w:val="en-GB"/>
        </w:rPr>
        <w:t>’,</w:t>
      </w:r>
      <w:r w:rsidRPr="55541FB2" w:rsidR="3EA15E5F">
        <w:rPr>
          <w:rFonts w:ascii="Arial" w:hAnsi="Arial" w:eastAsia="Arial" w:cs="Arial"/>
          <w:b w:val="0"/>
          <w:bCs w:val="0"/>
          <w:noProof w:val="0"/>
          <w:sz w:val="24"/>
          <w:szCs w:val="24"/>
          <w:lang w:val="en-GB"/>
        </w:rPr>
        <w:t xml:space="preserve"> ‘shortest</w:t>
      </w:r>
      <w:r w:rsidRPr="55541FB2" w:rsidR="3EA15E5F">
        <w:rPr>
          <w:rFonts w:ascii="Arial" w:hAnsi="Arial" w:eastAsia="Arial" w:cs="Arial"/>
          <w:b w:val="0"/>
          <w:bCs w:val="0"/>
          <w:noProof w:val="0"/>
          <w:sz w:val="24"/>
          <w:szCs w:val="24"/>
          <w:lang w:val="en-GB"/>
        </w:rPr>
        <w:t>’,</w:t>
      </w:r>
      <w:r w:rsidRPr="55541FB2" w:rsidR="3EA15E5F">
        <w:rPr>
          <w:rFonts w:ascii="Arial" w:hAnsi="Arial" w:eastAsia="Arial" w:cs="Arial"/>
          <w:b w:val="0"/>
          <w:bCs w:val="0"/>
          <w:noProof w:val="0"/>
          <w:sz w:val="24"/>
          <w:szCs w:val="24"/>
          <w:lang w:val="en-GB"/>
        </w:rPr>
        <w:t xml:space="preserve"> and ‘smaller’ helps children develop their understanding of mathematical concepts within a meaningful outdoor context.</w:t>
      </w:r>
    </w:p>
    <w:p w:rsidR="110E3F60" w:rsidP="55541FB2" w:rsidRDefault="110E3F60" w14:paraId="656ECD8E" w14:textId="116890E3">
      <w:pPr>
        <w:pStyle w:val="NoSpacing"/>
        <w:spacing w:beforeAutospacing="on" w:afterAutospacing="on" w:line="360" w:lineRule="auto"/>
      </w:pPr>
      <w:r w:rsidRPr="55541FB2" w:rsidR="110E3F60">
        <w:rPr>
          <w:rFonts w:ascii="Arial" w:hAnsi="Arial" w:eastAsia="Arial" w:cs="Arial"/>
          <w:noProof w:val="0"/>
          <w:lang w:val="en-GB"/>
        </w:rPr>
        <w:t>Vygotsky’s (1978) sociocultural theory suggests that children can develop their learning through interactions with more knowledgeable others. This can be linked to the role of the adult, as adults can provide support and guidance when children need it, while still allowing children to explore and develop their own ideas. Adults must recognise when to support a child and avoid redirecting the child’s learning (</w:t>
      </w:r>
      <w:r w:rsidRPr="55541FB2" w:rsidR="110E3F60">
        <w:rPr>
          <w:rFonts w:ascii="Arial" w:hAnsi="Arial" w:eastAsia="Arial" w:cs="Arial"/>
          <w:noProof w:val="0"/>
          <w:lang w:val="en-GB"/>
        </w:rPr>
        <w:t>Bilton</w:t>
      </w:r>
      <w:r w:rsidRPr="55541FB2" w:rsidR="110E3F60">
        <w:rPr>
          <w:rFonts w:ascii="Arial" w:hAnsi="Arial" w:eastAsia="Arial" w:cs="Arial"/>
          <w:noProof w:val="0"/>
          <w:lang w:val="en-GB"/>
        </w:rPr>
        <w:t>, 2010). For example, when a child is comparing sticks, the adult can ask questions to encourage the child to think about length rather than giving them the answer. As the child becomes more confident, the adult can reduce their support and allow the child to continue independently.</w:t>
      </w:r>
    </w:p>
    <w:p w:rsidR="74232E94" w:rsidP="55541FB2" w:rsidRDefault="74232E94" w14:paraId="671502C6" w14:textId="7862C328">
      <w:pPr>
        <w:pStyle w:val="NoSpacing"/>
        <w:spacing w:beforeAutospacing="on" w:afterAutospacing="on" w:line="360" w:lineRule="auto"/>
        <w:rPr>
          <w:rFonts w:ascii="Arial" w:hAnsi="Arial" w:eastAsia="Arial" w:cs="Arial"/>
          <w:u w:val="single"/>
        </w:rPr>
      </w:pPr>
      <w:r w:rsidRPr="55541FB2" w:rsidR="74232E94">
        <w:rPr>
          <w:rFonts w:ascii="Arial" w:hAnsi="Arial" w:eastAsia="Arial" w:cs="Arial"/>
          <w:u w:val="single"/>
        </w:rPr>
        <w:t>4.3</w:t>
      </w:r>
    </w:p>
    <w:p w:rsidR="09E675B2" w:rsidP="55541FB2" w:rsidRDefault="09E675B2" w14:paraId="4C1DBCAB" w14:textId="232A819B">
      <w:pPr>
        <w:pStyle w:val="NoSpacing"/>
        <w:suppressLineNumbers w:val="0"/>
        <w:bidi w:val="0"/>
        <w:spacing w:beforeAutospacing="on" w:afterAutospacing="on" w:line="360" w:lineRule="auto"/>
        <w:ind w:left="0" w:right="0"/>
        <w:jc w:val="left"/>
      </w:pPr>
      <w:r w:rsidRPr="55541FB2" w:rsidR="09E675B2">
        <w:rPr>
          <w:rFonts w:ascii="Arial" w:hAnsi="Arial" w:eastAsia="Arial" w:cs="Arial"/>
        </w:rPr>
        <w:t xml:space="preserve">Adults play </w:t>
      </w:r>
      <w:r w:rsidRPr="55541FB2" w:rsidR="7798FCF2">
        <w:rPr>
          <w:rFonts w:ascii="Arial" w:hAnsi="Arial" w:eastAsia="Arial" w:cs="Arial"/>
        </w:rPr>
        <w:t>a</w:t>
      </w:r>
      <w:r w:rsidRPr="55541FB2" w:rsidR="09E675B2">
        <w:rPr>
          <w:rFonts w:ascii="Arial" w:hAnsi="Arial" w:eastAsia="Arial" w:cs="Arial"/>
        </w:rPr>
        <w:t xml:space="preserve"> role </w:t>
      </w:r>
      <w:r w:rsidRPr="55541FB2" w:rsidR="5451B5BC">
        <w:rPr>
          <w:rFonts w:ascii="Arial" w:hAnsi="Arial" w:eastAsia="Arial" w:cs="Arial"/>
        </w:rPr>
        <w:t>in supporting children</w:t>
      </w:r>
      <w:r w:rsidRPr="55541FB2" w:rsidR="09E675B2">
        <w:rPr>
          <w:rFonts w:ascii="Arial" w:hAnsi="Arial" w:eastAsia="Arial" w:cs="Arial"/>
        </w:rPr>
        <w:t xml:space="preserve"> </w:t>
      </w:r>
      <w:r w:rsidRPr="55541FB2" w:rsidR="62B1BC85">
        <w:rPr>
          <w:rFonts w:ascii="Arial" w:hAnsi="Arial" w:eastAsia="Arial" w:cs="Arial"/>
        </w:rPr>
        <w:t>to develop</w:t>
      </w:r>
      <w:r w:rsidRPr="55541FB2" w:rsidR="09E675B2">
        <w:rPr>
          <w:rFonts w:ascii="Arial" w:hAnsi="Arial" w:eastAsia="Arial" w:cs="Arial"/>
        </w:rPr>
        <w:t xml:space="preserve"> their </w:t>
      </w:r>
      <w:r w:rsidRPr="55541FB2" w:rsidR="3EA57C1D">
        <w:rPr>
          <w:rFonts w:ascii="Arial" w:hAnsi="Arial" w:eastAsia="Arial" w:cs="Arial"/>
        </w:rPr>
        <w:t>mathematical</w:t>
      </w:r>
      <w:r w:rsidRPr="55541FB2" w:rsidR="09E675B2">
        <w:rPr>
          <w:rFonts w:ascii="Arial" w:hAnsi="Arial" w:eastAsia="Arial" w:cs="Arial"/>
        </w:rPr>
        <w:t xml:space="preserve"> skills in the outdoors. </w:t>
      </w:r>
      <w:r w:rsidRPr="55541FB2" w:rsidR="0DDDE6E0">
        <w:rPr>
          <w:rFonts w:ascii="Arial" w:hAnsi="Arial" w:eastAsia="Arial" w:cs="Arial"/>
          <w:noProof w:val="0"/>
          <w:lang w:val="en-GB"/>
        </w:rPr>
        <w:t xml:space="preserve">Rather than directing children’s play, adults can </w:t>
      </w:r>
      <w:r w:rsidRPr="55541FB2" w:rsidR="0DDDE6E0">
        <w:rPr>
          <w:rFonts w:ascii="Arial" w:hAnsi="Arial" w:eastAsia="Arial" w:cs="Arial"/>
          <w:noProof w:val="0"/>
          <w:lang w:val="en-GB"/>
        </w:rPr>
        <w:t>observe</w:t>
      </w:r>
      <w:r w:rsidRPr="55541FB2" w:rsidR="0DDDE6E0">
        <w:rPr>
          <w:rFonts w:ascii="Arial" w:hAnsi="Arial" w:eastAsia="Arial" w:cs="Arial"/>
          <w:noProof w:val="0"/>
          <w:lang w:val="en-GB"/>
        </w:rPr>
        <w:t xml:space="preserve"> how children are using the outdoor environment and </w:t>
      </w:r>
      <w:r w:rsidRPr="55541FB2" w:rsidR="0DDDE6E0">
        <w:rPr>
          <w:rFonts w:ascii="Arial" w:hAnsi="Arial" w:eastAsia="Arial" w:cs="Arial"/>
          <w:noProof w:val="0"/>
          <w:lang w:val="en-GB"/>
        </w:rPr>
        <w:t>identify</w:t>
      </w:r>
      <w:r w:rsidRPr="55541FB2" w:rsidR="0DDDE6E0">
        <w:rPr>
          <w:rFonts w:ascii="Arial" w:hAnsi="Arial" w:eastAsia="Arial" w:cs="Arial"/>
          <w:noProof w:val="0"/>
          <w:lang w:val="en-GB"/>
        </w:rPr>
        <w:t xml:space="preserve"> areas where further support may be needed (Richardson, 2014). Adults can also plan and prepare an environment that provides children with a range of suitable resources and materials to explore (White, 2014). This can include natural materials and resources that allow children to develop their own ideas during play. </w:t>
      </w:r>
    </w:p>
    <w:p w:rsidR="0DDDE6E0" w:rsidP="55541FB2" w:rsidRDefault="0DDDE6E0" w14:paraId="34091716" w14:textId="61D1E686">
      <w:pPr>
        <w:pStyle w:val="NoSpacing"/>
        <w:suppressLineNumbers w:val="0"/>
        <w:bidi w:val="0"/>
        <w:spacing w:beforeAutospacing="on" w:afterAutospacing="on" w:line="360" w:lineRule="auto"/>
        <w:ind w:left="0" w:right="0"/>
        <w:jc w:val="left"/>
      </w:pPr>
      <w:r w:rsidRPr="55541FB2" w:rsidR="0DDDE6E0">
        <w:rPr>
          <w:rFonts w:ascii="Arial" w:hAnsi="Arial" w:eastAsia="Arial" w:cs="Arial"/>
          <w:noProof w:val="0"/>
          <w:lang w:val="en-GB"/>
        </w:rPr>
        <w:t xml:space="preserve">The adult can also support </w:t>
      </w:r>
      <w:r w:rsidRPr="55541FB2" w:rsidR="0DDDE6E0">
        <w:rPr>
          <w:rFonts w:ascii="Arial" w:hAnsi="Arial" w:eastAsia="Arial" w:cs="Arial"/>
          <w:b w:val="0"/>
          <w:bCs w:val="0"/>
          <w:noProof w:val="0"/>
          <w:lang w:val="en-GB"/>
        </w:rPr>
        <w:t>mathematical</w:t>
      </w:r>
      <w:r w:rsidRPr="55541FB2" w:rsidR="621C6A63">
        <w:rPr>
          <w:rFonts w:ascii="Arial" w:hAnsi="Arial" w:eastAsia="Arial" w:cs="Arial"/>
          <w:b w:val="0"/>
          <w:bCs w:val="0"/>
          <w:noProof w:val="0"/>
          <w:lang w:val="en-GB"/>
        </w:rPr>
        <w:t xml:space="preserve"> and </w:t>
      </w:r>
      <w:r w:rsidRPr="55541FB2" w:rsidR="527495ED">
        <w:rPr>
          <w:rFonts w:ascii="Arial" w:hAnsi="Arial" w:eastAsia="Arial" w:cs="Arial"/>
          <w:b w:val="0"/>
          <w:bCs w:val="0"/>
          <w:noProof w:val="0"/>
          <w:lang w:val="en-GB"/>
        </w:rPr>
        <w:t>scientific</w:t>
      </w:r>
      <w:r w:rsidRPr="55541FB2" w:rsidR="0DDDE6E0">
        <w:rPr>
          <w:rFonts w:ascii="Arial" w:hAnsi="Arial" w:eastAsia="Arial" w:cs="Arial"/>
          <w:b w:val="0"/>
          <w:bCs w:val="0"/>
          <w:noProof w:val="0"/>
          <w:lang w:val="en-GB"/>
        </w:rPr>
        <w:t xml:space="preserve"> lea</w:t>
      </w:r>
      <w:r w:rsidRPr="55541FB2" w:rsidR="0DDDE6E0">
        <w:rPr>
          <w:rFonts w:ascii="Arial" w:hAnsi="Arial" w:eastAsia="Arial" w:cs="Arial"/>
          <w:noProof w:val="0"/>
          <w:lang w:val="en-GB"/>
        </w:rPr>
        <w:t xml:space="preserve">rning through conversations with children, allowing them to explain what they are doing and why. Open-ended questions can encourage children to think, </w:t>
      </w:r>
      <w:r w:rsidRPr="55541FB2" w:rsidR="0DDDE6E0">
        <w:rPr>
          <w:rFonts w:ascii="Arial" w:hAnsi="Arial" w:eastAsia="Arial" w:cs="Arial"/>
          <w:noProof w:val="0"/>
          <w:lang w:val="en-GB"/>
        </w:rPr>
        <w:t>investigate</w:t>
      </w:r>
      <w:r w:rsidRPr="55541FB2" w:rsidR="0DDDE6E0">
        <w:rPr>
          <w:rFonts w:ascii="Arial" w:hAnsi="Arial" w:eastAsia="Arial" w:cs="Arial"/>
          <w:noProof w:val="0"/>
          <w:lang w:val="en-GB"/>
        </w:rPr>
        <w:t xml:space="preserve"> and find their own solutions rather than relying on the adult to </w:t>
      </w:r>
      <w:r w:rsidRPr="55541FB2" w:rsidR="0DDDE6E0">
        <w:rPr>
          <w:rFonts w:ascii="Arial" w:hAnsi="Arial" w:eastAsia="Arial" w:cs="Arial"/>
          <w:noProof w:val="0"/>
          <w:lang w:val="en-GB"/>
        </w:rPr>
        <w:t>provide</w:t>
      </w:r>
      <w:r w:rsidRPr="55541FB2" w:rsidR="0DDDE6E0">
        <w:rPr>
          <w:rFonts w:ascii="Arial" w:hAnsi="Arial" w:eastAsia="Arial" w:cs="Arial"/>
          <w:noProof w:val="0"/>
          <w:lang w:val="en-GB"/>
        </w:rPr>
        <w:t xml:space="preserve"> an answer (Tucker, 2014). This means that the adult’s role is not always to lead the activity, but to recognise when support may help to extend the child’s learning.</w:t>
      </w:r>
      <w:r w:rsidRPr="55541FB2" w:rsidR="2D2E5177">
        <w:rPr>
          <w:rFonts w:ascii="Arial" w:hAnsi="Arial" w:eastAsia="Arial" w:cs="Arial"/>
          <w:b w:val="0"/>
          <w:bCs w:val="0"/>
          <w:noProof w:val="0"/>
          <w:lang w:val="en-GB"/>
        </w:rPr>
        <w:t xml:space="preserve"> </w:t>
      </w:r>
      <w:r w:rsidRPr="55541FB2" w:rsidR="23F1C8D6">
        <w:rPr>
          <w:rFonts w:ascii="Arial" w:hAnsi="Arial" w:eastAsia="Arial" w:cs="Arial"/>
          <w:b w:val="0"/>
          <w:bCs w:val="0"/>
          <w:noProof w:val="0"/>
          <w:sz w:val="24"/>
          <w:szCs w:val="24"/>
          <w:lang w:val="en-GB"/>
        </w:rPr>
        <w:t xml:space="preserve">This approach is also linked to Forest School, where children are given opportunities to explore the outdoor environment, make choices and develop their learning through practical experiences (Forest School, 2026). Adults support children by providing </w:t>
      </w:r>
      <w:r w:rsidRPr="55541FB2" w:rsidR="23F1C8D6">
        <w:rPr>
          <w:rFonts w:ascii="Arial" w:hAnsi="Arial" w:eastAsia="Arial" w:cs="Arial"/>
          <w:b w:val="0"/>
          <w:bCs w:val="0"/>
          <w:noProof w:val="0"/>
          <w:sz w:val="24"/>
          <w:szCs w:val="24"/>
          <w:lang w:val="en-GB"/>
        </w:rPr>
        <w:t>appropriate guidance</w:t>
      </w:r>
      <w:r w:rsidRPr="55541FB2" w:rsidR="23F1C8D6">
        <w:rPr>
          <w:rFonts w:ascii="Arial" w:hAnsi="Arial" w:eastAsia="Arial" w:cs="Arial"/>
          <w:b w:val="0"/>
          <w:bCs w:val="0"/>
          <w:noProof w:val="0"/>
          <w:sz w:val="24"/>
          <w:szCs w:val="24"/>
          <w:lang w:val="en-GB"/>
        </w:rPr>
        <w:t xml:space="preserve"> while allowing them to take an active role in their own learning (Waite, 2011). </w:t>
      </w:r>
    </w:p>
    <w:p w:rsidR="5CEC566C" w:rsidP="55541FB2" w:rsidRDefault="5CEC566C" w14:paraId="289FC008" w14:textId="6BD77986">
      <w:pPr>
        <w:pStyle w:val="NoSpacing"/>
        <w:spacing w:beforeAutospacing="on" w:afterAutospacing="on" w:line="360" w:lineRule="auto"/>
        <w:rPr>
          <w:rFonts w:ascii="Arial" w:hAnsi="Arial" w:eastAsia="Arial" w:cs="Arial"/>
          <w:u w:val="single"/>
        </w:rPr>
      </w:pPr>
      <w:r w:rsidRPr="55541FB2" w:rsidR="5CEC566C">
        <w:rPr>
          <w:rFonts w:ascii="Arial" w:hAnsi="Arial" w:eastAsia="Arial" w:cs="Arial"/>
          <w:u w:val="single"/>
        </w:rPr>
        <w:t>4.</w:t>
      </w:r>
      <w:r w:rsidRPr="55541FB2" w:rsidR="68769E12">
        <w:rPr>
          <w:rFonts w:ascii="Arial" w:hAnsi="Arial" w:eastAsia="Arial" w:cs="Arial"/>
          <w:u w:val="single"/>
        </w:rPr>
        <w:t>4</w:t>
      </w:r>
    </w:p>
    <w:p w:rsidR="207C9F19" w:rsidP="55541FB2" w:rsidRDefault="207C9F19" w14:paraId="50BEA4AF" w14:textId="585EE000">
      <w:pPr>
        <w:pStyle w:val="NoSpacing"/>
        <w:suppressLineNumbers w:val="0"/>
        <w:bidi w:val="0"/>
        <w:spacing w:beforeAutospacing="on" w:afterAutospacing="on" w:line="360" w:lineRule="auto"/>
        <w:ind w:left="0" w:right="0"/>
        <w:jc w:val="left"/>
        <w:rPr>
          <w:rFonts w:ascii="Arial" w:hAnsi="Arial" w:eastAsia="Arial" w:cs="Arial"/>
          <w:b w:val="1"/>
          <w:bCs w:val="1"/>
          <w:u w:val="none"/>
        </w:rPr>
      </w:pPr>
      <w:r w:rsidRPr="55541FB2" w:rsidR="207C9F19">
        <w:rPr>
          <w:rFonts w:ascii="Arial" w:hAnsi="Arial" w:eastAsia="Arial" w:cs="Arial"/>
          <w:u w:val="none"/>
        </w:rPr>
        <w:t xml:space="preserve">By </w:t>
      </w:r>
      <w:r w:rsidRPr="55541FB2" w:rsidR="5C836FFF">
        <w:rPr>
          <w:rFonts w:ascii="Arial" w:hAnsi="Arial" w:eastAsia="Arial" w:cs="Arial"/>
          <w:u w:val="none"/>
        </w:rPr>
        <w:t>challenging children’s mathematical thinking, adults</w:t>
      </w:r>
      <w:r w:rsidRPr="55541FB2" w:rsidR="207C9F19">
        <w:rPr>
          <w:rFonts w:ascii="Arial" w:hAnsi="Arial" w:eastAsia="Arial" w:cs="Arial"/>
          <w:u w:val="none"/>
        </w:rPr>
        <w:t xml:space="preserve"> can </w:t>
      </w:r>
      <w:r w:rsidRPr="55541FB2" w:rsidR="710BAA87">
        <w:rPr>
          <w:rFonts w:ascii="Arial" w:hAnsi="Arial" w:eastAsia="Arial" w:cs="Arial"/>
          <w:u w:val="none"/>
        </w:rPr>
        <w:t>encourage</w:t>
      </w:r>
      <w:r w:rsidRPr="55541FB2" w:rsidR="207C9F19">
        <w:rPr>
          <w:rFonts w:ascii="Arial" w:hAnsi="Arial" w:eastAsia="Arial" w:cs="Arial"/>
          <w:u w:val="none"/>
        </w:rPr>
        <w:t xml:space="preserve"> children to move beyond </w:t>
      </w:r>
      <w:r w:rsidRPr="55541FB2" w:rsidR="4C0F2023">
        <w:rPr>
          <w:rFonts w:ascii="Arial" w:hAnsi="Arial" w:eastAsia="Arial" w:cs="Arial"/>
          <w:u w:val="none"/>
        </w:rPr>
        <w:t xml:space="preserve">giving simple answers. </w:t>
      </w:r>
      <w:r w:rsidRPr="55541FB2" w:rsidR="3D539D92">
        <w:rPr>
          <w:rFonts w:ascii="Arial" w:hAnsi="Arial" w:eastAsia="Arial" w:cs="Arial"/>
          <w:u w:val="none"/>
        </w:rPr>
        <w:t xml:space="preserve">Problem-solving </w:t>
      </w:r>
      <w:r w:rsidRPr="55541FB2" w:rsidR="4C0F2023">
        <w:rPr>
          <w:rFonts w:ascii="Arial" w:hAnsi="Arial" w:eastAsia="Arial" w:cs="Arial"/>
          <w:u w:val="none"/>
        </w:rPr>
        <w:t>encourage</w:t>
      </w:r>
      <w:r w:rsidRPr="55541FB2" w:rsidR="4C457B49">
        <w:rPr>
          <w:rFonts w:ascii="Arial" w:hAnsi="Arial" w:eastAsia="Arial" w:cs="Arial"/>
          <w:u w:val="none"/>
        </w:rPr>
        <w:t>s</w:t>
      </w:r>
      <w:r w:rsidRPr="55541FB2" w:rsidR="4C0F2023">
        <w:rPr>
          <w:rFonts w:ascii="Arial" w:hAnsi="Arial" w:eastAsia="Arial" w:cs="Arial"/>
          <w:u w:val="none"/>
        </w:rPr>
        <w:t xml:space="preserve"> children to explain how they know something </w:t>
      </w:r>
      <w:r w:rsidRPr="55541FB2" w:rsidR="57DEA5AF">
        <w:rPr>
          <w:rFonts w:ascii="Arial" w:hAnsi="Arial" w:eastAsia="Arial" w:cs="Arial"/>
          <w:u w:val="none"/>
        </w:rPr>
        <w:t>rather than</w:t>
      </w:r>
      <w:r w:rsidRPr="55541FB2" w:rsidR="4C0F2023">
        <w:rPr>
          <w:rFonts w:ascii="Arial" w:hAnsi="Arial" w:eastAsia="Arial" w:cs="Arial"/>
          <w:u w:val="none"/>
        </w:rPr>
        <w:t xml:space="preserve"> just giving a</w:t>
      </w:r>
      <w:r w:rsidRPr="55541FB2" w:rsidR="353259E4">
        <w:rPr>
          <w:rFonts w:ascii="Arial" w:hAnsi="Arial" w:eastAsia="Arial" w:cs="Arial"/>
          <w:u w:val="none"/>
        </w:rPr>
        <w:t xml:space="preserve"> </w:t>
      </w:r>
      <w:r w:rsidRPr="55541FB2" w:rsidR="4C0F2023">
        <w:rPr>
          <w:rFonts w:ascii="Arial" w:hAnsi="Arial" w:eastAsia="Arial" w:cs="Arial"/>
          <w:u w:val="none"/>
        </w:rPr>
        <w:t xml:space="preserve">simple </w:t>
      </w:r>
      <w:r w:rsidRPr="55541FB2" w:rsidR="59855E91">
        <w:rPr>
          <w:rFonts w:ascii="Arial" w:hAnsi="Arial" w:eastAsia="Arial" w:cs="Arial"/>
          <w:u w:val="none"/>
        </w:rPr>
        <w:t>answer</w:t>
      </w:r>
      <w:r w:rsidRPr="55541FB2" w:rsidR="4C0F2023">
        <w:rPr>
          <w:rFonts w:ascii="Arial" w:hAnsi="Arial" w:eastAsia="Arial" w:cs="Arial"/>
          <w:u w:val="none"/>
        </w:rPr>
        <w:t xml:space="preserve"> (Montague-Smith, </w:t>
      </w:r>
      <w:r w:rsidRPr="55541FB2" w:rsidR="25574717">
        <w:rPr>
          <w:rFonts w:ascii="Arial" w:hAnsi="Arial" w:eastAsia="Arial" w:cs="Arial"/>
          <w:u w:val="none"/>
        </w:rPr>
        <w:t xml:space="preserve">2012). </w:t>
      </w:r>
      <w:r w:rsidRPr="55541FB2" w:rsidR="1248E313">
        <w:rPr>
          <w:rFonts w:ascii="Arial" w:hAnsi="Arial" w:eastAsia="Arial" w:cs="Arial"/>
          <w:u w:val="none"/>
        </w:rPr>
        <w:t>For example</w:t>
      </w:r>
      <w:r w:rsidRPr="55541FB2" w:rsidR="2FDF62B2">
        <w:rPr>
          <w:rFonts w:ascii="Arial" w:hAnsi="Arial" w:eastAsia="Arial" w:cs="Arial"/>
          <w:u w:val="none"/>
        </w:rPr>
        <w:t>, instead of asking ‘</w:t>
      </w:r>
      <w:r w:rsidRPr="55541FB2" w:rsidR="68E96667">
        <w:rPr>
          <w:rFonts w:ascii="Arial" w:hAnsi="Arial" w:eastAsia="Arial" w:cs="Arial"/>
          <w:u w:val="none"/>
        </w:rPr>
        <w:t>Which</w:t>
      </w:r>
      <w:r w:rsidRPr="55541FB2" w:rsidR="2FDF62B2">
        <w:rPr>
          <w:rFonts w:ascii="Arial" w:hAnsi="Arial" w:eastAsia="Arial" w:cs="Arial"/>
          <w:u w:val="none"/>
        </w:rPr>
        <w:t xml:space="preserve"> stick is the longest?’ the adult could </w:t>
      </w:r>
      <w:r w:rsidRPr="55541FB2" w:rsidR="06F36D7C">
        <w:rPr>
          <w:rFonts w:ascii="Arial" w:hAnsi="Arial" w:eastAsia="Arial" w:cs="Arial"/>
          <w:u w:val="none"/>
        </w:rPr>
        <w:t>ask,</w:t>
      </w:r>
      <w:r w:rsidRPr="55541FB2" w:rsidR="2FDF62B2">
        <w:rPr>
          <w:rFonts w:ascii="Arial" w:hAnsi="Arial" w:eastAsia="Arial" w:cs="Arial"/>
          <w:u w:val="none"/>
        </w:rPr>
        <w:t xml:space="preserve"> ‘How do you know?’ </w:t>
      </w:r>
      <w:r w:rsidRPr="55541FB2" w:rsidR="2D673E72">
        <w:rPr>
          <w:rFonts w:ascii="Arial" w:hAnsi="Arial" w:eastAsia="Arial" w:cs="Arial"/>
          <w:u w:val="none"/>
        </w:rPr>
        <w:t>allowing</w:t>
      </w:r>
      <w:r w:rsidRPr="55541FB2" w:rsidR="2FDF62B2">
        <w:rPr>
          <w:rFonts w:ascii="Arial" w:hAnsi="Arial" w:eastAsia="Arial" w:cs="Arial"/>
          <w:u w:val="none"/>
        </w:rPr>
        <w:t xml:space="preserve"> the child </w:t>
      </w:r>
      <w:r w:rsidRPr="55541FB2" w:rsidR="262EFCA0">
        <w:rPr>
          <w:rFonts w:ascii="Arial" w:hAnsi="Arial" w:eastAsia="Arial" w:cs="Arial"/>
          <w:u w:val="none"/>
        </w:rPr>
        <w:t>to</w:t>
      </w:r>
      <w:r w:rsidRPr="55541FB2" w:rsidR="2FDF62B2">
        <w:rPr>
          <w:rFonts w:ascii="Arial" w:hAnsi="Arial" w:eastAsia="Arial" w:cs="Arial"/>
          <w:u w:val="none"/>
        </w:rPr>
        <w:t xml:space="preserve"> use their </w:t>
      </w:r>
      <w:r w:rsidRPr="55541FB2" w:rsidR="56369C4D">
        <w:rPr>
          <w:rFonts w:ascii="Arial" w:hAnsi="Arial" w:eastAsia="Arial" w:cs="Arial"/>
          <w:u w:val="none"/>
        </w:rPr>
        <w:t>mathematical reasoning</w:t>
      </w:r>
      <w:r w:rsidRPr="55541FB2" w:rsidR="29406BD7">
        <w:rPr>
          <w:rFonts w:ascii="Arial" w:hAnsi="Arial" w:eastAsia="Arial" w:cs="Arial"/>
          <w:u w:val="none"/>
        </w:rPr>
        <w:t xml:space="preserve">. </w:t>
      </w:r>
      <w:r w:rsidRPr="55541FB2" w:rsidR="6C8999C2">
        <w:rPr>
          <w:rFonts w:ascii="Arial" w:hAnsi="Arial" w:eastAsia="Arial" w:cs="Arial"/>
          <w:u w:val="none"/>
        </w:rPr>
        <w:t xml:space="preserve">Children should be </w:t>
      </w:r>
      <w:r w:rsidRPr="55541FB2" w:rsidR="42207B01">
        <w:rPr>
          <w:rFonts w:ascii="Arial" w:hAnsi="Arial" w:eastAsia="Arial" w:cs="Arial"/>
          <w:u w:val="none"/>
        </w:rPr>
        <w:t>allowed</w:t>
      </w:r>
      <w:r w:rsidRPr="55541FB2" w:rsidR="6C8999C2">
        <w:rPr>
          <w:rFonts w:ascii="Arial" w:hAnsi="Arial" w:eastAsia="Arial" w:cs="Arial"/>
          <w:u w:val="none"/>
        </w:rPr>
        <w:t xml:space="preserve"> to experience different outdoor </w:t>
      </w:r>
      <w:r w:rsidRPr="55541FB2" w:rsidR="40F958BB">
        <w:rPr>
          <w:rFonts w:ascii="Arial" w:hAnsi="Arial" w:eastAsia="Arial" w:cs="Arial"/>
          <w:u w:val="none"/>
        </w:rPr>
        <w:t>environments</w:t>
      </w:r>
      <w:r w:rsidRPr="55541FB2" w:rsidR="6C8999C2">
        <w:rPr>
          <w:rFonts w:ascii="Arial" w:hAnsi="Arial" w:eastAsia="Arial" w:cs="Arial"/>
          <w:u w:val="none"/>
        </w:rPr>
        <w:t xml:space="preserve"> and resources so that the objects they </w:t>
      </w:r>
      <w:r w:rsidRPr="55541FB2" w:rsidR="579CC509">
        <w:rPr>
          <w:rFonts w:ascii="Arial" w:hAnsi="Arial" w:eastAsia="Arial" w:cs="Arial"/>
          <w:u w:val="none"/>
        </w:rPr>
        <w:t>explore</w:t>
      </w:r>
      <w:r w:rsidRPr="55541FB2" w:rsidR="6C8999C2">
        <w:rPr>
          <w:rFonts w:ascii="Arial" w:hAnsi="Arial" w:eastAsia="Arial" w:cs="Arial"/>
          <w:u w:val="none"/>
        </w:rPr>
        <w:t xml:space="preserve"> are not </w:t>
      </w:r>
      <w:r w:rsidRPr="55541FB2" w:rsidR="74136D54">
        <w:rPr>
          <w:rFonts w:ascii="Arial" w:hAnsi="Arial" w:eastAsia="Arial" w:cs="Arial"/>
          <w:u w:val="none"/>
        </w:rPr>
        <w:t>fixed</w:t>
      </w:r>
      <w:r w:rsidRPr="55541FB2" w:rsidR="6C8999C2">
        <w:rPr>
          <w:rFonts w:ascii="Arial" w:hAnsi="Arial" w:eastAsia="Arial" w:cs="Arial"/>
          <w:u w:val="none"/>
        </w:rPr>
        <w:t xml:space="preserve"> and offer </w:t>
      </w:r>
      <w:r w:rsidRPr="55541FB2" w:rsidR="2D3F0AB6">
        <w:rPr>
          <w:rFonts w:ascii="Arial" w:hAnsi="Arial" w:eastAsia="Arial" w:cs="Arial"/>
          <w:u w:val="none"/>
        </w:rPr>
        <w:t xml:space="preserve">different </w:t>
      </w:r>
      <w:r w:rsidRPr="55541FB2" w:rsidR="6C8999C2">
        <w:rPr>
          <w:rFonts w:ascii="Arial" w:hAnsi="Arial" w:eastAsia="Arial" w:cs="Arial"/>
          <w:u w:val="none"/>
        </w:rPr>
        <w:t>ways</w:t>
      </w:r>
      <w:r w:rsidRPr="55541FB2" w:rsidR="6C8999C2">
        <w:rPr>
          <w:rFonts w:ascii="Arial" w:hAnsi="Arial" w:eastAsia="Arial" w:cs="Arial"/>
          <w:u w:val="none"/>
        </w:rPr>
        <w:t xml:space="preserve"> to </w:t>
      </w:r>
      <w:r w:rsidRPr="55541FB2" w:rsidR="2FE7F5A5">
        <w:rPr>
          <w:rFonts w:ascii="Arial" w:hAnsi="Arial" w:eastAsia="Arial" w:cs="Arial"/>
          <w:u w:val="none"/>
        </w:rPr>
        <w:t>solve</w:t>
      </w:r>
      <w:r w:rsidRPr="55541FB2" w:rsidR="6C8999C2">
        <w:rPr>
          <w:rFonts w:ascii="Arial" w:hAnsi="Arial" w:eastAsia="Arial" w:cs="Arial"/>
          <w:u w:val="none"/>
        </w:rPr>
        <w:t xml:space="preserve"> </w:t>
      </w:r>
      <w:r w:rsidRPr="55541FB2" w:rsidR="5570F5AE">
        <w:rPr>
          <w:rFonts w:ascii="Arial" w:hAnsi="Arial" w:eastAsia="Arial" w:cs="Arial"/>
          <w:u w:val="none"/>
        </w:rPr>
        <w:t>mathematical</w:t>
      </w:r>
      <w:r w:rsidRPr="55541FB2" w:rsidR="6C8999C2">
        <w:rPr>
          <w:rFonts w:ascii="Arial" w:hAnsi="Arial" w:eastAsia="Arial" w:cs="Arial"/>
          <w:u w:val="none"/>
        </w:rPr>
        <w:t xml:space="preserve"> </w:t>
      </w:r>
      <w:r w:rsidRPr="55541FB2" w:rsidR="090EEC62">
        <w:rPr>
          <w:rFonts w:ascii="Arial" w:hAnsi="Arial" w:eastAsia="Arial" w:cs="Arial"/>
          <w:u w:val="none"/>
        </w:rPr>
        <w:t>problems</w:t>
      </w:r>
      <w:r w:rsidRPr="55541FB2" w:rsidR="725DDC3A">
        <w:rPr>
          <w:rFonts w:ascii="Arial" w:hAnsi="Arial" w:eastAsia="Arial" w:cs="Arial"/>
          <w:u w:val="none"/>
        </w:rPr>
        <w:t xml:space="preserve">. Children will </w:t>
      </w:r>
      <w:r w:rsidRPr="55541FB2" w:rsidR="4A90B89E">
        <w:rPr>
          <w:rFonts w:ascii="Arial" w:hAnsi="Arial" w:eastAsia="Arial" w:cs="Arial"/>
          <w:u w:val="none"/>
        </w:rPr>
        <w:t>learn</w:t>
      </w:r>
      <w:r w:rsidRPr="55541FB2" w:rsidR="725DDC3A">
        <w:rPr>
          <w:rFonts w:ascii="Arial" w:hAnsi="Arial" w:eastAsia="Arial" w:cs="Arial"/>
          <w:u w:val="none"/>
        </w:rPr>
        <w:t xml:space="preserve"> to make </w:t>
      </w:r>
      <w:r w:rsidRPr="55541FB2" w:rsidR="243A1979">
        <w:rPr>
          <w:rFonts w:ascii="Arial" w:hAnsi="Arial" w:eastAsia="Arial" w:cs="Arial"/>
          <w:u w:val="none"/>
        </w:rPr>
        <w:t>predictions</w:t>
      </w:r>
      <w:r w:rsidRPr="55541FB2" w:rsidR="725DDC3A">
        <w:rPr>
          <w:rFonts w:ascii="Arial" w:hAnsi="Arial" w:eastAsia="Arial" w:cs="Arial"/>
          <w:u w:val="none"/>
        </w:rPr>
        <w:t xml:space="preserve"> and then </w:t>
      </w:r>
      <w:r w:rsidRPr="55541FB2" w:rsidR="7857C97A">
        <w:rPr>
          <w:rFonts w:ascii="Arial" w:hAnsi="Arial" w:eastAsia="Arial" w:cs="Arial"/>
          <w:u w:val="none"/>
        </w:rPr>
        <w:t>investigate</w:t>
      </w:r>
      <w:r w:rsidRPr="55541FB2" w:rsidR="725DDC3A">
        <w:rPr>
          <w:rFonts w:ascii="Arial" w:hAnsi="Arial" w:eastAsia="Arial" w:cs="Arial"/>
          <w:u w:val="none"/>
        </w:rPr>
        <w:t xml:space="preserve"> whether they are correct by using a </w:t>
      </w:r>
      <w:r w:rsidRPr="55541FB2" w:rsidR="1B3E0B51">
        <w:rPr>
          <w:rFonts w:ascii="Arial" w:hAnsi="Arial" w:eastAsia="Arial" w:cs="Arial"/>
          <w:u w:val="none"/>
        </w:rPr>
        <w:t>variety</w:t>
      </w:r>
      <w:r w:rsidRPr="55541FB2" w:rsidR="725DDC3A">
        <w:rPr>
          <w:rFonts w:ascii="Arial" w:hAnsi="Arial" w:eastAsia="Arial" w:cs="Arial"/>
          <w:u w:val="none"/>
        </w:rPr>
        <w:t xml:space="preserve"> of objects (Sargent, 2015). </w:t>
      </w:r>
    </w:p>
    <w:p w:rsidR="295A0F90" w:rsidP="55541FB2" w:rsidRDefault="295A0F90" w14:paraId="1E23C125" w14:textId="518342C5">
      <w:pPr>
        <w:pStyle w:val="NoSpacing"/>
        <w:suppressLineNumbers w:val="0"/>
        <w:bidi w:val="0"/>
        <w:spacing w:beforeAutospacing="on" w:afterAutospacing="on" w:line="360" w:lineRule="auto"/>
        <w:ind w:left="0" w:right="0"/>
        <w:jc w:val="left"/>
      </w:pPr>
      <w:r w:rsidRPr="55541FB2" w:rsidR="295A0F90">
        <w:rPr>
          <w:rFonts w:ascii="Arial" w:hAnsi="Arial" w:eastAsia="Arial" w:cs="Arial"/>
          <w:u w:val="none"/>
        </w:rPr>
        <w:t xml:space="preserve">When children </w:t>
      </w:r>
      <w:r w:rsidRPr="55541FB2" w:rsidR="2F117551">
        <w:rPr>
          <w:rFonts w:ascii="Arial" w:hAnsi="Arial" w:eastAsia="Arial" w:cs="Arial"/>
          <w:u w:val="none"/>
        </w:rPr>
        <w:t>are</w:t>
      </w:r>
      <w:r w:rsidRPr="55541FB2" w:rsidR="295A0F90">
        <w:rPr>
          <w:rFonts w:ascii="Arial" w:hAnsi="Arial" w:eastAsia="Arial" w:cs="Arial"/>
          <w:u w:val="none"/>
        </w:rPr>
        <w:t xml:space="preserve"> </w:t>
      </w:r>
      <w:r w:rsidRPr="55541FB2" w:rsidR="2F57F816">
        <w:rPr>
          <w:rFonts w:ascii="Arial" w:hAnsi="Arial" w:eastAsia="Arial" w:cs="Arial"/>
          <w:u w:val="none"/>
        </w:rPr>
        <w:t>problem-solve</w:t>
      </w:r>
      <w:r w:rsidRPr="55541FB2" w:rsidR="1D4DB5F9">
        <w:rPr>
          <w:rFonts w:ascii="Arial" w:hAnsi="Arial" w:eastAsia="Arial" w:cs="Arial"/>
          <w:u w:val="none"/>
        </w:rPr>
        <w:t>,</w:t>
      </w:r>
      <w:r w:rsidRPr="55541FB2" w:rsidR="295A0F90">
        <w:rPr>
          <w:rFonts w:ascii="Arial" w:hAnsi="Arial" w:eastAsia="Arial" w:cs="Arial"/>
          <w:u w:val="none"/>
        </w:rPr>
        <w:t xml:space="preserve"> they</w:t>
      </w:r>
      <w:r w:rsidRPr="55541FB2" w:rsidR="5341C59D">
        <w:rPr>
          <w:rFonts w:ascii="Arial" w:hAnsi="Arial" w:eastAsia="Arial" w:cs="Arial"/>
          <w:u w:val="none"/>
        </w:rPr>
        <w:t xml:space="preserve"> </w:t>
      </w:r>
      <w:r w:rsidRPr="55541FB2" w:rsidR="295A0F90">
        <w:rPr>
          <w:rFonts w:ascii="Arial" w:hAnsi="Arial" w:eastAsia="Arial" w:cs="Arial"/>
          <w:u w:val="none"/>
        </w:rPr>
        <w:t xml:space="preserve">will </w:t>
      </w:r>
      <w:r w:rsidRPr="55541FB2" w:rsidR="11395627">
        <w:rPr>
          <w:rFonts w:ascii="Arial" w:hAnsi="Arial" w:eastAsia="Arial" w:cs="Arial"/>
          <w:u w:val="none"/>
        </w:rPr>
        <w:t>learn</w:t>
      </w:r>
      <w:r w:rsidRPr="55541FB2" w:rsidR="295A0F90">
        <w:rPr>
          <w:rFonts w:ascii="Arial" w:hAnsi="Arial" w:eastAsia="Arial" w:cs="Arial"/>
          <w:u w:val="none"/>
        </w:rPr>
        <w:t xml:space="preserve"> and </w:t>
      </w:r>
      <w:r w:rsidRPr="55541FB2" w:rsidR="2193AA75">
        <w:rPr>
          <w:rFonts w:ascii="Arial" w:hAnsi="Arial" w:eastAsia="Arial" w:cs="Arial"/>
          <w:u w:val="none"/>
        </w:rPr>
        <w:t>develop</w:t>
      </w:r>
      <w:r w:rsidRPr="55541FB2" w:rsidR="65F13DE2">
        <w:rPr>
          <w:rFonts w:ascii="Arial" w:hAnsi="Arial" w:eastAsia="Arial" w:cs="Arial"/>
          <w:u w:val="none"/>
        </w:rPr>
        <w:t xml:space="preserve"> </w:t>
      </w:r>
      <w:r w:rsidRPr="55541FB2" w:rsidR="295A0F90">
        <w:rPr>
          <w:rFonts w:ascii="Arial" w:hAnsi="Arial" w:eastAsia="Arial" w:cs="Arial"/>
          <w:u w:val="none"/>
        </w:rPr>
        <w:t>more</w:t>
      </w:r>
      <w:r w:rsidRPr="55541FB2" w:rsidR="6F74C0E3">
        <w:rPr>
          <w:rFonts w:ascii="Arial" w:hAnsi="Arial" w:eastAsia="Arial" w:cs="Arial"/>
          <w:u w:val="none"/>
        </w:rPr>
        <w:t xml:space="preserve"> </w:t>
      </w:r>
      <w:r w:rsidRPr="55541FB2" w:rsidR="2579033C">
        <w:rPr>
          <w:rFonts w:ascii="Arial" w:hAnsi="Arial" w:eastAsia="Arial" w:cs="Arial"/>
          <w:u w:val="none"/>
        </w:rPr>
        <w:t>mathematical</w:t>
      </w:r>
      <w:r w:rsidRPr="55541FB2" w:rsidR="295A0F90">
        <w:rPr>
          <w:rFonts w:ascii="Arial" w:hAnsi="Arial" w:eastAsia="Arial" w:cs="Arial"/>
          <w:u w:val="none"/>
        </w:rPr>
        <w:t xml:space="preserve"> skills</w:t>
      </w:r>
      <w:r w:rsidRPr="55541FB2" w:rsidR="171F0A35">
        <w:rPr>
          <w:rFonts w:ascii="Arial" w:hAnsi="Arial" w:eastAsia="Arial" w:cs="Arial"/>
          <w:u w:val="none"/>
        </w:rPr>
        <w:t>,</w:t>
      </w:r>
      <w:r w:rsidRPr="55541FB2" w:rsidR="295A0F90">
        <w:rPr>
          <w:rFonts w:ascii="Arial" w:hAnsi="Arial" w:eastAsia="Arial" w:cs="Arial"/>
          <w:u w:val="none"/>
        </w:rPr>
        <w:t xml:space="preserve"> such as </w:t>
      </w:r>
      <w:r w:rsidRPr="55541FB2" w:rsidR="7A30B336">
        <w:rPr>
          <w:rFonts w:ascii="Arial" w:hAnsi="Arial" w:eastAsia="Arial" w:cs="Arial"/>
          <w:u w:val="none"/>
        </w:rPr>
        <w:t>mathematical reasoning</w:t>
      </w:r>
      <w:r w:rsidRPr="55541FB2" w:rsidR="295A0F90">
        <w:rPr>
          <w:rFonts w:ascii="Arial" w:hAnsi="Arial" w:eastAsia="Arial" w:cs="Arial"/>
          <w:u w:val="none"/>
        </w:rPr>
        <w:t>. Chall</w:t>
      </w:r>
      <w:r w:rsidRPr="55541FB2" w:rsidR="60EC549E">
        <w:rPr>
          <w:rFonts w:ascii="Arial" w:hAnsi="Arial" w:eastAsia="Arial" w:cs="Arial"/>
          <w:u w:val="none"/>
        </w:rPr>
        <w:t>en</w:t>
      </w:r>
      <w:r w:rsidRPr="55541FB2" w:rsidR="295A0F90">
        <w:rPr>
          <w:rFonts w:ascii="Arial" w:hAnsi="Arial" w:eastAsia="Arial" w:cs="Arial"/>
          <w:u w:val="none"/>
        </w:rPr>
        <w:t xml:space="preserve">ges </w:t>
      </w:r>
      <w:r w:rsidRPr="55541FB2" w:rsidR="1CFB66D9">
        <w:rPr>
          <w:rFonts w:ascii="Arial" w:hAnsi="Arial" w:eastAsia="Arial" w:cs="Arial"/>
          <w:u w:val="none"/>
        </w:rPr>
        <w:t>encourage children</w:t>
      </w:r>
      <w:r w:rsidRPr="55541FB2" w:rsidR="295A0F90">
        <w:rPr>
          <w:rFonts w:ascii="Arial" w:hAnsi="Arial" w:eastAsia="Arial" w:cs="Arial"/>
          <w:u w:val="none"/>
        </w:rPr>
        <w:t xml:space="preserve"> to explain their choices and lis</w:t>
      </w:r>
      <w:r w:rsidRPr="55541FB2" w:rsidR="293AC352">
        <w:rPr>
          <w:rFonts w:ascii="Arial" w:hAnsi="Arial" w:eastAsia="Arial" w:cs="Arial"/>
          <w:u w:val="none"/>
        </w:rPr>
        <w:t xml:space="preserve">ten </w:t>
      </w:r>
      <w:r w:rsidRPr="55541FB2" w:rsidR="15FF334F">
        <w:rPr>
          <w:rFonts w:ascii="Arial" w:hAnsi="Arial" w:eastAsia="Arial" w:cs="Arial"/>
          <w:u w:val="none"/>
        </w:rPr>
        <w:t>to</w:t>
      </w:r>
      <w:r w:rsidRPr="55541FB2" w:rsidR="293AC352">
        <w:rPr>
          <w:rFonts w:ascii="Arial" w:hAnsi="Arial" w:eastAsia="Arial" w:cs="Arial"/>
          <w:u w:val="none"/>
        </w:rPr>
        <w:t xml:space="preserve"> other children’s ideas (Montague-Smith, 2012). </w:t>
      </w:r>
      <w:r w:rsidRPr="55541FB2" w:rsidR="1A84A04F">
        <w:rPr>
          <w:rFonts w:ascii="Arial" w:hAnsi="Arial" w:eastAsia="Arial" w:cs="Arial"/>
          <w:u w:val="none"/>
        </w:rPr>
        <w:t xml:space="preserve">The </w:t>
      </w:r>
      <w:r w:rsidRPr="55541FB2" w:rsidR="4CDAB98D">
        <w:rPr>
          <w:rFonts w:ascii="Arial" w:hAnsi="Arial" w:eastAsia="Arial" w:cs="Arial"/>
          <w:u w:val="none"/>
        </w:rPr>
        <w:t>Curriculum</w:t>
      </w:r>
      <w:r w:rsidRPr="55541FB2" w:rsidR="1A84A04F">
        <w:rPr>
          <w:rFonts w:ascii="Arial" w:hAnsi="Arial" w:eastAsia="Arial" w:cs="Arial"/>
          <w:u w:val="none"/>
        </w:rPr>
        <w:t xml:space="preserve"> </w:t>
      </w:r>
      <w:r w:rsidRPr="55541FB2" w:rsidR="1A84A04F">
        <w:rPr>
          <w:rFonts w:ascii="Arial" w:hAnsi="Arial" w:eastAsia="Arial" w:cs="Arial"/>
          <w:b w:val="0"/>
          <w:bCs w:val="0"/>
          <w:u w:val="none"/>
        </w:rPr>
        <w:t xml:space="preserve">for Wales (2020) connects to this as children </w:t>
      </w:r>
      <w:r w:rsidRPr="55541FB2" w:rsidR="276A9B8F">
        <w:rPr>
          <w:rFonts w:ascii="Arial" w:hAnsi="Arial" w:eastAsia="Arial" w:cs="Arial"/>
          <w:b w:val="0"/>
          <w:bCs w:val="0"/>
          <w:u w:val="none"/>
        </w:rPr>
        <w:t>can</w:t>
      </w:r>
      <w:r w:rsidRPr="55541FB2" w:rsidR="1A84A04F">
        <w:rPr>
          <w:rFonts w:ascii="Arial" w:hAnsi="Arial" w:eastAsia="Arial" w:cs="Arial"/>
          <w:b w:val="0"/>
          <w:bCs w:val="0"/>
          <w:u w:val="none"/>
        </w:rPr>
        <w:t xml:space="preserve"> apply and </w:t>
      </w:r>
      <w:r w:rsidRPr="55541FB2" w:rsidR="36177345">
        <w:rPr>
          <w:rFonts w:ascii="Arial" w:hAnsi="Arial" w:eastAsia="Arial" w:cs="Arial"/>
          <w:b w:val="0"/>
          <w:bCs w:val="0"/>
          <w:u w:val="none"/>
        </w:rPr>
        <w:t>connect mathematical</w:t>
      </w:r>
      <w:r w:rsidRPr="55541FB2" w:rsidR="2E18758E">
        <w:rPr>
          <w:rFonts w:ascii="Arial" w:hAnsi="Arial" w:eastAsia="Arial" w:cs="Arial"/>
          <w:b w:val="0"/>
          <w:bCs w:val="0"/>
          <w:u w:val="none"/>
        </w:rPr>
        <w:t xml:space="preserve"> </w:t>
      </w:r>
      <w:r w:rsidRPr="55541FB2" w:rsidR="1A84A04F">
        <w:rPr>
          <w:rFonts w:ascii="Arial" w:hAnsi="Arial" w:eastAsia="Arial" w:cs="Arial"/>
          <w:b w:val="0"/>
          <w:bCs w:val="0"/>
          <w:u w:val="none"/>
        </w:rPr>
        <w:t xml:space="preserve">concepts in </w:t>
      </w:r>
      <w:r w:rsidRPr="55541FB2" w:rsidR="32B63076">
        <w:rPr>
          <w:rFonts w:ascii="Arial" w:hAnsi="Arial" w:eastAsia="Arial" w:cs="Arial"/>
          <w:b w:val="0"/>
          <w:bCs w:val="0"/>
          <w:u w:val="none"/>
        </w:rPr>
        <w:t>different</w:t>
      </w:r>
      <w:r w:rsidRPr="55541FB2" w:rsidR="1A84A04F">
        <w:rPr>
          <w:rFonts w:ascii="Arial" w:hAnsi="Arial" w:eastAsia="Arial" w:cs="Arial"/>
          <w:b w:val="0"/>
          <w:bCs w:val="0"/>
          <w:u w:val="none"/>
        </w:rPr>
        <w:t xml:space="preserve"> situations.</w:t>
      </w:r>
      <w:r w:rsidRPr="55541FB2" w:rsidR="694FE804">
        <w:rPr>
          <w:rFonts w:ascii="Arial" w:hAnsi="Arial" w:eastAsia="Arial" w:cs="Arial"/>
          <w:b w:val="0"/>
          <w:bCs w:val="0"/>
          <w:u w:val="none"/>
        </w:rPr>
        <w:t xml:space="preserve"> Within the curriculum for Wales, adults support children’s learning through practical experiences and play-based learning. </w:t>
      </w:r>
      <w:r w:rsidRPr="55541FB2" w:rsidR="03737382">
        <w:rPr>
          <w:rFonts w:ascii="Arial" w:hAnsi="Arial" w:eastAsia="Arial" w:cs="Arial"/>
          <w:b w:val="0"/>
          <w:bCs w:val="0"/>
          <w:noProof w:val="0"/>
          <w:sz w:val="24"/>
          <w:szCs w:val="24"/>
          <w:lang w:val="en-GB"/>
        </w:rPr>
        <w:t>Instead of just giving children answers, adults show them how to find math</w:t>
      </w:r>
      <w:r w:rsidRPr="55541FB2" w:rsidR="182A6EDC">
        <w:rPr>
          <w:rFonts w:ascii="Arial" w:hAnsi="Arial" w:eastAsia="Arial" w:cs="Arial"/>
          <w:b w:val="0"/>
          <w:bCs w:val="0"/>
          <w:noProof w:val="0"/>
          <w:sz w:val="24"/>
          <w:szCs w:val="24"/>
          <w:lang w:val="en-GB"/>
        </w:rPr>
        <w:t>s</w:t>
      </w:r>
      <w:r w:rsidRPr="55541FB2" w:rsidR="03737382">
        <w:rPr>
          <w:rFonts w:ascii="Arial" w:hAnsi="Arial" w:eastAsia="Arial" w:cs="Arial"/>
          <w:b w:val="0"/>
          <w:bCs w:val="0"/>
          <w:noProof w:val="0"/>
          <w:sz w:val="24"/>
          <w:szCs w:val="24"/>
          <w:lang w:val="en-GB"/>
        </w:rPr>
        <w:t xml:space="preserve"> in nature (</w:t>
      </w:r>
      <w:r w:rsidRPr="55541FB2" w:rsidR="630BB2FF">
        <w:rPr>
          <w:rFonts w:ascii="Arial" w:hAnsi="Arial" w:eastAsia="Arial" w:cs="Arial"/>
          <w:b w:val="0"/>
          <w:bCs w:val="0"/>
          <w:noProof w:val="0"/>
          <w:sz w:val="24"/>
          <w:szCs w:val="24"/>
          <w:lang w:val="en-GB"/>
        </w:rPr>
        <w:t>HWB, 2024)</w:t>
      </w:r>
      <w:r w:rsidRPr="55541FB2" w:rsidR="03737382">
        <w:rPr>
          <w:rFonts w:ascii="Arial" w:hAnsi="Arial" w:eastAsia="Arial" w:cs="Arial"/>
          <w:b w:val="0"/>
          <w:bCs w:val="0"/>
          <w:noProof w:val="0"/>
          <w:sz w:val="24"/>
          <w:szCs w:val="24"/>
          <w:lang w:val="en-GB"/>
        </w:rPr>
        <w:t>.</w:t>
      </w:r>
    </w:p>
    <w:p w:rsidR="67B0645C" w:rsidP="55541FB2" w:rsidRDefault="67B0645C" w14:paraId="767C35FB" w14:textId="2A9123CF">
      <w:pPr>
        <w:pStyle w:val="NoSpacing"/>
        <w:bidi w:val="0"/>
        <w:spacing w:beforeAutospacing="on" w:afterAutospacing="on" w:line="360" w:lineRule="auto"/>
        <w:ind w:left="0" w:right="0"/>
        <w:jc w:val="left"/>
        <w:rPr>
          <w:rFonts w:ascii="Arial" w:hAnsi="Arial" w:eastAsia="Arial" w:cs="Arial"/>
          <w:b w:val="0"/>
          <w:bCs w:val="0"/>
          <w:noProof w:val="0"/>
          <w:sz w:val="24"/>
          <w:szCs w:val="24"/>
          <w:lang w:val="en-GB"/>
        </w:rPr>
      </w:pPr>
      <w:r w:rsidRPr="55541FB2" w:rsidR="67B0645C">
        <w:rPr>
          <w:rFonts w:ascii="Arial" w:hAnsi="Arial" w:eastAsia="Arial" w:cs="Arial"/>
          <w:b w:val="0"/>
          <w:bCs w:val="0"/>
          <w:noProof w:val="0"/>
          <w:sz w:val="24"/>
          <w:szCs w:val="24"/>
          <w:lang w:val="en-GB"/>
        </w:rPr>
        <w:t xml:space="preserve">A similar approach can be seen in Finland, where the National Core Curriculum for Early Childhood Education and Care recognises the natural environment as </w:t>
      </w:r>
      <w:r w:rsidRPr="55541FB2" w:rsidR="67B0645C">
        <w:rPr>
          <w:rFonts w:ascii="Arial" w:hAnsi="Arial" w:eastAsia="Arial" w:cs="Arial"/>
          <w:b w:val="0"/>
          <w:bCs w:val="0"/>
          <w:noProof w:val="0"/>
          <w:sz w:val="24"/>
          <w:szCs w:val="24"/>
          <w:lang w:val="en-GB"/>
        </w:rPr>
        <w:t>an important place</w:t>
      </w:r>
      <w:r w:rsidRPr="55541FB2" w:rsidR="67B0645C">
        <w:rPr>
          <w:rFonts w:ascii="Arial" w:hAnsi="Arial" w:eastAsia="Arial" w:cs="Arial"/>
          <w:b w:val="0"/>
          <w:bCs w:val="0"/>
          <w:noProof w:val="0"/>
          <w:sz w:val="24"/>
          <w:szCs w:val="24"/>
          <w:lang w:val="en-GB"/>
        </w:rPr>
        <w:t xml:space="preserve"> for learning. Children are encouraged to explore, experiment and investigate their surroundings rather than always taking part in adult-led activities (Finnish National Agency for Education, 2022). This is </w:t>
      </w:r>
      <w:r w:rsidRPr="55541FB2" w:rsidR="67B0645C">
        <w:rPr>
          <w:rFonts w:ascii="Arial" w:hAnsi="Arial" w:eastAsia="Arial" w:cs="Arial"/>
          <w:b w:val="0"/>
          <w:bCs w:val="0"/>
          <w:noProof w:val="0"/>
          <w:sz w:val="24"/>
          <w:szCs w:val="24"/>
          <w:lang w:val="en-GB"/>
        </w:rPr>
        <w:t>similar to</w:t>
      </w:r>
      <w:r w:rsidRPr="55541FB2" w:rsidR="67B0645C">
        <w:rPr>
          <w:rFonts w:ascii="Arial" w:hAnsi="Arial" w:eastAsia="Arial" w:cs="Arial"/>
          <w:b w:val="0"/>
          <w:bCs w:val="0"/>
          <w:noProof w:val="0"/>
          <w:sz w:val="24"/>
          <w:szCs w:val="24"/>
          <w:lang w:val="en-GB"/>
        </w:rPr>
        <w:t xml:space="preserve"> the Curriculum for Wales (2020), as both encourage children to learn through practical experiences. </w:t>
      </w:r>
      <w:r w:rsidRPr="55541FB2" w:rsidR="67B0645C">
        <w:rPr>
          <w:rFonts w:ascii="Arial" w:hAnsi="Arial" w:eastAsia="Arial" w:cs="Arial"/>
          <w:b w:val="0"/>
          <w:bCs w:val="0"/>
          <w:noProof w:val="0"/>
          <w:sz w:val="24"/>
          <w:szCs w:val="24"/>
          <w:lang w:val="en-GB"/>
        </w:rPr>
        <w:t xml:space="preserve">In outdoor mathematics, children can use natural resources to count, compare, </w:t>
      </w:r>
      <w:r w:rsidRPr="55541FB2" w:rsidR="67B0645C">
        <w:rPr>
          <w:rFonts w:ascii="Arial" w:hAnsi="Arial" w:eastAsia="Arial" w:cs="Arial"/>
          <w:b w:val="0"/>
          <w:bCs w:val="0"/>
          <w:noProof w:val="0"/>
          <w:sz w:val="24"/>
          <w:szCs w:val="24"/>
          <w:lang w:val="en-GB"/>
        </w:rPr>
        <w:t>measure</w:t>
      </w:r>
      <w:r w:rsidRPr="55541FB2" w:rsidR="67B0645C">
        <w:rPr>
          <w:rFonts w:ascii="Arial" w:hAnsi="Arial" w:eastAsia="Arial" w:cs="Arial"/>
          <w:b w:val="0"/>
          <w:bCs w:val="0"/>
          <w:noProof w:val="0"/>
          <w:sz w:val="24"/>
          <w:szCs w:val="24"/>
          <w:lang w:val="en-GB"/>
        </w:rPr>
        <w:t xml:space="preserve"> and solve problems, while adults support and challenge their learning.</w:t>
      </w:r>
    </w:p>
    <w:p w:rsidR="5CEC566C" w:rsidP="55541FB2" w:rsidRDefault="5CEC566C" w14:paraId="159F3C5F" w14:textId="66A5A500">
      <w:pPr>
        <w:pStyle w:val="Heading3"/>
        <w:spacing w:before="281" w:after="281"/>
      </w:pPr>
      <w:r w:rsidRPr="55541FB2" w:rsidR="5CEC566C">
        <w:rPr>
          <w:rFonts w:ascii="Arial" w:hAnsi="Arial" w:eastAsia="Arial" w:cs="Arial"/>
          <w:color w:val="auto"/>
          <w:sz w:val="24"/>
          <w:szCs w:val="24"/>
          <w:u w:val="single"/>
        </w:rPr>
        <w:t>4.</w:t>
      </w:r>
      <w:r w:rsidRPr="55541FB2" w:rsidR="3DF99CC2">
        <w:rPr>
          <w:rFonts w:ascii="Arial" w:hAnsi="Arial" w:eastAsia="Arial" w:cs="Arial"/>
          <w:color w:val="auto"/>
          <w:sz w:val="24"/>
          <w:szCs w:val="24"/>
          <w:u w:val="single"/>
        </w:rPr>
        <w:t>5</w:t>
      </w:r>
      <w:r w:rsidRPr="55541FB2" w:rsidR="5CEC566C">
        <w:rPr>
          <w:rFonts w:ascii="Arial" w:hAnsi="Arial" w:eastAsia="Arial" w:cs="Arial"/>
          <w:color w:val="auto"/>
          <w:sz w:val="24"/>
          <w:szCs w:val="24"/>
        </w:rPr>
        <w:t xml:space="preserve"> </w:t>
      </w:r>
    </w:p>
    <w:p w:rsidR="553BED6C" w:rsidP="55541FB2" w:rsidRDefault="553BED6C" w14:paraId="387C5CD5" w14:textId="75233CE9">
      <w:pPr>
        <w:pStyle w:val="Heading3"/>
        <w:suppressLineNumbers w:val="0"/>
        <w:bidi w:val="0"/>
        <w:spacing w:before="281" w:beforeAutospacing="off" w:after="281" w:afterAutospacing="off" w:line="360" w:lineRule="auto"/>
        <w:ind w:left="0" w:right="0"/>
        <w:jc w:val="left"/>
        <w:rPr>
          <w:rFonts w:ascii="Arial" w:hAnsi="Arial" w:eastAsia="Arial" w:cs="Arial"/>
          <w:b w:val="0"/>
          <w:bCs w:val="0"/>
          <w:color w:val="auto"/>
          <w:sz w:val="24"/>
          <w:szCs w:val="24"/>
        </w:rPr>
      </w:pPr>
      <w:r w:rsidRPr="55541FB2" w:rsidR="553BED6C">
        <w:rPr>
          <w:rFonts w:ascii="Arial" w:hAnsi="Arial" w:eastAsia="Arial" w:cs="Arial"/>
          <w:color w:val="auto"/>
          <w:sz w:val="24"/>
          <w:szCs w:val="24"/>
        </w:rPr>
        <w:t xml:space="preserve">Outdoor </w:t>
      </w:r>
      <w:r w:rsidRPr="55541FB2" w:rsidR="5EDAC080">
        <w:rPr>
          <w:rFonts w:ascii="Arial" w:hAnsi="Arial" w:eastAsia="Arial" w:cs="Arial"/>
          <w:color w:val="auto"/>
          <w:sz w:val="24"/>
          <w:szCs w:val="24"/>
        </w:rPr>
        <w:t>environments</w:t>
      </w:r>
      <w:r w:rsidRPr="55541FB2" w:rsidR="553BED6C">
        <w:rPr>
          <w:rFonts w:ascii="Arial" w:hAnsi="Arial" w:eastAsia="Arial" w:cs="Arial"/>
          <w:color w:val="auto"/>
          <w:sz w:val="24"/>
          <w:szCs w:val="24"/>
        </w:rPr>
        <w:t xml:space="preserve"> give </w:t>
      </w:r>
      <w:r w:rsidRPr="55541FB2" w:rsidR="0EC0FB43">
        <w:rPr>
          <w:rFonts w:ascii="Arial" w:hAnsi="Arial" w:eastAsia="Arial" w:cs="Arial"/>
          <w:color w:val="auto"/>
          <w:sz w:val="24"/>
          <w:szCs w:val="24"/>
        </w:rPr>
        <w:t>children opportunities</w:t>
      </w:r>
      <w:r w:rsidRPr="55541FB2" w:rsidR="553BED6C">
        <w:rPr>
          <w:rFonts w:ascii="Arial" w:hAnsi="Arial" w:eastAsia="Arial" w:cs="Arial"/>
          <w:color w:val="auto"/>
          <w:sz w:val="24"/>
          <w:szCs w:val="24"/>
        </w:rPr>
        <w:t xml:space="preserve"> to explore and </w:t>
      </w:r>
      <w:r w:rsidRPr="55541FB2" w:rsidR="753D2ABC">
        <w:rPr>
          <w:rFonts w:ascii="Arial" w:hAnsi="Arial" w:eastAsia="Arial" w:cs="Arial"/>
          <w:color w:val="auto"/>
          <w:sz w:val="24"/>
          <w:szCs w:val="24"/>
        </w:rPr>
        <w:t>investigate</w:t>
      </w:r>
      <w:r w:rsidRPr="55541FB2" w:rsidR="553BED6C">
        <w:rPr>
          <w:rFonts w:ascii="Arial" w:hAnsi="Arial" w:eastAsia="Arial" w:cs="Arial"/>
          <w:color w:val="auto"/>
          <w:sz w:val="24"/>
          <w:szCs w:val="24"/>
        </w:rPr>
        <w:t xml:space="preserve"> the</w:t>
      </w:r>
      <w:r w:rsidRPr="55541FB2" w:rsidR="3129BD00">
        <w:rPr>
          <w:rFonts w:ascii="Arial" w:hAnsi="Arial" w:eastAsia="Arial" w:cs="Arial"/>
          <w:color w:val="auto"/>
          <w:sz w:val="24"/>
          <w:szCs w:val="24"/>
        </w:rPr>
        <w:t xml:space="preserve"> natural world (Brunton, 2010). There </w:t>
      </w:r>
      <w:r w:rsidRPr="55541FB2" w:rsidR="7F54D3A1">
        <w:rPr>
          <w:rFonts w:ascii="Arial" w:hAnsi="Arial" w:eastAsia="Arial" w:cs="Arial"/>
          <w:color w:val="auto"/>
          <w:sz w:val="24"/>
          <w:szCs w:val="24"/>
        </w:rPr>
        <w:t xml:space="preserve">are many scientific </w:t>
      </w:r>
      <w:r w:rsidRPr="55541FB2" w:rsidR="3CA9CED8">
        <w:rPr>
          <w:rFonts w:ascii="Arial" w:hAnsi="Arial" w:eastAsia="Arial" w:cs="Arial"/>
          <w:color w:val="auto"/>
          <w:sz w:val="24"/>
          <w:szCs w:val="24"/>
        </w:rPr>
        <w:t>concepts</w:t>
      </w:r>
      <w:r w:rsidRPr="55541FB2" w:rsidR="7F54D3A1">
        <w:rPr>
          <w:rFonts w:ascii="Arial" w:hAnsi="Arial" w:eastAsia="Arial" w:cs="Arial"/>
          <w:color w:val="auto"/>
          <w:sz w:val="24"/>
          <w:szCs w:val="24"/>
        </w:rPr>
        <w:t xml:space="preserve"> that </w:t>
      </w:r>
      <w:r w:rsidRPr="55541FB2" w:rsidR="7877FB1C">
        <w:rPr>
          <w:rFonts w:ascii="Arial" w:hAnsi="Arial" w:eastAsia="Arial" w:cs="Arial"/>
          <w:color w:val="auto"/>
          <w:sz w:val="24"/>
          <w:szCs w:val="24"/>
        </w:rPr>
        <w:t xml:space="preserve">can be </w:t>
      </w:r>
      <w:r w:rsidRPr="55541FB2" w:rsidR="25AEB100">
        <w:rPr>
          <w:rFonts w:ascii="Arial" w:hAnsi="Arial" w:eastAsia="Arial" w:cs="Arial"/>
          <w:color w:val="auto"/>
          <w:sz w:val="24"/>
          <w:szCs w:val="24"/>
        </w:rPr>
        <w:t>discovered</w:t>
      </w:r>
      <w:r w:rsidRPr="55541FB2" w:rsidR="7877FB1C">
        <w:rPr>
          <w:rFonts w:ascii="Arial" w:hAnsi="Arial" w:eastAsia="Arial" w:cs="Arial"/>
          <w:color w:val="auto"/>
          <w:sz w:val="24"/>
          <w:szCs w:val="24"/>
        </w:rPr>
        <w:t xml:space="preserve"> in the outdoors</w:t>
      </w:r>
      <w:r w:rsidRPr="55541FB2" w:rsidR="7877FB1C">
        <w:rPr>
          <w:rFonts w:ascii="Arial" w:hAnsi="Arial" w:eastAsia="Arial" w:cs="Arial"/>
          <w:color w:val="auto"/>
          <w:sz w:val="24"/>
          <w:szCs w:val="24"/>
        </w:rPr>
        <w:t xml:space="preserve">, </w:t>
      </w:r>
      <w:r w:rsidRPr="55541FB2" w:rsidR="5FDC220D">
        <w:rPr>
          <w:rFonts w:ascii="Arial" w:hAnsi="Arial" w:eastAsia="Arial" w:cs="Arial"/>
          <w:color w:val="auto"/>
          <w:sz w:val="24"/>
          <w:szCs w:val="24"/>
        </w:rPr>
        <w:t xml:space="preserve">including </w:t>
      </w:r>
      <w:r w:rsidRPr="55541FB2" w:rsidR="7877FB1C">
        <w:rPr>
          <w:rFonts w:ascii="Arial" w:hAnsi="Arial" w:eastAsia="Arial" w:cs="Arial"/>
          <w:color w:val="auto"/>
          <w:sz w:val="24"/>
          <w:szCs w:val="24"/>
        </w:rPr>
        <w:t xml:space="preserve">plants, insects, animals, sand, </w:t>
      </w:r>
      <w:r w:rsidRPr="55541FB2" w:rsidR="7877FB1C">
        <w:rPr>
          <w:rFonts w:ascii="Arial" w:hAnsi="Arial" w:eastAsia="Arial" w:cs="Arial"/>
          <w:color w:val="auto"/>
          <w:sz w:val="24"/>
          <w:szCs w:val="24"/>
        </w:rPr>
        <w:t>water</w:t>
      </w:r>
      <w:r w:rsidRPr="55541FB2" w:rsidR="7877FB1C">
        <w:rPr>
          <w:rFonts w:ascii="Arial" w:hAnsi="Arial" w:eastAsia="Arial" w:cs="Arial"/>
          <w:color w:val="auto"/>
          <w:sz w:val="24"/>
          <w:szCs w:val="24"/>
        </w:rPr>
        <w:t xml:space="preserve"> and </w:t>
      </w:r>
      <w:r w:rsidRPr="55541FB2" w:rsidR="2BF70905">
        <w:rPr>
          <w:rFonts w:ascii="Arial" w:hAnsi="Arial" w:eastAsia="Arial" w:cs="Arial"/>
          <w:color w:val="auto"/>
          <w:sz w:val="24"/>
          <w:szCs w:val="24"/>
        </w:rPr>
        <w:t>weather</w:t>
      </w:r>
      <w:r w:rsidRPr="55541FB2" w:rsidR="7877FB1C">
        <w:rPr>
          <w:rFonts w:ascii="Arial" w:hAnsi="Arial" w:eastAsia="Arial" w:cs="Arial"/>
          <w:color w:val="auto"/>
          <w:sz w:val="24"/>
          <w:szCs w:val="24"/>
        </w:rPr>
        <w:t xml:space="preserve">. Adults </w:t>
      </w:r>
      <w:r w:rsidRPr="55541FB2" w:rsidR="607A7264">
        <w:rPr>
          <w:rFonts w:ascii="Arial" w:hAnsi="Arial" w:eastAsia="Arial" w:cs="Arial"/>
          <w:color w:val="auto"/>
          <w:sz w:val="24"/>
          <w:szCs w:val="24"/>
        </w:rPr>
        <w:t>should</w:t>
      </w:r>
      <w:r w:rsidRPr="55541FB2" w:rsidR="7877FB1C">
        <w:rPr>
          <w:rFonts w:ascii="Arial" w:hAnsi="Arial" w:eastAsia="Arial" w:cs="Arial"/>
          <w:color w:val="auto"/>
          <w:sz w:val="24"/>
          <w:szCs w:val="24"/>
        </w:rPr>
        <w:t xml:space="preserve"> be </w:t>
      </w:r>
      <w:r w:rsidRPr="55541FB2" w:rsidR="08B47EBD">
        <w:rPr>
          <w:rFonts w:ascii="Arial" w:hAnsi="Arial" w:eastAsia="Arial" w:cs="Arial"/>
          <w:color w:val="auto"/>
          <w:sz w:val="24"/>
          <w:szCs w:val="24"/>
        </w:rPr>
        <w:t>aware</w:t>
      </w:r>
      <w:r w:rsidRPr="55541FB2" w:rsidR="7877FB1C">
        <w:rPr>
          <w:rFonts w:ascii="Arial" w:hAnsi="Arial" w:eastAsia="Arial" w:cs="Arial"/>
          <w:color w:val="auto"/>
          <w:sz w:val="24"/>
          <w:szCs w:val="24"/>
        </w:rPr>
        <w:t xml:space="preserve"> of the way in </w:t>
      </w:r>
      <w:r w:rsidRPr="55541FB2" w:rsidR="3D63112B">
        <w:rPr>
          <w:rFonts w:ascii="Arial" w:hAnsi="Arial" w:eastAsia="Arial" w:cs="Arial"/>
          <w:color w:val="auto"/>
          <w:sz w:val="24"/>
          <w:szCs w:val="24"/>
        </w:rPr>
        <w:t>which</w:t>
      </w:r>
      <w:r w:rsidRPr="55541FB2" w:rsidR="33B30392">
        <w:rPr>
          <w:rFonts w:ascii="Arial" w:hAnsi="Arial" w:eastAsia="Arial" w:cs="Arial"/>
          <w:color w:val="auto"/>
          <w:sz w:val="24"/>
          <w:szCs w:val="24"/>
        </w:rPr>
        <w:t xml:space="preserve"> children develop scientific understanding</w:t>
      </w:r>
      <w:r w:rsidRPr="55541FB2" w:rsidR="6007FB87">
        <w:rPr>
          <w:rFonts w:ascii="Arial" w:hAnsi="Arial" w:eastAsia="Arial" w:cs="Arial"/>
          <w:color w:val="auto"/>
          <w:sz w:val="24"/>
          <w:szCs w:val="24"/>
        </w:rPr>
        <w:t>,</w:t>
      </w:r>
      <w:r w:rsidRPr="55541FB2" w:rsidR="33B30392">
        <w:rPr>
          <w:rFonts w:ascii="Arial" w:hAnsi="Arial" w:eastAsia="Arial" w:cs="Arial"/>
          <w:color w:val="auto"/>
          <w:sz w:val="24"/>
          <w:szCs w:val="24"/>
        </w:rPr>
        <w:t xml:space="preserve"> </w:t>
      </w:r>
      <w:r w:rsidRPr="55541FB2" w:rsidR="76AB29B3">
        <w:rPr>
          <w:rFonts w:ascii="Arial" w:hAnsi="Arial" w:eastAsia="Arial" w:cs="Arial"/>
          <w:color w:val="auto"/>
          <w:sz w:val="24"/>
          <w:szCs w:val="24"/>
        </w:rPr>
        <w:t>e.g.</w:t>
      </w:r>
      <w:r w:rsidRPr="55541FB2" w:rsidR="33B30392">
        <w:rPr>
          <w:rFonts w:ascii="Arial" w:hAnsi="Arial" w:eastAsia="Arial" w:cs="Arial"/>
          <w:color w:val="auto"/>
          <w:sz w:val="24"/>
          <w:szCs w:val="24"/>
        </w:rPr>
        <w:t xml:space="preserve"> </w:t>
      </w:r>
      <w:r w:rsidRPr="55541FB2" w:rsidR="33B30392">
        <w:rPr>
          <w:rFonts w:ascii="Arial" w:hAnsi="Arial" w:eastAsia="Arial" w:cs="Arial"/>
          <w:color w:val="auto"/>
          <w:sz w:val="24"/>
          <w:szCs w:val="24"/>
        </w:rPr>
        <w:t>observing</w:t>
      </w:r>
      <w:r w:rsidRPr="55541FB2" w:rsidR="33B30392">
        <w:rPr>
          <w:rFonts w:ascii="Arial" w:hAnsi="Arial" w:eastAsia="Arial" w:cs="Arial"/>
          <w:color w:val="auto"/>
          <w:sz w:val="24"/>
          <w:szCs w:val="24"/>
        </w:rPr>
        <w:t xml:space="preserve">, asking questions, </w:t>
      </w:r>
      <w:r w:rsidRPr="55541FB2" w:rsidR="4EE75A4F">
        <w:rPr>
          <w:rFonts w:ascii="Arial" w:hAnsi="Arial" w:eastAsia="Arial" w:cs="Arial"/>
          <w:color w:val="auto"/>
          <w:sz w:val="24"/>
          <w:szCs w:val="24"/>
        </w:rPr>
        <w:t>investigating,</w:t>
      </w:r>
      <w:r w:rsidRPr="55541FB2" w:rsidR="33B30392">
        <w:rPr>
          <w:rFonts w:ascii="Arial" w:hAnsi="Arial" w:eastAsia="Arial" w:cs="Arial"/>
          <w:color w:val="auto"/>
          <w:sz w:val="24"/>
          <w:szCs w:val="24"/>
        </w:rPr>
        <w:t xml:space="preserve"> and </w:t>
      </w:r>
      <w:r w:rsidRPr="55541FB2" w:rsidR="1AE34E28">
        <w:rPr>
          <w:rFonts w:ascii="Arial" w:hAnsi="Arial" w:eastAsia="Arial" w:cs="Arial"/>
          <w:color w:val="auto"/>
          <w:sz w:val="24"/>
          <w:szCs w:val="24"/>
        </w:rPr>
        <w:t>discussing</w:t>
      </w:r>
      <w:r w:rsidRPr="55541FB2" w:rsidR="33B30392">
        <w:rPr>
          <w:rFonts w:ascii="Arial" w:hAnsi="Arial" w:eastAsia="Arial" w:cs="Arial"/>
          <w:color w:val="auto"/>
          <w:sz w:val="24"/>
          <w:szCs w:val="24"/>
        </w:rPr>
        <w:t xml:space="preserve"> what they </w:t>
      </w:r>
      <w:r w:rsidRPr="55541FB2" w:rsidR="0ACFCE1C">
        <w:rPr>
          <w:rFonts w:ascii="Arial" w:hAnsi="Arial" w:eastAsia="Arial" w:cs="Arial"/>
          <w:color w:val="auto"/>
          <w:sz w:val="24"/>
          <w:szCs w:val="24"/>
        </w:rPr>
        <w:t>notice</w:t>
      </w:r>
      <w:r w:rsidRPr="55541FB2" w:rsidR="4A9CDD49">
        <w:rPr>
          <w:rFonts w:ascii="Arial" w:hAnsi="Arial" w:eastAsia="Arial" w:cs="Arial"/>
          <w:color w:val="auto"/>
          <w:sz w:val="24"/>
          <w:szCs w:val="24"/>
        </w:rPr>
        <w:t xml:space="preserve"> (Sargent, 2015 &amp; Devereux, 2007). </w:t>
      </w:r>
      <w:r w:rsidRPr="55541FB2" w:rsidR="22424DE6">
        <w:rPr>
          <w:rFonts w:ascii="Arial" w:hAnsi="Arial" w:eastAsia="Arial" w:cs="Arial"/>
          <w:color w:val="auto"/>
          <w:sz w:val="24"/>
          <w:szCs w:val="24"/>
        </w:rPr>
        <w:t xml:space="preserve">Linking </w:t>
      </w:r>
      <w:r w:rsidRPr="55541FB2" w:rsidR="4B0338CC">
        <w:rPr>
          <w:rFonts w:ascii="Arial" w:hAnsi="Arial" w:eastAsia="Arial" w:cs="Arial"/>
          <w:color w:val="auto"/>
          <w:sz w:val="24"/>
          <w:szCs w:val="24"/>
        </w:rPr>
        <w:t xml:space="preserve">to </w:t>
      </w:r>
      <w:r w:rsidRPr="55541FB2" w:rsidR="22424DE6">
        <w:rPr>
          <w:rFonts w:ascii="Arial" w:hAnsi="Arial" w:eastAsia="Arial" w:cs="Arial"/>
          <w:color w:val="auto"/>
          <w:sz w:val="24"/>
          <w:szCs w:val="24"/>
        </w:rPr>
        <w:t xml:space="preserve">the </w:t>
      </w:r>
      <w:r w:rsidRPr="55541FB2" w:rsidR="501B7E3A">
        <w:rPr>
          <w:rFonts w:ascii="Arial" w:hAnsi="Arial" w:eastAsia="Arial" w:cs="Arial"/>
          <w:color w:val="auto"/>
          <w:sz w:val="24"/>
          <w:szCs w:val="24"/>
        </w:rPr>
        <w:t>Curriculum</w:t>
      </w:r>
      <w:r w:rsidRPr="55541FB2" w:rsidR="22424DE6">
        <w:rPr>
          <w:rFonts w:ascii="Arial" w:hAnsi="Arial" w:eastAsia="Arial" w:cs="Arial"/>
          <w:color w:val="auto"/>
          <w:sz w:val="24"/>
          <w:szCs w:val="24"/>
        </w:rPr>
        <w:t xml:space="preserve"> for Wales (2020)</w:t>
      </w:r>
      <w:r w:rsidRPr="55541FB2" w:rsidR="3EF158F1">
        <w:rPr>
          <w:rFonts w:ascii="Arial" w:hAnsi="Arial" w:eastAsia="Arial" w:cs="Arial"/>
          <w:color w:val="auto"/>
          <w:sz w:val="24"/>
          <w:szCs w:val="24"/>
        </w:rPr>
        <w:t>, children</w:t>
      </w:r>
      <w:r w:rsidRPr="55541FB2" w:rsidR="22424DE6">
        <w:rPr>
          <w:rFonts w:ascii="Arial" w:hAnsi="Arial" w:eastAsia="Arial" w:cs="Arial"/>
          <w:color w:val="auto"/>
          <w:sz w:val="24"/>
          <w:szCs w:val="24"/>
        </w:rPr>
        <w:t xml:space="preserve"> </w:t>
      </w:r>
      <w:r w:rsidRPr="55541FB2" w:rsidR="3165C62E">
        <w:rPr>
          <w:rFonts w:ascii="Arial" w:hAnsi="Arial" w:eastAsia="Arial" w:cs="Arial"/>
          <w:color w:val="auto"/>
          <w:sz w:val="24"/>
          <w:szCs w:val="24"/>
        </w:rPr>
        <w:t>should</w:t>
      </w:r>
      <w:r w:rsidRPr="55541FB2" w:rsidR="22424DE6">
        <w:rPr>
          <w:rFonts w:ascii="Arial" w:hAnsi="Arial" w:eastAsia="Arial" w:cs="Arial"/>
          <w:color w:val="auto"/>
          <w:sz w:val="24"/>
          <w:szCs w:val="24"/>
        </w:rPr>
        <w:t xml:space="preserve"> be given </w:t>
      </w:r>
      <w:r w:rsidRPr="55541FB2" w:rsidR="6E6C73C4">
        <w:rPr>
          <w:rFonts w:ascii="Arial" w:hAnsi="Arial" w:eastAsia="Arial" w:cs="Arial"/>
          <w:color w:val="auto"/>
          <w:sz w:val="24"/>
          <w:szCs w:val="24"/>
        </w:rPr>
        <w:t>independence</w:t>
      </w:r>
      <w:r w:rsidRPr="55541FB2" w:rsidR="22424DE6">
        <w:rPr>
          <w:rFonts w:ascii="Arial" w:hAnsi="Arial" w:eastAsia="Arial" w:cs="Arial"/>
          <w:color w:val="auto"/>
          <w:sz w:val="24"/>
          <w:szCs w:val="24"/>
        </w:rPr>
        <w:t xml:space="preserve"> to build </w:t>
      </w:r>
      <w:r w:rsidRPr="55541FB2" w:rsidR="04E24820">
        <w:rPr>
          <w:rFonts w:ascii="Arial" w:hAnsi="Arial" w:eastAsia="Arial" w:cs="Arial"/>
          <w:color w:val="auto"/>
          <w:sz w:val="24"/>
          <w:szCs w:val="24"/>
        </w:rPr>
        <w:t>curiosity</w:t>
      </w:r>
      <w:r w:rsidRPr="55541FB2" w:rsidR="22424DE6">
        <w:rPr>
          <w:rFonts w:ascii="Arial" w:hAnsi="Arial" w:eastAsia="Arial" w:cs="Arial"/>
          <w:color w:val="auto"/>
          <w:sz w:val="24"/>
          <w:szCs w:val="24"/>
        </w:rPr>
        <w:t xml:space="preserve"> and </w:t>
      </w:r>
      <w:r w:rsidRPr="55541FB2" w:rsidR="0DBFF4DC">
        <w:rPr>
          <w:rFonts w:ascii="Arial" w:hAnsi="Arial" w:eastAsia="Arial" w:cs="Arial"/>
          <w:color w:val="auto"/>
          <w:sz w:val="24"/>
          <w:szCs w:val="24"/>
        </w:rPr>
        <w:t>scientific</w:t>
      </w:r>
      <w:r w:rsidRPr="55541FB2" w:rsidR="64AC28D4">
        <w:rPr>
          <w:rFonts w:ascii="Arial" w:hAnsi="Arial" w:eastAsia="Arial" w:cs="Arial"/>
          <w:color w:val="auto"/>
          <w:sz w:val="24"/>
          <w:szCs w:val="24"/>
        </w:rPr>
        <w:t xml:space="preserve"> </w:t>
      </w:r>
      <w:r w:rsidRPr="55541FB2" w:rsidR="22424DE6">
        <w:rPr>
          <w:rFonts w:ascii="Arial" w:hAnsi="Arial" w:eastAsia="Arial" w:cs="Arial"/>
          <w:b w:val="0"/>
          <w:bCs w:val="0"/>
          <w:color w:val="auto"/>
          <w:sz w:val="24"/>
          <w:szCs w:val="24"/>
        </w:rPr>
        <w:t xml:space="preserve">thinking in the outdoors. </w:t>
      </w:r>
    </w:p>
    <w:p w:rsidR="55431F43" w:rsidP="55541FB2" w:rsidRDefault="55431F43" w14:paraId="5C7FA723" w14:textId="6EE36984">
      <w:pPr>
        <w:pStyle w:val="Normal"/>
        <w:suppressLineNumbers w:val="0"/>
        <w:bidi w:val="0"/>
        <w:spacing w:before="0" w:beforeAutospacing="off" w:after="160" w:afterAutospacing="off" w:line="360" w:lineRule="auto"/>
        <w:ind w:left="0" w:right="0"/>
        <w:jc w:val="left"/>
      </w:pPr>
      <w:r w:rsidRPr="55541FB2" w:rsidR="55431F43">
        <w:rPr>
          <w:rFonts w:ascii="Arial" w:hAnsi="Arial" w:eastAsia="Arial" w:cs="Arial"/>
          <w:b w:val="0"/>
          <w:bCs w:val="0"/>
          <w:noProof w:val="0"/>
          <w:sz w:val="24"/>
          <w:szCs w:val="24"/>
          <w:lang w:val="en-GB"/>
        </w:rPr>
        <w:t xml:space="preserve">Children can develop scientific understanding through natural outdoor experiences. For example, children may notice that plants </w:t>
      </w:r>
      <w:r w:rsidRPr="55541FB2" w:rsidR="6CBE0CB7">
        <w:rPr>
          <w:rFonts w:ascii="Arial" w:hAnsi="Arial" w:eastAsia="Arial" w:cs="Arial"/>
          <w:b w:val="0"/>
          <w:bCs w:val="0"/>
          <w:noProof w:val="0"/>
          <w:sz w:val="24"/>
          <w:szCs w:val="24"/>
          <w:lang w:val="en-GB"/>
        </w:rPr>
        <w:t xml:space="preserve">change </w:t>
      </w:r>
      <w:r w:rsidRPr="55541FB2" w:rsidR="55431F43">
        <w:rPr>
          <w:rFonts w:ascii="Arial" w:hAnsi="Arial" w:eastAsia="Arial" w:cs="Arial"/>
          <w:b w:val="0"/>
          <w:bCs w:val="0"/>
          <w:noProof w:val="0"/>
          <w:sz w:val="24"/>
          <w:szCs w:val="24"/>
          <w:lang w:val="en-GB"/>
        </w:rPr>
        <w:t xml:space="preserve">in size or colour, or they may find insects in </w:t>
      </w:r>
      <w:r w:rsidRPr="55541FB2" w:rsidR="55431F43">
        <w:rPr>
          <w:rFonts w:ascii="Arial" w:hAnsi="Arial" w:eastAsia="Arial" w:cs="Arial"/>
          <w:b w:val="0"/>
          <w:bCs w:val="0"/>
          <w:noProof w:val="0"/>
          <w:sz w:val="24"/>
          <w:szCs w:val="24"/>
          <w:lang w:val="en-GB"/>
        </w:rPr>
        <w:t>different places</w:t>
      </w:r>
      <w:r w:rsidRPr="55541FB2" w:rsidR="55431F43">
        <w:rPr>
          <w:rFonts w:ascii="Arial" w:hAnsi="Arial" w:eastAsia="Arial" w:cs="Arial"/>
          <w:b w:val="0"/>
          <w:bCs w:val="0"/>
          <w:noProof w:val="0"/>
          <w:sz w:val="24"/>
          <w:szCs w:val="24"/>
          <w:lang w:val="en-GB"/>
        </w:rPr>
        <w:t xml:space="preserve"> and wonder why</w:t>
      </w:r>
      <w:r w:rsidRPr="55541FB2" w:rsidR="5BA3A8F6">
        <w:rPr>
          <w:rFonts w:ascii="Arial" w:hAnsi="Arial" w:eastAsia="Arial" w:cs="Arial"/>
          <w:b w:val="0"/>
          <w:bCs w:val="0"/>
          <w:noProof w:val="0"/>
          <w:sz w:val="24"/>
          <w:szCs w:val="24"/>
          <w:lang w:val="en-GB"/>
        </w:rPr>
        <w:t xml:space="preserve"> they move</w:t>
      </w:r>
      <w:r w:rsidRPr="55541FB2" w:rsidR="55431F43">
        <w:rPr>
          <w:rFonts w:ascii="Arial" w:hAnsi="Arial" w:eastAsia="Arial" w:cs="Arial"/>
          <w:b w:val="0"/>
          <w:bCs w:val="0"/>
          <w:noProof w:val="0"/>
          <w:sz w:val="24"/>
          <w:szCs w:val="24"/>
          <w:lang w:val="en-GB"/>
        </w:rPr>
        <w:t xml:space="preserve"> (White, 2014). Adults can encourage this learning by giving children time to investigate and allowing them to share their own ideas. Children can also make predictions about what might happen and then </w:t>
      </w:r>
      <w:r w:rsidRPr="55541FB2" w:rsidR="07C7AAA0">
        <w:rPr>
          <w:rFonts w:ascii="Arial" w:hAnsi="Arial" w:eastAsia="Arial" w:cs="Arial"/>
          <w:b w:val="0"/>
          <w:bCs w:val="0"/>
          <w:noProof w:val="0"/>
          <w:sz w:val="24"/>
          <w:szCs w:val="24"/>
          <w:lang w:val="en-GB"/>
        </w:rPr>
        <w:t xml:space="preserve">compare with what </w:t>
      </w:r>
      <w:r w:rsidRPr="55541FB2" w:rsidR="07C7AAA0">
        <w:rPr>
          <w:rFonts w:ascii="Arial" w:hAnsi="Arial" w:eastAsia="Arial" w:cs="Arial"/>
          <w:b w:val="0"/>
          <w:bCs w:val="0"/>
          <w:noProof w:val="0"/>
          <w:sz w:val="24"/>
          <w:szCs w:val="24"/>
          <w:lang w:val="en-GB"/>
        </w:rPr>
        <w:t>happens</w:t>
      </w:r>
      <w:r w:rsidRPr="55541FB2" w:rsidR="55431F43">
        <w:rPr>
          <w:rFonts w:ascii="Arial" w:hAnsi="Arial" w:eastAsia="Arial" w:cs="Arial"/>
          <w:b w:val="0"/>
          <w:bCs w:val="0"/>
          <w:noProof w:val="0"/>
          <w:sz w:val="24"/>
          <w:szCs w:val="24"/>
          <w:lang w:val="en-GB"/>
        </w:rPr>
        <w:t xml:space="preserve">. This can help children develop curiosity and confidence when exploring scientific concepts. Outdoor environments also provide opportunities for children to revisit their ideas and notice changes over time, such as changes in the weather, </w:t>
      </w:r>
      <w:r w:rsidRPr="55541FB2" w:rsidR="55431F43">
        <w:rPr>
          <w:rFonts w:ascii="Arial" w:hAnsi="Arial" w:eastAsia="Arial" w:cs="Arial"/>
          <w:b w:val="0"/>
          <w:bCs w:val="0"/>
          <w:noProof w:val="0"/>
          <w:sz w:val="24"/>
          <w:szCs w:val="24"/>
          <w:lang w:val="en-GB"/>
        </w:rPr>
        <w:t>plants</w:t>
      </w:r>
      <w:r w:rsidRPr="55541FB2" w:rsidR="55431F43">
        <w:rPr>
          <w:rFonts w:ascii="Arial" w:hAnsi="Arial" w:eastAsia="Arial" w:cs="Arial"/>
          <w:b w:val="0"/>
          <w:bCs w:val="0"/>
          <w:noProof w:val="0"/>
          <w:sz w:val="24"/>
          <w:szCs w:val="24"/>
          <w:lang w:val="en-GB"/>
        </w:rPr>
        <w:t xml:space="preserve"> or animals (Wilson, 2018).</w:t>
      </w:r>
    </w:p>
    <w:p w:rsidR="405C367F" w:rsidP="55541FB2" w:rsidRDefault="405C367F" w14:paraId="49FE3DB9" w14:textId="734EE17E">
      <w:pPr>
        <w:pStyle w:val="Normal"/>
        <w:bidi w:val="0"/>
        <w:spacing w:line="360" w:lineRule="auto"/>
      </w:pPr>
      <w:r w:rsidRPr="55541FB2" w:rsidR="405C367F">
        <w:rPr>
          <w:rFonts w:ascii="Arial" w:hAnsi="Arial" w:eastAsia="Arial" w:cs="Arial"/>
          <w:noProof w:val="0"/>
          <w:lang w:val="en-GB"/>
        </w:rPr>
        <w:t>The Reggio Emilia approach recognises the importance of the environment in children’s learning. Reggio Children explains that the environment is an educator and that children learn through exploring and developing their understanding (Reggio Children, 2026). This links to outdoor learning because children can use natural resources and their surroundings to explore, investigate and develop their own ideas.</w:t>
      </w:r>
      <w:r w:rsidRPr="55541FB2" w:rsidR="393483DA">
        <w:rPr>
          <w:rFonts w:ascii="Arial" w:hAnsi="Arial" w:eastAsia="Arial" w:cs="Arial"/>
          <w:noProof w:val="0"/>
          <w:sz w:val="24"/>
          <w:szCs w:val="24"/>
          <w:lang w:val="en-GB"/>
        </w:rPr>
        <w:t xml:space="preserve"> This also links to the Curriculum for Wales (2020), as children are encouraged to explore the world around them and develop their own ideas. Adults can use outdoor experiences to help children learn about nature, animals, </w:t>
      </w:r>
      <w:r w:rsidRPr="55541FB2" w:rsidR="393483DA">
        <w:rPr>
          <w:rFonts w:ascii="Arial" w:hAnsi="Arial" w:eastAsia="Arial" w:cs="Arial"/>
          <w:noProof w:val="0"/>
          <w:sz w:val="24"/>
          <w:szCs w:val="24"/>
          <w:lang w:val="en-GB"/>
        </w:rPr>
        <w:t>plants</w:t>
      </w:r>
      <w:r w:rsidRPr="55541FB2" w:rsidR="393483DA">
        <w:rPr>
          <w:rFonts w:ascii="Arial" w:hAnsi="Arial" w:eastAsia="Arial" w:cs="Arial"/>
          <w:noProof w:val="0"/>
          <w:sz w:val="24"/>
          <w:szCs w:val="24"/>
          <w:lang w:val="en-GB"/>
        </w:rPr>
        <w:t xml:space="preserve"> and changes in the environment. This gives children opportunities to learn through real experiences.</w:t>
      </w:r>
      <w:r w:rsidRPr="55541FB2" w:rsidR="2BD6DA67">
        <w:rPr>
          <w:rFonts w:ascii="Arial" w:hAnsi="Arial" w:eastAsia="Arial" w:cs="Arial"/>
          <w:noProof w:val="0"/>
          <w:sz w:val="24"/>
          <w:szCs w:val="24"/>
          <w:lang w:val="en-GB"/>
        </w:rPr>
        <w:t xml:space="preserve"> </w:t>
      </w:r>
    </w:p>
    <w:p w:rsidR="46807FBE" w:rsidP="55541FB2" w:rsidRDefault="46807FBE" w14:paraId="5F2BE2B8" w14:textId="74A20278">
      <w:pPr>
        <w:pStyle w:val="Heading3"/>
        <w:spacing w:before="281" w:after="281"/>
      </w:pPr>
      <w:r w:rsidRPr="55541FB2" w:rsidR="5CEC566C">
        <w:rPr>
          <w:rFonts w:ascii="Arial" w:hAnsi="Arial" w:eastAsia="Arial" w:cs="Arial"/>
          <w:color w:val="auto"/>
          <w:sz w:val="24"/>
          <w:szCs w:val="24"/>
          <w:u w:val="single"/>
        </w:rPr>
        <w:t>4.</w:t>
      </w:r>
      <w:r w:rsidRPr="55541FB2" w:rsidR="379CE3BC">
        <w:rPr>
          <w:rFonts w:ascii="Arial" w:hAnsi="Arial" w:eastAsia="Arial" w:cs="Arial"/>
          <w:color w:val="auto"/>
          <w:sz w:val="24"/>
          <w:szCs w:val="24"/>
          <w:u w:val="single"/>
        </w:rPr>
        <w:t>6</w:t>
      </w:r>
      <w:r w:rsidRPr="55541FB2" w:rsidR="5CEC566C">
        <w:rPr>
          <w:rFonts w:ascii="Arial" w:hAnsi="Arial" w:eastAsia="Arial" w:cs="Arial"/>
          <w:color w:val="auto"/>
          <w:sz w:val="24"/>
          <w:szCs w:val="24"/>
        </w:rPr>
        <w:t xml:space="preserve"> </w:t>
      </w:r>
    </w:p>
    <w:p w:rsidR="46807FBE" w:rsidP="55541FB2" w:rsidRDefault="46807FBE" w14:paraId="3C6320B3" w14:textId="2101C976">
      <w:pPr>
        <w:pStyle w:val="Normal"/>
        <w:suppressLineNumbers w:val="0"/>
        <w:bidi w:val="0"/>
        <w:spacing w:before="0" w:beforeAutospacing="off" w:after="160" w:afterAutospacing="off" w:line="360" w:lineRule="auto"/>
        <w:ind w:left="0" w:right="0"/>
        <w:jc w:val="left"/>
      </w:pPr>
      <w:r w:rsidRPr="55541FB2" w:rsidR="0AB7D4C2">
        <w:rPr>
          <w:rFonts w:ascii="Arial" w:hAnsi="Arial" w:eastAsia="Arial" w:cs="Arial"/>
        </w:rPr>
        <w:t xml:space="preserve">Adults play </w:t>
      </w:r>
      <w:r w:rsidRPr="55541FB2" w:rsidR="716B8C40">
        <w:rPr>
          <w:rFonts w:ascii="Arial" w:hAnsi="Arial" w:eastAsia="Arial" w:cs="Arial"/>
        </w:rPr>
        <w:t>a</w:t>
      </w:r>
      <w:r w:rsidRPr="55541FB2" w:rsidR="0AB7D4C2">
        <w:rPr>
          <w:rFonts w:ascii="Arial" w:hAnsi="Arial" w:eastAsia="Arial" w:cs="Arial"/>
        </w:rPr>
        <w:t xml:space="preserve"> role in recognising </w:t>
      </w:r>
      <w:r w:rsidRPr="55541FB2" w:rsidR="00EB35E2">
        <w:rPr>
          <w:rFonts w:ascii="Arial" w:hAnsi="Arial" w:eastAsia="Arial" w:cs="Arial"/>
        </w:rPr>
        <w:t>the</w:t>
      </w:r>
      <w:r w:rsidRPr="55541FB2" w:rsidR="0AB7D4C2">
        <w:rPr>
          <w:rFonts w:ascii="Arial" w:hAnsi="Arial" w:eastAsia="Arial" w:cs="Arial"/>
        </w:rPr>
        <w:t xml:space="preserve"> children’s interests in the </w:t>
      </w:r>
      <w:r w:rsidRPr="55541FB2" w:rsidR="14966D5D">
        <w:rPr>
          <w:rFonts w:ascii="Arial" w:hAnsi="Arial" w:eastAsia="Arial" w:cs="Arial"/>
        </w:rPr>
        <w:t>outdoors</w:t>
      </w:r>
      <w:r w:rsidRPr="55541FB2" w:rsidR="0AB7D4C2">
        <w:rPr>
          <w:rFonts w:ascii="Arial" w:hAnsi="Arial" w:eastAsia="Arial" w:cs="Arial"/>
        </w:rPr>
        <w:t xml:space="preserve"> to </w:t>
      </w:r>
      <w:r w:rsidRPr="55541FB2" w:rsidR="0AB7D4C2">
        <w:rPr>
          <w:rFonts w:ascii="Arial" w:hAnsi="Arial" w:eastAsia="Arial" w:cs="Arial"/>
        </w:rPr>
        <w:t xml:space="preserve">then further </w:t>
      </w:r>
      <w:r w:rsidRPr="55541FB2" w:rsidR="15966FE1">
        <w:rPr>
          <w:rFonts w:ascii="Arial" w:hAnsi="Arial" w:eastAsia="Arial" w:cs="Arial"/>
        </w:rPr>
        <w:t>develop</w:t>
      </w:r>
      <w:r w:rsidRPr="55541FB2" w:rsidR="0AB7D4C2">
        <w:rPr>
          <w:rFonts w:ascii="Arial" w:hAnsi="Arial" w:eastAsia="Arial" w:cs="Arial"/>
        </w:rPr>
        <w:t xml:space="preserve"> their learning</w:t>
      </w:r>
      <w:r w:rsidRPr="55541FB2" w:rsidR="0AB7D4C2">
        <w:rPr>
          <w:rFonts w:ascii="Arial" w:hAnsi="Arial" w:eastAsia="Arial" w:cs="Arial"/>
        </w:rPr>
        <w:t xml:space="preserve">. Children may show interest in the toy insects in the classroom an </w:t>
      </w:r>
      <w:r w:rsidRPr="55541FB2" w:rsidR="3FFF770D">
        <w:rPr>
          <w:rFonts w:ascii="Arial" w:hAnsi="Arial" w:eastAsia="Arial" w:cs="Arial"/>
        </w:rPr>
        <w:t>enabling</w:t>
      </w:r>
      <w:r w:rsidRPr="55541FB2" w:rsidR="0AB7D4C2">
        <w:rPr>
          <w:rFonts w:ascii="Arial" w:hAnsi="Arial" w:eastAsia="Arial" w:cs="Arial"/>
        </w:rPr>
        <w:t xml:space="preserve"> ad</w:t>
      </w:r>
      <w:r w:rsidRPr="55541FB2" w:rsidR="4B92705B">
        <w:rPr>
          <w:rFonts w:ascii="Arial" w:hAnsi="Arial" w:eastAsia="Arial" w:cs="Arial"/>
        </w:rPr>
        <w:t xml:space="preserve">ult should recognise this and then plan to </w:t>
      </w:r>
      <w:r w:rsidRPr="55541FB2" w:rsidR="151C4EC7">
        <w:rPr>
          <w:rFonts w:ascii="Arial" w:hAnsi="Arial" w:eastAsia="Arial" w:cs="Arial"/>
        </w:rPr>
        <w:t>take</w:t>
      </w:r>
      <w:r w:rsidRPr="55541FB2" w:rsidR="4B92705B">
        <w:rPr>
          <w:rFonts w:ascii="Arial" w:hAnsi="Arial" w:eastAsia="Arial" w:cs="Arial"/>
        </w:rPr>
        <w:t xml:space="preserve"> </w:t>
      </w:r>
      <w:r w:rsidRPr="55541FB2" w:rsidR="0654753E">
        <w:rPr>
          <w:rFonts w:ascii="Arial" w:hAnsi="Arial" w:eastAsia="Arial" w:cs="Arial"/>
        </w:rPr>
        <w:t>children</w:t>
      </w:r>
      <w:r w:rsidRPr="55541FB2" w:rsidR="4B92705B">
        <w:rPr>
          <w:rFonts w:ascii="Arial" w:hAnsi="Arial" w:eastAsia="Arial" w:cs="Arial"/>
        </w:rPr>
        <w:t xml:space="preserve"> into the outdoors and do a mini </w:t>
      </w:r>
      <w:r w:rsidRPr="55541FB2" w:rsidR="0B24EB83">
        <w:rPr>
          <w:rFonts w:ascii="Arial" w:hAnsi="Arial" w:eastAsia="Arial" w:cs="Arial"/>
        </w:rPr>
        <w:t xml:space="preserve">beast </w:t>
      </w:r>
      <w:r w:rsidRPr="55541FB2" w:rsidR="4B92705B">
        <w:rPr>
          <w:rFonts w:ascii="Arial" w:hAnsi="Arial" w:eastAsia="Arial" w:cs="Arial"/>
        </w:rPr>
        <w:t xml:space="preserve">hunt to further the </w:t>
      </w:r>
      <w:r w:rsidRPr="55541FB2" w:rsidR="07CC4A8A">
        <w:rPr>
          <w:rFonts w:ascii="Arial" w:hAnsi="Arial" w:eastAsia="Arial" w:cs="Arial"/>
        </w:rPr>
        <w:t>children’s</w:t>
      </w:r>
      <w:r w:rsidRPr="55541FB2" w:rsidR="4B92705B">
        <w:rPr>
          <w:rFonts w:ascii="Arial" w:hAnsi="Arial" w:eastAsia="Arial" w:cs="Arial"/>
        </w:rPr>
        <w:t xml:space="preserve"> scientific knowledge. Children should be giv</w:t>
      </w:r>
      <w:r w:rsidRPr="55541FB2" w:rsidR="1A3BE505">
        <w:rPr>
          <w:rFonts w:ascii="Arial" w:hAnsi="Arial" w:eastAsia="Arial" w:cs="Arial"/>
        </w:rPr>
        <w:t xml:space="preserve">en time to explore and never be rushed to ensure their learning is supported through exploration (Brunton, 2010). </w:t>
      </w:r>
      <w:r w:rsidRPr="55541FB2" w:rsidR="365C7FB7">
        <w:rPr>
          <w:rFonts w:ascii="Arial" w:hAnsi="Arial" w:eastAsia="Arial" w:cs="Arial"/>
        </w:rPr>
        <w:t>Enabling</w:t>
      </w:r>
      <w:r w:rsidRPr="55541FB2" w:rsidR="29DB4D34">
        <w:rPr>
          <w:rFonts w:ascii="Arial" w:hAnsi="Arial" w:eastAsia="Arial" w:cs="Arial"/>
        </w:rPr>
        <w:t xml:space="preserve"> adults can </w:t>
      </w:r>
      <w:r w:rsidRPr="55541FB2" w:rsidR="28013C74">
        <w:rPr>
          <w:rFonts w:ascii="Arial" w:hAnsi="Arial" w:eastAsia="Arial" w:cs="Arial"/>
        </w:rPr>
        <w:t>challenge</w:t>
      </w:r>
      <w:r w:rsidRPr="55541FB2" w:rsidR="29DB4D34">
        <w:rPr>
          <w:rFonts w:ascii="Arial" w:hAnsi="Arial" w:eastAsia="Arial" w:cs="Arial"/>
        </w:rPr>
        <w:t xml:space="preserve"> children by </w:t>
      </w:r>
      <w:r w:rsidRPr="55541FB2" w:rsidR="0287AD20">
        <w:rPr>
          <w:rFonts w:ascii="Arial" w:hAnsi="Arial" w:eastAsia="Arial" w:cs="Arial"/>
        </w:rPr>
        <w:t>encouraging</w:t>
      </w:r>
      <w:r w:rsidRPr="55541FB2" w:rsidR="29DB4D34">
        <w:rPr>
          <w:rFonts w:ascii="Arial" w:hAnsi="Arial" w:eastAsia="Arial" w:cs="Arial"/>
        </w:rPr>
        <w:t xml:space="preserve"> children to compare, </w:t>
      </w:r>
      <w:r w:rsidRPr="55541FB2" w:rsidR="29DB4D34">
        <w:rPr>
          <w:rFonts w:ascii="Arial" w:hAnsi="Arial" w:eastAsia="Arial" w:cs="Arial"/>
        </w:rPr>
        <w:t>observe</w:t>
      </w:r>
      <w:r w:rsidRPr="55541FB2" w:rsidR="29DB4D34">
        <w:rPr>
          <w:rFonts w:ascii="Arial" w:hAnsi="Arial" w:eastAsia="Arial" w:cs="Arial"/>
        </w:rPr>
        <w:t xml:space="preserve">, notice </w:t>
      </w:r>
      <w:r w:rsidRPr="55541FB2" w:rsidR="79F80D93">
        <w:rPr>
          <w:rFonts w:ascii="Arial" w:hAnsi="Arial" w:eastAsia="Arial" w:cs="Arial"/>
        </w:rPr>
        <w:t>changes</w:t>
      </w:r>
      <w:r w:rsidRPr="55541FB2" w:rsidR="03871BC7">
        <w:rPr>
          <w:rFonts w:ascii="Arial" w:hAnsi="Arial" w:eastAsia="Arial" w:cs="Arial"/>
        </w:rPr>
        <w:t xml:space="preserve"> and make </w:t>
      </w:r>
      <w:r w:rsidRPr="55541FB2" w:rsidR="0907D3FD">
        <w:rPr>
          <w:rFonts w:ascii="Arial" w:hAnsi="Arial" w:eastAsia="Arial" w:cs="Arial"/>
        </w:rPr>
        <w:t>predictions</w:t>
      </w:r>
      <w:r w:rsidRPr="55541FB2" w:rsidR="03871BC7">
        <w:rPr>
          <w:rFonts w:ascii="Arial" w:hAnsi="Arial" w:eastAsia="Arial" w:cs="Arial"/>
        </w:rPr>
        <w:t xml:space="preserve"> (Sargent, 2015). Children can then be asked to </w:t>
      </w:r>
      <w:r w:rsidRPr="55541FB2" w:rsidR="300802E8">
        <w:rPr>
          <w:rFonts w:ascii="Arial" w:hAnsi="Arial" w:eastAsia="Arial" w:cs="Arial"/>
        </w:rPr>
        <w:t>explain their</w:t>
      </w:r>
      <w:r w:rsidRPr="55541FB2" w:rsidR="03871BC7">
        <w:rPr>
          <w:rFonts w:ascii="Arial" w:hAnsi="Arial" w:eastAsia="Arial" w:cs="Arial"/>
        </w:rPr>
        <w:t xml:space="preserve"> findings and </w:t>
      </w:r>
      <w:r w:rsidRPr="55541FB2" w:rsidR="0E315C46">
        <w:rPr>
          <w:rFonts w:ascii="Arial" w:hAnsi="Arial" w:eastAsia="Arial" w:cs="Arial"/>
        </w:rPr>
        <w:t>ideas</w:t>
      </w:r>
      <w:r w:rsidRPr="55541FB2" w:rsidR="03871BC7">
        <w:rPr>
          <w:rFonts w:ascii="Arial" w:hAnsi="Arial" w:eastAsia="Arial" w:cs="Arial"/>
        </w:rPr>
        <w:t xml:space="preserve">. </w:t>
      </w:r>
    </w:p>
    <w:p w:rsidR="46807FBE" w:rsidP="55541FB2" w:rsidRDefault="46807FBE" w14:paraId="5605CAC2" w14:textId="354EBD50">
      <w:pPr>
        <w:pStyle w:val="Normal"/>
        <w:suppressLineNumbers w:val="0"/>
        <w:bidi w:val="0"/>
        <w:spacing w:before="0" w:beforeAutospacing="off" w:after="160" w:afterAutospacing="off" w:line="360" w:lineRule="auto"/>
        <w:ind w:left="0" w:right="0"/>
        <w:jc w:val="left"/>
        <w:rPr>
          <w:rFonts w:ascii="Arial" w:hAnsi="Arial" w:eastAsia="Arial" w:cs="Arial"/>
        </w:rPr>
      </w:pPr>
      <w:r w:rsidRPr="55541FB2" w:rsidR="6C6D7CEC">
        <w:rPr>
          <w:rFonts w:ascii="Arial" w:hAnsi="Arial" w:eastAsia="Arial" w:cs="Arial"/>
        </w:rPr>
        <w:t>Adults do not always need to tell children the correct answer; they should instead give children time to investigate and realise their mistakes.</w:t>
      </w:r>
      <w:r w:rsidRPr="55541FB2" w:rsidR="55B0F67D">
        <w:rPr>
          <w:rFonts w:ascii="Arial" w:hAnsi="Arial" w:eastAsia="Arial" w:cs="Arial"/>
        </w:rPr>
        <w:t xml:space="preserve"> In the outdoors there are many </w:t>
      </w:r>
      <w:r w:rsidRPr="55541FB2" w:rsidR="6CFE2DDD">
        <w:rPr>
          <w:rFonts w:ascii="Arial" w:hAnsi="Arial" w:eastAsia="Arial" w:cs="Arial"/>
        </w:rPr>
        <w:t>scientific</w:t>
      </w:r>
      <w:r w:rsidRPr="55541FB2" w:rsidR="55B0F67D">
        <w:rPr>
          <w:rFonts w:ascii="Arial" w:hAnsi="Arial" w:eastAsia="Arial" w:cs="Arial"/>
        </w:rPr>
        <w:t xml:space="preserve"> experiences that children can do </w:t>
      </w:r>
      <w:r w:rsidRPr="55541FB2" w:rsidR="2911D10D">
        <w:rPr>
          <w:rFonts w:ascii="Arial" w:hAnsi="Arial" w:eastAsia="Arial" w:cs="Arial"/>
        </w:rPr>
        <w:t>independently</w:t>
      </w:r>
      <w:r w:rsidRPr="55541FB2" w:rsidR="55B0F67D">
        <w:rPr>
          <w:rFonts w:ascii="Arial" w:hAnsi="Arial" w:eastAsia="Arial" w:cs="Arial"/>
        </w:rPr>
        <w:t xml:space="preserve"> without </w:t>
      </w:r>
      <w:r w:rsidRPr="55541FB2" w:rsidR="6F8B6A3E">
        <w:rPr>
          <w:rFonts w:ascii="Arial" w:hAnsi="Arial" w:eastAsia="Arial" w:cs="Arial"/>
        </w:rPr>
        <w:t>adult</w:t>
      </w:r>
      <w:r w:rsidRPr="55541FB2" w:rsidR="55B0F67D">
        <w:rPr>
          <w:rFonts w:ascii="Arial" w:hAnsi="Arial" w:eastAsia="Arial" w:cs="Arial"/>
        </w:rPr>
        <w:t xml:space="preserve"> interaction or support. </w:t>
      </w:r>
      <w:r w:rsidRPr="55541FB2" w:rsidR="63CAAC49">
        <w:rPr>
          <w:rFonts w:ascii="Arial" w:hAnsi="Arial" w:eastAsia="Arial" w:cs="Arial"/>
        </w:rPr>
        <w:t>Children</w:t>
      </w:r>
      <w:r w:rsidRPr="55541FB2" w:rsidR="55B0F67D">
        <w:rPr>
          <w:rFonts w:ascii="Arial" w:hAnsi="Arial" w:eastAsia="Arial" w:cs="Arial"/>
        </w:rPr>
        <w:t xml:space="preserve"> can test their ideas </w:t>
      </w:r>
      <w:r w:rsidRPr="55541FB2" w:rsidR="0584F72F">
        <w:rPr>
          <w:rFonts w:ascii="Arial" w:hAnsi="Arial" w:eastAsia="Arial" w:cs="Arial"/>
        </w:rPr>
        <w:t>through</w:t>
      </w:r>
      <w:r w:rsidRPr="55541FB2" w:rsidR="55B0F67D">
        <w:rPr>
          <w:rFonts w:ascii="Arial" w:hAnsi="Arial" w:eastAsia="Arial" w:cs="Arial"/>
        </w:rPr>
        <w:t xml:space="preserve"> practical </w:t>
      </w:r>
      <w:r w:rsidRPr="55541FB2" w:rsidR="1181FB25">
        <w:rPr>
          <w:rFonts w:ascii="Arial" w:hAnsi="Arial" w:eastAsia="Arial" w:cs="Arial"/>
        </w:rPr>
        <w:t>experiences,</w:t>
      </w:r>
      <w:r w:rsidRPr="55541FB2" w:rsidR="55B0F67D">
        <w:rPr>
          <w:rFonts w:ascii="Arial" w:hAnsi="Arial" w:eastAsia="Arial" w:cs="Arial"/>
        </w:rPr>
        <w:t xml:space="preserve"> f</w:t>
      </w:r>
      <w:r w:rsidRPr="55541FB2" w:rsidR="3ED115C6">
        <w:rPr>
          <w:rFonts w:ascii="Arial" w:hAnsi="Arial" w:eastAsia="Arial" w:cs="Arial"/>
        </w:rPr>
        <w:t xml:space="preserve">urthermore, </w:t>
      </w:r>
      <w:r w:rsidRPr="55541FB2" w:rsidR="61D17876">
        <w:rPr>
          <w:rFonts w:ascii="Arial" w:hAnsi="Arial" w:eastAsia="Arial" w:cs="Arial"/>
        </w:rPr>
        <w:t>positively</w:t>
      </w:r>
      <w:r w:rsidRPr="55541FB2" w:rsidR="3ED115C6">
        <w:rPr>
          <w:rFonts w:ascii="Arial" w:hAnsi="Arial" w:eastAsia="Arial" w:cs="Arial"/>
        </w:rPr>
        <w:t xml:space="preserve"> </w:t>
      </w:r>
      <w:r w:rsidRPr="55541FB2" w:rsidR="7B8CEBA9">
        <w:rPr>
          <w:rFonts w:ascii="Arial" w:hAnsi="Arial" w:eastAsia="Arial" w:cs="Arial"/>
        </w:rPr>
        <w:t>impacts</w:t>
      </w:r>
      <w:r w:rsidRPr="55541FB2" w:rsidR="3ED115C6">
        <w:rPr>
          <w:rFonts w:ascii="Arial" w:hAnsi="Arial" w:eastAsia="Arial" w:cs="Arial"/>
        </w:rPr>
        <w:t xml:space="preserve"> their confidence, </w:t>
      </w:r>
      <w:r w:rsidRPr="55541FB2" w:rsidR="4993E599">
        <w:rPr>
          <w:rFonts w:ascii="Arial" w:hAnsi="Arial" w:eastAsia="Arial" w:cs="Arial"/>
        </w:rPr>
        <w:t>curiosity</w:t>
      </w:r>
      <w:r w:rsidRPr="55541FB2" w:rsidR="3ED115C6">
        <w:rPr>
          <w:rFonts w:ascii="Arial" w:hAnsi="Arial" w:eastAsia="Arial" w:cs="Arial"/>
        </w:rPr>
        <w:t xml:space="preserve"> and independence </w:t>
      </w:r>
      <w:r w:rsidRPr="55541FB2" w:rsidR="0897ADFC">
        <w:rPr>
          <w:rFonts w:ascii="Arial" w:hAnsi="Arial" w:eastAsia="Arial" w:cs="Arial"/>
        </w:rPr>
        <w:t>(</w:t>
      </w:r>
      <w:r w:rsidRPr="55541FB2" w:rsidR="3ED115C6">
        <w:rPr>
          <w:rFonts w:ascii="Arial" w:hAnsi="Arial" w:eastAsia="Arial" w:cs="Arial"/>
        </w:rPr>
        <w:t>Waters &amp; Rekers, 2019).</w:t>
      </w:r>
      <w:r w:rsidRPr="55541FB2" w:rsidR="5F33FE35">
        <w:rPr>
          <w:rFonts w:ascii="Arial" w:hAnsi="Arial" w:eastAsia="Arial" w:cs="Arial"/>
        </w:rPr>
        <w:t xml:space="preserve"> These experiences heavily link with the </w:t>
      </w:r>
      <w:r w:rsidRPr="55541FB2" w:rsidR="10BE2B4C">
        <w:rPr>
          <w:rFonts w:ascii="Arial" w:hAnsi="Arial" w:eastAsia="Arial" w:cs="Arial"/>
        </w:rPr>
        <w:t>curriculum</w:t>
      </w:r>
      <w:r w:rsidRPr="55541FB2" w:rsidR="5F33FE35">
        <w:rPr>
          <w:rFonts w:ascii="Arial" w:hAnsi="Arial" w:eastAsia="Arial" w:cs="Arial"/>
        </w:rPr>
        <w:t xml:space="preserve"> for Wales and the </w:t>
      </w:r>
      <w:r w:rsidRPr="55541FB2" w:rsidR="44AF045E">
        <w:rPr>
          <w:rFonts w:ascii="Arial" w:hAnsi="Arial" w:eastAsia="Arial" w:cs="Arial"/>
        </w:rPr>
        <w:t>Science</w:t>
      </w:r>
      <w:r w:rsidRPr="55541FB2" w:rsidR="5F33FE35">
        <w:rPr>
          <w:rFonts w:ascii="Arial" w:hAnsi="Arial" w:eastAsia="Arial" w:cs="Arial"/>
        </w:rPr>
        <w:t xml:space="preserve"> and </w:t>
      </w:r>
      <w:r w:rsidRPr="55541FB2" w:rsidR="65F9D9BD">
        <w:rPr>
          <w:rFonts w:ascii="Arial" w:hAnsi="Arial" w:eastAsia="Arial" w:cs="Arial"/>
        </w:rPr>
        <w:t>Technology</w:t>
      </w:r>
      <w:r w:rsidRPr="55541FB2" w:rsidR="5F33FE35">
        <w:rPr>
          <w:rFonts w:ascii="Arial" w:hAnsi="Arial" w:eastAsia="Arial" w:cs="Arial"/>
        </w:rPr>
        <w:t xml:space="preserve"> </w:t>
      </w:r>
      <w:r w:rsidRPr="55541FB2" w:rsidR="53C79A21">
        <w:rPr>
          <w:rFonts w:ascii="Arial" w:hAnsi="Arial" w:eastAsia="Arial" w:cs="Arial"/>
        </w:rPr>
        <w:t>areas</w:t>
      </w:r>
      <w:r w:rsidRPr="55541FB2" w:rsidR="5F33FE35">
        <w:rPr>
          <w:rFonts w:ascii="Arial" w:hAnsi="Arial" w:eastAsia="Arial" w:cs="Arial"/>
        </w:rPr>
        <w:t xml:space="preserve"> of learning (Welsh Government, 2020). </w:t>
      </w:r>
    </w:p>
    <w:p w:rsidR="46807FBE" w:rsidP="55541FB2" w:rsidRDefault="46807FBE" w14:paraId="1787FD43" w14:textId="7F9046F8">
      <w:pPr>
        <w:pStyle w:val="Normal"/>
        <w:suppressLineNumbers w:val="0"/>
        <w:bidi w:val="0"/>
        <w:spacing w:before="0" w:beforeAutospacing="off" w:after="0" w:afterAutospacing="off" w:line="360" w:lineRule="auto"/>
        <w:ind w:left="0" w:right="0"/>
        <w:jc w:val="left"/>
        <w:rPr>
          <w:rFonts w:ascii="Arial" w:hAnsi="Arial" w:eastAsia="Arial" w:cs="Arial"/>
          <w:b w:val="0"/>
          <w:bCs w:val="0"/>
          <w:noProof w:val="0"/>
          <w:lang w:val="en-GB"/>
        </w:rPr>
      </w:pPr>
      <w:r w:rsidRPr="55541FB2" w:rsidR="15A9FEDD">
        <w:rPr>
          <w:rFonts w:ascii="Arial" w:hAnsi="Arial" w:eastAsia="Arial" w:cs="Arial"/>
          <w:b w:val="0"/>
          <w:bCs w:val="0"/>
          <w:noProof w:val="0"/>
          <w:lang w:val="en-GB"/>
        </w:rPr>
        <w:t xml:space="preserve">Froebel believed that children learn through play and first-hand experiences. </w:t>
      </w:r>
      <w:r w:rsidRPr="55541FB2" w:rsidR="15A9FEDD">
        <w:rPr>
          <w:rFonts w:ascii="Arial" w:hAnsi="Arial" w:eastAsia="Arial" w:cs="Arial"/>
          <w:b w:val="0"/>
          <w:bCs w:val="0"/>
          <w:noProof w:val="0"/>
          <w:lang w:val="en-GB"/>
        </w:rPr>
        <w:t xml:space="preserve">He placed importance on children having opportunities to explore nature and the outdoor environment. </w:t>
      </w:r>
      <w:r w:rsidRPr="55541FB2" w:rsidR="15A9FEDD">
        <w:rPr>
          <w:rFonts w:ascii="Arial" w:hAnsi="Arial" w:eastAsia="Arial" w:cs="Arial"/>
          <w:b w:val="0"/>
          <w:bCs w:val="0"/>
          <w:noProof w:val="0"/>
          <w:lang w:val="en-GB"/>
        </w:rPr>
        <w:t xml:space="preserve">Outdoor play allows children to investigate things they are naturally interested in. </w:t>
      </w:r>
      <w:r w:rsidRPr="55541FB2" w:rsidR="15A9FEDD">
        <w:rPr>
          <w:rFonts w:ascii="Arial" w:hAnsi="Arial" w:eastAsia="Arial" w:cs="Arial"/>
          <w:b w:val="0"/>
          <w:bCs w:val="0"/>
          <w:noProof w:val="0"/>
          <w:lang w:val="en-GB"/>
        </w:rPr>
        <w:t xml:space="preserve">Children can learn by doing, </w:t>
      </w:r>
      <w:r w:rsidRPr="55541FB2" w:rsidR="15A9FEDD">
        <w:rPr>
          <w:rFonts w:ascii="Arial" w:hAnsi="Arial" w:eastAsia="Arial" w:cs="Arial"/>
          <w:b w:val="0"/>
          <w:bCs w:val="0"/>
          <w:noProof w:val="0"/>
          <w:lang w:val="en-GB"/>
        </w:rPr>
        <w:t>exploring</w:t>
      </w:r>
      <w:r w:rsidRPr="55541FB2" w:rsidR="15A9FEDD">
        <w:rPr>
          <w:rFonts w:ascii="Arial" w:hAnsi="Arial" w:eastAsia="Arial" w:cs="Arial"/>
          <w:b w:val="0"/>
          <w:bCs w:val="0"/>
          <w:noProof w:val="0"/>
          <w:lang w:val="en-GB"/>
        </w:rPr>
        <w:t xml:space="preserve"> and </w:t>
      </w:r>
      <w:r w:rsidRPr="55541FB2" w:rsidR="15A9FEDD">
        <w:rPr>
          <w:rFonts w:ascii="Arial" w:hAnsi="Arial" w:eastAsia="Arial" w:cs="Arial"/>
          <w:b w:val="0"/>
          <w:bCs w:val="0"/>
          <w:noProof w:val="0"/>
          <w:lang w:val="en-GB"/>
        </w:rPr>
        <w:t>observing</w:t>
      </w:r>
      <w:r w:rsidRPr="55541FB2" w:rsidR="15A9FEDD">
        <w:rPr>
          <w:rFonts w:ascii="Arial" w:hAnsi="Arial" w:eastAsia="Arial" w:cs="Arial"/>
          <w:b w:val="0"/>
          <w:bCs w:val="0"/>
          <w:noProof w:val="0"/>
          <w:lang w:val="en-GB"/>
        </w:rPr>
        <w:t xml:space="preserve">, rather than only being told information. </w:t>
      </w:r>
      <w:r w:rsidRPr="55541FB2" w:rsidR="15A9FEDD">
        <w:rPr>
          <w:rFonts w:ascii="Arial" w:hAnsi="Arial" w:eastAsia="Arial" w:cs="Arial"/>
          <w:b w:val="0"/>
          <w:bCs w:val="0"/>
          <w:noProof w:val="0"/>
          <w:lang w:val="en-GB"/>
        </w:rPr>
        <w:t xml:space="preserve">The adult's role is to support children's play and learning, rather than control everything they do. </w:t>
      </w:r>
      <w:r w:rsidRPr="55541FB2" w:rsidR="15A9FEDD">
        <w:rPr>
          <w:rFonts w:ascii="Arial" w:hAnsi="Arial" w:eastAsia="Arial" w:cs="Arial"/>
          <w:b w:val="0"/>
          <w:bCs w:val="0"/>
          <w:noProof w:val="0"/>
          <w:lang w:val="en-GB"/>
        </w:rPr>
        <w:t>Adults can notice children's interests and provide opportunities to develop them further.</w:t>
      </w:r>
      <w:r w:rsidRPr="55541FB2" w:rsidR="15A9FEDD">
        <w:rPr>
          <w:rFonts w:ascii="Arial" w:hAnsi="Arial" w:eastAsia="Arial" w:cs="Arial"/>
          <w:b w:val="0"/>
          <w:bCs w:val="0"/>
          <w:noProof w:val="0"/>
          <w:lang w:val="en-GB"/>
        </w:rPr>
        <w:t xml:space="preserve"> </w:t>
      </w:r>
      <w:r w:rsidRPr="55541FB2" w:rsidR="15A9FEDD">
        <w:rPr>
          <w:rFonts w:ascii="Arial" w:hAnsi="Arial" w:eastAsia="Arial" w:cs="Arial"/>
          <w:b w:val="0"/>
          <w:bCs w:val="0"/>
          <w:noProof w:val="0"/>
          <w:lang w:val="en-GB"/>
        </w:rPr>
        <w:t>Froebel's ideas support the importance of giving children time and freedom to explore outdoors</w:t>
      </w:r>
      <w:r w:rsidRPr="55541FB2" w:rsidR="7EB8910F">
        <w:rPr>
          <w:rFonts w:ascii="Arial" w:hAnsi="Arial" w:eastAsia="Arial" w:cs="Arial"/>
          <w:b w:val="0"/>
          <w:bCs w:val="0"/>
          <w:noProof w:val="0"/>
          <w:lang w:val="en-GB"/>
        </w:rPr>
        <w:t xml:space="preserve"> </w:t>
      </w:r>
      <w:r w:rsidRPr="55541FB2" w:rsidR="7EB8910F">
        <w:rPr>
          <w:rFonts w:ascii="Arial" w:hAnsi="Arial" w:eastAsia="Arial" w:cs="Arial"/>
          <w:noProof w:val="0"/>
          <w:sz w:val="24"/>
          <w:szCs w:val="24"/>
          <w:lang w:val="en-GB"/>
        </w:rPr>
        <w:t>(Froebel Trust, 2023)</w:t>
      </w:r>
      <w:r w:rsidRPr="55541FB2" w:rsidR="15A9FEDD">
        <w:rPr>
          <w:rFonts w:ascii="Arial" w:hAnsi="Arial" w:eastAsia="Arial" w:cs="Arial"/>
          <w:b w:val="0"/>
          <w:bCs w:val="0"/>
          <w:noProof w:val="0"/>
          <w:lang w:val="en-GB"/>
        </w:rPr>
        <w:t>.</w:t>
      </w:r>
      <w:r w:rsidRPr="55541FB2" w:rsidR="4D50A376">
        <w:rPr>
          <w:rFonts w:ascii="Arial" w:hAnsi="Arial" w:eastAsia="Arial" w:cs="Arial"/>
          <w:b w:val="0"/>
          <w:bCs w:val="0"/>
          <w:noProof w:val="0"/>
          <w:lang w:val="en-GB"/>
        </w:rPr>
        <w:t xml:space="preserve"> T</w:t>
      </w:r>
      <w:r w:rsidRPr="55541FB2" w:rsidR="15A9FEDD">
        <w:rPr>
          <w:rFonts w:ascii="Arial" w:hAnsi="Arial" w:eastAsia="Arial" w:cs="Arial"/>
          <w:b w:val="0"/>
          <w:bCs w:val="0"/>
          <w:noProof w:val="0"/>
          <w:lang w:val="en-GB"/>
        </w:rPr>
        <w:t xml:space="preserve">his </w:t>
      </w:r>
      <w:r w:rsidRPr="55541FB2" w:rsidR="218C4F8F">
        <w:rPr>
          <w:rFonts w:ascii="Arial" w:hAnsi="Arial" w:eastAsia="Arial" w:cs="Arial"/>
          <w:b w:val="0"/>
          <w:bCs w:val="0"/>
          <w:noProof w:val="0"/>
          <w:lang w:val="en-GB"/>
        </w:rPr>
        <w:t>aligns with</w:t>
      </w:r>
      <w:r w:rsidRPr="55541FB2" w:rsidR="15A9FEDD">
        <w:rPr>
          <w:rFonts w:ascii="Arial" w:hAnsi="Arial" w:eastAsia="Arial" w:cs="Arial"/>
          <w:b w:val="0"/>
          <w:bCs w:val="0"/>
          <w:noProof w:val="0"/>
          <w:lang w:val="en-GB"/>
        </w:rPr>
        <w:t xml:space="preserve"> the Curriculum for Wales</w:t>
      </w:r>
      <w:r w:rsidRPr="55541FB2" w:rsidR="140EC606">
        <w:rPr>
          <w:rFonts w:ascii="Arial" w:hAnsi="Arial" w:eastAsia="Arial" w:cs="Arial"/>
          <w:b w:val="0"/>
          <w:bCs w:val="0"/>
          <w:noProof w:val="0"/>
          <w:lang w:val="en-GB"/>
        </w:rPr>
        <w:t xml:space="preserve"> (2020)</w:t>
      </w:r>
      <w:r w:rsidRPr="55541FB2" w:rsidR="15A9FEDD">
        <w:rPr>
          <w:rFonts w:ascii="Arial" w:hAnsi="Arial" w:eastAsia="Arial" w:cs="Arial"/>
          <w:b w:val="0"/>
          <w:bCs w:val="0"/>
          <w:noProof w:val="0"/>
          <w:lang w:val="en-GB"/>
        </w:rPr>
        <w:t>, as children are encouraged to explore and make sense of the world around them.</w:t>
      </w:r>
    </w:p>
    <w:p w:rsidR="46807FBE" w:rsidP="55541FB2" w:rsidRDefault="46807FBE" w14:paraId="4F9DD8B4" w14:textId="22D19709">
      <w:pPr>
        <w:pStyle w:val="Heading3"/>
        <w:spacing w:before="281" w:after="281"/>
        <w:rPr>
          <w:rFonts w:ascii="Arial" w:hAnsi="Arial" w:eastAsia="Arial" w:cs="Arial"/>
          <w:color w:val="auto"/>
          <w:sz w:val="24"/>
          <w:szCs w:val="24"/>
          <w:u w:val="single"/>
        </w:rPr>
      </w:pPr>
      <w:r w:rsidRPr="55541FB2" w:rsidR="5CEC566C">
        <w:rPr>
          <w:rFonts w:ascii="Arial" w:hAnsi="Arial" w:eastAsia="Arial" w:cs="Arial"/>
          <w:color w:val="auto"/>
          <w:sz w:val="24"/>
          <w:szCs w:val="24"/>
          <w:u w:val="single"/>
        </w:rPr>
        <w:t>4.</w:t>
      </w:r>
      <w:r w:rsidRPr="55541FB2" w:rsidR="32EA6DD4">
        <w:rPr>
          <w:rFonts w:ascii="Arial" w:hAnsi="Arial" w:eastAsia="Arial" w:cs="Arial"/>
          <w:color w:val="auto"/>
          <w:sz w:val="24"/>
          <w:szCs w:val="24"/>
          <w:u w:val="single"/>
        </w:rPr>
        <w:t>7</w:t>
      </w:r>
      <w:r w:rsidRPr="55541FB2" w:rsidR="5CEC566C">
        <w:rPr>
          <w:rFonts w:ascii="Arial" w:hAnsi="Arial" w:eastAsia="Arial" w:cs="Arial"/>
          <w:color w:val="auto"/>
          <w:sz w:val="24"/>
          <w:szCs w:val="24"/>
          <w:u w:val="single"/>
        </w:rPr>
        <w:t xml:space="preserve"> </w:t>
      </w:r>
    </w:p>
    <w:p w:rsidR="46807FBE" w:rsidP="55541FB2" w:rsidRDefault="46807FBE" w14:paraId="38A5346F" w14:textId="7AAE733F">
      <w:pPr>
        <w:spacing w:before="240" w:beforeAutospacing="off" w:after="240" w:afterAutospacing="off" w:line="360" w:lineRule="auto"/>
      </w:pPr>
      <w:r w:rsidRPr="55541FB2" w:rsidR="34C653E2">
        <w:rPr>
          <w:rFonts w:ascii="Arial" w:hAnsi="Arial" w:eastAsia="Arial" w:cs="Arial"/>
          <w:noProof w:val="0"/>
          <w:sz w:val="24"/>
          <w:szCs w:val="24"/>
          <w:lang w:val="en-GB"/>
        </w:rPr>
        <w:t>Children should be enabled to lead their own learning at a pace which suits them to foster independence, curiosity and decision-making (Tovey, 2013). The Montessori approach encourages independence in an environment that allows children to choose and explore. Montessori also suggests that adults should observe and avoid directing the children, linking to outdoor learning as children choose natural materials and activities that interest them (Montessori, 2026).</w:t>
      </w:r>
    </w:p>
    <w:p w:rsidR="46807FBE" w:rsidP="55541FB2" w:rsidRDefault="46807FBE" w14:paraId="270C69CE" w14:textId="13F2E544">
      <w:pPr>
        <w:spacing w:before="240" w:beforeAutospacing="off" w:after="240" w:afterAutospacing="off" w:line="360" w:lineRule="auto"/>
      </w:pPr>
      <w:r w:rsidRPr="55541FB2" w:rsidR="34C653E2">
        <w:rPr>
          <w:rFonts w:ascii="Arial" w:hAnsi="Arial" w:eastAsia="Arial" w:cs="Arial"/>
          <w:noProof w:val="0"/>
          <w:sz w:val="24"/>
          <w:szCs w:val="24"/>
          <w:lang w:val="en-GB"/>
        </w:rPr>
        <w:t>An approach that also values children’s independence is Reggio Emilia. The Reggio Emilia approach emphasises that the environment is one of the main components of a child’s learning and development (Reggio Children, 2026). Children should have opportunities to independently explore their environment and develop their own ideas through the Reggio Emilia approach. Both approaches recognise the importance of allowing children to explore, while the adult provides an environment that supports their learning (Montessori, 2026; Reggio Children, 2026).</w:t>
      </w:r>
    </w:p>
    <w:p w:rsidR="46807FBE" w:rsidP="55541FB2" w:rsidRDefault="46807FBE" w14:paraId="7AB2C588" w14:textId="08DD76A8">
      <w:pPr>
        <w:spacing w:before="240" w:beforeAutospacing="off" w:after="240" w:afterAutospacing="off" w:line="360" w:lineRule="auto"/>
        <w:rPr>
          <w:rFonts w:ascii="Arial" w:hAnsi="Arial" w:eastAsia="Arial" w:cs="Arial"/>
          <w:noProof w:val="0"/>
          <w:sz w:val="24"/>
          <w:szCs w:val="24"/>
          <w:lang w:val="en-GB"/>
        </w:rPr>
      </w:pPr>
    </w:p>
    <w:p w:rsidR="46807FBE" w:rsidP="55541FB2" w:rsidRDefault="46807FBE" w14:paraId="6CF4A7DE" w14:textId="6DB9316D">
      <w:pPr>
        <w:spacing w:before="240" w:beforeAutospacing="off" w:after="240" w:afterAutospacing="off" w:line="360" w:lineRule="auto"/>
        <w:rPr>
          <w:rFonts w:ascii="Arial" w:hAnsi="Arial" w:eastAsia="Arial" w:cs="Arial"/>
          <w:noProof w:val="0"/>
          <w:sz w:val="24"/>
          <w:szCs w:val="24"/>
          <w:lang w:val="en-GB"/>
        </w:rPr>
      </w:pPr>
    </w:p>
    <w:p w:rsidR="46807FBE" w:rsidP="55541FB2" w:rsidRDefault="46807FBE" w14:paraId="1F793696" w14:textId="6132EDFC">
      <w:pPr>
        <w:spacing w:before="240" w:beforeAutospacing="off" w:after="240" w:afterAutospacing="off" w:line="360" w:lineRule="auto"/>
        <w:rPr>
          <w:rFonts w:ascii="Arial" w:hAnsi="Arial" w:eastAsia="Arial" w:cs="Arial"/>
          <w:noProof w:val="0"/>
          <w:sz w:val="24"/>
          <w:szCs w:val="24"/>
          <w:lang w:val="en-GB"/>
        </w:rPr>
      </w:pPr>
    </w:p>
    <w:p w:rsidR="46807FBE" w:rsidP="55541FB2" w:rsidRDefault="46807FBE" w14:paraId="7E4CD339" w14:textId="53E885A7">
      <w:pPr>
        <w:spacing w:before="240" w:beforeAutospacing="off" w:after="240" w:afterAutospacing="off" w:line="360" w:lineRule="auto"/>
      </w:pPr>
      <w:r w:rsidRPr="55541FB2" w:rsidR="34C653E2">
        <w:rPr>
          <w:rFonts w:ascii="Arial" w:hAnsi="Arial" w:eastAsia="Arial" w:cs="Arial"/>
          <w:noProof w:val="0"/>
          <w:sz w:val="24"/>
          <w:szCs w:val="24"/>
          <w:lang w:val="en-GB"/>
        </w:rPr>
        <w:t xml:space="preserve">Adults should be aware that when supporting children's learning, too much intervention could interrupt children’s exploration, but equally too little involvement could mean the adult misses an opportunity to extend learning (Maynard and Waters, 2014). Adults should first </w:t>
      </w:r>
      <w:r w:rsidRPr="55541FB2" w:rsidR="34C653E2">
        <w:rPr>
          <w:rFonts w:ascii="Arial" w:hAnsi="Arial" w:eastAsia="Arial" w:cs="Arial"/>
          <w:noProof w:val="0"/>
          <w:sz w:val="24"/>
          <w:szCs w:val="24"/>
          <w:lang w:val="en-GB"/>
        </w:rPr>
        <w:t>observe</w:t>
      </w:r>
      <w:r w:rsidRPr="55541FB2" w:rsidR="34C653E2">
        <w:rPr>
          <w:rFonts w:ascii="Arial" w:hAnsi="Arial" w:eastAsia="Arial" w:cs="Arial"/>
          <w:noProof w:val="0"/>
          <w:sz w:val="24"/>
          <w:szCs w:val="24"/>
          <w:lang w:val="en-GB"/>
        </w:rPr>
        <w:t xml:space="preserve"> the child and then decide when they should involve themselves (Waters and Rekers, 2019). This can help the adult to find a balance between allowing children to lead their own learning and providing support when it is needed. For example, during the beach experience, children were able to choose what they wanted to explore, while the adult </w:t>
      </w:r>
      <w:r w:rsidRPr="55541FB2" w:rsidR="34C653E2">
        <w:rPr>
          <w:rFonts w:ascii="Arial" w:hAnsi="Arial" w:eastAsia="Arial" w:cs="Arial"/>
          <w:noProof w:val="0"/>
          <w:sz w:val="24"/>
          <w:szCs w:val="24"/>
          <w:lang w:val="en-GB"/>
        </w:rPr>
        <w:t>observed</w:t>
      </w:r>
      <w:r w:rsidRPr="55541FB2" w:rsidR="34C653E2">
        <w:rPr>
          <w:rFonts w:ascii="Arial" w:hAnsi="Arial" w:eastAsia="Arial" w:cs="Arial"/>
          <w:noProof w:val="0"/>
          <w:sz w:val="24"/>
          <w:szCs w:val="24"/>
          <w:lang w:val="en-GB"/>
        </w:rPr>
        <w:t xml:space="preserve"> and used questions to extend their learning when </w:t>
      </w:r>
      <w:r w:rsidRPr="55541FB2" w:rsidR="34C653E2">
        <w:rPr>
          <w:rFonts w:ascii="Arial" w:hAnsi="Arial" w:eastAsia="Arial" w:cs="Arial"/>
          <w:noProof w:val="0"/>
          <w:sz w:val="24"/>
          <w:szCs w:val="24"/>
          <w:lang w:val="en-GB"/>
        </w:rPr>
        <w:t>appropriate</w:t>
      </w:r>
      <w:r w:rsidRPr="55541FB2" w:rsidR="34C653E2">
        <w:rPr>
          <w:rFonts w:ascii="Arial" w:hAnsi="Arial" w:eastAsia="Arial" w:cs="Arial"/>
          <w:noProof w:val="0"/>
          <w:sz w:val="24"/>
          <w:szCs w:val="24"/>
          <w:lang w:val="en-GB"/>
        </w:rPr>
        <w:t>. This allowed the children to remain involved in their own learning rather than the adult directing the activity.</w:t>
      </w:r>
    </w:p>
    <w:p w:rsidR="46807FBE" w:rsidP="1D809A4F" w:rsidRDefault="5CEC566C" w14:paraId="5B7C7E90" w14:textId="42A2E2E3">
      <w:pPr>
        <w:pStyle w:val="Heading3"/>
        <w:spacing w:before="281" w:after="281"/>
        <w:rPr>
          <w:rFonts w:ascii="Arial" w:hAnsi="Arial" w:eastAsia="Arial" w:cs="Arial"/>
          <w:color w:val="auto"/>
          <w:sz w:val="24"/>
          <w:szCs w:val="24"/>
        </w:rPr>
      </w:pPr>
      <w:r w:rsidRPr="55541FB2" w:rsidR="5CEC566C">
        <w:rPr>
          <w:rFonts w:ascii="Arial" w:hAnsi="Arial" w:eastAsia="Arial" w:cs="Arial"/>
          <w:color w:val="auto"/>
          <w:sz w:val="24"/>
          <w:szCs w:val="24"/>
          <w:u w:val="single"/>
        </w:rPr>
        <w:t>4.</w:t>
      </w:r>
      <w:r w:rsidRPr="55541FB2" w:rsidR="586D948E">
        <w:rPr>
          <w:rFonts w:ascii="Arial" w:hAnsi="Arial" w:eastAsia="Arial" w:cs="Arial"/>
          <w:color w:val="auto"/>
          <w:sz w:val="24"/>
          <w:szCs w:val="24"/>
          <w:u w:val="single"/>
        </w:rPr>
        <w:t>8</w:t>
      </w:r>
      <w:r w:rsidRPr="55541FB2" w:rsidR="5CEC566C">
        <w:rPr>
          <w:rFonts w:ascii="Arial" w:hAnsi="Arial" w:eastAsia="Arial" w:cs="Arial"/>
          <w:color w:val="auto"/>
          <w:sz w:val="24"/>
          <w:szCs w:val="24"/>
        </w:rPr>
        <w:t xml:space="preserve"> </w:t>
      </w:r>
    </w:p>
    <w:p w:rsidR="173E141E" w:rsidP="55541FB2" w:rsidRDefault="173E141E" w14:paraId="0A8922A3" w14:textId="3329C6EB">
      <w:pPr>
        <w:pStyle w:val="Normal"/>
        <w:spacing w:after="0" w:line="360" w:lineRule="auto"/>
        <w:rPr>
          <w:rFonts w:ascii="Arial" w:hAnsi="Arial" w:eastAsia="Arial" w:cs="Arial"/>
          <w:noProof w:val="0"/>
          <w:lang w:val="en-GB"/>
        </w:rPr>
      </w:pPr>
      <w:r w:rsidRPr="55541FB2" w:rsidR="173E141E">
        <w:rPr>
          <w:rFonts w:ascii="Arial" w:hAnsi="Arial" w:eastAsia="Arial" w:cs="Arial"/>
          <w:noProof w:val="0"/>
          <w:lang w:val="en-GB"/>
        </w:rPr>
        <w:t>Outdoor environments provide children with meaningful opportunities to develop their mathematical and scientific understanding through practical experiences. Adults have an important role in observing children’s learning, providing appropriate support and introducing challenges when they are needed (Waite, 2011). Adults can support children by providing suitable resources and experiences that encourage mathematical and scientific learning (Bilton, 2010; Brunton, 2010). However, adults should avoid taking over children’s learning, as children also need opportunities to explore and investigate their own ideas.</w:t>
      </w:r>
    </w:p>
    <w:p w:rsidR="173E141E" w:rsidP="55541FB2" w:rsidRDefault="173E141E" w14:paraId="2092B157" w14:textId="407298DE">
      <w:pPr>
        <w:pStyle w:val="Normal"/>
        <w:spacing w:before="240" w:beforeAutospacing="off" w:after="240" w:afterAutospacing="off" w:line="360" w:lineRule="auto"/>
        <w:rPr>
          <w:rFonts w:ascii="Arial" w:hAnsi="Arial" w:eastAsia="Arial" w:cs="Arial"/>
          <w:noProof w:val="0"/>
          <w:lang w:val="en-GB"/>
        </w:rPr>
      </w:pPr>
      <w:r w:rsidRPr="55541FB2" w:rsidR="173E141E">
        <w:rPr>
          <w:rFonts w:ascii="Arial" w:hAnsi="Arial" w:eastAsia="Arial" w:cs="Arial"/>
          <w:noProof w:val="0"/>
          <w:lang w:val="en-GB"/>
        </w:rPr>
        <w:t>Children should be able to lead their own outdoor learning while adults provide support and challenge when appropriate. This balance can help children develop independence, curiosity, problem-solving and reasoning skills (White, 2014; Tucker, 2014). The Curriculum for Wales (2020) supports children in applying and connecting their learning in different situations. Therefore, outdoor learning can provide children with meaningful opportunities to use mathematics and science in real-life experiences while exploring their environment and following their own interests.</w:t>
      </w:r>
    </w:p>
    <w:p w:rsidR="55541FB2" w:rsidP="55541FB2" w:rsidRDefault="55541FB2" w14:paraId="1C143DB3" w14:textId="35C34BAE">
      <w:pPr>
        <w:pStyle w:val="Normal"/>
        <w:spacing w:after="0" w:line="360" w:lineRule="auto"/>
        <w:ind w:left="0"/>
        <w:rPr>
          <w:rFonts w:ascii="Arial" w:hAnsi="Arial" w:eastAsia="Arial" w:cs="Arial"/>
        </w:rPr>
      </w:pPr>
    </w:p>
    <w:p w:rsidR="55541FB2" w:rsidP="55541FB2" w:rsidRDefault="55541FB2" w14:paraId="29F269A5" w14:textId="2274B74A">
      <w:pPr>
        <w:pStyle w:val="Normal"/>
        <w:rPr>
          <w:rFonts w:ascii="Arial Nova" w:hAnsi="Arial Nova" w:eastAsia="Arial Nova" w:cs="Arial Nova"/>
          <w:b w:val="1"/>
          <w:bCs w:val="1"/>
        </w:rPr>
      </w:pPr>
    </w:p>
    <w:p w:rsidR="55541FB2" w:rsidP="55541FB2" w:rsidRDefault="55541FB2" w14:paraId="257F7519" w14:textId="497BBC26">
      <w:pPr>
        <w:spacing w:after="0"/>
        <w:rPr>
          <w:rFonts w:ascii="Arial Nova" w:hAnsi="Arial Nova" w:eastAsia="Arial Nova" w:cs="Arial Nova"/>
          <w:u w:val="single"/>
        </w:rPr>
      </w:pPr>
    </w:p>
    <w:p w:rsidR="46807FBE" w:rsidP="1D809A4F" w:rsidRDefault="77CC999B" w14:paraId="052B4466" w14:textId="77777777">
      <w:pPr>
        <w:spacing w:after="0"/>
      </w:pPr>
      <w:r w:rsidRPr="1D809A4F">
        <w:rPr>
          <w:rFonts w:ascii="Arial Nova" w:hAnsi="Arial Nova" w:eastAsia="Arial Nova" w:cs="Arial Nova"/>
          <w:u w:val="single"/>
        </w:rPr>
        <w:t>Reference List</w:t>
      </w:r>
    </w:p>
    <w:p w:rsidR="46807FBE" w:rsidP="55541FB2" w:rsidRDefault="46807FBE" w14:paraId="00273FC3" w14:textId="77777777">
      <w:pPr>
        <w:spacing w:after="0" w:line="360" w:lineRule="auto"/>
        <w:rPr>
          <w:rFonts w:ascii="Arial Nova" w:hAnsi="Arial Nova" w:eastAsia="Arial Nova" w:cs="Arial Nova"/>
        </w:rPr>
      </w:pPr>
    </w:p>
    <w:p w:rsidR="46807FBE" w:rsidP="55541FB2" w:rsidRDefault="77CC999B" w14:paraId="3B6C9BDF" w14:textId="7220E317">
      <w:pPr>
        <w:pStyle w:val="Normal"/>
        <w:suppressLineNumbers w:val="0"/>
        <w:bidi w:val="0"/>
        <w:spacing w:before="0" w:beforeAutospacing="off" w:after="160" w:afterAutospacing="off" w:line="360" w:lineRule="auto"/>
        <w:ind w:left="0" w:right="0"/>
        <w:jc w:val="left"/>
        <w:rPr>
          <w:rFonts w:ascii="Arial" w:hAnsi="Arial" w:eastAsia="Arial" w:cs="Arial"/>
        </w:rPr>
      </w:pPr>
      <w:r w:rsidRPr="55541FB2" w:rsidR="25715843">
        <w:rPr>
          <w:rFonts w:ascii="Arial" w:hAnsi="Arial" w:eastAsia="Arial" w:cs="Arial"/>
        </w:rPr>
        <w:t>Bilton</w:t>
      </w:r>
      <w:r w:rsidRPr="55541FB2" w:rsidR="25715843">
        <w:rPr>
          <w:rFonts w:ascii="Arial" w:hAnsi="Arial" w:eastAsia="Arial" w:cs="Arial"/>
        </w:rPr>
        <w:t>, H. (2016) Exploring Outdoors Ages 3-11:</w:t>
      </w:r>
      <w:r w:rsidRPr="55541FB2" w:rsidR="25715843">
        <w:rPr>
          <w:rFonts w:ascii="Arial" w:hAnsi="Arial" w:eastAsia="Arial" w:cs="Arial"/>
          <w:i w:val="1"/>
          <w:iCs w:val="1"/>
        </w:rPr>
        <w:t xml:space="preserve"> A Guide for Schools.</w:t>
      </w:r>
      <w:r w:rsidRPr="55541FB2" w:rsidR="25715843">
        <w:rPr>
          <w:rFonts w:ascii="Arial" w:hAnsi="Arial" w:eastAsia="Arial" w:cs="Arial"/>
        </w:rPr>
        <w:t xml:space="preserve"> London; New York: Routledge</w:t>
      </w:r>
      <w:r w:rsidRPr="55541FB2" w:rsidR="25715843">
        <w:rPr>
          <w:rFonts w:ascii="Arial" w:hAnsi="Arial" w:eastAsia="Arial" w:cs="Arial"/>
        </w:rPr>
        <w:t xml:space="preserve">.  </w:t>
      </w:r>
    </w:p>
    <w:p w:rsidR="46807FBE" w:rsidP="55541FB2" w:rsidRDefault="77CC999B" w14:paraId="235785ED" w14:textId="485A84EF">
      <w:pPr>
        <w:spacing w:after="0" w:line="360" w:lineRule="auto"/>
      </w:pPr>
      <w:r w:rsidRPr="55541FB2" w:rsidR="25715843">
        <w:rPr>
          <w:rFonts w:ascii="Arial" w:hAnsi="Arial" w:eastAsia="Arial" w:cs="Arial"/>
        </w:rPr>
        <w:t>Bilton</w:t>
      </w:r>
      <w:r w:rsidRPr="55541FB2" w:rsidR="25715843">
        <w:rPr>
          <w:rFonts w:ascii="Arial" w:hAnsi="Arial" w:eastAsia="Arial" w:cs="Arial"/>
        </w:rPr>
        <w:t xml:space="preserve">, H. (2010) </w:t>
      </w:r>
      <w:r w:rsidRPr="55541FB2" w:rsidR="25715843">
        <w:rPr>
          <w:rFonts w:ascii="Arial" w:hAnsi="Arial" w:eastAsia="Arial" w:cs="Arial"/>
          <w:i w:val="1"/>
          <w:iCs w:val="1"/>
        </w:rPr>
        <w:t>Outdoor Learning in the Early Years: Management and Innovation</w:t>
      </w:r>
      <w:r w:rsidRPr="55541FB2" w:rsidR="25715843">
        <w:rPr>
          <w:rFonts w:ascii="Arial" w:hAnsi="Arial" w:eastAsia="Arial" w:cs="Arial"/>
        </w:rPr>
        <w:t>. 3rd ed. London: Routledge.</w:t>
      </w:r>
    </w:p>
    <w:p w:rsidR="46807FBE" w:rsidP="55541FB2" w:rsidRDefault="77CC999B" w14:paraId="571E4319" w14:textId="4A028F88">
      <w:pPr>
        <w:spacing w:after="0" w:line="360" w:lineRule="auto"/>
      </w:pPr>
      <w:r w:rsidRPr="55541FB2" w:rsidR="25715843">
        <w:rPr>
          <w:rFonts w:ascii="Arial" w:hAnsi="Arial" w:eastAsia="Arial" w:cs="Arial"/>
        </w:rPr>
        <w:t xml:space="preserve">Brunton, P. (2010) Science in the Early Years: </w:t>
      </w:r>
      <w:r w:rsidRPr="55541FB2" w:rsidR="25715843">
        <w:rPr>
          <w:rFonts w:ascii="Arial" w:hAnsi="Arial" w:eastAsia="Arial" w:cs="Arial"/>
          <w:i w:val="1"/>
          <w:iCs w:val="1"/>
        </w:rPr>
        <w:t>Building Firm Foundations from Birth to Five.</w:t>
      </w:r>
      <w:r w:rsidRPr="55541FB2" w:rsidR="25715843">
        <w:rPr>
          <w:rFonts w:ascii="Arial" w:hAnsi="Arial" w:eastAsia="Arial" w:cs="Arial"/>
        </w:rPr>
        <w:t xml:space="preserve"> London: SAGE.</w:t>
      </w:r>
    </w:p>
    <w:p w:rsidR="46807FBE" w:rsidP="55541FB2" w:rsidRDefault="77CC999B" w14:paraId="05CE8F69" w14:textId="2205913A">
      <w:pPr>
        <w:pStyle w:val="Normal"/>
        <w:spacing w:after="0" w:line="360" w:lineRule="auto"/>
      </w:pPr>
      <w:r w:rsidRPr="55541FB2" w:rsidR="42DE1EDC">
        <w:rPr>
          <w:rFonts w:ascii="Arial" w:hAnsi="Arial" w:eastAsia="Arial" w:cs="Arial"/>
        </w:rPr>
        <w:t xml:space="preserve">Cockcroft Report. (1982) </w:t>
      </w:r>
      <w:r w:rsidRPr="55541FB2" w:rsidR="42DE1EDC">
        <w:rPr>
          <w:rFonts w:ascii="Arial" w:hAnsi="Arial" w:eastAsia="Arial" w:cs="Arial"/>
          <w:i w:val="1"/>
          <w:iCs w:val="1"/>
        </w:rPr>
        <w:t>Cockcroft Report</w:t>
      </w:r>
      <w:r w:rsidRPr="55541FB2" w:rsidR="42DE1EDC">
        <w:rPr>
          <w:rFonts w:ascii="Arial" w:hAnsi="Arial" w:eastAsia="Arial" w:cs="Arial"/>
        </w:rPr>
        <w:t xml:space="preserve">. Available at: </w:t>
      </w:r>
      <w:hyperlink r:id="R04416cdfbf1e45a6">
        <w:r w:rsidRPr="55541FB2" w:rsidR="42DE1EDC">
          <w:rPr>
            <w:rStyle w:val="Hyperlink"/>
            <w:rFonts w:ascii="Arial" w:hAnsi="Arial" w:eastAsia="Arial" w:cs="Arial"/>
            <w:noProof w:val="0"/>
            <w:lang w:val="en-GB"/>
          </w:rPr>
          <w:t>Cockcroft Report (1982)</w:t>
        </w:r>
      </w:hyperlink>
      <w:r w:rsidRPr="55541FB2" w:rsidR="42DE1EDC">
        <w:rPr>
          <w:rFonts w:ascii="Arial" w:hAnsi="Arial" w:eastAsia="Arial" w:cs="Arial"/>
          <w:noProof w:val="0"/>
          <w:lang w:val="en-GB"/>
        </w:rPr>
        <w:t xml:space="preserve"> (Accessed: 26</w:t>
      </w:r>
      <w:r w:rsidRPr="55541FB2" w:rsidR="42DE1EDC">
        <w:rPr>
          <w:rFonts w:ascii="Arial" w:hAnsi="Arial" w:eastAsia="Arial" w:cs="Arial"/>
          <w:noProof w:val="0"/>
          <w:vertAlign w:val="superscript"/>
          <w:lang w:val="en-GB"/>
        </w:rPr>
        <w:t>th</w:t>
      </w:r>
      <w:r w:rsidRPr="55541FB2" w:rsidR="42DE1EDC">
        <w:rPr>
          <w:rFonts w:ascii="Arial" w:hAnsi="Arial" w:eastAsia="Arial" w:cs="Arial"/>
          <w:noProof w:val="0"/>
          <w:lang w:val="en-GB"/>
        </w:rPr>
        <w:t xml:space="preserve"> </w:t>
      </w:r>
      <w:r w:rsidRPr="55541FB2" w:rsidR="6129A4D5">
        <w:rPr>
          <w:rFonts w:ascii="Arial" w:hAnsi="Arial" w:eastAsia="Arial" w:cs="Arial"/>
          <w:noProof w:val="0"/>
          <w:lang w:val="en-GB"/>
        </w:rPr>
        <w:t>September 2026)</w:t>
      </w:r>
    </w:p>
    <w:p w:rsidR="46807FBE" w:rsidP="55541FB2" w:rsidRDefault="77CC999B" w14:paraId="4594D72A" w14:textId="01CA8425">
      <w:pPr>
        <w:spacing w:after="0" w:line="360" w:lineRule="auto"/>
      </w:pPr>
      <w:r w:rsidRPr="55541FB2" w:rsidR="77CC999B">
        <w:rPr>
          <w:rFonts w:ascii="Arial Nova" w:hAnsi="Arial Nova" w:eastAsia="Arial Nova" w:cs="Arial Nova"/>
        </w:rPr>
        <w:t xml:space="preserve">Damir, K. (2024) </w:t>
      </w:r>
      <w:r w:rsidRPr="55541FB2" w:rsidR="77CC999B">
        <w:rPr>
          <w:rFonts w:ascii="Arial Nova" w:hAnsi="Arial Nova" w:eastAsia="Arial Nova" w:cs="Arial Nova"/>
          <w:i w:val="1"/>
          <w:iCs w:val="1"/>
        </w:rPr>
        <w:t>Ocean Waves.</w:t>
      </w:r>
      <w:r w:rsidRPr="55541FB2" w:rsidR="77CC999B">
        <w:rPr>
          <w:rFonts w:ascii="Arial Nova" w:hAnsi="Arial Nova" w:eastAsia="Arial Nova" w:cs="Arial Nova"/>
        </w:rPr>
        <w:t xml:space="preserve"> Availabl</w:t>
      </w:r>
      <w:r w:rsidRPr="55541FB2" w:rsidR="77CC999B">
        <w:rPr>
          <w:rFonts w:ascii="Arial" w:hAnsi="Arial" w:eastAsia="Arial" w:cs="Arial"/>
        </w:rPr>
        <w:t xml:space="preserve">e at: </w:t>
      </w:r>
      <w:hyperlink r:id="Rc7282ba2634a4119">
        <w:r w:rsidRPr="55541FB2" w:rsidR="77CC999B">
          <w:rPr>
            <w:rStyle w:val="Hyperlink"/>
            <w:rFonts w:ascii="Arial" w:hAnsi="Arial" w:eastAsia="Arial" w:cs="Arial"/>
          </w:rPr>
          <w:t>4,000+ Best Seashore Photos · 100% Free Download · Pexels Stock Photos</w:t>
        </w:r>
      </w:hyperlink>
      <w:r w:rsidRPr="55541FB2" w:rsidR="77CC999B">
        <w:rPr>
          <w:rFonts w:ascii="Arial" w:hAnsi="Arial" w:eastAsia="Arial" w:cs="Arial"/>
        </w:rPr>
        <w:t xml:space="preserve"> (Accessed: 7</w:t>
      </w:r>
      <w:r w:rsidRPr="55541FB2" w:rsidR="77CC999B">
        <w:rPr>
          <w:rFonts w:ascii="Arial" w:hAnsi="Arial" w:eastAsia="Arial" w:cs="Arial"/>
          <w:vertAlign w:val="superscript"/>
        </w:rPr>
        <w:t>th</w:t>
      </w:r>
      <w:r w:rsidRPr="55541FB2" w:rsidR="77CC999B">
        <w:rPr>
          <w:rFonts w:ascii="Arial" w:hAnsi="Arial" w:eastAsia="Arial" w:cs="Arial"/>
        </w:rPr>
        <w:t xml:space="preserve"> September 2026)</w:t>
      </w:r>
    </w:p>
    <w:p w:rsidR="46807FBE" w:rsidP="55541FB2" w:rsidRDefault="77CC999B" w14:paraId="3C4E1B73" w14:textId="0A841E5F">
      <w:pPr>
        <w:spacing w:after="0" w:line="360" w:lineRule="auto"/>
        <w:rPr>
          <w:rFonts w:ascii="Arial" w:hAnsi="Arial" w:eastAsia="Arial" w:cs="Arial"/>
        </w:rPr>
      </w:pPr>
      <w:r w:rsidRPr="55541FB2" w:rsidR="315F1F35">
        <w:rPr>
          <w:rFonts w:ascii="Arial" w:hAnsi="Arial" w:eastAsia="Arial" w:cs="Arial"/>
        </w:rPr>
        <w:t xml:space="preserve">Devereux, J. (2007) Science for Primary and Early Years: </w:t>
      </w:r>
      <w:r w:rsidRPr="55541FB2" w:rsidR="315F1F35">
        <w:rPr>
          <w:rFonts w:ascii="Arial" w:hAnsi="Arial" w:eastAsia="Arial" w:cs="Arial"/>
          <w:i w:val="1"/>
          <w:iCs w:val="1"/>
        </w:rPr>
        <w:t>Developing Subject Knowledge</w:t>
      </w:r>
      <w:r w:rsidRPr="55541FB2" w:rsidR="315F1F35">
        <w:rPr>
          <w:rFonts w:ascii="Arial" w:hAnsi="Arial" w:eastAsia="Arial" w:cs="Arial"/>
        </w:rPr>
        <w:t>. 2nd edition. London: SAGE.</w:t>
      </w:r>
    </w:p>
    <w:p w:rsidR="46807FBE" w:rsidP="55541FB2" w:rsidRDefault="77CC999B" w14:paraId="16810028" w14:textId="6CFFA64B">
      <w:pPr>
        <w:spacing w:after="0" w:line="360" w:lineRule="auto"/>
      </w:pPr>
      <w:r w:rsidRPr="55541FB2" w:rsidR="77CC999B">
        <w:rPr>
          <w:rFonts w:ascii="Arial Nova" w:hAnsi="Arial Nova" w:eastAsia="Arial Nova" w:cs="Arial Nova"/>
        </w:rPr>
        <w:t xml:space="preserve">Dyer, C. (2026) </w:t>
      </w:r>
      <w:r w:rsidRPr="55541FB2" w:rsidR="77CC999B">
        <w:rPr>
          <w:rFonts w:ascii="Arial Nova" w:hAnsi="Arial Nova" w:eastAsia="Arial Nova" w:cs="Arial Nova"/>
          <w:i w:val="1"/>
          <w:iCs w:val="1"/>
        </w:rPr>
        <w:t xml:space="preserve">Seagulls Flying Over Beach Landscape. </w:t>
      </w:r>
      <w:r w:rsidRPr="55541FB2" w:rsidR="77CC999B">
        <w:rPr>
          <w:rFonts w:ascii="Arial Nova" w:hAnsi="Arial Nova" w:eastAsia="Arial Nova" w:cs="Arial Nova"/>
        </w:rPr>
        <w:t xml:space="preserve">Available at: </w:t>
      </w:r>
      <w:hyperlink r:id="Rf756a1cfc24e4ca9">
        <w:r w:rsidRPr="55541FB2" w:rsidR="77CC999B">
          <w:rPr>
            <w:rStyle w:val="Hyperlink"/>
            <w:rFonts w:ascii="Arial Nova" w:hAnsi="Arial Nova" w:eastAsia="Arial Nova" w:cs="Arial Nova"/>
          </w:rPr>
          <w:t>Loved being able to get this perspective of the beach and gulls from the 7th floor of a hotel! I shot it a few weeks ago, but it looks like summer isn't that far away now.</w:t>
        </w:r>
      </w:hyperlink>
      <w:r w:rsidRPr="55541FB2" w:rsidR="77CC999B">
        <w:rPr>
          <w:rFonts w:ascii="Arial Nova" w:hAnsi="Arial Nova" w:eastAsia="Arial Nova" w:cs="Arial Nova"/>
        </w:rPr>
        <w:t xml:space="preserve"> (Accessed: 7</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78E3DB82" w14:textId="66798CB6">
      <w:pPr>
        <w:pStyle w:val="Normal"/>
        <w:spacing w:beforeAutospacing="on" w:after="0" w:line="360" w:lineRule="auto"/>
      </w:pPr>
      <w:r w:rsidRPr="55541FB2" w:rsidR="77CC999B">
        <w:rPr>
          <w:rFonts w:ascii="Arial Nova" w:hAnsi="Arial Nova" w:eastAsia="Arial Nova" w:cs="Arial Nova"/>
        </w:rPr>
        <w:t xml:space="preserve">Dreams Time. (2026) </w:t>
      </w:r>
      <w:r w:rsidRPr="55541FB2" w:rsidR="77CC999B">
        <w:rPr>
          <w:rFonts w:ascii="Arial Nova" w:hAnsi="Arial Nova" w:eastAsia="Arial Nova" w:cs="Arial Nova"/>
          <w:i w:val="1"/>
          <w:iCs w:val="1"/>
        </w:rPr>
        <w:t>Shell on Beach</w:t>
      </w:r>
      <w:r w:rsidRPr="55541FB2" w:rsidR="77CC999B">
        <w:rPr>
          <w:rFonts w:ascii="Arial Nova" w:hAnsi="Arial Nova" w:eastAsia="Arial Nova" w:cs="Arial Nova"/>
        </w:rPr>
        <w:t xml:space="preserve">. Available at: </w:t>
      </w:r>
      <w:hyperlink r:id="R694a61a14dfb4106">
        <w:r w:rsidRPr="55541FB2" w:rsidR="77CC999B">
          <w:rPr>
            <w:rStyle w:val="Hyperlink"/>
            <w:rFonts w:ascii="Arial Nova" w:hAnsi="Arial Nova" w:eastAsia="Arial Nova" w:cs="Arial Nova"/>
          </w:rPr>
          <w:t>A Shell on the Beach stock image. Image of scene, blue - 387551713</w:t>
        </w:r>
      </w:hyperlink>
      <w:r w:rsidRPr="55541FB2" w:rsidR="77CC999B">
        <w:rPr>
          <w:rFonts w:ascii="Arial Nova" w:hAnsi="Arial Nova" w:eastAsia="Arial Nova" w:cs="Arial Nova"/>
        </w:rPr>
        <w:t xml:space="preserve"> (Accessed: 7</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2723EC87" w14:textId="0260F104">
      <w:pPr>
        <w:pStyle w:val="Normal"/>
        <w:spacing w:beforeAutospacing="on" w:after="0" w:line="360" w:lineRule="auto"/>
      </w:pPr>
      <w:r w:rsidRPr="55541FB2" w:rsidR="77CC999B">
        <w:rPr>
          <w:rFonts w:ascii="Arial Nova" w:hAnsi="Arial Nova" w:eastAsia="Arial Nova" w:cs="Arial Nova"/>
        </w:rPr>
        <w:t xml:space="preserve">Eco Explorers Australia. (2026) </w:t>
      </w:r>
      <w:r w:rsidRPr="55541FB2" w:rsidR="77CC999B">
        <w:rPr>
          <w:rFonts w:ascii="Arial Nova" w:hAnsi="Arial Nova" w:eastAsia="Arial Nova" w:cs="Arial Nova"/>
          <w:i w:val="1"/>
          <w:iCs w:val="1"/>
        </w:rPr>
        <w:t xml:space="preserve">This is What Childhood Looks Like. </w:t>
      </w:r>
      <w:r w:rsidRPr="55541FB2" w:rsidR="77CC999B">
        <w:rPr>
          <w:rFonts w:ascii="Arial Nova" w:hAnsi="Arial Nova" w:eastAsia="Arial Nova" w:cs="Arial Nova"/>
        </w:rPr>
        <w:t xml:space="preserve">Available at: </w:t>
      </w:r>
      <w:hyperlink r:id="Rce8b6524b8214104">
        <w:r w:rsidRPr="55541FB2" w:rsidR="77CC999B">
          <w:rPr>
            <w:rStyle w:val="Hyperlink"/>
            <w:rFonts w:ascii="Arial Nova" w:hAnsi="Arial Nova" w:eastAsia="Arial Nova" w:cs="Arial Nova"/>
          </w:rPr>
          <w:t>Instagram</w:t>
        </w:r>
      </w:hyperlink>
      <w:r w:rsidRPr="55541FB2" w:rsidR="77CC999B">
        <w:rPr>
          <w:rFonts w:ascii="Arial Nova" w:hAnsi="Arial Nova" w:eastAsia="Arial Nova" w:cs="Arial Nova"/>
        </w:rPr>
        <w:t xml:space="preserve"> (Accessed: 7</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093492A3" w14:textId="2914AA3E">
      <w:pPr>
        <w:pStyle w:val="Normal"/>
        <w:spacing w:beforeAutospacing="on" w:after="0" w:line="360" w:lineRule="auto"/>
      </w:pPr>
      <w:r w:rsidRPr="55541FB2" w:rsidR="400D0552">
        <w:rPr>
          <w:rFonts w:ascii="Arial Nova" w:hAnsi="Arial Nova" w:eastAsia="Arial Nova" w:cs="Arial Nova"/>
        </w:rPr>
        <w:t xml:space="preserve">HWB. (2023) </w:t>
      </w:r>
      <w:r w:rsidRPr="55541FB2" w:rsidR="400D0552">
        <w:rPr>
          <w:rFonts w:ascii="Arial Nova" w:hAnsi="Arial Nova" w:eastAsia="Arial Nova" w:cs="Arial Nova"/>
          <w:i w:val="1"/>
          <w:iCs w:val="1"/>
        </w:rPr>
        <w:t>Enabling Learners.</w:t>
      </w:r>
      <w:r w:rsidRPr="55541FB2" w:rsidR="400D0552">
        <w:rPr>
          <w:rFonts w:ascii="Arial Nova" w:hAnsi="Arial Nova" w:eastAsia="Arial Nova" w:cs="Arial Nova"/>
        </w:rPr>
        <w:t xml:space="preserve"> Available at: </w:t>
      </w:r>
      <w:hyperlink r:id="Rce4ca01a4d1c4fce">
        <w:r w:rsidRPr="55541FB2" w:rsidR="400D0552">
          <w:rPr>
            <w:rStyle w:val="Hyperlink"/>
            <w:rFonts w:ascii="Arial" w:hAnsi="Arial" w:eastAsia="Arial" w:cs="Arial"/>
            <w:noProof w:val="0"/>
            <w:lang w:val="en-GB"/>
          </w:rPr>
          <w:t>Enabling learning - Hwb</w:t>
        </w:r>
      </w:hyperlink>
      <w:r w:rsidRPr="55541FB2" w:rsidR="400D0552">
        <w:rPr>
          <w:rFonts w:ascii="Arial" w:hAnsi="Arial" w:eastAsia="Arial" w:cs="Arial"/>
          <w:noProof w:val="0"/>
          <w:lang w:val="en-GB"/>
        </w:rPr>
        <w:t xml:space="preserve"> (Accessed: 26</w:t>
      </w:r>
      <w:r w:rsidRPr="55541FB2" w:rsidR="400D0552">
        <w:rPr>
          <w:rFonts w:ascii="Arial" w:hAnsi="Arial" w:eastAsia="Arial" w:cs="Arial"/>
          <w:noProof w:val="0"/>
          <w:vertAlign w:val="superscript"/>
          <w:lang w:val="en-GB"/>
        </w:rPr>
        <w:t>th</w:t>
      </w:r>
      <w:r w:rsidRPr="55541FB2" w:rsidR="400D0552">
        <w:rPr>
          <w:rFonts w:ascii="Arial" w:hAnsi="Arial" w:eastAsia="Arial" w:cs="Arial"/>
          <w:noProof w:val="0"/>
          <w:lang w:val="en-GB"/>
        </w:rPr>
        <w:t xml:space="preserve"> September 2026)</w:t>
      </w:r>
    </w:p>
    <w:p w:rsidR="46807FBE" w:rsidP="55541FB2" w:rsidRDefault="46807FBE" w14:paraId="0686F2EF" w14:textId="5D59BA77">
      <w:pPr>
        <w:pStyle w:val="Normal"/>
        <w:spacing w:beforeAutospacing="on" w:after="0" w:line="360" w:lineRule="auto"/>
        <w:rPr>
          <w:rFonts w:ascii="Arial" w:hAnsi="Arial" w:eastAsia="Arial" w:cs="Arial"/>
          <w:noProof w:val="0"/>
          <w:lang w:val="en-GB"/>
        </w:rPr>
      </w:pPr>
    </w:p>
    <w:p w:rsidR="46807FBE" w:rsidP="55541FB2" w:rsidRDefault="46807FBE" w14:paraId="06B0AD87" w14:textId="1B91C34D">
      <w:pPr>
        <w:pStyle w:val="Normal"/>
        <w:spacing w:beforeAutospacing="on" w:after="0" w:line="360" w:lineRule="auto"/>
      </w:pPr>
      <w:r w:rsidRPr="55541FB2" w:rsidR="1388CCA1">
        <w:rPr>
          <w:rFonts w:ascii="Arial Nova" w:hAnsi="Arial Nova" w:eastAsia="Arial Nova" w:cs="Arial Nova"/>
        </w:rPr>
        <w:t xml:space="preserve">Estyn. (2024) </w:t>
      </w:r>
      <w:r w:rsidRPr="55541FB2" w:rsidR="1388CCA1">
        <w:rPr>
          <w:rFonts w:ascii="Arial Nova" w:hAnsi="Arial Nova" w:eastAsia="Arial Nova" w:cs="Arial Nova"/>
          <w:i w:val="1"/>
          <w:iCs w:val="1"/>
        </w:rPr>
        <w:t xml:space="preserve">The Role of the Enabling Adult to Support </w:t>
      </w:r>
      <w:r w:rsidRPr="55541FB2" w:rsidR="27DBF8CE">
        <w:rPr>
          <w:rFonts w:ascii="Arial Nova" w:hAnsi="Arial Nova" w:eastAsia="Arial Nova" w:cs="Arial Nova"/>
          <w:i w:val="1"/>
          <w:iCs w:val="1"/>
        </w:rPr>
        <w:t>Effective Environments and Engaging Experiences.</w:t>
      </w:r>
      <w:r w:rsidRPr="55541FB2" w:rsidR="27DBF8CE">
        <w:rPr>
          <w:rFonts w:ascii="Arial Nova" w:hAnsi="Arial Nova" w:eastAsia="Arial Nova" w:cs="Arial Nova"/>
        </w:rPr>
        <w:t xml:space="preserve"> Available </w:t>
      </w:r>
      <w:r w:rsidRPr="55541FB2" w:rsidR="27DBF8CE">
        <w:rPr>
          <w:rFonts w:ascii="Arial" w:hAnsi="Arial" w:eastAsia="Arial" w:cs="Arial"/>
        </w:rPr>
        <w:t xml:space="preserve">at: </w:t>
      </w:r>
      <w:hyperlink r:id="Ra48e8f70fe0b48bf">
        <w:r w:rsidRPr="55541FB2" w:rsidR="27DBF8CE">
          <w:rPr>
            <w:rStyle w:val="Hyperlink"/>
            <w:rFonts w:ascii="Arial" w:hAnsi="Arial" w:eastAsia="Arial" w:cs="Arial"/>
            <w:noProof w:val="0"/>
            <w:lang w:val="en-GB"/>
          </w:rPr>
          <w:t>The role of the enabling adult to support effective environments and engaging experiences - Estyn</w:t>
        </w:r>
      </w:hyperlink>
      <w:r w:rsidRPr="55541FB2" w:rsidR="27DBF8CE">
        <w:rPr>
          <w:rFonts w:ascii="Arial" w:hAnsi="Arial" w:eastAsia="Arial" w:cs="Arial"/>
          <w:noProof w:val="0"/>
          <w:lang w:val="en-GB"/>
        </w:rPr>
        <w:t xml:space="preserve"> (Accessed: </w:t>
      </w:r>
      <w:r w:rsidRPr="55541FB2" w:rsidR="6823F149">
        <w:rPr>
          <w:rFonts w:ascii="Arial" w:hAnsi="Arial" w:eastAsia="Arial" w:cs="Arial"/>
          <w:noProof w:val="0"/>
          <w:lang w:val="en-GB"/>
        </w:rPr>
        <w:t>17</w:t>
      </w:r>
      <w:r w:rsidRPr="55541FB2" w:rsidR="6823F149">
        <w:rPr>
          <w:rFonts w:ascii="Arial" w:hAnsi="Arial" w:eastAsia="Arial" w:cs="Arial"/>
          <w:noProof w:val="0"/>
          <w:vertAlign w:val="superscript"/>
          <w:lang w:val="en-GB"/>
        </w:rPr>
        <w:t>th</w:t>
      </w:r>
      <w:r w:rsidRPr="55541FB2" w:rsidR="6823F149">
        <w:rPr>
          <w:rFonts w:ascii="Arial" w:hAnsi="Arial" w:eastAsia="Arial" w:cs="Arial"/>
          <w:noProof w:val="0"/>
          <w:lang w:val="en-GB"/>
        </w:rPr>
        <w:t xml:space="preserve"> September 2026)</w:t>
      </w:r>
    </w:p>
    <w:p w:rsidR="46807FBE" w:rsidP="55541FB2" w:rsidRDefault="46807FBE" w14:paraId="6A057DB7" w14:textId="6FBD1713">
      <w:pPr>
        <w:pStyle w:val="Normal"/>
        <w:shd w:val="clear" w:color="auto" w:fill="FFFFFF" w:themeFill="background1"/>
        <w:spacing w:before="0" w:beforeAutospacing="on" w:after="240" w:afterAutospacing="off" w:line="360" w:lineRule="auto"/>
      </w:pPr>
      <w:r w:rsidRPr="55541FB2" w:rsidR="4C25B1AA">
        <w:rPr>
          <w:rFonts w:ascii="Arial" w:hAnsi="Arial" w:eastAsia="Arial" w:cs="Arial"/>
          <w:noProof w:val="0"/>
          <w:sz w:val="24"/>
          <w:szCs w:val="24"/>
          <w:lang w:val="en-GB"/>
        </w:rPr>
        <w:t xml:space="preserve">Finnish National Agency for Education. (2022) </w:t>
      </w:r>
      <w:r w:rsidRPr="55541FB2" w:rsidR="4C25B1AA">
        <w:rPr>
          <w:rFonts w:ascii="Arial" w:hAnsi="Arial" w:eastAsia="Arial" w:cs="Arial"/>
          <w:b w:val="0"/>
          <w:bCs w:val="0"/>
          <w:i w:val="1"/>
          <w:iCs w:val="1"/>
          <w:noProof w:val="0"/>
          <w:color w:val="auto"/>
          <w:sz w:val="24"/>
          <w:szCs w:val="24"/>
          <w:lang w:val="en-GB"/>
        </w:rPr>
        <w:t>N</w:t>
      </w:r>
      <w:r w:rsidRPr="55541FB2" w:rsidR="4C25B1AA">
        <w:rPr>
          <w:rFonts w:ascii="Arial" w:hAnsi="Arial" w:eastAsia="Arial" w:cs="Arial"/>
          <w:b w:val="0"/>
          <w:bCs w:val="0"/>
          <w:i w:val="1"/>
          <w:iCs w:val="1"/>
          <w:caps w:val="0"/>
          <w:smallCaps w:val="0"/>
          <w:noProof w:val="0"/>
          <w:color w:val="auto"/>
          <w:sz w:val="24"/>
          <w:szCs w:val="24"/>
          <w:lang w:val="en-GB"/>
        </w:rPr>
        <w:t>ew national core curriculum for basic education: focus on school culture and integrative approach</w:t>
      </w:r>
      <w:r w:rsidRPr="55541FB2" w:rsidR="2F64D76F">
        <w:rPr>
          <w:rFonts w:ascii="Arial" w:hAnsi="Arial" w:eastAsia="Arial" w:cs="Arial"/>
          <w:b w:val="0"/>
          <w:bCs w:val="0"/>
          <w:i w:val="0"/>
          <w:iCs w:val="0"/>
          <w:caps w:val="0"/>
          <w:smallCaps w:val="0"/>
          <w:noProof w:val="0"/>
          <w:color w:val="auto"/>
          <w:sz w:val="24"/>
          <w:szCs w:val="24"/>
          <w:lang w:val="en-GB"/>
        </w:rPr>
        <w:t xml:space="preserve">. </w:t>
      </w:r>
      <w:r w:rsidRPr="55541FB2" w:rsidR="66552CBF">
        <w:rPr>
          <w:rFonts w:ascii="Arial" w:hAnsi="Arial" w:eastAsia="Arial" w:cs="Arial"/>
          <w:b w:val="0"/>
          <w:bCs w:val="0"/>
          <w:i w:val="0"/>
          <w:iCs w:val="0"/>
          <w:caps w:val="0"/>
          <w:smallCaps w:val="0"/>
          <w:noProof w:val="0"/>
          <w:color w:val="auto"/>
          <w:sz w:val="24"/>
          <w:szCs w:val="24"/>
          <w:lang w:val="en-GB"/>
        </w:rPr>
        <w:t>Available</w:t>
      </w:r>
      <w:r w:rsidRPr="55541FB2" w:rsidR="2F64D76F">
        <w:rPr>
          <w:rFonts w:ascii="Arial" w:hAnsi="Arial" w:eastAsia="Arial" w:cs="Arial"/>
          <w:b w:val="0"/>
          <w:bCs w:val="0"/>
          <w:i w:val="0"/>
          <w:iCs w:val="0"/>
          <w:caps w:val="0"/>
          <w:smallCaps w:val="0"/>
          <w:noProof w:val="0"/>
          <w:color w:val="auto"/>
          <w:sz w:val="24"/>
          <w:szCs w:val="24"/>
          <w:lang w:val="en-GB"/>
        </w:rPr>
        <w:t xml:space="preserve"> at: </w:t>
      </w:r>
      <w:hyperlink r:id="Raf4c428c315a4e1a">
        <w:r w:rsidRPr="55541FB2" w:rsidR="2F64D76F">
          <w:rPr>
            <w:rStyle w:val="Hyperlink"/>
            <w:rFonts w:ascii="Arial" w:hAnsi="Arial" w:eastAsia="Arial" w:cs="Arial"/>
            <w:noProof w:val="0"/>
            <w:lang w:val="en-GB"/>
          </w:rPr>
          <w:t>New national core curriculum for basic education: focus on school culture and integrative approach | Finnish National Agency for Education</w:t>
        </w:r>
      </w:hyperlink>
      <w:r w:rsidRPr="55541FB2" w:rsidR="2F64D76F">
        <w:rPr>
          <w:rFonts w:ascii="Arial" w:hAnsi="Arial" w:eastAsia="Arial" w:cs="Arial"/>
          <w:noProof w:val="0"/>
          <w:lang w:val="en-GB"/>
        </w:rPr>
        <w:t xml:space="preserve"> </w:t>
      </w:r>
      <w:r w:rsidRPr="55541FB2" w:rsidR="0606F8E0">
        <w:rPr>
          <w:rFonts w:ascii="Arial" w:hAnsi="Arial" w:eastAsia="Arial" w:cs="Arial"/>
          <w:noProof w:val="0"/>
          <w:lang w:val="en-GB"/>
        </w:rPr>
        <w:t>(Accessed: 19</w:t>
      </w:r>
      <w:r w:rsidRPr="55541FB2" w:rsidR="0606F8E0">
        <w:rPr>
          <w:rFonts w:ascii="Arial" w:hAnsi="Arial" w:eastAsia="Arial" w:cs="Arial"/>
          <w:noProof w:val="0"/>
          <w:vertAlign w:val="superscript"/>
          <w:lang w:val="en-GB"/>
        </w:rPr>
        <w:t>th</w:t>
      </w:r>
      <w:r w:rsidRPr="55541FB2" w:rsidR="0606F8E0">
        <w:rPr>
          <w:rFonts w:ascii="Arial" w:hAnsi="Arial" w:eastAsia="Arial" w:cs="Arial"/>
          <w:noProof w:val="0"/>
          <w:lang w:val="en-GB"/>
        </w:rPr>
        <w:t xml:space="preserve"> September 2026)</w:t>
      </w:r>
    </w:p>
    <w:p w:rsidR="79AFA0DC" w:rsidP="55541FB2" w:rsidRDefault="79AFA0DC" w14:paraId="51DA597C" w14:textId="1B9B8E3E">
      <w:pPr>
        <w:pStyle w:val="Normal"/>
        <w:shd w:val="clear" w:color="auto" w:fill="FFFFFF" w:themeFill="background1"/>
        <w:spacing w:before="0" w:beforeAutospacing="on" w:after="240" w:afterAutospacing="off" w:line="360" w:lineRule="auto"/>
      </w:pPr>
      <w:r w:rsidRPr="55541FB2" w:rsidR="79AFA0DC">
        <w:rPr>
          <w:rFonts w:ascii="Arial" w:hAnsi="Arial" w:eastAsia="Arial" w:cs="Arial"/>
          <w:noProof w:val="0"/>
          <w:lang w:val="en-GB"/>
        </w:rPr>
        <w:t xml:space="preserve">Forest School. (2026) </w:t>
      </w:r>
      <w:r w:rsidRPr="55541FB2" w:rsidR="79AFA0DC">
        <w:rPr>
          <w:rFonts w:ascii="Arial" w:hAnsi="Arial" w:eastAsia="Arial" w:cs="Arial"/>
          <w:i w:val="1"/>
          <w:iCs w:val="1"/>
          <w:noProof w:val="0"/>
          <w:lang w:val="en-GB"/>
        </w:rPr>
        <w:t xml:space="preserve">Forest School. </w:t>
      </w:r>
      <w:r w:rsidRPr="55541FB2" w:rsidR="79AFA0DC">
        <w:rPr>
          <w:rFonts w:ascii="Arial" w:hAnsi="Arial" w:eastAsia="Arial" w:cs="Arial"/>
          <w:noProof w:val="0"/>
          <w:lang w:val="en-GB"/>
        </w:rPr>
        <w:t xml:space="preserve">Available at: </w:t>
      </w:r>
      <w:hyperlink r:id="Rc4f66ad8536a43ae">
        <w:r w:rsidRPr="55541FB2" w:rsidR="79AFA0DC">
          <w:rPr>
            <w:rStyle w:val="Hyperlink"/>
            <w:rFonts w:ascii="Arial" w:hAnsi="Arial" w:eastAsia="Arial" w:cs="Arial"/>
            <w:noProof w:val="0"/>
            <w:lang w:val="en-GB"/>
          </w:rPr>
          <w:t>Forest School - Swansea and Neath Port Talbot</w:t>
        </w:r>
      </w:hyperlink>
      <w:r w:rsidRPr="55541FB2" w:rsidR="79AFA0DC">
        <w:rPr>
          <w:rFonts w:ascii="Arial" w:hAnsi="Arial" w:eastAsia="Arial" w:cs="Arial"/>
          <w:noProof w:val="0"/>
          <w:lang w:val="en-GB"/>
        </w:rPr>
        <w:t xml:space="preserve"> (Accessed: 26</w:t>
      </w:r>
      <w:r w:rsidRPr="55541FB2" w:rsidR="79AFA0DC">
        <w:rPr>
          <w:rFonts w:ascii="Arial" w:hAnsi="Arial" w:eastAsia="Arial" w:cs="Arial"/>
          <w:noProof w:val="0"/>
          <w:vertAlign w:val="superscript"/>
          <w:lang w:val="en-GB"/>
        </w:rPr>
        <w:t>th</w:t>
      </w:r>
      <w:r w:rsidRPr="55541FB2" w:rsidR="79AFA0DC">
        <w:rPr>
          <w:rFonts w:ascii="Arial" w:hAnsi="Arial" w:eastAsia="Arial" w:cs="Arial"/>
          <w:noProof w:val="0"/>
          <w:lang w:val="en-GB"/>
        </w:rPr>
        <w:t xml:space="preserve"> September 2026)</w:t>
      </w:r>
    </w:p>
    <w:p w:rsidR="3ED7E119" w:rsidP="55541FB2" w:rsidRDefault="3ED7E119" w14:paraId="6C34046B" w14:textId="11548949">
      <w:pPr>
        <w:pStyle w:val="Normal"/>
        <w:spacing w:line="360" w:lineRule="auto"/>
        <w:rPr>
          <w:rFonts w:ascii="Arial" w:hAnsi="Arial" w:eastAsia="Arial" w:cs="Arial"/>
          <w:b w:val="0"/>
          <w:bCs w:val="0"/>
          <w:noProof w:val="0"/>
          <w:lang w:val="en-GB"/>
        </w:rPr>
      </w:pPr>
      <w:r w:rsidRPr="55541FB2" w:rsidR="3ED7E119">
        <w:rPr>
          <w:rFonts w:ascii="Arial" w:hAnsi="Arial" w:eastAsia="Arial" w:cs="Arial"/>
          <w:b w:val="0"/>
          <w:bCs w:val="0"/>
          <w:noProof w:val="0"/>
          <w:lang w:val="en-GB"/>
        </w:rPr>
        <w:t xml:space="preserve">Froebel Trust (2023) </w:t>
      </w:r>
      <w:r w:rsidRPr="55541FB2" w:rsidR="3ED7E119">
        <w:rPr>
          <w:rFonts w:ascii="Arial" w:hAnsi="Arial" w:eastAsia="Arial" w:cs="Arial"/>
          <w:b w:val="0"/>
          <w:bCs w:val="0"/>
          <w:i w:val="1"/>
          <w:iCs w:val="1"/>
          <w:noProof w:val="0"/>
          <w:lang w:val="en-GB"/>
        </w:rPr>
        <w:t>Friedrich Froebel and his approach to early childhood education</w:t>
      </w:r>
      <w:r w:rsidRPr="55541FB2" w:rsidR="3ED7E119">
        <w:rPr>
          <w:rFonts w:ascii="Arial" w:hAnsi="Arial" w:eastAsia="Arial" w:cs="Arial"/>
          <w:b w:val="0"/>
          <w:bCs w:val="0"/>
          <w:noProof w:val="0"/>
          <w:lang w:val="en-GB"/>
        </w:rPr>
        <w:t xml:space="preserve">. Available at: </w:t>
      </w:r>
      <w:hyperlink r:id="Rf9f96b6912194318">
        <w:r w:rsidRPr="55541FB2" w:rsidR="3ED7E119">
          <w:rPr>
            <w:rStyle w:val="Hyperlink"/>
            <w:rFonts w:ascii="Arial" w:hAnsi="Arial" w:eastAsia="Arial" w:cs="Arial"/>
            <w:b w:val="0"/>
            <w:bCs w:val="0"/>
            <w:noProof w:val="0"/>
            <w:lang w:val="en-GB"/>
          </w:rPr>
          <w:t>Froebel Trust</w:t>
        </w:r>
      </w:hyperlink>
      <w:r w:rsidRPr="55541FB2" w:rsidR="3ED7E119">
        <w:rPr>
          <w:rFonts w:ascii="Arial" w:hAnsi="Arial" w:eastAsia="Arial" w:cs="Arial"/>
          <w:b w:val="0"/>
          <w:bCs w:val="0"/>
          <w:noProof w:val="0"/>
          <w:lang w:val="en-GB"/>
        </w:rPr>
        <w:t xml:space="preserve"> (Accessed: 20</w:t>
      </w:r>
      <w:r w:rsidRPr="55541FB2" w:rsidR="3ED7E119">
        <w:rPr>
          <w:rFonts w:ascii="Arial" w:hAnsi="Arial" w:eastAsia="Arial" w:cs="Arial"/>
          <w:b w:val="0"/>
          <w:bCs w:val="0"/>
          <w:noProof w:val="0"/>
          <w:vertAlign w:val="superscript"/>
          <w:lang w:val="en-GB"/>
        </w:rPr>
        <w:t>th</w:t>
      </w:r>
      <w:r w:rsidRPr="55541FB2" w:rsidR="3ED7E119">
        <w:rPr>
          <w:rFonts w:ascii="Arial" w:hAnsi="Arial" w:eastAsia="Arial" w:cs="Arial"/>
          <w:b w:val="0"/>
          <w:bCs w:val="0"/>
          <w:noProof w:val="0"/>
          <w:lang w:val="en-GB"/>
        </w:rPr>
        <w:t xml:space="preserve"> September 2026).</w:t>
      </w:r>
    </w:p>
    <w:p w:rsidR="46807FBE" w:rsidP="55541FB2" w:rsidRDefault="46807FBE" w14:paraId="7911231D" w14:textId="70B12146">
      <w:pPr>
        <w:spacing w:beforeAutospacing="on" w:after="0" w:line="360" w:lineRule="auto"/>
      </w:pPr>
      <w:r w:rsidRPr="55541FB2" w:rsidR="77CC999B">
        <w:rPr>
          <w:rFonts w:ascii="Arial Nova" w:hAnsi="Arial Nova" w:eastAsia="Arial Nova" w:cs="Arial Nova"/>
        </w:rPr>
        <w:t>Goldswain</w:t>
      </w:r>
      <w:r w:rsidRPr="55541FB2" w:rsidR="77CC999B">
        <w:rPr>
          <w:rFonts w:ascii="Arial Nova" w:hAnsi="Arial Nova" w:eastAsia="Arial Nova" w:cs="Arial Nova"/>
        </w:rPr>
        <w:t xml:space="preserve">, W. (2026) </w:t>
      </w:r>
      <w:r w:rsidRPr="55541FB2" w:rsidR="77CC999B">
        <w:rPr>
          <w:rFonts w:ascii="Arial Nova" w:hAnsi="Arial Nova" w:eastAsia="Arial Nova" w:cs="Arial Nova"/>
          <w:i w:val="1"/>
          <w:iCs w:val="1"/>
        </w:rPr>
        <w:t>Boy and Girl Writing in Sand Stock Photo.</w:t>
      </w:r>
      <w:r w:rsidRPr="55541FB2" w:rsidR="77CC999B">
        <w:rPr>
          <w:rFonts w:ascii="Arial Nova" w:hAnsi="Arial Nova" w:eastAsia="Arial Nova" w:cs="Arial Nova"/>
        </w:rPr>
        <w:t xml:space="preserve"> Available at: </w:t>
      </w:r>
      <w:hyperlink r:id="Rc21ed4403b384d63">
        <w:r w:rsidRPr="55541FB2" w:rsidR="77CC999B">
          <w:rPr>
            <w:rStyle w:val="Hyperlink"/>
            <w:rFonts w:ascii="Arial Nova" w:hAnsi="Arial Nova" w:eastAsia="Arial Nova" w:cs="Arial Nova"/>
          </w:rPr>
          <w:t>Boy And Girl On Beach Writing In Sand Stock Photo - Download Image Now - Writing - Activity, Sand, Child - iStock</w:t>
        </w:r>
      </w:hyperlink>
      <w:r w:rsidRPr="55541FB2" w:rsidR="77CC999B">
        <w:rPr>
          <w:rFonts w:ascii="Arial Nova" w:hAnsi="Arial Nova" w:eastAsia="Arial Nova" w:cs="Arial Nova"/>
        </w:rPr>
        <w:t xml:space="preserve"> (Accessed: 8</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2E4D047A" w14:textId="67E2DB89">
      <w:pPr>
        <w:pStyle w:val="Normal"/>
        <w:spacing w:beforeAutospacing="on" w:after="0" w:line="360" w:lineRule="auto"/>
      </w:pPr>
      <w:r w:rsidRPr="55541FB2" w:rsidR="5AA4DCD0">
        <w:rPr>
          <w:rFonts w:ascii="Arial Nova" w:hAnsi="Arial Nova" w:eastAsia="Arial Nova" w:cs="Arial Nova"/>
        </w:rPr>
        <w:t xml:space="preserve">HWB. (2024) </w:t>
      </w:r>
      <w:r w:rsidRPr="55541FB2" w:rsidR="5AA4DCD0">
        <w:rPr>
          <w:rFonts w:ascii="Arial Nova" w:hAnsi="Arial Nova" w:eastAsia="Arial Nova" w:cs="Arial Nova"/>
          <w:i w:val="1"/>
          <w:iCs w:val="1"/>
        </w:rPr>
        <w:t>Making Maths</w:t>
      </w:r>
      <w:r w:rsidRPr="55541FB2" w:rsidR="5AA4DCD0">
        <w:rPr>
          <w:rFonts w:ascii="Arial" w:hAnsi="Arial" w:eastAsia="Arial" w:cs="Arial"/>
          <w:i w:val="1"/>
          <w:iCs w:val="1"/>
        </w:rPr>
        <w:t xml:space="preserve"> Purposeful and Meaningful.</w:t>
      </w:r>
      <w:r w:rsidRPr="55541FB2" w:rsidR="5AA4DCD0">
        <w:rPr>
          <w:rFonts w:ascii="Arial" w:hAnsi="Arial" w:eastAsia="Arial" w:cs="Arial"/>
        </w:rPr>
        <w:t xml:space="preserve"> Available at: </w:t>
      </w:r>
      <w:hyperlink r:id="Rb6e69c57ebc440d9">
        <w:r w:rsidRPr="55541FB2" w:rsidR="5AA4DCD0">
          <w:rPr>
            <w:rStyle w:val="Hyperlink"/>
            <w:rFonts w:ascii="Arial" w:hAnsi="Arial" w:eastAsia="Arial" w:cs="Arial"/>
            <w:noProof w:val="0"/>
            <w:lang w:val="en-GB"/>
          </w:rPr>
          <w:t>making maths purposeful and meaningful</w:t>
        </w:r>
      </w:hyperlink>
      <w:r w:rsidRPr="55541FB2" w:rsidR="5AA4DCD0">
        <w:rPr>
          <w:rFonts w:ascii="Arial" w:hAnsi="Arial" w:eastAsia="Arial" w:cs="Arial"/>
          <w:noProof w:val="0"/>
          <w:lang w:val="en-GB"/>
        </w:rPr>
        <w:t xml:space="preserve"> (Accessed: 1</w:t>
      </w:r>
      <w:r w:rsidRPr="55541FB2" w:rsidR="3556DFEE">
        <w:rPr>
          <w:rFonts w:ascii="Arial" w:hAnsi="Arial" w:eastAsia="Arial" w:cs="Arial"/>
          <w:noProof w:val="0"/>
          <w:lang w:val="en-GB"/>
        </w:rPr>
        <w:t>9</w:t>
      </w:r>
      <w:r w:rsidRPr="55541FB2" w:rsidR="3556DFEE">
        <w:rPr>
          <w:rFonts w:ascii="Arial" w:hAnsi="Arial" w:eastAsia="Arial" w:cs="Arial"/>
          <w:noProof w:val="0"/>
          <w:vertAlign w:val="superscript"/>
          <w:lang w:val="en-GB"/>
        </w:rPr>
        <w:t>th</w:t>
      </w:r>
      <w:r w:rsidRPr="55541FB2" w:rsidR="3556DFEE">
        <w:rPr>
          <w:rFonts w:ascii="Arial" w:hAnsi="Arial" w:eastAsia="Arial" w:cs="Arial"/>
          <w:noProof w:val="0"/>
          <w:lang w:val="en-GB"/>
        </w:rPr>
        <w:t xml:space="preserve"> September 2026)</w:t>
      </w:r>
    </w:p>
    <w:p w:rsidR="46807FBE" w:rsidP="55541FB2" w:rsidRDefault="46807FBE" w14:paraId="474B51B0" w14:textId="057824FE">
      <w:pPr>
        <w:spacing w:beforeAutospacing="on" w:after="0" w:line="360" w:lineRule="auto"/>
      </w:pPr>
      <w:r w:rsidRPr="55541FB2" w:rsidR="77CC999B">
        <w:rPr>
          <w:rFonts w:ascii="Arial Nova" w:hAnsi="Arial Nova" w:eastAsia="Arial Nova" w:cs="Arial Nova"/>
        </w:rPr>
        <w:t xml:space="preserve">HWB. (2026) </w:t>
      </w:r>
      <w:r w:rsidRPr="55541FB2" w:rsidR="77CC999B">
        <w:rPr>
          <w:rFonts w:ascii="Arial Nova" w:hAnsi="Arial Nova" w:eastAsia="Arial Nova" w:cs="Arial Nova"/>
          <w:i w:val="1"/>
          <w:iCs w:val="1"/>
        </w:rPr>
        <w:t>Wales Outdoor Learning Week: 16</w:t>
      </w:r>
      <w:r w:rsidRPr="55541FB2" w:rsidR="77CC999B">
        <w:rPr>
          <w:rFonts w:ascii="Arial Nova" w:hAnsi="Arial Nova" w:eastAsia="Arial Nova" w:cs="Arial Nova"/>
          <w:i w:val="1"/>
          <w:iCs w:val="1"/>
          <w:vertAlign w:val="superscript"/>
        </w:rPr>
        <w:t>th</w:t>
      </w:r>
      <w:r w:rsidRPr="55541FB2" w:rsidR="77CC999B">
        <w:rPr>
          <w:rFonts w:ascii="Arial Nova" w:hAnsi="Arial Nova" w:eastAsia="Arial Nova" w:cs="Arial Nova"/>
          <w:i w:val="1"/>
          <w:iCs w:val="1"/>
        </w:rPr>
        <w:t xml:space="preserve"> to 22</w:t>
      </w:r>
      <w:r w:rsidRPr="55541FB2" w:rsidR="77CC999B">
        <w:rPr>
          <w:rFonts w:ascii="Arial Nova" w:hAnsi="Arial Nova" w:eastAsia="Arial Nova" w:cs="Arial Nova"/>
          <w:i w:val="1"/>
          <w:iCs w:val="1"/>
          <w:vertAlign w:val="superscript"/>
        </w:rPr>
        <w:t>nd</w:t>
      </w:r>
      <w:r w:rsidRPr="55541FB2" w:rsidR="77CC999B">
        <w:rPr>
          <w:rFonts w:ascii="Arial Nova" w:hAnsi="Arial Nova" w:eastAsia="Arial Nova" w:cs="Arial Nova"/>
          <w:i w:val="1"/>
          <w:iCs w:val="1"/>
        </w:rPr>
        <w:t xml:space="preserve"> March</w:t>
      </w:r>
      <w:r w:rsidRPr="55541FB2" w:rsidR="77CC999B">
        <w:rPr>
          <w:rFonts w:ascii="Arial Nova" w:hAnsi="Arial Nova" w:eastAsia="Arial Nova" w:cs="Arial Nova"/>
        </w:rPr>
        <w:t xml:space="preserve">. Available at: </w:t>
      </w:r>
      <w:hyperlink r:id="R6149f6d97fa84ab9">
        <w:r w:rsidRPr="55541FB2" w:rsidR="77CC999B">
          <w:rPr>
            <w:rStyle w:val="Hyperlink"/>
            <w:rFonts w:ascii="Arial Nova" w:hAnsi="Arial Nova" w:eastAsia="Arial Nova" w:cs="Arial Nova"/>
          </w:rPr>
          <w:t>Wales Outdoor Learning Week: 16 to 22 March - Articles - Hwb</w:t>
        </w:r>
      </w:hyperlink>
      <w:r w:rsidRPr="55541FB2" w:rsidR="77CC999B">
        <w:rPr>
          <w:rFonts w:ascii="Arial Nova" w:hAnsi="Arial Nova" w:eastAsia="Arial Nova" w:cs="Arial Nova"/>
        </w:rPr>
        <w:t xml:space="preserve"> (Accessed: 7</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3209F61A" w14:textId="5E60722C">
      <w:pPr>
        <w:spacing w:beforeAutospacing="on" w:after="0" w:line="360" w:lineRule="auto"/>
      </w:pPr>
      <w:r w:rsidRPr="55541FB2" w:rsidR="77CC999B">
        <w:rPr>
          <w:rFonts w:ascii="Arial Nova" w:hAnsi="Arial Nova" w:eastAsia="Arial Nova" w:cs="Arial Nova"/>
        </w:rPr>
        <w:t xml:space="preserve">Learning With Outdoors. (No Date) </w:t>
      </w:r>
      <w:r w:rsidRPr="55541FB2" w:rsidR="77CC999B">
        <w:rPr>
          <w:rFonts w:ascii="Arial Nova" w:hAnsi="Arial Nova" w:eastAsia="Arial Nova" w:cs="Arial Nova"/>
          <w:i w:val="1"/>
          <w:iCs w:val="1"/>
        </w:rPr>
        <w:t>Seashell Learning</w:t>
      </w:r>
      <w:r w:rsidRPr="55541FB2" w:rsidR="77CC999B">
        <w:rPr>
          <w:rFonts w:ascii="Arial Nova" w:hAnsi="Arial Nova" w:eastAsia="Arial Nova" w:cs="Arial Nova"/>
        </w:rPr>
        <w:t xml:space="preserve">. Available at: </w:t>
      </w:r>
      <w:hyperlink r:id="R065ea155ae704a2a">
        <w:r w:rsidRPr="55541FB2" w:rsidR="77CC999B">
          <w:rPr>
            <w:rStyle w:val="Hyperlink"/>
            <w:rFonts w:ascii="Arial Nova" w:hAnsi="Arial Nova" w:eastAsia="Arial Nova" w:cs="Arial Nova"/>
          </w:rPr>
          <w:t>Seashell Learning — Learning withOutdoors</w:t>
        </w:r>
      </w:hyperlink>
      <w:r w:rsidRPr="55541FB2" w:rsidR="77CC999B">
        <w:rPr>
          <w:rFonts w:ascii="Arial Nova" w:hAnsi="Arial Nova" w:eastAsia="Arial Nova" w:cs="Arial Nova"/>
        </w:rPr>
        <w:t xml:space="preserve"> (Accessed: 7</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55541FB2" w:rsidRDefault="46807FBE" w14:paraId="44689E82" w14:textId="45203C0B">
      <w:pPr>
        <w:spacing w:beforeAutospacing="on" w:after="0" w:line="360" w:lineRule="auto"/>
      </w:pPr>
      <w:r w:rsidRPr="55541FB2" w:rsidR="77CC999B">
        <w:rPr>
          <w:rFonts w:ascii="Arial Nova" w:hAnsi="Arial Nova" w:eastAsia="Arial Nova" w:cs="Arial Nova"/>
        </w:rPr>
        <w:t xml:space="preserve">Leonard, K. (2022) </w:t>
      </w:r>
      <w:r w:rsidRPr="55541FB2" w:rsidR="77CC999B">
        <w:rPr>
          <w:rFonts w:ascii="Arial Nova" w:hAnsi="Arial Nova" w:eastAsia="Arial Nova" w:cs="Arial Nova"/>
          <w:i w:val="1"/>
          <w:iCs w:val="1"/>
        </w:rPr>
        <w:t>Tiger Blue Butterflies.</w:t>
      </w:r>
      <w:r w:rsidRPr="55541FB2" w:rsidR="77CC999B">
        <w:rPr>
          <w:rFonts w:ascii="Arial Nova" w:hAnsi="Arial Nova" w:eastAsia="Arial Nova" w:cs="Arial Nova"/>
        </w:rPr>
        <w:t xml:space="preserve"> </w:t>
      </w:r>
      <w:r w:rsidRPr="55541FB2" w:rsidR="77CC999B">
        <w:rPr>
          <w:rFonts w:ascii="Arial" w:hAnsi="Arial" w:eastAsia="Arial" w:cs="Arial"/>
        </w:rPr>
        <w:t xml:space="preserve">Available at: </w:t>
      </w:r>
      <w:hyperlink r:id="Raf43d169e4014d29">
        <w:r w:rsidRPr="55541FB2" w:rsidR="77CC999B">
          <w:rPr>
            <w:rStyle w:val="Hyperlink"/>
            <w:rFonts w:ascii="Arial" w:hAnsi="Arial" w:eastAsia="Arial" w:cs="Arial"/>
          </w:rPr>
          <w:t>(1) Hamilton Island Visitors | Now that the rain has cleared and the blue skies are back, butterflies are everywhere | Facebook</w:t>
        </w:r>
      </w:hyperlink>
      <w:r w:rsidRPr="55541FB2" w:rsidR="77CC999B">
        <w:rPr>
          <w:rFonts w:ascii="Arial" w:hAnsi="Arial" w:eastAsia="Arial" w:cs="Arial"/>
        </w:rPr>
        <w:t xml:space="preserve"> (Accessed: 10</w:t>
      </w:r>
      <w:r w:rsidRPr="55541FB2" w:rsidR="77CC999B">
        <w:rPr>
          <w:rFonts w:ascii="Arial" w:hAnsi="Arial" w:eastAsia="Arial" w:cs="Arial"/>
          <w:vertAlign w:val="superscript"/>
        </w:rPr>
        <w:t>th</w:t>
      </w:r>
      <w:r w:rsidRPr="55541FB2" w:rsidR="77CC999B">
        <w:rPr>
          <w:rFonts w:ascii="Arial" w:hAnsi="Arial" w:eastAsia="Arial" w:cs="Arial"/>
        </w:rPr>
        <w:t xml:space="preserve"> September 2026)</w:t>
      </w:r>
    </w:p>
    <w:p w:rsidR="46807FBE" w:rsidP="55541FB2" w:rsidRDefault="46807FBE" w14:paraId="61E1BE41" w14:textId="47A308B4">
      <w:pPr>
        <w:spacing w:beforeAutospacing="on" w:after="0" w:line="360" w:lineRule="auto"/>
      </w:pPr>
      <w:r w:rsidRPr="55541FB2" w:rsidR="1C14334D">
        <w:rPr>
          <w:rFonts w:ascii="Arial" w:hAnsi="Arial" w:eastAsia="Arial" w:cs="Arial"/>
        </w:rPr>
        <w:t xml:space="preserve">Maynard, T and Waters, J. (2014) </w:t>
      </w:r>
      <w:r w:rsidRPr="55541FB2" w:rsidR="1C14334D">
        <w:rPr>
          <w:rFonts w:ascii="Arial" w:hAnsi="Arial" w:eastAsia="Arial" w:cs="Arial"/>
          <w:i w:val="1"/>
          <w:iCs w:val="1"/>
        </w:rPr>
        <w:t>Exploring Outdoor Play in the Early Years</w:t>
      </w:r>
      <w:r w:rsidRPr="55541FB2" w:rsidR="1C14334D">
        <w:rPr>
          <w:rFonts w:ascii="Arial" w:hAnsi="Arial" w:eastAsia="Arial" w:cs="Arial"/>
        </w:rPr>
        <w:t>. Berkshire: Open University Press.</w:t>
      </w:r>
    </w:p>
    <w:p w:rsidR="46807FBE" w:rsidP="55541FB2" w:rsidRDefault="46807FBE" w14:paraId="04155C66" w14:textId="43352582">
      <w:pPr>
        <w:spacing w:after="0" w:line="360" w:lineRule="auto"/>
      </w:pPr>
      <w:r w:rsidRPr="55541FB2" w:rsidR="77CC999B">
        <w:rPr>
          <w:rFonts w:ascii="Arial" w:hAnsi="Arial" w:eastAsia="Arial" w:cs="Arial"/>
        </w:rPr>
        <w:t xml:space="preserve">McHale, E. (2020) </w:t>
      </w:r>
      <w:r w:rsidRPr="55541FB2" w:rsidR="77CC999B">
        <w:rPr>
          <w:rFonts w:ascii="Arial" w:hAnsi="Arial" w:eastAsia="Arial" w:cs="Arial"/>
          <w:i w:val="1"/>
          <w:iCs w:val="1"/>
        </w:rPr>
        <w:t>Plants you Can Find on the Beach.</w:t>
      </w:r>
      <w:r w:rsidRPr="55541FB2" w:rsidR="77CC999B">
        <w:rPr>
          <w:rFonts w:ascii="Arial" w:hAnsi="Arial" w:eastAsia="Arial" w:cs="Arial"/>
        </w:rPr>
        <w:t xml:space="preserve"> Available at: </w:t>
      </w:r>
      <w:hyperlink r:id="Re8856cdea1b045dd">
        <w:r w:rsidRPr="55541FB2" w:rsidR="77CC999B">
          <w:rPr>
            <w:rStyle w:val="Hyperlink"/>
            <w:rFonts w:ascii="Arial" w:hAnsi="Arial" w:eastAsia="Arial" w:cs="Arial"/>
          </w:rPr>
          <w:t>Plants you can find on the beach | Kew</w:t>
        </w:r>
      </w:hyperlink>
      <w:r w:rsidRPr="55541FB2" w:rsidR="77CC999B">
        <w:rPr>
          <w:rFonts w:ascii="Arial" w:hAnsi="Arial" w:eastAsia="Arial" w:cs="Arial"/>
        </w:rPr>
        <w:t xml:space="preserve"> (Accessed: 10</w:t>
      </w:r>
      <w:r w:rsidRPr="55541FB2" w:rsidR="77CC999B">
        <w:rPr>
          <w:rFonts w:ascii="Arial" w:hAnsi="Arial" w:eastAsia="Arial" w:cs="Arial"/>
          <w:vertAlign w:val="superscript"/>
        </w:rPr>
        <w:t>th</w:t>
      </w:r>
      <w:r w:rsidRPr="55541FB2" w:rsidR="77CC999B">
        <w:rPr>
          <w:rFonts w:ascii="Arial" w:hAnsi="Arial" w:eastAsia="Arial" w:cs="Arial"/>
        </w:rPr>
        <w:t xml:space="preserve"> September 2026)</w:t>
      </w:r>
    </w:p>
    <w:p w:rsidR="46807FBE" w:rsidP="55541FB2" w:rsidRDefault="46807FBE" w14:paraId="3DD63ADE" w14:textId="6BA1FB17">
      <w:pPr>
        <w:pStyle w:val="Normal"/>
        <w:spacing w:after="0" w:line="360" w:lineRule="auto"/>
        <w:rPr>
          <w:rFonts w:ascii="Arial" w:hAnsi="Arial" w:eastAsia="Arial" w:cs="Arial"/>
        </w:rPr>
      </w:pPr>
    </w:p>
    <w:p w:rsidR="46807FBE" w:rsidP="55541FB2" w:rsidRDefault="46807FBE" w14:paraId="48776FA3" w14:textId="77836CAC">
      <w:pPr>
        <w:spacing w:after="0" w:line="360" w:lineRule="auto"/>
        <w:rPr>
          <w:rFonts w:ascii="Arial" w:hAnsi="Arial" w:eastAsia="Arial" w:cs="Arial"/>
        </w:rPr>
      </w:pPr>
      <w:r w:rsidRPr="55541FB2" w:rsidR="05A1DAC4">
        <w:rPr>
          <w:rFonts w:ascii="Arial" w:hAnsi="Arial" w:eastAsia="Arial" w:cs="Arial"/>
        </w:rPr>
        <w:t xml:space="preserve">Montague-Smith, A. (2012) </w:t>
      </w:r>
      <w:r w:rsidRPr="55541FB2" w:rsidR="05A1DAC4">
        <w:rPr>
          <w:rFonts w:ascii="Arial" w:hAnsi="Arial" w:eastAsia="Arial" w:cs="Arial"/>
          <w:i w:val="1"/>
          <w:iCs w:val="1"/>
        </w:rPr>
        <w:t>Mathematics in Early Years Education.</w:t>
      </w:r>
      <w:r w:rsidRPr="55541FB2" w:rsidR="05A1DAC4">
        <w:rPr>
          <w:rFonts w:ascii="Arial" w:hAnsi="Arial" w:eastAsia="Arial" w:cs="Arial"/>
        </w:rPr>
        <w:t xml:space="preserve"> 3rd ed. London: Routledge.</w:t>
      </w:r>
    </w:p>
    <w:p w:rsidR="46807FBE" w:rsidP="55541FB2" w:rsidRDefault="46807FBE" w14:paraId="72F4513B" w14:textId="72C95DE3">
      <w:pPr>
        <w:pStyle w:val="Normal"/>
        <w:spacing w:before="0" w:beforeAutospacing="on" w:after="0" w:afterAutospacing="off" w:line="360" w:lineRule="auto"/>
      </w:pPr>
      <w:r w:rsidRPr="55541FB2" w:rsidR="3CA20C90">
        <w:rPr>
          <w:rFonts w:ascii="Arial" w:hAnsi="Arial" w:eastAsia="Arial" w:cs="Arial"/>
          <w:noProof w:val="0"/>
          <w:lang w:val="en-GB"/>
        </w:rPr>
        <w:t xml:space="preserve">Montessori. (2026) </w:t>
      </w:r>
      <w:r w:rsidRPr="55541FB2" w:rsidR="3CA20C90">
        <w:rPr>
          <w:rFonts w:ascii="Arial" w:hAnsi="Arial" w:eastAsia="Arial" w:cs="Arial"/>
          <w:i w:val="1"/>
          <w:iCs w:val="1"/>
          <w:noProof w:val="0"/>
          <w:lang w:val="en-GB"/>
        </w:rPr>
        <w:t>What is Montessori?</w:t>
      </w:r>
      <w:r w:rsidRPr="55541FB2" w:rsidR="3CA20C90">
        <w:rPr>
          <w:rFonts w:ascii="Arial" w:hAnsi="Arial" w:eastAsia="Arial" w:cs="Arial"/>
          <w:noProof w:val="0"/>
          <w:lang w:val="en-GB"/>
        </w:rPr>
        <w:t xml:space="preserve"> Available at: </w:t>
      </w:r>
      <w:hyperlink r:id="Rd0c005fa55884a98">
        <w:r w:rsidRPr="55541FB2" w:rsidR="3CA20C90">
          <w:rPr>
            <w:rStyle w:val="Hyperlink"/>
            <w:rFonts w:ascii="Arial" w:hAnsi="Arial" w:eastAsia="Arial" w:cs="Arial"/>
            <w:noProof w:val="0"/>
            <w:lang w:val="en-GB"/>
          </w:rPr>
          <w:t>What is Montessori? - Maria Montessori Institute</w:t>
        </w:r>
      </w:hyperlink>
      <w:r w:rsidRPr="55541FB2" w:rsidR="3CA20C90">
        <w:rPr>
          <w:rFonts w:ascii="Arial" w:hAnsi="Arial" w:eastAsia="Arial" w:cs="Arial"/>
          <w:noProof w:val="0"/>
          <w:lang w:val="en-GB"/>
        </w:rPr>
        <w:t xml:space="preserve"> (Accessed: 22</w:t>
      </w:r>
      <w:r w:rsidRPr="55541FB2" w:rsidR="3CA20C90">
        <w:rPr>
          <w:rFonts w:ascii="Arial" w:hAnsi="Arial" w:eastAsia="Arial" w:cs="Arial"/>
          <w:noProof w:val="0"/>
          <w:vertAlign w:val="superscript"/>
          <w:lang w:val="en-GB"/>
        </w:rPr>
        <w:t>nd</w:t>
      </w:r>
      <w:r w:rsidRPr="55541FB2" w:rsidR="3CA20C90">
        <w:rPr>
          <w:rFonts w:ascii="Arial" w:hAnsi="Arial" w:eastAsia="Arial" w:cs="Arial"/>
          <w:noProof w:val="0"/>
          <w:lang w:val="en-GB"/>
        </w:rPr>
        <w:t xml:space="preserve"> September 2026)</w:t>
      </w:r>
    </w:p>
    <w:p w:rsidR="46807FBE" w:rsidP="55541FB2" w:rsidRDefault="46807FBE" w14:paraId="4C063C9C" w14:textId="10E7BE4F">
      <w:pPr>
        <w:pStyle w:val="Normal"/>
        <w:spacing w:beforeAutospacing="on" w:after="0" w:line="360" w:lineRule="auto"/>
        <w:rPr>
          <w:rFonts w:ascii="Arial" w:hAnsi="Arial" w:eastAsia="Arial" w:cs="Arial"/>
          <w:b w:val="0"/>
          <w:bCs w:val="0"/>
          <w:noProof w:val="0"/>
          <w:lang w:val="en-GB"/>
        </w:rPr>
      </w:pPr>
      <w:r w:rsidRPr="55541FB2" w:rsidR="6028C519">
        <w:rPr>
          <w:rFonts w:ascii="Arial" w:hAnsi="Arial" w:eastAsia="Arial" w:cs="Arial"/>
          <w:b w:val="0"/>
          <w:bCs w:val="0"/>
          <w:noProof w:val="0"/>
          <w:lang w:val="en-GB"/>
        </w:rPr>
        <w:t>Reggio Children</w:t>
      </w:r>
      <w:r w:rsidRPr="55541FB2" w:rsidR="2D14AE0D">
        <w:rPr>
          <w:rFonts w:ascii="Arial" w:hAnsi="Arial" w:eastAsia="Arial" w:cs="Arial"/>
          <w:b w:val="0"/>
          <w:bCs w:val="0"/>
          <w:noProof w:val="0"/>
          <w:lang w:val="en-GB"/>
        </w:rPr>
        <w:t>.</w:t>
      </w:r>
      <w:r w:rsidRPr="55541FB2" w:rsidR="6028C519">
        <w:rPr>
          <w:rFonts w:ascii="Arial" w:hAnsi="Arial" w:eastAsia="Arial" w:cs="Arial"/>
          <w:b w:val="0"/>
          <w:bCs w:val="0"/>
          <w:noProof w:val="0"/>
          <w:lang w:val="en-GB"/>
        </w:rPr>
        <w:t xml:space="preserve"> (2026) </w:t>
      </w:r>
      <w:r w:rsidRPr="55541FB2" w:rsidR="6028C519">
        <w:rPr>
          <w:rFonts w:ascii="Arial" w:hAnsi="Arial" w:eastAsia="Arial" w:cs="Arial"/>
          <w:b w:val="0"/>
          <w:bCs w:val="0"/>
          <w:i w:val="1"/>
          <w:iCs w:val="1"/>
          <w:noProof w:val="0"/>
          <w:lang w:val="en-GB"/>
        </w:rPr>
        <w:t>Reggio Emilia Approach</w:t>
      </w:r>
      <w:r w:rsidRPr="55541FB2" w:rsidR="6028C519">
        <w:rPr>
          <w:rFonts w:ascii="Arial" w:hAnsi="Arial" w:eastAsia="Arial" w:cs="Arial"/>
          <w:b w:val="0"/>
          <w:bCs w:val="0"/>
          <w:noProof w:val="0"/>
          <w:lang w:val="en-GB"/>
        </w:rPr>
        <w:t xml:space="preserve">. Available at: </w:t>
      </w:r>
      <w:hyperlink r:id="R9c063550dc4a4bc4">
        <w:r w:rsidRPr="55541FB2" w:rsidR="6028C519">
          <w:rPr>
            <w:rStyle w:val="Hyperlink"/>
            <w:rFonts w:ascii="Arial" w:hAnsi="Arial" w:eastAsia="Arial" w:cs="Arial"/>
            <w:b w:val="0"/>
            <w:bCs w:val="0"/>
            <w:noProof w:val="0"/>
            <w:lang w:val="en-GB"/>
          </w:rPr>
          <w:t>Reggio Children – Reggio Emilia Approach</w:t>
        </w:r>
      </w:hyperlink>
      <w:r w:rsidRPr="55541FB2" w:rsidR="6028C519">
        <w:rPr>
          <w:rFonts w:ascii="Arial" w:hAnsi="Arial" w:eastAsia="Arial" w:cs="Arial"/>
          <w:b w:val="0"/>
          <w:bCs w:val="0"/>
          <w:noProof w:val="0"/>
          <w:lang w:val="en-GB"/>
        </w:rPr>
        <w:t xml:space="preserve"> (Accessed: 20</w:t>
      </w:r>
      <w:r w:rsidRPr="55541FB2" w:rsidR="6028C519">
        <w:rPr>
          <w:rFonts w:ascii="Arial" w:hAnsi="Arial" w:eastAsia="Arial" w:cs="Arial"/>
          <w:b w:val="0"/>
          <w:bCs w:val="0"/>
          <w:noProof w:val="0"/>
          <w:vertAlign w:val="superscript"/>
          <w:lang w:val="en-GB"/>
        </w:rPr>
        <w:t>th</w:t>
      </w:r>
      <w:r w:rsidRPr="55541FB2" w:rsidR="6028C519">
        <w:rPr>
          <w:rFonts w:ascii="Arial" w:hAnsi="Arial" w:eastAsia="Arial" w:cs="Arial"/>
          <w:b w:val="0"/>
          <w:bCs w:val="0"/>
          <w:noProof w:val="0"/>
          <w:lang w:val="en-GB"/>
        </w:rPr>
        <w:t xml:space="preserve"> September 2026).</w:t>
      </w:r>
    </w:p>
    <w:p w:rsidR="46807FBE" w:rsidP="55541FB2" w:rsidRDefault="46807FBE" w14:paraId="73EF61EC" w14:textId="055E47DF">
      <w:pPr>
        <w:pStyle w:val="Normal"/>
        <w:spacing w:before="0" w:beforeAutospacing="on" w:after="0" w:afterAutospacing="off" w:line="360" w:lineRule="auto"/>
      </w:pPr>
      <w:r w:rsidRPr="55541FB2" w:rsidR="4F7AB786">
        <w:rPr>
          <w:rFonts w:ascii="Arial" w:hAnsi="Arial" w:eastAsia="Arial" w:cs="Arial"/>
        </w:rPr>
        <w:t xml:space="preserve">Richardson, G.R. (2014) Creating a Space to Grow: </w:t>
      </w:r>
      <w:r w:rsidRPr="55541FB2" w:rsidR="4F7AB786">
        <w:rPr>
          <w:rFonts w:ascii="Arial" w:hAnsi="Arial" w:eastAsia="Arial" w:cs="Arial"/>
          <w:i w:val="1"/>
          <w:iCs w:val="1"/>
        </w:rPr>
        <w:t xml:space="preserve">Developing your Enabling Environment Outdoors. </w:t>
      </w:r>
      <w:r w:rsidRPr="55541FB2" w:rsidR="4F7AB786">
        <w:rPr>
          <w:rFonts w:ascii="Arial" w:hAnsi="Arial" w:eastAsia="Arial" w:cs="Arial"/>
        </w:rPr>
        <w:t>Second Edition. Abingdon, Oxon: New York. Routledge.</w:t>
      </w:r>
    </w:p>
    <w:p w:rsidR="46807FBE" w:rsidP="55541FB2" w:rsidRDefault="46807FBE" w14:paraId="06EE2332" w14:textId="6889629E">
      <w:pPr>
        <w:spacing w:beforeAutospacing="on" w:after="0" w:line="360" w:lineRule="auto"/>
        <w:rPr>
          <w:rFonts w:ascii="Arial" w:hAnsi="Arial" w:eastAsia="Arial" w:cs="Arial"/>
        </w:rPr>
      </w:pPr>
      <w:r w:rsidRPr="55541FB2" w:rsidR="728600E1">
        <w:rPr>
          <w:rFonts w:ascii="Arial" w:hAnsi="Arial" w:eastAsia="Arial" w:cs="Arial"/>
        </w:rPr>
        <w:t xml:space="preserve">Sargent, M. (2015) </w:t>
      </w:r>
      <w:r w:rsidRPr="55541FB2" w:rsidR="728600E1">
        <w:rPr>
          <w:rFonts w:ascii="Arial" w:hAnsi="Arial" w:eastAsia="Arial" w:cs="Arial"/>
          <w:i w:val="1"/>
          <w:iCs w:val="1"/>
        </w:rPr>
        <w:t>Developing Early Science Skills Outdoors: Activity Ideas and Best Practice for Teaching and Learning Outside.</w:t>
      </w:r>
      <w:r w:rsidRPr="55541FB2" w:rsidR="728600E1">
        <w:rPr>
          <w:rFonts w:ascii="Arial" w:hAnsi="Arial" w:eastAsia="Arial" w:cs="Arial"/>
        </w:rPr>
        <w:t xml:space="preserve"> 1st edition.</w:t>
      </w:r>
    </w:p>
    <w:p w:rsidR="46807FBE" w:rsidP="55541FB2" w:rsidRDefault="46807FBE" w14:paraId="4A3874C4" w14:textId="763236AE">
      <w:pPr>
        <w:spacing w:beforeAutospacing="on" w:after="0" w:line="240" w:lineRule="auto"/>
      </w:pPr>
      <w:r w:rsidRPr="55541FB2" w:rsidR="77CC999B">
        <w:rPr>
          <w:rFonts w:ascii="Arial" w:hAnsi="Arial" w:eastAsia="Arial" w:cs="Arial"/>
        </w:rPr>
        <w:t xml:space="preserve">Tamir. (2026) </w:t>
      </w:r>
      <w:r w:rsidRPr="55541FB2" w:rsidR="77CC999B">
        <w:rPr>
          <w:rFonts w:ascii="Arial" w:hAnsi="Arial" w:eastAsia="Arial" w:cs="Arial"/>
          <w:i w:val="1"/>
          <w:iCs w:val="1"/>
        </w:rPr>
        <w:t>Sun in Blue Sky.</w:t>
      </w:r>
      <w:r w:rsidRPr="55541FB2" w:rsidR="77CC999B">
        <w:rPr>
          <w:rFonts w:ascii="Arial" w:hAnsi="Arial" w:eastAsia="Arial" w:cs="Arial"/>
        </w:rPr>
        <w:t xml:space="preserve"> Available at: </w:t>
      </w:r>
      <w:hyperlink r:id="R654dde6671284b1d">
        <w:r w:rsidRPr="55541FB2" w:rsidR="77CC999B">
          <w:rPr>
            <w:rStyle w:val="Hyperlink"/>
            <w:rFonts w:ascii="Arial" w:hAnsi="Arial" w:eastAsia="Arial" w:cs="Arial"/>
          </w:rPr>
          <w:t>Sun In Blue Sky With Clouds by Tomch</w:t>
        </w:r>
      </w:hyperlink>
      <w:r w:rsidRPr="55541FB2" w:rsidR="77CC999B">
        <w:rPr>
          <w:rFonts w:ascii="Arial" w:hAnsi="Arial" w:eastAsia="Arial" w:cs="Arial"/>
        </w:rPr>
        <w:t xml:space="preserve"> </w:t>
      </w:r>
      <w:r w:rsidRPr="55541FB2" w:rsidR="77CC999B">
        <w:rPr>
          <w:rFonts w:ascii="Arial" w:hAnsi="Arial" w:eastAsia="Arial" w:cs="Arial"/>
        </w:rPr>
        <w:t>(Accessed: 10</w:t>
      </w:r>
      <w:r w:rsidRPr="55541FB2" w:rsidR="77CC999B">
        <w:rPr>
          <w:rFonts w:ascii="Arial" w:hAnsi="Arial" w:eastAsia="Arial" w:cs="Arial"/>
          <w:vertAlign w:val="superscript"/>
        </w:rPr>
        <w:t>th</w:t>
      </w:r>
      <w:r w:rsidRPr="55541FB2" w:rsidR="77CC999B">
        <w:rPr>
          <w:rFonts w:ascii="Arial" w:hAnsi="Arial" w:eastAsia="Arial" w:cs="Arial"/>
        </w:rPr>
        <w:t xml:space="preserve"> September 2026) </w:t>
      </w:r>
    </w:p>
    <w:p w:rsidR="46807FBE" w:rsidP="55541FB2" w:rsidRDefault="46807FBE" w14:paraId="0C05C240" w14:textId="2987FC19">
      <w:pPr>
        <w:spacing w:beforeAutospacing="on" w:after="0" w:line="360" w:lineRule="auto"/>
      </w:pPr>
      <w:r w:rsidRPr="55541FB2" w:rsidR="0E95BEE5">
        <w:rPr>
          <w:rFonts w:ascii="Arial" w:hAnsi="Arial" w:eastAsia="Arial" w:cs="Arial"/>
        </w:rPr>
        <w:t xml:space="preserve">Tovey, H. (2013) </w:t>
      </w:r>
      <w:r w:rsidRPr="55541FB2" w:rsidR="0E95BEE5">
        <w:rPr>
          <w:rFonts w:ascii="Arial" w:hAnsi="Arial" w:eastAsia="Arial" w:cs="Arial"/>
          <w:i w:val="1"/>
          <w:iCs w:val="1"/>
        </w:rPr>
        <w:t>Bringing the Froebel Approach to Your Early Years Practice</w:t>
      </w:r>
      <w:r w:rsidRPr="55541FB2" w:rsidR="0E95BEE5">
        <w:rPr>
          <w:rFonts w:ascii="Arial" w:hAnsi="Arial" w:eastAsia="Arial" w:cs="Arial"/>
        </w:rPr>
        <w:t>. London: Routledge/Taylor &amp; Francis Group.</w:t>
      </w:r>
    </w:p>
    <w:p w:rsidR="46807FBE" w:rsidP="55541FB2" w:rsidRDefault="46807FBE" w14:paraId="494A63A8" w14:textId="68877BD2">
      <w:pPr>
        <w:spacing w:after="0" w:line="360" w:lineRule="auto"/>
      </w:pPr>
      <w:r w:rsidRPr="55541FB2" w:rsidR="0E95BEE5">
        <w:rPr>
          <w:rFonts w:ascii="Arial" w:hAnsi="Arial" w:eastAsia="Arial" w:cs="Arial"/>
        </w:rPr>
        <w:t xml:space="preserve">Tucker, K. (2014) </w:t>
      </w:r>
      <w:r w:rsidRPr="55541FB2" w:rsidR="0E95BEE5">
        <w:rPr>
          <w:rFonts w:ascii="Arial" w:hAnsi="Arial" w:eastAsia="Arial" w:cs="Arial"/>
          <w:i w:val="1"/>
          <w:iCs w:val="1"/>
        </w:rPr>
        <w:t>Mathematics Through Play in the Early Years</w:t>
      </w:r>
      <w:r w:rsidRPr="55541FB2" w:rsidR="0E95BEE5">
        <w:rPr>
          <w:rFonts w:ascii="Arial" w:hAnsi="Arial" w:eastAsia="Arial" w:cs="Arial"/>
        </w:rPr>
        <w:t>. 3rd ed. London: SAGE.</w:t>
      </w:r>
    </w:p>
    <w:p w:rsidR="46807FBE" w:rsidP="55541FB2" w:rsidRDefault="46807FBE" w14:paraId="0407DE7B" w14:textId="0F2657E3">
      <w:pPr>
        <w:pStyle w:val="Normal"/>
        <w:spacing w:after="0" w:line="360" w:lineRule="auto"/>
        <w:rPr>
          <w:rFonts w:ascii="Arial" w:hAnsi="Arial" w:eastAsia="Arial" w:cs="Arial"/>
          <w:noProof w:val="0"/>
          <w:sz w:val="24"/>
          <w:szCs w:val="24"/>
          <w:lang w:val="en-GB"/>
        </w:rPr>
      </w:pPr>
      <w:r w:rsidRPr="55541FB2" w:rsidR="676D3D54">
        <w:rPr>
          <w:rFonts w:ascii="Arial" w:hAnsi="Arial" w:eastAsia="Arial" w:cs="Arial"/>
          <w:noProof w:val="0"/>
          <w:sz w:val="24"/>
          <w:szCs w:val="24"/>
          <w:lang w:val="en-GB"/>
        </w:rPr>
        <w:t xml:space="preserve">Vygotsky, L.S. (1978) </w:t>
      </w:r>
      <w:r w:rsidRPr="55541FB2" w:rsidR="676D3D54">
        <w:rPr>
          <w:rFonts w:ascii="Arial" w:hAnsi="Arial" w:eastAsia="Arial" w:cs="Arial"/>
          <w:i w:val="1"/>
          <w:iCs w:val="1"/>
          <w:noProof w:val="0"/>
          <w:sz w:val="24"/>
          <w:szCs w:val="24"/>
          <w:lang w:val="en-GB"/>
        </w:rPr>
        <w:t>Mind in Society: The Development of Higher Psychological Processes</w:t>
      </w:r>
      <w:r w:rsidRPr="55541FB2" w:rsidR="676D3D54">
        <w:rPr>
          <w:rFonts w:ascii="Arial" w:hAnsi="Arial" w:eastAsia="Arial" w:cs="Arial"/>
          <w:noProof w:val="0"/>
          <w:sz w:val="24"/>
          <w:szCs w:val="24"/>
          <w:lang w:val="en-GB"/>
        </w:rPr>
        <w:t>. Cambridge, MA: Harvard University Press.</w:t>
      </w:r>
    </w:p>
    <w:p w:rsidR="46807FBE" w:rsidP="55541FB2" w:rsidRDefault="46807FBE" w14:paraId="7083E1CD" w14:textId="0D8A5E32">
      <w:pPr>
        <w:spacing w:after="0" w:line="360" w:lineRule="auto"/>
      </w:pPr>
      <w:r w:rsidRPr="55541FB2" w:rsidR="72E86162">
        <w:rPr>
          <w:rFonts w:ascii="Arial" w:hAnsi="Arial" w:eastAsia="Arial" w:cs="Arial"/>
        </w:rPr>
        <w:t xml:space="preserve">Waite, S. (2011) </w:t>
      </w:r>
      <w:r w:rsidRPr="55541FB2" w:rsidR="72E86162">
        <w:rPr>
          <w:rFonts w:ascii="Arial" w:hAnsi="Arial" w:eastAsia="Arial" w:cs="Arial"/>
          <w:i w:val="1"/>
          <w:iCs w:val="1"/>
        </w:rPr>
        <w:t>Children Learning Outside the Classroom: From Birth to Eleven</w:t>
      </w:r>
      <w:r w:rsidRPr="55541FB2" w:rsidR="72E86162">
        <w:rPr>
          <w:rFonts w:ascii="Arial" w:hAnsi="Arial" w:eastAsia="Arial" w:cs="Arial"/>
        </w:rPr>
        <w:t xml:space="preserve">. London, </w:t>
      </w:r>
      <w:r w:rsidRPr="55541FB2" w:rsidR="72E86162">
        <w:rPr>
          <w:rFonts w:ascii="Arial" w:hAnsi="Arial" w:eastAsia="Arial" w:cs="Arial"/>
        </w:rPr>
        <w:t>England ;</w:t>
      </w:r>
      <w:r w:rsidRPr="55541FB2" w:rsidR="72E86162">
        <w:rPr>
          <w:rFonts w:ascii="Arial" w:hAnsi="Arial" w:eastAsia="Arial" w:cs="Arial"/>
        </w:rPr>
        <w:t xml:space="preserve"> Thousand Oaks, </w:t>
      </w:r>
      <w:r w:rsidRPr="55541FB2" w:rsidR="72E86162">
        <w:rPr>
          <w:rFonts w:ascii="Arial" w:hAnsi="Arial" w:eastAsia="Arial" w:cs="Arial"/>
        </w:rPr>
        <w:t>California :</w:t>
      </w:r>
      <w:r w:rsidRPr="55541FB2" w:rsidR="72E86162">
        <w:rPr>
          <w:rFonts w:ascii="Arial" w:hAnsi="Arial" w:eastAsia="Arial" w:cs="Arial"/>
        </w:rPr>
        <w:t xml:space="preserve"> SAGE Publications.</w:t>
      </w:r>
    </w:p>
    <w:p w:rsidR="46807FBE" w:rsidP="55541FB2" w:rsidRDefault="46807FBE" w14:paraId="73F6631B" w14:textId="70EB16CF">
      <w:pPr>
        <w:spacing w:after="0" w:line="360" w:lineRule="auto"/>
        <w:rPr>
          <w:rFonts w:ascii="Arial" w:hAnsi="Arial" w:eastAsia="Arial" w:cs="Arial"/>
        </w:rPr>
      </w:pPr>
    </w:p>
    <w:p w:rsidR="46807FBE" w:rsidP="55541FB2" w:rsidRDefault="46807FBE" w14:paraId="618B46CB" w14:textId="525AA0E3">
      <w:pPr>
        <w:spacing w:after="0" w:line="360" w:lineRule="auto"/>
      </w:pPr>
      <w:r w:rsidRPr="55541FB2" w:rsidR="30F9DC04">
        <w:rPr>
          <w:rFonts w:ascii="Arial" w:hAnsi="Arial" w:eastAsia="Arial" w:cs="Arial"/>
        </w:rPr>
        <w:t xml:space="preserve">Waters, </w:t>
      </w:r>
      <w:r w:rsidRPr="55541FB2" w:rsidR="30F9DC04">
        <w:rPr>
          <w:rFonts w:ascii="Arial" w:hAnsi="Arial" w:eastAsia="Arial" w:cs="Arial"/>
        </w:rPr>
        <w:t>J.</w:t>
      </w:r>
      <w:r w:rsidRPr="55541FB2" w:rsidR="30F9DC04">
        <w:rPr>
          <w:rFonts w:ascii="Arial" w:hAnsi="Arial" w:eastAsia="Arial" w:cs="Arial"/>
        </w:rPr>
        <w:t xml:space="preserve"> and Rekers, A. (2019) </w:t>
      </w:r>
      <w:r w:rsidRPr="55541FB2" w:rsidR="30F9DC04">
        <w:rPr>
          <w:rFonts w:ascii="Arial" w:hAnsi="Arial" w:eastAsia="Arial" w:cs="Arial"/>
          <w:i w:val="1"/>
          <w:iCs w:val="1"/>
        </w:rPr>
        <w:t>Young Children’s Outdoor Play-Based Learning</w:t>
      </w:r>
      <w:r w:rsidRPr="55541FB2" w:rsidR="30F9DC04">
        <w:rPr>
          <w:rFonts w:ascii="Arial" w:hAnsi="Arial" w:eastAsia="Arial" w:cs="Arial"/>
        </w:rPr>
        <w:t xml:space="preserve">. Centre of Excellence for Early Childhood Development. Available at: </w:t>
      </w:r>
      <w:hyperlink r:id="Rbba37b68c03e4057">
        <w:r w:rsidRPr="55541FB2" w:rsidR="30F9DC04">
          <w:rPr>
            <w:rStyle w:val="Hyperlink"/>
            <w:rFonts w:ascii="Arial" w:hAnsi="Arial" w:eastAsia="Arial" w:cs="Arial"/>
            <w:noProof w:val="0"/>
            <w:lang w:val="en-GB"/>
          </w:rPr>
          <w:t>Young Children’s Outdoor Play-Based Learning - Research Repository</w:t>
        </w:r>
      </w:hyperlink>
      <w:r w:rsidRPr="55541FB2" w:rsidR="30F9DC04">
        <w:rPr>
          <w:rFonts w:ascii="Arial" w:hAnsi="Arial" w:eastAsia="Arial" w:cs="Arial"/>
        </w:rPr>
        <w:t xml:space="preserve"> (Accessed: 20</w:t>
      </w:r>
      <w:r w:rsidRPr="55541FB2" w:rsidR="30F9DC04">
        <w:rPr>
          <w:rFonts w:ascii="Arial" w:hAnsi="Arial" w:eastAsia="Arial" w:cs="Arial"/>
          <w:vertAlign w:val="superscript"/>
        </w:rPr>
        <w:t>th</w:t>
      </w:r>
      <w:r w:rsidRPr="55541FB2" w:rsidR="30F9DC04">
        <w:rPr>
          <w:rFonts w:ascii="Arial" w:hAnsi="Arial" w:eastAsia="Arial" w:cs="Arial"/>
        </w:rPr>
        <w:t xml:space="preserve"> September)</w:t>
      </w:r>
    </w:p>
    <w:p w:rsidR="46807FBE" w:rsidP="55541FB2" w:rsidRDefault="46807FBE" w14:paraId="76159BA4" w14:textId="7C28ED8B">
      <w:pPr>
        <w:spacing w:beforeAutospacing="on" w:after="0" w:afterAutospacing="on" w:line="360" w:lineRule="auto"/>
        <w:rPr>
          <w:rFonts w:ascii="Arial Nova" w:hAnsi="Arial Nova" w:eastAsia="Arial Nova" w:cs="Arial Nova"/>
        </w:rPr>
      </w:pPr>
      <w:r w:rsidRPr="55541FB2" w:rsidR="30F9DC04">
        <w:rPr>
          <w:rFonts w:ascii="Arial Nova" w:hAnsi="Arial Nova" w:eastAsia="Arial Nova" w:cs="Arial Nova"/>
        </w:rPr>
        <w:t xml:space="preserve">Welsh Government. (2020) </w:t>
      </w:r>
      <w:r w:rsidRPr="55541FB2" w:rsidR="30F9DC04">
        <w:rPr>
          <w:rFonts w:ascii="Arial Nova" w:hAnsi="Arial Nova" w:eastAsia="Arial Nova" w:cs="Arial Nova"/>
          <w:i w:val="1"/>
          <w:iCs w:val="1"/>
        </w:rPr>
        <w:t>Mathematics and Numeracy</w:t>
      </w:r>
      <w:r w:rsidRPr="55541FB2" w:rsidR="30F9DC04">
        <w:rPr>
          <w:rFonts w:ascii="Arial Nova" w:hAnsi="Arial Nova" w:eastAsia="Arial Nova" w:cs="Arial Nova"/>
        </w:rPr>
        <w:t xml:space="preserve">. Available at: </w:t>
      </w:r>
      <w:hyperlink r:id="Rae3fda36c5234ddd">
        <w:r w:rsidRPr="55541FB2" w:rsidR="30F9DC04">
          <w:rPr>
            <w:rStyle w:val="Hyperlink"/>
            <w:rFonts w:ascii="Arial Nova" w:hAnsi="Arial Nova" w:eastAsia="Arial Nova" w:cs="Arial Nova"/>
          </w:rPr>
          <w:t>Mathematics and Numeracy: Introduction - Hwb</w:t>
        </w:r>
      </w:hyperlink>
      <w:r w:rsidRPr="55541FB2" w:rsidR="30F9DC04">
        <w:rPr>
          <w:rFonts w:ascii="Arial Nova" w:hAnsi="Arial Nova" w:eastAsia="Arial Nova" w:cs="Arial Nova"/>
        </w:rPr>
        <w:t xml:space="preserve"> (Accessed: 7</w:t>
      </w:r>
      <w:r w:rsidRPr="55541FB2" w:rsidR="30F9DC04">
        <w:rPr>
          <w:rFonts w:ascii="Arial Nova" w:hAnsi="Arial Nova" w:eastAsia="Arial Nova" w:cs="Arial Nova"/>
          <w:vertAlign w:val="superscript"/>
        </w:rPr>
        <w:t>th</w:t>
      </w:r>
      <w:r w:rsidRPr="55541FB2" w:rsidR="30F9DC04">
        <w:rPr>
          <w:rFonts w:ascii="Arial Nova" w:hAnsi="Arial Nova" w:eastAsia="Arial Nova" w:cs="Arial Nova"/>
        </w:rPr>
        <w:t xml:space="preserve"> September 2026)</w:t>
      </w:r>
    </w:p>
    <w:p w:rsidR="46807FBE" w:rsidP="55541FB2" w:rsidRDefault="46807FBE" w14:paraId="7FDE831F" w14:textId="33E4B926">
      <w:pPr>
        <w:spacing w:beforeAutospacing="on" w:after="0" w:afterAutospacing="on" w:line="360" w:lineRule="auto"/>
      </w:pPr>
      <w:r w:rsidRPr="55541FB2" w:rsidR="30F9DC04">
        <w:rPr>
          <w:rFonts w:ascii="Arial Nova" w:hAnsi="Arial Nova" w:eastAsia="Arial Nova" w:cs="Arial Nova"/>
        </w:rPr>
        <w:t xml:space="preserve">Welsh Government. (2020) </w:t>
      </w:r>
      <w:r w:rsidRPr="55541FB2" w:rsidR="30F9DC04">
        <w:rPr>
          <w:rFonts w:ascii="Arial Nova" w:hAnsi="Arial Nova" w:eastAsia="Arial Nova" w:cs="Arial Nova"/>
          <w:i w:val="1"/>
          <w:iCs w:val="1"/>
        </w:rPr>
        <w:t>Science and Technology.</w:t>
      </w:r>
      <w:r w:rsidRPr="55541FB2" w:rsidR="30F9DC04">
        <w:rPr>
          <w:rFonts w:ascii="Arial Nova" w:hAnsi="Arial Nova" w:eastAsia="Arial Nova" w:cs="Arial Nova"/>
        </w:rPr>
        <w:t xml:space="preserve"> Available at: </w:t>
      </w:r>
      <w:hyperlink r:id="R5d3e4cb943cd4fcb">
        <w:r w:rsidRPr="55541FB2" w:rsidR="30F9DC04">
          <w:rPr>
            <w:rStyle w:val="Hyperlink"/>
            <w:rFonts w:ascii="Arial Nova" w:hAnsi="Arial Nova" w:eastAsia="Arial Nova" w:cs="Arial Nova"/>
          </w:rPr>
          <w:t>Science and Technology: Introduction - Hwb</w:t>
        </w:r>
      </w:hyperlink>
      <w:r w:rsidRPr="55541FB2" w:rsidR="30F9DC04">
        <w:rPr>
          <w:rFonts w:ascii="Arial Nova" w:hAnsi="Arial Nova" w:eastAsia="Arial Nova" w:cs="Arial Nova"/>
        </w:rPr>
        <w:t xml:space="preserve"> (Accessed: 7</w:t>
      </w:r>
      <w:r w:rsidRPr="55541FB2" w:rsidR="30F9DC04">
        <w:rPr>
          <w:rFonts w:ascii="Arial Nova" w:hAnsi="Arial Nova" w:eastAsia="Arial Nova" w:cs="Arial Nova"/>
          <w:vertAlign w:val="superscript"/>
        </w:rPr>
        <w:t>th</w:t>
      </w:r>
      <w:r w:rsidRPr="55541FB2" w:rsidR="30F9DC04">
        <w:rPr>
          <w:rFonts w:ascii="Arial Nova" w:hAnsi="Arial Nova" w:eastAsia="Arial Nova" w:cs="Arial Nova"/>
        </w:rPr>
        <w:t xml:space="preserve"> September 2026)</w:t>
      </w:r>
    </w:p>
    <w:p w:rsidR="46807FBE" w:rsidP="55541FB2" w:rsidRDefault="46807FBE" w14:paraId="6B918EB1" w14:textId="36FD8FCF">
      <w:pPr>
        <w:spacing w:beforeAutospacing="on" w:after="0" w:line="360" w:lineRule="auto"/>
      </w:pPr>
      <w:r w:rsidRPr="55541FB2" w:rsidR="30F9DC04">
        <w:rPr>
          <w:rFonts w:ascii="Arial Nova" w:hAnsi="Arial Nova" w:eastAsia="Arial Nova" w:cs="Arial Nova"/>
        </w:rPr>
        <w:t xml:space="preserve">Welsh Government. (2025) </w:t>
      </w:r>
      <w:r w:rsidRPr="55541FB2" w:rsidR="30F9DC04">
        <w:rPr>
          <w:rFonts w:ascii="Arial Nova" w:hAnsi="Arial Nova" w:eastAsia="Arial Nova" w:cs="Arial Nova"/>
          <w:i w:val="1"/>
          <w:iCs w:val="1"/>
        </w:rPr>
        <w:t>STEM in the Learning.</w:t>
      </w:r>
      <w:r w:rsidRPr="55541FB2" w:rsidR="30F9DC04">
        <w:rPr>
          <w:rFonts w:ascii="Arial Nova" w:hAnsi="Arial Nova" w:eastAsia="Arial Nova" w:cs="Arial Nova"/>
        </w:rPr>
        <w:t xml:space="preserve"> Available at: </w:t>
      </w:r>
      <w:hyperlink r:id="Rae224195483f4f52">
        <w:r w:rsidRPr="55541FB2" w:rsidR="30F9DC04">
          <w:rPr>
            <w:rStyle w:val="Hyperlink"/>
            <w:rFonts w:ascii="Arial Nova" w:hAnsi="Arial Nova" w:eastAsia="Arial Nova" w:cs="Arial Nova"/>
          </w:rPr>
          <w:t>Overview - STEM in the Early Years - Resources - Hwb</w:t>
        </w:r>
      </w:hyperlink>
      <w:r w:rsidRPr="55541FB2" w:rsidR="30F9DC04">
        <w:rPr>
          <w:rFonts w:ascii="Arial Nova" w:hAnsi="Arial Nova" w:eastAsia="Arial Nova" w:cs="Arial Nova"/>
        </w:rPr>
        <w:t xml:space="preserve"> (Accessed: 7</w:t>
      </w:r>
      <w:r w:rsidRPr="55541FB2" w:rsidR="30F9DC04">
        <w:rPr>
          <w:rFonts w:ascii="Arial Nova" w:hAnsi="Arial Nova" w:eastAsia="Arial Nova" w:cs="Arial Nova"/>
          <w:vertAlign w:val="superscript"/>
        </w:rPr>
        <w:t>th</w:t>
      </w:r>
      <w:r w:rsidRPr="55541FB2" w:rsidR="30F9DC04">
        <w:rPr>
          <w:rFonts w:ascii="Arial Nova" w:hAnsi="Arial Nova" w:eastAsia="Arial Nova" w:cs="Arial Nova"/>
        </w:rPr>
        <w:t xml:space="preserve"> September 2026)</w:t>
      </w:r>
    </w:p>
    <w:p w:rsidR="46807FBE" w:rsidP="55541FB2" w:rsidRDefault="46807FBE" w14:paraId="64EB2523" w14:textId="748477A0">
      <w:pPr>
        <w:spacing w:beforeAutospacing="on" w:after="0" w:line="360" w:lineRule="auto"/>
      </w:pPr>
      <w:r w:rsidRPr="55541FB2" w:rsidR="30F9DC04">
        <w:rPr>
          <w:rFonts w:ascii="Arial" w:hAnsi="Arial" w:eastAsia="Arial" w:cs="Arial"/>
        </w:rPr>
        <w:t xml:space="preserve">Wilson, R.A. (2018) Nature and Young Children: </w:t>
      </w:r>
      <w:r w:rsidRPr="55541FB2" w:rsidR="30F9DC04">
        <w:rPr>
          <w:rFonts w:ascii="Arial" w:hAnsi="Arial" w:eastAsia="Arial" w:cs="Arial"/>
          <w:i w:val="1"/>
          <w:iCs w:val="1"/>
        </w:rPr>
        <w:t>Encouraging Creative Play and Learning in Natural Environments.</w:t>
      </w:r>
      <w:r w:rsidRPr="55541FB2" w:rsidR="30F9DC04">
        <w:rPr>
          <w:rFonts w:ascii="Arial" w:hAnsi="Arial" w:eastAsia="Arial" w:cs="Arial"/>
        </w:rPr>
        <w:t xml:space="preserve"> 3</w:t>
      </w:r>
      <w:r w:rsidRPr="55541FB2" w:rsidR="30F9DC04">
        <w:rPr>
          <w:rFonts w:ascii="Arial" w:hAnsi="Arial" w:eastAsia="Arial" w:cs="Arial"/>
          <w:vertAlign w:val="superscript"/>
        </w:rPr>
        <w:t>rd</w:t>
      </w:r>
      <w:r w:rsidRPr="55541FB2" w:rsidR="30F9DC04">
        <w:rPr>
          <w:rFonts w:ascii="Arial" w:hAnsi="Arial" w:eastAsia="Arial" w:cs="Arial"/>
        </w:rPr>
        <w:t xml:space="preserve"> edition. London: Routledge.</w:t>
      </w:r>
    </w:p>
    <w:p w:rsidR="46807FBE" w:rsidP="55541FB2" w:rsidRDefault="46807FBE" w14:paraId="5C68854F" w14:textId="321894DA">
      <w:pPr>
        <w:spacing w:after="0" w:line="360" w:lineRule="auto"/>
      </w:pPr>
      <w:r w:rsidRPr="55541FB2" w:rsidR="30F9DC04">
        <w:rPr>
          <w:rFonts w:ascii="Arial" w:hAnsi="Arial" w:eastAsia="Arial" w:cs="Arial"/>
        </w:rPr>
        <w:t xml:space="preserve">White, J. (2020) Playing and Learning Outdoors: </w:t>
      </w:r>
      <w:r w:rsidRPr="55541FB2" w:rsidR="30F9DC04">
        <w:rPr>
          <w:rFonts w:ascii="Arial" w:hAnsi="Arial" w:eastAsia="Arial" w:cs="Arial"/>
          <w:i w:val="1"/>
          <w:iCs w:val="1"/>
        </w:rPr>
        <w:t>The Practical Guide and Sourcebook for Excellence in Outdoor Provision and Practice with Young Children</w:t>
      </w:r>
      <w:r w:rsidRPr="55541FB2" w:rsidR="30F9DC04">
        <w:rPr>
          <w:rFonts w:ascii="Arial" w:hAnsi="Arial" w:eastAsia="Arial" w:cs="Arial"/>
        </w:rPr>
        <w:t>. 3</w:t>
      </w:r>
      <w:r w:rsidRPr="55541FB2" w:rsidR="30F9DC04">
        <w:rPr>
          <w:rFonts w:ascii="Arial" w:hAnsi="Arial" w:eastAsia="Arial" w:cs="Arial"/>
          <w:vertAlign w:val="superscript"/>
        </w:rPr>
        <w:t>rd</w:t>
      </w:r>
      <w:r w:rsidRPr="55541FB2" w:rsidR="30F9DC04">
        <w:rPr>
          <w:rFonts w:ascii="Arial" w:hAnsi="Arial" w:eastAsia="Arial" w:cs="Arial"/>
        </w:rPr>
        <w:t xml:space="preserve"> edition. London: Routledge. </w:t>
      </w:r>
    </w:p>
    <w:p w:rsidR="46807FBE" w:rsidP="55541FB2" w:rsidRDefault="46807FBE" w14:paraId="58F60E71" w14:textId="1B0C3F46">
      <w:pPr>
        <w:spacing w:after="0" w:line="360" w:lineRule="auto"/>
        <w:rPr>
          <w:rFonts w:ascii="Arial" w:hAnsi="Arial" w:eastAsia="Arial" w:cs="Arial"/>
        </w:rPr>
      </w:pPr>
      <w:r w:rsidRPr="55541FB2" w:rsidR="30F9DC04">
        <w:rPr>
          <w:rFonts w:ascii="Arial" w:hAnsi="Arial" w:eastAsia="Arial" w:cs="Arial"/>
        </w:rPr>
        <w:t xml:space="preserve">White, J. (2014) </w:t>
      </w:r>
      <w:r w:rsidRPr="55541FB2" w:rsidR="30F9DC04">
        <w:rPr>
          <w:rFonts w:ascii="Arial" w:hAnsi="Arial" w:eastAsia="Arial" w:cs="Arial"/>
          <w:i w:val="1"/>
          <w:iCs w:val="1"/>
        </w:rPr>
        <w:t>Playing and Learning Outdoors: Making Provision for High-Quality Experiences in the Outdoor Environment with Children 3-7</w:t>
      </w:r>
      <w:r w:rsidRPr="55541FB2" w:rsidR="30F9DC04">
        <w:rPr>
          <w:rFonts w:ascii="Arial" w:hAnsi="Arial" w:eastAsia="Arial" w:cs="Arial"/>
        </w:rPr>
        <w:t>. 2nd ed. London; New York: Routledge.</w:t>
      </w:r>
    </w:p>
    <w:p w:rsidR="46807FBE" w:rsidP="55541FB2" w:rsidRDefault="77CC999B" w14:paraId="0F2437BB" w14:textId="77777777">
      <w:pPr>
        <w:spacing w:after="0" w:line="360" w:lineRule="auto"/>
        <w:rPr>
          <w:rFonts w:ascii="Arial Nova" w:hAnsi="Arial Nova" w:eastAsia="Arial Nova" w:cs="Arial Nova"/>
        </w:rPr>
      </w:pPr>
      <w:r w:rsidRPr="55541FB2" w:rsidR="77CC999B">
        <w:rPr>
          <w:rFonts w:ascii="Arial Nova" w:hAnsi="Arial Nova" w:eastAsia="Arial Nova" w:cs="Arial Nova"/>
        </w:rPr>
        <w:t xml:space="preserve">7 News. (2026) </w:t>
      </w:r>
      <w:r w:rsidRPr="55541FB2" w:rsidR="77CC999B">
        <w:rPr>
          <w:rFonts w:ascii="Arial Nova" w:hAnsi="Arial Nova" w:eastAsia="Arial Nova" w:cs="Arial Nova"/>
          <w:i w:val="1"/>
          <w:iCs w:val="1"/>
        </w:rPr>
        <w:t>Mystery Find</w:t>
      </w:r>
      <w:r w:rsidRPr="55541FB2" w:rsidR="77CC999B">
        <w:rPr>
          <w:rFonts w:ascii="Arial Nova" w:hAnsi="Arial Nova" w:eastAsia="Arial Nova" w:cs="Arial Nova"/>
        </w:rPr>
        <w:t xml:space="preserve">. Available at: </w:t>
      </w:r>
      <w:hyperlink r:id="R07dee73548084e8c">
        <w:r w:rsidRPr="55541FB2" w:rsidR="77CC999B">
          <w:rPr>
            <w:rStyle w:val="Hyperlink"/>
            <w:rFonts w:ascii="Arial Nova" w:hAnsi="Arial Nova" w:eastAsia="Arial Nova" w:cs="Arial Nova"/>
          </w:rPr>
          <w:t>(4) 7NEWS Adelaide - Locals have been urged to stay clear of the beach... | Facebook</w:t>
        </w:r>
      </w:hyperlink>
      <w:r w:rsidRPr="55541FB2" w:rsidR="77CC999B">
        <w:rPr>
          <w:rFonts w:ascii="Arial Nova" w:hAnsi="Arial Nova" w:eastAsia="Arial Nova" w:cs="Arial Nova"/>
        </w:rPr>
        <w:t xml:space="preserve"> (Accessed: 8</w:t>
      </w:r>
      <w:r w:rsidRPr="55541FB2" w:rsidR="77CC999B">
        <w:rPr>
          <w:rFonts w:ascii="Arial Nova" w:hAnsi="Arial Nova" w:eastAsia="Arial Nova" w:cs="Arial Nova"/>
          <w:vertAlign w:val="superscript"/>
        </w:rPr>
        <w:t>th</w:t>
      </w:r>
      <w:r w:rsidRPr="55541FB2" w:rsidR="77CC999B">
        <w:rPr>
          <w:rFonts w:ascii="Arial Nova" w:hAnsi="Arial Nova" w:eastAsia="Arial Nova" w:cs="Arial Nova"/>
        </w:rPr>
        <w:t xml:space="preserve"> September 2026)</w:t>
      </w:r>
    </w:p>
    <w:p w:rsidR="46807FBE" w:rsidP="46807FBE" w:rsidRDefault="46807FBE" w14:paraId="5A81EFCB" w14:textId="0AD69C52">
      <w:pPr>
        <w:rPr>
          <w:rFonts w:ascii="Arial Nova" w:hAnsi="Arial Nova" w:eastAsia="Arial Nova" w:cs="Arial Nova"/>
        </w:rPr>
      </w:pPr>
    </w:p>
    <w:sectPr w:rsidR="46807FBE" w:rsidSect="00E800F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00A2" w:rsidRDefault="00E300A2" w14:paraId="7846996C" w14:textId="77777777">
      <w:pPr>
        <w:spacing w:after="0" w:line="240" w:lineRule="auto"/>
      </w:pPr>
      <w:r>
        <w:separator/>
      </w:r>
    </w:p>
  </w:endnote>
  <w:endnote w:type="continuationSeparator" w:id="0">
    <w:p w:rsidR="00E300A2" w:rsidRDefault="00E300A2" w14:paraId="7F17AE3A" w14:textId="77777777">
      <w:pPr>
        <w:spacing w:after="0" w:line="240" w:lineRule="auto"/>
      </w:pPr>
      <w:r>
        <w:continuationSeparator/>
      </w:r>
    </w:p>
  </w:endnote>
  <w:endnote w:type="continuationNotice" w:id="1">
    <w:p w:rsidR="00E300A2" w:rsidRDefault="00E300A2" w14:paraId="409CE22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687" w:usb1="00000013"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6807FBE" w:rsidTr="293C3F71" w14:paraId="7B78A664" w14:textId="77777777">
      <w:trPr>
        <w:trHeight w:val="300"/>
      </w:trPr>
      <w:tc>
        <w:tcPr>
          <w:tcW w:w="3005" w:type="dxa"/>
        </w:tcPr>
        <w:p w:rsidR="46807FBE" w:rsidP="46807FBE" w:rsidRDefault="46807FBE" w14:paraId="31446010" w14:textId="77777777">
          <w:pPr>
            <w:pStyle w:val="Header"/>
            <w:ind w:left="-115"/>
          </w:pPr>
        </w:p>
      </w:tc>
      <w:tc>
        <w:tcPr>
          <w:tcW w:w="3005" w:type="dxa"/>
        </w:tcPr>
        <w:p w:rsidR="46807FBE" w:rsidP="293C3F71" w:rsidRDefault="46807FBE" w14:paraId="2726146A" w14:textId="77777777">
          <w:pPr>
            <w:pStyle w:val="Header"/>
            <w:jc w:val="center"/>
            <w:rPr>
              <w:rFonts w:ascii="Arial" w:hAnsi="Arial" w:eastAsia="Arial" w:cs="Arial"/>
            </w:rPr>
          </w:pPr>
          <w:r w:rsidRPr="293C3F71">
            <w:rPr>
              <w:rFonts w:ascii="Arial" w:hAnsi="Arial" w:eastAsia="Arial" w:cs="Arial"/>
              <w:noProof/>
            </w:rPr>
            <w:fldChar w:fldCharType="begin"/>
          </w:r>
          <w:r>
            <w:instrText>PAGE</w:instrText>
          </w:r>
          <w:r w:rsidRPr="293C3F71">
            <w:fldChar w:fldCharType="separate"/>
          </w:r>
          <w:r w:rsidRPr="293C3F71" w:rsidR="293C3F71">
            <w:rPr>
              <w:rFonts w:ascii="Arial" w:hAnsi="Arial" w:eastAsia="Arial" w:cs="Arial"/>
              <w:noProof/>
            </w:rPr>
            <w:t>1</w:t>
          </w:r>
          <w:r w:rsidRPr="293C3F71">
            <w:rPr>
              <w:rFonts w:ascii="Arial" w:hAnsi="Arial" w:eastAsia="Arial" w:cs="Arial"/>
              <w:noProof/>
            </w:rPr>
            <w:fldChar w:fldCharType="end"/>
          </w:r>
        </w:p>
      </w:tc>
      <w:tc>
        <w:tcPr>
          <w:tcW w:w="3005" w:type="dxa"/>
        </w:tcPr>
        <w:p w:rsidR="46807FBE" w:rsidP="46807FBE" w:rsidRDefault="46807FBE" w14:paraId="7AE9EEBC" w14:textId="77777777">
          <w:pPr>
            <w:pStyle w:val="Header"/>
            <w:ind w:right="-115"/>
            <w:jc w:val="right"/>
          </w:pPr>
        </w:p>
      </w:tc>
    </w:tr>
  </w:tbl>
  <w:p w:rsidR="46807FBE" w:rsidP="46807FBE" w:rsidRDefault="46807FBE" w14:paraId="5E94538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00A2" w:rsidRDefault="00E300A2" w14:paraId="7AE4AB61" w14:textId="77777777">
      <w:pPr>
        <w:spacing w:after="0" w:line="240" w:lineRule="auto"/>
      </w:pPr>
      <w:r>
        <w:separator/>
      </w:r>
    </w:p>
  </w:footnote>
  <w:footnote w:type="continuationSeparator" w:id="0">
    <w:p w:rsidR="00E300A2" w:rsidRDefault="00E300A2" w14:paraId="6E915C18" w14:textId="77777777">
      <w:pPr>
        <w:spacing w:after="0" w:line="240" w:lineRule="auto"/>
      </w:pPr>
      <w:r>
        <w:continuationSeparator/>
      </w:r>
    </w:p>
  </w:footnote>
  <w:footnote w:type="continuationNotice" w:id="1">
    <w:p w:rsidR="00E300A2" w:rsidRDefault="00E300A2" w14:paraId="29761EB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559" w:type="dxa"/>
      <w:tblLook w:val="06A0" w:firstRow="1" w:lastRow="0" w:firstColumn="1" w:lastColumn="0" w:noHBand="1" w:noVBand="1"/>
    </w:tblPr>
    <w:tblGrid>
      <w:gridCol w:w="3422"/>
      <w:gridCol w:w="2507"/>
      <w:gridCol w:w="3630"/>
    </w:tblGrid>
    <w:tr w:rsidR="46807FBE" w:rsidTr="55541FB2" w14:paraId="04C16C1A" w14:textId="77777777">
      <w:trPr>
        <w:trHeight w:val="570"/>
      </w:trPr>
      <w:tc>
        <w:tcPr>
          <w:tcW w:w="3422" w:type="dxa"/>
          <w:tcMar/>
        </w:tcPr>
        <w:p w:rsidR="46807FBE" w:rsidP="46807FBE" w:rsidRDefault="46807FBE" w14:paraId="0F5B59A0" w14:textId="77777777">
          <w:pPr>
            <w:pStyle w:val="Header"/>
            <w:ind w:left="-115"/>
            <w:rPr>
              <w:rFonts w:ascii="Arial Nova" w:hAnsi="Arial Nova" w:eastAsia="Arial Nova" w:cs="Arial Nova"/>
              <w:sz w:val="18"/>
              <w:szCs w:val="18"/>
            </w:rPr>
          </w:pPr>
          <w:r w:rsidRPr="46807FBE">
            <w:rPr>
              <w:rFonts w:ascii="Arial Nova" w:hAnsi="Arial Nova" w:eastAsia="Arial Nova" w:cs="Arial Nova"/>
              <w:sz w:val="18"/>
              <w:szCs w:val="18"/>
            </w:rPr>
            <w:t>Name: Hannah James</w:t>
          </w:r>
        </w:p>
        <w:p w:rsidR="46807FBE" w:rsidP="46807FBE" w:rsidRDefault="46807FBE" w14:paraId="3E8A17CE" w14:textId="77777777">
          <w:pPr>
            <w:pStyle w:val="Header"/>
            <w:ind w:left="-115"/>
            <w:rPr>
              <w:rFonts w:ascii="Arial Nova" w:hAnsi="Arial Nova" w:eastAsia="Arial Nova" w:cs="Arial Nova"/>
              <w:sz w:val="18"/>
              <w:szCs w:val="18"/>
            </w:rPr>
          </w:pPr>
          <w:r w:rsidRPr="46807FBE">
            <w:rPr>
              <w:rFonts w:ascii="Arial Nova" w:hAnsi="Arial Nova" w:eastAsia="Arial Nova" w:cs="Arial Nova"/>
              <w:sz w:val="18"/>
              <w:szCs w:val="18"/>
            </w:rPr>
            <w:t>Student Number: 2501330</w:t>
          </w:r>
        </w:p>
      </w:tc>
      <w:tc>
        <w:tcPr>
          <w:tcW w:w="2507" w:type="dxa"/>
          <w:tcMar/>
        </w:tcPr>
        <w:p w:rsidR="46807FBE" w:rsidP="46807FBE" w:rsidRDefault="46807FBE" w14:paraId="52C01B04" w14:textId="77777777">
          <w:pPr>
            <w:pStyle w:val="Header"/>
            <w:jc w:val="center"/>
          </w:pPr>
        </w:p>
      </w:tc>
      <w:tc>
        <w:tcPr>
          <w:tcW w:w="3630" w:type="dxa"/>
          <w:tcMar/>
        </w:tcPr>
        <w:p w:rsidR="46807FBE" w:rsidP="46807FBE" w:rsidRDefault="46807FBE" w14:paraId="2ED958D9" w14:textId="42996767">
          <w:pPr>
            <w:pStyle w:val="Header"/>
            <w:ind w:left="-115"/>
            <w:rPr>
              <w:rFonts w:ascii="Arial Nova" w:hAnsi="Arial Nova" w:eastAsia="Arial Nova" w:cs="Arial Nova"/>
              <w:sz w:val="18"/>
              <w:szCs w:val="18"/>
            </w:rPr>
          </w:pPr>
          <w:r w:rsidRPr="55541FB2" w:rsidR="55541FB2">
            <w:rPr>
              <w:rFonts w:ascii="Arial Nova" w:hAnsi="Arial Nova" w:eastAsia="Arial Nova" w:cs="Arial Nova"/>
              <w:sz w:val="18"/>
              <w:szCs w:val="18"/>
            </w:rPr>
            <w:t xml:space="preserve">                    </w:t>
          </w:r>
          <w:r w:rsidRPr="55541FB2" w:rsidR="55541FB2">
            <w:rPr>
              <w:rFonts w:ascii="Arial Nova" w:hAnsi="Arial Nova" w:eastAsia="Arial Nova" w:cs="Arial Nova"/>
              <w:sz w:val="18"/>
              <w:szCs w:val="18"/>
            </w:rPr>
            <w:t xml:space="preserve">        </w:t>
          </w:r>
          <w:r w:rsidRPr="55541FB2" w:rsidR="55541FB2">
            <w:rPr>
              <w:rFonts w:ascii="Arial Nova" w:hAnsi="Arial Nova" w:eastAsia="Arial Nova" w:cs="Arial Nova"/>
              <w:sz w:val="18"/>
              <w:szCs w:val="18"/>
            </w:rPr>
            <w:t>Module Code: ECEY5005</w:t>
          </w:r>
        </w:p>
        <w:p w:rsidR="46807FBE" w:rsidP="46807FBE" w:rsidRDefault="327EAAFF" w14:paraId="633241FD" w14:textId="352418C6">
          <w:pPr>
            <w:pStyle w:val="Header"/>
            <w:ind w:left="-115"/>
            <w:rPr>
              <w:rFonts w:ascii="Arial Nova" w:hAnsi="Arial Nova" w:eastAsia="Arial Nova" w:cs="Arial Nova"/>
              <w:sz w:val="18"/>
              <w:szCs w:val="18"/>
            </w:rPr>
          </w:pPr>
          <w:r w:rsidRPr="55541FB2" w:rsidR="55541FB2">
            <w:rPr>
              <w:rFonts w:ascii="Arial Nova" w:hAnsi="Arial Nova" w:eastAsia="Arial Nova" w:cs="Arial Nova"/>
              <w:sz w:val="18"/>
              <w:szCs w:val="18"/>
            </w:rPr>
            <w:t xml:space="preserve">                              Word Count: </w:t>
          </w:r>
          <w:r w:rsidRPr="55541FB2" w:rsidR="55541FB2">
            <w:rPr>
              <w:rFonts w:ascii="Arial Nova" w:hAnsi="Arial Nova" w:eastAsia="Arial Nova" w:cs="Arial Nova"/>
              <w:sz w:val="18"/>
              <w:szCs w:val="18"/>
            </w:rPr>
            <w:t>4</w:t>
          </w:r>
          <w:r w:rsidRPr="55541FB2" w:rsidR="55541FB2">
            <w:rPr>
              <w:rFonts w:ascii="Arial Nova" w:hAnsi="Arial Nova" w:eastAsia="Arial Nova" w:cs="Arial Nova"/>
              <w:sz w:val="18"/>
              <w:szCs w:val="18"/>
            </w:rPr>
            <w:t>305</w:t>
          </w:r>
          <w:r w:rsidRPr="55541FB2" w:rsidR="55541FB2">
            <w:rPr>
              <w:rFonts w:ascii="Arial Nova" w:hAnsi="Arial Nova" w:eastAsia="Arial Nova" w:cs="Arial Nova"/>
              <w:sz w:val="18"/>
              <w:szCs w:val="18"/>
            </w:rPr>
            <w:t>/4000</w:t>
          </w:r>
        </w:p>
        <w:p w:rsidR="46807FBE" w:rsidP="46807FBE" w:rsidRDefault="46807FBE" w14:paraId="1A1A79DA" w14:textId="77777777">
          <w:pPr>
            <w:pStyle w:val="Header"/>
            <w:ind w:right="-115"/>
            <w:jc w:val="right"/>
          </w:pPr>
        </w:p>
      </w:tc>
    </w:tr>
  </w:tbl>
  <w:p w:rsidR="46807FBE" w:rsidP="46807FBE" w:rsidRDefault="46807FBE" w14:paraId="0B5CD500"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Ql7Aq/hpv/R7CQ" int2:id="belY6GCO">
      <int2:state int2:type="spell" int2:value="Rejected"/>
    </int2:textHash>
    <int2:textHash int2:hashCode="3efv+j84xbrwq/" int2:id="pbN9Cg1L">
      <int2:state int2:type="spell" int2:value="Rejected"/>
    </int2:textHash>
    <int2:textHash int2:hashCode="RmFoF3F5XbqT41" int2:id="x4u1B72b">
      <int2:state int2:type="spell" int2:value="Rejected"/>
    </int2:textHash>
    <int2:textHash int2:hashCode="bCjQo9cZCmQebn" int2:id="EGc6fgtz">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6">
    <w:nsid w:val="2ed189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b97d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0ae5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2864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5505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15d4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980a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4487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a253e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5f18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831a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31B3D4"/>
    <w:multiLevelType w:val="hybridMultilevel"/>
    <w:tmpl w:val="FFFFFFFF"/>
    <w:lvl w:ilvl="0" w:tplc="8BBC1BE4">
      <w:start w:val="1"/>
      <w:numFmt w:val="bullet"/>
      <w:lvlText w:val=""/>
      <w:lvlJc w:val="left"/>
      <w:pPr>
        <w:ind w:left="720" w:hanging="360"/>
      </w:pPr>
      <w:rPr>
        <w:rFonts w:hint="default" w:ascii="Symbol" w:hAnsi="Symbol"/>
      </w:rPr>
    </w:lvl>
    <w:lvl w:ilvl="1" w:tplc="70644326">
      <w:start w:val="1"/>
      <w:numFmt w:val="bullet"/>
      <w:lvlText w:val="o"/>
      <w:lvlJc w:val="left"/>
      <w:pPr>
        <w:ind w:left="1440" w:hanging="360"/>
      </w:pPr>
      <w:rPr>
        <w:rFonts w:hint="default" w:ascii="Courier New" w:hAnsi="Courier New"/>
      </w:rPr>
    </w:lvl>
    <w:lvl w:ilvl="2" w:tplc="8B98EAD6">
      <w:start w:val="1"/>
      <w:numFmt w:val="bullet"/>
      <w:lvlText w:val=""/>
      <w:lvlJc w:val="left"/>
      <w:pPr>
        <w:ind w:left="2160" w:hanging="360"/>
      </w:pPr>
      <w:rPr>
        <w:rFonts w:hint="default" w:ascii="Wingdings" w:hAnsi="Wingdings"/>
      </w:rPr>
    </w:lvl>
    <w:lvl w:ilvl="3" w:tplc="AA3EC066">
      <w:start w:val="1"/>
      <w:numFmt w:val="bullet"/>
      <w:lvlText w:val=""/>
      <w:lvlJc w:val="left"/>
      <w:pPr>
        <w:ind w:left="2880" w:hanging="360"/>
      </w:pPr>
      <w:rPr>
        <w:rFonts w:hint="default" w:ascii="Symbol" w:hAnsi="Symbol"/>
      </w:rPr>
    </w:lvl>
    <w:lvl w:ilvl="4" w:tplc="8A264D34">
      <w:start w:val="1"/>
      <w:numFmt w:val="bullet"/>
      <w:lvlText w:val="o"/>
      <w:lvlJc w:val="left"/>
      <w:pPr>
        <w:ind w:left="3600" w:hanging="360"/>
      </w:pPr>
      <w:rPr>
        <w:rFonts w:hint="default" w:ascii="Courier New" w:hAnsi="Courier New"/>
      </w:rPr>
    </w:lvl>
    <w:lvl w:ilvl="5" w:tplc="2B78E5E0">
      <w:start w:val="1"/>
      <w:numFmt w:val="bullet"/>
      <w:lvlText w:val=""/>
      <w:lvlJc w:val="left"/>
      <w:pPr>
        <w:ind w:left="4320" w:hanging="360"/>
      </w:pPr>
      <w:rPr>
        <w:rFonts w:hint="default" w:ascii="Wingdings" w:hAnsi="Wingdings"/>
      </w:rPr>
    </w:lvl>
    <w:lvl w:ilvl="6" w:tplc="6E147B74">
      <w:start w:val="1"/>
      <w:numFmt w:val="bullet"/>
      <w:lvlText w:val=""/>
      <w:lvlJc w:val="left"/>
      <w:pPr>
        <w:ind w:left="5040" w:hanging="360"/>
      </w:pPr>
      <w:rPr>
        <w:rFonts w:hint="default" w:ascii="Symbol" w:hAnsi="Symbol"/>
      </w:rPr>
    </w:lvl>
    <w:lvl w:ilvl="7" w:tplc="A956DC8E">
      <w:start w:val="1"/>
      <w:numFmt w:val="bullet"/>
      <w:lvlText w:val="o"/>
      <w:lvlJc w:val="left"/>
      <w:pPr>
        <w:ind w:left="5760" w:hanging="360"/>
      </w:pPr>
      <w:rPr>
        <w:rFonts w:hint="default" w:ascii="Courier New" w:hAnsi="Courier New"/>
      </w:rPr>
    </w:lvl>
    <w:lvl w:ilvl="8" w:tplc="DE642214">
      <w:start w:val="1"/>
      <w:numFmt w:val="bullet"/>
      <w:lvlText w:val=""/>
      <w:lvlJc w:val="left"/>
      <w:pPr>
        <w:ind w:left="6480" w:hanging="360"/>
      </w:pPr>
      <w:rPr>
        <w:rFonts w:hint="default" w:ascii="Wingdings" w:hAnsi="Wingdings"/>
      </w:rPr>
    </w:lvl>
  </w:abstractNum>
  <w:abstractNum w:abstractNumId="1" w15:restartNumberingAfterBreak="0">
    <w:nsid w:val="0EAD675B"/>
    <w:multiLevelType w:val="hybridMultilevel"/>
    <w:tmpl w:val="FFFFFFFF"/>
    <w:lvl w:ilvl="0" w:tplc="E3FCDF02">
      <w:start w:val="1"/>
      <w:numFmt w:val="bullet"/>
      <w:lvlText w:val=""/>
      <w:lvlJc w:val="left"/>
      <w:pPr>
        <w:ind w:left="720" w:hanging="360"/>
      </w:pPr>
      <w:rPr>
        <w:rFonts w:hint="default" w:ascii="Symbol" w:hAnsi="Symbol"/>
      </w:rPr>
    </w:lvl>
    <w:lvl w:ilvl="1" w:tplc="CF0EDCC2">
      <w:start w:val="1"/>
      <w:numFmt w:val="bullet"/>
      <w:lvlText w:val="o"/>
      <w:lvlJc w:val="left"/>
      <w:pPr>
        <w:ind w:left="1440" w:hanging="360"/>
      </w:pPr>
      <w:rPr>
        <w:rFonts w:hint="default" w:ascii="Courier New" w:hAnsi="Courier New"/>
      </w:rPr>
    </w:lvl>
    <w:lvl w:ilvl="2" w:tplc="AD24A8E2">
      <w:start w:val="1"/>
      <w:numFmt w:val="bullet"/>
      <w:lvlText w:val=""/>
      <w:lvlJc w:val="left"/>
      <w:pPr>
        <w:ind w:left="2160" w:hanging="360"/>
      </w:pPr>
      <w:rPr>
        <w:rFonts w:hint="default" w:ascii="Wingdings" w:hAnsi="Wingdings"/>
      </w:rPr>
    </w:lvl>
    <w:lvl w:ilvl="3" w:tplc="552A9D34">
      <w:start w:val="1"/>
      <w:numFmt w:val="bullet"/>
      <w:lvlText w:val=""/>
      <w:lvlJc w:val="left"/>
      <w:pPr>
        <w:ind w:left="2880" w:hanging="360"/>
      </w:pPr>
      <w:rPr>
        <w:rFonts w:hint="default" w:ascii="Symbol" w:hAnsi="Symbol"/>
      </w:rPr>
    </w:lvl>
    <w:lvl w:ilvl="4" w:tplc="3E549E78">
      <w:start w:val="1"/>
      <w:numFmt w:val="bullet"/>
      <w:lvlText w:val="o"/>
      <w:lvlJc w:val="left"/>
      <w:pPr>
        <w:ind w:left="3600" w:hanging="360"/>
      </w:pPr>
      <w:rPr>
        <w:rFonts w:hint="default" w:ascii="Courier New" w:hAnsi="Courier New"/>
      </w:rPr>
    </w:lvl>
    <w:lvl w:ilvl="5" w:tplc="D80CC562">
      <w:start w:val="1"/>
      <w:numFmt w:val="bullet"/>
      <w:lvlText w:val=""/>
      <w:lvlJc w:val="left"/>
      <w:pPr>
        <w:ind w:left="4320" w:hanging="360"/>
      </w:pPr>
      <w:rPr>
        <w:rFonts w:hint="default" w:ascii="Wingdings" w:hAnsi="Wingdings"/>
      </w:rPr>
    </w:lvl>
    <w:lvl w:ilvl="6" w:tplc="C5A49774">
      <w:start w:val="1"/>
      <w:numFmt w:val="bullet"/>
      <w:lvlText w:val=""/>
      <w:lvlJc w:val="left"/>
      <w:pPr>
        <w:ind w:left="5040" w:hanging="360"/>
      </w:pPr>
      <w:rPr>
        <w:rFonts w:hint="default" w:ascii="Symbol" w:hAnsi="Symbol"/>
      </w:rPr>
    </w:lvl>
    <w:lvl w:ilvl="7" w:tplc="E94CC9E8">
      <w:start w:val="1"/>
      <w:numFmt w:val="bullet"/>
      <w:lvlText w:val="o"/>
      <w:lvlJc w:val="left"/>
      <w:pPr>
        <w:ind w:left="5760" w:hanging="360"/>
      </w:pPr>
      <w:rPr>
        <w:rFonts w:hint="default" w:ascii="Courier New" w:hAnsi="Courier New"/>
      </w:rPr>
    </w:lvl>
    <w:lvl w:ilvl="8" w:tplc="6FDE25E2">
      <w:start w:val="1"/>
      <w:numFmt w:val="bullet"/>
      <w:lvlText w:val=""/>
      <w:lvlJc w:val="left"/>
      <w:pPr>
        <w:ind w:left="6480" w:hanging="360"/>
      </w:pPr>
      <w:rPr>
        <w:rFonts w:hint="default" w:ascii="Wingdings" w:hAnsi="Wingdings"/>
      </w:rPr>
    </w:lvl>
  </w:abstractNum>
  <w:abstractNum w:abstractNumId="2" w15:restartNumberingAfterBreak="0">
    <w:nsid w:val="0F426632"/>
    <w:multiLevelType w:val="hybridMultilevel"/>
    <w:tmpl w:val="FFFFFFFF"/>
    <w:lvl w:ilvl="0" w:tplc="85E4F27A">
      <w:start w:val="1"/>
      <w:numFmt w:val="bullet"/>
      <w:lvlText w:val=""/>
      <w:lvlJc w:val="left"/>
      <w:pPr>
        <w:ind w:left="720" w:hanging="360"/>
      </w:pPr>
      <w:rPr>
        <w:rFonts w:hint="default" w:ascii="Symbol" w:hAnsi="Symbol"/>
      </w:rPr>
    </w:lvl>
    <w:lvl w:ilvl="1" w:tplc="DD00DA8A">
      <w:start w:val="1"/>
      <w:numFmt w:val="bullet"/>
      <w:lvlText w:val="o"/>
      <w:lvlJc w:val="left"/>
      <w:pPr>
        <w:ind w:left="1440" w:hanging="360"/>
      </w:pPr>
      <w:rPr>
        <w:rFonts w:hint="default" w:ascii="Courier New" w:hAnsi="Courier New"/>
      </w:rPr>
    </w:lvl>
    <w:lvl w:ilvl="2" w:tplc="9CCA9D66">
      <w:start w:val="1"/>
      <w:numFmt w:val="bullet"/>
      <w:lvlText w:val=""/>
      <w:lvlJc w:val="left"/>
      <w:pPr>
        <w:ind w:left="2160" w:hanging="360"/>
      </w:pPr>
      <w:rPr>
        <w:rFonts w:hint="default" w:ascii="Wingdings" w:hAnsi="Wingdings"/>
      </w:rPr>
    </w:lvl>
    <w:lvl w:ilvl="3" w:tplc="B980EA92">
      <w:start w:val="1"/>
      <w:numFmt w:val="bullet"/>
      <w:lvlText w:val=""/>
      <w:lvlJc w:val="left"/>
      <w:pPr>
        <w:ind w:left="2880" w:hanging="360"/>
      </w:pPr>
      <w:rPr>
        <w:rFonts w:hint="default" w:ascii="Symbol" w:hAnsi="Symbol"/>
      </w:rPr>
    </w:lvl>
    <w:lvl w:ilvl="4" w:tplc="68261902">
      <w:start w:val="1"/>
      <w:numFmt w:val="bullet"/>
      <w:lvlText w:val="o"/>
      <w:lvlJc w:val="left"/>
      <w:pPr>
        <w:ind w:left="3600" w:hanging="360"/>
      </w:pPr>
      <w:rPr>
        <w:rFonts w:hint="default" w:ascii="Courier New" w:hAnsi="Courier New"/>
      </w:rPr>
    </w:lvl>
    <w:lvl w:ilvl="5" w:tplc="C8609D78">
      <w:start w:val="1"/>
      <w:numFmt w:val="bullet"/>
      <w:lvlText w:val=""/>
      <w:lvlJc w:val="left"/>
      <w:pPr>
        <w:ind w:left="4320" w:hanging="360"/>
      </w:pPr>
      <w:rPr>
        <w:rFonts w:hint="default" w:ascii="Wingdings" w:hAnsi="Wingdings"/>
      </w:rPr>
    </w:lvl>
    <w:lvl w:ilvl="6" w:tplc="A0209686">
      <w:start w:val="1"/>
      <w:numFmt w:val="bullet"/>
      <w:lvlText w:val=""/>
      <w:lvlJc w:val="left"/>
      <w:pPr>
        <w:ind w:left="5040" w:hanging="360"/>
      </w:pPr>
      <w:rPr>
        <w:rFonts w:hint="default" w:ascii="Symbol" w:hAnsi="Symbol"/>
      </w:rPr>
    </w:lvl>
    <w:lvl w:ilvl="7" w:tplc="29B0B8A0">
      <w:start w:val="1"/>
      <w:numFmt w:val="bullet"/>
      <w:lvlText w:val="o"/>
      <w:lvlJc w:val="left"/>
      <w:pPr>
        <w:ind w:left="5760" w:hanging="360"/>
      </w:pPr>
      <w:rPr>
        <w:rFonts w:hint="default" w:ascii="Courier New" w:hAnsi="Courier New"/>
      </w:rPr>
    </w:lvl>
    <w:lvl w:ilvl="8" w:tplc="8378F45E">
      <w:start w:val="1"/>
      <w:numFmt w:val="bullet"/>
      <w:lvlText w:val=""/>
      <w:lvlJc w:val="left"/>
      <w:pPr>
        <w:ind w:left="6480" w:hanging="360"/>
      </w:pPr>
      <w:rPr>
        <w:rFonts w:hint="default" w:ascii="Wingdings" w:hAnsi="Wingdings"/>
      </w:rPr>
    </w:lvl>
  </w:abstractNum>
  <w:abstractNum w:abstractNumId="3" w15:restartNumberingAfterBreak="0">
    <w:nsid w:val="0F61F738"/>
    <w:multiLevelType w:val="hybridMultilevel"/>
    <w:tmpl w:val="FFFFFFFF"/>
    <w:lvl w:ilvl="0" w:tplc="D2B06BB4">
      <w:start w:val="1"/>
      <w:numFmt w:val="bullet"/>
      <w:lvlText w:val=""/>
      <w:lvlJc w:val="left"/>
      <w:pPr>
        <w:ind w:left="720" w:hanging="360"/>
      </w:pPr>
      <w:rPr>
        <w:rFonts w:hint="default" w:ascii="Symbol" w:hAnsi="Symbol"/>
      </w:rPr>
    </w:lvl>
    <w:lvl w:ilvl="1" w:tplc="6EAC4F18">
      <w:start w:val="1"/>
      <w:numFmt w:val="bullet"/>
      <w:lvlText w:val="o"/>
      <w:lvlJc w:val="left"/>
      <w:pPr>
        <w:ind w:left="1440" w:hanging="360"/>
      </w:pPr>
      <w:rPr>
        <w:rFonts w:hint="default" w:ascii="Courier New" w:hAnsi="Courier New"/>
      </w:rPr>
    </w:lvl>
    <w:lvl w:ilvl="2" w:tplc="E5D0DDAE">
      <w:start w:val="1"/>
      <w:numFmt w:val="bullet"/>
      <w:lvlText w:val=""/>
      <w:lvlJc w:val="left"/>
      <w:pPr>
        <w:ind w:left="2160" w:hanging="360"/>
      </w:pPr>
      <w:rPr>
        <w:rFonts w:hint="default" w:ascii="Wingdings" w:hAnsi="Wingdings"/>
      </w:rPr>
    </w:lvl>
    <w:lvl w:ilvl="3" w:tplc="EB6402BC">
      <w:start w:val="1"/>
      <w:numFmt w:val="bullet"/>
      <w:lvlText w:val=""/>
      <w:lvlJc w:val="left"/>
      <w:pPr>
        <w:ind w:left="2880" w:hanging="360"/>
      </w:pPr>
      <w:rPr>
        <w:rFonts w:hint="default" w:ascii="Symbol" w:hAnsi="Symbol"/>
      </w:rPr>
    </w:lvl>
    <w:lvl w:ilvl="4" w:tplc="30C8C886">
      <w:start w:val="1"/>
      <w:numFmt w:val="bullet"/>
      <w:lvlText w:val="o"/>
      <w:lvlJc w:val="left"/>
      <w:pPr>
        <w:ind w:left="3600" w:hanging="360"/>
      </w:pPr>
      <w:rPr>
        <w:rFonts w:hint="default" w:ascii="Courier New" w:hAnsi="Courier New"/>
      </w:rPr>
    </w:lvl>
    <w:lvl w:ilvl="5" w:tplc="69CE5B42">
      <w:start w:val="1"/>
      <w:numFmt w:val="bullet"/>
      <w:lvlText w:val=""/>
      <w:lvlJc w:val="left"/>
      <w:pPr>
        <w:ind w:left="4320" w:hanging="360"/>
      </w:pPr>
      <w:rPr>
        <w:rFonts w:hint="default" w:ascii="Wingdings" w:hAnsi="Wingdings"/>
      </w:rPr>
    </w:lvl>
    <w:lvl w:ilvl="6" w:tplc="46CA0BF6">
      <w:start w:val="1"/>
      <w:numFmt w:val="bullet"/>
      <w:lvlText w:val=""/>
      <w:lvlJc w:val="left"/>
      <w:pPr>
        <w:ind w:left="5040" w:hanging="360"/>
      </w:pPr>
      <w:rPr>
        <w:rFonts w:hint="default" w:ascii="Symbol" w:hAnsi="Symbol"/>
      </w:rPr>
    </w:lvl>
    <w:lvl w:ilvl="7" w:tplc="55C0226E">
      <w:start w:val="1"/>
      <w:numFmt w:val="bullet"/>
      <w:lvlText w:val="o"/>
      <w:lvlJc w:val="left"/>
      <w:pPr>
        <w:ind w:left="5760" w:hanging="360"/>
      </w:pPr>
      <w:rPr>
        <w:rFonts w:hint="default" w:ascii="Courier New" w:hAnsi="Courier New"/>
      </w:rPr>
    </w:lvl>
    <w:lvl w:ilvl="8" w:tplc="346A18AC">
      <w:start w:val="1"/>
      <w:numFmt w:val="bullet"/>
      <w:lvlText w:val=""/>
      <w:lvlJc w:val="left"/>
      <w:pPr>
        <w:ind w:left="6480" w:hanging="360"/>
      </w:pPr>
      <w:rPr>
        <w:rFonts w:hint="default" w:ascii="Wingdings" w:hAnsi="Wingdings"/>
      </w:rPr>
    </w:lvl>
  </w:abstractNum>
  <w:abstractNum w:abstractNumId="4" w15:restartNumberingAfterBreak="0">
    <w:nsid w:val="122B86D1"/>
    <w:multiLevelType w:val="hybridMultilevel"/>
    <w:tmpl w:val="FFFFFFFF"/>
    <w:lvl w:ilvl="0" w:tplc="7FB6DA3A">
      <w:start w:val="1"/>
      <w:numFmt w:val="bullet"/>
      <w:lvlText w:val=""/>
      <w:lvlJc w:val="left"/>
      <w:pPr>
        <w:ind w:left="720" w:hanging="360"/>
      </w:pPr>
      <w:rPr>
        <w:rFonts w:hint="default" w:ascii="Symbol" w:hAnsi="Symbol"/>
      </w:rPr>
    </w:lvl>
    <w:lvl w:ilvl="1" w:tplc="A73639EC">
      <w:start w:val="1"/>
      <w:numFmt w:val="bullet"/>
      <w:lvlText w:val="o"/>
      <w:lvlJc w:val="left"/>
      <w:pPr>
        <w:ind w:left="1440" w:hanging="360"/>
      </w:pPr>
      <w:rPr>
        <w:rFonts w:hint="default" w:ascii="Courier New" w:hAnsi="Courier New"/>
      </w:rPr>
    </w:lvl>
    <w:lvl w:ilvl="2" w:tplc="8828121E">
      <w:start w:val="1"/>
      <w:numFmt w:val="bullet"/>
      <w:lvlText w:val=""/>
      <w:lvlJc w:val="left"/>
      <w:pPr>
        <w:ind w:left="2160" w:hanging="360"/>
      </w:pPr>
      <w:rPr>
        <w:rFonts w:hint="default" w:ascii="Wingdings" w:hAnsi="Wingdings"/>
      </w:rPr>
    </w:lvl>
    <w:lvl w:ilvl="3" w:tplc="8444972E">
      <w:start w:val="1"/>
      <w:numFmt w:val="bullet"/>
      <w:lvlText w:val=""/>
      <w:lvlJc w:val="left"/>
      <w:pPr>
        <w:ind w:left="2880" w:hanging="360"/>
      </w:pPr>
      <w:rPr>
        <w:rFonts w:hint="default" w:ascii="Symbol" w:hAnsi="Symbol"/>
      </w:rPr>
    </w:lvl>
    <w:lvl w:ilvl="4" w:tplc="65722B4C">
      <w:start w:val="1"/>
      <w:numFmt w:val="bullet"/>
      <w:lvlText w:val="o"/>
      <w:lvlJc w:val="left"/>
      <w:pPr>
        <w:ind w:left="3600" w:hanging="360"/>
      </w:pPr>
      <w:rPr>
        <w:rFonts w:hint="default" w:ascii="Courier New" w:hAnsi="Courier New"/>
      </w:rPr>
    </w:lvl>
    <w:lvl w:ilvl="5" w:tplc="5A5632A2">
      <w:start w:val="1"/>
      <w:numFmt w:val="bullet"/>
      <w:lvlText w:val=""/>
      <w:lvlJc w:val="left"/>
      <w:pPr>
        <w:ind w:left="4320" w:hanging="360"/>
      </w:pPr>
      <w:rPr>
        <w:rFonts w:hint="default" w:ascii="Wingdings" w:hAnsi="Wingdings"/>
      </w:rPr>
    </w:lvl>
    <w:lvl w:ilvl="6" w:tplc="F22ABAE6">
      <w:start w:val="1"/>
      <w:numFmt w:val="bullet"/>
      <w:lvlText w:val=""/>
      <w:lvlJc w:val="left"/>
      <w:pPr>
        <w:ind w:left="5040" w:hanging="360"/>
      </w:pPr>
      <w:rPr>
        <w:rFonts w:hint="default" w:ascii="Symbol" w:hAnsi="Symbol"/>
      </w:rPr>
    </w:lvl>
    <w:lvl w:ilvl="7" w:tplc="7C62490E">
      <w:start w:val="1"/>
      <w:numFmt w:val="bullet"/>
      <w:lvlText w:val="o"/>
      <w:lvlJc w:val="left"/>
      <w:pPr>
        <w:ind w:left="5760" w:hanging="360"/>
      </w:pPr>
      <w:rPr>
        <w:rFonts w:hint="default" w:ascii="Courier New" w:hAnsi="Courier New"/>
      </w:rPr>
    </w:lvl>
    <w:lvl w:ilvl="8" w:tplc="3306C9B2">
      <w:start w:val="1"/>
      <w:numFmt w:val="bullet"/>
      <w:lvlText w:val=""/>
      <w:lvlJc w:val="left"/>
      <w:pPr>
        <w:ind w:left="6480" w:hanging="360"/>
      </w:pPr>
      <w:rPr>
        <w:rFonts w:hint="default" w:ascii="Wingdings" w:hAnsi="Wingdings"/>
      </w:rPr>
    </w:lvl>
  </w:abstractNum>
  <w:abstractNum w:abstractNumId="5" w15:restartNumberingAfterBreak="0">
    <w:nsid w:val="170B628B"/>
    <w:multiLevelType w:val="hybridMultilevel"/>
    <w:tmpl w:val="9726019A"/>
    <w:lvl w:ilvl="0" w:tplc="B836A18E">
      <w:start w:val="1"/>
      <w:numFmt w:val="bullet"/>
      <w:lvlText w:val=""/>
      <w:lvlJc w:val="left"/>
      <w:pPr>
        <w:ind w:left="720" w:hanging="360"/>
      </w:pPr>
      <w:rPr>
        <w:rFonts w:hint="default" w:ascii="Wingdings" w:hAnsi="Wingdings"/>
      </w:rPr>
    </w:lvl>
    <w:lvl w:ilvl="1" w:tplc="42D41E02">
      <w:start w:val="1"/>
      <w:numFmt w:val="bullet"/>
      <w:lvlText w:val="o"/>
      <w:lvlJc w:val="left"/>
      <w:pPr>
        <w:ind w:left="1440" w:hanging="360"/>
      </w:pPr>
      <w:rPr>
        <w:rFonts w:hint="default" w:ascii="Courier New" w:hAnsi="Courier New"/>
      </w:rPr>
    </w:lvl>
    <w:lvl w:ilvl="2" w:tplc="97064AD6">
      <w:start w:val="1"/>
      <w:numFmt w:val="bullet"/>
      <w:lvlText w:val=""/>
      <w:lvlJc w:val="left"/>
      <w:pPr>
        <w:ind w:left="2160" w:hanging="360"/>
      </w:pPr>
      <w:rPr>
        <w:rFonts w:hint="default" w:ascii="Wingdings" w:hAnsi="Wingdings"/>
      </w:rPr>
    </w:lvl>
    <w:lvl w:ilvl="3" w:tplc="4A4A546C">
      <w:start w:val="1"/>
      <w:numFmt w:val="bullet"/>
      <w:lvlText w:val=""/>
      <w:lvlJc w:val="left"/>
      <w:pPr>
        <w:ind w:left="2880" w:hanging="360"/>
      </w:pPr>
      <w:rPr>
        <w:rFonts w:hint="default" w:ascii="Symbol" w:hAnsi="Symbol"/>
      </w:rPr>
    </w:lvl>
    <w:lvl w:ilvl="4" w:tplc="33246400">
      <w:start w:val="1"/>
      <w:numFmt w:val="bullet"/>
      <w:lvlText w:val="o"/>
      <w:lvlJc w:val="left"/>
      <w:pPr>
        <w:ind w:left="3600" w:hanging="360"/>
      </w:pPr>
      <w:rPr>
        <w:rFonts w:hint="default" w:ascii="Courier New" w:hAnsi="Courier New"/>
      </w:rPr>
    </w:lvl>
    <w:lvl w:ilvl="5" w:tplc="BC4C604E">
      <w:start w:val="1"/>
      <w:numFmt w:val="bullet"/>
      <w:lvlText w:val=""/>
      <w:lvlJc w:val="left"/>
      <w:pPr>
        <w:ind w:left="4320" w:hanging="360"/>
      </w:pPr>
      <w:rPr>
        <w:rFonts w:hint="default" w:ascii="Wingdings" w:hAnsi="Wingdings"/>
      </w:rPr>
    </w:lvl>
    <w:lvl w:ilvl="6" w:tplc="19AE9B6E">
      <w:start w:val="1"/>
      <w:numFmt w:val="bullet"/>
      <w:lvlText w:val=""/>
      <w:lvlJc w:val="left"/>
      <w:pPr>
        <w:ind w:left="5040" w:hanging="360"/>
      </w:pPr>
      <w:rPr>
        <w:rFonts w:hint="default" w:ascii="Symbol" w:hAnsi="Symbol"/>
      </w:rPr>
    </w:lvl>
    <w:lvl w:ilvl="7" w:tplc="618E0F86">
      <w:start w:val="1"/>
      <w:numFmt w:val="bullet"/>
      <w:lvlText w:val="o"/>
      <w:lvlJc w:val="left"/>
      <w:pPr>
        <w:ind w:left="5760" w:hanging="360"/>
      </w:pPr>
      <w:rPr>
        <w:rFonts w:hint="default" w:ascii="Courier New" w:hAnsi="Courier New"/>
      </w:rPr>
    </w:lvl>
    <w:lvl w:ilvl="8" w:tplc="CC103162">
      <w:start w:val="1"/>
      <w:numFmt w:val="bullet"/>
      <w:lvlText w:val=""/>
      <w:lvlJc w:val="left"/>
      <w:pPr>
        <w:ind w:left="6480" w:hanging="360"/>
      </w:pPr>
      <w:rPr>
        <w:rFonts w:hint="default" w:ascii="Wingdings" w:hAnsi="Wingdings"/>
      </w:rPr>
    </w:lvl>
  </w:abstractNum>
  <w:abstractNum w:abstractNumId="6" w15:restartNumberingAfterBreak="0">
    <w:nsid w:val="17F730B4"/>
    <w:multiLevelType w:val="hybridMultilevel"/>
    <w:tmpl w:val="9410D4D2"/>
    <w:lvl w:ilvl="0" w:tplc="F514A51E">
      <w:start w:val="1"/>
      <w:numFmt w:val="bullet"/>
      <w:lvlText w:val=""/>
      <w:lvlJc w:val="left"/>
      <w:pPr>
        <w:ind w:left="720" w:hanging="360"/>
      </w:pPr>
      <w:rPr>
        <w:rFonts w:hint="default" w:ascii="Wingdings" w:hAnsi="Wingdings"/>
      </w:rPr>
    </w:lvl>
    <w:lvl w:ilvl="1" w:tplc="07D84BD8">
      <w:start w:val="1"/>
      <w:numFmt w:val="bullet"/>
      <w:lvlText w:val="o"/>
      <w:lvlJc w:val="left"/>
      <w:pPr>
        <w:ind w:left="1440" w:hanging="360"/>
      </w:pPr>
      <w:rPr>
        <w:rFonts w:hint="default" w:ascii="Courier New" w:hAnsi="Courier New"/>
      </w:rPr>
    </w:lvl>
    <w:lvl w:ilvl="2" w:tplc="33942D0A">
      <w:start w:val="1"/>
      <w:numFmt w:val="bullet"/>
      <w:lvlText w:val=""/>
      <w:lvlJc w:val="left"/>
      <w:pPr>
        <w:ind w:left="2160" w:hanging="360"/>
      </w:pPr>
      <w:rPr>
        <w:rFonts w:hint="default" w:ascii="Wingdings" w:hAnsi="Wingdings"/>
      </w:rPr>
    </w:lvl>
    <w:lvl w:ilvl="3" w:tplc="647C628A">
      <w:start w:val="1"/>
      <w:numFmt w:val="bullet"/>
      <w:lvlText w:val=""/>
      <w:lvlJc w:val="left"/>
      <w:pPr>
        <w:ind w:left="2880" w:hanging="360"/>
      </w:pPr>
      <w:rPr>
        <w:rFonts w:hint="default" w:ascii="Symbol" w:hAnsi="Symbol"/>
      </w:rPr>
    </w:lvl>
    <w:lvl w:ilvl="4" w:tplc="D07CCA88">
      <w:start w:val="1"/>
      <w:numFmt w:val="bullet"/>
      <w:lvlText w:val="o"/>
      <w:lvlJc w:val="left"/>
      <w:pPr>
        <w:ind w:left="3600" w:hanging="360"/>
      </w:pPr>
      <w:rPr>
        <w:rFonts w:hint="default" w:ascii="Courier New" w:hAnsi="Courier New"/>
      </w:rPr>
    </w:lvl>
    <w:lvl w:ilvl="5" w:tplc="4C3E71E2">
      <w:start w:val="1"/>
      <w:numFmt w:val="bullet"/>
      <w:lvlText w:val=""/>
      <w:lvlJc w:val="left"/>
      <w:pPr>
        <w:ind w:left="4320" w:hanging="360"/>
      </w:pPr>
      <w:rPr>
        <w:rFonts w:hint="default" w:ascii="Wingdings" w:hAnsi="Wingdings"/>
      </w:rPr>
    </w:lvl>
    <w:lvl w:ilvl="6" w:tplc="8CF2A4D0">
      <w:start w:val="1"/>
      <w:numFmt w:val="bullet"/>
      <w:lvlText w:val=""/>
      <w:lvlJc w:val="left"/>
      <w:pPr>
        <w:ind w:left="5040" w:hanging="360"/>
      </w:pPr>
      <w:rPr>
        <w:rFonts w:hint="default" w:ascii="Symbol" w:hAnsi="Symbol"/>
      </w:rPr>
    </w:lvl>
    <w:lvl w:ilvl="7" w:tplc="60343D3C">
      <w:start w:val="1"/>
      <w:numFmt w:val="bullet"/>
      <w:lvlText w:val="o"/>
      <w:lvlJc w:val="left"/>
      <w:pPr>
        <w:ind w:left="5760" w:hanging="360"/>
      </w:pPr>
      <w:rPr>
        <w:rFonts w:hint="default" w:ascii="Courier New" w:hAnsi="Courier New"/>
      </w:rPr>
    </w:lvl>
    <w:lvl w:ilvl="8" w:tplc="8DF8D71E">
      <w:start w:val="1"/>
      <w:numFmt w:val="bullet"/>
      <w:lvlText w:val=""/>
      <w:lvlJc w:val="left"/>
      <w:pPr>
        <w:ind w:left="6480" w:hanging="360"/>
      </w:pPr>
      <w:rPr>
        <w:rFonts w:hint="default" w:ascii="Wingdings" w:hAnsi="Wingdings"/>
      </w:rPr>
    </w:lvl>
  </w:abstractNum>
  <w:abstractNum w:abstractNumId="7" w15:restartNumberingAfterBreak="0">
    <w:nsid w:val="1DEADE42"/>
    <w:multiLevelType w:val="hybridMultilevel"/>
    <w:tmpl w:val="FFFFFFFF"/>
    <w:lvl w:ilvl="0" w:tplc="47F2A5D4">
      <w:start w:val="1"/>
      <w:numFmt w:val="bullet"/>
      <w:lvlText w:val=""/>
      <w:lvlJc w:val="left"/>
      <w:pPr>
        <w:ind w:left="720" w:hanging="360"/>
      </w:pPr>
      <w:rPr>
        <w:rFonts w:hint="default" w:ascii="Symbol" w:hAnsi="Symbol"/>
      </w:rPr>
    </w:lvl>
    <w:lvl w:ilvl="1" w:tplc="33DE2568">
      <w:start w:val="1"/>
      <w:numFmt w:val="bullet"/>
      <w:lvlText w:val="o"/>
      <w:lvlJc w:val="left"/>
      <w:pPr>
        <w:ind w:left="1440" w:hanging="360"/>
      </w:pPr>
      <w:rPr>
        <w:rFonts w:hint="default" w:ascii="Courier New" w:hAnsi="Courier New"/>
      </w:rPr>
    </w:lvl>
    <w:lvl w:ilvl="2" w:tplc="818444A2">
      <w:start w:val="1"/>
      <w:numFmt w:val="bullet"/>
      <w:lvlText w:val=""/>
      <w:lvlJc w:val="left"/>
      <w:pPr>
        <w:ind w:left="2160" w:hanging="360"/>
      </w:pPr>
      <w:rPr>
        <w:rFonts w:hint="default" w:ascii="Wingdings" w:hAnsi="Wingdings"/>
      </w:rPr>
    </w:lvl>
    <w:lvl w:ilvl="3" w:tplc="6A06D626">
      <w:start w:val="1"/>
      <w:numFmt w:val="bullet"/>
      <w:lvlText w:val=""/>
      <w:lvlJc w:val="left"/>
      <w:pPr>
        <w:ind w:left="2880" w:hanging="360"/>
      </w:pPr>
      <w:rPr>
        <w:rFonts w:hint="default" w:ascii="Symbol" w:hAnsi="Symbol"/>
      </w:rPr>
    </w:lvl>
    <w:lvl w:ilvl="4" w:tplc="F92814D8">
      <w:start w:val="1"/>
      <w:numFmt w:val="bullet"/>
      <w:lvlText w:val="o"/>
      <w:lvlJc w:val="left"/>
      <w:pPr>
        <w:ind w:left="3600" w:hanging="360"/>
      </w:pPr>
      <w:rPr>
        <w:rFonts w:hint="default" w:ascii="Courier New" w:hAnsi="Courier New"/>
      </w:rPr>
    </w:lvl>
    <w:lvl w:ilvl="5" w:tplc="1B50177E">
      <w:start w:val="1"/>
      <w:numFmt w:val="bullet"/>
      <w:lvlText w:val=""/>
      <w:lvlJc w:val="left"/>
      <w:pPr>
        <w:ind w:left="4320" w:hanging="360"/>
      </w:pPr>
      <w:rPr>
        <w:rFonts w:hint="default" w:ascii="Wingdings" w:hAnsi="Wingdings"/>
      </w:rPr>
    </w:lvl>
    <w:lvl w:ilvl="6" w:tplc="95C89B58">
      <w:start w:val="1"/>
      <w:numFmt w:val="bullet"/>
      <w:lvlText w:val=""/>
      <w:lvlJc w:val="left"/>
      <w:pPr>
        <w:ind w:left="5040" w:hanging="360"/>
      </w:pPr>
      <w:rPr>
        <w:rFonts w:hint="default" w:ascii="Symbol" w:hAnsi="Symbol"/>
      </w:rPr>
    </w:lvl>
    <w:lvl w:ilvl="7" w:tplc="21A6633C">
      <w:start w:val="1"/>
      <w:numFmt w:val="bullet"/>
      <w:lvlText w:val="o"/>
      <w:lvlJc w:val="left"/>
      <w:pPr>
        <w:ind w:left="5760" w:hanging="360"/>
      </w:pPr>
      <w:rPr>
        <w:rFonts w:hint="default" w:ascii="Courier New" w:hAnsi="Courier New"/>
      </w:rPr>
    </w:lvl>
    <w:lvl w:ilvl="8" w:tplc="728E5386">
      <w:start w:val="1"/>
      <w:numFmt w:val="bullet"/>
      <w:lvlText w:val=""/>
      <w:lvlJc w:val="left"/>
      <w:pPr>
        <w:ind w:left="6480" w:hanging="360"/>
      </w:pPr>
      <w:rPr>
        <w:rFonts w:hint="default" w:ascii="Wingdings" w:hAnsi="Wingdings"/>
      </w:rPr>
    </w:lvl>
  </w:abstractNum>
  <w:abstractNum w:abstractNumId="8" w15:restartNumberingAfterBreak="0">
    <w:nsid w:val="284B8D34"/>
    <w:multiLevelType w:val="hybridMultilevel"/>
    <w:tmpl w:val="52B2DDEC"/>
    <w:lvl w:ilvl="0" w:tplc="33968060">
      <w:start w:val="1"/>
      <w:numFmt w:val="bullet"/>
      <w:lvlText w:val="♦"/>
      <w:lvlJc w:val="left"/>
      <w:pPr>
        <w:ind w:left="720" w:hanging="360"/>
      </w:pPr>
      <w:rPr>
        <w:rFonts w:hint="default" w:ascii="Courier New" w:hAnsi="Courier New"/>
      </w:rPr>
    </w:lvl>
    <w:lvl w:ilvl="1" w:tplc="84449A3E">
      <w:start w:val="1"/>
      <w:numFmt w:val="bullet"/>
      <w:lvlText w:val="o"/>
      <w:lvlJc w:val="left"/>
      <w:pPr>
        <w:ind w:left="1440" w:hanging="360"/>
      </w:pPr>
      <w:rPr>
        <w:rFonts w:hint="default" w:ascii="Courier New" w:hAnsi="Courier New"/>
      </w:rPr>
    </w:lvl>
    <w:lvl w:ilvl="2" w:tplc="A9A23200">
      <w:start w:val="1"/>
      <w:numFmt w:val="bullet"/>
      <w:lvlText w:val=""/>
      <w:lvlJc w:val="left"/>
      <w:pPr>
        <w:ind w:left="2160" w:hanging="360"/>
      </w:pPr>
      <w:rPr>
        <w:rFonts w:hint="default" w:ascii="Wingdings" w:hAnsi="Wingdings"/>
      </w:rPr>
    </w:lvl>
    <w:lvl w:ilvl="3" w:tplc="82F0A336">
      <w:start w:val="1"/>
      <w:numFmt w:val="bullet"/>
      <w:lvlText w:val=""/>
      <w:lvlJc w:val="left"/>
      <w:pPr>
        <w:ind w:left="2880" w:hanging="360"/>
      </w:pPr>
      <w:rPr>
        <w:rFonts w:hint="default" w:ascii="Symbol" w:hAnsi="Symbol"/>
      </w:rPr>
    </w:lvl>
    <w:lvl w:ilvl="4" w:tplc="DEFC0EBE">
      <w:start w:val="1"/>
      <w:numFmt w:val="bullet"/>
      <w:lvlText w:val="o"/>
      <w:lvlJc w:val="left"/>
      <w:pPr>
        <w:ind w:left="3600" w:hanging="360"/>
      </w:pPr>
      <w:rPr>
        <w:rFonts w:hint="default" w:ascii="Courier New" w:hAnsi="Courier New"/>
      </w:rPr>
    </w:lvl>
    <w:lvl w:ilvl="5" w:tplc="057A76B4">
      <w:start w:val="1"/>
      <w:numFmt w:val="bullet"/>
      <w:lvlText w:val=""/>
      <w:lvlJc w:val="left"/>
      <w:pPr>
        <w:ind w:left="4320" w:hanging="360"/>
      </w:pPr>
      <w:rPr>
        <w:rFonts w:hint="default" w:ascii="Wingdings" w:hAnsi="Wingdings"/>
      </w:rPr>
    </w:lvl>
    <w:lvl w:ilvl="6" w:tplc="69FC866C">
      <w:start w:val="1"/>
      <w:numFmt w:val="bullet"/>
      <w:lvlText w:val=""/>
      <w:lvlJc w:val="left"/>
      <w:pPr>
        <w:ind w:left="5040" w:hanging="360"/>
      </w:pPr>
      <w:rPr>
        <w:rFonts w:hint="default" w:ascii="Symbol" w:hAnsi="Symbol"/>
      </w:rPr>
    </w:lvl>
    <w:lvl w:ilvl="7" w:tplc="3E467326">
      <w:start w:val="1"/>
      <w:numFmt w:val="bullet"/>
      <w:lvlText w:val="o"/>
      <w:lvlJc w:val="left"/>
      <w:pPr>
        <w:ind w:left="5760" w:hanging="360"/>
      </w:pPr>
      <w:rPr>
        <w:rFonts w:hint="default" w:ascii="Courier New" w:hAnsi="Courier New"/>
      </w:rPr>
    </w:lvl>
    <w:lvl w:ilvl="8" w:tplc="181E8286">
      <w:start w:val="1"/>
      <w:numFmt w:val="bullet"/>
      <w:lvlText w:val=""/>
      <w:lvlJc w:val="left"/>
      <w:pPr>
        <w:ind w:left="6480" w:hanging="360"/>
      </w:pPr>
      <w:rPr>
        <w:rFonts w:hint="default" w:ascii="Wingdings" w:hAnsi="Wingdings"/>
      </w:rPr>
    </w:lvl>
  </w:abstractNum>
  <w:abstractNum w:abstractNumId="9" w15:restartNumberingAfterBreak="0">
    <w:nsid w:val="2A9BE5E1"/>
    <w:multiLevelType w:val="hybridMultilevel"/>
    <w:tmpl w:val="FFFFFFFF"/>
    <w:lvl w:ilvl="0" w:tplc="F1D29D22">
      <w:start w:val="1"/>
      <w:numFmt w:val="bullet"/>
      <w:lvlText w:val=""/>
      <w:lvlJc w:val="left"/>
      <w:pPr>
        <w:ind w:left="720" w:hanging="360"/>
      </w:pPr>
      <w:rPr>
        <w:rFonts w:hint="default" w:ascii="Symbol" w:hAnsi="Symbol"/>
      </w:rPr>
    </w:lvl>
    <w:lvl w:ilvl="1" w:tplc="C882BA8A">
      <w:start w:val="1"/>
      <w:numFmt w:val="bullet"/>
      <w:lvlText w:val="o"/>
      <w:lvlJc w:val="left"/>
      <w:pPr>
        <w:ind w:left="1440" w:hanging="360"/>
      </w:pPr>
      <w:rPr>
        <w:rFonts w:hint="default" w:ascii="Courier New" w:hAnsi="Courier New"/>
      </w:rPr>
    </w:lvl>
    <w:lvl w:ilvl="2" w:tplc="B36E3016">
      <w:start w:val="1"/>
      <w:numFmt w:val="bullet"/>
      <w:lvlText w:val=""/>
      <w:lvlJc w:val="left"/>
      <w:pPr>
        <w:ind w:left="2160" w:hanging="360"/>
      </w:pPr>
      <w:rPr>
        <w:rFonts w:hint="default" w:ascii="Wingdings" w:hAnsi="Wingdings"/>
      </w:rPr>
    </w:lvl>
    <w:lvl w:ilvl="3" w:tplc="0284D158">
      <w:start w:val="1"/>
      <w:numFmt w:val="bullet"/>
      <w:lvlText w:val=""/>
      <w:lvlJc w:val="left"/>
      <w:pPr>
        <w:ind w:left="2880" w:hanging="360"/>
      </w:pPr>
      <w:rPr>
        <w:rFonts w:hint="default" w:ascii="Symbol" w:hAnsi="Symbol"/>
      </w:rPr>
    </w:lvl>
    <w:lvl w:ilvl="4" w:tplc="D974B3AA">
      <w:start w:val="1"/>
      <w:numFmt w:val="bullet"/>
      <w:lvlText w:val="o"/>
      <w:lvlJc w:val="left"/>
      <w:pPr>
        <w:ind w:left="3600" w:hanging="360"/>
      </w:pPr>
      <w:rPr>
        <w:rFonts w:hint="default" w:ascii="Courier New" w:hAnsi="Courier New"/>
      </w:rPr>
    </w:lvl>
    <w:lvl w:ilvl="5" w:tplc="EEB4043E">
      <w:start w:val="1"/>
      <w:numFmt w:val="bullet"/>
      <w:lvlText w:val=""/>
      <w:lvlJc w:val="left"/>
      <w:pPr>
        <w:ind w:left="4320" w:hanging="360"/>
      </w:pPr>
      <w:rPr>
        <w:rFonts w:hint="default" w:ascii="Wingdings" w:hAnsi="Wingdings"/>
      </w:rPr>
    </w:lvl>
    <w:lvl w:ilvl="6" w:tplc="201C4C6E">
      <w:start w:val="1"/>
      <w:numFmt w:val="bullet"/>
      <w:lvlText w:val=""/>
      <w:lvlJc w:val="left"/>
      <w:pPr>
        <w:ind w:left="5040" w:hanging="360"/>
      </w:pPr>
      <w:rPr>
        <w:rFonts w:hint="default" w:ascii="Symbol" w:hAnsi="Symbol"/>
      </w:rPr>
    </w:lvl>
    <w:lvl w:ilvl="7" w:tplc="6FCA2D4A">
      <w:start w:val="1"/>
      <w:numFmt w:val="bullet"/>
      <w:lvlText w:val="o"/>
      <w:lvlJc w:val="left"/>
      <w:pPr>
        <w:ind w:left="5760" w:hanging="360"/>
      </w:pPr>
      <w:rPr>
        <w:rFonts w:hint="default" w:ascii="Courier New" w:hAnsi="Courier New"/>
      </w:rPr>
    </w:lvl>
    <w:lvl w:ilvl="8" w:tplc="F16A2902">
      <w:start w:val="1"/>
      <w:numFmt w:val="bullet"/>
      <w:lvlText w:val=""/>
      <w:lvlJc w:val="left"/>
      <w:pPr>
        <w:ind w:left="6480" w:hanging="360"/>
      </w:pPr>
      <w:rPr>
        <w:rFonts w:hint="default" w:ascii="Wingdings" w:hAnsi="Wingdings"/>
      </w:rPr>
    </w:lvl>
  </w:abstractNum>
  <w:abstractNum w:abstractNumId="10" w15:restartNumberingAfterBreak="0">
    <w:nsid w:val="2BFC0ED7"/>
    <w:multiLevelType w:val="hybridMultilevel"/>
    <w:tmpl w:val="68D08AF2"/>
    <w:lvl w:ilvl="0" w:tplc="005AE3AA">
      <w:start w:val="1"/>
      <w:numFmt w:val="bullet"/>
      <w:lvlText w:val=""/>
      <w:lvlJc w:val="left"/>
      <w:pPr>
        <w:ind w:left="720" w:hanging="360"/>
      </w:pPr>
      <w:rPr>
        <w:rFonts w:hint="default" w:ascii="Wingdings" w:hAnsi="Wingdings"/>
      </w:rPr>
    </w:lvl>
    <w:lvl w:ilvl="1" w:tplc="77D80E1E">
      <w:start w:val="1"/>
      <w:numFmt w:val="bullet"/>
      <w:lvlText w:val="o"/>
      <w:lvlJc w:val="left"/>
      <w:pPr>
        <w:ind w:left="1440" w:hanging="360"/>
      </w:pPr>
      <w:rPr>
        <w:rFonts w:hint="default" w:ascii="Courier New" w:hAnsi="Courier New"/>
      </w:rPr>
    </w:lvl>
    <w:lvl w:ilvl="2" w:tplc="0BD08DA4">
      <w:start w:val="1"/>
      <w:numFmt w:val="bullet"/>
      <w:lvlText w:val=""/>
      <w:lvlJc w:val="left"/>
      <w:pPr>
        <w:ind w:left="2160" w:hanging="360"/>
      </w:pPr>
      <w:rPr>
        <w:rFonts w:hint="default" w:ascii="Wingdings" w:hAnsi="Wingdings"/>
      </w:rPr>
    </w:lvl>
    <w:lvl w:ilvl="3" w:tplc="58842624">
      <w:start w:val="1"/>
      <w:numFmt w:val="bullet"/>
      <w:lvlText w:val=""/>
      <w:lvlJc w:val="left"/>
      <w:pPr>
        <w:ind w:left="2880" w:hanging="360"/>
      </w:pPr>
      <w:rPr>
        <w:rFonts w:hint="default" w:ascii="Symbol" w:hAnsi="Symbol"/>
      </w:rPr>
    </w:lvl>
    <w:lvl w:ilvl="4" w:tplc="C10ED66C">
      <w:start w:val="1"/>
      <w:numFmt w:val="bullet"/>
      <w:lvlText w:val="o"/>
      <w:lvlJc w:val="left"/>
      <w:pPr>
        <w:ind w:left="3600" w:hanging="360"/>
      </w:pPr>
      <w:rPr>
        <w:rFonts w:hint="default" w:ascii="Courier New" w:hAnsi="Courier New"/>
      </w:rPr>
    </w:lvl>
    <w:lvl w:ilvl="5" w:tplc="77EE4B8C">
      <w:start w:val="1"/>
      <w:numFmt w:val="bullet"/>
      <w:lvlText w:val=""/>
      <w:lvlJc w:val="left"/>
      <w:pPr>
        <w:ind w:left="4320" w:hanging="360"/>
      </w:pPr>
      <w:rPr>
        <w:rFonts w:hint="default" w:ascii="Wingdings" w:hAnsi="Wingdings"/>
      </w:rPr>
    </w:lvl>
    <w:lvl w:ilvl="6" w:tplc="C2F0020A">
      <w:start w:val="1"/>
      <w:numFmt w:val="bullet"/>
      <w:lvlText w:val=""/>
      <w:lvlJc w:val="left"/>
      <w:pPr>
        <w:ind w:left="5040" w:hanging="360"/>
      </w:pPr>
      <w:rPr>
        <w:rFonts w:hint="default" w:ascii="Symbol" w:hAnsi="Symbol"/>
      </w:rPr>
    </w:lvl>
    <w:lvl w:ilvl="7" w:tplc="B4C8EAD2">
      <w:start w:val="1"/>
      <w:numFmt w:val="bullet"/>
      <w:lvlText w:val="o"/>
      <w:lvlJc w:val="left"/>
      <w:pPr>
        <w:ind w:left="5760" w:hanging="360"/>
      </w:pPr>
      <w:rPr>
        <w:rFonts w:hint="default" w:ascii="Courier New" w:hAnsi="Courier New"/>
      </w:rPr>
    </w:lvl>
    <w:lvl w:ilvl="8" w:tplc="0966D644">
      <w:start w:val="1"/>
      <w:numFmt w:val="bullet"/>
      <w:lvlText w:val=""/>
      <w:lvlJc w:val="left"/>
      <w:pPr>
        <w:ind w:left="6480" w:hanging="360"/>
      </w:pPr>
      <w:rPr>
        <w:rFonts w:hint="default" w:ascii="Wingdings" w:hAnsi="Wingdings"/>
      </w:rPr>
    </w:lvl>
  </w:abstractNum>
  <w:abstractNum w:abstractNumId="11" w15:restartNumberingAfterBreak="0">
    <w:nsid w:val="302B29A1"/>
    <w:multiLevelType w:val="hybridMultilevel"/>
    <w:tmpl w:val="8988CCC0"/>
    <w:lvl w:ilvl="0" w:tplc="8668ED08">
      <w:start w:val="1"/>
      <w:numFmt w:val="bullet"/>
      <w:lvlText w:val="♦"/>
      <w:lvlJc w:val="left"/>
      <w:pPr>
        <w:ind w:left="720" w:hanging="360"/>
      </w:pPr>
      <w:rPr>
        <w:rFonts w:hint="default" w:ascii="Courier New" w:hAnsi="Courier New"/>
      </w:rPr>
    </w:lvl>
    <w:lvl w:ilvl="1" w:tplc="0EFE8274">
      <w:start w:val="1"/>
      <w:numFmt w:val="bullet"/>
      <w:lvlText w:val="o"/>
      <w:lvlJc w:val="left"/>
      <w:pPr>
        <w:ind w:left="1440" w:hanging="360"/>
      </w:pPr>
      <w:rPr>
        <w:rFonts w:hint="default" w:ascii="Courier New" w:hAnsi="Courier New"/>
      </w:rPr>
    </w:lvl>
    <w:lvl w:ilvl="2" w:tplc="FDFE85DE">
      <w:start w:val="1"/>
      <w:numFmt w:val="bullet"/>
      <w:lvlText w:val=""/>
      <w:lvlJc w:val="left"/>
      <w:pPr>
        <w:ind w:left="2160" w:hanging="360"/>
      </w:pPr>
      <w:rPr>
        <w:rFonts w:hint="default" w:ascii="Wingdings" w:hAnsi="Wingdings"/>
      </w:rPr>
    </w:lvl>
    <w:lvl w:ilvl="3" w:tplc="02DC184C">
      <w:start w:val="1"/>
      <w:numFmt w:val="bullet"/>
      <w:lvlText w:val=""/>
      <w:lvlJc w:val="left"/>
      <w:pPr>
        <w:ind w:left="2880" w:hanging="360"/>
      </w:pPr>
      <w:rPr>
        <w:rFonts w:hint="default" w:ascii="Symbol" w:hAnsi="Symbol"/>
      </w:rPr>
    </w:lvl>
    <w:lvl w:ilvl="4" w:tplc="80325BEE">
      <w:start w:val="1"/>
      <w:numFmt w:val="bullet"/>
      <w:lvlText w:val="o"/>
      <w:lvlJc w:val="left"/>
      <w:pPr>
        <w:ind w:left="3600" w:hanging="360"/>
      </w:pPr>
      <w:rPr>
        <w:rFonts w:hint="default" w:ascii="Courier New" w:hAnsi="Courier New"/>
      </w:rPr>
    </w:lvl>
    <w:lvl w:ilvl="5" w:tplc="43709204">
      <w:start w:val="1"/>
      <w:numFmt w:val="bullet"/>
      <w:lvlText w:val=""/>
      <w:lvlJc w:val="left"/>
      <w:pPr>
        <w:ind w:left="4320" w:hanging="360"/>
      </w:pPr>
      <w:rPr>
        <w:rFonts w:hint="default" w:ascii="Wingdings" w:hAnsi="Wingdings"/>
      </w:rPr>
    </w:lvl>
    <w:lvl w:ilvl="6" w:tplc="40E88E00">
      <w:start w:val="1"/>
      <w:numFmt w:val="bullet"/>
      <w:lvlText w:val=""/>
      <w:lvlJc w:val="left"/>
      <w:pPr>
        <w:ind w:left="5040" w:hanging="360"/>
      </w:pPr>
      <w:rPr>
        <w:rFonts w:hint="default" w:ascii="Symbol" w:hAnsi="Symbol"/>
      </w:rPr>
    </w:lvl>
    <w:lvl w:ilvl="7" w:tplc="FF18DC48">
      <w:start w:val="1"/>
      <w:numFmt w:val="bullet"/>
      <w:lvlText w:val="o"/>
      <w:lvlJc w:val="left"/>
      <w:pPr>
        <w:ind w:left="5760" w:hanging="360"/>
      </w:pPr>
      <w:rPr>
        <w:rFonts w:hint="default" w:ascii="Courier New" w:hAnsi="Courier New"/>
      </w:rPr>
    </w:lvl>
    <w:lvl w:ilvl="8" w:tplc="60FACE12">
      <w:start w:val="1"/>
      <w:numFmt w:val="bullet"/>
      <w:lvlText w:val=""/>
      <w:lvlJc w:val="left"/>
      <w:pPr>
        <w:ind w:left="6480" w:hanging="360"/>
      </w:pPr>
      <w:rPr>
        <w:rFonts w:hint="default" w:ascii="Wingdings" w:hAnsi="Wingdings"/>
      </w:rPr>
    </w:lvl>
  </w:abstractNum>
  <w:abstractNum w:abstractNumId="12" w15:restartNumberingAfterBreak="0">
    <w:nsid w:val="32E7F0B9"/>
    <w:multiLevelType w:val="hybridMultilevel"/>
    <w:tmpl w:val="FFFFFFFF"/>
    <w:lvl w:ilvl="0" w:tplc="D2BACCC2">
      <w:start w:val="1"/>
      <w:numFmt w:val="bullet"/>
      <w:lvlText w:val=""/>
      <w:lvlJc w:val="left"/>
      <w:pPr>
        <w:ind w:left="720" w:hanging="360"/>
      </w:pPr>
      <w:rPr>
        <w:rFonts w:hint="default" w:ascii="Symbol" w:hAnsi="Symbol"/>
      </w:rPr>
    </w:lvl>
    <w:lvl w:ilvl="1" w:tplc="E3F82E9A">
      <w:start w:val="1"/>
      <w:numFmt w:val="bullet"/>
      <w:lvlText w:val="o"/>
      <w:lvlJc w:val="left"/>
      <w:pPr>
        <w:ind w:left="1440" w:hanging="360"/>
      </w:pPr>
      <w:rPr>
        <w:rFonts w:hint="default" w:ascii="Courier New" w:hAnsi="Courier New"/>
      </w:rPr>
    </w:lvl>
    <w:lvl w:ilvl="2" w:tplc="3522A15A">
      <w:start w:val="1"/>
      <w:numFmt w:val="bullet"/>
      <w:lvlText w:val=""/>
      <w:lvlJc w:val="left"/>
      <w:pPr>
        <w:ind w:left="2160" w:hanging="360"/>
      </w:pPr>
      <w:rPr>
        <w:rFonts w:hint="default" w:ascii="Wingdings" w:hAnsi="Wingdings"/>
      </w:rPr>
    </w:lvl>
    <w:lvl w:ilvl="3" w:tplc="6EDA3C1C">
      <w:start w:val="1"/>
      <w:numFmt w:val="bullet"/>
      <w:lvlText w:val=""/>
      <w:lvlJc w:val="left"/>
      <w:pPr>
        <w:ind w:left="2880" w:hanging="360"/>
      </w:pPr>
      <w:rPr>
        <w:rFonts w:hint="default" w:ascii="Symbol" w:hAnsi="Symbol"/>
      </w:rPr>
    </w:lvl>
    <w:lvl w:ilvl="4" w:tplc="4E1C0452">
      <w:start w:val="1"/>
      <w:numFmt w:val="bullet"/>
      <w:lvlText w:val="o"/>
      <w:lvlJc w:val="left"/>
      <w:pPr>
        <w:ind w:left="3600" w:hanging="360"/>
      </w:pPr>
      <w:rPr>
        <w:rFonts w:hint="default" w:ascii="Courier New" w:hAnsi="Courier New"/>
      </w:rPr>
    </w:lvl>
    <w:lvl w:ilvl="5" w:tplc="14289E10">
      <w:start w:val="1"/>
      <w:numFmt w:val="bullet"/>
      <w:lvlText w:val=""/>
      <w:lvlJc w:val="left"/>
      <w:pPr>
        <w:ind w:left="4320" w:hanging="360"/>
      </w:pPr>
      <w:rPr>
        <w:rFonts w:hint="default" w:ascii="Wingdings" w:hAnsi="Wingdings"/>
      </w:rPr>
    </w:lvl>
    <w:lvl w:ilvl="6" w:tplc="6E18F6B8">
      <w:start w:val="1"/>
      <w:numFmt w:val="bullet"/>
      <w:lvlText w:val=""/>
      <w:lvlJc w:val="left"/>
      <w:pPr>
        <w:ind w:left="5040" w:hanging="360"/>
      </w:pPr>
      <w:rPr>
        <w:rFonts w:hint="default" w:ascii="Symbol" w:hAnsi="Symbol"/>
      </w:rPr>
    </w:lvl>
    <w:lvl w:ilvl="7" w:tplc="A56C9670">
      <w:start w:val="1"/>
      <w:numFmt w:val="bullet"/>
      <w:lvlText w:val="o"/>
      <w:lvlJc w:val="left"/>
      <w:pPr>
        <w:ind w:left="5760" w:hanging="360"/>
      </w:pPr>
      <w:rPr>
        <w:rFonts w:hint="default" w:ascii="Courier New" w:hAnsi="Courier New"/>
      </w:rPr>
    </w:lvl>
    <w:lvl w:ilvl="8" w:tplc="AF3C3518">
      <w:start w:val="1"/>
      <w:numFmt w:val="bullet"/>
      <w:lvlText w:val=""/>
      <w:lvlJc w:val="left"/>
      <w:pPr>
        <w:ind w:left="6480" w:hanging="360"/>
      </w:pPr>
      <w:rPr>
        <w:rFonts w:hint="default" w:ascii="Wingdings" w:hAnsi="Wingdings"/>
      </w:rPr>
    </w:lvl>
  </w:abstractNum>
  <w:abstractNum w:abstractNumId="13" w15:restartNumberingAfterBreak="0">
    <w:nsid w:val="3C38FB0A"/>
    <w:multiLevelType w:val="hybridMultilevel"/>
    <w:tmpl w:val="F6689A9E"/>
    <w:lvl w:ilvl="0" w:tplc="27CAF50E">
      <w:start w:val="1"/>
      <w:numFmt w:val="bullet"/>
      <w:lvlText w:val="♦"/>
      <w:lvlJc w:val="left"/>
      <w:pPr>
        <w:ind w:left="720" w:hanging="360"/>
      </w:pPr>
      <w:rPr>
        <w:rFonts w:hint="default" w:ascii="Courier New" w:hAnsi="Courier New"/>
      </w:rPr>
    </w:lvl>
    <w:lvl w:ilvl="1" w:tplc="BE66CC02">
      <w:start w:val="1"/>
      <w:numFmt w:val="bullet"/>
      <w:lvlText w:val="o"/>
      <w:lvlJc w:val="left"/>
      <w:pPr>
        <w:ind w:left="1440" w:hanging="360"/>
      </w:pPr>
      <w:rPr>
        <w:rFonts w:hint="default" w:ascii="Courier New" w:hAnsi="Courier New"/>
      </w:rPr>
    </w:lvl>
    <w:lvl w:ilvl="2" w:tplc="1DAA5C00">
      <w:start w:val="1"/>
      <w:numFmt w:val="bullet"/>
      <w:lvlText w:val=""/>
      <w:lvlJc w:val="left"/>
      <w:pPr>
        <w:ind w:left="2160" w:hanging="360"/>
      </w:pPr>
      <w:rPr>
        <w:rFonts w:hint="default" w:ascii="Wingdings" w:hAnsi="Wingdings"/>
      </w:rPr>
    </w:lvl>
    <w:lvl w:ilvl="3" w:tplc="D4FC6C36">
      <w:start w:val="1"/>
      <w:numFmt w:val="bullet"/>
      <w:lvlText w:val=""/>
      <w:lvlJc w:val="left"/>
      <w:pPr>
        <w:ind w:left="2880" w:hanging="360"/>
      </w:pPr>
      <w:rPr>
        <w:rFonts w:hint="default" w:ascii="Symbol" w:hAnsi="Symbol"/>
      </w:rPr>
    </w:lvl>
    <w:lvl w:ilvl="4" w:tplc="CA66373C">
      <w:start w:val="1"/>
      <w:numFmt w:val="bullet"/>
      <w:lvlText w:val="o"/>
      <w:lvlJc w:val="left"/>
      <w:pPr>
        <w:ind w:left="3600" w:hanging="360"/>
      </w:pPr>
      <w:rPr>
        <w:rFonts w:hint="default" w:ascii="Courier New" w:hAnsi="Courier New"/>
      </w:rPr>
    </w:lvl>
    <w:lvl w:ilvl="5" w:tplc="7E64366E">
      <w:start w:val="1"/>
      <w:numFmt w:val="bullet"/>
      <w:lvlText w:val=""/>
      <w:lvlJc w:val="left"/>
      <w:pPr>
        <w:ind w:left="4320" w:hanging="360"/>
      </w:pPr>
      <w:rPr>
        <w:rFonts w:hint="default" w:ascii="Wingdings" w:hAnsi="Wingdings"/>
      </w:rPr>
    </w:lvl>
    <w:lvl w:ilvl="6" w:tplc="908E3A1A">
      <w:start w:val="1"/>
      <w:numFmt w:val="bullet"/>
      <w:lvlText w:val=""/>
      <w:lvlJc w:val="left"/>
      <w:pPr>
        <w:ind w:left="5040" w:hanging="360"/>
      </w:pPr>
      <w:rPr>
        <w:rFonts w:hint="default" w:ascii="Symbol" w:hAnsi="Symbol"/>
      </w:rPr>
    </w:lvl>
    <w:lvl w:ilvl="7" w:tplc="50A8A7C2">
      <w:start w:val="1"/>
      <w:numFmt w:val="bullet"/>
      <w:lvlText w:val="o"/>
      <w:lvlJc w:val="left"/>
      <w:pPr>
        <w:ind w:left="5760" w:hanging="360"/>
      </w:pPr>
      <w:rPr>
        <w:rFonts w:hint="default" w:ascii="Courier New" w:hAnsi="Courier New"/>
      </w:rPr>
    </w:lvl>
    <w:lvl w:ilvl="8" w:tplc="3B00EE1A">
      <w:start w:val="1"/>
      <w:numFmt w:val="bullet"/>
      <w:lvlText w:val=""/>
      <w:lvlJc w:val="left"/>
      <w:pPr>
        <w:ind w:left="6480" w:hanging="360"/>
      </w:pPr>
      <w:rPr>
        <w:rFonts w:hint="default" w:ascii="Wingdings" w:hAnsi="Wingdings"/>
      </w:rPr>
    </w:lvl>
  </w:abstractNum>
  <w:abstractNum w:abstractNumId="14" w15:restartNumberingAfterBreak="0">
    <w:nsid w:val="3D3DC8E6"/>
    <w:multiLevelType w:val="hybridMultilevel"/>
    <w:tmpl w:val="4A68CF78"/>
    <w:lvl w:ilvl="0" w:tplc="E2F45B00">
      <w:start w:val="1"/>
      <w:numFmt w:val="bullet"/>
      <w:lvlText w:val=""/>
      <w:lvlJc w:val="left"/>
      <w:pPr>
        <w:ind w:left="720" w:hanging="360"/>
      </w:pPr>
      <w:rPr>
        <w:rFonts w:hint="default" w:ascii="Wingdings" w:hAnsi="Wingdings"/>
      </w:rPr>
    </w:lvl>
    <w:lvl w:ilvl="1" w:tplc="95D234CC">
      <w:start w:val="1"/>
      <w:numFmt w:val="bullet"/>
      <w:lvlText w:val="o"/>
      <w:lvlJc w:val="left"/>
      <w:pPr>
        <w:ind w:left="1440" w:hanging="360"/>
      </w:pPr>
      <w:rPr>
        <w:rFonts w:hint="default" w:ascii="Courier New" w:hAnsi="Courier New"/>
      </w:rPr>
    </w:lvl>
    <w:lvl w:ilvl="2" w:tplc="ED42C168">
      <w:start w:val="1"/>
      <w:numFmt w:val="bullet"/>
      <w:lvlText w:val=""/>
      <w:lvlJc w:val="left"/>
      <w:pPr>
        <w:ind w:left="2160" w:hanging="360"/>
      </w:pPr>
      <w:rPr>
        <w:rFonts w:hint="default" w:ascii="Wingdings" w:hAnsi="Wingdings"/>
      </w:rPr>
    </w:lvl>
    <w:lvl w:ilvl="3" w:tplc="37726FC6">
      <w:start w:val="1"/>
      <w:numFmt w:val="bullet"/>
      <w:lvlText w:val=""/>
      <w:lvlJc w:val="left"/>
      <w:pPr>
        <w:ind w:left="2880" w:hanging="360"/>
      </w:pPr>
      <w:rPr>
        <w:rFonts w:hint="default" w:ascii="Symbol" w:hAnsi="Symbol"/>
      </w:rPr>
    </w:lvl>
    <w:lvl w:ilvl="4" w:tplc="878EF418">
      <w:start w:val="1"/>
      <w:numFmt w:val="bullet"/>
      <w:lvlText w:val="o"/>
      <w:lvlJc w:val="left"/>
      <w:pPr>
        <w:ind w:left="3600" w:hanging="360"/>
      </w:pPr>
      <w:rPr>
        <w:rFonts w:hint="default" w:ascii="Courier New" w:hAnsi="Courier New"/>
      </w:rPr>
    </w:lvl>
    <w:lvl w:ilvl="5" w:tplc="D3560040">
      <w:start w:val="1"/>
      <w:numFmt w:val="bullet"/>
      <w:lvlText w:val=""/>
      <w:lvlJc w:val="left"/>
      <w:pPr>
        <w:ind w:left="4320" w:hanging="360"/>
      </w:pPr>
      <w:rPr>
        <w:rFonts w:hint="default" w:ascii="Wingdings" w:hAnsi="Wingdings"/>
      </w:rPr>
    </w:lvl>
    <w:lvl w:ilvl="6" w:tplc="054EEE16">
      <w:start w:val="1"/>
      <w:numFmt w:val="bullet"/>
      <w:lvlText w:val=""/>
      <w:lvlJc w:val="left"/>
      <w:pPr>
        <w:ind w:left="5040" w:hanging="360"/>
      </w:pPr>
      <w:rPr>
        <w:rFonts w:hint="default" w:ascii="Symbol" w:hAnsi="Symbol"/>
      </w:rPr>
    </w:lvl>
    <w:lvl w:ilvl="7" w:tplc="65CCA84E">
      <w:start w:val="1"/>
      <w:numFmt w:val="bullet"/>
      <w:lvlText w:val="o"/>
      <w:lvlJc w:val="left"/>
      <w:pPr>
        <w:ind w:left="5760" w:hanging="360"/>
      </w:pPr>
      <w:rPr>
        <w:rFonts w:hint="default" w:ascii="Courier New" w:hAnsi="Courier New"/>
      </w:rPr>
    </w:lvl>
    <w:lvl w:ilvl="8" w:tplc="3F3A0360">
      <w:start w:val="1"/>
      <w:numFmt w:val="bullet"/>
      <w:lvlText w:val=""/>
      <w:lvlJc w:val="left"/>
      <w:pPr>
        <w:ind w:left="6480" w:hanging="360"/>
      </w:pPr>
      <w:rPr>
        <w:rFonts w:hint="default" w:ascii="Wingdings" w:hAnsi="Wingdings"/>
      </w:rPr>
    </w:lvl>
  </w:abstractNum>
  <w:abstractNum w:abstractNumId="15" w15:restartNumberingAfterBreak="0">
    <w:nsid w:val="3DF6CF0A"/>
    <w:multiLevelType w:val="hybridMultilevel"/>
    <w:tmpl w:val="C06A2252"/>
    <w:lvl w:ilvl="0" w:tplc="00B440AC">
      <w:start w:val="1"/>
      <w:numFmt w:val="bullet"/>
      <w:lvlText w:val=""/>
      <w:lvlJc w:val="left"/>
      <w:pPr>
        <w:ind w:left="720" w:hanging="360"/>
      </w:pPr>
      <w:rPr>
        <w:rFonts w:hint="default" w:ascii="Wingdings" w:hAnsi="Wingdings"/>
      </w:rPr>
    </w:lvl>
    <w:lvl w:ilvl="1" w:tplc="57F23DF4">
      <w:start w:val="1"/>
      <w:numFmt w:val="bullet"/>
      <w:lvlText w:val="o"/>
      <w:lvlJc w:val="left"/>
      <w:pPr>
        <w:ind w:left="1440" w:hanging="360"/>
      </w:pPr>
      <w:rPr>
        <w:rFonts w:hint="default" w:ascii="Courier New" w:hAnsi="Courier New"/>
      </w:rPr>
    </w:lvl>
    <w:lvl w:ilvl="2" w:tplc="37AAD378">
      <w:start w:val="1"/>
      <w:numFmt w:val="bullet"/>
      <w:lvlText w:val=""/>
      <w:lvlJc w:val="left"/>
      <w:pPr>
        <w:ind w:left="2160" w:hanging="360"/>
      </w:pPr>
      <w:rPr>
        <w:rFonts w:hint="default" w:ascii="Wingdings" w:hAnsi="Wingdings"/>
      </w:rPr>
    </w:lvl>
    <w:lvl w:ilvl="3" w:tplc="507AC3B4">
      <w:start w:val="1"/>
      <w:numFmt w:val="bullet"/>
      <w:lvlText w:val=""/>
      <w:lvlJc w:val="left"/>
      <w:pPr>
        <w:ind w:left="2880" w:hanging="360"/>
      </w:pPr>
      <w:rPr>
        <w:rFonts w:hint="default" w:ascii="Symbol" w:hAnsi="Symbol"/>
      </w:rPr>
    </w:lvl>
    <w:lvl w:ilvl="4" w:tplc="7FA0946A">
      <w:start w:val="1"/>
      <w:numFmt w:val="bullet"/>
      <w:lvlText w:val="o"/>
      <w:lvlJc w:val="left"/>
      <w:pPr>
        <w:ind w:left="3600" w:hanging="360"/>
      </w:pPr>
      <w:rPr>
        <w:rFonts w:hint="default" w:ascii="Courier New" w:hAnsi="Courier New"/>
      </w:rPr>
    </w:lvl>
    <w:lvl w:ilvl="5" w:tplc="4CEC4D18">
      <w:start w:val="1"/>
      <w:numFmt w:val="bullet"/>
      <w:lvlText w:val=""/>
      <w:lvlJc w:val="left"/>
      <w:pPr>
        <w:ind w:left="4320" w:hanging="360"/>
      </w:pPr>
      <w:rPr>
        <w:rFonts w:hint="default" w:ascii="Wingdings" w:hAnsi="Wingdings"/>
      </w:rPr>
    </w:lvl>
    <w:lvl w:ilvl="6" w:tplc="FB4AE3BC">
      <w:start w:val="1"/>
      <w:numFmt w:val="bullet"/>
      <w:lvlText w:val=""/>
      <w:lvlJc w:val="left"/>
      <w:pPr>
        <w:ind w:left="5040" w:hanging="360"/>
      </w:pPr>
      <w:rPr>
        <w:rFonts w:hint="default" w:ascii="Symbol" w:hAnsi="Symbol"/>
      </w:rPr>
    </w:lvl>
    <w:lvl w:ilvl="7" w:tplc="633C67DC">
      <w:start w:val="1"/>
      <w:numFmt w:val="bullet"/>
      <w:lvlText w:val="o"/>
      <w:lvlJc w:val="left"/>
      <w:pPr>
        <w:ind w:left="5760" w:hanging="360"/>
      </w:pPr>
      <w:rPr>
        <w:rFonts w:hint="default" w:ascii="Courier New" w:hAnsi="Courier New"/>
      </w:rPr>
    </w:lvl>
    <w:lvl w:ilvl="8" w:tplc="BFDE414A">
      <w:start w:val="1"/>
      <w:numFmt w:val="bullet"/>
      <w:lvlText w:val=""/>
      <w:lvlJc w:val="left"/>
      <w:pPr>
        <w:ind w:left="6480" w:hanging="360"/>
      </w:pPr>
      <w:rPr>
        <w:rFonts w:hint="default" w:ascii="Wingdings" w:hAnsi="Wingdings"/>
      </w:rPr>
    </w:lvl>
  </w:abstractNum>
  <w:abstractNum w:abstractNumId="16" w15:restartNumberingAfterBreak="0">
    <w:nsid w:val="454EE0B8"/>
    <w:multiLevelType w:val="hybridMultilevel"/>
    <w:tmpl w:val="FFFFFFFF"/>
    <w:lvl w:ilvl="0" w:tplc="74460B44">
      <w:start w:val="1"/>
      <w:numFmt w:val="bullet"/>
      <w:lvlText w:val=""/>
      <w:lvlJc w:val="left"/>
      <w:pPr>
        <w:ind w:left="720" w:hanging="360"/>
      </w:pPr>
      <w:rPr>
        <w:rFonts w:hint="default" w:ascii="Symbol" w:hAnsi="Symbol"/>
      </w:rPr>
    </w:lvl>
    <w:lvl w:ilvl="1" w:tplc="845E70E8">
      <w:start w:val="1"/>
      <w:numFmt w:val="bullet"/>
      <w:lvlText w:val="o"/>
      <w:lvlJc w:val="left"/>
      <w:pPr>
        <w:ind w:left="1440" w:hanging="360"/>
      </w:pPr>
      <w:rPr>
        <w:rFonts w:hint="default" w:ascii="Courier New" w:hAnsi="Courier New"/>
      </w:rPr>
    </w:lvl>
    <w:lvl w:ilvl="2" w:tplc="0E148E34">
      <w:start w:val="1"/>
      <w:numFmt w:val="bullet"/>
      <w:lvlText w:val=""/>
      <w:lvlJc w:val="left"/>
      <w:pPr>
        <w:ind w:left="2160" w:hanging="360"/>
      </w:pPr>
      <w:rPr>
        <w:rFonts w:hint="default" w:ascii="Wingdings" w:hAnsi="Wingdings"/>
      </w:rPr>
    </w:lvl>
    <w:lvl w:ilvl="3" w:tplc="FB56A598">
      <w:start w:val="1"/>
      <w:numFmt w:val="bullet"/>
      <w:lvlText w:val=""/>
      <w:lvlJc w:val="left"/>
      <w:pPr>
        <w:ind w:left="2880" w:hanging="360"/>
      </w:pPr>
      <w:rPr>
        <w:rFonts w:hint="default" w:ascii="Symbol" w:hAnsi="Symbol"/>
      </w:rPr>
    </w:lvl>
    <w:lvl w:ilvl="4" w:tplc="4ADC3A52">
      <w:start w:val="1"/>
      <w:numFmt w:val="bullet"/>
      <w:lvlText w:val="o"/>
      <w:lvlJc w:val="left"/>
      <w:pPr>
        <w:ind w:left="3600" w:hanging="360"/>
      </w:pPr>
      <w:rPr>
        <w:rFonts w:hint="default" w:ascii="Courier New" w:hAnsi="Courier New"/>
      </w:rPr>
    </w:lvl>
    <w:lvl w:ilvl="5" w:tplc="A4D2A412">
      <w:start w:val="1"/>
      <w:numFmt w:val="bullet"/>
      <w:lvlText w:val=""/>
      <w:lvlJc w:val="left"/>
      <w:pPr>
        <w:ind w:left="4320" w:hanging="360"/>
      </w:pPr>
      <w:rPr>
        <w:rFonts w:hint="default" w:ascii="Wingdings" w:hAnsi="Wingdings"/>
      </w:rPr>
    </w:lvl>
    <w:lvl w:ilvl="6" w:tplc="CF66FF60">
      <w:start w:val="1"/>
      <w:numFmt w:val="bullet"/>
      <w:lvlText w:val=""/>
      <w:lvlJc w:val="left"/>
      <w:pPr>
        <w:ind w:left="5040" w:hanging="360"/>
      </w:pPr>
      <w:rPr>
        <w:rFonts w:hint="default" w:ascii="Symbol" w:hAnsi="Symbol"/>
      </w:rPr>
    </w:lvl>
    <w:lvl w:ilvl="7" w:tplc="CE4AA610">
      <w:start w:val="1"/>
      <w:numFmt w:val="bullet"/>
      <w:lvlText w:val="o"/>
      <w:lvlJc w:val="left"/>
      <w:pPr>
        <w:ind w:left="5760" w:hanging="360"/>
      </w:pPr>
      <w:rPr>
        <w:rFonts w:hint="default" w:ascii="Courier New" w:hAnsi="Courier New"/>
      </w:rPr>
    </w:lvl>
    <w:lvl w:ilvl="8" w:tplc="5B009724">
      <w:start w:val="1"/>
      <w:numFmt w:val="bullet"/>
      <w:lvlText w:val=""/>
      <w:lvlJc w:val="left"/>
      <w:pPr>
        <w:ind w:left="6480" w:hanging="360"/>
      </w:pPr>
      <w:rPr>
        <w:rFonts w:hint="default" w:ascii="Wingdings" w:hAnsi="Wingdings"/>
      </w:rPr>
    </w:lvl>
  </w:abstractNum>
  <w:abstractNum w:abstractNumId="17" w15:restartNumberingAfterBreak="0">
    <w:nsid w:val="45E9D89D"/>
    <w:multiLevelType w:val="hybridMultilevel"/>
    <w:tmpl w:val="6462997E"/>
    <w:lvl w:ilvl="0" w:tplc="2228D548">
      <w:start w:val="1"/>
      <w:numFmt w:val="bullet"/>
      <w:lvlText w:val=""/>
      <w:lvlJc w:val="left"/>
      <w:pPr>
        <w:ind w:left="720" w:hanging="360"/>
      </w:pPr>
      <w:rPr>
        <w:rFonts w:hint="default" w:ascii="Symbol" w:hAnsi="Symbol"/>
      </w:rPr>
    </w:lvl>
    <w:lvl w:ilvl="1" w:tplc="A4E8DE30">
      <w:start w:val="1"/>
      <w:numFmt w:val="bullet"/>
      <w:lvlText w:val="o"/>
      <w:lvlJc w:val="left"/>
      <w:pPr>
        <w:ind w:left="1440" w:hanging="360"/>
      </w:pPr>
      <w:rPr>
        <w:rFonts w:hint="default" w:ascii="Courier New" w:hAnsi="Courier New"/>
      </w:rPr>
    </w:lvl>
    <w:lvl w:ilvl="2" w:tplc="8DF8C3E4">
      <w:start w:val="1"/>
      <w:numFmt w:val="bullet"/>
      <w:lvlText w:val=""/>
      <w:lvlJc w:val="left"/>
      <w:pPr>
        <w:ind w:left="2160" w:hanging="360"/>
      </w:pPr>
      <w:rPr>
        <w:rFonts w:hint="default" w:ascii="Wingdings" w:hAnsi="Wingdings"/>
      </w:rPr>
    </w:lvl>
    <w:lvl w:ilvl="3" w:tplc="85D8229C">
      <w:start w:val="1"/>
      <w:numFmt w:val="bullet"/>
      <w:lvlText w:val=""/>
      <w:lvlJc w:val="left"/>
      <w:pPr>
        <w:ind w:left="2880" w:hanging="360"/>
      </w:pPr>
      <w:rPr>
        <w:rFonts w:hint="default" w:ascii="Symbol" w:hAnsi="Symbol"/>
      </w:rPr>
    </w:lvl>
    <w:lvl w:ilvl="4" w:tplc="3E84CA0E">
      <w:start w:val="1"/>
      <w:numFmt w:val="bullet"/>
      <w:lvlText w:val="o"/>
      <w:lvlJc w:val="left"/>
      <w:pPr>
        <w:ind w:left="3600" w:hanging="360"/>
      </w:pPr>
      <w:rPr>
        <w:rFonts w:hint="default" w:ascii="Courier New" w:hAnsi="Courier New"/>
      </w:rPr>
    </w:lvl>
    <w:lvl w:ilvl="5" w:tplc="26D8B2F8">
      <w:start w:val="1"/>
      <w:numFmt w:val="bullet"/>
      <w:lvlText w:val=""/>
      <w:lvlJc w:val="left"/>
      <w:pPr>
        <w:ind w:left="4320" w:hanging="360"/>
      </w:pPr>
      <w:rPr>
        <w:rFonts w:hint="default" w:ascii="Wingdings" w:hAnsi="Wingdings"/>
      </w:rPr>
    </w:lvl>
    <w:lvl w:ilvl="6" w:tplc="524A3F20">
      <w:start w:val="1"/>
      <w:numFmt w:val="bullet"/>
      <w:lvlText w:val=""/>
      <w:lvlJc w:val="left"/>
      <w:pPr>
        <w:ind w:left="5040" w:hanging="360"/>
      </w:pPr>
      <w:rPr>
        <w:rFonts w:hint="default" w:ascii="Symbol" w:hAnsi="Symbol"/>
      </w:rPr>
    </w:lvl>
    <w:lvl w:ilvl="7" w:tplc="12C218A6">
      <w:start w:val="1"/>
      <w:numFmt w:val="bullet"/>
      <w:lvlText w:val="o"/>
      <w:lvlJc w:val="left"/>
      <w:pPr>
        <w:ind w:left="5760" w:hanging="360"/>
      </w:pPr>
      <w:rPr>
        <w:rFonts w:hint="default" w:ascii="Courier New" w:hAnsi="Courier New"/>
      </w:rPr>
    </w:lvl>
    <w:lvl w:ilvl="8" w:tplc="FC36439E">
      <w:start w:val="1"/>
      <w:numFmt w:val="bullet"/>
      <w:lvlText w:val=""/>
      <w:lvlJc w:val="left"/>
      <w:pPr>
        <w:ind w:left="6480" w:hanging="360"/>
      </w:pPr>
      <w:rPr>
        <w:rFonts w:hint="default" w:ascii="Wingdings" w:hAnsi="Wingdings"/>
      </w:rPr>
    </w:lvl>
  </w:abstractNum>
  <w:abstractNum w:abstractNumId="18" w15:restartNumberingAfterBreak="0">
    <w:nsid w:val="470D9822"/>
    <w:multiLevelType w:val="hybridMultilevel"/>
    <w:tmpl w:val="FFFFFFFF"/>
    <w:lvl w:ilvl="0" w:tplc="5D804C76">
      <w:start w:val="1"/>
      <w:numFmt w:val="bullet"/>
      <w:lvlText w:val=""/>
      <w:lvlJc w:val="left"/>
      <w:pPr>
        <w:ind w:left="720" w:hanging="360"/>
      </w:pPr>
      <w:rPr>
        <w:rFonts w:hint="default" w:ascii="Symbol" w:hAnsi="Symbol"/>
      </w:rPr>
    </w:lvl>
    <w:lvl w:ilvl="1" w:tplc="D578081A">
      <w:start w:val="1"/>
      <w:numFmt w:val="bullet"/>
      <w:lvlText w:val="o"/>
      <w:lvlJc w:val="left"/>
      <w:pPr>
        <w:ind w:left="1440" w:hanging="360"/>
      </w:pPr>
      <w:rPr>
        <w:rFonts w:hint="default" w:ascii="Courier New" w:hAnsi="Courier New"/>
      </w:rPr>
    </w:lvl>
    <w:lvl w:ilvl="2" w:tplc="3BA8EC70">
      <w:start w:val="1"/>
      <w:numFmt w:val="bullet"/>
      <w:lvlText w:val=""/>
      <w:lvlJc w:val="left"/>
      <w:pPr>
        <w:ind w:left="2160" w:hanging="360"/>
      </w:pPr>
      <w:rPr>
        <w:rFonts w:hint="default" w:ascii="Wingdings" w:hAnsi="Wingdings"/>
      </w:rPr>
    </w:lvl>
    <w:lvl w:ilvl="3" w:tplc="44B2E9F2">
      <w:start w:val="1"/>
      <w:numFmt w:val="bullet"/>
      <w:lvlText w:val=""/>
      <w:lvlJc w:val="left"/>
      <w:pPr>
        <w:ind w:left="2880" w:hanging="360"/>
      </w:pPr>
      <w:rPr>
        <w:rFonts w:hint="default" w:ascii="Symbol" w:hAnsi="Symbol"/>
      </w:rPr>
    </w:lvl>
    <w:lvl w:ilvl="4" w:tplc="7332B868">
      <w:start w:val="1"/>
      <w:numFmt w:val="bullet"/>
      <w:lvlText w:val="o"/>
      <w:lvlJc w:val="left"/>
      <w:pPr>
        <w:ind w:left="3600" w:hanging="360"/>
      </w:pPr>
      <w:rPr>
        <w:rFonts w:hint="default" w:ascii="Courier New" w:hAnsi="Courier New"/>
      </w:rPr>
    </w:lvl>
    <w:lvl w:ilvl="5" w:tplc="F1947540">
      <w:start w:val="1"/>
      <w:numFmt w:val="bullet"/>
      <w:lvlText w:val=""/>
      <w:lvlJc w:val="left"/>
      <w:pPr>
        <w:ind w:left="4320" w:hanging="360"/>
      </w:pPr>
      <w:rPr>
        <w:rFonts w:hint="default" w:ascii="Wingdings" w:hAnsi="Wingdings"/>
      </w:rPr>
    </w:lvl>
    <w:lvl w:ilvl="6" w:tplc="86D870BA">
      <w:start w:val="1"/>
      <w:numFmt w:val="bullet"/>
      <w:lvlText w:val=""/>
      <w:lvlJc w:val="left"/>
      <w:pPr>
        <w:ind w:left="5040" w:hanging="360"/>
      </w:pPr>
      <w:rPr>
        <w:rFonts w:hint="default" w:ascii="Symbol" w:hAnsi="Symbol"/>
      </w:rPr>
    </w:lvl>
    <w:lvl w:ilvl="7" w:tplc="F7B6B83C">
      <w:start w:val="1"/>
      <w:numFmt w:val="bullet"/>
      <w:lvlText w:val="o"/>
      <w:lvlJc w:val="left"/>
      <w:pPr>
        <w:ind w:left="5760" w:hanging="360"/>
      </w:pPr>
      <w:rPr>
        <w:rFonts w:hint="default" w:ascii="Courier New" w:hAnsi="Courier New"/>
      </w:rPr>
    </w:lvl>
    <w:lvl w:ilvl="8" w:tplc="68C4886C">
      <w:start w:val="1"/>
      <w:numFmt w:val="bullet"/>
      <w:lvlText w:val=""/>
      <w:lvlJc w:val="left"/>
      <w:pPr>
        <w:ind w:left="6480" w:hanging="360"/>
      </w:pPr>
      <w:rPr>
        <w:rFonts w:hint="default" w:ascii="Wingdings" w:hAnsi="Wingdings"/>
      </w:rPr>
    </w:lvl>
  </w:abstractNum>
  <w:abstractNum w:abstractNumId="19" w15:restartNumberingAfterBreak="0">
    <w:nsid w:val="47F8AC96"/>
    <w:multiLevelType w:val="hybridMultilevel"/>
    <w:tmpl w:val="0158E722"/>
    <w:lvl w:ilvl="0" w:tplc="8722B348">
      <w:start w:val="1"/>
      <w:numFmt w:val="bullet"/>
      <w:lvlText w:val="♦"/>
      <w:lvlJc w:val="left"/>
      <w:pPr>
        <w:ind w:left="720" w:hanging="360"/>
      </w:pPr>
      <w:rPr>
        <w:rFonts w:hint="default" w:ascii="Courier New" w:hAnsi="Courier New"/>
      </w:rPr>
    </w:lvl>
    <w:lvl w:ilvl="1" w:tplc="629A35A8">
      <w:start w:val="1"/>
      <w:numFmt w:val="bullet"/>
      <w:lvlText w:val="o"/>
      <w:lvlJc w:val="left"/>
      <w:pPr>
        <w:ind w:left="1440" w:hanging="360"/>
      </w:pPr>
      <w:rPr>
        <w:rFonts w:hint="default" w:ascii="Courier New" w:hAnsi="Courier New"/>
      </w:rPr>
    </w:lvl>
    <w:lvl w:ilvl="2" w:tplc="F5CE9E5E">
      <w:start w:val="1"/>
      <w:numFmt w:val="bullet"/>
      <w:lvlText w:val=""/>
      <w:lvlJc w:val="left"/>
      <w:pPr>
        <w:ind w:left="2160" w:hanging="360"/>
      </w:pPr>
      <w:rPr>
        <w:rFonts w:hint="default" w:ascii="Wingdings" w:hAnsi="Wingdings"/>
      </w:rPr>
    </w:lvl>
    <w:lvl w:ilvl="3" w:tplc="1ADE22B8">
      <w:start w:val="1"/>
      <w:numFmt w:val="bullet"/>
      <w:lvlText w:val=""/>
      <w:lvlJc w:val="left"/>
      <w:pPr>
        <w:ind w:left="2880" w:hanging="360"/>
      </w:pPr>
      <w:rPr>
        <w:rFonts w:hint="default" w:ascii="Symbol" w:hAnsi="Symbol"/>
      </w:rPr>
    </w:lvl>
    <w:lvl w:ilvl="4" w:tplc="50A08F98">
      <w:start w:val="1"/>
      <w:numFmt w:val="bullet"/>
      <w:lvlText w:val="o"/>
      <w:lvlJc w:val="left"/>
      <w:pPr>
        <w:ind w:left="3600" w:hanging="360"/>
      </w:pPr>
      <w:rPr>
        <w:rFonts w:hint="default" w:ascii="Courier New" w:hAnsi="Courier New"/>
      </w:rPr>
    </w:lvl>
    <w:lvl w:ilvl="5" w:tplc="24B463F2">
      <w:start w:val="1"/>
      <w:numFmt w:val="bullet"/>
      <w:lvlText w:val=""/>
      <w:lvlJc w:val="left"/>
      <w:pPr>
        <w:ind w:left="4320" w:hanging="360"/>
      </w:pPr>
      <w:rPr>
        <w:rFonts w:hint="default" w:ascii="Wingdings" w:hAnsi="Wingdings"/>
      </w:rPr>
    </w:lvl>
    <w:lvl w:ilvl="6" w:tplc="9DD44CA0">
      <w:start w:val="1"/>
      <w:numFmt w:val="bullet"/>
      <w:lvlText w:val=""/>
      <w:lvlJc w:val="left"/>
      <w:pPr>
        <w:ind w:left="5040" w:hanging="360"/>
      </w:pPr>
      <w:rPr>
        <w:rFonts w:hint="default" w:ascii="Symbol" w:hAnsi="Symbol"/>
      </w:rPr>
    </w:lvl>
    <w:lvl w:ilvl="7" w:tplc="130064B0">
      <w:start w:val="1"/>
      <w:numFmt w:val="bullet"/>
      <w:lvlText w:val="o"/>
      <w:lvlJc w:val="left"/>
      <w:pPr>
        <w:ind w:left="5760" w:hanging="360"/>
      </w:pPr>
      <w:rPr>
        <w:rFonts w:hint="default" w:ascii="Courier New" w:hAnsi="Courier New"/>
      </w:rPr>
    </w:lvl>
    <w:lvl w:ilvl="8" w:tplc="46EE9002">
      <w:start w:val="1"/>
      <w:numFmt w:val="bullet"/>
      <w:lvlText w:val=""/>
      <w:lvlJc w:val="left"/>
      <w:pPr>
        <w:ind w:left="6480" w:hanging="360"/>
      </w:pPr>
      <w:rPr>
        <w:rFonts w:hint="default" w:ascii="Wingdings" w:hAnsi="Wingdings"/>
      </w:rPr>
    </w:lvl>
  </w:abstractNum>
  <w:abstractNum w:abstractNumId="20" w15:restartNumberingAfterBreak="0">
    <w:nsid w:val="4ED7EBDF"/>
    <w:multiLevelType w:val="hybridMultilevel"/>
    <w:tmpl w:val="3CEC7DAE"/>
    <w:lvl w:ilvl="0" w:tplc="FFF64B36">
      <w:start w:val="1"/>
      <w:numFmt w:val="bullet"/>
      <w:lvlText w:val=""/>
      <w:lvlJc w:val="left"/>
      <w:pPr>
        <w:ind w:left="720" w:hanging="360"/>
      </w:pPr>
      <w:rPr>
        <w:rFonts w:hint="default" w:ascii="Symbol" w:hAnsi="Symbol"/>
      </w:rPr>
    </w:lvl>
    <w:lvl w:ilvl="1" w:tplc="E10C3B7A">
      <w:start w:val="1"/>
      <w:numFmt w:val="bullet"/>
      <w:lvlText w:val="o"/>
      <w:lvlJc w:val="left"/>
      <w:pPr>
        <w:ind w:left="1440" w:hanging="360"/>
      </w:pPr>
      <w:rPr>
        <w:rFonts w:hint="default" w:ascii="Courier New" w:hAnsi="Courier New"/>
      </w:rPr>
    </w:lvl>
    <w:lvl w:ilvl="2" w:tplc="0E60FF54">
      <w:start w:val="1"/>
      <w:numFmt w:val="bullet"/>
      <w:lvlText w:val=""/>
      <w:lvlJc w:val="left"/>
      <w:pPr>
        <w:ind w:left="2160" w:hanging="360"/>
      </w:pPr>
      <w:rPr>
        <w:rFonts w:hint="default" w:ascii="Wingdings" w:hAnsi="Wingdings"/>
      </w:rPr>
    </w:lvl>
    <w:lvl w:ilvl="3" w:tplc="C0B44030">
      <w:start w:val="1"/>
      <w:numFmt w:val="bullet"/>
      <w:lvlText w:val=""/>
      <w:lvlJc w:val="left"/>
      <w:pPr>
        <w:ind w:left="2880" w:hanging="360"/>
      </w:pPr>
      <w:rPr>
        <w:rFonts w:hint="default" w:ascii="Symbol" w:hAnsi="Symbol"/>
      </w:rPr>
    </w:lvl>
    <w:lvl w:ilvl="4" w:tplc="EFD46240">
      <w:start w:val="1"/>
      <w:numFmt w:val="bullet"/>
      <w:lvlText w:val="o"/>
      <w:lvlJc w:val="left"/>
      <w:pPr>
        <w:ind w:left="3600" w:hanging="360"/>
      </w:pPr>
      <w:rPr>
        <w:rFonts w:hint="default" w:ascii="Courier New" w:hAnsi="Courier New"/>
      </w:rPr>
    </w:lvl>
    <w:lvl w:ilvl="5" w:tplc="B5AAAAB8">
      <w:start w:val="1"/>
      <w:numFmt w:val="bullet"/>
      <w:lvlText w:val=""/>
      <w:lvlJc w:val="left"/>
      <w:pPr>
        <w:ind w:left="4320" w:hanging="360"/>
      </w:pPr>
      <w:rPr>
        <w:rFonts w:hint="default" w:ascii="Wingdings" w:hAnsi="Wingdings"/>
      </w:rPr>
    </w:lvl>
    <w:lvl w:ilvl="6" w:tplc="D29C2628">
      <w:start w:val="1"/>
      <w:numFmt w:val="bullet"/>
      <w:lvlText w:val=""/>
      <w:lvlJc w:val="left"/>
      <w:pPr>
        <w:ind w:left="5040" w:hanging="360"/>
      </w:pPr>
      <w:rPr>
        <w:rFonts w:hint="default" w:ascii="Symbol" w:hAnsi="Symbol"/>
      </w:rPr>
    </w:lvl>
    <w:lvl w:ilvl="7" w:tplc="1594515E">
      <w:start w:val="1"/>
      <w:numFmt w:val="bullet"/>
      <w:lvlText w:val="o"/>
      <w:lvlJc w:val="left"/>
      <w:pPr>
        <w:ind w:left="5760" w:hanging="360"/>
      </w:pPr>
      <w:rPr>
        <w:rFonts w:hint="default" w:ascii="Courier New" w:hAnsi="Courier New"/>
      </w:rPr>
    </w:lvl>
    <w:lvl w:ilvl="8" w:tplc="FAB466B2">
      <w:start w:val="1"/>
      <w:numFmt w:val="bullet"/>
      <w:lvlText w:val=""/>
      <w:lvlJc w:val="left"/>
      <w:pPr>
        <w:ind w:left="6480" w:hanging="360"/>
      </w:pPr>
      <w:rPr>
        <w:rFonts w:hint="default" w:ascii="Wingdings" w:hAnsi="Wingdings"/>
      </w:rPr>
    </w:lvl>
  </w:abstractNum>
  <w:abstractNum w:abstractNumId="21" w15:restartNumberingAfterBreak="0">
    <w:nsid w:val="4FF908AC"/>
    <w:multiLevelType w:val="hybridMultilevel"/>
    <w:tmpl w:val="721284EA"/>
    <w:lvl w:ilvl="0" w:tplc="65A6EDD6">
      <w:start w:val="1"/>
      <w:numFmt w:val="bullet"/>
      <w:lvlText w:val="♦"/>
      <w:lvlJc w:val="left"/>
      <w:pPr>
        <w:ind w:left="720" w:hanging="360"/>
      </w:pPr>
      <w:rPr>
        <w:rFonts w:hint="default" w:ascii="Courier New" w:hAnsi="Courier New"/>
      </w:rPr>
    </w:lvl>
    <w:lvl w:ilvl="1" w:tplc="D05E409A">
      <w:start w:val="1"/>
      <w:numFmt w:val="bullet"/>
      <w:lvlText w:val="o"/>
      <w:lvlJc w:val="left"/>
      <w:pPr>
        <w:ind w:left="1440" w:hanging="360"/>
      </w:pPr>
      <w:rPr>
        <w:rFonts w:hint="default" w:ascii="Courier New" w:hAnsi="Courier New"/>
      </w:rPr>
    </w:lvl>
    <w:lvl w:ilvl="2" w:tplc="9EF464F2">
      <w:start w:val="1"/>
      <w:numFmt w:val="bullet"/>
      <w:lvlText w:val=""/>
      <w:lvlJc w:val="left"/>
      <w:pPr>
        <w:ind w:left="2160" w:hanging="360"/>
      </w:pPr>
      <w:rPr>
        <w:rFonts w:hint="default" w:ascii="Wingdings" w:hAnsi="Wingdings"/>
      </w:rPr>
    </w:lvl>
    <w:lvl w:ilvl="3" w:tplc="2AD8FA2E">
      <w:start w:val="1"/>
      <w:numFmt w:val="bullet"/>
      <w:lvlText w:val=""/>
      <w:lvlJc w:val="left"/>
      <w:pPr>
        <w:ind w:left="2880" w:hanging="360"/>
      </w:pPr>
      <w:rPr>
        <w:rFonts w:hint="default" w:ascii="Symbol" w:hAnsi="Symbol"/>
      </w:rPr>
    </w:lvl>
    <w:lvl w:ilvl="4" w:tplc="7F5EA732">
      <w:start w:val="1"/>
      <w:numFmt w:val="bullet"/>
      <w:lvlText w:val="o"/>
      <w:lvlJc w:val="left"/>
      <w:pPr>
        <w:ind w:left="3600" w:hanging="360"/>
      </w:pPr>
      <w:rPr>
        <w:rFonts w:hint="default" w:ascii="Courier New" w:hAnsi="Courier New"/>
      </w:rPr>
    </w:lvl>
    <w:lvl w:ilvl="5" w:tplc="D4ECED42">
      <w:start w:val="1"/>
      <w:numFmt w:val="bullet"/>
      <w:lvlText w:val=""/>
      <w:lvlJc w:val="left"/>
      <w:pPr>
        <w:ind w:left="4320" w:hanging="360"/>
      </w:pPr>
      <w:rPr>
        <w:rFonts w:hint="default" w:ascii="Wingdings" w:hAnsi="Wingdings"/>
      </w:rPr>
    </w:lvl>
    <w:lvl w:ilvl="6" w:tplc="BF360B10">
      <w:start w:val="1"/>
      <w:numFmt w:val="bullet"/>
      <w:lvlText w:val=""/>
      <w:lvlJc w:val="left"/>
      <w:pPr>
        <w:ind w:left="5040" w:hanging="360"/>
      </w:pPr>
      <w:rPr>
        <w:rFonts w:hint="default" w:ascii="Symbol" w:hAnsi="Symbol"/>
      </w:rPr>
    </w:lvl>
    <w:lvl w:ilvl="7" w:tplc="D68EA41E">
      <w:start w:val="1"/>
      <w:numFmt w:val="bullet"/>
      <w:lvlText w:val="o"/>
      <w:lvlJc w:val="left"/>
      <w:pPr>
        <w:ind w:left="5760" w:hanging="360"/>
      </w:pPr>
      <w:rPr>
        <w:rFonts w:hint="default" w:ascii="Courier New" w:hAnsi="Courier New"/>
      </w:rPr>
    </w:lvl>
    <w:lvl w:ilvl="8" w:tplc="A07A12B6">
      <w:start w:val="1"/>
      <w:numFmt w:val="bullet"/>
      <w:lvlText w:val=""/>
      <w:lvlJc w:val="left"/>
      <w:pPr>
        <w:ind w:left="6480" w:hanging="360"/>
      </w:pPr>
      <w:rPr>
        <w:rFonts w:hint="default" w:ascii="Wingdings" w:hAnsi="Wingdings"/>
      </w:rPr>
    </w:lvl>
  </w:abstractNum>
  <w:abstractNum w:abstractNumId="22" w15:restartNumberingAfterBreak="0">
    <w:nsid w:val="51D710BA"/>
    <w:multiLevelType w:val="hybridMultilevel"/>
    <w:tmpl w:val="B8647262"/>
    <w:lvl w:ilvl="0" w:tplc="7F5C6B2E">
      <w:start w:val="1"/>
      <w:numFmt w:val="bullet"/>
      <w:lvlText w:val="♦"/>
      <w:lvlJc w:val="left"/>
      <w:pPr>
        <w:ind w:left="720" w:hanging="360"/>
      </w:pPr>
      <w:rPr>
        <w:rFonts w:hint="default" w:ascii="Courier New" w:hAnsi="Courier New"/>
      </w:rPr>
    </w:lvl>
    <w:lvl w:ilvl="1" w:tplc="22A098AA">
      <w:start w:val="1"/>
      <w:numFmt w:val="bullet"/>
      <w:lvlText w:val="o"/>
      <w:lvlJc w:val="left"/>
      <w:pPr>
        <w:ind w:left="1440" w:hanging="360"/>
      </w:pPr>
      <w:rPr>
        <w:rFonts w:hint="default" w:ascii="Courier New" w:hAnsi="Courier New"/>
      </w:rPr>
    </w:lvl>
    <w:lvl w:ilvl="2" w:tplc="5FCCAD0C">
      <w:start w:val="1"/>
      <w:numFmt w:val="bullet"/>
      <w:lvlText w:val=""/>
      <w:lvlJc w:val="left"/>
      <w:pPr>
        <w:ind w:left="2160" w:hanging="360"/>
      </w:pPr>
      <w:rPr>
        <w:rFonts w:hint="default" w:ascii="Wingdings" w:hAnsi="Wingdings"/>
      </w:rPr>
    </w:lvl>
    <w:lvl w:ilvl="3" w:tplc="52E47A78">
      <w:start w:val="1"/>
      <w:numFmt w:val="bullet"/>
      <w:lvlText w:val=""/>
      <w:lvlJc w:val="left"/>
      <w:pPr>
        <w:ind w:left="2880" w:hanging="360"/>
      </w:pPr>
      <w:rPr>
        <w:rFonts w:hint="default" w:ascii="Symbol" w:hAnsi="Symbol"/>
      </w:rPr>
    </w:lvl>
    <w:lvl w:ilvl="4" w:tplc="C95C5F9C">
      <w:start w:val="1"/>
      <w:numFmt w:val="bullet"/>
      <w:lvlText w:val="o"/>
      <w:lvlJc w:val="left"/>
      <w:pPr>
        <w:ind w:left="3600" w:hanging="360"/>
      </w:pPr>
      <w:rPr>
        <w:rFonts w:hint="default" w:ascii="Courier New" w:hAnsi="Courier New"/>
      </w:rPr>
    </w:lvl>
    <w:lvl w:ilvl="5" w:tplc="659C836A">
      <w:start w:val="1"/>
      <w:numFmt w:val="bullet"/>
      <w:lvlText w:val=""/>
      <w:lvlJc w:val="left"/>
      <w:pPr>
        <w:ind w:left="4320" w:hanging="360"/>
      </w:pPr>
      <w:rPr>
        <w:rFonts w:hint="default" w:ascii="Wingdings" w:hAnsi="Wingdings"/>
      </w:rPr>
    </w:lvl>
    <w:lvl w:ilvl="6" w:tplc="F5627066">
      <w:start w:val="1"/>
      <w:numFmt w:val="bullet"/>
      <w:lvlText w:val=""/>
      <w:lvlJc w:val="left"/>
      <w:pPr>
        <w:ind w:left="5040" w:hanging="360"/>
      </w:pPr>
      <w:rPr>
        <w:rFonts w:hint="default" w:ascii="Symbol" w:hAnsi="Symbol"/>
      </w:rPr>
    </w:lvl>
    <w:lvl w:ilvl="7" w:tplc="910C220A">
      <w:start w:val="1"/>
      <w:numFmt w:val="bullet"/>
      <w:lvlText w:val="o"/>
      <w:lvlJc w:val="left"/>
      <w:pPr>
        <w:ind w:left="5760" w:hanging="360"/>
      </w:pPr>
      <w:rPr>
        <w:rFonts w:hint="default" w:ascii="Courier New" w:hAnsi="Courier New"/>
      </w:rPr>
    </w:lvl>
    <w:lvl w:ilvl="8" w:tplc="3B00F6F8">
      <w:start w:val="1"/>
      <w:numFmt w:val="bullet"/>
      <w:lvlText w:val=""/>
      <w:lvlJc w:val="left"/>
      <w:pPr>
        <w:ind w:left="6480" w:hanging="360"/>
      </w:pPr>
      <w:rPr>
        <w:rFonts w:hint="default" w:ascii="Wingdings" w:hAnsi="Wingdings"/>
      </w:rPr>
    </w:lvl>
  </w:abstractNum>
  <w:abstractNum w:abstractNumId="23" w15:restartNumberingAfterBreak="0">
    <w:nsid w:val="531B71E6"/>
    <w:multiLevelType w:val="hybridMultilevel"/>
    <w:tmpl w:val="FFFFFFFF"/>
    <w:lvl w:ilvl="0" w:tplc="8F40053C">
      <w:start w:val="1"/>
      <w:numFmt w:val="bullet"/>
      <w:lvlText w:val=""/>
      <w:lvlJc w:val="left"/>
      <w:pPr>
        <w:ind w:left="720" w:hanging="360"/>
      </w:pPr>
      <w:rPr>
        <w:rFonts w:hint="default" w:ascii="Symbol" w:hAnsi="Symbol"/>
      </w:rPr>
    </w:lvl>
    <w:lvl w:ilvl="1" w:tplc="119E1840">
      <w:start w:val="1"/>
      <w:numFmt w:val="bullet"/>
      <w:lvlText w:val="o"/>
      <w:lvlJc w:val="left"/>
      <w:pPr>
        <w:ind w:left="1440" w:hanging="360"/>
      </w:pPr>
      <w:rPr>
        <w:rFonts w:hint="default" w:ascii="Courier New" w:hAnsi="Courier New"/>
      </w:rPr>
    </w:lvl>
    <w:lvl w:ilvl="2" w:tplc="AD18076E">
      <w:start w:val="1"/>
      <w:numFmt w:val="bullet"/>
      <w:lvlText w:val=""/>
      <w:lvlJc w:val="left"/>
      <w:pPr>
        <w:ind w:left="2160" w:hanging="360"/>
      </w:pPr>
      <w:rPr>
        <w:rFonts w:hint="default" w:ascii="Wingdings" w:hAnsi="Wingdings"/>
      </w:rPr>
    </w:lvl>
    <w:lvl w:ilvl="3" w:tplc="571C1FFE">
      <w:start w:val="1"/>
      <w:numFmt w:val="bullet"/>
      <w:lvlText w:val=""/>
      <w:lvlJc w:val="left"/>
      <w:pPr>
        <w:ind w:left="2880" w:hanging="360"/>
      </w:pPr>
      <w:rPr>
        <w:rFonts w:hint="default" w:ascii="Symbol" w:hAnsi="Symbol"/>
      </w:rPr>
    </w:lvl>
    <w:lvl w:ilvl="4" w:tplc="C2C8170C">
      <w:start w:val="1"/>
      <w:numFmt w:val="bullet"/>
      <w:lvlText w:val="o"/>
      <w:lvlJc w:val="left"/>
      <w:pPr>
        <w:ind w:left="3600" w:hanging="360"/>
      </w:pPr>
      <w:rPr>
        <w:rFonts w:hint="default" w:ascii="Courier New" w:hAnsi="Courier New"/>
      </w:rPr>
    </w:lvl>
    <w:lvl w:ilvl="5" w:tplc="85360F50">
      <w:start w:val="1"/>
      <w:numFmt w:val="bullet"/>
      <w:lvlText w:val=""/>
      <w:lvlJc w:val="left"/>
      <w:pPr>
        <w:ind w:left="4320" w:hanging="360"/>
      </w:pPr>
      <w:rPr>
        <w:rFonts w:hint="default" w:ascii="Wingdings" w:hAnsi="Wingdings"/>
      </w:rPr>
    </w:lvl>
    <w:lvl w:ilvl="6" w:tplc="F0405F4A">
      <w:start w:val="1"/>
      <w:numFmt w:val="bullet"/>
      <w:lvlText w:val=""/>
      <w:lvlJc w:val="left"/>
      <w:pPr>
        <w:ind w:left="5040" w:hanging="360"/>
      </w:pPr>
      <w:rPr>
        <w:rFonts w:hint="default" w:ascii="Symbol" w:hAnsi="Symbol"/>
      </w:rPr>
    </w:lvl>
    <w:lvl w:ilvl="7" w:tplc="336AC01E">
      <w:start w:val="1"/>
      <w:numFmt w:val="bullet"/>
      <w:lvlText w:val="o"/>
      <w:lvlJc w:val="left"/>
      <w:pPr>
        <w:ind w:left="5760" w:hanging="360"/>
      </w:pPr>
      <w:rPr>
        <w:rFonts w:hint="default" w:ascii="Courier New" w:hAnsi="Courier New"/>
      </w:rPr>
    </w:lvl>
    <w:lvl w:ilvl="8" w:tplc="DF902B52">
      <w:start w:val="1"/>
      <w:numFmt w:val="bullet"/>
      <w:lvlText w:val=""/>
      <w:lvlJc w:val="left"/>
      <w:pPr>
        <w:ind w:left="6480" w:hanging="360"/>
      </w:pPr>
      <w:rPr>
        <w:rFonts w:hint="default" w:ascii="Wingdings" w:hAnsi="Wingdings"/>
      </w:rPr>
    </w:lvl>
  </w:abstractNum>
  <w:abstractNum w:abstractNumId="24" w15:restartNumberingAfterBreak="0">
    <w:nsid w:val="5603D094"/>
    <w:multiLevelType w:val="hybridMultilevel"/>
    <w:tmpl w:val="A02C4134"/>
    <w:lvl w:ilvl="0" w:tplc="F2C40C96">
      <w:start w:val="1"/>
      <w:numFmt w:val="bullet"/>
      <w:lvlText w:val=""/>
      <w:lvlJc w:val="left"/>
      <w:pPr>
        <w:ind w:left="720" w:hanging="360"/>
      </w:pPr>
      <w:rPr>
        <w:rFonts w:hint="default" w:ascii="Wingdings" w:hAnsi="Wingdings"/>
      </w:rPr>
    </w:lvl>
    <w:lvl w:ilvl="1" w:tplc="226ABD3E">
      <w:start w:val="1"/>
      <w:numFmt w:val="bullet"/>
      <w:lvlText w:val="o"/>
      <w:lvlJc w:val="left"/>
      <w:pPr>
        <w:ind w:left="1440" w:hanging="360"/>
      </w:pPr>
      <w:rPr>
        <w:rFonts w:hint="default" w:ascii="Courier New" w:hAnsi="Courier New"/>
      </w:rPr>
    </w:lvl>
    <w:lvl w:ilvl="2" w:tplc="9B14F79E">
      <w:start w:val="1"/>
      <w:numFmt w:val="bullet"/>
      <w:lvlText w:val=""/>
      <w:lvlJc w:val="left"/>
      <w:pPr>
        <w:ind w:left="2160" w:hanging="360"/>
      </w:pPr>
      <w:rPr>
        <w:rFonts w:hint="default" w:ascii="Wingdings" w:hAnsi="Wingdings"/>
      </w:rPr>
    </w:lvl>
    <w:lvl w:ilvl="3" w:tplc="F4201354">
      <w:start w:val="1"/>
      <w:numFmt w:val="bullet"/>
      <w:lvlText w:val=""/>
      <w:lvlJc w:val="left"/>
      <w:pPr>
        <w:ind w:left="2880" w:hanging="360"/>
      </w:pPr>
      <w:rPr>
        <w:rFonts w:hint="default" w:ascii="Symbol" w:hAnsi="Symbol"/>
      </w:rPr>
    </w:lvl>
    <w:lvl w:ilvl="4" w:tplc="FF7A7B0C">
      <w:start w:val="1"/>
      <w:numFmt w:val="bullet"/>
      <w:lvlText w:val="o"/>
      <w:lvlJc w:val="left"/>
      <w:pPr>
        <w:ind w:left="3600" w:hanging="360"/>
      </w:pPr>
      <w:rPr>
        <w:rFonts w:hint="default" w:ascii="Courier New" w:hAnsi="Courier New"/>
      </w:rPr>
    </w:lvl>
    <w:lvl w:ilvl="5" w:tplc="F8F6B292">
      <w:start w:val="1"/>
      <w:numFmt w:val="bullet"/>
      <w:lvlText w:val=""/>
      <w:lvlJc w:val="left"/>
      <w:pPr>
        <w:ind w:left="4320" w:hanging="360"/>
      </w:pPr>
      <w:rPr>
        <w:rFonts w:hint="default" w:ascii="Wingdings" w:hAnsi="Wingdings"/>
      </w:rPr>
    </w:lvl>
    <w:lvl w:ilvl="6" w:tplc="FBC8E67A">
      <w:start w:val="1"/>
      <w:numFmt w:val="bullet"/>
      <w:lvlText w:val=""/>
      <w:lvlJc w:val="left"/>
      <w:pPr>
        <w:ind w:left="5040" w:hanging="360"/>
      </w:pPr>
      <w:rPr>
        <w:rFonts w:hint="default" w:ascii="Symbol" w:hAnsi="Symbol"/>
      </w:rPr>
    </w:lvl>
    <w:lvl w:ilvl="7" w:tplc="69BCE514">
      <w:start w:val="1"/>
      <w:numFmt w:val="bullet"/>
      <w:lvlText w:val="o"/>
      <w:lvlJc w:val="left"/>
      <w:pPr>
        <w:ind w:left="5760" w:hanging="360"/>
      </w:pPr>
      <w:rPr>
        <w:rFonts w:hint="default" w:ascii="Courier New" w:hAnsi="Courier New"/>
      </w:rPr>
    </w:lvl>
    <w:lvl w:ilvl="8" w:tplc="EA22AF7C">
      <w:start w:val="1"/>
      <w:numFmt w:val="bullet"/>
      <w:lvlText w:val=""/>
      <w:lvlJc w:val="left"/>
      <w:pPr>
        <w:ind w:left="6480" w:hanging="360"/>
      </w:pPr>
      <w:rPr>
        <w:rFonts w:hint="default" w:ascii="Wingdings" w:hAnsi="Wingdings"/>
      </w:rPr>
    </w:lvl>
  </w:abstractNum>
  <w:abstractNum w:abstractNumId="25" w15:restartNumberingAfterBreak="0">
    <w:nsid w:val="60C4A0F7"/>
    <w:multiLevelType w:val="hybridMultilevel"/>
    <w:tmpl w:val="FFFFFFFF"/>
    <w:lvl w:ilvl="0" w:tplc="794E24F8">
      <w:start w:val="1"/>
      <w:numFmt w:val="bullet"/>
      <w:lvlText w:val=""/>
      <w:lvlJc w:val="left"/>
      <w:pPr>
        <w:ind w:left="720" w:hanging="360"/>
      </w:pPr>
      <w:rPr>
        <w:rFonts w:hint="default" w:ascii="Symbol" w:hAnsi="Symbol"/>
      </w:rPr>
    </w:lvl>
    <w:lvl w:ilvl="1" w:tplc="954AE4EC">
      <w:start w:val="1"/>
      <w:numFmt w:val="bullet"/>
      <w:lvlText w:val="o"/>
      <w:lvlJc w:val="left"/>
      <w:pPr>
        <w:ind w:left="1440" w:hanging="360"/>
      </w:pPr>
      <w:rPr>
        <w:rFonts w:hint="default" w:ascii="Courier New" w:hAnsi="Courier New"/>
      </w:rPr>
    </w:lvl>
    <w:lvl w:ilvl="2" w:tplc="B44071E0">
      <w:start w:val="1"/>
      <w:numFmt w:val="bullet"/>
      <w:lvlText w:val=""/>
      <w:lvlJc w:val="left"/>
      <w:pPr>
        <w:ind w:left="2160" w:hanging="360"/>
      </w:pPr>
      <w:rPr>
        <w:rFonts w:hint="default" w:ascii="Wingdings" w:hAnsi="Wingdings"/>
      </w:rPr>
    </w:lvl>
    <w:lvl w:ilvl="3" w:tplc="3A368C22">
      <w:start w:val="1"/>
      <w:numFmt w:val="bullet"/>
      <w:lvlText w:val=""/>
      <w:lvlJc w:val="left"/>
      <w:pPr>
        <w:ind w:left="2880" w:hanging="360"/>
      </w:pPr>
      <w:rPr>
        <w:rFonts w:hint="default" w:ascii="Symbol" w:hAnsi="Symbol"/>
      </w:rPr>
    </w:lvl>
    <w:lvl w:ilvl="4" w:tplc="56C43988">
      <w:start w:val="1"/>
      <w:numFmt w:val="bullet"/>
      <w:lvlText w:val="o"/>
      <w:lvlJc w:val="left"/>
      <w:pPr>
        <w:ind w:left="3600" w:hanging="360"/>
      </w:pPr>
      <w:rPr>
        <w:rFonts w:hint="default" w:ascii="Courier New" w:hAnsi="Courier New"/>
      </w:rPr>
    </w:lvl>
    <w:lvl w:ilvl="5" w:tplc="A05678E4">
      <w:start w:val="1"/>
      <w:numFmt w:val="bullet"/>
      <w:lvlText w:val=""/>
      <w:lvlJc w:val="left"/>
      <w:pPr>
        <w:ind w:left="4320" w:hanging="360"/>
      </w:pPr>
      <w:rPr>
        <w:rFonts w:hint="default" w:ascii="Wingdings" w:hAnsi="Wingdings"/>
      </w:rPr>
    </w:lvl>
    <w:lvl w:ilvl="6" w:tplc="292608EA">
      <w:start w:val="1"/>
      <w:numFmt w:val="bullet"/>
      <w:lvlText w:val=""/>
      <w:lvlJc w:val="left"/>
      <w:pPr>
        <w:ind w:left="5040" w:hanging="360"/>
      </w:pPr>
      <w:rPr>
        <w:rFonts w:hint="default" w:ascii="Symbol" w:hAnsi="Symbol"/>
      </w:rPr>
    </w:lvl>
    <w:lvl w:ilvl="7" w:tplc="58E81CC6">
      <w:start w:val="1"/>
      <w:numFmt w:val="bullet"/>
      <w:lvlText w:val="o"/>
      <w:lvlJc w:val="left"/>
      <w:pPr>
        <w:ind w:left="5760" w:hanging="360"/>
      </w:pPr>
      <w:rPr>
        <w:rFonts w:hint="default" w:ascii="Courier New" w:hAnsi="Courier New"/>
      </w:rPr>
    </w:lvl>
    <w:lvl w:ilvl="8" w:tplc="31445F80">
      <w:start w:val="1"/>
      <w:numFmt w:val="bullet"/>
      <w:lvlText w:val=""/>
      <w:lvlJc w:val="left"/>
      <w:pPr>
        <w:ind w:left="6480" w:hanging="360"/>
      </w:pPr>
      <w:rPr>
        <w:rFonts w:hint="default" w:ascii="Wingdings" w:hAnsi="Wingdings"/>
      </w:rPr>
    </w:lvl>
  </w:abstractNum>
  <w:abstractNum w:abstractNumId="26" w15:restartNumberingAfterBreak="0">
    <w:nsid w:val="620671AE"/>
    <w:multiLevelType w:val="hybridMultilevel"/>
    <w:tmpl w:val="C0BA4290"/>
    <w:lvl w:ilvl="0" w:tplc="1DEC5A54">
      <w:start w:val="1"/>
      <w:numFmt w:val="bullet"/>
      <w:lvlText w:val="♦"/>
      <w:lvlJc w:val="left"/>
      <w:pPr>
        <w:ind w:left="720" w:hanging="360"/>
      </w:pPr>
      <w:rPr>
        <w:rFonts w:hint="default" w:ascii="Courier New" w:hAnsi="Courier New"/>
      </w:rPr>
    </w:lvl>
    <w:lvl w:ilvl="1" w:tplc="B83E9C50">
      <w:start w:val="1"/>
      <w:numFmt w:val="bullet"/>
      <w:lvlText w:val="o"/>
      <w:lvlJc w:val="left"/>
      <w:pPr>
        <w:ind w:left="1440" w:hanging="360"/>
      </w:pPr>
      <w:rPr>
        <w:rFonts w:hint="default" w:ascii="Courier New" w:hAnsi="Courier New"/>
      </w:rPr>
    </w:lvl>
    <w:lvl w:ilvl="2" w:tplc="374A59C8">
      <w:start w:val="1"/>
      <w:numFmt w:val="bullet"/>
      <w:lvlText w:val=""/>
      <w:lvlJc w:val="left"/>
      <w:pPr>
        <w:ind w:left="2160" w:hanging="360"/>
      </w:pPr>
      <w:rPr>
        <w:rFonts w:hint="default" w:ascii="Wingdings" w:hAnsi="Wingdings"/>
      </w:rPr>
    </w:lvl>
    <w:lvl w:ilvl="3" w:tplc="BC2A1286">
      <w:start w:val="1"/>
      <w:numFmt w:val="bullet"/>
      <w:lvlText w:val=""/>
      <w:lvlJc w:val="left"/>
      <w:pPr>
        <w:ind w:left="2880" w:hanging="360"/>
      </w:pPr>
      <w:rPr>
        <w:rFonts w:hint="default" w:ascii="Symbol" w:hAnsi="Symbol"/>
      </w:rPr>
    </w:lvl>
    <w:lvl w:ilvl="4" w:tplc="17940B7A">
      <w:start w:val="1"/>
      <w:numFmt w:val="bullet"/>
      <w:lvlText w:val="o"/>
      <w:lvlJc w:val="left"/>
      <w:pPr>
        <w:ind w:left="3600" w:hanging="360"/>
      </w:pPr>
      <w:rPr>
        <w:rFonts w:hint="default" w:ascii="Courier New" w:hAnsi="Courier New"/>
      </w:rPr>
    </w:lvl>
    <w:lvl w:ilvl="5" w:tplc="C0E462E8">
      <w:start w:val="1"/>
      <w:numFmt w:val="bullet"/>
      <w:lvlText w:val=""/>
      <w:lvlJc w:val="left"/>
      <w:pPr>
        <w:ind w:left="4320" w:hanging="360"/>
      </w:pPr>
      <w:rPr>
        <w:rFonts w:hint="default" w:ascii="Wingdings" w:hAnsi="Wingdings"/>
      </w:rPr>
    </w:lvl>
    <w:lvl w:ilvl="6" w:tplc="B59A7B0E">
      <w:start w:val="1"/>
      <w:numFmt w:val="bullet"/>
      <w:lvlText w:val=""/>
      <w:lvlJc w:val="left"/>
      <w:pPr>
        <w:ind w:left="5040" w:hanging="360"/>
      </w:pPr>
      <w:rPr>
        <w:rFonts w:hint="default" w:ascii="Symbol" w:hAnsi="Symbol"/>
      </w:rPr>
    </w:lvl>
    <w:lvl w:ilvl="7" w:tplc="44142854">
      <w:start w:val="1"/>
      <w:numFmt w:val="bullet"/>
      <w:lvlText w:val="o"/>
      <w:lvlJc w:val="left"/>
      <w:pPr>
        <w:ind w:left="5760" w:hanging="360"/>
      </w:pPr>
      <w:rPr>
        <w:rFonts w:hint="default" w:ascii="Courier New" w:hAnsi="Courier New"/>
      </w:rPr>
    </w:lvl>
    <w:lvl w:ilvl="8" w:tplc="9CE80B4A">
      <w:start w:val="1"/>
      <w:numFmt w:val="bullet"/>
      <w:lvlText w:val=""/>
      <w:lvlJc w:val="left"/>
      <w:pPr>
        <w:ind w:left="6480" w:hanging="360"/>
      </w:pPr>
      <w:rPr>
        <w:rFonts w:hint="default" w:ascii="Wingdings" w:hAnsi="Wingdings"/>
      </w:rPr>
    </w:lvl>
  </w:abstractNum>
  <w:abstractNum w:abstractNumId="27" w15:restartNumberingAfterBreak="0">
    <w:nsid w:val="6232308E"/>
    <w:multiLevelType w:val="hybridMultilevel"/>
    <w:tmpl w:val="FFFFFFFF"/>
    <w:lvl w:ilvl="0" w:tplc="C388ABD0">
      <w:start w:val="1"/>
      <w:numFmt w:val="bullet"/>
      <w:lvlText w:val=""/>
      <w:lvlJc w:val="left"/>
      <w:pPr>
        <w:ind w:left="720" w:hanging="360"/>
      </w:pPr>
      <w:rPr>
        <w:rFonts w:hint="default" w:ascii="Symbol" w:hAnsi="Symbol"/>
      </w:rPr>
    </w:lvl>
    <w:lvl w:ilvl="1" w:tplc="D69CDE68">
      <w:start w:val="1"/>
      <w:numFmt w:val="bullet"/>
      <w:lvlText w:val="o"/>
      <w:lvlJc w:val="left"/>
      <w:pPr>
        <w:ind w:left="1440" w:hanging="360"/>
      </w:pPr>
      <w:rPr>
        <w:rFonts w:hint="default" w:ascii="Courier New" w:hAnsi="Courier New"/>
      </w:rPr>
    </w:lvl>
    <w:lvl w:ilvl="2" w:tplc="E2706354">
      <w:start w:val="1"/>
      <w:numFmt w:val="bullet"/>
      <w:lvlText w:val=""/>
      <w:lvlJc w:val="left"/>
      <w:pPr>
        <w:ind w:left="2160" w:hanging="360"/>
      </w:pPr>
      <w:rPr>
        <w:rFonts w:hint="default" w:ascii="Wingdings" w:hAnsi="Wingdings"/>
      </w:rPr>
    </w:lvl>
    <w:lvl w:ilvl="3" w:tplc="FED258E2">
      <w:start w:val="1"/>
      <w:numFmt w:val="bullet"/>
      <w:lvlText w:val=""/>
      <w:lvlJc w:val="left"/>
      <w:pPr>
        <w:ind w:left="2880" w:hanging="360"/>
      </w:pPr>
      <w:rPr>
        <w:rFonts w:hint="default" w:ascii="Symbol" w:hAnsi="Symbol"/>
      </w:rPr>
    </w:lvl>
    <w:lvl w:ilvl="4" w:tplc="59A81962">
      <w:start w:val="1"/>
      <w:numFmt w:val="bullet"/>
      <w:lvlText w:val="o"/>
      <w:lvlJc w:val="left"/>
      <w:pPr>
        <w:ind w:left="3600" w:hanging="360"/>
      </w:pPr>
      <w:rPr>
        <w:rFonts w:hint="default" w:ascii="Courier New" w:hAnsi="Courier New"/>
      </w:rPr>
    </w:lvl>
    <w:lvl w:ilvl="5" w:tplc="40543196">
      <w:start w:val="1"/>
      <w:numFmt w:val="bullet"/>
      <w:lvlText w:val=""/>
      <w:lvlJc w:val="left"/>
      <w:pPr>
        <w:ind w:left="4320" w:hanging="360"/>
      </w:pPr>
      <w:rPr>
        <w:rFonts w:hint="default" w:ascii="Wingdings" w:hAnsi="Wingdings"/>
      </w:rPr>
    </w:lvl>
    <w:lvl w:ilvl="6" w:tplc="A0F422C6">
      <w:start w:val="1"/>
      <w:numFmt w:val="bullet"/>
      <w:lvlText w:val=""/>
      <w:lvlJc w:val="left"/>
      <w:pPr>
        <w:ind w:left="5040" w:hanging="360"/>
      </w:pPr>
      <w:rPr>
        <w:rFonts w:hint="default" w:ascii="Symbol" w:hAnsi="Symbol"/>
      </w:rPr>
    </w:lvl>
    <w:lvl w:ilvl="7" w:tplc="81A86FF8">
      <w:start w:val="1"/>
      <w:numFmt w:val="bullet"/>
      <w:lvlText w:val="o"/>
      <w:lvlJc w:val="left"/>
      <w:pPr>
        <w:ind w:left="5760" w:hanging="360"/>
      </w:pPr>
      <w:rPr>
        <w:rFonts w:hint="default" w:ascii="Courier New" w:hAnsi="Courier New"/>
      </w:rPr>
    </w:lvl>
    <w:lvl w:ilvl="8" w:tplc="EA2881FA">
      <w:start w:val="1"/>
      <w:numFmt w:val="bullet"/>
      <w:lvlText w:val=""/>
      <w:lvlJc w:val="left"/>
      <w:pPr>
        <w:ind w:left="6480" w:hanging="360"/>
      </w:pPr>
      <w:rPr>
        <w:rFonts w:hint="default" w:ascii="Wingdings" w:hAnsi="Wingdings"/>
      </w:rPr>
    </w:lvl>
  </w:abstractNum>
  <w:abstractNum w:abstractNumId="28" w15:restartNumberingAfterBreak="0">
    <w:nsid w:val="6A9149ED"/>
    <w:multiLevelType w:val="hybridMultilevel"/>
    <w:tmpl w:val="104A6368"/>
    <w:lvl w:ilvl="0" w:tplc="19D67C4C">
      <w:start w:val="1"/>
      <w:numFmt w:val="bullet"/>
      <w:lvlText w:val=""/>
      <w:lvlJc w:val="left"/>
      <w:pPr>
        <w:ind w:left="720" w:hanging="360"/>
      </w:pPr>
      <w:rPr>
        <w:rFonts w:hint="default" w:ascii="Wingdings" w:hAnsi="Wingdings"/>
      </w:rPr>
    </w:lvl>
    <w:lvl w:ilvl="1" w:tplc="D200EA4C">
      <w:start w:val="1"/>
      <w:numFmt w:val="bullet"/>
      <w:lvlText w:val="o"/>
      <w:lvlJc w:val="left"/>
      <w:pPr>
        <w:ind w:left="1440" w:hanging="360"/>
      </w:pPr>
      <w:rPr>
        <w:rFonts w:hint="default" w:ascii="Courier New" w:hAnsi="Courier New"/>
      </w:rPr>
    </w:lvl>
    <w:lvl w:ilvl="2" w:tplc="FFEEE5AC">
      <w:start w:val="1"/>
      <w:numFmt w:val="bullet"/>
      <w:lvlText w:val=""/>
      <w:lvlJc w:val="left"/>
      <w:pPr>
        <w:ind w:left="2160" w:hanging="360"/>
      </w:pPr>
      <w:rPr>
        <w:rFonts w:hint="default" w:ascii="Wingdings" w:hAnsi="Wingdings"/>
      </w:rPr>
    </w:lvl>
    <w:lvl w:ilvl="3" w:tplc="BA98FA18">
      <w:start w:val="1"/>
      <w:numFmt w:val="bullet"/>
      <w:lvlText w:val=""/>
      <w:lvlJc w:val="left"/>
      <w:pPr>
        <w:ind w:left="2880" w:hanging="360"/>
      </w:pPr>
      <w:rPr>
        <w:rFonts w:hint="default" w:ascii="Symbol" w:hAnsi="Symbol"/>
      </w:rPr>
    </w:lvl>
    <w:lvl w:ilvl="4" w:tplc="FE8A9000">
      <w:start w:val="1"/>
      <w:numFmt w:val="bullet"/>
      <w:lvlText w:val="o"/>
      <w:lvlJc w:val="left"/>
      <w:pPr>
        <w:ind w:left="3600" w:hanging="360"/>
      </w:pPr>
      <w:rPr>
        <w:rFonts w:hint="default" w:ascii="Courier New" w:hAnsi="Courier New"/>
      </w:rPr>
    </w:lvl>
    <w:lvl w:ilvl="5" w:tplc="CBDA24F0">
      <w:start w:val="1"/>
      <w:numFmt w:val="bullet"/>
      <w:lvlText w:val=""/>
      <w:lvlJc w:val="left"/>
      <w:pPr>
        <w:ind w:left="4320" w:hanging="360"/>
      </w:pPr>
      <w:rPr>
        <w:rFonts w:hint="default" w:ascii="Wingdings" w:hAnsi="Wingdings"/>
      </w:rPr>
    </w:lvl>
    <w:lvl w:ilvl="6" w:tplc="899EDB4E">
      <w:start w:val="1"/>
      <w:numFmt w:val="bullet"/>
      <w:lvlText w:val=""/>
      <w:lvlJc w:val="left"/>
      <w:pPr>
        <w:ind w:left="5040" w:hanging="360"/>
      </w:pPr>
      <w:rPr>
        <w:rFonts w:hint="default" w:ascii="Symbol" w:hAnsi="Symbol"/>
      </w:rPr>
    </w:lvl>
    <w:lvl w:ilvl="7" w:tplc="BEB82A60">
      <w:start w:val="1"/>
      <w:numFmt w:val="bullet"/>
      <w:lvlText w:val="o"/>
      <w:lvlJc w:val="left"/>
      <w:pPr>
        <w:ind w:left="5760" w:hanging="360"/>
      </w:pPr>
      <w:rPr>
        <w:rFonts w:hint="default" w:ascii="Courier New" w:hAnsi="Courier New"/>
      </w:rPr>
    </w:lvl>
    <w:lvl w:ilvl="8" w:tplc="EBDE6C3E">
      <w:start w:val="1"/>
      <w:numFmt w:val="bullet"/>
      <w:lvlText w:val=""/>
      <w:lvlJc w:val="left"/>
      <w:pPr>
        <w:ind w:left="6480" w:hanging="360"/>
      </w:pPr>
      <w:rPr>
        <w:rFonts w:hint="default" w:ascii="Wingdings" w:hAnsi="Wingdings"/>
      </w:rPr>
    </w:lvl>
  </w:abstractNum>
  <w:abstractNum w:abstractNumId="29" w15:restartNumberingAfterBreak="0">
    <w:nsid w:val="6DE31F54"/>
    <w:multiLevelType w:val="hybridMultilevel"/>
    <w:tmpl w:val="F9F84030"/>
    <w:lvl w:ilvl="0" w:tplc="F990A03C">
      <w:start w:val="1"/>
      <w:numFmt w:val="bullet"/>
      <w:lvlText w:val=""/>
      <w:lvlJc w:val="left"/>
      <w:pPr>
        <w:ind w:left="720" w:hanging="360"/>
      </w:pPr>
      <w:rPr>
        <w:rFonts w:hint="default" w:ascii="Symbol" w:hAnsi="Symbol"/>
      </w:rPr>
    </w:lvl>
    <w:lvl w:ilvl="1" w:tplc="8A5C81AC">
      <w:start w:val="1"/>
      <w:numFmt w:val="bullet"/>
      <w:lvlText w:val="o"/>
      <w:lvlJc w:val="left"/>
      <w:pPr>
        <w:ind w:left="1440" w:hanging="360"/>
      </w:pPr>
      <w:rPr>
        <w:rFonts w:hint="default" w:ascii="Courier New" w:hAnsi="Courier New"/>
      </w:rPr>
    </w:lvl>
    <w:lvl w:ilvl="2" w:tplc="02C0DB3E">
      <w:start w:val="1"/>
      <w:numFmt w:val="bullet"/>
      <w:lvlText w:val=""/>
      <w:lvlJc w:val="left"/>
      <w:pPr>
        <w:ind w:left="2160" w:hanging="360"/>
      </w:pPr>
      <w:rPr>
        <w:rFonts w:hint="default" w:ascii="Wingdings" w:hAnsi="Wingdings"/>
      </w:rPr>
    </w:lvl>
    <w:lvl w:ilvl="3" w:tplc="6FB292D2">
      <w:start w:val="1"/>
      <w:numFmt w:val="bullet"/>
      <w:lvlText w:val=""/>
      <w:lvlJc w:val="left"/>
      <w:pPr>
        <w:ind w:left="2880" w:hanging="360"/>
      </w:pPr>
      <w:rPr>
        <w:rFonts w:hint="default" w:ascii="Symbol" w:hAnsi="Symbol"/>
      </w:rPr>
    </w:lvl>
    <w:lvl w:ilvl="4" w:tplc="2B80259A">
      <w:start w:val="1"/>
      <w:numFmt w:val="bullet"/>
      <w:lvlText w:val="o"/>
      <w:lvlJc w:val="left"/>
      <w:pPr>
        <w:ind w:left="3600" w:hanging="360"/>
      </w:pPr>
      <w:rPr>
        <w:rFonts w:hint="default" w:ascii="Courier New" w:hAnsi="Courier New"/>
      </w:rPr>
    </w:lvl>
    <w:lvl w:ilvl="5" w:tplc="DA58DB5C">
      <w:start w:val="1"/>
      <w:numFmt w:val="bullet"/>
      <w:lvlText w:val=""/>
      <w:lvlJc w:val="left"/>
      <w:pPr>
        <w:ind w:left="4320" w:hanging="360"/>
      </w:pPr>
      <w:rPr>
        <w:rFonts w:hint="default" w:ascii="Wingdings" w:hAnsi="Wingdings"/>
      </w:rPr>
    </w:lvl>
    <w:lvl w:ilvl="6" w:tplc="D28E2E1A">
      <w:start w:val="1"/>
      <w:numFmt w:val="bullet"/>
      <w:lvlText w:val=""/>
      <w:lvlJc w:val="left"/>
      <w:pPr>
        <w:ind w:left="5040" w:hanging="360"/>
      </w:pPr>
      <w:rPr>
        <w:rFonts w:hint="default" w:ascii="Symbol" w:hAnsi="Symbol"/>
      </w:rPr>
    </w:lvl>
    <w:lvl w:ilvl="7" w:tplc="2552365E">
      <w:start w:val="1"/>
      <w:numFmt w:val="bullet"/>
      <w:lvlText w:val="o"/>
      <w:lvlJc w:val="left"/>
      <w:pPr>
        <w:ind w:left="5760" w:hanging="360"/>
      </w:pPr>
      <w:rPr>
        <w:rFonts w:hint="default" w:ascii="Courier New" w:hAnsi="Courier New"/>
      </w:rPr>
    </w:lvl>
    <w:lvl w:ilvl="8" w:tplc="3CE204D8">
      <w:start w:val="1"/>
      <w:numFmt w:val="bullet"/>
      <w:lvlText w:val=""/>
      <w:lvlJc w:val="left"/>
      <w:pPr>
        <w:ind w:left="6480" w:hanging="360"/>
      </w:pPr>
      <w:rPr>
        <w:rFonts w:hint="default" w:ascii="Wingdings" w:hAnsi="Wingdings"/>
      </w:rPr>
    </w:lvl>
  </w:abstractNum>
  <w:abstractNum w:abstractNumId="30" w15:restartNumberingAfterBreak="0">
    <w:nsid w:val="6F96629F"/>
    <w:multiLevelType w:val="hybridMultilevel"/>
    <w:tmpl w:val="FFFFFFFF"/>
    <w:lvl w:ilvl="0" w:tplc="321CE120">
      <w:start w:val="1"/>
      <w:numFmt w:val="bullet"/>
      <w:lvlText w:val=""/>
      <w:lvlJc w:val="left"/>
      <w:pPr>
        <w:ind w:left="720" w:hanging="360"/>
      </w:pPr>
      <w:rPr>
        <w:rFonts w:hint="default" w:ascii="Symbol" w:hAnsi="Symbol"/>
      </w:rPr>
    </w:lvl>
    <w:lvl w:ilvl="1" w:tplc="0AA25D0E">
      <w:start w:val="1"/>
      <w:numFmt w:val="bullet"/>
      <w:lvlText w:val="o"/>
      <w:lvlJc w:val="left"/>
      <w:pPr>
        <w:ind w:left="1440" w:hanging="360"/>
      </w:pPr>
      <w:rPr>
        <w:rFonts w:hint="default" w:ascii="Courier New" w:hAnsi="Courier New"/>
      </w:rPr>
    </w:lvl>
    <w:lvl w:ilvl="2" w:tplc="60BA45C8">
      <w:start w:val="1"/>
      <w:numFmt w:val="bullet"/>
      <w:lvlText w:val=""/>
      <w:lvlJc w:val="left"/>
      <w:pPr>
        <w:ind w:left="2160" w:hanging="360"/>
      </w:pPr>
      <w:rPr>
        <w:rFonts w:hint="default" w:ascii="Wingdings" w:hAnsi="Wingdings"/>
      </w:rPr>
    </w:lvl>
    <w:lvl w:ilvl="3" w:tplc="6B6C92F0">
      <w:start w:val="1"/>
      <w:numFmt w:val="bullet"/>
      <w:lvlText w:val=""/>
      <w:lvlJc w:val="left"/>
      <w:pPr>
        <w:ind w:left="2880" w:hanging="360"/>
      </w:pPr>
      <w:rPr>
        <w:rFonts w:hint="default" w:ascii="Symbol" w:hAnsi="Symbol"/>
      </w:rPr>
    </w:lvl>
    <w:lvl w:ilvl="4" w:tplc="67C2EFB0">
      <w:start w:val="1"/>
      <w:numFmt w:val="bullet"/>
      <w:lvlText w:val="o"/>
      <w:lvlJc w:val="left"/>
      <w:pPr>
        <w:ind w:left="3600" w:hanging="360"/>
      </w:pPr>
      <w:rPr>
        <w:rFonts w:hint="default" w:ascii="Courier New" w:hAnsi="Courier New"/>
      </w:rPr>
    </w:lvl>
    <w:lvl w:ilvl="5" w:tplc="CD94666E">
      <w:start w:val="1"/>
      <w:numFmt w:val="bullet"/>
      <w:lvlText w:val=""/>
      <w:lvlJc w:val="left"/>
      <w:pPr>
        <w:ind w:left="4320" w:hanging="360"/>
      </w:pPr>
      <w:rPr>
        <w:rFonts w:hint="default" w:ascii="Wingdings" w:hAnsi="Wingdings"/>
      </w:rPr>
    </w:lvl>
    <w:lvl w:ilvl="6" w:tplc="EAFC610A">
      <w:start w:val="1"/>
      <w:numFmt w:val="bullet"/>
      <w:lvlText w:val=""/>
      <w:lvlJc w:val="left"/>
      <w:pPr>
        <w:ind w:left="5040" w:hanging="360"/>
      </w:pPr>
      <w:rPr>
        <w:rFonts w:hint="default" w:ascii="Symbol" w:hAnsi="Symbol"/>
      </w:rPr>
    </w:lvl>
    <w:lvl w:ilvl="7" w:tplc="596E5A5A">
      <w:start w:val="1"/>
      <w:numFmt w:val="bullet"/>
      <w:lvlText w:val="o"/>
      <w:lvlJc w:val="left"/>
      <w:pPr>
        <w:ind w:left="5760" w:hanging="360"/>
      </w:pPr>
      <w:rPr>
        <w:rFonts w:hint="default" w:ascii="Courier New" w:hAnsi="Courier New"/>
      </w:rPr>
    </w:lvl>
    <w:lvl w:ilvl="8" w:tplc="A0B01A1C">
      <w:start w:val="1"/>
      <w:numFmt w:val="bullet"/>
      <w:lvlText w:val=""/>
      <w:lvlJc w:val="left"/>
      <w:pPr>
        <w:ind w:left="6480" w:hanging="360"/>
      </w:pPr>
      <w:rPr>
        <w:rFonts w:hint="default" w:ascii="Wingdings" w:hAnsi="Wingdings"/>
      </w:rPr>
    </w:lvl>
  </w:abstractNum>
  <w:abstractNum w:abstractNumId="31" w15:restartNumberingAfterBreak="0">
    <w:nsid w:val="779BE758"/>
    <w:multiLevelType w:val="hybridMultilevel"/>
    <w:tmpl w:val="FFFFFFFF"/>
    <w:lvl w:ilvl="0" w:tplc="0FFEE52E">
      <w:start w:val="1"/>
      <w:numFmt w:val="bullet"/>
      <w:lvlText w:val=""/>
      <w:lvlJc w:val="left"/>
      <w:pPr>
        <w:ind w:left="720" w:hanging="360"/>
      </w:pPr>
      <w:rPr>
        <w:rFonts w:hint="default" w:ascii="Symbol" w:hAnsi="Symbol"/>
      </w:rPr>
    </w:lvl>
    <w:lvl w:ilvl="1" w:tplc="A948B9FC">
      <w:start w:val="1"/>
      <w:numFmt w:val="bullet"/>
      <w:lvlText w:val="o"/>
      <w:lvlJc w:val="left"/>
      <w:pPr>
        <w:ind w:left="1440" w:hanging="360"/>
      </w:pPr>
      <w:rPr>
        <w:rFonts w:hint="default" w:ascii="Courier New" w:hAnsi="Courier New"/>
      </w:rPr>
    </w:lvl>
    <w:lvl w:ilvl="2" w:tplc="6A049362">
      <w:start w:val="1"/>
      <w:numFmt w:val="bullet"/>
      <w:lvlText w:val=""/>
      <w:lvlJc w:val="left"/>
      <w:pPr>
        <w:ind w:left="2160" w:hanging="360"/>
      </w:pPr>
      <w:rPr>
        <w:rFonts w:hint="default" w:ascii="Wingdings" w:hAnsi="Wingdings"/>
      </w:rPr>
    </w:lvl>
    <w:lvl w:ilvl="3" w:tplc="932A5E98">
      <w:start w:val="1"/>
      <w:numFmt w:val="bullet"/>
      <w:lvlText w:val=""/>
      <w:lvlJc w:val="left"/>
      <w:pPr>
        <w:ind w:left="2880" w:hanging="360"/>
      </w:pPr>
      <w:rPr>
        <w:rFonts w:hint="default" w:ascii="Symbol" w:hAnsi="Symbol"/>
      </w:rPr>
    </w:lvl>
    <w:lvl w:ilvl="4" w:tplc="4F888FF2">
      <w:start w:val="1"/>
      <w:numFmt w:val="bullet"/>
      <w:lvlText w:val="o"/>
      <w:lvlJc w:val="left"/>
      <w:pPr>
        <w:ind w:left="3600" w:hanging="360"/>
      </w:pPr>
      <w:rPr>
        <w:rFonts w:hint="default" w:ascii="Courier New" w:hAnsi="Courier New"/>
      </w:rPr>
    </w:lvl>
    <w:lvl w:ilvl="5" w:tplc="A7F4B610">
      <w:start w:val="1"/>
      <w:numFmt w:val="bullet"/>
      <w:lvlText w:val=""/>
      <w:lvlJc w:val="left"/>
      <w:pPr>
        <w:ind w:left="4320" w:hanging="360"/>
      </w:pPr>
      <w:rPr>
        <w:rFonts w:hint="default" w:ascii="Wingdings" w:hAnsi="Wingdings"/>
      </w:rPr>
    </w:lvl>
    <w:lvl w:ilvl="6" w:tplc="09DE0B54">
      <w:start w:val="1"/>
      <w:numFmt w:val="bullet"/>
      <w:lvlText w:val=""/>
      <w:lvlJc w:val="left"/>
      <w:pPr>
        <w:ind w:left="5040" w:hanging="360"/>
      </w:pPr>
      <w:rPr>
        <w:rFonts w:hint="default" w:ascii="Symbol" w:hAnsi="Symbol"/>
      </w:rPr>
    </w:lvl>
    <w:lvl w:ilvl="7" w:tplc="01709ECA">
      <w:start w:val="1"/>
      <w:numFmt w:val="bullet"/>
      <w:lvlText w:val="o"/>
      <w:lvlJc w:val="left"/>
      <w:pPr>
        <w:ind w:left="5760" w:hanging="360"/>
      </w:pPr>
      <w:rPr>
        <w:rFonts w:hint="default" w:ascii="Courier New" w:hAnsi="Courier New"/>
      </w:rPr>
    </w:lvl>
    <w:lvl w:ilvl="8" w:tplc="35C8C2A8">
      <w:start w:val="1"/>
      <w:numFmt w:val="bullet"/>
      <w:lvlText w:val=""/>
      <w:lvlJc w:val="left"/>
      <w:pPr>
        <w:ind w:left="6480" w:hanging="360"/>
      </w:pPr>
      <w:rPr>
        <w:rFonts w:hint="default" w:ascii="Wingdings" w:hAnsi="Wingdings"/>
      </w:rPr>
    </w:lvl>
  </w:abstractNum>
  <w:abstractNum w:abstractNumId="32" w15:restartNumberingAfterBreak="0">
    <w:nsid w:val="77BCEFC4"/>
    <w:multiLevelType w:val="hybridMultilevel"/>
    <w:tmpl w:val="DB96CB82"/>
    <w:lvl w:ilvl="0" w:tplc="CC707FC2">
      <w:start w:val="1"/>
      <w:numFmt w:val="bullet"/>
      <w:lvlText w:val=""/>
      <w:lvlJc w:val="left"/>
      <w:pPr>
        <w:ind w:left="720" w:hanging="360"/>
      </w:pPr>
      <w:rPr>
        <w:rFonts w:hint="default" w:ascii="Wingdings" w:hAnsi="Wingdings"/>
      </w:rPr>
    </w:lvl>
    <w:lvl w:ilvl="1" w:tplc="D3A63AB2">
      <w:start w:val="1"/>
      <w:numFmt w:val="bullet"/>
      <w:lvlText w:val="o"/>
      <w:lvlJc w:val="left"/>
      <w:pPr>
        <w:ind w:left="1440" w:hanging="360"/>
      </w:pPr>
      <w:rPr>
        <w:rFonts w:hint="default" w:ascii="Courier New" w:hAnsi="Courier New"/>
      </w:rPr>
    </w:lvl>
    <w:lvl w:ilvl="2" w:tplc="46244BF2">
      <w:start w:val="1"/>
      <w:numFmt w:val="bullet"/>
      <w:lvlText w:val=""/>
      <w:lvlJc w:val="left"/>
      <w:pPr>
        <w:ind w:left="2160" w:hanging="360"/>
      </w:pPr>
      <w:rPr>
        <w:rFonts w:hint="default" w:ascii="Wingdings" w:hAnsi="Wingdings"/>
      </w:rPr>
    </w:lvl>
    <w:lvl w:ilvl="3" w:tplc="10C01186">
      <w:start w:val="1"/>
      <w:numFmt w:val="bullet"/>
      <w:lvlText w:val=""/>
      <w:lvlJc w:val="left"/>
      <w:pPr>
        <w:ind w:left="2880" w:hanging="360"/>
      </w:pPr>
      <w:rPr>
        <w:rFonts w:hint="default" w:ascii="Symbol" w:hAnsi="Symbol"/>
      </w:rPr>
    </w:lvl>
    <w:lvl w:ilvl="4" w:tplc="BA607C90">
      <w:start w:val="1"/>
      <w:numFmt w:val="bullet"/>
      <w:lvlText w:val="o"/>
      <w:lvlJc w:val="left"/>
      <w:pPr>
        <w:ind w:left="3600" w:hanging="360"/>
      </w:pPr>
      <w:rPr>
        <w:rFonts w:hint="default" w:ascii="Courier New" w:hAnsi="Courier New"/>
      </w:rPr>
    </w:lvl>
    <w:lvl w:ilvl="5" w:tplc="1AF468D6">
      <w:start w:val="1"/>
      <w:numFmt w:val="bullet"/>
      <w:lvlText w:val=""/>
      <w:lvlJc w:val="left"/>
      <w:pPr>
        <w:ind w:left="4320" w:hanging="360"/>
      </w:pPr>
      <w:rPr>
        <w:rFonts w:hint="default" w:ascii="Wingdings" w:hAnsi="Wingdings"/>
      </w:rPr>
    </w:lvl>
    <w:lvl w:ilvl="6" w:tplc="3FB6BA08">
      <w:start w:val="1"/>
      <w:numFmt w:val="bullet"/>
      <w:lvlText w:val=""/>
      <w:lvlJc w:val="left"/>
      <w:pPr>
        <w:ind w:left="5040" w:hanging="360"/>
      </w:pPr>
      <w:rPr>
        <w:rFonts w:hint="default" w:ascii="Symbol" w:hAnsi="Symbol"/>
      </w:rPr>
    </w:lvl>
    <w:lvl w:ilvl="7" w:tplc="662637BC">
      <w:start w:val="1"/>
      <w:numFmt w:val="bullet"/>
      <w:lvlText w:val="o"/>
      <w:lvlJc w:val="left"/>
      <w:pPr>
        <w:ind w:left="5760" w:hanging="360"/>
      </w:pPr>
      <w:rPr>
        <w:rFonts w:hint="default" w:ascii="Courier New" w:hAnsi="Courier New"/>
      </w:rPr>
    </w:lvl>
    <w:lvl w:ilvl="8" w:tplc="8A10F72E">
      <w:start w:val="1"/>
      <w:numFmt w:val="bullet"/>
      <w:lvlText w:val=""/>
      <w:lvlJc w:val="left"/>
      <w:pPr>
        <w:ind w:left="6480" w:hanging="360"/>
      </w:pPr>
      <w:rPr>
        <w:rFonts w:hint="default" w:ascii="Wingdings" w:hAnsi="Wingdings"/>
      </w:rPr>
    </w:lvl>
  </w:abstractNum>
  <w:abstractNum w:abstractNumId="33" w15:restartNumberingAfterBreak="0">
    <w:nsid w:val="784DC3C4"/>
    <w:multiLevelType w:val="hybridMultilevel"/>
    <w:tmpl w:val="5AAAA252"/>
    <w:lvl w:ilvl="0" w:tplc="C82CD1BA">
      <w:start w:val="1"/>
      <w:numFmt w:val="bullet"/>
      <w:lvlText w:val="♦"/>
      <w:lvlJc w:val="left"/>
      <w:pPr>
        <w:ind w:left="720" w:hanging="360"/>
      </w:pPr>
      <w:rPr>
        <w:rFonts w:hint="default" w:ascii="Courier New" w:hAnsi="Courier New"/>
      </w:rPr>
    </w:lvl>
    <w:lvl w:ilvl="1" w:tplc="64987686">
      <w:start w:val="1"/>
      <w:numFmt w:val="bullet"/>
      <w:lvlText w:val="o"/>
      <w:lvlJc w:val="left"/>
      <w:pPr>
        <w:ind w:left="1440" w:hanging="360"/>
      </w:pPr>
      <w:rPr>
        <w:rFonts w:hint="default" w:ascii="Courier New" w:hAnsi="Courier New"/>
      </w:rPr>
    </w:lvl>
    <w:lvl w:ilvl="2" w:tplc="64489448">
      <w:start w:val="1"/>
      <w:numFmt w:val="bullet"/>
      <w:lvlText w:val=""/>
      <w:lvlJc w:val="left"/>
      <w:pPr>
        <w:ind w:left="2160" w:hanging="360"/>
      </w:pPr>
      <w:rPr>
        <w:rFonts w:hint="default" w:ascii="Wingdings" w:hAnsi="Wingdings"/>
      </w:rPr>
    </w:lvl>
    <w:lvl w:ilvl="3" w:tplc="2D2651E8">
      <w:start w:val="1"/>
      <w:numFmt w:val="bullet"/>
      <w:lvlText w:val=""/>
      <w:lvlJc w:val="left"/>
      <w:pPr>
        <w:ind w:left="2880" w:hanging="360"/>
      </w:pPr>
      <w:rPr>
        <w:rFonts w:hint="default" w:ascii="Symbol" w:hAnsi="Symbol"/>
      </w:rPr>
    </w:lvl>
    <w:lvl w:ilvl="4" w:tplc="BF023C32">
      <w:start w:val="1"/>
      <w:numFmt w:val="bullet"/>
      <w:lvlText w:val="o"/>
      <w:lvlJc w:val="left"/>
      <w:pPr>
        <w:ind w:left="3600" w:hanging="360"/>
      </w:pPr>
      <w:rPr>
        <w:rFonts w:hint="default" w:ascii="Courier New" w:hAnsi="Courier New"/>
      </w:rPr>
    </w:lvl>
    <w:lvl w:ilvl="5" w:tplc="BC36040E">
      <w:start w:val="1"/>
      <w:numFmt w:val="bullet"/>
      <w:lvlText w:val=""/>
      <w:lvlJc w:val="left"/>
      <w:pPr>
        <w:ind w:left="4320" w:hanging="360"/>
      </w:pPr>
      <w:rPr>
        <w:rFonts w:hint="default" w:ascii="Wingdings" w:hAnsi="Wingdings"/>
      </w:rPr>
    </w:lvl>
    <w:lvl w:ilvl="6" w:tplc="D8F259AA">
      <w:start w:val="1"/>
      <w:numFmt w:val="bullet"/>
      <w:lvlText w:val=""/>
      <w:lvlJc w:val="left"/>
      <w:pPr>
        <w:ind w:left="5040" w:hanging="360"/>
      </w:pPr>
      <w:rPr>
        <w:rFonts w:hint="default" w:ascii="Symbol" w:hAnsi="Symbol"/>
      </w:rPr>
    </w:lvl>
    <w:lvl w:ilvl="7" w:tplc="3F1A53E6">
      <w:start w:val="1"/>
      <w:numFmt w:val="bullet"/>
      <w:lvlText w:val="o"/>
      <w:lvlJc w:val="left"/>
      <w:pPr>
        <w:ind w:left="5760" w:hanging="360"/>
      </w:pPr>
      <w:rPr>
        <w:rFonts w:hint="default" w:ascii="Courier New" w:hAnsi="Courier New"/>
      </w:rPr>
    </w:lvl>
    <w:lvl w:ilvl="8" w:tplc="2CB4527C">
      <w:start w:val="1"/>
      <w:numFmt w:val="bullet"/>
      <w:lvlText w:val=""/>
      <w:lvlJc w:val="left"/>
      <w:pPr>
        <w:ind w:left="6480" w:hanging="360"/>
      </w:pPr>
      <w:rPr>
        <w:rFonts w:hint="default" w:ascii="Wingdings" w:hAnsi="Wingdings"/>
      </w:rPr>
    </w:lvl>
  </w:abstractNum>
  <w:abstractNum w:abstractNumId="34" w15:restartNumberingAfterBreak="0">
    <w:nsid w:val="7AD92B9B"/>
    <w:multiLevelType w:val="hybridMultilevel"/>
    <w:tmpl w:val="FFFFFFFF"/>
    <w:lvl w:ilvl="0" w:tplc="A35C8D1E">
      <w:start w:val="1"/>
      <w:numFmt w:val="bullet"/>
      <w:lvlText w:val=""/>
      <w:lvlJc w:val="left"/>
      <w:pPr>
        <w:ind w:left="720" w:hanging="360"/>
      </w:pPr>
      <w:rPr>
        <w:rFonts w:hint="default" w:ascii="Symbol" w:hAnsi="Symbol"/>
      </w:rPr>
    </w:lvl>
    <w:lvl w:ilvl="1" w:tplc="4CC0CB94">
      <w:start w:val="1"/>
      <w:numFmt w:val="bullet"/>
      <w:lvlText w:val="o"/>
      <w:lvlJc w:val="left"/>
      <w:pPr>
        <w:ind w:left="1440" w:hanging="360"/>
      </w:pPr>
      <w:rPr>
        <w:rFonts w:hint="default" w:ascii="Courier New" w:hAnsi="Courier New"/>
      </w:rPr>
    </w:lvl>
    <w:lvl w:ilvl="2" w:tplc="6262DF22">
      <w:start w:val="1"/>
      <w:numFmt w:val="bullet"/>
      <w:lvlText w:val=""/>
      <w:lvlJc w:val="left"/>
      <w:pPr>
        <w:ind w:left="2160" w:hanging="360"/>
      </w:pPr>
      <w:rPr>
        <w:rFonts w:hint="default" w:ascii="Wingdings" w:hAnsi="Wingdings"/>
      </w:rPr>
    </w:lvl>
    <w:lvl w:ilvl="3" w:tplc="A7B0A218">
      <w:start w:val="1"/>
      <w:numFmt w:val="bullet"/>
      <w:lvlText w:val=""/>
      <w:lvlJc w:val="left"/>
      <w:pPr>
        <w:ind w:left="2880" w:hanging="360"/>
      </w:pPr>
      <w:rPr>
        <w:rFonts w:hint="default" w:ascii="Symbol" w:hAnsi="Symbol"/>
      </w:rPr>
    </w:lvl>
    <w:lvl w:ilvl="4" w:tplc="DA2ED030">
      <w:start w:val="1"/>
      <w:numFmt w:val="bullet"/>
      <w:lvlText w:val="o"/>
      <w:lvlJc w:val="left"/>
      <w:pPr>
        <w:ind w:left="3600" w:hanging="360"/>
      </w:pPr>
      <w:rPr>
        <w:rFonts w:hint="default" w:ascii="Courier New" w:hAnsi="Courier New"/>
      </w:rPr>
    </w:lvl>
    <w:lvl w:ilvl="5" w:tplc="797E74A2">
      <w:start w:val="1"/>
      <w:numFmt w:val="bullet"/>
      <w:lvlText w:val=""/>
      <w:lvlJc w:val="left"/>
      <w:pPr>
        <w:ind w:left="4320" w:hanging="360"/>
      </w:pPr>
      <w:rPr>
        <w:rFonts w:hint="default" w:ascii="Wingdings" w:hAnsi="Wingdings"/>
      </w:rPr>
    </w:lvl>
    <w:lvl w:ilvl="6" w:tplc="CCE26E04">
      <w:start w:val="1"/>
      <w:numFmt w:val="bullet"/>
      <w:lvlText w:val=""/>
      <w:lvlJc w:val="left"/>
      <w:pPr>
        <w:ind w:left="5040" w:hanging="360"/>
      </w:pPr>
      <w:rPr>
        <w:rFonts w:hint="default" w:ascii="Symbol" w:hAnsi="Symbol"/>
      </w:rPr>
    </w:lvl>
    <w:lvl w:ilvl="7" w:tplc="21AAC700">
      <w:start w:val="1"/>
      <w:numFmt w:val="bullet"/>
      <w:lvlText w:val="o"/>
      <w:lvlJc w:val="left"/>
      <w:pPr>
        <w:ind w:left="5760" w:hanging="360"/>
      </w:pPr>
      <w:rPr>
        <w:rFonts w:hint="default" w:ascii="Courier New" w:hAnsi="Courier New"/>
      </w:rPr>
    </w:lvl>
    <w:lvl w:ilvl="8" w:tplc="F73C5A4C">
      <w:start w:val="1"/>
      <w:numFmt w:val="bullet"/>
      <w:lvlText w:val=""/>
      <w:lvlJc w:val="left"/>
      <w:pPr>
        <w:ind w:left="6480" w:hanging="360"/>
      </w:pPr>
      <w:rPr>
        <w:rFonts w:hint="default" w:ascii="Wingdings" w:hAnsi="Wingdings"/>
      </w:rPr>
    </w:lvl>
  </w:abstractNum>
  <w:abstractNum w:abstractNumId="35" w15:restartNumberingAfterBreak="0">
    <w:nsid w:val="7FE90207"/>
    <w:multiLevelType w:val="hybridMultilevel"/>
    <w:tmpl w:val="FFFFFFFF"/>
    <w:lvl w:ilvl="0" w:tplc="6E9E2DE0">
      <w:start w:val="1"/>
      <w:numFmt w:val="bullet"/>
      <w:lvlText w:val=""/>
      <w:lvlJc w:val="left"/>
      <w:pPr>
        <w:ind w:left="720" w:hanging="360"/>
      </w:pPr>
      <w:rPr>
        <w:rFonts w:hint="default" w:ascii="Symbol" w:hAnsi="Symbol"/>
      </w:rPr>
    </w:lvl>
    <w:lvl w:ilvl="1" w:tplc="3ECA1900">
      <w:start w:val="1"/>
      <w:numFmt w:val="bullet"/>
      <w:lvlText w:val="o"/>
      <w:lvlJc w:val="left"/>
      <w:pPr>
        <w:ind w:left="1440" w:hanging="360"/>
      </w:pPr>
      <w:rPr>
        <w:rFonts w:hint="default" w:ascii="Courier New" w:hAnsi="Courier New"/>
      </w:rPr>
    </w:lvl>
    <w:lvl w:ilvl="2" w:tplc="6F4EA6F2">
      <w:start w:val="1"/>
      <w:numFmt w:val="bullet"/>
      <w:lvlText w:val=""/>
      <w:lvlJc w:val="left"/>
      <w:pPr>
        <w:ind w:left="2160" w:hanging="360"/>
      </w:pPr>
      <w:rPr>
        <w:rFonts w:hint="default" w:ascii="Wingdings" w:hAnsi="Wingdings"/>
      </w:rPr>
    </w:lvl>
    <w:lvl w:ilvl="3" w:tplc="0C1265AC">
      <w:start w:val="1"/>
      <w:numFmt w:val="bullet"/>
      <w:lvlText w:val=""/>
      <w:lvlJc w:val="left"/>
      <w:pPr>
        <w:ind w:left="2880" w:hanging="360"/>
      </w:pPr>
      <w:rPr>
        <w:rFonts w:hint="default" w:ascii="Symbol" w:hAnsi="Symbol"/>
      </w:rPr>
    </w:lvl>
    <w:lvl w:ilvl="4" w:tplc="D1FC660E">
      <w:start w:val="1"/>
      <w:numFmt w:val="bullet"/>
      <w:lvlText w:val="o"/>
      <w:lvlJc w:val="left"/>
      <w:pPr>
        <w:ind w:left="3600" w:hanging="360"/>
      </w:pPr>
      <w:rPr>
        <w:rFonts w:hint="default" w:ascii="Courier New" w:hAnsi="Courier New"/>
      </w:rPr>
    </w:lvl>
    <w:lvl w:ilvl="5" w:tplc="9D36917A">
      <w:start w:val="1"/>
      <w:numFmt w:val="bullet"/>
      <w:lvlText w:val=""/>
      <w:lvlJc w:val="left"/>
      <w:pPr>
        <w:ind w:left="4320" w:hanging="360"/>
      </w:pPr>
      <w:rPr>
        <w:rFonts w:hint="default" w:ascii="Wingdings" w:hAnsi="Wingdings"/>
      </w:rPr>
    </w:lvl>
    <w:lvl w:ilvl="6" w:tplc="78DCEF10">
      <w:start w:val="1"/>
      <w:numFmt w:val="bullet"/>
      <w:lvlText w:val=""/>
      <w:lvlJc w:val="left"/>
      <w:pPr>
        <w:ind w:left="5040" w:hanging="360"/>
      </w:pPr>
      <w:rPr>
        <w:rFonts w:hint="default" w:ascii="Symbol" w:hAnsi="Symbol"/>
      </w:rPr>
    </w:lvl>
    <w:lvl w:ilvl="7" w:tplc="EB7EFF92">
      <w:start w:val="1"/>
      <w:numFmt w:val="bullet"/>
      <w:lvlText w:val="o"/>
      <w:lvlJc w:val="left"/>
      <w:pPr>
        <w:ind w:left="5760" w:hanging="360"/>
      </w:pPr>
      <w:rPr>
        <w:rFonts w:hint="default" w:ascii="Courier New" w:hAnsi="Courier New"/>
      </w:rPr>
    </w:lvl>
    <w:lvl w:ilvl="8" w:tplc="32566380">
      <w:start w:val="1"/>
      <w:numFmt w:val="bullet"/>
      <w:lvlText w:val=""/>
      <w:lvlJc w:val="left"/>
      <w:pPr>
        <w:ind w:left="6480" w:hanging="360"/>
      </w:pPr>
      <w:rPr>
        <w:rFonts w:hint="default" w:ascii="Wingdings" w:hAnsi="Wingdings"/>
      </w:rPr>
    </w:lvl>
  </w:abstract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1" w16cid:durableId="1865286079">
    <w:abstractNumId w:val="3"/>
  </w:num>
  <w:num w:numId="2" w16cid:durableId="198473162">
    <w:abstractNumId w:val="1"/>
  </w:num>
  <w:num w:numId="3" w16cid:durableId="1508448340">
    <w:abstractNumId w:val="2"/>
  </w:num>
  <w:num w:numId="4" w16cid:durableId="506943596">
    <w:abstractNumId w:val="27"/>
  </w:num>
  <w:num w:numId="5" w16cid:durableId="316111054">
    <w:abstractNumId w:val="9"/>
  </w:num>
  <w:num w:numId="6" w16cid:durableId="144123829">
    <w:abstractNumId w:val="31"/>
  </w:num>
  <w:num w:numId="7" w16cid:durableId="178082376">
    <w:abstractNumId w:val="0"/>
  </w:num>
  <w:num w:numId="8" w16cid:durableId="292098119">
    <w:abstractNumId w:val="12"/>
  </w:num>
  <w:num w:numId="9" w16cid:durableId="1392851751">
    <w:abstractNumId w:val="7"/>
  </w:num>
  <w:num w:numId="10" w16cid:durableId="1153523394">
    <w:abstractNumId w:val="4"/>
  </w:num>
  <w:num w:numId="11" w16cid:durableId="28652231">
    <w:abstractNumId w:val="18"/>
  </w:num>
  <w:num w:numId="12" w16cid:durableId="1210655216">
    <w:abstractNumId w:val="30"/>
  </w:num>
  <w:num w:numId="13" w16cid:durableId="2077776647">
    <w:abstractNumId w:val="34"/>
  </w:num>
  <w:num w:numId="14" w16cid:durableId="1197818845">
    <w:abstractNumId w:val="23"/>
  </w:num>
  <w:num w:numId="15" w16cid:durableId="897326308">
    <w:abstractNumId w:val="35"/>
  </w:num>
  <w:num w:numId="16" w16cid:durableId="1859808058">
    <w:abstractNumId w:val="25"/>
  </w:num>
  <w:num w:numId="17" w16cid:durableId="1933126921">
    <w:abstractNumId w:val="16"/>
  </w:num>
  <w:num w:numId="18" w16cid:durableId="280455752">
    <w:abstractNumId w:val="15"/>
  </w:num>
  <w:num w:numId="19" w16cid:durableId="761295792">
    <w:abstractNumId w:val="11"/>
  </w:num>
  <w:num w:numId="20" w16cid:durableId="1355693755">
    <w:abstractNumId w:val="5"/>
  </w:num>
  <w:num w:numId="21" w16cid:durableId="298268815">
    <w:abstractNumId w:val="26"/>
  </w:num>
  <w:num w:numId="22" w16cid:durableId="1742409998">
    <w:abstractNumId w:val="10"/>
  </w:num>
  <w:num w:numId="23" w16cid:durableId="89813814">
    <w:abstractNumId w:val="33"/>
  </w:num>
  <w:num w:numId="24" w16cid:durableId="1746681086">
    <w:abstractNumId w:val="32"/>
  </w:num>
  <w:num w:numId="25" w16cid:durableId="149367272">
    <w:abstractNumId w:val="19"/>
  </w:num>
  <w:num w:numId="26" w16cid:durableId="906184113">
    <w:abstractNumId w:val="14"/>
  </w:num>
  <w:num w:numId="27" w16cid:durableId="1936329282">
    <w:abstractNumId w:val="21"/>
  </w:num>
  <w:num w:numId="28" w16cid:durableId="1775638392">
    <w:abstractNumId w:val="28"/>
  </w:num>
  <w:num w:numId="29" w16cid:durableId="681398853">
    <w:abstractNumId w:val="22"/>
  </w:num>
  <w:num w:numId="30" w16cid:durableId="462815336">
    <w:abstractNumId w:val="24"/>
  </w:num>
  <w:num w:numId="31" w16cid:durableId="1155679733">
    <w:abstractNumId w:val="13"/>
  </w:num>
  <w:num w:numId="32" w16cid:durableId="836963349">
    <w:abstractNumId w:val="8"/>
  </w:num>
  <w:num w:numId="33" w16cid:durableId="2034843608">
    <w:abstractNumId w:val="6"/>
  </w:num>
  <w:num w:numId="34" w16cid:durableId="682364069">
    <w:abstractNumId w:val="29"/>
  </w:num>
  <w:num w:numId="35" w16cid:durableId="1955210006">
    <w:abstractNumId w:val="20"/>
  </w:num>
  <w:num w:numId="36" w16cid:durableId="442965187">
    <w:abstractNumId w:val="17"/>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908084"/>
    <w:rsid w:val="00002251"/>
    <w:rsid w:val="00021A33"/>
    <w:rsid w:val="0004034D"/>
    <w:rsid w:val="00055741"/>
    <w:rsid w:val="0006101A"/>
    <w:rsid w:val="00061E89"/>
    <w:rsid w:val="00094DFF"/>
    <w:rsid w:val="000A1000"/>
    <w:rsid w:val="000A2B18"/>
    <w:rsid w:val="000C6AB8"/>
    <w:rsid w:val="000F7D47"/>
    <w:rsid w:val="00107E72"/>
    <w:rsid w:val="00154180"/>
    <w:rsid w:val="0018264B"/>
    <w:rsid w:val="001A3CB2"/>
    <w:rsid w:val="001A46A6"/>
    <w:rsid w:val="001B5898"/>
    <w:rsid w:val="001F1B18"/>
    <w:rsid w:val="00202992"/>
    <w:rsid w:val="00215851"/>
    <w:rsid w:val="00236B6D"/>
    <w:rsid w:val="00256817"/>
    <w:rsid w:val="002A25F2"/>
    <w:rsid w:val="002A43F7"/>
    <w:rsid w:val="002A66E1"/>
    <w:rsid w:val="002D321C"/>
    <w:rsid w:val="002F2974"/>
    <w:rsid w:val="002F466C"/>
    <w:rsid w:val="0032661D"/>
    <w:rsid w:val="00346979"/>
    <w:rsid w:val="0034EE71"/>
    <w:rsid w:val="0037075C"/>
    <w:rsid w:val="0037717A"/>
    <w:rsid w:val="003935EE"/>
    <w:rsid w:val="003A78AB"/>
    <w:rsid w:val="003D4BE6"/>
    <w:rsid w:val="003E347D"/>
    <w:rsid w:val="003F5D7B"/>
    <w:rsid w:val="0041141E"/>
    <w:rsid w:val="00434E95"/>
    <w:rsid w:val="0043646D"/>
    <w:rsid w:val="0045471E"/>
    <w:rsid w:val="00470000"/>
    <w:rsid w:val="004B70E8"/>
    <w:rsid w:val="004D165C"/>
    <w:rsid w:val="004D6F95"/>
    <w:rsid w:val="00513D8E"/>
    <w:rsid w:val="00533291"/>
    <w:rsid w:val="00543B03"/>
    <w:rsid w:val="0055441F"/>
    <w:rsid w:val="00581A1B"/>
    <w:rsid w:val="005D34E7"/>
    <w:rsid w:val="00616F76"/>
    <w:rsid w:val="00622557"/>
    <w:rsid w:val="006412A5"/>
    <w:rsid w:val="006A2368"/>
    <w:rsid w:val="006C3028"/>
    <w:rsid w:val="006D00D7"/>
    <w:rsid w:val="006E2D2E"/>
    <w:rsid w:val="007408A6"/>
    <w:rsid w:val="00770BE4"/>
    <w:rsid w:val="00776BAD"/>
    <w:rsid w:val="00783CD0"/>
    <w:rsid w:val="007A3C4F"/>
    <w:rsid w:val="007B3C23"/>
    <w:rsid w:val="007D465E"/>
    <w:rsid w:val="008045C4"/>
    <w:rsid w:val="00812A14"/>
    <w:rsid w:val="00820BEF"/>
    <w:rsid w:val="008535D2"/>
    <w:rsid w:val="0087037A"/>
    <w:rsid w:val="00870EE3"/>
    <w:rsid w:val="008916C0"/>
    <w:rsid w:val="00892354"/>
    <w:rsid w:val="008B01DA"/>
    <w:rsid w:val="008B250F"/>
    <w:rsid w:val="008B5869"/>
    <w:rsid w:val="00924834"/>
    <w:rsid w:val="0097310D"/>
    <w:rsid w:val="00996B9B"/>
    <w:rsid w:val="009B7C18"/>
    <w:rsid w:val="009E7C81"/>
    <w:rsid w:val="00A344FA"/>
    <w:rsid w:val="00A64E68"/>
    <w:rsid w:val="00A6523A"/>
    <w:rsid w:val="00A86504"/>
    <w:rsid w:val="00A8778E"/>
    <w:rsid w:val="00AB168E"/>
    <w:rsid w:val="00B111DF"/>
    <w:rsid w:val="00B324E3"/>
    <w:rsid w:val="00B41281"/>
    <w:rsid w:val="00B43925"/>
    <w:rsid w:val="00B86B59"/>
    <w:rsid w:val="00B92030"/>
    <w:rsid w:val="00BA2E2A"/>
    <w:rsid w:val="00BD2C93"/>
    <w:rsid w:val="00BE727C"/>
    <w:rsid w:val="00BF5F03"/>
    <w:rsid w:val="00C05972"/>
    <w:rsid w:val="00C16C2F"/>
    <w:rsid w:val="00CC0D4E"/>
    <w:rsid w:val="00CC3FC8"/>
    <w:rsid w:val="00CD32C0"/>
    <w:rsid w:val="00CF12F9"/>
    <w:rsid w:val="00D63423"/>
    <w:rsid w:val="00DA0D19"/>
    <w:rsid w:val="00DA7D5D"/>
    <w:rsid w:val="00DB3E4E"/>
    <w:rsid w:val="00E300A2"/>
    <w:rsid w:val="00E46395"/>
    <w:rsid w:val="00E800F1"/>
    <w:rsid w:val="00EB35E2"/>
    <w:rsid w:val="00ED2206"/>
    <w:rsid w:val="00EF0116"/>
    <w:rsid w:val="00EF330E"/>
    <w:rsid w:val="00F012E2"/>
    <w:rsid w:val="00F10FC9"/>
    <w:rsid w:val="00F43C3B"/>
    <w:rsid w:val="00F93755"/>
    <w:rsid w:val="00F96A83"/>
    <w:rsid w:val="00FA0553"/>
    <w:rsid w:val="00FA4736"/>
    <w:rsid w:val="00FC7EFF"/>
    <w:rsid w:val="010D9FE9"/>
    <w:rsid w:val="0112BE26"/>
    <w:rsid w:val="01231BF6"/>
    <w:rsid w:val="0139B578"/>
    <w:rsid w:val="0159D2EC"/>
    <w:rsid w:val="015E0121"/>
    <w:rsid w:val="01640F59"/>
    <w:rsid w:val="017703C2"/>
    <w:rsid w:val="0221FEA9"/>
    <w:rsid w:val="022972F4"/>
    <w:rsid w:val="0244A454"/>
    <w:rsid w:val="0258B13E"/>
    <w:rsid w:val="0287AD20"/>
    <w:rsid w:val="02A10525"/>
    <w:rsid w:val="02A5D6F8"/>
    <w:rsid w:val="02D00415"/>
    <w:rsid w:val="0309988D"/>
    <w:rsid w:val="0335E035"/>
    <w:rsid w:val="034BC8DB"/>
    <w:rsid w:val="035F76E0"/>
    <w:rsid w:val="03721244"/>
    <w:rsid w:val="03737382"/>
    <w:rsid w:val="03745C6E"/>
    <w:rsid w:val="0379AD86"/>
    <w:rsid w:val="03871BC7"/>
    <w:rsid w:val="038C154E"/>
    <w:rsid w:val="03997DBB"/>
    <w:rsid w:val="03A322E3"/>
    <w:rsid w:val="03B34A28"/>
    <w:rsid w:val="03BCADAE"/>
    <w:rsid w:val="03BFB8A7"/>
    <w:rsid w:val="03C01036"/>
    <w:rsid w:val="03C31E48"/>
    <w:rsid w:val="03D1D85B"/>
    <w:rsid w:val="03D5DDCF"/>
    <w:rsid w:val="03F86B11"/>
    <w:rsid w:val="040C3DE8"/>
    <w:rsid w:val="040C573E"/>
    <w:rsid w:val="04573F82"/>
    <w:rsid w:val="04774ABF"/>
    <w:rsid w:val="0483E901"/>
    <w:rsid w:val="048407B6"/>
    <w:rsid w:val="04884FAC"/>
    <w:rsid w:val="048EA007"/>
    <w:rsid w:val="04A7A6E3"/>
    <w:rsid w:val="04AB7404"/>
    <w:rsid w:val="04B7219F"/>
    <w:rsid w:val="04BD6333"/>
    <w:rsid w:val="04BF4861"/>
    <w:rsid w:val="04E24820"/>
    <w:rsid w:val="04E70A98"/>
    <w:rsid w:val="04EB9F41"/>
    <w:rsid w:val="04FCA0CA"/>
    <w:rsid w:val="04FF303E"/>
    <w:rsid w:val="0500385B"/>
    <w:rsid w:val="05041447"/>
    <w:rsid w:val="051B3777"/>
    <w:rsid w:val="0522247A"/>
    <w:rsid w:val="052987B6"/>
    <w:rsid w:val="053671C7"/>
    <w:rsid w:val="053A7E50"/>
    <w:rsid w:val="054A900D"/>
    <w:rsid w:val="056C16F4"/>
    <w:rsid w:val="056F1532"/>
    <w:rsid w:val="057213DF"/>
    <w:rsid w:val="0584F72F"/>
    <w:rsid w:val="059BAE13"/>
    <w:rsid w:val="05A1DAC4"/>
    <w:rsid w:val="05BE58E1"/>
    <w:rsid w:val="05BE8961"/>
    <w:rsid w:val="05D0511A"/>
    <w:rsid w:val="05EF1742"/>
    <w:rsid w:val="0606F8E0"/>
    <w:rsid w:val="06103EAD"/>
    <w:rsid w:val="063E3770"/>
    <w:rsid w:val="0654753E"/>
    <w:rsid w:val="0658BE36"/>
    <w:rsid w:val="066D2966"/>
    <w:rsid w:val="06877F28"/>
    <w:rsid w:val="069493E0"/>
    <w:rsid w:val="069715D6"/>
    <w:rsid w:val="06983F4F"/>
    <w:rsid w:val="06A1E188"/>
    <w:rsid w:val="06AE0576"/>
    <w:rsid w:val="06C6DCC8"/>
    <w:rsid w:val="06CA5574"/>
    <w:rsid w:val="06DA26C6"/>
    <w:rsid w:val="06F36D7C"/>
    <w:rsid w:val="06F5DC61"/>
    <w:rsid w:val="06F73C47"/>
    <w:rsid w:val="070B31B0"/>
    <w:rsid w:val="070E6817"/>
    <w:rsid w:val="0719F0DB"/>
    <w:rsid w:val="0732F909"/>
    <w:rsid w:val="073F00F6"/>
    <w:rsid w:val="07775DD4"/>
    <w:rsid w:val="0777BF86"/>
    <w:rsid w:val="07934E62"/>
    <w:rsid w:val="079D61BD"/>
    <w:rsid w:val="07C7AAA0"/>
    <w:rsid w:val="07CC4A8A"/>
    <w:rsid w:val="07D51143"/>
    <w:rsid w:val="07DAABCB"/>
    <w:rsid w:val="07E466E6"/>
    <w:rsid w:val="07F145B1"/>
    <w:rsid w:val="07F72D0A"/>
    <w:rsid w:val="07F83BEC"/>
    <w:rsid w:val="080FC761"/>
    <w:rsid w:val="0811E0B8"/>
    <w:rsid w:val="08193EC0"/>
    <w:rsid w:val="084FDB6F"/>
    <w:rsid w:val="0897ADFC"/>
    <w:rsid w:val="08B47EBD"/>
    <w:rsid w:val="08C4B995"/>
    <w:rsid w:val="08C9B180"/>
    <w:rsid w:val="08D4470F"/>
    <w:rsid w:val="08DEA953"/>
    <w:rsid w:val="08E09235"/>
    <w:rsid w:val="0907D3FD"/>
    <w:rsid w:val="090EEC62"/>
    <w:rsid w:val="091E6FD7"/>
    <w:rsid w:val="093E8A98"/>
    <w:rsid w:val="093F09D8"/>
    <w:rsid w:val="0941BA19"/>
    <w:rsid w:val="0943C687"/>
    <w:rsid w:val="09555519"/>
    <w:rsid w:val="0962C26E"/>
    <w:rsid w:val="099D0CB4"/>
    <w:rsid w:val="09ABD7F3"/>
    <w:rsid w:val="09C79030"/>
    <w:rsid w:val="09D7C925"/>
    <w:rsid w:val="09E675B2"/>
    <w:rsid w:val="09E9CF9D"/>
    <w:rsid w:val="09FCB100"/>
    <w:rsid w:val="09FFBF6F"/>
    <w:rsid w:val="0A03ADCF"/>
    <w:rsid w:val="0A17417D"/>
    <w:rsid w:val="0A57C7F5"/>
    <w:rsid w:val="0A58AACD"/>
    <w:rsid w:val="0A678CE9"/>
    <w:rsid w:val="0A71CBC8"/>
    <w:rsid w:val="0A8CA058"/>
    <w:rsid w:val="0AAECCD9"/>
    <w:rsid w:val="0AB15B94"/>
    <w:rsid w:val="0AB7D4C2"/>
    <w:rsid w:val="0ABBAC05"/>
    <w:rsid w:val="0ACFCE1C"/>
    <w:rsid w:val="0AD53479"/>
    <w:rsid w:val="0AD560EE"/>
    <w:rsid w:val="0AD6A74E"/>
    <w:rsid w:val="0AD76B4C"/>
    <w:rsid w:val="0AEB77E4"/>
    <w:rsid w:val="0AF74387"/>
    <w:rsid w:val="0B24EB83"/>
    <w:rsid w:val="0B274F7E"/>
    <w:rsid w:val="0B4E1CC4"/>
    <w:rsid w:val="0B507324"/>
    <w:rsid w:val="0B52FEEA"/>
    <w:rsid w:val="0B5DF516"/>
    <w:rsid w:val="0B6B0831"/>
    <w:rsid w:val="0B76904D"/>
    <w:rsid w:val="0BAA600E"/>
    <w:rsid w:val="0BE0B8A8"/>
    <w:rsid w:val="0BF9016A"/>
    <w:rsid w:val="0BFAC3A0"/>
    <w:rsid w:val="0C12740A"/>
    <w:rsid w:val="0C4FB71C"/>
    <w:rsid w:val="0C66FA24"/>
    <w:rsid w:val="0C69259C"/>
    <w:rsid w:val="0C6D43E9"/>
    <w:rsid w:val="0C6E3059"/>
    <w:rsid w:val="0C71D31A"/>
    <w:rsid w:val="0C7A1D24"/>
    <w:rsid w:val="0C8ADDB1"/>
    <w:rsid w:val="0C9B294D"/>
    <w:rsid w:val="0CB91D86"/>
    <w:rsid w:val="0CB92073"/>
    <w:rsid w:val="0CCC1382"/>
    <w:rsid w:val="0CD43998"/>
    <w:rsid w:val="0CD88B90"/>
    <w:rsid w:val="0CF0A7EE"/>
    <w:rsid w:val="0CF25432"/>
    <w:rsid w:val="0D015FCF"/>
    <w:rsid w:val="0D016A77"/>
    <w:rsid w:val="0D0623B8"/>
    <w:rsid w:val="0D1CADEC"/>
    <w:rsid w:val="0D1F2445"/>
    <w:rsid w:val="0D202FD8"/>
    <w:rsid w:val="0D2F3DEF"/>
    <w:rsid w:val="0D3D6F86"/>
    <w:rsid w:val="0D435AE2"/>
    <w:rsid w:val="0D4C2E65"/>
    <w:rsid w:val="0D788B80"/>
    <w:rsid w:val="0D7C5070"/>
    <w:rsid w:val="0D82EF6D"/>
    <w:rsid w:val="0DAE9EC0"/>
    <w:rsid w:val="0DB053EB"/>
    <w:rsid w:val="0DB813D6"/>
    <w:rsid w:val="0DBFF4DC"/>
    <w:rsid w:val="0DDDE6E0"/>
    <w:rsid w:val="0DE86254"/>
    <w:rsid w:val="0DF362F6"/>
    <w:rsid w:val="0E1343A2"/>
    <w:rsid w:val="0E2AB0A4"/>
    <w:rsid w:val="0E315C46"/>
    <w:rsid w:val="0E41403F"/>
    <w:rsid w:val="0E445400"/>
    <w:rsid w:val="0E829A77"/>
    <w:rsid w:val="0E84D34F"/>
    <w:rsid w:val="0E8B7DDB"/>
    <w:rsid w:val="0E95BEE5"/>
    <w:rsid w:val="0EA22E2D"/>
    <w:rsid w:val="0EBAE040"/>
    <w:rsid w:val="0EC0FB43"/>
    <w:rsid w:val="0EC71248"/>
    <w:rsid w:val="0F07BB6F"/>
    <w:rsid w:val="0F104A29"/>
    <w:rsid w:val="0F10C410"/>
    <w:rsid w:val="0F1B99C7"/>
    <w:rsid w:val="0F78F76F"/>
    <w:rsid w:val="0F7986E9"/>
    <w:rsid w:val="0F82AA1B"/>
    <w:rsid w:val="0FB023EF"/>
    <w:rsid w:val="0FCA0092"/>
    <w:rsid w:val="0FCCAA70"/>
    <w:rsid w:val="0FD2D877"/>
    <w:rsid w:val="0FE2D9A5"/>
    <w:rsid w:val="0FE31A6B"/>
    <w:rsid w:val="0FEBE7E4"/>
    <w:rsid w:val="0FF24F6F"/>
    <w:rsid w:val="0FF8F204"/>
    <w:rsid w:val="0FFFF138"/>
    <w:rsid w:val="1001FB3C"/>
    <w:rsid w:val="1003BE31"/>
    <w:rsid w:val="100F048A"/>
    <w:rsid w:val="1021D001"/>
    <w:rsid w:val="10275CAF"/>
    <w:rsid w:val="103DC6D9"/>
    <w:rsid w:val="10462879"/>
    <w:rsid w:val="1047C28F"/>
    <w:rsid w:val="105647F4"/>
    <w:rsid w:val="106395DD"/>
    <w:rsid w:val="1088E5FE"/>
    <w:rsid w:val="108C36B3"/>
    <w:rsid w:val="108C4935"/>
    <w:rsid w:val="10966842"/>
    <w:rsid w:val="109727D0"/>
    <w:rsid w:val="109B5CD8"/>
    <w:rsid w:val="109BD17E"/>
    <w:rsid w:val="109EB654"/>
    <w:rsid w:val="10A42F2C"/>
    <w:rsid w:val="10BB98D4"/>
    <w:rsid w:val="10BE2B4C"/>
    <w:rsid w:val="10C46873"/>
    <w:rsid w:val="10D7B2E6"/>
    <w:rsid w:val="10F58CD0"/>
    <w:rsid w:val="10FE1422"/>
    <w:rsid w:val="1103675E"/>
    <w:rsid w:val="110D45BE"/>
    <w:rsid w:val="110E3F60"/>
    <w:rsid w:val="111673FF"/>
    <w:rsid w:val="111E0523"/>
    <w:rsid w:val="112EE2F0"/>
    <w:rsid w:val="11342806"/>
    <w:rsid w:val="11372041"/>
    <w:rsid w:val="11395627"/>
    <w:rsid w:val="1147487C"/>
    <w:rsid w:val="116A95DB"/>
    <w:rsid w:val="116CF73A"/>
    <w:rsid w:val="11740649"/>
    <w:rsid w:val="11761A44"/>
    <w:rsid w:val="1181FB25"/>
    <w:rsid w:val="1199167C"/>
    <w:rsid w:val="119D3F0F"/>
    <w:rsid w:val="119EAA9D"/>
    <w:rsid w:val="119FAB56"/>
    <w:rsid w:val="11A8F102"/>
    <w:rsid w:val="11AB2A41"/>
    <w:rsid w:val="11BA99ED"/>
    <w:rsid w:val="11C99738"/>
    <w:rsid w:val="11F3B892"/>
    <w:rsid w:val="12175632"/>
    <w:rsid w:val="122B53D5"/>
    <w:rsid w:val="122B737E"/>
    <w:rsid w:val="1248E313"/>
    <w:rsid w:val="1254F41B"/>
    <w:rsid w:val="125583E2"/>
    <w:rsid w:val="12705E32"/>
    <w:rsid w:val="12748FE5"/>
    <w:rsid w:val="128A0362"/>
    <w:rsid w:val="128B30DE"/>
    <w:rsid w:val="128D7383"/>
    <w:rsid w:val="1292A3CA"/>
    <w:rsid w:val="12AA25D2"/>
    <w:rsid w:val="12AE80DA"/>
    <w:rsid w:val="12B2593F"/>
    <w:rsid w:val="12B3BAC6"/>
    <w:rsid w:val="12BE4F02"/>
    <w:rsid w:val="12C0CF87"/>
    <w:rsid w:val="12CBD98D"/>
    <w:rsid w:val="12D39CC3"/>
    <w:rsid w:val="12EB1811"/>
    <w:rsid w:val="12EFBA18"/>
    <w:rsid w:val="13058639"/>
    <w:rsid w:val="130843E8"/>
    <w:rsid w:val="131523E5"/>
    <w:rsid w:val="131CDD2B"/>
    <w:rsid w:val="134F5F4C"/>
    <w:rsid w:val="1386F9B3"/>
    <w:rsid w:val="1388CCA1"/>
    <w:rsid w:val="139B8E89"/>
    <w:rsid w:val="13ABF0F6"/>
    <w:rsid w:val="13AF83B8"/>
    <w:rsid w:val="13B2C0C4"/>
    <w:rsid w:val="13CD6185"/>
    <w:rsid w:val="13D602EA"/>
    <w:rsid w:val="140EC606"/>
    <w:rsid w:val="141ED4B1"/>
    <w:rsid w:val="142FCA4A"/>
    <w:rsid w:val="14853F95"/>
    <w:rsid w:val="14966D5D"/>
    <w:rsid w:val="14B2CE84"/>
    <w:rsid w:val="14DE5CD5"/>
    <w:rsid w:val="14E96B8D"/>
    <w:rsid w:val="151C4EC7"/>
    <w:rsid w:val="15261045"/>
    <w:rsid w:val="15338904"/>
    <w:rsid w:val="153D6F3D"/>
    <w:rsid w:val="1545C4F8"/>
    <w:rsid w:val="154C4C02"/>
    <w:rsid w:val="154D4805"/>
    <w:rsid w:val="154E254B"/>
    <w:rsid w:val="15553F91"/>
    <w:rsid w:val="155A489B"/>
    <w:rsid w:val="1560FC0E"/>
    <w:rsid w:val="156D90BA"/>
    <w:rsid w:val="156F9D45"/>
    <w:rsid w:val="15716A09"/>
    <w:rsid w:val="15851E8A"/>
    <w:rsid w:val="15966FE1"/>
    <w:rsid w:val="15A39D21"/>
    <w:rsid w:val="15A87377"/>
    <w:rsid w:val="15A9FEDD"/>
    <w:rsid w:val="15AD67FD"/>
    <w:rsid w:val="15B170E6"/>
    <w:rsid w:val="15B516FE"/>
    <w:rsid w:val="15C250B8"/>
    <w:rsid w:val="15DD7825"/>
    <w:rsid w:val="15E32969"/>
    <w:rsid w:val="15E40329"/>
    <w:rsid w:val="15E63D17"/>
    <w:rsid w:val="15F1BBEB"/>
    <w:rsid w:val="15F1CB3F"/>
    <w:rsid w:val="15FF334F"/>
    <w:rsid w:val="1602B090"/>
    <w:rsid w:val="16031638"/>
    <w:rsid w:val="16097916"/>
    <w:rsid w:val="1615675F"/>
    <w:rsid w:val="1631A235"/>
    <w:rsid w:val="164367FC"/>
    <w:rsid w:val="164A677A"/>
    <w:rsid w:val="167302BF"/>
    <w:rsid w:val="16758CA1"/>
    <w:rsid w:val="169838A8"/>
    <w:rsid w:val="16993151"/>
    <w:rsid w:val="16A3C91E"/>
    <w:rsid w:val="16A3FFCB"/>
    <w:rsid w:val="16A5A20A"/>
    <w:rsid w:val="16B5968A"/>
    <w:rsid w:val="16D908C2"/>
    <w:rsid w:val="16E1E498"/>
    <w:rsid w:val="170D931F"/>
    <w:rsid w:val="171370FE"/>
    <w:rsid w:val="1714273F"/>
    <w:rsid w:val="171F0A35"/>
    <w:rsid w:val="171F15A5"/>
    <w:rsid w:val="1738EFEF"/>
    <w:rsid w:val="173E141E"/>
    <w:rsid w:val="1767E4AA"/>
    <w:rsid w:val="1768BFCC"/>
    <w:rsid w:val="177EB734"/>
    <w:rsid w:val="17812785"/>
    <w:rsid w:val="17892573"/>
    <w:rsid w:val="17908084"/>
    <w:rsid w:val="17A9566E"/>
    <w:rsid w:val="17C61F94"/>
    <w:rsid w:val="17D8320B"/>
    <w:rsid w:val="17F4862C"/>
    <w:rsid w:val="17F6D422"/>
    <w:rsid w:val="180BA21D"/>
    <w:rsid w:val="180CCB40"/>
    <w:rsid w:val="18106C07"/>
    <w:rsid w:val="1817B865"/>
    <w:rsid w:val="181FD17A"/>
    <w:rsid w:val="18203CC2"/>
    <w:rsid w:val="182A6EDC"/>
    <w:rsid w:val="18323D0B"/>
    <w:rsid w:val="1849F1F2"/>
    <w:rsid w:val="1849F83D"/>
    <w:rsid w:val="1866D253"/>
    <w:rsid w:val="18831E42"/>
    <w:rsid w:val="188EB7D6"/>
    <w:rsid w:val="189885B2"/>
    <w:rsid w:val="189CCC0D"/>
    <w:rsid w:val="18A204F1"/>
    <w:rsid w:val="18DD60E6"/>
    <w:rsid w:val="18FAB389"/>
    <w:rsid w:val="1907CFF1"/>
    <w:rsid w:val="19172888"/>
    <w:rsid w:val="1920636F"/>
    <w:rsid w:val="192A7E86"/>
    <w:rsid w:val="1952BE8B"/>
    <w:rsid w:val="195F2307"/>
    <w:rsid w:val="1961C389"/>
    <w:rsid w:val="197A7521"/>
    <w:rsid w:val="19AB8A12"/>
    <w:rsid w:val="19B3B82D"/>
    <w:rsid w:val="19B3CAF3"/>
    <w:rsid w:val="19CF7A3C"/>
    <w:rsid w:val="19D64CB3"/>
    <w:rsid w:val="19DD9412"/>
    <w:rsid w:val="19E5F0DA"/>
    <w:rsid w:val="19F49406"/>
    <w:rsid w:val="1A1FFA05"/>
    <w:rsid w:val="1A21433C"/>
    <w:rsid w:val="1A22BA93"/>
    <w:rsid w:val="1A2E06E9"/>
    <w:rsid w:val="1A3BE505"/>
    <w:rsid w:val="1A75CD45"/>
    <w:rsid w:val="1A76F5BF"/>
    <w:rsid w:val="1A7FC4A4"/>
    <w:rsid w:val="1A84A04F"/>
    <w:rsid w:val="1AA8CFBC"/>
    <w:rsid w:val="1AB50EB7"/>
    <w:rsid w:val="1AE34E28"/>
    <w:rsid w:val="1B01274C"/>
    <w:rsid w:val="1B10A06B"/>
    <w:rsid w:val="1B147980"/>
    <w:rsid w:val="1B19EEC5"/>
    <w:rsid w:val="1B1CBFD6"/>
    <w:rsid w:val="1B2A2861"/>
    <w:rsid w:val="1B3E0B51"/>
    <w:rsid w:val="1B4486F2"/>
    <w:rsid w:val="1B6CFFA9"/>
    <w:rsid w:val="1B717D69"/>
    <w:rsid w:val="1B7728F9"/>
    <w:rsid w:val="1B81EB72"/>
    <w:rsid w:val="1B8DE78D"/>
    <w:rsid w:val="1B9A1443"/>
    <w:rsid w:val="1B9DA185"/>
    <w:rsid w:val="1BACD13D"/>
    <w:rsid w:val="1BB67806"/>
    <w:rsid w:val="1BB88DBF"/>
    <w:rsid w:val="1BD05C2A"/>
    <w:rsid w:val="1BD6064A"/>
    <w:rsid w:val="1BD7F5B6"/>
    <w:rsid w:val="1BD8324F"/>
    <w:rsid w:val="1BE8DAD7"/>
    <w:rsid w:val="1BEBF725"/>
    <w:rsid w:val="1BFA6F75"/>
    <w:rsid w:val="1C048669"/>
    <w:rsid w:val="1C04CF27"/>
    <w:rsid w:val="1C0AE23E"/>
    <w:rsid w:val="1C14334D"/>
    <w:rsid w:val="1C1B2878"/>
    <w:rsid w:val="1C26D579"/>
    <w:rsid w:val="1C2B2663"/>
    <w:rsid w:val="1C2CB20E"/>
    <w:rsid w:val="1C2F6F2C"/>
    <w:rsid w:val="1C39BCF0"/>
    <w:rsid w:val="1CEB356A"/>
    <w:rsid w:val="1CF9EB6A"/>
    <w:rsid w:val="1CFB66D9"/>
    <w:rsid w:val="1CFBB2CD"/>
    <w:rsid w:val="1D05FB9A"/>
    <w:rsid w:val="1D276DBA"/>
    <w:rsid w:val="1D29B2D8"/>
    <w:rsid w:val="1D4DB5F9"/>
    <w:rsid w:val="1D55983C"/>
    <w:rsid w:val="1D6F0614"/>
    <w:rsid w:val="1D809A4F"/>
    <w:rsid w:val="1D84C6C6"/>
    <w:rsid w:val="1DA01569"/>
    <w:rsid w:val="1DC1A43D"/>
    <w:rsid w:val="1DC32F89"/>
    <w:rsid w:val="1DCEE3BC"/>
    <w:rsid w:val="1DD033CB"/>
    <w:rsid w:val="1DF50779"/>
    <w:rsid w:val="1DFD991D"/>
    <w:rsid w:val="1DFE1824"/>
    <w:rsid w:val="1E213BE3"/>
    <w:rsid w:val="1E4C78F4"/>
    <w:rsid w:val="1E6BEC2F"/>
    <w:rsid w:val="1E71288E"/>
    <w:rsid w:val="1E772537"/>
    <w:rsid w:val="1E789B71"/>
    <w:rsid w:val="1E882AA5"/>
    <w:rsid w:val="1E93CCF6"/>
    <w:rsid w:val="1EC22DED"/>
    <w:rsid w:val="1EC80CB1"/>
    <w:rsid w:val="1EDC419B"/>
    <w:rsid w:val="1EF1D5FA"/>
    <w:rsid w:val="1EF40BE2"/>
    <w:rsid w:val="1F029D5A"/>
    <w:rsid w:val="1F193C1D"/>
    <w:rsid w:val="1F60FEBD"/>
    <w:rsid w:val="1F7AC2D9"/>
    <w:rsid w:val="1F873FBE"/>
    <w:rsid w:val="1F972C6F"/>
    <w:rsid w:val="1F9B3587"/>
    <w:rsid w:val="1F9E2734"/>
    <w:rsid w:val="1FE82A44"/>
    <w:rsid w:val="1FFF2448"/>
    <w:rsid w:val="20043AE6"/>
    <w:rsid w:val="2013C0A4"/>
    <w:rsid w:val="201A0492"/>
    <w:rsid w:val="203F9ABC"/>
    <w:rsid w:val="20578DF6"/>
    <w:rsid w:val="2066F741"/>
    <w:rsid w:val="207C9F19"/>
    <w:rsid w:val="2084FEC2"/>
    <w:rsid w:val="20AF26E3"/>
    <w:rsid w:val="20B56C0E"/>
    <w:rsid w:val="20BD3ABF"/>
    <w:rsid w:val="20EDDA7E"/>
    <w:rsid w:val="21065B8F"/>
    <w:rsid w:val="210AD891"/>
    <w:rsid w:val="2142F580"/>
    <w:rsid w:val="218264A4"/>
    <w:rsid w:val="2186409E"/>
    <w:rsid w:val="218C4F8F"/>
    <w:rsid w:val="21918F14"/>
    <w:rsid w:val="2193AA75"/>
    <w:rsid w:val="21AF519C"/>
    <w:rsid w:val="21C0F3EE"/>
    <w:rsid w:val="21D2FD30"/>
    <w:rsid w:val="21DE0891"/>
    <w:rsid w:val="21E41FDD"/>
    <w:rsid w:val="21ED53D7"/>
    <w:rsid w:val="21FA6598"/>
    <w:rsid w:val="2208D977"/>
    <w:rsid w:val="220FFBC7"/>
    <w:rsid w:val="2214688A"/>
    <w:rsid w:val="222B692E"/>
    <w:rsid w:val="2235EDD7"/>
    <w:rsid w:val="22424DE6"/>
    <w:rsid w:val="22F085F3"/>
    <w:rsid w:val="22F1817D"/>
    <w:rsid w:val="2300F359"/>
    <w:rsid w:val="23088A99"/>
    <w:rsid w:val="234EBC25"/>
    <w:rsid w:val="234F2B7B"/>
    <w:rsid w:val="235C0B73"/>
    <w:rsid w:val="236F354C"/>
    <w:rsid w:val="23944F82"/>
    <w:rsid w:val="2398AC6C"/>
    <w:rsid w:val="239D9991"/>
    <w:rsid w:val="23A0BBF2"/>
    <w:rsid w:val="23E4EC93"/>
    <w:rsid w:val="23ED711F"/>
    <w:rsid w:val="23F1C8D6"/>
    <w:rsid w:val="2406BAA7"/>
    <w:rsid w:val="240DA89C"/>
    <w:rsid w:val="241860FF"/>
    <w:rsid w:val="243222E4"/>
    <w:rsid w:val="243A1979"/>
    <w:rsid w:val="243B64CD"/>
    <w:rsid w:val="245458C2"/>
    <w:rsid w:val="2462D2D1"/>
    <w:rsid w:val="2471DC43"/>
    <w:rsid w:val="24766E60"/>
    <w:rsid w:val="2498FC69"/>
    <w:rsid w:val="24BEB34C"/>
    <w:rsid w:val="24C27121"/>
    <w:rsid w:val="24C8116E"/>
    <w:rsid w:val="24CDCE9D"/>
    <w:rsid w:val="24E6D5B7"/>
    <w:rsid w:val="24EB27D5"/>
    <w:rsid w:val="2502B86E"/>
    <w:rsid w:val="251947AF"/>
    <w:rsid w:val="253AE24F"/>
    <w:rsid w:val="2543FF68"/>
    <w:rsid w:val="25574717"/>
    <w:rsid w:val="255A2E53"/>
    <w:rsid w:val="255F8034"/>
    <w:rsid w:val="25715843"/>
    <w:rsid w:val="2579033C"/>
    <w:rsid w:val="25AEB100"/>
    <w:rsid w:val="25AF6766"/>
    <w:rsid w:val="25B0B384"/>
    <w:rsid w:val="25C8FD66"/>
    <w:rsid w:val="25DE2F58"/>
    <w:rsid w:val="2601F0D0"/>
    <w:rsid w:val="26089D44"/>
    <w:rsid w:val="262EFCA0"/>
    <w:rsid w:val="2659CC49"/>
    <w:rsid w:val="26702739"/>
    <w:rsid w:val="2676AB57"/>
    <w:rsid w:val="267BB771"/>
    <w:rsid w:val="2685EFC6"/>
    <w:rsid w:val="268F521B"/>
    <w:rsid w:val="2696419B"/>
    <w:rsid w:val="26A17B50"/>
    <w:rsid w:val="26A38189"/>
    <w:rsid w:val="26B73242"/>
    <w:rsid w:val="26B87EAF"/>
    <w:rsid w:val="26BD3F01"/>
    <w:rsid w:val="26CDF486"/>
    <w:rsid w:val="26E25324"/>
    <w:rsid w:val="26ED189F"/>
    <w:rsid w:val="271759E4"/>
    <w:rsid w:val="271C7305"/>
    <w:rsid w:val="27450A56"/>
    <w:rsid w:val="275CB105"/>
    <w:rsid w:val="276A9B8F"/>
    <w:rsid w:val="277232D9"/>
    <w:rsid w:val="278508BF"/>
    <w:rsid w:val="27A17C69"/>
    <w:rsid w:val="27A957E7"/>
    <w:rsid w:val="27C8C17D"/>
    <w:rsid w:val="27CEF56E"/>
    <w:rsid w:val="27DBF8CE"/>
    <w:rsid w:val="27DDD152"/>
    <w:rsid w:val="27E23B24"/>
    <w:rsid w:val="27E42D7C"/>
    <w:rsid w:val="27E67531"/>
    <w:rsid w:val="28013C74"/>
    <w:rsid w:val="2809C4E9"/>
    <w:rsid w:val="28238BDF"/>
    <w:rsid w:val="28685436"/>
    <w:rsid w:val="286BEE43"/>
    <w:rsid w:val="28782A49"/>
    <w:rsid w:val="28AB38B2"/>
    <w:rsid w:val="28BBEE88"/>
    <w:rsid w:val="28C0553B"/>
    <w:rsid w:val="28C2A2FB"/>
    <w:rsid w:val="28F545E3"/>
    <w:rsid w:val="28F8ACFA"/>
    <w:rsid w:val="290153CB"/>
    <w:rsid w:val="290156CA"/>
    <w:rsid w:val="290B1322"/>
    <w:rsid w:val="2911D10D"/>
    <w:rsid w:val="29219050"/>
    <w:rsid w:val="2925B8D0"/>
    <w:rsid w:val="2926403C"/>
    <w:rsid w:val="293AC352"/>
    <w:rsid w:val="293C3F71"/>
    <w:rsid w:val="29406BD7"/>
    <w:rsid w:val="295A0F90"/>
    <w:rsid w:val="295B1ACC"/>
    <w:rsid w:val="2963818D"/>
    <w:rsid w:val="29768EF1"/>
    <w:rsid w:val="299B822B"/>
    <w:rsid w:val="29A0FA57"/>
    <w:rsid w:val="29A4434A"/>
    <w:rsid w:val="29A7C4C2"/>
    <w:rsid w:val="29B257B7"/>
    <w:rsid w:val="29B84725"/>
    <w:rsid w:val="29DB4D34"/>
    <w:rsid w:val="29E9EDF9"/>
    <w:rsid w:val="2A002498"/>
    <w:rsid w:val="2A0EBF12"/>
    <w:rsid w:val="2A1C281F"/>
    <w:rsid w:val="2A1EB328"/>
    <w:rsid w:val="2A277AD3"/>
    <w:rsid w:val="2A30E1B9"/>
    <w:rsid w:val="2A3FC7FA"/>
    <w:rsid w:val="2A4CDDDE"/>
    <w:rsid w:val="2A5429CA"/>
    <w:rsid w:val="2A6648BD"/>
    <w:rsid w:val="2A79D5CC"/>
    <w:rsid w:val="2A7A204A"/>
    <w:rsid w:val="2A9A04CF"/>
    <w:rsid w:val="2A9CD2DC"/>
    <w:rsid w:val="2AA69FE2"/>
    <w:rsid w:val="2AAE6394"/>
    <w:rsid w:val="2AB2ADD4"/>
    <w:rsid w:val="2ABBCE93"/>
    <w:rsid w:val="2AD22806"/>
    <w:rsid w:val="2ADF9E5A"/>
    <w:rsid w:val="2AEDC2EB"/>
    <w:rsid w:val="2B116953"/>
    <w:rsid w:val="2B15BF2E"/>
    <w:rsid w:val="2B1E549D"/>
    <w:rsid w:val="2B4D5577"/>
    <w:rsid w:val="2B611A57"/>
    <w:rsid w:val="2B71C741"/>
    <w:rsid w:val="2B7859A2"/>
    <w:rsid w:val="2B7A421D"/>
    <w:rsid w:val="2BAA0F1C"/>
    <w:rsid w:val="2BB48CEC"/>
    <w:rsid w:val="2BBC9077"/>
    <w:rsid w:val="2BC06007"/>
    <w:rsid w:val="2BC60AB6"/>
    <w:rsid w:val="2BC7F682"/>
    <w:rsid w:val="2BD3472B"/>
    <w:rsid w:val="2BD6DA67"/>
    <w:rsid w:val="2BD84791"/>
    <w:rsid w:val="2BDFE219"/>
    <w:rsid w:val="2BEB8693"/>
    <w:rsid w:val="2BEFA684"/>
    <w:rsid w:val="2BF70905"/>
    <w:rsid w:val="2C0DF23F"/>
    <w:rsid w:val="2C0F135B"/>
    <w:rsid w:val="2C116277"/>
    <w:rsid w:val="2C5B070E"/>
    <w:rsid w:val="2C65F1CA"/>
    <w:rsid w:val="2C976CD6"/>
    <w:rsid w:val="2C9CE0C1"/>
    <w:rsid w:val="2CA5F825"/>
    <w:rsid w:val="2CB31540"/>
    <w:rsid w:val="2CB31BC8"/>
    <w:rsid w:val="2CB7B74F"/>
    <w:rsid w:val="2CBC32A5"/>
    <w:rsid w:val="2CC7CBFD"/>
    <w:rsid w:val="2CD9B69D"/>
    <w:rsid w:val="2D0EBC6D"/>
    <w:rsid w:val="2D14AE0D"/>
    <w:rsid w:val="2D1612B4"/>
    <w:rsid w:val="2D1DFE65"/>
    <w:rsid w:val="2D21C4C6"/>
    <w:rsid w:val="2D2E5177"/>
    <w:rsid w:val="2D3B2223"/>
    <w:rsid w:val="2D3F0AB6"/>
    <w:rsid w:val="2D47325E"/>
    <w:rsid w:val="2D4D86FD"/>
    <w:rsid w:val="2D64E107"/>
    <w:rsid w:val="2D673E72"/>
    <w:rsid w:val="2D78FD2C"/>
    <w:rsid w:val="2D7F6668"/>
    <w:rsid w:val="2DD82F34"/>
    <w:rsid w:val="2DE32DBC"/>
    <w:rsid w:val="2DFBDBF9"/>
    <w:rsid w:val="2E07CD5E"/>
    <w:rsid w:val="2E098604"/>
    <w:rsid w:val="2E18758E"/>
    <w:rsid w:val="2E2980B0"/>
    <w:rsid w:val="2E2A8B74"/>
    <w:rsid w:val="2E33672E"/>
    <w:rsid w:val="2E4632C8"/>
    <w:rsid w:val="2E4BBA9C"/>
    <w:rsid w:val="2E725962"/>
    <w:rsid w:val="2E8BCAC8"/>
    <w:rsid w:val="2EABDD7A"/>
    <w:rsid w:val="2ECAED23"/>
    <w:rsid w:val="2ECD1B51"/>
    <w:rsid w:val="2EDCB4BE"/>
    <w:rsid w:val="2EDDAFE9"/>
    <w:rsid w:val="2EE61BBC"/>
    <w:rsid w:val="2EE7B801"/>
    <w:rsid w:val="2F0CF415"/>
    <w:rsid w:val="2F117551"/>
    <w:rsid w:val="2F1A5611"/>
    <w:rsid w:val="2F1D6C0A"/>
    <w:rsid w:val="2F57F816"/>
    <w:rsid w:val="2F64D76F"/>
    <w:rsid w:val="2F7F3CE5"/>
    <w:rsid w:val="2F8D4424"/>
    <w:rsid w:val="2FA74524"/>
    <w:rsid w:val="2FAB1254"/>
    <w:rsid w:val="2FDF62B2"/>
    <w:rsid w:val="2FE7F5A5"/>
    <w:rsid w:val="2FEE115A"/>
    <w:rsid w:val="300802E8"/>
    <w:rsid w:val="300DA56E"/>
    <w:rsid w:val="30150113"/>
    <w:rsid w:val="3016A019"/>
    <w:rsid w:val="30420E3D"/>
    <w:rsid w:val="304401A3"/>
    <w:rsid w:val="304B0008"/>
    <w:rsid w:val="304F9DF6"/>
    <w:rsid w:val="30509BB8"/>
    <w:rsid w:val="305E3CEF"/>
    <w:rsid w:val="3063C9A3"/>
    <w:rsid w:val="307CBB92"/>
    <w:rsid w:val="307D11B2"/>
    <w:rsid w:val="30848E3A"/>
    <w:rsid w:val="308B7503"/>
    <w:rsid w:val="30943726"/>
    <w:rsid w:val="30AB92ED"/>
    <w:rsid w:val="30B8AA5B"/>
    <w:rsid w:val="30B92040"/>
    <w:rsid w:val="30CED60F"/>
    <w:rsid w:val="30DB974A"/>
    <w:rsid w:val="30F9DC04"/>
    <w:rsid w:val="31072A59"/>
    <w:rsid w:val="310D53FE"/>
    <w:rsid w:val="3129BD00"/>
    <w:rsid w:val="31437C6C"/>
    <w:rsid w:val="3144CCB4"/>
    <w:rsid w:val="3148D32E"/>
    <w:rsid w:val="315F1F35"/>
    <w:rsid w:val="3165C62E"/>
    <w:rsid w:val="31663095"/>
    <w:rsid w:val="3167118C"/>
    <w:rsid w:val="31764306"/>
    <w:rsid w:val="31AF1A06"/>
    <w:rsid w:val="31B48F03"/>
    <w:rsid w:val="31C2A887"/>
    <w:rsid w:val="31C45CF8"/>
    <w:rsid w:val="31FB8C6F"/>
    <w:rsid w:val="32147317"/>
    <w:rsid w:val="3214D7E1"/>
    <w:rsid w:val="32197F79"/>
    <w:rsid w:val="322B0B62"/>
    <w:rsid w:val="323013ED"/>
    <w:rsid w:val="323E76AD"/>
    <w:rsid w:val="323F119A"/>
    <w:rsid w:val="325E2E31"/>
    <w:rsid w:val="326A386E"/>
    <w:rsid w:val="327954AC"/>
    <w:rsid w:val="327EAAFF"/>
    <w:rsid w:val="32912779"/>
    <w:rsid w:val="3292F3F2"/>
    <w:rsid w:val="329CB304"/>
    <w:rsid w:val="32A47204"/>
    <w:rsid w:val="32B63076"/>
    <w:rsid w:val="32B9A6DD"/>
    <w:rsid w:val="32D18AE5"/>
    <w:rsid w:val="32E23C91"/>
    <w:rsid w:val="32EA6DD4"/>
    <w:rsid w:val="330988DE"/>
    <w:rsid w:val="330996D0"/>
    <w:rsid w:val="332737A0"/>
    <w:rsid w:val="332ED5C1"/>
    <w:rsid w:val="335A8D32"/>
    <w:rsid w:val="33739E0C"/>
    <w:rsid w:val="3374809A"/>
    <w:rsid w:val="3374A9B2"/>
    <w:rsid w:val="338F777D"/>
    <w:rsid w:val="33B30392"/>
    <w:rsid w:val="33B33AA7"/>
    <w:rsid w:val="33BF25C3"/>
    <w:rsid w:val="33C67C63"/>
    <w:rsid w:val="33E1829B"/>
    <w:rsid w:val="34277A11"/>
    <w:rsid w:val="34287ED0"/>
    <w:rsid w:val="342DDB5E"/>
    <w:rsid w:val="344ACDB7"/>
    <w:rsid w:val="3456C9EB"/>
    <w:rsid w:val="345B21BE"/>
    <w:rsid w:val="345D8972"/>
    <w:rsid w:val="3461488A"/>
    <w:rsid w:val="347D9CBA"/>
    <w:rsid w:val="3486EB5C"/>
    <w:rsid w:val="3487ADA7"/>
    <w:rsid w:val="349A8E69"/>
    <w:rsid w:val="34C653E2"/>
    <w:rsid w:val="34D824BD"/>
    <w:rsid w:val="3507592C"/>
    <w:rsid w:val="3508E1C0"/>
    <w:rsid w:val="3514EC8C"/>
    <w:rsid w:val="351DF35E"/>
    <w:rsid w:val="353259E4"/>
    <w:rsid w:val="353D2006"/>
    <w:rsid w:val="3556DFEE"/>
    <w:rsid w:val="355BFD04"/>
    <w:rsid w:val="355E24A9"/>
    <w:rsid w:val="3564F305"/>
    <w:rsid w:val="35A478FB"/>
    <w:rsid w:val="35ABBA11"/>
    <w:rsid w:val="35B37F87"/>
    <w:rsid w:val="35E526A6"/>
    <w:rsid w:val="35F02670"/>
    <w:rsid w:val="35FAC54F"/>
    <w:rsid w:val="360E4B44"/>
    <w:rsid w:val="36177345"/>
    <w:rsid w:val="361BC902"/>
    <w:rsid w:val="36302108"/>
    <w:rsid w:val="363468FA"/>
    <w:rsid w:val="3634D57D"/>
    <w:rsid w:val="36363888"/>
    <w:rsid w:val="36435E57"/>
    <w:rsid w:val="36452CDD"/>
    <w:rsid w:val="365C7FB7"/>
    <w:rsid w:val="36612547"/>
    <w:rsid w:val="3664199C"/>
    <w:rsid w:val="369DB6CE"/>
    <w:rsid w:val="36AE2B69"/>
    <w:rsid w:val="36B70F92"/>
    <w:rsid w:val="36F42228"/>
    <w:rsid w:val="370E44AB"/>
    <w:rsid w:val="3715D28A"/>
    <w:rsid w:val="374BFED2"/>
    <w:rsid w:val="374C5CE4"/>
    <w:rsid w:val="3769FE21"/>
    <w:rsid w:val="376B031A"/>
    <w:rsid w:val="37712D3E"/>
    <w:rsid w:val="3779BD30"/>
    <w:rsid w:val="3782D9CD"/>
    <w:rsid w:val="3792142D"/>
    <w:rsid w:val="379762A7"/>
    <w:rsid w:val="379CE3BC"/>
    <w:rsid w:val="37AC9DC6"/>
    <w:rsid w:val="37BA6604"/>
    <w:rsid w:val="37BAB6B4"/>
    <w:rsid w:val="37C37154"/>
    <w:rsid w:val="37F3326D"/>
    <w:rsid w:val="37FEE9EA"/>
    <w:rsid w:val="3810E611"/>
    <w:rsid w:val="3814CDEA"/>
    <w:rsid w:val="3814F487"/>
    <w:rsid w:val="381A9572"/>
    <w:rsid w:val="38367591"/>
    <w:rsid w:val="384016DA"/>
    <w:rsid w:val="38465432"/>
    <w:rsid w:val="3858ABF0"/>
    <w:rsid w:val="385E26D2"/>
    <w:rsid w:val="38786743"/>
    <w:rsid w:val="389CBAA2"/>
    <w:rsid w:val="389F68D1"/>
    <w:rsid w:val="38CD74CA"/>
    <w:rsid w:val="38D690BD"/>
    <w:rsid w:val="38DA811E"/>
    <w:rsid w:val="38EB041C"/>
    <w:rsid w:val="391272FC"/>
    <w:rsid w:val="392B47C7"/>
    <w:rsid w:val="393483DA"/>
    <w:rsid w:val="398C6C95"/>
    <w:rsid w:val="39BC8688"/>
    <w:rsid w:val="39C420A2"/>
    <w:rsid w:val="39D9B68B"/>
    <w:rsid w:val="39E78DE4"/>
    <w:rsid w:val="39F4EE77"/>
    <w:rsid w:val="39FFDEB0"/>
    <w:rsid w:val="3A1AAA10"/>
    <w:rsid w:val="3A324E27"/>
    <w:rsid w:val="3A37252B"/>
    <w:rsid w:val="3A528CF8"/>
    <w:rsid w:val="3A59CC1E"/>
    <w:rsid w:val="3A64ACFF"/>
    <w:rsid w:val="3A70F933"/>
    <w:rsid w:val="3A710B73"/>
    <w:rsid w:val="3A856536"/>
    <w:rsid w:val="3A8D0B9F"/>
    <w:rsid w:val="3A9170DE"/>
    <w:rsid w:val="3AA46DB7"/>
    <w:rsid w:val="3AC4DC36"/>
    <w:rsid w:val="3AE0BD6A"/>
    <w:rsid w:val="3B108FFE"/>
    <w:rsid w:val="3B12104D"/>
    <w:rsid w:val="3B15BAA7"/>
    <w:rsid w:val="3B1684A6"/>
    <w:rsid w:val="3B18E82E"/>
    <w:rsid w:val="3B1DEBDC"/>
    <w:rsid w:val="3B37DF85"/>
    <w:rsid w:val="3B474092"/>
    <w:rsid w:val="3B48028C"/>
    <w:rsid w:val="3B4A1982"/>
    <w:rsid w:val="3B4D3C01"/>
    <w:rsid w:val="3B524AFB"/>
    <w:rsid w:val="3B62A4E0"/>
    <w:rsid w:val="3B62E6D8"/>
    <w:rsid w:val="3B6935A2"/>
    <w:rsid w:val="3B752A34"/>
    <w:rsid w:val="3B988DB8"/>
    <w:rsid w:val="3BA4BA4E"/>
    <w:rsid w:val="3BC469EA"/>
    <w:rsid w:val="3BDC4C06"/>
    <w:rsid w:val="3BDCD332"/>
    <w:rsid w:val="3BDEAB64"/>
    <w:rsid w:val="3BDF239F"/>
    <w:rsid w:val="3BE9B6C2"/>
    <w:rsid w:val="3BED9630"/>
    <w:rsid w:val="3C0214C3"/>
    <w:rsid w:val="3C44875F"/>
    <w:rsid w:val="3C5EE861"/>
    <w:rsid w:val="3C785460"/>
    <w:rsid w:val="3C846DB2"/>
    <w:rsid w:val="3C88442E"/>
    <w:rsid w:val="3C884662"/>
    <w:rsid w:val="3C935825"/>
    <w:rsid w:val="3CA20C90"/>
    <w:rsid w:val="3CA397A8"/>
    <w:rsid w:val="3CA9CED8"/>
    <w:rsid w:val="3CC5C007"/>
    <w:rsid w:val="3CCAC340"/>
    <w:rsid w:val="3CEDD3F4"/>
    <w:rsid w:val="3CF79A4F"/>
    <w:rsid w:val="3D0B318B"/>
    <w:rsid w:val="3D0FBBF4"/>
    <w:rsid w:val="3D1734E0"/>
    <w:rsid w:val="3D23E54D"/>
    <w:rsid w:val="3D539D92"/>
    <w:rsid w:val="3D59CFDD"/>
    <w:rsid w:val="3D63112B"/>
    <w:rsid w:val="3D7E2625"/>
    <w:rsid w:val="3D96B74A"/>
    <w:rsid w:val="3DA234F1"/>
    <w:rsid w:val="3DAC0F20"/>
    <w:rsid w:val="3DC438E6"/>
    <w:rsid w:val="3DD0ED59"/>
    <w:rsid w:val="3DD377CC"/>
    <w:rsid w:val="3DF0560E"/>
    <w:rsid w:val="3DF99CC2"/>
    <w:rsid w:val="3DFAEADD"/>
    <w:rsid w:val="3E079455"/>
    <w:rsid w:val="3E0C7905"/>
    <w:rsid w:val="3E1CA8D1"/>
    <w:rsid w:val="3E32A16A"/>
    <w:rsid w:val="3E3CF306"/>
    <w:rsid w:val="3E5478F0"/>
    <w:rsid w:val="3E7FFCF7"/>
    <w:rsid w:val="3EA083BE"/>
    <w:rsid w:val="3EA15E5F"/>
    <w:rsid w:val="3EA57C1D"/>
    <w:rsid w:val="3EA8FC1F"/>
    <w:rsid w:val="3ED115C6"/>
    <w:rsid w:val="3ED7E119"/>
    <w:rsid w:val="3EF158F1"/>
    <w:rsid w:val="3EF5C9A3"/>
    <w:rsid w:val="3EF97BF9"/>
    <w:rsid w:val="3F24AF01"/>
    <w:rsid w:val="3F3F2C07"/>
    <w:rsid w:val="3F89BA4C"/>
    <w:rsid w:val="3F92859B"/>
    <w:rsid w:val="3FA066A4"/>
    <w:rsid w:val="3FA57BDA"/>
    <w:rsid w:val="3FF98563"/>
    <w:rsid w:val="3FFF770D"/>
    <w:rsid w:val="400D0552"/>
    <w:rsid w:val="4018BE8D"/>
    <w:rsid w:val="4019E5FD"/>
    <w:rsid w:val="40207E8F"/>
    <w:rsid w:val="402A82A5"/>
    <w:rsid w:val="40320DCF"/>
    <w:rsid w:val="4032EF1D"/>
    <w:rsid w:val="403DA20A"/>
    <w:rsid w:val="40477140"/>
    <w:rsid w:val="4048744C"/>
    <w:rsid w:val="404E0D50"/>
    <w:rsid w:val="40546FF9"/>
    <w:rsid w:val="405C367F"/>
    <w:rsid w:val="40656940"/>
    <w:rsid w:val="40970557"/>
    <w:rsid w:val="40AE60A2"/>
    <w:rsid w:val="40B0A47E"/>
    <w:rsid w:val="40C7F7D6"/>
    <w:rsid w:val="40DCE709"/>
    <w:rsid w:val="40ED4A2F"/>
    <w:rsid w:val="40F958BB"/>
    <w:rsid w:val="40FFBF53"/>
    <w:rsid w:val="4114BFCE"/>
    <w:rsid w:val="412FA2AA"/>
    <w:rsid w:val="414E689C"/>
    <w:rsid w:val="41620B64"/>
    <w:rsid w:val="417361F1"/>
    <w:rsid w:val="41794965"/>
    <w:rsid w:val="4182375D"/>
    <w:rsid w:val="41899AC3"/>
    <w:rsid w:val="41A3A02A"/>
    <w:rsid w:val="41BA5C40"/>
    <w:rsid w:val="41DDC0CD"/>
    <w:rsid w:val="41F8FEDA"/>
    <w:rsid w:val="42093F9C"/>
    <w:rsid w:val="421D5392"/>
    <w:rsid w:val="42207B01"/>
    <w:rsid w:val="422DED25"/>
    <w:rsid w:val="4231F027"/>
    <w:rsid w:val="42462482"/>
    <w:rsid w:val="42661E1B"/>
    <w:rsid w:val="426ECC87"/>
    <w:rsid w:val="42864C63"/>
    <w:rsid w:val="42987CEF"/>
    <w:rsid w:val="42988B94"/>
    <w:rsid w:val="42ADD9FE"/>
    <w:rsid w:val="42B546ED"/>
    <w:rsid w:val="42C1E4FD"/>
    <w:rsid w:val="42C5CDB1"/>
    <w:rsid w:val="42DE1EDC"/>
    <w:rsid w:val="42E7DC19"/>
    <w:rsid w:val="42E7E1E9"/>
    <w:rsid w:val="42ECC684"/>
    <w:rsid w:val="42F4DF94"/>
    <w:rsid w:val="43312E01"/>
    <w:rsid w:val="4333BAA8"/>
    <w:rsid w:val="43342780"/>
    <w:rsid w:val="433C5116"/>
    <w:rsid w:val="4368F715"/>
    <w:rsid w:val="436EE331"/>
    <w:rsid w:val="438602C3"/>
    <w:rsid w:val="439B0B7F"/>
    <w:rsid w:val="439E80AD"/>
    <w:rsid w:val="43C468ED"/>
    <w:rsid w:val="43D03453"/>
    <w:rsid w:val="43ED24AC"/>
    <w:rsid w:val="43F0351C"/>
    <w:rsid w:val="4413C5BE"/>
    <w:rsid w:val="44449B7E"/>
    <w:rsid w:val="44586768"/>
    <w:rsid w:val="4458F4F5"/>
    <w:rsid w:val="44713D69"/>
    <w:rsid w:val="44797ACE"/>
    <w:rsid w:val="44A54932"/>
    <w:rsid w:val="44AA8862"/>
    <w:rsid w:val="44AD7CDD"/>
    <w:rsid w:val="44AF045E"/>
    <w:rsid w:val="44B1B3B4"/>
    <w:rsid w:val="44B2F16C"/>
    <w:rsid w:val="44C2B34E"/>
    <w:rsid w:val="44D0B670"/>
    <w:rsid w:val="44D6E761"/>
    <w:rsid w:val="44ECCC72"/>
    <w:rsid w:val="44ED2BA2"/>
    <w:rsid w:val="44EE0DBA"/>
    <w:rsid w:val="44FDBC4C"/>
    <w:rsid w:val="4503E508"/>
    <w:rsid w:val="451D0093"/>
    <w:rsid w:val="45239091"/>
    <w:rsid w:val="4525822D"/>
    <w:rsid w:val="4536F193"/>
    <w:rsid w:val="453BFE46"/>
    <w:rsid w:val="4541DFFB"/>
    <w:rsid w:val="454D7CC9"/>
    <w:rsid w:val="45740DE9"/>
    <w:rsid w:val="45766908"/>
    <w:rsid w:val="459EE245"/>
    <w:rsid w:val="45AE63A1"/>
    <w:rsid w:val="45B34F39"/>
    <w:rsid w:val="45B98B2C"/>
    <w:rsid w:val="45C4E591"/>
    <w:rsid w:val="45CEFE81"/>
    <w:rsid w:val="45D647C1"/>
    <w:rsid w:val="45D67E02"/>
    <w:rsid w:val="45D930F3"/>
    <w:rsid w:val="45FAF977"/>
    <w:rsid w:val="4624F2BE"/>
    <w:rsid w:val="465086D7"/>
    <w:rsid w:val="4658C2DD"/>
    <w:rsid w:val="465E2FE7"/>
    <w:rsid w:val="4666213E"/>
    <w:rsid w:val="46807FBE"/>
    <w:rsid w:val="469A8F43"/>
    <w:rsid w:val="46D7BA38"/>
    <w:rsid w:val="46D975FE"/>
    <w:rsid w:val="46DAA58A"/>
    <w:rsid w:val="46ECFCCA"/>
    <w:rsid w:val="46EF30FB"/>
    <w:rsid w:val="46EF741E"/>
    <w:rsid w:val="46F3988B"/>
    <w:rsid w:val="47103C7C"/>
    <w:rsid w:val="4712FF9D"/>
    <w:rsid w:val="47384008"/>
    <w:rsid w:val="475EB83D"/>
    <w:rsid w:val="476AD8F3"/>
    <w:rsid w:val="477671D9"/>
    <w:rsid w:val="47A7352A"/>
    <w:rsid w:val="47ABE3C7"/>
    <w:rsid w:val="47B7421D"/>
    <w:rsid w:val="47C2CDD0"/>
    <w:rsid w:val="47C7322C"/>
    <w:rsid w:val="47CB8DB7"/>
    <w:rsid w:val="47E03D10"/>
    <w:rsid w:val="47E8A211"/>
    <w:rsid w:val="47EEB3A9"/>
    <w:rsid w:val="47F2C020"/>
    <w:rsid w:val="480081C4"/>
    <w:rsid w:val="480249AD"/>
    <w:rsid w:val="480969B3"/>
    <w:rsid w:val="480C0349"/>
    <w:rsid w:val="48146385"/>
    <w:rsid w:val="484030AD"/>
    <w:rsid w:val="486A5B38"/>
    <w:rsid w:val="4886B5EC"/>
    <w:rsid w:val="48959122"/>
    <w:rsid w:val="489EC427"/>
    <w:rsid w:val="48A9DB3A"/>
    <w:rsid w:val="48AAD3C8"/>
    <w:rsid w:val="48AB592E"/>
    <w:rsid w:val="48AD08F0"/>
    <w:rsid w:val="48AD3113"/>
    <w:rsid w:val="48C38821"/>
    <w:rsid w:val="48CD51AD"/>
    <w:rsid w:val="48E265E3"/>
    <w:rsid w:val="491BDF98"/>
    <w:rsid w:val="4963CEA5"/>
    <w:rsid w:val="4975CD01"/>
    <w:rsid w:val="4993E599"/>
    <w:rsid w:val="499CD447"/>
    <w:rsid w:val="49CC368F"/>
    <w:rsid w:val="49E2F8F7"/>
    <w:rsid w:val="4A0D0275"/>
    <w:rsid w:val="4A0FF3CC"/>
    <w:rsid w:val="4A234C09"/>
    <w:rsid w:val="4A50C255"/>
    <w:rsid w:val="4A518727"/>
    <w:rsid w:val="4A7B5F15"/>
    <w:rsid w:val="4A90B89E"/>
    <w:rsid w:val="4A9CDD49"/>
    <w:rsid w:val="4AA0C36B"/>
    <w:rsid w:val="4AA1565E"/>
    <w:rsid w:val="4AC9300D"/>
    <w:rsid w:val="4ACA5535"/>
    <w:rsid w:val="4AF66F6A"/>
    <w:rsid w:val="4B0338CC"/>
    <w:rsid w:val="4B1BF9B3"/>
    <w:rsid w:val="4B2E9372"/>
    <w:rsid w:val="4B35F504"/>
    <w:rsid w:val="4B3B1B13"/>
    <w:rsid w:val="4B41079E"/>
    <w:rsid w:val="4B4F97C6"/>
    <w:rsid w:val="4B54038B"/>
    <w:rsid w:val="4B576275"/>
    <w:rsid w:val="4B92705B"/>
    <w:rsid w:val="4B9FA157"/>
    <w:rsid w:val="4BAB4F0B"/>
    <w:rsid w:val="4BC6111D"/>
    <w:rsid w:val="4BD9E176"/>
    <w:rsid w:val="4BF683E2"/>
    <w:rsid w:val="4BFBCDE5"/>
    <w:rsid w:val="4C0F2023"/>
    <w:rsid w:val="4C13FB72"/>
    <w:rsid w:val="4C1FB1BD"/>
    <w:rsid w:val="4C23694D"/>
    <w:rsid w:val="4C24C81E"/>
    <w:rsid w:val="4C25B1AA"/>
    <w:rsid w:val="4C32E80F"/>
    <w:rsid w:val="4C38CB3A"/>
    <w:rsid w:val="4C3B3B1A"/>
    <w:rsid w:val="4C3BD5CE"/>
    <w:rsid w:val="4C457B49"/>
    <w:rsid w:val="4C5F9303"/>
    <w:rsid w:val="4C6DB5FE"/>
    <w:rsid w:val="4C760950"/>
    <w:rsid w:val="4C82F174"/>
    <w:rsid w:val="4CCD1A54"/>
    <w:rsid w:val="4CD1CA46"/>
    <w:rsid w:val="4CD48DA8"/>
    <w:rsid w:val="4CDAB98D"/>
    <w:rsid w:val="4CFA31E1"/>
    <w:rsid w:val="4D024726"/>
    <w:rsid w:val="4D03783D"/>
    <w:rsid w:val="4D0F8DF8"/>
    <w:rsid w:val="4D50A376"/>
    <w:rsid w:val="4D786EC1"/>
    <w:rsid w:val="4D84CE87"/>
    <w:rsid w:val="4D9F681C"/>
    <w:rsid w:val="4DB79D53"/>
    <w:rsid w:val="4DBF9593"/>
    <w:rsid w:val="4DD2A5A9"/>
    <w:rsid w:val="4DD7057C"/>
    <w:rsid w:val="4DE384BE"/>
    <w:rsid w:val="4DFC47F7"/>
    <w:rsid w:val="4E000A9D"/>
    <w:rsid w:val="4E1602C8"/>
    <w:rsid w:val="4E3368DE"/>
    <w:rsid w:val="4E6F2772"/>
    <w:rsid w:val="4E886389"/>
    <w:rsid w:val="4E9B9CF2"/>
    <w:rsid w:val="4EAAE5D2"/>
    <w:rsid w:val="4EABACD9"/>
    <w:rsid w:val="4EAE9FC9"/>
    <w:rsid w:val="4ECB4947"/>
    <w:rsid w:val="4EDD2F80"/>
    <w:rsid w:val="4EE75A4F"/>
    <w:rsid w:val="4F068111"/>
    <w:rsid w:val="4F182CF4"/>
    <w:rsid w:val="4F24720A"/>
    <w:rsid w:val="4F249E24"/>
    <w:rsid w:val="4F33F002"/>
    <w:rsid w:val="4F4B4EF9"/>
    <w:rsid w:val="4F53C591"/>
    <w:rsid w:val="4F587AFA"/>
    <w:rsid w:val="4F5FC4C0"/>
    <w:rsid w:val="4F6D1E14"/>
    <w:rsid w:val="4F7AB786"/>
    <w:rsid w:val="4FA15118"/>
    <w:rsid w:val="4FA4BD64"/>
    <w:rsid w:val="4FB6E6BB"/>
    <w:rsid w:val="4FBA5C85"/>
    <w:rsid w:val="4FE5AF1A"/>
    <w:rsid w:val="4FEFC18D"/>
    <w:rsid w:val="4FF4618B"/>
    <w:rsid w:val="4FF550E5"/>
    <w:rsid w:val="4FF9E22E"/>
    <w:rsid w:val="4FFB71B7"/>
    <w:rsid w:val="4FFE0406"/>
    <w:rsid w:val="500B0E1A"/>
    <w:rsid w:val="50109966"/>
    <w:rsid w:val="501B7E3A"/>
    <w:rsid w:val="502A5772"/>
    <w:rsid w:val="505FEA87"/>
    <w:rsid w:val="507E4148"/>
    <w:rsid w:val="50842ABD"/>
    <w:rsid w:val="50B91FD3"/>
    <w:rsid w:val="50BB7791"/>
    <w:rsid w:val="50C29EDE"/>
    <w:rsid w:val="50D5C84B"/>
    <w:rsid w:val="50FF4C27"/>
    <w:rsid w:val="5107AAEA"/>
    <w:rsid w:val="511B2100"/>
    <w:rsid w:val="5136EB35"/>
    <w:rsid w:val="514D60A4"/>
    <w:rsid w:val="5162A97C"/>
    <w:rsid w:val="516A52DE"/>
    <w:rsid w:val="517E5C53"/>
    <w:rsid w:val="5193F037"/>
    <w:rsid w:val="519BBF97"/>
    <w:rsid w:val="519F9B59"/>
    <w:rsid w:val="51A63217"/>
    <w:rsid w:val="51B9D295"/>
    <w:rsid w:val="51C2A15D"/>
    <w:rsid w:val="51E985BD"/>
    <w:rsid w:val="51ED2768"/>
    <w:rsid w:val="5207C07D"/>
    <w:rsid w:val="5208FA96"/>
    <w:rsid w:val="521129EA"/>
    <w:rsid w:val="5212C526"/>
    <w:rsid w:val="5226AFF5"/>
    <w:rsid w:val="52397E44"/>
    <w:rsid w:val="5244A6E8"/>
    <w:rsid w:val="527495ED"/>
    <w:rsid w:val="528ABBFF"/>
    <w:rsid w:val="5297876E"/>
    <w:rsid w:val="52A2AC38"/>
    <w:rsid w:val="52A60A81"/>
    <w:rsid w:val="52A89C12"/>
    <w:rsid w:val="52C8C936"/>
    <w:rsid w:val="52CEA2BB"/>
    <w:rsid w:val="52D791F7"/>
    <w:rsid w:val="52F75AD6"/>
    <w:rsid w:val="5305D5AE"/>
    <w:rsid w:val="530651B8"/>
    <w:rsid w:val="533C5A7E"/>
    <w:rsid w:val="533EF479"/>
    <w:rsid w:val="533F233E"/>
    <w:rsid w:val="5341C59D"/>
    <w:rsid w:val="53441C80"/>
    <w:rsid w:val="5344468A"/>
    <w:rsid w:val="53467EBF"/>
    <w:rsid w:val="53501D1C"/>
    <w:rsid w:val="536326E2"/>
    <w:rsid w:val="53658B05"/>
    <w:rsid w:val="536CEEDC"/>
    <w:rsid w:val="53772923"/>
    <w:rsid w:val="5377672E"/>
    <w:rsid w:val="537B83C9"/>
    <w:rsid w:val="537FCB2B"/>
    <w:rsid w:val="539D743E"/>
    <w:rsid w:val="539F2CE6"/>
    <w:rsid w:val="53ADB36A"/>
    <w:rsid w:val="53B655A9"/>
    <w:rsid w:val="53B83896"/>
    <w:rsid w:val="53C2048F"/>
    <w:rsid w:val="53C63BEE"/>
    <w:rsid w:val="53C79A21"/>
    <w:rsid w:val="53F30135"/>
    <w:rsid w:val="53F81248"/>
    <w:rsid w:val="540C0516"/>
    <w:rsid w:val="542AB931"/>
    <w:rsid w:val="5434F2A7"/>
    <w:rsid w:val="5451B5BC"/>
    <w:rsid w:val="5466DC13"/>
    <w:rsid w:val="546D6B54"/>
    <w:rsid w:val="54BF3835"/>
    <w:rsid w:val="54D2C565"/>
    <w:rsid w:val="54D4CC17"/>
    <w:rsid w:val="54F0778C"/>
    <w:rsid w:val="54F7433E"/>
    <w:rsid w:val="55329D3D"/>
    <w:rsid w:val="5534A1C0"/>
    <w:rsid w:val="553BED6C"/>
    <w:rsid w:val="55431F43"/>
    <w:rsid w:val="55541FB2"/>
    <w:rsid w:val="555A279D"/>
    <w:rsid w:val="5570F5AE"/>
    <w:rsid w:val="5579CDF3"/>
    <w:rsid w:val="557BA204"/>
    <w:rsid w:val="5584493B"/>
    <w:rsid w:val="55A301C9"/>
    <w:rsid w:val="55B0F67D"/>
    <w:rsid w:val="55BD69E7"/>
    <w:rsid w:val="55D02523"/>
    <w:rsid w:val="5603A51A"/>
    <w:rsid w:val="5603F6E1"/>
    <w:rsid w:val="56369C4D"/>
    <w:rsid w:val="5639FB93"/>
    <w:rsid w:val="563BB086"/>
    <w:rsid w:val="564F75A4"/>
    <w:rsid w:val="565CADED"/>
    <w:rsid w:val="5670285A"/>
    <w:rsid w:val="567389C5"/>
    <w:rsid w:val="56770CE5"/>
    <w:rsid w:val="567EFB84"/>
    <w:rsid w:val="5683210B"/>
    <w:rsid w:val="56896DF5"/>
    <w:rsid w:val="569D40AC"/>
    <w:rsid w:val="56D740B1"/>
    <w:rsid w:val="56DAAF91"/>
    <w:rsid w:val="56EB3394"/>
    <w:rsid w:val="5711F07E"/>
    <w:rsid w:val="5729FC15"/>
    <w:rsid w:val="572D1C07"/>
    <w:rsid w:val="5731C2A9"/>
    <w:rsid w:val="5739CBDA"/>
    <w:rsid w:val="574D0C0F"/>
    <w:rsid w:val="575AC1D1"/>
    <w:rsid w:val="57609EE3"/>
    <w:rsid w:val="57663D6F"/>
    <w:rsid w:val="5782BFF7"/>
    <w:rsid w:val="579554CE"/>
    <w:rsid w:val="579CC509"/>
    <w:rsid w:val="57DEA5AF"/>
    <w:rsid w:val="57ED481C"/>
    <w:rsid w:val="57FC5042"/>
    <w:rsid w:val="5822392E"/>
    <w:rsid w:val="582B4EA9"/>
    <w:rsid w:val="58372313"/>
    <w:rsid w:val="584677AC"/>
    <w:rsid w:val="58531788"/>
    <w:rsid w:val="585E4A78"/>
    <w:rsid w:val="585F5091"/>
    <w:rsid w:val="586D948E"/>
    <w:rsid w:val="587CFCC1"/>
    <w:rsid w:val="5880A7BC"/>
    <w:rsid w:val="588B7B5A"/>
    <w:rsid w:val="589D86ED"/>
    <w:rsid w:val="58A27748"/>
    <w:rsid w:val="58AB1F0D"/>
    <w:rsid w:val="58ADA64F"/>
    <w:rsid w:val="58B5D7F7"/>
    <w:rsid w:val="58C0CAAD"/>
    <w:rsid w:val="58C9C7E9"/>
    <w:rsid w:val="58CADA5D"/>
    <w:rsid w:val="58CDB22B"/>
    <w:rsid w:val="58D1F90E"/>
    <w:rsid w:val="58D8D662"/>
    <w:rsid w:val="58EF32CA"/>
    <w:rsid w:val="58F14C00"/>
    <w:rsid w:val="58F33EF9"/>
    <w:rsid w:val="590BB429"/>
    <w:rsid w:val="5915991E"/>
    <w:rsid w:val="591B8938"/>
    <w:rsid w:val="591E1367"/>
    <w:rsid w:val="59333DAD"/>
    <w:rsid w:val="594184B1"/>
    <w:rsid w:val="59505684"/>
    <w:rsid w:val="596BC7BD"/>
    <w:rsid w:val="5978388D"/>
    <w:rsid w:val="59855E91"/>
    <w:rsid w:val="59868670"/>
    <w:rsid w:val="598728C3"/>
    <w:rsid w:val="59951EAC"/>
    <w:rsid w:val="59C70ACA"/>
    <w:rsid w:val="59C78CC6"/>
    <w:rsid w:val="59CA012F"/>
    <w:rsid w:val="5A0C502F"/>
    <w:rsid w:val="5A1CA0A4"/>
    <w:rsid w:val="5A2E78D6"/>
    <w:rsid w:val="5A34645C"/>
    <w:rsid w:val="5A37EFEA"/>
    <w:rsid w:val="5A406AD2"/>
    <w:rsid w:val="5A55743A"/>
    <w:rsid w:val="5A6E9473"/>
    <w:rsid w:val="5A6F3884"/>
    <w:rsid w:val="5A72C5B9"/>
    <w:rsid w:val="5AA4DCD0"/>
    <w:rsid w:val="5AA56724"/>
    <w:rsid w:val="5AB6462D"/>
    <w:rsid w:val="5AB7712A"/>
    <w:rsid w:val="5AD1F612"/>
    <w:rsid w:val="5AEC0B3F"/>
    <w:rsid w:val="5B018640"/>
    <w:rsid w:val="5B20F907"/>
    <w:rsid w:val="5B2B3814"/>
    <w:rsid w:val="5B428058"/>
    <w:rsid w:val="5B456AC9"/>
    <w:rsid w:val="5B722E29"/>
    <w:rsid w:val="5B8D529F"/>
    <w:rsid w:val="5B9C8D92"/>
    <w:rsid w:val="5BA3A8F6"/>
    <w:rsid w:val="5BA7B443"/>
    <w:rsid w:val="5BB5E300"/>
    <w:rsid w:val="5BC38235"/>
    <w:rsid w:val="5BC3EEBB"/>
    <w:rsid w:val="5BC463BD"/>
    <w:rsid w:val="5BC8D0B6"/>
    <w:rsid w:val="5BCC6112"/>
    <w:rsid w:val="5BF2848B"/>
    <w:rsid w:val="5C218572"/>
    <w:rsid w:val="5C255AF0"/>
    <w:rsid w:val="5C2A7067"/>
    <w:rsid w:val="5C3D9DAC"/>
    <w:rsid w:val="5C4A1B9F"/>
    <w:rsid w:val="5C764BDB"/>
    <w:rsid w:val="5C80BD48"/>
    <w:rsid w:val="5C836FFF"/>
    <w:rsid w:val="5C917BE5"/>
    <w:rsid w:val="5C9B9065"/>
    <w:rsid w:val="5C9C5AF6"/>
    <w:rsid w:val="5C9E59C2"/>
    <w:rsid w:val="5CA1FD98"/>
    <w:rsid w:val="5CABF7FB"/>
    <w:rsid w:val="5CB5D1DF"/>
    <w:rsid w:val="5CBB90A8"/>
    <w:rsid w:val="5CC82876"/>
    <w:rsid w:val="5CDC558D"/>
    <w:rsid w:val="5CE3B81B"/>
    <w:rsid w:val="5CEC566C"/>
    <w:rsid w:val="5D0EE960"/>
    <w:rsid w:val="5D21DDC0"/>
    <w:rsid w:val="5D3E7084"/>
    <w:rsid w:val="5D539C77"/>
    <w:rsid w:val="5D576131"/>
    <w:rsid w:val="5D724354"/>
    <w:rsid w:val="5D791297"/>
    <w:rsid w:val="5D7DA8DC"/>
    <w:rsid w:val="5D960DED"/>
    <w:rsid w:val="5D9CB155"/>
    <w:rsid w:val="5DB317C2"/>
    <w:rsid w:val="5DB58340"/>
    <w:rsid w:val="5DBC7537"/>
    <w:rsid w:val="5DD336A6"/>
    <w:rsid w:val="5DEB1AA7"/>
    <w:rsid w:val="5E0815AA"/>
    <w:rsid w:val="5E250CA4"/>
    <w:rsid w:val="5E379D2A"/>
    <w:rsid w:val="5E53E444"/>
    <w:rsid w:val="5E5D5ABA"/>
    <w:rsid w:val="5E77C292"/>
    <w:rsid w:val="5E7F7967"/>
    <w:rsid w:val="5E860B1D"/>
    <w:rsid w:val="5E891648"/>
    <w:rsid w:val="5EADBFB7"/>
    <w:rsid w:val="5EDAC080"/>
    <w:rsid w:val="5F0A7ADB"/>
    <w:rsid w:val="5F1F4488"/>
    <w:rsid w:val="5F1FA0E5"/>
    <w:rsid w:val="5F33FE35"/>
    <w:rsid w:val="5F3E9F95"/>
    <w:rsid w:val="5F494D6D"/>
    <w:rsid w:val="5F6BC6F5"/>
    <w:rsid w:val="5F883339"/>
    <w:rsid w:val="5FC7064A"/>
    <w:rsid w:val="5FDC220D"/>
    <w:rsid w:val="6007FB87"/>
    <w:rsid w:val="6028C519"/>
    <w:rsid w:val="6032C240"/>
    <w:rsid w:val="603D1B1D"/>
    <w:rsid w:val="60464F92"/>
    <w:rsid w:val="604B2CCB"/>
    <w:rsid w:val="605ED23F"/>
    <w:rsid w:val="60641003"/>
    <w:rsid w:val="607A7264"/>
    <w:rsid w:val="6087403B"/>
    <w:rsid w:val="609B4A00"/>
    <w:rsid w:val="60B9B99E"/>
    <w:rsid w:val="60C3E754"/>
    <w:rsid w:val="60D37628"/>
    <w:rsid w:val="60EC549E"/>
    <w:rsid w:val="60ED19A3"/>
    <w:rsid w:val="60ED59E8"/>
    <w:rsid w:val="61100C13"/>
    <w:rsid w:val="611BD578"/>
    <w:rsid w:val="6129A4D5"/>
    <w:rsid w:val="613BA70E"/>
    <w:rsid w:val="613DAF39"/>
    <w:rsid w:val="618577FA"/>
    <w:rsid w:val="61998837"/>
    <w:rsid w:val="61A237E3"/>
    <w:rsid w:val="61A83515"/>
    <w:rsid w:val="61D17876"/>
    <w:rsid w:val="61D17F4B"/>
    <w:rsid w:val="61E48C48"/>
    <w:rsid w:val="621C6A63"/>
    <w:rsid w:val="6222697E"/>
    <w:rsid w:val="62367902"/>
    <w:rsid w:val="623A6297"/>
    <w:rsid w:val="62A013DD"/>
    <w:rsid w:val="62A16CAD"/>
    <w:rsid w:val="62A62E72"/>
    <w:rsid w:val="62A9C318"/>
    <w:rsid w:val="62B1BC85"/>
    <w:rsid w:val="62B1F380"/>
    <w:rsid w:val="62D0854A"/>
    <w:rsid w:val="62E1E577"/>
    <w:rsid w:val="62E2181B"/>
    <w:rsid w:val="630592A0"/>
    <w:rsid w:val="630BB2FF"/>
    <w:rsid w:val="63114CA2"/>
    <w:rsid w:val="63143CB0"/>
    <w:rsid w:val="63252FBE"/>
    <w:rsid w:val="63372D84"/>
    <w:rsid w:val="63414274"/>
    <w:rsid w:val="63499E41"/>
    <w:rsid w:val="634D0E5E"/>
    <w:rsid w:val="636256F4"/>
    <w:rsid w:val="637531A3"/>
    <w:rsid w:val="63A2CDD9"/>
    <w:rsid w:val="63A47369"/>
    <w:rsid w:val="63BB1C99"/>
    <w:rsid w:val="63BEC2BD"/>
    <w:rsid w:val="63CAAC49"/>
    <w:rsid w:val="63CE4291"/>
    <w:rsid w:val="6412D707"/>
    <w:rsid w:val="641B0102"/>
    <w:rsid w:val="641C5CC2"/>
    <w:rsid w:val="64381EC3"/>
    <w:rsid w:val="64631D24"/>
    <w:rsid w:val="6466E98B"/>
    <w:rsid w:val="64733E49"/>
    <w:rsid w:val="64763419"/>
    <w:rsid w:val="647B1564"/>
    <w:rsid w:val="647DDB76"/>
    <w:rsid w:val="648C26C7"/>
    <w:rsid w:val="648FC3BE"/>
    <w:rsid w:val="64AC28D4"/>
    <w:rsid w:val="64B1D90A"/>
    <w:rsid w:val="64C57A97"/>
    <w:rsid w:val="64D22ECC"/>
    <w:rsid w:val="64F27ADC"/>
    <w:rsid w:val="650D2DC3"/>
    <w:rsid w:val="65170E43"/>
    <w:rsid w:val="65269E53"/>
    <w:rsid w:val="65464E8C"/>
    <w:rsid w:val="655E2C96"/>
    <w:rsid w:val="655F9D5F"/>
    <w:rsid w:val="656BE48F"/>
    <w:rsid w:val="65754AAD"/>
    <w:rsid w:val="6577DE2F"/>
    <w:rsid w:val="65964C53"/>
    <w:rsid w:val="65D373F0"/>
    <w:rsid w:val="65E87148"/>
    <w:rsid w:val="65EF44CF"/>
    <w:rsid w:val="65F13DE2"/>
    <w:rsid w:val="65F60AD1"/>
    <w:rsid w:val="65F9D9BD"/>
    <w:rsid w:val="6612D8CB"/>
    <w:rsid w:val="66165B95"/>
    <w:rsid w:val="6619BFF3"/>
    <w:rsid w:val="6630C3C4"/>
    <w:rsid w:val="66552CBF"/>
    <w:rsid w:val="6667F2FD"/>
    <w:rsid w:val="666EDA10"/>
    <w:rsid w:val="667B0392"/>
    <w:rsid w:val="6699A0C2"/>
    <w:rsid w:val="66A29F18"/>
    <w:rsid w:val="66DBC559"/>
    <w:rsid w:val="66DD038F"/>
    <w:rsid w:val="66DE4CC0"/>
    <w:rsid w:val="66DF72DD"/>
    <w:rsid w:val="66E5AC65"/>
    <w:rsid w:val="66EDD849"/>
    <w:rsid w:val="671EA595"/>
    <w:rsid w:val="6755C810"/>
    <w:rsid w:val="676D3D54"/>
    <w:rsid w:val="676F441E"/>
    <w:rsid w:val="67741440"/>
    <w:rsid w:val="678A3BAC"/>
    <w:rsid w:val="6799FF1D"/>
    <w:rsid w:val="67A9DBF7"/>
    <w:rsid w:val="67B0645C"/>
    <w:rsid w:val="67B0DD58"/>
    <w:rsid w:val="68024984"/>
    <w:rsid w:val="6803FA83"/>
    <w:rsid w:val="6823E4C5"/>
    <w:rsid w:val="6823F149"/>
    <w:rsid w:val="684DF878"/>
    <w:rsid w:val="684FA9ED"/>
    <w:rsid w:val="685DFBDE"/>
    <w:rsid w:val="6864B750"/>
    <w:rsid w:val="686C6F49"/>
    <w:rsid w:val="68769E12"/>
    <w:rsid w:val="6890B4B7"/>
    <w:rsid w:val="68915AF6"/>
    <w:rsid w:val="689216B9"/>
    <w:rsid w:val="68A1E61B"/>
    <w:rsid w:val="68ACDE6B"/>
    <w:rsid w:val="68B05C58"/>
    <w:rsid w:val="68B12A87"/>
    <w:rsid w:val="68B329DC"/>
    <w:rsid w:val="68C06A2D"/>
    <w:rsid w:val="68E96667"/>
    <w:rsid w:val="68FFEC13"/>
    <w:rsid w:val="6907923E"/>
    <w:rsid w:val="690D521E"/>
    <w:rsid w:val="692A1BC9"/>
    <w:rsid w:val="6931A7E4"/>
    <w:rsid w:val="693A9363"/>
    <w:rsid w:val="69459609"/>
    <w:rsid w:val="694A33BF"/>
    <w:rsid w:val="694FE804"/>
    <w:rsid w:val="695CFE5E"/>
    <w:rsid w:val="6966B1E5"/>
    <w:rsid w:val="698BFB93"/>
    <w:rsid w:val="69B1BD61"/>
    <w:rsid w:val="69B45E4A"/>
    <w:rsid w:val="69B5490E"/>
    <w:rsid w:val="69C3B20D"/>
    <w:rsid w:val="69DF3C4C"/>
    <w:rsid w:val="69EE6C76"/>
    <w:rsid w:val="6A1B895E"/>
    <w:rsid w:val="6A233EEF"/>
    <w:rsid w:val="6A60BEE6"/>
    <w:rsid w:val="6A6CEFBF"/>
    <w:rsid w:val="6A6E270A"/>
    <w:rsid w:val="6A743D39"/>
    <w:rsid w:val="6A7E98DF"/>
    <w:rsid w:val="6A7F6E86"/>
    <w:rsid w:val="6A992932"/>
    <w:rsid w:val="6AA6A9F2"/>
    <w:rsid w:val="6AA87F70"/>
    <w:rsid w:val="6AB91853"/>
    <w:rsid w:val="6AB9B761"/>
    <w:rsid w:val="6ACE54EF"/>
    <w:rsid w:val="6AF534A8"/>
    <w:rsid w:val="6AF93315"/>
    <w:rsid w:val="6B006757"/>
    <w:rsid w:val="6B3F4BCE"/>
    <w:rsid w:val="6BAB39CC"/>
    <w:rsid w:val="6BB8ED92"/>
    <w:rsid w:val="6BB9640F"/>
    <w:rsid w:val="6BBBEBBD"/>
    <w:rsid w:val="6BDA12B4"/>
    <w:rsid w:val="6BE1AD1A"/>
    <w:rsid w:val="6C024083"/>
    <w:rsid w:val="6C0B0D43"/>
    <w:rsid w:val="6C58AA4E"/>
    <w:rsid w:val="6C6D7CEC"/>
    <w:rsid w:val="6C8890CB"/>
    <w:rsid w:val="6C8999C2"/>
    <w:rsid w:val="6C8A410D"/>
    <w:rsid w:val="6C8F4047"/>
    <w:rsid w:val="6CA57AEA"/>
    <w:rsid w:val="6CB66D21"/>
    <w:rsid w:val="6CBE0CB7"/>
    <w:rsid w:val="6CC56F1E"/>
    <w:rsid w:val="6CCFCF4B"/>
    <w:rsid w:val="6CD2390B"/>
    <w:rsid w:val="6CD6144F"/>
    <w:rsid w:val="6CDF0CBC"/>
    <w:rsid w:val="6CDFD9D9"/>
    <w:rsid w:val="6CE8803C"/>
    <w:rsid w:val="6CE8A2A6"/>
    <w:rsid w:val="6CE95D06"/>
    <w:rsid w:val="6CFE2DDD"/>
    <w:rsid w:val="6CFF0110"/>
    <w:rsid w:val="6D1730F6"/>
    <w:rsid w:val="6D1E38F2"/>
    <w:rsid w:val="6D32FE0E"/>
    <w:rsid w:val="6D3555EE"/>
    <w:rsid w:val="6D3CDBED"/>
    <w:rsid w:val="6D46260C"/>
    <w:rsid w:val="6D668D86"/>
    <w:rsid w:val="6D9D3C62"/>
    <w:rsid w:val="6DAB4688"/>
    <w:rsid w:val="6DAF0933"/>
    <w:rsid w:val="6DDEA537"/>
    <w:rsid w:val="6DE00D72"/>
    <w:rsid w:val="6DFC81B0"/>
    <w:rsid w:val="6E0CEE96"/>
    <w:rsid w:val="6E1E844A"/>
    <w:rsid w:val="6E5AA685"/>
    <w:rsid w:val="6E5C81EA"/>
    <w:rsid w:val="6E68F0F1"/>
    <w:rsid w:val="6E6C73C4"/>
    <w:rsid w:val="6E814F28"/>
    <w:rsid w:val="6E8D02D6"/>
    <w:rsid w:val="6EAD59E1"/>
    <w:rsid w:val="6EAFE0BF"/>
    <w:rsid w:val="6EC3CEC7"/>
    <w:rsid w:val="6EDE2F5C"/>
    <w:rsid w:val="6EE2C247"/>
    <w:rsid w:val="6F001C90"/>
    <w:rsid w:val="6F125619"/>
    <w:rsid w:val="6F16C818"/>
    <w:rsid w:val="6F42C5DA"/>
    <w:rsid w:val="6F4550CE"/>
    <w:rsid w:val="6F527966"/>
    <w:rsid w:val="6F5AC160"/>
    <w:rsid w:val="6F5EE29D"/>
    <w:rsid w:val="6F6F6DEB"/>
    <w:rsid w:val="6F74C0E3"/>
    <w:rsid w:val="6F83B085"/>
    <w:rsid w:val="6F8B6A3E"/>
    <w:rsid w:val="6F92F001"/>
    <w:rsid w:val="6FA57558"/>
    <w:rsid w:val="6FB1DB35"/>
    <w:rsid w:val="6FC14961"/>
    <w:rsid w:val="6FCEDCD9"/>
    <w:rsid w:val="6FD29CC7"/>
    <w:rsid w:val="6FE1862B"/>
    <w:rsid w:val="6FFA7D06"/>
    <w:rsid w:val="7005F171"/>
    <w:rsid w:val="700BA1C6"/>
    <w:rsid w:val="7054145B"/>
    <w:rsid w:val="70692ABF"/>
    <w:rsid w:val="70724C93"/>
    <w:rsid w:val="707CFFA0"/>
    <w:rsid w:val="70823945"/>
    <w:rsid w:val="708AB4CF"/>
    <w:rsid w:val="70AD4B7A"/>
    <w:rsid w:val="70B41873"/>
    <w:rsid w:val="70D845C3"/>
    <w:rsid w:val="71013ED4"/>
    <w:rsid w:val="7101DD91"/>
    <w:rsid w:val="710BAA87"/>
    <w:rsid w:val="710D8690"/>
    <w:rsid w:val="7116C7B3"/>
    <w:rsid w:val="71332BFF"/>
    <w:rsid w:val="716B8C40"/>
    <w:rsid w:val="71919FB8"/>
    <w:rsid w:val="7199D688"/>
    <w:rsid w:val="719CDB77"/>
    <w:rsid w:val="71A2C6CC"/>
    <w:rsid w:val="71FFD5D6"/>
    <w:rsid w:val="72095F27"/>
    <w:rsid w:val="72195BD6"/>
    <w:rsid w:val="721CDB11"/>
    <w:rsid w:val="7232C112"/>
    <w:rsid w:val="72419B4B"/>
    <w:rsid w:val="724E68A1"/>
    <w:rsid w:val="725DDC3A"/>
    <w:rsid w:val="728600E1"/>
    <w:rsid w:val="72968249"/>
    <w:rsid w:val="7296916D"/>
    <w:rsid w:val="729B7015"/>
    <w:rsid w:val="72A9A8FF"/>
    <w:rsid w:val="72B6FC5C"/>
    <w:rsid w:val="72C0913B"/>
    <w:rsid w:val="72E86162"/>
    <w:rsid w:val="72EBBBBE"/>
    <w:rsid w:val="731234D7"/>
    <w:rsid w:val="732321D8"/>
    <w:rsid w:val="73325EAE"/>
    <w:rsid w:val="7348844D"/>
    <w:rsid w:val="7397D09B"/>
    <w:rsid w:val="73A02631"/>
    <w:rsid w:val="73A81512"/>
    <w:rsid w:val="73B92D00"/>
    <w:rsid w:val="73BB003C"/>
    <w:rsid w:val="73BD0394"/>
    <w:rsid w:val="73C94BA6"/>
    <w:rsid w:val="73CA4ABD"/>
    <w:rsid w:val="73D2B39A"/>
    <w:rsid w:val="73DC22C3"/>
    <w:rsid w:val="73DE6623"/>
    <w:rsid w:val="73F6D7BC"/>
    <w:rsid w:val="7410D84D"/>
    <w:rsid w:val="7411EBD4"/>
    <w:rsid w:val="74136D54"/>
    <w:rsid w:val="741B6F5F"/>
    <w:rsid w:val="741E7E83"/>
    <w:rsid w:val="74232E94"/>
    <w:rsid w:val="742CEABF"/>
    <w:rsid w:val="742F9DE3"/>
    <w:rsid w:val="74415766"/>
    <w:rsid w:val="7445D682"/>
    <w:rsid w:val="744823A4"/>
    <w:rsid w:val="74607C81"/>
    <w:rsid w:val="7461185B"/>
    <w:rsid w:val="74614A07"/>
    <w:rsid w:val="74935DE1"/>
    <w:rsid w:val="749EF0AE"/>
    <w:rsid w:val="74BBEEC8"/>
    <w:rsid w:val="74C0658C"/>
    <w:rsid w:val="74C22556"/>
    <w:rsid w:val="74CECFD3"/>
    <w:rsid w:val="74D8D5C9"/>
    <w:rsid w:val="74DE8E6B"/>
    <w:rsid w:val="74E97CDF"/>
    <w:rsid w:val="750A5BE4"/>
    <w:rsid w:val="751204FD"/>
    <w:rsid w:val="751F535F"/>
    <w:rsid w:val="752AD05C"/>
    <w:rsid w:val="75327595"/>
    <w:rsid w:val="75355B6F"/>
    <w:rsid w:val="7537F4B3"/>
    <w:rsid w:val="7539FBE7"/>
    <w:rsid w:val="753D2ABC"/>
    <w:rsid w:val="75459B76"/>
    <w:rsid w:val="754621DF"/>
    <w:rsid w:val="755DCC42"/>
    <w:rsid w:val="75669ACD"/>
    <w:rsid w:val="756EDD3E"/>
    <w:rsid w:val="75792E4F"/>
    <w:rsid w:val="757EB59B"/>
    <w:rsid w:val="75A1A3D9"/>
    <w:rsid w:val="75ACE9E3"/>
    <w:rsid w:val="75CA63F5"/>
    <w:rsid w:val="75D61733"/>
    <w:rsid w:val="760C2BC6"/>
    <w:rsid w:val="7621F1DD"/>
    <w:rsid w:val="763B9E52"/>
    <w:rsid w:val="766B153D"/>
    <w:rsid w:val="767F02F9"/>
    <w:rsid w:val="7686DE9C"/>
    <w:rsid w:val="768DDA6D"/>
    <w:rsid w:val="76A08154"/>
    <w:rsid w:val="76A3E74C"/>
    <w:rsid w:val="76A7251C"/>
    <w:rsid w:val="76AB29B3"/>
    <w:rsid w:val="76B74719"/>
    <w:rsid w:val="76D6B51B"/>
    <w:rsid w:val="76EBC597"/>
    <w:rsid w:val="76FB23D7"/>
    <w:rsid w:val="770A5D7C"/>
    <w:rsid w:val="770C2F8A"/>
    <w:rsid w:val="77138B23"/>
    <w:rsid w:val="7734F04C"/>
    <w:rsid w:val="77380E81"/>
    <w:rsid w:val="7756D481"/>
    <w:rsid w:val="775B7716"/>
    <w:rsid w:val="7778E261"/>
    <w:rsid w:val="7787B5BE"/>
    <w:rsid w:val="778B7763"/>
    <w:rsid w:val="7798FCF2"/>
    <w:rsid w:val="77B84F21"/>
    <w:rsid w:val="77C2D1C2"/>
    <w:rsid w:val="77CC999B"/>
    <w:rsid w:val="77CE0312"/>
    <w:rsid w:val="77D98CCD"/>
    <w:rsid w:val="7836B9EA"/>
    <w:rsid w:val="78452A16"/>
    <w:rsid w:val="7847C735"/>
    <w:rsid w:val="7849A06D"/>
    <w:rsid w:val="7851C842"/>
    <w:rsid w:val="7857C97A"/>
    <w:rsid w:val="78661E98"/>
    <w:rsid w:val="7877FB1C"/>
    <w:rsid w:val="788D43A1"/>
    <w:rsid w:val="7897BFB8"/>
    <w:rsid w:val="78A13B82"/>
    <w:rsid w:val="78C2BC14"/>
    <w:rsid w:val="78D6FB33"/>
    <w:rsid w:val="78DAB6E4"/>
    <w:rsid w:val="78E1CED7"/>
    <w:rsid w:val="78E792D8"/>
    <w:rsid w:val="78EF915E"/>
    <w:rsid w:val="78F17DC9"/>
    <w:rsid w:val="78F64E0A"/>
    <w:rsid w:val="78FBE7B7"/>
    <w:rsid w:val="7904E80B"/>
    <w:rsid w:val="790600AE"/>
    <w:rsid w:val="791E0E6E"/>
    <w:rsid w:val="792C1AAF"/>
    <w:rsid w:val="792CCBE4"/>
    <w:rsid w:val="79338CFA"/>
    <w:rsid w:val="7969D437"/>
    <w:rsid w:val="796A2F11"/>
    <w:rsid w:val="79798D5B"/>
    <w:rsid w:val="79947B99"/>
    <w:rsid w:val="79AFA0DC"/>
    <w:rsid w:val="79CBFCB2"/>
    <w:rsid w:val="79DD0DFC"/>
    <w:rsid w:val="79E6284D"/>
    <w:rsid w:val="79E787BE"/>
    <w:rsid w:val="79F80D93"/>
    <w:rsid w:val="79FC062B"/>
    <w:rsid w:val="7A0687FA"/>
    <w:rsid w:val="7A24F7A9"/>
    <w:rsid w:val="7A30B336"/>
    <w:rsid w:val="7A499FA8"/>
    <w:rsid w:val="7A5F0243"/>
    <w:rsid w:val="7A7DEE19"/>
    <w:rsid w:val="7A95047D"/>
    <w:rsid w:val="7A9856A4"/>
    <w:rsid w:val="7AA29A1C"/>
    <w:rsid w:val="7AB4DFD7"/>
    <w:rsid w:val="7ABC4224"/>
    <w:rsid w:val="7AC12C37"/>
    <w:rsid w:val="7AFE8133"/>
    <w:rsid w:val="7B0A4E17"/>
    <w:rsid w:val="7B232449"/>
    <w:rsid w:val="7B33F35A"/>
    <w:rsid w:val="7B415813"/>
    <w:rsid w:val="7B525F19"/>
    <w:rsid w:val="7B7CB1CB"/>
    <w:rsid w:val="7B7F5554"/>
    <w:rsid w:val="7B85EF2F"/>
    <w:rsid w:val="7B8CEBA9"/>
    <w:rsid w:val="7B911242"/>
    <w:rsid w:val="7B997C81"/>
    <w:rsid w:val="7B9C1764"/>
    <w:rsid w:val="7B9D7025"/>
    <w:rsid w:val="7BBE3B2D"/>
    <w:rsid w:val="7BBEFA0D"/>
    <w:rsid w:val="7BF8F9F3"/>
    <w:rsid w:val="7C02C35A"/>
    <w:rsid w:val="7C127B6D"/>
    <w:rsid w:val="7C1430D4"/>
    <w:rsid w:val="7C1AE9C8"/>
    <w:rsid w:val="7C23A3CA"/>
    <w:rsid w:val="7C3100BA"/>
    <w:rsid w:val="7C41FAF7"/>
    <w:rsid w:val="7C421D34"/>
    <w:rsid w:val="7C922061"/>
    <w:rsid w:val="7CB7DD5C"/>
    <w:rsid w:val="7CD0E94B"/>
    <w:rsid w:val="7CD25CF6"/>
    <w:rsid w:val="7CF1F516"/>
    <w:rsid w:val="7D017AA0"/>
    <w:rsid w:val="7D27F48F"/>
    <w:rsid w:val="7D2E4815"/>
    <w:rsid w:val="7D383CE9"/>
    <w:rsid w:val="7D3C4AD4"/>
    <w:rsid w:val="7D6151F3"/>
    <w:rsid w:val="7D7466FE"/>
    <w:rsid w:val="7D769B25"/>
    <w:rsid w:val="7D809BFE"/>
    <w:rsid w:val="7D8768AB"/>
    <w:rsid w:val="7D9974FF"/>
    <w:rsid w:val="7D9FCC84"/>
    <w:rsid w:val="7DAA4CF7"/>
    <w:rsid w:val="7DCFD2BC"/>
    <w:rsid w:val="7DE22D48"/>
    <w:rsid w:val="7DE949C4"/>
    <w:rsid w:val="7E061E5C"/>
    <w:rsid w:val="7E063F6C"/>
    <w:rsid w:val="7E0F311A"/>
    <w:rsid w:val="7E1C02ED"/>
    <w:rsid w:val="7E1C96D9"/>
    <w:rsid w:val="7E52C8D2"/>
    <w:rsid w:val="7E74ED9D"/>
    <w:rsid w:val="7EABB250"/>
    <w:rsid w:val="7EB8910F"/>
    <w:rsid w:val="7ECC36AB"/>
    <w:rsid w:val="7ED63C59"/>
    <w:rsid w:val="7ED6CEB8"/>
    <w:rsid w:val="7EDC58F5"/>
    <w:rsid w:val="7EE65B6C"/>
    <w:rsid w:val="7F007699"/>
    <w:rsid w:val="7F21E18E"/>
    <w:rsid w:val="7F2E66B9"/>
    <w:rsid w:val="7F4035C9"/>
    <w:rsid w:val="7F54D3A1"/>
    <w:rsid w:val="7F561011"/>
    <w:rsid w:val="7F5D6E6D"/>
    <w:rsid w:val="7F63E9D8"/>
    <w:rsid w:val="7F6D7EE8"/>
    <w:rsid w:val="7F84ABCD"/>
    <w:rsid w:val="7F882A06"/>
    <w:rsid w:val="7F8BAD1C"/>
    <w:rsid w:val="7F988767"/>
    <w:rsid w:val="7FA071B8"/>
    <w:rsid w:val="7FB2C015"/>
    <w:rsid w:val="7FC8B9CA"/>
    <w:rsid w:val="7FD53185"/>
    <w:rsid w:val="7FDC630A"/>
    <w:rsid w:val="7FDD5879"/>
    <w:rsid w:val="7FE8448E"/>
    <w:rsid w:val="7FEE4422"/>
    <w:rsid w:val="7FF05E9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1CC9E"/>
  <w15:chartTrackingRefBased/>
  <w15:docId w15:val="{5990A7D2-A981-4C4D-B704-9E67B5E21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6807FB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6807FB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46807FBE"/>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6807FBE"/>
    <w:pPr>
      <w:tabs>
        <w:tab w:val="center" w:pos="4680"/>
        <w:tab w:val="right" w:pos="9360"/>
      </w:tabs>
      <w:spacing w:after="0" w:line="240" w:lineRule="auto"/>
    </w:pPr>
  </w:style>
  <w:style w:type="paragraph" w:styleId="Footer">
    <w:name w:val="footer"/>
    <w:basedOn w:val="Normal"/>
    <w:uiPriority w:val="99"/>
    <w:unhideWhenUsed/>
    <w:rsid w:val="46807FBE"/>
    <w:pPr>
      <w:tabs>
        <w:tab w:val="center" w:pos="4680"/>
        <w:tab w:val="right" w:pos="9360"/>
      </w:tabs>
      <w:spacing w:after="0" w:line="240" w:lineRule="auto"/>
    </w:pPr>
  </w:style>
  <w:style w:type="paragraph" w:styleId="ListParagraph">
    <w:name w:val="List Paragraph"/>
    <w:basedOn w:val="Normal"/>
    <w:uiPriority w:val="34"/>
    <w:qFormat/>
    <w:rsid w:val="46807FBE"/>
    <w:pPr>
      <w:ind w:left="720"/>
      <w:contextualSpacing/>
    </w:pPr>
  </w:style>
  <w:style w:type="character" w:styleId="Hyperlink">
    <w:name w:val="Hyperlink"/>
    <w:basedOn w:val="DefaultParagraphFont"/>
    <w:uiPriority w:val="99"/>
    <w:unhideWhenUsed/>
    <w:rsid w:val="46807FBE"/>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uiPriority w:val="1"/>
    <w:name w:val="No Spacing"/>
    <w:qFormat/>
    <w:rsid w:val="55541FB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header" Target="header1.xml" Id="rId21" /><Relationship Type="http://schemas.openxmlformats.org/officeDocument/2006/relationships/fontTable" Target="fontTable.xm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6.jpg" Id="rId15" /><Relationship Type="http://schemas.openxmlformats.org/officeDocument/2006/relationships/image" Target="media/image1.jpg" Id="rId10" /><Relationship Type="http://schemas.openxmlformats.org/officeDocument/2006/relationships/image" Target="media/image10.jpg" Id="rId19" /><Relationship Type="http://schemas.microsoft.com/office/2020/10/relationships/intelligence" Target="intelligence2.xm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footer" Target="footer1.xml" Id="rId22" /><Relationship Type="http://schemas.openxmlformats.org/officeDocument/2006/relationships/theme" Target="theme/theme1.xml" Id="rId43"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hyperlink" Target="https://education-uk.org/documents/cockcroft/cockcroft1982.html" TargetMode="External" Id="R04416cdfbf1e45a6" /><Relationship Type="http://schemas.openxmlformats.org/officeDocument/2006/relationships/hyperlink" Target="https://www.pexels.com/photo/serene-beach-shoreline-at-sunrise-32936180/" TargetMode="External" Id="Rc7282ba2634a4119" /><Relationship Type="http://schemas.openxmlformats.org/officeDocument/2006/relationships/hyperlink" Target="https://uk.pinterest.com/pin/birdtwignesteggleaves-obsession--83598136808081393/" TargetMode="External" Id="Rf756a1cfc24e4ca9" /><Relationship Type="http://schemas.openxmlformats.org/officeDocument/2006/relationships/hyperlink" Target="https://www.dreamstime.com/shell-beach-image-depicts-serene-scene-sunset-main-focus-white-seashell-which-central-element-foreground-image387551713" TargetMode="External" Id="R694a61a14dfb4106" /><Relationship Type="http://schemas.openxmlformats.org/officeDocument/2006/relationships/hyperlink" Target="https://www.instagram.com/p/DbZLtH0D9XZ/" TargetMode="External" Id="Rce8b6524b8214104" /><Relationship Type="http://schemas.openxmlformats.org/officeDocument/2006/relationships/hyperlink" Target="https://hwb.gov.wales/curriculum-for-wales/designing-your-curriculum/enabling-learning/" TargetMode="External" Id="Rce4ca01a4d1c4fce" /><Relationship Type="http://schemas.openxmlformats.org/officeDocument/2006/relationships/hyperlink" Target="https://estyn.gov.wales/improvement-resources/the-role-of-the-enabling-adult-to-support-effective-environments-and-engaging-experiences/" TargetMode="External" Id="Ra48e8f70fe0b48bf" /><Relationship Type="http://schemas.openxmlformats.org/officeDocument/2006/relationships/hyperlink" Target="https://www.oph.fi/en/statistics-and-publications/publications/new-national-core-curriculum-basic-education-focus-school" TargetMode="External" Id="Raf4c428c315a4e1a" /><Relationship Type="http://schemas.openxmlformats.org/officeDocument/2006/relationships/hyperlink" Target="https://www.forestschoolsnpt.org.uk/" TargetMode="External" Id="Rc4f66ad8536a43ae" /><Relationship Type="http://schemas.openxmlformats.org/officeDocument/2006/relationships/hyperlink" Target="https://www.froebel.org.uk/?utm_source=chatgpt.com" TargetMode="External" Id="Rf9f96b6912194318" /><Relationship Type="http://schemas.openxmlformats.org/officeDocument/2006/relationships/hyperlink" Target="https://www.istockphoto.com/photo/boy-and-girl-on-beach-writing-in-sand-gm119353247-14210559" TargetMode="External" Id="Rc21ed4403b384d63" /><Relationship Type="http://schemas.openxmlformats.org/officeDocument/2006/relationships/hyperlink" Target="https://hwb.gov.wales/api/storage/f34c2165-2ed9-4535-892e-b2401418f518/249585231_16040703_3467081.pdf" TargetMode="External" Id="Rb6e69c57ebc440d9" /><Relationship Type="http://schemas.openxmlformats.org/officeDocument/2006/relationships/hyperlink" Target="https://hwb.gov.wales/news/articles/29bf3e52-5cf2-4915-b7e3-e7a3d9d3da6c" TargetMode="External" Id="R6149f6d97fa84ab9" /><Relationship Type="http://schemas.openxmlformats.org/officeDocument/2006/relationships/hyperlink" Target="https://learningwithoutdoors.com/learningactivities/seashells" TargetMode="External" Id="R065ea155ae704a2a" /><Relationship Type="http://schemas.openxmlformats.org/officeDocument/2006/relationships/hyperlink" Target="https://www.facebook.com/groups/159249836069799/posts/402755955052518/" TargetMode="External" Id="Raf43d169e4014d29" /><Relationship Type="http://schemas.openxmlformats.org/officeDocument/2006/relationships/hyperlink" Target="https://www.kew.org/read-and-watch/plants-beach-uk-coast" TargetMode="External" Id="Re8856cdea1b045dd" /><Relationship Type="http://schemas.openxmlformats.org/officeDocument/2006/relationships/hyperlink" Target="https://www.mariamontessori.org/what-is-montessori/" TargetMode="External" Id="Rd0c005fa55884a98" /><Relationship Type="http://schemas.openxmlformats.org/officeDocument/2006/relationships/hyperlink" Target="https://www.reggiochildren.org/en/reggio-emilia-approach/?utm_source=chatgpt.com" TargetMode="External" Id="R9c063550dc4a4bc4" /><Relationship Type="http://schemas.openxmlformats.org/officeDocument/2006/relationships/hyperlink" Target="https://photos.com/featured/sun-in-blue-sky-with-clouds-tomch.html?srsltid=AfmBOorPB-xvjC27XyISe0-AlKExuuGhInuCjjcRy4Z4FSLpO1wyCbhS" TargetMode="External" Id="R654dde6671284b1d" /><Relationship Type="http://schemas.openxmlformats.org/officeDocument/2006/relationships/hyperlink" Target="https://repository.uwtsd.ac.uk/id/eprint/1003/" TargetMode="External" Id="Rbba37b68c03e4057" /><Relationship Type="http://schemas.openxmlformats.org/officeDocument/2006/relationships/hyperlink" Target="https://hwb.gov.wales/curriculum-for-wales/mathematics-and-numeracy/" TargetMode="External" Id="Rae3fda36c5234ddd" /><Relationship Type="http://schemas.openxmlformats.org/officeDocument/2006/relationships/hyperlink" Target="https://hwb.gov.wales/curriculum-for-wales/science-and-technology/" TargetMode="External" Id="R5d3e4cb943cd4fcb" /><Relationship Type="http://schemas.openxmlformats.org/officeDocument/2006/relationships/hyperlink" Target="https://hwb.gov.wales/repository/resource/e1588e4f-46f7-4609-8df2-d741adb616fe/overview" TargetMode="External" Id="Rae224195483f4f52" /><Relationship Type="http://schemas.openxmlformats.org/officeDocument/2006/relationships/hyperlink" Target="https://www.facebook.com/7NEWSAdelaide/posts/locals-have-been-urged-to-stay-clear-of-the-beach-due-the-potentially-toxic-debr/1355164216759941/" TargetMode="External" Id="R07dee73548084e8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mic Sans M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1" ma:contentTypeDescription="Create a new document." ma:contentTypeScope="" ma:versionID="9da9e38fd69c766b8b578e9fff37f06f">
  <xsd:schema xmlns:xsd="http://www.w3.org/2001/XMLSchema" xmlns:xs="http://www.w3.org/2001/XMLSchema" xmlns:p="http://schemas.microsoft.com/office/2006/metadata/properties" xmlns:ns3="3ef5847a-e696-4fee-a2c0-6c3f87568321" targetNamespace="http://schemas.microsoft.com/office/2006/metadata/properties" ma:root="true" ma:fieldsID="931a32a6603b54ee71b8d5c3a6261bd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F62128-2EC6-4684-A213-E2C495424F34}">
  <ds:schemaRefs>
    <ds:schemaRef ds:uri="http://schemas.microsoft.com/sharepoint/v3/contenttype/forms"/>
  </ds:schemaRefs>
</ds:datastoreItem>
</file>

<file path=customXml/itemProps2.xml><?xml version="1.0" encoding="utf-8"?>
<ds:datastoreItem xmlns:ds="http://schemas.openxmlformats.org/officeDocument/2006/customXml" ds:itemID="{45B434D0-DA80-4324-8E20-2A57AA2064B4}">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E91CB8F3-E72D-47CA-8DA9-100597AE41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James (2501330)</dc:creator>
  <keywords/>
  <dc:description/>
  <lastModifiedBy>Hannah James (2501330)</lastModifiedBy>
  <revision>27</revision>
  <dcterms:created xsi:type="dcterms:W3CDTF">2026-09-09T05:08:00.0000000Z</dcterms:created>
  <dcterms:modified xsi:type="dcterms:W3CDTF">2026-09-26T13:42:33.6150943Z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bbbde007-054c-453a-8ff9-830fd468caef</vt:lpwstr>
  </property>
  <property fmtid="{D5CDD505-2E9C-101B-9397-08002B2CF9AE}" pid="3" name="ContentTypeId">
    <vt:lpwstr>0x010100388A3138619E1D4F8EE743C5DD485012</vt:lpwstr>
  </property>
</Properties>
</file>