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706367">
        <w:rPr>
          <w:rFonts w:ascii="Arial" w:hAnsi="Arial" w:cs="Arial"/>
          <w:b/>
          <w:sz w:val="28"/>
          <w:szCs w:val="28"/>
        </w:rPr>
        <w:t>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B900CC">
            <w:pPr>
              <w:pStyle w:val="Heading4"/>
              <w:rPr>
                <w:rFonts w:ascii="Arial" w:hAnsi="Arial" w:cs="Arial"/>
                <w:b/>
              </w:rPr>
            </w:pPr>
            <w:r>
              <w:rPr>
                <w:rFonts w:ascii="Arial" w:hAnsi="Arial" w:cs="Arial"/>
                <w:b/>
              </w:rPr>
              <w:t xml:space="preserve">LEVEL </w:t>
            </w:r>
            <w:r w:rsidR="00B900CC">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261A5"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Automotive </w:t>
            </w:r>
            <w:r w:rsidR="00706367">
              <w:rPr>
                <w:rFonts w:ascii="Arial" w:hAnsi="Arial" w:cs="Arial"/>
                <w:b/>
                <w:sz w:val="22"/>
                <w:szCs w:val="22"/>
              </w:rPr>
              <w:t xml:space="preserve">&amp; Transport </w:t>
            </w:r>
            <w:r>
              <w:rPr>
                <w:rFonts w:ascii="Arial" w:hAnsi="Arial" w:cs="Arial"/>
                <w:b/>
                <w:sz w:val="22"/>
                <w:szCs w:val="22"/>
              </w:rPr>
              <w:t xml:space="preserve">Design </w:t>
            </w:r>
          </w:p>
        </w:tc>
      </w:tr>
      <w:tr w:rsidR="008F1308" w:rsidRPr="00A406E5" w:rsidTr="00F033DE">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B900CC" w:rsidRDefault="00B900CC" w:rsidP="00E51AAC">
            <w:pPr>
              <w:spacing w:before="120" w:after="120"/>
              <w:jc w:val="both"/>
              <w:rPr>
                <w:rFonts w:ascii="Arial" w:hAnsi="Arial" w:cs="Arial"/>
                <w:b/>
                <w:sz w:val="22"/>
                <w:szCs w:val="22"/>
              </w:rPr>
            </w:pPr>
            <w:r w:rsidRPr="00B900CC">
              <w:rPr>
                <w:rFonts w:ascii="Arial" w:hAnsi="Arial" w:cs="Arial"/>
                <w:b/>
                <w:sz w:val="22"/>
                <w:szCs w:val="22"/>
              </w:rPr>
              <w:t>3D CAD &amp; Visualisation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B900CC" w:rsidRDefault="00B900CC" w:rsidP="00152E9D">
            <w:pPr>
              <w:spacing w:before="120" w:after="120"/>
              <w:jc w:val="both"/>
              <w:rPr>
                <w:rFonts w:ascii="Arial" w:hAnsi="Arial" w:cs="Arial"/>
                <w:b/>
                <w:sz w:val="22"/>
                <w:szCs w:val="22"/>
              </w:rPr>
            </w:pPr>
            <w:r w:rsidRPr="00B900CC">
              <w:rPr>
                <w:rFonts w:ascii="Arial" w:hAnsi="Arial" w:cs="Arial"/>
                <w:b/>
                <w:sz w:val="22"/>
                <w:szCs w:val="22"/>
              </w:rPr>
              <w:t>M4X02235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B0441" w:rsidP="00E51AAC">
            <w:pPr>
              <w:spacing w:before="120" w:after="120"/>
              <w:jc w:val="both"/>
              <w:rPr>
                <w:rFonts w:ascii="Arial" w:hAnsi="Arial" w:cs="Arial"/>
                <w:b/>
                <w:sz w:val="22"/>
                <w:szCs w:val="22"/>
              </w:rPr>
            </w:pPr>
            <w:r>
              <w:rPr>
                <w:rFonts w:ascii="Arial" w:hAnsi="Arial" w:cs="Arial"/>
                <w:b/>
                <w:sz w:val="22"/>
                <w:szCs w:val="22"/>
              </w:rPr>
              <w:t>4</w:t>
            </w:r>
            <w:r w:rsidR="00A74702">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90259" w:rsidRDefault="00A90259" w:rsidP="00E51AAC">
            <w:pPr>
              <w:spacing w:before="120" w:after="120"/>
              <w:jc w:val="both"/>
              <w:rPr>
                <w:rFonts w:ascii="Arial" w:hAnsi="Arial" w:cs="Arial"/>
                <w:b/>
                <w:sz w:val="22"/>
                <w:szCs w:val="22"/>
              </w:rPr>
            </w:pPr>
            <w:r w:rsidRPr="00A90259">
              <w:rPr>
                <w:rFonts w:ascii="Arial" w:hAnsi="Arial" w:cs="Arial"/>
                <w:b/>
                <w:sz w:val="22"/>
                <w:szCs w:val="22"/>
              </w:rPr>
              <w:t>S Fontanarosa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90259" w:rsidRDefault="00A90259" w:rsidP="00E51AAC">
            <w:pPr>
              <w:spacing w:before="120" w:after="120"/>
              <w:jc w:val="both"/>
              <w:rPr>
                <w:rFonts w:ascii="Arial" w:hAnsi="Arial" w:cs="Arial"/>
                <w:b/>
                <w:sz w:val="22"/>
                <w:szCs w:val="22"/>
              </w:rPr>
            </w:pPr>
            <w:r w:rsidRPr="00A90259">
              <w:rPr>
                <w:rFonts w:ascii="Arial" w:eastAsia="Calibri" w:hAnsi="Arial" w:cs="Arial"/>
                <w:b/>
                <w:bCs/>
                <w:sz w:val="22"/>
                <w:szCs w:val="22"/>
              </w:rPr>
              <w:t>P Morrow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90259" w:rsidRDefault="001531F4" w:rsidP="001531F4">
            <w:pPr>
              <w:spacing w:before="120" w:after="120"/>
              <w:jc w:val="both"/>
              <w:rPr>
                <w:rFonts w:ascii="Arial" w:hAnsi="Arial" w:cs="Arial"/>
                <w:b/>
                <w:sz w:val="22"/>
                <w:szCs w:val="22"/>
              </w:rPr>
            </w:pPr>
            <w:r>
              <w:rPr>
                <w:rFonts w:ascii="Arial" w:hAnsi="Arial" w:cs="Arial"/>
                <w:b/>
                <w:sz w:val="22"/>
                <w:szCs w:val="22"/>
              </w:rPr>
              <w:t>The</w:t>
            </w:r>
            <w:r w:rsidR="00B900CC">
              <w:rPr>
                <w:rFonts w:ascii="Arial" w:hAnsi="Arial" w:cs="Arial"/>
                <w:b/>
                <w:sz w:val="22"/>
                <w:szCs w:val="22"/>
              </w:rPr>
              <w:t xml:space="preserve"> Speed Form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AC2EA4">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3D6BAE" w:rsidP="006904FF">
            <w:pPr>
              <w:spacing w:before="120" w:after="120"/>
              <w:jc w:val="both"/>
              <w:rPr>
                <w:rFonts w:ascii="Arial" w:hAnsi="Arial" w:cs="Arial"/>
                <w:b/>
                <w:sz w:val="22"/>
                <w:szCs w:val="22"/>
              </w:rPr>
            </w:pPr>
            <w:r>
              <w:rPr>
                <w:rFonts w:ascii="Arial" w:hAnsi="Arial" w:cs="Arial"/>
                <w:b/>
                <w:sz w:val="22"/>
                <w:szCs w:val="22"/>
              </w:rPr>
              <w:t xml:space="preserve">TASK 1 - </w:t>
            </w:r>
            <w:r w:rsidR="00A90259" w:rsidRPr="00396740">
              <w:rPr>
                <w:rFonts w:ascii="Arial" w:hAnsi="Arial" w:cs="Arial"/>
                <w:b/>
                <w:sz w:val="22"/>
                <w:szCs w:val="22"/>
              </w:rPr>
              <w:t>1</w:t>
            </w:r>
            <w:r w:rsidR="006904FF">
              <w:rPr>
                <w:rFonts w:ascii="Arial" w:hAnsi="Arial" w:cs="Arial"/>
                <w:b/>
                <w:sz w:val="22"/>
                <w:szCs w:val="22"/>
              </w:rPr>
              <w:t>4</w:t>
            </w:r>
            <w:r w:rsidR="00A90259" w:rsidRPr="00396740">
              <w:rPr>
                <w:rFonts w:ascii="Arial" w:hAnsi="Arial" w:cs="Arial"/>
                <w:b/>
                <w:sz w:val="22"/>
                <w:szCs w:val="22"/>
              </w:rPr>
              <w:t>.01.</w:t>
            </w:r>
            <w:r w:rsidR="00396740" w:rsidRPr="00396740">
              <w:rPr>
                <w:rFonts w:ascii="Arial" w:hAnsi="Arial" w:cs="Arial"/>
                <w:b/>
                <w:sz w:val="22"/>
                <w:szCs w:val="22"/>
              </w:rPr>
              <w:t>20</w:t>
            </w:r>
            <w:r w:rsidR="0091010A">
              <w:rPr>
                <w:rFonts w:ascii="Arial" w:hAnsi="Arial" w:cs="Arial"/>
                <w:b/>
                <w:sz w:val="22"/>
                <w:szCs w:val="22"/>
              </w:rPr>
              <w:t>2</w:t>
            </w:r>
            <w:r w:rsidR="006904FF">
              <w:rPr>
                <w:rFonts w:ascii="Arial" w:hAnsi="Arial" w:cs="Arial"/>
                <w:b/>
                <w:sz w:val="22"/>
                <w:szCs w:val="22"/>
              </w:rPr>
              <w:t>1</w:t>
            </w:r>
            <w:r w:rsidR="00883CB8">
              <w:rPr>
                <w:rFonts w:ascii="Arial" w:hAnsi="Arial" w:cs="Arial"/>
                <w:b/>
                <w:sz w:val="22"/>
                <w:szCs w:val="22"/>
              </w:rPr>
              <w:t xml:space="preserve"> </w:t>
            </w:r>
          </w:p>
          <w:p w:rsidR="003D6BAE" w:rsidRPr="00A90259" w:rsidRDefault="003D6BAE" w:rsidP="006904FF">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auto"/>
          </w:tcPr>
          <w:p w:rsidR="00B84B5B" w:rsidRPr="00A406E5" w:rsidRDefault="00AC2EA4" w:rsidP="006904FF">
            <w:pPr>
              <w:rPr>
                <w:rFonts w:ascii="Arial" w:hAnsi="Arial" w:cs="Arial"/>
                <w:b/>
                <w:sz w:val="22"/>
                <w:szCs w:val="22"/>
              </w:rPr>
            </w:pPr>
            <w:r w:rsidRPr="00396740">
              <w:rPr>
                <w:rFonts w:ascii="Arial" w:hAnsi="Arial" w:cs="Arial"/>
                <w:b/>
                <w:color w:val="000000" w:themeColor="text1"/>
                <w:sz w:val="22"/>
                <w:szCs w:val="22"/>
              </w:rPr>
              <w:t xml:space="preserve">Week commencing         </w:t>
            </w:r>
            <w:r w:rsidR="006904FF">
              <w:rPr>
                <w:rFonts w:ascii="Arial" w:hAnsi="Arial" w:cs="Arial"/>
                <w:b/>
                <w:color w:val="000000" w:themeColor="text1"/>
                <w:sz w:val="22"/>
                <w:szCs w:val="22"/>
              </w:rPr>
              <w:t>08</w:t>
            </w:r>
            <w:r w:rsidRPr="00396740">
              <w:rPr>
                <w:rFonts w:ascii="Arial" w:hAnsi="Arial" w:cs="Arial"/>
                <w:b/>
                <w:color w:val="000000" w:themeColor="text1"/>
                <w:sz w:val="22"/>
                <w:szCs w:val="22"/>
              </w:rPr>
              <w:t>.</w:t>
            </w:r>
            <w:r w:rsidR="00A90259" w:rsidRPr="00396740">
              <w:rPr>
                <w:rFonts w:ascii="Arial" w:hAnsi="Arial" w:cs="Arial"/>
                <w:b/>
                <w:color w:val="000000" w:themeColor="text1"/>
                <w:sz w:val="22"/>
                <w:szCs w:val="22"/>
              </w:rPr>
              <w:t>02.</w:t>
            </w:r>
            <w:r w:rsidR="00396740">
              <w:rPr>
                <w:rFonts w:ascii="Arial" w:hAnsi="Arial" w:cs="Arial"/>
                <w:b/>
                <w:color w:val="000000" w:themeColor="text1"/>
                <w:sz w:val="22"/>
                <w:szCs w:val="22"/>
              </w:rPr>
              <w:t>20</w:t>
            </w:r>
            <w:r w:rsidR="0091010A">
              <w:rPr>
                <w:rFonts w:ascii="Arial" w:hAnsi="Arial" w:cs="Arial"/>
                <w:b/>
                <w:color w:val="000000" w:themeColor="text1"/>
                <w:sz w:val="22"/>
                <w:szCs w:val="22"/>
              </w:rPr>
              <w:t>2</w:t>
            </w:r>
            <w:r w:rsidR="006904FF">
              <w:rPr>
                <w:rFonts w:ascii="Arial" w:hAnsi="Arial" w:cs="Arial"/>
                <w:b/>
                <w:color w:val="000000" w:themeColor="text1"/>
                <w:sz w:val="22"/>
                <w:szCs w:val="22"/>
              </w:rPr>
              <w:t>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D9120C">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D9120C">
        <w:tc>
          <w:tcPr>
            <w:tcW w:w="9951" w:type="dxa"/>
          </w:tcPr>
          <w:p w:rsidR="00A90259" w:rsidRPr="00F83FE2" w:rsidRDefault="00F83FE2" w:rsidP="00F83FE2">
            <w:pPr>
              <w:pStyle w:val="ListParagraph"/>
              <w:numPr>
                <w:ilvl w:val="0"/>
                <w:numId w:val="19"/>
              </w:numPr>
              <w:spacing w:before="240"/>
              <w:contextualSpacing w:val="0"/>
              <w:rPr>
                <w:rFonts w:ascii="Arial" w:hAnsi="Arial" w:cs="Arial"/>
                <w:sz w:val="22"/>
                <w:szCs w:val="22"/>
              </w:rPr>
            </w:pPr>
            <w:r w:rsidRPr="00F83FE2">
              <w:rPr>
                <w:rFonts w:ascii="Arial" w:hAnsi="Arial" w:cs="Arial"/>
                <w:sz w:val="22"/>
                <w:szCs w:val="22"/>
              </w:rPr>
              <w:t>Understand and effectively apply fundamental solid and surface modelling construction techniques to generate simple 3D objects in virtual environments using appropriate software applications;</w:t>
            </w:r>
          </w:p>
          <w:p w:rsidR="00F83FE2" w:rsidRPr="00F83FE2" w:rsidRDefault="00F83FE2" w:rsidP="00F83FE2">
            <w:pPr>
              <w:pStyle w:val="ListParagraph"/>
              <w:numPr>
                <w:ilvl w:val="0"/>
                <w:numId w:val="19"/>
              </w:numPr>
              <w:spacing w:before="240"/>
              <w:contextualSpacing w:val="0"/>
              <w:rPr>
                <w:rFonts w:ascii="Arial" w:hAnsi="Arial" w:cs="Arial"/>
                <w:sz w:val="22"/>
                <w:szCs w:val="22"/>
              </w:rPr>
            </w:pPr>
            <w:r w:rsidRPr="00F83FE2">
              <w:rPr>
                <w:rFonts w:ascii="Arial" w:hAnsi="Arial" w:cs="Arial"/>
                <w:sz w:val="22"/>
                <w:szCs w:val="22"/>
              </w:rPr>
              <w:t>Understand and effectively apply visualisation techniques in a range of 2D digital image creation software tools to develop and communicate design concepts.</w:t>
            </w:r>
          </w:p>
          <w:p w:rsidR="00A90259" w:rsidRPr="001531F4" w:rsidRDefault="00A90259" w:rsidP="00152E9D">
            <w:pPr>
              <w:ind w:left="360"/>
              <w:rPr>
                <w:rFonts w:ascii="Arial" w:hAnsi="Arial" w:cs="Arial"/>
                <w:sz w:val="22"/>
                <w:szCs w:val="22"/>
                <w:highlight w:val="yellow"/>
                <w:lang w:val="en-US"/>
              </w:rPr>
            </w:pPr>
          </w:p>
          <w:p w:rsidR="00C01A3F" w:rsidRPr="00A406E5" w:rsidRDefault="00C01A3F" w:rsidP="00F83FE2">
            <w:pPr>
              <w:pStyle w:val="ListParagraph"/>
              <w:rPr>
                <w:rFonts w:ascii="Arial" w:hAnsi="Arial" w:cs="Arial"/>
                <w:sz w:val="22"/>
                <w:szCs w:val="22"/>
              </w:rPr>
            </w:pPr>
          </w:p>
        </w:tc>
      </w:tr>
    </w:tbl>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672243" w:rsidRDefault="00672243" w:rsidP="00672243">
      <w:pPr>
        <w:rPr>
          <w:rFonts w:ascii="Arial" w:hAnsi="Arial" w:cs="Arial"/>
          <w:b/>
          <w:sz w:val="22"/>
          <w:szCs w:val="22"/>
        </w:rPr>
      </w:pPr>
    </w:p>
    <w:p w:rsidR="00672243" w:rsidRDefault="00672243" w:rsidP="00672243">
      <w:pPr>
        <w:rPr>
          <w:rFonts w:ascii="Arial" w:hAnsi="Arial" w:cs="Arial"/>
          <w:b/>
          <w:sz w:val="22"/>
          <w:szCs w:val="22"/>
        </w:rPr>
      </w:pPr>
    </w:p>
    <w:p w:rsidR="001A3E26" w:rsidRDefault="001A3E26" w:rsidP="001A3E26">
      <w:pPr>
        <w:rPr>
          <w:rFonts w:ascii="Arial" w:hAnsi="Arial" w:cs="Arial"/>
          <w:b/>
          <w:sz w:val="22"/>
          <w:szCs w:val="22"/>
        </w:rPr>
      </w:pPr>
      <w:r>
        <w:rPr>
          <w:rFonts w:ascii="Arial" w:hAnsi="Arial" w:cs="Arial"/>
          <w:b/>
          <w:sz w:val="22"/>
          <w:szCs w:val="22"/>
        </w:rPr>
        <w:t xml:space="preserve">       The Speed Form</w:t>
      </w:r>
    </w:p>
    <w:p w:rsidR="00672243" w:rsidRDefault="00672243" w:rsidP="00672243">
      <w:pPr>
        <w:rPr>
          <w:rFonts w:ascii="Arial" w:hAnsi="Arial" w:cs="Arial"/>
          <w:b/>
          <w:sz w:val="22"/>
          <w:szCs w:val="22"/>
        </w:rPr>
      </w:pPr>
    </w:p>
    <w:p w:rsidR="00275E62" w:rsidRDefault="00C022E9" w:rsidP="00672243">
      <w:pPr>
        <w:rPr>
          <w:rFonts w:ascii="Calibri" w:hAnsi="Calibri"/>
          <w:iCs/>
          <w:noProof/>
          <w:sz w:val="24"/>
          <w:szCs w:val="24"/>
        </w:rPr>
      </w:pPr>
      <w:r>
        <w:rPr>
          <w:rFonts w:ascii="Arial" w:hAnsi="Arial" w:cs="Arial"/>
          <w:b/>
          <w:sz w:val="22"/>
          <w:szCs w:val="22"/>
        </w:rPr>
        <w:t xml:space="preserve"> </w:t>
      </w:r>
    </w:p>
    <w:p w:rsidR="00275E62" w:rsidRDefault="001A3E26" w:rsidP="00672243">
      <w:pPr>
        <w:rPr>
          <w:rFonts w:ascii="Arial" w:hAnsi="Arial" w:cs="Arial"/>
          <w:b/>
          <w:sz w:val="22"/>
          <w:szCs w:val="22"/>
        </w:rPr>
      </w:pPr>
      <w:r>
        <w:rPr>
          <w:rFonts w:ascii="Calibri" w:hAnsi="Calibri"/>
          <w:iCs/>
          <w:noProof/>
          <w:sz w:val="24"/>
          <w:szCs w:val="24"/>
        </w:rPr>
        <w:drawing>
          <wp:inline distT="0" distB="0" distL="0" distR="0" wp14:anchorId="17FCE563" wp14:editId="5BF8C60E">
            <wp:extent cx="6544733" cy="330264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umb999_news_1569310648_1569310648.jpg"/>
                    <pic:cNvPicPr/>
                  </pic:nvPicPr>
                  <pic:blipFill>
                    <a:blip r:embed="rId10">
                      <a:extLst>
                        <a:ext uri="{28A0092B-C50C-407E-A947-70E740481C1C}">
                          <a14:useLocalDpi xmlns:a14="http://schemas.microsoft.com/office/drawing/2010/main" val="0"/>
                        </a:ext>
                      </a:extLst>
                    </a:blip>
                    <a:stretch>
                      <a:fillRect/>
                    </a:stretch>
                  </pic:blipFill>
                  <pic:spPr>
                    <a:xfrm>
                      <a:off x="0" y="0"/>
                      <a:ext cx="6599961" cy="3330514"/>
                    </a:xfrm>
                    <a:prstGeom prst="rect">
                      <a:avLst/>
                    </a:prstGeom>
                  </pic:spPr>
                </pic:pic>
              </a:graphicData>
            </a:graphic>
          </wp:inline>
        </w:drawing>
      </w:r>
    </w:p>
    <w:p w:rsidR="00672243" w:rsidRPr="00DE3B5A" w:rsidRDefault="00275E62" w:rsidP="00672243">
      <w:pPr>
        <w:rPr>
          <w:rFonts w:ascii="Arial" w:hAnsi="Arial" w:cs="Arial"/>
          <w:b/>
          <w:sz w:val="18"/>
          <w:szCs w:val="18"/>
        </w:rPr>
      </w:pPr>
      <w:r w:rsidRPr="00DE3B5A">
        <w:rPr>
          <w:rFonts w:ascii="Arial" w:hAnsi="Arial" w:cs="Arial"/>
          <w:b/>
          <w:sz w:val="22"/>
          <w:szCs w:val="22"/>
        </w:rPr>
        <w:t xml:space="preserve">                                                                                                       </w:t>
      </w:r>
      <w:r w:rsidR="00DE3B5A">
        <w:rPr>
          <w:rFonts w:ascii="Arial" w:hAnsi="Arial" w:cs="Arial"/>
          <w:b/>
          <w:sz w:val="22"/>
          <w:szCs w:val="22"/>
        </w:rPr>
        <w:t xml:space="preserve"> </w:t>
      </w:r>
      <w:r w:rsidRPr="00DE3B5A">
        <w:rPr>
          <w:rFonts w:ascii="Arial" w:hAnsi="Arial" w:cs="Arial"/>
          <w:b/>
          <w:sz w:val="22"/>
          <w:szCs w:val="22"/>
        </w:rPr>
        <w:t xml:space="preserve"> </w:t>
      </w:r>
      <w:r w:rsidRPr="00DE3B5A">
        <w:rPr>
          <w:rFonts w:ascii="Arial" w:hAnsi="Arial" w:cs="Arial"/>
          <w:b/>
          <w:sz w:val="18"/>
          <w:szCs w:val="18"/>
        </w:rPr>
        <w:t>DUCATI SPEED FORM SCULPTURE</w:t>
      </w:r>
    </w:p>
    <w:p w:rsidR="00672243" w:rsidRPr="00DE3B5A" w:rsidRDefault="00672243" w:rsidP="00672243">
      <w:pPr>
        <w:rPr>
          <w:rFonts w:ascii="Arial" w:hAnsi="Arial" w:cs="Arial"/>
          <w:sz w:val="22"/>
          <w:szCs w:val="22"/>
        </w:rPr>
      </w:pPr>
    </w:p>
    <w:p w:rsidR="00396740" w:rsidRPr="003D6BAE" w:rsidRDefault="00244B7B" w:rsidP="003D6BAE">
      <w:pPr>
        <w:rPr>
          <w:rFonts w:ascii="Arial" w:hAnsi="Arial" w:cs="Arial"/>
          <w:sz w:val="22"/>
          <w:szCs w:val="22"/>
        </w:rPr>
      </w:pPr>
      <w:r w:rsidRPr="00DE3B5A">
        <w:rPr>
          <w:rFonts w:ascii="Arial" w:hAnsi="Arial" w:cs="Arial"/>
          <w:iCs/>
          <w:sz w:val="22"/>
          <w:szCs w:val="22"/>
        </w:rPr>
        <w:t>Your task is to d</w:t>
      </w:r>
      <w:r w:rsidR="00396740" w:rsidRPr="00DE3B5A">
        <w:rPr>
          <w:rFonts w:ascii="Arial" w:hAnsi="Arial" w:cs="Arial"/>
          <w:iCs/>
          <w:sz w:val="22"/>
          <w:szCs w:val="22"/>
        </w:rPr>
        <w:t xml:space="preserve">esign </w:t>
      </w:r>
      <w:r w:rsidR="001531F4" w:rsidRPr="00DE3B5A">
        <w:rPr>
          <w:rFonts w:ascii="Arial" w:hAnsi="Arial" w:cs="Arial"/>
          <w:b/>
          <w:iCs/>
          <w:sz w:val="22"/>
          <w:szCs w:val="22"/>
        </w:rPr>
        <w:t>a Speed Form</w:t>
      </w:r>
      <w:r w:rsidR="001531F4" w:rsidRPr="00DE3B5A">
        <w:rPr>
          <w:rFonts w:ascii="Arial" w:hAnsi="Arial" w:cs="Arial"/>
          <w:iCs/>
          <w:sz w:val="22"/>
          <w:szCs w:val="22"/>
        </w:rPr>
        <w:t>.</w:t>
      </w:r>
    </w:p>
    <w:p w:rsidR="003D6BAE" w:rsidRDefault="003D6BAE" w:rsidP="00D9120C">
      <w:pPr>
        <w:pStyle w:val="BodyText3"/>
        <w:rPr>
          <w:rFonts w:ascii="Arial" w:hAnsi="Arial" w:cs="Arial"/>
          <w:iCs/>
          <w:sz w:val="22"/>
          <w:szCs w:val="22"/>
        </w:rPr>
      </w:pPr>
    </w:p>
    <w:p w:rsidR="003D6BAE" w:rsidRDefault="004B0441" w:rsidP="00D9120C">
      <w:pPr>
        <w:pStyle w:val="BodyText3"/>
        <w:rPr>
          <w:rFonts w:ascii="Arial" w:hAnsi="Arial" w:cs="Arial"/>
          <w:iCs/>
          <w:sz w:val="22"/>
          <w:szCs w:val="22"/>
        </w:rPr>
      </w:pPr>
      <w:r>
        <w:rPr>
          <w:rFonts w:ascii="Arial" w:hAnsi="Arial" w:cs="Arial"/>
          <w:iCs/>
          <w:sz w:val="22"/>
          <w:szCs w:val="22"/>
        </w:rPr>
        <w:t xml:space="preserve">Note: </w:t>
      </w:r>
      <w:r w:rsidR="003D6BAE">
        <w:rPr>
          <w:rFonts w:ascii="Arial" w:hAnsi="Arial" w:cs="Arial"/>
          <w:iCs/>
          <w:sz w:val="22"/>
          <w:szCs w:val="22"/>
        </w:rPr>
        <w:t>This assignment will be split in 2 parts / tasks.</w:t>
      </w:r>
    </w:p>
    <w:p w:rsidR="003D6BAE" w:rsidRDefault="003D6BAE" w:rsidP="00D9120C">
      <w:pPr>
        <w:pStyle w:val="BodyText3"/>
        <w:rPr>
          <w:rFonts w:ascii="Arial" w:hAnsi="Arial" w:cs="Arial"/>
          <w:iCs/>
          <w:sz w:val="22"/>
          <w:szCs w:val="22"/>
        </w:rPr>
      </w:pPr>
    </w:p>
    <w:p w:rsidR="003D6BAE" w:rsidRPr="003D6BAE" w:rsidRDefault="003D6BAE" w:rsidP="00D9120C">
      <w:pPr>
        <w:pStyle w:val="BodyText3"/>
        <w:rPr>
          <w:rFonts w:ascii="Arial" w:hAnsi="Arial" w:cs="Arial"/>
          <w:b/>
          <w:iCs/>
          <w:sz w:val="22"/>
          <w:szCs w:val="22"/>
        </w:rPr>
      </w:pPr>
      <w:r w:rsidRPr="003D6BAE">
        <w:rPr>
          <w:rFonts w:ascii="Arial" w:hAnsi="Arial" w:cs="Arial"/>
          <w:b/>
          <w:iCs/>
          <w:sz w:val="22"/>
          <w:szCs w:val="22"/>
        </w:rPr>
        <w:t xml:space="preserve">TASK 1 </w:t>
      </w:r>
      <w:r>
        <w:rPr>
          <w:rFonts w:ascii="Arial" w:hAnsi="Arial" w:cs="Arial"/>
          <w:b/>
          <w:iCs/>
          <w:sz w:val="22"/>
          <w:szCs w:val="22"/>
        </w:rPr>
        <w:t xml:space="preserve">- </w:t>
      </w:r>
      <w:r w:rsidRPr="003D6BAE">
        <w:rPr>
          <w:rFonts w:ascii="Arial" w:hAnsi="Arial" w:cs="Arial"/>
          <w:b/>
          <w:iCs/>
          <w:sz w:val="22"/>
          <w:szCs w:val="22"/>
        </w:rPr>
        <w:t>deadline 14.01.21</w:t>
      </w:r>
      <w:r w:rsidR="004B0441">
        <w:rPr>
          <w:rFonts w:ascii="Arial" w:hAnsi="Arial" w:cs="Arial"/>
          <w:b/>
          <w:iCs/>
          <w:sz w:val="22"/>
          <w:szCs w:val="22"/>
        </w:rPr>
        <w:t xml:space="preserve"> (40%)</w:t>
      </w:r>
    </w:p>
    <w:p w:rsidR="00944356" w:rsidRDefault="00944356" w:rsidP="00D9120C">
      <w:pPr>
        <w:pStyle w:val="BodyText3"/>
        <w:rPr>
          <w:rFonts w:ascii="Arial" w:hAnsi="Arial" w:cs="Arial"/>
          <w:iCs/>
          <w:sz w:val="22"/>
          <w:szCs w:val="22"/>
        </w:rPr>
      </w:pPr>
      <w:r w:rsidRPr="00DE3B5A">
        <w:rPr>
          <w:rFonts w:ascii="Arial" w:hAnsi="Arial" w:cs="Arial"/>
          <w:iCs/>
          <w:sz w:val="22"/>
          <w:szCs w:val="22"/>
        </w:rPr>
        <w:t>Your Speed Form could be inspired by nature (Biomimicry) and be a sculpture or you could evolve the shape into a vehicle (for example a car, a motorcycle, a jet sky or a spaceship.)</w:t>
      </w:r>
    </w:p>
    <w:p w:rsidR="004B0441" w:rsidRPr="00DE3B5A" w:rsidRDefault="004B0441" w:rsidP="00D9120C">
      <w:pPr>
        <w:pStyle w:val="BodyText3"/>
        <w:rPr>
          <w:rFonts w:ascii="Arial" w:hAnsi="Arial" w:cs="Arial"/>
          <w:iCs/>
          <w:sz w:val="22"/>
          <w:szCs w:val="22"/>
        </w:rPr>
      </w:pPr>
      <w:r>
        <w:rPr>
          <w:rFonts w:ascii="Arial" w:hAnsi="Arial" w:cs="Arial"/>
          <w:iCs/>
          <w:sz w:val="22"/>
          <w:szCs w:val="22"/>
        </w:rPr>
        <w:t xml:space="preserve">Please feel free to include in your Design </w:t>
      </w:r>
      <w:r w:rsidR="00605862">
        <w:rPr>
          <w:rFonts w:ascii="Arial" w:hAnsi="Arial" w:cs="Arial"/>
          <w:iCs/>
          <w:sz w:val="22"/>
          <w:szCs w:val="22"/>
        </w:rPr>
        <w:t xml:space="preserve">development, </w:t>
      </w:r>
      <w:r>
        <w:rPr>
          <w:rFonts w:ascii="Arial" w:hAnsi="Arial" w:cs="Arial"/>
          <w:iCs/>
          <w:sz w:val="22"/>
          <w:szCs w:val="22"/>
        </w:rPr>
        <w:t>a mood board / inspiration slide.</w:t>
      </w:r>
    </w:p>
    <w:p w:rsidR="00944356" w:rsidRPr="00DE3B5A" w:rsidRDefault="00944356" w:rsidP="00D9120C">
      <w:pPr>
        <w:pStyle w:val="BodyText3"/>
        <w:rPr>
          <w:rFonts w:ascii="Arial" w:hAnsi="Arial" w:cs="Arial"/>
          <w:iCs/>
          <w:sz w:val="22"/>
          <w:szCs w:val="22"/>
        </w:rPr>
      </w:pPr>
      <w:r w:rsidRPr="00DE3B5A">
        <w:rPr>
          <w:rFonts w:ascii="Arial" w:hAnsi="Arial" w:cs="Arial"/>
          <w:iCs/>
          <w:sz w:val="22"/>
          <w:szCs w:val="22"/>
        </w:rPr>
        <w:t>It is important that your Design looks fast and dynamic but keep an eye to the final proportions as these are a crucial factor and will dictate the overall final appearance of your concept / sculpture.</w:t>
      </w:r>
    </w:p>
    <w:p w:rsidR="003D6BAE" w:rsidRDefault="00396740" w:rsidP="00D9120C">
      <w:pPr>
        <w:pStyle w:val="BodyText3"/>
        <w:rPr>
          <w:rFonts w:ascii="Arial" w:hAnsi="Arial" w:cs="Arial"/>
          <w:iCs/>
          <w:sz w:val="22"/>
          <w:szCs w:val="22"/>
        </w:rPr>
      </w:pPr>
      <w:r w:rsidRPr="00DE3B5A">
        <w:rPr>
          <w:rFonts w:ascii="Arial" w:hAnsi="Arial" w:cs="Arial"/>
          <w:iCs/>
          <w:sz w:val="22"/>
          <w:szCs w:val="22"/>
        </w:rPr>
        <w:t xml:space="preserve">Produce a number of sketches and </w:t>
      </w:r>
      <w:r w:rsidR="00897FDF" w:rsidRPr="00DE3B5A">
        <w:rPr>
          <w:rFonts w:ascii="Arial" w:hAnsi="Arial" w:cs="Arial"/>
          <w:iCs/>
          <w:sz w:val="22"/>
          <w:szCs w:val="22"/>
        </w:rPr>
        <w:t>concept</w:t>
      </w:r>
      <w:r w:rsidR="00320295" w:rsidRPr="00DE3B5A">
        <w:rPr>
          <w:rFonts w:ascii="Arial" w:hAnsi="Arial" w:cs="Arial"/>
          <w:iCs/>
          <w:sz w:val="22"/>
          <w:szCs w:val="22"/>
        </w:rPr>
        <w:t xml:space="preserve"> </w:t>
      </w:r>
      <w:r w:rsidRPr="00DE3B5A">
        <w:rPr>
          <w:rFonts w:ascii="Arial" w:hAnsi="Arial" w:cs="Arial"/>
          <w:iCs/>
          <w:sz w:val="22"/>
          <w:szCs w:val="22"/>
        </w:rPr>
        <w:t>p</w:t>
      </w:r>
      <w:r w:rsidR="001531F4" w:rsidRPr="00DE3B5A">
        <w:rPr>
          <w:rFonts w:ascii="Arial" w:hAnsi="Arial" w:cs="Arial"/>
          <w:iCs/>
          <w:sz w:val="22"/>
          <w:szCs w:val="22"/>
        </w:rPr>
        <w:t>roposals</w:t>
      </w:r>
      <w:r w:rsidR="00244B7B" w:rsidRPr="00DE3B5A">
        <w:rPr>
          <w:rFonts w:ascii="Arial" w:hAnsi="Arial" w:cs="Arial"/>
          <w:iCs/>
          <w:sz w:val="22"/>
          <w:szCs w:val="22"/>
        </w:rPr>
        <w:t xml:space="preserve"> (</w:t>
      </w:r>
      <w:r w:rsidR="00897FDF" w:rsidRPr="00DE3B5A">
        <w:rPr>
          <w:rFonts w:ascii="Arial" w:hAnsi="Arial" w:cs="Arial"/>
          <w:iCs/>
          <w:sz w:val="22"/>
          <w:szCs w:val="22"/>
        </w:rPr>
        <w:t xml:space="preserve">using </w:t>
      </w:r>
      <w:r w:rsidR="00244B7B" w:rsidRPr="00DE3B5A">
        <w:rPr>
          <w:rFonts w:ascii="Arial" w:hAnsi="Arial" w:cs="Arial"/>
          <w:iCs/>
          <w:sz w:val="22"/>
          <w:szCs w:val="22"/>
        </w:rPr>
        <w:t>Coloured Pencil</w:t>
      </w:r>
      <w:r w:rsidR="00897FDF" w:rsidRPr="00DE3B5A">
        <w:rPr>
          <w:rFonts w:ascii="Arial" w:hAnsi="Arial" w:cs="Arial"/>
          <w:iCs/>
          <w:sz w:val="22"/>
          <w:szCs w:val="22"/>
        </w:rPr>
        <w:t>s</w:t>
      </w:r>
      <w:r w:rsidR="00244B7B" w:rsidRPr="00DE3B5A">
        <w:rPr>
          <w:rFonts w:ascii="Arial" w:hAnsi="Arial" w:cs="Arial"/>
          <w:iCs/>
          <w:sz w:val="22"/>
          <w:szCs w:val="22"/>
        </w:rPr>
        <w:t xml:space="preserve"> or</w:t>
      </w:r>
      <w:r w:rsidR="001531F4" w:rsidRPr="00DE3B5A">
        <w:rPr>
          <w:rFonts w:ascii="Arial" w:hAnsi="Arial" w:cs="Arial"/>
          <w:iCs/>
          <w:sz w:val="22"/>
          <w:szCs w:val="22"/>
        </w:rPr>
        <w:t xml:space="preserve"> Biro</w:t>
      </w:r>
      <w:r w:rsidRPr="00DE3B5A">
        <w:rPr>
          <w:rFonts w:ascii="Arial" w:hAnsi="Arial" w:cs="Arial"/>
          <w:iCs/>
          <w:sz w:val="22"/>
          <w:szCs w:val="22"/>
        </w:rPr>
        <w:t xml:space="preserve"> </w:t>
      </w:r>
      <w:r w:rsidR="001531F4" w:rsidRPr="00DE3B5A">
        <w:rPr>
          <w:rFonts w:ascii="Arial" w:hAnsi="Arial" w:cs="Arial"/>
          <w:iCs/>
          <w:sz w:val="22"/>
          <w:szCs w:val="22"/>
        </w:rPr>
        <w:t xml:space="preserve">or </w:t>
      </w:r>
      <w:r w:rsidRPr="00DE3B5A">
        <w:rPr>
          <w:rFonts w:ascii="Arial" w:hAnsi="Arial" w:cs="Arial"/>
          <w:iCs/>
          <w:sz w:val="22"/>
          <w:szCs w:val="22"/>
        </w:rPr>
        <w:t>Digital Sketches</w:t>
      </w:r>
      <w:r w:rsidR="00320295" w:rsidRPr="00DE3B5A">
        <w:rPr>
          <w:rFonts w:ascii="Arial" w:hAnsi="Arial" w:cs="Arial"/>
          <w:iCs/>
          <w:sz w:val="22"/>
          <w:szCs w:val="22"/>
        </w:rPr>
        <w:t xml:space="preserve"> </w:t>
      </w:r>
      <w:r w:rsidR="00897FDF" w:rsidRPr="00DE3B5A">
        <w:rPr>
          <w:rFonts w:ascii="Arial" w:hAnsi="Arial" w:cs="Arial"/>
          <w:iCs/>
          <w:sz w:val="22"/>
          <w:szCs w:val="22"/>
        </w:rPr>
        <w:t>made with</w:t>
      </w:r>
      <w:r w:rsidR="00320295" w:rsidRPr="00DE3B5A">
        <w:rPr>
          <w:rFonts w:ascii="Arial" w:hAnsi="Arial" w:cs="Arial"/>
          <w:iCs/>
          <w:sz w:val="22"/>
          <w:szCs w:val="22"/>
        </w:rPr>
        <w:t xml:space="preserve"> Adobe Photoshop</w:t>
      </w:r>
      <w:r w:rsidRPr="00DE3B5A">
        <w:rPr>
          <w:rFonts w:ascii="Arial" w:hAnsi="Arial" w:cs="Arial"/>
          <w:iCs/>
          <w:sz w:val="22"/>
          <w:szCs w:val="22"/>
        </w:rPr>
        <w:t xml:space="preserve">) and </w:t>
      </w:r>
      <w:r w:rsidR="006904FF">
        <w:rPr>
          <w:rFonts w:ascii="Arial" w:hAnsi="Arial" w:cs="Arial"/>
          <w:iCs/>
          <w:sz w:val="22"/>
          <w:szCs w:val="22"/>
        </w:rPr>
        <w:t xml:space="preserve">save them digitally in PDF format. </w:t>
      </w:r>
    </w:p>
    <w:p w:rsidR="003D6BAE" w:rsidRDefault="001A3E26" w:rsidP="00D9120C">
      <w:pPr>
        <w:pStyle w:val="BodyText3"/>
        <w:rPr>
          <w:rFonts w:ascii="Arial" w:hAnsi="Arial" w:cs="Arial"/>
          <w:iCs/>
          <w:sz w:val="22"/>
          <w:szCs w:val="22"/>
        </w:rPr>
      </w:pPr>
      <w:r w:rsidRPr="00DE3B5A">
        <w:rPr>
          <w:rFonts w:ascii="Arial" w:hAnsi="Arial" w:cs="Arial"/>
          <w:iCs/>
          <w:sz w:val="22"/>
          <w:szCs w:val="22"/>
        </w:rPr>
        <w:t>After experimenting with various shapes and concepts, choose a final Design and p</w:t>
      </w:r>
      <w:r w:rsidR="001531F4" w:rsidRPr="00DE3B5A">
        <w:rPr>
          <w:rFonts w:ascii="Arial" w:hAnsi="Arial" w:cs="Arial"/>
          <w:iCs/>
          <w:sz w:val="22"/>
          <w:szCs w:val="22"/>
        </w:rPr>
        <w:t xml:space="preserve">roduce </w:t>
      </w:r>
      <w:r w:rsidRPr="00DE3B5A">
        <w:rPr>
          <w:rFonts w:ascii="Arial" w:hAnsi="Arial" w:cs="Arial"/>
          <w:iCs/>
          <w:sz w:val="22"/>
          <w:szCs w:val="22"/>
        </w:rPr>
        <w:t>a set of</w:t>
      </w:r>
      <w:r w:rsidR="001531F4" w:rsidRPr="00DE3B5A">
        <w:rPr>
          <w:rFonts w:ascii="Arial" w:hAnsi="Arial" w:cs="Arial"/>
          <w:iCs/>
          <w:sz w:val="22"/>
          <w:szCs w:val="22"/>
        </w:rPr>
        <w:t xml:space="preserve"> Top, Side, Front and Rear view sketch</w:t>
      </w:r>
      <w:r w:rsidRPr="00DE3B5A">
        <w:rPr>
          <w:rFonts w:ascii="Arial" w:hAnsi="Arial" w:cs="Arial"/>
          <w:iCs/>
          <w:sz w:val="22"/>
          <w:szCs w:val="22"/>
        </w:rPr>
        <w:t>es</w:t>
      </w:r>
      <w:r w:rsidR="003D6BAE">
        <w:rPr>
          <w:rFonts w:ascii="Arial" w:hAnsi="Arial" w:cs="Arial"/>
          <w:iCs/>
          <w:sz w:val="22"/>
          <w:szCs w:val="22"/>
        </w:rPr>
        <w:t xml:space="preserve"> (Orthographic views)</w:t>
      </w:r>
      <w:r w:rsidR="001531F4" w:rsidRPr="00DE3B5A">
        <w:rPr>
          <w:rFonts w:ascii="Arial" w:hAnsi="Arial" w:cs="Arial"/>
          <w:iCs/>
          <w:sz w:val="22"/>
          <w:szCs w:val="22"/>
        </w:rPr>
        <w:t xml:space="preserve"> </w:t>
      </w:r>
    </w:p>
    <w:p w:rsidR="004B0441" w:rsidRPr="00F765FB" w:rsidRDefault="004B0441" w:rsidP="00D9120C">
      <w:pPr>
        <w:pStyle w:val="BodyText3"/>
        <w:rPr>
          <w:rFonts w:ascii="Arial" w:hAnsi="Arial" w:cs="Arial"/>
          <w:b/>
          <w:iCs/>
          <w:sz w:val="22"/>
          <w:szCs w:val="22"/>
        </w:rPr>
      </w:pPr>
      <w:r w:rsidRPr="00F765FB">
        <w:rPr>
          <w:rFonts w:ascii="Arial" w:hAnsi="Arial" w:cs="Arial"/>
          <w:b/>
          <w:iCs/>
          <w:sz w:val="22"/>
          <w:szCs w:val="22"/>
        </w:rPr>
        <w:t>Please submit digitally your PDF Design development file through the University OneDrive no later than 1pm on Thursday the 14</w:t>
      </w:r>
      <w:r w:rsidRPr="00F765FB">
        <w:rPr>
          <w:rFonts w:ascii="Arial" w:hAnsi="Arial" w:cs="Arial"/>
          <w:b/>
          <w:iCs/>
          <w:sz w:val="22"/>
          <w:szCs w:val="22"/>
          <w:vertAlign w:val="superscript"/>
        </w:rPr>
        <w:t>th</w:t>
      </w:r>
      <w:r w:rsidRPr="00F765FB">
        <w:rPr>
          <w:rFonts w:ascii="Arial" w:hAnsi="Arial" w:cs="Arial"/>
          <w:b/>
          <w:iCs/>
          <w:sz w:val="22"/>
          <w:szCs w:val="22"/>
        </w:rPr>
        <w:t xml:space="preserve"> of January 2021.</w:t>
      </w:r>
    </w:p>
    <w:p w:rsidR="003D6BAE" w:rsidRDefault="003D6BAE" w:rsidP="00D9120C">
      <w:pPr>
        <w:pStyle w:val="BodyText3"/>
        <w:rPr>
          <w:rFonts w:ascii="Arial" w:hAnsi="Arial" w:cs="Arial"/>
          <w:iCs/>
          <w:sz w:val="22"/>
          <w:szCs w:val="22"/>
        </w:rPr>
      </w:pPr>
    </w:p>
    <w:p w:rsidR="00396740" w:rsidRPr="00DE3B5A" w:rsidRDefault="00396740" w:rsidP="00D9120C">
      <w:pPr>
        <w:rPr>
          <w:rFonts w:ascii="Arial" w:hAnsi="Arial" w:cs="Arial"/>
          <w:b/>
          <w:bCs/>
          <w:sz w:val="22"/>
          <w:szCs w:val="22"/>
        </w:rPr>
      </w:pPr>
      <w:r w:rsidRPr="00DE3B5A">
        <w:rPr>
          <w:rFonts w:ascii="Arial" w:hAnsi="Arial" w:cs="Arial"/>
          <w:b/>
          <w:bCs/>
          <w:sz w:val="22"/>
          <w:szCs w:val="22"/>
        </w:rPr>
        <w:t>Assessment Criteria:</w:t>
      </w:r>
      <w:bookmarkStart w:id="0" w:name="_GoBack"/>
      <w:bookmarkEnd w:id="0"/>
    </w:p>
    <w:p w:rsidR="00396740" w:rsidRPr="00DE3B5A" w:rsidRDefault="00396740" w:rsidP="00D9120C">
      <w:pPr>
        <w:rPr>
          <w:rFonts w:ascii="Arial" w:hAnsi="Arial" w:cs="Arial"/>
          <w:bCs/>
          <w:sz w:val="22"/>
          <w:szCs w:val="22"/>
        </w:rPr>
      </w:pPr>
      <w:r w:rsidRPr="00DE3B5A">
        <w:rPr>
          <w:rFonts w:ascii="Arial" w:hAnsi="Arial" w:cs="Arial"/>
          <w:sz w:val="22"/>
          <w:szCs w:val="22"/>
        </w:rPr>
        <w:t xml:space="preserve">The </w:t>
      </w:r>
      <w:r w:rsidR="00CD1003" w:rsidRPr="00DE3B5A">
        <w:rPr>
          <w:rFonts w:ascii="Arial" w:hAnsi="Arial" w:cs="Arial"/>
          <w:sz w:val="22"/>
          <w:szCs w:val="22"/>
        </w:rPr>
        <w:t>Speed Form</w:t>
      </w:r>
      <w:r w:rsidRPr="00DE3B5A">
        <w:rPr>
          <w:rFonts w:ascii="Arial" w:hAnsi="Arial" w:cs="Arial"/>
          <w:sz w:val="22"/>
          <w:szCs w:val="22"/>
        </w:rPr>
        <w:t xml:space="preserve"> Project </w:t>
      </w:r>
      <w:r w:rsidRPr="00DE3B5A">
        <w:rPr>
          <w:rFonts w:ascii="Arial" w:hAnsi="Arial" w:cs="Arial"/>
          <w:bCs/>
          <w:sz w:val="22"/>
          <w:szCs w:val="22"/>
        </w:rPr>
        <w:t>will be assessed in relation to the specified deliverables as follows:</w:t>
      </w:r>
    </w:p>
    <w:p w:rsidR="00396740" w:rsidRDefault="00396740" w:rsidP="00D9120C">
      <w:pPr>
        <w:numPr>
          <w:ilvl w:val="0"/>
          <w:numId w:val="18"/>
        </w:numPr>
        <w:rPr>
          <w:rFonts w:ascii="Arial" w:hAnsi="Arial" w:cs="Arial"/>
          <w:bCs/>
          <w:sz w:val="22"/>
          <w:szCs w:val="22"/>
        </w:rPr>
      </w:pPr>
      <w:r w:rsidRPr="00DE3B5A">
        <w:rPr>
          <w:rFonts w:ascii="Arial" w:hAnsi="Arial" w:cs="Arial"/>
          <w:bCs/>
          <w:sz w:val="22"/>
          <w:szCs w:val="22"/>
        </w:rPr>
        <w:t xml:space="preserve">LO1, LO2 using the common assessment &amp; marking criteria </w:t>
      </w:r>
      <w:r w:rsidR="00CD1003" w:rsidRPr="00DE3B5A">
        <w:rPr>
          <w:rFonts w:ascii="Arial" w:hAnsi="Arial" w:cs="Arial"/>
          <w:bCs/>
          <w:sz w:val="22"/>
          <w:szCs w:val="22"/>
        </w:rPr>
        <w:t>4, 5.</w:t>
      </w:r>
    </w:p>
    <w:p w:rsidR="004B0441" w:rsidRDefault="004B0441" w:rsidP="004B0441">
      <w:pPr>
        <w:rPr>
          <w:rFonts w:ascii="Arial" w:hAnsi="Arial" w:cs="Arial"/>
          <w:bCs/>
          <w:sz w:val="22"/>
          <w:szCs w:val="22"/>
        </w:rPr>
      </w:pPr>
    </w:p>
    <w:p w:rsidR="004B0441" w:rsidRDefault="004B0441" w:rsidP="004B0441">
      <w:pPr>
        <w:rPr>
          <w:rFonts w:ascii="Arial" w:hAnsi="Arial" w:cs="Arial"/>
          <w:bCs/>
          <w:sz w:val="22"/>
          <w:szCs w:val="22"/>
        </w:rPr>
      </w:pPr>
    </w:p>
    <w:p w:rsidR="004B0441" w:rsidRDefault="004B0441" w:rsidP="004B0441">
      <w:pPr>
        <w:rPr>
          <w:rFonts w:ascii="Arial" w:hAnsi="Arial" w:cs="Arial"/>
          <w:bCs/>
          <w:sz w:val="22"/>
          <w:szCs w:val="22"/>
        </w:rPr>
      </w:pPr>
    </w:p>
    <w:p w:rsidR="004B0441" w:rsidRPr="00DE3B5A" w:rsidRDefault="004B0441" w:rsidP="004B0441">
      <w:pPr>
        <w:rPr>
          <w:rFonts w:ascii="Arial" w:hAnsi="Arial" w:cs="Arial"/>
          <w:bCs/>
          <w:sz w:val="22"/>
          <w:szCs w:val="22"/>
        </w:rPr>
      </w:pPr>
    </w:p>
    <w:p w:rsidR="00DE3B5A" w:rsidRPr="00396740" w:rsidRDefault="00DE3B5A" w:rsidP="00396740">
      <w:pPr>
        <w:rPr>
          <w:rFonts w:ascii="Calibri" w:hAnsi="Calibri"/>
          <w:bCs/>
          <w:sz w:val="24"/>
          <w:szCs w:val="24"/>
        </w:rPr>
      </w:pPr>
    </w:p>
    <w:p w:rsidR="00F033DE" w:rsidRPr="00F033DE" w:rsidRDefault="00F033DE" w:rsidP="00F033DE">
      <w:pPr>
        <w:rPr>
          <w:rFonts w:ascii="Arial" w:hAnsi="Arial" w:cs="Arial"/>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CD1003" w:rsidRPr="009F0E6D" w:rsidRDefault="00D22D9C" w:rsidP="00C01A3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009F0E6D">
        <w:rPr>
          <w:rFonts w:ascii="Arial" w:hAnsi="Arial" w:cs="Arial"/>
          <w:b/>
          <w:sz w:val="22"/>
          <w:szCs w:val="22"/>
        </w:rPr>
        <w:t xml:space="preserve"> assessment criteria overleaf</w:t>
      </w:r>
    </w:p>
    <w:p w:rsidR="00CD1003" w:rsidRPr="00CD1003" w:rsidRDefault="00CD1003" w:rsidP="00CD1003">
      <w:pPr>
        <w:jc w:val="both"/>
        <w:rPr>
          <w:rFonts w:ascii="Arial" w:hAnsi="Arial" w:cs="Arial"/>
          <w:i/>
          <w:sz w:val="22"/>
          <w:szCs w:val="22"/>
        </w:rPr>
      </w:pPr>
    </w:p>
    <w:p w:rsidR="00C01A3F" w:rsidRPr="00CD1003" w:rsidRDefault="00C01A3F" w:rsidP="00D22D9C">
      <w:pPr>
        <w:jc w:val="both"/>
        <w:rPr>
          <w:rFonts w:ascii="Arial" w:hAnsi="Arial" w:cs="Arial"/>
          <w:sz w:val="22"/>
          <w:szCs w:val="22"/>
        </w:rPr>
      </w:pPr>
    </w:p>
    <w:p w:rsidR="00D22D9C" w:rsidRPr="00CD1003" w:rsidRDefault="00D22D9C" w:rsidP="00D22D9C">
      <w:pPr>
        <w:jc w:val="both"/>
        <w:rPr>
          <w:rFonts w:ascii="Arial" w:hAnsi="Arial" w:cs="Arial"/>
          <w:sz w:val="22"/>
          <w:szCs w:val="22"/>
        </w:rPr>
      </w:pPr>
    </w:p>
    <w:p w:rsidR="00D22D9C" w:rsidRPr="00CD1003" w:rsidRDefault="00D22D9C" w:rsidP="00D22D9C">
      <w:pPr>
        <w:jc w:val="both"/>
        <w:rPr>
          <w:rFonts w:ascii="Arial" w:hAnsi="Arial" w:cs="Arial"/>
          <w:sz w:val="22"/>
          <w:szCs w:val="22"/>
        </w:rPr>
      </w:pPr>
    </w:p>
    <w:p w:rsidR="00D22D9C" w:rsidRPr="00CD1003" w:rsidRDefault="00D22D9C" w:rsidP="00D22D9C">
      <w:pPr>
        <w:jc w:val="both"/>
        <w:rPr>
          <w:rFonts w:ascii="Arial" w:hAnsi="Arial" w:cs="Arial"/>
          <w:sz w:val="22"/>
          <w:szCs w:val="22"/>
        </w:rPr>
      </w:pPr>
    </w:p>
    <w:p w:rsidR="00D22D9C" w:rsidRPr="00CD1003" w:rsidRDefault="00F14D57" w:rsidP="00F14D57">
      <w:pPr>
        <w:jc w:val="both"/>
        <w:rPr>
          <w:rFonts w:ascii="Arial" w:hAnsi="Arial" w:cs="Arial"/>
          <w:b/>
          <w:sz w:val="22"/>
          <w:szCs w:val="22"/>
        </w:rPr>
      </w:pPr>
      <w:r w:rsidRPr="00CD1003">
        <w:rPr>
          <w:rFonts w:ascii="Arial" w:hAnsi="Arial" w:cs="Arial"/>
          <w:b/>
          <w:sz w:val="22"/>
          <w:szCs w:val="22"/>
        </w:rPr>
        <w:t xml:space="preserve">4. </w:t>
      </w:r>
      <w:r w:rsidR="00D22D9C" w:rsidRPr="00CD1003">
        <w:rPr>
          <w:rFonts w:ascii="Arial" w:hAnsi="Arial" w:cs="Arial"/>
          <w:b/>
          <w:sz w:val="22"/>
          <w:szCs w:val="22"/>
        </w:rPr>
        <w:t xml:space="preserve">Practical </w:t>
      </w:r>
      <w:r w:rsidR="005F3A53" w:rsidRPr="00CD1003">
        <w:rPr>
          <w:rFonts w:ascii="Arial" w:hAnsi="Arial" w:cs="Arial"/>
          <w:b/>
          <w:sz w:val="22"/>
          <w:szCs w:val="22"/>
        </w:rPr>
        <w:t>Skills</w:t>
      </w:r>
    </w:p>
    <w:p w:rsidR="00C01A3F" w:rsidRPr="00CD1003" w:rsidRDefault="00451810" w:rsidP="00D22D9C">
      <w:pPr>
        <w:jc w:val="both"/>
        <w:rPr>
          <w:rFonts w:ascii="Arial" w:hAnsi="Arial" w:cs="Arial"/>
          <w:sz w:val="22"/>
          <w:szCs w:val="22"/>
        </w:rPr>
      </w:pPr>
      <w:r w:rsidRPr="00CD1003">
        <w:rPr>
          <w:rFonts w:ascii="Arial" w:hAnsi="Arial" w:cs="Arial"/>
          <w:sz w:val="22"/>
          <w:szCs w:val="22"/>
        </w:rPr>
        <w:t>At level 5</w:t>
      </w:r>
      <w:r w:rsidR="00C073F1" w:rsidRPr="00CD1003">
        <w:rPr>
          <w:rFonts w:ascii="Arial" w:hAnsi="Arial" w:cs="Arial"/>
          <w:sz w:val="22"/>
          <w:szCs w:val="22"/>
        </w:rPr>
        <w:t xml:space="preserve">, you should be able to </w:t>
      </w:r>
      <w:r w:rsidRPr="00CD1003">
        <w:rPr>
          <w:rFonts w:ascii="Arial" w:hAnsi="Arial" w:cs="Arial"/>
          <w:sz w:val="22"/>
          <w:szCs w:val="22"/>
        </w:rPr>
        <w:t>use/deploy a range of</w:t>
      </w:r>
      <w:r w:rsidR="00C073F1" w:rsidRPr="00CD1003">
        <w:rPr>
          <w:rFonts w:ascii="Arial" w:hAnsi="Arial" w:cs="Arial"/>
          <w:sz w:val="22"/>
          <w:szCs w:val="22"/>
        </w:rPr>
        <w:t xml:space="preserve"> established techniques </w:t>
      </w:r>
      <w:r w:rsidRPr="00CD1003">
        <w:rPr>
          <w:rFonts w:ascii="Arial" w:hAnsi="Arial" w:cs="Arial"/>
          <w:sz w:val="22"/>
          <w:szCs w:val="22"/>
        </w:rPr>
        <w:t>within the</w:t>
      </w:r>
      <w:r w:rsidR="00C073F1" w:rsidRPr="00CD1003">
        <w:rPr>
          <w:rFonts w:ascii="Arial" w:hAnsi="Arial" w:cs="Arial"/>
          <w:sz w:val="22"/>
          <w:szCs w:val="22"/>
        </w:rPr>
        <w:t xml:space="preserve"> discipline, </w:t>
      </w:r>
      <w:r w:rsidRPr="00CD1003">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CD1003">
        <w:rPr>
          <w:rFonts w:ascii="Arial" w:hAnsi="Arial" w:cs="Arial"/>
          <w:sz w:val="22"/>
          <w:szCs w:val="22"/>
        </w:rPr>
        <w:t xml:space="preserve">. </w:t>
      </w:r>
      <w:r w:rsidR="00D22D9C" w:rsidRPr="00CD1003">
        <w:rPr>
          <w:rFonts w:ascii="Arial" w:hAnsi="Arial" w:cs="Arial"/>
          <w:sz w:val="22"/>
          <w:szCs w:val="22"/>
        </w:rPr>
        <w:t xml:space="preserve">You should be able to demonstrate how the subject-related concepts and ideas relate to real world situations </w:t>
      </w:r>
      <w:r w:rsidR="00C073F1" w:rsidRPr="00CD1003">
        <w:rPr>
          <w:rFonts w:ascii="Arial" w:hAnsi="Arial" w:cs="Arial"/>
          <w:sz w:val="22"/>
          <w:szCs w:val="22"/>
        </w:rPr>
        <w:t>and/</w:t>
      </w:r>
      <w:r w:rsidR="00D22D9C" w:rsidRPr="00CD1003">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CD1003">
        <w:rPr>
          <w:rFonts w:ascii="Arial" w:hAnsi="Arial" w:cs="Arial"/>
          <w:sz w:val="22"/>
          <w:szCs w:val="22"/>
        </w:rPr>
        <w:t xml:space="preserve">or to create artefacts, </w:t>
      </w:r>
      <w:r w:rsidR="00D22D9C" w:rsidRPr="00CD1003">
        <w:rPr>
          <w:rFonts w:ascii="Arial" w:hAnsi="Arial" w:cs="Arial"/>
          <w:sz w:val="22"/>
          <w:szCs w:val="22"/>
        </w:rPr>
        <w:t xml:space="preserve">some of which may be creative.  This is likely to involve, for instance, the use of real world </w:t>
      </w:r>
      <w:r w:rsidR="00C073F1" w:rsidRPr="00CD1003">
        <w:rPr>
          <w:rFonts w:ascii="Arial" w:hAnsi="Arial" w:cs="Arial"/>
          <w:sz w:val="22"/>
          <w:szCs w:val="22"/>
        </w:rPr>
        <w:t xml:space="preserve">artefacts, </w:t>
      </w:r>
      <w:r w:rsidR="00D22D9C" w:rsidRPr="00CD1003">
        <w:rPr>
          <w:rFonts w:ascii="Arial" w:hAnsi="Arial" w:cs="Arial"/>
          <w:sz w:val="22"/>
          <w:szCs w:val="22"/>
        </w:rPr>
        <w:t xml:space="preserve">examples and cases, the application of a model within an organisation and/or benchmarking one </w:t>
      </w:r>
      <w:r w:rsidR="00C073F1" w:rsidRPr="00CD1003">
        <w:rPr>
          <w:rFonts w:ascii="Arial" w:hAnsi="Arial" w:cs="Arial"/>
          <w:sz w:val="22"/>
          <w:szCs w:val="22"/>
        </w:rPr>
        <w:t xml:space="preserve">theory or </w:t>
      </w:r>
      <w:r w:rsidR="00D22D9C" w:rsidRPr="00CD1003">
        <w:rPr>
          <w:rFonts w:ascii="Arial" w:hAnsi="Arial" w:cs="Arial"/>
          <w:sz w:val="22"/>
          <w:szCs w:val="22"/>
        </w:rPr>
        <w:t>organisation against others based on stated criteria.  You should show awareness of the limitations of concepts and theories when applied in particular contexts.</w:t>
      </w:r>
    </w:p>
    <w:p w:rsidR="008566E5" w:rsidRPr="00CD1003" w:rsidRDefault="008566E5" w:rsidP="00D22D9C">
      <w:pPr>
        <w:jc w:val="both"/>
        <w:rPr>
          <w:rFonts w:ascii="Arial" w:hAnsi="Arial" w:cs="Arial"/>
          <w:sz w:val="22"/>
          <w:szCs w:val="22"/>
        </w:rPr>
      </w:pPr>
    </w:p>
    <w:p w:rsidR="00D22D9C" w:rsidRPr="00CD1003" w:rsidRDefault="00F14D57" w:rsidP="00F14D57">
      <w:pPr>
        <w:jc w:val="both"/>
        <w:rPr>
          <w:rFonts w:ascii="Arial" w:hAnsi="Arial" w:cs="Arial"/>
          <w:b/>
          <w:sz w:val="22"/>
          <w:szCs w:val="22"/>
        </w:rPr>
      </w:pPr>
      <w:r w:rsidRPr="00CD1003">
        <w:rPr>
          <w:rFonts w:ascii="Arial" w:hAnsi="Arial" w:cs="Arial"/>
          <w:b/>
          <w:sz w:val="22"/>
          <w:szCs w:val="22"/>
        </w:rPr>
        <w:t xml:space="preserve">5. </w:t>
      </w:r>
      <w:r w:rsidR="005F3A53" w:rsidRPr="00CD1003">
        <w:rPr>
          <w:rFonts w:ascii="Arial" w:hAnsi="Arial" w:cs="Arial"/>
          <w:b/>
          <w:sz w:val="22"/>
          <w:szCs w:val="22"/>
        </w:rPr>
        <w:t xml:space="preserve">Transferable </w:t>
      </w:r>
      <w:r w:rsidR="00D22D9C" w:rsidRPr="00CD1003">
        <w:rPr>
          <w:rFonts w:ascii="Arial" w:hAnsi="Arial" w:cs="Arial"/>
          <w:b/>
          <w:sz w:val="22"/>
          <w:szCs w:val="22"/>
        </w:rPr>
        <w:t xml:space="preserve">Skills for </w:t>
      </w:r>
      <w:r w:rsidR="005F3A53" w:rsidRPr="00CD1003">
        <w:rPr>
          <w:rFonts w:ascii="Arial" w:hAnsi="Arial" w:cs="Arial"/>
          <w:b/>
          <w:sz w:val="22"/>
          <w:szCs w:val="22"/>
        </w:rPr>
        <w:t xml:space="preserve">Life and </w:t>
      </w:r>
      <w:r w:rsidR="00D22D9C" w:rsidRPr="00CD1003">
        <w:rPr>
          <w:rFonts w:ascii="Arial" w:hAnsi="Arial" w:cs="Arial"/>
          <w:b/>
          <w:sz w:val="22"/>
          <w:szCs w:val="22"/>
        </w:rPr>
        <w:t xml:space="preserve">Professional Practice </w:t>
      </w:r>
    </w:p>
    <w:p w:rsidR="00C01A3F" w:rsidRPr="00A406E5" w:rsidRDefault="00D22D9C" w:rsidP="00D22D9C">
      <w:pPr>
        <w:jc w:val="both"/>
        <w:rPr>
          <w:rFonts w:ascii="Arial" w:hAnsi="Arial" w:cs="Arial"/>
          <w:sz w:val="22"/>
          <w:szCs w:val="22"/>
        </w:rPr>
      </w:pPr>
      <w:r w:rsidRPr="00CD1003">
        <w:rPr>
          <w:rFonts w:ascii="Arial" w:hAnsi="Arial" w:cs="Arial"/>
          <w:sz w:val="22"/>
          <w:szCs w:val="22"/>
        </w:rPr>
        <w:t xml:space="preserve">Your work must provide evidence of the </w:t>
      </w:r>
      <w:r w:rsidR="009315A0" w:rsidRPr="00CD1003">
        <w:rPr>
          <w:rFonts w:ascii="Arial" w:hAnsi="Arial" w:cs="Arial"/>
          <w:sz w:val="22"/>
          <w:szCs w:val="22"/>
        </w:rPr>
        <w:t>qualities and transferable skills necessary for employment requiring the exercise of personal responsibility and decision-making</w:t>
      </w:r>
      <w:r w:rsidRPr="00CD1003">
        <w:rPr>
          <w:rFonts w:ascii="Arial" w:hAnsi="Arial" w:cs="Arial"/>
          <w:sz w:val="22"/>
          <w:szCs w:val="22"/>
        </w:rPr>
        <w:t>.  This includes demonstrating</w:t>
      </w:r>
      <w:r w:rsidR="006F0F95" w:rsidRPr="00CD1003">
        <w:rPr>
          <w:rFonts w:ascii="Arial" w:hAnsi="Arial" w:cs="Arial"/>
          <w:sz w:val="22"/>
          <w:szCs w:val="22"/>
        </w:rPr>
        <w:t>:</w:t>
      </w:r>
      <w:r w:rsidRPr="00CD1003">
        <w:rPr>
          <w:rFonts w:ascii="Arial" w:hAnsi="Arial" w:cs="Arial"/>
          <w:sz w:val="22"/>
          <w:szCs w:val="22"/>
        </w:rPr>
        <w:t xml:space="preserve"> </w:t>
      </w:r>
      <w:r w:rsidR="00995D51" w:rsidRPr="00CD1003">
        <w:rPr>
          <w:rFonts w:ascii="Arial" w:hAnsi="Arial" w:cs="Arial"/>
          <w:sz w:val="22"/>
          <w:szCs w:val="22"/>
        </w:rPr>
        <w:t>professional development</w:t>
      </w:r>
      <w:r w:rsidR="009315A0" w:rsidRPr="00CD1003">
        <w:t xml:space="preserve"> to </w:t>
      </w:r>
      <w:r w:rsidR="006F0F95" w:rsidRPr="00CD1003">
        <w:rPr>
          <w:rFonts w:ascii="Arial" w:hAnsi="Arial" w:cs="Arial"/>
          <w:sz w:val="22"/>
          <w:szCs w:val="22"/>
        </w:rPr>
        <w:t>advance</w:t>
      </w:r>
      <w:r w:rsidR="009315A0" w:rsidRPr="00CD1003">
        <w:rPr>
          <w:rFonts w:ascii="Arial" w:hAnsi="Arial" w:cs="Arial"/>
          <w:sz w:val="22"/>
          <w:szCs w:val="22"/>
        </w:rPr>
        <w:t xml:space="preserve"> existing skills and acquire new competences that will enable you to assume significant responsibility within organisations</w:t>
      </w:r>
      <w:r w:rsidR="00995D51" w:rsidRPr="00CD1003">
        <w:rPr>
          <w:rFonts w:ascii="Arial" w:hAnsi="Arial" w:cs="Arial"/>
          <w:sz w:val="22"/>
          <w:szCs w:val="22"/>
        </w:rPr>
        <w:t xml:space="preserve">; that you can initiate and complete tasks and procedures, whether individually and/or collaboratively; </w:t>
      </w:r>
      <w:r w:rsidR="009315A0" w:rsidRPr="00CD1003">
        <w:rPr>
          <w:rFonts w:ascii="Arial" w:hAnsi="Arial" w:cs="Arial"/>
          <w:sz w:val="22"/>
          <w:szCs w:val="22"/>
        </w:rPr>
        <w:t xml:space="preserve">that you can </w:t>
      </w:r>
      <w:r w:rsidR="00995D51" w:rsidRPr="00CD1003">
        <w:rPr>
          <w:rFonts w:ascii="Arial" w:hAnsi="Arial" w:cs="Arial"/>
          <w:sz w:val="22"/>
          <w:szCs w:val="22"/>
        </w:rPr>
        <w:t xml:space="preserve">use appropriate media to </w:t>
      </w:r>
      <w:r w:rsidR="009315A0" w:rsidRPr="00CD1003">
        <w:rPr>
          <w:rFonts w:ascii="Arial" w:hAnsi="Arial" w:cs="Arial"/>
          <w:sz w:val="22"/>
          <w:szCs w:val="22"/>
        </w:rPr>
        <w:t>effectively communicate information, arguments and analysis in a variety of forms to specialist and non-specialist audiences</w:t>
      </w:r>
      <w:r w:rsidR="00995D51" w:rsidRPr="00CD1003">
        <w:rPr>
          <w:rFonts w:ascii="Arial" w:hAnsi="Arial" w:cs="Arial"/>
          <w:sz w:val="22"/>
          <w:szCs w:val="22"/>
        </w:rPr>
        <w:t>; fluency of expression; clarity and effectiveness in presentation and organisation. Work should be coherent and well-structured in presentation and organisation.</w:t>
      </w:r>
    </w:p>
    <w:p w:rsidR="00FB3B4E" w:rsidRPr="00A406E5" w:rsidRDefault="00FB3B4E" w:rsidP="00D22D9C">
      <w:pPr>
        <w:jc w:val="both"/>
        <w:rPr>
          <w:rFonts w:ascii="Arial" w:hAnsi="Arial" w:cs="Arial"/>
          <w:sz w:val="22"/>
          <w:szCs w:val="22"/>
        </w:rPr>
      </w:pPr>
    </w:p>
    <w:p w:rsidR="009F0E6D" w:rsidRDefault="009F0E6D" w:rsidP="009F0E6D">
      <w:pPr>
        <w:jc w:val="both"/>
        <w:rPr>
          <w:rFonts w:ascii="Arial" w:hAnsi="Arial" w:cs="Arial"/>
          <w:b/>
          <w:i/>
          <w:sz w:val="22"/>
          <w:szCs w:val="22"/>
        </w:rPr>
      </w:pPr>
    </w:p>
    <w:p w:rsidR="009F0E6D" w:rsidRDefault="009F0E6D" w:rsidP="009F0E6D">
      <w:pPr>
        <w:jc w:val="both"/>
        <w:rPr>
          <w:rFonts w:ascii="Arial" w:hAnsi="Arial" w:cs="Arial"/>
          <w:i/>
          <w:sz w:val="22"/>
          <w:szCs w:val="22"/>
        </w:rPr>
      </w:pPr>
      <w:r w:rsidRPr="00CD1003">
        <w:rPr>
          <w:rFonts w:ascii="Arial" w:hAnsi="Arial" w:cs="Arial"/>
          <w:b/>
          <w:i/>
          <w:sz w:val="22"/>
          <w:szCs w:val="22"/>
        </w:rPr>
        <w:t>Guidance specific to this assessment:</w:t>
      </w:r>
      <w:r w:rsidRPr="00CD1003">
        <w:rPr>
          <w:rFonts w:ascii="Arial" w:hAnsi="Arial" w:cs="Arial"/>
          <w:i/>
          <w:sz w:val="22"/>
          <w:szCs w:val="22"/>
        </w:rPr>
        <w:t xml:space="preserve"> </w:t>
      </w:r>
    </w:p>
    <w:p w:rsidR="00D22D9C" w:rsidRPr="00F829C7" w:rsidRDefault="00D22D9C" w:rsidP="00D22D9C">
      <w:pPr>
        <w:jc w:val="both"/>
        <w:rPr>
          <w:rFonts w:ascii="Arial" w:hAnsi="Arial" w:cs="Arial"/>
          <w:b/>
          <w:sz w:val="22"/>
          <w:szCs w:val="22"/>
        </w:rPr>
      </w:pPr>
    </w:p>
    <w:p w:rsidR="00F033DE" w:rsidRDefault="00F033DE">
      <w:pPr>
        <w:rPr>
          <w:rFonts w:ascii="Arial" w:hAnsi="Arial" w:cs="Arial"/>
          <w:sz w:val="22"/>
          <w:szCs w:val="22"/>
        </w:rPr>
      </w:pPr>
    </w:p>
    <w:p w:rsidR="00CD1003" w:rsidRDefault="00CD1003">
      <w:pPr>
        <w:rPr>
          <w:rFonts w:ascii="Arial" w:hAnsi="Arial" w:cs="Arial"/>
          <w:sz w:val="22"/>
          <w:szCs w:val="22"/>
        </w:rPr>
      </w:pPr>
    </w:p>
    <w:p w:rsidR="00481624" w:rsidRDefault="00481624">
      <w:pPr>
        <w:rPr>
          <w:rFonts w:ascii="Arial" w:hAnsi="Arial" w:cs="Arial"/>
          <w:sz w:val="22"/>
          <w:szCs w:val="22"/>
        </w:rPr>
      </w:pPr>
      <w:r>
        <w:rPr>
          <w:rFonts w:ascii="Arial" w:hAnsi="Arial" w:cs="Arial"/>
          <w:sz w:val="22"/>
          <w:szCs w:val="22"/>
        </w:rPr>
        <w:t>You will be assessed in relation to:</w:t>
      </w:r>
    </w:p>
    <w:p w:rsidR="00481624" w:rsidRDefault="00481624">
      <w:pPr>
        <w:rPr>
          <w:rFonts w:ascii="Arial" w:hAnsi="Arial" w:cs="Arial"/>
          <w:sz w:val="22"/>
          <w:szCs w:val="22"/>
        </w:rPr>
      </w:pPr>
    </w:p>
    <w:p w:rsidR="004B0441" w:rsidRDefault="00481624">
      <w:pPr>
        <w:rPr>
          <w:rFonts w:ascii="Arial" w:hAnsi="Arial" w:cs="Arial"/>
          <w:sz w:val="22"/>
          <w:szCs w:val="22"/>
        </w:rPr>
      </w:pPr>
      <w:r>
        <w:rPr>
          <w:rFonts w:ascii="Arial" w:hAnsi="Arial" w:cs="Arial"/>
          <w:sz w:val="22"/>
          <w:szCs w:val="22"/>
        </w:rPr>
        <w:t>- The ability to use the software and the final Design (</w:t>
      </w:r>
      <w:r w:rsidR="009F0E6D">
        <w:rPr>
          <w:rFonts w:ascii="Arial" w:hAnsi="Arial" w:cs="Arial"/>
          <w:sz w:val="22"/>
          <w:szCs w:val="22"/>
        </w:rPr>
        <w:t xml:space="preserve">4 </w:t>
      </w:r>
      <w:r>
        <w:rPr>
          <w:rFonts w:ascii="Arial" w:hAnsi="Arial" w:cs="Arial"/>
          <w:sz w:val="22"/>
          <w:szCs w:val="22"/>
        </w:rPr>
        <w:t>Practical Skills – 60%)</w:t>
      </w:r>
      <w:r w:rsidR="004B0441">
        <w:rPr>
          <w:rFonts w:ascii="Arial" w:hAnsi="Arial" w:cs="Arial"/>
          <w:sz w:val="22"/>
          <w:szCs w:val="22"/>
        </w:rPr>
        <w:t xml:space="preserve"> – Task 2</w:t>
      </w:r>
      <w:r w:rsidR="00DE3B5A">
        <w:rPr>
          <w:rFonts w:ascii="Arial" w:hAnsi="Arial" w:cs="Arial"/>
          <w:sz w:val="22"/>
          <w:szCs w:val="22"/>
        </w:rPr>
        <w:t xml:space="preserve"> </w:t>
      </w:r>
    </w:p>
    <w:p w:rsidR="00F033DE" w:rsidRDefault="00481624">
      <w:pPr>
        <w:rPr>
          <w:rFonts w:ascii="Arial" w:hAnsi="Arial" w:cs="Arial"/>
          <w:sz w:val="22"/>
          <w:szCs w:val="22"/>
        </w:rPr>
      </w:pPr>
      <w:r>
        <w:rPr>
          <w:rFonts w:ascii="Arial" w:hAnsi="Arial" w:cs="Arial"/>
          <w:sz w:val="22"/>
          <w:szCs w:val="22"/>
        </w:rPr>
        <w:t>- The overall professionalism and Design development (</w:t>
      </w:r>
      <w:r w:rsidR="009F0E6D">
        <w:rPr>
          <w:rFonts w:ascii="Arial" w:hAnsi="Arial" w:cs="Arial"/>
          <w:sz w:val="22"/>
          <w:szCs w:val="22"/>
        </w:rPr>
        <w:t xml:space="preserve">5 </w:t>
      </w:r>
      <w:r>
        <w:rPr>
          <w:rFonts w:ascii="Arial" w:hAnsi="Arial" w:cs="Arial"/>
          <w:sz w:val="22"/>
          <w:szCs w:val="22"/>
        </w:rPr>
        <w:t>Professional Practice - 40%)</w:t>
      </w:r>
      <w:r w:rsidR="004B0441">
        <w:rPr>
          <w:rFonts w:ascii="Arial" w:hAnsi="Arial" w:cs="Arial"/>
          <w:sz w:val="22"/>
          <w:szCs w:val="22"/>
        </w:rPr>
        <w:t xml:space="preserve"> – Task 1</w:t>
      </w:r>
    </w:p>
    <w:p w:rsidR="00F033DE" w:rsidRDefault="00F033DE">
      <w:pPr>
        <w:rPr>
          <w:rFonts w:ascii="Arial" w:hAnsi="Arial" w:cs="Arial"/>
          <w:sz w:val="22"/>
          <w:szCs w:val="22"/>
        </w:rPr>
      </w:pPr>
    </w:p>
    <w:p w:rsidR="00CD1003" w:rsidRPr="00DE3B5A" w:rsidRDefault="00481624">
      <w:pPr>
        <w:rPr>
          <w:rFonts w:ascii="Arial" w:hAnsi="Arial" w:cs="Arial"/>
          <w:b/>
          <w:sz w:val="22"/>
          <w:szCs w:val="22"/>
        </w:rPr>
      </w:pPr>
      <w:r w:rsidRPr="00DE3B5A">
        <w:rPr>
          <w:rFonts w:ascii="Arial" w:hAnsi="Arial" w:cs="Arial"/>
          <w:b/>
          <w:sz w:val="22"/>
          <w:szCs w:val="22"/>
        </w:rPr>
        <w:t>Deliverables:</w:t>
      </w:r>
    </w:p>
    <w:p w:rsidR="00481624" w:rsidRPr="00DE3B5A" w:rsidRDefault="00481624">
      <w:pPr>
        <w:rPr>
          <w:rFonts w:ascii="Arial" w:hAnsi="Arial" w:cs="Arial"/>
          <w:b/>
          <w:sz w:val="22"/>
          <w:szCs w:val="22"/>
        </w:rPr>
      </w:pPr>
    </w:p>
    <w:p w:rsidR="00481624" w:rsidRPr="00DE3B5A" w:rsidRDefault="003D6BAE" w:rsidP="00DE3B5A">
      <w:pPr>
        <w:pStyle w:val="ListParagraph"/>
        <w:numPr>
          <w:ilvl w:val="0"/>
          <w:numId w:val="20"/>
        </w:numPr>
        <w:rPr>
          <w:rFonts w:ascii="Arial" w:hAnsi="Arial" w:cs="Arial"/>
          <w:b/>
          <w:sz w:val="22"/>
          <w:szCs w:val="22"/>
        </w:rPr>
      </w:pPr>
      <w:r>
        <w:rPr>
          <w:rFonts w:ascii="Arial" w:hAnsi="Arial" w:cs="Arial"/>
          <w:b/>
          <w:sz w:val="22"/>
          <w:szCs w:val="22"/>
        </w:rPr>
        <w:t>TASK 1 PDF</w:t>
      </w:r>
      <w:r w:rsidR="00481624" w:rsidRPr="00DE3B5A">
        <w:rPr>
          <w:rFonts w:ascii="Arial" w:hAnsi="Arial" w:cs="Arial"/>
          <w:b/>
          <w:sz w:val="22"/>
          <w:szCs w:val="22"/>
        </w:rPr>
        <w:t xml:space="preserve"> </w:t>
      </w:r>
      <w:r w:rsidR="00DE3B5A" w:rsidRPr="00DE3B5A">
        <w:rPr>
          <w:rFonts w:ascii="Arial" w:hAnsi="Arial" w:cs="Arial"/>
          <w:sz w:val="22"/>
          <w:szCs w:val="22"/>
        </w:rPr>
        <w:t>(</w:t>
      </w:r>
      <w:r w:rsidR="00481624" w:rsidRPr="00DE3B5A">
        <w:rPr>
          <w:rFonts w:ascii="Arial" w:hAnsi="Arial" w:cs="Arial"/>
          <w:sz w:val="22"/>
          <w:szCs w:val="22"/>
        </w:rPr>
        <w:t>with Design Development</w:t>
      </w:r>
      <w:r w:rsidR="00605862">
        <w:rPr>
          <w:rFonts w:ascii="Arial" w:hAnsi="Arial" w:cs="Arial"/>
          <w:sz w:val="22"/>
          <w:szCs w:val="22"/>
        </w:rPr>
        <w:t>, mood board</w:t>
      </w:r>
      <w:r w:rsidR="00481624" w:rsidRPr="00DE3B5A">
        <w:rPr>
          <w:rFonts w:ascii="Arial" w:hAnsi="Arial" w:cs="Arial"/>
          <w:sz w:val="22"/>
          <w:szCs w:val="22"/>
        </w:rPr>
        <w:t xml:space="preserve"> and Orthographic views</w:t>
      </w:r>
      <w:r w:rsidR="00DE3B5A" w:rsidRPr="00DE3B5A">
        <w:rPr>
          <w:rFonts w:ascii="Arial" w:hAnsi="Arial" w:cs="Arial"/>
          <w:sz w:val="22"/>
          <w:szCs w:val="22"/>
        </w:rPr>
        <w:t>)</w:t>
      </w:r>
      <w:r>
        <w:rPr>
          <w:rFonts w:ascii="Arial" w:hAnsi="Arial" w:cs="Arial"/>
          <w:sz w:val="22"/>
          <w:szCs w:val="22"/>
        </w:rPr>
        <w:t xml:space="preserve"> </w:t>
      </w:r>
    </w:p>
    <w:p w:rsidR="00481624" w:rsidRPr="00DE3B5A" w:rsidRDefault="003D6BAE" w:rsidP="00DE3B5A">
      <w:pPr>
        <w:pStyle w:val="ListParagraph"/>
        <w:numPr>
          <w:ilvl w:val="0"/>
          <w:numId w:val="20"/>
        </w:numPr>
        <w:rPr>
          <w:rFonts w:ascii="Arial" w:hAnsi="Arial" w:cs="Arial"/>
          <w:b/>
          <w:sz w:val="22"/>
          <w:szCs w:val="22"/>
        </w:rPr>
      </w:pPr>
      <w:r>
        <w:rPr>
          <w:rFonts w:ascii="Arial" w:hAnsi="Arial" w:cs="Arial"/>
          <w:b/>
          <w:sz w:val="22"/>
          <w:szCs w:val="22"/>
        </w:rPr>
        <w:t xml:space="preserve">TASK 2 3D model </w:t>
      </w:r>
      <w:r w:rsidR="00DE3B5A" w:rsidRPr="00DE3B5A">
        <w:rPr>
          <w:rFonts w:ascii="Arial" w:hAnsi="Arial" w:cs="Arial"/>
          <w:sz w:val="22"/>
          <w:szCs w:val="22"/>
        </w:rPr>
        <w:t>(</w:t>
      </w:r>
      <w:r w:rsidR="00481624" w:rsidRPr="00DE3B5A">
        <w:rPr>
          <w:rFonts w:ascii="Arial" w:hAnsi="Arial" w:cs="Arial"/>
          <w:sz w:val="22"/>
          <w:szCs w:val="22"/>
        </w:rPr>
        <w:t>Digital submission</w:t>
      </w:r>
      <w:r w:rsidR="00DE3B5A" w:rsidRPr="00DE3B5A">
        <w:rPr>
          <w:rFonts w:ascii="Arial" w:hAnsi="Arial" w:cs="Arial"/>
          <w:sz w:val="22"/>
          <w:szCs w:val="22"/>
        </w:rPr>
        <w:t>)</w:t>
      </w:r>
      <w:r w:rsidR="00481624" w:rsidRPr="00DE3B5A">
        <w:rPr>
          <w:rFonts w:ascii="Arial" w:hAnsi="Arial" w:cs="Arial"/>
          <w:sz w:val="22"/>
          <w:szCs w:val="22"/>
        </w:rPr>
        <w:t xml:space="preserve"> </w:t>
      </w:r>
      <w:r w:rsidR="00DE3B5A" w:rsidRPr="00DE3B5A">
        <w:rPr>
          <w:rFonts w:ascii="Arial" w:hAnsi="Arial" w:cs="Arial"/>
          <w:sz w:val="22"/>
          <w:szCs w:val="22"/>
        </w:rPr>
        <w:t>“</w:t>
      </w:r>
      <w:r w:rsidR="00481624" w:rsidRPr="00DE3B5A">
        <w:rPr>
          <w:rFonts w:ascii="Arial" w:hAnsi="Arial" w:cs="Arial"/>
          <w:sz w:val="22"/>
          <w:szCs w:val="22"/>
        </w:rPr>
        <w:t>Autodesk VRED</w:t>
      </w:r>
      <w:r w:rsidR="00DE3B5A" w:rsidRPr="00DE3B5A">
        <w:rPr>
          <w:rFonts w:ascii="Arial" w:hAnsi="Arial" w:cs="Arial"/>
          <w:sz w:val="22"/>
          <w:szCs w:val="22"/>
        </w:rPr>
        <w:t>”</w:t>
      </w:r>
      <w:r w:rsidR="00481624" w:rsidRPr="00DE3B5A">
        <w:rPr>
          <w:rFonts w:ascii="Arial" w:hAnsi="Arial" w:cs="Arial"/>
          <w:sz w:val="22"/>
          <w:szCs w:val="22"/>
        </w:rPr>
        <w:t xml:space="preserve"> </w:t>
      </w:r>
      <w:r>
        <w:rPr>
          <w:rFonts w:ascii="Arial" w:hAnsi="Arial" w:cs="Arial"/>
          <w:sz w:val="22"/>
          <w:szCs w:val="22"/>
        </w:rPr>
        <w:t>a</w:t>
      </w:r>
      <w:r w:rsidR="00481624" w:rsidRPr="00DE3B5A">
        <w:rPr>
          <w:rFonts w:ascii="Arial" w:hAnsi="Arial" w:cs="Arial"/>
          <w:sz w:val="22"/>
          <w:szCs w:val="22"/>
        </w:rPr>
        <w:t xml:space="preserve">nd </w:t>
      </w:r>
      <w:r w:rsidR="00DE3B5A" w:rsidRPr="00DE3B5A">
        <w:rPr>
          <w:rFonts w:ascii="Arial" w:hAnsi="Arial" w:cs="Arial"/>
          <w:sz w:val="22"/>
          <w:szCs w:val="22"/>
        </w:rPr>
        <w:t>“</w:t>
      </w:r>
      <w:r w:rsidR="00481624" w:rsidRPr="00DE3B5A">
        <w:rPr>
          <w:rFonts w:ascii="Arial" w:hAnsi="Arial" w:cs="Arial"/>
          <w:sz w:val="22"/>
          <w:szCs w:val="22"/>
        </w:rPr>
        <w:t xml:space="preserve">Autodesk </w:t>
      </w:r>
      <w:r>
        <w:rPr>
          <w:rFonts w:ascii="Arial" w:hAnsi="Arial" w:cs="Arial"/>
          <w:sz w:val="22"/>
          <w:szCs w:val="22"/>
        </w:rPr>
        <w:t>Alias</w:t>
      </w:r>
      <w:r w:rsidR="00DE3B5A" w:rsidRPr="00DE3B5A">
        <w:rPr>
          <w:rFonts w:ascii="Arial" w:hAnsi="Arial" w:cs="Arial"/>
          <w:sz w:val="22"/>
          <w:szCs w:val="22"/>
        </w:rPr>
        <w:t>”</w:t>
      </w:r>
      <w:r w:rsidR="00481624" w:rsidRPr="00DE3B5A">
        <w:rPr>
          <w:rFonts w:ascii="Arial" w:hAnsi="Arial" w:cs="Arial"/>
          <w:sz w:val="22"/>
          <w:szCs w:val="22"/>
        </w:rPr>
        <w:t xml:space="preserve"> file</w:t>
      </w:r>
      <w:r>
        <w:rPr>
          <w:rFonts w:ascii="Arial" w:hAnsi="Arial" w:cs="Arial"/>
          <w:sz w:val="22"/>
          <w:szCs w:val="22"/>
        </w:rPr>
        <w:t>s</w:t>
      </w:r>
      <w:r w:rsidR="00DE3B5A" w:rsidRPr="00DE3B5A">
        <w:rPr>
          <w:rFonts w:ascii="Arial" w:hAnsi="Arial" w:cs="Arial"/>
          <w:sz w:val="22"/>
          <w:szCs w:val="22"/>
        </w:rPr>
        <w:t>.</w:t>
      </w:r>
    </w:p>
    <w:p w:rsidR="00CD1003" w:rsidRPr="00DE3B5A" w:rsidRDefault="00CD1003">
      <w:pPr>
        <w:rPr>
          <w:rFonts w:ascii="Arial" w:hAnsi="Arial" w:cs="Arial"/>
          <w:b/>
          <w:sz w:val="22"/>
          <w:szCs w:val="22"/>
        </w:rPr>
      </w:pPr>
    </w:p>
    <w:p w:rsidR="00CD1003" w:rsidRDefault="00CD1003">
      <w:pPr>
        <w:rPr>
          <w:rFonts w:ascii="Arial" w:hAnsi="Arial" w:cs="Arial"/>
          <w:sz w:val="22"/>
          <w:szCs w:val="22"/>
        </w:rPr>
      </w:pPr>
    </w:p>
    <w:p w:rsidR="00CD1003" w:rsidRDefault="00CD1003">
      <w:pPr>
        <w:rPr>
          <w:rFonts w:ascii="Arial" w:hAnsi="Arial" w:cs="Arial"/>
          <w:sz w:val="22"/>
          <w:szCs w:val="22"/>
        </w:rPr>
      </w:pPr>
    </w:p>
    <w:p w:rsidR="00CD1003" w:rsidRDefault="00CD1003">
      <w:pPr>
        <w:rPr>
          <w:rFonts w:ascii="Arial" w:hAnsi="Arial" w:cs="Arial"/>
          <w:sz w:val="22"/>
          <w:szCs w:val="22"/>
        </w:rPr>
      </w:pPr>
    </w:p>
    <w:p w:rsidR="00F033DE" w:rsidRDefault="00F033DE">
      <w:pPr>
        <w:rPr>
          <w:rFonts w:ascii="Arial" w:hAnsi="Arial" w:cs="Arial"/>
          <w:sz w:val="22"/>
          <w:szCs w:val="22"/>
        </w:rPr>
      </w:pPr>
    </w:p>
    <w:p w:rsidR="003769E9" w:rsidRDefault="003769E9">
      <w:pPr>
        <w:rPr>
          <w:rFonts w:ascii="Arial" w:hAnsi="Arial" w:cs="Arial"/>
          <w:sz w:val="22"/>
          <w:szCs w:val="22"/>
        </w:rPr>
      </w:pPr>
    </w:p>
    <w:p w:rsidR="003769E9" w:rsidRDefault="003769E9">
      <w:pPr>
        <w:rPr>
          <w:rFonts w:ascii="Arial" w:hAnsi="Arial" w:cs="Arial"/>
          <w:sz w:val="22"/>
          <w:szCs w:val="22"/>
        </w:rPr>
      </w:pPr>
    </w:p>
    <w:p w:rsidR="003769E9" w:rsidRDefault="003769E9">
      <w:pPr>
        <w:rPr>
          <w:rFonts w:ascii="Arial" w:hAnsi="Arial" w:cs="Arial"/>
          <w:sz w:val="22"/>
          <w:szCs w:val="22"/>
        </w:rPr>
      </w:pPr>
    </w:p>
    <w:p w:rsidR="003769E9" w:rsidRDefault="003769E9">
      <w:pPr>
        <w:rPr>
          <w:rFonts w:ascii="Arial" w:hAnsi="Arial" w:cs="Arial"/>
          <w:sz w:val="22"/>
          <w:szCs w:val="22"/>
        </w:rPr>
      </w:pPr>
    </w:p>
    <w:p w:rsidR="003769E9" w:rsidRDefault="003769E9">
      <w:pPr>
        <w:rPr>
          <w:rFonts w:ascii="Arial" w:hAnsi="Arial" w:cs="Arial"/>
          <w:sz w:val="22"/>
          <w:szCs w:val="22"/>
        </w:rPr>
      </w:pPr>
    </w:p>
    <w:p w:rsidR="003769E9" w:rsidRDefault="003769E9">
      <w:pPr>
        <w:rPr>
          <w:rFonts w:ascii="Arial" w:hAnsi="Arial" w:cs="Arial"/>
          <w:sz w:val="22"/>
          <w:szCs w:val="22"/>
        </w:rPr>
      </w:pPr>
    </w:p>
    <w:p w:rsidR="003769E9" w:rsidRDefault="003769E9">
      <w:pPr>
        <w:rPr>
          <w:rFonts w:ascii="Arial" w:hAnsi="Arial" w:cs="Arial"/>
          <w:sz w:val="22"/>
          <w:szCs w:val="22"/>
        </w:rPr>
      </w:pPr>
    </w:p>
    <w:p w:rsidR="003769E9" w:rsidRDefault="003769E9">
      <w:pPr>
        <w:rPr>
          <w:rFonts w:ascii="Arial" w:hAnsi="Arial" w:cs="Arial"/>
          <w:sz w:val="22"/>
          <w:szCs w:val="22"/>
        </w:rPr>
      </w:pPr>
    </w:p>
    <w:p w:rsidR="003769E9" w:rsidRDefault="003769E9">
      <w:pPr>
        <w:rPr>
          <w:rFonts w:ascii="Arial" w:hAnsi="Arial" w:cs="Arial"/>
          <w:sz w:val="22"/>
          <w:szCs w:val="22"/>
        </w:rPr>
      </w:pPr>
    </w:p>
    <w:p w:rsidR="003769E9" w:rsidRDefault="003769E9">
      <w:pPr>
        <w:rPr>
          <w:rFonts w:ascii="Arial" w:hAnsi="Arial" w:cs="Arial"/>
          <w:sz w:val="22"/>
          <w:szCs w:val="22"/>
        </w:rPr>
      </w:pPr>
    </w:p>
    <w:p w:rsidR="003769E9" w:rsidRDefault="003769E9">
      <w:pPr>
        <w:rPr>
          <w:rFonts w:ascii="Arial" w:hAnsi="Arial" w:cs="Arial"/>
          <w:sz w:val="22"/>
          <w:szCs w:val="22"/>
        </w:rPr>
      </w:pPr>
    </w:p>
    <w:tbl>
      <w:tblPr>
        <w:tblW w:w="5226" w:type="pct"/>
        <w:tblInd w:w="-289" w:type="dxa"/>
        <w:tblLayout w:type="fixed"/>
        <w:tblLook w:val="04A0" w:firstRow="1" w:lastRow="0" w:firstColumn="1" w:lastColumn="0" w:noHBand="0" w:noVBand="1"/>
      </w:tblPr>
      <w:tblGrid>
        <w:gridCol w:w="10916"/>
      </w:tblGrid>
      <w:tr w:rsidR="00F033DE" w:rsidRPr="00A406E5" w:rsidTr="001E2C12">
        <w:trPr>
          <w:trHeight w:val="451"/>
        </w:trPr>
        <w:tc>
          <w:tcPr>
            <w:tcW w:w="5000" w:type="pct"/>
            <w:tcBorders>
              <w:left w:val="single" w:sz="4" w:space="0" w:color="auto"/>
              <w:bottom w:val="single" w:sz="4" w:space="0" w:color="auto"/>
              <w:right w:val="single" w:sz="4" w:space="0" w:color="auto"/>
            </w:tcBorders>
            <w:vAlign w:val="center"/>
          </w:tcPr>
          <w:p w:rsidR="001E2C12" w:rsidRDefault="001E2C12" w:rsidP="001E2C12">
            <w:pPr>
              <w:pStyle w:val="Heading1"/>
              <w:shd w:val="clear" w:color="auto" w:fill="BFBFBF"/>
              <w:ind w:left="110"/>
              <w:jc w:val="left"/>
            </w:pPr>
            <w:r>
              <w:t xml:space="preserve">     STUDENT FEEDBACK FORM</w:t>
            </w:r>
            <w:r>
              <w:rPr>
                <w:b w:val="0"/>
                <w:sz w:val="20"/>
              </w:rPr>
              <w:t xml:space="preserve"> </w:t>
            </w:r>
          </w:p>
          <w:p w:rsidR="001E2C12" w:rsidRDefault="001E2C12" w:rsidP="001E2C12">
            <w:pPr>
              <w:spacing w:line="259" w:lineRule="auto"/>
            </w:pPr>
            <w:r>
              <w:t xml:space="preserve"> </w:t>
            </w:r>
          </w:p>
          <w:p w:rsidR="001E2C12" w:rsidRDefault="001E2C12" w:rsidP="001E2C12">
            <w:pPr>
              <w:ind w:left="-5" w:right="102"/>
            </w:pPr>
            <w:r>
              <w:t xml:space="preserve">This section details the </w:t>
            </w:r>
            <w:r>
              <w:rPr>
                <w:i/>
              </w:rPr>
              <w:t>extent</w:t>
            </w:r>
            <w: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1E2C12" w:rsidRDefault="001E2C12" w:rsidP="001E2C12">
            <w:pPr>
              <w:spacing w:line="259" w:lineRule="auto"/>
            </w:pPr>
            <w:r>
              <w:rPr>
                <w:b/>
                <w:sz w:val="22"/>
              </w:rPr>
              <w:t xml:space="preserve"> </w:t>
            </w:r>
          </w:p>
          <w:tbl>
            <w:tblPr>
              <w:tblStyle w:val="TableGrid0"/>
              <w:tblW w:w="10733" w:type="dxa"/>
              <w:tblInd w:w="0" w:type="dxa"/>
              <w:tblLayout w:type="fixed"/>
              <w:tblCellMar>
                <w:top w:w="6" w:type="dxa"/>
                <w:left w:w="107" w:type="dxa"/>
                <w:right w:w="169" w:type="dxa"/>
              </w:tblCellMar>
              <w:tblLook w:val="04A0" w:firstRow="1" w:lastRow="0" w:firstColumn="1" w:lastColumn="0" w:noHBand="0" w:noVBand="1"/>
            </w:tblPr>
            <w:tblGrid>
              <w:gridCol w:w="8705"/>
              <w:gridCol w:w="864"/>
              <w:gridCol w:w="1164"/>
            </w:tblGrid>
            <w:tr w:rsidR="001E2C12" w:rsidTr="001E2C12">
              <w:trPr>
                <w:trHeight w:val="1009"/>
              </w:trPr>
              <w:tc>
                <w:tcPr>
                  <w:tcW w:w="870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E2C12" w:rsidRDefault="001E2C12" w:rsidP="001E2C12">
                  <w:pPr>
                    <w:spacing w:line="259" w:lineRule="auto"/>
                  </w:pPr>
                  <w:r>
                    <w:rPr>
                      <w:b/>
                    </w:rPr>
                    <w:t xml:space="preserve">Generic Assessment Criteria  </w:t>
                  </w:r>
                </w:p>
              </w:tc>
              <w:tc>
                <w:tcPr>
                  <w:tcW w:w="864" w:type="dxa"/>
                  <w:tcBorders>
                    <w:top w:val="single" w:sz="4" w:space="0" w:color="000000"/>
                    <w:left w:val="single" w:sz="4" w:space="0" w:color="000000"/>
                    <w:bottom w:val="single" w:sz="4" w:space="0" w:color="000000"/>
                    <w:right w:val="single" w:sz="4" w:space="0" w:color="000000"/>
                  </w:tcBorders>
                  <w:shd w:val="clear" w:color="auto" w:fill="BFBFBF"/>
                </w:tcPr>
                <w:p w:rsidR="001E2C12" w:rsidRDefault="001E2C12" w:rsidP="001E2C12">
                  <w:pPr>
                    <w:spacing w:line="259" w:lineRule="auto"/>
                    <w:ind w:left="6"/>
                  </w:pPr>
                  <w:r>
                    <w:rPr>
                      <w:rFonts w:ascii="Calibri" w:eastAsia="Calibri" w:hAnsi="Calibri" w:cs="Calibri"/>
                      <w:noProof/>
                    </w:rPr>
                    <mc:AlternateContent>
                      <mc:Choice Requires="wpg">
                        <w:drawing>
                          <wp:inline distT="0" distB="0" distL="0" distR="0">
                            <wp:extent cx="803910" cy="903605"/>
                            <wp:effectExtent l="0" t="224790" r="130175" b="0"/>
                            <wp:docPr id="44" name="Group 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03910" cy="903605"/>
                                      <a:chOff x="0" y="0"/>
                                      <a:chExt cx="263335" cy="514883"/>
                                    </a:xfrm>
                                  </wpg:grpSpPr>
                                  <wps:wsp>
                                    <wps:cNvPr id="45" name="Rectangle 848"/>
                                    <wps:cNvSpPr>
                                      <a:spLocks noChangeArrowheads="1"/>
                                    </wps:cNvSpPr>
                                    <wps:spPr bwMode="auto">
                                      <a:xfrm rot="-5399999">
                                        <a:off x="-157111" y="112071"/>
                                        <a:ext cx="483725" cy="169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C12" w:rsidRDefault="001E2C12" w:rsidP="001E2C12">
                                          <w:pPr>
                                            <w:spacing w:after="160" w:line="259" w:lineRule="auto"/>
                                          </w:pPr>
                                          <w:r>
                                            <w:rPr>
                                              <w:b/>
                                              <w:sz w:val="18"/>
                                            </w:rPr>
                                            <w:t>Marks</w:t>
                                          </w:r>
                                          <w:r w:rsidRPr="00060DCB">
                                            <w:rPr>
                                              <w:b/>
                                              <w:sz w:val="18"/>
                                            </w:rPr>
                                            <w:t xml:space="preserve"> </w:t>
                                          </w:r>
                                          <w:r>
                                            <w:rPr>
                                              <w:b/>
                                              <w:sz w:val="18"/>
                                            </w:rPr>
                                            <w:t>available</w:t>
                                          </w:r>
                                        </w:p>
                                        <w:p w:rsidR="001E2C12" w:rsidRDefault="001E2C12" w:rsidP="001E2C12">
                                          <w:pPr>
                                            <w:spacing w:after="160" w:line="259" w:lineRule="auto"/>
                                            <w:rPr>
                                              <w:b/>
                                              <w:sz w:val="18"/>
                                            </w:rPr>
                                          </w:pPr>
                                        </w:p>
                                        <w:p w:rsidR="001E2C12" w:rsidRDefault="001E2C12" w:rsidP="001E2C12">
                                          <w:pPr>
                                            <w:spacing w:after="160" w:line="259" w:lineRule="auto"/>
                                          </w:pPr>
                                        </w:p>
                                      </w:txbxContent>
                                    </wps:txbx>
                                    <wps:bodyPr rot="0" vert="horz" wrap="square" lIns="0" tIns="0" rIns="0" bIns="0" anchor="t" anchorCtr="0" upright="1">
                                      <a:noAutofit/>
                                    </wps:bodyPr>
                                  </wps:wsp>
                                  <wps:wsp>
                                    <wps:cNvPr id="46" name="Rectangle 850"/>
                                    <wps:cNvSpPr>
                                      <a:spLocks noChangeArrowheads="1"/>
                                    </wps:cNvSpPr>
                                    <wps:spPr bwMode="auto">
                                      <a:xfrm rot="-5399999">
                                        <a:off x="-100954" y="108537"/>
                                        <a:ext cx="643193" cy="169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C12" w:rsidRDefault="001E2C12" w:rsidP="001E2C12">
                                          <w:pPr>
                                            <w:spacing w:after="160" w:line="259" w:lineRule="auto"/>
                                          </w:pPr>
                                        </w:p>
                                      </w:txbxContent>
                                    </wps:txbx>
                                    <wps:bodyPr rot="0" vert="horz" wrap="square" lIns="0" tIns="0" rIns="0" bIns="0" anchor="t" anchorCtr="0" upright="1">
                                      <a:noAutofit/>
                                    </wps:bodyPr>
                                  </wps:wsp>
                                  <wps:wsp>
                                    <wps:cNvPr id="47" name="Rectangle 851"/>
                                    <wps:cNvSpPr>
                                      <a:spLocks noChangeArrowheads="1"/>
                                    </wps:cNvSpPr>
                                    <wps:spPr bwMode="auto">
                                      <a:xfrm rot="-5399999">
                                        <a:off x="199510" y="-74105"/>
                                        <a:ext cx="42262" cy="169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C12" w:rsidRDefault="001E2C12" w:rsidP="001E2C12">
                                          <w:pPr>
                                            <w:spacing w:after="160" w:line="259" w:lineRule="auto"/>
                                            <w:rPr>
                                              <w:b/>
                                              <w:sz w:val="18"/>
                                            </w:rPr>
                                          </w:pPr>
                                        </w:p>
                                        <w:p w:rsidR="001E2C12" w:rsidRDefault="001E2C12" w:rsidP="001E2C12">
                                          <w:pPr>
                                            <w:spacing w:after="160" w:line="259" w:lineRule="auto"/>
                                          </w:pPr>
                                          <w:r>
                                            <w:rPr>
                                              <w:b/>
                                              <w:sz w:val="18"/>
                                            </w:rPr>
                                            <w:t xml:space="preserve"> </w:t>
                                          </w:r>
                                        </w:p>
                                      </w:txbxContent>
                                    </wps:txbx>
                                    <wps:bodyPr rot="0" vert="horz" wrap="square" lIns="0" tIns="0" rIns="0" bIns="0" anchor="t" anchorCtr="0" upright="1">
                                      <a:noAutofit/>
                                    </wps:bodyPr>
                                  </wps:wsp>
                                </wpg:wgp>
                              </a:graphicData>
                            </a:graphic>
                          </wp:inline>
                        </w:drawing>
                      </mc:Choice>
                      <mc:Fallback>
                        <w:pict>
                          <v:group id="Group 44" o:spid="_x0000_s1026" style="width:63.3pt;height:71.1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">
                            <v:rect id="Rectangle 848" o:spid="_x0000_s1027" style="position:absolute;left:-157111;top:112071;width:483725;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" filled="f" stroked="f">
                              <v:textbox inset="0,0,0,0">
                                <w:txbxContent>
                                  <w:p w:rsidR="001E2C12" w:rsidRDefault="001E2C12" w:rsidP="001E2C12">
                                    <w:pPr>
                                      <w:spacing w:after="160" w:line="259" w:lineRule="auto"/>
                                    </w:pPr>
                                    <w:r>
                                      <w:rPr>
                                        <w:b/>
                                        <w:sz w:val="18"/>
                                      </w:rPr>
                                      <w:t>Marks</w:t>
                                    </w:r>
                                    <w:r w:rsidRPr="00060DCB">
                                      <w:rPr>
                                        <w:b/>
                                        <w:sz w:val="18"/>
                                      </w:rPr>
                                      <w:t xml:space="preserve"> </w:t>
                                    </w:r>
                                    <w:r>
                                      <w:rPr>
                                        <w:b/>
                                        <w:sz w:val="18"/>
                                      </w:rPr>
                                      <w:t>available</w:t>
                                    </w:r>
                                  </w:p>
                                  <w:p w:rsidR="001E2C12" w:rsidRDefault="001E2C12" w:rsidP="001E2C12">
                                    <w:pPr>
                                      <w:spacing w:after="160" w:line="259" w:lineRule="auto"/>
                                      <w:rPr>
                                        <w:b/>
                                        <w:sz w:val="18"/>
                                      </w:rPr>
                                    </w:pPr>
                                  </w:p>
                                  <w:p w:rsidR="001E2C12" w:rsidRDefault="001E2C12" w:rsidP="001E2C12">
                                    <w:pPr>
                                      <w:spacing w:after="160" w:line="259" w:lineRule="auto"/>
                                    </w:pPr>
                                  </w:p>
                                </w:txbxContent>
                              </v:textbox>
                            </v:rect>
                            <v:rect id="Rectangle 850" o:spid="_x0000_s1028" style="position:absolute;left:-100954;top:108537;width:643193;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" filled="f" stroked="f">
                              <v:textbox inset="0,0,0,0">
                                <w:txbxContent>
                                  <w:p w:rsidR="001E2C12" w:rsidRDefault="001E2C12" w:rsidP="001E2C12">
                                    <w:pPr>
                                      <w:spacing w:after="160" w:line="259" w:lineRule="auto"/>
                                    </w:pPr>
                                  </w:p>
                                </w:txbxContent>
                              </v:textbox>
                            </v:rect>
                            <v:rect id="Rectangle 851"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" filled="f" stroked="f">
                              <v:textbox inset="0,0,0,0">
                                <w:txbxContent>
                                  <w:p w:rsidR="001E2C12" w:rsidRDefault="001E2C12" w:rsidP="001E2C12">
                                    <w:pPr>
                                      <w:spacing w:after="160" w:line="259" w:lineRule="auto"/>
                                      <w:rPr>
                                        <w:b/>
                                        <w:sz w:val="18"/>
                                      </w:rPr>
                                    </w:pPr>
                                  </w:p>
                                  <w:p w:rsidR="001E2C12" w:rsidRDefault="001E2C12" w:rsidP="001E2C12">
                                    <w:pPr>
                                      <w:spacing w:after="160" w:line="259" w:lineRule="auto"/>
                                    </w:pPr>
                                    <w:r>
                                      <w:rPr>
                                        <w:b/>
                                        <w:sz w:val="18"/>
                                      </w:rPr>
                                      <w:t xml:space="preserve"> </w:t>
                                    </w:r>
                                  </w:p>
                                </w:txbxContent>
                              </v:textbox>
                            </v:rect>
                            <w10:anchorlock/>
                          </v:group>
                        </w:pict>
                      </mc:Fallback>
                    </mc:AlternateContent>
                  </w:r>
                </w:p>
              </w:tc>
              <w:tc>
                <w:tcPr>
                  <w:tcW w:w="1164" w:type="dxa"/>
                  <w:tcBorders>
                    <w:top w:val="single" w:sz="4" w:space="0" w:color="000000"/>
                    <w:left w:val="single" w:sz="4" w:space="0" w:color="000000"/>
                    <w:bottom w:val="single" w:sz="4" w:space="0" w:color="000000"/>
                    <w:right w:val="single" w:sz="4" w:space="0" w:color="000000"/>
                  </w:tcBorders>
                  <w:shd w:val="clear" w:color="auto" w:fill="BFBFBF"/>
                </w:tcPr>
                <w:p w:rsidR="001E2C12" w:rsidRDefault="001E2C12" w:rsidP="001E2C12">
                  <w:pPr>
                    <w:spacing w:line="259" w:lineRule="auto"/>
                    <w:ind w:left="120"/>
                  </w:pPr>
                  <w:r>
                    <w:rPr>
                      <w:rFonts w:ascii="Calibri" w:eastAsia="Calibri" w:hAnsi="Calibri" w:cs="Calibri"/>
                      <w:noProof/>
                    </w:rPr>
                    <mc:AlternateContent>
                      <mc:Choice Requires="wpg">
                        <w:drawing>
                          <wp:inline distT="0" distB="0" distL="0" distR="0">
                            <wp:extent cx="756285" cy="495300"/>
                            <wp:effectExtent l="3810" t="120015" r="125730" b="3810"/>
                            <wp:docPr id="39"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285" cy="495300"/>
                                      <a:chOff x="0" y="0"/>
                                      <a:chExt cx="261558" cy="495072"/>
                                    </a:xfrm>
                                  </wpg:grpSpPr>
                                  <wps:wsp>
                                    <wps:cNvPr id="40" name="Rectangle 854"/>
                                    <wps:cNvSpPr>
                                      <a:spLocks noChangeArrowheads="1"/>
                                    </wps:cNvSpPr>
                                    <wps:spPr bwMode="auto">
                                      <a:xfrm rot="-5399999">
                                        <a:off x="-157110" y="102926"/>
                                        <a:ext cx="483725" cy="1695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C12" w:rsidRDefault="001E2C12" w:rsidP="001E2C12">
                                          <w:pPr>
                                            <w:spacing w:after="160" w:line="259" w:lineRule="auto"/>
                                          </w:pPr>
                                          <w:r>
                                            <w:rPr>
                                              <w:b/>
                                              <w:sz w:val="18"/>
                                            </w:rPr>
                                            <w:t xml:space="preserve">Marks awarded </w:t>
                                          </w:r>
                                        </w:p>
                                      </w:txbxContent>
                                    </wps:txbx>
                                    <wps:bodyPr rot="0" vert="horz" wrap="square" lIns="0" tIns="0" rIns="0" bIns="0" anchor="t" anchorCtr="0" upright="1">
                                      <a:noAutofit/>
                                    </wps:bodyPr>
                                  </wps:wsp>
                                  <wps:wsp>
                                    <wps:cNvPr id="41" name="Rectangle 855"/>
                                    <wps:cNvSpPr>
                                      <a:spLocks noChangeArrowheads="1"/>
                                    </wps:cNvSpPr>
                                    <wps:spPr bwMode="auto">
                                      <a:xfrm rot="-5399999">
                                        <a:off x="63620" y="-39053"/>
                                        <a:ext cx="42262" cy="1695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C12" w:rsidRDefault="001E2C12" w:rsidP="001E2C12">
                                          <w:pPr>
                                            <w:spacing w:after="160" w:line="259" w:lineRule="auto"/>
                                          </w:pPr>
                                          <w:r>
                                            <w:rPr>
                                              <w:b/>
                                              <w:sz w:val="18"/>
                                            </w:rPr>
                                            <w:t xml:space="preserve"> </w:t>
                                          </w:r>
                                        </w:p>
                                      </w:txbxContent>
                                    </wps:txbx>
                                    <wps:bodyPr rot="0" vert="horz" wrap="square" lIns="0" tIns="0" rIns="0" bIns="0" anchor="t" anchorCtr="0" upright="1">
                                      <a:noAutofit/>
                                    </wps:bodyPr>
                                  </wps:wsp>
                                  <wps:wsp>
                                    <wps:cNvPr id="42" name="Rectangle 857"/>
                                    <wps:cNvSpPr>
                                      <a:spLocks noChangeArrowheads="1"/>
                                    </wps:cNvSpPr>
                                    <wps:spPr bwMode="auto">
                                      <a:xfrm rot="-5399999">
                                        <a:off x="-89810" y="101647"/>
                                        <a:ext cx="617349" cy="1695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C12" w:rsidRDefault="001E2C12" w:rsidP="001E2C12">
                                          <w:pPr>
                                            <w:spacing w:after="160" w:line="259" w:lineRule="auto"/>
                                          </w:pPr>
                                        </w:p>
                                      </w:txbxContent>
                                    </wps:txbx>
                                    <wps:bodyPr rot="0" vert="horz" wrap="square" lIns="0" tIns="0" rIns="0" bIns="0" anchor="t" anchorCtr="0" upright="1">
                                      <a:noAutofit/>
                                    </wps:bodyPr>
                                  </wps:wsp>
                                  <wps:wsp>
                                    <wps:cNvPr id="43" name="Rectangle 858"/>
                                    <wps:cNvSpPr>
                                      <a:spLocks noChangeArrowheads="1"/>
                                    </wps:cNvSpPr>
                                    <wps:spPr bwMode="auto">
                                      <a:xfrm rot="-5399999">
                                        <a:off x="197733" y="-74105"/>
                                        <a:ext cx="42262" cy="1695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E2C12" w:rsidRDefault="001E2C12" w:rsidP="001E2C12">
                                          <w:pPr>
                                            <w:spacing w:after="160" w:line="259" w:lineRule="auto"/>
                                          </w:pPr>
                                          <w:r>
                                            <w:rPr>
                                              <w:b/>
                                              <w:sz w:val="18"/>
                                            </w:rPr>
                                            <w:t xml:space="preserve"> </w:t>
                                          </w:r>
                                        </w:p>
                                      </w:txbxContent>
                                    </wps:txbx>
                                    <wps:bodyPr rot="0" vert="horz" wrap="square" lIns="0" tIns="0" rIns="0" bIns="0" anchor="t" anchorCtr="0" upright="1">
                                      <a:noAutofit/>
                                    </wps:bodyPr>
                                  </wps:wsp>
                                </wpg:wgp>
                              </a:graphicData>
                            </a:graphic>
                          </wp:inline>
                        </w:drawing>
                      </mc:Choice>
                      <mc:Fallback>
                        <w:pict>
                          <v:group id="Group 39" o:spid="_x0000_s1030" style="width:59.55pt;height:39pt;mso-position-horizontal-relative:char;mso-position-vertical-relative:line" coordsize="261558,495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">
                            <v:rect id="Rectangle 854" o:spid="_x0000_s1031" style="position:absolute;left:-157110;top:102926;width:483725;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" filled="f" stroked="f">
                              <v:textbox inset="0,0,0,0">
                                <w:txbxContent>
                                  <w:p w:rsidR="001E2C12" w:rsidRDefault="001E2C12" w:rsidP="001E2C12">
                                    <w:pPr>
                                      <w:spacing w:after="160" w:line="259" w:lineRule="auto"/>
                                    </w:pPr>
                                    <w:r>
                                      <w:rPr>
                                        <w:b/>
                                        <w:sz w:val="18"/>
                                      </w:rPr>
                                      <w:t xml:space="preserve">Marks awarded </w:t>
                                    </w:r>
                                  </w:p>
                                </w:txbxContent>
                              </v:textbox>
                            </v:rect>
                            <v:rect id="Rectangle 855" o:spid="_x0000_s1032" style="position:absolute;left:63620;top:-39053;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" filled="f" stroked="f">
                              <v:textbox inset="0,0,0,0">
                                <w:txbxContent>
                                  <w:p w:rsidR="001E2C12" w:rsidRDefault="001E2C12" w:rsidP="001E2C12">
                                    <w:pPr>
                                      <w:spacing w:after="160" w:line="259" w:lineRule="auto"/>
                                    </w:pPr>
                                    <w:r>
                                      <w:rPr>
                                        <w:b/>
                                        <w:sz w:val="18"/>
                                      </w:rPr>
                                      <w:t xml:space="preserve"> </w:t>
                                    </w:r>
                                  </w:p>
                                </w:txbxContent>
                              </v:textbox>
                            </v:rect>
                            <v:rect id="Rectangle 857" o:spid="_x0000_s1033" style="position:absolute;left:-89810;top:101647;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" filled="f" stroked="f">
                              <v:textbox inset="0,0,0,0">
                                <w:txbxContent>
                                  <w:p w:rsidR="001E2C12" w:rsidRDefault="001E2C12" w:rsidP="001E2C12">
                                    <w:pPr>
                                      <w:spacing w:after="160" w:line="259" w:lineRule="auto"/>
                                    </w:pPr>
                                  </w:p>
                                </w:txbxContent>
                              </v:textbox>
                            </v:rect>
                            <v:rect id="Rectangle 858" o:spid="_x0000_s1034" style="position:absolute;left:197733;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" filled="f" stroked="f">
                              <v:textbox inset="0,0,0,0">
                                <w:txbxContent>
                                  <w:p w:rsidR="001E2C12" w:rsidRDefault="001E2C12" w:rsidP="001E2C12">
                                    <w:pPr>
                                      <w:spacing w:after="160" w:line="259" w:lineRule="auto"/>
                                    </w:pPr>
                                    <w:r>
                                      <w:rPr>
                                        <w:b/>
                                        <w:sz w:val="18"/>
                                      </w:rPr>
                                      <w:t xml:space="preserve"> </w:t>
                                    </w:r>
                                  </w:p>
                                </w:txbxContent>
                              </v:textbox>
                            </v:rect>
                            <w10:anchorlock/>
                          </v:group>
                        </w:pict>
                      </mc:Fallback>
                    </mc:AlternateContent>
                  </w:r>
                </w:p>
              </w:tc>
            </w:tr>
            <w:tr w:rsidR="001E2C12" w:rsidTr="001E2C12">
              <w:trPr>
                <w:trHeight w:val="520"/>
              </w:trPr>
              <w:tc>
                <w:tcPr>
                  <w:tcW w:w="8705" w:type="dxa"/>
                  <w:tcBorders>
                    <w:top w:val="single" w:sz="4" w:space="0" w:color="000000"/>
                    <w:left w:val="single" w:sz="4" w:space="0" w:color="000000"/>
                    <w:bottom w:val="single" w:sz="4" w:space="0" w:color="000000"/>
                    <w:right w:val="single" w:sz="4" w:space="0" w:color="000000"/>
                  </w:tcBorders>
                  <w:shd w:val="clear" w:color="auto" w:fill="D9D9D9"/>
                </w:tcPr>
                <w:p w:rsidR="001E2C12" w:rsidRDefault="001E2C12" w:rsidP="001E2C12">
                  <w:pPr>
                    <w:spacing w:line="259" w:lineRule="auto"/>
                  </w:pPr>
                  <w:r>
                    <w:rPr>
                      <w:b/>
                    </w:rPr>
                    <w:t>4. Practical Application Skills</w:t>
                  </w:r>
                  <w:r>
                    <w:rPr>
                      <w:b/>
                      <w:sz w:val="16"/>
                    </w:rPr>
                    <w:t xml:space="preserve"> </w:t>
                  </w:r>
                </w:p>
                <w:p w:rsidR="001E2C12" w:rsidRDefault="001E2C12" w:rsidP="001E2C12">
                  <w:pPr>
                    <w:spacing w:line="259" w:lineRule="auto"/>
                  </w:pPr>
                </w:p>
              </w:tc>
              <w:tc>
                <w:tcPr>
                  <w:tcW w:w="864" w:type="dxa"/>
                  <w:tcBorders>
                    <w:top w:val="single" w:sz="4" w:space="0" w:color="000000"/>
                    <w:left w:val="single" w:sz="4" w:space="0" w:color="000000"/>
                    <w:bottom w:val="single" w:sz="4" w:space="0" w:color="000000"/>
                    <w:right w:val="single" w:sz="4" w:space="0" w:color="000000"/>
                  </w:tcBorders>
                  <w:shd w:val="clear" w:color="auto" w:fill="D9D9D9"/>
                </w:tcPr>
                <w:p w:rsidR="001E2C12" w:rsidRDefault="001E2C12" w:rsidP="001E2C12">
                  <w:pPr>
                    <w:spacing w:line="259" w:lineRule="auto"/>
                    <w:ind w:left="150"/>
                    <w:jc w:val="center"/>
                  </w:pPr>
                </w:p>
              </w:tc>
              <w:tc>
                <w:tcPr>
                  <w:tcW w:w="1164" w:type="dxa"/>
                  <w:tcBorders>
                    <w:top w:val="single" w:sz="4" w:space="0" w:color="000000"/>
                    <w:left w:val="single" w:sz="4" w:space="0" w:color="000000"/>
                    <w:bottom w:val="single" w:sz="4" w:space="0" w:color="000000"/>
                    <w:right w:val="single" w:sz="4" w:space="0" w:color="000000"/>
                  </w:tcBorders>
                  <w:shd w:val="clear" w:color="auto" w:fill="D9D9D9"/>
                </w:tcPr>
                <w:p w:rsidR="001E2C12" w:rsidRDefault="001E2C12" w:rsidP="001E2C12">
                  <w:pPr>
                    <w:spacing w:line="259" w:lineRule="auto"/>
                    <w:ind w:left="151"/>
                    <w:jc w:val="center"/>
                  </w:pPr>
                </w:p>
              </w:tc>
            </w:tr>
            <w:tr w:rsidR="001E2C12" w:rsidTr="001E2C12">
              <w:trPr>
                <w:trHeight w:val="1700"/>
              </w:trPr>
              <w:tc>
                <w:tcPr>
                  <w:tcW w:w="8705" w:type="dxa"/>
                  <w:tcBorders>
                    <w:top w:val="single" w:sz="4" w:space="0" w:color="000000"/>
                    <w:left w:val="single" w:sz="4" w:space="0" w:color="000000"/>
                    <w:bottom w:val="single" w:sz="4" w:space="0" w:color="000000"/>
                    <w:right w:val="single" w:sz="4" w:space="0" w:color="000000"/>
                  </w:tcBorders>
                </w:tcPr>
                <w:p w:rsidR="001E2C12" w:rsidRDefault="001E2C12" w:rsidP="001E2C12">
                  <w:pPr>
                    <w:spacing w:line="259" w:lineRule="auto"/>
                  </w:pPr>
                </w:p>
              </w:tc>
              <w:tc>
                <w:tcPr>
                  <w:tcW w:w="864" w:type="dxa"/>
                  <w:tcBorders>
                    <w:top w:val="single" w:sz="4" w:space="0" w:color="000000"/>
                    <w:left w:val="single" w:sz="4" w:space="0" w:color="000000"/>
                    <w:bottom w:val="single" w:sz="4" w:space="0" w:color="000000"/>
                    <w:right w:val="single" w:sz="4" w:space="0" w:color="000000"/>
                  </w:tcBorders>
                </w:tcPr>
                <w:p w:rsidR="001E2C12" w:rsidRDefault="001E2C12" w:rsidP="001E2C12">
                  <w:pPr>
                    <w:spacing w:line="259" w:lineRule="auto"/>
                    <w:ind w:left="150"/>
                  </w:pPr>
                  <w:r>
                    <w:t>60</w:t>
                  </w:r>
                </w:p>
              </w:tc>
              <w:tc>
                <w:tcPr>
                  <w:tcW w:w="1164" w:type="dxa"/>
                  <w:tcBorders>
                    <w:top w:val="single" w:sz="4" w:space="0" w:color="000000"/>
                    <w:left w:val="single" w:sz="4" w:space="0" w:color="000000"/>
                    <w:bottom w:val="single" w:sz="4" w:space="0" w:color="000000"/>
                    <w:right w:val="single" w:sz="4" w:space="0" w:color="000000"/>
                  </w:tcBorders>
                </w:tcPr>
                <w:p w:rsidR="001E2C12" w:rsidRDefault="001E2C12" w:rsidP="001E2C12">
                  <w:pPr>
                    <w:spacing w:line="259" w:lineRule="auto"/>
                    <w:ind w:left="151"/>
                    <w:jc w:val="center"/>
                  </w:pPr>
                </w:p>
              </w:tc>
            </w:tr>
            <w:tr w:rsidR="001E2C12" w:rsidTr="001E2C12">
              <w:trPr>
                <w:trHeight w:val="518"/>
              </w:trPr>
              <w:tc>
                <w:tcPr>
                  <w:tcW w:w="8705" w:type="dxa"/>
                  <w:tcBorders>
                    <w:top w:val="single" w:sz="4" w:space="0" w:color="000000"/>
                    <w:left w:val="single" w:sz="4" w:space="0" w:color="000000"/>
                    <w:bottom w:val="single" w:sz="4" w:space="0" w:color="000000"/>
                    <w:right w:val="single" w:sz="4" w:space="0" w:color="000000"/>
                  </w:tcBorders>
                  <w:shd w:val="clear" w:color="auto" w:fill="D9D9D9"/>
                </w:tcPr>
                <w:p w:rsidR="001E2C12" w:rsidRDefault="001E2C12" w:rsidP="001E2C12">
                  <w:pPr>
                    <w:spacing w:line="259" w:lineRule="auto"/>
                  </w:pPr>
                  <w:r>
                    <w:rPr>
                      <w:b/>
                    </w:rPr>
                    <w:t>5. Transferable Skills for Life and Professional Practice</w:t>
                  </w:r>
                  <w:r>
                    <w:rPr>
                      <w:b/>
                      <w:sz w:val="16"/>
                    </w:rPr>
                    <w:t xml:space="preserve"> </w:t>
                  </w:r>
                </w:p>
                <w:p w:rsidR="001E2C12" w:rsidRDefault="001E2C12" w:rsidP="001E2C12">
                  <w:pPr>
                    <w:spacing w:line="259" w:lineRule="auto"/>
                  </w:pPr>
                </w:p>
              </w:tc>
              <w:tc>
                <w:tcPr>
                  <w:tcW w:w="864" w:type="dxa"/>
                  <w:tcBorders>
                    <w:top w:val="single" w:sz="4" w:space="0" w:color="000000"/>
                    <w:left w:val="single" w:sz="4" w:space="0" w:color="000000"/>
                    <w:bottom w:val="single" w:sz="4" w:space="0" w:color="000000"/>
                    <w:right w:val="single" w:sz="4" w:space="0" w:color="000000"/>
                  </w:tcBorders>
                  <w:shd w:val="clear" w:color="auto" w:fill="D9D9D9"/>
                </w:tcPr>
                <w:p w:rsidR="001E2C12" w:rsidRDefault="001E2C12" w:rsidP="001E2C12">
                  <w:pPr>
                    <w:spacing w:line="259" w:lineRule="auto"/>
                    <w:ind w:left="150"/>
                    <w:jc w:val="center"/>
                  </w:pPr>
                </w:p>
              </w:tc>
              <w:tc>
                <w:tcPr>
                  <w:tcW w:w="1164" w:type="dxa"/>
                  <w:tcBorders>
                    <w:top w:val="single" w:sz="4" w:space="0" w:color="000000"/>
                    <w:left w:val="single" w:sz="4" w:space="0" w:color="000000"/>
                    <w:bottom w:val="single" w:sz="4" w:space="0" w:color="000000"/>
                    <w:right w:val="single" w:sz="4" w:space="0" w:color="000000"/>
                  </w:tcBorders>
                  <w:shd w:val="clear" w:color="auto" w:fill="D9D9D9"/>
                </w:tcPr>
                <w:p w:rsidR="001E2C12" w:rsidRDefault="001E2C12" w:rsidP="001E2C12">
                  <w:pPr>
                    <w:spacing w:line="259" w:lineRule="auto"/>
                    <w:ind w:left="151"/>
                    <w:jc w:val="center"/>
                  </w:pPr>
                  <w:r>
                    <w:rPr>
                      <w:sz w:val="32"/>
                    </w:rPr>
                    <w:t xml:space="preserve"> </w:t>
                  </w:r>
                </w:p>
              </w:tc>
            </w:tr>
            <w:tr w:rsidR="001E2C12" w:rsidTr="001E2C12">
              <w:trPr>
                <w:trHeight w:val="1699"/>
              </w:trPr>
              <w:tc>
                <w:tcPr>
                  <w:tcW w:w="8705" w:type="dxa"/>
                  <w:tcBorders>
                    <w:top w:val="single" w:sz="4" w:space="0" w:color="000000"/>
                    <w:left w:val="single" w:sz="4" w:space="0" w:color="000000"/>
                    <w:bottom w:val="single" w:sz="4" w:space="0" w:color="000000"/>
                    <w:right w:val="single" w:sz="4" w:space="0" w:color="000000"/>
                  </w:tcBorders>
                </w:tcPr>
                <w:p w:rsidR="001E2C12" w:rsidRDefault="001E2C12" w:rsidP="001E2C12">
                  <w:pPr>
                    <w:spacing w:line="259" w:lineRule="auto"/>
                    <w:ind w:right="8393"/>
                  </w:pPr>
                </w:p>
              </w:tc>
              <w:tc>
                <w:tcPr>
                  <w:tcW w:w="864" w:type="dxa"/>
                  <w:tcBorders>
                    <w:top w:val="single" w:sz="4" w:space="0" w:color="000000"/>
                    <w:left w:val="single" w:sz="4" w:space="0" w:color="000000"/>
                    <w:bottom w:val="single" w:sz="4" w:space="0" w:color="000000"/>
                    <w:right w:val="single" w:sz="4" w:space="0" w:color="000000"/>
                  </w:tcBorders>
                </w:tcPr>
                <w:p w:rsidR="001E2C12" w:rsidRDefault="001E2C12" w:rsidP="001E2C12">
                  <w:pPr>
                    <w:spacing w:line="259" w:lineRule="auto"/>
                    <w:ind w:left="150"/>
                  </w:pPr>
                  <w:r>
                    <w:t>40</w:t>
                  </w:r>
                </w:p>
              </w:tc>
              <w:tc>
                <w:tcPr>
                  <w:tcW w:w="1164" w:type="dxa"/>
                  <w:tcBorders>
                    <w:top w:val="single" w:sz="4" w:space="0" w:color="000000"/>
                    <w:left w:val="single" w:sz="4" w:space="0" w:color="000000"/>
                    <w:bottom w:val="single" w:sz="4" w:space="0" w:color="000000"/>
                    <w:right w:val="single" w:sz="4" w:space="0" w:color="000000"/>
                  </w:tcBorders>
                </w:tcPr>
                <w:p w:rsidR="001E2C12" w:rsidRDefault="001E2C12" w:rsidP="001E2C12">
                  <w:pPr>
                    <w:spacing w:line="259" w:lineRule="auto"/>
                    <w:ind w:left="151"/>
                    <w:jc w:val="center"/>
                  </w:pPr>
                  <w:r>
                    <w:rPr>
                      <w:sz w:val="32"/>
                    </w:rPr>
                    <w:t xml:space="preserve"> </w:t>
                  </w:r>
                </w:p>
              </w:tc>
            </w:tr>
          </w:tbl>
          <w:p w:rsidR="001E2C12" w:rsidRDefault="001E2C12" w:rsidP="001E2C12">
            <w:pPr>
              <w:spacing w:line="259" w:lineRule="auto"/>
              <w:ind w:left="283"/>
              <w:rPr>
                <w:b/>
                <w:sz w:val="16"/>
              </w:rPr>
            </w:pPr>
            <w:r>
              <w:rPr>
                <w:b/>
                <w:sz w:val="16"/>
              </w:rPr>
              <w:t xml:space="preserve"> </w:t>
            </w:r>
          </w:p>
          <w:p w:rsidR="003769E9" w:rsidRDefault="003769E9" w:rsidP="001E2C12">
            <w:pPr>
              <w:spacing w:line="259" w:lineRule="auto"/>
              <w:ind w:left="283"/>
              <w:rPr>
                <w:b/>
                <w:sz w:val="16"/>
              </w:rPr>
            </w:pPr>
          </w:p>
          <w:p w:rsidR="003769E9" w:rsidRDefault="003769E9" w:rsidP="003769E9">
            <w:pPr>
              <w:spacing w:line="259" w:lineRule="auto"/>
            </w:pPr>
          </w:p>
          <w:tbl>
            <w:tblPr>
              <w:tblStyle w:val="TableGrid0"/>
              <w:tblW w:w="10667" w:type="dxa"/>
              <w:tblInd w:w="0" w:type="dxa"/>
              <w:tblLayout w:type="fixed"/>
              <w:tblCellMar>
                <w:top w:w="2" w:type="dxa"/>
                <w:left w:w="107" w:type="dxa"/>
                <w:right w:w="53" w:type="dxa"/>
              </w:tblCellMar>
              <w:tblLook w:val="04A0" w:firstRow="1" w:lastRow="0" w:firstColumn="1" w:lastColumn="0" w:noHBand="0" w:noVBand="1"/>
            </w:tblPr>
            <w:tblGrid>
              <w:gridCol w:w="6062"/>
              <w:gridCol w:w="2905"/>
              <w:gridCol w:w="639"/>
              <w:gridCol w:w="1061"/>
            </w:tblGrid>
            <w:tr w:rsidR="001E2C12" w:rsidTr="00186D8E">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rsidR="001E2C12" w:rsidRDefault="001E2C12" w:rsidP="001E2C12">
                  <w:pPr>
                    <w:spacing w:line="259" w:lineRule="auto"/>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rsidR="001E2C12" w:rsidRDefault="001E2C12" w:rsidP="001E2C12">
                  <w:pPr>
                    <w:spacing w:line="259" w:lineRule="auto"/>
                    <w:ind w:left="1"/>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rsidR="001E2C12" w:rsidRDefault="001E2C12" w:rsidP="001E2C12">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rsidR="001E2C12" w:rsidRDefault="001E2C12" w:rsidP="001E2C12">
                  <w:pPr>
                    <w:spacing w:line="259" w:lineRule="auto"/>
                    <w:ind w:right="56"/>
                    <w:jc w:val="center"/>
                  </w:pPr>
                  <w:r>
                    <w:rPr>
                      <w:b/>
                    </w:rPr>
                    <w:t xml:space="preserve">    % </w:t>
                  </w:r>
                </w:p>
              </w:tc>
            </w:tr>
            <w:tr w:rsidR="001E2C12" w:rsidTr="00186D8E">
              <w:trPr>
                <w:trHeight w:val="196"/>
              </w:trPr>
              <w:tc>
                <w:tcPr>
                  <w:tcW w:w="6062" w:type="dxa"/>
                  <w:vMerge/>
                  <w:tcBorders>
                    <w:top w:val="nil"/>
                    <w:left w:val="single" w:sz="4" w:space="0" w:color="000000"/>
                    <w:bottom w:val="nil"/>
                    <w:right w:val="single" w:sz="4" w:space="0" w:color="000000"/>
                  </w:tcBorders>
                </w:tcPr>
                <w:p w:rsidR="001E2C12" w:rsidRDefault="001E2C12" w:rsidP="001E2C12">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rsidR="001E2C12" w:rsidRDefault="001E2C12" w:rsidP="001E2C12">
                  <w:pPr>
                    <w:spacing w:line="259" w:lineRule="auto"/>
                    <w:ind w:left="1"/>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rsidR="001E2C12" w:rsidRDefault="001E2C12" w:rsidP="001E2C12">
                  <w:pPr>
                    <w:spacing w:line="259" w:lineRule="auto"/>
                    <w:ind w:right="25"/>
                    <w:jc w:val="center"/>
                  </w:pPr>
                  <w:r>
                    <w:rPr>
                      <w:sz w:val="12"/>
                    </w:rPr>
                    <w:t xml:space="preserve"> </w:t>
                  </w:r>
                </w:p>
              </w:tc>
              <w:tc>
                <w:tcPr>
                  <w:tcW w:w="1061" w:type="dxa"/>
                  <w:vMerge/>
                  <w:tcBorders>
                    <w:top w:val="nil"/>
                    <w:left w:val="single" w:sz="4" w:space="0" w:color="000000"/>
                    <w:bottom w:val="nil"/>
                    <w:right w:val="single" w:sz="4" w:space="0" w:color="000000"/>
                  </w:tcBorders>
                </w:tcPr>
                <w:p w:rsidR="001E2C12" w:rsidRDefault="001E2C12" w:rsidP="001E2C12">
                  <w:pPr>
                    <w:spacing w:after="160" w:line="259" w:lineRule="auto"/>
                  </w:pPr>
                </w:p>
              </w:tc>
            </w:tr>
            <w:tr w:rsidR="001E2C12" w:rsidTr="00186D8E">
              <w:trPr>
                <w:trHeight w:val="193"/>
              </w:trPr>
              <w:tc>
                <w:tcPr>
                  <w:tcW w:w="6062" w:type="dxa"/>
                  <w:vMerge/>
                  <w:tcBorders>
                    <w:top w:val="nil"/>
                    <w:left w:val="single" w:sz="4" w:space="0" w:color="000000"/>
                    <w:bottom w:val="single" w:sz="4" w:space="0" w:color="000000"/>
                    <w:right w:val="single" w:sz="4" w:space="0" w:color="000000"/>
                  </w:tcBorders>
                </w:tcPr>
                <w:p w:rsidR="001E2C12" w:rsidRDefault="001E2C12" w:rsidP="001E2C12">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rsidR="001E2C12" w:rsidRDefault="001E2C12" w:rsidP="001E2C12">
                  <w:pPr>
                    <w:spacing w:line="259" w:lineRule="auto"/>
                    <w:ind w:left="1"/>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rsidR="001E2C12" w:rsidRDefault="001E2C12" w:rsidP="001E2C12">
                  <w:pPr>
                    <w:spacing w:line="259" w:lineRule="auto"/>
                    <w:ind w:right="25"/>
                    <w:jc w:val="center"/>
                  </w:pPr>
                  <w:r>
                    <w:rPr>
                      <w:sz w:val="12"/>
                    </w:rPr>
                    <w:t xml:space="preserve"> </w:t>
                  </w:r>
                </w:p>
              </w:tc>
              <w:tc>
                <w:tcPr>
                  <w:tcW w:w="1061" w:type="dxa"/>
                  <w:vMerge/>
                  <w:tcBorders>
                    <w:top w:val="nil"/>
                    <w:left w:val="single" w:sz="4" w:space="0" w:color="000000"/>
                    <w:bottom w:val="single" w:sz="4" w:space="0" w:color="000000"/>
                    <w:right w:val="single" w:sz="4" w:space="0" w:color="000000"/>
                  </w:tcBorders>
                </w:tcPr>
                <w:p w:rsidR="001E2C12" w:rsidRDefault="001E2C12" w:rsidP="001E2C12">
                  <w:pPr>
                    <w:spacing w:after="160" w:line="259" w:lineRule="auto"/>
                  </w:pPr>
                </w:p>
              </w:tc>
            </w:tr>
          </w:tbl>
          <w:p w:rsidR="00F033DE" w:rsidRPr="001E2C12" w:rsidRDefault="001E2C12" w:rsidP="001E2C12">
            <w:pPr>
              <w:spacing w:line="259" w:lineRule="auto"/>
            </w:pPr>
            <w:r>
              <w:t xml:space="preserve"> </w:t>
            </w:r>
          </w:p>
        </w:tc>
      </w:tr>
    </w:tbl>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9F0E6D" w:rsidTr="006904FF">
        <w:tc>
          <w:tcPr>
            <w:tcW w:w="13858" w:type="dxa"/>
            <w:shd w:val="clear" w:color="auto" w:fill="8DB3E2" w:themeFill="text2" w:themeFillTint="66"/>
          </w:tcPr>
          <w:p w:rsidR="009F0E6D" w:rsidRPr="00995D51" w:rsidRDefault="009F0E6D" w:rsidP="006904F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F0E6D" w:rsidRDefault="009F0E6D" w:rsidP="009F0E6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F0E6D" w:rsidRPr="00D9771E" w:rsidTr="006904FF">
        <w:tc>
          <w:tcPr>
            <w:tcW w:w="13948" w:type="dxa"/>
            <w:shd w:val="clear" w:color="auto" w:fill="8DB3E2" w:themeFill="text2" w:themeFillTint="66"/>
          </w:tcPr>
          <w:p w:rsidR="009F0E6D" w:rsidRPr="00D9771E" w:rsidRDefault="009F0E6D" w:rsidP="006904FF">
            <w:pPr>
              <w:rPr>
                <w:rFonts w:ascii="Arial" w:hAnsi="Arial" w:cs="Arial"/>
                <w:b/>
              </w:rPr>
            </w:pPr>
            <w:r>
              <w:rPr>
                <w:rFonts w:ascii="Arial" w:hAnsi="Arial" w:cs="Arial"/>
                <w:b/>
              </w:rPr>
              <w:t>Level 4</w:t>
            </w:r>
          </w:p>
        </w:tc>
      </w:tr>
      <w:tr w:rsidR="009F0E6D" w:rsidRPr="00D9771E" w:rsidTr="006904FF">
        <w:tc>
          <w:tcPr>
            <w:tcW w:w="13948" w:type="dxa"/>
            <w:shd w:val="clear" w:color="auto" w:fill="DAEEF3" w:themeFill="accent5" w:themeFillTint="33"/>
          </w:tcPr>
          <w:p w:rsidR="009F0E6D" w:rsidRPr="00B669B1" w:rsidRDefault="009F0E6D" w:rsidP="006904FF">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9F0E6D" w:rsidRPr="00D9771E" w:rsidRDefault="009F0E6D" w:rsidP="009F0E6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F0E6D" w:rsidRPr="00D9771E" w:rsidTr="006904FF">
        <w:trPr>
          <w:tblHeader/>
        </w:trPr>
        <w:tc>
          <w:tcPr>
            <w:tcW w:w="1735" w:type="dxa"/>
            <w:shd w:val="clear" w:color="auto" w:fill="8DB3E2" w:themeFill="text2" w:themeFillTint="66"/>
          </w:tcPr>
          <w:p w:rsidR="009F0E6D" w:rsidRPr="00D9771E" w:rsidRDefault="009F0E6D" w:rsidP="006904F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9F0E6D" w:rsidRPr="00D9771E" w:rsidRDefault="009F0E6D" w:rsidP="006904F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9F0E6D" w:rsidRPr="00D9771E" w:rsidRDefault="009F0E6D" w:rsidP="006904F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9F0E6D" w:rsidRPr="00D9771E" w:rsidRDefault="009F0E6D" w:rsidP="006904FF">
            <w:pPr>
              <w:jc w:val="center"/>
              <w:rPr>
                <w:rFonts w:ascii="Arial" w:hAnsi="Arial" w:cs="Arial"/>
                <w:b/>
                <w:sz w:val="18"/>
                <w:szCs w:val="18"/>
              </w:rPr>
            </w:pPr>
            <w:r w:rsidRPr="00D9771E">
              <w:rPr>
                <w:rFonts w:ascii="Arial" w:hAnsi="Arial" w:cs="Arial"/>
                <w:b/>
                <w:sz w:val="18"/>
                <w:szCs w:val="18"/>
              </w:rPr>
              <w:t>SATISFACTORY</w:t>
            </w:r>
          </w:p>
          <w:p w:rsidR="009F0E6D" w:rsidRPr="00D9771E" w:rsidRDefault="009F0E6D" w:rsidP="006904F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9F0E6D" w:rsidRPr="00D9771E" w:rsidRDefault="009F0E6D" w:rsidP="006904FF">
            <w:pPr>
              <w:jc w:val="center"/>
              <w:rPr>
                <w:rFonts w:ascii="Arial" w:hAnsi="Arial" w:cs="Arial"/>
                <w:b/>
                <w:sz w:val="18"/>
                <w:szCs w:val="18"/>
              </w:rPr>
            </w:pPr>
            <w:r w:rsidRPr="00D9771E">
              <w:rPr>
                <w:rFonts w:ascii="Arial" w:hAnsi="Arial" w:cs="Arial"/>
                <w:b/>
                <w:sz w:val="18"/>
                <w:szCs w:val="18"/>
              </w:rPr>
              <w:t>GOOD</w:t>
            </w:r>
          </w:p>
          <w:p w:rsidR="009F0E6D" w:rsidRPr="00D9771E" w:rsidRDefault="009F0E6D" w:rsidP="006904FF">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9F0E6D" w:rsidRPr="00D9771E" w:rsidRDefault="009F0E6D" w:rsidP="006904FF">
            <w:pPr>
              <w:jc w:val="center"/>
              <w:rPr>
                <w:rFonts w:ascii="Arial" w:hAnsi="Arial" w:cs="Arial"/>
                <w:b/>
                <w:sz w:val="18"/>
                <w:szCs w:val="18"/>
              </w:rPr>
            </w:pPr>
            <w:r w:rsidRPr="00D9771E">
              <w:rPr>
                <w:rFonts w:ascii="Arial" w:hAnsi="Arial" w:cs="Arial"/>
                <w:b/>
                <w:sz w:val="18"/>
                <w:szCs w:val="18"/>
              </w:rPr>
              <w:t>VERY GOOD</w:t>
            </w:r>
          </w:p>
          <w:p w:rsidR="009F0E6D" w:rsidRPr="00D9771E" w:rsidRDefault="009F0E6D" w:rsidP="006904FF">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9F0E6D" w:rsidRPr="00D9771E" w:rsidRDefault="009F0E6D" w:rsidP="006904FF">
            <w:pPr>
              <w:jc w:val="center"/>
              <w:rPr>
                <w:rFonts w:ascii="Arial" w:hAnsi="Arial" w:cs="Arial"/>
                <w:b/>
                <w:sz w:val="18"/>
                <w:szCs w:val="18"/>
              </w:rPr>
            </w:pPr>
            <w:r w:rsidRPr="00D9771E">
              <w:rPr>
                <w:rFonts w:ascii="Arial" w:hAnsi="Arial" w:cs="Arial"/>
                <w:b/>
                <w:sz w:val="18"/>
                <w:szCs w:val="18"/>
              </w:rPr>
              <w:t>EXCELLENT</w:t>
            </w:r>
          </w:p>
          <w:p w:rsidR="009F0E6D" w:rsidRPr="00D9771E" w:rsidRDefault="009F0E6D" w:rsidP="006904F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9F0E6D" w:rsidRPr="00D9771E" w:rsidRDefault="009F0E6D" w:rsidP="006904FF">
            <w:pPr>
              <w:jc w:val="center"/>
              <w:rPr>
                <w:rFonts w:ascii="Arial" w:hAnsi="Arial" w:cs="Arial"/>
                <w:b/>
                <w:sz w:val="18"/>
                <w:szCs w:val="18"/>
              </w:rPr>
            </w:pPr>
            <w:r w:rsidRPr="00D9771E">
              <w:rPr>
                <w:rFonts w:ascii="Arial" w:hAnsi="Arial" w:cs="Arial"/>
                <w:b/>
                <w:sz w:val="18"/>
                <w:szCs w:val="18"/>
              </w:rPr>
              <w:t>EXCEPTIONAL</w:t>
            </w:r>
          </w:p>
          <w:p w:rsidR="009F0E6D" w:rsidRPr="00D9771E" w:rsidRDefault="009F0E6D" w:rsidP="006904F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9F0E6D" w:rsidRPr="00D9771E" w:rsidTr="006904FF">
        <w:trPr>
          <w:tblHeader/>
        </w:trPr>
        <w:tc>
          <w:tcPr>
            <w:tcW w:w="1735" w:type="dxa"/>
            <w:shd w:val="clear" w:color="auto" w:fill="8DB3E2" w:themeFill="text2" w:themeFillTint="66"/>
          </w:tcPr>
          <w:p w:rsidR="009F0E6D" w:rsidRPr="00D9771E" w:rsidRDefault="009F0E6D" w:rsidP="006904F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9F0E6D" w:rsidRPr="00D9771E" w:rsidRDefault="009F0E6D" w:rsidP="006904F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9F0E6D" w:rsidRPr="00D9771E" w:rsidRDefault="009F0E6D" w:rsidP="006904FF">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9F0E6D" w:rsidRPr="00D9771E" w:rsidRDefault="009F0E6D" w:rsidP="006904F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9F0E6D" w:rsidRPr="00D9771E" w:rsidRDefault="009F0E6D" w:rsidP="006904F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9F0E6D" w:rsidRPr="00D9771E" w:rsidRDefault="009F0E6D" w:rsidP="006904F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9F0E6D" w:rsidRPr="00D9771E" w:rsidRDefault="009F0E6D" w:rsidP="006904F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9F0E6D" w:rsidRPr="00D9771E" w:rsidRDefault="009F0E6D" w:rsidP="006904F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F0E6D" w:rsidRPr="00D9771E" w:rsidTr="006904FF">
        <w:tc>
          <w:tcPr>
            <w:tcW w:w="1735" w:type="dxa"/>
            <w:shd w:val="clear" w:color="auto" w:fill="8DB3E2" w:themeFill="text2" w:themeFillTint="66"/>
          </w:tcPr>
          <w:p w:rsidR="009F0E6D" w:rsidRPr="00F65EEE" w:rsidRDefault="009F0E6D" w:rsidP="006904F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9F0E6D" w:rsidRPr="00F65EEE" w:rsidRDefault="009F0E6D" w:rsidP="006904F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9F0E6D" w:rsidRDefault="009F0E6D" w:rsidP="006904F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9F0E6D" w:rsidRPr="00B669B1" w:rsidRDefault="009F0E6D" w:rsidP="006904F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9F0E6D" w:rsidRPr="00B669B1" w:rsidRDefault="009F0E6D" w:rsidP="006904F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9F0E6D" w:rsidRPr="00B669B1" w:rsidRDefault="009F0E6D" w:rsidP="006904F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9F0E6D" w:rsidRPr="00B669B1" w:rsidRDefault="009F0E6D" w:rsidP="006904F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9F0E6D" w:rsidRPr="00B669B1" w:rsidRDefault="009F0E6D" w:rsidP="006904F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9F0E6D" w:rsidRPr="00B669B1" w:rsidRDefault="009F0E6D" w:rsidP="006904F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9F0E6D" w:rsidRPr="00B669B1" w:rsidRDefault="009F0E6D" w:rsidP="006904F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9F0E6D" w:rsidRPr="00B669B1" w:rsidRDefault="009F0E6D" w:rsidP="006904F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9F0E6D" w:rsidRPr="00B669B1" w:rsidRDefault="009F0E6D" w:rsidP="006904F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9F0E6D" w:rsidRPr="00B669B1" w:rsidRDefault="009F0E6D" w:rsidP="006904F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9F0E6D" w:rsidRPr="00B669B1" w:rsidRDefault="009F0E6D" w:rsidP="006904F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9F0E6D" w:rsidRPr="00D9771E" w:rsidTr="006904FF">
        <w:tc>
          <w:tcPr>
            <w:tcW w:w="1735" w:type="dxa"/>
            <w:shd w:val="clear" w:color="auto" w:fill="8DB3E2" w:themeFill="text2" w:themeFillTint="66"/>
          </w:tcPr>
          <w:p w:rsidR="009F0E6D" w:rsidRPr="00D9771E" w:rsidRDefault="009F0E6D" w:rsidP="006904F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9F0E6D" w:rsidRPr="00B669B1" w:rsidRDefault="009F0E6D" w:rsidP="006904FF">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9F0E6D" w:rsidRPr="00B669B1" w:rsidRDefault="009F0E6D" w:rsidP="006904FF">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9F0E6D" w:rsidRPr="00B669B1" w:rsidRDefault="009F0E6D" w:rsidP="006904FF">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9F0E6D" w:rsidRPr="00B669B1" w:rsidRDefault="009F0E6D" w:rsidP="006904FF">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9F0E6D" w:rsidRPr="00B669B1" w:rsidRDefault="009F0E6D" w:rsidP="006904FF">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9F0E6D" w:rsidRPr="00B669B1" w:rsidRDefault="009F0E6D" w:rsidP="006904FF">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9F0E6D" w:rsidRPr="00B669B1" w:rsidRDefault="009F0E6D" w:rsidP="006904FF">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9F0E6D" w:rsidRPr="00D9771E" w:rsidTr="006904FF">
        <w:tc>
          <w:tcPr>
            <w:tcW w:w="1735" w:type="dxa"/>
            <w:shd w:val="clear" w:color="auto" w:fill="8DB3E2" w:themeFill="text2" w:themeFillTint="66"/>
          </w:tcPr>
          <w:p w:rsidR="009F0E6D" w:rsidRDefault="009F0E6D" w:rsidP="006904FF">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9F0E6D" w:rsidRDefault="009F0E6D" w:rsidP="006904F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9F0E6D" w:rsidRDefault="009F0E6D" w:rsidP="006904FF">
            <w:pPr>
              <w:spacing w:before="34" w:line="239" w:lineRule="auto"/>
              <w:ind w:left="108" w:right="-54"/>
              <w:rPr>
                <w:rFonts w:ascii="Arial" w:eastAsia="Arial" w:hAnsi="Arial" w:cs="Arial"/>
                <w:bCs/>
                <w:sz w:val="18"/>
                <w:szCs w:val="18"/>
              </w:rPr>
            </w:pPr>
          </w:p>
          <w:p w:rsidR="009F0E6D" w:rsidRPr="00F65EEE" w:rsidRDefault="009F0E6D" w:rsidP="006904FF">
            <w:pPr>
              <w:spacing w:before="34" w:line="239" w:lineRule="auto"/>
              <w:ind w:left="108" w:right="-54"/>
              <w:rPr>
                <w:rFonts w:ascii="Arial" w:eastAsia="Arial" w:hAnsi="Arial" w:cs="Arial"/>
                <w:bCs/>
                <w:sz w:val="18"/>
                <w:szCs w:val="18"/>
              </w:rPr>
            </w:pPr>
          </w:p>
        </w:tc>
        <w:tc>
          <w:tcPr>
            <w:tcW w:w="1736" w:type="dxa"/>
          </w:tcPr>
          <w:p w:rsidR="009F0E6D" w:rsidRDefault="009F0E6D" w:rsidP="006904F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9F0E6D" w:rsidRPr="00FF3C22" w:rsidRDefault="009F0E6D" w:rsidP="006904F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9F0E6D" w:rsidRDefault="009F0E6D" w:rsidP="006904FF">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9F0E6D" w:rsidRPr="00B669B1" w:rsidRDefault="009F0E6D" w:rsidP="006904FF">
            <w:pPr>
              <w:rPr>
                <w:rFonts w:ascii="Arial" w:hAnsi="Arial" w:cs="Arial"/>
              </w:rPr>
            </w:pPr>
          </w:p>
        </w:tc>
        <w:tc>
          <w:tcPr>
            <w:tcW w:w="1736" w:type="dxa"/>
          </w:tcPr>
          <w:p w:rsidR="009F0E6D" w:rsidRPr="00B669B1" w:rsidRDefault="009F0E6D" w:rsidP="006904F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9F0E6D" w:rsidRPr="00B669B1" w:rsidRDefault="009F0E6D" w:rsidP="006904F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9F0E6D" w:rsidRDefault="009F0E6D" w:rsidP="006904F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9F0E6D" w:rsidRPr="00B669B1" w:rsidRDefault="009F0E6D" w:rsidP="006904FF">
            <w:pPr>
              <w:rPr>
                <w:rFonts w:ascii="Arial" w:hAnsi="Arial" w:cs="Arial"/>
              </w:rPr>
            </w:pPr>
          </w:p>
        </w:tc>
        <w:tc>
          <w:tcPr>
            <w:tcW w:w="1736" w:type="dxa"/>
          </w:tcPr>
          <w:p w:rsidR="009F0E6D" w:rsidRPr="00B669B1" w:rsidRDefault="009F0E6D" w:rsidP="006904F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9F0E6D" w:rsidRPr="00B669B1" w:rsidRDefault="009F0E6D" w:rsidP="006904FF">
            <w:pPr>
              <w:rPr>
                <w:rFonts w:ascii="Arial" w:hAnsi="Arial" w:cs="Arial"/>
              </w:rPr>
            </w:pPr>
            <w:r w:rsidRPr="00B669B1">
              <w:rPr>
                <w:rFonts w:ascii="Arial" w:hAnsi="Arial" w:cs="Arial"/>
              </w:rPr>
              <w:t>An emerging ability to use evidence to support the argument.</w:t>
            </w:r>
          </w:p>
          <w:p w:rsidR="009F0E6D" w:rsidRPr="00B669B1" w:rsidRDefault="009F0E6D" w:rsidP="006904F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9F0E6D" w:rsidRPr="00B669B1" w:rsidRDefault="009F0E6D" w:rsidP="006904F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9F0E6D" w:rsidRPr="00B669B1" w:rsidRDefault="009F0E6D" w:rsidP="006904FF">
            <w:pPr>
              <w:rPr>
                <w:rFonts w:ascii="Arial" w:hAnsi="Arial" w:cs="Arial"/>
              </w:rPr>
            </w:pPr>
          </w:p>
        </w:tc>
        <w:tc>
          <w:tcPr>
            <w:tcW w:w="1736" w:type="dxa"/>
          </w:tcPr>
          <w:p w:rsidR="009F0E6D" w:rsidRPr="00B669B1" w:rsidRDefault="009F0E6D" w:rsidP="006904F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9F0E6D" w:rsidRPr="00B669B1" w:rsidRDefault="009F0E6D" w:rsidP="006904F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9F0E6D" w:rsidRPr="00B669B1" w:rsidRDefault="009F0E6D" w:rsidP="006904F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9F0E6D" w:rsidRPr="00D9771E" w:rsidTr="006904FF">
        <w:tc>
          <w:tcPr>
            <w:tcW w:w="1735" w:type="dxa"/>
            <w:shd w:val="clear" w:color="auto" w:fill="8DB3E2" w:themeFill="text2" w:themeFillTint="66"/>
          </w:tcPr>
          <w:p w:rsidR="009F0E6D" w:rsidRDefault="009F0E6D" w:rsidP="006904FF">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9F0E6D" w:rsidRDefault="009F0E6D" w:rsidP="006904F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9F0E6D" w:rsidRPr="00F65EEE" w:rsidRDefault="009F0E6D" w:rsidP="006904FF">
            <w:pPr>
              <w:spacing w:before="34" w:line="239" w:lineRule="auto"/>
              <w:ind w:left="108" w:right="-54"/>
              <w:rPr>
                <w:rFonts w:ascii="Arial" w:eastAsia="Arial" w:hAnsi="Arial" w:cs="Arial"/>
                <w:b/>
                <w:bCs/>
                <w:sz w:val="18"/>
                <w:szCs w:val="18"/>
              </w:rPr>
            </w:pPr>
          </w:p>
        </w:tc>
        <w:tc>
          <w:tcPr>
            <w:tcW w:w="1736" w:type="dxa"/>
          </w:tcPr>
          <w:p w:rsidR="009F0E6D" w:rsidRPr="00B669B1" w:rsidRDefault="009F0E6D" w:rsidP="006904FF">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9F0E6D" w:rsidRDefault="009F0E6D" w:rsidP="006904FF">
            <w:pPr>
              <w:rPr>
                <w:rFonts w:ascii="Arial" w:hAnsi="Arial" w:cs="Arial"/>
              </w:rPr>
            </w:pPr>
            <w:r w:rsidRPr="00B669B1">
              <w:rPr>
                <w:rFonts w:ascii="Arial" w:hAnsi="Arial" w:cs="Arial"/>
              </w:rPr>
              <w:t>Little or no appreciation of the context of the application.</w:t>
            </w:r>
          </w:p>
          <w:p w:rsidR="009F0E6D" w:rsidRPr="00B669B1" w:rsidRDefault="009F0E6D" w:rsidP="006904FF">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9F0E6D" w:rsidRDefault="009F0E6D" w:rsidP="006904FF">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9F0E6D" w:rsidRPr="00B669B1" w:rsidRDefault="009F0E6D" w:rsidP="006904F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9F0E6D" w:rsidRPr="00B669B1" w:rsidRDefault="009F0E6D" w:rsidP="006904FF">
            <w:pPr>
              <w:rPr>
                <w:rFonts w:ascii="Arial" w:hAnsi="Arial" w:cs="Arial"/>
              </w:rPr>
            </w:pPr>
          </w:p>
          <w:p w:rsidR="009F0E6D" w:rsidRPr="00B669B1" w:rsidRDefault="009F0E6D" w:rsidP="006904FF">
            <w:pPr>
              <w:rPr>
                <w:rFonts w:ascii="Arial" w:hAnsi="Arial" w:cs="Arial"/>
              </w:rPr>
            </w:pPr>
          </w:p>
        </w:tc>
        <w:tc>
          <w:tcPr>
            <w:tcW w:w="1736" w:type="dxa"/>
          </w:tcPr>
          <w:p w:rsidR="009F0E6D" w:rsidRPr="00B669B1" w:rsidRDefault="009F0E6D" w:rsidP="006904FF">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9F0E6D" w:rsidRDefault="009F0E6D" w:rsidP="006904FF">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9F0E6D" w:rsidRPr="00B669B1" w:rsidRDefault="009F0E6D" w:rsidP="006904F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9F0E6D" w:rsidRPr="00B669B1" w:rsidRDefault="009F0E6D" w:rsidP="006904FF">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9F0E6D" w:rsidRDefault="009F0E6D" w:rsidP="006904F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9F0E6D" w:rsidRPr="00B669B1" w:rsidRDefault="009F0E6D" w:rsidP="006904FF">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9F0E6D" w:rsidRPr="00B669B1" w:rsidRDefault="009F0E6D" w:rsidP="006904FF">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9F0E6D" w:rsidRPr="00B669B1" w:rsidRDefault="009F0E6D" w:rsidP="006904FF">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9F0E6D" w:rsidRPr="00B669B1" w:rsidRDefault="009F0E6D" w:rsidP="006904FF">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9F0E6D" w:rsidRPr="00B669B1" w:rsidRDefault="009F0E6D" w:rsidP="006904F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9F0E6D" w:rsidRPr="00B669B1" w:rsidRDefault="009F0E6D" w:rsidP="006904FF">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9F0E6D" w:rsidRPr="00B669B1" w:rsidRDefault="009F0E6D" w:rsidP="006904FF">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9F0E6D" w:rsidRPr="00D9771E" w:rsidTr="006904FF">
        <w:tc>
          <w:tcPr>
            <w:tcW w:w="1735" w:type="dxa"/>
            <w:shd w:val="clear" w:color="auto" w:fill="8DB3E2" w:themeFill="text2" w:themeFillTint="66"/>
          </w:tcPr>
          <w:p w:rsidR="009F0E6D" w:rsidRDefault="009F0E6D" w:rsidP="006904FF">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9F0E6D" w:rsidRPr="00B76A42" w:rsidRDefault="009F0E6D" w:rsidP="006904F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9F0E6D" w:rsidRPr="00E07BE3" w:rsidRDefault="009F0E6D" w:rsidP="006904FF">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9F0E6D" w:rsidRPr="00ED3ABD" w:rsidRDefault="009F0E6D" w:rsidP="006904FF">
            <w:pPr>
              <w:rPr>
                <w:rFonts w:ascii="Arial" w:hAnsi="Arial" w:cs="Arial"/>
              </w:rPr>
            </w:pPr>
          </w:p>
          <w:p w:rsidR="009F0E6D" w:rsidRPr="00E07BE3" w:rsidRDefault="009F0E6D" w:rsidP="006904F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9F0E6D" w:rsidRPr="00E07BE3" w:rsidRDefault="009F0E6D" w:rsidP="006904F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9F0E6D" w:rsidRPr="00E07BE3" w:rsidRDefault="009F0E6D" w:rsidP="006904F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9F0E6D" w:rsidRPr="00E07BE3" w:rsidRDefault="009F0E6D" w:rsidP="006904F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9F0E6D" w:rsidRPr="00E07BE3" w:rsidRDefault="009F0E6D" w:rsidP="006904FF">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9F0E6D" w:rsidRPr="00E07BE3" w:rsidRDefault="009F0E6D" w:rsidP="006904FF">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9F0E6D" w:rsidRPr="00E07BE3" w:rsidRDefault="009F0E6D" w:rsidP="006904FF">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9F0E6D" w:rsidRPr="00E07BE3" w:rsidRDefault="009F0E6D" w:rsidP="006904F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9F0E6D" w:rsidRPr="00E07BE3" w:rsidRDefault="009F0E6D" w:rsidP="006904F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9F0E6D" w:rsidRPr="00E07BE3" w:rsidRDefault="009F0E6D" w:rsidP="006904F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9F0E6D" w:rsidRPr="00E07BE3" w:rsidRDefault="009F0E6D" w:rsidP="006904FF">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9F0E6D" w:rsidRDefault="009F0E6D" w:rsidP="009F0E6D"/>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Default="009F0E6D" w:rsidP="009F0E6D">
      <w:pPr>
        <w:pStyle w:val="NormalWeb"/>
        <w:rPr>
          <w:rFonts w:ascii="Arial" w:hAnsi="Arial" w:cs="Arial"/>
          <w:color w:val="303B44"/>
          <w:sz w:val="22"/>
          <w:szCs w:val="22"/>
        </w:rPr>
      </w:pPr>
    </w:p>
    <w:p w:rsidR="009F0E6D" w:rsidRPr="00DE67C2" w:rsidRDefault="009F0E6D" w:rsidP="009F0E6D">
      <w:pPr>
        <w:rPr>
          <w:rFonts w:ascii="Arial" w:hAnsi="Arial" w:cs="Arial"/>
          <w:b/>
        </w:rPr>
      </w:pPr>
      <w:r>
        <w:rPr>
          <w:rFonts w:ascii="Arial" w:hAnsi="Arial" w:cs="Arial"/>
          <w:b/>
        </w:rPr>
        <w:t>THIS DOCUMENT IS ALSO AVAILABLE IN WELSH</w:t>
      </w:r>
    </w:p>
    <w:p w:rsidR="00F66489" w:rsidRPr="00F66489" w:rsidRDefault="00F66489" w:rsidP="009F0E6D">
      <w:pPr>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3BF1" w:rsidRDefault="00E03BF1">
      <w:r>
        <w:separator/>
      </w:r>
    </w:p>
  </w:endnote>
  <w:endnote w:type="continuationSeparator" w:id="0">
    <w:p w:rsidR="00E03BF1" w:rsidRDefault="00E03B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04FF" w:rsidRDefault="006904F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3BF1" w:rsidRDefault="00E03BF1">
      <w:r>
        <w:separator/>
      </w:r>
    </w:p>
  </w:footnote>
  <w:footnote w:type="continuationSeparator" w:id="0">
    <w:p w:rsidR="00E03BF1" w:rsidRDefault="00E03B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4C51AE"/>
    <w:multiLevelType w:val="hybridMultilevel"/>
    <w:tmpl w:val="7C0E922E"/>
    <w:lvl w:ilvl="0" w:tplc="F23469F6">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44287D"/>
    <w:multiLevelType w:val="hybridMultilevel"/>
    <w:tmpl w:val="E384C414"/>
    <w:lvl w:ilvl="0" w:tplc="7098F4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55A13F5"/>
    <w:multiLevelType w:val="hybridMultilevel"/>
    <w:tmpl w:val="6E901760"/>
    <w:lvl w:ilvl="0" w:tplc="0409000F">
      <w:start w:val="1"/>
      <w:numFmt w:val="decimal"/>
      <w:lvlText w:val="%1."/>
      <w:lvlJc w:val="left"/>
      <w:pPr>
        <w:ind w:left="720" w:hanging="360"/>
      </w:pPr>
    </w:lvl>
    <w:lvl w:ilvl="1" w:tplc="0409000F">
      <w:start w:val="1"/>
      <w:numFmt w:val="decimal"/>
      <w:lvlText w:val="%2."/>
      <w:lvlJc w:val="left"/>
      <w:pPr>
        <w:ind w:left="11" w:hanging="360"/>
      </w:pPr>
    </w:lvl>
    <w:lvl w:ilvl="2" w:tplc="0409001B" w:tentative="1">
      <w:start w:val="1"/>
      <w:numFmt w:val="lowerRoman"/>
      <w:lvlText w:val="%3."/>
      <w:lvlJc w:val="right"/>
      <w:pPr>
        <w:ind w:left="1811" w:hanging="180"/>
      </w:pPr>
    </w:lvl>
    <w:lvl w:ilvl="3" w:tplc="0409000F" w:tentative="1">
      <w:start w:val="1"/>
      <w:numFmt w:val="decimal"/>
      <w:lvlText w:val="%4."/>
      <w:lvlJc w:val="left"/>
      <w:pPr>
        <w:ind w:left="2531" w:hanging="360"/>
      </w:pPr>
    </w:lvl>
    <w:lvl w:ilvl="4" w:tplc="04090019" w:tentative="1">
      <w:start w:val="1"/>
      <w:numFmt w:val="lowerLetter"/>
      <w:lvlText w:val="%5."/>
      <w:lvlJc w:val="left"/>
      <w:pPr>
        <w:ind w:left="3251" w:hanging="360"/>
      </w:pPr>
    </w:lvl>
    <w:lvl w:ilvl="5" w:tplc="0409001B" w:tentative="1">
      <w:start w:val="1"/>
      <w:numFmt w:val="lowerRoman"/>
      <w:lvlText w:val="%6."/>
      <w:lvlJc w:val="right"/>
      <w:pPr>
        <w:ind w:left="3971" w:hanging="180"/>
      </w:pPr>
    </w:lvl>
    <w:lvl w:ilvl="6" w:tplc="0409000F" w:tentative="1">
      <w:start w:val="1"/>
      <w:numFmt w:val="decimal"/>
      <w:lvlText w:val="%7."/>
      <w:lvlJc w:val="left"/>
      <w:pPr>
        <w:ind w:left="4691" w:hanging="360"/>
      </w:pPr>
    </w:lvl>
    <w:lvl w:ilvl="7" w:tplc="04090019" w:tentative="1">
      <w:start w:val="1"/>
      <w:numFmt w:val="lowerLetter"/>
      <w:lvlText w:val="%8."/>
      <w:lvlJc w:val="left"/>
      <w:pPr>
        <w:ind w:left="5411" w:hanging="360"/>
      </w:pPr>
    </w:lvl>
    <w:lvl w:ilvl="8" w:tplc="0409001B" w:tentative="1">
      <w:start w:val="1"/>
      <w:numFmt w:val="lowerRoman"/>
      <w:lvlText w:val="%9."/>
      <w:lvlJc w:val="right"/>
      <w:pPr>
        <w:ind w:left="6131"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4"/>
  </w:num>
  <w:num w:numId="5">
    <w:abstractNumId w:val="9"/>
  </w:num>
  <w:num w:numId="6">
    <w:abstractNumId w:val="18"/>
  </w:num>
  <w:num w:numId="7">
    <w:abstractNumId w:val="4"/>
  </w:num>
  <w:num w:numId="8">
    <w:abstractNumId w:val="17"/>
  </w:num>
  <w:num w:numId="9">
    <w:abstractNumId w:val="13"/>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2"/>
  </w:num>
  <w:num w:numId="18">
    <w:abstractNumId w:val="1"/>
  </w:num>
  <w:num w:numId="19">
    <w:abstractNumId w:val="15"/>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1A5"/>
    <w:rsid w:val="00026B02"/>
    <w:rsid w:val="0003701A"/>
    <w:rsid w:val="000822E5"/>
    <w:rsid w:val="000971FC"/>
    <w:rsid w:val="000A2A3A"/>
    <w:rsid w:val="000A492A"/>
    <w:rsid w:val="000C2594"/>
    <w:rsid w:val="000D2F80"/>
    <w:rsid w:val="000E413A"/>
    <w:rsid w:val="000F5AA3"/>
    <w:rsid w:val="00100396"/>
    <w:rsid w:val="00100B5C"/>
    <w:rsid w:val="001106E9"/>
    <w:rsid w:val="0011327E"/>
    <w:rsid w:val="00124CA5"/>
    <w:rsid w:val="00134F77"/>
    <w:rsid w:val="00152E9D"/>
    <w:rsid w:val="001531F4"/>
    <w:rsid w:val="00153237"/>
    <w:rsid w:val="00154487"/>
    <w:rsid w:val="001724D3"/>
    <w:rsid w:val="0017512A"/>
    <w:rsid w:val="00196958"/>
    <w:rsid w:val="001A1E39"/>
    <w:rsid w:val="001A24F3"/>
    <w:rsid w:val="001A3E26"/>
    <w:rsid w:val="001B405C"/>
    <w:rsid w:val="001B5F45"/>
    <w:rsid w:val="001E1050"/>
    <w:rsid w:val="001E1E1F"/>
    <w:rsid w:val="001E2007"/>
    <w:rsid w:val="001E2C12"/>
    <w:rsid w:val="001E4BA0"/>
    <w:rsid w:val="001E57C1"/>
    <w:rsid w:val="001F07EF"/>
    <w:rsid w:val="001F50B6"/>
    <w:rsid w:val="001F6D7A"/>
    <w:rsid w:val="0022746E"/>
    <w:rsid w:val="00235F71"/>
    <w:rsid w:val="002444CA"/>
    <w:rsid w:val="002445CC"/>
    <w:rsid w:val="00244B7B"/>
    <w:rsid w:val="00260DE6"/>
    <w:rsid w:val="00273FEE"/>
    <w:rsid w:val="00275E62"/>
    <w:rsid w:val="0028204E"/>
    <w:rsid w:val="0028591B"/>
    <w:rsid w:val="002878BF"/>
    <w:rsid w:val="00291841"/>
    <w:rsid w:val="002B3E6C"/>
    <w:rsid w:val="002C449B"/>
    <w:rsid w:val="002C6040"/>
    <w:rsid w:val="002D5B3F"/>
    <w:rsid w:val="002E272E"/>
    <w:rsid w:val="002F5778"/>
    <w:rsid w:val="00320295"/>
    <w:rsid w:val="003223E0"/>
    <w:rsid w:val="00352C4A"/>
    <w:rsid w:val="00362560"/>
    <w:rsid w:val="003732FD"/>
    <w:rsid w:val="003753B2"/>
    <w:rsid w:val="00376559"/>
    <w:rsid w:val="003769E9"/>
    <w:rsid w:val="00381721"/>
    <w:rsid w:val="00382BAA"/>
    <w:rsid w:val="00384D73"/>
    <w:rsid w:val="00393EB6"/>
    <w:rsid w:val="00396740"/>
    <w:rsid w:val="003A3CE5"/>
    <w:rsid w:val="003B366F"/>
    <w:rsid w:val="003B3F9D"/>
    <w:rsid w:val="003B6C95"/>
    <w:rsid w:val="003D6BAE"/>
    <w:rsid w:val="003E5751"/>
    <w:rsid w:val="004046A9"/>
    <w:rsid w:val="00404C50"/>
    <w:rsid w:val="00423934"/>
    <w:rsid w:val="00426244"/>
    <w:rsid w:val="00427828"/>
    <w:rsid w:val="00451810"/>
    <w:rsid w:val="00470A38"/>
    <w:rsid w:val="00477880"/>
    <w:rsid w:val="00481624"/>
    <w:rsid w:val="004874DE"/>
    <w:rsid w:val="004B0441"/>
    <w:rsid w:val="004B5334"/>
    <w:rsid w:val="004B6C14"/>
    <w:rsid w:val="004D5E9B"/>
    <w:rsid w:val="004D63D9"/>
    <w:rsid w:val="004E6585"/>
    <w:rsid w:val="0050249F"/>
    <w:rsid w:val="00524566"/>
    <w:rsid w:val="00527E60"/>
    <w:rsid w:val="005301CB"/>
    <w:rsid w:val="00530BEF"/>
    <w:rsid w:val="00552351"/>
    <w:rsid w:val="00561F00"/>
    <w:rsid w:val="00562C4E"/>
    <w:rsid w:val="00562DEC"/>
    <w:rsid w:val="00576AB4"/>
    <w:rsid w:val="00577917"/>
    <w:rsid w:val="00582726"/>
    <w:rsid w:val="00590667"/>
    <w:rsid w:val="005969E2"/>
    <w:rsid w:val="005A1689"/>
    <w:rsid w:val="005B2D60"/>
    <w:rsid w:val="005B61CD"/>
    <w:rsid w:val="005B715B"/>
    <w:rsid w:val="005D1D58"/>
    <w:rsid w:val="005D432C"/>
    <w:rsid w:val="005E285E"/>
    <w:rsid w:val="005E72F8"/>
    <w:rsid w:val="005F0579"/>
    <w:rsid w:val="005F3A53"/>
    <w:rsid w:val="00605862"/>
    <w:rsid w:val="006062A3"/>
    <w:rsid w:val="00610E08"/>
    <w:rsid w:val="006140BF"/>
    <w:rsid w:val="006161BE"/>
    <w:rsid w:val="00620787"/>
    <w:rsid w:val="00632434"/>
    <w:rsid w:val="0063478F"/>
    <w:rsid w:val="006379DF"/>
    <w:rsid w:val="00644256"/>
    <w:rsid w:val="00654ABD"/>
    <w:rsid w:val="00661D6F"/>
    <w:rsid w:val="006628E9"/>
    <w:rsid w:val="0066725E"/>
    <w:rsid w:val="006716C7"/>
    <w:rsid w:val="00672243"/>
    <w:rsid w:val="00680EBE"/>
    <w:rsid w:val="00681208"/>
    <w:rsid w:val="00681FA9"/>
    <w:rsid w:val="00684A06"/>
    <w:rsid w:val="006904FF"/>
    <w:rsid w:val="00691EA9"/>
    <w:rsid w:val="006934D4"/>
    <w:rsid w:val="006A6DC3"/>
    <w:rsid w:val="006D49ED"/>
    <w:rsid w:val="006D55CE"/>
    <w:rsid w:val="006D637A"/>
    <w:rsid w:val="006D6F24"/>
    <w:rsid w:val="006F0F95"/>
    <w:rsid w:val="006F45BF"/>
    <w:rsid w:val="006F5077"/>
    <w:rsid w:val="006F60E0"/>
    <w:rsid w:val="00702F71"/>
    <w:rsid w:val="00706367"/>
    <w:rsid w:val="00712CBB"/>
    <w:rsid w:val="00723B44"/>
    <w:rsid w:val="007366DF"/>
    <w:rsid w:val="00736F0D"/>
    <w:rsid w:val="00757839"/>
    <w:rsid w:val="00770C81"/>
    <w:rsid w:val="00791024"/>
    <w:rsid w:val="00793F0A"/>
    <w:rsid w:val="007A2657"/>
    <w:rsid w:val="007C682C"/>
    <w:rsid w:val="007D2385"/>
    <w:rsid w:val="007F214F"/>
    <w:rsid w:val="007F5818"/>
    <w:rsid w:val="00800069"/>
    <w:rsid w:val="008042F0"/>
    <w:rsid w:val="008310A0"/>
    <w:rsid w:val="00835D29"/>
    <w:rsid w:val="00842E7F"/>
    <w:rsid w:val="00852933"/>
    <w:rsid w:val="008566E5"/>
    <w:rsid w:val="008566FE"/>
    <w:rsid w:val="00865B46"/>
    <w:rsid w:val="00883CB8"/>
    <w:rsid w:val="00896134"/>
    <w:rsid w:val="00897FDF"/>
    <w:rsid w:val="008A62BC"/>
    <w:rsid w:val="008A71E2"/>
    <w:rsid w:val="008B43E7"/>
    <w:rsid w:val="008D763F"/>
    <w:rsid w:val="008F036F"/>
    <w:rsid w:val="008F1308"/>
    <w:rsid w:val="008F78C2"/>
    <w:rsid w:val="00904568"/>
    <w:rsid w:val="0091010A"/>
    <w:rsid w:val="00911394"/>
    <w:rsid w:val="00923D2E"/>
    <w:rsid w:val="00923EF2"/>
    <w:rsid w:val="00926D25"/>
    <w:rsid w:val="00926E9D"/>
    <w:rsid w:val="00927C43"/>
    <w:rsid w:val="009315A0"/>
    <w:rsid w:val="00932C6E"/>
    <w:rsid w:val="00933F10"/>
    <w:rsid w:val="009433C5"/>
    <w:rsid w:val="00944356"/>
    <w:rsid w:val="00965881"/>
    <w:rsid w:val="009871FF"/>
    <w:rsid w:val="00990799"/>
    <w:rsid w:val="00995D51"/>
    <w:rsid w:val="009A0631"/>
    <w:rsid w:val="009B10ED"/>
    <w:rsid w:val="009D3EA4"/>
    <w:rsid w:val="009D649C"/>
    <w:rsid w:val="009E4BC1"/>
    <w:rsid w:val="009F0E6D"/>
    <w:rsid w:val="009F5CB2"/>
    <w:rsid w:val="00A03BB8"/>
    <w:rsid w:val="00A16E98"/>
    <w:rsid w:val="00A3505D"/>
    <w:rsid w:val="00A4036F"/>
    <w:rsid w:val="00A406E5"/>
    <w:rsid w:val="00A4641C"/>
    <w:rsid w:val="00A55876"/>
    <w:rsid w:val="00A67FB1"/>
    <w:rsid w:val="00A74702"/>
    <w:rsid w:val="00A85BFE"/>
    <w:rsid w:val="00A90259"/>
    <w:rsid w:val="00AA5B0A"/>
    <w:rsid w:val="00AB0690"/>
    <w:rsid w:val="00AB6FE7"/>
    <w:rsid w:val="00AB7AD7"/>
    <w:rsid w:val="00AC2EA4"/>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00CC"/>
    <w:rsid w:val="00BA1176"/>
    <w:rsid w:val="00BE0B01"/>
    <w:rsid w:val="00BE79C7"/>
    <w:rsid w:val="00BF3CB5"/>
    <w:rsid w:val="00C01A3F"/>
    <w:rsid w:val="00C022E9"/>
    <w:rsid w:val="00C073F1"/>
    <w:rsid w:val="00C1285B"/>
    <w:rsid w:val="00C1361B"/>
    <w:rsid w:val="00C14E1F"/>
    <w:rsid w:val="00C315AF"/>
    <w:rsid w:val="00C36D9A"/>
    <w:rsid w:val="00C44A72"/>
    <w:rsid w:val="00C465E4"/>
    <w:rsid w:val="00C61FC2"/>
    <w:rsid w:val="00C705F9"/>
    <w:rsid w:val="00C80F0F"/>
    <w:rsid w:val="00C8667A"/>
    <w:rsid w:val="00C87847"/>
    <w:rsid w:val="00C93BCB"/>
    <w:rsid w:val="00CC241A"/>
    <w:rsid w:val="00CD1003"/>
    <w:rsid w:val="00CE4035"/>
    <w:rsid w:val="00CE65AB"/>
    <w:rsid w:val="00CF4266"/>
    <w:rsid w:val="00D22D9C"/>
    <w:rsid w:val="00D241F1"/>
    <w:rsid w:val="00D275CB"/>
    <w:rsid w:val="00D30DFA"/>
    <w:rsid w:val="00D463A5"/>
    <w:rsid w:val="00D46727"/>
    <w:rsid w:val="00D4710D"/>
    <w:rsid w:val="00D47D25"/>
    <w:rsid w:val="00D62ACD"/>
    <w:rsid w:val="00D90422"/>
    <w:rsid w:val="00D9120C"/>
    <w:rsid w:val="00DA36EE"/>
    <w:rsid w:val="00DB116D"/>
    <w:rsid w:val="00DD17CC"/>
    <w:rsid w:val="00DE217A"/>
    <w:rsid w:val="00DE3B5A"/>
    <w:rsid w:val="00DF321B"/>
    <w:rsid w:val="00E03BF1"/>
    <w:rsid w:val="00E230E0"/>
    <w:rsid w:val="00E27F15"/>
    <w:rsid w:val="00E51AAC"/>
    <w:rsid w:val="00E66CC0"/>
    <w:rsid w:val="00E728A9"/>
    <w:rsid w:val="00E807D9"/>
    <w:rsid w:val="00EA0F4E"/>
    <w:rsid w:val="00EA295B"/>
    <w:rsid w:val="00EA3B9B"/>
    <w:rsid w:val="00EA6801"/>
    <w:rsid w:val="00EB4F96"/>
    <w:rsid w:val="00ED7072"/>
    <w:rsid w:val="00ED7331"/>
    <w:rsid w:val="00EE3132"/>
    <w:rsid w:val="00EE3D9D"/>
    <w:rsid w:val="00EE6F25"/>
    <w:rsid w:val="00F02126"/>
    <w:rsid w:val="00F033DE"/>
    <w:rsid w:val="00F03D85"/>
    <w:rsid w:val="00F07C8C"/>
    <w:rsid w:val="00F14D57"/>
    <w:rsid w:val="00F249F1"/>
    <w:rsid w:val="00F25B9D"/>
    <w:rsid w:val="00F2664E"/>
    <w:rsid w:val="00F31163"/>
    <w:rsid w:val="00F31C04"/>
    <w:rsid w:val="00F442A7"/>
    <w:rsid w:val="00F47ECD"/>
    <w:rsid w:val="00F57A89"/>
    <w:rsid w:val="00F61A20"/>
    <w:rsid w:val="00F63DD9"/>
    <w:rsid w:val="00F66489"/>
    <w:rsid w:val="00F67644"/>
    <w:rsid w:val="00F765FB"/>
    <w:rsid w:val="00F829C7"/>
    <w:rsid w:val="00F8381F"/>
    <w:rsid w:val="00F83FE2"/>
    <w:rsid w:val="00FA04CD"/>
    <w:rsid w:val="00FA25F5"/>
    <w:rsid w:val="00FA2810"/>
    <w:rsid w:val="00FA68F8"/>
    <w:rsid w:val="00FB1DC0"/>
    <w:rsid w:val="00FB3B4E"/>
    <w:rsid w:val="00FB4521"/>
    <w:rsid w:val="00FB4F84"/>
    <w:rsid w:val="00FB5CF8"/>
    <w:rsid w:val="00FC1126"/>
    <w:rsid w:val="00FF0C1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18A4C72E-5F0A-4AEC-8ADD-7612BE81C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3">
    <w:name w:val="Body Text 3"/>
    <w:basedOn w:val="Normal"/>
    <w:link w:val="BodyText3Char"/>
    <w:rsid w:val="00AA5B0A"/>
    <w:pPr>
      <w:spacing w:after="120"/>
    </w:pPr>
    <w:rPr>
      <w:rFonts w:asciiTheme="minorHAnsi" w:hAnsiTheme="minorHAnsi"/>
      <w:sz w:val="16"/>
      <w:szCs w:val="16"/>
    </w:rPr>
  </w:style>
  <w:style w:type="character" w:customStyle="1" w:styleId="BodyText3Char">
    <w:name w:val="Body Text 3 Char"/>
    <w:basedOn w:val="DefaultParagraphFont"/>
    <w:link w:val="BodyText3"/>
    <w:rsid w:val="00AA5B0A"/>
    <w:rPr>
      <w:rFonts w:asciiTheme="minorHAnsi" w:hAnsiTheme="minorHAnsi"/>
      <w:sz w:val="16"/>
      <w:szCs w:val="16"/>
      <w:lang w:eastAsia="en-GB"/>
    </w:rPr>
  </w:style>
  <w:style w:type="table" w:customStyle="1" w:styleId="TableGrid0">
    <w:name w:val="TableGrid"/>
    <w:rsid w:val="001E2C12"/>
    <w:rPr>
      <w:rFonts w:asciiTheme="minorHAnsi" w:eastAsiaTheme="minorEastAsia" w:hAnsiTheme="minorHAnsi" w:cstheme="minorBidi"/>
      <w:sz w:val="22"/>
      <w:szCs w:val="22"/>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4D2E04-627E-452B-AA9F-177EE37DA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8</Pages>
  <Words>2575</Words>
  <Characters>14679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17220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
  <cp:lastModifiedBy>Sergio Fontanarosa</cp:lastModifiedBy>
  <cp:revision>3</cp:revision>
  <cp:lastPrinted>2014-10-10T07:42:00Z</cp:lastPrinted>
  <dcterms:created xsi:type="dcterms:W3CDTF">2020-11-16T18:51:00Z</dcterms:created>
  <dcterms:modified xsi:type="dcterms:W3CDTF">2020-11-17T14:30:00Z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