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Bell MT" w:hAnsi="Bell MT" w:cs="Tahoma"/>
          <w:color w:val="000000"/>
          <w:sz w:val="24"/>
          <w:szCs w:val="24"/>
        </w:rPr>
        <w:id w:val="102854481"/>
        <w:docPartObj>
          <w:docPartGallery w:val="Cover Pages"/>
          <w:docPartUnique/>
        </w:docPartObj>
      </w:sdtPr>
      <w:sdtEndPr>
        <w:rPr>
          <w:rFonts w:cstheme="minorBidi"/>
          <w:color w:val="000000" w:themeColor="text1"/>
        </w:rPr>
      </w:sdtEndPr>
      <w:sdtContent>
        <w:p w:rsidR="0048223B" w:rsidRPr="00033B95" w:rsidRDefault="0048223B" w:rsidP="003F288B">
          <w:pPr>
            <w:spacing w:after="165" w:line="360" w:lineRule="auto"/>
            <w:jc w:val="center"/>
            <w:rPr>
              <w:rFonts w:ascii="Bell MT" w:hAnsi="Bell MT" w:cs="Tahoma"/>
              <w:color w:val="000000" w:themeColor="text1"/>
              <w:sz w:val="24"/>
              <w:szCs w:val="24"/>
            </w:rPr>
          </w:pPr>
          <w:r w:rsidRPr="00033B95">
            <w:rPr>
              <w:rFonts w:ascii="Bell MT" w:hAnsi="Bell MT"/>
              <w:b/>
              <w:noProof/>
              <w:color w:val="000000" w:themeColor="text1"/>
              <w:sz w:val="24"/>
              <w:szCs w:val="24"/>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48223B" w:rsidRPr="00033B95" w:rsidRDefault="0048223B" w:rsidP="003F288B">
          <w:pPr>
            <w:spacing w:after="165" w:line="360" w:lineRule="auto"/>
            <w:jc w:val="center"/>
            <w:rPr>
              <w:rFonts w:ascii="Bell MT" w:hAnsi="Bell MT" w:cs="Tahoma"/>
              <w:color w:val="000000" w:themeColor="text1"/>
              <w:sz w:val="24"/>
              <w:szCs w:val="24"/>
            </w:rPr>
          </w:pPr>
          <w:r w:rsidRPr="00033B95">
            <w:rPr>
              <w:rFonts w:ascii="Bell MT" w:hAnsi="Bell MT" w:cs="Tahoma"/>
              <w:color w:val="000000" w:themeColor="text1"/>
              <w:sz w:val="24"/>
              <w:szCs w:val="24"/>
            </w:rPr>
            <w:t>Skills for the Workplace</w:t>
          </w:r>
          <w:r w:rsidRPr="00033B95">
            <w:rPr>
              <w:rFonts w:ascii="Bell MT" w:hAnsi="Bell MT" w:cs="Tahoma"/>
              <w:color w:val="000000" w:themeColor="text1"/>
              <w:sz w:val="24"/>
              <w:szCs w:val="24"/>
            </w:rPr>
            <w:br/>
            <w:t xml:space="preserve">Module Assignment Submission </w:t>
          </w:r>
          <w:r w:rsidRPr="00033B95">
            <w:rPr>
              <w:rFonts w:ascii="Bell MT" w:hAnsi="Bell MT" w:cs="Tahoma"/>
              <w:color w:val="000000" w:themeColor="text1"/>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48223B" w:rsidRPr="00033B95" w:rsidTr="00010C84">
            <w:tc>
              <w:tcPr>
                <w:tcW w:w="3438" w:type="dxa"/>
                <w:shd w:val="clear" w:color="auto" w:fill="D9D9D9"/>
              </w:tcPr>
              <w:p w:rsidR="0048223B" w:rsidRPr="00033B95" w:rsidRDefault="0048223B" w:rsidP="003F288B">
                <w:pPr>
                  <w:spacing w:before="120" w:after="120" w:line="360" w:lineRule="auto"/>
                  <w:jc w:val="center"/>
                  <w:rPr>
                    <w:rFonts w:ascii="Bell MT" w:hAnsi="Bell MT" w:cs="Tahoma"/>
                    <w:color w:val="000000" w:themeColor="text1"/>
                    <w:sz w:val="24"/>
                    <w:szCs w:val="24"/>
                  </w:rPr>
                </w:pPr>
                <w:r w:rsidRPr="00033B95">
                  <w:rPr>
                    <w:rFonts w:ascii="Bell MT" w:hAnsi="Bell MT" w:cs="Tahoma"/>
                    <w:color w:val="000000" w:themeColor="text1"/>
                    <w:sz w:val="24"/>
                    <w:szCs w:val="24"/>
                  </w:rPr>
                  <w:t>Student Name:</w:t>
                </w:r>
              </w:p>
            </w:tc>
            <w:tc>
              <w:tcPr>
                <w:tcW w:w="6055" w:type="dxa"/>
              </w:tcPr>
              <w:p w:rsidR="0048223B" w:rsidRPr="00033B95" w:rsidRDefault="0048223B" w:rsidP="003F288B">
                <w:pPr>
                  <w:spacing w:before="120" w:after="120" w:line="360" w:lineRule="auto"/>
                  <w:jc w:val="center"/>
                  <w:rPr>
                    <w:rFonts w:ascii="Bell MT" w:hAnsi="Bell MT" w:cs="Tahoma"/>
                    <w:color w:val="000000" w:themeColor="text1"/>
                    <w:sz w:val="24"/>
                    <w:szCs w:val="24"/>
                  </w:rPr>
                </w:pPr>
                <w:r w:rsidRPr="00033B95">
                  <w:rPr>
                    <w:rFonts w:ascii="Bell MT" w:hAnsi="Bell MT" w:cs="Tahoma"/>
                    <w:color w:val="000000" w:themeColor="text1"/>
                    <w:sz w:val="24"/>
                    <w:szCs w:val="24"/>
                  </w:rPr>
                  <w:t>Golam Mohammed</w:t>
                </w:r>
              </w:p>
            </w:tc>
          </w:tr>
          <w:tr w:rsidR="0048223B" w:rsidRPr="00033B95" w:rsidTr="00010C84">
            <w:tc>
              <w:tcPr>
                <w:tcW w:w="3438" w:type="dxa"/>
                <w:shd w:val="clear" w:color="auto" w:fill="D9D9D9"/>
              </w:tcPr>
              <w:p w:rsidR="0048223B" w:rsidRPr="00033B95" w:rsidRDefault="0048223B" w:rsidP="003F288B">
                <w:pPr>
                  <w:spacing w:before="120" w:after="120" w:line="360" w:lineRule="auto"/>
                  <w:jc w:val="center"/>
                  <w:rPr>
                    <w:rFonts w:ascii="Bell MT" w:hAnsi="Bell MT" w:cs="Tahoma"/>
                    <w:color w:val="000000" w:themeColor="text1"/>
                    <w:sz w:val="24"/>
                    <w:szCs w:val="24"/>
                  </w:rPr>
                </w:pPr>
                <w:r w:rsidRPr="00033B95">
                  <w:rPr>
                    <w:rFonts w:ascii="Bell MT" w:hAnsi="Bell MT" w:cs="Tahoma"/>
                    <w:color w:val="000000" w:themeColor="text1"/>
                    <w:sz w:val="24"/>
                    <w:szCs w:val="24"/>
                  </w:rPr>
                  <w:t>Student Number:</w:t>
                </w:r>
              </w:p>
            </w:tc>
            <w:tc>
              <w:tcPr>
                <w:tcW w:w="6055" w:type="dxa"/>
              </w:tcPr>
              <w:p w:rsidR="0048223B" w:rsidRPr="00033B95" w:rsidRDefault="0048223B" w:rsidP="003F288B">
                <w:pPr>
                  <w:spacing w:before="120" w:after="120" w:line="360" w:lineRule="auto"/>
                  <w:jc w:val="center"/>
                  <w:rPr>
                    <w:rFonts w:ascii="Bell MT" w:hAnsi="Bell MT" w:cs="Tahoma"/>
                    <w:color w:val="000000" w:themeColor="text1"/>
                    <w:sz w:val="24"/>
                    <w:szCs w:val="24"/>
                  </w:rPr>
                </w:pPr>
                <w:r w:rsidRPr="00033B95">
                  <w:rPr>
                    <w:rFonts w:ascii="Bell MT" w:hAnsi="Bell MT" w:cs="Tahoma"/>
                    <w:color w:val="000000" w:themeColor="text1"/>
                    <w:sz w:val="24"/>
                    <w:szCs w:val="24"/>
                  </w:rPr>
                  <w:t>1814557</w:t>
                </w:r>
              </w:p>
            </w:tc>
          </w:tr>
          <w:tr w:rsidR="0048223B" w:rsidRPr="00033B95" w:rsidTr="00010C84">
            <w:tc>
              <w:tcPr>
                <w:tcW w:w="3438" w:type="dxa"/>
                <w:shd w:val="clear" w:color="auto" w:fill="D9D9D9"/>
              </w:tcPr>
              <w:p w:rsidR="0048223B" w:rsidRPr="00033B95" w:rsidRDefault="0048223B" w:rsidP="003F288B">
                <w:pPr>
                  <w:spacing w:before="120" w:after="120" w:line="360" w:lineRule="auto"/>
                  <w:jc w:val="center"/>
                  <w:rPr>
                    <w:rFonts w:ascii="Bell MT" w:hAnsi="Bell MT" w:cs="Tahoma"/>
                    <w:color w:val="000000" w:themeColor="text1"/>
                    <w:sz w:val="24"/>
                    <w:szCs w:val="24"/>
                  </w:rPr>
                </w:pPr>
                <w:r w:rsidRPr="00033B95">
                  <w:rPr>
                    <w:rFonts w:ascii="Bell MT" w:hAnsi="Bell MT" w:cs="Tahoma"/>
                    <w:color w:val="000000" w:themeColor="text1"/>
                    <w:sz w:val="24"/>
                    <w:szCs w:val="24"/>
                  </w:rPr>
                  <w:t>Module No:</w:t>
                </w:r>
              </w:p>
            </w:tc>
            <w:tc>
              <w:tcPr>
                <w:tcW w:w="6055" w:type="dxa"/>
              </w:tcPr>
              <w:p w:rsidR="0048223B" w:rsidRPr="00033B95" w:rsidRDefault="000E0E1E" w:rsidP="003F288B">
                <w:pPr>
                  <w:spacing w:before="120" w:after="120" w:line="360" w:lineRule="auto"/>
                  <w:jc w:val="center"/>
                  <w:rPr>
                    <w:rFonts w:ascii="Bell MT" w:hAnsi="Bell MT" w:cs="Tahoma"/>
                    <w:color w:val="FF0000"/>
                    <w:sz w:val="24"/>
                    <w:szCs w:val="24"/>
                  </w:rPr>
                </w:pPr>
                <w:r w:rsidRPr="00033B95">
                  <w:rPr>
                    <w:rFonts w:ascii="Bell MT" w:hAnsi="Bell MT" w:cs="Tahoma"/>
                    <w:color w:val="FF0000"/>
                    <w:sz w:val="24"/>
                    <w:szCs w:val="24"/>
                  </w:rPr>
                  <w:t>BMSK4002</w:t>
                </w:r>
                <w:r w:rsidR="0048223B" w:rsidRPr="00033B95">
                  <w:rPr>
                    <w:rFonts w:ascii="Bell MT" w:hAnsi="Bell MT" w:cs="Tahoma"/>
                    <w:color w:val="FF0000"/>
                    <w:sz w:val="24"/>
                    <w:szCs w:val="24"/>
                  </w:rPr>
                  <w:t>_LON</w:t>
                </w:r>
              </w:p>
            </w:tc>
          </w:tr>
          <w:tr w:rsidR="0048223B" w:rsidRPr="00033B95" w:rsidTr="00010C84">
            <w:trPr>
              <w:trHeight w:val="413"/>
            </w:trPr>
            <w:tc>
              <w:tcPr>
                <w:tcW w:w="3438" w:type="dxa"/>
                <w:shd w:val="clear" w:color="auto" w:fill="D9D9D9"/>
              </w:tcPr>
              <w:p w:rsidR="0048223B" w:rsidRPr="00033B95" w:rsidRDefault="0048223B" w:rsidP="003F288B">
                <w:pPr>
                  <w:spacing w:before="120" w:after="120" w:line="360" w:lineRule="auto"/>
                  <w:jc w:val="center"/>
                  <w:rPr>
                    <w:rFonts w:ascii="Bell MT" w:hAnsi="Bell MT" w:cs="Tahoma"/>
                    <w:color w:val="000000" w:themeColor="text1"/>
                    <w:sz w:val="24"/>
                    <w:szCs w:val="24"/>
                  </w:rPr>
                </w:pPr>
                <w:r w:rsidRPr="00033B95">
                  <w:rPr>
                    <w:rFonts w:ascii="Bell MT" w:hAnsi="Bell MT" w:cs="Tahoma"/>
                    <w:color w:val="000000" w:themeColor="text1"/>
                    <w:sz w:val="24"/>
                    <w:szCs w:val="24"/>
                  </w:rPr>
                  <w:t>Module Title:</w:t>
                </w:r>
              </w:p>
            </w:tc>
            <w:tc>
              <w:tcPr>
                <w:tcW w:w="6055" w:type="dxa"/>
              </w:tcPr>
              <w:p w:rsidR="0048223B" w:rsidRPr="00033B95" w:rsidRDefault="000E0E1E" w:rsidP="003F288B">
                <w:pPr>
                  <w:spacing w:before="120" w:after="120" w:line="360" w:lineRule="auto"/>
                  <w:jc w:val="center"/>
                  <w:rPr>
                    <w:rFonts w:ascii="Bell MT" w:hAnsi="Bell MT" w:cs="Tahoma"/>
                    <w:color w:val="FF0000"/>
                    <w:sz w:val="24"/>
                    <w:szCs w:val="24"/>
                  </w:rPr>
                </w:pPr>
                <w:r w:rsidRPr="00033B95">
                  <w:rPr>
                    <w:rFonts w:ascii="Bell MT" w:hAnsi="Bell MT" w:cs="Tahoma"/>
                    <w:color w:val="FF0000"/>
                    <w:sz w:val="24"/>
                    <w:szCs w:val="24"/>
                  </w:rPr>
                  <w:t>Effective Team Working and Communication</w:t>
                </w:r>
              </w:p>
            </w:tc>
          </w:tr>
          <w:tr w:rsidR="0048223B" w:rsidRPr="00033B95" w:rsidTr="00010C84">
            <w:trPr>
              <w:trHeight w:val="413"/>
            </w:trPr>
            <w:tc>
              <w:tcPr>
                <w:tcW w:w="3438" w:type="dxa"/>
                <w:shd w:val="clear" w:color="auto" w:fill="D9D9D9"/>
              </w:tcPr>
              <w:p w:rsidR="0048223B" w:rsidRPr="00033B95" w:rsidRDefault="0048223B" w:rsidP="003F288B">
                <w:pPr>
                  <w:spacing w:before="120" w:after="120" w:line="360" w:lineRule="auto"/>
                  <w:jc w:val="center"/>
                  <w:rPr>
                    <w:rFonts w:ascii="Bell MT" w:hAnsi="Bell MT" w:cs="Tahoma"/>
                    <w:color w:val="000000" w:themeColor="text1"/>
                    <w:sz w:val="24"/>
                    <w:szCs w:val="24"/>
                  </w:rPr>
                </w:pPr>
                <w:r w:rsidRPr="00033B95">
                  <w:rPr>
                    <w:rFonts w:ascii="Bell MT" w:hAnsi="Bell MT" w:cs="Tahoma"/>
                    <w:color w:val="000000" w:themeColor="text1"/>
                    <w:sz w:val="24"/>
                    <w:szCs w:val="24"/>
                  </w:rPr>
                  <w:t>Lecturer:</w:t>
                </w:r>
              </w:p>
            </w:tc>
            <w:tc>
              <w:tcPr>
                <w:tcW w:w="6055" w:type="dxa"/>
              </w:tcPr>
              <w:p w:rsidR="0048223B" w:rsidRPr="00033B95" w:rsidRDefault="000E0E1E" w:rsidP="003F288B">
                <w:pPr>
                  <w:spacing w:before="120" w:after="120" w:line="360" w:lineRule="auto"/>
                  <w:jc w:val="center"/>
                  <w:rPr>
                    <w:rFonts w:ascii="Bell MT" w:hAnsi="Bell MT" w:cs="Tahoma"/>
                    <w:color w:val="000000" w:themeColor="text1"/>
                    <w:sz w:val="24"/>
                    <w:szCs w:val="24"/>
                  </w:rPr>
                </w:pPr>
                <w:r w:rsidRPr="00033B95">
                  <w:rPr>
                    <w:rFonts w:ascii="Bell MT" w:hAnsi="Bell MT" w:cs="Tahoma"/>
                    <w:color w:val="000000" w:themeColor="text1"/>
                    <w:sz w:val="24"/>
                    <w:szCs w:val="24"/>
                  </w:rPr>
                  <w:t>Christopher Mafova</w:t>
                </w:r>
              </w:p>
            </w:tc>
          </w:tr>
        </w:tbl>
        <w:p w:rsidR="0048223B" w:rsidRPr="00033B95" w:rsidRDefault="0048223B" w:rsidP="003F288B">
          <w:pPr>
            <w:spacing w:before="120" w:after="120" w:line="360" w:lineRule="auto"/>
            <w:jc w:val="center"/>
            <w:rPr>
              <w:rFonts w:ascii="Bell MT" w:hAnsi="Bell MT"/>
              <w:color w:val="000000" w:themeColor="text1"/>
              <w:sz w:val="24"/>
              <w:szCs w:val="24"/>
            </w:rPr>
          </w:pPr>
        </w:p>
        <w:p w:rsidR="00597DA9" w:rsidRPr="00033B95" w:rsidRDefault="00597DA9" w:rsidP="00597DA9">
          <w:pPr>
            <w:rPr>
              <w:rFonts w:ascii="Bell MT" w:hAnsi="Bell MT" w:cs="Tahoma"/>
              <w:b/>
              <w:i/>
              <w:color w:val="000000" w:themeColor="text1"/>
              <w:sz w:val="26"/>
              <w:szCs w:val="26"/>
            </w:rPr>
          </w:pPr>
        </w:p>
        <w:p w:rsidR="0048223B" w:rsidRPr="00033B95" w:rsidRDefault="00597DA9" w:rsidP="00597DA9">
          <w:pPr>
            <w:rPr>
              <w:rFonts w:ascii="Bell MT" w:hAnsi="Bell MT" w:cs="Tahoma"/>
              <w:b/>
              <w:i/>
              <w:color w:val="000000" w:themeColor="text1"/>
              <w:sz w:val="24"/>
              <w:szCs w:val="24"/>
            </w:rPr>
          </w:pPr>
          <w:r w:rsidRPr="00033B95">
            <w:rPr>
              <w:rFonts w:ascii="Bell MT" w:hAnsi="Bell MT" w:cs="Tahoma"/>
              <w:b/>
              <w:i/>
              <w:color w:val="000000" w:themeColor="text1"/>
              <w:sz w:val="26"/>
              <w:szCs w:val="26"/>
            </w:rPr>
            <w:t xml:space="preserve">Title: </w:t>
          </w:r>
          <w:r w:rsidR="00FA66A7" w:rsidRPr="00033B95">
            <w:rPr>
              <w:rFonts w:ascii="Bell MT" w:hAnsi="Bell MT" w:cs="Tahoma"/>
              <w:b/>
              <w:i/>
              <w:color w:val="000000" w:themeColor="text1"/>
              <w:sz w:val="26"/>
              <w:szCs w:val="26"/>
            </w:rPr>
            <w:t xml:space="preserve"> </w:t>
          </w:r>
          <w:r w:rsidR="00B30E49" w:rsidRPr="00033B95">
            <w:rPr>
              <w:rFonts w:ascii="Bell MT" w:hAnsi="Bell MT" w:cs="Tahoma"/>
              <w:b/>
              <w:i/>
              <w:color w:val="000000" w:themeColor="text1"/>
              <w:sz w:val="24"/>
              <w:szCs w:val="24"/>
            </w:rPr>
            <w:t xml:space="preserve">Team Work </w:t>
          </w:r>
          <w:r w:rsidR="00D566F8" w:rsidRPr="00033B95">
            <w:rPr>
              <w:rFonts w:ascii="Bell MT" w:hAnsi="Bell MT" w:cs="Tahoma"/>
              <w:b/>
              <w:i/>
              <w:color w:val="000000" w:themeColor="text1"/>
              <w:sz w:val="24"/>
              <w:szCs w:val="24"/>
            </w:rPr>
            <w:t>and Communication</w:t>
          </w:r>
          <w:r w:rsidR="00841CC6" w:rsidRPr="00033B95">
            <w:rPr>
              <w:rFonts w:ascii="Bell MT" w:hAnsi="Bell MT" w:cs="Tahoma"/>
              <w:b/>
              <w:i/>
              <w:color w:val="000000" w:themeColor="text1"/>
              <w:sz w:val="24"/>
              <w:szCs w:val="24"/>
            </w:rPr>
            <w:t xml:space="preserve"> in workplace</w:t>
          </w:r>
        </w:p>
        <w:p w:rsidR="0048223B" w:rsidRPr="00033B95" w:rsidRDefault="0048223B" w:rsidP="003F288B">
          <w:pPr>
            <w:pStyle w:val="TOCHeading"/>
            <w:jc w:val="center"/>
            <w:rPr>
              <w:rFonts w:ascii="Bell MT" w:hAnsi="Bell MT"/>
              <w:b/>
              <w:i/>
              <w:color w:val="000000" w:themeColor="text1"/>
              <w:sz w:val="24"/>
              <w:szCs w:val="24"/>
            </w:rPr>
          </w:pPr>
        </w:p>
        <w:p w:rsidR="00D566F8" w:rsidRPr="00033B95" w:rsidRDefault="00D566F8">
          <w:pPr>
            <w:rPr>
              <w:rFonts w:ascii="Bell MT" w:hAnsi="Bell MT"/>
              <w:b/>
              <w:i/>
              <w:color w:val="000000" w:themeColor="text1"/>
              <w:sz w:val="24"/>
              <w:szCs w:val="24"/>
            </w:rPr>
          </w:pPr>
          <w:r w:rsidRPr="00033B95">
            <w:rPr>
              <w:rFonts w:ascii="Bell MT" w:hAnsi="Bell MT"/>
              <w:b/>
              <w:i/>
              <w:color w:val="000000" w:themeColor="text1"/>
              <w:sz w:val="24"/>
              <w:szCs w:val="24"/>
            </w:rPr>
            <w:br w:type="page"/>
          </w:r>
        </w:p>
        <w:p w:rsidR="00833546" w:rsidRPr="00033B95" w:rsidRDefault="00833546" w:rsidP="003A0F5F">
          <w:pPr>
            <w:jc w:val="both"/>
            <w:rPr>
              <w:rFonts w:ascii="Bell MT" w:hAnsi="Bell MT"/>
              <w:color w:val="000000" w:themeColor="text1"/>
              <w:sz w:val="26"/>
              <w:szCs w:val="26"/>
            </w:rPr>
          </w:pPr>
          <w:r w:rsidRPr="00033B95">
            <w:rPr>
              <w:rFonts w:ascii="Bell MT" w:hAnsi="Bell MT"/>
              <w:color w:val="000000" w:themeColor="text1"/>
              <w:sz w:val="26"/>
              <w:szCs w:val="26"/>
            </w:rPr>
            <w:lastRenderedPageBreak/>
            <w:t>Table of contents</w:t>
          </w:r>
        </w:p>
        <w:tbl>
          <w:tblPr>
            <w:tblStyle w:val="TableGrid"/>
            <w:tblW w:w="0" w:type="auto"/>
            <w:tblLook w:val="04A0"/>
          </w:tblPr>
          <w:tblGrid>
            <w:gridCol w:w="7054"/>
            <w:gridCol w:w="2188"/>
          </w:tblGrid>
          <w:tr w:rsidR="00833546" w:rsidRPr="00033B95" w:rsidTr="00C0562E">
            <w:tc>
              <w:tcPr>
                <w:tcW w:w="7054" w:type="dxa"/>
              </w:tcPr>
              <w:p w:rsidR="00833546" w:rsidRPr="00033B95" w:rsidRDefault="00833546" w:rsidP="003A0F5F">
                <w:pPr>
                  <w:rPr>
                    <w:b/>
                    <w:color w:val="000000" w:themeColor="text1"/>
                  </w:rPr>
                </w:pPr>
                <w:r w:rsidRPr="00033B95">
                  <w:rPr>
                    <w:color w:val="000000" w:themeColor="text1"/>
                  </w:rPr>
                  <w:t>Introduction</w:t>
                </w:r>
              </w:p>
            </w:tc>
            <w:tc>
              <w:tcPr>
                <w:tcW w:w="2188" w:type="dxa"/>
              </w:tcPr>
              <w:p w:rsidR="00833546" w:rsidRPr="00033B95" w:rsidRDefault="00833546" w:rsidP="003A0F5F">
                <w:pPr>
                  <w:rPr>
                    <w:color w:val="000000" w:themeColor="text1"/>
                  </w:rPr>
                </w:pPr>
                <w:r w:rsidRPr="00033B95">
                  <w:rPr>
                    <w:color w:val="000000" w:themeColor="text1"/>
                  </w:rPr>
                  <w:t>Page 3</w:t>
                </w:r>
              </w:p>
              <w:p w:rsidR="003A0F5F" w:rsidRPr="00033B95" w:rsidRDefault="003A0F5F" w:rsidP="003A0F5F">
                <w:pPr>
                  <w:rPr>
                    <w:b/>
                    <w:color w:val="000000" w:themeColor="text1"/>
                  </w:rPr>
                </w:pPr>
              </w:p>
            </w:tc>
          </w:tr>
          <w:tr w:rsidR="00833546" w:rsidRPr="00033B95" w:rsidTr="00C0562E">
            <w:tc>
              <w:tcPr>
                <w:tcW w:w="7054" w:type="dxa"/>
              </w:tcPr>
              <w:p w:rsidR="00833546" w:rsidRPr="00033B95" w:rsidRDefault="00C0562E" w:rsidP="003A0F5F">
                <w:pPr>
                  <w:rPr>
                    <w:color w:val="000000" w:themeColor="text1"/>
                  </w:rPr>
                </w:pPr>
                <w:r w:rsidRPr="00033B95">
                  <w:rPr>
                    <w:color w:val="000000" w:themeColor="text1"/>
                  </w:rPr>
                  <w:t xml:space="preserve">Team </w:t>
                </w:r>
                <w:r w:rsidR="003A0F5F" w:rsidRPr="00033B95">
                  <w:rPr>
                    <w:color w:val="000000" w:themeColor="text1"/>
                  </w:rPr>
                  <w:t>work in</w:t>
                </w:r>
                <w:r w:rsidRPr="00033B95">
                  <w:rPr>
                    <w:color w:val="000000" w:themeColor="text1"/>
                  </w:rPr>
                  <w:t xml:space="preserve"> my workplace </w:t>
                </w:r>
              </w:p>
            </w:tc>
            <w:tc>
              <w:tcPr>
                <w:tcW w:w="2188" w:type="dxa"/>
              </w:tcPr>
              <w:p w:rsidR="00833546" w:rsidRPr="00033B95" w:rsidRDefault="00833546" w:rsidP="003A0F5F">
                <w:pPr>
                  <w:rPr>
                    <w:color w:val="000000" w:themeColor="text1"/>
                  </w:rPr>
                </w:pPr>
                <w:r w:rsidRPr="00033B95">
                  <w:rPr>
                    <w:color w:val="000000" w:themeColor="text1"/>
                  </w:rPr>
                  <w:t>Page 4</w:t>
                </w:r>
              </w:p>
              <w:p w:rsidR="003A0F5F" w:rsidRPr="00033B95" w:rsidRDefault="003A0F5F" w:rsidP="003A0F5F">
                <w:pPr>
                  <w:rPr>
                    <w:b/>
                    <w:color w:val="000000" w:themeColor="text1"/>
                  </w:rPr>
                </w:pPr>
              </w:p>
            </w:tc>
          </w:tr>
          <w:tr w:rsidR="00833546" w:rsidRPr="00033B95" w:rsidTr="00C0562E">
            <w:tc>
              <w:tcPr>
                <w:tcW w:w="7054" w:type="dxa"/>
              </w:tcPr>
              <w:p w:rsidR="00833546" w:rsidRPr="00033B95" w:rsidRDefault="00C0562E" w:rsidP="003A0F5F">
                <w:pPr>
                  <w:rPr>
                    <w:color w:val="000000" w:themeColor="text1"/>
                  </w:rPr>
                </w:pPr>
                <w:r w:rsidRPr="00033B95">
                  <w:rPr>
                    <w:color w:val="000000" w:themeColor="text1"/>
                  </w:rPr>
                  <w:t xml:space="preserve">Positive effect of team working in workplace </w:t>
                </w:r>
              </w:p>
            </w:tc>
            <w:tc>
              <w:tcPr>
                <w:tcW w:w="2188" w:type="dxa"/>
              </w:tcPr>
              <w:p w:rsidR="00833546" w:rsidRPr="00033B95" w:rsidRDefault="00833546" w:rsidP="003A0F5F">
                <w:pPr>
                  <w:rPr>
                    <w:color w:val="000000" w:themeColor="text1"/>
                  </w:rPr>
                </w:pPr>
                <w:r w:rsidRPr="00033B95">
                  <w:rPr>
                    <w:color w:val="000000" w:themeColor="text1"/>
                  </w:rPr>
                  <w:t xml:space="preserve">Page </w:t>
                </w:r>
                <w:r w:rsidR="003A0F5F" w:rsidRPr="00033B95">
                  <w:rPr>
                    <w:color w:val="000000" w:themeColor="text1"/>
                  </w:rPr>
                  <w:t>4</w:t>
                </w:r>
              </w:p>
              <w:p w:rsidR="003A0F5F" w:rsidRPr="00033B95" w:rsidRDefault="003A0F5F" w:rsidP="003A0F5F">
                <w:pPr>
                  <w:rPr>
                    <w:b/>
                    <w:color w:val="000000" w:themeColor="text1"/>
                  </w:rPr>
                </w:pPr>
              </w:p>
            </w:tc>
          </w:tr>
          <w:tr w:rsidR="00833546" w:rsidRPr="00033B95" w:rsidTr="00C0562E">
            <w:tc>
              <w:tcPr>
                <w:tcW w:w="7054" w:type="dxa"/>
              </w:tcPr>
              <w:p w:rsidR="00833546" w:rsidRPr="00033B95" w:rsidRDefault="00C0562E" w:rsidP="003A0F5F">
                <w:pPr>
                  <w:rPr>
                    <w:color w:val="000000" w:themeColor="text1"/>
                  </w:rPr>
                </w:pPr>
                <w:r w:rsidRPr="00033B95">
                  <w:rPr>
                    <w:color w:val="000000" w:themeColor="text1"/>
                  </w:rPr>
                  <w:t>Negative effect of team working in workplace</w:t>
                </w:r>
              </w:p>
            </w:tc>
            <w:tc>
              <w:tcPr>
                <w:tcW w:w="2188" w:type="dxa"/>
              </w:tcPr>
              <w:p w:rsidR="00833546" w:rsidRPr="00033B95" w:rsidRDefault="00833546" w:rsidP="003A0F5F">
                <w:pPr>
                  <w:rPr>
                    <w:color w:val="000000" w:themeColor="text1"/>
                  </w:rPr>
                </w:pPr>
                <w:r w:rsidRPr="00033B95">
                  <w:rPr>
                    <w:color w:val="000000" w:themeColor="text1"/>
                  </w:rPr>
                  <w:t>Page 5</w:t>
                </w:r>
              </w:p>
              <w:p w:rsidR="003A0F5F" w:rsidRPr="00033B95" w:rsidRDefault="003A0F5F" w:rsidP="003A0F5F">
                <w:pPr>
                  <w:rPr>
                    <w:color w:val="000000" w:themeColor="text1"/>
                  </w:rPr>
                </w:pPr>
              </w:p>
            </w:tc>
          </w:tr>
          <w:tr w:rsidR="00833546" w:rsidRPr="00033B95" w:rsidTr="00C0562E">
            <w:tc>
              <w:tcPr>
                <w:tcW w:w="7054" w:type="dxa"/>
              </w:tcPr>
              <w:p w:rsidR="00833546" w:rsidRPr="00033B95" w:rsidRDefault="00C0562E" w:rsidP="003A0F5F">
                <w:pPr>
                  <w:rPr>
                    <w:color w:val="000000" w:themeColor="text1"/>
                  </w:rPr>
                </w:pPr>
                <w:r w:rsidRPr="00033B95">
                  <w:rPr>
                    <w:color w:val="000000" w:themeColor="text1"/>
                  </w:rPr>
                  <w:t>What is good team work?</w:t>
                </w:r>
              </w:p>
            </w:tc>
            <w:tc>
              <w:tcPr>
                <w:tcW w:w="2188" w:type="dxa"/>
              </w:tcPr>
              <w:p w:rsidR="00833546" w:rsidRPr="00033B95" w:rsidRDefault="00833546" w:rsidP="003A0F5F">
                <w:pPr>
                  <w:rPr>
                    <w:color w:val="000000" w:themeColor="text1"/>
                  </w:rPr>
                </w:pPr>
                <w:r w:rsidRPr="00033B95">
                  <w:rPr>
                    <w:color w:val="000000" w:themeColor="text1"/>
                  </w:rPr>
                  <w:t xml:space="preserve">Page </w:t>
                </w:r>
                <w:r w:rsidR="003A0F5F" w:rsidRPr="00033B95">
                  <w:rPr>
                    <w:color w:val="000000" w:themeColor="text1"/>
                  </w:rPr>
                  <w:t>5</w:t>
                </w:r>
              </w:p>
              <w:p w:rsidR="003A0F5F" w:rsidRPr="00033B95" w:rsidRDefault="003A0F5F" w:rsidP="003A0F5F">
                <w:pPr>
                  <w:rPr>
                    <w:color w:val="000000" w:themeColor="text1"/>
                  </w:rPr>
                </w:pPr>
              </w:p>
            </w:tc>
          </w:tr>
          <w:tr w:rsidR="00833546" w:rsidRPr="00033B95" w:rsidTr="00C0562E">
            <w:tc>
              <w:tcPr>
                <w:tcW w:w="7054" w:type="dxa"/>
              </w:tcPr>
              <w:p w:rsidR="00833546" w:rsidRPr="00033B95" w:rsidRDefault="00C0562E" w:rsidP="003A0F5F">
                <w:pPr>
                  <w:rPr>
                    <w:color w:val="000000" w:themeColor="text1"/>
                  </w:rPr>
                </w:pPr>
                <w:r w:rsidRPr="00033B95">
                  <w:rPr>
                    <w:color w:val="000000" w:themeColor="text1"/>
                  </w:rPr>
                  <w:t>Communication in workplace</w:t>
                </w:r>
              </w:p>
            </w:tc>
            <w:tc>
              <w:tcPr>
                <w:tcW w:w="2188" w:type="dxa"/>
              </w:tcPr>
              <w:p w:rsidR="00833546" w:rsidRPr="00033B95" w:rsidRDefault="00833546" w:rsidP="003A0F5F">
                <w:pPr>
                  <w:rPr>
                    <w:color w:val="000000" w:themeColor="text1"/>
                  </w:rPr>
                </w:pPr>
                <w:r w:rsidRPr="00033B95">
                  <w:rPr>
                    <w:color w:val="000000" w:themeColor="text1"/>
                  </w:rPr>
                  <w:t xml:space="preserve">Page </w:t>
                </w:r>
                <w:r w:rsidR="00C0562E" w:rsidRPr="00033B95">
                  <w:rPr>
                    <w:color w:val="000000" w:themeColor="text1"/>
                  </w:rPr>
                  <w:t>6</w:t>
                </w:r>
              </w:p>
              <w:p w:rsidR="003A0F5F" w:rsidRPr="00033B95" w:rsidRDefault="003A0F5F" w:rsidP="003A0F5F">
                <w:pPr>
                  <w:rPr>
                    <w:color w:val="000000" w:themeColor="text1"/>
                  </w:rPr>
                </w:pPr>
              </w:p>
            </w:tc>
          </w:tr>
          <w:tr w:rsidR="00833546" w:rsidRPr="00033B95" w:rsidTr="00C0562E">
            <w:tc>
              <w:tcPr>
                <w:tcW w:w="7054" w:type="dxa"/>
              </w:tcPr>
              <w:p w:rsidR="00833546" w:rsidRPr="00033B95" w:rsidRDefault="00C0562E" w:rsidP="003A0F5F">
                <w:pPr>
                  <w:rPr>
                    <w:color w:val="000000" w:themeColor="text1"/>
                  </w:rPr>
                </w:pPr>
                <w:r w:rsidRPr="00033B95">
                  <w:rPr>
                    <w:color w:val="000000" w:themeColor="text1"/>
                  </w:rPr>
                  <w:t>Shannon-Weaver’s model of communication</w:t>
                </w:r>
              </w:p>
            </w:tc>
            <w:tc>
              <w:tcPr>
                <w:tcW w:w="2188" w:type="dxa"/>
              </w:tcPr>
              <w:p w:rsidR="00833546" w:rsidRPr="00033B95" w:rsidRDefault="00833546" w:rsidP="003A0F5F">
                <w:pPr>
                  <w:rPr>
                    <w:color w:val="000000" w:themeColor="text1"/>
                  </w:rPr>
                </w:pPr>
                <w:r w:rsidRPr="00033B95">
                  <w:rPr>
                    <w:color w:val="000000" w:themeColor="text1"/>
                  </w:rPr>
                  <w:t>Page 7</w:t>
                </w:r>
              </w:p>
              <w:p w:rsidR="003A0F5F" w:rsidRPr="00033B95" w:rsidRDefault="003A0F5F" w:rsidP="003A0F5F">
                <w:pPr>
                  <w:rPr>
                    <w:color w:val="000000" w:themeColor="text1"/>
                  </w:rPr>
                </w:pPr>
              </w:p>
            </w:tc>
          </w:tr>
          <w:tr w:rsidR="00833546" w:rsidRPr="00033B95" w:rsidTr="00C0562E">
            <w:tc>
              <w:tcPr>
                <w:tcW w:w="7054" w:type="dxa"/>
              </w:tcPr>
              <w:p w:rsidR="00833546" w:rsidRPr="00033B95" w:rsidRDefault="00C0562E" w:rsidP="003A0F5F">
                <w:pPr>
                  <w:rPr>
                    <w:color w:val="000000" w:themeColor="text1"/>
                  </w:rPr>
                </w:pPr>
                <w:r w:rsidRPr="00033B95">
                  <w:rPr>
                    <w:color w:val="000000" w:themeColor="text1"/>
                  </w:rPr>
                  <w:t>Process of communication</w:t>
                </w:r>
              </w:p>
            </w:tc>
            <w:tc>
              <w:tcPr>
                <w:tcW w:w="2188" w:type="dxa"/>
              </w:tcPr>
              <w:p w:rsidR="00833546" w:rsidRPr="00033B95" w:rsidRDefault="00833546" w:rsidP="003A0F5F">
                <w:pPr>
                  <w:rPr>
                    <w:color w:val="000000" w:themeColor="text1"/>
                  </w:rPr>
                </w:pPr>
                <w:r w:rsidRPr="00033B95">
                  <w:rPr>
                    <w:color w:val="000000" w:themeColor="text1"/>
                  </w:rPr>
                  <w:t>Page 8</w:t>
                </w:r>
              </w:p>
              <w:p w:rsidR="003A0F5F" w:rsidRPr="00033B95" w:rsidRDefault="003A0F5F" w:rsidP="003A0F5F">
                <w:pPr>
                  <w:rPr>
                    <w:b/>
                    <w:color w:val="000000" w:themeColor="text1"/>
                  </w:rPr>
                </w:pPr>
              </w:p>
            </w:tc>
          </w:tr>
          <w:tr w:rsidR="00C0562E" w:rsidRPr="00033B95" w:rsidTr="00C0562E">
            <w:tc>
              <w:tcPr>
                <w:tcW w:w="7054" w:type="dxa"/>
              </w:tcPr>
              <w:p w:rsidR="00C0562E" w:rsidRPr="00033B95" w:rsidRDefault="00C0562E" w:rsidP="003A0F5F">
                <w:pPr>
                  <w:rPr>
                    <w:color w:val="000000" w:themeColor="text1"/>
                  </w:rPr>
                </w:pPr>
                <w:r w:rsidRPr="00033B95">
                  <w:rPr>
                    <w:color w:val="000000" w:themeColor="text1"/>
                  </w:rPr>
                  <w:t>Methods of communication</w:t>
                </w:r>
              </w:p>
            </w:tc>
            <w:tc>
              <w:tcPr>
                <w:tcW w:w="2188" w:type="dxa"/>
              </w:tcPr>
              <w:p w:rsidR="00C0562E" w:rsidRPr="00033B95" w:rsidRDefault="003A0F5F" w:rsidP="003A0F5F">
                <w:pPr>
                  <w:rPr>
                    <w:color w:val="000000" w:themeColor="text1"/>
                  </w:rPr>
                </w:pPr>
                <w:r w:rsidRPr="00033B95">
                  <w:rPr>
                    <w:color w:val="000000" w:themeColor="text1"/>
                  </w:rPr>
                  <w:t>Page 9</w:t>
                </w:r>
              </w:p>
              <w:p w:rsidR="003A0F5F" w:rsidRPr="00033B95" w:rsidRDefault="003A0F5F" w:rsidP="003A0F5F">
                <w:pPr>
                  <w:rPr>
                    <w:color w:val="000000" w:themeColor="text1"/>
                  </w:rPr>
                </w:pPr>
              </w:p>
            </w:tc>
          </w:tr>
          <w:tr w:rsidR="00C0562E" w:rsidRPr="00033B95" w:rsidTr="00C0562E">
            <w:tc>
              <w:tcPr>
                <w:tcW w:w="7054" w:type="dxa"/>
              </w:tcPr>
              <w:p w:rsidR="00C0562E" w:rsidRPr="00033B95" w:rsidRDefault="00C0562E" w:rsidP="003A0F5F">
                <w:pPr>
                  <w:rPr>
                    <w:color w:val="000000" w:themeColor="text1"/>
                  </w:rPr>
                </w:pPr>
                <w:r w:rsidRPr="00033B95">
                  <w:rPr>
                    <w:color w:val="000000" w:themeColor="text1"/>
                  </w:rPr>
                  <w:t xml:space="preserve">The basic thing of body language </w:t>
                </w:r>
              </w:p>
            </w:tc>
            <w:tc>
              <w:tcPr>
                <w:tcW w:w="2188" w:type="dxa"/>
              </w:tcPr>
              <w:p w:rsidR="00C0562E" w:rsidRPr="00033B95" w:rsidRDefault="003A0F5F" w:rsidP="003A0F5F">
                <w:pPr>
                  <w:rPr>
                    <w:color w:val="000000" w:themeColor="text1"/>
                  </w:rPr>
                </w:pPr>
                <w:r w:rsidRPr="00033B95">
                  <w:rPr>
                    <w:color w:val="000000" w:themeColor="text1"/>
                  </w:rPr>
                  <w:t>Page 10</w:t>
                </w:r>
              </w:p>
              <w:p w:rsidR="003A0F5F" w:rsidRPr="00033B95" w:rsidRDefault="003A0F5F" w:rsidP="003A0F5F">
                <w:pPr>
                  <w:rPr>
                    <w:color w:val="000000" w:themeColor="text1"/>
                  </w:rPr>
                </w:pPr>
              </w:p>
            </w:tc>
          </w:tr>
          <w:tr w:rsidR="00833546" w:rsidRPr="00033B95" w:rsidTr="00C0562E">
            <w:tc>
              <w:tcPr>
                <w:tcW w:w="7054" w:type="dxa"/>
              </w:tcPr>
              <w:p w:rsidR="00833546" w:rsidRPr="00033B95" w:rsidRDefault="00833546" w:rsidP="003A0F5F">
                <w:pPr>
                  <w:rPr>
                    <w:b/>
                    <w:color w:val="000000" w:themeColor="text1"/>
                  </w:rPr>
                </w:pPr>
                <w:r w:rsidRPr="00033B95">
                  <w:rPr>
                    <w:color w:val="000000" w:themeColor="text1"/>
                  </w:rPr>
                  <w:t xml:space="preserve">Conclusion </w:t>
                </w:r>
              </w:p>
            </w:tc>
            <w:tc>
              <w:tcPr>
                <w:tcW w:w="2188" w:type="dxa"/>
              </w:tcPr>
              <w:p w:rsidR="00833546" w:rsidRPr="00033B95" w:rsidRDefault="00833546" w:rsidP="003A0F5F">
                <w:pPr>
                  <w:rPr>
                    <w:color w:val="000000" w:themeColor="text1"/>
                  </w:rPr>
                </w:pPr>
                <w:r w:rsidRPr="00033B95">
                  <w:rPr>
                    <w:color w:val="000000" w:themeColor="text1"/>
                  </w:rPr>
                  <w:t xml:space="preserve">Page </w:t>
                </w:r>
                <w:r w:rsidR="003A0F5F" w:rsidRPr="00033B95">
                  <w:rPr>
                    <w:color w:val="000000" w:themeColor="text1"/>
                  </w:rPr>
                  <w:t>11</w:t>
                </w:r>
              </w:p>
              <w:p w:rsidR="003A0F5F" w:rsidRPr="00033B95" w:rsidRDefault="003A0F5F" w:rsidP="003A0F5F">
                <w:pPr>
                  <w:rPr>
                    <w:b/>
                    <w:color w:val="000000" w:themeColor="text1"/>
                  </w:rPr>
                </w:pPr>
              </w:p>
            </w:tc>
          </w:tr>
          <w:tr w:rsidR="00833546" w:rsidRPr="00033B95" w:rsidTr="00C0562E">
            <w:tc>
              <w:tcPr>
                <w:tcW w:w="7054" w:type="dxa"/>
              </w:tcPr>
              <w:p w:rsidR="00833546" w:rsidRPr="00033B95" w:rsidRDefault="00833546" w:rsidP="003A0F5F">
                <w:pPr>
                  <w:rPr>
                    <w:b/>
                    <w:color w:val="000000" w:themeColor="text1"/>
                  </w:rPr>
                </w:pPr>
                <w:r w:rsidRPr="00033B95">
                  <w:rPr>
                    <w:color w:val="000000" w:themeColor="text1"/>
                  </w:rPr>
                  <w:t>Referenc</w:t>
                </w:r>
                <w:r w:rsidR="00D00746" w:rsidRPr="00033B95">
                  <w:rPr>
                    <w:color w:val="000000" w:themeColor="text1"/>
                  </w:rPr>
                  <w:t>es</w:t>
                </w:r>
              </w:p>
            </w:tc>
            <w:tc>
              <w:tcPr>
                <w:tcW w:w="2188" w:type="dxa"/>
              </w:tcPr>
              <w:p w:rsidR="00833546" w:rsidRPr="00033B95" w:rsidRDefault="00833546" w:rsidP="003A0F5F">
                <w:pPr>
                  <w:rPr>
                    <w:color w:val="000000" w:themeColor="text1"/>
                  </w:rPr>
                </w:pPr>
                <w:r w:rsidRPr="00033B95">
                  <w:rPr>
                    <w:color w:val="000000" w:themeColor="text1"/>
                  </w:rPr>
                  <w:t>Page 1</w:t>
                </w:r>
                <w:r w:rsidR="003A0F5F" w:rsidRPr="00033B95">
                  <w:rPr>
                    <w:color w:val="000000" w:themeColor="text1"/>
                  </w:rPr>
                  <w:t>2</w:t>
                </w:r>
              </w:p>
              <w:p w:rsidR="003A0F5F" w:rsidRPr="00033B95" w:rsidRDefault="003A0F5F" w:rsidP="003A0F5F">
                <w:pPr>
                  <w:rPr>
                    <w:color w:val="000000" w:themeColor="text1"/>
                  </w:rPr>
                </w:pPr>
              </w:p>
            </w:tc>
          </w:tr>
        </w:tbl>
        <w:p w:rsidR="00833546" w:rsidRPr="00033B95" w:rsidRDefault="00833546" w:rsidP="003A0F5F">
          <w:pPr>
            <w:pStyle w:val="Heading2"/>
            <w:rPr>
              <w:b/>
              <w:bCs/>
              <w:noProof/>
              <w:color w:val="000000" w:themeColor="text1"/>
            </w:rPr>
          </w:pPr>
        </w:p>
        <w:p w:rsidR="0048223B" w:rsidRPr="00033B95" w:rsidRDefault="0048223B" w:rsidP="003F288B">
          <w:pPr>
            <w:jc w:val="center"/>
            <w:rPr>
              <w:rFonts w:ascii="Bell MT" w:hAnsi="Bell MT"/>
              <w:b/>
              <w:i/>
              <w:color w:val="000000" w:themeColor="text1"/>
              <w:sz w:val="24"/>
              <w:szCs w:val="24"/>
            </w:rPr>
          </w:pPr>
        </w:p>
        <w:p w:rsidR="0048223B" w:rsidRPr="00033B95" w:rsidRDefault="0048223B" w:rsidP="003A0F5F">
          <w:pPr>
            <w:pStyle w:val="Heading3"/>
            <w:rPr>
              <w:color w:val="000000" w:themeColor="text1"/>
            </w:rPr>
          </w:pPr>
        </w:p>
        <w:p w:rsidR="0048223B" w:rsidRPr="00033B95" w:rsidRDefault="00B961AF" w:rsidP="003F288B">
          <w:pPr>
            <w:pStyle w:val="NoSpacing"/>
            <w:jc w:val="center"/>
            <w:rPr>
              <w:rFonts w:ascii="Bell MT" w:hAnsi="Bell MT" w:cs="Tahoma"/>
              <w:color w:val="000000" w:themeColor="text1"/>
              <w:sz w:val="24"/>
              <w:szCs w:val="24"/>
            </w:rPr>
          </w:pPr>
        </w:p>
      </w:sdtContent>
    </w:sdt>
    <w:p w:rsidR="00F35725" w:rsidRPr="00033B95" w:rsidRDefault="00F35725">
      <w:pPr>
        <w:rPr>
          <w:rFonts w:ascii="Bell MT" w:eastAsiaTheme="majorEastAsia" w:hAnsi="Bell MT" w:cstheme="majorBidi"/>
          <w:b/>
          <w:color w:val="000000" w:themeColor="text1"/>
          <w:sz w:val="24"/>
          <w:szCs w:val="24"/>
          <w:lang w:eastAsia="en-US"/>
        </w:rPr>
      </w:pPr>
      <w:bookmarkStart w:id="0" w:name="_Toc456901515"/>
      <w:bookmarkStart w:id="1" w:name="_Toc456977339"/>
    </w:p>
    <w:p w:rsidR="003F288B" w:rsidRPr="00033B95" w:rsidRDefault="003F288B">
      <w:pPr>
        <w:rPr>
          <w:rFonts w:ascii="Bell MT" w:eastAsiaTheme="majorEastAsia" w:hAnsi="Bell MT" w:cstheme="majorBidi"/>
          <w:b/>
          <w:color w:val="000000" w:themeColor="text1"/>
          <w:sz w:val="24"/>
          <w:szCs w:val="24"/>
          <w:lang w:eastAsia="en-US"/>
        </w:rPr>
      </w:pPr>
      <w:r w:rsidRPr="00033B95">
        <w:rPr>
          <w:rFonts w:ascii="Bell MT" w:hAnsi="Bell MT"/>
          <w:b/>
          <w:color w:val="000000" w:themeColor="text1"/>
          <w:sz w:val="24"/>
          <w:szCs w:val="24"/>
        </w:rPr>
        <w:br w:type="page"/>
      </w:r>
    </w:p>
    <w:p w:rsidR="0048223B" w:rsidRPr="00033B95" w:rsidRDefault="0048223B" w:rsidP="00F3614A">
      <w:pPr>
        <w:jc w:val="center"/>
        <w:rPr>
          <w:rFonts w:ascii="Bell MT" w:hAnsi="Bell MT"/>
          <w:b/>
          <w:color w:val="000000" w:themeColor="text1"/>
          <w:sz w:val="36"/>
          <w:szCs w:val="36"/>
        </w:rPr>
      </w:pPr>
      <w:r w:rsidRPr="00033B95">
        <w:rPr>
          <w:rFonts w:ascii="Bell MT" w:hAnsi="Bell MT"/>
          <w:b/>
          <w:color w:val="000000" w:themeColor="text1"/>
          <w:sz w:val="36"/>
          <w:szCs w:val="36"/>
        </w:rPr>
        <w:lastRenderedPageBreak/>
        <w:t>Introduction</w:t>
      </w:r>
      <w:bookmarkEnd w:id="0"/>
      <w:bookmarkEnd w:id="1"/>
    </w:p>
    <w:p w:rsidR="00E00CB5" w:rsidRPr="00033B95" w:rsidRDefault="0091206A" w:rsidP="00E00CB5">
      <w:pPr>
        <w:pStyle w:val="NormalWeb"/>
        <w:spacing w:before="135" w:beforeAutospacing="0" w:after="135" w:afterAutospacing="0" w:line="384" w:lineRule="atLeast"/>
        <w:jc w:val="both"/>
        <w:textAlignment w:val="baseline"/>
        <w:rPr>
          <w:rFonts w:ascii="Bell MT" w:hAnsi="Bell MT"/>
          <w:color w:val="000000" w:themeColor="text1"/>
          <w:sz w:val="26"/>
          <w:szCs w:val="26"/>
        </w:rPr>
      </w:pPr>
      <w:r w:rsidRPr="00033B95">
        <w:rPr>
          <w:rFonts w:ascii="Bell MT" w:hAnsi="Bell MT"/>
          <w:color w:val="000000" w:themeColor="text1"/>
          <w:sz w:val="26"/>
          <w:szCs w:val="26"/>
        </w:rPr>
        <w:t xml:space="preserve"> </w:t>
      </w:r>
      <w:r w:rsidR="007F56A6" w:rsidRPr="00033B95">
        <w:rPr>
          <w:rFonts w:ascii="Bell MT" w:hAnsi="Bell MT"/>
          <w:color w:val="000000" w:themeColor="text1"/>
          <w:sz w:val="26"/>
          <w:szCs w:val="26"/>
        </w:rPr>
        <w:t xml:space="preserve">In a work place we need to </w:t>
      </w:r>
      <w:r w:rsidR="00FA2E89" w:rsidRPr="00033B95">
        <w:rPr>
          <w:rFonts w:ascii="Bell MT" w:hAnsi="Bell MT"/>
          <w:color w:val="000000" w:themeColor="text1"/>
          <w:sz w:val="26"/>
          <w:szCs w:val="26"/>
        </w:rPr>
        <w:t>work together with our colleague</w:t>
      </w:r>
      <w:r w:rsidR="005D4EC3" w:rsidRPr="00033B95">
        <w:rPr>
          <w:rFonts w:ascii="Bell MT" w:hAnsi="Bell MT"/>
          <w:color w:val="000000" w:themeColor="text1"/>
          <w:sz w:val="26"/>
          <w:szCs w:val="26"/>
        </w:rPr>
        <w:t xml:space="preserve">, </w:t>
      </w:r>
      <w:r w:rsidR="00D6343F" w:rsidRPr="00033B95">
        <w:rPr>
          <w:rFonts w:ascii="Bell MT" w:hAnsi="Bell MT"/>
          <w:color w:val="000000" w:themeColor="text1"/>
          <w:sz w:val="26"/>
          <w:szCs w:val="26"/>
        </w:rPr>
        <w:t>we</w:t>
      </w:r>
      <w:r w:rsidR="005D4EC3" w:rsidRPr="00033B95">
        <w:rPr>
          <w:rFonts w:ascii="Bell MT" w:hAnsi="Bell MT"/>
          <w:color w:val="000000" w:themeColor="text1"/>
          <w:sz w:val="26"/>
          <w:szCs w:val="26"/>
        </w:rPr>
        <w:t xml:space="preserve"> share our </w:t>
      </w:r>
      <w:r w:rsidR="00E5519F" w:rsidRPr="00033B95">
        <w:rPr>
          <w:rFonts w:ascii="Bell MT" w:hAnsi="Bell MT"/>
          <w:color w:val="000000" w:themeColor="text1"/>
          <w:sz w:val="26"/>
          <w:szCs w:val="26"/>
        </w:rPr>
        <w:t>experience, idea</w:t>
      </w:r>
      <w:r w:rsidR="005D4EC3" w:rsidRPr="00033B95">
        <w:rPr>
          <w:rFonts w:ascii="Bell MT" w:hAnsi="Bell MT"/>
          <w:color w:val="000000" w:themeColor="text1"/>
          <w:sz w:val="26"/>
          <w:szCs w:val="26"/>
        </w:rPr>
        <w:t xml:space="preserve">, </w:t>
      </w:r>
      <w:r w:rsidR="00FA2E89" w:rsidRPr="00033B95">
        <w:rPr>
          <w:rFonts w:ascii="Bell MT" w:hAnsi="Bell MT"/>
          <w:color w:val="000000" w:themeColor="text1"/>
          <w:sz w:val="26"/>
          <w:szCs w:val="26"/>
        </w:rPr>
        <w:t>and</w:t>
      </w:r>
      <w:r w:rsidR="005D4EC3" w:rsidRPr="00033B95">
        <w:rPr>
          <w:rFonts w:ascii="Bell MT" w:hAnsi="Bell MT"/>
          <w:color w:val="000000" w:themeColor="text1"/>
          <w:sz w:val="26"/>
          <w:szCs w:val="26"/>
        </w:rPr>
        <w:t xml:space="preserve"> </w:t>
      </w:r>
      <w:r w:rsidR="00E5519F" w:rsidRPr="00033B95">
        <w:rPr>
          <w:rFonts w:ascii="Bell MT" w:hAnsi="Bell MT"/>
          <w:color w:val="000000" w:themeColor="text1"/>
          <w:sz w:val="26"/>
          <w:szCs w:val="26"/>
        </w:rPr>
        <w:t xml:space="preserve">vision. </w:t>
      </w:r>
      <w:r w:rsidR="00A255E1" w:rsidRPr="00033B95">
        <w:rPr>
          <w:rFonts w:ascii="Bell MT" w:hAnsi="Bell MT"/>
          <w:color w:val="000000" w:themeColor="text1"/>
          <w:sz w:val="26"/>
          <w:szCs w:val="26"/>
        </w:rPr>
        <w:t xml:space="preserve">Teamwork is essential for all businesses to take on new challenges and perform strategic tasks. Teams pull the knowledge and experience of a diverse group of employees together to accomplish a short-term or </w:t>
      </w:r>
      <w:r w:rsidR="00F1751E" w:rsidRPr="00033B95">
        <w:rPr>
          <w:rFonts w:ascii="Bell MT" w:hAnsi="Bell MT"/>
          <w:color w:val="000000" w:themeColor="text1"/>
          <w:sz w:val="26"/>
          <w:szCs w:val="26"/>
        </w:rPr>
        <w:t>ongoing</w:t>
      </w:r>
      <w:r w:rsidR="00A255E1" w:rsidRPr="00033B95">
        <w:rPr>
          <w:rFonts w:ascii="Bell MT" w:hAnsi="Bell MT"/>
          <w:color w:val="000000" w:themeColor="text1"/>
          <w:sz w:val="26"/>
          <w:szCs w:val="26"/>
        </w:rPr>
        <w:t xml:space="preserve"> task. Team</w:t>
      </w:r>
      <w:r w:rsidR="00E00CB5" w:rsidRPr="00033B95">
        <w:rPr>
          <w:rFonts w:ascii="Bell MT" w:hAnsi="Bell MT"/>
          <w:color w:val="000000" w:themeColor="text1"/>
          <w:sz w:val="26"/>
          <w:szCs w:val="26"/>
        </w:rPr>
        <w:t xml:space="preserve"> </w:t>
      </w:r>
      <w:r w:rsidR="00A255E1" w:rsidRPr="00033B95">
        <w:rPr>
          <w:rFonts w:ascii="Bell MT" w:hAnsi="Bell MT"/>
          <w:color w:val="000000" w:themeColor="text1"/>
          <w:sz w:val="26"/>
          <w:szCs w:val="26"/>
        </w:rPr>
        <w:t xml:space="preserve">work </w:t>
      </w:r>
      <w:r w:rsidR="00D6343F" w:rsidRPr="00033B95">
        <w:rPr>
          <w:rFonts w:ascii="Bell MT" w:hAnsi="Bell MT"/>
          <w:color w:val="000000" w:themeColor="text1"/>
          <w:sz w:val="26"/>
          <w:szCs w:val="26"/>
        </w:rPr>
        <w:t>is science</w:t>
      </w:r>
      <w:r w:rsidR="00A255E1" w:rsidRPr="00033B95">
        <w:rPr>
          <w:rFonts w:ascii="Bell MT" w:hAnsi="Bell MT"/>
          <w:color w:val="000000" w:themeColor="text1"/>
          <w:sz w:val="26"/>
          <w:szCs w:val="26"/>
        </w:rPr>
        <w:t xml:space="preserve"> and it is an art, maximum </w:t>
      </w:r>
      <w:r w:rsidR="00D6343F" w:rsidRPr="00033B95">
        <w:rPr>
          <w:rFonts w:ascii="Bell MT" w:hAnsi="Bell MT"/>
          <w:color w:val="000000" w:themeColor="text1"/>
          <w:sz w:val="26"/>
          <w:szCs w:val="26"/>
        </w:rPr>
        <w:t>teams work</w:t>
      </w:r>
      <w:r w:rsidR="00A255E1" w:rsidRPr="00033B95">
        <w:rPr>
          <w:rFonts w:ascii="Bell MT" w:hAnsi="Bell MT"/>
          <w:color w:val="000000" w:themeColor="text1"/>
          <w:sz w:val="26"/>
          <w:szCs w:val="26"/>
        </w:rPr>
        <w:t xml:space="preserve"> extremely </w:t>
      </w:r>
      <w:r w:rsidR="00D6343F" w:rsidRPr="00033B95">
        <w:rPr>
          <w:rFonts w:ascii="Bell MT" w:hAnsi="Bell MT"/>
          <w:color w:val="000000" w:themeColor="text1"/>
          <w:sz w:val="26"/>
          <w:szCs w:val="26"/>
        </w:rPr>
        <w:t>well</w:t>
      </w:r>
      <w:r w:rsidR="00A255E1" w:rsidRPr="00033B95">
        <w:rPr>
          <w:rFonts w:ascii="Bell MT" w:hAnsi="Bell MT"/>
          <w:color w:val="000000" w:themeColor="text1"/>
          <w:sz w:val="26"/>
          <w:szCs w:val="26"/>
        </w:rPr>
        <w:t xml:space="preserve"> together. Knowing the elements for ef</w:t>
      </w:r>
      <w:r w:rsidR="00D6343F" w:rsidRPr="00033B95">
        <w:rPr>
          <w:rFonts w:ascii="Bell MT" w:hAnsi="Bell MT"/>
          <w:color w:val="000000" w:themeColor="text1"/>
          <w:sz w:val="26"/>
          <w:szCs w:val="26"/>
        </w:rPr>
        <w:t>fective teamwork can help you</w:t>
      </w:r>
      <w:r w:rsidR="00A255E1" w:rsidRPr="00033B95">
        <w:rPr>
          <w:rFonts w:ascii="Bell MT" w:hAnsi="Bell MT"/>
          <w:color w:val="000000" w:themeColor="text1"/>
          <w:sz w:val="26"/>
          <w:szCs w:val="26"/>
        </w:rPr>
        <w:t xml:space="preserve"> build and maintain high-performance teams throughout in our organization. On the other hand communication is very important our work </w:t>
      </w:r>
      <w:r w:rsidR="00D6343F" w:rsidRPr="00033B95">
        <w:rPr>
          <w:rFonts w:ascii="Bell MT" w:hAnsi="Bell MT"/>
          <w:color w:val="000000" w:themeColor="text1"/>
          <w:sz w:val="26"/>
          <w:szCs w:val="26"/>
        </w:rPr>
        <w:t>place. We</w:t>
      </w:r>
      <w:r w:rsidR="00E5519F" w:rsidRPr="00033B95">
        <w:rPr>
          <w:rFonts w:ascii="Bell MT" w:hAnsi="Bell MT"/>
          <w:color w:val="000000" w:themeColor="text1"/>
          <w:sz w:val="26"/>
          <w:szCs w:val="26"/>
        </w:rPr>
        <w:t xml:space="preserve"> can c</w:t>
      </w:r>
      <w:r w:rsidR="00FA2E89" w:rsidRPr="00033B95">
        <w:rPr>
          <w:rFonts w:ascii="Bell MT" w:hAnsi="Bell MT"/>
          <w:color w:val="000000" w:themeColor="text1"/>
          <w:sz w:val="26"/>
          <w:szCs w:val="26"/>
        </w:rPr>
        <w:t>ommunicate with</w:t>
      </w:r>
      <w:r w:rsidR="007F56A6" w:rsidRPr="00033B95">
        <w:rPr>
          <w:rFonts w:ascii="Bell MT" w:hAnsi="Bell MT"/>
          <w:color w:val="000000" w:themeColor="text1"/>
          <w:sz w:val="26"/>
          <w:szCs w:val="26"/>
        </w:rPr>
        <w:t xml:space="preserve"> </w:t>
      </w:r>
      <w:r w:rsidR="00E5519F" w:rsidRPr="00033B95">
        <w:rPr>
          <w:rFonts w:ascii="Bell MT" w:hAnsi="Bell MT"/>
          <w:color w:val="000000" w:themeColor="text1"/>
          <w:sz w:val="26"/>
          <w:szCs w:val="26"/>
        </w:rPr>
        <w:t>colleague and</w:t>
      </w:r>
      <w:r w:rsidR="005D4EC3" w:rsidRPr="00033B95">
        <w:rPr>
          <w:rFonts w:ascii="Bell MT" w:hAnsi="Bell MT"/>
          <w:color w:val="000000" w:themeColor="text1"/>
          <w:sz w:val="26"/>
          <w:szCs w:val="26"/>
        </w:rPr>
        <w:t xml:space="preserve"> customers,</w:t>
      </w:r>
      <w:r w:rsidR="007F56A6" w:rsidRPr="00033B95">
        <w:rPr>
          <w:rFonts w:ascii="Bell MT" w:hAnsi="Bell MT"/>
          <w:color w:val="000000" w:themeColor="text1"/>
          <w:sz w:val="26"/>
          <w:szCs w:val="26"/>
        </w:rPr>
        <w:t xml:space="preserve"> branch or head </w:t>
      </w:r>
      <w:r w:rsidR="00E5519F" w:rsidRPr="00033B95">
        <w:rPr>
          <w:rFonts w:ascii="Bell MT" w:hAnsi="Bell MT"/>
          <w:color w:val="000000" w:themeColor="text1"/>
          <w:sz w:val="26"/>
          <w:szCs w:val="26"/>
        </w:rPr>
        <w:t xml:space="preserve">office. In work place we communicate in different way as an example written communication, verbal and non-verbal communication. </w:t>
      </w:r>
      <w:r w:rsidR="007F56A6" w:rsidRPr="00033B95">
        <w:rPr>
          <w:rFonts w:ascii="Bell MT" w:hAnsi="Bell MT"/>
          <w:color w:val="000000" w:themeColor="text1"/>
          <w:sz w:val="26"/>
          <w:szCs w:val="26"/>
        </w:rPr>
        <w:t xml:space="preserve"> In our work place we need to write a letter,</w:t>
      </w:r>
      <w:r w:rsidR="00E5519F" w:rsidRPr="00033B95">
        <w:rPr>
          <w:rFonts w:ascii="Bell MT" w:hAnsi="Bell MT"/>
          <w:color w:val="000000" w:themeColor="text1"/>
          <w:sz w:val="26"/>
          <w:szCs w:val="26"/>
        </w:rPr>
        <w:t xml:space="preserve"> email, and report</w:t>
      </w:r>
      <w:r w:rsidR="007F56A6" w:rsidRPr="00033B95">
        <w:rPr>
          <w:rFonts w:ascii="Bell MT" w:hAnsi="Bell MT"/>
          <w:color w:val="000000" w:themeColor="text1"/>
          <w:sz w:val="26"/>
          <w:szCs w:val="26"/>
        </w:rPr>
        <w:t xml:space="preserve"> to ou</w:t>
      </w:r>
      <w:r w:rsidR="00E5519F" w:rsidRPr="00033B95">
        <w:rPr>
          <w:rFonts w:ascii="Bell MT" w:hAnsi="Bell MT"/>
          <w:color w:val="000000" w:themeColor="text1"/>
          <w:sz w:val="26"/>
          <w:szCs w:val="26"/>
        </w:rPr>
        <w:t xml:space="preserve">r admin office, head office and </w:t>
      </w:r>
      <w:r w:rsidR="00D6343F" w:rsidRPr="00033B95">
        <w:rPr>
          <w:rFonts w:ascii="Bell MT" w:hAnsi="Bell MT"/>
          <w:color w:val="000000" w:themeColor="text1"/>
          <w:sz w:val="26"/>
          <w:szCs w:val="26"/>
        </w:rPr>
        <w:t xml:space="preserve">the </w:t>
      </w:r>
      <w:r w:rsidR="00E5519F" w:rsidRPr="00033B95">
        <w:rPr>
          <w:rFonts w:ascii="Bell MT" w:hAnsi="Bell MT"/>
          <w:color w:val="000000" w:themeColor="text1"/>
          <w:sz w:val="26"/>
          <w:szCs w:val="26"/>
        </w:rPr>
        <w:t xml:space="preserve">other office this is written communication. In our workplace </w:t>
      </w:r>
      <w:r w:rsidR="005A12F4" w:rsidRPr="00033B95">
        <w:rPr>
          <w:rFonts w:ascii="Bell MT" w:hAnsi="Bell MT"/>
          <w:color w:val="000000" w:themeColor="text1"/>
          <w:sz w:val="26"/>
          <w:szCs w:val="26"/>
        </w:rPr>
        <w:t>we c</w:t>
      </w:r>
      <w:r w:rsidR="007F56A6" w:rsidRPr="00033B95">
        <w:rPr>
          <w:rFonts w:ascii="Bell MT" w:hAnsi="Bell MT"/>
          <w:color w:val="000000" w:themeColor="text1"/>
          <w:sz w:val="26"/>
          <w:szCs w:val="26"/>
        </w:rPr>
        <w:t>ommunicate</w:t>
      </w:r>
      <w:r w:rsidR="005A12F4" w:rsidRPr="00033B95">
        <w:rPr>
          <w:rFonts w:ascii="Bell MT" w:hAnsi="Bell MT"/>
          <w:color w:val="000000" w:themeColor="text1"/>
          <w:sz w:val="26"/>
          <w:szCs w:val="26"/>
        </w:rPr>
        <w:t xml:space="preserve"> with our customer verbal and non-verbal and</w:t>
      </w:r>
      <w:r w:rsidR="007F56A6" w:rsidRPr="00033B95">
        <w:rPr>
          <w:rFonts w:ascii="Bell MT" w:hAnsi="Bell MT"/>
          <w:color w:val="000000" w:themeColor="text1"/>
          <w:sz w:val="26"/>
          <w:szCs w:val="26"/>
        </w:rPr>
        <w:t xml:space="preserve"> by telephone and </w:t>
      </w:r>
      <w:r w:rsidR="005A12F4" w:rsidRPr="00033B95">
        <w:rPr>
          <w:rFonts w:ascii="Bell MT" w:hAnsi="Bell MT"/>
          <w:color w:val="000000" w:themeColor="text1"/>
          <w:sz w:val="26"/>
          <w:szCs w:val="26"/>
        </w:rPr>
        <w:t>internet etc,</w:t>
      </w:r>
      <w:r w:rsidR="007F56A6" w:rsidRPr="00033B95">
        <w:rPr>
          <w:rFonts w:ascii="Bell MT" w:hAnsi="Bell MT"/>
          <w:color w:val="000000" w:themeColor="text1"/>
          <w:sz w:val="26"/>
          <w:szCs w:val="26"/>
        </w:rPr>
        <w:t xml:space="preserve"> so that </w:t>
      </w:r>
      <w:r w:rsidR="005A12F4" w:rsidRPr="00033B95">
        <w:rPr>
          <w:rFonts w:ascii="Bell MT" w:hAnsi="Bell MT"/>
          <w:color w:val="000000" w:themeColor="text1"/>
          <w:sz w:val="26"/>
          <w:szCs w:val="26"/>
        </w:rPr>
        <w:t xml:space="preserve">we can say communication </w:t>
      </w:r>
      <w:r w:rsidR="00532CA6" w:rsidRPr="00033B95">
        <w:rPr>
          <w:rFonts w:ascii="Bell MT" w:hAnsi="Bell MT"/>
          <w:color w:val="000000" w:themeColor="text1"/>
          <w:sz w:val="26"/>
          <w:szCs w:val="26"/>
        </w:rPr>
        <w:t>are</w:t>
      </w:r>
      <w:r w:rsidR="005A12F4" w:rsidRPr="00033B95">
        <w:rPr>
          <w:rFonts w:ascii="Bell MT" w:hAnsi="Bell MT"/>
          <w:color w:val="000000" w:themeColor="text1"/>
          <w:sz w:val="26"/>
          <w:szCs w:val="26"/>
        </w:rPr>
        <w:t xml:space="preserve"> very important in our workplace.</w:t>
      </w:r>
      <w:r w:rsidR="007F56A6" w:rsidRPr="00033B95">
        <w:rPr>
          <w:rFonts w:ascii="Bell MT" w:hAnsi="Bell MT"/>
          <w:color w:val="000000" w:themeColor="text1"/>
          <w:sz w:val="26"/>
          <w:szCs w:val="26"/>
        </w:rPr>
        <w:t xml:space="preserve"> </w:t>
      </w:r>
    </w:p>
    <w:p w:rsidR="00E00CB5" w:rsidRPr="00033B95" w:rsidRDefault="00E00CB5">
      <w:pPr>
        <w:rPr>
          <w:rFonts w:ascii="Bell MT" w:eastAsia="Times New Roman" w:hAnsi="Bell MT" w:cs="Times New Roman"/>
          <w:color w:val="000000" w:themeColor="text1"/>
          <w:sz w:val="26"/>
          <w:szCs w:val="26"/>
        </w:rPr>
      </w:pPr>
      <w:r w:rsidRPr="00033B95">
        <w:rPr>
          <w:rFonts w:ascii="Bell MT" w:hAnsi="Bell MT"/>
          <w:color w:val="000000" w:themeColor="text1"/>
          <w:sz w:val="26"/>
          <w:szCs w:val="26"/>
        </w:rPr>
        <w:br w:type="page"/>
      </w:r>
    </w:p>
    <w:p w:rsidR="007F56A6" w:rsidRPr="00033B95" w:rsidRDefault="007F56A6" w:rsidP="00E00CB5">
      <w:pPr>
        <w:pStyle w:val="NormalWeb"/>
        <w:spacing w:before="135" w:beforeAutospacing="0" w:after="135" w:afterAutospacing="0" w:line="384" w:lineRule="atLeast"/>
        <w:jc w:val="both"/>
        <w:textAlignment w:val="baseline"/>
        <w:rPr>
          <w:rFonts w:ascii="Bell MT" w:hAnsi="Bell MT"/>
          <w:color w:val="000000" w:themeColor="text1"/>
        </w:rPr>
      </w:pPr>
    </w:p>
    <w:p w:rsidR="00A0185C" w:rsidRPr="00033B95" w:rsidRDefault="00D5737F" w:rsidP="007F56A6">
      <w:pPr>
        <w:rPr>
          <w:rFonts w:ascii="Bell MT" w:hAnsi="Bell MT"/>
          <w:b/>
          <w:color w:val="000000" w:themeColor="text1"/>
          <w:sz w:val="26"/>
          <w:szCs w:val="26"/>
          <w:u w:val="single"/>
        </w:rPr>
      </w:pPr>
      <w:r w:rsidRPr="00033B95">
        <w:rPr>
          <w:rFonts w:ascii="Bell MT" w:hAnsi="Bell MT"/>
          <w:b/>
          <w:color w:val="000000" w:themeColor="text1"/>
          <w:sz w:val="26"/>
          <w:szCs w:val="26"/>
          <w:u w:val="single"/>
        </w:rPr>
        <w:t xml:space="preserve"> </w:t>
      </w:r>
      <w:r w:rsidR="0095282E" w:rsidRPr="00033B95">
        <w:rPr>
          <w:rFonts w:ascii="Bell MT" w:hAnsi="Bell MT"/>
          <w:b/>
          <w:color w:val="000000" w:themeColor="text1"/>
          <w:sz w:val="26"/>
          <w:szCs w:val="26"/>
          <w:u w:val="single"/>
        </w:rPr>
        <w:t xml:space="preserve">Team work </w:t>
      </w:r>
      <w:r w:rsidR="00A0185C" w:rsidRPr="00033B95">
        <w:rPr>
          <w:rFonts w:ascii="Bell MT" w:hAnsi="Bell MT"/>
          <w:b/>
          <w:color w:val="000000" w:themeColor="text1"/>
          <w:sz w:val="26"/>
          <w:szCs w:val="26"/>
          <w:u w:val="single"/>
        </w:rPr>
        <w:t xml:space="preserve">in my workplace </w:t>
      </w:r>
      <w:r w:rsidR="00067A6C" w:rsidRPr="00033B95">
        <w:rPr>
          <w:rFonts w:ascii="Bell MT" w:hAnsi="Bell MT"/>
          <w:b/>
          <w:color w:val="000000" w:themeColor="text1"/>
          <w:sz w:val="26"/>
          <w:szCs w:val="26"/>
          <w:u w:val="single"/>
        </w:rPr>
        <w:t>(B</w:t>
      </w:r>
      <w:r w:rsidR="00A0185C" w:rsidRPr="00033B95">
        <w:rPr>
          <w:rFonts w:ascii="Bell MT" w:hAnsi="Bell MT"/>
          <w:b/>
          <w:color w:val="000000" w:themeColor="text1"/>
          <w:sz w:val="26"/>
          <w:szCs w:val="26"/>
          <w:u w:val="single"/>
        </w:rPr>
        <w:t>etfred</w:t>
      </w:r>
      <w:r w:rsidR="00067A6C" w:rsidRPr="00033B95">
        <w:rPr>
          <w:rFonts w:ascii="Bell MT" w:hAnsi="Bell MT"/>
          <w:b/>
          <w:color w:val="000000" w:themeColor="text1"/>
          <w:sz w:val="26"/>
          <w:szCs w:val="26"/>
          <w:u w:val="single"/>
        </w:rPr>
        <w:t>)</w:t>
      </w:r>
    </w:p>
    <w:p w:rsidR="007C6032" w:rsidRPr="00033B95" w:rsidRDefault="00A0185C" w:rsidP="006F6191">
      <w:pPr>
        <w:jc w:val="both"/>
        <w:rPr>
          <w:rFonts w:ascii="Bell MT" w:hAnsi="Bell MT"/>
          <w:color w:val="000000" w:themeColor="text1"/>
          <w:sz w:val="26"/>
          <w:szCs w:val="26"/>
        </w:rPr>
      </w:pPr>
      <w:r w:rsidRPr="00033B95">
        <w:rPr>
          <w:rFonts w:ascii="Bell MT" w:hAnsi="Bell MT"/>
          <w:color w:val="000000" w:themeColor="text1"/>
          <w:sz w:val="26"/>
          <w:szCs w:val="26"/>
        </w:rPr>
        <w:t>When a staff /worker joi</w:t>
      </w:r>
      <w:r w:rsidR="00E00CB5" w:rsidRPr="00033B95">
        <w:rPr>
          <w:rFonts w:ascii="Bell MT" w:hAnsi="Bell MT"/>
          <w:color w:val="000000" w:themeColor="text1"/>
          <w:sz w:val="26"/>
          <w:szCs w:val="26"/>
        </w:rPr>
        <w:t xml:space="preserve">n an organization he/she will a </w:t>
      </w:r>
      <w:r w:rsidR="006F6191" w:rsidRPr="00033B95">
        <w:rPr>
          <w:rFonts w:ascii="Bell MT" w:hAnsi="Bell MT"/>
          <w:color w:val="000000" w:themeColor="text1"/>
          <w:sz w:val="26"/>
          <w:szCs w:val="26"/>
        </w:rPr>
        <w:t>branch</w:t>
      </w:r>
      <w:r w:rsidRPr="00033B95">
        <w:rPr>
          <w:rFonts w:ascii="Bell MT" w:hAnsi="Bell MT"/>
          <w:color w:val="000000" w:themeColor="text1"/>
          <w:sz w:val="26"/>
          <w:szCs w:val="26"/>
        </w:rPr>
        <w:t xml:space="preserve"> of team. He/ she need to work</w:t>
      </w:r>
      <w:r w:rsidR="00CE607D" w:rsidRPr="00033B95">
        <w:rPr>
          <w:rFonts w:ascii="Bell MT" w:hAnsi="Bell MT"/>
          <w:color w:val="000000" w:themeColor="text1"/>
          <w:sz w:val="26"/>
          <w:szCs w:val="26"/>
        </w:rPr>
        <w:t xml:space="preserve"> with</w:t>
      </w:r>
      <w:r w:rsidRPr="00033B95">
        <w:rPr>
          <w:rFonts w:ascii="Bell MT" w:hAnsi="Bell MT"/>
          <w:color w:val="000000" w:themeColor="text1"/>
          <w:sz w:val="26"/>
          <w:szCs w:val="26"/>
        </w:rPr>
        <w:t xml:space="preserve"> other people and </w:t>
      </w:r>
      <w:r w:rsidR="006F6191" w:rsidRPr="00033B95">
        <w:rPr>
          <w:rFonts w:ascii="Bell MT" w:hAnsi="Bell MT"/>
          <w:color w:val="000000" w:themeColor="text1"/>
          <w:sz w:val="26"/>
          <w:szCs w:val="26"/>
        </w:rPr>
        <w:t>achieve</w:t>
      </w:r>
      <w:r w:rsidRPr="00033B95">
        <w:rPr>
          <w:rFonts w:ascii="Bell MT" w:hAnsi="Bell MT"/>
          <w:color w:val="000000" w:themeColor="text1"/>
          <w:sz w:val="26"/>
          <w:szCs w:val="26"/>
        </w:rPr>
        <w:t xml:space="preserve"> within the group. If he has ability to work with other people of the group then he is a </w:t>
      </w:r>
      <w:r w:rsidR="006F6191" w:rsidRPr="00033B95">
        <w:rPr>
          <w:rFonts w:ascii="Bell MT" w:hAnsi="Bell MT"/>
          <w:color w:val="000000" w:themeColor="text1"/>
          <w:sz w:val="26"/>
          <w:szCs w:val="26"/>
        </w:rPr>
        <w:t>high-quality</w:t>
      </w:r>
      <w:r w:rsidRPr="00033B95">
        <w:rPr>
          <w:rFonts w:ascii="Bell MT" w:hAnsi="Bell MT"/>
          <w:color w:val="000000" w:themeColor="text1"/>
          <w:sz w:val="26"/>
          <w:szCs w:val="26"/>
        </w:rPr>
        <w:t xml:space="preserve"> worker.  Team work is very </w:t>
      </w:r>
      <w:r w:rsidR="006F6191" w:rsidRPr="00033B95">
        <w:rPr>
          <w:rFonts w:ascii="Bell MT" w:hAnsi="Bell MT"/>
          <w:color w:val="000000" w:themeColor="text1"/>
          <w:sz w:val="26"/>
          <w:szCs w:val="26"/>
        </w:rPr>
        <w:t>essential</w:t>
      </w:r>
      <w:r w:rsidRPr="00033B95">
        <w:rPr>
          <w:rFonts w:ascii="Bell MT" w:hAnsi="Bell MT"/>
          <w:color w:val="000000" w:themeColor="text1"/>
          <w:sz w:val="26"/>
          <w:szCs w:val="26"/>
        </w:rPr>
        <w:t xml:space="preserve"> for all organization. If anybody is flexible he can work with team. For team working we </w:t>
      </w:r>
    </w:p>
    <w:p w:rsidR="00A31EC2" w:rsidRPr="00033B95" w:rsidRDefault="00A31EC2" w:rsidP="00A0185C">
      <w:pPr>
        <w:jc w:val="both"/>
        <w:rPr>
          <w:rFonts w:ascii="Bell MT" w:hAnsi="Bell MT"/>
          <w:color w:val="000000" w:themeColor="text1"/>
          <w:sz w:val="26"/>
          <w:szCs w:val="26"/>
        </w:rPr>
      </w:pPr>
      <w:r w:rsidRPr="00033B95">
        <w:rPr>
          <w:rFonts w:ascii="Bell MT" w:hAnsi="Bell MT"/>
          <w:color w:val="000000" w:themeColor="text1"/>
          <w:sz w:val="26"/>
          <w:szCs w:val="26"/>
        </w:rPr>
        <w:t>“A team is a number of individuals working as one to achieve a particular goal to which they are all mutually committed.” Morgan, P (2017)</w:t>
      </w:r>
    </w:p>
    <w:p w:rsidR="00A0185C" w:rsidRPr="00033B95" w:rsidRDefault="00A0185C" w:rsidP="00A0185C">
      <w:pPr>
        <w:jc w:val="both"/>
        <w:rPr>
          <w:rFonts w:ascii="Bell MT" w:hAnsi="Bell MT"/>
          <w:b/>
          <w:color w:val="000000" w:themeColor="text1"/>
          <w:sz w:val="26"/>
          <w:szCs w:val="26"/>
          <w:u w:val="single"/>
        </w:rPr>
      </w:pPr>
      <w:r w:rsidRPr="00033B95">
        <w:rPr>
          <w:rFonts w:ascii="Bell MT" w:hAnsi="Bell MT"/>
          <w:b/>
          <w:color w:val="000000" w:themeColor="text1"/>
          <w:sz w:val="26"/>
          <w:szCs w:val="26"/>
          <w:u w:val="single"/>
        </w:rPr>
        <w:t>Positive</w:t>
      </w:r>
      <w:r w:rsidR="00A31EC2" w:rsidRPr="00033B95">
        <w:rPr>
          <w:rFonts w:ascii="Bell MT" w:hAnsi="Bell MT"/>
          <w:b/>
          <w:color w:val="000000" w:themeColor="text1"/>
          <w:sz w:val="26"/>
          <w:szCs w:val="26"/>
          <w:u w:val="single"/>
        </w:rPr>
        <w:t xml:space="preserve"> effect of team working in work</w:t>
      </w:r>
      <w:r w:rsidRPr="00033B95">
        <w:rPr>
          <w:rFonts w:ascii="Bell MT" w:hAnsi="Bell MT"/>
          <w:b/>
          <w:color w:val="000000" w:themeColor="text1"/>
          <w:sz w:val="26"/>
          <w:szCs w:val="26"/>
          <w:u w:val="single"/>
        </w:rPr>
        <w:t>place</w:t>
      </w:r>
    </w:p>
    <w:p w:rsidR="00A0185C" w:rsidRPr="00033B95" w:rsidRDefault="00FF60AE" w:rsidP="00A0185C">
      <w:pPr>
        <w:jc w:val="both"/>
        <w:rPr>
          <w:rFonts w:ascii="Bell MT" w:hAnsi="Bell MT"/>
          <w:color w:val="000000" w:themeColor="text1"/>
          <w:sz w:val="26"/>
          <w:szCs w:val="26"/>
        </w:rPr>
      </w:pPr>
      <w:r>
        <w:rPr>
          <w:rFonts w:ascii="Bell MT" w:hAnsi="Bell MT"/>
          <w:color w:val="000000" w:themeColor="text1"/>
          <w:sz w:val="26"/>
          <w:szCs w:val="26"/>
        </w:rPr>
        <w:t xml:space="preserve"> I am working in </w:t>
      </w:r>
      <w:r w:rsidR="007644B2">
        <w:rPr>
          <w:rFonts w:ascii="Bell MT" w:hAnsi="Bell MT"/>
          <w:color w:val="000000" w:themeColor="text1"/>
          <w:sz w:val="26"/>
          <w:szCs w:val="26"/>
        </w:rPr>
        <w:t>Betfred,</w:t>
      </w:r>
      <w:r w:rsidR="00F313F2">
        <w:rPr>
          <w:rFonts w:ascii="Bell MT" w:hAnsi="Bell MT"/>
          <w:color w:val="000000" w:themeColor="text1"/>
          <w:sz w:val="26"/>
          <w:szCs w:val="26"/>
        </w:rPr>
        <w:t xml:space="preserve"> Betfred is a Gambling company.  It was first </w:t>
      </w:r>
      <w:r w:rsidR="007644B2">
        <w:rPr>
          <w:rFonts w:ascii="Bell MT" w:hAnsi="Bell MT"/>
          <w:color w:val="000000" w:themeColor="text1"/>
          <w:sz w:val="26"/>
          <w:szCs w:val="26"/>
        </w:rPr>
        <w:t>established as</w:t>
      </w:r>
      <w:r w:rsidR="00F313F2">
        <w:rPr>
          <w:rFonts w:ascii="Bell MT" w:hAnsi="Bell MT"/>
          <w:color w:val="000000" w:themeColor="text1"/>
          <w:sz w:val="26"/>
          <w:szCs w:val="26"/>
        </w:rPr>
        <w:t xml:space="preserve"> a single shop</w:t>
      </w:r>
      <w:r w:rsidR="007644B2">
        <w:rPr>
          <w:rFonts w:ascii="Bell MT" w:hAnsi="Bell MT"/>
          <w:color w:val="000000" w:themeColor="text1"/>
          <w:sz w:val="26"/>
          <w:szCs w:val="26"/>
        </w:rPr>
        <w:t>, Betfred</w:t>
      </w:r>
      <w:r w:rsidR="00F313F2">
        <w:rPr>
          <w:rFonts w:ascii="Bell MT" w:hAnsi="Bell MT"/>
          <w:color w:val="000000" w:themeColor="text1"/>
          <w:sz w:val="26"/>
          <w:szCs w:val="26"/>
        </w:rPr>
        <w:t xml:space="preserve"> name used in 2004. Now in United Kingdom betfred have 1650 branches. Betfred do all type betting business. In our</w:t>
      </w:r>
      <w:r w:rsidR="00381831">
        <w:rPr>
          <w:rFonts w:ascii="Bell MT" w:hAnsi="Bell MT"/>
          <w:color w:val="000000" w:themeColor="text1"/>
          <w:sz w:val="26"/>
          <w:szCs w:val="26"/>
        </w:rPr>
        <w:t xml:space="preserve"> Betfred shop we have FOBT machine, which machine are use in casino, customer are playing Roulette games and  free spins game. In Betfred have BGT machine .Customer play in BGT and FOBT machine, they insert</w:t>
      </w:r>
      <w:r w:rsidR="00056C60">
        <w:rPr>
          <w:rFonts w:ascii="Bell MT" w:hAnsi="Bell MT"/>
          <w:color w:val="000000" w:themeColor="text1"/>
          <w:sz w:val="26"/>
          <w:szCs w:val="26"/>
        </w:rPr>
        <w:t xml:space="preserve"> </w:t>
      </w:r>
      <w:r w:rsidR="00381831">
        <w:rPr>
          <w:rFonts w:ascii="Bell MT" w:hAnsi="Bell MT"/>
          <w:color w:val="000000" w:themeColor="text1"/>
          <w:sz w:val="26"/>
          <w:szCs w:val="26"/>
        </w:rPr>
        <w:t xml:space="preserve">money in the machine and </w:t>
      </w:r>
      <w:r w:rsidR="00056C60">
        <w:rPr>
          <w:rFonts w:ascii="Bell MT" w:hAnsi="Bell MT"/>
          <w:color w:val="000000" w:themeColor="text1"/>
          <w:sz w:val="26"/>
          <w:szCs w:val="26"/>
        </w:rPr>
        <w:t xml:space="preserve">they can play different games, such as football betting, Horse race betting, </w:t>
      </w:r>
      <w:r w:rsidR="004A2791">
        <w:rPr>
          <w:rFonts w:ascii="Bell MT" w:hAnsi="Bell MT"/>
          <w:color w:val="000000" w:themeColor="text1"/>
          <w:sz w:val="26"/>
          <w:szCs w:val="26"/>
        </w:rPr>
        <w:t>C</w:t>
      </w:r>
      <w:r w:rsidR="00056C60">
        <w:rPr>
          <w:rFonts w:ascii="Bell MT" w:hAnsi="Bell MT"/>
          <w:color w:val="000000" w:themeColor="text1"/>
          <w:sz w:val="26"/>
          <w:szCs w:val="26"/>
        </w:rPr>
        <w:t>ricket betting</w:t>
      </w:r>
      <w:r w:rsidR="004A2791">
        <w:rPr>
          <w:rFonts w:ascii="Bell MT" w:hAnsi="Bell MT"/>
          <w:color w:val="000000" w:themeColor="text1"/>
          <w:sz w:val="26"/>
          <w:szCs w:val="26"/>
        </w:rPr>
        <w:t xml:space="preserve">, Tennis betting etc. Customer want to play by they come us and they want to by bank card, in this moment another colleague are busy with customers, we need to serve our customers nice and quickly .If one till is busy then we call to our customer come to my till then I can help you. At the same time </w:t>
      </w:r>
      <w:r w:rsidR="0083668E">
        <w:rPr>
          <w:rFonts w:ascii="Bell MT" w:hAnsi="Bell MT"/>
          <w:color w:val="000000" w:themeColor="text1"/>
          <w:sz w:val="26"/>
          <w:szCs w:val="26"/>
        </w:rPr>
        <w:t xml:space="preserve">start  Horse race, Dog race in two three place ,so that customer come to us they want to take bet in time otherwise bet will be late .If customer will late bet we cannot pay, he will get back his stake money not winning money, so that we need to serve quickly our customers. If one person busy with bank payment </w:t>
      </w:r>
      <w:r w:rsidR="001102E4">
        <w:rPr>
          <w:rFonts w:ascii="Bell MT" w:hAnsi="Bell MT"/>
          <w:color w:val="000000" w:themeColor="text1"/>
          <w:sz w:val="26"/>
          <w:szCs w:val="26"/>
        </w:rPr>
        <w:t xml:space="preserve">of customers, </w:t>
      </w:r>
      <w:r w:rsidR="0083668E">
        <w:rPr>
          <w:rFonts w:ascii="Bell MT" w:hAnsi="Bell MT"/>
          <w:color w:val="000000" w:themeColor="text1"/>
          <w:sz w:val="26"/>
          <w:szCs w:val="26"/>
        </w:rPr>
        <w:t xml:space="preserve">another staff need take bet, one person is </w:t>
      </w:r>
      <w:r w:rsidR="001102E4">
        <w:rPr>
          <w:rFonts w:ascii="Bell MT" w:hAnsi="Bell MT"/>
          <w:color w:val="000000" w:themeColor="text1"/>
          <w:sz w:val="26"/>
          <w:szCs w:val="26"/>
        </w:rPr>
        <w:t xml:space="preserve">alternative to another person. All work is easy when work with a team. We can say team is the power. Without a team work </w:t>
      </w:r>
      <w:r w:rsidR="008F0E2B">
        <w:rPr>
          <w:rFonts w:ascii="Bell MT" w:hAnsi="Bell MT"/>
          <w:color w:val="000000" w:themeColor="text1"/>
          <w:sz w:val="26"/>
          <w:szCs w:val="26"/>
        </w:rPr>
        <w:t>in Betfred</w:t>
      </w:r>
      <w:r w:rsidR="001102E4">
        <w:rPr>
          <w:rFonts w:ascii="Bell MT" w:hAnsi="Bell MT"/>
          <w:color w:val="000000" w:themeColor="text1"/>
          <w:sz w:val="26"/>
          <w:szCs w:val="26"/>
        </w:rPr>
        <w:t xml:space="preserve"> is quite impossible. In our </w:t>
      </w:r>
      <w:r w:rsidR="008F0E2B">
        <w:rPr>
          <w:rFonts w:ascii="Bell MT" w:hAnsi="Bell MT"/>
          <w:color w:val="000000" w:themeColor="text1"/>
          <w:sz w:val="26"/>
          <w:szCs w:val="26"/>
        </w:rPr>
        <w:t>shop (</w:t>
      </w:r>
      <w:r w:rsidR="001102E4">
        <w:rPr>
          <w:rFonts w:ascii="Bell MT" w:hAnsi="Bell MT"/>
          <w:color w:val="000000" w:themeColor="text1"/>
          <w:sz w:val="26"/>
          <w:szCs w:val="26"/>
        </w:rPr>
        <w:t xml:space="preserve">Betfred) we work in a </w:t>
      </w:r>
      <w:r w:rsidR="008F0E2B">
        <w:rPr>
          <w:rFonts w:ascii="Bell MT" w:hAnsi="Bell MT"/>
          <w:color w:val="000000" w:themeColor="text1"/>
          <w:sz w:val="26"/>
          <w:szCs w:val="26"/>
        </w:rPr>
        <w:t>team, every</w:t>
      </w:r>
      <w:r w:rsidR="001102E4">
        <w:rPr>
          <w:rFonts w:ascii="Bell MT" w:hAnsi="Bell MT"/>
          <w:color w:val="000000" w:themeColor="text1"/>
          <w:sz w:val="26"/>
          <w:szCs w:val="26"/>
        </w:rPr>
        <w:t xml:space="preserve"> shop work two or three staff</w:t>
      </w:r>
      <w:r w:rsidR="008F0E2B">
        <w:rPr>
          <w:rFonts w:ascii="Bell MT" w:hAnsi="Bell MT"/>
          <w:color w:val="000000" w:themeColor="text1"/>
          <w:sz w:val="26"/>
          <w:szCs w:val="26"/>
        </w:rPr>
        <w:t xml:space="preserve">. Betfred take new employee almost every month, but they do not give enough training, So that maximum time new staffs get training from old staff. In Betferd staff after join his workplace, he star working with his colleague after five to six month he learn a lot of thing ,he no need to special training. If one staff cannot understand work, he can </w:t>
      </w:r>
      <w:r w:rsidR="007644B2">
        <w:rPr>
          <w:rFonts w:ascii="Bell MT" w:hAnsi="Bell MT"/>
          <w:color w:val="000000" w:themeColor="text1"/>
          <w:sz w:val="26"/>
          <w:szCs w:val="26"/>
        </w:rPr>
        <w:t>ask</w:t>
      </w:r>
      <w:r w:rsidR="008F0E2B">
        <w:rPr>
          <w:rFonts w:ascii="Bell MT" w:hAnsi="Bell MT"/>
          <w:color w:val="000000" w:themeColor="text1"/>
          <w:sz w:val="26"/>
          <w:szCs w:val="26"/>
        </w:rPr>
        <w:t xml:space="preserve"> his senior </w:t>
      </w:r>
      <w:r w:rsidR="007644B2">
        <w:rPr>
          <w:rFonts w:ascii="Bell MT" w:hAnsi="Bell MT"/>
          <w:color w:val="000000" w:themeColor="text1"/>
          <w:sz w:val="26"/>
          <w:szCs w:val="26"/>
        </w:rPr>
        <w:t>colleague, and</w:t>
      </w:r>
      <w:r w:rsidR="008F0E2B">
        <w:rPr>
          <w:rFonts w:ascii="Bell MT" w:hAnsi="Bell MT"/>
          <w:color w:val="000000" w:themeColor="text1"/>
          <w:sz w:val="26"/>
          <w:szCs w:val="26"/>
        </w:rPr>
        <w:t xml:space="preserve"> he can learn</w:t>
      </w:r>
      <w:r w:rsidR="007644B2">
        <w:rPr>
          <w:rFonts w:ascii="Bell MT" w:hAnsi="Bell MT"/>
          <w:color w:val="000000" w:themeColor="text1"/>
          <w:sz w:val="26"/>
          <w:szCs w:val="26"/>
        </w:rPr>
        <w:t xml:space="preserve"> every day. We</w:t>
      </w:r>
      <w:r w:rsidR="008F0E2B">
        <w:rPr>
          <w:rFonts w:ascii="Bell MT" w:hAnsi="Bell MT"/>
          <w:color w:val="000000" w:themeColor="text1"/>
          <w:sz w:val="26"/>
          <w:szCs w:val="26"/>
        </w:rPr>
        <w:t xml:space="preserve"> can say </w:t>
      </w:r>
      <w:r w:rsidR="007644B2">
        <w:rPr>
          <w:rFonts w:ascii="Bell MT" w:hAnsi="Bell MT"/>
          <w:color w:val="000000" w:themeColor="text1"/>
          <w:sz w:val="26"/>
          <w:szCs w:val="26"/>
        </w:rPr>
        <w:t>effective team work is very important in my workplace.</w:t>
      </w:r>
    </w:p>
    <w:p w:rsidR="007644B2" w:rsidRDefault="007644B2">
      <w:pPr>
        <w:rPr>
          <w:rFonts w:ascii="Bell MT" w:hAnsi="Bell MT"/>
          <w:b/>
          <w:color w:val="000000" w:themeColor="text1"/>
          <w:sz w:val="26"/>
          <w:szCs w:val="26"/>
          <w:u w:val="single"/>
        </w:rPr>
      </w:pPr>
      <w:r>
        <w:rPr>
          <w:rFonts w:ascii="Bell MT" w:hAnsi="Bell MT"/>
          <w:b/>
          <w:color w:val="000000" w:themeColor="text1"/>
          <w:sz w:val="26"/>
          <w:szCs w:val="26"/>
          <w:u w:val="single"/>
        </w:rPr>
        <w:br w:type="page"/>
      </w:r>
    </w:p>
    <w:p w:rsidR="00A0185C" w:rsidRPr="00033B95" w:rsidRDefault="00A0185C" w:rsidP="00A0185C">
      <w:pPr>
        <w:jc w:val="both"/>
        <w:rPr>
          <w:rFonts w:ascii="Bell MT" w:hAnsi="Bell MT"/>
          <w:b/>
          <w:color w:val="000000" w:themeColor="text1"/>
          <w:sz w:val="26"/>
          <w:szCs w:val="26"/>
          <w:u w:val="single"/>
        </w:rPr>
      </w:pPr>
      <w:r w:rsidRPr="00033B95">
        <w:rPr>
          <w:rFonts w:ascii="Bell MT" w:hAnsi="Bell MT"/>
          <w:b/>
          <w:color w:val="000000" w:themeColor="text1"/>
          <w:sz w:val="26"/>
          <w:szCs w:val="26"/>
          <w:u w:val="single"/>
        </w:rPr>
        <w:lastRenderedPageBreak/>
        <w:t>Negative</w:t>
      </w:r>
      <w:r w:rsidR="00D8193C" w:rsidRPr="00033B95">
        <w:rPr>
          <w:rFonts w:ascii="Bell MT" w:hAnsi="Bell MT"/>
          <w:b/>
          <w:color w:val="000000" w:themeColor="text1"/>
          <w:sz w:val="26"/>
          <w:szCs w:val="26"/>
          <w:u w:val="single"/>
        </w:rPr>
        <w:t xml:space="preserve"> effect of team working in work</w:t>
      </w:r>
      <w:r w:rsidRPr="00033B95">
        <w:rPr>
          <w:rFonts w:ascii="Bell MT" w:hAnsi="Bell MT"/>
          <w:b/>
          <w:color w:val="000000" w:themeColor="text1"/>
          <w:sz w:val="26"/>
          <w:szCs w:val="26"/>
          <w:u w:val="single"/>
        </w:rPr>
        <w:t>place</w:t>
      </w:r>
    </w:p>
    <w:p w:rsidR="00A0185C" w:rsidRPr="00033B95" w:rsidRDefault="00A0185C" w:rsidP="00A0185C">
      <w:pPr>
        <w:jc w:val="both"/>
        <w:rPr>
          <w:rFonts w:ascii="Bell MT" w:hAnsi="Bell MT"/>
          <w:color w:val="000000" w:themeColor="text1"/>
          <w:sz w:val="26"/>
          <w:szCs w:val="26"/>
        </w:rPr>
      </w:pPr>
      <w:r w:rsidRPr="00033B95">
        <w:rPr>
          <w:rFonts w:ascii="Bell MT" w:hAnsi="Bell MT"/>
          <w:color w:val="000000" w:themeColor="text1"/>
          <w:sz w:val="26"/>
          <w:szCs w:val="26"/>
        </w:rPr>
        <w:t>Team work is not good for another colleague, if more than one staff work together in one team one or two persons work se</w:t>
      </w:r>
      <w:r w:rsidR="00897EB1" w:rsidRPr="00033B95">
        <w:rPr>
          <w:rFonts w:ascii="Bell MT" w:hAnsi="Bell MT"/>
          <w:color w:val="000000" w:themeColor="text1"/>
          <w:sz w:val="26"/>
          <w:szCs w:val="26"/>
        </w:rPr>
        <w:t>riously another staff take chanc</w:t>
      </w:r>
      <w:r w:rsidRPr="00033B95">
        <w:rPr>
          <w:rFonts w:ascii="Bell MT" w:hAnsi="Bell MT"/>
          <w:color w:val="000000" w:themeColor="text1"/>
          <w:sz w:val="26"/>
          <w:szCs w:val="26"/>
        </w:rPr>
        <w:t xml:space="preserve">e, they call their friends and family, they watch film in YouTube or they busy with their Facebook. One staff work too much and another staff take chance he sit in relax and do nothing. </w:t>
      </w:r>
    </w:p>
    <w:p w:rsidR="003D51EA" w:rsidRPr="00033B95" w:rsidRDefault="001B2E6A" w:rsidP="003D51EA">
      <w:pPr>
        <w:jc w:val="both"/>
        <w:rPr>
          <w:rFonts w:ascii="Bell MT" w:hAnsi="Bell MT"/>
          <w:b/>
          <w:i/>
          <w:color w:val="000000" w:themeColor="text1"/>
          <w:sz w:val="26"/>
          <w:szCs w:val="26"/>
          <w:u w:val="single"/>
        </w:rPr>
      </w:pPr>
      <w:r w:rsidRPr="00033B95">
        <w:rPr>
          <w:rFonts w:ascii="Bell MT" w:hAnsi="Bell MT"/>
          <w:b/>
          <w:i/>
          <w:color w:val="000000" w:themeColor="text1"/>
          <w:sz w:val="26"/>
          <w:szCs w:val="26"/>
          <w:u w:val="single"/>
        </w:rPr>
        <w:br/>
      </w:r>
      <w:r w:rsidRPr="00033B95">
        <w:rPr>
          <w:rFonts w:ascii="Bell MT" w:hAnsi="Bell MT"/>
          <w:b/>
          <w:i/>
          <w:color w:val="000000" w:themeColor="text1"/>
          <w:sz w:val="26"/>
          <w:szCs w:val="26"/>
        </w:rPr>
        <w:br/>
      </w:r>
      <w:r w:rsidR="00C0562E" w:rsidRPr="00033B95">
        <w:rPr>
          <w:rFonts w:ascii="Bell MT" w:hAnsi="Bell MT"/>
          <w:b/>
          <w:color w:val="000000" w:themeColor="text1"/>
          <w:sz w:val="26"/>
          <w:szCs w:val="26"/>
          <w:u w:val="single"/>
        </w:rPr>
        <w:t>What is good team work?</w:t>
      </w:r>
      <w:r w:rsidR="00C0562E" w:rsidRPr="00033B95">
        <w:rPr>
          <w:rFonts w:ascii="Bell MT" w:hAnsi="Bell MT"/>
          <w:b/>
          <w:i/>
          <w:color w:val="000000" w:themeColor="text1"/>
          <w:sz w:val="26"/>
          <w:szCs w:val="26"/>
          <w:u w:val="single"/>
        </w:rPr>
        <w:t xml:space="preserve"> </w:t>
      </w:r>
    </w:p>
    <w:p w:rsidR="003D51EA" w:rsidRPr="00033B95" w:rsidRDefault="003D51EA" w:rsidP="003D51EA">
      <w:pPr>
        <w:pStyle w:val="ListParagraph"/>
        <w:numPr>
          <w:ilvl w:val="0"/>
          <w:numId w:val="14"/>
        </w:numPr>
        <w:jc w:val="both"/>
        <w:rPr>
          <w:rFonts w:ascii="Bell MT" w:hAnsi="Bell MT"/>
          <w:color w:val="000000" w:themeColor="text1"/>
          <w:sz w:val="26"/>
          <w:szCs w:val="26"/>
        </w:rPr>
      </w:pPr>
      <w:r w:rsidRPr="00033B95">
        <w:rPr>
          <w:rFonts w:ascii="Bell MT" w:hAnsi="Bell MT"/>
          <w:color w:val="000000" w:themeColor="text1"/>
          <w:sz w:val="26"/>
          <w:szCs w:val="26"/>
        </w:rPr>
        <w:t>Success-result of an efficient team working</w:t>
      </w:r>
      <w:r w:rsidR="00616937" w:rsidRPr="00033B95">
        <w:rPr>
          <w:rFonts w:ascii="Bell MT" w:hAnsi="Bell MT"/>
          <w:color w:val="000000" w:themeColor="text1"/>
          <w:sz w:val="26"/>
          <w:szCs w:val="26"/>
        </w:rPr>
        <w:t xml:space="preserve"> in the workplace.</w:t>
      </w:r>
    </w:p>
    <w:p w:rsidR="003D51EA" w:rsidRPr="00033B95" w:rsidRDefault="003D51EA" w:rsidP="003D51EA">
      <w:pPr>
        <w:pStyle w:val="ListParagraph"/>
        <w:numPr>
          <w:ilvl w:val="0"/>
          <w:numId w:val="14"/>
        </w:numPr>
        <w:jc w:val="both"/>
        <w:rPr>
          <w:rFonts w:ascii="Bell MT" w:hAnsi="Bell MT"/>
          <w:color w:val="000000" w:themeColor="text1"/>
          <w:sz w:val="26"/>
          <w:szCs w:val="26"/>
        </w:rPr>
      </w:pPr>
      <w:r w:rsidRPr="00033B95">
        <w:rPr>
          <w:rFonts w:ascii="Bell MT" w:hAnsi="Bell MT"/>
          <w:color w:val="000000" w:themeColor="text1"/>
          <w:sz w:val="26"/>
          <w:szCs w:val="26"/>
        </w:rPr>
        <w:t>Comply</w:t>
      </w:r>
      <w:r w:rsidR="00616937" w:rsidRPr="00033B95">
        <w:rPr>
          <w:rFonts w:ascii="Bell MT" w:hAnsi="Bell MT"/>
          <w:color w:val="000000" w:themeColor="text1"/>
          <w:sz w:val="26"/>
          <w:szCs w:val="26"/>
        </w:rPr>
        <w:t>-</w:t>
      </w:r>
      <w:r w:rsidRPr="00033B95">
        <w:rPr>
          <w:rFonts w:ascii="Bell MT" w:hAnsi="Bell MT"/>
          <w:color w:val="000000" w:themeColor="text1"/>
          <w:sz w:val="26"/>
          <w:szCs w:val="26"/>
        </w:rPr>
        <w:t xml:space="preserve"> with policies and procedure</w:t>
      </w:r>
      <w:r w:rsidR="00616937" w:rsidRPr="00033B95">
        <w:rPr>
          <w:rFonts w:ascii="Bell MT" w:hAnsi="Bell MT"/>
          <w:color w:val="000000" w:themeColor="text1"/>
          <w:sz w:val="26"/>
          <w:szCs w:val="26"/>
        </w:rPr>
        <w:t xml:space="preserve"> of all workplace</w:t>
      </w:r>
    </w:p>
    <w:p w:rsidR="003D51EA" w:rsidRPr="00033B95" w:rsidRDefault="003D51EA" w:rsidP="003D51EA">
      <w:pPr>
        <w:pStyle w:val="ListParagraph"/>
        <w:numPr>
          <w:ilvl w:val="0"/>
          <w:numId w:val="14"/>
        </w:numPr>
        <w:jc w:val="both"/>
        <w:rPr>
          <w:rFonts w:ascii="Bell MT" w:hAnsi="Bell MT"/>
          <w:color w:val="000000" w:themeColor="text1"/>
          <w:sz w:val="26"/>
          <w:szCs w:val="26"/>
        </w:rPr>
      </w:pPr>
      <w:r w:rsidRPr="00033B95">
        <w:rPr>
          <w:rFonts w:ascii="Bell MT" w:hAnsi="Bell MT"/>
          <w:color w:val="000000" w:themeColor="text1"/>
          <w:sz w:val="26"/>
          <w:szCs w:val="26"/>
        </w:rPr>
        <w:t>Listen</w:t>
      </w:r>
      <w:r w:rsidR="00616937" w:rsidRPr="00033B95">
        <w:rPr>
          <w:rFonts w:ascii="Bell MT" w:hAnsi="Bell MT"/>
          <w:color w:val="000000" w:themeColor="text1"/>
          <w:sz w:val="26"/>
          <w:szCs w:val="26"/>
        </w:rPr>
        <w:t>-</w:t>
      </w:r>
      <w:r w:rsidRPr="00033B95">
        <w:rPr>
          <w:rFonts w:ascii="Bell MT" w:hAnsi="Bell MT"/>
          <w:color w:val="000000" w:themeColor="text1"/>
          <w:sz w:val="26"/>
          <w:szCs w:val="26"/>
        </w:rPr>
        <w:t xml:space="preserve"> to </w:t>
      </w:r>
      <w:r w:rsidR="00616937" w:rsidRPr="00033B95">
        <w:rPr>
          <w:rFonts w:ascii="Bell MT" w:hAnsi="Bell MT"/>
          <w:color w:val="000000" w:themeColor="text1"/>
          <w:sz w:val="26"/>
          <w:szCs w:val="26"/>
        </w:rPr>
        <w:t xml:space="preserve">each </w:t>
      </w:r>
      <w:r w:rsidRPr="00033B95">
        <w:rPr>
          <w:rFonts w:ascii="Bell MT" w:hAnsi="Bell MT"/>
          <w:color w:val="000000" w:themeColor="text1"/>
          <w:sz w:val="26"/>
          <w:szCs w:val="26"/>
        </w:rPr>
        <w:t>other and accept constructive criticism</w:t>
      </w:r>
      <w:r w:rsidR="00616937" w:rsidRPr="00033B95">
        <w:rPr>
          <w:rFonts w:ascii="Bell MT" w:hAnsi="Bell MT"/>
          <w:color w:val="000000" w:themeColor="text1"/>
          <w:sz w:val="26"/>
          <w:szCs w:val="26"/>
        </w:rPr>
        <w:t xml:space="preserve"> if it’s go to against</w:t>
      </w:r>
      <w:r w:rsidR="006F6191" w:rsidRPr="00033B95">
        <w:rPr>
          <w:rFonts w:ascii="Bell MT" w:hAnsi="Bell MT"/>
          <w:color w:val="000000" w:themeColor="text1"/>
          <w:sz w:val="26"/>
          <w:szCs w:val="26"/>
        </w:rPr>
        <w:t xml:space="preserve"> of you.</w:t>
      </w:r>
    </w:p>
    <w:p w:rsidR="003D51EA" w:rsidRPr="00033B95" w:rsidRDefault="003D51EA" w:rsidP="003D51EA">
      <w:pPr>
        <w:pStyle w:val="ListParagraph"/>
        <w:numPr>
          <w:ilvl w:val="0"/>
          <w:numId w:val="14"/>
        </w:numPr>
        <w:jc w:val="both"/>
        <w:rPr>
          <w:rFonts w:ascii="Bell MT" w:hAnsi="Bell MT"/>
          <w:color w:val="000000" w:themeColor="text1"/>
          <w:sz w:val="26"/>
          <w:szCs w:val="26"/>
        </w:rPr>
      </w:pPr>
      <w:r w:rsidRPr="00033B95">
        <w:rPr>
          <w:rFonts w:ascii="Bell MT" w:hAnsi="Bell MT"/>
          <w:color w:val="000000" w:themeColor="text1"/>
          <w:sz w:val="26"/>
          <w:szCs w:val="26"/>
        </w:rPr>
        <w:t>Share experience</w:t>
      </w:r>
      <w:r w:rsidR="00616937" w:rsidRPr="00033B95">
        <w:rPr>
          <w:rFonts w:ascii="Bell MT" w:hAnsi="Bell MT"/>
          <w:color w:val="000000" w:themeColor="text1"/>
          <w:sz w:val="26"/>
          <w:szCs w:val="26"/>
        </w:rPr>
        <w:t>-</w:t>
      </w:r>
      <w:r w:rsidRPr="00033B95">
        <w:rPr>
          <w:rFonts w:ascii="Bell MT" w:hAnsi="Bell MT"/>
          <w:color w:val="000000" w:themeColor="text1"/>
          <w:sz w:val="26"/>
          <w:szCs w:val="26"/>
        </w:rPr>
        <w:t xml:space="preserve"> with other</w:t>
      </w:r>
      <w:r w:rsidR="00616937" w:rsidRPr="00033B95">
        <w:rPr>
          <w:rFonts w:ascii="Bell MT" w:hAnsi="Bell MT"/>
          <w:color w:val="000000" w:themeColor="text1"/>
          <w:sz w:val="26"/>
          <w:szCs w:val="26"/>
        </w:rPr>
        <w:t xml:space="preserve"> (empower other)</w:t>
      </w:r>
      <w:r w:rsidR="006F6191" w:rsidRPr="00033B95">
        <w:rPr>
          <w:rFonts w:ascii="Bell MT" w:hAnsi="Bell MT"/>
          <w:color w:val="000000" w:themeColor="text1"/>
          <w:sz w:val="26"/>
          <w:szCs w:val="26"/>
        </w:rPr>
        <w:t xml:space="preserve"> then another person can learn.</w:t>
      </w:r>
    </w:p>
    <w:p w:rsidR="003D51EA" w:rsidRPr="00033B95" w:rsidRDefault="003D51EA" w:rsidP="003D51EA">
      <w:pPr>
        <w:pStyle w:val="ListParagraph"/>
        <w:numPr>
          <w:ilvl w:val="0"/>
          <w:numId w:val="14"/>
        </w:numPr>
        <w:jc w:val="both"/>
        <w:rPr>
          <w:rFonts w:ascii="Bell MT" w:hAnsi="Bell MT"/>
          <w:color w:val="000000" w:themeColor="text1"/>
          <w:sz w:val="26"/>
          <w:szCs w:val="26"/>
        </w:rPr>
      </w:pPr>
      <w:r w:rsidRPr="00033B95">
        <w:rPr>
          <w:rFonts w:ascii="Bell MT" w:hAnsi="Bell MT"/>
          <w:color w:val="000000" w:themeColor="text1"/>
          <w:sz w:val="26"/>
          <w:szCs w:val="26"/>
        </w:rPr>
        <w:t>Treat</w:t>
      </w:r>
      <w:r w:rsidR="006F6191" w:rsidRPr="00033B95">
        <w:rPr>
          <w:rFonts w:ascii="Bell MT" w:hAnsi="Bell MT"/>
          <w:color w:val="000000" w:themeColor="text1"/>
          <w:sz w:val="26"/>
          <w:szCs w:val="26"/>
        </w:rPr>
        <w:t xml:space="preserve"> other with respect and dignity then another person also respect to you.</w:t>
      </w:r>
    </w:p>
    <w:p w:rsidR="00897EB1" w:rsidRPr="00033B95" w:rsidRDefault="003D51EA" w:rsidP="00E00CB5">
      <w:pPr>
        <w:rPr>
          <w:rFonts w:ascii="Bell MT" w:hAnsi="Bell MT"/>
          <w:b/>
          <w:color w:val="000000" w:themeColor="text1"/>
          <w:sz w:val="26"/>
          <w:szCs w:val="26"/>
          <w:u w:val="single"/>
        </w:rPr>
      </w:pPr>
      <w:r w:rsidRPr="00033B95">
        <w:rPr>
          <w:rFonts w:ascii="Bell MT" w:hAnsi="Bell MT"/>
          <w:color w:val="000000" w:themeColor="text1"/>
          <w:sz w:val="26"/>
          <w:szCs w:val="26"/>
        </w:rPr>
        <w:br w:type="page"/>
      </w:r>
      <w:r w:rsidR="00852C57" w:rsidRPr="00033B95">
        <w:rPr>
          <w:rFonts w:ascii="Bell MT" w:hAnsi="Bell MT"/>
          <w:b/>
          <w:color w:val="000000" w:themeColor="text1"/>
          <w:sz w:val="26"/>
          <w:szCs w:val="26"/>
          <w:u w:val="single"/>
        </w:rPr>
        <w:lastRenderedPageBreak/>
        <w:t>Communication in</w:t>
      </w:r>
      <w:r w:rsidR="00D8193C" w:rsidRPr="00033B95">
        <w:rPr>
          <w:rFonts w:ascii="Bell MT" w:hAnsi="Bell MT"/>
          <w:b/>
          <w:color w:val="000000" w:themeColor="text1"/>
          <w:sz w:val="26"/>
          <w:szCs w:val="26"/>
          <w:u w:val="single"/>
        </w:rPr>
        <w:t xml:space="preserve"> work</w:t>
      </w:r>
      <w:r w:rsidR="00897EB1" w:rsidRPr="00033B95">
        <w:rPr>
          <w:rFonts w:ascii="Bell MT" w:hAnsi="Bell MT"/>
          <w:b/>
          <w:color w:val="000000" w:themeColor="text1"/>
          <w:sz w:val="26"/>
          <w:szCs w:val="26"/>
          <w:u w:val="single"/>
        </w:rPr>
        <w:t xml:space="preserve">place </w:t>
      </w:r>
    </w:p>
    <w:p w:rsidR="00897EB1" w:rsidRPr="00033B95" w:rsidRDefault="00897EB1" w:rsidP="00897EB1">
      <w:pPr>
        <w:jc w:val="both"/>
        <w:rPr>
          <w:rFonts w:ascii="Bell MT" w:hAnsi="Bell MT"/>
          <w:color w:val="000000" w:themeColor="text1"/>
          <w:sz w:val="26"/>
          <w:szCs w:val="26"/>
        </w:rPr>
      </w:pPr>
      <w:r w:rsidRPr="00033B95">
        <w:rPr>
          <w:rFonts w:ascii="Bell MT" w:hAnsi="Bell MT"/>
          <w:color w:val="000000" w:themeColor="text1"/>
          <w:sz w:val="26"/>
          <w:szCs w:val="26"/>
        </w:rPr>
        <w:t xml:space="preserve">Two-way activity of </w:t>
      </w:r>
      <w:r w:rsidR="00E00CB5" w:rsidRPr="00033B95">
        <w:rPr>
          <w:rFonts w:ascii="Bell MT" w:hAnsi="Bell MT"/>
          <w:color w:val="000000" w:themeColor="text1"/>
          <w:sz w:val="26"/>
          <w:szCs w:val="26"/>
        </w:rPr>
        <w:t>receiving mutual</w:t>
      </w:r>
      <w:r w:rsidRPr="00033B95">
        <w:rPr>
          <w:rFonts w:ascii="Bell MT" w:hAnsi="Bell MT"/>
          <w:color w:val="000000" w:themeColor="text1"/>
          <w:sz w:val="26"/>
          <w:szCs w:val="26"/>
        </w:rPr>
        <w:t xml:space="preserve"> understanding in which </w:t>
      </w:r>
      <w:r w:rsidR="00E00CB5" w:rsidRPr="00033B95">
        <w:rPr>
          <w:rFonts w:ascii="Bell MT" w:hAnsi="Bell MT"/>
          <w:color w:val="000000" w:themeColor="text1"/>
          <w:sz w:val="26"/>
          <w:szCs w:val="26"/>
        </w:rPr>
        <w:t>participants not</w:t>
      </w:r>
      <w:r w:rsidRPr="00033B95">
        <w:rPr>
          <w:rFonts w:ascii="Bell MT" w:hAnsi="Bell MT"/>
          <w:color w:val="000000" w:themeColor="text1"/>
          <w:sz w:val="26"/>
          <w:szCs w:val="26"/>
        </w:rPr>
        <w:t xml:space="preserve"> only exchange (encode-decode</w:t>
      </w:r>
      <w:r w:rsidR="00E00CB5" w:rsidRPr="00033B95">
        <w:rPr>
          <w:rFonts w:ascii="Bell MT" w:hAnsi="Bell MT"/>
          <w:color w:val="000000" w:themeColor="text1"/>
          <w:sz w:val="26"/>
          <w:szCs w:val="26"/>
        </w:rPr>
        <w:t>) information, news, idea</w:t>
      </w:r>
      <w:r w:rsidRPr="00033B95">
        <w:rPr>
          <w:rFonts w:ascii="Bell MT" w:hAnsi="Bell MT"/>
          <w:color w:val="000000" w:themeColor="text1"/>
          <w:sz w:val="26"/>
          <w:szCs w:val="26"/>
        </w:rPr>
        <w:t xml:space="preserve"> and </w:t>
      </w:r>
      <w:r w:rsidR="00E00CB5" w:rsidRPr="00033B95">
        <w:rPr>
          <w:rFonts w:ascii="Bell MT" w:hAnsi="Bell MT"/>
          <w:color w:val="000000" w:themeColor="text1"/>
          <w:sz w:val="26"/>
          <w:szCs w:val="26"/>
        </w:rPr>
        <w:t>feeling but</w:t>
      </w:r>
      <w:r w:rsidRPr="00033B95">
        <w:rPr>
          <w:rFonts w:ascii="Bell MT" w:hAnsi="Bell MT"/>
          <w:color w:val="000000" w:themeColor="text1"/>
          <w:sz w:val="26"/>
          <w:szCs w:val="26"/>
        </w:rPr>
        <w:t xml:space="preserve"> a</w:t>
      </w:r>
      <w:r w:rsidR="00E00CB5" w:rsidRPr="00033B95">
        <w:rPr>
          <w:rFonts w:ascii="Bell MT" w:hAnsi="Bell MT"/>
          <w:color w:val="000000" w:themeColor="text1"/>
          <w:sz w:val="26"/>
          <w:szCs w:val="26"/>
        </w:rPr>
        <w:t>lso sharing message each other. We</w:t>
      </w:r>
      <w:r w:rsidRPr="00033B95">
        <w:rPr>
          <w:rFonts w:ascii="Bell MT" w:hAnsi="Bell MT"/>
          <w:color w:val="000000" w:themeColor="text1"/>
          <w:sz w:val="26"/>
          <w:szCs w:val="26"/>
        </w:rPr>
        <w:t xml:space="preserve"> can called </w:t>
      </w:r>
      <w:r w:rsidR="00E00CB5" w:rsidRPr="00033B95">
        <w:rPr>
          <w:rFonts w:ascii="Bell MT" w:hAnsi="Bell MT"/>
          <w:color w:val="000000" w:themeColor="text1"/>
          <w:sz w:val="26"/>
          <w:szCs w:val="26"/>
        </w:rPr>
        <w:t>communication is</w:t>
      </w:r>
      <w:r w:rsidRPr="00033B95">
        <w:rPr>
          <w:rFonts w:ascii="Bell MT" w:hAnsi="Bell MT"/>
          <w:color w:val="000000" w:themeColor="text1"/>
          <w:sz w:val="26"/>
          <w:szCs w:val="26"/>
        </w:rPr>
        <w:t xml:space="preserve"> connecting people.</w:t>
      </w:r>
    </w:p>
    <w:p w:rsidR="00897EB1" w:rsidRPr="00033B95" w:rsidRDefault="00D00746" w:rsidP="00D00746">
      <w:pPr>
        <w:pStyle w:val="NoSpacing"/>
        <w:rPr>
          <w:i/>
          <w:color w:val="000000" w:themeColor="text1"/>
        </w:rPr>
      </w:pPr>
      <w:r w:rsidRPr="00033B95">
        <w:rPr>
          <w:color w:val="000000" w:themeColor="text1"/>
        </w:rPr>
        <w:t>“ I’</w:t>
      </w:r>
      <w:r w:rsidR="00897EB1" w:rsidRPr="00033B95">
        <w:rPr>
          <w:color w:val="000000" w:themeColor="text1"/>
        </w:rPr>
        <w:t>m a great believer that tool that enhances communication has profound effects in terms of how people can learn from each other, and how they can achieve the kind of freedoms that they’re interested in.” –</w:t>
      </w:r>
      <w:r w:rsidR="00897EB1" w:rsidRPr="00033B95">
        <w:rPr>
          <w:i/>
          <w:color w:val="000000" w:themeColor="text1"/>
        </w:rPr>
        <w:t>Bill Gates, Founder of Microsoft</w:t>
      </w:r>
    </w:p>
    <w:p w:rsidR="00897EB1" w:rsidRPr="00033B95" w:rsidRDefault="00897EB1" w:rsidP="00D00746">
      <w:pPr>
        <w:pStyle w:val="NoSpacing"/>
        <w:rPr>
          <w:color w:val="000000" w:themeColor="text1"/>
        </w:rPr>
      </w:pPr>
      <w:r w:rsidRPr="00033B95">
        <w:rPr>
          <w:color w:val="000000" w:themeColor="text1"/>
        </w:rPr>
        <w:t xml:space="preserve">Lazarus, </w:t>
      </w:r>
      <w:r w:rsidR="00D00746" w:rsidRPr="00033B95">
        <w:rPr>
          <w:color w:val="000000" w:themeColor="text1"/>
        </w:rPr>
        <w:t>J</w:t>
      </w:r>
      <w:r w:rsidRPr="00033B95">
        <w:rPr>
          <w:color w:val="000000" w:themeColor="text1"/>
        </w:rPr>
        <w:t xml:space="preserve"> (2013)</w:t>
      </w:r>
    </w:p>
    <w:p w:rsidR="00D00746" w:rsidRPr="00033B95" w:rsidRDefault="00D00746" w:rsidP="00D00746">
      <w:pPr>
        <w:pStyle w:val="NoSpacing"/>
        <w:rPr>
          <w:color w:val="000000" w:themeColor="text1"/>
        </w:rPr>
      </w:pPr>
    </w:p>
    <w:p w:rsidR="00897EB1" w:rsidRPr="00033B95" w:rsidRDefault="00897EB1" w:rsidP="00897EB1">
      <w:pPr>
        <w:jc w:val="both"/>
        <w:rPr>
          <w:rFonts w:ascii="Bell MT" w:hAnsi="Bell MT"/>
          <w:color w:val="000000" w:themeColor="text1"/>
          <w:sz w:val="26"/>
          <w:szCs w:val="26"/>
        </w:rPr>
      </w:pPr>
      <w:r w:rsidRPr="00033B95">
        <w:rPr>
          <w:rFonts w:ascii="Bell MT" w:hAnsi="Bell MT"/>
          <w:color w:val="000000" w:themeColor="text1"/>
          <w:sz w:val="26"/>
          <w:szCs w:val="26"/>
        </w:rPr>
        <w:t xml:space="preserve">Normally communication is two type Verbal and non-verbal. </w:t>
      </w:r>
      <w:r w:rsidR="00E00CB5" w:rsidRPr="00033B95">
        <w:rPr>
          <w:rFonts w:ascii="Bell MT" w:hAnsi="Bell MT"/>
          <w:color w:val="000000" w:themeColor="text1"/>
          <w:sz w:val="26"/>
          <w:szCs w:val="26"/>
        </w:rPr>
        <w:t>Verbal</w:t>
      </w:r>
      <w:r w:rsidRPr="00033B95">
        <w:rPr>
          <w:rFonts w:ascii="Bell MT" w:hAnsi="Bell MT"/>
          <w:color w:val="000000" w:themeColor="text1"/>
          <w:sz w:val="26"/>
          <w:szCs w:val="26"/>
        </w:rPr>
        <w:t xml:space="preserve"> communication also two type writing and speaking .In every workplace communication is very important .All type of communication is importa</w:t>
      </w:r>
      <w:r w:rsidR="00E00CB5" w:rsidRPr="00033B95">
        <w:rPr>
          <w:rFonts w:ascii="Bell MT" w:hAnsi="Bell MT"/>
          <w:color w:val="000000" w:themeColor="text1"/>
          <w:sz w:val="26"/>
          <w:szCs w:val="26"/>
        </w:rPr>
        <w:t>nt in work place. In</w:t>
      </w:r>
      <w:r w:rsidRPr="00033B95">
        <w:rPr>
          <w:rFonts w:ascii="Bell MT" w:hAnsi="Bell MT"/>
          <w:color w:val="000000" w:themeColor="text1"/>
          <w:sz w:val="26"/>
          <w:szCs w:val="26"/>
        </w:rPr>
        <w:t xml:space="preserve"> my </w:t>
      </w:r>
      <w:r w:rsidR="00E00CB5" w:rsidRPr="00033B95">
        <w:rPr>
          <w:rFonts w:ascii="Bell MT" w:hAnsi="Bell MT"/>
          <w:color w:val="000000" w:themeColor="text1"/>
          <w:sz w:val="26"/>
          <w:szCs w:val="26"/>
        </w:rPr>
        <w:t>workplace some</w:t>
      </w:r>
      <w:r w:rsidRPr="00033B95">
        <w:rPr>
          <w:rFonts w:ascii="Bell MT" w:hAnsi="Bell MT"/>
          <w:color w:val="000000" w:themeColor="text1"/>
          <w:sz w:val="26"/>
          <w:szCs w:val="26"/>
        </w:rPr>
        <w:t xml:space="preserve"> customers come to us and they cannot speak English.  We need to contract their eyes and they use symbol .We need to understand what they want. Some time customers win a big amount they express tenderness.</w:t>
      </w:r>
    </w:p>
    <w:p w:rsidR="00897EB1" w:rsidRPr="00033B95" w:rsidRDefault="00897EB1" w:rsidP="00897EB1">
      <w:pPr>
        <w:jc w:val="both"/>
        <w:rPr>
          <w:rFonts w:ascii="Bell MT" w:hAnsi="Bell MT"/>
          <w:color w:val="000000" w:themeColor="text1"/>
          <w:sz w:val="26"/>
          <w:szCs w:val="26"/>
        </w:rPr>
      </w:pPr>
      <w:r w:rsidRPr="00033B95">
        <w:rPr>
          <w:rFonts w:ascii="Bell MT" w:hAnsi="Bell MT"/>
          <w:color w:val="000000" w:themeColor="text1"/>
          <w:sz w:val="26"/>
          <w:szCs w:val="26"/>
        </w:rPr>
        <w:t xml:space="preserve">On the other hand verbal communication speaking and writing communication is very important in workplace. If any staff contract by telephone, he needs to understand to what he listening and he need to give accurate answer. </w:t>
      </w:r>
      <w:r w:rsidR="00972688" w:rsidRPr="00033B95">
        <w:rPr>
          <w:rFonts w:ascii="Bell MT" w:hAnsi="Bell MT"/>
          <w:color w:val="000000" w:themeColor="text1"/>
          <w:sz w:val="26"/>
          <w:szCs w:val="26"/>
        </w:rPr>
        <w:t>W</w:t>
      </w:r>
      <w:r w:rsidRPr="00033B95">
        <w:rPr>
          <w:rFonts w:ascii="Bell MT" w:hAnsi="Bell MT"/>
          <w:color w:val="000000" w:themeColor="text1"/>
          <w:sz w:val="26"/>
          <w:szCs w:val="26"/>
        </w:rPr>
        <w:t>ri</w:t>
      </w:r>
      <w:r w:rsidR="00972688" w:rsidRPr="00033B95">
        <w:rPr>
          <w:rFonts w:ascii="Bell MT" w:hAnsi="Bell MT"/>
          <w:color w:val="000000" w:themeColor="text1"/>
          <w:sz w:val="26"/>
          <w:szCs w:val="26"/>
        </w:rPr>
        <w:t>t</w:t>
      </w:r>
      <w:r w:rsidRPr="00033B95">
        <w:rPr>
          <w:rFonts w:ascii="Bell MT" w:hAnsi="Bell MT"/>
          <w:color w:val="000000" w:themeColor="text1"/>
          <w:sz w:val="26"/>
          <w:szCs w:val="26"/>
        </w:rPr>
        <w:t>t</w:t>
      </w:r>
      <w:r w:rsidR="00972688" w:rsidRPr="00033B95">
        <w:rPr>
          <w:rFonts w:ascii="Bell MT" w:hAnsi="Bell MT"/>
          <w:color w:val="000000" w:themeColor="text1"/>
          <w:sz w:val="26"/>
          <w:szCs w:val="26"/>
        </w:rPr>
        <w:t>en</w:t>
      </w:r>
      <w:r w:rsidRPr="00033B95">
        <w:rPr>
          <w:rFonts w:ascii="Bell MT" w:hAnsi="Bell MT"/>
          <w:color w:val="000000" w:themeColor="text1"/>
          <w:sz w:val="26"/>
          <w:szCs w:val="26"/>
        </w:rPr>
        <w:t xml:space="preserve"> </w:t>
      </w:r>
      <w:r w:rsidR="00972688" w:rsidRPr="00033B95">
        <w:rPr>
          <w:rFonts w:ascii="Bell MT" w:hAnsi="Bell MT"/>
          <w:color w:val="000000" w:themeColor="text1"/>
          <w:sz w:val="26"/>
          <w:szCs w:val="26"/>
        </w:rPr>
        <w:t>communications are</w:t>
      </w:r>
      <w:r w:rsidRPr="00033B95">
        <w:rPr>
          <w:rFonts w:ascii="Bell MT" w:hAnsi="Bell MT"/>
          <w:color w:val="000000" w:themeColor="text1"/>
          <w:sz w:val="26"/>
          <w:szCs w:val="26"/>
        </w:rPr>
        <w:t xml:space="preserve"> also important in </w:t>
      </w:r>
      <w:r w:rsidR="00972688" w:rsidRPr="00033B95">
        <w:rPr>
          <w:rFonts w:ascii="Bell MT" w:hAnsi="Bell MT"/>
          <w:color w:val="000000" w:themeColor="text1"/>
          <w:sz w:val="26"/>
          <w:szCs w:val="26"/>
        </w:rPr>
        <w:t xml:space="preserve">my </w:t>
      </w:r>
      <w:r w:rsidRPr="00033B95">
        <w:rPr>
          <w:rFonts w:ascii="Bell MT" w:hAnsi="Bell MT"/>
          <w:color w:val="000000" w:themeColor="text1"/>
          <w:sz w:val="26"/>
          <w:szCs w:val="26"/>
        </w:rPr>
        <w:t xml:space="preserve">work </w:t>
      </w:r>
      <w:r w:rsidR="00972688" w:rsidRPr="00033B95">
        <w:rPr>
          <w:rFonts w:ascii="Bell MT" w:hAnsi="Bell MT"/>
          <w:color w:val="000000" w:themeColor="text1"/>
          <w:sz w:val="26"/>
          <w:szCs w:val="26"/>
        </w:rPr>
        <w:t>place. In</w:t>
      </w:r>
      <w:r w:rsidRPr="00033B95">
        <w:rPr>
          <w:rFonts w:ascii="Bell MT" w:hAnsi="Bell MT"/>
          <w:color w:val="000000" w:themeColor="text1"/>
          <w:sz w:val="26"/>
          <w:szCs w:val="26"/>
        </w:rPr>
        <w:t xml:space="preserve"> my workplace we receive a </w:t>
      </w:r>
      <w:r w:rsidR="00E00CB5" w:rsidRPr="00033B95">
        <w:rPr>
          <w:rFonts w:ascii="Bell MT" w:hAnsi="Bell MT"/>
          <w:color w:val="000000" w:themeColor="text1"/>
          <w:sz w:val="26"/>
          <w:szCs w:val="26"/>
        </w:rPr>
        <w:t>lot of letter from admin office</w:t>
      </w:r>
      <w:r w:rsidRPr="00033B95">
        <w:rPr>
          <w:rFonts w:ascii="Bell MT" w:hAnsi="Bell MT"/>
          <w:color w:val="000000" w:themeColor="text1"/>
          <w:sz w:val="26"/>
          <w:szCs w:val="26"/>
        </w:rPr>
        <w:t>,</w:t>
      </w:r>
      <w:r w:rsidR="00972688" w:rsidRPr="00033B95">
        <w:rPr>
          <w:rFonts w:ascii="Bell MT" w:hAnsi="Bell MT"/>
          <w:color w:val="000000" w:themeColor="text1"/>
          <w:sz w:val="26"/>
          <w:szCs w:val="26"/>
        </w:rPr>
        <w:t xml:space="preserve"> </w:t>
      </w:r>
      <w:r w:rsidRPr="00033B95">
        <w:rPr>
          <w:rFonts w:ascii="Bell MT" w:hAnsi="Bell MT"/>
          <w:color w:val="000000" w:themeColor="text1"/>
          <w:sz w:val="26"/>
          <w:szCs w:val="26"/>
        </w:rPr>
        <w:t xml:space="preserve">head office </w:t>
      </w:r>
      <w:r w:rsidR="00972688" w:rsidRPr="00033B95">
        <w:rPr>
          <w:rFonts w:ascii="Bell MT" w:hAnsi="Bell MT"/>
          <w:color w:val="000000" w:themeColor="text1"/>
          <w:sz w:val="26"/>
          <w:szCs w:val="26"/>
        </w:rPr>
        <w:t>and another</w:t>
      </w:r>
      <w:r w:rsidRPr="00033B95">
        <w:rPr>
          <w:rFonts w:ascii="Bell MT" w:hAnsi="Bell MT"/>
          <w:color w:val="000000" w:themeColor="text1"/>
          <w:sz w:val="26"/>
          <w:szCs w:val="26"/>
        </w:rPr>
        <w:t xml:space="preserve"> </w:t>
      </w:r>
      <w:r w:rsidR="00972688" w:rsidRPr="00033B95">
        <w:rPr>
          <w:rFonts w:ascii="Bell MT" w:hAnsi="Bell MT"/>
          <w:color w:val="000000" w:themeColor="text1"/>
          <w:sz w:val="26"/>
          <w:szCs w:val="26"/>
        </w:rPr>
        <w:t>office; we</w:t>
      </w:r>
      <w:r w:rsidRPr="00033B95">
        <w:rPr>
          <w:rFonts w:ascii="Bell MT" w:hAnsi="Bell MT"/>
          <w:color w:val="000000" w:themeColor="text1"/>
          <w:sz w:val="26"/>
          <w:szCs w:val="26"/>
        </w:rPr>
        <w:t xml:space="preserve"> need to give reply </w:t>
      </w:r>
      <w:r w:rsidR="00972688" w:rsidRPr="00033B95">
        <w:rPr>
          <w:rFonts w:ascii="Bell MT" w:hAnsi="Bell MT"/>
          <w:color w:val="000000" w:themeColor="text1"/>
          <w:sz w:val="26"/>
          <w:szCs w:val="26"/>
        </w:rPr>
        <w:t>those</w:t>
      </w:r>
      <w:r w:rsidR="001528FF" w:rsidRPr="00033B95">
        <w:rPr>
          <w:rFonts w:ascii="Bell MT" w:hAnsi="Bell MT"/>
          <w:color w:val="000000" w:themeColor="text1"/>
          <w:sz w:val="26"/>
          <w:szCs w:val="26"/>
        </w:rPr>
        <w:t xml:space="preserve"> letter</w:t>
      </w:r>
      <w:r w:rsidRPr="00033B95">
        <w:rPr>
          <w:rFonts w:ascii="Bell MT" w:hAnsi="Bell MT"/>
          <w:color w:val="000000" w:themeColor="text1"/>
          <w:sz w:val="26"/>
          <w:szCs w:val="26"/>
        </w:rPr>
        <w:t>. The ability to communicate both to internal and external customers is paramount, confidence and clarity when speaking in meetings and on the telephone is essential.</w:t>
      </w:r>
    </w:p>
    <w:p w:rsidR="003D51EA" w:rsidRPr="00033B95" w:rsidRDefault="003D51EA" w:rsidP="003D51EA">
      <w:pPr>
        <w:pStyle w:val="ListParagraph"/>
        <w:jc w:val="both"/>
        <w:rPr>
          <w:rFonts w:ascii="Bell MT" w:hAnsi="Bell MT"/>
          <w:color w:val="000000" w:themeColor="text1"/>
          <w:sz w:val="26"/>
          <w:szCs w:val="26"/>
        </w:rPr>
      </w:pPr>
    </w:p>
    <w:p w:rsidR="00A0185C" w:rsidRPr="00033B95" w:rsidRDefault="00A0185C" w:rsidP="00A0185C">
      <w:pPr>
        <w:jc w:val="both"/>
        <w:rPr>
          <w:rFonts w:ascii="Bell MT" w:hAnsi="Bell MT"/>
          <w:color w:val="000000" w:themeColor="text1"/>
          <w:sz w:val="26"/>
          <w:szCs w:val="26"/>
        </w:rPr>
      </w:pPr>
    </w:p>
    <w:p w:rsidR="00175267" w:rsidRDefault="00175267">
      <w:pPr>
        <w:rPr>
          <w:rFonts w:ascii="Bell MT" w:hAnsi="Bell MT"/>
          <w:b/>
          <w:color w:val="000000" w:themeColor="text1"/>
          <w:sz w:val="26"/>
          <w:szCs w:val="26"/>
          <w:u w:val="single"/>
        </w:rPr>
      </w:pPr>
      <w:r>
        <w:rPr>
          <w:rFonts w:ascii="Bell MT" w:hAnsi="Bell MT"/>
          <w:b/>
          <w:color w:val="000000" w:themeColor="text1"/>
          <w:sz w:val="26"/>
          <w:szCs w:val="26"/>
          <w:u w:val="single"/>
        </w:rPr>
        <w:br w:type="page"/>
      </w:r>
    </w:p>
    <w:p w:rsidR="00A0185C" w:rsidRPr="00033B95" w:rsidRDefault="00D8193C" w:rsidP="00A0185C">
      <w:pPr>
        <w:jc w:val="both"/>
        <w:rPr>
          <w:rFonts w:ascii="Bell MT" w:hAnsi="Bell MT"/>
          <w:b/>
          <w:color w:val="000000" w:themeColor="text1"/>
          <w:sz w:val="26"/>
          <w:szCs w:val="26"/>
          <w:u w:val="single"/>
        </w:rPr>
      </w:pPr>
      <w:r w:rsidRPr="00033B95">
        <w:rPr>
          <w:rFonts w:ascii="Bell MT" w:hAnsi="Bell MT"/>
          <w:b/>
          <w:color w:val="000000" w:themeColor="text1"/>
          <w:sz w:val="26"/>
          <w:szCs w:val="26"/>
          <w:u w:val="single"/>
        </w:rPr>
        <w:lastRenderedPageBreak/>
        <w:t>Shannon-Weaver’s Model of communication</w:t>
      </w:r>
    </w:p>
    <w:p w:rsidR="00A0185C" w:rsidRPr="00033B95" w:rsidRDefault="006D10BB" w:rsidP="00A0185C">
      <w:pPr>
        <w:jc w:val="both"/>
        <w:rPr>
          <w:rFonts w:ascii="Bell MT" w:hAnsi="Bell MT"/>
          <w:color w:val="000000" w:themeColor="text1"/>
          <w:sz w:val="26"/>
          <w:szCs w:val="26"/>
        </w:rPr>
      </w:pPr>
      <w:r w:rsidRPr="00033B95">
        <w:rPr>
          <w:rFonts w:ascii="Bell MT" w:hAnsi="Bell MT"/>
          <w:color w:val="000000" w:themeColor="text1"/>
          <w:sz w:val="26"/>
          <w:szCs w:val="26"/>
        </w:rPr>
        <w:t>There are most popular communication model is Shannon-</w:t>
      </w:r>
      <w:r w:rsidR="00891672" w:rsidRPr="00033B95">
        <w:rPr>
          <w:rFonts w:ascii="Bell MT" w:hAnsi="Bell MT"/>
          <w:color w:val="000000" w:themeColor="text1"/>
          <w:sz w:val="26"/>
          <w:szCs w:val="26"/>
        </w:rPr>
        <w:t>Weaver;</w:t>
      </w:r>
      <w:r w:rsidRPr="00033B95">
        <w:rPr>
          <w:rFonts w:ascii="Bell MT" w:hAnsi="Bell MT"/>
          <w:color w:val="000000" w:themeColor="text1"/>
          <w:sz w:val="26"/>
          <w:szCs w:val="26"/>
        </w:rPr>
        <w:t xml:space="preserve"> we can explain it this way:</w:t>
      </w:r>
      <w:r w:rsidR="009C0082" w:rsidRPr="00033B95">
        <w:rPr>
          <w:rFonts w:ascii="Georgia" w:hAnsi="Georgia"/>
          <w:color w:val="000000" w:themeColor="text1"/>
          <w:sz w:val="19"/>
          <w:szCs w:val="19"/>
          <w:shd w:val="clear" w:color="auto" w:fill="FFFFFF"/>
        </w:rPr>
        <w:t xml:space="preserve"> “ In 1948, Shannon was an American mathematician, Electronic engineer and Weaver was an American scientist both of them join together to write an article in “Bell System Technical Journal” called “A Mathematical Theory of Communication” and also called as “Shannon-Weaver model of communication”.</w:t>
      </w:r>
    </w:p>
    <w:p w:rsidR="00A0185C" w:rsidRPr="00033B95" w:rsidRDefault="00E63BC2" w:rsidP="00A0185C">
      <w:pPr>
        <w:jc w:val="both"/>
        <w:rPr>
          <w:rFonts w:ascii="Bell MT" w:hAnsi="Bell MT"/>
          <w:color w:val="000000" w:themeColor="text1"/>
          <w:sz w:val="26"/>
          <w:szCs w:val="26"/>
        </w:rPr>
      </w:pPr>
      <w:r w:rsidRPr="00033B95">
        <w:rPr>
          <w:rFonts w:ascii="Bell MT" w:hAnsi="Bell MT"/>
          <w:noProof/>
          <w:color w:val="000000" w:themeColor="text1"/>
        </w:rPr>
        <w:t>The communication process</w:t>
      </w:r>
    </w:p>
    <w:p w:rsidR="002D7530" w:rsidRPr="00033B95" w:rsidRDefault="00E63BC2">
      <w:pPr>
        <w:rPr>
          <w:rFonts w:ascii="Bell MT" w:hAnsi="Bell MT"/>
          <w:b/>
          <w:color w:val="000000" w:themeColor="text1"/>
          <w:sz w:val="26"/>
          <w:szCs w:val="26"/>
        </w:rPr>
      </w:pPr>
      <w:r w:rsidRPr="00033B95">
        <w:rPr>
          <w:noProof/>
          <w:color w:val="000000" w:themeColor="text1"/>
        </w:rPr>
        <w:drawing>
          <wp:inline distT="0" distB="0" distL="0" distR="0">
            <wp:extent cx="5943600" cy="3094130"/>
            <wp:effectExtent l="19050" t="0" r="0" b="0"/>
            <wp:docPr id="4" name="Picture 4" descr="https://www.communicationtheory.org/wp-content/uploads/2011/06/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communicationtheory.org/wp-content/uploads/2011/06/shannon_weaver_model.jpg"/>
                    <pic:cNvPicPr>
                      <a:picLocks noChangeAspect="1" noChangeArrowheads="1"/>
                    </pic:cNvPicPr>
                  </pic:nvPicPr>
                  <pic:blipFill>
                    <a:blip r:embed="rId9"/>
                    <a:srcRect/>
                    <a:stretch>
                      <a:fillRect/>
                    </a:stretch>
                  </pic:blipFill>
                  <pic:spPr bwMode="auto">
                    <a:xfrm>
                      <a:off x="0" y="0"/>
                      <a:ext cx="5943600" cy="3094130"/>
                    </a:xfrm>
                    <a:prstGeom prst="rect">
                      <a:avLst/>
                    </a:prstGeom>
                    <a:noFill/>
                    <a:ln w="9525">
                      <a:noFill/>
                      <a:miter lim="800000"/>
                      <a:headEnd/>
                      <a:tailEnd/>
                    </a:ln>
                  </pic:spPr>
                </pic:pic>
              </a:graphicData>
            </a:graphic>
          </wp:inline>
        </w:drawing>
      </w:r>
    </w:p>
    <w:p w:rsidR="002D7530" w:rsidRPr="00033B95" w:rsidRDefault="005550B5" w:rsidP="002D7530">
      <w:pPr>
        <w:rPr>
          <w:rFonts w:ascii="Bell MT" w:hAnsi="Bell MT"/>
          <w:color w:val="000000" w:themeColor="text1"/>
          <w:sz w:val="26"/>
          <w:szCs w:val="26"/>
        </w:rPr>
      </w:pPr>
      <w:r w:rsidRPr="00033B95">
        <w:rPr>
          <w:rFonts w:ascii="Bell MT" w:hAnsi="Bell MT"/>
          <w:color w:val="000000" w:themeColor="text1"/>
          <w:sz w:val="26"/>
          <w:szCs w:val="26"/>
        </w:rPr>
        <w:t>www.communicationtheory.org (2019)</w:t>
      </w:r>
    </w:p>
    <w:p w:rsidR="002D7530" w:rsidRPr="00033B95" w:rsidRDefault="002D7530">
      <w:pPr>
        <w:rPr>
          <w:rFonts w:ascii="Bell MT" w:hAnsi="Bell MT"/>
          <w:color w:val="000000" w:themeColor="text1"/>
          <w:sz w:val="26"/>
          <w:szCs w:val="26"/>
        </w:rPr>
      </w:pPr>
    </w:p>
    <w:p w:rsidR="00D8193C" w:rsidRPr="00033B95" w:rsidRDefault="00E63BC2">
      <w:pPr>
        <w:rPr>
          <w:rFonts w:ascii="Bell MT" w:hAnsi="Bell MT"/>
          <w:color w:val="000000" w:themeColor="text1"/>
          <w:sz w:val="26"/>
          <w:szCs w:val="26"/>
        </w:rPr>
      </w:pPr>
      <w:r w:rsidRPr="00033B95">
        <w:rPr>
          <w:rFonts w:ascii="Bell MT" w:hAnsi="Bell MT"/>
          <w:color w:val="000000" w:themeColor="text1"/>
          <w:sz w:val="26"/>
          <w:szCs w:val="26"/>
        </w:rPr>
        <w:br w:type="page"/>
      </w:r>
    </w:p>
    <w:p w:rsidR="00D8193C" w:rsidRPr="00033B95" w:rsidRDefault="00D8193C">
      <w:pPr>
        <w:rPr>
          <w:rFonts w:ascii="Bell MT" w:hAnsi="Bell MT"/>
          <w:b/>
          <w:color w:val="000000" w:themeColor="text1"/>
          <w:sz w:val="26"/>
          <w:szCs w:val="26"/>
          <w:u w:val="single"/>
        </w:rPr>
      </w:pPr>
      <w:r w:rsidRPr="00033B95">
        <w:rPr>
          <w:rFonts w:ascii="Bell MT" w:hAnsi="Bell MT"/>
          <w:b/>
          <w:color w:val="000000" w:themeColor="text1"/>
          <w:sz w:val="26"/>
          <w:szCs w:val="26"/>
          <w:u w:val="single"/>
        </w:rPr>
        <w:lastRenderedPageBreak/>
        <w:t>Process of communication</w:t>
      </w:r>
    </w:p>
    <w:p w:rsidR="004B59CD" w:rsidRPr="00033B95" w:rsidRDefault="004B59CD" w:rsidP="00972688">
      <w:pPr>
        <w:jc w:val="both"/>
        <w:rPr>
          <w:rFonts w:ascii="Bell MT" w:hAnsi="Bell MT"/>
          <w:color w:val="000000" w:themeColor="text1"/>
          <w:sz w:val="26"/>
          <w:szCs w:val="26"/>
        </w:rPr>
      </w:pPr>
      <w:r w:rsidRPr="00033B95">
        <w:rPr>
          <w:rFonts w:ascii="Bell MT" w:hAnsi="Bell MT"/>
          <w:color w:val="000000" w:themeColor="text1"/>
          <w:sz w:val="26"/>
          <w:szCs w:val="26"/>
        </w:rPr>
        <w:t xml:space="preserve">According to communication </w:t>
      </w:r>
      <w:r w:rsidR="00C07363" w:rsidRPr="00033B95">
        <w:rPr>
          <w:rFonts w:ascii="Bell MT" w:hAnsi="Bell MT"/>
          <w:color w:val="000000" w:themeColor="text1"/>
          <w:sz w:val="26"/>
          <w:szCs w:val="26"/>
        </w:rPr>
        <w:t>theories, we</w:t>
      </w:r>
      <w:r w:rsidRPr="00033B95">
        <w:rPr>
          <w:rFonts w:ascii="Bell MT" w:hAnsi="Bell MT"/>
          <w:color w:val="000000" w:themeColor="text1"/>
          <w:sz w:val="26"/>
          <w:szCs w:val="26"/>
        </w:rPr>
        <w:t xml:space="preserve"> can explain the process of </w:t>
      </w:r>
      <w:r w:rsidR="00972688" w:rsidRPr="00033B95">
        <w:rPr>
          <w:rFonts w:ascii="Bell MT" w:hAnsi="Bell MT"/>
          <w:color w:val="000000" w:themeColor="text1"/>
          <w:sz w:val="26"/>
          <w:szCs w:val="26"/>
        </w:rPr>
        <w:t>communication</w:t>
      </w:r>
      <w:r w:rsidR="00C07363" w:rsidRPr="00033B95">
        <w:rPr>
          <w:rFonts w:ascii="Bell MT" w:hAnsi="Bell MT"/>
          <w:color w:val="000000" w:themeColor="text1"/>
          <w:sz w:val="26"/>
          <w:szCs w:val="26"/>
        </w:rPr>
        <w:t xml:space="preserve"> this</w:t>
      </w:r>
      <w:r w:rsidRPr="00033B95">
        <w:rPr>
          <w:rFonts w:ascii="Bell MT" w:hAnsi="Bell MT"/>
          <w:color w:val="000000" w:themeColor="text1"/>
          <w:sz w:val="26"/>
          <w:szCs w:val="26"/>
        </w:rPr>
        <w:t xml:space="preserve"> are</w:t>
      </w:r>
    </w:p>
    <w:p w:rsidR="004B59CD" w:rsidRDefault="004B59CD" w:rsidP="004748B6">
      <w:pPr>
        <w:pStyle w:val="ListParagraph"/>
        <w:jc w:val="both"/>
        <w:rPr>
          <w:rFonts w:ascii="Bell MT" w:hAnsi="Bell MT"/>
          <w:color w:val="000000" w:themeColor="text1"/>
          <w:sz w:val="26"/>
          <w:szCs w:val="26"/>
        </w:rPr>
      </w:pPr>
    </w:p>
    <w:p w:rsidR="004748B6" w:rsidRPr="00033B95" w:rsidRDefault="004748B6" w:rsidP="00972688">
      <w:pPr>
        <w:pStyle w:val="ListParagraph"/>
        <w:numPr>
          <w:ilvl w:val="0"/>
          <w:numId w:val="11"/>
        </w:numPr>
        <w:jc w:val="both"/>
        <w:rPr>
          <w:rFonts w:ascii="Bell MT" w:hAnsi="Bell MT"/>
          <w:color w:val="000000" w:themeColor="text1"/>
          <w:sz w:val="26"/>
          <w:szCs w:val="26"/>
        </w:rPr>
      </w:pPr>
      <w:r>
        <w:rPr>
          <w:rFonts w:ascii="Bell MT" w:hAnsi="Bell MT"/>
          <w:color w:val="000000" w:themeColor="text1"/>
          <w:sz w:val="26"/>
          <w:szCs w:val="26"/>
        </w:rPr>
        <w:t>The sender- The person sending the message it is must to be understandable. Message must be clear, if message is not clear for another person do not understand anything.</w:t>
      </w:r>
    </w:p>
    <w:p w:rsidR="00145169" w:rsidRPr="00033B95" w:rsidRDefault="00145169" w:rsidP="00972688">
      <w:pPr>
        <w:pStyle w:val="ListParagraph"/>
        <w:numPr>
          <w:ilvl w:val="0"/>
          <w:numId w:val="11"/>
        </w:numPr>
        <w:jc w:val="both"/>
        <w:rPr>
          <w:rFonts w:ascii="Bell MT" w:hAnsi="Bell MT"/>
          <w:color w:val="000000" w:themeColor="text1"/>
          <w:sz w:val="26"/>
          <w:szCs w:val="26"/>
        </w:rPr>
      </w:pPr>
      <w:r w:rsidRPr="00033B95">
        <w:rPr>
          <w:rFonts w:ascii="Bell MT" w:hAnsi="Bell MT"/>
          <w:color w:val="000000" w:themeColor="text1"/>
          <w:sz w:val="26"/>
          <w:szCs w:val="26"/>
        </w:rPr>
        <w:t>The message-the information sender wants to</w:t>
      </w:r>
      <w:r w:rsidR="00693720" w:rsidRPr="00033B95">
        <w:rPr>
          <w:rFonts w:ascii="Bell MT" w:hAnsi="Bell MT"/>
          <w:color w:val="000000" w:themeColor="text1"/>
          <w:sz w:val="26"/>
          <w:szCs w:val="26"/>
        </w:rPr>
        <w:t xml:space="preserve"> give receiver its must be clear and capable of being </w:t>
      </w:r>
      <w:r w:rsidRPr="00033B95">
        <w:rPr>
          <w:rFonts w:ascii="Bell MT" w:hAnsi="Bell MT"/>
          <w:color w:val="000000" w:themeColor="text1"/>
          <w:sz w:val="26"/>
          <w:szCs w:val="26"/>
        </w:rPr>
        <w:t>understood.</w:t>
      </w:r>
    </w:p>
    <w:p w:rsidR="00145169" w:rsidRPr="00033B95" w:rsidRDefault="008E676E" w:rsidP="00972688">
      <w:pPr>
        <w:pStyle w:val="ListParagraph"/>
        <w:numPr>
          <w:ilvl w:val="0"/>
          <w:numId w:val="11"/>
        </w:numPr>
        <w:jc w:val="both"/>
        <w:rPr>
          <w:rFonts w:ascii="Bell MT" w:hAnsi="Bell MT"/>
          <w:color w:val="000000" w:themeColor="text1"/>
          <w:sz w:val="26"/>
          <w:szCs w:val="26"/>
        </w:rPr>
      </w:pPr>
      <w:r w:rsidRPr="00033B95">
        <w:rPr>
          <w:rFonts w:ascii="Bell MT" w:hAnsi="Bell MT"/>
          <w:color w:val="000000" w:themeColor="text1"/>
          <w:sz w:val="26"/>
          <w:szCs w:val="26"/>
        </w:rPr>
        <w:t>Encoding- giving</w:t>
      </w:r>
      <w:r w:rsidR="00145169" w:rsidRPr="00033B95">
        <w:rPr>
          <w:rFonts w:ascii="Bell MT" w:hAnsi="Bell MT"/>
          <w:color w:val="000000" w:themeColor="text1"/>
          <w:sz w:val="26"/>
          <w:szCs w:val="26"/>
        </w:rPr>
        <w:t xml:space="preserve"> the</w:t>
      </w:r>
      <w:r w:rsidRPr="00033B95">
        <w:rPr>
          <w:rFonts w:ascii="Bell MT" w:hAnsi="Bell MT"/>
          <w:color w:val="000000" w:themeColor="text1"/>
          <w:sz w:val="26"/>
          <w:szCs w:val="26"/>
        </w:rPr>
        <w:t xml:space="preserve"> message into a form that must be understood. The sender wants</w:t>
      </w:r>
      <w:r w:rsidR="00145169" w:rsidRPr="00033B95">
        <w:rPr>
          <w:rFonts w:ascii="Bell MT" w:hAnsi="Bell MT"/>
          <w:color w:val="000000" w:themeColor="text1"/>
          <w:sz w:val="26"/>
          <w:szCs w:val="26"/>
        </w:rPr>
        <w:t xml:space="preserve"> to u</w:t>
      </w:r>
      <w:r w:rsidR="001528FF" w:rsidRPr="00033B95">
        <w:rPr>
          <w:rFonts w:ascii="Bell MT" w:hAnsi="Bell MT"/>
          <w:color w:val="000000" w:themeColor="text1"/>
          <w:sz w:val="26"/>
          <w:szCs w:val="26"/>
        </w:rPr>
        <w:t>nderstand their audience and</w:t>
      </w:r>
      <w:r w:rsidR="001969C3" w:rsidRPr="00033B95">
        <w:rPr>
          <w:rFonts w:ascii="Bell MT" w:hAnsi="Bell MT"/>
          <w:color w:val="000000" w:themeColor="text1"/>
          <w:sz w:val="26"/>
          <w:szCs w:val="26"/>
        </w:rPr>
        <w:t xml:space="preserve"> the level of knowledge of the subject, avoiding </w:t>
      </w:r>
      <w:r w:rsidRPr="00033B95">
        <w:rPr>
          <w:rFonts w:ascii="Bell MT" w:hAnsi="Bell MT"/>
          <w:color w:val="000000" w:themeColor="text1"/>
          <w:sz w:val="26"/>
          <w:szCs w:val="26"/>
        </w:rPr>
        <w:t>misguided</w:t>
      </w:r>
      <w:r w:rsidR="001969C3" w:rsidRPr="00033B95">
        <w:rPr>
          <w:rFonts w:ascii="Bell MT" w:hAnsi="Bell MT"/>
          <w:color w:val="000000" w:themeColor="text1"/>
          <w:sz w:val="26"/>
          <w:szCs w:val="26"/>
        </w:rPr>
        <w:t xml:space="preserve"> assumptions that may arise as a result of </w:t>
      </w:r>
      <w:r w:rsidRPr="00033B95">
        <w:rPr>
          <w:rFonts w:ascii="Bell MT" w:hAnsi="Bell MT"/>
          <w:color w:val="000000" w:themeColor="text1"/>
          <w:sz w:val="26"/>
          <w:szCs w:val="26"/>
        </w:rPr>
        <w:t>absent</w:t>
      </w:r>
      <w:r w:rsidR="001969C3" w:rsidRPr="00033B95">
        <w:rPr>
          <w:rFonts w:ascii="Bell MT" w:hAnsi="Bell MT"/>
          <w:color w:val="000000" w:themeColor="text1"/>
          <w:sz w:val="26"/>
          <w:szCs w:val="26"/>
        </w:rPr>
        <w:t xml:space="preserve"> information cultural issues.</w:t>
      </w:r>
    </w:p>
    <w:p w:rsidR="001969C3" w:rsidRPr="00033B95" w:rsidRDefault="001969C3" w:rsidP="00972688">
      <w:pPr>
        <w:pStyle w:val="ListParagraph"/>
        <w:numPr>
          <w:ilvl w:val="0"/>
          <w:numId w:val="11"/>
        </w:numPr>
        <w:jc w:val="both"/>
        <w:rPr>
          <w:rFonts w:ascii="Bell MT" w:hAnsi="Bell MT"/>
          <w:color w:val="000000" w:themeColor="text1"/>
          <w:sz w:val="26"/>
          <w:szCs w:val="26"/>
        </w:rPr>
      </w:pPr>
      <w:r w:rsidRPr="00033B95">
        <w:rPr>
          <w:rFonts w:ascii="Bell MT" w:hAnsi="Bell MT"/>
          <w:color w:val="000000" w:themeColor="text1"/>
          <w:sz w:val="26"/>
          <w:szCs w:val="26"/>
        </w:rPr>
        <w:t xml:space="preserve">The channel- the </w:t>
      </w:r>
      <w:r w:rsidR="008E676E" w:rsidRPr="00033B95">
        <w:rPr>
          <w:rFonts w:ascii="Bell MT" w:hAnsi="Bell MT"/>
          <w:color w:val="000000" w:themeColor="text1"/>
          <w:sz w:val="26"/>
          <w:szCs w:val="26"/>
        </w:rPr>
        <w:t>way</w:t>
      </w:r>
      <w:r w:rsidRPr="00033B95">
        <w:rPr>
          <w:rFonts w:ascii="Bell MT" w:hAnsi="Bell MT"/>
          <w:color w:val="000000" w:themeColor="text1"/>
          <w:sz w:val="26"/>
          <w:szCs w:val="26"/>
        </w:rPr>
        <w:t xml:space="preserve"> of sending the message. Channels may be written (for example letters, emails, memos or reports) or verbal (for example presentations or face-to-face meetings).</w:t>
      </w:r>
    </w:p>
    <w:p w:rsidR="001969C3" w:rsidRPr="00033B95" w:rsidRDefault="001969C3" w:rsidP="00972688">
      <w:pPr>
        <w:pStyle w:val="ListParagraph"/>
        <w:numPr>
          <w:ilvl w:val="0"/>
          <w:numId w:val="11"/>
        </w:numPr>
        <w:jc w:val="both"/>
        <w:rPr>
          <w:rFonts w:ascii="Bell MT" w:hAnsi="Bell MT"/>
          <w:color w:val="000000" w:themeColor="text1"/>
          <w:sz w:val="26"/>
          <w:szCs w:val="26"/>
        </w:rPr>
      </w:pPr>
      <w:r w:rsidRPr="00033B95">
        <w:rPr>
          <w:rFonts w:ascii="Bell MT" w:hAnsi="Bell MT"/>
          <w:color w:val="000000" w:themeColor="text1"/>
          <w:sz w:val="26"/>
          <w:szCs w:val="26"/>
        </w:rPr>
        <w:t xml:space="preserve">Decoding-reading or hearing the </w:t>
      </w:r>
      <w:r w:rsidR="001E1FA9" w:rsidRPr="00033B95">
        <w:rPr>
          <w:rFonts w:ascii="Bell MT" w:hAnsi="Bell MT"/>
          <w:color w:val="000000" w:themeColor="text1"/>
          <w:sz w:val="26"/>
          <w:szCs w:val="26"/>
        </w:rPr>
        <w:t>message. The</w:t>
      </w:r>
      <w:r w:rsidRPr="00033B95">
        <w:rPr>
          <w:rFonts w:ascii="Bell MT" w:hAnsi="Bell MT"/>
          <w:color w:val="000000" w:themeColor="text1"/>
          <w:sz w:val="26"/>
          <w:szCs w:val="26"/>
        </w:rPr>
        <w:t xml:space="preserve"> message </w:t>
      </w:r>
      <w:r w:rsidR="004748B6" w:rsidRPr="00033B95">
        <w:rPr>
          <w:rFonts w:ascii="Bell MT" w:hAnsi="Bell MT"/>
          <w:color w:val="000000" w:themeColor="text1"/>
          <w:sz w:val="26"/>
          <w:szCs w:val="26"/>
        </w:rPr>
        <w:t>is</w:t>
      </w:r>
      <w:r w:rsidR="008E676E" w:rsidRPr="00033B95">
        <w:rPr>
          <w:rFonts w:ascii="Bell MT" w:hAnsi="Bell MT"/>
          <w:color w:val="000000" w:themeColor="text1"/>
          <w:sz w:val="26"/>
          <w:szCs w:val="26"/>
        </w:rPr>
        <w:t xml:space="preserve"> able to</w:t>
      </w:r>
      <w:r w:rsidRPr="00033B95">
        <w:rPr>
          <w:rFonts w:ascii="Bell MT" w:hAnsi="Bell MT"/>
          <w:color w:val="000000" w:themeColor="text1"/>
          <w:sz w:val="26"/>
          <w:szCs w:val="26"/>
        </w:rPr>
        <w:t xml:space="preserve"> be </w:t>
      </w:r>
      <w:r w:rsidR="004748B6" w:rsidRPr="00033B95">
        <w:rPr>
          <w:rFonts w:ascii="Bell MT" w:hAnsi="Bell MT"/>
          <w:color w:val="000000" w:themeColor="text1"/>
          <w:sz w:val="26"/>
          <w:szCs w:val="26"/>
        </w:rPr>
        <w:t>misunderstanding</w:t>
      </w:r>
      <w:r w:rsidRPr="00033B95">
        <w:rPr>
          <w:rFonts w:ascii="Bell MT" w:hAnsi="Bell MT"/>
          <w:color w:val="000000" w:themeColor="text1"/>
          <w:sz w:val="26"/>
          <w:szCs w:val="26"/>
        </w:rPr>
        <w:t xml:space="preserve"> through </w:t>
      </w:r>
      <w:r w:rsidR="0072398B" w:rsidRPr="00033B95">
        <w:rPr>
          <w:rFonts w:ascii="Bell MT" w:hAnsi="Bell MT"/>
          <w:color w:val="000000" w:themeColor="text1"/>
          <w:sz w:val="26"/>
          <w:szCs w:val="26"/>
        </w:rPr>
        <w:t>a short</w:t>
      </w:r>
      <w:r w:rsidR="008E676E" w:rsidRPr="00033B95">
        <w:rPr>
          <w:rFonts w:ascii="Bell MT" w:hAnsi="Bell MT"/>
          <w:color w:val="000000" w:themeColor="text1"/>
          <w:sz w:val="26"/>
          <w:szCs w:val="26"/>
        </w:rPr>
        <w:t xml:space="preserve"> </w:t>
      </w:r>
      <w:r w:rsidR="0072398B" w:rsidRPr="00033B95">
        <w:rPr>
          <w:rFonts w:ascii="Bell MT" w:hAnsi="Bell MT"/>
          <w:color w:val="000000" w:themeColor="text1"/>
          <w:sz w:val="26"/>
          <w:szCs w:val="26"/>
        </w:rPr>
        <w:t>of knowledge</w:t>
      </w:r>
      <w:r w:rsidRPr="00033B95">
        <w:rPr>
          <w:rFonts w:ascii="Bell MT" w:hAnsi="Bell MT"/>
          <w:color w:val="000000" w:themeColor="text1"/>
          <w:sz w:val="26"/>
          <w:szCs w:val="26"/>
        </w:rPr>
        <w:t xml:space="preserve">, a poorly worded </w:t>
      </w:r>
      <w:r w:rsidR="001E1FA9" w:rsidRPr="00033B95">
        <w:rPr>
          <w:rFonts w:ascii="Bell MT" w:hAnsi="Bell MT"/>
          <w:color w:val="000000" w:themeColor="text1"/>
          <w:sz w:val="26"/>
          <w:szCs w:val="26"/>
        </w:rPr>
        <w:t xml:space="preserve">message or not </w:t>
      </w:r>
      <w:r w:rsidR="008E676E" w:rsidRPr="00033B95">
        <w:rPr>
          <w:rFonts w:ascii="Bell MT" w:hAnsi="Bell MT"/>
          <w:color w:val="000000" w:themeColor="text1"/>
          <w:sz w:val="26"/>
          <w:szCs w:val="26"/>
        </w:rPr>
        <w:t>sufficient</w:t>
      </w:r>
      <w:r w:rsidR="001E1FA9" w:rsidRPr="00033B95">
        <w:rPr>
          <w:rFonts w:ascii="Bell MT" w:hAnsi="Bell MT"/>
          <w:color w:val="000000" w:themeColor="text1"/>
          <w:sz w:val="26"/>
          <w:szCs w:val="26"/>
        </w:rPr>
        <w:t xml:space="preserve"> time being given to </w:t>
      </w:r>
      <w:r w:rsidR="008E676E" w:rsidRPr="00033B95">
        <w:rPr>
          <w:rFonts w:ascii="Bell MT" w:hAnsi="Bell MT"/>
          <w:color w:val="000000" w:themeColor="text1"/>
          <w:sz w:val="26"/>
          <w:szCs w:val="26"/>
        </w:rPr>
        <w:t>think about</w:t>
      </w:r>
      <w:r w:rsidR="001E1FA9" w:rsidRPr="00033B95">
        <w:rPr>
          <w:rFonts w:ascii="Bell MT" w:hAnsi="Bell MT"/>
          <w:color w:val="000000" w:themeColor="text1"/>
          <w:sz w:val="26"/>
          <w:szCs w:val="26"/>
        </w:rPr>
        <w:t xml:space="preserve"> its meaning.</w:t>
      </w:r>
    </w:p>
    <w:p w:rsidR="001E1FA9" w:rsidRPr="00033B95" w:rsidRDefault="001E1FA9" w:rsidP="00972688">
      <w:pPr>
        <w:pStyle w:val="ListParagraph"/>
        <w:numPr>
          <w:ilvl w:val="0"/>
          <w:numId w:val="11"/>
        </w:numPr>
        <w:jc w:val="both"/>
        <w:rPr>
          <w:rFonts w:ascii="Bell MT" w:hAnsi="Bell MT"/>
          <w:color w:val="000000" w:themeColor="text1"/>
          <w:sz w:val="26"/>
          <w:szCs w:val="26"/>
        </w:rPr>
      </w:pPr>
      <w:r w:rsidRPr="00033B95">
        <w:rPr>
          <w:rFonts w:ascii="Bell MT" w:hAnsi="Bell MT"/>
          <w:color w:val="000000" w:themeColor="text1"/>
          <w:sz w:val="26"/>
          <w:szCs w:val="26"/>
        </w:rPr>
        <w:t>The au</w:t>
      </w:r>
      <w:r w:rsidR="000F54C8">
        <w:rPr>
          <w:rFonts w:ascii="Bell MT" w:hAnsi="Bell MT"/>
          <w:color w:val="000000" w:themeColor="text1"/>
          <w:sz w:val="26"/>
          <w:szCs w:val="26"/>
        </w:rPr>
        <w:t xml:space="preserve">dience-the individual </w:t>
      </w:r>
      <w:r w:rsidR="000F54C8" w:rsidRPr="00033B95">
        <w:rPr>
          <w:rFonts w:ascii="Bell MT" w:hAnsi="Bell MT"/>
          <w:color w:val="000000" w:themeColor="text1"/>
          <w:sz w:val="26"/>
          <w:szCs w:val="26"/>
        </w:rPr>
        <w:t>hearing</w:t>
      </w:r>
      <w:r w:rsidRPr="00033B95">
        <w:rPr>
          <w:rFonts w:ascii="Bell MT" w:hAnsi="Bell MT"/>
          <w:color w:val="000000" w:themeColor="text1"/>
          <w:sz w:val="26"/>
          <w:szCs w:val="26"/>
        </w:rPr>
        <w:t xml:space="preserve"> the message. Even if the message is sent to a group, it is received by individuals, each of whom has to understand the message</w:t>
      </w:r>
      <w:r w:rsidR="00010889" w:rsidRPr="00033B95">
        <w:rPr>
          <w:rFonts w:ascii="Bell MT" w:hAnsi="Bell MT"/>
          <w:color w:val="000000" w:themeColor="text1"/>
          <w:sz w:val="26"/>
          <w:szCs w:val="26"/>
        </w:rPr>
        <w:t xml:space="preserve">. </w:t>
      </w:r>
      <w:r w:rsidR="0072398B" w:rsidRPr="00033B95">
        <w:rPr>
          <w:rFonts w:ascii="Bell MT" w:hAnsi="Bell MT"/>
          <w:color w:val="000000" w:themeColor="text1"/>
          <w:sz w:val="26"/>
          <w:szCs w:val="26"/>
        </w:rPr>
        <w:t>Persons</w:t>
      </w:r>
      <w:r w:rsidR="00010889" w:rsidRPr="00033B95">
        <w:rPr>
          <w:rFonts w:ascii="Bell MT" w:hAnsi="Bell MT"/>
          <w:color w:val="000000" w:themeColor="text1"/>
          <w:sz w:val="26"/>
          <w:szCs w:val="26"/>
        </w:rPr>
        <w:t xml:space="preserve"> receiving the message may have pro-conceived ideas that will affect their </w:t>
      </w:r>
      <w:r w:rsidR="0072398B" w:rsidRPr="00033B95">
        <w:rPr>
          <w:rFonts w:ascii="Bell MT" w:hAnsi="Bell MT"/>
          <w:color w:val="000000" w:themeColor="text1"/>
          <w:sz w:val="26"/>
          <w:szCs w:val="26"/>
        </w:rPr>
        <w:t>analysis</w:t>
      </w:r>
      <w:r w:rsidR="00CE607D" w:rsidRPr="00033B95">
        <w:rPr>
          <w:rFonts w:ascii="Bell MT" w:hAnsi="Bell MT"/>
          <w:color w:val="000000" w:themeColor="text1"/>
          <w:sz w:val="26"/>
          <w:szCs w:val="26"/>
        </w:rPr>
        <w:t xml:space="preserve"> of the message-the sender need</w:t>
      </w:r>
      <w:r w:rsidR="00010889" w:rsidRPr="00033B95">
        <w:rPr>
          <w:rFonts w:ascii="Bell MT" w:hAnsi="Bell MT"/>
          <w:color w:val="000000" w:themeColor="text1"/>
          <w:sz w:val="26"/>
          <w:szCs w:val="26"/>
        </w:rPr>
        <w:t>s to take these into consideration when encoding it. If my message is being delivered to a group of people, they each have to understand the message.</w:t>
      </w:r>
      <w:r w:rsidR="001528FF" w:rsidRPr="00033B95">
        <w:rPr>
          <w:rFonts w:ascii="Bell MT" w:hAnsi="Bell MT"/>
          <w:noProof/>
          <w:color w:val="000000" w:themeColor="text1"/>
          <w:sz w:val="26"/>
          <w:szCs w:val="26"/>
          <w:lang w:eastAsia="en-GB"/>
        </w:rPr>
        <w:t xml:space="preserve"> </w:t>
      </w:r>
    </w:p>
    <w:p w:rsidR="00896246" w:rsidRPr="00033B95" w:rsidRDefault="00896246" w:rsidP="00972688">
      <w:pPr>
        <w:pStyle w:val="ListParagraph"/>
        <w:numPr>
          <w:ilvl w:val="0"/>
          <w:numId w:val="11"/>
        </w:numPr>
        <w:jc w:val="both"/>
        <w:rPr>
          <w:rFonts w:ascii="Bell MT" w:hAnsi="Bell MT"/>
          <w:color w:val="000000" w:themeColor="text1"/>
          <w:sz w:val="26"/>
          <w:szCs w:val="26"/>
        </w:rPr>
      </w:pPr>
      <w:r w:rsidRPr="00033B95">
        <w:rPr>
          <w:rFonts w:ascii="Bell MT" w:hAnsi="Bell MT"/>
          <w:color w:val="000000" w:themeColor="text1"/>
          <w:sz w:val="26"/>
          <w:szCs w:val="26"/>
        </w:rPr>
        <w:t xml:space="preserve">Feedback-the response that the sender gets from the receiver. Feedback allows the sender to </w:t>
      </w:r>
      <w:r w:rsidR="0072398B" w:rsidRPr="00033B95">
        <w:rPr>
          <w:rFonts w:ascii="Bell MT" w:hAnsi="Bell MT"/>
          <w:color w:val="000000" w:themeColor="text1"/>
          <w:sz w:val="26"/>
          <w:szCs w:val="26"/>
        </w:rPr>
        <w:t>evaluator</w:t>
      </w:r>
      <w:r w:rsidRPr="00033B95">
        <w:rPr>
          <w:rFonts w:ascii="Bell MT" w:hAnsi="Bell MT"/>
          <w:color w:val="000000" w:themeColor="text1"/>
          <w:sz w:val="26"/>
          <w:szCs w:val="26"/>
        </w:rPr>
        <w:t xml:space="preserve"> whether the receiver has und</w:t>
      </w:r>
      <w:r w:rsidR="0072398B" w:rsidRPr="00033B95">
        <w:rPr>
          <w:rFonts w:ascii="Bell MT" w:hAnsi="Bell MT"/>
          <w:color w:val="000000" w:themeColor="text1"/>
          <w:sz w:val="26"/>
          <w:szCs w:val="26"/>
        </w:rPr>
        <w:t>erstood message. Then will be their communication is effective and,</w:t>
      </w:r>
      <w:r w:rsidRPr="00033B95">
        <w:rPr>
          <w:rFonts w:ascii="Bell MT" w:hAnsi="Bell MT"/>
          <w:color w:val="000000" w:themeColor="text1"/>
          <w:sz w:val="26"/>
          <w:szCs w:val="26"/>
        </w:rPr>
        <w:t xml:space="preserve"> if not, give them the opportunity to send a further message to correct and misunderstanding.</w:t>
      </w:r>
      <w:r w:rsidR="000F54C8">
        <w:rPr>
          <w:rFonts w:ascii="Bell MT" w:hAnsi="Bell MT"/>
          <w:color w:val="000000" w:themeColor="text1"/>
          <w:sz w:val="26"/>
          <w:szCs w:val="26"/>
        </w:rPr>
        <w:t xml:space="preserve"> If </w:t>
      </w:r>
      <w:r w:rsidR="00605EB4">
        <w:rPr>
          <w:rFonts w:ascii="Bell MT" w:hAnsi="Bell MT"/>
          <w:color w:val="000000" w:themeColor="text1"/>
          <w:sz w:val="26"/>
          <w:szCs w:val="26"/>
        </w:rPr>
        <w:t>sender receives</w:t>
      </w:r>
      <w:r w:rsidR="000F54C8">
        <w:rPr>
          <w:rFonts w:ascii="Bell MT" w:hAnsi="Bell MT"/>
          <w:color w:val="000000" w:themeColor="text1"/>
          <w:sz w:val="26"/>
          <w:szCs w:val="26"/>
        </w:rPr>
        <w:t xml:space="preserve"> good feedback </w:t>
      </w:r>
      <w:r w:rsidR="00605EB4">
        <w:rPr>
          <w:rFonts w:ascii="Bell MT" w:hAnsi="Bell MT"/>
          <w:color w:val="000000" w:themeColor="text1"/>
          <w:sz w:val="26"/>
          <w:szCs w:val="26"/>
        </w:rPr>
        <w:t>that means it is good communication.</w:t>
      </w:r>
    </w:p>
    <w:p w:rsidR="00896246" w:rsidRPr="00033B95" w:rsidRDefault="00896246" w:rsidP="00972688">
      <w:pPr>
        <w:pStyle w:val="ListParagraph"/>
        <w:numPr>
          <w:ilvl w:val="0"/>
          <w:numId w:val="11"/>
        </w:numPr>
        <w:jc w:val="both"/>
        <w:rPr>
          <w:rFonts w:ascii="Bell MT" w:hAnsi="Bell MT"/>
          <w:color w:val="000000" w:themeColor="text1"/>
          <w:sz w:val="26"/>
          <w:szCs w:val="26"/>
        </w:rPr>
      </w:pPr>
      <w:r w:rsidRPr="00033B95">
        <w:rPr>
          <w:rFonts w:ascii="Bell MT" w:hAnsi="Bell MT"/>
          <w:color w:val="000000" w:themeColor="text1"/>
          <w:sz w:val="26"/>
          <w:szCs w:val="26"/>
        </w:rPr>
        <w:t xml:space="preserve">Context-exterior factors that can affect effective communication of the message. These include factors such as language, culture and organizational culture.  </w:t>
      </w:r>
    </w:p>
    <w:p w:rsidR="00896246" w:rsidRPr="00033B95" w:rsidRDefault="00896246" w:rsidP="00972688">
      <w:pPr>
        <w:pStyle w:val="ListParagraph"/>
        <w:numPr>
          <w:ilvl w:val="0"/>
          <w:numId w:val="11"/>
        </w:numPr>
        <w:jc w:val="both"/>
        <w:rPr>
          <w:rFonts w:ascii="Bell MT" w:hAnsi="Bell MT"/>
          <w:color w:val="000000" w:themeColor="text1"/>
          <w:sz w:val="26"/>
          <w:szCs w:val="26"/>
        </w:rPr>
      </w:pPr>
      <w:r w:rsidRPr="00033B95">
        <w:rPr>
          <w:rFonts w:ascii="Bell MT" w:hAnsi="Bell MT"/>
          <w:color w:val="000000" w:themeColor="text1"/>
          <w:sz w:val="26"/>
          <w:szCs w:val="26"/>
        </w:rPr>
        <w:t>Intended outcomes-the desired</w:t>
      </w:r>
      <w:r w:rsidR="0072398B" w:rsidRPr="00033B95">
        <w:rPr>
          <w:rFonts w:ascii="Bell MT" w:hAnsi="Bell MT"/>
          <w:color w:val="000000" w:themeColor="text1"/>
          <w:sz w:val="26"/>
          <w:szCs w:val="26"/>
        </w:rPr>
        <w:t xml:space="preserve"> of sender as </w:t>
      </w:r>
      <w:r w:rsidR="00605EB4" w:rsidRPr="00033B95">
        <w:rPr>
          <w:rFonts w:ascii="Bell MT" w:hAnsi="Bell MT"/>
          <w:color w:val="000000" w:themeColor="text1"/>
          <w:sz w:val="26"/>
          <w:szCs w:val="26"/>
        </w:rPr>
        <w:t>an</w:t>
      </w:r>
      <w:r w:rsidR="0072398B" w:rsidRPr="00033B95">
        <w:rPr>
          <w:rFonts w:ascii="Bell MT" w:hAnsi="Bell MT"/>
          <w:color w:val="000000" w:themeColor="text1"/>
          <w:sz w:val="26"/>
          <w:szCs w:val="26"/>
        </w:rPr>
        <w:t xml:space="preserve"> intended outcome</w:t>
      </w:r>
      <w:r w:rsidR="002A32EE" w:rsidRPr="00033B95">
        <w:rPr>
          <w:rFonts w:ascii="Bell MT" w:hAnsi="Bell MT"/>
          <w:color w:val="000000" w:themeColor="text1"/>
          <w:sz w:val="26"/>
          <w:szCs w:val="26"/>
        </w:rPr>
        <w:t xml:space="preserve"> result of the communication. </w:t>
      </w:r>
    </w:p>
    <w:p w:rsidR="004B59CD" w:rsidRPr="00033B95" w:rsidRDefault="004B59CD" w:rsidP="002A32EE">
      <w:pPr>
        <w:jc w:val="center"/>
        <w:rPr>
          <w:rFonts w:ascii="Bell MT" w:hAnsi="Bell MT"/>
          <w:b/>
          <w:i/>
          <w:color w:val="000000" w:themeColor="text1"/>
          <w:sz w:val="26"/>
          <w:szCs w:val="26"/>
          <w:u w:val="single"/>
        </w:rPr>
      </w:pPr>
      <w:r w:rsidRPr="00033B95">
        <w:rPr>
          <w:rFonts w:ascii="Bell MT" w:hAnsi="Bell MT"/>
          <w:b/>
          <w:color w:val="000000" w:themeColor="text1"/>
          <w:sz w:val="26"/>
          <w:szCs w:val="26"/>
        </w:rPr>
        <w:br w:type="page"/>
      </w:r>
      <w:r w:rsidR="002A32EE" w:rsidRPr="00033B95">
        <w:rPr>
          <w:rFonts w:ascii="Bell MT" w:hAnsi="Bell MT"/>
          <w:b/>
          <w:i/>
          <w:color w:val="000000" w:themeColor="text1"/>
          <w:sz w:val="26"/>
          <w:szCs w:val="26"/>
          <w:highlight w:val="cyan"/>
          <w:u w:val="single"/>
        </w:rPr>
        <w:lastRenderedPageBreak/>
        <w:t>Methods of communication</w:t>
      </w:r>
    </w:p>
    <w:tbl>
      <w:tblPr>
        <w:tblStyle w:val="TableGrid"/>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3299"/>
        <w:gridCol w:w="3647"/>
      </w:tblGrid>
      <w:tr w:rsidR="002A32EE" w:rsidRPr="00033B95" w:rsidTr="00F141B6">
        <w:tc>
          <w:tcPr>
            <w:tcW w:w="3085" w:type="dxa"/>
          </w:tcPr>
          <w:p w:rsidR="00A3702C" w:rsidRPr="00033B95" w:rsidRDefault="00BA3A1D">
            <w:pPr>
              <w:rPr>
                <w:rFonts w:ascii="Bell MT" w:hAnsi="Bell MT"/>
                <w:b/>
                <w:i/>
                <w:color w:val="000000" w:themeColor="text1"/>
                <w:sz w:val="26"/>
                <w:szCs w:val="26"/>
                <w:highlight w:val="lightGray"/>
              </w:rPr>
            </w:pPr>
            <w:r w:rsidRPr="00033B95">
              <w:rPr>
                <w:rFonts w:ascii="Bell MT" w:hAnsi="Bell MT"/>
                <w:b/>
                <w:i/>
                <w:color w:val="000000" w:themeColor="text1"/>
                <w:sz w:val="26"/>
                <w:szCs w:val="26"/>
                <w:highlight w:val="lightGray"/>
              </w:rPr>
              <w:t>Written communicatio</w:t>
            </w:r>
            <w:r w:rsidR="00A3702C" w:rsidRPr="00033B95">
              <w:rPr>
                <w:rFonts w:ascii="Bell MT" w:hAnsi="Bell MT"/>
                <w:b/>
                <w:i/>
                <w:color w:val="000000" w:themeColor="text1"/>
                <w:sz w:val="26"/>
                <w:szCs w:val="26"/>
                <w:highlight w:val="lightGray"/>
              </w:rPr>
              <w:t xml:space="preserve">n </w:t>
            </w:r>
          </w:p>
          <w:p w:rsidR="00A3702C" w:rsidRPr="00033B95" w:rsidRDefault="00A3702C">
            <w:pPr>
              <w:rPr>
                <w:rFonts w:ascii="Bell MT" w:hAnsi="Bell MT"/>
                <w:i/>
                <w:color w:val="000000" w:themeColor="text1"/>
              </w:rPr>
            </w:pPr>
            <w:r w:rsidRPr="00033B95">
              <w:rPr>
                <w:rFonts w:ascii="Bell MT" w:hAnsi="Bell MT"/>
                <w:b/>
                <w:i/>
                <w:color w:val="000000" w:themeColor="text1"/>
                <w:sz w:val="26"/>
                <w:szCs w:val="26"/>
              </w:rPr>
              <w:t xml:space="preserve"> (</w:t>
            </w:r>
            <w:r w:rsidRPr="00033B95">
              <w:rPr>
                <w:rFonts w:ascii="Bell MT" w:hAnsi="Bell MT"/>
                <w:i/>
                <w:color w:val="000000" w:themeColor="text1"/>
              </w:rPr>
              <w:t>This includes e-mails, letters, memos and reports)</w:t>
            </w:r>
          </w:p>
          <w:p w:rsidR="00A3702C" w:rsidRPr="00033B95" w:rsidRDefault="00A3702C">
            <w:pPr>
              <w:rPr>
                <w:rFonts w:ascii="Bell MT" w:hAnsi="Bell MT"/>
                <w:b/>
                <w:i/>
                <w:color w:val="000000" w:themeColor="text1"/>
                <w:sz w:val="26"/>
                <w:szCs w:val="26"/>
                <w:highlight w:val="lightGray"/>
              </w:rPr>
            </w:pPr>
          </w:p>
        </w:tc>
        <w:tc>
          <w:tcPr>
            <w:tcW w:w="3299" w:type="dxa"/>
          </w:tcPr>
          <w:p w:rsidR="002A32EE" w:rsidRPr="00033B95" w:rsidRDefault="00BA3A1D">
            <w:pPr>
              <w:rPr>
                <w:rFonts w:ascii="Bell MT" w:hAnsi="Bell MT"/>
                <w:b/>
                <w:i/>
                <w:color w:val="000000" w:themeColor="text1"/>
                <w:sz w:val="26"/>
                <w:szCs w:val="26"/>
                <w:highlight w:val="lightGray"/>
              </w:rPr>
            </w:pPr>
            <w:r w:rsidRPr="00033B95">
              <w:rPr>
                <w:rFonts w:ascii="Bell MT" w:hAnsi="Bell MT"/>
                <w:b/>
                <w:i/>
                <w:color w:val="000000" w:themeColor="text1"/>
                <w:sz w:val="26"/>
                <w:szCs w:val="26"/>
                <w:highlight w:val="lightGray"/>
              </w:rPr>
              <w:t>Verbal communication</w:t>
            </w:r>
          </w:p>
          <w:p w:rsidR="00A3702C" w:rsidRPr="00033B95" w:rsidRDefault="00A3702C">
            <w:pPr>
              <w:rPr>
                <w:rFonts w:ascii="Bell MT" w:hAnsi="Bell MT"/>
                <w:i/>
                <w:color w:val="000000" w:themeColor="text1"/>
                <w:highlight w:val="lightGray"/>
              </w:rPr>
            </w:pPr>
            <w:r w:rsidRPr="00033B95">
              <w:rPr>
                <w:rFonts w:ascii="Bell MT" w:hAnsi="Bell MT"/>
                <w:i/>
                <w:color w:val="000000" w:themeColor="text1"/>
              </w:rPr>
              <w:t>(This includes one-to-one</w:t>
            </w:r>
            <w:r w:rsidR="00633CF0" w:rsidRPr="00033B95">
              <w:rPr>
                <w:rFonts w:ascii="Bell MT" w:hAnsi="Bell MT"/>
                <w:i/>
                <w:color w:val="000000" w:themeColor="text1"/>
              </w:rPr>
              <w:t xml:space="preserve"> </w:t>
            </w:r>
            <w:r w:rsidRPr="00033B95">
              <w:rPr>
                <w:rFonts w:ascii="Bell MT" w:hAnsi="Bell MT"/>
                <w:i/>
                <w:color w:val="000000" w:themeColor="text1"/>
              </w:rPr>
              <w:t>meeting,</w:t>
            </w:r>
            <w:r w:rsidR="00633CF0" w:rsidRPr="00033B95">
              <w:rPr>
                <w:rFonts w:ascii="Bell MT" w:hAnsi="Bell MT"/>
                <w:i/>
                <w:color w:val="000000" w:themeColor="text1"/>
              </w:rPr>
              <w:t xml:space="preserve"> </w:t>
            </w:r>
            <w:r w:rsidRPr="00033B95">
              <w:rPr>
                <w:rFonts w:ascii="Bell MT" w:hAnsi="Bell MT"/>
                <w:i/>
                <w:color w:val="000000" w:themeColor="text1"/>
              </w:rPr>
              <w:t>cascades,</w:t>
            </w:r>
            <w:r w:rsidR="00633CF0" w:rsidRPr="00033B95">
              <w:rPr>
                <w:rFonts w:ascii="Bell MT" w:hAnsi="Bell MT"/>
                <w:i/>
                <w:color w:val="000000" w:themeColor="text1"/>
              </w:rPr>
              <w:t xml:space="preserve"> </w:t>
            </w:r>
            <w:r w:rsidRPr="00033B95">
              <w:rPr>
                <w:rFonts w:ascii="Bell MT" w:hAnsi="Bell MT"/>
                <w:i/>
                <w:color w:val="000000" w:themeColor="text1"/>
              </w:rPr>
              <w:t xml:space="preserve">round table </w:t>
            </w:r>
            <w:r w:rsidR="00633CF0" w:rsidRPr="00033B95">
              <w:rPr>
                <w:rFonts w:ascii="Bell MT" w:hAnsi="Bell MT"/>
                <w:i/>
                <w:color w:val="000000" w:themeColor="text1"/>
              </w:rPr>
              <w:t>meeting, group meetings and webinars)</w:t>
            </w:r>
          </w:p>
        </w:tc>
        <w:tc>
          <w:tcPr>
            <w:tcW w:w="3647" w:type="dxa"/>
          </w:tcPr>
          <w:p w:rsidR="002A32EE" w:rsidRPr="00033B95" w:rsidRDefault="00BA3A1D">
            <w:pPr>
              <w:rPr>
                <w:rFonts w:ascii="Bell MT" w:hAnsi="Bell MT"/>
                <w:b/>
                <w:i/>
                <w:color w:val="000000" w:themeColor="text1"/>
                <w:sz w:val="26"/>
                <w:szCs w:val="26"/>
                <w:highlight w:val="lightGray"/>
              </w:rPr>
            </w:pPr>
            <w:r w:rsidRPr="00033B95">
              <w:rPr>
                <w:rFonts w:ascii="Bell MT" w:hAnsi="Bell MT"/>
                <w:b/>
                <w:i/>
                <w:color w:val="000000" w:themeColor="text1"/>
                <w:sz w:val="26"/>
                <w:szCs w:val="26"/>
                <w:highlight w:val="lightGray"/>
              </w:rPr>
              <w:t>Non-verbal  communication</w:t>
            </w:r>
          </w:p>
          <w:p w:rsidR="00633CF0" w:rsidRPr="00033B95" w:rsidRDefault="00633CF0">
            <w:pPr>
              <w:rPr>
                <w:rFonts w:ascii="Bell MT" w:hAnsi="Bell MT"/>
                <w:b/>
                <w:i/>
                <w:color w:val="000000" w:themeColor="text1"/>
                <w:sz w:val="26"/>
                <w:szCs w:val="26"/>
                <w:highlight w:val="lightGray"/>
              </w:rPr>
            </w:pPr>
            <w:r w:rsidRPr="00033B95">
              <w:rPr>
                <w:rFonts w:ascii="Bell MT" w:hAnsi="Bell MT"/>
                <w:i/>
                <w:color w:val="000000" w:themeColor="text1"/>
              </w:rPr>
              <w:t>(This involves the use and understanding of body language</w:t>
            </w:r>
            <w:r w:rsidRPr="00033B95">
              <w:rPr>
                <w:rFonts w:ascii="Bell MT" w:hAnsi="Bell MT"/>
                <w:b/>
                <w:i/>
                <w:color w:val="000000" w:themeColor="text1"/>
                <w:sz w:val="26"/>
                <w:szCs w:val="26"/>
              </w:rPr>
              <w:t>)</w:t>
            </w:r>
          </w:p>
        </w:tc>
      </w:tr>
    </w:tbl>
    <w:p w:rsidR="002A32EE" w:rsidRPr="00033B95" w:rsidRDefault="002A32EE">
      <w:pPr>
        <w:rPr>
          <w:rFonts w:ascii="Bell MT" w:hAnsi="Bell MT"/>
          <w:b/>
          <w:color w:val="000000" w:themeColor="text1"/>
          <w:sz w:val="26"/>
          <w:szCs w:val="26"/>
        </w:rPr>
      </w:pPr>
    </w:p>
    <w:p w:rsidR="00E63BC2" w:rsidRDefault="00F141B6" w:rsidP="0095282E">
      <w:pPr>
        <w:pStyle w:val="ListParagraph"/>
        <w:numPr>
          <w:ilvl w:val="0"/>
          <w:numId w:val="18"/>
        </w:numPr>
        <w:jc w:val="both"/>
        <w:rPr>
          <w:rFonts w:ascii="Bell MT" w:hAnsi="Bell MT"/>
          <w:b/>
          <w:color w:val="000000" w:themeColor="text1"/>
          <w:sz w:val="26"/>
          <w:szCs w:val="26"/>
        </w:rPr>
      </w:pPr>
      <w:r w:rsidRPr="00033B95">
        <w:rPr>
          <w:rFonts w:ascii="Bell MT" w:hAnsi="Bell MT"/>
          <w:b/>
          <w:color w:val="000000" w:themeColor="text1"/>
          <w:sz w:val="26"/>
          <w:szCs w:val="26"/>
        </w:rPr>
        <w:t>Written communication</w:t>
      </w:r>
    </w:p>
    <w:p w:rsidR="00D10A58" w:rsidRPr="00033B95" w:rsidRDefault="00D10A58" w:rsidP="00633CF0">
      <w:pPr>
        <w:jc w:val="both"/>
        <w:rPr>
          <w:rFonts w:ascii="Bell MT" w:hAnsi="Bell MT"/>
          <w:color w:val="000000" w:themeColor="text1"/>
          <w:sz w:val="26"/>
          <w:szCs w:val="26"/>
        </w:rPr>
      </w:pPr>
      <w:r>
        <w:rPr>
          <w:rFonts w:ascii="Bell MT" w:hAnsi="Bell MT"/>
          <w:color w:val="000000" w:themeColor="text1"/>
          <w:sz w:val="26"/>
          <w:szCs w:val="26"/>
        </w:rPr>
        <w:t xml:space="preserve">Written communication is important in our life, business and our workplace. Normally written communication happen by letters, emails, memos </w:t>
      </w:r>
      <w:r w:rsidRPr="00033B95">
        <w:rPr>
          <w:rFonts w:ascii="Bell MT" w:hAnsi="Bell MT"/>
          <w:color w:val="000000" w:themeColor="text1"/>
          <w:sz w:val="26"/>
          <w:szCs w:val="26"/>
        </w:rPr>
        <w:t>agendas and minutes of meeting, notices and reports</w:t>
      </w:r>
      <w:r>
        <w:rPr>
          <w:rFonts w:ascii="Bell MT" w:hAnsi="Bell MT"/>
          <w:color w:val="000000" w:themeColor="text1"/>
          <w:sz w:val="26"/>
          <w:szCs w:val="26"/>
        </w:rPr>
        <w:t xml:space="preserve">,  we can includes </w:t>
      </w:r>
      <w:r w:rsidRPr="00033B95">
        <w:rPr>
          <w:rFonts w:ascii="Bell MT" w:hAnsi="Bell MT"/>
          <w:color w:val="000000" w:themeColor="text1"/>
          <w:sz w:val="26"/>
          <w:szCs w:val="26"/>
        </w:rPr>
        <w:t>graphics, sound and video, producing a more useful communication that is related to our particular audience.</w:t>
      </w:r>
      <w:r>
        <w:rPr>
          <w:rFonts w:ascii="Bell MT" w:hAnsi="Bell MT"/>
          <w:color w:val="000000" w:themeColor="text1"/>
          <w:sz w:val="26"/>
          <w:szCs w:val="26"/>
        </w:rPr>
        <w:t xml:space="preserve"> </w:t>
      </w:r>
      <w:r w:rsidR="003537D4" w:rsidRPr="00033B95">
        <w:rPr>
          <w:rFonts w:ascii="Bell MT" w:hAnsi="Bell MT"/>
          <w:color w:val="000000" w:themeColor="text1"/>
          <w:sz w:val="26"/>
          <w:szCs w:val="26"/>
        </w:rPr>
        <w:t>Spelling, punctuation and grammar are all vital to effective communication.</w:t>
      </w:r>
      <w:r w:rsidR="003537D4">
        <w:rPr>
          <w:rFonts w:ascii="Bell MT" w:hAnsi="Bell MT"/>
          <w:color w:val="000000" w:themeColor="text1"/>
          <w:sz w:val="26"/>
          <w:szCs w:val="26"/>
        </w:rPr>
        <w:t xml:space="preserve"> We need to maintain structure of written communication.</w:t>
      </w:r>
    </w:p>
    <w:p w:rsidR="006E33E3" w:rsidRPr="00033B95" w:rsidRDefault="006E33E3" w:rsidP="0095282E">
      <w:pPr>
        <w:pStyle w:val="ListParagraph"/>
        <w:numPr>
          <w:ilvl w:val="0"/>
          <w:numId w:val="18"/>
        </w:numPr>
        <w:jc w:val="both"/>
        <w:rPr>
          <w:rFonts w:ascii="Bell MT" w:hAnsi="Bell MT"/>
          <w:b/>
          <w:color w:val="000000" w:themeColor="text1"/>
          <w:sz w:val="26"/>
          <w:szCs w:val="26"/>
        </w:rPr>
      </w:pPr>
      <w:r w:rsidRPr="00033B95">
        <w:rPr>
          <w:rFonts w:ascii="Bell MT" w:hAnsi="Bell MT"/>
          <w:b/>
          <w:color w:val="000000" w:themeColor="text1"/>
          <w:sz w:val="26"/>
          <w:szCs w:val="26"/>
        </w:rPr>
        <w:t>Verbal communication</w:t>
      </w:r>
    </w:p>
    <w:p w:rsidR="000524E1" w:rsidRPr="00033B95" w:rsidRDefault="006E33E3" w:rsidP="006E33E3">
      <w:pPr>
        <w:jc w:val="both"/>
        <w:rPr>
          <w:rFonts w:ascii="Bell MT" w:hAnsi="Bell MT"/>
          <w:color w:val="000000" w:themeColor="text1"/>
          <w:sz w:val="26"/>
          <w:szCs w:val="26"/>
        </w:rPr>
      </w:pPr>
      <w:r w:rsidRPr="00033B95">
        <w:rPr>
          <w:rFonts w:ascii="Bell MT" w:hAnsi="Bell MT"/>
          <w:color w:val="000000" w:themeColor="text1"/>
          <w:sz w:val="26"/>
          <w:szCs w:val="26"/>
        </w:rPr>
        <w:t>Verbal communication</w:t>
      </w:r>
      <w:r w:rsidR="000524E1" w:rsidRPr="00033B95">
        <w:rPr>
          <w:rFonts w:ascii="Bell MT" w:hAnsi="Bell MT"/>
          <w:color w:val="000000" w:themeColor="text1"/>
          <w:sz w:val="26"/>
          <w:szCs w:val="26"/>
        </w:rPr>
        <w:t xml:space="preserve"> is presentations,</w:t>
      </w:r>
      <w:r w:rsidRPr="00033B95">
        <w:rPr>
          <w:rFonts w:ascii="Bell MT" w:hAnsi="Bell MT"/>
          <w:color w:val="000000" w:themeColor="text1"/>
          <w:sz w:val="26"/>
          <w:szCs w:val="26"/>
        </w:rPr>
        <w:t xml:space="preserve"> using the telephone, speaking people one-to-one</w:t>
      </w:r>
      <w:r w:rsidR="000524E1" w:rsidRPr="00033B95">
        <w:rPr>
          <w:rFonts w:ascii="Bell MT" w:hAnsi="Bell MT"/>
          <w:color w:val="000000" w:themeColor="text1"/>
          <w:sz w:val="26"/>
          <w:szCs w:val="26"/>
        </w:rPr>
        <w:t xml:space="preserve">, and holding </w:t>
      </w:r>
      <w:r w:rsidR="004803C5" w:rsidRPr="00033B95">
        <w:rPr>
          <w:rFonts w:ascii="Bell MT" w:hAnsi="Bell MT"/>
          <w:color w:val="000000" w:themeColor="text1"/>
          <w:sz w:val="26"/>
          <w:szCs w:val="26"/>
        </w:rPr>
        <w:t>dialogue</w:t>
      </w:r>
      <w:r w:rsidR="000524E1" w:rsidRPr="00033B95">
        <w:rPr>
          <w:rFonts w:ascii="Bell MT" w:hAnsi="Bell MT"/>
          <w:color w:val="000000" w:themeColor="text1"/>
          <w:sz w:val="26"/>
          <w:szCs w:val="26"/>
        </w:rPr>
        <w:t xml:space="preserve"> with two or more people. The principles of effective verbal communication are </w:t>
      </w:r>
      <w:r w:rsidR="004803C5" w:rsidRPr="00033B95">
        <w:rPr>
          <w:rFonts w:ascii="Bell MT" w:hAnsi="Bell MT"/>
          <w:color w:val="000000" w:themeColor="text1"/>
          <w:sz w:val="26"/>
          <w:szCs w:val="26"/>
        </w:rPr>
        <w:t>similar</w:t>
      </w:r>
      <w:r w:rsidR="000524E1" w:rsidRPr="00033B95">
        <w:rPr>
          <w:rFonts w:ascii="Bell MT" w:hAnsi="Bell MT"/>
          <w:color w:val="000000" w:themeColor="text1"/>
          <w:sz w:val="26"/>
          <w:szCs w:val="26"/>
        </w:rPr>
        <w:t xml:space="preserve"> whatever the context. Effective verbal communication needs to speak clearly, speak appropriately, speak thoughtfully, speak sincerely, and speak confidently.</w:t>
      </w:r>
    </w:p>
    <w:p w:rsidR="006E33E3" w:rsidRPr="00033B95" w:rsidRDefault="000524E1" w:rsidP="0095282E">
      <w:pPr>
        <w:pStyle w:val="ListParagraph"/>
        <w:numPr>
          <w:ilvl w:val="0"/>
          <w:numId w:val="18"/>
        </w:numPr>
        <w:jc w:val="both"/>
        <w:rPr>
          <w:rFonts w:ascii="Bell MT" w:hAnsi="Bell MT"/>
          <w:b/>
          <w:color w:val="000000" w:themeColor="text1"/>
          <w:sz w:val="26"/>
          <w:szCs w:val="26"/>
        </w:rPr>
      </w:pPr>
      <w:r w:rsidRPr="00033B95">
        <w:rPr>
          <w:rFonts w:ascii="Bell MT" w:hAnsi="Bell MT"/>
          <w:b/>
          <w:color w:val="000000" w:themeColor="text1"/>
          <w:sz w:val="26"/>
          <w:szCs w:val="26"/>
        </w:rPr>
        <w:t>Non-verbal  communication</w:t>
      </w:r>
    </w:p>
    <w:p w:rsidR="004022E5" w:rsidRPr="00033B95" w:rsidRDefault="007F4BBA" w:rsidP="004022E5">
      <w:pPr>
        <w:jc w:val="both"/>
        <w:rPr>
          <w:rFonts w:ascii="Bell MT" w:hAnsi="Bell MT"/>
          <w:color w:val="000000" w:themeColor="text1"/>
          <w:sz w:val="26"/>
          <w:szCs w:val="26"/>
        </w:rPr>
      </w:pPr>
      <w:r w:rsidRPr="00033B95">
        <w:rPr>
          <w:rFonts w:ascii="Bell MT" w:hAnsi="Bell MT"/>
          <w:color w:val="000000" w:themeColor="text1"/>
          <w:sz w:val="26"/>
          <w:szCs w:val="26"/>
        </w:rPr>
        <w:t xml:space="preserve">Non- verbal communication is a body </w:t>
      </w:r>
      <w:r w:rsidR="00D8193C" w:rsidRPr="00033B95">
        <w:rPr>
          <w:rFonts w:ascii="Bell MT" w:hAnsi="Bell MT"/>
          <w:color w:val="000000" w:themeColor="text1"/>
          <w:sz w:val="26"/>
          <w:szCs w:val="26"/>
        </w:rPr>
        <w:t>language includes</w:t>
      </w:r>
      <w:r w:rsidRPr="00033B95">
        <w:rPr>
          <w:rFonts w:ascii="Bell MT" w:hAnsi="Bell MT"/>
          <w:color w:val="000000" w:themeColor="text1"/>
          <w:sz w:val="26"/>
          <w:szCs w:val="26"/>
        </w:rPr>
        <w:t xml:space="preserve"> all those ways we communicate without </w:t>
      </w:r>
      <w:r w:rsidR="000945AD" w:rsidRPr="00033B95">
        <w:rPr>
          <w:rFonts w:ascii="Bell MT" w:hAnsi="Bell MT"/>
          <w:color w:val="000000" w:themeColor="text1"/>
          <w:sz w:val="26"/>
          <w:szCs w:val="26"/>
        </w:rPr>
        <w:t>words. The</w:t>
      </w:r>
      <w:r w:rsidR="004022E5" w:rsidRPr="00033B95">
        <w:rPr>
          <w:rFonts w:ascii="Bell MT" w:hAnsi="Bell MT"/>
          <w:color w:val="000000" w:themeColor="text1"/>
          <w:sz w:val="26"/>
          <w:szCs w:val="26"/>
        </w:rPr>
        <w:t xml:space="preserve"> </w:t>
      </w:r>
      <w:r w:rsidR="004803C5" w:rsidRPr="00033B95">
        <w:rPr>
          <w:rFonts w:ascii="Bell MT" w:hAnsi="Bell MT"/>
          <w:color w:val="000000" w:themeColor="text1"/>
          <w:sz w:val="26"/>
          <w:szCs w:val="26"/>
        </w:rPr>
        <w:t>main</w:t>
      </w:r>
      <w:r w:rsidR="004022E5" w:rsidRPr="00033B95">
        <w:rPr>
          <w:rFonts w:ascii="Bell MT" w:hAnsi="Bell MT"/>
          <w:color w:val="000000" w:themeColor="text1"/>
          <w:sz w:val="26"/>
          <w:szCs w:val="26"/>
        </w:rPr>
        <w:t xml:space="preserve"> part of verbal communication is, strangely enough, non-verbal communication, </w:t>
      </w:r>
      <w:r w:rsidR="00593079" w:rsidRPr="00033B95">
        <w:rPr>
          <w:rFonts w:ascii="Bell MT" w:hAnsi="Bell MT"/>
          <w:color w:val="000000" w:themeColor="text1"/>
          <w:sz w:val="26"/>
          <w:szCs w:val="26"/>
        </w:rPr>
        <w:t xml:space="preserve">in </w:t>
      </w:r>
      <w:r w:rsidR="004022E5" w:rsidRPr="00033B95">
        <w:rPr>
          <w:rFonts w:ascii="Bell MT" w:hAnsi="Bell MT"/>
          <w:color w:val="000000" w:themeColor="text1"/>
          <w:sz w:val="26"/>
          <w:szCs w:val="26"/>
        </w:rPr>
        <w:t xml:space="preserve">other words we can say without </w:t>
      </w:r>
      <w:r w:rsidR="00593079" w:rsidRPr="00033B95">
        <w:rPr>
          <w:rFonts w:ascii="Bell MT" w:hAnsi="Bell MT"/>
          <w:color w:val="000000" w:themeColor="text1"/>
          <w:sz w:val="26"/>
          <w:szCs w:val="26"/>
        </w:rPr>
        <w:t>speaking. B</w:t>
      </w:r>
      <w:r w:rsidR="004022E5" w:rsidRPr="00033B95">
        <w:rPr>
          <w:rFonts w:ascii="Bell MT" w:hAnsi="Bell MT"/>
          <w:color w:val="000000" w:themeColor="text1"/>
          <w:sz w:val="26"/>
          <w:szCs w:val="26"/>
        </w:rPr>
        <w:t>ody language</w:t>
      </w:r>
      <w:r w:rsidR="00593079" w:rsidRPr="00033B95">
        <w:rPr>
          <w:rFonts w:ascii="Bell MT" w:hAnsi="Bell MT"/>
          <w:color w:val="000000" w:themeColor="text1"/>
          <w:sz w:val="26"/>
          <w:szCs w:val="26"/>
        </w:rPr>
        <w:t xml:space="preserve"> is extremely </w:t>
      </w:r>
      <w:r w:rsidR="004803C5" w:rsidRPr="00033B95">
        <w:rPr>
          <w:rFonts w:ascii="Bell MT" w:hAnsi="Bell MT"/>
          <w:color w:val="000000" w:themeColor="text1"/>
          <w:sz w:val="26"/>
          <w:szCs w:val="26"/>
        </w:rPr>
        <w:t>difficult</w:t>
      </w:r>
      <w:r w:rsidR="00593079" w:rsidRPr="00033B95">
        <w:rPr>
          <w:rFonts w:ascii="Bell MT" w:hAnsi="Bell MT"/>
          <w:color w:val="000000" w:themeColor="text1"/>
          <w:sz w:val="26"/>
          <w:szCs w:val="26"/>
        </w:rPr>
        <w:t xml:space="preserve"> subjects which even the acknowledge</w:t>
      </w:r>
      <w:r w:rsidR="003537D4">
        <w:rPr>
          <w:rFonts w:ascii="Bell MT" w:hAnsi="Bell MT"/>
          <w:color w:val="000000" w:themeColor="text1"/>
          <w:sz w:val="26"/>
          <w:szCs w:val="26"/>
        </w:rPr>
        <w:t>d experts not agree about this. Body language is different meaning of different culture and different religious such as if somebody show dump finger in Europe it is good in Asia it is mean very bad.</w:t>
      </w:r>
    </w:p>
    <w:p w:rsidR="00D8193C" w:rsidRDefault="00D8193C">
      <w:pPr>
        <w:rPr>
          <w:rFonts w:ascii="Bell MT" w:hAnsi="Bell MT"/>
          <w:b/>
          <w:sz w:val="26"/>
          <w:szCs w:val="26"/>
        </w:rPr>
      </w:pPr>
      <w:r>
        <w:rPr>
          <w:rFonts w:ascii="Bell MT" w:hAnsi="Bell MT"/>
          <w:b/>
          <w:sz w:val="26"/>
          <w:szCs w:val="26"/>
        </w:rPr>
        <w:br w:type="page"/>
      </w:r>
    </w:p>
    <w:p w:rsidR="000945AD" w:rsidRPr="00033B95" w:rsidRDefault="007F4BBA" w:rsidP="004022E5">
      <w:pPr>
        <w:jc w:val="both"/>
        <w:rPr>
          <w:rFonts w:ascii="Bell MT" w:hAnsi="Bell MT"/>
          <w:b/>
          <w:color w:val="000000" w:themeColor="text1"/>
          <w:sz w:val="26"/>
          <w:szCs w:val="26"/>
          <w:u w:val="single"/>
        </w:rPr>
      </w:pPr>
      <w:r w:rsidRPr="00033B95">
        <w:rPr>
          <w:rFonts w:ascii="Bell MT" w:hAnsi="Bell MT"/>
          <w:b/>
          <w:color w:val="000000" w:themeColor="text1"/>
          <w:sz w:val="26"/>
          <w:szCs w:val="26"/>
          <w:u w:val="single"/>
        </w:rPr>
        <w:lastRenderedPageBreak/>
        <w:t xml:space="preserve">The basic </w:t>
      </w:r>
      <w:r w:rsidR="00C0562E" w:rsidRPr="00033B95">
        <w:rPr>
          <w:rFonts w:ascii="Bell MT" w:hAnsi="Bell MT"/>
          <w:b/>
          <w:color w:val="000000" w:themeColor="text1"/>
          <w:sz w:val="26"/>
          <w:szCs w:val="26"/>
          <w:u w:val="single"/>
        </w:rPr>
        <w:t>things of body language are</w:t>
      </w:r>
    </w:p>
    <w:p w:rsidR="007F4BBA" w:rsidRPr="00033B95" w:rsidRDefault="000945AD" w:rsidP="000945AD">
      <w:pPr>
        <w:pStyle w:val="ListParagraph"/>
        <w:numPr>
          <w:ilvl w:val="0"/>
          <w:numId w:val="13"/>
        </w:numPr>
        <w:jc w:val="both"/>
        <w:rPr>
          <w:rFonts w:ascii="Bell MT" w:hAnsi="Bell MT"/>
          <w:color w:val="000000" w:themeColor="text1"/>
          <w:sz w:val="26"/>
          <w:szCs w:val="26"/>
        </w:rPr>
      </w:pPr>
      <w:r w:rsidRPr="00033B95">
        <w:rPr>
          <w:rFonts w:ascii="Bell MT" w:hAnsi="Bell MT"/>
          <w:color w:val="000000" w:themeColor="text1"/>
          <w:sz w:val="26"/>
          <w:szCs w:val="26"/>
        </w:rPr>
        <w:t>The face- the most main source of expression is face, face can smile, frown, and show anger, disgust or disbelief.</w:t>
      </w:r>
    </w:p>
    <w:p w:rsidR="000945AD" w:rsidRPr="00033B95" w:rsidRDefault="000945AD" w:rsidP="000945AD">
      <w:pPr>
        <w:pStyle w:val="ListParagraph"/>
        <w:numPr>
          <w:ilvl w:val="0"/>
          <w:numId w:val="13"/>
        </w:numPr>
        <w:jc w:val="both"/>
        <w:rPr>
          <w:rFonts w:ascii="Bell MT" w:hAnsi="Bell MT"/>
          <w:color w:val="000000" w:themeColor="text1"/>
          <w:sz w:val="26"/>
          <w:szCs w:val="26"/>
        </w:rPr>
      </w:pPr>
      <w:r w:rsidRPr="00033B95">
        <w:rPr>
          <w:rFonts w:ascii="Bell MT" w:hAnsi="Bell MT"/>
          <w:color w:val="000000" w:themeColor="text1"/>
          <w:sz w:val="26"/>
          <w:szCs w:val="26"/>
        </w:rPr>
        <w:t>The eyes-</w:t>
      </w:r>
      <w:r w:rsidR="00A56856" w:rsidRPr="00033B95">
        <w:rPr>
          <w:rFonts w:ascii="Bell MT" w:hAnsi="Bell MT"/>
          <w:color w:val="000000" w:themeColor="text1"/>
          <w:sz w:val="26"/>
          <w:szCs w:val="26"/>
        </w:rPr>
        <w:t xml:space="preserve">perhaps too hard  to </w:t>
      </w:r>
      <w:r w:rsidR="00ED60E5" w:rsidRPr="00033B95">
        <w:rPr>
          <w:rFonts w:ascii="Bell MT" w:hAnsi="Bell MT"/>
          <w:color w:val="000000" w:themeColor="text1"/>
          <w:sz w:val="26"/>
          <w:szCs w:val="26"/>
        </w:rPr>
        <w:t>manage</w:t>
      </w:r>
      <w:r w:rsidR="00A56856" w:rsidRPr="00033B95">
        <w:rPr>
          <w:rFonts w:ascii="Bell MT" w:hAnsi="Bell MT"/>
          <w:color w:val="000000" w:themeColor="text1"/>
          <w:sz w:val="26"/>
          <w:szCs w:val="26"/>
        </w:rPr>
        <w:t xml:space="preserve"> than our facial expression, our eyes can make or </w:t>
      </w:r>
      <w:r w:rsidR="00ED60E5" w:rsidRPr="00033B95">
        <w:rPr>
          <w:rFonts w:ascii="Bell MT" w:hAnsi="Bell MT"/>
          <w:color w:val="000000" w:themeColor="text1"/>
          <w:sz w:val="26"/>
          <w:szCs w:val="26"/>
        </w:rPr>
        <w:t>stay away from</w:t>
      </w:r>
      <w:r w:rsidR="00A56856" w:rsidRPr="00033B95">
        <w:rPr>
          <w:rFonts w:ascii="Bell MT" w:hAnsi="Bell MT"/>
          <w:color w:val="000000" w:themeColor="text1"/>
          <w:sz w:val="26"/>
          <w:szCs w:val="26"/>
        </w:rPr>
        <w:t xml:space="preserve"> contact with other people</w:t>
      </w:r>
    </w:p>
    <w:p w:rsidR="000945AD" w:rsidRPr="00033B95" w:rsidRDefault="000945AD" w:rsidP="000945AD">
      <w:pPr>
        <w:pStyle w:val="ListParagraph"/>
        <w:numPr>
          <w:ilvl w:val="0"/>
          <w:numId w:val="13"/>
        </w:numPr>
        <w:jc w:val="both"/>
        <w:rPr>
          <w:rFonts w:ascii="Bell MT" w:hAnsi="Bell MT"/>
          <w:color w:val="000000" w:themeColor="text1"/>
          <w:sz w:val="26"/>
          <w:szCs w:val="26"/>
        </w:rPr>
      </w:pPr>
      <w:r w:rsidRPr="00033B95">
        <w:rPr>
          <w:rFonts w:ascii="Bell MT" w:hAnsi="Bell MT"/>
          <w:color w:val="000000" w:themeColor="text1"/>
          <w:sz w:val="26"/>
          <w:szCs w:val="26"/>
        </w:rPr>
        <w:t>Posture-</w:t>
      </w:r>
      <w:r w:rsidR="009622D1" w:rsidRPr="00033B95">
        <w:rPr>
          <w:rFonts w:ascii="Bell MT" w:hAnsi="Bell MT"/>
          <w:color w:val="000000" w:themeColor="text1"/>
          <w:sz w:val="26"/>
          <w:szCs w:val="26"/>
        </w:rPr>
        <w:t xml:space="preserve"> thy way hold our head, the way we stand or </w:t>
      </w:r>
      <w:r w:rsidR="00ED60E5" w:rsidRPr="00033B95">
        <w:rPr>
          <w:rFonts w:ascii="Bell MT" w:hAnsi="Bell MT"/>
          <w:color w:val="000000" w:themeColor="text1"/>
          <w:sz w:val="26"/>
          <w:szCs w:val="26"/>
        </w:rPr>
        <w:t>downfall</w:t>
      </w:r>
      <w:r w:rsidR="009622D1" w:rsidRPr="00033B95">
        <w:rPr>
          <w:rFonts w:ascii="Bell MT" w:hAnsi="Bell MT"/>
          <w:color w:val="000000" w:themeColor="text1"/>
          <w:sz w:val="26"/>
          <w:szCs w:val="26"/>
        </w:rPr>
        <w:t xml:space="preserve"> our arms all express our feelings towards other people. Standing erect and leaning forward means that we are </w:t>
      </w:r>
      <w:r w:rsidR="00ED60E5" w:rsidRPr="00033B95">
        <w:rPr>
          <w:rFonts w:ascii="Bell MT" w:hAnsi="Bell MT"/>
          <w:color w:val="000000" w:themeColor="text1"/>
          <w:sz w:val="26"/>
          <w:szCs w:val="26"/>
        </w:rPr>
        <w:t>gracious</w:t>
      </w:r>
      <w:r w:rsidR="009622D1" w:rsidRPr="00033B95">
        <w:rPr>
          <w:rFonts w:ascii="Bell MT" w:hAnsi="Bell MT"/>
          <w:color w:val="000000" w:themeColor="text1"/>
          <w:sz w:val="26"/>
          <w:szCs w:val="26"/>
        </w:rPr>
        <w:t>.</w:t>
      </w:r>
    </w:p>
    <w:p w:rsidR="009622D1" w:rsidRPr="00033B95" w:rsidRDefault="009622D1" w:rsidP="009622D1">
      <w:pPr>
        <w:pStyle w:val="ListParagraph"/>
        <w:ind w:left="1440"/>
        <w:jc w:val="both"/>
        <w:rPr>
          <w:rFonts w:ascii="Bell MT" w:hAnsi="Bell MT"/>
          <w:color w:val="000000" w:themeColor="text1"/>
          <w:sz w:val="26"/>
          <w:szCs w:val="26"/>
        </w:rPr>
      </w:pPr>
    </w:p>
    <w:p w:rsidR="000945AD" w:rsidRPr="00033B95" w:rsidRDefault="000945AD" w:rsidP="000945AD">
      <w:pPr>
        <w:pStyle w:val="ListParagraph"/>
        <w:numPr>
          <w:ilvl w:val="0"/>
          <w:numId w:val="13"/>
        </w:numPr>
        <w:jc w:val="both"/>
        <w:rPr>
          <w:rFonts w:ascii="Bell MT" w:hAnsi="Bell MT"/>
          <w:color w:val="000000" w:themeColor="text1"/>
          <w:sz w:val="26"/>
          <w:szCs w:val="26"/>
        </w:rPr>
      </w:pPr>
      <w:r w:rsidRPr="00033B95">
        <w:rPr>
          <w:rFonts w:ascii="Bell MT" w:hAnsi="Bell MT"/>
          <w:color w:val="000000" w:themeColor="text1"/>
          <w:sz w:val="26"/>
          <w:szCs w:val="26"/>
        </w:rPr>
        <w:t>Gestures-</w:t>
      </w:r>
      <w:r w:rsidR="009622D1" w:rsidRPr="00033B95">
        <w:rPr>
          <w:rFonts w:ascii="Bell MT" w:hAnsi="Bell MT"/>
          <w:color w:val="000000" w:themeColor="text1"/>
          <w:sz w:val="26"/>
          <w:szCs w:val="26"/>
        </w:rPr>
        <w:t xml:space="preserve"> </w:t>
      </w:r>
      <w:r w:rsidR="00B77E59" w:rsidRPr="00033B95">
        <w:rPr>
          <w:rFonts w:ascii="Bell MT" w:hAnsi="Bell MT"/>
          <w:color w:val="000000" w:themeColor="text1"/>
          <w:sz w:val="26"/>
          <w:szCs w:val="26"/>
        </w:rPr>
        <w:t xml:space="preserve">we are know and </w:t>
      </w:r>
      <w:r w:rsidR="00616937" w:rsidRPr="00033B95">
        <w:rPr>
          <w:rFonts w:ascii="Bell MT" w:hAnsi="Bell MT"/>
          <w:color w:val="000000" w:themeColor="text1"/>
          <w:sz w:val="26"/>
          <w:szCs w:val="26"/>
        </w:rPr>
        <w:t>realize</w:t>
      </w:r>
      <w:r w:rsidR="00B77E59" w:rsidRPr="00033B95">
        <w:rPr>
          <w:rFonts w:ascii="Bell MT" w:hAnsi="Bell MT"/>
          <w:color w:val="000000" w:themeColor="text1"/>
          <w:sz w:val="26"/>
          <w:szCs w:val="26"/>
        </w:rPr>
        <w:t xml:space="preserve"> basic gestures, such as a wave hello or goodbye, but there is a whole language of gestures, but different nation and different culture its meaning is different.</w:t>
      </w:r>
    </w:p>
    <w:p w:rsidR="009622D1" w:rsidRPr="00033B95" w:rsidRDefault="009622D1" w:rsidP="009622D1">
      <w:pPr>
        <w:pStyle w:val="ListParagraph"/>
        <w:ind w:left="1440"/>
        <w:jc w:val="both"/>
        <w:rPr>
          <w:rFonts w:ascii="Bell MT" w:hAnsi="Bell MT"/>
          <w:color w:val="000000" w:themeColor="text1"/>
          <w:sz w:val="26"/>
          <w:szCs w:val="26"/>
        </w:rPr>
      </w:pPr>
    </w:p>
    <w:p w:rsidR="000945AD" w:rsidRPr="00033B95" w:rsidRDefault="000945AD" w:rsidP="000945AD">
      <w:pPr>
        <w:pStyle w:val="ListParagraph"/>
        <w:numPr>
          <w:ilvl w:val="0"/>
          <w:numId w:val="13"/>
        </w:numPr>
        <w:jc w:val="both"/>
        <w:rPr>
          <w:rFonts w:ascii="Bell MT" w:hAnsi="Bell MT"/>
          <w:color w:val="000000" w:themeColor="text1"/>
          <w:sz w:val="26"/>
          <w:szCs w:val="26"/>
        </w:rPr>
      </w:pPr>
      <w:r w:rsidRPr="00033B95">
        <w:rPr>
          <w:rFonts w:ascii="Bell MT" w:hAnsi="Bell MT"/>
          <w:color w:val="000000" w:themeColor="text1"/>
          <w:sz w:val="26"/>
          <w:szCs w:val="26"/>
        </w:rPr>
        <w:t>Voice-</w:t>
      </w:r>
      <w:r w:rsidR="00B77E59" w:rsidRPr="00033B95">
        <w:rPr>
          <w:rFonts w:ascii="Bell MT" w:hAnsi="Bell MT"/>
          <w:color w:val="000000" w:themeColor="text1"/>
          <w:sz w:val="26"/>
          <w:szCs w:val="26"/>
        </w:rPr>
        <w:t xml:space="preserve"> what we say, it is verbal communication, how we say</w:t>
      </w:r>
      <w:r w:rsidR="006D10BB" w:rsidRPr="00033B95">
        <w:rPr>
          <w:rFonts w:ascii="Bell MT" w:hAnsi="Bell MT"/>
          <w:color w:val="000000" w:themeColor="text1"/>
          <w:sz w:val="26"/>
          <w:szCs w:val="26"/>
        </w:rPr>
        <w:t xml:space="preserve"> </w:t>
      </w:r>
      <w:r w:rsidR="00B77E59" w:rsidRPr="00033B95">
        <w:rPr>
          <w:rFonts w:ascii="Bell MT" w:hAnsi="Bell MT"/>
          <w:color w:val="000000" w:themeColor="text1"/>
          <w:sz w:val="26"/>
          <w:szCs w:val="26"/>
        </w:rPr>
        <w:t>it-tone,</w:t>
      </w:r>
      <w:r w:rsidR="006D10BB" w:rsidRPr="00033B95">
        <w:rPr>
          <w:rFonts w:ascii="Bell MT" w:hAnsi="Bell MT"/>
          <w:color w:val="000000" w:themeColor="text1"/>
          <w:sz w:val="26"/>
          <w:szCs w:val="26"/>
        </w:rPr>
        <w:t xml:space="preserve"> </w:t>
      </w:r>
      <w:r w:rsidR="00B77E59" w:rsidRPr="00033B95">
        <w:rPr>
          <w:rFonts w:ascii="Bell MT" w:hAnsi="Bell MT"/>
          <w:color w:val="000000" w:themeColor="text1"/>
          <w:sz w:val="26"/>
          <w:szCs w:val="26"/>
        </w:rPr>
        <w:t>volume</w:t>
      </w:r>
      <w:r w:rsidR="006D10BB" w:rsidRPr="00033B95">
        <w:rPr>
          <w:rFonts w:ascii="Bell MT" w:hAnsi="Bell MT"/>
          <w:color w:val="000000" w:themeColor="text1"/>
          <w:sz w:val="26"/>
          <w:szCs w:val="26"/>
        </w:rPr>
        <w:t xml:space="preserve">, pace, pith, rhythm and </w:t>
      </w:r>
      <w:r w:rsidR="00616937" w:rsidRPr="00033B95">
        <w:rPr>
          <w:rFonts w:ascii="Bell MT" w:hAnsi="Bell MT"/>
          <w:color w:val="000000" w:themeColor="text1"/>
          <w:sz w:val="26"/>
          <w:szCs w:val="26"/>
        </w:rPr>
        <w:t>variation</w:t>
      </w:r>
      <w:r w:rsidR="006D10BB" w:rsidRPr="00033B95">
        <w:rPr>
          <w:rFonts w:ascii="Bell MT" w:hAnsi="Bell MT"/>
          <w:color w:val="000000" w:themeColor="text1"/>
          <w:sz w:val="26"/>
          <w:szCs w:val="26"/>
        </w:rPr>
        <w:t xml:space="preserve"> it is also non verbal communication.</w:t>
      </w:r>
    </w:p>
    <w:p w:rsidR="000945AD" w:rsidRPr="00033B95" w:rsidRDefault="000945AD" w:rsidP="000945AD">
      <w:pPr>
        <w:pStyle w:val="ListParagraph"/>
        <w:numPr>
          <w:ilvl w:val="0"/>
          <w:numId w:val="13"/>
        </w:numPr>
        <w:jc w:val="both"/>
        <w:rPr>
          <w:rFonts w:ascii="Bell MT" w:hAnsi="Bell MT"/>
          <w:color w:val="000000" w:themeColor="text1"/>
          <w:sz w:val="26"/>
          <w:szCs w:val="26"/>
        </w:rPr>
      </w:pPr>
      <w:r w:rsidRPr="00033B95">
        <w:rPr>
          <w:rFonts w:ascii="Bell MT" w:hAnsi="Bell MT"/>
          <w:color w:val="000000" w:themeColor="text1"/>
          <w:sz w:val="26"/>
          <w:szCs w:val="26"/>
        </w:rPr>
        <w:t>Movement-</w:t>
      </w:r>
      <w:r w:rsidR="00AB00E6" w:rsidRPr="00033B95">
        <w:rPr>
          <w:rFonts w:ascii="Bell MT" w:hAnsi="Bell MT"/>
          <w:color w:val="000000" w:themeColor="text1"/>
          <w:sz w:val="26"/>
          <w:szCs w:val="26"/>
        </w:rPr>
        <w:t xml:space="preserve">the </w:t>
      </w:r>
      <w:r w:rsidR="00616937" w:rsidRPr="00033B95">
        <w:rPr>
          <w:rFonts w:ascii="Bell MT" w:hAnsi="Bell MT"/>
          <w:color w:val="000000" w:themeColor="text1"/>
          <w:sz w:val="26"/>
          <w:szCs w:val="26"/>
        </w:rPr>
        <w:t>system</w:t>
      </w:r>
      <w:r w:rsidR="00AB00E6" w:rsidRPr="00033B95">
        <w:rPr>
          <w:rFonts w:ascii="Bell MT" w:hAnsi="Bell MT"/>
          <w:color w:val="000000" w:themeColor="text1"/>
          <w:sz w:val="26"/>
          <w:szCs w:val="26"/>
        </w:rPr>
        <w:t xml:space="preserve"> we move gives off messages, </w:t>
      </w:r>
      <w:r w:rsidR="00616937" w:rsidRPr="00033B95">
        <w:rPr>
          <w:rFonts w:ascii="Bell MT" w:hAnsi="Bell MT"/>
          <w:color w:val="000000" w:themeColor="text1"/>
          <w:sz w:val="26"/>
          <w:szCs w:val="26"/>
        </w:rPr>
        <w:t>ahead</w:t>
      </w:r>
      <w:r w:rsidR="00AB00E6" w:rsidRPr="00033B95">
        <w:rPr>
          <w:rFonts w:ascii="Bell MT" w:hAnsi="Bell MT"/>
          <w:color w:val="000000" w:themeColor="text1"/>
          <w:sz w:val="26"/>
          <w:szCs w:val="26"/>
        </w:rPr>
        <w:t xml:space="preserve"> moving</w:t>
      </w:r>
      <w:r w:rsidR="00891672" w:rsidRPr="00033B95">
        <w:rPr>
          <w:rFonts w:ascii="Bell MT" w:hAnsi="Bell MT"/>
          <w:color w:val="000000" w:themeColor="text1"/>
          <w:sz w:val="26"/>
          <w:szCs w:val="26"/>
        </w:rPr>
        <w:t xml:space="preserve"> means we respect somebody if anybody </w:t>
      </w:r>
      <w:r w:rsidR="00AB00E6" w:rsidRPr="00033B95">
        <w:rPr>
          <w:rFonts w:ascii="Bell MT" w:hAnsi="Bell MT"/>
          <w:color w:val="000000" w:themeColor="text1"/>
          <w:sz w:val="26"/>
          <w:szCs w:val="26"/>
        </w:rPr>
        <w:t xml:space="preserve">stand zero tolerance that means do not care </w:t>
      </w:r>
      <w:r w:rsidR="000E7DA0" w:rsidRPr="00033B95">
        <w:rPr>
          <w:rFonts w:ascii="Bell MT" w:hAnsi="Bell MT"/>
          <w:color w:val="000000" w:themeColor="text1"/>
          <w:sz w:val="26"/>
          <w:szCs w:val="26"/>
        </w:rPr>
        <w:t>anybody</w:t>
      </w:r>
      <w:r w:rsidR="00AB00E6" w:rsidRPr="00033B95">
        <w:rPr>
          <w:rFonts w:ascii="Bell MT" w:hAnsi="Bell MT"/>
          <w:color w:val="000000" w:themeColor="text1"/>
          <w:sz w:val="26"/>
          <w:szCs w:val="26"/>
        </w:rPr>
        <w:t xml:space="preserve">.  </w:t>
      </w:r>
    </w:p>
    <w:p w:rsidR="000945AD" w:rsidRPr="00033B95" w:rsidRDefault="000945AD" w:rsidP="00374F92">
      <w:pPr>
        <w:jc w:val="both"/>
        <w:rPr>
          <w:rFonts w:ascii="Bell MT" w:hAnsi="Bell MT"/>
          <w:color w:val="000000" w:themeColor="text1"/>
          <w:sz w:val="26"/>
          <w:szCs w:val="26"/>
        </w:rPr>
      </w:pPr>
    </w:p>
    <w:p w:rsidR="006E33E3" w:rsidRPr="00891672" w:rsidRDefault="006E33E3" w:rsidP="006E33E3">
      <w:pPr>
        <w:pStyle w:val="ListParagraph"/>
        <w:jc w:val="both"/>
        <w:rPr>
          <w:rFonts w:ascii="Bell MT" w:hAnsi="Bell MT"/>
          <w:sz w:val="26"/>
          <w:szCs w:val="26"/>
        </w:rPr>
      </w:pPr>
    </w:p>
    <w:p w:rsidR="000E7DA0" w:rsidRPr="00891672" w:rsidRDefault="006E33E3" w:rsidP="00633CF0">
      <w:pPr>
        <w:jc w:val="both"/>
        <w:rPr>
          <w:rFonts w:ascii="Bell MT" w:hAnsi="Bell MT"/>
          <w:sz w:val="26"/>
          <w:szCs w:val="26"/>
        </w:rPr>
      </w:pPr>
      <w:r w:rsidRPr="00891672">
        <w:rPr>
          <w:rFonts w:ascii="Bell MT" w:hAnsi="Bell MT"/>
          <w:sz w:val="26"/>
          <w:szCs w:val="26"/>
        </w:rPr>
        <w:t xml:space="preserve">  </w:t>
      </w:r>
    </w:p>
    <w:p w:rsidR="00852C57" w:rsidRPr="00F3614A" w:rsidRDefault="000E7DA0" w:rsidP="00F3614A">
      <w:pPr>
        <w:rPr>
          <w:rFonts w:ascii="Bell MT" w:hAnsi="Bell MT"/>
          <w:b/>
          <w:sz w:val="32"/>
          <w:szCs w:val="32"/>
        </w:rPr>
      </w:pPr>
      <w:r w:rsidRPr="00891672">
        <w:rPr>
          <w:rFonts w:ascii="Bell MT" w:hAnsi="Bell MT"/>
          <w:sz w:val="26"/>
          <w:szCs w:val="26"/>
        </w:rPr>
        <w:br w:type="page"/>
      </w:r>
      <w:r w:rsidR="00852C57" w:rsidRPr="00F3614A">
        <w:rPr>
          <w:rFonts w:ascii="Bell MT" w:hAnsi="Bell MT"/>
          <w:b/>
          <w:sz w:val="32"/>
          <w:szCs w:val="32"/>
        </w:rPr>
        <w:lastRenderedPageBreak/>
        <w:t>Conclusion</w:t>
      </w:r>
    </w:p>
    <w:p w:rsidR="00C05EAD" w:rsidRDefault="002153B1" w:rsidP="00C05EAD">
      <w:pPr>
        <w:jc w:val="both"/>
        <w:rPr>
          <w:rFonts w:ascii="Bell MT" w:hAnsi="Bell MT"/>
          <w:sz w:val="26"/>
          <w:szCs w:val="26"/>
        </w:rPr>
      </w:pPr>
      <w:r>
        <w:rPr>
          <w:rFonts w:ascii="Bell MT" w:hAnsi="Bell MT"/>
          <w:sz w:val="26"/>
          <w:szCs w:val="26"/>
        </w:rPr>
        <w:t xml:space="preserve">In </w:t>
      </w:r>
      <w:r w:rsidRPr="00891672">
        <w:rPr>
          <w:rFonts w:ascii="Bell MT" w:hAnsi="Bell MT"/>
          <w:sz w:val="26"/>
          <w:szCs w:val="26"/>
        </w:rPr>
        <w:t>workplace</w:t>
      </w:r>
      <w:r w:rsidR="007F56A6" w:rsidRPr="00891672">
        <w:rPr>
          <w:rFonts w:ascii="Bell MT" w:hAnsi="Bell MT"/>
          <w:sz w:val="26"/>
          <w:szCs w:val="26"/>
        </w:rPr>
        <w:t xml:space="preserve"> we </w:t>
      </w:r>
      <w:r w:rsidR="00C05EAD" w:rsidRPr="00891672">
        <w:rPr>
          <w:rFonts w:ascii="Bell MT" w:hAnsi="Bell MT"/>
          <w:sz w:val="26"/>
          <w:szCs w:val="26"/>
        </w:rPr>
        <w:t xml:space="preserve">need </w:t>
      </w:r>
      <w:r w:rsidR="00C05EAD">
        <w:rPr>
          <w:rFonts w:ascii="Bell MT" w:hAnsi="Bell MT"/>
          <w:sz w:val="26"/>
          <w:szCs w:val="26"/>
        </w:rPr>
        <w:t>to</w:t>
      </w:r>
      <w:r w:rsidR="00E00DF6">
        <w:rPr>
          <w:rFonts w:ascii="Bell MT" w:hAnsi="Bell MT"/>
          <w:sz w:val="26"/>
          <w:szCs w:val="26"/>
        </w:rPr>
        <w:t xml:space="preserve"> work together as a team</w:t>
      </w:r>
      <w:r w:rsidR="007F56A6" w:rsidRPr="00891672">
        <w:rPr>
          <w:rFonts w:ascii="Bell MT" w:hAnsi="Bell MT"/>
          <w:sz w:val="26"/>
          <w:szCs w:val="26"/>
        </w:rPr>
        <w:t>,</w:t>
      </w:r>
      <w:r w:rsidR="00E00DF6">
        <w:rPr>
          <w:rFonts w:ascii="Bell MT" w:hAnsi="Bell MT"/>
          <w:sz w:val="26"/>
          <w:szCs w:val="26"/>
        </w:rPr>
        <w:t xml:space="preserve"> </w:t>
      </w:r>
      <w:r w:rsidR="00E00DF6" w:rsidRPr="00891672">
        <w:rPr>
          <w:rFonts w:ascii="Bell MT" w:hAnsi="Bell MT"/>
          <w:sz w:val="26"/>
          <w:szCs w:val="26"/>
        </w:rPr>
        <w:t xml:space="preserve">understand </w:t>
      </w:r>
      <w:r w:rsidR="00C05EAD" w:rsidRPr="00891672">
        <w:rPr>
          <w:rFonts w:ascii="Bell MT" w:hAnsi="Bell MT"/>
          <w:sz w:val="26"/>
          <w:szCs w:val="26"/>
        </w:rPr>
        <w:t>task,</w:t>
      </w:r>
      <w:r w:rsidR="00E00DF6" w:rsidRPr="00891672">
        <w:rPr>
          <w:rFonts w:ascii="Bell MT" w:hAnsi="Bell MT"/>
          <w:sz w:val="26"/>
          <w:szCs w:val="26"/>
        </w:rPr>
        <w:t xml:space="preserve"> share idea, </w:t>
      </w:r>
      <w:r w:rsidR="00C05EAD" w:rsidRPr="00891672">
        <w:rPr>
          <w:rFonts w:ascii="Bell MT" w:hAnsi="Bell MT"/>
          <w:sz w:val="26"/>
          <w:szCs w:val="26"/>
        </w:rPr>
        <w:t>vision, and respect</w:t>
      </w:r>
      <w:r w:rsidR="00E00DF6" w:rsidRPr="00891672">
        <w:rPr>
          <w:rFonts w:ascii="Bell MT" w:hAnsi="Bell MT"/>
          <w:sz w:val="26"/>
          <w:szCs w:val="26"/>
        </w:rPr>
        <w:t xml:space="preserve"> each other</w:t>
      </w:r>
      <w:r w:rsidR="00C05EAD">
        <w:rPr>
          <w:rFonts w:ascii="Bell MT" w:hAnsi="Bell MT"/>
          <w:sz w:val="26"/>
          <w:szCs w:val="26"/>
        </w:rPr>
        <w:t>, in our workplace we</w:t>
      </w:r>
      <w:r w:rsidR="007F56A6" w:rsidRPr="00891672">
        <w:rPr>
          <w:rFonts w:ascii="Bell MT" w:hAnsi="Bell MT"/>
          <w:sz w:val="26"/>
          <w:szCs w:val="26"/>
        </w:rPr>
        <w:t xml:space="preserve"> need to communicate with </w:t>
      </w:r>
      <w:r w:rsidR="00C05EAD">
        <w:rPr>
          <w:rFonts w:ascii="Bell MT" w:hAnsi="Bell MT"/>
          <w:sz w:val="26"/>
          <w:szCs w:val="26"/>
        </w:rPr>
        <w:t xml:space="preserve">our customer. Team working and communication is very important for all workplace. Without effective team working we cannot expect good result.  For business and </w:t>
      </w:r>
      <w:r w:rsidR="004A51C5">
        <w:rPr>
          <w:rFonts w:ascii="Bell MT" w:hAnsi="Bell MT"/>
          <w:sz w:val="26"/>
          <w:szCs w:val="26"/>
        </w:rPr>
        <w:t>product, and</w:t>
      </w:r>
      <w:r w:rsidR="00C05EAD">
        <w:rPr>
          <w:rFonts w:ascii="Bell MT" w:hAnsi="Bell MT"/>
          <w:sz w:val="26"/>
          <w:szCs w:val="26"/>
        </w:rPr>
        <w:t xml:space="preserve"> our </w:t>
      </w:r>
      <w:r>
        <w:rPr>
          <w:rFonts w:ascii="Bell MT" w:hAnsi="Bell MT"/>
          <w:sz w:val="26"/>
          <w:szCs w:val="26"/>
        </w:rPr>
        <w:t xml:space="preserve">in our </w:t>
      </w:r>
      <w:r w:rsidR="00C05EAD">
        <w:rPr>
          <w:rFonts w:ascii="Bell MT" w:hAnsi="Bell MT"/>
          <w:sz w:val="26"/>
          <w:szCs w:val="26"/>
        </w:rPr>
        <w:t xml:space="preserve">personal life communication is basic </w:t>
      </w:r>
      <w:r w:rsidR="004A51C5">
        <w:rPr>
          <w:rFonts w:ascii="Bell MT" w:hAnsi="Bell MT"/>
          <w:sz w:val="26"/>
          <w:szCs w:val="26"/>
        </w:rPr>
        <w:t>thing, its verbal or non-verbal.</w:t>
      </w:r>
      <w:r w:rsidR="00E8224C">
        <w:rPr>
          <w:rFonts w:ascii="Bell MT" w:hAnsi="Bell MT"/>
          <w:sz w:val="26"/>
          <w:szCs w:val="26"/>
        </w:rPr>
        <w:t xml:space="preserve"> So that I can told in my workplace have a good team working and also have good communication system.</w:t>
      </w:r>
    </w:p>
    <w:p w:rsidR="00C05EAD" w:rsidRDefault="00C05EAD">
      <w:pPr>
        <w:rPr>
          <w:rFonts w:ascii="Bell MT" w:hAnsi="Bell MT"/>
          <w:sz w:val="26"/>
          <w:szCs w:val="26"/>
        </w:rPr>
      </w:pPr>
      <w:r>
        <w:rPr>
          <w:rFonts w:ascii="Bell MT" w:hAnsi="Bell MT"/>
          <w:sz w:val="26"/>
          <w:szCs w:val="26"/>
        </w:rPr>
        <w:br w:type="page"/>
      </w:r>
    </w:p>
    <w:p w:rsidR="007F56A6" w:rsidRPr="00891672" w:rsidRDefault="007F56A6" w:rsidP="00C05EAD">
      <w:pPr>
        <w:jc w:val="both"/>
        <w:rPr>
          <w:rFonts w:ascii="Bell MT" w:hAnsi="Bell MT"/>
          <w:sz w:val="26"/>
          <w:szCs w:val="26"/>
        </w:rPr>
      </w:pPr>
    </w:p>
    <w:p w:rsidR="000E7DA0" w:rsidRDefault="000E7DA0">
      <w:pPr>
        <w:rPr>
          <w:rFonts w:ascii="Bell MT" w:hAnsi="Bell MT"/>
          <w:sz w:val="26"/>
          <w:szCs w:val="26"/>
        </w:rPr>
      </w:pPr>
    </w:p>
    <w:p w:rsidR="00D53AF1" w:rsidRPr="00E00CB5" w:rsidRDefault="00D00746" w:rsidP="00D53AF1">
      <w:pPr>
        <w:jc w:val="both"/>
        <w:rPr>
          <w:rFonts w:ascii="Bell MT" w:hAnsi="Bell MT"/>
          <w:b/>
          <w:sz w:val="26"/>
          <w:szCs w:val="26"/>
          <w:u w:val="single"/>
        </w:rPr>
      </w:pPr>
      <w:r w:rsidRPr="00E00CB5">
        <w:rPr>
          <w:rFonts w:ascii="Bell MT" w:hAnsi="Bell MT"/>
          <w:b/>
          <w:sz w:val="26"/>
          <w:szCs w:val="26"/>
          <w:u w:val="single"/>
        </w:rPr>
        <w:t>References</w:t>
      </w:r>
      <w:r w:rsidR="00D53AF1" w:rsidRPr="00E00CB5">
        <w:rPr>
          <w:rFonts w:ascii="Bell MT" w:hAnsi="Bell MT"/>
          <w:b/>
          <w:sz w:val="26"/>
          <w:szCs w:val="26"/>
          <w:u w:val="single"/>
        </w:rPr>
        <w:t xml:space="preserve"> </w:t>
      </w:r>
    </w:p>
    <w:p w:rsidR="007C6032" w:rsidRDefault="007C6032" w:rsidP="00D53AF1">
      <w:pPr>
        <w:jc w:val="both"/>
        <w:rPr>
          <w:rFonts w:ascii="Bell MT" w:hAnsi="Bell MT"/>
          <w:sz w:val="26"/>
          <w:szCs w:val="26"/>
        </w:rPr>
      </w:pPr>
      <w:r>
        <w:rPr>
          <w:rFonts w:ascii="Bell MT" w:hAnsi="Bell MT"/>
          <w:sz w:val="26"/>
          <w:szCs w:val="26"/>
        </w:rPr>
        <w:t xml:space="preserve">Morgan, P (2017) The Business Student’s Guide to Study and Employability </w:t>
      </w:r>
      <w:r w:rsidR="006F6191">
        <w:rPr>
          <w:rFonts w:ascii="Bell MT" w:hAnsi="Bell MT"/>
          <w:sz w:val="26"/>
          <w:szCs w:val="26"/>
        </w:rPr>
        <w:t xml:space="preserve">(first edition) p </w:t>
      </w:r>
      <w:r w:rsidR="006522D6">
        <w:rPr>
          <w:rFonts w:ascii="Bell MT" w:hAnsi="Bell MT"/>
          <w:sz w:val="26"/>
          <w:szCs w:val="26"/>
        </w:rPr>
        <w:t>204</w:t>
      </w:r>
    </w:p>
    <w:p w:rsidR="00D53AF1" w:rsidRPr="00A03184" w:rsidRDefault="00E54FA7" w:rsidP="00D53AF1">
      <w:pPr>
        <w:jc w:val="both"/>
        <w:rPr>
          <w:rFonts w:ascii="Bell MT" w:hAnsi="Bell MT"/>
          <w:sz w:val="26"/>
          <w:szCs w:val="26"/>
        </w:rPr>
      </w:pPr>
      <w:r>
        <w:rPr>
          <w:rFonts w:ascii="Bell MT" w:hAnsi="Bell MT"/>
          <w:sz w:val="26"/>
          <w:szCs w:val="26"/>
        </w:rPr>
        <w:t>Lazarus, J</w:t>
      </w:r>
      <w:r w:rsidR="00D53AF1">
        <w:rPr>
          <w:rFonts w:ascii="Bell MT" w:hAnsi="Bell MT"/>
          <w:sz w:val="26"/>
          <w:szCs w:val="26"/>
        </w:rPr>
        <w:t xml:space="preserve"> (2013) NLP for BUSINESS SUCCESS How to get better results faster at work (first edition) p15</w:t>
      </w:r>
    </w:p>
    <w:p w:rsidR="00D53AF1" w:rsidRPr="009C0082" w:rsidRDefault="00175E84" w:rsidP="005550B5">
      <w:pPr>
        <w:pStyle w:val="NoSpacing"/>
        <w:rPr>
          <w:color w:val="FF0000"/>
        </w:rPr>
      </w:pPr>
      <w:r w:rsidRPr="005550B5">
        <w:t xml:space="preserve">Communication theory (2019) </w:t>
      </w:r>
      <w:r w:rsidR="005550B5">
        <w:t xml:space="preserve">official website [online] Available at: </w:t>
      </w:r>
      <w:hyperlink r:id="rId10" w:history="1">
        <w:r w:rsidR="005550B5" w:rsidRPr="00470F6D">
          <w:rPr>
            <w:rStyle w:val="Hyperlink"/>
          </w:rPr>
          <w:t>https://www.communicationtheory.org/shannon-and-weaver-model-of-communication/ [Accessed</w:t>
        </w:r>
      </w:hyperlink>
      <w:r w:rsidR="009C0082" w:rsidRPr="009C0082">
        <w:t xml:space="preserve"> 10 May.2019]</w:t>
      </w:r>
    </w:p>
    <w:sectPr w:rsidR="00D53AF1" w:rsidRPr="009C0082" w:rsidSect="00010C84">
      <w:footerReference w:type="defaul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25CB" w:rsidRDefault="009425CB" w:rsidP="005A3D50">
      <w:pPr>
        <w:spacing w:after="0" w:line="240" w:lineRule="auto"/>
      </w:pPr>
      <w:r>
        <w:separator/>
      </w:r>
    </w:p>
  </w:endnote>
  <w:endnote w:type="continuationSeparator" w:id="1">
    <w:p w:rsidR="009425CB" w:rsidRDefault="009425CB" w:rsidP="005A3D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9563219"/>
      <w:docPartObj>
        <w:docPartGallery w:val="Page Numbers (Bottom of Page)"/>
        <w:docPartUnique/>
      </w:docPartObj>
    </w:sdtPr>
    <w:sdtContent>
      <w:p w:rsidR="004A2791" w:rsidRDefault="004A2791">
        <w:pPr>
          <w:pStyle w:val="Footer"/>
          <w:jc w:val="right"/>
        </w:pPr>
        <w:fldSimple w:instr=" PAGE   \* MERGEFORMAT ">
          <w:r w:rsidR="007644B2">
            <w:rPr>
              <w:noProof/>
            </w:rPr>
            <w:t>10</w:t>
          </w:r>
        </w:fldSimple>
      </w:p>
    </w:sdtContent>
  </w:sdt>
  <w:p w:rsidR="004A2791" w:rsidRDefault="004A279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25CB" w:rsidRDefault="009425CB" w:rsidP="005A3D50">
      <w:pPr>
        <w:spacing w:after="0" w:line="240" w:lineRule="auto"/>
      </w:pPr>
      <w:r>
        <w:separator/>
      </w:r>
    </w:p>
  </w:footnote>
  <w:footnote w:type="continuationSeparator" w:id="1">
    <w:p w:rsidR="009425CB" w:rsidRDefault="009425CB" w:rsidP="005A3D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703B"/>
    <w:multiLevelType w:val="hybridMultilevel"/>
    <w:tmpl w:val="B09264A8"/>
    <w:lvl w:ilvl="0" w:tplc="0809000B">
      <w:start w:val="1"/>
      <w:numFmt w:val="bullet"/>
      <w:lvlText w:val=""/>
      <w:lvlJc w:val="left"/>
      <w:pPr>
        <w:ind w:left="1125" w:hanging="360"/>
      </w:pPr>
      <w:rPr>
        <w:rFonts w:ascii="Wingdings" w:hAnsi="Wingdings"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
    <w:nsid w:val="0BD47246"/>
    <w:multiLevelType w:val="hybridMultilevel"/>
    <w:tmpl w:val="FA70415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nsid w:val="13CD601F"/>
    <w:multiLevelType w:val="hybridMultilevel"/>
    <w:tmpl w:val="FB048D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AA21DD"/>
    <w:multiLevelType w:val="hybridMultilevel"/>
    <w:tmpl w:val="EE246C6C"/>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nsid w:val="1ACE143C"/>
    <w:multiLevelType w:val="multilevel"/>
    <w:tmpl w:val="E7F66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B221EE"/>
    <w:multiLevelType w:val="hybridMultilevel"/>
    <w:tmpl w:val="C1E8628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2C23667E"/>
    <w:multiLevelType w:val="hybridMultilevel"/>
    <w:tmpl w:val="739A4D7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2D875413"/>
    <w:multiLevelType w:val="hybridMultilevel"/>
    <w:tmpl w:val="30D49D56"/>
    <w:lvl w:ilvl="0" w:tplc="0809000B">
      <w:start w:val="1"/>
      <w:numFmt w:val="bullet"/>
      <w:lvlText w:val=""/>
      <w:lvlJc w:val="left"/>
      <w:pPr>
        <w:ind w:left="1485" w:hanging="360"/>
      </w:pPr>
      <w:rPr>
        <w:rFonts w:ascii="Wingdings" w:hAnsi="Wingdings"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8">
    <w:nsid w:val="3489271F"/>
    <w:multiLevelType w:val="multilevel"/>
    <w:tmpl w:val="1D20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502281"/>
    <w:multiLevelType w:val="hybridMultilevel"/>
    <w:tmpl w:val="9E56D214"/>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39C73C8D"/>
    <w:multiLevelType w:val="hybridMultilevel"/>
    <w:tmpl w:val="C3E0E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644F31"/>
    <w:multiLevelType w:val="hybridMultilevel"/>
    <w:tmpl w:val="7428B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B76269C"/>
    <w:multiLevelType w:val="hybridMultilevel"/>
    <w:tmpl w:val="C96E2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10B510E"/>
    <w:multiLevelType w:val="hybridMultilevel"/>
    <w:tmpl w:val="AEB26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9FC73FE"/>
    <w:multiLevelType w:val="multilevel"/>
    <w:tmpl w:val="4F90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27C6855"/>
    <w:multiLevelType w:val="multilevel"/>
    <w:tmpl w:val="BB6E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637F2B"/>
    <w:multiLevelType w:val="multilevel"/>
    <w:tmpl w:val="C9901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FC85F85"/>
    <w:multiLevelType w:val="multilevel"/>
    <w:tmpl w:val="862C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4"/>
  </w:num>
  <w:num w:numId="3">
    <w:abstractNumId w:val="16"/>
  </w:num>
  <w:num w:numId="4">
    <w:abstractNumId w:val="3"/>
  </w:num>
  <w:num w:numId="5">
    <w:abstractNumId w:val="0"/>
  </w:num>
  <w:num w:numId="6">
    <w:abstractNumId w:val="10"/>
  </w:num>
  <w:num w:numId="7">
    <w:abstractNumId w:val="9"/>
  </w:num>
  <w:num w:numId="8">
    <w:abstractNumId w:val="7"/>
  </w:num>
  <w:num w:numId="9">
    <w:abstractNumId w:val="17"/>
  </w:num>
  <w:num w:numId="10">
    <w:abstractNumId w:val="1"/>
  </w:num>
  <w:num w:numId="11">
    <w:abstractNumId w:val="13"/>
  </w:num>
  <w:num w:numId="12">
    <w:abstractNumId w:val="11"/>
  </w:num>
  <w:num w:numId="13">
    <w:abstractNumId w:val="6"/>
  </w:num>
  <w:num w:numId="14">
    <w:abstractNumId w:val="12"/>
  </w:num>
  <w:num w:numId="15">
    <w:abstractNumId w:val="8"/>
  </w:num>
  <w:num w:numId="16">
    <w:abstractNumId w:val="4"/>
  </w:num>
  <w:num w:numId="17">
    <w:abstractNumId w:val="5"/>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footnotePr>
    <w:footnote w:id="0"/>
    <w:footnote w:id="1"/>
  </w:footnotePr>
  <w:endnotePr>
    <w:endnote w:id="0"/>
    <w:endnote w:id="1"/>
  </w:endnotePr>
  <w:compat>
    <w:useFELayout/>
  </w:compat>
  <w:rsids>
    <w:rsidRoot w:val="0048223B"/>
    <w:rsid w:val="000060D0"/>
    <w:rsid w:val="00010889"/>
    <w:rsid w:val="00010C84"/>
    <w:rsid w:val="00016092"/>
    <w:rsid w:val="000262D8"/>
    <w:rsid w:val="000262E1"/>
    <w:rsid w:val="00033B95"/>
    <w:rsid w:val="00041DCA"/>
    <w:rsid w:val="0004481F"/>
    <w:rsid w:val="000524E1"/>
    <w:rsid w:val="00053DF7"/>
    <w:rsid w:val="00056C60"/>
    <w:rsid w:val="00067A6C"/>
    <w:rsid w:val="00077D91"/>
    <w:rsid w:val="000945AD"/>
    <w:rsid w:val="000A327D"/>
    <w:rsid w:val="000B3E82"/>
    <w:rsid w:val="000C7B94"/>
    <w:rsid w:val="000D7388"/>
    <w:rsid w:val="000E0E1E"/>
    <w:rsid w:val="000E7DA0"/>
    <w:rsid w:val="000F54C8"/>
    <w:rsid w:val="001102E4"/>
    <w:rsid w:val="00122A56"/>
    <w:rsid w:val="001376AA"/>
    <w:rsid w:val="00145169"/>
    <w:rsid w:val="001528FF"/>
    <w:rsid w:val="00175267"/>
    <w:rsid w:val="00175E84"/>
    <w:rsid w:val="00182B0A"/>
    <w:rsid w:val="00190DA0"/>
    <w:rsid w:val="001969C3"/>
    <w:rsid w:val="001B2E6A"/>
    <w:rsid w:val="001B713C"/>
    <w:rsid w:val="001C59F8"/>
    <w:rsid w:val="001D0AA9"/>
    <w:rsid w:val="001E1FA9"/>
    <w:rsid w:val="001E7F2B"/>
    <w:rsid w:val="002153B1"/>
    <w:rsid w:val="0022003D"/>
    <w:rsid w:val="00264B8C"/>
    <w:rsid w:val="00273849"/>
    <w:rsid w:val="00296CD7"/>
    <w:rsid w:val="00297123"/>
    <w:rsid w:val="002A32EE"/>
    <w:rsid w:val="002B70CC"/>
    <w:rsid w:val="002D7530"/>
    <w:rsid w:val="002E4DC5"/>
    <w:rsid w:val="00304B84"/>
    <w:rsid w:val="00325D79"/>
    <w:rsid w:val="003537D4"/>
    <w:rsid w:val="003734B5"/>
    <w:rsid w:val="00374F92"/>
    <w:rsid w:val="0038134A"/>
    <w:rsid w:val="00381831"/>
    <w:rsid w:val="00385411"/>
    <w:rsid w:val="00397321"/>
    <w:rsid w:val="003A0F5F"/>
    <w:rsid w:val="003A64A3"/>
    <w:rsid w:val="003B2E42"/>
    <w:rsid w:val="003B387F"/>
    <w:rsid w:val="003C78E8"/>
    <w:rsid w:val="003D51EA"/>
    <w:rsid w:val="003F288B"/>
    <w:rsid w:val="003F64FA"/>
    <w:rsid w:val="004022E5"/>
    <w:rsid w:val="0042591E"/>
    <w:rsid w:val="004338F7"/>
    <w:rsid w:val="00436147"/>
    <w:rsid w:val="004407DF"/>
    <w:rsid w:val="004638A3"/>
    <w:rsid w:val="00466187"/>
    <w:rsid w:val="004748B6"/>
    <w:rsid w:val="004803C5"/>
    <w:rsid w:val="0048223B"/>
    <w:rsid w:val="00487BBC"/>
    <w:rsid w:val="004A0F16"/>
    <w:rsid w:val="004A2791"/>
    <w:rsid w:val="004A51C5"/>
    <w:rsid w:val="004B59CD"/>
    <w:rsid w:val="00502125"/>
    <w:rsid w:val="005306EF"/>
    <w:rsid w:val="00532CA6"/>
    <w:rsid w:val="005550B5"/>
    <w:rsid w:val="0057144D"/>
    <w:rsid w:val="00572D33"/>
    <w:rsid w:val="00580C7F"/>
    <w:rsid w:val="00593079"/>
    <w:rsid w:val="00597DA9"/>
    <w:rsid w:val="005A12F4"/>
    <w:rsid w:val="005A2BA3"/>
    <w:rsid w:val="005A3D50"/>
    <w:rsid w:val="005C7F7B"/>
    <w:rsid w:val="005D2B4F"/>
    <w:rsid w:val="005D4EC3"/>
    <w:rsid w:val="005F273B"/>
    <w:rsid w:val="005F3E20"/>
    <w:rsid w:val="005F4B3C"/>
    <w:rsid w:val="00605EB4"/>
    <w:rsid w:val="00613E8E"/>
    <w:rsid w:val="00616937"/>
    <w:rsid w:val="00617026"/>
    <w:rsid w:val="00627140"/>
    <w:rsid w:val="00633CF0"/>
    <w:rsid w:val="006522D6"/>
    <w:rsid w:val="00652DF2"/>
    <w:rsid w:val="00655F94"/>
    <w:rsid w:val="00665E58"/>
    <w:rsid w:val="00685945"/>
    <w:rsid w:val="00693720"/>
    <w:rsid w:val="006D10BB"/>
    <w:rsid w:val="006D342F"/>
    <w:rsid w:val="006E33E3"/>
    <w:rsid w:val="006F2FDA"/>
    <w:rsid w:val="006F3710"/>
    <w:rsid w:val="006F6191"/>
    <w:rsid w:val="00700045"/>
    <w:rsid w:val="00707FA1"/>
    <w:rsid w:val="00722FE6"/>
    <w:rsid w:val="0072398B"/>
    <w:rsid w:val="00730881"/>
    <w:rsid w:val="0076091B"/>
    <w:rsid w:val="007644B2"/>
    <w:rsid w:val="00772C17"/>
    <w:rsid w:val="00781AEE"/>
    <w:rsid w:val="00792270"/>
    <w:rsid w:val="007943C1"/>
    <w:rsid w:val="007A17D0"/>
    <w:rsid w:val="007C6032"/>
    <w:rsid w:val="007D3F7D"/>
    <w:rsid w:val="007D5853"/>
    <w:rsid w:val="007F4BBA"/>
    <w:rsid w:val="007F56A6"/>
    <w:rsid w:val="007F7C72"/>
    <w:rsid w:val="00812295"/>
    <w:rsid w:val="00823B40"/>
    <w:rsid w:val="00833546"/>
    <w:rsid w:val="0083668E"/>
    <w:rsid w:val="00841CC6"/>
    <w:rsid w:val="00847DFE"/>
    <w:rsid w:val="00851291"/>
    <w:rsid w:val="00852C57"/>
    <w:rsid w:val="00891672"/>
    <w:rsid w:val="00896246"/>
    <w:rsid w:val="00897386"/>
    <w:rsid w:val="008973B2"/>
    <w:rsid w:val="00897EB1"/>
    <w:rsid w:val="008A5A47"/>
    <w:rsid w:val="008A6A07"/>
    <w:rsid w:val="008C4C3E"/>
    <w:rsid w:val="008D682C"/>
    <w:rsid w:val="008E676E"/>
    <w:rsid w:val="008F0E2B"/>
    <w:rsid w:val="0091206A"/>
    <w:rsid w:val="009425CB"/>
    <w:rsid w:val="00942881"/>
    <w:rsid w:val="0095282E"/>
    <w:rsid w:val="00955C26"/>
    <w:rsid w:val="009622D1"/>
    <w:rsid w:val="00972688"/>
    <w:rsid w:val="0097635C"/>
    <w:rsid w:val="00990AFE"/>
    <w:rsid w:val="00997827"/>
    <w:rsid w:val="009A1D97"/>
    <w:rsid w:val="009B41D6"/>
    <w:rsid w:val="009C0082"/>
    <w:rsid w:val="009C200B"/>
    <w:rsid w:val="009D1BFC"/>
    <w:rsid w:val="009F2E90"/>
    <w:rsid w:val="00A0185C"/>
    <w:rsid w:val="00A03E1F"/>
    <w:rsid w:val="00A255E1"/>
    <w:rsid w:val="00A261EC"/>
    <w:rsid w:val="00A31EC2"/>
    <w:rsid w:val="00A34B92"/>
    <w:rsid w:val="00A3702C"/>
    <w:rsid w:val="00A47CB1"/>
    <w:rsid w:val="00A56856"/>
    <w:rsid w:val="00A64EDE"/>
    <w:rsid w:val="00A659CA"/>
    <w:rsid w:val="00A7214E"/>
    <w:rsid w:val="00A93833"/>
    <w:rsid w:val="00AB00E6"/>
    <w:rsid w:val="00AB5857"/>
    <w:rsid w:val="00AD083A"/>
    <w:rsid w:val="00B13C77"/>
    <w:rsid w:val="00B30E49"/>
    <w:rsid w:val="00B316EA"/>
    <w:rsid w:val="00B336B1"/>
    <w:rsid w:val="00B77E59"/>
    <w:rsid w:val="00B8023C"/>
    <w:rsid w:val="00B95725"/>
    <w:rsid w:val="00B961AF"/>
    <w:rsid w:val="00BA3A1D"/>
    <w:rsid w:val="00BB487D"/>
    <w:rsid w:val="00BD5F0A"/>
    <w:rsid w:val="00BE0EF6"/>
    <w:rsid w:val="00BF0437"/>
    <w:rsid w:val="00C0562E"/>
    <w:rsid w:val="00C05EAD"/>
    <w:rsid w:val="00C07363"/>
    <w:rsid w:val="00C133EE"/>
    <w:rsid w:val="00C26693"/>
    <w:rsid w:val="00C41D36"/>
    <w:rsid w:val="00C41EDD"/>
    <w:rsid w:val="00C73256"/>
    <w:rsid w:val="00C82695"/>
    <w:rsid w:val="00C83BF4"/>
    <w:rsid w:val="00C85059"/>
    <w:rsid w:val="00CA319F"/>
    <w:rsid w:val="00CE607D"/>
    <w:rsid w:val="00D00691"/>
    <w:rsid w:val="00D00746"/>
    <w:rsid w:val="00D10A58"/>
    <w:rsid w:val="00D113AC"/>
    <w:rsid w:val="00D118BA"/>
    <w:rsid w:val="00D213C8"/>
    <w:rsid w:val="00D3363D"/>
    <w:rsid w:val="00D53AF1"/>
    <w:rsid w:val="00D566F8"/>
    <w:rsid w:val="00D5737F"/>
    <w:rsid w:val="00D6343F"/>
    <w:rsid w:val="00D775E9"/>
    <w:rsid w:val="00D8193C"/>
    <w:rsid w:val="00D87A93"/>
    <w:rsid w:val="00DA057B"/>
    <w:rsid w:val="00DA7E0D"/>
    <w:rsid w:val="00E00CB5"/>
    <w:rsid w:val="00E00DF6"/>
    <w:rsid w:val="00E05D09"/>
    <w:rsid w:val="00E26B44"/>
    <w:rsid w:val="00E3196A"/>
    <w:rsid w:val="00E41714"/>
    <w:rsid w:val="00E44C69"/>
    <w:rsid w:val="00E54FA7"/>
    <w:rsid w:val="00E5519F"/>
    <w:rsid w:val="00E63BC2"/>
    <w:rsid w:val="00E8224C"/>
    <w:rsid w:val="00E843F5"/>
    <w:rsid w:val="00EA0129"/>
    <w:rsid w:val="00EA5F1F"/>
    <w:rsid w:val="00ED54A0"/>
    <w:rsid w:val="00ED60E5"/>
    <w:rsid w:val="00EF134A"/>
    <w:rsid w:val="00F13D49"/>
    <w:rsid w:val="00F141B6"/>
    <w:rsid w:val="00F1751E"/>
    <w:rsid w:val="00F304E9"/>
    <w:rsid w:val="00F313F2"/>
    <w:rsid w:val="00F35725"/>
    <w:rsid w:val="00F3614A"/>
    <w:rsid w:val="00FA2E89"/>
    <w:rsid w:val="00FA66A7"/>
    <w:rsid w:val="00FA7E9C"/>
    <w:rsid w:val="00FD10B7"/>
    <w:rsid w:val="00FE4A45"/>
    <w:rsid w:val="00FF60A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E90"/>
  </w:style>
  <w:style w:type="paragraph" w:styleId="Heading1">
    <w:name w:val="heading 1"/>
    <w:basedOn w:val="Normal"/>
    <w:next w:val="Normal"/>
    <w:link w:val="Heading1Char"/>
    <w:uiPriority w:val="9"/>
    <w:qFormat/>
    <w:rsid w:val="004822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8223B"/>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Heading3">
    <w:name w:val="heading 3"/>
    <w:basedOn w:val="Normal"/>
    <w:next w:val="Normal"/>
    <w:link w:val="Heading3Char"/>
    <w:uiPriority w:val="9"/>
    <w:unhideWhenUsed/>
    <w:qFormat/>
    <w:rsid w:val="00B8023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44C6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223B"/>
    <w:rPr>
      <w:rFonts w:asciiTheme="majorHAnsi" w:eastAsiaTheme="majorEastAsia" w:hAnsiTheme="majorHAnsi" w:cstheme="majorBidi"/>
      <w:color w:val="365F91" w:themeColor="accent1" w:themeShade="BF"/>
      <w:sz w:val="26"/>
      <w:szCs w:val="26"/>
      <w:lang w:eastAsia="en-US"/>
    </w:rPr>
  </w:style>
  <w:style w:type="paragraph" w:styleId="ListParagraph">
    <w:name w:val="List Paragraph"/>
    <w:basedOn w:val="Normal"/>
    <w:uiPriority w:val="34"/>
    <w:qFormat/>
    <w:rsid w:val="0048223B"/>
    <w:pPr>
      <w:spacing w:after="160" w:line="259" w:lineRule="auto"/>
      <w:ind w:left="720"/>
      <w:contextualSpacing/>
    </w:pPr>
    <w:rPr>
      <w:rFonts w:eastAsiaTheme="minorHAnsi"/>
      <w:lang w:eastAsia="en-US"/>
    </w:rPr>
  </w:style>
  <w:style w:type="character" w:styleId="Hyperlink">
    <w:name w:val="Hyperlink"/>
    <w:basedOn w:val="DefaultParagraphFont"/>
    <w:uiPriority w:val="99"/>
    <w:unhideWhenUsed/>
    <w:rsid w:val="0048223B"/>
    <w:rPr>
      <w:color w:val="0000FF"/>
      <w:u w:val="single"/>
    </w:rPr>
  </w:style>
  <w:style w:type="character" w:customStyle="1" w:styleId="Heading1Char">
    <w:name w:val="Heading 1 Char"/>
    <w:basedOn w:val="DefaultParagraphFont"/>
    <w:link w:val="Heading1"/>
    <w:uiPriority w:val="9"/>
    <w:rsid w:val="0048223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8223B"/>
    <w:pPr>
      <w:spacing w:before="240" w:line="259" w:lineRule="auto"/>
      <w:outlineLvl w:val="9"/>
    </w:pPr>
    <w:rPr>
      <w:b w:val="0"/>
      <w:bCs w:val="0"/>
      <w:sz w:val="32"/>
      <w:szCs w:val="32"/>
      <w:lang w:val="en-US" w:eastAsia="en-US"/>
    </w:rPr>
  </w:style>
  <w:style w:type="paragraph" w:styleId="TOC2">
    <w:name w:val="toc 2"/>
    <w:basedOn w:val="Normal"/>
    <w:next w:val="Normal"/>
    <w:autoRedefine/>
    <w:uiPriority w:val="39"/>
    <w:unhideWhenUsed/>
    <w:rsid w:val="0048223B"/>
    <w:pPr>
      <w:spacing w:after="100" w:line="259" w:lineRule="auto"/>
      <w:ind w:left="220"/>
    </w:pPr>
    <w:rPr>
      <w:rFonts w:eastAsiaTheme="minorHAnsi"/>
      <w:lang w:eastAsia="en-US"/>
    </w:rPr>
  </w:style>
  <w:style w:type="paragraph" w:styleId="BalloonText">
    <w:name w:val="Balloon Text"/>
    <w:basedOn w:val="Normal"/>
    <w:link w:val="BalloonTextChar"/>
    <w:uiPriority w:val="99"/>
    <w:semiHidden/>
    <w:unhideWhenUsed/>
    <w:rsid w:val="004822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23B"/>
    <w:rPr>
      <w:rFonts w:ascii="Tahoma" w:hAnsi="Tahoma" w:cs="Tahoma"/>
      <w:sz w:val="16"/>
      <w:szCs w:val="16"/>
    </w:rPr>
  </w:style>
  <w:style w:type="paragraph" w:styleId="NormalWeb">
    <w:name w:val="Normal (Web)"/>
    <w:basedOn w:val="Normal"/>
    <w:uiPriority w:val="99"/>
    <w:unhideWhenUsed/>
    <w:rsid w:val="000262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E44C69"/>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9"/>
    <w:rsid w:val="00B8023C"/>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5A3D5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A3D50"/>
  </w:style>
  <w:style w:type="paragraph" w:styleId="Footer">
    <w:name w:val="footer"/>
    <w:basedOn w:val="Normal"/>
    <w:link w:val="FooterChar"/>
    <w:uiPriority w:val="99"/>
    <w:unhideWhenUsed/>
    <w:rsid w:val="005A3D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D50"/>
  </w:style>
  <w:style w:type="character" w:styleId="Strong">
    <w:name w:val="Strong"/>
    <w:basedOn w:val="DefaultParagraphFont"/>
    <w:uiPriority w:val="22"/>
    <w:qFormat/>
    <w:rsid w:val="007943C1"/>
    <w:rPr>
      <w:b/>
      <w:bCs/>
    </w:rPr>
  </w:style>
  <w:style w:type="table" w:styleId="TableGrid">
    <w:name w:val="Table Grid"/>
    <w:basedOn w:val="TableNormal"/>
    <w:uiPriority w:val="59"/>
    <w:rsid w:val="00F357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F288B"/>
    <w:pPr>
      <w:spacing w:after="0" w:line="240" w:lineRule="auto"/>
    </w:pPr>
  </w:style>
  <w:style w:type="character" w:styleId="Emphasis">
    <w:name w:val="Emphasis"/>
    <w:basedOn w:val="DefaultParagraphFont"/>
    <w:uiPriority w:val="20"/>
    <w:qFormat/>
    <w:rsid w:val="006F3710"/>
    <w:rPr>
      <w:i/>
      <w:iCs/>
    </w:rPr>
  </w:style>
</w:styles>
</file>

<file path=word/webSettings.xml><?xml version="1.0" encoding="utf-8"?>
<w:webSettings xmlns:r="http://schemas.openxmlformats.org/officeDocument/2006/relationships" xmlns:w="http://schemas.openxmlformats.org/wordprocessingml/2006/main">
  <w:divs>
    <w:div w:id="92014253">
      <w:bodyDiv w:val="1"/>
      <w:marLeft w:val="0"/>
      <w:marRight w:val="0"/>
      <w:marTop w:val="0"/>
      <w:marBottom w:val="0"/>
      <w:divBdr>
        <w:top w:val="none" w:sz="0" w:space="0" w:color="auto"/>
        <w:left w:val="none" w:sz="0" w:space="0" w:color="auto"/>
        <w:bottom w:val="none" w:sz="0" w:space="0" w:color="auto"/>
        <w:right w:val="none" w:sz="0" w:space="0" w:color="auto"/>
      </w:divBdr>
    </w:div>
    <w:div w:id="293145974">
      <w:bodyDiv w:val="1"/>
      <w:marLeft w:val="0"/>
      <w:marRight w:val="0"/>
      <w:marTop w:val="0"/>
      <w:marBottom w:val="0"/>
      <w:divBdr>
        <w:top w:val="none" w:sz="0" w:space="0" w:color="auto"/>
        <w:left w:val="none" w:sz="0" w:space="0" w:color="auto"/>
        <w:bottom w:val="none" w:sz="0" w:space="0" w:color="auto"/>
        <w:right w:val="none" w:sz="0" w:space="0" w:color="auto"/>
      </w:divBdr>
    </w:div>
    <w:div w:id="488836311">
      <w:bodyDiv w:val="1"/>
      <w:marLeft w:val="0"/>
      <w:marRight w:val="0"/>
      <w:marTop w:val="0"/>
      <w:marBottom w:val="0"/>
      <w:divBdr>
        <w:top w:val="none" w:sz="0" w:space="0" w:color="auto"/>
        <w:left w:val="none" w:sz="0" w:space="0" w:color="auto"/>
        <w:bottom w:val="none" w:sz="0" w:space="0" w:color="auto"/>
        <w:right w:val="none" w:sz="0" w:space="0" w:color="auto"/>
      </w:divBdr>
    </w:div>
    <w:div w:id="706375203">
      <w:bodyDiv w:val="1"/>
      <w:marLeft w:val="0"/>
      <w:marRight w:val="0"/>
      <w:marTop w:val="0"/>
      <w:marBottom w:val="0"/>
      <w:divBdr>
        <w:top w:val="none" w:sz="0" w:space="0" w:color="auto"/>
        <w:left w:val="none" w:sz="0" w:space="0" w:color="auto"/>
        <w:bottom w:val="none" w:sz="0" w:space="0" w:color="auto"/>
        <w:right w:val="none" w:sz="0" w:space="0" w:color="auto"/>
      </w:divBdr>
      <w:divsChild>
        <w:div w:id="462700370">
          <w:marLeft w:val="0"/>
          <w:marRight w:val="0"/>
          <w:marTop w:val="0"/>
          <w:marBottom w:val="0"/>
          <w:divBdr>
            <w:top w:val="none" w:sz="0" w:space="0" w:color="auto"/>
            <w:left w:val="none" w:sz="0" w:space="0" w:color="auto"/>
            <w:bottom w:val="none" w:sz="0" w:space="0" w:color="auto"/>
            <w:right w:val="none" w:sz="0" w:space="0" w:color="auto"/>
          </w:divBdr>
          <w:divsChild>
            <w:div w:id="904754712">
              <w:marLeft w:val="0"/>
              <w:marRight w:val="0"/>
              <w:marTop w:val="0"/>
              <w:marBottom w:val="0"/>
              <w:divBdr>
                <w:top w:val="none" w:sz="0" w:space="0" w:color="auto"/>
                <w:left w:val="none" w:sz="0" w:space="0" w:color="auto"/>
                <w:bottom w:val="none" w:sz="0" w:space="0" w:color="auto"/>
                <w:right w:val="none" w:sz="0" w:space="0" w:color="auto"/>
              </w:divBdr>
              <w:divsChild>
                <w:div w:id="65333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325504">
          <w:marLeft w:val="0"/>
          <w:marRight w:val="600"/>
          <w:marTop w:val="0"/>
          <w:marBottom w:val="0"/>
          <w:divBdr>
            <w:top w:val="none" w:sz="0" w:space="0" w:color="auto"/>
            <w:left w:val="none" w:sz="0" w:space="0" w:color="auto"/>
            <w:bottom w:val="none" w:sz="0" w:space="0" w:color="auto"/>
            <w:right w:val="none" w:sz="0" w:space="0" w:color="auto"/>
          </w:divBdr>
          <w:divsChild>
            <w:div w:id="36704601">
              <w:marLeft w:val="0"/>
              <w:marRight w:val="0"/>
              <w:marTop w:val="225"/>
              <w:marBottom w:val="0"/>
              <w:divBdr>
                <w:top w:val="none" w:sz="0" w:space="0" w:color="auto"/>
                <w:left w:val="none" w:sz="0" w:space="0" w:color="auto"/>
                <w:bottom w:val="none" w:sz="0" w:space="0" w:color="auto"/>
                <w:right w:val="none" w:sz="0" w:space="0" w:color="auto"/>
              </w:divBdr>
            </w:div>
            <w:div w:id="303893942">
              <w:marLeft w:val="0"/>
              <w:marRight w:val="600"/>
              <w:marTop w:val="0"/>
              <w:marBottom w:val="225"/>
              <w:divBdr>
                <w:top w:val="none" w:sz="0" w:space="0" w:color="auto"/>
                <w:left w:val="none" w:sz="0" w:space="0" w:color="auto"/>
                <w:bottom w:val="none" w:sz="0" w:space="0" w:color="auto"/>
                <w:right w:val="none" w:sz="0" w:space="0" w:color="auto"/>
              </w:divBdr>
              <w:divsChild>
                <w:div w:id="659967060">
                  <w:marLeft w:val="0"/>
                  <w:marRight w:val="0"/>
                  <w:marTop w:val="0"/>
                  <w:marBottom w:val="0"/>
                  <w:divBdr>
                    <w:top w:val="none" w:sz="0" w:space="0" w:color="auto"/>
                    <w:left w:val="none" w:sz="0" w:space="0" w:color="auto"/>
                    <w:bottom w:val="none" w:sz="0" w:space="0" w:color="auto"/>
                    <w:right w:val="none" w:sz="0" w:space="0" w:color="auto"/>
                  </w:divBdr>
                  <w:divsChild>
                    <w:div w:id="824518657">
                      <w:marLeft w:val="0"/>
                      <w:marRight w:val="0"/>
                      <w:marTop w:val="0"/>
                      <w:marBottom w:val="0"/>
                      <w:divBdr>
                        <w:top w:val="none" w:sz="0" w:space="0" w:color="auto"/>
                        <w:left w:val="none" w:sz="0" w:space="0" w:color="auto"/>
                        <w:bottom w:val="none" w:sz="0" w:space="0" w:color="auto"/>
                        <w:right w:val="none" w:sz="0" w:space="0" w:color="auto"/>
                      </w:divBdr>
                    </w:div>
                    <w:div w:id="1361662839">
                      <w:marLeft w:val="0"/>
                      <w:marRight w:val="0"/>
                      <w:marTop w:val="150"/>
                      <w:marBottom w:val="0"/>
                      <w:divBdr>
                        <w:top w:val="none" w:sz="0" w:space="0" w:color="auto"/>
                        <w:left w:val="none" w:sz="0" w:space="0" w:color="auto"/>
                        <w:bottom w:val="none" w:sz="0" w:space="0" w:color="auto"/>
                        <w:right w:val="none" w:sz="0" w:space="0" w:color="auto"/>
                      </w:divBdr>
                    </w:div>
                    <w:div w:id="1601372378">
                      <w:marLeft w:val="0"/>
                      <w:marRight w:val="0"/>
                      <w:marTop w:val="0"/>
                      <w:marBottom w:val="0"/>
                      <w:divBdr>
                        <w:top w:val="none" w:sz="0" w:space="0" w:color="auto"/>
                        <w:left w:val="none" w:sz="0" w:space="0" w:color="auto"/>
                        <w:bottom w:val="none" w:sz="0" w:space="0" w:color="auto"/>
                        <w:right w:val="none" w:sz="0" w:space="0" w:color="auto"/>
                      </w:divBdr>
                    </w:div>
                  </w:divsChild>
                </w:div>
                <w:div w:id="1196843528">
                  <w:marLeft w:val="0"/>
                  <w:marRight w:val="225"/>
                  <w:marTop w:val="0"/>
                  <w:marBottom w:val="150"/>
                  <w:divBdr>
                    <w:top w:val="none" w:sz="0" w:space="0" w:color="auto"/>
                    <w:left w:val="none" w:sz="0" w:space="0" w:color="auto"/>
                    <w:bottom w:val="none" w:sz="0" w:space="0" w:color="auto"/>
                    <w:right w:val="none" w:sz="0" w:space="0" w:color="auto"/>
                  </w:divBdr>
                </w:div>
                <w:div w:id="1346903309">
                  <w:marLeft w:val="0"/>
                  <w:marRight w:val="0"/>
                  <w:marTop w:val="150"/>
                  <w:marBottom w:val="0"/>
                  <w:divBdr>
                    <w:top w:val="single" w:sz="6" w:space="8" w:color="E3E3E3"/>
                    <w:left w:val="none" w:sz="0" w:space="0" w:color="auto"/>
                    <w:bottom w:val="none" w:sz="0" w:space="0" w:color="auto"/>
                    <w:right w:val="none" w:sz="0" w:space="0" w:color="auto"/>
                  </w:divBdr>
                </w:div>
              </w:divsChild>
            </w:div>
          </w:divsChild>
        </w:div>
      </w:divsChild>
    </w:div>
    <w:div w:id="1118110371">
      <w:bodyDiv w:val="1"/>
      <w:marLeft w:val="0"/>
      <w:marRight w:val="0"/>
      <w:marTop w:val="0"/>
      <w:marBottom w:val="0"/>
      <w:divBdr>
        <w:top w:val="none" w:sz="0" w:space="0" w:color="auto"/>
        <w:left w:val="none" w:sz="0" w:space="0" w:color="auto"/>
        <w:bottom w:val="none" w:sz="0" w:space="0" w:color="auto"/>
        <w:right w:val="none" w:sz="0" w:space="0" w:color="auto"/>
      </w:divBdr>
    </w:div>
    <w:div w:id="1209564369">
      <w:bodyDiv w:val="1"/>
      <w:marLeft w:val="0"/>
      <w:marRight w:val="0"/>
      <w:marTop w:val="0"/>
      <w:marBottom w:val="0"/>
      <w:divBdr>
        <w:top w:val="none" w:sz="0" w:space="0" w:color="auto"/>
        <w:left w:val="none" w:sz="0" w:space="0" w:color="auto"/>
        <w:bottom w:val="none" w:sz="0" w:space="0" w:color="auto"/>
        <w:right w:val="none" w:sz="0" w:space="0" w:color="auto"/>
      </w:divBdr>
    </w:div>
    <w:div w:id="1265921648">
      <w:bodyDiv w:val="1"/>
      <w:marLeft w:val="0"/>
      <w:marRight w:val="0"/>
      <w:marTop w:val="0"/>
      <w:marBottom w:val="0"/>
      <w:divBdr>
        <w:top w:val="none" w:sz="0" w:space="0" w:color="auto"/>
        <w:left w:val="none" w:sz="0" w:space="0" w:color="auto"/>
        <w:bottom w:val="none" w:sz="0" w:space="0" w:color="auto"/>
        <w:right w:val="none" w:sz="0" w:space="0" w:color="auto"/>
      </w:divBdr>
    </w:div>
    <w:div w:id="1359618191">
      <w:bodyDiv w:val="1"/>
      <w:marLeft w:val="0"/>
      <w:marRight w:val="0"/>
      <w:marTop w:val="0"/>
      <w:marBottom w:val="0"/>
      <w:divBdr>
        <w:top w:val="none" w:sz="0" w:space="0" w:color="auto"/>
        <w:left w:val="none" w:sz="0" w:space="0" w:color="auto"/>
        <w:bottom w:val="none" w:sz="0" w:space="0" w:color="auto"/>
        <w:right w:val="none" w:sz="0" w:space="0" w:color="auto"/>
      </w:divBdr>
    </w:div>
    <w:div w:id="1384063930">
      <w:bodyDiv w:val="1"/>
      <w:marLeft w:val="0"/>
      <w:marRight w:val="0"/>
      <w:marTop w:val="0"/>
      <w:marBottom w:val="0"/>
      <w:divBdr>
        <w:top w:val="none" w:sz="0" w:space="0" w:color="auto"/>
        <w:left w:val="none" w:sz="0" w:space="0" w:color="auto"/>
        <w:bottom w:val="none" w:sz="0" w:space="0" w:color="auto"/>
        <w:right w:val="none" w:sz="0" w:space="0" w:color="auto"/>
      </w:divBdr>
    </w:div>
    <w:div w:id="1465658179">
      <w:bodyDiv w:val="1"/>
      <w:marLeft w:val="0"/>
      <w:marRight w:val="0"/>
      <w:marTop w:val="0"/>
      <w:marBottom w:val="0"/>
      <w:divBdr>
        <w:top w:val="none" w:sz="0" w:space="0" w:color="auto"/>
        <w:left w:val="none" w:sz="0" w:space="0" w:color="auto"/>
        <w:bottom w:val="none" w:sz="0" w:space="0" w:color="auto"/>
        <w:right w:val="none" w:sz="0" w:space="0" w:color="auto"/>
      </w:divBdr>
    </w:div>
    <w:div w:id="2017804576">
      <w:bodyDiv w:val="1"/>
      <w:marLeft w:val="0"/>
      <w:marRight w:val="0"/>
      <w:marTop w:val="0"/>
      <w:marBottom w:val="0"/>
      <w:divBdr>
        <w:top w:val="none" w:sz="0" w:space="0" w:color="auto"/>
        <w:left w:val="none" w:sz="0" w:space="0" w:color="auto"/>
        <w:bottom w:val="none" w:sz="0" w:space="0" w:color="auto"/>
        <w:right w:val="none" w:sz="0" w:space="0" w:color="auto"/>
      </w:divBdr>
    </w:div>
    <w:div w:id="2034959888">
      <w:bodyDiv w:val="1"/>
      <w:marLeft w:val="0"/>
      <w:marRight w:val="0"/>
      <w:marTop w:val="0"/>
      <w:marBottom w:val="0"/>
      <w:divBdr>
        <w:top w:val="none" w:sz="0" w:space="0" w:color="auto"/>
        <w:left w:val="none" w:sz="0" w:space="0" w:color="auto"/>
        <w:bottom w:val="none" w:sz="0" w:space="0" w:color="auto"/>
        <w:right w:val="none" w:sz="0" w:space="0" w:color="auto"/>
      </w:divBdr>
    </w:div>
    <w:div w:id="2079286127">
      <w:bodyDiv w:val="1"/>
      <w:marLeft w:val="0"/>
      <w:marRight w:val="0"/>
      <w:marTop w:val="0"/>
      <w:marBottom w:val="0"/>
      <w:divBdr>
        <w:top w:val="none" w:sz="0" w:space="0" w:color="auto"/>
        <w:left w:val="none" w:sz="0" w:space="0" w:color="auto"/>
        <w:bottom w:val="none" w:sz="0" w:space="0" w:color="auto"/>
        <w:right w:val="none" w:sz="0" w:space="0" w:color="auto"/>
      </w:divBdr>
      <w:divsChild>
        <w:div w:id="804397889">
          <w:marLeft w:val="0"/>
          <w:marRight w:val="0"/>
          <w:marTop w:val="0"/>
          <w:marBottom w:val="0"/>
          <w:divBdr>
            <w:top w:val="none" w:sz="0" w:space="0" w:color="auto"/>
            <w:left w:val="none" w:sz="0" w:space="0" w:color="auto"/>
            <w:bottom w:val="none" w:sz="0" w:space="0" w:color="auto"/>
            <w:right w:val="none" w:sz="0" w:space="0" w:color="auto"/>
          </w:divBdr>
        </w:div>
        <w:div w:id="1145855744">
          <w:marLeft w:val="0"/>
          <w:marRight w:val="0"/>
          <w:marTop w:val="0"/>
          <w:marBottom w:val="0"/>
          <w:divBdr>
            <w:top w:val="none" w:sz="0" w:space="0" w:color="auto"/>
            <w:left w:val="none" w:sz="0" w:space="0" w:color="auto"/>
            <w:bottom w:val="none" w:sz="0" w:space="0" w:color="auto"/>
            <w:right w:val="none" w:sz="0" w:space="0" w:color="auto"/>
          </w:divBdr>
          <w:divsChild>
            <w:div w:id="1226989096">
              <w:marLeft w:val="0"/>
              <w:marRight w:val="0"/>
              <w:marTop w:val="0"/>
              <w:marBottom w:val="0"/>
              <w:divBdr>
                <w:top w:val="none" w:sz="0" w:space="0" w:color="auto"/>
                <w:left w:val="none" w:sz="0" w:space="0" w:color="auto"/>
                <w:bottom w:val="none" w:sz="0" w:space="0" w:color="auto"/>
                <w:right w:val="none" w:sz="0" w:space="0" w:color="auto"/>
              </w:divBdr>
              <w:divsChild>
                <w:div w:id="130334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462522">
          <w:marLeft w:val="0"/>
          <w:marRight w:val="0"/>
          <w:marTop w:val="0"/>
          <w:marBottom w:val="375"/>
          <w:divBdr>
            <w:top w:val="none" w:sz="0" w:space="0" w:color="auto"/>
            <w:left w:val="none" w:sz="0" w:space="0" w:color="auto"/>
            <w:bottom w:val="none" w:sz="0" w:space="0" w:color="auto"/>
            <w:right w:val="none" w:sz="0" w:space="0" w:color="auto"/>
          </w:divBdr>
          <w:divsChild>
            <w:div w:id="865363397">
              <w:marLeft w:val="0"/>
              <w:marRight w:val="0"/>
              <w:marTop w:val="0"/>
              <w:marBottom w:val="0"/>
              <w:divBdr>
                <w:top w:val="none" w:sz="0" w:space="0" w:color="auto"/>
                <w:left w:val="none" w:sz="0" w:space="0" w:color="auto"/>
                <w:bottom w:val="none" w:sz="0" w:space="0" w:color="auto"/>
                <w:right w:val="none" w:sz="0" w:space="0" w:color="auto"/>
              </w:divBdr>
            </w:div>
            <w:div w:id="1121807065">
              <w:marLeft w:val="0"/>
              <w:marRight w:val="0"/>
              <w:marTop w:val="0"/>
              <w:marBottom w:val="0"/>
              <w:divBdr>
                <w:top w:val="none" w:sz="0" w:space="0" w:color="auto"/>
                <w:left w:val="none" w:sz="0" w:space="0" w:color="auto"/>
                <w:bottom w:val="none" w:sz="0" w:space="0" w:color="auto"/>
                <w:right w:val="none" w:sz="0" w:space="0" w:color="auto"/>
              </w:divBdr>
              <w:divsChild>
                <w:div w:id="1537238163">
                  <w:marLeft w:val="0"/>
                  <w:marRight w:val="225"/>
                  <w:marTop w:val="0"/>
                  <w:marBottom w:val="0"/>
                  <w:divBdr>
                    <w:top w:val="none" w:sz="0" w:space="0" w:color="auto"/>
                    <w:left w:val="none" w:sz="0" w:space="0" w:color="auto"/>
                    <w:bottom w:val="none" w:sz="0" w:space="0" w:color="auto"/>
                    <w:right w:val="none" w:sz="0" w:space="0" w:color="auto"/>
                  </w:divBdr>
                </w:div>
                <w:div w:id="1780566143">
                  <w:marLeft w:val="0"/>
                  <w:marRight w:val="0"/>
                  <w:marTop w:val="75"/>
                  <w:marBottom w:val="0"/>
                  <w:divBdr>
                    <w:top w:val="none" w:sz="0" w:space="0" w:color="auto"/>
                    <w:left w:val="none" w:sz="0" w:space="0" w:color="auto"/>
                    <w:bottom w:val="none" w:sz="0" w:space="0" w:color="auto"/>
                    <w:right w:val="none" w:sz="0" w:space="0" w:color="auto"/>
                  </w:divBdr>
                </w:div>
                <w:div w:id="1861427902">
                  <w:marLeft w:val="0"/>
                  <w:marRight w:val="0"/>
                  <w:marTop w:val="0"/>
                  <w:marBottom w:val="0"/>
                  <w:divBdr>
                    <w:top w:val="none" w:sz="0" w:space="0" w:color="auto"/>
                    <w:left w:val="none" w:sz="0" w:space="0" w:color="auto"/>
                    <w:bottom w:val="none" w:sz="0" w:space="0" w:color="auto"/>
                    <w:right w:val="none" w:sz="0" w:space="0" w:color="auto"/>
                  </w:divBdr>
                  <w:divsChild>
                    <w:div w:id="9867">
                      <w:marLeft w:val="0"/>
                      <w:marRight w:val="0"/>
                      <w:marTop w:val="0"/>
                      <w:marBottom w:val="0"/>
                      <w:divBdr>
                        <w:top w:val="none" w:sz="0" w:space="0" w:color="auto"/>
                        <w:left w:val="none" w:sz="0" w:space="0" w:color="auto"/>
                        <w:bottom w:val="none" w:sz="0" w:space="0" w:color="auto"/>
                        <w:right w:val="none" w:sz="0" w:space="0" w:color="auto"/>
                      </w:divBdr>
                    </w:div>
                    <w:div w:id="88024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ommunicationtheory.org/shannon-and-weaver-model-of-communication/%20%5bAccessed"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4C80F-8892-48FF-BC46-80E9B6085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2398</TotalTime>
  <Pages>12</Pages>
  <Words>1927</Words>
  <Characters>10988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skl</dc:creator>
  <cp:keywords/>
  <dc:description/>
  <cp:lastModifiedBy>skl</cp:lastModifiedBy>
  <cp:revision>70</cp:revision>
  <cp:lastPrinted>2019-05-12T16:21:00Z</cp:lastPrinted>
  <dcterms:created xsi:type="dcterms:W3CDTF">2019-03-27T21:26:00Z</dcterms:created>
  <dcterms:modified xsi:type="dcterms:W3CDTF">2019-05-13T04:21:00Z</dcterms:modified>
</cp:coreProperties>
</file>