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rsidR="00DC1956" w:rsidRDefault="00DC1956" w:rsidP="00545468">
      <w:pPr>
        <w:jc w:val="center"/>
        <w:rPr>
          <w:b/>
          <w:i/>
          <w:sz w:val="96"/>
          <w:szCs w:val="96"/>
          <w:u w:val="single"/>
        </w:rPr>
      </w:pPr>
    </w:p>
    <w:p w:rsidR="00DC1956" w:rsidRDefault="00DC1956" w:rsidP="00545468">
      <w:pPr>
        <w:jc w:val="center"/>
        <w:rPr>
          <w:b/>
          <w:i/>
          <w:sz w:val="96"/>
          <w:szCs w:val="96"/>
          <w:u w:val="single"/>
        </w:rPr>
      </w:pPr>
    </w:p>
    <w:p w:rsidR="00D66A92" w:rsidRDefault="00545468" w:rsidP="00545468">
      <w:pPr>
        <w:jc w:val="center"/>
        <w:rPr>
          <w:b/>
          <w:i/>
          <w:sz w:val="96"/>
          <w:szCs w:val="96"/>
          <w:u w:val="single"/>
        </w:rPr>
      </w:pPr>
      <w:r w:rsidRPr="00DC1956">
        <w:rPr>
          <w:b/>
          <w:i/>
          <w:sz w:val="96"/>
          <w:szCs w:val="96"/>
          <w:u w:val="single"/>
        </w:rPr>
        <w:t>The Global Business Environment</w:t>
      </w:r>
    </w:p>
    <w:p w:rsidR="00391B73" w:rsidRPr="0017588C" w:rsidRDefault="00391B73" w:rsidP="00391B73">
      <w:pPr>
        <w:pStyle w:val="NoSpacing"/>
        <w:jc w:val="center"/>
        <w:rPr>
          <w:rFonts w:ascii="Times New Roman" w:hAnsi="Times New Roman" w:cs="Times New Roman"/>
          <w:sz w:val="44"/>
          <w:szCs w:val="44"/>
        </w:rPr>
      </w:pPr>
      <w:r w:rsidRPr="0017588C">
        <w:rPr>
          <w:rFonts w:ascii="Times New Roman" w:hAnsi="Times New Roman" w:cs="Times New Roman"/>
          <w:sz w:val="44"/>
          <w:szCs w:val="44"/>
        </w:rPr>
        <w:t>Anca Vasile</w:t>
      </w:r>
    </w:p>
    <w:p w:rsidR="00391B73" w:rsidRPr="0017588C" w:rsidRDefault="00391B73" w:rsidP="00391B73">
      <w:pPr>
        <w:pStyle w:val="NoSpacing"/>
        <w:jc w:val="center"/>
        <w:rPr>
          <w:rFonts w:ascii="Times New Roman" w:hAnsi="Times New Roman" w:cs="Times New Roman"/>
          <w:sz w:val="44"/>
          <w:szCs w:val="44"/>
        </w:rPr>
      </w:pPr>
      <w:r w:rsidRPr="0017588C">
        <w:rPr>
          <w:rFonts w:ascii="Times New Roman" w:hAnsi="Times New Roman" w:cs="Times New Roman"/>
          <w:sz w:val="44"/>
          <w:szCs w:val="44"/>
        </w:rPr>
        <w:t>I</w:t>
      </w:r>
      <w:r>
        <w:rPr>
          <w:rFonts w:ascii="Times New Roman" w:hAnsi="Times New Roman" w:cs="Times New Roman"/>
          <w:sz w:val="44"/>
          <w:szCs w:val="44"/>
        </w:rPr>
        <w:t>D</w:t>
      </w:r>
      <w:r w:rsidRPr="0017588C">
        <w:rPr>
          <w:rFonts w:ascii="Times New Roman" w:hAnsi="Times New Roman" w:cs="Times New Roman"/>
          <w:sz w:val="44"/>
          <w:szCs w:val="44"/>
        </w:rPr>
        <w:t xml:space="preserve"> UWTSD-2018716</w:t>
      </w:r>
    </w:p>
    <w:p w:rsidR="00391B73" w:rsidRPr="00391B73" w:rsidRDefault="00391B73" w:rsidP="00545468">
      <w:pPr>
        <w:jc w:val="center"/>
        <w:rPr>
          <w:b/>
          <w:i/>
          <w:sz w:val="44"/>
          <w:szCs w:val="44"/>
          <w:u w:val="single"/>
        </w:rPr>
      </w:pPr>
    </w:p>
    <w:p w:rsidR="0084414D" w:rsidRDefault="00D66A92" w:rsidP="00783483">
      <w:pPr>
        <w:pStyle w:val="Heading1"/>
        <w:jc w:val="center"/>
        <w:rPr>
          <w:noProof/>
        </w:rPr>
      </w:pPr>
      <w:r>
        <w:br w:type="page"/>
      </w:r>
      <w:r w:rsidR="00783483">
        <w:t>Table of Contents</w:t>
      </w:r>
      <w:r w:rsidR="0084414D">
        <w:fldChar w:fldCharType="begin"/>
      </w:r>
      <w:r w:rsidR="0084414D">
        <w:instrText xml:space="preserve"> TOC \o "1-3" \h \z \u </w:instrText>
      </w:r>
      <w:r w:rsidR="0084414D">
        <w:fldChar w:fldCharType="separate"/>
      </w:r>
    </w:p>
    <w:p w:rsidR="0084414D" w:rsidRDefault="0084414D">
      <w:pPr>
        <w:pStyle w:val="TOC1"/>
        <w:rPr>
          <w:rFonts w:ascii="Calibri" w:eastAsia="Times New Roman" w:hAnsi="Calibri" w:cs="Times New Roman"/>
          <w:noProof/>
          <w:color w:val="auto"/>
          <w:sz w:val="22"/>
          <w:lang w:val="en-US" w:eastAsia="en-US"/>
        </w:rPr>
      </w:pPr>
      <w:hyperlink w:anchor="_Toc70816177" w:history="1">
        <w:r w:rsidRPr="00F30E5A">
          <w:rPr>
            <w:rStyle w:val="Hyperlink"/>
            <w:noProof/>
          </w:rPr>
          <w:t>INTRODUCTION</w:t>
        </w:r>
        <w:r>
          <w:rPr>
            <w:noProof/>
            <w:webHidden/>
          </w:rPr>
          <w:tab/>
        </w:r>
        <w:r>
          <w:rPr>
            <w:noProof/>
            <w:webHidden/>
          </w:rPr>
          <w:fldChar w:fldCharType="begin"/>
        </w:r>
        <w:r>
          <w:rPr>
            <w:noProof/>
            <w:webHidden/>
          </w:rPr>
          <w:instrText xml:space="preserve"> PAGEREF _Toc70816177 \h </w:instrText>
        </w:r>
        <w:r>
          <w:rPr>
            <w:noProof/>
            <w:webHidden/>
          </w:rPr>
        </w:r>
        <w:r>
          <w:rPr>
            <w:noProof/>
            <w:webHidden/>
          </w:rPr>
          <w:fldChar w:fldCharType="separate"/>
        </w:r>
        <w:r>
          <w:rPr>
            <w:noProof/>
            <w:webHidden/>
          </w:rPr>
          <w:t>3</w:t>
        </w:r>
        <w:r>
          <w:rPr>
            <w:noProof/>
            <w:webHidden/>
          </w:rPr>
          <w:fldChar w:fldCharType="end"/>
        </w:r>
      </w:hyperlink>
    </w:p>
    <w:p w:rsidR="0084414D" w:rsidRDefault="0084414D">
      <w:pPr>
        <w:pStyle w:val="TOC1"/>
        <w:rPr>
          <w:rFonts w:ascii="Calibri" w:eastAsia="Times New Roman" w:hAnsi="Calibri" w:cs="Times New Roman"/>
          <w:noProof/>
          <w:color w:val="auto"/>
          <w:sz w:val="22"/>
          <w:lang w:val="en-US" w:eastAsia="en-US"/>
        </w:rPr>
      </w:pPr>
      <w:hyperlink w:anchor="_Toc70816178" w:history="1">
        <w:r w:rsidRPr="00F30E5A">
          <w:rPr>
            <w:rStyle w:val="Hyperlink"/>
            <w:noProof/>
          </w:rPr>
          <w:t>TASK</w:t>
        </w:r>
        <w:r>
          <w:rPr>
            <w:noProof/>
            <w:webHidden/>
          </w:rPr>
          <w:tab/>
        </w:r>
        <w:r>
          <w:rPr>
            <w:noProof/>
            <w:webHidden/>
          </w:rPr>
          <w:fldChar w:fldCharType="begin"/>
        </w:r>
        <w:r>
          <w:rPr>
            <w:noProof/>
            <w:webHidden/>
          </w:rPr>
          <w:instrText xml:space="preserve"> PAGEREF _Toc70816178 \h </w:instrText>
        </w:r>
        <w:r>
          <w:rPr>
            <w:noProof/>
            <w:webHidden/>
          </w:rPr>
        </w:r>
        <w:r>
          <w:rPr>
            <w:noProof/>
            <w:webHidden/>
          </w:rPr>
          <w:fldChar w:fldCharType="separate"/>
        </w:r>
        <w:r>
          <w:rPr>
            <w:noProof/>
            <w:webHidden/>
          </w:rPr>
          <w:t>3</w:t>
        </w:r>
        <w:r>
          <w:rPr>
            <w:noProof/>
            <w:webHidden/>
          </w:rPr>
          <w:fldChar w:fldCharType="end"/>
        </w:r>
      </w:hyperlink>
    </w:p>
    <w:p w:rsidR="0084414D" w:rsidRDefault="0084414D">
      <w:pPr>
        <w:pStyle w:val="TOC2"/>
        <w:rPr>
          <w:rFonts w:ascii="Calibri" w:eastAsia="Times New Roman" w:hAnsi="Calibri" w:cs="Times New Roman"/>
          <w:noProof/>
          <w:color w:val="auto"/>
          <w:sz w:val="22"/>
          <w:lang w:val="en-US" w:eastAsia="en-US"/>
        </w:rPr>
      </w:pPr>
      <w:hyperlink w:anchor="_Toc70816179" w:history="1">
        <w:r w:rsidRPr="00F30E5A">
          <w:rPr>
            <w:rStyle w:val="Hyperlink"/>
            <w:noProof/>
          </w:rPr>
          <w:t>Critically analyse the changes that Marks and Spencer have made in the last few years to their business model to self regulate and adapt to some of the concerns raised by the different stakeholders.</w:t>
        </w:r>
        <w:r>
          <w:rPr>
            <w:noProof/>
            <w:webHidden/>
          </w:rPr>
          <w:tab/>
        </w:r>
        <w:r>
          <w:rPr>
            <w:noProof/>
            <w:webHidden/>
          </w:rPr>
          <w:fldChar w:fldCharType="begin"/>
        </w:r>
        <w:r>
          <w:rPr>
            <w:noProof/>
            <w:webHidden/>
          </w:rPr>
          <w:instrText xml:space="preserve"> PAGEREF _Toc70816179 \h </w:instrText>
        </w:r>
        <w:r>
          <w:rPr>
            <w:noProof/>
            <w:webHidden/>
          </w:rPr>
        </w:r>
        <w:r>
          <w:rPr>
            <w:noProof/>
            <w:webHidden/>
          </w:rPr>
          <w:fldChar w:fldCharType="separate"/>
        </w:r>
        <w:r>
          <w:rPr>
            <w:noProof/>
            <w:webHidden/>
          </w:rPr>
          <w:t>3</w:t>
        </w:r>
        <w:r>
          <w:rPr>
            <w:noProof/>
            <w:webHidden/>
          </w:rPr>
          <w:fldChar w:fldCharType="end"/>
        </w:r>
      </w:hyperlink>
    </w:p>
    <w:p w:rsidR="0084414D" w:rsidRDefault="0084414D">
      <w:pPr>
        <w:pStyle w:val="TOC2"/>
        <w:rPr>
          <w:rFonts w:ascii="Calibri" w:eastAsia="Times New Roman" w:hAnsi="Calibri" w:cs="Times New Roman"/>
          <w:noProof/>
          <w:color w:val="auto"/>
          <w:sz w:val="22"/>
          <w:lang w:val="en-US" w:eastAsia="en-US"/>
        </w:rPr>
      </w:pPr>
      <w:hyperlink w:anchor="_Toc70816180" w:history="1">
        <w:r w:rsidRPr="00F30E5A">
          <w:rPr>
            <w:rStyle w:val="Hyperlink"/>
            <w:noProof/>
          </w:rPr>
          <w:t>Critically evaluate is changes give Marks and Spencer some form of Competitive advantage and position.</w:t>
        </w:r>
        <w:r>
          <w:rPr>
            <w:noProof/>
            <w:webHidden/>
          </w:rPr>
          <w:tab/>
        </w:r>
        <w:r>
          <w:rPr>
            <w:noProof/>
            <w:webHidden/>
          </w:rPr>
          <w:fldChar w:fldCharType="begin"/>
        </w:r>
        <w:r>
          <w:rPr>
            <w:noProof/>
            <w:webHidden/>
          </w:rPr>
          <w:instrText xml:space="preserve"> PAGEREF _Toc70816180 \h </w:instrText>
        </w:r>
        <w:r>
          <w:rPr>
            <w:noProof/>
            <w:webHidden/>
          </w:rPr>
        </w:r>
        <w:r>
          <w:rPr>
            <w:noProof/>
            <w:webHidden/>
          </w:rPr>
          <w:fldChar w:fldCharType="separate"/>
        </w:r>
        <w:r>
          <w:rPr>
            <w:noProof/>
            <w:webHidden/>
          </w:rPr>
          <w:t>6</w:t>
        </w:r>
        <w:r>
          <w:rPr>
            <w:noProof/>
            <w:webHidden/>
          </w:rPr>
          <w:fldChar w:fldCharType="end"/>
        </w:r>
      </w:hyperlink>
    </w:p>
    <w:p w:rsidR="0084414D" w:rsidRDefault="0084414D">
      <w:pPr>
        <w:pStyle w:val="TOC1"/>
        <w:rPr>
          <w:rFonts w:ascii="Calibri" w:eastAsia="Times New Roman" w:hAnsi="Calibri" w:cs="Times New Roman"/>
          <w:noProof/>
          <w:color w:val="auto"/>
          <w:sz w:val="22"/>
          <w:lang w:val="en-US" w:eastAsia="en-US"/>
        </w:rPr>
      </w:pPr>
      <w:hyperlink w:anchor="_Toc70816181" w:history="1">
        <w:r w:rsidRPr="00F30E5A">
          <w:rPr>
            <w:rStyle w:val="Hyperlink"/>
            <w:noProof/>
          </w:rPr>
          <w:t>RECOMMENDATION</w:t>
        </w:r>
        <w:r>
          <w:rPr>
            <w:noProof/>
            <w:webHidden/>
          </w:rPr>
          <w:tab/>
        </w:r>
        <w:r>
          <w:rPr>
            <w:noProof/>
            <w:webHidden/>
          </w:rPr>
          <w:fldChar w:fldCharType="begin"/>
        </w:r>
        <w:r>
          <w:rPr>
            <w:noProof/>
            <w:webHidden/>
          </w:rPr>
          <w:instrText xml:space="preserve"> PAGEREF _Toc70816181 \h </w:instrText>
        </w:r>
        <w:r>
          <w:rPr>
            <w:noProof/>
            <w:webHidden/>
          </w:rPr>
        </w:r>
        <w:r>
          <w:rPr>
            <w:noProof/>
            <w:webHidden/>
          </w:rPr>
          <w:fldChar w:fldCharType="separate"/>
        </w:r>
        <w:r>
          <w:rPr>
            <w:noProof/>
            <w:webHidden/>
          </w:rPr>
          <w:t>8</w:t>
        </w:r>
        <w:r>
          <w:rPr>
            <w:noProof/>
            <w:webHidden/>
          </w:rPr>
          <w:fldChar w:fldCharType="end"/>
        </w:r>
      </w:hyperlink>
    </w:p>
    <w:p w:rsidR="0084414D" w:rsidRDefault="0084414D">
      <w:pPr>
        <w:pStyle w:val="TOC1"/>
        <w:rPr>
          <w:rFonts w:ascii="Calibri" w:eastAsia="Times New Roman" w:hAnsi="Calibri" w:cs="Times New Roman"/>
          <w:noProof/>
          <w:color w:val="auto"/>
          <w:sz w:val="22"/>
          <w:lang w:val="en-US" w:eastAsia="en-US"/>
        </w:rPr>
      </w:pPr>
      <w:hyperlink w:anchor="_Toc70816182" w:history="1">
        <w:r w:rsidRPr="00F30E5A">
          <w:rPr>
            <w:rStyle w:val="Hyperlink"/>
            <w:noProof/>
          </w:rPr>
          <w:t>CONCLUSION</w:t>
        </w:r>
        <w:r>
          <w:rPr>
            <w:noProof/>
            <w:webHidden/>
          </w:rPr>
          <w:tab/>
        </w:r>
        <w:r>
          <w:rPr>
            <w:noProof/>
            <w:webHidden/>
          </w:rPr>
          <w:fldChar w:fldCharType="begin"/>
        </w:r>
        <w:r>
          <w:rPr>
            <w:noProof/>
            <w:webHidden/>
          </w:rPr>
          <w:instrText xml:space="preserve"> PAGEREF _Toc70816182 \h </w:instrText>
        </w:r>
        <w:r>
          <w:rPr>
            <w:noProof/>
            <w:webHidden/>
          </w:rPr>
        </w:r>
        <w:r>
          <w:rPr>
            <w:noProof/>
            <w:webHidden/>
          </w:rPr>
          <w:fldChar w:fldCharType="separate"/>
        </w:r>
        <w:r>
          <w:rPr>
            <w:noProof/>
            <w:webHidden/>
          </w:rPr>
          <w:t>8</w:t>
        </w:r>
        <w:r>
          <w:rPr>
            <w:noProof/>
            <w:webHidden/>
          </w:rPr>
          <w:fldChar w:fldCharType="end"/>
        </w:r>
      </w:hyperlink>
    </w:p>
    <w:p w:rsidR="00284BCD" w:rsidRDefault="0084414D" w:rsidP="00E1711A">
      <w:pPr>
        <w:pStyle w:val="Heading1"/>
        <w:numPr>
          <w:ilvl w:val="0"/>
          <w:numId w:val="0"/>
        </w:numPr>
      </w:pPr>
      <w:r>
        <w:fldChar w:fldCharType="end"/>
      </w:r>
      <w:r w:rsidR="00D66A92">
        <w:br w:type="page"/>
      </w:r>
      <w:bookmarkStart w:id="0" w:name="_Toc70816177"/>
      <w:r w:rsidR="006B004E">
        <w:t>INTRODUCTION</w:t>
      </w:r>
      <w:bookmarkEnd w:id="0"/>
    </w:p>
    <w:p w:rsidR="006375F0" w:rsidRDefault="00FC15B2" w:rsidP="00863FE5">
      <w:pPr>
        <w:ind w:firstLine="432"/>
      </w:pPr>
      <w:r>
        <w:t>Global environment generally means the environmental factors which could create a great impact on</w:t>
      </w:r>
      <w:r w:rsidR="004733EC">
        <w:t xml:space="preserve"> </w:t>
      </w:r>
      <w:r w:rsidR="00CE2181">
        <w:t xml:space="preserve">World. </w:t>
      </w:r>
      <w:r w:rsidR="00694B4C">
        <w:t>Global business refers when an organisation operates its business activities in m</w:t>
      </w:r>
      <w:r w:rsidR="00481D50">
        <w:t xml:space="preserve">any countries around the World. Thus, global business environment can be </w:t>
      </w:r>
      <w:r w:rsidR="00F14574">
        <w:t>described</w:t>
      </w:r>
      <w:r w:rsidR="00481D50">
        <w:t xml:space="preserve"> as environment in different countries with various</w:t>
      </w:r>
      <w:r w:rsidR="00F14574">
        <w:t xml:space="preserve"> external</w:t>
      </w:r>
      <w:r w:rsidR="00481D50">
        <w:t xml:space="preserve"> factors that could affect the company’s decision on resource capabilities and uses</w:t>
      </w:r>
      <w:r w:rsidR="00163403">
        <w:t xml:space="preserve"> </w:t>
      </w:r>
      <w:r w:rsidR="00163403">
        <w:rPr>
          <w:color w:val="222222"/>
          <w:szCs w:val="24"/>
          <w:shd w:val="clear" w:color="auto" w:fill="FFFFFF"/>
        </w:rPr>
        <w:t>(Hamilton and Webster,</w:t>
      </w:r>
      <w:r w:rsidR="00163403" w:rsidRPr="00786835">
        <w:rPr>
          <w:color w:val="222222"/>
          <w:szCs w:val="24"/>
          <w:shd w:val="clear" w:color="auto" w:fill="FFFFFF"/>
        </w:rPr>
        <w:t xml:space="preserve"> 2018</w:t>
      </w:r>
      <w:r w:rsidR="00163403">
        <w:rPr>
          <w:color w:val="222222"/>
          <w:szCs w:val="24"/>
          <w:shd w:val="clear" w:color="auto" w:fill="FFFFFF"/>
        </w:rPr>
        <w:t>)</w:t>
      </w:r>
      <w:r w:rsidR="00481D50">
        <w:t xml:space="preserve">. </w:t>
      </w:r>
      <w:r w:rsidR="00221497">
        <w:t xml:space="preserve">A Firm faces many challenges and opportunities while running business operation in the social, political, business and </w:t>
      </w:r>
      <w:r w:rsidR="0072305E">
        <w:t>economic environment</w:t>
      </w:r>
      <w:r w:rsidR="00221497">
        <w:t>.</w:t>
      </w:r>
      <w:r w:rsidR="00DE4732">
        <w:t xml:space="preserve"> The External </w:t>
      </w:r>
      <w:r w:rsidR="004E4E9B">
        <w:t xml:space="preserve">environment </w:t>
      </w:r>
      <w:r w:rsidR="00DE4732">
        <w:t>include</w:t>
      </w:r>
      <w:r w:rsidR="004E4E9B">
        <w:t>s</w:t>
      </w:r>
      <w:r w:rsidR="00DE4732">
        <w:t xml:space="preserve"> surprise, uncertainty, discontinuity and turbulence. </w:t>
      </w:r>
      <w:r w:rsidR="004E4E9B">
        <w:t xml:space="preserve">The business environment consist the activities of competitors and customers, technology development, social and cultural context and government policies. </w:t>
      </w:r>
      <w:r w:rsidR="00A240C6">
        <w:t>Fashion industry is known for manufacturing, designing, retailing, marketing, advertising and promoting all type of appare</w:t>
      </w:r>
      <w:r w:rsidR="00B91457">
        <w:t xml:space="preserve">l products of different genders. </w:t>
      </w:r>
      <w:r w:rsidR="00BA2798">
        <w:t xml:space="preserve">But fashion industry is also known as one of the polluted industry due to global carbon emissions. The </w:t>
      </w:r>
      <w:r w:rsidR="005F7F61">
        <w:t>Industry</w:t>
      </w:r>
      <w:r w:rsidR="00BA2798">
        <w:t xml:space="preserve"> generates lot of </w:t>
      </w:r>
      <w:r w:rsidR="005F7F61">
        <w:t>greenhouse</w:t>
      </w:r>
      <w:r w:rsidR="00BA2798">
        <w:t xml:space="preserve"> gases due to energy which is used during manufacturing, producing goods and transporting products purchased each year. </w:t>
      </w:r>
      <w:r w:rsidR="0090504F">
        <w:t>The garment which is produced creates untreated toxic wastewaters while manufacturing garments ar</w:t>
      </w:r>
      <w:r w:rsidR="00DF177C">
        <w:t>e dumped directly into rivers. W</w:t>
      </w:r>
      <w:r w:rsidR="0090504F">
        <w:t xml:space="preserve">astewater contains various </w:t>
      </w:r>
      <w:r w:rsidR="00DF177C">
        <w:t xml:space="preserve">toxic substances which </w:t>
      </w:r>
      <w:r w:rsidR="008B450E">
        <w:t>include</w:t>
      </w:r>
      <w:r w:rsidR="0090504F">
        <w:t xml:space="preserve"> mercury, arsenic and lead among others that </w:t>
      </w:r>
      <w:r w:rsidR="008B450E">
        <w:t>are</w:t>
      </w:r>
      <w:r w:rsidR="0090504F">
        <w:t xml:space="preserve"> harmful for the life and health of people</w:t>
      </w:r>
      <w:r w:rsidR="00CD643C">
        <w:t xml:space="preserve"> </w:t>
      </w:r>
      <w:r w:rsidR="00CD643C">
        <w:rPr>
          <w:color w:val="222222"/>
          <w:szCs w:val="24"/>
          <w:shd w:val="clear" w:color="auto" w:fill="FFFFFF"/>
        </w:rPr>
        <w:t xml:space="preserve">(Hampden-Turner and Trompenaars, </w:t>
      </w:r>
      <w:r w:rsidR="00CD643C" w:rsidRPr="00786835">
        <w:rPr>
          <w:color w:val="222222"/>
          <w:szCs w:val="24"/>
          <w:shd w:val="clear" w:color="auto" w:fill="FFFFFF"/>
        </w:rPr>
        <w:t>2020</w:t>
      </w:r>
      <w:r w:rsidR="00CD643C">
        <w:rPr>
          <w:color w:val="222222"/>
          <w:szCs w:val="24"/>
          <w:shd w:val="clear" w:color="auto" w:fill="FFFFFF"/>
        </w:rPr>
        <w:t>)</w:t>
      </w:r>
      <w:r w:rsidR="0090504F">
        <w:t xml:space="preserve">. </w:t>
      </w:r>
      <w:r w:rsidR="002148B1">
        <w:t xml:space="preserve">The project is based on fashion industry for continuing this report; the chosen organisation is Marks and Spencer. In this report, changes which company have made in the last few </w:t>
      </w:r>
      <w:r w:rsidR="008E1400">
        <w:t>year to their business model to</w:t>
      </w:r>
      <w:r w:rsidR="002148B1">
        <w:t xml:space="preserve"> self regulate and adapt some of the concerns raised by the different stakeholders are analysed critically </w:t>
      </w:r>
      <w:r w:rsidR="00E070FE">
        <w:t xml:space="preserve">and also the company’s competitive advantage position is </w:t>
      </w:r>
      <w:r w:rsidR="008C574A">
        <w:t xml:space="preserve">also </w:t>
      </w:r>
      <w:r w:rsidR="00E070FE">
        <w:t xml:space="preserve">discussed. </w:t>
      </w:r>
    </w:p>
    <w:p w:rsidR="006375F0" w:rsidRDefault="006375F0" w:rsidP="006375F0">
      <w:pPr>
        <w:pStyle w:val="Heading1"/>
      </w:pPr>
      <w:bookmarkStart w:id="1" w:name="_Toc70816178"/>
      <w:r>
        <w:t>TASK</w:t>
      </w:r>
      <w:bookmarkEnd w:id="1"/>
    </w:p>
    <w:p w:rsidR="00D6460C" w:rsidRDefault="00052F5D" w:rsidP="00052F5D">
      <w:pPr>
        <w:pStyle w:val="Heading2"/>
      </w:pPr>
      <w:bookmarkStart w:id="2" w:name="_Toc70816179"/>
      <w:r>
        <w:t>Critically analyse the changes that Marks and Spencer have made in the last few years to their business model to self regulate and adapt to some of the concerns raised by the different stakeholders.</w:t>
      </w:r>
      <w:bookmarkEnd w:id="2"/>
    </w:p>
    <w:p w:rsidR="001679E0" w:rsidRDefault="001679E0" w:rsidP="009E3DE0">
      <w:pPr>
        <w:ind w:firstLine="576"/>
      </w:pPr>
      <w:r>
        <w:t xml:space="preserve">Marks and Spencer is a multinational retailer organisation which is located in London, England having </w:t>
      </w:r>
      <w:r w:rsidR="00715C7E">
        <w:t>specialised</w:t>
      </w:r>
      <w:r>
        <w:t xml:space="preserve"> in selling home products, food products and clothing. </w:t>
      </w:r>
      <w:r w:rsidR="00715C7E">
        <w:t xml:space="preserve">The Company was founded by Michael Marks and Thomas Spencer in 1884. </w:t>
      </w:r>
      <w:r w:rsidR="00BD3E27">
        <w:t xml:space="preserve">Marks and Spencer is known for most </w:t>
      </w:r>
      <w:r w:rsidR="00775823">
        <w:t>sustainable</w:t>
      </w:r>
      <w:r w:rsidR="00BD3E27">
        <w:t xml:space="preserve"> retailers in World, they have launched their ambitious </w:t>
      </w:r>
      <w:r w:rsidR="00775823">
        <w:t>sustainability</w:t>
      </w:r>
      <w:r w:rsidR="00BD3E27">
        <w:t xml:space="preserve"> strategy which was named as Plan A, and it was a strategy to completely restructure the</w:t>
      </w:r>
      <w:r w:rsidR="00775823">
        <w:t xml:space="preserve"> supply chain of organisation. </w:t>
      </w:r>
      <w:r w:rsidR="00BD3E27">
        <w:t xml:space="preserve">They have also relaunched their sustainability strategy to reflect on the changing social and environmental needs globally. The strategy was made to target packaging of products which they are going to </w:t>
      </w:r>
      <w:r w:rsidR="00775823">
        <w:t>recycle;</w:t>
      </w:r>
      <w:r w:rsidR="00BD3E27">
        <w:t xml:space="preserve"> the company is also working on reducing food waste and operational emission</w:t>
      </w:r>
      <w:r w:rsidR="004D7041">
        <w:t xml:space="preserve"> </w:t>
      </w:r>
      <w:r w:rsidR="004D7041">
        <w:rPr>
          <w:color w:val="222222"/>
          <w:szCs w:val="24"/>
          <w:shd w:val="clear" w:color="auto" w:fill="FFFFFF"/>
        </w:rPr>
        <w:t>(Bhagra and Sharma,</w:t>
      </w:r>
      <w:r w:rsidR="004D7041" w:rsidRPr="00786835">
        <w:rPr>
          <w:color w:val="222222"/>
          <w:szCs w:val="24"/>
          <w:shd w:val="clear" w:color="auto" w:fill="FFFFFF"/>
        </w:rPr>
        <w:t xml:space="preserve"> 2018</w:t>
      </w:r>
      <w:r w:rsidR="004D7041">
        <w:rPr>
          <w:color w:val="222222"/>
          <w:szCs w:val="24"/>
          <w:shd w:val="clear" w:color="auto" w:fill="FFFFFF"/>
        </w:rPr>
        <w:t>)</w:t>
      </w:r>
      <w:r w:rsidR="00BD3E27">
        <w:t xml:space="preserve">. </w:t>
      </w:r>
      <w:r w:rsidR="0045352B">
        <w:t xml:space="preserve">The strategy was updated to reflect the acceleration of the climate crisis and also exceed its science based target initiative. Marks and Spencer also gain an Ethical Consumer Best rating in different </w:t>
      </w:r>
      <w:r w:rsidR="0052542E">
        <w:t>environmental</w:t>
      </w:r>
      <w:r w:rsidR="0045352B">
        <w:t xml:space="preserve"> policy areas including wood sourcing, environmental reporting and palm oil sourcing. </w:t>
      </w:r>
      <w:r w:rsidR="001454BA">
        <w:t>The Org</w:t>
      </w:r>
      <w:r w:rsidR="00CD1B5E">
        <w:t>anisation did not</w:t>
      </w:r>
      <w:r w:rsidR="001454BA">
        <w:t xml:space="preserve"> use triclosan in their personal care products and own brand households and also they don’</w:t>
      </w:r>
      <w:r w:rsidR="002C2966">
        <w:t xml:space="preserve">t use parabens or phthalates. Marks and Spencer is also improving its sustainability strategy by taking a three pillar approach to the future, they focus on colleague and customers well being, caring for World and transforming lives and </w:t>
      </w:r>
      <w:r w:rsidR="00830B58">
        <w:t>communities</w:t>
      </w:r>
      <w:r w:rsidR="00523287">
        <w:t xml:space="preserve"> </w:t>
      </w:r>
      <w:r w:rsidR="00523287">
        <w:rPr>
          <w:color w:val="222222"/>
          <w:szCs w:val="24"/>
          <w:shd w:val="clear" w:color="auto" w:fill="FFFFFF"/>
        </w:rPr>
        <w:t>(</w:t>
      </w:r>
      <w:r w:rsidR="00523287" w:rsidRPr="00786835">
        <w:rPr>
          <w:color w:val="222222"/>
          <w:szCs w:val="24"/>
          <w:shd w:val="clear" w:color="auto" w:fill="FFFFFF"/>
        </w:rPr>
        <w:t>Rezaee, 2019</w:t>
      </w:r>
      <w:r w:rsidR="00523287">
        <w:rPr>
          <w:color w:val="222222"/>
          <w:szCs w:val="24"/>
          <w:shd w:val="clear" w:color="auto" w:fill="FFFFFF"/>
        </w:rPr>
        <w:t>)</w:t>
      </w:r>
      <w:r w:rsidR="00830B58">
        <w:t xml:space="preserve">. The Company is working to become a truly </w:t>
      </w:r>
      <w:r w:rsidR="00486215">
        <w:t>sustainable</w:t>
      </w:r>
      <w:r w:rsidR="00830B58">
        <w:t xml:space="preserve"> retailer by focusing on sustainable </w:t>
      </w:r>
      <w:r w:rsidR="00486215">
        <w:t>sourcing, reducing foo</w:t>
      </w:r>
      <w:r w:rsidR="00830B58">
        <w:t xml:space="preserve">d </w:t>
      </w:r>
      <w:r w:rsidR="00486215">
        <w:t>waste</w:t>
      </w:r>
      <w:r w:rsidR="00830B58">
        <w:t xml:space="preserve"> and raising charity. </w:t>
      </w:r>
      <w:r w:rsidR="00076471">
        <w:t>Marks and Spencer has sets science based target and also adopt zero waste model by making packaging recyclable, ensuring that products are made by</w:t>
      </w:r>
      <w:r w:rsidR="00B657F2">
        <w:t xml:space="preserve"> using recycled materials and they are focusing on reducing greenhouse gas emission</w:t>
      </w:r>
      <w:r w:rsidR="0041077B">
        <w:t xml:space="preserve"> by cutting emission in </w:t>
      </w:r>
      <w:r w:rsidR="00B657F2">
        <w:t xml:space="preserve">its supply chain.  </w:t>
      </w:r>
    </w:p>
    <w:p w:rsidR="005D3D43" w:rsidRDefault="005D3D43" w:rsidP="005D3D43">
      <w:pPr>
        <w:rPr>
          <w:b/>
        </w:rPr>
      </w:pPr>
      <w:r w:rsidRPr="005D3D43">
        <w:rPr>
          <w:b/>
        </w:rPr>
        <w:t>SWOT Analysis of Marks and Spencer</w:t>
      </w:r>
    </w:p>
    <w:p w:rsidR="00AE02A4" w:rsidRDefault="00AE02A4" w:rsidP="005D3D43">
      <w:pPr>
        <w:rPr>
          <w:b/>
        </w:rPr>
      </w:pPr>
      <w:r>
        <w:rPr>
          <w:b/>
        </w:rPr>
        <w:t>Strength</w:t>
      </w:r>
    </w:p>
    <w:p w:rsidR="00AE02A4" w:rsidRPr="00AE02A4" w:rsidRDefault="000F03FF" w:rsidP="00CA1C80">
      <w:pPr>
        <w:ind w:firstLine="720"/>
      </w:pPr>
      <w:r>
        <w:t>One o</w:t>
      </w:r>
      <w:r w:rsidR="00AE02A4">
        <w:t xml:space="preserve">f the main strength company have is its brand value and varieties of products and different outlets </w:t>
      </w:r>
      <w:r>
        <w:t>which</w:t>
      </w:r>
      <w:r w:rsidR="00AE02A4">
        <w:t xml:space="preserve"> helps in increasing growth and productivity. </w:t>
      </w:r>
      <w:r w:rsidR="00083905">
        <w:t xml:space="preserve">The Company have </w:t>
      </w:r>
      <w:r w:rsidR="00E653BB">
        <w:t>their</w:t>
      </w:r>
      <w:r w:rsidR="00083905">
        <w:t xml:space="preserve"> own </w:t>
      </w:r>
      <w:r w:rsidR="00E653BB">
        <w:t>brand</w:t>
      </w:r>
      <w:r w:rsidR="00083905">
        <w:t xml:space="preserve"> </w:t>
      </w:r>
      <w:r w:rsidR="00E653BB">
        <w:t>labels</w:t>
      </w:r>
      <w:r w:rsidR="00083905">
        <w:t xml:space="preserve"> and serves products by perceiving as value for money. </w:t>
      </w:r>
      <w:r w:rsidR="00CA1C80">
        <w:t>Marks and Spencer is leading towards sustainability agenda by creating Plan A which helps in building a sustainable future by focusing on providing</w:t>
      </w:r>
      <w:r w:rsidR="00CA1C80" w:rsidRPr="00CA1C80">
        <w:t xml:space="preserve"> </w:t>
      </w:r>
      <w:r w:rsidR="00CA1C80">
        <w:t xml:space="preserve">customers a positive impact on their well being. The strength of </w:t>
      </w:r>
      <w:r w:rsidR="008237E8">
        <w:t>Organisation</w:t>
      </w:r>
      <w:r w:rsidR="00CA1C80">
        <w:t xml:space="preserve"> is to scaling up environmental development and global socio economic an</w:t>
      </w:r>
      <w:r w:rsidR="008237E8">
        <w:t xml:space="preserve">d also </w:t>
      </w:r>
      <w:r w:rsidR="00CA1C80">
        <w:t xml:space="preserve">improving the lives of its customers and </w:t>
      </w:r>
      <w:r w:rsidR="008237E8">
        <w:t>employees</w:t>
      </w:r>
      <w:r w:rsidR="00CA1C80">
        <w:t xml:space="preserve">. </w:t>
      </w:r>
    </w:p>
    <w:p w:rsidR="00AE02A4" w:rsidRDefault="00AE02A4" w:rsidP="005D3D43">
      <w:pPr>
        <w:rPr>
          <w:b/>
        </w:rPr>
      </w:pPr>
      <w:r>
        <w:rPr>
          <w:b/>
        </w:rPr>
        <w:t>Weakness</w:t>
      </w:r>
    </w:p>
    <w:p w:rsidR="00FE3492" w:rsidRPr="00FE3492" w:rsidRDefault="00FE3492" w:rsidP="00D01FDB">
      <w:pPr>
        <w:ind w:firstLine="720"/>
      </w:pPr>
      <w:r>
        <w:t xml:space="preserve">Weakness of Marks and Spencer is that they have faced many criticism and draw backs in market due to their non trendy fashion clothes. The Company deals with wide range of products, even though customers have perception that they offer products for aged people rather than for teenagers and young people. </w:t>
      </w:r>
      <w:r w:rsidR="007530A0">
        <w:t>Organisation is failing to attract new customers from last year’s which create an impact on its performance and profit</w:t>
      </w:r>
      <w:r w:rsidR="002B7069">
        <w:t xml:space="preserve"> </w:t>
      </w:r>
      <w:r w:rsidR="002B7069">
        <w:rPr>
          <w:color w:val="222222"/>
          <w:szCs w:val="24"/>
          <w:shd w:val="clear" w:color="auto" w:fill="FFFFFF"/>
        </w:rPr>
        <w:t>(Xie and Redding,</w:t>
      </w:r>
      <w:r w:rsidR="002B7069" w:rsidRPr="00786835">
        <w:rPr>
          <w:color w:val="222222"/>
          <w:szCs w:val="24"/>
          <w:shd w:val="clear" w:color="auto" w:fill="FFFFFF"/>
        </w:rPr>
        <w:t xml:space="preserve"> 2018</w:t>
      </w:r>
      <w:r w:rsidR="002B7069">
        <w:rPr>
          <w:color w:val="222222"/>
          <w:szCs w:val="24"/>
          <w:shd w:val="clear" w:color="auto" w:fill="FFFFFF"/>
        </w:rPr>
        <w:t>)</w:t>
      </w:r>
      <w:r w:rsidR="007530A0">
        <w:t>.</w:t>
      </w:r>
      <w:r w:rsidR="004056FC">
        <w:t xml:space="preserve"> </w:t>
      </w:r>
    </w:p>
    <w:p w:rsidR="00AE02A4" w:rsidRDefault="00AE02A4" w:rsidP="005D3D43">
      <w:pPr>
        <w:rPr>
          <w:b/>
        </w:rPr>
      </w:pPr>
      <w:r>
        <w:rPr>
          <w:b/>
        </w:rPr>
        <w:t>Opportunity</w:t>
      </w:r>
    </w:p>
    <w:p w:rsidR="009E62F5" w:rsidRPr="009E62F5" w:rsidRDefault="009E62F5" w:rsidP="00A61666">
      <w:pPr>
        <w:ind w:firstLine="720"/>
      </w:pPr>
      <w:r w:rsidRPr="009E62F5">
        <w:t>The opportunity which Marks and Spencer can grab is by expanding its branches in different countries.</w:t>
      </w:r>
      <w:r w:rsidR="0013191D">
        <w:t xml:space="preserve"> The company already have its online store but they need to more focus on increasing its presence in public. </w:t>
      </w:r>
      <w:r w:rsidR="00A61666">
        <w:t xml:space="preserve">Marks and Spencer must focus on new technology as it provides an opportunity to differentiate pricing strategy in different Market.  </w:t>
      </w:r>
    </w:p>
    <w:p w:rsidR="00AE02A4" w:rsidRDefault="00AE02A4" w:rsidP="005D3D43">
      <w:pPr>
        <w:rPr>
          <w:b/>
        </w:rPr>
      </w:pPr>
      <w:r>
        <w:rPr>
          <w:b/>
        </w:rPr>
        <w:t>Threat</w:t>
      </w:r>
    </w:p>
    <w:p w:rsidR="00234C2F" w:rsidRDefault="00234C2F" w:rsidP="0093586D">
      <w:pPr>
        <w:ind w:firstLine="720"/>
      </w:pPr>
      <w:r>
        <w:t xml:space="preserve">Threat can affect the functioning of business and leads to decrease in </w:t>
      </w:r>
      <w:r w:rsidR="00892A31">
        <w:t>performance</w:t>
      </w:r>
      <w:r>
        <w:t xml:space="preserve"> and productivity of Company. High Competition is one of the </w:t>
      </w:r>
      <w:r w:rsidR="00892A31">
        <w:t>threats</w:t>
      </w:r>
      <w:r>
        <w:t xml:space="preserve"> which can be faced by Marks and Spencer. As, World is getting competitive which influence the profitability of organisation, the competitors of Marks and Spencer are Tesco, </w:t>
      </w:r>
      <w:r w:rsidR="00892A31">
        <w:t>Sainsbury</w:t>
      </w:r>
      <w:r>
        <w:t>, John Lew</w:t>
      </w:r>
      <w:r w:rsidR="00892A31">
        <w:t>is, Amazon, etc.</w:t>
      </w:r>
      <w:r w:rsidR="00A01D47">
        <w:t xml:space="preserve"> </w:t>
      </w:r>
      <w:r w:rsidR="00D13C7C">
        <w:t>For competing with its competitors, it is necessary to change strategy as if company doesn’t make any changes in its plan they cannot survive for a long period of time.</w:t>
      </w:r>
      <w:r w:rsidR="002B1D76">
        <w:t xml:space="preserve"> COVID 19 has also created a huge</w:t>
      </w:r>
      <w:r w:rsidR="00BE2819">
        <w:t xml:space="preserve"> impact on the performance of business through which company have shuts their store in many countries due to facing heavy loss</w:t>
      </w:r>
      <w:r w:rsidR="00884F1F">
        <w:t xml:space="preserve"> </w:t>
      </w:r>
      <w:r w:rsidR="00884F1F">
        <w:rPr>
          <w:color w:val="222222"/>
          <w:szCs w:val="24"/>
          <w:shd w:val="clear" w:color="auto" w:fill="FFFFFF"/>
        </w:rPr>
        <w:t>(Wei, Thurasamy and Popa,</w:t>
      </w:r>
      <w:r w:rsidR="00884F1F" w:rsidRPr="00786835">
        <w:rPr>
          <w:color w:val="222222"/>
          <w:szCs w:val="24"/>
          <w:shd w:val="clear" w:color="auto" w:fill="FFFFFF"/>
        </w:rPr>
        <w:t xml:space="preserve"> 2018</w:t>
      </w:r>
      <w:r w:rsidR="00884F1F">
        <w:rPr>
          <w:color w:val="222222"/>
          <w:szCs w:val="24"/>
          <w:shd w:val="clear" w:color="auto" w:fill="FFFFFF"/>
        </w:rPr>
        <w:t>)</w:t>
      </w:r>
      <w:r w:rsidR="00BE2819">
        <w:t xml:space="preserve">. </w:t>
      </w:r>
    </w:p>
    <w:p w:rsidR="00366E2D" w:rsidRPr="00366E2D" w:rsidRDefault="00366E2D" w:rsidP="00366E2D">
      <w:pPr>
        <w:rPr>
          <w:b/>
        </w:rPr>
      </w:pPr>
      <w:r w:rsidRPr="00366E2D">
        <w:rPr>
          <w:b/>
        </w:rPr>
        <w:t>Pestle analysis of Marks and Spencer</w:t>
      </w:r>
    </w:p>
    <w:p w:rsidR="00F2573D" w:rsidRDefault="00F2573D" w:rsidP="005D3D43">
      <w:pPr>
        <w:rPr>
          <w:b/>
        </w:rPr>
      </w:pPr>
      <w:r>
        <w:rPr>
          <w:b/>
        </w:rPr>
        <w:t>Political factor</w:t>
      </w:r>
    </w:p>
    <w:p w:rsidR="001B40A5" w:rsidRPr="001B40A5" w:rsidRDefault="001B40A5" w:rsidP="001B40A5">
      <w:pPr>
        <w:ind w:firstLine="720"/>
      </w:pPr>
      <w:r>
        <w:t>Political factor are develop, changed and run by government, the factors contain the level of anticipation by government in different business and trade.</w:t>
      </w:r>
      <w:r w:rsidR="00967A22">
        <w:t xml:space="preserve"> The Company </w:t>
      </w:r>
      <w:r w:rsidR="00AA5C38">
        <w:t>believes</w:t>
      </w:r>
      <w:r w:rsidR="00967A22">
        <w:t xml:space="preserve"> that it is necessary to work under the </w:t>
      </w:r>
      <w:r w:rsidR="00AA5C38">
        <w:t>guidelines</w:t>
      </w:r>
      <w:r w:rsidR="00967A22">
        <w:t xml:space="preserve"> of government to protect legitimate interest. </w:t>
      </w:r>
      <w:r w:rsidR="00D71EA1">
        <w:t xml:space="preserve">The political factors create an impact on the long term profitability of Organisation. </w:t>
      </w:r>
      <w:r w:rsidR="00AC5B7C">
        <w:t>Brexit has created a huge impact on the operations of Marks and Spen</w:t>
      </w:r>
      <w:r w:rsidR="004C26F2">
        <w:t xml:space="preserve">cer due to the separation of United Kingdom from </w:t>
      </w:r>
      <w:r w:rsidR="00985062">
        <w:t>European</w:t>
      </w:r>
      <w:r w:rsidR="004C26F2">
        <w:t xml:space="preserve"> Union. </w:t>
      </w:r>
      <w:r w:rsidR="0054535D">
        <w:t>The situation of Brexit has increased production cost of Company</w:t>
      </w:r>
      <w:r w:rsidR="00435993">
        <w:t xml:space="preserve"> which affects its profitability.</w:t>
      </w:r>
      <w:r w:rsidR="0054535D">
        <w:t xml:space="preserve"> </w:t>
      </w:r>
    </w:p>
    <w:p w:rsidR="00F2573D" w:rsidRDefault="00F2573D" w:rsidP="005D3D43">
      <w:pPr>
        <w:rPr>
          <w:b/>
        </w:rPr>
      </w:pPr>
      <w:r>
        <w:rPr>
          <w:b/>
        </w:rPr>
        <w:t>Economical Factor</w:t>
      </w:r>
    </w:p>
    <w:p w:rsidR="00A9206C" w:rsidRPr="00E95092" w:rsidRDefault="00E95092" w:rsidP="00595CB7">
      <w:pPr>
        <w:ind w:firstLine="720"/>
      </w:pPr>
      <w:r w:rsidRPr="00E95092">
        <w:t>Economic factor a</w:t>
      </w:r>
      <w:r w:rsidR="00A9206C" w:rsidRPr="00E95092">
        <w:t xml:space="preserve">re the factors which include inflation rate, economic growth patterns, interest rate and foreign exchange rates, etc. </w:t>
      </w:r>
      <w:r w:rsidR="00CC351E">
        <w:t>The Current ma</w:t>
      </w:r>
      <w:r w:rsidR="00102809">
        <w:t>rket tren</w:t>
      </w:r>
      <w:r w:rsidR="00CC351E">
        <w:t>d of UK is focusing towards small retail stores which influen</w:t>
      </w:r>
      <w:r w:rsidR="00102809">
        <w:t>ce Marks and</w:t>
      </w:r>
      <w:r w:rsidR="00CC351E">
        <w:t xml:space="preserve"> </w:t>
      </w:r>
      <w:r w:rsidR="00102809">
        <w:t>Spencer</w:t>
      </w:r>
      <w:r w:rsidR="00CC351E">
        <w:t xml:space="preserve"> to lower th</w:t>
      </w:r>
      <w:r w:rsidR="00102809">
        <w:t>eir price and retain premium sta</w:t>
      </w:r>
      <w:r w:rsidR="00CC351E">
        <w:t>tus</w:t>
      </w:r>
      <w:r w:rsidR="0025348D">
        <w:t xml:space="preserve"> </w:t>
      </w:r>
      <w:r w:rsidR="0025348D">
        <w:rPr>
          <w:color w:val="222222"/>
          <w:szCs w:val="24"/>
          <w:shd w:val="clear" w:color="auto" w:fill="FFFFFF"/>
        </w:rPr>
        <w:t>(Berman and Dalzell-Payne,</w:t>
      </w:r>
      <w:r w:rsidR="0025348D" w:rsidRPr="00786835">
        <w:rPr>
          <w:color w:val="222222"/>
          <w:szCs w:val="24"/>
          <w:shd w:val="clear" w:color="auto" w:fill="FFFFFF"/>
        </w:rPr>
        <w:t xml:space="preserve"> 2018</w:t>
      </w:r>
      <w:r w:rsidR="0025348D">
        <w:rPr>
          <w:color w:val="222222"/>
          <w:szCs w:val="24"/>
          <w:shd w:val="clear" w:color="auto" w:fill="FFFFFF"/>
        </w:rPr>
        <w:t>)</w:t>
      </w:r>
      <w:r w:rsidR="00CC351E">
        <w:t xml:space="preserve">. </w:t>
      </w:r>
      <w:r w:rsidR="00AB04DA">
        <w:t xml:space="preserve">The Stores with low price creates a threat to Company’s target market which affects its growth and profit. </w:t>
      </w:r>
      <w:r w:rsidR="0061374A">
        <w:t xml:space="preserve">Due to the crisis, organisation had cut jobs of employees and also affected the ability to provide discounts and other benefits. </w:t>
      </w:r>
    </w:p>
    <w:p w:rsidR="00F2573D" w:rsidRDefault="00F2573D" w:rsidP="005D3D43">
      <w:pPr>
        <w:rPr>
          <w:b/>
        </w:rPr>
      </w:pPr>
      <w:r>
        <w:rPr>
          <w:b/>
        </w:rPr>
        <w:t>Social factor</w:t>
      </w:r>
    </w:p>
    <w:p w:rsidR="00EB2F96" w:rsidRPr="00C955D6" w:rsidRDefault="00EB2F96" w:rsidP="00E97DD3">
      <w:pPr>
        <w:ind w:firstLine="720"/>
      </w:pPr>
      <w:r w:rsidRPr="00C955D6">
        <w:t>Marks and Spen</w:t>
      </w:r>
      <w:r w:rsidR="00843DB7">
        <w:t>cer has faced many challenges to</w:t>
      </w:r>
      <w:r w:rsidRPr="00C955D6">
        <w:t xml:space="preserve"> uplift their brand vale and </w:t>
      </w:r>
      <w:r w:rsidR="00E97DD3" w:rsidRPr="00C955D6">
        <w:t>reputation</w:t>
      </w:r>
      <w:r w:rsidRPr="00C955D6">
        <w:t xml:space="preserve"> even </w:t>
      </w:r>
      <w:r w:rsidR="00C955D6" w:rsidRPr="00C955D6">
        <w:t>though</w:t>
      </w:r>
      <w:r w:rsidRPr="00C955D6">
        <w:t xml:space="preserve"> they failed to impress youth generation. </w:t>
      </w:r>
      <w:r w:rsidR="00706B85" w:rsidRPr="00C955D6">
        <w:t xml:space="preserve">The Company have longstanding existence due to which </w:t>
      </w:r>
      <w:r w:rsidR="00C955D6" w:rsidRPr="00C955D6">
        <w:t>it is not</w:t>
      </w:r>
      <w:r w:rsidR="00706B85" w:rsidRPr="00C955D6">
        <w:t xml:space="preserve"> </w:t>
      </w:r>
      <w:r w:rsidR="00C955D6" w:rsidRPr="00C955D6">
        <w:t>represented</w:t>
      </w:r>
      <w:r w:rsidR="00706B85" w:rsidRPr="00C955D6">
        <w:t xml:space="preserve"> as a brand of Youth.</w:t>
      </w:r>
      <w:r w:rsidR="00567721">
        <w:t xml:space="preserve"> Marks and Spencer also comes in a ready meal sector as it is more palatable and advance in food technology. </w:t>
      </w:r>
      <w:r w:rsidR="00706B85" w:rsidRPr="00C955D6">
        <w:t xml:space="preserve"> </w:t>
      </w:r>
    </w:p>
    <w:p w:rsidR="00F2573D" w:rsidRDefault="00F2573D" w:rsidP="005D3D43">
      <w:pPr>
        <w:rPr>
          <w:b/>
        </w:rPr>
      </w:pPr>
      <w:r>
        <w:rPr>
          <w:b/>
        </w:rPr>
        <w:t>Technological Factor</w:t>
      </w:r>
    </w:p>
    <w:p w:rsidR="006E5305" w:rsidRPr="006E5305" w:rsidRDefault="006E5305" w:rsidP="00FF25C3">
      <w:pPr>
        <w:ind w:firstLine="720"/>
      </w:pPr>
      <w:r>
        <w:t xml:space="preserve">As in food sector, one of the biggest </w:t>
      </w:r>
      <w:r w:rsidR="006C1BF2">
        <w:t>trends</w:t>
      </w:r>
      <w:r>
        <w:t xml:space="preserve"> is self checkout that helps in saving money which company spent on cashiers. The checkout process increases profitability and sales of Organisation as it attracts more and more customers to avail the food without waiting in a line for food. </w:t>
      </w:r>
      <w:r w:rsidR="005B7932">
        <w:t>Marks and Spencer has implemented</w:t>
      </w:r>
      <w:r w:rsidR="00462961">
        <w:t xml:space="preserve"> </w:t>
      </w:r>
      <w:r w:rsidR="005B7932">
        <w:t xml:space="preserve">the technology in their stores so, </w:t>
      </w:r>
      <w:r w:rsidR="00462961">
        <w:t>that customers experience gets</w:t>
      </w:r>
      <w:r w:rsidR="005B7932">
        <w:t xml:space="preserve"> improved. </w:t>
      </w:r>
      <w:r>
        <w:t xml:space="preserve"> </w:t>
      </w:r>
      <w:r w:rsidR="00D47C8F">
        <w:t xml:space="preserve">In retail Industry, another big trend is online </w:t>
      </w:r>
      <w:r w:rsidR="00B84C21">
        <w:t>shopping; the company already has</w:t>
      </w:r>
      <w:r w:rsidR="00D47C8F">
        <w:t xml:space="preserve"> presence on social media sites and offers products and services from clothing to home products. Marks and Spencer is also focusing on creating new technology operating model which helps in exploiting new technology by adopting</w:t>
      </w:r>
      <w:r w:rsidR="00507D3F">
        <w:t xml:space="preserve"> Industry agile method. </w:t>
      </w:r>
    </w:p>
    <w:p w:rsidR="00F2573D" w:rsidRDefault="00F2573D" w:rsidP="005D3D43">
      <w:pPr>
        <w:rPr>
          <w:b/>
        </w:rPr>
      </w:pPr>
      <w:r>
        <w:rPr>
          <w:b/>
        </w:rPr>
        <w:t>Legal Factor</w:t>
      </w:r>
    </w:p>
    <w:p w:rsidR="00D75C06" w:rsidRPr="009F76F2" w:rsidRDefault="00A019D2" w:rsidP="008D4535">
      <w:pPr>
        <w:ind w:firstLine="720"/>
      </w:pPr>
      <w:r w:rsidRPr="009F76F2">
        <w:t xml:space="preserve">Marks and Spencer get involved in many disputes which created an impact on its image. </w:t>
      </w:r>
      <w:r w:rsidR="00805BFE">
        <w:t>The Company conducts training session on health and update them in order to keep themselves upd</w:t>
      </w:r>
      <w:r w:rsidR="009637FD">
        <w:t>ated with current legislations.</w:t>
      </w:r>
      <w:r w:rsidR="00805BFE">
        <w:t xml:space="preserve"> </w:t>
      </w:r>
      <w:r w:rsidR="009637FD">
        <w:t xml:space="preserve">When the Organisation was renovating in Broad Street, ceiling tiles were was fell down to floor due to cancer causing material. Company was convicted for a charges based on </w:t>
      </w:r>
      <w:r w:rsidR="005D53E9">
        <w:t>Health</w:t>
      </w:r>
      <w:r w:rsidR="009637FD">
        <w:t xml:space="preserve"> and Safety at Work Act 1974 and also fined for offences.  </w:t>
      </w:r>
    </w:p>
    <w:p w:rsidR="00F2573D" w:rsidRDefault="00F2573D" w:rsidP="005D3D43">
      <w:pPr>
        <w:rPr>
          <w:b/>
        </w:rPr>
      </w:pPr>
      <w:r>
        <w:rPr>
          <w:b/>
        </w:rPr>
        <w:t>Environmental Factor</w:t>
      </w:r>
    </w:p>
    <w:p w:rsidR="00704324" w:rsidRPr="002411E3" w:rsidRDefault="002411E3" w:rsidP="00F75FD7">
      <w:pPr>
        <w:ind w:firstLine="576"/>
      </w:pPr>
      <w:r w:rsidRPr="002411E3">
        <w:t>Marks and Spencer is hi</w:t>
      </w:r>
      <w:r w:rsidR="0019058A" w:rsidRPr="002411E3">
        <w:t>ghly concerned about the environmental affects which is created by producing and manufacturing garments. The Organisation has promoted their own green policy through which they are wo</w:t>
      </w:r>
      <w:r w:rsidRPr="002411E3">
        <w:t>r</w:t>
      </w:r>
      <w:r w:rsidR="00A46044">
        <w:t xml:space="preserve">king on </w:t>
      </w:r>
      <w:r w:rsidR="0019058A" w:rsidRPr="002411E3">
        <w:t>increa</w:t>
      </w:r>
      <w:r w:rsidRPr="002411E3">
        <w:t>sing sustainability</w:t>
      </w:r>
      <w:r w:rsidR="00595CB7">
        <w:t xml:space="preserve"> </w:t>
      </w:r>
      <w:r w:rsidR="00595CB7">
        <w:rPr>
          <w:color w:val="222222"/>
          <w:szCs w:val="24"/>
          <w:shd w:val="clear" w:color="auto" w:fill="FFFFFF"/>
        </w:rPr>
        <w:t>(Aerni,</w:t>
      </w:r>
      <w:r w:rsidR="00595CB7" w:rsidRPr="00786835">
        <w:rPr>
          <w:color w:val="222222"/>
          <w:szCs w:val="24"/>
          <w:shd w:val="clear" w:color="auto" w:fill="FFFFFF"/>
        </w:rPr>
        <w:t xml:space="preserve"> 2018</w:t>
      </w:r>
      <w:r w:rsidR="00595CB7">
        <w:rPr>
          <w:color w:val="222222"/>
          <w:szCs w:val="24"/>
          <w:shd w:val="clear" w:color="auto" w:fill="FFFFFF"/>
        </w:rPr>
        <w:t>)</w:t>
      </w:r>
      <w:r w:rsidR="0019058A" w:rsidRPr="002411E3">
        <w:t xml:space="preserve">. </w:t>
      </w:r>
      <w:r w:rsidR="00B04DA6">
        <w:t>Marks and Spencer also works on promo</w:t>
      </w:r>
      <w:r w:rsidR="005E33CA">
        <w:t>ting</w:t>
      </w:r>
      <w:r w:rsidR="00B04DA6">
        <w:t xml:space="preserve"> f</w:t>
      </w:r>
      <w:r w:rsidR="005E33CA">
        <w:t>air value of trade, reducing</w:t>
      </w:r>
      <w:r w:rsidR="00B04DA6">
        <w:t xml:space="preserve"> use of energy and removing </w:t>
      </w:r>
      <w:r w:rsidR="00DE79CC">
        <w:t>Trans</w:t>
      </w:r>
      <w:r w:rsidR="00B04DA6">
        <w:t xml:space="preserve"> fats from food. </w:t>
      </w:r>
    </w:p>
    <w:p w:rsidR="00A43E30" w:rsidRDefault="00A43E30" w:rsidP="00A43E30">
      <w:pPr>
        <w:pStyle w:val="Heading2"/>
      </w:pPr>
      <w:bookmarkStart w:id="3" w:name="_Toc70816180"/>
      <w:r>
        <w:t xml:space="preserve">Critically evaluate is changes give Marks and Spencer some form of Competitive </w:t>
      </w:r>
      <w:r w:rsidR="0008618E">
        <w:t>advantage</w:t>
      </w:r>
      <w:r>
        <w:t xml:space="preserve"> and position.</w:t>
      </w:r>
      <w:bookmarkEnd w:id="3"/>
      <w:r>
        <w:t xml:space="preserve">  </w:t>
      </w:r>
    </w:p>
    <w:p w:rsidR="00D8721D" w:rsidRDefault="009E1FB3" w:rsidP="00D8721D">
      <w:pPr>
        <w:ind w:firstLine="432"/>
      </w:pPr>
      <w:r>
        <w:t xml:space="preserve">The Changes give Marks and </w:t>
      </w:r>
      <w:r w:rsidR="005D635F">
        <w:t>Spencer bec</w:t>
      </w:r>
      <w:r>
        <w:t xml:space="preserve">ome form of Competitive </w:t>
      </w:r>
      <w:r w:rsidR="005D635F">
        <w:t>advantage</w:t>
      </w:r>
      <w:r>
        <w:t xml:space="preserve"> and position as they increase their brand image and value by working on </w:t>
      </w:r>
      <w:r w:rsidR="005D635F">
        <w:t>sustainability</w:t>
      </w:r>
      <w:r>
        <w:t xml:space="preserve">. Customers are becoming </w:t>
      </w:r>
      <w:r w:rsidR="00EC3B16">
        <w:t>more</w:t>
      </w:r>
      <w:r>
        <w:t xml:space="preserve"> loyal and attract towards the sustainable products. </w:t>
      </w:r>
      <w:r w:rsidR="00EC3B16">
        <w:t xml:space="preserve">For giving more clarity, Porter’s five Forces is best tool which helps in explaining the aspects in clear manner. </w:t>
      </w:r>
    </w:p>
    <w:p w:rsidR="00D8721D" w:rsidRDefault="00D8721D" w:rsidP="00D8721D">
      <w:pPr>
        <w:rPr>
          <w:b/>
        </w:rPr>
      </w:pPr>
      <w:r w:rsidRPr="00D8721D">
        <w:rPr>
          <w:b/>
        </w:rPr>
        <w:t>Porter’s Five Forces</w:t>
      </w:r>
    </w:p>
    <w:p w:rsidR="00AA60C7" w:rsidRDefault="00AA60C7" w:rsidP="001C5B43">
      <w:pPr>
        <w:ind w:firstLine="432"/>
      </w:pPr>
      <w:r w:rsidRPr="004945E5">
        <w:t xml:space="preserve">Porter’s Five Forces is a tool of strategic management that </w:t>
      </w:r>
      <w:r w:rsidR="001C5B43" w:rsidRPr="004945E5">
        <w:t>analysis</w:t>
      </w:r>
      <w:r w:rsidRPr="004945E5">
        <w:t xml:space="preserve"> the </w:t>
      </w:r>
      <w:r w:rsidR="001C5B43" w:rsidRPr="004945E5">
        <w:t>attractiveness</w:t>
      </w:r>
      <w:r w:rsidRPr="004945E5">
        <w:t xml:space="preserve"> and </w:t>
      </w:r>
      <w:r w:rsidR="004945E5" w:rsidRPr="004945E5">
        <w:t>profitability</w:t>
      </w:r>
      <w:r w:rsidRPr="004945E5">
        <w:t xml:space="preserve"> of Industry. </w:t>
      </w:r>
      <w:r w:rsidR="00313A39">
        <w:t>By us</w:t>
      </w:r>
      <w:r w:rsidR="00117B68">
        <w:t xml:space="preserve">ing this model Marks and Spencer cab assess the how the forces will helps in increasing competitive </w:t>
      </w:r>
      <w:r w:rsidR="00313A39">
        <w:t>advantage</w:t>
      </w:r>
      <w:r w:rsidR="00117B68">
        <w:t xml:space="preserve">. </w:t>
      </w:r>
    </w:p>
    <w:p w:rsidR="008B4728" w:rsidRDefault="008B4728" w:rsidP="008B4728">
      <w:pPr>
        <w:rPr>
          <w:u w:val="single"/>
        </w:rPr>
      </w:pPr>
      <w:r w:rsidRPr="00D071AE">
        <w:rPr>
          <w:u w:val="single"/>
        </w:rPr>
        <w:t>Bargaining power of Buyers</w:t>
      </w:r>
    </w:p>
    <w:p w:rsidR="003D3C19" w:rsidRPr="00EB7B7E" w:rsidRDefault="003D3C19" w:rsidP="00216EC2">
      <w:pPr>
        <w:ind w:firstLine="720"/>
      </w:pPr>
      <w:r w:rsidRPr="00EB7B7E">
        <w:t xml:space="preserve">Bargaining power of buyers is </w:t>
      </w:r>
      <w:r w:rsidR="00A26D33">
        <w:t>high</w:t>
      </w:r>
      <w:r w:rsidRPr="00EB7B7E">
        <w:t xml:space="preserve"> their price sensitivity can influence the perfo</w:t>
      </w:r>
      <w:r w:rsidR="00EB7B7E" w:rsidRPr="00EB7B7E">
        <w:t>rmance of Company. The Custom</w:t>
      </w:r>
      <w:r w:rsidRPr="00EB7B7E">
        <w:t xml:space="preserve">ers have alternatives options with low switching cost. </w:t>
      </w:r>
      <w:r w:rsidR="00556F5C">
        <w:t xml:space="preserve">Marks and Spencer has </w:t>
      </w:r>
      <w:r w:rsidR="00344C4E">
        <w:t>built</w:t>
      </w:r>
      <w:r w:rsidR="00556F5C">
        <w:t xml:space="preserve"> its loyalty and provide unmat</w:t>
      </w:r>
      <w:r w:rsidR="00594A73">
        <w:t>c</w:t>
      </w:r>
      <w:r w:rsidR="00556F5C">
        <w:t>hed value to people that increases its re</w:t>
      </w:r>
      <w:r w:rsidR="00594A73">
        <w:t>p</w:t>
      </w:r>
      <w:r w:rsidR="00556F5C">
        <w:t>ut</w:t>
      </w:r>
      <w:r w:rsidR="00594A73">
        <w:t>at</w:t>
      </w:r>
      <w:r w:rsidR="00556F5C">
        <w:t>ion.</w:t>
      </w:r>
      <w:r w:rsidR="007B7EB0">
        <w:t xml:space="preserve">  The Company has attracted many people by its sustainability </w:t>
      </w:r>
      <w:r w:rsidR="005802E0">
        <w:t>strategy</w:t>
      </w:r>
      <w:r w:rsidR="007B7EB0">
        <w:t xml:space="preserve"> as it helps in protecting life of employees and customers by reducing harmful effect</w:t>
      </w:r>
      <w:r w:rsidR="005802E0">
        <w:t xml:space="preserve">s while </w:t>
      </w:r>
      <w:r w:rsidR="00F72639">
        <w:t xml:space="preserve">producing </w:t>
      </w:r>
      <w:r w:rsidR="002946A2">
        <w:t>garments which improve</w:t>
      </w:r>
      <w:r w:rsidR="00F72639">
        <w:t xml:space="preserve"> its profitability</w:t>
      </w:r>
      <w:r w:rsidR="00920CF4">
        <w:t xml:space="preserve"> </w:t>
      </w:r>
      <w:r w:rsidR="00920CF4">
        <w:rPr>
          <w:color w:val="222222"/>
          <w:szCs w:val="24"/>
          <w:shd w:val="clear" w:color="auto" w:fill="FFFFFF"/>
        </w:rPr>
        <w:t>(Kwon and Cho,</w:t>
      </w:r>
      <w:r w:rsidR="00920CF4" w:rsidRPr="00786835">
        <w:rPr>
          <w:color w:val="222222"/>
          <w:szCs w:val="24"/>
          <w:shd w:val="clear" w:color="auto" w:fill="FFFFFF"/>
        </w:rPr>
        <w:t xml:space="preserve"> 2020</w:t>
      </w:r>
      <w:r w:rsidR="00920CF4">
        <w:rPr>
          <w:color w:val="222222"/>
          <w:szCs w:val="24"/>
          <w:shd w:val="clear" w:color="auto" w:fill="FFFFFF"/>
        </w:rPr>
        <w:t>)</w:t>
      </w:r>
      <w:r w:rsidR="00F72639">
        <w:t xml:space="preserve">. </w:t>
      </w:r>
    </w:p>
    <w:p w:rsidR="008B4728" w:rsidRDefault="008B4728" w:rsidP="008B4728">
      <w:pPr>
        <w:rPr>
          <w:u w:val="single"/>
        </w:rPr>
      </w:pPr>
      <w:r w:rsidRPr="00D071AE">
        <w:rPr>
          <w:u w:val="single"/>
        </w:rPr>
        <w:t>Bargaining power of suppliers</w:t>
      </w:r>
    </w:p>
    <w:p w:rsidR="002946A2" w:rsidRPr="00440516" w:rsidRDefault="00440516" w:rsidP="00FC69D5">
      <w:pPr>
        <w:ind w:firstLine="720"/>
      </w:pPr>
      <w:r w:rsidRPr="00440516">
        <w:t xml:space="preserve">The Bargaining power of Supplier is low as Marks and Spencer is renowned company so suppliers also want to look out their products on Organisation’s shelves to grab the attention of large number of audiences. </w:t>
      </w:r>
    </w:p>
    <w:p w:rsidR="008B4728" w:rsidRDefault="008B4728" w:rsidP="008B4728">
      <w:pPr>
        <w:rPr>
          <w:u w:val="single"/>
        </w:rPr>
      </w:pPr>
      <w:r w:rsidRPr="00D071AE">
        <w:rPr>
          <w:u w:val="single"/>
        </w:rPr>
        <w:t>Threat of new entrant</w:t>
      </w:r>
    </w:p>
    <w:p w:rsidR="00A14034" w:rsidRPr="00A14034" w:rsidRDefault="00A14034" w:rsidP="003C0824">
      <w:pPr>
        <w:ind w:firstLine="720"/>
      </w:pPr>
      <w:r w:rsidRPr="00A14034">
        <w:t xml:space="preserve">The threat of new entrant in fashion industry is low due to the huge capital investment and building customer loyalty </w:t>
      </w:r>
      <w:r w:rsidR="00386AB8">
        <w:t xml:space="preserve">to run successful chain of store. </w:t>
      </w:r>
      <w:r w:rsidR="00CB4D7E">
        <w:t xml:space="preserve">The Fashion industry is mature, if new entrant will enter they need to offer something innovative and unique from existing players. </w:t>
      </w:r>
    </w:p>
    <w:p w:rsidR="008B4728" w:rsidRDefault="008B4728" w:rsidP="008B4728">
      <w:pPr>
        <w:rPr>
          <w:u w:val="single"/>
        </w:rPr>
      </w:pPr>
      <w:r w:rsidRPr="00D071AE">
        <w:rPr>
          <w:u w:val="single"/>
        </w:rPr>
        <w:t>Threat of substitute product</w:t>
      </w:r>
    </w:p>
    <w:p w:rsidR="00CB4D7E" w:rsidRPr="000B6FB0" w:rsidRDefault="0087590A" w:rsidP="000B6FB0">
      <w:pPr>
        <w:ind w:firstLine="720"/>
      </w:pPr>
      <w:r>
        <w:t>Marks and Spencer have a h</w:t>
      </w:r>
      <w:r w:rsidR="00CB4D7E" w:rsidRPr="000B6FB0">
        <w:t xml:space="preserve">igh threat of </w:t>
      </w:r>
      <w:r w:rsidRPr="000B6FB0">
        <w:t>substitute</w:t>
      </w:r>
      <w:r w:rsidR="00CB4D7E" w:rsidRPr="000B6FB0">
        <w:t xml:space="preserve"> product as it become easy to copy the designs and other features of apparel and food menu even the similar design can be purchased at low cost. </w:t>
      </w:r>
    </w:p>
    <w:p w:rsidR="008B4728" w:rsidRDefault="008B4728" w:rsidP="008B4728">
      <w:pPr>
        <w:rPr>
          <w:u w:val="single"/>
        </w:rPr>
      </w:pPr>
      <w:r w:rsidRPr="00D071AE">
        <w:rPr>
          <w:u w:val="single"/>
        </w:rPr>
        <w:t>Rivalry against existing Firm</w:t>
      </w:r>
    </w:p>
    <w:p w:rsidR="006F11DA" w:rsidRPr="00AD66DF" w:rsidRDefault="006F11DA" w:rsidP="00D01FDB">
      <w:pPr>
        <w:ind w:firstLine="432"/>
      </w:pPr>
      <w:r w:rsidRPr="00AD66DF">
        <w:t xml:space="preserve">The Competition is high in Fashion Industry, Marks and Spencer is competing with many competitors due to which they are focusing on bringing unique products that attract the customers. </w:t>
      </w:r>
      <w:r w:rsidR="004768B3" w:rsidRPr="00AD66DF">
        <w:t xml:space="preserve">The Company is also increasing its online presence by offering sale and discounts. </w:t>
      </w:r>
      <w:r w:rsidR="005B25DB">
        <w:t xml:space="preserve">The loyalty membership cards and </w:t>
      </w:r>
      <w:r w:rsidR="00FB0277">
        <w:t>highly</w:t>
      </w:r>
      <w:r w:rsidR="005B25DB">
        <w:t xml:space="preserve"> personalised Sparks Loyalty program give</w:t>
      </w:r>
      <w:r w:rsidR="00401F41">
        <w:t>s</w:t>
      </w:r>
      <w:r w:rsidR="005B25DB">
        <w:t xml:space="preserve"> </w:t>
      </w:r>
      <w:r w:rsidR="00401F41">
        <w:t>benefit</w:t>
      </w:r>
      <w:r w:rsidR="00C95FD5">
        <w:t xml:space="preserve"> to Marks and Sp</w:t>
      </w:r>
      <w:r w:rsidR="005B25DB">
        <w:t xml:space="preserve">encer in attracting more customers towards </w:t>
      </w:r>
      <w:r w:rsidR="00C95FD5">
        <w:t>store</w:t>
      </w:r>
      <w:r w:rsidR="008528FF">
        <w:t xml:space="preserve"> </w:t>
      </w:r>
      <w:r w:rsidR="008528FF">
        <w:rPr>
          <w:color w:val="222222"/>
          <w:szCs w:val="24"/>
          <w:shd w:val="clear" w:color="auto" w:fill="FFFFFF"/>
        </w:rPr>
        <w:t>(Ernst and Haar,</w:t>
      </w:r>
      <w:r w:rsidR="008528FF" w:rsidRPr="00786835">
        <w:rPr>
          <w:color w:val="222222"/>
          <w:szCs w:val="24"/>
          <w:shd w:val="clear" w:color="auto" w:fill="FFFFFF"/>
        </w:rPr>
        <w:t xml:space="preserve"> 2019</w:t>
      </w:r>
      <w:r w:rsidR="008528FF">
        <w:rPr>
          <w:color w:val="222222"/>
          <w:szCs w:val="24"/>
          <w:shd w:val="clear" w:color="auto" w:fill="FFFFFF"/>
        </w:rPr>
        <w:t>)</w:t>
      </w:r>
      <w:r w:rsidR="005B25DB">
        <w:t xml:space="preserve">. </w:t>
      </w:r>
    </w:p>
    <w:p w:rsidR="00A70D5D" w:rsidRDefault="00A70D5D" w:rsidP="00A70D5D">
      <w:pPr>
        <w:pStyle w:val="Heading1"/>
      </w:pPr>
      <w:bookmarkStart w:id="4" w:name="_Toc70816181"/>
      <w:r>
        <w:t>RECOMMENDATION</w:t>
      </w:r>
      <w:bookmarkEnd w:id="4"/>
    </w:p>
    <w:p w:rsidR="003A160B" w:rsidRPr="003A160B" w:rsidRDefault="003A160B" w:rsidP="005B25DB">
      <w:pPr>
        <w:ind w:firstLine="720"/>
      </w:pPr>
      <w:r>
        <w:t>The Company faces man</w:t>
      </w:r>
      <w:r w:rsidR="000E7927">
        <w:t>y challenges and also face many criticisms</w:t>
      </w:r>
      <w:r>
        <w:t xml:space="preserve"> from Society. To overcome the challenges it is necessary to develop a new strategy which could to attract new generation and overcome from bad reputation by giving competition</w:t>
      </w:r>
      <w:r w:rsidR="00535ABF">
        <w:t xml:space="preserve"> to its competitors.</w:t>
      </w:r>
      <w:r w:rsidR="00537B72">
        <w:t xml:space="preserve"> </w:t>
      </w:r>
      <w:r w:rsidR="00535ABF">
        <w:t xml:space="preserve">Due to COVID 19, Organisation is facing many problems </w:t>
      </w:r>
      <w:r w:rsidR="00537B72">
        <w:t>so; company must</w:t>
      </w:r>
      <w:r w:rsidR="00535ABF">
        <w:t xml:space="preserve"> create a proper strategic plan which helps in increasing its growth and profitability.</w:t>
      </w:r>
      <w:r w:rsidR="00E75BDB">
        <w:t xml:space="preserve"> Marks and Spencer must focus on reshaping their clothing segment and</w:t>
      </w:r>
      <w:r w:rsidR="00E50A24">
        <w:t xml:space="preserve"> also simplify operating model which helps in maintaining and creating </w:t>
      </w:r>
      <w:r w:rsidR="00164856">
        <w:t>a strong custome</w:t>
      </w:r>
      <w:r w:rsidR="00E50A24">
        <w:t xml:space="preserve">r base. </w:t>
      </w:r>
    </w:p>
    <w:p w:rsidR="008E1400" w:rsidRDefault="006B004E" w:rsidP="008E1400">
      <w:pPr>
        <w:pStyle w:val="Heading1"/>
      </w:pPr>
      <w:bookmarkStart w:id="5" w:name="_Toc70816182"/>
      <w:r>
        <w:t>CONCLUSION</w:t>
      </w:r>
      <w:bookmarkEnd w:id="5"/>
    </w:p>
    <w:p w:rsidR="00642798" w:rsidRDefault="008E1400" w:rsidP="009C40D2">
      <w:pPr>
        <w:ind w:firstLine="432"/>
      </w:pPr>
      <w:r w:rsidRPr="008E1400">
        <w:t xml:space="preserve">From the above information it is being concluded that </w:t>
      </w:r>
      <w:r>
        <w:t xml:space="preserve">fashion industry must work on reducing the harmful effects as it car create a huge impact on the health and lives of people. </w:t>
      </w:r>
      <w:r w:rsidR="00B52FB6">
        <w:t xml:space="preserve">The Company faces many </w:t>
      </w:r>
      <w:r w:rsidR="00761B4B">
        <w:t>challenges</w:t>
      </w:r>
      <w:r w:rsidR="00B52FB6">
        <w:t xml:space="preserve"> and problem even though they overcome d</w:t>
      </w:r>
      <w:r w:rsidR="00761B4B">
        <w:t>ifficulties by creating new pla</w:t>
      </w:r>
      <w:r w:rsidR="00B52FB6">
        <w:t xml:space="preserve">ns and strategy that helps in uplifting its profitability and growth. </w:t>
      </w:r>
      <w:r w:rsidR="003321D1">
        <w:t xml:space="preserve">By applying </w:t>
      </w:r>
      <w:r w:rsidR="007F18AC">
        <w:t>Porters’</w:t>
      </w:r>
      <w:r w:rsidR="003321D1">
        <w:t xml:space="preserve"> five forces, the Organisation can gain a complete </w:t>
      </w:r>
      <w:r w:rsidR="007F18AC">
        <w:t>picture</w:t>
      </w:r>
      <w:r w:rsidR="003321D1">
        <w:t xml:space="preserve"> of its </w:t>
      </w:r>
      <w:r w:rsidR="007F18AC">
        <w:t>competitive</w:t>
      </w:r>
      <w:r w:rsidR="003321D1">
        <w:t xml:space="preserve"> position and profitability.</w:t>
      </w:r>
    </w:p>
    <w:p w:rsidR="006B004E" w:rsidRDefault="00642798" w:rsidP="00642798">
      <w:pPr>
        <w:pStyle w:val="Heading1"/>
      </w:pPr>
      <w:r>
        <w:br w:type="page"/>
      </w:r>
      <w:r w:rsidR="00C46549">
        <w:t>REFERENCES</w:t>
      </w:r>
    </w:p>
    <w:p w:rsidR="0072059A" w:rsidRDefault="0072059A" w:rsidP="0072059A">
      <w:pPr>
        <w:rPr>
          <w:u w:val="single"/>
        </w:rPr>
      </w:pPr>
      <w:r w:rsidRPr="0072059A">
        <w:rPr>
          <w:u w:val="single"/>
        </w:rPr>
        <w:t>Books and Journals</w:t>
      </w:r>
    </w:p>
    <w:p w:rsidR="0041658A" w:rsidRPr="00786835" w:rsidRDefault="0041658A" w:rsidP="00786835">
      <w:pPr>
        <w:spacing w:line="240" w:lineRule="auto"/>
        <w:ind w:left="720" w:hanging="720"/>
        <w:rPr>
          <w:color w:val="222222"/>
          <w:szCs w:val="24"/>
          <w:shd w:val="clear" w:color="auto" w:fill="FFFFFF"/>
        </w:rPr>
      </w:pPr>
      <w:r w:rsidRPr="00786835">
        <w:rPr>
          <w:color w:val="222222"/>
          <w:szCs w:val="24"/>
          <w:shd w:val="clear" w:color="auto" w:fill="FFFFFF"/>
        </w:rPr>
        <w:t>Aerni, P., 2018. </w:t>
      </w:r>
      <w:r w:rsidRPr="00786835">
        <w:rPr>
          <w:i/>
          <w:iCs/>
          <w:color w:val="222222"/>
          <w:szCs w:val="24"/>
          <w:shd w:val="clear" w:color="auto" w:fill="FFFFFF"/>
        </w:rPr>
        <w:t>Global business in local culture: The impact of embedded multinational enterprises</w:t>
      </w:r>
      <w:r w:rsidRPr="00786835">
        <w:rPr>
          <w:color w:val="222222"/>
          <w:szCs w:val="24"/>
          <w:shd w:val="clear" w:color="auto" w:fill="FFFFFF"/>
        </w:rPr>
        <w:t>. Springer.</w:t>
      </w:r>
    </w:p>
    <w:p w:rsidR="0041658A" w:rsidRPr="00786835" w:rsidRDefault="0041658A" w:rsidP="00786835">
      <w:pPr>
        <w:spacing w:line="240" w:lineRule="auto"/>
        <w:ind w:left="720" w:hanging="720"/>
        <w:rPr>
          <w:color w:val="222222"/>
          <w:szCs w:val="24"/>
          <w:shd w:val="clear" w:color="auto" w:fill="FFFFFF"/>
        </w:rPr>
      </w:pPr>
      <w:r w:rsidRPr="00786835">
        <w:rPr>
          <w:color w:val="222222"/>
          <w:szCs w:val="24"/>
          <w:shd w:val="clear" w:color="auto" w:fill="FFFFFF"/>
        </w:rPr>
        <w:t>Berman, S. and Dalzell-Payne, P., 2018. The interaction of strategy and technology in an era of business re-invention. </w:t>
      </w:r>
      <w:r w:rsidRPr="00786835">
        <w:rPr>
          <w:i/>
          <w:iCs/>
          <w:color w:val="222222"/>
          <w:szCs w:val="24"/>
          <w:shd w:val="clear" w:color="auto" w:fill="FFFFFF"/>
        </w:rPr>
        <w:t>Strategy &amp; Leadership</w:t>
      </w:r>
      <w:r w:rsidRPr="00786835">
        <w:rPr>
          <w:color w:val="222222"/>
          <w:szCs w:val="24"/>
          <w:shd w:val="clear" w:color="auto" w:fill="FFFFFF"/>
        </w:rPr>
        <w:t>.</w:t>
      </w:r>
    </w:p>
    <w:p w:rsidR="0041658A" w:rsidRPr="00786835" w:rsidRDefault="0041658A" w:rsidP="00786835">
      <w:pPr>
        <w:spacing w:line="240" w:lineRule="auto"/>
        <w:ind w:left="720" w:hanging="720"/>
        <w:rPr>
          <w:color w:val="222222"/>
          <w:szCs w:val="24"/>
          <w:shd w:val="clear" w:color="auto" w:fill="FFFFFF"/>
        </w:rPr>
      </w:pPr>
      <w:r w:rsidRPr="00786835">
        <w:rPr>
          <w:color w:val="222222"/>
          <w:szCs w:val="24"/>
          <w:shd w:val="clear" w:color="auto" w:fill="FFFFFF"/>
        </w:rPr>
        <w:t>Bhagra, A. and Sharma, D.</w:t>
      </w:r>
      <w:r>
        <w:rPr>
          <w:color w:val="222222"/>
          <w:szCs w:val="24"/>
          <w:shd w:val="clear" w:color="auto" w:fill="FFFFFF"/>
        </w:rPr>
        <w:t xml:space="preserve"> </w:t>
      </w:r>
      <w:r w:rsidRPr="00786835">
        <w:rPr>
          <w:color w:val="222222"/>
          <w:szCs w:val="24"/>
          <w:shd w:val="clear" w:color="auto" w:fill="FFFFFF"/>
        </w:rPr>
        <w:t>K., 2018. Changing paradigm of employability skills in the global business world: A review. </w:t>
      </w:r>
      <w:r w:rsidRPr="00786835">
        <w:rPr>
          <w:i/>
          <w:iCs/>
          <w:color w:val="222222"/>
          <w:szCs w:val="24"/>
          <w:shd w:val="clear" w:color="auto" w:fill="FFFFFF"/>
        </w:rPr>
        <w:t>IUP Journal of Soft Skills</w:t>
      </w:r>
      <w:r>
        <w:rPr>
          <w:color w:val="222222"/>
          <w:szCs w:val="24"/>
          <w:shd w:val="clear" w:color="auto" w:fill="FFFFFF"/>
        </w:rPr>
        <w:t>.</w:t>
      </w:r>
      <w:r w:rsidRPr="00786835">
        <w:rPr>
          <w:color w:val="222222"/>
          <w:szCs w:val="24"/>
          <w:shd w:val="clear" w:color="auto" w:fill="FFFFFF"/>
        </w:rPr>
        <w:t> </w:t>
      </w:r>
      <w:r w:rsidRPr="002077EE">
        <w:rPr>
          <w:iCs/>
          <w:color w:val="222222"/>
          <w:szCs w:val="24"/>
          <w:shd w:val="clear" w:color="auto" w:fill="FFFFFF"/>
        </w:rPr>
        <w:t>12</w:t>
      </w:r>
      <w:r>
        <w:rPr>
          <w:color w:val="222222"/>
          <w:szCs w:val="24"/>
          <w:shd w:val="clear" w:color="auto" w:fill="FFFFFF"/>
        </w:rPr>
        <w:t>(2).</w:t>
      </w:r>
      <w:r w:rsidRPr="00786835">
        <w:rPr>
          <w:color w:val="222222"/>
          <w:szCs w:val="24"/>
          <w:shd w:val="clear" w:color="auto" w:fill="FFFFFF"/>
        </w:rPr>
        <w:t xml:space="preserve"> pp.7-24.</w:t>
      </w:r>
    </w:p>
    <w:p w:rsidR="0041658A" w:rsidRDefault="0041658A" w:rsidP="00786835">
      <w:pPr>
        <w:spacing w:line="240" w:lineRule="auto"/>
        <w:ind w:left="720" w:hanging="720"/>
        <w:rPr>
          <w:color w:val="222222"/>
          <w:szCs w:val="24"/>
          <w:shd w:val="clear" w:color="auto" w:fill="FFFFFF"/>
        </w:rPr>
      </w:pPr>
      <w:r w:rsidRPr="00786835">
        <w:rPr>
          <w:color w:val="222222"/>
          <w:szCs w:val="24"/>
          <w:shd w:val="clear" w:color="auto" w:fill="FFFFFF"/>
        </w:rPr>
        <w:t>Ernst, R. and Haar, J., 2019. </w:t>
      </w:r>
      <w:r w:rsidRPr="00786835">
        <w:rPr>
          <w:i/>
          <w:iCs/>
          <w:color w:val="222222"/>
          <w:szCs w:val="24"/>
          <w:shd w:val="clear" w:color="auto" w:fill="FFFFFF"/>
        </w:rPr>
        <w:t>Globalization, competitiveness, and governability: The three disruptive forces of business in the 21st century</w:t>
      </w:r>
      <w:r w:rsidRPr="00786835">
        <w:rPr>
          <w:color w:val="222222"/>
          <w:szCs w:val="24"/>
          <w:shd w:val="clear" w:color="auto" w:fill="FFFFFF"/>
        </w:rPr>
        <w:t>. Springer.</w:t>
      </w:r>
    </w:p>
    <w:p w:rsidR="0041658A" w:rsidRPr="00786835" w:rsidRDefault="0041658A" w:rsidP="00786835">
      <w:pPr>
        <w:spacing w:line="240" w:lineRule="auto"/>
        <w:ind w:left="720" w:hanging="720"/>
        <w:rPr>
          <w:color w:val="222222"/>
          <w:szCs w:val="24"/>
          <w:shd w:val="clear" w:color="auto" w:fill="FFFFFF"/>
        </w:rPr>
      </w:pPr>
      <w:r w:rsidRPr="00786835">
        <w:rPr>
          <w:color w:val="222222"/>
          <w:szCs w:val="24"/>
          <w:shd w:val="clear" w:color="auto" w:fill="FFFFFF"/>
        </w:rPr>
        <w:t>Hamilton, L. and Webster, P., 2018. </w:t>
      </w:r>
      <w:r w:rsidRPr="00786835">
        <w:rPr>
          <w:i/>
          <w:iCs/>
          <w:color w:val="222222"/>
          <w:szCs w:val="24"/>
          <w:shd w:val="clear" w:color="auto" w:fill="FFFFFF"/>
        </w:rPr>
        <w:t>The international business environment</w:t>
      </w:r>
      <w:r w:rsidRPr="00786835">
        <w:rPr>
          <w:color w:val="222222"/>
          <w:szCs w:val="24"/>
          <w:shd w:val="clear" w:color="auto" w:fill="FFFFFF"/>
        </w:rPr>
        <w:t>. Oxford University Press.</w:t>
      </w:r>
    </w:p>
    <w:p w:rsidR="0041658A" w:rsidRPr="00786835" w:rsidRDefault="0041658A" w:rsidP="00786835">
      <w:pPr>
        <w:spacing w:line="240" w:lineRule="auto"/>
        <w:ind w:left="720" w:hanging="720"/>
        <w:rPr>
          <w:color w:val="222222"/>
          <w:szCs w:val="24"/>
          <w:shd w:val="clear" w:color="auto" w:fill="FFFFFF"/>
        </w:rPr>
      </w:pPr>
      <w:r w:rsidRPr="00786835">
        <w:rPr>
          <w:color w:val="222222"/>
          <w:szCs w:val="24"/>
          <w:shd w:val="clear" w:color="auto" w:fill="FFFFFF"/>
        </w:rPr>
        <w:t>Hampden-Turner, C. and Trompenaars, F., 2020. </w:t>
      </w:r>
      <w:r w:rsidRPr="00786835">
        <w:rPr>
          <w:i/>
          <w:iCs/>
          <w:color w:val="222222"/>
          <w:szCs w:val="24"/>
          <w:shd w:val="clear" w:color="auto" w:fill="FFFFFF"/>
        </w:rPr>
        <w:t>Riding the waves of culture: Understanding diversity in global business</w:t>
      </w:r>
      <w:r w:rsidRPr="00786835">
        <w:rPr>
          <w:color w:val="222222"/>
          <w:szCs w:val="24"/>
          <w:shd w:val="clear" w:color="auto" w:fill="FFFFFF"/>
        </w:rPr>
        <w:t>. Hachette UK.</w:t>
      </w:r>
    </w:p>
    <w:p w:rsidR="0041658A" w:rsidRPr="00786835" w:rsidRDefault="0041658A" w:rsidP="00786835">
      <w:pPr>
        <w:spacing w:line="240" w:lineRule="auto"/>
        <w:ind w:left="720" w:hanging="720"/>
        <w:rPr>
          <w:color w:val="222222"/>
          <w:szCs w:val="24"/>
          <w:shd w:val="clear" w:color="auto" w:fill="FFFFFF"/>
        </w:rPr>
      </w:pPr>
      <w:r w:rsidRPr="00786835">
        <w:rPr>
          <w:color w:val="222222"/>
          <w:szCs w:val="24"/>
          <w:shd w:val="clear" w:color="auto" w:fill="FFFFFF"/>
        </w:rPr>
        <w:t>Kwon, K. and Cho, D., 2020. Developing trainers for a changing business environment: The role of informal learning in career development. </w:t>
      </w:r>
      <w:r w:rsidRPr="00786835">
        <w:rPr>
          <w:i/>
          <w:iCs/>
          <w:color w:val="222222"/>
          <w:szCs w:val="24"/>
          <w:shd w:val="clear" w:color="auto" w:fill="FFFFFF"/>
        </w:rPr>
        <w:t>Journal of Career Development</w:t>
      </w:r>
      <w:r>
        <w:rPr>
          <w:color w:val="222222"/>
          <w:szCs w:val="24"/>
          <w:shd w:val="clear" w:color="auto" w:fill="FFFFFF"/>
        </w:rPr>
        <w:t>.</w:t>
      </w:r>
      <w:r w:rsidRPr="00786835">
        <w:rPr>
          <w:color w:val="222222"/>
          <w:szCs w:val="24"/>
          <w:shd w:val="clear" w:color="auto" w:fill="FFFFFF"/>
        </w:rPr>
        <w:t> </w:t>
      </w:r>
      <w:r w:rsidRPr="002077EE">
        <w:rPr>
          <w:iCs/>
          <w:color w:val="222222"/>
          <w:szCs w:val="24"/>
          <w:shd w:val="clear" w:color="auto" w:fill="FFFFFF"/>
        </w:rPr>
        <w:t>47</w:t>
      </w:r>
      <w:r>
        <w:rPr>
          <w:color w:val="222222"/>
          <w:szCs w:val="24"/>
          <w:shd w:val="clear" w:color="auto" w:fill="FFFFFF"/>
        </w:rPr>
        <w:t>(3).</w:t>
      </w:r>
      <w:r w:rsidRPr="00786835">
        <w:rPr>
          <w:color w:val="222222"/>
          <w:szCs w:val="24"/>
          <w:shd w:val="clear" w:color="auto" w:fill="FFFFFF"/>
        </w:rPr>
        <w:t xml:space="preserve"> pp.310-327.</w:t>
      </w:r>
    </w:p>
    <w:p w:rsidR="0041658A" w:rsidRPr="00786835" w:rsidRDefault="0041658A" w:rsidP="00786835">
      <w:pPr>
        <w:spacing w:line="240" w:lineRule="auto"/>
        <w:ind w:left="720" w:hanging="720"/>
        <w:rPr>
          <w:color w:val="222222"/>
          <w:szCs w:val="24"/>
          <w:shd w:val="clear" w:color="auto" w:fill="FFFFFF"/>
        </w:rPr>
      </w:pPr>
      <w:r w:rsidRPr="00786835">
        <w:rPr>
          <w:color w:val="222222"/>
          <w:szCs w:val="24"/>
          <w:shd w:val="clear" w:color="auto" w:fill="FFFFFF"/>
        </w:rPr>
        <w:t>Rezaee, Z., 2019. </w:t>
      </w:r>
      <w:r w:rsidRPr="00786835">
        <w:rPr>
          <w:i/>
          <w:iCs/>
          <w:color w:val="222222"/>
          <w:szCs w:val="24"/>
          <w:shd w:val="clear" w:color="auto" w:fill="FFFFFF"/>
        </w:rPr>
        <w:t>Business sustainability, corporate governance, and organizational ethics</w:t>
      </w:r>
      <w:r w:rsidRPr="00786835">
        <w:rPr>
          <w:color w:val="222222"/>
          <w:szCs w:val="24"/>
          <w:shd w:val="clear" w:color="auto" w:fill="FFFFFF"/>
        </w:rPr>
        <w:t>. John Wiley &amp; Sons.</w:t>
      </w:r>
    </w:p>
    <w:p w:rsidR="0041658A" w:rsidRPr="00786835" w:rsidRDefault="0041658A" w:rsidP="00786835">
      <w:pPr>
        <w:spacing w:line="240" w:lineRule="auto"/>
        <w:ind w:left="720" w:hanging="720"/>
        <w:rPr>
          <w:color w:val="222222"/>
          <w:szCs w:val="24"/>
          <w:shd w:val="clear" w:color="auto" w:fill="FFFFFF"/>
        </w:rPr>
      </w:pPr>
      <w:r w:rsidRPr="00786835">
        <w:rPr>
          <w:color w:val="222222"/>
          <w:szCs w:val="24"/>
          <w:shd w:val="clear" w:color="auto" w:fill="FFFFFF"/>
        </w:rPr>
        <w:t>Wei, L.</w:t>
      </w:r>
      <w:r>
        <w:rPr>
          <w:color w:val="222222"/>
          <w:szCs w:val="24"/>
          <w:shd w:val="clear" w:color="auto" w:fill="FFFFFF"/>
        </w:rPr>
        <w:t xml:space="preserve"> </w:t>
      </w:r>
      <w:r w:rsidRPr="00786835">
        <w:rPr>
          <w:color w:val="222222"/>
          <w:szCs w:val="24"/>
          <w:shd w:val="clear" w:color="auto" w:fill="FFFFFF"/>
        </w:rPr>
        <w:t>H., Thurasamy, R. and Popa, S., 2018. Managing virtual teams for open innovation in global business services industry. </w:t>
      </w:r>
      <w:r w:rsidRPr="00786835">
        <w:rPr>
          <w:i/>
          <w:iCs/>
          <w:color w:val="222222"/>
          <w:szCs w:val="24"/>
          <w:shd w:val="clear" w:color="auto" w:fill="FFFFFF"/>
        </w:rPr>
        <w:t>Management Decision</w:t>
      </w:r>
      <w:r w:rsidRPr="00786835">
        <w:rPr>
          <w:color w:val="222222"/>
          <w:szCs w:val="24"/>
          <w:shd w:val="clear" w:color="auto" w:fill="FFFFFF"/>
        </w:rPr>
        <w:t>.</w:t>
      </w:r>
    </w:p>
    <w:p w:rsidR="0041658A" w:rsidRPr="00786835" w:rsidRDefault="0041658A" w:rsidP="00786835">
      <w:pPr>
        <w:spacing w:line="240" w:lineRule="auto"/>
        <w:ind w:left="720" w:hanging="720"/>
        <w:rPr>
          <w:color w:val="222222"/>
          <w:szCs w:val="24"/>
          <w:shd w:val="clear" w:color="auto" w:fill="FFFFFF"/>
        </w:rPr>
      </w:pPr>
      <w:r w:rsidRPr="00786835">
        <w:rPr>
          <w:color w:val="222222"/>
          <w:szCs w:val="24"/>
          <w:shd w:val="clear" w:color="auto" w:fill="FFFFFF"/>
        </w:rPr>
        <w:t>Xie, E. and Redding, K.</w:t>
      </w:r>
      <w:r>
        <w:rPr>
          <w:color w:val="222222"/>
          <w:szCs w:val="24"/>
          <w:shd w:val="clear" w:color="auto" w:fill="FFFFFF"/>
        </w:rPr>
        <w:t xml:space="preserve"> </w:t>
      </w:r>
      <w:r w:rsidRPr="00786835">
        <w:rPr>
          <w:color w:val="222222"/>
          <w:szCs w:val="24"/>
          <w:shd w:val="clear" w:color="auto" w:fill="FFFFFF"/>
        </w:rPr>
        <w:t>S., 2018. State-owned enterprises in the contemporary global business scenario: Introduction. </w:t>
      </w:r>
      <w:r w:rsidRPr="00786835">
        <w:rPr>
          <w:i/>
          <w:iCs/>
          <w:color w:val="222222"/>
          <w:szCs w:val="24"/>
          <w:shd w:val="clear" w:color="auto" w:fill="FFFFFF"/>
        </w:rPr>
        <w:t>International Journal of Public Sector Management</w:t>
      </w:r>
      <w:r w:rsidRPr="00786835">
        <w:rPr>
          <w:color w:val="222222"/>
          <w:szCs w:val="24"/>
          <w:shd w:val="clear" w:color="auto" w:fill="FFFFFF"/>
        </w:rPr>
        <w:t>.</w:t>
      </w:r>
    </w:p>
    <w:p w:rsidR="00163403" w:rsidRDefault="00163403" w:rsidP="00786835">
      <w:pPr>
        <w:spacing w:line="240" w:lineRule="auto"/>
        <w:ind w:left="720" w:hanging="720"/>
        <w:rPr>
          <w:color w:val="222222"/>
          <w:szCs w:val="24"/>
          <w:shd w:val="clear" w:color="auto" w:fill="FFFFFF"/>
        </w:rPr>
      </w:pPr>
    </w:p>
    <w:p w:rsidR="00163403" w:rsidRPr="00786835" w:rsidRDefault="00163403" w:rsidP="00786835">
      <w:pPr>
        <w:spacing w:line="240" w:lineRule="auto"/>
        <w:ind w:left="720" w:hanging="720"/>
        <w:rPr>
          <w:szCs w:val="24"/>
          <w:u w:val="single"/>
        </w:rPr>
      </w:pPr>
    </w:p>
    <w:sectPr w:rsidR="00163403" w:rsidRPr="0078683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21AB1" w:rsidRDefault="00021AB1" w:rsidP="00FC15B2">
      <w:pPr>
        <w:spacing w:line="240" w:lineRule="auto"/>
      </w:pPr>
      <w:r>
        <w:separator/>
      </w:r>
    </w:p>
  </w:endnote>
  <w:endnote w:type="continuationSeparator" w:id="0">
    <w:p w:rsidR="00021AB1" w:rsidRDefault="00021AB1" w:rsidP="00FC15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Droid Sans">
    <w:charset w:val="80"/>
    <w:family w:val="auto"/>
    <w:pitch w:val="variable"/>
  </w:font>
  <w:font w:name="DejaVu Sans">
    <w:altName w:val="Yu Gothic"/>
    <w:charset w:val="80"/>
    <w:family w:val="auto"/>
    <w:pitch w:val="variable"/>
  </w:font>
  <w:font w:name="Tinos">
    <w:altName w:val="MS PMincho"/>
    <w:charset w:val="80"/>
    <w:family w:val="roman"/>
    <w:pitch w:val="variable"/>
  </w:font>
  <w:font w:name="Trebuchet MS">
    <w:altName w:val="Trebuchet MS"/>
    <w:panose1 w:val="020B0603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1B73" w:rsidRDefault="00391B7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1B73" w:rsidRDefault="00391B7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1B73" w:rsidRDefault="00391B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21AB1" w:rsidRDefault="00021AB1" w:rsidP="00FC15B2">
      <w:pPr>
        <w:spacing w:line="240" w:lineRule="auto"/>
      </w:pPr>
      <w:r>
        <w:separator/>
      </w:r>
    </w:p>
  </w:footnote>
  <w:footnote w:type="continuationSeparator" w:id="0">
    <w:p w:rsidR="00021AB1" w:rsidRDefault="00021AB1" w:rsidP="00FC15B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1B73" w:rsidRDefault="00391B7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1B73" w:rsidRDefault="00391B7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1B73" w:rsidRDefault="00391B7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5B779B2"/>
    <w:multiLevelType w:val="hybridMultilevel"/>
    <w:tmpl w:val="D3BC735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displayBackgroundShape/>
  <w:embedSystemFonts/>
  <w:proofState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A50"/>
    <w:rsid w:val="00002CB1"/>
    <w:rsid w:val="00004750"/>
    <w:rsid w:val="00006194"/>
    <w:rsid w:val="00021AB1"/>
    <w:rsid w:val="00025055"/>
    <w:rsid w:val="0003021E"/>
    <w:rsid w:val="00036B05"/>
    <w:rsid w:val="000427C7"/>
    <w:rsid w:val="0005009B"/>
    <w:rsid w:val="00052F5D"/>
    <w:rsid w:val="0005359B"/>
    <w:rsid w:val="0006067E"/>
    <w:rsid w:val="0006229F"/>
    <w:rsid w:val="000735B7"/>
    <w:rsid w:val="000747AD"/>
    <w:rsid w:val="0007624C"/>
    <w:rsid w:val="00076471"/>
    <w:rsid w:val="000772D2"/>
    <w:rsid w:val="0007797B"/>
    <w:rsid w:val="000836D0"/>
    <w:rsid w:val="00083905"/>
    <w:rsid w:val="0008618E"/>
    <w:rsid w:val="0009314D"/>
    <w:rsid w:val="00095233"/>
    <w:rsid w:val="0009739C"/>
    <w:rsid w:val="00097879"/>
    <w:rsid w:val="000A70E1"/>
    <w:rsid w:val="000B1211"/>
    <w:rsid w:val="000B185C"/>
    <w:rsid w:val="000B6FB0"/>
    <w:rsid w:val="000B7DE1"/>
    <w:rsid w:val="000C02BA"/>
    <w:rsid w:val="000C4CD3"/>
    <w:rsid w:val="000C6836"/>
    <w:rsid w:val="000D165F"/>
    <w:rsid w:val="000D1CA7"/>
    <w:rsid w:val="000E4AE4"/>
    <w:rsid w:val="000E7927"/>
    <w:rsid w:val="000F03FF"/>
    <w:rsid w:val="00101874"/>
    <w:rsid w:val="00102809"/>
    <w:rsid w:val="00117B68"/>
    <w:rsid w:val="0013191D"/>
    <w:rsid w:val="00133028"/>
    <w:rsid w:val="00142093"/>
    <w:rsid w:val="00142E96"/>
    <w:rsid w:val="00142E9B"/>
    <w:rsid w:val="00143B66"/>
    <w:rsid w:val="001454BA"/>
    <w:rsid w:val="00151AED"/>
    <w:rsid w:val="00163403"/>
    <w:rsid w:val="00164856"/>
    <w:rsid w:val="001679E0"/>
    <w:rsid w:val="001808DD"/>
    <w:rsid w:val="0019058A"/>
    <w:rsid w:val="0019353D"/>
    <w:rsid w:val="001B40A5"/>
    <w:rsid w:val="001C1A7C"/>
    <w:rsid w:val="001C2D17"/>
    <w:rsid w:val="001C5920"/>
    <w:rsid w:val="001C5B43"/>
    <w:rsid w:val="001C7AA4"/>
    <w:rsid w:val="001D063E"/>
    <w:rsid w:val="001D2573"/>
    <w:rsid w:val="001D3759"/>
    <w:rsid w:val="001D65AB"/>
    <w:rsid w:val="001E163D"/>
    <w:rsid w:val="001E216C"/>
    <w:rsid w:val="001E2990"/>
    <w:rsid w:val="001F7FEC"/>
    <w:rsid w:val="002077EE"/>
    <w:rsid w:val="002148B1"/>
    <w:rsid w:val="00216EC2"/>
    <w:rsid w:val="00221497"/>
    <w:rsid w:val="002271AC"/>
    <w:rsid w:val="00232D80"/>
    <w:rsid w:val="00234C2F"/>
    <w:rsid w:val="002411E3"/>
    <w:rsid w:val="0024476A"/>
    <w:rsid w:val="00245E99"/>
    <w:rsid w:val="00252EE7"/>
    <w:rsid w:val="0025348D"/>
    <w:rsid w:val="00255640"/>
    <w:rsid w:val="002635C4"/>
    <w:rsid w:val="002651CF"/>
    <w:rsid w:val="00266A91"/>
    <w:rsid w:val="0027464D"/>
    <w:rsid w:val="0028092B"/>
    <w:rsid w:val="002810DD"/>
    <w:rsid w:val="00283CAC"/>
    <w:rsid w:val="00284BCD"/>
    <w:rsid w:val="002860DD"/>
    <w:rsid w:val="002946A2"/>
    <w:rsid w:val="002966CE"/>
    <w:rsid w:val="002B1D76"/>
    <w:rsid w:val="002B5595"/>
    <w:rsid w:val="002B7069"/>
    <w:rsid w:val="002C2966"/>
    <w:rsid w:val="002D068A"/>
    <w:rsid w:val="002D1F34"/>
    <w:rsid w:val="002D6688"/>
    <w:rsid w:val="002D6698"/>
    <w:rsid w:val="002E1C27"/>
    <w:rsid w:val="002F7BB5"/>
    <w:rsid w:val="00313A39"/>
    <w:rsid w:val="003205BE"/>
    <w:rsid w:val="00330490"/>
    <w:rsid w:val="003321D1"/>
    <w:rsid w:val="00344C4E"/>
    <w:rsid w:val="00350B49"/>
    <w:rsid w:val="0035119B"/>
    <w:rsid w:val="00357EFE"/>
    <w:rsid w:val="00364F16"/>
    <w:rsid w:val="003659DF"/>
    <w:rsid w:val="00366E2D"/>
    <w:rsid w:val="00374A57"/>
    <w:rsid w:val="00375A01"/>
    <w:rsid w:val="00376175"/>
    <w:rsid w:val="00380F1D"/>
    <w:rsid w:val="00386AB8"/>
    <w:rsid w:val="003877C4"/>
    <w:rsid w:val="003910F1"/>
    <w:rsid w:val="00391B73"/>
    <w:rsid w:val="003A160B"/>
    <w:rsid w:val="003A553D"/>
    <w:rsid w:val="003C0824"/>
    <w:rsid w:val="003D3C19"/>
    <w:rsid w:val="003D40D5"/>
    <w:rsid w:val="003F04ED"/>
    <w:rsid w:val="00401F41"/>
    <w:rsid w:val="004056FC"/>
    <w:rsid w:val="00406438"/>
    <w:rsid w:val="0041077B"/>
    <w:rsid w:val="00415C4C"/>
    <w:rsid w:val="0041658A"/>
    <w:rsid w:val="00417F43"/>
    <w:rsid w:val="00424EA1"/>
    <w:rsid w:val="00426DCF"/>
    <w:rsid w:val="00433AB5"/>
    <w:rsid w:val="00435993"/>
    <w:rsid w:val="00440516"/>
    <w:rsid w:val="004509DD"/>
    <w:rsid w:val="0045352B"/>
    <w:rsid w:val="00457D75"/>
    <w:rsid w:val="004604F0"/>
    <w:rsid w:val="00462961"/>
    <w:rsid w:val="004733EC"/>
    <w:rsid w:val="004768B3"/>
    <w:rsid w:val="00481501"/>
    <w:rsid w:val="00481D50"/>
    <w:rsid w:val="00481E4A"/>
    <w:rsid w:val="00483161"/>
    <w:rsid w:val="004839BD"/>
    <w:rsid w:val="00485110"/>
    <w:rsid w:val="00486215"/>
    <w:rsid w:val="00491737"/>
    <w:rsid w:val="00493D89"/>
    <w:rsid w:val="004945E5"/>
    <w:rsid w:val="004A1211"/>
    <w:rsid w:val="004B3C3A"/>
    <w:rsid w:val="004B7606"/>
    <w:rsid w:val="004C26F2"/>
    <w:rsid w:val="004D09DF"/>
    <w:rsid w:val="004D7041"/>
    <w:rsid w:val="004E4E9B"/>
    <w:rsid w:val="004F21D7"/>
    <w:rsid w:val="004F3C0E"/>
    <w:rsid w:val="004F7A7D"/>
    <w:rsid w:val="005024A2"/>
    <w:rsid w:val="0050263C"/>
    <w:rsid w:val="00504EDB"/>
    <w:rsid w:val="00507D3F"/>
    <w:rsid w:val="00511301"/>
    <w:rsid w:val="00516724"/>
    <w:rsid w:val="00521EDC"/>
    <w:rsid w:val="00523287"/>
    <w:rsid w:val="005251E0"/>
    <w:rsid w:val="0052542E"/>
    <w:rsid w:val="005348D9"/>
    <w:rsid w:val="00535ABF"/>
    <w:rsid w:val="00537B72"/>
    <w:rsid w:val="0054481C"/>
    <w:rsid w:val="0054535D"/>
    <w:rsid w:val="00545468"/>
    <w:rsid w:val="00551238"/>
    <w:rsid w:val="00556F5C"/>
    <w:rsid w:val="00567721"/>
    <w:rsid w:val="00572373"/>
    <w:rsid w:val="00572E06"/>
    <w:rsid w:val="0057354D"/>
    <w:rsid w:val="005802E0"/>
    <w:rsid w:val="00580602"/>
    <w:rsid w:val="00582204"/>
    <w:rsid w:val="005946DA"/>
    <w:rsid w:val="00594A73"/>
    <w:rsid w:val="00595CB7"/>
    <w:rsid w:val="005A06B9"/>
    <w:rsid w:val="005A09D2"/>
    <w:rsid w:val="005A6599"/>
    <w:rsid w:val="005A7AFF"/>
    <w:rsid w:val="005B1538"/>
    <w:rsid w:val="005B25DB"/>
    <w:rsid w:val="005B4418"/>
    <w:rsid w:val="005B5458"/>
    <w:rsid w:val="005B5D07"/>
    <w:rsid w:val="005B7932"/>
    <w:rsid w:val="005C5AB6"/>
    <w:rsid w:val="005D0FA1"/>
    <w:rsid w:val="005D125C"/>
    <w:rsid w:val="005D3D43"/>
    <w:rsid w:val="005D3F8F"/>
    <w:rsid w:val="005D53E9"/>
    <w:rsid w:val="005D635F"/>
    <w:rsid w:val="005E206D"/>
    <w:rsid w:val="005E33CA"/>
    <w:rsid w:val="005F4212"/>
    <w:rsid w:val="005F7F61"/>
    <w:rsid w:val="0060319A"/>
    <w:rsid w:val="00605B44"/>
    <w:rsid w:val="006064B1"/>
    <w:rsid w:val="0061374A"/>
    <w:rsid w:val="006161B6"/>
    <w:rsid w:val="00616D35"/>
    <w:rsid w:val="00620A8E"/>
    <w:rsid w:val="00625E88"/>
    <w:rsid w:val="00631ACF"/>
    <w:rsid w:val="00635DA9"/>
    <w:rsid w:val="006375F0"/>
    <w:rsid w:val="0064046C"/>
    <w:rsid w:val="00642798"/>
    <w:rsid w:val="00644823"/>
    <w:rsid w:val="00654C9A"/>
    <w:rsid w:val="00661808"/>
    <w:rsid w:val="00662FA2"/>
    <w:rsid w:val="006803AC"/>
    <w:rsid w:val="00694229"/>
    <w:rsid w:val="00694B4C"/>
    <w:rsid w:val="00696145"/>
    <w:rsid w:val="006A1296"/>
    <w:rsid w:val="006B004E"/>
    <w:rsid w:val="006B2A53"/>
    <w:rsid w:val="006C1BF2"/>
    <w:rsid w:val="006C5AAB"/>
    <w:rsid w:val="006C6AF7"/>
    <w:rsid w:val="006D4408"/>
    <w:rsid w:val="006D6DF6"/>
    <w:rsid w:val="006E0028"/>
    <w:rsid w:val="006E331C"/>
    <w:rsid w:val="006E5305"/>
    <w:rsid w:val="006F11DA"/>
    <w:rsid w:val="006F2A40"/>
    <w:rsid w:val="006F5684"/>
    <w:rsid w:val="00700E45"/>
    <w:rsid w:val="00701E11"/>
    <w:rsid w:val="00704324"/>
    <w:rsid w:val="00704349"/>
    <w:rsid w:val="00706B85"/>
    <w:rsid w:val="00715C7E"/>
    <w:rsid w:val="007163A1"/>
    <w:rsid w:val="0071640C"/>
    <w:rsid w:val="00716E14"/>
    <w:rsid w:val="0072059A"/>
    <w:rsid w:val="007227F9"/>
    <w:rsid w:val="0072305E"/>
    <w:rsid w:val="00723681"/>
    <w:rsid w:val="0072538F"/>
    <w:rsid w:val="007259E6"/>
    <w:rsid w:val="007266CF"/>
    <w:rsid w:val="007311F2"/>
    <w:rsid w:val="007510A2"/>
    <w:rsid w:val="007530A0"/>
    <w:rsid w:val="00753F5C"/>
    <w:rsid w:val="007619DA"/>
    <w:rsid w:val="00761B4B"/>
    <w:rsid w:val="00762CE1"/>
    <w:rsid w:val="007709EA"/>
    <w:rsid w:val="00772528"/>
    <w:rsid w:val="00775823"/>
    <w:rsid w:val="007769E0"/>
    <w:rsid w:val="00777560"/>
    <w:rsid w:val="00783483"/>
    <w:rsid w:val="00786835"/>
    <w:rsid w:val="00794835"/>
    <w:rsid w:val="007A5C6C"/>
    <w:rsid w:val="007B5FD0"/>
    <w:rsid w:val="007B7EB0"/>
    <w:rsid w:val="007D2B91"/>
    <w:rsid w:val="007D6F94"/>
    <w:rsid w:val="007E620F"/>
    <w:rsid w:val="007E687A"/>
    <w:rsid w:val="007F18AC"/>
    <w:rsid w:val="007F4C1A"/>
    <w:rsid w:val="00800C22"/>
    <w:rsid w:val="00802A16"/>
    <w:rsid w:val="0080384A"/>
    <w:rsid w:val="00805BFE"/>
    <w:rsid w:val="00815451"/>
    <w:rsid w:val="008237E8"/>
    <w:rsid w:val="008241AC"/>
    <w:rsid w:val="00830B58"/>
    <w:rsid w:val="0084138A"/>
    <w:rsid w:val="00841D73"/>
    <w:rsid w:val="00843DB7"/>
    <w:rsid w:val="0084414D"/>
    <w:rsid w:val="008460EA"/>
    <w:rsid w:val="008528FF"/>
    <w:rsid w:val="00855891"/>
    <w:rsid w:val="00862735"/>
    <w:rsid w:val="00863FE5"/>
    <w:rsid w:val="00870803"/>
    <w:rsid w:val="0087329C"/>
    <w:rsid w:val="00874880"/>
    <w:rsid w:val="0087590A"/>
    <w:rsid w:val="00876E8F"/>
    <w:rsid w:val="00884689"/>
    <w:rsid w:val="00884F1F"/>
    <w:rsid w:val="00892A31"/>
    <w:rsid w:val="00895F13"/>
    <w:rsid w:val="008A536C"/>
    <w:rsid w:val="008B002D"/>
    <w:rsid w:val="008B0119"/>
    <w:rsid w:val="008B2371"/>
    <w:rsid w:val="008B39E7"/>
    <w:rsid w:val="008B450E"/>
    <w:rsid w:val="008B4728"/>
    <w:rsid w:val="008B709B"/>
    <w:rsid w:val="008C0F5D"/>
    <w:rsid w:val="008C1881"/>
    <w:rsid w:val="008C2126"/>
    <w:rsid w:val="008C2B54"/>
    <w:rsid w:val="008C574A"/>
    <w:rsid w:val="008D25D8"/>
    <w:rsid w:val="008D4535"/>
    <w:rsid w:val="008D6A2A"/>
    <w:rsid w:val="008E13BD"/>
    <w:rsid w:val="008E1400"/>
    <w:rsid w:val="009006E9"/>
    <w:rsid w:val="00904306"/>
    <w:rsid w:val="0090504F"/>
    <w:rsid w:val="009128D8"/>
    <w:rsid w:val="00920CF4"/>
    <w:rsid w:val="009265D5"/>
    <w:rsid w:val="009305A7"/>
    <w:rsid w:val="0093586D"/>
    <w:rsid w:val="009637FD"/>
    <w:rsid w:val="00967A22"/>
    <w:rsid w:val="00970741"/>
    <w:rsid w:val="00985062"/>
    <w:rsid w:val="009907C5"/>
    <w:rsid w:val="00992D63"/>
    <w:rsid w:val="009962C8"/>
    <w:rsid w:val="009A5DD7"/>
    <w:rsid w:val="009B1496"/>
    <w:rsid w:val="009B1B6E"/>
    <w:rsid w:val="009C1EBD"/>
    <w:rsid w:val="009C40D2"/>
    <w:rsid w:val="009C63ED"/>
    <w:rsid w:val="009C74E7"/>
    <w:rsid w:val="009D2117"/>
    <w:rsid w:val="009E1FB3"/>
    <w:rsid w:val="009E3DE0"/>
    <w:rsid w:val="009E5637"/>
    <w:rsid w:val="009E62F5"/>
    <w:rsid w:val="009E6CAB"/>
    <w:rsid w:val="009F76F2"/>
    <w:rsid w:val="00A00265"/>
    <w:rsid w:val="00A019D2"/>
    <w:rsid w:val="00A01D47"/>
    <w:rsid w:val="00A04FD4"/>
    <w:rsid w:val="00A14034"/>
    <w:rsid w:val="00A22AD9"/>
    <w:rsid w:val="00A240C6"/>
    <w:rsid w:val="00A26D33"/>
    <w:rsid w:val="00A37B18"/>
    <w:rsid w:val="00A40F8D"/>
    <w:rsid w:val="00A42B52"/>
    <w:rsid w:val="00A43E30"/>
    <w:rsid w:val="00A46044"/>
    <w:rsid w:val="00A475D1"/>
    <w:rsid w:val="00A50101"/>
    <w:rsid w:val="00A61666"/>
    <w:rsid w:val="00A65DDF"/>
    <w:rsid w:val="00A70D5D"/>
    <w:rsid w:val="00A9206C"/>
    <w:rsid w:val="00A968BD"/>
    <w:rsid w:val="00AA1AD4"/>
    <w:rsid w:val="00AA5C38"/>
    <w:rsid w:val="00AA60C7"/>
    <w:rsid w:val="00AB04DA"/>
    <w:rsid w:val="00AB23E9"/>
    <w:rsid w:val="00AB7FF9"/>
    <w:rsid w:val="00AC00B2"/>
    <w:rsid w:val="00AC1F81"/>
    <w:rsid w:val="00AC5B7C"/>
    <w:rsid w:val="00AC649B"/>
    <w:rsid w:val="00AD2FC2"/>
    <w:rsid w:val="00AD66DF"/>
    <w:rsid w:val="00AD6F5F"/>
    <w:rsid w:val="00AE02A4"/>
    <w:rsid w:val="00AE1A50"/>
    <w:rsid w:val="00AF0936"/>
    <w:rsid w:val="00AF2E39"/>
    <w:rsid w:val="00B04DA6"/>
    <w:rsid w:val="00B26361"/>
    <w:rsid w:val="00B4095A"/>
    <w:rsid w:val="00B43692"/>
    <w:rsid w:val="00B52FB6"/>
    <w:rsid w:val="00B64F1D"/>
    <w:rsid w:val="00B657F2"/>
    <w:rsid w:val="00B748AF"/>
    <w:rsid w:val="00B75605"/>
    <w:rsid w:val="00B83220"/>
    <w:rsid w:val="00B84C21"/>
    <w:rsid w:val="00B8552A"/>
    <w:rsid w:val="00B85F66"/>
    <w:rsid w:val="00B91457"/>
    <w:rsid w:val="00B939F9"/>
    <w:rsid w:val="00B94E8D"/>
    <w:rsid w:val="00BA2798"/>
    <w:rsid w:val="00BA3CB3"/>
    <w:rsid w:val="00BB137A"/>
    <w:rsid w:val="00BC008C"/>
    <w:rsid w:val="00BC07AC"/>
    <w:rsid w:val="00BC6B05"/>
    <w:rsid w:val="00BD0ACF"/>
    <w:rsid w:val="00BD3E27"/>
    <w:rsid w:val="00BE2634"/>
    <w:rsid w:val="00BE2819"/>
    <w:rsid w:val="00BF5E9F"/>
    <w:rsid w:val="00BF63E2"/>
    <w:rsid w:val="00C01265"/>
    <w:rsid w:val="00C03B96"/>
    <w:rsid w:val="00C276EF"/>
    <w:rsid w:val="00C316F3"/>
    <w:rsid w:val="00C46549"/>
    <w:rsid w:val="00C515C3"/>
    <w:rsid w:val="00C66142"/>
    <w:rsid w:val="00C67150"/>
    <w:rsid w:val="00C67FDE"/>
    <w:rsid w:val="00C70EE3"/>
    <w:rsid w:val="00C73394"/>
    <w:rsid w:val="00C73A9F"/>
    <w:rsid w:val="00C769EF"/>
    <w:rsid w:val="00C80397"/>
    <w:rsid w:val="00C90C72"/>
    <w:rsid w:val="00C928ED"/>
    <w:rsid w:val="00C952CC"/>
    <w:rsid w:val="00C955D6"/>
    <w:rsid w:val="00C95FD5"/>
    <w:rsid w:val="00CA1C80"/>
    <w:rsid w:val="00CA31F0"/>
    <w:rsid w:val="00CB4D7E"/>
    <w:rsid w:val="00CC0810"/>
    <w:rsid w:val="00CC305B"/>
    <w:rsid w:val="00CC351E"/>
    <w:rsid w:val="00CC5EC2"/>
    <w:rsid w:val="00CD1B5E"/>
    <w:rsid w:val="00CD3925"/>
    <w:rsid w:val="00CD643C"/>
    <w:rsid w:val="00CE2181"/>
    <w:rsid w:val="00CE2AA8"/>
    <w:rsid w:val="00CE61E2"/>
    <w:rsid w:val="00CE7196"/>
    <w:rsid w:val="00CF7772"/>
    <w:rsid w:val="00D01FDB"/>
    <w:rsid w:val="00D04322"/>
    <w:rsid w:val="00D071AE"/>
    <w:rsid w:val="00D07473"/>
    <w:rsid w:val="00D13C7C"/>
    <w:rsid w:val="00D16849"/>
    <w:rsid w:val="00D32C19"/>
    <w:rsid w:val="00D450BF"/>
    <w:rsid w:val="00D47C8F"/>
    <w:rsid w:val="00D51C49"/>
    <w:rsid w:val="00D602FD"/>
    <w:rsid w:val="00D6460C"/>
    <w:rsid w:val="00D66A92"/>
    <w:rsid w:val="00D70E96"/>
    <w:rsid w:val="00D71EA1"/>
    <w:rsid w:val="00D75C06"/>
    <w:rsid w:val="00D7656B"/>
    <w:rsid w:val="00D84088"/>
    <w:rsid w:val="00D8721D"/>
    <w:rsid w:val="00DA29CF"/>
    <w:rsid w:val="00DB1C5C"/>
    <w:rsid w:val="00DB2E7D"/>
    <w:rsid w:val="00DC1956"/>
    <w:rsid w:val="00DD57EC"/>
    <w:rsid w:val="00DE4732"/>
    <w:rsid w:val="00DE79CC"/>
    <w:rsid w:val="00DE7A39"/>
    <w:rsid w:val="00DF177C"/>
    <w:rsid w:val="00E070FE"/>
    <w:rsid w:val="00E1023B"/>
    <w:rsid w:val="00E13E70"/>
    <w:rsid w:val="00E13FA6"/>
    <w:rsid w:val="00E1495E"/>
    <w:rsid w:val="00E1711A"/>
    <w:rsid w:val="00E21AA5"/>
    <w:rsid w:val="00E34561"/>
    <w:rsid w:val="00E42699"/>
    <w:rsid w:val="00E50A24"/>
    <w:rsid w:val="00E63809"/>
    <w:rsid w:val="00E653BB"/>
    <w:rsid w:val="00E75BDB"/>
    <w:rsid w:val="00E801DE"/>
    <w:rsid w:val="00E90E16"/>
    <w:rsid w:val="00E95092"/>
    <w:rsid w:val="00E97DD3"/>
    <w:rsid w:val="00EA46BE"/>
    <w:rsid w:val="00EB2F96"/>
    <w:rsid w:val="00EB318F"/>
    <w:rsid w:val="00EB4E1D"/>
    <w:rsid w:val="00EB7B7E"/>
    <w:rsid w:val="00EC0114"/>
    <w:rsid w:val="00EC3B16"/>
    <w:rsid w:val="00ED28C1"/>
    <w:rsid w:val="00ED3D13"/>
    <w:rsid w:val="00ED6921"/>
    <w:rsid w:val="00EE28B1"/>
    <w:rsid w:val="00EE2C0D"/>
    <w:rsid w:val="00EF2C45"/>
    <w:rsid w:val="00F02DFF"/>
    <w:rsid w:val="00F06AA0"/>
    <w:rsid w:val="00F13841"/>
    <w:rsid w:val="00F14574"/>
    <w:rsid w:val="00F20B75"/>
    <w:rsid w:val="00F25452"/>
    <w:rsid w:val="00F2573D"/>
    <w:rsid w:val="00F2788F"/>
    <w:rsid w:val="00F41851"/>
    <w:rsid w:val="00F4447D"/>
    <w:rsid w:val="00F524C1"/>
    <w:rsid w:val="00F6768E"/>
    <w:rsid w:val="00F712E9"/>
    <w:rsid w:val="00F72639"/>
    <w:rsid w:val="00F73DDB"/>
    <w:rsid w:val="00F75FD7"/>
    <w:rsid w:val="00F85E84"/>
    <w:rsid w:val="00F9041A"/>
    <w:rsid w:val="00FA266F"/>
    <w:rsid w:val="00FB0277"/>
    <w:rsid w:val="00FB3051"/>
    <w:rsid w:val="00FC15B2"/>
    <w:rsid w:val="00FC60FD"/>
    <w:rsid w:val="00FC69D5"/>
    <w:rsid w:val="00FD16BF"/>
    <w:rsid w:val="00FD65F2"/>
    <w:rsid w:val="00FE3492"/>
    <w:rsid w:val="00FF2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oNotEmbedSmartTags/>
  <w:decimalSymbol w:val="."/>
  <w:listSeparator w:val=","/>
  <w15:chartTrackingRefBased/>
  <w15:docId w15:val="{4C2339DE-5585-F942-B4A0-90B732994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styleId="DefaultParagraphFont0">
    <w:name w:val="Default Paragraph Font"/>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lang/>
    </w:rPr>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Tabletext">
    <w:name w:val="Table text"/>
    <w:basedOn w:val="Normal"/>
    <w:pPr>
      <w:widowControl w:val="0"/>
      <w:spacing w:before="60" w:after="60"/>
    </w:pPr>
    <w:rPr>
      <w:rFonts w:cs="Trebuchet MS"/>
      <w:sz w:val="19"/>
      <w:szCs w:val="19"/>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2069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13" Type="http://schemas.openxmlformats.org/officeDocument/2006/relationships/footer" Target="footer3.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3.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2.xm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eader" Target="header2.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531E69-588B-4D18-8D89-C14EF61C58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2285</Words>
  <Characters>13027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15282</CharactersWithSpaces>
  <SharedDoc>false</SharedDoc>
  <HLinks>
    <vt:vector size="36" baseType="variant">
      <vt:variant>
        <vt:i4>1376305</vt:i4>
      </vt:variant>
      <vt:variant>
        <vt:i4>32</vt:i4>
      </vt:variant>
      <vt:variant>
        <vt:i4>0</vt:i4>
      </vt:variant>
      <vt:variant>
        <vt:i4>5</vt:i4>
      </vt:variant>
      <vt:variant>
        <vt:lpwstr/>
      </vt:variant>
      <vt:variant>
        <vt:lpwstr>_Toc70816182</vt:lpwstr>
      </vt:variant>
      <vt:variant>
        <vt:i4>1441841</vt:i4>
      </vt:variant>
      <vt:variant>
        <vt:i4>26</vt:i4>
      </vt:variant>
      <vt:variant>
        <vt:i4>0</vt:i4>
      </vt:variant>
      <vt:variant>
        <vt:i4>5</vt:i4>
      </vt:variant>
      <vt:variant>
        <vt:lpwstr/>
      </vt:variant>
      <vt:variant>
        <vt:lpwstr>_Toc70816181</vt:lpwstr>
      </vt:variant>
      <vt:variant>
        <vt:i4>1507377</vt:i4>
      </vt:variant>
      <vt:variant>
        <vt:i4>20</vt:i4>
      </vt:variant>
      <vt:variant>
        <vt:i4>0</vt:i4>
      </vt:variant>
      <vt:variant>
        <vt:i4>5</vt:i4>
      </vt:variant>
      <vt:variant>
        <vt:lpwstr/>
      </vt:variant>
      <vt:variant>
        <vt:lpwstr>_Toc70816180</vt:lpwstr>
      </vt:variant>
      <vt:variant>
        <vt:i4>1966142</vt:i4>
      </vt:variant>
      <vt:variant>
        <vt:i4>14</vt:i4>
      </vt:variant>
      <vt:variant>
        <vt:i4>0</vt:i4>
      </vt:variant>
      <vt:variant>
        <vt:i4>5</vt:i4>
      </vt:variant>
      <vt:variant>
        <vt:lpwstr/>
      </vt:variant>
      <vt:variant>
        <vt:lpwstr>_Toc70816179</vt:lpwstr>
      </vt:variant>
      <vt:variant>
        <vt:i4>2031678</vt:i4>
      </vt:variant>
      <vt:variant>
        <vt:i4>8</vt:i4>
      </vt:variant>
      <vt:variant>
        <vt:i4>0</vt:i4>
      </vt:variant>
      <vt:variant>
        <vt:i4>5</vt:i4>
      </vt:variant>
      <vt:variant>
        <vt:lpwstr/>
      </vt:variant>
      <vt:variant>
        <vt:lpwstr>_Toc70816178</vt:lpwstr>
      </vt:variant>
      <vt:variant>
        <vt:i4>1048638</vt:i4>
      </vt:variant>
      <vt:variant>
        <vt:i4>2</vt:i4>
      </vt:variant>
      <vt:variant>
        <vt:i4>0</vt:i4>
      </vt:variant>
      <vt:variant>
        <vt:i4>5</vt:i4>
      </vt:variant>
      <vt:variant>
        <vt:lpwstr/>
      </vt:variant>
      <vt:variant>
        <vt:lpwstr>_Toc70816177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 K PILLAI</dc:creator>
  <cp:keywords/>
  <cp:lastModifiedBy>Anca Vasile</cp:lastModifiedBy>
  <cp:revision>2</cp:revision>
  <cp:lastPrinted>1601-01-01T00:00:00Z</cp:lastPrinted>
  <dcterms:created xsi:type="dcterms:W3CDTF">2021-05-04T09:50:00Z</dcterms:created>
  <dcterms:modified xsi:type="dcterms:W3CDTF">2021-05-04T09:50:00Z</dcterms:modified>
</cp:coreProperties>
</file>