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1EF10A" w14:textId="15368921" w:rsidR="001550D9" w:rsidRDefault="00232F65">
      <w:r>
        <w:t>Word count:</w:t>
      </w:r>
      <w:r w:rsidR="00F33A36">
        <w:t xml:space="preserve"> 1847</w:t>
      </w:r>
    </w:p>
    <w:p w14:paraId="04324F1F" w14:textId="6D477797" w:rsidR="00232F65" w:rsidRDefault="00232F65">
      <w:r>
        <w:t>Student name:</w:t>
      </w:r>
      <w:r w:rsidR="00BB49E9">
        <w:t xml:space="preserve"> </w:t>
      </w:r>
      <w:proofErr w:type="spellStart"/>
      <w:r w:rsidR="00BB49E9">
        <w:t>Akram</w:t>
      </w:r>
      <w:proofErr w:type="spellEnd"/>
      <w:r w:rsidR="00BB49E9">
        <w:t xml:space="preserve"> Chowdhury </w:t>
      </w:r>
      <w:r w:rsidR="0034383D">
        <w:t>1704801</w:t>
      </w:r>
    </w:p>
    <w:p w14:paraId="313FF56A" w14:textId="6C97F080" w:rsidR="00232F65" w:rsidRDefault="00232F65">
      <w:r>
        <w:t>Lecturer’s name:</w:t>
      </w:r>
      <w:r w:rsidR="0034383D">
        <w:t xml:space="preserve"> </w:t>
      </w:r>
      <w:r w:rsidR="002E69DD">
        <w:t xml:space="preserve">Emily Williams </w:t>
      </w:r>
    </w:p>
    <w:p w14:paraId="38EBC8AE" w14:textId="53E8614A" w:rsidR="00232F65" w:rsidRDefault="00232F65" w:rsidP="00232F65">
      <w:pPr>
        <w:pStyle w:val="Title"/>
      </w:pPr>
      <w:r>
        <w:t>The impact of Covid-19 and rebuilding workforce</w:t>
      </w:r>
    </w:p>
    <w:p w14:paraId="14E93332" w14:textId="28B63972" w:rsidR="00B15394" w:rsidRDefault="00B15394" w:rsidP="00526BFB">
      <w:r>
        <w:br w:type="page"/>
      </w:r>
    </w:p>
    <w:p w14:paraId="5B0B2F83" w14:textId="77777777" w:rsidR="00526BFB" w:rsidRDefault="00E05D63" w:rsidP="00CC643A">
      <w:pPr>
        <w:pStyle w:val="Heading1"/>
      </w:pPr>
      <w:bookmarkStart w:id="0" w:name="_Toc64333388"/>
      <w:r>
        <w:lastRenderedPageBreak/>
        <w:t>Executive summary</w:t>
      </w:r>
      <w:bookmarkEnd w:id="0"/>
    </w:p>
    <w:p w14:paraId="68BD9874" w14:textId="161A873C" w:rsidR="00E05D63" w:rsidRDefault="00526BFB" w:rsidP="00526BFB">
      <w:r>
        <w:t xml:space="preserve">This paper has been developed on the topic of COVID-19 impact on employment which has been explained in the context of </w:t>
      </w:r>
      <w:r w:rsidR="00CC643A">
        <w:t xml:space="preserve">the </w:t>
      </w:r>
      <w:r>
        <w:t xml:space="preserve">Hilton Hotel. </w:t>
      </w:r>
      <w:r w:rsidR="00C44FFE">
        <w:t>I</w:t>
      </w:r>
      <w:r w:rsidR="00DF6115">
        <w:t>nitially</w:t>
      </w:r>
      <w:r w:rsidR="00CC643A">
        <w:t>,</w:t>
      </w:r>
      <w:r w:rsidR="00DF6115">
        <w:t xml:space="preserve"> the </w:t>
      </w:r>
      <w:r w:rsidR="00C44FFE">
        <w:t xml:space="preserve">impact of COVID-19 on employment has </w:t>
      </w:r>
      <w:r w:rsidR="00CC643A">
        <w:t xml:space="preserve">been </w:t>
      </w:r>
      <w:r w:rsidR="00C44FFE">
        <w:t>explained with relevant references. The future protecting objective strategies ha</w:t>
      </w:r>
      <w:r w:rsidR="00CC643A">
        <w:t>ve</w:t>
      </w:r>
      <w:r w:rsidR="00C44FFE">
        <w:t xml:space="preserve"> been addressed in the following segment in the context of Hilton Hotel. this paper has been concluded based on PESTLE analysis to resource and develop personnel which will provide brief idea towards the readers.  </w:t>
      </w:r>
      <w:r w:rsidR="00E05D63">
        <w:br w:type="page"/>
      </w:r>
    </w:p>
    <w:sdt>
      <w:sdtPr>
        <w:rPr>
          <w:rFonts w:ascii="Times New Roman" w:eastAsiaTheme="minorHAnsi" w:hAnsi="Times New Roman" w:cstheme="minorBidi"/>
          <w:color w:val="auto"/>
          <w:sz w:val="24"/>
          <w:szCs w:val="22"/>
        </w:rPr>
        <w:id w:val="402731606"/>
        <w:docPartObj>
          <w:docPartGallery w:val="Table of Contents"/>
          <w:docPartUnique/>
        </w:docPartObj>
      </w:sdtPr>
      <w:sdtEndPr>
        <w:rPr>
          <w:b/>
          <w:bCs/>
          <w:noProof/>
        </w:rPr>
      </w:sdtEndPr>
      <w:sdtContent>
        <w:p w14:paraId="390676CD" w14:textId="6C6579DC" w:rsidR="00526BFB" w:rsidRPr="00526BFB" w:rsidRDefault="00526BFB">
          <w:pPr>
            <w:pStyle w:val="TOCHeading"/>
            <w:rPr>
              <w:rStyle w:val="Heading1Char"/>
            </w:rPr>
          </w:pPr>
          <w:r w:rsidRPr="00526BFB">
            <w:rPr>
              <w:rStyle w:val="Heading1Char"/>
            </w:rPr>
            <w:t>Table of Contents</w:t>
          </w:r>
        </w:p>
        <w:p w14:paraId="35C5F43C" w14:textId="4DC253F2" w:rsidR="00421DC6" w:rsidRDefault="00526BF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64333388" w:history="1">
            <w:r w:rsidR="00421DC6" w:rsidRPr="0056206F">
              <w:rPr>
                <w:rStyle w:val="Hyperlink"/>
                <w:noProof/>
              </w:rPr>
              <w:t>Executive summary</w:t>
            </w:r>
            <w:r w:rsidR="00421DC6">
              <w:rPr>
                <w:noProof/>
                <w:webHidden/>
              </w:rPr>
              <w:tab/>
            </w:r>
            <w:r w:rsidR="00421DC6">
              <w:rPr>
                <w:noProof/>
                <w:webHidden/>
              </w:rPr>
              <w:fldChar w:fldCharType="begin"/>
            </w:r>
            <w:r w:rsidR="00421DC6">
              <w:rPr>
                <w:noProof/>
                <w:webHidden/>
              </w:rPr>
              <w:instrText xml:space="preserve"> PAGEREF _Toc64333388 \h </w:instrText>
            </w:r>
            <w:r w:rsidR="00421DC6">
              <w:rPr>
                <w:noProof/>
                <w:webHidden/>
              </w:rPr>
            </w:r>
            <w:r w:rsidR="00421DC6">
              <w:rPr>
                <w:noProof/>
                <w:webHidden/>
              </w:rPr>
              <w:fldChar w:fldCharType="separate"/>
            </w:r>
            <w:r w:rsidR="00421DC6">
              <w:rPr>
                <w:noProof/>
                <w:webHidden/>
              </w:rPr>
              <w:t>ii</w:t>
            </w:r>
            <w:r w:rsidR="00421DC6">
              <w:rPr>
                <w:noProof/>
                <w:webHidden/>
              </w:rPr>
              <w:fldChar w:fldCharType="end"/>
            </w:r>
          </w:hyperlink>
        </w:p>
        <w:p w14:paraId="063768AF" w14:textId="2447EA4D" w:rsidR="00421DC6" w:rsidRDefault="00B510D6">
          <w:pPr>
            <w:pStyle w:val="TOC1"/>
            <w:tabs>
              <w:tab w:val="right" w:leader="dot" w:pos="9350"/>
            </w:tabs>
            <w:rPr>
              <w:rFonts w:asciiTheme="minorHAnsi" w:eastAsiaTheme="minorEastAsia" w:hAnsiTheme="minorHAnsi"/>
              <w:noProof/>
              <w:sz w:val="22"/>
            </w:rPr>
          </w:pPr>
          <w:hyperlink w:anchor="_Toc64333389" w:history="1">
            <w:r w:rsidR="00421DC6" w:rsidRPr="0056206F">
              <w:rPr>
                <w:rStyle w:val="Hyperlink"/>
                <w:noProof/>
              </w:rPr>
              <w:t>Introduction</w:t>
            </w:r>
            <w:r w:rsidR="00421DC6">
              <w:rPr>
                <w:noProof/>
                <w:webHidden/>
              </w:rPr>
              <w:tab/>
            </w:r>
            <w:r w:rsidR="00421DC6">
              <w:rPr>
                <w:noProof/>
                <w:webHidden/>
              </w:rPr>
              <w:fldChar w:fldCharType="begin"/>
            </w:r>
            <w:r w:rsidR="00421DC6">
              <w:rPr>
                <w:noProof/>
                <w:webHidden/>
              </w:rPr>
              <w:instrText xml:space="preserve"> PAGEREF _Toc64333389 \h </w:instrText>
            </w:r>
            <w:r w:rsidR="00421DC6">
              <w:rPr>
                <w:noProof/>
                <w:webHidden/>
              </w:rPr>
            </w:r>
            <w:r w:rsidR="00421DC6">
              <w:rPr>
                <w:noProof/>
                <w:webHidden/>
              </w:rPr>
              <w:fldChar w:fldCharType="separate"/>
            </w:r>
            <w:r w:rsidR="00421DC6">
              <w:rPr>
                <w:noProof/>
                <w:webHidden/>
              </w:rPr>
              <w:t>1</w:t>
            </w:r>
            <w:r w:rsidR="00421DC6">
              <w:rPr>
                <w:noProof/>
                <w:webHidden/>
              </w:rPr>
              <w:fldChar w:fldCharType="end"/>
            </w:r>
          </w:hyperlink>
        </w:p>
        <w:p w14:paraId="16B7AE9C" w14:textId="6C44057B" w:rsidR="00421DC6" w:rsidRDefault="00B510D6">
          <w:pPr>
            <w:pStyle w:val="TOC1"/>
            <w:tabs>
              <w:tab w:val="right" w:leader="dot" w:pos="9350"/>
            </w:tabs>
            <w:rPr>
              <w:rFonts w:asciiTheme="minorHAnsi" w:eastAsiaTheme="minorEastAsia" w:hAnsiTheme="minorHAnsi"/>
              <w:noProof/>
              <w:sz w:val="22"/>
            </w:rPr>
          </w:pPr>
          <w:hyperlink w:anchor="_Toc64333390" w:history="1">
            <w:r w:rsidR="00421DC6" w:rsidRPr="0056206F">
              <w:rPr>
                <w:rStyle w:val="Hyperlink"/>
                <w:noProof/>
              </w:rPr>
              <w:t>Main body</w:t>
            </w:r>
            <w:r w:rsidR="00421DC6">
              <w:rPr>
                <w:noProof/>
                <w:webHidden/>
              </w:rPr>
              <w:tab/>
            </w:r>
            <w:r w:rsidR="00421DC6">
              <w:rPr>
                <w:noProof/>
                <w:webHidden/>
              </w:rPr>
              <w:fldChar w:fldCharType="begin"/>
            </w:r>
            <w:r w:rsidR="00421DC6">
              <w:rPr>
                <w:noProof/>
                <w:webHidden/>
              </w:rPr>
              <w:instrText xml:space="preserve"> PAGEREF _Toc64333390 \h </w:instrText>
            </w:r>
            <w:r w:rsidR="00421DC6">
              <w:rPr>
                <w:noProof/>
                <w:webHidden/>
              </w:rPr>
            </w:r>
            <w:r w:rsidR="00421DC6">
              <w:rPr>
                <w:noProof/>
                <w:webHidden/>
              </w:rPr>
              <w:fldChar w:fldCharType="separate"/>
            </w:r>
            <w:r w:rsidR="00421DC6">
              <w:rPr>
                <w:noProof/>
                <w:webHidden/>
              </w:rPr>
              <w:t>2</w:t>
            </w:r>
            <w:r w:rsidR="00421DC6">
              <w:rPr>
                <w:noProof/>
                <w:webHidden/>
              </w:rPr>
              <w:fldChar w:fldCharType="end"/>
            </w:r>
          </w:hyperlink>
        </w:p>
        <w:p w14:paraId="1FB25085" w14:textId="097D55E0" w:rsidR="00421DC6" w:rsidRDefault="00B510D6">
          <w:pPr>
            <w:pStyle w:val="TOC2"/>
            <w:tabs>
              <w:tab w:val="right" w:leader="dot" w:pos="9350"/>
            </w:tabs>
            <w:rPr>
              <w:rFonts w:asciiTheme="minorHAnsi" w:eastAsiaTheme="minorEastAsia" w:hAnsiTheme="minorHAnsi"/>
              <w:noProof/>
              <w:sz w:val="22"/>
            </w:rPr>
          </w:pPr>
          <w:hyperlink w:anchor="_Toc64333391" w:history="1">
            <w:r w:rsidR="00421DC6" w:rsidRPr="0056206F">
              <w:rPr>
                <w:rStyle w:val="Hyperlink"/>
                <w:rFonts w:cs="Times New Roman"/>
                <w:noProof/>
              </w:rPr>
              <w:t>Evaluating the impact of Covid-19 on employment in the context of Hilton Hotel.</w:t>
            </w:r>
            <w:r w:rsidR="00421DC6">
              <w:rPr>
                <w:noProof/>
                <w:webHidden/>
              </w:rPr>
              <w:tab/>
            </w:r>
            <w:r w:rsidR="00421DC6">
              <w:rPr>
                <w:noProof/>
                <w:webHidden/>
              </w:rPr>
              <w:fldChar w:fldCharType="begin"/>
            </w:r>
            <w:r w:rsidR="00421DC6">
              <w:rPr>
                <w:noProof/>
                <w:webHidden/>
              </w:rPr>
              <w:instrText xml:space="preserve"> PAGEREF _Toc64333391 \h </w:instrText>
            </w:r>
            <w:r w:rsidR="00421DC6">
              <w:rPr>
                <w:noProof/>
                <w:webHidden/>
              </w:rPr>
            </w:r>
            <w:r w:rsidR="00421DC6">
              <w:rPr>
                <w:noProof/>
                <w:webHidden/>
              </w:rPr>
              <w:fldChar w:fldCharType="separate"/>
            </w:r>
            <w:r w:rsidR="00421DC6">
              <w:rPr>
                <w:noProof/>
                <w:webHidden/>
              </w:rPr>
              <w:t>2</w:t>
            </w:r>
            <w:r w:rsidR="00421DC6">
              <w:rPr>
                <w:noProof/>
                <w:webHidden/>
              </w:rPr>
              <w:fldChar w:fldCharType="end"/>
            </w:r>
          </w:hyperlink>
        </w:p>
        <w:p w14:paraId="16C7BA7D" w14:textId="6F2034F5" w:rsidR="00421DC6" w:rsidRDefault="00B510D6">
          <w:pPr>
            <w:pStyle w:val="TOC2"/>
            <w:tabs>
              <w:tab w:val="right" w:leader="dot" w:pos="9350"/>
            </w:tabs>
            <w:rPr>
              <w:rFonts w:asciiTheme="minorHAnsi" w:eastAsiaTheme="minorEastAsia" w:hAnsiTheme="minorHAnsi"/>
              <w:noProof/>
              <w:sz w:val="22"/>
            </w:rPr>
          </w:pPr>
          <w:hyperlink w:anchor="_Toc64333392" w:history="1">
            <w:r w:rsidR="00421DC6" w:rsidRPr="0056206F">
              <w:rPr>
                <w:rStyle w:val="Hyperlink"/>
                <w:rFonts w:cs="Times New Roman"/>
                <w:noProof/>
              </w:rPr>
              <w:t>Assessing the protection strategies of the future of the business considering the objective of the Hilton Hotel.</w:t>
            </w:r>
            <w:r w:rsidR="00421DC6">
              <w:rPr>
                <w:noProof/>
                <w:webHidden/>
              </w:rPr>
              <w:tab/>
            </w:r>
            <w:r w:rsidR="00421DC6">
              <w:rPr>
                <w:noProof/>
                <w:webHidden/>
              </w:rPr>
              <w:fldChar w:fldCharType="begin"/>
            </w:r>
            <w:r w:rsidR="00421DC6">
              <w:rPr>
                <w:noProof/>
                <w:webHidden/>
              </w:rPr>
              <w:instrText xml:space="preserve"> PAGEREF _Toc64333392 \h </w:instrText>
            </w:r>
            <w:r w:rsidR="00421DC6">
              <w:rPr>
                <w:noProof/>
                <w:webHidden/>
              </w:rPr>
            </w:r>
            <w:r w:rsidR="00421DC6">
              <w:rPr>
                <w:noProof/>
                <w:webHidden/>
              </w:rPr>
              <w:fldChar w:fldCharType="separate"/>
            </w:r>
            <w:r w:rsidR="00421DC6">
              <w:rPr>
                <w:noProof/>
                <w:webHidden/>
              </w:rPr>
              <w:t>3</w:t>
            </w:r>
            <w:r w:rsidR="00421DC6">
              <w:rPr>
                <w:noProof/>
                <w:webHidden/>
              </w:rPr>
              <w:fldChar w:fldCharType="end"/>
            </w:r>
          </w:hyperlink>
        </w:p>
        <w:p w14:paraId="0749FB6B" w14:textId="750DA1A3" w:rsidR="00421DC6" w:rsidRDefault="00B510D6">
          <w:pPr>
            <w:pStyle w:val="TOC2"/>
            <w:tabs>
              <w:tab w:val="right" w:leader="dot" w:pos="9350"/>
            </w:tabs>
            <w:rPr>
              <w:rFonts w:asciiTheme="minorHAnsi" w:eastAsiaTheme="minorEastAsia" w:hAnsiTheme="minorHAnsi"/>
              <w:noProof/>
              <w:sz w:val="22"/>
            </w:rPr>
          </w:pPr>
          <w:hyperlink w:anchor="_Toc64333393" w:history="1">
            <w:r w:rsidR="00421DC6" w:rsidRPr="0056206F">
              <w:rPr>
                <w:rStyle w:val="Hyperlink"/>
                <w:rFonts w:cs="Times New Roman"/>
                <w:noProof/>
              </w:rPr>
              <w:t>Assessing PESTLE analysis in the context of Hilton Hotel.</w:t>
            </w:r>
            <w:r w:rsidR="00421DC6">
              <w:rPr>
                <w:noProof/>
                <w:webHidden/>
              </w:rPr>
              <w:tab/>
            </w:r>
            <w:r w:rsidR="00421DC6">
              <w:rPr>
                <w:noProof/>
                <w:webHidden/>
              </w:rPr>
              <w:fldChar w:fldCharType="begin"/>
            </w:r>
            <w:r w:rsidR="00421DC6">
              <w:rPr>
                <w:noProof/>
                <w:webHidden/>
              </w:rPr>
              <w:instrText xml:space="preserve"> PAGEREF _Toc64333393 \h </w:instrText>
            </w:r>
            <w:r w:rsidR="00421DC6">
              <w:rPr>
                <w:noProof/>
                <w:webHidden/>
              </w:rPr>
            </w:r>
            <w:r w:rsidR="00421DC6">
              <w:rPr>
                <w:noProof/>
                <w:webHidden/>
              </w:rPr>
              <w:fldChar w:fldCharType="separate"/>
            </w:r>
            <w:r w:rsidR="00421DC6">
              <w:rPr>
                <w:noProof/>
                <w:webHidden/>
              </w:rPr>
              <w:t>5</w:t>
            </w:r>
            <w:r w:rsidR="00421DC6">
              <w:rPr>
                <w:noProof/>
                <w:webHidden/>
              </w:rPr>
              <w:fldChar w:fldCharType="end"/>
            </w:r>
          </w:hyperlink>
        </w:p>
        <w:p w14:paraId="3C3EFF94" w14:textId="46468BB5" w:rsidR="00421DC6" w:rsidRDefault="00B510D6">
          <w:pPr>
            <w:pStyle w:val="TOC1"/>
            <w:tabs>
              <w:tab w:val="right" w:leader="dot" w:pos="9350"/>
            </w:tabs>
            <w:rPr>
              <w:rFonts w:asciiTheme="minorHAnsi" w:eastAsiaTheme="minorEastAsia" w:hAnsiTheme="minorHAnsi"/>
              <w:noProof/>
              <w:sz w:val="22"/>
            </w:rPr>
          </w:pPr>
          <w:hyperlink w:anchor="_Toc64333394" w:history="1">
            <w:r w:rsidR="00421DC6" w:rsidRPr="0056206F">
              <w:rPr>
                <w:rStyle w:val="Hyperlink"/>
                <w:noProof/>
              </w:rPr>
              <w:t>Conclusion</w:t>
            </w:r>
            <w:r w:rsidR="00421DC6">
              <w:rPr>
                <w:noProof/>
                <w:webHidden/>
              </w:rPr>
              <w:tab/>
            </w:r>
            <w:r w:rsidR="00421DC6">
              <w:rPr>
                <w:noProof/>
                <w:webHidden/>
              </w:rPr>
              <w:fldChar w:fldCharType="begin"/>
            </w:r>
            <w:r w:rsidR="00421DC6">
              <w:rPr>
                <w:noProof/>
                <w:webHidden/>
              </w:rPr>
              <w:instrText xml:space="preserve"> PAGEREF _Toc64333394 \h </w:instrText>
            </w:r>
            <w:r w:rsidR="00421DC6">
              <w:rPr>
                <w:noProof/>
                <w:webHidden/>
              </w:rPr>
            </w:r>
            <w:r w:rsidR="00421DC6">
              <w:rPr>
                <w:noProof/>
                <w:webHidden/>
              </w:rPr>
              <w:fldChar w:fldCharType="separate"/>
            </w:r>
            <w:r w:rsidR="00421DC6">
              <w:rPr>
                <w:noProof/>
                <w:webHidden/>
              </w:rPr>
              <w:t>8</w:t>
            </w:r>
            <w:r w:rsidR="00421DC6">
              <w:rPr>
                <w:noProof/>
                <w:webHidden/>
              </w:rPr>
              <w:fldChar w:fldCharType="end"/>
            </w:r>
          </w:hyperlink>
        </w:p>
        <w:p w14:paraId="57DFA416" w14:textId="3BAD8D12" w:rsidR="00421DC6" w:rsidRDefault="00B510D6">
          <w:pPr>
            <w:pStyle w:val="TOC1"/>
            <w:tabs>
              <w:tab w:val="right" w:leader="dot" w:pos="9350"/>
            </w:tabs>
            <w:rPr>
              <w:rFonts w:asciiTheme="minorHAnsi" w:eastAsiaTheme="minorEastAsia" w:hAnsiTheme="minorHAnsi"/>
              <w:noProof/>
              <w:sz w:val="22"/>
            </w:rPr>
          </w:pPr>
          <w:hyperlink w:anchor="_Toc64333395" w:history="1">
            <w:r w:rsidR="00421DC6" w:rsidRPr="0056206F">
              <w:rPr>
                <w:rStyle w:val="Hyperlink"/>
                <w:noProof/>
              </w:rPr>
              <w:t>References</w:t>
            </w:r>
            <w:r w:rsidR="00421DC6">
              <w:rPr>
                <w:noProof/>
                <w:webHidden/>
              </w:rPr>
              <w:tab/>
            </w:r>
            <w:r w:rsidR="00421DC6">
              <w:rPr>
                <w:noProof/>
                <w:webHidden/>
              </w:rPr>
              <w:fldChar w:fldCharType="begin"/>
            </w:r>
            <w:r w:rsidR="00421DC6">
              <w:rPr>
                <w:noProof/>
                <w:webHidden/>
              </w:rPr>
              <w:instrText xml:space="preserve"> PAGEREF _Toc64333395 \h </w:instrText>
            </w:r>
            <w:r w:rsidR="00421DC6">
              <w:rPr>
                <w:noProof/>
                <w:webHidden/>
              </w:rPr>
            </w:r>
            <w:r w:rsidR="00421DC6">
              <w:rPr>
                <w:noProof/>
                <w:webHidden/>
              </w:rPr>
              <w:fldChar w:fldCharType="separate"/>
            </w:r>
            <w:r w:rsidR="00421DC6">
              <w:rPr>
                <w:noProof/>
                <w:webHidden/>
              </w:rPr>
              <w:t>9</w:t>
            </w:r>
            <w:r w:rsidR="00421DC6">
              <w:rPr>
                <w:noProof/>
                <w:webHidden/>
              </w:rPr>
              <w:fldChar w:fldCharType="end"/>
            </w:r>
          </w:hyperlink>
        </w:p>
        <w:p w14:paraId="4808617A" w14:textId="39A6B93C" w:rsidR="00526BFB" w:rsidRDefault="00526BFB">
          <w:r>
            <w:rPr>
              <w:b/>
              <w:bCs/>
              <w:noProof/>
            </w:rPr>
            <w:fldChar w:fldCharType="end"/>
          </w:r>
        </w:p>
      </w:sdtContent>
    </w:sdt>
    <w:p w14:paraId="6DCB9C97" w14:textId="77777777" w:rsidR="00BA5FC7" w:rsidRPr="00BA5FC7" w:rsidRDefault="00BA5FC7">
      <w:pPr>
        <w:spacing w:line="259" w:lineRule="auto"/>
        <w:jc w:val="left"/>
        <w:rPr>
          <w:b/>
          <w:bCs/>
        </w:rPr>
      </w:pPr>
      <w:r w:rsidRPr="00BA5FC7">
        <w:rPr>
          <w:b/>
          <w:bCs/>
        </w:rPr>
        <w:t>Table of Figures</w:t>
      </w:r>
    </w:p>
    <w:p w14:paraId="40B0D2E1" w14:textId="656188DB" w:rsidR="00BA5FC7" w:rsidRDefault="00BA5FC7">
      <w:pPr>
        <w:pStyle w:val="TableofFigures"/>
        <w:tabs>
          <w:tab w:val="right" w:leader="dot" w:pos="9350"/>
        </w:tabs>
        <w:rPr>
          <w:noProof/>
        </w:rPr>
      </w:pPr>
      <w:r>
        <w:fldChar w:fldCharType="begin"/>
      </w:r>
      <w:r>
        <w:instrText xml:space="preserve"> TOC \h \z \c "Figure" </w:instrText>
      </w:r>
      <w:r>
        <w:fldChar w:fldCharType="separate"/>
      </w:r>
      <w:hyperlink w:anchor="_Toc64333355" w:history="1">
        <w:r w:rsidRPr="00C35BBD">
          <w:rPr>
            <w:rStyle w:val="Hyperlink"/>
            <w:noProof/>
          </w:rPr>
          <w:t xml:space="preserve">Figure 1(Impact of COVID-19 on employment) Source: </w:t>
        </w:r>
        <w:r w:rsidRPr="00C35BBD">
          <w:rPr>
            <w:rStyle w:val="Hyperlink"/>
            <w:noProof/>
            <w:shd w:val="clear" w:color="auto" w:fill="FFFFFF"/>
          </w:rPr>
          <w:t>(Al-Fadly, 2020)</w:t>
        </w:r>
        <w:r>
          <w:rPr>
            <w:noProof/>
            <w:webHidden/>
          </w:rPr>
          <w:tab/>
        </w:r>
        <w:r>
          <w:rPr>
            <w:noProof/>
            <w:webHidden/>
          </w:rPr>
          <w:fldChar w:fldCharType="begin"/>
        </w:r>
        <w:r>
          <w:rPr>
            <w:noProof/>
            <w:webHidden/>
          </w:rPr>
          <w:instrText xml:space="preserve"> PAGEREF _Toc64333355 \h </w:instrText>
        </w:r>
        <w:r>
          <w:rPr>
            <w:noProof/>
            <w:webHidden/>
          </w:rPr>
        </w:r>
        <w:r>
          <w:rPr>
            <w:noProof/>
            <w:webHidden/>
          </w:rPr>
          <w:fldChar w:fldCharType="separate"/>
        </w:r>
        <w:r>
          <w:rPr>
            <w:noProof/>
            <w:webHidden/>
          </w:rPr>
          <w:t>2</w:t>
        </w:r>
        <w:r>
          <w:rPr>
            <w:noProof/>
            <w:webHidden/>
          </w:rPr>
          <w:fldChar w:fldCharType="end"/>
        </w:r>
      </w:hyperlink>
    </w:p>
    <w:p w14:paraId="5A96E6F7" w14:textId="68A650DB" w:rsidR="00BA5FC7" w:rsidRDefault="00B510D6">
      <w:pPr>
        <w:pStyle w:val="TableofFigures"/>
        <w:tabs>
          <w:tab w:val="right" w:leader="dot" w:pos="9350"/>
        </w:tabs>
        <w:rPr>
          <w:noProof/>
        </w:rPr>
      </w:pPr>
      <w:hyperlink w:anchor="_Toc64333356" w:history="1">
        <w:r w:rsidR="00BA5FC7" w:rsidRPr="00C35BBD">
          <w:rPr>
            <w:rStyle w:val="Hyperlink"/>
            <w:noProof/>
          </w:rPr>
          <w:t xml:space="preserve">Figure 2(Protecting strategies of the future of the business) Source: </w:t>
        </w:r>
        <w:r w:rsidR="00BA5FC7" w:rsidRPr="00C35BBD">
          <w:rPr>
            <w:rStyle w:val="Hyperlink"/>
            <w:noProof/>
            <w:shd w:val="clear" w:color="auto" w:fill="FFFFFF"/>
          </w:rPr>
          <w:t>(Wei, et, al., 2018)</w:t>
        </w:r>
        <w:r w:rsidR="00BA5FC7">
          <w:rPr>
            <w:noProof/>
            <w:webHidden/>
          </w:rPr>
          <w:tab/>
        </w:r>
        <w:r w:rsidR="00BA5FC7">
          <w:rPr>
            <w:noProof/>
            <w:webHidden/>
          </w:rPr>
          <w:fldChar w:fldCharType="begin"/>
        </w:r>
        <w:r w:rsidR="00BA5FC7">
          <w:rPr>
            <w:noProof/>
            <w:webHidden/>
          </w:rPr>
          <w:instrText xml:space="preserve"> PAGEREF _Toc64333356 \h </w:instrText>
        </w:r>
        <w:r w:rsidR="00BA5FC7">
          <w:rPr>
            <w:noProof/>
            <w:webHidden/>
          </w:rPr>
        </w:r>
        <w:r w:rsidR="00BA5FC7">
          <w:rPr>
            <w:noProof/>
            <w:webHidden/>
          </w:rPr>
          <w:fldChar w:fldCharType="separate"/>
        </w:r>
        <w:r w:rsidR="00BA5FC7">
          <w:rPr>
            <w:noProof/>
            <w:webHidden/>
          </w:rPr>
          <w:t>4</w:t>
        </w:r>
        <w:r w:rsidR="00BA5FC7">
          <w:rPr>
            <w:noProof/>
            <w:webHidden/>
          </w:rPr>
          <w:fldChar w:fldCharType="end"/>
        </w:r>
      </w:hyperlink>
    </w:p>
    <w:p w14:paraId="6A277AC7" w14:textId="686384D3" w:rsidR="00BA5FC7" w:rsidRDefault="00B510D6">
      <w:pPr>
        <w:pStyle w:val="TableofFigures"/>
        <w:tabs>
          <w:tab w:val="right" w:leader="dot" w:pos="9350"/>
        </w:tabs>
        <w:rPr>
          <w:noProof/>
        </w:rPr>
      </w:pPr>
      <w:hyperlink w:anchor="_Toc64333357" w:history="1">
        <w:r w:rsidR="00BA5FC7" w:rsidRPr="00C35BBD">
          <w:rPr>
            <w:rStyle w:val="Hyperlink"/>
            <w:noProof/>
          </w:rPr>
          <w:t>Figure 3(PESTLE Analysis) Source:</w:t>
        </w:r>
        <w:r w:rsidR="00BA5FC7" w:rsidRPr="00C35BBD">
          <w:rPr>
            <w:rStyle w:val="Hyperlink"/>
            <w:b/>
            <w:bCs/>
            <w:noProof/>
          </w:rPr>
          <w:t xml:space="preserve"> </w:t>
        </w:r>
        <w:r w:rsidR="00BA5FC7" w:rsidRPr="00C35BBD">
          <w:rPr>
            <w:rStyle w:val="Hyperlink"/>
            <w:noProof/>
            <w:shd w:val="clear" w:color="auto" w:fill="FFFFFF"/>
          </w:rPr>
          <w:t>(Marmol, et, al., 2019)</w:t>
        </w:r>
        <w:r w:rsidR="00BA5FC7">
          <w:rPr>
            <w:noProof/>
            <w:webHidden/>
          </w:rPr>
          <w:tab/>
        </w:r>
        <w:r w:rsidR="00BA5FC7">
          <w:rPr>
            <w:noProof/>
            <w:webHidden/>
          </w:rPr>
          <w:fldChar w:fldCharType="begin"/>
        </w:r>
        <w:r w:rsidR="00BA5FC7">
          <w:rPr>
            <w:noProof/>
            <w:webHidden/>
          </w:rPr>
          <w:instrText xml:space="preserve"> PAGEREF _Toc64333357 \h </w:instrText>
        </w:r>
        <w:r w:rsidR="00BA5FC7">
          <w:rPr>
            <w:noProof/>
            <w:webHidden/>
          </w:rPr>
        </w:r>
        <w:r w:rsidR="00BA5FC7">
          <w:rPr>
            <w:noProof/>
            <w:webHidden/>
          </w:rPr>
          <w:fldChar w:fldCharType="separate"/>
        </w:r>
        <w:r w:rsidR="00BA5FC7">
          <w:rPr>
            <w:noProof/>
            <w:webHidden/>
          </w:rPr>
          <w:t>6</w:t>
        </w:r>
        <w:r w:rsidR="00BA5FC7">
          <w:rPr>
            <w:noProof/>
            <w:webHidden/>
          </w:rPr>
          <w:fldChar w:fldCharType="end"/>
        </w:r>
      </w:hyperlink>
    </w:p>
    <w:p w14:paraId="7105892D" w14:textId="079E1776" w:rsidR="00E05D63" w:rsidRDefault="00BA5FC7">
      <w:pPr>
        <w:spacing w:line="259" w:lineRule="auto"/>
        <w:jc w:val="left"/>
        <w:rPr>
          <w:rFonts w:eastAsiaTheme="majorEastAsia" w:cstheme="majorBidi"/>
          <w:b/>
          <w:sz w:val="28"/>
          <w:szCs w:val="32"/>
        </w:rPr>
      </w:pPr>
      <w:r>
        <w:fldChar w:fldCharType="end"/>
      </w:r>
      <w:r w:rsidR="00E05D63">
        <w:br w:type="page"/>
      </w:r>
    </w:p>
    <w:p w14:paraId="1DB2E4DC" w14:textId="77777777" w:rsidR="00CC643A" w:rsidRDefault="00CC643A" w:rsidP="00CC643A">
      <w:pPr>
        <w:pStyle w:val="Heading1"/>
        <w:sectPr w:rsidR="00CC643A" w:rsidSect="00526BFB">
          <w:footerReference w:type="default" r:id="rId7"/>
          <w:pgSz w:w="12240" w:h="15840"/>
          <w:pgMar w:top="1440" w:right="1440" w:bottom="1440" w:left="1440" w:header="720" w:footer="720" w:gutter="0"/>
          <w:pgNumType w:fmt="lowerRoman" w:start="1"/>
          <w:cols w:space="720"/>
          <w:docGrid w:linePitch="360"/>
        </w:sectPr>
      </w:pPr>
    </w:p>
    <w:p w14:paraId="71C69A96" w14:textId="0AEF699A" w:rsidR="007442EA" w:rsidRPr="00CC643A" w:rsidRDefault="00824772" w:rsidP="00CC643A">
      <w:pPr>
        <w:pStyle w:val="Heading1"/>
      </w:pPr>
      <w:bookmarkStart w:id="1" w:name="_Toc64333389"/>
      <w:r w:rsidRPr="00CC643A">
        <w:lastRenderedPageBreak/>
        <w:t>Introduction</w:t>
      </w:r>
      <w:bookmarkEnd w:id="1"/>
    </w:p>
    <w:p w14:paraId="1A2C5AD1" w14:textId="3D2D7078" w:rsidR="00824772" w:rsidRPr="00CC643A" w:rsidRDefault="00CC643A" w:rsidP="00336A0F">
      <w:pPr>
        <w:rPr>
          <w:rFonts w:cs="Times New Roman"/>
          <w:szCs w:val="24"/>
        </w:rPr>
      </w:pPr>
      <w:r>
        <w:rPr>
          <w:rFonts w:cs="Times New Roman"/>
          <w:szCs w:val="24"/>
        </w:rPr>
        <w:t>The d</w:t>
      </w:r>
      <w:r w:rsidR="000D5DED" w:rsidRPr="00CC643A">
        <w:rPr>
          <w:rFonts w:cs="Times New Roman"/>
          <w:szCs w:val="24"/>
        </w:rPr>
        <w:t xml:space="preserve">evelopment of technology and globalisation enforced </w:t>
      </w:r>
      <w:r>
        <w:rPr>
          <w:rFonts w:cs="Times New Roman"/>
          <w:szCs w:val="24"/>
        </w:rPr>
        <w:t xml:space="preserve">the </w:t>
      </w:r>
      <w:r w:rsidR="000D5DED" w:rsidRPr="00CC643A">
        <w:rPr>
          <w:rFonts w:cs="Times New Roman"/>
          <w:szCs w:val="24"/>
        </w:rPr>
        <w:t>dramatic establishment of business organisations worldwide.</w:t>
      </w:r>
      <w:r w:rsidR="00751CC8" w:rsidRPr="00CC643A">
        <w:rPr>
          <w:rFonts w:cs="Times New Roman"/>
          <w:szCs w:val="24"/>
        </w:rPr>
        <w:t xml:space="preserve"> The COVID-19 enforced a restraint throughout the business organisations worldwide which is also affecting employment. Focusing on different issues regarding global employment, this paper has been developed on the topic of </w:t>
      </w:r>
      <w:r w:rsidR="00336A0F" w:rsidRPr="00CC643A">
        <w:rPr>
          <w:rFonts w:cs="Times New Roman"/>
          <w:szCs w:val="24"/>
        </w:rPr>
        <w:t>‘The impact of Covid-19 and rebuilding workforce’</w:t>
      </w:r>
      <w:r w:rsidR="00751CC8" w:rsidRPr="00CC643A">
        <w:rPr>
          <w:rFonts w:cs="Times New Roman"/>
          <w:szCs w:val="24"/>
        </w:rPr>
        <w:t xml:space="preserve"> </w:t>
      </w:r>
      <w:r w:rsidR="00336A0F" w:rsidRPr="00CC643A">
        <w:rPr>
          <w:rFonts w:cs="Times New Roman"/>
          <w:szCs w:val="24"/>
        </w:rPr>
        <w:t>in the context of Hilton Hotel</w:t>
      </w:r>
      <w:r w:rsidR="00E85AE1" w:rsidRPr="00CC643A">
        <w:rPr>
          <w:rFonts w:cs="Times New Roman"/>
          <w:szCs w:val="24"/>
        </w:rPr>
        <w:t xml:space="preserve"> </w:t>
      </w:r>
      <w:r w:rsidR="00E85AE1" w:rsidRPr="00CC643A">
        <w:rPr>
          <w:rFonts w:cs="Times New Roman"/>
          <w:color w:val="000000"/>
          <w:szCs w:val="24"/>
          <w:shd w:val="clear" w:color="auto" w:fill="FFFFFF"/>
        </w:rPr>
        <w:t xml:space="preserve">(Ray-Ellis and </w:t>
      </w:r>
      <w:proofErr w:type="spellStart"/>
      <w:r w:rsidR="00E85AE1" w:rsidRPr="00CC643A">
        <w:rPr>
          <w:rFonts w:cs="Times New Roman"/>
          <w:color w:val="000000"/>
          <w:szCs w:val="24"/>
          <w:shd w:val="clear" w:color="auto" w:fill="FFFFFF"/>
        </w:rPr>
        <w:t>Litner</w:t>
      </w:r>
      <w:proofErr w:type="spellEnd"/>
      <w:r w:rsidR="00E85AE1" w:rsidRPr="00CC643A">
        <w:rPr>
          <w:rFonts w:cs="Times New Roman"/>
          <w:color w:val="000000"/>
          <w:szCs w:val="24"/>
          <w:shd w:val="clear" w:color="auto" w:fill="FFFFFF"/>
        </w:rPr>
        <w:t>, 2020)</w:t>
      </w:r>
      <w:r w:rsidR="00336A0F" w:rsidRPr="00CC643A">
        <w:rPr>
          <w:rFonts w:cs="Times New Roman"/>
          <w:szCs w:val="24"/>
        </w:rPr>
        <w:t xml:space="preserve">. The 101 years old Hilton Hotel operates in 118 different countries </w:t>
      </w:r>
      <w:r>
        <w:rPr>
          <w:rFonts w:cs="Times New Roman"/>
          <w:szCs w:val="24"/>
        </w:rPr>
        <w:t>by</w:t>
      </w:r>
      <w:r w:rsidR="00336A0F" w:rsidRPr="00CC643A">
        <w:rPr>
          <w:rFonts w:cs="Times New Roman"/>
          <w:szCs w:val="24"/>
        </w:rPr>
        <w:t xml:space="preserve"> opening 584 standard hotels with the assistance of 169000 strongly skilled employees. The COVID-19 outbreak </w:t>
      </w:r>
      <w:r w:rsidR="0009046F" w:rsidRPr="00CC643A">
        <w:rPr>
          <w:rFonts w:cs="Times New Roman"/>
          <w:szCs w:val="24"/>
        </w:rPr>
        <w:t>negatively influenced the business organisation as well as the employment policy.</w:t>
      </w:r>
      <w:r w:rsidR="00280FE7" w:rsidRPr="00CC643A">
        <w:rPr>
          <w:rFonts w:cs="Times New Roman"/>
          <w:szCs w:val="24"/>
        </w:rPr>
        <w:t xml:space="preserve"> Continuous national lockdown and other restrictions of WHO (World Health Organisation) impacting negatively on employment worldwide</w:t>
      </w:r>
      <w:r w:rsidR="00987FC0" w:rsidRPr="00CC643A">
        <w:rPr>
          <w:rFonts w:cs="Times New Roman"/>
          <w:szCs w:val="24"/>
        </w:rPr>
        <w:t xml:space="preserve"> </w:t>
      </w:r>
      <w:r w:rsidR="00987FC0" w:rsidRPr="00CC643A">
        <w:rPr>
          <w:rFonts w:cs="Times New Roman"/>
          <w:color w:val="000000"/>
          <w:szCs w:val="24"/>
          <w:shd w:val="clear" w:color="auto" w:fill="FFFFFF"/>
        </w:rPr>
        <w:t>(Hilton Brands | Global Hospitality Company, 2021)</w:t>
      </w:r>
      <w:r w:rsidR="00280FE7" w:rsidRPr="00CC643A">
        <w:rPr>
          <w:rFonts w:cs="Times New Roman"/>
          <w:szCs w:val="24"/>
        </w:rPr>
        <w:t>.</w:t>
      </w:r>
      <w:r w:rsidR="00E732CA" w:rsidRPr="00CC643A">
        <w:rPr>
          <w:rFonts w:cs="Times New Roman"/>
          <w:szCs w:val="24"/>
        </w:rPr>
        <w:t xml:space="preserve"> Along with these, protecting strategies, </w:t>
      </w:r>
      <w:r>
        <w:rPr>
          <w:rFonts w:cs="Times New Roman"/>
          <w:szCs w:val="24"/>
        </w:rPr>
        <w:t xml:space="preserve">the </w:t>
      </w:r>
      <w:r w:rsidR="00E732CA" w:rsidRPr="00CC643A">
        <w:rPr>
          <w:rFonts w:cs="Times New Roman"/>
          <w:szCs w:val="24"/>
        </w:rPr>
        <w:t xml:space="preserve">impact of COVID-19 on employment and personnel resourcing techniques has been assessed in this paper </w:t>
      </w:r>
      <w:r w:rsidR="00BB1C7E" w:rsidRPr="00CC643A">
        <w:rPr>
          <w:rFonts w:cs="Times New Roman"/>
          <w:szCs w:val="24"/>
        </w:rPr>
        <w:t xml:space="preserve">in the context of PESTLE analysis which will provide a brief idea towards the academicians. </w:t>
      </w:r>
      <w:r w:rsidR="00280FE7" w:rsidRPr="00CC643A">
        <w:rPr>
          <w:rFonts w:cs="Times New Roman"/>
          <w:szCs w:val="24"/>
        </w:rPr>
        <w:t xml:space="preserve">  </w:t>
      </w:r>
      <w:r w:rsidR="0009046F" w:rsidRPr="00CC643A">
        <w:rPr>
          <w:rFonts w:cs="Times New Roman"/>
          <w:szCs w:val="24"/>
        </w:rPr>
        <w:t xml:space="preserve"> </w:t>
      </w:r>
      <w:r w:rsidR="00336A0F" w:rsidRPr="00CC643A">
        <w:rPr>
          <w:rFonts w:cs="Times New Roman"/>
          <w:szCs w:val="24"/>
        </w:rPr>
        <w:t xml:space="preserve"> </w:t>
      </w:r>
      <w:r w:rsidR="00824772" w:rsidRPr="00CC643A">
        <w:rPr>
          <w:rFonts w:cs="Times New Roman"/>
          <w:szCs w:val="24"/>
        </w:rPr>
        <w:br w:type="page"/>
      </w:r>
    </w:p>
    <w:p w14:paraId="0B4E24AB" w14:textId="77777777" w:rsidR="00824772" w:rsidRPr="00CC643A" w:rsidRDefault="00824772" w:rsidP="00CC643A">
      <w:pPr>
        <w:pStyle w:val="Heading1"/>
      </w:pPr>
      <w:bookmarkStart w:id="2" w:name="_Toc64333390"/>
      <w:r w:rsidRPr="00CC643A">
        <w:lastRenderedPageBreak/>
        <w:t>Main body</w:t>
      </w:r>
      <w:bookmarkEnd w:id="2"/>
    </w:p>
    <w:p w14:paraId="5DD4A07B" w14:textId="63627447" w:rsidR="00DB5DDA" w:rsidRPr="00CC643A" w:rsidRDefault="005C2B8E" w:rsidP="00DB5DDA">
      <w:pPr>
        <w:pStyle w:val="Heading2"/>
        <w:rPr>
          <w:rFonts w:cs="Times New Roman"/>
          <w:szCs w:val="24"/>
        </w:rPr>
      </w:pPr>
      <w:bookmarkStart w:id="3" w:name="_Toc64333391"/>
      <w:r w:rsidRPr="00CC643A">
        <w:rPr>
          <w:rFonts w:cs="Times New Roman"/>
          <w:szCs w:val="24"/>
        </w:rPr>
        <w:t>Evaluating the i</w:t>
      </w:r>
      <w:r w:rsidR="00DB5DDA" w:rsidRPr="00CC643A">
        <w:rPr>
          <w:rFonts w:cs="Times New Roman"/>
          <w:szCs w:val="24"/>
        </w:rPr>
        <w:t>mpact of Covid-19 on employment</w:t>
      </w:r>
      <w:r w:rsidRPr="00CC643A">
        <w:rPr>
          <w:rFonts w:cs="Times New Roman"/>
          <w:szCs w:val="24"/>
        </w:rPr>
        <w:t xml:space="preserve"> in the context of Hilton </w:t>
      </w:r>
      <w:r w:rsidR="007E539D" w:rsidRPr="00CC643A">
        <w:rPr>
          <w:rFonts w:cs="Times New Roman"/>
          <w:szCs w:val="24"/>
        </w:rPr>
        <w:t>Hotel</w:t>
      </w:r>
      <w:r w:rsidR="00D247C4" w:rsidRPr="00CC643A">
        <w:rPr>
          <w:rFonts w:cs="Times New Roman"/>
          <w:szCs w:val="24"/>
        </w:rPr>
        <w:t>.</w:t>
      </w:r>
      <w:bookmarkEnd w:id="3"/>
    </w:p>
    <w:p w14:paraId="6428741D" w14:textId="13407A59" w:rsidR="004905FD" w:rsidRPr="00CC643A" w:rsidRDefault="00B745D7" w:rsidP="00125909">
      <w:pPr>
        <w:rPr>
          <w:rFonts w:cs="Times New Roman"/>
          <w:szCs w:val="24"/>
        </w:rPr>
      </w:pPr>
      <w:r w:rsidRPr="00CC643A">
        <w:rPr>
          <w:rFonts w:cs="Times New Roman"/>
          <w:szCs w:val="24"/>
        </w:rPr>
        <w:t>The World Health Organisation (WHO) reported COVID-19 (coronavirus) on 31</w:t>
      </w:r>
      <w:r w:rsidRPr="00CC643A">
        <w:rPr>
          <w:rFonts w:cs="Times New Roman"/>
          <w:szCs w:val="24"/>
          <w:vertAlign w:val="superscript"/>
        </w:rPr>
        <w:t>st</w:t>
      </w:r>
      <w:r w:rsidRPr="00CC643A">
        <w:rPr>
          <w:rFonts w:cs="Times New Roman"/>
          <w:szCs w:val="24"/>
        </w:rPr>
        <w:t xml:space="preserve"> December 2019 which has spread all over the world.</w:t>
      </w:r>
      <w:r w:rsidR="00125909" w:rsidRPr="00CC643A">
        <w:rPr>
          <w:rFonts w:cs="Times New Roman"/>
          <w:szCs w:val="24"/>
        </w:rPr>
        <w:t xml:space="preserve"> </w:t>
      </w:r>
      <w:r w:rsidRPr="00CC643A">
        <w:rPr>
          <w:rFonts w:cs="Times New Roman"/>
          <w:szCs w:val="24"/>
        </w:rPr>
        <w:t xml:space="preserve">The impact of </w:t>
      </w:r>
      <w:r w:rsidR="00125909" w:rsidRPr="00CC643A">
        <w:rPr>
          <w:rFonts w:cs="Times New Roman"/>
          <w:szCs w:val="24"/>
        </w:rPr>
        <w:t xml:space="preserve">COVID-19 </w:t>
      </w:r>
      <w:r w:rsidR="00676F28" w:rsidRPr="00CC643A">
        <w:rPr>
          <w:rFonts w:cs="Times New Roman"/>
          <w:szCs w:val="24"/>
        </w:rPr>
        <w:t xml:space="preserve">has affected the whole world and business organisation which has an impact on employment as well. </w:t>
      </w:r>
      <w:r w:rsidR="00AF4196" w:rsidRPr="00CC643A">
        <w:rPr>
          <w:rFonts w:cs="Times New Roman"/>
          <w:szCs w:val="24"/>
        </w:rPr>
        <w:t>T</w:t>
      </w:r>
      <w:r w:rsidR="00676F28" w:rsidRPr="00CC643A">
        <w:rPr>
          <w:rFonts w:cs="Times New Roman"/>
          <w:szCs w:val="24"/>
        </w:rPr>
        <w:t>he impact of COVID-19 has had on employment is ascertaining below in the context of Hilton Hotel;</w:t>
      </w:r>
    </w:p>
    <w:p w14:paraId="28E5A26E" w14:textId="011DCFA0" w:rsidR="007E539D" w:rsidRPr="00CC643A" w:rsidRDefault="004905FD" w:rsidP="004905FD">
      <w:pPr>
        <w:jc w:val="center"/>
        <w:rPr>
          <w:rFonts w:cs="Times New Roman"/>
          <w:szCs w:val="24"/>
        </w:rPr>
      </w:pPr>
      <w:r w:rsidRPr="00CC643A">
        <w:rPr>
          <w:rFonts w:cs="Times New Roman"/>
          <w:noProof/>
          <w:szCs w:val="24"/>
        </w:rPr>
        <w:drawing>
          <wp:inline distT="0" distB="0" distL="0" distR="0" wp14:anchorId="476CE42C" wp14:editId="1D9E7F8E">
            <wp:extent cx="4100195" cy="2390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2673" b="2770"/>
                    <a:stretch/>
                  </pic:blipFill>
                  <pic:spPr bwMode="auto">
                    <a:xfrm>
                      <a:off x="0" y="0"/>
                      <a:ext cx="4100195" cy="2390775"/>
                    </a:xfrm>
                    <a:prstGeom prst="rect">
                      <a:avLst/>
                    </a:prstGeom>
                    <a:noFill/>
                    <a:ln>
                      <a:noFill/>
                    </a:ln>
                    <a:extLst>
                      <a:ext uri="{53640926-AAD7-44D8-BBD7-CCE9431645EC}">
                        <a14:shadowObscured xmlns:a14="http://schemas.microsoft.com/office/drawing/2010/main"/>
                      </a:ext>
                    </a:extLst>
                  </pic:spPr>
                </pic:pic>
              </a:graphicData>
            </a:graphic>
          </wp:inline>
        </w:drawing>
      </w:r>
    </w:p>
    <w:p w14:paraId="6FB2E6AB" w14:textId="340C7E1C" w:rsidR="00125909" w:rsidRPr="00CC643A" w:rsidRDefault="00BA5FC7" w:rsidP="00BA5FC7">
      <w:pPr>
        <w:jc w:val="center"/>
      </w:pPr>
      <w:bookmarkStart w:id="4" w:name="_Toc64333355"/>
      <w:r>
        <w:t xml:space="preserve">Figure </w:t>
      </w:r>
      <w:fldSimple w:instr=" SEQ Figure \* ARABIC ">
        <w:r>
          <w:rPr>
            <w:noProof/>
          </w:rPr>
          <w:t>1</w:t>
        </w:r>
      </w:fldSimple>
      <w:r w:rsidR="00125909" w:rsidRPr="00CC643A">
        <w:t>(Impact of COVID-19 on employment)</w:t>
      </w:r>
      <w:r w:rsidR="00125909" w:rsidRPr="00CC643A">
        <w:br/>
        <w:t xml:space="preserve">Source: </w:t>
      </w:r>
      <w:r w:rsidR="00987FC0" w:rsidRPr="00CC643A">
        <w:rPr>
          <w:color w:val="000000"/>
          <w:shd w:val="clear" w:color="auto" w:fill="FFFFFF"/>
        </w:rPr>
        <w:t>(Al-</w:t>
      </w:r>
      <w:proofErr w:type="spellStart"/>
      <w:r w:rsidR="00987FC0" w:rsidRPr="00CC643A">
        <w:rPr>
          <w:color w:val="000000"/>
          <w:shd w:val="clear" w:color="auto" w:fill="FFFFFF"/>
        </w:rPr>
        <w:t>Fadly</w:t>
      </w:r>
      <w:proofErr w:type="spellEnd"/>
      <w:r w:rsidR="00987FC0" w:rsidRPr="00CC643A">
        <w:rPr>
          <w:color w:val="000000"/>
          <w:shd w:val="clear" w:color="auto" w:fill="FFFFFF"/>
        </w:rPr>
        <w:t>, 2020)</w:t>
      </w:r>
      <w:bookmarkEnd w:id="4"/>
    </w:p>
    <w:p w14:paraId="3D2D4548" w14:textId="3021B2BB" w:rsidR="00FC4F0C" w:rsidRPr="00CC643A" w:rsidRDefault="00623EDD" w:rsidP="00E66392">
      <w:pPr>
        <w:rPr>
          <w:rFonts w:cs="Times New Roman"/>
          <w:szCs w:val="24"/>
        </w:rPr>
      </w:pPr>
      <w:r w:rsidRPr="00CC643A">
        <w:rPr>
          <w:rFonts w:cs="Times New Roman"/>
          <w:szCs w:val="24"/>
        </w:rPr>
        <w:t xml:space="preserve">The impact of COVID-19 has increased unemployment worldwide as </w:t>
      </w:r>
      <w:r w:rsidR="009E273B" w:rsidRPr="00CC643A">
        <w:rPr>
          <w:rFonts w:cs="Times New Roman"/>
          <w:szCs w:val="24"/>
        </w:rPr>
        <w:t xml:space="preserve">hospitality organisations like Hilton Hotel </w:t>
      </w:r>
      <w:r w:rsidRPr="00CC643A">
        <w:rPr>
          <w:rFonts w:cs="Times New Roman"/>
          <w:szCs w:val="24"/>
        </w:rPr>
        <w:t>passed difficult times</w:t>
      </w:r>
      <w:r w:rsidR="009E273B" w:rsidRPr="00CC643A">
        <w:rPr>
          <w:rFonts w:cs="Times New Roman"/>
          <w:szCs w:val="24"/>
        </w:rPr>
        <w:t xml:space="preserve"> worldwide. </w:t>
      </w:r>
      <w:r w:rsidR="008E4A7E" w:rsidRPr="00CC643A">
        <w:rPr>
          <w:rFonts w:cs="Times New Roman"/>
          <w:szCs w:val="24"/>
        </w:rPr>
        <w:t>Christopher J. Nassetta (</w:t>
      </w:r>
      <w:r w:rsidR="007B2CA6" w:rsidRPr="00CC643A">
        <w:rPr>
          <w:rFonts w:cs="Times New Roman"/>
          <w:szCs w:val="24"/>
        </w:rPr>
        <w:t>CEO of Hilton Hotel</w:t>
      </w:r>
      <w:r w:rsidR="008E4A7E" w:rsidRPr="00CC643A">
        <w:rPr>
          <w:rFonts w:cs="Times New Roman"/>
          <w:szCs w:val="24"/>
        </w:rPr>
        <w:t>)</w:t>
      </w:r>
      <w:r w:rsidRPr="00CC643A">
        <w:rPr>
          <w:rFonts w:cs="Times New Roman"/>
          <w:szCs w:val="24"/>
        </w:rPr>
        <w:t xml:space="preserve"> </w:t>
      </w:r>
      <w:r w:rsidR="00082102" w:rsidRPr="00CC643A">
        <w:rPr>
          <w:rFonts w:cs="Times New Roman"/>
          <w:szCs w:val="24"/>
        </w:rPr>
        <w:t xml:space="preserve">stated that the authority of Hilton Hotel decided to cut 22% of their corporate employees which is numbered 2100 from 6 different </w:t>
      </w:r>
      <w:r w:rsidR="00060072" w:rsidRPr="00CC643A">
        <w:rPr>
          <w:rFonts w:cs="Times New Roman"/>
          <w:szCs w:val="24"/>
        </w:rPr>
        <w:t>continents</w:t>
      </w:r>
      <w:r w:rsidR="00987FC0" w:rsidRPr="00CC643A">
        <w:rPr>
          <w:rFonts w:cs="Times New Roman"/>
          <w:szCs w:val="24"/>
        </w:rPr>
        <w:t xml:space="preserve"> </w:t>
      </w:r>
      <w:r w:rsidR="00987FC0" w:rsidRPr="00CC643A">
        <w:rPr>
          <w:rFonts w:cs="Times New Roman"/>
          <w:color w:val="000000"/>
          <w:szCs w:val="24"/>
          <w:shd w:val="clear" w:color="auto" w:fill="FFFFFF"/>
        </w:rPr>
        <w:t>(Al-</w:t>
      </w:r>
      <w:proofErr w:type="spellStart"/>
      <w:r w:rsidR="00987FC0" w:rsidRPr="00CC643A">
        <w:rPr>
          <w:rFonts w:cs="Times New Roman"/>
          <w:color w:val="000000"/>
          <w:szCs w:val="24"/>
          <w:shd w:val="clear" w:color="auto" w:fill="FFFFFF"/>
        </w:rPr>
        <w:t>Fadly</w:t>
      </w:r>
      <w:proofErr w:type="spellEnd"/>
      <w:r w:rsidR="00987FC0" w:rsidRPr="00CC643A">
        <w:rPr>
          <w:rFonts w:cs="Times New Roman"/>
          <w:color w:val="000000"/>
          <w:szCs w:val="24"/>
          <w:shd w:val="clear" w:color="auto" w:fill="FFFFFF"/>
        </w:rPr>
        <w:t>, 2020)</w:t>
      </w:r>
      <w:r w:rsidR="00082102" w:rsidRPr="00CC643A">
        <w:rPr>
          <w:rFonts w:cs="Times New Roman"/>
          <w:szCs w:val="24"/>
        </w:rPr>
        <w:t xml:space="preserve">. </w:t>
      </w:r>
      <w:r w:rsidR="00A05CBC" w:rsidRPr="00CC643A">
        <w:rPr>
          <w:rFonts w:cs="Times New Roman"/>
          <w:szCs w:val="24"/>
        </w:rPr>
        <w:t xml:space="preserve">Tourism &amp; hospitality organisations like Hilton Hotel downsized employees to eradicate the operational cost. </w:t>
      </w:r>
      <w:r w:rsidR="009D52E3" w:rsidRPr="00CC643A">
        <w:rPr>
          <w:rFonts w:cs="Times New Roman"/>
          <w:szCs w:val="24"/>
        </w:rPr>
        <w:t>Due to continuous lockdown and augmented health safety issues wages and income of employees ha</w:t>
      </w:r>
      <w:r w:rsidR="00CC643A">
        <w:rPr>
          <w:rFonts w:cs="Times New Roman"/>
          <w:szCs w:val="24"/>
        </w:rPr>
        <w:t>ve</w:t>
      </w:r>
      <w:r w:rsidR="009D52E3" w:rsidRPr="00CC643A">
        <w:rPr>
          <w:rFonts w:cs="Times New Roman"/>
          <w:szCs w:val="24"/>
        </w:rPr>
        <w:t xml:space="preserve"> changed worldwide</w:t>
      </w:r>
      <w:r w:rsidR="006F02D9" w:rsidRPr="00CC643A">
        <w:rPr>
          <w:rFonts w:cs="Times New Roman"/>
          <w:szCs w:val="24"/>
        </w:rPr>
        <w:t>. Based on increased lockdown and augmented employee downsize employees are looking for job opportunities in business organisations.</w:t>
      </w:r>
      <w:r w:rsidR="00343AB4" w:rsidRPr="00CC643A">
        <w:rPr>
          <w:rFonts w:cs="Times New Roman"/>
          <w:szCs w:val="24"/>
        </w:rPr>
        <w:t xml:space="preserve"> </w:t>
      </w:r>
      <w:r w:rsidR="002E7227" w:rsidRPr="00CC643A">
        <w:rPr>
          <w:rFonts w:cs="Times New Roman"/>
          <w:szCs w:val="24"/>
        </w:rPr>
        <w:t>Wages and income ratio has been changed worldwide as COVID-19 has negatively influenced the workplaces</w:t>
      </w:r>
      <w:r w:rsidR="00987FC0" w:rsidRPr="00CC643A">
        <w:rPr>
          <w:rFonts w:cs="Times New Roman"/>
          <w:szCs w:val="24"/>
        </w:rPr>
        <w:t xml:space="preserve"> </w:t>
      </w:r>
      <w:r w:rsidR="00987FC0" w:rsidRPr="00CC643A">
        <w:rPr>
          <w:rFonts w:cs="Times New Roman"/>
          <w:color w:val="000000"/>
          <w:szCs w:val="24"/>
          <w:shd w:val="clear" w:color="auto" w:fill="FFFFFF"/>
        </w:rPr>
        <w:t>(</w:t>
      </w:r>
      <w:proofErr w:type="spellStart"/>
      <w:r w:rsidR="00987FC0" w:rsidRPr="00CC643A">
        <w:rPr>
          <w:rFonts w:cs="Times New Roman"/>
          <w:color w:val="000000"/>
          <w:szCs w:val="24"/>
          <w:shd w:val="clear" w:color="auto" w:fill="FFFFFF"/>
        </w:rPr>
        <w:t>Donthu</w:t>
      </w:r>
      <w:proofErr w:type="spellEnd"/>
      <w:r w:rsidR="00987FC0" w:rsidRPr="00CC643A">
        <w:rPr>
          <w:rFonts w:cs="Times New Roman"/>
          <w:color w:val="000000"/>
          <w:szCs w:val="24"/>
          <w:shd w:val="clear" w:color="auto" w:fill="FFFFFF"/>
        </w:rPr>
        <w:t xml:space="preserve"> and </w:t>
      </w:r>
      <w:proofErr w:type="spellStart"/>
      <w:r w:rsidR="00987FC0" w:rsidRPr="00CC643A">
        <w:rPr>
          <w:rFonts w:cs="Times New Roman"/>
          <w:color w:val="000000"/>
          <w:szCs w:val="24"/>
          <w:shd w:val="clear" w:color="auto" w:fill="FFFFFF"/>
        </w:rPr>
        <w:t>Gustafsson</w:t>
      </w:r>
      <w:proofErr w:type="spellEnd"/>
      <w:r w:rsidR="00987FC0" w:rsidRPr="00CC643A">
        <w:rPr>
          <w:rFonts w:cs="Times New Roman"/>
          <w:color w:val="000000"/>
          <w:szCs w:val="24"/>
          <w:shd w:val="clear" w:color="auto" w:fill="FFFFFF"/>
        </w:rPr>
        <w:t>, 2020)</w:t>
      </w:r>
      <w:r w:rsidR="002E7227" w:rsidRPr="00CC643A">
        <w:rPr>
          <w:rFonts w:cs="Times New Roman"/>
          <w:szCs w:val="24"/>
        </w:rPr>
        <w:t xml:space="preserve">. </w:t>
      </w:r>
      <w:r w:rsidR="00C50388" w:rsidRPr="00CC643A">
        <w:rPr>
          <w:rFonts w:cs="Times New Roman"/>
          <w:szCs w:val="24"/>
        </w:rPr>
        <w:t xml:space="preserve">Although the declined wages and income level for the employees is an opportunity for organisations to hire employees </w:t>
      </w:r>
      <w:r w:rsidR="00CC643A">
        <w:rPr>
          <w:rFonts w:cs="Times New Roman"/>
          <w:szCs w:val="24"/>
        </w:rPr>
        <w:t>at</w:t>
      </w:r>
      <w:r w:rsidR="00C50388" w:rsidRPr="00CC643A">
        <w:rPr>
          <w:rFonts w:cs="Times New Roman"/>
          <w:szCs w:val="24"/>
        </w:rPr>
        <w:t xml:space="preserve"> </w:t>
      </w:r>
      <w:r w:rsidR="00CC643A">
        <w:rPr>
          <w:rFonts w:cs="Times New Roman"/>
          <w:szCs w:val="24"/>
        </w:rPr>
        <w:t xml:space="preserve">a </w:t>
      </w:r>
      <w:r w:rsidR="00C50388" w:rsidRPr="00CC643A">
        <w:rPr>
          <w:rFonts w:cs="Times New Roman"/>
          <w:szCs w:val="24"/>
        </w:rPr>
        <w:t>lower cost but negatively influence</w:t>
      </w:r>
      <w:r w:rsidR="00CC643A">
        <w:rPr>
          <w:rFonts w:cs="Times New Roman"/>
          <w:szCs w:val="24"/>
        </w:rPr>
        <w:t>s</w:t>
      </w:r>
      <w:r w:rsidR="00C50388" w:rsidRPr="00CC643A">
        <w:rPr>
          <w:rFonts w:cs="Times New Roman"/>
          <w:szCs w:val="24"/>
        </w:rPr>
        <w:t xml:space="preserve"> the organization’s image between workers.</w:t>
      </w:r>
      <w:r w:rsidR="00060072" w:rsidRPr="00CC643A">
        <w:rPr>
          <w:rFonts w:cs="Times New Roman"/>
          <w:szCs w:val="24"/>
        </w:rPr>
        <w:t xml:space="preserve"> The Hilton Hotel operates in 188 different countries with </w:t>
      </w:r>
      <w:r w:rsidR="00624B25" w:rsidRPr="00CC643A">
        <w:rPr>
          <w:rFonts w:cs="Times New Roman"/>
          <w:szCs w:val="24"/>
        </w:rPr>
        <w:t>584</w:t>
      </w:r>
      <w:r w:rsidR="00060072" w:rsidRPr="00CC643A">
        <w:rPr>
          <w:rFonts w:cs="Times New Roman"/>
          <w:szCs w:val="24"/>
        </w:rPr>
        <w:t xml:space="preserve"> classic hotels and resorts which are globally welcomed by travelers and tourists. According to </w:t>
      </w:r>
      <w:r w:rsidR="00CC643A">
        <w:rPr>
          <w:rFonts w:cs="Times New Roman"/>
          <w:szCs w:val="24"/>
        </w:rPr>
        <w:t xml:space="preserve">the </w:t>
      </w:r>
      <w:r w:rsidR="00060072" w:rsidRPr="00CC643A">
        <w:rPr>
          <w:rFonts w:cs="Times New Roman"/>
          <w:szCs w:val="24"/>
        </w:rPr>
        <w:t xml:space="preserve">2018-2019 fiscal </w:t>
      </w:r>
      <w:r w:rsidR="00060072" w:rsidRPr="00CC643A">
        <w:rPr>
          <w:rFonts w:cs="Times New Roman"/>
          <w:szCs w:val="24"/>
        </w:rPr>
        <w:lastRenderedPageBreak/>
        <w:t xml:space="preserve">year, efficient HR management, performance appraisal technique, strategic decision, and strongly skilled employees 169000 enabled </w:t>
      </w:r>
      <w:r w:rsidR="00CC643A">
        <w:rPr>
          <w:rFonts w:cs="Times New Roman"/>
          <w:szCs w:val="24"/>
        </w:rPr>
        <w:t xml:space="preserve">the </w:t>
      </w:r>
      <w:r w:rsidR="00060072" w:rsidRPr="00CC643A">
        <w:rPr>
          <w:rFonts w:cs="Times New Roman"/>
          <w:szCs w:val="24"/>
        </w:rPr>
        <w:t xml:space="preserve">Hilton group to generate 9481 million revenue. </w:t>
      </w:r>
      <w:r w:rsidR="00391E8B" w:rsidRPr="00CC643A">
        <w:rPr>
          <w:rFonts w:cs="Times New Roman"/>
          <w:szCs w:val="24"/>
        </w:rPr>
        <w:t xml:space="preserve">After the COVID-19 endorsement, health risk has raised between employees which resulted </w:t>
      </w:r>
      <w:r w:rsidR="00CC643A">
        <w:rPr>
          <w:rFonts w:cs="Times New Roman"/>
          <w:szCs w:val="24"/>
        </w:rPr>
        <w:t xml:space="preserve">in </w:t>
      </w:r>
      <w:r w:rsidR="00391E8B" w:rsidRPr="00CC643A">
        <w:rPr>
          <w:rFonts w:cs="Times New Roman"/>
          <w:szCs w:val="24"/>
        </w:rPr>
        <w:t xml:space="preserve">declined employee participation in </w:t>
      </w:r>
      <w:r w:rsidR="00CC643A">
        <w:rPr>
          <w:rFonts w:cs="Times New Roman"/>
          <w:szCs w:val="24"/>
        </w:rPr>
        <w:t xml:space="preserve">the </w:t>
      </w:r>
      <w:r w:rsidR="00391E8B" w:rsidRPr="00CC643A">
        <w:rPr>
          <w:rFonts w:cs="Times New Roman"/>
          <w:szCs w:val="24"/>
        </w:rPr>
        <w:t xml:space="preserve">workplace. </w:t>
      </w:r>
      <w:r w:rsidR="00615F62" w:rsidRPr="00CC643A">
        <w:rPr>
          <w:rFonts w:cs="Times New Roman"/>
          <w:szCs w:val="24"/>
        </w:rPr>
        <w:t xml:space="preserve">performance of </w:t>
      </w:r>
      <w:r w:rsidR="00CC643A">
        <w:rPr>
          <w:rFonts w:cs="Times New Roman"/>
          <w:szCs w:val="24"/>
        </w:rPr>
        <w:t xml:space="preserve">the </w:t>
      </w:r>
      <w:r w:rsidR="00615F62" w:rsidRPr="00CC643A">
        <w:rPr>
          <w:rFonts w:cs="Times New Roman"/>
          <w:szCs w:val="24"/>
        </w:rPr>
        <w:t>hospitality industry depends on employee performance which has fallen significantly due to the lack of employee participation</w:t>
      </w:r>
      <w:r w:rsidR="00987FC0" w:rsidRPr="00CC643A">
        <w:rPr>
          <w:rFonts w:cs="Times New Roman"/>
          <w:szCs w:val="24"/>
        </w:rPr>
        <w:t xml:space="preserve"> </w:t>
      </w:r>
      <w:r w:rsidR="00987FC0" w:rsidRPr="00CC643A">
        <w:rPr>
          <w:rFonts w:cs="Times New Roman"/>
          <w:color w:val="000000"/>
          <w:szCs w:val="24"/>
          <w:shd w:val="clear" w:color="auto" w:fill="FFFFFF"/>
        </w:rPr>
        <w:t>(ROTHSCHILD, 2020)</w:t>
      </w:r>
      <w:r w:rsidR="00615F62" w:rsidRPr="00CC643A">
        <w:rPr>
          <w:rFonts w:cs="Times New Roman"/>
          <w:szCs w:val="24"/>
        </w:rPr>
        <w:t xml:space="preserve">. </w:t>
      </w:r>
      <w:r w:rsidR="00BA75B2" w:rsidRPr="00CC643A">
        <w:rPr>
          <w:rFonts w:cs="Times New Roman"/>
          <w:szCs w:val="24"/>
        </w:rPr>
        <w:t>The COVID-19 crisis is unequal globally which seems challenging for hospitality organisations like Hilton Hotel to manage the employee effectively.</w:t>
      </w:r>
      <w:r w:rsidR="005B50D9" w:rsidRPr="00CC643A">
        <w:rPr>
          <w:rFonts w:cs="Times New Roman"/>
          <w:szCs w:val="24"/>
        </w:rPr>
        <w:t xml:space="preserve"> </w:t>
      </w:r>
      <w:r w:rsidR="00CC643A">
        <w:rPr>
          <w:rFonts w:cs="Times New Roman"/>
          <w:szCs w:val="24"/>
        </w:rPr>
        <w:t>The i</w:t>
      </w:r>
      <w:r w:rsidR="005B50D9" w:rsidRPr="00CC643A">
        <w:rPr>
          <w:rFonts w:cs="Times New Roman"/>
          <w:szCs w:val="24"/>
        </w:rPr>
        <w:t xml:space="preserve">mpact of the COVID-19 crisis also </w:t>
      </w:r>
      <w:r w:rsidR="00FC70F0" w:rsidRPr="00CC643A">
        <w:rPr>
          <w:rFonts w:cs="Times New Roman"/>
          <w:szCs w:val="24"/>
        </w:rPr>
        <w:t xml:space="preserve">hampers the service performance globally based on </w:t>
      </w:r>
      <w:r w:rsidR="00CC643A">
        <w:rPr>
          <w:rFonts w:cs="Times New Roman"/>
          <w:szCs w:val="24"/>
        </w:rPr>
        <w:t xml:space="preserve">the </w:t>
      </w:r>
      <w:r w:rsidR="00FC70F0" w:rsidRPr="00CC643A">
        <w:rPr>
          <w:rFonts w:cs="Times New Roman"/>
          <w:szCs w:val="24"/>
        </w:rPr>
        <w:t xml:space="preserve">scattered amount of crisis accordingly. </w:t>
      </w:r>
      <w:r w:rsidR="00CC643A">
        <w:rPr>
          <w:rFonts w:cs="Times New Roman"/>
          <w:szCs w:val="24"/>
        </w:rPr>
        <w:t>The v</w:t>
      </w:r>
      <w:r w:rsidR="00850B03" w:rsidRPr="00CC643A">
        <w:rPr>
          <w:rFonts w:cs="Times New Roman"/>
          <w:szCs w:val="24"/>
        </w:rPr>
        <w:t xml:space="preserve">olatility of the impact of COVID-19 appears challenging for the managers of Hilton Hotel to apply strategic service management into the organisation. Focusing the safety measurement tactics, hospitality organisations reduced the working hour into their organisation to lessen the COVID-19 spread into </w:t>
      </w:r>
      <w:r w:rsidR="00CC643A">
        <w:rPr>
          <w:rFonts w:cs="Times New Roman"/>
          <w:szCs w:val="24"/>
        </w:rPr>
        <w:t xml:space="preserve">the </w:t>
      </w:r>
      <w:r w:rsidR="00850B03" w:rsidRPr="00CC643A">
        <w:rPr>
          <w:rFonts w:cs="Times New Roman"/>
          <w:szCs w:val="24"/>
        </w:rPr>
        <w:t xml:space="preserve">workplace and motivate the employees. </w:t>
      </w:r>
      <w:r w:rsidR="002C2D6A" w:rsidRPr="00CC643A">
        <w:rPr>
          <w:rFonts w:cs="Times New Roman"/>
          <w:szCs w:val="24"/>
        </w:rPr>
        <w:t>Declined working hour</w:t>
      </w:r>
      <w:r w:rsidR="00CC643A">
        <w:rPr>
          <w:rFonts w:cs="Times New Roman"/>
          <w:szCs w:val="24"/>
        </w:rPr>
        <w:t>s</w:t>
      </w:r>
      <w:r w:rsidR="002C2D6A" w:rsidRPr="00CC643A">
        <w:rPr>
          <w:rFonts w:cs="Times New Roman"/>
          <w:szCs w:val="24"/>
        </w:rPr>
        <w:t xml:space="preserve"> globally affecting the </w:t>
      </w:r>
      <w:proofErr w:type="spellStart"/>
      <w:r w:rsidR="002C2D6A" w:rsidRPr="00CC643A">
        <w:rPr>
          <w:rFonts w:cs="Times New Roman"/>
          <w:szCs w:val="24"/>
        </w:rPr>
        <w:t>organisations</w:t>
      </w:r>
      <w:r w:rsidR="00F33A36">
        <w:rPr>
          <w:rFonts w:cs="Times New Roman"/>
          <w:szCs w:val="24"/>
        </w:rPr>
        <w:t>'</w:t>
      </w:r>
      <w:proofErr w:type="spellEnd"/>
      <w:r w:rsidR="002C2D6A" w:rsidRPr="00CC643A">
        <w:rPr>
          <w:rFonts w:cs="Times New Roman"/>
          <w:szCs w:val="24"/>
        </w:rPr>
        <w:t xml:space="preserve"> performance reducing productivity and service quality. </w:t>
      </w:r>
      <w:r w:rsidR="0004142A" w:rsidRPr="00CC643A">
        <w:rPr>
          <w:rFonts w:cs="Times New Roman"/>
          <w:szCs w:val="24"/>
        </w:rPr>
        <w:t xml:space="preserve">Along with the increasing amount of COVID-19, sickness leave and paid benefit has also raised across the Hilton group which also impact the </w:t>
      </w:r>
      <w:proofErr w:type="spellStart"/>
      <w:r w:rsidR="0004142A" w:rsidRPr="00CC643A">
        <w:rPr>
          <w:rFonts w:cs="Times New Roman"/>
          <w:szCs w:val="24"/>
        </w:rPr>
        <w:t>organisation</w:t>
      </w:r>
      <w:r w:rsidR="00CC643A">
        <w:rPr>
          <w:rFonts w:cs="Times New Roman"/>
          <w:szCs w:val="24"/>
        </w:rPr>
        <w:t>'</w:t>
      </w:r>
      <w:r w:rsidR="0004142A" w:rsidRPr="00CC643A">
        <w:rPr>
          <w:rFonts w:cs="Times New Roman"/>
          <w:szCs w:val="24"/>
        </w:rPr>
        <w:t>s</w:t>
      </w:r>
      <w:proofErr w:type="spellEnd"/>
      <w:r w:rsidR="0004142A" w:rsidRPr="00CC643A">
        <w:rPr>
          <w:rFonts w:cs="Times New Roman"/>
          <w:szCs w:val="24"/>
        </w:rPr>
        <w:t xml:space="preserve"> performance negatively. </w:t>
      </w:r>
      <w:r w:rsidR="005F79A7" w:rsidRPr="00CC643A">
        <w:rPr>
          <w:rFonts w:cs="Times New Roman"/>
          <w:szCs w:val="24"/>
        </w:rPr>
        <w:t xml:space="preserve">Paid leave benefit the customers increasing the </w:t>
      </w:r>
      <w:proofErr w:type="spellStart"/>
      <w:r w:rsidR="005F79A7" w:rsidRPr="00CC643A">
        <w:rPr>
          <w:rFonts w:cs="Times New Roman"/>
          <w:szCs w:val="24"/>
        </w:rPr>
        <w:t>organisations</w:t>
      </w:r>
      <w:r w:rsidR="00F33A36">
        <w:rPr>
          <w:rFonts w:cs="Times New Roman"/>
          <w:szCs w:val="24"/>
        </w:rPr>
        <w:t>'</w:t>
      </w:r>
      <w:proofErr w:type="spellEnd"/>
      <w:r w:rsidR="005F79A7" w:rsidRPr="00CC643A">
        <w:rPr>
          <w:rFonts w:cs="Times New Roman"/>
          <w:szCs w:val="24"/>
        </w:rPr>
        <w:t xml:space="preserve"> operational cost as well</w:t>
      </w:r>
      <w:r w:rsidR="00450B72" w:rsidRPr="00CC643A">
        <w:rPr>
          <w:rFonts w:cs="Times New Roman"/>
          <w:szCs w:val="24"/>
        </w:rPr>
        <w:t xml:space="preserve"> </w:t>
      </w:r>
      <w:r w:rsidR="00450B72" w:rsidRPr="00CC643A">
        <w:rPr>
          <w:rFonts w:cs="Times New Roman"/>
          <w:color w:val="000000"/>
          <w:szCs w:val="24"/>
          <w:shd w:val="clear" w:color="auto" w:fill="FFFFFF"/>
        </w:rPr>
        <w:t>(Wei, et, al., 2018)</w:t>
      </w:r>
      <w:r w:rsidR="005F79A7" w:rsidRPr="00CC643A">
        <w:rPr>
          <w:rFonts w:cs="Times New Roman"/>
          <w:szCs w:val="24"/>
        </w:rPr>
        <w:t xml:space="preserve">. </w:t>
      </w:r>
    </w:p>
    <w:p w14:paraId="6E2E4A45" w14:textId="2B239FF7" w:rsidR="004905FD" w:rsidRPr="00CC643A" w:rsidRDefault="00FC4F0C" w:rsidP="00D247C4">
      <w:pPr>
        <w:rPr>
          <w:rFonts w:cs="Times New Roman"/>
          <w:szCs w:val="24"/>
        </w:rPr>
      </w:pPr>
      <w:r w:rsidRPr="00CC643A">
        <w:rPr>
          <w:rFonts w:cs="Times New Roman"/>
          <w:szCs w:val="24"/>
        </w:rPr>
        <w:t xml:space="preserve">These are the core impact of COVID-19 on employment in the context of </w:t>
      </w:r>
      <w:r w:rsidR="00CC643A">
        <w:rPr>
          <w:rFonts w:cs="Times New Roman"/>
          <w:szCs w:val="24"/>
        </w:rPr>
        <w:t xml:space="preserve">the </w:t>
      </w:r>
      <w:r w:rsidRPr="00CC643A">
        <w:rPr>
          <w:rFonts w:cs="Times New Roman"/>
          <w:szCs w:val="24"/>
        </w:rPr>
        <w:t xml:space="preserve">Hilton Hotel. </w:t>
      </w:r>
      <w:r w:rsidR="00BA75B2" w:rsidRPr="00CC643A">
        <w:rPr>
          <w:rFonts w:cs="Times New Roman"/>
          <w:szCs w:val="24"/>
        </w:rPr>
        <w:t xml:space="preserve">  </w:t>
      </w:r>
      <w:r w:rsidR="006F02D9" w:rsidRPr="00CC643A">
        <w:rPr>
          <w:rFonts w:cs="Times New Roman"/>
          <w:szCs w:val="24"/>
        </w:rPr>
        <w:t xml:space="preserve"> </w:t>
      </w:r>
    </w:p>
    <w:p w14:paraId="3EB78999" w14:textId="2D18AD5A" w:rsidR="00540244" w:rsidRPr="00CC643A" w:rsidRDefault="00540244" w:rsidP="00DB5DDA">
      <w:pPr>
        <w:pStyle w:val="Heading2"/>
        <w:rPr>
          <w:rFonts w:cs="Times New Roman"/>
          <w:szCs w:val="24"/>
        </w:rPr>
      </w:pPr>
      <w:bookmarkStart w:id="5" w:name="_Toc64333392"/>
      <w:r w:rsidRPr="00CC643A">
        <w:rPr>
          <w:rFonts w:cs="Times New Roman"/>
          <w:szCs w:val="24"/>
        </w:rPr>
        <w:t>Assessing the protecti</w:t>
      </w:r>
      <w:r w:rsidR="00CC643A">
        <w:rPr>
          <w:rFonts w:cs="Times New Roman"/>
          <w:szCs w:val="24"/>
        </w:rPr>
        <w:t>on</w:t>
      </w:r>
      <w:r w:rsidRPr="00CC643A">
        <w:rPr>
          <w:rFonts w:cs="Times New Roman"/>
          <w:szCs w:val="24"/>
        </w:rPr>
        <w:t xml:space="preserve"> strategies of the future of the business considering the objective of the </w:t>
      </w:r>
      <w:r w:rsidR="007F75A8" w:rsidRPr="00CC643A">
        <w:rPr>
          <w:rFonts w:cs="Times New Roman"/>
          <w:szCs w:val="24"/>
        </w:rPr>
        <w:t>Hilton Hotel</w:t>
      </w:r>
      <w:r w:rsidRPr="00CC643A">
        <w:rPr>
          <w:rFonts w:cs="Times New Roman"/>
          <w:szCs w:val="24"/>
        </w:rPr>
        <w:t>.</w:t>
      </w:r>
      <w:bookmarkEnd w:id="5"/>
      <w:r w:rsidR="007E539D" w:rsidRPr="00CC643A">
        <w:rPr>
          <w:rFonts w:cs="Times New Roman"/>
          <w:szCs w:val="24"/>
        </w:rPr>
        <w:t xml:space="preserve"> </w:t>
      </w:r>
    </w:p>
    <w:p w14:paraId="432A0A0E" w14:textId="49DCB6AF" w:rsidR="00D247C4" w:rsidRPr="00CC643A" w:rsidRDefault="00733891" w:rsidP="007F75A8">
      <w:pPr>
        <w:rPr>
          <w:rFonts w:cs="Times New Roman"/>
          <w:szCs w:val="24"/>
        </w:rPr>
      </w:pPr>
      <w:r w:rsidRPr="00CC643A">
        <w:rPr>
          <w:rFonts w:cs="Times New Roman"/>
          <w:szCs w:val="24"/>
        </w:rPr>
        <w:t xml:space="preserve">The objective of the Hilton Hotel is to maximise </w:t>
      </w:r>
      <w:r w:rsidR="00CC643A">
        <w:rPr>
          <w:rFonts w:cs="Times New Roman"/>
          <w:szCs w:val="24"/>
        </w:rPr>
        <w:t xml:space="preserve">the </w:t>
      </w:r>
      <w:r w:rsidRPr="00CC643A">
        <w:rPr>
          <w:rFonts w:cs="Times New Roman"/>
          <w:szCs w:val="24"/>
        </w:rPr>
        <w:t xml:space="preserve">potentiality of their organisation through hospitality, accommodation, meal, resort, and event management services. Due to </w:t>
      </w:r>
      <w:r w:rsidR="00CC643A">
        <w:rPr>
          <w:rFonts w:cs="Times New Roman"/>
          <w:szCs w:val="24"/>
        </w:rPr>
        <w:t xml:space="preserve">the </w:t>
      </w:r>
      <w:r w:rsidRPr="00CC643A">
        <w:rPr>
          <w:rFonts w:cs="Times New Roman"/>
          <w:szCs w:val="24"/>
        </w:rPr>
        <w:t xml:space="preserve">COVID-19 impact, the sales of the Hilton Hotel have fallen up to 3.07% worldwide conflicting </w:t>
      </w:r>
      <w:r w:rsidR="00CC643A">
        <w:rPr>
          <w:rFonts w:cs="Times New Roman"/>
          <w:szCs w:val="24"/>
        </w:rPr>
        <w:t xml:space="preserve">with </w:t>
      </w:r>
      <w:r w:rsidRPr="00CC643A">
        <w:rPr>
          <w:rFonts w:cs="Times New Roman"/>
          <w:szCs w:val="24"/>
        </w:rPr>
        <w:t xml:space="preserve">the objective of the organisation. The leaders and managers are ascertaining strategies to protect the objective of Hilton Hotel to survive in the competitive business environment under </w:t>
      </w:r>
      <w:r w:rsidR="00CC643A">
        <w:rPr>
          <w:rFonts w:cs="Times New Roman"/>
          <w:szCs w:val="24"/>
        </w:rPr>
        <w:t xml:space="preserve">the </w:t>
      </w:r>
      <w:r w:rsidRPr="00CC643A">
        <w:rPr>
          <w:rFonts w:cs="Times New Roman"/>
          <w:szCs w:val="24"/>
        </w:rPr>
        <w:t>COVID-19 pandemic</w:t>
      </w:r>
      <w:r w:rsidR="00450B72" w:rsidRPr="00CC643A">
        <w:rPr>
          <w:rFonts w:cs="Times New Roman"/>
          <w:szCs w:val="24"/>
        </w:rPr>
        <w:t xml:space="preserve"> </w:t>
      </w:r>
      <w:r w:rsidR="00450B72" w:rsidRPr="00CC643A">
        <w:rPr>
          <w:rFonts w:cs="Times New Roman"/>
          <w:color w:val="000000"/>
          <w:szCs w:val="24"/>
          <w:shd w:val="clear" w:color="auto" w:fill="FFFFFF"/>
        </w:rPr>
        <w:t>(</w:t>
      </w:r>
      <w:proofErr w:type="spellStart"/>
      <w:r w:rsidR="00450B72" w:rsidRPr="00CC643A">
        <w:rPr>
          <w:rFonts w:cs="Times New Roman"/>
          <w:color w:val="000000"/>
          <w:szCs w:val="24"/>
          <w:shd w:val="clear" w:color="auto" w:fill="FFFFFF"/>
        </w:rPr>
        <w:t>Mascolini</w:t>
      </w:r>
      <w:proofErr w:type="spellEnd"/>
      <w:r w:rsidR="00450B72" w:rsidRPr="00CC643A">
        <w:rPr>
          <w:rFonts w:cs="Times New Roman"/>
          <w:color w:val="000000"/>
          <w:szCs w:val="24"/>
          <w:shd w:val="clear" w:color="auto" w:fill="FFFFFF"/>
        </w:rPr>
        <w:t xml:space="preserve"> and Freeman, 2020)</w:t>
      </w:r>
      <w:r w:rsidRPr="00CC643A">
        <w:rPr>
          <w:rFonts w:cs="Times New Roman"/>
          <w:szCs w:val="24"/>
        </w:rPr>
        <w:t>. Considering the objective of Hilton Hotel protecting strategies of the future of the organisation are explaining below;</w:t>
      </w:r>
    </w:p>
    <w:p w14:paraId="11EA937D" w14:textId="1D360924" w:rsidR="00B45EE8" w:rsidRPr="00CC643A" w:rsidRDefault="00B45EE8" w:rsidP="00BA5FC7">
      <w:pPr>
        <w:jc w:val="center"/>
      </w:pPr>
      <w:r w:rsidRPr="00CC643A">
        <w:rPr>
          <w:noProof/>
        </w:rPr>
        <w:lastRenderedPageBreak/>
        <w:drawing>
          <wp:inline distT="0" distB="0" distL="0" distR="0" wp14:anchorId="17E18B43" wp14:editId="78061A90">
            <wp:extent cx="4371975" cy="17621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1783" b="23044"/>
                    <a:stretch/>
                  </pic:blipFill>
                  <pic:spPr bwMode="auto">
                    <a:xfrm>
                      <a:off x="0" y="0"/>
                      <a:ext cx="4371975" cy="1762125"/>
                    </a:xfrm>
                    <a:prstGeom prst="rect">
                      <a:avLst/>
                    </a:prstGeom>
                    <a:noFill/>
                    <a:ln>
                      <a:noFill/>
                    </a:ln>
                    <a:extLst>
                      <a:ext uri="{53640926-AAD7-44D8-BBD7-CCE9431645EC}">
                        <a14:shadowObscured xmlns:a14="http://schemas.microsoft.com/office/drawing/2010/main"/>
                      </a:ext>
                    </a:extLst>
                  </pic:spPr>
                </pic:pic>
              </a:graphicData>
            </a:graphic>
          </wp:inline>
        </w:drawing>
      </w:r>
    </w:p>
    <w:p w14:paraId="3D096340" w14:textId="601EDC96" w:rsidR="00B45EE8" w:rsidRPr="00CC643A" w:rsidRDefault="00BA5FC7" w:rsidP="00BA5FC7">
      <w:pPr>
        <w:jc w:val="center"/>
      </w:pPr>
      <w:bookmarkStart w:id="6" w:name="_Toc64333356"/>
      <w:r>
        <w:t xml:space="preserve">Figure </w:t>
      </w:r>
      <w:fldSimple w:instr=" SEQ Figure \* ARABIC ">
        <w:r>
          <w:rPr>
            <w:noProof/>
          </w:rPr>
          <w:t>2</w:t>
        </w:r>
      </w:fldSimple>
      <w:r w:rsidR="00B45EE8" w:rsidRPr="00CC643A">
        <w:t>(Protecting strategies of the future of the business)</w:t>
      </w:r>
      <w:r w:rsidR="00B45EE8" w:rsidRPr="00CC643A">
        <w:br/>
        <w:t>Source:</w:t>
      </w:r>
      <w:r>
        <w:t xml:space="preserve"> </w:t>
      </w:r>
      <w:r w:rsidRPr="00CC643A">
        <w:rPr>
          <w:color w:val="000000"/>
          <w:shd w:val="clear" w:color="auto" w:fill="FFFFFF"/>
        </w:rPr>
        <w:t>(Wei, et, al., 2018)</w:t>
      </w:r>
      <w:bookmarkEnd w:id="6"/>
    </w:p>
    <w:p w14:paraId="2CE9A93C" w14:textId="17D28F9F" w:rsidR="00335793" w:rsidRPr="00CC643A" w:rsidRDefault="00A36862" w:rsidP="00A36862">
      <w:pPr>
        <w:rPr>
          <w:rFonts w:cs="Times New Roman"/>
          <w:szCs w:val="24"/>
        </w:rPr>
      </w:pPr>
      <w:r w:rsidRPr="00CC643A">
        <w:rPr>
          <w:rFonts w:cs="Times New Roman"/>
          <w:szCs w:val="24"/>
        </w:rPr>
        <w:t>The executives of the Hilton Hotel need to plan strategically considering the aspirations, mission</w:t>
      </w:r>
      <w:r w:rsidR="00CC643A">
        <w:rPr>
          <w:rFonts w:cs="Times New Roman"/>
          <w:szCs w:val="24"/>
        </w:rPr>
        <w:t>,</w:t>
      </w:r>
      <w:r w:rsidRPr="00CC643A">
        <w:rPr>
          <w:rFonts w:cs="Times New Roman"/>
          <w:szCs w:val="24"/>
        </w:rPr>
        <w:t xml:space="preserve"> and vision of their organisation. The leaders and managers need to ensure their </w:t>
      </w:r>
      <w:proofErr w:type="spellStart"/>
      <w:r w:rsidRPr="00CC643A">
        <w:rPr>
          <w:rFonts w:cs="Times New Roman"/>
          <w:szCs w:val="24"/>
        </w:rPr>
        <w:t>organisations</w:t>
      </w:r>
      <w:r w:rsidR="00CC643A">
        <w:rPr>
          <w:rFonts w:cs="Times New Roman"/>
          <w:szCs w:val="24"/>
        </w:rPr>
        <w:t>'</w:t>
      </w:r>
      <w:proofErr w:type="spellEnd"/>
      <w:r w:rsidRPr="00CC643A">
        <w:rPr>
          <w:rFonts w:cs="Times New Roman"/>
          <w:szCs w:val="24"/>
        </w:rPr>
        <w:t xml:space="preserve"> core values between their cross cultured 169000 employees of 118 different countries. Analysing the SWOT (strengths, weakness, opportunities</w:t>
      </w:r>
      <w:r w:rsidR="00CC643A">
        <w:rPr>
          <w:rFonts w:cs="Times New Roman"/>
          <w:szCs w:val="24"/>
        </w:rPr>
        <w:t>,</w:t>
      </w:r>
      <w:r w:rsidRPr="00CC643A">
        <w:rPr>
          <w:rFonts w:cs="Times New Roman"/>
          <w:szCs w:val="24"/>
        </w:rPr>
        <w:t xml:space="preserve"> and threats) under the COVID-19 pandemic, top executives need to execute </w:t>
      </w:r>
      <w:r w:rsidR="00CC643A">
        <w:rPr>
          <w:rFonts w:cs="Times New Roman"/>
          <w:szCs w:val="24"/>
        </w:rPr>
        <w:t xml:space="preserve">a </w:t>
      </w:r>
      <w:r w:rsidRPr="00CC643A">
        <w:rPr>
          <w:rFonts w:cs="Times New Roman"/>
          <w:szCs w:val="24"/>
        </w:rPr>
        <w:t>plan for their survival</w:t>
      </w:r>
      <w:r w:rsidR="00450B72" w:rsidRPr="00CC643A">
        <w:rPr>
          <w:rFonts w:cs="Times New Roman"/>
          <w:szCs w:val="24"/>
        </w:rPr>
        <w:t xml:space="preserve"> </w:t>
      </w:r>
      <w:r w:rsidR="00450B72" w:rsidRPr="00CC643A">
        <w:rPr>
          <w:rFonts w:cs="Times New Roman"/>
          <w:color w:val="000000"/>
          <w:szCs w:val="24"/>
          <w:shd w:val="clear" w:color="auto" w:fill="FFFFFF"/>
        </w:rPr>
        <w:t>(McDonald, 2020)</w:t>
      </w:r>
      <w:r w:rsidRPr="00CC643A">
        <w:rPr>
          <w:rFonts w:cs="Times New Roman"/>
          <w:szCs w:val="24"/>
        </w:rPr>
        <w:t xml:space="preserve">. Assessing the operational tactics and strategies the new objectives </w:t>
      </w:r>
      <w:r w:rsidR="00FC3FFA" w:rsidRPr="00CC643A">
        <w:rPr>
          <w:rFonts w:cs="Times New Roman"/>
          <w:szCs w:val="24"/>
        </w:rPr>
        <w:t>need</w:t>
      </w:r>
      <w:r w:rsidRPr="00CC643A">
        <w:rPr>
          <w:rFonts w:cs="Times New Roman"/>
          <w:szCs w:val="24"/>
        </w:rPr>
        <w:t xml:space="preserve"> to ascertain through efficient measurement and funding streams. </w:t>
      </w:r>
      <w:r w:rsidR="00705A04" w:rsidRPr="00CC643A">
        <w:rPr>
          <w:rFonts w:cs="Times New Roman"/>
          <w:szCs w:val="24"/>
        </w:rPr>
        <w:t xml:space="preserve">As the COVID-19 has become a trajectory &amp; core challenge for protecting the </w:t>
      </w:r>
      <w:proofErr w:type="spellStart"/>
      <w:r w:rsidR="00705A04" w:rsidRPr="00CC643A">
        <w:rPr>
          <w:rFonts w:cs="Times New Roman"/>
          <w:szCs w:val="24"/>
        </w:rPr>
        <w:t>organisation</w:t>
      </w:r>
      <w:r w:rsidR="00CC643A">
        <w:rPr>
          <w:rFonts w:cs="Times New Roman"/>
          <w:szCs w:val="24"/>
        </w:rPr>
        <w:t>'</w:t>
      </w:r>
      <w:r w:rsidR="00705A04" w:rsidRPr="00CC643A">
        <w:rPr>
          <w:rFonts w:cs="Times New Roman"/>
          <w:szCs w:val="24"/>
        </w:rPr>
        <w:t>s</w:t>
      </w:r>
      <w:proofErr w:type="spellEnd"/>
      <w:r w:rsidR="00705A04" w:rsidRPr="00CC643A">
        <w:rPr>
          <w:rFonts w:cs="Times New Roman"/>
          <w:szCs w:val="24"/>
        </w:rPr>
        <w:t xml:space="preserve"> future, the executives need to enforce health safety issues into </w:t>
      </w:r>
      <w:r w:rsidR="00CC643A">
        <w:rPr>
          <w:rFonts w:cs="Times New Roman"/>
          <w:szCs w:val="24"/>
        </w:rPr>
        <w:t xml:space="preserve">the </w:t>
      </w:r>
      <w:r w:rsidR="00705A04" w:rsidRPr="00CC643A">
        <w:rPr>
          <w:rFonts w:cs="Times New Roman"/>
          <w:szCs w:val="24"/>
        </w:rPr>
        <w:t>workplace for both the clients and employees. Contact tracing, cases</w:t>
      </w:r>
      <w:r w:rsidR="00CC643A">
        <w:rPr>
          <w:rFonts w:cs="Times New Roman"/>
          <w:szCs w:val="24"/>
        </w:rPr>
        <w:t>,</w:t>
      </w:r>
      <w:r w:rsidR="00705A04" w:rsidRPr="00CC643A">
        <w:rPr>
          <w:rFonts w:cs="Times New Roman"/>
          <w:szCs w:val="24"/>
        </w:rPr>
        <w:t xml:space="preserve"> and testing need to be facilitated through the installation of </w:t>
      </w:r>
      <w:r w:rsidR="00CC643A">
        <w:rPr>
          <w:rFonts w:cs="Times New Roman"/>
          <w:szCs w:val="24"/>
        </w:rPr>
        <w:t xml:space="preserve">a </w:t>
      </w:r>
      <w:r w:rsidR="00705A04" w:rsidRPr="00CC643A">
        <w:rPr>
          <w:rFonts w:cs="Times New Roman"/>
          <w:szCs w:val="24"/>
        </w:rPr>
        <w:t>checking booth into the entrance and exit point of the hotel for checking the COVID-19 symptoms.</w:t>
      </w:r>
      <w:r w:rsidR="00FC3FFA" w:rsidRPr="00CC643A">
        <w:rPr>
          <w:rFonts w:cs="Times New Roman"/>
          <w:szCs w:val="24"/>
        </w:rPr>
        <w:t xml:space="preserve"> Wearing mask</w:t>
      </w:r>
      <w:r w:rsidR="00CC643A">
        <w:rPr>
          <w:rFonts w:cs="Times New Roman"/>
          <w:szCs w:val="24"/>
        </w:rPr>
        <w:t>s</w:t>
      </w:r>
      <w:r w:rsidR="00FC3FFA" w:rsidRPr="00CC643A">
        <w:rPr>
          <w:rFonts w:cs="Times New Roman"/>
          <w:szCs w:val="24"/>
        </w:rPr>
        <w:t xml:space="preserve"> and taking protective measurements while serving the clients need to be amplified for the enhancement of </w:t>
      </w:r>
      <w:r w:rsidR="00CC643A">
        <w:rPr>
          <w:rFonts w:cs="Times New Roman"/>
          <w:szCs w:val="24"/>
        </w:rPr>
        <w:t xml:space="preserve">the </w:t>
      </w:r>
      <w:r w:rsidR="00FC3FFA" w:rsidRPr="00CC643A">
        <w:rPr>
          <w:rFonts w:cs="Times New Roman"/>
          <w:szCs w:val="24"/>
        </w:rPr>
        <w:t>health safety of the participants</w:t>
      </w:r>
      <w:r w:rsidR="00450B72" w:rsidRPr="00CC643A">
        <w:rPr>
          <w:rFonts w:cs="Times New Roman"/>
          <w:szCs w:val="24"/>
        </w:rPr>
        <w:t xml:space="preserve"> </w:t>
      </w:r>
      <w:r w:rsidR="00450B72" w:rsidRPr="00CC643A">
        <w:rPr>
          <w:rFonts w:cs="Times New Roman"/>
          <w:color w:val="000000"/>
          <w:szCs w:val="24"/>
          <w:shd w:val="clear" w:color="auto" w:fill="FFFFFF"/>
        </w:rPr>
        <w:t xml:space="preserve">(Huang and </w:t>
      </w:r>
      <w:proofErr w:type="spellStart"/>
      <w:r w:rsidR="00450B72" w:rsidRPr="00CC643A">
        <w:rPr>
          <w:rFonts w:cs="Times New Roman"/>
          <w:color w:val="000000"/>
          <w:szCs w:val="24"/>
          <w:shd w:val="clear" w:color="auto" w:fill="FFFFFF"/>
        </w:rPr>
        <w:t>Benyoucef</w:t>
      </w:r>
      <w:proofErr w:type="spellEnd"/>
      <w:r w:rsidR="00450B72" w:rsidRPr="00CC643A">
        <w:rPr>
          <w:rFonts w:cs="Times New Roman"/>
          <w:color w:val="000000"/>
          <w:szCs w:val="24"/>
          <w:shd w:val="clear" w:color="auto" w:fill="FFFFFF"/>
        </w:rPr>
        <w:t>, 2019)</w:t>
      </w:r>
      <w:r w:rsidR="00FC3FFA" w:rsidRPr="00CC643A">
        <w:rPr>
          <w:rFonts w:cs="Times New Roman"/>
          <w:szCs w:val="24"/>
        </w:rPr>
        <w:t xml:space="preserve">. The World Health Organisation (WHO) suggests organisations prohibit personal connection </w:t>
      </w:r>
      <w:r w:rsidR="001026FD" w:rsidRPr="00CC643A">
        <w:rPr>
          <w:rFonts w:cs="Times New Roman"/>
          <w:szCs w:val="24"/>
        </w:rPr>
        <w:t xml:space="preserve">to eradicate the COVID-19 spreading. Focusing </w:t>
      </w:r>
      <w:r w:rsidR="00CC643A">
        <w:rPr>
          <w:rFonts w:cs="Times New Roman"/>
          <w:szCs w:val="24"/>
        </w:rPr>
        <w:t xml:space="preserve">on </w:t>
      </w:r>
      <w:r w:rsidR="001026FD" w:rsidRPr="00CC643A">
        <w:rPr>
          <w:rFonts w:cs="Times New Roman"/>
          <w:szCs w:val="24"/>
        </w:rPr>
        <w:t>the consequence, the hospitality organisations like Hilton Hotel need to augment the use of online media to take orders, booking</w:t>
      </w:r>
      <w:r w:rsidR="00CC643A">
        <w:rPr>
          <w:rFonts w:cs="Times New Roman"/>
          <w:szCs w:val="24"/>
        </w:rPr>
        <w:t>,</w:t>
      </w:r>
      <w:r w:rsidR="001026FD" w:rsidRPr="00CC643A">
        <w:rPr>
          <w:rFonts w:cs="Times New Roman"/>
          <w:szCs w:val="24"/>
        </w:rPr>
        <w:t xml:space="preserve"> and payments through </w:t>
      </w:r>
      <w:r w:rsidR="00CC643A">
        <w:rPr>
          <w:rFonts w:cs="Times New Roman"/>
          <w:szCs w:val="24"/>
        </w:rPr>
        <w:t xml:space="preserve">a </w:t>
      </w:r>
      <w:r w:rsidR="001026FD" w:rsidRPr="00CC643A">
        <w:rPr>
          <w:rFonts w:cs="Times New Roman"/>
          <w:szCs w:val="24"/>
        </w:rPr>
        <w:t>digital system</w:t>
      </w:r>
      <w:r w:rsidR="00450B72" w:rsidRPr="00CC643A">
        <w:rPr>
          <w:rFonts w:cs="Times New Roman"/>
          <w:color w:val="000000"/>
          <w:szCs w:val="24"/>
          <w:shd w:val="clear" w:color="auto" w:fill="FFFFFF"/>
        </w:rPr>
        <w:t xml:space="preserve"> (Home, 2021)</w:t>
      </w:r>
      <w:r w:rsidR="001026FD" w:rsidRPr="00CC643A">
        <w:rPr>
          <w:rFonts w:cs="Times New Roman"/>
          <w:szCs w:val="24"/>
        </w:rPr>
        <w:t xml:space="preserve">. </w:t>
      </w:r>
      <w:r w:rsidR="00FE01F4" w:rsidRPr="00CC643A">
        <w:rPr>
          <w:rFonts w:cs="Times New Roman"/>
          <w:szCs w:val="24"/>
        </w:rPr>
        <w:t>Due to COVID-19 globally employees are pursuing paid leave and sickness benefit</w:t>
      </w:r>
      <w:r w:rsidR="00CC643A">
        <w:rPr>
          <w:rFonts w:cs="Times New Roman"/>
          <w:szCs w:val="24"/>
        </w:rPr>
        <w:t>s</w:t>
      </w:r>
      <w:r w:rsidR="00FE01F4" w:rsidRPr="00CC643A">
        <w:rPr>
          <w:rFonts w:cs="Times New Roman"/>
          <w:szCs w:val="24"/>
        </w:rPr>
        <w:t xml:space="preserve"> which is becoming </w:t>
      </w:r>
      <w:r w:rsidR="00CC643A">
        <w:rPr>
          <w:rFonts w:cs="Times New Roman"/>
          <w:szCs w:val="24"/>
        </w:rPr>
        <w:t xml:space="preserve">a </w:t>
      </w:r>
      <w:r w:rsidR="00FE01F4" w:rsidRPr="00CC643A">
        <w:rPr>
          <w:rFonts w:cs="Times New Roman"/>
          <w:szCs w:val="24"/>
        </w:rPr>
        <w:t xml:space="preserve">consistent burden for the Hilton Hotel authority. Through taking safety measures, motivating employees globally employee participation </w:t>
      </w:r>
      <w:r w:rsidR="00E904A3" w:rsidRPr="00CC643A">
        <w:rPr>
          <w:rFonts w:cs="Times New Roman"/>
          <w:szCs w:val="24"/>
        </w:rPr>
        <w:t>needs</w:t>
      </w:r>
      <w:r w:rsidR="00FE01F4" w:rsidRPr="00CC643A">
        <w:rPr>
          <w:rFonts w:cs="Times New Roman"/>
          <w:szCs w:val="24"/>
        </w:rPr>
        <w:t xml:space="preserve"> to be enhanced which will assist the organisation </w:t>
      </w:r>
      <w:r w:rsidR="00CC643A">
        <w:rPr>
          <w:rFonts w:cs="Times New Roman"/>
          <w:szCs w:val="24"/>
        </w:rPr>
        <w:t xml:space="preserve">in </w:t>
      </w:r>
      <w:r w:rsidR="00FE01F4" w:rsidRPr="00CC643A">
        <w:rPr>
          <w:rFonts w:cs="Times New Roman"/>
          <w:szCs w:val="24"/>
        </w:rPr>
        <w:t xml:space="preserve">fulfilling </w:t>
      </w:r>
      <w:r w:rsidR="00CC643A">
        <w:rPr>
          <w:rFonts w:cs="Times New Roman"/>
          <w:szCs w:val="24"/>
        </w:rPr>
        <w:t>its</w:t>
      </w:r>
      <w:r w:rsidR="00FE01F4" w:rsidRPr="00CC643A">
        <w:rPr>
          <w:rFonts w:cs="Times New Roman"/>
          <w:szCs w:val="24"/>
        </w:rPr>
        <w:t xml:space="preserve"> objective after the COVID-19 period. </w:t>
      </w:r>
      <w:r w:rsidR="00910392" w:rsidRPr="00CC643A">
        <w:rPr>
          <w:rFonts w:cs="Times New Roman"/>
          <w:szCs w:val="24"/>
        </w:rPr>
        <w:t xml:space="preserve">To augment employee participation, </w:t>
      </w:r>
      <w:r w:rsidR="00CC643A">
        <w:rPr>
          <w:rFonts w:cs="Times New Roman"/>
          <w:szCs w:val="24"/>
        </w:rPr>
        <w:t xml:space="preserve">the </w:t>
      </w:r>
      <w:r w:rsidR="00910392" w:rsidRPr="00CC643A">
        <w:rPr>
          <w:rFonts w:cs="Times New Roman"/>
          <w:szCs w:val="24"/>
        </w:rPr>
        <w:t xml:space="preserve">performance of the organisation; executives of Hilton Hotel need to enforce the monitoring capacity to appraise the performance and resolute the problematic issues in </w:t>
      </w:r>
      <w:r w:rsidR="00CC643A">
        <w:rPr>
          <w:rFonts w:cs="Times New Roman"/>
          <w:szCs w:val="24"/>
        </w:rPr>
        <w:t xml:space="preserve">the </w:t>
      </w:r>
      <w:r w:rsidR="00910392" w:rsidRPr="00CC643A">
        <w:rPr>
          <w:rFonts w:cs="Times New Roman"/>
          <w:szCs w:val="24"/>
        </w:rPr>
        <w:t xml:space="preserve">workplace. </w:t>
      </w:r>
      <w:r w:rsidR="00511BA0" w:rsidRPr="00CC643A">
        <w:rPr>
          <w:rFonts w:cs="Times New Roman"/>
          <w:szCs w:val="24"/>
        </w:rPr>
        <w:t xml:space="preserve">Due to COVID-19, hospitality </w:t>
      </w:r>
      <w:r w:rsidR="00511BA0" w:rsidRPr="00CC643A">
        <w:rPr>
          <w:rFonts w:cs="Times New Roman"/>
          <w:szCs w:val="24"/>
        </w:rPr>
        <w:lastRenderedPageBreak/>
        <w:t xml:space="preserve">organisations are spending more on employee safety, workplace health concerning issues </w:t>
      </w:r>
      <w:r w:rsidR="00CC643A">
        <w:rPr>
          <w:rFonts w:cs="Times New Roman"/>
          <w:szCs w:val="24"/>
        </w:rPr>
        <w:t>that</w:t>
      </w:r>
      <w:r w:rsidR="00864FAB" w:rsidRPr="00CC643A">
        <w:rPr>
          <w:rFonts w:cs="Times New Roman"/>
          <w:szCs w:val="24"/>
        </w:rPr>
        <w:t xml:space="preserve"> </w:t>
      </w:r>
      <w:r w:rsidR="00CC643A">
        <w:rPr>
          <w:rFonts w:cs="Times New Roman"/>
          <w:szCs w:val="24"/>
        </w:rPr>
        <w:t>are</w:t>
      </w:r>
      <w:r w:rsidR="00864FAB" w:rsidRPr="00CC643A">
        <w:rPr>
          <w:rFonts w:cs="Times New Roman"/>
          <w:szCs w:val="24"/>
        </w:rPr>
        <w:t xml:space="preserve"> hampering the resources of particular organisation</w:t>
      </w:r>
      <w:r w:rsidR="00CC643A">
        <w:rPr>
          <w:rFonts w:cs="Times New Roman"/>
          <w:szCs w:val="24"/>
        </w:rPr>
        <w:t>s</w:t>
      </w:r>
      <w:r w:rsidR="00864FAB" w:rsidRPr="00CC643A">
        <w:rPr>
          <w:rFonts w:cs="Times New Roman"/>
          <w:szCs w:val="24"/>
        </w:rPr>
        <w:t>. As the total sales ha</w:t>
      </w:r>
      <w:r w:rsidR="00CC643A">
        <w:rPr>
          <w:rFonts w:cs="Times New Roman"/>
          <w:szCs w:val="24"/>
        </w:rPr>
        <w:t>ve</w:t>
      </w:r>
      <w:r w:rsidR="00864FAB" w:rsidRPr="00CC643A">
        <w:rPr>
          <w:rFonts w:cs="Times New Roman"/>
          <w:szCs w:val="24"/>
        </w:rPr>
        <w:t xml:space="preserve"> fallen up to 3.06% the leaders and managers need to facilitate efficient resource management</w:t>
      </w:r>
      <w:r w:rsidR="00335793" w:rsidRPr="00CC643A">
        <w:rPr>
          <w:rFonts w:cs="Times New Roman"/>
          <w:szCs w:val="24"/>
        </w:rPr>
        <w:t xml:space="preserve"> into </w:t>
      </w:r>
      <w:r w:rsidR="00624B25" w:rsidRPr="00CC643A">
        <w:rPr>
          <w:rFonts w:cs="Times New Roman"/>
          <w:szCs w:val="24"/>
        </w:rPr>
        <w:t>584</w:t>
      </w:r>
      <w:r w:rsidR="00335793" w:rsidRPr="00CC643A">
        <w:rPr>
          <w:rFonts w:cs="Times New Roman"/>
          <w:szCs w:val="24"/>
        </w:rPr>
        <w:t xml:space="preserve"> hotels around 118 countries through efficient resource management tactics</w:t>
      </w:r>
      <w:r w:rsidR="00450B72" w:rsidRPr="00CC643A">
        <w:rPr>
          <w:rFonts w:cs="Times New Roman"/>
          <w:szCs w:val="24"/>
        </w:rPr>
        <w:t xml:space="preserve"> </w:t>
      </w:r>
      <w:r w:rsidR="00450B72" w:rsidRPr="00CC643A">
        <w:rPr>
          <w:rFonts w:cs="Times New Roman"/>
          <w:color w:val="000000"/>
          <w:szCs w:val="24"/>
          <w:shd w:val="clear" w:color="auto" w:fill="FFFFFF"/>
        </w:rPr>
        <w:t>(Nelson, 2019)</w:t>
      </w:r>
      <w:r w:rsidR="00335793" w:rsidRPr="00CC643A">
        <w:rPr>
          <w:rFonts w:cs="Times New Roman"/>
          <w:szCs w:val="24"/>
        </w:rPr>
        <w:t xml:space="preserve">. </w:t>
      </w:r>
      <w:r w:rsidR="00C964CD" w:rsidRPr="00CC643A">
        <w:rPr>
          <w:rFonts w:cs="Times New Roman"/>
          <w:szCs w:val="24"/>
        </w:rPr>
        <w:t>Efficient resource management tactics and monitoring capacity alongside the Hilton Hotel will facilitate the executives protect the future of Hilton Hotel</w:t>
      </w:r>
      <w:r w:rsidR="00A57E75" w:rsidRPr="00CC643A">
        <w:rPr>
          <w:rFonts w:cs="Times New Roman"/>
          <w:szCs w:val="24"/>
        </w:rPr>
        <w:t xml:space="preserve"> through retaining workforce into the consistent payroll</w:t>
      </w:r>
      <w:r w:rsidR="00C964CD" w:rsidRPr="00CC643A">
        <w:rPr>
          <w:rFonts w:cs="Times New Roman"/>
          <w:szCs w:val="24"/>
        </w:rPr>
        <w:t>.</w:t>
      </w:r>
    </w:p>
    <w:p w14:paraId="727E4E67" w14:textId="19087E87" w:rsidR="00A36862" w:rsidRPr="00CC643A" w:rsidRDefault="00864FAB" w:rsidP="00A36862">
      <w:pPr>
        <w:rPr>
          <w:rFonts w:cs="Times New Roman"/>
          <w:szCs w:val="24"/>
        </w:rPr>
      </w:pPr>
      <w:r w:rsidRPr="00CC643A">
        <w:rPr>
          <w:rFonts w:cs="Times New Roman"/>
          <w:szCs w:val="24"/>
        </w:rPr>
        <w:t xml:space="preserve"> </w:t>
      </w:r>
      <w:r w:rsidR="00C964CD" w:rsidRPr="00CC643A">
        <w:rPr>
          <w:rFonts w:cs="Times New Roman"/>
          <w:szCs w:val="24"/>
        </w:rPr>
        <w:t>T</w:t>
      </w:r>
      <w:r w:rsidRPr="00CC643A">
        <w:rPr>
          <w:rFonts w:cs="Times New Roman"/>
          <w:szCs w:val="24"/>
        </w:rPr>
        <w:t>o hold competitiveness and protect the future objective of Hilton Hotel</w:t>
      </w:r>
      <w:r w:rsidR="00C964CD" w:rsidRPr="00CC643A">
        <w:rPr>
          <w:rFonts w:cs="Times New Roman"/>
          <w:szCs w:val="24"/>
        </w:rPr>
        <w:t xml:space="preserve"> into the COVID-19 pandemic situation, the top executives need to assess all these activities effectively.</w:t>
      </w:r>
    </w:p>
    <w:p w14:paraId="4A0A8DBE" w14:textId="2CCEC16C" w:rsidR="00C964CD" w:rsidRPr="00CC643A" w:rsidRDefault="00540244" w:rsidP="00DB5DDA">
      <w:pPr>
        <w:pStyle w:val="Heading2"/>
        <w:rPr>
          <w:rFonts w:cs="Times New Roman"/>
          <w:szCs w:val="24"/>
        </w:rPr>
      </w:pPr>
      <w:bookmarkStart w:id="7" w:name="_Toc64333393"/>
      <w:r w:rsidRPr="00CC643A">
        <w:rPr>
          <w:rFonts w:cs="Times New Roman"/>
          <w:szCs w:val="24"/>
        </w:rPr>
        <w:t xml:space="preserve">Assessing PESTLE analysis in the context of </w:t>
      </w:r>
      <w:r w:rsidR="005C2B8E" w:rsidRPr="00CC643A">
        <w:rPr>
          <w:rFonts w:cs="Times New Roman"/>
          <w:szCs w:val="24"/>
        </w:rPr>
        <w:t>Hilton Hotel</w:t>
      </w:r>
      <w:r w:rsidR="00C419C0" w:rsidRPr="00CC643A">
        <w:rPr>
          <w:rFonts w:cs="Times New Roman"/>
          <w:szCs w:val="24"/>
        </w:rPr>
        <w:t>.</w:t>
      </w:r>
      <w:bookmarkEnd w:id="7"/>
    </w:p>
    <w:p w14:paraId="02BABBE8" w14:textId="0AE4BA48" w:rsidR="004F06EA" w:rsidRPr="00CC643A" w:rsidRDefault="00624B25" w:rsidP="00A57E75">
      <w:pPr>
        <w:rPr>
          <w:rFonts w:cs="Times New Roman"/>
          <w:szCs w:val="24"/>
        </w:rPr>
      </w:pPr>
      <w:r w:rsidRPr="00CC643A">
        <w:rPr>
          <w:rFonts w:cs="Times New Roman"/>
          <w:szCs w:val="24"/>
        </w:rPr>
        <w:t>T</w:t>
      </w:r>
      <w:r w:rsidR="00A5639F" w:rsidRPr="00CC643A">
        <w:rPr>
          <w:rFonts w:cs="Times New Roman"/>
          <w:szCs w:val="24"/>
        </w:rPr>
        <w:t xml:space="preserve">he impact of COVID-19 has become a challenge for both manufacturing and hospitality organisations in terms of payroll management and retaining employees. </w:t>
      </w:r>
      <w:r w:rsidRPr="00CC643A">
        <w:rPr>
          <w:rFonts w:cs="Times New Roman"/>
          <w:szCs w:val="24"/>
        </w:rPr>
        <w:t xml:space="preserve">According to 2019, Hilton Hotel, one of the leading </w:t>
      </w:r>
      <w:r w:rsidR="009449AD" w:rsidRPr="00CC643A">
        <w:rPr>
          <w:rFonts w:cs="Times New Roman"/>
          <w:szCs w:val="24"/>
        </w:rPr>
        <w:t>hospitalities</w:t>
      </w:r>
      <w:r w:rsidRPr="00CC643A">
        <w:rPr>
          <w:rFonts w:cs="Times New Roman"/>
          <w:szCs w:val="24"/>
        </w:rPr>
        <w:t xml:space="preserve"> organisation which is operating worldwide opening 584 hotels worldwide with the assistance of 169000 employees.</w:t>
      </w:r>
      <w:r w:rsidR="0018592A" w:rsidRPr="00CC643A">
        <w:rPr>
          <w:rFonts w:cs="Times New Roman"/>
          <w:szCs w:val="24"/>
        </w:rPr>
        <w:t xml:space="preserve"> But due to the COVID-19</w:t>
      </w:r>
      <w:r w:rsidR="00CC643A">
        <w:rPr>
          <w:rFonts w:cs="Times New Roman"/>
          <w:szCs w:val="24"/>
        </w:rPr>
        <w:t>,</w:t>
      </w:r>
      <w:r w:rsidR="0018592A" w:rsidRPr="00CC643A">
        <w:rPr>
          <w:rFonts w:cs="Times New Roman"/>
          <w:szCs w:val="24"/>
        </w:rPr>
        <w:t xml:space="preserve"> the authority cut 22% of their corporate employees focusing on the payroll of the employees</w:t>
      </w:r>
      <w:r w:rsidR="00450B72" w:rsidRPr="00CC643A">
        <w:rPr>
          <w:rFonts w:cs="Times New Roman"/>
          <w:szCs w:val="24"/>
        </w:rPr>
        <w:t xml:space="preserve"> </w:t>
      </w:r>
      <w:r w:rsidR="00450B72" w:rsidRPr="00CC643A">
        <w:rPr>
          <w:rFonts w:cs="Times New Roman"/>
          <w:color w:val="000000"/>
          <w:szCs w:val="24"/>
          <w:shd w:val="clear" w:color="auto" w:fill="FFFFFF"/>
        </w:rPr>
        <w:t>(Hamilton and Webster, 2020)</w:t>
      </w:r>
      <w:r w:rsidR="0018592A" w:rsidRPr="00CC643A">
        <w:rPr>
          <w:rFonts w:cs="Times New Roman"/>
          <w:szCs w:val="24"/>
        </w:rPr>
        <w:t xml:space="preserve">. </w:t>
      </w:r>
      <w:r w:rsidR="00062A95" w:rsidRPr="00CC643A">
        <w:rPr>
          <w:rFonts w:cs="Times New Roman"/>
          <w:szCs w:val="24"/>
        </w:rPr>
        <w:t>Fundamentals</w:t>
      </w:r>
      <w:r w:rsidR="00735505" w:rsidRPr="00CC643A">
        <w:rPr>
          <w:rFonts w:cs="Times New Roman"/>
          <w:szCs w:val="24"/>
        </w:rPr>
        <w:t xml:space="preserve"> of personnel </w:t>
      </w:r>
      <w:r w:rsidR="00062A95" w:rsidRPr="00CC643A">
        <w:rPr>
          <w:rFonts w:cs="Times New Roman"/>
          <w:szCs w:val="24"/>
        </w:rPr>
        <w:t>resourcing</w:t>
      </w:r>
      <w:r w:rsidR="00735505" w:rsidRPr="00CC643A">
        <w:rPr>
          <w:rFonts w:cs="Times New Roman"/>
          <w:szCs w:val="24"/>
        </w:rPr>
        <w:t xml:space="preserve"> and development policy are ascertaining below based on PESTLE analysis in the context of Hilton Hotel;</w:t>
      </w:r>
    </w:p>
    <w:p w14:paraId="566D5D1F" w14:textId="211B322A" w:rsidR="004F06EA" w:rsidRPr="00CC643A" w:rsidRDefault="000F4E6F" w:rsidP="004F06EA">
      <w:pPr>
        <w:jc w:val="center"/>
        <w:rPr>
          <w:rFonts w:cs="Times New Roman"/>
          <w:szCs w:val="24"/>
        </w:rPr>
      </w:pPr>
      <w:r w:rsidRPr="00CC643A">
        <w:rPr>
          <w:rFonts w:cs="Times New Roman"/>
          <w:noProof/>
          <w:szCs w:val="24"/>
        </w:rPr>
        <w:drawing>
          <wp:inline distT="0" distB="0" distL="0" distR="0" wp14:anchorId="3187510A" wp14:editId="23FFB299">
            <wp:extent cx="4782185" cy="28098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82185" cy="2809875"/>
                    </a:xfrm>
                    <a:prstGeom prst="rect">
                      <a:avLst/>
                    </a:prstGeom>
                    <a:noFill/>
                  </pic:spPr>
                </pic:pic>
              </a:graphicData>
            </a:graphic>
          </wp:inline>
        </w:drawing>
      </w:r>
    </w:p>
    <w:p w14:paraId="48BE3D62" w14:textId="70E4DD42" w:rsidR="00062A95" w:rsidRPr="00CC643A" w:rsidRDefault="00BA5FC7" w:rsidP="00BA5FC7">
      <w:pPr>
        <w:jc w:val="center"/>
        <w:rPr>
          <w:b/>
          <w:bCs/>
        </w:rPr>
      </w:pPr>
      <w:bookmarkStart w:id="8" w:name="_Toc64333357"/>
      <w:r>
        <w:t xml:space="preserve">Figure </w:t>
      </w:r>
      <w:fldSimple w:instr=" SEQ Figure \* ARABIC ">
        <w:r>
          <w:rPr>
            <w:noProof/>
          </w:rPr>
          <w:t>3</w:t>
        </w:r>
      </w:fldSimple>
      <w:r w:rsidR="00B247FC" w:rsidRPr="00CC643A">
        <w:t>(PESTLE Analysis)</w:t>
      </w:r>
      <w:r w:rsidR="00B247FC" w:rsidRPr="00CC643A">
        <w:br/>
        <w:t>Source:</w:t>
      </w:r>
      <w:r w:rsidR="00B247FC" w:rsidRPr="00CC643A">
        <w:rPr>
          <w:b/>
          <w:bCs/>
        </w:rPr>
        <w:t xml:space="preserve"> </w:t>
      </w:r>
      <w:r w:rsidR="00450B72" w:rsidRPr="00CC643A">
        <w:rPr>
          <w:color w:val="000000"/>
          <w:shd w:val="clear" w:color="auto" w:fill="FFFFFF"/>
        </w:rPr>
        <w:t>(</w:t>
      </w:r>
      <w:proofErr w:type="spellStart"/>
      <w:r w:rsidR="00450B72" w:rsidRPr="00CC643A">
        <w:rPr>
          <w:color w:val="000000"/>
          <w:shd w:val="clear" w:color="auto" w:fill="FFFFFF"/>
        </w:rPr>
        <w:t>Marmol</w:t>
      </w:r>
      <w:proofErr w:type="spellEnd"/>
      <w:r w:rsidR="00450B72" w:rsidRPr="00CC643A">
        <w:rPr>
          <w:color w:val="000000"/>
          <w:shd w:val="clear" w:color="auto" w:fill="FFFFFF"/>
        </w:rPr>
        <w:t>, et, al., 2019)</w:t>
      </w:r>
      <w:bookmarkEnd w:id="8"/>
    </w:p>
    <w:p w14:paraId="64C251D7" w14:textId="71ADCB16" w:rsidR="00062A95" w:rsidRPr="00CC643A" w:rsidRDefault="00062A95" w:rsidP="00062A95">
      <w:pPr>
        <w:rPr>
          <w:rFonts w:cs="Times New Roman"/>
          <w:szCs w:val="24"/>
        </w:rPr>
      </w:pPr>
      <w:r w:rsidRPr="00CC643A">
        <w:rPr>
          <w:rFonts w:cs="Times New Roman"/>
          <w:b/>
          <w:bCs/>
          <w:szCs w:val="24"/>
        </w:rPr>
        <w:lastRenderedPageBreak/>
        <w:t>Political:</w:t>
      </w:r>
      <w:r w:rsidR="00F845A5" w:rsidRPr="00CC643A">
        <w:rPr>
          <w:rFonts w:cs="Times New Roman"/>
          <w:b/>
          <w:bCs/>
          <w:szCs w:val="24"/>
        </w:rPr>
        <w:t xml:space="preserve"> </w:t>
      </w:r>
      <w:r w:rsidR="00E14A1D" w:rsidRPr="00CC643A">
        <w:rPr>
          <w:rFonts w:cs="Times New Roman"/>
          <w:szCs w:val="24"/>
        </w:rPr>
        <w:t xml:space="preserve">The Hilton Hotel is operating in 118 different </w:t>
      </w:r>
      <w:r w:rsidR="004C41EA" w:rsidRPr="00CC643A">
        <w:rPr>
          <w:rFonts w:cs="Times New Roman"/>
          <w:szCs w:val="24"/>
        </w:rPr>
        <w:t>cross-cultural</w:t>
      </w:r>
      <w:r w:rsidR="00E14A1D" w:rsidRPr="00CC643A">
        <w:rPr>
          <w:rFonts w:cs="Times New Roman"/>
          <w:szCs w:val="24"/>
        </w:rPr>
        <w:t xml:space="preserve"> nations </w:t>
      </w:r>
      <w:r w:rsidR="00DB586E" w:rsidRPr="00CC643A">
        <w:rPr>
          <w:rFonts w:cs="Times New Roman"/>
          <w:szCs w:val="24"/>
        </w:rPr>
        <w:t xml:space="preserve">considering </w:t>
      </w:r>
      <w:r w:rsidR="00CC643A">
        <w:rPr>
          <w:rFonts w:cs="Times New Roman"/>
          <w:szCs w:val="24"/>
        </w:rPr>
        <w:t xml:space="preserve">the </w:t>
      </w:r>
      <w:r w:rsidR="004C41EA" w:rsidRPr="00CC643A">
        <w:rPr>
          <w:rFonts w:cs="Times New Roman"/>
          <w:szCs w:val="24"/>
        </w:rPr>
        <w:t>political conditions of different countries. Due to COVID-19 worldwide</w:t>
      </w:r>
      <w:r w:rsidR="00CC643A">
        <w:rPr>
          <w:rFonts w:cs="Times New Roman"/>
          <w:szCs w:val="24"/>
        </w:rPr>
        <w:t>,</w:t>
      </w:r>
      <w:r w:rsidR="004C41EA" w:rsidRPr="00CC643A">
        <w:rPr>
          <w:rFonts w:cs="Times New Roman"/>
          <w:szCs w:val="24"/>
        </w:rPr>
        <w:t xml:space="preserve"> significant political instability is taking place which is becoming increasingly challenging for the hospitality organisations like Hilton Hotel.</w:t>
      </w:r>
      <w:r w:rsidR="00C419C0" w:rsidRPr="00CC643A">
        <w:rPr>
          <w:rFonts w:cs="Times New Roman"/>
          <w:szCs w:val="24"/>
        </w:rPr>
        <w:t xml:space="preserve"> Worldwide nations intervening in business activities </w:t>
      </w:r>
      <w:r w:rsidR="00CC643A">
        <w:rPr>
          <w:rFonts w:cs="Times New Roman"/>
          <w:szCs w:val="24"/>
        </w:rPr>
        <w:t>to enforce</w:t>
      </w:r>
      <w:r w:rsidR="00C419C0" w:rsidRPr="00CC643A">
        <w:rPr>
          <w:rFonts w:cs="Times New Roman"/>
          <w:szCs w:val="24"/>
        </w:rPr>
        <w:t xml:space="preserve"> political issues </w:t>
      </w:r>
      <w:r w:rsidR="00CC643A">
        <w:rPr>
          <w:rFonts w:cs="Times New Roman"/>
          <w:szCs w:val="24"/>
        </w:rPr>
        <w:t>that</w:t>
      </w:r>
      <w:r w:rsidR="00C419C0" w:rsidRPr="00CC643A">
        <w:rPr>
          <w:rFonts w:cs="Times New Roman"/>
          <w:szCs w:val="24"/>
        </w:rPr>
        <w:t xml:space="preserve"> affecting the </w:t>
      </w:r>
      <w:r w:rsidR="009C656B" w:rsidRPr="00CC643A">
        <w:rPr>
          <w:rFonts w:cs="Times New Roman"/>
          <w:szCs w:val="24"/>
        </w:rPr>
        <w:t>operations of hospitality organisations</w:t>
      </w:r>
      <w:r w:rsidR="00450B72" w:rsidRPr="00CC643A">
        <w:rPr>
          <w:rFonts w:cs="Times New Roman"/>
          <w:szCs w:val="24"/>
        </w:rPr>
        <w:t xml:space="preserve"> </w:t>
      </w:r>
      <w:r w:rsidR="00450B72" w:rsidRPr="00CC643A">
        <w:rPr>
          <w:rFonts w:cs="Times New Roman"/>
          <w:color w:val="000000"/>
          <w:szCs w:val="24"/>
          <w:shd w:val="clear" w:color="auto" w:fill="FFFFFF"/>
        </w:rPr>
        <w:t>(Hamilton and Webster, 2020)</w:t>
      </w:r>
      <w:r w:rsidR="009C656B" w:rsidRPr="00CC643A">
        <w:rPr>
          <w:rFonts w:cs="Times New Roman"/>
          <w:szCs w:val="24"/>
        </w:rPr>
        <w:t xml:space="preserve">. </w:t>
      </w:r>
      <w:r w:rsidR="00F43443" w:rsidRPr="00CC643A">
        <w:rPr>
          <w:rFonts w:cs="Times New Roman"/>
          <w:szCs w:val="24"/>
        </w:rPr>
        <w:t xml:space="preserve">The executives of Hilton Hotel need to analyse the political conditions of different nations and take supportive actions through strategic planning which will assist the hotel authority </w:t>
      </w:r>
      <w:r w:rsidR="00CC643A">
        <w:rPr>
          <w:rFonts w:cs="Times New Roman"/>
          <w:szCs w:val="24"/>
        </w:rPr>
        <w:t>in</w:t>
      </w:r>
      <w:r w:rsidR="00F43443" w:rsidRPr="00CC643A">
        <w:rPr>
          <w:rFonts w:cs="Times New Roman"/>
          <w:szCs w:val="24"/>
        </w:rPr>
        <w:t xml:space="preserve"> resourcing personnel and developing them.</w:t>
      </w:r>
      <w:r w:rsidR="00C419C0" w:rsidRPr="00CC643A">
        <w:rPr>
          <w:rFonts w:cs="Times New Roman"/>
          <w:szCs w:val="24"/>
        </w:rPr>
        <w:t xml:space="preserve"> </w:t>
      </w:r>
      <w:r w:rsidR="004C41EA" w:rsidRPr="00CC643A">
        <w:rPr>
          <w:rFonts w:cs="Times New Roman"/>
          <w:szCs w:val="24"/>
        </w:rPr>
        <w:t xml:space="preserve"> </w:t>
      </w:r>
    </w:p>
    <w:p w14:paraId="5519381C" w14:textId="489A6201" w:rsidR="00062A95" w:rsidRPr="00CC643A" w:rsidRDefault="00062A95" w:rsidP="00062A95">
      <w:pPr>
        <w:rPr>
          <w:rFonts w:cs="Times New Roman"/>
          <w:szCs w:val="24"/>
        </w:rPr>
      </w:pPr>
      <w:r w:rsidRPr="00CC643A">
        <w:rPr>
          <w:rFonts w:cs="Times New Roman"/>
          <w:b/>
          <w:bCs/>
          <w:szCs w:val="24"/>
        </w:rPr>
        <w:t>Economic:</w:t>
      </w:r>
      <w:r w:rsidR="000A34FF" w:rsidRPr="00CC643A">
        <w:rPr>
          <w:rFonts w:cs="Times New Roman"/>
          <w:b/>
          <w:bCs/>
          <w:szCs w:val="24"/>
        </w:rPr>
        <w:t xml:space="preserve"> </w:t>
      </w:r>
      <w:r w:rsidR="008D5406" w:rsidRPr="00CC643A">
        <w:rPr>
          <w:rFonts w:cs="Times New Roman"/>
          <w:szCs w:val="24"/>
        </w:rPr>
        <w:t>For business organisations</w:t>
      </w:r>
      <w:r w:rsidR="00CC643A">
        <w:rPr>
          <w:rFonts w:cs="Times New Roman"/>
          <w:szCs w:val="24"/>
        </w:rPr>
        <w:t>,</w:t>
      </w:r>
      <w:r w:rsidR="008D5406" w:rsidRPr="00CC643A">
        <w:rPr>
          <w:rFonts w:cs="Times New Roman"/>
          <w:szCs w:val="24"/>
        </w:rPr>
        <w:t xml:space="preserve"> </w:t>
      </w:r>
      <w:r w:rsidR="00CC643A">
        <w:rPr>
          <w:rFonts w:cs="Times New Roman"/>
          <w:szCs w:val="24"/>
        </w:rPr>
        <w:t xml:space="preserve">the </w:t>
      </w:r>
      <w:r w:rsidR="008D5406" w:rsidRPr="00CC643A">
        <w:rPr>
          <w:rFonts w:cs="Times New Roman"/>
          <w:szCs w:val="24"/>
        </w:rPr>
        <w:t xml:space="preserve">economy plays </w:t>
      </w:r>
      <w:r w:rsidR="00CC643A">
        <w:rPr>
          <w:rFonts w:cs="Times New Roman"/>
          <w:szCs w:val="24"/>
        </w:rPr>
        <w:t xml:space="preserve">a </w:t>
      </w:r>
      <w:r w:rsidR="008D5406" w:rsidRPr="00CC643A">
        <w:rPr>
          <w:rFonts w:cs="Times New Roman"/>
          <w:szCs w:val="24"/>
        </w:rPr>
        <w:t xml:space="preserve">vital role </w:t>
      </w:r>
      <w:r w:rsidR="00CC643A">
        <w:rPr>
          <w:rFonts w:cs="Times New Roman"/>
          <w:szCs w:val="24"/>
        </w:rPr>
        <w:t>that</w:t>
      </w:r>
      <w:r w:rsidR="008D5406" w:rsidRPr="00CC643A">
        <w:rPr>
          <w:rFonts w:cs="Times New Roman"/>
          <w:szCs w:val="24"/>
        </w:rPr>
        <w:t xml:space="preserve"> varies </w:t>
      </w:r>
      <w:r w:rsidR="00CC643A">
        <w:rPr>
          <w:rFonts w:cs="Times New Roman"/>
          <w:szCs w:val="24"/>
        </w:rPr>
        <w:t xml:space="preserve">from </w:t>
      </w:r>
      <w:r w:rsidR="008D5406" w:rsidRPr="00CC643A">
        <w:rPr>
          <w:rFonts w:cs="Times New Roman"/>
          <w:szCs w:val="24"/>
        </w:rPr>
        <w:t xml:space="preserve">nation to nation due to micro and macro factors. </w:t>
      </w:r>
      <w:r w:rsidR="004C73AA" w:rsidRPr="00CC643A">
        <w:rPr>
          <w:rFonts w:cs="Times New Roman"/>
          <w:szCs w:val="24"/>
        </w:rPr>
        <w:t xml:space="preserve">The COVID-19 has </w:t>
      </w:r>
      <w:r w:rsidR="009048F5" w:rsidRPr="00CC643A">
        <w:rPr>
          <w:rFonts w:cs="Times New Roman"/>
          <w:szCs w:val="24"/>
        </w:rPr>
        <w:t xml:space="preserve">created </w:t>
      </w:r>
      <w:r w:rsidR="00CC643A">
        <w:rPr>
          <w:rFonts w:cs="Times New Roman"/>
          <w:szCs w:val="24"/>
        </w:rPr>
        <w:t xml:space="preserve">a </w:t>
      </w:r>
      <w:r w:rsidR="009048F5" w:rsidRPr="00CC643A">
        <w:rPr>
          <w:rFonts w:cs="Times New Roman"/>
          <w:szCs w:val="24"/>
        </w:rPr>
        <w:t xml:space="preserve">negative impact across the globe which influenced the business organisations along with the Hilton Hotel. </w:t>
      </w:r>
      <w:r w:rsidR="00603559" w:rsidRPr="00CC643A">
        <w:rPr>
          <w:rFonts w:cs="Times New Roman"/>
          <w:szCs w:val="24"/>
        </w:rPr>
        <w:t xml:space="preserve">Focusing </w:t>
      </w:r>
      <w:r w:rsidR="00CC643A">
        <w:rPr>
          <w:rFonts w:cs="Times New Roman"/>
          <w:szCs w:val="24"/>
        </w:rPr>
        <w:t xml:space="preserve">on </w:t>
      </w:r>
      <w:r w:rsidR="00603559" w:rsidRPr="00CC643A">
        <w:rPr>
          <w:rFonts w:cs="Times New Roman"/>
          <w:szCs w:val="24"/>
        </w:rPr>
        <w:t xml:space="preserve">the continuous lockdown, </w:t>
      </w:r>
      <w:r w:rsidR="00CC643A">
        <w:rPr>
          <w:rFonts w:cs="Times New Roman"/>
          <w:szCs w:val="24"/>
        </w:rPr>
        <w:t xml:space="preserve">the </w:t>
      </w:r>
      <w:r w:rsidR="00603559" w:rsidRPr="00CC643A">
        <w:rPr>
          <w:rFonts w:cs="Times New Roman"/>
          <w:szCs w:val="24"/>
        </w:rPr>
        <w:t>impact of COVID-19 service consumption has reduced all over the world which creating negative sales record</w:t>
      </w:r>
      <w:r w:rsidR="00CC643A">
        <w:rPr>
          <w:rFonts w:cs="Times New Roman"/>
          <w:szCs w:val="24"/>
        </w:rPr>
        <w:t>s</w:t>
      </w:r>
      <w:r w:rsidR="00603559" w:rsidRPr="00CC643A">
        <w:rPr>
          <w:rFonts w:cs="Times New Roman"/>
          <w:szCs w:val="24"/>
        </w:rPr>
        <w:t xml:space="preserve"> which resulting augmented employee downsize. Analysing the economic condition the executives of the Hilton Hotel need to develop their employees and resourcing personnel throughout the world</w:t>
      </w:r>
      <w:r w:rsidR="00BA5812" w:rsidRPr="00CC643A">
        <w:rPr>
          <w:rFonts w:cs="Times New Roman"/>
          <w:szCs w:val="24"/>
        </w:rPr>
        <w:t xml:space="preserve"> </w:t>
      </w:r>
      <w:r w:rsidR="00BA5812" w:rsidRPr="00CC643A">
        <w:rPr>
          <w:rFonts w:cs="Times New Roman"/>
          <w:color w:val="000000"/>
          <w:szCs w:val="24"/>
          <w:shd w:val="clear" w:color="auto" w:fill="FFFFFF"/>
        </w:rPr>
        <w:t>(</w:t>
      </w:r>
      <w:proofErr w:type="spellStart"/>
      <w:r w:rsidR="00BA5812" w:rsidRPr="00CC643A">
        <w:rPr>
          <w:rFonts w:cs="Times New Roman"/>
          <w:color w:val="000000"/>
          <w:szCs w:val="24"/>
          <w:shd w:val="clear" w:color="auto" w:fill="FFFFFF"/>
        </w:rPr>
        <w:t>Gouldson</w:t>
      </w:r>
      <w:proofErr w:type="spellEnd"/>
      <w:r w:rsidR="00BA5812" w:rsidRPr="00CC643A">
        <w:rPr>
          <w:rFonts w:cs="Times New Roman"/>
          <w:color w:val="000000"/>
          <w:szCs w:val="24"/>
          <w:shd w:val="clear" w:color="auto" w:fill="FFFFFF"/>
        </w:rPr>
        <w:t xml:space="preserve"> and Roberts, 2019)</w:t>
      </w:r>
      <w:r w:rsidR="00603559" w:rsidRPr="00CC643A">
        <w:rPr>
          <w:rFonts w:cs="Times New Roman"/>
          <w:szCs w:val="24"/>
        </w:rPr>
        <w:t xml:space="preserve">. </w:t>
      </w:r>
    </w:p>
    <w:p w14:paraId="31C47EA4" w14:textId="65AE9029" w:rsidR="00062A95" w:rsidRPr="00CC643A" w:rsidRDefault="00062A95" w:rsidP="00062A95">
      <w:pPr>
        <w:rPr>
          <w:rFonts w:cs="Times New Roman"/>
          <w:szCs w:val="24"/>
        </w:rPr>
      </w:pPr>
      <w:r w:rsidRPr="00CC643A">
        <w:rPr>
          <w:rFonts w:cs="Times New Roman"/>
          <w:b/>
          <w:bCs/>
          <w:szCs w:val="24"/>
        </w:rPr>
        <w:t>Social:</w:t>
      </w:r>
      <w:r w:rsidR="009B09D0" w:rsidRPr="00CC643A">
        <w:rPr>
          <w:rFonts w:cs="Times New Roman"/>
          <w:b/>
          <w:bCs/>
          <w:szCs w:val="24"/>
        </w:rPr>
        <w:t xml:space="preserve"> </w:t>
      </w:r>
      <w:r w:rsidR="00887940" w:rsidRPr="00CC643A">
        <w:rPr>
          <w:rFonts w:cs="Times New Roman"/>
          <w:szCs w:val="24"/>
        </w:rPr>
        <w:t>The concept of social factor into business organisation indicates the attributes, outlook, demography of a particular group of people</w:t>
      </w:r>
      <w:r w:rsidR="009C1722" w:rsidRPr="00CC643A">
        <w:rPr>
          <w:rFonts w:cs="Times New Roman"/>
          <w:szCs w:val="24"/>
        </w:rPr>
        <w:t xml:space="preserve">. The social form, demography varies </w:t>
      </w:r>
      <w:r w:rsidR="00CC643A">
        <w:rPr>
          <w:rFonts w:cs="Times New Roman"/>
          <w:szCs w:val="24"/>
        </w:rPr>
        <w:t xml:space="preserve">from </w:t>
      </w:r>
      <w:r w:rsidR="009C1722" w:rsidRPr="00CC643A">
        <w:rPr>
          <w:rFonts w:cs="Times New Roman"/>
          <w:szCs w:val="24"/>
        </w:rPr>
        <w:t>culture to culture, nation to nation. The executives of the Hilton Hotel need to analyse the social form of 118 different nations as COVID-19 has affected the social conditions differently</w:t>
      </w:r>
      <w:r w:rsidR="00BA5812" w:rsidRPr="00CC643A">
        <w:rPr>
          <w:rFonts w:cs="Times New Roman"/>
          <w:szCs w:val="24"/>
        </w:rPr>
        <w:t xml:space="preserve"> </w:t>
      </w:r>
      <w:r w:rsidR="00BA5812" w:rsidRPr="00CC643A">
        <w:rPr>
          <w:rFonts w:cs="Times New Roman"/>
          <w:color w:val="000000"/>
          <w:szCs w:val="24"/>
          <w:shd w:val="clear" w:color="auto" w:fill="FFFFFF"/>
        </w:rPr>
        <w:t xml:space="preserve">(Huang and </w:t>
      </w:r>
      <w:proofErr w:type="spellStart"/>
      <w:r w:rsidR="00BA5812" w:rsidRPr="00CC643A">
        <w:rPr>
          <w:rFonts w:cs="Times New Roman"/>
          <w:color w:val="000000"/>
          <w:szCs w:val="24"/>
          <w:shd w:val="clear" w:color="auto" w:fill="FFFFFF"/>
        </w:rPr>
        <w:t>Benyoucef</w:t>
      </w:r>
      <w:proofErr w:type="spellEnd"/>
      <w:r w:rsidR="00BA5812" w:rsidRPr="00CC643A">
        <w:rPr>
          <w:rFonts w:cs="Times New Roman"/>
          <w:color w:val="000000"/>
          <w:szCs w:val="24"/>
          <w:shd w:val="clear" w:color="auto" w:fill="FFFFFF"/>
        </w:rPr>
        <w:t>, 2019)</w:t>
      </w:r>
      <w:r w:rsidR="009C1722" w:rsidRPr="00CC643A">
        <w:rPr>
          <w:rFonts w:cs="Times New Roman"/>
          <w:szCs w:val="24"/>
        </w:rPr>
        <w:t xml:space="preserve">. </w:t>
      </w:r>
      <w:r w:rsidR="00325185" w:rsidRPr="00CC643A">
        <w:rPr>
          <w:rFonts w:cs="Times New Roman"/>
          <w:szCs w:val="24"/>
        </w:rPr>
        <w:t xml:space="preserve">Analysing and knowing the social forms leaders and managers need to apply monitoring tactics which will ascertain the organisation to refrain their employees with the current payroll. </w:t>
      </w:r>
    </w:p>
    <w:p w14:paraId="1BFA3018" w14:textId="09F8E386" w:rsidR="00062A95" w:rsidRPr="00CC643A" w:rsidRDefault="00062A95" w:rsidP="00062A95">
      <w:pPr>
        <w:rPr>
          <w:rFonts w:cs="Times New Roman"/>
          <w:szCs w:val="24"/>
        </w:rPr>
      </w:pPr>
      <w:r w:rsidRPr="00CC643A">
        <w:rPr>
          <w:rFonts w:cs="Times New Roman"/>
          <w:b/>
          <w:bCs/>
          <w:szCs w:val="24"/>
        </w:rPr>
        <w:t>Technological:</w:t>
      </w:r>
      <w:r w:rsidR="0029409E" w:rsidRPr="00CC643A">
        <w:rPr>
          <w:rFonts w:cs="Times New Roman"/>
          <w:b/>
          <w:bCs/>
          <w:szCs w:val="24"/>
        </w:rPr>
        <w:t xml:space="preserve"> </w:t>
      </w:r>
      <w:r w:rsidR="0029409E" w:rsidRPr="00CC643A">
        <w:rPr>
          <w:rFonts w:cs="Times New Roman"/>
          <w:szCs w:val="24"/>
        </w:rPr>
        <w:t>The world is getting technologically advanced which influencing business organisations positively. Due to COVID-19 WHO (World Health Organisation) prohibited personal transactions and connection both into the workplace and personal activities. The Hilton Hotel need</w:t>
      </w:r>
      <w:r w:rsidR="00CC643A">
        <w:rPr>
          <w:rFonts w:cs="Times New Roman"/>
          <w:szCs w:val="24"/>
        </w:rPr>
        <w:t>s</w:t>
      </w:r>
      <w:r w:rsidR="0029409E" w:rsidRPr="00CC643A">
        <w:rPr>
          <w:rFonts w:cs="Times New Roman"/>
          <w:szCs w:val="24"/>
        </w:rPr>
        <w:t xml:space="preserve"> to access advanced technologies in their workplace and train employees into technological features which will facilitate them to conduct business through e-commerce, e-wallet, website, e-</w:t>
      </w:r>
      <w:r w:rsidR="00506CBB" w:rsidRPr="00CC643A">
        <w:rPr>
          <w:rFonts w:cs="Times New Roman"/>
          <w:szCs w:val="24"/>
        </w:rPr>
        <w:t>booking policy</w:t>
      </w:r>
      <w:r w:rsidR="00BA5812" w:rsidRPr="00CC643A">
        <w:rPr>
          <w:rFonts w:cs="Times New Roman"/>
          <w:szCs w:val="24"/>
        </w:rPr>
        <w:t xml:space="preserve"> </w:t>
      </w:r>
      <w:r w:rsidR="00BA5812" w:rsidRPr="00CC643A">
        <w:rPr>
          <w:rFonts w:cs="Times New Roman"/>
          <w:color w:val="000000"/>
          <w:szCs w:val="24"/>
          <w:shd w:val="clear" w:color="auto" w:fill="FFFFFF"/>
        </w:rPr>
        <w:t>(</w:t>
      </w:r>
      <w:proofErr w:type="spellStart"/>
      <w:r w:rsidR="00BA5812" w:rsidRPr="00CC643A">
        <w:rPr>
          <w:rFonts w:cs="Times New Roman"/>
          <w:color w:val="000000"/>
          <w:szCs w:val="24"/>
          <w:shd w:val="clear" w:color="auto" w:fill="FFFFFF"/>
        </w:rPr>
        <w:t>Håkansson</w:t>
      </w:r>
      <w:proofErr w:type="spellEnd"/>
      <w:r w:rsidR="00BA5812" w:rsidRPr="00CC643A">
        <w:rPr>
          <w:rFonts w:cs="Times New Roman"/>
          <w:color w:val="000000"/>
          <w:szCs w:val="24"/>
          <w:shd w:val="clear" w:color="auto" w:fill="FFFFFF"/>
        </w:rPr>
        <w:t>, 2020)</w:t>
      </w:r>
      <w:r w:rsidR="00506CBB" w:rsidRPr="00CC643A">
        <w:rPr>
          <w:rFonts w:cs="Times New Roman"/>
          <w:szCs w:val="24"/>
        </w:rPr>
        <w:t xml:space="preserve">. Advanced technological training will facilitate the Hilton Hotel to develop their employees resourcing personnel.  </w:t>
      </w:r>
    </w:p>
    <w:p w14:paraId="101F59AA" w14:textId="59987B6C" w:rsidR="00062A95" w:rsidRPr="00CC643A" w:rsidRDefault="00062A95" w:rsidP="00062A95">
      <w:pPr>
        <w:rPr>
          <w:rFonts w:cs="Times New Roman"/>
          <w:szCs w:val="24"/>
        </w:rPr>
      </w:pPr>
      <w:r w:rsidRPr="00CC643A">
        <w:rPr>
          <w:rFonts w:cs="Times New Roman"/>
          <w:b/>
          <w:bCs/>
          <w:szCs w:val="24"/>
        </w:rPr>
        <w:t>Legal:</w:t>
      </w:r>
      <w:r w:rsidR="00D8235E" w:rsidRPr="00CC643A">
        <w:rPr>
          <w:rFonts w:cs="Times New Roman"/>
          <w:b/>
          <w:bCs/>
          <w:szCs w:val="24"/>
        </w:rPr>
        <w:t xml:space="preserve"> </w:t>
      </w:r>
      <w:r w:rsidR="001D6799" w:rsidRPr="00CC643A">
        <w:rPr>
          <w:rFonts w:cs="Times New Roman"/>
          <w:szCs w:val="24"/>
        </w:rPr>
        <w:t xml:space="preserve">The Hilton Hotel is operating </w:t>
      </w:r>
      <w:r w:rsidR="00CC643A">
        <w:rPr>
          <w:rFonts w:cs="Times New Roman"/>
          <w:szCs w:val="24"/>
        </w:rPr>
        <w:t xml:space="preserve">a </w:t>
      </w:r>
      <w:r w:rsidR="001D6799" w:rsidRPr="00CC643A">
        <w:rPr>
          <w:rFonts w:cs="Times New Roman"/>
          <w:szCs w:val="24"/>
        </w:rPr>
        <w:t xml:space="preserve">business in 118 different countries </w:t>
      </w:r>
      <w:r w:rsidR="00CC643A">
        <w:rPr>
          <w:rFonts w:cs="Times New Roman"/>
          <w:szCs w:val="24"/>
        </w:rPr>
        <w:t>by</w:t>
      </w:r>
      <w:r w:rsidR="001D6799" w:rsidRPr="00CC643A">
        <w:rPr>
          <w:rFonts w:cs="Times New Roman"/>
          <w:szCs w:val="24"/>
        </w:rPr>
        <w:t xml:space="preserve"> maintaining the legal factors of that particular country. Based on </w:t>
      </w:r>
      <w:r w:rsidR="00CC643A">
        <w:rPr>
          <w:rFonts w:cs="Times New Roman"/>
          <w:szCs w:val="24"/>
        </w:rPr>
        <w:t xml:space="preserve">the </w:t>
      </w:r>
      <w:r w:rsidR="001D6799" w:rsidRPr="00CC643A">
        <w:rPr>
          <w:rFonts w:cs="Times New Roman"/>
          <w:szCs w:val="24"/>
        </w:rPr>
        <w:t xml:space="preserve">COVID-19 pandemic, countries restricting </w:t>
      </w:r>
      <w:r w:rsidR="001D6799" w:rsidRPr="00CC643A">
        <w:rPr>
          <w:rFonts w:cs="Times New Roman"/>
          <w:szCs w:val="24"/>
        </w:rPr>
        <w:lastRenderedPageBreak/>
        <w:t xml:space="preserve">hospitality organisations through legal forces. </w:t>
      </w:r>
      <w:r w:rsidR="00A37CCE" w:rsidRPr="00CC643A">
        <w:rPr>
          <w:rFonts w:cs="Times New Roman"/>
          <w:szCs w:val="24"/>
        </w:rPr>
        <w:t xml:space="preserve">Maintaining the legal forces of different countries, the hotel authority </w:t>
      </w:r>
      <w:r w:rsidR="00DD6C9C" w:rsidRPr="00CC643A">
        <w:rPr>
          <w:rFonts w:cs="Times New Roman"/>
          <w:szCs w:val="24"/>
        </w:rPr>
        <w:t>needs</w:t>
      </w:r>
      <w:r w:rsidR="00A37CCE" w:rsidRPr="00CC643A">
        <w:rPr>
          <w:rFonts w:cs="Times New Roman"/>
          <w:szCs w:val="24"/>
        </w:rPr>
        <w:t xml:space="preserve"> to resource personnel </w:t>
      </w:r>
      <w:r w:rsidR="005A114A" w:rsidRPr="00CC643A">
        <w:rPr>
          <w:rFonts w:cs="Times New Roman"/>
          <w:szCs w:val="24"/>
        </w:rPr>
        <w:t>and develop them for the betterment of the organisation</w:t>
      </w:r>
      <w:r w:rsidR="00BA5812" w:rsidRPr="00CC643A">
        <w:rPr>
          <w:rFonts w:cs="Times New Roman"/>
          <w:szCs w:val="24"/>
        </w:rPr>
        <w:t xml:space="preserve"> </w:t>
      </w:r>
      <w:r w:rsidR="00BA5812" w:rsidRPr="00CC643A">
        <w:rPr>
          <w:rFonts w:cs="Times New Roman"/>
          <w:color w:val="000000"/>
          <w:szCs w:val="24"/>
          <w:shd w:val="clear" w:color="auto" w:fill="FFFFFF"/>
        </w:rPr>
        <w:t>(Nelson, 2019)</w:t>
      </w:r>
      <w:r w:rsidR="005A114A" w:rsidRPr="00CC643A">
        <w:rPr>
          <w:rFonts w:cs="Times New Roman"/>
          <w:szCs w:val="24"/>
        </w:rPr>
        <w:t>.</w:t>
      </w:r>
    </w:p>
    <w:p w14:paraId="1D4546B2" w14:textId="75203B12" w:rsidR="0043153C" w:rsidRPr="00CC643A" w:rsidRDefault="00062A95" w:rsidP="00062A95">
      <w:pPr>
        <w:rPr>
          <w:rFonts w:cs="Times New Roman"/>
          <w:szCs w:val="24"/>
        </w:rPr>
      </w:pPr>
      <w:r w:rsidRPr="00CC643A">
        <w:rPr>
          <w:rFonts w:cs="Times New Roman"/>
          <w:b/>
          <w:bCs/>
          <w:szCs w:val="24"/>
        </w:rPr>
        <w:t>Environmental:</w:t>
      </w:r>
      <w:r w:rsidRPr="00CC643A">
        <w:rPr>
          <w:rFonts w:cs="Times New Roman"/>
          <w:szCs w:val="24"/>
        </w:rPr>
        <w:t xml:space="preserve"> </w:t>
      </w:r>
      <w:r w:rsidR="00D45A61" w:rsidRPr="00CC643A">
        <w:rPr>
          <w:rFonts w:cs="Times New Roman"/>
          <w:szCs w:val="24"/>
        </w:rPr>
        <w:t xml:space="preserve">Here the topic environment indicates the macro factors surrounding which </w:t>
      </w:r>
      <w:r w:rsidR="00CC643A">
        <w:rPr>
          <w:rFonts w:cs="Times New Roman"/>
          <w:szCs w:val="24"/>
        </w:rPr>
        <w:t xml:space="preserve">a </w:t>
      </w:r>
      <w:r w:rsidR="00D45A61" w:rsidRPr="00CC643A">
        <w:rPr>
          <w:rFonts w:cs="Times New Roman"/>
          <w:szCs w:val="24"/>
        </w:rPr>
        <w:t xml:space="preserve">business organisation operates. </w:t>
      </w:r>
      <w:r w:rsidR="00EE2BB9" w:rsidRPr="00CC643A">
        <w:rPr>
          <w:rFonts w:cs="Times New Roman"/>
          <w:szCs w:val="24"/>
        </w:rPr>
        <w:t>Currently, business organisations including Hilton Hotel operating hospitality services (accommodation, meal, resort &amp; event) COVID-19 into different countries</w:t>
      </w:r>
      <w:r w:rsidR="00BA5812" w:rsidRPr="00CC643A">
        <w:rPr>
          <w:rFonts w:cs="Times New Roman"/>
          <w:szCs w:val="24"/>
        </w:rPr>
        <w:t xml:space="preserve"> </w:t>
      </w:r>
      <w:r w:rsidR="00BA5812" w:rsidRPr="00CC643A">
        <w:rPr>
          <w:rFonts w:cs="Times New Roman"/>
          <w:color w:val="000000"/>
          <w:szCs w:val="24"/>
          <w:shd w:val="clear" w:color="auto" w:fill="FFFFFF"/>
        </w:rPr>
        <w:t>(Hilton Brands | Global Hospitality Company, 2021)</w:t>
      </w:r>
      <w:r w:rsidR="00EE2BB9" w:rsidRPr="00CC643A">
        <w:rPr>
          <w:rFonts w:cs="Times New Roman"/>
          <w:szCs w:val="24"/>
        </w:rPr>
        <w:t xml:space="preserve">. </w:t>
      </w:r>
      <w:r w:rsidR="0043153C" w:rsidRPr="00CC643A">
        <w:rPr>
          <w:rFonts w:cs="Times New Roman"/>
          <w:szCs w:val="24"/>
        </w:rPr>
        <w:t xml:space="preserve">To cope with the pandemic situation, to manage the personnel, to develop the personnel executives of the Hilton Hotel need to analyse the business environment and take decisions. </w:t>
      </w:r>
    </w:p>
    <w:p w14:paraId="2631C3AE" w14:textId="70871873" w:rsidR="00824772" w:rsidRPr="00CC643A" w:rsidRDefault="00C56158" w:rsidP="0043153C">
      <w:pPr>
        <w:rPr>
          <w:rFonts w:cs="Times New Roman"/>
          <w:szCs w:val="24"/>
        </w:rPr>
      </w:pPr>
      <w:r w:rsidRPr="00CC643A">
        <w:rPr>
          <w:rFonts w:cs="Times New Roman"/>
          <w:szCs w:val="24"/>
        </w:rPr>
        <w:t>This is how hospitality organisations like Hilton Hotel need to resource and develop the personnel for their organisation.</w:t>
      </w:r>
      <w:r w:rsidR="00824772" w:rsidRPr="00CC643A">
        <w:rPr>
          <w:rFonts w:cs="Times New Roman"/>
          <w:szCs w:val="24"/>
        </w:rPr>
        <w:br w:type="page"/>
      </w:r>
    </w:p>
    <w:p w14:paraId="737BBA25" w14:textId="37185100" w:rsidR="00824772" w:rsidRPr="00CC643A" w:rsidRDefault="00824772" w:rsidP="00CC643A">
      <w:pPr>
        <w:pStyle w:val="Heading1"/>
      </w:pPr>
      <w:bookmarkStart w:id="9" w:name="_Toc64333394"/>
      <w:r w:rsidRPr="00CC643A">
        <w:lastRenderedPageBreak/>
        <w:t>Conclusion</w:t>
      </w:r>
      <w:bookmarkEnd w:id="9"/>
    </w:p>
    <w:p w14:paraId="3593140F" w14:textId="6500B10A" w:rsidR="00B23A47" w:rsidRPr="00CC643A" w:rsidRDefault="00B23A47" w:rsidP="00B23A47">
      <w:pPr>
        <w:rPr>
          <w:rFonts w:cs="Times New Roman"/>
          <w:szCs w:val="24"/>
        </w:rPr>
      </w:pPr>
      <w:r w:rsidRPr="00CC643A">
        <w:rPr>
          <w:rFonts w:cs="Times New Roman"/>
          <w:szCs w:val="24"/>
        </w:rPr>
        <w:t>This is the conclusion of this paper which has been developed in the context of Hilton Hotel on the topic of ‘The impact of Covid-19 and rebuilding workforce’.</w:t>
      </w:r>
      <w:r w:rsidR="00110D68" w:rsidRPr="00CC643A">
        <w:rPr>
          <w:rFonts w:cs="Times New Roman"/>
          <w:szCs w:val="24"/>
        </w:rPr>
        <w:t xml:space="preserve"> The world is facing </w:t>
      </w:r>
      <w:r w:rsidR="00CC643A">
        <w:rPr>
          <w:rFonts w:cs="Times New Roman"/>
          <w:szCs w:val="24"/>
        </w:rPr>
        <w:t xml:space="preserve">a </w:t>
      </w:r>
      <w:r w:rsidR="00110D68" w:rsidRPr="00CC643A">
        <w:rPr>
          <w:rFonts w:cs="Times New Roman"/>
          <w:szCs w:val="24"/>
        </w:rPr>
        <w:t xml:space="preserve">pandemic of COVID-19 since December 2019 after the first identification of coronavirus by WHO. </w:t>
      </w:r>
      <w:r w:rsidR="00B70AED" w:rsidRPr="00CC643A">
        <w:rPr>
          <w:rFonts w:cs="Times New Roman"/>
          <w:szCs w:val="24"/>
        </w:rPr>
        <w:t xml:space="preserve">the impact of COVID-19 resulting </w:t>
      </w:r>
      <w:r w:rsidR="00CC643A">
        <w:rPr>
          <w:rFonts w:cs="Times New Roman"/>
          <w:szCs w:val="24"/>
        </w:rPr>
        <w:t xml:space="preserve">an </w:t>
      </w:r>
      <w:r w:rsidR="00B70AED" w:rsidRPr="00CC643A">
        <w:rPr>
          <w:rFonts w:cs="Times New Roman"/>
          <w:szCs w:val="24"/>
        </w:rPr>
        <w:t xml:space="preserve">increasing amount of employee downsize across the world focusing </w:t>
      </w:r>
      <w:r w:rsidR="00CC643A">
        <w:rPr>
          <w:rFonts w:cs="Times New Roman"/>
          <w:szCs w:val="24"/>
        </w:rPr>
        <w:t xml:space="preserve">on </w:t>
      </w:r>
      <w:r w:rsidR="00B70AED" w:rsidRPr="00CC643A">
        <w:rPr>
          <w:rFonts w:cs="Times New Roman"/>
          <w:szCs w:val="24"/>
        </w:rPr>
        <w:t xml:space="preserve">the organisations operational cost and competitiveness. </w:t>
      </w:r>
      <w:r w:rsidR="00095A7B" w:rsidRPr="00CC643A">
        <w:rPr>
          <w:rFonts w:cs="Times New Roman"/>
          <w:szCs w:val="24"/>
        </w:rPr>
        <w:t xml:space="preserve">Alike other organisations the Hilton Hotel deducted 22% of corporate employees (2100) to eradicate the redundant payroll of the employees. </w:t>
      </w:r>
      <w:r w:rsidR="007D15EA" w:rsidRPr="00CC643A">
        <w:rPr>
          <w:rFonts w:cs="Times New Roman"/>
          <w:szCs w:val="24"/>
        </w:rPr>
        <w:t xml:space="preserve">How the impact of COVID-19 </w:t>
      </w:r>
      <w:r w:rsidR="00526BFB" w:rsidRPr="00CC643A">
        <w:rPr>
          <w:rFonts w:cs="Times New Roman"/>
          <w:szCs w:val="24"/>
        </w:rPr>
        <w:t>influences</w:t>
      </w:r>
      <w:r w:rsidR="007D15EA" w:rsidRPr="00CC643A">
        <w:rPr>
          <w:rFonts w:cs="Times New Roman"/>
          <w:szCs w:val="24"/>
        </w:rPr>
        <w:t xml:space="preserve"> employment has shown in this paper considering the activities of Hilton Hotel.</w:t>
      </w:r>
      <w:r w:rsidR="00526BFB" w:rsidRPr="00CC643A">
        <w:rPr>
          <w:rFonts w:cs="Times New Roman"/>
          <w:szCs w:val="24"/>
        </w:rPr>
        <w:t xml:space="preserve"> worldwide level of wage and income has changed due to the COVID-19 declining the working hour and employee participation. To augment employee performance business organisation</w:t>
      </w:r>
      <w:r w:rsidR="00CC643A">
        <w:rPr>
          <w:rFonts w:cs="Times New Roman"/>
          <w:szCs w:val="24"/>
        </w:rPr>
        <w:t>s</w:t>
      </w:r>
      <w:r w:rsidR="00526BFB" w:rsidRPr="00CC643A">
        <w:rPr>
          <w:rFonts w:cs="Times New Roman"/>
          <w:szCs w:val="24"/>
        </w:rPr>
        <w:t xml:space="preserve"> need to facilitate flexibility &amp; health safety issues into </w:t>
      </w:r>
      <w:r w:rsidR="00CC643A">
        <w:rPr>
          <w:rFonts w:cs="Times New Roman"/>
          <w:szCs w:val="24"/>
        </w:rPr>
        <w:t xml:space="preserve">the </w:t>
      </w:r>
      <w:r w:rsidR="00526BFB" w:rsidRPr="00CC643A">
        <w:rPr>
          <w:rFonts w:cs="Times New Roman"/>
          <w:szCs w:val="24"/>
        </w:rPr>
        <w:t>workplace. Along with all these, different issues regarding COVID-19 and employment ha</w:t>
      </w:r>
      <w:r w:rsidR="00CC643A">
        <w:rPr>
          <w:rFonts w:cs="Times New Roman"/>
          <w:szCs w:val="24"/>
        </w:rPr>
        <w:t>ve</w:t>
      </w:r>
      <w:r w:rsidR="00526BFB" w:rsidRPr="00CC643A">
        <w:rPr>
          <w:rFonts w:cs="Times New Roman"/>
          <w:szCs w:val="24"/>
        </w:rPr>
        <w:t xml:space="preserve"> </w:t>
      </w:r>
      <w:r w:rsidR="00CC643A">
        <w:rPr>
          <w:rFonts w:cs="Times New Roman"/>
          <w:szCs w:val="24"/>
        </w:rPr>
        <w:t xml:space="preserve">been </w:t>
      </w:r>
      <w:r w:rsidR="00526BFB" w:rsidRPr="00CC643A">
        <w:rPr>
          <w:rFonts w:cs="Times New Roman"/>
          <w:szCs w:val="24"/>
        </w:rPr>
        <w:t xml:space="preserve">described in this paper which will provide a consecutive idea towards the readers. </w:t>
      </w:r>
    </w:p>
    <w:p w14:paraId="3AE83D79" w14:textId="66756395" w:rsidR="00B53EF6" w:rsidRPr="00B53EF6" w:rsidRDefault="00B53EF6" w:rsidP="00FF5E4C"/>
    <w:p w14:paraId="39F96319" w14:textId="2F5B935E" w:rsidR="00E05D63" w:rsidRDefault="00E05D63">
      <w:pPr>
        <w:spacing w:line="259" w:lineRule="auto"/>
        <w:jc w:val="left"/>
      </w:pPr>
      <w:r>
        <w:br w:type="page"/>
      </w:r>
    </w:p>
    <w:p w14:paraId="67315C75" w14:textId="7C8973F1" w:rsidR="00E05D63" w:rsidRDefault="00E05D63" w:rsidP="00E05D63">
      <w:pPr>
        <w:pStyle w:val="Heading1"/>
      </w:pPr>
      <w:bookmarkStart w:id="10" w:name="_Toc64333395"/>
      <w:r>
        <w:lastRenderedPageBreak/>
        <w:t>References</w:t>
      </w:r>
      <w:bookmarkEnd w:id="10"/>
    </w:p>
    <w:p w14:paraId="02BEE579" w14:textId="77777777" w:rsidR="00CC643A" w:rsidRDefault="00CC643A" w:rsidP="00CC643A">
      <w:pPr>
        <w:pStyle w:val="NormalWeb"/>
        <w:spacing w:before="0" w:beforeAutospacing="0" w:after="180" w:afterAutospacing="0"/>
        <w:ind w:left="450" w:hanging="450"/>
        <w:rPr>
          <w:color w:val="000000"/>
          <w:sz w:val="27"/>
          <w:szCs w:val="27"/>
        </w:rPr>
      </w:pPr>
      <w:r>
        <w:rPr>
          <w:color w:val="000000"/>
          <w:sz w:val="27"/>
          <w:szCs w:val="27"/>
        </w:rPr>
        <w:t>Al-</w:t>
      </w:r>
      <w:proofErr w:type="spellStart"/>
      <w:r>
        <w:rPr>
          <w:color w:val="000000"/>
          <w:sz w:val="27"/>
          <w:szCs w:val="27"/>
        </w:rPr>
        <w:t>Fadly</w:t>
      </w:r>
      <w:proofErr w:type="spellEnd"/>
      <w:r>
        <w:rPr>
          <w:color w:val="000000"/>
          <w:sz w:val="27"/>
          <w:szCs w:val="27"/>
        </w:rPr>
        <w:t>, A., (2020). Impact of COVID-19 on SMEs and employment. </w:t>
      </w:r>
      <w:r>
        <w:rPr>
          <w:i/>
          <w:iCs/>
          <w:color w:val="000000"/>
          <w:sz w:val="27"/>
          <w:szCs w:val="27"/>
        </w:rPr>
        <w:t>Entrepreneurship and Sustainability Issues</w:t>
      </w:r>
      <w:r>
        <w:rPr>
          <w:color w:val="000000"/>
          <w:sz w:val="27"/>
          <w:szCs w:val="27"/>
        </w:rPr>
        <w:t>, 8(2), pp.629-648.</w:t>
      </w:r>
    </w:p>
    <w:p w14:paraId="707606BB" w14:textId="77777777" w:rsidR="00CC643A" w:rsidRDefault="00CC643A" w:rsidP="00CC643A">
      <w:pPr>
        <w:pStyle w:val="NormalWeb"/>
        <w:spacing w:before="0" w:beforeAutospacing="0" w:after="180" w:afterAutospacing="0"/>
        <w:ind w:left="450" w:hanging="450"/>
        <w:rPr>
          <w:color w:val="000000"/>
          <w:sz w:val="27"/>
          <w:szCs w:val="27"/>
        </w:rPr>
      </w:pPr>
      <w:proofErr w:type="spellStart"/>
      <w:r>
        <w:rPr>
          <w:color w:val="000000"/>
          <w:sz w:val="27"/>
          <w:szCs w:val="27"/>
        </w:rPr>
        <w:t>Donthu</w:t>
      </w:r>
      <w:proofErr w:type="spellEnd"/>
      <w:r>
        <w:rPr>
          <w:color w:val="000000"/>
          <w:sz w:val="27"/>
          <w:szCs w:val="27"/>
        </w:rPr>
        <w:t>, N. and Gustafsson, A., (2020). Effects of COVID-19 on business and research. </w:t>
      </w:r>
      <w:r>
        <w:rPr>
          <w:i/>
          <w:iCs/>
          <w:color w:val="000000"/>
          <w:sz w:val="27"/>
          <w:szCs w:val="27"/>
        </w:rPr>
        <w:t>Journal of Business Research</w:t>
      </w:r>
      <w:r>
        <w:rPr>
          <w:color w:val="000000"/>
          <w:sz w:val="27"/>
          <w:szCs w:val="27"/>
        </w:rPr>
        <w:t>, 117, pp.284-289.</w:t>
      </w:r>
    </w:p>
    <w:p w14:paraId="7AED217A" w14:textId="77777777" w:rsidR="00CC643A" w:rsidRDefault="00CC643A" w:rsidP="00CC643A">
      <w:pPr>
        <w:pStyle w:val="NormalWeb"/>
        <w:spacing w:before="0" w:beforeAutospacing="0" w:after="180" w:afterAutospacing="0"/>
        <w:ind w:left="450" w:hanging="450"/>
        <w:rPr>
          <w:color w:val="000000"/>
          <w:sz w:val="27"/>
          <w:szCs w:val="27"/>
        </w:rPr>
      </w:pPr>
      <w:proofErr w:type="spellStart"/>
      <w:r>
        <w:rPr>
          <w:color w:val="000000"/>
          <w:sz w:val="27"/>
          <w:szCs w:val="27"/>
        </w:rPr>
        <w:t>Gouldson</w:t>
      </w:r>
      <w:proofErr w:type="spellEnd"/>
      <w:r>
        <w:rPr>
          <w:color w:val="000000"/>
          <w:sz w:val="27"/>
          <w:szCs w:val="27"/>
        </w:rPr>
        <w:t>, A. and Roberts, P., (2019). </w:t>
      </w:r>
      <w:r>
        <w:rPr>
          <w:i/>
          <w:iCs/>
          <w:color w:val="000000"/>
          <w:sz w:val="27"/>
          <w:szCs w:val="27"/>
        </w:rPr>
        <w:t>Integrating environment and economy</w:t>
      </w:r>
      <w:r>
        <w:rPr>
          <w:color w:val="000000"/>
          <w:sz w:val="27"/>
          <w:szCs w:val="27"/>
        </w:rPr>
        <w:t>. London: Routledge.</w:t>
      </w:r>
    </w:p>
    <w:p w14:paraId="762A4BAA" w14:textId="77777777" w:rsidR="00CC643A" w:rsidRDefault="00CC643A" w:rsidP="00CC643A">
      <w:pPr>
        <w:pStyle w:val="NormalWeb"/>
        <w:spacing w:before="0" w:beforeAutospacing="0" w:after="180" w:afterAutospacing="0"/>
        <w:ind w:left="450" w:hanging="450"/>
        <w:rPr>
          <w:color w:val="000000"/>
          <w:sz w:val="27"/>
          <w:szCs w:val="27"/>
        </w:rPr>
      </w:pPr>
      <w:proofErr w:type="spellStart"/>
      <w:r>
        <w:rPr>
          <w:color w:val="000000"/>
          <w:sz w:val="27"/>
          <w:szCs w:val="27"/>
        </w:rPr>
        <w:t>Håkansson</w:t>
      </w:r>
      <w:proofErr w:type="spellEnd"/>
      <w:r>
        <w:rPr>
          <w:color w:val="000000"/>
          <w:sz w:val="27"/>
          <w:szCs w:val="27"/>
        </w:rPr>
        <w:t>, H., (2020). </w:t>
      </w:r>
      <w:r>
        <w:rPr>
          <w:i/>
          <w:iCs/>
          <w:color w:val="000000"/>
          <w:sz w:val="27"/>
          <w:szCs w:val="27"/>
        </w:rPr>
        <w:t>Use of science and technology in business</w:t>
      </w:r>
      <w:r>
        <w:rPr>
          <w:color w:val="000000"/>
          <w:sz w:val="27"/>
          <w:szCs w:val="27"/>
        </w:rPr>
        <w:t>. Bingley, UK: Emerald.</w:t>
      </w:r>
    </w:p>
    <w:p w14:paraId="4FA5ACD2" w14:textId="77777777" w:rsidR="00CC643A" w:rsidRDefault="00CC643A" w:rsidP="00CC643A">
      <w:pPr>
        <w:pStyle w:val="NormalWeb"/>
        <w:spacing w:before="0" w:beforeAutospacing="0" w:after="180" w:afterAutospacing="0"/>
        <w:ind w:left="450" w:hanging="450"/>
        <w:rPr>
          <w:color w:val="000000"/>
          <w:sz w:val="27"/>
          <w:szCs w:val="27"/>
        </w:rPr>
      </w:pPr>
      <w:r>
        <w:rPr>
          <w:color w:val="000000"/>
          <w:sz w:val="27"/>
          <w:szCs w:val="27"/>
        </w:rPr>
        <w:t>Hamilton, L. and Webster, P., (2020). </w:t>
      </w:r>
      <w:r>
        <w:rPr>
          <w:i/>
          <w:iCs/>
          <w:color w:val="000000"/>
          <w:sz w:val="27"/>
          <w:szCs w:val="27"/>
        </w:rPr>
        <w:t>The international business environment</w:t>
      </w:r>
      <w:r>
        <w:rPr>
          <w:color w:val="000000"/>
          <w:sz w:val="27"/>
          <w:szCs w:val="27"/>
        </w:rPr>
        <w:t>. Oxford, UK: Oxford University Press.</w:t>
      </w:r>
    </w:p>
    <w:p w14:paraId="21E3DC11" w14:textId="77777777" w:rsidR="00CC643A" w:rsidRDefault="00CC643A" w:rsidP="00CC643A">
      <w:pPr>
        <w:pStyle w:val="NormalWeb"/>
        <w:spacing w:before="0" w:beforeAutospacing="0" w:after="180" w:afterAutospacing="0"/>
        <w:ind w:left="450" w:hanging="450"/>
        <w:rPr>
          <w:color w:val="000000"/>
          <w:sz w:val="27"/>
          <w:szCs w:val="27"/>
        </w:rPr>
      </w:pPr>
      <w:r>
        <w:rPr>
          <w:color w:val="000000"/>
          <w:sz w:val="27"/>
          <w:szCs w:val="27"/>
        </w:rPr>
        <w:t>Hilton.com. (2021). </w:t>
      </w:r>
      <w:r>
        <w:rPr>
          <w:i/>
          <w:iCs/>
          <w:color w:val="000000"/>
          <w:sz w:val="27"/>
          <w:szCs w:val="27"/>
        </w:rPr>
        <w:t>Hilton Brands | Global Hospitality Company</w:t>
      </w:r>
      <w:r>
        <w:rPr>
          <w:color w:val="000000"/>
          <w:sz w:val="27"/>
          <w:szCs w:val="27"/>
        </w:rPr>
        <w:t>. [online] Available at: &lt;https://www.hilton.com/en/corporate/&gt; [Accessed 15 February 2021].</w:t>
      </w:r>
    </w:p>
    <w:p w14:paraId="3D7E419B" w14:textId="77777777" w:rsidR="00CC643A" w:rsidRDefault="00CC643A" w:rsidP="00CC643A">
      <w:pPr>
        <w:pStyle w:val="NormalWeb"/>
        <w:spacing w:before="0" w:beforeAutospacing="0" w:after="180" w:afterAutospacing="0"/>
        <w:ind w:left="450" w:hanging="450"/>
        <w:rPr>
          <w:color w:val="000000"/>
          <w:sz w:val="27"/>
          <w:szCs w:val="27"/>
        </w:rPr>
      </w:pPr>
      <w:r>
        <w:rPr>
          <w:color w:val="000000"/>
          <w:sz w:val="27"/>
          <w:szCs w:val="27"/>
        </w:rPr>
        <w:t xml:space="preserve">Huang, Z. and </w:t>
      </w:r>
      <w:proofErr w:type="spellStart"/>
      <w:r>
        <w:rPr>
          <w:color w:val="000000"/>
          <w:sz w:val="27"/>
          <w:szCs w:val="27"/>
        </w:rPr>
        <w:t>Benyoucef</w:t>
      </w:r>
      <w:proofErr w:type="spellEnd"/>
      <w:r>
        <w:rPr>
          <w:color w:val="000000"/>
          <w:sz w:val="27"/>
          <w:szCs w:val="27"/>
        </w:rPr>
        <w:t>, M., (2019). From e-commerce to social commerce: A close look at design features. </w:t>
      </w:r>
      <w:r>
        <w:rPr>
          <w:i/>
          <w:iCs/>
          <w:color w:val="000000"/>
          <w:sz w:val="27"/>
          <w:szCs w:val="27"/>
        </w:rPr>
        <w:t>Electronic Commerce Research and Applications</w:t>
      </w:r>
      <w:r>
        <w:rPr>
          <w:color w:val="000000"/>
          <w:sz w:val="27"/>
          <w:szCs w:val="27"/>
        </w:rPr>
        <w:t>, 12(4), pp.246-259.</w:t>
      </w:r>
    </w:p>
    <w:p w14:paraId="2FA7B173" w14:textId="6694C81D" w:rsidR="00CC643A" w:rsidRDefault="00CC643A" w:rsidP="00CC643A">
      <w:pPr>
        <w:pStyle w:val="NormalWeb"/>
        <w:spacing w:before="0" w:beforeAutospacing="0" w:after="180" w:afterAutospacing="0"/>
        <w:ind w:left="450" w:hanging="450"/>
        <w:rPr>
          <w:color w:val="000000"/>
          <w:sz w:val="27"/>
          <w:szCs w:val="27"/>
        </w:rPr>
      </w:pPr>
      <w:proofErr w:type="spellStart"/>
      <w:r>
        <w:rPr>
          <w:color w:val="000000"/>
          <w:sz w:val="27"/>
          <w:szCs w:val="27"/>
        </w:rPr>
        <w:t>Marmol</w:t>
      </w:r>
      <w:proofErr w:type="spellEnd"/>
      <w:r>
        <w:rPr>
          <w:color w:val="000000"/>
          <w:sz w:val="27"/>
          <w:szCs w:val="27"/>
        </w:rPr>
        <w:t xml:space="preserve">, T., </w:t>
      </w:r>
      <w:proofErr w:type="spellStart"/>
      <w:r>
        <w:rPr>
          <w:color w:val="000000"/>
          <w:sz w:val="27"/>
          <w:szCs w:val="27"/>
        </w:rPr>
        <w:t>Feys</w:t>
      </w:r>
      <w:proofErr w:type="spellEnd"/>
      <w:r>
        <w:rPr>
          <w:color w:val="000000"/>
          <w:sz w:val="27"/>
          <w:szCs w:val="27"/>
        </w:rPr>
        <w:t>, B., and Probert, C., (2019). </w:t>
      </w:r>
      <w:r>
        <w:rPr>
          <w:i/>
          <w:iCs/>
          <w:color w:val="000000"/>
          <w:sz w:val="27"/>
          <w:szCs w:val="27"/>
        </w:rPr>
        <w:t>PESTLE analysis</w:t>
      </w:r>
      <w:r>
        <w:rPr>
          <w:color w:val="000000"/>
          <w:sz w:val="27"/>
          <w:szCs w:val="27"/>
        </w:rPr>
        <w:t>. [Place of publication not identified]: 50Minutes.</w:t>
      </w:r>
    </w:p>
    <w:p w14:paraId="4F4F4FF5" w14:textId="77777777" w:rsidR="00CC643A" w:rsidRDefault="00CC643A" w:rsidP="00CC643A">
      <w:pPr>
        <w:pStyle w:val="NormalWeb"/>
        <w:spacing w:before="0" w:beforeAutospacing="0" w:after="180" w:afterAutospacing="0"/>
        <w:ind w:left="450" w:hanging="450"/>
        <w:rPr>
          <w:color w:val="000000"/>
          <w:sz w:val="27"/>
          <w:szCs w:val="27"/>
        </w:rPr>
      </w:pPr>
      <w:proofErr w:type="spellStart"/>
      <w:r>
        <w:rPr>
          <w:color w:val="000000"/>
          <w:sz w:val="27"/>
          <w:szCs w:val="27"/>
        </w:rPr>
        <w:t>Mascolini</w:t>
      </w:r>
      <w:proofErr w:type="spellEnd"/>
      <w:r>
        <w:rPr>
          <w:color w:val="000000"/>
          <w:sz w:val="27"/>
          <w:szCs w:val="27"/>
        </w:rPr>
        <w:t>, M. and Freeman, C., (2020). </w:t>
      </w:r>
      <w:r>
        <w:rPr>
          <w:i/>
          <w:iCs/>
          <w:color w:val="000000"/>
          <w:sz w:val="27"/>
          <w:szCs w:val="27"/>
        </w:rPr>
        <w:t>Objective writing for business and industry</w:t>
      </w:r>
      <w:r>
        <w:rPr>
          <w:color w:val="000000"/>
          <w:sz w:val="27"/>
          <w:szCs w:val="27"/>
        </w:rPr>
        <w:t>. Reston, Va.: Reston Pub. Co.</w:t>
      </w:r>
    </w:p>
    <w:p w14:paraId="30BB5946" w14:textId="77777777" w:rsidR="00CC643A" w:rsidRDefault="00CC643A" w:rsidP="00CC643A">
      <w:pPr>
        <w:pStyle w:val="NormalWeb"/>
        <w:spacing w:before="0" w:beforeAutospacing="0" w:after="180" w:afterAutospacing="0"/>
        <w:ind w:left="450" w:hanging="450"/>
        <w:rPr>
          <w:color w:val="000000"/>
          <w:sz w:val="27"/>
          <w:szCs w:val="27"/>
        </w:rPr>
      </w:pPr>
      <w:r>
        <w:rPr>
          <w:color w:val="000000"/>
          <w:sz w:val="27"/>
          <w:szCs w:val="27"/>
        </w:rPr>
        <w:t>McDonald, N., (2020). </w:t>
      </w:r>
      <w:r>
        <w:rPr>
          <w:i/>
          <w:iCs/>
          <w:color w:val="000000"/>
          <w:sz w:val="27"/>
          <w:szCs w:val="27"/>
        </w:rPr>
        <w:t>Planning</w:t>
      </w:r>
      <w:r>
        <w:rPr>
          <w:color w:val="000000"/>
          <w:sz w:val="27"/>
          <w:szCs w:val="27"/>
        </w:rPr>
        <w:t xml:space="preserve">. London: B.T. </w:t>
      </w:r>
      <w:proofErr w:type="spellStart"/>
      <w:r>
        <w:rPr>
          <w:color w:val="000000"/>
          <w:sz w:val="27"/>
          <w:szCs w:val="27"/>
        </w:rPr>
        <w:t>Batsford</w:t>
      </w:r>
      <w:proofErr w:type="spellEnd"/>
      <w:r>
        <w:rPr>
          <w:color w:val="000000"/>
          <w:sz w:val="27"/>
          <w:szCs w:val="27"/>
        </w:rPr>
        <w:t>.</w:t>
      </w:r>
    </w:p>
    <w:p w14:paraId="1E5CA228" w14:textId="77777777" w:rsidR="00CC643A" w:rsidRDefault="00CC643A" w:rsidP="00CC643A">
      <w:pPr>
        <w:pStyle w:val="NormalWeb"/>
        <w:spacing w:before="0" w:beforeAutospacing="0" w:after="180" w:afterAutospacing="0"/>
        <w:ind w:left="450" w:hanging="450"/>
        <w:rPr>
          <w:color w:val="000000"/>
          <w:sz w:val="27"/>
          <w:szCs w:val="27"/>
        </w:rPr>
      </w:pPr>
      <w:r>
        <w:rPr>
          <w:color w:val="000000"/>
          <w:sz w:val="27"/>
          <w:szCs w:val="27"/>
        </w:rPr>
        <w:t>Nelson, W., (2019). </w:t>
      </w:r>
      <w:r>
        <w:rPr>
          <w:i/>
          <w:iCs/>
          <w:color w:val="000000"/>
          <w:sz w:val="27"/>
          <w:szCs w:val="27"/>
        </w:rPr>
        <w:t>Advances in business and management</w:t>
      </w:r>
      <w:r>
        <w:rPr>
          <w:color w:val="000000"/>
          <w:sz w:val="27"/>
          <w:szCs w:val="27"/>
        </w:rPr>
        <w:t>. New York: Nova Science.</w:t>
      </w:r>
    </w:p>
    <w:p w14:paraId="62C59632" w14:textId="77777777" w:rsidR="00CC643A" w:rsidRDefault="00CC643A" w:rsidP="00CC643A">
      <w:pPr>
        <w:pStyle w:val="NormalWeb"/>
        <w:spacing w:before="0" w:beforeAutospacing="0" w:after="180" w:afterAutospacing="0"/>
        <w:ind w:left="450" w:hanging="450"/>
        <w:rPr>
          <w:color w:val="000000"/>
          <w:sz w:val="27"/>
          <w:szCs w:val="27"/>
        </w:rPr>
      </w:pPr>
      <w:r>
        <w:rPr>
          <w:color w:val="000000"/>
          <w:sz w:val="27"/>
          <w:szCs w:val="27"/>
        </w:rPr>
        <w:t xml:space="preserve">Ray-Ellis, S. and </w:t>
      </w:r>
      <w:proofErr w:type="spellStart"/>
      <w:r>
        <w:rPr>
          <w:color w:val="000000"/>
          <w:sz w:val="27"/>
          <w:szCs w:val="27"/>
        </w:rPr>
        <w:t>Litner</w:t>
      </w:r>
      <w:proofErr w:type="spellEnd"/>
      <w:r>
        <w:rPr>
          <w:color w:val="000000"/>
          <w:sz w:val="27"/>
          <w:szCs w:val="27"/>
        </w:rPr>
        <w:t>, W., (2020). </w:t>
      </w:r>
      <w:r>
        <w:rPr>
          <w:i/>
          <w:iCs/>
          <w:color w:val="000000"/>
          <w:sz w:val="27"/>
          <w:szCs w:val="27"/>
        </w:rPr>
        <w:t>Employment</w:t>
      </w:r>
      <w:r>
        <w:rPr>
          <w:color w:val="000000"/>
          <w:sz w:val="27"/>
          <w:szCs w:val="27"/>
        </w:rPr>
        <w:t>.</w:t>
      </w:r>
    </w:p>
    <w:p w14:paraId="511FE8CF" w14:textId="74CDE78F" w:rsidR="00CC643A" w:rsidRDefault="00CC643A" w:rsidP="00CC643A">
      <w:pPr>
        <w:pStyle w:val="NormalWeb"/>
        <w:spacing w:before="0" w:beforeAutospacing="0" w:after="180" w:afterAutospacing="0"/>
        <w:ind w:left="450" w:hanging="450"/>
        <w:rPr>
          <w:color w:val="000000"/>
          <w:sz w:val="27"/>
          <w:szCs w:val="27"/>
        </w:rPr>
      </w:pPr>
      <w:r>
        <w:rPr>
          <w:color w:val="000000"/>
          <w:sz w:val="27"/>
          <w:szCs w:val="27"/>
        </w:rPr>
        <w:t>ROTHSCHILD, K., (2020). </w:t>
      </w:r>
      <w:r>
        <w:rPr>
          <w:i/>
          <w:iCs/>
          <w:color w:val="000000"/>
          <w:sz w:val="27"/>
          <w:szCs w:val="27"/>
        </w:rPr>
        <w:t>EMPLOYMENT, WAGES, AND INCOME DISTRIBUTION</w:t>
      </w:r>
      <w:r>
        <w:rPr>
          <w:color w:val="000000"/>
          <w:sz w:val="27"/>
          <w:szCs w:val="27"/>
        </w:rPr>
        <w:t>. [Place of publication not identified]: ROUTLEDGE.</w:t>
      </w:r>
    </w:p>
    <w:p w14:paraId="50333593" w14:textId="77777777" w:rsidR="00CC643A" w:rsidRDefault="00CC643A" w:rsidP="00CC643A">
      <w:pPr>
        <w:pStyle w:val="NormalWeb"/>
        <w:spacing w:before="0" w:beforeAutospacing="0" w:after="180" w:afterAutospacing="0"/>
        <w:ind w:left="450" w:hanging="450"/>
        <w:rPr>
          <w:color w:val="000000"/>
          <w:sz w:val="27"/>
          <w:szCs w:val="27"/>
        </w:rPr>
      </w:pPr>
      <w:r>
        <w:rPr>
          <w:color w:val="000000"/>
          <w:sz w:val="27"/>
          <w:szCs w:val="27"/>
        </w:rPr>
        <w:t>Wei, W., Zhu, W. and Lin, G., (2018). </w:t>
      </w:r>
      <w:r>
        <w:rPr>
          <w:i/>
          <w:iCs/>
          <w:color w:val="000000"/>
          <w:sz w:val="27"/>
          <w:szCs w:val="27"/>
        </w:rPr>
        <w:t>Approaching business models from an economic perspective</w:t>
      </w:r>
      <w:r>
        <w:rPr>
          <w:color w:val="000000"/>
          <w:sz w:val="27"/>
          <w:szCs w:val="27"/>
        </w:rPr>
        <w:t>.</w:t>
      </w:r>
    </w:p>
    <w:p w14:paraId="579B2337" w14:textId="77777777" w:rsidR="00CC643A" w:rsidRDefault="00CC643A" w:rsidP="00CC643A">
      <w:pPr>
        <w:pStyle w:val="NormalWeb"/>
        <w:spacing w:before="0" w:beforeAutospacing="0" w:after="180" w:afterAutospacing="0"/>
        <w:ind w:left="450" w:hanging="450"/>
        <w:rPr>
          <w:color w:val="000000"/>
          <w:sz w:val="27"/>
          <w:szCs w:val="27"/>
        </w:rPr>
      </w:pPr>
      <w:r>
        <w:rPr>
          <w:color w:val="000000"/>
          <w:sz w:val="27"/>
          <w:szCs w:val="27"/>
        </w:rPr>
        <w:t>Who.int. (2021). </w:t>
      </w:r>
      <w:r>
        <w:rPr>
          <w:i/>
          <w:iCs/>
          <w:color w:val="000000"/>
          <w:sz w:val="27"/>
          <w:szCs w:val="27"/>
        </w:rPr>
        <w:t>Home</w:t>
      </w:r>
      <w:r>
        <w:rPr>
          <w:color w:val="000000"/>
          <w:sz w:val="27"/>
          <w:szCs w:val="27"/>
        </w:rPr>
        <w:t>. [online] Available at: &lt;https://www.who.int/&gt; [Accessed 15 February 2021].</w:t>
      </w:r>
    </w:p>
    <w:p w14:paraId="4031CEF3" w14:textId="77777777" w:rsidR="00CC643A" w:rsidRPr="00CC643A" w:rsidRDefault="00CC643A" w:rsidP="00CC643A"/>
    <w:sectPr w:rsidR="00CC643A" w:rsidRPr="00CC643A" w:rsidSect="00CC643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AA72DE" w14:textId="77777777" w:rsidR="004E5DAA" w:rsidRDefault="004E5DAA" w:rsidP="00526BFB">
      <w:pPr>
        <w:spacing w:after="0" w:line="240" w:lineRule="auto"/>
      </w:pPr>
      <w:r>
        <w:separator/>
      </w:r>
    </w:p>
  </w:endnote>
  <w:endnote w:type="continuationSeparator" w:id="0">
    <w:p w14:paraId="1DFBB8F7" w14:textId="77777777" w:rsidR="004E5DAA" w:rsidRDefault="004E5DAA" w:rsidP="00526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8532678"/>
      <w:docPartObj>
        <w:docPartGallery w:val="Page Numbers (Bottom of Page)"/>
        <w:docPartUnique/>
      </w:docPartObj>
    </w:sdtPr>
    <w:sdtEndPr>
      <w:rPr>
        <w:noProof/>
      </w:rPr>
    </w:sdtEndPr>
    <w:sdtContent>
      <w:p w14:paraId="0BC60877" w14:textId="6607B61E" w:rsidR="00526BFB" w:rsidRDefault="00526B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273193" w14:textId="77777777" w:rsidR="00526BFB" w:rsidRDefault="00526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3E0850" w14:textId="77777777" w:rsidR="004E5DAA" w:rsidRDefault="004E5DAA" w:rsidP="00526BFB">
      <w:pPr>
        <w:spacing w:after="0" w:line="240" w:lineRule="auto"/>
      </w:pPr>
      <w:r>
        <w:separator/>
      </w:r>
    </w:p>
  </w:footnote>
  <w:footnote w:type="continuationSeparator" w:id="0">
    <w:p w14:paraId="3687EFCA" w14:textId="77777777" w:rsidR="004E5DAA" w:rsidRDefault="004E5DAA" w:rsidP="00526B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hideSpellingErrors/>
  <w:hideGrammaticalErrors/>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cwNTc1tDAyMTAwsjBR0lEKTi0uzszPAykwqQUA+fbQViwAAAA="/>
  </w:docVars>
  <w:rsids>
    <w:rsidRoot w:val="00112087"/>
    <w:rsid w:val="0004142A"/>
    <w:rsid w:val="00060072"/>
    <w:rsid w:val="00062A95"/>
    <w:rsid w:val="00082102"/>
    <w:rsid w:val="0009046F"/>
    <w:rsid w:val="00095A7B"/>
    <w:rsid w:val="000A34FF"/>
    <w:rsid w:val="000D5DED"/>
    <w:rsid w:val="000F4E6F"/>
    <w:rsid w:val="001026FD"/>
    <w:rsid w:val="00110D68"/>
    <w:rsid w:val="00112087"/>
    <w:rsid w:val="00125909"/>
    <w:rsid w:val="001550D9"/>
    <w:rsid w:val="00176909"/>
    <w:rsid w:val="0018592A"/>
    <w:rsid w:val="00191DE1"/>
    <w:rsid w:val="001B5ECC"/>
    <w:rsid w:val="001D6799"/>
    <w:rsid w:val="00232F65"/>
    <w:rsid w:val="00257109"/>
    <w:rsid w:val="00280FE7"/>
    <w:rsid w:val="00282C54"/>
    <w:rsid w:val="0029409E"/>
    <w:rsid w:val="002C2D6A"/>
    <w:rsid w:val="002E69DD"/>
    <w:rsid w:val="002E7227"/>
    <w:rsid w:val="002F6B83"/>
    <w:rsid w:val="00325185"/>
    <w:rsid w:val="00335793"/>
    <w:rsid w:val="00336A0F"/>
    <w:rsid w:val="0034383D"/>
    <w:rsid w:val="00343AB4"/>
    <w:rsid w:val="00391E8B"/>
    <w:rsid w:val="003F6B4E"/>
    <w:rsid w:val="00421DC6"/>
    <w:rsid w:val="0043153C"/>
    <w:rsid w:val="00450B72"/>
    <w:rsid w:val="00451319"/>
    <w:rsid w:val="004905FD"/>
    <w:rsid w:val="004C41EA"/>
    <w:rsid w:val="004C73AA"/>
    <w:rsid w:val="004E5DAA"/>
    <w:rsid w:val="004F06EA"/>
    <w:rsid w:val="00506CBB"/>
    <w:rsid w:val="00511BA0"/>
    <w:rsid w:val="00526BFB"/>
    <w:rsid w:val="00540244"/>
    <w:rsid w:val="005A114A"/>
    <w:rsid w:val="005B50D9"/>
    <w:rsid w:val="005C2B8E"/>
    <w:rsid w:val="005F79A7"/>
    <w:rsid w:val="00603559"/>
    <w:rsid w:val="00615F62"/>
    <w:rsid w:val="00623EDD"/>
    <w:rsid w:val="00624B25"/>
    <w:rsid w:val="00642671"/>
    <w:rsid w:val="00676F28"/>
    <w:rsid w:val="006A333A"/>
    <w:rsid w:val="006F02D9"/>
    <w:rsid w:val="00705A04"/>
    <w:rsid w:val="00733891"/>
    <w:rsid w:val="00735505"/>
    <w:rsid w:val="007374C0"/>
    <w:rsid w:val="007442EA"/>
    <w:rsid w:val="00751CC8"/>
    <w:rsid w:val="007B2CA6"/>
    <w:rsid w:val="007D15EA"/>
    <w:rsid w:val="007E539D"/>
    <w:rsid w:val="007F75A8"/>
    <w:rsid w:val="00824772"/>
    <w:rsid w:val="00850B03"/>
    <w:rsid w:val="00864FAB"/>
    <w:rsid w:val="00887940"/>
    <w:rsid w:val="008D5406"/>
    <w:rsid w:val="008E4A7E"/>
    <w:rsid w:val="009048F5"/>
    <w:rsid w:val="00910392"/>
    <w:rsid w:val="009214CB"/>
    <w:rsid w:val="009449AD"/>
    <w:rsid w:val="00987FC0"/>
    <w:rsid w:val="009B09D0"/>
    <w:rsid w:val="009C1722"/>
    <w:rsid w:val="009C656B"/>
    <w:rsid w:val="009D52E3"/>
    <w:rsid w:val="009E273B"/>
    <w:rsid w:val="00A02501"/>
    <w:rsid w:val="00A05CBC"/>
    <w:rsid w:val="00A36862"/>
    <w:rsid w:val="00A37CCE"/>
    <w:rsid w:val="00A516EB"/>
    <w:rsid w:val="00A5639F"/>
    <w:rsid w:val="00A57E75"/>
    <w:rsid w:val="00AB5EF1"/>
    <w:rsid w:val="00AF4196"/>
    <w:rsid w:val="00B15394"/>
    <w:rsid w:val="00B23A47"/>
    <w:rsid w:val="00B247FC"/>
    <w:rsid w:val="00B45EE8"/>
    <w:rsid w:val="00B510D6"/>
    <w:rsid w:val="00B53EF6"/>
    <w:rsid w:val="00B70AED"/>
    <w:rsid w:val="00B745D7"/>
    <w:rsid w:val="00BA5812"/>
    <w:rsid w:val="00BA5FC7"/>
    <w:rsid w:val="00BA75B2"/>
    <w:rsid w:val="00BB1C7E"/>
    <w:rsid w:val="00BB49E9"/>
    <w:rsid w:val="00BC4D4A"/>
    <w:rsid w:val="00C419C0"/>
    <w:rsid w:val="00C44FFE"/>
    <w:rsid w:val="00C50388"/>
    <w:rsid w:val="00C53EED"/>
    <w:rsid w:val="00C56158"/>
    <w:rsid w:val="00C60EAA"/>
    <w:rsid w:val="00C652BD"/>
    <w:rsid w:val="00C964CD"/>
    <w:rsid w:val="00CC643A"/>
    <w:rsid w:val="00CD5543"/>
    <w:rsid w:val="00D05524"/>
    <w:rsid w:val="00D07B99"/>
    <w:rsid w:val="00D202C0"/>
    <w:rsid w:val="00D247C4"/>
    <w:rsid w:val="00D414E5"/>
    <w:rsid w:val="00D45A61"/>
    <w:rsid w:val="00D8235E"/>
    <w:rsid w:val="00DB586E"/>
    <w:rsid w:val="00DB5DDA"/>
    <w:rsid w:val="00DD6C9C"/>
    <w:rsid w:val="00DF6115"/>
    <w:rsid w:val="00E05D63"/>
    <w:rsid w:val="00E14A1D"/>
    <w:rsid w:val="00E23331"/>
    <w:rsid w:val="00E54264"/>
    <w:rsid w:val="00E561FA"/>
    <w:rsid w:val="00E66392"/>
    <w:rsid w:val="00E732CA"/>
    <w:rsid w:val="00E85AE1"/>
    <w:rsid w:val="00E904A3"/>
    <w:rsid w:val="00EE2BB9"/>
    <w:rsid w:val="00F33A36"/>
    <w:rsid w:val="00F43443"/>
    <w:rsid w:val="00F845A5"/>
    <w:rsid w:val="00FC3FFA"/>
    <w:rsid w:val="00FC4DD1"/>
    <w:rsid w:val="00FC4F0C"/>
    <w:rsid w:val="00FC70F0"/>
    <w:rsid w:val="00FE01F4"/>
    <w:rsid w:val="00FF5E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6A4F294"/>
  <w15:chartTrackingRefBased/>
  <w15:docId w15:val="{D16B9B8C-345C-4108-BB0E-1EC207127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F6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32F6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32F6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F6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32F65"/>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232F65"/>
    <w:pPr>
      <w:spacing w:after="0"/>
      <w:contextualSpacing/>
      <w:jc w:val="center"/>
    </w:pPr>
    <w:rPr>
      <w:rFonts w:eastAsiaTheme="majorEastAsia" w:cstheme="majorBidi"/>
      <w:spacing w:val="-10"/>
      <w:kern w:val="28"/>
      <w:szCs w:val="56"/>
    </w:rPr>
  </w:style>
  <w:style w:type="character" w:customStyle="1" w:styleId="TitleChar">
    <w:name w:val="Title Char"/>
    <w:basedOn w:val="DefaultParagraphFont"/>
    <w:link w:val="Title"/>
    <w:uiPriority w:val="10"/>
    <w:rsid w:val="00232F65"/>
    <w:rPr>
      <w:rFonts w:ascii="Times New Roman" w:eastAsiaTheme="majorEastAsia" w:hAnsi="Times New Roman" w:cstheme="majorBidi"/>
      <w:spacing w:val="-10"/>
      <w:kern w:val="28"/>
      <w:sz w:val="24"/>
      <w:szCs w:val="56"/>
    </w:rPr>
  </w:style>
  <w:style w:type="paragraph" w:styleId="NoSpacing">
    <w:name w:val="No Spacing"/>
    <w:uiPriority w:val="1"/>
    <w:qFormat/>
    <w:rsid w:val="00E66392"/>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526B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6BFB"/>
    <w:rPr>
      <w:rFonts w:ascii="Times New Roman" w:hAnsi="Times New Roman"/>
      <w:sz w:val="24"/>
    </w:rPr>
  </w:style>
  <w:style w:type="paragraph" w:styleId="Footer">
    <w:name w:val="footer"/>
    <w:basedOn w:val="Normal"/>
    <w:link w:val="FooterChar"/>
    <w:uiPriority w:val="99"/>
    <w:unhideWhenUsed/>
    <w:rsid w:val="00526B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6BFB"/>
    <w:rPr>
      <w:rFonts w:ascii="Times New Roman" w:hAnsi="Times New Roman"/>
      <w:sz w:val="24"/>
    </w:rPr>
  </w:style>
  <w:style w:type="paragraph" w:styleId="TOCHeading">
    <w:name w:val="TOC Heading"/>
    <w:basedOn w:val="Heading1"/>
    <w:next w:val="Normal"/>
    <w:uiPriority w:val="39"/>
    <w:unhideWhenUsed/>
    <w:qFormat/>
    <w:rsid w:val="00526BFB"/>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26BFB"/>
    <w:pPr>
      <w:spacing w:after="100"/>
    </w:pPr>
  </w:style>
  <w:style w:type="paragraph" w:styleId="TOC2">
    <w:name w:val="toc 2"/>
    <w:basedOn w:val="Normal"/>
    <w:next w:val="Normal"/>
    <w:autoRedefine/>
    <w:uiPriority w:val="39"/>
    <w:unhideWhenUsed/>
    <w:rsid w:val="00526BFB"/>
    <w:pPr>
      <w:spacing w:after="100"/>
      <w:ind w:left="240"/>
    </w:pPr>
  </w:style>
  <w:style w:type="character" w:styleId="Hyperlink">
    <w:name w:val="Hyperlink"/>
    <w:basedOn w:val="DefaultParagraphFont"/>
    <w:uiPriority w:val="99"/>
    <w:unhideWhenUsed/>
    <w:rsid w:val="00526BFB"/>
    <w:rPr>
      <w:color w:val="0563C1" w:themeColor="hyperlink"/>
      <w:u w:val="single"/>
    </w:rPr>
  </w:style>
  <w:style w:type="paragraph" w:styleId="NormalWeb">
    <w:name w:val="Normal (Web)"/>
    <w:basedOn w:val="Normal"/>
    <w:uiPriority w:val="99"/>
    <w:semiHidden/>
    <w:unhideWhenUsed/>
    <w:rsid w:val="00CC643A"/>
    <w:pPr>
      <w:spacing w:before="100" w:beforeAutospacing="1" w:after="100" w:afterAutospacing="1" w:line="240" w:lineRule="auto"/>
      <w:jc w:val="left"/>
    </w:pPr>
    <w:rPr>
      <w:rFonts w:eastAsia="Times New Roman" w:cs="Times New Roman"/>
      <w:szCs w:val="24"/>
    </w:rPr>
  </w:style>
  <w:style w:type="paragraph" w:styleId="Caption">
    <w:name w:val="caption"/>
    <w:basedOn w:val="Normal"/>
    <w:next w:val="Normal"/>
    <w:uiPriority w:val="35"/>
    <w:unhideWhenUsed/>
    <w:qFormat/>
    <w:rsid w:val="00BA5FC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A5FC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2152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ettings" Target="settings.xml" /><Relationship Id="rId7" Type="http://schemas.openxmlformats.org/officeDocument/2006/relationships/footer" Target="footer1.xm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image" Target="media/image3.png" /><Relationship Id="rId4" Type="http://schemas.openxmlformats.org/officeDocument/2006/relationships/webSettings" Target="web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57DCD8-81A4-42F6-B643-F7E40E767D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2584</Words>
  <Characters>14731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Bijoy Ahmed</dc:creator>
  <cp:keywords/>
  <dc:description/>
  <cp:lastModifiedBy>akram chowdhury</cp:lastModifiedBy>
  <cp:revision>2</cp:revision>
  <dcterms:created xsi:type="dcterms:W3CDTF">2021-02-18T23:03:00Z</dcterms:created>
  <dcterms:modified xsi:type="dcterms:W3CDTF">2021-02-18T23:03:00Z</dcterms:modified>
</cp:coreProperties>
</file>