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7835541" w:rsidR="005E6C44" w:rsidRPr="004C3A0B" w:rsidRDefault="00F819BA" w:rsidP="003F6F7B">
            <w:pPr>
              <w:rPr>
                <w:rFonts w:ascii="Arial" w:hAnsi="Arial" w:cs="Arial"/>
                <w:sz w:val="22"/>
                <w:szCs w:val="22"/>
              </w:rPr>
            </w:pPr>
            <w:r>
              <w:rPr>
                <w:rFonts w:ascii="Arial" w:hAnsi="Arial" w:cs="Arial"/>
                <w:sz w:val="22"/>
                <w:szCs w:val="22"/>
              </w:rPr>
              <w:t xml:space="preserve">Belinda Asante </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214D4633" w:rsidR="005E6C44" w:rsidRPr="004C3A0B" w:rsidRDefault="008A0035" w:rsidP="003F6F7B">
            <w:pPr>
              <w:rPr>
                <w:rFonts w:ascii="Arial" w:hAnsi="Arial" w:cs="Arial"/>
                <w:sz w:val="22"/>
                <w:szCs w:val="22"/>
              </w:rPr>
            </w:pPr>
            <w:r>
              <w:rPr>
                <w:rFonts w:ascii="Arial" w:hAnsi="Arial" w:cs="Arial"/>
                <w:sz w:val="22"/>
                <w:szCs w:val="22"/>
              </w:rPr>
              <w:t>2511937</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26C8ADD" w:rsidR="005E6C44" w:rsidRPr="004C3A0B" w:rsidRDefault="008A0035" w:rsidP="003F6F7B">
            <w:pPr>
              <w:rPr>
                <w:rFonts w:ascii="Arial" w:hAnsi="Arial" w:cs="Arial"/>
                <w:sz w:val="22"/>
                <w:szCs w:val="22"/>
              </w:rPr>
            </w:pPr>
            <w:r>
              <w:rPr>
                <w:rFonts w:ascii="Arial" w:hAnsi="Arial" w:cs="Arial"/>
                <w:sz w:val="22"/>
                <w:szCs w:val="22"/>
              </w:rPr>
              <w:t>2511937@student.uwtsd.ac.uk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73ADAC5" w:rsidR="005E6C44" w:rsidRPr="004C3A0B" w:rsidRDefault="00AC5F08" w:rsidP="003F6F7B">
            <w:pPr>
              <w:rPr>
                <w:rFonts w:ascii="Arial" w:hAnsi="Arial" w:cs="Arial"/>
                <w:sz w:val="22"/>
                <w:szCs w:val="22"/>
              </w:rPr>
            </w:pPr>
            <w:r>
              <w:rPr>
                <w:rFonts w:ascii="Arial" w:hAnsi="Arial" w:cs="Arial"/>
                <w:sz w:val="22"/>
                <w:szCs w:val="22"/>
              </w:rPr>
              <w:t xml:space="preserve">MSC </w:t>
            </w:r>
            <w:r w:rsidR="00594582">
              <w:rPr>
                <w:rFonts w:ascii="Arial" w:hAnsi="Arial" w:cs="Arial"/>
                <w:sz w:val="22"/>
                <w:szCs w:val="22"/>
              </w:rPr>
              <w:t xml:space="preserve">public health </w:t>
            </w:r>
            <w:r>
              <w:rPr>
                <w:rFonts w:ascii="Arial" w:hAnsi="Arial" w:cs="Arial"/>
                <w:sz w:val="22"/>
                <w:szCs w:val="22"/>
              </w:rPr>
              <w:t xml:space="preserve">and social care practices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69E5CB12" w:rsidR="005E6C44" w:rsidRPr="004C3A0B" w:rsidRDefault="00472AAA" w:rsidP="003F6F7B">
            <w:pPr>
              <w:rPr>
                <w:rFonts w:ascii="Arial" w:hAnsi="Arial" w:cs="Arial"/>
                <w:sz w:val="22"/>
                <w:szCs w:val="22"/>
              </w:rPr>
            </w:pPr>
            <w:r>
              <w:rPr>
                <w:rFonts w:ascii="Arial" w:hAnsi="Arial" w:cs="Arial"/>
                <w:sz w:val="22"/>
                <w:szCs w:val="22"/>
              </w:rPr>
              <w:t xml:space="preserve">Wenli </w:t>
            </w:r>
            <w:r w:rsidR="00044AB8">
              <w:rPr>
                <w:rFonts w:ascii="Arial" w:hAnsi="Arial" w:cs="Arial"/>
                <w:sz w:val="22"/>
                <w:szCs w:val="22"/>
              </w:rPr>
              <w:t>Wu</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7ACB7311">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69B742F0"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7ACB7311">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8CD030C" w:rsidR="005E6C44" w:rsidRPr="00DD0929" w:rsidRDefault="37732628" w:rsidP="003F6F7B">
                <w:pPr>
                  <w:autoSpaceDE w:val="0"/>
                  <w:autoSpaceDN w:val="0"/>
                  <w:adjustRightInd w:val="0"/>
                  <w:jc w:val="center"/>
                  <w:rPr>
                    <w:rFonts w:ascii="Arial" w:hAnsi="Arial" w:cs="Arial"/>
                    <w:b/>
                    <w:bCs/>
                    <w:sz w:val="22"/>
                    <w:szCs w:val="22"/>
                  </w:rPr>
                </w:pPr>
                <w:r w:rsidRPr="7ACB7311">
                  <w:rPr>
                    <w:rFonts w:ascii="MS Gothic" w:eastAsia="MS Gothic" w:hAnsi="MS Gothic" w:cs="MS Gothic"/>
                    <w:b/>
                    <w:bCs/>
                    <w:sz w:val="22"/>
                    <w:szCs w:val="22"/>
                  </w:rPr>
                  <w:t>☒</w:t>
                </w:r>
              </w:p>
            </w:tc>
          </w:sdtContent>
        </w:sdt>
      </w:tr>
      <w:tr w:rsidR="005E6C44" w:rsidRPr="004C3A0B" w14:paraId="3A9D97A8" w14:textId="77777777" w:rsidTr="7ACB7311">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7C41EF20" w:rsidR="005E6C44" w:rsidRPr="004C3A0B" w:rsidRDefault="17151298" w:rsidP="003F6F7B">
                <w:pPr>
                  <w:autoSpaceDE w:val="0"/>
                  <w:autoSpaceDN w:val="0"/>
                  <w:adjustRightInd w:val="0"/>
                  <w:jc w:val="center"/>
                  <w:rPr>
                    <w:rFonts w:ascii="Arial" w:hAnsi="Arial" w:cs="Arial"/>
                    <w:b/>
                    <w:bCs/>
                    <w:i/>
                    <w:sz w:val="22"/>
                    <w:szCs w:val="22"/>
                  </w:rPr>
                </w:pPr>
                <w:r w:rsidRPr="7C0E43D6">
                  <w:rPr>
                    <w:rFonts w:ascii="MS Gothic" w:eastAsia="MS Gothic" w:hAnsi="MS Gothic" w:cs="MS Gothic"/>
                    <w:b/>
                    <w:bCs/>
                    <w:sz w:val="22"/>
                    <w:szCs w:val="22"/>
                  </w:rPr>
                  <w:t>☒</w:t>
                </w:r>
              </w:p>
            </w:sdtContent>
          </w:sdt>
        </w:tc>
      </w:tr>
      <w:tr w:rsidR="005E6C44" w:rsidRPr="004C3A0B" w14:paraId="38A85C17" w14:textId="77777777" w:rsidTr="7ACB7311">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54A9D77F" w:rsidR="005E6C44" w:rsidRPr="001B41AD" w:rsidRDefault="003E7471" w:rsidP="003F6F7B">
            <w:pPr>
              <w:autoSpaceDE w:val="0"/>
              <w:autoSpaceDN w:val="0"/>
              <w:adjustRightInd w:val="0"/>
              <w:rPr>
                <w:rFonts w:ascii="Arial" w:hAnsi="Arial" w:cs="Arial"/>
                <w:b/>
                <w:bCs/>
                <w:iCs/>
                <w:sz w:val="22"/>
                <w:szCs w:val="22"/>
              </w:rPr>
            </w:pPr>
            <w:r w:rsidRPr="003E7471">
              <w:rPr>
                <w:rFonts w:ascii="Arial" w:hAnsi="Arial" w:cs="Arial"/>
                <w:b/>
                <w:bCs/>
                <w:iCs/>
                <w:sz w:val="22"/>
                <w:szCs w:val="22"/>
              </w:rPr>
              <w:t>UK General Data Protection Regulation (GDPR) and Data Protection Act 2018</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3071431E" w:rsidR="005E6C44" w:rsidRPr="004C3A0B" w:rsidRDefault="1A43A40D" w:rsidP="003F6F7B">
                <w:pPr>
                  <w:autoSpaceDE w:val="0"/>
                  <w:autoSpaceDN w:val="0"/>
                  <w:adjustRightInd w:val="0"/>
                  <w:jc w:val="center"/>
                  <w:rPr>
                    <w:rFonts w:ascii="Arial" w:hAnsi="Arial" w:cs="Arial"/>
                    <w:b/>
                    <w:bCs/>
                    <w:i/>
                    <w:sz w:val="22"/>
                    <w:szCs w:val="22"/>
                  </w:rPr>
                </w:pPr>
                <w:r w:rsidRPr="7C0E43D6">
                  <w:rPr>
                    <w:rFonts w:ascii="MS Gothic" w:eastAsia="MS Gothic" w:hAnsi="MS Gothic" w:cs="MS Gothic"/>
                    <w:b/>
                    <w:bCs/>
                    <w:sz w:val="22"/>
                    <w:szCs w:val="22"/>
                  </w:rPr>
                  <w:t>☒</w:t>
                </w:r>
              </w:p>
            </w:sdtContent>
          </w:sdt>
        </w:tc>
      </w:tr>
      <w:tr w:rsidR="001B41AD" w:rsidRPr="004C3A0B" w14:paraId="2BA37952" w14:textId="77777777" w:rsidTr="7ACB7311">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37D21FEB" w:rsidR="001B41AD" w:rsidRPr="004C3A0B" w:rsidRDefault="00AB138E" w:rsidP="003F6F7B">
            <w:pPr>
              <w:autoSpaceDE w:val="0"/>
              <w:autoSpaceDN w:val="0"/>
              <w:adjustRightInd w:val="0"/>
              <w:rPr>
                <w:rFonts w:ascii="Arial" w:hAnsi="Arial" w:cs="Arial"/>
                <w:b/>
                <w:bCs/>
                <w:i/>
                <w:sz w:val="22"/>
                <w:szCs w:val="22"/>
              </w:rPr>
            </w:pPr>
            <w:r w:rsidRPr="00AB138E">
              <w:rPr>
                <w:rFonts w:ascii="Arial" w:hAnsi="Arial" w:cs="Arial"/>
                <w:b/>
                <w:bCs/>
                <w:i/>
                <w:sz w:val="22"/>
                <w:szCs w:val="22"/>
              </w:rPr>
              <w:t>British Sociological Association (BSA) Statement of Ethical Practice</w:t>
            </w: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1"/>
                <w14:checkedState w14:val="2612" w14:font="MS Gothic"/>
                <w14:uncheckedState w14:val="2610" w14:font="MS Gothic"/>
              </w14:checkbox>
            </w:sdtPr>
            <w:sdtContent>
              <w:p w14:paraId="6B6F65DB" w14:textId="0131D7F9" w:rsidR="001B41AD" w:rsidRDefault="428BC720" w:rsidP="001B41AD">
                <w:pPr>
                  <w:autoSpaceDE w:val="0"/>
                  <w:autoSpaceDN w:val="0"/>
                  <w:adjustRightInd w:val="0"/>
                  <w:jc w:val="center"/>
                  <w:rPr>
                    <w:rFonts w:ascii="Arial" w:hAnsi="Arial" w:cs="Arial"/>
                    <w:b/>
                    <w:bCs/>
                    <w:sz w:val="22"/>
                    <w:szCs w:val="22"/>
                  </w:rPr>
                </w:pPr>
                <w:r w:rsidRPr="7C0E43D6">
                  <w:rPr>
                    <w:rFonts w:ascii="MS Gothic" w:eastAsia="MS Gothic" w:hAnsi="MS Gothic" w:cs="MS Gothic"/>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86"/>
        <w:gridCol w:w="1650"/>
        <w:gridCol w:w="3271"/>
        <w:gridCol w:w="1692"/>
        <w:gridCol w:w="3397"/>
      </w:tblGrid>
      <w:tr w:rsidR="004C3D85" w:rsidRPr="004C3A0B" w14:paraId="2136C9F7" w14:textId="77777777" w:rsidTr="00476B0C">
        <w:trPr>
          <w:trHeight w:val="454"/>
        </w:trPr>
        <w:tc>
          <w:tcPr>
            <w:tcW w:w="23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8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82" w:type="pct"/>
            <w:gridSpan w:val="3"/>
            <w:tcBorders>
              <w:top w:val="single" w:sz="4" w:space="0" w:color="auto"/>
              <w:left w:val="single" w:sz="4" w:space="0" w:color="auto"/>
              <w:bottom w:val="single" w:sz="4" w:space="0" w:color="auto"/>
              <w:right w:val="single" w:sz="4" w:space="0" w:color="auto"/>
            </w:tcBorders>
            <w:vAlign w:val="center"/>
          </w:tcPr>
          <w:p w14:paraId="44A8F7CA" w14:textId="41E67039" w:rsidR="004C3D85" w:rsidRPr="004C3A0B" w:rsidRDefault="00852E27" w:rsidP="003C07E3">
            <w:pPr>
              <w:rPr>
                <w:rFonts w:ascii="Arial" w:hAnsi="Arial" w:cs="Arial"/>
                <w:sz w:val="22"/>
                <w:szCs w:val="22"/>
              </w:rPr>
            </w:pPr>
            <w:r>
              <w:rPr>
                <w:rFonts w:ascii="Arial" w:hAnsi="Arial" w:cs="Arial"/>
                <w:sz w:val="22"/>
                <w:szCs w:val="22"/>
              </w:rPr>
              <w:t>The Role of Social Care Support in Improving Quality of Life Among Older Adults with Long-Term Conditions in the UK: A Systematic Literature Review</w:t>
            </w:r>
          </w:p>
        </w:tc>
      </w:tr>
      <w:tr w:rsidR="00A121A0" w:rsidRPr="004C3A0B" w14:paraId="52752113" w14:textId="77777777" w:rsidTr="00476B0C">
        <w:trPr>
          <w:trHeight w:val="454"/>
        </w:trPr>
        <w:tc>
          <w:tcPr>
            <w:tcW w:w="23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8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58" w:type="pct"/>
            <w:tcBorders>
              <w:top w:val="single" w:sz="4" w:space="0" w:color="auto"/>
              <w:left w:val="single" w:sz="4" w:space="0" w:color="auto"/>
              <w:bottom w:val="single" w:sz="4" w:space="0" w:color="auto"/>
              <w:right w:val="single" w:sz="4" w:space="0" w:color="auto"/>
            </w:tcBorders>
            <w:vAlign w:val="center"/>
          </w:tcPr>
          <w:p w14:paraId="5CD9365A" w14:textId="681C6DC4" w:rsidR="004C3D85" w:rsidRPr="00D839CD" w:rsidRDefault="00EF6CE1" w:rsidP="003C07E3">
            <w:pPr>
              <w:rPr>
                <w:rFonts w:ascii="Arial" w:hAnsi="Arial" w:cs="Arial"/>
                <w:sz w:val="22"/>
                <w:szCs w:val="22"/>
              </w:rPr>
            </w:pPr>
            <w:r>
              <w:rPr>
                <w:rFonts w:ascii="Arial" w:hAnsi="Arial" w:cs="Arial"/>
                <w:sz w:val="22"/>
                <w:szCs w:val="22"/>
              </w:rPr>
              <w:t>16</w:t>
            </w:r>
            <w:r w:rsidR="00470BAC">
              <w:rPr>
                <w:rFonts w:ascii="Arial" w:hAnsi="Arial" w:cs="Arial"/>
                <w:sz w:val="22"/>
                <w:szCs w:val="22"/>
              </w:rPr>
              <w:t>/</w:t>
            </w:r>
            <w:r w:rsidR="00AC63EB">
              <w:rPr>
                <w:rFonts w:ascii="Arial" w:hAnsi="Arial" w:cs="Arial"/>
                <w:sz w:val="22"/>
                <w:szCs w:val="22"/>
              </w:rPr>
              <w:t>02</w:t>
            </w:r>
            <w:r w:rsidR="004D052E">
              <w:rPr>
                <w:rFonts w:ascii="Arial" w:hAnsi="Arial" w:cs="Arial"/>
                <w:sz w:val="22"/>
                <w:szCs w:val="22"/>
              </w:rPr>
              <w:t>/26</w:t>
            </w:r>
          </w:p>
        </w:tc>
        <w:tc>
          <w:tcPr>
            <w:tcW w:w="80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17" w:type="pct"/>
            <w:tcBorders>
              <w:top w:val="single" w:sz="4" w:space="0" w:color="auto"/>
              <w:left w:val="single" w:sz="4" w:space="0" w:color="auto"/>
              <w:bottom w:val="single" w:sz="4" w:space="0" w:color="auto"/>
              <w:right w:val="single" w:sz="4" w:space="0" w:color="auto"/>
            </w:tcBorders>
            <w:vAlign w:val="center"/>
          </w:tcPr>
          <w:p w14:paraId="6D32D729" w14:textId="7109E38B" w:rsidR="004C3D85" w:rsidRPr="004C3A0B" w:rsidRDefault="00CC53AD" w:rsidP="003C07E3">
            <w:pPr>
              <w:rPr>
                <w:rFonts w:ascii="Arial" w:hAnsi="Arial" w:cs="Arial"/>
                <w:sz w:val="22"/>
                <w:szCs w:val="22"/>
              </w:rPr>
            </w:pPr>
            <w:commentRangeStart w:id="0"/>
            <w:r>
              <w:rPr>
                <w:rFonts w:ascii="Arial" w:hAnsi="Arial" w:cs="Arial"/>
                <w:sz w:val="22"/>
                <w:szCs w:val="22"/>
              </w:rPr>
              <w:t>27</w:t>
            </w:r>
            <w:r w:rsidR="00CF56CF">
              <w:rPr>
                <w:rFonts w:ascii="Arial" w:hAnsi="Arial" w:cs="Arial"/>
                <w:sz w:val="22"/>
                <w:szCs w:val="22"/>
              </w:rPr>
              <w:t>/</w:t>
            </w:r>
            <w:r w:rsidR="00805120">
              <w:rPr>
                <w:rFonts w:ascii="Arial" w:hAnsi="Arial" w:cs="Arial"/>
                <w:sz w:val="22"/>
                <w:szCs w:val="22"/>
              </w:rPr>
              <w:t>0</w:t>
            </w:r>
            <w:r w:rsidR="00050048">
              <w:rPr>
                <w:rFonts w:ascii="Arial" w:hAnsi="Arial" w:cs="Arial"/>
                <w:sz w:val="22"/>
                <w:szCs w:val="22"/>
              </w:rPr>
              <w:t>4</w:t>
            </w:r>
            <w:r w:rsidR="008E032F">
              <w:rPr>
                <w:rFonts w:ascii="Arial" w:hAnsi="Arial" w:cs="Arial"/>
                <w:sz w:val="22"/>
                <w:szCs w:val="22"/>
              </w:rPr>
              <w:t>/26</w:t>
            </w:r>
            <w:commentRangeEnd w:id="0"/>
            <w:r w:rsidR="000C2C01" w:rsidRPr="004C3A0B">
              <w:rPr>
                <w:rStyle w:val="CommentReference"/>
                <w:rFonts w:ascii="Arial" w:hAnsi="Arial" w:cs="Arial"/>
                <w:sz w:val="22"/>
                <w:szCs w:val="22"/>
              </w:rPr>
              <w:commentReference w:id="0"/>
            </w:r>
          </w:p>
        </w:tc>
      </w:tr>
      <w:tr w:rsidR="00F96C3F" w:rsidRPr="004C3A0B" w14:paraId="158575DD" w14:textId="77777777" w:rsidTr="00476B0C">
        <w:trPr>
          <w:trHeight w:val="454"/>
        </w:trPr>
        <w:tc>
          <w:tcPr>
            <w:tcW w:w="232"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8"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744769EA" w14:textId="77777777" w:rsidR="00094F5D" w:rsidRPr="00094F5D" w:rsidRDefault="00094F5D" w:rsidP="00094F5D">
            <w:r w:rsidRPr="00094F5D">
              <w:rPr>
                <w:rFonts w:ascii="Arial" w:hAnsi="Arial" w:cs="Arial"/>
                <w:b/>
                <w:sz w:val="22"/>
                <w:szCs w:val="22"/>
              </w:rPr>
              <w:t>The number of older adults living with long-term conditions in the United Kingdom is increasing, creating greater demand for both healthcare and social care services. Long-term conditions such as diabetes, heart disease, and arthritis can significantly affect an individual’s daily life, independence, and overall wellbeing. While medical treatment focuses on managing symptoms, social care support plays an important role in helping individuals maintain their quality of life.</w:t>
            </w:r>
          </w:p>
          <w:p w14:paraId="61BB09D7" w14:textId="2A41A9AC" w:rsidR="7E6ECC18" w:rsidRDefault="7E6ECC18" w:rsidP="7E6ECC18">
            <w:pPr>
              <w:rPr>
                <w:rFonts w:ascii="Arial" w:hAnsi="Arial" w:cs="Arial"/>
                <w:b/>
                <w:bCs/>
                <w:sz w:val="22"/>
                <w:szCs w:val="22"/>
              </w:rPr>
            </w:pPr>
          </w:p>
          <w:p w14:paraId="72B73B27" w14:textId="77777777" w:rsidR="00094F5D" w:rsidRPr="00094F5D" w:rsidRDefault="00094F5D" w:rsidP="00094F5D">
            <w:r w:rsidRPr="00094F5D">
              <w:rPr>
                <w:rFonts w:ascii="Arial" w:hAnsi="Arial" w:cs="Arial"/>
                <w:b/>
                <w:sz w:val="22"/>
                <w:szCs w:val="22"/>
              </w:rPr>
              <w:t>Social care support includes services such as personal care, assistance with daily activities, emotional support, and help with social participation. These services aim to promote independence, reduce isolation, and improve overall wellbeing among older adults. However, although social care is widely recognised as important, there is still limited consolidated evidence on how it directly improves quality of life outcomes.</w:t>
            </w:r>
          </w:p>
          <w:p w14:paraId="58F454D2" w14:textId="05500A87" w:rsidR="7E6ECC18" w:rsidRDefault="7E6ECC18" w:rsidP="7E6ECC18">
            <w:pPr>
              <w:rPr>
                <w:rFonts w:ascii="Arial" w:hAnsi="Arial" w:cs="Arial"/>
                <w:b/>
                <w:bCs/>
                <w:sz w:val="22"/>
                <w:szCs w:val="22"/>
              </w:rPr>
            </w:pPr>
          </w:p>
          <w:p w14:paraId="7A653ED3" w14:textId="77777777" w:rsidR="00094F5D" w:rsidRPr="00094F5D" w:rsidRDefault="00094F5D" w:rsidP="00094F5D">
            <w:r w:rsidRPr="00094F5D">
              <w:rPr>
                <w:rFonts w:ascii="Arial" w:hAnsi="Arial" w:cs="Arial"/>
                <w:b/>
                <w:sz w:val="22"/>
                <w:szCs w:val="22"/>
              </w:rPr>
              <w:t>This research will use a systematic literature review to examine existing studies on the role of social care support in improving the quality of life of older adults with long-term conditions in the UK. By reviewing and analysing current research, this study aims to identify the types of support available, how they impact wellbeing, and where gaps in knowledge exist.</w:t>
            </w:r>
          </w:p>
          <w:p w14:paraId="58C1876D" w14:textId="1EDE7FA9" w:rsidR="7E6ECC18" w:rsidRDefault="7E6ECC18" w:rsidP="7E6ECC18">
            <w:pPr>
              <w:rPr>
                <w:rFonts w:ascii="Arial" w:hAnsi="Arial" w:cs="Arial"/>
                <w:b/>
                <w:bCs/>
                <w:sz w:val="22"/>
                <w:szCs w:val="22"/>
              </w:rPr>
            </w:pPr>
          </w:p>
          <w:p w14:paraId="624CACC2" w14:textId="19282801" w:rsidR="00960865" w:rsidRDefault="00094F5D" w:rsidP="00F96C3F">
            <w:pPr>
              <w:spacing w:before="120" w:after="120"/>
              <w:rPr>
                <w:rFonts w:ascii="Arial" w:hAnsi="Arial" w:cs="Arial"/>
                <w:b/>
                <w:sz w:val="22"/>
                <w:szCs w:val="22"/>
              </w:rPr>
            </w:pPr>
            <w:r w:rsidRPr="00094F5D">
              <w:rPr>
                <w:rFonts w:ascii="Arial" w:hAnsi="Arial" w:cs="Arial"/>
                <w:b/>
                <w:sz w:val="22"/>
                <w:szCs w:val="22"/>
              </w:rPr>
              <w:t>The findings of this research will contribute to a better understanding of how social care services can support older adults more effectively. It will also provide useful insights for policymakers, healthcare professionals, and social care providers in improving services and addressing the needs of an ageing population.</w:t>
            </w:r>
          </w:p>
          <w:p w14:paraId="4FBE7AC5" w14:textId="77777777" w:rsidR="00960865" w:rsidRDefault="00960865" w:rsidP="00F96C3F">
            <w:pPr>
              <w:spacing w:before="120" w:after="120"/>
              <w:rPr>
                <w:rFonts w:ascii="Arial" w:hAnsi="Arial" w:cs="Arial"/>
                <w:b/>
                <w:sz w:val="22"/>
                <w:szCs w:val="22"/>
              </w:rPr>
            </w:pPr>
          </w:p>
          <w:p w14:paraId="068B30D6" w14:textId="77777777" w:rsidR="00960865" w:rsidRDefault="00960865" w:rsidP="00F96C3F">
            <w:pPr>
              <w:spacing w:before="120" w:after="120"/>
              <w:rPr>
                <w:rFonts w:ascii="Arial" w:hAnsi="Arial" w:cs="Arial"/>
                <w:b/>
                <w:sz w:val="22"/>
                <w:szCs w:val="22"/>
              </w:rPr>
            </w:pP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476B0C">
        <w:trPr>
          <w:trHeight w:val="454"/>
        </w:trPr>
        <w:tc>
          <w:tcPr>
            <w:tcW w:w="232"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00B82491" w:rsidR="00F96C3F" w:rsidRDefault="002B4CFB" w:rsidP="00F96C3F">
            <w:pPr>
              <w:rPr>
                <w:rFonts w:ascii="Arial" w:hAnsi="Arial" w:cs="Arial"/>
              </w:rPr>
            </w:pPr>
            <w:r>
              <w:rPr>
                <w:rFonts w:ascii="Arial" w:hAnsi="Arial" w:cs="Arial"/>
              </w:rPr>
              <w:t>This research aims to explore how social care support improves the quality of life of older adults living with long-term conditions in the United Kingdom. The ageing population and the increasing number of people living with chronic illnesses have created a growing demand for social care services. While medical treatment helps manage diseases, it does not fully address the social, emotional, and daily living needs of older adults. Social care plays an important role in supporting independence, wellbeing, and social participation.</w:t>
            </w:r>
          </w:p>
          <w:p w14:paraId="52BB4462" w14:textId="77777777" w:rsidR="00C62C23" w:rsidRDefault="00C62C23"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476B0C">
        <w:trPr>
          <w:trHeight w:val="454"/>
        </w:trPr>
        <w:tc>
          <w:tcPr>
            <w:tcW w:w="232"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08721839" w:rsidR="00F96C3F" w:rsidRPr="006C1FDD" w:rsidRDefault="00E96BBD" w:rsidP="00F96C3F">
            <w:pPr>
              <w:rPr>
                <w:rFonts w:ascii="Arial" w:hAnsi="Arial" w:cs="Arial"/>
              </w:rPr>
            </w:pPr>
            <w:r>
              <w:rPr>
                <w:rFonts w:ascii="Arial" w:hAnsi="Arial" w:cs="Arial"/>
              </w:rPr>
              <w:t>What role does social care support play in improving the quality of life of older adults living with long-term conditions in the United Kingdom?</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476B0C">
        <w:trPr>
          <w:trHeight w:val="454"/>
        </w:trPr>
        <w:tc>
          <w:tcPr>
            <w:tcW w:w="232"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68975C9B" w14:textId="77777777" w:rsidR="00F96C3F" w:rsidRDefault="00F96C3F" w:rsidP="00F96C3F">
            <w:pPr>
              <w:rPr>
                <w:rFonts w:ascii="Arial" w:hAnsi="Arial" w:cs="Arial"/>
              </w:rPr>
            </w:pPr>
          </w:p>
          <w:p w14:paraId="26EBACCB" w14:textId="10BD3BF9" w:rsidR="00DE5E73" w:rsidRDefault="00DA3B53" w:rsidP="00F96C3F">
            <w:pPr>
              <w:rPr>
                <w:rFonts w:ascii="Arial" w:hAnsi="Arial" w:cs="Arial"/>
                <w:sz w:val="22"/>
                <w:szCs w:val="22"/>
              </w:rPr>
            </w:pPr>
            <w:r>
              <w:rPr>
                <w:rFonts w:ascii="Arial" w:hAnsi="Arial" w:cs="Arial"/>
                <w:sz w:val="22"/>
                <w:szCs w:val="22"/>
              </w:rPr>
              <w:t>1.</w:t>
            </w:r>
            <w:r w:rsidR="00DE5E73">
              <w:rPr>
                <w:rFonts w:ascii="Arial" w:hAnsi="Arial" w:cs="Arial"/>
                <w:sz w:val="22"/>
                <w:szCs w:val="22"/>
              </w:rPr>
              <w:t>To explore the role of social care support for older adults with long-term conditions in the UK</w:t>
            </w:r>
          </w:p>
          <w:p w14:paraId="3A50BCCA" w14:textId="631C2A51" w:rsidR="00DE5E73" w:rsidRDefault="00A06CA1" w:rsidP="00F96C3F">
            <w:pPr>
              <w:rPr>
                <w:rFonts w:ascii="Arial" w:hAnsi="Arial" w:cs="Arial"/>
                <w:sz w:val="22"/>
                <w:szCs w:val="22"/>
              </w:rPr>
            </w:pPr>
            <w:r>
              <w:rPr>
                <w:rFonts w:ascii="Arial" w:hAnsi="Arial" w:cs="Arial"/>
                <w:sz w:val="22"/>
                <w:szCs w:val="22"/>
              </w:rPr>
              <w:t>2.</w:t>
            </w:r>
            <w:r w:rsidR="00DE5E73">
              <w:rPr>
                <w:rFonts w:ascii="Arial" w:hAnsi="Arial" w:cs="Arial"/>
                <w:sz w:val="22"/>
                <w:szCs w:val="22"/>
              </w:rPr>
              <w:t>To examine how social care services impact the quality of life of older adults</w:t>
            </w:r>
          </w:p>
          <w:p w14:paraId="46677171" w14:textId="1B64BF0A" w:rsidR="00DE5E73" w:rsidRDefault="00A06CA1" w:rsidP="00F96C3F">
            <w:pPr>
              <w:rPr>
                <w:rFonts w:ascii="Arial" w:hAnsi="Arial" w:cs="Arial"/>
                <w:sz w:val="22"/>
                <w:szCs w:val="22"/>
              </w:rPr>
            </w:pPr>
            <w:r>
              <w:rPr>
                <w:rFonts w:ascii="Arial" w:hAnsi="Arial" w:cs="Arial"/>
                <w:sz w:val="22"/>
                <w:szCs w:val="22"/>
              </w:rPr>
              <w:t>3.</w:t>
            </w:r>
            <w:r w:rsidR="00DE5E73">
              <w:rPr>
                <w:rFonts w:ascii="Arial" w:hAnsi="Arial" w:cs="Arial"/>
                <w:sz w:val="22"/>
                <w:szCs w:val="22"/>
              </w:rPr>
              <w:t>To identify challenges affecting the delivery of social care services</w:t>
            </w:r>
          </w:p>
          <w:p w14:paraId="0977D0A6" w14:textId="7312F1DC" w:rsidR="00DE5E73" w:rsidRPr="004C3A0B" w:rsidRDefault="00A06CA1" w:rsidP="00F96C3F">
            <w:pPr>
              <w:rPr>
                <w:rFonts w:ascii="Arial" w:hAnsi="Arial" w:cs="Arial"/>
                <w:sz w:val="22"/>
                <w:szCs w:val="22"/>
              </w:rPr>
            </w:pPr>
            <w:r>
              <w:rPr>
                <w:rFonts w:ascii="Arial" w:hAnsi="Arial" w:cs="Arial"/>
                <w:sz w:val="22"/>
                <w:szCs w:val="22"/>
              </w:rPr>
              <w:t>4.</w:t>
            </w:r>
            <w:r w:rsidR="00DE5E73">
              <w:rPr>
                <w:rFonts w:ascii="Arial" w:hAnsi="Arial" w:cs="Arial"/>
                <w:sz w:val="22"/>
                <w:szCs w:val="22"/>
              </w:rPr>
              <w:t>To suggest ways to improve social care support and quality of life outcomes</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476B0C">
        <w:trPr>
          <w:trHeight w:val="454"/>
        </w:trPr>
        <w:tc>
          <w:tcPr>
            <w:tcW w:w="232"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3091A12" w14:textId="7B3ABF07" w:rsidR="00C7545C" w:rsidRDefault="00C7545C" w:rsidP="00F96C3F">
            <w:pPr>
              <w:rPr>
                <w:rFonts w:ascii="Arial" w:hAnsi="Arial" w:cs="Arial"/>
                <w:sz w:val="22"/>
                <w:szCs w:val="22"/>
              </w:rPr>
            </w:pPr>
          </w:p>
          <w:p w14:paraId="41E00B09" w14:textId="4B416661" w:rsidR="005A0AAF" w:rsidRDefault="005A0AAF" w:rsidP="00F96C3F">
            <w:pPr>
              <w:rPr>
                <w:rFonts w:ascii="Arial" w:hAnsi="Arial" w:cs="Arial"/>
                <w:sz w:val="22"/>
                <w:szCs w:val="22"/>
              </w:rPr>
            </w:pPr>
            <w:r>
              <w:rPr>
                <w:rFonts w:ascii="Arial" w:hAnsi="Arial" w:cs="Arial"/>
                <w:sz w:val="22"/>
                <w:szCs w:val="22"/>
              </w:rPr>
              <w:t>1.To conduct a systematic literature review of existing research on social care support</w:t>
            </w:r>
          </w:p>
          <w:p w14:paraId="4B1421A0" w14:textId="7C398AFF" w:rsidR="005A0AAF" w:rsidRDefault="005A0AAF" w:rsidP="00F96C3F">
            <w:pPr>
              <w:rPr>
                <w:rFonts w:ascii="Arial" w:hAnsi="Arial" w:cs="Arial"/>
                <w:sz w:val="22"/>
                <w:szCs w:val="22"/>
              </w:rPr>
            </w:pPr>
            <w:r>
              <w:rPr>
                <w:rFonts w:ascii="Arial" w:hAnsi="Arial" w:cs="Arial"/>
                <w:sz w:val="22"/>
                <w:szCs w:val="22"/>
              </w:rPr>
              <w:t>2.To identify different types of social care services available to older adults</w:t>
            </w:r>
          </w:p>
          <w:p w14:paraId="5E5ACA4B" w14:textId="0FEC6C84" w:rsidR="005A0AAF" w:rsidRDefault="005A0AAF" w:rsidP="00F96C3F">
            <w:pPr>
              <w:rPr>
                <w:rFonts w:ascii="Arial" w:hAnsi="Arial" w:cs="Arial"/>
                <w:sz w:val="22"/>
                <w:szCs w:val="22"/>
              </w:rPr>
            </w:pPr>
            <w:r>
              <w:rPr>
                <w:rFonts w:ascii="Arial" w:hAnsi="Arial" w:cs="Arial"/>
                <w:sz w:val="22"/>
                <w:szCs w:val="22"/>
              </w:rPr>
              <w:t>3.To analyse how social care support influences independence, wellbeing, and social participation</w:t>
            </w:r>
          </w:p>
          <w:p w14:paraId="5C0F90E9" w14:textId="36CF58F5" w:rsidR="005A0AAF" w:rsidRPr="004C3A0B" w:rsidRDefault="001173CE" w:rsidP="00F96C3F">
            <w:pPr>
              <w:rPr>
                <w:rFonts w:ascii="Arial" w:hAnsi="Arial" w:cs="Arial"/>
                <w:sz w:val="22"/>
                <w:szCs w:val="22"/>
              </w:rPr>
            </w:pPr>
            <w:r>
              <w:rPr>
                <w:rFonts w:ascii="Arial" w:hAnsi="Arial" w:cs="Arial"/>
                <w:sz w:val="22"/>
                <w:szCs w:val="22"/>
              </w:rPr>
              <w:t>4.</w:t>
            </w:r>
            <w:r w:rsidR="005A0AAF">
              <w:rPr>
                <w:rFonts w:ascii="Arial" w:hAnsi="Arial" w:cs="Arial"/>
                <w:sz w:val="22"/>
                <w:szCs w:val="22"/>
              </w:rPr>
              <w:t>To identify gaps in existing research and provide recommendations for policy and practice</w:t>
            </w: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lastRenderedPageBreak/>
              <w:t>(this box should expand as you type)</w:t>
            </w:r>
          </w:p>
        </w:tc>
      </w:tr>
      <w:tr w:rsidR="00F96C3F" w:rsidRPr="004C3A0B" w14:paraId="67275614" w14:textId="77777777" w:rsidTr="00476B0C">
        <w:trPr>
          <w:trHeight w:val="454"/>
        </w:trPr>
        <w:tc>
          <w:tcPr>
            <w:tcW w:w="232" w:type="pct"/>
            <w:shd w:val="clear" w:color="auto" w:fill="F2F2F2" w:themeFill="background1" w:themeFillShade="F2"/>
            <w:vAlign w:val="center"/>
          </w:tcPr>
          <w:p w14:paraId="4F01D510" w14:textId="561873E0" w:rsidR="00F96C3F" w:rsidRPr="002132F9" w:rsidRDefault="7D3FA4F3" w:rsidP="00913567">
            <w:pPr>
              <w:spacing w:before="120" w:after="120"/>
            </w:pPr>
            <w:r w:rsidRPr="7C0E43D6">
              <w:rPr>
                <w:rFonts w:ascii="Arial" w:hAnsi="Arial" w:cs="Arial"/>
                <w:sz w:val="22"/>
                <w:szCs w:val="22"/>
              </w:rPr>
              <w:lastRenderedPageBreak/>
              <w:t>7</w:t>
            </w:r>
          </w:p>
        </w:tc>
        <w:tc>
          <w:tcPr>
            <w:tcW w:w="4768"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277966A5" w14:textId="3043C91A" w:rsidR="00B01012" w:rsidRDefault="2AA37363" w:rsidP="00F96C3F">
            <w:pPr>
              <w:rPr>
                <w:rFonts w:ascii="Arial" w:hAnsi="Arial" w:cs="Arial"/>
                <w:sz w:val="22"/>
                <w:szCs w:val="22"/>
              </w:rPr>
            </w:pPr>
            <w:r w:rsidRPr="7ACB7311">
              <w:rPr>
                <w:rFonts w:ascii="Arial" w:hAnsi="Arial" w:cs="Arial"/>
                <w:sz w:val="22"/>
                <w:szCs w:val="22"/>
              </w:rPr>
              <w:t xml:space="preserve">Provide </w:t>
            </w:r>
            <w:r w:rsidR="5EABDD4A" w:rsidRPr="7ACB7311">
              <w:rPr>
                <w:rFonts w:ascii="Arial" w:hAnsi="Arial" w:cs="Arial"/>
                <w:sz w:val="22"/>
                <w:szCs w:val="22"/>
              </w:rPr>
              <w:t>a summary</w:t>
            </w:r>
            <w:r w:rsidRPr="7ACB7311">
              <w:rPr>
                <w:rFonts w:ascii="Arial" w:hAnsi="Arial" w:cs="Arial"/>
                <w:sz w:val="22"/>
                <w:szCs w:val="22"/>
              </w:rPr>
              <w:t xml:space="preserve"> of all the methods that </w:t>
            </w:r>
            <w:r w:rsidRPr="7ACB7311">
              <w:rPr>
                <w:rFonts w:ascii="Arial" w:hAnsi="Arial" w:cs="Arial"/>
                <w:b/>
                <w:bCs/>
                <w:sz w:val="22"/>
                <w:szCs w:val="22"/>
              </w:rPr>
              <w:t>may</w:t>
            </w:r>
            <w:r w:rsidRPr="7ACB7311">
              <w:rPr>
                <w:rFonts w:ascii="Arial" w:hAnsi="Arial" w:cs="Arial"/>
                <w:sz w:val="22"/>
                <w:szCs w:val="22"/>
              </w:rPr>
              <w:t xml:space="preserve"> be used in the research activity</w:t>
            </w:r>
            <w:r w:rsidR="003D0884" w:rsidRPr="7ACB7311">
              <w:rPr>
                <w:rFonts w:ascii="Arial" w:hAnsi="Arial" w:cs="Arial"/>
                <w:sz w:val="22"/>
                <w:szCs w:val="22"/>
              </w:rPr>
              <w:t xml:space="preserve"> to collect data</w:t>
            </w:r>
            <w:r w:rsidRPr="7ACB7311">
              <w:rPr>
                <w:rFonts w:ascii="Arial" w:hAnsi="Arial" w:cs="Arial"/>
                <w:sz w:val="22"/>
                <w:szCs w:val="22"/>
              </w:rPr>
              <w:t>, making it clear what specific techniques may be used. If methods other than those listed in this section are deemed appropriate later, additional ethical approval for those methods will be needed.</w:t>
            </w:r>
            <w:r w:rsidR="18851ECB" w:rsidRPr="7ACB7311">
              <w:rPr>
                <w:rFonts w:ascii="Arial" w:hAnsi="Arial" w:cs="Arial"/>
                <w:sz w:val="22"/>
                <w:szCs w:val="22"/>
              </w:rPr>
              <w:t xml:space="preserve"> You do not need to justify the methods </w:t>
            </w:r>
            <w:r w:rsidR="00E0132E" w:rsidRPr="7ACB7311">
              <w:rPr>
                <w:rFonts w:ascii="Arial" w:hAnsi="Arial" w:cs="Arial"/>
                <w:sz w:val="22"/>
                <w:szCs w:val="22"/>
              </w:rPr>
              <w:t>here but</w:t>
            </w:r>
            <w:r w:rsidR="18851ECB" w:rsidRPr="7ACB7311">
              <w:rPr>
                <w:rFonts w:ascii="Arial" w:hAnsi="Arial" w:cs="Arial"/>
                <w:sz w:val="22"/>
                <w:szCs w:val="22"/>
              </w:rPr>
              <w:t xml:space="preserve"> should instead describe how you intend to collect the data necessary for you to complete </w:t>
            </w:r>
            <w:r w:rsidR="2305E02B" w:rsidRPr="7C0E43D6">
              <w:rPr>
                <w:rFonts w:ascii="Arial" w:hAnsi="Arial" w:cs="Arial"/>
                <w:sz w:val="22"/>
                <w:szCs w:val="22"/>
              </w:rPr>
              <w:t xml:space="preserve"> </w:t>
            </w:r>
            <w:r w:rsidR="00476B0C" w:rsidRPr="1FAAFB1A">
              <w:rPr>
                <w:rFonts w:ascii="Arial" w:hAnsi="Arial" w:cs="Arial"/>
                <w:sz w:val="22"/>
                <w:szCs w:val="22"/>
              </w:rPr>
              <w:t xml:space="preserve"> </w:t>
            </w:r>
            <w:r w:rsidR="00476B0C">
              <w:rPr>
                <w:rFonts w:ascii="Arial" w:hAnsi="Arial" w:cs="Arial"/>
                <w:sz w:val="22"/>
                <w:szCs w:val="22"/>
              </w:rPr>
              <w:t xml:space="preserve">  </w:t>
            </w:r>
            <w:r w:rsidR="00476B0C" w:rsidRPr="7C0E43D6">
              <w:rPr>
                <w:rFonts w:ascii="Arial" w:hAnsi="Arial" w:cs="Arial"/>
                <w:b/>
                <w:sz w:val="22"/>
                <w:szCs w:val="22"/>
              </w:rPr>
              <w:t xml:space="preserve"> Proposed data collection methods</w:t>
            </w:r>
          </w:p>
          <w:p w14:paraId="4114CBED" w14:textId="77777777" w:rsidR="00B01012" w:rsidRDefault="00B01012" w:rsidP="00F96C3F">
            <w:pPr>
              <w:rPr>
                <w:rFonts w:ascii="Arial" w:hAnsi="Arial" w:cs="Arial"/>
                <w:sz w:val="22"/>
                <w:szCs w:val="22"/>
              </w:rPr>
            </w:pPr>
          </w:p>
          <w:p w14:paraId="09C9F682" w14:textId="77777777" w:rsidR="00CE39BF" w:rsidRPr="00CE39BF" w:rsidRDefault="00CE39BF" w:rsidP="00CE39BF">
            <w:r w:rsidRPr="00CE39BF">
              <w:rPr>
                <w:rFonts w:ascii="Arial" w:hAnsi="Arial" w:cs="Arial"/>
                <w:sz w:val="22"/>
                <w:szCs w:val="22"/>
              </w:rPr>
              <w:t>This research will adopt a secondary qualitative approach using a systematic literature review. No primary data will be collected from participants. Instead, data will be obtained from existing published sources, including peer-reviewed journal articles, academic books, government reports, and policy documents relevant to social care support and quality of life among older adults with long-term conditions in the United Kingdom.</w:t>
            </w:r>
          </w:p>
          <w:p w14:paraId="4BD03902" w14:textId="3DB83F96" w:rsidR="70A81915" w:rsidRDefault="70A81915" w:rsidP="70A81915">
            <w:pPr>
              <w:rPr>
                <w:rFonts w:ascii="Arial" w:hAnsi="Arial" w:cs="Arial"/>
                <w:sz w:val="22"/>
                <w:szCs w:val="22"/>
              </w:rPr>
            </w:pPr>
          </w:p>
          <w:p w14:paraId="2402916D" w14:textId="77777777" w:rsidR="00CE39BF" w:rsidRPr="00CE39BF" w:rsidRDefault="00CE39BF" w:rsidP="00CE39BF">
            <w:r w:rsidRPr="00CE39BF">
              <w:rPr>
                <w:rFonts w:ascii="Arial" w:hAnsi="Arial" w:cs="Arial"/>
                <w:sz w:val="22"/>
                <w:szCs w:val="22"/>
              </w:rPr>
              <w:t>Electronic databases such as PubMed, CINAHL, Google Scholar, and Scopus will be used to identify relevant studies. A structured search strategy will be applied using key terms such as “social care support,” “older adults,” “long-term conditions,” and “quality of life.”</w:t>
            </w:r>
          </w:p>
          <w:p w14:paraId="28D3FBC9" w14:textId="59CE7633" w:rsidR="3391F827" w:rsidRDefault="3391F827" w:rsidP="3391F827">
            <w:pPr>
              <w:rPr>
                <w:rFonts w:ascii="Arial" w:hAnsi="Arial" w:cs="Arial"/>
                <w:sz w:val="22"/>
                <w:szCs w:val="22"/>
              </w:rPr>
            </w:pPr>
          </w:p>
          <w:p w14:paraId="1191BEEB" w14:textId="77777777" w:rsidR="00CE39BF" w:rsidRPr="00CE39BF" w:rsidRDefault="00CE39BF" w:rsidP="00CE39BF">
            <w:r w:rsidRPr="00CE39BF">
              <w:rPr>
                <w:rFonts w:ascii="Arial" w:hAnsi="Arial" w:cs="Arial"/>
                <w:sz w:val="22"/>
                <w:szCs w:val="22"/>
              </w:rPr>
              <w:t>Inclusion and exclusion criteria will be applied to select appropriate studies, focusing on UK-based research and publications in the English language. The selected studies will be systematically screened and reviewed using established approaches such as PRISMA to ensure transparency and consistency in the selection process.</w:t>
            </w:r>
          </w:p>
          <w:p w14:paraId="6C096DBA" w14:textId="7604E70F" w:rsidR="70A81915" w:rsidRDefault="70A81915" w:rsidP="70A81915">
            <w:pPr>
              <w:rPr>
                <w:rFonts w:ascii="Arial" w:hAnsi="Arial" w:cs="Arial"/>
                <w:sz w:val="22"/>
                <w:szCs w:val="22"/>
              </w:rPr>
            </w:pPr>
          </w:p>
          <w:p w14:paraId="72C9074F" w14:textId="1F55F951" w:rsidR="00B01012" w:rsidRDefault="00CE39BF" w:rsidP="00F96C3F">
            <w:pPr>
              <w:rPr>
                <w:rFonts w:ascii="Arial" w:hAnsi="Arial" w:cs="Arial"/>
                <w:sz w:val="22"/>
                <w:szCs w:val="22"/>
              </w:rPr>
            </w:pPr>
            <w:r w:rsidRPr="00CE39BF">
              <w:rPr>
                <w:rFonts w:ascii="Arial" w:hAnsi="Arial" w:cs="Arial"/>
                <w:sz w:val="22"/>
                <w:szCs w:val="22"/>
              </w:rPr>
              <w:t>Relevant data from the included studies will be extracted, organised, and analysed to identify key themes and patterns relating to the role of social care support. No interviews, questionnaires, observations, or audio/video recordings will be conducted. All data used in this study will be publicly available and will not involve any personal or identifiable information.</w:t>
            </w:r>
          </w:p>
          <w:p w14:paraId="580C33AD" w14:textId="4E7A0AA1" w:rsidR="00F96C3F" w:rsidRPr="004C3A0B" w:rsidRDefault="00F96C3F" w:rsidP="00F96C3F">
            <w:pPr>
              <w:rPr>
                <w:rFonts w:ascii="Arial" w:hAnsi="Arial" w:cs="Arial"/>
                <w:sz w:val="22"/>
                <w:szCs w:val="22"/>
              </w:rPr>
            </w:pP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5F0DCFB4" w:rsidR="00C11423" w:rsidRPr="004C3A0B" w:rsidRDefault="00FD51D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2DB5C41D" w:rsidR="00C11423" w:rsidRPr="004C3A0B" w:rsidRDefault="008C6FE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70613428" w:rsidR="00770C66" w:rsidRDefault="008C6FE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3299DED0" w:rsidR="00770C66" w:rsidRPr="004C3A0B" w:rsidRDefault="008C6FE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598281F4" w:rsidR="00D107AC" w:rsidRDefault="008C6FE4"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0D2E86D8" w:rsidR="00770C66" w:rsidRPr="004C3A0B" w:rsidRDefault="008C6FE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42AA77FA" w:rsidR="00770C66" w:rsidRPr="004C3A0B" w:rsidRDefault="008C6FE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47C92B0C" w:rsidR="00770C66" w:rsidRPr="004C3A0B" w:rsidRDefault="008C6FE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649C6AD9" w:rsidR="00770C66" w:rsidRPr="004C3A0B" w:rsidRDefault="008C6FE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58D1B09" w:rsidR="00770C66" w:rsidRPr="004C3A0B" w:rsidRDefault="008C6FE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4D65573D" w:rsidR="00770C66" w:rsidRPr="004C3A0B" w:rsidRDefault="008C6FE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14DBCEC2" w:rsidR="00770C66" w:rsidRPr="004C3A0B" w:rsidRDefault="008C6FE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22FE5C6F" w:rsidR="00770C66" w:rsidRPr="004C3A0B" w:rsidRDefault="008C6FE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359F9486" w:rsidR="00770C66" w:rsidRPr="004C3A0B" w:rsidRDefault="008C6FE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4898ACC1" w:rsidR="00770C66" w:rsidRPr="004C3A0B" w:rsidRDefault="008C6FE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54708430" w:rsidR="00770C66" w:rsidRDefault="008C6FE4"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BF5F43E" w:rsidR="00770C66" w:rsidRPr="006C1FDD" w:rsidRDefault="00A27FD2"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136A3426" w:rsidR="00770C66" w:rsidRPr="006C1FDD" w:rsidRDefault="00C3792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7ACB7311">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7ACB7311">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6CEE4372" w:rsidR="00ED0C59" w:rsidRPr="004C3A0B" w:rsidRDefault="2BA55520" w:rsidP="00ED0C59">
                <w:pPr>
                  <w:autoSpaceDE w:val="0"/>
                  <w:autoSpaceDN w:val="0"/>
                  <w:adjustRightInd w:val="0"/>
                  <w:jc w:val="center"/>
                  <w:rPr>
                    <w:rFonts w:ascii="Arial" w:hAnsi="Arial" w:cs="Arial"/>
                    <w:sz w:val="22"/>
                    <w:szCs w:val="22"/>
                  </w:rPr>
                </w:pPr>
                <w:r w:rsidRPr="7ACB7311">
                  <w:rPr>
                    <w:rFonts w:ascii="MS Gothic" w:eastAsia="MS Gothic" w:hAnsi="MS Gothic" w:cs="MS Gothic"/>
                    <w:b/>
                    <w:bCs/>
                    <w:sz w:val="22"/>
                    <w:szCs w:val="22"/>
                  </w:rPr>
                  <w:t>☒</w:t>
                </w:r>
              </w:p>
            </w:sdtContent>
          </w:sdt>
        </w:tc>
      </w:tr>
      <w:tr w:rsidR="00ED0C59" w:rsidRPr="004C3A0B" w14:paraId="5E04680C" w14:textId="77777777" w:rsidTr="7ACB7311">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13FA3C4C" w:rsidR="00ED0C59" w:rsidRPr="004C3A0B" w:rsidRDefault="67552505" w:rsidP="00ED0C59">
                <w:pPr>
                  <w:autoSpaceDE w:val="0"/>
                  <w:autoSpaceDN w:val="0"/>
                  <w:adjustRightInd w:val="0"/>
                  <w:jc w:val="center"/>
                  <w:rPr>
                    <w:rFonts w:ascii="Arial" w:hAnsi="Arial" w:cs="Arial"/>
                    <w:sz w:val="22"/>
                    <w:szCs w:val="22"/>
                  </w:rPr>
                </w:pPr>
                <w:r w:rsidRPr="7ACB7311">
                  <w:rPr>
                    <w:rFonts w:ascii="MS Gothic" w:eastAsia="MS Gothic" w:hAnsi="MS Gothic" w:cs="MS Gothic"/>
                    <w:b/>
                    <w:bCs/>
                    <w:sz w:val="22"/>
                    <w:szCs w:val="22"/>
                  </w:rPr>
                  <w:t>☒</w:t>
                </w:r>
              </w:p>
            </w:sdtContent>
          </w:sdt>
        </w:tc>
      </w:tr>
      <w:tr w:rsidR="00ED0C59" w:rsidRPr="004C3A0B" w14:paraId="6B8D3DD7" w14:textId="77777777" w:rsidTr="7ACB7311">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064BA135" w:rsidR="00ED0C59" w:rsidRPr="004C3A0B" w:rsidRDefault="793E4F1B" w:rsidP="00ED0C59">
                <w:pPr>
                  <w:autoSpaceDE w:val="0"/>
                  <w:autoSpaceDN w:val="0"/>
                  <w:adjustRightInd w:val="0"/>
                  <w:jc w:val="center"/>
                  <w:rPr>
                    <w:rFonts w:ascii="Arial" w:hAnsi="Arial" w:cs="Arial"/>
                    <w:sz w:val="22"/>
                    <w:szCs w:val="22"/>
                  </w:rPr>
                </w:pPr>
                <w:r w:rsidRPr="7ACB7311">
                  <w:rPr>
                    <w:rFonts w:ascii="MS Gothic" w:eastAsia="MS Gothic" w:hAnsi="MS Gothic" w:cs="MS Gothic"/>
                    <w:b/>
                    <w:bCs/>
                    <w:sz w:val="22"/>
                    <w:szCs w:val="22"/>
                  </w:rPr>
                  <w:t>☒</w:t>
                </w:r>
              </w:p>
            </w:sdtContent>
          </w:sdt>
        </w:tc>
      </w:tr>
      <w:tr w:rsidR="00ED0C59" w:rsidRPr="004C3A0B" w14:paraId="7BB42D3F" w14:textId="77777777" w:rsidTr="7ACB7311">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48E2E50B" w:rsidR="00ED0C59" w:rsidRPr="004C3A0B" w:rsidRDefault="3AC83354" w:rsidP="00ED0C59">
                <w:pPr>
                  <w:autoSpaceDE w:val="0"/>
                  <w:autoSpaceDN w:val="0"/>
                  <w:adjustRightInd w:val="0"/>
                  <w:jc w:val="center"/>
                  <w:rPr>
                    <w:rFonts w:ascii="Arial" w:hAnsi="Arial" w:cs="Arial"/>
                    <w:sz w:val="22"/>
                    <w:szCs w:val="22"/>
                  </w:rPr>
                </w:pPr>
                <w:r w:rsidRPr="7ACB7311">
                  <w:rPr>
                    <w:rFonts w:ascii="MS Gothic" w:eastAsia="MS Gothic" w:hAnsi="MS Gothic" w:cs="MS Gothic"/>
                    <w:b/>
                    <w:bCs/>
                    <w:sz w:val="22"/>
                    <w:szCs w:val="22"/>
                  </w:rPr>
                  <w:t>☒</w:t>
                </w:r>
              </w:p>
            </w:sdtContent>
          </w:sdt>
        </w:tc>
      </w:tr>
      <w:tr w:rsidR="00ED0C59" w:rsidRPr="004C3A0B" w14:paraId="4A43E90C" w14:textId="77777777" w:rsidTr="7ACB7311">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55F8FEBE" w:rsidR="00ED0C59" w:rsidRPr="004C3A0B" w:rsidRDefault="74B2589D" w:rsidP="00ED0C59">
                <w:pPr>
                  <w:autoSpaceDE w:val="0"/>
                  <w:autoSpaceDN w:val="0"/>
                  <w:adjustRightInd w:val="0"/>
                  <w:jc w:val="center"/>
                  <w:rPr>
                    <w:rFonts w:ascii="Arial" w:hAnsi="Arial" w:cs="Arial"/>
                    <w:sz w:val="22"/>
                    <w:szCs w:val="22"/>
                  </w:rPr>
                </w:pPr>
                <w:r w:rsidRPr="7ACB7311">
                  <w:rPr>
                    <w:rFonts w:ascii="MS Gothic" w:eastAsia="MS Gothic" w:hAnsi="MS Gothic" w:cs="MS Gothic"/>
                    <w:b/>
                    <w:bCs/>
                    <w:sz w:val="22"/>
                    <w:szCs w:val="22"/>
                  </w:rPr>
                  <w:t>☒</w:t>
                </w:r>
              </w:p>
            </w:sdtContent>
          </w:sdt>
        </w:tc>
      </w:tr>
      <w:tr w:rsidR="00ED0C59" w:rsidRPr="004C3A0B" w14:paraId="3475A310" w14:textId="77777777" w:rsidTr="7ACB7311">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0511C9BC" w:rsidR="00ED0C59" w:rsidRPr="004C3A0B" w:rsidRDefault="190287C9" w:rsidP="00ED0C59">
                <w:pPr>
                  <w:autoSpaceDE w:val="0"/>
                  <w:autoSpaceDN w:val="0"/>
                  <w:adjustRightInd w:val="0"/>
                  <w:jc w:val="center"/>
                  <w:rPr>
                    <w:rFonts w:ascii="Arial" w:hAnsi="Arial" w:cs="Arial"/>
                    <w:sz w:val="22"/>
                    <w:szCs w:val="22"/>
                  </w:rPr>
                </w:pPr>
                <w:r w:rsidRPr="7ACB7311">
                  <w:rPr>
                    <w:rFonts w:ascii="MS Gothic" w:eastAsia="MS Gothic" w:hAnsi="MS Gothic" w:cs="MS Gothic"/>
                    <w:b/>
                    <w:bCs/>
                    <w:sz w:val="22"/>
                    <w:szCs w:val="22"/>
                  </w:rPr>
                  <w:t>☒</w:t>
                </w:r>
              </w:p>
            </w:sdtContent>
          </w:sdt>
        </w:tc>
      </w:tr>
      <w:tr w:rsidR="00ED0C59" w:rsidRPr="004C3A0B" w14:paraId="63D259E4" w14:textId="77777777" w:rsidTr="7ACB7311">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0503172C" w:rsidR="00ED0C59" w:rsidRPr="004C3A0B" w:rsidRDefault="48665E50" w:rsidP="7ACB7311">
                <w:pPr>
                  <w:autoSpaceDE w:val="0"/>
                  <w:autoSpaceDN w:val="0"/>
                  <w:adjustRightInd w:val="0"/>
                  <w:jc w:val="center"/>
                  <w:rPr>
                    <w:rFonts w:ascii="Arial" w:hAnsi="Arial" w:cs="Arial"/>
                    <w:sz w:val="22"/>
                    <w:szCs w:val="22"/>
                  </w:rPr>
                </w:pPr>
                <w:r w:rsidRPr="7ACB7311">
                  <w:rPr>
                    <w:rFonts w:ascii="MS Gothic" w:eastAsia="MS Gothic" w:hAnsi="MS Gothic" w:cs="MS Gothic"/>
                    <w:b/>
                    <w:bCs/>
                    <w:sz w:val="22"/>
                    <w:szCs w:val="22"/>
                  </w:rPr>
                  <w:t>☒</w:t>
                </w:r>
              </w:p>
            </w:sdtContent>
          </w:sdt>
        </w:tc>
      </w:tr>
      <w:tr w:rsidR="00ED0C59" w:rsidRPr="004C3A0B" w14:paraId="44B39B55" w14:textId="77777777" w:rsidTr="7ACB7311">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59659EF8" w:rsidR="00ED0C59" w:rsidRPr="004C3A0B" w:rsidRDefault="2A5E6B31" w:rsidP="7ACB7311">
                <w:pPr>
                  <w:autoSpaceDE w:val="0"/>
                  <w:autoSpaceDN w:val="0"/>
                  <w:adjustRightInd w:val="0"/>
                  <w:jc w:val="center"/>
                  <w:rPr>
                    <w:rFonts w:ascii="Arial" w:hAnsi="Arial" w:cs="Arial"/>
                    <w:sz w:val="22"/>
                    <w:szCs w:val="22"/>
                  </w:rPr>
                </w:pPr>
                <w:r w:rsidRPr="7ACB7311">
                  <w:rPr>
                    <w:rFonts w:ascii="MS Gothic" w:eastAsia="MS Gothic" w:hAnsi="MS Gothic" w:cs="MS Gothic"/>
                    <w:b/>
                    <w:bCs/>
                    <w:sz w:val="22"/>
                    <w:szCs w:val="22"/>
                  </w:rPr>
                  <w:t>☒</w:t>
                </w:r>
              </w:p>
            </w:sdtContent>
          </w:sdt>
        </w:tc>
      </w:tr>
      <w:tr w:rsidR="00ED0C59" w:rsidRPr="004C3A0B" w14:paraId="357B61F4" w14:textId="77777777" w:rsidTr="7ACB7311">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7DBE7752" w:rsidR="00ED0C59" w:rsidRPr="004C3A0B" w:rsidRDefault="2CF0F44B" w:rsidP="7ACB7311">
                <w:pPr>
                  <w:autoSpaceDE w:val="0"/>
                  <w:autoSpaceDN w:val="0"/>
                  <w:adjustRightInd w:val="0"/>
                  <w:jc w:val="center"/>
                  <w:rPr>
                    <w:rFonts w:ascii="Arial" w:hAnsi="Arial" w:cs="Arial"/>
                    <w:sz w:val="22"/>
                    <w:szCs w:val="22"/>
                  </w:rPr>
                </w:pPr>
                <w:r w:rsidRPr="7ACB7311">
                  <w:rPr>
                    <w:rFonts w:ascii="MS Gothic" w:eastAsia="MS Gothic" w:hAnsi="MS Gothic" w:cs="MS Gothic"/>
                    <w:b/>
                    <w:bCs/>
                    <w:sz w:val="22"/>
                    <w:szCs w:val="22"/>
                  </w:rPr>
                  <w:t>☒</w:t>
                </w:r>
              </w:p>
            </w:sdtContent>
          </w:sdt>
        </w:tc>
      </w:tr>
      <w:tr w:rsidR="00ED0C59" w:rsidRPr="004C3A0B" w14:paraId="38FAED13" w14:textId="77777777" w:rsidTr="7ACB7311">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BCCA99F" w:rsidR="00ED0C59" w:rsidRDefault="2F74EC07" w:rsidP="7ACB7311">
            <w:pPr>
              <w:rPr>
                <w:rFonts w:ascii="Arial" w:hAnsi="Arial" w:cs="Arial"/>
                <w:color w:val="00B050"/>
                <w:sz w:val="22"/>
                <w:szCs w:val="22"/>
              </w:rPr>
            </w:pPr>
            <w:r w:rsidRPr="7ACB7311">
              <w:rPr>
                <w:rFonts w:ascii="Arial" w:hAnsi="Arial" w:cs="Arial"/>
                <w:color w:val="00B050"/>
                <w:sz w:val="22"/>
                <w:szCs w:val="22"/>
              </w:rPr>
              <w:t xml:space="preserve">Not applicable. This study does not involve human participants as it is based </w:t>
            </w:r>
            <w:r w:rsidR="71530D05" w:rsidRPr="7ACB7311">
              <w:rPr>
                <w:rFonts w:ascii="Arial" w:hAnsi="Arial" w:cs="Arial"/>
                <w:color w:val="00B050"/>
                <w:sz w:val="22"/>
                <w:szCs w:val="22"/>
              </w:rPr>
              <w:t>on secondary research using published literature.</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7ACB7311">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7ACB731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67BA7686" w:rsidR="003C3C40" w:rsidRPr="00AA34BD" w:rsidRDefault="660A4297" w:rsidP="003C3C40">
            <w:r w:rsidRPr="7ACB7311">
              <w:rPr>
                <w:rFonts w:ascii="Arial" w:hAnsi="Arial" w:cs="Arial"/>
                <w:color w:val="00B050"/>
                <w:sz w:val="22"/>
                <w:szCs w:val="22"/>
              </w:rPr>
              <w:t>N\A. No participants will be recruited as this study uses s</w:t>
            </w:r>
            <w:r w:rsidR="02B94BAB" w:rsidRPr="7ACB7311">
              <w:rPr>
                <w:rFonts w:ascii="Arial" w:hAnsi="Arial" w:cs="Arial"/>
                <w:color w:val="00B050"/>
                <w:sz w:val="22"/>
                <w:szCs w:val="22"/>
              </w:rPr>
              <w:t>econdary data from existing literature</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7ACB731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64B7578" w:rsidR="00025F69" w:rsidRDefault="50D02C31" w:rsidP="003257BD">
            <w:pPr>
              <w:rPr>
                <w:rFonts w:ascii="Arial" w:hAnsi="Arial" w:cs="Arial"/>
                <w:sz w:val="22"/>
                <w:szCs w:val="22"/>
              </w:rPr>
            </w:pPr>
            <w:r w:rsidRPr="7ACB7311">
              <w:rPr>
                <w:rFonts w:ascii="Arial" w:hAnsi="Arial" w:cs="Arial"/>
                <w:sz w:val="22"/>
                <w:szCs w:val="22"/>
              </w:rPr>
              <w:t>N\A this study does not involve human participants as it is based on</w:t>
            </w:r>
            <w:r w:rsidR="780B5690" w:rsidRPr="7ACB7311">
              <w:rPr>
                <w:rFonts w:ascii="Arial" w:hAnsi="Arial" w:cs="Arial"/>
                <w:sz w:val="22"/>
                <w:szCs w:val="22"/>
              </w:rPr>
              <w:t xml:space="preserve"> secondary data from literature.</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7ACB7311">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32AB7DE1" w:rsidR="00025F69" w:rsidRPr="004C3A0B" w:rsidRDefault="3FE271F5" w:rsidP="003257BD">
            <w:pPr>
              <w:rPr>
                <w:rFonts w:ascii="Arial" w:hAnsi="Arial" w:cs="Arial"/>
                <w:sz w:val="22"/>
                <w:szCs w:val="22"/>
              </w:rPr>
            </w:pPr>
            <w:r w:rsidRPr="7ACB7311">
              <w:rPr>
                <w:rFonts w:ascii="Arial" w:hAnsi="Arial" w:cs="Arial"/>
                <w:sz w:val="22"/>
                <w:szCs w:val="22"/>
              </w:rPr>
              <w:lastRenderedPageBreak/>
              <w:t>N\A. No participants will be identified or recruited. Data will be obtained from exist</w:t>
            </w:r>
            <w:r w:rsidR="3E401BF2" w:rsidRPr="7ACB7311">
              <w:rPr>
                <w:rFonts w:ascii="Arial" w:hAnsi="Arial" w:cs="Arial"/>
                <w:sz w:val="22"/>
                <w:szCs w:val="22"/>
              </w:rPr>
              <w:t>ing academic sources such as journal articles and report.</w:t>
            </w: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7ACB7311">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7ACB7311">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2A72CA00" w:rsidR="00025F69" w:rsidRPr="004C3A0B" w:rsidRDefault="72E3ABDB" w:rsidP="00694EA8">
                <w:pPr>
                  <w:autoSpaceDE w:val="0"/>
                  <w:autoSpaceDN w:val="0"/>
                  <w:adjustRightInd w:val="0"/>
                  <w:jc w:val="center"/>
                  <w:rPr>
                    <w:rFonts w:ascii="Arial" w:hAnsi="Arial" w:cs="Arial"/>
                    <w:sz w:val="22"/>
                    <w:szCs w:val="22"/>
                  </w:rPr>
                </w:pPr>
                <w:r w:rsidRPr="7ACB7311">
                  <w:rPr>
                    <w:rFonts w:ascii="MS Gothic" w:eastAsia="MS Gothic" w:hAnsi="MS Gothic" w:cs="MS Gothic"/>
                    <w:b/>
                    <w:bCs/>
                    <w:sz w:val="22"/>
                    <w:szCs w:val="22"/>
                  </w:rPr>
                  <w:t>☒</w:t>
                </w:r>
              </w:p>
            </w:sdtContent>
          </w:sdt>
        </w:tc>
      </w:tr>
      <w:tr w:rsidR="00025F69" w:rsidRPr="004C3A0B" w14:paraId="19BEB3B5" w14:textId="77777777" w:rsidTr="7ACB7311">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009C8411" w:rsidR="00025F69" w:rsidRPr="004C3A0B" w:rsidRDefault="69ABAAA0" w:rsidP="00C86572">
                <w:pPr>
                  <w:autoSpaceDE w:val="0"/>
                  <w:autoSpaceDN w:val="0"/>
                  <w:adjustRightInd w:val="0"/>
                  <w:jc w:val="center"/>
                  <w:rPr>
                    <w:rFonts w:ascii="Arial" w:hAnsi="Arial" w:cs="Arial"/>
                    <w:sz w:val="22"/>
                    <w:szCs w:val="22"/>
                  </w:rPr>
                </w:pPr>
                <w:r w:rsidRPr="7ACB7311">
                  <w:rPr>
                    <w:rFonts w:ascii="MS Gothic" w:eastAsia="MS Gothic" w:hAnsi="MS Gothic" w:cs="MS Gothic"/>
                    <w:b/>
                    <w:bCs/>
                    <w:sz w:val="22"/>
                    <w:szCs w:val="22"/>
                  </w:rPr>
                  <w:t>☒</w:t>
                </w:r>
              </w:p>
            </w:sdtContent>
          </w:sdt>
        </w:tc>
      </w:tr>
      <w:tr w:rsidR="00025F69" w:rsidRPr="004C3A0B" w14:paraId="5AD34E8A" w14:textId="77777777" w:rsidTr="7ACB7311">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44A78FA1" w:rsidR="00025F69" w:rsidRPr="004C3A0B" w:rsidRDefault="546AD2CB" w:rsidP="00C86572">
                <w:pPr>
                  <w:autoSpaceDE w:val="0"/>
                  <w:autoSpaceDN w:val="0"/>
                  <w:adjustRightInd w:val="0"/>
                  <w:jc w:val="center"/>
                  <w:rPr>
                    <w:rFonts w:ascii="Arial" w:hAnsi="Arial" w:cs="Arial"/>
                    <w:sz w:val="22"/>
                    <w:szCs w:val="22"/>
                  </w:rPr>
                </w:pPr>
                <w:r w:rsidRPr="7ACB7311">
                  <w:rPr>
                    <w:rFonts w:ascii="MS Gothic" w:eastAsia="MS Gothic" w:hAnsi="MS Gothic" w:cs="MS Gothic"/>
                    <w:b/>
                    <w:bCs/>
                    <w:sz w:val="22"/>
                    <w:szCs w:val="22"/>
                  </w:rPr>
                  <w:t>☒</w:t>
                </w:r>
              </w:p>
            </w:sdtContent>
          </w:sdt>
        </w:tc>
      </w:tr>
      <w:tr w:rsidR="00025F69" w:rsidRPr="004C3A0B" w14:paraId="7F1B3587" w14:textId="77777777" w:rsidTr="7ACB7311">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5C762C82" w:rsidR="00025F69" w:rsidRPr="004C3A0B" w:rsidRDefault="7AE6540C" w:rsidP="00C86572">
                <w:pPr>
                  <w:autoSpaceDE w:val="0"/>
                  <w:autoSpaceDN w:val="0"/>
                  <w:adjustRightInd w:val="0"/>
                  <w:jc w:val="center"/>
                  <w:rPr>
                    <w:rFonts w:ascii="Arial" w:hAnsi="Arial" w:cs="Arial"/>
                    <w:sz w:val="22"/>
                    <w:szCs w:val="22"/>
                  </w:rPr>
                </w:pPr>
                <w:r w:rsidRPr="7ACB7311">
                  <w:rPr>
                    <w:rFonts w:ascii="MS Gothic" w:eastAsia="MS Gothic" w:hAnsi="MS Gothic" w:cs="MS Gothic"/>
                    <w:b/>
                    <w:bCs/>
                    <w:sz w:val="22"/>
                    <w:szCs w:val="22"/>
                  </w:rPr>
                  <w:t>☒</w:t>
                </w:r>
              </w:p>
            </w:sdtContent>
          </w:sdt>
        </w:tc>
      </w:tr>
      <w:tr w:rsidR="00025F69" w:rsidRPr="004C3A0B" w14:paraId="17DCF0F1" w14:textId="77777777" w:rsidTr="7ACB7311">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287D099A" w:rsidR="00025F69" w:rsidRPr="004C3A0B" w:rsidRDefault="0C269484" w:rsidP="00C86572">
                <w:pPr>
                  <w:autoSpaceDE w:val="0"/>
                  <w:autoSpaceDN w:val="0"/>
                  <w:adjustRightInd w:val="0"/>
                  <w:jc w:val="center"/>
                  <w:rPr>
                    <w:rFonts w:ascii="Arial" w:hAnsi="Arial" w:cs="Arial"/>
                    <w:sz w:val="22"/>
                    <w:szCs w:val="22"/>
                  </w:rPr>
                </w:pPr>
                <w:r w:rsidRPr="7ACB7311">
                  <w:rPr>
                    <w:rFonts w:ascii="MS Gothic" w:eastAsia="MS Gothic" w:hAnsi="MS Gothic" w:cs="MS Gothic"/>
                    <w:b/>
                    <w:bCs/>
                    <w:sz w:val="22"/>
                    <w:szCs w:val="22"/>
                  </w:rPr>
                  <w:t>☒</w:t>
                </w:r>
              </w:p>
            </w:sdtContent>
          </w:sdt>
        </w:tc>
      </w:tr>
      <w:tr w:rsidR="00025F69" w:rsidRPr="004C3A0B" w14:paraId="4C63E1BA" w14:textId="77777777" w:rsidTr="7ACB7311">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69A16F9E" w:rsidR="00025F69" w:rsidRPr="004C3A0B" w:rsidRDefault="4EC6D9C1" w:rsidP="00C86572">
                <w:pPr>
                  <w:autoSpaceDE w:val="0"/>
                  <w:autoSpaceDN w:val="0"/>
                  <w:adjustRightInd w:val="0"/>
                  <w:jc w:val="center"/>
                  <w:rPr>
                    <w:rFonts w:ascii="Arial" w:hAnsi="Arial" w:cs="Arial"/>
                    <w:sz w:val="22"/>
                    <w:szCs w:val="22"/>
                  </w:rPr>
                </w:pPr>
                <w:r w:rsidRPr="7ACB7311">
                  <w:rPr>
                    <w:rFonts w:ascii="MS Gothic" w:eastAsia="MS Gothic" w:hAnsi="MS Gothic" w:cs="MS Gothic"/>
                    <w:b/>
                    <w:bCs/>
                    <w:sz w:val="22"/>
                    <w:szCs w:val="22"/>
                  </w:rPr>
                  <w:t>☒</w:t>
                </w:r>
              </w:p>
            </w:sdtContent>
          </w:sdt>
        </w:tc>
      </w:tr>
      <w:tr w:rsidR="00025F69" w:rsidRPr="004C3A0B" w14:paraId="1756E868" w14:textId="77777777" w:rsidTr="7ACB7311">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569A81D8" w:rsidR="00025F69" w:rsidRPr="004C3A0B" w:rsidRDefault="1D1193D0" w:rsidP="00C86572">
                <w:pPr>
                  <w:autoSpaceDE w:val="0"/>
                  <w:autoSpaceDN w:val="0"/>
                  <w:adjustRightInd w:val="0"/>
                  <w:jc w:val="center"/>
                  <w:rPr>
                    <w:rFonts w:ascii="Arial" w:hAnsi="Arial" w:cs="Arial"/>
                    <w:sz w:val="22"/>
                    <w:szCs w:val="22"/>
                  </w:rPr>
                </w:pPr>
                <w:r w:rsidRPr="7ACB7311">
                  <w:rPr>
                    <w:rFonts w:ascii="MS Gothic" w:eastAsia="MS Gothic" w:hAnsi="MS Gothic" w:cs="MS Gothic"/>
                    <w:b/>
                    <w:bCs/>
                    <w:sz w:val="22"/>
                    <w:szCs w:val="22"/>
                  </w:rPr>
                  <w:t>☒</w:t>
                </w:r>
              </w:p>
            </w:sdtContent>
          </w:sdt>
        </w:tc>
      </w:tr>
      <w:tr w:rsidR="00025F69" w:rsidRPr="004C3A0B" w14:paraId="39403CA1" w14:textId="77777777" w:rsidTr="7ACB7311">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42D30CB6" w:rsidR="00025F69" w:rsidRPr="004C3A0B" w:rsidRDefault="53064BD1" w:rsidP="00C86572">
                <w:pPr>
                  <w:autoSpaceDE w:val="0"/>
                  <w:autoSpaceDN w:val="0"/>
                  <w:adjustRightInd w:val="0"/>
                  <w:jc w:val="center"/>
                  <w:rPr>
                    <w:rFonts w:ascii="Arial" w:hAnsi="Arial" w:cs="Arial"/>
                    <w:sz w:val="22"/>
                    <w:szCs w:val="22"/>
                  </w:rPr>
                </w:pPr>
                <w:r w:rsidRPr="7ACB7311">
                  <w:rPr>
                    <w:rFonts w:ascii="MS Gothic" w:eastAsia="MS Gothic" w:hAnsi="MS Gothic" w:cs="MS Gothic"/>
                    <w:b/>
                    <w:bCs/>
                    <w:sz w:val="22"/>
                    <w:szCs w:val="22"/>
                  </w:rPr>
                  <w:t>☒</w:t>
                </w:r>
              </w:p>
            </w:sdtContent>
          </w:sdt>
        </w:tc>
      </w:tr>
      <w:tr w:rsidR="00025F69" w:rsidRPr="004C3A0B" w14:paraId="706B567D" w14:textId="77777777" w:rsidTr="7ACB7311">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183933B3" w:rsidR="00025F69" w:rsidRPr="004C3A0B" w:rsidRDefault="6193834D" w:rsidP="00C86572">
                <w:pPr>
                  <w:autoSpaceDE w:val="0"/>
                  <w:autoSpaceDN w:val="0"/>
                  <w:adjustRightInd w:val="0"/>
                  <w:jc w:val="center"/>
                  <w:rPr>
                    <w:rFonts w:ascii="Arial" w:hAnsi="Arial" w:cs="Arial"/>
                    <w:sz w:val="22"/>
                    <w:szCs w:val="22"/>
                  </w:rPr>
                </w:pPr>
                <w:r w:rsidRPr="7ACB7311">
                  <w:rPr>
                    <w:rFonts w:ascii="MS Gothic" w:eastAsia="MS Gothic" w:hAnsi="MS Gothic" w:cs="MS Gothic"/>
                    <w:b/>
                    <w:bCs/>
                    <w:sz w:val="22"/>
                    <w:szCs w:val="22"/>
                  </w:rPr>
                  <w:t>☒</w:t>
                </w:r>
              </w:p>
            </w:sdtContent>
          </w:sdt>
        </w:tc>
      </w:tr>
      <w:tr w:rsidR="00025F69" w:rsidRPr="004C3A0B" w14:paraId="57CD323B" w14:textId="77777777" w:rsidTr="7ACB7311">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7ACB7311">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096CA0BA" w:rsidR="003C3C40" w:rsidRPr="00AA34BD" w:rsidRDefault="3C04D48A" w:rsidP="7ACB7311">
            <w:pPr>
              <w:rPr>
                <w:rFonts w:ascii="Arial" w:hAnsi="Arial" w:cs="Arial"/>
                <w:color w:val="00B050"/>
                <w:sz w:val="22"/>
                <w:szCs w:val="22"/>
              </w:rPr>
            </w:pPr>
            <w:r w:rsidRPr="7ACB7311">
              <w:rPr>
                <w:rFonts w:ascii="Arial" w:hAnsi="Arial" w:cs="Arial"/>
                <w:color w:val="00B050"/>
                <w:sz w:val="22"/>
                <w:szCs w:val="22"/>
              </w:rPr>
              <w:t>Not applicable. This study is based on secondary research using published literature a</w:t>
            </w:r>
            <w:r w:rsidR="0E8B3B6D" w:rsidRPr="7ACB7311">
              <w:rPr>
                <w:rFonts w:ascii="Arial" w:hAnsi="Arial" w:cs="Arial"/>
                <w:color w:val="00B050"/>
                <w:sz w:val="22"/>
                <w:szCs w:val="22"/>
              </w:rPr>
              <w:t xml:space="preserve">nd does not involve human participants. There, issues such as consent, confidentiality, and </w:t>
            </w:r>
            <w:r w:rsidR="069401D4" w:rsidRPr="7ACB7311">
              <w:rPr>
                <w:rFonts w:ascii="Arial" w:hAnsi="Arial" w:cs="Arial"/>
                <w:color w:val="00B050"/>
                <w:sz w:val="22"/>
                <w:szCs w:val="22"/>
              </w:rPr>
              <w:t>participant right do not apply.</w:t>
            </w:r>
          </w:p>
          <w:p w14:paraId="7661D108" w14:textId="38BFB96D"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7ACB7311">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7ACB7311">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24E9F204" w:rsidR="00382031" w:rsidRPr="004C3A0B" w:rsidRDefault="0FB9DE97" w:rsidP="7ACB7311">
                <w:pPr>
                  <w:autoSpaceDE w:val="0"/>
                  <w:autoSpaceDN w:val="0"/>
                  <w:adjustRightInd w:val="0"/>
                  <w:jc w:val="center"/>
                  <w:rPr>
                    <w:rFonts w:ascii="Arial" w:hAnsi="Arial" w:cs="Arial"/>
                    <w:sz w:val="22"/>
                    <w:szCs w:val="22"/>
                  </w:rPr>
                </w:pPr>
                <w:r w:rsidRPr="7ACB7311">
                  <w:rPr>
                    <w:rFonts w:ascii="MS Gothic" w:eastAsia="MS Gothic" w:hAnsi="MS Gothic" w:cs="MS Gothic"/>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7ACB7311">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0AC5743C" w:rsidR="00382031" w:rsidRPr="004C3A0B" w:rsidRDefault="346BE004" w:rsidP="7ACB7311">
                <w:pPr>
                  <w:autoSpaceDE w:val="0"/>
                  <w:autoSpaceDN w:val="0"/>
                  <w:adjustRightInd w:val="0"/>
                  <w:jc w:val="center"/>
                  <w:rPr>
                    <w:rFonts w:ascii="Arial" w:hAnsi="Arial" w:cs="Arial"/>
                    <w:sz w:val="22"/>
                    <w:szCs w:val="22"/>
                  </w:rPr>
                </w:pPr>
                <w:r w:rsidRPr="7ACB7311">
                  <w:rPr>
                    <w:rFonts w:ascii="MS Gothic" w:eastAsia="MS Gothic" w:hAnsi="MS Gothic" w:cs="MS Gothic"/>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7ACB7311">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308D11A0" w:rsidR="00382031" w:rsidRPr="004C3A0B" w:rsidRDefault="79544F46" w:rsidP="7ACB7311">
                <w:pPr>
                  <w:autoSpaceDE w:val="0"/>
                  <w:autoSpaceDN w:val="0"/>
                  <w:adjustRightInd w:val="0"/>
                  <w:jc w:val="center"/>
                  <w:rPr>
                    <w:rFonts w:ascii="Arial" w:hAnsi="Arial" w:cs="Arial"/>
                    <w:sz w:val="22"/>
                    <w:szCs w:val="22"/>
                  </w:rPr>
                </w:pPr>
                <w:r w:rsidRPr="7ACB7311">
                  <w:rPr>
                    <w:rFonts w:ascii="MS Gothic" w:eastAsia="MS Gothic" w:hAnsi="MS Gothic" w:cs="MS Gothic"/>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7ACB7311">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0CD2047B" w:rsidR="00382031" w:rsidRPr="004C3A0B" w:rsidRDefault="5EC46823" w:rsidP="7ACB7311">
                <w:pPr>
                  <w:autoSpaceDE w:val="0"/>
                  <w:autoSpaceDN w:val="0"/>
                  <w:adjustRightInd w:val="0"/>
                  <w:jc w:val="center"/>
                  <w:rPr>
                    <w:rFonts w:ascii="Arial" w:hAnsi="Arial" w:cs="Arial"/>
                    <w:sz w:val="22"/>
                    <w:szCs w:val="22"/>
                  </w:rPr>
                </w:pPr>
                <w:r w:rsidRPr="7ACB7311">
                  <w:rPr>
                    <w:rFonts w:ascii="MS Gothic" w:eastAsia="MS Gothic" w:hAnsi="MS Gothic" w:cs="MS Gothic"/>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7ACB7311">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7ACB7311">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7ACB7311">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7ACB7311">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7ACB7311">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3AE54C3D" w:rsidR="003C3C40" w:rsidRPr="00AA34BD" w:rsidRDefault="7B659028" w:rsidP="003C3C40">
            <w:r w:rsidRPr="7ACB7311">
              <w:rPr>
                <w:rFonts w:ascii="Arial" w:hAnsi="Arial" w:cs="Arial"/>
                <w:color w:val="00B050"/>
                <w:sz w:val="22"/>
                <w:szCs w:val="22"/>
              </w:rPr>
              <w:lastRenderedPageBreak/>
              <w:t xml:space="preserve">N\A. This study does not involve human participants as it is based on secondary research </w:t>
            </w:r>
            <w:r w:rsidR="65267F1E" w:rsidRPr="7ACB7311">
              <w:rPr>
                <w:rFonts w:ascii="Arial" w:hAnsi="Arial" w:cs="Arial"/>
                <w:color w:val="00B050"/>
                <w:sz w:val="22"/>
                <w:szCs w:val="22"/>
              </w:rPr>
              <w:t>using published literature.</w:t>
            </w:r>
          </w:p>
          <w:p w14:paraId="77BB44A6" w14:textId="77777777" w:rsidR="00003E64" w:rsidRPr="004C3A0B" w:rsidRDefault="00003E64" w:rsidP="003257BD">
            <w:pPr>
              <w:rPr>
                <w:rFonts w:ascii="Arial" w:hAnsi="Arial" w:cs="Arial"/>
                <w:sz w:val="22"/>
                <w:szCs w:val="22"/>
              </w:rPr>
            </w:pPr>
          </w:p>
          <w:p w14:paraId="6645975A" w14:textId="6F85B071" w:rsidR="00003E64" w:rsidRPr="004C3A0B" w:rsidRDefault="632BE44D" w:rsidP="7ACB7311">
            <w:pPr>
              <w:autoSpaceDE w:val="0"/>
              <w:autoSpaceDN w:val="0"/>
              <w:adjustRightInd w:val="0"/>
              <w:rPr>
                <w:rFonts w:ascii="Arial" w:hAnsi="Arial" w:cs="Arial"/>
                <w:i/>
                <w:iCs/>
                <w:color w:val="808080" w:themeColor="background1" w:themeShade="80"/>
                <w:sz w:val="18"/>
                <w:szCs w:val="18"/>
              </w:rPr>
            </w:pPr>
            <w:r w:rsidRPr="7ACB7311">
              <w:rPr>
                <w:rFonts w:ascii="Arial" w:hAnsi="Arial" w:cs="Arial"/>
                <w:i/>
                <w:iCs/>
                <w:color w:val="808080" w:themeColor="background1" w:themeShade="80"/>
                <w:sz w:val="18"/>
                <w:szCs w:val="18"/>
              </w:rPr>
              <w:t>(</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4B55F4E6" w:rsidR="00003E64" w:rsidRDefault="54A85E55" w:rsidP="003257BD">
            <w:r w:rsidRPr="7ACB7311">
              <w:rPr>
                <w:rFonts w:ascii="Arial" w:hAnsi="Arial" w:cs="Arial"/>
                <w:sz w:val="22"/>
                <w:szCs w:val="22"/>
              </w:rPr>
              <w:t>N\A. As no participants are involved in this study.</w:t>
            </w:r>
          </w:p>
          <w:p w14:paraId="1E4F230F" w14:textId="77777777" w:rsidR="00003E64" w:rsidRPr="004C3A0B" w:rsidRDefault="00003E64" w:rsidP="003257BD">
            <w:pPr>
              <w:rPr>
                <w:rFonts w:ascii="Arial" w:hAnsi="Arial" w:cs="Arial"/>
                <w:sz w:val="22"/>
                <w:szCs w:val="22"/>
              </w:rPr>
            </w:pPr>
          </w:p>
          <w:p w14:paraId="5D00AF2B" w14:textId="5081F802" w:rsidR="00003E64" w:rsidRPr="00354F34" w:rsidRDefault="00003E64" w:rsidP="7ACB7311">
            <w:pPr>
              <w:autoSpaceDE w:val="0"/>
              <w:autoSpaceDN w:val="0"/>
              <w:adjustRightInd w:val="0"/>
              <w:rPr>
                <w:rFonts w:ascii="Arial" w:hAnsi="Arial" w:cs="Arial"/>
                <w:i/>
                <w:iCs/>
                <w:color w:val="808080" w:themeColor="background1" w:themeShade="80"/>
                <w:sz w:val="18"/>
                <w:szCs w:val="18"/>
              </w:rPr>
            </w:pPr>
          </w:p>
        </w:tc>
      </w:tr>
      <w:tr w:rsidR="00003E64" w:rsidRPr="004C3A0B" w14:paraId="3D26A380" w14:textId="77777777" w:rsidTr="7ACB7311">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08FE621C" w:rsidR="00003E64" w:rsidRPr="004C3A0B" w:rsidRDefault="632BE44D" w:rsidP="006F307C">
            <w:pPr>
              <w:rPr>
                <w:rFonts w:ascii="Arial" w:hAnsi="Arial" w:cs="Arial"/>
                <w:sz w:val="22"/>
                <w:szCs w:val="22"/>
              </w:rPr>
            </w:pPr>
            <w:r w:rsidRPr="7ACB7311">
              <w:rPr>
                <w:rFonts w:ascii="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7ACB7311">
              <w:rPr>
                <w:rFonts w:ascii="Arial" w:hAnsi="Arial" w:cs="Arial"/>
                <w:color w:val="161616"/>
                <w:sz w:val="22"/>
                <w:szCs w:val="22"/>
                <w:lang w:val="en-US" w:eastAsia="en-GB"/>
              </w:rPr>
              <w:t xml:space="preserve">where applicable, consent procedures should make it clear that if something potentially or </w:t>
            </w:r>
            <w:r w:rsidR="3BA9D48B" w:rsidRPr="7ACB7311">
              <w:rPr>
                <w:rFonts w:ascii="Arial" w:hAnsi="Arial" w:cs="Arial"/>
                <w:color w:val="161616"/>
                <w:sz w:val="22"/>
                <w:szCs w:val="22"/>
                <w:lang w:val="en-US" w:eastAsia="en-GB"/>
              </w:rPr>
              <w:t>illegal</w:t>
            </w:r>
            <w:r w:rsidRPr="7ACB7311">
              <w:rPr>
                <w:rFonts w:ascii="Arial" w:hAnsi="Arial" w:cs="Arial"/>
                <w:color w:val="161616"/>
                <w:sz w:val="22"/>
                <w:szCs w:val="22"/>
                <w:lang w:val="en-US" w:eastAsia="en-GB"/>
              </w:rPr>
              <w:t xml:space="preserve"> is discovered </w:t>
            </w:r>
            <w:r w:rsidR="000AFC68" w:rsidRPr="7ACB7311">
              <w:rPr>
                <w:rFonts w:ascii="Arial" w:hAnsi="Arial" w:cs="Arial"/>
                <w:color w:val="161616"/>
                <w:sz w:val="22"/>
                <w:szCs w:val="22"/>
                <w:lang w:val="en-US" w:eastAsia="en-GB"/>
              </w:rPr>
              <w:t>during</w:t>
            </w:r>
            <w:r w:rsidRPr="7ACB7311">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7ACB7311">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5A1606C1" w14:textId="5635B294" w:rsidR="00003E64" w:rsidRDefault="00003E64" w:rsidP="7ACB7311">
            <w:pPr>
              <w:rPr>
                <w:rFonts w:ascii="Arial" w:hAnsi="Arial" w:cs="Arial"/>
                <w:sz w:val="22"/>
                <w:szCs w:val="22"/>
              </w:rPr>
            </w:pPr>
          </w:p>
          <w:p w14:paraId="1A0E0B68" w14:textId="5D70AADF" w:rsidR="00003E64" w:rsidRPr="004C3A0B" w:rsidRDefault="0C528E4C" w:rsidP="003257BD">
            <w:pPr>
              <w:rPr>
                <w:rFonts w:ascii="Arial" w:hAnsi="Arial" w:cs="Arial"/>
                <w:sz w:val="22"/>
                <w:szCs w:val="22"/>
              </w:rPr>
            </w:pPr>
            <w:r w:rsidRPr="7ACB7311">
              <w:rPr>
                <w:rFonts w:ascii="Arial" w:hAnsi="Arial" w:cs="Arial"/>
                <w:sz w:val="22"/>
                <w:szCs w:val="22"/>
              </w:rPr>
              <w:t xml:space="preserve">This study presents minimal risk as it involves secondary analysis of </w:t>
            </w:r>
            <w:r w:rsidR="60176226" w:rsidRPr="7ACB7311">
              <w:rPr>
                <w:rFonts w:ascii="Arial" w:hAnsi="Arial" w:cs="Arial"/>
                <w:sz w:val="22"/>
                <w:szCs w:val="22"/>
              </w:rPr>
              <w:t>publicly available</w:t>
            </w:r>
            <w:r w:rsidRPr="7ACB7311">
              <w:rPr>
                <w:rFonts w:ascii="Arial" w:hAnsi="Arial" w:cs="Arial"/>
                <w:sz w:val="22"/>
                <w:szCs w:val="22"/>
              </w:rPr>
              <w:t xml:space="preserve"> </w:t>
            </w:r>
            <w:r w:rsidR="30C2D622" w:rsidRPr="7ACB7311">
              <w:rPr>
                <w:rFonts w:ascii="Arial" w:hAnsi="Arial" w:cs="Arial"/>
                <w:sz w:val="22"/>
                <w:szCs w:val="22"/>
              </w:rPr>
              <w:t xml:space="preserve">data. </w:t>
            </w:r>
            <w:r w:rsidR="1B78EF7F" w:rsidRPr="7ACB7311">
              <w:rPr>
                <w:rFonts w:ascii="Arial" w:hAnsi="Arial" w:cs="Arial"/>
                <w:sz w:val="22"/>
                <w:szCs w:val="22"/>
              </w:rPr>
              <w:t xml:space="preserve"> there are no direct participants, and therefore no risk of physical, emotion</w:t>
            </w:r>
            <w:r w:rsidR="3CD8F584" w:rsidRPr="7ACB7311">
              <w:rPr>
                <w:rFonts w:ascii="Arial" w:hAnsi="Arial" w:cs="Arial"/>
                <w:sz w:val="22"/>
                <w:szCs w:val="22"/>
              </w:rPr>
              <w:t>al, or psychological harm. Ethical standards will be maintained through accurate reporting, proper</w:t>
            </w:r>
            <w:r w:rsidR="3BD4AA2A" w:rsidRPr="7ACB7311">
              <w:rPr>
                <w:rFonts w:ascii="Arial" w:hAnsi="Arial" w:cs="Arial"/>
                <w:sz w:val="22"/>
                <w:szCs w:val="22"/>
              </w:rPr>
              <w:t xml:space="preserve"> referencing and avoidance of bias.</w:t>
            </w: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7ACB7311">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7ACB7311">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585EA217" w:rsidR="003C3C40" w:rsidRPr="004033FC" w:rsidRDefault="0FB4F0C0" w:rsidP="003C3C40">
            <w:r w:rsidRPr="7ACB7311">
              <w:rPr>
                <w:rFonts w:ascii="Arial" w:hAnsi="Arial" w:cs="Arial"/>
                <w:color w:val="00B050"/>
                <w:sz w:val="22"/>
                <w:szCs w:val="22"/>
              </w:rPr>
              <w:t>The is minimal risk to the investigators as this study involves secondary research usi</w:t>
            </w:r>
            <w:r w:rsidR="0F4DFC89" w:rsidRPr="7ACB7311">
              <w:rPr>
                <w:rFonts w:ascii="Arial" w:hAnsi="Arial" w:cs="Arial"/>
                <w:color w:val="00B050"/>
                <w:sz w:val="22"/>
                <w:szCs w:val="22"/>
              </w:rPr>
              <w:t>ng published literature. However, potential risks include fatigue from p</w:t>
            </w:r>
            <w:r w:rsidR="617F179D" w:rsidRPr="7ACB7311">
              <w:rPr>
                <w:rFonts w:ascii="Arial" w:hAnsi="Arial" w:cs="Arial"/>
                <w:color w:val="00B050"/>
                <w:sz w:val="22"/>
                <w:szCs w:val="22"/>
              </w:rPr>
              <w:t xml:space="preserve">rolonged screen time, stress related to academic workload, and the </w:t>
            </w:r>
            <w:r w:rsidR="23A3455C" w:rsidRPr="7ACB7311">
              <w:rPr>
                <w:rFonts w:ascii="Arial" w:hAnsi="Arial" w:cs="Arial"/>
                <w:color w:val="00B050"/>
                <w:sz w:val="22"/>
                <w:szCs w:val="22"/>
              </w:rPr>
              <w:t>possibility</w:t>
            </w:r>
            <w:r w:rsidR="617F179D" w:rsidRPr="7ACB7311">
              <w:rPr>
                <w:rFonts w:ascii="Arial" w:hAnsi="Arial" w:cs="Arial"/>
                <w:color w:val="00B050"/>
                <w:sz w:val="22"/>
                <w:szCs w:val="22"/>
              </w:rPr>
              <w:t xml:space="preserve"> of bi</w:t>
            </w:r>
            <w:r w:rsidR="1D434016" w:rsidRPr="7ACB7311">
              <w:rPr>
                <w:rFonts w:ascii="Arial" w:hAnsi="Arial" w:cs="Arial"/>
                <w:color w:val="00B050"/>
                <w:sz w:val="22"/>
                <w:szCs w:val="22"/>
              </w:rPr>
              <w:t xml:space="preserve">as </w:t>
            </w:r>
            <w:r w:rsidR="2F6E5B2D" w:rsidRPr="7ACB7311">
              <w:rPr>
                <w:rFonts w:ascii="Arial" w:hAnsi="Arial" w:cs="Arial"/>
                <w:color w:val="00B050"/>
                <w:sz w:val="22"/>
                <w:szCs w:val="22"/>
              </w:rPr>
              <w:t>of data.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85E2FB2" w14:textId="381E9F85" w:rsidR="00003E64" w:rsidRPr="00837C1C" w:rsidRDefault="0094056C" w:rsidP="00837C1C">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6058A74A" w14:textId="3FDDFA40" w:rsidR="00003E64" w:rsidRPr="004C3A0B" w:rsidRDefault="5C202CCE" w:rsidP="003257BD">
            <w:pPr>
              <w:rPr>
                <w:rFonts w:ascii="Arial" w:hAnsi="Arial" w:cs="Arial"/>
                <w:sz w:val="22"/>
                <w:szCs w:val="22"/>
              </w:rPr>
            </w:pPr>
            <w:r w:rsidRPr="7ACB7311">
              <w:rPr>
                <w:rFonts w:ascii="Arial" w:hAnsi="Arial" w:cs="Arial"/>
                <w:sz w:val="22"/>
                <w:szCs w:val="22"/>
              </w:rPr>
              <w:t>This risk will be managed by maintaining a balanced work schedule, taking regular breaks</w:t>
            </w:r>
            <w:r w:rsidR="4DAF9B01" w:rsidRPr="7ACB7311">
              <w:rPr>
                <w:rFonts w:ascii="Arial" w:hAnsi="Arial" w:cs="Arial"/>
                <w:sz w:val="22"/>
                <w:szCs w:val="22"/>
              </w:rPr>
              <w:t xml:space="preserve">, and following good time management practices. Academic </w:t>
            </w:r>
            <w:r w:rsidR="0AEEC161" w:rsidRPr="7ACB7311">
              <w:rPr>
                <w:rFonts w:ascii="Arial" w:hAnsi="Arial" w:cs="Arial"/>
                <w:sz w:val="22"/>
                <w:szCs w:val="22"/>
              </w:rPr>
              <w:t>integrity will be ensured by using credible sources, accurate referencing, and critic</w:t>
            </w:r>
            <w:r w:rsidR="622EB0D9" w:rsidRPr="7ACB7311">
              <w:rPr>
                <w:rFonts w:ascii="Arial" w:hAnsi="Arial" w:cs="Arial"/>
                <w:sz w:val="22"/>
                <w:szCs w:val="22"/>
              </w:rPr>
              <w:t xml:space="preserve">al evaluation of the literature to minimise </w:t>
            </w:r>
            <w:r w:rsidR="06CF7FB6" w:rsidRPr="7ACB7311">
              <w:rPr>
                <w:rFonts w:ascii="Arial" w:hAnsi="Arial" w:cs="Arial"/>
                <w:sz w:val="22"/>
                <w:szCs w:val="22"/>
              </w:rPr>
              <w:t>bias.</w:t>
            </w: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7ACB7311">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7ACB7311">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4A8C135" w14:textId="4326012F" w:rsidR="0094056C" w:rsidRDefault="0094056C" w:rsidP="00837C1C">
            <w:pPr>
              <w:autoSpaceDE w:val="0"/>
              <w:autoSpaceDN w:val="0"/>
              <w:adjustRightInd w:val="0"/>
              <w:rPr>
                <w:rFonts w:ascii="Arial" w:hAnsi="Arial" w:cs="Arial"/>
                <w:b/>
                <w:sz w:val="22"/>
                <w:szCs w:val="22"/>
              </w:rPr>
            </w:pPr>
            <w:r w:rsidRPr="7C0E43D6">
              <w:rPr>
                <w:rFonts w:ascii="Arial" w:hAnsi="Arial" w:cs="Arial"/>
                <w:b/>
                <w:sz w:val="22"/>
                <w:szCs w:val="22"/>
              </w:rPr>
              <w:t xml:space="preserve">Risk to the </w:t>
            </w:r>
            <w:r w:rsidR="00D85C3E" w:rsidRPr="7C0E43D6">
              <w:rPr>
                <w:rFonts w:ascii="Arial" w:hAnsi="Arial" w:cs="Arial"/>
                <w:b/>
                <w:sz w:val="22"/>
                <w:szCs w:val="22"/>
              </w:rPr>
              <w:t xml:space="preserve">University </w:t>
            </w:r>
          </w:p>
          <w:p w14:paraId="3CC70174" w14:textId="25809917" w:rsidR="0094056C" w:rsidRPr="004C3A0B" w:rsidRDefault="009D686E" w:rsidP="00D107AC">
            <w:pPr>
              <w:autoSpaceDE w:val="0"/>
              <w:autoSpaceDN w:val="0"/>
              <w:adjustRightInd w:val="0"/>
              <w:rPr>
                <w:rFonts w:ascii="Arial" w:hAnsi="Arial" w:cs="Arial"/>
                <w:b/>
                <w:sz w:val="22"/>
                <w:szCs w:val="22"/>
              </w:rPr>
            </w:pPr>
            <w:r w:rsidRPr="7C0E43D6">
              <w:rPr>
                <w:rFonts w:ascii="Arial" w:hAnsi="Arial" w:cs="Arial"/>
                <w:b/>
                <w:i/>
                <w:color w:val="808080" w:themeColor="background1" w:themeShade="80"/>
                <w:sz w:val="18"/>
                <w:szCs w:val="18"/>
              </w:rPr>
              <w:t>Potential risks to the University are minimal but may include issues related to academic misconduct, such as plagiarism, or misuse of data from published sources.</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59D8179B" w:rsidR="0094056C" w:rsidRDefault="00D4228B" w:rsidP="00D107AC">
            <w:pPr>
              <w:rPr>
                <w:rFonts w:ascii="Arial" w:hAnsi="Arial" w:cs="Arial"/>
                <w:sz w:val="22"/>
                <w:szCs w:val="22"/>
              </w:rPr>
            </w:pPr>
            <w:r>
              <w:rPr>
                <w:rFonts w:ascii="Arial" w:hAnsi="Arial" w:cs="Arial"/>
                <w:sz w:val="22"/>
                <w:szCs w:val="22"/>
              </w:rPr>
              <w:t>These risks will be minimised by adhering to university guidelines on academic integrity, proper referencing, and use of reliable academic sources. All data used will be publicly available and handled responsibly.</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7ACB7311">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7ACB7311">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pPr>
            <w:r>
              <w:rPr>
                <w:rFonts w:ascii="Arial" w:hAnsi="Arial" w:cs="Arial"/>
                <w:sz w:val="22"/>
                <w:szCs w:val="22"/>
              </w:rPr>
              <w:t>Risk to the environment</w:t>
            </w:r>
            <w:r w:rsidR="00003E64">
              <w:rPr>
                <w:rFonts w:ascii="Arial" w:hAnsi="Arial" w:cs="Arial"/>
                <w:sz w:val="22"/>
                <w:szCs w:val="22"/>
              </w:rPr>
              <w:t>:</w:t>
            </w:r>
          </w:p>
          <w:p w14:paraId="2F9C6BF1" w14:textId="0C9082D2" w:rsidR="7C0E43D6" w:rsidRDefault="7C0E43D6" w:rsidP="7C0E43D6">
            <w:pPr>
              <w:rPr>
                <w:rFonts w:ascii="Arial" w:hAnsi="Arial" w:cs="Arial"/>
                <w:sz w:val="22"/>
                <w:szCs w:val="22"/>
              </w:rPr>
            </w:pPr>
          </w:p>
          <w:p w14:paraId="7557DDD6" w14:textId="0C61B8A6" w:rsidR="00003E64" w:rsidRDefault="00F82D50" w:rsidP="003257BD">
            <w:pPr>
              <w:rPr>
                <w:rFonts w:ascii="Arial" w:hAnsi="Arial" w:cs="Arial"/>
                <w:sz w:val="22"/>
                <w:szCs w:val="22"/>
              </w:rPr>
            </w:pPr>
            <w:r>
              <w:rPr>
                <w:rFonts w:ascii="Arial" w:hAnsi="Arial" w:cs="Arial"/>
                <w:sz w:val="22"/>
                <w:szCs w:val="22"/>
              </w:rPr>
              <w:t>There are no significant environmental risks associated with this study as it is based on secondary data and does not involve physical fieldwork.</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023B80D3" w14:textId="727E0C16" w:rsidR="00B95DDD" w:rsidRDefault="0094056C" w:rsidP="003257BD">
            <w:pPr>
              <w:autoSpaceDE w:val="0"/>
              <w:autoSpaceDN w:val="0"/>
              <w:adjustRightInd w:val="0"/>
            </w:pPr>
            <w:r>
              <w:rPr>
                <w:rFonts w:ascii="Arial" w:hAnsi="Arial" w:cs="Arial"/>
                <w:i/>
                <w:sz w:val="18"/>
                <w:szCs w:val="18"/>
              </w:rPr>
              <w:t>How you will mitigate the r</w:t>
            </w:r>
            <w:r w:rsidR="00003E64" w:rsidRPr="00354F34">
              <w:rPr>
                <w:rFonts w:ascii="Arial" w:hAnsi="Arial" w:cs="Arial"/>
                <w:i/>
                <w:sz w:val="18"/>
                <w:szCs w:val="18"/>
              </w:rPr>
              <w:t xml:space="preserve">isk to </w:t>
            </w:r>
          </w:p>
          <w:p w14:paraId="749D11A8" w14:textId="62835BD5" w:rsidR="7C0E43D6" w:rsidRDefault="7C0E43D6" w:rsidP="7C0E43D6">
            <w:pPr>
              <w:rPr>
                <w:rFonts w:ascii="Arial" w:hAnsi="Arial" w:cs="Arial"/>
                <w:i/>
                <w:iCs/>
                <w:sz w:val="18"/>
                <w:szCs w:val="18"/>
              </w:rPr>
            </w:pPr>
          </w:p>
          <w:p w14:paraId="2D9B576E" w14:textId="3FC9D341" w:rsidR="00B95DDD" w:rsidRPr="00205DFC" w:rsidRDefault="00B95DDD" w:rsidP="003257BD">
            <w:pPr>
              <w:autoSpaceDE w:val="0"/>
              <w:autoSpaceDN w:val="0"/>
              <w:adjustRightInd w:val="0"/>
              <w:rPr>
                <w:rFonts w:ascii="Arial" w:hAnsi="Arial" w:cs="Arial"/>
                <w:i/>
                <w:sz w:val="18"/>
                <w:szCs w:val="18"/>
              </w:rPr>
            </w:pPr>
            <w:r>
              <w:rPr>
                <w:rFonts w:ascii="Arial" w:hAnsi="Arial" w:cs="Arial"/>
                <w:i/>
                <w:sz w:val="18"/>
                <w:szCs w:val="18"/>
              </w:rPr>
              <w:t>Not applicable. The study is conducted using digital resources and does not impact the environment.</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2BA47492" w:rsidR="006930C2" w:rsidRPr="004C3A0B" w:rsidRDefault="006835FE" w:rsidP="003257BD">
            <w:pPr>
              <w:autoSpaceDE w:val="0"/>
              <w:autoSpaceDN w:val="0"/>
              <w:adjustRightInd w:val="0"/>
              <w:rPr>
                <w:rFonts w:cs="Arial"/>
              </w:rPr>
            </w:pPr>
            <w:r w:rsidRPr="006835FE">
              <w:rPr>
                <w:rFonts w:cs="Arial"/>
              </w:rPr>
              <w:t>Not Applicable – This study does not involve human participants.</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79F0A23C" w:rsidR="006930C2" w:rsidRPr="004C3A0B" w:rsidRDefault="00373CCC" w:rsidP="003257BD">
            <w:pPr>
              <w:autoSpaceDE w:val="0"/>
              <w:autoSpaceDN w:val="0"/>
              <w:adjustRightInd w:val="0"/>
              <w:rPr>
                <w:rFonts w:cs="Arial"/>
              </w:rPr>
            </w:pPr>
            <w:r w:rsidRPr="00373CCC">
              <w:rPr>
                <w:rFonts w:cs="Arial"/>
              </w:rPr>
              <w:t>Not Applicable – This study does not involve human participants or primary data collection.</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4B749E1A" w14:textId="6B780216" w:rsidR="006930C2" w:rsidRPr="004C3A0B" w:rsidRDefault="006930C2" w:rsidP="003257BD">
            <w:pPr>
              <w:autoSpaceDE w:val="0"/>
              <w:autoSpaceDN w:val="0"/>
              <w:adjustRightInd w:val="0"/>
              <w:rPr>
                <w:rFonts w:cs="Arial"/>
              </w:rPr>
            </w:pP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00E95D2A"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7C0E43D6">
              <w:rPr>
                <w:rFonts w:ascii="Arial" w:hAnsi="Arial" w:cs="Arial"/>
                <w:i/>
                <w:color w:val="333333"/>
                <w:sz w:val="22"/>
                <w:szCs w:val="2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7C0E43D6">
              <w:rPr>
                <w:rFonts w:ascii="Arial" w:hAnsi="Arial" w:cs="Arial"/>
                <w:i/>
                <w:color w:val="333333"/>
                <w:sz w:val="22"/>
                <w:szCs w:val="22"/>
              </w:rPr>
              <w:t xml:space="preserve"> Any video or audio recordings of participants is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519E499"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sidRPr="03F81B70">
              <w:rPr>
                <w:rFonts w:ascii="MS Gothic" w:eastAsia="MS Gothic" w:hAnsi="MS Gothic" w:cs="Arial"/>
                <w:b/>
                <w:bCs/>
                <w:sz w:val="22"/>
                <w:szCs w:val="22"/>
                <w:lang w:val="en-US"/>
              </w:rPr>
              <w:t>☐</w:t>
            </w:r>
            <w:r w:rsidR="7941EA05" w:rsidRPr="03F81B70">
              <w:rPr>
                <w:rFonts w:ascii="MS Gothic" w:eastAsia="MS Gothic" w:hAnsi="MS Gothic" w:cs="Arial"/>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246A5E1" w:rsidR="006930C2" w:rsidRDefault="5EC682E7" w:rsidP="00947984">
            <w:pPr>
              <w:pStyle w:val="NormalWeb"/>
              <w:autoSpaceDE w:val="0"/>
              <w:autoSpaceDN w:val="0"/>
              <w:adjustRightInd w:val="0"/>
              <w:jc w:val="center"/>
            </w:pPr>
            <w:r w:rsidRPr="72F5FE77">
              <w:rPr>
                <w:rFonts w:ascii="MS Gothic" w:eastAsia="MS Gothic" w:hAnsi="MS Gothic" w:cs="Arial"/>
                <w:b/>
                <w:bCs/>
                <w:sz w:val="22"/>
                <w:szCs w:val="22"/>
                <w:lang w:val="en-US"/>
              </w:rPr>
              <w:t>☐</w:t>
            </w:r>
            <w:r w:rsidR="7271E164" w:rsidRPr="72F5FE77">
              <w:rPr>
                <w:rFonts w:ascii="MS Gothic" w:eastAsia="MS Gothic" w:hAnsi="MS Gothic" w:cs="Arial"/>
                <w:b/>
                <w:bCs/>
                <w:sz w:val="22"/>
                <w:szCs w:val="22"/>
                <w:lang w:val="en-US"/>
              </w:rPr>
              <w:t>*</w:t>
            </w:r>
          </w:p>
        </w:tc>
      </w:tr>
      <w:tr w:rsidR="00914C18" w14:paraId="1BE7C8B2"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64A5E0" w14:textId="77777777" w:rsidR="00914C18" w:rsidRPr="00CF6CA5" w:rsidRDefault="00914C18" w:rsidP="00CF6CA5">
            <w:pPr>
              <w:pStyle w:val="NormalWeb"/>
              <w:spacing w:before="0" w:beforeAutospacing="0" w:after="0" w:afterAutospacing="0"/>
              <w:jc w:val="center"/>
              <w:rPr>
                <w:rStyle w:val="Strong"/>
                <w:rFonts w:ascii="Arial" w:hAnsi="Arial" w:cs="Arial"/>
                <w:b w:val="0"/>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3C419D" w14:textId="77777777" w:rsidR="00914C18" w:rsidRDefault="00914C18"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CAE0990" w14:textId="77777777" w:rsidR="00914C18" w:rsidRDefault="00914C18" w:rsidP="00947984">
            <w:pPr>
              <w:pStyle w:val="NormalWeb"/>
              <w:autoSpaceDE w:val="0"/>
              <w:autoSpaceDN w:val="0"/>
              <w:adjustRightInd w:val="0"/>
              <w:jc w:val="center"/>
              <w:rPr>
                <w:rFonts w:ascii="MS Gothic" w:eastAsia="MS Gothic" w:hAnsi="MS Gothic" w:cs="Arial"/>
                <w:b/>
                <w:bCs/>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BB1B7DF" w14:textId="77777777" w:rsidR="00914C18" w:rsidRDefault="00914C18" w:rsidP="00947984">
            <w:pPr>
              <w:pStyle w:val="NormalWeb"/>
              <w:autoSpaceDE w:val="0"/>
              <w:autoSpaceDN w:val="0"/>
              <w:adjustRightInd w:val="0"/>
              <w:jc w:val="center"/>
              <w:rPr>
                <w:rFonts w:ascii="MS Gothic" w:eastAsia="MS Gothic" w:hAnsi="MS Gothic" w:cs="Arial"/>
                <w:b/>
                <w:bCs/>
                <w:sz w:val="22"/>
                <w:szCs w:val="22"/>
                <w:lang w:val="en-US"/>
              </w:rPr>
            </w:pPr>
          </w:p>
        </w:tc>
      </w:tr>
      <w:tr w:rsidR="006B39D5" w14:paraId="39384DD7"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487BF1" w14:textId="77777777" w:rsidR="006B39D5" w:rsidRPr="00CF6CA5" w:rsidRDefault="006B39D5" w:rsidP="00CF6CA5">
            <w:pPr>
              <w:pStyle w:val="NormalWeb"/>
              <w:spacing w:before="0" w:beforeAutospacing="0" w:after="0" w:afterAutospacing="0"/>
              <w:jc w:val="center"/>
              <w:rPr>
                <w:rStyle w:val="Strong"/>
                <w:rFonts w:ascii="Arial" w:hAnsi="Arial" w:cs="Arial"/>
                <w:b w:val="0"/>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C7A14B" w14:textId="77777777" w:rsidR="006B39D5" w:rsidRDefault="006B39D5"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83A4CB" w14:textId="77777777" w:rsidR="006B39D5" w:rsidRDefault="006B39D5" w:rsidP="00947984">
            <w:pPr>
              <w:pStyle w:val="NormalWeb"/>
              <w:autoSpaceDE w:val="0"/>
              <w:autoSpaceDN w:val="0"/>
              <w:adjustRightInd w:val="0"/>
              <w:jc w:val="center"/>
              <w:rPr>
                <w:rFonts w:ascii="MS Gothic" w:eastAsia="MS Gothic" w:hAnsi="MS Gothic" w:cs="Arial"/>
                <w:b/>
                <w:bCs/>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B55E4D3" w14:textId="77777777" w:rsidR="006B39D5" w:rsidRDefault="006B39D5"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1477" w:type="dxa"/>
        <w:tblLook w:val="04A0" w:firstRow="1" w:lastRow="0" w:firstColumn="1" w:lastColumn="0" w:noHBand="0" w:noVBand="1"/>
      </w:tblPr>
      <w:tblGrid>
        <w:gridCol w:w="551"/>
        <w:gridCol w:w="906"/>
        <w:gridCol w:w="7187"/>
        <w:gridCol w:w="906"/>
        <w:gridCol w:w="955"/>
        <w:gridCol w:w="972"/>
      </w:tblGrid>
      <w:tr w:rsidR="004D0161" w:rsidRPr="004C3A0B" w14:paraId="362D864F" w14:textId="77777777" w:rsidTr="00803918">
        <w:trPr>
          <w:trHeight w:val="439"/>
        </w:trPr>
        <w:tc>
          <w:tcPr>
            <w:tcW w:w="562" w:type="dxa"/>
            <w:gridSpan w:val="2"/>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765AC3A0" w14:textId="77777777" w:rsidR="00803918" w:rsidRPr="004C3A0B" w:rsidRDefault="00803918" w:rsidP="00C1657B">
            <w:pPr>
              <w:autoSpaceDE w:val="0"/>
              <w:autoSpaceDN w:val="0"/>
              <w:adjustRightInd w:val="0"/>
              <w:jc w:val="center"/>
              <w:rPr>
                <w:rFonts w:ascii="Arial" w:hAnsi="Arial" w:cs="Arial"/>
                <w:b/>
                <w:bCs/>
                <w:sz w:val="22"/>
                <w:szCs w:val="22"/>
              </w:rPr>
            </w:pPr>
          </w:p>
        </w:tc>
        <w:tc>
          <w:tcPr>
            <w:tcW w:w="992" w:type="dxa"/>
            <w:shd w:val="clear" w:color="auto" w:fill="F2F2F2" w:themeFill="background1" w:themeFillShade="F2"/>
          </w:tcPr>
          <w:p w14:paraId="53F07B33" w14:textId="6BD8C718"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803918">
        <w:trPr>
          <w:trHeight w:val="439"/>
        </w:trPr>
        <w:tc>
          <w:tcPr>
            <w:tcW w:w="562" w:type="dxa"/>
            <w:gridSpan w:val="2"/>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p w14:paraId="2B38283A" w14:textId="77777777" w:rsidR="00803918" w:rsidRDefault="00803918" w:rsidP="00C1657B">
            <w:pPr>
              <w:autoSpaceDE w:val="0"/>
              <w:autoSpaceDN w:val="0"/>
              <w:adjustRightInd w:val="0"/>
              <w:jc w:val="center"/>
              <w:rPr>
                <w:rFonts w:ascii="Arial" w:hAnsi="Arial" w:cs="Arial"/>
                <w:b/>
                <w:bCs/>
                <w:sz w:val="22"/>
                <w:szCs w:val="22"/>
              </w:rPr>
            </w:pP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060FE7B1"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07B50715" w:rsidR="004D0161" w:rsidRPr="004C3A0B" w:rsidRDefault="00803918" w:rsidP="00C1657B">
                <w:pPr>
                  <w:autoSpaceDE w:val="0"/>
                  <w:autoSpaceDN w:val="0"/>
                  <w:adjustRightInd w:val="0"/>
                  <w:jc w:val="center"/>
                  <w:rPr>
                    <w:rFonts w:ascii="Arial" w:hAnsi="Arial" w:cs="Arial"/>
                    <w:sz w:val="22"/>
                    <w:szCs w:val="22"/>
                  </w:rPr>
                </w:pPr>
                <w:r w:rsidRPr="74E52927">
                  <w:rPr>
                    <w:rFonts w:ascii="MS Gothic" w:eastAsia="MS Gothic" w:hAnsi="MS Gothic" w:cs="MS Gothic"/>
                    <w:b/>
                    <w:sz w:val="22"/>
                    <w:szCs w:val="22"/>
                  </w:rPr>
                  <w:t>☒</w:t>
                </w:r>
              </w:p>
            </w:sdtContent>
          </w:sdt>
        </w:tc>
      </w:tr>
      <w:tr w:rsidR="004D0161" w:rsidRPr="004C3A0B" w14:paraId="2964593D" w14:textId="77777777" w:rsidTr="00803918">
        <w:trPr>
          <w:trHeight w:val="403"/>
        </w:trPr>
        <w:tc>
          <w:tcPr>
            <w:tcW w:w="562" w:type="dxa"/>
            <w:gridSpan w:val="2"/>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p w14:paraId="553D1923" w14:textId="77777777" w:rsidR="00803918" w:rsidRDefault="00803918" w:rsidP="00C1657B">
            <w:pPr>
              <w:autoSpaceDE w:val="0"/>
              <w:autoSpaceDN w:val="0"/>
              <w:adjustRightInd w:val="0"/>
              <w:jc w:val="center"/>
              <w:rPr>
                <w:rFonts w:ascii="Arial" w:hAnsi="Arial" w:cs="Arial"/>
                <w:b/>
                <w:bCs/>
                <w:sz w:val="22"/>
                <w:szCs w:val="22"/>
              </w:rPr>
            </w:pP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6C6E066D" w:rsidR="004D0161" w:rsidRPr="004C3A0B" w:rsidRDefault="0E9DB403" w:rsidP="00C1657B">
                <w:pPr>
                  <w:autoSpaceDE w:val="0"/>
                  <w:autoSpaceDN w:val="0"/>
                  <w:adjustRightInd w:val="0"/>
                  <w:jc w:val="center"/>
                  <w:rPr>
                    <w:rFonts w:ascii="Arial" w:hAnsi="Arial" w:cs="Arial"/>
                    <w:bCs/>
                    <w:sz w:val="22"/>
                    <w:szCs w:val="22"/>
                  </w:rPr>
                </w:pPr>
                <w:r w:rsidRPr="74E52927">
                  <w:rPr>
                    <w:rFonts w:ascii="MS Gothic" w:eastAsia="MS Gothic" w:hAnsi="MS Gothic" w:cs="MS Gothic"/>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0DB3D024" w:rsidR="004D0161" w:rsidRPr="004C3A0B" w:rsidRDefault="004D0161" w:rsidP="00C1657B">
                <w:pPr>
                  <w:autoSpaceDE w:val="0"/>
                  <w:autoSpaceDN w:val="0"/>
                  <w:adjustRightInd w:val="0"/>
                  <w:jc w:val="center"/>
                  <w:rPr>
                    <w:rFonts w:ascii="Arial" w:hAnsi="Arial" w:cs="Arial"/>
                    <w:sz w:val="22"/>
                    <w:szCs w:val="22"/>
                  </w:rPr>
                </w:pPr>
                <w:r w:rsidRPr="72F5FE77">
                  <w:rPr>
                    <w:rFonts w:ascii="MS Gothic" w:eastAsia="MS Gothic" w:hAnsi="MS Gothic" w:cs="MS Gothic"/>
                    <w:b/>
                    <w:sz w:val="22"/>
                    <w:szCs w:val="22"/>
                  </w:rPr>
                  <w:t>☐</w:t>
                </w:r>
              </w:p>
            </w:sdtContent>
          </w:sdt>
        </w:tc>
      </w:tr>
      <w:tr w:rsidR="004D0161" w:rsidRPr="004C3A0B" w14:paraId="154F21D4" w14:textId="77777777" w:rsidTr="00803918">
        <w:trPr>
          <w:trHeight w:val="439"/>
        </w:trPr>
        <w:tc>
          <w:tcPr>
            <w:tcW w:w="562" w:type="dxa"/>
            <w:gridSpan w:val="2"/>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p w14:paraId="3E421847" w14:textId="77777777" w:rsidR="00803918" w:rsidRDefault="00803918" w:rsidP="00C1657B">
            <w:pPr>
              <w:autoSpaceDE w:val="0"/>
              <w:autoSpaceDN w:val="0"/>
              <w:adjustRightInd w:val="0"/>
              <w:jc w:val="center"/>
              <w:rPr>
                <w:rFonts w:ascii="Arial" w:hAnsi="Arial" w:cs="Arial"/>
                <w:b/>
                <w:bCs/>
                <w:sz w:val="22"/>
                <w:szCs w:val="22"/>
              </w:rPr>
            </w:pP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835AD31"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67CC7236" w:rsidR="004D0161" w:rsidRPr="004C3A0B" w:rsidRDefault="49D394B7" w:rsidP="00C1657B">
                <w:pPr>
                  <w:autoSpaceDE w:val="0"/>
                  <w:autoSpaceDN w:val="0"/>
                  <w:adjustRightInd w:val="0"/>
                  <w:jc w:val="center"/>
                  <w:rPr>
                    <w:rFonts w:ascii="Arial" w:hAnsi="Arial" w:cs="Arial"/>
                    <w:sz w:val="22"/>
                    <w:szCs w:val="22"/>
                  </w:rPr>
                </w:pPr>
                <w:r w:rsidRPr="74E52927">
                  <w:rPr>
                    <w:rFonts w:ascii="MS Gothic" w:eastAsia="MS Gothic" w:hAnsi="MS Gothic" w:cs="MS Gothic"/>
                    <w:b/>
                    <w:bCs/>
                    <w:sz w:val="22"/>
                    <w:szCs w:val="22"/>
                  </w:rPr>
                  <w:t>☒</w:t>
                </w:r>
              </w:p>
            </w:sdtContent>
          </w:sdt>
        </w:tc>
      </w:tr>
      <w:tr w:rsidR="004D0161" w:rsidRPr="004C3A0B" w14:paraId="672ED9EF" w14:textId="77777777" w:rsidTr="00803918">
        <w:trPr>
          <w:trHeight w:val="403"/>
        </w:trPr>
        <w:tc>
          <w:tcPr>
            <w:tcW w:w="562" w:type="dxa"/>
            <w:gridSpan w:val="2"/>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p w14:paraId="46AC67F3" w14:textId="77777777" w:rsidR="00803918" w:rsidRDefault="00803918" w:rsidP="00C1657B">
            <w:pPr>
              <w:autoSpaceDE w:val="0"/>
              <w:autoSpaceDN w:val="0"/>
              <w:adjustRightInd w:val="0"/>
              <w:jc w:val="center"/>
              <w:rPr>
                <w:rFonts w:ascii="Arial" w:hAnsi="Arial" w:cs="Arial"/>
                <w:b/>
                <w:bCs/>
                <w:sz w:val="22"/>
                <w:szCs w:val="22"/>
              </w:rPr>
            </w:pP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3411DE49" w:rsidR="004D0161" w:rsidRPr="004C3A0B" w:rsidRDefault="4C704AE1" w:rsidP="00C1657B">
                <w:pPr>
                  <w:autoSpaceDE w:val="0"/>
                  <w:autoSpaceDN w:val="0"/>
                  <w:adjustRightInd w:val="0"/>
                  <w:jc w:val="center"/>
                  <w:rPr>
                    <w:rFonts w:ascii="Arial" w:hAnsi="Arial" w:cs="Arial"/>
                    <w:bCs/>
                    <w:sz w:val="22"/>
                    <w:szCs w:val="22"/>
                  </w:rPr>
                </w:pPr>
                <w:r w:rsidRPr="74E52927">
                  <w:rPr>
                    <w:rFonts w:ascii="MS Gothic" w:eastAsia="MS Gothic" w:hAnsi="MS Gothic" w:cs="MS Gothic"/>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803918">
        <w:trPr>
          <w:trHeight w:val="403"/>
        </w:trPr>
        <w:tc>
          <w:tcPr>
            <w:tcW w:w="562" w:type="dxa"/>
            <w:gridSpan w:val="2"/>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p w14:paraId="7AACE1B1" w14:textId="77777777" w:rsidR="00803918" w:rsidRDefault="00803918" w:rsidP="00C1657B">
            <w:pPr>
              <w:autoSpaceDE w:val="0"/>
              <w:autoSpaceDN w:val="0"/>
              <w:adjustRightInd w:val="0"/>
              <w:jc w:val="center"/>
              <w:rPr>
                <w:rFonts w:ascii="Arial" w:hAnsi="Arial" w:cs="Arial"/>
                <w:b/>
                <w:bCs/>
                <w:sz w:val="22"/>
                <w:szCs w:val="22"/>
              </w:rPr>
            </w:pP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6EB05AA7" w:rsidR="004D0161" w:rsidRPr="004C3A0B" w:rsidRDefault="085FB884" w:rsidP="00C1657B">
                <w:pPr>
                  <w:autoSpaceDE w:val="0"/>
                  <w:autoSpaceDN w:val="0"/>
                  <w:adjustRightInd w:val="0"/>
                  <w:jc w:val="center"/>
                  <w:rPr>
                    <w:rFonts w:ascii="Arial" w:hAnsi="Arial" w:cs="Arial"/>
                    <w:bCs/>
                    <w:sz w:val="22"/>
                    <w:szCs w:val="22"/>
                  </w:rPr>
                </w:pPr>
                <w:r w:rsidRPr="74E52927">
                  <w:rPr>
                    <w:rFonts w:ascii="MS Gothic" w:eastAsia="MS Gothic" w:hAnsi="MS Gothic" w:cs="MS Gothic"/>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803918">
        <w:trPr>
          <w:trHeight w:val="403"/>
        </w:trPr>
        <w:tc>
          <w:tcPr>
            <w:tcW w:w="562" w:type="dxa"/>
            <w:gridSpan w:val="2"/>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p w14:paraId="381D9CE9" w14:textId="77777777" w:rsidR="00803918" w:rsidRDefault="00803918" w:rsidP="00C1657B">
            <w:pPr>
              <w:autoSpaceDE w:val="0"/>
              <w:autoSpaceDN w:val="0"/>
              <w:adjustRightInd w:val="0"/>
              <w:jc w:val="center"/>
              <w:rPr>
                <w:rFonts w:ascii="Arial" w:hAnsi="Arial" w:cs="Arial"/>
                <w:b/>
                <w:bCs/>
                <w:sz w:val="22"/>
                <w:szCs w:val="22"/>
              </w:rPr>
            </w:pP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4929860B" w:rsidR="004D0161" w:rsidRPr="004C3A0B" w:rsidRDefault="6F2446ED" w:rsidP="00C1657B">
                <w:pPr>
                  <w:autoSpaceDE w:val="0"/>
                  <w:autoSpaceDN w:val="0"/>
                  <w:adjustRightInd w:val="0"/>
                  <w:jc w:val="center"/>
                  <w:rPr>
                    <w:rFonts w:ascii="Arial" w:hAnsi="Arial" w:cs="Arial"/>
                    <w:bCs/>
                    <w:sz w:val="22"/>
                    <w:szCs w:val="22"/>
                  </w:rPr>
                </w:pPr>
                <w:r w:rsidRPr="74E52927">
                  <w:rPr>
                    <w:rFonts w:ascii="MS Gothic" w:eastAsia="MS Gothic" w:hAnsi="MS Gothic" w:cs="MS Gothic"/>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803918">
        <w:trPr>
          <w:trHeight w:val="403"/>
        </w:trPr>
        <w:tc>
          <w:tcPr>
            <w:tcW w:w="562" w:type="dxa"/>
            <w:gridSpan w:val="2"/>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p w14:paraId="52E01136" w14:textId="77777777" w:rsidR="00803918" w:rsidRDefault="00803918" w:rsidP="009563B2">
            <w:pPr>
              <w:autoSpaceDE w:val="0"/>
              <w:autoSpaceDN w:val="0"/>
              <w:adjustRightInd w:val="0"/>
              <w:jc w:val="center"/>
              <w:rPr>
                <w:rFonts w:ascii="Arial" w:hAnsi="Arial" w:cs="Arial"/>
                <w:b/>
                <w:bCs/>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12940066"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55DD3255" w:rsidR="004D0161" w:rsidRPr="004C3A0B" w:rsidRDefault="6F55DB2C" w:rsidP="009563B2">
                <w:pPr>
                  <w:autoSpaceDE w:val="0"/>
                  <w:autoSpaceDN w:val="0"/>
                  <w:adjustRightInd w:val="0"/>
                  <w:jc w:val="center"/>
                  <w:rPr>
                    <w:rFonts w:ascii="Arial" w:hAnsi="Arial" w:cs="Arial"/>
                    <w:sz w:val="22"/>
                    <w:szCs w:val="22"/>
                  </w:rPr>
                </w:pPr>
                <w:r w:rsidRPr="74E52927">
                  <w:rPr>
                    <w:rFonts w:ascii="MS Gothic" w:eastAsia="MS Gothic" w:hAnsi="MS Gothic" w:cs="MS Gothic"/>
                    <w:b/>
                    <w:bCs/>
                    <w:sz w:val="22"/>
                    <w:szCs w:val="22"/>
                  </w:rPr>
                  <w:t>☒</w:t>
                </w:r>
              </w:p>
            </w:sdtContent>
          </w:sdt>
        </w:tc>
      </w:tr>
      <w:tr w:rsidR="004D0161" w:rsidRPr="004C3A0B" w14:paraId="63145DF2" w14:textId="77777777" w:rsidTr="00803918">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 w:type="dxa"/>
            <w:shd w:val="clear" w:color="auto" w:fill="F2F2F2" w:themeFill="background1" w:themeFillShade="F2"/>
          </w:tcPr>
          <w:p w14:paraId="22374372" w14:textId="77777777" w:rsidR="00803918" w:rsidRPr="00204E14" w:rsidRDefault="00803918" w:rsidP="00204E14">
            <w:pPr>
              <w:autoSpaceDE w:val="0"/>
              <w:autoSpaceDN w:val="0"/>
              <w:adjustRightInd w:val="0"/>
              <w:rPr>
                <w:rFonts w:ascii="Arial" w:hAnsi="Arial" w:cs="Arial"/>
                <w:bCs/>
                <w:sz w:val="22"/>
                <w:szCs w:val="22"/>
              </w:rPr>
            </w:pPr>
          </w:p>
        </w:tc>
        <w:tc>
          <w:tcPr>
            <w:tcW w:w="9923" w:type="dxa"/>
            <w:gridSpan w:val="4"/>
            <w:shd w:val="clear" w:color="auto" w:fill="F2F2F2" w:themeFill="background1" w:themeFillShade="F2"/>
          </w:tcPr>
          <w:p w14:paraId="49F5503F" w14:textId="0435E24C"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803918">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 w:type="dxa"/>
          </w:tcPr>
          <w:p w14:paraId="59D15910" w14:textId="77777777" w:rsidR="00803918" w:rsidRDefault="00803918" w:rsidP="00A121A0">
            <w:pPr>
              <w:rPr>
                <w:rFonts w:ascii="Arial" w:hAnsi="Arial" w:cs="Arial"/>
                <w:color w:val="00B050"/>
                <w:sz w:val="22"/>
              </w:rPr>
            </w:pPr>
          </w:p>
        </w:tc>
        <w:tc>
          <w:tcPr>
            <w:tcW w:w="9923" w:type="dxa"/>
            <w:gridSpan w:val="4"/>
          </w:tcPr>
          <w:p w14:paraId="3993C9F4" w14:textId="2342F10D" w:rsidR="004D0161" w:rsidRDefault="007916B2" w:rsidP="003257BD">
            <w:pPr>
              <w:autoSpaceDE w:val="0"/>
              <w:autoSpaceDN w:val="0"/>
              <w:adjustRightInd w:val="0"/>
              <w:rPr>
                <w:rFonts w:ascii="Arial" w:hAnsi="Arial" w:cs="Arial"/>
                <w:b/>
                <w:bCs/>
                <w:sz w:val="22"/>
                <w:szCs w:val="22"/>
              </w:rPr>
            </w:pPr>
            <w:r w:rsidRPr="007916B2">
              <w:rPr>
                <w:rFonts w:ascii="Arial" w:hAnsi="Arial" w:cs="Arial"/>
                <w:b/>
                <w:bCs/>
                <w:sz w:val="22"/>
                <w:szCs w:val="22"/>
              </w:rPr>
              <w:t>All data used in this study will be obtained from publicly available secondary sources such as academic journals and reports. No personal or sensitive data will be collected. All research materials, notes, and drafts will be stored securely on password-protected devices, including a personal laptop and the University’s Office 365 cloud storage (e.g., OneDrive). Access will be restricted to the researcher only. Data will be backed up regularly and handled in accordance with GDPR and Data Protection Act 2018 requirements.</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0715E5C0" w:rsidR="004D0161" w:rsidRPr="004C3A0B" w:rsidRDefault="7FB8CBDF" w:rsidP="00694EA8">
                <w:pPr>
                  <w:autoSpaceDE w:val="0"/>
                  <w:autoSpaceDN w:val="0"/>
                  <w:adjustRightInd w:val="0"/>
                  <w:jc w:val="center"/>
                  <w:rPr>
                    <w:rFonts w:ascii="Arial" w:hAnsi="Arial" w:cs="Arial"/>
                    <w:bCs/>
                    <w:sz w:val="22"/>
                    <w:szCs w:val="22"/>
                  </w:rPr>
                </w:pPr>
                <w:r w:rsidRPr="46F9C0E5">
                  <w:rPr>
                    <w:rFonts w:ascii="MS Gothic" w:eastAsia="MS Gothic" w:hAnsi="MS Gothic" w:cs="MS Gothic"/>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6BADA2F6" w:rsidR="004D0161" w:rsidRPr="004C3A0B" w:rsidRDefault="544CA7F6" w:rsidP="00694EA8">
                <w:pPr>
                  <w:autoSpaceDE w:val="0"/>
                  <w:autoSpaceDN w:val="0"/>
                  <w:adjustRightInd w:val="0"/>
                  <w:jc w:val="center"/>
                  <w:rPr>
                    <w:rFonts w:ascii="Arial" w:hAnsi="Arial" w:cs="Arial"/>
                    <w:sz w:val="22"/>
                    <w:szCs w:val="22"/>
                  </w:rPr>
                </w:pPr>
                <w:r w:rsidRPr="46F9C0E5">
                  <w:rPr>
                    <w:rFonts w:ascii="MS Gothic" w:eastAsia="MS Gothic" w:hAnsi="MS Gothic" w:cs="MS Gothic"/>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67C82D31" w:rsidR="004D0161" w:rsidRPr="004C3A0B" w:rsidRDefault="272253E7" w:rsidP="00694EA8">
                <w:pPr>
                  <w:autoSpaceDE w:val="0"/>
                  <w:autoSpaceDN w:val="0"/>
                  <w:adjustRightInd w:val="0"/>
                  <w:jc w:val="center"/>
                  <w:rPr>
                    <w:rFonts w:ascii="Arial" w:hAnsi="Arial" w:cs="Arial"/>
                    <w:sz w:val="22"/>
                    <w:szCs w:val="22"/>
                  </w:rPr>
                </w:pPr>
                <w:r w:rsidRPr="46F9C0E5">
                  <w:rPr>
                    <w:rFonts w:ascii="MS Gothic" w:eastAsia="MS Gothic" w:hAnsi="MS Gothic" w:cs="MS Gothic"/>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3C86B080" w:rsidR="004D0161" w:rsidRPr="004C3A0B" w:rsidRDefault="22A1728D" w:rsidP="00694EA8">
                <w:pPr>
                  <w:autoSpaceDE w:val="0"/>
                  <w:autoSpaceDN w:val="0"/>
                  <w:adjustRightInd w:val="0"/>
                  <w:jc w:val="center"/>
                  <w:rPr>
                    <w:rFonts w:ascii="Arial" w:hAnsi="Arial" w:cs="Arial"/>
                    <w:sz w:val="22"/>
                    <w:szCs w:val="22"/>
                  </w:rPr>
                </w:pPr>
                <w:r w:rsidRPr="46F9C0E5">
                  <w:rPr>
                    <w:rFonts w:ascii="MS Gothic" w:eastAsia="MS Gothic" w:hAnsi="MS Gothic" w:cs="MS Gothic"/>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28D11D38" w:rsidR="004D0161" w:rsidRPr="004C3A0B" w:rsidRDefault="0FFEA9C3" w:rsidP="00694EA8">
                <w:pPr>
                  <w:autoSpaceDE w:val="0"/>
                  <w:autoSpaceDN w:val="0"/>
                  <w:adjustRightInd w:val="0"/>
                  <w:jc w:val="center"/>
                  <w:rPr>
                    <w:rFonts w:ascii="Arial" w:hAnsi="Arial" w:cs="Arial"/>
                    <w:sz w:val="22"/>
                    <w:szCs w:val="22"/>
                  </w:rPr>
                </w:pPr>
                <w:r w:rsidRPr="46F9C0E5">
                  <w:rPr>
                    <w:rFonts w:ascii="MS Gothic" w:eastAsia="MS Gothic" w:hAnsi="MS Gothic" w:cs="MS Gothic"/>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C4FE970" w:rsidR="004D0161" w:rsidRPr="004C3A0B" w:rsidRDefault="1D7D354D" w:rsidP="00694EA8">
                <w:pPr>
                  <w:autoSpaceDE w:val="0"/>
                  <w:autoSpaceDN w:val="0"/>
                  <w:adjustRightInd w:val="0"/>
                  <w:jc w:val="center"/>
                  <w:rPr>
                    <w:rFonts w:ascii="Arial" w:hAnsi="Arial" w:cs="Arial"/>
                    <w:sz w:val="22"/>
                    <w:szCs w:val="22"/>
                  </w:rPr>
                </w:pPr>
                <w:r w:rsidRPr="46F9C0E5">
                  <w:rPr>
                    <w:rFonts w:ascii="MS Gothic" w:eastAsia="MS Gothic" w:hAnsi="MS Gothic" w:cs="MS Gothic"/>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5112752" w14:textId="019FB772" w:rsidR="004D0161" w:rsidRPr="004C3A0B" w:rsidRDefault="00DD3DF4" w:rsidP="003257BD">
            <w:pPr>
              <w:autoSpaceDE w:val="0"/>
              <w:autoSpaceDN w:val="0"/>
              <w:adjustRightInd w:val="0"/>
              <w:rPr>
                <w:rFonts w:cs="Arial"/>
              </w:rPr>
            </w:pPr>
            <w:r w:rsidRPr="00DD3DF4">
              <w:rPr>
                <w:rFonts w:cs="Arial"/>
              </w:rPr>
              <w:t>This study will involve electronic storage and transfer of research materials such as academic articles, notes, and drafts of the dissertation. All data will be obtained from publicly available sources and will not include any personal or identifiable information. Data will be stored securely on password-protected devices and on the University’s Office 365 cloud storage (e.g., OneDrive). Access will be restricted to the researcher only. No data will be shared outside the University, and all handling of data will comply with the GDPR and Data Protection Act 2018.</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BD37B" w14:textId="0C0E8C92" w:rsidR="004D0161" w:rsidRPr="00354F34" w:rsidRDefault="0055300B" w:rsidP="003257BD">
            <w:pPr>
              <w:autoSpaceDE w:val="0"/>
              <w:autoSpaceDN w:val="0"/>
              <w:adjustRightInd w:val="0"/>
              <w:rPr>
                <w:rFonts w:ascii="Arial" w:hAnsi="Arial" w:cs="Arial"/>
                <w:sz w:val="22"/>
                <w:szCs w:val="22"/>
              </w:rPr>
            </w:pPr>
            <w:r w:rsidRPr="0055300B">
              <w:rPr>
                <w:rFonts w:ascii="Arial" w:hAnsi="Arial" w:cs="Arial"/>
                <w:sz w:val="22"/>
                <w:szCs w:val="22"/>
              </w:rPr>
              <w:t>Access to the data will be limited to the principal researcher and the academic supervisor for the purpose of academic review. Where necessary, the data may also be accessed by internal examiners or second markers as part of the assessment process. No external organisations will have access to the data.</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7037AE41" w:rsidR="004D0161" w:rsidRPr="00354F34" w:rsidRDefault="007E1F06" w:rsidP="003257BD">
            <w:pPr>
              <w:autoSpaceDE w:val="0"/>
              <w:autoSpaceDN w:val="0"/>
              <w:adjustRightInd w:val="0"/>
              <w:rPr>
                <w:rFonts w:ascii="Arial" w:hAnsi="Arial" w:cs="Arial"/>
                <w:sz w:val="22"/>
                <w:szCs w:val="22"/>
              </w:rPr>
            </w:pPr>
            <w:r w:rsidRPr="007E1F06">
              <w:rPr>
                <w:rFonts w:ascii="Arial" w:hAnsi="Arial" w:cs="Arial"/>
                <w:sz w:val="22"/>
                <w:szCs w:val="22"/>
              </w:rPr>
              <w:t>The principal researcher will be responsible for the control and management of all data generated in this study.</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16FCA96C" w:rsidR="00A121A0" w:rsidRDefault="00A121A0" w:rsidP="00A121A0">
            <w:pPr>
              <w:autoSpaceDE w:val="0"/>
              <w:autoSpaceDN w:val="0"/>
              <w:adjustRightInd w:val="0"/>
              <w:rPr>
                <w:rFonts w:ascii="Arial" w:hAnsi="Arial" w:cs="Arial"/>
                <w:sz w:val="22"/>
                <w:szCs w:val="22"/>
              </w:rPr>
            </w:pPr>
          </w:p>
          <w:p w14:paraId="718D7CC2" w14:textId="6345DEDE" w:rsidR="004D0161" w:rsidRPr="004C3A0B" w:rsidRDefault="00EF5E4B" w:rsidP="003257BD">
            <w:pPr>
              <w:autoSpaceDE w:val="0"/>
              <w:autoSpaceDN w:val="0"/>
              <w:adjustRightInd w:val="0"/>
              <w:rPr>
                <w:rFonts w:ascii="Arial" w:hAnsi="Arial" w:cs="Arial"/>
                <w:sz w:val="22"/>
                <w:szCs w:val="22"/>
              </w:rPr>
            </w:pPr>
            <w:r w:rsidRPr="00EF5E4B">
              <w:rPr>
                <w:rFonts w:ascii="Arial" w:hAnsi="Arial" w:cs="Arial"/>
                <w:sz w:val="22"/>
                <w:szCs w:val="22"/>
              </w:rPr>
              <w:t xml:space="preserve">All data will be stored electronically on password-protected devices and within the University’s secure Office 365 cloud storage system (e.g., OneDrive). The data will consist only of publicly </w:t>
            </w:r>
            <w:r w:rsidRPr="00EF5E4B">
              <w:rPr>
                <w:rFonts w:ascii="Arial" w:hAnsi="Arial" w:cs="Arial"/>
                <w:sz w:val="22"/>
                <w:szCs w:val="22"/>
              </w:rPr>
              <w:lastRenderedPageBreak/>
              <w:t xml:space="preserve">available secondary sources and research notes, with no personal or identifiable information included. Access will be restricted to the researcher and supervisor. Data will be retained securely for the duration of the research project and for a limited period afterwards in line with </w:t>
            </w:r>
            <w:r w:rsidR="66E5E259" w:rsidRPr="4262C11A">
              <w:rPr>
                <w:rFonts w:ascii="Arial" w:hAnsi="Arial" w:cs="Arial"/>
                <w:sz w:val="22"/>
                <w:szCs w:val="22"/>
              </w:rPr>
              <w:t>university</w:t>
            </w:r>
            <w:r w:rsidRPr="00EF5E4B">
              <w:rPr>
                <w:rFonts w:ascii="Arial" w:hAnsi="Arial" w:cs="Arial"/>
                <w:sz w:val="22"/>
                <w:szCs w:val="22"/>
              </w:rPr>
              <w:t xml:space="preserve"> data retention policies, after which it will be securely deleted. All data will be handled in compliance with GDPR and the Data Protection Act 2018. </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lastRenderedPageBreak/>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6"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2A118AD"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6411DA01" w:rsidRPr="4262C11A">
                  <w:rPr>
                    <w:rFonts w:ascii="MS Gothic" w:eastAsia="MS Gothic" w:hAnsi="MS Gothic" w:cs="MS Gothic"/>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1A7BC7B3"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2D6753EC" w:rsidRPr="4262C11A">
                  <w:rPr>
                    <w:rFonts w:ascii="MS Gothic" w:eastAsia="MS Gothic" w:hAnsi="MS Gothic" w:cs="MS Gothic"/>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68313A">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68313A">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68313A">
            <w:pPr>
              <w:autoSpaceDE w:val="0"/>
              <w:autoSpaceDN w:val="0"/>
              <w:adjustRightInd w:val="0"/>
              <w:jc w:val="both"/>
              <w:rPr>
                <w:rFonts w:ascii="Arial" w:hAnsi="Arial" w:cs="Arial"/>
                <w:bCs/>
                <w:sz w:val="22"/>
                <w:szCs w:val="22"/>
              </w:rPr>
            </w:pPr>
          </w:p>
          <w:p w14:paraId="132A75CA" w14:textId="77777777" w:rsidR="001B41AD" w:rsidRPr="00F11B19" w:rsidRDefault="001B41AD" w:rsidP="0068313A">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68313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68313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68313A">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68313A">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68313A">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68313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1B74EC82" w:rsidR="001B41AD" w:rsidRPr="003C7DED" w:rsidRDefault="7DF8C18A" w:rsidP="0068313A">
                <w:pPr>
                  <w:autoSpaceDE w:val="0"/>
                  <w:autoSpaceDN w:val="0"/>
                  <w:adjustRightInd w:val="0"/>
                  <w:jc w:val="center"/>
                  <w:rPr>
                    <w:rFonts w:ascii="Arial" w:hAnsi="Arial" w:cs="Arial"/>
                    <w:sz w:val="22"/>
                    <w:szCs w:val="22"/>
                  </w:rPr>
                </w:pPr>
                <w:r w:rsidRPr="4262C11A">
                  <w:rPr>
                    <w:rFonts w:ascii="MS Gothic" w:eastAsia="MS Gothic" w:hAnsi="MS Gothic" w:cs="MS Gothic"/>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16AB068A" w:rsidR="001B41AD" w:rsidRPr="003C7DED" w:rsidRDefault="001B41AD" w:rsidP="0068313A">
                <w:pPr>
                  <w:autoSpaceDE w:val="0"/>
                  <w:autoSpaceDN w:val="0"/>
                  <w:adjustRightInd w:val="0"/>
                  <w:jc w:val="center"/>
                  <w:rPr>
                    <w:rFonts w:ascii="Arial" w:hAnsi="Arial" w:cs="Arial"/>
                    <w:sz w:val="22"/>
                    <w:szCs w:val="22"/>
                  </w:rPr>
                </w:pPr>
                <w:r w:rsidRPr="4262C11A">
                  <w:rPr>
                    <w:rFonts w:ascii="MS Gothic" w:eastAsia="MS Gothic" w:hAnsi="MS Gothic" w:cs="MS Gothic"/>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68313A">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68313A">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538BC788" w14:textId="4F44F856" w:rsidR="001B41AD" w:rsidRDefault="0A5C90A6" w:rsidP="0068313A">
                <w:pPr>
                  <w:autoSpaceDE w:val="0"/>
                  <w:autoSpaceDN w:val="0"/>
                  <w:adjustRightInd w:val="0"/>
                  <w:jc w:val="center"/>
                  <w:rPr>
                    <w:rFonts w:ascii="Arial" w:hAnsi="Arial" w:cs="Arial"/>
                    <w:sz w:val="22"/>
                    <w:szCs w:val="22"/>
                  </w:rPr>
                </w:pPr>
                <w:r w:rsidRPr="4262C11A">
                  <w:rPr>
                    <w:rFonts w:ascii="MS Gothic" w:eastAsia="MS Gothic" w:hAnsi="MS Gothic" w:cs="MS Gothic"/>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34729F33" w14:textId="77777777" w:rsidR="001B41AD" w:rsidRDefault="001B41AD" w:rsidP="0068313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68313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68313A">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68313A">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68313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17B5E55B" w:rsidR="001B41AD" w:rsidRDefault="645B1AE4" w:rsidP="0068313A">
                <w:pPr>
                  <w:autoSpaceDE w:val="0"/>
                  <w:autoSpaceDN w:val="0"/>
                  <w:adjustRightInd w:val="0"/>
                  <w:jc w:val="center"/>
                  <w:rPr>
                    <w:rFonts w:ascii="Arial" w:hAnsi="Arial" w:cs="Arial"/>
                    <w:sz w:val="22"/>
                    <w:szCs w:val="22"/>
                  </w:rPr>
                </w:pPr>
                <w:r w:rsidRPr="4262C11A">
                  <w:rPr>
                    <w:rFonts w:ascii="MS Gothic" w:eastAsia="MS Gothic" w:hAnsi="MS Gothic" w:cs="MS Gothic"/>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68313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68313A">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68313A">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68313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0C912179" w:rsidR="001B41AD" w:rsidRDefault="103F77D5" w:rsidP="0068313A">
                <w:pPr>
                  <w:autoSpaceDE w:val="0"/>
                  <w:autoSpaceDN w:val="0"/>
                  <w:adjustRightInd w:val="0"/>
                  <w:jc w:val="center"/>
                  <w:rPr>
                    <w:rFonts w:ascii="Arial" w:hAnsi="Arial" w:cs="Arial"/>
                    <w:sz w:val="22"/>
                    <w:szCs w:val="22"/>
                  </w:rPr>
                </w:pPr>
                <w:r w:rsidRPr="4262C11A">
                  <w:rPr>
                    <w:rFonts w:ascii="MS Gothic" w:eastAsia="MS Gothic" w:hAnsi="MS Gothic" w:cs="MS Gothic"/>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68313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68313A">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68313A">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68313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41A68A39" w:rsidR="001B41AD" w:rsidRDefault="6250D0A3" w:rsidP="0068313A">
                <w:pPr>
                  <w:autoSpaceDE w:val="0"/>
                  <w:autoSpaceDN w:val="0"/>
                  <w:adjustRightInd w:val="0"/>
                  <w:jc w:val="center"/>
                  <w:rPr>
                    <w:rFonts w:ascii="Arial" w:hAnsi="Arial" w:cs="Arial"/>
                    <w:sz w:val="22"/>
                    <w:szCs w:val="22"/>
                  </w:rPr>
                </w:pPr>
                <w:r w:rsidRPr="4262C11A">
                  <w:rPr>
                    <w:rFonts w:ascii="MS Gothic" w:eastAsia="MS Gothic" w:hAnsi="MS Gothic" w:cs="MS Gothic"/>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68313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68313A">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68313A">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68313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60AEC615" w:rsidR="001B41AD" w:rsidRPr="003C7DED" w:rsidRDefault="4B7992E2" w:rsidP="0068313A">
                <w:pPr>
                  <w:autoSpaceDE w:val="0"/>
                  <w:autoSpaceDN w:val="0"/>
                  <w:adjustRightInd w:val="0"/>
                  <w:jc w:val="center"/>
                  <w:rPr>
                    <w:rFonts w:ascii="Arial" w:hAnsi="Arial" w:cs="Arial"/>
                    <w:sz w:val="22"/>
                    <w:szCs w:val="22"/>
                  </w:rPr>
                </w:pPr>
                <w:r w:rsidRPr="4262C11A">
                  <w:rPr>
                    <w:rFonts w:ascii="MS Gothic" w:eastAsia="MS Gothic" w:hAnsi="MS Gothic" w:cs="MS Gothic"/>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68313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68313A">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68313A">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68313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73436159" w:rsidR="001B41AD" w:rsidRPr="003C7DED" w:rsidRDefault="5D663CD1" w:rsidP="0068313A">
                <w:pPr>
                  <w:autoSpaceDE w:val="0"/>
                  <w:autoSpaceDN w:val="0"/>
                  <w:adjustRightInd w:val="0"/>
                  <w:jc w:val="center"/>
                  <w:rPr>
                    <w:rFonts w:ascii="Arial" w:hAnsi="Arial" w:cs="Arial"/>
                    <w:sz w:val="22"/>
                    <w:szCs w:val="22"/>
                  </w:rPr>
                </w:pPr>
                <w:r w:rsidRPr="4262C11A">
                  <w:rPr>
                    <w:rFonts w:ascii="MS Gothic" w:eastAsia="MS Gothic" w:hAnsi="MS Gothic" w:cs="MS Gothic"/>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68313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68313A">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68313A">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68313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32AB87E8" w:rsidR="001B41AD" w:rsidRPr="003C7DED" w:rsidRDefault="705875F5" w:rsidP="0068313A">
                <w:pPr>
                  <w:autoSpaceDE w:val="0"/>
                  <w:autoSpaceDN w:val="0"/>
                  <w:adjustRightInd w:val="0"/>
                  <w:jc w:val="center"/>
                  <w:rPr>
                    <w:rFonts w:ascii="Arial" w:hAnsi="Arial" w:cs="Arial"/>
                    <w:sz w:val="22"/>
                    <w:szCs w:val="22"/>
                  </w:rPr>
                </w:pPr>
                <w:r w:rsidRPr="4262C11A">
                  <w:rPr>
                    <w:rFonts w:ascii="MS Gothic" w:eastAsia="MS Gothic" w:hAnsi="MS Gothic" w:cs="MS Gothic"/>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68313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68313A">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68313A">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68313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09564573" w:rsidR="001B41AD" w:rsidRPr="003C7DED" w:rsidRDefault="6734D808" w:rsidP="0068313A">
                <w:pPr>
                  <w:autoSpaceDE w:val="0"/>
                  <w:autoSpaceDN w:val="0"/>
                  <w:adjustRightInd w:val="0"/>
                  <w:jc w:val="center"/>
                  <w:rPr>
                    <w:rFonts w:ascii="Arial" w:hAnsi="Arial" w:cs="Arial"/>
                    <w:sz w:val="22"/>
                    <w:szCs w:val="22"/>
                  </w:rPr>
                </w:pPr>
                <w:r w:rsidRPr="4262C11A">
                  <w:rPr>
                    <w:rFonts w:ascii="MS Gothic" w:eastAsia="MS Gothic" w:hAnsi="MS Gothic" w:cs="MS Gothic"/>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68313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68313A">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68313A">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68313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2C5943E2" w:rsidR="001B41AD" w:rsidRPr="003C7DED" w:rsidRDefault="1ECF4C5D" w:rsidP="0068313A">
                <w:pPr>
                  <w:autoSpaceDE w:val="0"/>
                  <w:autoSpaceDN w:val="0"/>
                  <w:adjustRightInd w:val="0"/>
                  <w:jc w:val="center"/>
                  <w:rPr>
                    <w:rFonts w:ascii="Arial" w:hAnsi="Arial" w:cs="Arial"/>
                    <w:sz w:val="22"/>
                    <w:szCs w:val="22"/>
                  </w:rPr>
                </w:pPr>
                <w:r w:rsidRPr="4262C11A">
                  <w:rPr>
                    <w:rFonts w:ascii="MS Gothic" w:eastAsia="MS Gothic" w:hAnsi="MS Gothic" w:cs="MS Gothic"/>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68313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68313A">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68313A">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68313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6F1464C5" w:rsidR="001B41AD" w:rsidRDefault="3686303D" w:rsidP="0068313A">
                <w:pPr>
                  <w:autoSpaceDE w:val="0"/>
                  <w:autoSpaceDN w:val="0"/>
                  <w:adjustRightInd w:val="0"/>
                  <w:jc w:val="center"/>
                  <w:rPr>
                    <w:rFonts w:ascii="Arial" w:hAnsi="Arial" w:cs="Arial"/>
                    <w:sz w:val="22"/>
                    <w:szCs w:val="22"/>
                  </w:rPr>
                </w:pPr>
                <w:r w:rsidRPr="4262C11A">
                  <w:rPr>
                    <w:rFonts w:ascii="MS Gothic" w:eastAsia="MS Gothic" w:hAnsi="MS Gothic" w:cs="MS Gothic"/>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68313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68313A">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68313A">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68313A">
        <w:trPr>
          <w:trHeight w:val="403"/>
        </w:trPr>
        <w:tc>
          <w:tcPr>
            <w:tcW w:w="551" w:type="dxa"/>
            <w:vAlign w:val="center"/>
          </w:tcPr>
          <w:p w14:paraId="0DA0924A" w14:textId="77777777" w:rsidR="001B41AD" w:rsidRPr="003C7DED" w:rsidRDefault="001B41AD" w:rsidP="0068313A">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BEFE5E9" w14:textId="1066FD66" w:rsidR="001B41AD" w:rsidRPr="003C7DED" w:rsidRDefault="00B16BCE" w:rsidP="0068313A">
            <w:pPr>
              <w:autoSpaceDE w:val="0"/>
              <w:autoSpaceDN w:val="0"/>
              <w:adjustRightInd w:val="0"/>
              <w:rPr>
                <w:rFonts w:ascii="Arial" w:hAnsi="Arial" w:cs="Arial"/>
              </w:rPr>
            </w:pPr>
            <w:r w:rsidRPr="00B16BCE">
              <w:rPr>
                <w:rFonts w:ascii="Arial" w:hAnsi="Arial" w:cs="Arial"/>
              </w:rPr>
              <w:t>AI tools were used to assist with structuring and editing written content for the research project. All outputs were critically reviewed, edited, and validated by the researcher to ensure accuracy, originality, and academic integrity. No personal, sensitive, or confidential data were shared with AI tools.</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60166D01"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In submitting this application I hereby confirm that I undertake to ensure that the above</w:t>
            </w:r>
            <w:r w:rsidR="381873FE" w:rsidRPr="7C0E43D6">
              <w:rPr>
                <w:rFonts w:ascii="Arial" w:hAnsi="Arial" w:cs="Arial"/>
                <w:sz w:val="22"/>
                <w:szCs w:val="22"/>
              </w:rPr>
              <w:t>-</w:t>
            </w:r>
            <w:r w:rsidRPr="004C3A0B">
              <w:rPr>
                <w:rFonts w:ascii="Arial" w:hAnsi="Arial" w:cs="Arial"/>
                <w:sz w:val="22"/>
                <w:szCs w:val="22"/>
              </w:rPr>
              <w:t xml:space="preserve">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7">
              <w:r w:rsidR="324471B7" w:rsidRPr="7C0E43D6">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lastRenderedPageBreak/>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65A5B14F" w:rsidR="004D0161" w:rsidRPr="004C3A0B" w:rsidRDefault="00A005C7" w:rsidP="00694EA8">
            <w:pPr>
              <w:spacing w:before="100" w:beforeAutospacing="1" w:after="100" w:afterAutospacing="1"/>
              <w:rPr>
                <w:rFonts w:ascii="Arial" w:hAnsi="Arial" w:cs="Arial"/>
                <w:sz w:val="22"/>
                <w:szCs w:val="22"/>
              </w:rPr>
            </w:pPr>
            <w:r>
              <w:rPr>
                <w:rFonts w:ascii="Arial" w:hAnsi="Arial" w:cs="Arial"/>
                <w:sz w:val="22"/>
                <w:szCs w:val="22"/>
              </w:rPr>
              <w:t>Belinda Asante</w: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FE1A8CA" w:rsidR="004D0161" w:rsidRPr="004C3A0B" w:rsidRDefault="001F1AEE" w:rsidP="00694EA8">
            <w:pPr>
              <w:spacing w:before="100" w:beforeAutospacing="1" w:after="100" w:afterAutospacing="1"/>
              <w:rPr>
                <w:rFonts w:ascii="Arial" w:hAnsi="Arial" w:cs="Arial"/>
                <w:sz w:val="22"/>
                <w:szCs w:val="22"/>
              </w:rPr>
            </w:pPr>
            <w:r>
              <w:rPr>
                <w:rFonts w:ascii="Arial" w:hAnsi="Arial" w:cs="Arial"/>
                <w:sz w:val="22"/>
                <w:szCs w:val="22"/>
              </w:rPr>
              <w:t>27</w:t>
            </w:r>
            <w:r w:rsidR="005C47AD">
              <w:rPr>
                <w:rFonts w:ascii="Arial" w:hAnsi="Arial" w:cs="Arial"/>
                <w:sz w:val="22"/>
                <w:szCs w:val="22"/>
              </w:rPr>
              <w:t xml:space="preserve"> Aprile 2026</w:t>
            </w:r>
          </w:p>
        </w:tc>
      </w:tr>
      <w:tr w:rsidR="00AA7E42" w:rsidRPr="004C3A0B" w14:paraId="0E18574D" w14:textId="77777777" w:rsidTr="7C0E43D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tcBorders>
              <w:top w:val="single" w:sz="4" w:space="0" w:color="auto"/>
              <w:left w:val="single" w:sz="4" w:space="0" w:color="auto"/>
              <w:bottom w:val="single" w:sz="4" w:space="0" w:color="auto"/>
              <w:right w:val="single" w:sz="4" w:space="0" w:color="auto"/>
            </w:tcBorders>
            <w:vAlign w:val="center"/>
          </w:tcPr>
          <w:p w14:paraId="2001AF23" w14:textId="771A8CAB" w:rsidR="00AA7E42" w:rsidRPr="004C3A0B" w:rsidRDefault="002E6EB2" w:rsidP="00CA7241">
            <w:pPr>
              <w:pStyle w:val="ListParagraph"/>
              <w:ind w:left="0"/>
              <w:rPr>
                <w:rFonts w:ascii="Arial" w:hAnsi="Arial" w:cs="Arial"/>
              </w:rPr>
            </w:pPr>
            <w:r>
              <w:rPr>
                <w:rFonts w:ascii="Arial" w:hAnsi="Arial" w:cs="Arial"/>
              </w:rPr>
              <w:t>Wenli Wu</w:t>
            </w:r>
          </w:p>
        </w:tc>
        <w:tc>
          <w:tcPr>
            <w:tcW w:w="2123" w:type="dxa"/>
            <w:vMerge w:val="restart"/>
            <w:tcBorders>
              <w:top w:val="single" w:sz="4" w:space="0" w:color="auto"/>
              <w:left w:val="single" w:sz="4" w:space="0" w:color="auto"/>
              <w:bottom w:val="single" w:sz="4" w:space="0" w:color="auto"/>
              <w:right w:val="single" w:sz="4" w:space="0" w:color="auto"/>
            </w:tcBorders>
          </w:tcPr>
          <w:p w14:paraId="7BA89991" w14:textId="3BBB0437" w:rsidR="00AA7E42" w:rsidRPr="004C3A0B" w:rsidRDefault="00AA7E42" w:rsidP="0092487B">
            <w:pPr>
              <w:pStyle w:val="ListParagraph"/>
              <w:ind w:left="0"/>
              <w:rPr>
                <w:rFonts w:ascii="Arial" w:hAnsi="Arial" w:cs="Arial"/>
              </w:rPr>
            </w:pPr>
            <w:r w:rsidRPr="004C3A0B">
              <w:rPr>
                <w:rFonts w:ascii="Arial" w:hAnsi="Arial" w:cs="Arial"/>
                <w:b/>
                <w:bCs/>
              </w:rPr>
              <w:t>Date:</w:t>
            </w:r>
            <w:r w:rsidR="002E6EB2">
              <w:rPr>
                <w:rFonts w:ascii="Arial" w:hAnsi="Arial" w:cs="Arial"/>
                <w:b/>
                <w:bCs/>
              </w:rPr>
              <w:t xml:space="preserve"> 27 April 2026</w:t>
            </w:r>
          </w:p>
        </w:tc>
      </w:tr>
      <w:tr w:rsidR="00AA7E42" w:rsidRPr="004C3A0B" w14:paraId="3D4592A7" w14:textId="77777777" w:rsidTr="7C0E43D6">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tcBorders>
              <w:top w:val="single" w:sz="4" w:space="0" w:color="auto"/>
              <w:left w:val="single" w:sz="4" w:space="0" w:color="auto"/>
              <w:bottom w:val="single" w:sz="4" w:space="0" w:color="auto"/>
              <w:right w:val="single" w:sz="4" w:space="0" w:color="auto"/>
            </w:tcBorders>
            <w:vAlign w:val="center"/>
          </w:tcPr>
          <w:p w14:paraId="7D041473" w14:textId="77777777" w:rsidR="00AA7E42" w:rsidRPr="004C3A0B" w:rsidRDefault="00AA7E42" w:rsidP="0092487B">
            <w:pPr>
              <w:pStyle w:val="ListParagraph"/>
              <w:ind w:left="0"/>
              <w:rPr>
                <w:rFonts w:ascii="Arial" w:hAnsi="Arial" w:cs="Arial"/>
              </w:rPr>
            </w:pPr>
          </w:p>
          <w:p w14:paraId="20916ADA" w14:textId="34EF1830" w:rsidR="00AA7E42" w:rsidRPr="004C3A0B" w:rsidRDefault="002E6EB2" w:rsidP="0092487B">
            <w:pPr>
              <w:pStyle w:val="ListParagraph"/>
              <w:ind w:left="0"/>
              <w:rPr>
                <w:rFonts w:ascii="Arial" w:hAnsi="Arial" w:cs="Arial"/>
              </w:rPr>
            </w:pPr>
            <w:r>
              <w:rPr>
                <w:rFonts w:ascii="Arial" w:hAnsi="Arial" w:cs="Arial"/>
              </w:rPr>
              <w:t>Wenli Wu</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8"/>
      <w:footerReference w:type="default" r:id="rId19"/>
      <w:pgSz w:w="11906" w:h="16838" w:code="9"/>
      <w:pgMar w:top="720" w:right="720" w:bottom="720" w:left="720"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Wenli Wu" w:date="2026-04-27T15:55:00Z" w:initials="WW">
    <w:p w14:paraId="0E191BA0" w14:textId="77777777" w:rsidR="000C2C01" w:rsidRDefault="000C2C01" w:rsidP="000C2C01">
      <w:pPr>
        <w:pStyle w:val="CommentText"/>
      </w:pPr>
      <w:r>
        <w:rPr>
          <w:rStyle w:val="CommentReference"/>
        </w:rPr>
        <w:annotationRef/>
      </w:r>
      <w:r>
        <w:t xml:space="preserve">This date is not correct. You are expected to end your study in July or August 2026. Please check and revise.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0E191BA0"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19F4DCF2" w16cex:dateUtc="2026-04-27T14:5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0E191BA0" w16cid:durableId="19F4DCF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26DA9A" w14:textId="77777777" w:rsidR="00B13FFE" w:rsidRDefault="00B13FFE" w:rsidP="00390251">
      <w:r>
        <w:separator/>
      </w:r>
    </w:p>
    <w:p w14:paraId="7F9D15BE" w14:textId="77777777" w:rsidR="00B13FFE" w:rsidRDefault="00B13FFE"/>
  </w:endnote>
  <w:endnote w:type="continuationSeparator" w:id="0">
    <w:p w14:paraId="73C57957" w14:textId="77777777" w:rsidR="00B13FFE" w:rsidRDefault="00B13FFE" w:rsidP="00390251">
      <w:r>
        <w:continuationSeparator/>
      </w:r>
    </w:p>
    <w:p w14:paraId="79CCE75A" w14:textId="77777777" w:rsidR="00B13FFE" w:rsidRDefault="00B13FF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059554" w14:textId="77777777" w:rsidR="00B13FFE" w:rsidRDefault="00B13FFE" w:rsidP="00390251">
      <w:r>
        <w:separator/>
      </w:r>
    </w:p>
    <w:p w14:paraId="563E8777" w14:textId="77777777" w:rsidR="00B13FFE" w:rsidRDefault="00B13FFE"/>
  </w:footnote>
  <w:footnote w:type="continuationSeparator" w:id="0">
    <w:p w14:paraId="1BDB42C2" w14:textId="77777777" w:rsidR="00B13FFE" w:rsidRDefault="00B13FFE" w:rsidP="00390251">
      <w:r>
        <w:continuationSeparator/>
      </w:r>
    </w:p>
    <w:p w14:paraId="459CCF9D" w14:textId="77777777" w:rsidR="00B13FFE" w:rsidRDefault="00B13FF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Wenli Wu">
    <w15:presenceInfo w15:providerId="AD" w15:userId="S::wwu@globalbanking.ac.uk::233e47b2-8e13-4fc4-8313-c6e14f7caf5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1F96"/>
    <w:rsid w:val="000142F0"/>
    <w:rsid w:val="00021B2B"/>
    <w:rsid w:val="00025AC4"/>
    <w:rsid w:val="00025D7B"/>
    <w:rsid w:val="00025F69"/>
    <w:rsid w:val="00026523"/>
    <w:rsid w:val="00030BE1"/>
    <w:rsid w:val="00030F51"/>
    <w:rsid w:val="000314CE"/>
    <w:rsid w:val="0003212E"/>
    <w:rsid w:val="0003546A"/>
    <w:rsid w:val="00040CF4"/>
    <w:rsid w:val="000433F4"/>
    <w:rsid w:val="00044629"/>
    <w:rsid w:val="00044AB8"/>
    <w:rsid w:val="00047D63"/>
    <w:rsid w:val="00050048"/>
    <w:rsid w:val="00065801"/>
    <w:rsid w:val="000700F9"/>
    <w:rsid w:val="000710FE"/>
    <w:rsid w:val="000731C9"/>
    <w:rsid w:val="00075462"/>
    <w:rsid w:val="00077EA9"/>
    <w:rsid w:val="000819F1"/>
    <w:rsid w:val="0008353C"/>
    <w:rsid w:val="00084DC7"/>
    <w:rsid w:val="0008799F"/>
    <w:rsid w:val="00087D0E"/>
    <w:rsid w:val="00090CF7"/>
    <w:rsid w:val="000924DD"/>
    <w:rsid w:val="00094F5D"/>
    <w:rsid w:val="00095059"/>
    <w:rsid w:val="00096209"/>
    <w:rsid w:val="000AFC68"/>
    <w:rsid w:val="000B0A8F"/>
    <w:rsid w:val="000B5723"/>
    <w:rsid w:val="000B58AD"/>
    <w:rsid w:val="000C0C2F"/>
    <w:rsid w:val="000C2C01"/>
    <w:rsid w:val="000C3A29"/>
    <w:rsid w:val="000C5E77"/>
    <w:rsid w:val="000C7409"/>
    <w:rsid w:val="000D067B"/>
    <w:rsid w:val="000D23C8"/>
    <w:rsid w:val="000E03A7"/>
    <w:rsid w:val="000E2AD0"/>
    <w:rsid w:val="000F1514"/>
    <w:rsid w:val="000F2470"/>
    <w:rsid w:val="000F6BA5"/>
    <w:rsid w:val="000F7C83"/>
    <w:rsid w:val="00102B85"/>
    <w:rsid w:val="0010484B"/>
    <w:rsid w:val="00113E57"/>
    <w:rsid w:val="001173CE"/>
    <w:rsid w:val="00122E21"/>
    <w:rsid w:val="00124438"/>
    <w:rsid w:val="00126B4D"/>
    <w:rsid w:val="001270F4"/>
    <w:rsid w:val="001312E4"/>
    <w:rsid w:val="00144D85"/>
    <w:rsid w:val="0014639E"/>
    <w:rsid w:val="00146581"/>
    <w:rsid w:val="00150EE4"/>
    <w:rsid w:val="00151286"/>
    <w:rsid w:val="001513B3"/>
    <w:rsid w:val="00152F36"/>
    <w:rsid w:val="00153E23"/>
    <w:rsid w:val="00156D24"/>
    <w:rsid w:val="001612C0"/>
    <w:rsid w:val="001703BF"/>
    <w:rsid w:val="00171735"/>
    <w:rsid w:val="00173776"/>
    <w:rsid w:val="00174A02"/>
    <w:rsid w:val="001808C3"/>
    <w:rsid w:val="001817E2"/>
    <w:rsid w:val="0019200D"/>
    <w:rsid w:val="00192411"/>
    <w:rsid w:val="00195B55"/>
    <w:rsid w:val="001A0F7F"/>
    <w:rsid w:val="001A366F"/>
    <w:rsid w:val="001A4F87"/>
    <w:rsid w:val="001A6C1D"/>
    <w:rsid w:val="001A7A8F"/>
    <w:rsid w:val="001B0B2F"/>
    <w:rsid w:val="001B41AD"/>
    <w:rsid w:val="001B66FA"/>
    <w:rsid w:val="001C09E8"/>
    <w:rsid w:val="001C269D"/>
    <w:rsid w:val="001C3CC4"/>
    <w:rsid w:val="001C7C72"/>
    <w:rsid w:val="001D1817"/>
    <w:rsid w:val="001D3BD1"/>
    <w:rsid w:val="001E35F9"/>
    <w:rsid w:val="001E7542"/>
    <w:rsid w:val="001F1AEE"/>
    <w:rsid w:val="001F6460"/>
    <w:rsid w:val="001F79E2"/>
    <w:rsid w:val="00200104"/>
    <w:rsid w:val="00204E14"/>
    <w:rsid w:val="00205DFC"/>
    <w:rsid w:val="002063C3"/>
    <w:rsid w:val="00206F1B"/>
    <w:rsid w:val="002132F9"/>
    <w:rsid w:val="00213F52"/>
    <w:rsid w:val="00221686"/>
    <w:rsid w:val="0022182B"/>
    <w:rsid w:val="00222779"/>
    <w:rsid w:val="00224A9A"/>
    <w:rsid w:val="00224AF4"/>
    <w:rsid w:val="0023082C"/>
    <w:rsid w:val="0023138B"/>
    <w:rsid w:val="0023172C"/>
    <w:rsid w:val="00233B1F"/>
    <w:rsid w:val="00240F9C"/>
    <w:rsid w:val="00255B51"/>
    <w:rsid w:val="0025706B"/>
    <w:rsid w:val="00257ABC"/>
    <w:rsid w:val="00263095"/>
    <w:rsid w:val="002657B4"/>
    <w:rsid w:val="00266AB2"/>
    <w:rsid w:val="00271A1D"/>
    <w:rsid w:val="00272EE5"/>
    <w:rsid w:val="00276757"/>
    <w:rsid w:val="00280A88"/>
    <w:rsid w:val="002866BC"/>
    <w:rsid w:val="0029113C"/>
    <w:rsid w:val="00293A45"/>
    <w:rsid w:val="002A152D"/>
    <w:rsid w:val="002A7E77"/>
    <w:rsid w:val="002B0EB7"/>
    <w:rsid w:val="002B4CFB"/>
    <w:rsid w:val="002B56C1"/>
    <w:rsid w:val="002B6DE2"/>
    <w:rsid w:val="002B7789"/>
    <w:rsid w:val="002C4AEB"/>
    <w:rsid w:val="002D1837"/>
    <w:rsid w:val="002D4DC9"/>
    <w:rsid w:val="002E0739"/>
    <w:rsid w:val="002E33E7"/>
    <w:rsid w:val="002E6EB2"/>
    <w:rsid w:val="00303350"/>
    <w:rsid w:val="003036EC"/>
    <w:rsid w:val="00304F54"/>
    <w:rsid w:val="003149DA"/>
    <w:rsid w:val="003171A8"/>
    <w:rsid w:val="0032001F"/>
    <w:rsid w:val="003221EE"/>
    <w:rsid w:val="00324E84"/>
    <w:rsid w:val="003257BD"/>
    <w:rsid w:val="003264AE"/>
    <w:rsid w:val="003268B2"/>
    <w:rsid w:val="003268ED"/>
    <w:rsid w:val="003302A1"/>
    <w:rsid w:val="00331A88"/>
    <w:rsid w:val="00332956"/>
    <w:rsid w:val="00343B6F"/>
    <w:rsid w:val="00343C3D"/>
    <w:rsid w:val="00344744"/>
    <w:rsid w:val="003505BC"/>
    <w:rsid w:val="00354F34"/>
    <w:rsid w:val="00361382"/>
    <w:rsid w:val="00363F3A"/>
    <w:rsid w:val="003656A9"/>
    <w:rsid w:val="00373CCC"/>
    <w:rsid w:val="00382031"/>
    <w:rsid w:val="00382B0A"/>
    <w:rsid w:val="003901AC"/>
    <w:rsid w:val="00390251"/>
    <w:rsid w:val="00392242"/>
    <w:rsid w:val="00392D9A"/>
    <w:rsid w:val="00397B49"/>
    <w:rsid w:val="003A09CB"/>
    <w:rsid w:val="003A5C91"/>
    <w:rsid w:val="003A7DC7"/>
    <w:rsid w:val="003B4D13"/>
    <w:rsid w:val="003B7AA2"/>
    <w:rsid w:val="003C07E3"/>
    <w:rsid w:val="003C0AC0"/>
    <w:rsid w:val="003C31F5"/>
    <w:rsid w:val="003C3BBB"/>
    <w:rsid w:val="003C3C40"/>
    <w:rsid w:val="003C5BF3"/>
    <w:rsid w:val="003C7018"/>
    <w:rsid w:val="003C76B6"/>
    <w:rsid w:val="003D0884"/>
    <w:rsid w:val="003D2A20"/>
    <w:rsid w:val="003D6F95"/>
    <w:rsid w:val="003E3CA2"/>
    <w:rsid w:val="003E702A"/>
    <w:rsid w:val="003E7471"/>
    <w:rsid w:val="003F088B"/>
    <w:rsid w:val="003F2D3D"/>
    <w:rsid w:val="003F2F18"/>
    <w:rsid w:val="003F6F7B"/>
    <w:rsid w:val="003F73A5"/>
    <w:rsid w:val="00413863"/>
    <w:rsid w:val="00413EEB"/>
    <w:rsid w:val="0041408E"/>
    <w:rsid w:val="0041420E"/>
    <w:rsid w:val="00417E4B"/>
    <w:rsid w:val="00424773"/>
    <w:rsid w:val="00425DA7"/>
    <w:rsid w:val="0042679B"/>
    <w:rsid w:val="00427F56"/>
    <w:rsid w:val="00430FA4"/>
    <w:rsid w:val="00441AD4"/>
    <w:rsid w:val="00442053"/>
    <w:rsid w:val="00442954"/>
    <w:rsid w:val="00444B17"/>
    <w:rsid w:val="00446096"/>
    <w:rsid w:val="0045485F"/>
    <w:rsid w:val="00462069"/>
    <w:rsid w:val="004632AA"/>
    <w:rsid w:val="00466AE5"/>
    <w:rsid w:val="00470BAC"/>
    <w:rsid w:val="00470CB4"/>
    <w:rsid w:val="00472AAA"/>
    <w:rsid w:val="00476398"/>
    <w:rsid w:val="0047697E"/>
    <w:rsid w:val="00476B0C"/>
    <w:rsid w:val="00477654"/>
    <w:rsid w:val="0048134A"/>
    <w:rsid w:val="00482054"/>
    <w:rsid w:val="0048583B"/>
    <w:rsid w:val="00486107"/>
    <w:rsid w:val="00487E4B"/>
    <w:rsid w:val="0049200C"/>
    <w:rsid w:val="004942B0"/>
    <w:rsid w:val="00494691"/>
    <w:rsid w:val="004A7DD5"/>
    <w:rsid w:val="004B7A0E"/>
    <w:rsid w:val="004C3A0B"/>
    <w:rsid w:val="004C3D85"/>
    <w:rsid w:val="004C5C13"/>
    <w:rsid w:val="004D0161"/>
    <w:rsid w:val="004D052E"/>
    <w:rsid w:val="004D32FF"/>
    <w:rsid w:val="004D5683"/>
    <w:rsid w:val="004E0338"/>
    <w:rsid w:val="004E4AC4"/>
    <w:rsid w:val="004E616D"/>
    <w:rsid w:val="004F059C"/>
    <w:rsid w:val="004F1462"/>
    <w:rsid w:val="004F530E"/>
    <w:rsid w:val="004F599C"/>
    <w:rsid w:val="005035A0"/>
    <w:rsid w:val="00515580"/>
    <w:rsid w:val="00521E05"/>
    <w:rsid w:val="00526C56"/>
    <w:rsid w:val="00527AED"/>
    <w:rsid w:val="00531C04"/>
    <w:rsid w:val="0053302B"/>
    <w:rsid w:val="00536AEC"/>
    <w:rsid w:val="00544C52"/>
    <w:rsid w:val="00546F01"/>
    <w:rsid w:val="0055300B"/>
    <w:rsid w:val="005531B7"/>
    <w:rsid w:val="0055785D"/>
    <w:rsid w:val="00560703"/>
    <w:rsid w:val="00563B3D"/>
    <w:rsid w:val="00564AD3"/>
    <w:rsid w:val="005704BE"/>
    <w:rsid w:val="00571817"/>
    <w:rsid w:val="00573226"/>
    <w:rsid w:val="00574528"/>
    <w:rsid w:val="005756CA"/>
    <w:rsid w:val="005805AD"/>
    <w:rsid w:val="00581C49"/>
    <w:rsid w:val="00584B8F"/>
    <w:rsid w:val="00592B0D"/>
    <w:rsid w:val="005934C5"/>
    <w:rsid w:val="00594582"/>
    <w:rsid w:val="005960A0"/>
    <w:rsid w:val="00596BFA"/>
    <w:rsid w:val="005A0AAF"/>
    <w:rsid w:val="005A76DA"/>
    <w:rsid w:val="005B4646"/>
    <w:rsid w:val="005B52AE"/>
    <w:rsid w:val="005C1D98"/>
    <w:rsid w:val="005C47AD"/>
    <w:rsid w:val="005D0C38"/>
    <w:rsid w:val="005D350D"/>
    <w:rsid w:val="005D4E1B"/>
    <w:rsid w:val="005D6613"/>
    <w:rsid w:val="005E25AC"/>
    <w:rsid w:val="005E4200"/>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588E"/>
    <w:rsid w:val="00627E84"/>
    <w:rsid w:val="00631440"/>
    <w:rsid w:val="00632C47"/>
    <w:rsid w:val="00632F12"/>
    <w:rsid w:val="00633574"/>
    <w:rsid w:val="0063798D"/>
    <w:rsid w:val="006423B9"/>
    <w:rsid w:val="0064286E"/>
    <w:rsid w:val="00644C5C"/>
    <w:rsid w:val="00651501"/>
    <w:rsid w:val="00655EC5"/>
    <w:rsid w:val="00657862"/>
    <w:rsid w:val="006578CB"/>
    <w:rsid w:val="00661EDA"/>
    <w:rsid w:val="0067022E"/>
    <w:rsid w:val="006730D2"/>
    <w:rsid w:val="0067329C"/>
    <w:rsid w:val="00673714"/>
    <w:rsid w:val="00674DD6"/>
    <w:rsid w:val="00680981"/>
    <w:rsid w:val="00680CF3"/>
    <w:rsid w:val="00681B91"/>
    <w:rsid w:val="00682358"/>
    <w:rsid w:val="00682C6A"/>
    <w:rsid w:val="0068313A"/>
    <w:rsid w:val="00683497"/>
    <w:rsid w:val="006835FE"/>
    <w:rsid w:val="00683FAF"/>
    <w:rsid w:val="006930C2"/>
    <w:rsid w:val="00694EA8"/>
    <w:rsid w:val="006A0C85"/>
    <w:rsid w:val="006A52D3"/>
    <w:rsid w:val="006B079D"/>
    <w:rsid w:val="006B1685"/>
    <w:rsid w:val="006B39D5"/>
    <w:rsid w:val="006B52C2"/>
    <w:rsid w:val="006C1FDD"/>
    <w:rsid w:val="006C4D72"/>
    <w:rsid w:val="006C7377"/>
    <w:rsid w:val="006D29FD"/>
    <w:rsid w:val="006D3C97"/>
    <w:rsid w:val="006D4BBB"/>
    <w:rsid w:val="006E0AB0"/>
    <w:rsid w:val="006E1992"/>
    <w:rsid w:val="006E5817"/>
    <w:rsid w:val="006F307C"/>
    <w:rsid w:val="006F4828"/>
    <w:rsid w:val="00700361"/>
    <w:rsid w:val="007055BC"/>
    <w:rsid w:val="00717E6F"/>
    <w:rsid w:val="00720BA7"/>
    <w:rsid w:val="00726348"/>
    <w:rsid w:val="00731CAC"/>
    <w:rsid w:val="00733182"/>
    <w:rsid w:val="00733B2B"/>
    <w:rsid w:val="00733EEB"/>
    <w:rsid w:val="00737855"/>
    <w:rsid w:val="0074063A"/>
    <w:rsid w:val="007407AA"/>
    <w:rsid w:val="00743859"/>
    <w:rsid w:val="00744785"/>
    <w:rsid w:val="00751B2D"/>
    <w:rsid w:val="007533D3"/>
    <w:rsid w:val="0076027F"/>
    <w:rsid w:val="00763A08"/>
    <w:rsid w:val="00765172"/>
    <w:rsid w:val="00765EE1"/>
    <w:rsid w:val="00767FC7"/>
    <w:rsid w:val="00770C66"/>
    <w:rsid w:val="0077301E"/>
    <w:rsid w:val="00774E0E"/>
    <w:rsid w:val="00776145"/>
    <w:rsid w:val="007816BA"/>
    <w:rsid w:val="0078273B"/>
    <w:rsid w:val="007849BE"/>
    <w:rsid w:val="00784D14"/>
    <w:rsid w:val="007902A2"/>
    <w:rsid w:val="007916B2"/>
    <w:rsid w:val="0079264D"/>
    <w:rsid w:val="00792842"/>
    <w:rsid w:val="007A4607"/>
    <w:rsid w:val="007A5223"/>
    <w:rsid w:val="007B1754"/>
    <w:rsid w:val="007C044B"/>
    <w:rsid w:val="007C0DBF"/>
    <w:rsid w:val="007C1498"/>
    <w:rsid w:val="007C17B4"/>
    <w:rsid w:val="007C3AC1"/>
    <w:rsid w:val="007C4957"/>
    <w:rsid w:val="007C79AE"/>
    <w:rsid w:val="007D0F27"/>
    <w:rsid w:val="007D46AF"/>
    <w:rsid w:val="007D4E07"/>
    <w:rsid w:val="007E14FB"/>
    <w:rsid w:val="007E1F06"/>
    <w:rsid w:val="007F0485"/>
    <w:rsid w:val="007F0991"/>
    <w:rsid w:val="007F23AA"/>
    <w:rsid w:val="007F29F6"/>
    <w:rsid w:val="007F3C4F"/>
    <w:rsid w:val="007F4303"/>
    <w:rsid w:val="007F5CA0"/>
    <w:rsid w:val="00803918"/>
    <w:rsid w:val="00805120"/>
    <w:rsid w:val="008102B5"/>
    <w:rsid w:val="00811D96"/>
    <w:rsid w:val="00812BEF"/>
    <w:rsid w:val="00813350"/>
    <w:rsid w:val="00816357"/>
    <w:rsid w:val="0082206F"/>
    <w:rsid w:val="0082781D"/>
    <w:rsid w:val="00831C35"/>
    <w:rsid w:val="00831C69"/>
    <w:rsid w:val="008330B6"/>
    <w:rsid w:val="00833B10"/>
    <w:rsid w:val="008361B1"/>
    <w:rsid w:val="008372C0"/>
    <w:rsid w:val="00837C1C"/>
    <w:rsid w:val="0084005C"/>
    <w:rsid w:val="00841BE3"/>
    <w:rsid w:val="00842FC0"/>
    <w:rsid w:val="00844C9E"/>
    <w:rsid w:val="008461DD"/>
    <w:rsid w:val="00852E27"/>
    <w:rsid w:val="00856099"/>
    <w:rsid w:val="008732E0"/>
    <w:rsid w:val="008A0035"/>
    <w:rsid w:val="008A4A05"/>
    <w:rsid w:val="008B346A"/>
    <w:rsid w:val="008B67D3"/>
    <w:rsid w:val="008C1A38"/>
    <w:rsid w:val="008C4441"/>
    <w:rsid w:val="008C6FE4"/>
    <w:rsid w:val="008D0BC1"/>
    <w:rsid w:val="008E032F"/>
    <w:rsid w:val="008E0B2C"/>
    <w:rsid w:val="008E311D"/>
    <w:rsid w:val="008F29DD"/>
    <w:rsid w:val="008F6555"/>
    <w:rsid w:val="009003C5"/>
    <w:rsid w:val="00903B3C"/>
    <w:rsid w:val="00903C1A"/>
    <w:rsid w:val="009043CA"/>
    <w:rsid w:val="00905E68"/>
    <w:rsid w:val="0090725E"/>
    <w:rsid w:val="0090777A"/>
    <w:rsid w:val="00910B57"/>
    <w:rsid w:val="00913567"/>
    <w:rsid w:val="00913C80"/>
    <w:rsid w:val="00914C18"/>
    <w:rsid w:val="00920981"/>
    <w:rsid w:val="0092240C"/>
    <w:rsid w:val="0092487B"/>
    <w:rsid w:val="009300F7"/>
    <w:rsid w:val="00934BE3"/>
    <w:rsid w:val="0094056C"/>
    <w:rsid w:val="009440D0"/>
    <w:rsid w:val="00947984"/>
    <w:rsid w:val="0095110A"/>
    <w:rsid w:val="00954D22"/>
    <w:rsid w:val="009563B2"/>
    <w:rsid w:val="0096006D"/>
    <w:rsid w:val="00960865"/>
    <w:rsid w:val="00961B2E"/>
    <w:rsid w:val="00964471"/>
    <w:rsid w:val="00965F27"/>
    <w:rsid w:val="00982CFD"/>
    <w:rsid w:val="009831F5"/>
    <w:rsid w:val="00986EEC"/>
    <w:rsid w:val="00986FD8"/>
    <w:rsid w:val="009955DD"/>
    <w:rsid w:val="00996A3E"/>
    <w:rsid w:val="009A14F4"/>
    <w:rsid w:val="009A3300"/>
    <w:rsid w:val="009A3A29"/>
    <w:rsid w:val="009A3B28"/>
    <w:rsid w:val="009A3C08"/>
    <w:rsid w:val="009A4E14"/>
    <w:rsid w:val="009A6F5D"/>
    <w:rsid w:val="009B1FB6"/>
    <w:rsid w:val="009B2068"/>
    <w:rsid w:val="009B3534"/>
    <w:rsid w:val="009C2FA9"/>
    <w:rsid w:val="009C5D44"/>
    <w:rsid w:val="009D2E0B"/>
    <w:rsid w:val="009D686E"/>
    <w:rsid w:val="009E5020"/>
    <w:rsid w:val="009E71CD"/>
    <w:rsid w:val="009F41DE"/>
    <w:rsid w:val="009F5000"/>
    <w:rsid w:val="009F5AC3"/>
    <w:rsid w:val="009F6BB7"/>
    <w:rsid w:val="009F736C"/>
    <w:rsid w:val="00A003F5"/>
    <w:rsid w:val="00A005C7"/>
    <w:rsid w:val="00A054C6"/>
    <w:rsid w:val="00A0573C"/>
    <w:rsid w:val="00A06CA1"/>
    <w:rsid w:val="00A07DB0"/>
    <w:rsid w:val="00A07FCA"/>
    <w:rsid w:val="00A1213B"/>
    <w:rsid w:val="00A121A0"/>
    <w:rsid w:val="00A12454"/>
    <w:rsid w:val="00A1787E"/>
    <w:rsid w:val="00A27FD2"/>
    <w:rsid w:val="00A36E0D"/>
    <w:rsid w:val="00A37D20"/>
    <w:rsid w:val="00A5028B"/>
    <w:rsid w:val="00A50649"/>
    <w:rsid w:val="00A51109"/>
    <w:rsid w:val="00A51EFB"/>
    <w:rsid w:val="00A5323A"/>
    <w:rsid w:val="00A55016"/>
    <w:rsid w:val="00A55809"/>
    <w:rsid w:val="00A56685"/>
    <w:rsid w:val="00A5764B"/>
    <w:rsid w:val="00A57A4E"/>
    <w:rsid w:val="00A61424"/>
    <w:rsid w:val="00A623BC"/>
    <w:rsid w:val="00A63265"/>
    <w:rsid w:val="00A6339D"/>
    <w:rsid w:val="00A703DC"/>
    <w:rsid w:val="00A7745F"/>
    <w:rsid w:val="00A776A8"/>
    <w:rsid w:val="00A77CA4"/>
    <w:rsid w:val="00A81470"/>
    <w:rsid w:val="00A82A83"/>
    <w:rsid w:val="00A82C9D"/>
    <w:rsid w:val="00A83D75"/>
    <w:rsid w:val="00A848A0"/>
    <w:rsid w:val="00A91512"/>
    <w:rsid w:val="00A950A9"/>
    <w:rsid w:val="00A95A09"/>
    <w:rsid w:val="00AA0A40"/>
    <w:rsid w:val="00AA0B1C"/>
    <w:rsid w:val="00AA1544"/>
    <w:rsid w:val="00AA1990"/>
    <w:rsid w:val="00AA2E71"/>
    <w:rsid w:val="00AA4654"/>
    <w:rsid w:val="00AA7E42"/>
    <w:rsid w:val="00AB138E"/>
    <w:rsid w:val="00AB15E7"/>
    <w:rsid w:val="00AB1B40"/>
    <w:rsid w:val="00AB681E"/>
    <w:rsid w:val="00AB74BF"/>
    <w:rsid w:val="00AB7553"/>
    <w:rsid w:val="00AC189C"/>
    <w:rsid w:val="00AC5F08"/>
    <w:rsid w:val="00AC63EB"/>
    <w:rsid w:val="00AD2802"/>
    <w:rsid w:val="00AD5672"/>
    <w:rsid w:val="00AD5E63"/>
    <w:rsid w:val="00AD6854"/>
    <w:rsid w:val="00AE5AB8"/>
    <w:rsid w:val="00AE6BF5"/>
    <w:rsid w:val="00AF62A3"/>
    <w:rsid w:val="00AF7252"/>
    <w:rsid w:val="00AF7F50"/>
    <w:rsid w:val="00B01012"/>
    <w:rsid w:val="00B02F8E"/>
    <w:rsid w:val="00B04ACE"/>
    <w:rsid w:val="00B10083"/>
    <w:rsid w:val="00B10FFE"/>
    <w:rsid w:val="00B11122"/>
    <w:rsid w:val="00B12001"/>
    <w:rsid w:val="00B1343C"/>
    <w:rsid w:val="00B139CE"/>
    <w:rsid w:val="00B13FFE"/>
    <w:rsid w:val="00B16BCE"/>
    <w:rsid w:val="00B2018A"/>
    <w:rsid w:val="00B20CAD"/>
    <w:rsid w:val="00B23BFF"/>
    <w:rsid w:val="00B240F2"/>
    <w:rsid w:val="00B269EC"/>
    <w:rsid w:val="00B27E6D"/>
    <w:rsid w:val="00B30DF8"/>
    <w:rsid w:val="00B3672F"/>
    <w:rsid w:val="00B44647"/>
    <w:rsid w:val="00B465A5"/>
    <w:rsid w:val="00B51F90"/>
    <w:rsid w:val="00B53F74"/>
    <w:rsid w:val="00B5410A"/>
    <w:rsid w:val="00B57594"/>
    <w:rsid w:val="00B57F60"/>
    <w:rsid w:val="00B6265F"/>
    <w:rsid w:val="00B640BB"/>
    <w:rsid w:val="00B6581A"/>
    <w:rsid w:val="00B65EC6"/>
    <w:rsid w:val="00B70B72"/>
    <w:rsid w:val="00B71FC2"/>
    <w:rsid w:val="00B72775"/>
    <w:rsid w:val="00B7789F"/>
    <w:rsid w:val="00B90B2A"/>
    <w:rsid w:val="00B91DEA"/>
    <w:rsid w:val="00B93605"/>
    <w:rsid w:val="00B95DDD"/>
    <w:rsid w:val="00BA1A32"/>
    <w:rsid w:val="00BA346E"/>
    <w:rsid w:val="00BB1B85"/>
    <w:rsid w:val="00BB26B7"/>
    <w:rsid w:val="00BB3142"/>
    <w:rsid w:val="00BB47E7"/>
    <w:rsid w:val="00BC301B"/>
    <w:rsid w:val="00BD4150"/>
    <w:rsid w:val="00BE08D7"/>
    <w:rsid w:val="00BE117A"/>
    <w:rsid w:val="00BE2189"/>
    <w:rsid w:val="00BF0733"/>
    <w:rsid w:val="00BF3F4A"/>
    <w:rsid w:val="00BF6465"/>
    <w:rsid w:val="00C10403"/>
    <w:rsid w:val="00C11423"/>
    <w:rsid w:val="00C1244F"/>
    <w:rsid w:val="00C1657B"/>
    <w:rsid w:val="00C20294"/>
    <w:rsid w:val="00C21DCF"/>
    <w:rsid w:val="00C24C93"/>
    <w:rsid w:val="00C2687D"/>
    <w:rsid w:val="00C32EFB"/>
    <w:rsid w:val="00C34A87"/>
    <w:rsid w:val="00C359EF"/>
    <w:rsid w:val="00C3792A"/>
    <w:rsid w:val="00C40DAE"/>
    <w:rsid w:val="00C45C06"/>
    <w:rsid w:val="00C46A16"/>
    <w:rsid w:val="00C474BF"/>
    <w:rsid w:val="00C61A6D"/>
    <w:rsid w:val="00C62C23"/>
    <w:rsid w:val="00C666E9"/>
    <w:rsid w:val="00C67F11"/>
    <w:rsid w:val="00C70796"/>
    <w:rsid w:val="00C7545C"/>
    <w:rsid w:val="00C77D7E"/>
    <w:rsid w:val="00C81846"/>
    <w:rsid w:val="00C8439A"/>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C425C"/>
    <w:rsid w:val="00CC53AD"/>
    <w:rsid w:val="00CC5D19"/>
    <w:rsid w:val="00CD00AD"/>
    <w:rsid w:val="00CD5765"/>
    <w:rsid w:val="00CE0890"/>
    <w:rsid w:val="00CE0C76"/>
    <w:rsid w:val="00CE14A0"/>
    <w:rsid w:val="00CE1636"/>
    <w:rsid w:val="00CE39BF"/>
    <w:rsid w:val="00CE6A00"/>
    <w:rsid w:val="00CE6A02"/>
    <w:rsid w:val="00CE6A0D"/>
    <w:rsid w:val="00CF4E46"/>
    <w:rsid w:val="00CF56CF"/>
    <w:rsid w:val="00CF6CA5"/>
    <w:rsid w:val="00D07385"/>
    <w:rsid w:val="00D07C1B"/>
    <w:rsid w:val="00D10019"/>
    <w:rsid w:val="00D107AC"/>
    <w:rsid w:val="00D11E86"/>
    <w:rsid w:val="00D14818"/>
    <w:rsid w:val="00D155C0"/>
    <w:rsid w:val="00D16DA2"/>
    <w:rsid w:val="00D174E2"/>
    <w:rsid w:val="00D247FC"/>
    <w:rsid w:val="00D267DA"/>
    <w:rsid w:val="00D26ED2"/>
    <w:rsid w:val="00D36746"/>
    <w:rsid w:val="00D369B5"/>
    <w:rsid w:val="00D37985"/>
    <w:rsid w:val="00D37BF1"/>
    <w:rsid w:val="00D40CA0"/>
    <w:rsid w:val="00D4228B"/>
    <w:rsid w:val="00D452E9"/>
    <w:rsid w:val="00D47308"/>
    <w:rsid w:val="00D50372"/>
    <w:rsid w:val="00D51EF7"/>
    <w:rsid w:val="00D52822"/>
    <w:rsid w:val="00D55C53"/>
    <w:rsid w:val="00D56776"/>
    <w:rsid w:val="00D6035B"/>
    <w:rsid w:val="00D61E87"/>
    <w:rsid w:val="00D63472"/>
    <w:rsid w:val="00D651BE"/>
    <w:rsid w:val="00D661EC"/>
    <w:rsid w:val="00D66471"/>
    <w:rsid w:val="00D71982"/>
    <w:rsid w:val="00D77DFD"/>
    <w:rsid w:val="00D81803"/>
    <w:rsid w:val="00D839CD"/>
    <w:rsid w:val="00D84363"/>
    <w:rsid w:val="00D85C3E"/>
    <w:rsid w:val="00D90204"/>
    <w:rsid w:val="00D929F1"/>
    <w:rsid w:val="00D97FF7"/>
    <w:rsid w:val="00DA3B53"/>
    <w:rsid w:val="00DB1935"/>
    <w:rsid w:val="00DB37F4"/>
    <w:rsid w:val="00DB45E4"/>
    <w:rsid w:val="00DC3DDC"/>
    <w:rsid w:val="00DC4DFB"/>
    <w:rsid w:val="00DD0529"/>
    <w:rsid w:val="00DD05AB"/>
    <w:rsid w:val="00DD0929"/>
    <w:rsid w:val="00DD1665"/>
    <w:rsid w:val="00DD2B40"/>
    <w:rsid w:val="00DD2C8F"/>
    <w:rsid w:val="00DD3DF4"/>
    <w:rsid w:val="00DD4D69"/>
    <w:rsid w:val="00DE5E73"/>
    <w:rsid w:val="00DE6682"/>
    <w:rsid w:val="00DE716E"/>
    <w:rsid w:val="00DF26D2"/>
    <w:rsid w:val="00DF7937"/>
    <w:rsid w:val="00E0132E"/>
    <w:rsid w:val="00E02226"/>
    <w:rsid w:val="00E0333A"/>
    <w:rsid w:val="00E047AB"/>
    <w:rsid w:val="00E1257C"/>
    <w:rsid w:val="00E16786"/>
    <w:rsid w:val="00E168CB"/>
    <w:rsid w:val="00E17AFC"/>
    <w:rsid w:val="00E21A15"/>
    <w:rsid w:val="00E21B3E"/>
    <w:rsid w:val="00E239F4"/>
    <w:rsid w:val="00E24E6B"/>
    <w:rsid w:val="00E25714"/>
    <w:rsid w:val="00E32138"/>
    <w:rsid w:val="00E3275B"/>
    <w:rsid w:val="00E43DD3"/>
    <w:rsid w:val="00E43EC5"/>
    <w:rsid w:val="00E45AB0"/>
    <w:rsid w:val="00E52512"/>
    <w:rsid w:val="00E57EF4"/>
    <w:rsid w:val="00E633CC"/>
    <w:rsid w:val="00E65973"/>
    <w:rsid w:val="00E6714D"/>
    <w:rsid w:val="00E73456"/>
    <w:rsid w:val="00E84BC8"/>
    <w:rsid w:val="00E914D8"/>
    <w:rsid w:val="00E93E44"/>
    <w:rsid w:val="00E95A30"/>
    <w:rsid w:val="00E96BBD"/>
    <w:rsid w:val="00EA26D8"/>
    <w:rsid w:val="00EA5DE3"/>
    <w:rsid w:val="00EB6877"/>
    <w:rsid w:val="00EB722E"/>
    <w:rsid w:val="00EC0070"/>
    <w:rsid w:val="00EC11CA"/>
    <w:rsid w:val="00EC6DE0"/>
    <w:rsid w:val="00EC7E61"/>
    <w:rsid w:val="00ED0C59"/>
    <w:rsid w:val="00ED4E18"/>
    <w:rsid w:val="00ED7B18"/>
    <w:rsid w:val="00EE108D"/>
    <w:rsid w:val="00EE2953"/>
    <w:rsid w:val="00EE29BA"/>
    <w:rsid w:val="00EE3A7B"/>
    <w:rsid w:val="00EE3E3D"/>
    <w:rsid w:val="00EE44C0"/>
    <w:rsid w:val="00EE6C18"/>
    <w:rsid w:val="00EF0051"/>
    <w:rsid w:val="00EF2107"/>
    <w:rsid w:val="00EF5E4B"/>
    <w:rsid w:val="00EF6306"/>
    <w:rsid w:val="00EF6CE1"/>
    <w:rsid w:val="00F039C7"/>
    <w:rsid w:val="00F12CDD"/>
    <w:rsid w:val="00F21EB2"/>
    <w:rsid w:val="00F230F0"/>
    <w:rsid w:val="00F322C6"/>
    <w:rsid w:val="00F33A1A"/>
    <w:rsid w:val="00F44B55"/>
    <w:rsid w:val="00F4706A"/>
    <w:rsid w:val="00F478CB"/>
    <w:rsid w:val="00F52C97"/>
    <w:rsid w:val="00F54257"/>
    <w:rsid w:val="00F619F4"/>
    <w:rsid w:val="00F62093"/>
    <w:rsid w:val="00F62C23"/>
    <w:rsid w:val="00F64D54"/>
    <w:rsid w:val="00F712E0"/>
    <w:rsid w:val="00F722A2"/>
    <w:rsid w:val="00F75CD2"/>
    <w:rsid w:val="00F75F59"/>
    <w:rsid w:val="00F819BA"/>
    <w:rsid w:val="00F8263A"/>
    <w:rsid w:val="00F82885"/>
    <w:rsid w:val="00F82D50"/>
    <w:rsid w:val="00F842FD"/>
    <w:rsid w:val="00F87E26"/>
    <w:rsid w:val="00F96C3F"/>
    <w:rsid w:val="00F97F6E"/>
    <w:rsid w:val="00FA17A2"/>
    <w:rsid w:val="00FA1C94"/>
    <w:rsid w:val="00FA31DA"/>
    <w:rsid w:val="00FB33D9"/>
    <w:rsid w:val="00FB4F7A"/>
    <w:rsid w:val="00FB58A3"/>
    <w:rsid w:val="00FB6B35"/>
    <w:rsid w:val="00FD42E9"/>
    <w:rsid w:val="00FD436F"/>
    <w:rsid w:val="00FD51DC"/>
    <w:rsid w:val="00FD5A26"/>
    <w:rsid w:val="00FE3EC4"/>
    <w:rsid w:val="00FE4922"/>
    <w:rsid w:val="00FE7A4C"/>
    <w:rsid w:val="00FF3E46"/>
    <w:rsid w:val="00FF5A58"/>
    <w:rsid w:val="02510E3F"/>
    <w:rsid w:val="02B94BAB"/>
    <w:rsid w:val="0383CC82"/>
    <w:rsid w:val="03F81B70"/>
    <w:rsid w:val="069401D4"/>
    <w:rsid w:val="06CF7FB6"/>
    <w:rsid w:val="0775A867"/>
    <w:rsid w:val="085FB884"/>
    <w:rsid w:val="097CE037"/>
    <w:rsid w:val="0A5C90A6"/>
    <w:rsid w:val="0AEEC161"/>
    <w:rsid w:val="0C269484"/>
    <w:rsid w:val="0C528E4C"/>
    <w:rsid w:val="0E8B3B6D"/>
    <w:rsid w:val="0E9DB403"/>
    <w:rsid w:val="0F4DFC89"/>
    <w:rsid w:val="0F66550A"/>
    <w:rsid w:val="0FB4F0C0"/>
    <w:rsid w:val="0FB9DE97"/>
    <w:rsid w:val="0FFEA9C3"/>
    <w:rsid w:val="103F77D5"/>
    <w:rsid w:val="1482D1F4"/>
    <w:rsid w:val="17151298"/>
    <w:rsid w:val="18851ECB"/>
    <w:rsid w:val="190287C9"/>
    <w:rsid w:val="190CB259"/>
    <w:rsid w:val="1938514C"/>
    <w:rsid w:val="1A43A40D"/>
    <w:rsid w:val="1A6180F5"/>
    <w:rsid w:val="1B78EF7F"/>
    <w:rsid w:val="1C67DF77"/>
    <w:rsid w:val="1D1193D0"/>
    <w:rsid w:val="1D434016"/>
    <w:rsid w:val="1D7D354D"/>
    <w:rsid w:val="1E543C5E"/>
    <w:rsid w:val="1ECF4C5D"/>
    <w:rsid w:val="1F79EEEE"/>
    <w:rsid w:val="1FAAFB1A"/>
    <w:rsid w:val="20171722"/>
    <w:rsid w:val="22A1728D"/>
    <w:rsid w:val="22CA8ACC"/>
    <w:rsid w:val="2305E02B"/>
    <w:rsid w:val="23A3455C"/>
    <w:rsid w:val="24A26E20"/>
    <w:rsid w:val="270DF8CF"/>
    <w:rsid w:val="272253E7"/>
    <w:rsid w:val="27A03216"/>
    <w:rsid w:val="27E70ED1"/>
    <w:rsid w:val="287ABC7D"/>
    <w:rsid w:val="29ABB6F7"/>
    <w:rsid w:val="2A5E6B31"/>
    <w:rsid w:val="2AA37363"/>
    <w:rsid w:val="2BA55520"/>
    <w:rsid w:val="2CE8E567"/>
    <w:rsid w:val="2CF0F44B"/>
    <w:rsid w:val="2D07B574"/>
    <w:rsid w:val="2D6753EC"/>
    <w:rsid w:val="2DC83046"/>
    <w:rsid w:val="2F2C3B57"/>
    <w:rsid w:val="2F33430C"/>
    <w:rsid w:val="2F6E5B2D"/>
    <w:rsid w:val="2F74EC07"/>
    <w:rsid w:val="30C2D622"/>
    <w:rsid w:val="314F3019"/>
    <w:rsid w:val="31A09878"/>
    <w:rsid w:val="324471B7"/>
    <w:rsid w:val="330A9BBE"/>
    <w:rsid w:val="33814F3E"/>
    <w:rsid w:val="33906B18"/>
    <w:rsid w:val="3391F827"/>
    <w:rsid w:val="33E6B165"/>
    <w:rsid w:val="346BE004"/>
    <w:rsid w:val="3602716A"/>
    <w:rsid w:val="3686303D"/>
    <w:rsid w:val="37732628"/>
    <w:rsid w:val="381873FE"/>
    <w:rsid w:val="39104220"/>
    <w:rsid w:val="394F2CDB"/>
    <w:rsid w:val="3A197BF7"/>
    <w:rsid w:val="3A802AE7"/>
    <w:rsid w:val="3AC83354"/>
    <w:rsid w:val="3BA9D48B"/>
    <w:rsid w:val="3BD4AA2A"/>
    <w:rsid w:val="3C04D48A"/>
    <w:rsid w:val="3CCB8AF1"/>
    <w:rsid w:val="3CD8F584"/>
    <w:rsid w:val="3D996BBE"/>
    <w:rsid w:val="3DD4B626"/>
    <w:rsid w:val="3E401BF2"/>
    <w:rsid w:val="3FE271F5"/>
    <w:rsid w:val="40419DE6"/>
    <w:rsid w:val="408DF776"/>
    <w:rsid w:val="4262C11A"/>
    <w:rsid w:val="428BC720"/>
    <w:rsid w:val="434CE57F"/>
    <w:rsid w:val="45DA2B05"/>
    <w:rsid w:val="46F9C0E5"/>
    <w:rsid w:val="4812F27A"/>
    <w:rsid w:val="48665E50"/>
    <w:rsid w:val="49D394B7"/>
    <w:rsid w:val="4B7992E2"/>
    <w:rsid w:val="4C704AE1"/>
    <w:rsid w:val="4DAF9B01"/>
    <w:rsid w:val="4EC6D9C1"/>
    <w:rsid w:val="50D02C31"/>
    <w:rsid w:val="52B39424"/>
    <w:rsid w:val="52C09D56"/>
    <w:rsid w:val="52CB6FBA"/>
    <w:rsid w:val="52ED81E7"/>
    <w:rsid w:val="53064BD1"/>
    <w:rsid w:val="53D08463"/>
    <w:rsid w:val="544CA7F6"/>
    <w:rsid w:val="546AD2CB"/>
    <w:rsid w:val="54A85E55"/>
    <w:rsid w:val="57D06D78"/>
    <w:rsid w:val="5AD8915C"/>
    <w:rsid w:val="5C202CCE"/>
    <w:rsid w:val="5D25E559"/>
    <w:rsid w:val="5D663CD1"/>
    <w:rsid w:val="5EABDD4A"/>
    <w:rsid w:val="5EC46823"/>
    <w:rsid w:val="5EC682E7"/>
    <w:rsid w:val="5F28F7F7"/>
    <w:rsid w:val="60176226"/>
    <w:rsid w:val="617F179D"/>
    <w:rsid w:val="6193834D"/>
    <w:rsid w:val="61E71142"/>
    <w:rsid w:val="622EB0D9"/>
    <w:rsid w:val="6250D0A3"/>
    <w:rsid w:val="62A9A077"/>
    <w:rsid w:val="632BE44D"/>
    <w:rsid w:val="6411DA01"/>
    <w:rsid w:val="645B1AE4"/>
    <w:rsid w:val="65267F1E"/>
    <w:rsid w:val="65ABA469"/>
    <w:rsid w:val="660A4297"/>
    <w:rsid w:val="66566045"/>
    <w:rsid w:val="66E5E259"/>
    <w:rsid w:val="66EB699A"/>
    <w:rsid w:val="6734D808"/>
    <w:rsid w:val="67552505"/>
    <w:rsid w:val="68570D68"/>
    <w:rsid w:val="693A3E2A"/>
    <w:rsid w:val="69ABAAA0"/>
    <w:rsid w:val="6C0AE892"/>
    <w:rsid w:val="6C42147D"/>
    <w:rsid w:val="6D1AFD6E"/>
    <w:rsid w:val="6D99FBA0"/>
    <w:rsid w:val="6F2446ED"/>
    <w:rsid w:val="6F55DB2C"/>
    <w:rsid w:val="6FEF4C68"/>
    <w:rsid w:val="705875F5"/>
    <w:rsid w:val="70A81915"/>
    <w:rsid w:val="71530D05"/>
    <w:rsid w:val="71A8C65D"/>
    <w:rsid w:val="7271E164"/>
    <w:rsid w:val="72E3ABDB"/>
    <w:rsid w:val="72F5FE77"/>
    <w:rsid w:val="74B2589D"/>
    <w:rsid w:val="74E52927"/>
    <w:rsid w:val="772464C5"/>
    <w:rsid w:val="780B5690"/>
    <w:rsid w:val="784C59EF"/>
    <w:rsid w:val="78E7FC38"/>
    <w:rsid w:val="793E4F1B"/>
    <w:rsid w:val="7941EA05"/>
    <w:rsid w:val="79544F46"/>
    <w:rsid w:val="7A9B8ED3"/>
    <w:rsid w:val="7ACB7311"/>
    <w:rsid w:val="7AE6540C"/>
    <w:rsid w:val="7B659028"/>
    <w:rsid w:val="7B6AD620"/>
    <w:rsid w:val="7BB425C7"/>
    <w:rsid w:val="7C0E43D6"/>
    <w:rsid w:val="7D3FA4F3"/>
    <w:rsid w:val="7D4DFD09"/>
    <w:rsid w:val="7DF8C18A"/>
    <w:rsid w:val="7E6ECC18"/>
    <w:rsid w:val="7FB8CBD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1EBF44C8-2126-46B4-B3E0-DD6CE59507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eader" Target="header1.xml"/><Relationship Id="rId3" Type="http://schemas.openxmlformats.org/officeDocument/2006/relationships/customXml" Target="../customXml/item3.xml"/><Relationship Id="rId21" Type="http://schemas.microsoft.com/office/2011/relationships/people" Target="people.xm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microsoft.com/office/2018/08/relationships/commentsExtensible" Target="commentsExtensi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Metadata/LabelInfo.xml><?xml version="1.0" encoding="utf-8"?>
<clbl:labelList xmlns:clbl="http://schemas.microsoft.com/office/2020/mipLabelMetadata">
  <clbl:label id="{8412d91d-9e36-4b7b-9f0e-6cb709942add}" enabled="1" method="Standard" siteId="{e8549c2e-0d2e-4560-9591-3186755fc587}" contentBits="0" removed="0"/>
</clbl:labelList>
</file>

<file path=docProps/app.xml><?xml version="1.0" encoding="utf-8"?>
<Properties xmlns="http://schemas.openxmlformats.org/officeDocument/2006/extended-properties" xmlns:vt="http://schemas.openxmlformats.org/officeDocument/2006/docPropsVTypes">
  <Template>Normal</Template>
  <TotalTime>3</TotalTime>
  <Pages>10</Pages>
  <Words>3992</Words>
  <Characters>22761</Characters>
  <Application>Microsoft Office Word</Application>
  <DocSecurity>0</DocSecurity>
  <Lines>189</Lines>
  <Paragraphs>53</Paragraphs>
  <ScaleCrop>false</ScaleCrop>
  <Company>UoW Trinity Saint David</Company>
  <LinksUpToDate>false</LinksUpToDate>
  <CharactersWithSpaces>26700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cp:lastModifiedBy>Belinda Asante (2511937)</cp:lastModifiedBy>
  <cp:revision>6</cp:revision>
  <cp:lastPrinted>2016-10-24T12:21:00Z</cp:lastPrinted>
  <dcterms:created xsi:type="dcterms:W3CDTF">2026-04-27T15:13:00Z</dcterms:created>
  <dcterms:modified xsi:type="dcterms:W3CDTF">2026-05-30T13:19:00Z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