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C148AA" w14:textId="401F953F" w:rsidR="008618BA" w:rsidRPr="008B2FDE" w:rsidRDefault="008A5864" w:rsidP="0023198A">
      <w:pPr>
        <w:spacing w:line="240" w:lineRule="auto"/>
        <w:jc w:val="center"/>
        <w:rPr>
          <w:rFonts w:cstheme="minorHAnsi"/>
          <w:b/>
          <w:bCs/>
          <w:sz w:val="40"/>
          <w:szCs w:val="40"/>
          <w:u w:val="single"/>
        </w:rPr>
      </w:pPr>
      <w:r w:rsidRPr="008B2FDE">
        <w:rPr>
          <w:rFonts w:cstheme="minorHAnsi"/>
          <w:b/>
          <w:bCs/>
          <w:sz w:val="40"/>
          <w:szCs w:val="40"/>
          <w:u w:val="single"/>
        </w:rPr>
        <w:t xml:space="preserve">Parliamentary Sovereignty </w:t>
      </w:r>
    </w:p>
    <w:p w14:paraId="17244392" w14:textId="77777777" w:rsidR="008A5864" w:rsidRPr="008B2FDE" w:rsidRDefault="008A5864" w:rsidP="0023198A">
      <w:pPr>
        <w:spacing w:line="240" w:lineRule="auto"/>
        <w:jc w:val="center"/>
        <w:rPr>
          <w:rFonts w:cstheme="minorHAnsi"/>
          <w:b/>
          <w:bCs/>
          <w:sz w:val="40"/>
          <w:szCs w:val="40"/>
          <w:u w:val="single"/>
        </w:rPr>
      </w:pPr>
    </w:p>
    <w:p w14:paraId="0968256D" w14:textId="59CED61A" w:rsidR="00671CA5" w:rsidRDefault="00671CA5" w:rsidP="0023198A">
      <w:pPr>
        <w:spacing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>In th</w:t>
      </w:r>
      <w:r w:rsidR="003C79D3">
        <w:rPr>
          <w:rFonts w:cstheme="minorHAnsi"/>
          <w:sz w:val="24"/>
          <w:szCs w:val="24"/>
        </w:rPr>
        <w:t>ese finding’s</w:t>
      </w:r>
      <w:r w:rsidRPr="008B2FDE">
        <w:rPr>
          <w:rFonts w:cstheme="minorHAnsi"/>
          <w:sz w:val="24"/>
          <w:szCs w:val="24"/>
        </w:rPr>
        <w:t xml:space="preserve"> there will be </w:t>
      </w:r>
      <w:r w:rsidR="005C2220" w:rsidRPr="008B2FDE">
        <w:rPr>
          <w:rFonts w:cstheme="minorHAnsi"/>
          <w:sz w:val="24"/>
          <w:szCs w:val="24"/>
        </w:rPr>
        <w:t>detailed explanations on what a constitution is</w:t>
      </w:r>
      <w:r w:rsidR="00E731F2" w:rsidRPr="008B2FDE">
        <w:rPr>
          <w:rFonts w:cstheme="minorHAnsi"/>
          <w:sz w:val="24"/>
          <w:szCs w:val="24"/>
        </w:rPr>
        <w:t>,</w:t>
      </w:r>
      <w:r w:rsidR="000F5EAF" w:rsidRPr="008B2FDE">
        <w:rPr>
          <w:rFonts w:cstheme="minorHAnsi"/>
          <w:sz w:val="24"/>
          <w:szCs w:val="24"/>
        </w:rPr>
        <w:t xml:space="preserve"> what parliamentary sovereignty mean</w:t>
      </w:r>
      <w:r w:rsidR="00E731F2" w:rsidRPr="008B2FDE">
        <w:rPr>
          <w:rFonts w:cstheme="minorHAnsi"/>
          <w:sz w:val="24"/>
          <w:szCs w:val="24"/>
        </w:rPr>
        <w:t>s</w:t>
      </w:r>
      <w:r w:rsidR="000F5EAF" w:rsidRPr="008B2FDE">
        <w:rPr>
          <w:rFonts w:cstheme="minorHAnsi"/>
          <w:sz w:val="24"/>
          <w:szCs w:val="24"/>
        </w:rPr>
        <w:t xml:space="preserve"> for the UK and how it has been used for the betterment </w:t>
      </w:r>
      <w:r w:rsidR="00CD147B" w:rsidRPr="008B2FDE">
        <w:rPr>
          <w:rFonts w:cstheme="minorHAnsi"/>
          <w:sz w:val="24"/>
          <w:szCs w:val="24"/>
        </w:rPr>
        <w:t xml:space="preserve">of the UK’s public. </w:t>
      </w:r>
      <w:r w:rsidR="00C6761C" w:rsidRPr="008B2FDE">
        <w:rPr>
          <w:rFonts w:cstheme="minorHAnsi"/>
          <w:sz w:val="24"/>
          <w:szCs w:val="24"/>
        </w:rPr>
        <w:t xml:space="preserve">There will also be an argument on whether the UK’s parliament should </w:t>
      </w:r>
      <w:r w:rsidR="00133D7B" w:rsidRPr="008B2FDE">
        <w:rPr>
          <w:rFonts w:cstheme="minorHAnsi"/>
          <w:sz w:val="24"/>
          <w:szCs w:val="24"/>
        </w:rPr>
        <w:t>bind in the future and examples of parliament binding in history, alongside a p</w:t>
      </w:r>
      <w:r w:rsidR="00901CEE" w:rsidRPr="008B2FDE">
        <w:rPr>
          <w:rFonts w:cstheme="minorHAnsi"/>
          <w:sz w:val="24"/>
          <w:szCs w:val="24"/>
        </w:rPr>
        <w:t>ossible parliament reform.</w:t>
      </w:r>
      <w:r w:rsidR="00737EF0" w:rsidRPr="008B2FDE">
        <w:rPr>
          <w:rFonts w:cstheme="minorHAnsi"/>
          <w:sz w:val="24"/>
          <w:szCs w:val="24"/>
        </w:rPr>
        <w:t xml:space="preserve"> </w:t>
      </w:r>
      <w:r w:rsidR="005F64F3" w:rsidRPr="008B2FDE">
        <w:rPr>
          <w:rFonts w:cstheme="minorHAnsi"/>
          <w:sz w:val="24"/>
          <w:szCs w:val="24"/>
        </w:rPr>
        <w:t xml:space="preserve">There will also be research from online trust resources </w:t>
      </w:r>
      <w:r w:rsidR="008F21E1" w:rsidRPr="008B2FDE">
        <w:rPr>
          <w:rFonts w:cstheme="minorHAnsi"/>
          <w:sz w:val="24"/>
          <w:szCs w:val="24"/>
        </w:rPr>
        <w:t xml:space="preserve">and </w:t>
      </w:r>
      <w:r w:rsidR="000E6826" w:rsidRPr="008B2FDE">
        <w:rPr>
          <w:rFonts w:cstheme="minorHAnsi"/>
          <w:sz w:val="24"/>
          <w:szCs w:val="24"/>
        </w:rPr>
        <w:t xml:space="preserve">research done in lectures. The </w:t>
      </w:r>
      <w:r w:rsidR="008F21E1" w:rsidRPr="008B2FDE">
        <w:rPr>
          <w:rFonts w:cstheme="minorHAnsi"/>
          <w:sz w:val="24"/>
          <w:szCs w:val="24"/>
        </w:rPr>
        <w:t>co</w:t>
      </w:r>
      <w:r w:rsidR="00B5732C" w:rsidRPr="008B2FDE">
        <w:rPr>
          <w:rFonts w:cstheme="minorHAnsi"/>
          <w:sz w:val="24"/>
          <w:szCs w:val="24"/>
        </w:rPr>
        <w:t xml:space="preserve">nclusion at the end of the essay will summarise what has been learnt from the essay and </w:t>
      </w:r>
      <w:r w:rsidR="00D32886" w:rsidRPr="008B2FDE">
        <w:rPr>
          <w:rFonts w:cstheme="minorHAnsi"/>
          <w:sz w:val="24"/>
          <w:szCs w:val="24"/>
        </w:rPr>
        <w:t xml:space="preserve">confirming </w:t>
      </w:r>
      <w:r w:rsidR="00186F57" w:rsidRPr="008B2FDE">
        <w:rPr>
          <w:rFonts w:cstheme="minorHAnsi"/>
          <w:sz w:val="24"/>
          <w:szCs w:val="24"/>
        </w:rPr>
        <w:t>what parliamentary sovereignty is.</w:t>
      </w:r>
      <w:r w:rsidR="005A6A90" w:rsidRPr="008B2FDE">
        <w:rPr>
          <w:rFonts w:cstheme="minorHAnsi"/>
          <w:sz w:val="24"/>
          <w:szCs w:val="24"/>
        </w:rPr>
        <w:t xml:space="preserve"> </w:t>
      </w:r>
    </w:p>
    <w:p w14:paraId="7457D900" w14:textId="5BE7742C" w:rsidR="00DE7F82" w:rsidRPr="008B2FDE" w:rsidRDefault="00543BF9" w:rsidP="00DA4405">
      <w:pPr>
        <w:spacing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>A constitution</w:t>
      </w:r>
      <w:r w:rsidR="00A921D4" w:rsidRPr="008B2FDE">
        <w:rPr>
          <w:rFonts w:cstheme="minorHAnsi"/>
          <w:sz w:val="24"/>
          <w:szCs w:val="24"/>
        </w:rPr>
        <w:t>,</w:t>
      </w:r>
      <w:r w:rsidRPr="008B2FDE">
        <w:rPr>
          <w:rFonts w:cstheme="minorHAnsi"/>
          <w:sz w:val="24"/>
          <w:szCs w:val="24"/>
        </w:rPr>
        <w:t xml:space="preserve"> is usually a </w:t>
      </w:r>
      <w:r w:rsidR="00EC3F40" w:rsidRPr="008B2FDE">
        <w:rPr>
          <w:rFonts w:cstheme="minorHAnsi"/>
          <w:sz w:val="24"/>
          <w:szCs w:val="24"/>
        </w:rPr>
        <w:t>written</w:t>
      </w:r>
      <w:r w:rsidR="00556806" w:rsidRPr="008B2FDE">
        <w:rPr>
          <w:rFonts w:cstheme="minorHAnsi"/>
          <w:sz w:val="24"/>
          <w:szCs w:val="24"/>
        </w:rPr>
        <w:t xml:space="preserve"> single document</w:t>
      </w:r>
      <w:r w:rsidR="003B1B0F" w:rsidRPr="008B2FDE">
        <w:rPr>
          <w:rFonts w:cstheme="minorHAnsi"/>
          <w:sz w:val="24"/>
          <w:szCs w:val="24"/>
        </w:rPr>
        <w:t>,</w:t>
      </w:r>
      <w:r w:rsidR="00556806" w:rsidRPr="008B2FDE">
        <w:rPr>
          <w:rFonts w:cstheme="minorHAnsi"/>
          <w:sz w:val="24"/>
          <w:szCs w:val="24"/>
        </w:rPr>
        <w:t xml:space="preserve"> in which </w:t>
      </w:r>
      <w:r w:rsidR="004038A1" w:rsidRPr="008B2FDE">
        <w:rPr>
          <w:rFonts w:cstheme="minorHAnsi"/>
          <w:sz w:val="24"/>
          <w:szCs w:val="24"/>
        </w:rPr>
        <w:t xml:space="preserve">parliaments use as set rules </w:t>
      </w:r>
      <w:r w:rsidR="00CB5301" w:rsidRPr="008B2FDE">
        <w:rPr>
          <w:rFonts w:cstheme="minorHAnsi"/>
          <w:sz w:val="24"/>
          <w:szCs w:val="24"/>
        </w:rPr>
        <w:t xml:space="preserve">to fill in the gaps of law. </w:t>
      </w:r>
      <w:r w:rsidR="00C7604F" w:rsidRPr="008B2FDE">
        <w:rPr>
          <w:rFonts w:cstheme="minorHAnsi"/>
          <w:sz w:val="24"/>
          <w:szCs w:val="24"/>
        </w:rPr>
        <w:t xml:space="preserve">A part of </w:t>
      </w:r>
      <w:r w:rsidR="00047DFC" w:rsidRPr="008B2FDE">
        <w:rPr>
          <w:rFonts w:cstheme="minorHAnsi"/>
          <w:sz w:val="24"/>
          <w:szCs w:val="24"/>
        </w:rPr>
        <w:t xml:space="preserve">the constitutions is conventions, this is where </w:t>
      </w:r>
      <w:r w:rsidR="0070735A" w:rsidRPr="008B2FDE">
        <w:rPr>
          <w:rFonts w:cstheme="minorHAnsi"/>
          <w:sz w:val="24"/>
          <w:szCs w:val="24"/>
        </w:rPr>
        <w:t>they are not legally binding</w:t>
      </w:r>
      <w:r w:rsidR="00146250" w:rsidRPr="008B2FDE">
        <w:rPr>
          <w:rFonts w:cstheme="minorHAnsi"/>
          <w:sz w:val="24"/>
          <w:szCs w:val="24"/>
        </w:rPr>
        <w:t xml:space="preserve"> a</w:t>
      </w:r>
      <w:r w:rsidR="00BC1B12" w:rsidRPr="008B2FDE">
        <w:rPr>
          <w:rFonts w:cstheme="minorHAnsi"/>
          <w:sz w:val="24"/>
          <w:szCs w:val="24"/>
        </w:rPr>
        <w:t xml:space="preserve">nd are always </w:t>
      </w:r>
      <w:r w:rsidR="00E13A76" w:rsidRPr="008B2FDE">
        <w:rPr>
          <w:rFonts w:cstheme="minorHAnsi"/>
          <w:sz w:val="24"/>
          <w:szCs w:val="24"/>
        </w:rPr>
        <w:t>changing</w:t>
      </w:r>
      <w:r w:rsidR="00022CFF" w:rsidRPr="008B2FDE">
        <w:rPr>
          <w:rFonts w:cstheme="minorHAnsi"/>
          <w:sz w:val="24"/>
          <w:szCs w:val="24"/>
        </w:rPr>
        <w:t>.</w:t>
      </w:r>
      <w:r w:rsidR="006A680C" w:rsidRPr="008B2FDE">
        <w:rPr>
          <w:rFonts w:cstheme="minorHAnsi"/>
          <w:sz w:val="24"/>
          <w:szCs w:val="24"/>
        </w:rPr>
        <w:t xml:space="preserve"> </w:t>
      </w:r>
      <w:r w:rsidR="003A4F7D" w:rsidRPr="008B2FDE">
        <w:rPr>
          <w:rFonts w:cstheme="minorHAnsi"/>
          <w:sz w:val="24"/>
          <w:szCs w:val="24"/>
        </w:rPr>
        <w:t>Merriam</w:t>
      </w:r>
      <w:r w:rsidR="006A680C" w:rsidRPr="008B2FDE">
        <w:rPr>
          <w:rFonts w:cstheme="minorHAnsi"/>
          <w:sz w:val="24"/>
          <w:szCs w:val="24"/>
        </w:rPr>
        <w:t xml:space="preserve"> Webster</w:t>
      </w:r>
      <w:r w:rsidR="003A4F7D" w:rsidRPr="008B2FDE">
        <w:rPr>
          <w:rFonts w:cstheme="minorHAnsi"/>
          <w:sz w:val="24"/>
          <w:szCs w:val="24"/>
        </w:rPr>
        <w:t xml:space="preserve"> (2023)</w:t>
      </w:r>
      <w:r w:rsidR="006A680C" w:rsidRPr="008B2FDE">
        <w:rPr>
          <w:rFonts w:cstheme="minorHAnsi"/>
          <w:sz w:val="24"/>
          <w:szCs w:val="24"/>
        </w:rPr>
        <w:t xml:space="preserve"> dictionary</w:t>
      </w:r>
      <w:r w:rsidR="00366E67" w:rsidRPr="008B2FDE">
        <w:rPr>
          <w:rFonts w:cstheme="minorHAnsi"/>
          <w:sz w:val="24"/>
          <w:szCs w:val="24"/>
        </w:rPr>
        <w:t>,</w:t>
      </w:r>
      <w:r w:rsidR="006A680C" w:rsidRPr="008B2FDE">
        <w:rPr>
          <w:rFonts w:cstheme="minorHAnsi"/>
          <w:sz w:val="24"/>
          <w:szCs w:val="24"/>
        </w:rPr>
        <w:t xml:space="preserve"> defines </w:t>
      </w:r>
      <w:r w:rsidR="003A4F7D" w:rsidRPr="008B2FDE">
        <w:rPr>
          <w:rFonts w:cstheme="minorHAnsi"/>
          <w:sz w:val="24"/>
          <w:szCs w:val="24"/>
        </w:rPr>
        <w:t>a constitution as</w:t>
      </w:r>
      <w:r w:rsidR="003F2940" w:rsidRPr="008B2FDE">
        <w:rPr>
          <w:rFonts w:cstheme="minorHAnsi"/>
          <w:sz w:val="24"/>
          <w:szCs w:val="24"/>
        </w:rPr>
        <w:t xml:space="preserve"> basic laws and principles</w:t>
      </w:r>
      <w:r w:rsidR="009051AE" w:rsidRPr="008B2FDE">
        <w:rPr>
          <w:rFonts w:cstheme="minorHAnsi"/>
          <w:sz w:val="24"/>
          <w:szCs w:val="24"/>
        </w:rPr>
        <w:t xml:space="preserve">. </w:t>
      </w:r>
      <w:r w:rsidR="007B710D" w:rsidRPr="008B2FDE">
        <w:rPr>
          <w:rFonts w:cstheme="minorHAnsi"/>
          <w:sz w:val="24"/>
          <w:szCs w:val="24"/>
        </w:rPr>
        <w:t xml:space="preserve">A constitution is made by </w:t>
      </w:r>
      <w:r w:rsidR="003F2940" w:rsidRPr="008B2FDE">
        <w:rPr>
          <w:rFonts w:cstheme="minorHAnsi"/>
          <w:sz w:val="24"/>
          <w:szCs w:val="24"/>
        </w:rPr>
        <w:t xml:space="preserve">a state, nation </w:t>
      </w:r>
      <w:r w:rsidR="007B710D" w:rsidRPr="008B2FDE">
        <w:rPr>
          <w:rFonts w:cstheme="minorHAnsi"/>
          <w:sz w:val="24"/>
          <w:szCs w:val="24"/>
        </w:rPr>
        <w:t xml:space="preserve">or </w:t>
      </w:r>
      <w:r w:rsidR="003F2940" w:rsidRPr="008B2FDE">
        <w:rPr>
          <w:rFonts w:cstheme="minorHAnsi"/>
          <w:sz w:val="24"/>
          <w:szCs w:val="24"/>
        </w:rPr>
        <w:t>social group</w:t>
      </w:r>
      <w:r w:rsidR="00294B79" w:rsidRPr="008B2FDE">
        <w:rPr>
          <w:rFonts w:cstheme="minorHAnsi"/>
          <w:sz w:val="24"/>
          <w:szCs w:val="24"/>
        </w:rPr>
        <w:t xml:space="preserve">, whom </w:t>
      </w:r>
      <w:r w:rsidR="00886F5D" w:rsidRPr="008B2FDE">
        <w:rPr>
          <w:rFonts w:cstheme="minorHAnsi"/>
          <w:sz w:val="24"/>
          <w:szCs w:val="24"/>
        </w:rPr>
        <w:t>decide on the duties and powers of a government. Th</w:t>
      </w:r>
      <w:r w:rsidR="00FC1626" w:rsidRPr="008B2FDE">
        <w:rPr>
          <w:rFonts w:cstheme="minorHAnsi"/>
          <w:sz w:val="24"/>
          <w:szCs w:val="24"/>
        </w:rPr>
        <w:t>e constitution society (</w:t>
      </w:r>
      <w:r w:rsidR="006C61CE" w:rsidRPr="008B2FDE">
        <w:rPr>
          <w:rFonts w:cstheme="minorHAnsi"/>
          <w:sz w:val="24"/>
          <w:szCs w:val="24"/>
        </w:rPr>
        <w:t xml:space="preserve">2022) explains why </w:t>
      </w:r>
      <w:r w:rsidR="006B38CE" w:rsidRPr="008B2FDE">
        <w:rPr>
          <w:rFonts w:cstheme="minorHAnsi"/>
          <w:sz w:val="24"/>
          <w:szCs w:val="24"/>
        </w:rPr>
        <w:t xml:space="preserve">a constitution </w:t>
      </w:r>
      <w:r w:rsidR="002938A4" w:rsidRPr="008B2FDE">
        <w:rPr>
          <w:rFonts w:cstheme="minorHAnsi"/>
          <w:sz w:val="24"/>
          <w:szCs w:val="24"/>
        </w:rPr>
        <w:t>is needed;</w:t>
      </w:r>
      <w:r w:rsidR="006B38CE" w:rsidRPr="008B2FDE">
        <w:rPr>
          <w:rFonts w:cstheme="minorHAnsi"/>
          <w:sz w:val="24"/>
          <w:szCs w:val="24"/>
        </w:rPr>
        <w:t xml:space="preserve"> it is needed due to</w:t>
      </w:r>
      <w:r w:rsidR="00242314" w:rsidRPr="008B2FDE">
        <w:rPr>
          <w:rFonts w:cstheme="minorHAnsi"/>
          <w:sz w:val="24"/>
          <w:szCs w:val="24"/>
        </w:rPr>
        <w:t xml:space="preserve"> it defining the powers in which any </w:t>
      </w:r>
      <w:r w:rsidR="002938A4" w:rsidRPr="008B2FDE">
        <w:rPr>
          <w:rFonts w:cstheme="minorHAnsi"/>
          <w:sz w:val="24"/>
          <w:szCs w:val="24"/>
        </w:rPr>
        <w:t>political institutions hold. This makes it so</w:t>
      </w:r>
      <w:r w:rsidR="00F92CD4" w:rsidRPr="008B2FDE">
        <w:rPr>
          <w:rFonts w:cstheme="minorHAnsi"/>
          <w:sz w:val="24"/>
          <w:szCs w:val="24"/>
        </w:rPr>
        <w:t xml:space="preserve"> a</w:t>
      </w:r>
      <w:r w:rsidR="003F77BD" w:rsidRPr="008B2FDE">
        <w:rPr>
          <w:rFonts w:cstheme="minorHAnsi"/>
          <w:sz w:val="24"/>
          <w:szCs w:val="24"/>
        </w:rPr>
        <w:t xml:space="preserve"> countries citizen can understand the powers of the</w:t>
      </w:r>
      <w:r w:rsidR="006A4C59" w:rsidRPr="008B2FDE">
        <w:rPr>
          <w:rFonts w:cstheme="minorHAnsi"/>
          <w:sz w:val="24"/>
          <w:szCs w:val="24"/>
        </w:rPr>
        <w:t>ir</w:t>
      </w:r>
      <w:r w:rsidR="003F77BD" w:rsidRPr="008B2FDE">
        <w:rPr>
          <w:rFonts w:cstheme="minorHAnsi"/>
          <w:sz w:val="24"/>
          <w:szCs w:val="24"/>
        </w:rPr>
        <w:t xml:space="preserve"> </w:t>
      </w:r>
      <w:r w:rsidR="006A4C59" w:rsidRPr="008B2FDE">
        <w:rPr>
          <w:rFonts w:cstheme="minorHAnsi"/>
          <w:sz w:val="24"/>
          <w:szCs w:val="24"/>
        </w:rPr>
        <w:t xml:space="preserve">political bodies. </w:t>
      </w:r>
      <w:r w:rsidR="004A5DE8" w:rsidRPr="008B2FDE">
        <w:rPr>
          <w:rFonts w:cstheme="minorHAnsi"/>
          <w:sz w:val="24"/>
          <w:szCs w:val="24"/>
        </w:rPr>
        <w:t xml:space="preserve">ConSocYT (2022) </w:t>
      </w:r>
      <w:r w:rsidR="003A11C8" w:rsidRPr="008B2FDE">
        <w:rPr>
          <w:rFonts w:cstheme="minorHAnsi"/>
          <w:sz w:val="24"/>
          <w:szCs w:val="24"/>
        </w:rPr>
        <w:t xml:space="preserve">gives a detailed </w:t>
      </w:r>
      <w:r w:rsidR="00827CC2" w:rsidRPr="008B2FDE">
        <w:rPr>
          <w:rFonts w:cstheme="minorHAnsi"/>
          <w:sz w:val="24"/>
          <w:szCs w:val="24"/>
        </w:rPr>
        <w:t>analysis on what a constitution is with the key information being that</w:t>
      </w:r>
      <w:r w:rsidR="00B72335" w:rsidRPr="008B2FDE">
        <w:rPr>
          <w:rFonts w:cstheme="minorHAnsi"/>
          <w:sz w:val="24"/>
          <w:szCs w:val="24"/>
        </w:rPr>
        <w:t xml:space="preserve"> </w:t>
      </w:r>
      <w:r w:rsidR="003775E4" w:rsidRPr="008B2FDE">
        <w:rPr>
          <w:rFonts w:cstheme="minorHAnsi"/>
          <w:sz w:val="24"/>
          <w:szCs w:val="24"/>
        </w:rPr>
        <w:t>it is the court</w:t>
      </w:r>
      <w:r w:rsidR="00016A82">
        <w:rPr>
          <w:rFonts w:cstheme="minorHAnsi"/>
          <w:sz w:val="24"/>
          <w:szCs w:val="24"/>
        </w:rPr>
        <w:t>’</w:t>
      </w:r>
      <w:r w:rsidR="003775E4" w:rsidRPr="008B2FDE">
        <w:rPr>
          <w:rFonts w:cstheme="minorHAnsi"/>
          <w:sz w:val="24"/>
          <w:szCs w:val="24"/>
        </w:rPr>
        <w:t>s duty to make sure it is upheld and not broken.</w:t>
      </w:r>
      <w:r w:rsidR="004A5DE8" w:rsidRPr="008B2FDE">
        <w:rPr>
          <w:rFonts w:cstheme="minorHAnsi"/>
          <w:sz w:val="24"/>
          <w:szCs w:val="24"/>
        </w:rPr>
        <w:t xml:space="preserve"> </w:t>
      </w:r>
    </w:p>
    <w:p w14:paraId="2685FD3A" w14:textId="6E9DBF85" w:rsidR="00504E56" w:rsidRPr="008B2FDE" w:rsidRDefault="00022CFF" w:rsidP="00DA4405">
      <w:pPr>
        <w:spacing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Sir Ivor Jennings once said </w:t>
      </w:r>
      <w:r w:rsidR="00A016C8" w:rsidRPr="008B2FDE">
        <w:rPr>
          <w:rFonts w:cstheme="minorHAnsi"/>
          <w:sz w:val="24"/>
          <w:szCs w:val="24"/>
        </w:rPr>
        <w:t>that the definition of the UK</w:t>
      </w:r>
      <w:r w:rsidR="00CD4E0D" w:rsidRPr="008B2FDE">
        <w:rPr>
          <w:rFonts w:cstheme="minorHAnsi"/>
          <w:sz w:val="24"/>
          <w:szCs w:val="24"/>
        </w:rPr>
        <w:t>’s constitution</w:t>
      </w:r>
      <w:r w:rsidR="00FA20B7" w:rsidRPr="008B2FDE">
        <w:rPr>
          <w:rFonts w:cstheme="minorHAnsi"/>
          <w:sz w:val="24"/>
          <w:szCs w:val="24"/>
        </w:rPr>
        <w:t xml:space="preserve"> which is, “If a constitution means a written document</w:t>
      </w:r>
      <w:r w:rsidR="00090A53" w:rsidRPr="008B2FDE">
        <w:rPr>
          <w:rFonts w:cstheme="minorHAnsi"/>
          <w:sz w:val="24"/>
          <w:szCs w:val="24"/>
        </w:rPr>
        <w:t>, then obviously Great Britain has no constitution”.</w:t>
      </w:r>
      <w:r w:rsidR="001B2384" w:rsidRPr="008B2FDE">
        <w:rPr>
          <w:rFonts w:cstheme="minorHAnsi"/>
          <w:sz w:val="24"/>
          <w:szCs w:val="24"/>
        </w:rPr>
        <w:t xml:space="preserve"> </w:t>
      </w:r>
      <w:r w:rsidR="00F33645" w:rsidRPr="008B2FDE">
        <w:rPr>
          <w:rFonts w:cstheme="minorHAnsi"/>
          <w:sz w:val="24"/>
          <w:szCs w:val="24"/>
        </w:rPr>
        <w:t>The UK’s constitution is agreed upon by parliament and is also the way the parliament can change laws fast</w:t>
      </w:r>
      <w:r w:rsidR="000B0B56">
        <w:rPr>
          <w:rFonts w:cstheme="minorHAnsi"/>
          <w:sz w:val="24"/>
          <w:szCs w:val="24"/>
        </w:rPr>
        <w:t>,</w:t>
      </w:r>
      <w:r w:rsidR="00F33645" w:rsidRPr="008B2FDE">
        <w:rPr>
          <w:rFonts w:cstheme="minorHAnsi"/>
          <w:sz w:val="24"/>
          <w:szCs w:val="24"/>
        </w:rPr>
        <w:t xml:space="preserve"> and is the responsibility of the cabinet and royal ascent. The UK’s constitution has been called the ‘unwritten constitution’ by many due to it not being codified and not in a single document, this makes the UK’s constitution one of the only countries to have formed a constitution in this way</w:t>
      </w:r>
      <w:r w:rsidR="00A0598B">
        <w:rPr>
          <w:rFonts w:cstheme="minorHAnsi"/>
          <w:sz w:val="24"/>
          <w:szCs w:val="24"/>
        </w:rPr>
        <w:t>,</w:t>
      </w:r>
      <w:r w:rsidR="00F33645" w:rsidRPr="008B2FDE">
        <w:rPr>
          <w:rFonts w:cstheme="minorHAnsi"/>
          <w:sz w:val="24"/>
          <w:szCs w:val="24"/>
        </w:rPr>
        <w:t xml:space="preserve"> UCL, (2023). Countries such as Germany, Italy, Spain and more have a single document codified constitution thelawyerportal (2020). </w:t>
      </w:r>
      <w:r w:rsidR="006650BE" w:rsidRPr="008B2FDE">
        <w:rPr>
          <w:rFonts w:cstheme="minorHAnsi"/>
          <w:sz w:val="24"/>
          <w:szCs w:val="24"/>
        </w:rPr>
        <w:t xml:space="preserve">The final source of the UK’s constitution </w:t>
      </w:r>
      <w:r w:rsidR="002E462F" w:rsidRPr="008B2FDE">
        <w:rPr>
          <w:rFonts w:cstheme="minorHAnsi"/>
          <w:sz w:val="24"/>
          <w:szCs w:val="24"/>
        </w:rPr>
        <w:t xml:space="preserve">comes from international law and the agreements on law, expanding </w:t>
      </w:r>
      <w:r w:rsidR="00CD4CD3" w:rsidRPr="008B2FDE">
        <w:rPr>
          <w:rFonts w:cstheme="minorHAnsi"/>
          <w:sz w:val="24"/>
          <w:szCs w:val="24"/>
        </w:rPr>
        <w:t>the UK’s constitution and making it bette</w:t>
      </w:r>
      <w:r w:rsidR="004B1EA6" w:rsidRPr="008B2FDE">
        <w:rPr>
          <w:rFonts w:cstheme="minorHAnsi"/>
          <w:sz w:val="24"/>
          <w:szCs w:val="24"/>
        </w:rPr>
        <w:t>r</w:t>
      </w:r>
      <w:r w:rsidR="00CD4CD3" w:rsidRPr="008B2FDE">
        <w:rPr>
          <w:rFonts w:cstheme="minorHAnsi"/>
          <w:sz w:val="24"/>
          <w:szCs w:val="24"/>
        </w:rPr>
        <w:t xml:space="preserve"> </w:t>
      </w:r>
      <w:r w:rsidR="004B1EA6" w:rsidRPr="008B2FDE">
        <w:rPr>
          <w:rFonts w:cstheme="minorHAnsi"/>
          <w:sz w:val="24"/>
          <w:szCs w:val="24"/>
        </w:rPr>
        <w:t>for</w:t>
      </w:r>
      <w:r w:rsidR="00CD4CD3" w:rsidRPr="008B2FDE">
        <w:rPr>
          <w:rFonts w:cstheme="minorHAnsi"/>
          <w:sz w:val="24"/>
          <w:szCs w:val="24"/>
        </w:rPr>
        <w:t xml:space="preserve"> the UK</w:t>
      </w:r>
      <w:r w:rsidR="00165FBE">
        <w:rPr>
          <w:rFonts w:cstheme="minorHAnsi"/>
          <w:sz w:val="24"/>
          <w:szCs w:val="24"/>
        </w:rPr>
        <w:t>,</w:t>
      </w:r>
      <w:r w:rsidR="0005575E" w:rsidRPr="008B2FDE">
        <w:rPr>
          <w:rFonts w:cstheme="minorHAnsi"/>
          <w:sz w:val="24"/>
          <w:szCs w:val="24"/>
        </w:rPr>
        <w:t xml:space="preserve"> with support from other countries. </w:t>
      </w:r>
    </w:p>
    <w:p w14:paraId="6C19E667" w14:textId="600C73EE" w:rsidR="008A5864" w:rsidRPr="008B2FDE" w:rsidRDefault="008A5864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>Parliament is the supreme law-making body, whom are only questioned on the laws they put forward by political sovereignty</w:t>
      </w:r>
      <w:r w:rsidR="008D2D73">
        <w:rPr>
          <w:rFonts w:cstheme="minorHAnsi"/>
          <w:sz w:val="24"/>
          <w:szCs w:val="24"/>
        </w:rPr>
        <w:t>,</w:t>
      </w:r>
      <w:r w:rsidR="00642622">
        <w:rPr>
          <w:rFonts w:cstheme="minorHAnsi"/>
          <w:sz w:val="24"/>
          <w:szCs w:val="24"/>
        </w:rPr>
        <w:t xml:space="preserve"> as </w:t>
      </w:r>
      <w:r w:rsidRPr="008B2FDE">
        <w:rPr>
          <w:rFonts w:cstheme="minorHAnsi"/>
          <w:sz w:val="24"/>
          <w:szCs w:val="24"/>
        </w:rPr>
        <w:t xml:space="preserve">without this they would be able to put forward and get rid of laws whenever </w:t>
      </w:r>
      <w:r w:rsidR="004E5E70" w:rsidRPr="008B2FDE">
        <w:rPr>
          <w:rFonts w:cstheme="minorHAnsi"/>
          <w:sz w:val="24"/>
          <w:szCs w:val="24"/>
        </w:rPr>
        <w:t>they would</w:t>
      </w:r>
      <w:r w:rsidRPr="008B2FDE">
        <w:rPr>
          <w:rFonts w:cstheme="minorHAnsi"/>
          <w:sz w:val="24"/>
          <w:szCs w:val="24"/>
        </w:rPr>
        <w:t xml:space="preserve"> like. </w:t>
      </w:r>
      <w:r w:rsidR="004E5E70" w:rsidRPr="008B2FDE">
        <w:rPr>
          <w:rFonts w:cstheme="minorHAnsi"/>
          <w:sz w:val="24"/>
          <w:szCs w:val="24"/>
        </w:rPr>
        <w:t>Parliamentary supremacy are the ones who make and put forward law</w:t>
      </w:r>
      <w:r w:rsidR="009066CA">
        <w:rPr>
          <w:rFonts w:cstheme="minorHAnsi"/>
          <w:sz w:val="24"/>
          <w:szCs w:val="24"/>
        </w:rPr>
        <w:t>,</w:t>
      </w:r>
      <w:r w:rsidR="004E5E70" w:rsidRPr="008B2FDE">
        <w:rPr>
          <w:rFonts w:cstheme="minorHAnsi"/>
          <w:sz w:val="24"/>
          <w:szCs w:val="24"/>
        </w:rPr>
        <w:t xml:space="preserve"> whilst also taking away laws</w:t>
      </w:r>
      <w:r w:rsidR="009066CA">
        <w:rPr>
          <w:rFonts w:cstheme="minorHAnsi"/>
          <w:sz w:val="24"/>
          <w:szCs w:val="24"/>
        </w:rPr>
        <w:t>,</w:t>
      </w:r>
      <w:r w:rsidR="004E5E70" w:rsidRPr="008B2FDE">
        <w:rPr>
          <w:rFonts w:cstheme="minorHAnsi"/>
          <w:sz w:val="24"/>
          <w:szCs w:val="24"/>
        </w:rPr>
        <w:t xml:space="preserve"> which are seen as </w:t>
      </w:r>
      <w:r w:rsidR="0094264F">
        <w:rPr>
          <w:rFonts w:cstheme="minorHAnsi"/>
          <w:sz w:val="24"/>
          <w:szCs w:val="24"/>
        </w:rPr>
        <w:t>no</w:t>
      </w:r>
      <w:r w:rsidR="004E5E70" w:rsidRPr="008B2FDE">
        <w:rPr>
          <w:rFonts w:cstheme="minorHAnsi"/>
          <w:sz w:val="24"/>
          <w:szCs w:val="24"/>
        </w:rPr>
        <w:t xml:space="preserve"> longer</w:t>
      </w:r>
      <w:r w:rsidR="009066CA">
        <w:rPr>
          <w:rFonts w:cstheme="minorHAnsi"/>
          <w:sz w:val="24"/>
          <w:szCs w:val="24"/>
        </w:rPr>
        <w:t xml:space="preserve"> </w:t>
      </w:r>
      <w:r w:rsidR="004E5E70" w:rsidRPr="008B2FDE">
        <w:rPr>
          <w:rFonts w:cstheme="minorHAnsi"/>
          <w:sz w:val="24"/>
          <w:szCs w:val="24"/>
        </w:rPr>
        <w:t xml:space="preserve">relevant or not </w:t>
      </w:r>
      <w:r w:rsidR="004E5E70" w:rsidRPr="008B2FDE">
        <w:rPr>
          <w:rFonts w:cstheme="minorHAnsi"/>
          <w:color w:val="000000" w:themeColor="text1"/>
          <w:sz w:val="24"/>
          <w:szCs w:val="24"/>
        </w:rPr>
        <w:t>adapted to current evolutionary factors. There are many examples of this</w:t>
      </w:r>
      <w:r w:rsidR="00E1215F">
        <w:rPr>
          <w:rFonts w:cstheme="minorHAnsi"/>
          <w:color w:val="000000" w:themeColor="text1"/>
          <w:sz w:val="24"/>
          <w:szCs w:val="24"/>
        </w:rPr>
        <w:t>,</w:t>
      </w:r>
      <w:r w:rsidR="004E5E70" w:rsidRPr="008B2FDE">
        <w:rPr>
          <w:rFonts w:cstheme="minorHAnsi"/>
          <w:color w:val="000000" w:themeColor="text1"/>
          <w:sz w:val="24"/>
          <w:szCs w:val="24"/>
        </w:rPr>
        <w:t xml:space="preserve"> such as the same sex marriage act in 2013. </w:t>
      </w:r>
      <w:r w:rsidR="000E25D4" w:rsidRPr="008B2FDE">
        <w:rPr>
          <w:rFonts w:cstheme="minorHAnsi"/>
          <w:color w:val="000000" w:themeColor="text1"/>
          <w:sz w:val="24"/>
          <w:szCs w:val="24"/>
        </w:rPr>
        <w:t>Par</w:t>
      </w:r>
      <w:r w:rsidR="00671CA5" w:rsidRPr="008B2FDE">
        <w:rPr>
          <w:rFonts w:cstheme="minorHAnsi"/>
          <w:color w:val="000000" w:themeColor="text1"/>
          <w:sz w:val="24"/>
          <w:szCs w:val="24"/>
        </w:rPr>
        <w:t>liament</w:t>
      </w:r>
      <w:r w:rsidR="000E25D4" w:rsidRPr="008B2FDE">
        <w:rPr>
          <w:rFonts w:cstheme="minorHAnsi"/>
          <w:color w:val="000000" w:themeColor="text1"/>
          <w:sz w:val="24"/>
          <w:szCs w:val="24"/>
        </w:rPr>
        <w:t xml:space="preserve"> (2013)</w:t>
      </w:r>
      <w:r w:rsidR="00C905DB">
        <w:rPr>
          <w:rFonts w:cstheme="minorHAnsi"/>
          <w:color w:val="000000" w:themeColor="text1"/>
          <w:sz w:val="24"/>
          <w:szCs w:val="24"/>
        </w:rPr>
        <w:t>,</w:t>
      </w:r>
      <w:r w:rsidR="000E25D4" w:rsidRPr="008B2FDE">
        <w:rPr>
          <w:rFonts w:cstheme="minorHAnsi"/>
          <w:color w:val="000000" w:themeColor="text1"/>
          <w:sz w:val="24"/>
          <w:szCs w:val="24"/>
        </w:rPr>
        <w:t xml:space="preserve"> </w:t>
      </w:r>
      <w:r w:rsidR="000E25D4" w:rsidRPr="00C3274F">
        <w:rPr>
          <w:rFonts w:cstheme="minorHAnsi"/>
          <w:color w:val="000000" w:themeColor="text1"/>
          <w:sz w:val="24"/>
          <w:szCs w:val="24"/>
        </w:rPr>
        <w:t xml:space="preserve">put together </w:t>
      </w:r>
      <w:r w:rsidR="000E25D4" w:rsidRPr="00C3274F">
        <w:rPr>
          <w:rFonts w:cstheme="minorHAnsi"/>
          <w:color w:val="000000" w:themeColor="text1"/>
          <w:sz w:val="24"/>
          <w:szCs w:val="24"/>
          <w:shd w:val="clear" w:color="auto" w:fill="FFFFFF"/>
        </w:rPr>
        <w:t>a legislation</w:t>
      </w:r>
      <w:r w:rsidR="009E745B" w:rsidRPr="00C3274F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0E25D4" w:rsidRPr="00C3274F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which made it so religious places could allow to marry same sex couples</w:t>
      </w:r>
      <w:r w:rsidR="00B93F39" w:rsidRPr="00C3274F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0E25D4" w:rsidRPr="00C3274F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E25D4" w:rsidRPr="008B2FDE">
        <w:rPr>
          <w:rFonts w:cstheme="minorHAnsi"/>
          <w:color w:val="000000" w:themeColor="text1"/>
          <w:sz w:val="24"/>
          <w:szCs w:val="24"/>
          <w:shd w:val="clear" w:color="auto" w:fill="FFFFFF"/>
        </w:rPr>
        <w:t>if they were willing to do so, this protected the religious groups as it was their choice to marry same sex couples. This legislation</w:t>
      </w:r>
      <w:r w:rsidR="000E25D4" w:rsidRPr="003527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14C6C" w:rsidRPr="003527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enabled </w:t>
      </w:r>
      <w:r w:rsidR="000E25D4" w:rsidRPr="008B2FDE">
        <w:rPr>
          <w:rFonts w:cstheme="minorHAnsi"/>
          <w:color w:val="000000" w:themeColor="text1"/>
          <w:sz w:val="24"/>
          <w:szCs w:val="24"/>
          <w:shd w:val="clear" w:color="auto" w:fill="FFFFFF"/>
        </w:rPr>
        <w:t>civil partners could change their partnership to marriage. This act also made it so transsexual people were able to change legal gender without the needing to end their marriage.</w:t>
      </w:r>
      <w:r w:rsidR="004A4939" w:rsidRPr="008B2FDE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This is a prime example of parliamentary sovereignty making a new act to </w:t>
      </w:r>
      <w:r w:rsidR="00AC3EBD" w:rsidRPr="008B2FDE">
        <w:rPr>
          <w:rFonts w:cstheme="minorHAnsi"/>
          <w:color w:val="000000" w:themeColor="text1"/>
          <w:sz w:val="24"/>
          <w:szCs w:val="24"/>
          <w:shd w:val="clear" w:color="auto" w:fill="FFFFFF"/>
        </w:rPr>
        <w:t>change the future for the betterment of the UK population.</w:t>
      </w:r>
    </w:p>
    <w:p w14:paraId="1DE704A9" w14:textId="3DF97C3C" w:rsidR="008A5864" w:rsidRDefault="008A5864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5F7AA2FC" w14:textId="77777777" w:rsidR="00D914C6" w:rsidRPr="008B2FDE" w:rsidRDefault="00D914C6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42AA8031" w14:textId="0E7997A8" w:rsidR="008A5864" w:rsidRDefault="00D84618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Parliament (2023) </w:t>
      </w:r>
      <w:r w:rsidR="00C06AB7" w:rsidRPr="008B2FDE">
        <w:rPr>
          <w:rFonts w:cstheme="minorHAnsi"/>
          <w:sz w:val="24"/>
          <w:szCs w:val="24"/>
        </w:rPr>
        <w:t xml:space="preserve">Parliamentary sovereignty </w:t>
      </w:r>
      <w:r w:rsidR="00B35196" w:rsidRPr="008B2FDE">
        <w:rPr>
          <w:rFonts w:cstheme="minorHAnsi"/>
          <w:sz w:val="24"/>
          <w:szCs w:val="24"/>
        </w:rPr>
        <w:t xml:space="preserve">makes it so parliament is the supreme </w:t>
      </w:r>
      <w:r w:rsidR="00CA5837" w:rsidRPr="008B2FDE">
        <w:rPr>
          <w:rFonts w:cstheme="minorHAnsi"/>
          <w:sz w:val="24"/>
          <w:szCs w:val="24"/>
        </w:rPr>
        <w:t>law-making</w:t>
      </w:r>
      <w:r w:rsidR="00B35196" w:rsidRPr="008B2FDE">
        <w:rPr>
          <w:rFonts w:cstheme="minorHAnsi"/>
          <w:sz w:val="24"/>
          <w:szCs w:val="24"/>
        </w:rPr>
        <w:t xml:space="preserve"> body.</w:t>
      </w:r>
      <w:r w:rsidR="00CA4660" w:rsidRPr="008B2FDE">
        <w:rPr>
          <w:rFonts w:cstheme="minorHAnsi"/>
          <w:sz w:val="24"/>
          <w:szCs w:val="24"/>
        </w:rPr>
        <w:t xml:space="preserve"> This means that parliament has the power to make and get rid of any law they’d like</w:t>
      </w:r>
      <w:r w:rsidR="00021505" w:rsidRPr="008B2FDE">
        <w:rPr>
          <w:rFonts w:cstheme="minorHAnsi"/>
          <w:sz w:val="24"/>
          <w:szCs w:val="24"/>
        </w:rPr>
        <w:t xml:space="preserve"> in simple terms. </w:t>
      </w:r>
      <w:r w:rsidR="0032073D" w:rsidRPr="008B2FDE">
        <w:rPr>
          <w:rFonts w:cstheme="minorHAnsi"/>
          <w:sz w:val="24"/>
          <w:szCs w:val="24"/>
        </w:rPr>
        <w:t>Of course,</w:t>
      </w:r>
      <w:r w:rsidR="00021505" w:rsidRPr="008B2FDE">
        <w:rPr>
          <w:rFonts w:cstheme="minorHAnsi"/>
          <w:sz w:val="24"/>
          <w:szCs w:val="24"/>
        </w:rPr>
        <w:t xml:space="preserve"> </w:t>
      </w:r>
      <w:r w:rsidR="00475088" w:rsidRPr="008B2FDE">
        <w:rPr>
          <w:rFonts w:cstheme="minorHAnsi"/>
          <w:sz w:val="24"/>
          <w:szCs w:val="24"/>
        </w:rPr>
        <w:t xml:space="preserve">making laws and getting rid of laws is a very long process due to the house of commons </w:t>
      </w:r>
      <w:r w:rsidR="00B47C26" w:rsidRPr="008B2FDE">
        <w:rPr>
          <w:rFonts w:cstheme="minorHAnsi"/>
          <w:sz w:val="24"/>
          <w:szCs w:val="24"/>
        </w:rPr>
        <w:t>and house of lords both having to agree on a law</w:t>
      </w:r>
      <w:r w:rsidR="001A213D">
        <w:rPr>
          <w:rFonts w:cstheme="minorHAnsi"/>
          <w:sz w:val="24"/>
          <w:szCs w:val="24"/>
        </w:rPr>
        <w:t>,</w:t>
      </w:r>
      <w:r w:rsidR="00B47C26" w:rsidRPr="008B2FDE">
        <w:rPr>
          <w:rFonts w:cstheme="minorHAnsi"/>
          <w:sz w:val="24"/>
          <w:szCs w:val="24"/>
        </w:rPr>
        <w:t xml:space="preserve"> and having royal ascent for a law to pass through </w:t>
      </w:r>
      <w:r w:rsidR="008D389C" w:rsidRPr="008B2FDE">
        <w:rPr>
          <w:rFonts w:cstheme="minorHAnsi"/>
          <w:sz w:val="24"/>
          <w:szCs w:val="24"/>
        </w:rPr>
        <w:t xml:space="preserve">to become an actual </w:t>
      </w:r>
      <w:r w:rsidR="004D6BBA" w:rsidRPr="008B2FDE">
        <w:rPr>
          <w:rFonts w:cstheme="minorHAnsi"/>
          <w:sz w:val="24"/>
          <w:szCs w:val="24"/>
        </w:rPr>
        <w:t xml:space="preserve">law. </w:t>
      </w:r>
      <w:r w:rsidR="00C8183F" w:rsidRPr="008B2FDE">
        <w:rPr>
          <w:rFonts w:cstheme="minorHAnsi"/>
          <w:sz w:val="24"/>
          <w:szCs w:val="24"/>
        </w:rPr>
        <w:t xml:space="preserve">The UK’s court generally does not have any power to </w:t>
      </w:r>
      <w:r w:rsidR="00321274" w:rsidRPr="008B2FDE">
        <w:rPr>
          <w:rFonts w:cstheme="minorHAnsi"/>
          <w:sz w:val="24"/>
          <w:szCs w:val="24"/>
        </w:rPr>
        <w:t xml:space="preserve">overrule </w:t>
      </w:r>
      <w:r w:rsidR="00F3025E" w:rsidRPr="008B2FDE">
        <w:rPr>
          <w:rFonts w:cstheme="minorHAnsi"/>
          <w:sz w:val="24"/>
          <w:szCs w:val="24"/>
        </w:rPr>
        <w:t>a parliaments legislation.</w:t>
      </w:r>
      <w:r w:rsidR="004A67B9" w:rsidRPr="008B2FDE">
        <w:rPr>
          <w:rFonts w:cstheme="minorHAnsi"/>
          <w:sz w:val="24"/>
          <w:szCs w:val="24"/>
        </w:rPr>
        <w:t xml:space="preserve"> ICLR (</w:t>
      </w:r>
      <w:r w:rsidR="00187A0C" w:rsidRPr="008B2FDE">
        <w:rPr>
          <w:rFonts w:cstheme="minorHAnsi"/>
          <w:sz w:val="24"/>
          <w:szCs w:val="24"/>
        </w:rPr>
        <w:t xml:space="preserve">2023) </w:t>
      </w:r>
      <w:r w:rsidR="007B2D2C" w:rsidRPr="008B2FDE">
        <w:rPr>
          <w:rFonts w:cstheme="minorHAnsi"/>
          <w:sz w:val="24"/>
          <w:szCs w:val="24"/>
        </w:rPr>
        <w:t>states</w:t>
      </w:r>
      <w:r w:rsidR="00187A0C" w:rsidRPr="008B2FDE">
        <w:rPr>
          <w:rFonts w:cstheme="minorHAnsi"/>
          <w:sz w:val="24"/>
          <w:szCs w:val="24"/>
        </w:rPr>
        <w:t xml:space="preserve"> that the court can overrule </w:t>
      </w:r>
      <w:r w:rsidR="00273279" w:rsidRPr="008B2FDE">
        <w:rPr>
          <w:rFonts w:cstheme="minorHAnsi"/>
          <w:sz w:val="24"/>
          <w:szCs w:val="24"/>
        </w:rPr>
        <w:t>a legislation only if it is a common law legislation and usually only if it is to replace it with a different legislation.</w:t>
      </w:r>
      <w:r w:rsidR="00822941" w:rsidRPr="008B2FDE">
        <w:rPr>
          <w:rFonts w:cstheme="minorHAnsi"/>
          <w:sz w:val="24"/>
          <w:szCs w:val="24"/>
        </w:rPr>
        <w:t xml:space="preserve"> Publications parliament (2018) </w:t>
      </w:r>
      <w:r w:rsidR="004838DE" w:rsidRPr="008B2FDE">
        <w:rPr>
          <w:rFonts w:cstheme="minorHAnsi"/>
          <w:sz w:val="24"/>
          <w:szCs w:val="24"/>
        </w:rPr>
        <w:t xml:space="preserve">explains the </w:t>
      </w:r>
      <w:r w:rsidR="00F41E7D" w:rsidRPr="008B2FDE">
        <w:rPr>
          <w:rFonts w:cstheme="minorHAnsi"/>
          <w:sz w:val="24"/>
          <w:szCs w:val="24"/>
        </w:rPr>
        <w:t>“</w:t>
      </w:r>
      <w:r w:rsidR="004838DE" w:rsidRPr="008B2FDE">
        <w:rPr>
          <w:rFonts w:cstheme="minorHAnsi"/>
          <w:sz w:val="24"/>
          <w:szCs w:val="24"/>
        </w:rPr>
        <w:t xml:space="preserve">supremacy </w:t>
      </w:r>
      <w:r w:rsidR="00F41E7D" w:rsidRPr="008B2FDE">
        <w:rPr>
          <w:rFonts w:cstheme="minorHAnsi"/>
          <w:sz w:val="24"/>
          <w:szCs w:val="24"/>
        </w:rPr>
        <w:t>principle”</w:t>
      </w:r>
      <w:r w:rsidR="00F15789">
        <w:rPr>
          <w:rFonts w:cstheme="minorHAnsi"/>
          <w:sz w:val="24"/>
          <w:szCs w:val="24"/>
        </w:rPr>
        <w:t xml:space="preserve">, </w:t>
      </w:r>
      <w:r w:rsidR="00F41E7D" w:rsidRPr="008B2FDE">
        <w:rPr>
          <w:rFonts w:cstheme="minorHAnsi"/>
          <w:sz w:val="24"/>
          <w:szCs w:val="24"/>
        </w:rPr>
        <w:t xml:space="preserve">whilst the UK were in the EU and delves into </w:t>
      </w:r>
      <w:r w:rsidR="003039C0" w:rsidRPr="008B2FDE">
        <w:rPr>
          <w:rFonts w:cstheme="minorHAnsi"/>
          <w:sz w:val="24"/>
          <w:szCs w:val="24"/>
        </w:rPr>
        <w:t>how the UK is still following the EU laws</w:t>
      </w:r>
      <w:r w:rsidR="001C01BF">
        <w:rPr>
          <w:rFonts w:cstheme="minorHAnsi"/>
          <w:sz w:val="24"/>
          <w:szCs w:val="24"/>
        </w:rPr>
        <w:t>,</w:t>
      </w:r>
      <w:r w:rsidR="003039C0" w:rsidRPr="008B2FDE">
        <w:rPr>
          <w:rFonts w:cstheme="minorHAnsi"/>
          <w:sz w:val="24"/>
          <w:szCs w:val="24"/>
        </w:rPr>
        <w:t xml:space="preserve"> </w:t>
      </w:r>
      <w:r w:rsidR="007475D3" w:rsidRPr="008B2FDE">
        <w:rPr>
          <w:rFonts w:cstheme="minorHAnsi"/>
          <w:sz w:val="24"/>
          <w:szCs w:val="24"/>
        </w:rPr>
        <w:t>due to the fact that if there weren’t those rules</w:t>
      </w:r>
      <w:r w:rsidR="00FF2BBB">
        <w:rPr>
          <w:rFonts w:cstheme="minorHAnsi"/>
          <w:sz w:val="24"/>
          <w:szCs w:val="24"/>
        </w:rPr>
        <w:t>,</w:t>
      </w:r>
      <w:r w:rsidR="007475D3" w:rsidRPr="008B2FDE">
        <w:rPr>
          <w:rFonts w:cstheme="minorHAnsi"/>
          <w:sz w:val="24"/>
          <w:szCs w:val="24"/>
        </w:rPr>
        <w:t xml:space="preserve"> then there would be legal uncertainty. Although this is</w:t>
      </w:r>
      <w:r w:rsidR="00F62011" w:rsidRPr="008B2FDE">
        <w:rPr>
          <w:rFonts w:cstheme="minorHAnsi"/>
          <w:sz w:val="24"/>
          <w:szCs w:val="24"/>
        </w:rPr>
        <w:t xml:space="preserve"> a key factor in the UK’s law system</w:t>
      </w:r>
      <w:r w:rsidR="00E12F0E">
        <w:rPr>
          <w:rFonts w:cstheme="minorHAnsi"/>
          <w:sz w:val="24"/>
          <w:szCs w:val="24"/>
        </w:rPr>
        <w:t>,</w:t>
      </w:r>
      <w:r w:rsidR="00F62011" w:rsidRPr="008B2FDE">
        <w:rPr>
          <w:rFonts w:cstheme="minorHAnsi"/>
          <w:sz w:val="24"/>
          <w:szCs w:val="24"/>
        </w:rPr>
        <w:t xml:space="preserve"> it does not mean that parliament aren’t the supreme law-making body.</w:t>
      </w:r>
    </w:p>
    <w:p w14:paraId="78D2D4CE" w14:textId="77777777" w:rsidR="003E63F6" w:rsidRPr="008B2FDE" w:rsidRDefault="003E63F6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2204A581" w14:textId="0879F20F" w:rsidR="008A5864" w:rsidRDefault="0032073D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Parliament (2023) </w:t>
      </w:r>
      <w:r w:rsidR="00B462B9" w:rsidRPr="008B2FDE">
        <w:rPr>
          <w:rFonts w:cstheme="minorHAnsi"/>
          <w:sz w:val="24"/>
          <w:szCs w:val="24"/>
        </w:rPr>
        <w:t xml:space="preserve">The UK’s constitution makes it </w:t>
      </w:r>
      <w:r w:rsidR="00DC5155" w:rsidRPr="008B2FDE">
        <w:rPr>
          <w:rFonts w:cstheme="minorHAnsi"/>
          <w:sz w:val="24"/>
          <w:szCs w:val="24"/>
        </w:rPr>
        <w:t xml:space="preserve">so parliament cannot </w:t>
      </w:r>
      <w:r w:rsidR="00CC530A" w:rsidRPr="008B2FDE">
        <w:rPr>
          <w:rFonts w:cstheme="minorHAnsi"/>
          <w:sz w:val="24"/>
          <w:szCs w:val="24"/>
        </w:rPr>
        <w:t>make any laws that future parliament can’t change.</w:t>
      </w:r>
      <w:r w:rsidR="00B9326D" w:rsidRPr="008B2FDE">
        <w:rPr>
          <w:rFonts w:cstheme="minorHAnsi"/>
          <w:sz w:val="24"/>
          <w:szCs w:val="24"/>
        </w:rPr>
        <w:t xml:space="preserve"> </w:t>
      </w:r>
      <w:r w:rsidR="001D4422" w:rsidRPr="008B2FDE">
        <w:rPr>
          <w:rFonts w:cstheme="minorHAnsi"/>
          <w:sz w:val="24"/>
          <w:szCs w:val="24"/>
        </w:rPr>
        <w:t xml:space="preserve">An argument which has been brought up </w:t>
      </w:r>
      <w:r w:rsidR="003E63F6" w:rsidRPr="00960BC2">
        <w:rPr>
          <w:rFonts w:cstheme="minorHAnsi"/>
          <w:color w:val="000000" w:themeColor="text1"/>
          <w:sz w:val="24"/>
          <w:szCs w:val="24"/>
        </w:rPr>
        <w:t>over the years</w:t>
      </w:r>
      <w:r w:rsidR="00960BC2">
        <w:rPr>
          <w:rFonts w:cstheme="minorHAnsi"/>
          <w:color w:val="000000" w:themeColor="text1"/>
          <w:sz w:val="24"/>
          <w:szCs w:val="24"/>
        </w:rPr>
        <w:t xml:space="preserve">, </w:t>
      </w:r>
      <w:r w:rsidR="001D4422" w:rsidRPr="008B2FDE">
        <w:rPr>
          <w:rFonts w:cstheme="minorHAnsi"/>
          <w:sz w:val="24"/>
          <w:szCs w:val="24"/>
        </w:rPr>
        <w:t>is that</w:t>
      </w:r>
      <w:r w:rsidR="00CF4E52" w:rsidRPr="008B2FDE">
        <w:rPr>
          <w:rFonts w:cstheme="minorHAnsi"/>
          <w:sz w:val="24"/>
          <w:szCs w:val="24"/>
        </w:rPr>
        <w:t xml:space="preserve"> parliament has made some laws that could possibly affect parliamentary sovereignty</w:t>
      </w:r>
      <w:r w:rsidR="00365E05">
        <w:rPr>
          <w:rFonts w:cstheme="minorHAnsi"/>
          <w:sz w:val="24"/>
          <w:szCs w:val="24"/>
        </w:rPr>
        <w:t>,</w:t>
      </w:r>
      <w:r w:rsidR="00CF4E52" w:rsidRPr="008B2FDE">
        <w:rPr>
          <w:rFonts w:cstheme="minorHAnsi"/>
          <w:sz w:val="24"/>
          <w:szCs w:val="24"/>
        </w:rPr>
        <w:t xml:space="preserve"> leading to future parliament making it difficult to change the legislations if they needed to</w:t>
      </w:r>
      <w:r w:rsidR="009E5BDE" w:rsidRPr="008B2FDE">
        <w:rPr>
          <w:rFonts w:cstheme="minorHAnsi"/>
          <w:sz w:val="24"/>
          <w:szCs w:val="24"/>
        </w:rPr>
        <w:t xml:space="preserve">. This is due to the affect the legislations have had </w:t>
      </w:r>
      <w:r w:rsidR="00A843C7" w:rsidRPr="008B2FDE">
        <w:rPr>
          <w:rFonts w:cstheme="minorHAnsi"/>
          <w:sz w:val="24"/>
          <w:szCs w:val="24"/>
        </w:rPr>
        <w:t>on the UK citizens</w:t>
      </w:r>
      <w:r w:rsidR="00365E05">
        <w:rPr>
          <w:rFonts w:cstheme="minorHAnsi"/>
          <w:sz w:val="24"/>
          <w:szCs w:val="24"/>
        </w:rPr>
        <w:t>,</w:t>
      </w:r>
      <w:r w:rsidR="00A843C7" w:rsidRPr="008B2FDE">
        <w:rPr>
          <w:rFonts w:cstheme="minorHAnsi"/>
          <w:sz w:val="24"/>
          <w:szCs w:val="24"/>
        </w:rPr>
        <w:t xml:space="preserve"> meaning if parliaments in the future </w:t>
      </w:r>
      <w:r w:rsidR="007E4F28" w:rsidRPr="008B2FDE">
        <w:rPr>
          <w:rFonts w:cstheme="minorHAnsi"/>
          <w:sz w:val="24"/>
          <w:szCs w:val="24"/>
        </w:rPr>
        <w:t>were to try and change those legislations</w:t>
      </w:r>
      <w:r w:rsidR="00935ED2">
        <w:rPr>
          <w:rFonts w:cstheme="minorHAnsi"/>
          <w:sz w:val="24"/>
          <w:szCs w:val="24"/>
        </w:rPr>
        <w:t>,</w:t>
      </w:r>
      <w:r w:rsidR="007E4F28" w:rsidRPr="008B2FDE">
        <w:rPr>
          <w:rFonts w:cstheme="minorHAnsi"/>
          <w:sz w:val="24"/>
          <w:szCs w:val="24"/>
        </w:rPr>
        <w:t xml:space="preserve"> then it could cause public outrage therefore affecting future parliament</w:t>
      </w:r>
      <w:r w:rsidR="00637ACF" w:rsidRPr="008B2FDE">
        <w:rPr>
          <w:rFonts w:cstheme="minorHAnsi"/>
          <w:sz w:val="24"/>
          <w:szCs w:val="24"/>
        </w:rPr>
        <w:t>. The argument to this though</w:t>
      </w:r>
      <w:r w:rsidR="00935ED2">
        <w:rPr>
          <w:rFonts w:cstheme="minorHAnsi"/>
          <w:sz w:val="24"/>
          <w:szCs w:val="24"/>
        </w:rPr>
        <w:t>,</w:t>
      </w:r>
      <w:r w:rsidR="00637ACF" w:rsidRPr="008B2FDE">
        <w:rPr>
          <w:rFonts w:cstheme="minorHAnsi"/>
          <w:sz w:val="24"/>
          <w:szCs w:val="24"/>
        </w:rPr>
        <w:t xml:space="preserve"> is in </w:t>
      </w:r>
      <w:r w:rsidR="00935ED2">
        <w:rPr>
          <w:rFonts w:cstheme="minorHAnsi"/>
          <w:sz w:val="24"/>
          <w:szCs w:val="24"/>
        </w:rPr>
        <w:t>e</w:t>
      </w:r>
      <w:r w:rsidR="00637ACF" w:rsidRPr="008B2FDE">
        <w:rPr>
          <w:rFonts w:cstheme="minorHAnsi"/>
          <w:sz w:val="24"/>
          <w:szCs w:val="24"/>
        </w:rPr>
        <w:t xml:space="preserve">ffect those legislations </w:t>
      </w:r>
      <w:r w:rsidR="009763D9" w:rsidRPr="008B2FDE">
        <w:rPr>
          <w:rFonts w:cstheme="minorHAnsi"/>
          <w:sz w:val="24"/>
          <w:szCs w:val="24"/>
        </w:rPr>
        <w:t xml:space="preserve">are actually going to help future parliament and are therefore beneficial for it’s future. Some of these </w:t>
      </w:r>
      <w:r w:rsidR="009C5D71" w:rsidRPr="008B2FDE">
        <w:rPr>
          <w:rFonts w:cstheme="minorHAnsi"/>
          <w:sz w:val="24"/>
          <w:szCs w:val="24"/>
        </w:rPr>
        <w:t xml:space="preserve">legislations include the devolution of power to the </w:t>
      </w:r>
      <w:r w:rsidR="00DE4139" w:rsidRPr="008B2FDE">
        <w:rPr>
          <w:rFonts w:cstheme="minorHAnsi"/>
          <w:sz w:val="24"/>
          <w:szCs w:val="24"/>
        </w:rPr>
        <w:t>Senedd Cymru and Scottish parliament</w:t>
      </w:r>
      <w:r w:rsidR="00A00767">
        <w:rPr>
          <w:rFonts w:cstheme="minorHAnsi"/>
          <w:sz w:val="24"/>
          <w:szCs w:val="24"/>
        </w:rPr>
        <w:t>,</w:t>
      </w:r>
      <w:r w:rsidR="00DE4139" w:rsidRPr="008B2FDE">
        <w:rPr>
          <w:rFonts w:cstheme="minorHAnsi"/>
          <w:sz w:val="24"/>
          <w:szCs w:val="24"/>
        </w:rPr>
        <w:t xml:space="preserve"> </w:t>
      </w:r>
      <w:r w:rsidR="00B46DF7" w:rsidRPr="008B2FDE">
        <w:rPr>
          <w:rFonts w:cstheme="minorHAnsi"/>
          <w:sz w:val="24"/>
          <w:szCs w:val="24"/>
        </w:rPr>
        <w:t>basically meaning that Wales and Scotland can put forward legislation for th</w:t>
      </w:r>
      <w:r w:rsidR="00EA7F64">
        <w:rPr>
          <w:rFonts w:cstheme="minorHAnsi"/>
          <w:sz w:val="24"/>
          <w:szCs w:val="24"/>
        </w:rPr>
        <w:t>eir</w:t>
      </w:r>
      <w:r w:rsidR="00B46DF7" w:rsidRPr="008B2FDE">
        <w:rPr>
          <w:rFonts w:cstheme="minorHAnsi"/>
          <w:sz w:val="24"/>
          <w:szCs w:val="24"/>
        </w:rPr>
        <w:t xml:space="preserve"> own countries</w:t>
      </w:r>
      <w:r w:rsidR="00634001">
        <w:rPr>
          <w:rFonts w:cstheme="minorHAnsi"/>
          <w:sz w:val="24"/>
          <w:szCs w:val="24"/>
        </w:rPr>
        <w:t>, a</w:t>
      </w:r>
      <w:r w:rsidR="001F0CB4" w:rsidRPr="008B2FDE">
        <w:rPr>
          <w:rFonts w:cstheme="minorHAnsi"/>
          <w:sz w:val="24"/>
          <w:szCs w:val="24"/>
        </w:rPr>
        <w:t xml:space="preserve">lthough Wales and Scotland don’t have all the </w:t>
      </w:r>
      <w:r w:rsidR="00866CA5" w:rsidRPr="008B2FDE">
        <w:rPr>
          <w:rFonts w:cstheme="minorHAnsi"/>
          <w:sz w:val="24"/>
          <w:szCs w:val="24"/>
        </w:rPr>
        <w:t xml:space="preserve">power for </w:t>
      </w:r>
      <w:r w:rsidR="004616F4" w:rsidRPr="008B2FDE">
        <w:rPr>
          <w:rFonts w:cstheme="minorHAnsi"/>
          <w:sz w:val="24"/>
          <w:szCs w:val="24"/>
        </w:rPr>
        <w:t>their own</w:t>
      </w:r>
      <w:r w:rsidR="00866CA5" w:rsidRPr="008B2FDE">
        <w:rPr>
          <w:rFonts w:cstheme="minorHAnsi"/>
          <w:sz w:val="24"/>
          <w:szCs w:val="24"/>
        </w:rPr>
        <w:t xml:space="preserve"> countries</w:t>
      </w:r>
      <w:r w:rsidR="00EA7F64">
        <w:rPr>
          <w:rFonts w:cstheme="minorHAnsi"/>
          <w:sz w:val="24"/>
          <w:szCs w:val="24"/>
        </w:rPr>
        <w:t>,</w:t>
      </w:r>
      <w:r w:rsidR="00866CA5" w:rsidRPr="008B2FDE">
        <w:rPr>
          <w:rFonts w:cstheme="minorHAnsi"/>
          <w:sz w:val="24"/>
          <w:szCs w:val="24"/>
        </w:rPr>
        <w:t xml:space="preserve"> and still have to follow England’s </w:t>
      </w:r>
      <w:r w:rsidR="004616F4" w:rsidRPr="008B2FDE">
        <w:rPr>
          <w:rFonts w:cstheme="minorHAnsi"/>
          <w:sz w:val="24"/>
          <w:szCs w:val="24"/>
        </w:rPr>
        <w:t>new and old laws</w:t>
      </w:r>
      <w:r w:rsidR="00963509">
        <w:rPr>
          <w:rFonts w:cstheme="minorHAnsi"/>
          <w:sz w:val="24"/>
          <w:szCs w:val="24"/>
        </w:rPr>
        <w:t>. W</w:t>
      </w:r>
      <w:r w:rsidR="004616F4" w:rsidRPr="008B2FDE">
        <w:rPr>
          <w:rFonts w:cstheme="minorHAnsi"/>
          <w:sz w:val="24"/>
          <w:szCs w:val="24"/>
        </w:rPr>
        <w:t xml:space="preserve">ales and Scotland can only put forward legislations that affect </w:t>
      </w:r>
      <w:r w:rsidR="00845875" w:rsidRPr="008B2FDE">
        <w:rPr>
          <w:rFonts w:cstheme="minorHAnsi"/>
          <w:sz w:val="24"/>
          <w:szCs w:val="24"/>
        </w:rPr>
        <w:t xml:space="preserve">their countries health, agriculture and transport </w:t>
      </w:r>
      <w:r w:rsidR="00A41B20">
        <w:rPr>
          <w:rFonts w:cstheme="minorHAnsi"/>
          <w:sz w:val="24"/>
          <w:szCs w:val="24"/>
        </w:rPr>
        <w:t>and</w:t>
      </w:r>
      <w:r w:rsidR="00845875" w:rsidRPr="008B2FDE">
        <w:rPr>
          <w:rFonts w:cstheme="minorHAnsi"/>
          <w:sz w:val="24"/>
          <w:szCs w:val="24"/>
        </w:rPr>
        <w:t xml:space="preserve"> </w:t>
      </w:r>
      <w:r w:rsidR="000910DF" w:rsidRPr="008B2FDE">
        <w:rPr>
          <w:rFonts w:cstheme="minorHAnsi"/>
          <w:sz w:val="24"/>
          <w:szCs w:val="24"/>
        </w:rPr>
        <w:t>Scotland do have a bit more power that Wales in the devolution of power</w:t>
      </w:r>
      <w:r w:rsidR="000D7B11" w:rsidRPr="008B2FDE">
        <w:rPr>
          <w:rFonts w:cstheme="minorHAnsi"/>
          <w:sz w:val="24"/>
          <w:szCs w:val="24"/>
        </w:rPr>
        <w:t xml:space="preserve">. Another example of an important act that could affect the </w:t>
      </w:r>
      <w:r w:rsidR="0094208E" w:rsidRPr="008B2FDE">
        <w:rPr>
          <w:rFonts w:cstheme="minorHAnsi"/>
          <w:sz w:val="24"/>
          <w:szCs w:val="24"/>
        </w:rPr>
        <w:t>parliamentary sovereignty</w:t>
      </w:r>
      <w:r w:rsidR="00A41B20">
        <w:rPr>
          <w:rFonts w:cstheme="minorHAnsi"/>
          <w:sz w:val="24"/>
          <w:szCs w:val="24"/>
        </w:rPr>
        <w:t>,</w:t>
      </w:r>
      <w:r w:rsidR="0094208E" w:rsidRPr="008B2FDE">
        <w:rPr>
          <w:rFonts w:cstheme="minorHAnsi"/>
          <w:sz w:val="24"/>
          <w:szCs w:val="24"/>
        </w:rPr>
        <w:t xml:space="preserve"> is </w:t>
      </w:r>
      <w:r w:rsidR="00895243" w:rsidRPr="008B2FDE">
        <w:rPr>
          <w:rFonts w:cstheme="minorHAnsi"/>
          <w:sz w:val="24"/>
          <w:szCs w:val="24"/>
        </w:rPr>
        <w:t>the UK’s choice to exit the European Union which in</w:t>
      </w:r>
      <w:r w:rsidR="00A41B20">
        <w:rPr>
          <w:rFonts w:cstheme="minorHAnsi"/>
          <w:sz w:val="24"/>
          <w:szCs w:val="24"/>
        </w:rPr>
        <w:t xml:space="preserve"> turn</w:t>
      </w:r>
      <w:r w:rsidR="00895243" w:rsidRPr="008B2FDE">
        <w:rPr>
          <w:rFonts w:cstheme="minorHAnsi"/>
          <w:sz w:val="24"/>
          <w:szCs w:val="24"/>
        </w:rPr>
        <w:t xml:space="preserve"> </w:t>
      </w:r>
      <w:r w:rsidR="0008318A" w:rsidRPr="008B2FDE">
        <w:rPr>
          <w:rFonts w:cstheme="minorHAnsi"/>
          <w:sz w:val="24"/>
          <w:szCs w:val="24"/>
        </w:rPr>
        <w:t xml:space="preserve">has a big </w:t>
      </w:r>
      <w:r w:rsidR="00A25CA3">
        <w:rPr>
          <w:rFonts w:cstheme="minorHAnsi"/>
          <w:sz w:val="24"/>
          <w:szCs w:val="24"/>
        </w:rPr>
        <w:t>e</w:t>
      </w:r>
      <w:r w:rsidR="0008318A" w:rsidRPr="008B2FDE">
        <w:rPr>
          <w:rFonts w:cstheme="minorHAnsi"/>
          <w:sz w:val="24"/>
          <w:szCs w:val="24"/>
        </w:rPr>
        <w:t xml:space="preserve">ffect on the future of parliament, especially due to the fact that </w:t>
      </w:r>
      <w:r w:rsidR="00C64ED0" w:rsidRPr="008B2FDE">
        <w:rPr>
          <w:rFonts w:cstheme="minorHAnsi"/>
          <w:sz w:val="24"/>
          <w:szCs w:val="24"/>
        </w:rPr>
        <w:t>the country was very split on the choice of whether or not to leave</w:t>
      </w:r>
      <w:r w:rsidR="00A421A1" w:rsidRPr="008B2FDE">
        <w:rPr>
          <w:rFonts w:cstheme="minorHAnsi"/>
          <w:sz w:val="24"/>
          <w:szCs w:val="24"/>
        </w:rPr>
        <w:t xml:space="preserve">. But the argument to this is that the parliament technically has more power and doesn’t need </w:t>
      </w:r>
      <w:r w:rsidR="00F13852" w:rsidRPr="008B2FDE">
        <w:rPr>
          <w:rFonts w:cstheme="minorHAnsi"/>
          <w:sz w:val="24"/>
          <w:szCs w:val="24"/>
        </w:rPr>
        <w:t>other countries approval on certain choices that the UK make</w:t>
      </w:r>
      <w:r w:rsidR="000F616B">
        <w:rPr>
          <w:rFonts w:cstheme="minorHAnsi"/>
          <w:sz w:val="24"/>
          <w:szCs w:val="24"/>
        </w:rPr>
        <w:t>s</w:t>
      </w:r>
      <w:r w:rsidR="00F13852" w:rsidRPr="008B2FDE">
        <w:rPr>
          <w:rFonts w:cstheme="minorHAnsi"/>
          <w:sz w:val="24"/>
          <w:szCs w:val="24"/>
        </w:rPr>
        <w:t>.</w:t>
      </w:r>
    </w:p>
    <w:p w14:paraId="1F0E7942" w14:textId="77777777" w:rsidR="000F616B" w:rsidRPr="008B2FDE" w:rsidRDefault="000F616B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4E9ED714" w14:textId="04723EA8" w:rsidR="00E85FBD" w:rsidRPr="008B2FDE" w:rsidRDefault="0017485E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Legislation.Gov (2023) </w:t>
      </w:r>
      <w:r w:rsidR="00E96DE9" w:rsidRPr="008B2FDE">
        <w:rPr>
          <w:rFonts w:cstheme="minorHAnsi"/>
          <w:sz w:val="24"/>
          <w:szCs w:val="24"/>
        </w:rPr>
        <w:t>Constitutional reform act 2005</w:t>
      </w:r>
      <w:r w:rsidRPr="008B2FDE">
        <w:rPr>
          <w:rFonts w:cstheme="minorHAnsi"/>
          <w:sz w:val="24"/>
          <w:szCs w:val="24"/>
        </w:rPr>
        <w:t xml:space="preserve"> is one of the main examples </w:t>
      </w:r>
      <w:r w:rsidR="00FD50B0" w:rsidRPr="008B2FDE">
        <w:rPr>
          <w:rFonts w:cstheme="minorHAnsi"/>
          <w:sz w:val="24"/>
          <w:szCs w:val="24"/>
        </w:rPr>
        <w:t>of reform for the UK. In this act there w</w:t>
      </w:r>
      <w:r w:rsidR="00AD5FC3" w:rsidRPr="008B2FDE">
        <w:rPr>
          <w:rFonts w:cstheme="minorHAnsi"/>
          <w:sz w:val="24"/>
          <w:szCs w:val="24"/>
        </w:rPr>
        <w:t xml:space="preserve">ere many changes introduced and are still on-going </w:t>
      </w:r>
      <w:r w:rsidR="009A6CE7" w:rsidRPr="008B2FDE">
        <w:rPr>
          <w:rFonts w:cstheme="minorHAnsi"/>
          <w:sz w:val="24"/>
          <w:szCs w:val="24"/>
        </w:rPr>
        <w:t xml:space="preserve">in 2023 </w:t>
      </w:r>
      <w:r w:rsidR="004820E4" w:rsidRPr="008B2FDE">
        <w:rPr>
          <w:rFonts w:cstheme="minorHAnsi"/>
          <w:sz w:val="24"/>
          <w:szCs w:val="24"/>
        </w:rPr>
        <w:t>and set to finish November 8</w:t>
      </w:r>
      <w:r w:rsidR="004820E4" w:rsidRPr="008B2FDE">
        <w:rPr>
          <w:rFonts w:cstheme="minorHAnsi"/>
          <w:sz w:val="24"/>
          <w:szCs w:val="24"/>
          <w:vertAlign w:val="superscript"/>
        </w:rPr>
        <w:t>th</w:t>
      </w:r>
      <w:r w:rsidR="004820E4" w:rsidRPr="008B2FDE">
        <w:rPr>
          <w:rFonts w:cstheme="minorHAnsi"/>
          <w:sz w:val="24"/>
          <w:szCs w:val="24"/>
        </w:rPr>
        <w:t xml:space="preserve"> 2023</w:t>
      </w:r>
      <w:r w:rsidR="009C404D" w:rsidRPr="008B2FDE">
        <w:rPr>
          <w:rFonts w:cstheme="minorHAnsi"/>
          <w:sz w:val="24"/>
          <w:szCs w:val="24"/>
        </w:rPr>
        <w:t>. Some of the main affects of this act</w:t>
      </w:r>
      <w:r w:rsidR="00994CD9">
        <w:rPr>
          <w:rFonts w:cstheme="minorHAnsi"/>
          <w:sz w:val="24"/>
          <w:szCs w:val="24"/>
        </w:rPr>
        <w:t>,</w:t>
      </w:r>
      <w:r w:rsidR="009C404D" w:rsidRPr="008B2FDE">
        <w:rPr>
          <w:rFonts w:cstheme="minorHAnsi"/>
          <w:sz w:val="24"/>
          <w:szCs w:val="24"/>
        </w:rPr>
        <w:t xml:space="preserve"> are the </w:t>
      </w:r>
      <w:r w:rsidR="005E747F" w:rsidRPr="008B2FDE">
        <w:rPr>
          <w:rFonts w:cstheme="minorHAnsi"/>
          <w:sz w:val="24"/>
          <w:szCs w:val="24"/>
        </w:rPr>
        <w:t>separation of powers</w:t>
      </w:r>
      <w:r w:rsidR="00994CD9">
        <w:rPr>
          <w:rFonts w:cstheme="minorHAnsi"/>
          <w:sz w:val="24"/>
          <w:szCs w:val="24"/>
        </w:rPr>
        <w:t>,</w:t>
      </w:r>
      <w:r w:rsidR="005E747F" w:rsidRPr="008B2FDE">
        <w:rPr>
          <w:rFonts w:cstheme="minorHAnsi"/>
          <w:sz w:val="24"/>
          <w:szCs w:val="24"/>
        </w:rPr>
        <w:t xml:space="preserve"> where</w:t>
      </w:r>
      <w:r w:rsidR="00A748CF" w:rsidRPr="008B2FDE">
        <w:rPr>
          <w:rFonts w:cstheme="minorHAnsi"/>
          <w:sz w:val="24"/>
          <w:szCs w:val="24"/>
        </w:rPr>
        <w:t xml:space="preserve"> the Lord Chancelor no longer has</w:t>
      </w:r>
      <w:r w:rsidR="007217B0" w:rsidRPr="008B2FDE">
        <w:rPr>
          <w:rFonts w:cstheme="minorHAnsi"/>
          <w:sz w:val="24"/>
          <w:szCs w:val="24"/>
        </w:rPr>
        <w:t xml:space="preserve"> any judicial functions </w:t>
      </w:r>
      <w:r w:rsidR="0018701A" w:rsidRPr="008B2FDE">
        <w:rPr>
          <w:rFonts w:cstheme="minorHAnsi"/>
          <w:sz w:val="24"/>
          <w:szCs w:val="24"/>
        </w:rPr>
        <w:t xml:space="preserve">and instead the UK have the Lord Chief justice in place. </w:t>
      </w:r>
      <w:r w:rsidR="00F90BF2" w:rsidRPr="008B2FDE">
        <w:rPr>
          <w:rFonts w:cstheme="minorHAnsi"/>
          <w:sz w:val="24"/>
          <w:szCs w:val="24"/>
        </w:rPr>
        <w:t xml:space="preserve">The other way the </w:t>
      </w:r>
      <w:r w:rsidR="009F4E40" w:rsidRPr="008B2FDE">
        <w:rPr>
          <w:rFonts w:cstheme="minorHAnsi"/>
          <w:sz w:val="24"/>
          <w:szCs w:val="24"/>
        </w:rPr>
        <w:t xml:space="preserve">act made a big impact was by </w:t>
      </w:r>
      <w:r w:rsidR="00466E0F" w:rsidRPr="008B2FDE">
        <w:rPr>
          <w:rFonts w:cstheme="minorHAnsi"/>
          <w:sz w:val="24"/>
          <w:szCs w:val="24"/>
        </w:rPr>
        <w:t xml:space="preserve">abolishing the </w:t>
      </w:r>
      <w:r w:rsidR="006617B1" w:rsidRPr="008B2FDE">
        <w:rPr>
          <w:rFonts w:cstheme="minorHAnsi"/>
          <w:sz w:val="24"/>
          <w:szCs w:val="24"/>
        </w:rPr>
        <w:t xml:space="preserve">house of </w:t>
      </w:r>
      <w:r w:rsidR="00C561D5" w:rsidRPr="008B2FDE">
        <w:rPr>
          <w:rFonts w:cstheme="minorHAnsi"/>
          <w:sz w:val="24"/>
          <w:szCs w:val="24"/>
        </w:rPr>
        <w:t>Lords’</w:t>
      </w:r>
      <w:r w:rsidR="006617B1" w:rsidRPr="008B2FDE">
        <w:rPr>
          <w:rFonts w:cstheme="minorHAnsi"/>
          <w:sz w:val="24"/>
          <w:szCs w:val="24"/>
        </w:rPr>
        <w:t xml:space="preserve"> jurisdiction</w:t>
      </w:r>
      <w:r w:rsidR="00994CD9">
        <w:rPr>
          <w:rFonts w:cstheme="minorHAnsi"/>
          <w:sz w:val="24"/>
          <w:szCs w:val="24"/>
        </w:rPr>
        <w:t>,</w:t>
      </w:r>
      <w:r w:rsidR="006617B1" w:rsidRPr="008B2FDE">
        <w:rPr>
          <w:rFonts w:cstheme="minorHAnsi"/>
          <w:sz w:val="24"/>
          <w:szCs w:val="24"/>
        </w:rPr>
        <w:t xml:space="preserve"> </w:t>
      </w:r>
      <w:r w:rsidR="00E85FBD" w:rsidRPr="008B2FDE">
        <w:rPr>
          <w:rFonts w:cstheme="minorHAnsi"/>
          <w:sz w:val="24"/>
          <w:szCs w:val="24"/>
        </w:rPr>
        <w:t xml:space="preserve">creating a chance for more </w:t>
      </w:r>
      <w:r w:rsidR="003A2550" w:rsidRPr="008B2FDE">
        <w:rPr>
          <w:rFonts w:cstheme="minorHAnsi"/>
          <w:sz w:val="24"/>
          <w:szCs w:val="24"/>
        </w:rPr>
        <w:t>separation between parliament and court</w:t>
      </w:r>
      <w:r w:rsidR="003D28EB" w:rsidRPr="008B2FDE">
        <w:rPr>
          <w:rFonts w:cstheme="minorHAnsi"/>
          <w:sz w:val="24"/>
          <w:szCs w:val="24"/>
        </w:rPr>
        <w:t>.</w:t>
      </w:r>
      <w:r w:rsidR="00E075E7" w:rsidRPr="008B2FDE">
        <w:rPr>
          <w:rFonts w:cstheme="minorHAnsi"/>
          <w:sz w:val="24"/>
          <w:szCs w:val="24"/>
        </w:rPr>
        <w:t xml:space="preserve"> It was also done to</w:t>
      </w:r>
      <w:r w:rsidR="00E075E7" w:rsidRPr="00960BC2">
        <w:rPr>
          <w:rFonts w:cstheme="minorHAnsi"/>
          <w:color w:val="000000" w:themeColor="text1"/>
          <w:sz w:val="24"/>
          <w:szCs w:val="24"/>
        </w:rPr>
        <w:t xml:space="preserve"> </w:t>
      </w:r>
      <w:r w:rsidR="00CD1194" w:rsidRPr="00960BC2">
        <w:rPr>
          <w:rFonts w:cstheme="minorHAnsi"/>
          <w:color w:val="000000" w:themeColor="text1"/>
          <w:sz w:val="24"/>
          <w:szCs w:val="24"/>
        </w:rPr>
        <w:t xml:space="preserve">enable </w:t>
      </w:r>
      <w:r w:rsidR="00F02F0D" w:rsidRPr="008B2FDE">
        <w:rPr>
          <w:rFonts w:cstheme="minorHAnsi"/>
          <w:sz w:val="24"/>
          <w:szCs w:val="24"/>
        </w:rPr>
        <w:t xml:space="preserve">the UK’s courts senior judges to be separated from </w:t>
      </w:r>
      <w:r w:rsidR="00D61D86" w:rsidRPr="008B2FDE">
        <w:rPr>
          <w:rFonts w:cstheme="minorHAnsi"/>
          <w:sz w:val="24"/>
          <w:szCs w:val="24"/>
        </w:rPr>
        <w:t xml:space="preserve">individuals </w:t>
      </w:r>
      <w:r w:rsidR="00086843" w:rsidRPr="008B2FDE">
        <w:rPr>
          <w:rFonts w:cstheme="minorHAnsi"/>
          <w:sz w:val="24"/>
          <w:szCs w:val="24"/>
        </w:rPr>
        <w:t>from the house of Lords</w:t>
      </w:r>
      <w:r w:rsidR="00841586">
        <w:rPr>
          <w:rFonts w:cstheme="minorHAnsi"/>
          <w:sz w:val="24"/>
          <w:szCs w:val="24"/>
        </w:rPr>
        <w:t>,</w:t>
      </w:r>
      <w:r w:rsidR="00086843" w:rsidRPr="008B2FDE">
        <w:rPr>
          <w:rFonts w:cstheme="minorHAnsi"/>
          <w:sz w:val="24"/>
          <w:szCs w:val="24"/>
        </w:rPr>
        <w:t xml:space="preserve"> </w:t>
      </w:r>
      <w:r w:rsidR="00D363AD" w:rsidRPr="008B2FDE">
        <w:rPr>
          <w:rFonts w:cstheme="minorHAnsi"/>
          <w:sz w:val="24"/>
          <w:szCs w:val="24"/>
        </w:rPr>
        <w:t>therefore making the legal system deemed fairer</w:t>
      </w:r>
      <w:r w:rsidR="00AF6761" w:rsidRPr="008B2FDE">
        <w:rPr>
          <w:rFonts w:cstheme="minorHAnsi"/>
          <w:sz w:val="24"/>
          <w:szCs w:val="24"/>
        </w:rPr>
        <w:t>.</w:t>
      </w:r>
      <w:r w:rsidR="0039396F" w:rsidRPr="008B2FDE">
        <w:rPr>
          <w:rFonts w:cstheme="minorHAnsi"/>
          <w:sz w:val="24"/>
          <w:szCs w:val="24"/>
        </w:rPr>
        <w:t xml:space="preserve"> Reform.UK (2023) believe that there needs to be a reform for a number of areas </w:t>
      </w:r>
      <w:r w:rsidR="00FC62F8" w:rsidRPr="008B2FDE">
        <w:rPr>
          <w:rFonts w:cstheme="minorHAnsi"/>
          <w:sz w:val="24"/>
          <w:szCs w:val="24"/>
        </w:rPr>
        <w:t>in the UK’s infrastructure</w:t>
      </w:r>
      <w:r w:rsidR="001E33D9">
        <w:rPr>
          <w:rFonts w:cstheme="minorHAnsi"/>
          <w:sz w:val="24"/>
          <w:szCs w:val="24"/>
        </w:rPr>
        <w:t>,</w:t>
      </w:r>
      <w:r w:rsidR="00FC62F8" w:rsidRPr="008B2FDE">
        <w:rPr>
          <w:rFonts w:cstheme="minorHAnsi"/>
          <w:sz w:val="24"/>
          <w:szCs w:val="24"/>
        </w:rPr>
        <w:t xml:space="preserve"> one of these suggestions in particular is the </w:t>
      </w:r>
      <w:r w:rsidR="001C7F65" w:rsidRPr="008B2FDE">
        <w:rPr>
          <w:rFonts w:cstheme="minorHAnsi"/>
          <w:sz w:val="24"/>
          <w:szCs w:val="24"/>
        </w:rPr>
        <w:t>NHS</w:t>
      </w:r>
      <w:r w:rsidR="0054669E">
        <w:rPr>
          <w:rFonts w:cstheme="minorHAnsi"/>
          <w:sz w:val="24"/>
          <w:szCs w:val="24"/>
        </w:rPr>
        <w:t xml:space="preserve">, </w:t>
      </w:r>
      <w:r w:rsidR="001C7F65" w:rsidRPr="008B2FDE">
        <w:rPr>
          <w:rFonts w:cstheme="minorHAnsi"/>
          <w:sz w:val="24"/>
          <w:szCs w:val="24"/>
        </w:rPr>
        <w:t xml:space="preserve">in which they believe that </w:t>
      </w:r>
      <w:r w:rsidR="006E7046" w:rsidRPr="008B2FDE">
        <w:rPr>
          <w:rFonts w:cstheme="minorHAnsi"/>
          <w:sz w:val="24"/>
          <w:szCs w:val="24"/>
        </w:rPr>
        <w:t>there needs to be a significant improvement</w:t>
      </w:r>
      <w:r w:rsidR="009F3CB7">
        <w:rPr>
          <w:rFonts w:cstheme="minorHAnsi"/>
          <w:sz w:val="24"/>
          <w:szCs w:val="24"/>
        </w:rPr>
        <w:t xml:space="preserve">, </w:t>
      </w:r>
      <w:r w:rsidR="00DF63A7" w:rsidRPr="008B2FDE">
        <w:rPr>
          <w:rFonts w:cstheme="minorHAnsi"/>
          <w:sz w:val="24"/>
          <w:szCs w:val="24"/>
        </w:rPr>
        <w:t>due to the fact there ha</w:t>
      </w:r>
      <w:r w:rsidR="009F3CB7">
        <w:rPr>
          <w:rFonts w:cstheme="minorHAnsi"/>
          <w:sz w:val="24"/>
          <w:szCs w:val="24"/>
        </w:rPr>
        <w:t>ve</w:t>
      </w:r>
      <w:r w:rsidR="00DF63A7" w:rsidRPr="008B2FDE">
        <w:rPr>
          <w:rFonts w:cstheme="minorHAnsi"/>
          <w:sz w:val="24"/>
          <w:szCs w:val="24"/>
        </w:rPr>
        <w:t xml:space="preserve"> been cases of people waiting up to four hours for an ambulance and beds </w:t>
      </w:r>
      <w:r w:rsidR="00484527" w:rsidRPr="008B2FDE">
        <w:rPr>
          <w:rFonts w:cstheme="minorHAnsi"/>
          <w:sz w:val="24"/>
          <w:szCs w:val="24"/>
        </w:rPr>
        <w:t>have been full in hospitals</w:t>
      </w:r>
      <w:r w:rsidR="0054669E">
        <w:rPr>
          <w:rFonts w:cstheme="minorHAnsi"/>
          <w:sz w:val="24"/>
          <w:szCs w:val="24"/>
        </w:rPr>
        <w:t xml:space="preserve">, </w:t>
      </w:r>
      <w:r w:rsidR="00484527" w:rsidRPr="008B2FDE">
        <w:rPr>
          <w:rFonts w:cstheme="minorHAnsi"/>
          <w:sz w:val="24"/>
          <w:szCs w:val="24"/>
        </w:rPr>
        <w:t xml:space="preserve">meaning </w:t>
      </w:r>
      <w:r w:rsidR="002B605C" w:rsidRPr="008B2FDE">
        <w:rPr>
          <w:rFonts w:cstheme="minorHAnsi"/>
          <w:sz w:val="24"/>
          <w:szCs w:val="24"/>
        </w:rPr>
        <w:t xml:space="preserve">the UK public are having a </w:t>
      </w:r>
      <w:r w:rsidR="00792250" w:rsidRPr="008B2FDE">
        <w:rPr>
          <w:rFonts w:cstheme="minorHAnsi"/>
          <w:sz w:val="24"/>
          <w:szCs w:val="24"/>
        </w:rPr>
        <w:t xml:space="preserve">complete lack of care. This is not being blamed </w:t>
      </w:r>
      <w:r w:rsidR="00792250" w:rsidRPr="008B2FDE">
        <w:rPr>
          <w:rFonts w:cstheme="minorHAnsi"/>
          <w:sz w:val="24"/>
          <w:szCs w:val="24"/>
        </w:rPr>
        <w:lastRenderedPageBreak/>
        <w:t xml:space="preserve">on the NHS but instead </w:t>
      </w:r>
      <w:r w:rsidR="006A2AE8">
        <w:rPr>
          <w:rFonts w:cstheme="minorHAnsi"/>
          <w:sz w:val="24"/>
          <w:szCs w:val="24"/>
        </w:rPr>
        <w:t xml:space="preserve">on </w:t>
      </w:r>
      <w:r w:rsidR="00792250" w:rsidRPr="008B2FDE">
        <w:rPr>
          <w:rFonts w:cstheme="minorHAnsi"/>
          <w:sz w:val="24"/>
          <w:szCs w:val="24"/>
        </w:rPr>
        <w:t>parliament</w:t>
      </w:r>
      <w:r w:rsidR="006A2AE8">
        <w:rPr>
          <w:rFonts w:cstheme="minorHAnsi"/>
          <w:sz w:val="24"/>
          <w:szCs w:val="24"/>
        </w:rPr>
        <w:t>,</w:t>
      </w:r>
      <w:r w:rsidR="00792250" w:rsidRPr="008B2FDE">
        <w:rPr>
          <w:rFonts w:cstheme="minorHAnsi"/>
          <w:sz w:val="24"/>
          <w:szCs w:val="24"/>
        </w:rPr>
        <w:t xml:space="preserve"> who should be doing something about i</w:t>
      </w:r>
      <w:r w:rsidR="00BB2806" w:rsidRPr="008B2FDE">
        <w:rPr>
          <w:rFonts w:cstheme="minorHAnsi"/>
          <w:sz w:val="24"/>
          <w:szCs w:val="24"/>
        </w:rPr>
        <w:t xml:space="preserve">t, and this is one of the reasons why reform UK believe there </w:t>
      </w:r>
      <w:r w:rsidR="000F3C24" w:rsidRPr="008B2FDE">
        <w:rPr>
          <w:rFonts w:cstheme="minorHAnsi"/>
          <w:sz w:val="24"/>
          <w:szCs w:val="24"/>
        </w:rPr>
        <w:t>needs to be a reform.</w:t>
      </w:r>
    </w:p>
    <w:p w14:paraId="078851B6" w14:textId="77777777" w:rsidR="00E96DE9" w:rsidRPr="008B2FDE" w:rsidRDefault="00E96DE9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274E0734" w14:textId="230F931B" w:rsidR="008A5864" w:rsidRPr="008B2FDE" w:rsidRDefault="009F63C9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In conclusion </w:t>
      </w:r>
      <w:r w:rsidR="00384461" w:rsidRPr="008B2FDE">
        <w:rPr>
          <w:rFonts w:cstheme="minorHAnsi"/>
          <w:sz w:val="24"/>
          <w:szCs w:val="24"/>
        </w:rPr>
        <w:t xml:space="preserve">the UK’s </w:t>
      </w:r>
      <w:r w:rsidR="00CC73E2" w:rsidRPr="008B2FDE">
        <w:rPr>
          <w:rFonts w:cstheme="minorHAnsi"/>
          <w:sz w:val="24"/>
          <w:szCs w:val="24"/>
        </w:rPr>
        <w:t>constitution</w:t>
      </w:r>
      <w:r w:rsidR="00384461" w:rsidRPr="008B2FDE">
        <w:rPr>
          <w:rFonts w:cstheme="minorHAnsi"/>
          <w:sz w:val="24"/>
          <w:szCs w:val="24"/>
        </w:rPr>
        <w:t xml:space="preserve"> is a fundamental par</w:t>
      </w:r>
      <w:r w:rsidR="00CC73E2" w:rsidRPr="008B2FDE">
        <w:rPr>
          <w:rFonts w:cstheme="minorHAnsi"/>
          <w:sz w:val="24"/>
          <w:szCs w:val="24"/>
        </w:rPr>
        <w:t>t of parliamentary sovereignty</w:t>
      </w:r>
      <w:r w:rsidR="00F02734" w:rsidRPr="008B2FDE">
        <w:rPr>
          <w:rFonts w:cstheme="minorHAnsi"/>
          <w:sz w:val="24"/>
          <w:szCs w:val="24"/>
        </w:rPr>
        <w:t>, which has been shown through</w:t>
      </w:r>
      <w:r w:rsidR="00571A63">
        <w:rPr>
          <w:rFonts w:cstheme="minorHAnsi"/>
          <w:sz w:val="24"/>
          <w:szCs w:val="24"/>
        </w:rPr>
        <w:t xml:space="preserve"> the</w:t>
      </w:r>
      <w:r w:rsidR="0040214C">
        <w:rPr>
          <w:rFonts w:cstheme="minorHAnsi"/>
          <w:sz w:val="24"/>
          <w:szCs w:val="24"/>
        </w:rPr>
        <w:t xml:space="preserve"> research</w:t>
      </w:r>
      <w:r w:rsidR="00480D4B" w:rsidRPr="008B2FDE">
        <w:rPr>
          <w:rFonts w:cstheme="minorHAnsi"/>
          <w:sz w:val="24"/>
          <w:szCs w:val="24"/>
        </w:rPr>
        <w:t xml:space="preserve">. Few of the main </w:t>
      </w:r>
      <w:r w:rsidR="009E27C6" w:rsidRPr="008B2FDE">
        <w:rPr>
          <w:rFonts w:cstheme="minorHAnsi"/>
          <w:sz w:val="24"/>
          <w:szCs w:val="24"/>
        </w:rPr>
        <w:t xml:space="preserve">points </w:t>
      </w:r>
      <w:r w:rsidR="00D368D2" w:rsidRPr="008B2FDE">
        <w:rPr>
          <w:rFonts w:cstheme="minorHAnsi"/>
          <w:sz w:val="24"/>
          <w:szCs w:val="24"/>
        </w:rPr>
        <w:t>showing how important parliamentary sovereignty is</w:t>
      </w:r>
      <w:r w:rsidR="004869F2" w:rsidRPr="008B2FDE">
        <w:rPr>
          <w:rFonts w:cstheme="minorHAnsi"/>
          <w:sz w:val="24"/>
          <w:szCs w:val="24"/>
        </w:rPr>
        <w:t xml:space="preserve">, is when </w:t>
      </w:r>
      <w:r w:rsidR="004D7FE9" w:rsidRPr="008B2FDE">
        <w:rPr>
          <w:rFonts w:cstheme="minorHAnsi"/>
          <w:sz w:val="24"/>
          <w:szCs w:val="24"/>
        </w:rPr>
        <w:t xml:space="preserve">finding the definition </w:t>
      </w:r>
      <w:r w:rsidR="004869F2" w:rsidRPr="008B2FDE">
        <w:rPr>
          <w:rFonts w:cstheme="minorHAnsi"/>
          <w:sz w:val="24"/>
          <w:szCs w:val="24"/>
        </w:rPr>
        <w:t xml:space="preserve">of </w:t>
      </w:r>
      <w:r w:rsidR="00763D11" w:rsidRPr="008B2FDE">
        <w:rPr>
          <w:rFonts w:cstheme="minorHAnsi"/>
          <w:sz w:val="24"/>
          <w:szCs w:val="24"/>
        </w:rPr>
        <w:t>a constitution which according to Merriam Webster (2023) is the basic rules and principles of a country and w</w:t>
      </w:r>
      <w:r w:rsidR="00464676">
        <w:rPr>
          <w:rFonts w:cstheme="minorHAnsi"/>
          <w:sz w:val="24"/>
          <w:szCs w:val="24"/>
        </w:rPr>
        <w:t>hen</w:t>
      </w:r>
      <w:r w:rsidR="00763D11" w:rsidRPr="008B2FDE">
        <w:rPr>
          <w:rFonts w:cstheme="minorHAnsi"/>
          <w:sz w:val="24"/>
          <w:szCs w:val="24"/>
        </w:rPr>
        <w:t xml:space="preserve"> comparing this to the UK</w:t>
      </w:r>
      <w:r w:rsidR="00464676">
        <w:rPr>
          <w:rFonts w:cstheme="minorHAnsi"/>
          <w:sz w:val="24"/>
          <w:szCs w:val="24"/>
        </w:rPr>
        <w:t>,</w:t>
      </w:r>
      <w:r w:rsidR="00763D11" w:rsidRPr="008B2FDE">
        <w:rPr>
          <w:rFonts w:cstheme="minorHAnsi"/>
          <w:sz w:val="24"/>
          <w:szCs w:val="24"/>
        </w:rPr>
        <w:t xml:space="preserve"> it is understandable how </w:t>
      </w:r>
      <w:r w:rsidR="002E40CE" w:rsidRPr="008B2FDE">
        <w:rPr>
          <w:rFonts w:cstheme="minorHAnsi"/>
          <w:sz w:val="24"/>
          <w:szCs w:val="24"/>
        </w:rPr>
        <w:t xml:space="preserve">the UK is perceived to </w:t>
      </w:r>
      <w:r w:rsidR="00CE6C07" w:rsidRPr="008B2FDE">
        <w:rPr>
          <w:rFonts w:cstheme="minorHAnsi"/>
          <w:sz w:val="24"/>
          <w:szCs w:val="24"/>
        </w:rPr>
        <w:t>have an ‘unwritten constitution’</w:t>
      </w:r>
      <w:r w:rsidR="00433A34" w:rsidRPr="008B2FDE">
        <w:rPr>
          <w:rFonts w:cstheme="minorHAnsi"/>
          <w:sz w:val="24"/>
          <w:szCs w:val="24"/>
        </w:rPr>
        <w:t xml:space="preserve">, which is backed up by </w:t>
      </w:r>
      <w:r w:rsidR="006856D7" w:rsidRPr="008B2FDE">
        <w:rPr>
          <w:rFonts w:cstheme="minorHAnsi"/>
          <w:sz w:val="24"/>
          <w:szCs w:val="24"/>
        </w:rPr>
        <w:t>UCL (2023)</w:t>
      </w:r>
      <w:r w:rsidR="009B1D08">
        <w:rPr>
          <w:rFonts w:cstheme="minorHAnsi"/>
          <w:sz w:val="24"/>
          <w:szCs w:val="24"/>
        </w:rPr>
        <w:t>,</w:t>
      </w:r>
      <w:r w:rsidR="00766BF9" w:rsidRPr="008B2FDE">
        <w:rPr>
          <w:rFonts w:cstheme="minorHAnsi"/>
          <w:sz w:val="24"/>
          <w:szCs w:val="24"/>
        </w:rPr>
        <w:t xml:space="preserve"> explaining the fact </w:t>
      </w:r>
      <w:r w:rsidR="00E06FAF" w:rsidRPr="008B2FDE">
        <w:rPr>
          <w:rFonts w:cstheme="minorHAnsi"/>
          <w:sz w:val="24"/>
          <w:szCs w:val="24"/>
        </w:rPr>
        <w:t xml:space="preserve">that the UK’s constitution </w:t>
      </w:r>
      <w:r w:rsidR="00C063D9" w:rsidRPr="008B2FDE">
        <w:rPr>
          <w:rFonts w:cstheme="minorHAnsi"/>
          <w:sz w:val="24"/>
          <w:szCs w:val="24"/>
        </w:rPr>
        <w:t xml:space="preserve">is in </w:t>
      </w:r>
      <w:r w:rsidR="00F34FE0" w:rsidRPr="008B2FDE">
        <w:rPr>
          <w:rFonts w:cstheme="minorHAnsi"/>
          <w:sz w:val="24"/>
          <w:szCs w:val="24"/>
        </w:rPr>
        <w:t xml:space="preserve">separate parts and written </w:t>
      </w:r>
      <w:r w:rsidR="00CB0B6E" w:rsidRPr="008B2FDE">
        <w:rPr>
          <w:rFonts w:cstheme="minorHAnsi"/>
          <w:sz w:val="24"/>
          <w:szCs w:val="24"/>
        </w:rPr>
        <w:t xml:space="preserve">on separate </w:t>
      </w:r>
      <w:r w:rsidR="00691988" w:rsidRPr="008B2FDE">
        <w:rPr>
          <w:rFonts w:cstheme="minorHAnsi"/>
          <w:sz w:val="24"/>
          <w:szCs w:val="24"/>
        </w:rPr>
        <w:t>documents</w:t>
      </w:r>
      <w:r w:rsidR="00644F35" w:rsidRPr="008B2FDE">
        <w:rPr>
          <w:rFonts w:cstheme="minorHAnsi"/>
          <w:sz w:val="24"/>
          <w:szCs w:val="24"/>
        </w:rPr>
        <w:t xml:space="preserve">. This </w:t>
      </w:r>
      <w:r w:rsidR="0040214C">
        <w:rPr>
          <w:rFonts w:cstheme="minorHAnsi"/>
          <w:sz w:val="24"/>
          <w:szCs w:val="24"/>
        </w:rPr>
        <w:t>research</w:t>
      </w:r>
      <w:r w:rsidR="00644F35" w:rsidRPr="008B2FDE">
        <w:rPr>
          <w:rFonts w:cstheme="minorHAnsi"/>
          <w:sz w:val="24"/>
          <w:szCs w:val="24"/>
        </w:rPr>
        <w:t xml:space="preserve"> also displayed what </w:t>
      </w:r>
      <w:r w:rsidR="00225FF2" w:rsidRPr="008B2FDE">
        <w:rPr>
          <w:rFonts w:cstheme="minorHAnsi"/>
          <w:sz w:val="24"/>
          <w:szCs w:val="24"/>
        </w:rPr>
        <w:t xml:space="preserve">parliamentary sovereignty is and </w:t>
      </w:r>
      <w:r w:rsidR="003D7CDC" w:rsidRPr="00960BC2">
        <w:rPr>
          <w:rFonts w:cstheme="minorHAnsi"/>
          <w:color w:val="000000" w:themeColor="text1"/>
          <w:sz w:val="24"/>
          <w:szCs w:val="24"/>
        </w:rPr>
        <w:t>its</w:t>
      </w:r>
      <w:r w:rsidR="00225FF2" w:rsidRPr="00960BC2">
        <w:rPr>
          <w:rFonts w:cstheme="minorHAnsi"/>
          <w:color w:val="000000" w:themeColor="text1"/>
          <w:sz w:val="24"/>
          <w:szCs w:val="24"/>
        </w:rPr>
        <w:t xml:space="preserve"> importan</w:t>
      </w:r>
      <w:r w:rsidR="003D7CDC" w:rsidRPr="00960BC2">
        <w:rPr>
          <w:rFonts w:cstheme="minorHAnsi"/>
          <w:color w:val="000000" w:themeColor="text1"/>
          <w:sz w:val="24"/>
          <w:szCs w:val="24"/>
        </w:rPr>
        <w:t>ce</w:t>
      </w:r>
      <w:r w:rsidR="004738C5" w:rsidRPr="00960BC2">
        <w:rPr>
          <w:rFonts w:cstheme="minorHAnsi"/>
          <w:color w:val="000000" w:themeColor="text1"/>
          <w:sz w:val="24"/>
          <w:szCs w:val="24"/>
        </w:rPr>
        <w:t xml:space="preserve">. </w:t>
      </w:r>
      <w:r w:rsidR="00067050" w:rsidRPr="008B2FDE">
        <w:rPr>
          <w:rFonts w:cstheme="minorHAnsi"/>
          <w:sz w:val="24"/>
          <w:szCs w:val="24"/>
        </w:rPr>
        <w:t xml:space="preserve">Parliamentary sovereignty is the parliament’s power to implement new </w:t>
      </w:r>
      <w:r w:rsidR="005E1F8D" w:rsidRPr="008B2FDE">
        <w:rPr>
          <w:rFonts w:cstheme="minorHAnsi"/>
          <w:sz w:val="24"/>
          <w:szCs w:val="24"/>
        </w:rPr>
        <w:t>laws and</w:t>
      </w:r>
      <w:r w:rsidR="00C3773A">
        <w:rPr>
          <w:rFonts w:cstheme="minorHAnsi"/>
          <w:sz w:val="24"/>
          <w:szCs w:val="24"/>
        </w:rPr>
        <w:t>,</w:t>
      </w:r>
      <w:r w:rsidR="005E1F8D" w:rsidRPr="008B2FDE">
        <w:rPr>
          <w:rFonts w:cstheme="minorHAnsi"/>
          <w:sz w:val="24"/>
          <w:szCs w:val="24"/>
        </w:rPr>
        <w:t xml:space="preserve"> take away laws </w:t>
      </w:r>
      <w:r w:rsidR="00E178A1" w:rsidRPr="008B2FDE">
        <w:rPr>
          <w:rFonts w:cstheme="minorHAnsi"/>
          <w:sz w:val="24"/>
          <w:szCs w:val="24"/>
        </w:rPr>
        <w:t xml:space="preserve">which </w:t>
      </w:r>
      <w:r w:rsidR="00914115" w:rsidRPr="008B2FDE">
        <w:rPr>
          <w:rFonts w:cstheme="minorHAnsi"/>
          <w:sz w:val="24"/>
          <w:szCs w:val="24"/>
        </w:rPr>
        <w:t xml:space="preserve">then goes on to answer why parliament is the supreme </w:t>
      </w:r>
      <w:r w:rsidR="003A394E" w:rsidRPr="008B2FDE">
        <w:rPr>
          <w:rFonts w:cstheme="minorHAnsi"/>
          <w:sz w:val="24"/>
          <w:szCs w:val="24"/>
        </w:rPr>
        <w:t>law-making</w:t>
      </w:r>
      <w:r w:rsidR="00914115" w:rsidRPr="008B2FDE">
        <w:rPr>
          <w:rFonts w:cstheme="minorHAnsi"/>
          <w:sz w:val="24"/>
          <w:szCs w:val="24"/>
        </w:rPr>
        <w:t xml:space="preserve"> body. </w:t>
      </w:r>
      <w:r w:rsidR="003A394E" w:rsidRPr="008B2FDE">
        <w:rPr>
          <w:rFonts w:cstheme="minorHAnsi"/>
          <w:sz w:val="24"/>
          <w:szCs w:val="24"/>
        </w:rPr>
        <w:t xml:space="preserve">All of these reasons </w:t>
      </w:r>
      <w:r w:rsidR="00A01538" w:rsidRPr="008B2FDE">
        <w:rPr>
          <w:rFonts w:cstheme="minorHAnsi"/>
          <w:sz w:val="24"/>
          <w:szCs w:val="24"/>
        </w:rPr>
        <w:t>are why the UK’s constitution is dependant on parliamentary sovereignty</w:t>
      </w:r>
      <w:r w:rsidR="00C3773A">
        <w:rPr>
          <w:rFonts w:cstheme="minorHAnsi"/>
          <w:sz w:val="24"/>
          <w:szCs w:val="24"/>
        </w:rPr>
        <w:t>,</w:t>
      </w:r>
      <w:r w:rsidR="00A01538" w:rsidRPr="008B2FDE">
        <w:rPr>
          <w:rFonts w:cstheme="minorHAnsi"/>
          <w:sz w:val="24"/>
          <w:szCs w:val="24"/>
        </w:rPr>
        <w:t xml:space="preserve"> and just goes to show how important i</w:t>
      </w:r>
      <w:r w:rsidR="001E4A83" w:rsidRPr="008B2FDE">
        <w:rPr>
          <w:rFonts w:cstheme="minorHAnsi"/>
          <w:sz w:val="24"/>
          <w:szCs w:val="24"/>
        </w:rPr>
        <w:t xml:space="preserve">t is, whilst also displaying why there may need to be </w:t>
      </w:r>
      <w:r w:rsidR="004A5B7B" w:rsidRPr="008B2FDE">
        <w:rPr>
          <w:rFonts w:cstheme="minorHAnsi"/>
          <w:sz w:val="24"/>
          <w:szCs w:val="24"/>
        </w:rPr>
        <w:t xml:space="preserve">a possible reform in the future and </w:t>
      </w:r>
      <w:r w:rsidR="003063E0" w:rsidRPr="008B2FDE">
        <w:rPr>
          <w:rFonts w:cstheme="minorHAnsi"/>
          <w:sz w:val="24"/>
          <w:szCs w:val="24"/>
        </w:rPr>
        <w:t>what reforms have done for the UK in the past.</w:t>
      </w:r>
      <w:r w:rsidR="00ED2D78">
        <w:rPr>
          <w:rFonts w:cstheme="minorHAnsi"/>
          <w:sz w:val="24"/>
          <w:szCs w:val="24"/>
        </w:rPr>
        <w:t xml:space="preserve"> This all shows how parliamentary sovereignty is a key part to the UK’s constitution.</w:t>
      </w:r>
    </w:p>
    <w:p w14:paraId="419E3BC0" w14:textId="77777777" w:rsidR="000E25D4" w:rsidRPr="008B2FDE" w:rsidRDefault="000E25D4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1A164D0F" w14:textId="77777777" w:rsidR="004A4939" w:rsidRPr="008B2FDE" w:rsidRDefault="004A4939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040358E2" w14:textId="002779AE" w:rsidR="000E25D4" w:rsidRDefault="000E25D4" w:rsidP="0023198A">
      <w:pPr>
        <w:spacing w:after="0" w:line="240" w:lineRule="auto"/>
        <w:rPr>
          <w:rFonts w:cstheme="minorHAnsi"/>
          <w:sz w:val="24"/>
          <w:szCs w:val="24"/>
        </w:rPr>
      </w:pPr>
      <w:r w:rsidRPr="008B2FDE">
        <w:rPr>
          <w:rFonts w:cstheme="minorHAnsi"/>
          <w:sz w:val="24"/>
          <w:szCs w:val="24"/>
        </w:rPr>
        <w:t xml:space="preserve">Referencing </w:t>
      </w:r>
    </w:p>
    <w:p w14:paraId="40998EB7" w14:textId="77777777" w:rsidR="00EE1E85" w:rsidRPr="008B2FDE" w:rsidRDefault="00EE1E85" w:rsidP="0023198A">
      <w:pPr>
        <w:spacing w:after="0" w:line="240" w:lineRule="auto"/>
        <w:rPr>
          <w:rFonts w:cstheme="minorHAnsi"/>
          <w:sz w:val="24"/>
          <w:szCs w:val="24"/>
        </w:rPr>
      </w:pPr>
    </w:p>
    <w:p w14:paraId="4FB5CD11" w14:textId="77777777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>-</w:t>
      </w:r>
      <w:proofErr w:type="spellStart"/>
      <w:r w:rsidRPr="008E5592">
        <w:rPr>
          <w:rFonts w:ascii="Calibri" w:hAnsi="Calibri" w:cs="Calibri"/>
          <w:sz w:val="24"/>
          <w:szCs w:val="24"/>
        </w:rPr>
        <w:t>ConSoc</w:t>
      </w:r>
      <w:proofErr w:type="spellEnd"/>
      <w:r w:rsidRPr="008E5592">
        <w:rPr>
          <w:rFonts w:ascii="Calibri" w:hAnsi="Calibri" w:cs="Calibri"/>
          <w:sz w:val="24"/>
          <w:szCs w:val="24"/>
        </w:rPr>
        <w:t xml:space="preserve"> (2022). </w:t>
      </w:r>
      <w:r w:rsidRPr="008E5592">
        <w:rPr>
          <w:rFonts w:ascii="Calibri" w:hAnsi="Calibri" w:cs="Calibri"/>
          <w:i/>
          <w:iCs/>
          <w:sz w:val="24"/>
          <w:szCs w:val="24"/>
        </w:rPr>
        <w:t>What are constitutions and why do they matter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5" w:anchor=":~:text=The%20constitution%20creates%20and%20defines,the%20state%20and%20its%20citizens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https://consoc.org.uk/the-constitution-explained/the-uk-constitution/#:~:text=The%20constitution%20creates%20and%20defines,the%20state%20and%20its%20citizens</w:t>
        </w:r>
      </w:hyperlink>
      <w:r w:rsidRPr="008E5592">
        <w:rPr>
          <w:rFonts w:ascii="Calibri" w:hAnsi="Calibri" w:cs="Calibri"/>
          <w:sz w:val="24"/>
          <w:szCs w:val="24"/>
        </w:rPr>
        <w:t>. Accessed: 9 Nov 2023</w:t>
      </w:r>
    </w:p>
    <w:p w14:paraId="0C88D2CE" w14:textId="77777777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>-</w:t>
      </w:r>
      <w:proofErr w:type="spellStart"/>
      <w:r w:rsidRPr="008E5592">
        <w:rPr>
          <w:rFonts w:ascii="Calibri" w:hAnsi="Calibri" w:cs="Calibri"/>
          <w:sz w:val="24"/>
          <w:szCs w:val="24"/>
        </w:rPr>
        <w:t>ConSocYT</w:t>
      </w:r>
      <w:proofErr w:type="spellEnd"/>
      <w:r w:rsidRPr="008E5592">
        <w:rPr>
          <w:rFonts w:ascii="Calibri" w:hAnsi="Calibri" w:cs="Calibri"/>
          <w:sz w:val="24"/>
          <w:szCs w:val="24"/>
        </w:rPr>
        <w:t xml:space="preserve"> (2022). </w:t>
      </w:r>
      <w:r w:rsidRPr="008E5592">
        <w:rPr>
          <w:rFonts w:ascii="Calibri" w:hAnsi="Calibri" w:cs="Calibri"/>
          <w:i/>
          <w:iCs/>
          <w:sz w:val="24"/>
          <w:szCs w:val="24"/>
        </w:rPr>
        <w:t>The constitution explained: Introducing the UK constitution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6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https://www.youtube.com/watch?v=kCVKCOvk4HA&amp;t=25s</w:t>
        </w:r>
      </w:hyperlink>
      <w:r w:rsidRPr="008E5592">
        <w:rPr>
          <w:rFonts w:ascii="Calibri" w:hAnsi="Calibri" w:cs="Calibri"/>
          <w:sz w:val="24"/>
          <w:szCs w:val="24"/>
        </w:rPr>
        <w:t xml:space="preserve"> Accessed: 10 Nov 2023</w:t>
      </w:r>
    </w:p>
    <w:p w14:paraId="780BE334" w14:textId="77777777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-ICLR (2023). </w:t>
      </w:r>
      <w:r w:rsidRPr="008E5592">
        <w:rPr>
          <w:rFonts w:ascii="Calibri" w:hAnsi="Calibri" w:cs="Calibri"/>
          <w:i/>
          <w:iCs/>
          <w:sz w:val="24"/>
          <w:szCs w:val="24"/>
        </w:rPr>
        <w:t>The English Legal System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7" w:anchor=":~:text=The%20common%20law%20includes%20both,precedence%20over%20the%20common%20law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https://www.iclr.co.uk/knowledge/topics/the-english-legal-system/#:~:text=The%20common%20law%20includes%20both,precedence%20over%20the%20common%20law</w:t>
        </w:r>
      </w:hyperlink>
      <w:r w:rsidRPr="008E5592">
        <w:rPr>
          <w:rFonts w:ascii="Calibri" w:hAnsi="Calibri" w:cs="Calibri"/>
          <w:sz w:val="24"/>
          <w:szCs w:val="24"/>
        </w:rPr>
        <w:t>. Accessed: 10 Nov 2023</w:t>
      </w:r>
    </w:p>
    <w:p w14:paraId="7B182ED5" w14:textId="77777777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-Legislation.Gov (2023). </w:t>
      </w:r>
      <w:r w:rsidRPr="008E5592">
        <w:rPr>
          <w:rFonts w:ascii="Calibri" w:hAnsi="Calibri" w:cs="Calibri"/>
          <w:i/>
          <w:iCs/>
          <w:sz w:val="24"/>
          <w:szCs w:val="24"/>
        </w:rPr>
        <w:t>Constitutional Reform Act 2005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8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https://www.legislation.gov.uk/ukpga/2005/4/part/3</w:t>
        </w:r>
      </w:hyperlink>
      <w:r w:rsidRPr="008E5592">
        <w:rPr>
          <w:rFonts w:ascii="Calibri" w:hAnsi="Calibri" w:cs="Calibri"/>
          <w:sz w:val="24"/>
          <w:szCs w:val="24"/>
        </w:rPr>
        <w:t xml:space="preserve"> Accessed: 10 Nov 2023</w:t>
      </w:r>
    </w:p>
    <w:p w14:paraId="69C9A5C6" w14:textId="77777777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-Merriam Webster (2023). </w:t>
      </w:r>
      <w:r w:rsidRPr="008E5592">
        <w:rPr>
          <w:rFonts w:ascii="Calibri" w:hAnsi="Calibri" w:cs="Calibri"/>
          <w:i/>
          <w:iCs/>
          <w:sz w:val="24"/>
          <w:szCs w:val="24"/>
        </w:rPr>
        <w:t>Constitution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9" w:anchor=":~:text=tu%C2%B7%E2%80%8Btion-,1,to%20the%20people%20in%20it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https://www.merriam-webster.com/dictionary/constitution#:~:text=tu%C2%B7%E2%80%8Btion-,1,to%20the%20people%20in%20it</w:t>
        </w:r>
      </w:hyperlink>
      <w:r w:rsidRPr="008E5592">
        <w:rPr>
          <w:rFonts w:ascii="Calibri" w:hAnsi="Calibri" w:cs="Calibri"/>
          <w:sz w:val="24"/>
          <w:szCs w:val="24"/>
        </w:rPr>
        <w:t xml:space="preserve"> Accessed: 9 Nov 2023</w:t>
      </w:r>
    </w:p>
    <w:p w14:paraId="117F2E34" w14:textId="77777777" w:rsidR="008E5592" w:rsidRDefault="00853463" w:rsidP="008E5592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-Parliament (2013) </w:t>
      </w:r>
      <w:r w:rsidRPr="008E5592">
        <w:rPr>
          <w:rFonts w:ascii="Calibri" w:hAnsi="Calibri" w:cs="Calibri"/>
          <w:i/>
          <w:iCs/>
          <w:sz w:val="24"/>
          <w:szCs w:val="24"/>
        </w:rPr>
        <w:t>Marriage (Same sex couples) Act (2013), England and Wales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10" w:anchor=":~:text=Marriage%20(Same%20Sex%20Couples)%20Act,couples%20in%20England%20and%20Wales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https://www.parliament.uk/about/living-heritage/transformingsociety/private-lives/relationships/overview/lawofmarriage-/#:~:text=Marriage%20(Same%20Sex%20Couples)%20Act,couples%20in%20England%20and%20Wales</w:t>
        </w:r>
      </w:hyperlink>
      <w:r w:rsidRPr="008E5592">
        <w:rPr>
          <w:rFonts w:ascii="Calibri" w:hAnsi="Calibri" w:cs="Calibri"/>
          <w:sz w:val="24"/>
          <w:szCs w:val="24"/>
        </w:rPr>
        <w:t>. Accessed: 23 Oct 2023</w:t>
      </w:r>
    </w:p>
    <w:p w14:paraId="70E0C282" w14:textId="77777777" w:rsidR="008E5592" w:rsidRDefault="008E5592" w:rsidP="008E5592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5804759C" w14:textId="571C39C3" w:rsidR="00853463" w:rsidRDefault="00853463" w:rsidP="008E5592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-Parliament (2023). </w:t>
      </w:r>
      <w:r w:rsidRPr="008E5592">
        <w:rPr>
          <w:rFonts w:ascii="Calibri" w:hAnsi="Calibri" w:cs="Calibri"/>
          <w:i/>
          <w:iCs/>
          <w:sz w:val="24"/>
          <w:szCs w:val="24"/>
        </w:rPr>
        <w:t>Parliament’s authority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11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https://www.parliament.uk/about/how/role/sovereignty/</w:t>
        </w:r>
      </w:hyperlink>
      <w:r w:rsidRPr="008E5592">
        <w:rPr>
          <w:rFonts w:ascii="Calibri" w:hAnsi="Calibri" w:cs="Calibri"/>
          <w:sz w:val="24"/>
          <w:szCs w:val="24"/>
        </w:rPr>
        <w:t xml:space="preserve"> Accessed: 10 Nov 2023</w:t>
      </w:r>
    </w:p>
    <w:p w14:paraId="1194401D" w14:textId="77777777" w:rsidR="008E5592" w:rsidRPr="008E5592" w:rsidRDefault="008E5592" w:rsidP="008E5592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2767BA82" w14:textId="77777777" w:rsidR="009A50E5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-Publications Parliament (2018). </w:t>
      </w:r>
      <w:r w:rsidRPr="008E5592">
        <w:rPr>
          <w:rFonts w:ascii="Calibri" w:hAnsi="Calibri" w:cs="Calibri"/>
          <w:i/>
          <w:iCs/>
          <w:sz w:val="24"/>
          <w:szCs w:val="24"/>
        </w:rPr>
        <w:t xml:space="preserve">Chapter 5: “the supremacy principle”. </w:t>
      </w:r>
      <w:r w:rsidRPr="008E5592">
        <w:rPr>
          <w:rFonts w:ascii="Calibri" w:hAnsi="Calibri" w:cs="Calibri"/>
          <w:sz w:val="24"/>
          <w:szCs w:val="24"/>
        </w:rPr>
        <w:t xml:space="preserve">Available at: </w:t>
      </w:r>
      <w:hyperlink r:id="rId12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https://publications.parliament.uk/pa/ld201719/ldselect/ldconst/69/6908.htm#:~:text=In%20section%2018%20of%20the,so%20provided%20in%20the%20ECA</w:t>
        </w:r>
      </w:hyperlink>
      <w:r w:rsidRPr="008E5592">
        <w:rPr>
          <w:rFonts w:ascii="Calibri" w:hAnsi="Calibri" w:cs="Calibri"/>
          <w:sz w:val="24"/>
          <w:szCs w:val="24"/>
        </w:rPr>
        <w:t>.</w:t>
      </w:r>
      <w:r w:rsidRPr="008E5592">
        <w:rPr>
          <w:rFonts w:ascii="Calibri" w:hAnsi="Calibri" w:cs="Calibri"/>
          <w:sz w:val="24"/>
          <w:szCs w:val="24"/>
        </w:rPr>
        <w:t xml:space="preserve"> Accessed: 10 Nov 2023</w:t>
      </w:r>
    </w:p>
    <w:p w14:paraId="099558F4" w14:textId="4A833A7D" w:rsidR="00853463" w:rsidRPr="008E5592" w:rsidRDefault="00853463" w:rsidP="0023198A">
      <w:pPr>
        <w:spacing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-The Lawyer Portal (2020). </w:t>
      </w:r>
      <w:r w:rsidRPr="008E5592">
        <w:rPr>
          <w:rFonts w:ascii="Calibri" w:hAnsi="Calibri" w:cs="Calibri"/>
          <w:i/>
          <w:iCs/>
          <w:sz w:val="24"/>
          <w:szCs w:val="24"/>
        </w:rPr>
        <w:t>The pros and cons of an ‘unwritten’ constitution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13" w:anchor=":~:text=One%20example%20of%20a%20written,%2C%20France%2C%20India%20and%20Canada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https://www.thelawyerportal.com/blog/the-pros-and-cons-of-having-an-unwritten-constitution/#:~:text=One%20example%20of%20a%20written,%2C%20France%2C%20India%20and%20Canada</w:t>
        </w:r>
      </w:hyperlink>
      <w:r w:rsidRPr="008E5592">
        <w:rPr>
          <w:rFonts w:ascii="Calibri" w:hAnsi="Calibri" w:cs="Calibri"/>
          <w:sz w:val="24"/>
          <w:szCs w:val="24"/>
        </w:rPr>
        <w:t>. Accessed: 8 Nov 2023</w:t>
      </w:r>
    </w:p>
    <w:p w14:paraId="418245DB" w14:textId="77777777" w:rsidR="00853463" w:rsidRPr="008E5592" w:rsidRDefault="00853463" w:rsidP="0023198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8E5592">
        <w:rPr>
          <w:rFonts w:ascii="Calibri" w:hAnsi="Calibri" w:cs="Calibri"/>
          <w:sz w:val="24"/>
          <w:szCs w:val="24"/>
        </w:rPr>
        <w:t xml:space="preserve">-UCL (2023) </w:t>
      </w:r>
      <w:r w:rsidRPr="008E5592">
        <w:rPr>
          <w:rFonts w:ascii="Calibri" w:hAnsi="Calibri" w:cs="Calibri"/>
          <w:i/>
          <w:iCs/>
          <w:sz w:val="24"/>
          <w:szCs w:val="24"/>
        </w:rPr>
        <w:t>What is the UK constitution</w:t>
      </w:r>
      <w:r w:rsidRPr="008E5592">
        <w:rPr>
          <w:rFonts w:ascii="Calibri" w:hAnsi="Calibri" w:cs="Calibri"/>
          <w:sz w:val="24"/>
          <w:szCs w:val="24"/>
        </w:rPr>
        <w:t xml:space="preserve">. Available at: </w:t>
      </w:r>
      <w:hyperlink r:id="rId14" w:anchor=":~:text=The%20UK%20is%20often%20said,together%20in%20a%20single%20document" w:history="1">
        <w:r w:rsidRPr="008E5592">
          <w:rPr>
            <w:rStyle w:val="Hyperlink"/>
            <w:rFonts w:ascii="Calibri" w:hAnsi="Calibri" w:cs="Calibri"/>
            <w:sz w:val="24"/>
            <w:szCs w:val="24"/>
          </w:rPr>
          <w:t>https://www.ucl.ac.uk/constitution-unit/explainers/what-uk-constitution#:~:text=The%20UK%20is%20often%20said,together%20in%20a%20single%20document</w:t>
        </w:r>
      </w:hyperlink>
      <w:r w:rsidRPr="008E5592">
        <w:rPr>
          <w:rFonts w:ascii="Calibri" w:hAnsi="Calibri" w:cs="Calibri"/>
          <w:sz w:val="24"/>
          <w:szCs w:val="24"/>
        </w:rPr>
        <w:t>. Accessed: 8 Nov 2023</w:t>
      </w:r>
    </w:p>
    <w:sectPr w:rsidR="00853463" w:rsidRPr="008E55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8B3638"/>
    <w:multiLevelType w:val="hybridMultilevel"/>
    <w:tmpl w:val="8F8A2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93750B"/>
    <w:multiLevelType w:val="hybridMultilevel"/>
    <w:tmpl w:val="9A90EBBA"/>
    <w:lvl w:ilvl="0" w:tplc="E32C9CD2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num w:numId="1" w16cid:durableId="1835493273">
    <w:abstractNumId w:val="0"/>
  </w:num>
  <w:num w:numId="2" w16cid:durableId="158422377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864"/>
    <w:rsid w:val="000119A7"/>
    <w:rsid w:val="00016A82"/>
    <w:rsid w:val="00021505"/>
    <w:rsid w:val="00021976"/>
    <w:rsid w:val="00022CFF"/>
    <w:rsid w:val="00047DFC"/>
    <w:rsid w:val="000548CD"/>
    <w:rsid w:val="0005575E"/>
    <w:rsid w:val="00067050"/>
    <w:rsid w:val="0007179E"/>
    <w:rsid w:val="0008318A"/>
    <w:rsid w:val="00086843"/>
    <w:rsid w:val="00090A53"/>
    <w:rsid w:val="000910DF"/>
    <w:rsid w:val="000A0301"/>
    <w:rsid w:val="000A39A8"/>
    <w:rsid w:val="000B0B56"/>
    <w:rsid w:val="000B3716"/>
    <w:rsid w:val="000B4996"/>
    <w:rsid w:val="000D7B11"/>
    <w:rsid w:val="000E25D4"/>
    <w:rsid w:val="000E6826"/>
    <w:rsid w:val="000F0994"/>
    <w:rsid w:val="000F3C24"/>
    <w:rsid w:val="000F5EAF"/>
    <w:rsid w:val="000F616B"/>
    <w:rsid w:val="001331A6"/>
    <w:rsid w:val="00133D7B"/>
    <w:rsid w:val="00146250"/>
    <w:rsid w:val="00154829"/>
    <w:rsid w:val="00165FBE"/>
    <w:rsid w:val="0017485E"/>
    <w:rsid w:val="00186F57"/>
    <w:rsid w:val="0018701A"/>
    <w:rsid w:val="00187A0C"/>
    <w:rsid w:val="001A213D"/>
    <w:rsid w:val="001B2384"/>
    <w:rsid w:val="001C01BF"/>
    <w:rsid w:val="001C6A10"/>
    <w:rsid w:val="001C7F65"/>
    <w:rsid w:val="001D4422"/>
    <w:rsid w:val="001E33D9"/>
    <w:rsid w:val="001E4A83"/>
    <w:rsid w:val="001F0CB4"/>
    <w:rsid w:val="0022412D"/>
    <w:rsid w:val="00225FF2"/>
    <w:rsid w:val="0023198A"/>
    <w:rsid w:val="00231D3B"/>
    <w:rsid w:val="00242314"/>
    <w:rsid w:val="0026338A"/>
    <w:rsid w:val="00267DDD"/>
    <w:rsid w:val="00273279"/>
    <w:rsid w:val="002837A8"/>
    <w:rsid w:val="002938A4"/>
    <w:rsid w:val="00294B79"/>
    <w:rsid w:val="002B605C"/>
    <w:rsid w:val="002D1E8E"/>
    <w:rsid w:val="002E40CE"/>
    <w:rsid w:val="002E462F"/>
    <w:rsid w:val="002F2256"/>
    <w:rsid w:val="0030329A"/>
    <w:rsid w:val="003039C0"/>
    <w:rsid w:val="003063E0"/>
    <w:rsid w:val="0032073D"/>
    <w:rsid w:val="00321274"/>
    <w:rsid w:val="00340CA0"/>
    <w:rsid w:val="0035274B"/>
    <w:rsid w:val="00356B1E"/>
    <w:rsid w:val="00365E05"/>
    <w:rsid w:val="00366E67"/>
    <w:rsid w:val="003775E4"/>
    <w:rsid w:val="003819BE"/>
    <w:rsid w:val="00384461"/>
    <w:rsid w:val="00390757"/>
    <w:rsid w:val="0039396F"/>
    <w:rsid w:val="003A11C8"/>
    <w:rsid w:val="003A2550"/>
    <w:rsid w:val="003A394E"/>
    <w:rsid w:val="003A4F7D"/>
    <w:rsid w:val="003B1B0F"/>
    <w:rsid w:val="003C62A6"/>
    <w:rsid w:val="003C79D3"/>
    <w:rsid w:val="003D28EB"/>
    <w:rsid w:val="003D7CDC"/>
    <w:rsid w:val="003E63F6"/>
    <w:rsid w:val="003F2940"/>
    <w:rsid w:val="003F77BD"/>
    <w:rsid w:val="0040214C"/>
    <w:rsid w:val="004038A1"/>
    <w:rsid w:val="004074FA"/>
    <w:rsid w:val="00425292"/>
    <w:rsid w:val="00433A34"/>
    <w:rsid w:val="004616F4"/>
    <w:rsid w:val="00464676"/>
    <w:rsid w:val="00466E0F"/>
    <w:rsid w:val="004738C5"/>
    <w:rsid w:val="00475088"/>
    <w:rsid w:val="00480D4B"/>
    <w:rsid w:val="004820E4"/>
    <w:rsid w:val="004838DE"/>
    <w:rsid w:val="0048432A"/>
    <w:rsid w:val="00484527"/>
    <w:rsid w:val="004869F2"/>
    <w:rsid w:val="004A4939"/>
    <w:rsid w:val="004A5B7B"/>
    <w:rsid w:val="004A5DE8"/>
    <w:rsid w:val="004A67B9"/>
    <w:rsid w:val="004A74CD"/>
    <w:rsid w:val="004B1EA6"/>
    <w:rsid w:val="004C31D2"/>
    <w:rsid w:val="004C592E"/>
    <w:rsid w:val="004D6BBA"/>
    <w:rsid w:val="004D7FE9"/>
    <w:rsid w:val="004E14F7"/>
    <w:rsid w:val="004E530E"/>
    <w:rsid w:val="004E5E70"/>
    <w:rsid w:val="004F1A86"/>
    <w:rsid w:val="00504E56"/>
    <w:rsid w:val="00535EF1"/>
    <w:rsid w:val="00543BF9"/>
    <w:rsid w:val="0054669E"/>
    <w:rsid w:val="00556806"/>
    <w:rsid w:val="00571A63"/>
    <w:rsid w:val="0058179D"/>
    <w:rsid w:val="005A6A90"/>
    <w:rsid w:val="005C2220"/>
    <w:rsid w:val="005E1F8D"/>
    <w:rsid w:val="005E747F"/>
    <w:rsid w:val="005F64F3"/>
    <w:rsid w:val="006172E2"/>
    <w:rsid w:val="00634001"/>
    <w:rsid w:val="00637ACF"/>
    <w:rsid w:val="00642622"/>
    <w:rsid w:val="00644F35"/>
    <w:rsid w:val="006617B1"/>
    <w:rsid w:val="006650BE"/>
    <w:rsid w:val="00671CA5"/>
    <w:rsid w:val="006856D7"/>
    <w:rsid w:val="00691988"/>
    <w:rsid w:val="006A2AE8"/>
    <w:rsid w:val="006A4C59"/>
    <w:rsid w:val="006A5156"/>
    <w:rsid w:val="006A680C"/>
    <w:rsid w:val="006B38CE"/>
    <w:rsid w:val="006C61CE"/>
    <w:rsid w:val="006C69BB"/>
    <w:rsid w:val="006E7046"/>
    <w:rsid w:val="006F638D"/>
    <w:rsid w:val="0070735A"/>
    <w:rsid w:val="007217B0"/>
    <w:rsid w:val="00727527"/>
    <w:rsid w:val="00737EF0"/>
    <w:rsid w:val="007475D3"/>
    <w:rsid w:val="00763D11"/>
    <w:rsid w:val="00766BF9"/>
    <w:rsid w:val="0078709E"/>
    <w:rsid w:val="00790FE9"/>
    <w:rsid w:val="00792250"/>
    <w:rsid w:val="007B2D2C"/>
    <w:rsid w:val="007B710D"/>
    <w:rsid w:val="007C4DC5"/>
    <w:rsid w:val="007E4F28"/>
    <w:rsid w:val="007F6AFF"/>
    <w:rsid w:val="00822941"/>
    <w:rsid w:val="00826E02"/>
    <w:rsid w:val="00827CC2"/>
    <w:rsid w:val="00836316"/>
    <w:rsid w:val="00841586"/>
    <w:rsid w:val="00845875"/>
    <w:rsid w:val="00853463"/>
    <w:rsid w:val="008618BA"/>
    <w:rsid w:val="00866CA5"/>
    <w:rsid w:val="00886F5D"/>
    <w:rsid w:val="00895243"/>
    <w:rsid w:val="008A5864"/>
    <w:rsid w:val="008B2FDE"/>
    <w:rsid w:val="008D2D73"/>
    <w:rsid w:val="008D389C"/>
    <w:rsid w:val="008D41CA"/>
    <w:rsid w:val="008E5592"/>
    <w:rsid w:val="008F21E1"/>
    <w:rsid w:val="00901CEE"/>
    <w:rsid w:val="009051AE"/>
    <w:rsid w:val="009066CA"/>
    <w:rsid w:val="00914115"/>
    <w:rsid w:val="00925A59"/>
    <w:rsid w:val="00935ED2"/>
    <w:rsid w:val="0094208E"/>
    <w:rsid w:val="0094264F"/>
    <w:rsid w:val="00960BC2"/>
    <w:rsid w:val="00963509"/>
    <w:rsid w:val="009763D9"/>
    <w:rsid w:val="00984816"/>
    <w:rsid w:val="00994CD9"/>
    <w:rsid w:val="00995B6C"/>
    <w:rsid w:val="009A0C7C"/>
    <w:rsid w:val="009A50E5"/>
    <w:rsid w:val="009A6CE7"/>
    <w:rsid w:val="009A6FE9"/>
    <w:rsid w:val="009B1D08"/>
    <w:rsid w:val="009C404D"/>
    <w:rsid w:val="009C5D71"/>
    <w:rsid w:val="009D5114"/>
    <w:rsid w:val="009E27C6"/>
    <w:rsid w:val="009E5BDE"/>
    <w:rsid w:val="009E745B"/>
    <w:rsid w:val="009F3CB7"/>
    <w:rsid w:val="009F4E40"/>
    <w:rsid w:val="009F63C9"/>
    <w:rsid w:val="00A00767"/>
    <w:rsid w:val="00A01538"/>
    <w:rsid w:val="00A016C8"/>
    <w:rsid w:val="00A0598B"/>
    <w:rsid w:val="00A14C6C"/>
    <w:rsid w:val="00A25CA3"/>
    <w:rsid w:val="00A401A0"/>
    <w:rsid w:val="00A41B20"/>
    <w:rsid w:val="00A421A1"/>
    <w:rsid w:val="00A470BD"/>
    <w:rsid w:val="00A54DB6"/>
    <w:rsid w:val="00A748CF"/>
    <w:rsid w:val="00A81C13"/>
    <w:rsid w:val="00A840C8"/>
    <w:rsid w:val="00A843C7"/>
    <w:rsid w:val="00A921D4"/>
    <w:rsid w:val="00A949FA"/>
    <w:rsid w:val="00AA6427"/>
    <w:rsid w:val="00AC0AC4"/>
    <w:rsid w:val="00AC3EBD"/>
    <w:rsid w:val="00AD5FC3"/>
    <w:rsid w:val="00AD708F"/>
    <w:rsid w:val="00AF568C"/>
    <w:rsid w:val="00AF6761"/>
    <w:rsid w:val="00B23B48"/>
    <w:rsid w:val="00B35196"/>
    <w:rsid w:val="00B45D93"/>
    <w:rsid w:val="00B462B9"/>
    <w:rsid w:val="00B46DF7"/>
    <w:rsid w:val="00B47C26"/>
    <w:rsid w:val="00B512AE"/>
    <w:rsid w:val="00B527B6"/>
    <w:rsid w:val="00B5732C"/>
    <w:rsid w:val="00B7068B"/>
    <w:rsid w:val="00B72335"/>
    <w:rsid w:val="00B7268A"/>
    <w:rsid w:val="00B85BC6"/>
    <w:rsid w:val="00B9326D"/>
    <w:rsid w:val="00B93F39"/>
    <w:rsid w:val="00BB2806"/>
    <w:rsid w:val="00BC1B12"/>
    <w:rsid w:val="00C063D9"/>
    <w:rsid w:val="00C06AB7"/>
    <w:rsid w:val="00C17FEB"/>
    <w:rsid w:val="00C3274F"/>
    <w:rsid w:val="00C3773A"/>
    <w:rsid w:val="00C41F22"/>
    <w:rsid w:val="00C561D5"/>
    <w:rsid w:val="00C64ED0"/>
    <w:rsid w:val="00C6761C"/>
    <w:rsid w:val="00C71F06"/>
    <w:rsid w:val="00C7604F"/>
    <w:rsid w:val="00C8183F"/>
    <w:rsid w:val="00C905DB"/>
    <w:rsid w:val="00CA4660"/>
    <w:rsid w:val="00CA5837"/>
    <w:rsid w:val="00CB0B6E"/>
    <w:rsid w:val="00CB5301"/>
    <w:rsid w:val="00CC530A"/>
    <w:rsid w:val="00CC73E2"/>
    <w:rsid w:val="00CD1194"/>
    <w:rsid w:val="00CD147B"/>
    <w:rsid w:val="00CD4CD3"/>
    <w:rsid w:val="00CD4E0D"/>
    <w:rsid w:val="00CE6C07"/>
    <w:rsid w:val="00CF4E52"/>
    <w:rsid w:val="00D03D60"/>
    <w:rsid w:val="00D11017"/>
    <w:rsid w:val="00D32886"/>
    <w:rsid w:val="00D363AD"/>
    <w:rsid w:val="00D368D2"/>
    <w:rsid w:val="00D61D86"/>
    <w:rsid w:val="00D67EFD"/>
    <w:rsid w:val="00D84618"/>
    <w:rsid w:val="00D914C6"/>
    <w:rsid w:val="00DA4405"/>
    <w:rsid w:val="00DA4A39"/>
    <w:rsid w:val="00DC071A"/>
    <w:rsid w:val="00DC5155"/>
    <w:rsid w:val="00DE4139"/>
    <w:rsid w:val="00DE7F82"/>
    <w:rsid w:val="00DF63A7"/>
    <w:rsid w:val="00E06FAF"/>
    <w:rsid w:val="00E075E7"/>
    <w:rsid w:val="00E1215F"/>
    <w:rsid w:val="00E12F0E"/>
    <w:rsid w:val="00E13A76"/>
    <w:rsid w:val="00E178A1"/>
    <w:rsid w:val="00E354EC"/>
    <w:rsid w:val="00E731F2"/>
    <w:rsid w:val="00E85FBD"/>
    <w:rsid w:val="00E96DE9"/>
    <w:rsid w:val="00EA7F64"/>
    <w:rsid w:val="00EC3F40"/>
    <w:rsid w:val="00ED2D78"/>
    <w:rsid w:val="00EE1E85"/>
    <w:rsid w:val="00F02734"/>
    <w:rsid w:val="00F02F0D"/>
    <w:rsid w:val="00F13852"/>
    <w:rsid w:val="00F15789"/>
    <w:rsid w:val="00F21D5E"/>
    <w:rsid w:val="00F25A75"/>
    <w:rsid w:val="00F3025E"/>
    <w:rsid w:val="00F33645"/>
    <w:rsid w:val="00F34FE0"/>
    <w:rsid w:val="00F40F1D"/>
    <w:rsid w:val="00F41E7D"/>
    <w:rsid w:val="00F510AF"/>
    <w:rsid w:val="00F51C4C"/>
    <w:rsid w:val="00F53252"/>
    <w:rsid w:val="00F62011"/>
    <w:rsid w:val="00F7742D"/>
    <w:rsid w:val="00F90BF2"/>
    <w:rsid w:val="00F92CD4"/>
    <w:rsid w:val="00FA20B7"/>
    <w:rsid w:val="00FA25F3"/>
    <w:rsid w:val="00FC1626"/>
    <w:rsid w:val="00FC62F8"/>
    <w:rsid w:val="00FD200F"/>
    <w:rsid w:val="00FD50B0"/>
    <w:rsid w:val="00FF2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64C00"/>
  <w15:chartTrackingRefBased/>
  <w15:docId w15:val="{39B83554-E548-4225-97E8-DE679A115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58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49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93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19B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648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5/4/part/3" TargetMode="External"/><Relationship Id="rId13" Type="http://schemas.openxmlformats.org/officeDocument/2006/relationships/hyperlink" Target="https://www.thelawyerportal.com/blog/the-pros-and-cons-of-having-an-unwritten-constitutio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clr.co.uk/knowledge/topics/the-english-legal-system/" TargetMode="External"/><Relationship Id="rId12" Type="http://schemas.openxmlformats.org/officeDocument/2006/relationships/hyperlink" Target="https://publications.parliament.uk/pa/ld201719/ldselect/ldconst/69/6908.htm#:~:text=In%20section%2018%20of%20the,so%20provided%20in%20the%20ECA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kCVKCOvk4HA&amp;t=25s" TargetMode="External"/><Relationship Id="rId11" Type="http://schemas.openxmlformats.org/officeDocument/2006/relationships/hyperlink" Target="https://www.parliament.uk/about/how/role/sovereignty/" TargetMode="External"/><Relationship Id="rId5" Type="http://schemas.openxmlformats.org/officeDocument/2006/relationships/hyperlink" Target="https://consoc.org.uk/the-constitution-explained/the-uk-constitution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parliament.uk/about/living-heritage/transformingsociety/private-lives/relationships/overview/lawofmarriage-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rriam-webster.com/dictionary/constitution" TargetMode="External"/><Relationship Id="rId14" Type="http://schemas.openxmlformats.org/officeDocument/2006/relationships/hyperlink" Target="https://www.ucl.ac.uk/constitution-unit/explainers/what-uk-constit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1847</Words>
  <Characters>10532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2</cp:revision>
  <dcterms:created xsi:type="dcterms:W3CDTF">2023-11-10T22:17:00Z</dcterms:created>
  <dcterms:modified xsi:type="dcterms:W3CDTF">2023-11-10T22:17:00Z</dcterms:modified>
</cp:coreProperties>
</file>