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346576" w14:textId="77777777" w:rsidR="00BD36EA" w:rsidRDefault="00CF36ED" w:rsidP="00CF36ED">
      <w:pPr>
        <w:jc w:val="center"/>
        <w:rPr>
          <w:rFonts w:ascii="Arial" w:hAnsi="Arial" w:cs="Arial"/>
          <w:b/>
          <w:sz w:val="32"/>
          <w:szCs w:val="32"/>
        </w:rPr>
      </w:pPr>
      <w:r w:rsidRPr="00CF36ED">
        <w:rPr>
          <w:rFonts w:ascii="Arial" w:hAnsi="Arial" w:cs="Arial"/>
          <w:b/>
          <w:sz w:val="32"/>
          <w:szCs w:val="32"/>
        </w:rPr>
        <w:t>Sample business plan</w:t>
      </w:r>
    </w:p>
    <w:p w14:paraId="2F252088" w14:textId="77777777" w:rsidR="00CF36ED" w:rsidRPr="00EE03CD" w:rsidRDefault="00EE03CD" w:rsidP="00EE03CD">
      <w:pPr>
        <w:jc w:val="both"/>
        <w:rPr>
          <w:rFonts w:ascii="Arial" w:hAnsi="Arial" w:cs="Arial"/>
          <w:color w:val="00B050"/>
          <w:sz w:val="28"/>
          <w:szCs w:val="28"/>
        </w:rPr>
      </w:pPr>
      <w:r w:rsidRPr="00EE03CD">
        <w:rPr>
          <w:rFonts w:ascii="Arial" w:hAnsi="Arial" w:cs="Arial"/>
          <w:b/>
          <w:color w:val="00B050"/>
          <w:sz w:val="28"/>
          <w:szCs w:val="28"/>
        </w:rPr>
        <w:t xml:space="preserve">RESTAURANT BUSINESS PLAN </w:t>
      </w:r>
      <w:r w:rsidRPr="00EE03CD">
        <w:rPr>
          <w:rFonts w:ascii="Arial" w:hAnsi="Arial" w:cs="Arial"/>
          <w:color w:val="00B050"/>
          <w:sz w:val="28"/>
          <w:szCs w:val="28"/>
        </w:rPr>
        <w:t>(The Traditional Home-Style Restaurant)</w:t>
      </w:r>
    </w:p>
    <w:p w14:paraId="3E5DD1E2" w14:textId="77777777" w:rsidR="00EE03CD" w:rsidRPr="000B4D60" w:rsidRDefault="00EE03CD" w:rsidP="000B4D60">
      <w:pPr>
        <w:jc w:val="both"/>
        <w:rPr>
          <w:rFonts w:ascii="Arial" w:hAnsi="Arial" w:cs="Arial"/>
          <w:color w:val="0000FF"/>
          <w:sz w:val="24"/>
          <w:szCs w:val="24"/>
        </w:rPr>
      </w:pPr>
    </w:p>
    <w:p w14:paraId="304998BB" w14:textId="77777777" w:rsidR="008A286A" w:rsidRPr="000B4D60" w:rsidRDefault="008A286A" w:rsidP="000B4D60">
      <w:pPr>
        <w:jc w:val="both"/>
        <w:rPr>
          <w:rFonts w:ascii="Arial" w:hAnsi="Arial" w:cs="Arial"/>
          <w:color w:val="0000FF"/>
          <w:sz w:val="24"/>
          <w:szCs w:val="24"/>
        </w:rPr>
      </w:pPr>
      <w:r w:rsidRPr="000B4D60">
        <w:rPr>
          <w:rFonts w:ascii="Arial" w:hAnsi="Arial" w:cs="Arial"/>
          <w:color w:val="0000FF"/>
          <w:sz w:val="24"/>
          <w:szCs w:val="24"/>
        </w:rPr>
        <w:t>Executive Summary or Statement of Purpose</w:t>
      </w:r>
    </w:p>
    <w:p w14:paraId="1274F84E" w14:textId="77777777" w:rsidR="00602F0E" w:rsidRPr="000B4D60" w:rsidRDefault="00EE03CD" w:rsidP="000B4D60">
      <w:pPr>
        <w:jc w:val="both"/>
        <w:rPr>
          <w:rFonts w:ascii="Arial" w:hAnsi="Arial" w:cs="Arial"/>
          <w:sz w:val="24"/>
          <w:szCs w:val="24"/>
        </w:rPr>
      </w:pPr>
      <w:r w:rsidRPr="000B4D60">
        <w:rPr>
          <w:rFonts w:ascii="Arial" w:hAnsi="Arial" w:cs="Arial"/>
          <w:sz w:val="24"/>
          <w:szCs w:val="24"/>
        </w:rPr>
        <w:t xml:space="preserve">The Traditional Home-Style Restaurant (“THR”) </w:t>
      </w:r>
      <w:r w:rsidRPr="000B4D60">
        <w:rPr>
          <w:rFonts w:ascii="Arial" w:hAnsi="Arial" w:cs="Arial"/>
          <w:sz w:val="24"/>
          <w:szCs w:val="24"/>
          <w:u w:val="single"/>
        </w:rPr>
        <w:t xml:space="preserve">will be a moderately priced </w:t>
      </w:r>
      <w:proofErr w:type="gramStart"/>
      <w:r w:rsidRPr="000B4D60">
        <w:rPr>
          <w:rFonts w:ascii="Arial" w:hAnsi="Arial" w:cs="Arial"/>
          <w:sz w:val="24"/>
          <w:szCs w:val="24"/>
          <w:u w:val="single"/>
        </w:rPr>
        <w:t>86 seat</w:t>
      </w:r>
      <w:proofErr w:type="gramEnd"/>
      <w:r w:rsidRPr="000B4D60">
        <w:rPr>
          <w:rFonts w:ascii="Arial" w:hAnsi="Arial" w:cs="Arial"/>
          <w:sz w:val="24"/>
          <w:szCs w:val="24"/>
          <w:u w:val="single"/>
        </w:rPr>
        <w:t xml:space="preserve"> restaurant offering family style food and service</w:t>
      </w:r>
      <w:r w:rsidRPr="000B4D60">
        <w:rPr>
          <w:rFonts w:ascii="Arial" w:hAnsi="Arial" w:cs="Arial"/>
          <w:sz w:val="24"/>
          <w:szCs w:val="24"/>
        </w:rPr>
        <w:t>.</w:t>
      </w:r>
      <w:r w:rsidR="00602F0E" w:rsidRPr="000B4D60">
        <w:rPr>
          <w:rFonts w:ascii="Arial" w:hAnsi="Arial" w:cs="Arial"/>
          <w:sz w:val="24"/>
          <w:szCs w:val="24"/>
        </w:rPr>
        <w:t xml:space="preserve"> Breasted </w:t>
      </w:r>
      <w:r w:rsidR="00602F0E" w:rsidRPr="000B4D60">
        <w:rPr>
          <w:rFonts w:ascii="Arial" w:hAnsi="Arial" w:cs="Arial"/>
          <w:sz w:val="24"/>
          <w:szCs w:val="24"/>
          <w:u w:val="single"/>
        </w:rPr>
        <w:t>chicken, pot roast, steaks and pork chops along with classic hamburgers, wraps and generous salads</w:t>
      </w:r>
      <w:r w:rsidR="00602F0E" w:rsidRPr="000B4D60">
        <w:rPr>
          <w:rFonts w:ascii="Arial" w:hAnsi="Arial" w:cs="Arial"/>
          <w:sz w:val="24"/>
          <w:szCs w:val="24"/>
        </w:rPr>
        <w:t xml:space="preserve"> are all on the menu. We will offer specialty selections including a lighter options and smaller portions for a </w:t>
      </w:r>
      <w:r w:rsidR="00602F0E" w:rsidRPr="000B4D60">
        <w:rPr>
          <w:rFonts w:ascii="Arial" w:hAnsi="Arial" w:cs="Arial"/>
          <w:sz w:val="24"/>
          <w:szCs w:val="24"/>
          <w:u w:val="single"/>
        </w:rPr>
        <w:t>children’s menu</w:t>
      </w:r>
      <w:r w:rsidR="00602F0E" w:rsidRPr="000B4D60">
        <w:rPr>
          <w:rFonts w:ascii="Arial" w:hAnsi="Arial" w:cs="Arial"/>
          <w:sz w:val="24"/>
          <w:szCs w:val="24"/>
        </w:rPr>
        <w:t xml:space="preserve">. </w:t>
      </w:r>
    </w:p>
    <w:p w14:paraId="2C668EEB" w14:textId="77777777" w:rsidR="00602F0E" w:rsidRPr="000B4D60" w:rsidRDefault="00602F0E" w:rsidP="000B4D60">
      <w:pPr>
        <w:jc w:val="both"/>
        <w:rPr>
          <w:rFonts w:ascii="Arial" w:hAnsi="Arial" w:cs="Arial"/>
          <w:sz w:val="24"/>
          <w:szCs w:val="24"/>
        </w:rPr>
      </w:pPr>
      <w:r w:rsidRPr="000B4D60">
        <w:rPr>
          <w:rFonts w:ascii="Arial" w:hAnsi="Arial" w:cs="Arial"/>
          <w:sz w:val="24"/>
          <w:szCs w:val="24"/>
        </w:rPr>
        <w:t xml:space="preserve">The restaurant will be </w:t>
      </w:r>
      <w:r w:rsidRPr="000B4D60">
        <w:rPr>
          <w:rFonts w:ascii="Arial" w:hAnsi="Arial" w:cs="Arial"/>
          <w:sz w:val="24"/>
          <w:szCs w:val="24"/>
          <w:u w:val="single"/>
        </w:rPr>
        <w:t>family owned</w:t>
      </w:r>
      <w:r w:rsidRPr="000B4D60">
        <w:rPr>
          <w:rFonts w:ascii="Arial" w:hAnsi="Arial" w:cs="Arial"/>
          <w:sz w:val="24"/>
          <w:szCs w:val="24"/>
        </w:rPr>
        <w:t xml:space="preserve"> and operated by Jeff and Betty Wright. Together they have </w:t>
      </w:r>
      <w:r w:rsidRPr="000B4D60">
        <w:rPr>
          <w:rFonts w:ascii="Arial" w:hAnsi="Arial" w:cs="Arial"/>
          <w:sz w:val="24"/>
          <w:szCs w:val="24"/>
          <w:u w:val="single"/>
        </w:rPr>
        <w:t>over 25+ collective years experience</w:t>
      </w:r>
      <w:r w:rsidRPr="000B4D60">
        <w:rPr>
          <w:rFonts w:ascii="Arial" w:hAnsi="Arial" w:cs="Arial"/>
          <w:sz w:val="24"/>
          <w:szCs w:val="24"/>
        </w:rPr>
        <w:t xml:space="preserve"> in the restaurant and catering industry. </w:t>
      </w:r>
    </w:p>
    <w:p w14:paraId="7585AB41" w14:textId="77777777" w:rsidR="00602F0E" w:rsidRPr="000B4D60" w:rsidRDefault="00602F0E" w:rsidP="000B4D60">
      <w:pPr>
        <w:jc w:val="both"/>
        <w:rPr>
          <w:rFonts w:ascii="Arial" w:hAnsi="Arial" w:cs="Arial"/>
          <w:sz w:val="24"/>
          <w:szCs w:val="24"/>
        </w:rPr>
      </w:pPr>
      <w:r w:rsidRPr="000B4D60">
        <w:rPr>
          <w:rFonts w:ascii="Arial" w:hAnsi="Arial" w:cs="Arial"/>
          <w:sz w:val="24"/>
          <w:szCs w:val="24"/>
        </w:rPr>
        <w:t xml:space="preserve">The Wrights will be leasing a 3,400 square foot space </w:t>
      </w:r>
      <w:r w:rsidRPr="000B4D60">
        <w:rPr>
          <w:rFonts w:ascii="Arial" w:hAnsi="Arial" w:cs="Arial"/>
          <w:sz w:val="24"/>
          <w:szCs w:val="24"/>
          <w:u w:val="single"/>
        </w:rPr>
        <w:t>located at West Roads Shopping Centre</w:t>
      </w:r>
      <w:r w:rsidRPr="000B4D60">
        <w:rPr>
          <w:rFonts w:ascii="Arial" w:hAnsi="Arial" w:cs="Arial"/>
          <w:sz w:val="24"/>
          <w:szCs w:val="24"/>
        </w:rPr>
        <w:t xml:space="preserve">, an existing retail centre located in Benbrook, a suburb in Fort Worth, Texas. The site was previously leased as an Italian Restaurant. Although the location was previously utilized as a restaurant, the former tenant removed the majority of the furniture, fixtures and </w:t>
      </w:r>
      <w:proofErr w:type="gramStart"/>
      <w:r w:rsidRPr="000B4D60">
        <w:rPr>
          <w:rFonts w:ascii="Arial" w:hAnsi="Arial" w:cs="Arial"/>
          <w:sz w:val="24"/>
          <w:szCs w:val="24"/>
        </w:rPr>
        <w:t>equipment which</w:t>
      </w:r>
      <w:proofErr w:type="gramEnd"/>
      <w:r w:rsidRPr="000B4D60">
        <w:rPr>
          <w:rFonts w:ascii="Arial" w:hAnsi="Arial" w:cs="Arial"/>
          <w:sz w:val="24"/>
          <w:szCs w:val="24"/>
        </w:rPr>
        <w:t xml:space="preserve"> will need to be replaced. The location will also require </w:t>
      </w:r>
      <w:r w:rsidRPr="000B4D60">
        <w:rPr>
          <w:rFonts w:ascii="Arial" w:hAnsi="Arial" w:cs="Arial"/>
          <w:sz w:val="24"/>
          <w:szCs w:val="24"/>
          <w:u w:val="single"/>
        </w:rPr>
        <w:t>some additional renovation</w:t>
      </w:r>
      <w:r w:rsidRPr="000B4D60">
        <w:rPr>
          <w:rFonts w:ascii="Arial" w:hAnsi="Arial" w:cs="Arial"/>
          <w:sz w:val="24"/>
          <w:szCs w:val="24"/>
        </w:rPr>
        <w:t xml:space="preserve"> to update the lavatories and increase table space in the dining area. </w:t>
      </w:r>
    </w:p>
    <w:p w14:paraId="2407CD4F" w14:textId="77777777" w:rsidR="00602F0E" w:rsidRPr="000B4D60" w:rsidRDefault="00602F0E" w:rsidP="000B4D60">
      <w:pPr>
        <w:jc w:val="both"/>
        <w:rPr>
          <w:rFonts w:ascii="Arial" w:hAnsi="Arial" w:cs="Arial"/>
          <w:sz w:val="24"/>
          <w:szCs w:val="24"/>
        </w:rPr>
      </w:pPr>
      <w:r w:rsidRPr="000B4D60">
        <w:rPr>
          <w:rFonts w:ascii="Arial" w:hAnsi="Arial" w:cs="Arial"/>
          <w:sz w:val="24"/>
          <w:szCs w:val="24"/>
          <w:u w:val="single"/>
        </w:rPr>
        <w:t>The décor</w:t>
      </w:r>
      <w:r w:rsidRPr="000B4D60">
        <w:rPr>
          <w:rFonts w:ascii="Arial" w:hAnsi="Arial" w:cs="Arial"/>
          <w:sz w:val="24"/>
          <w:szCs w:val="24"/>
        </w:rPr>
        <w:t xml:space="preserve"> will feature wood accented chairs with blue and white checked </w:t>
      </w:r>
      <w:proofErr w:type="gramStart"/>
      <w:r w:rsidRPr="000B4D60">
        <w:rPr>
          <w:rFonts w:ascii="Arial" w:hAnsi="Arial" w:cs="Arial"/>
          <w:sz w:val="24"/>
          <w:szCs w:val="24"/>
        </w:rPr>
        <w:t>table cloths</w:t>
      </w:r>
      <w:proofErr w:type="gramEnd"/>
      <w:r w:rsidRPr="000B4D60">
        <w:rPr>
          <w:rFonts w:ascii="Arial" w:hAnsi="Arial" w:cs="Arial"/>
          <w:sz w:val="24"/>
          <w:szCs w:val="24"/>
        </w:rPr>
        <w:t xml:space="preserve">. </w:t>
      </w:r>
      <w:proofErr w:type="gramStart"/>
      <w:r w:rsidRPr="000B4D60">
        <w:rPr>
          <w:rFonts w:ascii="Arial" w:hAnsi="Arial" w:cs="Arial"/>
          <w:sz w:val="24"/>
          <w:szCs w:val="24"/>
        </w:rPr>
        <w:t>Dinner style tables will be surrounded by wooden chairs with comfortable seating cushions</w:t>
      </w:r>
      <w:proofErr w:type="gramEnd"/>
      <w:r w:rsidRPr="000B4D60">
        <w:rPr>
          <w:rFonts w:ascii="Arial" w:hAnsi="Arial" w:cs="Arial"/>
          <w:sz w:val="24"/>
          <w:szCs w:val="24"/>
        </w:rPr>
        <w:t xml:space="preserve">. </w:t>
      </w:r>
    </w:p>
    <w:p w14:paraId="5A5C0A5E" w14:textId="77777777" w:rsidR="008A286A" w:rsidRPr="000B4D60" w:rsidRDefault="00602F0E" w:rsidP="000B4D60">
      <w:pPr>
        <w:jc w:val="both"/>
        <w:rPr>
          <w:rFonts w:ascii="Arial" w:hAnsi="Arial" w:cs="Arial"/>
          <w:sz w:val="24"/>
          <w:szCs w:val="24"/>
        </w:rPr>
      </w:pPr>
      <w:r w:rsidRPr="000B4D60">
        <w:rPr>
          <w:rFonts w:ascii="Arial" w:hAnsi="Arial" w:cs="Arial"/>
          <w:sz w:val="24"/>
          <w:szCs w:val="24"/>
          <w:u w:val="single"/>
        </w:rPr>
        <w:t>Sales projections</w:t>
      </w:r>
      <w:r w:rsidRPr="000B4D60">
        <w:rPr>
          <w:rFonts w:ascii="Arial" w:hAnsi="Arial" w:cs="Arial"/>
          <w:sz w:val="24"/>
          <w:szCs w:val="24"/>
        </w:rPr>
        <w:t xml:space="preserve"> assume 1700 customers per week resulting in weekly sales of just over $19,777, or $1,028,000 annually. This equates to around $302 per square foot in sales annually which positions THR as a highly desirable concept for ownership in a table service market where $200 to $325 per square foot is considered moderately profitable and therefore a good investment. </w:t>
      </w:r>
      <w:r w:rsidRPr="000B4D60">
        <w:rPr>
          <w:rFonts w:ascii="Arial" w:hAnsi="Arial" w:cs="Arial"/>
          <w:sz w:val="24"/>
          <w:szCs w:val="24"/>
          <w:u w:val="single"/>
        </w:rPr>
        <w:t>Total start up costs</w:t>
      </w:r>
      <w:r w:rsidRPr="000B4D60">
        <w:rPr>
          <w:rFonts w:ascii="Arial" w:hAnsi="Arial" w:cs="Arial"/>
          <w:sz w:val="24"/>
          <w:szCs w:val="24"/>
        </w:rPr>
        <w:t xml:space="preserve"> will be $363,000, $174,000 of which will be contributed by the owners and the remainder will be secured by a proposed bank loan.</w:t>
      </w:r>
    </w:p>
    <w:p w14:paraId="18069A9B" w14:textId="77777777" w:rsidR="008A286A" w:rsidRPr="000B4D60" w:rsidRDefault="008A286A" w:rsidP="000B4D60">
      <w:pPr>
        <w:jc w:val="both"/>
        <w:rPr>
          <w:rFonts w:ascii="Arial" w:hAnsi="Arial" w:cs="Arial"/>
          <w:color w:val="0000FF"/>
          <w:sz w:val="24"/>
          <w:szCs w:val="24"/>
        </w:rPr>
      </w:pPr>
    </w:p>
    <w:p w14:paraId="2102A66E" w14:textId="77777777" w:rsidR="000B4D60" w:rsidRDefault="000B4D60" w:rsidP="000B4D60">
      <w:pPr>
        <w:jc w:val="both"/>
        <w:rPr>
          <w:rFonts w:ascii="Arial" w:hAnsi="Arial" w:cs="Arial"/>
          <w:color w:val="0000FF"/>
          <w:sz w:val="24"/>
          <w:szCs w:val="24"/>
        </w:rPr>
      </w:pPr>
    </w:p>
    <w:p w14:paraId="7DB797E2" w14:textId="77777777" w:rsidR="000B4D60" w:rsidRDefault="000B4D60" w:rsidP="000B4D60">
      <w:pPr>
        <w:jc w:val="both"/>
        <w:rPr>
          <w:rFonts w:ascii="Arial" w:hAnsi="Arial" w:cs="Arial"/>
          <w:color w:val="0000FF"/>
          <w:sz w:val="24"/>
          <w:szCs w:val="24"/>
        </w:rPr>
      </w:pPr>
    </w:p>
    <w:p w14:paraId="074AB5B6" w14:textId="77777777" w:rsidR="000B4D60" w:rsidRDefault="000B4D60" w:rsidP="000B4D60">
      <w:pPr>
        <w:jc w:val="both"/>
        <w:rPr>
          <w:rFonts w:ascii="Arial" w:hAnsi="Arial" w:cs="Arial"/>
          <w:color w:val="0000FF"/>
          <w:sz w:val="24"/>
          <w:szCs w:val="24"/>
        </w:rPr>
      </w:pPr>
    </w:p>
    <w:p w14:paraId="5829BD4A" w14:textId="77777777" w:rsidR="000B4D60" w:rsidRDefault="000B4D60" w:rsidP="000B4D60">
      <w:pPr>
        <w:jc w:val="both"/>
        <w:rPr>
          <w:rFonts w:ascii="Arial" w:hAnsi="Arial" w:cs="Arial"/>
          <w:color w:val="0000FF"/>
          <w:sz w:val="24"/>
          <w:szCs w:val="24"/>
        </w:rPr>
      </w:pPr>
    </w:p>
    <w:p w14:paraId="5065F9B5" w14:textId="77777777" w:rsidR="008A286A" w:rsidRPr="000B4D60" w:rsidRDefault="008A286A" w:rsidP="000B4D60">
      <w:pPr>
        <w:jc w:val="both"/>
        <w:rPr>
          <w:rFonts w:ascii="Arial" w:hAnsi="Arial" w:cs="Arial"/>
          <w:color w:val="0000FF"/>
          <w:sz w:val="24"/>
          <w:szCs w:val="24"/>
        </w:rPr>
      </w:pPr>
      <w:r w:rsidRPr="000B4D60">
        <w:rPr>
          <w:rFonts w:ascii="Arial" w:hAnsi="Arial" w:cs="Arial"/>
          <w:color w:val="0000FF"/>
          <w:sz w:val="24"/>
          <w:szCs w:val="24"/>
        </w:rPr>
        <w:lastRenderedPageBreak/>
        <w:t xml:space="preserve">Section One: The Business </w:t>
      </w:r>
    </w:p>
    <w:p w14:paraId="6B8FD656" w14:textId="0B1EE7BA" w:rsidR="00602F0E" w:rsidRDefault="008A286A" w:rsidP="00FD2F6C">
      <w:pPr>
        <w:pStyle w:val="ListParagraph"/>
        <w:numPr>
          <w:ilvl w:val="0"/>
          <w:numId w:val="1"/>
        </w:numPr>
        <w:jc w:val="both"/>
        <w:rPr>
          <w:rFonts w:ascii="Arial" w:hAnsi="Arial" w:cs="Arial"/>
          <w:color w:val="0000FF"/>
          <w:sz w:val="24"/>
          <w:szCs w:val="24"/>
        </w:rPr>
      </w:pPr>
      <w:r w:rsidRPr="000B4D60">
        <w:rPr>
          <w:rFonts w:ascii="Arial" w:hAnsi="Arial" w:cs="Arial"/>
          <w:color w:val="0000FF"/>
          <w:sz w:val="24"/>
          <w:szCs w:val="24"/>
        </w:rPr>
        <w:t>Description of Business and Aims</w:t>
      </w:r>
      <w:r w:rsidR="00602F0E" w:rsidRPr="000B4D60">
        <w:rPr>
          <w:rFonts w:ascii="Arial" w:hAnsi="Arial" w:cs="Arial"/>
          <w:color w:val="0000FF"/>
          <w:sz w:val="24"/>
          <w:szCs w:val="24"/>
        </w:rPr>
        <w:t>/Objectives</w:t>
      </w:r>
    </w:p>
    <w:p w14:paraId="3BAC91C1" w14:textId="77777777" w:rsidR="00FD2F6C" w:rsidRPr="00FD2F6C" w:rsidRDefault="00FD2F6C" w:rsidP="00FD2F6C">
      <w:pPr>
        <w:pStyle w:val="ListParagraph"/>
        <w:jc w:val="both"/>
        <w:rPr>
          <w:rFonts w:ascii="Arial" w:hAnsi="Arial" w:cs="Arial"/>
          <w:color w:val="0000FF"/>
          <w:sz w:val="24"/>
          <w:szCs w:val="24"/>
        </w:rPr>
      </w:pPr>
    </w:p>
    <w:p w14:paraId="081E959C" w14:textId="77777777" w:rsidR="00602F0E" w:rsidRPr="000B4D60" w:rsidRDefault="00602F0E" w:rsidP="000B4D60">
      <w:pPr>
        <w:pStyle w:val="ListParagraph"/>
        <w:jc w:val="both"/>
        <w:rPr>
          <w:rFonts w:ascii="Arial" w:hAnsi="Arial" w:cs="Arial"/>
          <w:color w:val="0000FF"/>
          <w:sz w:val="24"/>
          <w:szCs w:val="24"/>
        </w:rPr>
      </w:pPr>
      <w:r w:rsidRPr="000B4D60">
        <w:rPr>
          <w:rFonts w:ascii="Arial" w:hAnsi="Arial" w:cs="Arial"/>
          <w:color w:val="0000FF"/>
          <w:sz w:val="24"/>
          <w:szCs w:val="24"/>
        </w:rPr>
        <w:t>Aims/Objectives</w:t>
      </w:r>
    </w:p>
    <w:p w14:paraId="185E3899" w14:textId="77777777" w:rsidR="00602F0E" w:rsidRPr="000B4D60" w:rsidRDefault="00602F0E" w:rsidP="000B4D60">
      <w:pPr>
        <w:pStyle w:val="ListParagraph"/>
        <w:jc w:val="both"/>
        <w:rPr>
          <w:rFonts w:ascii="Arial" w:hAnsi="Arial" w:cs="Arial"/>
          <w:sz w:val="24"/>
          <w:szCs w:val="24"/>
        </w:rPr>
      </w:pPr>
    </w:p>
    <w:p w14:paraId="71ADFE86" w14:textId="77777777" w:rsidR="00602F0E" w:rsidRPr="000B4D60" w:rsidRDefault="00602F0E" w:rsidP="000B4D60">
      <w:pPr>
        <w:pStyle w:val="ListParagraph"/>
        <w:jc w:val="both"/>
        <w:rPr>
          <w:rFonts w:ascii="Arial" w:hAnsi="Arial" w:cs="Arial"/>
          <w:sz w:val="24"/>
          <w:szCs w:val="24"/>
        </w:rPr>
      </w:pPr>
      <w:r w:rsidRPr="000B4D60">
        <w:rPr>
          <w:rFonts w:ascii="Arial" w:hAnsi="Arial" w:cs="Arial"/>
          <w:sz w:val="24"/>
          <w:szCs w:val="24"/>
        </w:rPr>
        <w:t xml:space="preserve">Business Objectives </w:t>
      </w:r>
    </w:p>
    <w:p w14:paraId="3B0A5CAE" w14:textId="77777777" w:rsidR="00602F0E" w:rsidRPr="000B4D60" w:rsidRDefault="00602F0E" w:rsidP="000B4D60">
      <w:pPr>
        <w:pStyle w:val="ListParagraph"/>
        <w:jc w:val="both"/>
        <w:rPr>
          <w:rFonts w:ascii="Arial" w:hAnsi="Arial" w:cs="Arial"/>
          <w:sz w:val="24"/>
          <w:szCs w:val="24"/>
        </w:rPr>
      </w:pPr>
      <w:r w:rsidRPr="000B4D60">
        <w:rPr>
          <w:rFonts w:ascii="Arial" w:hAnsi="Arial" w:cs="Arial"/>
          <w:sz w:val="24"/>
          <w:szCs w:val="24"/>
        </w:rPr>
        <w:t>The primary objectives of the business plan for Restaurant are below:</w:t>
      </w:r>
    </w:p>
    <w:p w14:paraId="17925EBF" w14:textId="77777777" w:rsidR="00602F0E" w:rsidRPr="000B4D60" w:rsidRDefault="00602F0E" w:rsidP="000B4D60">
      <w:pPr>
        <w:pStyle w:val="ListParagraph"/>
        <w:jc w:val="both"/>
        <w:rPr>
          <w:rFonts w:ascii="Arial" w:hAnsi="Arial" w:cs="Arial"/>
          <w:sz w:val="24"/>
          <w:szCs w:val="24"/>
        </w:rPr>
      </w:pPr>
      <w:r w:rsidRPr="000B4D60">
        <w:rPr>
          <w:rFonts w:ascii="Arial" w:hAnsi="Arial" w:cs="Arial"/>
          <w:sz w:val="24"/>
          <w:szCs w:val="24"/>
        </w:rPr>
        <w:t xml:space="preserve">• </w:t>
      </w:r>
      <w:proofErr w:type="gramStart"/>
      <w:r w:rsidRPr="000B4D60">
        <w:rPr>
          <w:rFonts w:ascii="Arial" w:hAnsi="Arial" w:cs="Arial"/>
          <w:sz w:val="24"/>
          <w:szCs w:val="24"/>
        </w:rPr>
        <w:t>To</w:t>
      </w:r>
      <w:proofErr w:type="gramEnd"/>
      <w:r w:rsidRPr="000B4D60">
        <w:rPr>
          <w:rFonts w:ascii="Arial" w:hAnsi="Arial" w:cs="Arial"/>
          <w:sz w:val="24"/>
          <w:szCs w:val="24"/>
        </w:rPr>
        <w:t xml:space="preserve"> be the premier home-style restaurant in western Fort Worth, Texas </w:t>
      </w:r>
    </w:p>
    <w:p w14:paraId="65498F90" w14:textId="77777777" w:rsidR="00602F0E" w:rsidRPr="000B4D60" w:rsidRDefault="00602F0E" w:rsidP="000B4D60">
      <w:pPr>
        <w:pStyle w:val="ListParagraph"/>
        <w:jc w:val="both"/>
        <w:rPr>
          <w:rFonts w:ascii="Arial" w:hAnsi="Arial" w:cs="Arial"/>
          <w:sz w:val="24"/>
          <w:szCs w:val="24"/>
        </w:rPr>
      </w:pPr>
      <w:r w:rsidRPr="000B4D60">
        <w:rPr>
          <w:rFonts w:ascii="Arial" w:hAnsi="Arial" w:cs="Arial"/>
          <w:sz w:val="24"/>
          <w:szCs w:val="24"/>
        </w:rPr>
        <w:t xml:space="preserve">• </w:t>
      </w:r>
      <w:proofErr w:type="gramStart"/>
      <w:r w:rsidRPr="000B4D60">
        <w:rPr>
          <w:rFonts w:ascii="Arial" w:hAnsi="Arial" w:cs="Arial"/>
          <w:sz w:val="24"/>
          <w:szCs w:val="24"/>
        </w:rPr>
        <w:t>To</w:t>
      </w:r>
      <w:proofErr w:type="gramEnd"/>
      <w:r w:rsidRPr="000B4D60">
        <w:rPr>
          <w:rFonts w:ascii="Arial" w:hAnsi="Arial" w:cs="Arial"/>
          <w:sz w:val="24"/>
          <w:szCs w:val="24"/>
        </w:rPr>
        <w:t xml:space="preserve"> provide quality meals at reasonable prices with exemplary service </w:t>
      </w:r>
    </w:p>
    <w:p w14:paraId="521580C5" w14:textId="77777777" w:rsidR="00602F0E" w:rsidRPr="000B4D60" w:rsidRDefault="00602F0E" w:rsidP="000B4D60">
      <w:pPr>
        <w:pStyle w:val="ListParagraph"/>
        <w:jc w:val="both"/>
        <w:rPr>
          <w:rFonts w:ascii="Arial" w:hAnsi="Arial" w:cs="Arial"/>
          <w:sz w:val="24"/>
          <w:szCs w:val="24"/>
        </w:rPr>
      </w:pPr>
      <w:r w:rsidRPr="000B4D60">
        <w:rPr>
          <w:rFonts w:ascii="Arial" w:hAnsi="Arial" w:cs="Arial"/>
          <w:sz w:val="24"/>
          <w:szCs w:val="24"/>
        </w:rPr>
        <w:t xml:space="preserve">• Achieve Cover ratios of 1.00X at each lunch and dinner serving </w:t>
      </w:r>
    </w:p>
    <w:p w14:paraId="1DF9F044" w14:textId="77777777" w:rsidR="00602F0E" w:rsidRPr="000B4D60" w:rsidRDefault="00602F0E" w:rsidP="000B4D60">
      <w:pPr>
        <w:pStyle w:val="ListParagraph"/>
        <w:jc w:val="both"/>
        <w:rPr>
          <w:rFonts w:ascii="Arial" w:hAnsi="Arial" w:cs="Arial"/>
          <w:sz w:val="24"/>
          <w:szCs w:val="24"/>
        </w:rPr>
      </w:pPr>
    </w:p>
    <w:p w14:paraId="18832D5C" w14:textId="77777777" w:rsidR="00602F0E" w:rsidRPr="000B4D60" w:rsidRDefault="00602F0E" w:rsidP="000B4D60">
      <w:pPr>
        <w:pStyle w:val="ListParagraph"/>
        <w:jc w:val="both"/>
        <w:rPr>
          <w:rFonts w:ascii="Arial" w:hAnsi="Arial" w:cs="Arial"/>
          <w:sz w:val="24"/>
          <w:szCs w:val="24"/>
        </w:rPr>
      </w:pPr>
      <w:r w:rsidRPr="000B4D60">
        <w:rPr>
          <w:rFonts w:ascii="Arial" w:hAnsi="Arial" w:cs="Arial"/>
          <w:sz w:val="24"/>
          <w:szCs w:val="24"/>
        </w:rPr>
        <w:t>We would like to provide a unique and relaxing dining experience – similar to dining at home. We will strive to achieve this goal by: 1) by providing menu items incorporating quality ingredients at reasonable prices, and 2) we will be mindful of the well being of our customers and staff– treating each and everyone with dignity and respect – just like we would at our own home!</w:t>
      </w:r>
    </w:p>
    <w:p w14:paraId="7B6FCEED" w14:textId="77777777" w:rsidR="00602F0E" w:rsidRPr="000B4D60" w:rsidRDefault="00602F0E" w:rsidP="000B4D60">
      <w:pPr>
        <w:pStyle w:val="ListParagraph"/>
        <w:jc w:val="both"/>
        <w:rPr>
          <w:rFonts w:ascii="Arial" w:hAnsi="Arial" w:cs="Arial"/>
          <w:sz w:val="24"/>
          <w:szCs w:val="24"/>
        </w:rPr>
      </w:pPr>
    </w:p>
    <w:p w14:paraId="0B625642" w14:textId="77777777" w:rsidR="00602F0E" w:rsidRPr="000B4D60" w:rsidRDefault="00602F0E" w:rsidP="000B4D60">
      <w:pPr>
        <w:pStyle w:val="ListParagraph"/>
        <w:jc w:val="both"/>
        <w:rPr>
          <w:rFonts w:ascii="Arial" w:hAnsi="Arial" w:cs="Arial"/>
          <w:color w:val="0000FF"/>
          <w:sz w:val="24"/>
          <w:szCs w:val="24"/>
        </w:rPr>
      </w:pPr>
      <w:r w:rsidRPr="000B4D60">
        <w:rPr>
          <w:rFonts w:ascii="Arial" w:hAnsi="Arial" w:cs="Arial"/>
          <w:color w:val="0000FF"/>
          <w:sz w:val="24"/>
          <w:szCs w:val="24"/>
        </w:rPr>
        <w:t>Description of Business</w:t>
      </w:r>
    </w:p>
    <w:p w14:paraId="5693D4B4" w14:textId="77777777" w:rsidR="00602F0E" w:rsidRPr="000B4D60" w:rsidRDefault="00602F0E" w:rsidP="000B4D60">
      <w:pPr>
        <w:pStyle w:val="ListParagraph"/>
        <w:jc w:val="both"/>
        <w:rPr>
          <w:rFonts w:ascii="Arial" w:hAnsi="Arial" w:cs="Arial"/>
          <w:color w:val="0000FF"/>
          <w:sz w:val="24"/>
          <w:szCs w:val="24"/>
        </w:rPr>
      </w:pPr>
    </w:p>
    <w:p w14:paraId="0053D61C" w14:textId="77777777" w:rsidR="00602F0E" w:rsidRPr="000B4D60" w:rsidRDefault="00602F0E" w:rsidP="000B4D60">
      <w:pPr>
        <w:pStyle w:val="ListParagraph"/>
        <w:jc w:val="both"/>
        <w:rPr>
          <w:rFonts w:ascii="Arial" w:hAnsi="Arial" w:cs="Arial"/>
          <w:sz w:val="24"/>
          <w:szCs w:val="24"/>
        </w:rPr>
      </w:pPr>
      <w:r w:rsidRPr="000B4D60">
        <w:rPr>
          <w:rFonts w:ascii="Arial" w:hAnsi="Arial" w:cs="Arial"/>
          <w:sz w:val="24"/>
          <w:szCs w:val="24"/>
        </w:rPr>
        <w:t xml:space="preserve">The restaurant will be wholly owned and operated by Jeff and Betty Wright. The restaurant will serve a variety of classic home-style favourites from pot roast and mashed potatoes to patty melts and vanilla ice cream. </w:t>
      </w:r>
    </w:p>
    <w:p w14:paraId="2B49A60C" w14:textId="77777777" w:rsidR="00602F0E" w:rsidRPr="000B4D60" w:rsidRDefault="00602F0E" w:rsidP="000B4D60">
      <w:pPr>
        <w:pStyle w:val="ListParagraph"/>
        <w:jc w:val="both"/>
        <w:rPr>
          <w:rFonts w:ascii="Arial" w:hAnsi="Arial" w:cs="Arial"/>
          <w:sz w:val="24"/>
          <w:szCs w:val="24"/>
        </w:rPr>
      </w:pPr>
    </w:p>
    <w:p w14:paraId="4373E4D7" w14:textId="77777777" w:rsidR="006729D7" w:rsidRPr="000B4D60" w:rsidRDefault="006729D7" w:rsidP="000B4D60">
      <w:pPr>
        <w:pStyle w:val="ListParagraph"/>
        <w:jc w:val="both"/>
        <w:rPr>
          <w:rFonts w:ascii="Arial" w:hAnsi="Arial" w:cs="Arial"/>
          <w:sz w:val="24"/>
          <w:szCs w:val="24"/>
        </w:rPr>
      </w:pPr>
      <w:r w:rsidRPr="000B4D60">
        <w:rPr>
          <w:rFonts w:ascii="Arial" w:hAnsi="Arial" w:cs="Arial"/>
          <w:sz w:val="24"/>
          <w:szCs w:val="24"/>
        </w:rPr>
        <w:t>THR will be open 7 days a week for lunch and dinner requiring multiple shifts. Jeff will write the schedules.</w:t>
      </w:r>
    </w:p>
    <w:p w14:paraId="501EE319" w14:textId="77777777" w:rsidR="006729D7" w:rsidRPr="000B4D60" w:rsidRDefault="006729D7" w:rsidP="000B4D60">
      <w:pPr>
        <w:pStyle w:val="ListParagraph"/>
        <w:jc w:val="both"/>
        <w:rPr>
          <w:rFonts w:ascii="Arial" w:hAnsi="Arial" w:cs="Arial"/>
          <w:sz w:val="24"/>
          <w:szCs w:val="24"/>
        </w:rPr>
      </w:pPr>
    </w:p>
    <w:p w14:paraId="4BFB0B80" w14:textId="77777777" w:rsidR="00602F0E" w:rsidRPr="000B4D60" w:rsidRDefault="00602F0E" w:rsidP="000B4D60">
      <w:pPr>
        <w:pStyle w:val="ListParagraph"/>
        <w:jc w:val="both"/>
        <w:rPr>
          <w:rFonts w:ascii="Arial" w:hAnsi="Arial" w:cs="Arial"/>
          <w:sz w:val="24"/>
          <w:szCs w:val="24"/>
        </w:rPr>
      </w:pPr>
      <w:r w:rsidRPr="000B4D60">
        <w:rPr>
          <w:rFonts w:ascii="Arial" w:hAnsi="Arial" w:cs="Arial"/>
          <w:sz w:val="24"/>
          <w:szCs w:val="24"/>
        </w:rPr>
        <w:t xml:space="preserve">Monday 11:00 am – 9:00 pm </w:t>
      </w:r>
    </w:p>
    <w:p w14:paraId="78F50A09" w14:textId="77777777" w:rsidR="00602F0E" w:rsidRPr="000B4D60" w:rsidRDefault="00602F0E" w:rsidP="000B4D60">
      <w:pPr>
        <w:pStyle w:val="ListParagraph"/>
        <w:jc w:val="both"/>
        <w:rPr>
          <w:rFonts w:ascii="Arial" w:hAnsi="Arial" w:cs="Arial"/>
          <w:sz w:val="24"/>
          <w:szCs w:val="24"/>
        </w:rPr>
      </w:pPr>
      <w:r w:rsidRPr="000B4D60">
        <w:rPr>
          <w:rFonts w:ascii="Arial" w:hAnsi="Arial" w:cs="Arial"/>
          <w:sz w:val="24"/>
          <w:szCs w:val="24"/>
        </w:rPr>
        <w:t xml:space="preserve">Tuesday 11:00 am – 9:00 pm </w:t>
      </w:r>
    </w:p>
    <w:p w14:paraId="6B8EE19F" w14:textId="77777777" w:rsidR="00602F0E" w:rsidRPr="000B4D60" w:rsidRDefault="00602F0E" w:rsidP="000B4D60">
      <w:pPr>
        <w:pStyle w:val="ListParagraph"/>
        <w:jc w:val="both"/>
        <w:rPr>
          <w:rFonts w:ascii="Arial" w:hAnsi="Arial" w:cs="Arial"/>
          <w:sz w:val="24"/>
          <w:szCs w:val="24"/>
        </w:rPr>
      </w:pPr>
      <w:r w:rsidRPr="000B4D60">
        <w:rPr>
          <w:rFonts w:ascii="Arial" w:hAnsi="Arial" w:cs="Arial"/>
          <w:sz w:val="24"/>
          <w:szCs w:val="24"/>
        </w:rPr>
        <w:t xml:space="preserve">Wednesday 11:00 am – 9:00 pm </w:t>
      </w:r>
    </w:p>
    <w:p w14:paraId="63726F65" w14:textId="77777777" w:rsidR="00602F0E" w:rsidRPr="000B4D60" w:rsidRDefault="00602F0E" w:rsidP="000B4D60">
      <w:pPr>
        <w:pStyle w:val="ListParagraph"/>
        <w:jc w:val="both"/>
        <w:rPr>
          <w:rFonts w:ascii="Arial" w:hAnsi="Arial" w:cs="Arial"/>
          <w:sz w:val="24"/>
          <w:szCs w:val="24"/>
        </w:rPr>
      </w:pPr>
      <w:r w:rsidRPr="000B4D60">
        <w:rPr>
          <w:rFonts w:ascii="Arial" w:hAnsi="Arial" w:cs="Arial"/>
          <w:sz w:val="24"/>
          <w:szCs w:val="24"/>
        </w:rPr>
        <w:t xml:space="preserve">Thursday 11:00 am – 9:00 pm </w:t>
      </w:r>
    </w:p>
    <w:p w14:paraId="38285F6B" w14:textId="77777777" w:rsidR="00602F0E" w:rsidRPr="000B4D60" w:rsidRDefault="00602F0E" w:rsidP="000B4D60">
      <w:pPr>
        <w:pStyle w:val="ListParagraph"/>
        <w:jc w:val="both"/>
        <w:rPr>
          <w:rFonts w:ascii="Arial" w:hAnsi="Arial" w:cs="Arial"/>
          <w:sz w:val="24"/>
          <w:szCs w:val="24"/>
        </w:rPr>
      </w:pPr>
      <w:r w:rsidRPr="000B4D60">
        <w:rPr>
          <w:rFonts w:ascii="Arial" w:hAnsi="Arial" w:cs="Arial"/>
          <w:sz w:val="24"/>
          <w:szCs w:val="24"/>
        </w:rPr>
        <w:t xml:space="preserve">Friday 11:00 am – 10:00 pm </w:t>
      </w:r>
    </w:p>
    <w:p w14:paraId="7FE14AA8" w14:textId="77777777" w:rsidR="00602F0E" w:rsidRPr="000B4D60" w:rsidRDefault="00602F0E" w:rsidP="000B4D60">
      <w:pPr>
        <w:pStyle w:val="ListParagraph"/>
        <w:jc w:val="both"/>
        <w:rPr>
          <w:rFonts w:ascii="Arial" w:hAnsi="Arial" w:cs="Arial"/>
          <w:sz w:val="24"/>
          <w:szCs w:val="24"/>
        </w:rPr>
      </w:pPr>
      <w:r w:rsidRPr="000B4D60">
        <w:rPr>
          <w:rFonts w:ascii="Arial" w:hAnsi="Arial" w:cs="Arial"/>
          <w:sz w:val="24"/>
          <w:szCs w:val="24"/>
        </w:rPr>
        <w:t xml:space="preserve">Saturday 11:00 am – 10:00 pm </w:t>
      </w:r>
    </w:p>
    <w:p w14:paraId="00FA177B" w14:textId="77777777" w:rsidR="00602F0E" w:rsidRPr="000B4D60" w:rsidRDefault="00602F0E" w:rsidP="000B4D60">
      <w:pPr>
        <w:pStyle w:val="ListParagraph"/>
        <w:jc w:val="both"/>
        <w:rPr>
          <w:rFonts w:ascii="Arial" w:hAnsi="Arial" w:cs="Arial"/>
          <w:sz w:val="24"/>
          <w:szCs w:val="24"/>
        </w:rPr>
      </w:pPr>
      <w:r w:rsidRPr="000B4D60">
        <w:rPr>
          <w:rFonts w:ascii="Arial" w:hAnsi="Arial" w:cs="Arial"/>
          <w:sz w:val="24"/>
          <w:szCs w:val="24"/>
        </w:rPr>
        <w:t>Sunday 12:00 pm– 5:00 pm</w:t>
      </w:r>
    </w:p>
    <w:p w14:paraId="15637452" w14:textId="77777777" w:rsidR="006729D7" w:rsidRPr="000B4D60" w:rsidRDefault="006729D7" w:rsidP="000B4D60">
      <w:pPr>
        <w:pStyle w:val="ListParagraph"/>
        <w:jc w:val="both"/>
        <w:rPr>
          <w:rFonts w:ascii="Arial" w:hAnsi="Arial" w:cs="Arial"/>
          <w:sz w:val="24"/>
          <w:szCs w:val="24"/>
        </w:rPr>
      </w:pPr>
    </w:p>
    <w:p w14:paraId="23722ED4" w14:textId="77777777" w:rsidR="006729D7" w:rsidRPr="000B4D60" w:rsidRDefault="006729D7" w:rsidP="000B4D60">
      <w:pPr>
        <w:widowControl w:val="0"/>
        <w:autoSpaceDE w:val="0"/>
        <w:autoSpaceDN w:val="0"/>
        <w:adjustRightInd w:val="0"/>
        <w:spacing w:after="240" w:line="360" w:lineRule="atLeast"/>
        <w:ind w:left="720"/>
        <w:jc w:val="both"/>
        <w:rPr>
          <w:rFonts w:ascii="Arial" w:hAnsi="Arial" w:cs="Arial"/>
          <w:color w:val="000000"/>
          <w:sz w:val="24"/>
          <w:szCs w:val="24"/>
          <w:lang w:val="en-US"/>
        </w:rPr>
      </w:pPr>
      <w:r w:rsidRPr="000B4D60">
        <w:rPr>
          <w:rFonts w:ascii="Arial" w:hAnsi="Arial" w:cs="Arial"/>
          <w:color w:val="000000"/>
          <w:sz w:val="24"/>
          <w:szCs w:val="24"/>
          <w:lang w:val="en-US"/>
        </w:rPr>
        <w:t xml:space="preserve">Proper labeling and rotation techniques, accompanied by ample storage facilities will ensure that high quality prepared product will be sufficiently available to meet the demands during peak business hours. </w:t>
      </w:r>
    </w:p>
    <w:p w14:paraId="6E7B5377" w14:textId="77777777" w:rsidR="006729D7" w:rsidRPr="000B4D60" w:rsidRDefault="006729D7" w:rsidP="000B4D60">
      <w:pPr>
        <w:pStyle w:val="ListParagraph"/>
        <w:jc w:val="both"/>
        <w:rPr>
          <w:rFonts w:ascii="Arial" w:hAnsi="Arial" w:cs="Arial"/>
          <w:sz w:val="24"/>
          <w:szCs w:val="24"/>
          <w:vertAlign w:val="subscript"/>
        </w:rPr>
      </w:pPr>
    </w:p>
    <w:p w14:paraId="0C3DF9A0" w14:textId="77777777" w:rsidR="00602F0E" w:rsidRPr="000B4D60" w:rsidRDefault="00602F0E" w:rsidP="000B4D60">
      <w:pPr>
        <w:pStyle w:val="ListParagraph"/>
        <w:jc w:val="both"/>
        <w:rPr>
          <w:rFonts w:ascii="Arial" w:hAnsi="Arial" w:cs="Arial"/>
          <w:sz w:val="24"/>
          <w:szCs w:val="24"/>
        </w:rPr>
      </w:pPr>
    </w:p>
    <w:p w14:paraId="66606204" w14:textId="77777777" w:rsidR="00FD2F6C" w:rsidRDefault="00FD2F6C" w:rsidP="000B4D60">
      <w:pPr>
        <w:pStyle w:val="ListParagraph"/>
        <w:jc w:val="both"/>
        <w:rPr>
          <w:rFonts w:ascii="Arial" w:hAnsi="Arial" w:cs="Arial"/>
          <w:color w:val="0000FF"/>
          <w:sz w:val="24"/>
          <w:szCs w:val="24"/>
        </w:rPr>
      </w:pPr>
    </w:p>
    <w:p w14:paraId="1A9D298B" w14:textId="77777777" w:rsidR="00FD2F6C" w:rsidRDefault="00FD2F6C" w:rsidP="000B4D60">
      <w:pPr>
        <w:pStyle w:val="ListParagraph"/>
        <w:jc w:val="both"/>
        <w:rPr>
          <w:rFonts w:ascii="Arial" w:hAnsi="Arial" w:cs="Arial"/>
          <w:color w:val="0000FF"/>
          <w:sz w:val="24"/>
          <w:szCs w:val="24"/>
        </w:rPr>
      </w:pPr>
    </w:p>
    <w:p w14:paraId="409E34E2" w14:textId="77777777" w:rsidR="00AA6BE4" w:rsidRPr="000B4D60" w:rsidRDefault="00AA6BE4" w:rsidP="000B4D60">
      <w:pPr>
        <w:pStyle w:val="ListParagraph"/>
        <w:jc w:val="both"/>
        <w:rPr>
          <w:rFonts w:ascii="Arial" w:hAnsi="Arial" w:cs="Arial"/>
          <w:color w:val="0000FF"/>
          <w:sz w:val="24"/>
          <w:szCs w:val="24"/>
        </w:rPr>
      </w:pPr>
      <w:r w:rsidRPr="000B4D60">
        <w:rPr>
          <w:rFonts w:ascii="Arial" w:hAnsi="Arial" w:cs="Arial"/>
          <w:color w:val="0000FF"/>
          <w:sz w:val="24"/>
          <w:szCs w:val="24"/>
        </w:rPr>
        <w:lastRenderedPageBreak/>
        <w:t>Ownership</w:t>
      </w:r>
    </w:p>
    <w:p w14:paraId="105FA011" w14:textId="77777777" w:rsidR="00AA6BE4" w:rsidRPr="000B4D60" w:rsidRDefault="00AA6BE4" w:rsidP="000B4D60">
      <w:pPr>
        <w:pStyle w:val="ListParagraph"/>
        <w:jc w:val="both"/>
        <w:rPr>
          <w:rFonts w:ascii="Arial" w:hAnsi="Arial" w:cs="Arial"/>
          <w:color w:val="0000FF"/>
          <w:sz w:val="24"/>
          <w:szCs w:val="24"/>
        </w:rPr>
      </w:pPr>
    </w:p>
    <w:p w14:paraId="3F8C571C" w14:textId="77777777" w:rsidR="00AA6BE4" w:rsidRPr="000B4D60" w:rsidRDefault="00AA6BE4" w:rsidP="000B4D60">
      <w:pPr>
        <w:pStyle w:val="ListParagraph"/>
        <w:jc w:val="both"/>
        <w:rPr>
          <w:rFonts w:ascii="Arial" w:hAnsi="Arial" w:cs="Arial"/>
          <w:sz w:val="24"/>
          <w:szCs w:val="24"/>
        </w:rPr>
      </w:pPr>
      <w:proofErr w:type="gramStart"/>
      <w:r w:rsidRPr="000B4D60">
        <w:rPr>
          <w:rFonts w:ascii="Arial" w:hAnsi="Arial" w:cs="Arial"/>
          <w:sz w:val="24"/>
          <w:szCs w:val="24"/>
        </w:rPr>
        <w:t>The restaurant will be owned by Jeff Wright</w:t>
      </w:r>
      <w:proofErr w:type="gramEnd"/>
      <w:r w:rsidRPr="000B4D60">
        <w:rPr>
          <w:rFonts w:ascii="Arial" w:hAnsi="Arial" w:cs="Arial"/>
          <w:sz w:val="24"/>
          <w:szCs w:val="24"/>
        </w:rPr>
        <w:t xml:space="preserve">. Jeff began his restaurant career at the age of 15 working in a quick-service foodservice operation and earned his way through college as a server and bartender. After earning his degree, he worked for a regional restaurant chain and an independent fine dining restaurant. In these organizations he held the positions of Assistant Manager and then General Manager. </w:t>
      </w:r>
    </w:p>
    <w:p w14:paraId="05F6AA16" w14:textId="77777777" w:rsidR="00AA6BE4" w:rsidRPr="000B4D60" w:rsidRDefault="00AA6BE4" w:rsidP="000B4D60">
      <w:pPr>
        <w:pStyle w:val="ListParagraph"/>
        <w:jc w:val="both"/>
        <w:rPr>
          <w:rFonts w:ascii="Arial" w:hAnsi="Arial" w:cs="Arial"/>
          <w:sz w:val="24"/>
          <w:szCs w:val="24"/>
        </w:rPr>
      </w:pPr>
    </w:p>
    <w:p w14:paraId="62E7CA75" w14:textId="77777777" w:rsidR="00602F0E" w:rsidRPr="000B4D60" w:rsidRDefault="00AA6BE4" w:rsidP="000B4D60">
      <w:pPr>
        <w:pStyle w:val="ListParagraph"/>
        <w:jc w:val="both"/>
        <w:rPr>
          <w:rFonts w:ascii="Arial" w:hAnsi="Arial" w:cs="Arial"/>
          <w:sz w:val="24"/>
          <w:szCs w:val="24"/>
        </w:rPr>
      </w:pPr>
      <w:r w:rsidRPr="000B4D60">
        <w:rPr>
          <w:rFonts w:ascii="Arial" w:hAnsi="Arial" w:cs="Arial"/>
          <w:sz w:val="24"/>
          <w:szCs w:val="24"/>
        </w:rPr>
        <w:t>Betty Wright received her Culinary Degree from the Art Institute in Dallas. After graduation she was employed by a local chain restaurant and then at a Five Star Hotel in Dallas. Betty will be employed as the Kitchen Manager.</w:t>
      </w:r>
    </w:p>
    <w:p w14:paraId="714EDABE" w14:textId="77777777" w:rsidR="00AA6BE4" w:rsidRPr="000B4D60" w:rsidRDefault="00AA6BE4" w:rsidP="000B4D60">
      <w:pPr>
        <w:pStyle w:val="ListParagraph"/>
        <w:jc w:val="both"/>
        <w:rPr>
          <w:rFonts w:ascii="Arial" w:hAnsi="Arial" w:cs="Arial"/>
          <w:sz w:val="24"/>
          <w:szCs w:val="24"/>
        </w:rPr>
      </w:pPr>
    </w:p>
    <w:p w14:paraId="792AAEF8" w14:textId="77777777" w:rsidR="00AA6BE4" w:rsidRPr="000B4D60" w:rsidRDefault="00AA6BE4" w:rsidP="000B4D60">
      <w:pPr>
        <w:pStyle w:val="ListParagraph"/>
        <w:jc w:val="both"/>
        <w:rPr>
          <w:rFonts w:ascii="Arial" w:hAnsi="Arial" w:cs="Arial"/>
          <w:color w:val="0000FF"/>
          <w:sz w:val="24"/>
          <w:szCs w:val="24"/>
        </w:rPr>
      </w:pPr>
      <w:r w:rsidRPr="000B4D60">
        <w:rPr>
          <w:rFonts w:ascii="Arial" w:hAnsi="Arial" w:cs="Arial"/>
          <w:color w:val="0000FF"/>
          <w:sz w:val="24"/>
          <w:szCs w:val="24"/>
        </w:rPr>
        <w:t>Legal Form</w:t>
      </w:r>
    </w:p>
    <w:p w14:paraId="75875B59" w14:textId="77777777" w:rsidR="00AA6BE4" w:rsidRPr="000B4D60" w:rsidRDefault="00AA6BE4" w:rsidP="000B4D60">
      <w:pPr>
        <w:pStyle w:val="ListParagraph"/>
        <w:jc w:val="both"/>
        <w:rPr>
          <w:rFonts w:ascii="Arial" w:hAnsi="Arial" w:cs="Arial"/>
          <w:color w:val="0000FF"/>
          <w:sz w:val="24"/>
          <w:szCs w:val="24"/>
        </w:rPr>
      </w:pPr>
    </w:p>
    <w:p w14:paraId="64C85DE4" w14:textId="77777777" w:rsidR="00AA6BE4" w:rsidRPr="000B4D60" w:rsidRDefault="00AA6BE4" w:rsidP="000B4D60">
      <w:pPr>
        <w:pStyle w:val="ListParagraph"/>
        <w:jc w:val="both"/>
        <w:rPr>
          <w:rFonts w:ascii="Arial" w:hAnsi="Arial" w:cs="Arial"/>
          <w:color w:val="0000FF"/>
          <w:sz w:val="24"/>
          <w:szCs w:val="24"/>
        </w:rPr>
      </w:pPr>
      <w:r w:rsidRPr="000B4D60">
        <w:rPr>
          <w:rFonts w:ascii="Arial" w:hAnsi="Arial" w:cs="Arial"/>
          <w:sz w:val="24"/>
          <w:szCs w:val="24"/>
        </w:rPr>
        <w:t>THR will be organized as a sole proprietorship, wholly owned and operated by Jeff Wright d/b/a Traditional Home-Style Restaurant. THR is registered in the state of Texas a community property state.</w:t>
      </w:r>
    </w:p>
    <w:p w14:paraId="75C6D7B4" w14:textId="77777777" w:rsidR="00AA6BE4" w:rsidRPr="000B4D60" w:rsidRDefault="00AA6BE4" w:rsidP="000B4D60">
      <w:pPr>
        <w:pStyle w:val="ListParagraph"/>
        <w:jc w:val="both"/>
        <w:rPr>
          <w:rFonts w:ascii="Arial" w:hAnsi="Arial" w:cs="Arial"/>
          <w:sz w:val="24"/>
          <w:szCs w:val="24"/>
        </w:rPr>
      </w:pPr>
    </w:p>
    <w:p w14:paraId="684E1976" w14:textId="77777777" w:rsidR="00AA6BE4" w:rsidRPr="000B4D60" w:rsidRDefault="00AA6BE4" w:rsidP="000B4D60">
      <w:pPr>
        <w:pStyle w:val="ListParagraph"/>
        <w:jc w:val="both"/>
        <w:rPr>
          <w:rFonts w:ascii="Arial" w:hAnsi="Arial" w:cs="Arial"/>
          <w:color w:val="0000FF"/>
          <w:sz w:val="24"/>
          <w:szCs w:val="24"/>
        </w:rPr>
      </w:pPr>
      <w:r w:rsidRPr="000B4D60">
        <w:rPr>
          <w:rFonts w:ascii="Arial" w:hAnsi="Arial" w:cs="Arial"/>
          <w:color w:val="0000FF"/>
          <w:sz w:val="24"/>
          <w:szCs w:val="24"/>
        </w:rPr>
        <w:t>Start-Up Summary</w:t>
      </w:r>
    </w:p>
    <w:p w14:paraId="1733B47D" w14:textId="77777777" w:rsidR="00AA6BE4" w:rsidRPr="000B4D60" w:rsidRDefault="00AA6BE4" w:rsidP="000B4D60">
      <w:pPr>
        <w:pStyle w:val="ListParagraph"/>
        <w:jc w:val="both"/>
        <w:rPr>
          <w:rFonts w:ascii="Arial" w:hAnsi="Arial" w:cs="Arial"/>
          <w:color w:val="0000FF"/>
          <w:sz w:val="24"/>
          <w:szCs w:val="24"/>
        </w:rPr>
      </w:pPr>
    </w:p>
    <w:p w14:paraId="359FD31D" w14:textId="77777777" w:rsidR="00AA6BE4" w:rsidRPr="000B4D60" w:rsidRDefault="00AA6BE4" w:rsidP="000B4D60">
      <w:pPr>
        <w:pStyle w:val="ListParagraph"/>
        <w:jc w:val="both"/>
        <w:rPr>
          <w:rFonts w:ascii="Arial" w:hAnsi="Arial" w:cs="Arial"/>
          <w:sz w:val="24"/>
          <w:szCs w:val="24"/>
        </w:rPr>
      </w:pPr>
      <w:r w:rsidRPr="000B4D60">
        <w:rPr>
          <w:rFonts w:ascii="Arial" w:hAnsi="Arial" w:cs="Arial"/>
          <w:sz w:val="24"/>
          <w:szCs w:val="24"/>
        </w:rPr>
        <w:t xml:space="preserve">The cost to open the restaurant is £363,000. The majority of the expenses are in furniture fixtures and equipment totally £110,000. The location requires some build-out and renovation totally £50,000 and will require approximately 30 days to complete. The Wrights will sub-contract the work themselves. </w:t>
      </w:r>
    </w:p>
    <w:p w14:paraId="4F72BFC0" w14:textId="77777777" w:rsidR="00AA6BE4" w:rsidRPr="000B4D60" w:rsidRDefault="00AA6BE4" w:rsidP="000B4D60">
      <w:pPr>
        <w:pStyle w:val="ListParagraph"/>
        <w:jc w:val="both"/>
        <w:rPr>
          <w:rFonts w:ascii="Arial" w:hAnsi="Arial" w:cs="Arial"/>
          <w:sz w:val="24"/>
          <w:szCs w:val="24"/>
        </w:rPr>
      </w:pPr>
    </w:p>
    <w:p w14:paraId="0032F5C8" w14:textId="77777777" w:rsidR="00AA6BE4" w:rsidRPr="000B4D60" w:rsidRDefault="00AA6BE4" w:rsidP="000B4D60">
      <w:pPr>
        <w:pStyle w:val="ListParagraph"/>
        <w:jc w:val="both"/>
        <w:rPr>
          <w:rFonts w:ascii="Arial" w:hAnsi="Arial" w:cs="Arial"/>
          <w:color w:val="0000FF"/>
          <w:sz w:val="24"/>
          <w:szCs w:val="24"/>
        </w:rPr>
      </w:pPr>
      <w:proofErr w:type="gramStart"/>
      <w:r w:rsidRPr="000B4D60">
        <w:rPr>
          <w:rFonts w:ascii="Arial" w:hAnsi="Arial" w:cs="Arial"/>
          <w:sz w:val="24"/>
          <w:szCs w:val="24"/>
        </w:rPr>
        <w:t>£175,000 of the start-up costs will be funded by the owners</w:t>
      </w:r>
      <w:proofErr w:type="gramEnd"/>
      <w:r w:rsidRPr="000B4D60">
        <w:rPr>
          <w:rFonts w:ascii="Arial" w:hAnsi="Arial" w:cs="Arial"/>
          <w:sz w:val="24"/>
          <w:szCs w:val="24"/>
        </w:rPr>
        <w:t>. The owner’s source of funds is a combination of liquid assets and marketable securities, primarily from their existing catering business.</w:t>
      </w:r>
    </w:p>
    <w:p w14:paraId="3E0BA2A4" w14:textId="77777777" w:rsidR="00AA6BE4" w:rsidRPr="000B4D60" w:rsidRDefault="00AA6BE4" w:rsidP="000B4D60">
      <w:pPr>
        <w:pStyle w:val="ListParagraph"/>
        <w:jc w:val="both"/>
        <w:rPr>
          <w:rFonts w:ascii="Arial" w:hAnsi="Arial" w:cs="Arial"/>
          <w:sz w:val="24"/>
          <w:szCs w:val="24"/>
        </w:rPr>
      </w:pPr>
    </w:p>
    <w:p w14:paraId="33ADBC43" w14:textId="2470974A" w:rsidR="00AA6BE4" w:rsidRPr="00FD2F6C" w:rsidRDefault="00FD2F6C" w:rsidP="00FD2F6C">
      <w:pPr>
        <w:jc w:val="both"/>
        <w:rPr>
          <w:rFonts w:ascii="Arial" w:hAnsi="Arial" w:cs="Arial"/>
          <w:color w:val="0000FF"/>
          <w:sz w:val="24"/>
          <w:szCs w:val="24"/>
        </w:rPr>
      </w:pPr>
      <w:proofErr w:type="spellStart"/>
      <w:r>
        <w:rPr>
          <w:rFonts w:ascii="Arial" w:hAnsi="Arial" w:cs="Arial"/>
          <w:color w:val="0000FF"/>
          <w:sz w:val="24"/>
          <w:szCs w:val="24"/>
        </w:rPr>
        <w:t>B.</w:t>
      </w:r>
      <w:r w:rsidR="008A286A" w:rsidRPr="00FD2F6C">
        <w:rPr>
          <w:rFonts w:ascii="Arial" w:hAnsi="Arial" w:cs="Arial"/>
          <w:color w:val="0000FF"/>
          <w:sz w:val="24"/>
          <w:szCs w:val="24"/>
        </w:rPr>
        <w:t>Products</w:t>
      </w:r>
      <w:proofErr w:type="spellEnd"/>
      <w:r w:rsidR="008A286A" w:rsidRPr="00FD2F6C">
        <w:rPr>
          <w:rFonts w:ascii="Arial" w:hAnsi="Arial" w:cs="Arial"/>
          <w:color w:val="0000FF"/>
          <w:sz w:val="24"/>
          <w:szCs w:val="24"/>
        </w:rPr>
        <w:t xml:space="preserve">/Services </w:t>
      </w:r>
    </w:p>
    <w:p w14:paraId="79475028" w14:textId="3FDB0957" w:rsidR="00D509F6" w:rsidRPr="000B4D60" w:rsidRDefault="00D509F6"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Jeff Wright will be responsible for ordering, receiving and maintaining sufficient inventory to meet production demands. Ordering schedules will be staggered with perishable products being ordered multiple times per week to preserve freshness. Standard grocery and supply orders will be ordered less often, according to a predetermined schedule and storage capacity. </w:t>
      </w:r>
    </w:p>
    <w:p w14:paraId="2EBB4091" w14:textId="77777777" w:rsidR="00D509F6" w:rsidRPr="000B4D60" w:rsidRDefault="00D509F6"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Upon arrival, guests will be greeted immediately by either the assistant manager or a server and asked for the seating preference. Drink orders will be taken and guests can munch on our complimentary rolls. Once the customer’s order is taken, the order will automatically be printed to a requisition printer located in the grill area. The grill </w:t>
      </w:r>
      <w:r w:rsidRPr="000B4D60">
        <w:rPr>
          <w:rFonts w:ascii="Arial" w:hAnsi="Arial" w:cs="Arial"/>
          <w:color w:val="000000"/>
          <w:sz w:val="24"/>
          <w:szCs w:val="24"/>
          <w:lang w:val="en-US"/>
        </w:rPr>
        <w:lastRenderedPageBreak/>
        <w:t xml:space="preserve">cook will use the printed ticket to keep track of orders and place the meal under the heating lamps until the order is complete. The kitchen preparation line </w:t>
      </w:r>
      <w:proofErr w:type="gramStart"/>
      <w:r w:rsidRPr="000B4D60">
        <w:rPr>
          <w:rFonts w:ascii="Arial" w:hAnsi="Arial" w:cs="Arial"/>
          <w:color w:val="000000"/>
          <w:sz w:val="24"/>
          <w:szCs w:val="24"/>
          <w:lang w:val="en-US"/>
        </w:rPr>
        <w:t>has been designed to be operated</w:t>
      </w:r>
      <w:proofErr w:type="gramEnd"/>
      <w:r w:rsidRPr="000B4D60">
        <w:rPr>
          <w:rFonts w:ascii="Arial" w:hAnsi="Arial" w:cs="Arial"/>
          <w:color w:val="000000"/>
          <w:sz w:val="24"/>
          <w:szCs w:val="24"/>
          <w:lang w:val="en-US"/>
        </w:rPr>
        <w:t xml:space="preserve"> by a minimum staff of 1 line cook and a maximum of 4 cooks. This design allows line staffing to be adjusted to the business volume. Shift changes for all staff will involve cleanup, restocking and preparation. All monies will be settled at the end of each shift. The closing shift will involve designated closing duties that will leave the restaurant clean and fully prepared for the next day. </w:t>
      </w:r>
    </w:p>
    <w:p w14:paraId="2B1C380C" w14:textId="7A877BAB" w:rsidR="006729D7" w:rsidRPr="000B4D60" w:rsidRDefault="00D509F6" w:rsidP="000B4D60">
      <w:pPr>
        <w:widowControl w:val="0"/>
        <w:tabs>
          <w:tab w:val="left" w:pos="220"/>
          <w:tab w:val="left" w:pos="720"/>
        </w:tabs>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Because of their years of experience combined with their existing catering business, Jeff and Betty Wright have established relationships with qualified suppliers. These suppliers can provide reasonably priced products, delivered according to the schedule.  </w:t>
      </w:r>
    </w:p>
    <w:p w14:paraId="1CFF0C97" w14:textId="77777777" w:rsidR="00FD2F6C" w:rsidRDefault="00FD2F6C" w:rsidP="00FD2F6C">
      <w:pPr>
        <w:jc w:val="both"/>
        <w:rPr>
          <w:rFonts w:ascii="Arial" w:hAnsi="Arial" w:cs="Arial"/>
          <w:color w:val="000000"/>
          <w:sz w:val="24"/>
          <w:szCs w:val="24"/>
          <w:lang w:val="en-US"/>
        </w:rPr>
      </w:pPr>
    </w:p>
    <w:p w14:paraId="749EF8CD" w14:textId="7F92B0DA" w:rsidR="008A286A" w:rsidRPr="00FD2F6C" w:rsidRDefault="00FD2F6C" w:rsidP="00FD2F6C">
      <w:pPr>
        <w:jc w:val="both"/>
        <w:rPr>
          <w:rFonts w:ascii="Arial" w:hAnsi="Arial" w:cs="Arial"/>
          <w:color w:val="0000FF"/>
          <w:sz w:val="24"/>
          <w:szCs w:val="24"/>
        </w:rPr>
      </w:pPr>
      <w:r w:rsidRPr="00FD2F6C">
        <w:rPr>
          <w:rFonts w:ascii="Arial" w:hAnsi="Arial" w:cs="Arial"/>
          <w:color w:val="0000FF"/>
          <w:sz w:val="24"/>
          <w:szCs w:val="24"/>
          <w:lang w:val="en-US"/>
        </w:rPr>
        <w:t>C.</w:t>
      </w:r>
      <w:r w:rsidR="008A286A" w:rsidRPr="00FD2F6C">
        <w:rPr>
          <w:rFonts w:ascii="Arial" w:hAnsi="Arial" w:cs="Arial"/>
          <w:color w:val="0000FF"/>
          <w:sz w:val="24"/>
          <w:szCs w:val="24"/>
        </w:rPr>
        <w:t xml:space="preserve">Market Analysis </w:t>
      </w:r>
    </w:p>
    <w:p w14:paraId="25FCE544" w14:textId="77777777" w:rsidR="00B62C3B" w:rsidRPr="000B4D60" w:rsidRDefault="00D509F6"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The restaurant industry is a large and diverse business: Restaurant-industry sales are forecast to reach $580.1 billion in 2010 – an increase of 2.5 percent over 2009. Restaurant-industry sales are projected to total $604 billion in 2011 and equal 4 percent of the U.S. gross domestic product. </w:t>
      </w:r>
      <w:r w:rsidR="00B62C3B" w:rsidRPr="000B4D60">
        <w:rPr>
          <w:rFonts w:ascii="Arial" w:hAnsi="Arial" w:cs="Arial"/>
          <w:color w:val="000000"/>
          <w:sz w:val="24"/>
          <w:szCs w:val="24"/>
          <w:lang w:val="en-US"/>
        </w:rPr>
        <w:t xml:space="preserve">The overall economic impact of the restaurant industry is expected to exceed $1.7 trillion in 2011. </w:t>
      </w:r>
    </w:p>
    <w:p w14:paraId="5CD44964" w14:textId="77777777" w:rsidR="00B62C3B" w:rsidRPr="000B4D60" w:rsidRDefault="00B62C3B" w:rsidP="000B4D60">
      <w:pPr>
        <w:jc w:val="both"/>
        <w:rPr>
          <w:rFonts w:ascii="Arial" w:hAnsi="Arial" w:cs="Arial"/>
          <w:color w:val="0000FF"/>
          <w:sz w:val="24"/>
          <w:szCs w:val="24"/>
        </w:rPr>
      </w:pPr>
    </w:p>
    <w:p w14:paraId="31E7E225" w14:textId="4FE9F120" w:rsidR="00D509F6" w:rsidRPr="000B4D60" w:rsidRDefault="00B62C3B" w:rsidP="000B4D60">
      <w:pPr>
        <w:jc w:val="both"/>
        <w:rPr>
          <w:rFonts w:ascii="Arial" w:hAnsi="Arial" w:cs="Arial"/>
          <w:color w:val="0000FF"/>
          <w:sz w:val="24"/>
          <w:szCs w:val="24"/>
        </w:rPr>
      </w:pPr>
      <w:r w:rsidRPr="000B4D60">
        <w:rPr>
          <w:rFonts w:ascii="Arial" w:hAnsi="Arial" w:cs="Arial"/>
          <w:color w:val="0000FF"/>
          <w:sz w:val="24"/>
          <w:szCs w:val="24"/>
        </w:rPr>
        <w:t>Market segments</w:t>
      </w:r>
    </w:p>
    <w:p w14:paraId="0B0C0DF9" w14:textId="77777777" w:rsidR="00B62C3B" w:rsidRPr="000B4D60" w:rsidRDefault="00B62C3B"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THR will appeal to a broad base of consumers in both the residential and business community. The location selected for THR was chosen primarily to appeal to the growing number of households in the area. </w:t>
      </w:r>
    </w:p>
    <w:p w14:paraId="7627BCA2" w14:textId="77777777" w:rsidR="00B62C3B" w:rsidRPr="000B4D60" w:rsidRDefault="00B62C3B" w:rsidP="000B4D60">
      <w:pPr>
        <w:widowControl w:val="0"/>
        <w:autoSpaceDE w:val="0"/>
        <w:autoSpaceDN w:val="0"/>
        <w:adjustRightInd w:val="0"/>
        <w:spacing w:after="240" w:line="360" w:lineRule="atLeast"/>
        <w:jc w:val="both"/>
        <w:rPr>
          <w:rFonts w:ascii="Arial" w:hAnsi="Arial" w:cs="Arial"/>
          <w:color w:val="0000FF"/>
          <w:sz w:val="24"/>
          <w:szCs w:val="24"/>
          <w:lang w:val="en-US"/>
        </w:rPr>
      </w:pPr>
      <w:r w:rsidRPr="000B4D60">
        <w:rPr>
          <w:rFonts w:ascii="Arial" w:hAnsi="Arial" w:cs="Arial"/>
          <w:bCs/>
          <w:color w:val="0000FF"/>
          <w:sz w:val="24"/>
          <w:szCs w:val="24"/>
          <w:lang w:val="en-US"/>
        </w:rPr>
        <w:t xml:space="preserve">Target Market Segment Strategy </w:t>
      </w:r>
    </w:p>
    <w:p w14:paraId="6D7C9766" w14:textId="77777777" w:rsidR="00B62C3B" w:rsidRPr="000B4D60" w:rsidRDefault="00B62C3B"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Jeff and Betty Wright selected the subject area for its restaurant primarily because of its location to the very busy intersection of Cherry Street and Camp Bowie. The restaurant located in a retail strip center is located on “going home” side of Camp Bowie. This will encourage families tired from a day of work to stop in for a home cooked meal they can enjoy – without the cleanup! </w:t>
      </w:r>
    </w:p>
    <w:p w14:paraId="284AB11D" w14:textId="77777777" w:rsidR="00B62C3B" w:rsidRPr="000B4D60" w:rsidRDefault="00B62C3B" w:rsidP="000B4D60">
      <w:pPr>
        <w:widowControl w:val="0"/>
        <w:autoSpaceDE w:val="0"/>
        <w:autoSpaceDN w:val="0"/>
        <w:adjustRightInd w:val="0"/>
        <w:spacing w:after="240" w:line="360" w:lineRule="atLeast"/>
        <w:jc w:val="both"/>
        <w:rPr>
          <w:rFonts w:ascii="Arial" w:hAnsi="Arial" w:cs="Arial"/>
          <w:color w:val="000000"/>
          <w:sz w:val="24"/>
          <w:szCs w:val="24"/>
          <w:lang w:val="en-US"/>
        </w:rPr>
      </w:pPr>
    </w:p>
    <w:p w14:paraId="39979DA5" w14:textId="77777777" w:rsidR="00FD2F6C" w:rsidRDefault="00FD2F6C" w:rsidP="000B4D60">
      <w:pPr>
        <w:widowControl w:val="0"/>
        <w:autoSpaceDE w:val="0"/>
        <w:autoSpaceDN w:val="0"/>
        <w:adjustRightInd w:val="0"/>
        <w:spacing w:after="240" w:line="360" w:lineRule="atLeast"/>
        <w:jc w:val="both"/>
        <w:rPr>
          <w:rFonts w:ascii="Arial" w:hAnsi="Arial" w:cs="Arial"/>
          <w:bCs/>
          <w:color w:val="0000FF"/>
          <w:sz w:val="24"/>
          <w:szCs w:val="24"/>
          <w:lang w:val="en-US"/>
        </w:rPr>
      </w:pPr>
    </w:p>
    <w:p w14:paraId="569C8065" w14:textId="77777777" w:rsidR="00B62C3B" w:rsidRPr="000B4D60" w:rsidRDefault="00B62C3B" w:rsidP="000B4D60">
      <w:pPr>
        <w:widowControl w:val="0"/>
        <w:autoSpaceDE w:val="0"/>
        <w:autoSpaceDN w:val="0"/>
        <w:adjustRightInd w:val="0"/>
        <w:spacing w:after="240" w:line="360" w:lineRule="atLeast"/>
        <w:jc w:val="both"/>
        <w:rPr>
          <w:rFonts w:ascii="Arial" w:hAnsi="Arial" w:cs="Arial"/>
          <w:color w:val="0000FF"/>
          <w:sz w:val="24"/>
          <w:szCs w:val="24"/>
          <w:lang w:val="en-US"/>
        </w:rPr>
      </w:pPr>
      <w:r w:rsidRPr="000B4D60">
        <w:rPr>
          <w:rFonts w:ascii="Arial" w:hAnsi="Arial" w:cs="Arial"/>
          <w:bCs/>
          <w:color w:val="0000FF"/>
          <w:sz w:val="24"/>
          <w:szCs w:val="24"/>
          <w:lang w:val="en-US"/>
        </w:rPr>
        <w:lastRenderedPageBreak/>
        <w:t xml:space="preserve">Market Needs </w:t>
      </w:r>
    </w:p>
    <w:p w14:paraId="4CF6849F" w14:textId="77777777" w:rsidR="00B62C3B" w:rsidRPr="000B4D60" w:rsidRDefault="00B62C3B"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The Benbrook area is in great need of a family style restaurant. This section of Camp Bowie is commonly referred to as “fast food alley” The selection of fast food is vast however; the area is limited on its family restaurant choices. THR’s nearest competitor, The </w:t>
      </w:r>
      <w:proofErr w:type="spellStart"/>
      <w:r w:rsidRPr="000B4D60">
        <w:rPr>
          <w:rFonts w:ascii="Arial" w:hAnsi="Arial" w:cs="Arial"/>
          <w:color w:val="000000"/>
          <w:sz w:val="24"/>
          <w:szCs w:val="24"/>
          <w:lang w:val="en-US"/>
        </w:rPr>
        <w:t>Hedary</w:t>
      </w:r>
      <w:proofErr w:type="spellEnd"/>
      <w:r w:rsidRPr="000B4D60">
        <w:rPr>
          <w:rFonts w:ascii="Arial" w:hAnsi="Arial" w:cs="Arial"/>
          <w:color w:val="000000"/>
          <w:sz w:val="24"/>
          <w:szCs w:val="24"/>
          <w:lang w:val="en-US"/>
        </w:rPr>
        <w:t xml:space="preserve"> Restaurant is located over 5 miles away from the location. </w:t>
      </w:r>
    </w:p>
    <w:p w14:paraId="56F5268D" w14:textId="77777777" w:rsidR="00FD2F6C" w:rsidRDefault="00FD2F6C" w:rsidP="000B4D60">
      <w:pPr>
        <w:widowControl w:val="0"/>
        <w:autoSpaceDE w:val="0"/>
        <w:autoSpaceDN w:val="0"/>
        <w:adjustRightInd w:val="0"/>
        <w:spacing w:after="240" w:line="360" w:lineRule="atLeast"/>
        <w:jc w:val="both"/>
        <w:rPr>
          <w:rFonts w:ascii="Arial" w:hAnsi="Arial" w:cs="Arial"/>
          <w:bCs/>
          <w:color w:val="0000FF"/>
          <w:sz w:val="24"/>
          <w:szCs w:val="24"/>
          <w:lang w:val="en-US"/>
        </w:rPr>
      </w:pPr>
    </w:p>
    <w:p w14:paraId="037002CF" w14:textId="77777777" w:rsidR="00855894" w:rsidRPr="000B4D60" w:rsidRDefault="00855894" w:rsidP="000B4D60">
      <w:pPr>
        <w:widowControl w:val="0"/>
        <w:autoSpaceDE w:val="0"/>
        <w:autoSpaceDN w:val="0"/>
        <w:adjustRightInd w:val="0"/>
        <w:spacing w:after="240" w:line="360" w:lineRule="atLeast"/>
        <w:jc w:val="both"/>
        <w:rPr>
          <w:rFonts w:ascii="Arial" w:hAnsi="Arial" w:cs="Arial"/>
          <w:color w:val="0000FF"/>
          <w:sz w:val="24"/>
          <w:szCs w:val="24"/>
          <w:lang w:val="en-US"/>
        </w:rPr>
      </w:pPr>
      <w:r w:rsidRPr="000B4D60">
        <w:rPr>
          <w:rFonts w:ascii="Arial" w:hAnsi="Arial" w:cs="Arial"/>
          <w:bCs/>
          <w:color w:val="0000FF"/>
          <w:sz w:val="24"/>
          <w:szCs w:val="24"/>
          <w:lang w:val="en-US"/>
        </w:rPr>
        <w:t xml:space="preserve">Marketing Strategy and Implementation </w:t>
      </w:r>
    </w:p>
    <w:p w14:paraId="7B287B4A" w14:textId="77777777" w:rsidR="00855894" w:rsidRPr="000B4D60" w:rsidRDefault="00855894"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THR will position itself as the premier home-style restaurant in the Benbrook suburb of Fort Worth, Texas. We will do this by providing quality </w:t>
      </w:r>
      <w:proofErr w:type="gramStart"/>
      <w:r w:rsidRPr="000B4D60">
        <w:rPr>
          <w:rFonts w:ascii="Arial" w:hAnsi="Arial" w:cs="Arial"/>
          <w:color w:val="000000"/>
          <w:sz w:val="24"/>
          <w:szCs w:val="24"/>
          <w:lang w:val="en-US"/>
        </w:rPr>
        <w:t>home style</w:t>
      </w:r>
      <w:proofErr w:type="gramEnd"/>
      <w:r w:rsidRPr="000B4D60">
        <w:rPr>
          <w:rFonts w:ascii="Arial" w:hAnsi="Arial" w:cs="Arial"/>
          <w:color w:val="000000"/>
          <w:sz w:val="24"/>
          <w:szCs w:val="24"/>
          <w:lang w:val="en-US"/>
        </w:rPr>
        <w:t xml:space="preserve"> meals, prepared with quality ingredients at a reasonable prices. Customers will enjoy the quaint surroundings inside with the wood tables and checkered </w:t>
      </w:r>
      <w:proofErr w:type="gramStart"/>
      <w:r w:rsidRPr="000B4D60">
        <w:rPr>
          <w:rFonts w:ascii="Arial" w:hAnsi="Arial" w:cs="Arial"/>
          <w:color w:val="000000"/>
          <w:sz w:val="24"/>
          <w:szCs w:val="24"/>
          <w:lang w:val="en-US"/>
        </w:rPr>
        <w:t>table cloths</w:t>
      </w:r>
      <w:proofErr w:type="gramEnd"/>
      <w:r w:rsidRPr="000B4D60">
        <w:rPr>
          <w:rFonts w:ascii="Arial" w:hAnsi="Arial" w:cs="Arial"/>
          <w:color w:val="000000"/>
          <w:sz w:val="24"/>
          <w:szCs w:val="24"/>
          <w:lang w:val="en-US"/>
        </w:rPr>
        <w:t xml:space="preserve">. Our restaurant will provide a relaxed atmosphere and when customers walk in they will be greeted by warm smiles and greeted just as they were arriving home. </w:t>
      </w:r>
    </w:p>
    <w:p w14:paraId="53AFF035" w14:textId="77777777" w:rsidR="006F3F24" w:rsidRPr="000B4D60" w:rsidRDefault="006F3F24"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THR will also remain current with current industry marketing tends. In addition to a website with our menu, map and driving directions, we will also have a Facebook page and utilize other social media such as Twitter. </w:t>
      </w:r>
    </w:p>
    <w:p w14:paraId="258BE880" w14:textId="56F33EC6" w:rsidR="004E0639" w:rsidRPr="000B4D60" w:rsidRDefault="004E0639" w:rsidP="000B4D60">
      <w:pPr>
        <w:widowControl w:val="0"/>
        <w:tabs>
          <w:tab w:val="left" w:pos="220"/>
          <w:tab w:val="left" w:pos="720"/>
        </w:tabs>
        <w:autoSpaceDE w:val="0"/>
        <w:autoSpaceDN w:val="0"/>
        <w:adjustRightInd w:val="0"/>
        <w:spacing w:after="320" w:line="360" w:lineRule="atLeast"/>
        <w:jc w:val="both"/>
        <w:rPr>
          <w:rFonts w:ascii="Arial" w:hAnsi="Arial" w:cs="Arial"/>
          <w:color w:val="000000"/>
          <w:sz w:val="24"/>
          <w:szCs w:val="24"/>
          <w:lang w:val="en-US"/>
        </w:rPr>
      </w:pPr>
      <w:r w:rsidRPr="000B4D60">
        <w:rPr>
          <w:rFonts w:ascii="Arial" w:hAnsi="Arial" w:cs="Arial"/>
          <w:bCs/>
          <w:color w:val="000000"/>
          <w:sz w:val="24"/>
          <w:szCs w:val="24"/>
          <w:lang w:val="en-US"/>
        </w:rPr>
        <w:t xml:space="preserve">Word of Mouth </w:t>
      </w:r>
      <w:r w:rsidRPr="000B4D60">
        <w:rPr>
          <w:rFonts w:ascii="Arial" w:hAnsi="Arial" w:cs="Arial"/>
          <w:color w:val="000000"/>
          <w:sz w:val="24"/>
          <w:szCs w:val="24"/>
          <w:lang w:val="en-US"/>
        </w:rPr>
        <w:sym w:font="Wingdings" w:char="F0E0"/>
      </w:r>
      <w:r w:rsidRPr="000B4D60">
        <w:rPr>
          <w:rFonts w:ascii="Arial" w:hAnsi="Arial" w:cs="Arial"/>
          <w:color w:val="000000"/>
          <w:sz w:val="24"/>
          <w:szCs w:val="24"/>
          <w:lang w:val="en-US"/>
        </w:rPr>
        <w:t xml:space="preserve"> We already have a database of existing catering customers and will rely heavily on this method to attract and grow new business.  </w:t>
      </w:r>
    </w:p>
    <w:p w14:paraId="768753DE" w14:textId="40A967E1" w:rsidR="00D26A82" w:rsidRPr="000B4D60" w:rsidRDefault="00D26A82"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In the future we may consider fax or email orders as well a phone application. </w:t>
      </w:r>
    </w:p>
    <w:p w14:paraId="0887A5ED" w14:textId="77777777" w:rsidR="00FD2F6C" w:rsidRDefault="00FD2F6C" w:rsidP="000B4D60">
      <w:pPr>
        <w:widowControl w:val="0"/>
        <w:autoSpaceDE w:val="0"/>
        <w:autoSpaceDN w:val="0"/>
        <w:adjustRightInd w:val="0"/>
        <w:spacing w:after="240" w:line="360" w:lineRule="atLeast"/>
        <w:jc w:val="both"/>
        <w:rPr>
          <w:rFonts w:ascii="Arial" w:hAnsi="Arial" w:cs="Arial"/>
          <w:bCs/>
          <w:color w:val="000000"/>
          <w:sz w:val="24"/>
          <w:szCs w:val="24"/>
          <w:lang w:val="en-US"/>
        </w:rPr>
      </w:pPr>
    </w:p>
    <w:p w14:paraId="5E738810" w14:textId="77777777" w:rsidR="002C1495" w:rsidRPr="000B4D60" w:rsidRDefault="002C1495" w:rsidP="000B4D60">
      <w:pPr>
        <w:widowControl w:val="0"/>
        <w:autoSpaceDE w:val="0"/>
        <w:autoSpaceDN w:val="0"/>
        <w:adjustRightInd w:val="0"/>
        <w:spacing w:after="240" w:line="360" w:lineRule="atLeast"/>
        <w:jc w:val="both"/>
        <w:rPr>
          <w:rFonts w:ascii="Arial" w:hAnsi="Arial" w:cs="Arial"/>
          <w:color w:val="0000FF"/>
          <w:sz w:val="24"/>
          <w:szCs w:val="24"/>
          <w:lang w:val="en-US"/>
        </w:rPr>
      </w:pPr>
      <w:r w:rsidRPr="000B4D60">
        <w:rPr>
          <w:rFonts w:ascii="Arial" w:hAnsi="Arial" w:cs="Arial"/>
          <w:bCs/>
          <w:color w:val="0000FF"/>
          <w:sz w:val="24"/>
          <w:szCs w:val="24"/>
          <w:lang w:val="en-US"/>
        </w:rPr>
        <w:t xml:space="preserve">Marketing Programs </w:t>
      </w:r>
    </w:p>
    <w:p w14:paraId="2AEC9FDA" w14:textId="77777777" w:rsidR="002C1495" w:rsidRPr="000B4D60" w:rsidRDefault="002C1495"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Our initial marketing campaign will consist of contacting our databases clients and notifying them of our grand opening. We will seek the use of a local mailing service program to assist us in the implementation of the campaign </w:t>
      </w:r>
    </w:p>
    <w:p w14:paraId="52BD378D" w14:textId="77777777" w:rsidR="002C1495" w:rsidRPr="000B4D60" w:rsidRDefault="002C1495"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Ongoing- we will meticulously keep our database current and use the Constant Contact program </w:t>
      </w:r>
    </w:p>
    <w:p w14:paraId="4008EF65" w14:textId="77777777" w:rsidR="002C1495" w:rsidRPr="000B4D60" w:rsidRDefault="002C1495"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Loyalty and Birthday Club </w:t>
      </w:r>
      <w:proofErr w:type="gramStart"/>
      <w:r w:rsidRPr="000B4D60">
        <w:rPr>
          <w:rFonts w:ascii="Arial" w:hAnsi="Arial" w:cs="Arial"/>
          <w:color w:val="000000"/>
          <w:sz w:val="24"/>
          <w:szCs w:val="24"/>
          <w:lang w:val="en-US"/>
        </w:rPr>
        <w:t>members</w:t>
      </w:r>
      <w:proofErr w:type="gramEnd"/>
      <w:r w:rsidRPr="000B4D60">
        <w:rPr>
          <w:rFonts w:ascii="Arial" w:hAnsi="Arial" w:cs="Arial"/>
          <w:color w:val="000000"/>
          <w:sz w:val="24"/>
          <w:szCs w:val="24"/>
          <w:lang w:val="en-US"/>
        </w:rPr>
        <w:t xml:space="preserve"> will notified of upcoming special menu items and to alert them of our catering service. </w:t>
      </w:r>
    </w:p>
    <w:p w14:paraId="0EC57776" w14:textId="77777777" w:rsidR="004E0639" w:rsidRPr="000B4D60" w:rsidRDefault="004E0639" w:rsidP="000B4D60">
      <w:pPr>
        <w:widowControl w:val="0"/>
        <w:autoSpaceDE w:val="0"/>
        <w:autoSpaceDN w:val="0"/>
        <w:adjustRightInd w:val="0"/>
        <w:spacing w:after="240" w:line="360" w:lineRule="atLeast"/>
        <w:jc w:val="both"/>
        <w:rPr>
          <w:rFonts w:ascii="Arial" w:hAnsi="Arial" w:cs="Arial"/>
          <w:color w:val="000000"/>
          <w:sz w:val="24"/>
          <w:szCs w:val="24"/>
          <w:lang w:val="en-US"/>
        </w:rPr>
      </w:pPr>
    </w:p>
    <w:p w14:paraId="747CC235" w14:textId="640334EE" w:rsidR="00855894" w:rsidRPr="000B4D60" w:rsidRDefault="006F3F24" w:rsidP="000B4D60">
      <w:pPr>
        <w:jc w:val="both"/>
        <w:rPr>
          <w:rFonts w:ascii="Arial" w:hAnsi="Arial" w:cs="Arial"/>
          <w:color w:val="0000FF"/>
          <w:sz w:val="24"/>
          <w:szCs w:val="24"/>
        </w:rPr>
      </w:pPr>
      <w:r w:rsidRPr="000B4D60">
        <w:rPr>
          <w:rFonts w:ascii="Arial" w:hAnsi="Arial" w:cs="Arial"/>
          <w:color w:val="0000FF"/>
          <w:sz w:val="24"/>
          <w:szCs w:val="24"/>
        </w:rPr>
        <w:lastRenderedPageBreak/>
        <w:t>SWOT</w:t>
      </w:r>
    </w:p>
    <w:p w14:paraId="4C5E6762" w14:textId="77777777" w:rsidR="006F3F24" w:rsidRPr="00FD2F6C" w:rsidRDefault="006F3F24" w:rsidP="000B4D60">
      <w:pPr>
        <w:widowControl w:val="0"/>
        <w:tabs>
          <w:tab w:val="left" w:pos="220"/>
          <w:tab w:val="left" w:pos="720"/>
        </w:tabs>
        <w:autoSpaceDE w:val="0"/>
        <w:autoSpaceDN w:val="0"/>
        <w:adjustRightInd w:val="0"/>
        <w:spacing w:after="240" w:line="360" w:lineRule="atLeast"/>
        <w:ind w:left="720"/>
        <w:jc w:val="both"/>
        <w:rPr>
          <w:rFonts w:ascii="Arial" w:hAnsi="Arial" w:cs="Arial"/>
          <w:b/>
          <w:color w:val="000000"/>
          <w:sz w:val="24"/>
          <w:szCs w:val="24"/>
          <w:lang w:val="en-US"/>
        </w:rPr>
      </w:pPr>
      <w:r w:rsidRPr="00FD2F6C">
        <w:rPr>
          <w:rFonts w:ascii="Arial" w:hAnsi="Arial" w:cs="Arial"/>
          <w:b/>
          <w:bCs/>
          <w:color w:val="000000"/>
          <w:sz w:val="24"/>
          <w:szCs w:val="24"/>
          <w:lang w:val="en-US"/>
        </w:rPr>
        <w:t xml:space="preserve">Strengths </w:t>
      </w:r>
    </w:p>
    <w:p w14:paraId="0CD4D6C2" w14:textId="66A936D4" w:rsidR="006F3F24" w:rsidRPr="000B4D60" w:rsidRDefault="006F3F24" w:rsidP="000B4D60">
      <w:pPr>
        <w:widowControl w:val="0"/>
        <w:numPr>
          <w:ilvl w:val="0"/>
          <w:numId w:val="2"/>
        </w:numPr>
        <w:tabs>
          <w:tab w:val="left" w:pos="220"/>
          <w:tab w:val="left" w:pos="720"/>
        </w:tabs>
        <w:autoSpaceDE w:val="0"/>
        <w:autoSpaceDN w:val="0"/>
        <w:adjustRightInd w:val="0"/>
        <w:spacing w:after="240" w:line="360" w:lineRule="atLeast"/>
        <w:ind w:hanging="720"/>
        <w:jc w:val="both"/>
        <w:rPr>
          <w:rFonts w:ascii="Arial" w:hAnsi="Arial" w:cs="Arial"/>
          <w:color w:val="000000"/>
          <w:sz w:val="24"/>
          <w:szCs w:val="24"/>
          <w:lang w:val="en-US"/>
        </w:rPr>
      </w:pPr>
      <w:r w:rsidRPr="000B4D60">
        <w:rPr>
          <w:rFonts w:ascii="Arial" w:hAnsi="Arial" w:cs="Arial"/>
          <w:color w:val="000000"/>
          <w:sz w:val="24"/>
          <w:szCs w:val="24"/>
          <w:lang w:val="en-US"/>
        </w:rPr>
        <w:t xml:space="preserve"> Prime location with easy access from Interstate 30 </w:t>
      </w:r>
    </w:p>
    <w:p w14:paraId="0DEF1FB6" w14:textId="115D2E3A" w:rsidR="006F3F24" w:rsidRPr="000B4D60" w:rsidRDefault="006F3F24" w:rsidP="000B4D60">
      <w:pPr>
        <w:widowControl w:val="0"/>
        <w:numPr>
          <w:ilvl w:val="0"/>
          <w:numId w:val="2"/>
        </w:numPr>
        <w:tabs>
          <w:tab w:val="left" w:pos="220"/>
          <w:tab w:val="left" w:pos="720"/>
        </w:tabs>
        <w:autoSpaceDE w:val="0"/>
        <w:autoSpaceDN w:val="0"/>
        <w:adjustRightInd w:val="0"/>
        <w:spacing w:after="240" w:line="360" w:lineRule="atLeast"/>
        <w:ind w:hanging="720"/>
        <w:jc w:val="both"/>
        <w:rPr>
          <w:rFonts w:ascii="Arial" w:hAnsi="Arial" w:cs="Arial"/>
          <w:color w:val="000000"/>
          <w:sz w:val="24"/>
          <w:szCs w:val="24"/>
          <w:lang w:val="en-US"/>
        </w:rPr>
      </w:pPr>
      <w:r w:rsidRPr="000B4D60">
        <w:rPr>
          <w:rFonts w:ascii="Arial" w:hAnsi="Arial" w:cs="Arial"/>
          <w:color w:val="000000"/>
          <w:sz w:val="24"/>
          <w:szCs w:val="24"/>
          <w:lang w:val="en-US"/>
        </w:rPr>
        <w:t>Exceptional staff with the can do attitude. Combined 25 years in the  restaurant industry </w:t>
      </w:r>
    </w:p>
    <w:p w14:paraId="01A37785" w14:textId="60C0FD4B" w:rsidR="006F3F24" w:rsidRPr="000B4D60" w:rsidRDefault="006F3F24" w:rsidP="000B4D60">
      <w:pPr>
        <w:widowControl w:val="0"/>
        <w:numPr>
          <w:ilvl w:val="0"/>
          <w:numId w:val="2"/>
        </w:numPr>
        <w:tabs>
          <w:tab w:val="left" w:pos="220"/>
          <w:tab w:val="left" w:pos="720"/>
        </w:tabs>
        <w:autoSpaceDE w:val="0"/>
        <w:autoSpaceDN w:val="0"/>
        <w:adjustRightInd w:val="0"/>
        <w:spacing w:after="240" w:line="360" w:lineRule="atLeast"/>
        <w:ind w:hanging="720"/>
        <w:jc w:val="both"/>
        <w:rPr>
          <w:rFonts w:ascii="Arial" w:hAnsi="Arial" w:cs="Arial"/>
          <w:color w:val="000000"/>
          <w:sz w:val="24"/>
          <w:szCs w:val="24"/>
          <w:lang w:val="en-US"/>
        </w:rPr>
      </w:pPr>
      <w:r w:rsidRPr="000B4D60">
        <w:rPr>
          <w:rFonts w:ascii="Arial" w:hAnsi="Arial" w:cs="Arial"/>
          <w:color w:val="000000"/>
          <w:sz w:val="24"/>
          <w:szCs w:val="24"/>
          <w:lang w:val="en-US"/>
        </w:rPr>
        <w:t>Because owner has catering industry experience, he already has established a  customer market and approved vendors </w:t>
      </w:r>
    </w:p>
    <w:p w14:paraId="60F5AF99" w14:textId="3DBAA472" w:rsidR="006F3F24" w:rsidRPr="000B4D60" w:rsidRDefault="006F3F24" w:rsidP="000B4D60">
      <w:pPr>
        <w:widowControl w:val="0"/>
        <w:numPr>
          <w:ilvl w:val="0"/>
          <w:numId w:val="2"/>
        </w:numPr>
        <w:tabs>
          <w:tab w:val="left" w:pos="220"/>
          <w:tab w:val="left" w:pos="720"/>
        </w:tabs>
        <w:autoSpaceDE w:val="0"/>
        <w:autoSpaceDN w:val="0"/>
        <w:adjustRightInd w:val="0"/>
        <w:spacing w:after="240" w:line="360" w:lineRule="atLeast"/>
        <w:ind w:hanging="720"/>
        <w:jc w:val="both"/>
        <w:rPr>
          <w:rFonts w:ascii="Arial" w:hAnsi="Arial" w:cs="Arial"/>
          <w:color w:val="000000"/>
          <w:sz w:val="24"/>
          <w:szCs w:val="24"/>
          <w:lang w:val="en-US"/>
        </w:rPr>
      </w:pPr>
      <w:r w:rsidRPr="000B4D60">
        <w:rPr>
          <w:rFonts w:ascii="Arial" w:hAnsi="Arial" w:cs="Arial"/>
          <w:color w:val="000000"/>
          <w:sz w:val="24"/>
          <w:szCs w:val="24"/>
          <w:lang w:val="en-US"/>
        </w:rPr>
        <w:t>Due to our small size, we believe we can provide exceptional quality by hand  selecting our market specials when compared to our larger corporate  competitors  </w:t>
      </w:r>
    </w:p>
    <w:p w14:paraId="47DF7E75" w14:textId="77777777" w:rsidR="006F3F24" w:rsidRPr="000B4D60" w:rsidRDefault="006F3F24" w:rsidP="000B4D60">
      <w:pPr>
        <w:jc w:val="both"/>
        <w:rPr>
          <w:rFonts w:ascii="Arial" w:hAnsi="Arial" w:cs="Arial"/>
          <w:color w:val="0000FF"/>
          <w:sz w:val="24"/>
          <w:szCs w:val="24"/>
        </w:rPr>
      </w:pPr>
    </w:p>
    <w:p w14:paraId="3C4384D4" w14:textId="77777777" w:rsidR="006F3F24" w:rsidRPr="00FD2F6C" w:rsidRDefault="006F3F24" w:rsidP="00FD2F6C">
      <w:pPr>
        <w:widowControl w:val="0"/>
        <w:tabs>
          <w:tab w:val="left" w:pos="220"/>
          <w:tab w:val="left" w:pos="720"/>
        </w:tabs>
        <w:autoSpaceDE w:val="0"/>
        <w:autoSpaceDN w:val="0"/>
        <w:adjustRightInd w:val="0"/>
        <w:spacing w:after="240" w:line="360" w:lineRule="atLeast"/>
        <w:jc w:val="both"/>
        <w:rPr>
          <w:rFonts w:ascii="Arial" w:hAnsi="Arial" w:cs="Arial"/>
          <w:b/>
          <w:bCs/>
          <w:color w:val="000000"/>
          <w:sz w:val="24"/>
          <w:szCs w:val="24"/>
          <w:lang w:val="en-US"/>
        </w:rPr>
      </w:pPr>
      <w:r w:rsidRPr="00FD2F6C">
        <w:rPr>
          <w:rFonts w:ascii="Arial" w:hAnsi="Arial" w:cs="Arial"/>
          <w:b/>
          <w:bCs/>
          <w:color w:val="000000"/>
          <w:sz w:val="24"/>
          <w:szCs w:val="24"/>
          <w:lang w:val="en-US"/>
        </w:rPr>
        <w:t xml:space="preserve">Weaknesses </w:t>
      </w:r>
    </w:p>
    <w:p w14:paraId="3D03479D" w14:textId="77777777" w:rsidR="006F3F24" w:rsidRPr="000B4D60" w:rsidRDefault="006F3F24" w:rsidP="000B4D60">
      <w:pPr>
        <w:widowControl w:val="0"/>
        <w:tabs>
          <w:tab w:val="left" w:pos="220"/>
          <w:tab w:val="left" w:pos="720"/>
        </w:tabs>
        <w:autoSpaceDE w:val="0"/>
        <w:autoSpaceDN w:val="0"/>
        <w:adjustRightInd w:val="0"/>
        <w:spacing w:after="240" w:line="360" w:lineRule="atLeast"/>
        <w:ind w:left="720"/>
        <w:jc w:val="both"/>
        <w:rPr>
          <w:rFonts w:ascii="Arial" w:hAnsi="Arial" w:cs="Arial"/>
          <w:color w:val="000000"/>
          <w:sz w:val="24"/>
          <w:szCs w:val="24"/>
          <w:lang w:val="en-US"/>
        </w:rPr>
      </w:pPr>
      <w:r w:rsidRPr="000B4D60">
        <w:rPr>
          <w:rFonts w:ascii="Arial" w:hAnsi="Arial" w:cs="Arial"/>
          <w:color w:val="000000"/>
          <w:sz w:val="24"/>
          <w:szCs w:val="24"/>
          <w:lang w:val="en-US"/>
        </w:rPr>
        <w:t> • Recruiting and retaining quality employees </w:t>
      </w:r>
    </w:p>
    <w:p w14:paraId="28B9F416" w14:textId="41DF2821" w:rsidR="006F3F24" w:rsidRPr="000B4D60" w:rsidRDefault="006F3F24" w:rsidP="000B4D60">
      <w:pPr>
        <w:widowControl w:val="0"/>
        <w:tabs>
          <w:tab w:val="left" w:pos="220"/>
          <w:tab w:val="left" w:pos="720"/>
        </w:tabs>
        <w:autoSpaceDE w:val="0"/>
        <w:autoSpaceDN w:val="0"/>
        <w:adjustRightInd w:val="0"/>
        <w:spacing w:after="240" w:line="360" w:lineRule="atLeast"/>
        <w:ind w:left="720"/>
        <w:jc w:val="both"/>
        <w:rPr>
          <w:rFonts w:ascii="Arial" w:hAnsi="Arial" w:cs="Arial"/>
          <w:color w:val="000000"/>
          <w:sz w:val="24"/>
          <w:szCs w:val="24"/>
          <w:lang w:val="en-US"/>
        </w:rPr>
      </w:pPr>
      <w:r w:rsidRPr="000B4D60">
        <w:rPr>
          <w:rFonts w:ascii="Arial" w:hAnsi="Arial" w:cs="Arial"/>
          <w:color w:val="000000"/>
          <w:sz w:val="24"/>
          <w:szCs w:val="24"/>
          <w:lang w:val="en-US"/>
        </w:rPr>
        <w:t xml:space="preserve">• </w:t>
      </w:r>
      <w:proofErr w:type="gramStart"/>
      <w:r w:rsidRPr="000B4D60">
        <w:rPr>
          <w:rFonts w:ascii="Arial" w:hAnsi="Arial" w:cs="Arial"/>
          <w:color w:val="000000"/>
          <w:sz w:val="24"/>
          <w:szCs w:val="24"/>
          <w:lang w:val="en-US"/>
        </w:rPr>
        <w:t>Tight</w:t>
      </w:r>
      <w:proofErr w:type="gramEnd"/>
      <w:r w:rsidRPr="000B4D60">
        <w:rPr>
          <w:rFonts w:ascii="Arial" w:hAnsi="Arial" w:cs="Arial"/>
          <w:color w:val="000000"/>
          <w:sz w:val="24"/>
          <w:szCs w:val="24"/>
          <w:lang w:val="en-US"/>
        </w:rPr>
        <w:t xml:space="preserve"> margins will allow little wiggle room for error  </w:t>
      </w:r>
    </w:p>
    <w:p w14:paraId="7E886CD5" w14:textId="77777777" w:rsidR="006F3F24" w:rsidRPr="000B4D60" w:rsidRDefault="006F3F24" w:rsidP="000B4D60">
      <w:pPr>
        <w:widowControl w:val="0"/>
        <w:tabs>
          <w:tab w:val="left" w:pos="220"/>
          <w:tab w:val="left" w:pos="720"/>
        </w:tabs>
        <w:autoSpaceDE w:val="0"/>
        <w:autoSpaceDN w:val="0"/>
        <w:adjustRightInd w:val="0"/>
        <w:spacing w:after="240" w:line="360" w:lineRule="atLeast"/>
        <w:ind w:left="720"/>
        <w:jc w:val="both"/>
        <w:rPr>
          <w:rFonts w:ascii="Arial" w:hAnsi="Arial" w:cs="Arial"/>
          <w:bCs/>
          <w:color w:val="000000"/>
          <w:sz w:val="24"/>
          <w:szCs w:val="24"/>
          <w:lang w:val="en-US"/>
        </w:rPr>
      </w:pPr>
    </w:p>
    <w:p w14:paraId="52C4301F" w14:textId="77777777" w:rsidR="006F3F24" w:rsidRPr="00FD2F6C" w:rsidRDefault="006F3F24" w:rsidP="00FD2F6C">
      <w:pPr>
        <w:widowControl w:val="0"/>
        <w:tabs>
          <w:tab w:val="left" w:pos="220"/>
          <w:tab w:val="left" w:pos="720"/>
        </w:tabs>
        <w:autoSpaceDE w:val="0"/>
        <w:autoSpaceDN w:val="0"/>
        <w:adjustRightInd w:val="0"/>
        <w:spacing w:after="240" w:line="360" w:lineRule="atLeast"/>
        <w:jc w:val="both"/>
        <w:rPr>
          <w:rFonts w:ascii="Arial" w:hAnsi="Arial" w:cs="Arial"/>
          <w:b/>
          <w:color w:val="000000"/>
          <w:sz w:val="24"/>
          <w:szCs w:val="24"/>
          <w:lang w:val="en-US"/>
        </w:rPr>
      </w:pPr>
      <w:r w:rsidRPr="00FD2F6C">
        <w:rPr>
          <w:rFonts w:ascii="Arial" w:hAnsi="Arial" w:cs="Arial"/>
          <w:b/>
          <w:bCs/>
          <w:color w:val="000000"/>
          <w:sz w:val="24"/>
          <w:szCs w:val="24"/>
          <w:lang w:val="en-US"/>
        </w:rPr>
        <w:t xml:space="preserve">Opportunities </w:t>
      </w:r>
      <w:r w:rsidRPr="00FD2F6C">
        <w:rPr>
          <w:rFonts w:ascii="Arial" w:hAnsi="Arial" w:cs="Arial"/>
          <w:b/>
          <w:color w:val="000000"/>
          <w:sz w:val="24"/>
          <w:szCs w:val="24"/>
          <w:lang w:val="en-US"/>
        </w:rPr>
        <w:t> </w:t>
      </w:r>
    </w:p>
    <w:p w14:paraId="2F99A945" w14:textId="77777777" w:rsidR="006F3F24" w:rsidRPr="000B4D60" w:rsidRDefault="006F3F24" w:rsidP="000B4D60">
      <w:pPr>
        <w:widowControl w:val="0"/>
        <w:tabs>
          <w:tab w:val="left" w:pos="220"/>
          <w:tab w:val="left" w:pos="720"/>
        </w:tabs>
        <w:autoSpaceDE w:val="0"/>
        <w:autoSpaceDN w:val="0"/>
        <w:adjustRightInd w:val="0"/>
        <w:spacing w:after="240" w:line="360" w:lineRule="atLeast"/>
        <w:ind w:left="720"/>
        <w:jc w:val="both"/>
        <w:rPr>
          <w:rFonts w:ascii="Arial" w:hAnsi="Arial" w:cs="Arial"/>
          <w:color w:val="000000"/>
          <w:sz w:val="24"/>
          <w:szCs w:val="24"/>
          <w:lang w:val="en-US"/>
        </w:rPr>
      </w:pPr>
      <w:r w:rsidRPr="000B4D60">
        <w:rPr>
          <w:rFonts w:ascii="Arial" w:hAnsi="Arial" w:cs="Arial"/>
          <w:color w:val="000000"/>
          <w:sz w:val="24"/>
          <w:szCs w:val="24"/>
          <w:lang w:val="en-US"/>
        </w:rPr>
        <w:t xml:space="preserve">• </w:t>
      </w:r>
      <w:proofErr w:type="gramStart"/>
      <w:r w:rsidRPr="000B4D60">
        <w:rPr>
          <w:rFonts w:ascii="Arial" w:hAnsi="Arial" w:cs="Arial"/>
          <w:color w:val="000000"/>
          <w:sz w:val="24"/>
          <w:szCs w:val="24"/>
          <w:lang w:val="en-US"/>
        </w:rPr>
        <w:t>Little</w:t>
      </w:r>
      <w:proofErr w:type="gramEnd"/>
      <w:r w:rsidRPr="000B4D60">
        <w:rPr>
          <w:rFonts w:ascii="Arial" w:hAnsi="Arial" w:cs="Arial"/>
          <w:color w:val="000000"/>
          <w:sz w:val="24"/>
          <w:szCs w:val="24"/>
          <w:lang w:val="en-US"/>
        </w:rPr>
        <w:t xml:space="preserve"> barriers to entry allows for immediate business opportunities </w:t>
      </w:r>
    </w:p>
    <w:p w14:paraId="00D5A5DF" w14:textId="34FF8A84" w:rsidR="006F3F24" w:rsidRPr="000B4D60" w:rsidRDefault="006F3F24" w:rsidP="000B4D60">
      <w:pPr>
        <w:widowControl w:val="0"/>
        <w:tabs>
          <w:tab w:val="left" w:pos="220"/>
          <w:tab w:val="left" w:pos="720"/>
        </w:tabs>
        <w:autoSpaceDE w:val="0"/>
        <w:autoSpaceDN w:val="0"/>
        <w:adjustRightInd w:val="0"/>
        <w:spacing w:after="240" w:line="360" w:lineRule="atLeast"/>
        <w:ind w:left="720"/>
        <w:jc w:val="both"/>
        <w:rPr>
          <w:rFonts w:ascii="Arial" w:hAnsi="Arial" w:cs="Arial"/>
          <w:color w:val="000000"/>
          <w:sz w:val="24"/>
          <w:szCs w:val="24"/>
          <w:lang w:val="en-US"/>
        </w:rPr>
      </w:pPr>
      <w:r w:rsidRPr="000B4D60">
        <w:rPr>
          <w:rFonts w:ascii="Arial" w:hAnsi="Arial" w:cs="Arial"/>
          <w:color w:val="000000"/>
          <w:sz w:val="24"/>
          <w:szCs w:val="24"/>
          <w:lang w:val="en-US"/>
        </w:rPr>
        <w:t>• Offer additional catering services  </w:t>
      </w:r>
    </w:p>
    <w:p w14:paraId="4A71CA9C" w14:textId="77777777" w:rsidR="006F3F24" w:rsidRPr="000B4D60" w:rsidRDefault="006F3F24" w:rsidP="00FD2F6C">
      <w:pPr>
        <w:widowControl w:val="0"/>
        <w:tabs>
          <w:tab w:val="left" w:pos="220"/>
          <w:tab w:val="left" w:pos="720"/>
        </w:tabs>
        <w:autoSpaceDE w:val="0"/>
        <w:autoSpaceDN w:val="0"/>
        <w:adjustRightInd w:val="0"/>
        <w:spacing w:after="240" w:line="360" w:lineRule="atLeast"/>
        <w:jc w:val="both"/>
        <w:rPr>
          <w:rFonts w:ascii="Arial" w:hAnsi="Arial" w:cs="Arial"/>
          <w:bCs/>
          <w:color w:val="000000"/>
          <w:sz w:val="24"/>
          <w:szCs w:val="24"/>
          <w:lang w:val="en-US"/>
        </w:rPr>
      </w:pPr>
    </w:p>
    <w:p w14:paraId="1F490021" w14:textId="46BFD663" w:rsidR="006F3F24" w:rsidRPr="00FD2F6C" w:rsidRDefault="006F3F24" w:rsidP="00FD2F6C">
      <w:pPr>
        <w:widowControl w:val="0"/>
        <w:tabs>
          <w:tab w:val="left" w:pos="220"/>
          <w:tab w:val="left" w:pos="720"/>
        </w:tabs>
        <w:autoSpaceDE w:val="0"/>
        <w:autoSpaceDN w:val="0"/>
        <w:adjustRightInd w:val="0"/>
        <w:spacing w:after="240" w:line="360" w:lineRule="atLeast"/>
        <w:jc w:val="both"/>
        <w:rPr>
          <w:rFonts w:ascii="Arial" w:hAnsi="Arial" w:cs="Arial"/>
          <w:b/>
          <w:color w:val="000000"/>
          <w:sz w:val="24"/>
          <w:szCs w:val="24"/>
          <w:lang w:val="en-US"/>
        </w:rPr>
      </w:pPr>
      <w:r w:rsidRPr="00FD2F6C">
        <w:rPr>
          <w:rFonts w:ascii="Arial" w:hAnsi="Arial" w:cs="Arial"/>
          <w:b/>
          <w:bCs/>
          <w:color w:val="000000"/>
          <w:sz w:val="24"/>
          <w:szCs w:val="24"/>
          <w:lang w:val="en-US"/>
        </w:rPr>
        <w:t xml:space="preserve">Threats </w:t>
      </w:r>
    </w:p>
    <w:p w14:paraId="4BCF7B36" w14:textId="77777777" w:rsidR="006F3F24" w:rsidRPr="000B4D60" w:rsidRDefault="006F3F24" w:rsidP="000B4D60">
      <w:pPr>
        <w:pStyle w:val="ListParagraph"/>
        <w:widowControl w:val="0"/>
        <w:numPr>
          <w:ilvl w:val="0"/>
          <w:numId w:val="3"/>
        </w:numPr>
        <w:tabs>
          <w:tab w:val="left" w:pos="940"/>
          <w:tab w:val="left" w:pos="1440"/>
        </w:tabs>
        <w:autoSpaceDE w:val="0"/>
        <w:autoSpaceDN w:val="0"/>
        <w:adjustRightInd w:val="0"/>
        <w:spacing w:after="32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Government mandates (restaurant operation, food safety, and worker protection at the federal level and health, sanitation, safety, fire at the local level)  </w:t>
      </w:r>
    </w:p>
    <w:p w14:paraId="08E081E3" w14:textId="77777777" w:rsidR="006F3F24" w:rsidRPr="000B4D60" w:rsidRDefault="006F3F24" w:rsidP="000B4D60">
      <w:pPr>
        <w:pStyle w:val="ListParagraph"/>
        <w:widowControl w:val="0"/>
        <w:numPr>
          <w:ilvl w:val="0"/>
          <w:numId w:val="3"/>
        </w:numPr>
        <w:tabs>
          <w:tab w:val="left" w:pos="940"/>
          <w:tab w:val="left" w:pos="1440"/>
        </w:tabs>
        <w:autoSpaceDE w:val="0"/>
        <w:autoSpaceDN w:val="0"/>
        <w:adjustRightInd w:val="0"/>
        <w:spacing w:after="32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Rising operating costs  </w:t>
      </w:r>
    </w:p>
    <w:p w14:paraId="04583397" w14:textId="27E39D42" w:rsidR="006F3F24" w:rsidRPr="000B4D60" w:rsidRDefault="006F3F24" w:rsidP="000B4D60">
      <w:pPr>
        <w:pStyle w:val="ListParagraph"/>
        <w:widowControl w:val="0"/>
        <w:numPr>
          <w:ilvl w:val="0"/>
          <w:numId w:val="3"/>
        </w:numPr>
        <w:tabs>
          <w:tab w:val="left" w:pos="940"/>
          <w:tab w:val="left" w:pos="1440"/>
        </w:tabs>
        <w:autoSpaceDE w:val="0"/>
        <w:autoSpaceDN w:val="0"/>
        <w:adjustRightInd w:val="0"/>
        <w:spacing w:after="32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Building/maintaining sales volume  </w:t>
      </w:r>
    </w:p>
    <w:p w14:paraId="506B4069" w14:textId="77777777" w:rsidR="006F3F24" w:rsidRPr="000B4D60" w:rsidRDefault="006F3F24" w:rsidP="000B4D60">
      <w:pPr>
        <w:widowControl w:val="0"/>
        <w:numPr>
          <w:ilvl w:val="0"/>
          <w:numId w:val="3"/>
        </w:numPr>
        <w:tabs>
          <w:tab w:val="left" w:pos="220"/>
          <w:tab w:val="left" w:pos="720"/>
        </w:tabs>
        <w:autoSpaceDE w:val="0"/>
        <w:autoSpaceDN w:val="0"/>
        <w:adjustRightInd w:val="0"/>
        <w:spacing w:after="32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Supermarkets and convenience stores  </w:t>
      </w:r>
    </w:p>
    <w:p w14:paraId="3D92D6BC" w14:textId="77777777" w:rsidR="006F3F24" w:rsidRPr="000B4D60" w:rsidRDefault="006F3F24" w:rsidP="000B4D60">
      <w:pPr>
        <w:widowControl w:val="0"/>
        <w:numPr>
          <w:ilvl w:val="0"/>
          <w:numId w:val="3"/>
        </w:numPr>
        <w:tabs>
          <w:tab w:val="left" w:pos="220"/>
          <w:tab w:val="left" w:pos="720"/>
        </w:tabs>
        <w:autoSpaceDE w:val="0"/>
        <w:autoSpaceDN w:val="0"/>
        <w:adjustRightInd w:val="0"/>
        <w:spacing w:after="32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lastRenderedPageBreak/>
        <w:t>Consumers that believe that meals at home are healthier than those prepared  in restaurants.  </w:t>
      </w:r>
    </w:p>
    <w:p w14:paraId="5A7CC061" w14:textId="77777777" w:rsidR="004E0639" w:rsidRPr="000B4D60" w:rsidRDefault="004E0639" w:rsidP="000B4D60">
      <w:pPr>
        <w:widowControl w:val="0"/>
        <w:autoSpaceDE w:val="0"/>
        <w:autoSpaceDN w:val="0"/>
        <w:adjustRightInd w:val="0"/>
        <w:spacing w:after="240" w:line="360" w:lineRule="atLeast"/>
        <w:ind w:left="360"/>
        <w:jc w:val="both"/>
        <w:rPr>
          <w:rFonts w:ascii="Arial" w:hAnsi="Arial" w:cs="Arial"/>
          <w:color w:val="0000FF"/>
          <w:sz w:val="24"/>
          <w:szCs w:val="24"/>
          <w:lang w:val="en-US"/>
        </w:rPr>
      </w:pPr>
      <w:r w:rsidRPr="000B4D60">
        <w:rPr>
          <w:rFonts w:ascii="Arial" w:hAnsi="Arial" w:cs="Arial"/>
          <w:bCs/>
          <w:color w:val="0000FF"/>
          <w:sz w:val="24"/>
          <w:szCs w:val="24"/>
          <w:lang w:val="en-US"/>
        </w:rPr>
        <w:t xml:space="preserve">Marketing Strategy and Positioning </w:t>
      </w:r>
    </w:p>
    <w:p w14:paraId="7EED2F10" w14:textId="77777777" w:rsidR="004E0639" w:rsidRPr="000B4D60" w:rsidRDefault="004E0639" w:rsidP="000B4D60">
      <w:pPr>
        <w:pStyle w:val="ListParagraph"/>
        <w:widowControl w:val="0"/>
        <w:numPr>
          <w:ilvl w:val="0"/>
          <w:numId w:val="3"/>
        </w:numPr>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We realize the success of THR will have to be achieved by doing more that serving great food, and providing friendly service. We will utilize a marketing plan to build customer traffic. At THR we will continually strive to win more customers by being proactive rather than reactive in our marketing efforts and stay current with popular industry trends. We will achieve these goals by using the following: </w:t>
      </w:r>
    </w:p>
    <w:p w14:paraId="646B8CAB" w14:textId="2EB83319" w:rsidR="004E0639" w:rsidRPr="000B4D60" w:rsidRDefault="004E0639" w:rsidP="000B4D60">
      <w:pPr>
        <w:pStyle w:val="ListParagraph"/>
        <w:widowControl w:val="0"/>
        <w:autoSpaceDE w:val="0"/>
        <w:autoSpaceDN w:val="0"/>
        <w:adjustRightInd w:val="0"/>
        <w:spacing w:after="240" w:line="360" w:lineRule="atLeast"/>
        <w:jc w:val="both"/>
        <w:rPr>
          <w:rFonts w:ascii="Arial" w:hAnsi="Arial" w:cs="Arial"/>
          <w:color w:val="000000"/>
          <w:sz w:val="24"/>
          <w:szCs w:val="24"/>
          <w:lang w:val="en-US"/>
        </w:rPr>
      </w:pPr>
    </w:p>
    <w:p w14:paraId="0D005E95" w14:textId="77777777" w:rsidR="004E0639" w:rsidRPr="000B4D60" w:rsidRDefault="004E0639" w:rsidP="000B4D60">
      <w:pPr>
        <w:pStyle w:val="ListParagraph"/>
        <w:widowControl w:val="0"/>
        <w:numPr>
          <w:ilvl w:val="0"/>
          <w:numId w:val="3"/>
        </w:numPr>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u w:val="single"/>
          <w:lang w:val="en-US"/>
        </w:rPr>
        <w:t>Database:</w:t>
      </w:r>
      <w:r w:rsidRPr="000B4D60">
        <w:rPr>
          <w:rFonts w:ascii="Arial" w:hAnsi="Arial" w:cs="Arial"/>
          <w:color w:val="000000"/>
          <w:sz w:val="24"/>
          <w:szCs w:val="24"/>
          <w:lang w:val="en-US"/>
        </w:rPr>
        <w:t xml:space="preserve"> We will begin our campaign by marketing to our existing database of customers. We will email fliers announcing our grand opening. We will continually update our database by providing a fishbowl for business cards in the lobby and offer a weekly or monthly drawing. </w:t>
      </w:r>
    </w:p>
    <w:p w14:paraId="6239212A" w14:textId="77777777" w:rsidR="004E0639" w:rsidRPr="000B4D60" w:rsidRDefault="004E0639" w:rsidP="000B4D60">
      <w:pPr>
        <w:pStyle w:val="ListParagraph"/>
        <w:widowControl w:val="0"/>
        <w:numPr>
          <w:ilvl w:val="0"/>
          <w:numId w:val="3"/>
        </w:numPr>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u w:val="single"/>
          <w:lang w:val="en-US"/>
        </w:rPr>
        <w:t>Loyalty Program/Birthday Program</w:t>
      </w:r>
      <w:r w:rsidRPr="000B4D60">
        <w:rPr>
          <w:rFonts w:ascii="Arial" w:hAnsi="Arial" w:cs="Arial"/>
          <w:color w:val="000000"/>
          <w:sz w:val="24"/>
          <w:szCs w:val="24"/>
          <w:lang w:val="en-US"/>
        </w:rPr>
        <w:t xml:space="preserve">. THR will offer a birthday/loyalty club proving a complimentary hamburger or chicken sandwich or wrap to the for the birthday person. A recent report from the National Restaurant Association explained how this simple technique </w:t>
      </w:r>
      <w:proofErr w:type="gramStart"/>
      <w:r w:rsidRPr="000B4D60">
        <w:rPr>
          <w:rFonts w:ascii="Arial" w:hAnsi="Arial" w:cs="Arial"/>
          <w:color w:val="000000"/>
          <w:sz w:val="24"/>
          <w:szCs w:val="24"/>
          <w:lang w:val="en-US"/>
        </w:rPr>
        <w:t>can</w:t>
      </w:r>
      <w:proofErr w:type="gramEnd"/>
      <w:r w:rsidRPr="000B4D60">
        <w:rPr>
          <w:rFonts w:ascii="Arial" w:hAnsi="Arial" w:cs="Arial"/>
          <w:color w:val="000000"/>
          <w:sz w:val="24"/>
          <w:szCs w:val="24"/>
          <w:lang w:val="en-US"/>
        </w:rPr>
        <w:t xml:space="preserve"> increase revenues as much as 15% due to repeat business. Our restaurant team will also be active in the local community and we plan to take an active role by participating, sponsoring, and donating to local churches, sports clubs or teams in the market area. </w:t>
      </w:r>
    </w:p>
    <w:p w14:paraId="44BA3A73" w14:textId="77777777" w:rsidR="004E0639" w:rsidRPr="000B4D60" w:rsidRDefault="004E0639" w:rsidP="000B4D60">
      <w:pPr>
        <w:pStyle w:val="ListParagraph"/>
        <w:widowControl w:val="0"/>
        <w:numPr>
          <w:ilvl w:val="0"/>
          <w:numId w:val="3"/>
        </w:numPr>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We will also strive to develop rapport with local business as a quick, comfortable lunch choice. In the future, we plan on establishing a marketing campaign to call on the local business in the market area, deliver samples, and encourage them to consider our restaurant as the restaurant of choice for their next business luncheon </w:t>
      </w:r>
    </w:p>
    <w:p w14:paraId="6214C4DE" w14:textId="77777777" w:rsidR="006F3F24" w:rsidRPr="000B4D60" w:rsidRDefault="006F3F24" w:rsidP="000B4D60">
      <w:pPr>
        <w:widowControl w:val="0"/>
        <w:tabs>
          <w:tab w:val="left" w:pos="940"/>
          <w:tab w:val="left" w:pos="1440"/>
        </w:tabs>
        <w:autoSpaceDE w:val="0"/>
        <w:autoSpaceDN w:val="0"/>
        <w:adjustRightInd w:val="0"/>
        <w:spacing w:after="320" w:line="360" w:lineRule="atLeast"/>
        <w:jc w:val="both"/>
        <w:rPr>
          <w:rFonts w:ascii="Arial" w:hAnsi="Arial" w:cs="Arial"/>
          <w:color w:val="000000"/>
          <w:sz w:val="24"/>
          <w:szCs w:val="24"/>
          <w:lang w:val="en-US"/>
        </w:rPr>
      </w:pPr>
    </w:p>
    <w:p w14:paraId="7ACF377B" w14:textId="77777777" w:rsidR="004E0639" w:rsidRPr="000B4D60" w:rsidRDefault="004E0639" w:rsidP="000B4D60">
      <w:pPr>
        <w:widowControl w:val="0"/>
        <w:autoSpaceDE w:val="0"/>
        <w:autoSpaceDN w:val="0"/>
        <w:adjustRightInd w:val="0"/>
        <w:spacing w:after="240" w:line="360" w:lineRule="atLeast"/>
        <w:jc w:val="both"/>
        <w:rPr>
          <w:rFonts w:ascii="Arial" w:hAnsi="Arial" w:cs="Arial"/>
          <w:color w:val="0000FF"/>
          <w:sz w:val="24"/>
          <w:szCs w:val="24"/>
          <w:lang w:val="en-US"/>
        </w:rPr>
      </w:pPr>
      <w:r w:rsidRPr="000B4D60">
        <w:rPr>
          <w:rFonts w:ascii="Arial" w:hAnsi="Arial" w:cs="Arial"/>
          <w:bCs/>
          <w:color w:val="0000FF"/>
          <w:sz w:val="24"/>
          <w:szCs w:val="24"/>
          <w:lang w:val="en-US"/>
        </w:rPr>
        <w:t xml:space="preserve">Pricing Strategy </w:t>
      </w:r>
    </w:p>
    <w:p w14:paraId="7A905979" w14:textId="77777777" w:rsidR="004E0639" w:rsidRPr="000B4D60" w:rsidRDefault="004E0639"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At THR, cost accounting is important, since the profitability of individual dishes can vary significantly and will initially determine the cost of the menu items. We will take advantage of our excellent credit terms with our suppliers and will also update our menu to take advantage of seasonality for example in local produce items. We will also closely monitor the Prime Cost </w:t>
      </w:r>
      <w:proofErr w:type="gramStart"/>
      <w:r w:rsidRPr="000B4D60">
        <w:rPr>
          <w:rFonts w:ascii="Arial" w:hAnsi="Arial" w:cs="Arial"/>
          <w:color w:val="000000"/>
          <w:sz w:val="24"/>
          <w:szCs w:val="24"/>
          <w:lang w:val="en-US"/>
        </w:rPr>
        <w:t>Report which</w:t>
      </w:r>
      <w:proofErr w:type="gramEnd"/>
      <w:r w:rsidRPr="000B4D60">
        <w:rPr>
          <w:rFonts w:ascii="Arial" w:hAnsi="Arial" w:cs="Arial"/>
          <w:color w:val="000000"/>
          <w:sz w:val="24"/>
          <w:szCs w:val="24"/>
          <w:lang w:val="en-US"/>
        </w:rPr>
        <w:t xml:space="preserve"> focuses on the controllable expenses of Cost of Goods Sold and Labor. As a new start-up we can currently </w:t>
      </w:r>
      <w:r w:rsidRPr="000B4D60">
        <w:rPr>
          <w:rFonts w:ascii="Arial" w:hAnsi="Arial" w:cs="Arial"/>
          <w:color w:val="000000"/>
          <w:sz w:val="24"/>
          <w:szCs w:val="24"/>
          <w:lang w:val="en-US"/>
        </w:rPr>
        <w:lastRenderedPageBreak/>
        <w:t xml:space="preserve">control employee cost by hiring family members who will work for low and reduced wages. </w:t>
      </w:r>
    </w:p>
    <w:p w14:paraId="0C000D60" w14:textId="77777777" w:rsidR="006F3F24" w:rsidRPr="000B4D60" w:rsidRDefault="006F3F24" w:rsidP="000B4D60">
      <w:pPr>
        <w:jc w:val="both"/>
        <w:rPr>
          <w:rFonts w:ascii="Arial" w:hAnsi="Arial" w:cs="Arial"/>
          <w:color w:val="0000FF"/>
          <w:sz w:val="24"/>
          <w:szCs w:val="24"/>
        </w:rPr>
      </w:pPr>
    </w:p>
    <w:p w14:paraId="786666C6" w14:textId="77777777" w:rsidR="00B95DAD" w:rsidRPr="00FD2F6C" w:rsidRDefault="00B95DAD" w:rsidP="000B4D60">
      <w:pPr>
        <w:widowControl w:val="0"/>
        <w:autoSpaceDE w:val="0"/>
        <w:autoSpaceDN w:val="0"/>
        <w:adjustRightInd w:val="0"/>
        <w:spacing w:after="240" w:line="360" w:lineRule="atLeast"/>
        <w:jc w:val="both"/>
        <w:rPr>
          <w:rFonts w:ascii="Arial" w:hAnsi="Arial" w:cs="Arial"/>
          <w:color w:val="0000FF"/>
          <w:sz w:val="24"/>
          <w:szCs w:val="24"/>
          <w:lang w:val="en-US"/>
        </w:rPr>
      </w:pPr>
      <w:r w:rsidRPr="00FD2F6C">
        <w:rPr>
          <w:rFonts w:ascii="Arial" w:hAnsi="Arial" w:cs="Arial"/>
          <w:bCs/>
          <w:color w:val="0000FF"/>
          <w:sz w:val="24"/>
          <w:szCs w:val="24"/>
          <w:lang w:val="en-US"/>
        </w:rPr>
        <w:t xml:space="preserve">Sales Strategy </w:t>
      </w:r>
    </w:p>
    <w:p w14:paraId="029BE618" w14:textId="1A3EB0D2" w:rsidR="00B62C3B" w:rsidRPr="00FD2F6C" w:rsidRDefault="00B95DAD" w:rsidP="00FD2F6C">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Customer service is of the utmost importance. Customer surveys estimate that only 1 in 20 customers that have a problem in a restaurant will tell management about it. It will be our goal to provide a wonderful home-style meal combined with superior customer service. Training programs will include teaching materials to train our employees about service attitudes, customer perception and how to handle guest complaints. Jeff and Betty will conduct periodic staff meetings intended to review policy, increase guest satisfaction and to keep a general line of communication between staff and management. All guest complaints will be acknowledged by the staff and referred to management. Programs will be in place for all types of guest complaints. More serious complaints will be documented and kept on file. Customer feedback will be accomplished by customer surveys or the use of mystery shoppers. </w:t>
      </w:r>
    </w:p>
    <w:p w14:paraId="464D202B" w14:textId="77777777" w:rsidR="00B62C3B" w:rsidRPr="000B4D60" w:rsidRDefault="00B62C3B" w:rsidP="000B4D60">
      <w:pPr>
        <w:jc w:val="both"/>
        <w:rPr>
          <w:rFonts w:ascii="Arial" w:hAnsi="Arial" w:cs="Arial"/>
          <w:color w:val="0000FF"/>
          <w:sz w:val="24"/>
          <w:szCs w:val="24"/>
        </w:rPr>
      </w:pPr>
    </w:p>
    <w:p w14:paraId="6B9501F0" w14:textId="77777777" w:rsidR="008A286A" w:rsidRPr="000B4D60" w:rsidRDefault="008A286A" w:rsidP="000B4D60">
      <w:pPr>
        <w:jc w:val="both"/>
        <w:rPr>
          <w:rFonts w:ascii="Arial" w:hAnsi="Arial" w:cs="Arial"/>
          <w:color w:val="0000FF"/>
          <w:sz w:val="24"/>
          <w:szCs w:val="24"/>
        </w:rPr>
      </w:pPr>
      <w:r w:rsidRPr="000B4D60">
        <w:rPr>
          <w:rFonts w:ascii="Arial" w:hAnsi="Arial" w:cs="Arial"/>
          <w:color w:val="0000FF"/>
          <w:sz w:val="24"/>
          <w:szCs w:val="24"/>
        </w:rPr>
        <w:t xml:space="preserve">E. Location </w:t>
      </w:r>
    </w:p>
    <w:p w14:paraId="4E783BBD" w14:textId="77777777" w:rsidR="00AA6BE4" w:rsidRPr="000B4D60" w:rsidRDefault="00AA6BE4" w:rsidP="000B4D60">
      <w:pPr>
        <w:jc w:val="both"/>
        <w:rPr>
          <w:rFonts w:ascii="Arial" w:hAnsi="Arial" w:cs="Arial"/>
          <w:sz w:val="24"/>
          <w:szCs w:val="24"/>
        </w:rPr>
      </w:pPr>
      <w:r w:rsidRPr="000B4D60">
        <w:rPr>
          <w:rFonts w:ascii="Arial" w:hAnsi="Arial" w:cs="Arial"/>
          <w:sz w:val="24"/>
          <w:szCs w:val="24"/>
        </w:rPr>
        <w:t xml:space="preserve">The Traditional Home-Style Restaurant </w:t>
      </w:r>
      <w:r w:rsidRPr="000B4D60">
        <w:rPr>
          <w:rFonts w:ascii="Arial" w:hAnsi="Arial" w:cs="Arial"/>
          <w:sz w:val="24"/>
          <w:szCs w:val="24"/>
          <w:u w:val="single"/>
        </w:rPr>
        <w:t>will be located</w:t>
      </w:r>
      <w:r w:rsidRPr="000B4D60">
        <w:rPr>
          <w:rFonts w:ascii="Arial" w:hAnsi="Arial" w:cs="Arial"/>
          <w:sz w:val="24"/>
          <w:szCs w:val="24"/>
        </w:rPr>
        <w:t xml:space="preserve"> 7950 Camp Bowie West Blvd, Fort Worth, </w:t>
      </w:r>
      <w:proofErr w:type="gramStart"/>
      <w:r w:rsidRPr="000B4D60">
        <w:rPr>
          <w:rFonts w:ascii="Arial" w:hAnsi="Arial" w:cs="Arial"/>
          <w:sz w:val="24"/>
          <w:szCs w:val="24"/>
        </w:rPr>
        <w:t>Texas</w:t>
      </w:r>
      <w:proofErr w:type="gramEnd"/>
      <w:r w:rsidRPr="000B4D60">
        <w:rPr>
          <w:rFonts w:ascii="Arial" w:hAnsi="Arial" w:cs="Arial"/>
          <w:sz w:val="24"/>
          <w:szCs w:val="24"/>
        </w:rPr>
        <w:t>.</w:t>
      </w:r>
    </w:p>
    <w:p w14:paraId="75989CB2" w14:textId="77777777" w:rsidR="00AA6BE4" w:rsidRPr="000B4D60" w:rsidRDefault="00AA6BE4" w:rsidP="000B4D60">
      <w:pPr>
        <w:jc w:val="both"/>
        <w:rPr>
          <w:rFonts w:ascii="Arial" w:hAnsi="Arial" w:cs="Arial"/>
          <w:sz w:val="24"/>
          <w:szCs w:val="24"/>
        </w:rPr>
      </w:pPr>
      <w:r w:rsidRPr="000B4D60">
        <w:rPr>
          <w:rFonts w:ascii="Arial" w:hAnsi="Arial" w:cs="Arial"/>
          <w:sz w:val="24"/>
          <w:szCs w:val="24"/>
        </w:rPr>
        <w:t>OR</w:t>
      </w:r>
    </w:p>
    <w:p w14:paraId="7AC04D19" w14:textId="77777777" w:rsidR="00AA6BE4" w:rsidRPr="000B4D60" w:rsidRDefault="00AA6BE4" w:rsidP="000B4D60">
      <w:pPr>
        <w:jc w:val="both"/>
        <w:rPr>
          <w:rFonts w:ascii="Arial" w:hAnsi="Arial" w:cs="Arial"/>
          <w:color w:val="0000FF"/>
          <w:sz w:val="24"/>
          <w:szCs w:val="24"/>
        </w:rPr>
      </w:pPr>
      <w:r w:rsidRPr="000B4D60">
        <w:rPr>
          <w:rFonts w:ascii="Arial" w:hAnsi="Arial" w:cs="Arial"/>
          <w:sz w:val="24"/>
          <w:szCs w:val="24"/>
        </w:rPr>
        <w:t>The 3,400 square foot restaurant will be located in a West Roads Shopping Centre, a retail strip centre located in the Benbrook suburb of Fort Worth, Texas. The restaurant is located in a major traffic area, at the intersection of Camp Bowie and Cherry Road.</w:t>
      </w:r>
    </w:p>
    <w:p w14:paraId="131E3DE6" w14:textId="77777777" w:rsidR="006F3F24" w:rsidRPr="000B4D60" w:rsidRDefault="006F3F24" w:rsidP="000B4D60">
      <w:pPr>
        <w:jc w:val="both"/>
        <w:rPr>
          <w:rFonts w:ascii="Arial" w:hAnsi="Arial" w:cs="Arial"/>
          <w:color w:val="0000FF"/>
          <w:sz w:val="24"/>
          <w:szCs w:val="24"/>
        </w:rPr>
      </w:pPr>
    </w:p>
    <w:p w14:paraId="3E5AC2C6" w14:textId="77777777" w:rsidR="008A286A" w:rsidRPr="000B4D60" w:rsidRDefault="008A286A" w:rsidP="000B4D60">
      <w:pPr>
        <w:jc w:val="both"/>
        <w:rPr>
          <w:rFonts w:ascii="Arial" w:hAnsi="Arial" w:cs="Arial"/>
          <w:color w:val="0000FF"/>
          <w:sz w:val="24"/>
          <w:szCs w:val="24"/>
        </w:rPr>
      </w:pPr>
      <w:r w:rsidRPr="000B4D60">
        <w:rPr>
          <w:rFonts w:ascii="Arial" w:hAnsi="Arial" w:cs="Arial"/>
          <w:color w:val="0000FF"/>
          <w:sz w:val="24"/>
          <w:szCs w:val="24"/>
        </w:rPr>
        <w:t xml:space="preserve">F. Competition </w:t>
      </w:r>
    </w:p>
    <w:p w14:paraId="7AEAA2D5" w14:textId="77777777" w:rsidR="00D509F6" w:rsidRPr="000B4D60" w:rsidRDefault="00D509F6"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Local competitors within a </w:t>
      </w:r>
      <w:proofErr w:type="gramStart"/>
      <w:r w:rsidRPr="000B4D60">
        <w:rPr>
          <w:rFonts w:ascii="Arial" w:hAnsi="Arial" w:cs="Arial"/>
          <w:color w:val="000000"/>
          <w:sz w:val="24"/>
          <w:szCs w:val="24"/>
          <w:lang w:val="en-US"/>
        </w:rPr>
        <w:t>five mile</w:t>
      </w:r>
      <w:proofErr w:type="gramEnd"/>
      <w:r w:rsidRPr="000B4D60">
        <w:rPr>
          <w:rFonts w:ascii="Arial" w:hAnsi="Arial" w:cs="Arial"/>
          <w:color w:val="000000"/>
          <w:sz w:val="24"/>
          <w:szCs w:val="24"/>
          <w:lang w:val="en-US"/>
        </w:rPr>
        <w:t xml:space="preserve"> radius are as follows. </w:t>
      </w:r>
    </w:p>
    <w:p w14:paraId="1675BE9E" w14:textId="2EA171EA" w:rsidR="00D509F6" w:rsidRPr="000B4D60" w:rsidRDefault="00D509F6" w:rsidP="000B4D60">
      <w:pPr>
        <w:widowControl w:val="0"/>
        <w:numPr>
          <w:ilvl w:val="0"/>
          <w:numId w:val="2"/>
        </w:numPr>
        <w:tabs>
          <w:tab w:val="left" w:pos="220"/>
          <w:tab w:val="left" w:pos="720"/>
        </w:tabs>
        <w:autoSpaceDE w:val="0"/>
        <w:autoSpaceDN w:val="0"/>
        <w:adjustRightInd w:val="0"/>
        <w:spacing w:after="320" w:line="360" w:lineRule="atLeast"/>
        <w:ind w:hanging="720"/>
        <w:jc w:val="both"/>
        <w:rPr>
          <w:rFonts w:ascii="Arial" w:hAnsi="Arial" w:cs="Arial"/>
          <w:color w:val="000000"/>
          <w:sz w:val="24"/>
          <w:szCs w:val="24"/>
          <w:lang w:val="en-US"/>
        </w:rPr>
      </w:pPr>
      <w:proofErr w:type="spellStart"/>
      <w:r w:rsidRPr="000B4D60">
        <w:rPr>
          <w:rFonts w:ascii="Arial" w:hAnsi="Arial" w:cs="Arial"/>
          <w:color w:val="000000"/>
          <w:sz w:val="24"/>
          <w:szCs w:val="24"/>
          <w:lang w:val="en-US"/>
        </w:rPr>
        <w:t>Hedarys</w:t>
      </w:r>
      <w:proofErr w:type="spellEnd"/>
      <w:r w:rsidRPr="000B4D60">
        <w:rPr>
          <w:rFonts w:ascii="Arial" w:hAnsi="Arial" w:cs="Arial"/>
          <w:color w:val="000000"/>
          <w:sz w:val="24"/>
          <w:szCs w:val="24"/>
          <w:lang w:val="en-US"/>
        </w:rPr>
        <w:t xml:space="preserve"> Restaurant - This is a full service f</w:t>
      </w:r>
      <w:r w:rsidR="00B62C3B" w:rsidRPr="000B4D60">
        <w:rPr>
          <w:rFonts w:ascii="Arial" w:hAnsi="Arial" w:cs="Arial"/>
          <w:color w:val="000000"/>
          <w:sz w:val="24"/>
          <w:szCs w:val="24"/>
          <w:lang w:val="en-US"/>
        </w:rPr>
        <w:t xml:space="preserve">amily restaurant established in </w:t>
      </w:r>
      <w:r w:rsidRPr="000B4D60">
        <w:rPr>
          <w:rFonts w:ascii="Arial" w:hAnsi="Arial" w:cs="Arial"/>
          <w:color w:val="000000"/>
          <w:sz w:val="24"/>
          <w:szCs w:val="24"/>
          <w:lang w:val="en-US"/>
        </w:rPr>
        <w:t xml:space="preserve">1977. The 5,000 SF </w:t>
      </w:r>
      <w:proofErr w:type="gramStart"/>
      <w:r w:rsidRPr="000B4D60">
        <w:rPr>
          <w:rFonts w:ascii="Arial" w:hAnsi="Arial" w:cs="Arial"/>
          <w:color w:val="000000"/>
          <w:sz w:val="24"/>
          <w:szCs w:val="24"/>
          <w:lang w:val="en-US"/>
        </w:rPr>
        <w:t>restaurant</w:t>
      </w:r>
      <w:proofErr w:type="gramEnd"/>
      <w:r w:rsidRPr="000B4D60">
        <w:rPr>
          <w:rFonts w:ascii="Arial" w:hAnsi="Arial" w:cs="Arial"/>
          <w:color w:val="000000"/>
          <w:sz w:val="24"/>
          <w:szCs w:val="24"/>
          <w:lang w:val="en-US"/>
        </w:rPr>
        <w:t xml:space="preserve"> run as a sole proprietorship, has 17 employees and generates £1.7 million in revenue annually. Prices are higher than THR and range from £8.00-£20 per entrée.  </w:t>
      </w:r>
    </w:p>
    <w:p w14:paraId="3E1E62FA" w14:textId="6F6CA574" w:rsidR="00D509F6" w:rsidRPr="000B4D60" w:rsidRDefault="00D509F6" w:rsidP="000B4D60">
      <w:pPr>
        <w:widowControl w:val="0"/>
        <w:numPr>
          <w:ilvl w:val="0"/>
          <w:numId w:val="2"/>
        </w:numPr>
        <w:tabs>
          <w:tab w:val="left" w:pos="220"/>
          <w:tab w:val="left" w:pos="720"/>
        </w:tabs>
        <w:autoSpaceDE w:val="0"/>
        <w:autoSpaceDN w:val="0"/>
        <w:adjustRightInd w:val="0"/>
        <w:spacing w:after="320" w:line="360" w:lineRule="atLeast"/>
        <w:ind w:hanging="720"/>
        <w:jc w:val="both"/>
        <w:rPr>
          <w:rFonts w:ascii="Arial" w:hAnsi="Arial" w:cs="Arial"/>
          <w:color w:val="000000"/>
          <w:sz w:val="24"/>
          <w:szCs w:val="24"/>
          <w:lang w:val="en-US"/>
        </w:rPr>
      </w:pPr>
      <w:r w:rsidRPr="000B4D60">
        <w:rPr>
          <w:rFonts w:ascii="Arial" w:hAnsi="Arial" w:cs="Arial"/>
          <w:color w:val="000000"/>
          <w:sz w:val="24"/>
          <w:szCs w:val="24"/>
          <w:lang w:val="en-US"/>
        </w:rPr>
        <w:t xml:space="preserve">Applebee’s - this is a chain restaurant offering standard fare. The food quality is </w:t>
      </w:r>
      <w:r w:rsidRPr="000B4D60">
        <w:rPr>
          <w:rFonts w:ascii="Arial" w:hAnsi="Arial" w:cs="Arial"/>
          <w:color w:val="000000"/>
          <w:sz w:val="24"/>
          <w:szCs w:val="24"/>
          <w:lang w:val="en-US"/>
        </w:rPr>
        <w:lastRenderedPageBreak/>
        <w:t>average. Entrées range from £6.99 - £20.  </w:t>
      </w:r>
    </w:p>
    <w:p w14:paraId="2EC7F7C6" w14:textId="5229162A" w:rsidR="00D509F6" w:rsidRPr="000B4D60" w:rsidRDefault="00D509F6" w:rsidP="000B4D60">
      <w:pPr>
        <w:widowControl w:val="0"/>
        <w:numPr>
          <w:ilvl w:val="0"/>
          <w:numId w:val="2"/>
        </w:numPr>
        <w:tabs>
          <w:tab w:val="left" w:pos="220"/>
          <w:tab w:val="left" w:pos="720"/>
        </w:tabs>
        <w:autoSpaceDE w:val="0"/>
        <w:autoSpaceDN w:val="0"/>
        <w:adjustRightInd w:val="0"/>
        <w:spacing w:after="320" w:line="360" w:lineRule="atLeast"/>
        <w:ind w:hanging="720"/>
        <w:jc w:val="both"/>
        <w:rPr>
          <w:rFonts w:ascii="Arial" w:hAnsi="Arial" w:cs="Arial"/>
          <w:color w:val="000000"/>
          <w:sz w:val="24"/>
          <w:szCs w:val="24"/>
          <w:lang w:val="en-US"/>
        </w:rPr>
      </w:pPr>
      <w:r w:rsidRPr="000B4D60">
        <w:rPr>
          <w:rFonts w:ascii="Arial" w:hAnsi="Arial" w:cs="Arial"/>
          <w:color w:val="000000"/>
          <w:sz w:val="24"/>
          <w:szCs w:val="24"/>
          <w:lang w:val="en-US"/>
        </w:rPr>
        <w:t>Chili’s – this is a chain restaurant also offering standard fare. Food choices are varied and prices range for £8-£21.  </w:t>
      </w:r>
    </w:p>
    <w:p w14:paraId="4879306F" w14:textId="6B7C92B3" w:rsidR="00D509F6" w:rsidRPr="000B4D60" w:rsidRDefault="00D509F6" w:rsidP="000B4D60">
      <w:pPr>
        <w:widowControl w:val="0"/>
        <w:numPr>
          <w:ilvl w:val="0"/>
          <w:numId w:val="2"/>
        </w:numPr>
        <w:tabs>
          <w:tab w:val="left" w:pos="220"/>
          <w:tab w:val="left" w:pos="720"/>
        </w:tabs>
        <w:autoSpaceDE w:val="0"/>
        <w:autoSpaceDN w:val="0"/>
        <w:adjustRightInd w:val="0"/>
        <w:spacing w:after="320" w:line="360" w:lineRule="atLeast"/>
        <w:ind w:hanging="720"/>
        <w:jc w:val="both"/>
        <w:rPr>
          <w:rFonts w:ascii="Arial" w:hAnsi="Arial" w:cs="Arial"/>
          <w:color w:val="000000"/>
          <w:sz w:val="24"/>
          <w:szCs w:val="24"/>
          <w:lang w:val="en-US"/>
        </w:rPr>
      </w:pPr>
      <w:r w:rsidRPr="000B4D60">
        <w:rPr>
          <w:rFonts w:ascii="Arial" w:hAnsi="Arial" w:cs="Arial"/>
          <w:color w:val="000000"/>
          <w:sz w:val="24"/>
          <w:szCs w:val="24"/>
          <w:lang w:val="en-US"/>
        </w:rPr>
        <w:t>Barbeque Ben’s – This is sole proprietorship offering primarily barbeque item. Although the food offering does not compete directly with the subject, the restaurant targets the same neighborhood families and has been operating at the single location since 1978. Entrée range from £8.99-£12.  </w:t>
      </w:r>
    </w:p>
    <w:p w14:paraId="6C43F36E" w14:textId="1892C88A" w:rsidR="00D509F6" w:rsidRPr="000B4D60" w:rsidRDefault="00D509F6" w:rsidP="000B4D60">
      <w:pPr>
        <w:widowControl w:val="0"/>
        <w:numPr>
          <w:ilvl w:val="0"/>
          <w:numId w:val="2"/>
        </w:numPr>
        <w:tabs>
          <w:tab w:val="left" w:pos="220"/>
          <w:tab w:val="left" w:pos="720"/>
        </w:tabs>
        <w:autoSpaceDE w:val="0"/>
        <w:autoSpaceDN w:val="0"/>
        <w:adjustRightInd w:val="0"/>
        <w:spacing w:after="213" w:line="360" w:lineRule="atLeast"/>
        <w:ind w:hanging="720"/>
        <w:jc w:val="both"/>
        <w:rPr>
          <w:rFonts w:ascii="Arial" w:hAnsi="Arial" w:cs="Arial"/>
          <w:color w:val="000000"/>
          <w:sz w:val="24"/>
          <w:szCs w:val="24"/>
          <w:lang w:val="en-US"/>
        </w:rPr>
      </w:pPr>
      <w:r w:rsidRPr="000B4D60">
        <w:rPr>
          <w:rFonts w:ascii="Arial" w:hAnsi="Arial" w:cs="Arial"/>
          <w:color w:val="000000"/>
          <w:sz w:val="24"/>
          <w:szCs w:val="24"/>
          <w:lang w:val="en-US"/>
        </w:rPr>
        <w:t>Cracker Barrel – located along Interstate 30, the restaurant is not located within the target market area. However due to its menu offering of home comfort food, the restaurant attracts a similar market, although Cracker Barrel’s attract the tourist business as well. Entrées range in price from £7.99-£14.  </w:t>
      </w:r>
    </w:p>
    <w:p w14:paraId="60A8B7D1" w14:textId="77777777" w:rsidR="00D509F6" w:rsidRPr="000B4D60" w:rsidRDefault="00D509F6" w:rsidP="000B4D60">
      <w:pPr>
        <w:jc w:val="both"/>
        <w:rPr>
          <w:rFonts w:ascii="Arial" w:hAnsi="Arial" w:cs="Arial"/>
          <w:color w:val="0000FF"/>
          <w:sz w:val="24"/>
          <w:szCs w:val="24"/>
        </w:rPr>
      </w:pPr>
    </w:p>
    <w:p w14:paraId="3AEF0829" w14:textId="77777777" w:rsidR="008A286A" w:rsidRPr="000B4D60" w:rsidRDefault="008A286A" w:rsidP="000B4D60">
      <w:pPr>
        <w:jc w:val="both"/>
        <w:rPr>
          <w:rFonts w:ascii="Arial" w:hAnsi="Arial" w:cs="Arial"/>
          <w:color w:val="0000FF"/>
          <w:sz w:val="24"/>
          <w:szCs w:val="24"/>
        </w:rPr>
      </w:pPr>
      <w:r w:rsidRPr="000B4D60">
        <w:rPr>
          <w:rFonts w:ascii="Arial" w:hAnsi="Arial" w:cs="Arial"/>
          <w:color w:val="0000FF"/>
          <w:sz w:val="24"/>
          <w:szCs w:val="24"/>
        </w:rPr>
        <w:t>G. Management and Operations</w:t>
      </w:r>
    </w:p>
    <w:p w14:paraId="605CEB0B" w14:textId="77777777" w:rsidR="00D509F6" w:rsidRPr="000B4D60" w:rsidRDefault="00D509F6"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The Wrights will practice sound management procedures in order to control costs, insure quality of product and provide friendly customer service. </w:t>
      </w:r>
      <w:proofErr w:type="gramStart"/>
      <w:r w:rsidRPr="000B4D60">
        <w:rPr>
          <w:rFonts w:ascii="Arial" w:hAnsi="Arial" w:cs="Arial"/>
          <w:color w:val="000000"/>
          <w:sz w:val="24"/>
          <w:szCs w:val="24"/>
          <w:lang w:val="en-US"/>
        </w:rPr>
        <w:t>The following systems will be used by management</w:t>
      </w:r>
      <w:proofErr w:type="gramEnd"/>
      <w:r w:rsidRPr="000B4D60">
        <w:rPr>
          <w:rFonts w:ascii="Arial" w:hAnsi="Arial" w:cs="Arial"/>
          <w:color w:val="000000"/>
          <w:sz w:val="24"/>
          <w:szCs w:val="24"/>
          <w:lang w:val="en-US"/>
        </w:rPr>
        <w:t xml:space="preserve">: </w:t>
      </w:r>
    </w:p>
    <w:p w14:paraId="67B1FC34" w14:textId="77777777" w:rsidR="00D509F6" w:rsidRPr="000B4D60" w:rsidRDefault="00D509F6"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bCs/>
          <w:color w:val="000000"/>
          <w:sz w:val="24"/>
          <w:szCs w:val="24"/>
          <w:lang w:val="en-US"/>
        </w:rPr>
        <w:t xml:space="preserve">Order Guide: </w:t>
      </w:r>
      <w:r w:rsidRPr="000B4D60">
        <w:rPr>
          <w:rFonts w:ascii="Arial" w:hAnsi="Arial" w:cs="Arial"/>
          <w:color w:val="000000"/>
          <w:sz w:val="24"/>
          <w:szCs w:val="24"/>
          <w:lang w:val="en-US"/>
        </w:rPr>
        <w:t xml:space="preserve">The restaurant will use an item specific order guide to track order history and maintain designated levels of product in inventory. </w:t>
      </w:r>
    </w:p>
    <w:p w14:paraId="322556B8" w14:textId="77777777" w:rsidR="00D509F6" w:rsidRPr="000B4D60" w:rsidRDefault="00D509F6"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bCs/>
          <w:color w:val="000000"/>
          <w:sz w:val="24"/>
          <w:szCs w:val="24"/>
          <w:lang w:val="en-US"/>
        </w:rPr>
        <w:t>Weekly Inventory</w:t>
      </w:r>
      <w:r w:rsidRPr="000B4D60">
        <w:rPr>
          <w:rFonts w:ascii="Arial" w:hAnsi="Arial" w:cs="Arial"/>
          <w:color w:val="000000"/>
          <w:sz w:val="24"/>
          <w:szCs w:val="24"/>
          <w:lang w:val="en-US"/>
        </w:rPr>
        <w:t xml:space="preserve">: Management will conduct a weekly inventory to determine valuation for use in the preparation of weekly profit and loss reports. </w:t>
      </w:r>
    </w:p>
    <w:p w14:paraId="5D7CA609" w14:textId="77777777" w:rsidR="00D509F6" w:rsidRPr="000B4D60" w:rsidRDefault="00D509F6"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bCs/>
          <w:color w:val="000000"/>
          <w:sz w:val="24"/>
          <w:szCs w:val="24"/>
          <w:lang w:val="en-US"/>
        </w:rPr>
        <w:t>Daily Inventory Tracking</w:t>
      </w:r>
      <w:r w:rsidRPr="000B4D60">
        <w:rPr>
          <w:rFonts w:ascii="Arial" w:hAnsi="Arial" w:cs="Arial"/>
          <w:color w:val="000000"/>
          <w:sz w:val="24"/>
          <w:szCs w:val="24"/>
          <w:lang w:val="en-US"/>
        </w:rPr>
        <w:t xml:space="preserve">: Daily inventory will be taken on specific items. Movement will be compared to sales data to ensure designated products have been properly accounted for. </w:t>
      </w:r>
    </w:p>
    <w:p w14:paraId="52240D95" w14:textId="77777777" w:rsidR="00D509F6" w:rsidRPr="000B4D60" w:rsidRDefault="00D509F6" w:rsidP="000B4D60">
      <w:pPr>
        <w:jc w:val="both"/>
        <w:rPr>
          <w:rFonts w:ascii="Arial" w:hAnsi="Arial" w:cs="Arial"/>
          <w:color w:val="0000FF"/>
          <w:sz w:val="24"/>
          <w:szCs w:val="24"/>
        </w:rPr>
      </w:pPr>
    </w:p>
    <w:p w14:paraId="405FA539" w14:textId="77777777" w:rsidR="006C5B72" w:rsidRPr="000B4D60" w:rsidRDefault="006C5B72" w:rsidP="000B4D60">
      <w:pPr>
        <w:widowControl w:val="0"/>
        <w:tabs>
          <w:tab w:val="left" w:pos="220"/>
          <w:tab w:val="left" w:pos="720"/>
        </w:tabs>
        <w:autoSpaceDE w:val="0"/>
        <w:autoSpaceDN w:val="0"/>
        <w:adjustRightInd w:val="0"/>
        <w:spacing w:after="240" w:line="360" w:lineRule="atLeast"/>
        <w:jc w:val="both"/>
        <w:rPr>
          <w:rFonts w:ascii="Arial" w:hAnsi="Arial" w:cs="Arial"/>
          <w:color w:val="3366FF"/>
          <w:sz w:val="24"/>
          <w:szCs w:val="24"/>
          <w:lang w:val="en-US"/>
        </w:rPr>
      </w:pPr>
      <w:r w:rsidRPr="000B4D60">
        <w:rPr>
          <w:rFonts w:ascii="Arial" w:hAnsi="Arial" w:cs="Arial"/>
          <w:bCs/>
          <w:color w:val="3366FF"/>
          <w:sz w:val="24"/>
          <w:szCs w:val="24"/>
          <w:lang w:val="en-US"/>
        </w:rPr>
        <w:t xml:space="preserve">Organizational Structure </w:t>
      </w:r>
      <w:r w:rsidRPr="000B4D60">
        <w:rPr>
          <w:rFonts w:ascii="Arial" w:hAnsi="Arial" w:cs="Arial"/>
          <w:color w:val="3366FF"/>
          <w:sz w:val="24"/>
          <w:szCs w:val="24"/>
          <w:lang w:val="en-US"/>
        </w:rPr>
        <w:t> </w:t>
      </w:r>
    </w:p>
    <w:p w14:paraId="360D8979" w14:textId="30525360" w:rsidR="006C5B72" w:rsidRPr="000B4D60" w:rsidRDefault="006C5B72" w:rsidP="000B4D60">
      <w:pPr>
        <w:widowControl w:val="0"/>
        <w:tabs>
          <w:tab w:val="left" w:pos="220"/>
          <w:tab w:val="left" w:pos="720"/>
        </w:tabs>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THR expects to hire 19 employees. Together, Jeff and Betty Wright will personally select each candidate. They’ve adopted an effective interview process designed to staff the restaurant with highly qualified people for each position. Each applicant will be rated and evaluated according to a pre-defined set of standards designed for each position. Background checks will be utilized for designated positions. Recruiting </w:t>
      </w:r>
      <w:r w:rsidRPr="000B4D60">
        <w:rPr>
          <w:rFonts w:ascii="Arial" w:hAnsi="Arial" w:cs="Arial"/>
          <w:color w:val="000000"/>
          <w:sz w:val="24"/>
          <w:szCs w:val="24"/>
          <w:lang w:val="en-US"/>
        </w:rPr>
        <w:lastRenderedPageBreak/>
        <w:t>efforts will always center on referrals.  </w:t>
      </w:r>
    </w:p>
    <w:p w14:paraId="4F81BCF0" w14:textId="77777777" w:rsidR="006C5B72" w:rsidRPr="000B4D60" w:rsidRDefault="006C5B72" w:rsidP="000B4D60">
      <w:pPr>
        <w:jc w:val="both"/>
        <w:rPr>
          <w:rFonts w:ascii="Arial" w:hAnsi="Arial" w:cs="Arial"/>
          <w:color w:val="0000FF"/>
          <w:sz w:val="24"/>
          <w:szCs w:val="24"/>
        </w:rPr>
      </w:pPr>
    </w:p>
    <w:p w14:paraId="0B3F144C" w14:textId="77777777" w:rsidR="006C5B72" w:rsidRPr="00FD2F6C" w:rsidRDefault="006C5B72" w:rsidP="000B4D60">
      <w:pPr>
        <w:widowControl w:val="0"/>
        <w:tabs>
          <w:tab w:val="left" w:pos="220"/>
          <w:tab w:val="left" w:pos="720"/>
        </w:tabs>
        <w:autoSpaceDE w:val="0"/>
        <w:autoSpaceDN w:val="0"/>
        <w:adjustRightInd w:val="0"/>
        <w:spacing w:after="240" w:line="360" w:lineRule="atLeast"/>
        <w:jc w:val="both"/>
        <w:rPr>
          <w:rFonts w:ascii="Arial" w:hAnsi="Arial" w:cs="Arial"/>
          <w:color w:val="0000FF"/>
          <w:sz w:val="24"/>
          <w:szCs w:val="24"/>
          <w:lang w:val="en-US"/>
        </w:rPr>
      </w:pPr>
      <w:r w:rsidRPr="00FD2F6C">
        <w:rPr>
          <w:rFonts w:ascii="Arial" w:hAnsi="Arial" w:cs="Arial"/>
          <w:bCs/>
          <w:color w:val="0000FF"/>
          <w:sz w:val="24"/>
          <w:szCs w:val="24"/>
          <w:lang w:val="en-US"/>
        </w:rPr>
        <w:t xml:space="preserve">Management Team </w:t>
      </w:r>
      <w:r w:rsidRPr="00FD2F6C">
        <w:rPr>
          <w:rFonts w:ascii="Arial" w:hAnsi="Arial" w:cs="Arial"/>
          <w:color w:val="0000FF"/>
          <w:sz w:val="24"/>
          <w:szCs w:val="24"/>
          <w:lang w:val="en-US"/>
        </w:rPr>
        <w:t> </w:t>
      </w:r>
    </w:p>
    <w:p w14:paraId="6A50CF1E" w14:textId="77777777" w:rsidR="006C5B72" w:rsidRPr="000B4D60" w:rsidRDefault="006C5B72" w:rsidP="000B4D60">
      <w:pPr>
        <w:widowControl w:val="0"/>
        <w:tabs>
          <w:tab w:val="left" w:pos="220"/>
          <w:tab w:val="left" w:pos="720"/>
        </w:tabs>
        <w:autoSpaceDE w:val="0"/>
        <w:autoSpaceDN w:val="0"/>
        <w:adjustRightInd w:val="0"/>
        <w:spacing w:after="240" w:line="360" w:lineRule="atLeast"/>
        <w:jc w:val="both"/>
        <w:rPr>
          <w:rFonts w:ascii="Arial" w:hAnsi="Arial" w:cs="Arial"/>
          <w:color w:val="000000"/>
          <w:sz w:val="24"/>
          <w:szCs w:val="24"/>
          <w:lang w:val="en-US"/>
        </w:rPr>
      </w:pPr>
      <w:proofErr w:type="gramStart"/>
      <w:r w:rsidRPr="000B4D60">
        <w:rPr>
          <w:rFonts w:ascii="Arial" w:hAnsi="Arial" w:cs="Arial"/>
          <w:color w:val="000000"/>
          <w:sz w:val="24"/>
          <w:szCs w:val="24"/>
          <w:lang w:val="en-US"/>
        </w:rPr>
        <w:t>The restaurant will be owned by Jeff Wright</w:t>
      </w:r>
      <w:proofErr w:type="gramEnd"/>
      <w:r w:rsidRPr="000B4D60">
        <w:rPr>
          <w:rFonts w:ascii="Arial" w:hAnsi="Arial" w:cs="Arial"/>
          <w:color w:val="000000"/>
          <w:sz w:val="24"/>
          <w:szCs w:val="24"/>
          <w:lang w:val="en-US"/>
        </w:rPr>
        <w:t>. Jeff began his restaurant career at the age of 15 working in a quick-service foodservice operation and earned his way through college as a server and bartender.  Betty Wright received her Culinary Degree from the Art Institute in Dallas. After graduation she was employed by a local chain restaurant and then at a Five Star Hotel in Dallas.  </w:t>
      </w:r>
    </w:p>
    <w:p w14:paraId="606CF862" w14:textId="77777777" w:rsidR="006C5B72" w:rsidRPr="000B4D60" w:rsidRDefault="006C5B72" w:rsidP="000B4D60">
      <w:pPr>
        <w:jc w:val="both"/>
        <w:rPr>
          <w:rFonts w:ascii="Arial" w:hAnsi="Arial" w:cs="Arial"/>
          <w:color w:val="0000FF"/>
          <w:sz w:val="24"/>
          <w:szCs w:val="24"/>
        </w:rPr>
      </w:pPr>
    </w:p>
    <w:p w14:paraId="7F18EBC0" w14:textId="77777777" w:rsidR="008A286A" w:rsidRPr="000B4D60" w:rsidRDefault="008A286A" w:rsidP="000B4D60">
      <w:pPr>
        <w:jc w:val="both"/>
        <w:rPr>
          <w:rFonts w:ascii="Arial" w:hAnsi="Arial" w:cs="Arial"/>
          <w:color w:val="0000FF"/>
          <w:sz w:val="24"/>
          <w:szCs w:val="24"/>
        </w:rPr>
      </w:pPr>
      <w:r w:rsidRPr="000B4D60">
        <w:rPr>
          <w:rFonts w:ascii="Arial" w:hAnsi="Arial" w:cs="Arial"/>
          <w:color w:val="0000FF"/>
          <w:sz w:val="24"/>
          <w:szCs w:val="24"/>
        </w:rPr>
        <w:t xml:space="preserve"> H. Personnel </w:t>
      </w:r>
    </w:p>
    <w:p w14:paraId="7A19234D" w14:textId="77777777" w:rsidR="00602F0E" w:rsidRPr="000B4D60" w:rsidRDefault="00602F0E" w:rsidP="000B4D60">
      <w:pPr>
        <w:jc w:val="both"/>
        <w:rPr>
          <w:rFonts w:ascii="Arial" w:hAnsi="Arial" w:cs="Arial"/>
          <w:sz w:val="24"/>
          <w:szCs w:val="24"/>
        </w:rPr>
      </w:pPr>
      <w:r w:rsidRPr="000B4D60">
        <w:rPr>
          <w:rFonts w:ascii="Arial" w:hAnsi="Arial" w:cs="Arial"/>
          <w:sz w:val="24"/>
          <w:szCs w:val="24"/>
        </w:rPr>
        <w:t xml:space="preserve">Hire </w:t>
      </w:r>
      <w:proofErr w:type="gramStart"/>
      <w:r w:rsidRPr="000B4D60">
        <w:rPr>
          <w:rFonts w:ascii="Arial" w:hAnsi="Arial" w:cs="Arial"/>
          <w:sz w:val="24"/>
          <w:szCs w:val="24"/>
        </w:rPr>
        <w:t>top notch</w:t>
      </w:r>
      <w:proofErr w:type="gramEnd"/>
      <w:r w:rsidRPr="000B4D60">
        <w:rPr>
          <w:rFonts w:ascii="Arial" w:hAnsi="Arial" w:cs="Arial"/>
          <w:sz w:val="24"/>
          <w:szCs w:val="24"/>
        </w:rPr>
        <w:t xml:space="preserve"> chefs and offer training to keep the chef on top of his/her game, and pay top wages to ensure they stay with us.</w:t>
      </w:r>
    </w:p>
    <w:p w14:paraId="53F9DC18" w14:textId="769D9CFE" w:rsidR="00D509F6" w:rsidRPr="000B4D60" w:rsidRDefault="00D509F6" w:rsidP="000B4D60">
      <w:pPr>
        <w:widowControl w:val="0"/>
        <w:tabs>
          <w:tab w:val="left" w:pos="220"/>
          <w:tab w:val="left" w:pos="720"/>
        </w:tabs>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A part-time bookkeeper will process and record invoices and credits daily. Reports detailing cash expenditures, payments by check, and accounts payable transactions will be readily available. Check disbursements will be prepared by the bookkeeper. Check signing authority for the general operating account will be given to the general manager.  </w:t>
      </w:r>
    </w:p>
    <w:p w14:paraId="69DC53B3" w14:textId="77777777" w:rsidR="006F3F24" w:rsidRPr="000B4D60" w:rsidRDefault="006F3F24"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We will be proactive with our employees by scheduling regular performance reviews, and provide bonuses and other incentives to motivate our staff. </w:t>
      </w:r>
    </w:p>
    <w:p w14:paraId="1FDC7ACE" w14:textId="72122B59" w:rsidR="008A286A" w:rsidRDefault="006F3F24" w:rsidP="00FD2F6C">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We will also provide our employees with the most current training programs regarding safe food handling, and worker protection. </w:t>
      </w:r>
    </w:p>
    <w:p w14:paraId="3E15E4FA" w14:textId="77777777" w:rsidR="00FD2F6C" w:rsidRPr="00FD2F6C" w:rsidRDefault="00FD2F6C" w:rsidP="00FD2F6C">
      <w:pPr>
        <w:widowControl w:val="0"/>
        <w:autoSpaceDE w:val="0"/>
        <w:autoSpaceDN w:val="0"/>
        <w:adjustRightInd w:val="0"/>
        <w:spacing w:after="240" w:line="360" w:lineRule="atLeast"/>
        <w:jc w:val="both"/>
        <w:rPr>
          <w:rFonts w:ascii="Arial" w:hAnsi="Arial" w:cs="Arial"/>
          <w:color w:val="000000"/>
          <w:sz w:val="24"/>
          <w:szCs w:val="24"/>
          <w:lang w:val="en-US"/>
        </w:rPr>
      </w:pPr>
    </w:p>
    <w:p w14:paraId="685FF9AA" w14:textId="77777777" w:rsidR="008A286A" w:rsidRPr="00FD2F6C" w:rsidRDefault="008A286A" w:rsidP="000B4D60">
      <w:pPr>
        <w:jc w:val="both"/>
        <w:rPr>
          <w:rFonts w:ascii="Arial" w:hAnsi="Arial" w:cs="Arial"/>
          <w:b/>
          <w:color w:val="0000FF"/>
          <w:sz w:val="24"/>
          <w:szCs w:val="24"/>
        </w:rPr>
      </w:pPr>
      <w:r w:rsidRPr="00FD2F6C">
        <w:rPr>
          <w:rFonts w:ascii="Arial" w:hAnsi="Arial" w:cs="Arial"/>
          <w:b/>
          <w:color w:val="0000FF"/>
          <w:sz w:val="24"/>
          <w:szCs w:val="24"/>
        </w:rPr>
        <w:t xml:space="preserve">Section Two: Financial Data </w:t>
      </w:r>
    </w:p>
    <w:p w14:paraId="250E6609" w14:textId="77777777" w:rsidR="00B95DAD" w:rsidRPr="00FD2F6C" w:rsidRDefault="00B95DAD" w:rsidP="000B4D60">
      <w:pPr>
        <w:jc w:val="both"/>
        <w:rPr>
          <w:rFonts w:ascii="Arial" w:hAnsi="Arial" w:cs="Arial"/>
          <w:b/>
          <w:color w:val="0000FF"/>
          <w:sz w:val="24"/>
          <w:szCs w:val="24"/>
        </w:rPr>
      </w:pPr>
    </w:p>
    <w:p w14:paraId="4467DEF6" w14:textId="77777777" w:rsidR="006C5B72" w:rsidRPr="00FD2F6C" w:rsidRDefault="006C5B72" w:rsidP="000B4D60">
      <w:pPr>
        <w:widowControl w:val="0"/>
        <w:autoSpaceDE w:val="0"/>
        <w:autoSpaceDN w:val="0"/>
        <w:adjustRightInd w:val="0"/>
        <w:spacing w:after="240" w:line="360" w:lineRule="atLeast"/>
        <w:jc w:val="both"/>
        <w:rPr>
          <w:rFonts w:ascii="Arial" w:hAnsi="Arial" w:cs="Arial"/>
          <w:color w:val="0000FF"/>
          <w:sz w:val="24"/>
          <w:szCs w:val="24"/>
          <w:lang w:val="en-US"/>
        </w:rPr>
      </w:pPr>
      <w:r w:rsidRPr="00FD2F6C">
        <w:rPr>
          <w:rFonts w:ascii="Arial" w:hAnsi="Arial" w:cs="Arial"/>
          <w:bCs/>
          <w:color w:val="0000FF"/>
          <w:sz w:val="24"/>
          <w:szCs w:val="24"/>
          <w:lang w:val="en-US"/>
        </w:rPr>
        <w:t xml:space="preserve">Sales Forecast </w:t>
      </w:r>
    </w:p>
    <w:p w14:paraId="5FE14FCB" w14:textId="77777777" w:rsidR="006C5B72" w:rsidRPr="000B4D60" w:rsidRDefault="006C5B72"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We are expecting a conservative 5% increase in sales revenues annually over the next 3 years. The growth is adjusted for inflation. With the addition of catering revenues, sales will increase by 12.93% in Year 2 and 6.02% in Year 3. </w:t>
      </w:r>
    </w:p>
    <w:p w14:paraId="61BF0313" w14:textId="77777777" w:rsidR="006C5B72" w:rsidRPr="000B4D60" w:rsidRDefault="006C5B72"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The following table shows expected Sales Forecast for the next 3 years: </w:t>
      </w:r>
    </w:p>
    <w:p w14:paraId="77E5D20E" w14:textId="08191335" w:rsidR="006C5B72" w:rsidRPr="000B4D60" w:rsidRDefault="006C5B72" w:rsidP="000B4D60">
      <w:pPr>
        <w:widowControl w:val="0"/>
        <w:autoSpaceDE w:val="0"/>
        <w:autoSpaceDN w:val="0"/>
        <w:adjustRightInd w:val="0"/>
        <w:spacing w:after="0" w:line="280" w:lineRule="atLeast"/>
        <w:jc w:val="both"/>
        <w:rPr>
          <w:rFonts w:ascii="Arial" w:hAnsi="Arial" w:cs="Arial"/>
          <w:color w:val="000000"/>
          <w:sz w:val="24"/>
          <w:szCs w:val="24"/>
          <w:lang w:val="en-US"/>
        </w:rPr>
      </w:pPr>
      <w:r w:rsidRPr="000B4D60">
        <w:rPr>
          <w:rFonts w:ascii="Arial" w:hAnsi="Arial" w:cs="Arial"/>
          <w:noProof/>
          <w:color w:val="000000"/>
          <w:sz w:val="24"/>
          <w:szCs w:val="24"/>
          <w:lang w:val="en-US"/>
        </w:rPr>
        <w:lastRenderedPageBreak/>
        <w:drawing>
          <wp:inline distT="0" distB="0" distL="0" distR="0" wp14:anchorId="00712E7B" wp14:editId="74D0C4C1">
            <wp:extent cx="752475" cy="6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2475" cy="6350"/>
                    </a:xfrm>
                    <a:prstGeom prst="rect">
                      <a:avLst/>
                    </a:prstGeom>
                    <a:noFill/>
                    <a:ln>
                      <a:noFill/>
                    </a:ln>
                  </pic:spPr>
                </pic:pic>
              </a:graphicData>
            </a:graphic>
          </wp:inline>
        </w:drawing>
      </w:r>
    </w:p>
    <w:p w14:paraId="46B86157" w14:textId="77777777" w:rsidR="006C5B72" w:rsidRPr="000B4D60" w:rsidRDefault="006C5B72"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bCs/>
          <w:color w:val="000000"/>
          <w:sz w:val="24"/>
          <w:szCs w:val="24"/>
          <w:lang w:val="en-US"/>
        </w:rPr>
        <w:t xml:space="preserve">Table 5.6.1 Annual Sales Forecast </w:t>
      </w:r>
    </w:p>
    <w:p w14:paraId="015D1D11" w14:textId="136EA521" w:rsidR="006C5B72" w:rsidRPr="000B4D60" w:rsidRDefault="006C5B72" w:rsidP="000B4D60">
      <w:pPr>
        <w:widowControl w:val="0"/>
        <w:autoSpaceDE w:val="0"/>
        <w:autoSpaceDN w:val="0"/>
        <w:adjustRightInd w:val="0"/>
        <w:spacing w:after="0" w:line="280" w:lineRule="atLeast"/>
        <w:jc w:val="both"/>
        <w:rPr>
          <w:rFonts w:ascii="Arial" w:hAnsi="Arial" w:cs="Arial"/>
          <w:noProof/>
          <w:color w:val="000000"/>
          <w:sz w:val="24"/>
          <w:szCs w:val="24"/>
          <w:lang w:val="en-US"/>
        </w:rPr>
      </w:pPr>
      <w:r w:rsidRPr="000B4D60">
        <w:rPr>
          <w:rFonts w:ascii="Arial" w:hAnsi="Arial" w:cs="Arial"/>
          <w:noProof/>
          <w:color w:val="000000"/>
          <w:sz w:val="24"/>
          <w:szCs w:val="24"/>
          <w:lang w:val="en-US"/>
        </w:rPr>
        <w:t>(table)</w:t>
      </w:r>
    </w:p>
    <w:p w14:paraId="5A809F5D" w14:textId="77777777" w:rsidR="006C5B72" w:rsidRPr="000B4D60" w:rsidRDefault="006C5B72" w:rsidP="000B4D60">
      <w:pPr>
        <w:widowControl w:val="0"/>
        <w:autoSpaceDE w:val="0"/>
        <w:autoSpaceDN w:val="0"/>
        <w:adjustRightInd w:val="0"/>
        <w:spacing w:after="0" w:line="280" w:lineRule="atLeast"/>
        <w:jc w:val="both"/>
        <w:rPr>
          <w:rFonts w:ascii="Arial" w:hAnsi="Arial" w:cs="Arial"/>
          <w:noProof/>
          <w:color w:val="000000"/>
          <w:sz w:val="24"/>
          <w:szCs w:val="24"/>
          <w:lang w:val="en-US"/>
        </w:rPr>
      </w:pPr>
    </w:p>
    <w:p w14:paraId="0404A640" w14:textId="77777777" w:rsidR="00FD76CA" w:rsidRDefault="00FD76CA" w:rsidP="000B4D60">
      <w:pPr>
        <w:widowControl w:val="0"/>
        <w:autoSpaceDE w:val="0"/>
        <w:autoSpaceDN w:val="0"/>
        <w:adjustRightInd w:val="0"/>
        <w:spacing w:after="0" w:line="280" w:lineRule="atLeast"/>
        <w:jc w:val="both"/>
        <w:rPr>
          <w:rFonts w:ascii="Arial" w:hAnsi="Arial" w:cs="Arial"/>
          <w:noProof/>
          <w:color w:val="3366FF"/>
          <w:sz w:val="24"/>
          <w:szCs w:val="24"/>
          <w:lang w:val="en-US"/>
        </w:rPr>
      </w:pPr>
    </w:p>
    <w:p w14:paraId="0DB7569C" w14:textId="1B850E41" w:rsidR="006C5B72" w:rsidRPr="000B4D60" w:rsidRDefault="006C5B72" w:rsidP="000B4D60">
      <w:pPr>
        <w:widowControl w:val="0"/>
        <w:autoSpaceDE w:val="0"/>
        <w:autoSpaceDN w:val="0"/>
        <w:adjustRightInd w:val="0"/>
        <w:spacing w:after="0" w:line="280" w:lineRule="atLeast"/>
        <w:jc w:val="both"/>
        <w:rPr>
          <w:rFonts w:ascii="Arial" w:hAnsi="Arial" w:cs="Arial"/>
          <w:noProof/>
          <w:color w:val="3366FF"/>
          <w:sz w:val="24"/>
          <w:szCs w:val="24"/>
          <w:lang w:val="en-US"/>
        </w:rPr>
      </w:pPr>
      <w:r w:rsidRPr="000B4D60">
        <w:rPr>
          <w:rFonts w:ascii="Arial" w:hAnsi="Arial" w:cs="Arial"/>
          <w:noProof/>
          <w:color w:val="3366FF"/>
          <w:sz w:val="24"/>
          <w:szCs w:val="24"/>
          <w:lang w:val="en-US"/>
        </w:rPr>
        <w:t>Sales Progams</w:t>
      </w:r>
    </w:p>
    <w:p w14:paraId="4D8251B3" w14:textId="77777777" w:rsidR="006C5B72" w:rsidRPr="000B4D60" w:rsidRDefault="006C5B72" w:rsidP="000B4D60">
      <w:pPr>
        <w:widowControl w:val="0"/>
        <w:autoSpaceDE w:val="0"/>
        <w:autoSpaceDN w:val="0"/>
        <w:adjustRightInd w:val="0"/>
        <w:spacing w:after="0" w:line="280" w:lineRule="atLeast"/>
        <w:jc w:val="both"/>
        <w:rPr>
          <w:rFonts w:ascii="Arial" w:hAnsi="Arial" w:cs="Arial"/>
          <w:color w:val="000000"/>
          <w:sz w:val="24"/>
          <w:szCs w:val="24"/>
          <w:lang w:val="en-US"/>
        </w:rPr>
      </w:pPr>
    </w:p>
    <w:p w14:paraId="6C30BC49" w14:textId="77777777" w:rsidR="006C5B72" w:rsidRPr="000B4D60" w:rsidRDefault="006C5B72"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We will encourage our employees to grow our customer base and provide incentives and regular bonuses to employees for referrals and repeat customers. These initiatives are still in the planning stages as we gear up to hire and staff. They will play an active role in our employee culture. </w:t>
      </w:r>
    </w:p>
    <w:p w14:paraId="416A967A" w14:textId="77777777" w:rsidR="00FD76CA" w:rsidRDefault="00FD76CA" w:rsidP="000B4D60">
      <w:pPr>
        <w:widowControl w:val="0"/>
        <w:autoSpaceDE w:val="0"/>
        <w:autoSpaceDN w:val="0"/>
        <w:adjustRightInd w:val="0"/>
        <w:spacing w:after="240" w:line="360" w:lineRule="atLeast"/>
        <w:jc w:val="both"/>
        <w:rPr>
          <w:rFonts w:ascii="Arial" w:hAnsi="Arial" w:cs="Arial"/>
          <w:bCs/>
          <w:color w:val="3366FF"/>
          <w:sz w:val="24"/>
          <w:szCs w:val="24"/>
          <w:lang w:val="en-US"/>
        </w:rPr>
      </w:pPr>
    </w:p>
    <w:p w14:paraId="3055BAB7" w14:textId="77777777" w:rsidR="00EA309F" w:rsidRPr="000B4D60" w:rsidRDefault="00EA309F" w:rsidP="000B4D60">
      <w:pPr>
        <w:widowControl w:val="0"/>
        <w:autoSpaceDE w:val="0"/>
        <w:autoSpaceDN w:val="0"/>
        <w:adjustRightInd w:val="0"/>
        <w:spacing w:after="240" w:line="360" w:lineRule="atLeast"/>
        <w:jc w:val="both"/>
        <w:rPr>
          <w:rFonts w:ascii="Arial" w:hAnsi="Arial" w:cs="Arial"/>
          <w:color w:val="3366FF"/>
          <w:sz w:val="24"/>
          <w:szCs w:val="24"/>
          <w:lang w:val="en-US"/>
        </w:rPr>
      </w:pPr>
      <w:r w:rsidRPr="000B4D60">
        <w:rPr>
          <w:rFonts w:ascii="Arial" w:hAnsi="Arial" w:cs="Arial"/>
          <w:bCs/>
          <w:color w:val="3366FF"/>
          <w:sz w:val="24"/>
          <w:szCs w:val="24"/>
          <w:lang w:val="en-US"/>
        </w:rPr>
        <w:t xml:space="preserve">Important Assumptions </w:t>
      </w:r>
    </w:p>
    <w:p w14:paraId="49504FC4" w14:textId="77777777" w:rsidR="00EA309F" w:rsidRPr="000B4D60" w:rsidRDefault="00EA309F"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Meal Price range from £8.00 - £15.00 </w:t>
      </w:r>
    </w:p>
    <w:p w14:paraId="41E59A14" w14:textId="77777777" w:rsidR="00EA309F" w:rsidRPr="000B4D60" w:rsidRDefault="00EA309F"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Average lunch price: £8.79 </w:t>
      </w:r>
    </w:p>
    <w:p w14:paraId="63E8C789" w14:textId="6FEC7D62" w:rsidR="00EA309F" w:rsidRPr="000B4D60" w:rsidRDefault="00EA309F"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Average dinner price: £13.74 </w:t>
      </w:r>
    </w:p>
    <w:p w14:paraId="6B2F2D47" w14:textId="77777777" w:rsidR="00EA309F" w:rsidRPr="000B4D60" w:rsidRDefault="00EA309F" w:rsidP="000B4D60">
      <w:pPr>
        <w:widowControl w:val="0"/>
        <w:numPr>
          <w:ilvl w:val="0"/>
          <w:numId w:val="2"/>
        </w:numPr>
        <w:tabs>
          <w:tab w:val="left" w:pos="220"/>
          <w:tab w:val="left" w:pos="720"/>
        </w:tabs>
        <w:autoSpaceDE w:val="0"/>
        <w:autoSpaceDN w:val="0"/>
        <w:adjustRightInd w:val="0"/>
        <w:spacing w:after="320" w:line="360" w:lineRule="atLeast"/>
        <w:ind w:hanging="720"/>
        <w:jc w:val="both"/>
        <w:rPr>
          <w:rFonts w:ascii="Arial" w:hAnsi="Arial" w:cs="Arial"/>
          <w:color w:val="000000"/>
          <w:sz w:val="24"/>
          <w:szCs w:val="24"/>
          <w:lang w:val="en-US"/>
        </w:rPr>
      </w:pPr>
      <w:r w:rsidRPr="000B4D60">
        <w:rPr>
          <w:rFonts w:ascii="Arial" w:hAnsi="Arial" w:cs="Arial"/>
          <w:color w:val="000000"/>
          <w:sz w:val="24"/>
          <w:szCs w:val="24"/>
          <w:lang w:val="en-US"/>
        </w:rPr>
        <w:t>The dining room will be comprised of 20 tables with a seating capacity of 86 seats and 40  available parking spaces to meet the needs of the customers.  </w:t>
      </w:r>
    </w:p>
    <w:p w14:paraId="0BE8FFC5" w14:textId="77777777" w:rsidR="00EA309F" w:rsidRPr="000B4D60" w:rsidRDefault="00EA309F" w:rsidP="000B4D60">
      <w:pPr>
        <w:widowControl w:val="0"/>
        <w:numPr>
          <w:ilvl w:val="0"/>
          <w:numId w:val="2"/>
        </w:numPr>
        <w:tabs>
          <w:tab w:val="left" w:pos="220"/>
          <w:tab w:val="left" w:pos="720"/>
        </w:tabs>
        <w:autoSpaceDE w:val="0"/>
        <w:autoSpaceDN w:val="0"/>
        <w:adjustRightInd w:val="0"/>
        <w:spacing w:after="320" w:line="360" w:lineRule="atLeast"/>
        <w:ind w:hanging="720"/>
        <w:jc w:val="both"/>
        <w:rPr>
          <w:rFonts w:ascii="Arial" w:hAnsi="Arial" w:cs="Arial"/>
          <w:color w:val="000000"/>
          <w:sz w:val="24"/>
          <w:szCs w:val="24"/>
          <w:lang w:val="en-US"/>
        </w:rPr>
      </w:pPr>
      <w:r w:rsidRPr="000B4D60">
        <w:rPr>
          <w:rFonts w:ascii="Arial" w:hAnsi="Arial" w:cs="Arial"/>
          <w:color w:val="000000"/>
          <w:sz w:val="24"/>
          <w:szCs w:val="24"/>
          <w:lang w:val="en-US"/>
        </w:rPr>
        <w:t>The restaurant will employ 19 employees  </w:t>
      </w:r>
    </w:p>
    <w:p w14:paraId="04A8EF87" w14:textId="13F4948A" w:rsidR="00EA309F" w:rsidRPr="000B4D60" w:rsidRDefault="00EA309F" w:rsidP="000B4D60">
      <w:pPr>
        <w:widowControl w:val="0"/>
        <w:numPr>
          <w:ilvl w:val="0"/>
          <w:numId w:val="2"/>
        </w:numPr>
        <w:tabs>
          <w:tab w:val="left" w:pos="220"/>
          <w:tab w:val="left" w:pos="720"/>
        </w:tabs>
        <w:autoSpaceDE w:val="0"/>
        <w:autoSpaceDN w:val="0"/>
        <w:adjustRightInd w:val="0"/>
        <w:spacing w:after="320" w:line="360" w:lineRule="atLeast"/>
        <w:ind w:hanging="720"/>
        <w:jc w:val="both"/>
        <w:rPr>
          <w:rFonts w:ascii="Arial" w:hAnsi="Arial" w:cs="Arial"/>
          <w:color w:val="000000"/>
          <w:sz w:val="24"/>
          <w:szCs w:val="24"/>
          <w:lang w:val="en-US"/>
        </w:rPr>
      </w:pPr>
      <w:r w:rsidRPr="000B4D60">
        <w:rPr>
          <w:rFonts w:ascii="Arial" w:hAnsi="Arial" w:cs="Arial"/>
          <w:color w:val="000000"/>
          <w:sz w:val="24"/>
          <w:szCs w:val="24"/>
          <w:lang w:val="en-US"/>
        </w:rPr>
        <w:t>£860,000 -£1,200,000 revenue target  </w:t>
      </w:r>
    </w:p>
    <w:p w14:paraId="69E39D7A" w14:textId="77777777" w:rsidR="00EA309F" w:rsidRPr="000B4D60" w:rsidRDefault="00EA309F"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bCs/>
          <w:color w:val="000000"/>
          <w:sz w:val="24"/>
          <w:szCs w:val="24"/>
          <w:lang w:val="en-US"/>
        </w:rPr>
        <w:t xml:space="preserve">Start-Up Costs </w:t>
      </w:r>
    </w:p>
    <w:p w14:paraId="5C1D3F50" w14:textId="2062A7CD" w:rsidR="00EA309F" w:rsidRPr="000B4D60" w:rsidRDefault="00EA309F" w:rsidP="000B4D60">
      <w:pPr>
        <w:pStyle w:val="ListParagraph"/>
        <w:widowControl w:val="0"/>
        <w:numPr>
          <w:ilvl w:val="0"/>
          <w:numId w:val="2"/>
        </w:numPr>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Total start up costs will be </w:t>
      </w:r>
      <w:r w:rsidR="002F014E" w:rsidRPr="000B4D60">
        <w:rPr>
          <w:rFonts w:ascii="Arial" w:hAnsi="Arial" w:cs="Arial"/>
          <w:color w:val="000000"/>
          <w:sz w:val="24"/>
          <w:szCs w:val="24"/>
          <w:lang w:val="en-US"/>
        </w:rPr>
        <w:t>£363,000, £</w:t>
      </w:r>
      <w:r w:rsidRPr="000B4D60">
        <w:rPr>
          <w:rFonts w:ascii="Arial" w:hAnsi="Arial" w:cs="Arial"/>
          <w:color w:val="000000"/>
          <w:sz w:val="24"/>
          <w:szCs w:val="24"/>
          <w:lang w:val="en-US"/>
        </w:rPr>
        <w:t xml:space="preserve">174,000 of which will be contributed by the owners and the remainder will be secured through a proposed bank loan. </w:t>
      </w:r>
    </w:p>
    <w:p w14:paraId="5E930ED6" w14:textId="134F7141" w:rsidR="00EA309F" w:rsidRPr="000B4D60" w:rsidRDefault="00F950C8" w:rsidP="000B4D60">
      <w:pPr>
        <w:widowControl w:val="0"/>
        <w:autoSpaceDE w:val="0"/>
        <w:autoSpaceDN w:val="0"/>
        <w:adjustRightInd w:val="0"/>
        <w:spacing w:after="240" w:line="360" w:lineRule="atLeast"/>
        <w:ind w:left="720"/>
        <w:jc w:val="both"/>
        <w:rPr>
          <w:rFonts w:ascii="Arial" w:hAnsi="Arial" w:cs="Arial"/>
          <w:color w:val="000000"/>
          <w:sz w:val="24"/>
          <w:szCs w:val="24"/>
          <w:lang w:val="en-US"/>
        </w:rPr>
      </w:pPr>
      <w:r w:rsidRPr="000B4D60">
        <w:rPr>
          <w:rFonts w:ascii="Arial" w:hAnsi="Arial" w:cs="Arial"/>
          <w:color w:val="000000"/>
          <w:sz w:val="24"/>
          <w:szCs w:val="24"/>
          <w:lang w:val="en-US"/>
        </w:rPr>
        <w:t>(</w:t>
      </w:r>
      <w:proofErr w:type="gramStart"/>
      <w:r w:rsidRPr="000B4D60">
        <w:rPr>
          <w:rFonts w:ascii="Arial" w:hAnsi="Arial" w:cs="Arial"/>
          <w:color w:val="000000"/>
          <w:sz w:val="24"/>
          <w:szCs w:val="24"/>
          <w:lang w:val="en-US"/>
        </w:rPr>
        <w:t>table</w:t>
      </w:r>
      <w:proofErr w:type="gramEnd"/>
      <w:r w:rsidRPr="000B4D60">
        <w:rPr>
          <w:rFonts w:ascii="Arial" w:hAnsi="Arial" w:cs="Arial"/>
          <w:color w:val="000000"/>
          <w:sz w:val="24"/>
          <w:szCs w:val="24"/>
          <w:lang w:val="en-US"/>
        </w:rPr>
        <w:t>)</w:t>
      </w:r>
    </w:p>
    <w:p w14:paraId="2FD322F5" w14:textId="77777777" w:rsidR="00F950C8" w:rsidRPr="000B4D60" w:rsidRDefault="00F950C8" w:rsidP="000B4D60">
      <w:pPr>
        <w:widowControl w:val="0"/>
        <w:autoSpaceDE w:val="0"/>
        <w:autoSpaceDN w:val="0"/>
        <w:adjustRightInd w:val="0"/>
        <w:spacing w:after="240" w:line="360" w:lineRule="atLeast"/>
        <w:ind w:left="720"/>
        <w:jc w:val="both"/>
        <w:rPr>
          <w:rFonts w:ascii="Arial" w:hAnsi="Arial" w:cs="Arial"/>
          <w:color w:val="000000"/>
          <w:sz w:val="24"/>
          <w:szCs w:val="24"/>
          <w:lang w:val="en-US"/>
        </w:rPr>
      </w:pPr>
    </w:p>
    <w:p w14:paraId="3FE0CD0C" w14:textId="2E272C16" w:rsidR="00F950C8" w:rsidRPr="00FD76CA" w:rsidRDefault="00F950C8" w:rsidP="000B4D60">
      <w:pPr>
        <w:widowControl w:val="0"/>
        <w:autoSpaceDE w:val="0"/>
        <w:autoSpaceDN w:val="0"/>
        <w:adjustRightInd w:val="0"/>
        <w:spacing w:after="240" w:line="360" w:lineRule="atLeast"/>
        <w:ind w:left="720"/>
        <w:jc w:val="both"/>
        <w:rPr>
          <w:rFonts w:ascii="Arial" w:hAnsi="Arial" w:cs="Arial"/>
          <w:color w:val="0000FF"/>
          <w:sz w:val="24"/>
          <w:szCs w:val="24"/>
          <w:lang w:val="en-US"/>
        </w:rPr>
      </w:pPr>
      <w:r w:rsidRPr="00FD76CA">
        <w:rPr>
          <w:rFonts w:ascii="Arial" w:hAnsi="Arial" w:cs="Arial"/>
          <w:color w:val="0000FF"/>
          <w:sz w:val="24"/>
          <w:szCs w:val="24"/>
          <w:lang w:val="en-US"/>
        </w:rPr>
        <w:t>Breakeven Analysis</w:t>
      </w:r>
    </w:p>
    <w:p w14:paraId="376ED95A" w14:textId="416AF90A" w:rsidR="00F950C8" w:rsidRPr="000B4D60" w:rsidRDefault="00F950C8" w:rsidP="000B4D60">
      <w:pPr>
        <w:widowControl w:val="0"/>
        <w:autoSpaceDE w:val="0"/>
        <w:autoSpaceDN w:val="0"/>
        <w:adjustRightInd w:val="0"/>
        <w:spacing w:after="0" w:line="280" w:lineRule="atLeast"/>
        <w:jc w:val="both"/>
        <w:rPr>
          <w:rFonts w:ascii="Arial" w:hAnsi="Arial" w:cs="Arial"/>
          <w:color w:val="000000"/>
          <w:sz w:val="24"/>
          <w:szCs w:val="24"/>
          <w:lang w:val="en-US"/>
        </w:rPr>
      </w:pPr>
      <w:r w:rsidRPr="000B4D60">
        <w:rPr>
          <w:rFonts w:ascii="Arial" w:hAnsi="Arial" w:cs="Arial"/>
          <w:color w:val="0000FF"/>
          <w:sz w:val="24"/>
          <w:szCs w:val="24"/>
        </w:rPr>
        <w:lastRenderedPageBreak/>
        <w:tab/>
      </w:r>
      <w:r w:rsidRPr="000B4D60">
        <w:rPr>
          <w:rFonts w:ascii="Arial" w:hAnsi="Arial" w:cs="Arial"/>
          <w:noProof/>
          <w:color w:val="000000"/>
          <w:sz w:val="24"/>
          <w:szCs w:val="24"/>
          <w:lang w:val="en-US"/>
        </w:rPr>
        <w:drawing>
          <wp:inline distT="0" distB="0" distL="0" distR="0" wp14:anchorId="1600CAC0" wp14:editId="1F9F9279">
            <wp:extent cx="5090224" cy="3613123"/>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90224" cy="3613123"/>
                    </a:xfrm>
                    <a:prstGeom prst="rect">
                      <a:avLst/>
                    </a:prstGeom>
                    <a:noFill/>
                    <a:ln>
                      <a:noFill/>
                    </a:ln>
                  </pic:spPr>
                </pic:pic>
              </a:graphicData>
            </a:graphic>
          </wp:inline>
        </w:drawing>
      </w:r>
      <w:r w:rsidRPr="000B4D60">
        <w:rPr>
          <w:rFonts w:ascii="Arial" w:hAnsi="Arial" w:cs="Arial"/>
          <w:color w:val="000000"/>
          <w:sz w:val="24"/>
          <w:szCs w:val="24"/>
          <w:lang w:val="en-US"/>
        </w:rPr>
        <w:t xml:space="preserve"> </w:t>
      </w:r>
    </w:p>
    <w:p w14:paraId="7E3B8E9C" w14:textId="6905E4C7" w:rsidR="006C5B72" w:rsidRPr="000B4D60" w:rsidRDefault="006C5B72" w:rsidP="000B4D60">
      <w:pPr>
        <w:jc w:val="both"/>
        <w:rPr>
          <w:rFonts w:ascii="Arial" w:hAnsi="Arial" w:cs="Arial"/>
          <w:color w:val="0000FF"/>
          <w:sz w:val="24"/>
          <w:szCs w:val="24"/>
        </w:rPr>
      </w:pPr>
    </w:p>
    <w:p w14:paraId="69B893AB" w14:textId="77777777" w:rsidR="00F950C8" w:rsidRPr="000B4D60" w:rsidRDefault="00F950C8" w:rsidP="000B4D60">
      <w:pPr>
        <w:jc w:val="both"/>
        <w:rPr>
          <w:rFonts w:ascii="Arial" w:hAnsi="Arial" w:cs="Arial"/>
          <w:color w:val="0000FF"/>
          <w:sz w:val="24"/>
          <w:szCs w:val="24"/>
        </w:rPr>
      </w:pPr>
    </w:p>
    <w:p w14:paraId="68CEA85C" w14:textId="77777777" w:rsidR="00F950C8" w:rsidRPr="00FD76CA" w:rsidRDefault="00F950C8" w:rsidP="000B4D60">
      <w:pPr>
        <w:widowControl w:val="0"/>
        <w:autoSpaceDE w:val="0"/>
        <w:autoSpaceDN w:val="0"/>
        <w:adjustRightInd w:val="0"/>
        <w:spacing w:after="240" w:line="360" w:lineRule="atLeast"/>
        <w:jc w:val="both"/>
        <w:rPr>
          <w:rFonts w:ascii="Arial" w:hAnsi="Arial" w:cs="Arial"/>
          <w:color w:val="0000FF"/>
          <w:sz w:val="24"/>
          <w:szCs w:val="24"/>
          <w:lang w:val="en-US"/>
        </w:rPr>
      </w:pPr>
      <w:r w:rsidRPr="00FD76CA">
        <w:rPr>
          <w:rFonts w:ascii="Arial" w:hAnsi="Arial" w:cs="Arial"/>
          <w:bCs/>
          <w:color w:val="0000FF"/>
          <w:sz w:val="24"/>
          <w:szCs w:val="24"/>
          <w:lang w:val="en-US"/>
        </w:rPr>
        <w:t xml:space="preserve">Projected Profit and Loss </w:t>
      </w:r>
    </w:p>
    <w:p w14:paraId="5B1DD0BA" w14:textId="77777777" w:rsidR="00F950C8" w:rsidRPr="000B4D60" w:rsidRDefault="00F950C8"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The profit and loss demonstrates modest increases in revenues over the three expected years with adjustments for inflation. </w:t>
      </w:r>
    </w:p>
    <w:p w14:paraId="47C2FFCD" w14:textId="4286C51C" w:rsidR="00F950C8" w:rsidRPr="000B4D60" w:rsidRDefault="00F950C8" w:rsidP="000B4D60">
      <w:pPr>
        <w:jc w:val="both"/>
        <w:rPr>
          <w:rFonts w:ascii="Arial" w:hAnsi="Arial" w:cs="Arial"/>
          <w:sz w:val="24"/>
          <w:szCs w:val="24"/>
        </w:rPr>
      </w:pPr>
      <w:r w:rsidRPr="000B4D60">
        <w:rPr>
          <w:rFonts w:ascii="Arial" w:hAnsi="Arial" w:cs="Arial"/>
          <w:sz w:val="24"/>
          <w:szCs w:val="24"/>
        </w:rPr>
        <w:t>(</w:t>
      </w:r>
      <w:proofErr w:type="gramStart"/>
      <w:r w:rsidRPr="000B4D60">
        <w:rPr>
          <w:rFonts w:ascii="Arial" w:hAnsi="Arial" w:cs="Arial"/>
          <w:sz w:val="24"/>
          <w:szCs w:val="24"/>
        </w:rPr>
        <w:t>table</w:t>
      </w:r>
      <w:proofErr w:type="gramEnd"/>
      <w:r w:rsidRPr="000B4D60">
        <w:rPr>
          <w:rFonts w:ascii="Arial" w:hAnsi="Arial" w:cs="Arial"/>
          <w:sz w:val="24"/>
          <w:szCs w:val="24"/>
        </w:rPr>
        <w:t>)</w:t>
      </w:r>
    </w:p>
    <w:p w14:paraId="311BAD20" w14:textId="77777777" w:rsidR="00FD76CA" w:rsidRDefault="00FD76CA" w:rsidP="000B4D60">
      <w:pPr>
        <w:jc w:val="both"/>
        <w:rPr>
          <w:rFonts w:ascii="Arial" w:hAnsi="Arial" w:cs="Arial"/>
          <w:color w:val="0000FF"/>
          <w:sz w:val="24"/>
          <w:szCs w:val="24"/>
        </w:rPr>
      </w:pPr>
    </w:p>
    <w:p w14:paraId="21DD515B" w14:textId="26551BA4" w:rsidR="00F950C8" w:rsidRPr="000B4D60" w:rsidRDefault="00F950C8" w:rsidP="000B4D60">
      <w:pPr>
        <w:jc w:val="both"/>
        <w:rPr>
          <w:rFonts w:ascii="Arial" w:hAnsi="Arial" w:cs="Arial"/>
          <w:color w:val="0000FF"/>
          <w:sz w:val="24"/>
          <w:szCs w:val="24"/>
        </w:rPr>
      </w:pPr>
      <w:r w:rsidRPr="000B4D60">
        <w:rPr>
          <w:rFonts w:ascii="Arial" w:hAnsi="Arial" w:cs="Arial"/>
          <w:color w:val="0000FF"/>
          <w:sz w:val="24"/>
          <w:szCs w:val="24"/>
        </w:rPr>
        <w:t>Projected-cash flow</w:t>
      </w:r>
    </w:p>
    <w:p w14:paraId="16C77C04" w14:textId="77777777" w:rsidR="00F950C8" w:rsidRPr="000B4D60" w:rsidRDefault="00F950C8" w:rsidP="000B4D60">
      <w:pPr>
        <w:widowControl w:val="0"/>
        <w:autoSpaceDE w:val="0"/>
        <w:autoSpaceDN w:val="0"/>
        <w:adjustRightInd w:val="0"/>
        <w:spacing w:after="240" w:line="360" w:lineRule="atLeast"/>
        <w:jc w:val="both"/>
        <w:rPr>
          <w:rFonts w:ascii="Arial" w:hAnsi="Arial" w:cs="Arial"/>
          <w:color w:val="000000"/>
          <w:sz w:val="24"/>
          <w:szCs w:val="24"/>
          <w:lang w:val="en-US"/>
        </w:rPr>
      </w:pPr>
      <w:r w:rsidRPr="000B4D60">
        <w:rPr>
          <w:rFonts w:ascii="Arial" w:hAnsi="Arial" w:cs="Arial"/>
          <w:color w:val="000000"/>
          <w:sz w:val="24"/>
          <w:szCs w:val="24"/>
          <w:lang w:val="en-US"/>
        </w:rPr>
        <w:t xml:space="preserve">The statement of cash flow shows the incoming and outgoing cash of the business. </w:t>
      </w:r>
    </w:p>
    <w:p w14:paraId="24CB4CFC" w14:textId="7DED5208" w:rsidR="00F950C8" w:rsidRPr="000B4D60" w:rsidRDefault="00F950C8" w:rsidP="000B4D60">
      <w:pPr>
        <w:jc w:val="both"/>
        <w:rPr>
          <w:rFonts w:ascii="Arial" w:hAnsi="Arial" w:cs="Arial"/>
          <w:sz w:val="24"/>
          <w:szCs w:val="24"/>
        </w:rPr>
      </w:pPr>
      <w:r w:rsidRPr="000B4D60">
        <w:rPr>
          <w:rFonts w:ascii="Arial" w:hAnsi="Arial" w:cs="Arial"/>
          <w:sz w:val="24"/>
          <w:szCs w:val="24"/>
        </w:rPr>
        <w:t>(</w:t>
      </w:r>
      <w:proofErr w:type="gramStart"/>
      <w:r w:rsidRPr="000B4D60">
        <w:rPr>
          <w:rFonts w:ascii="Arial" w:hAnsi="Arial" w:cs="Arial"/>
          <w:sz w:val="24"/>
          <w:szCs w:val="24"/>
        </w:rPr>
        <w:t>table</w:t>
      </w:r>
      <w:proofErr w:type="gramEnd"/>
      <w:r w:rsidRPr="000B4D60">
        <w:rPr>
          <w:rFonts w:ascii="Arial" w:hAnsi="Arial" w:cs="Arial"/>
          <w:sz w:val="24"/>
          <w:szCs w:val="24"/>
        </w:rPr>
        <w:t>)</w:t>
      </w:r>
    </w:p>
    <w:p w14:paraId="2BFDE825" w14:textId="77777777" w:rsidR="00F950C8" w:rsidRPr="000B4D60" w:rsidRDefault="00F950C8" w:rsidP="000B4D60">
      <w:pPr>
        <w:jc w:val="both"/>
        <w:rPr>
          <w:rFonts w:ascii="Arial" w:hAnsi="Arial" w:cs="Arial"/>
          <w:color w:val="0000FF"/>
          <w:sz w:val="24"/>
          <w:szCs w:val="24"/>
        </w:rPr>
      </w:pPr>
    </w:p>
    <w:p w14:paraId="187F3004" w14:textId="77777777" w:rsidR="00CF36ED" w:rsidRPr="008A286A" w:rsidRDefault="00CF36ED" w:rsidP="00CF36ED">
      <w:pPr>
        <w:rPr>
          <w:rFonts w:ascii="Arial" w:hAnsi="Arial" w:cs="Arial"/>
          <w:b/>
          <w:color w:val="0000FF"/>
          <w:sz w:val="32"/>
          <w:szCs w:val="32"/>
        </w:rPr>
      </w:pPr>
      <w:bookmarkStart w:id="0" w:name="_GoBack"/>
      <w:bookmarkEnd w:id="0"/>
    </w:p>
    <w:sectPr w:rsidR="00CF36ED" w:rsidRPr="008A286A" w:rsidSect="00BD36EA">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9D7089" w14:textId="77777777" w:rsidR="00FD2F6C" w:rsidRDefault="00FD2F6C" w:rsidP="000B4D60">
      <w:pPr>
        <w:spacing w:after="0" w:line="240" w:lineRule="auto"/>
      </w:pPr>
      <w:r>
        <w:separator/>
      </w:r>
    </w:p>
  </w:endnote>
  <w:endnote w:type="continuationSeparator" w:id="0">
    <w:p w14:paraId="07C069D8" w14:textId="77777777" w:rsidR="00FD2F6C" w:rsidRDefault="00FD2F6C" w:rsidP="000B4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0BA2EF" w14:textId="77777777" w:rsidR="00FD2F6C" w:rsidRDefault="00FD2F6C" w:rsidP="00FD2F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A694868" w14:textId="77777777" w:rsidR="00FD2F6C" w:rsidRDefault="00FD2F6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EBB853" w14:textId="77777777" w:rsidR="00FD2F6C" w:rsidRDefault="00FD2F6C" w:rsidP="00FD2F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D76CA">
      <w:rPr>
        <w:rStyle w:val="PageNumber"/>
        <w:noProof/>
      </w:rPr>
      <w:t>12</w:t>
    </w:r>
    <w:r>
      <w:rPr>
        <w:rStyle w:val="PageNumber"/>
      </w:rPr>
      <w:fldChar w:fldCharType="end"/>
    </w:r>
  </w:p>
  <w:p w14:paraId="38087134" w14:textId="77777777" w:rsidR="00FD2F6C" w:rsidRDefault="00FD2F6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5D5E95" w14:textId="77777777" w:rsidR="00FD2F6C" w:rsidRDefault="00FD2F6C" w:rsidP="000B4D60">
      <w:pPr>
        <w:spacing w:after="0" w:line="240" w:lineRule="auto"/>
      </w:pPr>
      <w:r>
        <w:separator/>
      </w:r>
    </w:p>
  </w:footnote>
  <w:footnote w:type="continuationSeparator" w:id="0">
    <w:p w14:paraId="595B8713" w14:textId="77777777" w:rsidR="00FD2F6C" w:rsidRDefault="00FD2F6C" w:rsidP="000B4D6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3BCD6F07"/>
    <w:multiLevelType w:val="hybridMultilevel"/>
    <w:tmpl w:val="5F943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541E44"/>
    <w:multiLevelType w:val="hybridMultilevel"/>
    <w:tmpl w:val="FE9C5574"/>
    <w:lvl w:ilvl="0" w:tplc="08090015">
      <w:start w:val="1"/>
      <w:numFmt w:val="upperLetter"/>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F36ED"/>
    <w:rsid w:val="000B4D60"/>
    <w:rsid w:val="002C1495"/>
    <w:rsid w:val="002F014E"/>
    <w:rsid w:val="004E0639"/>
    <w:rsid w:val="00602F0E"/>
    <w:rsid w:val="006729D7"/>
    <w:rsid w:val="006C5B72"/>
    <w:rsid w:val="006F3F24"/>
    <w:rsid w:val="007B2EA2"/>
    <w:rsid w:val="00855894"/>
    <w:rsid w:val="008A286A"/>
    <w:rsid w:val="00AA6BE4"/>
    <w:rsid w:val="00B62C3B"/>
    <w:rsid w:val="00B95DAD"/>
    <w:rsid w:val="00BD36EA"/>
    <w:rsid w:val="00CF36ED"/>
    <w:rsid w:val="00D26A82"/>
    <w:rsid w:val="00D509F6"/>
    <w:rsid w:val="00EA309F"/>
    <w:rsid w:val="00EE03CD"/>
    <w:rsid w:val="00F950C8"/>
    <w:rsid w:val="00FD2F6C"/>
    <w:rsid w:val="00FD76C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A6BC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36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2F0E"/>
    <w:pPr>
      <w:ind w:left="720"/>
      <w:contextualSpacing/>
    </w:pPr>
  </w:style>
  <w:style w:type="paragraph" w:styleId="Footer">
    <w:name w:val="footer"/>
    <w:basedOn w:val="Normal"/>
    <w:link w:val="FooterChar"/>
    <w:uiPriority w:val="99"/>
    <w:unhideWhenUsed/>
    <w:rsid w:val="000B4D60"/>
    <w:pPr>
      <w:tabs>
        <w:tab w:val="center" w:pos="4320"/>
        <w:tab w:val="right" w:pos="8640"/>
      </w:tabs>
      <w:spacing w:after="0" w:line="240" w:lineRule="auto"/>
    </w:pPr>
  </w:style>
  <w:style w:type="character" w:customStyle="1" w:styleId="FooterChar">
    <w:name w:val="Footer Char"/>
    <w:basedOn w:val="DefaultParagraphFont"/>
    <w:link w:val="Footer"/>
    <w:uiPriority w:val="99"/>
    <w:rsid w:val="000B4D60"/>
  </w:style>
  <w:style w:type="character" w:styleId="PageNumber">
    <w:name w:val="page number"/>
    <w:basedOn w:val="DefaultParagraphFont"/>
    <w:uiPriority w:val="99"/>
    <w:semiHidden/>
    <w:unhideWhenUsed/>
    <w:rsid w:val="000B4D6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177</TotalTime>
  <Pages>12</Pages>
  <Words>2815</Words>
  <Characters>16049</Characters>
  <Application>Microsoft Macintosh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cp:lastModifiedBy>
  <cp:revision>15</cp:revision>
  <dcterms:created xsi:type="dcterms:W3CDTF">2017-11-09T10:01:00Z</dcterms:created>
  <dcterms:modified xsi:type="dcterms:W3CDTF">2017-11-12T22:30:00Z</dcterms:modified>
</cp:coreProperties>
</file>