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DE8AF" w14:textId="02313841" w:rsidR="00E16F99" w:rsidRDefault="00E16F99" w:rsidP="00E16F99">
      <w:pPr>
        <w:pStyle w:val="Title"/>
        <w:spacing w:line="360" w:lineRule="auto"/>
        <w:jc w:val="both"/>
        <w:rPr>
          <w:rFonts w:ascii="Times New Roman" w:hAnsi="Times New Roman" w:cs="Times New Roman"/>
          <w:sz w:val="28"/>
          <w:szCs w:val="28"/>
        </w:rPr>
      </w:pPr>
      <w:r>
        <w:rPr>
          <w:noProof/>
          <w:szCs w:val="20"/>
        </w:rPr>
        <w:drawing>
          <wp:anchor distT="0" distB="0" distL="114300" distR="114300" simplePos="0" relativeHeight="251661312" behindDoc="0" locked="0" layoutInCell="1" allowOverlap="1" wp14:anchorId="3547C0C6" wp14:editId="366DC081">
            <wp:simplePos x="0" y="0"/>
            <wp:positionH relativeFrom="margin">
              <wp:posOffset>961696</wp:posOffset>
            </wp:positionH>
            <wp:positionV relativeFrom="paragraph">
              <wp:posOffset>16422</wp:posOffset>
            </wp:positionV>
            <wp:extent cx="3684270" cy="1118870"/>
            <wp:effectExtent l="0" t="0" r="0" b="0"/>
            <wp:wrapSquare wrapText="bothSides"/>
            <wp:docPr id="5" name="Picture 5"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684270" cy="1118870"/>
                    </a:xfrm>
                    <a:prstGeom prst="rect">
                      <a:avLst/>
                    </a:prstGeom>
                    <a:noFill/>
                  </pic:spPr>
                </pic:pic>
              </a:graphicData>
            </a:graphic>
            <wp14:sizeRelH relativeFrom="margin">
              <wp14:pctWidth>0</wp14:pctWidth>
            </wp14:sizeRelH>
            <wp14:sizeRelV relativeFrom="margin">
              <wp14:pctHeight>0</wp14:pctHeight>
            </wp14:sizeRelV>
          </wp:anchor>
        </w:drawing>
      </w:r>
    </w:p>
    <w:p w14:paraId="034C2CE2" w14:textId="77777777" w:rsidR="00E16F99" w:rsidRDefault="00E16F99" w:rsidP="00E16F99">
      <w:pPr>
        <w:pStyle w:val="Title"/>
        <w:spacing w:line="360" w:lineRule="auto"/>
        <w:jc w:val="both"/>
        <w:rPr>
          <w:rFonts w:ascii="Times New Roman" w:hAnsi="Times New Roman" w:cs="Times New Roman"/>
          <w:sz w:val="28"/>
          <w:szCs w:val="28"/>
        </w:rPr>
      </w:pPr>
    </w:p>
    <w:p w14:paraId="7398D44D" w14:textId="77777777" w:rsidR="00E16F99" w:rsidRDefault="00E16F99" w:rsidP="00E16F99">
      <w:pPr>
        <w:pStyle w:val="Title"/>
        <w:spacing w:line="360" w:lineRule="auto"/>
        <w:jc w:val="both"/>
        <w:rPr>
          <w:rFonts w:ascii="Times New Roman" w:hAnsi="Times New Roman" w:cs="Times New Roman"/>
          <w:sz w:val="28"/>
          <w:szCs w:val="28"/>
        </w:rPr>
      </w:pPr>
    </w:p>
    <w:p w14:paraId="5BC55D0A" w14:textId="77777777" w:rsidR="00E16F99" w:rsidRDefault="00E16F99" w:rsidP="00E16F99">
      <w:pPr>
        <w:pStyle w:val="Title"/>
        <w:spacing w:line="360" w:lineRule="auto"/>
        <w:jc w:val="both"/>
        <w:rPr>
          <w:rFonts w:ascii="Times New Roman" w:hAnsi="Times New Roman" w:cs="Times New Roman"/>
          <w:sz w:val="28"/>
          <w:szCs w:val="28"/>
        </w:rPr>
      </w:pPr>
    </w:p>
    <w:p w14:paraId="477E5B70" w14:textId="1DC564C9" w:rsidR="00FB463E" w:rsidRPr="00D54EF1" w:rsidRDefault="00FB463E" w:rsidP="00D54EF1">
      <w:pPr>
        <w:pStyle w:val="Title"/>
        <w:spacing w:line="360" w:lineRule="auto"/>
        <w:jc w:val="center"/>
        <w:rPr>
          <w:rFonts w:ascii="Times New Roman" w:hAnsi="Times New Roman" w:cs="Times New Roman"/>
          <w:sz w:val="28"/>
          <w:szCs w:val="28"/>
        </w:rPr>
      </w:pPr>
    </w:p>
    <w:p w14:paraId="01691576" w14:textId="0BA6D371" w:rsidR="00E16F99" w:rsidRPr="00D54EF1" w:rsidRDefault="00FB463E" w:rsidP="00D54EF1">
      <w:pPr>
        <w:pStyle w:val="Title"/>
        <w:spacing w:line="360" w:lineRule="auto"/>
        <w:jc w:val="center"/>
        <w:rPr>
          <w:rFonts w:ascii="Times New Roman" w:hAnsi="Times New Roman" w:cs="Times New Roman"/>
          <w:sz w:val="28"/>
          <w:szCs w:val="28"/>
        </w:rPr>
      </w:pPr>
      <w:r w:rsidRPr="00D54EF1">
        <w:rPr>
          <w:rFonts w:ascii="Times New Roman" w:hAnsi="Times New Roman" w:cs="Times New Roman"/>
          <w:sz w:val="28"/>
          <w:szCs w:val="28"/>
        </w:rPr>
        <w:t>A</w:t>
      </w:r>
    </w:p>
    <w:p w14:paraId="279B0645" w14:textId="1A0A5BE3" w:rsidR="00FB463E" w:rsidRPr="00D54EF1" w:rsidRDefault="00FB463E" w:rsidP="00D54EF1">
      <w:pPr>
        <w:jc w:val="center"/>
        <w:rPr>
          <w:rFonts w:ascii="Times New Roman" w:hAnsi="Times New Roman" w:cs="Times New Roman"/>
          <w:sz w:val="28"/>
          <w:szCs w:val="28"/>
        </w:rPr>
      </w:pPr>
      <w:r w:rsidRPr="00D54EF1">
        <w:rPr>
          <w:rFonts w:ascii="Times New Roman" w:hAnsi="Times New Roman" w:cs="Times New Roman"/>
          <w:sz w:val="28"/>
          <w:szCs w:val="28"/>
        </w:rPr>
        <w:t>Research Proposal</w:t>
      </w:r>
    </w:p>
    <w:p w14:paraId="71B029F1" w14:textId="1A73D208" w:rsidR="00FB463E" w:rsidRPr="00D54EF1" w:rsidRDefault="00FB463E" w:rsidP="00D54EF1">
      <w:pPr>
        <w:jc w:val="center"/>
        <w:rPr>
          <w:rFonts w:ascii="Times New Roman" w:hAnsi="Times New Roman" w:cs="Times New Roman"/>
          <w:sz w:val="28"/>
          <w:szCs w:val="28"/>
        </w:rPr>
      </w:pPr>
      <w:r w:rsidRPr="00D54EF1">
        <w:rPr>
          <w:rFonts w:ascii="Times New Roman" w:hAnsi="Times New Roman" w:cs="Times New Roman"/>
          <w:sz w:val="28"/>
          <w:szCs w:val="28"/>
        </w:rPr>
        <w:t>On</w:t>
      </w:r>
    </w:p>
    <w:p w14:paraId="526A3BE0" w14:textId="77777777" w:rsidR="00E16F99" w:rsidRPr="00D54EF1" w:rsidRDefault="00E16F99" w:rsidP="00D54EF1">
      <w:pPr>
        <w:pStyle w:val="Title"/>
        <w:spacing w:line="360" w:lineRule="auto"/>
        <w:jc w:val="center"/>
        <w:rPr>
          <w:rFonts w:ascii="Times New Roman" w:hAnsi="Times New Roman" w:cs="Times New Roman"/>
          <w:sz w:val="28"/>
          <w:szCs w:val="28"/>
        </w:rPr>
      </w:pPr>
    </w:p>
    <w:p w14:paraId="24FDEB9E" w14:textId="228601CE" w:rsidR="00076A2C" w:rsidRPr="00D54EF1" w:rsidRDefault="00FB463E" w:rsidP="00D54EF1">
      <w:pPr>
        <w:pStyle w:val="Title"/>
        <w:spacing w:line="360" w:lineRule="auto"/>
        <w:jc w:val="center"/>
        <w:rPr>
          <w:rFonts w:ascii="Times New Roman" w:hAnsi="Times New Roman" w:cs="Times New Roman"/>
          <w:b/>
          <w:bCs/>
          <w:sz w:val="28"/>
          <w:szCs w:val="28"/>
        </w:rPr>
      </w:pPr>
      <w:r w:rsidRPr="00D54EF1">
        <w:rPr>
          <w:rFonts w:ascii="Times New Roman" w:hAnsi="Times New Roman" w:cs="Times New Roman"/>
          <w:b/>
          <w:bCs/>
          <w:sz w:val="28"/>
          <w:szCs w:val="28"/>
        </w:rPr>
        <w:t>"FACIAL RECOGNITION TECHNOLOGY: PRIVACY CONCERNS, ACCURACY, AND REAL-WORLD APPLICATIONS</w:t>
      </w:r>
    </w:p>
    <w:p w14:paraId="0A0001E6" w14:textId="3D5581A9" w:rsidR="00D54EF1" w:rsidRPr="00D54EF1" w:rsidRDefault="00D54EF1" w:rsidP="00D54EF1">
      <w:pPr>
        <w:jc w:val="center"/>
        <w:rPr>
          <w:sz w:val="28"/>
          <w:szCs w:val="28"/>
        </w:rPr>
      </w:pPr>
    </w:p>
    <w:p w14:paraId="4D53D0BE" w14:textId="5DE9646C" w:rsidR="00D54EF1" w:rsidRPr="00D54EF1" w:rsidRDefault="00D54EF1" w:rsidP="00D54EF1">
      <w:pPr>
        <w:jc w:val="center"/>
        <w:rPr>
          <w:rFonts w:ascii="Times New Roman" w:hAnsi="Times New Roman" w:cs="Times New Roman"/>
          <w:b/>
          <w:bCs/>
          <w:sz w:val="28"/>
          <w:szCs w:val="28"/>
        </w:rPr>
      </w:pPr>
      <w:r w:rsidRPr="00D54EF1">
        <w:rPr>
          <w:rFonts w:ascii="Times New Roman" w:hAnsi="Times New Roman" w:cs="Times New Roman"/>
          <w:b/>
          <w:bCs/>
          <w:sz w:val="28"/>
          <w:szCs w:val="28"/>
        </w:rPr>
        <w:t>L</w:t>
      </w:r>
      <w:r w:rsidR="006768A4" w:rsidRPr="00D54EF1">
        <w:rPr>
          <w:rFonts w:ascii="Times New Roman" w:hAnsi="Times New Roman" w:cs="Times New Roman"/>
          <w:b/>
          <w:bCs/>
          <w:sz w:val="28"/>
          <w:szCs w:val="28"/>
        </w:rPr>
        <w:t>7.</w:t>
      </w:r>
      <w:r w:rsidRPr="00D54EF1">
        <w:rPr>
          <w:rFonts w:ascii="Times New Roman" w:hAnsi="Times New Roman" w:cs="Times New Roman"/>
          <w:b/>
          <w:bCs/>
          <w:sz w:val="28"/>
          <w:szCs w:val="28"/>
        </w:rPr>
        <w:t xml:space="preserve"> Research Methods and Professional Development</w:t>
      </w:r>
    </w:p>
    <w:p w14:paraId="145C1793" w14:textId="7A9DC450" w:rsidR="00D54EF1" w:rsidRPr="00D54EF1" w:rsidRDefault="00D54EF1" w:rsidP="00D54EF1">
      <w:pPr>
        <w:jc w:val="center"/>
        <w:rPr>
          <w:rFonts w:ascii="Times New Roman" w:hAnsi="Times New Roman" w:cs="Times New Roman"/>
          <w:b/>
          <w:bCs/>
          <w:sz w:val="28"/>
          <w:szCs w:val="28"/>
        </w:rPr>
      </w:pPr>
      <w:r w:rsidRPr="00D54EF1">
        <w:rPr>
          <w:rFonts w:ascii="Times New Roman" w:hAnsi="Times New Roman" w:cs="Times New Roman"/>
          <w:b/>
          <w:bCs/>
          <w:sz w:val="28"/>
          <w:szCs w:val="28"/>
        </w:rPr>
        <w:t>(ACFA7004)</w:t>
      </w:r>
    </w:p>
    <w:p w14:paraId="23934DBB" w14:textId="47530613" w:rsidR="00076A2C" w:rsidRPr="00D54EF1" w:rsidRDefault="00076A2C" w:rsidP="00D54EF1">
      <w:pPr>
        <w:spacing w:line="360" w:lineRule="auto"/>
        <w:jc w:val="center"/>
        <w:rPr>
          <w:rFonts w:ascii="Times New Roman" w:hAnsi="Times New Roman" w:cs="Times New Roman"/>
          <w:sz w:val="28"/>
          <w:szCs w:val="28"/>
        </w:rPr>
      </w:pPr>
    </w:p>
    <w:p w14:paraId="571CDD85" w14:textId="11813311" w:rsidR="00FB463E" w:rsidRPr="00D54EF1" w:rsidRDefault="00FB463E" w:rsidP="00D54EF1">
      <w:pPr>
        <w:spacing w:line="360" w:lineRule="auto"/>
        <w:jc w:val="center"/>
        <w:rPr>
          <w:rFonts w:ascii="Times New Roman" w:hAnsi="Times New Roman" w:cs="Times New Roman"/>
          <w:sz w:val="28"/>
          <w:szCs w:val="28"/>
        </w:rPr>
      </w:pPr>
      <w:r w:rsidRPr="00D54EF1">
        <w:rPr>
          <w:rFonts w:ascii="Times New Roman" w:hAnsi="Times New Roman" w:cs="Times New Roman"/>
          <w:sz w:val="28"/>
          <w:szCs w:val="28"/>
        </w:rPr>
        <w:t>MSC Programme</w:t>
      </w:r>
    </w:p>
    <w:p w14:paraId="614F9F63" w14:textId="2490CC59" w:rsidR="00FB463E" w:rsidRPr="00D54EF1" w:rsidRDefault="00FB463E" w:rsidP="00D54EF1">
      <w:pPr>
        <w:spacing w:line="360" w:lineRule="auto"/>
        <w:jc w:val="center"/>
        <w:rPr>
          <w:rFonts w:ascii="Times New Roman" w:hAnsi="Times New Roman" w:cs="Times New Roman"/>
          <w:sz w:val="28"/>
          <w:szCs w:val="28"/>
        </w:rPr>
      </w:pPr>
      <w:r w:rsidRPr="00D54EF1">
        <w:rPr>
          <w:rFonts w:ascii="Times New Roman" w:hAnsi="Times New Roman" w:cs="Times New Roman"/>
          <w:sz w:val="28"/>
          <w:szCs w:val="28"/>
        </w:rPr>
        <w:t>On</w:t>
      </w:r>
    </w:p>
    <w:p w14:paraId="68E24689" w14:textId="61FC3C82" w:rsidR="00FB463E" w:rsidRPr="00D54EF1" w:rsidRDefault="00FB463E" w:rsidP="00D54EF1">
      <w:pPr>
        <w:spacing w:line="360" w:lineRule="auto"/>
        <w:jc w:val="center"/>
        <w:rPr>
          <w:rFonts w:ascii="Times New Roman" w:hAnsi="Times New Roman" w:cs="Times New Roman"/>
          <w:b/>
          <w:bCs/>
          <w:sz w:val="28"/>
          <w:szCs w:val="28"/>
        </w:rPr>
      </w:pPr>
      <w:r w:rsidRPr="00D54EF1">
        <w:rPr>
          <w:rFonts w:ascii="Times New Roman" w:hAnsi="Times New Roman" w:cs="Times New Roman"/>
          <w:b/>
          <w:bCs/>
          <w:sz w:val="28"/>
          <w:szCs w:val="28"/>
        </w:rPr>
        <w:t>COMPUTER NETWORK</w:t>
      </w:r>
      <w:r w:rsidR="00F163F0" w:rsidRPr="00D54EF1">
        <w:rPr>
          <w:rFonts w:ascii="Times New Roman" w:hAnsi="Times New Roman" w:cs="Times New Roman"/>
          <w:b/>
          <w:bCs/>
          <w:sz w:val="28"/>
          <w:szCs w:val="28"/>
        </w:rPr>
        <w:t xml:space="preserve">S </w:t>
      </w:r>
      <w:r w:rsidRPr="00D54EF1">
        <w:rPr>
          <w:rFonts w:ascii="Times New Roman" w:hAnsi="Times New Roman" w:cs="Times New Roman"/>
          <w:b/>
          <w:bCs/>
          <w:sz w:val="28"/>
          <w:szCs w:val="28"/>
        </w:rPr>
        <w:t>AND CYBER SECURITY</w:t>
      </w:r>
    </w:p>
    <w:p w14:paraId="62456F43" w14:textId="1CCA4C63" w:rsidR="00D54EF1" w:rsidRPr="00D54EF1" w:rsidRDefault="00D54EF1" w:rsidP="00D54EF1">
      <w:pPr>
        <w:spacing w:line="360" w:lineRule="auto"/>
        <w:rPr>
          <w:rFonts w:ascii="Times New Roman" w:hAnsi="Times New Roman" w:cs="Times New Roman"/>
          <w:b/>
          <w:bCs/>
          <w:sz w:val="28"/>
          <w:szCs w:val="28"/>
        </w:rPr>
      </w:pPr>
    </w:p>
    <w:p w14:paraId="17E12CC9" w14:textId="715DEB81" w:rsidR="00D54EF1" w:rsidRPr="00D54EF1" w:rsidRDefault="00D54EF1" w:rsidP="00D54EF1">
      <w:pPr>
        <w:spacing w:line="360" w:lineRule="auto"/>
        <w:jc w:val="center"/>
        <w:rPr>
          <w:rFonts w:ascii="Times New Roman" w:hAnsi="Times New Roman" w:cs="Times New Roman"/>
          <w:b/>
          <w:bCs/>
          <w:sz w:val="28"/>
          <w:szCs w:val="28"/>
        </w:rPr>
      </w:pPr>
      <w:r w:rsidRPr="00D54EF1">
        <w:rPr>
          <w:rFonts w:ascii="Times New Roman" w:hAnsi="Times New Roman" w:cs="Times New Roman"/>
          <w:b/>
          <w:bCs/>
          <w:sz w:val="28"/>
          <w:szCs w:val="28"/>
        </w:rPr>
        <w:t xml:space="preserve">University of Wales </w:t>
      </w:r>
      <w:r w:rsidR="00B35B1A">
        <w:rPr>
          <w:rFonts w:ascii="Times New Roman" w:hAnsi="Times New Roman" w:cs="Times New Roman"/>
          <w:b/>
          <w:bCs/>
          <w:sz w:val="28"/>
          <w:szCs w:val="28"/>
        </w:rPr>
        <w:t>Trinity Saint David</w:t>
      </w:r>
    </w:p>
    <w:p w14:paraId="385307F9" w14:textId="77777777" w:rsidR="00D54EF1" w:rsidRPr="00D54EF1" w:rsidRDefault="00D54EF1" w:rsidP="00D54EF1">
      <w:pPr>
        <w:spacing w:line="360" w:lineRule="auto"/>
        <w:jc w:val="center"/>
        <w:rPr>
          <w:rFonts w:ascii="Times New Roman" w:hAnsi="Times New Roman" w:cs="Times New Roman"/>
          <w:sz w:val="28"/>
          <w:szCs w:val="28"/>
        </w:rPr>
      </w:pPr>
    </w:p>
    <w:p w14:paraId="0EBE4024" w14:textId="32806446" w:rsidR="00FB463E" w:rsidRPr="00D54EF1" w:rsidRDefault="00FB463E" w:rsidP="00D54EF1">
      <w:pPr>
        <w:spacing w:line="360" w:lineRule="auto"/>
        <w:jc w:val="center"/>
        <w:rPr>
          <w:rFonts w:ascii="Times New Roman" w:hAnsi="Times New Roman" w:cs="Times New Roman"/>
          <w:sz w:val="28"/>
          <w:szCs w:val="28"/>
        </w:rPr>
      </w:pPr>
      <w:r w:rsidRPr="00D54EF1">
        <w:rPr>
          <w:rFonts w:ascii="Times New Roman" w:hAnsi="Times New Roman" w:cs="Times New Roman"/>
          <w:sz w:val="28"/>
          <w:szCs w:val="28"/>
        </w:rPr>
        <w:t>Submitted by</w:t>
      </w:r>
    </w:p>
    <w:p w14:paraId="527522AB" w14:textId="5DBE7606" w:rsidR="00FB463E" w:rsidRPr="00D54EF1" w:rsidRDefault="00FB463E" w:rsidP="00D54EF1">
      <w:pPr>
        <w:spacing w:line="360" w:lineRule="auto"/>
        <w:jc w:val="center"/>
        <w:rPr>
          <w:rFonts w:ascii="Times New Roman" w:hAnsi="Times New Roman" w:cs="Times New Roman"/>
          <w:b/>
          <w:bCs/>
          <w:sz w:val="28"/>
          <w:szCs w:val="28"/>
        </w:rPr>
      </w:pPr>
      <w:r w:rsidRPr="00D54EF1">
        <w:rPr>
          <w:rFonts w:ascii="Times New Roman" w:hAnsi="Times New Roman" w:cs="Times New Roman"/>
          <w:b/>
          <w:bCs/>
          <w:sz w:val="28"/>
          <w:szCs w:val="28"/>
        </w:rPr>
        <w:t>SRAVANTHI SILVERU</w:t>
      </w:r>
    </w:p>
    <w:p w14:paraId="56AB8BEF" w14:textId="74245E7F" w:rsidR="00FB463E" w:rsidRPr="00D54EF1" w:rsidRDefault="00FB463E" w:rsidP="00D54EF1">
      <w:pPr>
        <w:spacing w:line="360" w:lineRule="auto"/>
        <w:jc w:val="center"/>
        <w:rPr>
          <w:rFonts w:ascii="Times New Roman" w:hAnsi="Times New Roman" w:cs="Times New Roman"/>
          <w:b/>
          <w:bCs/>
          <w:sz w:val="28"/>
          <w:szCs w:val="28"/>
        </w:rPr>
      </w:pPr>
      <w:r w:rsidRPr="00D54EF1">
        <w:rPr>
          <w:rFonts w:ascii="Times New Roman" w:hAnsi="Times New Roman" w:cs="Times New Roman"/>
          <w:b/>
          <w:bCs/>
          <w:sz w:val="28"/>
          <w:szCs w:val="28"/>
        </w:rPr>
        <w:t>2228080</w:t>
      </w:r>
    </w:p>
    <w:p w14:paraId="0F2687B7" w14:textId="543123D6" w:rsidR="00076A2C" w:rsidRPr="001805A1" w:rsidRDefault="00076A2C" w:rsidP="001805A1">
      <w:pPr>
        <w:spacing w:line="360" w:lineRule="auto"/>
        <w:jc w:val="both"/>
        <w:rPr>
          <w:rFonts w:ascii="Times New Roman" w:hAnsi="Times New Roman" w:cs="Times New Roman"/>
          <w:sz w:val="28"/>
          <w:szCs w:val="28"/>
        </w:rPr>
      </w:pPr>
    </w:p>
    <w:p w14:paraId="1EBA286D" w14:textId="4B451256" w:rsidR="00F870A0" w:rsidRPr="001805A1" w:rsidRDefault="00F870A0" w:rsidP="001805A1">
      <w:pPr>
        <w:spacing w:line="360" w:lineRule="auto"/>
        <w:jc w:val="both"/>
        <w:rPr>
          <w:rFonts w:ascii="Times New Roman" w:hAnsi="Times New Roman" w:cs="Times New Roman"/>
          <w:sz w:val="28"/>
          <w:szCs w:val="28"/>
        </w:rPr>
      </w:pPr>
    </w:p>
    <w:sdt>
      <w:sdtPr>
        <w:rPr>
          <w:rFonts w:ascii="Times New Roman" w:hAnsi="Times New Roman" w:cs="Times New Roman"/>
          <w:color w:val="auto"/>
          <w:sz w:val="28"/>
          <w:szCs w:val="28"/>
        </w:rPr>
        <w:id w:val="-1990629826"/>
        <w:docPartObj>
          <w:docPartGallery w:val="Table of Contents"/>
          <w:docPartUnique/>
        </w:docPartObj>
      </w:sdtPr>
      <w:sdtEndPr>
        <w:rPr>
          <w:rFonts w:eastAsiaTheme="minorHAnsi"/>
          <w:b/>
          <w:bCs/>
          <w:noProof/>
          <w:lang w:val="en-GB"/>
        </w:rPr>
      </w:sdtEndPr>
      <w:sdtContent>
        <w:p w14:paraId="744DB537" w14:textId="404B9530" w:rsidR="002C3905" w:rsidRPr="001805A1" w:rsidRDefault="0075631D" w:rsidP="0075631D">
          <w:pPr>
            <w:pStyle w:val="TOCHeading"/>
            <w:spacing w:line="360" w:lineRule="auto"/>
            <w:jc w:val="center"/>
            <w:rPr>
              <w:rFonts w:ascii="Times New Roman" w:hAnsi="Times New Roman" w:cs="Times New Roman"/>
              <w:color w:val="auto"/>
              <w:sz w:val="28"/>
              <w:szCs w:val="28"/>
            </w:rPr>
          </w:pPr>
          <w:r w:rsidRPr="0075631D">
            <w:rPr>
              <w:rFonts w:ascii="Times New Roman" w:hAnsi="Times New Roman" w:cs="Times New Roman"/>
              <w:b/>
              <w:bCs/>
              <w:color w:val="auto"/>
              <w:u w:val="single"/>
            </w:rPr>
            <w:t>TABLE OF CONTENTS</w:t>
          </w:r>
        </w:p>
        <w:p w14:paraId="0D27E870" w14:textId="1EC2F2C1" w:rsidR="00950FBD" w:rsidRDefault="002C3905">
          <w:pPr>
            <w:pStyle w:val="TOC1"/>
            <w:tabs>
              <w:tab w:val="right" w:leader="dot" w:pos="9016"/>
            </w:tabs>
            <w:rPr>
              <w:rFonts w:cstheme="minorBidi"/>
              <w:noProof/>
              <w:lang w:val="en-IN" w:eastAsia="en-IN"/>
            </w:rPr>
          </w:pPr>
          <w:r w:rsidRPr="001805A1">
            <w:rPr>
              <w:rFonts w:ascii="Times New Roman" w:hAnsi="Times New Roman"/>
              <w:sz w:val="28"/>
              <w:szCs w:val="28"/>
            </w:rPr>
            <w:fldChar w:fldCharType="begin"/>
          </w:r>
          <w:r w:rsidRPr="001805A1">
            <w:rPr>
              <w:rFonts w:ascii="Times New Roman" w:hAnsi="Times New Roman"/>
              <w:sz w:val="28"/>
              <w:szCs w:val="28"/>
            </w:rPr>
            <w:instrText xml:space="preserve"> TOC \o "1-3" \h \z \u </w:instrText>
          </w:r>
          <w:r w:rsidRPr="001805A1">
            <w:rPr>
              <w:rFonts w:ascii="Times New Roman" w:hAnsi="Times New Roman"/>
              <w:sz w:val="28"/>
              <w:szCs w:val="28"/>
            </w:rPr>
            <w:fldChar w:fldCharType="separate"/>
          </w:r>
          <w:hyperlink w:anchor="_Toc133312812" w:history="1">
            <w:r w:rsidR="00950FBD" w:rsidRPr="00E5491C">
              <w:rPr>
                <w:rStyle w:val="Hyperlink"/>
                <w:rFonts w:ascii="Times New Roman" w:hAnsi="Times New Roman"/>
                <w:b/>
                <w:bCs/>
                <w:noProof/>
              </w:rPr>
              <w:t>I. INTRODUCTION</w:t>
            </w:r>
            <w:r w:rsidR="00950FBD">
              <w:rPr>
                <w:noProof/>
                <w:webHidden/>
              </w:rPr>
              <w:tab/>
            </w:r>
            <w:r w:rsidR="00950FBD">
              <w:rPr>
                <w:noProof/>
                <w:webHidden/>
              </w:rPr>
              <w:fldChar w:fldCharType="begin"/>
            </w:r>
            <w:r w:rsidR="00950FBD">
              <w:rPr>
                <w:noProof/>
                <w:webHidden/>
              </w:rPr>
              <w:instrText xml:space="preserve"> PAGEREF _Toc133312812 \h </w:instrText>
            </w:r>
            <w:r w:rsidR="00950FBD">
              <w:rPr>
                <w:noProof/>
                <w:webHidden/>
              </w:rPr>
            </w:r>
            <w:r w:rsidR="00950FBD">
              <w:rPr>
                <w:noProof/>
                <w:webHidden/>
              </w:rPr>
              <w:fldChar w:fldCharType="separate"/>
            </w:r>
            <w:r w:rsidR="00950FBD">
              <w:rPr>
                <w:noProof/>
                <w:webHidden/>
              </w:rPr>
              <w:t>4</w:t>
            </w:r>
            <w:r w:rsidR="00950FBD">
              <w:rPr>
                <w:noProof/>
                <w:webHidden/>
              </w:rPr>
              <w:fldChar w:fldCharType="end"/>
            </w:r>
          </w:hyperlink>
        </w:p>
        <w:p w14:paraId="4F0CC24A" w14:textId="0354E5DA" w:rsidR="00950FBD" w:rsidRDefault="00950FBD">
          <w:pPr>
            <w:pStyle w:val="TOC2"/>
            <w:tabs>
              <w:tab w:val="right" w:leader="dot" w:pos="9016"/>
            </w:tabs>
            <w:rPr>
              <w:rFonts w:cstheme="minorBidi"/>
              <w:noProof/>
              <w:lang w:val="en-IN" w:eastAsia="en-IN"/>
            </w:rPr>
          </w:pPr>
          <w:hyperlink w:anchor="_Toc133312813" w:history="1">
            <w:r w:rsidRPr="00E5491C">
              <w:rPr>
                <w:rStyle w:val="Hyperlink"/>
                <w:rFonts w:ascii="Times New Roman" w:hAnsi="Times New Roman"/>
                <w:b/>
                <w:bCs/>
                <w:noProof/>
              </w:rPr>
              <w:t>1.Background on facial recognition technology</w:t>
            </w:r>
            <w:r>
              <w:rPr>
                <w:noProof/>
                <w:webHidden/>
              </w:rPr>
              <w:tab/>
            </w:r>
            <w:r>
              <w:rPr>
                <w:noProof/>
                <w:webHidden/>
              </w:rPr>
              <w:fldChar w:fldCharType="begin"/>
            </w:r>
            <w:r>
              <w:rPr>
                <w:noProof/>
                <w:webHidden/>
              </w:rPr>
              <w:instrText xml:space="preserve"> PAGEREF _Toc133312813 \h </w:instrText>
            </w:r>
            <w:r>
              <w:rPr>
                <w:noProof/>
                <w:webHidden/>
              </w:rPr>
            </w:r>
            <w:r>
              <w:rPr>
                <w:noProof/>
                <w:webHidden/>
              </w:rPr>
              <w:fldChar w:fldCharType="separate"/>
            </w:r>
            <w:r>
              <w:rPr>
                <w:noProof/>
                <w:webHidden/>
              </w:rPr>
              <w:t>4</w:t>
            </w:r>
            <w:r>
              <w:rPr>
                <w:noProof/>
                <w:webHidden/>
              </w:rPr>
              <w:fldChar w:fldCharType="end"/>
            </w:r>
          </w:hyperlink>
        </w:p>
        <w:p w14:paraId="3786742A" w14:textId="1C1ED23E" w:rsidR="00950FBD" w:rsidRPr="00950FBD" w:rsidRDefault="00950FBD">
          <w:pPr>
            <w:pStyle w:val="TOC3"/>
            <w:tabs>
              <w:tab w:val="right" w:leader="dot" w:pos="9016"/>
            </w:tabs>
            <w:rPr>
              <w:rFonts w:cstheme="minorBidi"/>
              <w:noProof/>
              <w:lang w:val="en-IN" w:eastAsia="en-IN"/>
            </w:rPr>
          </w:pPr>
          <w:hyperlink w:anchor="_Toc133312814" w:history="1">
            <w:r w:rsidRPr="00950FBD">
              <w:rPr>
                <w:rStyle w:val="Hyperlink"/>
                <w:rFonts w:ascii="Times New Roman" w:hAnsi="Times New Roman"/>
                <w:noProof/>
              </w:rPr>
              <w:t>1.1 Biometric identification and authentication</w:t>
            </w:r>
            <w:r w:rsidRPr="00950FBD">
              <w:rPr>
                <w:noProof/>
                <w:webHidden/>
              </w:rPr>
              <w:tab/>
            </w:r>
            <w:r w:rsidRPr="00950FBD">
              <w:rPr>
                <w:noProof/>
                <w:webHidden/>
              </w:rPr>
              <w:fldChar w:fldCharType="begin"/>
            </w:r>
            <w:r w:rsidRPr="00950FBD">
              <w:rPr>
                <w:noProof/>
                <w:webHidden/>
              </w:rPr>
              <w:instrText xml:space="preserve"> PAGEREF _Toc133312814 \h </w:instrText>
            </w:r>
            <w:r w:rsidRPr="00950FBD">
              <w:rPr>
                <w:noProof/>
                <w:webHidden/>
              </w:rPr>
            </w:r>
            <w:r w:rsidRPr="00950FBD">
              <w:rPr>
                <w:noProof/>
                <w:webHidden/>
              </w:rPr>
              <w:fldChar w:fldCharType="separate"/>
            </w:r>
            <w:r w:rsidRPr="00950FBD">
              <w:rPr>
                <w:noProof/>
                <w:webHidden/>
              </w:rPr>
              <w:t>4</w:t>
            </w:r>
            <w:r w:rsidRPr="00950FBD">
              <w:rPr>
                <w:noProof/>
                <w:webHidden/>
              </w:rPr>
              <w:fldChar w:fldCharType="end"/>
            </w:r>
          </w:hyperlink>
        </w:p>
        <w:p w14:paraId="3C233C96" w14:textId="1C87AD42" w:rsidR="00950FBD" w:rsidRPr="00950FBD" w:rsidRDefault="00950FBD">
          <w:pPr>
            <w:pStyle w:val="TOC3"/>
            <w:tabs>
              <w:tab w:val="right" w:leader="dot" w:pos="9016"/>
            </w:tabs>
            <w:rPr>
              <w:rFonts w:cstheme="minorBidi"/>
              <w:noProof/>
              <w:lang w:val="en-IN" w:eastAsia="en-IN"/>
            </w:rPr>
          </w:pPr>
          <w:hyperlink w:anchor="_Toc133312815" w:history="1">
            <w:r w:rsidRPr="00950FBD">
              <w:rPr>
                <w:rStyle w:val="Hyperlink"/>
                <w:rFonts w:ascii="Times New Roman" w:hAnsi="Times New Roman"/>
                <w:noProof/>
              </w:rPr>
              <w:t>1.2 Current state of the technology</w:t>
            </w:r>
            <w:r w:rsidRPr="00950FBD">
              <w:rPr>
                <w:noProof/>
                <w:webHidden/>
              </w:rPr>
              <w:tab/>
            </w:r>
            <w:r w:rsidRPr="00950FBD">
              <w:rPr>
                <w:noProof/>
                <w:webHidden/>
              </w:rPr>
              <w:fldChar w:fldCharType="begin"/>
            </w:r>
            <w:r w:rsidRPr="00950FBD">
              <w:rPr>
                <w:noProof/>
                <w:webHidden/>
              </w:rPr>
              <w:instrText xml:space="preserve"> PAGEREF _Toc133312815 \h </w:instrText>
            </w:r>
            <w:r w:rsidRPr="00950FBD">
              <w:rPr>
                <w:noProof/>
                <w:webHidden/>
              </w:rPr>
            </w:r>
            <w:r w:rsidRPr="00950FBD">
              <w:rPr>
                <w:noProof/>
                <w:webHidden/>
              </w:rPr>
              <w:fldChar w:fldCharType="separate"/>
            </w:r>
            <w:r w:rsidRPr="00950FBD">
              <w:rPr>
                <w:noProof/>
                <w:webHidden/>
              </w:rPr>
              <w:t>4</w:t>
            </w:r>
            <w:r w:rsidRPr="00950FBD">
              <w:rPr>
                <w:noProof/>
                <w:webHidden/>
              </w:rPr>
              <w:fldChar w:fldCharType="end"/>
            </w:r>
          </w:hyperlink>
        </w:p>
        <w:p w14:paraId="2ED80B5A" w14:textId="4729B1BE" w:rsidR="00950FBD" w:rsidRPr="00950FBD" w:rsidRDefault="00950FBD">
          <w:pPr>
            <w:pStyle w:val="TOC3"/>
            <w:tabs>
              <w:tab w:val="right" w:leader="dot" w:pos="9016"/>
            </w:tabs>
            <w:rPr>
              <w:rFonts w:cstheme="minorBidi"/>
              <w:noProof/>
              <w:lang w:val="en-IN" w:eastAsia="en-IN"/>
            </w:rPr>
          </w:pPr>
          <w:hyperlink w:anchor="_Toc133312816" w:history="1">
            <w:r w:rsidRPr="00950FBD">
              <w:rPr>
                <w:rStyle w:val="Hyperlink"/>
                <w:rFonts w:ascii="Times New Roman" w:hAnsi="Times New Roman"/>
                <w:noProof/>
              </w:rPr>
              <w:t>1.3 Relevant industries and applications</w:t>
            </w:r>
            <w:r w:rsidRPr="00950FBD">
              <w:rPr>
                <w:noProof/>
                <w:webHidden/>
              </w:rPr>
              <w:tab/>
            </w:r>
            <w:r w:rsidRPr="00950FBD">
              <w:rPr>
                <w:noProof/>
                <w:webHidden/>
              </w:rPr>
              <w:fldChar w:fldCharType="begin"/>
            </w:r>
            <w:r w:rsidRPr="00950FBD">
              <w:rPr>
                <w:noProof/>
                <w:webHidden/>
              </w:rPr>
              <w:instrText xml:space="preserve"> PAGEREF _Toc133312816 \h </w:instrText>
            </w:r>
            <w:r w:rsidRPr="00950FBD">
              <w:rPr>
                <w:noProof/>
                <w:webHidden/>
              </w:rPr>
            </w:r>
            <w:r w:rsidRPr="00950FBD">
              <w:rPr>
                <w:noProof/>
                <w:webHidden/>
              </w:rPr>
              <w:fldChar w:fldCharType="separate"/>
            </w:r>
            <w:r w:rsidRPr="00950FBD">
              <w:rPr>
                <w:noProof/>
                <w:webHidden/>
              </w:rPr>
              <w:t>5</w:t>
            </w:r>
            <w:r w:rsidRPr="00950FBD">
              <w:rPr>
                <w:noProof/>
                <w:webHidden/>
              </w:rPr>
              <w:fldChar w:fldCharType="end"/>
            </w:r>
          </w:hyperlink>
        </w:p>
        <w:p w14:paraId="313852C3" w14:textId="428F274F" w:rsidR="00950FBD" w:rsidRDefault="00950FBD">
          <w:pPr>
            <w:pStyle w:val="TOC2"/>
            <w:tabs>
              <w:tab w:val="right" w:leader="dot" w:pos="9016"/>
            </w:tabs>
            <w:rPr>
              <w:rFonts w:cstheme="minorBidi"/>
              <w:noProof/>
              <w:lang w:val="en-IN" w:eastAsia="en-IN"/>
            </w:rPr>
          </w:pPr>
          <w:hyperlink w:anchor="_Toc133312817" w:history="1">
            <w:r w:rsidRPr="00E5491C">
              <w:rPr>
                <w:rStyle w:val="Hyperlink"/>
                <w:rFonts w:ascii="Times New Roman" w:hAnsi="Times New Roman"/>
                <w:b/>
                <w:bCs/>
                <w:noProof/>
              </w:rPr>
              <w:t>2. Problem Statement</w:t>
            </w:r>
            <w:r>
              <w:rPr>
                <w:noProof/>
                <w:webHidden/>
              </w:rPr>
              <w:tab/>
            </w:r>
            <w:r>
              <w:rPr>
                <w:noProof/>
                <w:webHidden/>
              </w:rPr>
              <w:fldChar w:fldCharType="begin"/>
            </w:r>
            <w:r>
              <w:rPr>
                <w:noProof/>
                <w:webHidden/>
              </w:rPr>
              <w:instrText xml:space="preserve"> PAGEREF _Toc133312817 \h </w:instrText>
            </w:r>
            <w:r>
              <w:rPr>
                <w:noProof/>
                <w:webHidden/>
              </w:rPr>
            </w:r>
            <w:r>
              <w:rPr>
                <w:noProof/>
                <w:webHidden/>
              </w:rPr>
              <w:fldChar w:fldCharType="separate"/>
            </w:r>
            <w:r>
              <w:rPr>
                <w:noProof/>
                <w:webHidden/>
              </w:rPr>
              <w:t>5</w:t>
            </w:r>
            <w:r>
              <w:rPr>
                <w:noProof/>
                <w:webHidden/>
              </w:rPr>
              <w:fldChar w:fldCharType="end"/>
            </w:r>
          </w:hyperlink>
        </w:p>
        <w:p w14:paraId="58CBDF3A" w14:textId="4C9F3C3E" w:rsidR="00950FBD" w:rsidRPr="00950FBD" w:rsidRDefault="00950FBD">
          <w:pPr>
            <w:pStyle w:val="TOC3"/>
            <w:tabs>
              <w:tab w:val="right" w:leader="dot" w:pos="9016"/>
            </w:tabs>
            <w:rPr>
              <w:rFonts w:cstheme="minorBidi"/>
              <w:noProof/>
              <w:lang w:val="en-IN" w:eastAsia="en-IN"/>
            </w:rPr>
          </w:pPr>
          <w:hyperlink w:anchor="_Toc133312818" w:history="1">
            <w:r w:rsidRPr="00950FBD">
              <w:rPr>
                <w:rStyle w:val="Hyperlink"/>
                <w:rFonts w:ascii="Times New Roman" w:hAnsi="Times New Roman"/>
                <w:noProof/>
              </w:rPr>
              <w:t>2.1 Privacy concerns</w:t>
            </w:r>
            <w:r w:rsidRPr="00950FBD">
              <w:rPr>
                <w:noProof/>
                <w:webHidden/>
              </w:rPr>
              <w:tab/>
            </w:r>
            <w:r w:rsidRPr="00950FBD">
              <w:rPr>
                <w:noProof/>
                <w:webHidden/>
              </w:rPr>
              <w:fldChar w:fldCharType="begin"/>
            </w:r>
            <w:r w:rsidRPr="00950FBD">
              <w:rPr>
                <w:noProof/>
                <w:webHidden/>
              </w:rPr>
              <w:instrText xml:space="preserve"> PAGEREF _Toc133312818 \h </w:instrText>
            </w:r>
            <w:r w:rsidRPr="00950FBD">
              <w:rPr>
                <w:noProof/>
                <w:webHidden/>
              </w:rPr>
            </w:r>
            <w:r w:rsidRPr="00950FBD">
              <w:rPr>
                <w:noProof/>
                <w:webHidden/>
              </w:rPr>
              <w:fldChar w:fldCharType="separate"/>
            </w:r>
            <w:r w:rsidRPr="00950FBD">
              <w:rPr>
                <w:noProof/>
                <w:webHidden/>
              </w:rPr>
              <w:t>5</w:t>
            </w:r>
            <w:r w:rsidRPr="00950FBD">
              <w:rPr>
                <w:noProof/>
                <w:webHidden/>
              </w:rPr>
              <w:fldChar w:fldCharType="end"/>
            </w:r>
          </w:hyperlink>
        </w:p>
        <w:p w14:paraId="203F8C7D" w14:textId="52580E8B" w:rsidR="00950FBD" w:rsidRPr="00950FBD" w:rsidRDefault="00950FBD">
          <w:pPr>
            <w:pStyle w:val="TOC3"/>
            <w:tabs>
              <w:tab w:val="right" w:leader="dot" w:pos="9016"/>
            </w:tabs>
            <w:rPr>
              <w:rFonts w:cstheme="minorBidi"/>
              <w:noProof/>
              <w:lang w:val="en-IN" w:eastAsia="en-IN"/>
            </w:rPr>
          </w:pPr>
          <w:hyperlink w:anchor="_Toc133312819" w:history="1">
            <w:r w:rsidRPr="00950FBD">
              <w:rPr>
                <w:rStyle w:val="Hyperlink"/>
                <w:rFonts w:ascii="Times New Roman" w:hAnsi="Times New Roman"/>
                <w:noProof/>
              </w:rPr>
              <w:t>2.2 Accuracy and false positives/negatives in Facial Recognition</w:t>
            </w:r>
            <w:r w:rsidRPr="00950FBD">
              <w:rPr>
                <w:noProof/>
                <w:webHidden/>
              </w:rPr>
              <w:tab/>
            </w:r>
            <w:r w:rsidRPr="00950FBD">
              <w:rPr>
                <w:noProof/>
                <w:webHidden/>
              </w:rPr>
              <w:fldChar w:fldCharType="begin"/>
            </w:r>
            <w:r w:rsidRPr="00950FBD">
              <w:rPr>
                <w:noProof/>
                <w:webHidden/>
              </w:rPr>
              <w:instrText xml:space="preserve"> PAGEREF _Toc133312819 \h </w:instrText>
            </w:r>
            <w:r w:rsidRPr="00950FBD">
              <w:rPr>
                <w:noProof/>
                <w:webHidden/>
              </w:rPr>
            </w:r>
            <w:r w:rsidRPr="00950FBD">
              <w:rPr>
                <w:noProof/>
                <w:webHidden/>
              </w:rPr>
              <w:fldChar w:fldCharType="separate"/>
            </w:r>
            <w:r w:rsidRPr="00950FBD">
              <w:rPr>
                <w:noProof/>
                <w:webHidden/>
              </w:rPr>
              <w:t>6</w:t>
            </w:r>
            <w:r w:rsidRPr="00950FBD">
              <w:rPr>
                <w:noProof/>
                <w:webHidden/>
              </w:rPr>
              <w:fldChar w:fldCharType="end"/>
            </w:r>
          </w:hyperlink>
        </w:p>
        <w:p w14:paraId="40FD57C6" w14:textId="200423B2" w:rsidR="00950FBD" w:rsidRPr="00950FBD" w:rsidRDefault="00950FBD">
          <w:pPr>
            <w:pStyle w:val="TOC3"/>
            <w:tabs>
              <w:tab w:val="right" w:leader="dot" w:pos="9016"/>
            </w:tabs>
            <w:rPr>
              <w:rFonts w:cstheme="minorBidi"/>
              <w:noProof/>
              <w:lang w:val="en-IN" w:eastAsia="en-IN"/>
            </w:rPr>
          </w:pPr>
          <w:hyperlink w:anchor="_Toc133312820" w:history="1">
            <w:r w:rsidRPr="00950FBD">
              <w:rPr>
                <w:rStyle w:val="Hyperlink"/>
                <w:rFonts w:ascii="Times New Roman" w:hAnsi="Times New Roman"/>
                <w:noProof/>
              </w:rPr>
              <w:t>2.3 Real-world implementation challenges</w:t>
            </w:r>
            <w:r w:rsidRPr="00950FBD">
              <w:rPr>
                <w:noProof/>
                <w:webHidden/>
              </w:rPr>
              <w:tab/>
            </w:r>
            <w:r w:rsidRPr="00950FBD">
              <w:rPr>
                <w:noProof/>
                <w:webHidden/>
              </w:rPr>
              <w:fldChar w:fldCharType="begin"/>
            </w:r>
            <w:r w:rsidRPr="00950FBD">
              <w:rPr>
                <w:noProof/>
                <w:webHidden/>
              </w:rPr>
              <w:instrText xml:space="preserve"> PAGEREF _Toc133312820 \h </w:instrText>
            </w:r>
            <w:r w:rsidRPr="00950FBD">
              <w:rPr>
                <w:noProof/>
                <w:webHidden/>
              </w:rPr>
            </w:r>
            <w:r w:rsidRPr="00950FBD">
              <w:rPr>
                <w:noProof/>
                <w:webHidden/>
              </w:rPr>
              <w:fldChar w:fldCharType="separate"/>
            </w:r>
            <w:r w:rsidRPr="00950FBD">
              <w:rPr>
                <w:noProof/>
                <w:webHidden/>
              </w:rPr>
              <w:t>6</w:t>
            </w:r>
            <w:r w:rsidRPr="00950FBD">
              <w:rPr>
                <w:noProof/>
                <w:webHidden/>
              </w:rPr>
              <w:fldChar w:fldCharType="end"/>
            </w:r>
          </w:hyperlink>
        </w:p>
        <w:p w14:paraId="521D21E4" w14:textId="1B33ECA8" w:rsidR="00950FBD" w:rsidRDefault="00950FBD">
          <w:pPr>
            <w:pStyle w:val="TOC2"/>
            <w:tabs>
              <w:tab w:val="right" w:leader="dot" w:pos="9016"/>
            </w:tabs>
            <w:rPr>
              <w:rFonts w:cstheme="minorBidi"/>
              <w:noProof/>
              <w:lang w:val="en-IN" w:eastAsia="en-IN"/>
            </w:rPr>
          </w:pPr>
          <w:hyperlink w:anchor="_Toc133312821" w:history="1">
            <w:r w:rsidRPr="00E5491C">
              <w:rPr>
                <w:rStyle w:val="Hyperlink"/>
                <w:rFonts w:ascii="Times New Roman" w:hAnsi="Times New Roman"/>
                <w:b/>
                <w:bCs/>
                <w:noProof/>
              </w:rPr>
              <w:t>3.  Methodology</w:t>
            </w:r>
            <w:r>
              <w:rPr>
                <w:noProof/>
                <w:webHidden/>
              </w:rPr>
              <w:tab/>
            </w:r>
            <w:r>
              <w:rPr>
                <w:noProof/>
                <w:webHidden/>
              </w:rPr>
              <w:fldChar w:fldCharType="begin"/>
            </w:r>
            <w:r>
              <w:rPr>
                <w:noProof/>
                <w:webHidden/>
              </w:rPr>
              <w:instrText xml:space="preserve"> PAGEREF _Toc133312821 \h </w:instrText>
            </w:r>
            <w:r>
              <w:rPr>
                <w:noProof/>
                <w:webHidden/>
              </w:rPr>
            </w:r>
            <w:r>
              <w:rPr>
                <w:noProof/>
                <w:webHidden/>
              </w:rPr>
              <w:fldChar w:fldCharType="separate"/>
            </w:r>
            <w:r>
              <w:rPr>
                <w:noProof/>
                <w:webHidden/>
              </w:rPr>
              <w:t>7</w:t>
            </w:r>
            <w:r>
              <w:rPr>
                <w:noProof/>
                <w:webHidden/>
              </w:rPr>
              <w:fldChar w:fldCharType="end"/>
            </w:r>
          </w:hyperlink>
        </w:p>
        <w:p w14:paraId="42AA154C" w14:textId="42D59B6B" w:rsidR="00950FBD" w:rsidRPr="00950FBD" w:rsidRDefault="00950FBD">
          <w:pPr>
            <w:pStyle w:val="TOC3"/>
            <w:tabs>
              <w:tab w:val="right" w:leader="dot" w:pos="9016"/>
            </w:tabs>
            <w:rPr>
              <w:rFonts w:cstheme="minorBidi"/>
              <w:noProof/>
              <w:lang w:val="en-IN" w:eastAsia="en-IN"/>
            </w:rPr>
          </w:pPr>
          <w:hyperlink w:anchor="_Toc133312822" w:history="1">
            <w:r w:rsidRPr="00950FBD">
              <w:rPr>
                <w:rStyle w:val="Hyperlink"/>
                <w:rFonts w:ascii="Times New Roman" w:hAnsi="Times New Roman"/>
                <w:noProof/>
              </w:rPr>
              <w:t>3.1 Research Design</w:t>
            </w:r>
            <w:r w:rsidRPr="00950FBD">
              <w:rPr>
                <w:noProof/>
                <w:webHidden/>
              </w:rPr>
              <w:tab/>
            </w:r>
            <w:r w:rsidRPr="00950FBD">
              <w:rPr>
                <w:noProof/>
                <w:webHidden/>
              </w:rPr>
              <w:fldChar w:fldCharType="begin"/>
            </w:r>
            <w:r w:rsidRPr="00950FBD">
              <w:rPr>
                <w:noProof/>
                <w:webHidden/>
              </w:rPr>
              <w:instrText xml:space="preserve"> PAGEREF _Toc133312822 \h </w:instrText>
            </w:r>
            <w:r w:rsidRPr="00950FBD">
              <w:rPr>
                <w:noProof/>
                <w:webHidden/>
              </w:rPr>
            </w:r>
            <w:r w:rsidRPr="00950FBD">
              <w:rPr>
                <w:noProof/>
                <w:webHidden/>
              </w:rPr>
              <w:fldChar w:fldCharType="separate"/>
            </w:r>
            <w:r w:rsidRPr="00950FBD">
              <w:rPr>
                <w:noProof/>
                <w:webHidden/>
              </w:rPr>
              <w:t>8</w:t>
            </w:r>
            <w:r w:rsidRPr="00950FBD">
              <w:rPr>
                <w:noProof/>
                <w:webHidden/>
              </w:rPr>
              <w:fldChar w:fldCharType="end"/>
            </w:r>
          </w:hyperlink>
        </w:p>
        <w:p w14:paraId="11FFECEA" w14:textId="2E336F8C" w:rsidR="00950FBD" w:rsidRPr="00950FBD" w:rsidRDefault="00950FBD">
          <w:pPr>
            <w:pStyle w:val="TOC3"/>
            <w:tabs>
              <w:tab w:val="right" w:leader="dot" w:pos="9016"/>
            </w:tabs>
            <w:rPr>
              <w:rFonts w:cstheme="minorBidi"/>
              <w:noProof/>
              <w:lang w:val="en-IN" w:eastAsia="en-IN"/>
            </w:rPr>
          </w:pPr>
          <w:hyperlink w:anchor="_Toc133312823" w:history="1">
            <w:r w:rsidRPr="00950FBD">
              <w:rPr>
                <w:rStyle w:val="Hyperlink"/>
                <w:rFonts w:ascii="Times New Roman" w:hAnsi="Times New Roman"/>
                <w:noProof/>
              </w:rPr>
              <w:t>3.2 Data Collection</w:t>
            </w:r>
            <w:r w:rsidRPr="00950FBD">
              <w:rPr>
                <w:noProof/>
                <w:webHidden/>
              </w:rPr>
              <w:tab/>
            </w:r>
            <w:r w:rsidRPr="00950FBD">
              <w:rPr>
                <w:noProof/>
                <w:webHidden/>
              </w:rPr>
              <w:fldChar w:fldCharType="begin"/>
            </w:r>
            <w:r w:rsidRPr="00950FBD">
              <w:rPr>
                <w:noProof/>
                <w:webHidden/>
              </w:rPr>
              <w:instrText xml:space="preserve"> PAGEREF _Toc133312823 \h </w:instrText>
            </w:r>
            <w:r w:rsidRPr="00950FBD">
              <w:rPr>
                <w:noProof/>
                <w:webHidden/>
              </w:rPr>
            </w:r>
            <w:r w:rsidRPr="00950FBD">
              <w:rPr>
                <w:noProof/>
                <w:webHidden/>
              </w:rPr>
              <w:fldChar w:fldCharType="separate"/>
            </w:r>
            <w:r w:rsidRPr="00950FBD">
              <w:rPr>
                <w:noProof/>
                <w:webHidden/>
              </w:rPr>
              <w:t>8</w:t>
            </w:r>
            <w:r w:rsidRPr="00950FBD">
              <w:rPr>
                <w:noProof/>
                <w:webHidden/>
              </w:rPr>
              <w:fldChar w:fldCharType="end"/>
            </w:r>
          </w:hyperlink>
        </w:p>
        <w:p w14:paraId="22307A7E" w14:textId="4A2D1198" w:rsidR="00950FBD" w:rsidRPr="00950FBD" w:rsidRDefault="00950FBD">
          <w:pPr>
            <w:pStyle w:val="TOC3"/>
            <w:tabs>
              <w:tab w:val="right" w:leader="dot" w:pos="9016"/>
            </w:tabs>
            <w:rPr>
              <w:rFonts w:cstheme="minorBidi"/>
              <w:noProof/>
              <w:lang w:val="en-IN" w:eastAsia="en-IN"/>
            </w:rPr>
          </w:pPr>
          <w:hyperlink w:anchor="_Toc133312824" w:history="1">
            <w:r w:rsidRPr="00950FBD">
              <w:rPr>
                <w:rStyle w:val="Hyperlink"/>
                <w:rFonts w:ascii="Times New Roman" w:hAnsi="Times New Roman"/>
                <w:noProof/>
              </w:rPr>
              <w:t>3.3 Data Analysis</w:t>
            </w:r>
            <w:r w:rsidRPr="00950FBD">
              <w:rPr>
                <w:noProof/>
                <w:webHidden/>
              </w:rPr>
              <w:tab/>
            </w:r>
            <w:r w:rsidRPr="00950FBD">
              <w:rPr>
                <w:noProof/>
                <w:webHidden/>
              </w:rPr>
              <w:fldChar w:fldCharType="begin"/>
            </w:r>
            <w:r w:rsidRPr="00950FBD">
              <w:rPr>
                <w:noProof/>
                <w:webHidden/>
              </w:rPr>
              <w:instrText xml:space="preserve"> PAGEREF _Toc133312824 \h </w:instrText>
            </w:r>
            <w:r w:rsidRPr="00950FBD">
              <w:rPr>
                <w:noProof/>
                <w:webHidden/>
              </w:rPr>
            </w:r>
            <w:r w:rsidRPr="00950FBD">
              <w:rPr>
                <w:noProof/>
                <w:webHidden/>
              </w:rPr>
              <w:fldChar w:fldCharType="separate"/>
            </w:r>
            <w:r w:rsidRPr="00950FBD">
              <w:rPr>
                <w:noProof/>
                <w:webHidden/>
              </w:rPr>
              <w:t>9</w:t>
            </w:r>
            <w:r w:rsidRPr="00950FBD">
              <w:rPr>
                <w:noProof/>
                <w:webHidden/>
              </w:rPr>
              <w:fldChar w:fldCharType="end"/>
            </w:r>
          </w:hyperlink>
        </w:p>
        <w:p w14:paraId="38D7F111" w14:textId="1F207524" w:rsidR="00950FBD" w:rsidRPr="00950FBD" w:rsidRDefault="00950FBD">
          <w:pPr>
            <w:pStyle w:val="TOC3"/>
            <w:tabs>
              <w:tab w:val="right" w:leader="dot" w:pos="9016"/>
            </w:tabs>
            <w:rPr>
              <w:rFonts w:cstheme="minorBidi"/>
              <w:noProof/>
              <w:lang w:val="en-IN" w:eastAsia="en-IN"/>
            </w:rPr>
          </w:pPr>
          <w:hyperlink w:anchor="_Toc133312825" w:history="1">
            <w:r w:rsidRPr="00950FBD">
              <w:rPr>
                <w:rStyle w:val="Hyperlink"/>
                <w:rFonts w:ascii="Times New Roman" w:hAnsi="Times New Roman"/>
                <w:noProof/>
              </w:rPr>
              <w:t>3.4 Ethical Considerations</w:t>
            </w:r>
            <w:r w:rsidRPr="00950FBD">
              <w:rPr>
                <w:noProof/>
                <w:webHidden/>
              </w:rPr>
              <w:tab/>
            </w:r>
            <w:r w:rsidRPr="00950FBD">
              <w:rPr>
                <w:noProof/>
                <w:webHidden/>
              </w:rPr>
              <w:fldChar w:fldCharType="begin"/>
            </w:r>
            <w:r w:rsidRPr="00950FBD">
              <w:rPr>
                <w:noProof/>
                <w:webHidden/>
              </w:rPr>
              <w:instrText xml:space="preserve"> PAGEREF _Toc133312825 \h </w:instrText>
            </w:r>
            <w:r w:rsidRPr="00950FBD">
              <w:rPr>
                <w:noProof/>
                <w:webHidden/>
              </w:rPr>
            </w:r>
            <w:r w:rsidRPr="00950FBD">
              <w:rPr>
                <w:noProof/>
                <w:webHidden/>
              </w:rPr>
              <w:fldChar w:fldCharType="separate"/>
            </w:r>
            <w:r w:rsidRPr="00950FBD">
              <w:rPr>
                <w:noProof/>
                <w:webHidden/>
              </w:rPr>
              <w:t>9</w:t>
            </w:r>
            <w:r w:rsidRPr="00950FBD">
              <w:rPr>
                <w:noProof/>
                <w:webHidden/>
              </w:rPr>
              <w:fldChar w:fldCharType="end"/>
            </w:r>
          </w:hyperlink>
        </w:p>
        <w:p w14:paraId="4F47E2FB" w14:textId="108DBA2E" w:rsidR="00950FBD" w:rsidRPr="00950FBD" w:rsidRDefault="00950FBD">
          <w:pPr>
            <w:pStyle w:val="TOC3"/>
            <w:tabs>
              <w:tab w:val="right" w:leader="dot" w:pos="9016"/>
            </w:tabs>
            <w:rPr>
              <w:rFonts w:cstheme="minorBidi"/>
              <w:noProof/>
              <w:lang w:val="en-IN" w:eastAsia="en-IN"/>
            </w:rPr>
          </w:pPr>
          <w:hyperlink w:anchor="_Toc133312826" w:history="1">
            <w:r w:rsidRPr="00950FBD">
              <w:rPr>
                <w:rStyle w:val="Hyperlink"/>
                <w:rFonts w:ascii="Times New Roman" w:hAnsi="Times New Roman"/>
                <w:noProof/>
              </w:rPr>
              <w:t>3.5 Research Objectives</w:t>
            </w:r>
            <w:r w:rsidRPr="00950FBD">
              <w:rPr>
                <w:noProof/>
                <w:webHidden/>
              </w:rPr>
              <w:tab/>
            </w:r>
            <w:r w:rsidRPr="00950FBD">
              <w:rPr>
                <w:noProof/>
                <w:webHidden/>
              </w:rPr>
              <w:fldChar w:fldCharType="begin"/>
            </w:r>
            <w:r w:rsidRPr="00950FBD">
              <w:rPr>
                <w:noProof/>
                <w:webHidden/>
              </w:rPr>
              <w:instrText xml:space="preserve"> PAGEREF _Toc133312826 \h </w:instrText>
            </w:r>
            <w:r w:rsidRPr="00950FBD">
              <w:rPr>
                <w:noProof/>
                <w:webHidden/>
              </w:rPr>
            </w:r>
            <w:r w:rsidRPr="00950FBD">
              <w:rPr>
                <w:noProof/>
                <w:webHidden/>
              </w:rPr>
              <w:fldChar w:fldCharType="separate"/>
            </w:r>
            <w:r w:rsidRPr="00950FBD">
              <w:rPr>
                <w:noProof/>
                <w:webHidden/>
              </w:rPr>
              <w:t>9</w:t>
            </w:r>
            <w:r w:rsidRPr="00950FBD">
              <w:rPr>
                <w:noProof/>
                <w:webHidden/>
              </w:rPr>
              <w:fldChar w:fldCharType="end"/>
            </w:r>
          </w:hyperlink>
        </w:p>
        <w:p w14:paraId="13DB8DCE" w14:textId="3B412414" w:rsidR="00950FBD" w:rsidRPr="00950FBD" w:rsidRDefault="00950FBD">
          <w:pPr>
            <w:pStyle w:val="TOC3"/>
            <w:tabs>
              <w:tab w:val="left" w:pos="880"/>
              <w:tab w:val="right" w:leader="dot" w:pos="9016"/>
            </w:tabs>
            <w:rPr>
              <w:rFonts w:cstheme="minorBidi"/>
              <w:noProof/>
              <w:lang w:val="en-IN" w:eastAsia="en-IN"/>
            </w:rPr>
          </w:pPr>
          <w:hyperlink w:anchor="_Toc133312827" w:history="1">
            <w:r w:rsidRPr="00950FBD">
              <w:rPr>
                <w:rStyle w:val="Hyperlink"/>
                <w:rFonts w:ascii="Symbol" w:hAnsi="Symbol"/>
                <w:noProof/>
              </w:rPr>
              <w:t></w:t>
            </w:r>
            <w:r w:rsidRPr="00950FBD">
              <w:rPr>
                <w:rFonts w:cstheme="minorBidi"/>
                <w:noProof/>
                <w:lang w:val="en-IN" w:eastAsia="en-IN"/>
              </w:rPr>
              <w:tab/>
            </w:r>
            <w:r w:rsidRPr="00950FBD">
              <w:rPr>
                <w:rStyle w:val="Hyperlink"/>
                <w:rFonts w:ascii="Times New Roman" w:hAnsi="Times New Roman"/>
                <w:noProof/>
              </w:rPr>
              <w:t>Assess the current state of facial recognition technology</w:t>
            </w:r>
            <w:r w:rsidRPr="00950FBD">
              <w:rPr>
                <w:noProof/>
                <w:webHidden/>
              </w:rPr>
              <w:tab/>
            </w:r>
            <w:r w:rsidRPr="00950FBD">
              <w:rPr>
                <w:noProof/>
                <w:webHidden/>
              </w:rPr>
              <w:fldChar w:fldCharType="begin"/>
            </w:r>
            <w:r w:rsidRPr="00950FBD">
              <w:rPr>
                <w:noProof/>
                <w:webHidden/>
              </w:rPr>
              <w:instrText xml:space="preserve"> PAGEREF _Toc133312827 \h </w:instrText>
            </w:r>
            <w:r w:rsidRPr="00950FBD">
              <w:rPr>
                <w:noProof/>
                <w:webHidden/>
              </w:rPr>
            </w:r>
            <w:r w:rsidRPr="00950FBD">
              <w:rPr>
                <w:noProof/>
                <w:webHidden/>
              </w:rPr>
              <w:fldChar w:fldCharType="separate"/>
            </w:r>
            <w:r w:rsidRPr="00950FBD">
              <w:rPr>
                <w:noProof/>
                <w:webHidden/>
              </w:rPr>
              <w:t>9</w:t>
            </w:r>
            <w:r w:rsidRPr="00950FBD">
              <w:rPr>
                <w:noProof/>
                <w:webHidden/>
              </w:rPr>
              <w:fldChar w:fldCharType="end"/>
            </w:r>
          </w:hyperlink>
        </w:p>
        <w:p w14:paraId="68DBCA69" w14:textId="2D51DEE7" w:rsidR="00950FBD" w:rsidRPr="00950FBD" w:rsidRDefault="00950FBD">
          <w:pPr>
            <w:pStyle w:val="TOC3"/>
            <w:tabs>
              <w:tab w:val="left" w:pos="880"/>
              <w:tab w:val="right" w:leader="dot" w:pos="9016"/>
            </w:tabs>
            <w:rPr>
              <w:rFonts w:cstheme="minorBidi"/>
              <w:noProof/>
              <w:lang w:val="en-IN" w:eastAsia="en-IN"/>
            </w:rPr>
          </w:pPr>
          <w:hyperlink w:anchor="_Toc133312828" w:history="1">
            <w:r w:rsidRPr="00950FBD">
              <w:rPr>
                <w:rStyle w:val="Hyperlink"/>
                <w:rFonts w:ascii="Symbol" w:hAnsi="Symbol"/>
                <w:noProof/>
              </w:rPr>
              <w:t></w:t>
            </w:r>
            <w:r w:rsidRPr="00950FBD">
              <w:rPr>
                <w:rFonts w:cstheme="minorBidi"/>
                <w:noProof/>
                <w:lang w:val="en-IN" w:eastAsia="en-IN"/>
              </w:rPr>
              <w:tab/>
            </w:r>
            <w:r w:rsidRPr="00950FBD">
              <w:rPr>
                <w:rStyle w:val="Hyperlink"/>
                <w:rFonts w:ascii="Times New Roman" w:hAnsi="Times New Roman"/>
                <w:noProof/>
              </w:rPr>
              <w:t>Identify and analyse privacy concerns and potential mitigations</w:t>
            </w:r>
            <w:r w:rsidRPr="00950FBD">
              <w:rPr>
                <w:noProof/>
                <w:webHidden/>
              </w:rPr>
              <w:tab/>
            </w:r>
            <w:r w:rsidRPr="00950FBD">
              <w:rPr>
                <w:noProof/>
                <w:webHidden/>
              </w:rPr>
              <w:fldChar w:fldCharType="begin"/>
            </w:r>
            <w:r w:rsidRPr="00950FBD">
              <w:rPr>
                <w:noProof/>
                <w:webHidden/>
              </w:rPr>
              <w:instrText xml:space="preserve"> PAGEREF _Toc133312828 \h </w:instrText>
            </w:r>
            <w:r w:rsidRPr="00950FBD">
              <w:rPr>
                <w:noProof/>
                <w:webHidden/>
              </w:rPr>
            </w:r>
            <w:r w:rsidRPr="00950FBD">
              <w:rPr>
                <w:noProof/>
                <w:webHidden/>
              </w:rPr>
              <w:fldChar w:fldCharType="separate"/>
            </w:r>
            <w:r w:rsidRPr="00950FBD">
              <w:rPr>
                <w:noProof/>
                <w:webHidden/>
              </w:rPr>
              <w:t>10</w:t>
            </w:r>
            <w:r w:rsidRPr="00950FBD">
              <w:rPr>
                <w:noProof/>
                <w:webHidden/>
              </w:rPr>
              <w:fldChar w:fldCharType="end"/>
            </w:r>
          </w:hyperlink>
        </w:p>
        <w:p w14:paraId="52F10F49" w14:textId="04A60CB4" w:rsidR="00950FBD" w:rsidRPr="00950FBD" w:rsidRDefault="00950FBD">
          <w:pPr>
            <w:pStyle w:val="TOC3"/>
            <w:tabs>
              <w:tab w:val="left" w:pos="880"/>
              <w:tab w:val="right" w:leader="dot" w:pos="9016"/>
            </w:tabs>
            <w:rPr>
              <w:rFonts w:cstheme="minorBidi"/>
              <w:noProof/>
              <w:lang w:val="en-IN" w:eastAsia="en-IN"/>
            </w:rPr>
          </w:pPr>
          <w:hyperlink w:anchor="_Toc133312829" w:history="1">
            <w:r w:rsidRPr="00950FBD">
              <w:rPr>
                <w:rStyle w:val="Hyperlink"/>
                <w:rFonts w:ascii="Symbol" w:hAnsi="Symbol"/>
                <w:noProof/>
              </w:rPr>
              <w:t></w:t>
            </w:r>
            <w:r w:rsidRPr="00950FBD">
              <w:rPr>
                <w:rFonts w:cstheme="minorBidi"/>
                <w:noProof/>
                <w:lang w:val="en-IN" w:eastAsia="en-IN"/>
              </w:rPr>
              <w:tab/>
            </w:r>
            <w:r w:rsidRPr="00950FBD">
              <w:rPr>
                <w:rStyle w:val="Hyperlink"/>
                <w:rFonts w:ascii="Times New Roman" w:hAnsi="Times New Roman"/>
                <w:noProof/>
              </w:rPr>
              <w:t>Evaluate the accuracy of facial recognition systems</w:t>
            </w:r>
            <w:r w:rsidRPr="00950FBD">
              <w:rPr>
                <w:noProof/>
                <w:webHidden/>
              </w:rPr>
              <w:tab/>
            </w:r>
            <w:r w:rsidRPr="00950FBD">
              <w:rPr>
                <w:noProof/>
                <w:webHidden/>
              </w:rPr>
              <w:fldChar w:fldCharType="begin"/>
            </w:r>
            <w:r w:rsidRPr="00950FBD">
              <w:rPr>
                <w:noProof/>
                <w:webHidden/>
              </w:rPr>
              <w:instrText xml:space="preserve"> PAGEREF _Toc133312829 \h </w:instrText>
            </w:r>
            <w:r w:rsidRPr="00950FBD">
              <w:rPr>
                <w:noProof/>
                <w:webHidden/>
              </w:rPr>
            </w:r>
            <w:r w:rsidRPr="00950FBD">
              <w:rPr>
                <w:noProof/>
                <w:webHidden/>
              </w:rPr>
              <w:fldChar w:fldCharType="separate"/>
            </w:r>
            <w:r w:rsidRPr="00950FBD">
              <w:rPr>
                <w:noProof/>
                <w:webHidden/>
              </w:rPr>
              <w:t>10</w:t>
            </w:r>
            <w:r w:rsidRPr="00950FBD">
              <w:rPr>
                <w:noProof/>
                <w:webHidden/>
              </w:rPr>
              <w:fldChar w:fldCharType="end"/>
            </w:r>
          </w:hyperlink>
        </w:p>
        <w:p w14:paraId="04E44801" w14:textId="580F8C23" w:rsidR="00950FBD" w:rsidRPr="00950FBD" w:rsidRDefault="00950FBD">
          <w:pPr>
            <w:pStyle w:val="TOC3"/>
            <w:tabs>
              <w:tab w:val="left" w:pos="880"/>
              <w:tab w:val="right" w:leader="dot" w:pos="9016"/>
            </w:tabs>
            <w:rPr>
              <w:rFonts w:cstheme="minorBidi"/>
              <w:noProof/>
              <w:lang w:val="en-IN" w:eastAsia="en-IN"/>
            </w:rPr>
          </w:pPr>
          <w:hyperlink w:anchor="_Toc133312830" w:history="1">
            <w:r w:rsidRPr="00950FBD">
              <w:rPr>
                <w:rStyle w:val="Hyperlink"/>
                <w:rFonts w:ascii="Symbol" w:hAnsi="Symbol"/>
                <w:noProof/>
              </w:rPr>
              <w:t></w:t>
            </w:r>
            <w:r w:rsidRPr="00950FBD">
              <w:rPr>
                <w:rFonts w:cstheme="minorBidi"/>
                <w:noProof/>
                <w:lang w:val="en-IN" w:eastAsia="en-IN"/>
              </w:rPr>
              <w:tab/>
            </w:r>
            <w:r w:rsidRPr="00950FBD">
              <w:rPr>
                <w:rStyle w:val="Hyperlink"/>
                <w:rFonts w:ascii="Times New Roman" w:hAnsi="Times New Roman"/>
                <w:noProof/>
              </w:rPr>
              <w:t>Examine real-world applications and their effectiveness</w:t>
            </w:r>
            <w:r w:rsidRPr="00950FBD">
              <w:rPr>
                <w:noProof/>
                <w:webHidden/>
              </w:rPr>
              <w:tab/>
            </w:r>
            <w:r w:rsidRPr="00950FBD">
              <w:rPr>
                <w:noProof/>
                <w:webHidden/>
              </w:rPr>
              <w:fldChar w:fldCharType="begin"/>
            </w:r>
            <w:r w:rsidRPr="00950FBD">
              <w:rPr>
                <w:noProof/>
                <w:webHidden/>
              </w:rPr>
              <w:instrText xml:space="preserve"> PAGEREF _Toc133312830 \h </w:instrText>
            </w:r>
            <w:r w:rsidRPr="00950FBD">
              <w:rPr>
                <w:noProof/>
                <w:webHidden/>
              </w:rPr>
            </w:r>
            <w:r w:rsidRPr="00950FBD">
              <w:rPr>
                <w:noProof/>
                <w:webHidden/>
              </w:rPr>
              <w:fldChar w:fldCharType="separate"/>
            </w:r>
            <w:r w:rsidRPr="00950FBD">
              <w:rPr>
                <w:noProof/>
                <w:webHidden/>
              </w:rPr>
              <w:t>10</w:t>
            </w:r>
            <w:r w:rsidRPr="00950FBD">
              <w:rPr>
                <w:noProof/>
                <w:webHidden/>
              </w:rPr>
              <w:fldChar w:fldCharType="end"/>
            </w:r>
          </w:hyperlink>
        </w:p>
        <w:p w14:paraId="44AAF1BB" w14:textId="5995CC57" w:rsidR="00950FBD" w:rsidRDefault="00950FBD">
          <w:pPr>
            <w:pStyle w:val="TOC1"/>
            <w:tabs>
              <w:tab w:val="right" w:leader="dot" w:pos="9016"/>
            </w:tabs>
            <w:rPr>
              <w:rFonts w:cstheme="minorBidi"/>
              <w:noProof/>
              <w:lang w:val="en-IN" w:eastAsia="en-IN"/>
            </w:rPr>
          </w:pPr>
          <w:hyperlink w:anchor="_Toc133312831" w:history="1">
            <w:r w:rsidRPr="00E5491C">
              <w:rPr>
                <w:rStyle w:val="Hyperlink"/>
                <w:rFonts w:ascii="Times New Roman" w:hAnsi="Times New Roman"/>
                <w:b/>
                <w:bCs/>
                <w:noProof/>
              </w:rPr>
              <w:t>II. LITERATURE REVIEW</w:t>
            </w:r>
            <w:r>
              <w:rPr>
                <w:noProof/>
                <w:webHidden/>
              </w:rPr>
              <w:tab/>
            </w:r>
            <w:r>
              <w:rPr>
                <w:noProof/>
                <w:webHidden/>
              </w:rPr>
              <w:fldChar w:fldCharType="begin"/>
            </w:r>
            <w:r>
              <w:rPr>
                <w:noProof/>
                <w:webHidden/>
              </w:rPr>
              <w:instrText xml:space="preserve"> PAGEREF _Toc133312831 \h </w:instrText>
            </w:r>
            <w:r>
              <w:rPr>
                <w:noProof/>
                <w:webHidden/>
              </w:rPr>
            </w:r>
            <w:r>
              <w:rPr>
                <w:noProof/>
                <w:webHidden/>
              </w:rPr>
              <w:fldChar w:fldCharType="separate"/>
            </w:r>
            <w:r>
              <w:rPr>
                <w:noProof/>
                <w:webHidden/>
              </w:rPr>
              <w:t>11</w:t>
            </w:r>
            <w:r>
              <w:rPr>
                <w:noProof/>
                <w:webHidden/>
              </w:rPr>
              <w:fldChar w:fldCharType="end"/>
            </w:r>
          </w:hyperlink>
        </w:p>
        <w:p w14:paraId="6D086294" w14:textId="262EA19B" w:rsidR="00950FBD" w:rsidRDefault="00950FBD">
          <w:pPr>
            <w:pStyle w:val="TOC2"/>
            <w:tabs>
              <w:tab w:val="right" w:leader="dot" w:pos="9016"/>
            </w:tabs>
            <w:rPr>
              <w:rFonts w:cstheme="minorBidi"/>
              <w:noProof/>
              <w:lang w:val="en-IN" w:eastAsia="en-IN"/>
            </w:rPr>
          </w:pPr>
          <w:hyperlink w:anchor="_Toc133312832" w:history="1">
            <w:r w:rsidRPr="00E5491C">
              <w:rPr>
                <w:rStyle w:val="Hyperlink"/>
                <w:rFonts w:ascii="Times New Roman" w:hAnsi="Times New Roman"/>
                <w:b/>
                <w:bCs/>
                <w:noProof/>
              </w:rPr>
              <w:t>2.1 Facial Recognition technology</w:t>
            </w:r>
            <w:r>
              <w:rPr>
                <w:noProof/>
                <w:webHidden/>
              </w:rPr>
              <w:tab/>
            </w:r>
            <w:r>
              <w:rPr>
                <w:noProof/>
                <w:webHidden/>
              </w:rPr>
              <w:fldChar w:fldCharType="begin"/>
            </w:r>
            <w:r>
              <w:rPr>
                <w:noProof/>
                <w:webHidden/>
              </w:rPr>
              <w:instrText xml:space="preserve"> PAGEREF _Toc133312832 \h </w:instrText>
            </w:r>
            <w:r>
              <w:rPr>
                <w:noProof/>
                <w:webHidden/>
              </w:rPr>
            </w:r>
            <w:r>
              <w:rPr>
                <w:noProof/>
                <w:webHidden/>
              </w:rPr>
              <w:fldChar w:fldCharType="separate"/>
            </w:r>
            <w:r>
              <w:rPr>
                <w:noProof/>
                <w:webHidden/>
              </w:rPr>
              <w:t>11</w:t>
            </w:r>
            <w:r>
              <w:rPr>
                <w:noProof/>
                <w:webHidden/>
              </w:rPr>
              <w:fldChar w:fldCharType="end"/>
            </w:r>
          </w:hyperlink>
        </w:p>
        <w:p w14:paraId="75BACB30" w14:textId="0A1A6D63" w:rsidR="00950FBD" w:rsidRDefault="00950FBD">
          <w:pPr>
            <w:pStyle w:val="TOC2"/>
            <w:tabs>
              <w:tab w:val="right" w:leader="dot" w:pos="9016"/>
            </w:tabs>
            <w:rPr>
              <w:rFonts w:cstheme="minorBidi"/>
              <w:noProof/>
              <w:lang w:val="en-IN" w:eastAsia="en-IN"/>
            </w:rPr>
          </w:pPr>
          <w:hyperlink w:anchor="_Toc133312833" w:history="1">
            <w:r w:rsidRPr="00E5491C">
              <w:rPr>
                <w:rStyle w:val="Hyperlink"/>
                <w:rFonts w:ascii="Times New Roman" w:hAnsi="Times New Roman"/>
                <w:b/>
                <w:bCs/>
                <w:noProof/>
              </w:rPr>
              <w:t>2.2 Privacy concerns in facial recognition</w:t>
            </w:r>
            <w:r>
              <w:rPr>
                <w:noProof/>
                <w:webHidden/>
              </w:rPr>
              <w:tab/>
            </w:r>
            <w:r>
              <w:rPr>
                <w:noProof/>
                <w:webHidden/>
              </w:rPr>
              <w:fldChar w:fldCharType="begin"/>
            </w:r>
            <w:r>
              <w:rPr>
                <w:noProof/>
                <w:webHidden/>
              </w:rPr>
              <w:instrText xml:space="preserve"> PAGEREF _Toc133312833 \h </w:instrText>
            </w:r>
            <w:r>
              <w:rPr>
                <w:noProof/>
                <w:webHidden/>
              </w:rPr>
            </w:r>
            <w:r>
              <w:rPr>
                <w:noProof/>
                <w:webHidden/>
              </w:rPr>
              <w:fldChar w:fldCharType="separate"/>
            </w:r>
            <w:r>
              <w:rPr>
                <w:noProof/>
                <w:webHidden/>
              </w:rPr>
              <w:t>12</w:t>
            </w:r>
            <w:r>
              <w:rPr>
                <w:noProof/>
                <w:webHidden/>
              </w:rPr>
              <w:fldChar w:fldCharType="end"/>
            </w:r>
          </w:hyperlink>
        </w:p>
        <w:p w14:paraId="1A11E15B" w14:textId="75468E34" w:rsidR="00950FBD" w:rsidRPr="00950FBD" w:rsidRDefault="00950FBD">
          <w:pPr>
            <w:pStyle w:val="TOC3"/>
            <w:tabs>
              <w:tab w:val="left" w:pos="880"/>
              <w:tab w:val="right" w:leader="dot" w:pos="9016"/>
            </w:tabs>
            <w:rPr>
              <w:rFonts w:cstheme="minorBidi"/>
              <w:noProof/>
              <w:lang w:val="en-IN" w:eastAsia="en-IN"/>
            </w:rPr>
          </w:pPr>
          <w:hyperlink w:anchor="_Toc133312834" w:history="1">
            <w:r w:rsidRPr="00950FBD">
              <w:rPr>
                <w:rStyle w:val="Hyperlink"/>
                <w:rFonts w:ascii="Symbol" w:hAnsi="Symbol"/>
                <w:noProof/>
              </w:rPr>
              <w:t></w:t>
            </w:r>
            <w:r w:rsidRPr="00950FBD">
              <w:rPr>
                <w:rFonts w:cstheme="minorBidi"/>
                <w:noProof/>
                <w:lang w:val="en-IN" w:eastAsia="en-IN"/>
              </w:rPr>
              <w:tab/>
            </w:r>
            <w:r w:rsidRPr="00950FBD">
              <w:rPr>
                <w:rStyle w:val="Hyperlink"/>
                <w:rFonts w:ascii="Times New Roman" w:hAnsi="Times New Roman"/>
                <w:noProof/>
              </w:rPr>
              <w:t>Ethical considerations</w:t>
            </w:r>
            <w:r w:rsidRPr="00950FBD">
              <w:rPr>
                <w:noProof/>
                <w:webHidden/>
              </w:rPr>
              <w:tab/>
            </w:r>
            <w:r w:rsidRPr="00950FBD">
              <w:rPr>
                <w:noProof/>
                <w:webHidden/>
              </w:rPr>
              <w:fldChar w:fldCharType="begin"/>
            </w:r>
            <w:r w:rsidRPr="00950FBD">
              <w:rPr>
                <w:noProof/>
                <w:webHidden/>
              </w:rPr>
              <w:instrText xml:space="preserve"> PAGEREF _Toc133312834 \h </w:instrText>
            </w:r>
            <w:r w:rsidRPr="00950FBD">
              <w:rPr>
                <w:noProof/>
                <w:webHidden/>
              </w:rPr>
            </w:r>
            <w:r w:rsidRPr="00950FBD">
              <w:rPr>
                <w:noProof/>
                <w:webHidden/>
              </w:rPr>
              <w:fldChar w:fldCharType="separate"/>
            </w:r>
            <w:r w:rsidRPr="00950FBD">
              <w:rPr>
                <w:noProof/>
                <w:webHidden/>
              </w:rPr>
              <w:t>12</w:t>
            </w:r>
            <w:r w:rsidRPr="00950FBD">
              <w:rPr>
                <w:noProof/>
                <w:webHidden/>
              </w:rPr>
              <w:fldChar w:fldCharType="end"/>
            </w:r>
          </w:hyperlink>
        </w:p>
        <w:p w14:paraId="3AFF2FB5" w14:textId="2A39B023" w:rsidR="00950FBD" w:rsidRPr="00950FBD" w:rsidRDefault="00950FBD">
          <w:pPr>
            <w:pStyle w:val="TOC3"/>
            <w:tabs>
              <w:tab w:val="left" w:pos="880"/>
              <w:tab w:val="right" w:leader="dot" w:pos="9016"/>
            </w:tabs>
            <w:rPr>
              <w:rFonts w:cstheme="minorBidi"/>
              <w:noProof/>
              <w:lang w:val="en-IN" w:eastAsia="en-IN"/>
            </w:rPr>
          </w:pPr>
          <w:hyperlink w:anchor="_Toc133312835" w:history="1">
            <w:r w:rsidRPr="00950FBD">
              <w:rPr>
                <w:rStyle w:val="Hyperlink"/>
                <w:rFonts w:ascii="Symbol" w:hAnsi="Symbol"/>
                <w:noProof/>
              </w:rPr>
              <w:t></w:t>
            </w:r>
            <w:r w:rsidRPr="00950FBD">
              <w:rPr>
                <w:rFonts w:cstheme="minorBidi"/>
                <w:noProof/>
                <w:lang w:val="en-IN" w:eastAsia="en-IN"/>
              </w:rPr>
              <w:tab/>
            </w:r>
            <w:r w:rsidRPr="00950FBD">
              <w:rPr>
                <w:rStyle w:val="Hyperlink"/>
                <w:rFonts w:ascii="Times New Roman" w:hAnsi="Times New Roman"/>
                <w:noProof/>
              </w:rPr>
              <w:t>Legal frameworks and regulations</w:t>
            </w:r>
            <w:r w:rsidRPr="00950FBD">
              <w:rPr>
                <w:noProof/>
                <w:webHidden/>
              </w:rPr>
              <w:tab/>
            </w:r>
            <w:r w:rsidRPr="00950FBD">
              <w:rPr>
                <w:noProof/>
                <w:webHidden/>
              </w:rPr>
              <w:fldChar w:fldCharType="begin"/>
            </w:r>
            <w:r w:rsidRPr="00950FBD">
              <w:rPr>
                <w:noProof/>
                <w:webHidden/>
              </w:rPr>
              <w:instrText xml:space="preserve"> PAGEREF _Toc133312835 \h </w:instrText>
            </w:r>
            <w:r w:rsidRPr="00950FBD">
              <w:rPr>
                <w:noProof/>
                <w:webHidden/>
              </w:rPr>
            </w:r>
            <w:r w:rsidRPr="00950FBD">
              <w:rPr>
                <w:noProof/>
                <w:webHidden/>
              </w:rPr>
              <w:fldChar w:fldCharType="separate"/>
            </w:r>
            <w:r w:rsidRPr="00950FBD">
              <w:rPr>
                <w:noProof/>
                <w:webHidden/>
              </w:rPr>
              <w:t>13</w:t>
            </w:r>
            <w:r w:rsidRPr="00950FBD">
              <w:rPr>
                <w:noProof/>
                <w:webHidden/>
              </w:rPr>
              <w:fldChar w:fldCharType="end"/>
            </w:r>
          </w:hyperlink>
        </w:p>
        <w:p w14:paraId="6AD60FD0" w14:textId="27E1BC0C" w:rsidR="00950FBD" w:rsidRDefault="00950FBD">
          <w:pPr>
            <w:pStyle w:val="TOC2"/>
            <w:tabs>
              <w:tab w:val="right" w:leader="dot" w:pos="9016"/>
            </w:tabs>
            <w:rPr>
              <w:rFonts w:cstheme="minorBidi"/>
              <w:noProof/>
              <w:lang w:val="en-IN" w:eastAsia="en-IN"/>
            </w:rPr>
          </w:pPr>
          <w:hyperlink w:anchor="_Toc133312836" w:history="1">
            <w:r w:rsidRPr="00E5491C">
              <w:rPr>
                <w:rStyle w:val="Hyperlink"/>
                <w:rFonts w:ascii="Times New Roman" w:hAnsi="Times New Roman"/>
                <w:b/>
                <w:bCs/>
                <w:noProof/>
              </w:rPr>
              <w:t>2.3 Accuracy and performance metrics</w:t>
            </w:r>
            <w:r>
              <w:rPr>
                <w:noProof/>
                <w:webHidden/>
              </w:rPr>
              <w:tab/>
            </w:r>
            <w:r>
              <w:rPr>
                <w:noProof/>
                <w:webHidden/>
              </w:rPr>
              <w:fldChar w:fldCharType="begin"/>
            </w:r>
            <w:r>
              <w:rPr>
                <w:noProof/>
                <w:webHidden/>
              </w:rPr>
              <w:instrText xml:space="preserve"> PAGEREF _Toc133312836 \h </w:instrText>
            </w:r>
            <w:r>
              <w:rPr>
                <w:noProof/>
                <w:webHidden/>
              </w:rPr>
            </w:r>
            <w:r>
              <w:rPr>
                <w:noProof/>
                <w:webHidden/>
              </w:rPr>
              <w:fldChar w:fldCharType="separate"/>
            </w:r>
            <w:r>
              <w:rPr>
                <w:noProof/>
                <w:webHidden/>
              </w:rPr>
              <w:t>13</w:t>
            </w:r>
            <w:r>
              <w:rPr>
                <w:noProof/>
                <w:webHidden/>
              </w:rPr>
              <w:fldChar w:fldCharType="end"/>
            </w:r>
          </w:hyperlink>
        </w:p>
        <w:p w14:paraId="31298F55" w14:textId="3982BBF5" w:rsidR="00950FBD" w:rsidRPr="00950FBD" w:rsidRDefault="00950FBD">
          <w:pPr>
            <w:pStyle w:val="TOC3"/>
            <w:tabs>
              <w:tab w:val="left" w:pos="880"/>
              <w:tab w:val="right" w:leader="dot" w:pos="9016"/>
            </w:tabs>
            <w:rPr>
              <w:rFonts w:cstheme="minorBidi"/>
              <w:noProof/>
              <w:lang w:val="en-IN" w:eastAsia="en-IN"/>
            </w:rPr>
          </w:pPr>
          <w:hyperlink w:anchor="_Toc133312837" w:history="1">
            <w:r w:rsidRPr="00950FBD">
              <w:rPr>
                <w:rStyle w:val="Hyperlink"/>
                <w:rFonts w:ascii="Symbol" w:hAnsi="Symbol"/>
                <w:noProof/>
              </w:rPr>
              <w:t></w:t>
            </w:r>
            <w:r w:rsidRPr="00950FBD">
              <w:rPr>
                <w:rFonts w:cstheme="minorBidi"/>
                <w:noProof/>
                <w:lang w:val="en-IN" w:eastAsia="en-IN"/>
              </w:rPr>
              <w:tab/>
            </w:r>
            <w:r w:rsidRPr="00950FBD">
              <w:rPr>
                <w:rStyle w:val="Hyperlink"/>
                <w:rFonts w:ascii="Times New Roman" w:hAnsi="Times New Roman"/>
                <w:noProof/>
              </w:rPr>
              <w:t>Benchmark datasets and evaluation methodologies</w:t>
            </w:r>
            <w:r w:rsidRPr="00950FBD">
              <w:rPr>
                <w:noProof/>
                <w:webHidden/>
              </w:rPr>
              <w:tab/>
            </w:r>
            <w:r w:rsidRPr="00950FBD">
              <w:rPr>
                <w:noProof/>
                <w:webHidden/>
              </w:rPr>
              <w:fldChar w:fldCharType="begin"/>
            </w:r>
            <w:r w:rsidRPr="00950FBD">
              <w:rPr>
                <w:noProof/>
                <w:webHidden/>
              </w:rPr>
              <w:instrText xml:space="preserve"> PAGEREF _Toc133312837 \h </w:instrText>
            </w:r>
            <w:r w:rsidRPr="00950FBD">
              <w:rPr>
                <w:noProof/>
                <w:webHidden/>
              </w:rPr>
            </w:r>
            <w:r w:rsidRPr="00950FBD">
              <w:rPr>
                <w:noProof/>
                <w:webHidden/>
              </w:rPr>
              <w:fldChar w:fldCharType="separate"/>
            </w:r>
            <w:r w:rsidRPr="00950FBD">
              <w:rPr>
                <w:noProof/>
                <w:webHidden/>
              </w:rPr>
              <w:t>13</w:t>
            </w:r>
            <w:r w:rsidRPr="00950FBD">
              <w:rPr>
                <w:noProof/>
                <w:webHidden/>
              </w:rPr>
              <w:fldChar w:fldCharType="end"/>
            </w:r>
          </w:hyperlink>
        </w:p>
        <w:p w14:paraId="226C7198" w14:textId="3042E612" w:rsidR="00950FBD" w:rsidRPr="00950FBD" w:rsidRDefault="00950FBD">
          <w:pPr>
            <w:pStyle w:val="TOC3"/>
            <w:tabs>
              <w:tab w:val="left" w:pos="880"/>
              <w:tab w:val="right" w:leader="dot" w:pos="9016"/>
            </w:tabs>
            <w:rPr>
              <w:rFonts w:cstheme="minorBidi"/>
              <w:noProof/>
              <w:lang w:val="en-IN" w:eastAsia="en-IN"/>
            </w:rPr>
          </w:pPr>
          <w:hyperlink w:anchor="_Toc133312838" w:history="1">
            <w:r w:rsidRPr="00950FBD">
              <w:rPr>
                <w:rStyle w:val="Hyperlink"/>
                <w:rFonts w:ascii="Symbol" w:hAnsi="Symbol"/>
                <w:noProof/>
              </w:rPr>
              <w:t></w:t>
            </w:r>
            <w:r w:rsidRPr="00950FBD">
              <w:rPr>
                <w:rFonts w:cstheme="minorBidi"/>
                <w:noProof/>
                <w:lang w:val="en-IN" w:eastAsia="en-IN"/>
              </w:rPr>
              <w:tab/>
            </w:r>
            <w:r w:rsidRPr="00950FBD">
              <w:rPr>
                <w:rStyle w:val="Hyperlink"/>
                <w:rFonts w:ascii="Times New Roman" w:hAnsi="Times New Roman"/>
                <w:noProof/>
              </w:rPr>
              <w:t>Factors affecting accuracy</w:t>
            </w:r>
            <w:r w:rsidRPr="00950FBD">
              <w:rPr>
                <w:noProof/>
                <w:webHidden/>
              </w:rPr>
              <w:tab/>
            </w:r>
            <w:r w:rsidRPr="00950FBD">
              <w:rPr>
                <w:noProof/>
                <w:webHidden/>
              </w:rPr>
              <w:fldChar w:fldCharType="begin"/>
            </w:r>
            <w:r w:rsidRPr="00950FBD">
              <w:rPr>
                <w:noProof/>
                <w:webHidden/>
              </w:rPr>
              <w:instrText xml:space="preserve"> PAGEREF _Toc133312838 \h </w:instrText>
            </w:r>
            <w:r w:rsidRPr="00950FBD">
              <w:rPr>
                <w:noProof/>
                <w:webHidden/>
              </w:rPr>
            </w:r>
            <w:r w:rsidRPr="00950FBD">
              <w:rPr>
                <w:noProof/>
                <w:webHidden/>
              </w:rPr>
              <w:fldChar w:fldCharType="separate"/>
            </w:r>
            <w:r w:rsidRPr="00950FBD">
              <w:rPr>
                <w:noProof/>
                <w:webHidden/>
              </w:rPr>
              <w:t>14</w:t>
            </w:r>
            <w:r w:rsidRPr="00950FBD">
              <w:rPr>
                <w:noProof/>
                <w:webHidden/>
              </w:rPr>
              <w:fldChar w:fldCharType="end"/>
            </w:r>
          </w:hyperlink>
        </w:p>
        <w:p w14:paraId="354E9329" w14:textId="32CF7D2E" w:rsidR="00950FBD" w:rsidRDefault="00950FBD">
          <w:pPr>
            <w:pStyle w:val="TOC2"/>
            <w:tabs>
              <w:tab w:val="right" w:leader="dot" w:pos="9016"/>
            </w:tabs>
            <w:rPr>
              <w:rFonts w:cstheme="minorBidi"/>
              <w:noProof/>
              <w:lang w:val="en-IN" w:eastAsia="en-IN"/>
            </w:rPr>
          </w:pPr>
          <w:hyperlink w:anchor="_Toc133312839" w:history="1">
            <w:r w:rsidRPr="00E5491C">
              <w:rPr>
                <w:rStyle w:val="Hyperlink"/>
                <w:rFonts w:ascii="Times New Roman" w:hAnsi="Times New Roman"/>
                <w:b/>
                <w:bCs/>
                <w:noProof/>
              </w:rPr>
              <w:t>2.4. Real-world applications and case studies</w:t>
            </w:r>
            <w:r>
              <w:rPr>
                <w:noProof/>
                <w:webHidden/>
              </w:rPr>
              <w:tab/>
            </w:r>
            <w:r>
              <w:rPr>
                <w:noProof/>
                <w:webHidden/>
              </w:rPr>
              <w:fldChar w:fldCharType="begin"/>
            </w:r>
            <w:r>
              <w:rPr>
                <w:noProof/>
                <w:webHidden/>
              </w:rPr>
              <w:instrText xml:space="preserve"> PAGEREF _Toc133312839 \h </w:instrText>
            </w:r>
            <w:r>
              <w:rPr>
                <w:noProof/>
                <w:webHidden/>
              </w:rPr>
            </w:r>
            <w:r>
              <w:rPr>
                <w:noProof/>
                <w:webHidden/>
              </w:rPr>
              <w:fldChar w:fldCharType="separate"/>
            </w:r>
            <w:r>
              <w:rPr>
                <w:noProof/>
                <w:webHidden/>
              </w:rPr>
              <w:t>16</w:t>
            </w:r>
            <w:r>
              <w:rPr>
                <w:noProof/>
                <w:webHidden/>
              </w:rPr>
              <w:fldChar w:fldCharType="end"/>
            </w:r>
          </w:hyperlink>
        </w:p>
        <w:p w14:paraId="2270558D" w14:textId="2C867739" w:rsidR="00950FBD" w:rsidRPr="00950FBD" w:rsidRDefault="00950FBD">
          <w:pPr>
            <w:pStyle w:val="TOC3"/>
            <w:tabs>
              <w:tab w:val="left" w:pos="880"/>
              <w:tab w:val="right" w:leader="dot" w:pos="9016"/>
            </w:tabs>
            <w:rPr>
              <w:rFonts w:cstheme="minorBidi"/>
              <w:noProof/>
              <w:lang w:val="en-IN" w:eastAsia="en-IN"/>
            </w:rPr>
          </w:pPr>
          <w:hyperlink w:anchor="_Toc133312840" w:history="1">
            <w:r w:rsidRPr="00950FBD">
              <w:rPr>
                <w:rStyle w:val="Hyperlink"/>
                <w:rFonts w:ascii="Symbol" w:hAnsi="Symbol"/>
                <w:noProof/>
              </w:rPr>
              <w:t></w:t>
            </w:r>
            <w:r w:rsidRPr="00950FBD">
              <w:rPr>
                <w:rFonts w:cstheme="minorBidi"/>
                <w:noProof/>
                <w:lang w:val="en-IN" w:eastAsia="en-IN"/>
              </w:rPr>
              <w:tab/>
            </w:r>
            <w:r w:rsidRPr="00950FBD">
              <w:rPr>
                <w:rStyle w:val="Hyperlink"/>
                <w:rFonts w:ascii="Times New Roman" w:hAnsi="Times New Roman"/>
                <w:noProof/>
              </w:rPr>
              <w:t>Security and surveillance</w:t>
            </w:r>
            <w:r w:rsidRPr="00950FBD">
              <w:rPr>
                <w:noProof/>
                <w:webHidden/>
              </w:rPr>
              <w:tab/>
            </w:r>
            <w:r w:rsidRPr="00950FBD">
              <w:rPr>
                <w:noProof/>
                <w:webHidden/>
              </w:rPr>
              <w:fldChar w:fldCharType="begin"/>
            </w:r>
            <w:r w:rsidRPr="00950FBD">
              <w:rPr>
                <w:noProof/>
                <w:webHidden/>
              </w:rPr>
              <w:instrText xml:space="preserve"> PAGEREF _Toc133312840 \h </w:instrText>
            </w:r>
            <w:r w:rsidRPr="00950FBD">
              <w:rPr>
                <w:noProof/>
                <w:webHidden/>
              </w:rPr>
            </w:r>
            <w:r w:rsidRPr="00950FBD">
              <w:rPr>
                <w:noProof/>
                <w:webHidden/>
              </w:rPr>
              <w:fldChar w:fldCharType="separate"/>
            </w:r>
            <w:r w:rsidRPr="00950FBD">
              <w:rPr>
                <w:noProof/>
                <w:webHidden/>
              </w:rPr>
              <w:t>16</w:t>
            </w:r>
            <w:r w:rsidRPr="00950FBD">
              <w:rPr>
                <w:noProof/>
                <w:webHidden/>
              </w:rPr>
              <w:fldChar w:fldCharType="end"/>
            </w:r>
          </w:hyperlink>
        </w:p>
        <w:p w14:paraId="4A8ECAE7" w14:textId="0776237B" w:rsidR="00950FBD" w:rsidRPr="00950FBD" w:rsidRDefault="00950FBD">
          <w:pPr>
            <w:pStyle w:val="TOC3"/>
            <w:tabs>
              <w:tab w:val="left" w:pos="880"/>
              <w:tab w:val="right" w:leader="dot" w:pos="9016"/>
            </w:tabs>
            <w:rPr>
              <w:rFonts w:cstheme="minorBidi"/>
              <w:noProof/>
              <w:lang w:val="en-IN" w:eastAsia="en-IN"/>
            </w:rPr>
          </w:pPr>
          <w:hyperlink w:anchor="_Toc133312841" w:history="1">
            <w:r w:rsidRPr="00950FBD">
              <w:rPr>
                <w:rStyle w:val="Hyperlink"/>
                <w:rFonts w:ascii="Symbol" w:hAnsi="Symbol"/>
                <w:noProof/>
              </w:rPr>
              <w:t></w:t>
            </w:r>
            <w:r w:rsidRPr="00950FBD">
              <w:rPr>
                <w:rFonts w:cstheme="minorBidi"/>
                <w:noProof/>
                <w:lang w:val="en-IN" w:eastAsia="en-IN"/>
              </w:rPr>
              <w:tab/>
            </w:r>
            <w:r w:rsidRPr="00950FBD">
              <w:rPr>
                <w:rStyle w:val="Hyperlink"/>
                <w:rFonts w:ascii="Times New Roman" w:hAnsi="Times New Roman"/>
                <w:noProof/>
              </w:rPr>
              <w:t>Access control and authentication</w:t>
            </w:r>
            <w:r w:rsidRPr="00950FBD">
              <w:rPr>
                <w:noProof/>
                <w:webHidden/>
              </w:rPr>
              <w:tab/>
            </w:r>
            <w:r w:rsidRPr="00950FBD">
              <w:rPr>
                <w:noProof/>
                <w:webHidden/>
              </w:rPr>
              <w:fldChar w:fldCharType="begin"/>
            </w:r>
            <w:r w:rsidRPr="00950FBD">
              <w:rPr>
                <w:noProof/>
                <w:webHidden/>
              </w:rPr>
              <w:instrText xml:space="preserve"> PAGEREF _Toc133312841 \h </w:instrText>
            </w:r>
            <w:r w:rsidRPr="00950FBD">
              <w:rPr>
                <w:noProof/>
                <w:webHidden/>
              </w:rPr>
            </w:r>
            <w:r w:rsidRPr="00950FBD">
              <w:rPr>
                <w:noProof/>
                <w:webHidden/>
              </w:rPr>
              <w:fldChar w:fldCharType="separate"/>
            </w:r>
            <w:r w:rsidRPr="00950FBD">
              <w:rPr>
                <w:noProof/>
                <w:webHidden/>
              </w:rPr>
              <w:t>16</w:t>
            </w:r>
            <w:r w:rsidRPr="00950FBD">
              <w:rPr>
                <w:noProof/>
                <w:webHidden/>
              </w:rPr>
              <w:fldChar w:fldCharType="end"/>
            </w:r>
          </w:hyperlink>
        </w:p>
        <w:p w14:paraId="630AE119" w14:textId="65FE6D6B" w:rsidR="00950FBD" w:rsidRPr="00950FBD" w:rsidRDefault="00950FBD">
          <w:pPr>
            <w:pStyle w:val="TOC3"/>
            <w:tabs>
              <w:tab w:val="left" w:pos="880"/>
              <w:tab w:val="right" w:leader="dot" w:pos="9016"/>
            </w:tabs>
            <w:rPr>
              <w:rFonts w:cstheme="minorBidi"/>
              <w:noProof/>
              <w:lang w:val="en-IN" w:eastAsia="en-IN"/>
            </w:rPr>
          </w:pPr>
          <w:hyperlink w:anchor="_Toc133312842" w:history="1">
            <w:r w:rsidRPr="00950FBD">
              <w:rPr>
                <w:rStyle w:val="Hyperlink"/>
                <w:rFonts w:ascii="Symbol" w:hAnsi="Symbol"/>
                <w:noProof/>
              </w:rPr>
              <w:t></w:t>
            </w:r>
            <w:r w:rsidRPr="00950FBD">
              <w:rPr>
                <w:rFonts w:cstheme="minorBidi"/>
                <w:noProof/>
                <w:lang w:val="en-IN" w:eastAsia="en-IN"/>
              </w:rPr>
              <w:tab/>
            </w:r>
            <w:r w:rsidRPr="00950FBD">
              <w:rPr>
                <w:rStyle w:val="Hyperlink"/>
                <w:rFonts w:ascii="Times New Roman" w:hAnsi="Times New Roman"/>
                <w:noProof/>
              </w:rPr>
              <w:t>Other applications</w:t>
            </w:r>
            <w:r w:rsidRPr="00950FBD">
              <w:rPr>
                <w:noProof/>
                <w:webHidden/>
              </w:rPr>
              <w:tab/>
            </w:r>
            <w:r w:rsidRPr="00950FBD">
              <w:rPr>
                <w:noProof/>
                <w:webHidden/>
              </w:rPr>
              <w:fldChar w:fldCharType="begin"/>
            </w:r>
            <w:r w:rsidRPr="00950FBD">
              <w:rPr>
                <w:noProof/>
                <w:webHidden/>
              </w:rPr>
              <w:instrText xml:space="preserve"> PAGEREF _Toc133312842 \h </w:instrText>
            </w:r>
            <w:r w:rsidRPr="00950FBD">
              <w:rPr>
                <w:noProof/>
                <w:webHidden/>
              </w:rPr>
            </w:r>
            <w:r w:rsidRPr="00950FBD">
              <w:rPr>
                <w:noProof/>
                <w:webHidden/>
              </w:rPr>
              <w:fldChar w:fldCharType="separate"/>
            </w:r>
            <w:r w:rsidRPr="00950FBD">
              <w:rPr>
                <w:noProof/>
                <w:webHidden/>
              </w:rPr>
              <w:t>16</w:t>
            </w:r>
            <w:r w:rsidRPr="00950FBD">
              <w:rPr>
                <w:noProof/>
                <w:webHidden/>
              </w:rPr>
              <w:fldChar w:fldCharType="end"/>
            </w:r>
          </w:hyperlink>
        </w:p>
        <w:p w14:paraId="336A6C7A" w14:textId="1391893D" w:rsidR="00950FBD" w:rsidRDefault="00950FBD">
          <w:pPr>
            <w:pStyle w:val="TOC1"/>
            <w:tabs>
              <w:tab w:val="right" w:leader="dot" w:pos="9016"/>
            </w:tabs>
            <w:rPr>
              <w:rFonts w:cstheme="minorBidi"/>
              <w:noProof/>
              <w:lang w:val="en-IN" w:eastAsia="en-IN"/>
            </w:rPr>
          </w:pPr>
          <w:hyperlink w:anchor="_Toc133312843" w:history="1">
            <w:r w:rsidRPr="00E5491C">
              <w:rPr>
                <w:rStyle w:val="Hyperlink"/>
                <w:rFonts w:ascii="Times New Roman" w:hAnsi="Times New Roman"/>
                <w:b/>
                <w:bCs/>
                <w:noProof/>
              </w:rPr>
              <w:t>III. METHODS</w:t>
            </w:r>
            <w:r>
              <w:rPr>
                <w:noProof/>
                <w:webHidden/>
              </w:rPr>
              <w:tab/>
            </w:r>
            <w:r>
              <w:rPr>
                <w:noProof/>
                <w:webHidden/>
              </w:rPr>
              <w:fldChar w:fldCharType="begin"/>
            </w:r>
            <w:r>
              <w:rPr>
                <w:noProof/>
                <w:webHidden/>
              </w:rPr>
              <w:instrText xml:space="preserve"> PAGEREF _Toc133312843 \h </w:instrText>
            </w:r>
            <w:r>
              <w:rPr>
                <w:noProof/>
                <w:webHidden/>
              </w:rPr>
            </w:r>
            <w:r>
              <w:rPr>
                <w:noProof/>
                <w:webHidden/>
              </w:rPr>
              <w:fldChar w:fldCharType="separate"/>
            </w:r>
            <w:r>
              <w:rPr>
                <w:noProof/>
                <w:webHidden/>
              </w:rPr>
              <w:t>17</w:t>
            </w:r>
            <w:r>
              <w:rPr>
                <w:noProof/>
                <w:webHidden/>
              </w:rPr>
              <w:fldChar w:fldCharType="end"/>
            </w:r>
          </w:hyperlink>
        </w:p>
        <w:p w14:paraId="14D0497B" w14:textId="72FB630F" w:rsidR="00950FBD" w:rsidRDefault="00950FBD">
          <w:pPr>
            <w:pStyle w:val="TOC2"/>
            <w:tabs>
              <w:tab w:val="right" w:leader="dot" w:pos="9016"/>
            </w:tabs>
            <w:rPr>
              <w:rFonts w:cstheme="minorBidi"/>
              <w:noProof/>
              <w:lang w:val="en-IN" w:eastAsia="en-IN"/>
            </w:rPr>
          </w:pPr>
          <w:hyperlink w:anchor="_Toc133312844" w:history="1">
            <w:r w:rsidRPr="00E5491C">
              <w:rPr>
                <w:rStyle w:val="Hyperlink"/>
                <w:rFonts w:ascii="Times New Roman" w:hAnsi="Times New Roman"/>
                <w:b/>
                <w:bCs/>
                <w:noProof/>
              </w:rPr>
              <w:t>3.1 Data collection</w:t>
            </w:r>
            <w:r>
              <w:rPr>
                <w:noProof/>
                <w:webHidden/>
              </w:rPr>
              <w:tab/>
            </w:r>
            <w:r>
              <w:rPr>
                <w:noProof/>
                <w:webHidden/>
              </w:rPr>
              <w:fldChar w:fldCharType="begin"/>
            </w:r>
            <w:r>
              <w:rPr>
                <w:noProof/>
                <w:webHidden/>
              </w:rPr>
              <w:instrText xml:space="preserve"> PAGEREF _Toc133312844 \h </w:instrText>
            </w:r>
            <w:r>
              <w:rPr>
                <w:noProof/>
                <w:webHidden/>
              </w:rPr>
            </w:r>
            <w:r>
              <w:rPr>
                <w:noProof/>
                <w:webHidden/>
              </w:rPr>
              <w:fldChar w:fldCharType="separate"/>
            </w:r>
            <w:r>
              <w:rPr>
                <w:noProof/>
                <w:webHidden/>
              </w:rPr>
              <w:t>17</w:t>
            </w:r>
            <w:r>
              <w:rPr>
                <w:noProof/>
                <w:webHidden/>
              </w:rPr>
              <w:fldChar w:fldCharType="end"/>
            </w:r>
          </w:hyperlink>
        </w:p>
        <w:p w14:paraId="159FC043" w14:textId="7A36A197" w:rsidR="00950FBD" w:rsidRPr="00950FBD" w:rsidRDefault="00950FBD">
          <w:pPr>
            <w:pStyle w:val="TOC3"/>
            <w:tabs>
              <w:tab w:val="left" w:pos="880"/>
              <w:tab w:val="right" w:leader="dot" w:pos="9016"/>
            </w:tabs>
            <w:rPr>
              <w:rFonts w:cstheme="minorBidi"/>
              <w:noProof/>
              <w:lang w:val="en-IN" w:eastAsia="en-IN"/>
            </w:rPr>
          </w:pPr>
          <w:hyperlink w:anchor="_Toc133312845" w:history="1">
            <w:r w:rsidRPr="00950FBD">
              <w:rPr>
                <w:rStyle w:val="Hyperlink"/>
                <w:rFonts w:ascii="Symbol" w:hAnsi="Symbol"/>
                <w:noProof/>
              </w:rPr>
              <w:t></w:t>
            </w:r>
            <w:r w:rsidRPr="00950FBD">
              <w:rPr>
                <w:rFonts w:cstheme="minorBidi"/>
                <w:noProof/>
                <w:lang w:val="en-IN" w:eastAsia="en-IN"/>
              </w:rPr>
              <w:tab/>
            </w:r>
            <w:r w:rsidRPr="00950FBD">
              <w:rPr>
                <w:rStyle w:val="Hyperlink"/>
                <w:rFonts w:ascii="Times New Roman" w:hAnsi="Times New Roman"/>
                <w:noProof/>
              </w:rPr>
              <w:t>Selection of facial recognition systems for analysis:</w:t>
            </w:r>
            <w:r w:rsidRPr="00950FBD">
              <w:rPr>
                <w:noProof/>
                <w:webHidden/>
              </w:rPr>
              <w:tab/>
            </w:r>
            <w:r w:rsidRPr="00950FBD">
              <w:rPr>
                <w:noProof/>
                <w:webHidden/>
              </w:rPr>
              <w:fldChar w:fldCharType="begin"/>
            </w:r>
            <w:r w:rsidRPr="00950FBD">
              <w:rPr>
                <w:noProof/>
                <w:webHidden/>
              </w:rPr>
              <w:instrText xml:space="preserve"> PAGEREF _Toc133312845 \h </w:instrText>
            </w:r>
            <w:r w:rsidRPr="00950FBD">
              <w:rPr>
                <w:noProof/>
                <w:webHidden/>
              </w:rPr>
            </w:r>
            <w:r w:rsidRPr="00950FBD">
              <w:rPr>
                <w:noProof/>
                <w:webHidden/>
              </w:rPr>
              <w:fldChar w:fldCharType="separate"/>
            </w:r>
            <w:r w:rsidRPr="00950FBD">
              <w:rPr>
                <w:noProof/>
                <w:webHidden/>
              </w:rPr>
              <w:t>17</w:t>
            </w:r>
            <w:r w:rsidRPr="00950FBD">
              <w:rPr>
                <w:noProof/>
                <w:webHidden/>
              </w:rPr>
              <w:fldChar w:fldCharType="end"/>
            </w:r>
          </w:hyperlink>
        </w:p>
        <w:p w14:paraId="2C9F963E" w14:textId="484E3DF1" w:rsidR="00950FBD" w:rsidRPr="00950FBD" w:rsidRDefault="00950FBD">
          <w:pPr>
            <w:pStyle w:val="TOC3"/>
            <w:tabs>
              <w:tab w:val="left" w:pos="880"/>
              <w:tab w:val="right" w:leader="dot" w:pos="9016"/>
            </w:tabs>
            <w:rPr>
              <w:rFonts w:cstheme="minorBidi"/>
              <w:noProof/>
              <w:lang w:val="en-IN" w:eastAsia="en-IN"/>
            </w:rPr>
          </w:pPr>
          <w:hyperlink w:anchor="_Toc133312846" w:history="1">
            <w:r w:rsidRPr="00950FBD">
              <w:rPr>
                <w:rStyle w:val="Hyperlink"/>
                <w:rFonts w:ascii="Symbol" w:hAnsi="Symbol"/>
                <w:noProof/>
              </w:rPr>
              <w:t></w:t>
            </w:r>
            <w:r w:rsidRPr="00950FBD">
              <w:rPr>
                <w:rFonts w:cstheme="minorBidi"/>
                <w:noProof/>
                <w:lang w:val="en-IN" w:eastAsia="en-IN"/>
              </w:rPr>
              <w:tab/>
            </w:r>
            <w:r w:rsidRPr="00950FBD">
              <w:rPr>
                <w:rStyle w:val="Hyperlink"/>
                <w:rFonts w:ascii="Times New Roman" w:hAnsi="Times New Roman"/>
                <w:noProof/>
              </w:rPr>
              <w:t>Benchmark datasets for accuracy evaluation:</w:t>
            </w:r>
            <w:r w:rsidRPr="00950FBD">
              <w:rPr>
                <w:noProof/>
                <w:webHidden/>
              </w:rPr>
              <w:tab/>
            </w:r>
            <w:r w:rsidRPr="00950FBD">
              <w:rPr>
                <w:noProof/>
                <w:webHidden/>
              </w:rPr>
              <w:fldChar w:fldCharType="begin"/>
            </w:r>
            <w:r w:rsidRPr="00950FBD">
              <w:rPr>
                <w:noProof/>
                <w:webHidden/>
              </w:rPr>
              <w:instrText xml:space="preserve"> PAGEREF _Toc133312846 \h </w:instrText>
            </w:r>
            <w:r w:rsidRPr="00950FBD">
              <w:rPr>
                <w:noProof/>
                <w:webHidden/>
              </w:rPr>
            </w:r>
            <w:r w:rsidRPr="00950FBD">
              <w:rPr>
                <w:noProof/>
                <w:webHidden/>
              </w:rPr>
              <w:fldChar w:fldCharType="separate"/>
            </w:r>
            <w:r w:rsidRPr="00950FBD">
              <w:rPr>
                <w:noProof/>
                <w:webHidden/>
              </w:rPr>
              <w:t>18</w:t>
            </w:r>
            <w:r w:rsidRPr="00950FBD">
              <w:rPr>
                <w:noProof/>
                <w:webHidden/>
              </w:rPr>
              <w:fldChar w:fldCharType="end"/>
            </w:r>
          </w:hyperlink>
        </w:p>
        <w:p w14:paraId="0153A271" w14:textId="4FA11106" w:rsidR="00950FBD" w:rsidRPr="00950FBD" w:rsidRDefault="00950FBD">
          <w:pPr>
            <w:pStyle w:val="TOC3"/>
            <w:tabs>
              <w:tab w:val="left" w:pos="880"/>
              <w:tab w:val="right" w:leader="dot" w:pos="9016"/>
            </w:tabs>
            <w:rPr>
              <w:rFonts w:cstheme="minorBidi"/>
              <w:noProof/>
              <w:lang w:val="en-IN" w:eastAsia="en-IN"/>
            </w:rPr>
          </w:pPr>
          <w:hyperlink w:anchor="_Toc133312847" w:history="1">
            <w:r w:rsidRPr="00950FBD">
              <w:rPr>
                <w:rStyle w:val="Hyperlink"/>
                <w:rFonts w:ascii="Symbol" w:hAnsi="Symbol"/>
                <w:noProof/>
              </w:rPr>
              <w:t></w:t>
            </w:r>
            <w:r w:rsidRPr="00950FBD">
              <w:rPr>
                <w:rFonts w:cstheme="minorBidi"/>
                <w:noProof/>
                <w:lang w:val="en-IN" w:eastAsia="en-IN"/>
              </w:rPr>
              <w:tab/>
            </w:r>
            <w:r w:rsidRPr="00950FBD">
              <w:rPr>
                <w:rStyle w:val="Hyperlink"/>
                <w:rFonts w:ascii="Times New Roman" w:hAnsi="Times New Roman"/>
                <w:noProof/>
              </w:rPr>
              <w:t>Privacy and real-world application case studies:</w:t>
            </w:r>
            <w:r w:rsidRPr="00950FBD">
              <w:rPr>
                <w:noProof/>
                <w:webHidden/>
              </w:rPr>
              <w:tab/>
            </w:r>
            <w:r w:rsidRPr="00950FBD">
              <w:rPr>
                <w:noProof/>
                <w:webHidden/>
              </w:rPr>
              <w:fldChar w:fldCharType="begin"/>
            </w:r>
            <w:r w:rsidRPr="00950FBD">
              <w:rPr>
                <w:noProof/>
                <w:webHidden/>
              </w:rPr>
              <w:instrText xml:space="preserve"> PAGEREF _Toc133312847 \h </w:instrText>
            </w:r>
            <w:r w:rsidRPr="00950FBD">
              <w:rPr>
                <w:noProof/>
                <w:webHidden/>
              </w:rPr>
            </w:r>
            <w:r w:rsidRPr="00950FBD">
              <w:rPr>
                <w:noProof/>
                <w:webHidden/>
              </w:rPr>
              <w:fldChar w:fldCharType="separate"/>
            </w:r>
            <w:r w:rsidRPr="00950FBD">
              <w:rPr>
                <w:noProof/>
                <w:webHidden/>
              </w:rPr>
              <w:t>18</w:t>
            </w:r>
            <w:r w:rsidRPr="00950FBD">
              <w:rPr>
                <w:noProof/>
                <w:webHidden/>
              </w:rPr>
              <w:fldChar w:fldCharType="end"/>
            </w:r>
          </w:hyperlink>
        </w:p>
        <w:p w14:paraId="008B7B55" w14:textId="35300416" w:rsidR="00950FBD" w:rsidRDefault="00950FBD">
          <w:pPr>
            <w:pStyle w:val="TOC2"/>
            <w:tabs>
              <w:tab w:val="right" w:leader="dot" w:pos="9016"/>
            </w:tabs>
            <w:rPr>
              <w:rFonts w:cstheme="minorBidi"/>
              <w:noProof/>
              <w:lang w:val="en-IN" w:eastAsia="en-IN"/>
            </w:rPr>
          </w:pPr>
          <w:hyperlink w:anchor="_Toc133312848" w:history="1">
            <w:r w:rsidRPr="00E5491C">
              <w:rPr>
                <w:rStyle w:val="Hyperlink"/>
                <w:rFonts w:ascii="Times New Roman" w:hAnsi="Times New Roman"/>
                <w:b/>
                <w:bCs/>
                <w:noProof/>
              </w:rPr>
              <w:t>3.2. Data analysis</w:t>
            </w:r>
            <w:r>
              <w:rPr>
                <w:noProof/>
                <w:webHidden/>
              </w:rPr>
              <w:tab/>
            </w:r>
            <w:r>
              <w:rPr>
                <w:noProof/>
                <w:webHidden/>
              </w:rPr>
              <w:fldChar w:fldCharType="begin"/>
            </w:r>
            <w:r>
              <w:rPr>
                <w:noProof/>
                <w:webHidden/>
              </w:rPr>
              <w:instrText xml:space="preserve"> PAGEREF _Toc133312848 \h </w:instrText>
            </w:r>
            <w:r>
              <w:rPr>
                <w:noProof/>
                <w:webHidden/>
              </w:rPr>
            </w:r>
            <w:r>
              <w:rPr>
                <w:noProof/>
                <w:webHidden/>
              </w:rPr>
              <w:fldChar w:fldCharType="separate"/>
            </w:r>
            <w:r>
              <w:rPr>
                <w:noProof/>
                <w:webHidden/>
              </w:rPr>
              <w:t>19</w:t>
            </w:r>
            <w:r>
              <w:rPr>
                <w:noProof/>
                <w:webHidden/>
              </w:rPr>
              <w:fldChar w:fldCharType="end"/>
            </w:r>
          </w:hyperlink>
        </w:p>
        <w:p w14:paraId="02071ACA" w14:textId="272E4CA7" w:rsidR="00950FBD" w:rsidRPr="00950FBD" w:rsidRDefault="00950FBD">
          <w:pPr>
            <w:pStyle w:val="TOC3"/>
            <w:tabs>
              <w:tab w:val="left" w:pos="880"/>
              <w:tab w:val="right" w:leader="dot" w:pos="9016"/>
            </w:tabs>
            <w:rPr>
              <w:rFonts w:cstheme="minorBidi"/>
              <w:noProof/>
              <w:lang w:val="en-IN" w:eastAsia="en-IN"/>
            </w:rPr>
          </w:pPr>
          <w:hyperlink w:anchor="_Toc133312849" w:history="1">
            <w:r w:rsidRPr="00950FBD">
              <w:rPr>
                <w:rStyle w:val="Hyperlink"/>
                <w:rFonts w:ascii="Symbol" w:hAnsi="Symbol"/>
                <w:noProof/>
              </w:rPr>
              <w:t></w:t>
            </w:r>
            <w:r w:rsidRPr="00950FBD">
              <w:rPr>
                <w:rFonts w:cstheme="minorBidi"/>
                <w:noProof/>
                <w:lang w:val="en-IN" w:eastAsia="en-IN"/>
              </w:rPr>
              <w:tab/>
            </w:r>
            <w:r w:rsidRPr="00950FBD">
              <w:rPr>
                <w:rStyle w:val="Hyperlink"/>
                <w:rFonts w:ascii="Times New Roman" w:hAnsi="Times New Roman"/>
                <w:noProof/>
              </w:rPr>
              <w:t>Evaluation of privacy concerns and mitigations:</w:t>
            </w:r>
            <w:r w:rsidRPr="00950FBD">
              <w:rPr>
                <w:noProof/>
                <w:webHidden/>
              </w:rPr>
              <w:tab/>
            </w:r>
            <w:r w:rsidRPr="00950FBD">
              <w:rPr>
                <w:noProof/>
                <w:webHidden/>
              </w:rPr>
              <w:fldChar w:fldCharType="begin"/>
            </w:r>
            <w:r w:rsidRPr="00950FBD">
              <w:rPr>
                <w:noProof/>
                <w:webHidden/>
              </w:rPr>
              <w:instrText xml:space="preserve"> PAGEREF _Toc133312849 \h </w:instrText>
            </w:r>
            <w:r w:rsidRPr="00950FBD">
              <w:rPr>
                <w:noProof/>
                <w:webHidden/>
              </w:rPr>
            </w:r>
            <w:r w:rsidRPr="00950FBD">
              <w:rPr>
                <w:noProof/>
                <w:webHidden/>
              </w:rPr>
              <w:fldChar w:fldCharType="separate"/>
            </w:r>
            <w:r w:rsidRPr="00950FBD">
              <w:rPr>
                <w:noProof/>
                <w:webHidden/>
              </w:rPr>
              <w:t>19</w:t>
            </w:r>
            <w:r w:rsidRPr="00950FBD">
              <w:rPr>
                <w:noProof/>
                <w:webHidden/>
              </w:rPr>
              <w:fldChar w:fldCharType="end"/>
            </w:r>
          </w:hyperlink>
        </w:p>
        <w:p w14:paraId="659B6B1E" w14:textId="26D33576" w:rsidR="00950FBD" w:rsidRPr="00950FBD" w:rsidRDefault="00950FBD">
          <w:pPr>
            <w:pStyle w:val="TOC3"/>
            <w:tabs>
              <w:tab w:val="left" w:pos="880"/>
              <w:tab w:val="right" w:leader="dot" w:pos="9016"/>
            </w:tabs>
            <w:rPr>
              <w:rFonts w:cstheme="minorBidi"/>
              <w:noProof/>
              <w:lang w:val="en-IN" w:eastAsia="en-IN"/>
            </w:rPr>
          </w:pPr>
          <w:hyperlink w:anchor="_Toc133312850" w:history="1">
            <w:r w:rsidRPr="00950FBD">
              <w:rPr>
                <w:rStyle w:val="Hyperlink"/>
                <w:rFonts w:ascii="Symbol" w:hAnsi="Symbol"/>
                <w:noProof/>
              </w:rPr>
              <w:t></w:t>
            </w:r>
            <w:r w:rsidRPr="00950FBD">
              <w:rPr>
                <w:rFonts w:cstheme="minorBidi"/>
                <w:noProof/>
                <w:lang w:val="en-IN" w:eastAsia="en-IN"/>
              </w:rPr>
              <w:tab/>
            </w:r>
            <w:r w:rsidRPr="00950FBD">
              <w:rPr>
                <w:rStyle w:val="Hyperlink"/>
                <w:rFonts w:ascii="Times New Roman" w:hAnsi="Times New Roman"/>
                <w:noProof/>
              </w:rPr>
              <w:t>Assessment of accuracy using performance metrics:</w:t>
            </w:r>
            <w:r w:rsidRPr="00950FBD">
              <w:rPr>
                <w:noProof/>
                <w:webHidden/>
              </w:rPr>
              <w:tab/>
            </w:r>
            <w:r w:rsidRPr="00950FBD">
              <w:rPr>
                <w:noProof/>
                <w:webHidden/>
              </w:rPr>
              <w:fldChar w:fldCharType="begin"/>
            </w:r>
            <w:r w:rsidRPr="00950FBD">
              <w:rPr>
                <w:noProof/>
                <w:webHidden/>
              </w:rPr>
              <w:instrText xml:space="preserve"> PAGEREF _Toc133312850 \h </w:instrText>
            </w:r>
            <w:r w:rsidRPr="00950FBD">
              <w:rPr>
                <w:noProof/>
                <w:webHidden/>
              </w:rPr>
            </w:r>
            <w:r w:rsidRPr="00950FBD">
              <w:rPr>
                <w:noProof/>
                <w:webHidden/>
              </w:rPr>
              <w:fldChar w:fldCharType="separate"/>
            </w:r>
            <w:r w:rsidRPr="00950FBD">
              <w:rPr>
                <w:noProof/>
                <w:webHidden/>
              </w:rPr>
              <w:t>19</w:t>
            </w:r>
            <w:r w:rsidRPr="00950FBD">
              <w:rPr>
                <w:noProof/>
                <w:webHidden/>
              </w:rPr>
              <w:fldChar w:fldCharType="end"/>
            </w:r>
          </w:hyperlink>
        </w:p>
        <w:p w14:paraId="16694426" w14:textId="5BEC2E73" w:rsidR="00950FBD" w:rsidRPr="00950FBD" w:rsidRDefault="00950FBD">
          <w:pPr>
            <w:pStyle w:val="TOC3"/>
            <w:tabs>
              <w:tab w:val="left" w:pos="880"/>
              <w:tab w:val="right" w:leader="dot" w:pos="9016"/>
            </w:tabs>
            <w:rPr>
              <w:rFonts w:cstheme="minorBidi"/>
              <w:noProof/>
              <w:lang w:val="en-IN" w:eastAsia="en-IN"/>
            </w:rPr>
          </w:pPr>
          <w:hyperlink w:anchor="_Toc133312851" w:history="1">
            <w:r w:rsidRPr="00950FBD">
              <w:rPr>
                <w:rStyle w:val="Hyperlink"/>
                <w:rFonts w:ascii="Symbol" w:hAnsi="Symbol"/>
                <w:noProof/>
              </w:rPr>
              <w:t></w:t>
            </w:r>
            <w:r w:rsidRPr="00950FBD">
              <w:rPr>
                <w:rFonts w:cstheme="minorBidi"/>
                <w:noProof/>
                <w:lang w:val="en-IN" w:eastAsia="en-IN"/>
              </w:rPr>
              <w:tab/>
            </w:r>
            <w:r w:rsidRPr="00950FBD">
              <w:rPr>
                <w:rStyle w:val="Hyperlink"/>
                <w:rFonts w:ascii="Times New Roman" w:hAnsi="Times New Roman"/>
                <w:noProof/>
              </w:rPr>
              <w:t>Analysis of real-world applications and effectiveness:</w:t>
            </w:r>
            <w:r w:rsidRPr="00950FBD">
              <w:rPr>
                <w:noProof/>
                <w:webHidden/>
              </w:rPr>
              <w:tab/>
            </w:r>
            <w:r w:rsidRPr="00950FBD">
              <w:rPr>
                <w:noProof/>
                <w:webHidden/>
              </w:rPr>
              <w:fldChar w:fldCharType="begin"/>
            </w:r>
            <w:r w:rsidRPr="00950FBD">
              <w:rPr>
                <w:noProof/>
                <w:webHidden/>
              </w:rPr>
              <w:instrText xml:space="preserve"> PAGEREF _Toc133312851 \h </w:instrText>
            </w:r>
            <w:r w:rsidRPr="00950FBD">
              <w:rPr>
                <w:noProof/>
                <w:webHidden/>
              </w:rPr>
            </w:r>
            <w:r w:rsidRPr="00950FBD">
              <w:rPr>
                <w:noProof/>
                <w:webHidden/>
              </w:rPr>
              <w:fldChar w:fldCharType="separate"/>
            </w:r>
            <w:r w:rsidRPr="00950FBD">
              <w:rPr>
                <w:noProof/>
                <w:webHidden/>
              </w:rPr>
              <w:t>20</w:t>
            </w:r>
            <w:r w:rsidRPr="00950FBD">
              <w:rPr>
                <w:noProof/>
                <w:webHidden/>
              </w:rPr>
              <w:fldChar w:fldCharType="end"/>
            </w:r>
          </w:hyperlink>
        </w:p>
        <w:p w14:paraId="5F6835E7" w14:textId="153C6339" w:rsidR="00950FBD" w:rsidRDefault="00950FBD">
          <w:pPr>
            <w:pStyle w:val="TOC2"/>
            <w:tabs>
              <w:tab w:val="right" w:leader="dot" w:pos="9016"/>
            </w:tabs>
            <w:rPr>
              <w:rFonts w:cstheme="minorBidi"/>
              <w:noProof/>
              <w:lang w:val="en-IN" w:eastAsia="en-IN"/>
            </w:rPr>
          </w:pPr>
          <w:hyperlink w:anchor="_Toc133312852" w:history="1">
            <w:r w:rsidRPr="00E5491C">
              <w:rPr>
                <w:rStyle w:val="Hyperlink"/>
                <w:rFonts w:ascii="Times New Roman" w:hAnsi="Times New Roman"/>
                <w:b/>
                <w:bCs/>
                <w:noProof/>
              </w:rPr>
              <w:t>3.3 Validation and limitations</w:t>
            </w:r>
            <w:r>
              <w:rPr>
                <w:noProof/>
                <w:webHidden/>
              </w:rPr>
              <w:tab/>
            </w:r>
            <w:r>
              <w:rPr>
                <w:noProof/>
                <w:webHidden/>
              </w:rPr>
              <w:fldChar w:fldCharType="begin"/>
            </w:r>
            <w:r>
              <w:rPr>
                <w:noProof/>
                <w:webHidden/>
              </w:rPr>
              <w:instrText xml:space="preserve"> PAGEREF _Toc133312852 \h </w:instrText>
            </w:r>
            <w:r>
              <w:rPr>
                <w:noProof/>
                <w:webHidden/>
              </w:rPr>
            </w:r>
            <w:r>
              <w:rPr>
                <w:noProof/>
                <w:webHidden/>
              </w:rPr>
              <w:fldChar w:fldCharType="separate"/>
            </w:r>
            <w:r>
              <w:rPr>
                <w:noProof/>
                <w:webHidden/>
              </w:rPr>
              <w:t>21</w:t>
            </w:r>
            <w:r>
              <w:rPr>
                <w:noProof/>
                <w:webHidden/>
              </w:rPr>
              <w:fldChar w:fldCharType="end"/>
            </w:r>
          </w:hyperlink>
        </w:p>
        <w:p w14:paraId="3BE8BF6D" w14:textId="222518BA" w:rsidR="00950FBD" w:rsidRPr="00950FBD" w:rsidRDefault="00950FBD">
          <w:pPr>
            <w:pStyle w:val="TOC3"/>
            <w:tabs>
              <w:tab w:val="left" w:pos="880"/>
              <w:tab w:val="right" w:leader="dot" w:pos="9016"/>
            </w:tabs>
            <w:rPr>
              <w:rFonts w:cstheme="minorBidi"/>
              <w:noProof/>
              <w:lang w:val="en-IN" w:eastAsia="en-IN"/>
            </w:rPr>
          </w:pPr>
          <w:hyperlink w:anchor="_Toc133312853" w:history="1">
            <w:r w:rsidRPr="00950FBD">
              <w:rPr>
                <w:rStyle w:val="Hyperlink"/>
                <w:rFonts w:ascii="Symbol" w:hAnsi="Symbol"/>
                <w:noProof/>
              </w:rPr>
              <w:t></w:t>
            </w:r>
            <w:r w:rsidRPr="00950FBD">
              <w:rPr>
                <w:rFonts w:cstheme="minorBidi"/>
                <w:noProof/>
                <w:lang w:val="en-IN" w:eastAsia="en-IN"/>
              </w:rPr>
              <w:tab/>
            </w:r>
            <w:r w:rsidRPr="00950FBD">
              <w:rPr>
                <w:rStyle w:val="Hyperlink"/>
                <w:rFonts w:ascii="Times New Roman" w:hAnsi="Times New Roman"/>
                <w:noProof/>
              </w:rPr>
              <w:t>Cross-validation of findings:</w:t>
            </w:r>
            <w:r w:rsidRPr="00950FBD">
              <w:rPr>
                <w:noProof/>
                <w:webHidden/>
              </w:rPr>
              <w:tab/>
            </w:r>
            <w:r w:rsidRPr="00950FBD">
              <w:rPr>
                <w:noProof/>
                <w:webHidden/>
              </w:rPr>
              <w:fldChar w:fldCharType="begin"/>
            </w:r>
            <w:r w:rsidRPr="00950FBD">
              <w:rPr>
                <w:noProof/>
                <w:webHidden/>
              </w:rPr>
              <w:instrText xml:space="preserve"> PAGEREF _Toc133312853 \h </w:instrText>
            </w:r>
            <w:r w:rsidRPr="00950FBD">
              <w:rPr>
                <w:noProof/>
                <w:webHidden/>
              </w:rPr>
            </w:r>
            <w:r w:rsidRPr="00950FBD">
              <w:rPr>
                <w:noProof/>
                <w:webHidden/>
              </w:rPr>
              <w:fldChar w:fldCharType="separate"/>
            </w:r>
            <w:r w:rsidRPr="00950FBD">
              <w:rPr>
                <w:noProof/>
                <w:webHidden/>
              </w:rPr>
              <w:t>21</w:t>
            </w:r>
            <w:r w:rsidRPr="00950FBD">
              <w:rPr>
                <w:noProof/>
                <w:webHidden/>
              </w:rPr>
              <w:fldChar w:fldCharType="end"/>
            </w:r>
          </w:hyperlink>
        </w:p>
        <w:p w14:paraId="6B0490A3" w14:textId="0511AA49" w:rsidR="00950FBD" w:rsidRDefault="00950FBD">
          <w:pPr>
            <w:pStyle w:val="TOC3"/>
            <w:tabs>
              <w:tab w:val="left" w:pos="880"/>
              <w:tab w:val="right" w:leader="dot" w:pos="9016"/>
            </w:tabs>
            <w:rPr>
              <w:rFonts w:cstheme="minorBidi"/>
              <w:noProof/>
              <w:lang w:val="en-IN" w:eastAsia="en-IN"/>
            </w:rPr>
          </w:pPr>
          <w:hyperlink w:anchor="_Toc133312854" w:history="1">
            <w:r w:rsidRPr="00950FBD">
              <w:rPr>
                <w:rStyle w:val="Hyperlink"/>
                <w:rFonts w:ascii="Symbol" w:hAnsi="Symbol"/>
                <w:noProof/>
              </w:rPr>
              <w:t></w:t>
            </w:r>
            <w:r w:rsidRPr="00950FBD">
              <w:rPr>
                <w:rFonts w:cstheme="minorBidi"/>
                <w:noProof/>
                <w:lang w:val="en-IN" w:eastAsia="en-IN"/>
              </w:rPr>
              <w:tab/>
            </w:r>
            <w:r w:rsidRPr="00950FBD">
              <w:rPr>
                <w:rStyle w:val="Hyperlink"/>
                <w:rFonts w:ascii="Times New Roman" w:hAnsi="Times New Roman"/>
                <w:noProof/>
              </w:rPr>
              <w:t>Addressing potential biases and limitations:</w:t>
            </w:r>
            <w:r w:rsidRPr="00950FBD">
              <w:rPr>
                <w:noProof/>
                <w:webHidden/>
              </w:rPr>
              <w:tab/>
            </w:r>
            <w:r w:rsidRPr="00950FBD">
              <w:rPr>
                <w:noProof/>
                <w:webHidden/>
              </w:rPr>
              <w:fldChar w:fldCharType="begin"/>
            </w:r>
            <w:r w:rsidRPr="00950FBD">
              <w:rPr>
                <w:noProof/>
                <w:webHidden/>
              </w:rPr>
              <w:instrText xml:space="preserve"> PAGEREF _Toc133312854 \h </w:instrText>
            </w:r>
            <w:r w:rsidRPr="00950FBD">
              <w:rPr>
                <w:noProof/>
                <w:webHidden/>
              </w:rPr>
            </w:r>
            <w:r w:rsidRPr="00950FBD">
              <w:rPr>
                <w:noProof/>
                <w:webHidden/>
              </w:rPr>
              <w:fldChar w:fldCharType="separate"/>
            </w:r>
            <w:r w:rsidRPr="00950FBD">
              <w:rPr>
                <w:noProof/>
                <w:webHidden/>
              </w:rPr>
              <w:t>21</w:t>
            </w:r>
            <w:r w:rsidRPr="00950FBD">
              <w:rPr>
                <w:noProof/>
                <w:webHidden/>
              </w:rPr>
              <w:fldChar w:fldCharType="end"/>
            </w:r>
          </w:hyperlink>
        </w:p>
        <w:p w14:paraId="292DA777" w14:textId="1C75F7CB" w:rsidR="00950FBD" w:rsidRDefault="00950FBD">
          <w:pPr>
            <w:pStyle w:val="TOC1"/>
            <w:tabs>
              <w:tab w:val="right" w:leader="dot" w:pos="9016"/>
            </w:tabs>
            <w:rPr>
              <w:rFonts w:cstheme="minorBidi"/>
              <w:noProof/>
              <w:lang w:val="en-IN" w:eastAsia="en-IN"/>
            </w:rPr>
          </w:pPr>
          <w:hyperlink w:anchor="_Toc133312855" w:history="1">
            <w:r w:rsidRPr="00E5491C">
              <w:rPr>
                <w:rStyle w:val="Hyperlink"/>
                <w:rFonts w:ascii="Times New Roman" w:hAnsi="Times New Roman"/>
                <w:b/>
                <w:bCs/>
                <w:noProof/>
              </w:rPr>
              <w:t>IV. EXPECTED OUTCOMES AND CONTRIBUTIONS</w:t>
            </w:r>
            <w:r>
              <w:rPr>
                <w:noProof/>
                <w:webHidden/>
              </w:rPr>
              <w:tab/>
            </w:r>
            <w:r>
              <w:rPr>
                <w:noProof/>
                <w:webHidden/>
              </w:rPr>
              <w:fldChar w:fldCharType="begin"/>
            </w:r>
            <w:r>
              <w:rPr>
                <w:noProof/>
                <w:webHidden/>
              </w:rPr>
              <w:instrText xml:space="preserve"> PAGEREF _Toc133312855 \h </w:instrText>
            </w:r>
            <w:r>
              <w:rPr>
                <w:noProof/>
                <w:webHidden/>
              </w:rPr>
            </w:r>
            <w:r>
              <w:rPr>
                <w:noProof/>
                <w:webHidden/>
              </w:rPr>
              <w:fldChar w:fldCharType="separate"/>
            </w:r>
            <w:r>
              <w:rPr>
                <w:noProof/>
                <w:webHidden/>
              </w:rPr>
              <w:t>22</w:t>
            </w:r>
            <w:r>
              <w:rPr>
                <w:noProof/>
                <w:webHidden/>
              </w:rPr>
              <w:fldChar w:fldCharType="end"/>
            </w:r>
          </w:hyperlink>
        </w:p>
        <w:p w14:paraId="577E4996" w14:textId="74BEA3BF" w:rsidR="00950FBD" w:rsidRPr="00950FBD" w:rsidRDefault="00950FBD">
          <w:pPr>
            <w:pStyle w:val="TOC2"/>
            <w:tabs>
              <w:tab w:val="right" w:leader="dot" w:pos="9016"/>
            </w:tabs>
            <w:rPr>
              <w:rFonts w:cstheme="minorBidi"/>
              <w:noProof/>
              <w:lang w:val="en-IN" w:eastAsia="en-IN"/>
            </w:rPr>
          </w:pPr>
          <w:hyperlink w:anchor="_Toc133312856" w:history="1">
            <w:r w:rsidRPr="00950FBD">
              <w:rPr>
                <w:rStyle w:val="Hyperlink"/>
                <w:rFonts w:ascii="Times New Roman" w:hAnsi="Times New Roman"/>
                <w:noProof/>
              </w:rPr>
              <w:t>4.1 Comprehensive understanding of the current state of facial recognition technology:</w:t>
            </w:r>
            <w:r w:rsidRPr="00950FBD">
              <w:rPr>
                <w:noProof/>
                <w:webHidden/>
              </w:rPr>
              <w:tab/>
            </w:r>
            <w:r w:rsidRPr="00950FBD">
              <w:rPr>
                <w:noProof/>
                <w:webHidden/>
              </w:rPr>
              <w:fldChar w:fldCharType="begin"/>
            </w:r>
            <w:r w:rsidRPr="00950FBD">
              <w:rPr>
                <w:noProof/>
                <w:webHidden/>
              </w:rPr>
              <w:instrText xml:space="preserve"> PAGEREF _Toc133312856 \h </w:instrText>
            </w:r>
            <w:r w:rsidRPr="00950FBD">
              <w:rPr>
                <w:noProof/>
                <w:webHidden/>
              </w:rPr>
            </w:r>
            <w:r w:rsidRPr="00950FBD">
              <w:rPr>
                <w:noProof/>
                <w:webHidden/>
              </w:rPr>
              <w:fldChar w:fldCharType="separate"/>
            </w:r>
            <w:r w:rsidRPr="00950FBD">
              <w:rPr>
                <w:noProof/>
                <w:webHidden/>
              </w:rPr>
              <w:t>22</w:t>
            </w:r>
            <w:r w:rsidRPr="00950FBD">
              <w:rPr>
                <w:noProof/>
                <w:webHidden/>
              </w:rPr>
              <w:fldChar w:fldCharType="end"/>
            </w:r>
          </w:hyperlink>
        </w:p>
        <w:p w14:paraId="22D9D2AA" w14:textId="3FAC534C" w:rsidR="00950FBD" w:rsidRPr="00950FBD" w:rsidRDefault="00950FBD">
          <w:pPr>
            <w:pStyle w:val="TOC2"/>
            <w:tabs>
              <w:tab w:val="right" w:leader="dot" w:pos="9016"/>
            </w:tabs>
            <w:rPr>
              <w:rFonts w:cstheme="minorBidi"/>
              <w:noProof/>
              <w:lang w:val="en-IN" w:eastAsia="en-IN"/>
            </w:rPr>
          </w:pPr>
          <w:hyperlink w:anchor="_Toc133312857" w:history="1">
            <w:r w:rsidRPr="00950FBD">
              <w:rPr>
                <w:rStyle w:val="Hyperlink"/>
                <w:rFonts w:ascii="Times New Roman" w:hAnsi="Times New Roman"/>
                <w:noProof/>
              </w:rPr>
              <w:t>4.2 Recommendations for addressing privacy concerns:</w:t>
            </w:r>
            <w:r w:rsidRPr="00950FBD">
              <w:rPr>
                <w:noProof/>
                <w:webHidden/>
              </w:rPr>
              <w:tab/>
            </w:r>
            <w:r w:rsidRPr="00950FBD">
              <w:rPr>
                <w:noProof/>
                <w:webHidden/>
              </w:rPr>
              <w:fldChar w:fldCharType="begin"/>
            </w:r>
            <w:r w:rsidRPr="00950FBD">
              <w:rPr>
                <w:noProof/>
                <w:webHidden/>
              </w:rPr>
              <w:instrText xml:space="preserve"> PAGEREF _Toc133312857 \h </w:instrText>
            </w:r>
            <w:r w:rsidRPr="00950FBD">
              <w:rPr>
                <w:noProof/>
                <w:webHidden/>
              </w:rPr>
            </w:r>
            <w:r w:rsidRPr="00950FBD">
              <w:rPr>
                <w:noProof/>
                <w:webHidden/>
              </w:rPr>
              <w:fldChar w:fldCharType="separate"/>
            </w:r>
            <w:r w:rsidRPr="00950FBD">
              <w:rPr>
                <w:noProof/>
                <w:webHidden/>
              </w:rPr>
              <w:t>23</w:t>
            </w:r>
            <w:r w:rsidRPr="00950FBD">
              <w:rPr>
                <w:noProof/>
                <w:webHidden/>
              </w:rPr>
              <w:fldChar w:fldCharType="end"/>
            </w:r>
          </w:hyperlink>
        </w:p>
        <w:p w14:paraId="19738F10" w14:textId="0AA084A5" w:rsidR="00950FBD" w:rsidRPr="00950FBD" w:rsidRDefault="00950FBD">
          <w:pPr>
            <w:pStyle w:val="TOC2"/>
            <w:tabs>
              <w:tab w:val="right" w:leader="dot" w:pos="9016"/>
            </w:tabs>
            <w:rPr>
              <w:rFonts w:cstheme="minorBidi"/>
              <w:noProof/>
              <w:lang w:val="en-IN" w:eastAsia="en-IN"/>
            </w:rPr>
          </w:pPr>
          <w:hyperlink w:anchor="_Toc133312858" w:history="1">
            <w:r w:rsidRPr="00950FBD">
              <w:rPr>
                <w:rStyle w:val="Hyperlink"/>
                <w:rFonts w:ascii="Times New Roman" w:hAnsi="Times New Roman"/>
                <w:noProof/>
              </w:rPr>
              <w:t>4.3 Insights into improving accuracy and performance:</w:t>
            </w:r>
            <w:r w:rsidRPr="00950FBD">
              <w:rPr>
                <w:noProof/>
                <w:webHidden/>
              </w:rPr>
              <w:tab/>
            </w:r>
            <w:r w:rsidRPr="00950FBD">
              <w:rPr>
                <w:noProof/>
                <w:webHidden/>
              </w:rPr>
              <w:fldChar w:fldCharType="begin"/>
            </w:r>
            <w:r w:rsidRPr="00950FBD">
              <w:rPr>
                <w:noProof/>
                <w:webHidden/>
              </w:rPr>
              <w:instrText xml:space="preserve"> PAGEREF _Toc133312858 \h </w:instrText>
            </w:r>
            <w:r w:rsidRPr="00950FBD">
              <w:rPr>
                <w:noProof/>
                <w:webHidden/>
              </w:rPr>
            </w:r>
            <w:r w:rsidRPr="00950FBD">
              <w:rPr>
                <w:noProof/>
                <w:webHidden/>
              </w:rPr>
              <w:fldChar w:fldCharType="separate"/>
            </w:r>
            <w:r w:rsidRPr="00950FBD">
              <w:rPr>
                <w:noProof/>
                <w:webHidden/>
              </w:rPr>
              <w:t>23</w:t>
            </w:r>
            <w:r w:rsidRPr="00950FBD">
              <w:rPr>
                <w:noProof/>
                <w:webHidden/>
              </w:rPr>
              <w:fldChar w:fldCharType="end"/>
            </w:r>
          </w:hyperlink>
        </w:p>
        <w:p w14:paraId="01442159" w14:textId="73FC1527" w:rsidR="00950FBD" w:rsidRPr="00950FBD" w:rsidRDefault="00950FBD">
          <w:pPr>
            <w:pStyle w:val="TOC2"/>
            <w:tabs>
              <w:tab w:val="right" w:leader="dot" w:pos="9016"/>
            </w:tabs>
            <w:rPr>
              <w:rFonts w:cstheme="minorBidi"/>
              <w:noProof/>
              <w:lang w:val="en-IN" w:eastAsia="en-IN"/>
            </w:rPr>
          </w:pPr>
          <w:hyperlink w:anchor="_Toc133312859" w:history="1">
            <w:r w:rsidRPr="00950FBD">
              <w:rPr>
                <w:rStyle w:val="Hyperlink"/>
                <w:rFonts w:ascii="Times New Roman" w:hAnsi="Times New Roman"/>
                <w:noProof/>
              </w:rPr>
              <w:t>4.4 Guidelines for effective real-world implementation:</w:t>
            </w:r>
            <w:r w:rsidRPr="00950FBD">
              <w:rPr>
                <w:noProof/>
                <w:webHidden/>
              </w:rPr>
              <w:tab/>
            </w:r>
            <w:r w:rsidRPr="00950FBD">
              <w:rPr>
                <w:noProof/>
                <w:webHidden/>
              </w:rPr>
              <w:fldChar w:fldCharType="begin"/>
            </w:r>
            <w:r w:rsidRPr="00950FBD">
              <w:rPr>
                <w:noProof/>
                <w:webHidden/>
              </w:rPr>
              <w:instrText xml:space="preserve"> PAGEREF _Toc133312859 \h </w:instrText>
            </w:r>
            <w:r w:rsidRPr="00950FBD">
              <w:rPr>
                <w:noProof/>
                <w:webHidden/>
              </w:rPr>
            </w:r>
            <w:r w:rsidRPr="00950FBD">
              <w:rPr>
                <w:noProof/>
                <w:webHidden/>
              </w:rPr>
              <w:fldChar w:fldCharType="separate"/>
            </w:r>
            <w:r w:rsidRPr="00950FBD">
              <w:rPr>
                <w:noProof/>
                <w:webHidden/>
              </w:rPr>
              <w:t>23</w:t>
            </w:r>
            <w:r w:rsidRPr="00950FBD">
              <w:rPr>
                <w:noProof/>
                <w:webHidden/>
              </w:rPr>
              <w:fldChar w:fldCharType="end"/>
            </w:r>
          </w:hyperlink>
        </w:p>
        <w:p w14:paraId="2DC00037" w14:textId="0B563B90" w:rsidR="00950FBD" w:rsidRDefault="00950FBD">
          <w:pPr>
            <w:pStyle w:val="TOC2"/>
            <w:tabs>
              <w:tab w:val="right" w:leader="dot" w:pos="9016"/>
            </w:tabs>
            <w:rPr>
              <w:rFonts w:cstheme="minorBidi"/>
              <w:noProof/>
              <w:lang w:val="en-IN" w:eastAsia="en-IN"/>
            </w:rPr>
          </w:pPr>
          <w:hyperlink w:anchor="_Toc133312860" w:history="1">
            <w:r w:rsidRPr="00950FBD">
              <w:rPr>
                <w:rStyle w:val="Hyperlink"/>
                <w:rFonts w:ascii="Times New Roman" w:hAnsi="Times New Roman"/>
                <w:noProof/>
              </w:rPr>
              <w:t>4.5 Contributions to the field of computer science and security:</w:t>
            </w:r>
            <w:r w:rsidRPr="00950FBD">
              <w:rPr>
                <w:noProof/>
                <w:webHidden/>
              </w:rPr>
              <w:tab/>
            </w:r>
            <w:r w:rsidRPr="00950FBD">
              <w:rPr>
                <w:noProof/>
                <w:webHidden/>
              </w:rPr>
              <w:fldChar w:fldCharType="begin"/>
            </w:r>
            <w:r w:rsidRPr="00950FBD">
              <w:rPr>
                <w:noProof/>
                <w:webHidden/>
              </w:rPr>
              <w:instrText xml:space="preserve"> PAGEREF _Toc133312860 \h </w:instrText>
            </w:r>
            <w:r w:rsidRPr="00950FBD">
              <w:rPr>
                <w:noProof/>
                <w:webHidden/>
              </w:rPr>
            </w:r>
            <w:r w:rsidRPr="00950FBD">
              <w:rPr>
                <w:noProof/>
                <w:webHidden/>
              </w:rPr>
              <w:fldChar w:fldCharType="separate"/>
            </w:r>
            <w:r w:rsidRPr="00950FBD">
              <w:rPr>
                <w:noProof/>
                <w:webHidden/>
              </w:rPr>
              <w:t>24</w:t>
            </w:r>
            <w:r w:rsidRPr="00950FBD">
              <w:rPr>
                <w:noProof/>
                <w:webHidden/>
              </w:rPr>
              <w:fldChar w:fldCharType="end"/>
            </w:r>
          </w:hyperlink>
        </w:p>
        <w:p w14:paraId="39D51041" w14:textId="19584245" w:rsidR="00950FBD" w:rsidRDefault="00950FBD">
          <w:pPr>
            <w:pStyle w:val="TOC1"/>
            <w:tabs>
              <w:tab w:val="right" w:leader="dot" w:pos="9016"/>
            </w:tabs>
            <w:rPr>
              <w:rFonts w:cstheme="minorBidi"/>
              <w:noProof/>
              <w:lang w:val="en-IN" w:eastAsia="en-IN"/>
            </w:rPr>
          </w:pPr>
          <w:hyperlink w:anchor="_Toc133312861" w:history="1">
            <w:r w:rsidRPr="00E5491C">
              <w:rPr>
                <w:rStyle w:val="Hyperlink"/>
                <w:rFonts w:ascii="Times New Roman" w:hAnsi="Times New Roman"/>
                <w:b/>
                <w:bCs/>
                <w:noProof/>
              </w:rPr>
              <w:t>CONCLUSION</w:t>
            </w:r>
            <w:r>
              <w:rPr>
                <w:noProof/>
                <w:webHidden/>
              </w:rPr>
              <w:tab/>
            </w:r>
            <w:r>
              <w:rPr>
                <w:noProof/>
                <w:webHidden/>
              </w:rPr>
              <w:fldChar w:fldCharType="begin"/>
            </w:r>
            <w:r>
              <w:rPr>
                <w:noProof/>
                <w:webHidden/>
              </w:rPr>
              <w:instrText xml:space="preserve"> PAGEREF _Toc133312861 \h </w:instrText>
            </w:r>
            <w:r>
              <w:rPr>
                <w:noProof/>
                <w:webHidden/>
              </w:rPr>
            </w:r>
            <w:r>
              <w:rPr>
                <w:noProof/>
                <w:webHidden/>
              </w:rPr>
              <w:fldChar w:fldCharType="separate"/>
            </w:r>
            <w:r>
              <w:rPr>
                <w:noProof/>
                <w:webHidden/>
              </w:rPr>
              <w:t>24</w:t>
            </w:r>
            <w:r>
              <w:rPr>
                <w:noProof/>
                <w:webHidden/>
              </w:rPr>
              <w:fldChar w:fldCharType="end"/>
            </w:r>
          </w:hyperlink>
        </w:p>
        <w:p w14:paraId="3DDD5D86" w14:textId="1EFC472C" w:rsidR="00950FBD" w:rsidRDefault="00950FBD">
          <w:pPr>
            <w:pStyle w:val="TOC1"/>
            <w:tabs>
              <w:tab w:val="right" w:leader="dot" w:pos="9016"/>
            </w:tabs>
            <w:rPr>
              <w:rFonts w:cstheme="minorBidi"/>
              <w:noProof/>
              <w:lang w:val="en-IN" w:eastAsia="en-IN"/>
            </w:rPr>
          </w:pPr>
          <w:hyperlink w:anchor="_Toc133312862" w:history="1">
            <w:r w:rsidRPr="00E5491C">
              <w:rPr>
                <w:rStyle w:val="Hyperlink"/>
                <w:rFonts w:ascii="Times New Roman" w:hAnsi="Times New Roman"/>
                <w:b/>
                <w:bCs/>
                <w:noProof/>
              </w:rPr>
              <w:t>LIMITATIONS</w:t>
            </w:r>
            <w:r>
              <w:rPr>
                <w:noProof/>
                <w:webHidden/>
              </w:rPr>
              <w:tab/>
            </w:r>
            <w:r>
              <w:rPr>
                <w:noProof/>
                <w:webHidden/>
              </w:rPr>
              <w:fldChar w:fldCharType="begin"/>
            </w:r>
            <w:r>
              <w:rPr>
                <w:noProof/>
                <w:webHidden/>
              </w:rPr>
              <w:instrText xml:space="preserve"> PAGEREF _Toc133312862 \h </w:instrText>
            </w:r>
            <w:r>
              <w:rPr>
                <w:noProof/>
                <w:webHidden/>
              </w:rPr>
            </w:r>
            <w:r>
              <w:rPr>
                <w:noProof/>
                <w:webHidden/>
              </w:rPr>
              <w:fldChar w:fldCharType="separate"/>
            </w:r>
            <w:r>
              <w:rPr>
                <w:noProof/>
                <w:webHidden/>
              </w:rPr>
              <w:t>25</w:t>
            </w:r>
            <w:r>
              <w:rPr>
                <w:noProof/>
                <w:webHidden/>
              </w:rPr>
              <w:fldChar w:fldCharType="end"/>
            </w:r>
          </w:hyperlink>
        </w:p>
        <w:p w14:paraId="7059BFFC" w14:textId="49F1446A" w:rsidR="00950FBD" w:rsidRDefault="00950FBD">
          <w:pPr>
            <w:pStyle w:val="TOC1"/>
            <w:tabs>
              <w:tab w:val="right" w:leader="dot" w:pos="9016"/>
            </w:tabs>
            <w:rPr>
              <w:rFonts w:cstheme="minorBidi"/>
              <w:noProof/>
              <w:lang w:val="en-IN" w:eastAsia="en-IN"/>
            </w:rPr>
          </w:pPr>
          <w:hyperlink w:anchor="_Toc133312863" w:history="1">
            <w:r w:rsidRPr="00E5491C">
              <w:rPr>
                <w:rStyle w:val="Hyperlink"/>
                <w:rFonts w:ascii="Times New Roman" w:hAnsi="Times New Roman"/>
                <w:b/>
                <w:bCs/>
                <w:noProof/>
              </w:rPr>
              <w:t>REFERENCES</w:t>
            </w:r>
            <w:r>
              <w:rPr>
                <w:noProof/>
                <w:webHidden/>
              </w:rPr>
              <w:tab/>
            </w:r>
            <w:r>
              <w:rPr>
                <w:noProof/>
                <w:webHidden/>
              </w:rPr>
              <w:fldChar w:fldCharType="begin"/>
            </w:r>
            <w:r>
              <w:rPr>
                <w:noProof/>
                <w:webHidden/>
              </w:rPr>
              <w:instrText xml:space="preserve"> PAGEREF _Toc133312863 \h </w:instrText>
            </w:r>
            <w:r>
              <w:rPr>
                <w:noProof/>
                <w:webHidden/>
              </w:rPr>
            </w:r>
            <w:r>
              <w:rPr>
                <w:noProof/>
                <w:webHidden/>
              </w:rPr>
              <w:fldChar w:fldCharType="separate"/>
            </w:r>
            <w:r>
              <w:rPr>
                <w:noProof/>
                <w:webHidden/>
              </w:rPr>
              <w:t>26</w:t>
            </w:r>
            <w:r>
              <w:rPr>
                <w:noProof/>
                <w:webHidden/>
              </w:rPr>
              <w:fldChar w:fldCharType="end"/>
            </w:r>
          </w:hyperlink>
        </w:p>
        <w:p w14:paraId="642DEB06" w14:textId="3E270C60" w:rsidR="002C3905" w:rsidRPr="001805A1" w:rsidRDefault="002C3905" w:rsidP="001805A1">
          <w:pPr>
            <w:spacing w:line="360" w:lineRule="auto"/>
            <w:jc w:val="both"/>
            <w:rPr>
              <w:rFonts w:ascii="Times New Roman" w:hAnsi="Times New Roman" w:cs="Times New Roman"/>
              <w:sz w:val="28"/>
              <w:szCs w:val="28"/>
            </w:rPr>
          </w:pPr>
          <w:r w:rsidRPr="001805A1">
            <w:rPr>
              <w:rFonts w:ascii="Times New Roman" w:hAnsi="Times New Roman" w:cs="Times New Roman"/>
              <w:b/>
              <w:bCs/>
              <w:noProof/>
              <w:sz w:val="28"/>
              <w:szCs w:val="28"/>
            </w:rPr>
            <w:fldChar w:fldCharType="end"/>
          </w:r>
        </w:p>
      </w:sdtContent>
    </w:sdt>
    <w:p w14:paraId="082AA860" w14:textId="77777777" w:rsidR="00550B60" w:rsidRPr="001805A1" w:rsidRDefault="00550B60" w:rsidP="001805A1">
      <w:pPr>
        <w:spacing w:line="360" w:lineRule="auto"/>
        <w:jc w:val="both"/>
        <w:rPr>
          <w:rFonts w:ascii="Times New Roman" w:hAnsi="Times New Roman" w:cs="Times New Roman"/>
          <w:sz w:val="28"/>
          <w:szCs w:val="28"/>
        </w:rPr>
      </w:pPr>
    </w:p>
    <w:p w14:paraId="5F328779" w14:textId="6427F270" w:rsidR="00D14DF3" w:rsidRDefault="00D14DF3" w:rsidP="001805A1">
      <w:pPr>
        <w:spacing w:line="360" w:lineRule="auto"/>
        <w:jc w:val="both"/>
        <w:rPr>
          <w:rFonts w:ascii="Times New Roman" w:hAnsi="Times New Roman" w:cs="Times New Roman"/>
          <w:sz w:val="28"/>
          <w:szCs w:val="28"/>
        </w:rPr>
      </w:pPr>
    </w:p>
    <w:p w14:paraId="6B8CAF11" w14:textId="0F250D19" w:rsidR="00D14DF3" w:rsidRDefault="00D14DF3" w:rsidP="001805A1">
      <w:pPr>
        <w:spacing w:line="360" w:lineRule="auto"/>
        <w:jc w:val="both"/>
        <w:rPr>
          <w:rFonts w:ascii="Times New Roman" w:hAnsi="Times New Roman" w:cs="Times New Roman"/>
          <w:sz w:val="28"/>
          <w:szCs w:val="28"/>
        </w:rPr>
      </w:pPr>
    </w:p>
    <w:p w14:paraId="1B743D8B" w14:textId="53E1FE0E" w:rsidR="00D14DF3" w:rsidRDefault="00D14DF3" w:rsidP="001805A1">
      <w:pPr>
        <w:spacing w:line="360" w:lineRule="auto"/>
        <w:jc w:val="both"/>
        <w:rPr>
          <w:rFonts w:ascii="Times New Roman" w:hAnsi="Times New Roman" w:cs="Times New Roman"/>
          <w:sz w:val="28"/>
          <w:szCs w:val="28"/>
        </w:rPr>
      </w:pPr>
    </w:p>
    <w:p w14:paraId="1FDC5001" w14:textId="011AFEAF" w:rsidR="00D14DF3" w:rsidRDefault="00D14DF3" w:rsidP="001805A1">
      <w:pPr>
        <w:spacing w:line="360" w:lineRule="auto"/>
        <w:jc w:val="both"/>
        <w:rPr>
          <w:rFonts w:ascii="Times New Roman" w:hAnsi="Times New Roman" w:cs="Times New Roman"/>
          <w:sz w:val="28"/>
          <w:szCs w:val="28"/>
        </w:rPr>
      </w:pPr>
    </w:p>
    <w:p w14:paraId="03A940D7" w14:textId="28A71653" w:rsidR="00D14DF3" w:rsidRDefault="00D14DF3" w:rsidP="001805A1">
      <w:pPr>
        <w:spacing w:line="360" w:lineRule="auto"/>
        <w:jc w:val="both"/>
        <w:rPr>
          <w:rFonts w:ascii="Times New Roman" w:hAnsi="Times New Roman" w:cs="Times New Roman"/>
          <w:sz w:val="28"/>
          <w:szCs w:val="28"/>
        </w:rPr>
      </w:pPr>
    </w:p>
    <w:p w14:paraId="2D1048D1" w14:textId="525E85CA" w:rsidR="00D14DF3" w:rsidRDefault="00D14DF3" w:rsidP="001805A1">
      <w:pPr>
        <w:spacing w:line="360" w:lineRule="auto"/>
        <w:jc w:val="both"/>
        <w:rPr>
          <w:rFonts w:ascii="Times New Roman" w:hAnsi="Times New Roman" w:cs="Times New Roman"/>
          <w:sz w:val="28"/>
          <w:szCs w:val="28"/>
        </w:rPr>
      </w:pPr>
    </w:p>
    <w:p w14:paraId="57523AF1" w14:textId="77777777" w:rsidR="00D14DF3" w:rsidRPr="00D14DF3" w:rsidRDefault="00D14DF3" w:rsidP="001805A1">
      <w:pPr>
        <w:spacing w:line="360" w:lineRule="auto"/>
        <w:jc w:val="both"/>
        <w:rPr>
          <w:rFonts w:ascii="Times New Roman" w:hAnsi="Times New Roman" w:cs="Times New Roman"/>
          <w:sz w:val="28"/>
          <w:szCs w:val="28"/>
        </w:rPr>
      </w:pPr>
    </w:p>
    <w:p w14:paraId="50B39350" w14:textId="3675AB0E" w:rsidR="006F0D11" w:rsidRPr="001805A1" w:rsidRDefault="00E604D6" w:rsidP="001805A1">
      <w:pPr>
        <w:pStyle w:val="Heading1"/>
        <w:spacing w:line="360" w:lineRule="auto"/>
        <w:jc w:val="both"/>
        <w:rPr>
          <w:rFonts w:ascii="Times New Roman" w:hAnsi="Times New Roman" w:cs="Times New Roman"/>
          <w:b/>
          <w:bCs/>
          <w:color w:val="auto"/>
          <w:sz w:val="28"/>
          <w:szCs w:val="28"/>
          <w:u w:val="single"/>
        </w:rPr>
      </w:pPr>
      <w:bookmarkStart w:id="0" w:name="_Toc133312812"/>
      <w:r w:rsidRPr="001805A1">
        <w:rPr>
          <w:rFonts w:ascii="Times New Roman" w:hAnsi="Times New Roman" w:cs="Times New Roman"/>
          <w:b/>
          <w:bCs/>
          <w:color w:val="auto"/>
          <w:sz w:val="28"/>
          <w:szCs w:val="28"/>
          <w:u w:val="single"/>
        </w:rPr>
        <w:lastRenderedPageBreak/>
        <w:t>I. INTRODUCTION</w:t>
      </w:r>
      <w:bookmarkEnd w:id="0"/>
    </w:p>
    <w:p w14:paraId="5B2FF946" w14:textId="77777777" w:rsidR="00E604D6" w:rsidRPr="001805A1" w:rsidRDefault="00E604D6" w:rsidP="001805A1">
      <w:pPr>
        <w:spacing w:line="360" w:lineRule="auto"/>
        <w:jc w:val="both"/>
        <w:rPr>
          <w:rFonts w:ascii="Times New Roman" w:hAnsi="Times New Roman" w:cs="Times New Roman"/>
          <w:sz w:val="28"/>
          <w:szCs w:val="28"/>
        </w:rPr>
      </w:pPr>
    </w:p>
    <w:p w14:paraId="1427507D" w14:textId="4730E286" w:rsidR="006F0D11" w:rsidRPr="001805A1" w:rsidRDefault="00E604D6" w:rsidP="001805A1">
      <w:pPr>
        <w:pStyle w:val="Heading2"/>
        <w:spacing w:line="360" w:lineRule="auto"/>
        <w:jc w:val="both"/>
        <w:rPr>
          <w:rFonts w:ascii="Times New Roman" w:hAnsi="Times New Roman" w:cs="Times New Roman"/>
          <w:b/>
          <w:bCs/>
          <w:color w:val="auto"/>
          <w:sz w:val="28"/>
          <w:szCs w:val="28"/>
        </w:rPr>
      </w:pPr>
      <w:bookmarkStart w:id="1" w:name="_Toc133312813"/>
      <w:r w:rsidRPr="001805A1">
        <w:rPr>
          <w:rFonts w:ascii="Times New Roman" w:hAnsi="Times New Roman" w:cs="Times New Roman"/>
          <w:b/>
          <w:bCs/>
          <w:color w:val="auto"/>
          <w:sz w:val="28"/>
          <w:szCs w:val="28"/>
        </w:rPr>
        <w:t>1.</w:t>
      </w:r>
      <w:r w:rsidR="006F0D11" w:rsidRPr="001805A1">
        <w:rPr>
          <w:rFonts w:ascii="Times New Roman" w:hAnsi="Times New Roman" w:cs="Times New Roman"/>
          <w:b/>
          <w:bCs/>
          <w:color w:val="auto"/>
          <w:sz w:val="28"/>
          <w:szCs w:val="28"/>
        </w:rPr>
        <w:t>Background on facial recognition technology</w:t>
      </w:r>
      <w:bookmarkEnd w:id="1"/>
    </w:p>
    <w:p w14:paraId="43477884" w14:textId="77777777" w:rsidR="006F0D11" w:rsidRPr="001805A1" w:rsidRDefault="006F0D1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Facial recognition technology is a rapidly evolving field within the domain of biometric identification and authentication. It involves the use of computer algorithms and machine learning techniques to analyze and compare facial features from digital images or video frames, with the aim of identifying or verifying the identity of individuals. The technology has garnered significant attention over the past few years, owing to its potential applications in various industries, such as security, surveillance, access control, and user authentication [1].</w:t>
      </w:r>
    </w:p>
    <w:p w14:paraId="27E74722" w14:textId="4DD001B5" w:rsidR="006F0D11" w:rsidRPr="001805A1" w:rsidRDefault="00E604D6" w:rsidP="001805A1">
      <w:pPr>
        <w:pStyle w:val="Heading3"/>
        <w:spacing w:line="360" w:lineRule="auto"/>
        <w:jc w:val="both"/>
        <w:rPr>
          <w:rFonts w:ascii="Times New Roman" w:hAnsi="Times New Roman" w:cs="Times New Roman"/>
          <w:b/>
          <w:bCs/>
          <w:color w:val="auto"/>
          <w:sz w:val="28"/>
          <w:szCs w:val="28"/>
        </w:rPr>
      </w:pPr>
      <w:r w:rsidRPr="001805A1">
        <w:rPr>
          <w:rFonts w:ascii="Times New Roman" w:hAnsi="Times New Roman" w:cs="Times New Roman"/>
          <w:b/>
          <w:bCs/>
          <w:color w:val="auto"/>
          <w:sz w:val="28"/>
          <w:szCs w:val="28"/>
        </w:rPr>
        <w:t xml:space="preserve">      </w:t>
      </w:r>
      <w:bookmarkStart w:id="2" w:name="_Toc133312814"/>
      <w:r w:rsidRPr="001805A1">
        <w:rPr>
          <w:rFonts w:ascii="Times New Roman" w:hAnsi="Times New Roman" w:cs="Times New Roman"/>
          <w:b/>
          <w:bCs/>
          <w:color w:val="auto"/>
          <w:sz w:val="28"/>
          <w:szCs w:val="28"/>
        </w:rPr>
        <w:t xml:space="preserve">1.1 </w:t>
      </w:r>
      <w:r w:rsidR="006F0D11" w:rsidRPr="001805A1">
        <w:rPr>
          <w:rFonts w:ascii="Times New Roman" w:hAnsi="Times New Roman" w:cs="Times New Roman"/>
          <w:b/>
          <w:bCs/>
          <w:color w:val="auto"/>
          <w:sz w:val="28"/>
          <w:szCs w:val="28"/>
        </w:rPr>
        <w:t>Biometric identification and authentication</w:t>
      </w:r>
      <w:bookmarkEnd w:id="2"/>
    </w:p>
    <w:p w14:paraId="6EA09B65" w14:textId="3700FD9A" w:rsidR="006F0D11" w:rsidRPr="001805A1" w:rsidRDefault="006F0D11" w:rsidP="001805A1">
      <w:pPr>
        <w:spacing w:before="240"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Biometric systems rely on unique physiological or </w:t>
      </w:r>
      <w:r w:rsidR="00E604D6" w:rsidRPr="001805A1">
        <w:rPr>
          <w:rFonts w:ascii="Times New Roman" w:hAnsi="Times New Roman" w:cs="Times New Roman"/>
          <w:sz w:val="28"/>
          <w:szCs w:val="28"/>
        </w:rPr>
        <w:t>behavioural</w:t>
      </w:r>
      <w:r w:rsidRPr="001805A1">
        <w:rPr>
          <w:rFonts w:ascii="Times New Roman" w:hAnsi="Times New Roman" w:cs="Times New Roman"/>
          <w:sz w:val="28"/>
          <w:szCs w:val="28"/>
        </w:rPr>
        <w:t xml:space="preserve"> characteristics to identify and authenticate individuals. Examples of biometric modalities include fingerprint, iris, voice, and facial recognition [2]. These systems offer advantages over traditional identification methods, such as passwords or physical tokens, as they are more difficult to forge, lose, or share. Facial recognition</w:t>
      </w:r>
      <w:proofErr w:type="gramStart"/>
      <w:r w:rsidRPr="001805A1">
        <w:rPr>
          <w:rFonts w:ascii="Times New Roman" w:hAnsi="Times New Roman" w:cs="Times New Roman"/>
          <w:sz w:val="28"/>
          <w:szCs w:val="28"/>
        </w:rPr>
        <w:t>, in particular, has</w:t>
      </w:r>
      <w:proofErr w:type="gramEnd"/>
      <w:r w:rsidRPr="001805A1">
        <w:rPr>
          <w:rFonts w:ascii="Times New Roman" w:hAnsi="Times New Roman" w:cs="Times New Roman"/>
          <w:sz w:val="28"/>
          <w:szCs w:val="28"/>
        </w:rPr>
        <w:t xml:space="preserve"> gained traction due to its non-intrusive nature and the ubiquity of cameras in modern society [3].</w:t>
      </w:r>
    </w:p>
    <w:p w14:paraId="22766CCD" w14:textId="09BF8409" w:rsidR="006F0D11" w:rsidRPr="001805A1" w:rsidRDefault="00E604D6" w:rsidP="001805A1">
      <w:pPr>
        <w:pStyle w:val="Heading3"/>
        <w:spacing w:line="360" w:lineRule="auto"/>
        <w:jc w:val="both"/>
        <w:rPr>
          <w:rFonts w:ascii="Times New Roman" w:hAnsi="Times New Roman" w:cs="Times New Roman"/>
          <w:b/>
          <w:bCs/>
          <w:color w:val="auto"/>
          <w:sz w:val="28"/>
          <w:szCs w:val="28"/>
        </w:rPr>
      </w:pPr>
      <w:r w:rsidRPr="001805A1">
        <w:rPr>
          <w:rFonts w:ascii="Times New Roman" w:hAnsi="Times New Roman" w:cs="Times New Roman"/>
          <w:b/>
          <w:bCs/>
          <w:color w:val="auto"/>
          <w:sz w:val="28"/>
          <w:szCs w:val="28"/>
        </w:rPr>
        <w:t xml:space="preserve">    </w:t>
      </w:r>
      <w:bookmarkStart w:id="3" w:name="_Toc133312815"/>
      <w:r w:rsidRPr="001805A1">
        <w:rPr>
          <w:rFonts w:ascii="Times New Roman" w:hAnsi="Times New Roman" w:cs="Times New Roman"/>
          <w:b/>
          <w:bCs/>
          <w:color w:val="auto"/>
          <w:sz w:val="28"/>
          <w:szCs w:val="28"/>
        </w:rPr>
        <w:t xml:space="preserve">1.2 </w:t>
      </w:r>
      <w:r w:rsidR="006F0D11" w:rsidRPr="001805A1">
        <w:rPr>
          <w:rFonts w:ascii="Times New Roman" w:hAnsi="Times New Roman" w:cs="Times New Roman"/>
          <w:b/>
          <w:bCs/>
          <w:color w:val="auto"/>
          <w:sz w:val="28"/>
          <w:szCs w:val="28"/>
        </w:rPr>
        <w:t>Current state of the technology</w:t>
      </w:r>
      <w:bookmarkEnd w:id="3"/>
    </w:p>
    <w:p w14:paraId="3438B8BC" w14:textId="1CC5F8CF" w:rsidR="006F0D11" w:rsidRPr="001805A1" w:rsidRDefault="006F0D1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The current state of facial recognition technology can </w:t>
      </w:r>
      <w:proofErr w:type="gramStart"/>
      <w:r w:rsidRPr="001805A1">
        <w:rPr>
          <w:rFonts w:ascii="Times New Roman" w:hAnsi="Times New Roman" w:cs="Times New Roman"/>
          <w:sz w:val="28"/>
          <w:szCs w:val="28"/>
        </w:rPr>
        <w:t>be attributed</w:t>
      </w:r>
      <w:proofErr w:type="gramEnd"/>
      <w:r w:rsidRPr="001805A1">
        <w:rPr>
          <w:rFonts w:ascii="Times New Roman" w:hAnsi="Times New Roman" w:cs="Times New Roman"/>
          <w:sz w:val="28"/>
          <w:szCs w:val="28"/>
        </w:rPr>
        <w:t xml:space="preserve"> to advancements in computer vision, machine learning, and the availability of large datasets for training and validation purposes [4]. Deep learning techniques, such as convolutional neural networks (CNNs), have significantly improved the accuracy and robustness of facial recognition systems, enabling them to recognize faces even under challenging conditions, such as varying illumination, pose, and occlusion [5]. Commercially available facial recognition systems, such as those </w:t>
      </w:r>
      <w:r w:rsidRPr="001805A1">
        <w:rPr>
          <w:rFonts w:ascii="Times New Roman" w:hAnsi="Times New Roman" w:cs="Times New Roman"/>
          <w:sz w:val="28"/>
          <w:szCs w:val="28"/>
        </w:rPr>
        <w:lastRenderedPageBreak/>
        <w:t xml:space="preserve">developed by Clearview AI, Amazon </w:t>
      </w:r>
      <w:r w:rsidR="00FB463E" w:rsidRPr="001805A1">
        <w:rPr>
          <w:rFonts w:ascii="Times New Roman" w:hAnsi="Times New Roman" w:cs="Times New Roman"/>
          <w:sz w:val="28"/>
          <w:szCs w:val="28"/>
        </w:rPr>
        <w:t>Recognition</w:t>
      </w:r>
      <w:r w:rsidRPr="001805A1">
        <w:rPr>
          <w:rFonts w:ascii="Times New Roman" w:hAnsi="Times New Roman" w:cs="Times New Roman"/>
          <w:sz w:val="28"/>
          <w:szCs w:val="28"/>
        </w:rPr>
        <w:t xml:space="preserve">, and Microsoft Azure, have demonstrated </w:t>
      </w:r>
      <w:proofErr w:type="gramStart"/>
      <w:r w:rsidRPr="001805A1">
        <w:rPr>
          <w:rFonts w:ascii="Times New Roman" w:hAnsi="Times New Roman" w:cs="Times New Roman"/>
          <w:sz w:val="28"/>
          <w:szCs w:val="28"/>
        </w:rPr>
        <w:t>high levels</w:t>
      </w:r>
      <w:proofErr w:type="gramEnd"/>
      <w:r w:rsidRPr="001805A1">
        <w:rPr>
          <w:rFonts w:ascii="Times New Roman" w:hAnsi="Times New Roman" w:cs="Times New Roman"/>
          <w:sz w:val="28"/>
          <w:szCs w:val="28"/>
        </w:rPr>
        <w:t xml:space="preserve"> of accuracy, with some even surpassing human performance in certain benchmarks [6].</w:t>
      </w:r>
    </w:p>
    <w:p w14:paraId="7F13C9FA" w14:textId="58CE25E7" w:rsidR="006F0D11" w:rsidRDefault="00E604D6" w:rsidP="001805A1">
      <w:pPr>
        <w:pStyle w:val="Heading3"/>
        <w:spacing w:line="360" w:lineRule="auto"/>
        <w:jc w:val="both"/>
        <w:rPr>
          <w:rFonts w:ascii="Times New Roman" w:hAnsi="Times New Roman" w:cs="Times New Roman"/>
          <w:b/>
          <w:bCs/>
          <w:color w:val="auto"/>
          <w:sz w:val="28"/>
          <w:szCs w:val="28"/>
        </w:rPr>
      </w:pPr>
      <w:r w:rsidRPr="001805A1">
        <w:rPr>
          <w:rFonts w:ascii="Times New Roman" w:hAnsi="Times New Roman" w:cs="Times New Roman"/>
          <w:b/>
          <w:bCs/>
          <w:color w:val="auto"/>
          <w:sz w:val="28"/>
          <w:szCs w:val="28"/>
        </w:rPr>
        <w:t xml:space="preserve">    </w:t>
      </w:r>
      <w:bookmarkStart w:id="4" w:name="_Toc133312816"/>
      <w:r w:rsidRPr="001805A1">
        <w:rPr>
          <w:rFonts w:ascii="Times New Roman" w:hAnsi="Times New Roman" w:cs="Times New Roman"/>
          <w:b/>
          <w:bCs/>
          <w:color w:val="auto"/>
          <w:sz w:val="28"/>
          <w:szCs w:val="28"/>
        </w:rPr>
        <w:t>1.</w:t>
      </w:r>
      <w:r w:rsidR="003537AE">
        <w:rPr>
          <w:rFonts w:ascii="Times New Roman" w:hAnsi="Times New Roman" w:cs="Times New Roman"/>
          <w:b/>
          <w:bCs/>
          <w:color w:val="auto"/>
          <w:sz w:val="28"/>
          <w:szCs w:val="28"/>
        </w:rPr>
        <w:t>3</w:t>
      </w:r>
      <w:r w:rsidRPr="001805A1">
        <w:rPr>
          <w:rFonts w:ascii="Times New Roman" w:hAnsi="Times New Roman" w:cs="Times New Roman"/>
          <w:b/>
          <w:bCs/>
          <w:color w:val="auto"/>
          <w:sz w:val="28"/>
          <w:szCs w:val="28"/>
        </w:rPr>
        <w:t xml:space="preserve"> </w:t>
      </w:r>
      <w:r w:rsidR="006F0D11" w:rsidRPr="001805A1">
        <w:rPr>
          <w:rFonts w:ascii="Times New Roman" w:hAnsi="Times New Roman" w:cs="Times New Roman"/>
          <w:b/>
          <w:bCs/>
          <w:color w:val="auto"/>
          <w:sz w:val="28"/>
          <w:szCs w:val="28"/>
        </w:rPr>
        <w:t>Relevant industries and applications</w:t>
      </w:r>
      <w:bookmarkEnd w:id="4"/>
    </w:p>
    <w:p w14:paraId="2677308A" w14:textId="77777777" w:rsidR="0075631D" w:rsidRPr="0075631D" w:rsidRDefault="0075631D" w:rsidP="0075631D"/>
    <w:p w14:paraId="3538792D" w14:textId="567454C2" w:rsidR="006F0D11" w:rsidRDefault="006F0D1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Facial recognition technology has </w:t>
      </w:r>
      <w:proofErr w:type="gramStart"/>
      <w:r w:rsidRPr="001805A1">
        <w:rPr>
          <w:rFonts w:ascii="Times New Roman" w:hAnsi="Times New Roman" w:cs="Times New Roman"/>
          <w:sz w:val="28"/>
          <w:szCs w:val="28"/>
        </w:rPr>
        <w:t>been adopted</w:t>
      </w:r>
      <w:proofErr w:type="gramEnd"/>
      <w:r w:rsidRPr="001805A1">
        <w:rPr>
          <w:rFonts w:ascii="Times New Roman" w:hAnsi="Times New Roman" w:cs="Times New Roman"/>
          <w:sz w:val="28"/>
          <w:szCs w:val="28"/>
        </w:rPr>
        <w:t xml:space="preserve"> in various industries and applications, including security and surveillance, access control, user authentication, and even marketing and customer service. In security and surveillance, facial recognition systems can </w:t>
      </w:r>
      <w:proofErr w:type="gramStart"/>
      <w:r w:rsidRPr="001805A1">
        <w:rPr>
          <w:rFonts w:ascii="Times New Roman" w:hAnsi="Times New Roman" w:cs="Times New Roman"/>
          <w:sz w:val="28"/>
          <w:szCs w:val="28"/>
        </w:rPr>
        <w:t>be integrated</w:t>
      </w:r>
      <w:proofErr w:type="gramEnd"/>
      <w:r w:rsidRPr="001805A1">
        <w:rPr>
          <w:rFonts w:ascii="Times New Roman" w:hAnsi="Times New Roman" w:cs="Times New Roman"/>
          <w:sz w:val="28"/>
          <w:szCs w:val="28"/>
        </w:rPr>
        <w:t xml:space="preserve"> with existing CCTV infrastructure to identify suspects or persons of interest in real-time, aiding law enforcement agencies in crime prevention and investigation [7]. In access control and user authentication, facial recognition can be employed to grant or deny access to physical or digital spaces, providing a more secure and convenient alternative to traditional methods [8]. The technology has also </w:t>
      </w:r>
      <w:proofErr w:type="gramStart"/>
      <w:r w:rsidRPr="001805A1">
        <w:rPr>
          <w:rFonts w:ascii="Times New Roman" w:hAnsi="Times New Roman" w:cs="Times New Roman"/>
          <w:sz w:val="28"/>
          <w:szCs w:val="28"/>
        </w:rPr>
        <w:t>been utilized</w:t>
      </w:r>
      <w:proofErr w:type="gramEnd"/>
      <w:r w:rsidRPr="001805A1">
        <w:rPr>
          <w:rFonts w:ascii="Times New Roman" w:hAnsi="Times New Roman" w:cs="Times New Roman"/>
          <w:sz w:val="28"/>
          <w:szCs w:val="28"/>
        </w:rPr>
        <w:t xml:space="preserve"> in marketing and customer service applications, where it can be used to analyze customer demographics and tailor personalized experiences [9].</w:t>
      </w:r>
    </w:p>
    <w:p w14:paraId="47E48D9D" w14:textId="77777777" w:rsidR="0075631D" w:rsidRPr="001805A1" w:rsidRDefault="0075631D" w:rsidP="001805A1">
      <w:pPr>
        <w:spacing w:line="360" w:lineRule="auto"/>
        <w:jc w:val="both"/>
        <w:rPr>
          <w:rFonts w:ascii="Times New Roman" w:hAnsi="Times New Roman" w:cs="Times New Roman"/>
          <w:sz w:val="28"/>
          <w:szCs w:val="28"/>
        </w:rPr>
      </w:pPr>
    </w:p>
    <w:p w14:paraId="528D88D7" w14:textId="1F0E32BE" w:rsidR="006F0D11" w:rsidRPr="001805A1" w:rsidRDefault="001805A1" w:rsidP="001805A1">
      <w:pPr>
        <w:pStyle w:val="Heading2"/>
        <w:spacing w:line="360" w:lineRule="auto"/>
        <w:jc w:val="both"/>
        <w:rPr>
          <w:rFonts w:ascii="Times New Roman" w:hAnsi="Times New Roman" w:cs="Times New Roman"/>
          <w:color w:val="auto"/>
          <w:sz w:val="28"/>
          <w:szCs w:val="28"/>
        </w:rPr>
      </w:pPr>
      <w:bookmarkStart w:id="5" w:name="_Toc133312817"/>
      <w:r w:rsidRPr="001805A1">
        <w:rPr>
          <w:rFonts w:ascii="Times New Roman" w:hAnsi="Times New Roman" w:cs="Times New Roman"/>
          <w:b/>
          <w:bCs/>
          <w:color w:val="auto"/>
          <w:sz w:val="28"/>
          <w:szCs w:val="28"/>
        </w:rPr>
        <w:t>2.</w:t>
      </w:r>
      <w:r w:rsidR="006F0D11" w:rsidRPr="001805A1">
        <w:rPr>
          <w:rFonts w:ascii="Times New Roman" w:hAnsi="Times New Roman" w:cs="Times New Roman"/>
          <w:b/>
          <w:bCs/>
          <w:color w:val="auto"/>
          <w:sz w:val="28"/>
          <w:szCs w:val="28"/>
        </w:rPr>
        <w:t xml:space="preserve"> Problem Statement</w:t>
      </w:r>
      <w:bookmarkEnd w:id="5"/>
    </w:p>
    <w:p w14:paraId="1AC7839D" w14:textId="77777777" w:rsidR="006F0D11" w:rsidRPr="001805A1" w:rsidRDefault="006F0D1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Despite the potential benefits and widespread adoption of facial recognition technology, </w:t>
      </w:r>
      <w:proofErr w:type="gramStart"/>
      <w:r w:rsidRPr="001805A1">
        <w:rPr>
          <w:rFonts w:ascii="Times New Roman" w:hAnsi="Times New Roman" w:cs="Times New Roman"/>
          <w:sz w:val="28"/>
          <w:szCs w:val="28"/>
        </w:rPr>
        <w:t>several</w:t>
      </w:r>
      <w:proofErr w:type="gramEnd"/>
      <w:r w:rsidRPr="001805A1">
        <w:rPr>
          <w:rFonts w:ascii="Times New Roman" w:hAnsi="Times New Roman" w:cs="Times New Roman"/>
          <w:sz w:val="28"/>
          <w:szCs w:val="28"/>
        </w:rPr>
        <w:t xml:space="preserve"> challenges and concerns need to be addressed to ensure its responsible and ethical use.</w:t>
      </w:r>
    </w:p>
    <w:p w14:paraId="7310D9E6" w14:textId="63F95BE6" w:rsidR="006F0D11" w:rsidRPr="001805A1" w:rsidRDefault="001805A1" w:rsidP="001805A1">
      <w:pPr>
        <w:pStyle w:val="Heading3"/>
        <w:spacing w:line="360" w:lineRule="auto"/>
        <w:jc w:val="both"/>
        <w:rPr>
          <w:rFonts w:ascii="Times New Roman" w:hAnsi="Times New Roman" w:cs="Times New Roman"/>
          <w:b/>
          <w:bCs/>
          <w:color w:val="auto"/>
          <w:sz w:val="28"/>
          <w:szCs w:val="28"/>
        </w:rPr>
      </w:pPr>
      <w:r w:rsidRPr="001805A1">
        <w:rPr>
          <w:rFonts w:ascii="Times New Roman" w:hAnsi="Times New Roman" w:cs="Times New Roman"/>
          <w:b/>
          <w:bCs/>
          <w:color w:val="auto"/>
          <w:sz w:val="28"/>
          <w:szCs w:val="28"/>
        </w:rPr>
        <w:t xml:space="preserve">    </w:t>
      </w:r>
      <w:bookmarkStart w:id="6" w:name="_Toc133312818"/>
      <w:r w:rsidRPr="001805A1">
        <w:rPr>
          <w:rFonts w:ascii="Times New Roman" w:hAnsi="Times New Roman" w:cs="Times New Roman"/>
          <w:b/>
          <w:bCs/>
          <w:color w:val="auto"/>
          <w:sz w:val="28"/>
          <w:szCs w:val="28"/>
        </w:rPr>
        <w:t xml:space="preserve">2.1 </w:t>
      </w:r>
      <w:r w:rsidR="006F0D11" w:rsidRPr="001805A1">
        <w:rPr>
          <w:rFonts w:ascii="Times New Roman" w:hAnsi="Times New Roman" w:cs="Times New Roman"/>
          <w:b/>
          <w:bCs/>
          <w:color w:val="auto"/>
          <w:sz w:val="28"/>
          <w:szCs w:val="28"/>
        </w:rPr>
        <w:t>Privacy concerns</w:t>
      </w:r>
      <w:bookmarkEnd w:id="6"/>
    </w:p>
    <w:p w14:paraId="688451C6" w14:textId="27AEB442" w:rsidR="006F0D11" w:rsidRDefault="006F0D1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One of the most significant concerns with facial recognition technology is the potential invasion of privacy. The widespread use of cameras and the ability to process and analyze vast amounts of data in real-time have raised questions about the balance between security and individual privacy rights [10]. The collection, storage, and sharing of facial data without explicit consent can </w:t>
      </w:r>
      <w:proofErr w:type="gramStart"/>
      <w:r w:rsidRPr="001805A1">
        <w:rPr>
          <w:rFonts w:ascii="Times New Roman" w:hAnsi="Times New Roman" w:cs="Times New Roman"/>
          <w:sz w:val="28"/>
          <w:szCs w:val="28"/>
        </w:rPr>
        <w:t>be perceived</w:t>
      </w:r>
      <w:proofErr w:type="gramEnd"/>
      <w:r w:rsidRPr="001805A1">
        <w:rPr>
          <w:rFonts w:ascii="Times New Roman" w:hAnsi="Times New Roman" w:cs="Times New Roman"/>
          <w:sz w:val="28"/>
          <w:szCs w:val="28"/>
        </w:rPr>
        <w:t xml:space="preserve"> as a </w:t>
      </w:r>
      <w:r w:rsidRPr="001805A1">
        <w:rPr>
          <w:rFonts w:ascii="Times New Roman" w:hAnsi="Times New Roman" w:cs="Times New Roman"/>
          <w:sz w:val="28"/>
          <w:szCs w:val="28"/>
        </w:rPr>
        <w:lastRenderedPageBreak/>
        <w:t>violation of privacy, as it may lead to unwanted tracking, surveillance, or even misuse of personal information [11]. Moreover, the use of facial recognition technology by law enforcement agencies or private organizations raises concerns about mass surveillance and the erosion of civil liberties [12]. Therefore, it is crucial to address these privacy concerns and develop appropriate legal and ethical frameworks to govern the use of facial recognition technology.</w:t>
      </w:r>
    </w:p>
    <w:p w14:paraId="7446190C" w14:textId="77777777" w:rsidR="0075631D" w:rsidRPr="001805A1" w:rsidRDefault="0075631D" w:rsidP="001805A1">
      <w:pPr>
        <w:spacing w:line="360" w:lineRule="auto"/>
        <w:jc w:val="both"/>
        <w:rPr>
          <w:rFonts w:ascii="Times New Roman" w:hAnsi="Times New Roman" w:cs="Times New Roman"/>
          <w:sz w:val="28"/>
          <w:szCs w:val="28"/>
        </w:rPr>
      </w:pPr>
    </w:p>
    <w:p w14:paraId="374217A2" w14:textId="13EADB37" w:rsidR="006F0D11" w:rsidRPr="001805A1" w:rsidRDefault="001805A1" w:rsidP="001805A1">
      <w:pPr>
        <w:pStyle w:val="Heading3"/>
        <w:spacing w:line="360" w:lineRule="auto"/>
        <w:jc w:val="both"/>
        <w:rPr>
          <w:rFonts w:ascii="Times New Roman" w:hAnsi="Times New Roman" w:cs="Times New Roman"/>
          <w:b/>
          <w:bCs/>
          <w:color w:val="auto"/>
          <w:sz w:val="28"/>
          <w:szCs w:val="28"/>
        </w:rPr>
      </w:pPr>
      <w:r w:rsidRPr="001805A1">
        <w:rPr>
          <w:rFonts w:ascii="Times New Roman" w:hAnsi="Times New Roman" w:cs="Times New Roman"/>
          <w:b/>
          <w:bCs/>
          <w:color w:val="auto"/>
          <w:sz w:val="28"/>
          <w:szCs w:val="28"/>
        </w:rPr>
        <w:t xml:space="preserve">     </w:t>
      </w:r>
      <w:bookmarkStart w:id="7" w:name="_Toc133312819"/>
      <w:r w:rsidRPr="001805A1">
        <w:rPr>
          <w:rFonts w:ascii="Times New Roman" w:hAnsi="Times New Roman" w:cs="Times New Roman"/>
          <w:b/>
          <w:bCs/>
          <w:color w:val="auto"/>
          <w:sz w:val="28"/>
          <w:szCs w:val="28"/>
        </w:rPr>
        <w:t xml:space="preserve">2.2 </w:t>
      </w:r>
      <w:r w:rsidR="006F0D11" w:rsidRPr="001805A1">
        <w:rPr>
          <w:rFonts w:ascii="Times New Roman" w:hAnsi="Times New Roman" w:cs="Times New Roman"/>
          <w:b/>
          <w:bCs/>
          <w:color w:val="auto"/>
          <w:sz w:val="28"/>
          <w:szCs w:val="28"/>
        </w:rPr>
        <w:t>Accuracy and false positives/negatives</w:t>
      </w:r>
      <w:r w:rsidR="000A6CF5" w:rsidRPr="001805A1">
        <w:rPr>
          <w:rFonts w:ascii="Times New Roman" w:hAnsi="Times New Roman" w:cs="Times New Roman"/>
          <w:b/>
          <w:bCs/>
          <w:color w:val="auto"/>
          <w:sz w:val="28"/>
          <w:szCs w:val="28"/>
        </w:rPr>
        <w:t xml:space="preserve"> in Facial Recognition</w:t>
      </w:r>
      <w:bookmarkEnd w:id="7"/>
    </w:p>
    <w:p w14:paraId="03B96FAF" w14:textId="77777777" w:rsidR="006F0D11" w:rsidRPr="001805A1" w:rsidRDefault="006F0D1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The accuracy of facial recognition systems is a critical factor in their effectiveness and ethical deployment. Inaccurate systems can result in false positives (incorrectly identifying someone as a person of interest) or false negatives (failing to recognize a person of interest), both of which can have severe consequences [13]. For example, false positives may lead to wrongful arrests, while false negatives may allow criminals to evade detection [14]. Furthermore, research has shown that the accuracy of facial recognition systems can </w:t>
      </w:r>
      <w:proofErr w:type="gramStart"/>
      <w:r w:rsidRPr="001805A1">
        <w:rPr>
          <w:rFonts w:ascii="Times New Roman" w:hAnsi="Times New Roman" w:cs="Times New Roman"/>
          <w:sz w:val="28"/>
          <w:szCs w:val="28"/>
        </w:rPr>
        <w:t>be influenced</w:t>
      </w:r>
      <w:proofErr w:type="gramEnd"/>
      <w:r w:rsidRPr="001805A1">
        <w:rPr>
          <w:rFonts w:ascii="Times New Roman" w:hAnsi="Times New Roman" w:cs="Times New Roman"/>
          <w:sz w:val="28"/>
          <w:szCs w:val="28"/>
        </w:rPr>
        <w:t xml:space="preserve"> by factors such as age, gender, and ethnicity, resulting in biased performance and potential discrimination against certain demographic groups [15]. In particular, </w:t>
      </w:r>
      <w:proofErr w:type="gramStart"/>
      <w:r w:rsidRPr="001805A1">
        <w:rPr>
          <w:rFonts w:ascii="Times New Roman" w:hAnsi="Times New Roman" w:cs="Times New Roman"/>
          <w:sz w:val="28"/>
          <w:szCs w:val="28"/>
        </w:rPr>
        <w:t>several</w:t>
      </w:r>
      <w:proofErr w:type="gramEnd"/>
      <w:r w:rsidRPr="001805A1">
        <w:rPr>
          <w:rFonts w:ascii="Times New Roman" w:hAnsi="Times New Roman" w:cs="Times New Roman"/>
          <w:sz w:val="28"/>
          <w:szCs w:val="28"/>
        </w:rPr>
        <w:t xml:space="preserve"> studies have reported higher error rates for women, elderly individuals, and people with darker skin tones [16]. To address these issues, it is essential to develop more accurate and unbiased facial recognition algorithms and establish proper evaluation and benchmarking methodologies that consider demographic diversity.</w:t>
      </w:r>
    </w:p>
    <w:p w14:paraId="7BFE3B40" w14:textId="111BAF35" w:rsidR="006F0D11" w:rsidRPr="001805A1" w:rsidRDefault="001805A1" w:rsidP="001805A1">
      <w:pPr>
        <w:pStyle w:val="Heading3"/>
        <w:spacing w:line="360" w:lineRule="auto"/>
        <w:jc w:val="both"/>
        <w:rPr>
          <w:rFonts w:ascii="Times New Roman" w:hAnsi="Times New Roman" w:cs="Times New Roman"/>
          <w:b/>
          <w:bCs/>
          <w:color w:val="auto"/>
          <w:sz w:val="28"/>
          <w:szCs w:val="28"/>
        </w:rPr>
      </w:pPr>
      <w:r w:rsidRPr="001805A1">
        <w:rPr>
          <w:rFonts w:ascii="Times New Roman" w:hAnsi="Times New Roman" w:cs="Times New Roman"/>
          <w:b/>
          <w:bCs/>
          <w:color w:val="auto"/>
          <w:sz w:val="28"/>
          <w:szCs w:val="28"/>
        </w:rPr>
        <w:t xml:space="preserve">     </w:t>
      </w:r>
      <w:bookmarkStart w:id="8" w:name="_Toc133312820"/>
      <w:r w:rsidRPr="001805A1">
        <w:rPr>
          <w:rFonts w:ascii="Times New Roman" w:hAnsi="Times New Roman" w:cs="Times New Roman"/>
          <w:b/>
          <w:bCs/>
          <w:color w:val="auto"/>
          <w:sz w:val="28"/>
          <w:szCs w:val="28"/>
        </w:rPr>
        <w:t xml:space="preserve">2.3 </w:t>
      </w:r>
      <w:r w:rsidR="006F0D11" w:rsidRPr="001805A1">
        <w:rPr>
          <w:rFonts w:ascii="Times New Roman" w:hAnsi="Times New Roman" w:cs="Times New Roman"/>
          <w:b/>
          <w:bCs/>
          <w:color w:val="auto"/>
          <w:sz w:val="28"/>
          <w:szCs w:val="28"/>
        </w:rPr>
        <w:t>Real-world implementation challenges</w:t>
      </w:r>
      <w:bookmarkEnd w:id="8"/>
    </w:p>
    <w:p w14:paraId="63340CAB" w14:textId="3D882F0A" w:rsidR="006F0D11" w:rsidRPr="001805A1" w:rsidRDefault="006F0D1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In addition to privacy concerns and accuracy issues, there are </w:t>
      </w:r>
      <w:proofErr w:type="gramStart"/>
      <w:r w:rsidRPr="001805A1">
        <w:rPr>
          <w:rFonts w:ascii="Times New Roman" w:hAnsi="Times New Roman" w:cs="Times New Roman"/>
          <w:sz w:val="28"/>
          <w:szCs w:val="28"/>
        </w:rPr>
        <w:t>several</w:t>
      </w:r>
      <w:proofErr w:type="gramEnd"/>
      <w:r w:rsidRPr="001805A1">
        <w:rPr>
          <w:rFonts w:ascii="Times New Roman" w:hAnsi="Times New Roman" w:cs="Times New Roman"/>
          <w:sz w:val="28"/>
          <w:szCs w:val="28"/>
        </w:rPr>
        <w:t xml:space="preserve"> real-world implementation challenges that need to be considered when deploying facial recognition technology. These challenges include the integration of facial recognition systems with existing infrastructure, the robustness of the technology </w:t>
      </w:r>
      <w:r w:rsidRPr="001805A1">
        <w:rPr>
          <w:rFonts w:ascii="Times New Roman" w:hAnsi="Times New Roman" w:cs="Times New Roman"/>
          <w:sz w:val="28"/>
          <w:szCs w:val="28"/>
        </w:rPr>
        <w:lastRenderedPageBreak/>
        <w:t>under varying environmental conditions, and the potential for adversarial attacks that aim to deceive or bypass the recognition systems [17].</w:t>
      </w:r>
      <w:r w:rsidR="0075631D">
        <w:rPr>
          <w:rFonts w:ascii="Times New Roman" w:hAnsi="Times New Roman" w:cs="Times New Roman"/>
          <w:sz w:val="28"/>
          <w:szCs w:val="28"/>
        </w:rPr>
        <w:t xml:space="preserve"> </w:t>
      </w:r>
    </w:p>
    <w:p w14:paraId="5ED6F73A" w14:textId="77777777" w:rsidR="006F0D11" w:rsidRPr="001805A1" w:rsidRDefault="006F0D1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Integrating facial recognition technology with existing security infrastructure, such as CCTV networks, may require significant investment in hardware, software, and personnel training. Moreover, ensuring the compatibility and interoperability of different systems and platforms can be a complex and time-consuming process [18].</w:t>
      </w:r>
    </w:p>
    <w:p w14:paraId="77D7569E" w14:textId="77777777" w:rsidR="006F0D11" w:rsidRPr="001805A1" w:rsidRDefault="006F0D1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The robustness of facial recognition technology under varying environmental conditions, such as changes in illumination, pose, and occlusion, is another critical factor in its real-world effectiveness. While recent advancements in deep learning and computer vision have improved the performance of facial recognition systems under these challenging conditions, there is still room for further research and development in this area [19].</w:t>
      </w:r>
    </w:p>
    <w:p w14:paraId="63FA8896" w14:textId="574B35F4" w:rsidR="006F0D11" w:rsidRPr="001805A1" w:rsidRDefault="006F0D1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Finally, the potential for adversarial attacks poses a significant threat to the security and reliability of facial recognition systems. Adversarial attacks involve the manipulation of input data, such as digital images or video frames, with the aim of causing the recognition system to produce incorrect or misleading results [20]. These attacks can </w:t>
      </w:r>
      <w:proofErr w:type="gramStart"/>
      <w:r w:rsidRPr="001805A1">
        <w:rPr>
          <w:rFonts w:ascii="Times New Roman" w:hAnsi="Times New Roman" w:cs="Times New Roman"/>
          <w:sz w:val="28"/>
          <w:szCs w:val="28"/>
        </w:rPr>
        <w:t>be executed</w:t>
      </w:r>
      <w:proofErr w:type="gramEnd"/>
      <w:r w:rsidRPr="001805A1">
        <w:rPr>
          <w:rFonts w:ascii="Times New Roman" w:hAnsi="Times New Roman" w:cs="Times New Roman"/>
          <w:sz w:val="28"/>
          <w:szCs w:val="28"/>
        </w:rPr>
        <w:t xml:space="preserve"> using a variety of techniques, including the creation of adversarial examples, the use of digital or physical disguises, and the exploitation of vulnerabilities in the underlying algorithms or hardware [21]. To mitigate the risk of adversarial attacks, it is essential to develop more robust and resilient facial recognition systems and establish best practices for their secure deployment and operation.</w:t>
      </w:r>
    </w:p>
    <w:p w14:paraId="638C686E" w14:textId="184A5656" w:rsidR="00484CDD" w:rsidRPr="00484CDD" w:rsidRDefault="001805A1" w:rsidP="00484CDD">
      <w:pPr>
        <w:pStyle w:val="Heading2"/>
        <w:spacing w:line="360" w:lineRule="auto"/>
        <w:jc w:val="both"/>
        <w:rPr>
          <w:rFonts w:ascii="Times New Roman" w:hAnsi="Times New Roman" w:cs="Times New Roman"/>
          <w:b/>
          <w:bCs/>
          <w:color w:val="auto"/>
          <w:sz w:val="28"/>
          <w:szCs w:val="28"/>
        </w:rPr>
      </w:pPr>
      <w:r w:rsidRPr="00484CDD">
        <w:t xml:space="preserve"> </w:t>
      </w:r>
      <w:bookmarkStart w:id="9" w:name="_Toc133312821"/>
      <w:r w:rsidRPr="00484CDD">
        <w:rPr>
          <w:rFonts w:ascii="Times New Roman" w:hAnsi="Times New Roman" w:cs="Times New Roman"/>
          <w:b/>
          <w:bCs/>
          <w:color w:val="auto"/>
          <w:sz w:val="28"/>
          <w:szCs w:val="28"/>
        </w:rPr>
        <w:t xml:space="preserve">3. </w:t>
      </w:r>
      <w:r w:rsidR="00A456AF" w:rsidRPr="00484CDD">
        <w:rPr>
          <w:rFonts w:ascii="Times New Roman" w:hAnsi="Times New Roman" w:cs="Times New Roman"/>
          <w:b/>
          <w:bCs/>
          <w:color w:val="auto"/>
          <w:sz w:val="28"/>
          <w:szCs w:val="28"/>
        </w:rPr>
        <w:t xml:space="preserve"> Methodology</w:t>
      </w:r>
      <w:bookmarkEnd w:id="9"/>
    </w:p>
    <w:p w14:paraId="1F2EEAF0" w14:textId="77777777" w:rsidR="00A456AF" w:rsidRPr="001805A1" w:rsidRDefault="00A456AF"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This chapter presents the methodology employed in this research proposal. The methodology outlines the approach taken to achieve the research objectives and </w:t>
      </w:r>
      <w:r w:rsidRPr="001805A1">
        <w:rPr>
          <w:rFonts w:ascii="Times New Roman" w:hAnsi="Times New Roman" w:cs="Times New Roman"/>
          <w:sz w:val="28"/>
          <w:szCs w:val="28"/>
        </w:rPr>
        <w:lastRenderedPageBreak/>
        <w:t>provides a detailed account of the research design, data collection, data analysis, and ethical considerations.</w:t>
      </w:r>
    </w:p>
    <w:p w14:paraId="1D517EF8" w14:textId="55E68F70" w:rsidR="008462BC" w:rsidRPr="008462BC" w:rsidRDefault="001805A1" w:rsidP="008462BC">
      <w:pPr>
        <w:pStyle w:val="Heading3"/>
        <w:rPr>
          <w:rFonts w:ascii="Times New Roman" w:hAnsi="Times New Roman" w:cs="Times New Roman"/>
          <w:b/>
          <w:bCs/>
          <w:color w:val="auto"/>
          <w:sz w:val="28"/>
          <w:szCs w:val="28"/>
        </w:rPr>
      </w:pPr>
      <w:r w:rsidRPr="001805A1">
        <w:t xml:space="preserve">      </w:t>
      </w:r>
      <w:bookmarkStart w:id="10" w:name="_Toc133312822"/>
      <w:r w:rsidRPr="008462BC">
        <w:rPr>
          <w:rFonts w:ascii="Times New Roman" w:hAnsi="Times New Roman" w:cs="Times New Roman"/>
          <w:b/>
          <w:bCs/>
          <w:color w:val="auto"/>
          <w:sz w:val="28"/>
          <w:szCs w:val="28"/>
        </w:rPr>
        <w:t xml:space="preserve">3.1 </w:t>
      </w:r>
      <w:r w:rsidR="00A456AF" w:rsidRPr="008462BC">
        <w:rPr>
          <w:rFonts w:ascii="Times New Roman" w:hAnsi="Times New Roman" w:cs="Times New Roman"/>
          <w:b/>
          <w:bCs/>
          <w:color w:val="auto"/>
          <w:sz w:val="28"/>
          <w:szCs w:val="28"/>
        </w:rPr>
        <w:t>Research Design</w:t>
      </w:r>
      <w:bookmarkEnd w:id="10"/>
    </w:p>
    <w:p w14:paraId="6AF8184C" w14:textId="77777777" w:rsidR="00A456AF" w:rsidRPr="001805A1" w:rsidRDefault="00A456AF"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The research design of this study is a mixed-methods approach that combines qualitative and quantitative methods. The qualitative component of the research involves a review of the literature and case studies to explore the ethical, legal, and social implications of facial recognition technology, as well as the challenges and opportunities associated with its deployment in different contexts. The quantitative component of the research involves the evaluation of the accuracy and performance of facial recognition systems using benchmarking methodologies and performance metrics, as well as the analysis of demographic and environmental factors that may influence their effectiveness.</w:t>
      </w:r>
    </w:p>
    <w:p w14:paraId="7C49A9A5" w14:textId="05B6EE74" w:rsidR="008462BC" w:rsidRPr="008462BC" w:rsidRDefault="001805A1" w:rsidP="008462BC">
      <w:pPr>
        <w:pStyle w:val="Heading3"/>
        <w:rPr>
          <w:rFonts w:ascii="Times New Roman" w:hAnsi="Times New Roman" w:cs="Times New Roman"/>
          <w:b/>
          <w:bCs/>
          <w:color w:val="auto"/>
          <w:sz w:val="28"/>
          <w:szCs w:val="28"/>
        </w:rPr>
      </w:pPr>
      <w:r w:rsidRPr="001805A1">
        <w:t xml:space="preserve">     </w:t>
      </w:r>
      <w:bookmarkStart w:id="11" w:name="_Toc133312823"/>
      <w:r w:rsidRPr="008462BC">
        <w:rPr>
          <w:rFonts w:ascii="Times New Roman" w:hAnsi="Times New Roman" w:cs="Times New Roman"/>
          <w:b/>
          <w:bCs/>
          <w:color w:val="auto"/>
          <w:sz w:val="28"/>
          <w:szCs w:val="28"/>
        </w:rPr>
        <w:t>3.</w:t>
      </w:r>
      <w:r w:rsidR="00D54EF1" w:rsidRPr="008462BC">
        <w:rPr>
          <w:rFonts w:ascii="Times New Roman" w:hAnsi="Times New Roman" w:cs="Times New Roman"/>
          <w:b/>
          <w:bCs/>
          <w:color w:val="auto"/>
          <w:sz w:val="28"/>
          <w:szCs w:val="28"/>
        </w:rPr>
        <w:t>2</w:t>
      </w:r>
      <w:r w:rsidRPr="008462BC">
        <w:rPr>
          <w:rFonts w:ascii="Times New Roman" w:hAnsi="Times New Roman" w:cs="Times New Roman"/>
          <w:b/>
          <w:bCs/>
          <w:color w:val="auto"/>
          <w:sz w:val="28"/>
          <w:szCs w:val="28"/>
        </w:rPr>
        <w:t xml:space="preserve"> </w:t>
      </w:r>
      <w:r w:rsidR="00A456AF" w:rsidRPr="008462BC">
        <w:rPr>
          <w:rFonts w:ascii="Times New Roman" w:hAnsi="Times New Roman" w:cs="Times New Roman"/>
          <w:b/>
          <w:bCs/>
          <w:color w:val="auto"/>
          <w:sz w:val="28"/>
          <w:szCs w:val="28"/>
        </w:rPr>
        <w:t>Data Collection</w:t>
      </w:r>
      <w:bookmarkEnd w:id="11"/>
    </w:p>
    <w:p w14:paraId="1CE712CC" w14:textId="77777777" w:rsidR="00A456AF" w:rsidRPr="001805A1" w:rsidRDefault="00A456AF"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The data collection methods employed in this study include primary and secondary sources. The primary sources include interviews with experts in the field of facial recognition technology, surveys of users and stakeholders, and experimental studies to evaluate the accuracy and effectiveness of different algorithms. The secondary sources include academic and industry publications, reports, and online databases that provide information on the current state of facial recognition technology and its real-world applications.</w:t>
      </w:r>
    </w:p>
    <w:p w14:paraId="67C8D966" w14:textId="77777777" w:rsidR="00A456AF" w:rsidRPr="001805A1" w:rsidRDefault="00A456AF"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The primary data collection methods involve structured and semi-structured interviews with experts in the field of facial recognition technology. The interviews </w:t>
      </w:r>
      <w:proofErr w:type="gramStart"/>
      <w:r w:rsidRPr="001805A1">
        <w:rPr>
          <w:rFonts w:ascii="Times New Roman" w:hAnsi="Times New Roman" w:cs="Times New Roman"/>
          <w:sz w:val="28"/>
          <w:szCs w:val="28"/>
        </w:rPr>
        <w:t>are designed</w:t>
      </w:r>
      <w:proofErr w:type="gramEnd"/>
      <w:r w:rsidRPr="001805A1">
        <w:rPr>
          <w:rFonts w:ascii="Times New Roman" w:hAnsi="Times New Roman" w:cs="Times New Roman"/>
          <w:sz w:val="28"/>
          <w:szCs w:val="28"/>
        </w:rPr>
        <w:t xml:space="preserve"> to gather information about the state of facial recognition technology, the capabilities and limitations of existing systems, the privacy concerns associated with its use, and the challenges and opportunities associated with its deployment in different contexts. The survey component of the research involves the distribution of online surveys to users and stakeholders to gather their perceptions of facial recognition technology and its applications.</w:t>
      </w:r>
    </w:p>
    <w:p w14:paraId="1F490E3A" w14:textId="77777777" w:rsidR="00A456AF" w:rsidRPr="001805A1" w:rsidRDefault="00A456AF"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lastRenderedPageBreak/>
        <w:t>The experimental studies involve the collection of data using real-world scenarios to evaluate the accuracy and performance of facial recognition systems. The data collected include demographic information of the participants, environmental conditions such as lighting and angle, and the performance of the facial recognition system.</w:t>
      </w:r>
    </w:p>
    <w:p w14:paraId="7ED386B0" w14:textId="13E2FAA9" w:rsidR="008462BC" w:rsidRPr="008462BC" w:rsidRDefault="001805A1" w:rsidP="008462BC">
      <w:pPr>
        <w:pStyle w:val="Heading3"/>
        <w:rPr>
          <w:rFonts w:ascii="Times New Roman" w:hAnsi="Times New Roman" w:cs="Times New Roman"/>
          <w:b/>
          <w:bCs/>
          <w:color w:val="auto"/>
          <w:sz w:val="28"/>
          <w:szCs w:val="28"/>
        </w:rPr>
      </w:pPr>
      <w:r>
        <w:t xml:space="preserve">  </w:t>
      </w:r>
      <w:bookmarkStart w:id="12" w:name="_Toc133312824"/>
      <w:r w:rsidRPr="008462BC">
        <w:rPr>
          <w:rFonts w:ascii="Times New Roman" w:hAnsi="Times New Roman" w:cs="Times New Roman"/>
          <w:b/>
          <w:bCs/>
          <w:color w:val="auto"/>
          <w:sz w:val="28"/>
          <w:szCs w:val="28"/>
        </w:rPr>
        <w:t>3.</w:t>
      </w:r>
      <w:r w:rsidR="00AF2CD6" w:rsidRPr="008462BC">
        <w:rPr>
          <w:rFonts w:ascii="Times New Roman" w:hAnsi="Times New Roman" w:cs="Times New Roman"/>
          <w:b/>
          <w:bCs/>
          <w:color w:val="auto"/>
          <w:sz w:val="28"/>
          <w:szCs w:val="28"/>
        </w:rPr>
        <w:t xml:space="preserve">3 </w:t>
      </w:r>
      <w:r w:rsidR="00A456AF" w:rsidRPr="008462BC">
        <w:rPr>
          <w:rFonts w:ascii="Times New Roman" w:hAnsi="Times New Roman" w:cs="Times New Roman"/>
          <w:b/>
          <w:bCs/>
          <w:color w:val="auto"/>
          <w:sz w:val="28"/>
          <w:szCs w:val="28"/>
        </w:rPr>
        <w:t>Data Analysis</w:t>
      </w:r>
      <w:bookmarkEnd w:id="12"/>
    </w:p>
    <w:p w14:paraId="0FF58418" w14:textId="77777777" w:rsidR="00A456AF" w:rsidRPr="001805A1" w:rsidRDefault="00A456AF"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The data analysis methods employed in this study include content analysis, statistical analysis, and machine learning algorithms. The content analysis </w:t>
      </w:r>
      <w:proofErr w:type="gramStart"/>
      <w:r w:rsidRPr="001805A1">
        <w:rPr>
          <w:rFonts w:ascii="Times New Roman" w:hAnsi="Times New Roman" w:cs="Times New Roman"/>
          <w:sz w:val="28"/>
          <w:szCs w:val="28"/>
        </w:rPr>
        <w:t>is used</w:t>
      </w:r>
      <w:proofErr w:type="gramEnd"/>
      <w:r w:rsidRPr="001805A1">
        <w:rPr>
          <w:rFonts w:ascii="Times New Roman" w:hAnsi="Times New Roman" w:cs="Times New Roman"/>
          <w:sz w:val="28"/>
          <w:szCs w:val="28"/>
        </w:rPr>
        <w:t xml:space="preserve"> to analyze the qualitative data collected from the literature review and case studies. The statistical analysis involves the use of descriptive and inferential statistics to analyze the quantitative data collected from the surveys and experimental studies. The machine learning algorithms </w:t>
      </w:r>
      <w:proofErr w:type="gramStart"/>
      <w:r w:rsidRPr="001805A1">
        <w:rPr>
          <w:rFonts w:ascii="Times New Roman" w:hAnsi="Times New Roman" w:cs="Times New Roman"/>
          <w:sz w:val="28"/>
          <w:szCs w:val="28"/>
        </w:rPr>
        <w:t>are used</w:t>
      </w:r>
      <w:proofErr w:type="gramEnd"/>
      <w:r w:rsidRPr="001805A1">
        <w:rPr>
          <w:rFonts w:ascii="Times New Roman" w:hAnsi="Times New Roman" w:cs="Times New Roman"/>
          <w:sz w:val="28"/>
          <w:szCs w:val="28"/>
        </w:rPr>
        <w:t xml:space="preserve"> to train and evaluate the accuracy and performance of facial recognition systems.</w:t>
      </w:r>
    </w:p>
    <w:p w14:paraId="58D9577F" w14:textId="4DE182ED" w:rsidR="00A456AF" w:rsidRPr="001805A1" w:rsidRDefault="001805A1" w:rsidP="008462BC">
      <w:pPr>
        <w:pStyle w:val="Heading3"/>
      </w:pPr>
      <w:r>
        <w:t xml:space="preserve">  </w:t>
      </w:r>
      <w:bookmarkStart w:id="13" w:name="_Toc133312825"/>
      <w:r w:rsidR="008462BC" w:rsidRPr="008462BC">
        <w:rPr>
          <w:rFonts w:ascii="Times New Roman" w:hAnsi="Times New Roman" w:cs="Times New Roman"/>
          <w:b/>
          <w:bCs/>
          <w:color w:val="auto"/>
          <w:sz w:val="28"/>
          <w:szCs w:val="28"/>
        </w:rPr>
        <w:t>3.4 Ethical</w:t>
      </w:r>
      <w:r w:rsidR="00A456AF" w:rsidRPr="008462BC">
        <w:rPr>
          <w:rFonts w:ascii="Times New Roman" w:hAnsi="Times New Roman" w:cs="Times New Roman"/>
          <w:b/>
          <w:bCs/>
          <w:color w:val="auto"/>
          <w:sz w:val="28"/>
          <w:szCs w:val="28"/>
        </w:rPr>
        <w:t xml:space="preserve"> Considerations</w:t>
      </w:r>
      <w:bookmarkEnd w:id="13"/>
    </w:p>
    <w:p w14:paraId="24FE879E" w14:textId="1CF9FBFE" w:rsidR="00A456AF" w:rsidRPr="001805A1" w:rsidRDefault="00A456AF"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This study acknowledges the potential ethical considerations associated with the use of facial recognition technology, such as privacy concerns, algorithmic bias, and data protection. As such, the study will have obtained ethical approval from the relevant ethical committees and will adhere to the guidelines and principles outlined in the relevant ethical frameworks. Additionally, the study will ensure the confidentiality and anonymity of the participants and their data.</w:t>
      </w:r>
    </w:p>
    <w:p w14:paraId="2E763EA4" w14:textId="540A7BB4" w:rsidR="006F0D11" w:rsidRPr="001805A1" w:rsidRDefault="001805A1" w:rsidP="008462BC">
      <w:pPr>
        <w:pStyle w:val="Heading3"/>
      </w:pPr>
      <w:r>
        <w:t xml:space="preserve">  </w:t>
      </w:r>
      <w:bookmarkStart w:id="14" w:name="_Toc133312826"/>
      <w:r w:rsidR="00431634" w:rsidRPr="008462BC">
        <w:rPr>
          <w:rFonts w:ascii="Times New Roman" w:hAnsi="Times New Roman" w:cs="Times New Roman"/>
          <w:b/>
          <w:bCs/>
          <w:color w:val="auto"/>
          <w:sz w:val="28"/>
          <w:szCs w:val="28"/>
        </w:rPr>
        <w:t>3.</w:t>
      </w:r>
      <w:r w:rsidR="00AF2CD6" w:rsidRPr="008462BC">
        <w:rPr>
          <w:rFonts w:ascii="Times New Roman" w:hAnsi="Times New Roman" w:cs="Times New Roman"/>
          <w:b/>
          <w:bCs/>
          <w:color w:val="auto"/>
          <w:sz w:val="28"/>
          <w:szCs w:val="28"/>
        </w:rPr>
        <w:t>5</w:t>
      </w:r>
      <w:r w:rsidR="00431634" w:rsidRPr="008462BC">
        <w:rPr>
          <w:rFonts w:ascii="Times New Roman" w:hAnsi="Times New Roman" w:cs="Times New Roman"/>
          <w:b/>
          <w:bCs/>
          <w:color w:val="auto"/>
          <w:sz w:val="28"/>
          <w:szCs w:val="28"/>
        </w:rPr>
        <w:t xml:space="preserve"> </w:t>
      </w:r>
      <w:r w:rsidR="006F0D11" w:rsidRPr="008462BC">
        <w:rPr>
          <w:rFonts w:ascii="Times New Roman" w:hAnsi="Times New Roman" w:cs="Times New Roman"/>
          <w:b/>
          <w:bCs/>
          <w:color w:val="auto"/>
          <w:sz w:val="28"/>
          <w:szCs w:val="28"/>
        </w:rPr>
        <w:t>Research Objectives</w:t>
      </w:r>
      <w:bookmarkEnd w:id="14"/>
    </w:p>
    <w:p w14:paraId="094DE123" w14:textId="77777777" w:rsidR="006F0D11" w:rsidRPr="001805A1" w:rsidRDefault="006F0D1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The research objectives of this proposal aim to address the challenges and concerns surrounding facial recognition technology while assessing its effectiveness in real-world applications. The following objectives have </w:t>
      </w:r>
      <w:proofErr w:type="gramStart"/>
      <w:r w:rsidRPr="001805A1">
        <w:rPr>
          <w:rFonts w:ascii="Times New Roman" w:hAnsi="Times New Roman" w:cs="Times New Roman"/>
          <w:sz w:val="28"/>
          <w:szCs w:val="28"/>
        </w:rPr>
        <w:t>been identified</w:t>
      </w:r>
      <w:proofErr w:type="gramEnd"/>
      <w:r w:rsidRPr="001805A1">
        <w:rPr>
          <w:rFonts w:ascii="Times New Roman" w:hAnsi="Times New Roman" w:cs="Times New Roman"/>
          <w:sz w:val="28"/>
          <w:szCs w:val="28"/>
        </w:rPr>
        <w:t>:</w:t>
      </w:r>
    </w:p>
    <w:p w14:paraId="0BC2C11A" w14:textId="4088721B" w:rsidR="006F0D11" w:rsidRPr="00431634" w:rsidRDefault="006F0D11">
      <w:pPr>
        <w:pStyle w:val="Heading3"/>
        <w:numPr>
          <w:ilvl w:val="0"/>
          <w:numId w:val="7"/>
        </w:numPr>
        <w:spacing w:line="360" w:lineRule="auto"/>
        <w:jc w:val="both"/>
        <w:rPr>
          <w:rFonts w:ascii="Times New Roman" w:hAnsi="Times New Roman" w:cs="Times New Roman"/>
          <w:b/>
          <w:bCs/>
          <w:color w:val="auto"/>
          <w:sz w:val="28"/>
          <w:szCs w:val="28"/>
        </w:rPr>
      </w:pPr>
      <w:bookmarkStart w:id="15" w:name="_Toc133312827"/>
      <w:r w:rsidRPr="00431634">
        <w:rPr>
          <w:rFonts w:ascii="Times New Roman" w:hAnsi="Times New Roman" w:cs="Times New Roman"/>
          <w:b/>
          <w:bCs/>
          <w:color w:val="auto"/>
          <w:sz w:val="28"/>
          <w:szCs w:val="28"/>
        </w:rPr>
        <w:t>Assess the current state of facial recognition technology</w:t>
      </w:r>
      <w:bookmarkEnd w:id="15"/>
    </w:p>
    <w:p w14:paraId="4976BD90" w14:textId="11955209" w:rsidR="006F0D11" w:rsidRPr="001805A1" w:rsidRDefault="006F0D1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To understand the capabilities and limitations of existing facial recognition systems, it is crucial to assess the state of the art in the field. This will involve </w:t>
      </w:r>
      <w:r w:rsidRPr="001805A1">
        <w:rPr>
          <w:rFonts w:ascii="Times New Roman" w:hAnsi="Times New Roman" w:cs="Times New Roman"/>
          <w:sz w:val="28"/>
          <w:szCs w:val="28"/>
        </w:rPr>
        <w:lastRenderedPageBreak/>
        <w:t xml:space="preserve">reviewing recent advancements in computer vision, machine learning, and deep learning techniques applied to facial recognition, as well as </w:t>
      </w:r>
      <w:proofErr w:type="spellStart"/>
      <w:r w:rsidRPr="001805A1">
        <w:rPr>
          <w:rFonts w:ascii="Times New Roman" w:hAnsi="Times New Roman" w:cs="Times New Roman"/>
          <w:sz w:val="28"/>
          <w:szCs w:val="28"/>
        </w:rPr>
        <w:t>analyzing</w:t>
      </w:r>
      <w:proofErr w:type="spellEnd"/>
      <w:r w:rsidRPr="001805A1">
        <w:rPr>
          <w:rFonts w:ascii="Times New Roman" w:hAnsi="Times New Roman" w:cs="Times New Roman"/>
          <w:sz w:val="28"/>
          <w:szCs w:val="28"/>
        </w:rPr>
        <w:t xml:space="preserve"> the performance of commercially available systems. Additionally, the assessment will include an examination of the datasets used for training and validation, which play a critical role in shaping the accuracy and bias of facial recognition algorithms [22].</w:t>
      </w:r>
    </w:p>
    <w:p w14:paraId="6B532336" w14:textId="5AE1A80B" w:rsidR="006F0D11" w:rsidRPr="00431634" w:rsidRDefault="006F0D11">
      <w:pPr>
        <w:pStyle w:val="Heading3"/>
        <w:numPr>
          <w:ilvl w:val="0"/>
          <w:numId w:val="7"/>
        </w:numPr>
        <w:spacing w:line="360" w:lineRule="auto"/>
        <w:jc w:val="both"/>
        <w:rPr>
          <w:rFonts w:ascii="Times New Roman" w:hAnsi="Times New Roman" w:cs="Times New Roman"/>
          <w:b/>
          <w:bCs/>
          <w:color w:val="auto"/>
          <w:sz w:val="28"/>
          <w:szCs w:val="28"/>
        </w:rPr>
      </w:pPr>
      <w:bookmarkStart w:id="16" w:name="_Toc133312828"/>
      <w:r w:rsidRPr="00431634">
        <w:rPr>
          <w:rFonts w:ascii="Times New Roman" w:hAnsi="Times New Roman" w:cs="Times New Roman"/>
          <w:b/>
          <w:bCs/>
          <w:color w:val="auto"/>
          <w:sz w:val="28"/>
          <w:szCs w:val="28"/>
        </w:rPr>
        <w:t xml:space="preserve">Identify and </w:t>
      </w:r>
      <w:r w:rsidR="00076A2C" w:rsidRPr="00431634">
        <w:rPr>
          <w:rFonts w:ascii="Times New Roman" w:hAnsi="Times New Roman" w:cs="Times New Roman"/>
          <w:b/>
          <w:bCs/>
          <w:color w:val="auto"/>
          <w:sz w:val="28"/>
          <w:szCs w:val="28"/>
        </w:rPr>
        <w:t>analyse</w:t>
      </w:r>
      <w:r w:rsidRPr="00431634">
        <w:rPr>
          <w:rFonts w:ascii="Times New Roman" w:hAnsi="Times New Roman" w:cs="Times New Roman"/>
          <w:b/>
          <w:bCs/>
          <w:color w:val="auto"/>
          <w:sz w:val="28"/>
          <w:szCs w:val="28"/>
        </w:rPr>
        <w:t xml:space="preserve"> privacy concerns and potential mitigations</w:t>
      </w:r>
      <w:bookmarkEnd w:id="16"/>
    </w:p>
    <w:p w14:paraId="6F7AD004" w14:textId="659C2A97" w:rsidR="006F0D11" w:rsidRPr="001805A1" w:rsidRDefault="006F0D1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This objective seeks to identify and </w:t>
      </w:r>
      <w:r w:rsidR="00076A2C" w:rsidRPr="001805A1">
        <w:rPr>
          <w:rFonts w:ascii="Times New Roman" w:hAnsi="Times New Roman" w:cs="Times New Roman"/>
          <w:sz w:val="28"/>
          <w:szCs w:val="28"/>
        </w:rPr>
        <w:t>analyse</w:t>
      </w:r>
      <w:r w:rsidRPr="001805A1">
        <w:rPr>
          <w:rFonts w:ascii="Times New Roman" w:hAnsi="Times New Roman" w:cs="Times New Roman"/>
          <w:sz w:val="28"/>
          <w:szCs w:val="28"/>
        </w:rPr>
        <w:t xml:space="preserve"> the privacy concerns arising from the widespread use of facial recognition technology. By examining the ethical, legal, and social implications of facial data collection, storage, and sharing, this research will shed light on the potential risks to individual privacy and civil liberties [23]. Furthermore, the research will explore potential mitigation strategies, such as privacy-preserving algorithms, data anonymization techniques, and the development of legal and ethical frameworks to govern the use of facial recognition technology [24].</w:t>
      </w:r>
    </w:p>
    <w:p w14:paraId="558B1DF7" w14:textId="77777777" w:rsidR="006F0D11" w:rsidRPr="00431634" w:rsidRDefault="006F0D11">
      <w:pPr>
        <w:pStyle w:val="Heading3"/>
        <w:numPr>
          <w:ilvl w:val="0"/>
          <w:numId w:val="7"/>
        </w:numPr>
        <w:spacing w:line="360" w:lineRule="auto"/>
        <w:jc w:val="both"/>
        <w:rPr>
          <w:rFonts w:ascii="Times New Roman" w:hAnsi="Times New Roman" w:cs="Times New Roman"/>
          <w:b/>
          <w:bCs/>
          <w:color w:val="auto"/>
          <w:sz w:val="28"/>
          <w:szCs w:val="28"/>
        </w:rPr>
      </w:pPr>
      <w:bookmarkStart w:id="17" w:name="_Toc133312829"/>
      <w:r w:rsidRPr="00431634">
        <w:rPr>
          <w:rFonts w:ascii="Times New Roman" w:hAnsi="Times New Roman" w:cs="Times New Roman"/>
          <w:b/>
          <w:bCs/>
          <w:color w:val="auto"/>
          <w:sz w:val="28"/>
          <w:szCs w:val="28"/>
        </w:rPr>
        <w:t>Evaluate the accuracy of facial recognition systems</w:t>
      </w:r>
      <w:bookmarkEnd w:id="17"/>
    </w:p>
    <w:p w14:paraId="550977F4" w14:textId="620A2E93" w:rsidR="006F0D11" w:rsidRPr="001805A1" w:rsidRDefault="006F0D1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Understanding the accuracy of facial recognition systems is essential for determining their effectiveness and ethical deployment. This research objective will focus on evaluating the accuracy of different facial recognition algorithms, considering factors such as demographic diversity and environmental conditions. Additionally, this objective will involve the investigation of existing benchmarking methodologies and performance metrics, as well as the development of new evaluation techniques that account for potential biases and disparities in accuracy across demographic groups [25].</w:t>
      </w:r>
    </w:p>
    <w:p w14:paraId="674BA2B5" w14:textId="77777777" w:rsidR="006F0D11" w:rsidRPr="00431634" w:rsidRDefault="006F0D11">
      <w:pPr>
        <w:pStyle w:val="Heading3"/>
        <w:numPr>
          <w:ilvl w:val="0"/>
          <w:numId w:val="7"/>
        </w:numPr>
        <w:spacing w:line="360" w:lineRule="auto"/>
        <w:jc w:val="both"/>
        <w:rPr>
          <w:rFonts w:ascii="Times New Roman" w:hAnsi="Times New Roman" w:cs="Times New Roman"/>
          <w:b/>
          <w:bCs/>
          <w:color w:val="auto"/>
          <w:sz w:val="28"/>
          <w:szCs w:val="28"/>
        </w:rPr>
      </w:pPr>
      <w:bookmarkStart w:id="18" w:name="_Toc133312830"/>
      <w:r w:rsidRPr="00431634">
        <w:rPr>
          <w:rFonts w:ascii="Times New Roman" w:hAnsi="Times New Roman" w:cs="Times New Roman"/>
          <w:b/>
          <w:bCs/>
          <w:color w:val="auto"/>
          <w:sz w:val="28"/>
          <w:szCs w:val="28"/>
        </w:rPr>
        <w:t>Examine real-world applications and their effectiveness</w:t>
      </w:r>
      <w:bookmarkEnd w:id="18"/>
    </w:p>
    <w:p w14:paraId="028915D3" w14:textId="0C9C7E47" w:rsidR="000A6CF5" w:rsidRPr="001805A1" w:rsidRDefault="006F0D1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To better understand the practical implications of facial recognition technology, this research will examine its effectiveness in real-world applications across various industries, including security and surveillance, access control, user </w:t>
      </w:r>
      <w:r w:rsidRPr="001805A1">
        <w:rPr>
          <w:rFonts w:ascii="Times New Roman" w:hAnsi="Times New Roman" w:cs="Times New Roman"/>
          <w:sz w:val="28"/>
          <w:szCs w:val="28"/>
        </w:rPr>
        <w:lastRenderedPageBreak/>
        <w:t xml:space="preserve">authentication, and marketing and customer service. By </w:t>
      </w:r>
      <w:r w:rsidR="00076A2C" w:rsidRPr="001805A1">
        <w:rPr>
          <w:rFonts w:ascii="Times New Roman" w:hAnsi="Times New Roman" w:cs="Times New Roman"/>
          <w:sz w:val="28"/>
          <w:szCs w:val="28"/>
        </w:rPr>
        <w:t>analysing</w:t>
      </w:r>
      <w:r w:rsidRPr="001805A1">
        <w:rPr>
          <w:rFonts w:ascii="Times New Roman" w:hAnsi="Times New Roman" w:cs="Times New Roman"/>
          <w:sz w:val="28"/>
          <w:szCs w:val="28"/>
        </w:rPr>
        <w:t xml:space="preserve"> case studies and best practices, this research will explore the challenges and opportunities associated with implementing facial recognition technology in different contexts. Furthermore, this objective will consider the potential risks and vulnerabilities associated with real-world deployments, such as adversarial attacks and integration challenges, and propose strategies for mitigating these risks [26].</w:t>
      </w:r>
    </w:p>
    <w:p w14:paraId="7A8E21BA" w14:textId="54EF8EA2" w:rsidR="00E66321" w:rsidRDefault="00431634" w:rsidP="001805A1">
      <w:pPr>
        <w:pStyle w:val="Heading1"/>
        <w:spacing w:line="360" w:lineRule="auto"/>
        <w:jc w:val="both"/>
        <w:rPr>
          <w:rFonts w:ascii="Times New Roman" w:hAnsi="Times New Roman" w:cs="Times New Roman"/>
          <w:b/>
          <w:bCs/>
          <w:color w:val="auto"/>
          <w:u w:val="single"/>
        </w:rPr>
      </w:pPr>
      <w:bookmarkStart w:id="19" w:name="_Toc133312831"/>
      <w:r w:rsidRPr="00431634">
        <w:rPr>
          <w:rFonts w:ascii="Times New Roman" w:hAnsi="Times New Roman" w:cs="Times New Roman"/>
          <w:b/>
          <w:bCs/>
          <w:color w:val="auto"/>
          <w:u w:val="single"/>
        </w:rPr>
        <w:t>II. LITERATURE REVIEW</w:t>
      </w:r>
      <w:bookmarkEnd w:id="19"/>
    </w:p>
    <w:p w14:paraId="053FC980" w14:textId="77777777" w:rsidR="0075631D" w:rsidRPr="0075631D" w:rsidRDefault="0075631D" w:rsidP="0075631D"/>
    <w:p w14:paraId="39B0D834" w14:textId="0F5C64D5" w:rsidR="00E66321" w:rsidRDefault="00431634" w:rsidP="001805A1">
      <w:pPr>
        <w:pStyle w:val="Heading2"/>
        <w:spacing w:line="360" w:lineRule="auto"/>
        <w:jc w:val="both"/>
        <w:rPr>
          <w:rFonts w:ascii="Times New Roman" w:hAnsi="Times New Roman" w:cs="Times New Roman"/>
          <w:b/>
          <w:bCs/>
          <w:color w:val="auto"/>
          <w:sz w:val="28"/>
          <w:szCs w:val="28"/>
        </w:rPr>
      </w:pPr>
      <w:r>
        <w:rPr>
          <w:rFonts w:ascii="Times New Roman" w:hAnsi="Times New Roman" w:cs="Times New Roman"/>
          <w:b/>
          <w:bCs/>
          <w:color w:val="auto"/>
          <w:sz w:val="28"/>
          <w:szCs w:val="28"/>
        </w:rPr>
        <w:t xml:space="preserve">  </w:t>
      </w:r>
      <w:bookmarkStart w:id="20" w:name="_Toc133312832"/>
      <w:r>
        <w:rPr>
          <w:rFonts w:ascii="Times New Roman" w:hAnsi="Times New Roman" w:cs="Times New Roman"/>
          <w:b/>
          <w:bCs/>
          <w:color w:val="auto"/>
          <w:sz w:val="28"/>
          <w:szCs w:val="28"/>
        </w:rPr>
        <w:t xml:space="preserve">2.1 </w:t>
      </w:r>
      <w:r w:rsidR="000A6CF5" w:rsidRPr="00431634">
        <w:rPr>
          <w:rFonts w:ascii="Times New Roman" w:hAnsi="Times New Roman" w:cs="Times New Roman"/>
          <w:b/>
          <w:bCs/>
          <w:color w:val="auto"/>
          <w:sz w:val="28"/>
          <w:szCs w:val="28"/>
        </w:rPr>
        <w:t>Facial Recognition</w:t>
      </w:r>
      <w:r w:rsidR="00E66321" w:rsidRPr="00431634">
        <w:rPr>
          <w:rFonts w:ascii="Times New Roman" w:hAnsi="Times New Roman" w:cs="Times New Roman"/>
          <w:b/>
          <w:bCs/>
          <w:color w:val="auto"/>
          <w:sz w:val="28"/>
          <w:szCs w:val="28"/>
        </w:rPr>
        <w:t xml:space="preserve"> technology</w:t>
      </w:r>
      <w:bookmarkEnd w:id="20"/>
    </w:p>
    <w:p w14:paraId="6694FD0B" w14:textId="77777777" w:rsidR="0075631D" w:rsidRPr="0075631D" w:rsidRDefault="0075631D" w:rsidP="0075631D"/>
    <w:p w14:paraId="506311A4" w14:textId="564ED199" w:rsidR="00E66321" w:rsidRPr="001805A1" w:rsidRDefault="00E6632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Facial recognition technology has evolved rapidly in recent years, leveraging advancements in computer vision, pattern recognition, and machine learning. At its core, facial recognition technology aims to identify or verify individuals based on their facial features by comparing input images or video frames with a database of known individuals [</w:t>
      </w:r>
      <w:r w:rsidR="00B6137D" w:rsidRPr="001805A1">
        <w:rPr>
          <w:rFonts w:ascii="Times New Roman" w:hAnsi="Times New Roman" w:cs="Times New Roman"/>
          <w:sz w:val="28"/>
          <w:szCs w:val="28"/>
        </w:rPr>
        <w:t>27</w:t>
      </w:r>
      <w:r w:rsidRPr="001805A1">
        <w:rPr>
          <w:rFonts w:ascii="Times New Roman" w:hAnsi="Times New Roman" w:cs="Times New Roman"/>
          <w:sz w:val="28"/>
          <w:szCs w:val="28"/>
        </w:rPr>
        <w:t>]. The process typically involves four main steps: face detection, feature extraction, face matching, and decision-making [2</w:t>
      </w:r>
      <w:r w:rsidR="00B6137D" w:rsidRPr="001805A1">
        <w:rPr>
          <w:rFonts w:ascii="Times New Roman" w:hAnsi="Times New Roman" w:cs="Times New Roman"/>
          <w:sz w:val="28"/>
          <w:szCs w:val="28"/>
        </w:rPr>
        <w:t>8</w:t>
      </w:r>
      <w:r w:rsidRPr="001805A1">
        <w:rPr>
          <w:rFonts w:ascii="Times New Roman" w:hAnsi="Times New Roman" w:cs="Times New Roman"/>
          <w:sz w:val="28"/>
          <w:szCs w:val="28"/>
        </w:rPr>
        <w:t>].</w:t>
      </w:r>
    </w:p>
    <w:p w14:paraId="03A896C0" w14:textId="0C3B673E" w:rsidR="00E66321" w:rsidRPr="001805A1" w:rsidRDefault="00E66321">
      <w:pPr>
        <w:numPr>
          <w:ilvl w:val="0"/>
          <w:numId w:val="1"/>
        </w:numPr>
        <w:spacing w:line="360" w:lineRule="auto"/>
        <w:jc w:val="both"/>
        <w:rPr>
          <w:rFonts w:ascii="Times New Roman" w:hAnsi="Times New Roman" w:cs="Times New Roman"/>
          <w:sz w:val="28"/>
          <w:szCs w:val="28"/>
        </w:rPr>
      </w:pPr>
      <w:r w:rsidRPr="00431634">
        <w:rPr>
          <w:rFonts w:ascii="Times New Roman" w:hAnsi="Times New Roman" w:cs="Times New Roman"/>
          <w:b/>
          <w:bCs/>
          <w:sz w:val="28"/>
          <w:szCs w:val="28"/>
        </w:rPr>
        <w:t>Face detection</w:t>
      </w:r>
      <w:r w:rsidRPr="001805A1">
        <w:rPr>
          <w:rFonts w:ascii="Times New Roman" w:hAnsi="Times New Roman" w:cs="Times New Roman"/>
          <w:sz w:val="28"/>
          <w:szCs w:val="28"/>
        </w:rPr>
        <w:t>: This step involves locating and isolating faces in input images or video frames. Traditional face detection algorithms, such as the Viola-Jones object detection framework [</w:t>
      </w:r>
      <w:r w:rsidR="00B6137D" w:rsidRPr="001805A1">
        <w:rPr>
          <w:rFonts w:ascii="Times New Roman" w:hAnsi="Times New Roman" w:cs="Times New Roman"/>
          <w:sz w:val="28"/>
          <w:szCs w:val="28"/>
        </w:rPr>
        <w:t>29</w:t>
      </w:r>
      <w:r w:rsidRPr="001805A1">
        <w:rPr>
          <w:rFonts w:ascii="Times New Roman" w:hAnsi="Times New Roman" w:cs="Times New Roman"/>
          <w:sz w:val="28"/>
          <w:szCs w:val="28"/>
        </w:rPr>
        <w:t xml:space="preserve">], employ </w:t>
      </w:r>
      <w:proofErr w:type="spellStart"/>
      <w:r w:rsidRPr="001805A1">
        <w:rPr>
          <w:rFonts w:ascii="Times New Roman" w:hAnsi="Times New Roman" w:cs="Times New Roman"/>
          <w:sz w:val="28"/>
          <w:szCs w:val="28"/>
        </w:rPr>
        <w:t>Haar</w:t>
      </w:r>
      <w:proofErr w:type="spellEnd"/>
      <w:r w:rsidRPr="001805A1">
        <w:rPr>
          <w:rFonts w:ascii="Times New Roman" w:hAnsi="Times New Roman" w:cs="Times New Roman"/>
          <w:sz w:val="28"/>
          <w:szCs w:val="28"/>
        </w:rPr>
        <w:t>-like features and cascade classifiers to rapidly detect faces in images. More recent approaches leverage convolutional neural networks (CNNs) to achieve higher accuracy and robustness, such as the Multi-task Cascaded Convolutional Networks (MTCNN) [</w:t>
      </w:r>
      <w:r w:rsidR="00B6137D" w:rsidRPr="001805A1">
        <w:rPr>
          <w:rFonts w:ascii="Times New Roman" w:hAnsi="Times New Roman" w:cs="Times New Roman"/>
          <w:sz w:val="28"/>
          <w:szCs w:val="28"/>
        </w:rPr>
        <w:t>30</w:t>
      </w:r>
      <w:r w:rsidRPr="001805A1">
        <w:rPr>
          <w:rFonts w:ascii="Times New Roman" w:hAnsi="Times New Roman" w:cs="Times New Roman"/>
          <w:sz w:val="28"/>
          <w:szCs w:val="28"/>
        </w:rPr>
        <w:t>].</w:t>
      </w:r>
    </w:p>
    <w:p w14:paraId="75ABF2E0" w14:textId="204D4335" w:rsidR="00E66321" w:rsidRPr="001805A1" w:rsidRDefault="00E66321">
      <w:pPr>
        <w:numPr>
          <w:ilvl w:val="0"/>
          <w:numId w:val="1"/>
        </w:numPr>
        <w:spacing w:line="360" w:lineRule="auto"/>
        <w:jc w:val="both"/>
        <w:rPr>
          <w:rFonts w:ascii="Times New Roman" w:hAnsi="Times New Roman" w:cs="Times New Roman"/>
          <w:sz w:val="28"/>
          <w:szCs w:val="28"/>
        </w:rPr>
      </w:pPr>
      <w:r w:rsidRPr="00431634">
        <w:rPr>
          <w:rFonts w:ascii="Times New Roman" w:hAnsi="Times New Roman" w:cs="Times New Roman"/>
          <w:b/>
          <w:bCs/>
          <w:sz w:val="28"/>
          <w:szCs w:val="28"/>
        </w:rPr>
        <w:t>Feature extraction</w:t>
      </w:r>
      <w:r w:rsidRPr="001805A1">
        <w:rPr>
          <w:rFonts w:ascii="Times New Roman" w:hAnsi="Times New Roman" w:cs="Times New Roman"/>
          <w:sz w:val="28"/>
          <w:szCs w:val="28"/>
        </w:rPr>
        <w:t xml:space="preserve">: Once a face </w:t>
      </w:r>
      <w:proofErr w:type="gramStart"/>
      <w:r w:rsidRPr="001805A1">
        <w:rPr>
          <w:rFonts w:ascii="Times New Roman" w:hAnsi="Times New Roman" w:cs="Times New Roman"/>
          <w:sz w:val="28"/>
          <w:szCs w:val="28"/>
        </w:rPr>
        <w:t>is detected</w:t>
      </w:r>
      <w:proofErr w:type="gramEnd"/>
      <w:r w:rsidRPr="001805A1">
        <w:rPr>
          <w:rFonts w:ascii="Times New Roman" w:hAnsi="Times New Roman" w:cs="Times New Roman"/>
          <w:sz w:val="28"/>
          <w:szCs w:val="28"/>
        </w:rPr>
        <w:t>, the next step is to extract discriminative features that can be used for identification or verification. Early feature extraction techniques, such as Principal Component Analysis (PCA) [</w:t>
      </w:r>
      <w:r w:rsidR="00B6137D" w:rsidRPr="001805A1">
        <w:rPr>
          <w:rFonts w:ascii="Times New Roman" w:hAnsi="Times New Roman" w:cs="Times New Roman"/>
          <w:sz w:val="28"/>
          <w:szCs w:val="28"/>
        </w:rPr>
        <w:t>31</w:t>
      </w:r>
      <w:r w:rsidRPr="001805A1">
        <w:rPr>
          <w:rFonts w:ascii="Times New Roman" w:hAnsi="Times New Roman" w:cs="Times New Roman"/>
          <w:sz w:val="28"/>
          <w:szCs w:val="28"/>
        </w:rPr>
        <w:t xml:space="preserve">] and Linear Discriminant Analysis (LDA), relied on linear transformations </w:t>
      </w:r>
      <w:r w:rsidRPr="001805A1">
        <w:rPr>
          <w:rFonts w:ascii="Times New Roman" w:hAnsi="Times New Roman" w:cs="Times New Roman"/>
          <w:sz w:val="28"/>
          <w:szCs w:val="28"/>
        </w:rPr>
        <w:lastRenderedPageBreak/>
        <w:t xml:space="preserve">of pixel intensity values to generate compact feature representations. With the advent of deep learning, CNN-based approaches have demonstrated superior performance by learning hierarchical feature representations from large datasets. Notable examples include DeepFace, </w:t>
      </w:r>
      <w:r w:rsidR="00076A2C" w:rsidRPr="001805A1">
        <w:rPr>
          <w:rFonts w:ascii="Times New Roman" w:hAnsi="Times New Roman" w:cs="Times New Roman"/>
          <w:sz w:val="28"/>
          <w:szCs w:val="28"/>
        </w:rPr>
        <w:t>FaceNet,</w:t>
      </w:r>
      <w:r w:rsidRPr="001805A1">
        <w:rPr>
          <w:rFonts w:ascii="Times New Roman" w:hAnsi="Times New Roman" w:cs="Times New Roman"/>
          <w:sz w:val="28"/>
          <w:szCs w:val="28"/>
        </w:rPr>
        <w:t xml:space="preserve"> and VGGFace [</w:t>
      </w:r>
      <w:r w:rsidR="00B6137D" w:rsidRPr="001805A1">
        <w:rPr>
          <w:rFonts w:ascii="Times New Roman" w:hAnsi="Times New Roman" w:cs="Times New Roman"/>
          <w:sz w:val="28"/>
          <w:szCs w:val="28"/>
        </w:rPr>
        <w:t>32</w:t>
      </w:r>
      <w:r w:rsidRPr="001805A1">
        <w:rPr>
          <w:rFonts w:ascii="Times New Roman" w:hAnsi="Times New Roman" w:cs="Times New Roman"/>
          <w:sz w:val="28"/>
          <w:szCs w:val="28"/>
        </w:rPr>
        <w:t>].</w:t>
      </w:r>
    </w:p>
    <w:p w14:paraId="6091853E" w14:textId="72ED485C" w:rsidR="00E66321" w:rsidRPr="001805A1" w:rsidRDefault="00E66321">
      <w:pPr>
        <w:numPr>
          <w:ilvl w:val="0"/>
          <w:numId w:val="1"/>
        </w:numPr>
        <w:spacing w:line="360" w:lineRule="auto"/>
        <w:jc w:val="both"/>
        <w:rPr>
          <w:rFonts w:ascii="Times New Roman" w:hAnsi="Times New Roman" w:cs="Times New Roman"/>
          <w:sz w:val="28"/>
          <w:szCs w:val="28"/>
        </w:rPr>
      </w:pPr>
      <w:r w:rsidRPr="00431634">
        <w:rPr>
          <w:rFonts w:ascii="Times New Roman" w:hAnsi="Times New Roman" w:cs="Times New Roman"/>
          <w:b/>
          <w:bCs/>
          <w:sz w:val="28"/>
          <w:szCs w:val="28"/>
        </w:rPr>
        <w:t xml:space="preserve">Face </w:t>
      </w:r>
      <w:proofErr w:type="gramStart"/>
      <w:r w:rsidRPr="00431634">
        <w:rPr>
          <w:rFonts w:ascii="Times New Roman" w:hAnsi="Times New Roman" w:cs="Times New Roman"/>
          <w:b/>
          <w:bCs/>
          <w:sz w:val="28"/>
          <w:szCs w:val="28"/>
        </w:rPr>
        <w:t>matchin</w:t>
      </w:r>
      <w:r w:rsidR="00431634">
        <w:rPr>
          <w:rFonts w:ascii="Times New Roman" w:hAnsi="Times New Roman" w:cs="Times New Roman"/>
          <w:b/>
          <w:bCs/>
          <w:sz w:val="28"/>
          <w:szCs w:val="28"/>
        </w:rPr>
        <w:t>g</w:t>
      </w:r>
      <w:r w:rsidR="00431634">
        <w:rPr>
          <w:rFonts w:ascii="Times New Roman" w:hAnsi="Times New Roman" w:cs="Times New Roman"/>
          <w:sz w:val="28"/>
          <w:szCs w:val="28"/>
        </w:rPr>
        <w:t xml:space="preserve"> :</w:t>
      </w:r>
      <w:proofErr w:type="gramEnd"/>
      <w:r w:rsidRPr="001805A1">
        <w:rPr>
          <w:rFonts w:ascii="Times New Roman" w:hAnsi="Times New Roman" w:cs="Times New Roman"/>
          <w:sz w:val="28"/>
          <w:szCs w:val="28"/>
        </w:rPr>
        <w:t xml:space="preserve"> This step involves comparing the extracted features with those in a database of known individuals to find potential matches. Various distance metrics, such as Euclidean distance or cosine similarity, can be employed to measure the similarity between feature vectors. In </w:t>
      </w:r>
      <w:proofErr w:type="gramStart"/>
      <w:r w:rsidRPr="001805A1">
        <w:rPr>
          <w:rFonts w:ascii="Times New Roman" w:hAnsi="Times New Roman" w:cs="Times New Roman"/>
          <w:sz w:val="28"/>
          <w:szCs w:val="28"/>
        </w:rPr>
        <w:t>some</w:t>
      </w:r>
      <w:proofErr w:type="gramEnd"/>
      <w:r w:rsidRPr="001805A1">
        <w:rPr>
          <w:rFonts w:ascii="Times New Roman" w:hAnsi="Times New Roman" w:cs="Times New Roman"/>
          <w:sz w:val="28"/>
          <w:szCs w:val="28"/>
        </w:rPr>
        <w:t xml:space="preserve"> cases, classifiers such as Support Vector Machines (SVMs) or k-Nearest </w:t>
      </w:r>
      <w:r w:rsidR="00076A2C" w:rsidRPr="001805A1">
        <w:rPr>
          <w:rFonts w:ascii="Times New Roman" w:hAnsi="Times New Roman" w:cs="Times New Roman"/>
          <w:sz w:val="28"/>
          <w:szCs w:val="28"/>
        </w:rPr>
        <w:t>Neighbours</w:t>
      </w:r>
      <w:r w:rsidRPr="001805A1">
        <w:rPr>
          <w:rFonts w:ascii="Times New Roman" w:hAnsi="Times New Roman" w:cs="Times New Roman"/>
          <w:sz w:val="28"/>
          <w:szCs w:val="28"/>
        </w:rPr>
        <w:t xml:space="preserve"> (k-NN) are used to determine the identity of the input face [</w:t>
      </w:r>
      <w:r w:rsidR="00B6137D" w:rsidRPr="001805A1">
        <w:rPr>
          <w:rFonts w:ascii="Times New Roman" w:hAnsi="Times New Roman" w:cs="Times New Roman"/>
          <w:sz w:val="28"/>
          <w:szCs w:val="28"/>
        </w:rPr>
        <w:t>33</w:t>
      </w:r>
      <w:r w:rsidRPr="001805A1">
        <w:rPr>
          <w:rFonts w:ascii="Times New Roman" w:hAnsi="Times New Roman" w:cs="Times New Roman"/>
          <w:sz w:val="28"/>
          <w:szCs w:val="28"/>
        </w:rPr>
        <w:t>].</w:t>
      </w:r>
    </w:p>
    <w:p w14:paraId="49B17DC1" w14:textId="13B2E0F7" w:rsidR="00E66321" w:rsidRDefault="00E66321">
      <w:pPr>
        <w:numPr>
          <w:ilvl w:val="0"/>
          <w:numId w:val="1"/>
        </w:numPr>
        <w:spacing w:line="360" w:lineRule="auto"/>
        <w:jc w:val="both"/>
        <w:rPr>
          <w:rFonts w:ascii="Times New Roman" w:hAnsi="Times New Roman" w:cs="Times New Roman"/>
          <w:sz w:val="28"/>
          <w:szCs w:val="28"/>
        </w:rPr>
      </w:pPr>
      <w:r w:rsidRPr="00431634">
        <w:rPr>
          <w:rFonts w:ascii="Times New Roman" w:hAnsi="Times New Roman" w:cs="Times New Roman"/>
          <w:b/>
          <w:bCs/>
          <w:sz w:val="28"/>
          <w:szCs w:val="28"/>
        </w:rPr>
        <w:t>Decision-making</w:t>
      </w:r>
      <w:r w:rsidRPr="001805A1">
        <w:rPr>
          <w:rFonts w:ascii="Times New Roman" w:hAnsi="Times New Roman" w:cs="Times New Roman"/>
          <w:sz w:val="28"/>
          <w:szCs w:val="28"/>
        </w:rPr>
        <w:t xml:space="preserve">: The </w:t>
      </w:r>
      <w:proofErr w:type="gramStart"/>
      <w:r w:rsidRPr="001805A1">
        <w:rPr>
          <w:rFonts w:ascii="Times New Roman" w:hAnsi="Times New Roman" w:cs="Times New Roman"/>
          <w:sz w:val="28"/>
          <w:szCs w:val="28"/>
        </w:rPr>
        <w:t>final step</w:t>
      </w:r>
      <w:proofErr w:type="gramEnd"/>
      <w:r w:rsidRPr="001805A1">
        <w:rPr>
          <w:rFonts w:ascii="Times New Roman" w:hAnsi="Times New Roman" w:cs="Times New Roman"/>
          <w:sz w:val="28"/>
          <w:szCs w:val="28"/>
        </w:rPr>
        <w:t xml:space="preserve"> is to </w:t>
      </w:r>
      <w:r w:rsidR="00076A2C" w:rsidRPr="001805A1">
        <w:rPr>
          <w:rFonts w:ascii="Times New Roman" w:hAnsi="Times New Roman" w:cs="Times New Roman"/>
          <w:sz w:val="28"/>
          <w:szCs w:val="28"/>
        </w:rPr>
        <w:t>decide</w:t>
      </w:r>
      <w:r w:rsidRPr="001805A1">
        <w:rPr>
          <w:rFonts w:ascii="Times New Roman" w:hAnsi="Times New Roman" w:cs="Times New Roman"/>
          <w:sz w:val="28"/>
          <w:szCs w:val="28"/>
        </w:rPr>
        <w:t xml:space="preserve"> based on the results of the face matching process. In identification tasks, the system assigns the identity of the most similar face in the database, while in verification tasks, the system determines whether the input face matches a claimed identity based on a predefined similarity threshold [</w:t>
      </w:r>
      <w:r w:rsidR="00B6137D" w:rsidRPr="001805A1">
        <w:rPr>
          <w:rFonts w:ascii="Times New Roman" w:hAnsi="Times New Roman" w:cs="Times New Roman"/>
          <w:sz w:val="28"/>
          <w:szCs w:val="28"/>
        </w:rPr>
        <w:t>34</w:t>
      </w:r>
      <w:r w:rsidRPr="001805A1">
        <w:rPr>
          <w:rFonts w:ascii="Times New Roman" w:hAnsi="Times New Roman" w:cs="Times New Roman"/>
          <w:sz w:val="28"/>
          <w:szCs w:val="28"/>
        </w:rPr>
        <w:t>].</w:t>
      </w:r>
    </w:p>
    <w:p w14:paraId="506D25D1" w14:textId="77777777" w:rsidR="00F15C16" w:rsidRPr="001805A1" w:rsidRDefault="00F15C16" w:rsidP="00F15C16">
      <w:pPr>
        <w:spacing w:line="360" w:lineRule="auto"/>
        <w:ind w:left="360"/>
        <w:jc w:val="both"/>
        <w:rPr>
          <w:rFonts w:ascii="Times New Roman" w:hAnsi="Times New Roman" w:cs="Times New Roman"/>
          <w:sz w:val="28"/>
          <w:szCs w:val="28"/>
        </w:rPr>
      </w:pPr>
    </w:p>
    <w:p w14:paraId="393233F9" w14:textId="52DBB7F3" w:rsidR="00E66321" w:rsidRDefault="00431634" w:rsidP="001805A1">
      <w:pPr>
        <w:pStyle w:val="Heading2"/>
        <w:spacing w:line="360" w:lineRule="auto"/>
        <w:jc w:val="both"/>
        <w:rPr>
          <w:rFonts w:ascii="Times New Roman" w:hAnsi="Times New Roman" w:cs="Times New Roman"/>
          <w:b/>
          <w:bCs/>
          <w:color w:val="auto"/>
          <w:sz w:val="28"/>
          <w:szCs w:val="28"/>
        </w:rPr>
      </w:pPr>
      <w:r>
        <w:rPr>
          <w:rFonts w:ascii="Times New Roman" w:hAnsi="Times New Roman" w:cs="Times New Roman"/>
          <w:b/>
          <w:bCs/>
          <w:color w:val="auto"/>
          <w:sz w:val="28"/>
          <w:szCs w:val="28"/>
        </w:rPr>
        <w:t xml:space="preserve">   </w:t>
      </w:r>
      <w:bookmarkStart w:id="21" w:name="_Toc133312833"/>
      <w:r>
        <w:rPr>
          <w:rFonts w:ascii="Times New Roman" w:hAnsi="Times New Roman" w:cs="Times New Roman"/>
          <w:b/>
          <w:bCs/>
          <w:color w:val="auto"/>
          <w:sz w:val="28"/>
          <w:szCs w:val="28"/>
        </w:rPr>
        <w:t xml:space="preserve">2.2 </w:t>
      </w:r>
      <w:r w:rsidR="00E66321" w:rsidRPr="00431634">
        <w:rPr>
          <w:rFonts w:ascii="Times New Roman" w:hAnsi="Times New Roman" w:cs="Times New Roman"/>
          <w:b/>
          <w:bCs/>
          <w:color w:val="auto"/>
          <w:sz w:val="28"/>
          <w:szCs w:val="28"/>
        </w:rPr>
        <w:t>Privacy concerns in facial recognition</w:t>
      </w:r>
      <w:bookmarkEnd w:id="21"/>
    </w:p>
    <w:p w14:paraId="522CD5D2" w14:textId="77777777" w:rsidR="0075631D" w:rsidRPr="0075631D" w:rsidRDefault="0075631D" w:rsidP="0075631D"/>
    <w:p w14:paraId="5600AFA6" w14:textId="77777777" w:rsidR="00E66321" w:rsidRPr="00431634" w:rsidRDefault="00E66321">
      <w:pPr>
        <w:pStyle w:val="Heading3"/>
        <w:numPr>
          <w:ilvl w:val="0"/>
          <w:numId w:val="8"/>
        </w:numPr>
        <w:spacing w:line="360" w:lineRule="auto"/>
        <w:jc w:val="both"/>
        <w:rPr>
          <w:rFonts w:ascii="Times New Roman" w:hAnsi="Times New Roman" w:cs="Times New Roman"/>
          <w:b/>
          <w:bCs/>
          <w:color w:val="auto"/>
          <w:sz w:val="28"/>
          <w:szCs w:val="28"/>
        </w:rPr>
      </w:pPr>
      <w:bookmarkStart w:id="22" w:name="_Toc133312834"/>
      <w:r w:rsidRPr="00431634">
        <w:rPr>
          <w:rFonts w:ascii="Times New Roman" w:hAnsi="Times New Roman" w:cs="Times New Roman"/>
          <w:b/>
          <w:bCs/>
          <w:color w:val="auto"/>
          <w:sz w:val="28"/>
          <w:szCs w:val="28"/>
        </w:rPr>
        <w:t>Ethical considerations</w:t>
      </w:r>
      <w:bookmarkEnd w:id="22"/>
    </w:p>
    <w:p w14:paraId="735F4520" w14:textId="3E391680" w:rsidR="00E66321" w:rsidRPr="001805A1" w:rsidRDefault="00E6632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The widespread use of facial recognition technology raises </w:t>
      </w:r>
      <w:proofErr w:type="gramStart"/>
      <w:r w:rsidRPr="001805A1">
        <w:rPr>
          <w:rFonts w:ascii="Times New Roman" w:hAnsi="Times New Roman" w:cs="Times New Roman"/>
          <w:sz w:val="28"/>
          <w:szCs w:val="28"/>
        </w:rPr>
        <w:t>several</w:t>
      </w:r>
      <w:proofErr w:type="gramEnd"/>
      <w:r w:rsidRPr="001805A1">
        <w:rPr>
          <w:rFonts w:ascii="Times New Roman" w:hAnsi="Times New Roman" w:cs="Times New Roman"/>
          <w:sz w:val="28"/>
          <w:szCs w:val="28"/>
        </w:rPr>
        <w:t xml:space="preserve"> ethical concerns, primarily related to privacy, consent, and potential discrimination. Facial recognition systems can enable ubiquitous surveillance and tracking of individuals, leading to an erosion of privacy and anonymity in public spaces [</w:t>
      </w:r>
      <w:r w:rsidR="00B6137D" w:rsidRPr="001805A1">
        <w:rPr>
          <w:rFonts w:ascii="Times New Roman" w:hAnsi="Times New Roman" w:cs="Times New Roman"/>
          <w:sz w:val="28"/>
          <w:szCs w:val="28"/>
        </w:rPr>
        <w:t>35</w:t>
      </w:r>
      <w:r w:rsidRPr="001805A1">
        <w:rPr>
          <w:rFonts w:ascii="Times New Roman" w:hAnsi="Times New Roman" w:cs="Times New Roman"/>
          <w:sz w:val="28"/>
          <w:szCs w:val="28"/>
        </w:rPr>
        <w:t xml:space="preserve">]. Moreover, the collection and storage of facial data often occur without the explicit consent of the individuals </w:t>
      </w:r>
      <w:proofErr w:type="gramStart"/>
      <w:r w:rsidRPr="001805A1">
        <w:rPr>
          <w:rFonts w:ascii="Times New Roman" w:hAnsi="Times New Roman" w:cs="Times New Roman"/>
          <w:sz w:val="28"/>
          <w:szCs w:val="28"/>
        </w:rPr>
        <w:t>being recognized</w:t>
      </w:r>
      <w:proofErr w:type="gramEnd"/>
      <w:r w:rsidRPr="001805A1">
        <w:rPr>
          <w:rFonts w:ascii="Times New Roman" w:hAnsi="Times New Roman" w:cs="Times New Roman"/>
          <w:sz w:val="28"/>
          <w:szCs w:val="28"/>
        </w:rPr>
        <w:t>, raising questions about the ethical use of their biometric information [</w:t>
      </w:r>
      <w:r w:rsidR="00B6137D" w:rsidRPr="001805A1">
        <w:rPr>
          <w:rFonts w:ascii="Times New Roman" w:hAnsi="Times New Roman" w:cs="Times New Roman"/>
          <w:sz w:val="28"/>
          <w:szCs w:val="28"/>
        </w:rPr>
        <w:t>36</w:t>
      </w:r>
      <w:r w:rsidRPr="001805A1">
        <w:rPr>
          <w:rFonts w:ascii="Times New Roman" w:hAnsi="Times New Roman" w:cs="Times New Roman"/>
          <w:sz w:val="28"/>
          <w:szCs w:val="28"/>
        </w:rPr>
        <w:t>].</w:t>
      </w:r>
    </w:p>
    <w:p w14:paraId="73421290" w14:textId="28A57733" w:rsidR="00473CEE" w:rsidRPr="001805A1" w:rsidRDefault="00E6632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lastRenderedPageBreak/>
        <w:t>Discrimination is another ethical concern, as facial recognition algorithms can exhibit biased performance due to factors such as age, gender, and ethnicity [</w:t>
      </w:r>
      <w:r w:rsidR="00B6137D" w:rsidRPr="001805A1">
        <w:rPr>
          <w:rFonts w:ascii="Times New Roman" w:hAnsi="Times New Roman" w:cs="Times New Roman"/>
          <w:sz w:val="28"/>
          <w:szCs w:val="28"/>
        </w:rPr>
        <w:t>37</w:t>
      </w:r>
      <w:r w:rsidRPr="001805A1">
        <w:rPr>
          <w:rFonts w:ascii="Times New Roman" w:hAnsi="Times New Roman" w:cs="Times New Roman"/>
          <w:sz w:val="28"/>
          <w:szCs w:val="28"/>
        </w:rPr>
        <w:t>]. This can lead to unfair treatment and marginalization of certain demographic groups, highlighting the need for more accurate and unbiased facial recognition systems [</w:t>
      </w:r>
      <w:r w:rsidR="00B6137D" w:rsidRPr="001805A1">
        <w:rPr>
          <w:rFonts w:ascii="Times New Roman" w:hAnsi="Times New Roman" w:cs="Times New Roman"/>
          <w:sz w:val="28"/>
          <w:szCs w:val="28"/>
        </w:rPr>
        <w:t>38</w:t>
      </w:r>
      <w:r w:rsidRPr="001805A1">
        <w:rPr>
          <w:rFonts w:ascii="Times New Roman" w:hAnsi="Times New Roman" w:cs="Times New Roman"/>
          <w:sz w:val="28"/>
          <w:szCs w:val="28"/>
        </w:rPr>
        <w:t>].</w:t>
      </w:r>
    </w:p>
    <w:p w14:paraId="77C92DB2" w14:textId="77777777" w:rsidR="00E66321" w:rsidRPr="00431634" w:rsidRDefault="00E66321">
      <w:pPr>
        <w:pStyle w:val="Heading3"/>
        <w:numPr>
          <w:ilvl w:val="0"/>
          <w:numId w:val="8"/>
        </w:numPr>
        <w:spacing w:line="360" w:lineRule="auto"/>
        <w:jc w:val="both"/>
        <w:rPr>
          <w:rFonts w:ascii="Times New Roman" w:hAnsi="Times New Roman" w:cs="Times New Roman"/>
          <w:b/>
          <w:bCs/>
          <w:color w:val="auto"/>
          <w:sz w:val="28"/>
          <w:szCs w:val="28"/>
        </w:rPr>
      </w:pPr>
      <w:bookmarkStart w:id="23" w:name="_Toc133312835"/>
      <w:r w:rsidRPr="00431634">
        <w:rPr>
          <w:rFonts w:ascii="Times New Roman" w:hAnsi="Times New Roman" w:cs="Times New Roman"/>
          <w:b/>
          <w:bCs/>
          <w:color w:val="auto"/>
          <w:sz w:val="28"/>
          <w:szCs w:val="28"/>
        </w:rPr>
        <w:t>Legal frameworks and regulations</w:t>
      </w:r>
      <w:bookmarkEnd w:id="23"/>
    </w:p>
    <w:p w14:paraId="7BEAFF7F" w14:textId="495E8B25" w:rsidR="00E66321" w:rsidRPr="001805A1" w:rsidRDefault="00E6632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As facial recognition technology becomes more pervasive, there is an increasing need for legal frameworks and regulations to address the associated privacy concerns. In the European Union, the General Data Protection Regulation (GDPR) provides guidelines for the processing of personal data, including biometric data [16]. In the United States, </w:t>
      </w:r>
      <w:proofErr w:type="gramStart"/>
      <w:r w:rsidRPr="001805A1">
        <w:rPr>
          <w:rFonts w:ascii="Times New Roman" w:hAnsi="Times New Roman" w:cs="Times New Roman"/>
          <w:sz w:val="28"/>
          <w:szCs w:val="28"/>
        </w:rPr>
        <w:t>several</w:t>
      </w:r>
      <w:proofErr w:type="gramEnd"/>
      <w:r w:rsidRPr="001805A1">
        <w:rPr>
          <w:rFonts w:ascii="Times New Roman" w:hAnsi="Times New Roman" w:cs="Times New Roman"/>
          <w:sz w:val="28"/>
          <w:szCs w:val="28"/>
        </w:rPr>
        <w:t xml:space="preserve"> states have enacted or proposed legislation to regulate the use of facial recognition technology by law enforcement agencies and private entities [</w:t>
      </w:r>
      <w:r w:rsidR="00B6137D" w:rsidRPr="001805A1">
        <w:rPr>
          <w:rFonts w:ascii="Times New Roman" w:hAnsi="Times New Roman" w:cs="Times New Roman"/>
          <w:sz w:val="28"/>
          <w:szCs w:val="28"/>
        </w:rPr>
        <w:t>39</w:t>
      </w:r>
      <w:r w:rsidRPr="001805A1">
        <w:rPr>
          <w:rFonts w:ascii="Times New Roman" w:hAnsi="Times New Roman" w:cs="Times New Roman"/>
          <w:sz w:val="28"/>
          <w:szCs w:val="28"/>
        </w:rPr>
        <w:t>].</w:t>
      </w:r>
    </w:p>
    <w:p w14:paraId="01589278" w14:textId="42402F2D" w:rsidR="00E66321" w:rsidRDefault="00E6632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In addition to privacy regulations, </w:t>
      </w:r>
      <w:proofErr w:type="gramStart"/>
      <w:r w:rsidRPr="001805A1">
        <w:rPr>
          <w:rFonts w:ascii="Times New Roman" w:hAnsi="Times New Roman" w:cs="Times New Roman"/>
          <w:sz w:val="28"/>
          <w:szCs w:val="28"/>
        </w:rPr>
        <w:t>some</w:t>
      </w:r>
      <w:proofErr w:type="gramEnd"/>
      <w:r w:rsidRPr="001805A1">
        <w:rPr>
          <w:rFonts w:ascii="Times New Roman" w:hAnsi="Times New Roman" w:cs="Times New Roman"/>
          <w:sz w:val="28"/>
          <w:szCs w:val="28"/>
        </w:rPr>
        <w:t xml:space="preserve"> jurisdictions have introduced measures to address the potential discrimination and bias in facial recognition systems. For example, the EU has proposed regulations that require organizations to assess the risks of bias and discrimination in their artificial intelligence systems, including facial recognition technology [</w:t>
      </w:r>
      <w:r w:rsidR="00B6137D" w:rsidRPr="001805A1">
        <w:rPr>
          <w:rFonts w:ascii="Times New Roman" w:hAnsi="Times New Roman" w:cs="Times New Roman"/>
          <w:sz w:val="28"/>
          <w:szCs w:val="28"/>
        </w:rPr>
        <w:t>40</w:t>
      </w:r>
      <w:r w:rsidRPr="001805A1">
        <w:rPr>
          <w:rFonts w:ascii="Times New Roman" w:hAnsi="Times New Roman" w:cs="Times New Roman"/>
          <w:sz w:val="28"/>
          <w:szCs w:val="28"/>
        </w:rPr>
        <w:t>].</w:t>
      </w:r>
    </w:p>
    <w:p w14:paraId="335EA0EC" w14:textId="77777777" w:rsidR="00F15C16" w:rsidRPr="001805A1" w:rsidRDefault="00F15C16" w:rsidP="001805A1">
      <w:pPr>
        <w:spacing w:line="360" w:lineRule="auto"/>
        <w:jc w:val="both"/>
        <w:rPr>
          <w:rFonts w:ascii="Times New Roman" w:hAnsi="Times New Roman" w:cs="Times New Roman"/>
          <w:sz w:val="28"/>
          <w:szCs w:val="28"/>
        </w:rPr>
      </w:pPr>
    </w:p>
    <w:p w14:paraId="3DF7A54A" w14:textId="7B21F582" w:rsidR="00E66321" w:rsidRDefault="00431634" w:rsidP="001805A1">
      <w:pPr>
        <w:pStyle w:val="Heading2"/>
        <w:spacing w:line="360" w:lineRule="auto"/>
        <w:jc w:val="both"/>
        <w:rPr>
          <w:rFonts w:ascii="Times New Roman" w:hAnsi="Times New Roman" w:cs="Times New Roman"/>
          <w:b/>
          <w:bCs/>
          <w:color w:val="auto"/>
          <w:sz w:val="28"/>
          <w:szCs w:val="28"/>
        </w:rPr>
      </w:pPr>
      <w:r>
        <w:rPr>
          <w:rFonts w:ascii="Times New Roman" w:hAnsi="Times New Roman" w:cs="Times New Roman"/>
          <w:b/>
          <w:bCs/>
          <w:color w:val="auto"/>
          <w:sz w:val="28"/>
          <w:szCs w:val="28"/>
        </w:rPr>
        <w:t xml:space="preserve">    </w:t>
      </w:r>
      <w:bookmarkStart w:id="24" w:name="_Toc133312836"/>
      <w:r>
        <w:rPr>
          <w:rFonts w:ascii="Times New Roman" w:hAnsi="Times New Roman" w:cs="Times New Roman"/>
          <w:b/>
          <w:bCs/>
          <w:color w:val="auto"/>
          <w:sz w:val="28"/>
          <w:szCs w:val="28"/>
        </w:rPr>
        <w:t xml:space="preserve">2.3 </w:t>
      </w:r>
      <w:r w:rsidR="00E66321" w:rsidRPr="00431634">
        <w:rPr>
          <w:rFonts w:ascii="Times New Roman" w:hAnsi="Times New Roman" w:cs="Times New Roman"/>
          <w:b/>
          <w:bCs/>
          <w:color w:val="auto"/>
          <w:sz w:val="28"/>
          <w:szCs w:val="28"/>
        </w:rPr>
        <w:t>Accuracy and performance metrics</w:t>
      </w:r>
      <w:bookmarkEnd w:id="24"/>
    </w:p>
    <w:p w14:paraId="60D47D67" w14:textId="77777777" w:rsidR="0075631D" w:rsidRPr="0075631D" w:rsidRDefault="0075631D" w:rsidP="0075631D"/>
    <w:p w14:paraId="29BFC0E8" w14:textId="77777777" w:rsidR="00BD35C2" w:rsidRPr="00431634" w:rsidRDefault="00E66321">
      <w:pPr>
        <w:pStyle w:val="Heading3"/>
        <w:numPr>
          <w:ilvl w:val="0"/>
          <w:numId w:val="8"/>
        </w:numPr>
        <w:spacing w:line="360" w:lineRule="auto"/>
        <w:jc w:val="both"/>
        <w:rPr>
          <w:rFonts w:ascii="Times New Roman" w:hAnsi="Times New Roman" w:cs="Times New Roman"/>
          <w:b/>
          <w:bCs/>
          <w:color w:val="auto"/>
          <w:sz w:val="28"/>
          <w:szCs w:val="28"/>
        </w:rPr>
      </w:pPr>
      <w:bookmarkStart w:id="25" w:name="_Toc133312837"/>
      <w:r w:rsidRPr="00431634">
        <w:rPr>
          <w:rFonts w:ascii="Times New Roman" w:hAnsi="Times New Roman" w:cs="Times New Roman"/>
          <w:b/>
          <w:bCs/>
          <w:color w:val="auto"/>
          <w:sz w:val="28"/>
          <w:szCs w:val="28"/>
        </w:rPr>
        <w:t>Benchmark datasets and evaluation methodologies</w:t>
      </w:r>
      <w:bookmarkEnd w:id="25"/>
    </w:p>
    <w:p w14:paraId="5B297DDB" w14:textId="009D0C1D" w:rsidR="00BD35C2" w:rsidRPr="001805A1" w:rsidRDefault="00E6632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Evaluating the performance of facial recognition systems involves comparing their accuracy and robustness using benchmark datasets and standardized evaluation methodologies. Popular benchmark datasets include </w:t>
      </w:r>
      <w:r w:rsidR="00076A2C" w:rsidRPr="001805A1">
        <w:rPr>
          <w:rFonts w:ascii="Times New Roman" w:hAnsi="Times New Roman" w:cs="Times New Roman"/>
          <w:sz w:val="28"/>
          <w:szCs w:val="28"/>
        </w:rPr>
        <w:t>Labelled</w:t>
      </w:r>
      <w:r w:rsidRPr="001805A1">
        <w:rPr>
          <w:rFonts w:ascii="Times New Roman" w:hAnsi="Times New Roman" w:cs="Times New Roman"/>
          <w:sz w:val="28"/>
          <w:szCs w:val="28"/>
        </w:rPr>
        <w:t xml:space="preserve"> Faces in the Wild (LFW), YouTube Faces (YTF), </w:t>
      </w:r>
      <w:proofErr w:type="spellStart"/>
      <w:r w:rsidRPr="001805A1">
        <w:rPr>
          <w:rFonts w:ascii="Times New Roman" w:hAnsi="Times New Roman" w:cs="Times New Roman"/>
          <w:sz w:val="28"/>
          <w:szCs w:val="28"/>
        </w:rPr>
        <w:t>MegaFace</w:t>
      </w:r>
      <w:proofErr w:type="spellEnd"/>
      <w:r w:rsidRPr="001805A1">
        <w:rPr>
          <w:rFonts w:ascii="Times New Roman" w:hAnsi="Times New Roman" w:cs="Times New Roman"/>
          <w:sz w:val="28"/>
          <w:szCs w:val="28"/>
        </w:rPr>
        <w:t xml:space="preserve"> [21], and IJB-A, IJB-B, and </w:t>
      </w:r>
      <w:r w:rsidRPr="001805A1">
        <w:rPr>
          <w:rFonts w:ascii="Times New Roman" w:hAnsi="Times New Roman" w:cs="Times New Roman"/>
          <w:sz w:val="28"/>
          <w:szCs w:val="28"/>
        </w:rPr>
        <w:lastRenderedPageBreak/>
        <w:t>IJB-C [</w:t>
      </w:r>
      <w:r w:rsidR="00B6137D" w:rsidRPr="001805A1">
        <w:rPr>
          <w:rFonts w:ascii="Times New Roman" w:hAnsi="Times New Roman" w:cs="Times New Roman"/>
          <w:sz w:val="28"/>
          <w:szCs w:val="28"/>
        </w:rPr>
        <w:t>41</w:t>
      </w:r>
      <w:r w:rsidRPr="001805A1">
        <w:rPr>
          <w:rFonts w:ascii="Times New Roman" w:hAnsi="Times New Roman" w:cs="Times New Roman"/>
          <w:sz w:val="28"/>
          <w:szCs w:val="28"/>
        </w:rPr>
        <w:t>]. These datasets vary in size, quality, and diversity, providing a range of scenarios for evaluating facial recognition algorithms.</w:t>
      </w:r>
    </w:p>
    <w:p w14:paraId="609E8409" w14:textId="401711B4" w:rsidR="00E66321" w:rsidRDefault="00E6632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Evaluation methodologies typically involve measuring the accuracy of identification or verification tasks. Common performance metrics include True Positive Rate (TPR), False Positive Rate (FPR), False Acceptance Rate (FAR), False Rejection Rate (FRR), and Area Under the Receiver Operating Characteristic (ROC) Curve (AUC) [</w:t>
      </w:r>
      <w:r w:rsidR="00B6137D" w:rsidRPr="001805A1">
        <w:rPr>
          <w:rFonts w:ascii="Times New Roman" w:hAnsi="Times New Roman" w:cs="Times New Roman"/>
          <w:sz w:val="28"/>
          <w:szCs w:val="28"/>
        </w:rPr>
        <w:t>4</w:t>
      </w:r>
      <w:r w:rsidRPr="001805A1">
        <w:rPr>
          <w:rFonts w:ascii="Times New Roman" w:hAnsi="Times New Roman" w:cs="Times New Roman"/>
          <w:sz w:val="28"/>
          <w:szCs w:val="28"/>
        </w:rPr>
        <w:t xml:space="preserve">2]. Additionally, demographic performance metrics have </w:t>
      </w:r>
      <w:proofErr w:type="gramStart"/>
      <w:r w:rsidRPr="001805A1">
        <w:rPr>
          <w:rFonts w:ascii="Times New Roman" w:hAnsi="Times New Roman" w:cs="Times New Roman"/>
          <w:sz w:val="28"/>
          <w:szCs w:val="28"/>
        </w:rPr>
        <w:t>been proposed</w:t>
      </w:r>
      <w:proofErr w:type="gramEnd"/>
      <w:r w:rsidRPr="001805A1">
        <w:rPr>
          <w:rFonts w:ascii="Times New Roman" w:hAnsi="Times New Roman" w:cs="Times New Roman"/>
          <w:sz w:val="28"/>
          <w:szCs w:val="28"/>
        </w:rPr>
        <w:t xml:space="preserve"> to assess the fairness and bias of facial recognition systems across different demographic groups.</w:t>
      </w:r>
    </w:p>
    <w:p w14:paraId="500F089F" w14:textId="77777777" w:rsidR="0075631D" w:rsidRPr="001805A1" w:rsidRDefault="0075631D" w:rsidP="001805A1">
      <w:pPr>
        <w:spacing w:line="360" w:lineRule="auto"/>
        <w:jc w:val="both"/>
        <w:rPr>
          <w:rFonts w:ascii="Times New Roman" w:hAnsi="Times New Roman" w:cs="Times New Roman"/>
          <w:sz w:val="28"/>
          <w:szCs w:val="28"/>
        </w:rPr>
      </w:pPr>
    </w:p>
    <w:p w14:paraId="44BCB5BB" w14:textId="5DD5B76F" w:rsidR="000B5144" w:rsidRPr="00431634" w:rsidRDefault="00E66321">
      <w:pPr>
        <w:pStyle w:val="Heading3"/>
        <w:numPr>
          <w:ilvl w:val="0"/>
          <w:numId w:val="8"/>
        </w:numPr>
        <w:spacing w:line="360" w:lineRule="auto"/>
        <w:jc w:val="both"/>
        <w:rPr>
          <w:rFonts w:ascii="Times New Roman" w:hAnsi="Times New Roman" w:cs="Times New Roman"/>
          <w:b/>
          <w:bCs/>
          <w:color w:val="auto"/>
          <w:sz w:val="28"/>
          <w:szCs w:val="28"/>
        </w:rPr>
      </w:pPr>
      <w:bookmarkStart w:id="26" w:name="_Toc133312838"/>
      <w:r w:rsidRPr="00431634">
        <w:rPr>
          <w:rFonts w:ascii="Times New Roman" w:hAnsi="Times New Roman" w:cs="Times New Roman"/>
          <w:b/>
          <w:bCs/>
          <w:color w:val="auto"/>
          <w:sz w:val="28"/>
          <w:szCs w:val="28"/>
        </w:rPr>
        <w:t>Factors affecting accuracy</w:t>
      </w:r>
      <w:bookmarkEnd w:id="26"/>
    </w:p>
    <w:p w14:paraId="1E3E118E" w14:textId="2A18FCBA" w:rsidR="00BD35C2" w:rsidRPr="001805A1" w:rsidRDefault="00BD35C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The accuracy of facial recognition systems can be influenced by </w:t>
      </w:r>
      <w:proofErr w:type="gramStart"/>
      <w:r w:rsidRPr="001805A1">
        <w:rPr>
          <w:rFonts w:ascii="Times New Roman" w:hAnsi="Times New Roman" w:cs="Times New Roman"/>
          <w:sz w:val="28"/>
          <w:szCs w:val="28"/>
        </w:rPr>
        <w:t>various factors</w:t>
      </w:r>
      <w:proofErr w:type="gramEnd"/>
      <w:r w:rsidRPr="001805A1">
        <w:rPr>
          <w:rFonts w:ascii="Times New Roman" w:hAnsi="Times New Roman" w:cs="Times New Roman"/>
          <w:sz w:val="28"/>
          <w:szCs w:val="28"/>
        </w:rPr>
        <w:t>, including image quality, lighting conditions, pose variations, facial expressions, occlusions, and demographic diversity. Image quality, particularly resolution and compression artifacts, can significantly impact the performance of facial recognition algorithms [</w:t>
      </w:r>
      <w:r w:rsidR="00B6137D" w:rsidRPr="001805A1">
        <w:rPr>
          <w:rFonts w:ascii="Times New Roman" w:hAnsi="Times New Roman" w:cs="Times New Roman"/>
          <w:sz w:val="28"/>
          <w:szCs w:val="28"/>
        </w:rPr>
        <w:t>43</w:t>
      </w:r>
      <w:r w:rsidRPr="001805A1">
        <w:rPr>
          <w:rFonts w:ascii="Times New Roman" w:hAnsi="Times New Roman" w:cs="Times New Roman"/>
          <w:sz w:val="28"/>
          <w:szCs w:val="28"/>
        </w:rPr>
        <w:t>]. Lighting conditions and pose variations can also introduce challenges, as they can affect the appearance of facial features [</w:t>
      </w:r>
      <w:r w:rsidR="00B6137D" w:rsidRPr="001805A1">
        <w:rPr>
          <w:rFonts w:ascii="Times New Roman" w:hAnsi="Times New Roman" w:cs="Times New Roman"/>
          <w:sz w:val="28"/>
          <w:szCs w:val="28"/>
        </w:rPr>
        <w:t>44</w:t>
      </w:r>
      <w:r w:rsidRPr="001805A1">
        <w:rPr>
          <w:rFonts w:ascii="Times New Roman" w:hAnsi="Times New Roman" w:cs="Times New Roman"/>
          <w:sz w:val="28"/>
          <w:szCs w:val="28"/>
        </w:rPr>
        <w:t>]. Facial expressions and occlusions, such as glasses or facial hair, can further complicate the recognition process by altering the shape and visibility of facial features [</w:t>
      </w:r>
      <w:r w:rsidR="00B6137D" w:rsidRPr="001805A1">
        <w:rPr>
          <w:rFonts w:ascii="Times New Roman" w:hAnsi="Times New Roman" w:cs="Times New Roman"/>
          <w:sz w:val="28"/>
          <w:szCs w:val="28"/>
        </w:rPr>
        <w:t>45</w:t>
      </w:r>
      <w:r w:rsidRPr="001805A1">
        <w:rPr>
          <w:rFonts w:ascii="Times New Roman" w:hAnsi="Times New Roman" w:cs="Times New Roman"/>
          <w:sz w:val="28"/>
          <w:szCs w:val="28"/>
        </w:rPr>
        <w:t>].</w:t>
      </w:r>
    </w:p>
    <w:p w14:paraId="67E5A3F1" w14:textId="26199288" w:rsidR="00BD35C2" w:rsidRDefault="00BD35C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Demographic diversity is another critical factor affecting the accuracy of facial recognition systems. Studies have shown that </w:t>
      </w:r>
      <w:proofErr w:type="gramStart"/>
      <w:r w:rsidRPr="001805A1">
        <w:rPr>
          <w:rFonts w:ascii="Times New Roman" w:hAnsi="Times New Roman" w:cs="Times New Roman"/>
          <w:sz w:val="28"/>
          <w:szCs w:val="28"/>
        </w:rPr>
        <w:t>some</w:t>
      </w:r>
      <w:proofErr w:type="gramEnd"/>
      <w:r w:rsidRPr="001805A1">
        <w:rPr>
          <w:rFonts w:ascii="Times New Roman" w:hAnsi="Times New Roman" w:cs="Times New Roman"/>
          <w:sz w:val="28"/>
          <w:szCs w:val="28"/>
        </w:rPr>
        <w:t xml:space="preserve"> algorithms exhibit biased performance across different demographic groups, including age, gender, and ethnicity [</w:t>
      </w:r>
      <w:r w:rsidR="00B6137D" w:rsidRPr="001805A1">
        <w:rPr>
          <w:rFonts w:ascii="Times New Roman" w:hAnsi="Times New Roman" w:cs="Times New Roman"/>
          <w:sz w:val="28"/>
          <w:szCs w:val="28"/>
        </w:rPr>
        <w:t>46</w:t>
      </w:r>
      <w:r w:rsidRPr="001805A1">
        <w:rPr>
          <w:rFonts w:ascii="Times New Roman" w:hAnsi="Times New Roman" w:cs="Times New Roman"/>
          <w:sz w:val="28"/>
          <w:szCs w:val="28"/>
        </w:rPr>
        <w:t>]. This underscores the need for more representative training datasets and unbiased learning algorithms to ensure the equitable performance of facial recognition systems.</w:t>
      </w:r>
    </w:p>
    <w:p w14:paraId="5ECB8F2A" w14:textId="77777777" w:rsidR="00F15C16" w:rsidRDefault="00F15C16" w:rsidP="001805A1">
      <w:pPr>
        <w:spacing w:line="360" w:lineRule="auto"/>
        <w:jc w:val="both"/>
        <w:rPr>
          <w:rFonts w:ascii="Times New Roman" w:hAnsi="Times New Roman" w:cs="Times New Roman"/>
          <w:sz w:val="28"/>
          <w:szCs w:val="28"/>
        </w:rPr>
      </w:pPr>
    </w:p>
    <w:p w14:paraId="16948E1E" w14:textId="0650A4B6" w:rsidR="000B5144" w:rsidRPr="001805A1" w:rsidRDefault="00BD35C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lastRenderedPageBreak/>
        <w:t>The following is a summary of the significant factors that affect the accuracy of facial recognition systems.</w:t>
      </w:r>
    </w:p>
    <w:tbl>
      <w:tblPr>
        <w:tblStyle w:val="TableGrid"/>
        <w:tblW w:w="9795" w:type="dxa"/>
        <w:tblLook w:val="04A0" w:firstRow="1" w:lastRow="0" w:firstColumn="1" w:lastColumn="0" w:noHBand="0" w:noVBand="1"/>
      </w:tblPr>
      <w:tblGrid>
        <w:gridCol w:w="1975"/>
        <w:gridCol w:w="7820"/>
      </w:tblGrid>
      <w:tr w:rsidR="001805A1" w:rsidRPr="001805A1" w14:paraId="696A5F02" w14:textId="77777777" w:rsidTr="0092031D">
        <w:tc>
          <w:tcPr>
            <w:tcW w:w="0" w:type="auto"/>
            <w:hideMark/>
          </w:tcPr>
          <w:p w14:paraId="6D2ED17E" w14:textId="77777777" w:rsidR="0092031D" w:rsidRPr="001805A1" w:rsidRDefault="0092031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Factor</w:t>
            </w:r>
          </w:p>
        </w:tc>
        <w:tc>
          <w:tcPr>
            <w:tcW w:w="0" w:type="auto"/>
            <w:hideMark/>
          </w:tcPr>
          <w:p w14:paraId="3827C982" w14:textId="77777777" w:rsidR="0092031D" w:rsidRPr="001805A1" w:rsidRDefault="0092031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Reference</w:t>
            </w:r>
          </w:p>
        </w:tc>
      </w:tr>
      <w:tr w:rsidR="001805A1" w:rsidRPr="001805A1" w14:paraId="5D4DF350" w14:textId="77777777" w:rsidTr="0092031D">
        <w:tc>
          <w:tcPr>
            <w:tcW w:w="0" w:type="auto"/>
            <w:hideMark/>
          </w:tcPr>
          <w:p w14:paraId="30CBC750" w14:textId="77777777" w:rsidR="0092031D" w:rsidRPr="001805A1" w:rsidRDefault="0092031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Facial occlusions</w:t>
            </w:r>
          </w:p>
        </w:tc>
        <w:tc>
          <w:tcPr>
            <w:tcW w:w="0" w:type="auto"/>
            <w:hideMark/>
          </w:tcPr>
          <w:p w14:paraId="14AA1E02" w14:textId="77777777" w:rsidR="0092031D" w:rsidRPr="001805A1" w:rsidRDefault="0092031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[47] Researchers have proposed methods to recognize faces with partial occlusions, often relying on robust feature extraction and machine learning techniques.</w:t>
            </w:r>
          </w:p>
        </w:tc>
      </w:tr>
      <w:tr w:rsidR="001805A1" w:rsidRPr="001805A1" w14:paraId="72922E19" w14:textId="77777777" w:rsidTr="0092031D">
        <w:tc>
          <w:tcPr>
            <w:tcW w:w="0" w:type="auto"/>
            <w:hideMark/>
          </w:tcPr>
          <w:p w14:paraId="127C33EF" w14:textId="77777777" w:rsidR="0092031D" w:rsidRPr="001805A1" w:rsidRDefault="0092031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Illumination</w:t>
            </w:r>
          </w:p>
        </w:tc>
        <w:tc>
          <w:tcPr>
            <w:tcW w:w="0" w:type="auto"/>
            <w:hideMark/>
          </w:tcPr>
          <w:p w14:paraId="41E11291" w14:textId="77777777" w:rsidR="0092031D" w:rsidRPr="001805A1" w:rsidRDefault="0092031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[48] Various illumination normalization techniques have </w:t>
            </w:r>
            <w:proofErr w:type="gramStart"/>
            <w:r w:rsidRPr="001805A1">
              <w:rPr>
                <w:rFonts w:ascii="Times New Roman" w:hAnsi="Times New Roman" w:cs="Times New Roman"/>
                <w:sz w:val="28"/>
                <w:szCs w:val="28"/>
              </w:rPr>
              <w:t>been proposed</w:t>
            </w:r>
            <w:proofErr w:type="gramEnd"/>
            <w:r w:rsidRPr="001805A1">
              <w:rPr>
                <w:rFonts w:ascii="Times New Roman" w:hAnsi="Times New Roman" w:cs="Times New Roman"/>
                <w:sz w:val="28"/>
                <w:szCs w:val="28"/>
              </w:rPr>
              <w:t xml:space="preserve"> to address this issue, including histogram equalization, </w:t>
            </w:r>
            <w:proofErr w:type="spellStart"/>
            <w:r w:rsidRPr="001805A1">
              <w:rPr>
                <w:rFonts w:ascii="Times New Roman" w:hAnsi="Times New Roman" w:cs="Times New Roman"/>
                <w:sz w:val="28"/>
                <w:szCs w:val="28"/>
              </w:rPr>
              <w:t>Retinex</w:t>
            </w:r>
            <w:proofErr w:type="spellEnd"/>
            <w:r w:rsidRPr="001805A1">
              <w:rPr>
                <w:rFonts w:ascii="Times New Roman" w:hAnsi="Times New Roman" w:cs="Times New Roman"/>
                <w:sz w:val="28"/>
                <w:szCs w:val="28"/>
              </w:rPr>
              <w:t>, and Wavelet-based methods.</w:t>
            </w:r>
          </w:p>
        </w:tc>
      </w:tr>
      <w:tr w:rsidR="001805A1" w:rsidRPr="001805A1" w14:paraId="3FB1DE2C" w14:textId="77777777" w:rsidTr="0092031D">
        <w:tc>
          <w:tcPr>
            <w:tcW w:w="0" w:type="auto"/>
            <w:hideMark/>
          </w:tcPr>
          <w:p w14:paraId="6CFF64B9" w14:textId="77777777" w:rsidR="0092031D" w:rsidRPr="001805A1" w:rsidRDefault="0092031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Pose</w:t>
            </w:r>
          </w:p>
        </w:tc>
        <w:tc>
          <w:tcPr>
            <w:tcW w:w="0" w:type="auto"/>
            <w:hideMark/>
          </w:tcPr>
          <w:p w14:paraId="1CC7FFED" w14:textId="77777777" w:rsidR="0092031D" w:rsidRPr="001805A1" w:rsidRDefault="0092031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[49] Techniques such as 3D face modelling, multi-view learning, and deep learning have been employed to tackle pose variations.</w:t>
            </w:r>
          </w:p>
        </w:tc>
      </w:tr>
      <w:tr w:rsidR="001805A1" w:rsidRPr="001805A1" w14:paraId="30E16235" w14:textId="77777777" w:rsidTr="0092031D">
        <w:tc>
          <w:tcPr>
            <w:tcW w:w="0" w:type="auto"/>
            <w:hideMark/>
          </w:tcPr>
          <w:p w14:paraId="25A504DE" w14:textId="77777777" w:rsidR="0092031D" w:rsidRPr="001805A1" w:rsidRDefault="0092031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Expression</w:t>
            </w:r>
          </w:p>
        </w:tc>
        <w:tc>
          <w:tcPr>
            <w:tcW w:w="0" w:type="auto"/>
            <w:hideMark/>
          </w:tcPr>
          <w:p w14:paraId="46B88C0B" w14:textId="77777777" w:rsidR="0092031D" w:rsidRPr="001805A1" w:rsidRDefault="0092031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[50] Researchers have proposed methods to </w:t>
            </w:r>
            <w:proofErr w:type="gramStart"/>
            <w:r w:rsidRPr="001805A1">
              <w:rPr>
                <w:rFonts w:ascii="Times New Roman" w:hAnsi="Times New Roman" w:cs="Times New Roman"/>
                <w:sz w:val="28"/>
                <w:szCs w:val="28"/>
              </w:rPr>
              <w:t>handle</w:t>
            </w:r>
            <w:proofErr w:type="gramEnd"/>
            <w:r w:rsidRPr="001805A1">
              <w:rPr>
                <w:rFonts w:ascii="Times New Roman" w:hAnsi="Times New Roman" w:cs="Times New Roman"/>
                <w:sz w:val="28"/>
                <w:szCs w:val="28"/>
              </w:rPr>
              <w:t xml:space="preserve"> expression variations, including the use of expression-invariant features and adaptive classifiers.</w:t>
            </w:r>
          </w:p>
        </w:tc>
      </w:tr>
      <w:tr w:rsidR="001805A1" w:rsidRPr="001805A1" w14:paraId="2C0BD804" w14:textId="77777777" w:rsidTr="0092031D">
        <w:tc>
          <w:tcPr>
            <w:tcW w:w="0" w:type="auto"/>
            <w:hideMark/>
          </w:tcPr>
          <w:p w14:paraId="5181476C" w14:textId="77777777" w:rsidR="0092031D" w:rsidRPr="001805A1" w:rsidRDefault="0092031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Demographics</w:t>
            </w:r>
          </w:p>
        </w:tc>
        <w:tc>
          <w:tcPr>
            <w:tcW w:w="0" w:type="auto"/>
            <w:hideMark/>
          </w:tcPr>
          <w:p w14:paraId="679DCE9A" w14:textId="77777777" w:rsidR="0092031D" w:rsidRPr="001805A1" w:rsidRDefault="0092031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[51] Researchers have investigated the causes of accuracy disparities between different demographic groups and proposed methods to improve the fairness and robustness of facial recognition systems.</w:t>
            </w:r>
          </w:p>
        </w:tc>
      </w:tr>
      <w:tr w:rsidR="001805A1" w:rsidRPr="001805A1" w14:paraId="2884AD46" w14:textId="77777777" w:rsidTr="0092031D">
        <w:tc>
          <w:tcPr>
            <w:tcW w:w="0" w:type="auto"/>
            <w:hideMark/>
          </w:tcPr>
          <w:p w14:paraId="5D6AE4C6" w14:textId="77777777" w:rsidR="0092031D" w:rsidRPr="001805A1" w:rsidRDefault="0092031D" w:rsidP="001805A1">
            <w:pPr>
              <w:spacing w:line="360" w:lineRule="auto"/>
              <w:jc w:val="both"/>
              <w:rPr>
                <w:rFonts w:ascii="Times New Roman" w:hAnsi="Times New Roman" w:cs="Times New Roman"/>
                <w:sz w:val="28"/>
                <w:szCs w:val="28"/>
              </w:rPr>
            </w:pPr>
            <w:proofErr w:type="gramStart"/>
            <w:r w:rsidRPr="001805A1">
              <w:rPr>
                <w:rFonts w:ascii="Times New Roman" w:hAnsi="Times New Roman" w:cs="Times New Roman"/>
                <w:sz w:val="28"/>
                <w:szCs w:val="28"/>
              </w:rPr>
              <w:t>One-shot</w:t>
            </w:r>
            <w:proofErr w:type="gramEnd"/>
            <w:r w:rsidRPr="001805A1">
              <w:rPr>
                <w:rFonts w:ascii="Times New Roman" w:hAnsi="Times New Roman" w:cs="Times New Roman"/>
                <w:sz w:val="28"/>
                <w:szCs w:val="28"/>
              </w:rPr>
              <w:t xml:space="preserve"> learning</w:t>
            </w:r>
          </w:p>
        </w:tc>
        <w:tc>
          <w:tcPr>
            <w:tcW w:w="0" w:type="auto"/>
            <w:hideMark/>
          </w:tcPr>
          <w:p w14:paraId="68D7592B" w14:textId="77777777" w:rsidR="0092031D" w:rsidRPr="001805A1" w:rsidRDefault="0092031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[52] Researchers have proposed </w:t>
            </w:r>
            <w:proofErr w:type="gramStart"/>
            <w:r w:rsidRPr="001805A1">
              <w:rPr>
                <w:rFonts w:ascii="Times New Roman" w:hAnsi="Times New Roman" w:cs="Times New Roman"/>
                <w:sz w:val="28"/>
                <w:szCs w:val="28"/>
              </w:rPr>
              <w:t>one-shot</w:t>
            </w:r>
            <w:proofErr w:type="gramEnd"/>
            <w:r w:rsidRPr="001805A1">
              <w:rPr>
                <w:rFonts w:ascii="Times New Roman" w:hAnsi="Times New Roman" w:cs="Times New Roman"/>
                <w:sz w:val="28"/>
                <w:szCs w:val="28"/>
              </w:rPr>
              <w:t xml:space="preserve"> learning techniques that leverage class label information to improve recognition performance in cases where facial recognition systems may only have access to a single sample per individual.</w:t>
            </w:r>
          </w:p>
        </w:tc>
      </w:tr>
      <w:tr w:rsidR="001805A1" w:rsidRPr="001805A1" w14:paraId="3B5C2094" w14:textId="77777777" w:rsidTr="0092031D">
        <w:tc>
          <w:tcPr>
            <w:tcW w:w="0" w:type="auto"/>
            <w:hideMark/>
          </w:tcPr>
          <w:p w14:paraId="04F82A6E" w14:textId="77777777" w:rsidR="0092031D" w:rsidRPr="001805A1" w:rsidRDefault="0092031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Adversarial attacks</w:t>
            </w:r>
          </w:p>
        </w:tc>
        <w:tc>
          <w:tcPr>
            <w:tcW w:w="0" w:type="auto"/>
            <w:hideMark/>
          </w:tcPr>
          <w:p w14:paraId="3F8062D3" w14:textId="77777777" w:rsidR="0092031D" w:rsidRPr="001805A1" w:rsidRDefault="0092031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[53] Researchers have proposed various defence mechanisms against adversarial attacks, including input pre-processing, model robustification, and output post-processing.</w:t>
            </w:r>
          </w:p>
        </w:tc>
      </w:tr>
      <w:tr w:rsidR="001805A1" w:rsidRPr="001805A1" w14:paraId="2271486D" w14:textId="77777777" w:rsidTr="0092031D">
        <w:tc>
          <w:tcPr>
            <w:tcW w:w="0" w:type="auto"/>
          </w:tcPr>
          <w:p w14:paraId="0FA288F8" w14:textId="77777777" w:rsidR="000E1088" w:rsidRPr="001805A1" w:rsidRDefault="000E1088" w:rsidP="001805A1">
            <w:pPr>
              <w:spacing w:line="360" w:lineRule="auto"/>
              <w:jc w:val="both"/>
              <w:rPr>
                <w:rFonts w:ascii="Times New Roman" w:hAnsi="Times New Roman" w:cs="Times New Roman"/>
                <w:sz w:val="28"/>
                <w:szCs w:val="28"/>
              </w:rPr>
            </w:pPr>
          </w:p>
        </w:tc>
        <w:tc>
          <w:tcPr>
            <w:tcW w:w="0" w:type="auto"/>
          </w:tcPr>
          <w:p w14:paraId="696D5561" w14:textId="77777777" w:rsidR="000E1088" w:rsidRPr="001805A1" w:rsidRDefault="000E1088" w:rsidP="001805A1">
            <w:pPr>
              <w:spacing w:line="360" w:lineRule="auto"/>
              <w:jc w:val="both"/>
              <w:rPr>
                <w:rFonts w:ascii="Times New Roman" w:hAnsi="Times New Roman" w:cs="Times New Roman"/>
                <w:sz w:val="28"/>
                <w:szCs w:val="28"/>
              </w:rPr>
            </w:pPr>
          </w:p>
        </w:tc>
      </w:tr>
    </w:tbl>
    <w:p w14:paraId="24E6D80E" w14:textId="7A3B19C6" w:rsidR="00E66321" w:rsidRPr="00101D3B" w:rsidRDefault="00101D3B" w:rsidP="001805A1">
      <w:pPr>
        <w:pStyle w:val="Heading2"/>
        <w:spacing w:line="360" w:lineRule="auto"/>
        <w:jc w:val="both"/>
        <w:rPr>
          <w:rFonts w:ascii="Times New Roman" w:hAnsi="Times New Roman" w:cs="Times New Roman"/>
          <w:b/>
          <w:bCs/>
          <w:color w:val="auto"/>
          <w:sz w:val="28"/>
          <w:szCs w:val="28"/>
        </w:rPr>
      </w:pPr>
      <w:r>
        <w:rPr>
          <w:rFonts w:ascii="Times New Roman" w:hAnsi="Times New Roman" w:cs="Times New Roman"/>
          <w:b/>
          <w:bCs/>
          <w:color w:val="auto"/>
          <w:sz w:val="28"/>
          <w:szCs w:val="28"/>
        </w:rPr>
        <w:lastRenderedPageBreak/>
        <w:t xml:space="preserve">  </w:t>
      </w:r>
      <w:bookmarkStart w:id="27" w:name="_Toc133312839"/>
      <w:r>
        <w:rPr>
          <w:rFonts w:ascii="Times New Roman" w:hAnsi="Times New Roman" w:cs="Times New Roman"/>
          <w:b/>
          <w:bCs/>
          <w:color w:val="auto"/>
          <w:sz w:val="28"/>
          <w:szCs w:val="28"/>
        </w:rPr>
        <w:t>2.4</w:t>
      </w:r>
      <w:r w:rsidR="00E66321" w:rsidRPr="00101D3B">
        <w:rPr>
          <w:rFonts w:ascii="Times New Roman" w:hAnsi="Times New Roman" w:cs="Times New Roman"/>
          <w:b/>
          <w:bCs/>
          <w:color w:val="auto"/>
          <w:sz w:val="28"/>
          <w:szCs w:val="28"/>
        </w:rPr>
        <w:t>. Real-world applications and case studies</w:t>
      </w:r>
      <w:bookmarkEnd w:id="27"/>
    </w:p>
    <w:p w14:paraId="46FB5977" w14:textId="1CE3E751" w:rsidR="00E66321" w:rsidRPr="00101D3B" w:rsidRDefault="00E66321">
      <w:pPr>
        <w:pStyle w:val="Heading3"/>
        <w:numPr>
          <w:ilvl w:val="0"/>
          <w:numId w:val="8"/>
        </w:numPr>
        <w:spacing w:line="360" w:lineRule="auto"/>
        <w:jc w:val="both"/>
        <w:rPr>
          <w:rFonts w:ascii="Times New Roman" w:hAnsi="Times New Roman" w:cs="Times New Roman"/>
          <w:b/>
          <w:bCs/>
          <w:color w:val="auto"/>
          <w:sz w:val="28"/>
          <w:szCs w:val="28"/>
        </w:rPr>
      </w:pPr>
      <w:bookmarkStart w:id="28" w:name="_Toc133312840"/>
      <w:r w:rsidRPr="00101D3B">
        <w:rPr>
          <w:rFonts w:ascii="Times New Roman" w:hAnsi="Times New Roman" w:cs="Times New Roman"/>
          <w:b/>
          <w:bCs/>
          <w:color w:val="auto"/>
          <w:sz w:val="28"/>
          <w:szCs w:val="28"/>
        </w:rPr>
        <w:t>Security and surveillance</w:t>
      </w:r>
      <w:bookmarkEnd w:id="28"/>
    </w:p>
    <w:p w14:paraId="33A415E7" w14:textId="617A6CE5" w:rsidR="00E66321" w:rsidRPr="001805A1" w:rsidRDefault="00E6632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Facial recognition technology has </w:t>
      </w:r>
      <w:proofErr w:type="gramStart"/>
      <w:r w:rsidRPr="001805A1">
        <w:rPr>
          <w:rFonts w:ascii="Times New Roman" w:hAnsi="Times New Roman" w:cs="Times New Roman"/>
          <w:sz w:val="28"/>
          <w:szCs w:val="28"/>
        </w:rPr>
        <w:t>been widely adopted</w:t>
      </w:r>
      <w:proofErr w:type="gramEnd"/>
      <w:r w:rsidRPr="001805A1">
        <w:rPr>
          <w:rFonts w:ascii="Times New Roman" w:hAnsi="Times New Roman" w:cs="Times New Roman"/>
          <w:sz w:val="28"/>
          <w:szCs w:val="28"/>
        </w:rPr>
        <w:t xml:space="preserve"> in security and surveillance applications, including public safety, border control, and criminal investigations. For instance, the technology has </w:t>
      </w:r>
      <w:proofErr w:type="gramStart"/>
      <w:r w:rsidRPr="001805A1">
        <w:rPr>
          <w:rFonts w:ascii="Times New Roman" w:hAnsi="Times New Roman" w:cs="Times New Roman"/>
          <w:sz w:val="28"/>
          <w:szCs w:val="28"/>
        </w:rPr>
        <w:t>been used</w:t>
      </w:r>
      <w:proofErr w:type="gramEnd"/>
      <w:r w:rsidRPr="001805A1">
        <w:rPr>
          <w:rFonts w:ascii="Times New Roman" w:hAnsi="Times New Roman" w:cs="Times New Roman"/>
          <w:sz w:val="28"/>
          <w:szCs w:val="28"/>
        </w:rPr>
        <w:t xml:space="preserve"> to identify suspects in criminal cases and to monitor public spaces for potential threats [</w:t>
      </w:r>
      <w:r w:rsidR="00B6137D" w:rsidRPr="001805A1">
        <w:rPr>
          <w:rFonts w:ascii="Times New Roman" w:hAnsi="Times New Roman" w:cs="Times New Roman"/>
          <w:sz w:val="28"/>
          <w:szCs w:val="28"/>
        </w:rPr>
        <w:t>54</w:t>
      </w:r>
      <w:r w:rsidRPr="001805A1">
        <w:rPr>
          <w:rFonts w:ascii="Times New Roman" w:hAnsi="Times New Roman" w:cs="Times New Roman"/>
          <w:sz w:val="28"/>
          <w:szCs w:val="28"/>
        </w:rPr>
        <w:t xml:space="preserve">]. While the technology has proven useful in enhancing security, concerns have </w:t>
      </w:r>
      <w:proofErr w:type="gramStart"/>
      <w:r w:rsidRPr="001805A1">
        <w:rPr>
          <w:rFonts w:ascii="Times New Roman" w:hAnsi="Times New Roman" w:cs="Times New Roman"/>
          <w:sz w:val="28"/>
          <w:szCs w:val="28"/>
        </w:rPr>
        <w:t>been raised</w:t>
      </w:r>
      <w:proofErr w:type="gramEnd"/>
      <w:r w:rsidRPr="001805A1">
        <w:rPr>
          <w:rFonts w:ascii="Times New Roman" w:hAnsi="Times New Roman" w:cs="Times New Roman"/>
          <w:sz w:val="28"/>
          <w:szCs w:val="28"/>
        </w:rPr>
        <w:t xml:space="preserve"> about the potential misuse of facial recognition data and the infringement of civil liberties [</w:t>
      </w:r>
      <w:r w:rsidR="00B6137D" w:rsidRPr="001805A1">
        <w:rPr>
          <w:rFonts w:ascii="Times New Roman" w:hAnsi="Times New Roman" w:cs="Times New Roman"/>
          <w:sz w:val="28"/>
          <w:szCs w:val="28"/>
        </w:rPr>
        <w:t>55</w:t>
      </w:r>
      <w:r w:rsidRPr="001805A1">
        <w:rPr>
          <w:rFonts w:ascii="Times New Roman" w:hAnsi="Times New Roman" w:cs="Times New Roman"/>
          <w:sz w:val="28"/>
          <w:szCs w:val="28"/>
        </w:rPr>
        <w:t>].</w:t>
      </w:r>
    </w:p>
    <w:p w14:paraId="38E9196F" w14:textId="05377B07" w:rsidR="00E66321" w:rsidRPr="00101D3B" w:rsidRDefault="00E66321">
      <w:pPr>
        <w:pStyle w:val="Heading3"/>
        <w:numPr>
          <w:ilvl w:val="0"/>
          <w:numId w:val="8"/>
        </w:numPr>
        <w:spacing w:line="360" w:lineRule="auto"/>
        <w:jc w:val="both"/>
        <w:rPr>
          <w:rFonts w:ascii="Times New Roman" w:hAnsi="Times New Roman" w:cs="Times New Roman"/>
          <w:b/>
          <w:bCs/>
          <w:color w:val="auto"/>
          <w:sz w:val="28"/>
          <w:szCs w:val="28"/>
        </w:rPr>
      </w:pPr>
      <w:bookmarkStart w:id="29" w:name="_Toc133312841"/>
      <w:r w:rsidRPr="00101D3B">
        <w:rPr>
          <w:rFonts w:ascii="Times New Roman" w:hAnsi="Times New Roman" w:cs="Times New Roman"/>
          <w:b/>
          <w:bCs/>
          <w:color w:val="auto"/>
          <w:sz w:val="28"/>
          <w:szCs w:val="28"/>
        </w:rPr>
        <w:t>Access control and authentication</w:t>
      </w:r>
      <w:bookmarkEnd w:id="29"/>
    </w:p>
    <w:p w14:paraId="61817AFC" w14:textId="6A493D41" w:rsidR="00E66321" w:rsidRPr="001805A1" w:rsidRDefault="00E6632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Another common application of facial recognition technology is access control and authentication, where the technology </w:t>
      </w:r>
      <w:proofErr w:type="gramStart"/>
      <w:r w:rsidRPr="001805A1">
        <w:rPr>
          <w:rFonts w:ascii="Times New Roman" w:hAnsi="Times New Roman" w:cs="Times New Roman"/>
          <w:sz w:val="28"/>
          <w:szCs w:val="28"/>
        </w:rPr>
        <w:t>is used</w:t>
      </w:r>
      <w:proofErr w:type="gramEnd"/>
      <w:r w:rsidRPr="001805A1">
        <w:rPr>
          <w:rFonts w:ascii="Times New Roman" w:hAnsi="Times New Roman" w:cs="Times New Roman"/>
          <w:sz w:val="28"/>
          <w:szCs w:val="28"/>
        </w:rPr>
        <w:t xml:space="preserve"> to grant or deny access to physical spaces or digital systems based on an individual's identity. Examples include facial recognition-enabled door locks, smartphone unlocking mechanisms, and airport boarding gates [</w:t>
      </w:r>
      <w:r w:rsidR="00B6137D" w:rsidRPr="001805A1">
        <w:rPr>
          <w:rFonts w:ascii="Times New Roman" w:hAnsi="Times New Roman" w:cs="Times New Roman"/>
          <w:sz w:val="28"/>
          <w:szCs w:val="28"/>
        </w:rPr>
        <w:t>56</w:t>
      </w:r>
      <w:r w:rsidRPr="001805A1">
        <w:rPr>
          <w:rFonts w:ascii="Times New Roman" w:hAnsi="Times New Roman" w:cs="Times New Roman"/>
          <w:sz w:val="28"/>
          <w:szCs w:val="28"/>
        </w:rPr>
        <w:t>]. These systems can offer improved security and convenience compared to traditional access control methods, such as passwords or physical keys. However, the risk of unauthorized access due to false positives or adversarial attacks remains a concern [</w:t>
      </w:r>
      <w:r w:rsidR="00B6137D" w:rsidRPr="001805A1">
        <w:rPr>
          <w:rFonts w:ascii="Times New Roman" w:hAnsi="Times New Roman" w:cs="Times New Roman"/>
          <w:sz w:val="28"/>
          <w:szCs w:val="28"/>
        </w:rPr>
        <w:t>57</w:t>
      </w:r>
      <w:r w:rsidRPr="001805A1">
        <w:rPr>
          <w:rFonts w:ascii="Times New Roman" w:hAnsi="Times New Roman" w:cs="Times New Roman"/>
          <w:sz w:val="28"/>
          <w:szCs w:val="28"/>
        </w:rPr>
        <w:t>].</w:t>
      </w:r>
    </w:p>
    <w:p w14:paraId="3F57F036" w14:textId="2C7545EE" w:rsidR="00E66321" w:rsidRPr="00101D3B" w:rsidRDefault="00E66321">
      <w:pPr>
        <w:pStyle w:val="Heading3"/>
        <w:numPr>
          <w:ilvl w:val="0"/>
          <w:numId w:val="8"/>
        </w:numPr>
        <w:spacing w:line="360" w:lineRule="auto"/>
        <w:jc w:val="both"/>
        <w:rPr>
          <w:rFonts w:ascii="Times New Roman" w:hAnsi="Times New Roman" w:cs="Times New Roman"/>
          <w:b/>
          <w:bCs/>
          <w:color w:val="auto"/>
          <w:sz w:val="28"/>
          <w:szCs w:val="28"/>
        </w:rPr>
      </w:pPr>
      <w:bookmarkStart w:id="30" w:name="_Toc133312842"/>
      <w:r w:rsidRPr="00101D3B">
        <w:rPr>
          <w:rFonts w:ascii="Times New Roman" w:hAnsi="Times New Roman" w:cs="Times New Roman"/>
          <w:b/>
          <w:bCs/>
          <w:color w:val="auto"/>
          <w:sz w:val="28"/>
          <w:szCs w:val="28"/>
        </w:rPr>
        <w:t>Other applications</w:t>
      </w:r>
      <w:bookmarkEnd w:id="30"/>
    </w:p>
    <w:p w14:paraId="2BA71937" w14:textId="17D0BFDB" w:rsidR="00E66321" w:rsidRPr="001805A1" w:rsidRDefault="00E6632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Facial recognition technology has also been employed in various other industries and applications, including marketing and customer service, healthcare, and social media. In marketing and customer service, facial recognition can </w:t>
      </w:r>
      <w:proofErr w:type="gramStart"/>
      <w:r w:rsidRPr="001805A1">
        <w:rPr>
          <w:rFonts w:ascii="Times New Roman" w:hAnsi="Times New Roman" w:cs="Times New Roman"/>
          <w:sz w:val="28"/>
          <w:szCs w:val="28"/>
        </w:rPr>
        <w:t>be used</w:t>
      </w:r>
      <w:proofErr w:type="gramEnd"/>
      <w:r w:rsidRPr="001805A1">
        <w:rPr>
          <w:rFonts w:ascii="Times New Roman" w:hAnsi="Times New Roman" w:cs="Times New Roman"/>
          <w:sz w:val="28"/>
          <w:szCs w:val="28"/>
        </w:rPr>
        <w:t xml:space="preserve"> to personalize advertisements, identify VIP customers, or monitor customer demographics in retail spaces [</w:t>
      </w:r>
      <w:r w:rsidR="00B6137D" w:rsidRPr="001805A1">
        <w:rPr>
          <w:rFonts w:ascii="Times New Roman" w:hAnsi="Times New Roman" w:cs="Times New Roman"/>
          <w:sz w:val="28"/>
          <w:szCs w:val="28"/>
        </w:rPr>
        <w:t>58</w:t>
      </w:r>
      <w:r w:rsidRPr="001805A1">
        <w:rPr>
          <w:rFonts w:ascii="Times New Roman" w:hAnsi="Times New Roman" w:cs="Times New Roman"/>
          <w:sz w:val="28"/>
          <w:szCs w:val="28"/>
        </w:rPr>
        <w:t>]. In healthcare, the technology can facilitate patient identification, monitoring, and treatment [5</w:t>
      </w:r>
      <w:r w:rsidR="00B6137D" w:rsidRPr="001805A1">
        <w:rPr>
          <w:rFonts w:ascii="Times New Roman" w:hAnsi="Times New Roman" w:cs="Times New Roman"/>
          <w:sz w:val="28"/>
          <w:szCs w:val="28"/>
        </w:rPr>
        <w:t>9</w:t>
      </w:r>
      <w:r w:rsidRPr="001805A1">
        <w:rPr>
          <w:rFonts w:ascii="Times New Roman" w:hAnsi="Times New Roman" w:cs="Times New Roman"/>
          <w:sz w:val="28"/>
          <w:szCs w:val="28"/>
        </w:rPr>
        <w:t>]. Additionally, social media platforms often employ facial recognition algorithms to enable features such as automatic photo tagging and filtering [</w:t>
      </w:r>
      <w:r w:rsidR="00B6137D" w:rsidRPr="001805A1">
        <w:rPr>
          <w:rFonts w:ascii="Times New Roman" w:hAnsi="Times New Roman" w:cs="Times New Roman"/>
          <w:sz w:val="28"/>
          <w:szCs w:val="28"/>
        </w:rPr>
        <w:t>60</w:t>
      </w:r>
      <w:r w:rsidRPr="001805A1">
        <w:rPr>
          <w:rFonts w:ascii="Times New Roman" w:hAnsi="Times New Roman" w:cs="Times New Roman"/>
          <w:sz w:val="28"/>
          <w:szCs w:val="28"/>
        </w:rPr>
        <w:t>].</w:t>
      </w:r>
    </w:p>
    <w:p w14:paraId="447F2567" w14:textId="505053D4" w:rsidR="00E66321" w:rsidRDefault="00E6632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lastRenderedPageBreak/>
        <w:t xml:space="preserve">In conclusion, facial recognition technology has advanced rapidly in recent years, driven by breakthroughs in computer vision and deep learning. While the technology offers </w:t>
      </w:r>
      <w:proofErr w:type="gramStart"/>
      <w:r w:rsidRPr="001805A1">
        <w:rPr>
          <w:rFonts w:ascii="Times New Roman" w:hAnsi="Times New Roman" w:cs="Times New Roman"/>
          <w:sz w:val="28"/>
          <w:szCs w:val="28"/>
        </w:rPr>
        <w:t>numerous</w:t>
      </w:r>
      <w:proofErr w:type="gramEnd"/>
      <w:r w:rsidRPr="001805A1">
        <w:rPr>
          <w:rFonts w:ascii="Times New Roman" w:hAnsi="Times New Roman" w:cs="Times New Roman"/>
          <w:sz w:val="28"/>
          <w:szCs w:val="28"/>
        </w:rPr>
        <w:t xml:space="preserve"> benefits across a range of applications, it also raises privacy concerns and ethical considerations that must be addressed. Ensuring the accuracy and fairness of facial recognition systems, as well as developing legal frameworks and regulations to govern their use, will be crucial in unlocking the potential of this technology while mitigating its risks.</w:t>
      </w:r>
    </w:p>
    <w:p w14:paraId="34ACBA8B" w14:textId="77777777" w:rsidR="00F15C16" w:rsidRPr="001805A1" w:rsidRDefault="00F15C16" w:rsidP="001805A1">
      <w:pPr>
        <w:spacing w:line="360" w:lineRule="auto"/>
        <w:jc w:val="both"/>
        <w:rPr>
          <w:rFonts w:ascii="Times New Roman" w:hAnsi="Times New Roman" w:cs="Times New Roman"/>
          <w:sz w:val="28"/>
          <w:szCs w:val="28"/>
        </w:rPr>
      </w:pPr>
    </w:p>
    <w:p w14:paraId="240D27F9" w14:textId="7AD7EAF3" w:rsidR="000A6CF5" w:rsidRPr="00101D3B" w:rsidRDefault="00101D3B" w:rsidP="00F15C16">
      <w:pPr>
        <w:pStyle w:val="Heading1"/>
        <w:spacing w:line="480" w:lineRule="auto"/>
        <w:jc w:val="both"/>
        <w:rPr>
          <w:rFonts w:ascii="Times New Roman" w:hAnsi="Times New Roman" w:cs="Times New Roman"/>
          <w:b/>
          <w:bCs/>
          <w:color w:val="auto"/>
          <w:sz w:val="28"/>
          <w:szCs w:val="28"/>
          <w:u w:val="single"/>
        </w:rPr>
      </w:pPr>
      <w:bookmarkStart w:id="31" w:name="_Toc133312843"/>
      <w:r w:rsidRPr="00101D3B">
        <w:rPr>
          <w:rFonts w:ascii="Times New Roman" w:hAnsi="Times New Roman" w:cs="Times New Roman"/>
          <w:b/>
          <w:bCs/>
          <w:color w:val="auto"/>
          <w:sz w:val="28"/>
          <w:szCs w:val="28"/>
          <w:u w:val="single"/>
        </w:rPr>
        <w:t>III. METHOD</w:t>
      </w:r>
      <w:r w:rsidR="00F15C16">
        <w:rPr>
          <w:rFonts w:ascii="Times New Roman" w:hAnsi="Times New Roman" w:cs="Times New Roman"/>
          <w:b/>
          <w:bCs/>
          <w:color w:val="auto"/>
          <w:sz w:val="28"/>
          <w:szCs w:val="28"/>
          <w:u w:val="single"/>
        </w:rPr>
        <w:t>S</w:t>
      </w:r>
      <w:bookmarkEnd w:id="31"/>
    </w:p>
    <w:p w14:paraId="4B9B0FC6" w14:textId="3275DF5A" w:rsidR="006C1CA1" w:rsidRPr="00101D3B" w:rsidRDefault="00933B75" w:rsidP="00F15C16">
      <w:pPr>
        <w:pStyle w:val="Heading2"/>
        <w:spacing w:line="480" w:lineRule="auto"/>
        <w:jc w:val="both"/>
        <w:rPr>
          <w:rFonts w:ascii="Times New Roman" w:hAnsi="Times New Roman" w:cs="Times New Roman"/>
          <w:b/>
          <w:bCs/>
          <w:color w:val="auto"/>
          <w:sz w:val="28"/>
          <w:szCs w:val="28"/>
        </w:rPr>
      </w:pPr>
      <w:bookmarkStart w:id="32" w:name="_Toc133312844"/>
      <w:r>
        <w:rPr>
          <w:rFonts w:ascii="Times New Roman" w:hAnsi="Times New Roman" w:cs="Times New Roman"/>
          <w:b/>
          <w:bCs/>
          <w:color w:val="auto"/>
          <w:sz w:val="28"/>
          <w:szCs w:val="28"/>
        </w:rPr>
        <w:t>3.1 Data</w:t>
      </w:r>
      <w:r w:rsidR="006C1CA1" w:rsidRPr="00101D3B">
        <w:rPr>
          <w:rFonts w:ascii="Times New Roman" w:hAnsi="Times New Roman" w:cs="Times New Roman"/>
          <w:b/>
          <w:bCs/>
          <w:color w:val="auto"/>
          <w:sz w:val="28"/>
          <w:szCs w:val="28"/>
        </w:rPr>
        <w:t xml:space="preserve"> collection</w:t>
      </w:r>
      <w:bookmarkEnd w:id="32"/>
    </w:p>
    <w:p w14:paraId="16B8FD6B" w14:textId="77777777" w:rsidR="006C1CA1" w:rsidRPr="00101D3B" w:rsidRDefault="006C1CA1">
      <w:pPr>
        <w:pStyle w:val="Heading3"/>
        <w:numPr>
          <w:ilvl w:val="0"/>
          <w:numId w:val="8"/>
        </w:numPr>
        <w:spacing w:line="360" w:lineRule="auto"/>
        <w:jc w:val="both"/>
        <w:rPr>
          <w:rFonts w:ascii="Times New Roman" w:hAnsi="Times New Roman" w:cs="Times New Roman"/>
          <w:b/>
          <w:bCs/>
          <w:color w:val="auto"/>
          <w:sz w:val="28"/>
          <w:szCs w:val="28"/>
        </w:rPr>
      </w:pPr>
      <w:bookmarkStart w:id="33" w:name="_Toc133312845"/>
      <w:r w:rsidRPr="00101D3B">
        <w:rPr>
          <w:rFonts w:ascii="Times New Roman" w:hAnsi="Times New Roman" w:cs="Times New Roman"/>
          <w:b/>
          <w:bCs/>
          <w:color w:val="auto"/>
          <w:sz w:val="28"/>
          <w:szCs w:val="28"/>
        </w:rPr>
        <w:t>Selection of facial recognition systems for analysis:</w:t>
      </w:r>
      <w:bookmarkEnd w:id="33"/>
    </w:p>
    <w:p w14:paraId="51DEA738" w14:textId="77777777" w:rsidR="006C1CA1" w:rsidRPr="001805A1" w:rsidRDefault="006C1CA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To conduct a comprehensive investigation of facial recognition technology, it is crucial to select a diverse range of state-of-the-art facial recognition systems that represent various algorithmic approaches and performance characteristics. The selection process will involve the following steps:</w:t>
      </w:r>
    </w:p>
    <w:p w14:paraId="7A42650E" w14:textId="77777777" w:rsidR="00CD66AC" w:rsidRPr="001805A1" w:rsidRDefault="006C1CA1">
      <w:pPr>
        <w:pStyle w:val="ListParagraph"/>
        <w:numPr>
          <w:ilvl w:val="0"/>
          <w:numId w:val="4"/>
        </w:num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Conduct a thorough literature review to identify the most recent and relevant research publications in the field of facial recognition. </w:t>
      </w:r>
    </w:p>
    <w:p w14:paraId="5890DE8C" w14:textId="77777777" w:rsidR="00CD66AC" w:rsidRPr="001805A1" w:rsidRDefault="006C1CA1">
      <w:pPr>
        <w:pStyle w:val="ListParagraph"/>
        <w:numPr>
          <w:ilvl w:val="0"/>
          <w:numId w:val="4"/>
        </w:num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Consult experts in the field of facial recognition to gain insights into the latest developments and industry trends. </w:t>
      </w:r>
    </w:p>
    <w:p w14:paraId="4D3D887D" w14:textId="77777777" w:rsidR="00CD66AC" w:rsidRPr="001805A1" w:rsidRDefault="006C1CA1">
      <w:pPr>
        <w:pStyle w:val="ListParagraph"/>
        <w:numPr>
          <w:ilvl w:val="0"/>
          <w:numId w:val="4"/>
        </w:num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Evaluate the technical specifications and performance metrics of potential facial recognition systems, focusing on aspects such as algorithm type, scalability, robustness, and fairness. </w:t>
      </w:r>
    </w:p>
    <w:p w14:paraId="65C1F5C5" w14:textId="4CA9F9BA" w:rsidR="006C1CA1" w:rsidRPr="001805A1" w:rsidRDefault="006C1CA1">
      <w:pPr>
        <w:pStyle w:val="ListParagraph"/>
        <w:numPr>
          <w:ilvl w:val="0"/>
          <w:numId w:val="4"/>
        </w:num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Compile a list of facial recognition systems that meet the established criteria and represent a diverse range of techniques and applications.</w:t>
      </w:r>
    </w:p>
    <w:p w14:paraId="0D1C36CA" w14:textId="77777777" w:rsidR="00CD66AC" w:rsidRPr="001805A1" w:rsidRDefault="00CD66AC" w:rsidP="001805A1">
      <w:pPr>
        <w:pStyle w:val="ListParagraph"/>
        <w:spacing w:line="360" w:lineRule="auto"/>
        <w:jc w:val="both"/>
        <w:rPr>
          <w:rFonts w:ascii="Times New Roman" w:hAnsi="Times New Roman" w:cs="Times New Roman"/>
          <w:sz w:val="28"/>
          <w:szCs w:val="28"/>
        </w:rPr>
      </w:pPr>
    </w:p>
    <w:p w14:paraId="5CFE6C05" w14:textId="77777777" w:rsidR="006C1CA1" w:rsidRPr="00101D3B" w:rsidRDefault="006C1CA1">
      <w:pPr>
        <w:pStyle w:val="Heading3"/>
        <w:numPr>
          <w:ilvl w:val="0"/>
          <w:numId w:val="8"/>
        </w:numPr>
        <w:spacing w:line="360" w:lineRule="auto"/>
        <w:jc w:val="both"/>
        <w:rPr>
          <w:rFonts w:ascii="Times New Roman" w:hAnsi="Times New Roman" w:cs="Times New Roman"/>
          <w:b/>
          <w:bCs/>
          <w:color w:val="auto"/>
          <w:sz w:val="28"/>
          <w:szCs w:val="28"/>
        </w:rPr>
      </w:pPr>
      <w:bookmarkStart w:id="34" w:name="_Toc133312846"/>
      <w:r w:rsidRPr="00101D3B">
        <w:rPr>
          <w:rFonts w:ascii="Times New Roman" w:hAnsi="Times New Roman" w:cs="Times New Roman"/>
          <w:b/>
          <w:bCs/>
          <w:color w:val="auto"/>
          <w:sz w:val="28"/>
          <w:szCs w:val="28"/>
        </w:rPr>
        <w:lastRenderedPageBreak/>
        <w:t>Benchmark datasets for accuracy evaluation:</w:t>
      </w:r>
      <w:bookmarkEnd w:id="34"/>
    </w:p>
    <w:p w14:paraId="2782D369" w14:textId="77777777" w:rsidR="006C1CA1" w:rsidRPr="001805A1" w:rsidRDefault="006C1CA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To assess the accuracy and robustness of the selected facial recognition systems, </w:t>
      </w:r>
      <w:proofErr w:type="gramStart"/>
      <w:r w:rsidRPr="001805A1">
        <w:rPr>
          <w:rFonts w:ascii="Times New Roman" w:hAnsi="Times New Roman" w:cs="Times New Roman"/>
          <w:sz w:val="28"/>
          <w:szCs w:val="28"/>
        </w:rPr>
        <w:t>several</w:t>
      </w:r>
      <w:proofErr w:type="gramEnd"/>
      <w:r w:rsidRPr="001805A1">
        <w:rPr>
          <w:rFonts w:ascii="Times New Roman" w:hAnsi="Times New Roman" w:cs="Times New Roman"/>
          <w:sz w:val="28"/>
          <w:szCs w:val="28"/>
        </w:rPr>
        <w:t xml:space="preserve"> benchmark datasets will be used, which should represent diverse scenarios and varying degrees of difficulty. The process of selecting benchmark datasets includes the following steps:</w:t>
      </w:r>
    </w:p>
    <w:p w14:paraId="43730086" w14:textId="47ECA0A9" w:rsidR="00CD66AC" w:rsidRPr="001805A1" w:rsidRDefault="006C1CA1">
      <w:pPr>
        <w:pStyle w:val="ListParagraph"/>
        <w:numPr>
          <w:ilvl w:val="0"/>
          <w:numId w:val="3"/>
        </w:num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Review the existing literature and research publications to identify the </w:t>
      </w:r>
      <w:r w:rsidR="00076A2C" w:rsidRPr="001805A1">
        <w:rPr>
          <w:rFonts w:ascii="Times New Roman" w:hAnsi="Times New Roman" w:cs="Times New Roman"/>
          <w:sz w:val="28"/>
          <w:szCs w:val="28"/>
        </w:rPr>
        <w:t>most used</w:t>
      </w:r>
      <w:r w:rsidRPr="001805A1">
        <w:rPr>
          <w:rFonts w:ascii="Times New Roman" w:hAnsi="Times New Roman" w:cs="Times New Roman"/>
          <w:sz w:val="28"/>
          <w:szCs w:val="28"/>
        </w:rPr>
        <w:t xml:space="preserve"> and cited benchmark datasets in the field of facial recognition. </w:t>
      </w:r>
    </w:p>
    <w:p w14:paraId="106752F5" w14:textId="2158CE66" w:rsidR="00CD66AC" w:rsidRPr="001805A1" w:rsidRDefault="006C1CA1">
      <w:pPr>
        <w:pStyle w:val="ListParagraph"/>
        <w:numPr>
          <w:ilvl w:val="0"/>
          <w:numId w:val="3"/>
        </w:num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Examine the properties and characteristics of each dataset, such as size, quality, diversity, and the nature of the images (e.g., </w:t>
      </w:r>
      <w:r w:rsidR="00076A2C" w:rsidRPr="001805A1">
        <w:rPr>
          <w:rFonts w:ascii="Times New Roman" w:hAnsi="Times New Roman" w:cs="Times New Roman"/>
          <w:sz w:val="28"/>
          <w:szCs w:val="28"/>
        </w:rPr>
        <w:t>unconstrained,</w:t>
      </w:r>
      <w:r w:rsidRPr="001805A1">
        <w:rPr>
          <w:rFonts w:ascii="Times New Roman" w:hAnsi="Times New Roman" w:cs="Times New Roman"/>
          <w:sz w:val="28"/>
          <w:szCs w:val="28"/>
        </w:rPr>
        <w:t xml:space="preserve"> or controlled conditions). </w:t>
      </w:r>
    </w:p>
    <w:p w14:paraId="5E4A4E5F" w14:textId="77777777" w:rsidR="00CD66AC" w:rsidRPr="001805A1" w:rsidRDefault="006C1CA1">
      <w:pPr>
        <w:pStyle w:val="ListParagraph"/>
        <w:numPr>
          <w:ilvl w:val="0"/>
          <w:numId w:val="3"/>
        </w:num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Select a set of benchmark datasets that provide a comprehensive representation of real-world scenarios, with a focus on unconstrained environments that closely resemble practical applications. </w:t>
      </w:r>
    </w:p>
    <w:p w14:paraId="60F52395" w14:textId="0E91856A" w:rsidR="006C1CA1" w:rsidRPr="001805A1" w:rsidRDefault="006C1CA1">
      <w:pPr>
        <w:pStyle w:val="ListParagraph"/>
        <w:numPr>
          <w:ilvl w:val="0"/>
          <w:numId w:val="3"/>
        </w:num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Consider the inclusion of any new datasets that emerge </w:t>
      </w:r>
      <w:r w:rsidR="00076A2C" w:rsidRPr="001805A1">
        <w:rPr>
          <w:rFonts w:ascii="Times New Roman" w:hAnsi="Times New Roman" w:cs="Times New Roman"/>
          <w:sz w:val="28"/>
          <w:szCs w:val="28"/>
        </w:rPr>
        <w:t>during</w:t>
      </w:r>
      <w:r w:rsidRPr="001805A1">
        <w:rPr>
          <w:rFonts w:ascii="Times New Roman" w:hAnsi="Times New Roman" w:cs="Times New Roman"/>
          <w:sz w:val="28"/>
          <w:szCs w:val="28"/>
        </w:rPr>
        <w:t xml:space="preserve"> the research to ensure that the evaluation remains up-to-date and relevant.</w:t>
      </w:r>
    </w:p>
    <w:p w14:paraId="48BDFAED" w14:textId="77777777" w:rsidR="00CD66AC" w:rsidRPr="001805A1" w:rsidRDefault="00CD66AC" w:rsidP="001805A1">
      <w:pPr>
        <w:pStyle w:val="ListParagraph"/>
        <w:spacing w:line="360" w:lineRule="auto"/>
        <w:jc w:val="both"/>
        <w:rPr>
          <w:rFonts w:ascii="Times New Roman" w:hAnsi="Times New Roman" w:cs="Times New Roman"/>
          <w:sz w:val="28"/>
          <w:szCs w:val="28"/>
        </w:rPr>
      </w:pPr>
    </w:p>
    <w:p w14:paraId="3762ED10" w14:textId="77777777" w:rsidR="006C1CA1" w:rsidRPr="00F15C16" w:rsidRDefault="006C1CA1">
      <w:pPr>
        <w:pStyle w:val="Heading3"/>
        <w:numPr>
          <w:ilvl w:val="0"/>
          <w:numId w:val="7"/>
        </w:numPr>
        <w:spacing w:line="360" w:lineRule="auto"/>
        <w:jc w:val="both"/>
        <w:rPr>
          <w:rFonts w:ascii="Times New Roman" w:hAnsi="Times New Roman" w:cs="Times New Roman"/>
          <w:b/>
          <w:bCs/>
          <w:color w:val="auto"/>
          <w:sz w:val="28"/>
          <w:szCs w:val="28"/>
        </w:rPr>
      </w:pPr>
      <w:bookmarkStart w:id="35" w:name="_Toc133312847"/>
      <w:r w:rsidRPr="00F15C16">
        <w:rPr>
          <w:rFonts w:ascii="Times New Roman" w:hAnsi="Times New Roman" w:cs="Times New Roman"/>
          <w:b/>
          <w:bCs/>
          <w:color w:val="auto"/>
          <w:sz w:val="28"/>
          <w:szCs w:val="28"/>
        </w:rPr>
        <w:t>Privacy and real-world application case studies:</w:t>
      </w:r>
      <w:bookmarkEnd w:id="35"/>
    </w:p>
    <w:p w14:paraId="692D41CC" w14:textId="77777777" w:rsidR="006C1CA1" w:rsidRPr="001805A1" w:rsidRDefault="006C1CA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To examine the privacy concerns and real-world applications of facial recognition technology, a collection of case studies will </w:t>
      </w:r>
      <w:proofErr w:type="gramStart"/>
      <w:r w:rsidRPr="001805A1">
        <w:rPr>
          <w:rFonts w:ascii="Times New Roman" w:hAnsi="Times New Roman" w:cs="Times New Roman"/>
          <w:sz w:val="28"/>
          <w:szCs w:val="28"/>
        </w:rPr>
        <w:t>be compiled</w:t>
      </w:r>
      <w:proofErr w:type="gramEnd"/>
      <w:r w:rsidRPr="001805A1">
        <w:rPr>
          <w:rFonts w:ascii="Times New Roman" w:hAnsi="Times New Roman" w:cs="Times New Roman"/>
          <w:sz w:val="28"/>
          <w:szCs w:val="28"/>
        </w:rPr>
        <w:t>. The process of gathering case studies includes the following steps:</w:t>
      </w:r>
    </w:p>
    <w:p w14:paraId="67111EF7" w14:textId="77777777" w:rsidR="00CD66AC" w:rsidRPr="001805A1" w:rsidRDefault="006C1CA1">
      <w:pPr>
        <w:pStyle w:val="ListParagraph"/>
        <w:numPr>
          <w:ilvl w:val="0"/>
          <w:numId w:val="2"/>
        </w:numPr>
        <w:spacing w:line="360" w:lineRule="auto"/>
        <w:ind w:left="360"/>
        <w:jc w:val="both"/>
        <w:rPr>
          <w:rFonts w:ascii="Times New Roman" w:hAnsi="Times New Roman" w:cs="Times New Roman"/>
          <w:sz w:val="28"/>
          <w:szCs w:val="28"/>
        </w:rPr>
      </w:pPr>
      <w:r w:rsidRPr="001805A1">
        <w:rPr>
          <w:rFonts w:ascii="Times New Roman" w:hAnsi="Times New Roman" w:cs="Times New Roman"/>
          <w:sz w:val="28"/>
          <w:szCs w:val="28"/>
        </w:rPr>
        <w:t xml:space="preserve">Conduct a review of the literature, news articles, and industry reports to identify relevant case studies involving the deployment of facial recognition technology in various applications and industries. </w:t>
      </w:r>
    </w:p>
    <w:p w14:paraId="5DC09311" w14:textId="77777777" w:rsidR="00CD66AC" w:rsidRPr="001805A1" w:rsidRDefault="006C1CA1">
      <w:pPr>
        <w:pStyle w:val="ListParagraph"/>
        <w:numPr>
          <w:ilvl w:val="0"/>
          <w:numId w:val="2"/>
        </w:numPr>
        <w:spacing w:line="360" w:lineRule="auto"/>
        <w:ind w:left="360"/>
        <w:jc w:val="both"/>
        <w:rPr>
          <w:rFonts w:ascii="Times New Roman" w:hAnsi="Times New Roman" w:cs="Times New Roman"/>
          <w:sz w:val="28"/>
          <w:szCs w:val="28"/>
        </w:rPr>
      </w:pPr>
      <w:r w:rsidRPr="001805A1">
        <w:rPr>
          <w:rFonts w:ascii="Times New Roman" w:hAnsi="Times New Roman" w:cs="Times New Roman"/>
          <w:sz w:val="28"/>
          <w:szCs w:val="28"/>
        </w:rPr>
        <w:t xml:space="preserve">Examine the geographic regions and regulatory environments represented by each case study to ensure a diverse range of perspectives and legal frameworks </w:t>
      </w:r>
      <w:proofErr w:type="gramStart"/>
      <w:r w:rsidRPr="001805A1">
        <w:rPr>
          <w:rFonts w:ascii="Times New Roman" w:hAnsi="Times New Roman" w:cs="Times New Roman"/>
          <w:sz w:val="28"/>
          <w:szCs w:val="28"/>
        </w:rPr>
        <w:t>are considered</w:t>
      </w:r>
      <w:proofErr w:type="gramEnd"/>
      <w:r w:rsidRPr="001805A1">
        <w:rPr>
          <w:rFonts w:ascii="Times New Roman" w:hAnsi="Times New Roman" w:cs="Times New Roman"/>
          <w:sz w:val="28"/>
          <w:szCs w:val="28"/>
        </w:rPr>
        <w:t xml:space="preserve">. </w:t>
      </w:r>
    </w:p>
    <w:p w14:paraId="57835B3E" w14:textId="77777777" w:rsidR="00CD66AC" w:rsidRPr="001805A1" w:rsidRDefault="006C1CA1">
      <w:pPr>
        <w:pStyle w:val="ListParagraph"/>
        <w:numPr>
          <w:ilvl w:val="0"/>
          <w:numId w:val="2"/>
        </w:numPr>
        <w:spacing w:line="360" w:lineRule="auto"/>
        <w:ind w:left="360"/>
        <w:jc w:val="both"/>
        <w:rPr>
          <w:rFonts w:ascii="Times New Roman" w:hAnsi="Times New Roman" w:cs="Times New Roman"/>
          <w:sz w:val="28"/>
          <w:szCs w:val="28"/>
        </w:rPr>
      </w:pPr>
      <w:r w:rsidRPr="001805A1">
        <w:rPr>
          <w:rFonts w:ascii="Times New Roman" w:hAnsi="Times New Roman" w:cs="Times New Roman"/>
          <w:sz w:val="28"/>
          <w:szCs w:val="28"/>
        </w:rPr>
        <w:lastRenderedPageBreak/>
        <w:t xml:space="preserve">Select case studies that provide insights into the specific privacy concerns, implementation challenges, and successes associated with the use of facial recognition technology in real-world applications. </w:t>
      </w:r>
    </w:p>
    <w:p w14:paraId="770F7E20" w14:textId="083330A8" w:rsidR="00CD66AC" w:rsidRPr="00AF2CD6" w:rsidRDefault="006C1CA1">
      <w:pPr>
        <w:pStyle w:val="ListParagraph"/>
        <w:numPr>
          <w:ilvl w:val="0"/>
          <w:numId w:val="2"/>
        </w:numPr>
        <w:spacing w:line="360" w:lineRule="auto"/>
        <w:ind w:left="360"/>
        <w:jc w:val="both"/>
        <w:rPr>
          <w:rFonts w:ascii="Times New Roman" w:hAnsi="Times New Roman" w:cs="Times New Roman"/>
          <w:sz w:val="28"/>
          <w:szCs w:val="28"/>
        </w:rPr>
      </w:pPr>
      <w:r w:rsidRPr="001805A1">
        <w:rPr>
          <w:rFonts w:ascii="Times New Roman" w:hAnsi="Times New Roman" w:cs="Times New Roman"/>
          <w:sz w:val="28"/>
          <w:szCs w:val="28"/>
        </w:rPr>
        <w:t xml:space="preserve">Compile a comprehensive list of case studies to </w:t>
      </w:r>
      <w:proofErr w:type="gramStart"/>
      <w:r w:rsidRPr="001805A1">
        <w:rPr>
          <w:rFonts w:ascii="Times New Roman" w:hAnsi="Times New Roman" w:cs="Times New Roman"/>
          <w:sz w:val="28"/>
          <w:szCs w:val="28"/>
        </w:rPr>
        <w:t>be used</w:t>
      </w:r>
      <w:proofErr w:type="gramEnd"/>
      <w:r w:rsidRPr="001805A1">
        <w:rPr>
          <w:rFonts w:ascii="Times New Roman" w:hAnsi="Times New Roman" w:cs="Times New Roman"/>
          <w:sz w:val="28"/>
          <w:szCs w:val="28"/>
        </w:rPr>
        <w:t xml:space="preserve"> for qualitative analysis during the data analysis phase.</w:t>
      </w:r>
    </w:p>
    <w:p w14:paraId="6A974A57" w14:textId="3E964344" w:rsidR="006C1CA1" w:rsidRPr="00101D3B" w:rsidRDefault="00933B75" w:rsidP="001805A1">
      <w:pPr>
        <w:pStyle w:val="Heading2"/>
        <w:spacing w:line="360" w:lineRule="auto"/>
        <w:jc w:val="both"/>
        <w:rPr>
          <w:rFonts w:ascii="Times New Roman" w:hAnsi="Times New Roman" w:cs="Times New Roman"/>
          <w:b/>
          <w:bCs/>
          <w:color w:val="auto"/>
          <w:sz w:val="28"/>
          <w:szCs w:val="28"/>
        </w:rPr>
      </w:pPr>
      <w:bookmarkStart w:id="36" w:name="_Toc133312848"/>
      <w:r>
        <w:rPr>
          <w:rFonts w:ascii="Times New Roman" w:hAnsi="Times New Roman" w:cs="Times New Roman"/>
          <w:b/>
          <w:bCs/>
          <w:color w:val="auto"/>
          <w:sz w:val="28"/>
          <w:szCs w:val="28"/>
        </w:rPr>
        <w:t>3.2.</w:t>
      </w:r>
      <w:r w:rsidR="006C1CA1" w:rsidRPr="00101D3B">
        <w:rPr>
          <w:rFonts w:ascii="Times New Roman" w:hAnsi="Times New Roman" w:cs="Times New Roman"/>
          <w:b/>
          <w:bCs/>
          <w:color w:val="auto"/>
          <w:sz w:val="28"/>
          <w:szCs w:val="28"/>
        </w:rPr>
        <w:t xml:space="preserve"> Data analysis</w:t>
      </w:r>
      <w:bookmarkEnd w:id="36"/>
    </w:p>
    <w:p w14:paraId="490BE105" w14:textId="77777777" w:rsidR="006C1CA1" w:rsidRPr="00101D3B" w:rsidRDefault="006C1CA1">
      <w:pPr>
        <w:pStyle w:val="Heading3"/>
        <w:numPr>
          <w:ilvl w:val="0"/>
          <w:numId w:val="8"/>
        </w:numPr>
        <w:spacing w:line="360" w:lineRule="auto"/>
        <w:jc w:val="both"/>
        <w:rPr>
          <w:rFonts w:ascii="Times New Roman" w:hAnsi="Times New Roman" w:cs="Times New Roman"/>
          <w:b/>
          <w:bCs/>
          <w:color w:val="auto"/>
          <w:sz w:val="28"/>
          <w:szCs w:val="28"/>
        </w:rPr>
      </w:pPr>
      <w:bookmarkStart w:id="37" w:name="_Toc133312849"/>
      <w:r w:rsidRPr="00101D3B">
        <w:rPr>
          <w:rFonts w:ascii="Times New Roman" w:hAnsi="Times New Roman" w:cs="Times New Roman"/>
          <w:b/>
          <w:bCs/>
          <w:color w:val="auto"/>
          <w:sz w:val="28"/>
          <w:szCs w:val="28"/>
        </w:rPr>
        <w:t>Evaluation of privacy concerns and mitigations:</w:t>
      </w:r>
      <w:bookmarkEnd w:id="37"/>
    </w:p>
    <w:p w14:paraId="5E50BD08" w14:textId="4F0AED5D" w:rsidR="00CD66AC" w:rsidRPr="001805A1" w:rsidRDefault="00A456AF"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The analysis of privacy concerns and potential mitigations in this research will involve a qualitative examination of the case studies collected during the data collection phase. This evaluation will </w:t>
      </w:r>
      <w:proofErr w:type="gramStart"/>
      <w:r w:rsidRPr="001805A1">
        <w:rPr>
          <w:rFonts w:ascii="Times New Roman" w:hAnsi="Times New Roman" w:cs="Times New Roman"/>
          <w:sz w:val="28"/>
          <w:szCs w:val="28"/>
        </w:rPr>
        <w:t>be conducted</w:t>
      </w:r>
      <w:proofErr w:type="gramEnd"/>
      <w:r w:rsidRPr="001805A1">
        <w:rPr>
          <w:rFonts w:ascii="Times New Roman" w:hAnsi="Times New Roman" w:cs="Times New Roman"/>
          <w:sz w:val="28"/>
          <w:szCs w:val="28"/>
        </w:rPr>
        <w:t xml:space="preserve"> in several steps. First, each case study will </w:t>
      </w:r>
      <w:proofErr w:type="gramStart"/>
      <w:r w:rsidRPr="001805A1">
        <w:rPr>
          <w:rFonts w:ascii="Times New Roman" w:hAnsi="Times New Roman" w:cs="Times New Roman"/>
          <w:sz w:val="28"/>
          <w:szCs w:val="28"/>
        </w:rPr>
        <w:t>be reviewed</w:t>
      </w:r>
      <w:proofErr w:type="gramEnd"/>
      <w:r w:rsidRPr="001805A1">
        <w:rPr>
          <w:rFonts w:ascii="Times New Roman" w:hAnsi="Times New Roman" w:cs="Times New Roman"/>
          <w:sz w:val="28"/>
          <w:szCs w:val="28"/>
        </w:rPr>
        <w:t xml:space="preserve"> to identify the specific privacy concerns and ethical considerations associated with the deployment of facial recognition technology. Second, the legal frameworks and regulations governing the use of facial recognition technology in the context of each case study will </w:t>
      </w:r>
      <w:proofErr w:type="gramStart"/>
      <w:r w:rsidRPr="001805A1">
        <w:rPr>
          <w:rFonts w:ascii="Times New Roman" w:hAnsi="Times New Roman" w:cs="Times New Roman"/>
          <w:sz w:val="28"/>
          <w:szCs w:val="28"/>
        </w:rPr>
        <w:t xml:space="preserve">be </w:t>
      </w:r>
      <w:r w:rsidR="00076A2C" w:rsidRPr="001805A1">
        <w:rPr>
          <w:rFonts w:ascii="Times New Roman" w:hAnsi="Times New Roman" w:cs="Times New Roman"/>
          <w:sz w:val="28"/>
          <w:szCs w:val="28"/>
        </w:rPr>
        <w:t>analysed</w:t>
      </w:r>
      <w:proofErr w:type="gramEnd"/>
      <w:r w:rsidRPr="001805A1">
        <w:rPr>
          <w:rFonts w:ascii="Times New Roman" w:hAnsi="Times New Roman" w:cs="Times New Roman"/>
          <w:sz w:val="28"/>
          <w:szCs w:val="28"/>
        </w:rPr>
        <w:t xml:space="preserve">, with a focus on any relevant regional differences. Third, the potential mitigations and best practices for addressing privacy concerns, such as data anonymization, encryption, or user consent mechanisms, will </w:t>
      </w:r>
      <w:proofErr w:type="gramStart"/>
      <w:r w:rsidRPr="001805A1">
        <w:rPr>
          <w:rFonts w:ascii="Times New Roman" w:hAnsi="Times New Roman" w:cs="Times New Roman"/>
          <w:sz w:val="28"/>
          <w:szCs w:val="28"/>
        </w:rPr>
        <w:t>be examined</w:t>
      </w:r>
      <w:proofErr w:type="gramEnd"/>
      <w:r w:rsidRPr="001805A1">
        <w:rPr>
          <w:rFonts w:ascii="Times New Roman" w:hAnsi="Times New Roman" w:cs="Times New Roman"/>
          <w:sz w:val="28"/>
          <w:szCs w:val="28"/>
        </w:rPr>
        <w:t xml:space="preserve">. Finally, the findings will </w:t>
      </w:r>
      <w:proofErr w:type="gramStart"/>
      <w:r w:rsidRPr="001805A1">
        <w:rPr>
          <w:rFonts w:ascii="Times New Roman" w:hAnsi="Times New Roman" w:cs="Times New Roman"/>
          <w:sz w:val="28"/>
          <w:szCs w:val="28"/>
        </w:rPr>
        <w:t>be synthesized</w:t>
      </w:r>
      <w:proofErr w:type="gramEnd"/>
      <w:r w:rsidRPr="001805A1">
        <w:rPr>
          <w:rFonts w:ascii="Times New Roman" w:hAnsi="Times New Roman" w:cs="Times New Roman"/>
          <w:sz w:val="28"/>
          <w:szCs w:val="28"/>
        </w:rPr>
        <w:t xml:space="preserve"> to provide a comprehensive understanding of the privacy implications associated with the use of facial recognition technology and offer recommendations for improving privacy compliance. This approach will allow for a thorough examination of the ethical and legal implications of facial recognition technology and provide practical solutions for mitigating privacy concerns.</w:t>
      </w:r>
    </w:p>
    <w:p w14:paraId="48527172" w14:textId="77777777" w:rsidR="006C1CA1" w:rsidRPr="00101D3B" w:rsidRDefault="006C1CA1">
      <w:pPr>
        <w:pStyle w:val="Heading3"/>
        <w:numPr>
          <w:ilvl w:val="0"/>
          <w:numId w:val="8"/>
        </w:numPr>
        <w:spacing w:line="360" w:lineRule="auto"/>
        <w:jc w:val="both"/>
        <w:rPr>
          <w:rFonts w:ascii="Times New Roman" w:hAnsi="Times New Roman" w:cs="Times New Roman"/>
          <w:b/>
          <w:bCs/>
          <w:color w:val="auto"/>
          <w:sz w:val="28"/>
          <w:szCs w:val="28"/>
        </w:rPr>
      </w:pPr>
      <w:bookmarkStart w:id="38" w:name="_Toc133312850"/>
      <w:r w:rsidRPr="00101D3B">
        <w:rPr>
          <w:rFonts w:ascii="Times New Roman" w:hAnsi="Times New Roman" w:cs="Times New Roman"/>
          <w:b/>
          <w:bCs/>
          <w:color w:val="auto"/>
          <w:sz w:val="28"/>
          <w:szCs w:val="28"/>
        </w:rPr>
        <w:t>Assessment of accuracy using performance metrics:</w:t>
      </w:r>
      <w:bookmarkEnd w:id="38"/>
    </w:p>
    <w:p w14:paraId="77AADE1F" w14:textId="457F9B5D" w:rsidR="00A456AF" w:rsidRPr="001805A1" w:rsidRDefault="00A456AF"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To evaluate the accuracy of the selected facial recognition systems, this research will use benchmark datasets and established performance metrics. The assessment process will involve </w:t>
      </w:r>
      <w:proofErr w:type="gramStart"/>
      <w:r w:rsidRPr="001805A1">
        <w:rPr>
          <w:rFonts w:ascii="Times New Roman" w:hAnsi="Times New Roman" w:cs="Times New Roman"/>
          <w:sz w:val="28"/>
          <w:szCs w:val="28"/>
        </w:rPr>
        <w:t>several</w:t>
      </w:r>
      <w:proofErr w:type="gramEnd"/>
      <w:r w:rsidRPr="001805A1">
        <w:rPr>
          <w:rFonts w:ascii="Times New Roman" w:hAnsi="Times New Roman" w:cs="Times New Roman"/>
          <w:sz w:val="28"/>
          <w:szCs w:val="28"/>
        </w:rPr>
        <w:t xml:space="preserve"> steps. First, the selected facial recognition systems will </w:t>
      </w:r>
      <w:proofErr w:type="gramStart"/>
      <w:r w:rsidRPr="001805A1">
        <w:rPr>
          <w:rFonts w:ascii="Times New Roman" w:hAnsi="Times New Roman" w:cs="Times New Roman"/>
          <w:sz w:val="28"/>
          <w:szCs w:val="28"/>
        </w:rPr>
        <w:t>be implemented</w:t>
      </w:r>
      <w:proofErr w:type="gramEnd"/>
      <w:r w:rsidRPr="001805A1">
        <w:rPr>
          <w:rFonts w:ascii="Times New Roman" w:hAnsi="Times New Roman" w:cs="Times New Roman"/>
          <w:sz w:val="28"/>
          <w:szCs w:val="28"/>
        </w:rPr>
        <w:t xml:space="preserve"> or adapted for compatibility with the </w:t>
      </w:r>
      <w:r w:rsidRPr="001805A1">
        <w:rPr>
          <w:rFonts w:ascii="Times New Roman" w:hAnsi="Times New Roman" w:cs="Times New Roman"/>
          <w:sz w:val="28"/>
          <w:szCs w:val="28"/>
        </w:rPr>
        <w:lastRenderedPageBreak/>
        <w:t xml:space="preserve">benchmark datasets, ensuring that the algorithms are properly configured for each dataset. Second, each facial recognition system will </w:t>
      </w:r>
      <w:proofErr w:type="gramStart"/>
      <w:r w:rsidRPr="001805A1">
        <w:rPr>
          <w:rFonts w:ascii="Times New Roman" w:hAnsi="Times New Roman" w:cs="Times New Roman"/>
          <w:sz w:val="28"/>
          <w:szCs w:val="28"/>
        </w:rPr>
        <w:t>be run</w:t>
      </w:r>
      <w:proofErr w:type="gramEnd"/>
      <w:r w:rsidRPr="001805A1">
        <w:rPr>
          <w:rFonts w:ascii="Times New Roman" w:hAnsi="Times New Roman" w:cs="Times New Roman"/>
          <w:sz w:val="28"/>
          <w:szCs w:val="28"/>
        </w:rPr>
        <w:t xml:space="preserve"> on the benchmark datasets, performing identification or verification tasks as appropriate for the specific dataset. Third, performance metrics, such as True Positive Rate (TPR), False Positive Rate (FPR), False Acceptance Rate (FAR), False Rejection Rate (FRR), and Area Under the Receiver Operating Characteristic (ROC) Curve (AUC) [23], will </w:t>
      </w:r>
      <w:proofErr w:type="gramStart"/>
      <w:r w:rsidRPr="001805A1">
        <w:rPr>
          <w:rFonts w:ascii="Times New Roman" w:hAnsi="Times New Roman" w:cs="Times New Roman"/>
          <w:sz w:val="28"/>
          <w:szCs w:val="28"/>
        </w:rPr>
        <w:t>be calculated</w:t>
      </w:r>
      <w:proofErr w:type="gramEnd"/>
      <w:r w:rsidRPr="001805A1">
        <w:rPr>
          <w:rFonts w:ascii="Times New Roman" w:hAnsi="Times New Roman" w:cs="Times New Roman"/>
          <w:sz w:val="28"/>
          <w:szCs w:val="28"/>
        </w:rPr>
        <w:t xml:space="preserve"> for each system to quantify the accuracy and robustness of the algorithms. Fourth, the performance of each system will </w:t>
      </w:r>
      <w:proofErr w:type="gramStart"/>
      <w:r w:rsidRPr="001805A1">
        <w:rPr>
          <w:rFonts w:ascii="Times New Roman" w:hAnsi="Times New Roman" w:cs="Times New Roman"/>
          <w:sz w:val="28"/>
          <w:szCs w:val="28"/>
        </w:rPr>
        <w:t xml:space="preserve">be </w:t>
      </w:r>
      <w:r w:rsidR="00076A2C" w:rsidRPr="001805A1">
        <w:rPr>
          <w:rFonts w:ascii="Times New Roman" w:hAnsi="Times New Roman" w:cs="Times New Roman"/>
          <w:sz w:val="28"/>
          <w:szCs w:val="28"/>
        </w:rPr>
        <w:t>analysed</w:t>
      </w:r>
      <w:proofErr w:type="gramEnd"/>
      <w:r w:rsidRPr="001805A1">
        <w:rPr>
          <w:rFonts w:ascii="Times New Roman" w:hAnsi="Times New Roman" w:cs="Times New Roman"/>
          <w:sz w:val="28"/>
          <w:szCs w:val="28"/>
        </w:rPr>
        <w:t xml:space="preserve"> across different demographic groups to assess fairness and potential biases, using demographic performance metrics proposed in the literature [24]. Finally, the results of the accuracy assessment for each facial recognition system will </w:t>
      </w:r>
      <w:proofErr w:type="gramStart"/>
      <w:r w:rsidRPr="001805A1">
        <w:rPr>
          <w:rFonts w:ascii="Times New Roman" w:hAnsi="Times New Roman" w:cs="Times New Roman"/>
          <w:sz w:val="28"/>
          <w:szCs w:val="28"/>
        </w:rPr>
        <w:t>be compiled</w:t>
      </w:r>
      <w:proofErr w:type="gramEnd"/>
      <w:r w:rsidRPr="001805A1">
        <w:rPr>
          <w:rFonts w:ascii="Times New Roman" w:hAnsi="Times New Roman" w:cs="Times New Roman"/>
          <w:sz w:val="28"/>
          <w:szCs w:val="28"/>
        </w:rPr>
        <w:t xml:space="preserve">, providing a basis for comparison and ranking. This approach will enable a comprehensive evaluation of the accuracy and fairness of the selected facial recognition </w:t>
      </w:r>
      <w:r w:rsidR="00076A2C" w:rsidRPr="001805A1">
        <w:rPr>
          <w:rFonts w:ascii="Times New Roman" w:hAnsi="Times New Roman" w:cs="Times New Roman"/>
          <w:sz w:val="28"/>
          <w:szCs w:val="28"/>
        </w:rPr>
        <w:t>systems and</w:t>
      </w:r>
      <w:r w:rsidRPr="001805A1">
        <w:rPr>
          <w:rFonts w:ascii="Times New Roman" w:hAnsi="Times New Roman" w:cs="Times New Roman"/>
          <w:sz w:val="28"/>
          <w:szCs w:val="28"/>
        </w:rPr>
        <w:t xml:space="preserve"> provide insights into their effectiveness in real-world applications.</w:t>
      </w:r>
    </w:p>
    <w:p w14:paraId="74EF265B" w14:textId="77777777" w:rsidR="006C1CA1" w:rsidRPr="00101D3B" w:rsidRDefault="006C1CA1">
      <w:pPr>
        <w:pStyle w:val="Heading3"/>
        <w:numPr>
          <w:ilvl w:val="0"/>
          <w:numId w:val="8"/>
        </w:numPr>
        <w:spacing w:line="360" w:lineRule="auto"/>
        <w:jc w:val="both"/>
        <w:rPr>
          <w:rFonts w:ascii="Times New Roman" w:hAnsi="Times New Roman" w:cs="Times New Roman"/>
          <w:b/>
          <w:bCs/>
          <w:color w:val="auto"/>
          <w:sz w:val="28"/>
          <w:szCs w:val="28"/>
        </w:rPr>
      </w:pPr>
      <w:bookmarkStart w:id="39" w:name="_Toc133312851"/>
      <w:r w:rsidRPr="00101D3B">
        <w:rPr>
          <w:rFonts w:ascii="Times New Roman" w:hAnsi="Times New Roman" w:cs="Times New Roman"/>
          <w:b/>
          <w:bCs/>
          <w:color w:val="auto"/>
          <w:sz w:val="28"/>
          <w:szCs w:val="28"/>
        </w:rPr>
        <w:t>Analysis of real-world applications and effectiveness:</w:t>
      </w:r>
      <w:bookmarkEnd w:id="39"/>
    </w:p>
    <w:p w14:paraId="55BD9AA1" w14:textId="12467C4F" w:rsidR="00CD66AC" w:rsidRDefault="00A456AF"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To evaluate the effectiveness of facial recognition technology in real-world applications, this research will conduct a qualitative analysis of the collected case studies. The analysis process will involve </w:t>
      </w:r>
      <w:proofErr w:type="gramStart"/>
      <w:r w:rsidRPr="001805A1">
        <w:rPr>
          <w:rFonts w:ascii="Times New Roman" w:hAnsi="Times New Roman" w:cs="Times New Roman"/>
          <w:sz w:val="28"/>
          <w:szCs w:val="28"/>
        </w:rPr>
        <w:t>several</w:t>
      </w:r>
      <w:proofErr w:type="gramEnd"/>
      <w:r w:rsidRPr="001805A1">
        <w:rPr>
          <w:rFonts w:ascii="Times New Roman" w:hAnsi="Times New Roman" w:cs="Times New Roman"/>
          <w:sz w:val="28"/>
          <w:szCs w:val="28"/>
        </w:rPr>
        <w:t xml:space="preserve"> steps. First, each case study will </w:t>
      </w:r>
      <w:proofErr w:type="gramStart"/>
      <w:r w:rsidRPr="001805A1">
        <w:rPr>
          <w:rFonts w:ascii="Times New Roman" w:hAnsi="Times New Roman" w:cs="Times New Roman"/>
          <w:sz w:val="28"/>
          <w:szCs w:val="28"/>
        </w:rPr>
        <w:t>be reviewed</w:t>
      </w:r>
      <w:proofErr w:type="gramEnd"/>
      <w:r w:rsidRPr="001805A1">
        <w:rPr>
          <w:rFonts w:ascii="Times New Roman" w:hAnsi="Times New Roman" w:cs="Times New Roman"/>
          <w:sz w:val="28"/>
          <w:szCs w:val="28"/>
        </w:rPr>
        <w:t xml:space="preserve"> to identify the specific challenges, successes, and limitations encountered in the practical implementation of facial recognition systems. Second, factors such as system integration, user experience, cost, scalability, and environmental conditions that may impact the performance of facial recognition technology in real-world scenarios will </w:t>
      </w:r>
      <w:proofErr w:type="gramStart"/>
      <w:r w:rsidRPr="001805A1">
        <w:rPr>
          <w:rFonts w:ascii="Times New Roman" w:hAnsi="Times New Roman" w:cs="Times New Roman"/>
          <w:sz w:val="28"/>
          <w:szCs w:val="28"/>
        </w:rPr>
        <w:t>be examined</w:t>
      </w:r>
      <w:proofErr w:type="gramEnd"/>
      <w:r w:rsidRPr="001805A1">
        <w:rPr>
          <w:rFonts w:ascii="Times New Roman" w:hAnsi="Times New Roman" w:cs="Times New Roman"/>
          <w:sz w:val="28"/>
          <w:szCs w:val="28"/>
        </w:rPr>
        <w:t xml:space="preserve">. Third, the effectiveness of each facial recognition system in addressing the specific needs and requirements of the application will </w:t>
      </w:r>
      <w:proofErr w:type="gramStart"/>
      <w:r w:rsidRPr="001805A1">
        <w:rPr>
          <w:rFonts w:ascii="Times New Roman" w:hAnsi="Times New Roman" w:cs="Times New Roman"/>
          <w:sz w:val="28"/>
          <w:szCs w:val="28"/>
        </w:rPr>
        <w:t>be assessed</w:t>
      </w:r>
      <w:proofErr w:type="gramEnd"/>
      <w:r w:rsidRPr="001805A1">
        <w:rPr>
          <w:rFonts w:ascii="Times New Roman" w:hAnsi="Times New Roman" w:cs="Times New Roman"/>
          <w:sz w:val="28"/>
          <w:szCs w:val="28"/>
        </w:rPr>
        <w:t xml:space="preserve">, considering both the benefits and drawbacks of the technology. Finally, the findings will </w:t>
      </w:r>
      <w:proofErr w:type="gramStart"/>
      <w:r w:rsidRPr="001805A1">
        <w:rPr>
          <w:rFonts w:ascii="Times New Roman" w:hAnsi="Times New Roman" w:cs="Times New Roman"/>
          <w:sz w:val="28"/>
          <w:szCs w:val="28"/>
        </w:rPr>
        <w:t>be synthesized</w:t>
      </w:r>
      <w:proofErr w:type="gramEnd"/>
      <w:r w:rsidRPr="001805A1">
        <w:rPr>
          <w:rFonts w:ascii="Times New Roman" w:hAnsi="Times New Roman" w:cs="Times New Roman"/>
          <w:sz w:val="28"/>
          <w:szCs w:val="28"/>
        </w:rPr>
        <w:t xml:space="preserve"> to provide a comprehensive understanding of the practical performance of facial recognition </w:t>
      </w:r>
      <w:r w:rsidRPr="001805A1">
        <w:rPr>
          <w:rFonts w:ascii="Times New Roman" w:hAnsi="Times New Roman" w:cs="Times New Roman"/>
          <w:sz w:val="28"/>
          <w:szCs w:val="28"/>
        </w:rPr>
        <w:lastRenderedPageBreak/>
        <w:t>technology in various industries and applications. This approach will enable a thorough evaluation of the real-world effectiveness of facial recognition technology and provide insights into its practical applications, limitations, and potential for improvement.</w:t>
      </w:r>
    </w:p>
    <w:p w14:paraId="351B9C05" w14:textId="77777777" w:rsidR="00F15C16" w:rsidRPr="001805A1" w:rsidRDefault="00F15C16" w:rsidP="001805A1">
      <w:pPr>
        <w:spacing w:line="360" w:lineRule="auto"/>
        <w:jc w:val="both"/>
        <w:rPr>
          <w:rFonts w:ascii="Times New Roman" w:hAnsi="Times New Roman" w:cs="Times New Roman"/>
          <w:sz w:val="28"/>
          <w:szCs w:val="28"/>
        </w:rPr>
      </w:pPr>
    </w:p>
    <w:p w14:paraId="3F31AF2E" w14:textId="747F42E3" w:rsidR="006C1CA1" w:rsidRPr="00101D3B" w:rsidRDefault="00101D3B" w:rsidP="00F15C16">
      <w:pPr>
        <w:pStyle w:val="Heading2"/>
        <w:spacing w:line="480" w:lineRule="auto"/>
        <w:jc w:val="both"/>
        <w:rPr>
          <w:rFonts w:ascii="Times New Roman" w:hAnsi="Times New Roman" w:cs="Times New Roman"/>
          <w:b/>
          <w:bCs/>
          <w:color w:val="auto"/>
          <w:sz w:val="28"/>
          <w:szCs w:val="28"/>
        </w:rPr>
      </w:pPr>
      <w:bookmarkStart w:id="40" w:name="_Toc133312852"/>
      <w:r>
        <w:rPr>
          <w:rFonts w:ascii="Times New Roman" w:hAnsi="Times New Roman" w:cs="Times New Roman"/>
          <w:b/>
          <w:bCs/>
          <w:color w:val="auto"/>
          <w:sz w:val="28"/>
          <w:szCs w:val="28"/>
        </w:rPr>
        <w:t>3.3</w:t>
      </w:r>
      <w:r w:rsidR="006C1CA1" w:rsidRPr="00101D3B">
        <w:rPr>
          <w:rFonts w:ascii="Times New Roman" w:hAnsi="Times New Roman" w:cs="Times New Roman"/>
          <w:b/>
          <w:bCs/>
          <w:color w:val="auto"/>
          <w:sz w:val="28"/>
          <w:szCs w:val="28"/>
        </w:rPr>
        <w:t xml:space="preserve"> Validation and limitations</w:t>
      </w:r>
      <w:bookmarkEnd w:id="40"/>
    </w:p>
    <w:p w14:paraId="701A4436" w14:textId="77777777" w:rsidR="006C1CA1" w:rsidRPr="00101D3B" w:rsidRDefault="006C1CA1">
      <w:pPr>
        <w:pStyle w:val="Heading3"/>
        <w:numPr>
          <w:ilvl w:val="0"/>
          <w:numId w:val="8"/>
        </w:numPr>
        <w:spacing w:line="480" w:lineRule="auto"/>
        <w:jc w:val="both"/>
        <w:rPr>
          <w:rFonts w:ascii="Times New Roman" w:hAnsi="Times New Roman" w:cs="Times New Roman"/>
          <w:b/>
          <w:bCs/>
          <w:color w:val="auto"/>
          <w:sz w:val="28"/>
          <w:szCs w:val="28"/>
        </w:rPr>
      </w:pPr>
      <w:bookmarkStart w:id="41" w:name="_Toc133312853"/>
      <w:r w:rsidRPr="00101D3B">
        <w:rPr>
          <w:rFonts w:ascii="Times New Roman" w:hAnsi="Times New Roman" w:cs="Times New Roman"/>
          <w:b/>
          <w:bCs/>
          <w:color w:val="auto"/>
          <w:sz w:val="28"/>
          <w:szCs w:val="28"/>
        </w:rPr>
        <w:t>Cross-validation of findings:</w:t>
      </w:r>
      <w:bookmarkEnd w:id="41"/>
    </w:p>
    <w:p w14:paraId="3AB7B6EA" w14:textId="77777777" w:rsidR="006C1CA1" w:rsidRPr="001805A1" w:rsidRDefault="006C1CA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To ensure the reliability and validity of the research findings, a cross-validation process will be employed. This process will involve the following steps:</w:t>
      </w:r>
    </w:p>
    <w:p w14:paraId="6557E1CF" w14:textId="77777777" w:rsidR="00CD66AC" w:rsidRPr="001805A1" w:rsidRDefault="006C1CA1">
      <w:pPr>
        <w:pStyle w:val="ListParagraph"/>
        <w:numPr>
          <w:ilvl w:val="0"/>
          <w:numId w:val="5"/>
        </w:numPr>
        <w:spacing w:line="360" w:lineRule="auto"/>
        <w:ind w:left="360"/>
        <w:jc w:val="both"/>
        <w:rPr>
          <w:rFonts w:ascii="Times New Roman" w:hAnsi="Times New Roman" w:cs="Times New Roman"/>
          <w:sz w:val="28"/>
          <w:szCs w:val="28"/>
        </w:rPr>
      </w:pPr>
      <w:r w:rsidRPr="001805A1">
        <w:rPr>
          <w:rFonts w:ascii="Times New Roman" w:hAnsi="Times New Roman" w:cs="Times New Roman"/>
          <w:sz w:val="28"/>
          <w:szCs w:val="28"/>
        </w:rPr>
        <w:t xml:space="preserve">Compare the results of the accuracy assessment with the findings reported in the literature and by the developers of the facial recognition systems, identifying any discrepancies or inconsistencies. </w:t>
      </w:r>
    </w:p>
    <w:p w14:paraId="3CDA0F73" w14:textId="77777777" w:rsidR="00CD66AC" w:rsidRPr="001805A1" w:rsidRDefault="006C1CA1">
      <w:pPr>
        <w:pStyle w:val="ListParagraph"/>
        <w:numPr>
          <w:ilvl w:val="0"/>
          <w:numId w:val="5"/>
        </w:numPr>
        <w:spacing w:line="360" w:lineRule="auto"/>
        <w:ind w:left="360"/>
        <w:jc w:val="both"/>
        <w:rPr>
          <w:rFonts w:ascii="Times New Roman" w:hAnsi="Times New Roman" w:cs="Times New Roman"/>
          <w:sz w:val="28"/>
          <w:szCs w:val="28"/>
        </w:rPr>
      </w:pPr>
      <w:r w:rsidRPr="001805A1">
        <w:rPr>
          <w:rFonts w:ascii="Times New Roman" w:hAnsi="Times New Roman" w:cs="Times New Roman"/>
          <w:sz w:val="28"/>
          <w:szCs w:val="28"/>
        </w:rPr>
        <w:t xml:space="preserve">Verify the qualitative analysis of privacy concerns and real-world applications by seeking expert opinions and consulting additional sources, such as industry reports and regulatory documents. </w:t>
      </w:r>
    </w:p>
    <w:p w14:paraId="6EA45BC2" w14:textId="77777777" w:rsidR="00CD66AC" w:rsidRPr="001805A1" w:rsidRDefault="006C1CA1">
      <w:pPr>
        <w:pStyle w:val="ListParagraph"/>
        <w:numPr>
          <w:ilvl w:val="0"/>
          <w:numId w:val="5"/>
        </w:numPr>
        <w:spacing w:line="360" w:lineRule="auto"/>
        <w:ind w:left="360"/>
        <w:jc w:val="both"/>
        <w:rPr>
          <w:rFonts w:ascii="Times New Roman" w:hAnsi="Times New Roman" w:cs="Times New Roman"/>
          <w:sz w:val="28"/>
          <w:szCs w:val="28"/>
        </w:rPr>
      </w:pPr>
      <w:r w:rsidRPr="001805A1">
        <w:rPr>
          <w:rFonts w:ascii="Times New Roman" w:hAnsi="Times New Roman" w:cs="Times New Roman"/>
          <w:sz w:val="28"/>
          <w:szCs w:val="28"/>
        </w:rPr>
        <w:t xml:space="preserve">Conduct sensitivity analysis, if necessary, to assess the impact of variations in the methodology or data on the research findings. </w:t>
      </w:r>
    </w:p>
    <w:p w14:paraId="34F10D0B" w14:textId="2CC7235C" w:rsidR="006C1CA1" w:rsidRPr="001805A1" w:rsidRDefault="006C1CA1">
      <w:pPr>
        <w:pStyle w:val="ListParagraph"/>
        <w:numPr>
          <w:ilvl w:val="0"/>
          <w:numId w:val="5"/>
        </w:numPr>
        <w:spacing w:line="360" w:lineRule="auto"/>
        <w:ind w:left="360"/>
        <w:jc w:val="both"/>
        <w:rPr>
          <w:rFonts w:ascii="Times New Roman" w:hAnsi="Times New Roman" w:cs="Times New Roman"/>
          <w:sz w:val="28"/>
          <w:szCs w:val="28"/>
        </w:rPr>
      </w:pPr>
      <w:r w:rsidRPr="001805A1">
        <w:rPr>
          <w:rFonts w:ascii="Times New Roman" w:hAnsi="Times New Roman" w:cs="Times New Roman"/>
          <w:sz w:val="28"/>
          <w:szCs w:val="28"/>
        </w:rPr>
        <w:t>Address any discrepancies or inconsistencies found during the cross-validation process, refining the analysis and conclusions as needed.</w:t>
      </w:r>
    </w:p>
    <w:p w14:paraId="000CF5B6" w14:textId="77777777" w:rsidR="00CD66AC" w:rsidRPr="001805A1" w:rsidRDefault="00CD66AC" w:rsidP="001805A1">
      <w:pPr>
        <w:pStyle w:val="ListParagraph"/>
        <w:spacing w:line="360" w:lineRule="auto"/>
        <w:ind w:left="360"/>
        <w:jc w:val="both"/>
        <w:rPr>
          <w:rFonts w:ascii="Times New Roman" w:hAnsi="Times New Roman" w:cs="Times New Roman"/>
          <w:sz w:val="28"/>
          <w:szCs w:val="28"/>
        </w:rPr>
      </w:pPr>
    </w:p>
    <w:p w14:paraId="1E8E3744" w14:textId="77777777" w:rsidR="006C1CA1" w:rsidRPr="00101D3B" w:rsidRDefault="006C1CA1">
      <w:pPr>
        <w:pStyle w:val="Heading3"/>
        <w:numPr>
          <w:ilvl w:val="0"/>
          <w:numId w:val="8"/>
        </w:numPr>
        <w:spacing w:line="360" w:lineRule="auto"/>
        <w:jc w:val="both"/>
        <w:rPr>
          <w:rFonts w:ascii="Times New Roman" w:hAnsi="Times New Roman" w:cs="Times New Roman"/>
          <w:b/>
          <w:bCs/>
          <w:color w:val="auto"/>
          <w:sz w:val="28"/>
          <w:szCs w:val="28"/>
        </w:rPr>
      </w:pPr>
      <w:bookmarkStart w:id="42" w:name="_Toc133312854"/>
      <w:r w:rsidRPr="00101D3B">
        <w:rPr>
          <w:rFonts w:ascii="Times New Roman" w:hAnsi="Times New Roman" w:cs="Times New Roman"/>
          <w:b/>
          <w:bCs/>
          <w:color w:val="auto"/>
          <w:sz w:val="28"/>
          <w:szCs w:val="28"/>
        </w:rPr>
        <w:t>Addressing potential biases and limitations:</w:t>
      </w:r>
      <w:bookmarkEnd w:id="42"/>
    </w:p>
    <w:p w14:paraId="50EADE21" w14:textId="2F1DE44B" w:rsidR="006C1CA1" w:rsidRPr="001805A1" w:rsidRDefault="006C1CA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To ensure the credibility and generalizability of the research findings, potential biases and limitations should </w:t>
      </w:r>
      <w:proofErr w:type="gramStart"/>
      <w:r w:rsidRPr="001805A1">
        <w:rPr>
          <w:rFonts w:ascii="Times New Roman" w:hAnsi="Times New Roman" w:cs="Times New Roman"/>
          <w:sz w:val="28"/>
          <w:szCs w:val="28"/>
        </w:rPr>
        <w:t>be acknowledged</w:t>
      </w:r>
      <w:proofErr w:type="gramEnd"/>
      <w:r w:rsidRPr="001805A1">
        <w:rPr>
          <w:rFonts w:ascii="Times New Roman" w:hAnsi="Times New Roman" w:cs="Times New Roman"/>
          <w:sz w:val="28"/>
          <w:szCs w:val="28"/>
        </w:rPr>
        <w:t xml:space="preserve"> and addressed. </w:t>
      </w:r>
      <w:r w:rsidR="00F15C16" w:rsidRPr="001805A1">
        <w:rPr>
          <w:rFonts w:ascii="Times New Roman" w:hAnsi="Times New Roman" w:cs="Times New Roman"/>
          <w:sz w:val="28"/>
          <w:szCs w:val="28"/>
        </w:rPr>
        <w:t>T</w:t>
      </w:r>
      <w:r w:rsidR="00F15C16">
        <w:rPr>
          <w:rFonts w:ascii="Times New Roman" w:hAnsi="Times New Roman" w:cs="Times New Roman"/>
          <w:sz w:val="28"/>
          <w:szCs w:val="28"/>
        </w:rPr>
        <w:t>h</w:t>
      </w:r>
      <w:r w:rsidR="00F15C16" w:rsidRPr="001805A1">
        <w:rPr>
          <w:rFonts w:ascii="Times New Roman" w:hAnsi="Times New Roman" w:cs="Times New Roman"/>
          <w:sz w:val="28"/>
          <w:szCs w:val="28"/>
        </w:rPr>
        <w:t>is</w:t>
      </w:r>
      <w:r w:rsidRPr="001805A1">
        <w:rPr>
          <w:rFonts w:ascii="Times New Roman" w:hAnsi="Times New Roman" w:cs="Times New Roman"/>
          <w:sz w:val="28"/>
          <w:szCs w:val="28"/>
        </w:rPr>
        <w:t xml:space="preserve"> process will involve the following steps:</w:t>
      </w:r>
    </w:p>
    <w:p w14:paraId="107DCD35" w14:textId="77777777" w:rsidR="00CD66AC" w:rsidRPr="001805A1" w:rsidRDefault="006C1CA1">
      <w:pPr>
        <w:pStyle w:val="ListParagraph"/>
        <w:numPr>
          <w:ilvl w:val="0"/>
          <w:numId w:val="6"/>
        </w:num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lastRenderedPageBreak/>
        <w:t xml:space="preserve">Identify any potential sources of bias in the selection of facial recognition systems, benchmark datasets, or case studies, and consider the impact of these biases on the research findings. </w:t>
      </w:r>
    </w:p>
    <w:p w14:paraId="646309B4" w14:textId="4AA5EF78" w:rsidR="00CD66AC" w:rsidRPr="001805A1" w:rsidRDefault="006C1CA1">
      <w:pPr>
        <w:pStyle w:val="ListParagraph"/>
        <w:numPr>
          <w:ilvl w:val="0"/>
          <w:numId w:val="6"/>
        </w:num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Assess the limitations of the chosen benchmark datasets, such as the representativeness of the images or the diversity of the </w:t>
      </w:r>
      <w:r w:rsidR="00076A2C" w:rsidRPr="001805A1">
        <w:rPr>
          <w:rFonts w:ascii="Times New Roman" w:hAnsi="Times New Roman" w:cs="Times New Roman"/>
          <w:sz w:val="28"/>
          <w:szCs w:val="28"/>
        </w:rPr>
        <w:t>subjects and</w:t>
      </w:r>
      <w:r w:rsidRPr="001805A1">
        <w:rPr>
          <w:rFonts w:ascii="Times New Roman" w:hAnsi="Times New Roman" w:cs="Times New Roman"/>
          <w:sz w:val="28"/>
          <w:szCs w:val="28"/>
        </w:rPr>
        <w:t xml:space="preserve"> consider the implications of these limitations for the accuracy assessment. </w:t>
      </w:r>
    </w:p>
    <w:p w14:paraId="3BE7E5CC" w14:textId="782056B1" w:rsidR="00CD66AC" w:rsidRPr="001805A1" w:rsidRDefault="006C1CA1">
      <w:pPr>
        <w:pStyle w:val="ListParagraph"/>
        <w:numPr>
          <w:ilvl w:val="0"/>
          <w:numId w:val="6"/>
        </w:num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Examine the potential limitations of the qualitative analysis, such as the subjectivity of the researcher or the reliance on secondary </w:t>
      </w:r>
      <w:r w:rsidR="00076A2C" w:rsidRPr="001805A1">
        <w:rPr>
          <w:rFonts w:ascii="Times New Roman" w:hAnsi="Times New Roman" w:cs="Times New Roman"/>
          <w:sz w:val="28"/>
          <w:szCs w:val="28"/>
        </w:rPr>
        <w:t>sources and</w:t>
      </w:r>
      <w:r w:rsidRPr="001805A1">
        <w:rPr>
          <w:rFonts w:ascii="Times New Roman" w:hAnsi="Times New Roman" w:cs="Times New Roman"/>
          <w:sz w:val="28"/>
          <w:szCs w:val="28"/>
        </w:rPr>
        <w:t xml:space="preserve"> consider the impact of these limitations on the validity of the findings. </w:t>
      </w:r>
    </w:p>
    <w:p w14:paraId="5D587B31" w14:textId="49AAE389" w:rsidR="006C1CA1" w:rsidRPr="001805A1" w:rsidRDefault="006C1CA1">
      <w:pPr>
        <w:pStyle w:val="ListParagraph"/>
        <w:numPr>
          <w:ilvl w:val="0"/>
          <w:numId w:val="6"/>
        </w:num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Address any identified biases or limitations in the research design, data collection, or analysis, and discuss the potential implications of these issues for the interpretation and generalizability of the research findings.</w:t>
      </w:r>
    </w:p>
    <w:p w14:paraId="50002871" w14:textId="77777777" w:rsidR="00CD66AC" w:rsidRPr="001805A1" w:rsidRDefault="00CD66AC" w:rsidP="001805A1">
      <w:pPr>
        <w:pStyle w:val="ListParagraph"/>
        <w:spacing w:line="360" w:lineRule="auto"/>
        <w:jc w:val="both"/>
        <w:rPr>
          <w:rFonts w:ascii="Times New Roman" w:hAnsi="Times New Roman" w:cs="Times New Roman"/>
          <w:sz w:val="28"/>
          <w:szCs w:val="28"/>
        </w:rPr>
      </w:pPr>
    </w:p>
    <w:p w14:paraId="2DE1ACBA" w14:textId="38CFA430" w:rsidR="00363ACD" w:rsidRPr="001805A1" w:rsidRDefault="006C1CA1"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In conclusion, the proposed research methodology </w:t>
      </w:r>
      <w:proofErr w:type="gramStart"/>
      <w:r w:rsidRPr="001805A1">
        <w:rPr>
          <w:rFonts w:ascii="Times New Roman" w:hAnsi="Times New Roman" w:cs="Times New Roman"/>
          <w:sz w:val="28"/>
          <w:szCs w:val="28"/>
        </w:rPr>
        <w:t>is designed</w:t>
      </w:r>
      <w:proofErr w:type="gramEnd"/>
      <w:r w:rsidRPr="001805A1">
        <w:rPr>
          <w:rFonts w:ascii="Times New Roman" w:hAnsi="Times New Roman" w:cs="Times New Roman"/>
          <w:sz w:val="28"/>
          <w:szCs w:val="28"/>
        </w:rPr>
        <w:t xml:space="preserve"> to provide a comprehensive and detailed investigation of facial recognition technology, focusing on accuracy, privacy concerns, and real-world applications. By following a systematic approach to data collection, data analysis, and validation, this research aims to generate valuable insights and recommendations that can inform the future development and deployment of facial recognition systems that are effective, privacy-conscious, and capable of addressing the challenges of real-world environments.</w:t>
      </w:r>
    </w:p>
    <w:p w14:paraId="72C44487" w14:textId="77777777" w:rsidR="0092031D" w:rsidRPr="001805A1" w:rsidRDefault="0092031D" w:rsidP="001805A1">
      <w:pPr>
        <w:spacing w:line="360" w:lineRule="auto"/>
        <w:jc w:val="both"/>
        <w:rPr>
          <w:rFonts w:ascii="Times New Roman" w:hAnsi="Times New Roman" w:cs="Times New Roman"/>
          <w:sz w:val="28"/>
          <w:szCs w:val="28"/>
        </w:rPr>
      </w:pPr>
    </w:p>
    <w:p w14:paraId="4D5167F9" w14:textId="2EDE5BE6" w:rsidR="00363ACD" w:rsidRDefault="00101D3B" w:rsidP="001805A1">
      <w:pPr>
        <w:pStyle w:val="Heading1"/>
        <w:spacing w:line="360" w:lineRule="auto"/>
        <w:jc w:val="both"/>
        <w:rPr>
          <w:rFonts w:ascii="Times New Roman" w:hAnsi="Times New Roman" w:cs="Times New Roman"/>
          <w:b/>
          <w:bCs/>
          <w:color w:val="auto"/>
          <w:sz w:val="28"/>
          <w:szCs w:val="28"/>
          <w:u w:val="single"/>
        </w:rPr>
      </w:pPr>
      <w:bookmarkStart w:id="43" w:name="_Toc133312855"/>
      <w:r w:rsidRPr="00101D3B">
        <w:rPr>
          <w:rFonts w:ascii="Times New Roman" w:hAnsi="Times New Roman" w:cs="Times New Roman"/>
          <w:b/>
          <w:bCs/>
          <w:color w:val="auto"/>
          <w:sz w:val="28"/>
          <w:szCs w:val="28"/>
          <w:u w:val="single"/>
        </w:rPr>
        <w:t>IV. EXPECTED OUTCOMES AND CONTRIBUTIONS</w:t>
      </w:r>
      <w:bookmarkEnd w:id="43"/>
    </w:p>
    <w:p w14:paraId="2378493E" w14:textId="77777777" w:rsidR="00AF2CD6" w:rsidRPr="00AF2CD6" w:rsidRDefault="00AF2CD6" w:rsidP="00AF2CD6"/>
    <w:p w14:paraId="470EA422" w14:textId="216E6596" w:rsidR="00363ACD" w:rsidRPr="00101D3B" w:rsidRDefault="00101D3B" w:rsidP="001805A1">
      <w:pPr>
        <w:pStyle w:val="Heading2"/>
        <w:spacing w:line="360" w:lineRule="auto"/>
        <w:jc w:val="both"/>
        <w:rPr>
          <w:rFonts w:ascii="Times New Roman" w:hAnsi="Times New Roman" w:cs="Times New Roman"/>
          <w:b/>
          <w:bCs/>
          <w:color w:val="auto"/>
          <w:sz w:val="28"/>
          <w:szCs w:val="28"/>
        </w:rPr>
      </w:pPr>
      <w:bookmarkStart w:id="44" w:name="_Toc133312856"/>
      <w:r>
        <w:rPr>
          <w:rFonts w:ascii="Times New Roman" w:hAnsi="Times New Roman" w:cs="Times New Roman"/>
          <w:b/>
          <w:bCs/>
          <w:color w:val="auto"/>
          <w:sz w:val="28"/>
          <w:szCs w:val="28"/>
        </w:rPr>
        <w:t>4.1</w:t>
      </w:r>
      <w:r w:rsidR="00363ACD" w:rsidRPr="00101D3B">
        <w:rPr>
          <w:rFonts w:ascii="Times New Roman" w:hAnsi="Times New Roman" w:cs="Times New Roman"/>
          <w:b/>
          <w:bCs/>
          <w:color w:val="auto"/>
          <w:sz w:val="28"/>
          <w:szCs w:val="28"/>
        </w:rPr>
        <w:t xml:space="preserve"> Comprehensive understanding of the current state of facial recognition technology:</w:t>
      </w:r>
      <w:bookmarkEnd w:id="44"/>
    </w:p>
    <w:p w14:paraId="17BB7CAD" w14:textId="77777777" w:rsidR="00363ACD" w:rsidRPr="001805A1" w:rsidRDefault="00363AC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By systematically investigating various facial recognition systems, this research aims to provide a comprehensive understanding of the current state of facial </w:t>
      </w:r>
      <w:r w:rsidRPr="001805A1">
        <w:rPr>
          <w:rFonts w:ascii="Times New Roman" w:hAnsi="Times New Roman" w:cs="Times New Roman"/>
          <w:sz w:val="28"/>
          <w:szCs w:val="28"/>
        </w:rPr>
        <w:lastRenderedPageBreak/>
        <w:t>recognition technology. Through the evaluation of accuracy, privacy concerns, and real-world applications, the study will offer valuable insights into the strengths and limitations of existing systems, as well as the challenges and opportunities for future research and development in the field.</w:t>
      </w:r>
    </w:p>
    <w:p w14:paraId="0EAAC7E6" w14:textId="46F836EB" w:rsidR="00363ACD" w:rsidRPr="00101D3B" w:rsidRDefault="00AF2CD6" w:rsidP="001805A1">
      <w:pPr>
        <w:pStyle w:val="Heading2"/>
        <w:spacing w:line="360" w:lineRule="auto"/>
        <w:jc w:val="both"/>
        <w:rPr>
          <w:rFonts w:ascii="Times New Roman" w:hAnsi="Times New Roman" w:cs="Times New Roman"/>
          <w:b/>
          <w:bCs/>
          <w:color w:val="auto"/>
          <w:sz w:val="28"/>
          <w:szCs w:val="28"/>
        </w:rPr>
      </w:pPr>
      <w:bookmarkStart w:id="45" w:name="_Toc133312857"/>
      <w:r>
        <w:rPr>
          <w:rFonts w:ascii="Times New Roman" w:hAnsi="Times New Roman" w:cs="Times New Roman"/>
          <w:b/>
          <w:bCs/>
          <w:color w:val="auto"/>
          <w:sz w:val="28"/>
          <w:szCs w:val="28"/>
        </w:rPr>
        <w:t xml:space="preserve">4.2 </w:t>
      </w:r>
      <w:r w:rsidRPr="00101D3B">
        <w:rPr>
          <w:rFonts w:ascii="Times New Roman" w:hAnsi="Times New Roman" w:cs="Times New Roman"/>
          <w:b/>
          <w:bCs/>
          <w:color w:val="auto"/>
          <w:sz w:val="28"/>
          <w:szCs w:val="28"/>
        </w:rPr>
        <w:t>Recommendations</w:t>
      </w:r>
      <w:r w:rsidR="00363ACD" w:rsidRPr="00101D3B">
        <w:rPr>
          <w:rFonts w:ascii="Times New Roman" w:hAnsi="Times New Roman" w:cs="Times New Roman"/>
          <w:b/>
          <w:bCs/>
          <w:color w:val="auto"/>
          <w:sz w:val="28"/>
          <w:szCs w:val="28"/>
        </w:rPr>
        <w:t xml:space="preserve"> for addressing privacy concerns:</w:t>
      </w:r>
      <w:bookmarkEnd w:id="45"/>
    </w:p>
    <w:p w14:paraId="48C38E3B" w14:textId="77777777" w:rsidR="00363ACD" w:rsidRPr="001805A1" w:rsidRDefault="00363AC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As privacy concerns remain a significant issue in the deployment of facial recognition technology, this research will contribute to the ongoing discussion by identifying specific privacy risks and proposing potential mitigations. By examining the legal frameworks, ethical considerations, and best practices in the context of real-world applications, the study will provide actionable recommendations for addressing privacy concerns and ensuring that facial recognition technology complies with relevant regulations and societal expectations.</w:t>
      </w:r>
    </w:p>
    <w:p w14:paraId="113458CF" w14:textId="71539261" w:rsidR="00363ACD" w:rsidRPr="00101D3B" w:rsidRDefault="00AF2CD6" w:rsidP="001805A1">
      <w:pPr>
        <w:pStyle w:val="Heading2"/>
        <w:spacing w:line="360" w:lineRule="auto"/>
        <w:jc w:val="both"/>
        <w:rPr>
          <w:rFonts w:ascii="Times New Roman" w:hAnsi="Times New Roman" w:cs="Times New Roman"/>
          <w:b/>
          <w:bCs/>
          <w:color w:val="auto"/>
          <w:sz w:val="28"/>
          <w:szCs w:val="28"/>
        </w:rPr>
      </w:pPr>
      <w:bookmarkStart w:id="46" w:name="_Toc133312858"/>
      <w:r>
        <w:rPr>
          <w:rFonts w:ascii="Times New Roman" w:hAnsi="Times New Roman" w:cs="Times New Roman"/>
          <w:b/>
          <w:bCs/>
          <w:color w:val="auto"/>
          <w:sz w:val="28"/>
          <w:szCs w:val="28"/>
        </w:rPr>
        <w:t xml:space="preserve">4.3 </w:t>
      </w:r>
      <w:r w:rsidRPr="00101D3B">
        <w:rPr>
          <w:rFonts w:ascii="Times New Roman" w:hAnsi="Times New Roman" w:cs="Times New Roman"/>
          <w:b/>
          <w:bCs/>
          <w:color w:val="auto"/>
          <w:sz w:val="28"/>
          <w:szCs w:val="28"/>
        </w:rPr>
        <w:t>Insights</w:t>
      </w:r>
      <w:r w:rsidR="00363ACD" w:rsidRPr="00101D3B">
        <w:rPr>
          <w:rFonts w:ascii="Times New Roman" w:hAnsi="Times New Roman" w:cs="Times New Roman"/>
          <w:b/>
          <w:bCs/>
          <w:color w:val="auto"/>
          <w:sz w:val="28"/>
          <w:szCs w:val="28"/>
        </w:rPr>
        <w:t xml:space="preserve"> into improving accuracy and performance:</w:t>
      </w:r>
      <w:bookmarkEnd w:id="46"/>
    </w:p>
    <w:p w14:paraId="203FBBD7" w14:textId="77777777" w:rsidR="00363ACD" w:rsidRPr="001805A1" w:rsidRDefault="00363AC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Through the assessment of accuracy using benchmark datasets and performance metrics, this research will contribute valuable insights into the factors affecting the performance of facial recognition systems. By identifying areas for improvement and potential solutions, the study will inform the development of more accurate, robust, and fair facial recognition algorithms that can better serve the needs of various industries and applications.</w:t>
      </w:r>
    </w:p>
    <w:p w14:paraId="4815FB40" w14:textId="7900296E" w:rsidR="00363ACD" w:rsidRPr="00101D3B" w:rsidRDefault="00101D3B" w:rsidP="001805A1">
      <w:pPr>
        <w:pStyle w:val="Heading2"/>
        <w:spacing w:line="360" w:lineRule="auto"/>
        <w:jc w:val="both"/>
        <w:rPr>
          <w:rFonts w:ascii="Times New Roman" w:hAnsi="Times New Roman" w:cs="Times New Roman"/>
          <w:b/>
          <w:bCs/>
          <w:color w:val="auto"/>
          <w:sz w:val="28"/>
          <w:szCs w:val="28"/>
        </w:rPr>
      </w:pPr>
      <w:bookmarkStart w:id="47" w:name="_Toc133312859"/>
      <w:r>
        <w:rPr>
          <w:rFonts w:ascii="Times New Roman" w:hAnsi="Times New Roman" w:cs="Times New Roman"/>
          <w:b/>
          <w:bCs/>
          <w:color w:val="auto"/>
          <w:sz w:val="28"/>
          <w:szCs w:val="28"/>
        </w:rPr>
        <w:t xml:space="preserve">4.4 </w:t>
      </w:r>
      <w:r w:rsidR="00363ACD" w:rsidRPr="00101D3B">
        <w:rPr>
          <w:rFonts w:ascii="Times New Roman" w:hAnsi="Times New Roman" w:cs="Times New Roman"/>
          <w:b/>
          <w:bCs/>
          <w:color w:val="auto"/>
          <w:sz w:val="28"/>
          <w:szCs w:val="28"/>
        </w:rPr>
        <w:t>Guidelines for effective real-world implementation:</w:t>
      </w:r>
      <w:bookmarkEnd w:id="47"/>
    </w:p>
    <w:p w14:paraId="0E549F6B" w14:textId="2EDD163C" w:rsidR="00363ACD" w:rsidRPr="001805A1" w:rsidRDefault="00363AC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By </w:t>
      </w:r>
      <w:r w:rsidR="00076A2C" w:rsidRPr="001805A1">
        <w:rPr>
          <w:rFonts w:ascii="Times New Roman" w:hAnsi="Times New Roman" w:cs="Times New Roman"/>
          <w:sz w:val="28"/>
          <w:szCs w:val="28"/>
        </w:rPr>
        <w:t>analysing</w:t>
      </w:r>
      <w:r w:rsidRPr="001805A1">
        <w:rPr>
          <w:rFonts w:ascii="Times New Roman" w:hAnsi="Times New Roman" w:cs="Times New Roman"/>
          <w:sz w:val="28"/>
          <w:szCs w:val="28"/>
        </w:rPr>
        <w:t xml:space="preserve"> real-world case studies, this research will provide guidelines for the effective implementation of facial recognition technology in various industries and applications. These guidelines will address factors such as system integration, user experience, cost, scalability, and environmental conditions, offering practical recommendations for deploying facial recognition systems that are adaptable to the challenges of real-world environments.</w:t>
      </w:r>
    </w:p>
    <w:p w14:paraId="5F748531" w14:textId="6547F53A" w:rsidR="00363ACD" w:rsidRPr="00101D3B" w:rsidRDefault="00101D3B" w:rsidP="001805A1">
      <w:pPr>
        <w:pStyle w:val="Heading2"/>
        <w:spacing w:line="360" w:lineRule="auto"/>
        <w:jc w:val="both"/>
        <w:rPr>
          <w:rFonts w:ascii="Times New Roman" w:hAnsi="Times New Roman" w:cs="Times New Roman"/>
          <w:b/>
          <w:bCs/>
          <w:color w:val="auto"/>
          <w:sz w:val="28"/>
          <w:szCs w:val="28"/>
        </w:rPr>
      </w:pPr>
      <w:bookmarkStart w:id="48" w:name="_Toc133312860"/>
      <w:r>
        <w:rPr>
          <w:rFonts w:ascii="Times New Roman" w:hAnsi="Times New Roman" w:cs="Times New Roman"/>
          <w:b/>
          <w:bCs/>
          <w:color w:val="auto"/>
          <w:sz w:val="28"/>
          <w:szCs w:val="28"/>
        </w:rPr>
        <w:lastRenderedPageBreak/>
        <w:t xml:space="preserve">4.5 </w:t>
      </w:r>
      <w:r w:rsidR="00363ACD" w:rsidRPr="00101D3B">
        <w:rPr>
          <w:rFonts w:ascii="Times New Roman" w:hAnsi="Times New Roman" w:cs="Times New Roman"/>
          <w:b/>
          <w:bCs/>
          <w:color w:val="auto"/>
          <w:sz w:val="28"/>
          <w:szCs w:val="28"/>
        </w:rPr>
        <w:t>Contributions to the field of computer science and security:</w:t>
      </w:r>
      <w:bookmarkEnd w:id="48"/>
    </w:p>
    <w:p w14:paraId="6314E2F1" w14:textId="0718C041" w:rsidR="00A456AF" w:rsidRDefault="00363AC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This research will contribute to the fields of computer science and security by providing a comprehensive analysis of facial recognition technology, which is an increasingly </w:t>
      </w:r>
      <w:proofErr w:type="gramStart"/>
      <w:r w:rsidRPr="001805A1">
        <w:rPr>
          <w:rFonts w:ascii="Times New Roman" w:hAnsi="Times New Roman" w:cs="Times New Roman"/>
          <w:sz w:val="28"/>
          <w:szCs w:val="28"/>
        </w:rPr>
        <w:t>important area</w:t>
      </w:r>
      <w:proofErr w:type="gramEnd"/>
      <w:r w:rsidRPr="001805A1">
        <w:rPr>
          <w:rFonts w:ascii="Times New Roman" w:hAnsi="Times New Roman" w:cs="Times New Roman"/>
          <w:sz w:val="28"/>
          <w:szCs w:val="28"/>
        </w:rPr>
        <w:t xml:space="preserve"> of study due to its growing prevalence in various applications. By generating new insights and recommendations, this study will not only inform the development and deployment of more effective and privacy-conscious facial recognition systems but also contribute to the broader understanding of biometric identification and authentication technologies</w:t>
      </w:r>
    </w:p>
    <w:p w14:paraId="05C1AA03" w14:textId="77777777" w:rsidR="00933B75" w:rsidRPr="001805A1" w:rsidRDefault="00933B75" w:rsidP="001805A1">
      <w:pPr>
        <w:spacing w:line="360" w:lineRule="auto"/>
        <w:jc w:val="both"/>
        <w:rPr>
          <w:rFonts w:ascii="Times New Roman" w:hAnsi="Times New Roman" w:cs="Times New Roman"/>
          <w:sz w:val="28"/>
          <w:szCs w:val="28"/>
        </w:rPr>
      </w:pPr>
    </w:p>
    <w:p w14:paraId="77513B4C" w14:textId="0C7541C2" w:rsidR="0027648C" w:rsidRPr="00562381" w:rsidRDefault="00101D3B" w:rsidP="001805A1">
      <w:pPr>
        <w:pStyle w:val="Heading1"/>
        <w:spacing w:line="360" w:lineRule="auto"/>
        <w:jc w:val="both"/>
        <w:rPr>
          <w:rFonts w:ascii="Times New Roman" w:hAnsi="Times New Roman" w:cs="Times New Roman"/>
          <w:b/>
          <w:bCs/>
          <w:color w:val="auto"/>
          <w:u w:val="single"/>
        </w:rPr>
      </w:pPr>
      <w:bookmarkStart w:id="49" w:name="_Toc133312861"/>
      <w:r w:rsidRPr="00562381">
        <w:rPr>
          <w:rFonts w:ascii="Times New Roman" w:hAnsi="Times New Roman" w:cs="Times New Roman"/>
          <w:b/>
          <w:bCs/>
          <w:color w:val="auto"/>
          <w:u w:val="single"/>
        </w:rPr>
        <w:t>CONCLUSION</w:t>
      </w:r>
      <w:bookmarkEnd w:id="49"/>
    </w:p>
    <w:p w14:paraId="53462047" w14:textId="77777777" w:rsidR="00076A2C" w:rsidRPr="00933B75" w:rsidRDefault="00076A2C" w:rsidP="00933B75">
      <w:pPr>
        <w:spacing w:line="360" w:lineRule="auto"/>
        <w:jc w:val="both"/>
        <w:rPr>
          <w:rFonts w:ascii="Times New Roman" w:hAnsi="Times New Roman" w:cs="Times New Roman"/>
          <w:sz w:val="28"/>
          <w:szCs w:val="28"/>
        </w:rPr>
      </w:pPr>
      <w:bookmarkStart w:id="50" w:name="_Toc133229494"/>
      <w:bookmarkStart w:id="51" w:name="_Toc133232713"/>
      <w:bookmarkStart w:id="52" w:name="_Toc133258170"/>
      <w:r w:rsidRPr="00933B75">
        <w:rPr>
          <w:rFonts w:ascii="Times New Roman" w:hAnsi="Times New Roman" w:cs="Times New Roman"/>
          <w:sz w:val="28"/>
          <w:szCs w:val="28"/>
        </w:rPr>
        <w:t xml:space="preserve">In conclusion, this research proposal seeks to explore the use of facial recognition technology for biometric identification and authentication, with a focus on privacy concerns, accuracy, and real-world applications. The study aims to provide a comprehensive understanding of the current state of facial recognition technology, recommend solutions to address privacy concerns, offer insights into improving accuracy and performance, and provide guidelines for effective real-world implementation. The findings of this research will have significant implications for policy and industry, informing the development of policies and regulations, as well as technology developers and industry stakeholders on how to improve the effectiveness of facial recognition algorithms in real-world settings. </w:t>
      </w:r>
      <w:proofErr w:type="gramStart"/>
      <w:r w:rsidRPr="00933B75">
        <w:rPr>
          <w:rFonts w:ascii="Times New Roman" w:hAnsi="Times New Roman" w:cs="Times New Roman"/>
          <w:sz w:val="28"/>
          <w:szCs w:val="28"/>
        </w:rPr>
        <w:t>Ultimately, this</w:t>
      </w:r>
      <w:proofErr w:type="gramEnd"/>
      <w:r w:rsidRPr="00933B75">
        <w:rPr>
          <w:rFonts w:ascii="Times New Roman" w:hAnsi="Times New Roman" w:cs="Times New Roman"/>
          <w:sz w:val="28"/>
          <w:szCs w:val="28"/>
        </w:rPr>
        <w:t xml:space="preserve"> research aims to contribute to the field of computer science and security, advancing our knowledge and understanding of facial recognition technology.</w:t>
      </w:r>
      <w:bookmarkEnd w:id="50"/>
      <w:bookmarkEnd w:id="51"/>
      <w:bookmarkEnd w:id="52"/>
    </w:p>
    <w:p w14:paraId="7604ABDE" w14:textId="52322A9D" w:rsidR="00076A2C" w:rsidRDefault="00076A2C" w:rsidP="001805A1">
      <w:pPr>
        <w:pStyle w:val="Heading2"/>
        <w:spacing w:line="360" w:lineRule="auto"/>
        <w:jc w:val="both"/>
        <w:rPr>
          <w:rFonts w:ascii="Times New Roman" w:eastAsiaTheme="minorHAnsi" w:hAnsi="Times New Roman" w:cs="Times New Roman"/>
          <w:color w:val="auto"/>
          <w:sz w:val="28"/>
          <w:szCs w:val="28"/>
        </w:rPr>
      </w:pPr>
    </w:p>
    <w:p w14:paraId="6999A3FF" w14:textId="46355B1B" w:rsidR="00933B75" w:rsidRDefault="00933B75" w:rsidP="00933B75"/>
    <w:p w14:paraId="07F5031D" w14:textId="467229FA" w:rsidR="00933B75" w:rsidRDefault="00933B75" w:rsidP="00933B75"/>
    <w:p w14:paraId="56DE91D5" w14:textId="77777777" w:rsidR="00933B75" w:rsidRPr="00933B75" w:rsidRDefault="00933B75" w:rsidP="00933B75"/>
    <w:p w14:paraId="593A766C" w14:textId="44308C6C" w:rsidR="0027648C" w:rsidRPr="00BB7E81" w:rsidRDefault="00562381" w:rsidP="00BB7E81">
      <w:pPr>
        <w:pStyle w:val="Heading1"/>
        <w:spacing w:line="360" w:lineRule="auto"/>
        <w:jc w:val="both"/>
        <w:rPr>
          <w:rFonts w:ascii="Times New Roman" w:hAnsi="Times New Roman" w:cs="Times New Roman"/>
          <w:b/>
          <w:bCs/>
          <w:color w:val="auto"/>
          <w:u w:val="single"/>
        </w:rPr>
      </w:pPr>
      <w:bookmarkStart w:id="53" w:name="_Toc133312862"/>
      <w:r w:rsidRPr="00BB7E81">
        <w:rPr>
          <w:rFonts w:ascii="Times New Roman" w:hAnsi="Times New Roman" w:cs="Times New Roman"/>
          <w:b/>
          <w:bCs/>
          <w:color w:val="auto"/>
          <w:u w:val="single"/>
        </w:rPr>
        <w:lastRenderedPageBreak/>
        <w:t>LIMITATIONS</w:t>
      </w:r>
      <w:bookmarkEnd w:id="53"/>
    </w:p>
    <w:p w14:paraId="4E48DED9" w14:textId="1A68F2B7" w:rsidR="00076A2C" w:rsidRPr="001805A1" w:rsidRDefault="00076A2C"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The proposed research has </w:t>
      </w:r>
      <w:proofErr w:type="gramStart"/>
      <w:r w:rsidRPr="001805A1">
        <w:rPr>
          <w:rFonts w:ascii="Times New Roman" w:hAnsi="Times New Roman" w:cs="Times New Roman"/>
          <w:sz w:val="28"/>
          <w:szCs w:val="28"/>
        </w:rPr>
        <w:t>some</w:t>
      </w:r>
      <w:proofErr w:type="gramEnd"/>
      <w:r w:rsidRPr="001805A1">
        <w:rPr>
          <w:rFonts w:ascii="Times New Roman" w:hAnsi="Times New Roman" w:cs="Times New Roman"/>
          <w:sz w:val="28"/>
          <w:szCs w:val="28"/>
        </w:rPr>
        <w:t xml:space="preserve"> limitations in its methodology. One limitation is that the study may not cover all the facial recognition systems available due to time and resource constraints. This could result in an incomplete understanding of the technology. However, the research methodology is systematic, which means that a diverse and representative sample of systems is </w:t>
      </w:r>
      <w:proofErr w:type="gramStart"/>
      <w:r w:rsidRPr="001805A1">
        <w:rPr>
          <w:rFonts w:ascii="Times New Roman" w:hAnsi="Times New Roman" w:cs="Times New Roman"/>
          <w:sz w:val="28"/>
          <w:szCs w:val="28"/>
        </w:rPr>
        <w:t>being analysed</w:t>
      </w:r>
      <w:proofErr w:type="gramEnd"/>
      <w:r w:rsidRPr="001805A1">
        <w:rPr>
          <w:rFonts w:ascii="Times New Roman" w:hAnsi="Times New Roman" w:cs="Times New Roman"/>
          <w:sz w:val="28"/>
          <w:szCs w:val="28"/>
        </w:rPr>
        <w:t xml:space="preserve"> to address this issue.</w:t>
      </w:r>
    </w:p>
    <w:p w14:paraId="5C99F89B" w14:textId="77777777" w:rsidR="00076A2C" w:rsidRPr="001805A1" w:rsidRDefault="00076A2C"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Another limitation is that the accuracy of the facial recognition systems </w:t>
      </w:r>
      <w:proofErr w:type="gramStart"/>
      <w:r w:rsidRPr="001805A1">
        <w:rPr>
          <w:rFonts w:ascii="Times New Roman" w:hAnsi="Times New Roman" w:cs="Times New Roman"/>
          <w:sz w:val="28"/>
          <w:szCs w:val="28"/>
        </w:rPr>
        <w:t>is evaluated</w:t>
      </w:r>
      <w:proofErr w:type="gramEnd"/>
      <w:r w:rsidRPr="001805A1">
        <w:rPr>
          <w:rFonts w:ascii="Times New Roman" w:hAnsi="Times New Roman" w:cs="Times New Roman"/>
          <w:sz w:val="28"/>
          <w:szCs w:val="28"/>
        </w:rPr>
        <w:t xml:space="preserve"> using existing benchmark datasets that may not fully represent real-world scenarios. However, the research methodology addresses this limitation by using multiple benchmark datasets to ensure a comprehensive evaluation of facial recognition system performance.</w:t>
      </w:r>
    </w:p>
    <w:p w14:paraId="19E340FB" w14:textId="77777777" w:rsidR="00076A2C" w:rsidRPr="001805A1" w:rsidRDefault="00076A2C"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The research also faces </w:t>
      </w:r>
      <w:proofErr w:type="gramStart"/>
      <w:r w:rsidRPr="001805A1">
        <w:rPr>
          <w:rFonts w:ascii="Times New Roman" w:hAnsi="Times New Roman" w:cs="Times New Roman"/>
          <w:sz w:val="28"/>
          <w:szCs w:val="28"/>
        </w:rPr>
        <w:t>some</w:t>
      </w:r>
      <w:proofErr w:type="gramEnd"/>
      <w:r w:rsidRPr="001805A1">
        <w:rPr>
          <w:rFonts w:ascii="Times New Roman" w:hAnsi="Times New Roman" w:cs="Times New Roman"/>
          <w:sz w:val="28"/>
          <w:szCs w:val="28"/>
        </w:rPr>
        <w:t xml:space="preserve"> contextual limitations, such as time and financial constraints that may limit the scope and depth of the investigation. However, the research methodology is adaptable and resourceful, using strategies such as collaboration with research institutions and expert consultation to overcome these limitations.</w:t>
      </w:r>
    </w:p>
    <w:p w14:paraId="3E409B86" w14:textId="339F7FF8" w:rsidR="00076A2C" w:rsidRPr="001805A1" w:rsidRDefault="00076A2C"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Lastly, the facial recognition technology landscape is constantly evolving, which poses a limitation to the study. However, the research methodology is committed to staying up to date with the latest developments in the field through regular updates to the literature review and engagement with the research community.</w:t>
      </w:r>
    </w:p>
    <w:p w14:paraId="4F9A32D9" w14:textId="15169787" w:rsidR="00076A2C" w:rsidRDefault="00076A2C" w:rsidP="001805A1">
      <w:pPr>
        <w:spacing w:line="360" w:lineRule="auto"/>
        <w:jc w:val="both"/>
        <w:rPr>
          <w:rFonts w:ascii="Times New Roman" w:hAnsi="Times New Roman" w:cs="Times New Roman"/>
          <w:sz w:val="28"/>
          <w:szCs w:val="28"/>
        </w:rPr>
      </w:pPr>
    </w:p>
    <w:p w14:paraId="1EBFDF2D" w14:textId="53219DCC" w:rsidR="00933B75" w:rsidRDefault="00933B75" w:rsidP="001805A1">
      <w:pPr>
        <w:spacing w:line="360" w:lineRule="auto"/>
        <w:jc w:val="both"/>
        <w:rPr>
          <w:rFonts w:ascii="Times New Roman" w:hAnsi="Times New Roman" w:cs="Times New Roman"/>
          <w:sz w:val="28"/>
          <w:szCs w:val="28"/>
        </w:rPr>
      </w:pPr>
    </w:p>
    <w:p w14:paraId="4BAF78EC" w14:textId="77777777" w:rsidR="00933B75" w:rsidRPr="001805A1" w:rsidRDefault="00933B75" w:rsidP="001805A1">
      <w:pPr>
        <w:spacing w:line="360" w:lineRule="auto"/>
        <w:jc w:val="both"/>
        <w:rPr>
          <w:rFonts w:ascii="Times New Roman" w:hAnsi="Times New Roman" w:cs="Times New Roman"/>
          <w:sz w:val="28"/>
          <w:szCs w:val="28"/>
        </w:rPr>
      </w:pPr>
    </w:p>
    <w:p w14:paraId="035DDD3A" w14:textId="45A64553" w:rsidR="00E66321" w:rsidRPr="00562381" w:rsidRDefault="00562381" w:rsidP="001805A1">
      <w:pPr>
        <w:pStyle w:val="Heading1"/>
        <w:spacing w:line="360" w:lineRule="auto"/>
        <w:jc w:val="both"/>
        <w:rPr>
          <w:rFonts w:ascii="Times New Roman" w:hAnsi="Times New Roman" w:cs="Times New Roman"/>
          <w:b/>
          <w:bCs/>
          <w:color w:val="auto"/>
          <w:u w:val="single"/>
        </w:rPr>
      </w:pPr>
      <w:bookmarkStart w:id="54" w:name="_Toc133312863"/>
      <w:r w:rsidRPr="00562381">
        <w:rPr>
          <w:rFonts w:ascii="Times New Roman" w:hAnsi="Times New Roman" w:cs="Times New Roman"/>
          <w:b/>
          <w:bCs/>
          <w:color w:val="auto"/>
          <w:u w:val="single"/>
        </w:rPr>
        <w:lastRenderedPageBreak/>
        <w:t>REFERENCES</w:t>
      </w:r>
      <w:bookmarkEnd w:id="54"/>
      <w:r w:rsidRPr="00562381">
        <w:rPr>
          <w:rFonts w:ascii="Times New Roman" w:hAnsi="Times New Roman" w:cs="Times New Roman"/>
          <w:b/>
          <w:bCs/>
          <w:color w:val="auto"/>
          <w:u w:val="single"/>
        </w:rPr>
        <w:t xml:space="preserve"> </w:t>
      </w:r>
    </w:p>
    <w:p w14:paraId="46391392"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[1] J. W. Lee and M. Kim, "Facial Recognition Technology: A Review of the Current State-of-the-Art," Journal of Computer Science and Technology, vol. 35, no. 4, pp. 707-728, 2020.</w:t>
      </w:r>
    </w:p>
    <w:p w14:paraId="16B0973E"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[2] A. K. Jain, K. Nandakumar, and A. Ross, Handbook of Biometrics. Springer, 2015.</w:t>
      </w:r>
    </w:p>
    <w:p w14:paraId="0FA6D8C7" w14:textId="70810AE0"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[3] A. K. Jain and A. Ross, "Handbook of </w:t>
      </w:r>
      <w:r w:rsidR="00076A2C" w:rsidRPr="001805A1">
        <w:rPr>
          <w:rFonts w:ascii="Times New Roman" w:hAnsi="Times New Roman" w:cs="Times New Roman"/>
          <w:sz w:val="28"/>
          <w:szCs w:val="28"/>
        </w:rPr>
        <w:t>Multibiometric</w:t>
      </w:r>
      <w:r w:rsidRPr="001805A1">
        <w:rPr>
          <w:rFonts w:ascii="Times New Roman" w:hAnsi="Times New Roman" w:cs="Times New Roman"/>
          <w:sz w:val="28"/>
          <w:szCs w:val="28"/>
        </w:rPr>
        <w:t>," Springer, 2006.</w:t>
      </w:r>
    </w:p>
    <w:p w14:paraId="0ED70710"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[4] Y. </w:t>
      </w:r>
      <w:proofErr w:type="spellStart"/>
      <w:r w:rsidRPr="001805A1">
        <w:rPr>
          <w:rFonts w:ascii="Times New Roman" w:hAnsi="Times New Roman" w:cs="Times New Roman"/>
          <w:sz w:val="28"/>
          <w:szCs w:val="28"/>
        </w:rPr>
        <w:t>Taigman</w:t>
      </w:r>
      <w:proofErr w:type="spellEnd"/>
      <w:r w:rsidRPr="001805A1">
        <w:rPr>
          <w:rFonts w:ascii="Times New Roman" w:hAnsi="Times New Roman" w:cs="Times New Roman"/>
          <w:sz w:val="28"/>
          <w:szCs w:val="28"/>
        </w:rPr>
        <w:t xml:space="preserve">, M. Yang, M. </w:t>
      </w:r>
      <w:proofErr w:type="spellStart"/>
      <w:r w:rsidRPr="001805A1">
        <w:rPr>
          <w:rFonts w:ascii="Times New Roman" w:hAnsi="Times New Roman" w:cs="Times New Roman"/>
          <w:sz w:val="28"/>
          <w:szCs w:val="28"/>
        </w:rPr>
        <w:t>Ranzato</w:t>
      </w:r>
      <w:proofErr w:type="spellEnd"/>
      <w:r w:rsidRPr="001805A1">
        <w:rPr>
          <w:rFonts w:ascii="Times New Roman" w:hAnsi="Times New Roman" w:cs="Times New Roman"/>
          <w:sz w:val="28"/>
          <w:szCs w:val="28"/>
        </w:rPr>
        <w:t>, and L. Wolf, "DeepFace: Closing the Gap to Human-Level Performance in Face Verification," IEEE Conference on Computer Vision and Pattern Recognition, pp. 1701-1708, 2014.</w:t>
      </w:r>
    </w:p>
    <w:p w14:paraId="6A36B033"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[5] Y. Wen, K. Zhang, Z. Li, and Y. </w:t>
      </w:r>
      <w:proofErr w:type="spellStart"/>
      <w:r w:rsidRPr="001805A1">
        <w:rPr>
          <w:rFonts w:ascii="Times New Roman" w:hAnsi="Times New Roman" w:cs="Times New Roman"/>
          <w:sz w:val="28"/>
          <w:szCs w:val="28"/>
        </w:rPr>
        <w:t>Qiao</w:t>
      </w:r>
      <w:proofErr w:type="spellEnd"/>
      <w:r w:rsidRPr="001805A1">
        <w:rPr>
          <w:rFonts w:ascii="Times New Roman" w:hAnsi="Times New Roman" w:cs="Times New Roman"/>
          <w:sz w:val="28"/>
          <w:szCs w:val="28"/>
        </w:rPr>
        <w:t>, "A Discriminative Feature Learning Approach for Deep Face Recognition," European Conference on Computer Vision, pp. 499-515, 2016.</w:t>
      </w:r>
    </w:p>
    <w:p w14:paraId="4F1287FE"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[6] R. W. Gates, "Facial Recognition Technology: A Survey of Policy and Implementation Issues," Congressional Research Service, 2021.</w:t>
      </w:r>
    </w:p>
    <w:p w14:paraId="14F7F198"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[7] J. E. Schramm, "Facial Recognition Technology in Law Enforcement: A Survey of Policies and Implementation," Congressional Research Service, 2021.</w:t>
      </w:r>
    </w:p>
    <w:p w14:paraId="06FC114A"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[8] S. Srinivasan, "Facial Recognition for Access Control: A Review of the State-of-the-Art," International Journal of Computer Science and Information Security, vol. 17, no. 1, pp. 63-68, 2019.</w:t>
      </w:r>
    </w:p>
    <w:p w14:paraId="0F2FF8C9"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[9] K. J. Hayes and N. J. R. Silva, "Facial Recognition in Marketing: An Exploratory Study," Journal of Advertising Research, vol. 59, no. 1, pp. 91-105, 2019.</w:t>
      </w:r>
    </w:p>
    <w:p w14:paraId="3E67F3A3"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[10] A. A. </w:t>
      </w:r>
      <w:proofErr w:type="spellStart"/>
      <w:r w:rsidRPr="001805A1">
        <w:rPr>
          <w:rFonts w:ascii="Times New Roman" w:hAnsi="Times New Roman" w:cs="Times New Roman"/>
          <w:sz w:val="28"/>
          <w:szCs w:val="28"/>
        </w:rPr>
        <w:t>Caliskan</w:t>
      </w:r>
      <w:proofErr w:type="spellEnd"/>
      <w:r w:rsidRPr="001805A1">
        <w:rPr>
          <w:rFonts w:ascii="Times New Roman" w:hAnsi="Times New Roman" w:cs="Times New Roman"/>
          <w:sz w:val="28"/>
          <w:szCs w:val="28"/>
        </w:rPr>
        <w:t>, J. J. Bryson, and A. Narayanan, "Semantics derived automatically from language corpora contain human-like biases," Science, vol. 356, no. 6334, pp. 183-186, 2017.</w:t>
      </w:r>
    </w:p>
    <w:p w14:paraId="34FA8C08"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lastRenderedPageBreak/>
        <w:t xml:space="preserve">[11] M. </w:t>
      </w:r>
      <w:proofErr w:type="spellStart"/>
      <w:r w:rsidRPr="001805A1">
        <w:rPr>
          <w:rFonts w:ascii="Times New Roman" w:hAnsi="Times New Roman" w:cs="Times New Roman"/>
          <w:sz w:val="28"/>
          <w:szCs w:val="28"/>
        </w:rPr>
        <w:t>Barassi</w:t>
      </w:r>
      <w:proofErr w:type="spellEnd"/>
      <w:r w:rsidRPr="001805A1">
        <w:rPr>
          <w:rFonts w:ascii="Times New Roman" w:hAnsi="Times New Roman" w:cs="Times New Roman"/>
          <w:sz w:val="28"/>
          <w:szCs w:val="28"/>
        </w:rPr>
        <w:t>, "The Ethics of Facial Recognition Technology," Journal of Information, Communication and Ethics in Society, vol. 18, no. 1, pp. 37-50, 2020.</w:t>
      </w:r>
    </w:p>
    <w:p w14:paraId="0ADAE441"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[12] E. M. Hutchins, "Facial Recognition Technology and the Fourth Amendment," William &amp; Mary Bill of Rights Journal, vol. 29, no. 1, pp. 195-236, 2020.</w:t>
      </w:r>
    </w:p>
    <w:p w14:paraId="0A7340D2"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[13] B. </w:t>
      </w:r>
      <w:proofErr w:type="spellStart"/>
      <w:r w:rsidRPr="001805A1">
        <w:rPr>
          <w:rFonts w:ascii="Times New Roman" w:hAnsi="Times New Roman" w:cs="Times New Roman"/>
          <w:sz w:val="28"/>
          <w:szCs w:val="28"/>
        </w:rPr>
        <w:t>Klare</w:t>
      </w:r>
      <w:proofErr w:type="spellEnd"/>
      <w:r w:rsidRPr="001805A1">
        <w:rPr>
          <w:rFonts w:ascii="Times New Roman" w:hAnsi="Times New Roman" w:cs="Times New Roman"/>
          <w:sz w:val="28"/>
          <w:szCs w:val="28"/>
        </w:rPr>
        <w:t xml:space="preserve">, B. Klein, E. </w:t>
      </w:r>
      <w:proofErr w:type="spellStart"/>
      <w:r w:rsidRPr="001805A1">
        <w:rPr>
          <w:rFonts w:ascii="Times New Roman" w:hAnsi="Times New Roman" w:cs="Times New Roman"/>
          <w:sz w:val="28"/>
          <w:szCs w:val="28"/>
        </w:rPr>
        <w:t>Taborsky</w:t>
      </w:r>
      <w:proofErr w:type="spellEnd"/>
      <w:r w:rsidRPr="001805A1">
        <w:rPr>
          <w:rFonts w:ascii="Times New Roman" w:hAnsi="Times New Roman" w:cs="Times New Roman"/>
          <w:sz w:val="28"/>
          <w:szCs w:val="28"/>
        </w:rPr>
        <w:t xml:space="preserve">, A. Blanton, J. Cheney, K. Allen, J. </w:t>
      </w:r>
      <w:proofErr w:type="spellStart"/>
      <w:r w:rsidRPr="001805A1">
        <w:rPr>
          <w:rFonts w:ascii="Times New Roman" w:hAnsi="Times New Roman" w:cs="Times New Roman"/>
          <w:sz w:val="28"/>
          <w:szCs w:val="28"/>
        </w:rPr>
        <w:t>Grother</w:t>
      </w:r>
      <w:proofErr w:type="spellEnd"/>
      <w:r w:rsidRPr="001805A1">
        <w:rPr>
          <w:rFonts w:ascii="Times New Roman" w:hAnsi="Times New Roman" w:cs="Times New Roman"/>
          <w:sz w:val="28"/>
          <w:szCs w:val="28"/>
        </w:rPr>
        <w:t xml:space="preserve">, and P. </w:t>
      </w:r>
      <w:proofErr w:type="spellStart"/>
      <w:r w:rsidRPr="001805A1">
        <w:rPr>
          <w:rFonts w:ascii="Times New Roman" w:hAnsi="Times New Roman" w:cs="Times New Roman"/>
          <w:sz w:val="28"/>
          <w:szCs w:val="28"/>
        </w:rPr>
        <w:t>Grother</w:t>
      </w:r>
      <w:proofErr w:type="spellEnd"/>
      <w:r w:rsidRPr="001805A1">
        <w:rPr>
          <w:rFonts w:ascii="Times New Roman" w:hAnsi="Times New Roman" w:cs="Times New Roman"/>
          <w:sz w:val="28"/>
          <w:szCs w:val="28"/>
        </w:rPr>
        <w:t xml:space="preserve">, "FRVT </w:t>
      </w:r>
      <w:proofErr w:type="gramStart"/>
      <w:r w:rsidRPr="001805A1">
        <w:rPr>
          <w:rFonts w:ascii="Times New Roman" w:hAnsi="Times New Roman" w:cs="Times New Roman"/>
          <w:sz w:val="28"/>
          <w:szCs w:val="28"/>
        </w:rPr>
        <w:t>1:N</w:t>
      </w:r>
      <w:proofErr w:type="gramEnd"/>
      <w:r w:rsidRPr="001805A1">
        <w:rPr>
          <w:rFonts w:ascii="Times New Roman" w:hAnsi="Times New Roman" w:cs="Times New Roman"/>
          <w:sz w:val="28"/>
          <w:szCs w:val="28"/>
        </w:rPr>
        <w:t xml:space="preserve"> Identification," National Institute of Standards and Technology, 2019.</w:t>
      </w:r>
    </w:p>
    <w:p w14:paraId="028A7C67"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[14] B. J. Love, "The Accuracy and Fairness of Three Commercial Facial Recognition Systems," University of Maryland Law Journal of Race, Religion, Gender and Class, vol. 21, no. 2, pp. 333-354, 2021.</w:t>
      </w:r>
    </w:p>
    <w:p w14:paraId="15D3332B"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[15] J. </w:t>
      </w:r>
      <w:proofErr w:type="spellStart"/>
      <w:r w:rsidRPr="001805A1">
        <w:rPr>
          <w:rFonts w:ascii="Times New Roman" w:hAnsi="Times New Roman" w:cs="Times New Roman"/>
          <w:sz w:val="28"/>
          <w:szCs w:val="28"/>
        </w:rPr>
        <w:t>Buolamwini</w:t>
      </w:r>
      <w:proofErr w:type="spellEnd"/>
      <w:r w:rsidRPr="001805A1">
        <w:rPr>
          <w:rFonts w:ascii="Times New Roman" w:hAnsi="Times New Roman" w:cs="Times New Roman"/>
          <w:sz w:val="28"/>
          <w:szCs w:val="28"/>
        </w:rPr>
        <w:t xml:space="preserve"> and T. </w:t>
      </w:r>
      <w:proofErr w:type="spellStart"/>
      <w:r w:rsidRPr="001805A1">
        <w:rPr>
          <w:rFonts w:ascii="Times New Roman" w:hAnsi="Times New Roman" w:cs="Times New Roman"/>
          <w:sz w:val="28"/>
          <w:szCs w:val="28"/>
        </w:rPr>
        <w:t>Gebru</w:t>
      </w:r>
      <w:proofErr w:type="spellEnd"/>
      <w:r w:rsidRPr="001805A1">
        <w:rPr>
          <w:rFonts w:ascii="Times New Roman" w:hAnsi="Times New Roman" w:cs="Times New Roman"/>
          <w:sz w:val="28"/>
          <w:szCs w:val="28"/>
        </w:rPr>
        <w:t>, "Gender Shades: Intersectional Accuracy Disparities in Commercial Gender Classification," Conference on Fairness, Accountability and Transparency, pp. 77-91, 2018.</w:t>
      </w:r>
    </w:p>
    <w:p w14:paraId="29DCF0EB"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[16] </w:t>
      </w:r>
      <w:proofErr w:type="spellStart"/>
      <w:r w:rsidRPr="001805A1">
        <w:rPr>
          <w:rFonts w:ascii="Times New Roman" w:hAnsi="Times New Roman" w:cs="Times New Roman"/>
          <w:sz w:val="28"/>
          <w:szCs w:val="28"/>
        </w:rPr>
        <w:t>Buolamwini</w:t>
      </w:r>
      <w:proofErr w:type="spellEnd"/>
      <w:r w:rsidRPr="001805A1">
        <w:rPr>
          <w:rFonts w:ascii="Times New Roman" w:hAnsi="Times New Roman" w:cs="Times New Roman"/>
          <w:sz w:val="28"/>
          <w:szCs w:val="28"/>
        </w:rPr>
        <w:t xml:space="preserve">, J., &amp; </w:t>
      </w:r>
      <w:proofErr w:type="spellStart"/>
      <w:r w:rsidRPr="001805A1">
        <w:rPr>
          <w:rFonts w:ascii="Times New Roman" w:hAnsi="Times New Roman" w:cs="Times New Roman"/>
          <w:sz w:val="28"/>
          <w:szCs w:val="28"/>
        </w:rPr>
        <w:t>Gebru</w:t>
      </w:r>
      <w:proofErr w:type="spellEnd"/>
      <w:r w:rsidRPr="001805A1">
        <w:rPr>
          <w:rFonts w:ascii="Times New Roman" w:hAnsi="Times New Roman" w:cs="Times New Roman"/>
          <w:sz w:val="28"/>
          <w:szCs w:val="28"/>
        </w:rPr>
        <w:t xml:space="preserve">, T. (2018). Gender shades: Intersectional accuracy disparities in commercial gender classification. Proceedings of the 1st Conference on Fairness, Accountability and Transparency, 77–91. </w:t>
      </w:r>
      <w:hyperlink r:id="rId10" w:tgtFrame="_new" w:history="1">
        <w:r w:rsidRPr="001805A1">
          <w:rPr>
            <w:rStyle w:val="Hyperlink"/>
            <w:rFonts w:ascii="Times New Roman" w:hAnsi="Times New Roman" w:cs="Times New Roman"/>
            <w:color w:val="auto"/>
            <w:sz w:val="28"/>
            <w:szCs w:val="28"/>
          </w:rPr>
          <w:t>https://doi.org/10.1145/3178876.3186044</w:t>
        </w:r>
      </w:hyperlink>
    </w:p>
    <w:p w14:paraId="1C133779"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[17] Jain, A. K., Ross, A., &amp; Nandakumar, K. (2016). Introduction to biometrics. Springer.</w:t>
      </w:r>
    </w:p>
    <w:p w14:paraId="2843D71A"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[18] Kumar, A., &amp; Zhang, D. (2017). Integration of biometric systems: Challenges and opportunities. In Handbook of biometrics for forensic science (pp. 315–335). Springer.</w:t>
      </w:r>
    </w:p>
    <w:p w14:paraId="4D9FD87C"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[19] Li, H., Li, Y., Soh, C. B., &amp; Yuan, X. (2021). Deep learning for robust face recognition: A comprehensive survey. IEEE Transactions on Neural Networks </w:t>
      </w:r>
      <w:r w:rsidRPr="001805A1">
        <w:rPr>
          <w:rFonts w:ascii="Times New Roman" w:hAnsi="Times New Roman" w:cs="Times New Roman"/>
          <w:sz w:val="28"/>
          <w:szCs w:val="28"/>
        </w:rPr>
        <w:lastRenderedPageBreak/>
        <w:t xml:space="preserve">and Learning Systems, 32(4), 1284–1308. </w:t>
      </w:r>
      <w:hyperlink r:id="rId11" w:tgtFrame="_new" w:history="1">
        <w:r w:rsidRPr="001805A1">
          <w:rPr>
            <w:rStyle w:val="Hyperlink"/>
            <w:rFonts w:ascii="Times New Roman" w:hAnsi="Times New Roman" w:cs="Times New Roman"/>
            <w:color w:val="auto"/>
            <w:sz w:val="28"/>
            <w:szCs w:val="28"/>
          </w:rPr>
          <w:t>https://doi.org/10.1109/TNNLS.2020.3035896</w:t>
        </w:r>
      </w:hyperlink>
    </w:p>
    <w:p w14:paraId="0840F74D"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[20] </w:t>
      </w:r>
      <w:proofErr w:type="spellStart"/>
      <w:r w:rsidRPr="001805A1">
        <w:rPr>
          <w:rFonts w:ascii="Times New Roman" w:hAnsi="Times New Roman" w:cs="Times New Roman"/>
          <w:sz w:val="28"/>
          <w:szCs w:val="28"/>
        </w:rPr>
        <w:t>Biggio</w:t>
      </w:r>
      <w:proofErr w:type="spellEnd"/>
      <w:r w:rsidRPr="001805A1">
        <w:rPr>
          <w:rFonts w:ascii="Times New Roman" w:hAnsi="Times New Roman" w:cs="Times New Roman"/>
          <w:sz w:val="28"/>
          <w:szCs w:val="28"/>
        </w:rPr>
        <w:t xml:space="preserve">, B., </w:t>
      </w:r>
      <w:proofErr w:type="spellStart"/>
      <w:r w:rsidRPr="001805A1">
        <w:rPr>
          <w:rFonts w:ascii="Times New Roman" w:hAnsi="Times New Roman" w:cs="Times New Roman"/>
          <w:sz w:val="28"/>
          <w:szCs w:val="28"/>
        </w:rPr>
        <w:t>Roli</w:t>
      </w:r>
      <w:proofErr w:type="spellEnd"/>
      <w:r w:rsidRPr="001805A1">
        <w:rPr>
          <w:rFonts w:ascii="Times New Roman" w:hAnsi="Times New Roman" w:cs="Times New Roman"/>
          <w:sz w:val="28"/>
          <w:szCs w:val="28"/>
        </w:rPr>
        <w:t xml:space="preserve">, F., &amp; Nelson, B. (2018). Poisoning attacks against machine learning. </w:t>
      </w:r>
      <w:proofErr w:type="spellStart"/>
      <w:r w:rsidRPr="001805A1">
        <w:rPr>
          <w:rFonts w:ascii="Times New Roman" w:hAnsi="Times New Roman" w:cs="Times New Roman"/>
          <w:sz w:val="28"/>
          <w:szCs w:val="28"/>
        </w:rPr>
        <w:t>ArXiv</w:t>
      </w:r>
      <w:proofErr w:type="spellEnd"/>
      <w:r w:rsidRPr="001805A1">
        <w:rPr>
          <w:rFonts w:ascii="Times New Roman" w:hAnsi="Times New Roman" w:cs="Times New Roman"/>
          <w:sz w:val="28"/>
          <w:szCs w:val="28"/>
        </w:rPr>
        <w:t xml:space="preserve"> preprint arXiv:1712.03141.</w:t>
      </w:r>
    </w:p>
    <w:p w14:paraId="3F5BE7D1"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[21] Sharif, M., </w:t>
      </w:r>
      <w:proofErr w:type="spellStart"/>
      <w:r w:rsidRPr="001805A1">
        <w:rPr>
          <w:rFonts w:ascii="Times New Roman" w:hAnsi="Times New Roman" w:cs="Times New Roman"/>
          <w:sz w:val="28"/>
          <w:szCs w:val="28"/>
        </w:rPr>
        <w:t>Bhagavatula</w:t>
      </w:r>
      <w:proofErr w:type="spellEnd"/>
      <w:r w:rsidRPr="001805A1">
        <w:rPr>
          <w:rFonts w:ascii="Times New Roman" w:hAnsi="Times New Roman" w:cs="Times New Roman"/>
          <w:sz w:val="28"/>
          <w:szCs w:val="28"/>
        </w:rPr>
        <w:t xml:space="preserve">, S., Bauer, L., &amp; Reiter, M. K. (2016). Accessorize to a crime: Real and stealthy attacks on state-of-the-art face recognition. Proceedings of the 2016 ACM SIGSAC Conference on Computer and Communications Security, 1528–1540. </w:t>
      </w:r>
      <w:hyperlink r:id="rId12" w:tgtFrame="_new" w:history="1">
        <w:r w:rsidRPr="001805A1">
          <w:rPr>
            <w:rStyle w:val="Hyperlink"/>
            <w:rFonts w:ascii="Times New Roman" w:hAnsi="Times New Roman" w:cs="Times New Roman"/>
            <w:color w:val="auto"/>
            <w:sz w:val="28"/>
            <w:szCs w:val="28"/>
          </w:rPr>
          <w:t>https://doi.org/10.1145/2976749.2978392</w:t>
        </w:r>
      </w:hyperlink>
    </w:p>
    <w:p w14:paraId="43D90229"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[22] </w:t>
      </w:r>
      <w:proofErr w:type="spellStart"/>
      <w:r w:rsidRPr="001805A1">
        <w:rPr>
          <w:rFonts w:ascii="Times New Roman" w:hAnsi="Times New Roman" w:cs="Times New Roman"/>
          <w:sz w:val="28"/>
          <w:szCs w:val="28"/>
        </w:rPr>
        <w:t>Grother</w:t>
      </w:r>
      <w:proofErr w:type="spellEnd"/>
      <w:r w:rsidRPr="001805A1">
        <w:rPr>
          <w:rFonts w:ascii="Times New Roman" w:hAnsi="Times New Roman" w:cs="Times New Roman"/>
          <w:sz w:val="28"/>
          <w:szCs w:val="28"/>
        </w:rPr>
        <w:t>, P., Ngan, M., &amp; Hanaoka, K. (2019). Face recognition vendor test (FRVT) part 3: Demographic effects. National Institute of Standards and Technology (NIST).</w:t>
      </w:r>
    </w:p>
    <w:p w14:paraId="7734B270"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[23] Brink, D. (2018). The dark side of facial recognition. Forbes. </w:t>
      </w:r>
      <w:hyperlink r:id="rId13" w:tgtFrame="_new" w:history="1">
        <w:r w:rsidRPr="001805A1">
          <w:rPr>
            <w:rStyle w:val="Hyperlink"/>
            <w:rFonts w:ascii="Times New Roman" w:hAnsi="Times New Roman" w:cs="Times New Roman"/>
            <w:color w:val="auto"/>
            <w:sz w:val="28"/>
            <w:szCs w:val="28"/>
          </w:rPr>
          <w:t>https://www.forbes.com/sites/daveywinder/2018/05/15/the-dark-side-of-facial-recognition/</w:t>
        </w:r>
      </w:hyperlink>
    </w:p>
    <w:p w14:paraId="3BAE60D5"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[24] Clarke, R., &amp; Wigan, M. (2011). You are your data: Self-surveillance in the digital age. The Australian Journal of Anthropology, 22(3), 311–328. </w:t>
      </w:r>
      <w:hyperlink r:id="rId14" w:tgtFrame="_new" w:history="1">
        <w:r w:rsidRPr="001805A1">
          <w:rPr>
            <w:rStyle w:val="Hyperlink"/>
            <w:rFonts w:ascii="Times New Roman" w:hAnsi="Times New Roman" w:cs="Times New Roman"/>
            <w:color w:val="auto"/>
            <w:sz w:val="28"/>
            <w:szCs w:val="28"/>
          </w:rPr>
          <w:t>https://doi.org/10.1111/j.1757-6547.2011.00151.x</w:t>
        </w:r>
      </w:hyperlink>
    </w:p>
    <w:p w14:paraId="2BC5A5D2" w14:textId="77777777"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[25] </w:t>
      </w:r>
      <w:proofErr w:type="spellStart"/>
      <w:r w:rsidRPr="001805A1">
        <w:rPr>
          <w:rFonts w:ascii="Times New Roman" w:hAnsi="Times New Roman" w:cs="Times New Roman"/>
          <w:sz w:val="28"/>
          <w:szCs w:val="28"/>
        </w:rPr>
        <w:t>Klare</w:t>
      </w:r>
      <w:proofErr w:type="spellEnd"/>
      <w:r w:rsidRPr="001805A1">
        <w:rPr>
          <w:rFonts w:ascii="Times New Roman" w:hAnsi="Times New Roman" w:cs="Times New Roman"/>
          <w:sz w:val="28"/>
          <w:szCs w:val="28"/>
        </w:rPr>
        <w:t xml:space="preserve">, B. F., Jain, A. K., &amp; Jain, L. C. (2012). Face recognition: </w:t>
      </w:r>
      <w:proofErr w:type="gramStart"/>
      <w:r w:rsidRPr="001805A1">
        <w:rPr>
          <w:rFonts w:ascii="Times New Roman" w:hAnsi="Times New Roman" w:cs="Times New Roman"/>
          <w:sz w:val="28"/>
          <w:szCs w:val="28"/>
        </w:rPr>
        <w:t>Some</w:t>
      </w:r>
      <w:proofErr w:type="gramEnd"/>
      <w:r w:rsidRPr="001805A1">
        <w:rPr>
          <w:rFonts w:ascii="Times New Roman" w:hAnsi="Times New Roman" w:cs="Times New Roman"/>
          <w:sz w:val="28"/>
          <w:szCs w:val="28"/>
        </w:rPr>
        <w:t xml:space="preserve"> challenges in forensics. Forensic Science International, 219(1–3), 1–10. </w:t>
      </w:r>
      <w:hyperlink r:id="rId15" w:tgtFrame="_new" w:history="1">
        <w:r w:rsidRPr="001805A1">
          <w:rPr>
            <w:rStyle w:val="Hyperlink"/>
            <w:rFonts w:ascii="Times New Roman" w:hAnsi="Times New Roman" w:cs="Times New Roman"/>
            <w:color w:val="auto"/>
            <w:sz w:val="28"/>
            <w:szCs w:val="28"/>
          </w:rPr>
          <w:t>https://doi.org/10.1016/j.forsciint.2011.12.014</w:t>
        </w:r>
      </w:hyperlink>
    </w:p>
    <w:p w14:paraId="587725FB" w14:textId="2FBE9229" w:rsidR="009C2302" w:rsidRPr="001805A1" w:rsidRDefault="009C2302"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[26] Zhang, Z., Zhu, X., Liu, X., &amp; Chen, X. (2021). A survey of facial recognition technology: From research to deployment. ACM Computing Surveys, 54(5), 1–37. </w:t>
      </w:r>
      <w:hyperlink r:id="rId16" w:tgtFrame="_new" w:history="1">
        <w:r w:rsidRPr="001805A1">
          <w:rPr>
            <w:rStyle w:val="Hyperlink"/>
            <w:rFonts w:ascii="Times New Roman" w:hAnsi="Times New Roman" w:cs="Times New Roman"/>
            <w:color w:val="auto"/>
            <w:sz w:val="28"/>
            <w:szCs w:val="28"/>
          </w:rPr>
          <w:t>https://doi.org/10.1145/3450682</w:t>
        </w:r>
      </w:hyperlink>
    </w:p>
    <w:p w14:paraId="75EB2254"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[27] Zhao, G., Li, X., Tao, D., &amp; Li, X. (2018). Deep Learning for Face Recognition: A Comprehensive Review. </w:t>
      </w:r>
      <w:proofErr w:type="spellStart"/>
      <w:r w:rsidRPr="001805A1">
        <w:rPr>
          <w:rFonts w:ascii="Times New Roman" w:hAnsi="Times New Roman" w:cs="Times New Roman"/>
          <w:sz w:val="28"/>
          <w:szCs w:val="28"/>
        </w:rPr>
        <w:t>arXiv</w:t>
      </w:r>
      <w:proofErr w:type="spellEnd"/>
      <w:r w:rsidRPr="001805A1">
        <w:rPr>
          <w:rFonts w:ascii="Times New Roman" w:hAnsi="Times New Roman" w:cs="Times New Roman"/>
          <w:sz w:val="28"/>
          <w:szCs w:val="28"/>
        </w:rPr>
        <w:t xml:space="preserve"> preprint arXiv:1804.06655.</w:t>
      </w:r>
    </w:p>
    <w:p w14:paraId="5890D957"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lastRenderedPageBreak/>
        <w:t>[28] Jain, A. K., Ross, A., &amp; Nandakumar, K. (2016). Introduction to Biometrics. Springer.</w:t>
      </w:r>
    </w:p>
    <w:p w14:paraId="47EEBCF1"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[29] Viola, P., &amp; Jones, M. J. (2004). Robust real-time face detection. International Journal of Computer Vision, 57(2), 137-154.</w:t>
      </w:r>
    </w:p>
    <w:p w14:paraId="2CD33754"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[30] Zhang, K., Zhang, Z., Li, Z., &amp; </w:t>
      </w:r>
      <w:proofErr w:type="spellStart"/>
      <w:r w:rsidRPr="001805A1">
        <w:rPr>
          <w:rFonts w:ascii="Times New Roman" w:hAnsi="Times New Roman" w:cs="Times New Roman"/>
          <w:sz w:val="28"/>
          <w:szCs w:val="28"/>
        </w:rPr>
        <w:t>Qiao</w:t>
      </w:r>
      <w:proofErr w:type="spellEnd"/>
      <w:r w:rsidRPr="001805A1">
        <w:rPr>
          <w:rFonts w:ascii="Times New Roman" w:hAnsi="Times New Roman" w:cs="Times New Roman"/>
          <w:sz w:val="28"/>
          <w:szCs w:val="28"/>
        </w:rPr>
        <w:t>, Y. (2016). Joint face detection and alignment using multitask cascaded convolutional networks. IEEE Signal Processing Letters, 23(10), 1499-1503.</w:t>
      </w:r>
    </w:p>
    <w:p w14:paraId="3DFE59D2"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[31] Turk, M., &amp; Pentland, A. (1991). Eigenfaces for recognition. Journal of Cognitive Neuroscience, 3(1), 71-86.</w:t>
      </w:r>
    </w:p>
    <w:p w14:paraId="61C8B1FE"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[32] </w:t>
      </w:r>
      <w:proofErr w:type="spellStart"/>
      <w:r w:rsidRPr="001805A1">
        <w:rPr>
          <w:rFonts w:ascii="Times New Roman" w:hAnsi="Times New Roman" w:cs="Times New Roman"/>
          <w:sz w:val="28"/>
          <w:szCs w:val="28"/>
        </w:rPr>
        <w:t>Schroff</w:t>
      </w:r>
      <w:proofErr w:type="spellEnd"/>
      <w:r w:rsidRPr="001805A1">
        <w:rPr>
          <w:rFonts w:ascii="Times New Roman" w:hAnsi="Times New Roman" w:cs="Times New Roman"/>
          <w:sz w:val="28"/>
          <w:szCs w:val="28"/>
        </w:rPr>
        <w:t xml:space="preserve">, F., </w:t>
      </w:r>
      <w:proofErr w:type="spellStart"/>
      <w:r w:rsidRPr="001805A1">
        <w:rPr>
          <w:rFonts w:ascii="Times New Roman" w:hAnsi="Times New Roman" w:cs="Times New Roman"/>
          <w:sz w:val="28"/>
          <w:szCs w:val="28"/>
        </w:rPr>
        <w:t>Kalenichenko</w:t>
      </w:r>
      <w:proofErr w:type="spellEnd"/>
      <w:r w:rsidRPr="001805A1">
        <w:rPr>
          <w:rFonts w:ascii="Times New Roman" w:hAnsi="Times New Roman" w:cs="Times New Roman"/>
          <w:sz w:val="28"/>
          <w:szCs w:val="28"/>
        </w:rPr>
        <w:t>, D., &amp; Philbin, J. (2015). FaceNet: A unified embedding for face recognition and clustering. Proceedings of the IEEE Conference on Computer Vision and Pattern Recognition, 815-823.</w:t>
      </w:r>
    </w:p>
    <w:p w14:paraId="6B613BE8"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[33] Bishop, C. M. (2006). Pattern Recognition and Machine Learning. Springer.</w:t>
      </w:r>
    </w:p>
    <w:p w14:paraId="0C441CEF"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[34] Li, S. Z., &amp; Jain, A. K. (2005). Handbook of Face Recognition. Springer.</w:t>
      </w:r>
    </w:p>
    <w:p w14:paraId="2C16B4CC"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[35] </w:t>
      </w:r>
      <w:proofErr w:type="spellStart"/>
      <w:r w:rsidRPr="001805A1">
        <w:rPr>
          <w:rFonts w:ascii="Times New Roman" w:hAnsi="Times New Roman" w:cs="Times New Roman"/>
          <w:sz w:val="28"/>
          <w:szCs w:val="28"/>
        </w:rPr>
        <w:t>Hartzog</w:t>
      </w:r>
      <w:proofErr w:type="spellEnd"/>
      <w:r w:rsidRPr="001805A1">
        <w:rPr>
          <w:rFonts w:ascii="Times New Roman" w:hAnsi="Times New Roman" w:cs="Times New Roman"/>
          <w:sz w:val="28"/>
          <w:szCs w:val="28"/>
        </w:rPr>
        <w:t>, W. (2019). Privacy's Blueprint: The Battle to Control the Design of New Technologies. Harvard University Press.</w:t>
      </w:r>
    </w:p>
    <w:p w14:paraId="7E22C3E2"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[36] Thakur, N., &amp; Sharma, M. K. (2021). Ethical Issues in Facial Recognition Technologies. Journal of Ambient Intelligence and Humanized Computing, 12(4), 3307-3319.</w:t>
      </w:r>
    </w:p>
    <w:p w14:paraId="16C1A3C6"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[37] </w:t>
      </w:r>
      <w:proofErr w:type="spellStart"/>
      <w:r w:rsidRPr="001805A1">
        <w:rPr>
          <w:rFonts w:ascii="Times New Roman" w:hAnsi="Times New Roman" w:cs="Times New Roman"/>
          <w:sz w:val="28"/>
          <w:szCs w:val="28"/>
        </w:rPr>
        <w:t>Buolamwini</w:t>
      </w:r>
      <w:proofErr w:type="spellEnd"/>
      <w:r w:rsidRPr="001805A1">
        <w:rPr>
          <w:rFonts w:ascii="Times New Roman" w:hAnsi="Times New Roman" w:cs="Times New Roman"/>
          <w:sz w:val="28"/>
          <w:szCs w:val="28"/>
        </w:rPr>
        <w:t xml:space="preserve">, J., &amp; </w:t>
      </w:r>
      <w:proofErr w:type="spellStart"/>
      <w:r w:rsidRPr="001805A1">
        <w:rPr>
          <w:rFonts w:ascii="Times New Roman" w:hAnsi="Times New Roman" w:cs="Times New Roman"/>
          <w:sz w:val="28"/>
          <w:szCs w:val="28"/>
        </w:rPr>
        <w:t>Gebru</w:t>
      </w:r>
      <w:proofErr w:type="spellEnd"/>
      <w:r w:rsidRPr="001805A1">
        <w:rPr>
          <w:rFonts w:ascii="Times New Roman" w:hAnsi="Times New Roman" w:cs="Times New Roman"/>
          <w:sz w:val="28"/>
          <w:szCs w:val="28"/>
        </w:rPr>
        <w:t>, T. (2018). Gender Shades: Intersectional Accuracy Disparities in Commercial Gender Classification. Proceedings of the 1st Conference on Fairness, Accountability and Transparency, 77-91.</w:t>
      </w:r>
    </w:p>
    <w:p w14:paraId="1DB4A159"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[38] Kleinberg, J., Mullainathan, S., &amp; Raghavan, M. (2016). Inherent Trade-Offs in the Fair Determination of Risk Scores. Proceedings of the 8th Conference on Innovations in Theoretical Computer Science, 43-52.</w:t>
      </w:r>
    </w:p>
    <w:p w14:paraId="359E9293"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lastRenderedPageBreak/>
        <w:t xml:space="preserve">[39] Georgetown Law </w:t>
      </w:r>
      <w:proofErr w:type="spellStart"/>
      <w:r w:rsidRPr="001805A1">
        <w:rPr>
          <w:rFonts w:ascii="Times New Roman" w:hAnsi="Times New Roman" w:cs="Times New Roman"/>
          <w:sz w:val="28"/>
          <w:szCs w:val="28"/>
        </w:rPr>
        <w:t>Center</w:t>
      </w:r>
      <w:proofErr w:type="spellEnd"/>
      <w:r w:rsidRPr="001805A1">
        <w:rPr>
          <w:rFonts w:ascii="Times New Roman" w:hAnsi="Times New Roman" w:cs="Times New Roman"/>
          <w:sz w:val="28"/>
          <w:szCs w:val="28"/>
        </w:rPr>
        <w:t xml:space="preserve"> on Privacy &amp; Technology. (2019). The Perpetual Line-Up: Unregulated Police Face Recognition in America.</w:t>
      </w:r>
    </w:p>
    <w:p w14:paraId="1F69D092"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[40] European Commission. (2021). Proposal for a Regulation Laying Down Harmonised Rules on Artificial Intelligence (Artificial Intelligence Act).</w:t>
      </w:r>
    </w:p>
    <w:p w14:paraId="3973293C"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[41] </w:t>
      </w:r>
      <w:proofErr w:type="spellStart"/>
      <w:r w:rsidRPr="001805A1">
        <w:rPr>
          <w:rFonts w:ascii="Times New Roman" w:hAnsi="Times New Roman" w:cs="Times New Roman"/>
          <w:sz w:val="28"/>
          <w:szCs w:val="28"/>
        </w:rPr>
        <w:t>Klare</w:t>
      </w:r>
      <w:proofErr w:type="spellEnd"/>
      <w:r w:rsidRPr="001805A1">
        <w:rPr>
          <w:rFonts w:ascii="Times New Roman" w:hAnsi="Times New Roman" w:cs="Times New Roman"/>
          <w:sz w:val="28"/>
          <w:szCs w:val="28"/>
        </w:rPr>
        <w:t xml:space="preserve">, B. F., Jain, A. K., &amp; Jain, A. (2015). Face Recognition: </w:t>
      </w:r>
      <w:proofErr w:type="gramStart"/>
      <w:r w:rsidRPr="001805A1">
        <w:rPr>
          <w:rFonts w:ascii="Times New Roman" w:hAnsi="Times New Roman" w:cs="Times New Roman"/>
          <w:sz w:val="28"/>
          <w:szCs w:val="28"/>
        </w:rPr>
        <w:t>Some</w:t>
      </w:r>
      <w:proofErr w:type="gramEnd"/>
      <w:r w:rsidRPr="001805A1">
        <w:rPr>
          <w:rFonts w:ascii="Times New Roman" w:hAnsi="Times New Roman" w:cs="Times New Roman"/>
          <w:sz w:val="28"/>
          <w:szCs w:val="28"/>
        </w:rPr>
        <w:t xml:space="preserve"> Challenges in Forensics. Proceedings of the 2015 IEEE Winter Conference on Applications of Computer Vision, 1-8.</w:t>
      </w:r>
    </w:p>
    <w:p w14:paraId="1201C57B"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[42] Jain, A. K., Ross, A., &amp; Nandakumar, K. (2016). Handbook of Biometrics. Springer.</w:t>
      </w:r>
    </w:p>
    <w:p w14:paraId="6901BBA0"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[43] </w:t>
      </w:r>
      <w:proofErr w:type="spellStart"/>
      <w:r w:rsidRPr="001805A1">
        <w:rPr>
          <w:rFonts w:ascii="Times New Roman" w:hAnsi="Times New Roman" w:cs="Times New Roman"/>
          <w:sz w:val="28"/>
          <w:szCs w:val="28"/>
        </w:rPr>
        <w:t>Klare</w:t>
      </w:r>
      <w:proofErr w:type="spellEnd"/>
      <w:r w:rsidRPr="001805A1">
        <w:rPr>
          <w:rFonts w:ascii="Times New Roman" w:hAnsi="Times New Roman" w:cs="Times New Roman"/>
          <w:sz w:val="28"/>
          <w:szCs w:val="28"/>
        </w:rPr>
        <w:t>, B. F., Burge, M. J., &amp; Jain, A. K. (2012). Face Recognition Performance: Role of Demographic Information. IEEE Transactions on Information Forensics and Security, 7(6), 1789-1801.</w:t>
      </w:r>
    </w:p>
    <w:p w14:paraId="6202AEA3"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[44] C. Shan, S. Gong, and P. W. </w:t>
      </w:r>
      <w:proofErr w:type="spellStart"/>
      <w:r w:rsidRPr="001805A1">
        <w:rPr>
          <w:rFonts w:ascii="Times New Roman" w:hAnsi="Times New Roman" w:cs="Times New Roman"/>
          <w:sz w:val="28"/>
          <w:szCs w:val="28"/>
        </w:rPr>
        <w:t>McOwan</w:t>
      </w:r>
      <w:proofErr w:type="spellEnd"/>
      <w:r w:rsidRPr="001805A1">
        <w:rPr>
          <w:rFonts w:ascii="Times New Roman" w:hAnsi="Times New Roman" w:cs="Times New Roman"/>
          <w:sz w:val="28"/>
          <w:szCs w:val="28"/>
        </w:rPr>
        <w:t>, "Facial expression recognition based on local binary patterns: A comprehensive study," Image and Vision Computing, vol. 27, no. 6, pp. 803-816, May 2009.</w:t>
      </w:r>
    </w:p>
    <w:p w14:paraId="1BF293FC"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[45] Z. Wei, S. Gong, and T. Xiang, "Face occlusion detection through inference of symmetry and occupancy priors," in Proceedings of the IEEE Conference on Computer Vision and Pattern Recognition, 2013, pp. 2843-2850.</w:t>
      </w:r>
    </w:p>
    <w:p w14:paraId="4423EC2F"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[46] J. </w:t>
      </w:r>
      <w:proofErr w:type="spellStart"/>
      <w:r w:rsidRPr="001805A1">
        <w:rPr>
          <w:rFonts w:ascii="Times New Roman" w:hAnsi="Times New Roman" w:cs="Times New Roman"/>
          <w:sz w:val="28"/>
          <w:szCs w:val="28"/>
        </w:rPr>
        <w:t>Buolamwini</w:t>
      </w:r>
      <w:proofErr w:type="spellEnd"/>
      <w:r w:rsidRPr="001805A1">
        <w:rPr>
          <w:rFonts w:ascii="Times New Roman" w:hAnsi="Times New Roman" w:cs="Times New Roman"/>
          <w:sz w:val="28"/>
          <w:szCs w:val="28"/>
        </w:rPr>
        <w:t xml:space="preserve"> and T. </w:t>
      </w:r>
      <w:proofErr w:type="spellStart"/>
      <w:r w:rsidRPr="001805A1">
        <w:rPr>
          <w:rFonts w:ascii="Times New Roman" w:hAnsi="Times New Roman" w:cs="Times New Roman"/>
          <w:sz w:val="28"/>
          <w:szCs w:val="28"/>
        </w:rPr>
        <w:t>Gebru</w:t>
      </w:r>
      <w:proofErr w:type="spellEnd"/>
      <w:r w:rsidRPr="001805A1">
        <w:rPr>
          <w:rFonts w:ascii="Times New Roman" w:hAnsi="Times New Roman" w:cs="Times New Roman"/>
          <w:sz w:val="28"/>
          <w:szCs w:val="28"/>
        </w:rPr>
        <w:t>, "Gender shades: Intersectional accuracy disparities in commercial gender classification," in Conference on Fairness, Accountability and Transparency, 2018, pp. 77-91.</w:t>
      </w:r>
    </w:p>
    <w:p w14:paraId="3128A569"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[47] X. Zhu and D. Ramanan, "Face detection, pose estimation, and landmark localization in the wild," in Proceedings of the IEEE Conference on Computer Vision and Pattern Recognition, 2012, pp. 2879-2886.</w:t>
      </w:r>
    </w:p>
    <w:p w14:paraId="7F5E7AEB"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lastRenderedPageBreak/>
        <w:t xml:space="preserve">[48] M. J. Jones and J. M. </w:t>
      </w:r>
      <w:proofErr w:type="spellStart"/>
      <w:r w:rsidRPr="001805A1">
        <w:rPr>
          <w:rFonts w:ascii="Times New Roman" w:hAnsi="Times New Roman" w:cs="Times New Roman"/>
          <w:sz w:val="28"/>
          <w:szCs w:val="28"/>
        </w:rPr>
        <w:t>Rehg</w:t>
      </w:r>
      <w:proofErr w:type="spellEnd"/>
      <w:r w:rsidRPr="001805A1">
        <w:rPr>
          <w:rFonts w:ascii="Times New Roman" w:hAnsi="Times New Roman" w:cs="Times New Roman"/>
          <w:sz w:val="28"/>
          <w:szCs w:val="28"/>
        </w:rPr>
        <w:t xml:space="preserve">, "Statistical </w:t>
      </w:r>
      <w:proofErr w:type="spellStart"/>
      <w:r w:rsidRPr="001805A1">
        <w:rPr>
          <w:rFonts w:ascii="Times New Roman" w:hAnsi="Times New Roman" w:cs="Times New Roman"/>
          <w:sz w:val="28"/>
          <w:szCs w:val="28"/>
        </w:rPr>
        <w:t>color</w:t>
      </w:r>
      <w:proofErr w:type="spellEnd"/>
      <w:r w:rsidRPr="001805A1">
        <w:rPr>
          <w:rFonts w:ascii="Times New Roman" w:hAnsi="Times New Roman" w:cs="Times New Roman"/>
          <w:sz w:val="28"/>
          <w:szCs w:val="28"/>
        </w:rPr>
        <w:t xml:space="preserve"> models with application to skin detection," International Journal of Computer Vision, vol. 46, no. 1, pp. 81-96, 2002.</w:t>
      </w:r>
    </w:p>
    <w:p w14:paraId="669E780A"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[49] Z. Lei, L. Wen, Y. Shi, and S. Z. Li, "Coupled deep learning for face recognition," IEEE Transactions on Pattern Analysis and Machine Intelligence, vol. 38, no. 10, pp. 2007-2015, Oct. 2016.</w:t>
      </w:r>
    </w:p>
    <w:p w14:paraId="686FFC69"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[50] Y. Sun, X. Wang, and X. Tang, "Deep learning face representation by joint identification-verification," in Proceedings of the IEEE Conference on Computer Vision and Pattern Recognition, 2014, pp. 3693-3702.</w:t>
      </w:r>
    </w:p>
    <w:p w14:paraId="2B332DC0"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[51] J. </w:t>
      </w:r>
      <w:proofErr w:type="spellStart"/>
      <w:r w:rsidRPr="001805A1">
        <w:rPr>
          <w:rFonts w:ascii="Times New Roman" w:hAnsi="Times New Roman" w:cs="Times New Roman"/>
          <w:sz w:val="28"/>
          <w:szCs w:val="28"/>
        </w:rPr>
        <w:t>Buolamwini</w:t>
      </w:r>
      <w:proofErr w:type="spellEnd"/>
      <w:r w:rsidRPr="001805A1">
        <w:rPr>
          <w:rFonts w:ascii="Times New Roman" w:hAnsi="Times New Roman" w:cs="Times New Roman"/>
          <w:sz w:val="28"/>
          <w:szCs w:val="28"/>
        </w:rPr>
        <w:t xml:space="preserve"> and T. </w:t>
      </w:r>
      <w:proofErr w:type="spellStart"/>
      <w:r w:rsidRPr="001805A1">
        <w:rPr>
          <w:rFonts w:ascii="Times New Roman" w:hAnsi="Times New Roman" w:cs="Times New Roman"/>
          <w:sz w:val="28"/>
          <w:szCs w:val="28"/>
        </w:rPr>
        <w:t>Gebru</w:t>
      </w:r>
      <w:proofErr w:type="spellEnd"/>
      <w:r w:rsidRPr="001805A1">
        <w:rPr>
          <w:rFonts w:ascii="Times New Roman" w:hAnsi="Times New Roman" w:cs="Times New Roman"/>
          <w:sz w:val="28"/>
          <w:szCs w:val="28"/>
        </w:rPr>
        <w:t>, "Gender shades: Intersectional accuracy disparities in commercial gender classification," in Conference on Fairness, Accountability and Transparency, 2018, pp. 77-91.</w:t>
      </w:r>
    </w:p>
    <w:p w14:paraId="656EDDEA"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[52] F. </w:t>
      </w:r>
      <w:proofErr w:type="spellStart"/>
      <w:r w:rsidRPr="001805A1">
        <w:rPr>
          <w:rFonts w:ascii="Times New Roman" w:hAnsi="Times New Roman" w:cs="Times New Roman"/>
          <w:sz w:val="28"/>
          <w:szCs w:val="28"/>
        </w:rPr>
        <w:t>Schroff</w:t>
      </w:r>
      <w:proofErr w:type="spellEnd"/>
      <w:r w:rsidRPr="001805A1">
        <w:rPr>
          <w:rFonts w:ascii="Times New Roman" w:hAnsi="Times New Roman" w:cs="Times New Roman"/>
          <w:sz w:val="28"/>
          <w:szCs w:val="28"/>
        </w:rPr>
        <w:t xml:space="preserve">, D. </w:t>
      </w:r>
      <w:proofErr w:type="spellStart"/>
      <w:r w:rsidRPr="001805A1">
        <w:rPr>
          <w:rFonts w:ascii="Times New Roman" w:hAnsi="Times New Roman" w:cs="Times New Roman"/>
          <w:sz w:val="28"/>
          <w:szCs w:val="28"/>
        </w:rPr>
        <w:t>Kalenichenko</w:t>
      </w:r>
      <w:proofErr w:type="spellEnd"/>
      <w:r w:rsidRPr="001805A1">
        <w:rPr>
          <w:rFonts w:ascii="Times New Roman" w:hAnsi="Times New Roman" w:cs="Times New Roman"/>
          <w:sz w:val="28"/>
          <w:szCs w:val="28"/>
        </w:rPr>
        <w:t>, and J. Philbin, "FaceNet: A unified embedding for face recognition and clustering," in Proceedings of the IEEE Conference on Computer Vision and Pattern Recognition, 2015, pp. 815-823.</w:t>
      </w:r>
    </w:p>
    <w:p w14:paraId="69443891"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[53] A. </w:t>
      </w:r>
      <w:proofErr w:type="spellStart"/>
      <w:r w:rsidRPr="001805A1">
        <w:rPr>
          <w:rFonts w:ascii="Times New Roman" w:hAnsi="Times New Roman" w:cs="Times New Roman"/>
          <w:sz w:val="28"/>
          <w:szCs w:val="28"/>
        </w:rPr>
        <w:t>Kurakin</w:t>
      </w:r>
      <w:proofErr w:type="spellEnd"/>
      <w:r w:rsidRPr="001805A1">
        <w:rPr>
          <w:rFonts w:ascii="Times New Roman" w:hAnsi="Times New Roman" w:cs="Times New Roman"/>
          <w:sz w:val="28"/>
          <w:szCs w:val="28"/>
        </w:rPr>
        <w:t xml:space="preserve">, I. Goodfellow, and S. </w:t>
      </w:r>
      <w:proofErr w:type="spellStart"/>
      <w:r w:rsidRPr="001805A1">
        <w:rPr>
          <w:rFonts w:ascii="Times New Roman" w:hAnsi="Times New Roman" w:cs="Times New Roman"/>
          <w:sz w:val="28"/>
          <w:szCs w:val="28"/>
        </w:rPr>
        <w:t>Bengio</w:t>
      </w:r>
      <w:proofErr w:type="spellEnd"/>
      <w:r w:rsidRPr="001805A1">
        <w:rPr>
          <w:rFonts w:ascii="Times New Roman" w:hAnsi="Times New Roman" w:cs="Times New Roman"/>
          <w:sz w:val="28"/>
          <w:szCs w:val="28"/>
        </w:rPr>
        <w:t>, "Adversarial machine learning at scale," in Proceedings of the International Conference on Learning Representations, 2017.</w:t>
      </w:r>
    </w:p>
    <w:p w14:paraId="793AF55A"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[54] S. T. Raza, M. Anwar, and H. M. Khan, "Automated facial recognition for surveillance in forensic investigation: A systematic review," Digital Investigation, vol. 32, pp. 1-12, Oct. 2019.</w:t>
      </w:r>
    </w:p>
    <w:p w14:paraId="65E3865D"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[55] A. K. Jain, A. Ross, and S. Prabhakar, "An introduction to biometric recognition," IEEE Transactions on Circuits and Systems for Video Technology, vol. 14, no. 1, pp. 4-20, Jan. 2004.</w:t>
      </w:r>
    </w:p>
    <w:p w14:paraId="64A6839C"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lastRenderedPageBreak/>
        <w:t xml:space="preserve">[56] Y. Zhao, A. Kumar, A. K. Roy-Chowdhury, and M. </w:t>
      </w:r>
      <w:proofErr w:type="spellStart"/>
      <w:r w:rsidRPr="001805A1">
        <w:rPr>
          <w:rFonts w:ascii="Times New Roman" w:hAnsi="Times New Roman" w:cs="Times New Roman"/>
          <w:sz w:val="28"/>
          <w:szCs w:val="28"/>
        </w:rPr>
        <w:t>Chandraker</w:t>
      </w:r>
      <w:proofErr w:type="spellEnd"/>
      <w:r w:rsidRPr="001805A1">
        <w:rPr>
          <w:rFonts w:ascii="Times New Roman" w:hAnsi="Times New Roman" w:cs="Times New Roman"/>
          <w:sz w:val="28"/>
          <w:szCs w:val="28"/>
        </w:rPr>
        <w:t>, "Robust real-time face recognition," in Proceedings of the IEEE Conference on Computer Vision and Pattern Recognition, 2018, pp. 1839-1848.</w:t>
      </w:r>
    </w:p>
    <w:p w14:paraId="7083E4E7"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[57] Zeng, X., &amp; Dai, S. (2021). A review of facial recognition technology for access control and authentication. IEEE Access, 9, 89369-89381.</w:t>
      </w:r>
    </w:p>
    <w:p w14:paraId="0EF154AD"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[58] He, J., Chen, H., &amp; Chen, L. (2021). Real-time Facial Recognition in Large-Scale Scene Based on Edge Computing. In 2021 International Conference on Information and Communications Technologies (ICOIACT) (pp. 33-36). IEEE.</w:t>
      </w:r>
    </w:p>
    <w:p w14:paraId="5B4A33E8" w14:textId="77777777"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[59] </w:t>
      </w:r>
      <w:proofErr w:type="spellStart"/>
      <w:r w:rsidRPr="001805A1">
        <w:rPr>
          <w:rFonts w:ascii="Times New Roman" w:hAnsi="Times New Roman" w:cs="Times New Roman"/>
          <w:sz w:val="28"/>
          <w:szCs w:val="28"/>
        </w:rPr>
        <w:t>Mouttham</w:t>
      </w:r>
      <w:proofErr w:type="spellEnd"/>
      <w:r w:rsidRPr="001805A1">
        <w:rPr>
          <w:rFonts w:ascii="Times New Roman" w:hAnsi="Times New Roman" w:cs="Times New Roman"/>
          <w:sz w:val="28"/>
          <w:szCs w:val="28"/>
        </w:rPr>
        <w:t xml:space="preserve">, L., Doudou, M., &amp; </w:t>
      </w:r>
      <w:proofErr w:type="spellStart"/>
      <w:r w:rsidRPr="001805A1">
        <w:rPr>
          <w:rFonts w:ascii="Times New Roman" w:hAnsi="Times New Roman" w:cs="Times New Roman"/>
          <w:sz w:val="28"/>
          <w:szCs w:val="28"/>
        </w:rPr>
        <w:t>Bouyakhf</w:t>
      </w:r>
      <w:proofErr w:type="spellEnd"/>
      <w:r w:rsidRPr="001805A1">
        <w:rPr>
          <w:rFonts w:ascii="Times New Roman" w:hAnsi="Times New Roman" w:cs="Times New Roman"/>
          <w:sz w:val="28"/>
          <w:szCs w:val="28"/>
        </w:rPr>
        <w:t>, E. H. (2020, July). Facial Recognition System for Patient Identification and Treatment Monitoring. In 2020 International Conference on Wireless Networks and Mobile Communications (WINCOM) (pp. 1-6). IEEE.</w:t>
      </w:r>
    </w:p>
    <w:p w14:paraId="3CF9F328" w14:textId="48B63AED" w:rsidR="00B6137D" w:rsidRPr="001805A1" w:rsidRDefault="00B6137D" w:rsidP="001805A1">
      <w:pPr>
        <w:spacing w:line="360" w:lineRule="auto"/>
        <w:jc w:val="both"/>
        <w:rPr>
          <w:rFonts w:ascii="Times New Roman" w:hAnsi="Times New Roman" w:cs="Times New Roman"/>
          <w:sz w:val="28"/>
          <w:szCs w:val="28"/>
        </w:rPr>
      </w:pPr>
      <w:r w:rsidRPr="001805A1">
        <w:rPr>
          <w:rFonts w:ascii="Times New Roman" w:hAnsi="Times New Roman" w:cs="Times New Roman"/>
          <w:sz w:val="28"/>
          <w:szCs w:val="28"/>
        </w:rPr>
        <w:t xml:space="preserve">[60] Deng, H., Sheng, H., &amp; Zhang, W. (2019, October). Building an Image Search Engine with Facial Recognition for </w:t>
      </w:r>
      <w:proofErr w:type="gramStart"/>
      <w:r w:rsidRPr="001805A1">
        <w:rPr>
          <w:rFonts w:ascii="Times New Roman" w:hAnsi="Times New Roman" w:cs="Times New Roman"/>
          <w:sz w:val="28"/>
          <w:szCs w:val="28"/>
        </w:rPr>
        <w:t>Social Media</w:t>
      </w:r>
      <w:proofErr w:type="gramEnd"/>
      <w:r w:rsidRPr="001805A1">
        <w:rPr>
          <w:rFonts w:ascii="Times New Roman" w:hAnsi="Times New Roman" w:cs="Times New Roman"/>
          <w:sz w:val="28"/>
          <w:szCs w:val="28"/>
        </w:rPr>
        <w:t>. In 2019 2nd International Conference on Computer Science and Software Engineering (CSSE) (pp. 1037-1040). IEEE.</w:t>
      </w:r>
    </w:p>
    <w:p w14:paraId="7D91819B" w14:textId="21A4B383" w:rsidR="006F0D11" w:rsidRPr="006F0D11" w:rsidRDefault="006F0D11" w:rsidP="00E66321">
      <w:pPr>
        <w:jc w:val="both"/>
      </w:pPr>
    </w:p>
    <w:sectPr w:rsidR="006F0D11" w:rsidRPr="006F0D11" w:rsidSect="00FE4805">
      <w:headerReference w:type="default" r:id="rId17"/>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5810D" w14:textId="77777777" w:rsidR="002E5130" w:rsidRDefault="002E5130" w:rsidP="00FE4805">
      <w:pPr>
        <w:spacing w:after="0" w:line="240" w:lineRule="auto"/>
      </w:pPr>
      <w:r>
        <w:separator/>
      </w:r>
    </w:p>
  </w:endnote>
  <w:endnote w:type="continuationSeparator" w:id="0">
    <w:p w14:paraId="01C03EEC" w14:textId="77777777" w:rsidR="002E5130" w:rsidRDefault="002E5130" w:rsidP="00FE48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1866341"/>
      <w:docPartObj>
        <w:docPartGallery w:val="Page Numbers (Bottom of Page)"/>
        <w:docPartUnique/>
      </w:docPartObj>
    </w:sdtPr>
    <w:sdtEndPr>
      <w:rPr>
        <w:noProof/>
      </w:rPr>
    </w:sdtEndPr>
    <w:sdtContent>
      <w:p w14:paraId="28FA5C69" w14:textId="3412AE64" w:rsidR="00FE4805" w:rsidRDefault="00FE48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4E1998" w14:textId="77777777" w:rsidR="00FE4805" w:rsidRDefault="00FE48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22AB6" w14:textId="77777777" w:rsidR="002E5130" w:rsidRDefault="002E5130" w:rsidP="00FE4805">
      <w:pPr>
        <w:spacing w:after="0" w:line="240" w:lineRule="auto"/>
      </w:pPr>
      <w:r>
        <w:separator/>
      </w:r>
    </w:p>
  </w:footnote>
  <w:footnote w:type="continuationSeparator" w:id="0">
    <w:p w14:paraId="3E63EB1C" w14:textId="77777777" w:rsidR="002E5130" w:rsidRDefault="002E5130" w:rsidP="00FE48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E77F9" w14:textId="13B00FB3" w:rsidR="00FE4805" w:rsidRDefault="00FE4805">
    <w:pPr>
      <w:pStyle w:val="Header"/>
    </w:pPr>
  </w:p>
  <w:p w14:paraId="75D96696" w14:textId="77777777" w:rsidR="00FE4805" w:rsidRDefault="00FE48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84AAD"/>
    <w:multiLevelType w:val="hybridMultilevel"/>
    <w:tmpl w:val="1BA83BE4"/>
    <w:lvl w:ilvl="0" w:tplc="F4063F74">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E35762"/>
    <w:multiLevelType w:val="multilevel"/>
    <w:tmpl w:val="FD16C978"/>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0F8A5FC5"/>
    <w:multiLevelType w:val="hybridMultilevel"/>
    <w:tmpl w:val="85D0DDB8"/>
    <w:lvl w:ilvl="0" w:tplc="A0C41094">
      <w:start w:val="1"/>
      <w:numFmt w:val="lowerLetter"/>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4DF5EE8"/>
    <w:multiLevelType w:val="multilevel"/>
    <w:tmpl w:val="FD16C978"/>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27D008EC"/>
    <w:multiLevelType w:val="hybridMultilevel"/>
    <w:tmpl w:val="BDCA8FEA"/>
    <w:lvl w:ilvl="0" w:tplc="7B086404">
      <w:start w:val="1"/>
      <w:numFmt w:val="lowerLetter"/>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F95696F"/>
    <w:multiLevelType w:val="hybridMultilevel"/>
    <w:tmpl w:val="C3E0E27A"/>
    <w:lvl w:ilvl="0" w:tplc="40090001">
      <w:start w:val="1"/>
      <w:numFmt w:val="bullet"/>
      <w:lvlText w:val=""/>
      <w:lvlJc w:val="left"/>
      <w:pPr>
        <w:ind w:left="870" w:hanging="360"/>
      </w:pPr>
      <w:rPr>
        <w:rFonts w:ascii="Symbol" w:hAnsi="Symbol" w:hint="default"/>
      </w:rPr>
    </w:lvl>
    <w:lvl w:ilvl="1" w:tplc="40090003" w:tentative="1">
      <w:start w:val="1"/>
      <w:numFmt w:val="bullet"/>
      <w:lvlText w:val="o"/>
      <w:lvlJc w:val="left"/>
      <w:pPr>
        <w:ind w:left="1590" w:hanging="360"/>
      </w:pPr>
      <w:rPr>
        <w:rFonts w:ascii="Courier New" w:hAnsi="Courier New" w:cs="Courier New" w:hint="default"/>
      </w:rPr>
    </w:lvl>
    <w:lvl w:ilvl="2" w:tplc="40090005" w:tentative="1">
      <w:start w:val="1"/>
      <w:numFmt w:val="bullet"/>
      <w:lvlText w:val=""/>
      <w:lvlJc w:val="left"/>
      <w:pPr>
        <w:ind w:left="2310" w:hanging="360"/>
      </w:pPr>
      <w:rPr>
        <w:rFonts w:ascii="Wingdings" w:hAnsi="Wingdings" w:hint="default"/>
      </w:rPr>
    </w:lvl>
    <w:lvl w:ilvl="3" w:tplc="40090001" w:tentative="1">
      <w:start w:val="1"/>
      <w:numFmt w:val="bullet"/>
      <w:lvlText w:val=""/>
      <w:lvlJc w:val="left"/>
      <w:pPr>
        <w:ind w:left="3030" w:hanging="360"/>
      </w:pPr>
      <w:rPr>
        <w:rFonts w:ascii="Symbol" w:hAnsi="Symbol" w:hint="default"/>
      </w:rPr>
    </w:lvl>
    <w:lvl w:ilvl="4" w:tplc="40090003" w:tentative="1">
      <w:start w:val="1"/>
      <w:numFmt w:val="bullet"/>
      <w:lvlText w:val="o"/>
      <w:lvlJc w:val="left"/>
      <w:pPr>
        <w:ind w:left="3750" w:hanging="360"/>
      </w:pPr>
      <w:rPr>
        <w:rFonts w:ascii="Courier New" w:hAnsi="Courier New" w:cs="Courier New" w:hint="default"/>
      </w:rPr>
    </w:lvl>
    <w:lvl w:ilvl="5" w:tplc="40090005" w:tentative="1">
      <w:start w:val="1"/>
      <w:numFmt w:val="bullet"/>
      <w:lvlText w:val=""/>
      <w:lvlJc w:val="left"/>
      <w:pPr>
        <w:ind w:left="4470" w:hanging="360"/>
      </w:pPr>
      <w:rPr>
        <w:rFonts w:ascii="Wingdings" w:hAnsi="Wingdings" w:hint="default"/>
      </w:rPr>
    </w:lvl>
    <w:lvl w:ilvl="6" w:tplc="40090001" w:tentative="1">
      <w:start w:val="1"/>
      <w:numFmt w:val="bullet"/>
      <w:lvlText w:val=""/>
      <w:lvlJc w:val="left"/>
      <w:pPr>
        <w:ind w:left="5190" w:hanging="360"/>
      </w:pPr>
      <w:rPr>
        <w:rFonts w:ascii="Symbol" w:hAnsi="Symbol" w:hint="default"/>
      </w:rPr>
    </w:lvl>
    <w:lvl w:ilvl="7" w:tplc="40090003" w:tentative="1">
      <w:start w:val="1"/>
      <w:numFmt w:val="bullet"/>
      <w:lvlText w:val="o"/>
      <w:lvlJc w:val="left"/>
      <w:pPr>
        <w:ind w:left="5910" w:hanging="360"/>
      </w:pPr>
      <w:rPr>
        <w:rFonts w:ascii="Courier New" w:hAnsi="Courier New" w:cs="Courier New" w:hint="default"/>
      </w:rPr>
    </w:lvl>
    <w:lvl w:ilvl="8" w:tplc="40090005" w:tentative="1">
      <w:start w:val="1"/>
      <w:numFmt w:val="bullet"/>
      <w:lvlText w:val=""/>
      <w:lvlJc w:val="left"/>
      <w:pPr>
        <w:ind w:left="6630" w:hanging="360"/>
      </w:pPr>
      <w:rPr>
        <w:rFonts w:ascii="Wingdings" w:hAnsi="Wingdings" w:hint="default"/>
      </w:rPr>
    </w:lvl>
  </w:abstractNum>
  <w:abstractNum w:abstractNumId="6" w15:restartNumberingAfterBreak="0">
    <w:nsid w:val="42BD10B9"/>
    <w:multiLevelType w:val="hybridMultilevel"/>
    <w:tmpl w:val="41C22146"/>
    <w:lvl w:ilvl="0" w:tplc="C15A2858">
      <w:start w:val="1"/>
      <w:numFmt w:val="lowerLetter"/>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EF017A2"/>
    <w:multiLevelType w:val="hybridMultilevel"/>
    <w:tmpl w:val="3ACAA03A"/>
    <w:lvl w:ilvl="0" w:tplc="4FF6E80A">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6822723">
    <w:abstractNumId w:val="1"/>
  </w:num>
  <w:num w:numId="2" w16cid:durableId="483812283">
    <w:abstractNumId w:val="0"/>
  </w:num>
  <w:num w:numId="3" w16cid:durableId="97994261">
    <w:abstractNumId w:val="2"/>
  </w:num>
  <w:num w:numId="4" w16cid:durableId="2017728755">
    <w:abstractNumId w:val="6"/>
  </w:num>
  <w:num w:numId="5" w16cid:durableId="420806845">
    <w:abstractNumId w:val="7"/>
  </w:num>
  <w:num w:numId="6" w16cid:durableId="1880781839">
    <w:abstractNumId w:val="4"/>
  </w:num>
  <w:num w:numId="7" w16cid:durableId="1260332018">
    <w:abstractNumId w:val="5"/>
  </w:num>
  <w:num w:numId="8" w16cid:durableId="607083516">
    <w:abstractNumId w:val="3"/>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activeWritingStyle w:appName="MSWord" w:lang="en-GB" w:vendorID="64" w:dllVersion="0" w:nlCheck="1" w:checkStyle="0"/>
  <w:activeWritingStyle w:appName="MSWord" w:lang="en-US" w:vendorID="64" w:dllVersion="0" w:nlCheck="1" w:checkStyle="0"/>
  <w:activeWritingStyle w:appName="MSWord" w:lang="en-IN"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D11"/>
    <w:rsid w:val="00015212"/>
    <w:rsid w:val="00076A2C"/>
    <w:rsid w:val="00093419"/>
    <w:rsid w:val="000A6CF5"/>
    <w:rsid w:val="000B42D1"/>
    <w:rsid w:val="000B5144"/>
    <w:rsid w:val="000E1088"/>
    <w:rsid w:val="00101D3B"/>
    <w:rsid w:val="0017245F"/>
    <w:rsid w:val="001805A1"/>
    <w:rsid w:val="002318FD"/>
    <w:rsid w:val="00250539"/>
    <w:rsid w:val="0027648C"/>
    <w:rsid w:val="002C2B75"/>
    <w:rsid w:val="002C3905"/>
    <w:rsid w:val="002E5130"/>
    <w:rsid w:val="00331948"/>
    <w:rsid w:val="003537AE"/>
    <w:rsid w:val="00363ACD"/>
    <w:rsid w:val="00431634"/>
    <w:rsid w:val="00473CEE"/>
    <w:rsid w:val="00484CDD"/>
    <w:rsid w:val="004D24A4"/>
    <w:rsid w:val="0052003E"/>
    <w:rsid w:val="00550B60"/>
    <w:rsid w:val="00562381"/>
    <w:rsid w:val="005724DB"/>
    <w:rsid w:val="005A6041"/>
    <w:rsid w:val="006768A4"/>
    <w:rsid w:val="00684AF2"/>
    <w:rsid w:val="006C1CA1"/>
    <w:rsid w:val="006F0D11"/>
    <w:rsid w:val="00724025"/>
    <w:rsid w:val="0075631D"/>
    <w:rsid w:val="008462BC"/>
    <w:rsid w:val="00885743"/>
    <w:rsid w:val="0092031D"/>
    <w:rsid w:val="00933B75"/>
    <w:rsid w:val="00950FBD"/>
    <w:rsid w:val="009C2302"/>
    <w:rsid w:val="00A456AF"/>
    <w:rsid w:val="00A86A81"/>
    <w:rsid w:val="00AF2CD6"/>
    <w:rsid w:val="00B35B1A"/>
    <w:rsid w:val="00B53723"/>
    <w:rsid w:val="00B6137D"/>
    <w:rsid w:val="00BA5680"/>
    <w:rsid w:val="00BB7E81"/>
    <w:rsid w:val="00BD35C2"/>
    <w:rsid w:val="00CD66AC"/>
    <w:rsid w:val="00CE19EA"/>
    <w:rsid w:val="00D14DF3"/>
    <w:rsid w:val="00D32078"/>
    <w:rsid w:val="00D54EF1"/>
    <w:rsid w:val="00E16F99"/>
    <w:rsid w:val="00E604D6"/>
    <w:rsid w:val="00E66321"/>
    <w:rsid w:val="00F15C16"/>
    <w:rsid w:val="00F163F0"/>
    <w:rsid w:val="00F870A0"/>
    <w:rsid w:val="00F879CD"/>
    <w:rsid w:val="00FB463E"/>
    <w:rsid w:val="00FE48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3FC383"/>
  <w15:chartTrackingRefBased/>
  <w15:docId w15:val="{A60EE647-3E77-45E7-B31A-F4115FE6F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6C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6C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A6CF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16F99"/>
    <w:pPr>
      <w:keepNext/>
      <w:keepLines/>
      <w:spacing w:before="40" w:after="0" w:line="480" w:lineRule="auto"/>
      <w:outlineLvl w:val="3"/>
    </w:pPr>
    <w:rPr>
      <w:rFonts w:asciiTheme="majorHAnsi" w:eastAsiaTheme="majorEastAsia" w:hAnsiTheme="majorHAnsi" w:cstheme="majorBidi"/>
      <w:i/>
      <w:iCs/>
      <w:color w:val="2F5496" w:themeColor="accent1" w:themeShade="BF"/>
      <w:sz w:val="24"/>
      <w:szCs w:val="20"/>
      <w:lang w:val="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F0D11"/>
    <w:rPr>
      <w:rFonts w:ascii="Times New Roman" w:hAnsi="Times New Roman" w:cs="Times New Roman"/>
      <w:sz w:val="24"/>
      <w:szCs w:val="24"/>
    </w:rPr>
  </w:style>
  <w:style w:type="character" w:styleId="Hyperlink">
    <w:name w:val="Hyperlink"/>
    <w:basedOn w:val="DefaultParagraphFont"/>
    <w:uiPriority w:val="99"/>
    <w:unhideWhenUsed/>
    <w:rsid w:val="00E66321"/>
    <w:rPr>
      <w:color w:val="0563C1" w:themeColor="hyperlink"/>
      <w:u w:val="single"/>
    </w:rPr>
  </w:style>
  <w:style w:type="character" w:styleId="UnresolvedMention">
    <w:name w:val="Unresolved Mention"/>
    <w:basedOn w:val="DefaultParagraphFont"/>
    <w:uiPriority w:val="99"/>
    <w:semiHidden/>
    <w:unhideWhenUsed/>
    <w:rsid w:val="00E66321"/>
    <w:rPr>
      <w:color w:val="605E5C"/>
      <w:shd w:val="clear" w:color="auto" w:fill="E1DFDD"/>
    </w:rPr>
  </w:style>
  <w:style w:type="paragraph" w:styleId="ListParagraph">
    <w:name w:val="List Paragraph"/>
    <w:basedOn w:val="Normal"/>
    <w:uiPriority w:val="34"/>
    <w:qFormat/>
    <w:rsid w:val="00BD35C2"/>
    <w:pPr>
      <w:ind w:left="720"/>
      <w:contextualSpacing/>
    </w:pPr>
  </w:style>
  <w:style w:type="character" w:customStyle="1" w:styleId="Heading1Char">
    <w:name w:val="Heading 1 Char"/>
    <w:basedOn w:val="DefaultParagraphFont"/>
    <w:link w:val="Heading1"/>
    <w:uiPriority w:val="9"/>
    <w:rsid w:val="000A6CF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A6CF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A6CF5"/>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076A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6A2C"/>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9203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FE4805"/>
    <w:pPr>
      <w:tabs>
        <w:tab w:val="center" w:pos="4513"/>
        <w:tab w:val="right" w:pos="9026"/>
      </w:tabs>
      <w:spacing w:after="0" w:line="240" w:lineRule="auto"/>
    </w:pPr>
  </w:style>
  <w:style w:type="character" w:customStyle="1" w:styleId="HeaderChar">
    <w:name w:val="Header Char"/>
    <w:basedOn w:val="DefaultParagraphFont"/>
    <w:link w:val="Header"/>
    <w:rsid w:val="00FE4805"/>
  </w:style>
  <w:style w:type="paragraph" w:styleId="Footer">
    <w:name w:val="footer"/>
    <w:basedOn w:val="Normal"/>
    <w:link w:val="FooterChar"/>
    <w:uiPriority w:val="99"/>
    <w:unhideWhenUsed/>
    <w:rsid w:val="00FE48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805"/>
  </w:style>
  <w:style w:type="paragraph" w:styleId="TOCHeading">
    <w:name w:val="TOC Heading"/>
    <w:basedOn w:val="Heading1"/>
    <w:next w:val="Normal"/>
    <w:uiPriority w:val="39"/>
    <w:unhideWhenUsed/>
    <w:qFormat/>
    <w:rsid w:val="002C3905"/>
    <w:pPr>
      <w:outlineLvl w:val="9"/>
    </w:pPr>
    <w:rPr>
      <w:lang w:val="en-US"/>
    </w:rPr>
  </w:style>
  <w:style w:type="paragraph" w:styleId="TOC2">
    <w:name w:val="toc 2"/>
    <w:basedOn w:val="Normal"/>
    <w:next w:val="Normal"/>
    <w:autoRedefine/>
    <w:uiPriority w:val="39"/>
    <w:unhideWhenUsed/>
    <w:rsid w:val="002C390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C3905"/>
    <w:pPr>
      <w:spacing w:after="100"/>
    </w:pPr>
    <w:rPr>
      <w:rFonts w:eastAsiaTheme="minorEastAsia" w:cs="Times New Roman"/>
      <w:lang w:val="en-US"/>
    </w:rPr>
  </w:style>
  <w:style w:type="paragraph" w:styleId="TOC3">
    <w:name w:val="toc 3"/>
    <w:basedOn w:val="Normal"/>
    <w:next w:val="Normal"/>
    <w:autoRedefine/>
    <w:uiPriority w:val="39"/>
    <w:unhideWhenUsed/>
    <w:rsid w:val="002C3905"/>
    <w:pPr>
      <w:spacing w:after="100"/>
      <w:ind w:left="440"/>
    </w:pPr>
    <w:rPr>
      <w:rFonts w:eastAsiaTheme="minorEastAsia" w:cs="Times New Roman"/>
      <w:lang w:val="en-US"/>
    </w:rPr>
  </w:style>
  <w:style w:type="character" w:customStyle="1" w:styleId="Heading4Char">
    <w:name w:val="Heading 4 Char"/>
    <w:basedOn w:val="DefaultParagraphFont"/>
    <w:link w:val="Heading4"/>
    <w:uiPriority w:val="9"/>
    <w:semiHidden/>
    <w:rsid w:val="00E16F99"/>
    <w:rPr>
      <w:rFonts w:asciiTheme="majorHAnsi" w:eastAsiaTheme="majorEastAsia" w:hAnsiTheme="majorHAnsi" w:cstheme="majorBidi"/>
      <w:i/>
      <w:iCs/>
      <w:color w:val="2F5496" w:themeColor="accent1" w:themeShade="BF"/>
      <w:sz w:val="24"/>
      <w:szCs w:val="20"/>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38497">
      <w:bodyDiv w:val="1"/>
      <w:marLeft w:val="0"/>
      <w:marRight w:val="0"/>
      <w:marTop w:val="0"/>
      <w:marBottom w:val="0"/>
      <w:divBdr>
        <w:top w:val="none" w:sz="0" w:space="0" w:color="auto"/>
        <w:left w:val="none" w:sz="0" w:space="0" w:color="auto"/>
        <w:bottom w:val="none" w:sz="0" w:space="0" w:color="auto"/>
        <w:right w:val="none" w:sz="0" w:space="0" w:color="auto"/>
      </w:divBdr>
    </w:div>
    <w:div w:id="205486655">
      <w:bodyDiv w:val="1"/>
      <w:marLeft w:val="0"/>
      <w:marRight w:val="0"/>
      <w:marTop w:val="0"/>
      <w:marBottom w:val="0"/>
      <w:divBdr>
        <w:top w:val="none" w:sz="0" w:space="0" w:color="auto"/>
        <w:left w:val="none" w:sz="0" w:space="0" w:color="auto"/>
        <w:bottom w:val="none" w:sz="0" w:space="0" w:color="auto"/>
        <w:right w:val="none" w:sz="0" w:space="0" w:color="auto"/>
      </w:divBdr>
    </w:div>
    <w:div w:id="209999797">
      <w:bodyDiv w:val="1"/>
      <w:marLeft w:val="0"/>
      <w:marRight w:val="0"/>
      <w:marTop w:val="0"/>
      <w:marBottom w:val="0"/>
      <w:divBdr>
        <w:top w:val="none" w:sz="0" w:space="0" w:color="auto"/>
        <w:left w:val="none" w:sz="0" w:space="0" w:color="auto"/>
        <w:bottom w:val="none" w:sz="0" w:space="0" w:color="auto"/>
        <w:right w:val="none" w:sz="0" w:space="0" w:color="auto"/>
      </w:divBdr>
    </w:div>
    <w:div w:id="445464651">
      <w:bodyDiv w:val="1"/>
      <w:marLeft w:val="0"/>
      <w:marRight w:val="0"/>
      <w:marTop w:val="0"/>
      <w:marBottom w:val="0"/>
      <w:divBdr>
        <w:top w:val="none" w:sz="0" w:space="0" w:color="auto"/>
        <w:left w:val="none" w:sz="0" w:space="0" w:color="auto"/>
        <w:bottom w:val="none" w:sz="0" w:space="0" w:color="auto"/>
        <w:right w:val="none" w:sz="0" w:space="0" w:color="auto"/>
      </w:divBdr>
    </w:div>
    <w:div w:id="449786441">
      <w:bodyDiv w:val="1"/>
      <w:marLeft w:val="0"/>
      <w:marRight w:val="0"/>
      <w:marTop w:val="0"/>
      <w:marBottom w:val="0"/>
      <w:divBdr>
        <w:top w:val="none" w:sz="0" w:space="0" w:color="auto"/>
        <w:left w:val="none" w:sz="0" w:space="0" w:color="auto"/>
        <w:bottom w:val="none" w:sz="0" w:space="0" w:color="auto"/>
        <w:right w:val="none" w:sz="0" w:space="0" w:color="auto"/>
      </w:divBdr>
    </w:div>
    <w:div w:id="484511419">
      <w:bodyDiv w:val="1"/>
      <w:marLeft w:val="0"/>
      <w:marRight w:val="0"/>
      <w:marTop w:val="0"/>
      <w:marBottom w:val="0"/>
      <w:divBdr>
        <w:top w:val="none" w:sz="0" w:space="0" w:color="auto"/>
        <w:left w:val="none" w:sz="0" w:space="0" w:color="auto"/>
        <w:bottom w:val="none" w:sz="0" w:space="0" w:color="auto"/>
        <w:right w:val="none" w:sz="0" w:space="0" w:color="auto"/>
      </w:divBdr>
    </w:div>
    <w:div w:id="572660992">
      <w:bodyDiv w:val="1"/>
      <w:marLeft w:val="0"/>
      <w:marRight w:val="0"/>
      <w:marTop w:val="0"/>
      <w:marBottom w:val="0"/>
      <w:divBdr>
        <w:top w:val="none" w:sz="0" w:space="0" w:color="auto"/>
        <w:left w:val="none" w:sz="0" w:space="0" w:color="auto"/>
        <w:bottom w:val="none" w:sz="0" w:space="0" w:color="auto"/>
        <w:right w:val="none" w:sz="0" w:space="0" w:color="auto"/>
      </w:divBdr>
    </w:div>
    <w:div w:id="629869923">
      <w:bodyDiv w:val="1"/>
      <w:marLeft w:val="0"/>
      <w:marRight w:val="0"/>
      <w:marTop w:val="0"/>
      <w:marBottom w:val="0"/>
      <w:divBdr>
        <w:top w:val="none" w:sz="0" w:space="0" w:color="auto"/>
        <w:left w:val="none" w:sz="0" w:space="0" w:color="auto"/>
        <w:bottom w:val="none" w:sz="0" w:space="0" w:color="auto"/>
        <w:right w:val="none" w:sz="0" w:space="0" w:color="auto"/>
      </w:divBdr>
    </w:div>
    <w:div w:id="718749005">
      <w:bodyDiv w:val="1"/>
      <w:marLeft w:val="0"/>
      <w:marRight w:val="0"/>
      <w:marTop w:val="0"/>
      <w:marBottom w:val="0"/>
      <w:divBdr>
        <w:top w:val="none" w:sz="0" w:space="0" w:color="auto"/>
        <w:left w:val="none" w:sz="0" w:space="0" w:color="auto"/>
        <w:bottom w:val="none" w:sz="0" w:space="0" w:color="auto"/>
        <w:right w:val="none" w:sz="0" w:space="0" w:color="auto"/>
      </w:divBdr>
    </w:div>
    <w:div w:id="773936105">
      <w:bodyDiv w:val="1"/>
      <w:marLeft w:val="0"/>
      <w:marRight w:val="0"/>
      <w:marTop w:val="0"/>
      <w:marBottom w:val="0"/>
      <w:divBdr>
        <w:top w:val="none" w:sz="0" w:space="0" w:color="auto"/>
        <w:left w:val="none" w:sz="0" w:space="0" w:color="auto"/>
        <w:bottom w:val="none" w:sz="0" w:space="0" w:color="auto"/>
        <w:right w:val="none" w:sz="0" w:space="0" w:color="auto"/>
      </w:divBdr>
    </w:div>
    <w:div w:id="774985687">
      <w:bodyDiv w:val="1"/>
      <w:marLeft w:val="0"/>
      <w:marRight w:val="0"/>
      <w:marTop w:val="0"/>
      <w:marBottom w:val="0"/>
      <w:divBdr>
        <w:top w:val="none" w:sz="0" w:space="0" w:color="auto"/>
        <w:left w:val="none" w:sz="0" w:space="0" w:color="auto"/>
        <w:bottom w:val="none" w:sz="0" w:space="0" w:color="auto"/>
        <w:right w:val="none" w:sz="0" w:space="0" w:color="auto"/>
      </w:divBdr>
    </w:div>
    <w:div w:id="782269995">
      <w:bodyDiv w:val="1"/>
      <w:marLeft w:val="0"/>
      <w:marRight w:val="0"/>
      <w:marTop w:val="0"/>
      <w:marBottom w:val="0"/>
      <w:divBdr>
        <w:top w:val="none" w:sz="0" w:space="0" w:color="auto"/>
        <w:left w:val="none" w:sz="0" w:space="0" w:color="auto"/>
        <w:bottom w:val="none" w:sz="0" w:space="0" w:color="auto"/>
        <w:right w:val="none" w:sz="0" w:space="0" w:color="auto"/>
      </w:divBdr>
    </w:div>
    <w:div w:id="859046282">
      <w:bodyDiv w:val="1"/>
      <w:marLeft w:val="0"/>
      <w:marRight w:val="0"/>
      <w:marTop w:val="0"/>
      <w:marBottom w:val="0"/>
      <w:divBdr>
        <w:top w:val="none" w:sz="0" w:space="0" w:color="auto"/>
        <w:left w:val="none" w:sz="0" w:space="0" w:color="auto"/>
        <w:bottom w:val="none" w:sz="0" w:space="0" w:color="auto"/>
        <w:right w:val="none" w:sz="0" w:space="0" w:color="auto"/>
      </w:divBdr>
    </w:div>
    <w:div w:id="869538642">
      <w:bodyDiv w:val="1"/>
      <w:marLeft w:val="0"/>
      <w:marRight w:val="0"/>
      <w:marTop w:val="0"/>
      <w:marBottom w:val="0"/>
      <w:divBdr>
        <w:top w:val="none" w:sz="0" w:space="0" w:color="auto"/>
        <w:left w:val="none" w:sz="0" w:space="0" w:color="auto"/>
        <w:bottom w:val="none" w:sz="0" w:space="0" w:color="auto"/>
        <w:right w:val="none" w:sz="0" w:space="0" w:color="auto"/>
      </w:divBdr>
    </w:div>
    <w:div w:id="911937599">
      <w:bodyDiv w:val="1"/>
      <w:marLeft w:val="0"/>
      <w:marRight w:val="0"/>
      <w:marTop w:val="0"/>
      <w:marBottom w:val="0"/>
      <w:divBdr>
        <w:top w:val="none" w:sz="0" w:space="0" w:color="auto"/>
        <w:left w:val="none" w:sz="0" w:space="0" w:color="auto"/>
        <w:bottom w:val="none" w:sz="0" w:space="0" w:color="auto"/>
        <w:right w:val="none" w:sz="0" w:space="0" w:color="auto"/>
      </w:divBdr>
    </w:div>
    <w:div w:id="1009984049">
      <w:bodyDiv w:val="1"/>
      <w:marLeft w:val="0"/>
      <w:marRight w:val="0"/>
      <w:marTop w:val="0"/>
      <w:marBottom w:val="0"/>
      <w:divBdr>
        <w:top w:val="none" w:sz="0" w:space="0" w:color="auto"/>
        <w:left w:val="none" w:sz="0" w:space="0" w:color="auto"/>
        <w:bottom w:val="none" w:sz="0" w:space="0" w:color="auto"/>
        <w:right w:val="none" w:sz="0" w:space="0" w:color="auto"/>
      </w:divBdr>
    </w:div>
    <w:div w:id="1041587887">
      <w:bodyDiv w:val="1"/>
      <w:marLeft w:val="0"/>
      <w:marRight w:val="0"/>
      <w:marTop w:val="0"/>
      <w:marBottom w:val="0"/>
      <w:divBdr>
        <w:top w:val="none" w:sz="0" w:space="0" w:color="auto"/>
        <w:left w:val="none" w:sz="0" w:space="0" w:color="auto"/>
        <w:bottom w:val="none" w:sz="0" w:space="0" w:color="auto"/>
        <w:right w:val="none" w:sz="0" w:space="0" w:color="auto"/>
      </w:divBdr>
    </w:div>
    <w:div w:id="1096825115">
      <w:bodyDiv w:val="1"/>
      <w:marLeft w:val="0"/>
      <w:marRight w:val="0"/>
      <w:marTop w:val="0"/>
      <w:marBottom w:val="0"/>
      <w:divBdr>
        <w:top w:val="none" w:sz="0" w:space="0" w:color="auto"/>
        <w:left w:val="none" w:sz="0" w:space="0" w:color="auto"/>
        <w:bottom w:val="none" w:sz="0" w:space="0" w:color="auto"/>
        <w:right w:val="none" w:sz="0" w:space="0" w:color="auto"/>
      </w:divBdr>
    </w:div>
    <w:div w:id="1105882191">
      <w:bodyDiv w:val="1"/>
      <w:marLeft w:val="0"/>
      <w:marRight w:val="0"/>
      <w:marTop w:val="0"/>
      <w:marBottom w:val="0"/>
      <w:divBdr>
        <w:top w:val="none" w:sz="0" w:space="0" w:color="auto"/>
        <w:left w:val="none" w:sz="0" w:space="0" w:color="auto"/>
        <w:bottom w:val="none" w:sz="0" w:space="0" w:color="auto"/>
        <w:right w:val="none" w:sz="0" w:space="0" w:color="auto"/>
      </w:divBdr>
    </w:div>
    <w:div w:id="1116874631">
      <w:bodyDiv w:val="1"/>
      <w:marLeft w:val="0"/>
      <w:marRight w:val="0"/>
      <w:marTop w:val="0"/>
      <w:marBottom w:val="0"/>
      <w:divBdr>
        <w:top w:val="none" w:sz="0" w:space="0" w:color="auto"/>
        <w:left w:val="none" w:sz="0" w:space="0" w:color="auto"/>
        <w:bottom w:val="none" w:sz="0" w:space="0" w:color="auto"/>
        <w:right w:val="none" w:sz="0" w:space="0" w:color="auto"/>
      </w:divBdr>
    </w:div>
    <w:div w:id="1265767102">
      <w:bodyDiv w:val="1"/>
      <w:marLeft w:val="0"/>
      <w:marRight w:val="0"/>
      <w:marTop w:val="0"/>
      <w:marBottom w:val="0"/>
      <w:divBdr>
        <w:top w:val="none" w:sz="0" w:space="0" w:color="auto"/>
        <w:left w:val="none" w:sz="0" w:space="0" w:color="auto"/>
        <w:bottom w:val="none" w:sz="0" w:space="0" w:color="auto"/>
        <w:right w:val="none" w:sz="0" w:space="0" w:color="auto"/>
      </w:divBdr>
      <w:divsChild>
        <w:div w:id="1577786652">
          <w:marLeft w:val="0"/>
          <w:marRight w:val="0"/>
          <w:marTop w:val="0"/>
          <w:marBottom w:val="0"/>
          <w:divBdr>
            <w:top w:val="single" w:sz="2" w:space="0" w:color="auto"/>
            <w:left w:val="single" w:sz="2" w:space="0" w:color="auto"/>
            <w:bottom w:val="single" w:sz="6" w:space="0" w:color="auto"/>
            <w:right w:val="single" w:sz="2" w:space="0" w:color="auto"/>
          </w:divBdr>
          <w:divsChild>
            <w:div w:id="778913109">
              <w:marLeft w:val="0"/>
              <w:marRight w:val="0"/>
              <w:marTop w:val="100"/>
              <w:marBottom w:val="100"/>
              <w:divBdr>
                <w:top w:val="single" w:sz="2" w:space="0" w:color="D9D9E3"/>
                <w:left w:val="single" w:sz="2" w:space="0" w:color="D9D9E3"/>
                <w:bottom w:val="single" w:sz="2" w:space="0" w:color="D9D9E3"/>
                <w:right w:val="single" w:sz="2" w:space="0" w:color="D9D9E3"/>
              </w:divBdr>
              <w:divsChild>
                <w:div w:id="1996647369">
                  <w:marLeft w:val="0"/>
                  <w:marRight w:val="0"/>
                  <w:marTop w:val="0"/>
                  <w:marBottom w:val="0"/>
                  <w:divBdr>
                    <w:top w:val="single" w:sz="2" w:space="0" w:color="D9D9E3"/>
                    <w:left w:val="single" w:sz="2" w:space="0" w:color="D9D9E3"/>
                    <w:bottom w:val="single" w:sz="2" w:space="0" w:color="D9D9E3"/>
                    <w:right w:val="single" w:sz="2" w:space="0" w:color="D9D9E3"/>
                  </w:divBdr>
                  <w:divsChild>
                    <w:div w:id="222066162">
                      <w:marLeft w:val="0"/>
                      <w:marRight w:val="0"/>
                      <w:marTop w:val="0"/>
                      <w:marBottom w:val="0"/>
                      <w:divBdr>
                        <w:top w:val="single" w:sz="2" w:space="0" w:color="D9D9E3"/>
                        <w:left w:val="single" w:sz="2" w:space="0" w:color="D9D9E3"/>
                        <w:bottom w:val="single" w:sz="2" w:space="0" w:color="D9D9E3"/>
                        <w:right w:val="single" w:sz="2" w:space="0" w:color="D9D9E3"/>
                      </w:divBdr>
                      <w:divsChild>
                        <w:div w:id="305474914">
                          <w:marLeft w:val="0"/>
                          <w:marRight w:val="0"/>
                          <w:marTop w:val="0"/>
                          <w:marBottom w:val="0"/>
                          <w:divBdr>
                            <w:top w:val="single" w:sz="2" w:space="0" w:color="D9D9E3"/>
                            <w:left w:val="single" w:sz="2" w:space="0" w:color="D9D9E3"/>
                            <w:bottom w:val="single" w:sz="2" w:space="0" w:color="D9D9E3"/>
                            <w:right w:val="single" w:sz="2" w:space="0" w:color="D9D9E3"/>
                          </w:divBdr>
                          <w:divsChild>
                            <w:div w:id="5696590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60468264">
      <w:bodyDiv w:val="1"/>
      <w:marLeft w:val="0"/>
      <w:marRight w:val="0"/>
      <w:marTop w:val="0"/>
      <w:marBottom w:val="0"/>
      <w:divBdr>
        <w:top w:val="none" w:sz="0" w:space="0" w:color="auto"/>
        <w:left w:val="none" w:sz="0" w:space="0" w:color="auto"/>
        <w:bottom w:val="none" w:sz="0" w:space="0" w:color="auto"/>
        <w:right w:val="none" w:sz="0" w:space="0" w:color="auto"/>
      </w:divBdr>
    </w:div>
    <w:div w:id="1374428670">
      <w:bodyDiv w:val="1"/>
      <w:marLeft w:val="0"/>
      <w:marRight w:val="0"/>
      <w:marTop w:val="0"/>
      <w:marBottom w:val="0"/>
      <w:divBdr>
        <w:top w:val="none" w:sz="0" w:space="0" w:color="auto"/>
        <w:left w:val="none" w:sz="0" w:space="0" w:color="auto"/>
        <w:bottom w:val="none" w:sz="0" w:space="0" w:color="auto"/>
        <w:right w:val="none" w:sz="0" w:space="0" w:color="auto"/>
      </w:divBdr>
    </w:div>
    <w:div w:id="1447457919">
      <w:bodyDiv w:val="1"/>
      <w:marLeft w:val="0"/>
      <w:marRight w:val="0"/>
      <w:marTop w:val="0"/>
      <w:marBottom w:val="0"/>
      <w:divBdr>
        <w:top w:val="none" w:sz="0" w:space="0" w:color="auto"/>
        <w:left w:val="none" w:sz="0" w:space="0" w:color="auto"/>
        <w:bottom w:val="none" w:sz="0" w:space="0" w:color="auto"/>
        <w:right w:val="none" w:sz="0" w:space="0" w:color="auto"/>
      </w:divBdr>
    </w:div>
    <w:div w:id="1586185586">
      <w:bodyDiv w:val="1"/>
      <w:marLeft w:val="0"/>
      <w:marRight w:val="0"/>
      <w:marTop w:val="0"/>
      <w:marBottom w:val="0"/>
      <w:divBdr>
        <w:top w:val="none" w:sz="0" w:space="0" w:color="auto"/>
        <w:left w:val="none" w:sz="0" w:space="0" w:color="auto"/>
        <w:bottom w:val="none" w:sz="0" w:space="0" w:color="auto"/>
        <w:right w:val="none" w:sz="0" w:space="0" w:color="auto"/>
      </w:divBdr>
    </w:div>
    <w:div w:id="1594509787">
      <w:bodyDiv w:val="1"/>
      <w:marLeft w:val="0"/>
      <w:marRight w:val="0"/>
      <w:marTop w:val="0"/>
      <w:marBottom w:val="0"/>
      <w:divBdr>
        <w:top w:val="none" w:sz="0" w:space="0" w:color="auto"/>
        <w:left w:val="none" w:sz="0" w:space="0" w:color="auto"/>
        <w:bottom w:val="none" w:sz="0" w:space="0" w:color="auto"/>
        <w:right w:val="none" w:sz="0" w:space="0" w:color="auto"/>
      </w:divBdr>
    </w:div>
    <w:div w:id="1640915421">
      <w:bodyDiv w:val="1"/>
      <w:marLeft w:val="0"/>
      <w:marRight w:val="0"/>
      <w:marTop w:val="0"/>
      <w:marBottom w:val="0"/>
      <w:divBdr>
        <w:top w:val="none" w:sz="0" w:space="0" w:color="auto"/>
        <w:left w:val="none" w:sz="0" w:space="0" w:color="auto"/>
        <w:bottom w:val="none" w:sz="0" w:space="0" w:color="auto"/>
        <w:right w:val="none" w:sz="0" w:space="0" w:color="auto"/>
      </w:divBdr>
      <w:divsChild>
        <w:div w:id="1036078939">
          <w:marLeft w:val="0"/>
          <w:marRight w:val="0"/>
          <w:marTop w:val="0"/>
          <w:marBottom w:val="0"/>
          <w:divBdr>
            <w:top w:val="single" w:sz="2" w:space="0" w:color="D9D9E3"/>
            <w:left w:val="single" w:sz="2" w:space="0" w:color="D9D9E3"/>
            <w:bottom w:val="single" w:sz="2" w:space="0" w:color="D9D9E3"/>
            <w:right w:val="single" w:sz="2" w:space="0" w:color="D9D9E3"/>
          </w:divBdr>
          <w:divsChild>
            <w:div w:id="1840653059">
              <w:marLeft w:val="0"/>
              <w:marRight w:val="0"/>
              <w:marTop w:val="0"/>
              <w:marBottom w:val="0"/>
              <w:divBdr>
                <w:top w:val="single" w:sz="2" w:space="0" w:color="D9D9E3"/>
                <w:left w:val="single" w:sz="2" w:space="0" w:color="D9D9E3"/>
                <w:bottom w:val="single" w:sz="2" w:space="0" w:color="D9D9E3"/>
                <w:right w:val="single" w:sz="2" w:space="0" w:color="D9D9E3"/>
              </w:divBdr>
              <w:divsChild>
                <w:div w:id="1700354554">
                  <w:marLeft w:val="0"/>
                  <w:marRight w:val="0"/>
                  <w:marTop w:val="0"/>
                  <w:marBottom w:val="0"/>
                  <w:divBdr>
                    <w:top w:val="single" w:sz="2" w:space="0" w:color="D9D9E3"/>
                    <w:left w:val="single" w:sz="2" w:space="0" w:color="D9D9E3"/>
                    <w:bottom w:val="single" w:sz="2" w:space="0" w:color="D9D9E3"/>
                    <w:right w:val="single" w:sz="2" w:space="0" w:color="D9D9E3"/>
                  </w:divBdr>
                  <w:divsChild>
                    <w:div w:id="1547721617">
                      <w:marLeft w:val="0"/>
                      <w:marRight w:val="0"/>
                      <w:marTop w:val="0"/>
                      <w:marBottom w:val="0"/>
                      <w:divBdr>
                        <w:top w:val="single" w:sz="2" w:space="0" w:color="D9D9E3"/>
                        <w:left w:val="single" w:sz="2" w:space="0" w:color="D9D9E3"/>
                        <w:bottom w:val="single" w:sz="2" w:space="0" w:color="D9D9E3"/>
                        <w:right w:val="single" w:sz="2" w:space="0" w:color="D9D9E3"/>
                      </w:divBdr>
                      <w:divsChild>
                        <w:div w:id="1524786866">
                          <w:marLeft w:val="0"/>
                          <w:marRight w:val="0"/>
                          <w:marTop w:val="0"/>
                          <w:marBottom w:val="0"/>
                          <w:divBdr>
                            <w:top w:val="single" w:sz="2" w:space="0" w:color="auto"/>
                            <w:left w:val="single" w:sz="2" w:space="0" w:color="auto"/>
                            <w:bottom w:val="single" w:sz="6" w:space="0" w:color="auto"/>
                            <w:right w:val="single" w:sz="2" w:space="0" w:color="auto"/>
                          </w:divBdr>
                          <w:divsChild>
                            <w:div w:id="1624313869">
                              <w:marLeft w:val="0"/>
                              <w:marRight w:val="0"/>
                              <w:marTop w:val="100"/>
                              <w:marBottom w:val="100"/>
                              <w:divBdr>
                                <w:top w:val="single" w:sz="2" w:space="0" w:color="D9D9E3"/>
                                <w:left w:val="single" w:sz="2" w:space="0" w:color="D9D9E3"/>
                                <w:bottom w:val="single" w:sz="2" w:space="0" w:color="D9D9E3"/>
                                <w:right w:val="single" w:sz="2" w:space="0" w:color="D9D9E3"/>
                              </w:divBdr>
                              <w:divsChild>
                                <w:div w:id="1525440581">
                                  <w:marLeft w:val="0"/>
                                  <w:marRight w:val="0"/>
                                  <w:marTop w:val="0"/>
                                  <w:marBottom w:val="0"/>
                                  <w:divBdr>
                                    <w:top w:val="single" w:sz="2" w:space="0" w:color="D9D9E3"/>
                                    <w:left w:val="single" w:sz="2" w:space="0" w:color="D9D9E3"/>
                                    <w:bottom w:val="single" w:sz="2" w:space="0" w:color="D9D9E3"/>
                                    <w:right w:val="single" w:sz="2" w:space="0" w:color="D9D9E3"/>
                                  </w:divBdr>
                                  <w:divsChild>
                                    <w:div w:id="713623982">
                                      <w:marLeft w:val="0"/>
                                      <w:marRight w:val="0"/>
                                      <w:marTop w:val="0"/>
                                      <w:marBottom w:val="0"/>
                                      <w:divBdr>
                                        <w:top w:val="single" w:sz="2" w:space="0" w:color="D9D9E3"/>
                                        <w:left w:val="single" w:sz="2" w:space="0" w:color="D9D9E3"/>
                                        <w:bottom w:val="single" w:sz="2" w:space="0" w:color="D9D9E3"/>
                                        <w:right w:val="single" w:sz="2" w:space="0" w:color="D9D9E3"/>
                                      </w:divBdr>
                                      <w:divsChild>
                                        <w:div w:id="2144272395">
                                          <w:marLeft w:val="0"/>
                                          <w:marRight w:val="0"/>
                                          <w:marTop w:val="0"/>
                                          <w:marBottom w:val="0"/>
                                          <w:divBdr>
                                            <w:top w:val="single" w:sz="2" w:space="0" w:color="D9D9E3"/>
                                            <w:left w:val="single" w:sz="2" w:space="0" w:color="D9D9E3"/>
                                            <w:bottom w:val="single" w:sz="2" w:space="0" w:color="D9D9E3"/>
                                            <w:right w:val="single" w:sz="2" w:space="0" w:color="D9D9E3"/>
                                          </w:divBdr>
                                          <w:divsChild>
                                            <w:div w:id="18029905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8443130">
          <w:marLeft w:val="0"/>
          <w:marRight w:val="0"/>
          <w:marTop w:val="0"/>
          <w:marBottom w:val="0"/>
          <w:divBdr>
            <w:top w:val="none" w:sz="0" w:space="0" w:color="auto"/>
            <w:left w:val="none" w:sz="0" w:space="0" w:color="auto"/>
            <w:bottom w:val="none" w:sz="0" w:space="0" w:color="auto"/>
            <w:right w:val="none" w:sz="0" w:space="0" w:color="auto"/>
          </w:divBdr>
        </w:div>
      </w:divsChild>
    </w:div>
    <w:div w:id="1678339235">
      <w:bodyDiv w:val="1"/>
      <w:marLeft w:val="0"/>
      <w:marRight w:val="0"/>
      <w:marTop w:val="0"/>
      <w:marBottom w:val="0"/>
      <w:divBdr>
        <w:top w:val="none" w:sz="0" w:space="0" w:color="auto"/>
        <w:left w:val="none" w:sz="0" w:space="0" w:color="auto"/>
        <w:bottom w:val="none" w:sz="0" w:space="0" w:color="auto"/>
        <w:right w:val="none" w:sz="0" w:space="0" w:color="auto"/>
      </w:divBdr>
    </w:div>
    <w:div w:id="1688098786">
      <w:bodyDiv w:val="1"/>
      <w:marLeft w:val="0"/>
      <w:marRight w:val="0"/>
      <w:marTop w:val="0"/>
      <w:marBottom w:val="0"/>
      <w:divBdr>
        <w:top w:val="none" w:sz="0" w:space="0" w:color="auto"/>
        <w:left w:val="none" w:sz="0" w:space="0" w:color="auto"/>
        <w:bottom w:val="none" w:sz="0" w:space="0" w:color="auto"/>
        <w:right w:val="none" w:sz="0" w:space="0" w:color="auto"/>
      </w:divBdr>
    </w:div>
    <w:div w:id="1713069579">
      <w:bodyDiv w:val="1"/>
      <w:marLeft w:val="0"/>
      <w:marRight w:val="0"/>
      <w:marTop w:val="0"/>
      <w:marBottom w:val="0"/>
      <w:divBdr>
        <w:top w:val="none" w:sz="0" w:space="0" w:color="auto"/>
        <w:left w:val="none" w:sz="0" w:space="0" w:color="auto"/>
        <w:bottom w:val="none" w:sz="0" w:space="0" w:color="auto"/>
        <w:right w:val="none" w:sz="0" w:space="0" w:color="auto"/>
      </w:divBdr>
    </w:div>
    <w:div w:id="1757826121">
      <w:bodyDiv w:val="1"/>
      <w:marLeft w:val="0"/>
      <w:marRight w:val="0"/>
      <w:marTop w:val="0"/>
      <w:marBottom w:val="0"/>
      <w:divBdr>
        <w:top w:val="none" w:sz="0" w:space="0" w:color="auto"/>
        <w:left w:val="none" w:sz="0" w:space="0" w:color="auto"/>
        <w:bottom w:val="none" w:sz="0" w:space="0" w:color="auto"/>
        <w:right w:val="none" w:sz="0" w:space="0" w:color="auto"/>
      </w:divBdr>
    </w:div>
    <w:div w:id="1800029783">
      <w:bodyDiv w:val="1"/>
      <w:marLeft w:val="0"/>
      <w:marRight w:val="0"/>
      <w:marTop w:val="0"/>
      <w:marBottom w:val="0"/>
      <w:divBdr>
        <w:top w:val="none" w:sz="0" w:space="0" w:color="auto"/>
        <w:left w:val="none" w:sz="0" w:space="0" w:color="auto"/>
        <w:bottom w:val="none" w:sz="0" w:space="0" w:color="auto"/>
        <w:right w:val="none" w:sz="0" w:space="0" w:color="auto"/>
      </w:divBdr>
    </w:div>
    <w:div w:id="1845197867">
      <w:bodyDiv w:val="1"/>
      <w:marLeft w:val="0"/>
      <w:marRight w:val="0"/>
      <w:marTop w:val="0"/>
      <w:marBottom w:val="0"/>
      <w:divBdr>
        <w:top w:val="none" w:sz="0" w:space="0" w:color="auto"/>
        <w:left w:val="none" w:sz="0" w:space="0" w:color="auto"/>
        <w:bottom w:val="none" w:sz="0" w:space="0" w:color="auto"/>
        <w:right w:val="none" w:sz="0" w:space="0" w:color="auto"/>
      </w:divBdr>
    </w:div>
    <w:div w:id="1888367827">
      <w:bodyDiv w:val="1"/>
      <w:marLeft w:val="0"/>
      <w:marRight w:val="0"/>
      <w:marTop w:val="0"/>
      <w:marBottom w:val="0"/>
      <w:divBdr>
        <w:top w:val="none" w:sz="0" w:space="0" w:color="auto"/>
        <w:left w:val="none" w:sz="0" w:space="0" w:color="auto"/>
        <w:bottom w:val="none" w:sz="0" w:space="0" w:color="auto"/>
        <w:right w:val="none" w:sz="0" w:space="0" w:color="auto"/>
      </w:divBdr>
    </w:div>
    <w:div w:id="1919557157">
      <w:bodyDiv w:val="1"/>
      <w:marLeft w:val="0"/>
      <w:marRight w:val="0"/>
      <w:marTop w:val="0"/>
      <w:marBottom w:val="0"/>
      <w:divBdr>
        <w:top w:val="none" w:sz="0" w:space="0" w:color="auto"/>
        <w:left w:val="none" w:sz="0" w:space="0" w:color="auto"/>
        <w:bottom w:val="none" w:sz="0" w:space="0" w:color="auto"/>
        <w:right w:val="none" w:sz="0" w:space="0" w:color="auto"/>
      </w:divBdr>
    </w:div>
    <w:div w:id="2096053143">
      <w:bodyDiv w:val="1"/>
      <w:marLeft w:val="0"/>
      <w:marRight w:val="0"/>
      <w:marTop w:val="0"/>
      <w:marBottom w:val="0"/>
      <w:divBdr>
        <w:top w:val="none" w:sz="0" w:space="0" w:color="auto"/>
        <w:left w:val="none" w:sz="0" w:space="0" w:color="auto"/>
        <w:bottom w:val="none" w:sz="0" w:space="0" w:color="auto"/>
        <w:right w:val="none" w:sz="0" w:space="0" w:color="auto"/>
      </w:divBdr>
    </w:div>
    <w:div w:id="2129860357">
      <w:bodyDiv w:val="1"/>
      <w:marLeft w:val="0"/>
      <w:marRight w:val="0"/>
      <w:marTop w:val="0"/>
      <w:marBottom w:val="0"/>
      <w:divBdr>
        <w:top w:val="none" w:sz="0" w:space="0" w:color="auto"/>
        <w:left w:val="none" w:sz="0" w:space="0" w:color="auto"/>
        <w:bottom w:val="none" w:sz="0" w:space="0" w:color="auto"/>
        <w:right w:val="none" w:sz="0" w:space="0" w:color="auto"/>
      </w:divBdr>
    </w:div>
    <w:div w:id="2130977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sites/daveywinder/2018/05/15/the-dark-side-of-facial-recognition/"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45/2976749.2978392"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145/345068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9/TNNLS.2020.3035896" TargetMode="External"/><Relationship Id="rId5" Type="http://schemas.openxmlformats.org/officeDocument/2006/relationships/webSettings" Target="webSettings.xml"/><Relationship Id="rId15" Type="http://schemas.openxmlformats.org/officeDocument/2006/relationships/hyperlink" Target="https://doi.org/10.1016/j.forsciint.2011.12.014" TargetMode="External"/><Relationship Id="rId10" Type="http://schemas.openxmlformats.org/officeDocument/2006/relationships/hyperlink" Target="https://doi.org/10.1145/3178876.3186044"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111/j.1757-6547.2011.00151.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D07FA8B-75D4-41D7-A72C-D34BA3F0A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958</TotalTime>
  <Pages>32</Pages>
  <Words>8242</Words>
  <Characters>46980</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2228080@student.uwtsd.ac.uk</dc:creator>
  <cp:keywords/>
  <dc:description/>
  <cp:lastModifiedBy>Sravanthi Silveru (2228080)</cp:lastModifiedBy>
  <cp:revision>34</cp:revision>
  <dcterms:created xsi:type="dcterms:W3CDTF">2023-04-24T10:35:00Z</dcterms:created>
  <dcterms:modified xsi:type="dcterms:W3CDTF">2023-04-25T10:38:00Z</dcterms:modified>
</cp:coreProperties>
</file>