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21592" w14:textId="77777777" w:rsidR="00EC1285" w:rsidRDefault="00EC1285" w:rsidP="00AF7C22">
      <w:pPr>
        <w:jc w:val="center"/>
        <w:rPr>
          <w:rFonts w:ascii="Arial" w:hAnsi="Arial" w:cs="Arial"/>
          <w:sz w:val="48"/>
          <w:szCs w:val="48"/>
        </w:rPr>
      </w:pPr>
    </w:p>
    <w:p w14:paraId="235EBCED" w14:textId="77777777" w:rsidR="00EC1285" w:rsidRDefault="00EC1285" w:rsidP="00AF7C22">
      <w:pPr>
        <w:jc w:val="center"/>
        <w:rPr>
          <w:rFonts w:ascii="Arial" w:hAnsi="Arial" w:cs="Arial"/>
          <w:sz w:val="48"/>
          <w:szCs w:val="48"/>
        </w:rPr>
      </w:pPr>
    </w:p>
    <w:p w14:paraId="1EA80872" w14:textId="77777777" w:rsidR="00EC1285" w:rsidRDefault="00EC1285" w:rsidP="00AF7C22">
      <w:pPr>
        <w:jc w:val="center"/>
        <w:rPr>
          <w:rFonts w:ascii="Arial" w:hAnsi="Arial" w:cs="Arial"/>
          <w:sz w:val="48"/>
          <w:szCs w:val="48"/>
        </w:rPr>
      </w:pPr>
    </w:p>
    <w:p w14:paraId="7C44216E" w14:textId="341F87F7" w:rsidR="00EC1285" w:rsidRDefault="00EC1285" w:rsidP="00AF7C22">
      <w:pPr>
        <w:jc w:val="center"/>
        <w:rPr>
          <w:rFonts w:ascii="Arial" w:hAnsi="Arial" w:cs="Arial"/>
          <w:sz w:val="48"/>
          <w:szCs w:val="48"/>
        </w:rPr>
      </w:pPr>
      <w:r>
        <w:rPr>
          <w:rFonts w:ascii="Arial" w:hAnsi="Arial" w:cs="Arial"/>
          <w:noProof/>
          <w:sz w:val="48"/>
          <w:szCs w:val="48"/>
        </w:rPr>
        <w:drawing>
          <wp:inline distT="0" distB="0" distL="0" distR="0" wp14:anchorId="381A59CA" wp14:editId="17F88553">
            <wp:extent cx="3030220" cy="15119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0220" cy="1511935"/>
                    </a:xfrm>
                    <a:prstGeom prst="rect">
                      <a:avLst/>
                    </a:prstGeom>
                    <a:noFill/>
                  </pic:spPr>
                </pic:pic>
              </a:graphicData>
            </a:graphic>
          </wp:inline>
        </w:drawing>
      </w:r>
    </w:p>
    <w:p w14:paraId="534B23B9" w14:textId="77777777" w:rsidR="00EC1285" w:rsidRDefault="00EC1285" w:rsidP="00AF7C22">
      <w:pPr>
        <w:jc w:val="center"/>
        <w:rPr>
          <w:rFonts w:ascii="Arial" w:hAnsi="Arial" w:cs="Arial"/>
          <w:sz w:val="48"/>
          <w:szCs w:val="48"/>
        </w:rPr>
      </w:pPr>
    </w:p>
    <w:p w14:paraId="19528EA1" w14:textId="77777777" w:rsidR="00EC1285" w:rsidRDefault="00EC1285" w:rsidP="00EC1285">
      <w:pPr>
        <w:rPr>
          <w:rFonts w:ascii="Arial" w:hAnsi="Arial" w:cs="Arial"/>
          <w:sz w:val="48"/>
          <w:szCs w:val="48"/>
        </w:rPr>
      </w:pPr>
    </w:p>
    <w:p w14:paraId="34D6E28D" w14:textId="77777777" w:rsidR="00EC1285" w:rsidRDefault="00EC1285" w:rsidP="00AF7C22">
      <w:pPr>
        <w:jc w:val="center"/>
        <w:rPr>
          <w:rFonts w:ascii="Arial" w:hAnsi="Arial" w:cs="Arial"/>
          <w:sz w:val="48"/>
          <w:szCs w:val="48"/>
        </w:rPr>
      </w:pPr>
    </w:p>
    <w:p w14:paraId="7FB20113" w14:textId="0F36653F" w:rsidR="00404873" w:rsidRPr="00EC1285" w:rsidRDefault="00AF7C22" w:rsidP="00AF7C22">
      <w:pPr>
        <w:jc w:val="center"/>
        <w:rPr>
          <w:rFonts w:ascii="Arial" w:hAnsi="Arial" w:cs="Arial"/>
          <w:sz w:val="48"/>
          <w:szCs w:val="48"/>
        </w:rPr>
      </w:pPr>
      <w:r w:rsidRPr="00EC1285">
        <w:rPr>
          <w:rFonts w:ascii="Arial" w:hAnsi="Arial" w:cs="Arial"/>
          <w:sz w:val="48"/>
          <w:szCs w:val="48"/>
        </w:rPr>
        <w:t xml:space="preserve">DEVELOPING WORKPLACE CRITICAL THINKING </w:t>
      </w:r>
    </w:p>
    <w:p w14:paraId="118AD12A" w14:textId="05435794" w:rsidR="00EC1285" w:rsidRPr="00EC1285" w:rsidRDefault="00EC1285" w:rsidP="00EC1285">
      <w:pPr>
        <w:jc w:val="center"/>
        <w:rPr>
          <w:rFonts w:ascii="Arial" w:hAnsi="Arial" w:cs="Arial"/>
          <w:sz w:val="48"/>
          <w:szCs w:val="48"/>
        </w:rPr>
      </w:pPr>
      <w:r w:rsidRPr="00EC1285">
        <w:rPr>
          <w:rFonts w:ascii="Arial" w:hAnsi="Arial" w:cs="Arial"/>
          <w:sz w:val="48"/>
          <w:szCs w:val="48"/>
        </w:rPr>
        <w:t>(BMSW5101)</w:t>
      </w:r>
    </w:p>
    <w:p w14:paraId="7752D755" w14:textId="77777777" w:rsidR="00EC1285" w:rsidRPr="00EC1285" w:rsidRDefault="00EC1285" w:rsidP="00EC1285">
      <w:pPr>
        <w:jc w:val="center"/>
        <w:rPr>
          <w:rFonts w:ascii="Arial" w:hAnsi="Arial" w:cs="Arial"/>
          <w:sz w:val="48"/>
          <w:szCs w:val="48"/>
        </w:rPr>
      </w:pPr>
    </w:p>
    <w:p w14:paraId="477EB93B" w14:textId="77777777" w:rsidR="00EC1285" w:rsidRPr="00EC1285" w:rsidRDefault="00EC1285" w:rsidP="00EC1285">
      <w:pPr>
        <w:jc w:val="center"/>
        <w:rPr>
          <w:rFonts w:ascii="Arial" w:hAnsi="Arial" w:cs="Arial"/>
          <w:sz w:val="48"/>
          <w:szCs w:val="48"/>
        </w:rPr>
      </w:pPr>
      <w:r w:rsidRPr="00EC1285">
        <w:rPr>
          <w:rFonts w:ascii="Arial" w:hAnsi="Arial" w:cs="Arial"/>
          <w:sz w:val="48"/>
          <w:szCs w:val="48"/>
        </w:rPr>
        <w:t>MD KALAM</w:t>
      </w:r>
    </w:p>
    <w:p w14:paraId="64CB40A6" w14:textId="03838D08" w:rsidR="00EC1285" w:rsidRPr="00EC1285" w:rsidRDefault="00EC1285" w:rsidP="00EC1285">
      <w:pPr>
        <w:jc w:val="center"/>
        <w:rPr>
          <w:rFonts w:ascii="Arial" w:hAnsi="Arial" w:cs="Arial"/>
          <w:sz w:val="48"/>
          <w:szCs w:val="48"/>
        </w:rPr>
      </w:pPr>
    </w:p>
    <w:p w14:paraId="68C60B39" w14:textId="10A98711" w:rsidR="00EC1285" w:rsidRPr="00EC1285" w:rsidRDefault="00EC1285" w:rsidP="00EC1285">
      <w:pPr>
        <w:jc w:val="center"/>
        <w:rPr>
          <w:rFonts w:ascii="Arial" w:hAnsi="Arial" w:cs="Arial"/>
          <w:sz w:val="48"/>
          <w:szCs w:val="48"/>
        </w:rPr>
      </w:pPr>
    </w:p>
    <w:p w14:paraId="52AF463B" w14:textId="305CDCEE" w:rsidR="00EC1285" w:rsidRPr="00EC1285" w:rsidRDefault="00EC1285" w:rsidP="00EC1285">
      <w:pPr>
        <w:jc w:val="center"/>
        <w:rPr>
          <w:rFonts w:ascii="Arial" w:hAnsi="Arial" w:cs="Arial"/>
          <w:sz w:val="48"/>
          <w:szCs w:val="48"/>
        </w:rPr>
      </w:pPr>
      <w:r w:rsidRPr="00EC1285">
        <w:rPr>
          <w:rFonts w:ascii="Arial" w:hAnsi="Arial" w:cs="Arial"/>
          <w:sz w:val="48"/>
          <w:szCs w:val="48"/>
        </w:rPr>
        <w:t>ANDERSON CALLE</w:t>
      </w:r>
    </w:p>
    <w:p w14:paraId="75946AE7" w14:textId="18F43BB8" w:rsidR="00EC1285" w:rsidRPr="00EC1285" w:rsidRDefault="00EC1285" w:rsidP="00EC1285">
      <w:pPr>
        <w:jc w:val="center"/>
        <w:rPr>
          <w:rFonts w:ascii="Arial" w:hAnsi="Arial" w:cs="Arial"/>
          <w:sz w:val="48"/>
          <w:szCs w:val="48"/>
        </w:rPr>
      </w:pPr>
      <w:r w:rsidRPr="00EC1285">
        <w:rPr>
          <w:rFonts w:ascii="Arial" w:hAnsi="Arial" w:cs="Arial"/>
          <w:sz w:val="48"/>
          <w:szCs w:val="48"/>
        </w:rPr>
        <w:t>2133889</w:t>
      </w:r>
    </w:p>
    <w:p w14:paraId="6CA3B9E3" w14:textId="601F3492" w:rsidR="00EC1285" w:rsidRPr="00EC1285" w:rsidRDefault="00EC1285" w:rsidP="00EC1285">
      <w:pPr>
        <w:jc w:val="center"/>
        <w:rPr>
          <w:rFonts w:ascii="Arial" w:hAnsi="Arial" w:cs="Arial"/>
          <w:sz w:val="48"/>
          <w:szCs w:val="48"/>
        </w:rPr>
      </w:pPr>
    </w:p>
    <w:p w14:paraId="2830AFAA" w14:textId="0CD91AFF" w:rsidR="00EC1285" w:rsidRPr="00EC1285" w:rsidRDefault="00EC1285" w:rsidP="00EC1285">
      <w:pPr>
        <w:jc w:val="center"/>
        <w:rPr>
          <w:rFonts w:ascii="Arial" w:hAnsi="Arial" w:cs="Arial"/>
          <w:sz w:val="48"/>
          <w:szCs w:val="48"/>
        </w:rPr>
      </w:pPr>
      <w:r w:rsidRPr="00EC1285">
        <w:rPr>
          <w:rFonts w:ascii="Arial" w:hAnsi="Arial" w:cs="Arial"/>
          <w:sz w:val="48"/>
          <w:szCs w:val="48"/>
        </w:rPr>
        <w:t>UNIVERSITY OF WALES: TRINITY SAINT DAVID</w:t>
      </w:r>
    </w:p>
    <w:p w14:paraId="2E06ACB4" w14:textId="6394F6C1" w:rsidR="00EC1285" w:rsidRDefault="00EC1285" w:rsidP="00EC1285">
      <w:pPr>
        <w:jc w:val="center"/>
        <w:sectPr w:rsidR="00EC1285">
          <w:footerReference w:type="default" r:id="rId8"/>
          <w:pgSz w:w="11906" w:h="16838"/>
          <w:pgMar w:top="1440" w:right="1440" w:bottom="1440" w:left="1440" w:header="708" w:footer="708" w:gutter="0"/>
          <w:cols w:space="708"/>
          <w:docGrid w:linePitch="360"/>
        </w:sectPr>
      </w:pPr>
    </w:p>
    <w:p w14:paraId="4616C2BC" w14:textId="77777777" w:rsidR="00404873" w:rsidRDefault="00EC1285">
      <w:pPr>
        <w:rPr>
          <w:rFonts w:ascii="Arial" w:hAnsi="Arial" w:cs="Arial"/>
          <w:sz w:val="36"/>
          <w:szCs w:val="36"/>
        </w:rPr>
      </w:pPr>
      <w:r w:rsidRPr="00EC1285">
        <w:rPr>
          <w:rFonts w:ascii="Arial" w:hAnsi="Arial" w:cs="Arial"/>
          <w:sz w:val="36"/>
          <w:szCs w:val="36"/>
        </w:rPr>
        <w:lastRenderedPageBreak/>
        <w:t>TABLE OF CONTENT</w:t>
      </w:r>
    </w:p>
    <w:p w14:paraId="235FEB9B" w14:textId="77777777" w:rsidR="00EC1285" w:rsidRDefault="00EC1285">
      <w:pPr>
        <w:rPr>
          <w:rFonts w:ascii="Arial" w:hAnsi="Arial" w:cs="Arial"/>
          <w:sz w:val="36"/>
          <w:szCs w:val="36"/>
        </w:rPr>
      </w:pPr>
    </w:p>
    <w:p w14:paraId="384B8BA8" w14:textId="77777777" w:rsidR="00EC1285" w:rsidRDefault="00EC1285">
      <w:pPr>
        <w:rPr>
          <w:rFonts w:ascii="Arial" w:hAnsi="Arial" w:cs="Arial"/>
          <w:sz w:val="36"/>
          <w:szCs w:val="36"/>
        </w:rPr>
      </w:pPr>
    </w:p>
    <w:sdt>
      <w:sdtPr>
        <w:rPr>
          <w:rFonts w:ascii="Arial" w:hAnsi="Arial" w:cs="Arial"/>
        </w:rPr>
        <w:id w:val="-356280673"/>
        <w:docPartObj>
          <w:docPartGallery w:val="Table of Contents"/>
          <w:docPartUnique/>
        </w:docPartObj>
      </w:sdtPr>
      <w:sdtEndPr>
        <w:rPr>
          <w:rFonts w:eastAsiaTheme="minorHAnsi"/>
          <w:b/>
          <w:bCs/>
          <w:noProof/>
          <w:color w:val="auto"/>
          <w:sz w:val="22"/>
          <w:szCs w:val="22"/>
          <w:lang w:val="en-GB"/>
        </w:rPr>
      </w:sdtEndPr>
      <w:sdtContent>
        <w:p w14:paraId="7AC13D67" w14:textId="7F66692C" w:rsidR="00BE12C7" w:rsidRPr="00BE12C7" w:rsidRDefault="00BE12C7">
          <w:pPr>
            <w:pStyle w:val="TOCHeading"/>
            <w:rPr>
              <w:rFonts w:ascii="Arial" w:hAnsi="Arial" w:cs="Arial"/>
            </w:rPr>
          </w:pPr>
          <w:r w:rsidRPr="00BE12C7">
            <w:rPr>
              <w:rFonts w:ascii="Arial" w:hAnsi="Arial" w:cs="Arial"/>
            </w:rPr>
            <w:t>Contents</w:t>
          </w:r>
        </w:p>
        <w:p w14:paraId="65F51B03" w14:textId="5055356C" w:rsidR="00BE12C7" w:rsidRDefault="00BE12C7">
          <w:pPr>
            <w:pStyle w:val="TOC1"/>
            <w:tabs>
              <w:tab w:val="right" w:leader="dot" w:pos="9016"/>
            </w:tabs>
            <w:rPr>
              <w:rFonts w:eastAsiaTheme="minorEastAsia"/>
              <w:noProof/>
              <w:lang w:eastAsia="en-GB"/>
            </w:rPr>
          </w:pPr>
          <w:r w:rsidRPr="00BE12C7">
            <w:rPr>
              <w:rFonts w:ascii="Arial" w:hAnsi="Arial" w:cs="Arial"/>
            </w:rPr>
            <w:fldChar w:fldCharType="begin"/>
          </w:r>
          <w:r w:rsidRPr="00BE12C7">
            <w:rPr>
              <w:rFonts w:ascii="Arial" w:hAnsi="Arial" w:cs="Arial"/>
            </w:rPr>
            <w:instrText xml:space="preserve"> TOC \o "1-3" \h \z \u </w:instrText>
          </w:r>
          <w:r w:rsidRPr="00BE12C7">
            <w:rPr>
              <w:rFonts w:ascii="Arial" w:hAnsi="Arial" w:cs="Arial"/>
            </w:rPr>
            <w:fldChar w:fldCharType="separate"/>
          </w:r>
          <w:hyperlink w:anchor="_Toc143710951" w:history="1">
            <w:r w:rsidRPr="00E20596">
              <w:rPr>
                <w:rStyle w:val="Hyperlink"/>
                <w:noProof/>
              </w:rPr>
              <w:t>EXECUTIVE SUMMARY</w:t>
            </w:r>
            <w:r>
              <w:rPr>
                <w:noProof/>
                <w:webHidden/>
              </w:rPr>
              <w:tab/>
            </w:r>
            <w:r>
              <w:rPr>
                <w:noProof/>
                <w:webHidden/>
              </w:rPr>
              <w:fldChar w:fldCharType="begin"/>
            </w:r>
            <w:r>
              <w:rPr>
                <w:noProof/>
                <w:webHidden/>
              </w:rPr>
              <w:instrText xml:space="preserve"> PAGEREF _Toc143710951 \h </w:instrText>
            </w:r>
            <w:r>
              <w:rPr>
                <w:noProof/>
                <w:webHidden/>
              </w:rPr>
            </w:r>
            <w:r>
              <w:rPr>
                <w:noProof/>
                <w:webHidden/>
              </w:rPr>
              <w:fldChar w:fldCharType="separate"/>
            </w:r>
            <w:r>
              <w:rPr>
                <w:noProof/>
                <w:webHidden/>
              </w:rPr>
              <w:t>3</w:t>
            </w:r>
            <w:r>
              <w:rPr>
                <w:noProof/>
                <w:webHidden/>
              </w:rPr>
              <w:fldChar w:fldCharType="end"/>
            </w:r>
          </w:hyperlink>
        </w:p>
        <w:p w14:paraId="071A3063" w14:textId="30CFB8E3" w:rsidR="00BE12C7" w:rsidRDefault="00BE12C7">
          <w:pPr>
            <w:pStyle w:val="TOC1"/>
            <w:tabs>
              <w:tab w:val="right" w:leader="dot" w:pos="9016"/>
            </w:tabs>
            <w:rPr>
              <w:rFonts w:eastAsiaTheme="minorEastAsia"/>
              <w:noProof/>
              <w:lang w:eastAsia="en-GB"/>
            </w:rPr>
          </w:pPr>
          <w:hyperlink w:anchor="_Toc143710952" w:history="1">
            <w:r w:rsidRPr="00E20596">
              <w:rPr>
                <w:rStyle w:val="Hyperlink"/>
                <w:noProof/>
              </w:rPr>
              <w:t>INTRODUCTION</w:t>
            </w:r>
            <w:r>
              <w:rPr>
                <w:noProof/>
                <w:webHidden/>
              </w:rPr>
              <w:tab/>
            </w:r>
            <w:r>
              <w:rPr>
                <w:noProof/>
                <w:webHidden/>
              </w:rPr>
              <w:fldChar w:fldCharType="begin"/>
            </w:r>
            <w:r>
              <w:rPr>
                <w:noProof/>
                <w:webHidden/>
              </w:rPr>
              <w:instrText xml:space="preserve"> PAGEREF _Toc143710952 \h </w:instrText>
            </w:r>
            <w:r>
              <w:rPr>
                <w:noProof/>
                <w:webHidden/>
              </w:rPr>
            </w:r>
            <w:r>
              <w:rPr>
                <w:noProof/>
                <w:webHidden/>
              </w:rPr>
              <w:fldChar w:fldCharType="separate"/>
            </w:r>
            <w:r>
              <w:rPr>
                <w:noProof/>
                <w:webHidden/>
              </w:rPr>
              <w:t>3</w:t>
            </w:r>
            <w:r>
              <w:rPr>
                <w:noProof/>
                <w:webHidden/>
              </w:rPr>
              <w:fldChar w:fldCharType="end"/>
            </w:r>
          </w:hyperlink>
        </w:p>
        <w:p w14:paraId="12BF07D4" w14:textId="355F91C9" w:rsidR="00BE12C7" w:rsidRDefault="00BE12C7">
          <w:pPr>
            <w:pStyle w:val="TOC1"/>
            <w:tabs>
              <w:tab w:val="right" w:leader="dot" w:pos="9016"/>
            </w:tabs>
            <w:rPr>
              <w:rFonts w:eastAsiaTheme="minorEastAsia"/>
              <w:noProof/>
              <w:lang w:eastAsia="en-GB"/>
            </w:rPr>
          </w:pPr>
          <w:hyperlink w:anchor="_Toc143710953" w:history="1">
            <w:r w:rsidRPr="00E20596">
              <w:rPr>
                <w:rStyle w:val="Hyperlink"/>
                <w:noProof/>
              </w:rPr>
              <w:t>ORGANIZATION OVERVIEW</w:t>
            </w:r>
            <w:r>
              <w:rPr>
                <w:noProof/>
                <w:webHidden/>
              </w:rPr>
              <w:tab/>
            </w:r>
            <w:r>
              <w:rPr>
                <w:noProof/>
                <w:webHidden/>
              </w:rPr>
              <w:fldChar w:fldCharType="begin"/>
            </w:r>
            <w:r>
              <w:rPr>
                <w:noProof/>
                <w:webHidden/>
              </w:rPr>
              <w:instrText xml:space="preserve"> PAGEREF _Toc143710953 \h </w:instrText>
            </w:r>
            <w:r>
              <w:rPr>
                <w:noProof/>
                <w:webHidden/>
              </w:rPr>
            </w:r>
            <w:r>
              <w:rPr>
                <w:noProof/>
                <w:webHidden/>
              </w:rPr>
              <w:fldChar w:fldCharType="separate"/>
            </w:r>
            <w:r>
              <w:rPr>
                <w:noProof/>
                <w:webHidden/>
              </w:rPr>
              <w:t>4</w:t>
            </w:r>
            <w:r>
              <w:rPr>
                <w:noProof/>
                <w:webHidden/>
              </w:rPr>
              <w:fldChar w:fldCharType="end"/>
            </w:r>
          </w:hyperlink>
        </w:p>
        <w:p w14:paraId="459C1CE4" w14:textId="21DF57EA" w:rsidR="00BE12C7" w:rsidRDefault="00BE12C7">
          <w:pPr>
            <w:pStyle w:val="TOC1"/>
            <w:tabs>
              <w:tab w:val="right" w:leader="dot" w:pos="9016"/>
            </w:tabs>
            <w:rPr>
              <w:rFonts w:eastAsiaTheme="minorEastAsia"/>
              <w:noProof/>
              <w:lang w:eastAsia="en-GB"/>
            </w:rPr>
          </w:pPr>
          <w:hyperlink w:anchor="_Toc143710954" w:history="1">
            <w:r w:rsidRPr="00E20596">
              <w:rPr>
                <w:rStyle w:val="Hyperlink"/>
                <w:noProof/>
              </w:rPr>
              <w:t>KEY MANAGEMENT THEORIES</w:t>
            </w:r>
            <w:r>
              <w:rPr>
                <w:noProof/>
                <w:webHidden/>
              </w:rPr>
              <w:tab/>
            </w:r>
            <w:r>
              <w:rPr>
                <w:noProof/>
                <w:webHidden/>
              </w:rPr>
              <w:fldChar w:fldCharType="begin"/>
            </w:r>
            <w:r>
              <w:rPr>
                <w:noProof/>
                <w:webHidden/>
              </w:rPr>
              <w:instrText xml:space="preserve"> PAGEREF _Toc143710954 \h </w:instrText>
            </w:r>
            <w:r>
              <w:rPr>
                <w:noProof/>
                <w:webHidden/>
              </w:rPr>
            </w:r>
            <w:r>
              <w:rPr>
                <w:noProof/>
                <w:webHidden/>
              </w:rPr>
              <w:fldChar w:fldCharType="separate"/>
            </w:r>
            <w:r>
              <w:rPr>
                <w:noProof/>
                <w:webHidden/>
              </w:rPr>
              <w:t>4</w:t>
            </w:r>
            <w:r>
              <w:rPr>
                <w:noProof/>
                <w:webHidden/>
              </w:rPr>
              <w:fldChar w:fldCharType="end"/>
            </w:r>
          </w:hyperlink>
        </w:p>
        <w:p w14:paraId="110D3E9B" w14:textId="68CB70A4" w:rsidR="00BE12C7" w:rsidRDefault="00BE12C7">
          <w:pPr>
            <w:pStyle w:val="TOC2"/>
            <w:tabs>
              <w:tab w:val="right" w:leader="dot" w:pos="9016"/>
            </w:tabs>
            <w:rPr>
              <w:rFonts w:eastAsiaTheme="minorEastAsia"/>
              <w:noProof/>
              <w:lang w:eastAsia="en-GB"/>
            </w:rPr>
          </w:pPr>
          <w:hyperlink w:anchor="_Toc143710955" w:history="1">
            <w:r w:rsidRPr="00E20596">
              <w:rPr>
                <w:rStyle w:val="Hyperlink"/>
                <w:noProof/>
              </w:rPr>
              <w:t>Common theories management</w:t>
            </w:r>
            <w:r>
              <w:rPr>
                <w:noProof/>
                <w:webHidden/>
              </w:rPr>
              <w:tab/>
            </w:r>
            <w:r>
              <w:rPr>
                <w:noProof/>
                <w:webHidden/>
              </w:rPr>
              <w:fldChar w:fldCharType="begin"/>
            </w:r>
            <w:r>
              <w:rPr>
                <w:noProof/>
                <w:webHidden/>
              </w:rPr>
              <w:instrText xml:space="preserve"> PAGEREF _Toc143710955 \h </w:instrText>
            </w:r>
            <w:r>
              <w:rPr>
                <w:noProof/>
                <w:webHidden/>
              </w:rPr>
            </w:r>
            <w:r>
              <w:rPr>
                <w:noProof/>
                <w:webHidden/>
              </w:rPr>
              <w:fldChar w:fldCharType="separate"/>
            </w:r>
            <w:r>
              <w:rPr>
                <w:noProof/>
                <w:webHidden/>
              </w:rPr>
              <w:t>4</w:t>
            </w:r>
            <w:r>
              <w:rPr>
                <w:noProof/>
                <w:webHidden/>
              </w:rPr>
              <w:fldChar w:fldCharType="end"/>
            </w:r>
          </w:hyperlink>
        </w:p>
        <w:p w14:paraId="442789BD" w14:textId="6CB4CEC3" w:rsidR="00BE12C7" w:rsidRDefault="00BE12C7">
          <w:pPr>
            <w:pStyle w:val="TOC3"/>
            <w:tabs>
              <w:tab w:val="right" w:leader="dot" w:pos="9016"/>
            </w:tabs>
            <w:rPr>
              <w:rFonts w:eastAsiaTheme="minorEastAsia"/>
              <w:noProof/>
              <w:lang w:eastAsia="en-GB"/>
            </w:rPr>
          </w:pPr>
          <w:hyperlink w:anchor="_Toc143710956" w:history="1">
            <w:r w:rsidRPr="00E20596">
              <w:rPr>
                <w:rStyle w:val="Hyperlink"/>
                <w:noProof/>
              </w:rPr>
              <w:t>Human relations</w:t>
            </w:r>
            <w:r>
              <w:rPr>
                <w:noProof/>
                <w:webHidden/>
              </w:rPr>
              <w:tab/>
            </w:r>
            <w:r>
              <w:rPr>
                <w:noProof/>
                <w:webHidden/>
              </w:rPr>
              <w:fldChar w:fldCharType="begin"/>
            </w:r>
            <w:r>
              <w:rPr>
                <w:noProof/>
                <w:webHidden/>
              </w:rPr>
              <w:instrText xml:space="preserve"> PAGEREF _Toc143710956 \h </w:instrText>
            </w:r>
            <w:r>
              <w:rPr>
                <w:noProof/>
                <w:webHidden/>
              </w:rPr>
            </w:r>
            <w:r>
              <w:rPr>
                <w:noProof/>
                <w:webHidden/>
              </w:rPr>
              <w:fldChar w:fldCharType="separate"/>
            </w:r>
            <w:r>
              <w:rPr>
                <w:noProof/>
                <w:webHidden/>
              </w:rPr>
              <w:t>4</w:t>
            </w:r>
            <w:r>
              <w:rPr>
                <w:noProof/>
                <w:webHidden/>
              </w:rPr>
              <w:fldChar w:fldCharType="end"/>
            </w:r>
          </w:hyperlink>
        </w:p>
        <w:p w14:paraId="3BDBF1CD" w14:textId="125367E7" w:rsidR="00BE12C7" w:rsidRDefault="00BE12C7">
          <w:pPr>
            <w:pStyle w:val="TOC3"/>
            <w:tabs>
              <w:tab w:val="right" w:leader="dot" w:pos="9016"/>
            </w:tabs>
            <w:rPr>
              <w:rFonts w:eastAsiaTheme="minorEastAsia"/>
              <w:noProof/>
              <w:lang w:eastAsia="en-GB"/>
            </w:rPr>
          </w:pPr>
          <w:hyperlink w:anchor="_Toc143710957" w:history="1">
            <w:r w:rsidRPr="00E20596">
              <w:rPr>
                <w:rStyle w:val="Hyperlink"/>
                <w:noProof/>
              </w:rPr>
              <w:t>Contingency theory</w:t>
            </w:r>
            <w:r>
              <w:rPr>
                <w:noProof/>
                <w:webHidden/>
              </w:rPr>
              <w:tab/>
            </w:r>
            <w:r>
              <w:rPr>
                <w:noProof/>
                <w:webHidden/>
              </w:rPr>
              <w:fldChar w:fldCharType="begin"/>
            </w:r>
            <w:r>
              <w:rPr>
                <w:noProof/>
                <w:webHidden/>
              </w:rPr>
              <w:instrText xml:space="preserve"> PAGEREF _Toc143710957 \h </w:instrText>
            </w:r>
            <w:r>
              <w:rPr>
                <w:noProof/>
                <w:webHidden/>
              </w:rPr>
            </w:r>
            <w:r>
              <w:rPr>
                <w:noProof/>
                <w:webHidden/>
              </w:rPr>
              <w:fldChar w:fldCharType="separate"/>
            </w:r>
            <w:r>
              <w:rPr>
                <w:noProof/>
                <w:webHidden/>
              </w:rPr>
              <w:t>5</w:t>
            </w:r>
            <w:r>
              <w:rPr>
                <w:noProof/>
                <w:webHidden/>
              </w:rPr>
              <w:fldChar w:fldCharType="end"/>
            </w:r>
          </w:hyperlink>
        </w:p>
        <w:p w14:paraId="7FD80CA7" w14:textId="318E219A" w:rsidR="00BE12C7" w:rsidRDefault="00BE12C7">
          <w:pPr>
            <w:pStyle w:val="TOC3"/>
            <w:tabs>
              <w:tab w:val="right" w:leader="dot" w:pos="9016"/>
            </w:tabs>
            <w:rPr>
              <w:rFonts w:eastAsiaTheme="minorEastAsia"/>
              <w:noProof/>
              <w:lang w:eastAsia="en-GB"/>
            </w:rPr>
          </w:pPr>
          <w:hyperlink w:anchor="_Toc143710958" w:history="1">
            <w:r w:rsidRPr="00E20596">
              <w:rPr>
                <w:rStyle w:val="Hyperlink"/>
                <w:noProof/>
              </w:rPr>
              <w:t>Scientific management theory</w:t>
            </w:r>
            <w:r>
              <w:rPr>
                <w:noProof/>
                <w:webHidden/>
              </w:rPr>
              <w:tab/>
            </w:r>
            <w:r>
              <w:rPr>
                <w:noProof/>
                <w:webHidden/>
              </w:rPr>
              <w:fldChar w:fldCharType="begin"/>
            </w:r>
            <w:r>
              <w:rPr>
                <w:noProof/>
                <w:webHidden/>
              </w:rPr>
              <w:instrText xml:space="preserve"> PAGEREF _Toc143710958 \h </w:instrText>
            </w:r>
            <w:r>
              <w:rPr>
                <w:noProof/>
                <w:webHidden/>
              </w:rPr>
            </w:r>
            <w:r>
              <w:rPr>
                <w:noProof/>
                <w:webHidden/>
              </w:rPr>
              <w:fldChar w:fldCharType="separate"/>
            </w:r>
            <w:r>
              <w:rPr>
                <w:noProof/>
                <w:webHidden/>
              </w:rPr>
              <w:t>5</w:t>
            </w:r>
            <w:r>
              <w:rPr>
                <w:noProof/>
                <w:webHidden/>
              </w:rPr>
              <w:fldChar w:fldCharType="end"/>
            </w:r>
          </w:hyperlink>
        </w:p>
        <w:p w14:paraId="1E6A51F0" w14:textId="3CCADEBD" w:rsidR="00BE12C7" w:rsidRDefault="00BE12C7">
          <w:pPr>
            <w:pStyle w:val="TOC3"/>
            <w:tabs>
              <w:tab w:val="right" w:leader="dot" w:pos="9016"/>
            </w:tabs>
            <w:rPr>
              <w:rFonts w:eastAsiaTheme="minorEastAsia"/>
              <w:noProof/>
              <w:lang w:eastAsia="en-GB"/>
            </w:rPr>
          </w:pPr>
          <w:hyperlink w:anchor="_Toc143710959" w:history="1">
            <w:r w:rsidRPr="00E20596">
              <w:rPr>
                <w:rStyle w:val="Hyperlink"/>
                <w:noProof/>
              </w:rPr>
              <w:t>System theory</w:t>
            </w:r>
            <w:r>
              <w:rPr>
                <w:noProof/>
                <w:webHidden/>
              </w:rPr>
              <w:tab/>
            </w:r>
            <w:r>
              <w:rPr>
                <w:noProof/>
                <w:webHidden/>
              </w:rPr>
              <w:fldChar w:fldCharType="begin"/>
            </w:r>
            <w:r>
              <w:rPr>
                <w:noProof/>
                <w:webHidden/>
              </w:rPr>
              <w:instrText xml:space="preserve"> PAGEREF _Toc143710959 \h </w:instrText>
            </w:r>
            <w:r>
              <w:rPr>
                <w:noProof/>
                <w:webHidden/>
              </w:rPr>
            </w:r>
            <w:r>
              <w:rPr>
                <w:noProof/>
                <w:webHidden/>
              </w:rPr>
              <w:fldChar w:fldCharType="separate"/>
            </w:r>
            <w:r>
              <w:rPr>
                <w:noProof/>
                <w:webHidden/>
              </w:rPr>
              <w:t>5</w:t>
            </w:r>
            <w:r>
              <w:rPr>
                <w:noProof/>
                <w:webHidden/>
              </w:rPr>
              <w:fldChar w:fldCharType="end"/>
            </w:r>
          </w:hyperlink>
        </w:p>
        <w:p w14:paraId="6FD633FC" w14:textId="79FA3FA1" w:rsidR="00BE12C7" w:rsidRDefault="00BE12C7">
          <w:pPr>
            <w:pStyle w:val="TOC3"/>
            <w:tabs>
              <w:tab w:val="right" w:leader="dot" w:pos="9016"/>
            </w:tabs>
            <w:rPr>
              <w:rFonts w:eastAsiaTheme="minorEastAsia"/>
              <w:noProof/>
              <w:lang w:eastAsia="en-GB"/>
            </w:rPr>
          </w:pPr>
          <w:hyperlink w:anchor="_Toc143710960" w:history="1">
            <w:r w:rsidRPr="00E20596">
              <w:rPr>
                <w:rStyle w:val="Hyperlink"/>
                <w:noProof/>
              </w:rPr>
              <w:t>Bureaucratic management</w:t>
            </w:r>
            <w:r>
              <w:rPr>
                <w:noProof/>
                <w:webHidden/>
              </w:rPr>
              <w:tab/>
            </w:r>
            <w:r>
              <w:rPr>
                <w:noProof/>
                <w:webHidden/>
              </w:rPr>
              <w:fldChar w:fldCharType="begin"/>
            </w:r>
            <w:r>
              <w:rPr>
                <w:noProof/>
                <w:webHidden/>
              </w:rPr>
              <w:instrText xml:space="preserve"> PAGEREF _Toc143710960 \h </w:instrText>
            </w:r>
            <w:r>
              <w:rPr>
                <w:noProof/>
                <w:webHidden/>
              </w:rPr>
            </w:r>
            <w:r>
              <w:rPr>
                <w:noProof/>
                <w:webHidden/>
              </w:rPr>
              <w:fldChar w:fldCharType="separate"/>
            </w:r>
            <w:r>
              <w:rPr>
                <w:noProof/>
                <w:webHidden/>
              </w:rPr>
              <w:t>6</w:t>
            </w:r>
            <w:r>
              <w:rPr>
                <w:noProof/>
                <w:webHidden/>
              </w:rPr>
              <w:fldChar w:fldCharType="end"/>
            </w:r>
          </w:hyperlink>
        </w:p>
        <w:p w14:paraId="0795358C" w14:textId="5DA51000" w:rsidR="00BE12C7" w:rsidRDefault="00BE12C7">
          <w:pPr>
            <w:pStyle w:val="TOC3"/>
            <w:tabs>
              <w:tab w:val="right" w:leader="dot" w:pos="9016"/>
            </w:tabs>
            <w:rPr>
              <w:rFonts w:eastAsiaTheme="minorEastAsia"/>
              <w:noProof/>
              <w:lang w:eastAsia="en-GB"/>
            </w:rPr>
          </w:pPr>
          <w:hyperlink w:anchor="_Toc143710961" w:history="1">
            <w:r w:rsidRPr="00E20596">
              <w:rPr>
                <w:rStyle w:val="Hyperlink"/>
                <w:noProof/>
              </w:rPr>
              <w:t>Chaos theory</w:t>
            </w:r>
            <w:r>
              <w:rPr>
                <w:noProof/>
                <w:webHidden/>
              </w:rPr>
              <w:tab/>
            </w:r>
            <w:r>
              <w:rPr>
                <w:noProof/>
                <w:webHidden/>
              </w:rPr>
              <w:fldChar w:fldCharType="begin"/>
            </w:r>
            <w:r>
              <w:rPr>
                <w:noProof/>
                <w:webHidden/>
              </w:rPr>
              <w:instrText xml:space="preserve"> PAGEREF _Toc143710961 \h </w:instrText>
            </w:r>
            <w:r>
              <w:rPr>
                <w:noProof/>
                <w:webHidden/>
              </w:rPr>
            </w:r>
            <w:r>
              <w:rPr>
                <w:noProof/>
                <w:webHidden/>
              </w:rPr>
              <w:fldChar w:fldCharType="separate"/>
            </w:r>
            <w:r>
              <w:rPr>
                <w:noProof/>
                <w:webHidden/>
              </w:rPr>
              <w:t>6</w:t>
            </w:r>
            <w:r>
              <w:rPr>
                <w:noProof/>
                <w:webHidden/>
              </w:rPr>
              <w:fldChar w:fldCharType="end"/>
            </w:r>
          </w:hyperlink>
        </w:p>
        <w:p w14:paraId="0233FE06" w14:textId="0B538E5B" w:rsidR="00BE12C7" w:rsidRDefault="00BE12C7">
          <w:pPr>
            <w:pStyle w:val="TOC1"/>
            <w:tabs>
              <w:tab w:val="right" w:leader="dot" w:pos="9016"/>
            </w:tabs>
            <w:rPr>
              <w:rFonts w:eastAsiaTheme="minorEastAsia"/>
              <w:noProof/>
              <w:lang w:eastAsia="en-GB"/>
            </w:rPr>
          </w:pPr>
          <w:hyperlink w:anchor="_Toc143710962" w:history="1">
            <w:r w:rsidRPr="00E20596">
              <w:rPr>
                <w:rStyle w:val="Hyperlink"/>
                <w:noProof/>
              </w:rPr>
              <w:t>APPLYING THE THEORIES TO JUST EAT TAKEAWAY</w:t>
            </w:r>
            <w:r>
              <w:rPr>
                <w:noProof/>
                <w:webHidden/>
              </w:rPr>
              <w:tab/>
            </w:r>
            <w:r>
              <w:rPr>
                <w:noProof/>
                <w:webHidden/>
              </w:rPr>
              <w:fldChar w:fldCharType="begin"/>
            </w:r>
            <w:r>
              <w:rPr>
                <w:noProof/>
                <w:webHidden/>
              </w:rPr>
              <w:instrText xml:space="preserve"> PAGEREF _Toc143710962 \h </w:instrText>
            </w:r>
            <w:r>
              <w:rPr>
                <w:noProof/>
                <w:webHidden/>
              </w:rPr>
            </w:r>
            <w:r>
              <w:rPr>
                <w:noProof/>
                <w:webHidden/>
              </w:rPr>
              <w:fldChar w:fldCharType="separate"/>
            </w:r>
            <w:r>
              <w:rPr>
                <w:noProof/>
                <w:webHidden/>
              </w:rPr>
              <w:t>6</w:t>
            </w:r>
            <w:r>
              <w:rPr>
                <w:noProof/>
                <w:webHidden/>
              </w:rPr>
              <w:fldChar w:fldCharType="end"/>
            </w:r>
          </w:hyperlink>
        </w:p>
        <w:p w14:paraId="1FA4EE92" w14:textId="3463E713" w:rsidR="00BE12C7" w:rsidRDefault="00BE12C7">
          <w:pPr>
            <w:pStyle w:val="TOC1"/>
            <w:tabs>
              <w:tab w:val="right" w:leader="dot" w:pos="9016"/>
            </w:tabs>
            <w:rPr>
              <w:rFonts w:eastAsiaTheme="minorEastAsia"/>
              <w:noProof/>
              <w:lang w:eastAsia="en-GB"/>
            </w:rPr>
          </w:pPr>
          <w:hyperlink w:anchor="_Toc143710963" w:history="1">
            <w:r w:rsidRPr="00E20596">
              <w:rPr>
                <w:rStyle w:val="Hyperlink"/>
                <w:noProof/>
              </w:rPr>
              <w:t>CRITICAL EVALUATION OF THE THEORIES</w:t>
            </w:r>
            <w:r>
              <w:rPr>
                <w:noProof/>
                <w:webHidden/>
              </w:rPr>
              <w:tab/>
            </w:r>
            <w:r>
              <w:rPr>
                <w:noProof/>
                <w:webHidden/>
              </w:rPr>
              <w:fldChar w:fldCharType="begin"/>
            </w:r>
            <w:r>
              <w:rPr>
                <w:noProof/>
                <w:webHidden/>
              </w:rPr>
              <w:instrText xml:space="preserve"> PAGEREF _Toc143710963 \h </w:instrText>
            </w:r>
            <w:r>
              <w:rPr>
                <w:noProof/>
                <w:webHidden/>
              </w:rPr>
            </w:r>
            <w:r>
              <w:rPr>
                <w:noProof/>
                <w:webHidden/>
              </w:rPr>
              <w:fldChar w:fldCharType="separate"/>
            </w:r>
            <w:r>
              <w:rPr>
                <w:noProof/>
                <w:webHidden/>
              </w:rPr>
              <w:t>8</w:t>
            </w:r>
            <w:r>
              <w:rPr>
                <w:noProof/>
                <w:webHidden/>
              </w:rPr>
              <w:fldChar w:fldCharType="end"/>
            </w:r>
          </w:hyperlink>
        </w:p>
        <w:p w14:paraId="156107F9" w14:textId="2E0D7432" w:rsidR="00BE12C7" w:rsidRDefault="00BE12C7">
          <w:pPr>
            <w:pStyle w:val="TOC1"/>
            <w:tabs>
              <w:tab w:val="right" w:leader="dot" w:pos="9016"/>
            </w:tabs>
            <w:rPr>
              <w:rFonts w:eastAsiaTheme="minorEastAsia"/>
              <w:noProof/>
              <w:lang w:eastAsia="en-GB"/>
            </w:rPr>
          </w:pPr>
          <w:hyperlink w:anchor="_Toc143710964" w:history="1">
            <w:r w:rsidRPr="00E20596">
              <w:rPr>
                <w:rStyle w:val="Hyperlink"/>
                <w:noProof/>
              </w:rPr>
              <w:t>CONCLUSION</w:t>
            </w:r>
            <w:r>
              <w:rPr>
                <w:noProof/>
                <w:webHidden/>
              </w:rPr>
              <w:tab/>
            </w:r>
            <w:r>
              <w:rPr>
                <w:noProof/>
                <w:webHidden/>
              </w:rPr>
              <w:fldChar w:fldCharType="begin"/>
            </w:r>
            <w:r>
              <w:rPr>
                <w:noProof/>
                <w:webHidden/>
              </w:rPr>
              <w:instrText xml:space="preserve"> PAGEREF _Toc143710964 \h </w:instrText>
            </w:r>
            <w:r>
              <w:rPr>
                <w:noProof/>
                <w:webHidden/>
              </w:rPr>
            </w:r>
            <w:r>
              <w:rPr>
                <w:noProof/>
                <w:webHidden/>
              </w:rPr>
              <w:fldChar w:fldCharType="separate"/>
            </w:r>
            <w:r>
              <w:rPr>
                <w:noProof/>
                <w:webHidden/>
              </w:rPr>
              <w:t>9</w:t>
            </w:r>
            <w:r>
              <w:rPr>
                <w:noProof/>
                <w:webHidden/>
              </w:rPr>
              <w:fldChar w:fldCharType="end"/>
            </w:r>
          </w:hyperlink>
        </w:p>
        <w:p w14:paraId="467B9706" w14:textId="0BE5A6B7" w:rsidR="00BE12C7" w:rsidRDefault="00BE12C7">
          <w:pPr>
            <w:pStyle w:val="TOC1"/>
            <w:tabs>
              <w:tab w:val="right" w:leader="dot" w:pos="9016"/>
            </w:tabs>
            <w:rPr>
              <w:rFonts w:eastAsiaTheme="minorEastAsia"/>
              <w:noProof/>
              <w:lang w:eastAsia="en-GB"/>
            </w:rPr>
          </w:pPr>
          <w:hyperlink w:anchor="_Toc143710965" w:history="1">
            <w:r w:rsidRPr="00E20596">
              <w:rPr>
                <w:rStyle w:val="Hyperlink"/>
                <w:noProof/>
              </w:rPr>
              <w:t>RECOMMENDATIONS</w:t>
            </w:r>
            <w:r>
              <w:rPr>
                <w:noProof/>
                <w:webHidden/>
              </w:rPr>
              <w:tab/>
            </w:r>
            <w:r>
              <w:rPr>
                <w:noProof/>
                <w:webHidden/>
              </w:rPr>
              <w:fldChar w:fldCharType="begin"/>
            </w:r>
            <w:r>
              <w:rPr>
                <w:noProof/>
                <w:webHidden/>
              </w:rPr>
              <w:instrText xml:space="preserve"> PAGEREF _Toc143710965 \h </w:instrText>
            </w:r>
            <w:r>
              <w:rPr>
                <w:noProof/>
                <w:webHidden/>
              </w:rPr>
            </w:r>
            <w:r>
              <w:rPr>
                <w:noProof/>
                <w:webHidden/>
              </w:rPr>
              <w:fldChar w:fldCharType="separate"/>
            </w:r>
            <w:r>
              <w:rPr>
                <w:noProof/>
                <w:webHidden/>
              </w:rPr>
              <w:t>10</w:t>
            </w:r>
            <w:r>
              <w:rPr>
                <w:noProof/>
                <w:webHidden/>
              </w:rPr>
              <w:fldChar w:fldCharType="end"/>
            </w:r>
          </w:hyperlink>
        </w:p>
        <w:p w14:paraId="0E5DAA88" w14:textId="6B2EFE83" w:rsidR="00BE12C7" w:rsidRDefault="00BE12C7">
          <w:pPr>
            <w:pStyle w:val="TOC1"/>
            <w:tabs>
              <w:tab w:val="right" w:leader="dot" w:pos="9016"/>
            </w:tabs>
            <w:rPr>
              <w:rFonts w:eastAsiaTheme="minorEastAsia"/>
              <w:noProof/>
              <w:lang w:eastAsia="en-GB"/>
            </w:rPr>
          </w:pPr>
          <w:hyperlink w:anchor="_Toc143710966" w:history="1">
            <w:r w:rsidRPr="00E20596">
              <w:rPr>
                <w:rStyle w:val="Hyperlink"/>
                <w:noProof/>
              </w:rPr>
              <w:t>PART 2</w:t>
            </w:r>
            <w:r>
              <w:rPr>
                <w:noProof/>
                <w:webHidden/>
              </w:rPr>
              <w:tab/>
            </w:r>
            <w:r>
              <w:rPr>
                <w:noProof/>
                <w:webHidden/>
              </w:rPr>
              <w:fldChar w:fldCharType="begin"/>
            </w:r>
            <w:r>
              <w:rPr>
                <w:noProof/>
                <w:webHidden/>
              </w:rPr>
              <w:instrText xml:space="preserve"> PAGEREF _Toc143710966 \h </w:instrText>
            </w:r>
            <w:r>
              <w:rPr>
                <w:noProof/>
                <w:webHidden/>
              </w:rPr>
            </w:r>
            <w:r>
              <w:rPr>
                <w:noProof/>
                <w:webHidden/>
              </w:rPr>
              <w:fldChar w:fldCharType="separate"/>
            </w:r>
            <w:r>
              <w:rPr>
                <w:noProof/>
                <w:webHidden/>
              </w:rPr>
              <w:t>11</w:t>
            </w:r>
            <w:r>
              <w:rPr>
                <w:noProof/>
                <w:webHidden/>
              </w:rPr>
              <w:fldChar w:fldCharType="end"/>
            </w:r>
          </w:hyperlink>
        </w:p>
        <w:p w14:paraId="3A63E5B8" w14:textId="5D0EFD66" w:rsidR="00BE12C7" w:rsidRDefault="00BE12C7">
          <w:pPr>
            <w:pStyle w:val="TOC2"/>
            <w:tabs>
              <w:tab w:val="right" w:leader="dot" w:pos="9016"/>
            </w:tabs>
            <w:rPr>
              <w:rFonts w:eastAsiaTheme="minorEastAsia"/>
              <w:noProof/>
              <w:lang w:eastAsia="en-GB"/>
            </w:rPr>
          </w:pPr>
          <w:hyperlink w:anchor="_Toc143710967" w:history="1">
            <w:r w:rsidRPr="00E20596">
              <w:rPr>
                <w:rStyle w:val="Hyperlink"/>
                <w:noProof/>
              </w:rPr>
              <w:t>DRISCOLL MODEL REFLECTIVE</w:t>
            </w:r>
            <w:r>
              <w:rPr>
                <w:noProof/>
                <w:webHidden/>
              </w:rPr>
              <w:tab/>
            </w:r>
            <w:r>
              <w:rPr>
                <w:noProof/>
                <w:webHidden/>
              </w:rPr>
              <w:fldChar w:fldCharType="begin"/>
            </w:r>
            <w:r>
              <w:rPr>
                <w:noProof/>
                <w:webHidden/>
              </w:rPr>
              <w:instrText xml:space="preserve"> PAGEREF _Toc143710967 \h </w:instrText>
            </w:r>
            <w:r>
              <w:rPr>
                <w:noProof/>
                <w:webHidden/>
              </w:rPr>
            </w:r>
            <w:r>
              <w:rPr>
                <w:noProof/>
                <w:webHidden/>
              </w:rPr>
              <w:fldChar w:fldCharType="separate"/>
            </w:r>
            <w:r>
              <w:rPr>
                <w:noProof/>
                <w:webHidden/>
              </w:rPr>
              <w:t>11</w:t>
            </w:r>
            <w:r>
              <w:rPr>
                <w:noProof/>
                <w:webHidden/>
              </w:rPr>
              <w:fldChar w:fldCharType="end"/>
            </w:r>
          </w:hyperlink>
        </w:p>
        <w:p w14:paraId="2570942B" w14:textId="34B5B811" w:rsidR="00BE12C7" w:rsidRDefault="00BE12C7">
          <w:pPr>
            <w:pStyle w:val="TOC3"/>
            <w:tabs>
              <w:tab w:val="right" w:leader="dot" w:pos="9016"/>
            </w:tabs>
            <w:rPr>
              <w:rFonts w:eastAsiaTheme="minorEastAsia"/>
              <w:noProof/>
              <w:lang w:eastAsia="en-GB"/>
            </w:rPr>
          </w:pPr>
          <w:hyperlink w:anchor="_Toc143710968" w:history="1">
            <w:r w:rsidRPr="00E20596">
              <w:rPr>
                <w:rStyle w:val="Hyperlink"/>
                <w:noProof/>
                <w:highlight w:val="lightGray"/>
              </w:rPr>
              <w:t>WEEK 1</w:t>
            </w:r>
            <w:r>
              <w:rPr>
                <w:noProof/>
                <w:webHidden/>
              </w:rPr>
              <w:tab/>
            </w:r>
            <w:r>
              <w:rPr>
                <w:noProof/>
                <w:webHidden/>
              </w:rPr>
              <w:fldChar w:fldCharType="begin"/>
            </w:r>
            <w:r>
              <w:rPr>
                <w:noProof/>
                <w:webHidden/>
              </w:rPr>
              <w:instrText xml:space="preserve"> PAGEREF _Toc143710968 \h </w:instrText>
            </w:r>
            <w:r>
              <w:rPr>
                <w:noProof/>
                <w:webHidden/>
              </w:rPr>
            </w:r>
            <w:r>
              <w:rPr>
                <w:noProof/>
                <w:webHidden/>
              </w:rPr>
              <w:fldChar w:fldCharType="separate"/>
            </w:r>
            <w:r>
              <w:rPr>
                <w:noProof/>
                <w:webHidden/>
              </w:rPr>
              <w:t>12</w:t>
            </w:r>
            <w:r>
              <w:rPr>
                <w:noProof/>
                <w:webHidden/>
              </w:rPr>
              <w:fldChar w:fldCharType="end"/>
            </w:r>
          </w:hyperlink>
        </w:p>
        <w:p w14:paraId="6AF104AB" w14:textId="14AFC5D7" w:rsidR="00BE12C7" w:rsidRDefault="00BE12C7">
          <w:pPr>
            <w:pStyle w:val="TOC3"/>
            <w:tabs>
              <w:tab w:val="right" w:leader="dot" w:pos="9016"/>
            </w:tabs>
            <w:rPr>
              <w:rFonts w:eastAsiaTheme="minorEastAsia"/>
              <w:noProof/>
              <w:lang w:eastAsia="en-GB"/>
            </w:rPr>
          </w:pPr>
          <w:hyperlink w:anchor="_Toc143710969" w:history="1">
            <w:r w:rsidRPr="00E20596">
              <w:rPr>
                <w:rStyle w:val="Hyperlink"/>
                <w:noProof/>
                <w:highlight w:val="lightGray"/>
              </w:rPr>
              <w:t>Week 2</w:t>
            </w:r>
            <w:r>
              <w:rPr>
                <w:noProof/>
                <w:webHidden/>
              </w:rPr>
              <w:tab/>
            </w:r>
            <w:r>
              <w:rPr>
                <w:noProof/>
                <w:webHidden/>
              </w:rPr>
              <w:fldChar w:fldCharType="begin"/>
            </w:r>
            <w:r>
              <w:rPr>
                <w:noProof/>
                <w:webHidden/>
              </w:rPr>
              <w:instrText xml:space="preserve"> PAGEREF _Toc143710969 \h </w:instrText>
            </w:r>
            <w:r>
              <w:rPr>
                <w:noProof/>
                <w:webHidden/>
              </w:rPr>
            </w:r>
            <w:r>
              <w:rPr>
                <w:noProof/>
                <w:webHidden/>
              </w:rPr>
              <w:fldChar w:fldCharType="separate"/>
            </w:r>
            <w:r>
              <w:rPr>
                <w:noProof/>
                <w:webHidden/>
              </w:rPr>
              <w:t>12</w:t>
            </w:r>
            <w:r>
              <w:rPr>
                <w:noProof/>
                <w:webHidden/>
              </w:rPr>
              <w:fldChar w:fldCharType="end"/>
            </w:r>
          </w:hyperlink>
        </w:p>
        <w:p w14:paraId="3B4D062A" w14:textId="5E62B4F5" w:rsidR="00BE12C7" w:rsidRDefault="00BE12C7">
          <w:pPr>
            <w:pStyle w:val="TOC3"/>
            <w:tabs>
              <w:tab w:val="right" w:leader="dot" w:pos="9016"/>
            </w:tabs>
            <w:rPr>
              <w:rFonts w:eastAsiaTheme="minorEastAsia"/>
              <w:noProof/>
              <w:lang w:eastAsia="en-GB"/>
            </w:rPr>
          </w:pPr>
          <w:hyperlink w:anchor="_Toc143710970" w:history="1">
            <w:r w:rsidRPr="00E20596">
              <w:rPr>
                <w:rStyle w:val="Hyperlink"/>
                <w:noProof/>
                <w:highlight w:val="lightGray"/>
              </w:rPr>
              <w:t>Week 3</w:t>
            </w:r>
            <w:r>
              <w:rPr>
                <w:noProof/>
                <w:webHidden/>
              </w:rPr>
              <w:tab/>
            </w:r>
            <w:r>
              <w:rPr>
                <w:noProof/>
                <w:webHidden/>
              </w:rPr>
              <w:fldChar w:fldCharType="begin"/>
            </w:r>
            <w:r>
              <w:rPr>
                <w:noProof/>
                <w:webHidden/>
              </w:rPr>
              <w:instrText xml:space="preserve"> PAGEREF _Toc143710970 \h </w:instrText>
            </w:r>
            <w:r>
              <w:rPr>
                <w:noProof/>
                <w:webHidden/>
              </w:rPr>
            </w:r>
            <w:r>
              <w:rPr>
                <w:noProof/>
                <w:webHidden/>
              </w:rPr>
              <w:fldChar w:fldCharType="separate"/>
            </w:r>
            <w:r>
              <w:rPr>
                <w:noProof/>
                <w:webHidden/>
              </w:rPr>
              <w:t>13</w:t>
            </w:r>
            <w:r>
              <w:rPr>
                <w:noProof/>
                <w:webHidden/>
              </w:rPr>
              <w:fldChar w:fldCharType="end"/>
            </w:r>
          </w:hyperlink>
        </w:p>
        <w:p w14:paraId="14F23E6B" w14:textId="6B05D3E4" w:rsidR="00BE12C7" w:rsidRDefault="00BE12C7">
          <w:pPr>
            <w:pStyle w:val="TOC3"/>
            <w:tabs>
              <w:tab w:val="right" w:leader="dot" w:pos="9016"/>
            </w:tabs>
            <w:rPr>
              <w:rFonts w:eastAsiaTheme="minorEastAsia"/>
              <w:noProof/>
              <w:lang w:eastAsia="en-GB"/>
            </w:rPr>
          </w:pPr>
          <w:hyperlink w:anchor="_Toc143710971" w:history="1">
            <w:r w:rsidRPr="00E20596">
              <w:rPr>
                <w:rStyle w:val="Hyperlink"/>
                <w:noProof/>
                <w:highlight w:val="lightGray"/>
              </w:rPr>
              <w:t>Week 4</w:t>
            </w:r>
            <w:r>
              <w:rPr>
                <w:noProof/>
                <w:webHidden/>
              </w:rPr>
              <w:tab/>
            </w:r>
            <w:r>
              <w:rPr>
                <w:noProof/>
                <w:webHidden/>
              </w:rPr>
              <w:fldChar w:fldCharType="begin"/>
            </w:r>
            <w:r>
              <w:rPr>
                <w:noProof/>
                <w:webHidden/>
              </w:rPr>
              <w:instrText xml:space="preserve"> PAGEREF _Toc143710971 \h </w:instrText>
            </w:r>
            <w:r>
              <w:rPr>
                <w:noProof/>
                <w:webHidden/>
              </w:rPr>
            </w:r>
            <w:r>
              <w:rPr>
                <w:noProof/>
                <w:webHidden/>
              </w:rPr>
              <w:fldChar w:fldCharType="separate"/>
            </w:r>
            <w:r>
              <w:rPr>
                <w:noProof/>
                <w:webHidden/>
              </w:rPr>
              <w:t>13</w:t>
            </w:r>
            <w:r>
              <w:rPr>
                <w:noProof/>
                <w:webHidden/>
              </w:rPr>
              <w:fldChar w:fldCharType="end"/>
            </w:r>
          </w:hyperlink>
        </w:p>
        <w:p w14:paraId="2C515B73" w14:textId="2F442F16" w:rsidR="00BE12C7" w:rsidRDefault="00BE12C7">
          <w:pPr>
            <w:pStyle w:val="TOC3"/>
            <w:tabs>
              <w:tab w:val="right" w:leader="dot" w:pos="9016"/>
            </w:tabs>
            <w:rPr>
              <w:rFonts w:eastAsiaTheme="minorEastAsia"/>
              <w:noProof/>
              <w:lang w:eastAsia="en-GB"/>
            </w:rPr>
          </w:pPr>
          <w:hyperlink w:anchor="_Toc143710972" w:history="1">
            <w:r w:rsidRPr="00E20596">
              <w:rPr>
                <w:rStyle w:val="Hyperlink"/>
                <w:noProof/>
                <w:highlight w:val="lightGray"/>
              </w:rPr>
              <w:t>Week 5</w:t>
            </w:r>
            <w:r>
              <w:rPr>
                <w:noProof/>
                <w:webHidden/>
              </w:rPr>
              <w:tab/>
            </w:r>
            <w:r>
              <w:rPr>
                <w:noProof/>
                <w:webHidden/>
              </w:rPr>
              <w:fldChar w:fldCharType="begin"/>
            </w:r>
            <w:r>
              <w:rPr>
                <w:noProof/>
                <w:webHidden/>
              </w:rPr>
              <w:instrText xml:space="preserve"> PAGEREF _Toc143710972 \h </w:instrText>
            </w:r>
            <w:r>
              <w:rPr>
                <w:noProof/>
                <w:webHidden/>
              </w:rPr>
            </w:r>
            <w:r>
              <w:rPr>
                <w:noProof/>
                <w:webHidden/>
              </w:rPr>
              <w:fldChar w:fldCharType="separate"/>
            </w:r>
            <w:r>
              <w:rPr>
                <w:noProof/>
                <w:webHidden/>
              </w:rPr>
              <w:t>14</w:t>
            </w:r>
            <w:r>
              <w:rPr>
                <w:noProof/>
                <w:webHidden/>
              </w:rPr>
              <w:fldChar w:fldCharType="end"/>
            </w:r>
          </w:hyperlink>
        </w:p>
        <w:p w14:paraId="482E16AE" w14:textId="42F31263" w:rsidR="00BE12C7" w:rsidRDefault="00BE12C7">
          <w:pPr>
            <w:pStyle w:val="TOC3"/>
            <w:tabs>
              <w:tab w:val="right" w:leader="dot" w:pos="9016"/>
            </w:tabs>
            <w:rPr>
              <w:rFonts w:eastAsiaTheme="minorEastAsia"/>
              <w:noProof/>
              <w:lang w:eastAsia="en-GB"/>
            </w:rPr>
          </w:pPr>
          <w:hyperlink w:anchor="_Toc143710973" w:history="1">
            <w:r w:rsidRPr="00E20596">
              <w:rPr>
                <w:rStyle w:val="Hyperlink"/>
                <w:noProof/>
                <w:highlight w:val="lightGray"/>
              </w:rPr>
              <w:t>Week 6</w:t>
            </w:r>
            <w:r>
              <w:rPr>
                <w:noProof/>
                <w:webHidden/>
              </w:rPr>
              <w:tab/>
            </w:r>
            <w:r>
              <w:rPr>
                <w:noProof/>
                <w:webHidden/>
              </w:rPr>
              <w:fldChar w:fldCharType="begin"/>
            </w:r>
            <w:r>
              <w:rPr>
                <w:noProof/>
                <w:webHidden/>
              </w:rPr>
              <w:instrText xml:space="preserve"> PAGEREF _Toc143710973 \h </w:instrText>
            </w:r>
            <w:r>
              <w:rPr>
                <w:noProof/>
                <w:webHidden/>
              </w:rPr>
            </w:r>
            <w:r>
              <w:rPr>
                <w:noProof/>
                <w:webHidden/>
              </w:rPr>
              <w:fldChar w:fldCharType="separate"/>
            </w:r>
            <w:r>
              <w:rPr>
                <w:noProof/>
                <w:webHidden/>
              </w:rPr>
              <w:t>15</w:t>
            </w:r>
            <w:r>
              <w:rPr>
                <w:noProof/>
                <w:webHidden/>
              </w:rPr>
              <w:fldChar w:fldCharType="end"/>
            </w:r>
          </w:hyperlink>
        </w:p>
        <w:p w14:paraId="2B28EB20" w14:textId="5298B2FB" w:rsidR="00BE12C7" w:rsidRDefault="00BE12C7">
          <w:pPr>
            <w:pStyle w:val="TOC3"/>
            <w:tabs>
              <w:tab w:val="right" w:leader="dot" w:pos="9016"/>
            </w:tabs>
            <w:rPr>
              <w:rFonts w:eastAsiaTheme="minorEastAsia"/>
              <w:noProof/>
              <w:lang w:eastAsia="en-GB"/>
            </w:rPr>
          </w:pPr>
          <w:hyperlink w:anchor="_Toc143710974" w:history="1">
            <w:r w:rsidRPr="00E20596">
              <w:rPr>
                <w:rStyle w:val="Hyperlink"/>
                <w:noProof/>
                <w:highlight w:val="lightGray"/>
              </w:rPr>
              <w:t>Week 7</w:t>
            </w:r>
            <w:r>
              <w:rPr>
                <w:noProof/>
                <w:webHidden/>
              </w:rPr>
              <w:tab/>
            </w:r>
            <w:r>
              <w:rPr>
                <w:noProof/>
                <w:webHidden/>
              </w:rPr>
              <w:fldChar w:fldCharType="begin"/>
            </w:r>
            <w:r>
              <w:rPr>
                <w:noProof/>
                <w:webHidden/>
              </w:rPr>
              <w:instrText xml:space="preserve"> PAGEREF _Toc143710974 \h </w:instrText>
            </w:r>
            <w:r>
              <w:rPr>
                <w:noProof/>
                <w:webHidden/>
              </w:rPr>
            </w:r>
            <w:r>
              <w:rPr>
                <w:noProof/>
                <w:webHidden/>
              </w:rPr>
              <w:fldChar w:fldCharType="separate"/>
            </w:r>
            <w:r>
              <w:rPr>
                <w:noProof/>
                <w:webHidden/>
              </w:rPr>
              <w:t>15</w:t>
            </w:r>
            <w:r>
              <w:rPr>
                <w:noProof/>
                <w:webHidden/>
              </w:rPr>
              <w:fldChar w:fldCharType="end"/>
            </w:r>
          </w:hyperlink>
        </w:p>
        <w:p w14:paraId="5BD10344" w14:textId="01AF8193" w:rsidR="00BE12C7" w:rsidRDefault="00BE12C7">
          <w:pPr>
            <w:pStyle w:val="TOC3"/>
            <w:tabs>
              <w:tab w:val="right" w:leader="dot" w:pos="9016"/>
            </w:tabs>
            <w:rPr>
              <w:rFonts w:eastAsiaTheme="minorEastAsia"/>
              <w:noProof/>
              <w:lang w:eastAsia="en-GB"/>
            </w:rPr>
          </w:pPr>
          <w:hyperlink w:anchor="_Toc143710975" w:history="1">
            <w:r w:rsidRPr="00E20596">
              <w:rPr>
                <w:rStyle w:val="Hyperlink"/>
                <w:noProof/>
                <w:highlight w:val="lightGray"/>
              </w:rPr>
              <w:t>Week 8</w:t>
            </w:r>
            <w:r>
              <w:rPr>
                <w:noProof/>
                <w:webHidden/>
              </w:rPr>
              <w:tab/>
            </w:r>
            <w:r>
              <w:rPr>
                <w:noProof/>
                <w:webHidden/>
              </w:rPr>
              <w:fldChar w:fldCharType="begin"/>
            </w:r>
            <w:r>
              <w:rPr>
                <w:noProof/>
                <w:webHidden/>
              </w:rPr>
              <w:instrText xml:space="preserve"> PAGEREF _Toc143710975 \h </w:instrText>
            </w:r>
            <w:r>
              <w:rPr>
                <w:noProof/>
                <w:webHidden/>
              </w:rPr>
            </w:r>
            <w:r>
              <w:rPr>
                <w:noProof/>
                <w:webHidden/>
              </w:rPr>
              <w:fldChar w:fldCharType="separate"/>
            </w:r>
            <w:r>
              <w:rPr>
                <w:noProof/>
                <w:webHidden/>
              </w:rPr>
              <w:t>16</w:t>
            </w:r>
            <w:r>
              <w:rPr>
                <w:noProof/>
                <w:webHidden/>
              </w:rPr>
              <w:fldChar w:fldCharType="end"/>
            </w:r>
          </w:hyperlink>
        </w:p>
        <w:p w14:paraId="7C771CF8" w14:textId="3C8C1329" w:rsidR="00BE12C7" w:rsidRDefault="00BE12C7">
          <w:pPr>
            <w:pStyle w:val="TOC3"/>
            <w:tabs>
              <w:tab w:val="right" w:leader="dot" w:pos="9016"/>
            </w:tabs>
            <w:rPr>
              <w:rFonts w:eastAsiaTheme="minorEastAsia"/>
              <w:noProof/>
              <w:lang w:eastAsia="en-GB"/>
            </w:rPr>
          </w:pPr>
          <w:hyperlink w:anchor="_Toc143710976" w:history="1">
            <w:r w:rsidRPr="00E20596">
              <w:rPr>
                <w:rStyle w:val="Hyperlink"/>
                <w:noProof/>
                <w:highlight w:val="lightGray"/>
              </w:rPr>
              <w:t>Week 9</w:t>
            </w:r>
            <w:r>
              <w:rPr>
                <w:noProof/>
                <w:webHidden/>
              </w:rPr>
              <w:tab/>
            </w:r>
            <w:r>
              <w:rPr>
                <w:noProof/>
                <w:webHidden/>
              </w:rPr>
              <w:fldChar w:fldCharType="begin"/>
            </w:r>
            <w:r>
              <w:rPr>
                <w:noProof/>
                <w:webHidden/>
              </w:rPr>
              <w:instrText xml:space="preserve"> PAGEREF _Toc143710976 \h </w:instrText>
            </w:r>
            <w:r>
              <w:rPr>
                <w:noProof/>
                <w:webHidden/>
              </w:rPr>
            </w:r>
            <w:r>
              <w:rPr>
                <w:noProof/>
                <w:webHidden/>
              </w:rPr>
              <w:fldChar w:fldCharType="separate"/>
            </w:r>
            <w:r>
              <w:rPr>
                <w:noProof/>
                <w:webHidden/>
              </w:rPr>
              <w:t>16</w:t>
            </w:r>
            <w:r>
              <w:rPr>
                <w:noProof/>
                <w:webHidden/>
              </w:rPr>
              <w:fldChar w:fldCharType="end"/>
            </w:r>
          </w:hyperlink>
        </w:p>
        <w:p w14:paraId="009F4B10" w14:textId="168FB4CE" w:rsidR="00BE12C7" w:rsidRDefault="00BE12C7">
          <w:pPr>
            <w:pStyle w:val="TOC2"/>
            <w:tabs>
              <w:tab w:val="right" w:leader="dot" w:pos="9016"/>
            </w:tabs>
            <w:rPr>
              <w:rFonts w:eastAsiaTheme="minorEastAsia"/>
              <w:noProof/>
              <w:lang w:eastAsia="en-GB"/>
            </w:rPr>
          </w:pPr>
          <w:hyperlink w:anchor="_Toc143710977" w:history="1">
            <w:r w:rsidRPr="00E20596">
              <w:rPr>
                <w:rStyle w:val="Hyperlink"/>
                <w:noProof/>
              </w:rPr>
              <w:t>JOURNAL REFLECTION CONCLUSION</w:t>
            </w:r>
            <w:r>
              <w:rPr>
                <w:noProof/>
                <w:webHidden/>
              </w:rPr>
              <w:tab/>
            </w:r>
            <w:r>
              <w:rPr>
                <w:noProof/>
                <w:webHidden/>
              </w:rPr>
              <w:fldChar w:fldCharType="begin"/>
            </w:r>
            <w:r>
              <w:rPr>
                <w:noProof/>
                <w:webHidden/>
              </w:rPr>
              <w:instrText xml:space="preserve"> PAGEREF _Toc143710977 \h </w:instrText>
            </w:r>
            <w:r>
              <w:rPr>
                <w:noProof/>
                <w:webHidden/>
              </w:rPr>
            </w:r>
            <w:r>
              <w:rPr>
                <w:noProof/>
                <w:webHidden/>
              </w:rPr>
              <w:fldChar w:fldCharType="separate"/>
            </w:r>
            <w:r>
              <w:rPr>
                <w:noProof/>
                <w:webHidden/>
              </w:rPr>
              <w:t>17</w:t>
            </w:r>
            <w:r>
              <w:rPr>
                <w:noProof/>
                <w:webHidden/>
              </w:rPr>
              <w:fldChar w:fldCharType="end"/>
            </w:r>
          </w:hyperlink>
        </w:p>
        <w:p w14:paraId="7A0F46C0" w14:textId="27400533" w:rsidR="00BE12C7" w:rsidRDefault="00BE12C7">
          <w:pPr>
            <w:pStyle w:val="TOC1"/>
            <w:tabs>
              <w:tab w:val="right" w:leader="dot" w:pos="9016"/>
            </w:tabs>
            <w:rPr>
              <w:rFonts w:eastAsiaTheme="minorEastAsia"/>
              <w:noProof/>
              <w:lang w:eastAsia="en-GB"/>
            </w:rPr>
          </w:pPr>
          <w:hyperlink w:anchor="_Toc143710978" w:history="1">
            <w:r w:rsidRPr="00E20596">
              <w:rPr>
                <w:rStyle w:val="Hyperlink"/>
                <w:noProof/>
              </w:rPr>
              <w:t>REFERENCES</w:t>
            </w:r>
            <w:r>
              <w:rPr>
                <w:noProof/>
                <w:webHidden/>
              </w:rPr>
              <w:tab/>
            </w:r>
            <w:r>
              <w:rPr>
                <w:noProof/>
                <w:webHidden/>
              </w:rPr>
              <w:fldChar w:fldCharType="begin"/>
            </w:r>
            <w:r>
              <w:rPr>
                <w:noProof/>
                <w:webHidden/>
              </w:rPr>
              <w:instrText xml:space="preserve"> PAGEREF _Toc143710978 \h </w:instrText>
            </w:r>
            <w:r>
              <w:rPr>
                <w:noProof/>
                <w:webHidden/>
              </w:rPr>
            </w:r>
            <w:r>
              <w:rPr>
                <w:noProof/>
                <w:webHidden/>
              </w:rPr>
              <w:fldChar w:fldCharType="separate"/>
            </w:r>
            <w:r>
              <w:rPr>
                <w:noProof/>
                <w:webHidden/>
              </w:rPr>
              <w:t>18</w:t>
            </w:r>
            <w:r>
              <w:rPr>
                <w:noProof/>
                <w:webHidden/>
              </w:rPr>
              <w:fldChar w:fldCharType="end"/>
            </w:r>
          </w:hyperlink>
        </w:p>
        <w:p w14:paraId="625DA3B5" w14:textId="371A3ED2" w:rsidR="00BE12C7" w:rsidRDefault="00BE12C7">
          <w:r w:rsidRPr="00BE12C7">
            <w:rPr>
              <w:rFonts w:ascii="Arial" w:hAnsi="Arial" w:cs="Arial"/>
              <w:b/>
              <w:bCs/>
              <w:noProof/>
            </w:rPr>
            <w:fldChar w:fldCharType="end"/>
          </w:r>
        </w:p>
      </w:sdtContent>
    </w:sdt>
    <w:p w14:paraId="511C2F76" w14:textId="31DE4D63" w:rsidR="00EC1285" w:rsidRPr="00BE12C7" w:rsidRDefault="00EC1285">
      <w:pPr>
        <w:rPr>
          <w:rFonts w:ascii="Arial" w:hAnsi="Arial" w:cs="Arial"/>
          <w:sz w:val="28"/>
          <w:szCs w:val="28"/>
        </w:rPr>
        <w:sectPr w:rsidR="00EC1285" w:rsidRPr="00BE12C7">
          <w:pgSz w:w="11906" w:h="16838"/>
          <w:pgMar w:top="1440" w:right="1440" w:bottom="1440" w:left="1440" w:header="708" w:footer="708" w:gutter="0"/>
          <w:cols w:space="708"/>
          <w:docGrid w:linePitch="360"/>
        </w:sectPr>
      </w:pPr>
    </w:p>
    <w:p w14:paraId="523C41E7" w14:textId="415592F1" w:rsidR="004E1818" w:rsidRDefault="004E1818"/>
    <w:p w14:paraId="0AF2EF8F" w14:textId="53F627A0" w:rsidR="00404873" w:rsidRDefault="007B6B3E" w:rsidP="00EC1285">
      <w:pPr>
        <w:pStyle w:val="Heading1"/>
      </w:pPr>
      <w:bookmarkStart w:id="0" w:name="_Toc143710951"/>
      <w:r>
        <w:t>EXECUTIVE SUMMARY</w:t>
      </w:r>
      <w:bookmarkEnd w:id="0"/>
    </w:p>
    <w:p w14:paraId="255AFE97" w14:textId="2EE5BC0D" w:rsidR="007B6B3E" w:rsidRDefault="007B6B3E" w:rsidP="00563BC1">
      <w:pPr>
        <w:jc w:val="both"/>
        <w:rPr>
          <w:rFonts w:ascii="Arial" w:hAnsi="Arial" w:cs="Arial"/>
        </w:rPr>
      </w:pPr>
    </w:p>
    <w:p w14:paraId="6D2D8220" w14:textId="77777777" w:rsidR="0053201B" w:rsidRDefault="00B923C9" w:rsidP="00563BC1">
      <w:pPr>
        <w:jc w:val="both"/>
        <w:rPr>
          <w:rFonts w:ascii="Arial" w:hAnsi="Arial" w:cs="Arial"/>
        </w:rPr>
      </w:pPr>
      <w:r>
        <w:rPr>
          <w:rFonts w:ascii="Arial" w:hAnsi="Arial" w:cs="Arial"/>
        </w:rPr>
        <w:t>Critical thinking is a valuable skill for multitude roles and situations. Being able to think critically and analytically to identify potential problems for develop effective solutions</w:t>
      </w:r>
      <w:r w:rsidR="0053201B">
        <w:rPr>
          <w:rFonts w:ascii="Arial" w:hAnsi="Arial" w:cs="Arial"/>
        </w:rPr>
        <w:t>.</w:t>
      </w:r>
    </w:p>
    <w:p w14:paraId="3E6C065B" w14:textId="319D3349" w:rsidR="007B6B3E" w:rsidRDefault="0008082B" w:rsidP="00563BC1">
      <w:pPr>
        <w:jc w:val="both"/>
        <w:rPr>
          <w:rFonts w:ascii="Arial" w:hAnsi="Arial" w:cs="Arial"/>
        </w:rPr>
      </w:pPr>
      <w:r>
        <w:rPr>
          <w:rFonts w:ascii="Arial" w:hAnsi="Arial" w:cs="Arial"/>
        </w:rPr>
        <w:t>Th</w:t>
      </w:r>
      <w:r w:rsidR="00362440">
        <w:rPr>
          <w:rFonts w:ascii="Arial" w:hAnsi="Arial" w:cs="Arial"/>
        </w:rPr>
        <w:t xml:space="preserve">is report </w:t>
      </w:r>
      <w:r w:rsidR="00E2647F">
        <w:rPr>
          <w:rFonts w:ascii="Arial" w:hAnsi="Arial" w:cs="Arial"/>
        </w:rPr>
        <w:t>covers</w:t>
      </w:r>
      <w:r w:rsidR="00362440">
        <w:rPr>
          <w:rFonts w:ascii="Arial" w:hAnsi="Arial" w:cs="Arial"/>
        </w:rPr>
        <w:t xml:space="preserve"> the benefits of developing critical skills in the workplace how can lead to increase productivity, better decision – making </w:t>
      </w:r>
      <w:r w:rsidR="006305CE">
        <w:rPr>
          <w:rFonts w:ascii="Arial" w:hAnsi="Arial" w:cs="Arial"/>
        </w:rPr>
        <w:t>and improve general organization performance by identify key factors such as value, believes and attitudes</w:t>
      </w:r>
      <w:r w:rsidR="00542409">
        <w:rPr>
          <w:rFonts w:ascii="Arial" w:hAnsi="Arial" w:cs="Arial"/>
        </w:rPr>
        <w:t xml:space="preserve"> to apply a solution where everyone gain.</w:t>
      </w:r>
    </w:p>
    <w:p w14:paraId="4B490D84" w14:textId="4C9853AC" w:rsidR="00542409" w:rsidRDefault="00542409" w:rsidP="00563BC1">
      <w:pPr>
        <w:jc w:val="both"/>
        <w:rPr>
          <w:rFonts w:ascii="Arial" w:hAnsi="Arial" w:cs="Arial"/>
        </w:rPr>
      </w:pPr>
    </w:p>
    <w:p w14:paraId="0ACEDBB5" w14:textId="627D6F4A" w:rsidR="00542409" w:rsidRDefault="00542409" w:rsidP="00563BC1">
      <w:pPr>
        <w:jc w:val="both"/>
        <w:rPr>
          <w:rFonts w:ascii="Arial" w:hAnsi="Arial" w:cs="Arial"/>
        </w:rPr>
      </w:pPr>
      <w:r>
        <w:rPr>
          <w:rFonts w:ascii="Arial" w:hAnsi="Arial" w:cs="Arial"/>
        </w:rPr>
        <w:t xml:space="preserve">This report </w:t>
      </w:r>
      <w:r w:rsidR="00EE4FED">
        <w:rPr>
          <w:rFonts w:ascii="Arial" w:hAnsi="Arial" w:cs="Arial"/>
        </w:rPr>
        <w:t xml:space="preserve">is divided in </w:t>
      </w:r>
      <w:r w:rsidR="0053655D">
        <w:rPr>
          <w:rFonts w:ascii="Arial" w:hAnsi="Arial" w:cs="Arial"/>
        </w:rPr>
        <w:t>two</w:t>
      </w:r>
      <w:r w:rsidR="00EE4FED">
        <w:rPr>
          <w:rFonts w:ascii="Arial" w:hAnsi="Arial" w:cs="Arial"/>
        </w:rPr>
        <w:t xml:space="preserve">, </w:t>
      </w:r>
      <w:r w:rsidR="0053655D">
        <w:rPr>
          <w:rFonts w:ascii="Arial" w:hAnsi="Arial" w:cs="Arial"/>
        </w:rPr>
        <w:t>first part</w:t>
      </w:r>
      <w:r w:rsidR="00EE4FED">
        <w:rPr>
          <w:rFonts w:ascii="Arial" w:hAnsi="Arial" w:cs="Arial"/>
        </w:rPr>
        <w:t xml:space="preserve"> </w:t>
      </w:r>
      <w:r w:rsidR="00FF1BBC">
        <w:rPr>
          <w:rFonts w:ascii="Arial" w:hAnsi="Arial" w:cs="Arial"/>
        </w:rPr>
        <w:t>includes</w:t>
      </w:r>
      <w:r>
        <w:rPr>
          <w:rFonts w:ascii="Arial" w:hAnsi="Arial" w:cs="Arial"/>
        </w:rPr>
        <w:t xml:space="preserve"> important key management theories such as </w:t>
      </w:r>
      <w:r w:rsidR="00CA3D22">
        <w:rPr>
          <w:rFonts w:ascii="Arial" w:hAnsi="Arial" w:cs="Arial"/>
        </w:rPr>
        <w:t xml:space="preserve">system theory, scientific management, human relations, contingency </w:t>
      </w:r>
      <w:r w:rsidR="00EE4FED">
        <w:rPr>
          <w:rFonts w:ascii="Arial" w:hAnsi="Arial" w:cs="Arial"/>
        </w:rPr>
        <w:t>theory,</w:t>
      </w:r>
      <w:r w:rsidR="00CA3D22">
        <w:rPr>
          <w:rFonts w:ascii="Arial" w:hAnsi="Arial" w:cs="Arial"/>
        </w:rPr>
        <w:t xml:space="preserve"> and bureaucratic management</w:t>
      </w:r>
      <w:r w:rsidR="004D6410">
        <w:rPr>
          <w:rFonts w:ascii="Arial" w:hAnsi="Arial" w:cs="Arial"/>
        </w:rPr>
        <w:t xml:space="preserve"> to help organizations to focus, communicate and </w:t>
      </w:r>
      <w:r w:rsidR="00FF1BBC">
        <w:rPr>
          <w:rFonts w:ascii="Arial" w:hAnsi="Arial" w:cs="Arial"/>
        </w:rPr>
        <w:t>meet the stakeholders</w:t>
      </w:r>
      <w:r w:rsidR="00BA1250">
        <w:rPr>
          <w:rFonts w:ascii="Arial" w:hAnsi="Arial" w:cs="Arial"/>
        </w:rPr>
        <w:t>, the application and critical evaluation of the theories</w:t>
      </w:r>
      <w:r w:rsidR="00EE4FED">
        <w:rPr>
          <w:rFonts w:ascii="Arial" w:hAnsi="Arial" w:cs="Arial"/>
        </w:rPr>
        <w:t xml:space="preserve"> and the </w:t>
      </w:r>
      <w:r w:rsidR="0053655D">
        <w:rPr>
          <w:rFonts w:ascii="Arial" w:hAnsi="Arial" w:cs="Arial"/>
        </w:rPr>
        <w:t>part 2</w:t>
      </w:r>
      <w:r w:rsidR="00EE4FED">
        <w:rPr>
          <w:rFonts w:ascii="Arial" w:hAnsi="Arial" w:cs="Arial"/>
        </w:rPr>
        <w:t xml:space="preserve"> it</w:t>
      </w:r>
      <w:r w:rsidR="000B2F65">
        <w:rPr>
          <w:rFonts w:ascii="Arial" w:hAnsi="Arial" w:cs="Arial"/>
        </w:rPr>
        <w:t xml:space="preserve"> is</w:t>
      </w:r>
      <w:r w:rsidR="00EE4FED">
        <w:rPr>
          <w:rFonts w:ascii="Arial" w:hAnsi="Arial" w:cs="Arial"/>
        </w:rPr>
        <w:t xml:space="preserve"> a reflective </w:t>
      </w:r>
      <w:r w:rsidR="003138AD">
        <w:rPr>
          <w:rFonts w:ascii="Arial" w:hAnsi="Arial" w:cs="Arial"/>
        </w:rPr>
        <w:t xml:space="preserve">journal </w:t>
      </w:r>
      <w:r w:rsidR="000B2F65">
        <w:rPr>
          <w:rFonts w:ascii="Arial" w:hAnsi="Arial" w:cs="Arial"/>
        </w:rPr>
        <w:t>on each of nine weekly learning and teaching sessions.</w:t>
      </w:r>
    </w:p>
    <w:p w14:paraId="52B1D26B" w14:textId="0AE245E4" w:rsidR="00C82B28" w:rsidRDefault="00C82B28" w:rsidP="00563BC1">
      <w:pPr>
        <w:jc w:val="both"/>
        <w:rPr>
          <w:rFonts w:ascii="Arial" w:hAnsi="Arial" w:cs="Arial"/>
        </w:rPr>
      </w:pPr>
    </w:p>
    <w:p w14:paraId="259FE856" w14:textId="381A6B2E" w:rsidR="00C82B28" w:rsidRDefault="000B2F65" w:rsidP="00563BC1">
      <w:pPr>
        <w:jc w:val="both"/>
        <w:rPr>
          <w:rFonts w:ascii="Arial" w:hAnsi="Arial" w:cs="Arial"/>
        </w:rPr>
      </w:pPr>
      <w:r>
        <w:rPr>
          <w:rFonts w:ascii="Arial" w:hAnsi="Arial" w:cs="Arial"/>
        </w:rPr>
        <w:t xml:space="preserve">Just eat is the company that I will be analysing, </w:t>
      </w:r>
      <w:r w:rsidR="001829D1">
        <w:rPr>
          <w:rFonts w:ascii="Arial" w:hAnsi="Arial" w:cs="Arial"/>
        </w:rPr>
        <w:t xml:space="preserve">to know more about how belief, attitudes and values systems affect the workplace behaviour also changes in the company mindset post COVID 19 and the challenges that organization are facing now to create in a future a strong </w:t>
      </w:r>
      <w:r w:rsidR="00522365">
        <w:rPr>
          <w:rFonts w:ascii="Arial" w:hAnsi="Arial" w:cs="Arial"/>
        </w:rPr>
        <w:t>business.</w:t>
      </w:r>
    </w:p>
    <w:p w14:paraId="41610145" w14:textId="417A9C38" w:rsidR="00522365" w:rsidRDefault="00522365" w:rsidP="00563BC1">
      <w:pPr>
        <w:jc w:val="both"/>
        <w:rPr>
          <w:rFonts w:ascii="Arial" w:hAnsi="Arial" w:cs="Arial"/>
        </w:rPr>
      </w:pPr>
    </w:p>
    <w:p w14:paraId="17C7D641" w14:textId="6EB0E106" w:rsidR="00522365" w:rsidRDefault="00522365" w:rsidP="00563BC1">
      <w:pPr>
        <w:jc w:val="both"/>
        <w:rPr>
          <w:rFonts w:ascii="Arial" w:hAnsi="Arial" w:cs="Arial"/>
        </w:rPr>
      </w:pPr>
    </w:p>
    <w:p w14:paraId="12B5A1E3" w14:textId="77777777" w:rsidR="002941CB" w:rsidRDefault="002941CB" w:rsidP="00563BC1">
      <w:pPr>
        <w:jc w:val="both"/>
        <w:rPr>
          <w:rFonts w:ascii="Arial" w:hAnsi="Arial" w:cs="Arial"/>
        </w:rPr>
      </w:pPr>
    </w:p>
    <w:p w14:paraId="289717DD" w14:textId="477B3095" w:rsidR="00522365" w:rsidRDefault="00522365" w:rsidP="00563BC1">
      <w:pPr>
        <w:jc w:val="both"/>
        <w:rPr>
          <w:rFonts w:ascii="Arial" w:hAnsi="Arial" w:cs="Arial"/>
        </w:rPr>
      </w:pPr>
    </w:p>
    <w:p w14:paraId="5C039FEA" w14:textId="43FF98F1" w:rsidR="00522365" w:rsidRDefault="00522365" w:rsidP="00EC1285">
      <w:pPr>
        <w:pStyle w:val="Heading1"/>
      </w:pPr>
      <w:bookmarkStart w:id="1" w:name="_Toc143710952"/>
      <w:r>
        <w:t>INTRODUCTION</w:t>
      </w:r>
      <w:bookmarkEnd w:id="1"/>
    </w:p>
    <w:p w14:paraId="3F9B1B9C" w14:textId="3C7F0324" w:rsidR="00522365" w:rsidRDefault="00522365" w:rsidP="00563BC1">
      <w:pPr>
        <w:jc w:val="both"/>
        <w:rPr>
          <w:rFonts w:ascii="Arial" w:hAnsi="Arial" w:cs="Arial"/>
        </w:rPr>
      </w:pPr>
    </w:p>
    <w:p w14:paraId="162FB437" w14:textId="5D33FEA9" w:rsidR="00AA0595" w:rsidRDefault="00522365" w:rsidP="00563BC1">
      <w:pPr>
        <w:jc w:val="both"/>
        <w:rPr>
          <w:rFonts w:ascii="Arial" w:hAnsi="Arial" w:cs="Arial"/>
        </w:rPr>
      </w:pPr>
      <w:r>
        <w:rPr>
          <w:rFonts w:ascii="Arial" w:hAnsi="Arial" w:cs="Arial"/>
        </w:rPr>
        <w:t xml:space="preserve">Critical thinking </w:t>
      </w:r>
      <w:r w:rsidR="00D93DBD">
        <w:rPr>
          <w:rFonts w:ascii="Arial" w:hAnsi="Arial" w:cs="Arial"/>
        </w:rPr>
        <w:t>allows</w:t>
      </w:r>
      <w:r>
        <w:rPr>
          <w:rFonts w:ascii="Arial" w:hAnsi="Arial" w:cs="Arial"/>
        </w:rPr>
        <w:t xml:space="preserve"> individuals </w:t>
      </w:r>
      <w:r w:rsidR="00D93DBD">
        <w:rPr>
          <w:rFonts w:ascii="Arial" w:hAnsi="Arial" w:cs="Arial"/>
        </w:rPr>
        <w:t xml:space="preserve">leaders analyse evidence, facts, make close research of the situation from all angles, interpret information </w:t>
      </w:r>
      <w:proofErr w:type="gramStart"/>
      <w:r w:rsidR="00D93DBD">
        <w:rPr>
          <w:rFonts w:ascii="Arial" w:hAnsi="Arial" w:cs="Arial"/>
        </w:rPr>
        <w:t>in order to</w:t>
      </w:r>
      <w:proofErr w:type="gramEnd"/>
      <w:r w:rsidR="00D93DBD">
        <w:rPr>
          <w:rFonts w:ascii="Arial" w:hAnsi="Arial" w:cs="Arial"/>
        </w:rPr>
        <w:t xml:space="preserve"> undertake efficient actions against complex issues. The first step is </w:t>
      </w:r>
      <w:r w:rsidR="00AA0595">
        <w:rPr>
          <w:rFonts w:ascii="Arial" w:hAnsi="Arial" w:cs="Arial"/>
        </w:rPr>
        <w:t>identifying</w:t>
      </w:r>
      <w:r w:rsidR="00D93DBD">
        <w:rPr>
          <w:rFonts w:ascii="Arial" w:hAnsi="Arial" w:cs="Arial"/>
        </w:rPr>
        <w:t xml:space="preserve"> the root cause behind a problem to have a better understand </w:t>
      </w:r>
      <w:r w:rsidR="0098093D">
        <w:rPr>
          <w:rFonts w:ascii="Arial" w:hAnsi="Arial" w:cs="Arial"/>
        </w:rPr>
        <w:t>from here to the final decision – making is essential to</w:t>
      </w:r>
      <w:r w:rsidR="00AA0595">
        <w:rPr>
          <w:rFonts w:ascii="Arial" w:hAnsi="Arial" w:cs="Arial"/>
        </w:rPr>
        <w:t xml:space="preserve"> boost the workplace productivity.</w:t>
      </w:r>
    </w:p>
    <w:p w14:paraId="2EBD8584" w14:textId="37B7F6EA" w:rsidR="00AA0595" w:rsidRDefault="00AA0595" w:rsidP="00563BC1">
      <w:pPr>
        <w:jc w:val="both"/>
        <w:rPr>
          <w:rFonts w:ascii="Arial" w:hAnsi="Arial" w:cs="Arial"/>
        </w:rPr>
      </w:pPr>
    </w:p>
    <w:p w14:paraId="2788404F" w14:textId="55BFF63D" w:rsidR="00AA0595" w:rsidRDefault="00AA0595" w:rsidP="00563BC1">
      <w:pPr>
        <w:jc w:val="both"/>
        <w:rPr>
          <w:rFonts w:ascii="Arial" w:hAnsi="Arial" w:cs="Arial"/>
        </w:rPr>
      </w:pPr>
      <w:r>
        <w:rPr>
          <w:rFonts w:ascii="Arial" w:hAnsi="Arial" w:cs="Arial"/>
        </w:rPr>
        <w:t xml:space="preserve">The benefits of developing critical thinking skills in the workplace are help employees adequately analyse the situation and </w:t>
      </w:r>
      <w:r w:rsidR="00DC5A09">
        <w:rPr>
          <w:rFonts w:ascii="Arial" w:hAnsi="Arial" w:cs="Arial"/>
        </w:rPr>
        <w:t>find potential or innovate solutions, avoid costly mistakes and ensuring they are using the company resources in the best way possible to achieve company goals and stay ahead of competitors.</w:t>
      </w:r>
    </w:p>
    <w:p w14:paraId="40566C1C" w14:textId="4E7E41DE" w:rsidR="00DC5A09" w:rsidRDefault="00DC5A09" w:rsidP="00563BC1">
      <w:pPr>
        <w:jc w:val="both"/>
        <w:rPr>
          <w:rFonts w:ascii="Arial" w:hAnsi="Arial" w:cs="Arial"/>
        </w:rPr>
      </w:pPr>
    </w:p>
    <w:p w14:paraId="5CB1B75D" w14:textId="616EB2D2" w:rsidR="00DC5A09" w:rsidRDefault="00CD4C23" w:rsidP="00563BC1">
      <w:pPr>
        <w:jc w:val="both"/>
        <w:rPr>
          <w:rFonts w:ascii="Arial" w:hAnsi="Arial" w:cs="Arial"/>
        </w:rPr>
      </w:pPr>
      <w:r>
        <w:rPr>
          <w:rFonts w:ascii="Arial" w:hAnsi="Arial" w:cs="Arial"/>
        </w:rPr>
        <w:t xml:space="preserve">Company </w:t>
      </w:r>
      <w:proofErr w:type="gramStart"/>
      <w:r>
        <w:rPr>
          <w:rFonts w:ascii="Arial" w:hAnsi="Arial" w:cs="Arial"/>
        </w:rPr>
        <w:t>in order to</w:t>
      </w:r>
      <w:proofErr w:type="gramEnd"/>
      <w:r>
        <w:rPr>
          <w:rFonts w:ascii="Arial" w:hAnsi="Arial" w:cs="Arial"/>
        </w:rPr>
        <w:t xml:space="preserve"> cultivate critical thinking in the workplace should provide opportunities for professional progress and incite workers to attend training to develop their skills, in consequence organization will </w:t>
      </w:r>
      <w:r w:rsidR="001A0EC5">
        <w:rPr>
          <w:rFonts w:ascii="Arial" w:hAnsi="Arial" w:cs="Arial"/>
        </w:rPr>
        <w:t>obtain the</w:t>
      </w:r>
      <w:r>
        <w:rPr>
          <w:rFonts w:ascii="Arial" w:hAnsi="Arial" w:cs="Arial"/>
        </w:rPr>
        <w:t xml:space="preserve"> </w:t>
      </w:r>
      <w:r w:rsidR="001A0EC5">
        <w:rPr>
          <w:rFonts w:ascii="Arial" w:hAnsi="Arial" w:cs="Arial"/>
        </w:rPr>
        <w:t>agility, adaptability and forward – thinking to ensure a long-term successful expansion.</w:t>
      </w:r>
    </w:p>
    <w:p w14:paraId="5469C9A7" w14:textId="7969E0DC" w:rsidR="001A0EC5" w:rsidRDefault="001A0EC5" w:rsidP="00563BC1">
      <w:pPr>
        <w:jc w:val="both"/>
        <w:rPr>
          <w:rFonts w:ascii="Arial" w:hAnsi="Arial" w:cs="Arial"/>
        </w:rPr>
      </w:pPr>
    </w:p>
    <w:p w14:paraId="6DE445EA" w14:textId="6ECF1C0C" w:rsidR="001A0EC5" w:rsidRDefault="001A0EC5" w:rsidP="00563BC1">
      <w:pPr>
        <w:jc w:val="both"/>
        <w:rPr>
          <w:rFonts w:ascii="Arial" w:hAnsi="Arial" w:cs="Arial"/>
        </w:rPr>
      </w:pPr>
    </w:p>
    <w:p w14:paraId="50ABA79C" w14:textId="77777777" w:rsidR="002941CB" w:rsidRDefault="002941CB" w:rsidP="00563BC1">
      <w:pPr>
        <w:jc w:val="both"/>
        <w:rPr>
          <w:rFonts w:ascii="Arial" w:hAnsi="Arial" w:cs="Arial"/>
        </w:rPr>
      </w:pPr>
    </w:p>
    <w:p w14:paraId="03E50E06" w14:textId="77777777" w:rsidR="002941CB" w:rsidRDefault="002941CB" w:rsidP="00563BC1">
      <w:pPr>
        <w:jc w:val="both"/>
        <w:rPr>
          <w:rFonts w:ascii="Arial" w:hAnsi="Arial" w:cs="Arial"/>
        </w:rPr>
      </w:pPr>
    </w:p>
    <w:p w14:paraId="0D2BF20A" w14:textId="77777777" w:rsidR="002941CB" w:rsidRDefault="002941CB" w:rsidP="00563BC1">
      <w:pPr>
        <w:jc w:val="both"/>
        <w:rPr>
          <w:rFonts w:ascii="Arial" w:hAnsi="Arial" w:cs="Arial"/>
        </w:rPr>
      </w:pPr>
    </w:p>
    <w:p w14:paraId="61109730" w14:textId="77777777" w:rsidR="002941CB" w:rsidRDefault="002941CB" w:rsidP="00563BC1">
      <w:pPr>
        <w:jc w:val="both"/>
        <w:rPr>
          <w:rFonts w:ascii="Arial" w:hAnsi="Arial" w:cs="Arial"/>
        </w:rPr>
      </w:pPr>
    </w:p>
    <w:p w14:paraId="0CDB9CEE" w14:textId="77777777" w:rsidR="002941CB" w:rsidRDefault="002941CB" w:rsidP="00563BC1">
      <w:pPr>
        <w:jc w:val="both"/>
        <w:rPr>
          <w:rFonts w:ascii="Arial" w:hAnsi="Arial" w:cs="Arial"/>
        </w:rPr>
      </w:pPr>
    </w:p>
    <w:p w14:paraId="48078F69" w14:textId="77777777" w:rsidR="002941CB" w:rsidRDefault="002941CB" w:rsidP="00563BC1">
      <w:pPr>
        <w:jc w:val="both"/>
        <w:rPr>
          <w:rFonts w:ascii="Arial" w:hAnsi="Arial" w:cs="Arial"/>
        </w:rPr>
      </w:pPr>
    </w:p>
    <w:p w14:paraId="07CD2ADC" w14:textId="77777777" w:rsidR="002941CB" w:rsidRDefault="002941CB" w:rsidP="00563BC1">
      <w:pPr>
        <w:jc w:val="both"/>
        <w:rPr>
          <w:rFonts w:ascii="Arial" w:hAnsi="Arial" w:cs="Arial"/>
        </w:rPr>
      </w:pPr>
    </w:p>
    <w:p w14:paraId="2EA64551" w14:textId="77777777" w:rsidR="002941CB" w:rsidRDefault="002941CB" w:rsidP="00563BC1">
      <w:pPr>
        <w:jc w:val="both"/>
        <w:rPr>
          <w:rFonts w:ascii="Arial" w:hAnsi="Arial" w:cs="Arial"/>
        </w:rPr>
      </w:pPr>
    </w:p>
    <w:p w14:paraId="02E5F305" w14:textId="77777777" w:rsidR="002941CB" w:rsidRDefault="002941CB" w:rsidP="00563BC1">
      <w:pPr>
        <w:jc w:val="both"/>
        <w:rPr>
          <w:rFonts w:ascii="Arial" w:hAnsi="Arial" w:cs="Arial"/>
        </w:rPr>
      </w:pPr>
    </w:p>
    <w:p w14:paraId="46AC1929" w14:textId="77777777" w:rsidR="002941CB" w:rsidRDefault="002941CB" w:rsidP="00563BC1">
      <w:pPr>
        <w:jc w:val="both"/>
        <w:rPr>
          <w:rFonts w:ascii="Arial" w:hAnsi="Arial" w:cs="Arial"/>
        </w:rPr>
      </w:pPr>
    </w:p>
    <w:p w14:paraId="1A73D892" w14:textId="666638DC" w:rsidR="001A0EC5" w:rsidRDefault="001A0EC5" w:rsidP="00EC1285">
      <w:pPr>
        <w:pStyle w:val="Heading1"/>
      </w:pPr>
      <w:bookmarkStart w:id="2" w:name="_Toc143710953"/>
      <w:r>
        <w:t>ORGANIZA</w:t>
      </w:r>
      <w:r w:rsidR="003D0119">
        <w:t>T</w:t>
      </w:r>
      <w:r>
        <w:t>I</w:t>
      </w:r>
      <w:r w:rsidR="003D0119">
        <w:t>O</w:t>
      </w:r>
      <w:r>
        <w:t>N OVERVIEW</w:t>
      </w:r>
      <w:bookmarkEnd w:id="2"/>
    </w:p>
    <w:p w14:paraId="0394B8B1" w14:textId="7B7E0449" w:rsidR="001A0EC5" w:rsidRDefault="001A0EC5" w:rsidP="00563BC1">
      <w:pPr>
        <w:jc w:val="both"/>
        <w:rPr>
          <w:rFonts w:ascii="Arial" w:hAnsi="Arial" w:cs="Arial"/>
        </w:rPr>
      </w:pPr>
    </w:p>
    <w:p w14:paraId="3B3BD456" w14:textId="77777777" w:rsidR="00BA55CC" w:rsidRDefault="007D1D9C" w:rsidP="00563BC1">
      <w:pPr>
        <w:jc w:val="both"/>
        <w:rPr>
          <w:rFonts w:ascii="Arial" w:hAnsi="Arial" w:cs="Arial"/>
        </w:rPr>
      </w:pPr>
      <w:r>
        <w:rPr>
          <w:rFonts w:ascii="Arial" w:hAnsi="Arial" w:cs="Arial"/>
        </w:rPr>
        <w:t>Just Eat is an online app that is the intermediate between restaurant/supermarket and consumer to deliver food services.</w:t>
      </w:r>
      <w:r w:rsidR="004B1768">
        <w:rPr>
          <w:rFonts w:ascii="Arial" w:hAnsi="Arial" w:cs="Arial"/>
        </w:rPr>
        <w:t xml:space="preserve"> T</w:t>
      </w:r>
      <w:r>
        <w:rPr>
          <w:rFonts w:ascii="Arial" w:hAnsi="Arial" w:cs="Arial"/>
        </w:rPr>
        <w:t xml:space="preserve">he organization start </w:t>
      </w:r>
      <w:r w:rsidR="004B1768">
        <w:rPr>
          <w:rFonts w:ascii="Arial" w:hAnsi="Arial" w:cs="Arial"/>
        </w:rPr>
        <w:t>in Denmark by 2001, since then has expand their activities international</w:t>
      </w:r>
      <w:r w:rsidR="00BA55CC">
        <w:rPr>
          <w:rFonts w:ascii="Arial" w:hAnsi="Arial" w:cs="Arial"/>
        </w:rPr>
        <w:t>.</w:t>
      </w:r>
    </w:p>
    <w:p w14:paraId="20C0FF9C" w14:textId="77777777" w:rsidR="00BA55CC" w:rsidRDefault="00BA55CC" w:rsidP="00563BC1">
      <w:pPr>
        <w:jc w:val="both"/>
        <w:rPr>
          <w:rFonts w:ascii="Arial" w:hAnsi="Arial" w:cs="Arial"/>
        </w:rPr>
      </w:pPr>
    </w:p>
    <w:p w14:paraId="6B522830" w14:textId="5A346969" w:rsidR="007D1D9C" w:rsidRDefault="004B1768" w:rsidP="00563BC1">
      <w:pPr>
        <w:jc w:val="both"/>
        <w:rPr>
          <w:rFonts w:ascii="Arial" w:hAnsi="Arial" w:cs="Arial"/>
        </w:rPr>
      </w:pPr>
      <w:r>
        <w:rPr>
          <w:rFonts w:ascii="Arial" w:hAnsi="Arial" w:cs="Arial"/>
        </w:rPr>
        <w:t xml:space="preserve"> </w:t>
      </w:r>
      <w:r w:rsidR="00BA55CC">
        <w:rPr>
          <w:rFonts w:ascii="Arial" w:hAnsi="Arial" w:cs="Arial"/>
        </w:rPr>
        <w:t>I</w:t>
      </w:r>
      <w:r>
        <w:rPr>
          <w:rFonts w:ascii="Arial" w:hAnsi="Arial" w:cs="Arial"/>
        </w:rPr>
        <w:t>n 2020</w:t>
      </w:r>
      <w:r w:rsidR="00BA55CC">
        <w:rPr>
          <w:rFonts w:ascii="Arial" w:hAnsi="Arial" w:cs="Arial"/>
        </w:rPr>
        <w:t xml:space="preserve"> to be more competitive Just Eat started its own business delivery services and </w:t>
      </w:r>
      <w:r>
        <w:rPr>
          <w:rFonts w:ascii="Arial" w:hAnsi="Arial" w:cs="Arial"/>
        </w:rPr>
        <w:t>the company Just eat mix with the other big name in the deliveries business Takeaway</w:t>
      </w:r>
      <w:r w:rsidR="00BA55CC">
        <w:rPr>
          <w:rFonts w:ascii="Arial" w:hAnsi="Arial" w:cs="Arial"/>
        </w:rPr>
        <w:t xml:space="preserve">.com founded in Netherland by mid-2000. </w:t>
      </w:r>
    </w:p>
    <w:p w14:paraId="27BCCFD1" w14:textId="117D4345" w:rsidR="00F21655" w:rsidRDefault="00F21655" w:rsidP="00563BC1">
      <w:pPr>
        <w:jc w:val="both"/>
        <w:rPr>
          <w:rFonts w:ascii="Arial" w:hAnsi="Arial" w:cs="Arial"/>
        </w:rPr>
      </w:pPr>
    </w:p>
    <w:p w14:paraId="0D8A6657" w14:textId="5467640A" w:rsidR="00F21655" w:rsidRPr="002941CB" w:rsidRDefault="00F21655" w:rsidP="00563BC1">
      <w:pPr>
        <w:jc w:val="both"/>
        <w:rPr>
          <w:rFonts w:ascii="Arial" w:hAnsi="Arial" w:cs="Arial"/>
          <w:i/>
          <w:iCs/>
        </w:rPr>
      </w:pPr>
      <w:r>
        <w:rPr>
          <w:rFonts w:ascii="Arial" w:hAnsi="Arial" w:cs="Arial"/>
        </w:rPr>
        <w:t xml:space="preserve">Today Just Eat takeaways is leading global online food delivery market, with over 679,000 connected </w:t>
      </w:r>
      <w:r w:rsidR="00142D8B">
        <w:rPr>
          <w:rFonts w:ascii="Arial" w:hAnsi="Arial" w:cs="Arial"/>
        </w:rPr>
        <w:t>partners</w:t>
      </w:r>
      <w:r>
        <w:rPr>
          <w:rFonts w:ascii="Arial" w:hAnsi="Arial" w:cs="Arial"/>
        </w:rPr>
        <w:t>, with big brands in UK such as MCDONALDS, Greggs, Subway and now</w:t>
      </w:r>
      <w:r w:rsidR="00DB7562">
        <w:rPr>
          <w:rFonts w:ascii="Arial" w:hAnsi="Arial" w:cs="Arial"/>
        </w:rPr>
        <w:t xml:space="preserve"> entering </w:t>
      </w:r>
      <w:r w:rsidR="002941CB">
        <w:rPr>
          <w:rFonts w:ascii="Arial" w:hAnsi="Arial" w:cs="Arial"/>
        </w:rPr>
        <w:t>into</w:t>
      </w:r>
      <w:r w:rsidR="00142D8B">
        <w:rPr>
          <w:rFonts w:ascii="Arial" w:hAnsi="Arial" w:cs="Arial"/>
        </w:rPr>
        <w:t xml:space="preserve"> new supermarket </w:t>
      </w:r>
      <w:r w:rsidR="002941CB">
        <w:rPr>
          <w:rFonts w:ascii="Arial" w:hAnsi="Arial" w:cs="Arial"/>
        </w:rPr>
        <w:t>deals</w:t>
      </w:r>
      <w:r w:rsidR="00142D8B">
        <w:rPr>
          <w:rFonts w:ascii="Arial" w:hAnsi="Arial" w:cs="Arial"/>
        </w:rPr>
        <w:t xml:space="preserve"> working in hand with </w:t>
      </w:r>
      <w:r w:rsidR="002941CB">
        <w:rPr>
          <w:rFonts w:ascii="Arial" w:hAnsi="Arial" w:cs="Arial"/>
        </w:rPr>
        <w:t>Sainsburys,</w:t>
      </w:r>
      <w:r w:rsidR="00142D8B">
        <w:rPr>
          <w:rFonts w:ascii="Arial" w:hAnsi="Arial" w:cs="Arial"/>
        </w:rPr>
        <w:t xml:space="preserve"> </w:t>
      </w:r>
      <w:r w:rsidR="002941CB">
        <w:rPr>
          <w:rFonts w:ascii="Arial" w:hAnsi="Arial" w:cs="Arial"/>
        </w:rPr>
        <w:t xml:space="preserve">Iceland, </w:t>
      </w:r>
      <w:r w:rsidR="00142D8B">
        <w:rPr>
          <w:rFonts w:ascii="Arial" w:hAnsi="Arial" w:cs="Arial"/>
        </w:rPr>
        <w:t xml:space="preserve">Asda and Co-op making new deals which will report opportunities to grow </w:t>
      </w:r>
      <w:r w:rsidR="00DB7562">
        <w:rPr>
          <w:rFonts w:ascii="Arial" w:hAnsi="Arial" w:cs="Arial"/>
        </w:rPr>
        <w:t xml:space="preserve">and </w:t>
      </w:r>
      <w:r w:rsidR="002941CB">
        <w:rPr>
          <w:rFonts w:ascii="Arial" w:hAnsi="Arial" w:cs="Arial"/>
        </w:rPr>
        <w:t xml:space="preserve">expand their services not only with restaurant but also offering groceries to their buyers across United Kingdom </w:t>
      </w:r>
      <w:r w:rsidR="002941CB" w:rsidRPr="002941CB">
        <w:rPr>
          <w:rFonts w:ascii="Arial" w:hAnsi="Arial" w:cs="Arial"/>
          <w:i/>
          <w:iCs/>
        </w:rPr>
        <w:t>(Just eat takeaway, 2023)</w:t>
      </w:r>
    </w:p>
    <w:p w14:paraId="657C451F" w14:textId="6B74AA8C" w:rsidR="00BA55CC" w:rsidRDefault="00BA55CC" w:rsidP="00563BC1">
      <w:pPr>
        <w:jc w:val="both"/>
        <w:rPr>
          <w:rFonts w:ascii="Arial" w:hAnsi="Arial" w:cs="Arial"/>
        </w:rPr>
      </w:pPr>
    </w:p>
    <w:p w14:paraId="75BFB976" w14:textId="1D75ADED" w:rsidR="00BA55CC" w:rsidRDefault="00BA55CC" w:rsidP="00563BC1">
      <w:pPr>
        <w:jc w:val="both"/>
        <w:rPr>
          <w:rFonts w:ascii="Arial" w:hAnsi="Arial" w:cs="Arial"/>
        </w:rPr>
      </w:pPr>
    </w:p>
    <w:p w14:paraId="469E0BDA" w14:textId="4A8C2BB7" w:rsidR="002941CB" w:rsidRDefault="00966255" w:rsidP="00EC1285">
      <w:pPr>
        <w:pStyle w:val="Heading1"/>
      </w:pPr>
      <w:bookmarkStart w:id="3" w:name="_Toc143710954"/>
      <w:r>
        <w:t>KEY MANAGEMENT THEORIES</w:t>
      </w:r>
      <w:bookmarkEnd w:id="3"/>
    </w:p>
    <w:p w14:paraId="7E75F367" w14:textId="2517C618" w:rsidR="00966255" w:rsidRDefault="00966255" w:rsidP="00563BC1">
      <w:pPr>
        <w:jc w:val="both"/>
        <w:rPr>
          <w:rFonts w:ascii="Arial" w:hAnsi="Arial" w:cs="Arial"/>
        </w:rPr>
      </w:pPr>
    </w:p>
    <w:p w14:paraId="1C175A0B" w14:textId="11127018" w:rsidR="00A64823" w:rsidRDefault="00A64823" w:rsidP="00563BC1">
      <w:pPr>
        <w:jc w:val="both"/>
        <w:rPr>
          <w:rFonts w:ascii="Arial" w:hAnsi="Arial" w:cs="Arial"/>
        </w:rPr>
      </w:pPr>
      <w:r>
        <w:rPr>
          <w:rFonts w:ascii="Arial" w:hAnsi="Arial" w:cs="Arial"/>
        </w:rPr>
        <w:t xml:space="preserve">Management theories are strategies that include tools such as frameworks and guidelines that can be apply in recent organizations. Experts will not depend only in a particular management theory, preferably introduce different concepts from </w:t>
      </w:r>
      <w:r w:rsidR="00E135B3">
        <w:rPr>
          <w:rFonts w:ascii="Arial" w:hAnsi="Arial" w:cs="Arial"/>
        </w:rPr>
        <w:t>other</w:t>
      </w:r>
      <w:r>
        <w:rPr>
          <w:rFonts w:ascii="Arial" w:hAnsi="Arial" w:cs="Arial"/>
        </w:rPr>
        <w:t xml:space="preserve"> </w:t>
      </w:r>
      <w:r w:rsidR="00E135B3">
        <w:rPr>
          <w:rFonts w:ascii="Arial" w:hAnsi="Arial" w:cs="Arial"/>
        </w:rPr>
        <w:t>styles that fit in the company structure</w:t>
      </w:r>
      <w:r w:rsidR="00110F9C">
        <w:rPr>
          <w:rFonts w:ascii="Arial" w:hAnsi="Arial" w:cs="Arial"/>
        </w:rPr>
        <w:t xml:space="preserve"> (Villanova university, n.d.)</w:t>
      </w:r>
    </w:p>
    <w:p w14:paraId="6EB07CAD" w14:textId="7CB56DE4" w:rsidR="00E135B3" w:rsidRDefault="00E135B3" w:rsidP="00563BC1">
      <w:pPr>
        <w:jc w:val="both"/>
        <w:rPr>
          <w:rFonts w:ascii="Arial" w:hAnsi="Arial" w:cs="Arial"/>
        </w:rPr>
      </w:pPr>
    </w:p>
    <w:p w14:paraId="5745B2A5" w14:textId="49120060" w:rsidR="00E135B3" w:rsidRDefault="00E135B3" w:rsidP="00EC1285">
      <w:pPr>
        <w:pStyle w:val="Heading2"/>
      </w:pPr>
      <w:bookmarkStart w:id="4" w:name="_Toc143710955"/>
      <w:r>
        <w:t>Common theories management</w:t>
      </w:r>
      <w:bookmarkEnd w:id="4"/>
    </w:p>
    <w:p w14:paraId="52A532F9" w14:textId="0370A701" w:rsidR="00E135B3" w:rsidRDefault="00E135B3" w:rsidP="00563BC1">
      <w:pPr>
        <w:jc w:val="both"/>
        <w:rPr>
          <w:rFonts w:ascii="Arial" w:hAnsi="Arial" w:cs="Arial"/>
        </w:rPr>
      </w:pPr>
    </w:p>
    <w:p w14:paraId="13C37841" w14:textId="42DC3F5D" w:rsidR="00E135B3" w:rsidRDefault="00E135B3" w:rsidP="00AB4A80">
      <w:pPr>
        <w:pStyle w:val="Heading3"/>
      </w:pPr>
      <w:bookmarkStart w:id="5" w:name="_Toc143710956"/>
      <w:r>
        <w:t>Human relations</w:t>
      </w:r>
      <w:bookmarkEnd w:id="5"/>
    </w:p>
    <w:p w14:paraId="48E12EBC" w14:textId="31A1CA0C" w:rsidR="00E135B3" w:rsidRDefault="00935B3C" w:rsidP="00563BC1">
      <w:pPr>
        <w:jc w:val="both"/>
        <w:rPr>
          <w:rFonts w:ascii="Arial" w:hAnsi="Arial" w:cs="Arial"/>
        </w:rPr>
      </w:pPr>
      <w:r>
        <w:rPr>
          <w:rFonts w:ascii="Arial" w:hAnsi="Arial" w:cs="Arial"/>
        </w:rPr>
        <w:t xml:space="preserve">Company leaders </w:t>
      </w:r>
      <w:r w:rsidR="004D3F0A">
        <w:rPr>
          <w:rFonts w:ascii="Arial" w:hAnsi="Arial" w:cs="Arial"/>
        </w:rPr>
        <w:t>must</w:t>
      </w:r>
      <w:r>
        <w:rPr>
          <w:rFonts w:ascii="Arial" w:hAnsi="Arial" w:cs="Arial"/>
        </w:rPr>
        <w:t xml:space="preserve"> create a positive work environment where employees feel appreciated and fulfilled. Focuses on employee satisfaction, workplace relationship, work life </w:t>
      </w:r>
      <w:r w:rsidR="004D3F0A">
        <w:rPr>
          <w:rFonts w:ascii="Arial" w:hAnsi="Arial" w:cs="Arial"/>
        </w:rPr>
        <w:t>balance, also enhance the staff member cooperation in decision making, give them opportunities and recognize their achievement to improve productivity</w:t>
      </w:r>
      <w:r w:rsidR="00796938">
        <w:rPr>
          <w:rFonts w:ascii="Arial" w:hAnsi="Arial" w:cs="Arial"/>
        </w:rPr>
        <w:t xml:space="preserve"> (Peek, 2023).</w:t>
      </w:r>
    </w:p>
    <w:p w14:paraId="2CB821AC" w14:textId="2EF0977B" w:rsidR="00020C6D" w:rsidRDefault="00020C6D" w:rsidP="00563BC1">
      <w:pPr>
        <w:jc w:val="both"/>
        <w:rPr>
          <w:rFonts w:ascii="Arial" w:hAnsi="Arial" w:cs="Arial"/>
        </w:rPr>
      </w:pPr>
    </w:p>
    <w:p w14:paraId="5EF014E9" w14:textId="3E80A46B" w:rsidR="00020C6D" w:rsidRDefault="00FF1D39" w:rsidP="00563BC1">
      <w:pPr>
        <w:jc w:val="both"/>
        <w:rPr>
          <w:rFonts w:ascii="Arial" w:hAnsi="Arial" w:cs="Arial"/>
        </w:rPr>
      </w:pPr>
      <w:r>
        <w:rPr>
          <w:rFonts w:ascii="Arial" w:hAnsi="Arial" w:cs="Arial"/>
        </w:rPr>
        <w:t>To be able to have a good human relation, manager must have those 5 essentials skills.</w:t>
      </w:r>
    </w:p>
    <w:p w14:paraId="42448D93" w14:textId="5AF82807" w:rsidR="00FF1D39" w:rsidRDefault="00FF1D39" w:rsidP="00563BC1">
      <w:pPr>
        <w:jc w:val="both"/>
        <w:rPr>
          <w:rFonts w:ascii="Arial" w:hAnsi="Arial" w:cs="Arial"/>
        </w:rPr>
      </w:pPr>
    </w:p>
    <w:p w14:paraId="7D247665" w14:textId="2AC8AA05" w:rsidR="00FF1D39" w:rsidRDefault="00FF1D39" w:rsidP="00FF1D39">
      <w:pPr>
        <w:pStyle w:val="ListParagraph"/>
        <w:numPr>
          <w:ilvl w:val="0"/>
          <w:numId w:val="6"/>
        </w:numPr>
        <w:jc w:val="both"/>
        <w:rPr>
          <w:rFonts w:ascii="Arial" w:hAnsi="Arial" w:cs="Arial"/>
        </w:rPr>
      </w:pPr>
      <w:r>
        <w:rPr>
          <w:rFonts w:ascii="Arial" w:hAnsi="Arial" w:cs="Arial"/>
        </w:rPr>
        <w:t>Communication: as a leader need to adapt language to various situations by modifying words for high level directors and customers.</w:t>
      </w:r>
    </w:p>
    <w:p w14:paraId="5A66F722" w14:textId="20F875D3" w:rsidR="00634ED1" w:rsidRDefault="00FF1D39" w:rsidP="00634ED1">
      <w:pPr>
        <w:pStyle w:val="ListParagraph"/>
        <w:numPr>
          <w:ilvl w:val="0"/>
          <w:numId w:val="6"/>
        </w:numPr>
        <w:jc w:val="both"/>
        <w:rPr>
          <w:rFonts w:ascii="Arial" w:hAnsi="Arial" w:cs="Arial"/>
        </w:rPr>
      </w:pPr>
      <w:r>
        <w:rPr>
          <w:rFonts w:ascii="Arial" w:hAnsi="Arial" w:cs="Arial"/>
        </w:rPr>
        <w:t>Conflict resolution: work with all the parties, take the individuals perspective, feel them heard and understood, once all the information has been collected</w:t>
      </w:r>
      <w:r w:rsidR="00634ED1">
        <w:rPr>
          <w:rFonts w:ascii="Arial" w:hAnsi="Arial" w:cs="Arial"/>
        </w:rPr>
        <w:t>, then apply the best decision- making to ensure everyone has resolve the disagreements.</w:t>
      </w:r>
    </w:p>
    <w:p w14:paraId="76CCE3E9" w14:textId="23E4D96E" w:rsidR="00634ED1" w:rsidRDefault="00634ED1" w:rsidP="00634ED1">
      <w:pPr>
        <w:pStyle w:val="ListParagraph"/>
        <w:numPr>
          <w:ilvl w:val="0"/>
          <w:numId w:val="6"/>
        </w:numPr>
        <w:jc w:val="both"/>
        <w:rPr>
          <w:rFonts w:ascii="Arial" w:hAnsi="Arial" w:cs="Arial"/>
        </w:rPr>
      </w:pPr>
      <w:r>
        <w:rPr>
          <w:rFonts w:ascii="Arial" w:hAnsi="Arial" w:cs="Arial"/>
        </w:rPr>
        <w:t>Multitasking: being flexible, manage multiple tasks without miss deadlines, work with the team to keep activities move effectively.</w:t>
      </w:r>
    </w:p>
    <w:p w14:paraId="15C627B9" w14:textId="4426DDCE" w:rsidR="00634ED1" w:rsidRDefault="00634ED1" w:rsidP="00634ED1">
      <w:pPr>
        <w:pStyle w:val="ListParagraph"/>
        <w:numPr>
          <w:ilvl w:val="0"/>
          <w:numId w:val="6"/>
        </w:numPr>
        <w:jc w:val="both"/>
        <w:rPr>
          <w:rFonts w:ascii="Arial" w:hAnsi="Arial" w:cs="Arial"/>
        </w:rPr>
      </w:pPr>
      <w:r>
        <w:rPr>
          <w:rFonts w:ascii="Arial" w:hAnsi="Arial" w:cs="Arial"/>
        </w:rPr>
        <w:t xml:space="preserve">Negotiation: a strong negotiation skill is important to keep the control between all the individuals, while reaching an agreement that satisfy equally </w:t>
      </w:r>
      <w:r w:rsidR="0034335B">
        <w:rPr>
          <w:rFonts w:ascii="Arial" w:hAnsi="Arial" w:cs="Arial"/>
        </w:rPr>
        <w:t>everyone.</w:t>
      </w:r>
    </w:p>
    <w:p w14:paraId="2217F145" w14:textId="414EC3FA" w:rsidR="0034335B" w:rsidRPr="00634ED1" w:rsidRDefault="0034335B" w:rsidP="00634ED1">
      <w:pPr>
        <w:pStyle w:val="ListParagraph"/>
        <w:numPr>
          <w:ilvl w:val="0"/>
          <w:numId w:val="6"/>
        </w:numPr>
        <w:jc w:val="both"/>
        <w:rPr>
          <w:rFonts w:ascii="Arial" w:hAnsi="Arial" w:cs="Arial"/>
        </w:rPr>
      </w:pPr>
      <w:r>
        <w:rPr>
          <w:rFonts w:ascii="Arial" w:hAnsi="Arial" w:cs="Arial"/>
        </w:rPr>
        <w:t>Organization: manage the time appropriately is a key part to complete the activities correctly.</w:t>
      </w:r>
    </w:p>
    <w:p w14:paraId="32AA2A09" w14:textId="5CD0AC19" w:rsidR="00E135B3" w:rsidRDefault="00E135B3" w:rsidP="00563BC1">
      <w:pPr>
        <w:jc w:val="both"/>
        <w:rPr>
          <w:rFonts w:ascii="Arial" w:hAnsi="Arial" w:cs="Arial"/>
        </w:rPr>
      </w:pPr>
    </w:p>
    <w:p w14:paraId="6566F0FB" w14:textId="77777777" w:rsidR="00020C6D" w:rsidRDefault="00020C6D" w:rsidP="00563BC1">
      <w:pPr>
        <w:jc w:val="both"/>
        <w:rPr>
          <w:rFonts w:ascii="Arial" w:hAnsi="Arial" w:cs="Arial"/>
        </w:rPr>
      </w:pPr>
    </w:p>
    <w:p w14:paraId="36172C45" w14:textId="77777777" w:rsidR="00106D6E" w:rsidRDefault="00106D6E" w:rsidP="00563BC1">
      <w:pPr>
        <w:jc w:val="both"/>
        <w:rPr>
          <w:rFonts w:ascii="Arial" w:hAnsi="Arial" w:cs="Arial"/>
        </w:rPr>
      </w:pPr>
    </w:p>
    <w:p w14:paraId="3D729F65" w14:textId="77777777" w:rsidR="00106D6E" w:rsidRDefault="00106D6E" w:rsidP="00563BC1">
      <w:pPr>
        <w:jc w:val="both"/>
        <w:rPr>
          <w:rFonts w:ascii="Arial" w:hAnsi="Arial" w:cs="Arial"/>
        </w:rPr>
      </w:pPr>
    </w:p>
    <w:p w14:paraId="180E9505" w14:textId="77777777" w:rsidR="00106D6E" w:rsidRDefault="00106D6E" w:rsidP="00563BC1">
      <w:pPr>
        <w:jc w:val="both"/>
        <w:rPr>
          <w:rFonts w:ascii="Arial" w:hAnsi="Arial" w:cs="Arial"/>
        </w:rPr>
      </w:pPr>
    </w:p>
    <w:p w14:paraId="2D25652F" w14:textId="717B08D4" w:rsidR="00224F70" w:rsidRDefault="00E135B3" w:rsidP="00AB4A80">
      <w:pPr>
        <w:pStyle w:val="Heading3"/>
      </w:pPr>
      <w:bookmarkStart w:id="6" w:name="_Toc143710957"/>
      <w:r w:rsidRPr="00F049C8">
        <w:t>Contingency theory</w:t>
      </w:r>
      <w:bookmarkEnd w:id="6"/>
    </w:p>
    <w:p w14:paraId="348FFFBD" w14:textId="407D5C21" w:rsidR="004D3F0A" w:rsidRDefault="00224F70" w:rsidP="00563BC1">
      <w:pPr>
        <w:jc w:val="both"/>
        <w:rPr>
          <w:rFonts w:ascii="Arial" w:hAnsi="Arial" w:cs="Arial"/>
        </w:rPr>
      </w:pPr>
      <w:r>
        <w:rPr>
          <w:rFonts w:ascii="Arial" w:hAnsi="Arial" w:cs="Arial"/>
        </w:rPr>
        <w:t>This theory indicates the importance of situational analysis and adaptability in management. Recognizing and responding to the factors can increased the chances of success in dynamic and complex environments.</w:t>
      </w:r>
      <w:r w:rsidR="00E135B3">
        <w:rPr>
          <w:rFonts w:ascii="Arial" w:hAnsi="Arial" w:cs="Arial"/>
        </w:rPr>
        <w:t xml:space="preserve"> </w:t>
      </w:r>
      <w:r w:rsidR="00F32522">
        <w:rPr>
          <w:rFonts w:ascii="Arial" w:hAnsi="Arial" w:cs="Arial"/>
        </w:rPr>
        <w:t xml:space="preserve">In 1960 Fred Fiedler </w:t>
      </w:r>
      <w:r w:rsidR="00A668DB">
        <w:rPr>
          <w:rFonts w:ascii="Arial" w:hAnsi="Arial" w:cs="Arial"/>
        </w:rPr>
        <w:t xml:space="preserve">realized </w:t>
      </w:r>
      <w:r w:rsidR="00DC524C">
        <w:rPr>
          <w:rFonts w:ascii="Arial" w:hAnsi="Arial" w:cs="Arial"/>
        </w:rPr>
        <w:t>not any management theory fit every company, there are internal and external factor that can affect the chosen method</w:t>
      </w:r>
      <w:r w:rsidR="00020C6D">
        <w:rPr>
          <w:rFonts w:ascii="Arial" w:hAnsi="Arial" w:cs="Arial"/>
        </w:rPr>
        <w:t xml:space="preserve"> (Brooks, 2023)</w:t>
      </w:r>
    </w:p>
    <w:p w14:paraId="2A53946E" w14:textId="63720A23" w:rsidR="00020C6D" w:rsidRDefault="00020C6D" w:rsidP="00563BC1">
      <w:pPr>
        <w:jc w:val="both"/>
        <w:rPr>
          <w:rFonts w:ascii="Arial" w:hAnsi="Arial" w:cs="Arial"/>
        </w:rPr>
      </w:pPr>
    </w:p>
    <w:p w14:paraId="28FBDA2D" w14:textId="322BFA3D" w:rsidR="00020C6D" w:rsidRDefault="00020C6D" w:rsidP="00563BC1">
      <w:pPr>
        <w:jc w:val="both"/>
        <w:rPr>
          <w:rFonts w:ascii="Arial" w:hAnsi="Arial" w:cs="Arial"/>
        </w:rPr>
      </w:pPr>
      <w:r>
        <w:rPr>
          <w:rFonts w:ascii="Arial" w:hAnsi="Arial" w:cs="Arial"/>
        </w:rPr>
        <w:t>Internal factors include the business size, the technology, leadership style, and how company adapt to strategic chances by other side organizations cannot control outside factors such as marketplace and customer orientation.</w:t>
      </w:r>
    </w:p>
    <w:p w14:paraId="5C2BC7AE" w14:textId="16985008" w:rsidR="00B24513" w:rsidRDefault="00B24513" w:rsidP="00563BC1">
      <w:pPr>
        <w:jc w:val="both"/>
        <w:rPr>
          <w:rFonts w:ascii="Arial" w:hAnsi="Arial" w:cs="Arial"/>
        </w:rPr>
      </w:pPr>
    </w:p>
    <w:p w14:paraId="6C42F302" w14:textId="267E94CA" w:rsidR="00B24513" w:rsidRDefault="00D63590" w:rsidP="00563BC1">
      <w:pPr>
        <w:jc w:val="both"/>
        <w:rPr>
          <w:rFonts w:ascii="Arial" w:hAnsi="Arial" w:cs="Arial"/>
        </w:rPr>
      </w:pPr>
      <w:r>
        <w:rPr>
          <w:rFonts w:ascii="Arial" w:hAnsi="Arial" w:cs="Arial"/>
        </w:rPr>
        <w:t>There are 3 different steps in Fiedler’s method:</w:t>
      </w:r>
    </w:p>
    <w:p w14:paraId="09ABBBB9" w14:textId="1C4D5A69" w:rsidR="00D63590" w:rsidRDefault="00D63590" w:rsidP="00563BC1">
      <w:pPr>
        <w:jc w:val="both"/>
        <w:rPr>
          <w:rFonts w:ascii="Arial" w:hAnsi="Arial" w:cs="Arial"/>
        </w:rPr>
      </w:pPr>
    </w:p>
    <w:p w14:paraId="5E923C71" w14:textId="144D0653" w:rsidR="00D63590" w:rsidRDefault="00D63590" w:rsidP="00D63590">
      <w:pPr>
        <w:pStyle w:val="ListParagraph"/>
        <w:numPr>
          <w:ilvl w:val="0"/>
          <w:numId w:val="6"/>
        </w:numPr>
        <w:jc w:val="both"/>
        <w:rPr>
          <w:rFonts w:ascii="Arial" w:hAnsi="Arial" w:cs="Arial"/>
        </w:rPr>
      </w:pPr>
      <w:r w:rsidRPr="00D63590">
        <w:rPr>
          <w:rFonts w:ascii="Arial" w:hAnsi="Arial" w:cs="Arial"/>
        </w:rPr>
        <w:t>Identify leadership style</w:t>
      </w:r>
      <w:r>
        <w:rPr>
          <w:rFonts w:ascii="Arial" w:hAnsi="Arial" w:cs="Arial"/>
        </w:rPr>
        <w:t xml:space="preserve">: determinate if a leader is task orientated or people orientated. </w:t>
      </w:r>
    </w:p>
    <w:p w14:paraId="4251C044" w14:textId="3EC1FEEB" w:rsidR="00D63590" w:rsidRDefault="00D63590" w:rsidP="00D63590">
      <w:pPr>
        <w:pStyle w:val="ListParagraph"/>
        <w:numPr>
          <w:ilvl w:val="0"/>
          <w:numId w:val="6"/>
        </w:numPr>
        <w:jc w:val="both"/>
        <w:rPr>
          <w:rFonts w:ascii="Arial" w:hAnsi="Arial" w:cs="Arial"/>
        </w:rPr>
      </w:pPr>
      <w:r>
        <w:rPr>
          <w:rFonts w:ascii="Arial" w:hAnsi="Arial" w:cs="Arial"/>
        </w:rPr>
        <w:t xml:space="preserve">Asses the situation: looking at the relationships between the managers and employees, activities </w:t>
      </w:r>
      <w:r w:rsidR="00F049C8">
        <w:rPr>
          <w:rFonts w:ascii="Arial" w:hAnsi="Arial" w:cs="Arial"/>
        </w:rPr>
        <w:t>work structure and the leader’s position power.</w:t>
      </w:r>
    </w:p>
    <w:p w14:paraId="335D4FDE" w14:textId="1EF06AF3" w:rsidR="00F049C8" w:rsidRPr="00D63590" w:rsidRDefault="00F049C8" w:rsidP="00D63590">
      <w:pPr>
        <w:pStyle w:val="ListParagraph"/>
        <w:numPr>
          <w:ilvl w:val="0"/>
          <w:numId w:val="6"/>
        </w:numPr>
        <w:jc w:val="both"/>
        <w:rPr>
          <w:rFonts w:ascii="Arial" w:hAnsi="Arial" w:cs="Arial"/>
        </w:rPr>
      </w:pPr>
      <w:r>
        <w:rPr>
          <w:rFonts w:ascii="Arial" w:hAnsi="Arial" w:cs="Arial"/>
        </w:rPr>
        <w:t>Determinate leadership style: applying the most accurately leadership style to the situation in the company.</w:t>
      </w:r>
    </w:p>
    <w:p w14:paraId="2C7359BC" w14:textId="60463E23" w:rsidR="005A6ADE" w:rsidRDefault="005A6ADE" w:rsidP="00563BC1">
      <w:pPr>
        <w:jc w:val="both"/>
        <w:rPr>
          <w:rFonts w:ascii="Arial" w:hAnsi="Arial" w:cs="Arial"/>
        </w:rPr>
      </w:pPr>
    </w:p>
    <w:p w14:paraId="01CAB171" w14:textId="77777777" w:rsidR="005A6ADE" w:rsidRDefault="005A6ADE" w:rsidP="00563BC1">
      <w:pPr>
        <w:jc w:val="both"/>
        <w:rPr>
          <w:rFonts w:ascii="Arial" w:hAnsi="Arial" w:cs="Arial"/>
        </w:rPr>
      </w:pPr>
    </w:p>
    <w:p w14:paraId="172B8DC6" w14:textId="1CFA46B7" w:rsidR="00E135B3" w:rsidRDefault="00E135B3" w:rsidP="00AB4A80">
      <w:pPr>
        <w:pStyle w:val="Heading3"/>
      </w:pPr>
      <w:bookmarkStart w:id="7" w:name="_Toc143710958"/>
      <w:r>
        <w:t>Scientific management theory</w:t>
      </w:r>
      <w:bookmarkEnd w:id="7"/>
    </w:p>
    <w:p w14:paraId="4877972C" w14:textId="48AC7B43" w:rsidR="00E135B3" w:rsidRDefault="002272B8" w:rsidP="00563BC1">
      <w:pPr>
        <w:jc w:val="both"/>
        <w:rPr>
          <w:rFonts w:ascii="Arial" w:hAnsi="Arial" w:cs="Arial"/>
        </w:rPr>
      </w:pPr>
      <w:r>
        <w:rPr>
          <w:rFonts w:ascii="Arial" w:hAnsi="Arial" w:cs="Arial"/>
        </w:rPr>
        <w:t xml:space="preserve">This theory was different and innovation from how business was running before. Frederick Taylor emphasize money was the motivation for working and develop the “fair day’s wages for a fair day’s work” concept, forcing people to work hard </w:t>
      </w:r>
      <w:r w:rsidR="00CC4F93">
        <w:rPr>
          <w:rFonts w:ascii="Arial" w:hAnsi="Arial" w:cs="Arial"/>
        </w:rPr>
        <w:t>was not the right way to optimize results</w:t>
      </w:r>
      <w:r w:rsidR="005F5CCA">
        <w:rPr>
          <w:rFonts w:ascii="Arial" w:hAnsi="Arial" w:cs="Arial"/>
        </w:rPr>
        <w:t xml:space="preserve"> (Masterclass, 2021)</w:t>
      </w:r>
    </w:p>
    <w:p w14:paraId="31820DC2" w14:textId="65568698" w:rsidR="00E80239" w:rsidRDefault="00E80239" w:rsidP="00563BC1">
      <w:pPr>
        <w:jc w:val="both"/>
        <w:rPr>
          <w:rFonts w:ascii="Arial" w:hAnsi="Arial" w:cs="Arial"/>
        </w:rPr>
      </w:pPr>
    </w:p>
    <w:p w14:paraId="43765B1F" w14:textId="01BA4E11" w:rsidR="00E80239" w:rsidRDefault="00E80239" w:rsidP="00563BC1">
      <w:pPr>
        <w:jc w:val="both"/>
        <w:rPr>
          <w:rFonts w:ascii="Arial" w:hAnsi="Arial" w:cs="Arial"/>
        </w:rPr>
      </w:pPr>
      <w:r>
        <w:rPr>
          <w:rFonts w:ascii="Arial" w:hAnsi="Arial" w:cs="Arial"/>
        </w:rPr>
        <w:t>4 principles of scientific management</w:t>
      </w:r>
    </w:p>
    <w:p w14:paraId="63519979" w14:textId="4C7992BF" w:rsidR="00E80239" w:rsidRDefault="00E80239" w:rsidP="00563BC1">
      <w:pPr>
        <w:jc w:val="both"/>
        <w:rPr>
          <w:rFonts w:ascii="Arial" w:hAnsi="Arial" w:cs="Arial"/>
        </w:rPr>
      </w:pPr>
    </w:p>
    <w:p w14:paraId="6EFF876B" w14:textId="7B14165C" w:rsidR="00E80239" w:rsidRDefault="00E80239" w:rsidP="00E80239">
      <w:pPr>
        <w:pStyle w:val="ListParagraph"/>
        <w:numPr>
          <w:ilvl w:val="0"/>
          <w:numId w:val="5"/>
        </w:numPr>
        <w:jc w:val="both"/>
        <w:rPr>
          <w:rFonts w:ascii="Arial" w:hAnsi="Arial" w:cs="Arial"/>
        </w:rPr>
      </w:pPr>
      <w:r>
        <w:rPr>
          <w:rFonts w:ascii="Arial" w:hAnsi="Arial" w:cs="Arial"/>
        </w:rPr>
        <w:t>Select methods based on science: individual instead of use their own method to complete an activity, the application of this theory to determinate the best plan to or the job.</w:t>
      </w:r>
    </w:p>
    <w:p w14:paraId="4299BCCC" w14:textId="4A1143E0" w:rsidR="00E80239" w:rsidRDefault="00E80239" w:rsidP="00E80239">
      <w:pPr>
        <w:pStyle w:val="ListParagraph"/>
        <w:numPr>
          <w:ilvl w:val="0"/>
          <w:numId w:val="5"/>
        </w:numPr>
        <w:jc w:val="both"/>
        <w:rPr>
          <w:rFonts w:ascii="Arial" w:hAnsi="Arial" w:cs="Arial"/>
        </w:rPr>
      </w:pPr>
      <w:r>
        <w:rPr>
          <w:rFonts w:ascii="Arial" w:hAnsi="Arial" w:cs="Arial"/>
        </w:rPr>
        <w:t xml:space="preserve">Assign duty to employees based on the skills: no select randomly the employee to complete a task, the leader </w:t>
      </w:r>
      <w:r w:rsidR="00CF0D57">
        <w:rPr>
          <w:rFonts w:ascii="Arial" w:hAnsi="Arial" w:cs="Arial"/>
        </w:rPr>
        <w:t>must</w:t>
      </w:r>
      <w:r>
        <w:rPr>
          <w:rFonts w:ascii="Arial" w:hAnsi="Arial" w:cs="Arial"/>
        </w:rPr>
        <w:t xml:space="preserve"> choose the most capable worker to do the job and train them for a better efficiency duty.</w:t>
      </w:r>
    </w:p>
    <w:p w14:paraId="0E7B129D" w14:textId="04246C7D" w:rsidR="00E80239" w:rsidRDefault="005F5CCA" w:rsidP="00E80239">
      <w:pPr>
        <w:pStyle w:val="ListParagraph"/>
        <w:numPr>
          <w:ilvl w:val="0"/>
          <w:numId w:val="5"/>
        </w:numPr>
        <w:jc w:val="both"/>
        <w:rPr>
          <w:rFonts w:ascii="Arial" w:hAnsi="Arial" w:cs="Arial"/>
        </w:rPr>
      </w:pPr>
      <w:r>
        <w:rPr>
          <w:rFonts w:ascii="Arial" w:hAnsi="Arial" w:cs="Arial"/>
        </w:rPr>
        <w:t>Monitor work performance: provide necessary help or instruction when they required to guarantee employee are working productively.</w:t>
      </w:r>
    </w:p>
    <w:p w14:paraId="0462B861" w14:textId="328AEFBA" w:rsidR="005F5CCA" w:rsidRDefault="005F5CCA" w:rsidP="00E80239">
      <w:pPr>
        <w:pStyle w:val="ListParagraph"/>
        <w:numPr>
          <w:ilvl w:val="0"/>
          <w:numId w:val="5"/>
        </w:numPr>
        <w:jc w:val="both"/>
        <w:rPr>
          <w:rFonts w:ascii="Arial" w:hAnsi="Arial" w:cs="Arial"/>
        </w:rPr>
      </w:pPr>
      <w:r>
        <w:rPr>
          <w:rFonts w:ascii="Arial" w:hAnsi="Arial" w:cs="Arial"/>
        </w:rPr>
        <w:t>Distribute workload between leaders and workers.</w:t>
      </w:r>
    </w:p>
    <w:p w14:paraId="171B9434" w14:textId="77777777" w:rsidR="005F5CCA" w:rsidRPr="005F5CCA" w:rsidRDefault="005F5CCA" w:rsidP="005F5CCA">
      <w:pPr>
        <w:jc w:val="both"/>
        <w:rPr>
          <w:rFonts w:ascii="Arial" w:hAnsi="Arial" w:cs="Arial"/>
        </w:rPr>
      </w:pPr>
    </w:p>
    <w:p w14:paraId="10E58E42" w14:textId="518F2ECD" w:rsidR="00CC4F93" w:rsidRDefault="00CC4F93" w:rsidP="00563BC1">
      <w:pPr>
        <w:jc w:val="both"/>
        <w:rPr>
          <w:rFonts w:ascii="Arial" w:hAnsi="Arial" w:cs="Arial"/>
        </w:rPr>
      </w:pPr>
    </w:p>
    <w:p w14:paraId="2E20C3CA" w14:textId="024D52FD" w:rsidR="00E135B3" w:rsidRDefault="00E135B3" w:rsidP="00AB4A80">
      <w:pPr>
        <w:pStyle w:val="Heading3"/>
      </w:pPr>
      <w:bookmarkStart w:id="8" w:name="_Toc143710959"/>
      <w:r>
        <w:t>System theory</w:t>
      </w:r>
      <w:bookmarkEnd w:id="8"/>
    </w:p>
    <w:p w14:paraId="6B756297" w14:textId="3C45CCA6" w:rsidR="00CC4F93" w:rsidRDefault="00825D0B" w:rsidP="00563BC1">
      <w:pPr>
        <w:jc w:val="both"/>
        <w:rPr>
          <w:rFonts w:ascii="Arial" w:hAnsi="Arial" w:cs="Arial"/>
        </w:rPr>
      </w:pPr>
      <w:r>
        <w:rPr>
          <w:rFonts w:ascii="Arial" w:hAnsi="Arial" w:cs="Arial"/>
        </w:rPr>
        <w:t>Emerged in 1950</w:t>
      </w:r>
      <w:r w:rsidR="00AB5A2F">
        <w:rPr>
          <w:rFonts w:ascii="Arial" w:hAnsi="Arial" w:cs="Arial"/>
        </w:rPr>
        <w:t xml:space="preserve"> by Ludwig </w:t>
      </w:r>
      <w:proofErr w:type="spellStart"/>
      <w:r w:rsidR="00AB5A2F">
        <w:rPr>
          <w:rFonts w:ascii="Arial" w:hAnsi="Arial" w:cs="Arial"/>
        </w:rPr>
        <w:t>Bertalanffy</w:t>
      </w:r>
      <w:proofErr w:type="spellEnd"/>
      <w:r w:rsidR="00AB5A2F">
        <w:rPr>
          <w:rFonts w:ascii="Arial" w:hAnsi="Arial" w:cs="Arial"/>
        </w:rPr>
        <w:t>, this</w:t>
      </w:r>
      <w:r>
        <w:rPr>
          <w:rFonts w:ascii="Arial" w:hAnsi="Arial" w:cs="Arial"/>
        </w:rPr>
        <w:t xml:space="preserve"> theory propose that organization leaders need to understand the </w:t>
      </w:r>
      <w:r w:rsidR="00FA3B73">
        <w:rPr>
          <w:rFonts w:ascii="Arial" w:hAnsi="Arial" w:cs="Arial"/>
        </w:rPr>
        <w:t>relationship and communication among different departments of the company to be efficient</w:t>
      </w:r>
      <w:r w:rsidR="00047FAC">
        <w:rPr>
          <w:rFonts w:ascii="Arial" w:hAnsi="Arial" w:cs="Arial"/>
        </w:rPr>
        <w:t xml:space="preserve"> (</w:t>
      </w:r>
      <w:proofErr w:type="spellStart"/>
      <w:r w:rsidR="00047FAC">
        <w:rPr>
          <w:rFonts w:ascii="Arial" w:hAnsi="Arial" w:cs="Arial"/>
        </w:rPr>
        <w:t>Sujan</w:t>
      </w:r>
      <w:proofErr w:type="spellEnd"/>
      <w:r w:rsidR="00047FAC">
        <w:rPr>
          <w:rFonts w:ascii="Arial" w:hAnsi="Arial" w:cs="Arial"/>
        </w:rPr>
        <w:t>, 2023).</w:t>
      </w:r>
    </w:p>
    <w:p w14:paraId="5097C28F" w14:textId="77777777" w:rsidR="00643A43" w:rsidRDefault="00643A43" w:rsidP="00563BC1">
      <w:pPr>
        <w:jc w:val="both"/>
        <w:rPr>
          <w:rFonts w:ascii="Arial" w:hAnsi="Arial" w:cs="Arial"/>
        </w:rPr>
      </w:pPr>
    </w:p>
    <w:p w14:paraId="15D4DB92" w14:textId="093CF04D" w:rsidR="00FA3B73" w:rsidRDefault="00FA3B73" w:rsidP="00563BC1">
      <w:pPr>
        <w:jc w:val="both"/>
        <w:rPr>
          <w:rFonts w:ascii="Arial" w:hAnsi="Arial" w:cs="Arial"/>
        </w:rPr>
      </w:pPr>
      <w:r>
        <w:rPr>
          <w:rFonts w:ascii="Arial" w:hAnsi="Arial" w:cs="Arial"/>
        </w:rPr>
        <w:t xml:space="preserve">According to the theory the business is a dynamic system that involves people, </w:t>
      </w:r>
      <w:r w:rsidR="00AB5A2F">
        <w:rPr>
          <w:rFonts w:ascii="Arial" w:hAnsi="Arial" w:cs="Arial"/>
        </w:rPr>
        <w:t>technology,</w:t>
      </w:r>
      <w:r>
        <w:rPr>
          <w:rFonts w:ascii="Arial" w:hAnsi="Arial" w:cs="Arial"/>
        </w:rPr>
        <w:t xml:space="preserve"> and data also the external factors such as customer, </w:t>
      </w:r>
      <w:r w:rsidR="00AB5A2F">
        <w:rPr>
          <w:rFonts w:ascii="Arial" w:hAnsi="Arial" w:cs="Arial"/>
        </w:rPr>
        <w:t>suppliers,</w:t>
      </w:r>
      <w:r>
        <w:rPr>
          <w:rFonts w:ascii="Arial" w:hAnsi="Arial" w:cs="Arial"/>
        </w:rPr>
        <w:t xml:space="preserve"> and competitors, all these components are linked, any modification</w:t>
      </w:r>
      <w:r w:rsidR="00901B3A">
        <w:rPr>
          <w:rFonts w:ascii="Arial" w:hAnsi="Arial" w:cs="Arial"/>
        </w:rPr>
        <w:t>, adjustment in the system will affect the entire organization.</w:t>
      </w:r>
    </w:p>
    <w:p w14:paraId="01DB63DD" w14:textId="74FF3B31" w:rsidR="00760720" w:rsidRDefault="00760720" w:rsidP="00563BC1">
      <w:pPr>
        <w:jc w:val="both"/>
        <w:rPr>
          <w:rFonts w:ascii="Arial" w:hAnsi="Arial" w:cs="Arial"/>
        </w:rPr>
      </w:pPr>
    </w:p>
    <w:p w14:paraId="54EA2EEA" w14:textId="77777777" w:rsidR="00760720" w:rsidRDefault="00760720" w:rsidP="00563BC1">
      <w:pPr>
        <w:jc w:val="both"/>
        <w:rPr>
          <w:rFonts w:ascii="Arial" w:hAnsi="Arial" w:cs="Arial"/>
        </w:rPr>
      </w:pPr>
    </w:p>
    <w:p w14:paraId="6AEAC6F6" w14:textId="4BDFBF0E" w:rsidR="00901B3A" w:rsidRDefault="00901B3A" w:rsidP="00563BC1">
      <w:pPr>
        <w:jc w:val="both"/>
        <w:rPr>
          <w:rFonts w:ascii="Arial" w:hAnsi="Arial" w:cs="Arial"/>
        </w:rPr>
      </w:pPr>
    </w:p>
    <w:p w14:paraId="39C1CED0" w14:textId="77777777" w:rsidR="00AB4A80" w:rsidRDefault="00AB4A80" w:rsidP="00563BC1">
      <w:pPr>
        <w:jc w:val="both"/>
        <w:rPr>
          <w:rFonts w:ascii="Arial" w:hAnsi="Arial" w:cs="Arial"/>
        </w:rPr>
      </w:pPr>
    </w:p>
    <w:p w14:paraId="22F371C6" w14:textId="77777777" w:rsidR="00AB4A80" w:rsidRDefault="00AB4A80" w:rsidP="00563BC1">
      <w:pPr>
        <w:jc w:val="both"/>
        <w:rPr>
          <w:rFonts w:ascii="Arial" w:hAnsi="Arial" w:cs="Arial"/>
        </w:rPr>
      </w:pPr>
    </w:p>
    <w:p w14:paraId="4061E9FA" w14:textId="77777777" w:rsidR="00AB4A80" w:rsidRDefault="00AB4A80" w:rsidP="00563BC1">
      <w:pPr>
        <w:jc w:val="both"/>
        <w:rPr>
          <w:rFonts w:ascii="Arial" w:hAnsi="Arial" w:cs="Arial"/>
        </w:rPr>
      </w:pPr>
    </w:p>
    <w:p w14:paraId="49C56C25" w14:textId="70607B2A" w:rsidR="00E135B3" w:rsidRPr="00A842FE" w:rsidRDefault="00E135B3" w:rsidP="00AB4A80">
      <w:pPr>
        <w:pStyle w:val="Heading3"/>
      </w:pPr>
      <w:bookmarkStart w:id="9" w:name="_Toc143710960"/>
      <w:r w:rsidRPr="00A842FE">
        <w:t>Bureaucratic management</w:t>
      </w:r>
      <w:bookmarkEnd w:id="9"/>
    </w:p>
    <w:p w14:paraId="4ACA5FF5" w14:textId="0F8D908C" w:rsidR="00AB5A2F" w:rsidRPr="00A842FE" w:rsidRDefault="006F385E" w:rsidP="00563BC1">
      <w:pPr>
        <w:jc w:val="both"/>
        <w:rPr>
          <w:rFonts w:ascii="Arial" w:hAnsi="Arial" w:cs="Arial"/>
        </w:rPr>
      </w:pPr>
      <w:r w:rsidRPr="00A842FE">
        <w:rPr>
          <w:rFonts w:ascii="Arial" w:hAnsi="Arial" w:cs="Arial"/>
        </w:rPr>
        <w:t xml:space="preserve">Max weber’s management theory </w:t>
      </w:r>
      <w:r w:rsidR="00110F9C" w:rsidRPr="00A842FE">
        <w:rPr>
          <w:rFonts w:ascii="Arial" w:hAnsi="Arial" w:cs="Arial"/>
        </w:rPr>
        <w:t>highlights</w:t>
      </w:r>
      <w:r w:rsidRPr="00A842FE">
        <w:rPr>
          <w:rFonts w:ascii="Arial" w:hAnsi="Arial" w:cs="Arial"/>
        </w:rPr>
        <w:t xml:space="preserve"> the importance of creating </w:t>
      </w:r>
      <w:r w:rsidR="00820588" w:rsidRPr="00A842FE">
        <w:rPr>
          <w:rFonts w:ascii="Arial" w:hAnsi="Arial" w:cs="Arial"/>
        </w:rPr>
        <w:t>an</w:t>
      </w:r>
      <w:r w:rsidRPr="00A842FE">
        <w:rPr>
          <w:rFonts w:ascii="Arial" w:hAnsi="Arial" w:cs="Arial"/>
        </w:rPr>
        <w:t xml:space="preserve"> environment where everyone should </w:t>
      </w:r>
      <w:r w:rsidR="00050147" w:rsidRPr="00A842FE">
        <w:rPr>
          <w:rFonts w:ascii="Arial" w:hAnsi="Arial" w:cs="Arial"/>
        </w:rPr>
        <w:t>clearly understand</w:t>
      </w:r>
      <w:r w:rsidRPr="00A842FE">
        <w:rPr>
          <w:rFonts w:ascii="Arial" w:hAnsi="Arial" w:cs="Arial"/>
        </w:rPr>
        <w:t xml:space="preserve"> the responsibilities of their position and the </w:t>
      </w:r>
      <w:r w:rsidR="00820588" w:rsidRPr="00A842FE">
        <w:rPr>
          <w:rFonts w:ascii="Arial" w:hAnsi="Arial" w:cs="Arial"/>
        </w:rPr>
        <w:t>authorities’</w:t>
      </w:r>
      <w:r w:rsidRPr="00A842FE">
        <w:rPr>
          <w:rFonts w:ascii="Arial" w:hAnsi="Arial" w:cs="Arial"/>
        </w:rPr>
        <w:t xml:space="preserve"> lines making it an efficient </w:t>
      </w:r>
      <w:r w:rsidR="00110F9C" w:rsidRPr="00A842FE">
        <w:rPr>
          <w:rFonts w:ascii="Arial" w:hAnsi="Arial" w:cs="Arial"/>
        </w:rPr>
        <w:t>and effective way to manage an organization</w:t>
      </w:r>
      <w:r w:rsidR="00796938">
        <w:rPr>
          <w:rFonts w:ascii="Arial" w:hAnsi="Arial" w:cs="Arial"/>
        </w:rPr>
        <w:t xml:space="preserve"> (</w:t>
      </w:r>
      <w:r w:rsidR="000D24C9">
        <w:rPr>
          <w:rFonts w:ascii="Arial" w:hAnsi="Arial" w:cs="Arial"/>
        </w:rPr>
        <w:t>Nickerson, 2023)</w:t>
      </w:r>
    </w:p>
    <w:p w14:paraId="1AF185E4" w14:textId="3EAA2AF5" w:rsidR="00492118" w:rsidRPr="00A842FE" w:rsidRDefault="00492118" w:rsidP="00563BC1">
      <w:pPr>
        <w:jc w:val="both"/>
        <w:rPr>
          <w:rFonts w:ascii="Arial" w:hAnsi="Arial" w:cs="Arial"/>
        </w:rPr>
      </w:pPr>
    </w:p>
    <w:p w14:paraId="213EDC83" w14:textId="3AC674A0" w:rsidR="00492118" w:rsidRDefault="007106FC" w:rsidP="00563BC1">
      <w:pPr>
        <w:jc w:val="both"/>
        <w:rPr>
          <w:rFonts w:ascii="Arial" w:hAnsi="Arial" w:cs="Arial"/>
        </w:rPr>
      </w:pPr>
      <w:r w:rsidRPr="00A842FE">
        <w:rPr>
          <w:rFonts w:ascii="Arial" w:hAnsi="Arial" w:cs="Arial"/>
        </w:rPr>
        <w:t xml:space="preserve">Max </w:t>
      </w:r>
      <w:r w:rsidR="00A842FE">
        <w:rPr>
          <w:rFonts w:ascii="Arial" w:hAnsi="Arial" w:cs="Arial"/>
        </w:rPr>
        <w:t>W</w:t>
      </w:r>
      <w:r w:rsidRPr="00A842FE">
        <w:rPr>
          <w:rFonts w:ascii="Arial" w:hAnsi="Arial" w:cs="Arial"/>
        </w:rPr>
        <w:t xml:space="preserve">eber identify 6 principles </w:t>
      </w:r>
      <w:r w:rsidR="00A842FE">
        <w:rPr>
          <w:rFonts w:ascii="Arial" w:hAnsi="Arial" w:cs="Arial"/>
        </w:rPr>
        <w:t>of bureaucracy:</w:t>
      </w:r>
    </w:p>
    <w:p w14:paraId="7A6144A7" w14:textId="0093A7D8" w:rsidR="00A842FE" w:rsidRDefault="00A842FE" w:rsidP="00563BC1">
      <w:pPr>
        <w:jc w:val="both"/>
        <w:rPr>
          <w:rFonts w:ascii="Arial" w:hAnsi="Arial" w:cs="Arial"/>
        </w:rPr>
      </w:pPr>
    </w:p>
    <w:p w14:paraId="3B9AAF9C" w14:textId="1E43F942" w:rsidR="00A842FE" w:rsidRPr="00F743E9" w:rsidRDefault="00A842FE" w:rsidP="00F743E9">
      <w:pPr>
        <w:pStyle w:val="ListParagraph"/>
        <w:numPr>
          <w:ilvl w:val="0"/>
          <w:numId w:val="3"/>
        </w:numPr>
        <w:jc w:val="both"/>
        <w:rPr>
          <w:rFonts w:ascii="Arial" w:hAnsi="Arial" w:cs="Arial"/>
        </w:rPr>
      </w:pPr>
      <w:r w:rsidRPr="00F743E9">
        <w:rPr>
          <w:rFonts w:ascii="Arial" w:hAnsi="Arial" w:cs="Arial"/>
        </w:rPr>
        <w:t>Authority hierarchy</w:t>
      </w:r>
    </w:p>
    <w:p w14:paraId="04A5503E" w14:textId="0F0812E3" w:rsidR="00A842FE" w:rsidRDefault="00A842FE" w:rsidP="00F743E9">
      <w:pPr>
        <w:ind w:left="720"/>
        <w:jc w:val="both"/>
        <w:rPr>
          <w:rFonts w:ascii="Arial" w:hAnsi="Arial" w:cs="Arial"/>
        </w:rPr>
      </w:pPr>
      <w:r>
        <w:rPr>
          <w:rFonts w:ascii="Arial" w:hAnsi="Arial" w:cs="Arial"/>
        </w:rPr>
        <w:t xml:space="preserve">The importance of hierarchy it provides rules to follow from the higher levels </w:t>
      </w:r>
      <w:r w:rsidR="00F743E9">
        <w:rPr>
          <w:rFonts w:ascii="Arial" w:hAnsi="Arial" w:cs="Arial"/>
        </w:rPr>
        <w:t>to the lower.</w:t>
      </w:r>
    </w:p>
    <w:p w14:paraId="43C93D25" w14:textId="1A3B9481" w:rsidR="00F743E9" w:rsidRDefault="00F743E9" w:rsidP="00F743E9">
      <w:pPr>
        <w:ind w:left="720"/>
        <w:jc w:val="both"/>
        <w:rPr>
          <w:rFonts w:ascii="Arial" w:hAnsi="Arial" w:cs="Arial"/>
        </w:rPr>
      </w:pPr>
    </w:p>
    <w:p w14:paraId="7ABCC717" w14:textId="47358774" w:rsidR="00F743E9" w:rsidRDefault="00F743E9" w:rsidP="00F743E9">
      <w:pPr>
        <w:pStyle w:val="ListParagraph"/>
        <w:numPr>
          <w:ilvl w:val="0"/>
          <w:numId w:val="3"/>
        </w:numPr>
        <w:jc w:val="both"/>
        <w:rPr>
          <w:rFonts w:ascii="Arial" w:hAnsi="Arial" w:cs="Arial"/>
        </w:rPr>
      </w:pPr>
      <w:r>
        <w:rPr>
          <w:rFonts w:ascii="Arial" w:hAnsi="Arial" w:cs="Arial"/>
        </w:rPr>
        <w:t>Formal rules and regulations</w:t>
      </w:r>
    </w:p>
    <w:p w14:paraId="6B9A48ED" w14:textId="2EF231F4" w:rsidR="00F743E9" w:rsidRDefault="00F743E9" w:rsidP="00F743E9">
      <w:pPr>
        <w:pStyle w:val="ListParagraph"/>
        <w:jc w:val="both"/>
        <w:rPr>
          <w:rFonts w:ascii="Arial" w:hAnsi="Arial" w:cs="Arial"/>
        </w:rPr>
      </w:pPr>
      <w:r>
        <w:rPr>
          <w:rFonts w:ascii="Arial" w:hAnsi="Arial" w:cs="Arial"/>
        </w:rPr>
        <w:t>Guidelines such as manuals, handbooks, instructions, policies about how things should be done for an organization to function appropriately.</w:t>
      </w:r>
    </w:p>
    <w:p w14:paraId="1C732905" w14:textId="08F97452" w:rsidR="00F743E9" w:rsidRDefault="00F743E9" w:rsidP="00F743E9">
      <w:pPr>
        <w:pStyle w:val="ListParagraph"/>
        <w:jc w:val="both"/>
        <w:rPr>
          <w:rFonts w:ascii="Arial" w:hAnsi="Arial" w:cs="Arial"/>
        </w:rPr>
      </w:pPr>
    </w:p>
    <w:p w14:paraId="64F0168C" w14:textId="2B810DE2" w:rsidR="00F743E9" w:rsidRDefault="00443DEF" w:rsidP="00F743E9">
      <w:pPr>
        <w:pStyle w:val="ListParagraph"/>
        <w:numPr>
          <w:ilvl w:val="0"/>
          <w:numId w:val="3"/>
        </w:numPr>
        <w:jc w:val="both"/>
        <w:rPr>
          <w:rFonts w:ascii="Arial" w:hAnsi="Arial" w:cs="Arial"/>
        </w:rPr>
      </w:pPr>
      <w:r>
        <w:rPr>
          <w:rFonts w:ascii="Arial" w:hAnsi="Arial" w:cs="Arial"/>
        </w:rPr>
        <w:t xml:space="preserve">Division of labour (Specialization) </w:t>
      </w:r>
    </w:p>
    <w:p w14:paraId="10824C93" w14:textId="27B6C083" w:rsidR="008150A9" w:rsidRDefault="00443DEF" w:rsidP="008150A9">
      <w:pPr>
        <w:pStyle w:val="ListParagraph"/>
        <w:jc w:val="both"/>
        <w:rPr>
          <w:rFonts w:ascii="Arial" w:hAnsi="Arial" w:cs="Arial"/>
        </w:rPr>
      </w:pPr>
      <w:r>
        <w:rPr>
          <w:rFonts w:ascii="Arial" w:hAnsi="Arial" w:cs="Arial"/>
        </w:rPr>
        <w:t>Without labour division employees may request a lot of work that they are not training for, it might tasks being incomplete or unorganized.</w:t>
      </w:r>
    </w:p>
    <w:p w14:paraId="29043CB4" w14:textId="22999A70" w:rsidR="00443DEF" w:rsidRDefault="00443DEF" w:rsidP="008150A9">
      <w:pPr>
        <w:pStyle w:val="ListParagraph"/>
        <w:jc w:val="both"/>
        <w:rPr>
          <w:rFonts w:ascii="Arial" w:hAnsi="Arial" w:cs="Arial"/>
        </w:rPr>
      </w:pPr>
    </w:p>
    <w:p w14:paraId="79C67461" w14:textId="1985A21F" w:rsidR="00443DEF" w:rsidRDefault="00443DEF" w:rsidP="00443DEF">
      <w:pPr>
        <w:pStyle w:val="ListParagraph"/>
        <w:numPr>
          <w:ilvl w:val="0"/>
          <w:numId w:val="3"/>
        </w:numPr>
        <w:jc w:val="both"/>
        <w:rPr>
          <w:rFonts w:ascii="Arial" w:hAnsi="Arial" w:cs="Arial"/>
        </w:rPr>
      </w:pPr>
      <w:r>
        <w:rPr>
          <w:rFonts w:ascii="Arial" w:hAnsi="Arial" w:cs="Arial"/>
        </w:rPr>
        <w:t>Principle of impersonality</w:t>
      </w:r>
    </w:p>
    <w:p w14:paraId="47406D68" w14:textId="77777777" w:rsidR="000E6B57" w:rsidRDefault="000E6B57" w:rsidP="00443DEF">
      <w:pPr>
        <w:pStyle w:val="ListParagraph"/>
        <w:jc w:val="both"/>
        <w:rPr>
          <w:rFonts w:ascii="Arial" w:hAnsi="Arial" w:cs="Arial"/>
        </w:rPr>
      </w:pPr>
      <w:r>
        <w:rPr>
          <w:rFonts w:ascii="Arial" w:hAnsi="Arial" w:cs="Arial"/>
        </w:rPr>
        <w:t xml:space="preserve">The rules are defined, clear and needs to be apply </w:t>
      </w:r>
      <w:proofErr w:type="gramStart"/>
      <w:r>
        <w:rPr>
          <w:rFonts w:ascii="Arial" w:hAnsi="Arial" w:cs="Arial"/>
        </w:rPr>
        <w:t>in order to</w:t>
      </w:r>
      <w:proofErr w:type="gramEnd"/>
      <w:r>
        <w:rPr>
          <w:rFonts w:ascii="Arial" w:hAnsi="Arial" w:cs="Arial"/>
        </w:rPr>
        <w:t xml:space="preserve"> prevent favouritism, relationships between employees should be professional to achieve the goals according to the theory.</w:t>
      </w:r>
    </w:p>
    <w:p w14:paraId="0457728A" w14:textId="77777777" w:rsidR="000E6B57" w:rsidRDefault="000E6B57" w:rsidP="00443DEF">
      <w:pPr>
        <w:pStyle w:val="ListParagraph"/>
        <w:jc w:val="both"/>
        <w:rPr>
          <w:rFonts w:ascii="Arial" w:hAnsi="Arial" w:cs="Arial"/>
        </w:rPr>
      </w:pPr>
    </w:p>
    <w:p w14:paraId="36A94386" w14:textId="78BAEB3F" w:rsidR="00443DEF" w:rsidRDefault="000E6B57" w:rsidP="000E6B57">
      <w:pPr>
        <w:pStyle w:val="ListParagraph"/>
        <w:numPr>
          <w:ilvl w:val="0"/>
          <w:numId w:val="3"/>
        </w:numPr>
        <w:jc w:val="both"/>
        <w:rPr>
          <w:rFonts w:ascii="Arial" w:hAnsi="Arial" w:cs="Arial"/>
        </w:rPr>
      </w:pPr>
      <w:r w:rsidRPr="000E6B57">
        <w:rPr>
          <w:rFonts w:ascii="Arial" w:hAnsi="Arial" w:cs="Arial"/>
        </w:rPr>
        <w:t xml:space="preserve"> </w:t>
      </w:r>
      <w:r>
        <w:rPr>
          <w:rFonts w:ascii="Arial" w:hAnsi="Arial" w:cs="Arial"/>
        </w:rPr>
        <w:t xml:space="preserve">Principle of career orientation </w:t>
      </w:r>
    </w:p>
    <w:p w14:paraId="7C0F26FD" w14:textId="23B832B5" w:rsidR="009338A9" w:rsidRDefault="009231D3" w:rsidP="000E6B57">
      <w:pPr>
        <w:pStyle w:val="ListParagraph"/>
        <w:jc w:val="both"/>
        <w:rPr>
          <w:rFonts w:ascii="Arial" w:hAnsi="Arial" w:cs="Arial"/>
        </w:rPr>
      </w:pPr>
      <w:r>
        <w:rPr>
          <w:rFonts w:ascii="Arial" w:hAnsi="Arial" w:cs="Arial"/>
        </w:rPr>
        <w:t xml:space="preserve">Employers must provide opportunities to the workers where they can develop their skills and grow into the </w:t>
      </w:r>
      <w:r w:rsidR="009338A9">
        <w:rPr>
          <w:rFonts w:ascii="Arial" w:hAnsi="Arial" w:cs="Arial"/>
        </w:rPr>
        <w:t>company’s</w:t>
      </w:r>
      <w:r>
        <w:rPr>
          <w:rFonts w:ascii="Arial" w:hAnsi="Arial" w:cs="Arial"/>
        </w:rPr>
        <w:t xml:space="preserve"> </w:t>
      </w:r>
      <w:r w:rsidR="009338A9">
        <w:rPr>
          <w:rFonts w:ascii="Arial" w:hAnsi="Arial" w:cs="Arial"/>
        </w:rPr>
        <w:t>position</w:t>
      </w:r>
      <w:r>
        <w:rPr>
          <w:rFonts w:ascii="Arial" w:hAnsi="Arial" w:cs="Arial"/>
        </w:rPr>
        <w:t>.</w:t>
      </w:r>
    </w:p>
    <w:p w14:paraId="6C7E0013" w14:textId="38D5CD31" w:rsidR="009338A9" w:rsidRDefault="009338A9" w:rsidP="000E6B57">
      <w:pPr>
        <w:pStyle w:val="ListParagraph"/>
        <w:jc w:val="both"/>
        <w:rPr>
          <w:rFonts w:ascii="Arial" w:hAnsi="Arial" w:cs="Arial"/>
        </w:rPr>
      </w:pPr>
    </w:p>
    <w:p w14:paraId="7D2DA70A" w14:textId="557D97E9" w:rsidR="009338A9" w:rsidRDefault="009338A9" w:rsidP="009338A9">
      <w:pPr>
        <w:pStyle w:val="ListParagraph"/>
        <w:numPr>
          <w:ilvl w:val="0"/>
          <w:numId w:val="3"/>
        </w:numPr>
        <w:jc w:val="both"/>
        <w:rPr>
          <w:rFonts w:ascii="Arial" w:hAnsi="Arial" w:cs="Arial"/>
        </w:rPr>
      </w:pPr>
      <w:r>
        <w:rPr>
          <w:rFonts w:ascii="Arial" w:hAnsi="Arial" w:cs="Arial"/>
        </w:rPr>
        <w:t>Formal selection process</w:t>
      </w:r>
    </w:p>
    <w:p w14:paraId="4E39A3E7" w14:textId="1EC1B6BE" w:rsidR="009338A9" w:rsidRDefault="009338A9" w:rsidP="009338A9">
      <w:pPr>
        <w:pStyle w:val="ListParagraph"/>
        <w:jc w:val="both"/>
        <w:rPr>
          <w:rFonts w:ascii="Arial" w:hAnsi="Arial" w:cs="Arial"/>
        </w:rPr>
      </w:pPr>
      <w:r>
        <w:rPr>
          <w:rFonts w:ascii="Arial" w:hAnsi="Arial" w:cs="Arial"/>
        </w:rPr>
        <w:t>Hire the right person for the vacancy role is essential to avoid future problems in terms of high volume of dismiss.</w:t>
      </w:r>
    </w:p>
    <w:p w14:paraId="67282ECD" w14:textId="77777777" w:rsidR="009338A9" w:rsidRPr="009338A9" w:rsidRDefault="009338A9" w:rsidP="009338A9">
      <w:pPr>
        <w:pStyle w:val="ListParagraph"/>
        <w:jc w:val="both"/>
        <w:rPr>
          <w:rFonts w:ascii="Arial" w:hAnsi="Arial" w:cs="Arial"/>
        </w:rPr>
      </w:pPr>
    </w:p>
    <w:p w14:paraId="78A72BAA" w14:textId="77777777" w:rsidR="009338A9" w:rsidRDefault="009338A9" w:rsidP="000E6B57">
      <w:pPr>
        <w:pStyle w:val="ListParagraph"/>
        <w:jc w:val="both"/>
        <w:rPr>
          <w:rFonts w:ascii="Arial" w:hAnsi="Arial" w:cs="Arial"/>
        </w:rPr>
      </w:pPr>
    </w:p>
    <w:p w14:paraId="250C304C" w14:textId="5C2C1DE5" w:rsidR="00B836DA" w:rsidRPr="00A842FE" w:rsidRDefault="00B836DA" w:rsidP="00AB4A80">
      <w:pPr>
        <w:pStyle w:val="Heading3"/>
      </w:pPr>
      <w:bookmarkStart w:id="10" w:name="_Toc143710961"/>
      <w:r w:rsidRPr="00A842FE">
        <w:t>Chaos theory</w:t>
      </w:r>
      <w:bookmarkEnd w:id="10"/>
      <w:r w:rsidRPr="00A842FE">
        <w:t xml:space="preserve"> </w:t>
      </w:r>
      <w:r w:rsidR="000B6566" w:rsidRPr="00A842FE">
        <w:t xml:space="preserve"> </w:t>
      </w:r>
    </w:p>
    <w:p w14:paraId="677B6A49" w14:textId="57EF3788" w:rsidR="002E1F2F" w:rsidRPr="00A842FE" w:rsidRDefault="002E1F2F" w:rsidP="00563BC1">
      <w:pPr>
        <w:jc w:val="both"/>
        <w:rPr>
          <w:rFonts w:ascii="Arial" w:hAnsi="Arial" w:cs="Arial"/>
        </w:rPr>
      </w:pPr>
      <w:r w:rsidRPr="00A842FE">
        <w:rPr>
          <w:rFonts w:ascii="Arial" w:hAnsi="Arial" w:cs="Arial"/>
        </w:rPr>
        <w:t>Is a theory that has been applied to management activities, develop by Tom Peters in 1980</w:t>
      </w:r>
      <w:r w:rsidR="00820588" w:rsidRPr="00A842FE">
        <w:rPr>
          <w:rFonts w:ascii="Arial" w:hAnsi="Arial" w:cs="Arial"/>
        </w:rPr>
        <w:t xml:space="preserve"> conclude that leaders must be ready for any changes, adjustment, technological innovation that can affect the company</w:t>
      </w:r>
      <w:r w:rsidR="00492118" w:rsidRPr="00A842FE">
        <w:rPr>
          <w:rFonts w:ascii="Arial" w:hAnsi="Arial" w:cs="Arial"/>
        </w:rPr>
        <w:t xml:space="preserve"> (Ochoa, 2016)</w:t>
      </w:r>
    </w:p>
    <w:p w14:paraId="681FCE9D" w14:textId="27464AE2" w:rsidR="00820588" w:rsidRPr="00A842FE" w:rsidRDefault="00820588" w:rsidP="00563BC1">
      <w:pPr>
        <w:jc w:val="both"/>
        <w:rPr>
          <w:rFonts w:ascii="Arial" w:hAnsi="Arial" w:cs="Arial"/>
        </w:rPr>
      </w:pPr>
    </w:p>
    <w:p w14:paraId="2A11B54F" w14:textId="519FE65D" w:rsidR="00050147" w:rsidRPr="0014185D" w:rsidRDefault="00820588" w:rsidP="0014185D">
      <w:pPr>
        <w:jc w:val="both"/>
        <w:rPr>
          <w:rFonts w:ascii="Arial" w:hAnsi="Arial" w:cs="Arial"/>
        </w:rPr>
      </w:pPr>
      <w:r w:rsidRPr="00A842FE">
        <w:rPr>
          <w:rFonts w:ascii="Arial" w:hAnsi="Arial" w:cs="Arial"/>
        </w:rPr>
        <w:t>Unpredictability circumstances and behaviours are the highlights of this theory, it means the future cannot be predicted by previous and current events</w:t>
      </w:r>
      <w:r w:rsidR="005A45B3" w:rsidRPr="00A842FE">
        <w:rPr>
          <w:rFonts w:ascii="Arial" w:hAnsi="Arial" w:cs="Arial"/>
        </w:rPr>
        <w:t xml:space="preserve">, an organization that is involve in chaos </w:t>
      </w:r>
      <w:r w:rsidR="00050147" w:rsidRPr="00A842FE">
        <w:rPr>
          <w:rFonts w:ascii="Arial" w:hAnsi="Arial" w:cs="Arial"/>
        </w:rPr>
        <w:t>are usually unsuccessful. By other side Peters a hierarchical framework provides the company to react to randomness situations it will be</w:t>
      </w:r>
      <w:r w:rsidR="00050147">
        <w:rPr>
          <w:rFonts w:ascii="Arial" w:hAnsi="Arial" w:cs="Arial"/>
        </w:rPr>
        <w:t xml:space="preserve"> the more efficient way to come over the obstacles.</w:t>
      </w:r>
    </w:p>
    <w:p w14:paraId="6897044D" w14:textId="048CDA97" w:rsidR="00050147" w:rsidRDefault="00050147" w:rsidP="00563BC1">
      <w:pPr>
        <w:jc w:val="both"/>
        <w:rPr>
          <w:rFonts w:ascii="Arial" w:hAnsi="Arial" w:cs="Arial"/>
        </w:rPr>
      </w:pPr>
    </w:p>
    <w:p w14:paraId="1AF8F718" w14:textId="5406DC2C" w:rsidR="000D24C9" w:rsidRDefault="000D24C9" w:rsidP="00563BC1">
      <w:pPr>
        <w:jc w:val="both"/>
        <w:rPr>
          <w:rFonts w:ascii="Arial" w:hAnsi="Arial" w:cs="Arial"/>
        </w:rPr>
      </w:pPr>
    </w:p>
    <w:p w14:paraId="263970DB" w14:textId="65397C39" w:rsidR="00BE12C7" w:rsidRDefault="00BE12C7" w:rsidP="00563BC1">
      <w:pPr>
        <w:jc w:val="both"/>
        <w:rPr>
          <w:rFonts w:ascii="Arial" w:hAnsi="Arial" w:cs="Arial"/>
        </w:rPr>
      </w:pPr>
    </w:p>
    <w:p w14:paraId="695F7CAF" w14:textId="5EA68F2E" w:rsidR="00BE12C7" w:rsidRDefault="00BE12C7" w:rsidP="00563BC1">
      <w:pPr>
        <w:jc w:val="both"/>
        <w:rPr>
          <w:rFonts w:ascii="Arial" w:hAnsi="Arial" w:cs="Arial"/>
        </w:rPr>
      </w:pPr>
    </w:p>
    <w:p w14:paraId="36CFCEC6" w14:textId="246B0A6F" w:rsidR="00BE12C7" w:rsidRDefault="00BE12C7" w:rsidP="00563BC1">
      <w:pPr>
        <w:jc w:val="both"/>
        <w:rPr>
          <w:rFonts w:ascii="Arial" w:hAnsi="Arial" w:cs="Arial"/>
        </w:rPr>
      </w:pPr>
    </w:p>
    <w:p w14:paraId="397C17DF" w14:textId="2CBE5164" w:rsidR="00BE12C7" w:rsidRDefault="00BE12C7" w:rsidP="00563BC1">
      <w:pPr>
        <w:jc w:val="both"/>
        <w:rPr>
          <w:rFonts w:ascii="Arial" w:hAnsi="Arial" w:cs="Arial"/>
        </w:rPr>
      </w:pPr>
    </w:p>
    <w:p w14:paraId="1C4529FE" w14:textId="0C48DF50" w:rsidR="00BE12C7" w:rsidRDefault="00BE12C7" w:rsidP="00563BC1">
      <w:pPr>
        <w:jc w:val="both"/>
        <w:rPr>
          <w:rFonts w:ascii="Arial" w:hAnsi="Arial" w:cs="Arial"/>
        </w:rPr>
      </w:pPr>
    </w:p>
    <w:p w14:paraId="62ABC5D2" w14:textId="77777777" w:rsidR="00BE12C7" w:rsidRDefault="00BE12C7" w:rsidP="00563BC1">
      <w:pPr>
        <w:jc w:val="both"/>
        <w:rPr>
          <w:rFonts w:ascii="Arial" w:hAnsi="Arial" w:cs="Arial"/>
        </w:rPr>
      </w:pPr>
    </w:p>
    <w:p w14:paraId="2701CA1C" w14:textId="0B26D503" w:rsidR="001C767C" w:rsidRDefault="001C767C" w:rsidP="00AB4A80">
      <w:pPr>
        <w:pStyle w:val="Heading1"/>
      </w:pPr>
      <w:bookmarkStart w:id="11" w:name="_Toc143710962"/>
      <w:r>
        <w:lastRenderedPageBreak/>
        <w:t>APPLYING THE THEORIES TO JUST EAT TAKEAWAY</w:t>
      </w:r>
      <w:bookmarkEnd w:id="11"/>
    </w:p>
    <w:p w14:paraId="24D3FABB" w14:textId="7346A256" w:rsidR="007E5968" w:rsidRDefault="007E5968" w:rsidP="00563BC1">
      <w:pPr>
        <w:jc w:val="both"/>
        <w:rPr>
          <w:rFonts w:ascii="Arial" w:hAnsi="Arial" w:cs="Arial"/>
        </w:rPr>
      </w:pPr>
    </w:p>
    <w:p w14:paraId="53CBB103" w14:textId="73E8D78C" w:rsidR="00D55F6E" w:rsidRDefault="00D55F6E" w:rsidP="00563BC1">
      <w:pPr>
        <w:jc w:val="both"/>
        <w:rPr>
          <w:rFonts w:ascii="Arial" w:hAnsi="Arial" w:cs="Arial"/>
        </w:rPr>
      </w:pPr>
      <w:r>
        <w:rPr>
          <w:rFonts w:ascii="Arial" w:hAnsi="Arial" w:cs="Arial"/>
        </w:rPr>
        <w:t>To respond the report question about “how do organizational belief, attitudes and value systems affect workplace behaviour? Also, how will tailoring workplace changes</w:t>
      </w:r>
      <w:r w:rsidR="00713BBF">
        <w:rPr>
          <w:rFonts w:ascii="Arial" w:hAnsi="Arial" w:cs="Arial"/>
        </w:rPr>
        <w:t xml:space="preserve"> for the post- COVID mindset tackle the challenges we face now and create more resilient business in the future?”.</w:t>
      </w:r>
    </w:p>
    <w:p w14:paraId="46A218FC" w14:textId="53A55097" w:rsidR="00713BBF" w:rsidRDefault="00713BBF" w:rsidP="00563BC1">
      <w:pPr>
        <w:jc w:val="both"/>
        <w:rPr>
          <w:rFonts w:ascii="Arial" w:hAnsi="Arial" w:cs="Arial"/>
        </w:rPr>
      </w:pPr>
    </w:p>
    <w:p w14:paraId="081190EB" w14:textId="41E1DF29" w:rsidR="00713BBF" w:rsidRDefault="00713BBF" w:rsidP="00563BC1">
      <w:pPr>
        <w:jc w:val="both"/>
        <w:rPr>
          <w:rFonts w:ascii="Arial" w:hAnsi="Arial" w:cs="Arial"/>
        </w:rPr>
      </w:pPr>
      <w:r>
        <w:rPr>
          <w:rFonts w:ascii="Arial" w:hAnsi="Arial" w:cs="Arial"/>
        </w:rPr>
        <w:t>I will use two theories management that I understood and believe will align more with question mentioned below.</w:t>
      </w:r>
    </w:p>
    <w:p w14:paraId="113B05B5" w14:textId="2056B41E" w:rsidR="00713BBF" w:rsidRDefault="00713BBF" w:rsidP="00563BC1">
      <w:pPr>
        <w:jc w:val="both"/>
        <w:rPr>
          <w:rFonts w:ascii="Arial" w:hAnsi="Arial" w:cs="Arial"/>
        </w:rPr>
      </w:pPr>
    </w:p>
    <w:p w14:paraId="3948A1B0" w14:textId="54552855" w:rsidR="00713BBF" w:rsidRDefault="00713BBF" w:rsidP="00563BC1">
      <w:pPr>
        <w:jc w:val="both"/>
        <w:rPr>
          <w:rFonts w:ascii="Arial" w:hAnsi="Arial" w:cs="Arial"/>
        </w:rPr>
      </w:pPr>
      <w:r>
        <w:rPr>
          <w:rFonts w:ascii="Arial" w:hAnsi="Arial" w:cs="Arial"/>
        </w:rPr>
        <w:t xml:space="preserve">Applying the system theory to the organization involve understand that company is compose of diverse elements such as inputs, process, </w:t>
      </w:r>
      <w:r w:rsidR="00895690">
        <w:rPr>
          <w:rFonts w:ascii="Arial" w:hAnsi="Arial" w:cs="Arial"/>
        </w:rPr>
        <w:t>outputs,</w:t>
      </w:r>
      <w:r>
        <w:rPr>
          <w:rFonts w:ascii="Arial" w:hAnsi="Arial" w:cs="Arial"/>
        </w:rPr>
        <w:t xml:space="preserve"> and feedbacks.</w:t>
      </w:r>
    </w:p>
    <w:p w14:paraId="3246FFED" w14:textId="68D4EAE8" w:rsidR="00713BBF" w:rsidRDefault="00713BBF" w:rsidP="00563BC1">
      <w:pPr>
        <w:jc w:val="both"/>
        <w:rPr>
          <w:rFonts w:ascii="Arial" w:hAnsi="Arial" w:cs="Arial"/>
        </w:rPr>
      </w:pPr>
    </w:p>
    <w:p w14:paraId="4B44AEE1" w14:textId="58AD5ABC" w:rsidR="00713BBF" w:rsidRPr="00895690" w:rsidRDefault="00895690" w:rsidP="00895690">
      <w:pPr>
        <w:pStyle w:val="ListParagraph"/>
        <w:numPr>
          <w:ilvl w:val="0"/>
          <w:numId w:val="1"/>
        </w:numPr>
        <w:jc w:val="both"/>
        <w:rPr>
          <w:rFonts w:ascii="Arial" w:hAnsi="Arial" w:cs="Arial"/>
        </w:rPr>
      </w:pPr>
      <w:r w:rsidRPr="00895690">
        <w:rPr>
          <w:rFonts w:ascii="Arial" w:hAnsi="Arial" w:cs="Arial"/>
        </w:rPr>
        <w:t>Inputs are resources based on information that the company can collect and process such as customer orders, data about customer preferences, partnership locations, finance, and technology structure.</w:t>
      </w:r>
    </w:p>
    <w:p w14:paraId="2209B87F" w14:textId="69F7A9CA" w:rsidR="00895690" w:rsidRDefault="00895690" w:rsidP="00563BC1">
      <w:pPr>
        <w:jc w:val="both"/>
        <w:rPr>
          <w:rFonts w:ascii="Arial" w:hAnsi="Arial" w:cs="Arial"/>
        </w:rPr>
      </w:pPr>
    </w:p>
    <w:p w14:paraId="5D39996D" w14:textId="69204183" w:rsidR="00895690" w:rsidRDefault="00895690" w:rsidP="00895690">
      <w:pPr>
        <w:pStyle w:val="ListParagraph"/>
        <w:numPr>
          <w:ilvl w:val="0"/>
          <w:numId w:val="1"/>
        </w:numPr>
        <w:jc w:val="both"/>
        <w:rPr>
          <w:rFonts w:ascii="Arial" w:hAnsi="Arial" w:cs="Arial"/>
        </w:rPr>
      </w:pPr>
      <w:r w:rsidRPr="00895690">
        <w:rPr>
          <w:rFonts w:ascii="Arial" w:hAnsi="Arial" w:cs="Arial"/>
        </w:rPr>
        <w:t>Process</w:t>
      </w:r>
      <w:r>
        <w:rPr>
          <w:rFonts w:ascii="Arial" w:hAnsi="Arial" w:cs="Arial"/>
        </w:rPr>
        <w:t xml:space="preserve"> </w:t>
      </w:r>
      <w:r w:rsidR="00BA10E2">
        <w:rPr>
          <w:rFonts w:ascii="Arial" w:hAnsi="Arial" w:cs="Arial"/>
        </w:rPr>
        <w:t>includes</w:t>
      </w:r>
      <w:r>
        <w:rPr>
          <w:rFonts w:ascii="Arial" w:hAnsi="Arial" w:cs="Arial"/>
        </w:rPr>
        <w:t xml:space="preserve"> receiving order and process it and coordinate with the restaurant/supermarket dispatchi</w:t>
      </w:r>
      <w:r w:rsidR="00BA10E2">
        <w:rPr>
          <w:rFonts w:ascii="Arial" w:hAnsi="Arial" w:cs="Arial"/>
        </w:rPr>
        <w:t>ng it, manage logistic and provide an effective customer service.</w:t>
      </w:r>
    </w:p>
    <w:p w14:paraId="5D58CDEC" w14:textId="77777777" w:rsidR="00BA10E2" w:rsidRPr="00BA10E2" w:rsidRDefault="00BA10E2" w:rsidP="00BA10E2">
      <w:pPr>
        <w:pStyle w:val="ListParagraph"/>
        <w:rPr>
          <w:rFonts w:ascii="Arial" w:hAnsi="Arial" w:cs="Arial"/>
        </w:rPr>
      </w:pPr>
    </w:p>
    <w:p w14:paraId="6277FFD4" w14:textId="22609E53" w:rsidR="00BA10E2" w:rsidRDefault="00BA10E2" w:rsidP="00BA10E2">
      <w:pPr>
        <w:pStyle w:val="ListParagraph"/>
        <w:numPr>
          <w:ilvl w:val="0"/>
          <w:numId w:val="1"/>
        </w:numPr>
        <w:jc w:val="both"/>
        <w:rPr>
          <w:rFonts w:ascii="Arial" w:hAnsi="Arial" w:cs="Arial"/>
        </w:rPr>
      </w:pPr>
      <w:r>
        <w:rPr>
          <w:rFonts w:ascii="Arial" w:hAnsi="Arial" w:cs="Arial"/>
        </w:rPr>
        <w:t>Output: this is the final step deliver the order to the door.</w:t>
      </w:r>
    </w:p>
    <w:p w14:paraId="64D501D2" w14:textId="77777777" w:rsidR="00BA10E2" w:rsidRPr="00BA10E2" w:rsidRDefault="00BA10E2" w:rsidP="00BA10E2">
      <w:pPr>
        <w:pStyle w:val="ListParagraph"/>
        <w:rPr>
          <w:rFonts w:ascii="Arial" w:hAnsi="Arial" w:cs="Arial"/>
        </w:rPr>
      </w:pPr>
    </w:p>
    <w:p w14:paraId="6FA695FD" w14:textId="0F2D063E" w:rsidR="00BA10E2" w:rsidRDefault="00BA10E2" w:rsidP="00BA10E2">
      <w:pPr>
        <w:pStyle w:val="ListParagraph"/>
        <w:numPr>
          <w:ilvl w:val="0"/>
          <w:numId w:val="1"/>
        </w:numPr>
        <w:jc w:val="both"/>
        <w:rPr>
          <w:rFonts w:ascii="Arial" w:hAnsi="Arial" w:cs="Arial"/>
        </w:rPr>
      </w:pPr>
      <w:r>
        <w:rPr>
          <w:rFonts w:ascii="Arial" w:hAnsi="Arial" w:cs="Arial"/>
        </w:rPr>
        <w:t xml:space="preserve">Feedback is </w:t>
      </w:r>
      <w:r w:rsidR="00F05D68">
        <w:rPr>
          <w:rFonts w:ascii="Arial" w:hAnsi="Arial" w:cs="Arial"/>
        </w:rPr>
        <w:t>an</w:t>
      </w:r>
      <w:r>
        <w:rPr>
          <w:rFonts w:ascii="Arial" w:hAnsi="Arial" w:cs="Arial"/>
        </w:rPr>
        <w:t xml:space="preserve"> essential information to evaluate the performance of the company and make improvements</w:t>
      </w:r>
      <w:r w:rsidR="00CB1083">
        <w:rPr>
          <w:rFonts w:ascii="Arial" w:hAnsi="Arial" w:cs="Arial"/>
        </w:rPr>
        <w:t xml:space="preserve"> in areas where the services are deficient</w:t>
      </w:r>
      <w:r w:rsidR="00E06E25">
        <w:rPr>
          <w:rFonts w:ascii="Arial" w:hAnsi="Arial" w:cs="Arial"/>
        </w:rPr>
        <w:t xml:space="preserve">, </w:t>
      </w:r>
      <w:r w:rsidR="00CB1083">
        <w:rPr>
          <w:rFonts w:ascii="Arial" w:hAnsi="Arial" w:cs="Arial"/>
        </w:rPr>
        <w:t>it</w:t>
      </w:r>
      <w:r w:rsidR="00E06E25">
        <w:rPr>
          <w:rFonts w:ascii="Arial" w:hAnsi="Arial" w:cs="Arial"/>
        </w:rPr>
        <w:t xml:space="preserve"> can come from customers, </w:t>
      </w:r>
      <w:r w:rsidR="00CB1083">
        <w:rPr>
          <w:rFonts w:ascii="Arial" w:hAnsi="Arial" w:cs="Arial"/>
        </w:rPr>
        <w:t>ratings,</w:t>
      </w:r>
      <w:r w:rsidR="00E06E25">
        <w:rPr>
          <w:rFonts w:ascii="Arial" w:hAnsi="Arial" w:cs="Arial"/>
        </w:rPr>
        <w:t xml:space="preserve"> and partnerships.</w:t>
      </w:r>
    </w:p>
    <w:p w14:paraId="51E495AB" w14:textId="77777777" w:rsidR="00242D5C" w:rsidRPr="00242D5C" w:rsidRDefault="00242D5C" w:rsidP="00242D5C">
      <w:pPr>
        <w:pStyle w:val="ListParagraph"/>
        <w:rPr>
          <w:rFonts w:ascii="Arial" w:hAnsi="Arial" w:cs="Arial"/>
        </w:rPr>
      </w:pPr>
    </w:p>
    <w:p w14:paraId="64B36989" w14:textId="77777777" w:rsidR="00242D5C" w:rsidRPr="00242D5C" w:rsidRDefault="00242D5C" w:rsidP="00242D5C">
      <w:pPr>
        <w:jc w:val="both"/>
        <w:rPr>
          <w:rFonts w:ascii="Arial" w:hAnsi="Arial" w:cs="Arial"/>
        </w:rPr>
      </w:pPr>
    </w:p>
    <w:p w14:paraId="3205DAB8" w14:textId="549D6F11" w:rsidR="001C767C" w:rsidRDefault="00CB1083" w:rsidP="00563BC1">
      <w:pPr>
        <w:jc w:val="both"/>
        <w:rPr>
          <w:rFonts w:ascii="Arial" w:hAnsi="Arial" w:cs="Arial"/>
        </w:rPr>
      </w:pPr>
      <w:r>
        <w:rPr>
          <w:rFonts w:ascii="Arial" w:hAnsi="Arial" w:cs="Arial"/>
        </w:rPr>
        <w:t xml:space="preserve">By other side applying scientific management to Just eat Takeaway involve efficiency, standardization, and distribution of </w:t>
      </w:r>
      <w:r w:rsidR="002E4530">
        <w:rPr>
          <w:rFonts w:ascii="Arial" w:hAnsi="Arial" w:cs="Arial"/>
        </w:rPr>
        <w:t>activity, essential steps of this theory include:</w:t>
      </w:r>
    </w:p>
    <w:p w14:paraId="36BABAF7" w14:textId="34A35CC3" w:rsidR="002E4530" w:rsidRDefault="002E4530" w:rsidP="00563BC1">
      <w:pPr>
        <w:jc w:val="both"/>
        <w:rPr>
          <w:rFonts w:ascii="Arial" w:hAnsi="Arial" w:cs="Arial"/>
        </w:rPr>
      </w:pPr>
    </w:p>
    <w:p w14:paraId="7A2A862B" w14:textId="4D9F3ACA" w:rsidR="002E4530" w:rsidRDefault="002E4530" w:rsidP="002E4530">
      <w:pPr>
        <w:pStyle w:val="ListParagraph"/>
        <w:numPr>
          <w:ilvl w:val="0"/>
          <w:numId w:val="1"/>
        </w:numPr>
        <w:jc w:val="both"/>
        <w:rPr>
          <w:rFonts w:ascii="Arial" w:hAnsi="Arial" w:cs="Arial"/>
        </w:rPr>
      </w:pPr>
      <w:r>
        <w:rPr>
          <w:rFonts w:ascii="Arial" w:hAnsi="Arial" w:cs="Arial"/>
        </w:rPr>
        <w:t>Time and motion: analyse steps and identify opportunities to improve efficiency by checking online the progress and removing irrelevant actions.</w:t>
      </w:r>
    </w:p>
    <w:p w14:paraId="709F424E" w14:textId="5A3BDAD8" w:rsidR="002E4530" w:rsidRDefault="002E4530" w:rsidP="002E4530">
      <w:pPr>
        <w:pStyle w:val="ListParagraph"/>
        <w:jc w:val="both"/>
        <w:rPr>
          <w:rFonts w:ascii="Arial" w:hAnsi="Arial" w:cs="Arial"/>
        </w:rPr>
      </w:pPr>
    </w:p>
    <w:p w14:paraId="5F72566F" w14:textId="6C191415" w:rsidR="002E4530" w:rsidRDefault="001A7D09" w:rsidP="002E4530">
      <w:pPr>
        <w:pStyle w:val="ListParagraph"/>
        <w:numPr>
          <w:ilvl w:val="0"/>
          <w:numId w:val="1"/>
        </w:numPr>
        <w:jc w:val="both"/>
        <w:rPr>
          <w:rFonts w:ascii="Arial" w:hAnsi="Arial" w:cs="Arial"/>
        </w:rPr>
      </w:pPr>
      <w:r>
        <w:rPr>
          <w:rFonts w:ascii="Arial" w:hAnsi="Arial" w:cs="Arial"/>
        </w:rPr>
        <w:t>Systematize: stablish procedures and guidelines in operations to secure compactness across several places and departments.</w:t>
      </w:r>
    </w:p>
    <w:p w14:paraId="237BB375" w14:textId="77777777" w:rsidR="001A7D09" w:rsidRPr="001A7D09" w:rsidRDefault="001A7D09" w:rsidP="001A7D09">
      <w:pPr>
        <w:pStyle w:val="ListParagraph"/>
        <w:rPr>
          <w:rFonts w:ascii="Arial" w:hAnsi="Arial" w:cs="Arial"/>
        </w:rPr>
      </w:pPr>
    </w:p>
    <w:p w14:paraId="19245FCB" w14:textId="7D199F58" w:rsidR="001A7D09" w:rsidRDefault="00C22647" w:rsidP="002E4530">
      <w:pPr>
        <w:pStyle w:val="ListParagraph"/>
        <w:numPr>
          <w:ilvl w:val="0"/>
          <w:numId w:val="1"/>
        </w:numPr>
        <w:jc w:val="both"/>
        <w:rPr>
          <w:rFonts w:ascii="Arial" w:hAnsi="Arial" w:cs="Arial"/>
        </w:rPr>
      </w:pPr>
      <w:r>
        <w:rPr>
          <w:rFonts w:ascii="Arial" w:hAnsi="Arial" w:cs="Arial"/>
        </w:rPr>
        <w:t>Motivation: incentive employees with bonus or recognize their work it will boost performance and productivity.</w:t>
      </w:r>
    </w:p>
    <w:p w14:paraId="19ADE287" w14:textId="77777777" w:rsidR="00C22647" w:rsidRPr="00C22647" w:rsidRDefault="00C22647" w:rsidP="00C22647">
      <w:pPr>
        <w:pStyle w:val="ListParagraph"/>
        <w:rPr>
          <w:rFonts w:ascii="Arial" w:hAnsi="Arial" w:cs="Arial"/>
        </w:rPr>
      </w:pPr>
    </w:p>
    <w:p w14:paraId="5B02E8E8" w14:textId="39E30DED" w:rsidR="00C22647" w:rsidRPr="002E4530" w:rsidRDefault="00C22647" w:rsidP="002E4530">
      <w:pPr>
        <w:pStyle w:val="ListParagraph"/>
        <w:numPr>
          <w:ilvl w:val="0"/>
          <w:numId w:val="1"/>
        </w:numPr>
        <w:jc w:val="both"/>
        <w:rPr>
          <w:rFonts w:ascii="Arial" w:hAnsi="Arial" w:cs="Arial"/>
        </w:rPr>
      </w:pPr>
      <w:r>
        <w:rPr>
          <w:rFonts w:ascii="Arial" w:hAnsi="Arial" w:cs="Arial"/>
        </w:rPr>
        <w:t>Proficiency in roles:</w:t>
      </w:r>
      <w:r w:rsidR="00493C02">
        <w:rPr>
          <w:rFonts w:ascii="Arial" w:hAnsi="Arial" w:cs="Arial"/>
        </w:rPr>
        <w:t xml:space="preserve"> task must be performed by specialized to assure take the right action.</w:t>
      </w:r>
    </w:p>
    <w:p w14:paraId="7B32EB8A" w14:textId="6B830DEF" w:rsidR="00CB1083" w:rsidRDefault="00CB1083" w:rsidP="00563BC1">
      <w:pPr>
        <w:jc w:val="both"/>
        <w:rPr>
          <w:rFonts w:ascii="Arial" w:hAnsi="Arial" w:cs="Arial"/>
        </w:rPr>
      </w:pPr>
    </w:p>
    <w:p w14:paraId="1DBA6CF5" w14:textId="13F2B279" w:rsidR="00CB1083" w:rsidRDefault="00CB1083" w:rsidP="00563BC1">
      <w:pPr>
        <w:jc w:val="both"/>
        <w:rPr>
          <w:rFonts w:ascii="Arial" w:hAnsi="Arial" w:cs="Arial"/>
        </w:rPr>
      </w:pPr>
    </w:p>
    <w:p w14:paraId="2287CC23" w14:textId="77777777" w:rsidR="00E04317" w:rsidRDefault="00E04317" w:rsidP="00563BC1">
      <w:pPr>
        <w:jc w:val="both"/>
        <w:rPr>
          <w:rFonts w:ascii="Arial" w:hAnsi="Arial" w:cs="Arial"/>
        </w:rPr>
      </w:pPr>
    </w:p>
    <w:p w14:paraId="36CD67FA" w14:textId="4EAF3275" w:rsidR="00F219C3" w:rsidRDefault="00F219C3" w:rsidP="00563BC1">
      <w:pPr>
        <w:jc w:val="both"/>
        <w:rPr>
          <w:rFonts w:ascii="Arial" w:hAnsi="Arial" w:cs="Arial"/>
        </w:rPr>
      </w:pPr>
      <w:r>
        <w:rPr>
          <w:rFonts w:ascii="Arial" w:hAnsi="Arial" w:cs="Arial"/>
        </w:rPr>
        <w:t>Just Eat Takeaway’s belief, attitude and value systems can notably impact workplace behaviour. If the organization emphasize in create a strong customer satisfaction, employees will pr</w:t>
      </w:r>
      <w:r w:rsidR="001E36BC">
        <w:rPr>
          <w:rFonts w:ascii="Arial" w:hAnsi="Arial" w:cs="Arial"/>
        </w:rPr>
        <w:t xml:space="preserve">ovide excellent services. If the company values </w:t>
      </w:r>
      <w:r w:rsidR="00D47D64">
        <w:rPr>
          <w:rFonts w:ascii="Arial" w:hAnsi="Arial" w:cs="Arial"/>
        </w:rPr>
        <w:t>are</w:t>
      </w:r>
      <w:r w:rsidR="00A9540C">
        <w:rPr>
          <w:rFonts w:ascii="Arial" w:hAnsi="Arial" w:cs="Arial"/>
        </w:rPr>
        <w:t xml:space="preserve"> collaboration and </w:t>
      </w:r>
      <w:r w:rsidR="00D47D64">
        <w:rPr>
          <w:rFonts w:ascii="Arial" w:hAnsi="Arial" w:cs="Arial"/>
        </w:rPr>
        <w:t>teamwork</w:t>
      </w:r>
      <w:r w:rsidR="00A9540C">
        <w:rPr>
          <w:rFonts w:ascii="Arial" w:hAnsi="Arial" w:cs="Arial"/>
        </w:rPr>
        <w:t xml:space="preserve">, staff will </w:t>
      </w:r>
      <w:r w:rsidR="00D47D64">
        <w:rPr>
          <w:rFonts w:ascii="Arial" w:hAnsi="Arial" w:cs="Arial"/>
        </w:rPr>
        <w:t>be willing</w:t>
      </w:r>
      <w:r w:rsidR="00A9540C">
        <w:rPr>
          <w:rFonts w:ascii="Arial" w:hAnsi="Arial" w:cs="Arial"/>
        </w:rPr>
        <w:t xml:space="preserve"> to work together and share information.</w:t>
      </w:r>
    </w:p>
    <w:p w14:paraId="2E029E1B" w14:textId="35784D72" w:rsidR="00A9540C" w:rsidRDefault="00A9540C" w:rsidP="00563BC1">
      <w:pPr>
        <w:jc w:val="both"/>
        <w:rPr>
          <w:rFonts w:ascii="Arial" w:hAnsi="Arial" w:cs="Arial"/>
        </w:rPr>
      </w:pPr>
    </w:p>
    <w:p w14:paraId="633FEDDF" w14:textId="1D5A59D2" w:rsidR="00A9540C" w:rsidRDefault="00F10602" w:rsidP="00563BC1">
      <w:pPr>
        <w:jc w:val="both"/>
        <w:rPr>
          <w:rFonts w:ascii="Arial" w:hAnsi="Arial" w:cs="Arial"/>
        </w:rPr>
      </w:pPr>
      <w:r>
        <w:rPr>
          <w:rFonts w:ascii="Arial" w:hAnsi="Arial" w:cs="Arial"/>
        </w:rPr>
        <w:t xml:space="preserve">Covid 19 impact all the world and changes the life of many people also the companies must adapt and make some adjustment to operate within the restrictions. For that reason, Just Eat takeaway created during the pandemic </w:t>
      </w:r>
      <w:r w:rsidR="008D4CB4">
        <w:rPr>
          <w:rFonts w:ascii="Arial" w:hAnsi="Arial" w:cs="Arial"/>
        </w:rPr>
        <w:t>must</w:t>
      </w:r>
      <w:r w:rsidR="00D47D64">
        <w:rPr>
          <w:rFonts w:ascii="Arial" w:hAnsi="Arial" w:cs="Arial"/>
        </w:rPr>
        <w:t xml:space="preserve"> work carefully</w:t>
      </w:r>
      <w:r w:rsidR="008D4CB4">
        <w:rPr>
          <w:rFonts w:ascii="Arial" w:hAnsi="Arial" w:cs="Arial"/>
        </w:rPr>
        <w:t xml:space="preserve"> to provide a healthy service.</w:t>
      </w:r>
    </w:p>
    <w:p w14:paraId="32FA3217" w14:textId="4360675C" w:rsidR="008D4CB4" w:rsidRDefault="008D4CB4" w:rsidP="00563BC1">
      <w:pPr>
        <w:jc w:val="both"/>
        <w:rPr>
          <w:rFonts w:ascii="Arial" w:hAnsi="Arial" w:cs="Arial"/>
        </w:rPr>
      </w:pPr>
    </w:p>
    <w:p w14:paraId="646A0771" w14:textId="57A34106" w:rsidR="008D4CB4" w:rsidRDefault="008D4CB4" w:rsidP="00563BC1">
      <w:pPr>
        <w:jc w:val="both"/>
        <w:rPr>
          <w:rFonts w:ascii="Arial" w:hAnsi="Arial" w:cs="Arial"/>
        </w:rPr>
      </w:pPr>
      <w:r>
        <w:rPr>
          <w:rFonts w:ascii="Arial" w:hAnsi="Arial" w:cs="Arial"/>
        </w:rPr>
        <w:lastRenderedPageBreak/>
        <w:t>After Covid 19, company mindset changes and understood the pandemic has altered the way people perceive work, health, and safety. Employee well-being become a priority and implementing a work from home, boost hygiene protocols, care about mental health support to attract and retain prospect.</w:t>
      </w:r>
    </w:p>
    <w:p w14:paraId="2D0258D3" w14:textId="4E1661BB" w:rsidR="008D4CB4" w:rsidRDefault="008D4CB4" w:rsidP="00563BC1">
      <w:pPr>
        <w:jc w:val="both"/>
        <w:rPr>
          <w:rFonts w:ascii="Arial" w:hAnsi="Arial" w:cs="Arial"/>
        </w:rPr>
      </w:pPr>
    </w:p>
    <w:p w14:paraId="4BB01CEC" w14:textId="36315D04" w:rsidR="008D4CB4" w:rsidRDefault="00E25FB0" w:rsidP="00563BC1">
      <w:pPr>
        <w:jc w:val="both"/>
        <w:rPr>
          <w:rFonts w:ascii="Arial" w:hAnsi="Arial" w:cs="Arial"/>
        </w:rPr>
      </w:pPr>
      <w:r>
        <w:rPr>
          <w:rFonts w:ascii="Arial" w:hAnsi="Arial" w:cs="Arial"/>
        </w:rPr>
        <w:t xml:space="preserve"> By addressing the challenges after covid the company can create a resilient workplace. Organizations</w:t>
      </w:r>
      <w:r w:rsidR="00643A43">
        <w:rPr>
          <w:rFonts w:ascii="Arial" w:hAnsi="Arial" w:cs="Arial"/>
        </w:rPr>
        <w:t xml:space="preserve"> that</w:t>
      </w:r>
      <w:r>
        <w:rPr>
          <w:rFonts w:ascii="Arial" w:hAnsi="Arial" w:cs="Arial"/>
        </w:rPr>
        <w:t xml:space="preserve"> </w:t>
      </w:r>
      <w:r w:rsidR="00643A43">
        <w:rPr>
          <w:rFonts w:ascii="Arial" w:hAnsi="Arial" w:cs="Arial"/>
        </w:rPr>
        <w:t xml:space="preserve">can adapt, </w:t>
      </w:r>
      <w:r w:rsidR="000D24C9">
        <w:rPr>
          <w:rFonts w:ascii="Arial" w:hAnsi="Arial" w:cs="Arial"/>
        </w:rPr>
        <w:t>innovate,</w:t>
      </w:r>
      <w:r w:rsidR="00643A43">
        <w:rPr>
          <w:rFonts w:ascii="Arial" w:hAnsi="Arial" w:cs="Arial"/>
        </w:rPr>
        <w:t xml:space="preserve"> and boot remote work skills will be more prepare for face future uncertainties and act with agility to respond a dynamic market, trend, new technologies and social behaviours to being competitive in a long term.</w:t>
      </w:r>
    </w:p>
    <w:p w14:paraId="57517143" w14:textId="77777777" w:rsidR="00AB5A2F" w:rsidRDefault="00AB5A2F" w:rsidP="00563BC1">
      <w:pPr>
        <w:jc w:val="both"/>
        <w:rPr>
          <w:rFonts w:ascii="Arial" w:hAnsi="Arial" w:cs="Arial"/>
        </w:rPr>
      </w:pPr>
    </w:p>
    <w:p w14:paraId="1C263ADE" w14:textId="01AD0555" w:rsidR="00E135B3" w:rsidRDefault="00E135B3" w:rsidP="00563BC1">
      <w:pPr>
        <w:jc w:val="both"/>
        <w:rPr>
          <w:rFonts w:ascii="Arial" w:hAnsi="Arial" w:cs="Arial"/>
        </w:rPr>
      </w:pPr>
    </w:p>
    <w:p w14:paraId="65B24792" w14:textId="77777777" w:rsidR="00E135B3" w:rsidRDefault="00E135B3" w:rsidP="00563BC1">
      <w:pPr>
        <w:jc w:val="both"/>
        <w:rPr>
          <w:rFonts w:ascii="Arial" w:hAnsi="Arial" w:cs="Arial"/>
        </w:rPr>
      </w:pPr>
    </w:p>
    <w:p w14:paraId="1261D3C2" w14:textId="78874013" w:rsidR="00DA1CAF" w:rsidRDefault="00994E1F" w:rsidP="00AB4A80">
      <w:pPr>
        <w:pStyle w:val="Heading1"/>
      </w:pPr>
      <w:bookmarkStart w:id="12" w:name="_Toc143710963"/>
      <w:r>
        <w:t xml:space="preserve">CRITICAL </w:t>
      </w:r>
      <w:r w:rsidR="00DA1CAF">
        <w:t>EVALUATION</w:t>
      </w:r>
      <w:r>
        <w:t xml:space="preserve"> OF THE THEORIES</w:t>
      </w:r>
      <w:bookmarkEnd w:id="12"/>
    </w:p>
    <w:p w14:paraId="43428684" w14:textId="77777777" w:rsidR="00DA1CAF" w:rsidRDefault="004227A6" w:rsidP="00563BC1">
      <w:pPr>
        <w:jc w:val="both"/>
        <w:rPr>
          <w:rFonts w:ascii="Arial" w:hAnsi="Arial" w:cs="Arial"/>
        </w:rPr>
      </w:pPr>
      <w:r>
        <w:rPr>
          <w:rFonts w:ascii="Arial" w:hAnsi="Arial" w:cs="Arial"/>
        </w:rPr>
        <w:t xml:space="preserve"> </w:t>
      </w:r>
    </w:p>
    <w:p w14:paraId="2F7C3BE2" w14:textId="762A2587" w:rsidR="004227A6" w:rsidRDefault="00DA1CAF" w:rsidP="00563BC1">
      <w:pPr>
        <w:jc w:val="both"/>
        <w:rPr>
          <w:rFonts w:ascii="Arial" w:hAnsi="Arial" w:cs="Arial"/>
        </w:rPr>
      </w:pPr>
      <w:r>
        <w:rPr>
          <w:rFonts w:ascii="Arial" w:hAnsi="Arial" w:cs="Arial"/>
        </w:rPr>
        <w:t>T</w:t>
      </w:r>
      <w:r w:rsidR="004227A6">
        <w:rPr>
          <w:rFonts w:ascii="Arial" w:hAnsi="Arial" w:cs="Arial"/>
        </w:rPr>
        <w:t xml:space="preserve">heories bring </w:t>
      </w:r>
      <w:r>
        <w:rPr>
          <w:rFonts w:ascii="Arial" w:hAnsi="Arial" w:cs="Arial"/>
        </w:rPr>
        <w:t>structures to apply an effective organizational management</w:t>
      </w:r>
      <w:r w:rsidR="00C95A69">
        <w:rPr>
          <w:rFonts w:ascii="Arial" w:hAnsi="Arial" w:cs="Arial"/>
        </w:rPr>
        <w:t xml:space="preserve"> to </w:t>
      </w:r>
      <w:r w:rsidR="00117C3C">
        <w:rPr>
          <w:rFonts w:ascii="Arial" w:hAnsi="Arial" w:cs="Arial"/>
        </w:rPr>
        <w:t>optimize their operations and achieve their goals</w:t>
      </w:r>
      <w:r>
        <w:rPr>
          <w:rFonts w:ascii="Arial" w:hAnsi="Arial" w:cs="Arial"/>
        </w:rPr>
        <w:t xml:space="preserve">. But is essential to understand that individuals with diverse belief, attitudes and value interpret the management theories in different ways. This report will </w:t>
      </w:r>
      <w:r w:rsidR="0032085D">
        <w:rPr>
          <w:rFonts w:ascii="Arial" w:hAnsi="Arial" w:cs="Arial"/>
        </w:rPr>
        <w:t>offer</w:t>
      </w:r>
      <w:r>
        <w:rPr>
          <w:rFonts w:ascii="Arial" w:hAnsi="Arial" w:cs="Arial"/>
        </w:rPr>
        <w:t xml:space="preserve"> a critical review about how </w:t>
      </w:r>
      <w:r w:rsidR="0032085D">
        <w:rPr>
          <w:rFonts w:ascii="Arial" w:hAnsi="Arial" w:cs="Arial"/>
        </w:rPr>
        <w:t>individuals’ interpretations of the theories differ or vary based on their mindset and how these viewpoints may affect in their management application.</w:t>
      </w:r>
    </w:p>
    <w:p w14:paraId="49EE9A30" w14:textId="619DFDE0" w:rsidR="004E0F36" w:rsidRDefault="004E0F36" w:rsidP="00563BC1">
      <w:pPr>
        <w:jc w:val="both"/>
        <w:rPr>
          <w:rFonts w:ascii="Arial" w:hAnsi="Arial" w:cs="Arial"/>
        </w:rPr>
      </w:pPr>
    </w:p>
    <w:p w14:paraId="1BB08C4B" w14:textId="7DB50769" w:rsidR="000D24C9" w:rsidRDefault="004E0F36" w:rsidP="00563BC1">
      <w:pPr>
        <w:jc w:val="both"/>
        <w:rPr>
          <w:rFonts w:ascii="Arial" w:hAnsi="Arial" w:cs="Arial"/>
        </w:rPr>
      </w:pPr>
      <w:r w:rsidRPr="004E0F36">
        <w:rPr>
          <w:rFonts w:ascii="Arial" w:hAnsi="Arial" w:cs="Arial"/>
        </w:rPr>
        <w:t>Every person has deeply convictions about their understanding in terms of how apply theories management, these beliefs generally are based on cultural, religious and experiences that gives an own interpretation about different situations.</w:t>
      </w:r>
    </w:p>
    <w:p w14:paraId="0980265D" w14:textId="77777777" w:rsidR="000D24C9" w:rsidRDefault="000D24C9" w:rsidP="00563BC1">
      <w:pPr>
        <w:jc w:val="both"/>
        <w:rPr>
          <w:rFonts w:ascii="Arial" w:hAnsi="Arial" w:cs="Arial"/>
        </w:rPr>
      </w:pPr>
    </w:p>
    <w:p w14:paraId="4BEDB171" w14:textId="5F02CD05" w:rsidR="00117C3C" w:rsidRDefault="00117C3C" w:rsidP="00563BC1">
      <w:pPr>
        <w:jc w:val="both"/>
        <w:rPr>
          <w:rFonts w:ascii="Arial" w:hAnsi="Arial" w:cs="Arial"/>
        </w:rPr>
      </w:pPr>
      <w:r>
        <w:rPr>
          <w:rFonts w:ascii="Arial" w:hAnsi="Arial" w:cs="Arial"/>
        </w:rPr>
        <w:t>Systems theory</w:t>
      </w:r>
    </w:p>
    <w:p w14:paraId="43567545" w14:textId="77777777" w:rsidR="00117C3C" w:rsidRDefault="00117C3C" w:rsidP="00563BC1">
      <w:pPr>
        <w:jc w:val="both"/>
        <w:rPr>
          <w:rFonts w:ascii="Arial" w:hAnsi="Arial" w:cs="Arial"/>
        </w:rPr>
      </w:pPr>
    </w:p>
    <w:p w14:paraId="7F2BE483" w14:textId="67D97231" w:rsidR="003F2520" w:rsidRDefault="0032085D" w:rsidP="003F2520">
      <w:pPr>
        <w:pStyle w:val="ListParagraph"/>
        <w:numPr>
          <w:ilvl w:val="0"/>
          <w:numId w:val="1"/>
        </w:numPr>
        <w:jc w:val="both"/>
        <w:rPr>
          <w:rFonts w:ascii="Arial" w:hAnsi="Arial" w:cs="Arial"/>
        </w:rPr>
      </w:pPr>
      <w:r w:rsidRPr="00117C3C">
        <w:rPr>
          <w:rFonts w:ascii="Arial" w:hAnsi="Arial" w:cs="Arial"/>
        </w:rPr>
        <w:t>Beliefs</w:t>
      </w:r>
      <w:r w:rsidR="00117C3C">
        <w:rPr>
          <w:rFonts w:ascii="Arial" w:hAnsi="Arial" w:cs="Arial"/>
        </w:rPr>
        <w:t>: individual</w:t>
      </w:r>
      <w:r w:rsidR="007A75F3">
        <w:rPr>
          <w:rFonts w:ascii="Arial" w:hAnsi="Arial" w:cs="Arial"/>
        </w:rPr>
        <w:t>s</w:t>
      </w:r>
      <w:r w:rsidR="00117C3C">
        <w:rPr>
          <w:rFonts w:ascii="Arial" w:hAnsi="Arial" w:cs="Arial"/>
        </w:rPr>
        <w:t xml:space="preserve"> with </w:t>
      </w:r>
      <w:r w:rsidR="003F2520">
        <w:rPr>
          <w:rFonts w:ascii="Arial" w:hAnsi="Arial" w:cs="Arial"/>
        </w:rPr>
        <w:t>an</w:t>
      </w:r>
      <w:r w:rsidR="00117C3C">
        <w:rPr>
          <w:rFonts w:ascii="Arial" w:hAnsi="Arial" w:cs="Arial"/>
        </w:rPr>
        <w:t xml:space="preserve"> organized mindset structure </w:t>
      </w:r>
      <w:r w:rsidR="007A75F3">
        <w:rPr>
          <w:rFonts w:ascii="Arial" w:hAnsi="Arial" w:cs="Arial"/>
        </w:rPr>
        <w:t>can interpret this theory by the perspective of maintain control, decision-making come from the top to down instead of someone who think that distribute, collabora</w:t>
      </w:r>
      <w:r w:rsidR="003F2520">
        <w:rPr>
          <w:rFonts w:ascii="Arial" w:hAnsi="Arial" w:cs="Arial"/>
        </w:rPr>
        <w:t>te</w:t>
      </w:r>
      <w:r w:rsidR="007A75F3">
        <w:rPr>
          <w:rFonts w:ascii="Arial" w:hAnsi="Arial" w:cs="Arial"/>
        </w:rPr>
        <w:t>, share decision – making</w:t>
      </w:r>
      <w:r w:rsidR="003F2520">
        <w:rPr>
          <w:rFonts w:ascii="Arial" w:hAnsi="Arial" w:cs="Arial"/>
        </w:rPr>
        <w:t xml:space="preserve"> between the departments is the concept of the system theory.</w:t>
      </w:r>
    </w:p>
    <w:p w14:paraId="1BFEBCE9" w14:textId="7C48A7C6" w:rsidR="003F2520" w:rsidRDefault="003F2520" w:rsidP="003F2520">
      <w:pPr>
        <w:pStyle w:val="ListParagraph"/>
        <w:jc w:val="both"/>
        <w:rPr>
          <w:rFonts w:ascii="Arial" w:hAnsi="Arial" w:cs="Arial"/>
        </w:rPr>
      </w:pPr>
    </w:p>
    <w:p w14:paraId="055F4A7B" w14:textId="0605D177" w:rsidR="003F2520" w:rsidRDefault="003F2520" w:rsidP="003F2520">
      <w:pPr>
        <w:pStyle w:val="ListParagraph"/>
        <w:numPr>
          <w:ilvl w:val="0"/>
          <w:numId w:val="1"/>
        </w:numPr>
        <w:jc w:val="both"/>
        <w:rPr>
          <w:rFonts w:ascii="Arial" w:hAnsi="Arial" w:cs="Arial"/>
        </w:rPr>
      </w:pPr>
      <w:r>
        <w:rPr>
          <w:rFonts w:ascii="Arial" w:hAnsi="Arial" w:cs="Arial"/>
        </w:rPr>
        <w:t>Attitudes: at this point individuals with a positive attitude towards innovation, adjustment, modification system theory is interpreted as a tool to adapt through any improve of the company but by other side negative attitudes toward the changes is seen the theory as lack of balance and instability to operate.</w:t>
      </w:r>
    </w:p>
    <w:p w14:paraId="33B90F53" w14:textId="77777777" w:rsidR="003F2520" w:rsidRPr="003F2520" w:rsidRDefault="003F2520" w:rsidP="003F2520">
      <w:pPr>
        <w:pStyle w:val="ListParagraph"/>
        <w:rPr>
          <w:rFonts w:ascii="Arial" w:hAnsi="Arial" w:cs="Arial"/>
        </w:rPr>
      </w:pPr>
    </w:p>
    <w:p w14:paraId="30A32E70" w14:textId="1631FF4D" w:rsidR="004E0F36" w:rsidRDefault="003F2520" w:rsidP="003F2520">
      <w:pPr>
        <w:pStyle w:val="ListParagraph"/>
        <w:numPr>
          <w:ilvl w:val="0"/>
          <w:numId w:val="1"/>
        </w:numPr>
        <w:jc w:val="both"/>
        <w:rPr>
          <w:rFonts w:ascii="Arial" w:hAnsi="Arial" w:cs="Arial"/>
        </w:rPr>
      </w:pPr>
      <w:r>
        <w:rPr>
          <w:rFonts w:ascii="Arial" w:hAnsi="Arial" w:cs="Arial"/>
        </w:rPr>
        <w:t xml:space="preserve"> Values: </w:t>
      </w:r>
      <w:r w:rsidR="00BF3190">
        <w:rPr>
          <w:rFonts w:ascii="Arial" w:hAnsi="Arial" w:cs="Arial"/>
        </w:rPr>
        <w:t xml:space="preserve">for </w:t>
      </w:r>
      <w:r w:rsidR="004E0F36">
        <w:rPr>
          <w:rFonts w:ascii="Arial" w:hAnsi="Arial" w:cs="Arial"/>
        </w:rPr>
        <w:t>instance,</w:t>
      </w:r>
      <w:r w:rsidR="00BF3190">
        <w:rPr>
          <w:rFonts w:ascii="Arial" w:hAnsi="Arial" w:cs="Arial"/>
        </w:rPr>
        <w:t xml:space="preserve"> in terms of sustainability companies and individuals has a different concepts of sustainability employees who works in a green organization focus on the conservation of </w:t>
      </w:r>
      <w:r w:rsidR="004E0F36">
        <w:rPr>
          <w:rFonts w:ascii="Arial" w:hAnsi="Arial" w:cs="Arial"/>
        </w:rPr>
        <w:t>biodiversity,</w:t>
      </w:r>
      <w:r w:rsidR="00BF3190">
        <w:rPr>
          <w:rFonts w:ascii="Arial" w:hAnsi="Arial" w:cs="Arial"/>
        </w:rPr>
        <w:t xml:space="preserve"> but the same time fulfil the needs of the society in other hand in </w:t>
      </w:r>
      <w:r w:rsidR="001E1547">
        <w:rPr>
          <w:rFonts w:ascii="Arial" w:hAnsi="Arial" w:cs="Arial"/>
        </w:rPr>
        <w:t>an</w:t>
      </w:r>
      <w:r w:rsidR="00BF3190">
        <w:rPr>
          <w:rFonts w:ascii="Arial" w:hAnsi="Arial" w:cs="Arial"/>
        </w:rPr>
        <w:t xml:space="preserve"> economic company refers to organization’s ability to manage </w:t>
      </w:r>
      <w:r w:rsidR="004E0F36">
        <w:rPr>
          <w:rFonts w:ascii="Arial" w:hAnsi="Arial" w:cs="Arial"/>
        </w:rPr>
        <w:t>its resource and responsibly generate profits.</w:t>
      </w:r>
    </w:p>
    <w:p w14:paraId="7F394AD0" w14:textId="7F6EF0B2" w:rsidR="004E0F36" w:rsidRDefault="004E0F36" w:rsidP="00E04317">
      <w:pPr>
        <w:rPr>
          <w:rFonts w:ascii="Arial" w:hAnsi="Arial" w:cs="Arial"/>
        </w:rPr>
      </w:pPr>
    </w:p>
    <w:p w14:paraId="5E050C1C" w14:textId="77777777" w:rsidR="008A12AC" w:rsidRDefault="008A12AC" w:rsidP="00E04317">
      <w:pPr>
        <w:rPr>
          <w:rFonts w:ascii="Arial" w:hAnsi="Arial" w:cs="Arial"/>
        </w:rPr>
      </w:pPr>
    </w:p>
    <w:p w14:paraId="5E14E6E8" w14:textId="2D91924F" w:rsidR="00E04317" w:rsidRDefault="00E04317" w:rsidP="00E04317">
      <w:pPr>
        <w:rPr>
          <w:rFonts w:ascii="Arial" w:hAnsi="Arial" w:cs="Arial"/>
        </w:rPr>
      </w:pPr>
      <w:r>
        <w:rPr>
          <w:rFonts w:ascii="Arial" w:hAnsi="Arial" w:cs="Arial"/>
        </w:rPr>
        <w:t>Limitations of the system theory</w:t>
      </w:r>
    </w:p>
    <w:p w14:paraId="73AC52E9" w14:textId="34F5A809" w:rsidR="00E04317" w:rsidRDefault="00E04317" w:rsidP="00E04317">
      <w:pPr>
        <w:rPr>
          <w:rFonts w:ascii="Arial" w:hAnsi="Arial" w:cs="Arial"/>
        </w:rPr>
      </w:pPr>
    </w:p>
    <w:p w14:paraId="4F3C309E" w14:textId="5FFE4E99" w:rsidR="00E04317" w:rsidRDefault="00E04317" w:rsidP="00E04317">
      <w:pPr>
        <w:pStyle w:val="ListParagraph"/>
        <w:numPr>
          <w:ilvl w:val="0"/>
          <w:numId w:val="1"/>
        </w:numPr>
        <w:rPr>
          <w:rFonts w:ascii="Arial" w:hAnsi="Arial" w:cs="Arial"/>
        </w:rPr>
      </w:pPr>
      <w:r>
        <w:rPr>
          <w:rFonts w:ascii="Arial" w:hAnsi="Arial" w:cs="Arial"/>
        </w:rPr>
        <w:t xml:space="preserve">Lack of </w:t>
      </w:r>
      <w:r w:rsidR="008A12AC">
        <w:rPr>
          <w:rFonts w:ascii="Arial" w:hAnsi="Arial" w:cs="Arial"/>
        </w:rPr>
        <w:t xml:space="preserve">practical application: it does not offer specific tools or techniques for understanding the connections between company and the environment </w:t>
      </w:r>
      <w:r w:rsidR="00CA3861">
        <w:rPr>
          <w:rFonts w:ascii="Arial" w:hAnsi="Arial" w:cs="Arial"/>
        </w:rPr>
        <w:t>also not easily applied to real world.</w:t>
      </w:r>
    </w:p>
    <w:p w14:paraId="3A1A2271" w14:textId="6F306D92" w:rsidR="00CA3861" w:rsidRDefault="00CA3861" w:rsidP="00E04317">
      <w:pPr>
        <w:pStyle w:val="ListParagraph"/>
        <w:numPr>
          <w:ilvl w:val="0"/>
          <w:numId w:val="1"/>
        </w:numPr>
        <w:rPr>
          <w:rFonts w:ascii="Arial" w:hAnsi="Arial" w:cs="Arial"/>
        </w:rPr>
      </w:pPr>
      <w:r>
        <w:rPr>
          <w:rFonts w:ascii="Arial" w:hAnsi="Arial" w:cs="Arial"/>
        </w:rPr>
        <w:t xml:space="preserve">Complications for big companies: it can be challenging to apply </w:t>
      </w:r>
      <w:r w:rsidR="00471AF5">
        <w:rPr>
          <w:rFonts w:ascii="Arial" w:hAnsi="Arial" w:cs="Arial"/>
        </w:rPr>
        <w:t>in big organizations where the aspect are not clear.</w:t>
      </w:r>
    </w:p>
    <w:p w14:paraId="1F6B372D" w14:textId="18A3DEB2" w:rsidR="00471AF5" w:rsidRDefault="006633CD" w:rsidP="00E04317">
      <w:pPr>
        <w:pStyle w:val="ListParagraph"/>
        <w:numPr>
          <w:ilvl w:val="0"/>
          <w:numId w:val="1"/>
        </w:numPr>
        <w:rPr>
          <w:rFonts w:ascii="Arial" w:hAnsi="Arial" w:cs="Arial"/>
        </w:rPr>
      </w:pPr>
      <w:r>
        <w:rPr>
          <w:rFonts w:ascii="Arial" w:hAnsi="Arial" w:cs="Arial"/>
        </w:rPr>
        <w:t xml:space="preserve">Limited guidance for leaders: </w:t>
      </w:r>
      <w:r w:rsidR="00047FAC">
        <w:rPr>
          <w:rFonts w:ascii="Arial" w:hAnsi="Arial" w:cs="Arial"/>
        </w:rPr>
        <w:t>not clear instructions for managers to apply decision- making.</w:t>
      </w:r>
    </w:p>
    <w:p w14:paraId="0396A4BA" w14:textId="10AD28C8" w:rsidR="00047FAC" w:rsidRPr="00E04317" w:rsidRDefault="00047FAC" w:rsidP="00E04317">
      <w:pPr>
        <w:pStyle w:val="ListParagraph"/>
        <w:numPr>
          <w:ilvl w:val="0"/>
          <w:numId w:val="1"/>
        </w:numPr>
        <w:rPr>
          <w:rFonts w:ascii="Arial" w:hAnsi="Arial" w:cs="Arial"/>
        </w:rPr>
      </w:pPr>
      <w:r>
        <w:rPr>
          <w:rFonts w:ascii="Arial" w:hAnsi="Arial" w:cs="Arial"/>
        </w:rPr>
        <w:lastRenderedPageBreak/>
        <w:t>Ignore important factors: not provide a full understanding of social inequalities withing organization.</w:t>
      </w:r>
    </w:p>
    <w:p w14:paraId="17A8213F" w14:textId="77777777" w:rsidR="00CA3861" w:rsidRDefault="00CA3861" w:rsidP="00CA3861">
      <w:pPr>
        <w:pStyle w:val="ListParagraph"/>
        <w:rPr>
          <w:rFonts w:ascii="Arial" w:hAnsi="Arial" w:cs="Arial"/>
        </w:rPr>
      </w:pPr>
    </w:p>
    <w:p w14:paraId="6B50E19B" w14:textId="4FF64904" w:rsidR="003F2520" w:rsidRDefault="004E0F36" w:rsidP="004E0F36">
      <w:pPr>
        <w:jc w:val="both"/>
        <w:rPr>
          <w:rFonts w:ascii="Arial" w:hAnsi="Arial" w:cs="Arial"/>
        </w:rPr>
      </w:pPr>
      <w:r w:rsidRPr="004E0F36">
        <w:rPr>
          <w:rFonts w:ascii="Arial" w:hAnsi="Arial" w:cs="Arial"/>
        </w:rPr>
        <w:t xml:space="preserve"> </w:t>
      </w:r>
    </w:p>
    <w:p w14:paraId="365C0601" w14:textId="6370116D" w:rsidR="004E0F36" w:rsidRDefault="001E1547" w:rsidP="004E0F36">
      <w:pPr>
        <w:jc w:val="both"/>
        <w:rPr>
          <w:rFonts w:ascii="Arial" w:hAnsi="Arial" w:cs="Arial"/>
        </w:rPr>
      </w:pPr>
      <w:r>
        <w:rPr>
          <w:rFonts w:ascii="Arial" w:hAnsi="Arial" w:cs="Arial"/>
        </w:rPr>
        <w:t>Scientific management</w:t>
      </w:r>
    </w:p>
    <w:p w14:paraId="4ACF4945" w14:textId="57F94572" w:rsidR="001E1547" w:rsidRDefault="001E1547" w:rsidP="004E0F36">
      <w:pPr>
        <w:jc w:val="both"/>
        <w:rPr>
          <w:rFonts w:ascii="Arial" w:hAnsi="Arial" w:cs="Arial"/>
        </w:rPr>
      </w:pPr>
    </w:p>
    <w:p w14:paraId="10EA0FC4" w14:textId="56B7C777" w:rsidR="001E1547" w:rsidRDefault="001E1547" w:rsidP="001E1547">
      <w:pPr>
        <w:pStyle w:val="ListParagraph"/>
        <w:numPr>
          <w:ilvl w:val="0"/>
          <w:numId w:val="1"/>
        </w:numPr>
        <w:jc w:val="both"/>
        <w:rPr>
          <w:rFonts w:ascii="Arial" w:hAnsi="Arial" w:cs="Arial"/>
        </w:rPr>
      </w:pPr>
      <w:r>
        <w:rPr>
          <w:rFonts w:ascii="Arial" w:hAnsi="Arial" w:cs="Arial"/>
        </w:rPr>
        <w:t xml:space="preserve">Belief: supportive environment that encourage individuals input and involvement in in process improvement it will find the </w:t>
      </w:r>
      <w:r w:rsidR="005816A7">
        <w:rPr>
          <w:rFonts w:ascii="Arial" w:hAnsi="Arial" w:cs="Arial"/>
        </w:rPr>
        <w:t>scientific theory management approachable to their belief, opposite to those who might interpret the theory as autonomy reduction, several control, and authority over the employees.</w:t>
      </w:r>
    </w:p>
    <w:p w14:paraId="636C01DC" w14:textId="0AD7848E" w:rsidR="005816A7" w:rsidRDefault="005816A7" w:rsidP="005816A7">
      <w:pPr>
        <w:pStyle w:val="ListParagraph"/>
        <w:jc w:val="both"/>
        <w:rPr>
          <w:rFonts w:ascii="Arial" w:hAnsi="Arial" w:cs="Arial"/>
        </w:rPr>
      </w:pPr>
    </w:p>
    <w:p w14:paraId="605803F0" w14:textId="4209596C" w:rsidR="005816A7" w:rsidRDefault="005816A7" w:rsidP="001E1547">
      <w:pPr>
        <w:pStyle w:val="ListParagraph"/>
        <w:numPr>
          <w:ilvl w:val="0"/>
          <w:numId w:val="1"/>
        </w:numPr>
        <w:jc w:val="both"/>
        <w:rPr>
          <w:rFonts w:ascii="Arial" w:hAnsi="Arial" w:cs="Arial"/>
        </w:rPr>
      </w:pPr>
      <w:r>
        <w:rPr>
          <w:rFonts w:ascii="Arial" w:hAnsi="Arial" w:cs="Arial"/>
        </w:rPr>
        <w:t xml:space="preserve">Attitudes: at this stage employee </w:t>
      </w:r>
      <w:r w:rsidR="00746238">
        <w:rPr>
          <w:rFonts w:ascii="Arial" w:hAnsi="Arial" w:cs="Arial"/>
        </w:rPr>
        <w:t xml:space="preserve">with a positive attitude towards self- determination might see the theory as limiting focus mainly in external incentives to drive performance, and employees </w:t>
      </w:r>
      <w:r w:rsidR="004A3257">
        <w:rPr>
          <w:rFonts w:ascii="Arial" w:hAnsi="Arial" w:cs="Arial"/>
        </w:rPr>
        <w:t>motivated with external rewards will see it as effective to maximize the productivity through structured incentives and performance-based rewards.</w:t>
      </w:r>
    </w:p>
    <w:p w14:paraId="1D18BFBF" w14:textId="77777777" w:rsidR="004A3257" w:rsidRPr="00F212C1" w:rsidRDefault="004A3257" w:rsidP="00F212C1">
      <w:pPr>
        <w:ind w:left="360"/>
        <w:rPr>
          <w:rFonts w:ascii="Arial" w:hAnsi="Arial" w:cs="Arial"/>
        </w:rPr>
      </w:pPr>
    </w:p>
    <w:p w14:paraId="36921412" w14:textId="3069E25B" w:rsidR="004A3257" w:rsidRDefault="004A3257" w:rsidP="001E1547">
      <w:pPr>
        <w:pStyle w:val="ListParagraph"/>
        <w:numPr>
          <w:ilvl w:val="0"/>
          <w:numId w:val="1"/>
        </w:numPr>
        <w:jc w:val="both"/>
        <w:rPr>
          <w:rFonts w:ascii="Arial" w:hAnsi="Arial" w:cs="Arial"/>
        </w:rPr>
      </w:pPr>
      <w:r>
        <w:rPr>
          <w:rFonts w:ascii="Arial" w:hAnsi="Arial" w:cs="Arial"/>
        </w:rPr>
        <w:t xml:space="preserve">Values: </w:t>
      </w:r>
      <w:r w:rsidR="00B36FD5">
        <w:rPr>
          <w:rFonts w:ascii="Arial" w:hAnsi="Arial" w:cs="Arial"/>
        </w:rPr>
        <w:t xml:space="preserve">different values </w:t>
      </w:r>
      <w:r w:rsidR="003540DE">
        <w:rPr>
          <w:rFonts w:ascii="Arial" w:hAnsi="Arial" w:cs="Arial"/>
        </w:rPr>
        <w:t>have</w:t>
      </w:r>
      <w:r w:rsidR="00B36FD5">
        <w:rPr>
          <w:rFonts w:ascii="Arial" w:hAnsi="Arial" w:cs="Arial"/>
        </w:rPr>
        <w:t xml:space="preserve"> significant </w:t>
      </w:r>
      <w:r w:rsidR="0036309A">
        <w:rPr>
          <w:rFonts w:ascii="Arial" w:hAnsi="Arial" w:cs="Arial"/>
        </w:rPr>
        <w:t xml:space="preserve">aspects in the interpretation of the theory, companies that has competition </w:t>
      </w:r>
      <w:r w:rsidR="00D00BAB">
        <w:rPr>
          <w:rFonts w:ascii="Arial" w:hAnsi="Arial" w:cs="Arial"/>
        </w:rPr>
        <w:t xml:space="preserve">as a value it would </w:t>
      </w:r>
      <w:r w:rsidR="007E412D">
        <w:rPr>
          <w:rFonts w:ascii="Arial" w:hAnsi="Arial" w:cs="Arial"/>
        </w:rPr>
        <w:t>compensate to the employees with individual’s performance by the other side organization that values collaboration</w:t>
      </w:r>
      <w:r w:rsidR="00A9533F">
        <w:rPr>
          <w:rFonts w:ascii="Arial" w:hAnsi="Arial" w:cs="Arial"/>
        </w:rPr>
        <w:t xml:space="preserve">, </w:t>
      </w:r>
      <w:r w:rsidR="002D7097">
        <w:rPr>
          <w:rFonts w:ascii="Arial" w:hAnsi="Arial" w:cs="Arial"/>
        </w:rPr>
        <w:t>teamwork</w:t>
      </w:r>
      <w:r w:rsidR="00A9533F">
        <w:rPr>
          <w:rFonts w:ascii="Arial" w:hAnsi="Arial" w:cs="Arial"/>
        </w:rPr>
        <w:t>, and shared the decision making interpret scientific theory as a promoting the skills developing idea and put first the collective goals.</w:t>
      </w:r>
    </w:p>
    <w:p w14:paraId="76EBE76B" w14:textId="77777777" w:rsidR="00A9533F" w:rsidRPr="00A9533F" w:rsidRDefault="00A9533F" w:rsidP="00A9533F">
      <w:pPr>
        <w:pStyle w:val="ListParagraph"/>
        <w:rPr>
          <w:rFonts w:ascii="Arial" w:hAnsi="Arial" w:cs="Arial"/>
        </w:rPr>
      </w:pPr>
    </w:p>
    <w:p w14:paraId="7AC872E0" w14:textId="77777777" w:rsidR="00A9533F" w:rsidRPr="00A9533F" w:rsidRDefault="00A9533F" w:rsidP="00A9533F">
      <w:pPr>
        <w:jc w:val="both"/>
        <w:rPr>
          <w:rFonts w:ascii="Arial" w:hAnsi="Arial" w:cs="Arial"/>
        </w:rPr>
      </w:pPr>
    </w:p>
    <w:p w14:paraId="09D1C8A6" w14:textId="500B3C4E" w:rsidR="0032085D" w:rsidRDefault="0032085D" w:rsidP="00563BC1">
      <w:pPr>
        <w:jc w:val="both"/>
        <w:rPr>
          <w:rFonts w:ascii="Arial" w:hAnsi="Arial" w:cs="Arial"/>
        </w:rPr>
      </w:pPr>
    </w:p>
    <w:p w14:paraId="3A934F4A" w14:textId="4055975C" w:rsidR="00C95A69" w:rsidRDefault="00C95A69" w:rsidP="00563BC1">
      <w:pPr>
        <w:jc w:val="both"/>
        <w:rPr>
          <w:rFonts w:ascii="Arial" w:hAnsi="Arial" w:cs="Arial"/>
        </w:rPr>
      </w:pPr>
    </w:p>
    <w:p w14:paraId="56D80406" w14:textId="77777777" w:rsidR="000D24C9" w:rsidRDefault="000D24C9" w:rsidP="00563BC1">
      <w:pPr>
        <w:jc w:val="both"/>
        <w:rPr>
          <w:rFonts w:ascii="Arial" w:hAnsi="Arial" w:cs="Arial"/>
        </w:rPr>
      </w:pPr>
    </w:p>
    <w:p w14:paraId="21A263E7" w14:textId="77777777" w:rsidR="000D24C9" w:rsidRDefault="000D24C9" w:rsidP="00563BC1">
      <w:pPr>
        <w:jc w:val="both"/>
        <w:rPr>
          <w:rFonts w:ascii="Arial" w:hAnsi="Arial" w:cs="Arial"/>
        </w:rPr>
      </w:pPr>
    </w:p>
    <w:p w14:paraId="2E9C7738" w14:textId="381F3E36" w:rsidR="00C95A69" w:rsidRDefault="007E5968" w:rsidP="00AB4A80">
      <w:pPr>
        <w:pStyle w:val="Heading1"/>
      </w:pPr>
      <w:bookmarkStart w:id="13" w:name="_Toc143710964"/>
      <w:r>
        <w:t>CONCLUSION</w:t>
      </w:r>
      <w:bookmarkEnd w:id="13"/>
    </w:p>
    <w:p w14:paraId="08EC9B74" w14:textId="78145F25" w:rsidR="007E5968" w:rsidRDefault="007E5968" w:rsidP="00563BC1">
      <w:pPr>
        <w:jc w:val="both"/>
        <w:rPr>
          <w:rFonts w:ascii="Arial" w:hAnsi="Arial" w:cs="Arial"/>
        </w:rPr>
      </w:pPr>
    </w:p>
    <w:p w14:paraId="14470AEF" w14:textId="2F6D69C6" w:rsidR="00F834BA" w:rsidRDefault="00236F29" w:rsidP="00563BC1">
      <w:pPr>
        <w:jc w:val="both"/>
        <w:rPr>
          <w:rFonts w:ascii="Arial" w:hAnsi="Arial" w:cs="Arial"/>
        </w:rPr>
      </w:pPr>
      <w:r>
        <w:rPr>
          <w:rFonts w:ascii="Arial" w:hAnsi="Arial" w:cs="Arial"/>
        </w:rPr>
        <w:t>In conclusion m</w:t>
      </w:r>
      <w:r w:rsidR="007E5968">
        <w:rPr>
          <w:rFonts w:ascii="Arial" w:hAnsi="Arial" w:cs="Arial"/>
        </w:rPr>
        <w:t xml:space="preserve">anagement theories gives an important structure of the company, but their interpretations might be different based on employees ‘s belief, attitudes, and values. Identifying </w:t>
      </w:r>
      <w:r w:rsidR="002E6A52">
        <w:rPr>
          <w:rFonts w:ascii="Arial" w:hAnsi="Arial" w:cs="Arial"/>
        </w:rPr>
        <w:t>this diverse point of view</w:t>
      </w:r>
      <w:r w:rsidR="007E5968">
        <w:rPr>
          <w:rFonts w:ascii="Arial" w:hAnsi="Arial" w:cs="Arial"/>
        </w:rPr>
        <w:t xml:space="preserve"> is essential for develop inclusive and flexible theories practices in business companies.</w:t>
      </w:r>
    </w:p>
    <w:p w14:paraId="069B2591" w14:textId="77777777" w:rsidR="00F834BA" w:rsidRDefault="00F834BA" w:rsidP="00563BC1">
      <w:pPr>
        <w:jc w:val="both"/>
        <w:rPr>
          <w:rFonts w:ascii="Arial" w:hAnsi="Arial" w:cs="Arial"/>
        </w:rPr>
      </w:pPr>
    </w:p>
    <w:p w14:paraId="40930803" w14:textId="7DF6CCC9" w:rsidR="007E5968" w:rsidRDefault="002E6A52" w:rsidP="00563BC1">
      <w:pPr>
        <w:jc w:val="both"/>
        <w:rPr>
          <w:rFonts w:ascii="Arial" w:hAnsi="Arial" w:cs="Arial"/>
        </w:rPr>
      </w:pPr>
      <w:r>
        <w:rPr>
          <w:rFonts w:ascii="Arial" w:hAnsi="Arial" w:cs="Arial"/>
        </w:rPr>
        <w:t>Perceiving the interpretations, companies can coordinate diverse outlook, employee engagement, innovate ideas in general has a</w:t>
      </w:r>
      <w:r w:rsidR="001C3B2B">
        <w:rPr>
          <w:rFonts w:ascii="Arial" w:hAnsi="Arial" w:cs="Arial"/>
        </w:rPr>
        <w:t xml:space="preserve"> profit in the business.</w:t>
      </w:r>
      <w:r w:rsidR="009C3F5F">
        <w:rPr>
          <w:rFonts w:ascii="Arial" w:hAnsi="Arial" w:cs="Arial"/>
        </w:rPr>
        <w:t xml:space="preserve"> Boos</w:t>
      </w:r>
      <w:r w:rsidR="00D044C3">
        <w:rPr>
          <w:rFonts w:ascii="Arial" w:hAnsi="Arial" w:cs="Arial"/>
        </w:rPr>
        <w:t xml:space="preserve">t the respect between the amount of diversity of ideas, perspective and keep adapting the management theories to have a better understanding of the workers belief, </w:t>
      </w:r>
      <w:r w:rsidR="00B836DA">
        <w:rPr>
          <w:rFonts w:ascii="Arial" w:hAnsi="Arial" w:cs="Arial"/>
        </w:rPr>
        <w:t>attitudes, and values to suit organizational needs.</w:t>
      </w:r>
    </w:p>
    <w:p w14:paraId="001B32AF" w14:textId="2E741A33" w:rsidR="00236F29" w:rsidRDefault="00236F29" w:rsidP="00563BC1">
      <w:pPr>
        <w:jc w:val="both"/>
        <w:rPr>
          <w:rFonts w:ascii="Arial" w:hAnsi="Arial" w:cs="Arial"/>
        </w:rPr>
      </w:pPr>
    </w:p>
    <w:p w14:paraId="371DD9F7" w14:textId="1C2CF4E2" w:rsidR="00236F29" w:rsidRDefault="00236F29" w:rsidP="00563BC1">
      <w:pPr>
        <w:jc w:val="both"/>
        <w:rPr>
          <w:rFonts w:ascii="Arial" w:hAnsi="Arial" w:cs="Arial"/>
        </w:rPr>
      </w:pPr>
      <w:r>
        <w:rPr>
          <w:rFonts w:ascii="Arial" w:hAnsi="Arial" w:cs="Arial"/>
        </w:rPr>
        <w:t>In this case I think that just eat takeaway took benefit of the COVID-19 and expand their brand. The organization put effort in being the bridge between restaurant/supermarket and customers always putting emphasis in the well-being of the courier, applying measure</w:t>
      </w:r>
      <w:r w:rsidR="00DD67A5">
        <w:rPr>
          <w:rFonts w:ascii="Arial" w:hAnsi="Arial" w:cs="Arial"/>
        </w:rPr>
        <w:t xml:space="preserve"> such as investing in digital infrastructure</w:t>
      </w:r>
      <w:r>
        <w:rPr>
          <w:rFonts w:ascii="Arial" w:hAnsi="Arial" w:cs="Arial"/>
        </w:rPr>
        <w:t xml:space="preserve"> to avoid </w:t>
      </w:r>
      <w:r w:rsidR="00510ACA">
        <w:rPr>
          <w:rFonts w:ascii="Arial" w:hAnsi="Arial" w:cs="Arial"/>
        </w:rPr>
        <w:t xml:space="preserve">infect all these who were vulnerable to the illness. Now years after Just eat takeaway stills try to adapt their belief, </w:t>
      </w:r>
      <w:r w:rsidR="00DD67A5">
        <w:rPr>
          <w:rFonts w:ascii="Arial" w:hAnsi="Arial" w:cs="Arial"/>
        </w:rPr>
        <w:t>attitudes,</w:t>
      </w:r>
      <w:r w:rsidR="00510ACA">
        <w:rPr>
          <w:rFonts w:ascii="Arial" w:hAnsi="Arial" w:cs="Arial"/>
        </w:rPr>
        <w:t xml:space="preserve"> and values to the new era post COVID-19.</w:t>
      </w:r>
    </w:p>
    <w:p w14:paraId="68238BAC" w14:textId="36B24683" w:rsidR="00F834BA" w:rsidRDefault="00F834BA" w:rsidP="00563BC1">
      <w:pPr>
        <w:jc w:val="both"/>
        <w:rPr>
          <w:rFonts w:ascii="Arial" w:hAnsi="Arial" w:cs="Arial"/>
        </w:rPr>
      </w:pPr>
    </w:p>
    <w:p w14:paraId="7047E12F" w14:textId="77777777" w:rsidR="00F834BA" w:rsidRDefault="00F834BA" w:rsidP="00563BC1">
      <w:pPr>
        <w:jc w:val="both"/>
        <w:rPr>
          <w:rFonts w:ascii="Arial" w:hAnsi="Arial" w:cs="Arial"/>
        </w:rPr>
      </w:pPr>
    </w:p>
    <w:p w14:paraId="642EBBA2" w14:textId="6FE133E1" w:rsidR="00B836DA" w:rsidRDefault="00B836DA" w:rsidP="00563BC1">
      <w:pPr>
        <w:jc w:val="both"/>
        <w:rPr>
          <w:rFonts w:ascii="Arial" w:hAnsi="Arial" w:cs="Arial"/>
        </w:rPr>
      </w:pPr>
    </w:p>
    <w:p w14:paraId="12776C82" w14:textId="0A8A7592" w:rsidR="00AB4A80" w:rsidRDefault="00AB4A80" w:rsidP="00AB4A80">
      <w:pPr>
        <w:pStyle w:val="Heading1"/>
      </w:pPr>
    </w:p>
    <w:p w14:paraId="7CCD1A4F" w14:textId="7F45FED8" w:rsidR="00AB4A80" w:rsidRDefault="00AB4A80" w:rsidP="00AB4A80"/>
    <w:p w14:paraId="3B4E8E45" w14:textId="77777777" w:rsidR="00BE12C7" w:rsidRPr="00AB4A80" w:rsidRDefault="00BE12C7" w:rsidP="00AB4A80"/>
    <w:p w14:paraId="4DB603DD" w14:textId="32A22BCF" w:rsidR="00B836DA" w:rsidRDefault="00B836DA" w:rsidP="00AB4A80">
      <w:pPr>
        <w:pStyle w:val="Heading1"/>
      </w:pPr>
      <w:bookmarkStart w:id="14" w:name="_Toc143710965"/>
      <w:r w:rsidRPr="00AF7C22">
        <w:t>RECOMMENDATIONS</w:t>
      </w:r>
      <w:bookmarkEnd w:id="14"/>
    </w:p>
    <w:p w14:paraId="551C2A13" w14:textId="3486F6B1" w:rsidR="0034335B" w:rsidRDefault="0034335B" w:rsidP="00563BC1">
      <w:pPr>
        <w:jc w:val="both"/>
        <w:rPr>
          <w:rFonts w:ascii="Arial" w:hAnsi="Arial" w:cs="Arial"/>
        </w:rPr>
      </w:pPr>
    </w:p>
    <w:p w14:paraId="63C06D61" w14:textId="652056EF" w:rsidR="001645AE" w:rsidRDefault="001645AE" w:rsidP="0034335B">
      <w:pPr>
        <w:pStyle w:val="ListParagraph"/>
        <w:numPr>
          <w:ilvl w:val="0"/>
          <w:numId w:val="7"/>
        </w:numPr>
        <w:jc w:val="both"/>
        <w:rPr>
          <w:rFonts w:ascii="Arial" w:hAnsi="Arial" w:cs="Arial"/>
        </w:rPr>
      </w:pPr>
      <w:r>
        <w:rPr>
          <w:rFonts w:ascii="Arial" w:hAnsi="Arial" w:cs="Arial"/>
        </w:rPr>
        <w:t xml:space="preserve">Set ethical behaviour: </w:t>
      </w:r>
      <w:r w:rsidR="00126608">
        <w:rPr>
          <w:rFonts w:ascii="Arial" w:hAnsi="Arial" w:cs="Arial"/>
        </w:rPr>
        <w:t>stablish and practice values that employees are more likely to act with integrity and integrity.</w:t>
      </w:r>
    </w:p>
    <w:p w14:paraId="38B2AB55" w14:textId="156AE223" w:rsidR="0034335B" w:rsidRDefault="00DD67A5" w:rsidP="0034335B">
      <w:pPr>
        <w:pStyle w:val="ListParagraph"/>
        <w:numPr>
          <w:ilvl w:val="0"/>
          <w:numId w:val="7"/>
        </w:numPr>
        <w:jc w:val="both"/>
        <w:rPr>
          <w:rFonts w:ascii="Arial" w:hAnsi="Arial" w:cs="Arial"/>
        </w:rPr>
      </w:pPr>
      <w:r>
        <w:rPr>
          <w:rFonts w:ascii="Arial" w:hAnsi="Arial" w:cs="Arial"/>
        </w:rPr>
        <w:t xml:space="preserve">Invest in online/digital </w:t>
      </w:r>
      <w:r w:rsidR="001645AE">
        <w:rPr>
          <w:rFonts w:ascii="Arial" w:hAnsi="Arial" w:cs="Arial"/>
        </w:rPr>
        <w:t>technologies</w:t>
      </w:r>
      <w:r w:rsidR="00126608">
        <w:rPr>
          <w:rFonts w:ascii="Arial" w:hAnsi="Arial" w:cs="Arial"/>
        </w:rPr>
        <w:t xml:space="preserve">: automation and digitization give way to virtual platforms </w:t>
      </w:r>
      <w:r w:rsidR="00F2589A">
        <w:rPr>
          <w:rFonts w:ascii="Arial" w:hAnsi="Arial" w:cs="Arial"/>
        </w:rPr>
        <w:t>that improve agility and streamline processes in an efficiency way.</w:t>
      </w:r>
    </w:p>
    <w:p w14:paraId="10BF7D9C" w14:textId="34D49857" w:rsidR="001645AE" w:rsidRDefault="001645AE" w:rsidP="0034335B">
      <w:pPr>
        <w:pStyle w:val="ListParagraph"/>
        <w:numPr>
          <w:ilvl w:val="0"/>
          <w:numId w:val="7"/>
        </w:numPr>
        <w:jc w:val="both"/>
        <w:rPr>
          <w:rFonts w:ascii="Arial" w:hAnsi="Arial" w:cs="Arial"/>
        </w:rPr>
      </w:pPr>
      <w:r>
        <w:rPr>
          <w:rFonts w:ascii="Arial" w:hAnsi="Arial" w:cs="Arial"/>
        </w:rPr>
        <w:t>Employee motivation</w:t>
      </w:r>
      <w:r w:rsidR="00126608">
        <w:rPr>
          <w:rFonts w:ascii="Arial" w:hAnsi="Arial" w:cs="Arial"/>
        </w:rPr>
        <w:t>: recognize and empower the performance to motivate and engage employees and make them feel valuable.</w:t>
      </w:r>
    </w:p>
    <w:p w14:paraId="7326CC05" w14:textId="3F72F053" w:rsidR="001645AE" w:rsidRDefault="001645AE" w:rsidP="0034335B">
      <w:pPr>
        <w:pStyle w:val="ListParagraph"/>
        <w:numPr>
          <w:ilvl w:val="0"/>
          <w:numId w:val="7"/>
        </w:numPr>
        <w:jc w:val="both"/>
        <w:rPr>
          <w:rFonts w:ascii="Arial" w:hAnsi="Arial" w:cs="Arial"/>
        </w:rPr>
      </w:pPr>
      <w:r>
        <w:rPr>
          <w:rFonts w:ascii="Arial" w:hAnsi="Arial" w:cs="Arial"/>
        </w:rPr>
        <w:t xml:space="preserve">Collaboration and </w:t>
      </w:r>
      <w:r w:rsidR="00126608">
        <w:rPr>
          <w:rFonts w:ascii="Arial" w:hAnsi="Arial" w:cs="Arial"/>
        </w:rPr>
        <w:t>teamwork: share ideas, support each other and cooperate encourage open communication for a productive work.</w:t>
      </w:r>
    </w:p>
    <w:p w14:paraId="517AB1B9" w14:textId="4EF3B09D" w:rsidR="00866B97" w:rsidRDefault="00857C76" w:rsidP="0034335B">
      <w:pPr>
        <w:pStyle w:val="ListParagraph"/>
        <w:numPr>
          <w:ilvl w:val="0"/>
          <w:numId w:val="7"/>
        </w:numPr>
        <w:jc w:val="both"/>
        <w:rPr>
          <w:rFonts w:ascii="Arial" w:hAnsi="Arial" w:cs="Arial"/>
        </w:rPr>
      </w:pPr>
      <w:r>
        <w:rPr>
          <w:rFonts w:ascii="Arial" w:hAnsi="Arial" w:cs="Arial"/>
        </w:rPr>
        <w:t xml:space="preserve">Employee well-being: is essential provide a healthy environment at workplace. Implement strategies for </w:t>
      </w:r>
      <w:r w:rsidR="00866B97">
        <w:rPr>
          <w:rFonts w:ascii="Arial" w:hAnsi="Arial" w:cs="Arial"/>
        </w:rPr>
        <w:t>a</w:t>
      </w:r>
      <w:r>
        <w:rPr>
          <w:rFonts w:ascii="Arial" w:hAnsi="Arial" w:cs="Arial"/>
        </w:rPr>
        <w:t xml:space="preserve"> safety place, work-life </w:t>
      </w:r>
      <w:r w:rsidR="00866B97">
        <w:rPr>
          <w:rFonts w:ascii="Arial" w:hAnsi="Arial" w:cs="Arial"/>
        </w:rPr>
        <w:t>balance,</w:t>
      </w:r>
      <w:r>
        <w:rPr>
          <w:rFonts w:ascii="Arial" w:hAnsi="Arial" w:cs="Arial"/>
        </w:rPr>
        <w:t xml:space="preserve"> and mental </w:t>
      </w:r>
      <w:r w:rsidR="00866B97">
        <w:rPr>
          <w:rFonts w:ascii="Arial" w:hAnsi="Arial" w:cs="Arial"/>
        </w:rPr>
        <w:t>health.</w:t>
      </w:r>
      <w:r>
        <w:rPr>
          <w:rFonts w:ascii="Arial" w:hAnsi="Arial" w:cs="Arial"/>
        </w:rPr>
        <w:t xml:space="preserve"> </w:t>
      </w:r>
    </w:p>
    <w:p w14:paraId="5A1DBF5A" w14:textId="77777777" w:rsidR="00866B97" w:rsidRDefault="00866B97" w:rsidP="0034335B">
      <w:pPr>
        <w:pStyle w:val="ListParagraph"/>
        <w:numPr>
          <w:ilvl w:val="0"/>
          <w:numId w:val="7"/>
        </w:numPr>
        <w:jc w:val="both"/>
        <w:rPr>
          <w:rFonts w:ascii="Arial" w:hAnsi="Arial" w:cs="Arial"/>
        </w:rPr>
      </w:pPr>
      <w:r>
        <w:rPr>
          <w:rFonts w:ascii="Arial" w:hAnsi="Arial" w:cs="Arial"/>
        </w:rPr>
        <w:t>Skills development: providing training, opportunities to adapt changing business needs.</w:t>
      </w:r>
    </w:p>
    <w:p w14:paraId="673A70F0" w14:textId="10B68D1B" w:rsidR="00AF7C22" w:rsidRDefault="00AF7C22" w:rsidP="0034335B">
      <w:pPr>
        <w:pStyle w:val="ListParagraph"/>
        <w:numPr>
          <w:ilvl w:val="0"/>
          <w:numId w:val="7"/>
        </w:numPr>
        <w:jc w:val="both"/>
        <w:rPr>
          <w:rFonts w:ascii="Arial" w:hAnsi="Arial" w:cs="Arial"/>
        </w:rPr>
      </w:pPr>
      <w:proofErr w:type="gramStart"/>
      <w:r>
        <w:rPr>
          <w:rFonts w:ascii="Arial" w:hAnsi="Arial" w:cs="Arial"/>
        </w:rPr>
        <w:t>Future plans</w:t>
      </w:r>
      <w:proofErr w:type="gramEnd"/>
      <w:r w:rsidR="00866B97">
        <w:rPr>
          <w:rFonts w:ascii="Arial" w:hAnsi="Arial" w:cs="Arial"/>
        </w:rPr>
        <w:t xml:space="preserve">: </w:t>
      </w:r>
      <w:r w:rsidR="006F017A">
        <w:rPr>
          <w:rFonts w:ascii="Arial" w:hAnsi="Arial" w:cs="Arial"/>
        </w:rPr>
        <w:t>business requires to develop strategies to mitigate future risk</w:t>
      </w:r>
      <w:r>
        <w:rPr>
          <w:rFonts w:ascii="Arial" w:hAnsi="Arial" w:cs="Arial"/>
        </w:rPr>
        <w:t>s.</w:t>
      </w:r>
    </w:p>
    <w:p w14:paraId="1A9E77CD" w14:textId="0E622BE4" w:rsidR="001645AE" w:rsidRPr="0034335B" w:rsidRDefault="00857C76" w:rsidP="00AF7C22">
      <w:pPr>
        <w:pStyle w:val="ListParagraph"/>
        <w:jc w:val="both"/>
        <w:rPr>
          <w:rFonts w:ascii="Arial" w:hAnsi="Arial" w:cs="Arial"/>
        </w:rPr>
      </w:pPr>
      <w:r>
        <w:rPr>
          <w:rFonts w:ascii="Arial" w:hAnsi="Arial" w:cs="Arial"/>
        </w:rPr>
        <w:t xml:space="preserve"> </w:t>
      </w:r>
    </w:p>
    <w:p w14:paraId="4B5657C5" w14:textId="4A720A84" w:rsidR="00B836DA" w:rsidRDefault="00B836DA" w:rsidP="00563BC1">
      <w:pPr>
        <w:jc w:val="both"/>
        <w:rPr>
          <w:rFonts w:ascii="Arial" w:hAnsi="Arial" w:cs="Arial"/>
        </w:rPr>
      </w:pPr>
    </w:p>
    <w:p w14:paraId="140A3DA7" w14:textId="67EBDF05" w:rsidR="00B836DA" w:rsidRDefault="00B836DA" w:rsidP="00563BC1">
      <w:pPr>
        <w:jc w:val="both"/>
        <w:rPr>
          <w:rFonts w:ascii="Arial" w:hAnsi="Arial" w:cs="Arial"/>
        </w:rPr>
      </w:pPr>
    </w:p>
    <w:p w14:paraId="5ED7BB3A" w14:textId="153675F1" w:rsidR="00B836DA" w:rsidRDefault="00B836DA" w:rsidP="00563BC1">
      <w:pPr>
        <w:jc w:val="both"/>
        <w:rPr>
          <w:rFonts w:ascii="Arial" w:hAnsi="Arial" w:cs="Arial"/>
        </w:rPr>
      </w:pPr>
    </w:p>
    <w:p w14:paraId="6557582B" w14:textId="62DE5D9C" w:rsidR="00B836DA" w:rsidRDefault="00B836DA" w:rsidP="00563BC1">
      <w:pPr>
        <w:jc w:val="both"/>
        <w:rPr>
          <w:rFonts w:ascii="Arial" w:hAnsi="Arial" w:cs="Arial"/>
        </w:rPr>
      </w:pPr>
    </w:p>
    <w:p w14:paraId="07BA0A68" w14:textId="072DFE5E" w:rsidR="00B836DA" w:rsidRDefault="00B836DA" w:rsidP="00563BC1">
      <w:pPr>
        <w:jc w:val="both"/>
        <w:rPr>
          <w:rFonts w:ascii="Arial" w:hAnsi="Arial" w:cs="Arial"/>
        </w:rPr>
      </w:pPr>
    </w:p>
    <w:p w14:paraId="0A8413AD" w14:textId="07F377D1" w:rsidR="00B836DA" w:rsidRDefault="00B836DA" w:rsidP="00563BC1">
      <w:pPr>
        <w:jc w:val="both"/>
        <w:rPr>
          <w:rFonts w:ascii="Arial" w:hAnsi="Arial" w:cs="Arial"/>
        </w:rPr>
      </w:pPr>
    </w:p>
    <w:p w14:paraId="22484799" w14:textId="49EF74AD" w:rsidR="00B836DA" w:rsidRDefault="00B836DA" w:rsidP="00563BC1">
      <w:pPr>
        <w:jc w:val="both"/>
        <w:rPr>
          <w:rFonts w:ascii="Arial" w:hAnsi="Arial" w:cs="Arial"/>
        </w:rPr>
      </w:pPr>
    </w:p>
    <w:p w14:paraId="025BDE41" w14:textId="196A0915" w:rsidR="00B836DA" w:rsidRDefault="00B836DA" w:rsidP="00563BC1">
      <w:pPr>
        <w:jc w:val="both"/>
        <w:rPr>
          <w:rFonts w:ascii="Arial" w:hAnsi="Arial" w:cs="Arial"/>
        </w:rPr>
      </w:pPr>
    </w:p>
    <w:p w14:paraId="13EB1737" w14:textId="3CE66662" w:rsidR="00B836DA" w:rsidRDefault="00B836DA" w:rsidP="00563BC1">
      <w:pPr>
        <w:jc w:val="both"/>
        <w:rPr>
          <w:rFonts w:ascii="Arial" w:hAnsi="Arial" w:cs="Arial"/>
        </w:rPr>
      </w:pPr>
    </w:p>
    <w:p w14:paraId="6DF2896D" w14:textId="0C8F13E9" w:rsidR="00B836DA" w:rsidRDefault="00B836DA" w:rsidP="00563BC1">
      <w:pPr>
        <w:jc w:val="both"/>
        <w:rPr>
          <w:rFonts w:ascii="Arial" w:hAnsi="Arial" w:cs="Arial"/>
        </w:rPr>
      </w:pPr>
    </w:p>
    <w:p w14:paraId="67FB881E" w14:textId="37A1C2C3" w:rsidR="00B836DA" w:rsidRDefault="00B836DA" w:rsidP="00563BC1">
      <w:pPr>
        <w:jc w:val="both"/>
        <w:rPr>
          <w:rFonts w:ascii="Arial" w:hAnsi="Arial" w:cs="Arial"/>
        </w:rPr>
      </w:pPr>
    </w:p>
    <w:p w14:paraId="53B980D7" w14:textId="0E909552" w:rsidR="00B836DA" w:rsidRDefault="00B836DA" w:rsidP="00563BC1">
      <w:pPr>
        <w:jc w:val="both"/>
        <w:rPr>
          <w:rFonts w:ascii="Arial" w:hAnsi="Arial" w:cs="Arial"/>
        </w:rPr>
      </w:pPr>
    </w:p>
    <w:p w14:paraId="5BBD1CC4" w14:textId="01056AF7" w:rsidR="00B836DA" w:rsidRDefault="00B836DA" w:rsidP="00563BC1">
      <w:pPr>
        <w:jc w:val="both"/>
        <w:rPr>
          <w:rFonts w:ascii="Arial" w:hAnsi="Arial" w:cs="Arial"/>
        </w:rPr>
      </w:pPr>
    </w:p>
    <w:p w14:paraId="47E53E73" w14:textId="4099AEE0" w:rsidR="00B836DA" w:rsidRDefault="00B836DA" w:rsidP="00563BC1">
      <w:pPr>
        <w:jc w:val="both"/>
        <w:rPr>
          <w:rFonts w:ascii="Arial" w:hAnsi="Arial" w:cs="Arial"/>
        </w:rPr>
      </w:pPr>
    </w:p>
    <w:p w14:paraId="62D6984C" w14:textId="5D9D7C0A" w:rsidR="00B836DA" w:rsidRDefault="00B836DA" w:rsidP="00563BC1">
      <w:pPr>
        <w:jc w:val="both"/>
        <w:rPr>
          <w:rFonts w:ascii="Arial" w:hAnsi="Arial" w:cs="Arial"/>
        </w:rPr>
      </w:pPr>
    </w:p>
    <w:p w14:paraId="7DAC8311" w14:textId="5E2D118B" w:rsidR="00B836DA" w:rsidRDefault="00B836DA" w:rsidP="00563BC1">
      <w:pPr>
        <w:jc w:val="both"/>
        <w:rPr>
          <w:rFonts w:ascii="Arial" w:hAnsi="Arial" w:cs="Arial"/>
        </w:rPr>
      </w:pPr>
    </w:p>
    <w:p w14:paraId="0206F0C5" w14:textId="5F4F5EED" w:rsidR="00B836DA" w:rsidRDefault="00B836DA" w:rsidP="00563BC1">
      <w:pPr>
        <w:jc w:val="both"/>
        <w:rPr>
          <w:rFonts w:ascii="Arial" w:hAnsi="Arial" w:cs="Arial"/>
        </w:rPr>
      </w:pPr>
    </w:p>
    <w:p w14:paraId="02F98E22" w14:textId="3ACE6546" w:rsidR="00B836DA" w:rsidRDefault="00B836DA" w:rsidP="00563BC1">
      <w:pPr>
        <w:jc w:val="both"/>
        <w:rPr>
          <w:rFonts w:ascii="Arial" w:hAnsi="Arial" w:cs="Arial"/>
        </w:rPr>
      </w:pPr>
    </w:p>
    <w:p w14:paraId="1B100DBE" w14:textId="51EBFE4D" w:rsidR="00B836DA" w:rsidRDefault="00B836DA" w:rsidP="00563BC1">
      <w:pPr>
        <w:jc w:val="both"/>
        <w:rPr>
          <w:rFonts w:ascii="Arial" w:hAnsi="Arial" w:cs="Arial"/>
        </w:rPr>
      </w:pPr>
    </w:p>
    <w:p w14:paraId="5AE5350D" w14:textId="77777777" w:rsidR="0034335B" w:rsidRDefault="0034335B" w:rsidP="00563BC1">
      <w:pPr>
        <w:jc w:val="both"/>
        <w:rPr>
          <w:rFonts w:ascii="Arial" w:hAnsi="Arial" w:cs="Arial"/>
        </w:rPr>
      </w:pPr>
    </w:p>
    <w:p w14:paraId="46F86FE9" w14:textId="77777777" w:rsidR="0034335B" w:rsidRDefault="0034335B" w:rsidP="00563BC1">
      <w:pPr>
        <w:jc w:val="both"/>
        <w:rPr>
          <w:rFonts w:ascii="Arial" w:hAnsi="Arial" w:cs="Arial"/>
        </w:rPr>
      </w:pPr>
    </w:p>
    <w:p w14:paraId="05ED0939" w14:textId="77777777" w:rsidR="0034335B" w:rsidRDefault="0034335B" w:rsidP="00563BC1">
      <w:pPr>
        <w:jc w:val="both"/>
        <w:rPr>
          <w:rFonts w:ascii="Arial" w:hAnsi="Arial" w:cs="Arial"/>
        </w:rPr>
      </w:pPr>
    </w:p>
    <w:p w14:paraId="78026542" w14:textId="77777777" w:rsidR="0034335B" w:rsidRDefault="0034335B" w:rsidP="00563BC1">
      <w:pPr>
        <w:jc w:val="both"/>
        <w:rPr>
          <w:rFonts w:ascii="Arial" w:hAnsi="Arial" w:cs="Arial"/>
        </w:rPr>
      </w:pPr>
    </w:p>
    <w:p w14:paraId="31755A0C" w14:textId="77777777" w:rsidR="0034335B" w:rsidRDefault="0034335B" w:rsidP="00563BC1">
      <w:pPr>
        <w:jc w:val="both"/>
        <w:rPr>
          <w:rFonts w:ascii="Arial" w:hAnsi="Arial" w:cs="Arial"/>
        </w:rPr>
      </w:pPr>
    </w:p>
    <w:p w14:paraId="36B53B56" w14:textId="77777777" w:rsidR="0034335B" w:rsidRDefault="0034335B" w:rsidP="00563BC1">
      <w:pPr>
        <w:jc w:val="both"/>
        <w:rPr>
          <w:rFonts w:ascii="Arial" w:hAnsi="Arial" w:cs="Arial"/>
        </w:rPr>
      </w:pPr>
    </w:p>
    <w:p w14:paraId="085555B5" w14:textId="77777777" w:rsidR="0034335B" w:rsidRDefault="0034335B" w:rsidP="00563BC1">
      <w:pPr>
        <w:jc w:val="both"/>
        <w:rPr>
          <w:rFonts w:ascii="Arial" w:hAnsi="Arial" w:cs="Arial"/>
        </w:rPr>
      </w:pPr>
    </w:p>
    <w:p w14:paraId="2C16C347" w14:textId="77777777" w:rsidR="000D24C9" w:rsidRDefault="000D24C9" w:rsidP="00563BC1">
      <w:pPr>
        <w:jc w:val="both"/>
        <w:rPr>
          <w:rFonts w:ascii="Arial" w:hAnsi="Arial" w:cs="Arial"/>
        </w:rPr>
      </w:pPr>
    </w:p>
    <w:p w14:paraId="2CEAC7FA" w14:textId="77777777" w:rsidR="000D24C9" w:rsidRDefault="000D24C9" w:rsidP="00563BC1">
      <w:pPr>
        <w:jc w:val="both"/>
        <w:rPr>
          <w:rFonts w:ascii="Arial" w:hAnsi="Arial" w:cs="Arial"/>
        </w:rPr>
      </w:pPr>
    </w:p>
    <w:p w14:paraId="02AA70E2" w14:textId="77777777" w:rsidR="000D24C9" w:rsidRDefault="000D24C9" w:rsidP="00563BC1">
      <w:pPr>
        <w:jc w:val="both"/>
        <w:rPr>
          <w:rFonts w:ascii="Arial" w:hAnsi="Arial" w:cs="Arial"/>
        </w:rPr>
      </w:pPr>
    </w:p>
    <w:p w14:paraId="6ED35EAA" w14:textId="77777777" w:rsidR="00AB4A80" w:rsidRDefault="00AB4A80" w:rsidP="00563BC1">
      <w:pPr>
        <w:jc w:val="both"/>
        <w:rPr>
          <w:rFonts w:ascii="Arial" w:hAnsi="Arial" w:cs="Arial"/>
        </w:rPr>
      </w:pPr>
    </w:p>
    <w:p w14:paraId="5EADA702" w14:textId="77777777" w:rsidR="00AB4A80" w:rsidRDefault="00AB4A80" w:rsidP="00563BC1">
      <w:pPr>
        <w:jc w:val="both"/>
        <w:rPr>
          <w:rFonts w:ascii="Arial" w:hAnsi="Arial" w:cs="Arial"/>
        </w:rPr>
      </w:pPr>
    </w:p>
    <w:p w14:paraId="09E7EE8B" w14:textId="77777777" w:rsidR="00AB4A80" w:rsidRDefault="00AB4A80" w:rsidP="00563BC1">
      <w:pPr>
        <w:jc w:val="both"/>
        <w:rPr>
          <w:rFonts w:ascii="Arial" w:hAnsi="Arial" w:cs="Arial"/>
        </w:rPr>
      </w:pPr>
    </w:p>
    <w:p w14:paraId="06B54E8D" w14:textId="77777777" w:rsidR="00AB4A80" w:rsidRDefault="00AB4A80" w:rsidP="00563BC1">
      <w:pPr>
        <w:jc w:val="both"/>
        <w:rPr>
          <w:rFonts w:ascii="Arial" w:hAnsi="Arial" w:cs="Arial"/>
        </w:rPr>
      </w:pPr>
    </w:p>
    <w:p w14:paraId="4E46F646" w14:textId="77777777" w:rsidR="00AB4A80" w:rsidRDefault="00AB4A80" w:rsidP="00563BC1">
      <w:pPr>
        <w:jc w:val="both"/>
        <w:rPr>
          <w:rFonts w:ascii="Arial" w:hAnsi="Arial" w:cs="Arial"/>
        </w:rPr>
      </w:pPr>
    </w:p>
    <w:p w14:paraId="4ED092B8" w14:textId="77777777" w:rsidR="00AB4A80" w:rsidRDefault="00AB4A80" w:rsidP="00563BC1">
      <w:pPr>
        <w:jc w:val="both"/>
        <w:rPr>
          <w:rFonts w:ascii="Arial" w:hAnsi="Arial" w:cs="Arial"/>
        </w:rPr>
      </w:pPr>
    </w:p>
    <w:p w14:paraId="475F9361" w14:textId="4FB4B2D3" w:rsidR="00AB4A80" w:rsidRDefault="00AB4A80" w:rsidP="00563BC1">
      <w:pPr>
        <w:jc w:val="both"/>
        <w:rPr>
          <w:rFonts w:ascii="Arial" w:hAnsi="Arial" w:cs="Arial"/>
        </w:rPr>
      </w:pPr>
    </w:p>
    <w:p w14:paraId="623D269C" w14:textId="77777777" w:rsidR="00BE12C7" w:rsidRDefault="00BE12C7" w:rsidP="00563BC1">
      <w:pPr>
        <w:jc w:val="both"/>
        <w:rPr>
          <w:rFonts w:ascii="Arial" w:hAnsi="Arial" w:cs="Arial"/>
        </w:rPr>
      </w:pPr>
    </w:p>
    <w:p w14:paraId="5F694FB5" w14:textId="0105677B" w:rsidR="000D24C9" w:rsidRDefault="00B836DA" w:rsidP="00AB4A80">
      <w:pPr>
        <w:pStyle w:val="Heading1"/>
      </w:pPr>
      <w:bookmarkStart w:id="15" w:name="_Toc143710966"/>
      <w:r>
        <w:t>PART 2</w:t>
      </w:r>
      <w:bookmarkEnd w:id="15"/>
    </w:p>
    <w:p w14:paraId="050AED94" w14:textId="77777777" w:rsidR="000D24C9" w:rsidRDefault="000D24C9" w:rsidP="00563BC1">
      <w:pPr>
        <w:jc w:val="both"/>
        <w:rPr>
          <w:rFonts w:ascii="Arial" w:hAnsi="Arial" w:cs="Arial"/>
        </w:rPr>
      </w:pPr>
    </w:p>
    <w:p w14:paraId="066BC9FC" w14:textId="4978F29A" w:rsidR="003C76EB" w:rsidRDefault="000D24C9" w:rsidP="00563BC1">
      <w:pPr>
        <w:jc w:val="both"/>
        <w:rPr>
          <w:rFonts w:ascii="Arial" w:hAnsi="Arial" w:cs="Arial"/>
        </w:rPr>
      </w:pPr>
      <w:r>
        <w:rPr>
          <w:rFonts w:ascii="Arial" w:hAnsi="Arial" w:cs="Arial"/>
        </w:rPr>
        <w:t xml:space="preserve">Now in this part of the report is a reflection about what I learnt during the </w:t>
      </w:r>
      <w:r w:rsidR="003C76EB">
        <w:rPr>
          <w:rFonts w:ascii="Arial" w:hAnsi="Arial" w:cs="Arial"/>
        </w:rPr>
        <w:t>nine</w:t>
      </w:r>
      <w:r>
        <w:rPr>
          <w:rFonts w:ascii="Arial" w:hAnsi="Arial" w:cs="Arial"/>
        </w:rPr>
        <w:t xml:space="preserve"> weeks course, to develop this reflection I will use the </w:t>
      </w:r>
      <w:r w:rsidR="00645B44">
        <w:rPr>
          <w:rFonts w:ascii="Arial" w:hAnsi="Arial" w:cs="Arial"/>
        </w:rPr>
        <w:t>Driscoll</w:t>
      </w:r>
      <w:r w:rsidR="00D84DAD">
        <w:rPr>
          <w:rFonts w:ascii="Arial" w:hAnsi="Arial" w:cs="Arial"/>
        </w:rPr>
        <w:t xml:space="preserve"> model of reflection which will let </w:t>
      </w:r>
      <w:r w:rsidR="003C76EB">
        <w:rPr>
          <w:rFonts w:ascii="Arial" w:hAnsi="Arial" w:cs="Arial"/>
        </w:rPr>
        <w:t>me to explain in a proper way using three key questions.</w:t>
      </w:r>
    </w:p>
    <w:p w14:paraId="0CAE7F67" w14:textId="77777777" w:rsidR="003C76EB" w:rsidRDefault="003C76EB" w:rsidP="00563BC1">
      <w:pPr>
        <w:jc w:val="both"/>
        <w:rPr>
          <w:rFonts w:ascii="Arial" w:hAnsi="Arial" w:cs="Arial"/>
        </w:rPr>
      </w:pPr>
    </w:p>
    <w:p w14:paraId="3069FD20" w14:textId="7192C932" w:rsidR="003C76EB" w:rsidRDefault="00AB4A80" w:rsidP="006E48CA">
      <w:pPr>
        <w:pStyle w:val="Heading2"/>
      </w:pPr>
      <w:bookmarkStart w:id="16" w:name="_Toc143710967"/>
      <w:r>
        <w:t>DRISCOLL</w:t>
      </w:r>
      <w:r w:rsidR="003C76EB">
        <w:t xml:space="preserve"> MODEL REFLECTIVE</w:t>
      </w:r>
      <w:bookmarkEnd w:id="16"/>
    </w:p>
    <w:p w14:paraId="1484E2BA" w14:textId="77777777" w:rsidR="003C76EB" w:rsidRDefault="003C76EB" w:rsidP="00563BC1">
      <w:pPr>
        <w:jc w:val="both"/>
        <w:rPr>
          <w:rFonts w:ascii="Arial" w:hAnsi="Arial" w:cs="Arial"/>
        </w:rPr>
      </w:pPr>
    </w:p>
    <w:p w14:paraId="6587A65D" w14:textId="43B0E00D" w:rsidR="00B836DA" w:rsidRDefault="003C76EB" w:rsidP="00563BC1">
      <w:pPr>
        <w:jc w:val="both"/>
        <w:rPr>
          <w:rFonts w:ascii="Arial" w:hAnsi="Arial" w:cs="Arial"/>
        </w:rPr>
      </w:pPr>
      <w:r>
        <w:rPr>
          <w:rFonts w:ascii="Arial" w:hAnsi="Arial" w:cs="Arial"/>
        </w:rPr>
        <w:t>Created by</w:t>
      </w:r>
      <w:r w:rsidR="00645B44">
        <w:rPr>
          <w:rFonts w:ascii="Arial" w:hAnsi="Arial" w:cs="Arial"/>
        </w:rPr>
        <w:t xml:space="preserve"> John</w:t>
      </w:r>
      <w:r>
        <w:rPr>
          <w:rFonts w:ascii="Arial" w:hAnsi="Arial" w:cs="Arial"/>
        </w:rPr>
        <w:t xml:space="preserve"> </w:t>
      </w:r>
      <w:r w:rsidR="00645B44">
        <w:rPr>
          <w:rFonts w:ascii="Arial" w:hAnsi="Arial" w:cs="Arial"/>
        </w:rPr>
        <w:t>Driscoll</w:t>
      </w:r>
      <w:r>
        <w:rPr>
          <w:rFonts w:ascii="Arial" w:hAnsi="Arial" w:cs="Arial"/>
        </w:rPr>
        <w:t xml:space="preserve"> in </w:t>
      </w:r>
      <w:r w:rsidR="00645B44">
        <w:rPr>
          <w:rFonts w:ascii="Arial" w:hAnsi="Arial" w:cs="Arial"/>
        </w:rPr>
        <w:t>1990</w:t>
      </w:r>
      <w:r>
        <w:rPr>
          <w:rFonts w:ascii="Arial" w:hAnsi="Arial" w:cs="Arial"/>
        </w:rPr>
        <w:t xml:space="preserve"> is a framework that let reflect on experience, feelings, actions and developing effective. </w:t>
      </w:r>
      <w:r w:rsidR="002F119C">
        <w:rPr>
          <w:rFonts w:ascii="Arial" w:hAnsi="Arial" w:cs="Arial"/>
        </w:rPr>
        <w:t xml:space="preserve">The reflection process </w:t>
      </w:r>
      <w:r w:rsidR="00681176">
        <w:rPr>
          <w:rFonts w:ascii="Arial" w:hAnsi="Arial" w:cs="Arial"/>
        </w:rPr>
        <w:t>consists</w:t>
      </w:r>
      <w:r w:rsidR="002F119C">
        <w:rPr>
          <w:rFonts w:ascii="Arial" w:hAnsi="Arial" w:cs="Arial"/>
        </w:rPr>
        <w:t xml:space="preserve"> in three questions </w:t>
      </w:r>
      <w:r w:rsidR="00681176">
        <w:rPr>
          <w:rFonts w:ascii="Arial" w:hAnsi="Arial" w:cs="Arial"/>
        </w:rPr>
        <w:t>what?</w:t>
      </w:r>
      <w:r w:rsidR="002F119C">
        <w:rPr>
          <w:rFonts w:ascii="Arial" w:hAnsi="Arial" w:cs="Arial"/>
        </w:rPr>
        <w:t xml:space="preserve"> so what? And now </w:t>
      </w:r>
      <w:r w:rsidR="00681176">
        <w:rPr>
          <w:rFonts w:ascii="Arial" w:hAnsi="Arial" w:cs="Arial"/>
        </w:rPr>
        <w:t>what?</w:t>
      </w:r>
      <w:r w:rsidR="002F119C">
        <w:rPr>
          <w:rFonts w:ascii="Arial" w:hAnsi="Arial" w:cs="Arial"/>
        </w:rPr>
        <w:t xml:space="preserve"> following the 3 stages I will describe, analyse, and consider futures actions</w:t>
      </w:r>
      <w:r w:rsidR="00E64AA0">
        <w:rPr>
          <w:rFonts w:ascii="Arial" w:hAnsi="Arial" w:cs="Arial"/>
        </w:rPr>
        <w:t xml:space="preserve"> (</w:t>
      </w:r>
      <w:r w:rsidR="00645B44">
        <w:rPr>
          <w:rFonts w:ascii="Arial" w:hAnsi="Arial" w:cs="Arial"/>
        </w:rPr>
        <w:t>Glad, 2020).</w:t>
      </w:r>
    </w:p>
    <w:p w14:paraId="33BB69CE" w14:textId="37D6C71F" w:rsidR="002F119C" w:rsidRDefault="002F119C" w:rsidP="00563BC1">
      <w:pPr>
        <w:jc w:val="both"/>
        <w:rPr>
          <w:rFonts w:ascii="Arial" w:hAnsi="Arial" w:cs="Arial"/>
        </w:rPr>
      </w:pPr>
    </w:p>
    <w:p w14:paraId="6F86F875" w14:textId="0DF8611C" w:rsidR="002F119C" w:rsidRDefault="002F119C" w:rsidP="00563BC1">
      <w:pPr>
        <w:jc w:val="both"/>
        <w:rPr>
          <w:rFonts w:ascii="Arial" w:hAnsi="Arial" w:cs="Arial"/>
        </w:rPr>
      </w:pPr>
      <w:r>
        <w:rPr>
          <w:rFonts w:ascii="Arial" w:hAnsi="Arial" w:cs="Arial"/>
        </w:rPr>
        <w:t>What?</w:t>
      </w:r>
    </w:p>
    <w:p w14:paraId="5D1EF260" w14:textId="64AB9F33" w:rsidR="002F119C" w:rsidRDefault="002F119C" w:rsidP="002F119C">
      <w:pPr>
        <w:pStyle w:val="ListParagraph"/>
        <w:numPr>
          <w:ilvl w:val="0"/>
          <w:numId w:val="7"/>
        </w:numPr>
        <w:jc w:val="both"/>
        <w:rPr>
          <w:rFonts w:ascii="Arial" w:hAnsi="Arial" w:cs="Arial"/>
        </w:rPr>
      </w:pPr>
      <w:r>
        <w:rPr>
          <w:rFonts w:ascii="Arial" w:hAnsi="Arial" w:cs="Arial"/>
        </w:rPr>
        <w:t>Happened today?</w:t>
      </w:r>
    </w:p>
    <w:p w14:paraId="2707603D" w14:textId="5BD907D5" w:rsidR="002F119C" w:rsidRDefault="002F119C" w:rsidP="002F119C">
      <w:pPr>
        <w:pStyle w:val="ListParagraph"/>
        <w:numPr>
          <w:ilvl w:val="0"/>
          <w:numId w:val="7"/>
        </w:numPr>
        <w:jc w:val="both"/>
        <w:rPr>
          <w:rFonts w:ascii="Arial" w:hAnsi="Arial" w:cs="Arial"/>
        </w:rPr>
      </w:pPr>
      <w:r>
        <w:rPr>
          <w:rFonts w:ascii="Arial" w:hAnsi="Arial" w:cs="Arial"/>
        </w:rPr>
        <w:t>Was I expecting?</w:t>
      </w:r>
    </w:p>
    <w:p w14:paraId="300E5AC9" w14:textId="7F245492" w:rsidR="002F119C" w:rsidRDefault="002F119C" w:rsidP="002F119C">
      <w:pPr>
        <w:pStyle w:val="ListParagraph"/>
        <w:numPr>
          <w:ilvl w:val="0"/>
          <w:numId w:val="7"/>
        </w:numPr>
        <w:jc w:val="both"/>
        <w:rPr>
          <w:rFonts w:ascii="Arial" w:hAnsi="Arial" w:cs="Arial"/>
        </w:rPr>
      </w:pPr>
      <w:r>
        <w:rPr>
          <w:rFonts w:ascii="Arial" w:hAnsi="Arial" w:cs="Arial"/>
        </w:rPr>
        <w:t>Was my initial reaction?</w:t>
      </w:r>
    </w:p>
    <w:p w14:paraId="2FCD4FAA" w14:textId="79FD42E2" w:rsidR="002F119C" w:rsidRDefault="002F119C" w:rsidP="002F119C">
      <w:pPr>
        <w:pStyle w:val="ListParagraph"/>
        <w:numPr>
          <w:ilvl w:val="0"/>
          <w:numId w:val="7"/>
        </w:numPr>
        <w:jc w:val="both"/>
        <w:rPr>
          <w:rFonts w:ascii="Arial" w:hAnsi="Arial" w:cs="Arial"/>
        </w:rPr>
      </w:pPr>
      <w:r>
        <w:rPr>
          <w:rFonts w:ascii="Arial" w:hAnsi="Arial" w:cs="Arial"/>
        </w:rPr>
        <w:t>Was challenging about the experience?</w:t>
      </w:r>
    </w:p>
    <w:p w14:paraId="03FBC5A7" w14:textId="17E6C7A0" w:rsidR="002F119C" w:rsidRDefault="002F119C" w:rsidP="002F119C">
      <w:pPr>
        <w:jc w:val="both"/>
        <w:rPr>
          <w:rFonts w:ascii="Arial" w:hAnsi="Arial" w:cs="Arial"/>
        </w:rPr>
      </w:pPr>
    </w:p>
    <w:p w14:paraId="0B84FB01" w14:textId="0677856C" w:rsidR="002F119C" w:rsidRDefault="002F119C" w:rsidP="002F119C">
      <w:pPr>
        <w:jc w:val="both"/>
        <w:rPr>
          <w:rFonts w:ascii="Arial" w:hAnsi="Arial" w:cs="Arial"/>
        </w:rPr>
      </w:pPr>
      <w:r>
        <w:rPr>
          <w:rFonts w:ascii="Arial" w:hAnsi="Arial" w:cs="Arial"/>
        </w:rPr>
        <w:t>So what?</w:t>
      </w:r>
    </w:p>
    <w:p w14:paraId="32462A75" w14:textId="21F62A5A" w:rsidR="002F119C" w:rsidRDefault="002F119C" w:rsidP="002F119C">
      <w:pPr>
        <w:pStyle w:val="ListParagraph"/>
        <w:numPr>
          <w:ilvl w:val="0"/>
          <w:numId w:val="8"/>
        </w:numPr>
        <w:jc w:val="both"/>
        <w:rPr>
          <w:rFonts w:ascii="Arial" w:hAnsi="Arial" w:cs="Arial"/>
        </w:rPr>
      </w:pPr>
      <w:r>
        <w:rPr>
          <w:rFonts w:ascii="Arial" w:hAnsi="Arial" w:cs="Arial"/>
        </w:rPr>
        <w:t>Does this teach about myself?</w:t>
      </w:r>
    </w:p>
    <w:p w14:paraId="7BC37743" w14:textId="6FE62580" w:rsidR="002F119C" w:rsidRDefault="002F119C" w:rsidP="002F119C">
      <w:pPr>
        <w:pStyle w:val="ListParagraph"/>
        <w:numPr>
          <w:ilvl w:val="0"/>
          <w:numId w:val="8"/>
        </w:numPr>
        <w:jc w:val="both"/>
        <w:rPr>
          <w:rFonts w:ascii="Arial" w:hAnsi="Arial" w:cs="Arial"/>
        </w:rPr>
      </w:pPr>
      <w:r>
        <w:rPr>
          <w:rFonts w:ascii="Arial" w:hAnsi="Arial" w:cs="Arial"/>
        </w:rPr>
        <w:t>Does this teach me about my knowledge to respond in future situations?</w:t>
      </w:r>
    </w:p>
    <w:p w14:paraId="6B398613" w14:textId="6D881171" w:rsidR="002F119C" w:rsidRDefault="002F119C" w:rsidP="002F119C">
      <w:pPr>
        <w:pStyle w:val="ListParagraph"/>
        <w:numPr>
          <w:ilvl w:val="0"/>
          <w:numId w:val="8"/>
        </w:numPr>
        <w:jc w:val="both"/>
        <w:rPr>
          <w:rFonts w:ascii="Arial" w:hAnsi="Arial" w:cs="Arial"/>
        </w:rPr>
      </w:pPr>
      <w:r>
        <w:rPr>
          <w:rFonts w:ascii="Arial" w:hAnsi="Arial" w:cs="Arial"/>
        </w:rPr>
        <w:t xml:space="preserve">Should I have done </w:t>
      </w:r>
      <w:r w:rsidR="00E64AA0">
        <w:rPr>
          <w:rFonts w:ascii="Arial" w:hAnsi="Arial" w:cs="Arial"/>
        </w:rPr>
        <w:t>to make it better?</w:t>
      </w:r>
    </w:p>
    <w:p w14:paraId="18120867" w14:textId="5B5AF154" w:rsidR="00E64AA0" w:rsidRDefault="00E64AA0" w:rsidP="00E64AA0">
      <w:pPr>
        <w:jc w:val="both"/>
        <w:rPr>
          <w:rFonts w:ascii="Arial" w:hAnsi="Arial" w:cs="Arial"/>
        </w:rPr>
      </w:pPr>
    </w:p>
    <w:p w14:paraId="4AE904C6" w14:textId="710BBB26" w:rsidR="00E64AA0" w:rsidRDefault="00E64AA0" w:rsidP="00E64AA0">
      <w:pPr>
        <w:jc w:val="both"/>
        <w:rPr>
          <w:rFonts w:ascii="Arial" w:hAnsi="Arial" w:cs="Arial"/>
        </w:rPr>
      </w:pPr>
      <w:r>
        <w:rPr>
          <w:rFonts w:ascii="Arial" w:hAnsi="Arial" w:cs="Arial"/>
        </w:rPr>
        <w:t>Now what?</w:t>
      </w:r>
    </w:p>
    <w:p w14:paraId="6A17A32D" w14:textId="430A65C6" w:rsidR="00E64AA0" w:rsidRDefault="00E64AA0" w:rsidP="00E64AA0">
      <w:pPr>
        <w:pStyle w:val="ListParagraph"/>
        <w:numPr>
          <w:ilvl w:val="0"/>
          <w:numId w:val="9"/>
        </w:numPr>
        <w:jc w:val="both"/>
        <w:rPr>
          <w:rFonts w:ascii="Arial" w:hAnsi="Arial" w:cs="Arial"/>
        </w:rPr>
      </w:pPr>
      <w:r>
        <w:rPr>
          <w:rFonts w:ascii="Arial" w:hAnsi="Arial" w:cs="Arial"/>
        </w:rPr>
        <w:t>Do I know about myself that shapes my perceptions?</w:t>
      </w:r>
    </w:p>
    <w:p w14:paraId="00EF484E" w14:textId="7CDE1C3A" w:rsidR="00E64AA0" w:rsidRDefault="00E64AA0" w:rsidP="00E64AA0">
      <w:pPr>
        <w:pStyle w:val="ListParagraph"/>
        <w:numPr>
          <w:ilvl w:val="0"/>
          <w:numId w:val="9"/>
        </w:numPr>
        <w:jc w:val="both"/>
        <w:rPr>
          <w:rFonts w:ascii="Arial" w:hAnsi="Arial" w:cs="Arial"/>
        </w:rPr>
      </w:pPr>
      <w:r>
        <w:rPr>
          <w:rFonts w:ascii="Arial" w:hAnsi="Arial" w:cs="Arial"/>
        </w:rPr>
        <w:t>Do I need to improve my skills for the future?</w:t>
      </w:r>
    </w:p>
    <w:p w14:paraId="6FEDE7AF" w14:textId="1EA924E7" w:rsidR="00E64AA0" w:rsidRDefault="00E64AA0" w:rsidP="00E64AA0">
      <w:pPr>
        <w:pStyle w:val="ListParagraph"/>
        <w:numPr>
          <w:ilvl w:val="0"/>
          <w:numId w:val="9"/>
        </w:numPr>
        <w:jc w:val="both"/>
        <w:rPr>
          <w:rFonts w:ascii="Arial" w:hAnsi="Arial" w:cs="Arial"/>
        </w:rPr>
      </w:pPr>
      <w:r>
        <w:rPr>
          <w:rFonts w:ascii="Arial" w:hAnsi="Arial" w:cs="Arial"/>
        </w:rPr>
        <w:t>Steps shall I take to advance my career?</w:t>
      </w:r>
    </w:p>
    <w:p w14:paraId="59F968B0" w14:textId="689A05E7" w:rsidR="00E64AA0" w:rsidRDefault="00E64AA0" w:rsidP="00E64AA0">
      <w:pPr>
        <w:jc w:val="both"/>
        <w:rPr>
          <w:rFonts w:ascii="Arial" w:hAnsi="Arial" w:cs="Arial"/>
        </w:rPr>
      </w:pPr>
    </w:p>
    <w:p w14:paraId="77E1624E" w14:textId="77777777" w:rsidR="00E64AA0" w:rsidRPr="00E64AA0" w:rsidRDefault="00E64AA0" w:rsidP="00E64AA0">
      <w:pPr>
        <w:jc w:val="both"/>
        <w:rPr>
          <w:rFonts w:ascii="Arial" w:hAnsi="Arial" w:cs="Arial"/>
        </w:rPr>
      </w:pPr>
    </w:p>
    <w:p w14:paraId="08860F77" w14:textId="1A0C06B9" w:rsidR="00B836DA" w:rsidRDefault="00B836DA" w:rsidP="00563BC1">
      <w:pPr>
        <w:jc w:val="both"/>
        <w:rPr>
          <w:rFonts w:ascii="Arial" w:hAnsi="Arial" w:cs="Arial"/>
        </w:rPr>
      </w:pPr>
    </w:p>
    <w:p w14:paraId="706755DA" w14:textId="77777777" w:rsidR="00645B44" w:rsidRDefault="00645B44" w:rsidP="00563BC1">
      <w:pPr>
        <w:jc w:val="both"/>
        <w:rPr>
          <w:rFonts w:ascii="Arial" w:hAnsi="Arial" w:cs="Arial"/>
        </w:rPr>
      </w:pPr>
    </w:p>
    <w:p w14:paraId="38EC4BBC" w14:textId="77777777" w:rsidR="00645B44" w:rsidRDefault="00645B44" w:rsidP="00563BC1">
      <w:pPr>
        <w:jc w:val="both"/>
        <w:rPr>
          <w:rFonts w:ascii="Arial" w:hAnsi="Arial" w:cs="Arial"/>
        </w:rPr>
      </w:pPr>
    </w:p>
    <w:p w14:paraId="28F14AD4" w14:textId="77777777" w:rsidR="00645B44" w:rsidRDefault="00645B44" w:rsidP="00563BC1">
      <w:pPr>
        <w:jc w:val="both"/>
        <w:rPr>
          <w:rFonts w:ascii="Arial" w:hAnsi="Arial" w:cs="Arial"/>
        </w:rPr>
      </w:pPr>
    </w:p>
    <w:p w14:paraId="17F20E7C" w14:textId="77777777" w:rsidR="00645B44" w:rsidRDefault="00645B44" w:rsidP="00563BC1">
      <w:pPr>
        <w:jc w:val="both"/>
        <w:rPr>
          <w:rFonts w:ascii="Arial" w:hAnsi="Arial" w:cs="Arial"/>
        </w:rPr>
      </w:pPr>
    </w:p>
    <w:p w14:paraId="0F7C963D" w14:textId="77777777" w:rsidR="00645B44" w:rsidRDefault="00645B44" w:rsidP="00563BC1">
      <w:pPr>
        <w:jc w:val="both"/>
        <w:rPr>
          <w:rFonts w:ascii="Arial" w:hAnsi="Arial" w:cs="Arial"/>
        </w:rPr>
      </w:pPr>
    </w:p>
    <w:p w14:paraId="411D56E4" w14:textId="77777777" w:rsidR="00645B44" w:rsidRDefault="00645B44" w:rsidP="00563BC1">
      <w:pPr>
        <w:jc w:val="both"/>
        <w:rPr>
          <w:rFonts w:ascii="Arial" w:hAnsi="Arial" w:cs="Arial"/>
        </w:rPr>
      </w:pPr>
    </w:p>
    <w:p w14:paraId="67FA900F" w14:textId="77777777" w:rsidR="00645B44" w:rsidRDefault="00645B44" w:rsidP="00563BC1">
      <w:pPr>
        <w:jc w:val="both"/>
        <w:rPr>
          <w:rFonts w:ascii="Arial" w:hAnsi="Arial" w:cs="Arial"/>
        </w:rPr>
      </w:pPr>
    </w:p>
    <w:p w14:paraId="4065CA40" w14:textId="77777777" w:rsidR="00645B44" w:rsidRDefault="00645B44" w:rsidP="00563BC1">
      <w:pPr>
        <w:jc w:val="both"/>
        <w:rPr>
          <w:rFonts w:ascii="Arial" w:hAnsi="Arial" w:cs="Arial"/>
        </w:rPr>
      </w:pPr>
    </w:p>
    <w:p w14:paraId="3119A167" w14:textId="77777777" w:rsidR="00645B44" w:rsidRDefault="00645B44" w:rsidP="00563BC1">
      <w:pPr>
        <w:jc w:val="both"/>
        <w:rPr>
          <w:rFonts w:ascii="Arial" w:hAnsi="Arial" w:cs="Arial"/>
        </w:rPr>
      </w:pPr>
    </w:p>
    <w:p w14:paraId="3CBA1FF9" w14:textId="77777777" w:rsidR="00645B44" w:rsidRDefault="00645B44" w:rsidP="00563BC1">
      <w:pPr>
        <w:jc w:val="both"/>
        <w:rPr>
          <w:rFonts w:ascii="Arial" w:hAnsi="Arial" w:cs="Arial"/>
        </w:rPr>
      </w:pPr>
    </w:p>
    <w:p w14:paraId="23C70E7C" w14:textId="77777777" w:rsidR="00645B44" w:rsidRDefault="00645B44" w:rsidP="00563BC1">
      <w:pPr>
        <w:jc w:val="both"/>
        <w:rPr>
          <w:rFonts w:ascii="Arial" w:hAnsi="Arial" w:cs="Arial"/>
        </w:rPr>
      </w:pPr>
    </w:p>
    <w:p w14:paraId="1D09BB99" w14:textId="77777777" w:rsidR="00645B44" w:rsidRDefault="00645B44" w:rsidP="00563BC1">
      <w:pPr>
        <w:jc w:val="both"/>
        <w:rPr>
          <w:rFonts w:ascii="Arial" w:hAnsi="Arial" w:cs="Arial"/>
        </w:rPr>
      </w:pPr>
    </w:p>
    <w:p w14:paraId="446AE0A9" w14:textId="77777777" w:rsidR="00645B44" w:rsidRDefault="00645B44" w:rsidP="00563BC1">
      <w:pPr>
        <w:jc w:val="both"/>
        <w:rPr>
          <w:rFonts w:ascii="Arial" w:hAnsi="Arial" w:cs="Arial"/>
        </w:rPr>
      </w:pPr>
    </w:p>
    <w:p w14:paraId="621166C9" w14:textId="77777777" w:rsidR="00645B44" w:rsidRDefault="00645B44" w:rsidP="00563BC1">
      <w:pPr>
        <w:jc w:val="both"/>
        <w:rPr>
          <w:rFonts w:ascii="Arial" w:hAnsi="Arial" w:cs="Arial"/>
        </w:rPr>
      </w:pPr>
    </w:p>
    <w:p w14:paraId="4FF7F068" w14:textId="77777777" w:rsidR="00645B44" w:rsidRDefault="00645B44" w:rsidP="00563BC1">
      <w:pPr>
        <w:jc w:val="both"/>
        <w:rPr>
          <w:rFonts w:ascii="Arial" w:hAnsi="Arial" w:cs="Arial"/>
        </w:rPr>
      </w:pPr>
    </w:p>
    <w:p w14:paraId="15552B57" w14:textId="77777777" w:rsidR="00645B44" w:rsidRDefault="00645B44" w:rsidP="00563BC1">
      <w:pPr>
        <w:jc w:val="both"/>
        <w:rPr>
          <w:rFonts w:ascii="Arial" w:hAnsi="Arial" w:cs="Arial"/>
        </w:rPr>
      </w:pPr>
    </w:p>
    <w:p w14:paraId="7A0CEF32" w14:textId="77777777" w:rsidR="00645B44" w:rsidRDefault="00645B44" w:rsidP="00563BC1">
      <w:pPr>
        <w:jc w:val="both"/>
        <w:rPr>
          <w:rFonts w:ascii="Arial" w:hAnsi="Arial" w:cs="Arial"/>
        </w:rPr>
      </w:pPr>
    </w:p>
    <w:p w14:paraId="2D235D2C" w14:textId="77777777" w:rsidR="00645B44" w:rsidRDefault="00645B44" w:rsidP="00563BC1">
      <w:pPr>
        <w:jc w:val="both"/>
        <w:rPr>
          <w:rFonts w:ascii="Arial" w:hAnsi="Arial" w:cs="Arial"/>
        </w:rPr>
      </w:pPr>
    </w:p>
    <w:p w14:paraId="43B19F5A" w14:textId="77777777" w:rsidR="00645B44" w:rsidRDefault="00645B44" w:rsidP="00563BC1">
      <w:pPr>
        <w:jc w:val="both"/>
        <w:rPr>
          <w:rFonts w:ascii="Arial" w:hAnsi="Arial" w:cs="Arial"/>
        </w:rPr>
      </w:pPr>
    </w:p>
    <w:p w14:paraId="43896E63" w14:textId="77777777" w:rsidR="00645B44" w:rsidRDefault="00645B44" w:rsidP="00563BC1">
      <w:pPr>
        <w:jc w:val="both"/>
        <w:rPr>
          <w:rFonts w:ascii="Arial" w:hAnsi="Arial" w:cs="Arial"/>
        </w:rPr>
      </w:pPr>
    </w:p>
    <w:p w14:paraId="1C916132" w14:textId="77777777" w:rsidR="00645B44" w:rsidRDefault="00645B44" w:rsidP="00563BC1">
      <w:pPr>
        <w:jc w:val="both"/>
        <w:rPr>
          <w:rFonts w:ascii="Arial" w:hAnsi="Arial" w:cs="Arial"/>
        </w:rPr>
      </w:pPr>
    </w:p>
    <w:p w14:paraId="1446A6F3" w14:textId="77777777" w:rsidR="00645B44" w:rsidRDefault="00645B44" w:rsidP="00563BC1">
      <w:pPr>
        <w:jc w:val="both"/>
        <w:rPr>
          <w:rFonts w:ascii="Arial" w:hAnsi="Arial" w:cs="Arial"/>
        </w:rPr>
      </w:pPr>
    </w:p>
    <w:p w14:paraId="5A6AAD6A" w14:textId="757F7078" w:rsidR="00B836DA" w:rsidRDefault="00B836DA" w:rsidP="006E48CA">
      <w:pPr>
        <w:pStyle w:val="Heading3"/>
      </w:pPr>
      <w:bookmarkStart w:id="17" w:name="_Toc143710968"/>
      <w:r w:rsidRPr="00AF7C22">
        <w:rPr>
          <w:highlight w:val="lightGray"/>
        </w:rPr>
        <w:t>WEEK 1</w:t>
      </w:r>
      <w:bookmarkEnd w:id="17"/>
      <w:r>
        <w:t xml:space="preserve"> </w:t>
      </w:r>
    </w:p>
    <w:p w14:paraId="494CB56D" w14:textId="61B321E9" w:rsidR="00A12C78" w:rsidRDefault="00A12C78" w:rsidP="00563BC1">
      <w:pPr>
        <w:jc w:val="both"/>
        <w:rPr>
          <w:rFonts w:ascii="Arial" w:hAnsi="Arial" w:cs="Arial"/>
        </w:rPr>
      </w:pPr>
      <w:r>
        <w:rPr>
          <w:rFonts w:ascii="Arial" w:hAnsi="Arial" w:cs="Arial"/>
        </w:rPr>
        <w:t>Aims of the critical thinking in the workplace, module management theories logic</w:t>
      </w:r>
    </w:p>
    <w:p w14:paraId="3028DF88" w14:textId="2B142FDC" w:rsidR="00B964B9" w:rsidRDefault="00B964B9" w:rsidP="00563BC1">
      <w:pPr>
        <w:jc w:val="both"/>
        <w:rPr>
          <w:rFonts w:ascii="Arial" w:hAnsi="Arial" w:cs="Arial"/>
        </w:rPr>
      </w:pPr>
    </w:p>
    <w:p w14:paraId="407CE164" w14:textId="56EBDE7F" w:rsidR="00B964B9" w:rsidRDefault="00B964B9" w:rsidP="00563BC1">
      <w:pPr>
        <w:jc w:val="both"/>
        <w:rPr>
          <w:rFonts w:ascii="Arial" w:hAnsi="Arial" w:cs="Arial"/>
        </w:rPr>
      </w:pPr>
      <w:r>
        <w:rPr>
          <w:rFonts w:ascii="Arial" w:hAnsi="Arial" w:cs="Arial"/>
        </w:rPr>
        <w:t xml:space="preserve">What? </w:t>
      </w:r>
    </w:p>
    <w:p w14:paraId="31C3928B" w14:textId="38483FED" w:rsidR="00B964B9" w:rsidRDefault="00B964B9" w:rsidP="00563BC1">
      <w:pPr>
        <w:jc w:val="both"/>
        <w:rPr>
          <w:rFonts w:ascii="Arial" w:hAnsi="Arial" w:cs="Arial"/>
        </w:rPr>
      </w:pPr>
      <w:r>
        <w:rPr>
          <w:rFonts w:ascii="Arial" w:hAnsi="Arial" w:cs="Arial"/>
        </w:rPr>
        <w:t>the first week lecturer started talking about what is the goal of the module,</w:t>
      </w:r>
      <w:r w:rsidR="00EB6E19">
        <w:rPr>
          <w:rFonts w:ascii="Arial" w:hAnsi="Arial" w:cs="Arial"/>
        </w:rPr>
        <w:t xml:space="preserve"> how important is think critically, management theories that will be discuss </w:t>
      </w:r>
      <w:r w:rsidR="003A7368">
        <w:rPr>
          <w:rFonts w:ascii="Arial" w:hAnsi="Arial" w:cs="Arial"/>
        </w:rPr>
        <w:t xml:space="preserve">at class and </w:t>
      </w:r>
      <w:r w:rsidR="006641B5">
        <w:rPr>
          <w:rFonts w:ascii="Arial" w:hAnsi="Arial" w:cs="Arial"/>
        </w:rPr>
        <w:t>the concept of logic types of reasoning</w:t>
      </w:r>
      <w:r w:rsidR="003A7368">
        <w:rPr>
          <w:rFonts w:ascii="Arial" w:hAnsi="Arial" w:cs="Arial"/>
        </w:rPr>
        <w:t>,</w:t>
      </w:r>
    </w:p>
    <w:p w14:paraId="312087B7" w14:textId="480351FE" w:rsidR="006641B5" w:rsidRDefault="006641B5" w:rsidP="00563BC1">
      <w:pPr>
        <w:jc w:val="both"/>
        <w:rPr>
          <w:rFonts w:ascii="Arial" w:hAnsi="Arial" w:cs="Arial"/>
        </w:rPr>
      </w:pPr>
    </w:p>
    <w:p w14:paraId="426D674C" w14:textId="6C4FDF84" w:rsidR="006641B5" w:rsidRDefault="006641B5" w:rsidP="00563BC1">
      <w:pPr>
        <w:jc w:val="both"/>
        <w:rPr>
          <w:rFonts w:ascii="Arial" w:hAnsi="Arial" w:cs="Arial"/>
        </w:rPr>
      </w:pPr>
      <w:r>
        <w:rPr>
          <w:rFonts w:ascii="Arial" w:hAnsi="Arial" w:cs="Arial"/>
        </w:rPr>
        <w:t>So What?</w:t>
      </w:r>
    </w:p>
    <w:p w14:paraId="38E4EFA4" w14:textId="42A5DCF5" w:rsidR="00913C86" w:rsidRDefault="006641B5" w:rsidP="00563BC1">
      <w:pPr>
        <w:jc w:val="both"/>
        <w:rPr>
          <w:rFonts w:ascii="Arial" w:hAnsi="Arial" w:cs="Arial"/>
        </w:rPr>
      </w:pPr>
      <w:r>
        <w:rPr>
          <w:rFonts w:ascii="Arial" w:hAnsi="Arial" w:cs="Arial"/>
        </w:rPr>
        <w:t xml:space="preserve">I understood that critical thinking is essential in terms of decision-making and problem-solving process. It helps individuals analyse, </w:t>
      </w:r>
      <w:r w:rsidR="0023739B">
        <w:rPr>
          <w:rFonts w:ascii="Arial" w:hAnsi="Arial" w:cs="Arial"/>
        </w:rPr>
        <w:t>evaluate,</w:t>
      </w:r>
      <w:r>
        <w:rPr>
          <w:rFonts w:ascii="Arial" w:hAnsi="Arial" w:cs="Arial"/>
        </w:rPr>
        <w:t xml:space="preserve"> and identify potential </w:t>
      </w:r>
      <w:r w:rsidR="0023739B">
        <w:rPr>
          <w:rFonts w:ascii="Arial" w:hAnsi="Arial" w:cs="Arial"/>
        </w:rPr>
        <w:t>issues</w:t>
      </w:r>
      <w:r>
        <w:rPr>
          <w:rFonts w:ascii="Arial" w:hAnsi="Arial" w:cs="Arial"/>
        </w:rPr>
        <w:t xml:space="preserve"> or opportunities to </w:t>
      </w:r>
      <w:r w:rsidR="0023739B">
        <w:rPr>
          <w:rFonts w:ascii="Arial" w:hAnsi="Arial" w:cs="Arial"/>
        </w:rPr>
        <w:t>apply effective strategies</w:t>
      </w:r>
      <w:r w:rsidR="00FF554B">
        <w:rPr>
          <w:rFonts w:ascii="Arial" w:hAnsi="Arial" w:cs="Arial"/>
        </w:rPr>
        <w:t xml:space="preserve">. </w:t>
      </w:r>
      <w:r w:rsidR="00913C86">
        <w:rPr>
          <w:rFonts w:ascii="Arial" w:hAnsi="Arial" w:cs="Arial"/>
        </w:rPr>
        <w:t>Also,</w:t>
      </w:r>
      <w:r w:rsidR="00FF554B">
        <w:rPr>
          <w:rFonts w:ascii="Arial" w:hAnsi="Arial" w:cs="Arial"/>
        </w:rPr>
        <w:t xml:space="preserve"> I learnt different management theories that provide a framework to understand how companies operates, the importance of analyse data, evaluate outcomes, and adapting strategies based on the specific context and goals of the organization</w:t>
      </w:r>
      <w:r w:rsidR="00913C86">
        <w:rPr>
          <w:rFonts w:ascii="Arial" w:hAnsi="Arial" w:cs="Arial"/>
        </w:rPr>
        <w:t>.</w:t>
      </w:r>
    </w:p>
    <w:p w14:paraId="06BFDE6D" w14:textId="77777777" w:rsidR="00913C86" w:rsidRDefault="00913C86" w:rsidP="00563BC1">
      <w:pPr>
        <w:jc w:val="both"/>
        <w:rPr>
          <w:rFonts w:ascii="Arial" w:hAnsi="Arial" w:cs="Arial"/>
        </w:rPr>
      </w:pPr>
    </w:p>
    <w:p w14:paraId="4F3EC84F" w14:textId="226FAF72" w:rsidR="006641B5" w:rsidRDefault="00913C86" w:rsidP="00563BC1">
      <w:pPr>
        <w:jc w:val="both"/>
        <w:rPr>
          <w:rFonts w:ascii="Arial" w:hAnsi="Arial" w:cs="Arial"/>
        </w:rPr>
      </w:pPr>
      <w:r>
        <w:rPr>
          <w:rFonts w:ascii="Arial" w:hAnsi="Arial" w:cs="Arial"/>
        </w:rPr>
        <w:t>Now what?</w:t>
      </w:r>
      <w:r w:rsidR="00FF554B">
        <w:rPr>
          <w:rFonts w:ascii="Arial" w:hAnsi="Arial" w:cs="Arial"/>
        </w:rPr>
        <w:t xml:space="preserve"> </w:t>
      </w:r>
    </w:p>
    <w:p w14:paraId="659FD24D" w14:textId="0A45D568" w:rsidR="0023739B" w:rsidRDefault="00913C86" w:rsidP="00563BC1">
      <w:pPr>
        <w:jc w:val="both"/>
        <w:rPr>
          <w:rFonts w:ascii="Arial" w:hAnsi="Arial" w:cs="Arial"/>
        </w:rPr>
      </w:pPr>
      <w:r>
        <w:rPr>
          <w:rFonts w:ascii="Arial" w:hAnsi="Arial" w:cs="Arial"/>
        </w:rPr>
        <w:t xml:space="preserve">Applying these skills, I can approach problems and challenges with a logical mindset considering several perspective and potential solutions. Also, considerate managements theories </w:t>
      </w:r>
      <w:r w:rsidR="00681176">
        <w:rPr>
          <w:rFonts w:ascii="Arial" w:hAnsi="Arial" w:cs="Arial"/>
        </w:rPr>
        <w:t>have</w:t>
      </w:r>
      <w:r>
        <w:rPr>
          <w:rFonts w:ascii="Arial" w:hAnsi="Arial" w:cs="Arial"/>
        </w:rPr>
        <w:t xml:space="preserve"> extended my understanding of the factors that influence decision-making process, enabling me to critically evaluate an improve my own management practices.</w:t>
      </w:r>
    </w:p>
    <w:p w14:paraId="7CC1D768" w14:textId="3371BB53" w:rsidR="00EB6E19" w:rsidRDefault="00EB6E19" w:rsidP="00563BC1">
      <w:pPr>
        <w:jc w:val="both"/>
        <w:rPr>
          <w:rFonts w:ascii="Arial" w:hAnsi="Arial" w:cs="Arial"/>
        </w:rPr>
      </w:pPr>
    </w:p>
    <w:p w14:paraId="1914C309" w14:textId="77777777" w:rsidR="0023739B" w:rsidRDefault="0023739B" w:rsidP="00563BC1">
      <w:pPr>
        <w:jc w:val="both"/>
        <w:rPr>
          <w:rFonts w:ascii="Arial" w:hAnsi="Arial" w:cs="Arial"/>
        </w:rPr>
      </w:pPr>
    </w:p>
    <w:p w14:paraId="5C079DE2" w14:textId="12F9ED64" w:rsidR="00A12C78" w:rsidRDefault="00A12C78" w:rsidP="006E48CA">
      <w:pPr>
        <w:pStyle w:val="Heading3"/>
      </w:pPr>
      <w:bookmarkStart w:id="18" w:name="_Toc143710969"/>
      <w:r w:rsidRPr="00AF7C22">
        <w:rPr>
          <w:highlight w:val="lightGray"/>
        </w:rPr>
        <w:t>Week 2</w:t>
      </w:r>
      <w:bookmarkEnd w:id="18"/>
    </w:p>
    <w:p w14:paraId="0275F6E8" w14:textId="22F51F51" w:rsidR="00A12C78" w:rsidRDefault="00A12C78" w:rsidP="00563BC1">
      <w:pPr>
        <w:jc w:val="both"/>
        <w:rPr>
          <w:rFonts w:ascii="Arial" w:hAnsi="Arial" w:cs="Arial"/>
        </w:rPr>
      </w:pPr>
      <w:r>
        <w:rPr>
          <w:rFonts w:ascii="Arial" w:hAnsi="Arial" w:cs="Arial"/>
        </w:rPr>
        <w:t>Belief attitudes, values and think critically.</w:t>
      </w:r>
    </w:p>
    <w:p w14:paraId="30BF26CA" w14:textId="303FEE59" w:rsidR="006B2ACA" w:rsidRDefault="006B2ACA" w:rsidP="00563BC1">
      <w:pPr>
        <w:jc w:val="both"/>
        <w:rPr>
          <w:rFonts w:ascii="Arial" w:hAnsi="Arial" w:cs="Arial"/>
        </w:rPr>
      </w:pPr>
    </w:p>
    <w:p w14:paraId="1FA79371" w14:textId="7F62F8AC" w:rsidR="006B2ACA" w:rsidRDefault="006B2ACA" w:rsidP="00563BC1">
      <w:pPr>
        <w:jc w:val="both"/>
        <w:rPr>
          <w:rFonts w:ascii="Arial" w:hAnsi="Arial" w:cs="Arial"/>
        </w:rPr>
      </w:pPr>
      <w:r>
        <w:rPr>
          <w:rFonts w:ascii="Arial" w:hAnsi="Arial" w:cs="Arial"/>
        </w:rPr>
        <w:t xml:space="preserve">What? </w:t>
      </w:r>
    </w:p>
    <w:p w14:paraId="0BEA730A" w14:textId="0AF761FA" w:rsidR="0023739B" w:rsidRDefault="0023739B" w:rsidP="00563BC1">
      <w:pPr>
        <w:jc w:val="both"/>
        <w:rPr>
          <w:rFonts w:ascii="Arial" w:hAnsi="Arial" w:cs="Arial"/>
        </w:rPr>
      </w:pPr>
      <w:r>
        <w:rPr>
          <w:rFonts w:ascii="Arial" w:hAnsi="Arial" w:cs="Arial"/>
        </w:rPr>
        <w:t xml:space="preserve">During this </w:t>
      </w:r>
      <w:r w:rsidR="00C94152">
        <w:rPr>
          <w:rFonts w:ascii="Arial" w:hAnsi="Arial" w:cs="Arial"/>
        </w:rPr>
        <w:t xml:space="preserve">week I saw that individuals has different concepts of belief, attitudes, values that they develop according to their experience and </w:t>
      </w:r>
      <w:r w:rsidR="006A25F4">
        <w:rPr>
          <w:rFonts w:ascii="Arial" w:hAnsi="Arial" w:cs="Arial"/>
        </w:rPr>
        <w:t>how influence in critical thinking company.</w:t>
      </w:r>
    </w:p>
    <w:p w14:paraId="3F1484F3" w14:textId="113D363F" w:rsidR="006B2ACA" w:rsidRDefault="006B2ACA" w:rsidP="00563BC1">
      <w:pPr>
        <w:jc w:val="both"/>
        <w:rPr>
          <w:rFonts w:ascii="Arial" w:hAnsi="Arial" w:cs="Arial"/>
        </w:rPr>
      </w:pPr>
    </w:p>
    <w:p w14:paraId="75AA5B91" w14:textId="77777777" w:rsidR="00AF7C22" w:rsidRDefault="00AF7C22" w:rsidP="00563BC1">
      <w:pPr>
        <w:jc w:val="both"/>
        <w:rPr>
          <w:rFonts w:ascii="Arial" w:hAnsi="Arial" w:cs="Arial"/>
        </w:rPr>
      </w:pPr>
    </w:p>
    <w:p w14:paraId="2975A437" w14:textId="77777777" w:rsidR="00AF7C22" w:rsidRDefault="00AF7C22" w:rsidP="00563BC1">
      <w:pPr>
        <w:jc w:val="both"/>
        <w:rPr>
          <w:rFonts w:ascii="Arial" w:hAnsi="Arial" w:cs="Arial"/>
        </w:rPr>
      </w:pPr>
    </w:p>
    <w:p w14:paraId="7456CBCD" w14:textId="2387BD4B" w:rsidR="006B2ACA" w:rsidRDefault="006B2ACA" w:rsidP="00563BC1">
      <w:pPr>
        <w:jc w:val="both"/>
        <w:rPr>
          <w:rFonts w:ascii="Arial" w:hAnsi="Arial" w:cs="Arial"/>
        </w:rPr>
      </w:pPr>
      <w:r>
        <w:rPr>
          <w:rFonts w:ascii="Arial" w:hAnsi="Arial" w:cs="Arial"/>
        </w:rPr>
        <w:t>So what?</w:t>
      </w:r>
    </w:p>
    <w:p w14:paraId="07C7FF8A" w14:textId="46C93699" w:rsidR="006B2ACA" w:rsidRDefault="006B2ACA" w:rsidP="00563BC1">
      <w:pPr>
        <w:jc w:val="both"/>
        <w:rPr>
          <w:rFonts w:ascii="Arial" w:hAnsi="Arial" w:cs="Arial"/>
        </w:rPr>
      </w:pPr>
      <w:r>
        <w:rPr>
          <w:rFonts w:ascii="Arial" w:hAnsi="Arial" w:cs="Arial"/>
        </w:rPr>
        <w:t>I reflect that belief, attitudes and values contribute to the concept of critical thinking, I understood that a company’s belief and values influence how employees think and act</w:t>
      </w:r>
      <w:r w:rsidR="00A9479A">
        <w:rPr>
          <w:rFonts w:ascii="Arial" w:hAnsi="Arial" w:cs="Arial"/>
        </w:rPr>
        <w:t>.</w:t>
      </w:r>
      <w:r>
        <w:rPr>
          <w:rFonts w:ascii="Arial" w:hAnsi="Arial" w:cs="Arial"/>
        </w:rPr>
        <w:t xml:space="preserve"> </w:t>
      </w:r>
      <w:r w:rsidR="00A9479A">
        <w:rPr>
          <w:rFonts w:ascii="Arial" w:hAnsi="Arial" w:cs="Arial"/>
        </w:rPr>
        <w:t>P</w:t>
      </w:r>
      <w:r>
        <w:rPr>
          <w:rFonts w:ascii="Arial" w:hAnsi="Arial" w:cs="Arial"/>
        </w:rPr>
        <w:t xml:space="preserve">ractice </w:t>
      </w:r>
      <w:r w:rsidR="00C857C6">
        <w:rPr>
          <w:rFonts w:ascii="Arial" w:hAnsi="Arial" w:cs="Arial"/>
        </w:rPr>
        <w:t>a culture of critical thinking</w:t>
      </w:r>
      <w:r w:rsidR="00A9479A">
        <w:rPr>
          <w:rFonts w:ascii="Arial" w:hAnsi="Arial" w:cs="Arial"/>
        </w:rPr>
        <w:t>,</w:t>
      </w:r>
      <w:r w:rsidR="00C857C6">
        <w:rPr>
          <w:rFonts w:ascii="Arial" w:hAnsi="Arial" w:cs="Arial"/>
        </w:rPr>
        <w:t xml:space="preserve"> companies can promote innovation, creativity, and </w:t>
      </w:r>
      <w:r w:rsidR="00A9479A">
        <w:rPr>
          <w:rFonts w:ascii="Arial" w:hAnsi="Arial" w:cs="Arial"/>
        </w:rPr>
        <w:t xml:space="preserve">continuous </w:t>
      </w:r>
      <w:r w:rsidR="00C857C6">
        <w:rPr>
          <w:rFonts w:ascii="Arial" w:hAnsi="Arial" w:cs="Arial"/>
        </w:rPr>
        <w:t>development</w:t>
      </w:r>
      <w:r w:rsidR="00A9479A">
        <w:rPr>
          <w:rFonts w:ascii="Arial" w:hAnsi="Arial" w:cs="Arial"/>
        </w:rPr>
        <w:t>.</w:t>
      </w:r>
      <w:r w:rsidR="00C857C6">
        <w:rPr>
          <w:rFonts w:ascii="Arial" w:hAnsi="Arial" w:cs="Arial"/>
        </w:rPr>
        <w:t xml:space="preserve"> </w:t>
      </w:r>
      <w:r w:rsidR="00A9479A">
        <w:rPr>
          <w:rFonts w:ascii="Arial" w:hAnsi="Arial" w:cs="Arial"/>
        </w:rPr>
        <w:t>Also,</w:t>
      </w:r>
      <w:r w:rsidR="00C857C6">
        <w:rPr>
          <w:rFonts w:ascii="Arial" w:hAnsi="Arial" w:cs="Arial"/>
        </w:rPr>
        <w:t xml:space="preserve"> that individual ‘s attitudes towards CT </w:t>
      </w:r>
      <w:proofErr w:type="spellStart"/>
      <w:r w:rsidR="00C857C6">
        <w:rPr>
          <w:rFonts w:ascii="Arial" w:hAnsi="Arial" w:cs="Arial"/>
        </w:rPr>
        <w:t>can</w:t>
      </w:r>
      <w:proofErr w:type="spellEnd"/>
      <w:r w:rsidR="00C857C6">
        <w:rPr>
          <w:rFonts w:ascii="Arial" w:hAnsi="Arial" w:cs="Arial"/>
        </w:rPr>
        <w:t xml:space="preserve"> impact in a good or bad way to the organization performance.</w:t>
      </w:r>
    </w:p>
    <w:p w14:paraId="30405AB5" w14:textId="670EC9B6" w:rsidR="00872D3F" w:rsidRDefault="00872D3F" w:rsidP="00563BC1">
      <w:pPr>
        <w:jc w:val="both"/>
        <w:rPr>
          <w:rFonts w:ascii="Arial" w:hAnsi="Arial" w:cs="Arial"/>
        </w:rPr>
      </w:pPr>
    </w:p>
    <w:p w14:paraId="3BE93CFB" w14:textId="3D76EB5D" w:rsidR="00E50747" w:rsidRDefault="00872D3F" w:rsidP="00563BC1">
      <w:pPr>
        <w:jc w:val="both"/>
        <w:rPr>
          <w:rFonts w:ascii="Arial" w:hAnsi="Arial" w:cs="Arial"/>
        </w:rPr>
      </w:pPr>
      <w:r>
        <w:rPr>
          <w:rFonts w:ascii="Arial" w:hAnsi="Arial" w:cs="Arial"/>
        </w:rPr>
        <w:t xml:space="preserve">The concept of think critically allow me to recognize the importance of questing information, check evidence and evaluating arguments, think critically </w:t>
      </w:r>
      <w:r w:rsidR="007E1427">
        <w:rPr>
          <w:rFonts w:ascii="Arial" w:hAnsi="Arial" w:cs="Arial"/>
        </w:rPr>
        <w:t>mindset avoid making decision based on own belief, with this concept an individual put a neutral information analysis by considering different perspectives and make decisions aligned with the values and goals of the company</w:t>
      </w:r>
      <w:r w:rsidR="00E50747">
        <w:rPr>
          <w:rFonts w:ascii="Arial" w:hAnsi="Arial" w:cs="Arial"/>
        </w:rPr>
        <w:t xml:space="preserve"> (</w:t>
      </w:r>
      <w:proofErr w:type="spellStart"/>
      <w:r w:rsidR="00E50747">
        <w:rPr>
          <w:rFonts w:ascii="Arial" w:hAnsi="Arial" w:cs="Arial"/>
        </w:rPr>
        <w:t>Munodawafa</w:t>
      </w:r>
      <w:proofErr w:type="spellEnd"/>
      <w:r w:rsidR="00E50747">
        <w:rPr>
          <w:rFonts w:ascii="Arial" w:hAnsi="Arial" w:cs="Arial"/>
        </w:rPr>
        <w:t>, 2023)</w:t>
      </w:r>
    </w:p>
    <w:p w14:paraId="147E6C51" w14:textId="510E2B7A" w:rsidR="00C857C6" w:rsidRDefault="00C857C6" w:rsidP="00563BC1">
      <w:pPr>
        <w:jc w:val="both"/>
        <w:rPr>
          <w:rFonts w:ascii="Arial" w:hAnsi="Arial" w:cs="Arial"/>
        </w:rPr>
      </w:pPr>
    </w:p>
    <w:p w14:paraId="27A6CF2C" w14:textId="7A22B265" w:rsidR="00C857C6" w:rsidRDefault="00C857C6" w:rsidP="00563BC1">
      <w:pPr>
        <w:jc w:val="both"/>
        <w:rPr>
          <w:rFonts w:ascii="Arial" w:hAnsi="Arial" w:cs="Arial"/>
        </w:rPr>
      </w:pPr>
      <w:r w:rsidRPr="00DB5F13">
        <w:rPr>
          <w:rFonts w:ascii="Arial" w:hAnsi="Arial" w:cs="Arial"/>
        </w:rPr>
        <w:t>Now what?</w:t>
      </w:r>
    </w:p>
    <w:p w14:paraId="67D53DC4" w14:textId="6E7BC245" w:rsidR="00DB5F13" w:rsidRDefault="008E4E9F" w:rsidP="00563BC1">
      <w:pPr>
        <w:jc w:val="both"/>
        <w:rPr>
          <w:rFonts w:ascii="Arial" w:hAnsi="Arial" w:cs="Arial"/>
        </w:rPr>
      </w:pPr>
      <w:r>
        <w:rPr>
          <w:rFonts w:ascii="Arial" w:hAnsi="Arial" w:cs="Arial"/>
        </w:rPr>
        <w:t xml:space="preserve">I realized that developing critical thinking skills </w:t>
      </w:r>
      <w:r w:rsidR="00BD2E56">
        <w:rPr>
          <w:rFonts w:ascii="Arial" w:hAnsi="Arial" w:cs="Arial"/>
        </w:rPr>
        <w:t xml:space="preserve">involves </w:t>
      </w:r>
      <w:r w:rsidR="006963AB">
        <w:rPr>
          <w:rFonts w:ascii="Arial" w:hAnsi="Arial" w:cs="Arial"/>
        </w:rPr>
        <w:t xml:space="preserve">a continuous process of self-improvement. It requires me to examine my own beliefs, </w:t>
      </w:r>
      <w:r w:rsidR="0013415F">
        <w:rPr>
          <w:rFonts w:ascii="Arial" w:hAnsi="Arial" w:cs="Arial"/>
        </w:rPr>
        <w:t>attitudes,</w:t>
      </w:r>
      <w:r w:rsidR="006963AB">
        <w:rPr>
          <w:rFonts w:ascii="Arial" w:hAnsi="Arial" w:cs="Arial"/>
        </w:rPr>
        <w:t xml:space="preserve"> and values</w:t>
      </w:r>
      <w:r w:rsidR="00BE02DB">
        <w:rPr>
          <w:rFonts w:ascii="Arial" w:hAnsi="Arial" w:cs="Arial"/>
        </w:rPr>
        <w:t xml:space="preserve"> </w:t>
      </w:r>
      <w:proofErr w:type="gramStart"/>
      <w:r w:rsidR="00BE02DB">
        <w:rPr>
          <w:rFonts w:ascii="Arial" w:hAnsi="Arial" w:cs="Arial"/>
        </w:rPr>
        <w:t>in order to</w:t>
      </w:r>
      <w:proofErr w:type="gramEnd"/>
      <w:r w:rsidR="00BE02DB">
        <w:rPr>
          <w:rFonts w:ascii="Arial" w:hAnsi="Arial" w:cs="Arial"/>
        </w:rPr>
        <w:t xml:space="preserve"> align with the principles of critical thinking</w:t>
      </w:r>
      <w:r w:rsidR="00DB5F13">
        <w:rPr>
          <w:rFonts w:ascii="Arial" w:hAnsi="Arial" w:cs="Arial"/>
        </w:rPr>
        <w:t>. Also, individuals’ attitudes towards critical thinking can impact alternatives perspective.</w:t>
      </w:r>
    </w:p>
    <w:p w14:paraId="4BCF93A9" w14:textId="7560AADC" w:rsidR="009B00C2" w:rsidRDefault="009B00C2" w:rsidP="00563BC1">
      <w:pPr>
        <w:jc w:val="both"/>
        <w:rPr>
          <w:rFonts w:ascii="Arial" w:hAnsi="Arial" w:cs="Arial"/>
        </w:rPr>
      </w:pPr>
    </w:p>
    <w:p w14:paraId="1887AC6A" w14:textId="3046E625" w:rsidR="009B00C2" w:rsidRDefault="009B00C2" w:rsidP="00563BC1">
      <w:pPr>
        <w:jc w:val="both"/>
        <w:rPr>
          <w:rFonts w:ascii="Arial" w:hAnsi="Arial" w:cs="Arial"/>
        </w:rPr>
      </w:pPr>
    </w:p>
    <w:p w14:paraId="00B9DCD7" w14:textId="77777777" w:rsidR="00C857C6" w:rsidRDefault="00C857C6" w:rsidP="00563BC1">
      <w:pPr>
        <w:jc w:val="both"/>
        <w:rPr>
          <w:rFonts w:ascii="Arial" w:hAnsi="Arial" w:cs="Arial"/>
        </w:rPr>
      </w:pPr>
    </w:p>
    <w:p w14:paraId="5953342B" w14:textId="77777777" w:rsidR="006E48CA" w:rsidRDefault="006E48CA" w:rsidP="00563BC1">
      <w:pPr>
        <w:jc w:val="both"/>
        <w:rPr>
          <w:rFonts w:ascii="Arial" w:hAnsi="Arial" w:cs="Arial"/>
          <w:highlight w:val="lightGray"/>
        </w:rPr>
      </w:pPr>
    </w:p>
    <w:p w14:paraId="2C6A577A" w14:textId="77777777" w:rsidR="006E48CA" w:rsidRDefault="006E48CA" w:rsidP="00563BC1">
      <w:pPr>
        <w:jc w:val="both"/>
        <w:rPr>
          <w:rFonts w:ascii="Arial" w:hAnsi="Arial" w:cs="Arial"/>
          <w:highlight w:val="lightGray"/>
        </w:rPr>
      </w:pPr>
    </w:p>
    <w:p w14:paraId="0B903781" w14:textId="68053FB8" w:rsidR="00A12C78" w:rsidRDefault="00A12C78" w:rsidP="006E48CA">
      <w:pPr>
        <w:pStyle w:val="Heading3"/>
      </w:pPr>
      <w:bookmarkStart w:id="19" w:name="_Toc143710970"/>
      <w:r w:rsidRPr="00AF7C22">
        <w:rPr>
          <w:highlight w:val="lightGray"/>
        </w:rPr>
        <w:t>Week 3</w:t>
      </w:r>
      <w:bookmarkEnd w:id="19"/>
    </w:p>
    <w:p w14:paraId="27406A38" w14:textId="36F98EBA" w:rsidR="00B836DA" w:rsidRDefault="001C06EA" w:rsidP="00563BC1">
      <w:pPr>
        <w:jc w:val="both"/>
        <w:rPr>
          <w:rFonts w:ascii="Arial" w:hAnsi="Arial" w:cs="Arial"/>
        </w:rPr>
      </w:pPr>
      <w:r>
        <w:rPr>
          <w:rFonts w:ascii="Arial" w:hAnsi="Arial" w:cs="Arial"/>
        </w:rPr>
        <w:t>Importance and benefit of create a good critically thinkers and human relations approach</w:t>
      </w:r>
      <w:r w:rsidR="003E1B2F">
        <w:rPr>
          <w:rFonts w:ascii="Arial" w:hAnsi="Arial" w:cs="Arial"/>
        </w:rPr>
        <w:t>.</w:t>
      </w:r>
    </w:p>
    <w:p w14:paraId="1EE55721" w14:textId="5F4C537F" w:rsidR="00C857C6" w:rsidRDefault="00C857C6" w:rsidP="00563BC1">
      <w:pPr>
        <w:jc w:val="both"/>
        <w:rPr>
          <w:rFonts w:ascii="Arial" w:hAnsi="Arial" w:cs="Arial"/>
        </w:rPr>
      </w:pPr>
    </w:p>
    <w:p w14:paraId="0E2C060F" w14:textId="14071027" w:rsidR="00C857C6" w:rsidRDefault="00C857C6" w:rsidP="00563BC1">
      <w:pPr>
        <w:jc w:val="both"/>
        <w:rPr>
          <w:rFonts w:ascii="Arial" w:hAnsi="Arial" w:cs="Arial"/>
        </w:rPr>
      </w:pPr>
      <w:r>
        <w:rPr>
          <w:rFonts w:ascii="Arial" w:hAnsi="Arial" w:cs="Arial"/>
        </w:rPr>
        <w:t xml:space="preserve">What? </w:t>
      </w:r>
    </w:p>
    <w:p w14:paraId="59ABB999" w14:textId="2BFC1320" w:rsidR="00236196" w:rsidRDefault="006A25F4" w:rsidP="00563BC1">
      <w:pPr>
        <w:jc w:val="both"/>
        <w:rPr>
          <w:rFonts w:ascii="Arial" w:hAnsi="Arial" w:cs="Arial"/>
        </w:rPr>
      </w:pPr>
      <w:r>
        <w:rPr>
          <w:rFonts w:ascii="Arial" w:hAnsi="Arial" w:cs="Arial"/>
        </w:rPr>
        <w:t xml:space="preserve">This section was focus about create individuals with a </w:t>
      </w:r>
      <w:r w:rsidR="00E52525">
        <w:rPr>
          <w:rFonts w:ascii="Arial" w:hAnsi="Arial" w:cs="Arial"/>
        </w:rPr>
        <w:t>skill</w:t>
      </w:r>
      <w:r>
        <w:rPr>
          <w:rFonts w:ascii="Arial" w:hAnsi="Arial" w:cs="Arial"/>
        </w:rPr>
        <w:t xml:space="preserve"> in critical thinking not only for the company also for the society, the </w:t>
      </w:r>
      <w:r w:rsidR="00E52525">
        <w:rPr>
          <w:rFonts w:ascii="Arial" w:hAnsi="Arial" w:cs="Arial"/>
        </w:rPr>
        <w:t>abilities that critical thinkers must have to provide an effective reasoning and huma</w:t>
      </w:r>
      <w:r w:rsidR="00512E25">
        <w:rPr>
          <w:rFonts w:ascii="Arial" w:hAnsi="Arial" w:cs="Arial"/>
        </w:rPr>
        <w:t>n</w:t>
      </w:r>
      <w:r w:rsidR="00E52525">
        <w:rPr>
          <w:rFonts w:ascii="Arial" w:hAnsi="Arial" w:cs="Arial"/>
        </w:rPr>
        <w:t xml:space="preserve"> relations </w:t>
      </w:r>
      <w:r w:rsidR="00512E25">
        <w:rPr>
          <w:rFonts w:ascii="Arial" w:hAnsi="Arial" w:cs="Arial"/>
        </w:rPr>
        <w:t>approach</w:t>
      </w:r>
      <w:r w:rsidR="00236196">
        <w:rPr>
          <w:rFonts w:ascii="Arial" w:hAnsi="Arial" w:cs="Arial"/>
        </w:rPr>
        <w:t>.</w:t>
      </w:r>
    </w:p>
    <w:p w14:paraId="0A2752B1" w14:textId="219C0487" w:rsidR="00512E25" w:rsidRDefault="00512E25" w:rsidP="00563BC1">
      <w:pPr>
        <w:jc w:val="both"/>
        <w:rPr>
          <w:rFonts w:ascii="Arial" w:hAnsi="Arial" w:cs="Arial"/>
        </w:rPr>
      </w:pPr>
    </w:p>
    <w:p w14:paraId="425E7C97" w14:textId="28A87749" w:rsidR="00E52525" w:rsidRDefault="00E52525" w:rsidP="00563BC1">
      <w:pPr>
        <w:jc w:val="both"/>
        <w:rPr>
          <w:rFonts w:ascii="Arial" w:hAnsi="Arial" w:cs="Arial"/>
        </w:rPr>
      </w:pPr>
      <w:r>
        <w:rPr>
          <w:rFonts w:ascii="Arial" w:hAnsi="Arial" w:cs="Arial"/>
        </w:rPr>
        <w:t>So what?</w:t>
      </w:r>
    </w:p>
    <w:p w14:paraId="6322FD37" w14:textId="336CC4CB" w:rsidR="00A721AA" w:rsidRDefault="00E52525" w:rsidP="00563BC1">
      <w:pPr>
        <w:jc w:val="both"/>
        <w:rPr>
          <w:rFonts w:ascii="Arial" w:hAnsi="Arial" w:cs="Arial"/>
        </w:rPr>
      </w:pPr>
      <w:r>
        <w:rPr>
          <w:rFonts w:ascii="Arial" w:hAnsi="Arial" w:cs="Arial"/>
        </w:rPr>
        <w:t>Is important to create individuals that posses strong analytical and problem-solving skills, to find complex challenges</w:t>
      </w:r>
      <w:r w:rsidR="006C10F3">
        <w:rPr>
          <w:rFonts w:ascii="Arial" w:hAnsi="Arial" w:cs="Arial"/>
        </w:rPr>
        <w:t xml:space="preserve">, that leaders, </w:t>
      </w:r>
      <w:r w:rsidR="00512E25">
        <w:rPr>
          <w:rFonts w:ascii="Arial" w:hAnsi="Arial" w:cs="Arial"/>
        </w:rPr>
        <w:t>managers,</w:t>
      </w:r>
      <w:r w:rsidR="006C10F3">
        <w:rPr>
          <w:rFonts w:ascii="Arial" w:hAnsi="Arial" w:cs="Arial"/>
        </w:rPr>
        <w:t xml:space="preserve"> and employees are open mind, can communicate effectively, being able to have creativity skill, the main goal is to find the truth does not confirm their own opinion.</w:t>
      </w:r>
      <w:r w:rsidR="00512E25">
        <w:rPr>
          <w:rFonts w:ascii="Arial" w:hAnsi="Arial" w:cs="Arial"/>
        </w:rPr>
        <w:t xml:space="preserve"> </w:t>
      </w:r>
    </w:p>
    <w:p w14:paraId="3267EAB8" w14:textId="77777777" w:rsidR="00681176" w:rsidRDefault="00681176" w:rsidP="00563BC1">
      <w:pPr>
        <w:jc w:val="both"/>
        <w:rPr>
          <w:rFonts w:ascii="Arial" w:hAnsi="Arial" w:cs="Arial"/>
        </w:rPr>
      </w:pPr>
    </w:p>
    <w:p w14:paraId="38D8BA22" w14:textId="3418B1C0" w:rsidR="001C06EA" w:rsidRDefault="00512E25" w:rsidP="00563BC1">
      <w:pPr>
        <w:jc w:val="both"/>
        <w:rPr>
          <w:rFonts w:ascii="Arial" w:hAnsi="Arial" w:cs="Arial"/>
        </w:rPr>
      </w:pPr>
      <w:r w:rsidRPr="00512E25">
        <w:rPr>
          <w:rFonts w:ascii="Arial" w:hAnsi="Arial" w:cs="Arial"/>
        </w:rPr>
        <w:t>By other side adopting a human relation approach, companies prioritize the well-being and satisfaction of the employees to create a positive workplace</w:t>
      </w:r>
      <w:r w:rsidR="00EE0B19">
        <w:rPr>
          <w:rFonts w:ascii="Arial" w:hAnsi="Arial" w:cs="Arial"/>
        </w:rPr>
        <w:t>, improve the communication collaboration and empathy to boost critical thinking abilities,</w:t>
      </w:r>
      <w:r w:rsidRPr="00512E25">
        <w:rPr>
          <w:rFonts w:ascii="Arial" w:hAnsi="Arial" w:cs="Arial"/>
        </w:rPr>
        <w:t xml:space="preserve"> but also have issues such as lack of research and data to support relationships, managers can exploit and manipulate.</w:t>
      </w:r>
    </w:p>
    <w:p w14:paraId="6A013D2B" w14:textId="4C9489BD" w:rsidR="00E52525" w:rsidRDefault="00E52525" w:rsidP="00563BC1">
      <w:pPr>
        <w:jc w:val="both"/>
        <w:rPr>
          <w:rFonts w:ascii="Arial" w:hAnsi="Arial" w:cs="Arial"/>
        </w:rPr>
      </w:pPr>
    </w:p>
    <w:p w14:paraId="7974FFCF" w14:textId="0C63340F" w:rsidR="00E52525" w:rsidRDefault="00512E25" w:rsidP="00563BC1">
      <w:pPr>
        <w:jc w:val="both"/>
        <w:rPr>
          <w:rFonts w:ascii="Arial" w:hAnsi="Arial" w:cs="Arial"/>
        </w:rPr>
      </w:pPr>
      <w:r w:rsidRPr="0090729F">
        <w:rPr>
          <w:rFonts w:ascii="Arial" w:hAnsi="Arial" w:cs="Arial"/>
        </w:rPr>
        <w:t>Now what?</w:t>
      </w:r>
    </w:p>
    <w:p w14:paraId="3290679F" w14:textId="7307ECAC" w:rsidR="004232E6" w:rsidRDefault="0090729F" w:rsidP="00563BC1">
      <w:pPr>
        <w:jc w:val="both"/>
        <w:rPr>
          <w:rFonts w:ascii="Arial" w:hAnsi="Arial" w:cs="Arial"/>
        </w:rPr>
      </w:pPr>
      <w:r>
        <w:rPr>
          <w:rFonts w:ascii="Arial" w:hAnsi="Arial" w:cs="Arial"/>
        </w:rPr>
        <w:t xml:space="preserve">I realized that creating good critical thinkers requires investing in continuous professional development and providing opportunities for employees to enhance their critical thinking skills, also give worth human relations and boosting a supportive and inclusive workplace culture is essential </w:t>
      </w:r>
      <w:proofErr w:type="gramStart"/>
      <w:r>
        <w:rPr>
          <w:rFonts w:ascii="Arial" w:hAnsi="Arial" w:cs="Arial"/>
        </w:rPr>
        <w:t>in order for</w:t>
      </w:r>
      <w:proofErr w:type="gramEnd"/>
      <w:r>
        <w:rPr>
          <w:rFonts w:ascii="Arial" w:hAnsi="Arial" w:cs="Arial"/>
        </w:rPr>
        <w:t xml:space="preserve"> critical thinking. </w:t>
      </w:r>
    </w:p>
    <w:p w14:paraId="120F83F7" w14:textId="77777777" w:rsidR="006E3533" w:rsidRDefault="006E3533" w:rsidP="00563BC1">
      <w:pPr>
        <w:jc w:val="both"/>
        <w:rPr>
          <w:rFonts w:ascii="Arial" w:hAnsi="Arial" w:cs="Arial"/>
        </w:rPr>
      </w:pPr>
    </w:p>
    <w:p w14:paraId="010CF96B" w14:textId="421B7626" w:rsidR="00512E25" w:rsidRDefault="0090729F" w:rsidP="00563BC1">
      <w:pPr>
        <w:jc w:val="both"/>
        <w:rPr>
          <w:rFonts w:ascii="Arial" w:hAnsi="Arial" w:cs="Arial"/>
        </w:rPr>
      </w:pPr>
      <w:r>
        <w:rPr>
          <w:rFonts w:ascii="Arial" w:hAnsi="Arial" w:cs="Arial"/>
        </w:rPr>
        <w:t>Prioritizing the expansion and development of individuals and promoting positive relationships, companies can maximize the benefits of critical thinking and create a dynamic and adaptable workplace.</w:t>
      </w:r>
    </w:p>
    <w:p w14:paraId="277BCB24" w14:textId="532CF1DA" w:rsidR="00236196" w:rsidRDefault="00236196" w:rsidP="00563BC1">
      <w:pPr>
        <w:jc w:val="both"/>
        <w:rPr>
          <w:rFonts w:ascii="Arial" w:hAnsi="Arial" w:cs="Arial"/>
        </w:rPr>
      </w:pPr>
    </w:p>
    <w:p w14:paraId="7E4726DC" w14:textId="77777777" w:rsidR="00236196" w:rsidRDefault="00236196" w:rsidP="00563BC1">
      <w:pPr>
        <w:jc w:val="both"/>
        <w:rPr>
          <w:rFonts w:ascii="Arial" w:hAnsi="Arial" w:cs="Arial"/>
        </w:rPr>
      </w:pPr>
    </w:p>
    <w:p w14:paraId="0354A53C" w14:textId="44F19CAC" w:rsidR="001C06EA" w:rsidRDefault="001C06EA" w:rsidP="006E48CA">
      <w:pPr>
        <w:pStyle w:val="Heading3"/>
      </w:pPr>
      <w:bookmarkStart w:id="20" w:name="_Toc143710971"/>
      <w:r w:rsidRPr="00AF7C22">
        <w:rPr>
          <w:highlight w:val="lightGray"/>
        </w:rPr>
        <w:t>Week 4</w:t>
      </w:r>
      <w:bookmarkEnd w:id="20"/>
      <w:r>
        <w:t xml:space="preserve"> </w:t>
      </w:r>
    </w:p>
    <w:p w14:paraId="7D387000" w14:textId="588E020A" w:rsidR="001C06EA" w:rsidRDefault="001C06EA" w:rsidP="00563BC1">
      <w:pPr>
        <w:jc w:val="both"/>
        <w:rPr>
          <w:rFonts w:ascii="Arial" w:hAnsi="Arial" w:cs="Arial"/>
        </w:rPr>
      </w:pPr>
      <w:r>
        <w:rPr>
          <w:rFonts w:ascii="Arial" w:hAnsi="Arial" w:cs="Arial"/>
        </w:rPr>
        <w:t>Changing Business environment, creative thinking, critical thinkers, inductive logic, deductive logic, red model of critical thinking, stage in problem solving and decision making, scientific management</w:t>
      </w:r>
    </w:p>
    <w:p w14:paraId="5AF10DB3" w14:textId="6CA78496" w:rsidR="00431F60" w:rsidRDefault="00431F60" w:rsidP="00563BC1">
      <w:pPr>
        <w:jc w:val="both"/>
        <w:rPr>
          <w:rFonts w:ascii="Arial" w:hAnsi="Arial" w:cs="Arial"/>
        </w:rPr>
      </w:pPr>
    </w:p>
    <w:p w14:paraId="7196524B" w14:textId="3E7B1D26" w:rsidR="00431F60" w:rsidRDefault="00431F60" w:rsidP="00563BC1">
      <w:pPr>
        <w:jc w:val="both"/>
        <w:rPr>
          <w:rFonts w:ascii="Arial" w:hAnsi="Arial" w:cs="Arial"/>
        </w:rPr>
      </w:pPr>
      <w:r>
        <w:rPr>
          <w:rFonts w:ascii="Arial" w:hAnsi="Arial" w:cs="Arial"/>
        </w:rPr>
        <w:t>What?</w:t>
      </w:r>
    </w:p>
    <w:p w14:paraId="07EC3F2A" w14:textId="537B2C90" w:rsidR="00F5419F" w:rsidRDefault="001D7F5C" w:rsidP="00563BC1">
      <w:pPr>
        <w:jc w:val="both"/>
        <w:rPr>
          <w:rFonts w:ascii="Arial" w:hAnsi="Arial" w:cs="Arial"/>
        </w:rPr>
      </w:pPr>
      <w:r>
        <w:rPr>
          <w:rFonts w:ascii="Arial" w:hAnsi="Arial" w:cs="Arial"/>
        </w:rPr>
        <w:t>The aim of this week was to explore the changing business environment, particularity the need of adaptability and the continuous learning the dynamics market</w:t>
      </w:r>
      <w:r w:rsidR="00435A2D">
        <w:rPr>
          <w:rFonts w:ascii="Arial" w:hAnsi="Arial" w:cs="Arial"/>
        </w:rPr>
        <w:t xml:space="preserve">, </w:t>
      </w:r>
      <w:r w:rsidR="008E4E9F">
        <w:rPr>
          <w:rFonts w:ascii="Arial" w:hAnsi="Arial" w:cs="Arial"/>
        </w:rPr>
        <w:t xml:space="preserve">the </w:t>
      </w:r>
      <w:r w:rsidR="00F5419F">
        <w:rPr>
          <w:rFonts w:ascii="Arial" w:hAnsi="Arial" w:cs="Arial"/>
        </w:rPr>
        <w:t>importance,</w:t>
      </w:r>
      <w:r w:rsidR="008E4E9F">
        <w:rPr>
          <w:rFonts w:ascii="Arial" w:hAnsi="Arial" w:cs="Arial"/>
        </w:rPr>
        <w:t xml:space="preserve"> and benefits of creating good critical thinkers</w:t>
      </w:r>
      <w:r w:rsidR="00F5419F">
        <w:rPr>
          <w:rFonts w:ascii="Arial" w:hAnsi="Arial" w:cs="Arial"/>
        </w:rPr>
        <w:t xml:space="preserve"> that are capable of analyse complex situations also</w:t>
      </w:r>
      <w:r w:rsidR="008E4E9F">
        <w:rPr>
          <w:rFonts w:ascii="Arial" w:hAnsi="Arial" w:cs="Arial"/>
        </w:rPr>
        <w:t xml:space="preserve"> </w:t>
      </w:r>
      <w:r w:rsidR="00F5419F">
        <w:rPr>
          <w:rFonts w:ascii="Arial" w:hAnsi="Arial" w:cs="Arial"/>
        </w:rPr>
        <w:t>studying the human interactions and proposing viable solutions. The red model involves recognizing assumptions, evaluating arguments and conclusions.</w:t>
      </w:r>
    </w:p>
    <w:p w14:paraId="5F48A5B4" w14:textId="0109DF82" w:rsidR="008E4E9F" w:rsidRDefault="008E4E9F" w:rsidP="00563BC1">
      <w:pPr>
        <w:jc w:val="both"/>
        <w:rPr>
          <w:rFonts w:ascii="Arial" w:hAnsi="Arial" w:cs="Arial"/>
        </w:rPr>
      </w:pPr>
    </w:p>
    <w:p w14:paraId="50AAE87C" w14:textId="77777777" w:rsidR="0051651B" w:rsidRDefault="0051651B" w:rsidP="00563BC1">
      <w:pPr>
        <w:jc w:val="both"/>
        <w:rPr>
          <w:rFonts w:ascii="Arial" w:hAnsi="Arial" w:cs="Arial"/>
        </w:rPr>
      </w:pPr>
    </w:p>
    <w:p w14:paraId="72D02E07" w14:textId="7ED8726E" w:rsidR="008E4E9F" w:rsidRDefault="008E4E9F" w:rsidP="00563BC1">
      <w:pPr>
        <w:jc w:val="both"/>
        <w:rPr>
          <w:rFonts w:ascii="Arial" w:hAnsi="Arial" w:cs="Arial"/>
        </w:rPr>
      </w:pPr>
      <w:r w:rsidRPr="00553C70">
        <w:rPr>
          <w:rFonts w:ascii="Arial" w:hAnsi="Arial" w:cs="Arial"/>
        </w:rPr>
        <w:t>So what?</w:t>
      </w:r>
    </w:p>
    <w:p w14:paraId="299A60B9" w14:textId="24BA11C9" w:rsidR="008E4E9F" w:rsidRDefault="002A3449" w:rsidP="00563BC1">
      <w:pPr>
        <w:jc w:val="both"/>
        <w:rPr>
          <w:rFonts w:ascii="Arial" w:hAnsi="Arial" w:cs="Arial"/>
        </w:rPr>
      </w:pPr>
      <w:r>
        <w:rPr>
          <w:rFonts w:ascii="Arial" w:hAnsi="Arial" w:cs="Arial"/>
        </w:rPr>
        <w:t xml:space="preserve">I see the importance of align </w:t>
      </w:r>
      <w:r w:rsidR="00621267">
        <w:rPr>
          <w:rFonts w:ascii="Arial" w:hAnsi="Arial" w:cs="Arial"/>
        </w:rPr>
        <w:t xml:space="preserve">belief, </w:t>
      </w:r>
      <w:r w:rsidR="00CA50E7">
        <w:rPr>
          <w:rFonts w:ascii="Arial" w:hAnsi="Arial" w:cs="Arial"/>
        </w:rPr>
        <w:t>attitudes,</w:t>
      </w:r>
      <w:r w:rsidR="00621267">
        <w:rPr>
          <w:rFonts w:ascii="Arial" w:hAnsi="Arial" w:cs="Arial"/>
        </w:rPr>
        <w:t xml:space="preserve"> and values within a company, by meet and understand the concept of critical thinking leaders, managers and individuals can challenge biased notions and think more effectively.</w:t>
      </w:r>
    </w:p>
    <w:p w14:paraId="18A434AC" w14:textId="6E856FA4" w:rsidR="00621267" w:rsidRDefault="00621267" w:rsidP="00563BC1">
      <w:pPr>
        <w:jc w:val="both"/>
        <w:rPr>
          <w:rFonts w:ascii="Arial" w:hAnsi="Arial" w:cs="Arial"/>
        </w:rPr>
      </w:pPr>
    </w:p>
    <w:p w14:paraId="1018D985" w14:textId="2B036F3F" w:rsidR="00621267" w:rsidRDefault="00585602" w:rsidP="00563BC1">
      <w:pPr>
        <w:jc w:val="both"/>
        <w:rPr>
          <w:rFonts w:ascii="Arial" w:hAnsi="Arial" w:cs="Arial"/>
        </w:rPr>
      </w:pPr>
      <w:r>
        <w:rPr>
          <w:rFonts w:ascii="Arial" w:hAnsi="Arial" w:cs="Arial"/>
        </w:rPr>
        <w:t xml:space="preserve">I also explored different logical reasoning approaches such as inductive and deductive logic which the main difference between is inductive aims to develop a theory from specific observations to </w:t>
      </w:r>
      <w:r w:rsidR="00CA50E7">
        <w:rPr>
          <w:rFonts w:ascii="Arial" w:hAnsi="Arial" w:cs="Arial"/>
        </w:rPr>
        <w:t>broad genera</w:t>
      </w:r>
      <w:r w:rsidR="002A4680">
        <w:rPr>
          <w:rFonts w:ascii="Arial" w:hAnsi="Arial" w:cs="Arial"/>
        </w:rPr>
        <w:t>lisations</w:t>
      </w:r>
      <w:r w:rsidR="00CA50E7">
        <w:rPr>
          <w:rFonts w:ascii="Arial" w:hAnsi="Arial" w:cs="Arial"/>
        </w:rPr>
        <w:t xml:space="preserve"> and</w:t>
      </w:r>
      <w:r>
        <w:rPr>
          <w:rFonts w:ascii="Arial" w:hAnsi="Arial" w:cs="Arial"/>
        </w:rPr>
        <w:t xml:space="preserve"> deductive reasoning </w:t>
      </w:r>
      <w:r w:rsidR="00CA50E7">
        <w:rPr>
          <w:rFonts w:ascii="Arial" w:hAnsi="Arial" w:cs="Arial"/>
        </w:rPr>
        <w:t xml:space="preserve">always start with a theory, collect hypothesis, analyse </w:t>
      </w:r>
      <w:r w:rsidR="002A4680">
        <w:rPr>
          <w:rFonts w:ascii="Arial" w:hAnsi="Arial" w:cs="Arial"/>
        </w:rPr>
        <w:t>data,</w:t>
      </w:r>
      <w:r w:rsidR="00CA50E7">
        <w:rPr>
          <w:rFonts w:ascii="Arial" w:hAnsi="Arial" w:cs="Arial"/>
        </w:rPr>
        <w:t xml:space="preserve"> and decide</w:t>
      </w:r>
      <w:r w:rsidR="00E50747">
        <w:rPr>
          <w:rFonts w:ascii="Arial" w:hAnsi="Arial" w:cs="Arial"/>
        </w:rPr>
        <w:t xml:space="preserve"> (</w:t>
      </w:r>
      <w:proofErr w:type="spellStart"/>
      <w:r w:rsidR="00E50747">
        <w:rPr>
          <w:rFonts w:ascii="Arial" w:hAnsi="Arial" w:cs="Arial"/>
        </w:rPr>
        <w:t>Streefkerk</w:t>
      </w:r>
      <w:proofErr w:type="spellEnd"/>
      <w:r w:rsidR="00E50747">
        <w:rPr>
          <w:rFonts w:ascii="Arial" w:hAnsi="Arial" w:cs="Arial"/>
        </w:rPr>
        <w:t>, 2022).</w:t>
      </w:r>
    </w:p>
    <w:p w14:paraId="41214A81" w14:textId="35340457" w:rsidR="002A4680" w:rsidRDefault="002A4680" w:rsidP="00563BC1">
      <w:pPr>
        <w:jc w:val="both"/>
        <w:rPr>
          <w:rFonts w:ascii="Arial" w:hAnsi="Arial" w:cs="Arial"/>
        </w:rPr>
      </w:pPr>
    </w:p>
    <w:p w14:paraId="27975067" w14:textId="178119AD" w:rsidR="002A4680" w:rsidRDefault="006D6604" w:rsidP="00563BC1">
      <w:pPr>
        <w:jc w:val="both"/>
        <w:rPr>
          <w:rFonts w:ascii="Arial" w:hAnsi="Arial" w:cs="Arial"/>
        </w:rPr>
      </w:pPr>
      <w:r>
        <w:rPr>
          <w:rFonts w:ascii="Arial" w:hAnsi="Arial" w:cs="Arial"/>
        </w:rPr>
        <w:t>Additionally,</w:t>
      </w:r>
      <w:r w:rsidR="002A4680">
        <w:rPr>
          <w:rFonts w:ascii="Arial" w:hAnsi="Arial" w:cs="Arial"/>
        </w:rPr>
        <w:t xml:space="preserve"> the </w:t>
      </w:r>
      <w:r>
        <w:rPr>
          <w:rFonts w:ascii="Arial" w:hAnsi="Arial" w:cs="Arial"/>
        </w:rPr>
        <w:t>RED</w:t>
      </w:r>
      <w:r w:rsidR="002A4680">
        <w:rPr>
          <w:rFonts w:ascii="Arial" w:hAnsi="Arial" w:cs="Arial"/>
        </w:rPr>
        <w:t xml:space="preserve"> model of critical thinking developed in Watson- Glaser that stand for Recognize assumptions that allows to observe the difference between fact and opinion, </w:t>
      </w:r>
      <w:r w:rsidR="00553C70">
        <w:rPr>
          <w:rFonts w:ascii="Arial" w:hAnsi="Arial" w:cs="Arial"/>
        </w:rPr>
        <w:t>evaluate</w:t>
      </w:r>
      <w:r w:rsidR="002A4680">
        <w:rPr>
          <w:rFonts w:ascii="Arial" w:hAnsi="Arial" w:cs="Arial"/>
        </w:rPr>
        <w:t xml:space="preserve"> information, arguments in </w:t>
      </w:r>
      <w:r w:rsidR="00553C70">
        <w:rPr>
          <w:rFonts w:ascii="Arial" w:hAnsi="Arial" w:cs="Arial"/>
        </w:rPr>
        <w:t>an</w:t>
      </w:r>
      <w:r w:rsidR="002A4680">
        <w:rPr>
          <w:rFonts w:ascii="Arial" w:hAnsi="Arial" w:cs="Arial"/>
        </w:rPr>
        <w:t xml:space="preserve"> objectively way, </w:t>
      </w:r>
      <w:r w:rsidR="00553C70">
        <w:rPr>
          <w:rFonts w:ascii="Arial" w:hAnsi="Arial" w:cs="Arial"/>
        </w:rPr>
        <w:t>draw</w:t>
      </w:r>
      <w:r>
        <w:rPr>
          <w:rFonts w:ascii="Arial" w:hAnsi="Arial" w:cs="Arial"/>
        </w:rPr>
        <w:t xml:space="preserve"> conclusion is the key to ensure quality decisions based on evidence</w:t>
      </w:r>
      <w:r w:rsidR="00E50747">
        <w:rPr>
          <w:rFonts w:ascii="Arial" w:hAnsi="Arial" w:cs="Arial"/>
        </w:rPr>
        <w:t xml:space="preserve"> (Appleby, 2020).</w:t>
      </w:r>
    </w:p>
    <w:p w14:paraId="7B94FDFB" w14:textId="1DE07980" w:rsidR="006D6604" w:rsidRDefault="006D6604" w:rsidP="00563BC1">
      <w:pPr>
        <w:jc w:val="both"/>
        <w:rPr>
          <w:rFonts w:ascii="Arial" w:hAnsi="Arial" w:cs="Arial"/>
        </w:rPr>
      </w:pPr>
    </w:p>
    <w:p w14:paraId="47A1EBF5" w14:textId="584CBD77" w:rsidR="006D6604" w:rsidRDefault="006D6604" w:rsidP="00563BC1">
      <w:pPr>
        <w:jc w:val="both"/>
        <w:rPr>
          <w:rFonts w:ascii="Arial" w:hAnsi="Arial" w:cs="Arial"/>
        </w:rPr>
      </w:pPr>
      <w:r>
        <w:rPr>
          <w:rFonts w:ascii="Arial" w:hAnsi="Arial" w:cs="Arial"/>
        </w:rPr>
        <w:t xml:space="preserve">Now what? </w:t>
      </w:r>
    </w:p>
    <w:p w14:paraId="360B56F1" w14:textId="56A55052" w:rsidR="00CA50E7" w:rsidRDefault="006D6604" w:rsidP="00563BC1">
      <w:pPr>
        <w:jc w:val="both"/>
        <w:rPr>
          <w:rFonts w:ascii="Arial" w:hAnsi="Arial" w:cs="Arial"/>
        </w:rPr>
      </w:pPr>
      <w:r>
        <w:rPr>
          <w:rFonts w:ascii="Arial" w:hAnsi="Arial" w:cs="Arial"/>
        </w:rPr>
        <w:t xml:space="preserve">I reflect that creative thinking help me approach problems with </w:t>
      </w:r>
      <w:r w:rsidR="00553C70">
        <w:rPr>
          <w:rFonts w:ascii="Arial" w:hAnsi="Arial" w:cs="Arial"/>
        </w:rPr>
        <w:t>an</w:t>
      </w:r>
      <w:r>
        <w:rPr>
          <w:rFonts w:ascii="Arial" w:hAnsi="Arial" w:cs="Arial"/>
        </w:rPr>
        <w:t xml:space="preserve"> open mind and consider </w:t>
      </w:r>
      <w:r w:rsidR="00553C70">
        <w:rPr>
          <w:rFonts w:ascii="Arial" w:hAnsi="Arial" w:cs="Arial"/>
        </w:rPr>
        <w:t>different</w:t>
      </w:r>
      <w:r>
        <w:rPr>
          <w:rFonts w:ascii="Arial" w:hAnsi="Arial" w:cs="Arial"/>
        </w:rPr>
        <w:t xml:space="preserve"> perspectives in a creative way to develop new </w:t>
      </w:r>
      <w:r w:rsidR="00553C70">
        <w:rPr>
          <w:rFonts w:ascii="Arial" w:hAnsi="Arial" w:cs="Arial"/>
        </w:rPr>
        <w:t xml:space="preserve">ideas. Using method such as RED model will help to take the best decision for individuals and company and learn more and more to apply the concepts in a professional way in my chosen </w:t>
      </w:r>
      <w:r w:rsidR="00E50747">
        <w:rPr>
          <w:rFonts w:ascii="Arial" w:hAnsi="Arial" w:cs="Arial"/>
        </w:rPr>
        <w:t>field.</w:t>
      </w:r>
    </w:p>
    <w:p w14:paraId="6A1AFDA2" w14:textId="77777777" w:rsidR="001C06EA" w:rsidRDefault="001C06EA" w:rsidP="00563BC1">
      <w:pPr>
        <w:jc w:val="both"/>
        <w:rPr>
          <w:rFonts w:ascii="Arial" w:hAnsi="Arial" w:cs="Arial"/>
        </w:rPr>
      </w:pPr>
    </w:p>
    <w:p w14:paraId="3DD2D834" w14:textId="77777777" w:rsidR="0051651B" w:rsidRDefault="0051651B" w:rsidP="00563BC1">
      <w:pPr>
        <w:jc w:val="both"/>
        <w:rPr>
          <w:rFonts w:ascii="Arial" w:hAnsi="Arial" w:cs="Arial"/>
        </w:rPr>
      </w:pPr>
    </w:p>
    <w:p w14:paraId="01653610" w14:textId="714FC585" w:rsidR="001C06EA" w:rsidRDefault="001C06EA" w:rsidP="006E48CA">
      <w:pPr>
        <w:pStyle w:val="Heading3"/>
      </w:pPr>
      <w:bookmarkStart w:id="21" w:name="_Toc143710972"/>
      <w:r w:rsidRPr="00AF7C22">
        <w:rPr>
          <w:highlight w:val="lightGray"/>
        </w:rPr>
        <w:t>Week 5</w:t>
      </w:r>
      <w:bookmarkEnd w:id="21"/>
    </w:p>
    <w:p w14:paraId="43B7DDB8" w14:textId="66E78271" w:rsidR="001C06EA" w:rsidRDefault="001C06EA" w:rsidP="00563BC1">
      <w:pPr>
        <w:jc w:val="both"/>
        <w:rPr>
          <w:rFonts w:ascii="Arial" w:hAnsi="Arial" w:cs="Arial"/>
        </w:rPr>
      </w:pPr>
      <w:r>
        <w:rPr>
          <w:rFonts w:ascii="Arial" w:hAnsi="Arial" w:cs="Arial"/>
        </w:rPr>
        <w:t xml:space="preserve">6 bono hats, bureaucratic management, theories issues, </w:t>
      </w:r>
      <w:r w:rsidR="005B5FBD">
        <w:rPr>
          <w:rFonts w:ascii="Arial" w:hAnsi="Arial" w:cs="Arial"/>
        </w:rPr>
        <w:t>examples.</w:t>
      </w:r>
    </w:p>
    <w:p w14:paraId="5A840908" w14:textId="165B6BE6" w:rsidR="003B3574" w:rsidRDefault="003B3574" w:rsidP="00563BC1">
      <w:pPr>
        <w:jc w:val="both"/>
        <w:rPr>
          <w:rFonts w:ascii="Arial" w:hAnsi="Arial" w:cs="Arial"/>
        </w:rPr>
      </w:pPr>
    </w:p>
    <w:p w14:paraId="4C4710EC" w14:textId="0D5968DC" w:rsidR="003B3574" w:rsidRDefault="003B3574" w:rsidP="00563BC1">
      <w:pPr>
        <w:jc w:val="both"/>
        <w:rPr>
          <w:rFonts w:ascii="Arial" w:hAnsi="Arial" w:cs="Arial"/>
        </w:rPr>
      </w:pPr>
      <w:r>
        <w:rPr>
          <w:rFonts w:ascii="Arial" w:hAnsi="Arial" w:cs="Arial"/>
        </w:rPr>
        <w:t xml:space="preserve">What? </w:t>
      </w:r>
    </w:p>
    <w:p w14:paraId="3203C588" w14:textId="1ACD3BC9" w:rsidR="005B5FBD" w:rsidRDefault="003B3574" w:rsidP="00563BC1">
      <w:pPr>
        <w:jc w:val="both"/>
        <w:rPr>
          <w:rFonts w:ascii="Arial" w:hAnsi="Arial" w:cs="Arial"/>
        </w:rPr>
      </w:pPr>
      <w:r>
        <w:rPr>
          <w:rFonts w:ascii="Arial" w:hAnsi="Arial" w:cs="Arial"/>
        </w:rPr>
        <w:t>I had the chance to learn about the 6 bono hats concepts and the bureaucratic management theory, which contributed to my knowledge and understanding of organizational decision-making and management processes.</w:t>
      </w:r>
    </w:p>
    <w:p w14:paraId="4E7B4CF5" w14:textId="6B444305" w:rsidR="003B3574" w:rsidRDefault="003B3574" w:rsidP="00563BC1">
      <w:pPr>
        <w:jc w:val="both"/>
        <w:rPr>
          <w:rFonts w:ascii="Arial" w:hAnsi="Arial" w:cs="Arial"/>
        </w:rPr>
      </w:pPr>
    </w:p>
    <w:p w14:paraId="433D6A7A" w14:textId="77777777" w:rsidR="00DB5F13" w:rsidRDefault="00DB5F13" w:rsidP="00563BC1">
      <w:pPr>
        <w:jc w:val="both"/>
        <w:rPr>
          <w:rFonts w:ascii="Arial" w:hAnsi="Arial" w:cs="Arial"/>
        </w:rPr>
      </w:pPr>
    </w:p>
    <w:p w14:paraId="34CC05DC" w14:textId="048D7E92" w:rsidR="003B3574" w:rsidRDefault="003B3574" w:rsidP="00563BC1">
      <w:pPr>
        <w:jc w:val="both"/>
        <w:rPr>
          <w:rFonts w:ascii="Arial" w:hAnsi="Arial" w:cs="Arial"/>
        </w:rPr>
      </w:pPr>
      <w:r>
        <w:rPr>
          <w:rFonts w:ascii="Arial" w:hAnsi="Arial" w:cs="Arial"/>
        </w:rPr>
        <w:t>So what?</w:t>
      </w:r>
    </w:p>
    <w:p w14:paraId="5BEA6642" w14:textId="3F888200" w:rsidR="003B3574" w:rsidRDefault="003B3574" w:rsidP="00563BC1">
      <w:pPr>
        <w:jc w:val="both"/>
        <w:rPr>
          <w:rFonts w:ascii="Arial" w:hAnsi="Arial" w:cs="Arial"/>
        </w:rPr>
      </w:pPr>
      <w:r>
        <w:rPr>
          <w:rFonts w:ascii="Arial" w:hAnsi="Arial" w:cs="Arial"/>
        </w:rPr>
        <w:t xml:space="preserve">The 6 bono </w:t>
      </w:r>
      <w:r w:rsidR="00085514">
        <w:rPr>
          <w:rFonts w:ascii="Arial" w:hAnsi="Arial" w:cs="Arial"/>
        </w:rPr>
        <w:t xml:space="preserve">hats developed by Edward de bono </w:t>
      </w:r>
      <w:r w:rsidR="003C4A7D">
        <w:rPr>
          <w:rFonts w:ascii="Arial" w:hAnsi="Arial" w:cs="Arial"/>
        </w:rPr>
        <w:t xml:space="preserve">in 1980 </w:t>
      </w:r>
      <w:r w:rsidR="00085514">
        <w:rPr>
          <w:rFonts w:ascii="Arial" w:hAnsi="Arial" w:cs="Arial"/>
        </w:rPr>
        <w:t xml:space="preserve">provide a creative design to decision making, problem-solving and critical thinking. Different coloured hat </w:t>
      </w:r>
      <w:r w:rsidR="003C4A7D">
        <w:rPr>
          <w:rFonts w:ascii="Arial" w:hAnsi="Arial" w:cs="Arial"/>
        </w:rPr>
        <w:t>represents</w:t>
      </w:r>
      <w:r w:rsidR="00085514">
        <w:rPr>
          <w:rFonts w:ascii="Arial" w:hAnsi="Arial" w:cs="Arial"/>
        </w:rPr>
        <w:t xml:space="preserve"> different perspective</w:t>
      </w:r>
      <w:r w:rsidR="003C4A7D">
        <w:rPr>
          <w:rFonts w:ascii="Arial" w:hAnsi="Arial" w:cs="Arial"/>
        </w:rPr>
        <w:t>, thoughts</w:t>
      </w:r>
      <w:r w:rsidR="00E50747">
        <w:rPr>
          <w:rFonts w:ascii="Arial" w:hAnsi="Arial" w:cs="Arial"/>
        </w:rPr>
        <w:t xml:space="preserve"> (</w:t>
      </w:r>
      <w:proofErr w:type="spellStart"/>
      <w:r w:rsidR="001F2EB5">
        <w:rPr>
          <w:rFonts w:ascii="Arial" w:hAnsi="Arial" w:cs="Arial"/>
        </w:rPr>
        <w:t>Groupmap</w:t>
      </w:r>
      <w:proofErr w:type="spellEnd"/>
      <w:r w:rsidR="001F2EB5">
        <w:rPr>
          <w:rFonts w:ascii="Arial" w:hAnsi="Arial" w:cs="Arial"/>
        </w:rPr>
        <w:t>, 2023)</w:t>
      </w:r>
    </w:p>
    <w:p w14:paraId="3EA57703" w14:textId="22F486EF" w:rsidR="003C4A7D" w:rsidRDefault="009377CD" w:rsidP="009377CD">
      <w:pPr>
        <w:pStyle w:val="ListParagraph"/>
        <w:numPr>
          <w:ilvl w:val="0"/>
          <w:numId w:val="1"/>
        </w:numPr>
        <w:jc w:val="both"/>
        <w:rPr>
          <w:rFonts w:ascii="Arial" w:hAnsi="Arial" w:cs="Arial"/>
        </w:rPr>
      </w:pPr>
      <w:r w:rsidRPr="009377CD">
        <w:rPr>
          <w:rFonts w:ascii="Arial" w:hAnsi="Arial" w:cs="Arial"/>
        </w:rPr>
        <w:t>White hat: this hat considers information that is available, data that need to be examinate in a clear way during a brainstorming session but in a neutral way.</w:t>
      </w:r>
    </w:p>
    <w:p w14:paraId="207B2A16" w14:textId="0527C49C" w:rsidR="002662D2" w:rsidRDefault="009377CD" w:rsidP="009377CD">
      <w:pPr>
        <w:pStyle w:val="ListParagraph"/>
        <w:numPr>
          <w:ilvl w:val="0"/>
          <w:numId w:val="1"/>
        </w:numPr>
        <w:jc w:val="both"/>
        <w:rPr>
          <w:rFonts w:ascii="Arial" w:hAnsi="Arial" w:cs="Arial"/>
        </w:rPr>
      </w:pPr>
      <w:r>
        <w:rPr>
          <w:rFonts w:ascii="Arial" w:hAnsi="Arial" w:cs="Arial"/>
        </w:rPr>
        <w:t xml:space="preserve">Red hat: it </w:t>
      </w:r>
      <w:r w:rsidR="002662D2">
        <w:rPr>
          <w:rFonts w:ascii="Arial" w:hAnsi="Arial" w:cs="Arial"/>
        </w:rPr>
        <w:t>represents</w:t>
      </w:r>
      <w:r>
        <w:rPr>
          <w:rFonts w:ascii="Arial" w:hAnsi="Arial" w:cs="Arial"/>
        </w:rPr>
        <w:t xml:space="preserve"> </w:t>
      </w:r>
      <w:r w:rsidR="002662D2">
        <w:rPr>
          <w:rFonts w:ascii="Arial" w:hAnsi="Arial" w:cs="Arial"/>
        </w:rPr>
        <w:t>emotions, positive or negative feelings the goal of the red hat is address credibility of emotions that appear during a discussion.</w:t>
      </w:r>
    </w:p>
    <w:p w14:paraId="782445F7" w14:textId="33A82ED9" w:rsidR="009377CD" w:rsidRDefault="002662D2" w:rsidP="009377CD">
      <w:pPr>
        <w:pStyle w:val="ListParagraph"/>
        <w:numPr>
          <w:ilvl w:val="0"/>
          <w:numId w:val="1"/>
        </w:numPr>
        <w:jc w:val="both"/>
        <w:rPr>
          <w:rFonts w:ascii="Arial" w:hAnsi="Arial" w:cs="Arial"/>
        </w:rPr>
      </w:pPr>
      <w:r>
        <w:rPr>
          <w:rFonts w:ascii="Arial" w:hAnsi="Arial" w:cs="Arial"/>
        </w:rPr>
        <w:t>Black hat: identify the mistakes and barriers it represents the cautiousness.</w:t>
      </w:r>
    </w:p>
    <w:p w14:paraId="06E828B1" w14:textId="35230D50" w:rsidR="002662D2" w:rsidRDefault="002662D2" w:rsidP="009377CD">
      <w:pPr>
        <w:pStyle w:val="ListParagraph"/>
        <w:numPr>
          <w:ilvl w:val="0"/>
          <w:numId w:val="1"/>
        </w:numPr>
        <w:jc w:val="both"/>
        <w:rPr>
          <w:rFonts w:ascii="Arial" w:hAnsi="Arial" w:cs="Arial"/>
        </w:rPr>
      </w:pPr>
      <w:r>
        <w:rPr>
          <w:rFonts w:ascii="Arial" w:hAnsi="Arial" w:cs="Arial"/>
        </w:rPr>
        <w:t>Yellow hat: involve the positive view looking for harmony.</w:t>
      </w:r>
    </w:p>
    <w:p w14:paraId="40D210A4" w14:textId="12280F22" w:rsidR="002662D2" w:rsidRDefault="002662D2" w:rsidP="009377CD">
      <w:pPr>
        <w:pStyle w:val="ListParagraph"/>
        <w:numPr>
          <w:ilvl w:val="0"/>
          <w:numId w:val="1"/>
        </w:numPr>
        <w:jc w:val="both"/>
        <w:rPr>
          <w:rFonts w:ascii="Arial" w:hAnsi="Arial" w:cs="Arial"/>
        </w:rPr>
      </w:pPr>
      <w:r>
        <w:rPr>
          <w:rFonts w:ascii="Arial" w:hAnsi="Arial" w:cs="Arial"/>
        </w:rPr>
        <w:t xml:space="preserve">Green hat: wearing this hat </w:t>
      </w:r>
      <w:r w:rsidR="00852C92">
        <w:rPr>
          <w:rFonts w:ascii="Arial" w:hAnsi="Arial" w:cs="Arial"/>
        </w:rPr>
        <w:t>means being creativity is to generate as many ideas as possible.</w:t>
      </w:r>
    </w:p>
    <w:p w14:paraId="37E8698A" w14:textId="45ADB2BF" w:rsidR="00852C92" w:rsidRDefault="00852C92" w:rsidP="00852C92">
      <w:pPr>
        <w:pStyle w:val="ListParagraph"/>
        <w:numPr>
          <w:ilvl w:val="0"/>
          <w:numId w:val="1"/>
        </w:numPr>
        <w:jc w:val="both"/>
        <w:rPr>
          <w:rFonts w:ascii="Arial" w:hAnsi="Arial" w:cs="Arial"/>
        </w:rPr>
      </w:pPr>
      <w:r>
        <w:rPr>
          <w:rFonts w:ascii="Arial" w:hAnsi="Arial" w:cs="Arial"/>
        </w:rPr>
        <w:t>Blue hat: is all about thinking, is about how the brainstorming session flows.</w:t>
      </w:r>
    </w:p>
    <w:p w14:paraId="33AF3536" w14:textId="6D22BE20" w:rsidR="00852C92" w:rsidRDefault="00852C92" w:rsidP="00852C92">
      <w:pPr>
        <w:jc w:val="both"/>
        <w:rPr>
          <w:rFonts w:ascii="Arial" w:hAnsi="Arial" w:cs="Arial"/>
        </w:rPr>
      </w:pPr>
    </w:p>
    <w:p w14:paraId="4B22C7BE" w14:textId="0BB909E6" w:rsidR="00C4173F" w:rsidRDefault="00BB6CD1" w:rsidP="00852C92">
      <w:pPr>
        <w:jc w:val="both"/>
        <w:rPr>
          <w:rFonts w:ascii="Arial" w:hAnsi="Arial" w:cs="Arial"/>
        </w:rPr>
      </w:pPr>
      <w:r>
        <w:rPr>
          <w:rFonts w:ascii="Arial" w:hAnsi="Arial" w:cs="Arial"/>
        </w:rPr>
        <w:t xml:space="preserve">Studying the bureaucratic management proposed by one of the most influential sociologist Max Weber, make me understand the importance of hierarchies, rules and procedures in organizational structures, the goal of this theory is </w:t>
      </w:r>
      <w:r w:rsidR="00C4173F">
        <w:rPr>
          <w:rFonts w:ascii="Arial" w:hAnsi="Arial" w:cs="Arial"/>
        </w:rPr>
        <w:t>providing</w:t>
      </w:r>
      <w:r>
        <w:rPr>
          <w:rFonts w:ascii="Arial" w:hAnsi="Arial" w:cs="Arial"/>
        </w:rPr>
        <w:t xml:space="preserve"> clear lines of authority and </w:t>
      </w:r>
      <w:r w:rsidR="00C4173F">
        <w:rPr>
          <w:rFonts w:ascii="Arial" w:hAnsi="Arial" w:cs="Arial"/>
        </w:rPr>
        <w:t>regulations to ensure productivity, maintain stability and consistency in the organization.</w:t>
      </w:r>
    </w:p>
    <w:p w14:paraId="2CFF7C66" w14:textId="00A569EC" w:rsidR="009377CD" w:rsidRDefault="00BB6CD1" w:rsidP="00563BC1">
      <w:pPr>
        <w:jc w:val="both"/>
        <w:rPr>
          <w:rFonts w:ascii="Arial" w:hAnsi="Arial" w:cs="Arial"/>
        </w:rPr>
      </w:pPr>
      <w:r>
        <w:rPr>
          <w:rFonts w:ascii="Arial" w:hAnsi="Arial" w:cs="Arial"/>
        </w:rPr>
        <w:t xml:space="preserve"> </w:t>
      </w:r>
    </w:p>
    <w:p w14:paraId="64DD2B32" w14:textId="1924A8A3" w:rsidR="00C4173F" w:rsidRDefault="00C4173F" w:rsidP="00563BC1">
      <w:pPr>
        <w:jc w:val="both"/>
        <w:rPr>
          <w:rFonts w:ascii="Arial" w:hAnsi="Arial" w:cs="Arial"/>
        </w:rPr>
      </w:pPr>
      <w:r w:rsidRPr="006E3533">
        <w:rPr>
          <w:rFonts w:ascii="Arial" w:hAnsi="Arial" w:cs="Arial"/>
        </w:rPr>
        <w:t>Now what?</w:t>
      </w:r>
    </w:p>
    <w:p w14:paraId="2E6636A1" w14:textId="0DD3E4D3" w:rsidR="00C4173F" w:rsidRDefault="006E3533" w:rsidP="00563BC1">
      <w:pPr>
        <w:jc w:val="both"/>
        <w:rPr>
          <w:rFonts w:ascii="Arial" w:hAnsi="Arial" w:cs="Arial"/>
        </w:rPr>
      </w:pPr>
      <w:r>
        <w:rPr>
          <w:rFonts w:ascii="Arial" w:hAnsi="Arial" w:cs="Arial"/>
        </w:rPr>
        <w:t>I learned the significance of utilizing different thinking perspective represented by 6 bono-coloured hats to approach problems from multiple angles, additionally I understood that bureaucratic management theory focus on hierarchical structures, rules, and regulations for an efficiency and control in companies.</w:t>
      </w:r>
    </w:p>
    <w:p w14:paraId="224E4F56" w14:textId="77777777" w:rsidR="006E3533" w:rsidRDefault="006E3533" w:rsidP="00563BC1">
      <w:pPr>
        <w:jc w:val="both"/>
        <w:rPr>
          <w:rFonts w:ascii="Arial" w:hAnsi="Arial" w:cs="Arial"/>
        </w:rPr>
      </w:pPr>
    </w:p>
    <w:p w14:paraId="7E80D8EC" w14:textId="77777777" w:rsidR="001F2EB5" w:rsidRDefault="001F2EB5" w:rsidP="00563BC1">
      <w:pPr>
        <w:jc w:val="both"/>
        <w:rPr>
          <w:rFonts w:ascii="Arial" w:hAnsi="Arial" w:cs="Arial"/>
        </w:rPr>
      </w:pPr>
    </w:p>
    <w:p w14:paraId="18DF818E" w14:textId="77777777" w:rsidR="006E48CA" w:rsidRDefault="006E48CA" w:rsidP="006E48CA">
      <w:pPr>
        <w:pStyle w:val="Heading3"/>
        <w:rPr>
          <w:highlight w:val="lightGray"/>
        </w:rPr>
      </w:pPr>
    </w:p>
    <w:p w14:paraId="4AF26905" w14:textId="77777777" w:rsidR="006E48CA" w:rsidRDefault="006E48CA" w:rsidP="006E48CA">
      <w:pPr>
        <w:pStyle w:val="Heading3"/>
        <w:rPr>
          <w:highlight w:val="lightGray"/>
        </w:rPr>
      </w:pPr>
    </w:p>
    <w:p w14:paraId="18729E0E" w14:textId="77777777" w:rsidR="006E48CA" w:rsidRDefault="006E48CA" w:rsidP="006E48CA">
      <w:pPr>
        <w:pStyle w:val="Heading3"/>
        <w:rPr>
          <w:highlight w:val="lightGray"/>
        </w:rPr>
      </w:pPr>
    </w:p>
    <w:p w14:paraId="63ABAB42" w14:textId="4BD5EF8C" w:rsidR="006E48CA" w:rsidRDefault="006E48CA" w:rsidP="006E48CA">
      <w:pPr>
        <w:pStyle w:val="Heading3"/>
        <w:rPr>
          <w:highlight w:val="lightGray"/>
        </w:rPr>
      </w:pPr>
    </w:p>
    <w:p w14:paraId="6953AF44" w14:textId="77777777" w:rsidR="006E48CA" w:rsidRPr="006E48CA" w:rsidRDefault="006E48CA" w:rsidP="006E48CA">
      <w:pPr>
        <w:rPr>
          <w:highlight w:val="lightGray"/>
        </w:rPr>
      </w:pPr>
    </w:p>
    <w:p w14:paraId="6DA79AAD" w14:textId="2AA3A989" w:rsidR="005B5FBD" w:rsidRDefault="005B5FBD" w:rsidP="006E48CA">
      <w:pPr>
        <w:pStyle w:val="Heading3"/>
      </w:pPr>
      <w:bookmarkStart w:id="22" w:name="_Toc143710973"/>
      <w:r w:rsidRPr="00AF7C22">
        <w:rPr>
          <w:highlight w:val="lightGray"/>
        </w:rPr>
        <w:lastRenderedPageBreak/>
        <w:t>Week 6</w:t>
      </w:r>
      <w:bookmarkEnd w:id="22"/>
      <w:r>
        <w:t xml:space="preserve"> </w:t>
      </w:r>
    </w:p>
    <w:p w14:paraId="29AC7E8D" w14:textId="597FA9AF" w:rsidR="00854560" w:rsidRDefault="005B5FBD" w:rsidP="00563BC1">
      <w:pPr>
        <w:jc w:val="both"/>
        <w:rPr>
          <w:rFonts w:ascii="Arial" w:hAnsi="Arial" w:cs="Arial"/>
        </w:rPr>
      </w:pPr>
      <w:r>
        <w:rPr>
          <w:rFonts w:ascii="Arial" w:hAnsi="Arial" w:cs="Arial"/>
        </w:rPr>
        <w:t xml:space="preserve">Decision making skills, process, contingency </w:t>
      </w:r>
      <w:r w:rsidR="00C4173F">
        <w:rPr>
          <w:rFonts w:ascii="Arial" w:hAnsi="Arial" w:cs="Arial"/>
        </w:rPr>
        <w:t>management.</w:t>
      </w:r>
    </w:p>
    <w:p w14:paraId="0B6C3978" w14:textId="77777777" w:rsidR="00C4173F" w:rsidRDefault="00C4173F" w:rsidP="00563BC1">
      <w:pPr>
        <w:jc w:val="both"/>
        <w:rPr>
          <w:rFonts w:ascii="Arial" w:hAnsi="Arial" w:cs="Arial"/>
        </w:rPr>
      </w:pPr>
    </w:p>
    <w:p w14:paraId="4795821F" w14:textId="119D7CD6" w:rsidR="00C4173F" w:rsidRDefault="00C4173F" w:rsidP="00563BC1">
      <w:pPr>
        <w:jc w:val="both"/>
        <w:rPr>
          <w:rFonts w:ascii="Arial" w:hAnsi="Arial" w:cs="Arial"/>
        </w:rPr>
      </w:pPr>
      <w:r>
        <w:rPr>
          <w:rFonts w:ascii="Arial" w:hAnsi="Arial" w:cs="Arial"/>
        </w:rPr>
        <w:t xml:space="preserve">What? </w:t>
      </w:r>
    </w:p>
    <w:p w14:paraId="61CAE48C" w14:textId="69C94FA4" w:rsidR="00854560" w:rsidRDefault="00854560" w:rsidP="00563BC1">
      <w:pPr>
        <w:jc w:val="both"/>
        <w:rPr>
          <w:rFonts w:ascii="Arial" w:hAnsi="Arial" w:cs="Arial"/>
        </w:rPr>
      </w:pPr>
      <w:r>
        <w:rPr>
          <w:rFonts w:ascii="Arial" w:hAnsi="Arial" w:cs="Arial"/>
        </w:rPr>
        <w:t>This week was focus on provide valuable knowledge and technique to enhance my decision-making capabilities and effectively manage to unexpected circumstances</w:t>
      </w:r>
      <w:r w:rsidR="00592451">
        <w:rPr>
          <w:rFonts w:ascii="Arial" w:hAnsi="Arial" w:cs="Arial"/>
        </w:rPr>
        <w:t>.</w:t>
      </w:r>
    </w:p>
    <w:p w14:paraId="6B012F7A" w14:textId="2787408D" w:rsidR="00592451" w:rsidRDefault="00592451" w:rsidP="00563BC1">
      <w:pPr>
        <w:jc w:val="both"/>
        <w:rPr>
          <w:rFonts w:ascii="Arial" w:hAnsi="Arial" w:cs="Arial"/>
        </w:rPr>
      </w:pPr>
    </w:p>
    <w:p w14:paraId="3B7B2134" w14:textId="77777777" w:rsidR="006E3533" w:rsidRDefault="006E3533" w:rsidP="00563BC1">
      <w:pPr>
        <w:jc w:val="both"/>
        <w:rPr>
          <w:rFonts w:ascii="Arial" w:hAnsi="Arial" w:cs="Arial"/>
        </w:rPr>
      </w:pPr>
    </w:p>
    <w:p w14:paraId="0AC423FD" w14:textId="78464968" w:rsidR="00592451" w:rsidRDefault="00592451" w:rsidP="00563BC1">
      <w:pPr>
        <w:jc w:val="both"/>
        <w:rPr>
          <w:rFonts w:ascii="Arial" w:hAnsi="Arial" w:cs="Arial"/>
        </w:rPr>
      </w:pPr>
      <w:r>
        <w:rPr>
          <w:rFonts w:ascii="Arial" w:hAnsi="Arial" w:cs="Arial"/>
        </w:rPr>
        <w:t xml:space="preserve">So what? </w:t>
      </w:r>
    </w:p>
    <w:p w14:paraId="7547451F" w14:textId="13787224" w:rsidR="00134DFE" w:rsidRDefault="00134DFE" w:rsidP="00563BC1">
      <w:pPr>
        <w:jc w:val="both"/>
        <w:rPr>
          <w:rFonts w:ascii="Arial" w:hAnsi="Arial" w:cs="Arial"/>
        </w:rPr>
      </w:pPr>
      <w:r>
        <w:rPr>
          <w:rFonts w:ascii="Arial" w:hAnsi="Arial" w:cs="Arial"/>
        </w:rPr>
        <w:t xml:space="preserve">Help me to understand the decision-making as a systematic process that involves problem identification, generating alternatives, analysing </w:t>
      </w:r>
      <w:r w:rsidR="00A721AA">
        <w:rPr>
          <w:rFonts w:ascii="Arial" w:hAnsi="Arial" w:cs="Arial"/>
        </w:rPr>
        <w:t>options,</w:t>
      </w:r>
      <w:r>
        <w:rPr>
          <w:rFonts w:ascii="Arial" w:hAnsi="Arial" w:cs="Arial"/>
        </w:rPr>
        <w:t xml:space="preserve"> and choosing the best plan. </w:t>
      </w:r>
      <w:r w:rsidR="00A721AA">
        <w:rPr>
          <w:rFonts w:ascii="Arial" w:hAnsi="Arial" w:cs="Arial"/>
        </w:rPr>
        <w:t>Also,</w:t>
      </w:r>
      <w:r>
        <w:rPr>
          <w:rFonts w:ascii="Arial" w:hAnsi="Arial" w:cs="Arial"/>
        </w:rPr>
        <w:t xml:space="preserve"> this week lecturer introduced the contingency management theory that involves planning and prepare for unforeseen situations.</w:t>
      </w:r>
    </w:p>
    <w:p w14:paraId="3D983D38" w14:textId="77777777" w:rsidR="00134DFE" w:rsidRDefault="00134DFE" w:rsidP="00563BC1">
      <w:pPr>
        <w:jc w:val="both"/>
        <w:rPr>
          <w:rFonts w:ascii="Arial" w:hAnsi="Arial" w:cs="Arial"/>
        </w:rPr>
      </w:pPr>
    </w:p>
    <w:p w14:paraId="76BCD0B7" w14:textId="64425C32" w:rsidR="00592451" w:rsidRDefault="00134DFE" w:rsidP="00563BC1">
      <w:pPr>
        <w:jc w:val="both"/>
        <w:rPr>
          <w:rFonts w:ascii="Arial" w:hAnsi="Arial" w:cs="Arial"/>
        </w:rPr>
      </w:pPr>
      <w:r>
        <w:rPr>
          <w:rFonts w:ascii="Arial" w:hAnsi="Arial" w:cs="Arial"/>
        </w:rPr>
        <w:t xml:space="preserve">this theory is applied by organizations to react </w:t>
      </w:r>
      <w:r w:rsidR="00A721AA">
        <w:rPr>
          <w:rFonts w:ascii="Arial" w:hAnsi="Arial" w:cs="Arial"/>
        </w:rPr>
        <w:t>effectively to difficult events, changes in the external environment and challenges, through contingency management I learnt how to analyse potential risk, generate plans for several situations to minimize the impact of sudden events.</w:t>
      </w:r>
    </w:p>
    <w:p w14:paraId="60D7CE0B" w14:textId="52085AB4" w:rsidR="00A721AA" w:rsidRDefault="00A721AA" w:rsidP="00563BC1">
      <w:pPr>
        <w:jc w:val="both"/>
        <w:rPr>
          <w:rFonts w:ascii="Arial" w:hAnsi="Arial" w:cs="Arial"/>
        </w:rPr>
      </w:pPr>
    </w:p>
    <w:p w14:paraId="3B46DD66" w14:textId="77777777" w:rsidR="006E3533" w:rsidRDefault="006E3533" w:rsidP="00563BC1">
      <w:pPr>
        <w:jc w:val="both"/>
        <w:rPr>
          <w:rFonts w:ascii="Arial" w:hAnsi="Arial" w:cs="Arial"/>
          <w:highlight w:val="red"/>
        </w:rPr>
      </w:pPr>
    </w:p>
    <w:p w14:paraId="258C9C03" w14:textId="7DB59CA2" w:rsidR="00A721AA" w:rsidRDefault="00A721AA" w:rsidP="00563BC1">
      <w:pPr>
        <w:jc w:val="both"/>
        <w:rPr>
          <w:rFonts w:ascii="Arial" w:hAnsi="Arial" w:cs="Arial"/>
        </w:rPr>
      </w:pPr>
      <w:r w:rsidRPr="008944E6">
        <w:rPr>
          <w:rFonts w:ascii="Arial" w:hAnsi="Arial" w:cs="Arial"/>
        </w:rPr>
        <w:t>Now what?</w:t>
      </w:r>
      <w:r>
        <w:rPr>
          <w:rFonts w:ascii="Arial" w:hAnsi="Arial" w:cs="Arial"/>
        </w:rPr>
        <w:t xml:space="preserve"> </w:t>
      </w:r>
    </w:p>
    <w:p w14:paraId="04144F79" w14:textId="3355ADF7" w:rsidR="001C06EA" w:rsidRDefault="0051651B" w:rsidP="00563BC1">
      <w:pPr>
        <w:jc w:val="both"/>
        <w:rPr>
          <w:rFonts w:ascii="Arial" w:hAnsi="Arial" w:cs="Arial"/>
        </w:rPr>
      </w:pPr>
      <w:r>
        <w:rPr>
          <w:rFonts w:ascii="Arial" w:hAnsi="Arial" w:cs="Arial"/>
        </w:rPr>
        <w:t xml:space="preserve">Week 6 enhance my decision-making skills, enabling me to take more informed and effective choices by considering several factors and potential outcomes, </w:t>
      </w:r>
      <w:r w:rsidR="00F648B8">
        <w:rPr>
          <w:rFonts w:ascii="Arial" w:hAnsi="Arial" w:cs="Arial"/>
        </w:rPr>
        <w:t>additionally develop a strategic mindset by understanding the importance contingency planning and adaptability in managing uncertain and unexpected situations. This knowledge will contribute to my professional growth and make me efficient leader and manager.</w:t>
      </w:r>
      <w:r w:rsidR="001C06EA">
        <w:rPr>
          <w:rFonts w:ascii="Arial" w:hAnsi="Arial" w:cs="Arial"/>
        </w:rPr>
        <w:t xml:space="preserve"> </w:t>
      </w:r>
    </w:p>
    <w:p w14:paraId="046E07F0" w14:textId="77777777" w:rsidR="008944E6" w:rsidRDefault="008944E6" w:rsidP="00563BC1">
      <w:pPr>
        <w:jc w:val="both"/>
        <w:rPr>
          <w:rFonts w:ascii="Arial" w:hAnsi="Arial" w:cs="Arial"/>
        </w:rPr>
      </w:pPr>
    </w:p>
    <w:p w14:paraId="21E3E059" w14:textId="77777777" w:rsidR="008944E6" w:rsidRDefault="008944E6" w:rsidP="00563BC1">
      <w:pPr>
        <w:jc w:val="both"/>
        <w:rPr>
          <w:rFonts w:ascii="Arial" w:hAnsi="Arial" w:cs="Arial"/>
        </w:rPr>
      </w:pPr>
    </w:p>
    <w:p w14:paraId="2B152A20" w14:textId="0C332A21" w:rsidR="005B5FBD" w:rsidRDefault="005B5FBD" w:rsidP="006E48CA">
      <w:pPr>
        <w:pStyle w:val="Heading3"/>
      </w:pPr>
      <w:bookmarkStart w:id="23" w:name="_Toc143710974"/>
      <w:r w:rsidRPr="00AF7C22">
        <w:rPr>
          <w:highlight w:val="lightGray"/>
        </w:rPr>
        <w:t>Week 7</w:t>
      </w:r>
      <w:bookmarkEnd w:id="23"/>
    </w:p>
    <w:p w14:paraId="2AC8A33B" w14:textId="22943F38" w:rsidR="005B5FBD" w:rsidRDefault="005B5FBD" w:rsidP="00563BC1">
      <w:pPr>
        <w:jc w:val="both"/>
        <w:rPr>
          <w:rFonts w:ascii="Arial" w:hAnsi="Arial" w:cs="Arial"/>
        </w:rPr>
      </w:pPr>
      <w:r>
        <w:rPr>
          <w:rFonts w:ascii="Arial" w:hAnsi="Arial" w:cs="Arial"/>
        </w:rPr>
        <w:t>System theory</w:t>
      </w:r>
      <w:r w:rsidR="00F5483B">
        <w:rPr>
          <w:rFonts w:ascii="Arial" w:hAnsi="Arial" w:cs="Arial"/>
        </w:rPr>
        <w:t>, element of any system, data flow diagram</w:t>
      </w:r>
    </w:p>
    <w:p w14:paraId="2C49FAAC" w14:textId="2D227339" w:rsidR="00A721AA" w:rsidRDefault="00A721AA" w:rsidP="00563BC1">
      <w:pPr>
        <w:jc w:val="both"/>
        <w:rPr>
          <w:rFonts w:ascii="Arial" w:hAnsi="Arial" w:cs="Arial"/>
        </w:rPr>
      </w:pPr>
    </w:p>
    <w:p w14:paraId="1DAB2A46" w14:textId="56E5223A" w:rsidR="00A721AA" w:rsidRDefault="00A721AA" w:rsidP="00563BC1">
      <w:pPr>
        <w:jc w:val="both"/>
        <w:rPr>
          <w:rFonts w:ascii="Arial" w:hAnsi="Arial" w:cs="Arial"/>
        </w:rPr>
      </w:pPr>
      <w:r>
        <w:rPr>
          <w:rFonts w:ascii="Arial" w:hAnsi="Arial" w:cs="Arial"/>
        </w:rPr>
        <w:t>What?</w:t>
      </w:r>
    </w:p>
    <w:p w14:paraId="7CF004E8" w14:textId="257612C6" w:rsidR="00A721AA" w:rsidRDefault="00A721AA" w:rsidP="00563BC1">
      <w:pPr>
        <w:jc w:val="both"/>
        <w:rPr>
          <w:rFonts w:ascii="Arial" w:hAnsi="Arial" w:cs="Arial"/>
        </w:rPr>
      </w:pPr>
      <w:r>
        <w:rPr>
          <w:rFonts w:ascii="Arial" w:hAnsi="Arial" w:cs="Arial"/>
        </w:rPr>
        <w:t xml:space="preserve">The session focused on understanding the concept of </w:t>
      </w:r>
      <w:r w:rsidR="0048428B">
        <w:rPr>
          <w:rFonts w:ascii="Arial" w:hAnsi="Arial" w:cs="Arial"/>
        </w:rPr>
        <w:t>systems theory management that involves analysing the interrelationships between different components within an organization and their impact on overall performance, its elements, also the use of data flow diagrams.</w:t>
      </w:r>
    </w:p>
    <w:p w14:paraId="3DBAFFF6" w14:textId="49FA4587" w:rsidR="0048428B" w:rsidRDefault="0048428B" w:rsidP="00563BC1">
      <w:pPr>
        <w:jc w:val="both"/>
        <w:rPr>
          <w:rFonts w:ascii="Arial" w:hAnsi="Arial" w:cs="Arial"/>
        </w:rPr>
      </w:pPr>
    </w:p>
    <w:p w14:paraId="214A189F" w14:textId="1A263D14" w:rsidR="0048428B" w:rsidRDefault="0048428B" w:rsidP="00563BC1">
      <w:pPr>
        <w:jc w:val="both"/>
        <w:rPr>
          <w:rFonts w:ascii="Arial" w:hAnsi="Arial" w:cs="Arial"/>
        </w:rPr>
      </w:pPr>
      <w:r>
        <w:rPr>
          <w:rFonts w:ascii="Arial" w:hAnsi="Arial" w:cs="Arial"/>
        </w:rPr>
        <w:t>So what?</w:t>
      </w:r>
    </w:p>
    <w:p w14:paraId="4801D5BF" w14:textId="45FE23DB" w:rsidR="0048428B" w:rsidRDefault="0048428B" w:rsidP="00563BC1">
      <w:pPr>
        <w:jc w:val="both"/>
        <w:rPr>
          <w:rFonts w:ascii="Arial" w:hAnsi="Arial" w:cs="Arial"/>
        </w:rPr>
      </w:pPr>
      <w:r>
        <w:rPr>
          <w:rFonts w:ascii="Arial" w:hAnsi="Arial" w:cs="Arial"/>
        </w:rPr>
        <w:t xml:space="preserve">As mentioned before in part 1 of the report I realize that the system theory has elements such as inputs, processes, </w:t>
      </w:r>
      <w:r w:rsidR="00EF0878">
        <w:rPr>
          <w:rFonts w:ascii="Arial" w:hAnsi="Arial" w:cs="Arial"/>
        </w:rPr>
        <w:t>outputs,</w:t>
      </w:r>
      <w:r>
        <w:rPr>
          <w:rFonts w:ascii="Arial" w:hAnsi="Arial" w:cs="Arial"/>
        </w:rPr>
        <w:t xml:space="preserve"> and feedback loops, understating these elements helps identify the potential areas for improve and boost the general efficiency of the company, develop a </w:t>
      </w:r>
      <w:r w:rsidR="00EF0878">
        <w:rPr>
          <w:rFonts w:ascii="Arial" w:hAnsi="Arial" w:cs="Arial"/>
        </w:rPr>
        <w:t>well-designed</w:t>
      </w:r>
      <w:r>
        <w:rPr>
          <w:rFonts w:ascii="Arial" w:hAnsi="Arial" w:cs="Arial"/>
        </w:rPr>
        <w:t xml:space="preserve"> system will provide a </w:t>
      </w:r>
      <w:r w:rsidR="00EF0878">
        <w:rPr>
          <w:rFonts w:ascii="Arial" w:hAnsi="Arial" w:cs="Arial"/>
        </w:rPr>
        <w:t>clear and concise communication channel</w:t>
      </w:r>
      <w:r>
        <w:rPr>
          <w:rFonts w:ascii="Arial" w:hAnsi="Arial" w:cs="Arial"/>
        </w:rPr>
        <w:t xml:space="preserve">, effective feedback mechanism </w:t>
      </w:r>
      <w:r w:rsidR="00EF0878">
        <w:rPr>
          <w:rFonts w:ascii="Arial" w:hAnsi="Arial" w:cs="Arial"/>
        </w:rPr>
        <w:t>and the right decision-making process.</w:t>
      </w:r>
    </w:p>
    <w:p w14:paraId="1FE48F5A" w14:textId="1E5C2FC3" w:rsidR="00EF0878" w:rsidRDefault="00EF0878" w:rsidP="00563BC1">
      <w:pPr>
        <w:jc w:val="both"/>
        <w:rPr>
          <w:rFonts w:ascii="Arial" w:hAnsi="Arial" w:cs="Arial"/>
        </w:rPr>
      </w:pPr>
    </w:p>
    <w:p w14:paraId="51A10AEE" w14:textId="6B02CEEE" w:rsidR="00EF0878" w:rsidRDefault="00EF0878" w:rsidP="00563BC1">
      <w:pPr>
        <w:jc w:val="both"/>
        <w:rPr>
          <w:rFonts w:ascii="Arial" w:hAnsi="Arial" w:cs="Arial"/>
        </w:rPr>
      </w:pPr>
      <w:r>
        <w:rPr>
          <w:rFonts w:ascii="Arial" w:hAnsi="Arial" w:cs="Arial"/>
        </w:rPr>
        <w:t>Also, the concept of data flow diagrams as a visual representation of the flow of information within a system. The diagrams contribute to a clear understanding of how data inputs, processed and transformed into relevant outputs, identify any potential bottleneck or fault in the system to take an optime action</w:t>
      </w:r>
      <w:r w:rsidR="001F2EB5">
        <w:rPr>
          <w:rFonts w:ascii="Arial" w:hAnsi="Arial" w:cs="Arial"/>
        </w:rPr>
        <w:t xml:space="preserve"> (</w:t>
      </w:r>
      <w:proofErr w:type="spellStart"/>
      <w:r w:rsidR="001F2EB5">
        <w:rPr>
          <w:rFonts w:ascii="Arial" w:hAnsi="Arial" w:cs="Arial"/>
        </w:rPr>
        <w:t>lucidchart</w:t>
      </w:r>
      <w:proofErr w:type="spellEnd"/>
      <w:r w:rsidR="001F2EB5">
        <w:rPr>
          <w:rFonts w:ascii="Arial" w:hAnsi="Arial" w:cs="Arial"/>
        </w:rPr>
        <w:t>, 2023)</w:t>
      </w:r>
    </w:p>
    <w:p w14:paraId="332519E9" w14:textId="315FC8A0" w:rsidR="00EF0878" w:rsidRDefault="00EF0878" w:rsidP="00563BC1">
      <w:pPr>
        <w:jc w:val="both"/>
        <w:rPr>
          <w:rFonts w:ascii="Arial" w:hAnsi="Arial" w:cs="Arial"/>
        </w:rPr>
      </w:pPr>
    </w:p>
    <w:p w14:paraId="42A078D1" w14:textId="2E00A975" w:rsidR="00EF0878" w:rsidRDefault="00EF0878" w:rsidP="00563BC1">
      <w:pPr>
        <w:jc w:val="both"/>
        <w:rPr>
          <w:rFonts w:ascii="Arial" w:hAnsi="Arial" w:cs="Arial"/>
        </w:rPr>
      </w:pPr>
      <w:r w:rsidRPr="00430F44">
        <w:rPr>
          <w:rFonts w:ascii="Arial" w:hAnsi="Arial" w:cs="Arial"/>
        </w:rPr>
        <w:t>Now what?</w:t>
      </w:r>
    </w:p>
    <w:p w14:paraId="6A71C458" w14:textId="5DDB0ACD" w:rsidR="00EF0878" w:rsidRDefault="00430F44" w:rsidP="00563BC1">
      <w:pPr>
        <w:jc w:val="both"/>
        <w:rPr>
          <w:rFonts w:ascii="Arial" w:hAnsi="Arial" w:cs="Arial"/>
        </w:rPr>
      </w:pPr>
      <w:r>
        <w:rPr>
          <w:rFonts w:ascii="Arial" w:hAnsi="Arial" w:cs="Arial"/>
        </w:rPr>
        <w:t>Incorporate system theory and data flow diagram concepts in the workplace can improve decision-making process. By understanding the connections of diverse organizational elements, CT can be applied to identify areas for improvement and develop effective strategies to boost overall performance.</w:t>
      </w:r>
    </w:p>
    <w:p w14:paraId="22A09B8F" w14:textId="067C7381" w:rsidR="00D155DE" w:rsidRDefault="00D155DE" w:rsidP="00563BC1">
      <w:pPr>
        <w:jc w:val="both"/>
        <w:rPr>
          <w:rFonts w:ascii="Arial" w:hAnsi="Arial" w:cs="Arial"/>
        </w:rPr>
      </w:pPr>
    </w:p>
    <w:p w14:paraId="5230BCD2" w14:textId="77777777" w:rsidR="00AF7C22" w:rsidRDefault="00AF7C22" w:rsidP="00563BC1">
      <w:pPr>
        <w:jc w:val="both"/>
        <w:rPr>
          <w:rFonts w:ascii="Arial" w:hAnsi="Arial" w:cs="Arial"/>
        </w:rPr>
      </w:pPr>
    </w:p>
    <w:p w14:paraId="6F67BF9A" w14:textId="21298DC7" w:rsidR="00D155DE" w:rsidRDefault="00D155DE" w:rsidP="006E48CA">
      <w:pPr>
        <w:pStyle w:val="Heading3"/>
      </w:pPr>
      <w:bookmarkStart w:id="24" w:name="_Toc143710975"/>
      <w:r w:rsidRPr="00AF7C22">
        <w:rPr>
          <w:highlight w:val="lightGray"/>
        </w:rPr>
        <w:t>Week 8</w:t>
      </w:r>
      <w:bookmarkEnd w:id="24"/>
      <w:r>
        <w:t xml:space="preserve"> </w:t>
      </w:r>
    </w:p>
    <w:p w14:paraId="6BB2098B" w14:textId="18844F11" w:rsidR="00D155DE" w:rsidRDefault="00F834BA" w:rsidP="00563BC1">
      <w:pPr>
        <w:jc w:val="both"/>
        <w:rPr>
          <w:rFonts w:ascii="Arial" w:hAnsi="Arial" w:cs="Arial"/>
        </w:rPr>
      </w:pPr>
      <w:r>
        <w:rPr>
          <w:rFonts w:ascii="Arial" w:hAnsi="Arial" w:cs="Arial"/>
        </w:rPr>
        <w:t xml:space="preserve">Company innovation potential, strategy and planning, marketing, technological process, quality environment logistic, organization and HRR, </w:t>
      </w:r>
    </w:p>
    <w:p w14:paraId="1355910B" w14:textId="298651D1" w:rsidR="00D155DE" w:rsidRDefault="00D155DE" w:rsidP="00563BC1">
      <w:pPr>
        <w:jc w:val="both"/>
        <w:rPr>
          <w:rFonts w:ascii="Arial" w:hAnsi="Arial" w:cs="Arial"/>
        </w:rPr>
      </w:pPr>
    </w:p>
    <w:p w14:paraId="20FD7D58" w14:textId="3F84389F" w:rsidR="00EF0878" w:rsidRDefault="00EF0878" w:rsidP="00563BC1">
      <w:pPr>
        <w:jc w:val="both"/>
        <w:rPr>
          <w:rFonts w:ascii="Arial" w:hAnsi="Arial" w:cs="Arial"/>
        </w:rPr>
      </w:pPr>
      <w:r>
        <w:rPr>
          <w:rFonts w:ascii="Arial" w:hAnsi="Arial" w:cs="Arial"/>
        </w:rPr>
        <w:t>What?</w:t>
      </w:r>
    </w:p>
    <w:p w14:paraId="30A6D942" w14:textId="4BCB4C50" w:rsidR="00EF0878" w:rsidRDefault="008D149E" w:rsidP="00563BC1">
      <w:pPr>
        <w:jc w:val="both"/>
        <w:rPr>
          <w:rFonts w:ascii="Arial" w:hAnsi="Arial" w:cs="Arial"/>
        </w:rPr>
      </w:pPr>
      <w:r>
        <w:rPr>
          <w:rFonts w:ascii="Arial" w:hAnsi="Arial" w:cs="Arial"/>
        </w:rPr>
        <w:t>During this week I saw several critical areas of an organization, including its innovation potential, strategy and planning, marketing, technological processes, quality environment logistic, organization and human resources management.</w:t>
      </w:r>
    </w:p>
    <w:p w14:paraId="5C66E6FA" w14:textId="72B7FAFB" w:rsidR="008D149E" w:rsidRDefault="008D149E" w:rsidP="00563BC1">
      <w:pPr>
        <w:jc w:val="both"/>
        <w:rPr>
          <w:rFonts w:ascii="Arial" w:hAnsi="Arial" w:cs="Arial"/>
        </w:rPr>
      </w:pPr>
    </w:p>
    <w:p w14:paraId="17245A2F" w14:textId="00F37C57" w:rsidR="008D149E" w:rsidRDefault="008D149E" w:rsidP="00563BC1">
      <w:pPr>
        <w:jc w:val="both"/>
        <w:rPr>
          <w:rFonts w:ascii="Arial" w:hAnsi="Arial" w:cs="Arial"/>
        </w:rPr>
      </w:pPr>
      <w:r>
        <w:rPr>
          <w:rFonts w:ascii="Arial" w:hAnsi="Arial" w:cs="Arial"/>
        </w:rPr>
        <w:t>So what?</w:t>
      </w:r>
    </w:p>
    <w:p w14:paraId="4194AF53" w14:textId="2C98AC38" w:rsidR="008A7147" w:rsidRDefault="008D149E" w:rsidP="00563BC1">
      <w:pPr>
        <w:jc w:val="both"/>
        <w:rPr>
          <w:rFonts w:ascii="Arial" w:hAnsi="Arial" w:cs="Arial"/>
        </w:rPr>
      </w:pPr>
      <w:r>
        <w:rPr>
          <w:rFonts w:ascii="Arial" w:hAnsi="Arial" w:cs="Arial"/>
        </w:rPr>
        <w:t xml:space="preserve">Innovation helps to adapt to changing trends, encourage competitiveness, boost the creativity, </w:t>
      </w:r>
      <w:r w:rsidR="002C2043">
        <w:rPr>
          <w:rFonts w:ascii="Arial" w:hAnsi="Arial" w:cs="Arial"/>
        </w:rPr>
        <w:t>collaboration,</w:t>
      </w:r>
      <w:r>
        <w:rPr>
          <w:rFonts w:ascii="Arial" w:hAnsi="Arial" w:cs="Arial"/>
        </w:rPr>
        <w:t xml:space="preserve"> and openness to new ideas</w:t>
      </w:r>
      <w:r w:rsidR="002C2043">
        <w:rPr>
          <w:rFonts w:ascii="Arial" w:hAnsi="Arial" w:cs="Arial"/>
        </w:rPr>
        <w:t>. Through critical thinking I examine strategies to promote innovation</w:t>
      </w:r>
      <w:r w:rsidR="008A7147">
        <w:rPr>
          <w:rFonts w:ascii="Arial" w:hAnsi="Arial" w:cs="Arial"/>
        </w:rPr>
        <w:t xml:space="preserve">, build cross functional teams, invest in research and </w:t>
      </w:r>
      <w:r w:rsidR="002A4485">
        <w:rPr>
          <w:rFonts w:ascii="Arial" w:hAnsi="Arial" w:cs="Arial"/>
        </w:rPr>
        <w:t>development,</w:t>
      </w:r>
      <w:r w:rsidR="008A7147">
        <w:rPr>
          <w:rFonts w:ascii="Arial" w:hAnsi="Arial" w:cs="Arial"/>
        </w:rPr>
        <w:t xml:space="preserve"> and enhance learning and improvement.</w:t>
      </w:r>
    </w:p>
    <w:p w14:paraId="08A74842" w14:textId="77777777" w:rsidR="008A7147" w:rsidRDefault="008A7147" w:rsidP="00563BC1">
      <w:pPr>
        <w:jc w:val="both"/>
        <w:rPr>
          <w:rFonts w:ascii="Arial" w:hAnsi="Arial" w:cs="Arial"/>
        </w:rPr>
      </w:pPr>
    </w:p>
    <w:p w14:paraId="17F5CD22" w14:textId="1EE6C719" w:rsidR="008D149E" w:rsidRDefault="008A7147" w:rsidP="00563BC1">
      <w:pPr>
        <w:jc w:val="both"/>
        <w:rPr>
          <w:rFonts w:ascii="Arial" w:hAnsi="Arial" w:cs="Arial"/>
        </w:rPr>
      </w:pPr>
      <w:r>
        <w:rPr>
          <w:rFonts w:ascii="Arial" w:hAnsi="Arial" w:cs="Arial"/>
        </w:rPr>
        <w:t xml:space="preserve">Strategy and planning are important elements of successful business. Critical thinking is essential to develop strategies that adjust with company’s goals, market trends and customer needs, also marketing plays a crucial role </w:t>
      </w:r>
      <w:r w:rsidR="002A4485">
        <w:rPr>
          <w:rFonts w:ascii="Arial" w:hAnsi="Arial" w:cs="Arial"/>
        </w:rPr>
        <w:t>that require think critically understanding the target customers to develop effective marketing strategies by selecting an appropriate marketing technique to reach and engage the customer</w:t>
      </w:r>
      <w:r w:rsidR="00905089">
        <w:rPr>
          <w:rFonts w:ascii="Arial" w:hAnsi="Arial" w:cs="Arial"/>
        </w:rPr>
        <w:t>s (indeed, 2023)</w:t>
      </w:r>
    </w:p>
    <w:p w14:paraId="2A83147D" w14:textId="01B5DC2D" w:rsidR="002A4485" w:rsidRDefault="002A4485" w:rsidP="00563BC1">
      <w:pPr>
        <w:jc w:val="both"/>
        <w:rPr>
          <w:rFonts w:ascii="Arial" w:hAnsi="Arial" w:cs="Arial"/>
        </w:rPr>
      </w:pPr>
    </w:p>
    <w:p w14:paraId="38CC58E1" w14:textId="65C256D6" w:rsidR="002A4485" w:rsidRDefault="002A4485" w:rsidP="00563BC1">
      <w:pPr>
        <w:jc w:val="both"/>
        <w:rPr>
          <w:rFonts w:ascii="Arial" w:hAnsi="Arial" w:cs="Arial"/>
        </w:rPr>
      </w:pPr>
      <w:r>
        <w:rPr>
          <w:rFonts w:ascii="Arial" w:hAnsi="Arial" w:cs="Arial"/>
        </w:rPr>
        <w:t>Technological processes are a part of the modern business operations. Critical thinking allows for the evaluation of technological advancements, their potential impact on the company and the implementation of appropriate technologies to online processes and improve productivit</w:t>
      </w:r>
      <w:r w:rsidR="00CD142F">
        <w:rPr>
          <w:rFonts w:ascii="Arial" w:hAnsi="Arial" w:cs="Arial"/>
        </w:rPr>
        <w:t>y (Satyendra, 2020)</w:t>
      </w:r>
    </w:p>
    <w:p w14:paraId="7B63204D" w14:textId="24DB2827" w:rsidR="002A4485" w:rsidRDefault="002A4485" w:rsidP="00563BC1">
      <w:pPr>
        <w:jc w:val="both"/>
        <w:rPr>
          <w:rFonts w:ascii="Arial" w:hAnsi="Arial" w:cs="Arial"/>
        </w:rPr>
      </w:pPr>
    </w:p>
    <w:p w14:paraId="06A03584" w14:textId="1EABB53F" w:rsidR="002A4485" w:rsidRDefault="002A4485" w:rsidP="00563BC1">
      <w:pPr>
        <w:jc w:val="both"/>
        <w:rPr>
          <w:rFonts w:ascii="Arial" w:hAnsi="Arial" w:cs="Arial"/>
        </w:rPr>
      </w:pPr>
      <w:r>
        <w:rPr>
          <w:rFonts w:ascii="Arial" w:hAnsi="Arial" w:cs="Arial"/>
        </w:rPr>
        <w:t>Applying critical thinking to quality environment involve aspect such as supply chain management, logistic and ensuring a safe, healthy workplace</w:t>
      </w:r>
      <w:r w:rsidR="00286E8F">
        <w:rPr>
          <w:rFonts w:ascii="Arial" w:hAnsi="Arial" w:cs="Arial"/>
        </w:rPr>
        <w:t xml:space="preserve"> but applying critical thinking help identify future potential risks, improve processes, create a culture focused on quality and continuous improvement.</w:t>
      </w:r>
    </w:p>
    <w:p w14:paraId="3C550522" w14:textId="24B2BBA0" w:rsidR="00286E8F" w:rsidRDefault="00286E8F" w:rsidP="00563BC1">
      <w:pPr>
        <w:jc w:val="both"/>
        <w:rPr>
          <w:rFonts w:ascii="Arial" w:hAnsi="Arial" w:cs="Arial"/>
        </w:rPr>
      </w:pPr>
    </w:p>
    <w:p w14:paraId="77D4AD88" w14:textId="13BF1586" w:rsidR="00286E8F" w:rsidRDefault="00286E8F" w:rsidP="00563BC1">
      <w:pPr>
        <w:jc w:val="both"/>
        <w:rPr>
          <w:rFonts w:ascii="Arial" w:hAnsi="Arial" w:cs="Arial"/>
        </w:rPr>
      </w:pPr>
      <w:r>
        <w:rPr>
          <w:rFonts w:ascii="Arial" w:hAnsi="Arial" w:cs="Arial"/>
        </w:rPr>
        <w:t>And the last one human resource department needs to cultivate a deep understanding of leadership, employee development and provide a positive work environment for a retention and recruitment of prospects.</w:t>
      </w:r>
    </w:p>
    <w:p w14:paraId="4A53E6E3" w14:textId="0FCD8123" w:rsidR="00286E8F" w:rsidRDefault="00286E8F" w:rsidP="00563BC1">
      <w:pPr>
        <w:jc w:val="both"/>
        <w:rPr>
          <w:rFonts w:ascii="Arial" w:hAnsi="Arial" w:cs="Arial"/>
        </w:rPr>
      </w:pPr>
    </w:p>
    <w:p w14:paraId="59DFDA0E" w14:textId="7F70A9DA" w:rsidR="00286E8F" w:rsidRDefault="00286E8F" w:rsidP="00563BC1">
      <w:pPr>
        <w:jc w:val="both"/>
        <w:rPr>
          <w:rFonts w:ascii="Arial" w:hAnsi="Arial" w:cs="Arial"/>
        </w:rPr>
      </w:pPr>
      <w:r w:rsidRPr="00FE4CF4">
        <w:rPr>
          <w:rFonts w:ascii="Arial" w:hAnsi="Arial" w:cs="Arial"/>
        </w:rPr>
        <w:t>Now what?</w:t>
      </w:r>
    </w:p>
    <w:p w14:paraId="7A085CB8" w14:textId="4EF3D63F" w:rsidR="00286E8F" w:rsidRDefault="00FE4CF4" w:rsidP="00563BC1">
      <w:pPr>
        <w:jc w:val="both"/>
        <w:rPr>
          <w:rFonts w:ascii="Arial" w:hAnsi="Arial" w:cs="Arial"/>
        </w:rPr>
      </w:pPr>
      <w:r>
        <w:rPr>
          <w:rFonts w:ascii="Arial" w:hAnsi="Arial" w:cs="Arial"/>
        </w:rPr>
        <w:t>Week 8 I learned that pushing up innovation, developing strategic, marketing plans, leveraging technology and keep a quality environment are essential for organizational success. In future I will continue applying these insights and skills to adapt every change, adjustment to contribute to the growth of myself and organization.</w:t>
      </w:r>
    </w:p>
    <w:p w14:paraId="7B6F18D5" w14:textId="77777777" w:rsidR="00FE4CF4" w:rsidRDefault="00FE4CF4" w:rsidP="00563BC1">
      <w:pPr>
        <w:jc w:val="both"/>
        <w:rPr>
          <w:rFonts w:ascii="Arial" w:hAnsi="Arial" w:cs="Arial"/>
        </w:rPr>
      </w:pPr>
    </w:p>
    <w:p w14:paraId="55C60564" w14:textId="77777777" w:rsidR="00AF7C22" w:rsidRDefault="00AF7C22" w:rsidP="00563BC1">
      <w:pPr>
        <w:jc w:val="both"/>
        <w:rPr>
          <w:rFonts w:ascii="Arial" w:hAnsi="Arial" w:cs="Arial"/>
        </w:rPr>
      </w:pPr>
    </w:p>
    <w:p w14:paraId="5DAB70EF" w14:textId="77777777" w:rsidR="00AF7C22" w:rsidRDefault="00AF7C22" w:rsidP="00563BC1">
      <w:pPr>
        <w:jc w:val="both"/>
        <w:rPr>
          <w:rFonts w:ascii="Arial" w:hAnsi="Arial" w:cs="Arial"/>
        </w:rPr>
      </w:pPr>
    </w:p>
    <w:p w14:paraId="1BE38951" w14:textId="28C9B82D" w:rsidR="00D155DE" w:rsidRDefault="00D155DE" w:rsidP="006E48CA">
      <w:pPr>
        <w:pStyle w:val="Heading3"/>
      </w:pPr>
      <w:bookmarkStart w:id="25" w:name="_Toc143710976"/>
      <w:r w:rsidRPr="00AF7C22">
        <w:rPr>
          <w:highlight w:val="lightGray"/>
        </w:rPr>
        <w:t>Week 9</w:t>
      </w:r>
      <w:bookmarkEnd w:id="25"/>
      <w:r>
        <w:t xml:space="preserve"> </w:t>
      </w:r>
    </w:p>
    <w:p w14:paraId="54C1E34A" w14:textId="07503A92" w:rsidR="00C95A69" w:rsidRDefault="00781825" w:rsidP="00563BC1">
      <w:pPr>
        <w:jc w:val="both"/>
        <w:rPr>
          <w:rFonts w:ascii="Arial" w:hAnsi="Arial" w:cs="Arial"/>
        </w:rPr>
      </w:pPr>
      <w:r>
        <w:rPr>
          <w:rFonts w:ascii="Arial" w:hAnsi="Arial" w:cs="Arial"/>
        </w:rPr>
        <w:t xml:space="preserve">Relation between belief, attitudes, values and behaviour, the relation between values and sustainable development and future proofing, sustainability </w:t>
      </w:r>
    </w:p>
    <w:p w14:paraId="0ED6EFAD" w14:textId="02F9B8E4" w:rsidR="00C95A69" w:rsidRDefault="00C95A69" w:rsidP="00563BC1">
      <w:pPr>
        <w:jc w:val="both"/>
        <w:rPr>
          <w:rFonts w:ascii="Arial" w:hAnsi="Arial" w:cs="Arial"/>
        </w:rPr>
      </w:pPr>
    </w:p>
    <w:p w14:paraId="4136B721" w14:textId="63426DFC" w:rsidR="00AB5B73" w:rsidRDefault="00AB5B73" w:rsidP="00563BC1">
      <w:pPr>
        <w:jc w:val="both"/>
        <w:rPr>
          <w:rFonts w:ascii="Arial" w:hAnsi="Arial" w:cs="Arial"/>
        </w:rPr>
      </w:pPr>
      <w:r>
        <w:rPr>
          <w:rFonts w:ascii="Arial" w:hAnsi="Arial" w:cs="Arial"/>
        </w:rPr>
        <w:t>What?</w:t>
      </w:r>
    </w:p>
    <w:p w14:paraId="06824048" w14:textId="2476982D" w:rsidR="00AB5B73" w:rsidRDefault="00AB5B73" w:rsidP="00563BC1">
      <w:pPr>
        <w:jc w:val="both"/>
        <w:rPr>
          <w:rFonts w:ascii="Arial" w:hAnsi="Arial" w:cs="Arial"/>
        </w:rPr>
      </w:pPr>
      <w:r>
        <w:rPr>
          <w:rFonts w:ascii="Arial" w:hAnsi="Arial" w:cs="Arial"/>
        </w:rPr>
        <w:t>At the last session of the term lecturer get into several topics including the relationship between belief, attitudes, values, and behaviour as well as the connection between values and sustainable development, also explored the concept of the future proofing and the importance of sustainability in business.</w:t>
      </w:r>
    </w:p>
    <w:p w14:paraId="2454E745" w14:textId="683917DB" w:rsidR="00AB5B73" w:rsidRDefault="00AB5B73" w:rsidP="00563BC1">
      <w:pPr>
        <w:jc w:val="both"/>
        <w:rPr>
          <w:rFonts w:ascii="Arial" w:hAnsi="Arial" w:cs="Arial"/>
        </w:rPr>
      </w:pPr>
    </w:p>
    <w:p w14:paraId="71552BEF" w14:textId="41D2EA3E" w:rsidR="00AB5B73" w:rsidRDefault="00AB5B73" w:rsidP="00563BC1">
      <w:pPr>
        <w:jc w:val="both"/>
        <w:rPr>
          <w:rFonts w:ascii="Arial" w:hAnsi="Arial" w:cs="Arial"/>
        </w:rPr>
      </w:pPr>
      <w:r>
        <w:rPr>
          <w:rFonts w:ascii="Arial" w:hAnsi="Arial" w:cs="Arial"/>
        </w:rPr>
        <w:lastRenderedPageBreak/>
        <w:t>So what?</w:t>
      </w:r>
    </w:p>
    <w:p w14:paraId="5371278F" w14:textId="0F5EEC06" w:rsidR="00AB5B73" w:rsidRDefault="00AB5B73" w:rsidP="00563BC1">
      <w:pPr>
        <w:jc w:val="both"/>
        <w:rPr>
          <w:rFonts w:ascii="Arial" w:hAnsi="Arial" w:cs="Arial"/>
        </w:rPr>
      </w:pPr>
      <w:r>
        <w:rPr>
          <w:rFonts w:ascii="Arial" w:hAnsi="Arial" w:cs="Arial"/>
        </w:rPr>
        <w:t xml:space="preserve">It was instructive to evaluate how belief, attitudes, and </w:t>
      </w:r>
      <w:r w:rsidR="001C49CE">
        <w:rPr>
          <w:rFonts w:ascii="Arial" w:hAnsi="Arial" w:cs="Arial"/>
        </w:rPr>
        <w:t>values shape</w:t>
      </w:r>
      <w:r>
        <w:rPr>
          <w:rFonts w:ascii="Arial" w:hAnsi="Arial" w:cs="Arial"/>
        </w:rPr>
        <w:t xml:space="preserve"> behaviour and decision-making process</w:t>
      </w:r>
      <w:r w:rsidR="001C49CE">
        <w:rPr>
          <w:rFonts w:ascii="Arial" w:hAnsi="Arial" w:cs="Arial"/>
        </w:rPr>
        <w:t>. Understanding these connections can empower leaders and companies to coordinate their actions with the values promoting ethical and responsible behaviour.</w:t>
      </w:r>
    </w:p>
    <w:p w14:paraId="479157AE" w14:textId="2DDD7C36" w:rsidR="001C49CE" w:rsidRDefault="001C49CE" w:rsidP="00563BC1">
      <w:pPr>
        <w:jc w:val="both"/>
        <w:rPr>
          <w:rFonts w:ascii="Arial" w:hAnsi="Arial" w:cs="Arial"/>
        </w:rPr>
      </w:pPr>
    </w:p>
    <w:p w14:paraId="24F300D4" w14:textId="4BD776BD" w:rsidR="001C49CE" w:rsidRDefault="001C49CE" w:rsidP="00563BC1">
      <w:pPr>
        <w:jc w:val="both"/>
        <w:rPr>
          <w:rFonts w:ascii="Arial" w:hAnsi="Arial" w:cs="Arial"/>
        </w:rPr>
      </w:pPr>
      <w:r>
        <w:rPr>
          <w:rFonts w:ascii="Arial" w:hAnsi="Arial" w:cs="Arial"/>
        </w:rPr>
        <w:t>The topic of values and sustainable development is clear that prioritizing the long-term well-being of the planet and future generations requires choices that support sustainability initiatives and contribute to positive environmental, social, and economics outcomes</w:t>
      </w:r>
      <w:r w:rsidR="00905089">
        <w:rPr>
          <w:rFonts w:ascii="Arial" w:hAnsi="Arial" w:cs="Arial"/>
        </w:rPr>
        <w:t xml:space="preserve"> (</w:t>
      </w:r>
      <w:proofErr w:type="spellStart"/>
      <w:r w:rsidR="00905089">
        <w:rPr>
          <w:rFonts w:ascii="Arial" w:hAnsi="Arial" w:cs="Arial"/>
        </w:rPr>
        <w:t>Santader</w:t>
      </w:r>
      <w:proofErr w:type="spellEnd"/>
      <w:r w:rsidR="00905089">
        <w:rPr>
          <w:rFonts w:ascii="Arial" w:hAnsi="Arial" w:cs="Arial"/>
        </w:rPr>
        <w:t xml:space="preserve"> </w:t>
      </w:r>
      <w:proofErr w:type="spellStart"/>
      <w:r w:rsidR="00905089">
        <w:rPr>
          <w:rFonts w:ascii="Arial" w:hAnsi="Arial" w:cs="Arial"/>
        </w:rPr>
        <w:t>universidades</w:t>
      </w:r>
      <w:proofErr w:type="spellEnd"/>
      <w:r w:rsidR="00905089">
        <w:rPr>
          <w:rFonts w:ascii="Arial" w:hAnsi="Arial" w:cs="Arial"/>
        </w:rPr>
        <w:t>, 2022)</w:t>
      </w:r>
    </w:p>
    <w:p w14:paraId="5F632197" w14:textId="790C8B06" w:rsidR="001C49CE" w:rsidRDefault="001C49CE" w:rsidP="00563BC1">
      <w:pPr>
        <w:jc w:val="both"/>
        <w:rPr>
          <w:rFonts w:ascii="Arial" w:hAnsi="Arial" w:cs="Arial"/>
        </w:rPr>
      </w:pPr>
    </w:p>
    <w:p w14:paraId="713E57F8" w14:textId="642ED3B5" w:rsidR="001C49CE" w:rsidRDefault="001C49CE" w:rsidP="00563BC1">
      <w:pPr>
        <w:jc w:val="both"/>
        <w:rPr>
          <w:rFonts w:ascii="Arial" w:hAnsi="Arial" w:cs="Arial"/>
        </w:rPr>
      </w:pPr>
      <w:r>
        <w:rPr>
          <w:rFonts w:ascii="Arial" w:hAnsi="Arial" w:cs="Arial"/>
        </w:rPr>
        <w:t xml:space="preserve">In terms of </w:t>
      </w:r>
      <w:r w:rsidR="00585028">
        <w:rPr>
          <w:rFonts w:ascii="Arial" w:hAnsi="Arial" w:cs="Arial"/>
        </w:rPr>
        <w:t>future-</w:t>
      </w:r>
      <w:r w:rsidR="00096D1F">
        <w:rPr>
          <w:rFonts w:ascii="Arial" w:hAnsi="Arial" w:cs="Arial"/>
        </w:rPr>
        <w:t>proofing</w:t>
      </w:r>
      <w:r w:rsidR="00585028">
        <w:rPr>
          <w:rFonts w:ascii="Arial" w:hAnsi="Arial" w:cs="Arial"/>
        </w:rPr>
        <w:t xml:space="preserve"> communities, organizations countries can ensure that everyone has access to the same opportunities</w:t>
      </w:r>
      <w:r w:rsidR="008170CF">
        <w:rPr>
          <w:rFonts w:ascii="Arial" w:hAnsi="Arial" w:cs="Arial"/>
        </w:rPr>
        <w:t xml:space="preserve"> and are prepared. </w:t>
      </w:r>
      <w:proofErr w:type="gramStart"/>
      <w:r w:rsidR="008170CF">
        <w:rPr>
          <w:rFonts w:ascii="Arial" w:hAnsi="Arial" w:cs="Arial"/>
        </w:rPr>
        <w:t>Future-proofing</w:t>
      </w:r>
      <w:proofErr w:type="gramEnd"/>
      <w:r w:rsidR="008170CF">
        <w:rPr>
          <w:rFonts w:ascii="Arial" w:hAnsi="Arial" w:cs="Arial"/>
        </w:rPr>
        <w:t xml:space="preserve"> involves create sustainable, inclusive and technological accessibility to all public, i</w:t>
      </w:r>
      <w:r>
        <w:rPr>
          <w:rFonts w:ascii="Arial" w:hAnsi="Arial" w:cs="Arial"/>
        </w:rPr>
        <w:t xml:space="preserve">t is exciting to see how business can adapt and </w:t>
      </w:r>
      <w:r w:rsidR="00096D1F">
        <w:rPr>
          <w:rFonts w:ascii="Arial" w:hAnsi="Arial" w:cs="Arial"/>
        </w:rPr>
        <w:t>grow in a rapid technological development and operate in dynamic markets, but the steps of change can also be a ruin, it necessary a constant attention and the evolution of new skills to keep competitive</w:t>
      </w:r>
      <w:r w:rsidR="008170CF">
        <w:rPr>
          <w:rFonts w:ascii="Arial" w:hAnsi="Arial" w:cs="Arial"/>
        </w:rPr>
        <w:t xml:space="preserve"> (Al-surf, 2023)</w:t>
      </w:r>
    </w:p>
    <w:p w14:paraId="1F3F339C" w14:textId="56ABA6FC" w:rsidR="00096D1F" w:rsidRDefault="00096D1F" w:rsidP="00563BC1">
      <w:pPr>
        <w:jc w:val="both"/>
        <w:rPr>
          <w:rFonts w:ascii="Arial" w:hAnsi="Arial" w:cs="Arial"/>
        </w:rPr>
      </w:pPr>
    </w:p>
    <w:p w14:paraId="1231FE0C" w14:textId="76CD60DE" w:rsidR="00096D1F" w:rsidRDefault="00096D1F" w:rsidP="00563BC1">
      <w:pPr>
        <w:jc w:val="both"/>
        <w:rPr>
          <w:rFonts w:ascii="Arial" w:hAnsi="Arial" w:cs="Arial"/>
        </w:rPr>
      </w:pPr>
      <w:r>
        <w:rPr>
          <w:rFonts w:ascii="Arial" w:hAnsi="Arial" w:cs="Arial"/>
        </w:rPr>
        <w:t>Now what?</w:t>
      </w:r>
    </w:p>
    <w:p w14:paraId="400A11AB" w14:textId="0599638D" w:rsidR="00096D1F" w:rsidRDefault="00096D1F" w:rsidP="00563BC1">
      <w:pPr>
        <w:jc w:val="both"/>
        <w:rPr>
          <w:rFonts w:ascii="Arial" w:hAnsi="Arial" w:cs="Arial"/>
        </w:rPr>
      </w:pPr>
      <w:r>
        <w:rPr>
          <w:rFonts w:ascii="Arial" w:hAnsi="Arial" w:cs="Arial"/>
        </w:rPr>
        <w:t>I will plan integrate values and sustainability to my personal and professional life, strive my actions with my values and make conscious choices that support sustainable improvements for the planet and stay update on news trends to improve my skills to grow in my career.</w:t>
      </w:r>
    </w:p>
    <w:p w14:paraId="688CBDE9" w14:textId="7A5E7B7E" w:rsidR="00096D1F" w:rsidRDefault="00096D1F" w:rsidP="00563BC1">
      <w:pPr>
        <w:jc w:val="both"/>
        <w:rPr>
          <w:rFonts w:ascii="Arial" w:hAnsi="Arial" w:cs="Arial"/>
        </w:rPr>
      </w:pPr>
    </w:p>
    <w:p w14:paraId="15B4878A" w14:textId="1FB249BA" w:rsidR="00096D1F" w:rsidRDefault="00096D1F" w:rsidP="00563BC1">
      <w:pPr>
        <w:jc w:val="both"/>
        <w:rPr>
          <w:rFonts w:ascii="Arial" w:hAnsi="Arial" w:cs="Arial"/>
        </w:rPr>
      </w:pPr>
      <w:r>
        <w:rPr>
          <w:rFonts w:ascii="Arial" w:hAnsi="Arial" w:cs="Arial"/>
        </w:rPr>
        <w:t xml:space="preserve">Reflecting on topics during week 9 I understood that I </w:t>
      </w:r>
      <w:r w:rsidR="008170CF">
        <w:rPr>
          <w:rFonts w:ascii="Arial" w:hAnsi="Arial" w:cs="Arial"/>
        </w:rPr>
        <w:t>must</w:t>
      </w:r>
      <w:r>
        <w:rPr>
          <w:rFonts w:ascii="Arial" w:hAnsi="Arial" w:cs="Arial"/>
        </w:rPr>
        <w:t xml:space="preserve"> align my belief, attitudes</w:t>
      </w:r>
      <w:r w:rsidR="002A3449">
        <w:rPr>
          <w:rFonts w:ascii="Arial" w:hAnsi="Arial" w:cs="Arial"/>
        </w:rPr>
        <w:t xml:space="preserve">, </w:t>
      </w:r>
      <w:proofErr w:type="gramStart"/>
      <w:r w:rsidR="002A3449">
        <w:rPr>
          <w:rFonts w:ascii="Arial" w:hAnsi="Arial" w:cs="Arial"/>
        </w:rPr>
        <w:t>values</w:t>
      </w:r>
      <w:proofErr w:type="gramEnd"/>
      <w:r w:rsidR="002A3449">
        <w:rPr>
          <w:rFonts w:ascii="Arial" w:hAnsi="Arial" w:cs="Arial"/>
        </w:rPr>
        <w:t xml:space="preserve"> and behaviour in drive sustainable development, integrate the sustainability into </w:t>
      </w:r>
      <w:r w:rsidR="008170CF">
        <w:rPr>
          <w:rFonts w:ascii="Arial" w:hAnsi="Arial" w:cs="Arial"/>
        </w:rPr>
        <w:t xml:space="preserve">not only </w:t>
      </w:r>
      <w:r w:rsidR="002A3449">
        <w:rPr>
          <w:rFonts w:ascii="Arial" w:hAnsi="Arial" w:cs="Arial"/>
        </w:rPr>
        <w:t>business</w:t>
      </w:r>
      <w:r w:rsidR="008170CF">
        <w:rPr>
          <w:rFonts w:ascii="Arial" w:hAnsi="Arial" w:cs="Arial"/>
        </w:rPr>
        <w:t xml:space="preserve"> but also into society</w:t>
      </w:r>
      <w:r w:rsidR="002A3449">
        <w:rPr>
          <w:rFonts w:ascii="Arial" w:hAnsi="Arial" w:cs="Arial"/>
        </w:rPr>
        <w:t xml:space="preserve"> </w:t>
      </w:r>
      <w:r w:rsidR="004C47D2">
        <w:rPr>
          <w:rFonts w:ascii="Arial" w:hAnsi="Arial" w:cs="Arial"/>
        </w:rPr>
        <w:t>practices.</w:t>
      </w:r>
    </w:p>
    <w:p w14:paraId="1945D143" w14:textId="77777777" w:rsidR="00DA1CAF" w:rsidRDefault="00DA1CAF" w:rsidP="00563BC1">
      <w:pPr>
        <w:jc w:val="both"/>
        <w:rPr>
          <w:rFonts w:ascii="Arial" w:hAnsi="Arial" w:cs="Arial"/>
        </w:rPr>
      </w:pPr>
    </w:p>
    <w:p w14:paraId="71916F4B" w14:textId="77777777" w:rsidR="00563BC1" w:rsidRDefault="00563BC1" w:rsidP="00563BC1">
      <w:pPr>
        <w:jc w:val="both"/>
        <w:rPr>
          <w:rFonts w:ascii="Arial" w:hAnsi="Arial" w:cs="Arial"/>
        </w:rPr>
      </w:pPr>
    </w:p>
    <w:p w14:paraId="1BE0D744" w14:textId="19F4FE85" w:rsidR="00E2647F" w:rsidRDefault="00E2647F" w:rsidP="00563BC1">
      <w:pPr>
        <w:jc w:val="both"/>
        <w:rPr>
          <w:rFonts w:ascii="Arial" w:hAnsi="Arial" w:cs="Arial"/>
        </w:rPr>
      </w:pPr>
    </w:p>
    <w:p w14:paraId="66D4FB7F" w14:textId="3A4B58B1" w:rsidR="004C47D2" w:rsidRDefault="001D7BA7" w:rsidP="006E48CA">
      <w:pPr>
        <w:pStyle w:val="Heading2"/>
      </w:pPr>
      <w:bookmarkStart w:id="26" w:name="_Toc143710977"/>
      <w:r>
        <w:t>JOURNAL REFLECTION CONCLUSION</w:t>
      </w:r>
      <w:bookmarkEnd w:id="26"/>
    </w:p>
    <w:p w14:paraId="779657FD" w14:textId="5DBA6F02" w:rsidR="001D7BA7" w:rsidRDefault="001D7BA7" w:rsidP="00563BC1">
      <w:pPr>
        <w:jc w:val="both"/>
        <w:rPr>
          <w:rFonts w:ascii="Arial" w:hAnsi="Arial" w:cs="Arial"/>
        </w:rPr>
      </w:pPr>
    </w:p>
    <w:p w14:paraId="5441815B" w14:textId="08472385" w:rsidR="001D7BA7" w:rsidRDefault="001D7BA7" w:rsidP="00563BC1">
      <w:pPr>
        <w:jc w:val="both"/>
        <w:rPr>
          <w:rFonts w:ascii="Arial" w:hAnsi="Arial" w:cs="Arial"/>
        </w:rPr>
      </w:pPr>
      <w:r>
        <w:rPr>
          <w:rFonts w:ascii="Arial" w:hAnsi="Arial" w:cs="Arial"/>
        </w:rPr>
        <w:t xml:space="preserve">To conclude this report, I understood that critical thinking is relevant to personal development and workplace management as </w:t>
      </w:r>
      <w:r w:rsidR="00203F6B">
        <w:rPr>
          <w:rFonts w:ascii="Arial" w:hAnsi="Arial" w:cs="Arial"/>
        </w:rPr>
        <w:t>its</w:t>
      </w:r>
      <w:r>
        <w:rPr>
          <w:rFonts w:ascii="Arial" w:hAnsi="Arial" w:cs="Arial"/>
        </w:rPr>
        <w:t xml:space="preserve"> </w:t>
      </w:r>
      <w:r w:rsidR="00203F6B">
        <w:rPr>
          <w:rFonts w:ascii="Arial" w:hAnsi="Arial" w:cs="Arial"/>
        </w:rPr>
        <w:t>determinate’s</w:t>
      </w:r>
      <w:r>
        <w:rPr>
          <w:rFonts w:ascii="Arial" w:hAnsi="Arial" w:cs="Arial"/>
        </w:rPr>
        <w:t xml:space="preserve"> actions, </w:t>
      </w:r>
      <w:r w:rsidR="00203F6B">
        <w:rPr>
          <w:rFonts w:ascii="Arial" w:hAnsi="Arial" w:cs="Arial"/>
        </w:rPr>
        <w:t>decisions,</w:t>
      </w:r>
      <w:r>
        <w:rPr>
          <w:rFonts w:ascii="Arial" w:hAnsi="Arial" w:cs="Arial"/>
        </w:rPr>
        <w:t xml:space="preserve"> and choices. Think critically give me the capability to gain, analyse and have an opinion not only based in my criteria but also taking the best action, plan, </w:t>
      </w:r>
      <w:r w:rsidR="00203F6B">
        <w:rPr>
          <w:rFonts w:ascii="Arial" w:hAnsi="Arial" w:cs="Arial"/>
        </w:rPr>
        <w:t>decision possible taking the perspective from other individuals, bringing up the truth in beneficial of all at workplace.</w:t>
      </w:r>
    </w:p>
    <w:p w14:paraId="4DC5FA65" w14:textId="3F23C0D2" w:rsidR="00203F6B" w:rsidRDefault="00203F6B" w:rsidP="00563BC1">
      <w:pPr>
        <w:jc w:val="both"/>
        <w:rPr>
          <w:rFonts w:ascii="Arial" w:hAnsi="Arial" w:cs="Arial"/>
        </w:rPr>
      </w:pPr>
    </w:p>
    <w:p w14:paraId="59A900BE" w14:textId="416294E4" w:rsidR="00203F6B" w:rsidRDefault="00203F6B" w:rsidP="00563BC1">
      <w:pPr>
        <w:jc w:val="both"/>
        <w:rPr>
          <w:rFonts w:ascii="Arial" w:hAnsi="Arial" w:cs="Arial"/>
        </w:rPr>
      </w:pPr>
      <w:r>
        <w:rPr>
          <w:rFonts w:ascii="Arial" w:hAnsi="Arial" w:cs="Arial"/>
        </w:rPr>
        <w:t xml:space="preserve">Taking every concept of this course to develop my skills to the next steps of my university career to connect my current knowledge to future challenges in following modules. Integrate strategy to my personal life such as 6 bono hats it will let me </w:t>
      </w:r>
      <w:r w:rsidR="00236F29">
        <w:rPr>
          <w:rFonts w:ascii="Arial" w:hAnsi="Arial" w:cs="Arial"/>
        </w:rPr>
        <w:t>exercise my analysis through each mindset that represent the coloured hats.</w:t>
      </w:r>
      <w:r>
        <w:rPr>
          <w:rFonts w:ascii="Arial" w:hAnsi="Arial" w:cs="Arial"/>
        </w:rPr>
        <w:t xml:space="preserve">  </w:t>
      </w:r>
    </w:p>
    <w:p w14:paraId="09A172D8" w14:textId="11BF8C22" w:rsidR="004C47D2" w:rsidRDefault="004C47D2" w:rsidP="00563BC1">
      <w:pPr>
        <w:jc w:val="both"/>
        <w:rPr>
          <w:rFonts w:ascii="Arial" w:hAnsi="Arial" w:cs="Arial"/>
        </w:rPr>
      </w:pPr>
    </w:p>
    <w:p w14:paraId="7C6FA8A6" w14:textId="77777777" w:rsidR="004C47D2" w:rsidRDefault="004C47D2" w:rsidP="00563BC1">
      <w:pPr>
        <w:jc w:val="both"/>
        <w:rPr>
          <w:rFonts w:ascii="Arial" w:hAnsi="Arial" w:cs="Arial"/>
        </w:rPr>
      </w:pPr>
    </w:p>
    <w:p w14:paraId="2843228D" w14:textId="01235050" w:rsidR="00E2647F" w:rsidRDefault="00E2647F" w:rsidP="00563BC1">
      <w:pPr>
        <w:jc w:val="both"/>
        <w:rPr>
          <w:rFonts w:ascii="Arial" w:hAnsi="Arial" w:cs="Arial"/>
        </w:rPr>
      </w:pPr>
    </w:p>
    <w:p w14:paraId="42CCCC27" w14:textId="45C0CBC3" w:rsidR="0053655D" w:rsidRDefault="0053655D" w:rsidP="00563BC1">
      <w:pPr>
        <w:jc w:val="both"/>
        <w:rPr>
          <w:rFonts w:ascii="Arial" w:hAnsi="Arial" w:cs="Arial"/>
        </w:rPr>
      </w:pPr>
    </w:p>
    <w:p w14:paraId="1055C3BF" w14:textId="454329F0" w:rsidR="0053655D" w:rsidRDefault="0053655D" w:rsidP="00563BC1">
      <w:pPr>
        <w:jc w:val="both"/>
        <w:rPr>
          <w:rFonts w:ascii="Arial" w:hAnsi="Arial" w:cs="Arial"/>
        </w:rPr>
      </w:pPr>
    </w:p>
    <w:p w14:paraId="3CACB4D4" w14:textId="48A1FE49" w:rsidR="0053655D" w:rsidRDefault="0053655D" w:rsidP="00563BC1">
      <w:pPr>
        <w:jc w:val="both"/>
        <w:rPr>
          <w:rFonts w:ascii="Arial" w:hAnsi="Arial" w:cs="Arial"/>
        </w:rPr>
      </w:pPr>
    </w:p>
    <w:p w14:paraId="632A287C" w14:textId="77777777" w:rsidR="006E48CA" w:rsidRDefault="006E48CA" w:rsidP="00563BC1">
      <w:pPr>
        <w:jc w:val="both"/>
        <w:rPr>
          <w:rFonts w:ascii="Arial" w:hAnsi="Arial" w:cs="Arial"/>
        </w:rPr>
      </w:pPr>
    </w:p>
    <w:p w14:paraId="7469AA4E" w14:textId="77777777" w:rsidR="006E48CA" w:rsidRDefault="006E48CA" w:rsidP="00563BC1">
      <w:pPr>
        <w:jc w:val="both"/>
        <w:rPr>
          <w:rFonts w:ascii="Arial" w:hAnsi="Arial" w:cs="Arial"/>
        </w:rPr>
      </w:pPr>
    </w:p>
    <w:p w14:paraId="5BAF3584" w14:textId="77777777" w:rsidR="006E48CA" w:rsidRDefault="006E48CA" w:rsidP="00563BC1">
      <w:pPr>
        <w:jc w:val="both"/>
        <w:rPr>
          <w:rFonts w:ascii="Arial" w:hAnsi="Arial" w:cs="Arial"/>
        </w:rPr>
      </w:pPr>
    </w:p>
    <w:p w14:paraId="346E7FF0" w14:textId="77777777" w:rsidR="006E48CA" w:rsidRDefault="006E48CA" w:rsidP="00563BC1">
      <w:pPr>
        <w:jc w:val="both"/>
        <w:rPr>
          <w:rFonts w:ascii="Arial" w:hAnsi="Arial" w:cs="Arial"/>
        </w:rPr>
      </w:pPr>
    </w:p>
    <w:p w14:paraId="39CA886C" w14:textId="77777777" w:rsidR="006E48CA" w:rsidRDefault="006E48CA" w:rsidP="00563BC1">
      <w:pPr>
        <w:jc w:val="both"/>
        <w:rPr>
          <w:rFonts w:ascii="Arial" w:hAnsi="Arial" w:cs="Arial"/>
        </w:rPr>
      </w:pPr>
    </w:p>
    <w:p w14:paraId="23336E02" w14:textId="77777777" w:rsidR="006E48CA" w:rsidRDefault="006E48CA" w:rsidP="00563BC1">
      <w:pPr>
        <w:jc w:val="both"/>
        <w:rPr>
          <w:rFonts w:ascii="Arial" w:hAnsi="Arial" w:cs="Arial"/>
        </w:rPr>
      </w:pPr>
    </w:p>
    <w:p w14:paraId="0A9E77FB" w14:textId="77777777" w:rsidR="006E48CA" w:rsidRDefault="006E48CA" w:rsidP="00563BC1">
      <w:pPr>
        <w:jc w:val="both"/>
        <w:rPr>
          <w:rFonts w:ascii="Arial" w:hAnsi="Arial" w:cs="Arial"/>
        </w:rPr>
      </w:pPr>
    </w:p>
    <w:p w14:paraId="10A7EEAD" w14:textId="77777777" w:rsidR="006E48CA" w:rsidRDefault="006E48CA" w:rsidP="00563BC1">
      <w:pPr>
        <w:jc w:val="both"/>
        <w:rPr>
          <w:rFonts w:ascii="Arial" w:hAnsi="Arial" w:cs="Arial"/>
        </w:rPr>
      </w:pPr>
    </w:p>
    <w:p w14:paraId="25E88B29" w14:textId="7C6D8583" w:rsidR="0053655D" w:rsidRDefault="0053655D" w:rsidP="0026377F">
      <w:pPr>
        <w:pStyle w:val="Heading1"/>
      </w:pPr>
      <w:bookmarkStart w:id="27" w:name="_Toc143710978"/>
      <w:r>
        <w:lastRenderedPageBreak/>
        <w:t>REFERENCES</w:t>
      </w:r>
      <w:bookmarkEnd w:id="27"/>
    </w:p>
    <w:p w14:paraId="5B19BE99" w14:textId="05B1DBBC" w:rsidR="0053655D" w:rsidRDefault="0053655D" w:rsidP="00563BC1">
      <w:pPr>
        <w:jc w:val="both"/>
        <w:rPr>
          <w:rFonts w:ascii="Arial" w:hAnsi="Arial" w:cs="Arial"/>
        </w:rPr>
      </w:pPr>
    </w:p>
    <w:p w14:paraId="13478135" w14:textId="069BBD25" w:rsidR="0053655D" w:rsidRDefault="0053655D" w:rsidP="00563BC1">
      <w:pPr>
        <w:jc w:val="both"/>
        <w:rPr>
          <w:rFonts w:ascii="Arial" w:hAnsi="Arial" w:cs="Arial"/>
        </w:rPr>
      </w:pPr>
      <w:r>
        <w:rPr>
          <w:rFonts w:ascii="Arial" w:hAnsi="Arial" w:cs="Arial"/>
        </w:rPr>
        <w:t>Just Eat Takeaway, (2023) ‘Our story’ Available at</w:t>
      </w:r>
      <w:r w:rsidR="00E345C0">
        <w:rPr>
          <w:rFonts w:ascii="Arial" w:hAnsi="Arial" w:cs="Arial"/>
        </w:rPr>
        <w:t>:</w:t>
      </w:r>
      <w:r>
        <w:rPr>
          <w:rFonts w:ascii="Arial" w:hAnsi="Arial" w:cs="Arial"/>
        </w:rPr>
        <w:t xml:space="preserve"> </w:t>
      </w:r>
      <w:hyperlink r:id="rId9" w:history="1">
        <w:r w:rsidR="00E345C0" w:rsidRPr="00A74EDF">
          <w:rPr>
            <w:rStyle w:val="Hyperlink"/>
            <w:rFonts w:ascii="Arial" w:hAnsi="Arial" w:cs="Arial"/>
          </w:rPr>
          <w:t>https://www.justeattakeaway.com/what-we-do</w:t>
        </w:r>
      </w:hyperlink>
      <w:r w:rsidR="00E345C0">
        <w:rPr>
          <w:rFonts w:ascii="Arial" w:hAnsi="Arial" w:cs="Arial"/>
        </w:rPr>
        <w:t xml:space="preserve"> (Accessed: 13.08.2023)</w:t>
      </w:r>
    </w:p>
    <w:p w14:paraId="1FB3F5B5" w14:textId="55E5DC3F" w:rsidR="00E345C0" w:rsidRDefault="00E345C0" w:rsidP="00563BC1">
      <w:pPr>
        <w:jc w:val="both"/>
        <w:rPr>
          <w:rFonts w:ascii="Arial" w:hAnsi="Arial" w:cs="Arial"/>
        </w:rPr>
      </w:pPr>
    </w:p>
    <w:p w14:paraId="6E3F3F44" w14:textId="24E2AD0B" w:rsidR="00E345C0" w:rsidRDefault="00E345C0" w:rsidP="00563BC1">
      <w:pPr>
        <w:jc w:val="both"/>
        <w:rPr>
          <w:rFonts w:ascii="Arial" w:hAnsi="Arial" w:cs="Arial"/>
        </w:rPr>
      </w:pPr>
      <w:r w:rsidRPr="00E345C0">
        <w:rPr>
          <w:rFonts w:ascii="Arial" w:hAnsi="Arial" w:cs="Arial"/>
          <w:lang w:val="es-ES"/>
        </w:rPr>
        <w:t xml:space="preserve">Villanova </w:t>
      </w:r>
      <w:proofErr w:type="spellStart"/>
      <w:r w:rsidRPr="00E345C0">
        <w:rPr>
          <w:rFonts w:ascii="Arial" w:hAnsi="Arial" w:cs="Arial"/>
          <w:lang w:val="es-ES"/>
        </w:rPr>
        <w:t>university</w:t>
      </w:r>
      <w:proofErr w:type="spellEnd"/>
      <w:r w:rsidRPr="00E345C0">
        <w:rPr>
          <w:rFonts w:ascii="Arial" w:hAnsi="Arial" w:cs="Arial"/>
          <w:lang w:val="es-ES"/>
        </w:rPr>
        <w:t>, (</w:t>
      </w:r>
      <w:proofErr w:type="spellStart"/>
      <w:r w:rsidRPr="00E345C0">
        <w:rPr>
          <w:rFonts w:ascii="Arial" w:hAnsi="Arial" w:cs="Arial"/>
          <w:lang w:val="es-ES"/>
        </w:rPr>
        <w:t>n.d</w:t>
      </w:r>
      <w:proofErr w:type="spellEnd"/>
      <w:r w:rsidRPr="00E345C0">
        <w:rPr>
          <w:rFonts w:ascii="Arial" w:hAnsi="Arial" w:cs="Arial"/>
          <w:lang w:val="es-ES"/>
        </w:rPr>
        <w:t xml:space="preserve">.) </w:t>
      </w:r>
      <w:r w:rsidRPr="00E345C0">
        <w:rPr>
          <w:rFonts w:ascii="Arial" w:hAnsi="Arial" w:cs="Arial"/>
        </w:rPr>
        <w:t>‘</w:t>
      </w:r>
      <w:r w:rsidRPr="00E345C0">
        <w:rPr>
          <w:rFonts w:ascii="Arial" w:hAnsi="Arial" w:cs="Arial"/>
        </w:rPr>
        <w:t xml:space="preserve">An Overview of Management Theories: Classical, </w:t>
      </w:r>
      <w:r w:rsidRPr="00E345C0">
        <w:rPr>
          <w:rFonts w:ascii="Arial" w:hAnsi="Arial" w:cs="Arial"/>
        </w:rPr>
        <w:t>Behavioural</w:t>
      </w:r>
      <w:r w:rsidRPr="00E345C0">
        <w:rPr>
          <w:rFonts w:ascii="Arial" w:hAnsi="Arial" w:cs="Arial"/>
        </w:rPr>
        <w:t>, and Modern Approaches</w:t>
      </w:r>
      <w:r>
        <w:rPr>
          <w:rFonts w:ascii="Arial" w:hAnsi="Arial" w:cs="Arial"/>
        </w:rPr>
        <w:t xml:space="preserve">’ Available at: </w:t>
      </w:r>
      <w:hyperlink r:id="rId10" w:history="1">
        <w:r w:rsidRPr="00A74EDF">
          <w:rPr>
            <w:rStyle w:val="Hyperlink"/>
            <w:rFonts w:ascii="Arial" w:hAnsi="Arial" w:cs="Arial"/>
          </w:rPr>
          <w:t>https://www.villanovau.com/articles/leadership/an-overview-of-management-theories/</w:t>
        </w:r>
      </w:hyperlink>
      <w:r>
        <w:rPr>
          <w:rFonts w:ascii="Arial" w:hAnsi="Arial" w:cs="Arial"/>
        </w:rPr>
        <w:t xml:space="preserve">  (Accessed: 13.08.2023)</w:t>
      </w:r>
    </w:p>
    <w:p w14:paraId="2715485A" w14:textId="768577DD" w:rsidR="00E345C0" w:rsidRDefault="00E345C0" w:rsidP="00563BC1">
      <w:pPr>
        <w:jc w:val="both"/>
        <w:rPr>
          <w:rFonts w:ascii="Arial" w:hAnsi="Arial" w:cs="Arial"/>
        </w:rPr>
      </w:pPr>
    </w:p>
    <w:p w14:paraId="79544AF3" w14:textId="5970DBAA" w:rsidR="00E345C0" w:rsidRDefault="008E3475" w:rsidP="00563BC1">
      <w:pPr>
        <w:jc w:val="both"/>
        <w:rPr>
          <w:rFonts w:ascii="Arial" w:hAnsi="Arial" w:cs="Arial"/>
        </w:rPr>
      </w:pPr>
      <w:r>
        <w:rPr>
          <w:rFonts w:ascii="Arial" w:hAnsi="Arial" w:cs="Arial"/>
        </w:rPr>
        <w:t xml:space="preserve">Peek, S. (2023) ‘Human relations management theory basics’ Available at: </w:t>
      </w:r>
      <w:hyperlink r:id="rId11" w:history="1">
        <w:r w:rsidRPr="00A74EDF">
          <w:rPr>
            <w:rStyle w:val="Hyperlink"/>
            <w:rFonts w:ascii="Arial" w:hAnsi="Arial" w:cs="Arial"/>
          </w:rPr>
          <w:t>https://www.business.com/articles/human-relations-management-theory-basics/</w:t>
        </w:r>
      </w:hyperlink>
      <w:r>
        <w:rPr>
          <w:rFonts w:ascii="Arial" w:hAnsi="Arial" w:cs="Arial"/>
        </w:rPr>
        <w:t xml:space="preserve">  (Accessed: 13.08.2023)</w:t>
      </w:r>
    </w:p>
    <w:p w14:paraId="59A7FB52" w14:textId="1C616E94" w:rsidR="008E3475" w:rsidRDefault="008E3475" w:rsidP="00563BC1">
      <w:pPr>
        <w:jc w:val="both"/>
        <w:rPr>
          <w:rFonts w:ascii="Arial" w:hAnsi="Arial" w:cs="Arial"/>
        </w:rPr>
      </w:pPr>
    </w:p>
    <w:p w14:paraId="60DBEBEB" w14:textId="520539CB" w:rsidR="008E3475" w:rsidRDefault="008E3475" w:rsidP="00563BC1">
      <w:pPr>
        <w:jc w:val="both"/>
        <w:rPr>
          <w:rFonts w:ascii="Arial" w:hAnsi="Arial" w:cs="Arial"/>
        </w:rPr>
      </w:pPr>
      <w:r>
        <w:rPr>
          <w:rFonts w:ascii="Arial" w:hAnsi="Arial" w:cs="Arial"/>
        </w:rPr>
        <w:t>Brooks, C. (2023) ‘</w:t>
      </w:r>
      <w:r w:rsidRPr="008E3475">
        <w:rPr>
          <w:rFonts w:ascii="Arial" w:hAnsi="Arial" w:cs="Arial"/>
        </w:rPr>
        <w:t>Contingency Management Theory Explained</w:t>
      </w:r>
      <w:r>
        <w:rPr>
          <w:rFonts w:ascii="Arial" w:hAnsi="Arial" w:cs="Arial"/>
        </w:rPr>
        <w:t xml:space="preserve">’ Available at: </w:t>
      </w:r>
      <w:hyperlink r:id="rId12" w:history="1">
        <w:r w:rsidRPr="00A74EDF">
          <w:rPr>
            <w:rStyle w:val="Hyperlink"/>
            <w:rFonts w:ascii="Arial" w:hAnsi="Arial" w:cs="Arial"/>
          </w:rPr>
          <w:t>https://www.business.com/articles/contingency-management-theory/</w:t>
        </w:r>
      </w:hyperlink>
      <w:r>
        <w:rPr>
          <w:rFonts w:ascii="Arial" w:hAnsi="Arial" w:cs="Arial"/>
        </w:rPr>
        <w:t xml:space="preserve">  (Accessed</w:t>
      </w:r>
      <w:r w:rsidR="00A84F7E">
        <w:rPr>
          <w:rFonts w:ascii="Arial" w:hAnsi="Arial" w:cs="Arial"/>
        </w:rPr>
        <w:t>: 14.08.2023)</w:t>
      </w:r>
    </w:p>
    <w:p w14:paraId="2D8703A7" w14:textId="2FA3EE84" w:rsidR="00A84F7E" w:rsidRDefault="00A84F7E" w:rsidP="00563BC1">
      <w:pPr>
        <w:jc w:val="both"/>
        <w:rPr>
          <w:rFonts w:ascii="Arial" w:hAnsi="Arial" w:cs="Arial"/>
        </w:rPr>
      </w:pPr>
    </w:p>
    <w:p w14:paraId="3F02176B" w14:textId="6089D716" w:rsidR="00A84F7E" w:rsidRDefault="00A84F7E" w:rsidP="00563BC1">
      <w:pPr>
        <w:jc w:val="both"/>
        <w:rPr>
          <w:rFonts w:ascii="Arial" w:hAnsi="Arial" w:cs="Arial"/>
        </w:rPr>
      </w:pPr>
      <w:r>
        <w:rPr>
          <w:rFonts w:ascii="Arial" w:hAnsi="Arial" w:cs="Arial"/>
        </w:rPr>
        <w:t>Masterclass (2021) ‘</w:t>
      </w:r>
      <w:r w:rsidRPr="00A84F7E">
        <w:rPr>
          <w:rFonts w:ascii="Arial" w:hAnsi="Arial" w:cs="Arial"/>
        </w:rPr>
        <w:t>Understanding Taylorism: The History of Scientific Management Theory</w:t>
      </w:r>
      <w:r>
        <w:rPr>
          <w:rFonts w:ascii="Arial" w:hAnsi="Arial" w:cs="Arial"/>
        </w:rPr>
        <w:t xml:space="preserve">’  Available at: </w:t>
      </w:r>
      <w:hyperlink r:id="rId13" w:history="1">
        <w:r w:rsidRPr="00A74EDF">
          <w:rPr>
            <w:rStyle w:val="Hyperlink"/>
            <w:rFonts w:ascii="Arial" w:hAnsi="Arial" w:cs="Arial"/>
          </w:rPr>
          <w:t>https://www.masterclass.com/articles/understanding-taylorism-the-history-of-scientific-management-theory</w:t>
        </w:r>
      </w:hyperlink>
      <w:r>
        <w:rPr>
          <w:rFonts w:ascii="Arial" w:hAnsi="Arial" w:cs="Arial"/>
        </w:rPr>
        <w:t xml:space="preserve">  (Accessed: 14.08.2023)</w:t>
      </w:r>
    </w:p>
    <w:p w14:paraId="230D56F0" w14:textId="51CCF6E6" w:rsidR="00A84F7E" w:rsidRDefault="00A84F7E" w:rsidP="00563BC1">
      <w:pPr>
        <w:jc w:val="both"/>
        <w:rPr>
          <w:rFonts w:ascii="Arial" w:hAnsi="Arial" w:cs="Arial"/>
        </w:rPr>
      </w:pPr>
    </w:p>
    <w:p w14:paraId="3F28BADC" w14:textId="03EFAD37" w:rsidR="00A84F7E" w:rsidRDefault="0097102D" w:rsidP="00563BC1">
      <w:pPr>
        <w:jc w:val="both"/>
        <w:rPr>
          <w:rFonts w:ascii="Arial" w:hAnsi="Arial" w:cs="Arial"/>
        </w:rPr>
      </w:pPr>
      <w:proofErr w:type="spellStart"/>
      <w:r>
        <w:rPr>
          <w:rFonts w:ascii="Arial" w:hAnsi="Arial" w:cs="Arial"/>
        </w:rPr>
        <w:t>Sujan</w:t>
      </w:r>
      <w:proofErr w:type="spellEnd"/>
      <w:r>
        <w:rPr>
          <w:rFonts w:ascii="Arial" w:hAnsi="Arial" w:cs="Arial"/>
        </w:rPr>
        <w:t xml:space="preserve"> (2023) ‘</w:t>
      </w:r>
      <w:r w:rsidRPr="0097102D">
        <w:rPr>
          <w:rFonts w:ascii="Arial" w:hAnsi="Arial" w:cs="Arial"/>
        </w:rPr>
        <w:t>What is System Theory? Definition, History, Features, and Pros/Cons</w:t>
      </w:r>
      <w:r>
        <w:rPr>
          <w:rFonts w:ascii="Arial" w:hAnsi="Arial" w:cs="Arial"/>
        </w:rPr>
        <w:t xml:space="preserve">’ Available at: </w:t>
      </w:r>
      <w:hyperlink r:id="rId14" w:history="1">
        <w:r w:rsidRPr="00A74EDF">
          <w:rPr>
            <w:rStyle w:val="Hyperlink"/>
            <w:rFonts w:ascii="Arial" w:hAnsi="Arial" w:cs="Arial"/>
          </w:rPr>
          <w:t>https://tyonote.com/system-theory-of-management/</w:t>
        </w:r>
      </w:hyperlink>
      <w:r>
        <w:rPr>
          <w:rFonts w:ascii="Arial" w:hAnsi="Arial" w:cs="Arial"/>
        </w:rPr>
        <w:t xml:space="preserve">  (Accessed: 16.08.2023)</w:t>
      </w:r>
    </w:p>
    <w:p w14:paraId="50C67F51" w14:textId="6A0F268E" w:rsidR="0097102D" w:rsidRDefault="0097102D" w:rsidP="00563BC1">
      <w:pPr>
        <w:jc w:val="both"/>
        <w:rPr>
          <w:rFonts w:ascii="Arial" w:hAnsi="Arial" w:cs="Arial"/>
        </w:rPr>
      </w:pPr>
    </w:p>
    <w:p w14:paraId="62471783" w14:textId="7BC73AB3" w:rsidR="0097102D" w:rsidRDefault="0097102D" w:rsidP="00563BC1">
      <w:pPr>
        <w:jc w:val="both"/>
        <w:rPr>
          <w:rFonts w:ascii="Arial" w:hAnsi="Arial" w:cs="Arial"/>
        </w:rPr>
      </w:pPr>
      <w:r>
        <w:rPr>
          <w:rFonts w:ascii="Arial" w:hAnsi="Arial" w:cs="Arial"/>
        </w:rPr>
        <w:t>Nickerson, C.</w:t>
      </w:r>
      <w:r w:rsidR="00CE4DC2">
        <w:rPr>
          <w:rFonts w:ascii="Arial" w:hAnsi="Arial" w:cs="Arial"/>
        </w:rPr>
        <w:t xml:space="preserve"> (2023)</w:t>
      </w:r>
      <w:r>
        <w:rPr>
          <w:rFonts w:ascii="Arial" w:hAnsi="Arial" w:cs="Arial"/>
        </w:rPr>
        <w:t xml:space="preserve"> ‘</w:t>
      </w:r>
      <w:r w:rsidRPr="0097102D">
        <w:rPr>
          <w:rFonts w:ascii="Arial" w:hAnsi="Arial" w:cs="Arial"/>
        </w:rPr>
        <w:t xml:space="preserve">Bureaucratic Management Theory </w:t>
      </w:r>
      <w:proofErr w:type="gramStart"/>
      <w:r w:rsidRPr="0097102D">
        <w:rPr>
          <w:rFonts w:ascii="Arial" w:hAnsi="Arial" w:cs="Arial"/>
        </w:rPr>
        <w:t>Of</w:t>
      </w:r>
      <w:proofErr w:type="gramEnd"/>
      <w:r w:rsidRPr="0097102D">
        <w:rPr>
          <w:rFonts w:ascii="Arial" w:hAnsi="Arial" w:cs="Arial"/>
        </w:rPr>
        <w:t xml:space="preserve"> Max Weber</w:t>
      </w:r>
      <w:r>
        <w:rPr>
          <w:rFonts w:ascii="Arial" w:hAnsi="Arial" w:cs="Arial"/>
        </w:rPr>
        <w:t xml:space="preserve">’ Available at: </w:t>
      </w:r>
      <w:hyperlink r:id="rId15" w:history="1">
        <w:r w:rsidRPr="00A74EDF">
          <w:rPr>
            <w:rStyle w:val="Hyperlink"/>
            <w:rFonts w:ascii="Arial" w:hAnsi="Arial" w:cs="Arial"/>
          </w:rPr>
          <w:t>https://simplysociology.com/bureaucratic-theory-weber.html</w:t>
        </w:r>
      </w:hyperlink>
      <w:r>
        <w:rPr>
          <w:rFonts w:ascii="Arial" w:hAnsi="Arial" w:cs="Arial"/>
        </w:rPr>
        <w:t xml:space="preserve">  (Accessed: 16.08.2023)</w:t>
      </w:r>
    </w:p>
    <w:p w14:paraId="09BABBDE" w14:textId="5BC5F01D" w:rsidR="0097102D" w:rsidRDefault="0097102D" w:rsidP="00563BC1">
      <w:pPr>
        <w:jc w:val="both"/>
        <w:rPr>
          <w:rFonts w:ascii="Arial" w:hAnsi="Arial" w:cs="Arial"/>
        </w:rPr>
      </w:pPr>
    </w:p>
    <w:p w14:paraId="539978C7" w14:textId="75D0A314" w:rsidR="0097102D" w:rsidRDefault="0097102D" w:rsidP="00563BC1">
      <w:pPr>
        <w:jc w:val="both"/>
        <w:rPr>
          <w:rFonts w:ascii="Arial" w:hAnsi="Arial" w:cs="Arial"/>
        </w:rPr>
      </w:pPr>
      <w:r>
        <w:rPr>
          <w:rFonts w:ascii="Arial" w:hAnsi="Arial" w:cs="Arial"/>
        </w:rPr>
        <w:t>Ochoa, J. (</w:t>
      </w:r>
      <w:r w:rsidR="00CE4DC2">
        <w:rPr>
          <w:rFonts w:ascii="Arial" w:hAnsi="Arial" w:cs="Arial"/>
        </w:rPr>
        <w:t>2016) ‘</w:t>
      </w:r>
      <w:r w:rsidR="00CE4DC2" w:rsidRPr="00CE4DC2">
        <w:rPr>
          <w:rFonts w:ascii="Arial" w:hAnsi="Arial" w:cs="Arial"/>
        </w:rPr>
        <w:t>Chaos Theory and Organizational Strategy</w:t>
      </w:r>
      <w:r w:rsidR="00CE4DC2">
        <w:rPr>
          <w:rFonts w:ascii="Arial" w:hAnsi="Arial" w:cs="Arial"/>
        </w:rPr>
        <w:t xml:space="preserve">’ Available at: </w:t>
      </w:r>
      <w:hyperlink r:id="rId16" w:history="1">
        <w:r w:rsidR="00CE4DC2" w:rsidRPr="00A74EDF">
          <w:rPr>
            <w:rStyle w:val="Hyperlink"/>
            <w:rFonts w:ascii="Arial" w:hAnsi="Arial" w:cs="Arial"/>
          </w:rPr>
          <w:t>https://medium.com/@julio8a/chaos-theory-and-organizational-strategy-755d45e42124</w:t>
        </w:r>
      </w:hyperlink>
      <w:r w:rsidR="00CE4DC2">
        <w:rPr>
          <w:rFonts w:ascii="Arial" w:hAnsi="Arial" w:cs="Arial"/>
        </w:rPr>
        <w:t xml:space="preserve">  (Accessed: 16.08.2023)</w:t>
      </w:r>
    </w:p>
    <w:p w14:paraId="600D29CE" w14:textId="7409A145" w:rsidR="00CE4DC2" w:rsidRDefault="00CE4DC2" w:rsidP="00563BC1">
      <w:pPr>
        <w:jc w:val="both"/>
        <w:rPr>
          <w:rFonts w:ascii="Arial" w:hAnsi="Arial" w:cs="Arial"/>
        </w:rPr>
      </w:pPr>
    </w:p>
    <w:p w14:paraId="307CC150" w14:textId="4B94423A" w:rsidR="00CE4DC2" w:rsidRDefault="00CE4DC2" w:rsidP="00563BC1">
      <w:pPr>
        <w:jc w:val="both"/>
        <w:rPr>
          <w:rFonts w:ascii="Arial" w:hAnsi="Arial" w:cs="Arial"/>
        </w:rPr>
      </w:pPr>
      <w:proofErr w:type="spellStart"/>
      <w:r>
        <w:rPr>
          <w:rFonts w:ascii="Arial" w:hAnsi="Arial" w:cs="Arial"/>
        </w:rPr>
        <w:t>Gladd</w:t>
      </w:r>
      <w:proofErr w:type="spellEnd"/>
      <w:r>
        <w:rPr>
          <w:rFonts w:ascii="Arial" w:hAnsi="Arial" w:cs="Arial"/>
        </w:rPr>
        <w:t>, J. (2020) ‘</w:t>
      </w:r>
      <w:r w:rsidRPr="00CE4DC2">
        <w:rPr>
          <w:rFonts w:ascii="Arial" w:hAnsi="Arial" w:cs="Arial"/>
        </w:rPr>
        <w:t>71 John Driscoll’s “What?” Cycle of Reflection</w:t>
      </w:r>
      <w:r>
        <w:rPr>
          <w:rFonts w:ascii="Arial" w:hAnsi="Arial" w:cs="Arial"/>
        </w:rPr>
        <w:t xml:space="preserve">’  Available at: </w:t>
      </w:r>
      <w:hyperlink r:id="rId17" w:history="1">
        <w:r w:rsidRPr="00A74EDF">
          <w:rPr>
            <w:rStyle w:val="Hyperlink"/>
            <w:rFonts w:ascii="Arial" w:hAnsi="Arial" w:cs="Arial"/>
          </w:rPr>
          <w:t>https://idaho.pressbooks.pub/write/chapter/john-driscolls-what-cycle-of-reflection/</w:t>
        </w:r>
      </w:hyperlink>
      <w:r>
        <w:rPr>
          <w:rFonts w:ascii="Arial" w:hAnsi="Arial" w:cs="Arial"/>
        </w:rPr>
        <w:t xml:space="preserve">  (Accessed: 17.08.2023)</w:t>
      </w:r>
    </w:p>
    <w:p w14:paraId="11BD7986" w14:textId="2CEBC3FA" w:rsidR="00CE4DC2" w:rsidRDefault="00CE4DC2" w:rsidP="00563BC1">
      <w:pPr>
        <w:jc w:val="both"/>
        <w:rPr>
          <w:rFonts w:ascii="Arial" w:hAnsi="Arial" w:cs="Arial"/>
        </w:rPr>
      </w:pPr>
    </w:p>
    <w:p w14:paraId="6BCA0D6F" w14:textId="17CAD0A6" w:rsidR="00CE4DC2" w:rsidRDefault="00CE4DC2" w:rsidP="00563BC1">
      <w:pPr>
        <w:jc w:val="both"/>
        <w:rPr>
          <w:rFonts w:ascii="Arial" w:hAnsi="Arial" w:cs="Arial"/>
        </w:rPr>
      </w:pPr>
      <w:r>
        <w:rPr>
          <w:rFonts w:ascii="Arial" w:hAnsi="Arial" w:cs="Arial"/>
        </w:rPr>
        <w:t>University of Edinburg (2020) ‘</w:t>
      </w:r>
      <w:r w:rsidRPr="00CE4DC2">
        <w:rPr>
          <w:rFonts w:ascii="Arial" w:hAnsi="Arial" w:cs="Arial"/>
        </w:rPr>
        <w:t>What? So what? Now what?</w:t>
      </w:r>
      <w:r>
        <w:rPr>
          <w:rFonts w:ascii="Arial" w:hAnsi="Arial" w:cs="Arial"/>
        </w:rPr>
        <w:t xml:space="preserve">’  Available at: </w:t>
      </w:r>
      <w:hyperlink r:id="rId18" w:history="1">
        <w:r w:rsidRPr="00A74EDF">
          <w:rPr>
            <w:rStyle w:val="Hyperlink"/>
            <w:rFonts w:ascii="Arial" w:hAnsi="Arial" w:cs="Arial"/>
          </w:rPr>
          <w:t>https://www.ed.ac.uk/reflection/reflectors-toolkit/reflecting-on-experience/what-so-what-now-what</w:t>
        </w:r>
      </w:hyperlink>
      <w:r>
        <w:rPr>
          <w:rFonts w:ascii="Arial" w:hAnsi="Arial" w:cs="Arial"/>
        </w:rPr>
        <w:t xml:space="preserve">  (Accessed: </w:t>
      </w:r>
      <w:r w:rsidR="00C876A5">
        <w:rPr>
          <w:rFonts w:ascii="Arial" w:hAnsi="Arial" w:cs="Arial"/>
        </w:rPr>
        <w:t>17.08.2023)</w:t>
      </w:r>
    </w:p>
    <w:p w14:paraId="5AB323DB" w14:textId="25736133" w:rsidR="00C876A5" w:rsidRDefault="00C876A5" w:rsidP="00563BC1">
      <w:pPr>
        <w:jc w:val="both"/>
        <w:rPr>
          <w:rFonts w:ascii="Arial" w:hAnsi="Arial" w:cs="Arial"/>
        </w:rPr>
      </w:pPr>
    </w:p>
    <w:p w14:paraId="5664B6CB" w14:textId="33D1A00C" w:rsidR="00C876A5" w:rsidRDefault="00C876A5" w:rsidP="00563BC1">
      <w:pPr>
        <w:jc w:val="both"/>
        <w:rPr>
          <w:rFonts w:ascii="Arial" w:hAnsi="Arial" w:cs="Arial"/>
        </w:rPr>
      </w:pPr>
      <w:proofErr w:type="spellStart"/>
      <w:r>
        <w:rPr>
          <w:rFonts w:ascii="Arial" w:hAnsi="Arial" w:cs="Arial"/>
        </w:rPr>
        <w:t>Munodawafa</w:t>
      </w:r>
      <w:proofErr w:type="spellEnd"/>
      <w:r>
        <w:rPr>
          <w:rFonts w:ascii="Arial" w:hAnsi="Arial" w:cs="Arial"/>
        </w:rPr>
        <w:t>, M. (2023) ‘</w:t>
      </w:r>
      <w:r w:rsidRPr="00C876A5">
        <w:rPr>
          <w:rFonts w:ascii="Arial" w:hAnsi="Arial" w:cs="Arial"/>
        </w:rPr>
        <w:t>The Benefits of Developing Critical Thinking Skills in the Workplace</w:t>
      </w:r>
      <w:r>
        <w:rPr>
          <w:rFonts w:ascii="Arial" w:hAnsi="Arial" w:cs="Arial"/>
        </w:rPr>
        <w:t xml:space="preserve">’  Available at: </w:t>
      </w:r>
      <w:hyperlink r:id="rId19" w:history="1">
        <w:r w:rsidRPr="00A74EDF">
          <w:rPr>
            <w:rStyle w:val="Hyperlink"/>
            <w:rFonts w:ascii="Arial" w:hAnsi="Arial" w:cs="Arial"/>
          </w:rPr>
          <w:t>https://www.linkedin.com/pulse/benefits-developing-critical-thinking-skills-munyaradzi-munodawafa</w:t>
        </w:r>
      </w:hyperlink>
      <w:r>
        <w:rPr>
          <w:rFonts w:ascii="Arial" w:hAnsi="Arial" w:cs="Arial"/>
        </w:rPr>
        <w:t xml:space="preserve">  (Accessed: 17.08.2023)</w:t>
      </w:r>
    </w:p>
    <w:p w14:paraId="0BF5BF9C" w14:textId="6DC46F94" w:rsidR="00C876A5" w:rsidRDefault="00C876A5" w:rsidP="00563BC1">
      <w:pPr>
        <w:jc w:val="both"/>
        <w:rPr>
          <w:rFonts w:ascii="Arial" w:hAnsi="Arial" w:cs="Arial"/>
        </w:rPr>
      </w:pPr>
    </w:p>
    <w:p w14:paraId="23F96B8A" w14:textId="39562ED2" w:rsidR="00C876A5" w:rsidRDefault="00C876A5" w:rsidP="00563BC1">
      <w:pPr>
        <w:jc w:val="both"/>
        <w:rPr>
          <w:rFonts w:ascii="Arial" w:hAnsi="Arial" w:cs="Arial"/>
        </w:rPr>
      </w:pPr>
      <w:proofErr w:type="spellStart"/>
      <w:r>
        <w:rPr>
          <w:rFonts w:ascii="Arial" w:hAnsi="Arial" w:cs="Arial"/>
        </w:rPr>
        <w:t>Streefkerk</w:t>
      </w:r>
      <w:proofErr w:type="spellEnd"/>
      <w:r>
        <w:rPr>
          <w:rFonts w:ascii="Arial" w:hAnsi="Arial" w:cs="Arial"/>
        </w:rPr>
        <w:t>, R. (2022) ‘</w:t>
      </w:r>
      <w:r w:rsidRPr="00C876A5">
        <w:rPr>
          <w:rFonts w:ascii="Arial" w:hAnsi="Arial" w:cs="Arial"/>
        </w:rPr>
        <w:t>Inductive vs Deductive Reasoning | Difference &amp; Examples</w:t>
      </w:r>
      <w:r>
        <w:rPr>
          <w:rFonts w:ascii="Arial" w:hAnsi="Arial" w:cs="Arial"/>
        </w:rPr>
        <w:t xml:space="preserve">’  Available at: </w:t>
      </w:r>
      <w:hyperlink r:id="rId20" w:history="1">
        <w:r w:rsidRPr="00A74EDF">
          <w:rPr>
            <w:rStyle w:val="Hyperlink"/>
            <w:rFonts w:ascii="Arial" w:hAnsi="Arial" w:cs="Arial"/>
          </w:rPr>
          <w:t>https://www.scribbr.co.uk/research-methods/inductive-vs-deductive-reasoning/#:~:text=The%20main%20difference%20between%20inductive,reasoning%20the%20other%20way%20around</w:t>
        </w:r>
      </w:hyperlink>
      <w:r w:rsidRPr="00C876A5">
        <w:rPr>
          <w:rFonts w:ascii="Arial" w:hAnsi="Arial" w:cs="Arial"/>
        </w:rPr>
        <w:t>.</w:t>
      </w:r>
      <w:r>
        <w:rPr>
          <w:rFonts w:ascii="Arial" w:hAnsi="Arial" w:cs="Arial"/>
        </w:rPr>
        <w:t xml:space="preserve">  (Accessed: 18.08.2023)</w:t>
      </w:r>
    </w:p>
    <w:p w14:paraId="3A4EF47F" w14:textId="02068D8C" w:rsidR="00C876A5" w:rsidRDefault="00C876A5" w:rsidP="00563BC1">
      <w:pPr>
        <w:jc w:val="both"/>
        <w:rPr>
          <w:rFonts w:ascii="Arial" w:hAnsi="Arial" w:cs="Arial"/>
        </w:rPr>
      </w:pPr>
    </w:p>
    <w:p w14:paraId="5070EC6E" w14:textId="317B27BC" w:rsidR="00C876A5" w:rsidRDefault="00C876A5" w:rsidP="00563BC1">
      <w:pPr>
        <w:jc w:val="both"/>
        <w:rPr>
          <w:rFonts w:ascii="Arial" w:hAnsi="Arial" w:cs="Arial"/>
        </w:rPr>
      </w:pPr>
      <w:r>
        <w:rPr>
          <w:rFonts w:ascii="Arial" w:hAnsi="Arial" w:cs="Arial"/>
        </w:rPr>
        <w:t>Appleby, E. (2020) ‘</w:t>
      </w:r>
      <w:r w:rsidRPr="00C876A5">
        <w:rPr>
          <w:rFonts w:ascii="Arial" w:hAnsi="Arial" w:cs="Arial"/>
        </w:rPr>
        <w:t>Why critical thinking is important and how it can help you</w:t>
      </w:r>
      <w:r>
        <w:rPr>
          <w:rFonts w:ascii="Arial" w:hAnsi="Arial" w:cs="Arial"/>
        </w:rPr>
        <w:t xml:space="preserve">’  Available at: </w:t>
      </w:r>
      <w:hyperlink r:id="rId21" w:history="1">
        <w:r w:rsidR="00E4710C" w:rsidRPr="00A74EDF">
          <w:rPr>
            <w:rStyle w:val="Hyperlink"/>
            <w:rFonts w:ascii="Arial" w:hAnsi="Arial" w:cs="Arial"/>
          </w:rPr>
          <w:t>https://lepaya.com/en/why-critical-thinking-is-important-and-how-it-can-help-you/#:~:text=The%20RED%20Model%20was%20introduced,Recognize%2C%20Evaluate%20and%20Draw%20Conclusions</w:t>
        </w:r>
      </w:hyperlink>
      <w:r w:rsidR="00E4710C" w:rsidRPr="00E4710C">
        <w:rPr>
          <w:rFonts w:ascii="Arial" w:hAnsi="Arial" w:cs="Arial"/>
        </w:rPr>
        <w:t>.</w:t>
      </w:r>
      <w:r w:rsidR="00E4710C">
        <w:rPr>
          <w:rFonts w:ascii="Arial" w:hAnsi="Arial" w:cs="Arial"/>
        </w:rPr>
        <w:t xml:space="preserve">  (Accessed: 18.08.2023)</w:t>
      </w:r>
    </w:p>
    <w:p w14:paraId="5CB02033" w14:textId="6BD03A9D" w:rsidR="00E4710C" w:rsidRDefault="00E4710C" w:rsidP="00563BC1">
      <w:pPr>
        <w:jc w:val="both"/>
        <w:rPr>
          <w:rFonts w:ascii="Arial" w:hAnsi="Arial" w:cs="Arial"/>
        </w:rPr>
      </w:pPr>
    </w:p>
    <w:p w14:paraId="4611040F" w14:textId="77777777" w:rsidR="00E4710C" w:rsidRDefault="00E4710C" w:rsidP="00563BC1">
      <w:pPr>
        <w:jc w:val="both"/>
        <w:rPr>
          <w:rFonts w:ascii="Arial" w:hAnsi="Arial" w:cs="Arial"/>
        </w:rPr>
      </w:pPr>
      <w:proofErr w:type="spellStart"/>
      <w:r>
        <w:rPr>
          <w:rFonts w:ascii="Arial" w:hAnsi="Arial" w:cs="Arial"/>
        </w:rPr>
        <w:lastRenderedPageBreak/>
        <w:t>Groupmap</w:t>
      </w:r>
      <w:proofErr w:type="spellEnd"/>
      <w:r>
        <w:rPr>
          <w:rFonts w:ascii="Arial" w:hAnsi="Arial" w:cs="Arial"/>
        </w:rPr>
        <w:t xml:space="preserve"> (2023) ‘</w:t>
      </w:r>
      <w:r w:rsidRPr="00E4710C">
        <w:rPr>
          <w:rFonts w:ascii="Arial" w:hAnsi="Arial" w:cs="Arial"/>
        </w:rPr>
        <w:t>Six Thinking Hats</w:t>
      </w:r>
      <w:r>
        <w:rPr>
          <w:rFonts w:ascii="Arial" w:hAnsi="Arial" w:cs="Arial"/>
        </w:rPr>
        <w:t xml:space="preserve">’ Available at: </w:t>
      </w:r>
      <w:hyperlink r:id="rId22" w:history="1">
        <w:r w:rsidRPr="00A74EDF">
          <w:rPr>
            <w:rStyle w:val="Hyperlink"/>
            <w:rFonts w:ascii="Arial" w:hAnsi="Arial" w:cs="Arial"/>
          </w:rPr>
          <w:t>https://www.groupmap.com/portfolio/six-thinking-hats</w:t>
        </w:r>
      </w:hyperlink>
      <w:r>
        <w:rPr>
          <w:rFonts w:ascii="Arial" w:hAnsi="Arial" w:cs="Arial"/>
        </w:rPr>
        <w:t xml:space="preserve">  (Accessed: 21.08.2023)</w:t>
      </w:r>
    </w:p>
    <w:p w14:paraId="3B6C4F22" w14:textId="7CF92109" w:rsidR="00E4710C" w:rsidRDefault="00E4710C" w:rsidP="00563BC1">
      <w:pPr>
        <w:jc w:val="both"/>
        <w:rPr>
          <w:rFonts w:ascii="Arial" w:hAnsi="Arial" w:cs="Arial"/>
        </w:rPr>
      </w:pPr>
      <w:proofErr w:type="spellStart"/>
      <w:r>
        <w:rPr>
          <w:rFonts w:ascii="Arial" w:hAnsi="Arial" w:cs="Arial"/>
        </w:rPr>
        <w:t>Lucidchart</w:t>
      </w:r>
      <w:proofErr w:type="spellEnd"/>
      <w:r>
        <w:rPr>
          <w:rFonts w:ascii="Arial" w:hAnsi="Arial" w:cs="Arial"/>
        </w:rPr>
        <w:t xml:space="preserve"> (2023) ‘</w:t>
      </w:r>
      <w:r w:rsidRPr="00E4710C">
        <w:rPr>
          <w:rFonts w:ascii="Arial" w:hAnsi="Arial" w:cs="Arial"/>
        </w:rPr>
        <w:t>Data flow diagram examples, symbols, types, and tips</w:t>
      </w:r>
      <w:r>
        <w:rPr>
          <w:rFonts w:ascii="Arial" w:hAnsi="Arial" w:cs="Arial"/>
        </w:rPr>
        <w:t xml:space="preserve">’  Available at: </w:t>
      </w:r>
      <w:hyperlink r:id="rId23" w:history="1">
        <w:r w:rsidRPr="00A74EDF">
          <w:rPr>
            <w:rStyle w:val="Hyperlink"/>
            <w:rFonts w:ascii="Arial" w:hAnsi="Arial" w:cs="Arial"/>
          </w:rPr>
          <w:t>https://www.lucidchart.com/blog/data-flow-diagram-tutorial#:~:text=A%20data%20flow%20diagram%20shows,subprocesses%20the%20data%20moves%20through</w:t>
        </w:r>
      </w:hyperlink>
      <w:r w:rsidRPr="00E4710C">
        <w:rPr>
          <w:rFonts w:ascii="Arial" w:hAnsi="Arial" w:cs="Arial"/>
        </w:rPr>
        <w:t>.</w:t>
      </w:r>
      <w:r>
        <w:rPr>
          <w:rFonts w:ascii="Arial" w:hAnsi="Arial" w:cs="Arial"/>
        </w:rPr>
        <w:t xml:space="preserve">  (Accessed: 21.08.2023)</w:t>
      </w:r>
    </w:p>
    <w:p w14:paraId="7C753EB7" w14:textId="38F3FAC7" w:rsidR="00E4710C" w:rsidRDefault="00E4710C" w:rsidP="00563BC1">
      <w:pPr>
        <w:jc w:val="both"/>
        <w:rPr>
          <w:rFonts w:ascii="Arial" w:hAnsi="Arial" w:cs="Arial"/>
        </w:rPr>
      </w:pPr>
    </w:p>
    <w:p w14:paraId="02E8675C" w14:textId="2DFEF024" w:rsidR="00E4710C" w:rsidRDefault="00E4710C" w:rsidP="00563BC1">
      <w:pPr>
        <w:jc w:val="both"/>
        <w:rPr>
          <w:rFonts w:ascii="Arial" w:hAnsi="Arial" w:cs="Arial"/>
        </w:rPr>
      </w:pPr>
      <w:r>
        <w:rPr>
          <w:rFonts w:ascii="Arial" w:hAnsi="Arial" w:cs="Arial"/>
        </w:rPr>
        <w:t>Indeed (2023) ‘</w:t>
      </w:r>
      <w:r w:rsidRPr="00E4710C">
        <w:rPr>
          <w:rFonts w:ascii="Arial" w:hAnsi="Arial" w:cs="Arial"/>
        </w:rPr>
        <w:t>7 Steps To Successful Strategic Marketing Planning</w:t>
      </w:r>
      <w:r>
        <w:rPr>
          <w:rFonts w:ascii="Arial" w:hAnsi="Arial" w:cs="Arial"/>
        </w:rPr>
        <w:t>’  Available at:</w:t>
      </w:r>
      <w:r w:rsidRPr="00E4710C">
        <w:t xml:space="preserve"> </w:t>
      </w:r>
      <w:hyperlink r:id="rId24" w:history="1">
        <w:r w:rsidRPr="00A74EDF">
          <w:rPr>
            <w:rStyle w:val="Hyperlink"/>
            <w:rFonts w:ascii="Arial" w:hAnsi="Arial" w:cs="Arial"/>
          </w:rPr>
          <w:t>https://www.indeed.com/career-advice/career-development/strategic-marketing-planning</w:t>
        </w:r>
      </w:hyperlink>
      <w:r>
        <w:rPr>
          <w:rFonts w:ascii="Arial" w:hAnsi="Arial" w:cs="Arial"/>
        </w:rPr>
        <w:t xml:space="preserve">  (Accessed: 21.08.2023)</w:t>
      </w:r>
    </w:p>
    <w:p w14:paraId="284F5BE3" w14:textId="0784DFE5" w:rsidR="00E4710C" w:rsidRDefault="00E4710C" w:rsidP="00563BC1">
      <w:pPr>
        <w:jc w:val="both"/>
        <w:rPr>
          <w:rFonts w:ascii="Arial" w:hAnsi="Arial" w:cs="Arial"/>
        </w:rPr>
      </w:pPr>
    </w:p>
    <w:p w14:paraId="4A25D9B6" w14:textId="3CB1B52C" w:rsidR="004F728A" w:rsidRDefault="00E4710C" w:rsidP="00563BC1">
      <w:pPr>
        <w:jc w:val="both"/>
        <w:rPr>
          <w:rFonts w:ascii="Arial" w:hAnsi="Arial" w:cs="Arial"/>
        </w:rPr>
      </w:pPr>
      <w:r>
        <w:rPr>
          <w:rFonts w:ascii="Arial" w:hAnsi="Arial" w:cs="Arial"/>
        </w:rPr>
        <w:t xml:space="preserve">Santander </w:t>
      </w:r>
      <w:proofErr w:type="spellStart"/>
      <w:r>
        <w:rPr>
          <w:rFonts w:ascii="Arial" w:hAnsi="Arial" w:cs="Arial"/>
        </w:rPr>
        <w:t>universidades</w:t>
      </w:r>
      <w:proofErr w:type="spellEnd"/>
      <w:r>
        <w:rPr>
          <w:rFonts w:ascii="Arial" w:hAnsi="Arial" w:cs="Arial"/>
        </w:rPr>
        <w:t xml:space="preserve"> (2023) ‘</w:t>
      </w:r>
      <w:r w:rsidRPr="00E4710C">
        <w:rPr>
          <w:rFonts w:ascii="Arial" w:hAnsi="Arial" w:cs="Arial"/>
        </w:rPr>
        <w:t xml:space="preserve">What is sustainability? Definition, </w:t>
      </w:r>
      <w:proofErr w:type="gramStart"/>
      <w:r w:rsidRPr="00E4710C">
        <w:rPr>
          <w:rFonts w:ascii="Arial" w:hAnsi="Arial" w:cs="Arial"/>
        </w:rPr>
        <w:t>types</w:t>
      </w:r>
      <w:proofErr w:type="gramEnd"/>
      <w:r w:rsidRPr="00E4710C">
        <w:rPr>
          <w:rFonts w:ascii="Arial" w:hAnsi="Arial" w:cs="Arial"/>
        </w:rPr>
        <w:t xml:space="preserve"> and examples</w:t>
      </w:r>
      <w:r w:rsidR="004F728A">
        <w:rPr>
          <w:rFonts w:ascii="Arial" w:hAnsi="Arial" w:cs="Arial"/>
        </w:rPr>
        <w:t>’ Available</w:t>
      </w:r>
      <w:r>
        <w:rPr>
          <w:rFonts w:ascii="Arial" w:hAnsi="Arial" w:cs="Arial"/>
        </w:rPr>
        <w:t xml:space="preserve"> at:</w:t>
      </w:r>
      <w:r w:rsidRPr="00E4710C">
        <w:t xml:space="preserve"> </w:t>
      </w:r>
      <w:hyperlink r:id="rId25" w:history="1">
        <w:r w:rsidRPr="00A74EDF">
          <w:rPr>
            <w:rStyle w:val="Hyperlink"/>
            <w:rFonts w:ascii="Arial" w:hAnsi="Arial" w:cs="Arial"/>
          </w:rPr>
          <w:t>https://www.becas-santander.com/en/blog/what-is-sustainability.html</w:t>
        </w:r>
      </w:hyperlink>
      <w:r>
        <w:rPr>
          <w:rFonts w:ascii="Arial" w:hAnsi="Arial" w:cs="Arial"/>
        </w:rPr>
        <w:t xml:space="preserve">  (Accessed: </w:t>
      </w:r>
      <w:r w:rsidR="004F728A">
        <w:rPr>
          <w:rFonts w:ascii="Arial" w:hAnsi="Arial" w:cs="Arial"/>
        </w:rPr>
        <w:t>23.08.2023)</w:t>
      </w:r>
    </w:p>
    <w:p w14:paraId="7AF54792" w14:textId="77777777" w:rsidR="004F728A" w:rsidRDefault="004F728A" w:rsidP="00563BC1">
      <w:pPr>
        <w:jc w:val="both"/>
        <w:rPr>
          <w:rFonts w:ascii="Arial" w:hAnsi="Arial" w:cs="Arial"/>
        </w:rPr>
      </w:pPr>
    </w:p>
    <w:p w14:paraId="0F8E1229" w14:textId="32427A35" w:rsidR="00E4710C" w:rsidRDefault="004F728A" w:rsidP="00563BC1">
      <w:pPr>
        <w:jc w:val="both"/>
        <w:rPr>
          <w:rFonts w:ascii="Arial" w:hAnsi="Arial" w:cs="Arial"/>
        </w:rPr>
      </w:pPr>
      <w:r>
        <w:rPr>
          <w:rFonts w:ascii="Arial" w:hAnsi="Arial" w:cs="Arial"/>
        </w:rPr>
        <w:t>Al Surf, M. (2023) ‘</w:t>
      </w:r>
      <w:r w:rsidRPr="004F728A">
        <w:rPr>
          <w:rFonts w:ascii="Arial" w:hAnsi="Arial" w:cs="Arial"/>
        </w:rPr>
        <w:t>Future-Proofing: The Key to Sustainable, Inclusive, and Digitally Accessible Communities</w:t>
      </w:r>
      <w:r>
        <w:rPr>
          <w:rFonts w:ascii="Arial" w:hAnsi="Arial" w:cs="Arial"/>
        </w:rPr>
        <w:t xml:space="preserve">’  Available at: </w:t>
      </w:r>
      <w:hyperlink r:id="rId26" w:history="1">
        <w:r w:rsidRPr="00A74EDF">
          <w:rPr>
            <w:rStyle w:val="Hyperlink"/>
            <w:rFonts w:ascii="Arial" w:hAnsi="Arial" w:cs="Arial"/>
          </w:rPr>
          <w:t>https://www.linkedin.com/pulse/future-proofing-key-sustainable-inclusive-digitally-al-surf#:~:text=Future%2Dproofing%20is%20the%20process,prosperous%20in%20the%20long%20term</w:t>
        </w:r>
      </w:hyperlink>
      <w:r w:rsidRPr="004F728A">
        <w:rPr>
          <w:rFonts w:ascii="Arial" w:hAnsi="Arial" w:cs="Arial"/>
        </w:rPr>
        <w:t>.</w:t>
      </w:r>
      <w:r>
        <w:rPr>
          <w:rFonts w:ascii="Arial" w:hAnsi="Arial" w:cs="Arial"/>
        </w:rPr>
        <w:t xml:space="preserve">  (Accessed:23.08.2023)</w:t>
      </w:r>
    </w:p>
    <w:p w14:paraId="7AA3BFBB" w14:textId="76FF6516" w:rsidR="004F728A" w:rsidRDefault="004F728A" w:rsidP="00563BC1">
      <w:pPr>
        <w:jc w:val="both"/>
        <w:rPr>
          <w:rFonts w:ascii="Arial" w:hAnsi="Arial" w:cs="Arial"/>
        </w:rPr>
      </w:pPr>
    </w:p>
    <w:p w14:paraId="3ED5FC72" w14:textId="7C9A6EFF" w:rsidR="004F728A" w:rsidRDefault="004F728A" w:rsidP="00563BC1">
      <w:pPr>
        <w:jc w:val="both"/>
        <w:rPr>
          <w:rFonts w:ascii="Arial" w:hAnsi="Arial" w:cs="Arial"/>
        </w:rPr>
      </w:pPr>
      <w:r>
        <w:rPr>
          <w:rFonts w:ascii="Arial" w:hAnsi="Arial" w:cs="Arial"/>
        </w:rPr>
        <w:t>Satyendra (2020) ‘</w:t>
      </w:r>
      <w:r w:rsidRPr="004F728A">
        <w:rPr>
          <w:rFonts w:ascii="Arial" w:hAnsi="Arial" w:cs="Arial"/>
        </w:rPr>
        <w:t>Process Control of Technological Processes</w:t>
      </w:r>
      <w:proofErr w:type="gramStart"/>
      <w:r>
        <w:rPr>
          <w:rFonts w:ascii="Arial" w:hAnsi="Arial" w:cs="Arial"/>
        </w:rPr>
        <w:t>’  Available</w:t>
      </w:r>
      <w:proofErr w:type="gramEnd"/>
      <w:r>
        <w:rPr>
          <w:rFonts w:ascii="Arial" w:hAnsi="Arial" w:cs="Arial"/>
        </w:rPr>
        <w:t xml:space="preserve"> at: </w:t>
      </w:r>
      <w:hyperlink r:id="rId27" w:history="1">
        <w:r w:rsidRPr="00A74EDF">
          <w:rPr>
            <w:rStyle w:val="Hyperlink"/>
            <w:rFonts w:ascii="Arial" w:hAnsi="Arial" w:cs="Arial"/>
          </w:rPr>
          <w:t>https://www.ispatguru.com/process-control-of-technological-processes/</w:t>
        </w:r>
      </w:hyperlink>
      <w:r>
        <w:rPr>
          <w:rFonts w:ascii="Arial" w:hAnsi="Arial" w:cs="Arial"/>
        </w:rPr>
        <w:t xml:space="preserve">  (Accessed: 23.08.2023)</w:t>
      </w:r>
    </w:p>
    <w:p w14:paraId="2E657D11" w14:textId="15D5856C" w:rsidR="00E4710C" w:rsidRPr="00E345C0" w:rsidRDefault="00E4710C" w:rsidP="00563BC1">
      <w:pPr>
        <w:jc w:val="both"/>
        <w:rPr>
          <w:rFonts w:ascii="Arial" w:hAnsi="Arial" w:cs="Arial"/>
        </w:rPr>
      </w:pPr>
      <w:r>
        <w:rPr>
          <w:rFonts w:ascii="Arial" w:hAnsi="Arial" w:cs="Arial"/>
        </w:rPr>
        <w:t xml:space="preserve"> </w:t>
      </w:r>
    </w:p>
    <w:sectPr w:rsidR="00E4710C" w:rsidRPr="00E345C0" w:rsidSect="00870216">
      <w:footerReference w:type="default" r:id="rId2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9391F" w14:textId="77777777" w:rsidR="0092651C" w:rsidRDefault="0092651C" w:rsidP="00870216">
      <w:pPr>
        <w:spacing w:line="240" w:lineRule="auto"/>
      </w:pPr>
      <w:r>
        <w:separator/>
      </w:r>
    </w:p>
  </w:endnote>
  <w:endnote w:type="continuationSeparator" w:id="0">
    <w:p w14:paraId="49F85ACD" w14:textId="77777777" w:rsidR="0092651C" w:rsidRDefault="0092651C" w:rsidP="008702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62927" w14:textId="03C868F9" w:rsidR="00870216" w:rsidRDefault="00870216">
    <w:pPr>
      <w:pStyle w:val="Footer"/>
      <w:jc w:val="center"/>
    </w:pPr>
  </w:p>
  <w:p w14:paraId="5CF055FB" w14:textId="77777777" w:rsidR="00870216" w:rsidRDefault="008702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491147"/>
      <w:docPartObj>
        <w:docPartGallery w:val="Page Numbers (Bottom of Page)"/>
        <w:docPartUnique/>
      </w:docPartObj>
    </w:sdtPr>
    <w:sdtEndPr>
      <w:rPr>
        <w:noProof/>
      </w:rPr>
    </w:sdtEndPr>
    <w:sdtContent>
      <w:p w14:paraId="5DB8746C" w14:textId="77777777" w:rsidR="00870216" w:rsidRDefault="008702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572E80" w14:textId="77777777" w:rsidR="00870216" w:rsidRDefault="00870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48646" w14:textId="77777777" w:rsidR="0092651C" w:rsidRDefault="0092651C" w:rsidP="00870216">
      <w:pPr>
        <w:spacing w:line="240" w:lineRule="auto"/>
      </w:pPr>
      <w:r>
        <w:separator/>
      </w:r>
    </w:p>
  </w:footnote>
  <w:footnote w:type="continuationSeparator" w:id="0">
    <w:p w14:paraId="6F0BD146" w14:textId="77777777" w:rsidR="0092651C" w:rsidRDefault="0092651C" w:rsidP="008702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459C"/>
    <w:multiLevelType w:val="hybridMultilevel"/>
    <w:tmpl w:val="20DE42DA"/>
    <w:lvl w:ilvl="0" w:tplc="67F491C8">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42C14"/>
    <w:multiLevelType w:val="hybridMultilevel"/>
    <w:tmpl w:val="6AD27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32CC1"/>
    <w:multiLevelType w:val="hybridMultilevel"/>
    <w:tmpl w:val="01E286AA"/>
    <w:lvl w:ilvl="0" w:tplc="B518CDF6">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685A67"/>
    <w:multiLevelType w:val="hybridMultilevel"/>
    <w:tmpl w:val="6DF23E6C"/>
    <w:lvl w:ilvl="0" w:tplc="FDF67928">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306921"/>
    <w:multiLevelType w:val="hybridMultilevel"/>
    <w:tmpl w:val="C85E659C"/>
    <w:lvl w:ilvl="0" w:tplc="7B7A96C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247843"/>
    <w:multiLevelType w:val="hybridMultilevel"/>
    <w:tmpl w:val="8FE4B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475194"/>
    <w:multiLevelType w:val="hybridMultilevel"/>
    <w:tmpl w:val="D7DCC14E"/>
    <w:lvl w:ilvl="0" w:tplc="B1301F72">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755CC9"/>
    <w:multiLevelType w:val="hybridMultilevel"/>
    <w:tmpl w:val="E3E0A474"/>
    <w:lvl w:ilvl="0" w:tplc="338A99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91117B"/>
    <w:multiLevelType w:val="hybridMultilevel"/>
    <w:tmpl w:val="95B26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6145524">
    <w:abstractNumId w:val="7"/>
  </w:num>
  <w:num w:numId="2" w16cid:durableId="2140342031">
    <w:abstractNumId w:val="3"/>
  </w:num>
  <w:num w:numId="3" w16cid:durableId="1901473246">
    <w:abstractNumId w:val="6"/>
  </w:num>
  <w:num w:numId="4" w16cid:durableId="847250760">
    <w:abstractNumId w:val="2"/>
  </w:num>
  <w:num w:numId="5" w16cid:durableId="1283731640">
    <w:abstractNumId w:val="0"/>
  </w:num>
  <w:num w:numId="6" w16cid:durableId="798718565">
    <w:abstractNumId w:val="4"/>
  </w:num>
  <w:num w:numId="7" w16cid:durableId="2112311212">
    <w:abstractNumId w:val="5"/>
  </w:num>
  <w:num w:numId="8" w16cid:durableId="1618683774">
    <w:abstractNumId w:val="8"/>
  </w:num>
  <w:num w:numId="9" w16cid:durableId="1113015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873"/>
    <w:rsid w:val="00020C6D"/>
    <w:rsid w:val="00047FAC"/>
    <w:rsid w:val="00050147"/>
    <w:rsid w:val="000549E8"/>
    <w:rsid w:val="0008082B"/>
    <w:rsid w:val="00085514"/>
    <w:rsid w:val="00096D1F"/>
    <w:rsid w:val="0009707F"/>
    <w:rsid w:val="000B2F65"/>
    <w:rsid w:val="000B6566"/>
    <w:rsid w:val="000D24C9"/>
    <w:rsid w:val="000E6B57"/>
    <w:rsid w:val="00106D6E"/>
    <w:rsid w:val="00110F9C"/>
    <w:rsid w:val="00117C3C"/>
    <w:rsid w:val="00126608"/>
    <w:rsid w:val="0013415F"/>
    <w:rsid w:val="00134DFE"/>
    <w:rsid w:val="0014185D"/>
    <w:rsid w:val="00142D8B"/>
    <w:rsid w:val="00154697"/>
    <w:rsid w:val="001645AE"/>
    <w:rsid w:val="001829D1"/>
    <w:rsid w:val="001A0EC5"/>
    <w:rsid w:val="001A7D09"/>
    <w:rsid w:val="001C06EA"/>
    <w:rsid w:val="001C3B2B"/>
    <w:rsid w:val="001C49CE"/>
    <w:rsid w:val="001C767C"/>
    <w:rsid w:val="001D7BA7"/>
    <w:rsid w:val="001D7F5C"/>
    <w:rsid w:val="001E1547"/>
    <w:rsid w:val="001E36BC"/>
    <w:rsid w:val="001F2EB5"/>
    <w:rsid w:val="00203F6B"/>
    <w:rsid w:val="00224F70"/>
    <w:rsid w:val="00225A9C"/>
    <w:rsid w:val="002272B8"/>
    <w:rsid w:val="00236196"/>
    <w:rsid w:val="00236F29"/>
    <w:rsid w:val="0023739B"/>
    <w:rsid w:val="00242D5C"/>
    <w:rsid w:val="0026377F"/>
    <w:rsid w:val="002662D2"/>
    <w:rsid w:val="00286E8F"/>
    <w:rsid w:val="002941CB"/>
    <w:rsid w:val="002A3449"/>
    <w:rsid w:val="002A4485"/>
    <w:rsid w:val="002A4680"/>
    <w:rsid w:val="002C2043"/>
    <w:rsid w:val="002D7097"/>
    <w:rsid w:val="002E1564"/>
    <w:rsid w:val="002E1F2F"/>
    <w:rsid w:val="002E4530"/>
    <w:rsid w:val="002E6A52"/>
    <w:rsid w:val="002F119C"/>
    <w:rsid w:val="003138AD"/>
    <w:rsid w:val="0032085D"/>
    <w:rsid w:val="0034335B"/>
    <w:rsid w:val="003540DE"/>
    <w:rsid w:val="00362440"/>
    <w:rsid w:val="0036309A"/>
    <w:rsid w:val="003A7368"/>
    <w:rsid w:val="003B33C8"/>
    <w:rsid w:val="003B3574"/>
    <w:rsid w:val="003C4A7D"/>
    <w:rsid w:val="003C76EB"/>
    <w:rsid w:val="003D0119"/>
    <w:rsid w:val="003E1B2F"/>
    <w:rsid w:val="003F2520"/>
    <w:rsid w:val="00404873"/>
    <w:rsid w:val="004227A6"/>
    <w:rsid w:val="004232E6"/>
    <w:rsid w:val="00430F44"/>
    <w:rsid w:val="00431F60"/>
    <w:rsid w:val="00435A2D"/>
    <w:rsid w:val="00443DEF"/>
    <w:rsid w:val="004530AF"/>
    <w:rsid w:val="00471AF5"/>
    <w:rsid w:val="0048428B"/>
    <w:rsid w:val="00492118"/>
    <w:rsid w:val="00493C02"/>
    <w:rsid w:val="004A3257"/>
    <w:rsid w:val="004B1768"/>
    <w:rsid w:val="004C47D2"/>
    <w:rsid w:val="004D3F0A"/>
    <w:rsid w:val="004D5AC9"/>
    <w:rsid w:val="004D6410"/>
    <w:rsid w:val="004D7406"/>
    <w:rsid w:val="004E0F36"/>
    <w:rsid w:val="004E1818"/>
    <w:rsid w:val="004F728A"/>
    <w:rsid w:val="00510ACA"/>
    <w:rsid w:val="00512E25"/>
    <w:rsid w:val="0051651B"/>
    <w:rsid w:val="00522365"/>
    <w:rsid w:val="0053201B"/>
    <w:rsid w:val="0053655D"/>
    <w:rsid w:val="00542409"/>
    <w:rsid w:val="00553C70"/>
    <w:rsid w:val="00563BC1"/>
    <w:rsid w:val="005816A7"/>
    <w:rsid w:val="00585028"/>
    <w:rsid w:val="00585602"/>
    <w:rsid w:val="00592451"/>
    <w:rsid w:val="005A45B3"/>
    <w:rsid w:val="005A6ADE"/>
    <w:rsid w:val="005B5FBD"/>
    <w:rsid w:val="005F5CCA"/>
    <w:rsid w:val="00606850"/>
    <w:rsid w:val="00621267"/>
    <w:rsid w:val="006305CE"/>
    <w:rsid w:val="00634ED1"/>
    <w:rsid w:val="00643A43"/>
    <w:rsid w:val="00645B44"/>
    <w:rsid w:val="006633CD"/>
    <w:rsid w:val="006641B5"/>
    <w:rsid w:val="0066753F"/>
    <w:rsid w:val="00681176"/>
    <w:rsid w:val="006963AB"/>
    <w:rsid w:val="006A25F4"/>
    <w:rsid w:val="006B2ACA"/>
    <w:rsid w:val="006C10F3"/>
    <w:rsid w:val="006D6604"/>
    <w:rsid w:val="006E3533"/>
    <w:rsid w:val="006E48CA"/>
    <w:rsid w:val="006F017A"/>
    <w:rsid w:val="006F385E"/>
    <w:rsid w:val="007106FC"/>
    <w:rsid w:val="00713BBF"/>
    <w:rsid w:val="00746238"/>
    <w:rsid w:val="007467F5"/>
    <w:rsid w:val="00760720"/>
    <w:rsid w:val="00781825"/>
    <w:rsid w:val="00796938"/>
    <w:rsid w:val="007A75F3"/>
    <w:rsid w:val="007B6B3E"/>
    <w:rsid w:val="007D1D9C"/>
    <w:rsid w:val="007E1427"/>
    <w:rsid w:val="007E412D"/>
    <w:rsid w:val="007E5968"/>
    <w:rsid w:val="008150A9"/>
    <w:rsid w:val="008170CF"/>
    <w:rsid w:val="00820588"/>
    <w:rsid w:val="00825D0B"/>
    <w:rsid w:val="00850339"/>
    <w:rsid w:val="00852C92"/>
    <w:rsid w:val="00854560"/>
    <w:rsid w:val="00857C76"/>
    <w:rsid w:val="00866B97"/>
    <w:rsid w:val="00870216"/>
    <w:rsid w:val="00872D3F"/>
    <w:rsid w:val="008926BF"/>
    <w:rsid w:val="008944E6"/>
    <w:rsid w:val="00895690"/>
    <w:rsid w:val="008A12AC"/>
    <w:rsid w:val="008A7147"/>
    <w:rsid w:val="008D149E"/>
    <w:rsid w:val="008D4CB4"/>
    <w:rsid w:val="008E3475"/>
    <w:rsid w:val="008E4E9F"/>
    <w:rsid w:val="00901B3A"/>
    <w:rsid w:val="00905089"/>
    <w:rsid w:val="0090729F"/>
    <w:rsid w:val="00913C86"/>
    <w:rsid w:val="009231D3"/>
    <w:rsid w:val="0092651C"/>
    <w:rsid w:val="009338A9"/>
    <w:rsid w:val="00935B3C"/>
    <w:rsid w:val="009377CD"/>
    <w:rsid w:val="00966255"/>
    <w:rsid w:val="0097102D"/>
    <w:rsid w:val="0098093D"/>
    <w:rsid w:val="00994E1F"/>
    <w:rsid w:val="00997F7E"/>
    <w:rsid w:val="009B00C2"/>
    <w:rsid w:val="009B38A6"/>
    <w:rsid w:val="009C3F5F"/>
    <w:rsid w:val="00A12C78"/>
    <w:rsid w:val="00A45D4D"/>
    <w:rsid w:val="00A60FC9"/>
    <w:rsid w:val="00A64823"/>
    <w:rsid w:val="00A668DB"/>
    <w:rsid w:val="00A721AA"/>
    <w:rsid w:val="00A842FE"/>
    <w:rsid w:val="00A84F7E"/>
    <w:rsid w:val="00A8637B"/>
    <w:rsid w:val="00A9479A"/>
    <w:rsid w:val="00A9533F"/>
    <w:rsid w:val="00A9540C"/>
    <w:rsid w:val="00AA0595"/>
    <w:rsid w:val="00AB4A80"/>
    <w:rsid w:val="00AB5A2F"/>
    <w:rsid w:val="00AB5B73"/>
    <w:rsid w:val="00AF7C22"/>
    <w:rsid w:val="00B24513"/>
    <w:rsid w:val="00B36FD5"/>
    <w:rsid w:val="00B836DA"/>
    <w:rsid w:val="00B923C9"/>
    <w:rsid w:val="00B964B9"/>
    <w:rsid w:val="00BA10E2"/>
    <w:rsid w:val="00BA1250"/>
    <w:rsid w:val="00BA55CC"/>
    <w:rsid w:val="00BB6CD1"/>
    <w:rsid w:val="00BD2E56"/>
    <w:rsid w:val="00BE02DB"/>
    <w:rsid w:val="00BE12C7"/>
    <w:rsid w:val="00BF3190"/>
    <w:rsid w:val="00C0496E"/>
    <w:rsid w:val="00C10A77"/>
    <w:rsid w:val="00C22647"/>
    <w:rsid w:val="00C4173F"/>
    <w:rsid w:val="00C82B28"/>
    <w:rsid w:val="00C857C6"/>
    <w:rsid w:val="00C876A5"/>
    <w:rsid w:val="00C94152"/>
    <w:rsid w:val="00C95A69"/>
    <w:rsid w:val="00CA3861"/>
    <w:rsid w:val="00CA3D22"/>
    <w:rsid w:val="00CA50E7"/>
    <w:rsid w:val="00CB1083"/>
    <w:rsid w:val="00CC4F93"/>
    <w:rsid w:val="00CD0FB2"/>
    <w:rsid w:val="00CD142F"/>
    <w:rsid w:val="00CD3B9E"/>
    <w:rsid w:val="00CD4C23"/>
    <w:rsid w:val="00CE4DC2"/>
    <w:rsid w:val="00CF0D57"/>
    <w:rsid w:val="00D00BAB"/>
    <w:rsid w:val="00D044C3"/>
    <w:rsid w:val="00D155DE"/>
    <w:rsid w:val="00D47D64"/>
    <w:rsid w:val="00D55F6E"/>
    <w:rsid w:val="00D63590"/>
    <w:rsid w:val="00D84DAD"/>
    <w:rsid w:val="00D9144A"/>
    <w:rsid w:val="00D93DBD"/>
    <w:rsid w:val="00D945AD"/>
    <w:rsid w:val="00DA1CAF"/>
    <w:rsid w:val="00DB5F13"/>
    <w:rsid w:val="00DB7562"/>
    <w:rsid w:val="00DC524C"/>
    <w:rsid w:val="00DC5A09"/>
    <w:rsid w:val="00DD67A5"/>
    <w:rsid w:val="00E04317"/>
    <w:rsid w:val="00E06E25"/>
    <w:rsid w:val="00E135B3"/>
    <w:rsid w:val="00E244EC"/>
    <w:rsid w:val="00E25FB0"/>
    <w:rsid w:val="00E2647F"/>
    <w:rsid w:val="00E345C0"/>
    <w:rsid w:val="00E4710C"/>
    <w:rsid w:val="00E50747"/>
    <w:rsid w:val="00E52525"/>
    <w:rsid w:val="00E64AA0"/>
    <w:rsid w:val="00E80239"/>
    <w:rsid w:val="00E94DD4"/>
    <w:rsid w:val="00EA2A60"/>
    <w:rsid w:val="00EB6E19"/>
    <w:rsid w:val="00EC1285"/>
    <w:rsid w:val="00EE0B19"/>
    <w:rsid w:val="00EE4FED"/>
    <w:rsid w:val="00EF0878"/>
    <w:rsid w:val="00F049C8"/>
    <w:rsid w:val="00F05D68"/>
    <w:rsid w:val="00F10602"/>
    <w:rsid w:val="00F209F2"/>
    <w:rsid w:val="00F212C1"/>
    <w:rsid w:val="00F21655"/>
    <w:rsid w:val="00F219C3"/>
    <w:rsid w:val="00F2589A"/>
    <w:rsid w:val="00F32522"/>
    <w:rsid w:val="00F47D84"/>
    <w:rsid w:val="00F47F3E"/>
    <w:rsid w:val="00F5419F"/>
    <w:rsid w:val="00F5483B"/>
    <w:rsid w:val="00F648B8"/>
    <w:rsid w:val="00F743E9"/>
    <w:rsid w:val="00F834BA"/>
    <w:rsid w:val="00FA3B73"/>
    <w:rsid w:val="00FB2118"/>
    <w:rsid w:val="00FE4CF4"/>
    <w:rsid w:val="00FF1BBC"/>
    <w:rsid w:val="00FF1D39"/>
    <w:rsid w:val="00FF5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AE0B5"/>
  <w15:chartTrackingRefBased/>
  <w15:docId w15:val="{65455B79-0A95-4BD0-9C6D-5C0F75240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7F5"/>
  </w:style>
  <w:style w:type="paragraph" w:styleId="Heading1">
    <w:name w:val="heading 1"/>
    <w:basedOn w:val="Normal"/>
    <w:next w:val="Normal"/>
    <w:link w:val="Heading1Char"/>
    <w:uiPriority w:val="9"/>
    <w:qFormat/>
    <w:rsid w:val="00EC1285"/>
    <w:pPr>
      <w:keepNext/>
      <w:keepLines/>
      <w:spacing w:before="24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EC1285"/>
    <w:pPr>
      <w:keepNext/>
      <w:keepLines/>
      <w:spacing w:before="40"/>
      <w:outlineLvl w:val="1"/>
    </w:pPr>
    <w:rPr>
      <w:rFonts w:ascii="Arial" w:eastAsiaTheme="majorEastAsia" w:hAnsi="Arial" w:cstheme="majorBidi"/>
      <w:color w:val="000000" w:themeColor="text1"/>
      <w:sz w:val="28"/>
      <w:szCs w:val="26"/>
    </w:rPr>
  </w:style>
  <w:style w:type="paragraph" w:styleId="Heading3">
    <w:name w:val="heading 3"/>
    <w:basedOn w:val="Normal"/>
    <w:next w:val="Normal"/>
    <w:link w:val="Heading3Char"/>
    <w:uiPriority w:val="9"/>
    <w:unhideWhenUsed/>
    <w:qFormat/>
    <w:rsid w:val="00AB4A80"/>
    <w:pPr>
      <w:keepNext/>
      <w:keepLines/>
      <w:spacing w:before="40"/>
      <w:outlineLvl w:val="2"/>
    </w:pPr>
    <w:rPr>
      <w:rFonts w:ascii="Arial" w:eastAsiaTheme="majorEastAsia" w:hAnsi="Arial"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67F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7467F5"/>
    <w:rPr>
      <w:rFonts w:eastAsiaTheme="minorEastAsia"/>
      <w:lang w:val="en-US"/>
    </w:rPr>
  </w:style>
  <w:style w:type="paragraph" w:styleId="ListParagraph">
    <w:name w:val="List Paragraph"/>
    <w:basedOn w:val="Normal"/>
    <w:uiPriority w:val="34"/>
    <w:qFormat/>
    <w:rsid w:val="007467F5"/>
    <w:pPr>
      <w:ind w:left="720"/>
      <w:contextualSpacing/>
    </w:pPr>
  </w:style>
  <w:style w:type="character" w:styleId="Hyperlink">
    <w:name w:val="Hyperlink"/>
    <w:basedOn w:val="DefaultParagraphFont"/>
    <w:uiPriority w:val="99"/>
    <w:unhideWhenUsed/>
    <w:rsid w:val="0053655D"/>
    <w:rPr>
      <w:color w:val="0563C1" w:themeColor="hyperlink"/>
      <w:u w:val="single"/>
    </w:rPr>
  </w:style>
  <w:style w:type="character" w:styleId="UnresolvedMention">
    <w:name w:val="Unresolved Mention"/>
    <w:basedOn w:val="DefaultParagraphFont"/>
    <w:uiPriority w:val="99"/>
    <w:semiHidden/>
    <w:unhideWhenUsed/>
    <w:rsid w:val="0053655D"/>
    <w:rPr>
      <w:color w:val="605E5C"/>
      <w:shd w:val="clear" w:color="auto" w:fill="E1DFDD"/>
    </w:rPr>
  </w:style>
  <w:style w:type="character" w:customStyle="1" w:styleId="Heading1Char">
    <w:name w:val="Heading 1 Char"/>
    <w:basedOn w:val="DefaultParagraphFont"/>
    <w:link w:val="Heading1"/>
    <w:uiPriority w:val="9"/>
    <w:rsid w:val="00EC1285"/>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EC1285"/>
    <w:rPr>
      <w:rFonts w:ascii="Arial" w:eastAsiaTheme="majorEastAsia" w:hAnsi="Arial" w:cstheme="majorBidi"/>
      <w:color w:val="000000" w:themeColor="text1"/>
      <w:sz w:val="28"/>
      <w:szCs w:val="26"/>
    </w:rPr>
  </w:style>
  <w:style w:type="character" w:customStyle="1" w:styleId="Heading3Char">
    <w:name w:val="Heading 3 Char"/>
    <w:basedOn w:val="DefaultParagraphFont"/>
    <w:link w:val="Heading3"/>
    <w:uiPriority w:val="9"/>
    <w:rsid w:val="00AB4A80"/>
    <w:rPr>
      <w:rFonts w:ascii="Arial" w:eastAsiaTheme="majorEastAsia" w:hAnsi="Arial" w:cstheme="majorBidi"/>
      <w:color w:val="000000" w:themeColor="text1"/>
      <w:sz w:val="24"/>
      <w:szCs w:val="24"/>
    </w:rPr>
  </w:style>
  <w:style w:type="paragraph" w:styleId="TOCHeading">
    <w:name w:val="TOC Heading"/>
    <w:basedOn w:val="Heading1"/>
    <w:next w:val="Normal"/>
    <w:uiPriority w:val="39"/>
    <w:unhideWhenUsed/>
    <w:qFormat/>
    <w:rsid w:val="00BE12C7"/>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E12C7"/>
    <w:pPr>
      <w:spacing w:after="100"/>
    </w:pPr>
  </w:style>
  <w:style w:type="paragraph" w:styleId="TOC2">
    <w:name w:val="toc 2"/>
    <w:basedOn w:val="Normal"/>
    <w:next w:val="Normal"/>
    <w:autoRedefine/>
    <w:uiPriority w:val="39"/>
    <w:unhideWhenUsed/>
    <w:rsid w:val="00BE12C7"/>
    <w:pPr>
      <w:spacing w:after="100"/>
      <w:ind w:left="220"/>
    </w:pPr>
  </w:style>
  <w:style w:type="paragraph" w:styleId="TOC3">
    <w:name w:val="toc 3"/>
    <w:basedOn w:val="Normal"/>
    <w:next w:val="Normal"/>
    <w:autoRedefine/>
    <w:uiPriority w:val="39"/>
    <w:unhideWhenUsed/>
    <w:rsid w:val="00BE12C7"/>
    <w:pPr>
      <w:spacing w:after="100"/>
      <w:ind w:left="440"/>
    </w:pPr>
  </w:style>
  <w:style w:type="paragraph" w:styleId="Header">
    <w:name w:val="header"/>
    <w:basedOn w:val="Normal"/>
    <w:link w:val="HeaderChar"/>
    <w:uiPriority w:val="99"/>
    <w:unhideWhenUsed/>
    <w:rsid w:val="00870216"/>
    <w:pPr>
      <w:tabs>
        <w:tab w:val="center" w:pos="4513"/>
        <w:tab w:val="right" w:pos="9026"/>
      </w:tabs>
      <w:spacing w:line="240" w:lineRule="auto"/>
    </w:pPr>
  </w:style>
  <w:style w:type="character" w:customStyle="1" w:styleId="HeaderChar">
    <w:name w:val="Header Char"/>
    <w:basedOn w:val="DefaultParagraphFont"/>
    <w:link w:val="Header"/>
    <w:uiPriority w:val="99"/>
    <w:rsid w:val="00870216"/>
  </w:style>
  <w:style w:type="paragraph" w:styleId="Footer">
    <w:name w:val="footer"/>
    <w:basedOn w:val="Normal"/>
    <w:link w:val="FooterChar"/>
    <w:uiPriority w:val="99"/>
    <w:unhideWhenUsed/>
    <w:rsid w:val="00870216"/>
    <w:pPr>
      <w:tabs>
        <w:tab w:val="center" w:pos="4513"/>
        <w:tab w:val="right" w:pos="9026"/>
      </w:tabs>
      <w:spacing w:line="240" w:lineRule="auto"/>
    </w:pPr>
  </w:style>
  <w:style w:type="character" w:customStyle="1" w:styleId="FooterChar">
    <w:name w:val="Footer Char"/>
    <w:basedOn w:val="DefaultParagraphFont"/>
    <w:link w:val="Footer"/>
    <w:uiPriority w:val="99"/>
    <w:rsid w:val="00870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masterclass.com/articles/understanding-taylorism-the-history-of-scientific-management-theory" TargetMode="External"/><Relationship Id="rId18" Type="http://schemas.openxmlformats.org/officeDocument/2006/relationships/hyperlink" Target="https://www.ed.ac.uk/reflection/reflectors-toolkit/reflecting-on-experience/what-so-what-now-what" TargetMode="External"/><Relationship Id="rId26" Type="http://schemas.openxmlformats.org/officeDocument/2006/relationships/hyperlink" Target="https://www.linkedin.com/pulse/future-proofing-key-sustainable-inclusive-digitally-al-surf#:~:text=Future%2Dproofing%20is%20the%20process,prosperous%20in%20the%20long%20term" TargetMode="External"/><Relationship Id="rId3" Type="http://schemas.openxmlformats.org/officeDocument/2006/relationships/settings" Target="settings.xml"/><Relationship Id="rId21" Type="http://schemas.openxmlformats.org/officeDocument/2006/relationships/hyperlink" Target="https://lepaya.com/en/why-critical-thinking-is-important-and-how-it-can-help-you/#:~:text=The%20RED%20Model%20was%20introduced,Recognize%2C%20Evaluate%20and%20Draw%20Conclusions" TargetMode="External"/><Relationship Id="rId7" Type="http://schemas.openxmlformats.org/officeDocument/2006/relationships/image" Target="media/image1.png"/><Relationship Id="rId12" Type="http://schemas.openxmlformats.org/officeDocument/2006/relationships/hyperlink" Target="https://www.business.com/articles/contingency-management-theory/" TargetMode="External"/><Relationship Id="rId17" Type="http://schemas.openxmlformats.org/officeDocument/2006/relationships/hyperlink" Target="https://idaho.pressbooks.pub/write/chapter/john-driscolls-what-cycle-of-reflection/" TargetMode="External"/><Relationship Id="rId25" Type="http://schemas.openxmlformats.org/officeDocument/2006/relationships/hyperlink" Target="https://www.becas-santander.com/en/blog/what-is-sustainability.html" TargetMode="External"/><Relationship Id="rId2" Type="http://schemas.openxmlformats.org/officeDocument/2006/relationships/styles" Target="styles.xml"/><Relationship Id="rId16" Type="http://schemas.openxmlformats.org/officeDocument/2006/relationships/hyperlink" Target="https://medium.com/@julio8a/chaos-theory-and-organizational-strategy-755d45e42124" TargetMode="External"/><Relationship Id="rId20" Type="http://schemas.openxmlformats.org/officeDocument/2006/relationships/hyperlink" Target="https://www.scribbr.co.uk/research-methods/inductive-vs-deductive-reasoning/#:~:text=The%20main%20difference%20between%20inductive,reasoning%20the%20other%20way%20around"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com/articles/human-relations-management-theory-basics/" TargetMode="External"/><Relationship Id="rId24" Type="http://schemas.openxmlformats.org/officeDocument/2006/relationships/hyperlink" Target="https://www.indeed.com/career-advice/career-development/strategic-marketing-planning" TargetMode="External"/><Relationship Id="rId5" Type="http://schemas.openxmlformats.org/officeDocument/2006/relationships/footnotes" Target="footnotes.xml"/><Relationship Id="rId15" Type="http://schemas.openxmlformats.org/officeDocument/2006/relationships/hyperlink" Target="https://simplysociology.com/bureaucratic-theory-weber.html" TargetMode="External"/><Relationship Id="rId23" Type="http://schemas.openxmlformats.org/officeDocument/2006/relationships/hyperlink" Target="https://www.lucidchart.com/blog/data-flow-diagram-tutorial#:~:text=A%20data%20flow%20diagram%20shows,subprocesses%20the%20data%20moves%20through" TargetMode="External"/><Relationship Id="rId28" Type="http://schemas.openxmlformats.org/officeDocument/2006/relationships/footer" Target="footer2.xml"/><Relationship Id="rId10" Type="http://schemas.openxmlformats.org/officeDocument/2006/relationships/hyperlink" Target="https://www.villanovau.com/articles/leadership/an-overview-of-management-theories/" TargetMode="External"/><Relationship Id="rId19" Type="http://schemas.openxmlformats.org/officeDocument/2006/relationships/hyperlink" Target="https://www.linkedin.com/pulse/benefits-developing-critical-thinking-skills-munyaradzi-munodawafa" TargetMode="External"/><Relationship Id="rId4" Type="http://schemas.openxmlformats.org/officeDocument/2006/relationships/webSettings" Target="webSettings.xml"/><Relationship Id="rId9" Type="http://schemas.openxmlformats.org/officeDocument/2006/relationships/hyperlink" Target="https://www.justeattakeaway.com/what-we-do" TargetMode="External"/><Relationship Id="rId14" Type="http://schemas.openxmlformats.org/officeDocument/2006/relationships/hyperlink" Target="https://tyonote.com/system-theory-of-management/" TargetMode="External"/><Relationship Id="rId22" Type="http://schemas.openxmlformats.org/officeDocument/2006/relationships/hyperlink" Target="https://www.groupmap.com/portfolio/six-thinking-hats" TargetMode="External"/><Relationship Id="rId27" Type="http://schemas.openxmlformats.org/officeDocument/2006/relationships/hyperlink" Target="https://www.ispatguru.com/process-control-of-technological-process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6424</Words>
  <Characters>36617</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Esteban Calle Chancay (2133889)</dc:creator>
  <cp:keywords/>
  <dc:description/>
  <cp:lastModifiedBy>Anderson Esteban Calle Chancay (2133889)</cp:lastModifiedBy>
  <cp:revision>2</cp:revision>
  <dcterms:created xsi:type="dcterms:W3CDTF">2023-08-23T18:26:00Z</dcterms:created>
  <dcterms:modified xsi:type="dcterms:W3CDTF">2023-08-23T18:26:00Z</dcterms:modified>
</cp:coreProperties>
</file>