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7777777" w:rsidR="00DB116D" w:rsidRPr="00A406E5" w:rsidRDefault="00DB116D" w:rsidP="00E51AAC">
            <w:pPr>
              <w:spacing w:before="120" w:after="120"/>
              <w:jc w:val="both"/>
              <w:rPr>
                <w:rFonts w:ascii="Arial" w:hAnsi="Arial" w:cs="Arial"/>
                <w:b/>
                <w:sz w:val="22"/>
                <w:szCs w:val="22"/>
              </w:rPr>
            </w:pP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2C0C7E5B" w:rsidR="008F1308" w:rsidRPr="00A406E5" w:rsidRDefault="002515B8" w:rsidP="00E51AAC">
            <w:pPr>
              <w:spacing w:before="120" w:after="120"/>
              <w:jc w:val="both"/>
              <w:rPr>
                <w:rFonts w:ascii="Arial" w:hAnsi="Arial" w:cs="Arial"/>
                <w:b/>
                <w:sz w:val="22"/>
                <w:szCs w:val="22"/>
              </w:rPr>
            </w:pPr>
            <w:r>
              <w:rPr>
                <w:rFonts w:ascii="Arial" w:hAnsi="Arial" w:cs="Arial"/>
                <w:b/>
                <w:sz w:val="22"/>
                <w:szCs w:val="22"/>
              </w:rPr>
              <w:t>Language Variation and Change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7E0E6288" w:rsidR="00B84B5B" w:rsidRPr="00A406E5" w:rsidRDefault="00746ED8" w:rsidP="00152E9D">
            <w:pPr>
              <w:spacing w:before="120" w:after="120"/>
              <w:jc w:val="both"/>
              <w:rPr>
                <w:rFonts w:ascii="Arial" w:hAnsi="Arial" w:cs="Arial"/>
                <w:b/>
                <w:sz w:val="22"/>
                <w:szCs w:val="22"/>
              </w:rPr>
            </w:pPr>
            <w:r w:rsidRPr="00746ED8">
              <w:rPr>
                <w:rFonts w:ascii="Arial" w:hAnsi="Arial" w:cs="Arial"/>
                <w:b/>
                <w:sz w:val="22"/>
                <w:szCs w:val="22"/>
              </w:rPr>
              <w:t>HPEN70</w:t>
            </w:r>
            <w:r w:rsidR="002515B8">
              <w:rPr>
                <w:rFonts w:ascii="Arial" w:hAnsi="Arial" w:cs="Arial"/>
                <w:b/>
                <w:sz w:val="22"/>
                <w:szCs w:val="22"/>
              </w:rPr>
              <w:t>07</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4D98D515" w:rsidR="00B84B5B" w:rsidRPr="00A406E5" w:rsidRDefault="00746ED8"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51192F44" w:rsidR="00DB116D" w:rsidRPr="00A406E5" w:rsidRDefault="00746ED8"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7777777" w:rsidR="00DB116D" w:rsidRPr="00A406E5" w:rsidRDefault="00DB116D" w:rsidP="00E51AAC">
            <w:pPr>
              <w:spacing w:before="120" w:after="120"/>
              <w:jc w:val="both"/>
              <w:rPr>
                <w:rFonts w:ascii="Arial" w:hAnsi="Arial" w:cs="Arial"/>
                <w:b/>
                <w:sz w:val="22"/>
                <w:szCs w:val="22"/>
              </w:rPr>
            </w:pP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7F23C4AA" w:rsidR="00DB116D" w:rsidRPr="00A406E5" w:rsidRDefault="002515B8" w:rsidP="005F0579">
            <w:pPr>
              <w:spacing w:before="120" w:after="120"/>
              <w:jc w:val="both"/>
              <w:rPr>
                <w:rFonts w:ascii="Arial" w:hAnsi="Arial" w:cs="Arial"/>
                <w:b/>
                <w:sz w:val="22"/>
                <w:szCs w:val="22"/>
              </w:rPr>
            </w:pPr>
            <w:r>
              <w:rPr>
                <w:rFonts w:ascii="Arial" w:hAnsi="Arial" w:cs="Arial"/>
                <w:b/>
                <w:sz w:val="22"/>
                <w:szCs w:val="22"/>
              </w:rPr>
              <w:t>Portfolio of Assignments</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50F74718" w:rsidR="00DB116D" w:rsidRPr="00A406E5" w:rsidRDefault="002515B8" w:rsidP="00E51AAC">
            <w:pPr>
              <w:spacing w:before="120" w:after="120"/>
              <w:jc w:val="both"/>
              <w:rPr>
                <w:rFonts w:ascii="Arial" w:hAnsi="Arial" w:cs="Arial"/>
                <w:b/>
                <w:sz w:val="22"/>
                <w:szCs w:val="22"/>
              </w:rPr>
            </w:pPr>
            <w:r>
              <w:rPr>
                <w:rFonts w:ascii="Arial" w:hAnsi="Arial" w:cs="Arial"/>
                <w:b/>
                <w:sz w:val="22"/>
                <w:szCs w:val="22"/>
              </w:rPr>
              <w:t>7</w:t>
            </w:r>
            <w:r w:rsidR="00746ED8">
              <w:rPr>
                <w:rFonts w:ascii="Arial" w:hAnsi="Arial" w:cs="Arial"/>
                <w:b/>
                <w:sz w:val="22"/>
                <w:szCs w:val="22"/>
              </w:rPr>
              <w:t>,</w:t>
            </w:r>
            <w:r>
              <w:rPr>
                <w:rFonts w:ascii="Arial" w:hAnsi="Arial" w:cs="Arial"/>
                <w:b/>
                <w:sz w:val="22"/>
                <w:szCs w:val="22"/>
              </w:rPr>
              <w:t>5</w:t>
            </w:r>
            <w:r w:rsidR="00746ED8">
              <w:rPr>
                <w:rFonts w:ascii="Arial" w:hAnsi="Arial" w:cs="Arial"/>
                <w:b/>
                <w:sz w:val="22"/>
                <w:szCs w:val="22"/>
              </w:rPr>
              <w:t>00</w:t>
            </w:r>
            <w:r>
              <w:rPr>
                <w:rFonts w:ascii="Arial" w:hAnsi="Arial" w:cs="Arial"/>
                <w:b/>
                <w:sz w:val="22"/>
                <w:szCs w:val="22"/>
              </w:rPr>
              <w:t xml:space="preserve"> – 9,000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8B3E94F" w14:textId="77777777" w:rsidR="00B84B5B" w:rsidRDefault="00746ED8" w:rsidP="005F0579">
            <w:pPr>
              <w:spacing w:before="120" w:after="120"/>
              <w:jc w:val="both"/>
              <w:rPr>
                <w:rFonts w:ascii="Arial" w:hAnsi="Arial" w:cs="Arial"/>
                <w:b/>
                <w:sz w:val="22"/>
                <w:szCs w:val="22"/>
              </w:rPr>
            </w:pPr>
            <w:r>
              <w:rPr>
                <w:rFonts w:ascii="Arial" w:hAnsi="Arial" w:cs="Arial"/>
                <w:b/>
                <w:sz w:val="22"/>
                <w:szCs w:val="22"/>
              </w:rPr>
              <w:t>11.59 p.m.</w:t>
            </w:r>
          </w:p>
          <w:p w14:paraId="0EA9933B" w14:textId="30036D3D" w:rsidR="00746ED8" w:rsidRPr="00A406E5" w:rsidRDefault="00825643" w:rsidP="005F0579">
            <w:pPr>
              <w:spacing w:before="120" w:after="120"/>
              <w:jc w:val="both"/>
              <w:rPr>
                <w:rFonts w:ascii="Arial" w:hAnsi="Arial" w:cs="Arial"/>
                <w:b/>
                <w:sz w:val="22"/>
                <w:szCs w:val="22"/>
              </w:rPr>
            </w:pPr>
            <w:r>
              <w:rPr>
                <w:rFonts w:ascii="Arial" w:hAnsi="Arial" w:cs="Arial"/>
                <w:b/>
                <w:sz w:val="22"/>
                <w:szCs w:val="22"/>
              </w:rPr>
              <w:t>11</w:t>
            </w:r>
            <w:r w:rsidR="00746ED8">
              <w:rPr>
                <w:rFonts w:ascii="Arial" w:hAnsi="Arial" w:cs="Arial"/>
                <w:b/>
                <w:sz w:val="22"/>
                <w:szCs w:val="22"/>
              </w:rPr>
              <w:t>/0</w:t>
            </w:r>
            <w:r w:rsidR="002515B8">
              <w:rPr>
                <w:rFonts w:ascii="Arial" w:hAnsi="Arial" w:cs="Arial"/>
                <w:b/>
                <w:sz w:val="22"/>
                <w:szCs w:val="22"/>
              </w:rPr>
              <w:t>5</w:t>
            </w:r>
            <w:r w:rsidR="00746ED8">
              <w:rPr>
                <w:rFonts w:ascii="Arial" w:hAnsi="Arial" w:cs="Arial"/>
                <w:b/>
                <w:sz w:val="22"/>
                <w:szCs w:val="22"/>
              </w:rPr>
              <w:t>/2026</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6B85CBC2" w:rsidR="00B84B5B" w:rsidRPr="00A406E5" w:rsidRDefault="00825643" w:rsidP="005F0579">
            <w:pPr>
              <w:spacing w:before="120" w:after="120"/>
              <w:jc w:val="both"/>
              <w:rPr>
                <w:rFonts w:ascii="Arial" w:hAnsi="Arial" w:cs="Arial"/>
                <w:b/>
                <w:sz w:val="22"/>
                <w:szCs w:val="22"/>
              </w:rPr>
            </w:pPr>
            <w:r>
              <w:rPr>
                <w:rFonts w:ascii="Arial" w:hAnsi="Arial" w:cs="Arial"/>
                <w:b/>
                <w:sz w:val="22"/>
                <w:szCs w:val="22"/>
              </w:rPr>
              <w:t>22</w:t>
            </w:r>
            <w:r w:rsidR="00746ED8">
              <w:rPr>
                <w:rFonts w:ascii="Arial" w:hAnsi="Arial" w:cs="Arial"/>
                <w:b/>
                <w:sz w:val="22"/>
                <w:szCs w:val="22"/>
              </w:rPr>
              <w:t>/0</w:t>
            </w:r>
            <w:r w:rsidR="002515B8">
              <w:rPr>
                <w:rFonts w:ascii="Arial" w:hAnsi="Arial" w:cs="Arial"/>
                <w:b/>
                <w:sz w:val="22"/>
                <w:szCs w:val="22"/>
              </w:rPr>
              <w:t>5</w:t>
            </w:r>
            <w:r w:rsidR="00746ED8">
              <w:rPr>
                <w:rFonts w:ascii="Arial" w:hAnsi="Arial" w:cs="Arial"/>
                <w:b/>
                <w:sz w:val="22"/>
                <w:szCs w:val="22"/>
              </w:rPr>
              <w:t>/2026</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49C46D8" w14:textId="77777777" w:rsidR="002515B8" w:rsidRPr="00694747" w:rsidRDefault="002515B8" w:rsidP="002515B8">
            <w:pPr>
              <w:rPr>
                <w:rFonts w:ascii="Segoe UI" w:hAnsi="Segoe UI" w:cs="Segoe UI"/>
                <w:sz w:val="18"/>
                <w:szCs w:val="18"/>
                <w:lang w:eastAsia="zh-CN"/>
              </w:rPr>
            </w:pPr>
            <w:r w:rsidRPr="00694747">
              <w:rPr>
                <w:rFonts w:ascii="Arial" w:hAnsi="Arial" w:cs="Arial"/>
                <w:sz w:val="22"/>
                <w:szCs w:val="22"/>
                <w:lang w:eastAsia="zh-CN"/>
              </w:rPr>
              <w:t>Upon the successful completion of this module, the student should be able to: </w:t>
            </w:r>
          </w:p>
          <w:p w14:paraId="3A569F7D" w14:textId="77777777" w:rsidR="002515B8" w:rsidRPr="00F32724" w:rsidRDefault="002515B8" w:rsidP="002515B8">
            <w:pPr>
              <w:ind w:left="720"/>
              <w:rPr>
                <w:rFonts w:ascii="Segoe UI" w:hAnsi="Segoe UI" w:cs="Segoe UI"/>
                <w:sz w:val="18"/>
                <w:szCs w:val="18"/>
                <w:lang w:eastAsia="zh-CN"/>
              </w:rPr>
            </w:pPr>
            <w:r w:rsidRPr="00694747">
              <w:rPr>
                <w:szCs w:val="24"/>
                <w:lang w:eastAsia="zh-CN"/>
              </w:rPr>
              <w:t> </w:t>
            </w:r>
          </w:p>
          <w:p w14:paraId="28316224" w14:textId="77777777" w:rsidR="002515B8" w:rsidRPr="00F32724" w:rsidRDefault="002515B8" w:rsidP="002515B8">
            <w:pPr>
              <w:pStyle w:val="ListParagraph"/>
              <w:numPr>
                <w:ilvl w:val="0"/>
                <w:numId w:val="19"/>
              </w:numPr>
              <w:textAlignment w:val="baseline"/>
              <w:rPr>
                <w:rFonts w:ascii="Arial" w:hAnsi="Arial" w:cs="Arial"/>
                <w:sz w:val="22"/>
                <w:szCs w:val="22"/>
                <w:lang w:eastAsia="zh-CN"/>
              </w:rPr>
            </w:pPr>
            <w:r w:rsidRPr="00F32724">
              <w:rPr>
                <w:rFonts w:ascii="Arial" w:hAnsi="Arial" w:cs="Arial"/>
                <w:sz w:val="22"/>
                <w:szCs w:val="22"/>
                <w:lang w:eastAsia="zh-CN"/>
              </w:rPr>
              <w:t xml:space="preserve">Demonstrate advanced understanding how language and society interacts, how social attitudes, ambitions and social bonding affect the manner in which people speak; </w:t>
            </w:r>
          </w:p>
          <w:p w14:paraId="098ECFDB" w14:textId="77777777" w:rsidR="002515B8" w:rsidRPr="00F32724" w:rsidRDefault="002515B8" w:rsidP="002515B8">
            <w:pPr>
              <w:pStyle w:val="ListParagraph"/>
              <w:numPr>
                <w:ilvl w:val="0"/>
                <w:numId w:val="19"/>
              </w:numPr>
              <w:textAlignment w:val="baseline"/>
              <w:rPr>
                <w:rFonts w:ascii="Arial" w:hAnsi="Arial" w:cs="Arial"/>
                <w:sz w:val="22"/>
                <w:szCs w:val="22"/>
                <w:lang w:eastAsia="zh-CN"/>
              </w:rPr>
            </w:pPr>
            <w:r w:rsidRPr="00F32724">
              <w:rPr>
                <w:rFonts w:ascii="Arial" w:hAnsi="Arial" w:cs="Arial"/>
                <w:sz w:val="22"/>
                <w:szCs w:val="22"/>
                <w:lang w:eastAsia="zh-CN"/>
              </w:rPr>
              <w:t xml:space="preserve">Critically analyse using concrete examples how the internal structure of language interacts with external social factors; </w:t>
            </w:r>
          </w:p>
          <w:p w14:paraId="46C8B0B1" w14:textId="77777777" w:rsidR="002515B8" w:rsidRPr="00F32724" w:rsidRDefault="002515B8" w:rsidP="002515B8">
            <w:pPr>
              <w:pStyle w:val="ListParagraph"/>
              <w:numPr>
                <w:ilvl w:val="0"/>
                <w:numId w:val="19"/>
              </w:numPr>
              <w:textAlignment w:val="baseline"/>
              <w:rPr>
                <w:rFonts w:ascii="Arial" w:hAnsi="Arial" w:cs="Arial"/>
                <w:sz w:val="22"/>
                <w:szCs w:val="22"/>
                <w:lang w:eastAsia="zh-CN"/>
              </w:rPr>
            </w:pPr>
            <w:r w:rsidRPr="00F32724">
              <w:rPr>
                <w:rFonts w:ascii="Arial" w:hAnsi="Arial" w:cs="Arial"/>
                <w:sz w:val="22"/>
                <w:szCs w:val="22"/>
                <w:lang w:eastAsia="zh-CN"/>
              </w:rPr>
              <w:t xml:space="preserve">Use empirical data to critique general sociolinguistic principles.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475E9B54"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746ED8">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41CE4ACC"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746ED8">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1ADD64A8"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746ED8">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06512E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46ED8">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1799812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46ED8">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C33B72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746ED8">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1D2E3A"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12BEBACB" w14:textId="77777777" w:rsidR="005863F4" w:rsidRDefault="005863F4" w:rsidP="002515B8">
      <w:pPr>
        <w:jc w:val="both"/>
        <w:rPr>
          <w:rFonts w:ascii="Sylfaen" w:hAnsi="Sylfaen" w:cs="Arial"/>
          <w:sz w:val="24"/>
          <w:szCs w:val="24"/>
        </w:rPr>
      </w:pPr>
    </w:p>
    <w:p w14:paraId="2D9107B3" w14:textId="77777777" w:rsidR="005863F4" w:rsidRDefault="005863F4" w:rsidP="002515B8">
      <w:pPr>
        <w:jc w:val="both"/>
        <w:rPr>
          <w:rFonts w:ascii="Sylfaen" w:hAnsi="Sylfaen" w:cs="Arial"/>
          <w:sz w:val="24"/>
          <w:szCs w:val="24"/>
        </w:rPr>
      </w:pPr>
    </w:p>
    <w:p w14:paraId="6BD04C59" w14:textId="77777777" w:rsidR="005863F4" w:rsidRDefault="005863F4" w:rsidP="002515B8">
      <w:pPr>
        <w:jc w:val="both"/>
        <w:rPr>
          <w:rFonts w:ascii="Sylfaen" w:hAnsi="Sylfaen" w:cs="Arial"/>
          <w:sz w:val="24"/>
          <w:szCs w:val="24"/>
        </w:rPr>
      </w:pPr>
    </w:p>
    <w:p w14:paraId="7BE5488E" w14:textId="77777777" w:rsidR="005863F4" w:rsidRDefault="005863F4" w:rsidP="002515B8">
      <w:pPr>
        <w:jc w:val="both"/>
        <w:rPr>
          <w:rFonts w:ascii="Sylfaen" w:hAnsi="Sylfaen" w:cs="Arial"/>
          <w:sz w:val="24"/>
          <w:szCs w:val="24"/>
        </w:rPr>
      </w:pPr>
    </w:p>
    <w:p w14:paraId="514B163B" w14:textId="77777777" w:rsidR="005863F4" w:rsidRDefault="005863F4" w:rsidP="002515B8">
      <w:pPr>
        <w:jc w:val="both"/>
        <w:rPr>
          <w:rFonts w:ascii="Sylfaen" w:hAnsi="Sylfaen" w:cs="Arial"/>
          <w:sz w:val="24"/>
          <w:szCs w:val="24"/>
        </w:rPr>
      </w:pPr>
    </w:p>
    <w:p w14:paraId="5967EB78" w14:textId="77777777" w:rsidR="005863F4" w:rsidRDefault="005863F4" w:rsidP="002515B8">
      <w:pPr>
        <w:jc w:val="both"/>
        <w:rPr>
          <w:rFonts w:ascii="Sylfaen" w:hAnsi="Sylfaen" w:cs="Arial"/>
          <w:sz w:val="24"/>
          <w:szCs w:val="24"/>
        </w:rPr>
      </w:pPr>
    </w:p>
    <w:p w14:paraId="6585C0FA" w14:textId="77777777" w:rsidR="00825643" w:rsidRDefault="00825643" w:rsidP="002515B8">
      <w:pPr>
        <w:jc w:val="both"/>
        <w:rPr>
          <w:rFonts w:ascii="Sylfaen" w:hAnsi="Sylfaen" w:cs="Arial"/>
          <w:sz w:val="24"/>
          <w:szCs w:val="24"/>
        </w:rPr>
      </w:pPr>
    </w:p>
    <w:p w14:paraId="16122EE2" w14:textId="2BF4B30D" w:rsidR="002515B8" w:rsidRPr="00322392" w:rsidRDefault="002515B8" w:rsidP="002515B8">
      <w:pPr>
        <w:jc w:val="both"/>
        <w:rPr>
          <w:rFonts w:ascii="Sylfaen" w:hAnsi="Sylfaen" w:cs="Arial"/>
          <w:sz w:val="24"/>
          <w:szCs w:val="24"/>
        </w:rPr>
      </w:pPr>
      <w:r w:rsidRPr="00322392">
        <w:rPr>
          <w:rFonts w:ascii="Sylfaen" w:hAnsi="Sylfaen" w:cs="Arial"/>
          <w:sz w:val="24"/>
          <w:szCs w:val="24"/>
        </w:rPr>
        <w:t>The final portfolio should comprise six of the nine assignment tasks set. Please be aware that each of these assignment tasks contain a number of parts. The total word count of your submission (not including bibliographies and references in footnotes/endnotes) should be between 7,500 and 9,000 words. Your final portfolio should be submitted as a single Word document.</w:t>
      </w:r>
    </w:p>
    <w:p w14:paraId="529D4B8C" w14:textId="77777777" w:rsidR="002515B8" w:rsidRPr="00322392" w:rsidRDefault="002515B8" w:rsidP="00D96C1E">
      <w:pPr>
        <w:jc w:val="center"/>
        <w:rPr>
          <w:rFonts w:ascii="Sylfaen" w:hAnsi="Sylfaen" w:cs="Arial"/>
          <w:sz w:val="24"/>
          <w:szCs w:val="24"/>
        </w:rPr>
      </w:pPr>
    </w:p>
    <w:p w14:paraId="77682395" w14:textId="4442DE8C" w:rsidR="002515B8" w:rsidRDefault="00D96C1E" w:rsidP="00D96C1E">
      <w:pPr>
        <w:jc w:val="center"/>
        <w:rPr>
          <w:rFonts w:ascii="Arial" w:hAnsi="Arial" w:cs="Arial"/>
          <w:sz w:val="22"/>
          <w:szCs w:val="22"/>
        </w:rPr>
      </w:pPr>
      <w:r>
        <w:rPr>
          <w:rFonts w:ascii="Arial" w:hAnsi="Arial" w:cs="Arial"/>
          <w:noProof/>
          <w:sz w:val="22"/>
          <w:szCs w:val="22"/>
        </w:rPr>
        <w:drawing>
          <wp:inline distT="0" distB="0" distL="0" distR="0" wp14:anchorId="546079B9" wp14:editId="36946676">
            <wp:extent cx="1800225" cy="1333500"/>
            <wp:effectExtent l="0" t="0" r="9525" b="0"/>
            <wp:docPr id="479342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342482" name="Picture 479342482"/>
                    <pic:cNvPicPr/>
                  </pic:nvPicPr>
                  <pic:blipFill>
                    <a:blip r:embed="rId9"/>
                    <a:stretch>
                      <a:fillRect/>
                    </a:stretch>
                  </pic:blipFill>
                  <pic:spPr>
                    <a:xfrm>
                      <a:off x="0" y="0"/>
                      <a:ext cx="1800225" cy="1333500"/>
                    </a:xfrm>
                    <a:prstGeom prst="rect">
                      <a:avLst/>
                    </a:prstGeom>
                  </pic:spPr>
                </pic:pic>
              </a:graphicData>
            </a:graphic>
          </wp:inline>
        </w:drawing>
      </w:r>
    </w:p>
    <w:p w14:paraId="00419AF1" w14:textId="77777777" w:rsidR="00D96C1E" w:rsidRDefault="00D96C1E" w:rsidP="00D96C1E">
      <w:pPr>
        <w:tabs>
          <w:tab w:val="left" w:pos="1620"/>
          <w:tab w:val="left" w:pos="3240"/>
        </w:tabs>
        <w:jc w:val="center"/>
        <w:rPr>
          <w:rFonts w:ascii="Sylfaen" w:hAnsi="Sylfaen" w:cs="Aparajita"/>
          <w:spacing w:val="-3"/>
          <w:sz w:val="28"/>
          <w:szCs w:val="28"/>
        </w:rPr>
      </w:pPr>
    </w:p>
    <w:p w14:paraId="7129F048" w14:textId="762B9009" w:rsidR="002515B8" w:rsidRDefault="002515B8" w:rsidP="002515B8">
      <w:pPr>
        <w:tabs>
          <w:tab w:val="left" w:pos="1620"/>
          <w:tab w:val="left" w:pos="3240"/>
        </w:tabs>
        <w:jc w:val="center"/>
        <w:rPr>
          <w:rFonts w:ascii="Californian FB" w:hAnsi="Californian FB"/>
          <w:sz w:val="24"/>
          <w:szCs w:val="24"/>
        </w:rPr>
      </w:pPr>
      <w:r w:rsidRPr="008E5E34">
        <w:rPr>
          <w:rFonts w:ascii="Sylfaen" w:hAnsi="Sylfaen" w:cs="Aparajita"/>
          <w:spacing w:val="-3"/>
          <w:sz w:val="28"/>
          <w:szCs w:val="28"/>
        </w:rPr>
        <w:t>VOCABULARY</w:t>
      </w:r>
      <w:r>
        <w:rPr>
          <w:rFonts w:ascii="Sylfaen" w:hAnsi="Sylfaen" w:cs="Aparajita"/>
          <w:spacing w:val="-3"/>
          <w:sz w:val="28"/>
          <w:szCs w:val="28"/>
        </w:rPr>
        <w:t xml:space="preserve"> AND</w:t>
      </w:r>
      <w:r w:rsidRPr="008E5E34">
        <w:rPr>
          <w:rFonts w:ascii="Sylfaen" w:hAnsi="Sylfaen" w:cs="Aparajita"/>
          <w:spacing w:val="-3"/>
          <w:sz w:val="28"/>
          <w:szCs w:val="28"/>
        </w:rPr>
        <w:t xml:space="preserve"> INVENTION </w:t>
      </w:r>
      <w:r>
        <w:rPr>
          <w:rFonts w:ascii="Sylfaen" w:hAnsi="Sylfaen" w:cs="Aparajita"/>
          <w:spacing w:val="-3"/>
          <w:sz w:val="28"/>
          <w:szCs w:val="28"/>
        </w:rPr>
        <w:t xml:space="preserve">IN </w:t>
      </w:r>
      <w:r w:rsidRPr="008E5E34">
        <w:rPr>
          <w:rFonts w:ascii="Sylfaen" w:hAnsi="Sylfaen" w:cs="Aparajita"/>
          <w:spacing w:val="-3"/>
          <w:sz w:val="28"/>
          <w:szCs w:val="28"/>
        </w:rPr>
        <w:t>EARLY MODERN ENGLISH</w:t>
      </w:r>
    </w:p>
    <w:p w14:paraId="70F3DC62" w14:textId="77777777" w:rsidR="002515B8" w:rsidRDefault="002515B8" w:rsidP="002515B8">
      <w:pPr>
        <w:tabs>
          <w:tab w:val="left" w:pos="1620"/>
          <w:tab w:val="left" w:pos="3240"/>
        </w:tabs>
        <w:rPr>
          <w:rFonts w:ascii="Californian FB" w:hAnsi="Californian FB"/>
          <w:sz w:val="24"/>
          <w:szCs w:val="24"/>
        </w:rPr>
      </w:pPr>
    </w:p>
    <w:p w14:paraId="406E92F6" w14:textId="77777777" w:rsidR="00D96C1E" w:rsidRDefault="00D96C1E" w:rsidP="002515B8">
      <w:pPr>
        <w:tabs>
          <w:tab w:val="left" w:pos="1620"/>
          <w:tab w:val="left" w:pos="3240"/>
        </w:tabs>
        <w:rPr>
          <w:rFonts w:ascii="Californian FB" w:hAnsi="Californian FB"/>
          <w:sz w:val="24"/>
          <w:szCs w:val="24"/>
        </w:rPr>
      </w:pPr>
    </w:p>
    <w:p w14:paraId="565AA0E6"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Assignment Task</w:t>
      </w:r>
    </w:p>
    <w:p w14:paraId="6DDB76C9"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Part One</w:t>
      </w:r>
      <w:r>
        <w:rPr>
          <w:rFonts w:ascii="Sylfaen" w:hAnsi="Sylfaen"/>
          <w:b/>
          <w:sz w:val="24"/>
          <w:szCs w:val="24"/>
        </w:rPr>
        <w:t xml:space="preserve"> of three parts:</w:t>
      </w:r>
    </w:p>
    <w:p w14:paraId="1768F80E" w14:textId="77777777" w:rsidR="002515B8" w:rsidRDefault="002515B8" w:rsidP="002515B8">
      <w:pPr>
        <w:spacing w:line="276" w:lineRule="auto"/>
        <w:rPr>
          <w:rFonts w:ascii="Sylfaen" w:hAnsi="Sylfaen"/>
          <w:sz w:val="24"/>
          <w:szCs w:val="24"/>
        </w:rPr>
      </w:pPr>
    </w:p>
    <w:p w14:paraId="3100EE74" w14:textId="77777777" w:rsidR="002515B8" w:rsidRDefault="002515B8" w:rsidP="002515B8">
      <w:pPr>
        <w:spacing w:line="276" w:lineRule="auto"/>
        <w:rPr>
          <w:rFonts w:ascii="Sylfaen" w:hAnsi="Sylfaen"/>
          <w:sz w:val="24"/>
          <w:szCs w:val="24"/>
        </w:rPr>
      </w:pPr>
      <w:r>
        <w:rPr>
          <w:rFonts w:ascii="Sylfaen" w:hAnsi="Sylfaen"/>
          <w:sz w:val="24"/>
          <w:szCs w:val="24"/>
        </w:rPr>
        <w:t>Look at the words in the leftmost column of the table below, and then the same words in the context in which they can be found in plays by Shakespeare. Try to specify what each means, and identify firstly what parts of speech have been changed into what other parts of speech, and secondly, by what means (e.g. by adding an affix (a prefix or a suffix) to them).</w:t>
      </w:r>
    </w:p>
    <w:p w14:paraId="0BC8A8EB" w14:textId="77777777" w:rsidR="002515B8" w:rsidRDefault="002515B8" w:rsidP="002515B8">
      <w:pPr>
        <w:spacing w:line="276" w:lineRule="auto"/>
        <w:rPr>
          <w:rFonts w:ascii="Sylfaen" w:hAnsi="Sylfaen"/>
          <w:sz w:val="24"/>
          <w:szCs w:val="24"/>
        </w:rPr>
      </w:pPr>
    </w:p>
    <w:tbl>
      <w:tblPr>
        <w:tblStyle w:val="TableGrid"/>
        <w:tblW w:w="0" w:type="auto"/>
        <w:tblLook w:val="04A0" w:firstRow="1" w:lastRow="0" w:firstColumn="1" w:lastColumn="0" w:noHBand="0" w:noVBand="1"/>
      </w:tblPr>
      <w:tblGrid>
        <w:gridCol w:w="1310"/>
        <w:gridCol w:w="2630"/>
        <w:gridCol w:w="5306"/>
        <w:gridCol w:w="1198"/>
      </w:tblGrid>
      <w:tr w:rsidR="002515B8" w14:paraId="24216EB3" w14:textId="77777777" w:rsidTr="006E79D2">
        <w:tc>
          <w:tcPr>
            <w:tcW w:w="0" w:type="auto"/>
          </w:tcPr>
          <w:p w14:paraId="2C04EB81" w14:textId="77777777" w:rsidR="002515B8" w:rsidRDefault="002515B8" w:rsidP="006E79D2">
            <w:pPr>
              <w:spacing w:line="276" w:lineRule="auto"/>
              <w:rPr>
                <w:rFonts w:ascii="Sylfaen" w:hAnsi="Sylfaen"/>
                <w:sz w:val="24"/>
                <w:szCs w:val="24"/>
              </w:rPr>
            </w:pPr>
            <w:r>
              <w:rPr>
                <w:rFonts w:ascii="Sylfaen" w:hAnsi="Sylfaen"/>
                <w:sz w:val="24"/>
                <w:szCs w:val="24"/>
              </w:rPr>
              <w:t>Word</w:t>
            </w:r>
          </w:p>
        </w:tc>
        <w:tc>
          <w:tcPr>
            <w:tcW w:w="0" w:type="auto"/>
          </w:tcPr>
          <w:p w14:paraId="53CB8D2D" w14:textId="77777777" w:rsidR="002515B8" w:rsidRDefault="002515B8" w:rsidP="006E79D2">
            <w:pPr>
              <w:spacing w:line="276" w:lineRule="auto"/>
              <w:rPr>
                <w:rFonts w:ascii="Sylfaen" w:hAnsi="Sylfaen"/>
                <w:sz w:val="24"/>
                <w:szCs w:val="24"/>
              </w:rPr>
            </w:pPr>
            <w:r>
              <w:rPr>
                <w:rFonts w:ascii="Sylfaen" w:hAnsi="Sylfaen"/>
                <w:sz w:val="24"/>
                <w:szCs w:val="24"/>
              </w:rPr>
              <w:t>Reference</w:t>
            </w:r>
          </w:p>
        </w:tc>
        <w:tc>
          <w:tcPr>
            <w:tcW w:w="0" w:type="auto"/>
          </w:tcPr>
          <w:p w14:paraId="42F3E4F8" w14:textId="77777777" w:rsidR="002515B8" w:rsidRDefault="002515B8" w:rsidP="006E79D2">
            <w:pPr>
              <w:spacing w:line="276" w:lineRule="auto"/>
              <w:rPr>
                <w:rFonts w:ascii="Sylfaen" w:hAnsi="Sylfaen"/>
                <w:sz w:val="24"/>
                <w:szCs w:val="24"/>
              </w:rPr>
            </w:pPr>
            <w:r>
              <w:rPr>
                <w:rFonts w:ascii="Sylfaen" w:hAnsi="Sylfaen"/>
                <w:sz w:val="24"/>
                <w:szCs w:val="24"/>
              </w:rPr>
              <w:t>Example in Context</w:t>
            </w:r>
          </w:p>
        </w:tc>
        <w:tc>
          <w:tcPr>
            <w:tcW w:w="0" w:type="auto"/>
          </w:tcPr>
          <w:p w14:paraId="21A3CDF8" w14:textId="77777777" w:rsidR="002515B8" w:rsidRDefault="002515B8" w:rsidP="006E79D2">
            <w:pPr>
              <w:spacing w:line="276" w:lineRule="auto"/>
              <w:rPr>
                <w:rFonts w:ascii="Sylfaen" w:hAnsi="Sylfaen"/>
                <w:sz w:val="24"/>
                <w:szCs w:val="24"/>
              </w:rPr>
            </w:pPr>
            <w:r>
              <w:rPr>
                <w:rFonts w:ascii="Sylfaen" w:hAnsi="Sylfaen"/>
                <w:sz w:val="24"/>
                <w:szCs w:val="24"/>
              </w:rPr>
              <w:t>Meaning?</w:t>
            </w:r>
          </w:p>
        </w:tc>
      </w:tr>
      <w:tr w:rsidR="002515B8" w14:paraId="45AE39DC" w14:textId="77777777" w:rsidTr="006E79D2">
        <w:tc>
          <w:tcPr>
            <w:tcW w:w="0" w:type="auto"/>
            <w:shd w:val="clear" w:color="auto" w:fill="D9D9D9" w:themeFill="background1" w:themeFillShade="D9"/>
          </w:tcPr>
          <w:p w14:paraId="31A08712" w14:textId="77777777" w:rsidR="002515B8" w:rsidRDefault="002515B8" w:rsidP="006E79D2">
            <w:pPr>
              <w:spacing w:line="276" w:lineRule="auto"/>
              <w:rPr>
                <w:rFonts w:ascii="Sylfaen" w:hAnsi="Sylfaen"/>
                <w:sz w:val="24"/>
                <w:szCs w:val="24"/>
              </w:rPr>
            </w:pPr>
          </w:p>
        </w:tc>
        <w:tc>
          <w:tcPr>
            <w:tcW w:w="0" w:type="auto"/>
            <w:shd w:val="clear" w:color="auto" w:fill="D9D9D9" w:themeFill="background1" w:themeFillShade="D9"/>
          </w:tcPr>
          <w:p w14:paraId="766A804C" w14:textId="77777777" w:rsidR="002515B8" w:rsidRDefault="002515B8" w:rsidP="006E79D2">
            <w:pPr>
              <w:spacing w:line="276" w:lineRule="auto"/>
              <w:rPr>
                <w:rFonts w:ascii="Sylfaen" w:hAnsi="Sylfaen"/>
                <w:sz w:val="24"/>
                <w:szCs w:val="24"/>
              </w:rPr>
            </w:pPr>
          </w:p>
        </w:tc>
        <w:tc>
          <w:tcPr>
            <w:tcW w:w="0" w:type="auto"/>
            <w:shd w:val="clear" w:color="auto" w:fill="D9D9D9" w:themeFill="background1" w:themeFillShade="D9"/>
          </w:tcPr>
          <w:p w14:paraId="6EC8DDBD" w14:textId="77777777" w:rsidR="002515B8" w:rsidRDefault="002515B8" w:rsidP="006E79D2">
            <w:pPr>
              <w:spacing w:line="276" w:lineRule="auto"/>
              <w:rPr>
                <w:rFonts w:ascii="Sylfaen" w:hAnsi="Sylfaen"/>
                <w:sz w:val="24"/>
                <w:szCs w:val="24"/>
              </w:rPr>
            </w:pPr>
          </w:p>
        </w:tc>
        <w:tc>
          <w:tcPr>
            <w:tcW w:w="0" w:type="auto"/>
            <w:shd w:val="clear" w:color="auto" w:fill="D9D9D9" w:themeFill="background1" w:themeFillShade="D9"/>
          </w:tcPr>
          <w:p w14:paraId="2AEF9EDC" w14:textId="77777777" w:rsidR="002515B8" w:rsidRDefault="002515B8" w:rsidP="006E79D2">
            <w:pPr>
              <w:spacing w:line="276" w:lineRule="auto"/>
              <w:rPr>
                <w:rFonts w:ascii="Sylfaen" w:hAnsi="Sylfaen"/>
                <w:sz w:val="24"/>
                <w:szCs w:val="24"/>
              </w:rPr>
            </w:pPr>
          </w:p>
        </w:tc>
      </w:tr>
      <w:tr w:rsidR="002515B8" w14:paraId="255219EA" w14:textId="77777777" w:rsidTr="006E79D2">
        <w:tc>
          <w:tcPr>
            <w:tcW w:w="0" w:type="auto"/>
          </w:tcPr>
          <w:p w14:paraId="47EE81E4" w14:textId="77777777" w:rsidR="002515B8" w:rsidRPr="00243F5F" w:rsidRDefault="002515B8" w:rsidP="006E79D2">
            <w:pPr>
              <w:spacing w:line="276" w:lineRule="auto"/>
              <w:rPr>
                <w:rFonts w:ascii="Sylfaen" w:hAnsi="Sylfaen"/>
              </w:rPr>
            </w:pPr>
            <w:r w:rsidRPr="00243F5F">
              <w:rPr>
                <w:rFonts w:ascii="Sylfaen" w:hAnsi="Sylfaen"/>
              </w:rPr>
              <w:t>bemonster</w:t>
            </w:r>
          </w:p>
        </w:tc>
        <w:tc>
          <w:tcPr>
            <w:tcW w:w="0" w:type="auto"/>
          </w:tcPr>
          <w:p w14:paraId="23F9E0EB" w14:textId="77777777" w:rsidR="002515B8" w:rsidRPr="00243F5F" w:rsidRDefault="002515B8" w:rsidP="006E79D2">
            <w:pPr>
              <w:spacing w:line="276" w:lineRule="auto"/>
              <w:rPr>
                <w:rFonts w:ascii="Sylfaen" w:hAnsi="Sylfaen"/>
              </w:rPr>
            </w:pPr>
            <w:r w:rsidRPr="00243F5F">
              <w:rPr>
                <w:rFonts w:ascii="Sylfaen" w:hAnsi="Sylfaen"/>
                <w:i/>
              </w:rPr>
              <w:t>King Lear</w:t>
            </w:r>
            <w:r w:rsidRPr="00243F5F">
              <w:rPr>
                <w:rFonts w:ascii="Sylfaen" w:hAnsi="Sylfaen"/>
              </w:rPr>
              <w:t xml:space="preserve"> IV.ii.63</w:t>
            </w:r>
          </w:p>
        </w:tc>
        <w:tc>
          <w:tcPr>
            <w:tcW w:w="0" w:type="auto"/>
          </w:tcPr>
          <w:p w14:paraId="44367016" w14:textId="77777777" w:rsidR="002515B8" w:rsidRPr="00243F5F" w:rsidRDefault="002515B8" w:rsidP="006E79D2">
            <w:pPr>
              <w:spacing w:line="276" w:lineRule="auto"/>
              <w:rPr>
                <w:rFonts w:ascii="Sylfaen" w:hAnsi="Sylfaen"/>
              </w:rPr>
            </w:pPr>
            <w:r>
              <w:rPr>
                <w:rFonts w:ascii="Sylfaen" w:hAnsi="Sylfaen"/>
              </w:rPr>
              <w:t>Thou changed and self-covered thing, for shame, | Be-monster not thy feature</w:t>
            </w:r>
          </w:p>
        </w:tc>
        <w:tc>
          <w:tcPr>
            <w:tcW w:w="0" w:type="auto"/>
          </w:tcPr>
          <w:p w14:paraId="7776D83A" w14:textId="77777777" w:rsidR="002515B8" w:rsidRPr="00243F5F" w:rsidRDefault="002515B8" w:rsidP="006E79D2">
            <w:pPr>
              <w:spacing w:line="276" w:lineRule="auto"/>
              <w:rPr>
                <w:rFonts w:ascii="Sylfaen" w:hAnsi="Sylfaen"/>
              </w:rPr>
            </w:pPr>
          </w:p>
        </w:tc>
      </w:tr>
      <w:tr w:rsidR="002515B8" w14:paraId="27ADADBB" w14:textId="77777777" w:rsidTr="006E79D2">
        <w:tc>
          <w:tcPr>
            <w:tcW w:w="0" w:type="auto"/>
          </w:tcPr>
          <w:p w14:paraId="59B8EEC3" w14:textId="77777777" w:rsidR="002515B8" w:rsidRPr="00243F5F" w:rsidRDefault="002515B8" w:rsidP="006E79D2">
            <w:pPr>
              <w:spacing w:line="276" w:lineRule="auto"/>
              <w:rPr>
                <w:rFonts w:ascii="Sylfaen" w:hAnsi="Sylfaen"/>
              </w:rPr>
            </w:pPr>
            <w:r>
              <w:rPr>
                <w:rFonts w:ascii="Sylfaen" w:hAnsi="Sylfaen"/>
              </w:rPr>
              <w:t>enwheel</w:t>
            </w:r>
          </w:p>
        </w:tc>
        <w:tc>
          <w:tcPr>
            <w:tcW w:w="0" w:type="auto"/>
          </w:tcPr>
          <w:p w14:paraId="26AC96FE" w14:textId="77777777" w:rsidR="002515B8" w:rsidRPr="00243F5F" w:rsidRDefault="002515B8" w:rsidP="006E79D2">
            <w:pPr>
              <w:spacing w:line="276" w:lineRule="auto"/>
              <w:rPr>
                <w:rFonts w:ascii="Sylfaen" w:hAnsi="Sylfaen"/>
              </w:rPr>
            </w:pPr>
            <w:r>
              <w:rPr>
                <w:rFonts w:ascii="Sylfaen" w:hAnsi="Sylfaen"/>
                <w:i/>
              </w:rPr>
              <w:t>Othello</w:t>
            </w:r>
            <w:r>
              <w:rPr>
                <w:rFonts w:ascii="Sylfaen" w:hAnsi="Sylfaen"/>
              </w:rPr>
              <w:t xml:space="preserve"> II.i.85</w:t>
            </w:r>
          </w:p>
        </w:tc>
        <w:tc>
          <w:tcPr>
            <w:tcW w:w="0" w:type="auto"/>
          </w:tcPr>
          <w:p w14:paraId="4629542E" w14:textId="77777777" w:rsidR="002515B8" w:rsidRPr="00243F5F" w:rsidRDefault="002515B8" w:rsidP="006E79D2">
            <w:pPr>
              <w:spacing w:line="276" w:lineRule="auto"/>
              <w:rPr>
                <w:rFonts w:ascii="Sylfaen" w:hAnsi="Sylfaen"/>
              </w:rPr>
            </w:pPr>
            <w:r>
              <w:rPr>
                <w:rFonts w:ascii="Sylfaen" w:hAnsi="Sylfaen"/>
              </w:rPr>
              <w:t xml:space="preserve">And the grace of heaven, | Before, behind thee, and on every hand, | Enwheel thee round. </w:t>
            </w:r>
          </w:p>
        </w:tc>
        <w:tc>
          <w:tcPr>
            <w:tcW w:w="0" w:type="auto"/>
          </w:tcPr>
          <w:p w14:paraId="3A8F549C" w14:textId="77777777" w:rsidR="002515B8" w:rsidRPr="00243F5F" w:rsidRDefault="002515B8" w:rsidP="006E79D2">
            <w:pPr>
              <w:spacing w:line="276" w:lineRule="auto"/>
              <w:rPr>
                <w:rFonts w:ascii="Sylfaen" w:hAnsi="Sylfaen"/>
              </w:rPr>
            </w:pPr>
          </w:p>
        </w:tc>
      </w:tr>
      <w:tr w:rsidR="002515B8" w14:paraId="17ACFD3E" w14:textId="77777777" w:rsidTr="006E79D2">
        <w:tc>
          <w:tcPr>
            <w:tcW w:w="0" w:type="auto"/>
          </w:tcPr>
          <w:p w14:paraId="4CEE963B" w14:textId="77777777" w:rsidR="002515B8" w:rsidRPr="00243F5F" w:rsidRDefault="002515B8" w:rsidP="006E79D2">
            <w:pPr>
              <w:spacing w:line="276" w:lineRule="auto"/>
              <w:rPr>
                <w:rFonts w:ascii="Sylfaen" w:hAnsi="Sylfaen"/>
              </w:rPr>
            </w:pPr>
            <w:r>
              <w:rPr>
                <w:rFonts w:ascii="Sylfaen" w:hAnsi="Sylfaen"/>
              </w:rPr>
              <w:t>Fishify</w:t>
            </w:r>
          </w:p>
        </w:tc>
        <w:tc>
          <w:tcPr>
            <w:tcW w:w="0" w:type="auto"/>
          </w:tcPr>
          <w:p w14:paraId="78063138" w14:textId="77777777" w:rsidR="002515B8" w:rsidRPr="00243F5F" w:rsidRDefault="002515B8" w:rsidP="006E79D2">
            <w:pPr>
              <w:spacing w:line="276" w:lineRule="auto"/>
              <w:rPr>
                <w:rFonts w:ascii="Sylfaen" w:hAnsi="Sylfaen"/>
              </w:rPr>
            </w:pPr>
            <w:r>
              <w:rPr>
                <w:rFonts w:ascii="Sylfaen" w:hAnsi="Sylfaen"/>
                <w:i/>
              </w:rPr>
              <w:t>Romeo and Juliet</w:t>
            </w:r>
            <w:r>
              <w:rPr>
                <w:rFonts w:ascii="Sylfaen" w:hAnsi="Sylfaen"/>
              </w:rPr>
              <w:t xml:space="preserve"> II.iv.38</w:t>
            </w:r>
          </w:p>
        </w:tc>
        <w:tc>
          <w:tcPr>
            <w:tcW w:w="0" w:type="auto"/>
          </w:tcPr>
          <w:p w14:paraId="209B1EBE" w14:textId="77777777" w:rsidR="002515B8" w:rsidRPr="00243F5F" w:rsidRDefault="002515B8" w:rsidP="006E79D2">
            <w:pPr>
              <w:spacing w:line="276" w:lineRule="auto"/>
              <w:rPr>
                <w:rFonts w:ascii="Sylfaen" w:hAnsi="Sylfaen"/>
              </w:rPr>
            </w:pPr>
            <w:r>
              <w:rPr>
                <w:rFonts w:ascii="Sylfaen" w:hAnsi="Sylfaen"/>
              </w:rPr>
              <w:t>O flesh, flesh, how art thou fishified?</w:t>
            </w:r>
          </w:p>
        </w:tc>
        <w:tc>
          <w:tcPr>
            <w:tcW w:w="0" w:type="auto"/>
          </w:tcPr>
          <w:p w14:paraId="79F719FD" w14:textId="77777777" w:rsidR="002515B8" w:rsidRPr="00243F5F" w:rsidRDefault="002515B8" w:rsidP="006E79D2">
            <w:pPr>
              <w:spacing w:line="276" w:lineRule="auto"/>
              <w:rPr>
                <w:rFonts w:ascii="Sylfaen" w:hAnsi="Sylfaen"/>
              </w:rPr>
            </w:pPr>
          </w:p>
        </w:tc>
      </w:tr>
      <w:tr w:rsidR="002515B8" w14:paraId="11D894EF" w14:textId="77777777" w:rsidTr="006E79D2">
        <w:tc>
          <w:tcPr>
            <w:tcW w:w="0" w:type="auto"/>
          </w:tcPr>
          <w:p w14:paraId="627BF097" w14:textId="77777777" w:rsidR="002515B8" w:rsidRPr="00243F5F" w:rsidRDefault="002515B8" w:rsidP="006E79D2">
            <w:pPr>
              <w:spacing w:line="276" w:lineRule="auto"/>
              <w:rPr>
                <w:rFonts w:ascii="Sylfaen" w:hAnsi="Sylfaen"/>
              </w:rPr>
            </w:pPr>
            <w:r>
              <w:rPr>
                <w:rFonts w:ascii="Sylfaen" w:hAnsi="Sylfaen"/>
              </w:rPr>
              <w:t>lieutenantry</w:t>
            </w:r>
          </w:p>
        </w:tc>
        <w:tc>
          <w:tcPr>
            <w:tcW w:w="0" w:type="auto"/>
          </w:tcPr>
          <w:p w14:paraId="47C9AC1E" w14:textId="77777777" w:rsidR="002515B8" w:rsidRPr="00243F5F" w:rsidRDefault="002515B8" w:rsidP="006E79D2">
            <w:pPr>
              <w:spacing w:line="276" w:lineRule="auto"/>
              <w:rPr>
                <w:rFonts w:ascii="Sylfaen" w:hAnsi="Sylfaen"/>
              </w:rPr>
            </w:pPr>
            <w:r>
              <w:rPr>
                <w:rFonts w:ascii="Sylfaen" w:hAnsi="Sylfaen"/>
                <w:i/>
              </w:rPr>
              <w:t>Othello</w:t>
            </w:r>
            <w:r>
              <w:rPr>
                <w:rFonts w:ascii="Sylfaen" w:hAnsi="Sylfaen"/>
              </w:rPr>
              <w:t xml:space="preserve"> II.i.168</w:t>
            </w:r>
          </w:p>
        </w:tc>
        <w:tc>
          <w:tcPr>
            <w:tcW w:w="0" w:type="auto"/>
          </w:tcPr>
          <w:p w14:paraId="1EDCDDE2" w14:textId="77777777" w:rsidR="002515B8" w:rsidRPr="00243F5F" w:rsidRDefault="002515B8" w:rsidP="006E79D2">
            <w:pPr>
              <w:spacing w:line="276" w:lineRule="auto"/>
              <w:rPr>
                <w:rFonts w:ascii="Sylfaen" w:hAnsi="Sylfaen"/>
              </w:rPr>
            </w:pPr>
            <w:r>
              <w:rPr>
                <w:rFonts w:ascii="Sylfaen" w:hAnsi="Sylfaen"/>
              </w:rPr>
              <w:t>If such tricks as these strip you out of your lieutenantry,</w:t>
            </w:r>
          </w:p>
        </w:tc>
        <w:tc>
          <w:tcPr>
            <w:tcW w:w="0" w:type="auto"/>
          </w:tcPr>
          <w:p w14:paraId="1A38D88F" w14:textId="77777777" w:rsidR="002515B8" w:rsidRPr="00243F5F" w:rsidRDefault="002515B8" w:rsidP="006E79D2">
            <w:pPr>
              <w:spacing w:line="276" w:lineRule="auto"/>
              <w:rPr>
                <w:rFonts w:ascii="Sylfaen" w:hAnsi="Sylfaen"/>
              </w:rPr>
            </w:pPr>
          </w:p>
        </w:tc>
      </w:tr>
      <w:tr w:rsidR="002515B8" w14:paraId="70AC7387" w14:textId="77777777" w:rsidTr="006E79D2">
        <w:tc>
          <w:tcPr>
            <w:tcW w:w="0" w:type="auto"/>
          </w:tcPr>
          <w:p w14:paraId="3CD64408" w14:textId="77777777" w:rsidR="002515B8" w:rsidRPr="00243F5F" w:rsidRDefault="002515B8" w:rsidP="006E79D2">
            <w:pPr>
              <w:spacing w:line="276" w:lineRule="auto"/>
              <w:rPr>
                <w:rFonts w:ascii="Sylfaen" w:hAnsi="Sylfaen"/>
              </w:rPr>
            </w:pPr>
            <w:r>
              <w:rPr>
                <w:rFonts w:ascii="Sylfaen" w:hAnsi="Sylfaen"/>
              </w:rPr>
              <w:t>Oathable</w:t>
            </w:r>
          </w:p>
        </w:tc>
        <w:tc>
          <w:tcPr>
            <w:tcW w:w="0" w:type="auto"/>
          </w:tcPr>
          <w:p w14:paraId="02FCAB05" w14:textId="77777777" w:rsidR="002515B8" w:rsidRPr="00243F5F" w:rsidRDefault="002515B8" w:rsidP="006E79D2">
            <w:pPr>
              <w:spacing w:line="276" w:lineRule="auto"/>
              <w:rPr>
                <w:rFonts w:ascii="Sylfaen" w:hAnsi="Sylfaen"/>
              </w:rPr>
            </w:pPr>
            <w:r>
              <w:rPr>
                <w:rFonts w:ascii="Sylfaen" w:hAnsi="Sylfaen"/>
                <w:i/>
              </w:rPr>
              <w:t>Timon of Athens</w:t>
            </w:r>
            <w:r>
              <w:rPr>
                <w:rFonts w:ascii="Sylfaen" w:hAnsi="Sylfaen"/>
              </w:rPr>
              <w:t xml:space="preserve"> IV.iii.136</w:t>
            </w:r>
          </w:p>
        </w:tc>
        <w:tc>
          <w:tcPr>
            <w:tcW w:w="0" w:type="auto"/>
          </w:tcPr>
          <w:p w14:paraId="32399690" w14:textId="77777777" w:rsidR="002515B8" w:rsidRPr="00243F5F" w:rsidRDefault="002515B8" w:rsidP="006E79D2">
            <w:pPr>
              <w:spacing w:line="276" w:lineRule="auto"/>
              <w:rPr>
                <w:rFonts w:ascii="Sylfaen" w:hAnsi="Sylfaen"/>
              </w:rPr>
            </w:pPr>
            <w:r>
              <w:rPr>
                <w:rFonts w:ascii="Sylfaen" w:hAnsi="Sylfaen"/>
              </w:rPr>
              <w:t>You are not oathable, | Although I know you’ll swear,</w:t>
            </w:r>
          </w:p>
        </w:tc>
        <w:tc>
          <w:tcPr>
            <w:tcW w:w="0" w:type="auto"/>
          </w:tcPr>
          <w:p w14:paraId="6651F18C" w14:textId="77777777" w:rsidR="002515B8" w:rsidRPr="00243F5F" w:rsidRDefault="002515B8" w:rsidP="006E79D2">
            <w:pPr>
              <w:spacing w:line="276" w:lineRule="auto"/>
              <w:rPr>
                <w:rFonts w:ascii="Sylfaen" w:hAnsi="Sylfaen"/>
              </w:rPr>
            </w:pPr>
          </w:p>
        </w:tc>
      </w:tr>
      <w:tr w:rsidR="002515B8" w14:paraId="6E73CF31" w14:textId="77777777" w:rsidTr="006E79D2">
        <w:tc>
          <w:tcPr>
            <w:tcW w:w="0" w:type="auto"/>
          </w:tcPr>
          <w:p w14:paraId="22D902EC" w14:textId="77777777" w:rsidR="002515B8" w:rsidRPr="00243F5F" w:rsidRDefault="002515B8" w:rsidP="006E79D2">
            <w:pPr>
              <w:spacing w:line="276" w:lineRule="auto"/>
              <w:rPr>
                <w:rFonts w:ascii="Sylfaen" w:hAnsi="Sylfaen"/>
              </w:rPr>
            </w:pPr>
            <w:r>
              <w:rPr>
                <w:rFonts w:ascii="Sylfaen" w:hAnsi="Sylfaen"/>
              </w:rPr>
              <w:t>Outstorm</w:t>
            </w:r>
          </w:p>
        </w:tc>
        <w:tc>
          <w:tcPr>
            <w:tcW w:w="0" w:type="auto"/>
          </w:tcPr>
          <w:p w14:paraId="7A51DB64" w14:textId="77777777" w:rsidR="002515B8" w:rsidRPr="00480A44" w:rsidRDefault="002515B8" w:rsidP="006E79D2">
            <w:pPr>
              <w:spacing w:line="276" w:lineRule="auto"/>
              <w:rPr>
                <w:rFonts w:ascii="Sylfaen" w:hAnsi="Sylfaen"/>
              </w:rPr>
            </w:pPr>
            <w:r>
              <w:rPr>
                <w:rFonts w:ascii="Sylfaen" w:hAnsi="Sylfaen"/>
                <w:i/>
              </w:rPr>
              <w:t>King Lear</w:t>
            </w:r>
            <w:r>
              <w:rPr>
                <w:rFonts w:ascii="Sylfaen" w:hAnsi="Sylfaen"/>
              </w:rPr>
              <w:t xml:space="preserve"> III.i.10</w:t>
            </w:r>
          </w:p>
        </w:tc>
        <w:tc>
          <w:tcPr>
            <w:tcW w:w="0" w:type="auto"/>
          </w:tcPr>
          <w:p w14:paraId="315A8C5B" w14:textId="77777777" w:rsidR="002515B8" w:rsidRPr="00243F5F" w:rsidRDefault="002515B8" w:rsidP="006E79D2">
            <w:pPr>
              <w:spacing w:line="276" w:lineRule="auto"/>
              <w:rPr>
                <w:rFonts w:ascii="Sylfaen" w:hAnsi="Sylfaen"/>
              </w:rPr>
            </w:pPr>
            <w:r>
              <w:rPr>
                <w:rFonts w:ascii="Sylfaen" w:hAnsi="Sylfaen"/>
              </w:rPr>
              <w:t>Strives in his little world of man to outstorm | The to-and-fro conflicting wind and rain.</w:t>
            </w:r>
          </w:p>
        </w:tc>
        <w:tc>
          <w:tcPr>
            <w:tcW w:w="0" w:type="auto"/>
          </w:tcPr>
          <w:p w14:paraId="79C750CD" w14:textId="77777777" w:rsidR="002515B8" w:rsidRPr="00243F5F" w:rsidRDefault="002515B8" w:rsidP="006E79D2">
            <w:pPr>
              <w:spacing w:line="276" w:lineRule="auto"/>
              <w:rPr>
                <w:rFonts w:ascii="Sylfaen" w:hAnsi="Sylfaen"/>
              </w:rPr>
            </w:pPr>
          </w:p>
        </w:tc>
      </w:tr>
      <w:tr w:rsidR="002515B8" w14:paraId="1216EF02" w14:textId="77777777" w:rsidTr="006E79D2">
        <w:tc>
          <w:tcPr>
            <w:tcW w:w="0" w:type="auto"/>
          </w:tcPr>
          <w:p w14:paraId="6BE07B6A" w14:textId="77777777" w:rsidR="002515B8" w:rsidRPr="00243F5F" w:rsidRDefault="002515B8" w:rsidP="006E79D2">
            <w:pPr>
              <w:spacing w:line="276" w:lineRule="auto"/>
              <w:rPr>
                <w:rFonts w:ascii="Sylfaen" w:hAnsi="Sylfaen"/>
              </w:rPr>
            </w:pPr>
            <w:r>
              <w:rPr>
                <w:rFonts w:ascii="Sylfaen" w:hAnsi="Sylfaen"/>
              </w:rPr>
              <w:t>razorable</w:t>
            </w:r>
          </w:p>
        </w:tc>
        <w:tc>
          <w:tcPr>
            <w:tcW w:w="0" w:type="auto"/>
          </w:tcPr>
          <w:p w14:paraId="1DEB9203" w14:textId="77777777" w:rsidR="002515B8" w:rsidRPr="00480A44" w:rsidRDefault="002515B8" w:rsidP="006E79D2">
            <w:pPr>
              <w:spacing w:line="276" w:lineRule="auto"/>
              <w:rPr>
                <w:rFonts w:ascii="Sylfaen" w:hAnsi="Sylfaen"/>
              </w:rPr>
            </w:pPr>
            <w:r>
              <w:rPr>
                <w:rFonts w:ascii="Sylfaen" w:hAnsi="Sylfaen"/>
                <w:i/>
              </w:rPr>
              <w:t>The Tempest</w:t>
            </w:r>
            <w:r>
              <w:rPr>
                <w:rFonts w:ascii="Sylfaen" w:hAnsi="Sylfaen"/>
              </w:rPr>
              <w:t xml:space="preserve"> II.i.253</w:t>
            </w:r>
          </w:p>
        </w:tc>
        <w:tc>
          <w:tcPr>
            <w:tcW w:w="0" w:type="auto"/>
          </w:tcPr>
          <w:p w14:paraId="714D4458" w14:textId="77777777" w:rsidR="002515B8" w:rsidRPr="00243F5F" w:rsidRDefault="002515B8" w:rsidP="006E79D2">
            <w:pPr>
              <w:spacing w:line="276" w:lineRule="auto"/>
              <w:rPr>
                <w:rFonts w:ascii="Sylfaen" w:hAnsi="Sylfaen"/>
              </w:rPr>
            </w:pPr>
            <w:r>
              <w:rPr>
                <w:rFonts w:ascii="Sylfaen" w:hAnsi="Sylfaen"/>
              </w:rPr>
              <w:t>till new-born chins | Be rough and razorable</w:t>
            </w:r>
          </w:p>
        </w:tc>
        <w:tc>
          <w:tcPr>
            <w:tcW w:w="0" w:type="auto"/>
          </w:tcPr>
          <w:p w14:paraId="3C43DA35" w14:textId="77777777" w:rsidR="002515B8" w:rsidRPr="00243F5F" w:rsidRDefault="002515B8" w:rsidP="006E79D2">
            <w:pPr>
              <w:spacing w:line="276" w:lineRule="auto"/>
              <w:rPr>
                <w:rFonts w:ascii="Sylfaen" w:hAnsi="Sylfaen"/>
              </w:rPr>
            </w:pPr>
          </w:p>
        </w:tc>
      </w:tr>
      <w:tr w:rsidR="002515B8" w14:paraId="71B8C1E2" w14:textId="77777777" w:rsidTr="006E79D2">
        <w:tc>
          <w:tcPr>
            <w:tcW w:w="0" w:type="auto"/>
          </w:tcPr>
          <w:p w14:paraId="14DBEBB5" w14:textId="77777777" w:rsidR="002515B8" w:rsidRPr="00243F5F" w:rsidRDefault="002515B8" w:rsidP="006E79D2">
            <w:pPr>
              <w:spacing w:line="276" w:lineRule="auto"/>
              <w:rPr>
                <w:rFonts w:ascii="Sylfaen" w:hAnsi="Sylfaen"/>
              </w:rPr>
            </w:pPr>
            <w:r>
              <w:rPr>
                <w:rFonts w:ascii="Sylfaen" w:hAnsi="Sylfaen"/>
              </w:rPr>
              <w:t>rumourer</w:t>
            </w:r>
          </w:p>
        </w:tc>
        <w:tc>
          <w:tcPr>
            <w:tcW w:w="0" w:type="auto"/>
          </w:tcPr>
          <w:p w14:paraId="53EE3946" w14:textId="77777777" w:rsidR="002515B8" w:rsidRPr="00480A44" w:rsidRDefault="002515B8" w:rsidP="006E79D2">
            <w:pPr>
              <w:spacing w:line="276" w:lineRule="auto"/>
              <w:rPr>
                <w:rFonts w:ascii="Sylfaen" w:hAnsi="Sylfaen"/>
              </w:rPr>
            </w:pPr>
            <w:r>
              <w:rPr>
                <w:rFonts w:ascii="Sylfaen" w:hAnsi="Sylfaen"/>
                <w:i/>
              </w:rPr>
              <w:t>Coriolanus</w:t>
            </w:r>
            <w:r>
              <w:rPr>
                <w:rFonts w:ascii="Sylfaen" w:hAnsi="Sylfaen"/>
              </w:rPr>
              <w:t xml:space="preserve"> IV.vi.48</w:t>
            </w:r>
          </w:p>
        </w:tc>
        <w:tc>
          <w:tcPr>
            <w:tcW w:w="0" w:type="auto"/>
          </w:tcPr>
          <w:p w14:paraId="751806F2" w14:textId="77777777" w:rsidR="002515B8" w:rsidRPr="00243F5F" w:rsidRDefault="002515B8" w:rsidP="006E79D2">
            <w:pPr>
              <w:spacing w:line="276" w:lineRule="auto"/>
              <w:rPr>
                <w:rFonts w:ascii="Sylfaen" w:hAnsi="Sylfaen"/>
              </w:rPr>
            </w:pPr>
            <w:r>
              <w:rPr>
                <w:rFonts w:ascii="Sylfaen" w:hAnsi="Sylfaen"/>
              </w:rPr>
              <w:t>Go see this rumourer whipped.</w:t>
            </w:r>
          </w:p>
        </w:tc>
        <w:tc>
          <w:tcPr>
            <w:tcW w:w="0" w:type="auto"/>
          </w:tcPr>
          <w:p w14:paraId="35CF6DEC" w14:textId="77777777" w:rsidR="002515B8" w:rsidRPr="00243F5F" w:rsidRDefault="002515B8" w:rsidP="006E79D2">
            <w:pPr>
              <w:spacing w:line="276" w:lineRule="auto"/>
              <w:rPr>
                <w:rFonts w:ascii="Sylfaen" w:hAnsi="Sylfaen"/>
              </w:rPr>
            </w:pPr>
          </w:p>
        </w:tc>
      </w:tr>
      <w:tr w:rsidR="002515B8" w14:paraId="0DD867D7" w14:textId="77777777" w:rsidTr="006E79D2">
        <w:tc>
          <w:tcPr>
            <w:tcW w:w="0" w:type="auto"/>
          </w:tcPr>
          <w:p w14:paraId="57F3026C" w14:textId="77777777" w:rsidR="002515B8" w:rsidRPr="00243F5F" w:rsidRDefault="002515B8" w:rsidP="006E79D2">
            <w:pPr>
              <w:spacing w:line="276" w:lineRule="auto"/>
              <w:rPr>
                <w:rFonts w:ascii="Sylfaen" w:hAnsi="Sylfaen"/>
              </w:rPr>
            </w:pPr>
            <w:r>
              <w:rPr>
                <w:rFonts w:ascii="Sylfaen" w:hAnsi="Sylfaen"/>
              </w:rPr>
              <w:t>under-honest</w:t>
            </w:r>
          </w:p>
        </w:tc>
        <w:tc>
          <w:tcPr>
            <w:tcW w:w="0" w:type="auto"/>
          </w:tcPr>
          <w:p w14:paraId="20B0C4E0" w14:textId="77777777" w:rsidR="002515B8" w:rsidRPr="00480A44" w:rsidRDefault="002515B8" w:rsidP="006E79D2">
            <w:pPr>
              <w:spacing w:line="276" w:lineRule="auto"/>
              <w:rPr>
                <w:rFonts w:ascii="Sylfaen" w:hAnsi="Sylfaen"/>
              </w:rPr>
            </w:pPr>
            <w:r>
              <w:rPr>
                <w:rFonts w:ascii="Sylfaen" w:hAnsi="Sylfaen"/>
                <w:i/>
              </w:rPr>
              <w:t>Troilus and Cressida</w:t>
            </w:r>
            <w:r>
              <w:rPr>
                <w:rFonts w:ascii="Sylfaen" w:hAnsi="Sylfaen"/>
              </w:rPr>
              <w:t xml:space="preserve"> II.iii.122</w:t>
            </w:r>
          </w:p>
        </w:tc>
        <w:tc>
          <w:tcPr>
            <w:tcW w:w="0" w:type="auto"/>
          </w:tcPr>
          <w:p w14:paraId="387D7E79" w14:textId="77777777" w:rsidR="002515B8" w:rsidRPr="00243F5F" w:rsidRDefault="002515B8" w:rsidP="006E79D2">
            <w:pPr>
              <w:spacing w:line="276" w:lineRule="auto"/>
              <w:rPr>
                <w:rFonts w:ascii="Sylfaen" w:hAnsi="Sylfaen"/>
              </w:rPr>
            </w:pPr>
            <w:r>
              <w:rPr>
                <w:rFonts w:ascii="Sylfaen" w:hAnsi="Sylfaen"/>
              </w:rPr>
              <w:t>If you do say we think him over-proud | And under-honest,</w:t>
            </w:r>
          </w:p>
        </w:tc>
        <w:tc>
          <w:tcPr>
            <w:tcW w:w="0" w:type="auto"/>
          </w:tcPr>
          <w:p w14:paraId="4169AB2B" w14:textId="77777777" w:rsidR="002515B8" w:rsidRPr="00243F5F" w:rsidRDefault="002515B8" w:rsidP="006E79D2">
            <w:pPr>
              <w:spacing w:line="276" w:lineRule="auto"/>
              <w:rPr>
                <w:rFonts w:ascii="Sylfaen" w:hAnsi="Sylfaen"/>
              </w:rPr>
            </w:pPr>
          </w:p>
        </w:tc>
      </w:tr>
      <w:tr w:rsidR="002515B8" w14:paraId="091E0687" w14:textId="77777777" w:rsidTr="006E79D2">
        <w:tc>
          <w:tcPr>
            <w:tcW w:w="0" w:type="auto"/>
          </w:tcPr>
          <w:p w14:paraId="42146711" w14:textId="77777777" w:rsidR="002515B8" w:rsidRPr="00243F5F" w:rsidRDefault="002515B8" w:rsidP="006E79D2">
            <w:pPr>
              <w:spacing w:line="276" w:lineRule="auto"/>
              <w:rPr>
                <w:rFonts w:ascii="Sylfaen" w:hAnsi="Sylfaen"/>
              </w:rPr>
            </w:pPr>
            <w:r>
              <w:rPr>
                <w:rFonts w:ascii="Sylfaen" w:hAnsi="Sylfaen"/>
              </w:rPr>
              <w:t>unscissor’d</w:t>
            </w:r>
          </w:p>
        </w:tc>
        <w:tc>
          <w:tcPr>
            <w:tcW w:w="0" w:type="auto"/>
          </w:tcPr>
          <w:p w14:paraId="23C2C75A" w14:textId="77777777" w:rsidR="002515B8" w:rsidRPr="00480A44" w:rsidRDefault="002515B8" w:rsidP="006E79D2">
            <w:pPr>
              <w:spacing w:line="276" w:lineRule="auto"/>
              <w:rPr>
                <w:rFonts w:ascii="Sylfaen" w:hAnsi="Sylfaen"/>
              </w:rPr>
            </w:pPr>
            <w:r>
              <w:rPr>
                <w:rFonts w:ascii="Sylfaen" w:hAnsi="Sylfaen"/>
                <w:i/>
              </w:rPr>
              <w:t>Pericles</w:t>
            </w:r>
            <w:r>
              <w:rPr>
                <w:rFonts w:ascii="Sylfaen" w:hAnsi="Sylfaen"/>
              </w:rPr>
              <w:t xml:space="preserve"> III.iii.29</w:t>
            </w:r>
          </w:p>
        </w:tc>
        <w:tc>
          <w:tcPr>
            <w:tcW w:w="0" w:type="auto"/>
          </w:tcPr>
          <w:p w14:paraId="026688D0" w14:textId="77777777" w:rsidR="002515B8" w:rsidRPr="00243F5F" w:rsidRDefault="002515B8" w:rsidP="006E79D2">
            <w:pPr>
              <w:spacing w:line="276" w:lineRule="auto"/>
              <w:rPr>
                <w:rFonts w:ascii="Sylfaen" w:hAnsi="Sylfaen"/>
              </w:rPr>
            </w:pPr>
            <w:r>
              <w:rPr>
                <w:rFonts w:ascii="Sylfaen" w:hAnsi="Sylfaen"/>
              </w:rPr>
              <w:t>Unscissor’d shall this hair of mine remain</w:t>
            </w:r>
          </w:p>
        </w:tc>
        <w:tc>
          <w:tcPr>
            <w:tcW w:w="0" w:type="auto"/>
          </w:tcPr>
          <w:p w14:paraId="329B411F" w14:textId="77777777" w:rsidR="002515B8" w:rsidRPr="00243F5F" w:rsidRDefault="002515B8" w:rsidP="006E79D2">
            <w:pPr>
              <w:spacing w:line="276" w:lineRule="auto"/>
              <w:rPr>
                <w:rFonts w:ascii="Sylfaen" w:hAnsi="Sylfaen"/>
              </w:rPr>
            </w:pPr>
          </w:p>
        </w:tc>
      </w:tr>
      <w:tr w:rsidR="002515B8" w14:paraId="1E621274" w14:textId="77777777" w:rsidTr="006E79D2">
        <w:tc>
          <w:tcPr>
            <w:tcW w:w="0" w:type="auto"/>
          </w:tcPr>
          <w:p w14:paraId="5FED1F5D" w14:textId="77777777" w:rsidR="002515B8" w:rsidRPr="00243F5F" w:rsidRDefault="002515B8" w:rsidP="006E79D2">
            <w:pPr>
              <w:spacing w:line="276" w:lineRule="auto"/>
              <w:rPr>
                <w:rFonts w:ascii="Sylfaen" w:hAnsi="Sylfaen"/>
              </w:rPr>
            </w:pPr>
            <w:r>
              <w:rPr>
                <w:rFonts w:ascii="Sylfaen" w:hAnsi="Sylfaen"/>
              </w:rPr>
              <w:t>Unfool</w:t>
            </w:r>
          </w:p>
        </w:tc>
        <w:tc>
          <w:tcPr>
            <w:tcW w:w="0" w:type="auto"/>
          </w:tcPr>
          <w:p w14:paraId="26D92713" w14:textId="77777777" w:rsidR="002515B8" w:rsidRPr="00480A44" w:rsidRDefault="002515B8" w:rsidP="006E79D2">
            <w:pPr>
              <w:spacing w:line="276" w:lineRule="auto"/>
              <w:rPr>
                <w:rFonts w:ascii="Sylfaen" w:hAnsi="Sylfaen"/>
              </w:rPr>
            </w:pPr>
            <w:r>
              <w:rPr>
                <w:rFonts w:ascii="Sylfaen" w:hAnsi="Sylfaen"/>
                <w:i/>
              </w:rPr>
              <w:t>The Merry Wives of Windsor</w:t>
            </w:r>
            <w:r>
              <w:rPr>
                <w:rFonts w:ascii="Sylfaen" w:hAnsi="Sylfaen"/>
              </w:rPr>
              <w:t xml:space="preserve"> IV.ii.108</w:t>
            </w:r>
          </w:p>
        </w:tc>
        <w:tc>
          <w:tcPr>
            <w:tcW w:w="0" w:type="auto"/>
          </w:tcPr>
          <w:p w14:paraId="73BCDA24" w14:textId="77777777" w:rsidR="002515B8" w:rsidRPr="00243F5F" w:rsidRDefault="002515B8" w:rsidP="006E79D2">
            <w:pPr>
              <w:spacing w:line="276" w:lineRule="auto"/>
              <w:rPr>
                <w:rFonts w:ascii="Sylfaen" w:hAnsi="Sylfaen"/>
              </w:rPr>
            </w:pPr>
            <w:r>
              <w:rPr>
                <w:rFonts w:ascii="Sylfaen" w:hAnsi="Sylfaen"/>
              </w:rPr>
              <w:t>Master Page, have you any way then to unfool me again?</w:t>
            </w:r>
          </w:p>
        </w:tc>
        <w:tc>
          <w:tcPr>
            <w:tcW w:w="0" w:type="auto"/>
          </w:tcPr>
          <w:p w14:paraId="2F0999E7" w14:textId="77777777" w:rsidR="002515B8" w:rsidRPr="00243F5F" w:rsidRDefault="002515B8" w:rsidP="006E79D2">
            <w:pPr>
              <w:spacing w:line="276" w:lineRule="auto"/>
              <w:rPr>
                <w:rFonts w:ascii="Sylfaen" w:hAnsi="Sylfaen"/>
              </w:rPr>
            </w:pPr>
          </w:p>
        </w:tc>
      </w:tr>
    </w:tbl>
    <w:p w14:paraId="336AB652" w14:textId="77777777" w:rsidR="002515B8" w:rsidRDefault="002515B8" w:rsidP="002515B8">
      <w:pPr>
        <w:spacing w:line="276" w:lineRule="auto"/>
        <w:rPr>
          <w:rFonts w:ascii="Sylfaen" w:hAnsi="Sylfaen"/>
          <w:sz w:val="24"/>
          <w:szCs w:val="24"/>
        </w:rPr>
      </w:pPr>
    </w:p>
    <w:p w14:paraId="04505B46" w14:textId="77777777" w:rsidR="00D96C1E" w:rsidRDefault="00D96C1E" w:rsidP="002515B8">
      <w:pPr>
        <w:spacing w:line="276" w:lineRule="auto"/>
        <w:rPr>
          <w:rFonts w:ascii="Sylfaen" w:hAnsi="Sylfaen"/>
          <w:sz w:val="24"/>
          <w:szCs w:val="24"/>
        </w:rPr>
      </w:pPr>
    </w:p>
    <w:p w14:paraId="7FBA70AC" w14:textId="77777777" w:rsidR="00D96C1E" w:rsidRDefault="00D96C1E" w:rsidP="002515B8">
      <w:pPr>
        <w:spacing w:line="276" w:lineRule="auto"/>
        <w:rPr>
          <w:rFonts w:ascii="Sylfaen" w:hAnsi="Sylfaen"/>
          <w:sz w:val="24"/>
          <w:szCs w:val="24"/>
        </w:rPr>
      </w:pPr>
    </w:p>
    <w:p w14:paraId="1E9CDACD"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lastRenderedPageBreak/>
        <w:t>Assignment Task</w:t>
      </w:r>
    </w:p>
    <w:p w14:paraId="0282B721"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 xml:space="preserve">Part </w:t>
      </w:r>
      <w:r>
        <w:rPr>
          <w:rFonts w:ascii="Sylfaen" w:hAnsi="Sylfaen"/>
          <w:b/>
          <w:sz w:val="24"/>
          <w:szCs w:val="24"/>
        </w:rPr>
        <w:t>Two of three parts:</w:t>
      </w:r>
    </w:p>
    <w:p w14:paraId="6BB8197E" w14:textId="77777777" w:rsidR="002515B8" w:rsidRDefault="002515B8" w:rsidP="002515B8">
      <w:pPr>
        <w:spacing w:line="276" w:lineRule="auto"/>
        <w:rPr>
          <w:rFonts w:ascii="Sylfaen" w:hAnsi="Sylfaen"/>
          <w:sz w:val="24"/>
          <w:szCs w:val="24"/>
        </w:rPr>
      </w:pPr>
    </w:p>
    <w:p w14:paraId="10B6F2EF" w14:textId="77777777" w:rsidR="002515B8" w:rsidRPr="00EF33F4" w:rsidRDefault="002515B8" w:rsidP="002515B8">
      <w:pPr>
        <w:spacing w:line="276" w:lineRule="auto"/>
        <w:rPr>
          <w:rFonts w:ascii="Sylfaen" w:hAnsi="Sylfaen"/>
          <w:sz w:val="24"/>
          <w:szCs w:val="24"/>
        </w:rPr>
      </w:pPr>
      <w:r>
        <w:rPr>
          <w:rFonts w:ascii="Sylfaen" w:hAnsi="Sylfaen"/>
          <w:sz w:val="24"/>
          <w:szCs w:val="24"/>
        </w:rPr>
        <w:t xml:space="preserve">Here are ten examples of functional shift from Shakespeare. In each case, first identify the word which has been ‘shifted’, then try to paraphrase its meaning in the passage. Identify the grammatical shift that has occurred in each case: </w:t>
      </w:r>
    </w:p>
    <w:p w14:paraId="5592847A" w14:textId="77777777" w:rsidR="002515B8" w:rsidRDefault="002515B8" w:rsidP="002515B8">
      <w:pPr>
        <w:spacing w:line="276" w:lineRule="auto"/>
        <w:rPr>
          <w:rFonts w:ascii="Sylfaen" w:hAnsi="Sylfaen"/>
          <w:sz w:val="24"/>
          <w:szCs w:val="24"/>
        </w:rPr>
      </w:pPr>
    </w:p>
    <w:p w14:paraId="70F12B5D" w14:textId="77777777" w:rsidR="002515B8" w:rsidRDefault="002515B8" w:rsidP="002515B8">
      <w:pPr>
        <w:pStyle w:val="ListParagraph"/>
        <w:numPr>
          <w:ilvl w:val="0"/>
          <w:numId w:val="27"/>
        </w:numPr>
        <w:spacing w:line="276" w:lineRule="auto"/>
        <w:rPr>
          <w:rFonts w:ascii="Sylfaen" w:hAnsi="Sylfaen"/>
          <w:sz w:val="24"/>
          <w:szCs w:val="24"/>
        </w:rPr>
      </w:pPr>
      <w:r>
        <w:rPr>
          <w:rFonts w:ascii="Sylfaen" w:hAnsi="Sylfaen"/>
          <w:sz w:val="24"/>
          <w:szCs w:val="24"/>
        </w:rPr>
        <w:t>Iago is saying to Othello that sexual licence is common yet despicable (</w:t>
      </w:r>
      <w:r>
        <w:rPr>
          <w:rFonts w:ascii="Sylfaen" w:hAnsi="Sylfaen"/>
          <w:i/>
          <w:sz w:val="24"/>
          <w:szCs w:val="24"/>
        </w:rPr>
        <w:t>Othello</w:t>
      </w:r>
      <w:r>
        <w:rPr>
          <w:rFonts w:ascii="Sylfaen" w:hAnsi="Sylfaen"/>
          <w:sz w:val="24"/>
          <w:szCs w:val="24"/>
        </w:rPr>
        <w:t xml:space="preserve"> IV.i.70):</w:t>
      </w:r>
    </w:p>
    <w:p w14:paraId="6F196FF7" w14:textId="77777777" w:rsidR="002515B8" w:rsidRPr="00976E65" w:rsidRDefault="002515B8" w:rsidP="002515B8">
      <w:pPr>
        <w:pStyle w:val="ListParagraph"/>
        <w:spacing w:line="276" w:lineRule="auto"/>
        <w:rPr>
          <w:rFonts w:ascii="Sylfaen" w:hAnsi="Sylfaen"/>
          <w:sz w:val="24"/>
          <w:szCs w:val="24"/>
        </w:rPr>
      </w:pPr>
      <w:r>
        <w:rPr>
          <w:rFonts w:ascii="Sylfaen" w:hAnsi="Sylfaen"/>
          <w:sz w:val="24"/>
          <w:szCs w:val="24"/>
        </w:rPr>
        <w:t>O! ’Tis the spite of hell, the fiend’s arch mock, | To lip a wanton in a secure couch | And to suppose her chaste</w:t>
      </w:r>
    </w:p>
    <w:p w14:paraId="3DE94733" w14:textId="77777777" w:rsidR="002515B8" w:rsidRDefault="002515B8" w:rsidP="002515B8">
      <w:pPr>
        <w:pStyle w:val="ListParagraph"/>
        <w:spacing w:line="276" w:lineRule="auto"/>
        <w:rPr>
          <w:rFonts w:ascii="Sylfaen" w:hAnsi="Sylfaen"/>
          <w:sz w:val="24"/>
          <w:szCs w:val="24"/>
        </w:rPr>
      </w:pPr>
    </w:p>
    <w:p w14:paraId="395D3BBB" w14:textId="77777777" w:rsidR="002515B8" w:rsidRDefault="002515B8" w:rsidP="002515B8">
      <w:pPr>
        <w:pStyle w:val="ListParagraph"/>
        <w:numPr>
          <w:ilvl w:val="0"/>
          <w:numId w:val="27"/>
        </w:numPr>
        <w:spacing w:line="276" w:lineRule="auto"/>
        <w:rPr>
          <w:rFonts w:ascii="Sylfaen" w:hAnsi="Sylfaen"/>
          <w:sz w:val="24"/>
          <w:szCs w:val="24"/>
        </w:rPr>
      </w:pPr>
      <w:r>
        <w:rPr>
          <w:rFonts w:ascii="Sylfaen" w:hAnsi="Sylfaen"/>
          <w:sz w:val="24"/>
          <w:szCs w:val="24"/>
        </w:rPr>
        <w:t>Vincentio, the Duke, has gone away, leaving Lord Angelo as Duke in his place. Angelo, Lucio says, is really acting the part. (</w:t>
      </w:r>
      <w:r>
        <w:rPr>
          <w:rFonts w:ascii="Sylfaen" w:hAnsi="Sylfaen"/>
          <w:i/>
          <w:sz w:val="24"/>
          <w:szCs w:val="24"/>
        </w:rPr>
        <w:t>Measure for Measure</w:t>
      </w:r>
      <w:r>
        <w:rPr>
          <w:rFonts w:ascii="Sylfaen" w:hAnsi="Sylfaen"/>
          <w:sz w:val="24"/>
          <w:szCs w:val="24"/>
        </w:rPr>
        <w:t xml:space="preserve"> III.ii.90):</w:t>
      </w:r>
    </w:p>
    <w:p w14:paraId="48C9445B" w14:textId="77777777" w:rsidR="002515B8" w:rsidRPr="00976E65" w:rsidRDefault="002515B8" w:rsidP="002515B8">
      <w:pPr>
        <w:pStyle w:val="ListParagraph"/>
        <w:spacing w:line="276" w:lineRule="auto"/>
        <w:rPr>
          <w:rFonts w:ascii="Sylfaen" w:hAnsi="Sylfaen"/>
          <w:sz w:val="24"/>
          <w:szCs w:val="24"/>
        </w:rPr>
      </w:pPr>
      <w:r>
        <w:rPr>
          <w:rFonts w:ascii="Sylfaen" w:hAnsi="Sylfaen"/>
          <w:sz w:val="24"/>
          <w:szCs w:val="24"/>
        </w:rPr>
        <w:t>Lord Angelo dukes it well in his absence</w:t>
      </w:r>
    </w:p>
    <w:p w14:paraId="6C504593" w14:textId="77777777" w:rsidR="002515B8" w:rsidRDefault="002515B8" w:rsidP="002515B8">
      <w:pPr>
        <w:pStyle w:val="ListParagraph"/>
        <w:spacing w:line="276" w:lineRule="auto"/>
        <w:rPr>
          <w:rFonts w:ascii="Sylfaen" w:hAnsi="Sylfaen"/>
          <w:sz w:val="24"/>
          <w:szCs w:val="24"/>
        </w:rPr>
      </w:pPr>
    </w:p>
    <w:p w14:paraId="5E8A1588" w14:textId="77777777" w:rsidR="002515B8" w:rsidRDefault="002515B8" w:rsidP="002515B8">
      <w:pPr>
        <w:pStyle w:val="ListParagraph"/>
        <w:numPr>
          <w:ilvl w:val="0"/>
          <w:numId w:val="27"/>
        </w:numPr>
        <w:spacing w:line="276" w:lineRule="auto"/>
        <w:rPr>
          <w:rFonts w:ascii="Sylfaen" w:hAnsi="Sylfaen"/>
          <w:sz w:val="24"/>
          <w:szCs w:val="24"/>
        </w:rPr>
      </w:pPr>
      <w:r>
        <w:rPr>
          <w:rFonts w:ascii="Sylfaen" w:hAnsi="Sylfaen"/>
          <w:sz w:val="24"/>
          <w:szCs w:val="24"/>
        </w:rPr>
        <w:t xml:space="preserve">At the beginning of </w:t>
      </w:r>
      <w:r>
        <w:rPr>
          <w:rFonts w:ascii="Sylfaen" w:hAnsi="Sylfaen"/>
          <w:i/>
          <w:sz w:val="24"/>
          <w:szCs w:val="24"/>
        </w:rPr>
        <w:t>The Two Noble Kinsmen</w:t>
      </w:r>
      <w:r>
        <w:rPr>
          <w:rFonts w:ascii="Sylfaen" w:hAnsi="Sylfaen"/>
          <w:sz w:val="24"/>
          <w:szCs w:val="24"/>
        </w:rPr>
        <w:t xml:space="preserve"> (I.i.43), three queens talk about the cruelty of Creon, who will not let their dead husbands be properly buried:</w:t>
      </w:r>
    </w:p>
    <w:p w14:paraId="7268E96E"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He will not suffer us to burn their bones, | To urn their ashes,</w:t>
      </w:r>
    </w:p>
    <w:p w14:paraId="3DD017CC" w14:textId="77777777" w:rsidR="002515B8" w:rsidRDefault="002515B8" w:rsidP="002515B8">
      <w:pPr>
        <w:pStyle w:val="ListParagraph"/>
        <w:spacing w:line="276" w:lineRule="auto"/>
        <w:rPr>
          <w:rFonts w:ascii="Sylfaen" w:hAnsi="Sylfaen"/>
          <w:sz w:val="24"/>
          <w:szCs w:val="24"/>
        </w:rPr>
      </w:pPr>
    </w:p>
    <w:p w14:paraId="732DCA3E" w14:textId="77777777" w:rsidR="002515B8" w:rsidRDefault="002515B8" w:rsidP="002515B8">
      <w:pPr>
        <w:pStyle w:val="ListParagraph"/>
        <w:numPr>
          <w:ilvl w:val="0"/>
          <w:numId w:val="27"/>
        </w:numPr>
        <w:spacing w:line="276" w:lineRule="auto"/>
        <w:rPr>
          <w:rFonts w:ascii="Sylfaen" w:hAnsi="Sylfaen"/>
          <w:sz w:val="24"/>
          <w:szCs w:val="24"/>
        </w:rPr>
      </w:pPr>
      <w:r>
        <w:rPr>
          <w:rFonts w:ascii="Sylfaen" w:hAnsi="Sylfaen"/>
          <w:sz w:val="24"/>
          <w:szCs w:val="24"/>
        </w:rPr>
        <w:t>Ulysses is railing against Achilles who is full of self-importance and anger. (</w:t>
      </w:r>
      <w:r>
        <w:rPr>
          <w:rFonts w:ascii="Sylfaen" w:hAnsi="Sylfaen"/>
          <w:i/>
          <w:sz w:val="24"/>
          <w:szCs w:val="24"/>
        </w:rPr>
        <w:t>Troilus and Cressida</w:t>
      </w:r>
      <w:r w:rsidRPr="0092653B">
        <w:rPr>
          <w:rFonts w:ascii="Sylfaen" w:hAnsi="Sylfaen"/>
          <w:sz w:val="24"/>
          <w:szCs w:val="24"/>
        </w:rPr>
        <w:t xml:space="preserve"> </w:t>
      </w:r>
      <w:r>
        <w:rPr>
          <w:rFonts w:ascii="Sylfaen" w:hAnsi="Sylfaen"/>
          <w:sz w:val="24"/>
          <w:szCs w:val="24"/>
        </w:rPr>
        <w:t>II.iii.173)</w:t>
      </w:r>
    </w:p>
    <w:p w14:paraId="3EB4A442"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Kingdomed Achilles in commotion rages</w:t>
      </w:r>
    </w:p>
    <w:p w14:paraId="330E5C02" w14:textId="77777777" w:rsidR="002515B8" w:rsidRDefault="002515B8" w:rsidP="002515B8">
      <w:pPr>
        <w:pStyle w:val="ListParagraph"/>
        <w:spacing w:line="276" w:lineRule="auto"/>
        <w:rPr>
          <w:rFonts w:ascii="Sylfaen" w:hAnsi="Sylfaen"/>
          <w:sz w:val="24"/>
          <w:szCs w:val="24"/>
        </w:rPr>
      </w:pPr>
    </w:p>
    <w:p w14:paraId="48EC7F02" w14:textId="77777777" w:rsidR="002515B8" w:rsidRDefault="002515B8" w:rsidP="002515B8">
      <w:pPr>
        <w:pStyle w:val="ListParagraph"/>
        <w:numPr>
          <w:ilvl w:val="0"/>
          <w:numId w:val="27"/>
        </w:numPr>
        <w:spacing w:line="276" w:lineRule="auto"/>
        <w:rPr>
          <w:rFonts w:ascii="Sylfaen" w:hAnsi="Sylfaen"/>
          <w:sz w:val="24"/>
          <w:szCs w:val="24"/>
        </w:rPr>
      </w:pPr>
      <w:r>
        <w:rPr>
          <w:rFonts w:ascii="Sylfaen" w:hAnsi="Sylfaen"/>
          <w:sz w:val="24"/>
          <w:szCs w:val="24"/>
        </w:rPr>
        <w:t>Bolingbroke addresses the Duke of York: ‘My gracious uncle’. But the Duke is angry with him, as this reply shows (</w:t>
      </w:r>
      <w:r>
        <w:rPr>
          <w:rFonts w:ascii="Sylfaen" w:hAnsi="Sylfaen"/>
          <w:i/>
          <w:sz w:val="24"/>
          <w:szCs w:val="24"/>
        </w:rPr>
        <w:t>Richard II</w:t>
      </w:r>
      <w:r>
        <w:rPr>
          <w:rFonts w:ascii="Sylfaen" w:hAnsi="Sylfaen"/>
          <w:sz w:val="24"/>
          <w:szCs w:val="24"/>
        </w:rPr>
        <w:t xml:space="preserve"> II.iii.86):</w:t>
      </w:r>
    </w:p>
    <w:p w14:paraId="33D1581A"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Tut, tut! Grace me no grace, nor uncle me no uncle</w:t>
      </w:r>
    </w:p>
    <w:p w14:paraId="012DB843" w14:textId="77777777" w:rsidR="002515B8" w:rsidRDefault="002515B8" w:rsidP="002515B8">
      <w:pPr>
        <w:pStyle w:val="ListParagraph"/>
        <w:spacing w:line="276" w:lineRule="auto"/>
        <w:rPr>
          <w:rFonts w:ascii="Sylfaen" w:hAnsi="Sylfaen"/>
          <w:sz w:val="24"/>
          <w:szCs w:val="24"/>
        </w:rPr>
      </w:pPr>
    </w:p>
    <w:p w14:paraId="52029B82" w14:textId="77777777" w:rsidR="002515B8" w:rsidRDefault="002515B8" w:rsidP="002515B8">
      <w:pPr>
        <w:pStyle w:val="ListParagraph"/>
        <w:numPr>
          <w:ilvl w:val="0"/>
          <w:numId w:val="27"/>
        </w:numPr>
        <w:spacing w:line="276" w:lineRule="auto"/>
        <w:rPr>
          <w:rFonts w:ascii="Sylfaen" w:hAnsi="Sylfaen"/>
          <w:sz w:val="24"/>
          <w:szCs w:val="24"/>
        </w:rPr>
      </w:pPr>
      <w:r>
        <w:rPr>
          <w:rFonts w:ascii="Sylfaen" w:hAnsi="Sylfaen"/>
          <w:sz w:val="24"/>
          <w:szCs w:val="24"/>
        </w:rPr>
        <w:t>Hamlet is warning the visiting actors against over-acting. Herod was a tyrannical ruler (</w:t>
      </w:r>
      <w:r>
        <w:rPr>
          <w:rFonts w:ascii="Sylfaen" w:hAnsi="Sylfaen"/>
          <w:i/>
          <w:sz w:val="24"/>
          <w:szCs w:val="24"/>
        </w:rPr>
        <w:t>Hamlet</w:t>
      </w:r>
      <w:r>
        <w:rPr>
          <w:rFonts w:ascii="Sylfaen" w:hAnsi="Sylfaen"/>
          <w:sz w:val="24"/>
          <w:szCs w:val="24"/>
        </w:rPr>
        <w:t xml:space="preserve"> III.ii.14):</w:t>
      </w:r>
    </w:p>
    <w:p w14:paraId="4914BAC5"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It out-herods Herod; pray you, avoid it</w:t>
      </w:r>
    </w:p>
    <w:p w14:paraId="3B4DF620" w14:textId="77777777" w:rsidR="002515B8" w:rsidRDefault="002515B8" w:rsidP="002515B8">
      <w:pPr>
        <w:pStyle w:val="ListParagraph"/>
        <w:spacing w:line="276" w:lineRule="auto"/>
        <w:rPr>
          <w:rFonts w:ascii="Sylfaen" w:hAnsi="Sylfaen"/>
          <w:sz w:val="24"/>
          <w:szCs w:val="24"/>
        </w:rPr>
      </w:pPr>
    </w:p>
    <w:p w14:paraId="38E80C4E" w14:textId="77777777" w:rsidR="002515B8" w:rsidRDefault="002515B8" w:rsidP="002515B8">
      <w:pPr>
        <w:pStyle w:val="ListParagraph"/>
        <w:numPr>
          <w:ilvl w:val="0"/>
          <w:numId w:val="27"/>
        </w:numPr>
        <w:spacing w:line="276" w:lineRule="auto"/>
        <w:rPr>
          <w:rFonts w:ascii="Sylfaen" w:hAnsi="Sylfaen"/>
          <w:sz w:val="24"/>
          <w:szCs w:val="24"/>
        </w:rPr>
      </w:pPr>
      <w:r>
        <w:rPr>
          <w:rFonts w:ascii="Sylfaen" w:hAnsi="Sylfaen"/>
          <w:sz w:val="24"/>
          <w:szCs w:val="24"/>
        </w:rPr>
        <w:t>The Theban Palamon asks why he should make his appearance suit the image (‘glass’) of someone he wants to please. Should he be out of favour because his beard is not liked? (</w:t>
      </w:r>
      <w:r>
        <w:rPr>
          <w:rFonts w:ascii="Sylfaen" w:hAnsi="Sylfaen"/>
          <w:i/>
          <w:sz w:val="24"/>
          <w:szCs w:val="24"/>
        </w:rPr>
        <w:t>The Two Noble Kinsmen</w:t>
      </w:r>
      <w:r>
        <w:rPr>
          <w:rFonts w:ascii="Sylfaen" w:hAnsi="Sylfaen"/>
          <w:sz w:val="24"/>
          <w:szCs w:val="24"/>
        </w:rPr>
        <w:t xml:space="preserve"> I.ii.54):</w:t>
      </w:r>
    </w:p>
    <w:p w14:paraId="392CEEA5"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My poor chin too, for ’tis not scissored just | To such a favourite’s glass?</w:t>
      </w:r>
    </w:p>
    <w:p w14:paraId="0BCBEF69" w14:textId="77777777" w:rsidR="002515B8" w:rsidRDefault="002515B8" w:rsidP="002515B8">
      <w:pPr>
        <w:pStyle w:val="ListParagraph"/>
        <w:spacing w:line="276" w:lineRule="auto"/>
        <w:rPr>
          <w:rFonts w:ascii="Sylfaen" w:hAnsi="Sylfaen"/>
          <w:sz w:val="24"/>
          <w:szCs w:val="24"/>
        </w:rPr>
      </w:pPr>
    </w:p>
    <w:p w14:paraId="29AC3CDA" w14:textId="77777777" w:rsidR="002515B8" w:rsidRDefault="002515B8" w:rsidP="002515B8">
      <w:pPr>
        <w:pStyle w:val="ListParagraph"/>
        <w:numPr>
          <w:ilvl w:val="0"/>
          <w:numId w:val="27"/>
        </w:numPr>
        <w:spacing w:line="276" w:lineRule="auto"/>
        <w:rPr>
          <w:rFonts w:ascii="Sylfaen" w:hAnsi="Sylfaen"/>
          <w:sz w:val="24"/>
          <w:szCs w:val="24"/>
        </w:rPr>
      </w:pPr>
      <w:r>
        <w:rPr>
          <w:rFonts w:ascii="Sylfaen" w:hAnsi="Sylfaen"/>
          <w:sz w:val="24"/>
          <w:szCs w:val="24"/>
        </w:rPr>
        <w:t xml:space="preserve">In </w:t>
      </w:r>
      <w:r>
        <w:rPr>
          <w:rFonts w:ascii="Sylfaen" w:hAnsi="Sylfaen"/>
          <w:i/>
          <w:sz w:val="24"/>
          <w:szCs w:val="24"/>
        </w:rPr>
        <w:t>Cymbeline</w:t>
      </w:r>
      <w:r>
        <w:rPr>
          <w:rFonts w:ascii="Sylfaen" w:hAnsi="Sylfaen"/>
          <w:sz w:val="24"/>
          <w:szCs w:val="24"/>
        </w:rPr>
        <w:t xml:space="preserve"> (I.vii.64), Iachimo is describing the pangs of love felt by a Frenchman he knows:</w:t>
      </w:r>
    </w:p>
    <w:p w14:paraId="4FA74964"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There is a Frenchman […] that, it seems, much loves | A Gallian girl at home. He furnaces | The thick sighs from him</w:t>
      </w:r>
    </w:p>
    <w:p w14:paraId="5FB76522" w14:textId="77777777" w:rsidR="002515B8" w:rsidRDefault="002515B8" w:rsidP="002515B8">
      <w:pPr>
        <w:pStyle w:val="ListParagraph"/>
        <w:spacing w:line="276" w:lineRule="auto"/>
        <w:rPr>
          <w:rFonts w:ascii="Sylfaen" w:hAnsi="Sylfaen"/>
          <w:sz w:val="24"/>
          <w:szCs w:val="24"/>
        </w:rPr>
      </w:pPr>
    </w:p>
    <w:p w14:paraId="19AFA118" w14:textId="77777777" w:rsidR="002515B8" w:rsidRDefault="002515B8" w:rsidP="002515B8">
      <w:pPr>
        <w:pStyle w:val="ListParagraph"/>
        <w:numPr>
          <w:ilvl w:val="0"/>
          <w:numId w:val="27"/>
        </w:numPr>
        <w:spacing w:line="276" w:lineRule="auto"/>
        <w:rPr>
          <w:rFonts w:ascii="Sylfaen" w:hAnsi="Sylfaen"/>
          <w:sz w:val="24"/>
          <w:szCs w:val="24"/>
        </w:rPr>
      </w:pPr>
      <w:r>
        <w:rPr>
          <w:rFonts w:ascii="Sylfaen" w:hAnsi="Sylfaen"/>
          <w:sz w:val="24"/>
          <w:szCs w:val="24"/>
        </w:rPr>
        <w:lastRenderedPageBreak/>
        <w:t>Antony has sent his friend Enobarbus some treasure. A soldier warns him to give safe-conduct to the messenger who brought it, protecting him from the army (‘host’) (</w:t>
      </w:r>
      <w:r>
        <w:rPr>
          <w:rFonts w:ascii="Sylfaen" w:hAnsi="Sylfaen"/>
          <w:i/>
          <w:sz w:val="24"/>
          <w:szCs w:val="24"/>
        </w:rPr>
        <w:t>Antony and Cleopatra</w:t>
      </w:r>
      <w:r>
        <w:rPr>
          <w:rFonts w:ascii="Sylfaen" w:hAnsi="Sylfaen"/>
          <w:sz w:val="24"/>
          <w:szCs w:val="24"/>
        </w:rPr>
        <w:t xml:space="preserve"> IV.vi.26):</w:t>
      </w:r>
    </w:p>
    <w:p w14:paraId="01C3E419"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I tell you true: best you safed the bringer | Out of the host</w:t>
      </w:r>
    </w:p>
    <w:p w14:paraId="53124668" w14:textId="77777777" w:rsidR="002515B8" w:rsidRDefault="002515B8" w:rsidP="002515B8">
      <w:pPr>
        <w:pStyle w:val="ListParagraph"/>
        <w:spacing w:line="276" w:lineRule="auto"/>
        <w:rPr>
          <w:rFonts w:ascii="Sylfaen" w:hAnsi="Sylfaen"/>
          <w:sz w:val="24"/>
          <w:szCs w:val="24"/>
        </w:rPr>
      </w:pPr>
    </w:p>
    <w:p w14:paraId="7F23EDE1" w14:textId="77777777" w:rsidR="002515B8" w:rsidRDefault="002515B8" w:rsidP="002515B8">
      <w:pPr>
        <w:pStyle w:val="ListParagraph"/>
        <w:numPr>
          <w:ilvl w:val="0"/>
          <w:numId w:val="27"/>
        </w:numPr>
        <w:spacing w:line="276" w:lineRule="auto"/>
        <w:rPr>
          <w:rFonts w:ascii="Sylfaen" w:hAnsi="Sylfaen"/>
          <w:sz w:val="24"/>
          <w:szCs w:val="24"/>
        </w:rPr>
      </w:pPr>
      <w:r>
        <w:rPr>
          <w:rFonts w:ascii="Sylfaen" w:hAnsi="Sylfaen"/>
          <w:sz w:val="24"/>
          <w:szCs w:val="24"/>
        </w:rPr>
        <w:t xml:space="preserve">In </w:t>
      </w:r>
      <w:r>
        <w:rPr>
          <w:rFonts w:ascii="Sylfaen" w:hAnsi="Sylfaen"/>
          <w:i/>
          <w:sz w:val="24"/>
          <w:szCs w:val="24"/>
        </w:rPr>
        <w:t>Antony and Cleopatra</w:t>
      </w:r>
      <w:r>
        <w:rPr>
          <w:rFonts w:ascii="Sylfaen" w:hAnsi="Sylfaen"/>
          <w:sz w:val="24"/>
          <w:szCs w:val="24"/>
        </w:rPr>
        <w:t xml:space="preserve"> (IV.xiv.72), Antony asks his friend Eros to kill him. Eros refuses, and Antony asks him whether he would like to see his master (Antony) taken prisoner back to Rome:</w:t>
      </w:r>
    </w:p>
    <w:p w14:paraId="2069C960" w14:textId="77777777" w:rsidR="002515B8" w:rsidRDefault="002515B8" w:rsidP="002515B8">
      <w:pPr>
        <w:pStyle w:val="ListParagraph"/>
        <w:spacing w:line="276" w:lineRule="auto"/>
        <w:rPr>
          <w:rFonts w:ascii="Sylfaen" w:hAnsi="Sylfaen"/>
          <w:sz w:val="24"/>
          <w:szCs w:val="24"/>
          <w:u w:val="single"/>
        </w:rPr>
      </w:pPr>
      <w:r>
        <w:rPr>
          <w:rFonts w:ascii="Sylfaen" w:hAnsi="Sylfaen"/>
          <w:sz w:val="24"/>
          <w:szCs w:val="24"/>
        </w:rPr>
        <w:t>Eros, | Wouldst thou be windowed in great Rome and see […] Thy master thus […] submissive, docile, subjugated</w:t>
      </w:r>
    </w:p>
    <w:p w14:paraId="155F2C70" w14:textId="77777777" w:rsidR="002515B8" w:rsidRDefault="002515B8" w:rsidP="002515B8">
      <w:pPr>
        <w:pStyle w:val="ListParagraph"/>
        <w:spacing w:line="276" w:lineRule="auto"/>
        <w:rPr>
          <w:rFonts w:ascii="Sylfaen" w:hAnsi="Sylfaen"/>
          <w:sz w:val="24"/>
          <w:szCs w:val="24"/>
          <w:u w:val="single"/>
        </w:rPr>
      </w:pPr>
    </w:p>
    <w:p w14:paraId="7F387FE1" w14:textId="77777777" w:rsidR="002515B8" w:rsidRDefault="002515B8" w:rsidP="002515B8">
      <w:pPr>
        <w:tabs>
          <w:tab w:val="left" w:pos="1620"/>
          <w:tab w:val="left" w:pos="3240"/>
        </w:tabs>
        <w:rPr>
          <w:rFonts w:ascii="Californian FB" w:hAnsi="Californian FB"/>
          <w:sz w:val="24"/>
          <w:szCs w:val="24"/>
        </w:rPr>
      </w:pPr>
    </w:p>
    <w:p w14:paraId="358EC79C"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Assignment Task</w:t>
      </w:r>
    </w:p>
    <w:p w14:paraId="418C82AA"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 xml:space="preserve">Part </w:t>
      </w:r>
      <w:r>
        <w:rPr>
          <w:rFonts w:ascii="Sylfaen" w:hAnsi="Sylfaen"/>
          <w:b/>
          <w:sz w:val="24"/>
          <w:szCs w:val="24"/>
        </w:rPr>
        <w:t>Three of three parts:</w:t>
      </w:r>
    </w:p>
    <w:p w14:paraId="467D892D" w14:textId="77777777" w:rsidR="002515B8" w:rsidRDefault="002515B8" w:rsidP="002515B8">
      <w:pPr>
        <w:spacing w:line="276" w:lineRule="auto"/>
        <w:rPr>
          <w:rFonts w:ascii="Sylfaen" w:hAnsi="Sylfaen"/>
          <w:sz w:val="24"/>
          <w:szCs w:val="24"/>
        </w:rPr>
      </w:pPr>
    </w:p>
    <w:p w14:paraId="59045FE2" w14:textId="77777777" w:rsidR="002515B8" w:rsidRDefault="002515B8" w:rsidP="002515B8">
      <w:pPr>
        <w:spacing w:line="276" w:lineRule="auto"/>
        <w:rPr>
          <w:rFonts w:ascii="Sylfaen" w:hAnsi="Sylfaen"/>
          <w:sz w:val="24"/>
          <w:szCs w:val="24"/>
        </w:rPr>
      </w:pPr>
      <w:r>
        <w:rPr>
          <w:rFonts w:ascii="Sylfaen" w:hAnsi="Sylfaen"/>
          <w:sz w:val="24"/>
          <w:szCs w:val="24"/>
        </w:rPr>
        <w:t>Below are some examples of compound invention in Shakespeare. First, just read them through enjoying their effects. Then attempt to ‘unpack’ them by paraphrasing the underlined words, or even the entire passages:</w:t>
      </w:r>
    </w:p>
    <w:p w14:paraId="17DF4775" w14:textId="77777777" w:rsidR="002515B8" w:rsidRDefault="002515B8" w:rsidP="002515B8">
      <w:pPr>
        <w:spacing w:line="276" w:lineRule="auto"/>
        <w:rPr>
          <w:rFonts w:ascii="Sylfaen" w:hAnsi="Sylfaen"/>
          <w:sz w:val="24"/>
          <w:szCs w:val="24"/>
        </w:rPr>
      </w:pPr>
    </w:p>
    <w:p w14:paraId="6BC50B9F" w14:textId="77777777" w:rsidR="002515B8" w:rsidRDefault="002515B8" w:rsidP="002515B8">
      <w:pPr>
        <w:pStyle w:val="ListParagraph"/>
        <w:numPr>
          <w:ilvl w:val="0"/>
          <w:numId w:val="28"/>
        </w:numPr>
        <w:spacing w:line="276" w:lineRule="auto"/>
        <w:rPr>
          <w:rFonts w:ascii="Sylfaen" w:hAnsi="Sylfaen"/>
          <w:sz w:val="24"/>
          <w:szCs w:val="24"/>
        </w:rPr>
      </w:pPr>
      <w:r>
        <w:rPr>
          <w:rFonts w:ascii="Sylfaen" w:hAnsi="Sylfaen"/>
          <w:sz w:val="24"/>
          <w:szCs w:val="24"/>
        </w:rPr>
        <w:t xml:space="preserve">                                               Let us rather</w:t>
      </w:r>
    </w:p>
    <w:p w14:paraId="015BD4D7"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Hold fast the mortal sword; and like good men</w:t>
      </w:r>
    </w:p>
    <w:p w14:paraId="3B00FC2B"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 xml:space="preserve">Bestride our </w:t>
      </w:r>
      <w:r>
        <w:rPr>
          <w:rFonts w:ascii="Sylfaen" w:hAnsi="Sylfaen"/>
          <w:sz w:val="24"/>
          <w:szCs w:val="24"/>
          <w:u w:val="single"/>
        </w:rPr>
        <w:t>down-fallen</w:t>
      </w:r>
      <w:r>
        <w:rPr>
          <w:rFonts w:ascii="Sylfaen" w:hAnsi="Sylfaen"/>
          <w:sz w:val="24"/>
          <w:szCs w:val="24"/>
        </w:rPr>
        <w:t xml:space="preserve"> birthdom (</w:t>
      </w:r>
      <w:r>
        <w:rPr>
          <w:rFonts w:ascii="Sylfaen" w:hAnsi="Sylfaen"/>
          <w:i/>
          <w:sz w:val="24"/>
          <w:szCs w:val="24"/>
        </w:rPr>
        <w:t>Macbeth</w:t>
      </w:r>
      <w:r>
        <w:rPr>
          <w:rFonts w:ascii="Sylfaen" w:hAnsi="Sylfaen"/>
          <w:sz w:val="24"/>
          <w:szCs w:val="24"/>
        </w:rPr>
        <w:t xml:space="preserve"> IV.iii.2)</w:t>
      </w:r>
    </w:p>
    <w:p w14:paraId="2FD6E314" w14:textId="77777777" w:rsidR="002515B8" w:rsidRPr="003A36C9" w:rsidRDefault="002515B8" w:rsidP="002515B8">
      <w:pPr>
        <w:pStyle w:val="ListParagraph"/>
        <w:spacing w:line="276" w:lineRule="auto"/>
        <w:rPr>
          <w:rFonts w:ascii="Sylfaen" w:hAnsi="Sylfaen"/>
          <w:sz w:val="24"/>
          <w:szCs w:val="24"/>
        </w:rPr>
      </w:pPr>
      <w:r>
        <w:rPr>
          <w:rFonts w:ascii="Sylfaen" w:hAnsi="Sylfaen"/>
          <w:sz w:val="24"/>
          <w:szCs w:val="24"/>
        </w:rPr>
        <w:t>[</w:t>
      </w:r>
      <w:r>
        <w:rPr>
          <w:rFonts w:ascii="Sylfaen" w:hAnsi="Sylfaen"/>
          <w:i/>
          <w:sz w:val="24"/>
          <w:szCs w:val="24"/>
        </w:rPr>
        <w:t>birthdom</w:t>
      </w:r>
      <w:r>
        <w:rPr>
          <w:rFonts w:ascii="Sylfaen" w:hAnsi="Sylfaen"/>
          <w:sz w:val="24"/>
          <w:szCs w:val="24"/>
        </w:rPr>
        <w:t xml:space="preserve"> = native land]</w:t>
      </w:r>
    </w:p>
    <w:p w14:paraId="61D232F5" w14:textId="77777777" w:rsidR="002515B8" w:rsidRDefault="002515B8" w:rsidP="002515B8">
      <w:pPr>
        <w:pStyle w:val="ListParagraph"/>
        <w:spacing w:line="276" w:lineRule="auto"/>
        <w:rPr>
          <w:rFonts w:ascii="Sylfaen" w:hAnsi="Sylfaen"/>
          <w:sz w:val="24"/>
          <w:szCs w:val="24"/>
        </w:rPr>
      </w:pPr>
    </w:p>
    <w:p w14:paraId="57F9BFC9" w14:textId="77777777" w:rsidR="002515B8" w:rsidRDefault="002515B8" w:rsidP="002515B8">
      <w:pPr>
        <w:pStyle w:val="ListParagraph"/>
        <w:numPr>
          <w:ilvl w:val="0"/>
          <w:numId w:val="28"/>
        </w:numPr>
        <w:spacing w:line="276" w:lineRule="auto"/>
        <w:rPr>
          <w:rFonts w:ascii="Sylfaen" w:hAnsi="Sylfaen"/>
          <w:sz w:val="24"/>
          <w:szCs w:val="24"/>
        </w:rPr>
      </w:pPr>
      <w:r>
        <w:rPr>
          <w:rFonts w:ascii="Sylfaen" w:hAnsi="Sylfaen"/>
          <w:sz w:val="24"/>
          <w:szCs w:val="24"/>
        </w:rPr>
        <w:t>[…] Lord Angelo, a man whose blood</w:t>
      </w:r>
    </w:p>
    <w:p w14:paraId="233F799B"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 xml:space="preserve">Is very </w:t>
      </w:r>
      <w:r>
        <w:rPr>
          <w:rFonts w:ascii="Sylfaen" w:hAnsi="Sylfaen"/>
          <w:sz w:val="24"/>
          <w:szCs w:val="24"/>
          <w:u w:val="single"/>
        </w:rPr>
        <w:t>snow-broth</w:t>
      </w:r>
      <w:r>
        <w:rPr>
          <w:rFonts w:ascii="Sylfaen" w:hAnsi="Sylfaen"/>
          <w:sz w:val="24"/>
          <w:szCs w:val="24"/>
        </w:rPr>
        <w:t>, one who never feels</w:t>
      </w:r>
    </w:p>
    <w:p w14:paraId="55290540" w14:textId="77777777" w:rsidR="002515B8" w:rsidRPr="003A36C9" w:rsidRDefault="002515B8" w:rsidP="002515B8">
      <w:pPr>
        <w:pStyle w:val="ListParagraph"/>
        <w:spacing w:line="276" w:lineRule="auto"/>
        <w:rPr>
          <w:rFonts w:ascii="Sylfaen" w:hAnsi="Sylfaen"/>
          <w:sz w:val="24"/>
          <w:szCs w:val="24"/>
        </w:rPr>
      </w:pPr>
      <w:r>
        <w:rPr>
          <w:rFonts w:ascii="Sylfaen" w:hAnsi="Sylfaen"/>
          <w:sz w:val="24"/>
          <w:szCs w:val="24"/>
        </w:rPr>
        <w:t>The wanton stings and motions of the sense, (</w:t>
      </w:r>
      <w:r>
        <w:rPr>
          <w:rFonts w:ascii="Sylfaen" w:hAnsi="Sylfaen"/>
          <w:i/>
          <w:sz w:val="24"/>
          <w:szCs w:val="24"/>
        </w:rPr>
        <w:t>Measure for Measure</w:t>
      </w:r>
      <w:r>
        <w:rPr>
          <w:rFonts w:ascii="Sylfaen" w:hAnsi="Sylfaen"/>
          <w:sz w:val="24"/>
          <w:szCs w:val="24"/>
        </w:rPr>
        <w:t xml:space="preserve"> I.iv.57)</w:t>
      </w:r>
    </w:p>
    <w:p w14:paraId="21BB4F34" w14:textId="77777777" w:rsidR="002515B8" w:rsidRDefault="002515B8" w:rsidP="002515B8">
      <w:pPr>
        <w:pStyle w:val="ListParagraph"/>
        <w:spacing w:line="276" w:lineRule="auto"/>
        <w:rPr>
          <w:rFonts w:ascii="Sylfaen" w:hAnsi="Sylfaen"/>
          <w:sz w:val="24"/>
          <w:szCs w:val="24"/>
        </w:rPr>
      </w:pPr>
    </w:p>
    <w:p w14:paraId="29DA4766" w14:textId="77777777" w:rsidR="002515B8" w:rsidRDefault="002515B8" w:rsidP="002515B8">
      <w:pPr>
        <w:pStyle w:val="ListParagraph"/>
        <w:numPr>
          <w:ilvl w:val="0"/>
          <w:numId w:val="28"/>
        </w:numPr>
        <w:spacing w:line="276" w:lineRule="auto"/>
        <w:rPr>
          <w:rFonts w:ascii="Sylfaen" w:hAnsi="Sylfaen"/>
          <w:sz w:val="24"/>
          <w:szCs w:val="24"/>
        </w:rPr>
      </w:pPr>
      <w:r>
        <w:rPr>
          <w:rFonts w:ascii="Sylfaen" w:hAnsi="Sylfaen"/>
          <w:sz w:val="24"/>
          <w:szCs w:val="24"/>
        </w:rPr>
        <w:t>And that which should accompany old age,</w:t>
      </w:r>
    </w:p>
    <w:p w14:paraId="35F1CECD"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As honour, love, obedience, troops of friends,</w:t>
      </w:r>
    </w:p>
    <w:p w14:paraId="18975189"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I must not look to have, but in their stead</w:t>
      </w:r>
    </w:p>
    <w:p w14:paraId="001FBE0E"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 xml:space="preserve">Curses, not loud but deep, </w:t>
      </w:r>
      <w:r>
        <w:rPr>
          <w:rFonts w:ascii="Sylfaen" w:hAnsi="Sylfaen"/>
          <w:sz w:val="24"/>
          <w:szCs w:val="24"/>
          <w:u w:val="single"/>
        </w:rPr>
        <w:t>mouth-honour</w:t>
      </w:r>
      <w:r>
        <w:rPr>
          <w:rFonts w:ascii="Sylfaen" w:hAnsi="Sylfaen"/>
          <w:sz w:val="24"/>
          <w:szCs w:val="24"/>
        </w:rPr>
        <w:t>, breath</w:t>
      </w:r>
    </w:p>
    <w:p w14:paraId="5CCAC4EC" w14:textId="77777777" w:rsidR="002515B8" w:rsidRPr="00CB6DB5" w:rsidRDefault="002515B8" w:rsidP="002515B8">
      <w:pPr>
        <w:pStyle w:val="ListParagraph"/>
        <w:spacing w:line="276" w:lineRule="auto"/>
        <w:rPr>
          <w:rFonts w:ascii="Sylfaen" w:hAnsi="Sylfaen"/>
          <w:sz w:val="24"/>
          <w:szCs w:val="24"/>
        </w:rPr>
      </w:pPr>
      <w:r>
        <w:rPr>
          <w:rFonts w:ascii="Sylfaen" w:hAnsi="Sylfaen"/>
          <w:sz w:val="24"/>
          <w:szCs w:val="24"/>
        </w:rPr>
        <w:t>Which the poor heart would fain deny and dare not (</w:t>
      </w:r>
      <w:r>
        <w:rPr>
          <w:rFonts w:ascii="Sylfaen" w:hAnsi="Sylfaen"/>
          <w:i/>
          <w:sz w:val="24"/>
          <w:szCs w:val="24"/>
        </w:rPr>
        <w:t>Macbeth</w:t>
      </w:r>
      <w:r>
        <w:rPr>
          <w:rFonts w:ascii="Sylfaen" w:hAnsi="Sylfaen"/>
          <w:sz w:val="24"/>
          <w:szCs w:val="24"/>
        </w:rPr>
        <w:t xml:space="preserve"> V.iii.24)</w:t>
      </w:r>
    </w:p>
    <w:p w14:paraId="69F18785" w14:textId="77777777" w:rsidR="002515B8" w:rsidRDefault="002515B8" w:rsidP="002515B8">
      <w:pPr>
        <w:pStyle w:val="ListParagraph"/>
        <w:spacing w:line="276" w:lineRule="auto"/>
        <w:rPr>
          <w:rFonts w:ascii="Sylfaen" w:hAnsi="Sylfaen"/>
          <w:sz w:val="24"/>
          <w:szCs w:val="24"/>
        </w:rPr>
      </w:pPr>
    </w:p>
    <w:p w14:paraId="71E8F638" w14:textId="77777777" w:rsidR="002515B8" w:rsidRDefault="002515B8" w:rsidP="002515B8">
      <w:pPr>
        <w:pStyle w:val="ListParagraph"/>
        <w:numPr>
          <w:ilvl w:val="0"/>
          <w:numId w:val="28"/>
        </w:numPr>
        <w:spacing w:line="276" w:lineRule="auto"/>
        <w:rPr>
          <w:rFonts w:ascii="Sylfaen" w:hAnsi="Sylfaen"/>
          <w:sz w:val="24"/>
          <w:szCs w:val="24"/>
        </w:rPr>
      </w:pPr>
      <w:r>
        <w:rPr>
          <w:rFonts w:ascii="Sylfaen" w:hAnsi="Sylfaen"/>
          <w:sz w:val="24"/>
          <w:szCs w:val="24"/>
        </w:rPr>
        <w:t xml:space="preserve">A </w:t>
      </w:r>
      <w:r>
        <w:rPr>
          <w:rFonts w:ascii="Sylfaen" w:hAnsi="Sylfaen"/>
          <w:sz w:val="24"/>
          <w:szCs w:val="24"/>
          <w:u w:val="single"/>
        </w:rPr>
        <w:t>care-crazed</w:t>
      </w:r>
      <w:r>
        <w:rPr>
          <w:rFonts w:ascii="Sylfaen" w:hAnsi="Sylfaen"/>
          <w:sz w:val="24"/>
          <w:szCs w:val="24"/>
        </w:rPr>
        <w:t xml:space="preserve"> mother to a many sons</w:t>
      </w:r>
    </w:p>
    <w:p w14:paraId="113ABAAF" w14:textId="77777777" w:rsidR="002515B8" w:rsidRPr="00CB6DB5" w:rsidRDefault="002515B8" w:rsidP="002515B8">
      <w:pPr>
        <w:pStyle w:val="ListParagraph"/>
        <w:spacing w:line="276" w:lineRule="auto"/>
        <w:rPr>
          <w:rFonts w:ascii="Sylfaen" w:hAnsi="Sylfaen"/>
          <w:sz w:val="24"/>
          <w:szCs w:val="24"/>
          <w:u w:val="single"/>
        </w:rPr>
      </w:pPr>
      <w:r>
        <w:rPr>
          <w:rFonts w:ascii="Sylfaen" w:hAnsi="Sylfaen"/>
          <w:sz w:val="24"/>
          <w:szCs w:val="24"/>
        </w:rPr>
        <w:t xml:space="preserve">A </w:t>
      </w:r>
      <w:r>
        <w:rPr>
          <w:rFonts w:ascii="Sylfaen" w:hAnsi="Sylfaen"/>
          <w:sz w:val="24"/>
          <w:szCs w:val="24"/>
          <w:u w:val="single"/>
        </w:rPr>
        <w:t>beauty-waning</w:t>
      </w:r>
      <w:r w:rsidRPr="00CB6DB5">
        <w:rPr>
          <w:rFonts w:ascii="Sylfaen" w:hAnsi="Sylfaen"/>
          <w:sz w:val="24"/>
          <w:szCs w:val="24"/>
        </w:rPr>
        <w:t xml:space="preserve"> and</w:t>
      </w:r>
      <w:r>
        <w:rPr>
          <w:rFonts w:ascii="Sylfaen" w:hAnsi="Sylfaen"/>
          <w:sz w:val="24"/>
          <w:szCs w:val="24"/>
        </w:rPr>
        <w:t xml:space="preserve"> distressed widow (</w:t>
      </w:r>
      <w:r>
        <w:rPr>
          <w:rFonts w:ascii="Sylfaen" w:hAnsi="Sylfaen"/>
          <w:i/>
          <w:sz w:val="24"/>
          <w:szCs w:val="24"/>
        </w:rPr>
        <w:t>Richard III</w:t>
      </w:r>
      <w:r>
        <w:rPr>
          <w:rFonts w:ascii="Sylfaen" w:hAnsi="Sylfaen"/>
          <w:sz w:val="24"/>
          <w:szCs w:val="24"/>
        </w:rPr>
        <w:t xml:space="preserve"> III.vii.183)</w:t>
      </w:r>
    </w:p>
    <w:p w14:paraId="15187443" w14:textId="77777777" w:rsidR="002515B8" w:rsidRDefault="002515B8" w:rsidP="002515B8">
      <w:pPr>
        <w:pStyle w:val="ListParagraph"/>
        <w:spacing w:line="276" w:lineRule="auto"/>
        <w:rPr>
          <w:rFonts w:ascii="Sylfaen" w:hAnsi="Sylfaen"/>
          <w:sz w:val="24"/>
          <w:szCs w:val="24"/>
        </w:rPr>
      </w:pPr>
    </w:p>
    <w:p w14:paraId="6630FA04" w14:textId="77777777" w:rsidR="002515B8" w:rsidRDefault="002515B8" w:rsidP="002515B8">
      <w:pPr>
        <w:pStyle w:val="ListParagraph"/>
        <w:numPr>
          <w:ilvl w:val="0"/>
          <w:numId w:val="28"/>
        </w:numPr>
        <w:spacing w:line="276" w:lineRule="auto"/>
        <w:rPr>
          <w:rFonts w:ascii="Sylfaen" w:hAnsi="Sylfaen"/>
          <w:sz w:val="24"/>
          <w:szCs w:val="24"/>
        </w:rPr>
      </w:pPr>
      <w:r>
        <w:rPr>
          <w:rFonts w:ascii="Sylfaen" w:hAnsi="Sylfaen"/>
          <w:sz w:val="24"/>
          <w:szCs w:val="24"/>
        </w:rPr>
        <w:t xml:space="preserve">Strives in his little world of man to </w:t>
      </w:r>
      <w:r>
        <w:rPr>
          <w:rFonts w:ascii="Sylfaen" w:hAnsi="Sylfaen"/>
          <w:sz w:val="24"/>
          <w:szCs w:val="24"/>
          <w:u w:val="single"/>
        </w:rPr>
        <w:t>out-storm</w:t>
      </w:r>
    </w:p>
    <w:p w14:paraId="7FF456D2"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 xml:space="preserve">The </w:t>
      </w:r>
      <w:r>
        <w:rPr>
          <w:rFonts w:ascii="Sylfaen" w:hAnsi="Sylfaen"/>
          <w:sz w:val="24"/>
          <w:szCs w:val="24"/>
          <w:u w:val="single"/>
        </w:rPr>
        <w:t>to-and-fro conflicting</w:t>
      </w:r>
      <w:r>
        <w:rPr>
          <w:rFonts w:ascii="Sylfaen" w:hAnsi="Sylfaen"/>
          <w:sz w:val="24"/>
          <w:szCs w:val="24"/>
        </w:rPr>
        <w:t xml:space="preserve"> wind and rain.</w:t>
      </w:r>
    </w:p>
    <w:p w14:paraId="5BB3C1A8"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 xml:space="preserve">This night, wherein the </w:t>
      </w:r>
      <w:r>
        <w:rPr>
          <w:rFonts w:ascii="Sylfaen" w:hAnsi="Sylfaen"/>
          <w:sz w:val="24"/>
          <w:szCs w:val="24"/>
          <w:u w:val="single"/>
        </w:rPr>
        <w:t>cub-drawn</w:t>
      </w:r>
      <w:r>
        <w:rPr>
          <w:rFonts w:ascii="Sylfaen" w:hAnsi="Sylfaen"/>
          <w:sz w:val="24"/>
          <w:szCs w:val="24"/>
        </w:rPr>
        <w:t xml:space="preserve"> bear would couch,</w:t>
      </w:r>
    </w:p>
    <w:p w14:paraId="1A191E2E"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 xml:space="preserve">The lion and the </w:t>
      </w:r>
      <w:r>
        <w:rPr>
          <w:rFonts w:ascii="Sylfaen" w:hAnsi="Sylfaen"/>
          <w:sz w:val="24"/>
          <w:szCs w:val="24"/>
          <w:u w:val="single"/>
        </w:rPr>
        <w:t>belly-pinched</w:t>
      </w:r>
      <w:r>
        <w:rPr>
          <w:rFonts w:ascii="Sylfaen" w:hAnsi="Sylfaen"/>
          <w:sz w:val="24"/>
          <w:szCs w:val="24"/>
        </w:rPr>
        <w:t xml:space="preserve"> wolf</w:t>
      </w:r>
    </w:p>
    <w:p w14:paraId="50A77D83" w14:textId="77777777" w:rsidR="002515B8" w:rsidRPr="00CB6DB5" w:rsidRDefault="002515B8" w:rsidP="002515B8">
      <w:pPr>
        <w:pStyle w:val="ListParagraph"/>
        <w:spacing w:line="276" w:lineRule="auto"/>
        <w:rPr>
          <w:rFonts w:ascii="Sylfaen" w:hAnsi="Sylfaen"/>
          <w:sz w:val="24"/>
          <w:szCs w:val="24"/>
        </w:rPr>
      </w:pPr>
      <w:r>
        <w:rPr>
          <w:rFonts w:ascii="Sylfaen" w:hAnsi="Sylfaen"/>
          <w:sz w:val="24"/>
          <w:szCs w:val="24"/>
        </w:rPr>
        <w:t>Keep their fur dry, […] (</w:t>
      </w:r>
      <w:r>
        <w:rPr>
          <w:rFonts w:ascii="Sylfaen" w:hAnsi="Sylfaen"/>
          <w:i/>
          <w:sz w:val="24"/>
          <w:szCs w:val="24"/>
        </w:rPr>
        <w:t>King Lear</w:t>
      </w:r>
      <w:r>
        <w:rPr>
          <w:rFonts w:ascii="Sylfaen" w:hAnsi="Sylfaen"/>
          <w:sz w:val="24"/>
          <w:szCs w:val="24"/>
        </w:rPr>
        <w:t xml:space="preserve"> III.i.10)</w:t>
      </w:r>
    </w:p>
    <w:p w14:paraId="4486EA46" w14:textId="77777777" w:rsidR="002515B8" w:rsidRDefault="002515B8" w:rsidP="002515B8">
      <w:pPr>
        <w:spacing w:line="276" w:lineRule="auto"/>
        <w:rPr>
          <w:rFonts w:ascii="Sylfaen" w:hAnsi="Sylfaen"/>
          <w:sz w:val="24"/>
          <w:szCs w:val="24"/>
        </w:rPr>
      </w:pPr>
    </w:p>
    <w:p w14:paraId="06D6578D" w14:textId="02C13BB4" w:rsidR="002515B8" w:rsidRDefault="002515B8" w:rsidP="002515B8">
      <w:pPr>
        <w:spacing w:line="276" w:lineRule="auto"/>
        <w:rPr>
          <w:rFonts w:ascii="Sylfaen" w:hAnsi="Sylfaen"/>
          <w:sz w:val="24"/>
          <w:szCs w:val="24"/>
        </w:rPr>
      </w:pPr>
      <w:r>
        <w:rPr>
          <w:rFonts w:ascii="Sylfaen" w:hAnsi="Sylfaen"/>
          <w:sz w:val="24"/>
          <w:szCs w:val="24"/>
        </w:rPr>
        <w:t>One reason why compounding is popular as a means of increasing vocabulary is that it allows great scope in terms of what grammatical elements can be joined together. Thus</w:t>
      </w:r>
      <w:r w:rsidR="005863F4">
        <w:rPr>
          <w:rFonts w:ascii="Sylfaen" w:hAnsi="Sylfaen"/>
          <w:sz w:val="24"/>
          <w:szCs w:val="24"/>
        </w:rPr>
        <w:t>,</w:t>
      </w:r>
      <w:r>
        <w:rPr>
          <w:rFonts w:ascii="Sylfaen" w:hAnsi="Sylfaen"/>
          <w:sz w:val="24"/>
          <w:szCs w:val="24"/>
        </w:rPr>
        <w:t xml:space="preserve"> one means of classification is in terms of the elements involved. The compound in passage (a) above is </w:t>
      </w:r>
      <w:r>
        <w:rPr>
          <w:rFonts w:ascii="Sylfaen" w:hAnsi="Sylfaen"/>
          <w:i/>
          <w:sz w:val="24"/>
          <w:szCs w:val="24"/>
        </w:rPr>
        <w:t>down-fallen</w:t>
      </w:r>
      <w:r>
        <w:rPr>
          <w:rFonts w:ascii="Sylfaen" w:hAnsi="Sylfaen"/>
          <w:sz w:val="24"/>
          <w:szCs w:val="24"/>
        </w:rPr>
        <w:t>. This comes from the verb ‘to fall down’, and consists of a particle (</w:t>
      </w:r>
      <w:r>
        <w:rPr>
          <w:rFonts w:ascii="Sylfaen" w:hAnsi="Sylfaen"/>
          <w:i/>
          <w:sz w:val="24"/>
          <w:szCs w:val="24"/>
        </w:rPr>
        <w:t>down</w:t>
      </w:r>
      <w:r>
        <w:rPr>
          <w:rFonts w:ascii="Sylfaen" w:hAnsi="Sylfaen"/>
          <w:sz w:val="24"/>
          <w:szCs w:val="24"/>
        </w:rPr>
        <w:t>) followed by the past participle of the verb (</w:t>
      </w:r>
      <w:r>
        <w:rPr>
          <w:rFonts w:ascii="Sylfaen" w:hAnsi="Sylfaen"/>
          <w:i/>
          <w:sz w:val="24"/>
          <w:szCs w:val="24"/>
        </w:rPr>
        <w:t>fallen</w:t>
      </w:r>
      <w:r>
        <w:rPr>
          <w:rFonts w:ascii="Sylfaen" w:hAnsi="Sylfaen"/>
          <w:sz w:val="24"/>
          <w:szCs w:val="24"/>
        </w:rPr>
        <w:t xml:space="preserve">). A very common way of forming compound adjectives is by </w:t>
      </w:r>
      <w:r>
        <w:rPr>
          <w:rFonts w:ascii="Sylfaen" w:hAnsi="Sylfaen"/>
          <w:i/>
          <w:sz w:val="24"/>
          <w:szCs w:val="24"/>
        </w:rPr>
        <w:t>noun</w:t>
      </w:r>
      <w:r>
        <w:rPr>
          <w:rFonts w:ascii="Sylfaen" w:hAnsi="Sylfaen"/>
          <w:sz w:val="24"/>
          <w:szCs w:val="24"/>
        </w:rPr>
        <w:t xml:space="preserve"> + </w:t>
      </w:r>
      <w:r>
        <w:rPr>
          <w:rFonts w:ascii="Sylfaen" w:hAnsi="Sylfaen"/>
          <w:i/>
          <w:sz w:val="24"/>
          <w:szCs w:val="24"/>
        </w:rPr>
        <w:t>present participle</w:t>
      </w:r>
      <w:r>
        <w:rPr>
          <w:rFonts w:ascii="Sylfaen" w:hAnsi="Sylfaen"/>
          <w:sz w:val="24"/>
          <w:szCs w:val="24"/>
        </w:rPr>
        <w:t xml:space="preserve">, as in Lear’s </w:t>
      </w:r>
      <w:r>
        <w:rPr>
          <w:rFonts w:ascii="Sylfaen" w:hAnsi="Sylfaen"/>
          <w:i/>
          <w:sz w:val="24"/>
          <w:szCs w:val="24"/>
        </w:rPr>
        <w:t>oak-cleaving thunderbolts</w:t>
      </w:r>
      <w:r>
        <w:rPr>
          <w:rFonts w:ascii="Sylfaen" w:hAnsi="Sylfaen"/>
          <w:sz w:val="24"/>
          <w:szCs w:val="24"/>
        </w:rPr>
        <w:t xml:space="preserve"> (</w:t>
      </w:r>
      <w:r>
        <w:rPr>
          <w:rFonts w:ascii="Sylfaen" w:hAnsi="Sylfaen"/>
          <w:i/>
          <w:sz w:val="24"/>
          <w:szCs w:val="24"/>
        </w:rPr>
        <w:t>King Lear</w:t>
      </w:r>
      <w:r>
        <w:rPr>
          <w:rFonts w:ascii="Sylfaen" w:hAnsi="Sylfaen"/>
          <w:sz w:val="24"/>
          <w:szCs w:val="24"/>
        </w:rPr>
        <w:t xml:space="preserve"> III.ii.5). Another common one is </w:t>
      </w:r>
      <w:r>
        <w:rPr>
          <w:rFonts w:ascii="Sylfaen" w:hAnsi="Sylfaen"/>
          <w:i/>
          <w:sz w:val="24"/>
          <w:szCs w:val="24"/>
        </w:rPr>
        <w:t>noun</w:t>
      </w:r>
      <w:r>
        <w:rPr>
          <w:rFonts w:ascii="Sylfaen" w:hAnsi="Sylfaen"/>
          <w:sz w:val="24"/>
          <w:szCs w:val="24"/>
        </w:rPr>
        <w:t xml:space="preserve"> + </w:t>
      </w:r>
      <w:r>
        <w:rPr>
          <w:rFonts w:ascii="Sylfaen" w:hAnsi="Sylfaen"/>
          <w:i/>
          <w:sz w:val="24"/>
          <w:szCs w:val="24"/>
        </w:rPr>
        <w:t>past participle</w:t>
      </w:r>
      <w:r>
        <w:rPr>
          <w:rFonts w:ascii="Sylfaen" w:hAnsi="Sylfaen"/>
          <w:sz w:val="24"/>
          <w:szCs w:val="24"/>
        </w:rPr>
        <w:t xml:space="preserve"> (</w:t>
      </w:r>
      <w:r>
        <w:rPr>
          <w:rFonts w:ascii="Sylfaen" w:hAnsi="Sylfaen"/>
          <w:i/>
          <w:sz w:val="24"/>
          <w:szCs w:val="24"/>
        </w:rPr>
        <w:t xml:space="preserve">or adjective ending in </w:t>
      </w:r>
      <w:r>
        <w:rPr>
          <w:rFonts w:ascii="Sylfaen" w:hAnsi="Sylfaen"/>
          <w:sz w:val="24"/>
          <w:szCs w:val="24"/>
        </w:rPr>
        <w:t>–</w:t>
      </w:r>
      <w:r>
        <w:rPr>
          <w:rFonts w:ascii="Sylfaen" w:hAnsi="Sylfaen"/>
          <w:i/>
          <w:sz w:val="24"/>
          <w:szCs w:val="24"/>
        </w:rPr>
        <w:t>ed</w:t>
      </w:r>
      <w:r>
        <w:rPr>
          <w:rFonts w:ascii="Sylfaen" w:hAnsi="Sylfaen"/>
          <w:sz w:val="24"/>
          <w:szCs w:val="24"/>
        </w:rPr>
        <w:t xml:space="preserve">) – as in </w:t>
      </w:r>
      <w:r>
        <w:rPr>
          <w:rFonts w:ascii="Sylfaen" w:hAnsi="Sylfaen"/>
          <w:i/>
          <w:sz w:val="24"/>
          <w:szCs w:val="24"/>
        </w:rPr>
        <w:t>rash-embraced despair</w:t>
      </w:r>
      <w:r>
        <w:rPr>
          <w:rFonts w:ascii="Sylfaen" w:hAnsi="Sylfaen"/>
          <w:sz w:val="24"/>
          <w:szCs w:val="24"/>
        </w:rPr>
        <w:t xml:space="preserve"> (</w:t>
      </w:r>
      <w:r>
        <w:rPr>
          <w:rFonts w:ascii="Sylfaen" w:hAnsi="Sylfaen"/>
          <w:i/>
          <w:sz w:val="24"/>
          <w:szCs w:val="24"/>
        </w:rPr>
        <w:t>The Merchant of Venice</w:t>
      </w:r>
      <w:r>
        <w:rPr>
          <w:rFonts w:ascii="Sylfaen" w:hAnsi="Sylfaen"/>
          <w:sz w:val="24"/>
          <w:szCs w:val="24"/>
        </w:rPr>
        <w:t xml:space="preserve"> III.ii.109). The five passages above in fact illustrate most of the main ways of compounding Shakespeare uses: noun + present participle; adverbial + present participle; particle + past participle; noun + past participle; noun + noun; particle + infinitive. </w:t>
      </w:r>
      <w:r w:rsidRPr="00B05E8E">
        <w:rPr>
          <w:rFonts w:ascii="Sylfaen" w:hAnsi="Sylfaen"/>
          <w:b/>
          <w:sz w:val="24"/>
          <w:szCs w:val="24"/>
        </w:rPr>
        <w:t>As the last pa</w:t>
      </w:r>
      <w:r>
        <w:rPr>
          <w:rFonts w:ascii="Sylfaen" w:hAnsi="Sylfaen"/>
          <w:b/>
          <w:sz w:val="24"/>
          <w:szCs w:val="24"/>
        </w:rPr>
        <w:t>r</w:t>
      </w:r>
      <w:r w:rsidRPr="00B05E8E">
        <w:rPr>
          <w:rFonts w:ascii="Sylfaen" w:hAnsi="Sylfaen"/>
          <w:b/>
          <w:sz w:val="24"/>
          <w:szCs w:val="24"/>
        </w:rPr>
        <w:t>t of this assignment task, look through the compounds illustrated in all the passages and associate each with one of the above combinations.</w:t>
      </w:r>
      <w:r>
        <w:rPr>
          <w:rFonts w:ascii="Sylfaen" w:hAnsi="Sylfaen"/>
          <w:sz w:val="24"/>
          <w:szCs w:val="24"/>
        </w:rPr>
        <w:t xml:space="preserve"> </w:t>
      </w:r>
    </w:p>
    <w:p w14:paraId="67E960B6" w14:textId="77777777" w:rsidR="002515B8" w:rsidRDefault="002515B8" w:rsidP="002515B8">
      <w:pPr>
        <w:spacing w:line="276" w:lineRule="auto"/>
        <w:rPr>
          <w:rFonts w:ascii="Sylfaen" w:hAnsi="Sylfaen"/>
          <w:sz w:val="24"/>
          <w:szCs w:val="24"/>
        </w:rPr>
      </w:pPr>
    </w:p>
    <w:p w14:paraId="3F87A4C3" w14:textId="77777777" w:rsidR="00E64789" w:rsidRDefault="00E64789" w:rsidP="002515B8">
      <w:pPr>
        <w:spacing w:line="276" w:lineRule="auto"/>
        <w:rPr>
          <w:rFonts w:ascii="Sylfaen" w:hAnsi="Sylfaen"/>
          <w:sz w:val="24"/>
          <w:szCs w:val="24"/>
        </w:rPr>
      </w:pPr>
    </w:p>
    <w:p w14:paraId="27B9E06A" w14:textId="77777777" w:rsidR="00E64789" w:rsidRDefault="00E64789" w:rsidP="002515B8">
      <w:pPr>
        <w:spacing w:line="276" w:lineRule="auto"/>
        <w:rPr>
          <w:rFonts w:ascii="Sylfaen" w:hAnsi="Sylfaen"/>
          <w:sz w:val="24"/>
          <w:szCs w:val="24"/>
        </w:rPr>
      </w:pPr>
    </w:p>
    <w:p w14:paraId="17A7A067" w14:textId="5580993E" w:rsidR="00E64789" w:rsidRDefault="00E64789" w:rsidP="00E64789">
      <w:pPr>
        <w:spacing w:line="276" w:lineRule="auto"/>
        <w:jc w:val="center"/>
        <w:rPr>
          <w:rFonts w:ascii="Sylfaen" w:hAnsi="Sylfaen"/>
          <w:sz w:val="24"/>
          <w:szCs w:val="24"/>
        </w:rPr>
      </w:pPr>
      <w:r>
        <w:rPr>
          <w:rFonts w:ascii="Sylfaen" w:hAnsi="Sylfaen"/>
          <w:noProof/>
          <w:sz w:val="24"/>
          <w:szCs w:val="24"/>
        </w:rPr>
        <w:drawing>
          <wp:inline distT="0" distB="0" distL="0" distR="0" wp14:anchorId="4183B89D" wp14:editId="093C6078">
            <wp:extent cx="1552575" cy="1333500"/>
            <wp:effectExtent l="0" t="0" r="9525" b="0"/>
            <wp:docPr id="13324897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489740" name="Picture 1332489740"/>
                    <pic:cNvPicPr/>
                  </pic:nvPicPr>
                  <pic:blipFill>
                    <a:blip r:embed="rId10"/>
                    <a:stretch>
                      <a:fillRect/>
                    </a:stretch>
                  </pic:blipFill>
                  <pic:spPr>
                    <a:xfrm>
                      <a:off x="0" y="0"/>
                      <a:ext cx="1552575" cy="1333500"/>
                    </a:xfrm>
                    <a:prstGeom prst="rect">
                      <a:avLst/>
                    </a:prstGeom>
                  </pic:spPr>
                </pic:pic>
              </a:graphicData>
            </a:graphic>
          </wp:inline>
        </w:drawing>
      </w:r>
    </w:p>
    <w:p w14:paraId="7F301190" w14:textId="77777777" w:rsidR="002515B8" w:rsidRDefault="002515B8" w:rsidP="002515B8">
      <w:pPr>
        <w:spacing w:line="276" w:lineRule="auto"/>
        <w:rPr>
          <w:rFonts w:ascii="Sylfaen" w:hAnsi="Sylfaen"/>
          <w:sz w:val="24"/>
          <w:szCs w:val="24"/>
        </w:rPr>
      </w:pPr>
    </w:p>
    <w:p w14:paraId="721EAD48" w14:textId="75D98117" w:rsidR="002515B8" w:rsidRDefault="002515B8" w:rsidP="002515B8">
      <w:pPr>
        <w:spacing w:line="276" w:lineRule="auto"/>
        <w:jc w:val="center"/>
        <w:rPr>
          <w:rFonts w:ascii="Sylfaen" w:hAnsi="Sylfaen"/>
          <w:sz w:val="24"/>
          <w:szCs w:val="24"/>
        </w:rPr>
      </w:pPr>
      <w:r>
        <w:rPr>
          <w:rFonts w:ascii="Sylfaen" w:hAnsi="Sylfaen" w:cs="Aparajita"/>
          <w:spacing w:val="-3"/>
          <w:sz w:val="28"/>
          <w:szCs w:val="28"/>
        </w:rPr>
        <w:t>GRAMMAR</w:t>
      </w:r>
      <w:r w:rsidRPr="008E5E34">
        <w:rPr>
          <w:rFonts w:ascii="Sylfaen" w:hAnsi="Sylfaen" w:cs="Aparajita"/>
          <w:spacing w:val="-3"/>
          <w:sz w:val="28"/>
          <w:szCs w:val="28"/>
        </w:rPr>
        <w:t xml:space="preserve"> </w:t>
      </w:r>
      <w:r>
        <w:rPr>
          <w:rFonts w:ascii="Sylfaen" w:hAnsi="Sylfaen" w:cs="Aparajita"/>
          <w:spacing w:val="-3"/>
          <w:sz w:val="28"/>
          <w:szCs w:val="28"/>
        </w:rPr>
        <w:t xml:space="preserve">IN </w:t>
      </w:r>
      <w:r w:rsidRPr="008E5E34">
        <w:rPr>
          <w:rFonts w:ascii="Sylfaen" w:hAnsi="Sylfaen" w:cs="Aparajita"/>
          <w:spacing w:val="-3"/>
          <w:sz w:val="28"/>
          <w:szCs w:val="28"/>
        </w:rPr>
        <w:t>EARLY MODERN ENGLISH</w:t>
      </w:r>
    </w:p>
    <w:p w14:paraId="1DEA999F" w14:textId="77777777" w:rsidR="002515B8" w:rsidRDefault="002515B8" w:rsidP="002515B8">
      <w:pPr>
        <w:spacing w:line="276" w:lineRule="auto"/>
        <w:rPr>
          <w:rFonts w:ascii="Sylfaen" w:hAnsi="Sylfaen"/>
          <w:sz w:val="24"/>
          <w:szCs w:val="24"/>
        </w:rPr>
      </w:pPr>
    </w:p>
    <w:p w14:paraId="4C1422FB"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Assignment Task</w:t>
      </w:r>
    </w:p>
    <w:p w14:paraId="3B8ED631"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Part One</w:t>
      </w:r>
      <w:r>
        <w:rPr>
          <w:rFonts w:ascii="Sylfaen" w:hAnsi="Sylfaen"/>
          <w:b/>
          <w:sz w:val="24"/>
          <w:szCs w:val="24"/>
        </w:rPr>
        <w:t xml:space="preserve"> of three parts:</w:t>
      </w:r>
    </w:p>
    <w:p w14:paraId="71BBFBED" w14:textId="77777777" w:rsidR="002515B8" w:rsidRDefault="002515B8" w:rsidP="002515B8">
      <w:pPr>
        <w:spacing w:line="276" w:lineRule="auto"/>
        <w:rPr>
          <w:rFonts w:ascii="Sylfaen" w:hAnsi="Sylfaen"/>
          <w:bCs/>
          <w:sz w:val="24"/>
          <w:szCs w:val="24"/>
        </w:rPr>
      </w:pPr>
    </w:p>
    <w:p w14:paraId="53BCA30A" w14:textId="77777777" w:rsidR="002515B8" w:rsidRDefault="002515B8" w:rsidP="002515B8">
      <w:pPr>
        <w:spacing w:line="276" w:lineRule="auto"/>
        <w:rPr>
          <w:rFonts w:ascii="Sylfaen" w:hAnsi="Sylfaen"/>
          <w:bCs/>
          <w:sz w:val="24"/>
          <w:szCs w:val="24"/>
        </w:rPr>
      </w:pPr>
      <w:r>
        <w:rPr>
          <w:rFonts w:ascii="Sylfaen" w:hAnsi="Sylfaen"/>
          <w:bCs/>
          <w:sz w:val="24"/>
          <w:szCs w:val="24"/>
        </w:rPr>
        <w:t>Below are twelve short examples of relative clauses, put into four groups. All are taken from Shakespeare. They have been chosen because they depart from Present Day English rules for forming the relative. In each example, decide what would be said in Present Day English. Then attempt to state the rule that has been broken and how.</w:t>
      </w:r>
    </w:p>
    <w:p w14:paraId="06C79EDD" w14:textId="77777777" w:rsidR="002515B8" w:rsidRDefault="002515B8" w:rsidP="002515B8">
      <w:pPr>
        <w:spacing w:line="276" w:lineRule="auto"/>
        <w:rPr>
          <w:rFonts w:ascii="Sylfaen" w:hAnsi="Sylfaen"/>
          <w:bCs/>
          <w:sz w:val="24"/>
          <w:szCs w:val="24"/>
        </w:rPr>
      </w:pPr>
    </w:p>
    <w:p w14:paraId="33262ACD" w14:textId="77777777" w:rsidR="002515B8" w:rsidRDefault="002515B8" w:rsidP="002515B8">
      <w:pPr>
        <w:spacing w:line="276" w:lineRule="auto"/>
        <w:rPr>
          <w:rFonts w:ascii="Sylfaen" w:hAnsi="Sylfaen"/>
          <w:bCs/>
          <w:sz w:val="24"/>
          <w:szCs w:val="24"/>
        </w:rPr>
      </w:pPr>
      <w:r>
        <w:rPr>
          <w:rFonts w:ascii="Sylfaen" w:hAnsi="Sylfaen"/>
          <w:bCs/>
          <w:sz w:val="24"/>
          <w:szCs w:val="24"/>
        </w:rPr>
        <w:t>Group 1</w:t>
      </w:r>
    </w:p>
    <w:p w14:paraId="5A44BBE2" w14:textId="77777777" w:rsidR="002515B8" w:rsidRDefault="002515B8" w:rsidP="002515B8">
      <w:pPr>
        <w:pStyle w:val="ListParagraph"/>
        <w:numPr>
          <w:ilvl w:val="0"/>
          <w:numId w:val="29"/>
        </w:numPr>
        <w:spacing w:line="276" w:lineRule="auto"/>
        <w:rPr>
          <w:rFonts w:ascii="Sylfaen" w:hAnsi="Sylfaen"/>
          <w:sz w:val="24"/>
          <w:szCs w:val="24"/>
        </w:rPr>
      </w:pPr>
      <w:r>
        <w:rPr>
          <w:rFonts w:ascii="Sylfaen" w:hAnsi="Sylfaen"/>
          <w:bCs/>
          <w:sz w:val="24"/>
          <w:szCs w:val="24"/>
        </w:rPr>
        <w:t>Here Morocco is describing two caskets, one of gold and one of silver</w:t>
      </w:r>
      <w:r>
        <w:rPr>
          <w:rFonts w:ascii="Sylfaen" w:hAnsi="Sylfaen"/>
          <w:sz w:val="24"/>
          <w:szCs w:val="24"/>
        </w:rPr>
        <w:t>:</w:t>
      </w:r>
    </w:p>
    <w:p w14:paraId="19E8BCE6"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The first of gold who this inscription bears,</w:t>
      </w:r>
    </w:p>
    <w:p w14:paraId="10A37755"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‘Who chooseth me, shall gain what men desire’.</w:t>
      </w:r>
    </w:p>
    <w:p w14:paraId="6A25BF0F"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The second silver, which this promise carries …,</w:t>
      </w:r>
    </w:p>
    <w:p w14:paraId="451F91B8" w14:textId="77777777" w:rsidR="002515B8" w:rsidRPr="00976E65" w:rsidRDefault="002515B8" w:rsidP="002515B8">
      <w:pPr>
        <w:pStyle w:val="ListParagraph"/>
        <w:spacing w:line="276" w:lineRule="auto"/>
        <w:rPr>
          <w:rFonts w:ascii="Sylfaen" w:hAnsi="Sylfaen"/>
          <w:sz w:val="24"/>
          <w:szCs w:val="24"/>
        </w:rPr>
      </w:pPr>
      <w:r>
        <w:rPr>
          <w:rFonts w:ascii="Sylfaen" w:hAnsi="Sylfaen"/>
          <w:sz w:val="24"/>
          <w:szCs w:val="24"/>
        </w:rPr>
        <w:t>(</w:t>
      </w:r>
      <w:r>
        <w:rPr>
          <w:rFonts w:ascii="Sylfaen" w:hAnsi="Sylfaen"/>
          <w:i/>
          <w:sz w:val="24"/>
          <w:szCs w:val="24"/>
        </w:rPr>
        <w:t>The Merchant of Venice</w:t>
      </w:r>
      <w:r>
        <w:rPr>
          <w:rFonts w:ascii="Sylfaen" w:hAnsi="Sylfaen"/>
          <w:sz w:val="24"/>
          <w:szCs w:val="24"/>
        </w:rPr>
        <w:t xml:space="preserve"> II.vii.4)</w:t>
      </w:r>
    </w:p>
    <w:p w14:paraId="67260F91" w14:textId="77777777" w:rsidR="002515B8" w:rsidRDefault="002515B8" w:rsidP="002515B8">
      <w:pPr>
        <w:pStyle w:val="ListParagraph"/>
        <w:spacing w:line="276" w:lineRule="auto"/>
        <w:rPr>
          <w:rFonts w:ascii="Sylfaen" w:hAnsi="Sylfaen"/>
          <w:sz w:val="24"/>
          <w:szCs w:val="24"/>
        </w:rPr>
      </w:pPr>
    </w:p>
    <w:p w14:paraId="3A3011B5" w14:textId="77777777" w:rsidR="002515B8" w:rsidRDefault="002515B8" w:rsidP="002515B8">
      <w:pPr>
        <w:pStyle w:val="ListParagraph"/>
        <w:numPr>
          <w:ilvl w:val="0"/>
          <w:numId w:val="29"/>
        </w:numPr>
        <w:spacing w:line="276" w:lineRule="auto"/>
        <w:rPr>
          <w:rFonts w:ascii="Sylfaen" w:hAnsi="Sylfaen"/>
          <w:sz w:val="24"/>
          <w:szCs w:val="24"/>
        </w:rPr>
      </w:pPr>
      <w:r>
        <w:rPr>
          <w:rFonts w:ascii="Sylfaen" w:hAnsi="Sylfaen"/>
          <w:sz w:val="24"/>
          <w:szCs w:val="24"/>
        </w:rPr>
        <w:t xml:space="preserve">John Mortimer, which now is dead </w:t>
      </w:r>
    </w:p>
    <w:p w14:paraId="61241309"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w:t>
      </w:r>
      <w:r w:rsidRPr="002F3D3A">
        <w:rPr>
          <w:rFonts w:ascii="Sylfaen" w:hAnsi="Sylfaen"/>
          <w:i/>
          <w:sz w:val="24"/>
          <w:szCs w:val="24"/>
        </w:rPr>
        <w:t>2 Henry VI</w:t>
      </w:r>
      <w:r>
        <w:rPr>
          <w:rFonts w:ascii="Sylfaen" w:hAnsi="Sylfaen"/>
          <w:sz w:val="24"/>
          <w:szCs w:val="24"/>
        </w:rPr>
        <w:t xml:space="preserve"> III.i.372)</w:t>
      </w:r>
    </w:p>
    <w:p w14:paraId="3FFB28A5" w14:textId="77777777" w:rsidR="002515B8" w:rsidRPr="002F3D3A" w:rsidRDefault="002515B8" w:rsidP="002515B8">
      <w:pPr>
        <w:spacing w:line="276" w:lineRule="auto"/>
        <w:rPr>
          <w:rFonts w:ascii="Sylfaen" w:hAnsi="Sylfaen"/>
          <w:sz w:val="24"/>
          <w:szCs w:val="24"/>
        </w:rPr>
      </w:pPr>
    </w:p>
    <w:p w14:paraId="21531CC2" w14:textId="77777777" w:rsidR="002515B8" w:rsidRDefault="002515B8" w:rsidP="002515B8">
      <w:pPr>
        <w:pStyle w:val="ListParagraph"/>
        <w:numPr>
          <w:ilvl w:val="0"/>
          <w:numId w:val="29"/>
        </w:numPr>
        <w:spacing w:line="276" w:lineRule="auto"/>
        <w:rPr>
          <w:rFonts w:ascii="Sylfaen" w:hAnsi="Sylfaen"/>
          <w:sz w:val="24"/>
          <w:szCs w:val="24"/>
        </w:rPr>
      </w:pPr>
      <w:r>
        <w:rPr>
          <w:rFonts w:ascii="Sylfaen" w:hAnsi="Sylfaen"/>
          <w:sz w:val="24"/>
          <w:szCs w:val="24"/>
        </w:rPr>
        <w:lastRenderedPageBreak/>
        <w:t>Rotten opinion, who hath writ me down</w:t>
      </w:r>
    </w:p>
    <w:p w14:paraId="0C82F7A6"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After my seeming</w:t>
      </w:r>
    </w:p>
    <w:p w14:paraId="1763657D" w14:textId="77777777" w:rsidR="002515B8" w:rsidRPr="00930DAB" w:rsidRDefault="002515B8" w:rsidP="002515B8">
      <w:pPr>
        <w:pStyle w:val="ListParagraph"/>
        <w:spacing w:line="276" w:lineRule="auto"/>
        <w:rPr>
          <w:rFonts w:ascii="Sylfaen" w:hAnsi="Sylfaen"/>
          <w:sz w:val="24"/>
          <w:szCs w:val="24"/>
        </w:rPr>
      </w:pPr>
      <w:r>
        <w:rPr>
          <w:rFonts w:ascii="Sylfaen" w:hAnsi="Sylfaen"/>
          <w:sz w:val="24"/>
          <w:szCs w:val="24"/>
        </w:rPr>
        <w:t>(</w:t>
      </w:r>
      <w:r>
        <w:rPr>
          <w:rFonts w:ascii="Sylfaen" w:hAnsi="Sylfaen"/>
          <w:i/>
          <w:sz w:val="24"/>
          <w:szCs w:val="24"/>
        </w:rPr>
        <w:t>2 Henry IV</w:t>
      </w:r>
      <w:r>
        <w:rPr>
          <w:rFonts w:ascii="Sylfaen" w:hAnsi="Sylfaen"/>
          <w:sz w:val="24"/>
          <w:szCs w:val="24"/>
        </w:rPr>
        <w:t xml:space="preserve"> V.ii.128)</w:t>
      </w:r>
    </w:p>
    <w:p w14:paraId="5B391924" w14:textId="77777777" w:rsidR="002515B8" w:rsidRDefault="002515B8" w:rsidP="002515B8">
      <w:pPr>
        <w:spacing w:line="276" w:lineRule="auto"/>
        <w:rPr>
          <w:rFonts w:ascii="Sylfaen" w:hAnsi="Sylfaen"/>
          <w:sz w:val="24"/>
          <w:szCs w:val="24"/>
        </w:rPr>
      </w:pPr>
    </w:p>
    <w:p w14:paraId="388664C7" w14:textId="77777777" w:rsidR="002515B8" w:rsidRPr="00930DAB" w:rsidRDefault="002515B8" w:rsidP="002515B8">
      <w:pPr>
        <w:spacing w:line="276" w:lineRule="auto"/>
        <w:rPr>
          <w:rFonts w:ascii="Sylfaen" w:hAnsi="Sylfaen"/>
          <w:sz w:val="24"/>
          <w:szCs w:val="24"/>
        </w:rPr>
      </w:pPr>
      <w:r>
        <w:rPr>
          <w:rFonts w:ascii="Sylfaen" w:hAnsi="Sylfaen"/>
          <w:sz w:val="24"/>
          <w:szCs w:val="24"/>
        </w:rPr>
        <w:t>Group 2</w:t>
      </w:r>
    </w:p>
    <w:p w14:paraId="16D4F2F3" w14:textId="77777777" w:rsidR="002515B8" w:rsidRDefault="002515B8" w:rsidP="002515B8">
      <w:pPr>
        <w:pStyle w:val="ListParagraph"/>
        <w:numPr>
          <w:ilvl w:val="0"/>
          <w:numId w:val="29"/>
        </w:numPr>
        <w:spacing w:line="276" w:lineRule="auto"/>
        <w:rPr>
          <w:rFonts w:ascii="Sylfaen" w:hAnsi="Sylfaen"/>
          <w:sz w:val="24"/>
          <w:szCs w:val="24"/>
        </w:rPr>
      </w:pPr>
      <w:r>
        <w:rPr>
          <w:rFonts w:ascii="Sylfaen" w:hAnsi="Sylfaen"/>
          <w:sz w:val="24"/>
          <w:szCs w:val="24"/>
        </w:rPr>
        <w:t>Let fame, that all hunt after in their lives</w:t>
      </w:r>
    </w:p>
    <w:p w14:paraId="027900CA" w14:textId="77777777" w:rsidR="002515B8" w:rsidRPr="00930DAB" w:rsidRDefault="002515B8" w:rsidP="002515B8">
      <w:pPr>
        <w:pStyle w:val="ListParagraph"/>
        <w:spacing w:line="276" w:lineRule="auto"/>
        <w:rPr>
          <w:rFonts w:ascii="Sylfaen" w:hAnsi="Sylfaen"/>
          <w:sz w:val="24"/>
          <w:szCs w:val="24"/>
        </w:rPr>
      </w:pPr>
      <w:r>
        <w:rPr>
          <w:rFonts w:ascii="Sylfaen" w:hAnsi="Sylfaen"/>
          <w:sz w:val="24"/>
          <w:szCs w:val="24"/>
        </w:rPr>
        <w:t>(</w:t>
      </w:r>
      <w:r>
        <w:rPr>
          <w:rFonts w:ascii="Sylfaen" w:hAnsi="Sylfaen"/>
          <w:i/>
          <w:sz w:val="24"/>
          <w:szCs w:val="24"/>
        </w:rPr>
        <w:t>Love’s Labour’s Lost</w:t>
      </w:r>
      <w:r>
        <w:rPr>
          <w:rFonts w:ascii="Sylfaen" w:hAnsi="Sylfaen"/>
          <w:sz w:val="24"/>
          <w:szCs w:val="24"/>
        </w:rPr>
        <w:t xml:space="preserve"> I.i.i)</w:t>
      </w:r>
    </w:p>
    <w:p w14:paraId="771FF4CF" w14:textId="77777777" w:rsidR="002515B8" w:rsidRPr="00930DAB" w:rsidRDefault="002515B8" w:rsidP="002515B8">
      <w:pPr>
        <w:spacing w:line="276" w:lineRule="auto"/>
        <w:rPr>
          <w:rFonts w:ascii="Sylfaen" w:hAnsi="Sylfaen"/>
          <w:sz w:val="24"/>
          <w:szCs w:val="24"/>
        </w:rPr>
      </w:pPr>
    </w:p>
    <w:p w14:paraId="1FFFA895" w14:textId="77777777" w:rsidR="002515B8" w:rsidRDefault="002515B8" w:rsidP="002515B8">
      <w:pPr>
        <w:pStyle w:val="ListParagraph"/>
        <w:numPr>
          <w:ilvl w:val="0"/>
          <w:numId w:val="29"/>
        </w:numPr>
        <w:spacing w:line="276" w:lineRule="auto"/>
        <w:rPr>
          <w:rFonts w:ascii="Sylfaen" w:hAnsi="Sylfaen"/>
          <w:sz w:val="24"/>
          <w:szCs w:val="24"/>
        </w:rPr>
      </w:pPr>
      <w:r>
        <w:rPr>
          <w:rFonts w:ascii="Sylfaen" w:hAnsi="Sylfaen"/>
          <w:sz w:val="24"/>
          <w:szCs w:val="24"/>
        </w:rPr>
        <w:t>The great globe itself | Yea, all which it inherit</w:t>
      </w:r>
    </w:p>
    <w:p w14:paraId="2DF31E97" w14:textId="77777777" w:rsidR="002515B8" w:rsidRPr="00930DAB" w:rsidRDefault="002515B8" w:rsidP="002515B8">
      <w:pPr>
        <w:spacing w:line="276" w:lineRule="auto"/>
        <w:ind w:left="720"/>
        <w:rPr>
          <w:rFonts w:ascii="Sylfaen" w:hAnsi="Sylfaen"/>
          <w:sz w:val="24"/>
          <w:szCs w:val="24"/>
        </w:rPr>
      </w:pPr>
      <w:r>
        <w:rPr>
          <w:rFonts w:ascii="Sylfaen" w:hAnsi="Sylfaen"/>
          <w:sz w:val="24"/>
          <w:szCs w:val="24"/>
        </w:rPr>
        <w:t>(</w:t>
      </w:r>
      <w:r>
        <w:rPr>
          <w:rFonts w:ascii="Sylfaen" w:hAnsi="Sylfaen"/>
          <w:i/>
          <w:sz w:val="24"/>
          <w:szCs w:val="24"/>
        </w:rPr>
        <w:t>The Tempest</w:t>
      </w:r>
      <w:r>
        <w:rPr>
          <w:rFonts w:ascii="Sylfaen" w:hAnsi="Sylfaen"/>
          <w:sz w:val="24"/>
          <w:szCs w:val="24"/>
        </w:rPr>
        <w:t xml:space="preserve"> IV.i.153)</w:t>
      </w:r>
    </w:p>
    <w:p w14:paraId="62E9651D" w14:textId="77777777" w:rsidR="002515B8" w:rsidRDefault="002515B8" w:rsidP="002515B8">
      <w:pPr>
        <w:spacing w:line="276" w:lineRule="auto"/>
        <w:rPr>
          <w:rFonts w:ascii="Sylfaen" w:hAnsi="Sylfaen"/>
          <w:sz w:val="24"/>
          <w:szCs w:val="24"/>
        </w:rPr>
      </w:pPr>
    </w:p>
    <w:p w14:paraId="2ED8F6B5" w14:textId="77777777" w:rsidR="002515B8" w:rsidRPr="00930DAB" w:rsidRDefault="002515B8" w:rsidP="002515B8">
      <w:pPr>
        <w:spacing w:line="276" w:lineRule="auto"/>
        <w:rPr>
          <w:rFonts w:ascii="Sylfaen" w:hAnsi="Sylfaen"/>
          <w:sz w:val="24"/>
          <w:szCs w:val="24"/>
        </w:rPr>
      </w:pPr>
      <w:r>
        <w:rPr>
          <w:rFonts w:ascii="Sylfaen" w:hAnsi="Sylfaen"/>
          <w:sz w:val="24"/>
          <w:szCs w:val="24"/>
        </w:rPr>
        <w:t>Group 3</w:t>
      </w:r>
    </w:p>
    <w:p w14:paraId="547D4A2E" w14:textId="77777777" w:rsidR="002515B8" w:rsidRDefault="002515B8" w:rsidP="002515B8">
      <w:pPr>
        <w:pStyle w:val="ListParagraph"/>
        <w:numPr>
          <w:ilvl w:val="0"/>
          <w:numId w:val="29"/>
        </w:numPr>
        <w:spacing w:line="276" w:lineRule="auto"/>
        <w:rPr>
          <w:rFonts w:ascii="Sylfaen" w:hAnsi="Sylfaen"/>
          <w:sz w:val="24"/>
          <w:szCs w:val="24"/>
        </w:rPr>
      </w:pPr>
      <w:r>
        <w:rPr>
          <w:rFonts w:ascii="Sylfaen" w:hAnsi="Sylfaen"/>
          <w:sz w:val="24"/>
          <w:szCs w:val="24"/>
        </w:rPr>
        <w:t>And should you fall, he is the next will mount</w:t>
      </w:r>
    </w:p>
    <w:p w14:paraId="6593AB0A" w14:textId="77777777" w:rsidR="002515B8" w:rsidRPr="00930DAB" w:rsidRDefault="002515B8" w:rsidP="002515B8">
      <w:pPr>
        <w:pStyle w:val="ListParagraph"/>
        <w:spacing w:line="276" w:lineRule="auto"/>
        <w:rPr>
          <w:rFonts w:ascii="Sylfaen" w:hAnsi="Sylfaen"/>
          <w:sz w:val="24"/>
          <w:szCs w:val="24"/>
        </w:rPr>
      </w:pPr>
      <w:r>
        <w:rPr>
          <w:rFonts w:ascii="Sylfaen" w:hAnsi="Sylfaen"/>
          <w:sz w:val="24"/>
          <w:szCs w:val="24"/>
        </w:rPr>
        <w:t>(</w:t>
      </w:r>
      <w:r>
        <w:rPr>
          <w:rFonts w:ascii="Sylfaen" w:hAnsi="Sylfaen"/>
          <w:i/>
          <w:sz w:val="24"/>
          <w:szCs w:val="24"/>
        </w:rPr>
        <w:t>2 Henry VI</w:t>
      </w:r>
      <w:r>
        <w:rPr>
          <w:rFonts w:ascii="Sylfaen" w:hAnsi="Sylfaen"/>
          <w:sz w:val="24"/>
          <w:szCs w:val="24"/>
        </w:rPr>
        <w:t xml:space="preserve"> III.i.22)</w:t>
      </w:r>
    </w:p>
    <w:p w14:paraId="6D1580C9" w14:textId="77777777" w:rsidR="002515B8" w:rsidRDefault="002515B8" w:rsidP="002515B8">
      <w:pPr>
        <w:pStyle w:val="ListParagraph"/>
        <w:spacing w:line="276" w:lineRule="auto"/>
        <w:rPr>
          <w:rFonts w:ascii="Sylfaen" w:hAnsi="Sylfaen"/>
          <w:sz w:val="24"/>
          <w:szCs w:val="24"/>
        </w:rPr>
      </w:pPr>
    </w:p>
    <w:p w14:paraId="6CFA9D45" w14:textId="77777777" w:rsidR="002515B8" w:rsidRDefault="002515B8" w:rsidP="002515B8">
      <w:pPr>
        <w:pStyle w:val="ListParagraph"/>
        <w:numPr>
          <w:ilvl w:val="0"/>
          <w:numId w:val="29"/>
        </w:numPr>
        <w:spacing w:line="276" w:lineRule="auto"/>
        <w:rPr>
          <w:rFonts w:ascii="Sylfaen" w:hAnsi="Sylfaen"/>
          <w:sz w:val="24"/>
          <w:szCs w:val="24"/>
        </w:rPr>
      </w:pPr>
      <w:r>
        <w:rPr>
          <w:rFonts w:ascii="Sylfaen" w:hAnsi="Sylfaen"/>
          <w:sz w:val="24"/>
          <w:szCs w:val="24"/>
        </w:rPr>
        <w:t>I have a brother is condemned to die</w:t>
      </w:r>
    </w:p>
    <w:p w14:paraId="657062D0" w14:textId="77777777" w:rsidR="002515B8" w:rsidRPr="00930DAB" w:rsidRDefault="002515B8" w:rsidP="002515B8">
      <w:pPr>
        <w:pStyle w:val="ListParagraph"/>
        <w:spacing w:line="276" w:lineRule="auto"/>
        <w:rPr>
          <w:rFonts w:ascii="Sylfaen" w:hAnsi="Sylfaen"/>
          <w:sz w:val="24"/>
          <w:szCs w:val="24"/>
        </w:rPr>
      </w:pPr>
      <w:r>
        <w:rPr>
          <w:rFonts w:ascii="Sylfaen" w:hAnsi="Sylfaen"/>
          <w:sz w:val="24"/>
          <w:szCs w:val="24"/>
        </w:rPr>
        <w:t>(</w:t>
      </w:r>
      <w:r>
        <w:rPr>
          <w:rFonts w:ascii="Sylfaen" w:hAnsi="Sylfaen"/>
          <w:i/>
          <w:sz w:val="24"/>
          <w:szCs w:val="24"/>
        </w:rPr>
        <w:t>Measure for Measure</w:t>
      </w:r>
      <w:r>
        <w:rPr>
          <w:rFonts w:ascii="Sylfaen" w:hAnsi="Sylfaen"/>
          <w:sz w:val="24"/>
          <w:szCs w:val="24"/>
        </w:rPr>
        <w:t xml:space="preserve"> II.ii.33)</w:t>
      </w:r>
    </w:p>
    <w:p w14:paraId="238BC46B" w14:textId="77777777" w:rsidR="002515B8" w:rsidRPr="00930DAB" w:rsidRDefault="002515B8" w:rsidP="002515B8">
      <w:pPr>
        <w:spacing w:line="276" w:lineRule="auto"/>
        <w:rPr>
          <w:rFonts w:ascii="Sylfaen" w:hAnsi="Sylfaen"/>
          <w:sz w:val="24"/>
          <w:szCs w:val="24"/>
        </w:rPr>
      </w:pPr>
    </w:p>
    <w:p w14:paraId="43FB0434" w14:textId="77777777" w:rsidR="002515B8" w:rsidRDefault="002515B8" w:rsidP="002515B8">
      <w:pPr>
        <w:pStyle w:val="ListParagraph"/>
        <w:numPr>
          <w:ilvl w:val="0"/>
          <w:numId w:val="29"/>
        </w:numPr>
        <w:spacing w:line="276" w:lineRule="auto"/>
        <w:rPr>
          <w:rFonts w:ascii="Sylfaen" w:hAnsi="Sylfaen"/>
          <w:sz w:val="24"/>
          <w:szCs w:val="24"/>
        </w:rPr>
      </w:pPr>
      <w:r>
        <w:rPr>
          <w:rFonts w:ascii="Sylfaen" w:hAnsi="Sylfaen"/>
          <w:sz w:val="24"/>
          <w:szCs w:val="24"/>
        </w:rPr>
        <w:t>I have a mind presages me such thrift</w:t>
      </w:r>
    </w:p>
    <w:p w14:paraId="0FDD15BC"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That I should questionless be fortunate</w:t>
      </w:r>
    </w:p>
    <w:p w14:paraId="2F9794C8" w14:textId="77777777" w:rsidR="002515B8" w:rsidRPr="00930DAB" w:rsidRDefault="002515B8" w:rsidP="002515B8">
      <w:pPr>
        <w:pStyle w:val="ListParagraph"/>
        <w:spacing w:line="276" w:lineRule="auto"/>
        <w:rPr>
          <w:rFonts w:ascii="Sylfaen" w:hAnsi="Sylfaen"/>
          <w:sz w:val="24"/>
          <w:szCs w:val="24"/>
        </w:rPr>
      </w:pPr>
      <w:r>
        <w:rPr>
          <w:rFonts w:ascii="Sylfaen" w:hAnsi="Sylfaen"/>
          <w:sz w:val="24"/>
          <w:szCs w:val="24"/>
        </w:rPr>
        <w:t>(</w:t>
      </w:r>
      <w:r>
        <w:rPr>
          <w:rFonts w:ascii="Sylfaen" w:hAnsi="Sylfaen"/>
          <w:i/>
          <w:sz w:val="24"/>
          <w:szCs w:val="24"/>
        </w:rPr>
        <w:t>The Merchant of Venice</w:t>
      </w:r>
      <w:r>
        <w:rPr>
          <w:rFonts w:ascii="Sylfaen" w:hAnsi="Sylfaen"/>
          <w:sz w:val="24"/>
          <w:szCs w:val="24"/>
        </w:rPr>
        <w:t xml:space="preserve"> I.i.175)</w:t>
      </w:r>
    </w:p>
    <w:p w14:paraId="65337B12" w14:textId="77777777" w:rsidR="002515B8" w:rsidRDefault="002515B8" w:rsidP="002515B8">
      <w:pPr>
        <w:spacing w:line="276" w:lineRule="auto"/>
        <w:rPr>
          <w:rFonts w:ascii="Sylfaen" w:hAnsi="Sylfaen"/>
          <w:sz w:val="24"/>
          <w:szCs w:val="24"/>
        </w:rPr>
      </w:pPr>
    </w:p>
    <w:p w14:paraId="03054725" w14:textId="77777777" w:rsidR="002515B8" w:rsidRPr="00930DAB" w:rsidRDefault="002515B8" w:rsidP="002515B8">
      <w:pPr>
        <w:spacing w:line="276" w:lineRule="auto"/>
        <w:rPr>
          <w:rFonts w:ascii="Sylfaen" w:hAnsi="Sylfaen"/>
          <w:sz w:val="24"/>
          <w:szCs w:val="24"/>
        </w:rPr>
      </w:pPr>
      <w:r>
        <w:rPr>
          <w:rFonts w:ascii="Sylfaen" w:hAnsi="Sylfaen"/>
          <w:sz w:val="24"/>
          <w:szCs w:val="24"/>
        </w:rPr>
        <w:t>Group 4</w:t>
      </w:r>
    </w:p>
    <w:p w14:paraId="7C87159A" w14:textId="77777777" w:rsidR="002515B8" w:rsidRDefault="002515B8" w:rsidP="002515B8">
      <w:pPr>
        <w:pStyle w:val="ListParagraph"/>
        <w:numPr>
          <w:ilvl w:val="0"/>
          <w:numId w:val="29"/>
        </w:numPr>
        <w:spacing w:line="276" w:lineRule="auto"/>
        <w:rPr>
          <w:rFonts w:ascii="Sylfaen" w:hAnsi="Sylfaen"/>
          <w:sz w:val="24"/>
          <w:szCs w:val="24"/>
        </w:rPr>
      </w:pPr>
      <w:r>
        <w:rPr>
          <w:rFonts w:ascii="Sylfaen" w:hAnsi="Sylfaen"/>
          <w:sz w:val="24"/>
          <w:szCs w:val="24"/>
        </w:rPr>
        <w:t>This island’s mine by Sycorax my mother which thou takest from me</w:t>
      </w:r>
    </w:p>
    <w:p w14:paraId="6554B9DE"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w:t>
      </w:r>
      <w:r>
        <w:rPr>
          <w:rFonts w:ascii="Sylfaen" w:hAnsi="Sylfaen"/>
          <w:i/>
          <w:sz w:val="24"/>
          <w:szCs w:val="24"/>
        </w:rPr>
        <w:t>The Tempest</w:t>
      </w:r>
      <w:r>
        <w:rPr>
          <w:rFonts w:ascii="Sylfaen" w:hAnsi="Sylfaen"/>
          <w:sz w:val="24"/>
          <w:szCs w:val="24"/>
        </w:rPr>
        <w:t xml:space="preserve"> I.ii.333)</w:t>
      </w:r>
    </w:p>
    <w:p w14:paraId="7E6B7367" w14:textId="77777777" w:rsidR="002515B8" w:rsidRPr="00930DAB" w:rsidRDefault="002515B8" w:rsidP="002515B8">
      <w:pPr>
        <w:pStyle w:val="ListParagraph"/>
        <w:spacing w:line="276" w:lineRule="auto"/>
        <w:rPr>
          <w:rFonts w:ascii="Sylfaen" w:hAnsi="Sylfaen"/>
          <w:sz w:val="24"/>
          <w:szCs w:val="24"/>
        </w:rPr>
      </w:pPr>
    </w:p>
    <w:p w14:paraId="7B373CFC" w14:textId="77777777" w:rsidR="002515B8" w:rsidRDefault="002515B8" w:rsidP="002515B8">
      <w:pPr>
        <w:pStyle w:val="ListParagraph"/>
        <w:numPr>
          <w:ilvl w:val="0"/>
          <w:numId w:val="29"/>
        </w:numPr>
        <w:spacing w:line="276" w:lineRule="auto"/>
        <w:rPr>
          <w:rFonts w:ascii="Sylfaen" w:hAnsi="Sylfaen"/>
          <w:sz w:val="24"/>
          <w:szCs w:val="24"/>
        </w:rPr>
      </w:pPr>
      <w:r>
        <w:rPr>
          <w:rFonts w:ascii="Sylfaen" w:hAnsi="Sylfaen"/>
          <w:sz w:val="24"/>
          <w:szCs w:val="24"/>
        </w:rPr>
        <w:t xml:space="preserve">           Old Lord, I cannot blame thee,</w:t>
      </w:r>
    </w:p>
    <w:p w14:paraId="112B9872"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Who am myself attached with weariness</w:t>
      </w:r>
    </w:p>
    <w:p w14:paraId="5083FB7F" w14:textId="77777777" w:rsidR="002515B8" w:rsidRDefault="002515B8" w:rsidP="002515B8">
      <w:pPr>
        <w:pStyle w:val="ListParagraph"/>
        <w:spacing w:line="276" w:lineRule="auto"/>
        <w:rPr>
          <w:rFonts w:ascii="Sylfaen" w:hAnsi="Sylfaen"/>
          <w:sz w:val="24"/>
          <w:szCs w:val="24"/>
        </w:rPr>
      </w:pPr>
      <w:r>
        <w:rPr>
          <w:rFonts w:ascii="Sylfaen" w:hAnsi="Sylfaen"/>
          <w:sz w:val="24"/>
          <w:szCs w:val="24"/>
        </w:rPr>
        <w:t>(</w:t>
      </w:r>
      <w:r>
        <w:rPr>
          <w:rFonts w:ascii="Sylfaen" w:hAnsi="Sylfaen"/>
          <w:i/>
          <w:sz w:val="24"/>
          <w:szCs w:val="24"/>
        </w:rPr>
        <w:t>The Tempest</w:t>
      </w:r>
      <w:r>
        <w:rPr>
          <w:rFonts w:ascii="Sylfaen" w:hAnsi="Sylfaen"/>
          <w:sz w:val="24"/>
          <w:szCs w:val="24"/>
        </w:rPr>
        <w:t xml:space="preserve"> III.iii.5)</w:t>
      </w:r>
    </w:p>
    <w:p w14:paraId="725405CF" w14:textId="77777777" w:rsidR="002515B8" w:rsidRPr="004B4E23" w:rsidRDefault="002515B8" w:rsidP="002515B8">
      <w:pPr>
        <w:pStyle w:val="ListParagraph"/>
        <w:spacing w:line="276" w:lineRule="auto"/>
        <w:rPr>
          <w:rFonts w:ascii="Sylfaen" w:hAnsi="Sylfaen"/>
          <w:sz w:val="24"/>
          <w:szCs w:val="24"/>
        </w:rPr>
      </w:pPr>
    </w:p>
    <w:p w14:paraId="1C6FCBC4" w14:textId="77777777" w:rsidR="002515B8" w:rsidRDefault="002515B8" w:rsidP="002515B8">
      <w:pPr>
        <w:pStyle w:val="ListParagraph"/>
        <w:numPr>
          <w:ilvl w:val="0"/>
          <w:numId w:val="29"/>
        </w:numPr>
        <w:spacing w:line="276" w:lineRule="auto"/>
        <w:rPr>
          <w:rFonts w:ascii="Sylfaen" w:hAnsi="Sylfaen"/>
          <w:sz w:val="24"/>
          <w:szCs w:val="24"/>
        </w:rPr>
      </w:pPr>
      <w:r>
        <w:rPr>
          <w:rFonts w:ascii="Sylfaen" w:hAnsi="Sylfaen"/>
          <w:sz w:val="24"/>
          <w:szCs w:val="24"/>
        </w:rPr>
        <w:t>As if it were Cain’s jawbone that did the first murder</w:t>
      </w:r>
    </w:p>
    <w:p w14:paraId="07E8D188" w14:textId="77777777" w:rsidR="002515B8" w:rsidRPr="004B4E23" w:rsidRDefault="002515B8" w:rsidP="002515B8">
      <w:pPr>
        <w:pStyle w:val="ListParagraph"/>
        <w:spacing w:line="276" w:lineRule="auto"/>
        <w:rPr>
          <w:rFonts w:ascii="Sylfaen" w:hAnsi="Sylfaen"/>
          <w:sz w:val="24"/>
          <w:szCs w:val="24"/>
        </w:rPr>
      </w:pPr>
      <w:r>
        <w:rPr>
          <w:rFonts w:ascii="Sylfaen" w:hAnsi="Sylfaen"/>
          <w:sz w:val="24"/>
          <w:szCs w:val="24"/>
        </w:rPr>
        <w:t>(</w:t>
      </w:r>
      <w:r>
        <w:rPr>
          <w:rFonts w:ascii="Sylfaen" w:hAnsi="Sylfaen"/>
          <w:i/>
          <w:sz w:val="24"/>
          <w:szCs w:val="24"/>
        </w:rPr>
        <w:t>Hamlet</w:t>
      </w:r>
      <w:r>
        <w:rPr>
          <w:rFonts w:ascii="Sylfaen" w:hAnsi="Sylfaen"/>
          <w:sz w:val="24"/>
          <w:szCs w:val="24"/>
        </w:rPr>
        <w:t xml:space="preserve"> V.i.85)</w:t>
      </w:r>
    </w:p>
    <w:p w14:paraId="09BB1225" w14:textId="77777777" w:rsidR="002515B8" w:rsidRDefault="002515B8" w:rsidP="002515B8">
      <w:pPr>
        <w:pStyle w:val="ListParagraph"/>
        <w:spacing w:line="276" w:lineRule="auto"/>
        <w:rPr>
          <w:rFonts w:ascii="Sylfaen" w:hAnsi="Sylfaen"/>
          <w:sz w:val="24"/>
          <w:szCs w:val="24"/>
        </w:rPr>
      </w:pPr>
    </w:p>
    <w:p w14:paraId="68B3D0B5" w14:textId="77777777" w:rsidR="002515B8" w:rsidRDefault="002515B8" w:rsidP="002515B8">
      <w:pPr>
        <w:spacing w:line="276" w:lineRule="auto"/>
        <w:rPr>
          <w:rFonts w:ascii="Sylfaen" w:hAnsi="Sylfaen"/>
          <w:sz w:val="24"/>
          <w:szCs w:val="24"/>
        </w:rPr>
      </w:pPr>
    </w:p>
    <w:p w14:paraId="555AA398"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Assignment Task</w:t>
      </w:r>
    </w:p>
    <w:p w14:paraId="1142D105"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 xml:space="preserve">Part </w:t>
      </w:r>
      <w:r>
        <w:rPr>
          <w:rFonts w:ascii="Sylfaen" w:hAnsi="Sylfaen"/>
          <w:b/>
          <w:sz w:val="24"/>
          <w:szCs w:val="24"/>
        </w:rPr>
        <w:t>Two of three parts:</w:t>
      </w:r>
    </w:p>
    <w:p w14:paraId="4B595547" w14:textId="77777777" w:rsidR="002515B8" w:rsidRDefault="002515B8" w:rsidP="002515B8">
      <w:pPr>
        <w:spacing w:line="276" w:lineRule="auto"/>
        <w:rPr>
          <w:rFonts w:ascii="Sylfaen" w:hAnsi="Sylfaen"/>
          <w:sz w:val="24"/>
          <w:szCs w:val="24"/>
        </w:rPr>
      </w:pPr>
    </w:p>
    <w:p w14:paraId="3D2961EE" w14:textId="77777777" w:rsidR="002515B8" w:rsidRDefault="002515B8" w:rsidP="002515B8">
      <w:pPr>
        <w:spacing w:line="276" w:lineRule="auto"/>
        <w:rPr>
          <w:rFonts w:ascii="Sylfaen" w:hAnsi="Sylfaen"/>
          <w:sz w:val="24"/>
          <w:szCs w:val="24"/>
        </w:rPr>
      </w:pPr>
      <w:r>
        <w:rPr>
          <w:rFonts w:ascii="Sylfaen" w:hAnsi="Sylfaen"/>
          <w:sz w:val="24"/>
          <w:szCs w:val="24"/>
        </w:rPr>
        <w:t>Below are some interrogatives and negatives from Shakespeare plays. Does Shakespeare follow Present Day English rules? To work this out systematically, begin by marking each sentence as interrogative or negative. If you find the rules different from the present day ones, state what they are, and formulate how the negatives/interrogatives would be said in Present Day English.</w:t>
      </w:r>
    </w:p>
    <w:p w14:paraId="779EB8D4" w14:textId="77777777" w:rsidR="002515B8" w:rsidRDefault="002515B8" w:rsidP="002515B8">
      <w:pPr>
        <w:spacing w:line="276" w:lineRule="auto"/>
        <w:rPr>
          <w:rFonts w:ascii="Sylfaen" w:hAnsi="Sylfaen"/>
          <w:sz w:val="24"/>
          <w:szCs w:val="24"/>
        </w:rPr>
      </w:pPr>
    </w:p>
    <w:p w14:paraId="1F25A743" w14:textId="77777777" w:rsidR="002515B8" w:rsidRDefault="002515B8" w:rsidP="002515B8">
      <w:pPr>
        <w:spacing w:line="276" w:lineRule="auto"/>
        <w:rPr>
          <w:rFonts w:ascii="Sylfaen" w:hAnsi="Sylfaen"/>
          <w:sz w:val="24"/>
          <w:szCs w:val="24"/>
        </w:rPr>
      </w:pPr>
      <w:r>
        <w:rPr>
          <w:rFonts w:ascii="Sylfaen" w:hAnsi="Sylfaen"/>
          <w:sz w:val="24"/>
          <w:szCs w:val="24"/>
        </w:rPr>
        <w:lastRenderedPageBreak/>
        <w:t>(a) I did not think to draw my sword ’gainst Pompey (</w:t>
      </w:r>
      <w:r>
        <w:rPr>
          <w:rFonts w:ascii="Sylfaen" w:hAnsi="Sylfaen"/>
          <w:i/>
          <w:sz w:val="24"/>
          <w:szCs w:val="24"/>
        </w:rPr>
        <w:t>Antony and Cleopatra</w:t>
      </w:r>
      <w:r>
        <w:rPr>
          <w:rFonts w:ascii="Sylfaen" w:hAnsi="Sylfaen"/>
          <w:sz w:val="24"/>
          <w:szCs w:val="24"/>
        </w:rPr>
        <w:t xml:space="preserve"> II.ii.159)</w:t>
      </w:r>
    </w:p>
    <w:p w14:paraId="028E6DC4" w14:textId="77777777" w:rsidR="002515B8" w:rsidRDefault="002515B8" w:rsidP="002515B8">
      <w:pPr>
        <w:spacing w:line="276" w:lineRule="auto"/>
        <w:rPr>
          <w:rFonts w:ascii="Sylfaen" w:hAnsi="Sylfaen"/>
          <w:sz w:val="24"/>
          <w:szCs w:val="24"/>
        </w:rPr>
      </w:pPr>
      <w:r>
        <w:rPr>
          <w:rFonts w:ascii="Sylfaen" w:hAnsi="Sylfaen"/>
          <w:sz w:val="24"/>
          <w:szCs w:val="24"/>
        </w:rPr>
        <w:t>(b) Or else you like not of my company (</w:t>
      </w:r>
      <w:r>
        <w:rPr>
          <w:rFonts w:ascii="Sylfaen" w:hAnsi="Sylfaen"/>
          <w:i/>
          <w:sz w:val="24"/>
          <w:szCs w:val="24"/>
        </w:rPr>
        <w:t>The Taming of the Shrew</w:t>
      </w:r>
      <w:r>
        <w:rPr>
          <w:rFonts w:ascii="Sylfaen" w:hAnsi="Sylfaen"/>
          <w:sz w:val="24"/>
          <w:szCs w:val="24"/>
        </w:rPr>
        <w:t xml:space="preserve"> II.i.65)</w:t>
      </w:r>
    </w:p>
    <w:p w14:paraId="2D15A310" w14:textId="77777777" w:rsidR="002515B8" w:rsidRDefault="002515B8" w:rsidP="002515B8">
      <w:pPr>
        <w:spacing w:line="276" w:lineRule="auto"/>
        <w:rPr>
          <w:rFonts w:ascii="Sylfaen" w:hAnsi="Sylfaen"/>
          <w:sz w:val="24"/>
          <w:szCs w:val="24"/>
        </w:rPr>
      </w:pPr>
      <w:r>
        <w:rPr>
          <w:rFonts w:ascii="Sylfaen" w:hAnsi="Sylfaen"/>
          <w:sz w:val="24"/>
          <w:szCs w:val="24"/>
        </w:rPr>
        <w:t>(c) Signor Gremio, came you from the church? (</w:t>
      </w:r>
      <w:r>
        <w:rPr>
          <w:rFonts w:ascii="Sylfaen" w:hAnsi="Sylfaen"/>
          <w:i/>
          <w:sz w:val="24"/>
          <w:szCs w:val="24"/>
        </w:rPr>
        <w:t>The Taming of the Shrew</w:t>
      </w:r>
      <w:r>
        <w:rPr>
          <w:rFonts w:ascii="Sylfaen" w:hAnsi="Sylfaen"/>
          <w:sz w:val="24"/>
          <w:szCs w:val="24"/>
        </w:rPr>
        <w:t xml:space="preserve"> III.ii.148)</w:t>
      </w:r>
    </w:p>
    <w:p w14:paraId="321D72C2" w14:textId="77777777" w:rsidR="002515B8" w:rsidRDefault="002515B8" w:rsidP="002515B8">
      <w:pPr>
        <w:spacing w:line="276" w:lineRule="auto"/>
        <w:rPr>
          <w:rFonts w:ascii="Sylfaen" w:hAnsi="Sylfaen"/>
          <w:sz w:val="24"/>
          <w:szCs w:val="24"/>
        </w:rPr>
      </w:pPr>
      <w:r>
        <w:rPr>
          <w:rFonts w:ascii="Sylfaen" w:hAnsi="Sylfaen"/>
          <w:sz w:val="24"/>
          <w:szCs w:val="24"/>
        </w:rPr>
        <w:t>(d) Revolt our subjects? (</w:t>
      </w:r>
      <w:r>
        <w:rPr>
          <w:rFonts w:ascii="Sylfaen" w:hAnsi="Sylfaen"/>
          <w:i/>
          <w:sz w:val="24"/>
          <w:szCs w:val="24"/>
        </w:rPr>
        <w:t>Richard II</w:t>
      </w:r>
      <w:r>
        <w:rPr>
          <w:rFonts w:ascii="Sylfaen" w:hAnsi="Sylfaen"/>
          <w:sz w:val="24"/>
          <w:szCs w:val="24"/>
        </w:rPr>
        <w:t xml:space="preserve"> III.ii.100)</w:t>
      </w:r>
    </w:p>
    <w:p w14:paraId="2EC85412" w14:textId="77777777" w:rsidR="002515B8" w:rsidRDefault="002515B8" w:rsidP="002515B8">
      <w:pPr>
        <w:spacing w:line="276" w:lineRule="auto"/>
        <w:rPr>
          <w:rFonts w:ascii="Sylfaen" w:hAnsi="Sylfaen"/>
          <w:sz w:val="24"/>
          <w:szCs w:val="24"/>
        </w:rPr>
      </w:pPr>
      <w:r>
        <w:rPr>
          <w:rFonts w:ascii="Sylfaen" w:hAnsi="Sylfaen"/>
          <w:sz w:val="24"/>
          <w:szCs w:val="24"/>
        </w:rPr>
        <w:t>(e) Why did you laugh, when I said, Man delights me not (</w:t>
      </w:r>
      <w:r>
        <w:rPr>
          <w:rFonts w:ascii="Sylfaen" w:hAnsi="Sylfaen"/>
          <w:i/>
          <w:sz w:val="24"/>
          <w:szCs w:val="24"/>
        </w:rPr>
        <w:t>Hamlet</w:t>
      </w:r>
      <w:r>
        <w:rPr>
          <w:rFonts w:ascii="Sylfaen" w:hAnsi="Sylfaen"/>
          <w:sz w:val="24"/>
          <w:szCs w:val="24"/>
        </w:rPr>
        <w:t xml:space="preserve"> II.ii.313)</w:t>
      </w:r>
    </w:p>
    <w:p w14:paraId="564DF6FA" w14:textId="77777777" w:rsidR="002515B8" w:rsidRDefault="002515B8" w:rsidP="002515B8">
      <w:pPr>
        <w:spacing w:line="276" w:lineRule="auto"/>
        <w:rPr>
          <w:rFonts w:ascii="Sylfaen" w:hAnsi="Sylfaen"/>
          <w:sz w:val="24"/>
          <w:szCs w:val="24"/>
        </w:rPr>
      </w:pPr>
      <w:r>
        <w:rPr>
          <w:rFonts w:ascii="Sylfaen" w:hAnsi="Sylfaen"/>
          <w:sz w:val="24"/>
          <w:szCs w:val="24"/>
        </w:rPr>
        <w:t>(f) Tut, I came not to hear this (</w:t>
      </w:r>
      <w:r>
        <w:rPr>
          <w:rFonts w:ascii="Sylfaen" w:hAnsi="Sylfaen"/>
          <w:i/>
          <w:sz w:val="24"/>
          <w:szCs w:val="24"/>
        </w:rPr>
        <w:t>1 Henry IV</w:t>
      </w:r>
      <w:r>
        <w:rPr>
          <w:rFonts w:ascii="Sylfaen" w:hAnsi="Sylfaen"/>
          <w:sz w:val="24"/>
          <w:szCs w:val="24"/>
        </w:rPr>
        <w:t xml:space="preserve"> IV.iii.89)</w:t>
      </w:r>
    </w:p>
    <w:p w14:paraId="0808B6C1" w14:textId="77777777" w:rsidR="002515B8" w:rsidRDefault="002515B8" w:rsidP="002515B8">
      <w:pPr>
        <w:spacing w:line="276" w:lineRule="auto"/>
        <w:rPr>
          <w:rFonts w:ascii="Sylfaen" w:hAnsi="Sylfaen"/>
          <w:sz w:val="24"/>
          <w:szCs w:val="24"/>
        </w:rPr>
      </w:pPr>
      <w:r>
        <w:rPr>
          <w:rFonts w:ascii="Sylfaen" w:hAnsi="Sylfaen"/>
          <w:sz w:val="24"/>
          <w:szCs w:val="24"/>
        </w:rPr>
        <w:t>(g) No, sir, it does not please me (</w:t>
      </w:r>
      <w:r>
        <w:rPr>
          <w:rFonts w:ascii="Sylfaen" w:hAnsi="Sylfaen"/>
          <w:i/>
          <w:sz w:val="24"/>
          <w:szCs w:val="24"/>
        </w:rPr>
        <w:t>Henry VIII</w:t>
      </w:r>
      <w:r>
        <w:rPr>
          <w:rFonts w:ascii="Sylfaen" w:hAnsi="Sylfaen"/>
          <w:sz w:val="24"/>
          <w:szCs w:val="24"/>
        </w:rPr>
        <w:t xml:space="preserve"> V.iii.134)</w:t>
      </w:r>
    </w:p>
    <w:p w14:paraId="5157CD19" w14:textId="77777777" w:rsidR="002515B8" w:rsidRPr="005E2C3E" w:rsidRDefault="002515B8" w:rsidP="002515B8">
      <w:pPr>
        <w:spacing w:line="276" w:lineRule="auto"/>
        <w:rPr>
          <w:rFonts w:ascii="Sylfaen" w:hAnsi="Sylfaen"/>
          <w:sz w:val="24"/>
          <w:szCs w:val="24"/>
        </w:rPr>
      </w:pPr>
      <w:r>
        <w:rPr>
          <w:rFonts w:ascii="Sylfaen" w:hAnsi="Sylfaen"/>
          <w:sz w:val="24"/>
          <w:szCs w:val="24"/>
        </w:rPr>
        <w:t>(h) Now, fair one, does your business follow us? (</w:t>
      </w:r>
      <w:r>
        <w:rPr>
          <w:rFonts w:ascii="Sylfaen" w:hAnsi="Sylfaen"/>
          <w:i/>
          <w:sz w:val="24"/>
          <w:szCs w:val="24"/>
        </w:rPr>
        <w:t>All’s Well That Ends Well</w:t>
      </w:r>
      <w:r>
        <w:rPr>
          <w:rFonts w:ascii="Sylfaen" w:hAnsi="Sylfaen"/>
          <w:sz w:val="24"/>
          <w:szCs w:val="24"/>
        </w:rPr>
        <w:t xml:space="preserve"> II.i.99)</w:t>
      </w:r>
    </w:p>
    <w:p w14:paraId="306420C2" w14:textId="77777777" w:rsidR="002515B8" w:rsidRDefault="002515B8" w:rsidP="002515B8">
      <w:pPr>
        <w:spacing w:line="276" w:lineRule="auto"/>
        <w:rPr>
          <w:rFonts w:ascii="Sylfaen" w:hAnsi="Sylfaen"/>
          <w:sz w:val="24"/>
          <w:szCs w:val="24"/>
        </w:rPr>
      </w:pPr>
    </w:p>
    <w:p w14:paraId="0C4982CE" w14:textId="77777777" w:rsidR="002515B8" w:rsidRDefault="002515B8" w:rsidP="002515B8">
      <w:pPr>
        <w:spacing w:line="276" w:lineRule="auto"/>
        <w:rPr>
          <w:rFonts w:ascii="Sylfaen" w:hAnsi="Sylfaen"/>
          <w:sz w:val="24"/>
          <w:szCs w:val="24"/>
        </w:rPr>
      </w:pPr>
    </w:p>
    <w:p w14:paraId="48B94349" w14:textId="77777777" w:rsidR="005863F4" w:rsidRPr="0078023C" w:rsidRDefault="005863F4" w:rsidP="005863F4">
      <w:pPr>
        <w:spacing w:line="276" w:lineRule="auto"/>
        <w:rPr>
          <w:rFonts w:ascii="Sylfaen" w:hAnsi="Sylfaen"/>
          <w:b/>
          <w:sz w:val="24"/>
          <w:szCs w:val="24"/>
        </w:rPr>
      </w:pPr>
      <w:r w:rsidRPr="0078023C">
        <w:rPr>
          <w:rFonts w:ascii="Sylfaen" w:hAnsi="Sylfaen"/>
          <w:b/>
          <w:sz w:val="24"/>
          <w:szCs w:val="24"/>
        </w:rPr>
        <w:t>Assignment Task</w:t>
      </w:r>
    </w:p>
    <w:p w14:paraId="0657111A" w14:textId="77777777" w:rsidR="005863F4" w:rsidRPr="0078023C" w:rsidRDefault="005863F4" w:rsidP="005863F4">
      <w:pPr>
        <w:spacing w:line="276" w:lineRule="auto"/>
        <w:rPr>
          <w:rFonts w:ascii="Sylfaen" w:hAnsi="Sylfaen"/>
          <w:b/>
          <w:sz w:val="24"/>
          <w:szCs w:val="24"/>
        </w:rPr>
      </w:pPr>
      <w:r w:rsidRPr="0078023C">
        <w:rPr>
          <w:rFonts w:ascii="Sylfaen" w:hAnsi="Sylfaen"/>
          <w:b/>
          <w:sz w:val="24"/>
          <w:szCs w:val="24"/>
        </w:rPr>
        <w:t xml:space="preserve">Part </w:t>
      </w:r>
      <w:r>
        <w:rPr>
          <w:rFonts w:ascii="Sylfaen" w:hAnsi="Sylfaen"/>
          <w:b/>
          <w:sz w:val="24"/>
          <w:szCs w:val="24"/>
        </w:rPr>
        <w:t>Three of three parts:</w:t>
      </w:r>
    </w:p>
    <w:p w14:paraId="5537D428" w14:textId="77777777" w:rsidR="005863F4" w:rsidRDefault="005863F4" w:rsidP="005863F4">
      <w:pPr>
        <w:spacing w:line="276" w:lineRule="auto"/>
        <w:rPr>
          <w:rFonts w:ascii="Sylfaen" w:hAnsi="Sylfaen"/>
          <w:sz w:val="24"/>
          <w:szCs w:val="24"/>
        </w:rPr>
      </w:pPr>
      <w:r>
        <w:rPr>
          <w:rFonts w:ascii="Sylfaen" w:hAnsi="Sylfaen"/>
          <w:sz w:val="24"/>
          <w:szCs w:val="24"/>
        </w:rPr>
        <w:t>The following are five examples of modal auxiliaries (though sometimes being used as main verbs) in Shakespeare. All of them bar one are still used in Present Day English, but you will probably find the uses here a little unfamiliar. Consider what the modal auxiliaries (underlined) might mean in these sentences, and what they mean in Present Day English.</w:t>
      </w:r>
    </w:p>
    <w:p w14:paraId="59D2E7D5" w14:textId="77777777" w:rsidR="005863F4" w:rsidRDefault="005863F4" w:rsidP="005863F4">
      <w:pPr>
        <w:spacing w:line="276" w:lineRule="auto"/>
        <w:rPr>
          <w:rFonts w:ascii="Sylfaen" w:hAnsi="Sylfaen"/>
          <w:sz w:val="24"/>
          <w:szCs w:val="24"/>
        </w:rPr>
      </w:pPr>
    </w:p>
    <w:p w14:paraId="0B14C666" w14:textId="77777777" w:rsidR="005863F4" w:rsidRDefault="005863F4" w:rsidP="005863F4">
      <w:pPr>
        <w:pStyle w:val="ListParagraph"/>
        <w:numPr>
          <w:ilvl w:val="0"/>
          <w:numId w:val="30"/>
        </w:numPr>
        <w:spacing w:line="276" w:lineRule="auto"/>
        <w:rPr>
          <w:rFonts w:ascii="Sylfaen" w:hAnsi="Sylfaen"/>
          <w:sz w:val="24"/>
          <w:szCs w:val="24"/>
        </w:rPr>
      </w:pPr>
      <w:r w:rsidRPr="008D3B35">
        <w:rPr>
          <w:rFonts w:ascii="Sylfaen" w:hAnsi="Sylfaen"/>
          <w:sz w:val="24"/>
          <w:szCs w:val="24"/>
        </w:rPr>
        <w:t>King Claudius pays a compliment to the French (</w:t>
      </w:r>
      <w:r w:rsidRPr="008D3B35">
        <w:rPr>
          <w:rFonts w:ascii="Sylfaen" w:hAnsi="Sylfaen"/>
          <w:i/>
          <w:iCs/>
          <w:sz w:val="24"/>
          <w:szCs w:val="24"/>
        </w:rPr>
        <w:t>Hamlet</w:t>
      </w:r>
      <w:r w:rsidRPr="008D3B35">
        <w:rPr>
          <w:rFonts w:ascii="Sylfaen" w:hAnsi="Sylfaen"/>
          <w:sz w:val="24"/>
          <w:szCs w:val="24"/>
        </w:rPr>
        <w:t xml:space="preserve"> IV.vii.85):</w:t>
      </w:r>
    </w:p>
    <w:p w14:paraId="370BFFBC"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Here was a gentleman of Normandy,</w:t>
      </w:r>
    </w:p>
    <w:p w14:paraId="625EB07A"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I have seen myself, and served against, the French,</w:t>
      </w:r>
    </w:p>
    <w:p w14:paraId="65A528B6"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 xml:space="preserve">And they </w:t>
      </w:r>
      <w:r w:rsidRPr="008D3B35">
        <w:rPr>
          <w:rFonts w:ascii="Sylfaen" w:hAnsi="Sylfaen"/>
          <w:sz w:val="24"/>
          <w:szCs w:val="24"/>
          <w:u w:val="single"/>
        </w:rPr>
        <w:t>can</w:t>
      </w:r>
      <w:r w:rsidRPr="008D3B35">
        <w:rPr>
          <w:rFonts w:ascii="Sylfaen" w:hAnsi="Sylfaen"/>
          <w:sz w:val="24"/>
          <w:szCs w:val="24"/>
        </w:rPr>
        <w:t xml:space="preserve"> </w:t>
      </w:r>
      <w:r>
        <w:rPr>
          <w:rFonts w:ascii="Sylfaen" w:hAnsi="Sylfaen"/>
          <w:sz w:val="24"/>
          <w:szCs w:val="24"/>
        </w:rPr>
        <w:t>well on horseback</w:t>
      </w:r>
    </w:p>
    <w:p w14:paraId="0C17B9A5" w14:textId="77777777" w:rsidR="005863F4" w:rsidRDefault="005863F4" w:rsidP="005863F4">
      <w:pPr>
        <w:pStyle w:val="ListParagraph"/>
        <w:spacing w:line="276" w:lineRule="auto"/>
        <w:rPr>
          <w:rFonts w:ascii="Sylfaen" w:hAnsi="Sylfaen"/>
          <w:sz w:val="24"/>
          <w:szCs w:val="24"/>
        </w:rPr>
      </w:pPr>
    </w:p>
    <w:p w14:paraId="05399529" w14:textId="77777777" w:rsidR="005863F4" w:rsidRDefault="005863F4" w:rsidP="005863F4">
      <w:pPr>
        <w:pStyle w:val="ListParagraph"/>
        <w:numPr>
          <w:ilvl w:val="0"/>
          <w:numId w:val="30"/>
        </w:numPr>
        <w:spacing w:line="276" w:lineRule="auto"/>
        <w:rPr>
          <w:rFonts w:ascii="Sylfaen" w:hAnsi="Sylfaen"/>
          <w:sz w:val="24"/>
          <w:szCs w:val="24"/>
        </w:rPr>
      </w:pPr>
      <w:r>
        <w:rPr>
          <w:rFonts w:ascii="Sylfaen" w:hAnsi="Sylfaen"/>
          <w:sz w:val="24"/>
          <w:szCs w:val="24"/>
        </w:rPr>
        <w:t>King Henry is trying to remember who was present when former King Richard said something prophetic (</w:t>
      </w:r>
      <w:r>
        <w:rPr>
          <w:rFonts w:ascii="Sylfaen" w:hAnsi="Sylfaen"/>
          <w:i/>
          <w:sz w:val="24"/>
          <w:szCs w:val="24"/>
        </w:rPr>
        <w:t>2 Henry IV</w:t>
      </w:r>
      <w:r>
        <w:rPr>
          <w:rFonts w:ascii="Sylfaen" w:hAnsi="Sylfaen"/>
          <w:sz w:val="24"/>
          <w:szCs w:val="24"/>
        </w:rPr>
        <w:t xml:space="preserve"> III.i.62):</w:t>
      </w:r>
    </w:p>
    <w:p w14:paraId="0D1BEB70" w14:textId="77777777" w:rsidR="005863F4" w:rsidRDefault="005863F4" w:rsidP="005863F4">
      <w:pPr>
        <w:pStyle w:val="ListParagraph"/>
        <w:spacing w:line="276" w:lineRule="auto"/>
        <w:ind w:left="2160" w:firstLine="720"/>
        <w:rPr>
          <w:rFonts w:ascii="Sylfaen" w:hAnsi="Sylfaen"/>
          <w:sz w:val="24"/>
          <w:szCs w:val="24"/>
        </w:rPr>
      </w:pPr>
      <w:r>
        <w:rPr>
          <w:rFonts w:ascii="Sylfaen" w:hAnsi="Sylfaen"/>
          <w:sz w:val="24"/>
          <w:szCs w:val="24"/>
        </w:rPr>
        <w:t xml:space="preserve">But which of you was by – </w:t>
      </w:r>
    </w:p>
    <w:p w14:paraId="0323DB3E"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 xml:space="preserve">(to Warwick) You, cousin Nevil, as I </w:t>
      </w:r>
      <w:r w:rsidRPr="008D3B35">
        <w:rPr>
          <w:rFonts w:ascii="Sylfaen" w:hAnsi="Sylfaen"/>
          <w:sz w:val="24"/>
          <w:szCs w:val="24"/>
          <w:u w:val="single"/>
        </w:rPr>
        <w:t>may</w:t>
      </w:r>
      <w:r>
        <w:rPr>
          <w:rFonts w:ascii="Sylfaen" w:hAnsi="Sylfaen"/>
          <w:sz w:val="24"/>
          <w:szCs w:val="24"/>
        </w:rPr>
        <w:t xml:space="preserve"> remember – </w:t>
      </w:r>
    </w:p>
    <w:p w14:paraId="119E8BCE"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 xml:space="preserve"> When Richard, with his eye brimful of tears,</w:t>
      </w:r>
    </w:p>
    <w:p w14:paraId="0A660CBF"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Then checked and rated by Northumberland,</w:t>
      </w:r>
    </w:p>
    <w:p w14:paraId="0803BAA1"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Did speak these words, now proved a prophecy?</w:t>
      </w:r>
    </w:p>
    <w:p w14:paraId="121B71A8" w14:textId="77777777" w:rsidR="005863F4" w:rsidRDefault="005863F4" w:rsidP="005863F4">
      <w:pPr>
        <w:pStyle w:val="ListParagraph"/>
        <w:spacing w:line="276" w:lineRule="auto"/>
        <w:rPr>
          <w:rFonts w:ascii="Sylfaen" w:hAnsi="Sylfaen"/>
          <w:sz w:val="24"/>
          <w:szCs w:val="24"/>
        </w:rPr>
      </w:pPr>
    </w:p>
    <w:p w14:paraId="41E3F23A" w14:textId="77777777" w:rsidR="005863F4" w:rsidRDefault="005863F4" w:rsidP="005863F4">
      <w:pPr>
        <w:pStyle w:val="ListParagraph"/>
        <w:numPr>
          <w:ilvl w:val="0"/>
          <w:numId w:val="30"/>
        </w:numPr>
        <w:spacing w:line="276" w:lineRule="auto"/>
        <w:rPr>
          <w:rFonts w:ascii="Sylfaen" w:hAnsi="Sylfaen"/>
          <w:sz w:val="24"/>
          <w:szCs w:val="24"/>
        </w:rPr>
      </w:pPr>
      <w:r>
        <w:rPr>
          <w:rFonts w:ascii="Sylfaen" w:hAnsi="Sylfaen"/>
          <w:sz w:val="24"/>
          <w:szCs w:val="24"/>
        </w:rPr>
        <w:t>Ulysses expresses what happens when political order disappears (</w:t>
      </w:r>
      <w:r>
        <w:rPr>
          <w:rFonts w:ascii="Sylfaen" w:hAnsi="Sylfaen"/>
          <w:i/>
          <w:iCs/>
          <w:sz w:val="24"/>
          <w:szCs w:val="24"/>
        </w:rPr>
        <w:t>Troilus and Cressida</w:t>
      </w:r>
      <w:r>
        <w:rPr>
          <w:rFonts w:ascii="Sylfaen" w:hAnsi="Sylfaen"/>
          <w:sz w:val="24"/>
          <w:szCs w:val="24"/>
        </w:rPr>
        <w:t xml:space="preserve"> I.iii.110):</w:t>
      </w:r>
    </w:p>
    <w:p w14:paraId="60D07DC0"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Take but degree away, untune that string,</w:t>
      </w:r>
    </w:p>
    <w:p w14:paraId="3975110F"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And hark what discard follows!</w:t>
      </w:r>
    </w:p>
    <w:p w14:paraId="5B1C2BEA"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 the bounded waters</w:t>
      </w:r>
    </w:p>
    <w:p w14:paraId="62CD8413" w14:textId="77777777" w:rsidR="005863F4" w:rsidRDefault="005863F4" w:rsidP="005863F4">
      <w:pPr>
        <w:pStyle w:val="ListParagraph"/>
        <w:spacing w:line="276" w:lineRule="auto"/>
        <w:rPr>
          <w:rFonts w:ascii="Sylfaen" w:hAnsi="Sylfaen"/>
          <w:sz w:val="24"/>
          <w:szCs w:val="24"/>
        </w:rPr>
      </w:pPr>
      <w:r w:rsidRPr="00972F77">
        <w:rPr>
          <w:rFonts w:ascii="Sylfaen" w:hAnsi="Sylfaen"/>
          <w:sz w:val="24"/>
          <w:szCs w:val="24"/>
          <w:u w:val="single"/>
        </w:rPr>
        <w:t>Should</w:t>
      </w:r>
      <w:r>
        <w:rPr>
          <w:rFonts w:ascii="Sylfaen" w:hAnsi="Sylfaen"/>
          <w:sz w:val="24"/>
          <w:szCs w:val="24"/>
        </w:rPr>
        <w:t xml:space="preserve"> lift their bosoms higher than the shores,</w:t>
      </w:r>
    </w:p>
    <w:p w14:paraId="0150C577" w14:textId="77777777" w:rsidR="005863F4" w:rsidRDefault="005863F4" w:rsidP="005863F4">
      <w:pPr>
        <w:pStyle w:val="ListParagraph"/>
        <w:spacing w:line="276" w:lineRule="auto"/>
        <w:rPr>
          <w:rFonts w:ascii="Sylfaen" w:hAnsi="Sylfaen"/>
          <w:sz w:val="24"/>
          <w:szCs w:val="24"/>
        </w:rPr>
      </w:pPr>
    </w:p>
    <w:p w14:paraId="12B423AD" w14:textId="77777777" w:rsidR="005863F4" w:rsidRDefault="005863F4" w:rsidP="005863F4">
      <w:pPr>
        <w:pStyle w:val="ListParagraph"/>
        <w:numPr>
          <w:ilvl w:val="0"/>
          <w:numId w:val="30"/>
        </w:numPr>
        <w:spacing w:line="276" w:lineRule="auto"/>
        <w:rPr>
          <w:rFonts w:ascii="Sylfaen" w:hAnsi="Sylfaen"/>
          <w:sz w:val="24"/>
          <w:szCs w:val="24"/>
        </w:rPr>
      </w:pPr>
      <w:r>
        <w:rPr>
          <w:rFonts w:ascii="Sylfaen" w:hAnsi="Sylfaen"/>
          <w:sz w:val="24"/>
          <w:szCs w:val="24"/>
        </w:rPr>
        <w:t>Despite advice from the Duke of York, King Richard expresses his intention of confiscating everything that Bolingbroke owns (</w:t>
      </w:r>
      <w:r>
        <w:rPr>
          <w:rFonts w:ascii="Sylfaen" w:hAnsi="Sylfaen"/>
          <w:i/>
          <w:iCs/>
          <w:sz w:val="24"/>
          <w:szCs w:val="24"/>
        </w:rPr>
        <w:t>Richard II</w:t>
      </w:r>
      <w:r>
        <w:rPr>
          <w:rFonts w:ascii="Sylfaen" w:hAnsi="Sylfaen"/>
          <w:sz w:val="24"/>
          <w:szCs w:val="24"/>
        </w:rPr>
        <w:t xml:space="preserve">  II.i.209):</w:t>
      </w:r>
    </w:p>
    <w:p w14:paraId="23C9553B"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 xml:space="preserve">Think what you </w:t>
      </w:r>
      <w:r w:rsidRPr="00972F77">
        <w:rPr>
          <w:rFonts w:ascii="Sylfaen" w:hAnsi="Sylfaen"/>
          <w:sz w:val="24"/>
          <w:szCs w:val="24"/>
          <w:u w:val="single"/>
        </w:rPr>
        <w:t>will</w:t>
      </w:r>
      <w:r>
        <w:rPr>
          <w:rFonts w:ascii="Sylfaen" w:hAnsi="Sylfaen"/>
          <w:sz w:val="24"/>
          <w:szCs w:val="24"/>
        </w:rPr>
        <w:t>, we seize into our hands</w:t>
      </w:r>
    </w:p>
    <w:p w14:paraId="7DD76BF1"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His plate, his goods, his money, and his lands.</w:t>
      </w:r>
    </w:p>
    <w:p w14:paraId="4C550B40" w14:textId="77777777" w:rsidR="005863F4" w:rsidRDefault="005863F4" w:rsidP="005863F4">
      <w:pPr>
        <w:pStyle w:val="ListParagraph"/>
        <w:spacing w:line="276" w:lineRule="auto"/>
        <w:rPr>
          <w:rFonts w:ascii="Sylfaen" w:hAnsi="Sylfaen"/>
          <w:sz w:val="24"/>
          <w:szCs w:val="24"/>
        </w:rPr>
      </w:pPr>
    </w:p>
    <w:p w14:paraId="759D80DF" w14:textId="77777777" w:rsidR="005863F4" w:rsidRDefault="005863F4" w:rsidP="005863F4">
      <w:pPr>
        <w:pStyle w:val="ListParagraph"/>
        <w:numPr>
          <w:ilvl w:val="0"/>
          <w:numId w:val="30"/>
        </w:numPr>
        <w:spacing w:line="276" w:lineRule="auto"/>
        <w:rPr>
          <w:rFonts w:ascii="Sylfaen" w:hAnsi="Sylfaen"/>
          <w:sz w:val="24"/>
          <w:szCs w:val="24"/>
        </w:rPr>
      </w:pPr>
      <w:r>
        <w:rPr>
          <w:rFonts w:ascii="Sylfaen" w:hAnsi="Sylfaen"/>
          <w:sz w:val="24"/>
          <w:szCs w:val="24"/>
        </w:rPr>
        <w:lastRenderedPageBreak/>
        <w:t xml:space="preserve">In </w:t>
      </w:r>
      <w:r>
        <w:rPr>
          <w:rFonts w:ascii="Sylfaen" w:hAnsi="Sylfaen"/>
          <w:i/>
          <w:iCs/>
          <w:sz w:val="24"/>
          <w:szCs w:val="24"/>
        </w:rPr>
        <w:t>Henry IV, Part 1</w:t>
      </w:r>
      <w:r>
        <w:rPr>
          <w:rFonts w:ascii="Sylfaen" w:hAnsi="Sylfaen"/>
          <w:sz w:val="24"/>
          <w:szCs w:val="24"/>
        </w:rPr>
        <w:t>, the Early of Worcester talks about the hostility he feels that Prince Hal had towards him (V.i.59):</w:t>
      </w:r>
    </w:p>
    <w:p w14:paraId="3665D70F"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You used us so</w:t>
      </w:r>
    </w:p>
    <w:p w14:paraId="7BF83196"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w:t>
      </w:r>
    </w:p>
    <w:p w14:paraId="7B935135" w14:textId="77777777" w:rsidR="005863F4" w:rsidRDefault="005863F4" w:rsidP="005863F4">
      <w:pPr>
        <w:pStyle w:val="ListParagraph"/>
        <w:spacing w:line="276" w:lineRule="auto"/>
        <w:rPr>
          <w:rFonts w:ascii="Sylfaen" w:hAnsi="Sylfaen"/>
          <w:sz w:val="24"/>
          <w:szCs w:val="24"/>
        </w:rPr>
      </w:pPr>
      <w:r>
        <w:rPr>
          <w:rFonts w:ascii="Sylfaen" w:hAnsi="Sylfaen"/>
          <w:sz w:val="24"/>
          <w:szCs w:val="24"/>
        </w:rPr>
        <w:t xml:space="preserve">That even our love </w:t>
      </w:r>
      <w:r w:rsidRPr="00972F77">
        <w:rPr>
          <w:rFonts w:ascii="Sylfaen" w:hAnsi="Sylfaen"/>
          <w:sz w:val="24"/>
          <w:szCs w:val="24"/>
          <w:u w:val="single"/>
        </w:rPr>
        <w:t>durst</w:t>
      </w:r>
      <w:r>
        <w:rPr>
          <w:rFonts w:ascii="Sylfaen" w:hAnsi="Sylfaen"/>
          <w:sz w:val="24"/>
          <w:szCs w:val="24"/>
        </w:rPr>
        <w:t xml:space="preserve"> not come near your sight</w:t>
      </w:r>
    </w:p>
    <w:p w14:paraId="5D9F590F" w14:textId="77777777" w:rsidR="005863F4" w:rsidRDefault="005863F4" w:rsidP="005863F4">
      <w:pPr>
        <w:spacing w:line="276" w:lineRule="auto"/>
        <w:rPr>
          <w:rFonts w:ascii="Sylfaen" w:hAnsi="Sylfaen"/>
          <w:sz w:val="24"/>
          <w:szCs w:val="24"/>
        </w:rPr>
      </w:pPr>
    </w:p>
    <w:p w14:paraId="45288990" w14:textId="77777777" w:rsidR="005863F4" w:rsidRDefault="005863F4" w:rsidP="005863F4">
      <w:pPr>
        <w:spacing w:line="276" w:lineRule="auto"/>
        <w:rPr>
          <w:rFonts w:ascii="Sylfaen" w:hAnsi="Sylfaen"/>
          <w:sz w:val="24"/>
          <w:szCs w:val="24"/>
        </w:rPr>
      </w:pPr>
      <w:r>
        <w:rPr>
          <w:rFonts w:ascii="Sylfaen" w:hAnsi="Sylfaen"/>
          <w:sz w:val="24"/>
          <w:szCs w:val="24"/>
        </w:rPr>
        <w:t>The following notes may help you in undertaking this task, but you will need to think further about the specifically Early Modern meanings of the modal auxiliaries in the examples above.</w:t>
      </w:r>
    </w:p>
    <w:p w14:paraId="3F322F7B" w14:textId="77777777" w:rsidR="005863F4" w:rsidRDefault="005863F4" w:rsidP="005863F4">
      <w:pPr>
        <w:spacing w:line="276" w:lineRule="auto"/>
        <w:rPr>
          <w:rFonts w:ascii="Sylfaen" w:hAnsi="Sylfaen"/>
          <w:sz w:val="24"/>
          <w:szCs w:val="24"/>
        </w:rPr>
      </w:pPr>
    </w:p>
    <w:p w14:paraId="0354572E" w14:textId="77777777" w:rsidR="005863F4" w:rsidRDefault="005863F4" w:rsidP="005863F4">
      <w:pPr>
        <w:spacing w:line="276" w:lineRule="auto"/>
        <w:rPr>
          <w:rFonts w:ascii="Sylfaen" w:hAnsi="Sylfaen"/>
          <w:iCs/>
          <w:sz w:val="24"/>
          <w:szCs w:val="24"/>
        </w:rPr>
      </w:pPr>
      <w:r w:rsidRPr="00027166">
        <w:rPr>
          <w:rFonts w:ascii="Sylfaen" w:hAnsi="Sylfaen"/>
          <w:i/>
          <w:sz w:val="24"/>
          <w:szCs w:val="24"/>
        </w:rPr>
        <w:t>Can</w:t>
      </w:r>
      <w:r>
        <w:rPr>
          <w:rFonts w:ascii="Sylfaen" w:hAnsi="Sylfaen"/>
          <w:iCs/>
          <w:sz w:val="24"/>
          <w:szCs w:val="24"/>
        </w:rPr>
        <w:t xml:space="preserve"> is an example of a Renaissance modal auxiliary with a slightly different semantic coverage from today. In Present Day English its main uses are to express possibility, ability, or permission. In the sentence </w:t>
      </w:r>
      <w:r>
        <w:rPr>
          <w:rFonts w:ascii="Sylfaen" w:hAnsi="Sylfaen"/>
          <w:i/>
          <w:sz w:val="24"/>
          <w:szCs w:val="24"/>
        </w:rPr>
        <w:t>He can swim</w:t>
      </w:r>
      <w:r>
        <w:rPr>
          <w:rFonts w:ascii="Sylfaen" w:hAnsi="Sylfaen"/>
          <w:iCs/>
          <w:sz w:val="24"/>
          <w:szCs w:val="24"/>
        </w:rPr>
        <w:t xml:space="preserve"> the last two are likely – it can mean ‘he is able to swim’ or ‘he is permitted to swim’. </w:t>
      </w:r>
    </w:p>
    <w:p w14:paraId="55A13CDA" w14:textId="77777777" w:rsidR="005863F4" w:rsidRDefault="005863F4" w:rsidP="005863F4">
      <w:pPr>
        <w:spacing w:line="276" w:lineRule="auto"/>
        <w:rPr>
          <w:rFonts w:ascii="Sylfaen" w:hAnsi="Sylfaen"/>
          <w:iCs/>
          <w:sz w:val="24"/>
          <w:szCs w:val="24"/>
        </w:rPr>
      </w:pPr>
    </w:p>
    <w:p w14:paraId="25A8596E" w14:textId="77777777" w:rsidR="005863F4" w:rsidRDefault="005863F4" w:rsidP="005863F4">
      <w:pPr>
        <w:spacing w:line="276" w:lineRule="auto"/>
        <w:rPr>
          <w:rFonts w:ascii="Sylfaen" w:hAnsi="Sylfaen"/>
          <w:iCs/>
          <w:sz w:val="24"/>
          <w:szCs w:val="24"/>
        </w:rPr>
      </w:pPr>
      <w:r>
        <w:rPr>
          <w:rFonts w:ascii="Sylfaen" w:hAnsi="Sylfaen"/>
          <w:iCs/>
          <w:sz w:val="24"/>
          <w:szCs w:val="24"/>
        </w:rPr>
        <w:t xml:space="preserve">Another modal that has an interesting semantic history is </w:t>
      </w:r>
      <w:r>
        <w:rPr>
          <w:rFonts w:ascii="Sylfaen" w:hAnsi="Sylfaen"/>
          <w:i/>
          <w:sz w:val="24"/>
          <w:szCs w:val="24"/>
        </w:rPr>
        <w:t>may</w:t>
      </w:r>
      <w:r>
        <w:rPr>
          <w:rFonts w:ascii="Sylfaen" w:hAnsi="Sylfaen"/>
          <w:iCs/>
          <w:sz w:val="24"/>
          <w:szCs w:val="24"/>
        </w:rPr>
        <w:t xml:space="preserve">. It associated form </w:t>
      </w:r>
      <w:r>
        <w:rPr>
          <w:rFonts w:ascii="Sylfaen" w:hAnsi="Sylfaen"/>
          <w:i/>
          <w:sz w:val="24"/>
          <w:szCs w:val="24"/>
        </w:rPr>
        <w:t>might</w:t>
      </w:r>
      <w:r>
        <w:rPr>
          <w:rFonts w:ascii="Sylfaen" w:hAnsi="Sylfaen"/>
          <w:iCs/>
          <w:sz w:val="24"/>
          <w:szCs w:val="24"/>
        </w:rPr>
        <w:t xml:space="preserve"> gives a clue to its original meaning. In Present Day English it can indicate permission or possibility: </w:t>
      </w:r>
      <w:r>
        <w:rPr>
          <w:rFonts w:ascii="Sylfaen" w:hAnsi="Sylfaen"/>
          <w:i/>
          <w:sz w:val="24"/>
          <w:szCs w:val="24"/>
        </w:rPr>
        <w:t>He may come</w:t>
      </w:r>
      <w:r>
        <w:rPr>
          <w:rFonts w:ascii="Sylfaen" w:hAnsi="Sylfaen"/>
          <w:iCs/>
          <w:sz w:val="24"/>
          <w:szCs w:val="24"/>
        </w:rPr>
        <w:t xml:space="preserve"> could have either one of these meanings.</w:t>
      </w:r>
    </w:p>
    <w:p w14:paraId="467BA076" w14:textId="77777777" w:rsidR="005863F4" w:rsidRDefault="005863F4" w:rsidP="005863F4">
      <w:pPr>
        <w:spacing w:line="276" w:lineRule="auto"/>
        <w:rPr>
          <w:rFonts w:ascii="Sylfaen" w:hAnsi="Sylfaen"/>
          <w:iCs/>
          <w:sz w:val="24"/>
          <w:szCs w:val="24"/>
        </w:rPr>
      </w:pPr>
    </w:p>
    <w:p w14:paraId="0FC79DFF" w14:textId="77777777" w:rsidR="005863F4" w:rsidRDefault="005863F4" w:rsidP="005863F4">
      <w:pPr>
        <w:spacing w:line="276" w:lineRule="auto"/>
        <w:rPr>
          <w:rFonts w:ascii="Sylfaen" w:hAnsi="Sylfaen"/>
          <w:iCs/>
          <w:sz w:val="24"/>
          <w:szCs w:val="24"/>
        </w:rPr>
      </w:pPr>
      <w:r>
        <w:rPr>
          <w:rFonts w:ascii="Sylfaen" w:hAnsi="Sylfaen"/>
          <w:iCs/>
          <w:sz w:val="24"/>
          <w:szCs w:val="24"/>
        </w:rPr>
        <w:t xml:space="preserve">In Present Day English, some speakers make no distinction between </w:t>
      </w:r>
      <w:r w:rsidRPr="00985EC7">
        <w:rPr>
          <w:rFonts w:ascii="Sylfaen" w:hAnsi="Sylfaen"/>
          <w:i/>
          <w:sz w:val="24"/>
          <w:szCs w:val="24"/>
        </w:rPr>
        <w:t>shall</w:t>
      </w:r>
      <w:r>
        <w:rPr>
          <w:rFonts w:ascii="Sylfaen" w:hAnsi="Sylfaen"/>
          <w:iCs/>
          <w:sz w:val="24"/>
          <w:szCs w:val="24"/>
        </w:rPr>
        <w:t xml:space="preserve"> and </w:t>
      </w:r>
      <w:r w:rsidRPr="00985EC7">
        <w:rPr>
          <w:rFonts w:ascii="Sylfaen" w:hAnsi="Sylfaen"/>
          <w:i/>
          <w:sz w:val="24"/>
          <w:szCs w:val="24"/>
        </w:rPr>
        <w:t>will</w:t>
      </w:r>
      <w:r>
        <w:rPr>
          <w:rFonts w:ascii="Sylfaen" w:hAnsi="Sylfaen"/>
          <w:iCs/>
          <w:sz w:val="24"/>
          <w:szCs w:val="24"/>
        </w:rPr>
        <w:t xml:space="preserve">, and will as readily say </w:t>
      </w:r>
      <w:r>
        <w:rPr>
          <w:rFonts w:ascii="Sylfaen" w:hAnsi="Sylfaen"/>
          <w:i/>
          <w:sz w:val="24"/>
          <w:szCs w:val="24"/>
        </w:rPr>
        <w:t>I shall come</w:t>
      </w:r>
      <w:r>
        <w:rPr>
          <w:rFonts w:ascii="Sylfaen" w:hAnsi="Sylfaen"/>
          <w:iCs/>
          <w:sz w:val="24"/>
          <w:szCs w:val="24"/>
        </w:rPr>
        <w:t xml:space="preserve"> as </w:t>
      </w:r>
      <w:r>
        <w:rPr>
          <w:rFonts w:ascii="Sylfaen" w:hAnsi="Sylfaen"/>
          <w:i/>
          <w:sz w:val="24"/>
          <w:szCs w:val="24"/>
        </w:rPr>
        <w:t>I will come</w:t>
      </w:r>
      <w:r>
        <w:rPr>
          <w:rFonts w:ascii="Sylfaen" w:hAnsi="Sylfaen"/>
          <w:iCs/>
          <w:sz w:val="24"/>
          <w:szCs w:val="24"/>
        </w:rPr>
        <w:t xml:space="preserve">. People will, however, distinguish the associated forms </w:t>
      </w:r>
      <w:r>
        <w:rPr>
          <w:rFonts w:ascii="Sylfaen" w:hAnsi="Sylfaen"/>
          <w:i/>
          <w:sz w:val="24"/>
          <w:szCs w:val="24"/>
        </w:rPr>
        <w:t>should</w:t>
      </w:r>
      <w:r>
        <w:rPr>
          <w:rFonts w:ascii="Sylfaen" w:hAnsi="Sylfaen"/>
          <w:iCs/>
          <w:sz w:val="24"/>
          <w:szCs w:val="24"/>
        </w:rPr>
        <w:t xml:space="preserve"> and </w:t>
      </w:r>
      <w:r>
        <w:rPr>
          <w:rFonts w:ascii="Sylfaen" w:hAnsi="Sylfaen"/>
          <w:i/>
          <w:sz w:val="24"/>
          <w:szCs w:val="24"/>
        </w:rPr>
        <w:t>would</w:t>
      </w:r>
      <w:r>
        <w:rPr>
          <w:rFonts w:ascii="Sylfaen" w:hAnsi="Sylfaen"/>
          <w:iCs/>
          <w:sz w:val="24"/>
          <w:szCs w:val="24"/>
        </w:rPr>
        <w:t xml:space="preserve">. </w:t>
      </w:r>
      <w:r>
        <w:rPr>
          <w:rFonts w:ascii="Sylfaen" w:hAnsi="Sylfaen"/>
          <w:i/>
          <w:sz w:val="24"/>
          <w:szCs w:val="24"/>
        </w:rPr>
        <w:t>He should brush his teeth every day</w:t>
      </w:r>
      <w:r>
        <w:rPr>
          <w:rFonts w:ascii="Sylfaen" w:hAnsi="Sylfaen"/>
          <w:iCs/>
          <w:sz w:val="24"/>
          <w:szCs w:val="24"/>
        </w:rPr>
        <w:t xml:space="preserve"> suggests a moral obligation, while </w:t>
      </w:r>
      <w:r>
        <w:rPr>
          <w:rFonts w:ascii="Sylfaen" w:hAnsi="Sylfaen"/>
          <w:i/>
          <w:sz w:val="24"/>
          <w:szCs w:val="24"/>
        </w:rPr>
        <w:t>He would brush his teeth every day</w:t>
      </w:r>
      <w:r>
        <w:rPr>
          <w:rFonts w:ascii="Sylfaen" w:hAnsi="Sylfaen"/>
          <w:iCs/>
          <w:sz w:val="24"/>
          <w:szCs w:val="24"/>
        </w:rPr>
        <w:t xml:space="preserve"> can suggest a habit. Is this difference found in Shakespeare?</w:t>
      </w:r>
    </w:p>
    <w:p w14:paraId="7804EBEB" w14:textId="77777777" w:rsidR="005863F4" w:rsidRDefault="005863F4" w:rsidP="005863F4">
      <w:pPr>
        <w:spacing w:line="276" w:lineRule="auto"/>
        <w:rPr>
          <w:rFonts w:ascii="Sylfaen" w:hAnsi="Sylfaen"/>
          <w:iCs/>
          <w:sz w:val="24"/>
          <w:szCs w:val="24"/>
        </w:rPr>
      </w:pPr>
    </w:p>
    <w:p w14:paraId="6FDB7D9F" w14:textId="77777777" w:rsidR="005863F4" w:rsidRDefault="005863F4" w:rsidP="005863F4">
      <w:pPr>
        <w:spacing w:line="276" w:lineRule="auto"/>
        <w:rPr>
          <w:rFonts w:ascii="Sylfaen" w:hAnsi="Sylfaen"/>
          <w:iCs/>
          <w:sz w:val="24"/>
          <w:szCs w:val="24"/>
        </w:rPr>
      </w:pPr>
      <w:r>
        <w:rPr>
          <w:rFonts w:ascii="Sylfaen" w:hAnsi="Sylfaen"/>
          <w:i/>
          <w:sz w:val="24"/>
          <w:szCs w:val="24"/>
        </w:rPr>
        <w:t>Will</w:t>
      </w:r>
      <w:r>
        <w:rPr>
          <w:rFonts w:ascii="Sylfaen" w:hAnsi="Sylfaen"/>
          <w:iCs/>
          <w:sz w:val="24"/>
          <w:szCs w:val="24"/>
        </w:rPr>
        <w:t xml:space="preserve"> is another modal which has a slightly different semantic coverage from Present Day English. Today is often simply means futurity: </w:t>
      </w:r>
      <w:r>
        <w:rPr>
          <w:rFonts w:ascii="Sylfaen" w:hAnsi="Sylfaen"/>
          <w:i/>
          <w:sz w:val="24"/>
          <w:szCs w:val="24"/>
        </w:rPr>
        <w:t>I will go there tomorrow</w:t>
      </w:r>
      <w:r>
        <w:rPr>
          <w:rFonts w:ascii="Sylfaen" w:hAnsi="Sylfaen"/>
          <w:iCs/>
          <w:sz w:val="24"/>
          <w:szCs w:val="24"/>
        </w:rPr>
        <w:t xml:space="preserve"> can simply be indicating something that will happen in the future. However, its original sense is slightly different and can be found in Shakespeare in example (d).</w:t>
      </w:r>
    </w:p>
    <w:p w14:paraId="526F224A" w14:textId="77777777" w:rsidR="005863F4" w:rsidRDefault="005863F4" w:rsidP="005863F4">
      <w:pPr>
        <w:spacing w:line="276" w:lineRule="auto"/>
        <w:rPr>
          <w:rFonts w:ascii="Sylfaen" w:hAnsi="Sylfaen"/>
          <w:iCs/>
          <w:sz w:val="24"/>
          <w:szCs w:val="24"/>
        </w:rPr>
      </w:pPr>
    </w:p>
    <w:p w14:paraId="0C834F85" w14:textId="77777777" w:rsidR="005863F4" w:rsidRPr="005336F0" w:rsidRDefault="005863F4" w:rsidP="005863F4">
      <w:pPr>
        <w:spacing w:line="276" w:lineRule="auto"/>
        <w:rPr>
          <w:rFonts w:ascii="Sylfaen" w:hAnsi="Sylfaen"/>
          <w:iCs/>
          <w:sz w:val="24"/>
          <w:szCs w:val="24"/>
        </w:rPr>
      </w:pPr>
      <w:r>
        <w:rPr>
          <w:rFonts w:ascii="Sylfaen" w:hAnsi="Sylfaen"/>
          <w:iCs/>
          <w:sz w:val="24"/>
          <w:szCs w:val="24"/>
        </w:rPr>
        <w:t xml:space="preserve">The forms </w:t>
      </w:r>
      <w:r>
        <w:rPr>
          <w:rFonts w:ascii="Sylfaen" w:hAnsi="Sylfaen"/>
          <w:i/>
          <w:sz w:val="24"/>
          <w:szCs w:val="24"/>
        </w:rPr>
        <w:t>might</w:t>
      </w:r>
      <w:r>
        <w:rPr>
          <w:rFonts w:ascii="Sylfaen" w:hAnsi="Sylfaen"/>
          <w:iCs/>
          <w:sz w:val="24"/>
          <w:szCs w:val="24"/>
        </w:rPr>
        <w:t xml:space="preserve"> and </w:t>
      </w:r>
      <w:r>
        <w:rPr>
          <w:rFonts w:ascii="Sylfaen" w:hAnsi="Sylfaen"/>
          <w:i/>
          <w:sz w:val="24"/>
          <w:szCs w:val="24"/>
        </w:rPr>
        <w:t>would</w:t>
      </w:r>
      <w:r>
        <w:rPr>
          <w:rFonts w:ascii="Sylfaen" w:hAnsi="Sylfaen"/>
          <w:iCs/>
          <w:sz w:val="24"/>
          <w:szCs w:val="24"/>
        </w:rPr>
        <w:t xml:space="preserve"> are ‘related to’ </w:t>
      </w:r>
      <w:r>
        <w:rPr>
          <w:rFonts w:ascii="Sylfaen" w:hAnsi="Sylfaen"/>
          <w:i/>
          <w:sz w:val="24"/>
          <w:szCs w:val="24"/>
        </w:rPr>
        <w:t>may</w:t>
      </w:r>
      <w:r>
        <w:rPr>
          <w:rFonts w:ascii="Sylfaen" w:hAnsi="Sylfaen"/>
          <w:iCs/>
          <w:sz w:val="24"/>
          <w:szCs w:val="24"/>
        </w:rPr>
        <w:t xml:space="preserve"> and </w:t>
      </w:r>
      <w:r>
        <w:rPr>
          <w:rFonts w:ascii="Sylfaen" w:hAnsi="Sylfaen"/>
          <w:i/>
          <w:sz w:val="24"/>
          <w:szCs w:val="24"/>
        </w:rPr>
        <w:t>will</w:t>
      </w:r>
      <w:r>
        <w:rPr>
          <w:rFonts w:ascii="Sylfaen" w:hAnsi="Sylfaen"/>
          <w:iCs/>
          <w:sz w:val="24"/>
          <w:szCs w:val="24"/>
        </w:rPr>
        <w:t xml:space="preserve">. There are some ways in which they can be considered as past tense forms of these verbs. But it is dangerous to call them these because in many respects they change meaning in a way that goes beyond tense. For example, the difference between </w:t>
      </w:r>
      <w:r>
        <w:rPr>
          <w:rFonts w:ascii="Sylfaen" w:hAnsi="Sylfaen"/>
          <w:i/>
          <w:sz w:val="24"/>
          <w:szCs w:val="24"/>
        </w:rPr>
        <w:t>He may come</w:t>
      </w:r>
      <w:r>
        <w:rPr>
          <w:rFonts w:ascii="Sylfaen" w:hAnsi="Sylfaen"/>
          <w:iCs/>
          <w:sz w:val="24"/>
          <w:szCs w:val="24"/>
        </w:rPr>
        <w:t xml:space="preserve"> and </w:t>
      </w:r>
      <w:r>
        <w:rPr>
          <w:rFonts w:ascii="Sylfaen" w:hAnsi="Sylfaen"/>
          <w:i/>
          <w:sz w:val="24"/>
          <w:szCs w:val="24"/>
        </w:rPr>
        <w:t>He might come</w:t>
      </w:r>
      <w:r>
        <w:rPr>
          <w:rFonts w:ascii="Sylfaen" w:hAnsi="Sylfaen"/>
          <w:iCs/>
          <w:sz w:val="24"/>
          <w:szCs w:val="24"/>
        </w:rPr>
        <w:t xml:space="preserve"> is not to do with tense but with degree of possibility, </w:t>
      </w:r>
      <w:r>
        <w:rPr>
          <w:rFonts w:ascii="Sylfaen" w:hAnsi="Sylfaen"/>
          <w:i/>
          <w:sz w:val="24"/>
          <w:szCs w:val="24"/>
        </w:rPr>
        <w:t>might</w:t>
      </w:r>
      <w:r>
        <w:rPr>
          <w:rFonts w:ascii="Sylfaen" w:hAnsi="Sylfaen"/>
          <w:iCs/>
          <w:sz w:val="24"/>
          <w:szCs w:val="24"/>
        </w:rPr>
        <w:t xml:space="preserve"> being much more tentative than </w:t>
      </w:r>
      <w:r>
        <w:rPr>
          <w:rFonts w:ascii="Sylfaen" w:hAnsi="Sylfaen"/>
          <w:i/>
          <w:sz w:val="24"/>
          <w:szCs w:val="24"/>
        </w:rPr>
        <w:t>may</w:t>
      </w:r>
      <w:r>
        <w:rPr>
          <w:rFonts w:ascii="Sylfaen" w:hAnsi="Sylfaen"/>
          <w:iCs/>
          <w:sz w:val="24"/>
          <w:szCs w:val="24"/>
        </w:rPr>
        <w:t xml:space="preserve">. That the difference is not to do with tense is shown by the fact that both the examples have their own past forms – </w:t>
      </w:r>
      <w:r>
        <w:rPr>
          <w:rFonts w:ascii="Sylfaen" w:hAnsi="Sylfaen"/>
          <w:i/>
          <w:sz w:val="24"/>
          <w:szCs w:val="24"/>
        </w:rPr>
        <w:t>He may have come</w:t>
      </w:r>
      <w:r>
        <w:rPr>
          <w:rFonts w:ascii="Sylfaen" w:hAnsi="Sylfaen"/>
          <w:iCs/>
          <w:sz w:val="24"/>
          <w:szCs w:val="24"/>
        </w:rPr>
        <w:t xml:space="preserve"> and </w:t>
      </w:r>
      <w:r>
        <w:rPr>
          <w:rFonts w:ascii="Sylfaen" w:hAnsi="Sylfaen"/>
          <w:i/>
          <w:sz w:val="24"/>
          <w:szCs w:val="24"/>
        </w:rPr>
        <w:t>He might have come</w:t>
      </w:r>
      <w:r>
        <w:rPr>
          <w:rFonts w:ascii="Sylfaen" w:hAnsi="Sylfaen"/>
          <w:iCs/>
          <w:sz w:val="24"/>
          <w:szCs w:val="24"/>
        </w:rPr>
        <w:t xml:space="preserve">. In example (e) above occurs a word that is not used today: </w:t>
      </w:r>
      <w:r>
        <w:rPr>
          <w:rFonts w:ascii="Sylfaen" w:hAnsi="Sylfaen"/>
          <w:i/>
          <w:sz w:val="24"/>
          <w:szCs w:val="24"/>
        </w:rPr>
        <w:t>durst</w:t>
      </w:r>
      <w:r>
        <w:rPr>
          <w:rFonts w:ascii="Sylfaen" w:hAnsi="Sylfaen"/>
          <w:iCs/>
          <w:sz w:val="24"/>
          <w:szCs w:val="24"/>
        </w:rPr>
        <w:t>. Is this the past tense of a verb? If so, what verb?</w:t>
      </w:r>
    </w:p>
    <w:p w14:paraId="30C6D1AD" w14:textId="77777777" w:rsidR="002515B8" w:rsidRDefault="002515B8" w:rsidP="002515B8">
      <w:pPr>
        <w:rPr>
          <w:rFonts w:ascii="Sylfaen" w:hAnsi="Sylfaen"/>
          <w:sz w:val="24"/>
          <w:szCs w:val="24"/>
        </w:rPr>
      </w:pPr>
    </w:p>
    <w:p w14:paraId="16BB34E6" w14:textId="77777777" w:rsidR="00E64789" w:rsidRDefault="00E64789" w:rsidP="002515B8">
      <w:pPr>
        <w:rPr>
          <w:rFonts w:ascii="Sylfaen" w:hAnsi="Sylfaen"/>
          <w:sz w:val="24"/>
          <w:szCs w:val="24"/>
        </w:rPr>
      </w:pPr>
    </w:p>
    <w:p w14:paraId="74ECA8ED" w14:textId="0B790B1F" w:rsidR="00E64789" w:rsidRPr="00AE7E42" w:rsidRDefault="00E64789" w:rsidP="00E64789">
      <w:pPr>
        <w:jc w:val="center"/>
        <w:rPr>
          <w:rFonts w:ascii="Sylfaen" w:hAnsi="Sylfaen"/>
          <w:sz w:val="24"/>
          <w:szCs w:val="24"/>
        </w:rPr>
      </w:pPr>
      <w:r>
        <w:rPr>
          <w:rFonts w:ascii="Sylfaen" w:hAnsi="Sylfaen"/>
          <w:noProof/>
          <w:sz w:val="24"/>
          <w:szCs w:val="24"/>
        </w:rPr>
        <w:lastRenderedPageBreak/>
        <w:drawing>
          <wp:inline distT="0" distB="0" distL="0" distR="0" wp14:anchorId="3DAC629A" wp14:editId="3A1707B2">
            <wp:extent cx="1552575" cy="1333500"/>
            <wp:effectExtent l="0" t="0" r="9525" b="0"/>
            <wp:docPr id="17886566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656610" name="Picture 1788656610"/>
                    <pic:cNvPicPr/>
                  </pic:nvPicPr>
                  <pic:blipFill>
                    <a:blip r:embed="rId10"/>
                    <a:stretch>
                      <a:fillRect/>
                    </a:stretch>
                  </pic:blipFill>
                  <pic:spPr>
                    <a:xfrm>
                      <a:off x="0" y="0"/>
                      <a:ext cx="1552575" cy="1333500"/>
                    </a:xfrm>
                    <a:prstGeom prst="rect">
                      <a:avLst/>
                    </a:prstGeom>
                  </pic:spPr>
                </pic:pic>
              </a:graphicData>
            </a:graphic>
          </wp:inline>
        </w:drawing>
      </w:r>
    </w:p>
    <w:p w14:paraId="56669B69" w14:textId="77777777" w:rsidR="002515B8" w:rsidRDefault="002515B8" w:rsidP="002515B8">
      <w:pPr>
        <w:spacing w:line="276" w:lineRule="auto"/>
        <w:rPr>
          <w:rFonts w:ascii="Sylfaen" w:hAnsi="Sylfaen"/>
          <w:sz w:val="24"/>
          <w:szCs w:val="24"/>
        </w:rPr>
      </w:pPr>
    </w:p>
    <w:p w14:paraId="3C7A5EFA" w14:textId="77777777" w:rsidR="005863F4" w:rsidRDefault="005863F4" w:rsidP="005863F4">
      <w:pPr>
        <w:jc w:val="center"/>
        <w:rPr>
          <w:rFonts w:ascii="Sylfaen" w:hAnsi="Sylfaen" w:cs="Aparajita"/>
          <w:spacing w:val="-3"/>
          <w:sz w:val="28"/>
          <w:szCs w:val="28"/>
        </w:rPr>
      </w:pPr>
      <w:r>
        <w:rPr>
          <w:rFonts w:ascii="Sylfaen" w:hAnsi="Sylfaen" w:cs="Aparajita"/>
          <w:spacing w:val="-3"/>
          <w:sz w:val="28"/>
          <w:szCs w:val="28"/>
        </w:rPr>
        <w:t>RHETORIC</w:t>
      </w:r>
      <w:r w:rsidRPr="008E5E34">
        <w:rPr>
          <w:rFonts w:ascii="Sylfaen" w:hAnsi="Sylfaen" w:cs="Aparajita"/>
          <w:spacing w:val="-3"/>
          <w:sz w:val="28"/>
          <w:szCs w:val="28"/>
        </w:rPr>
        <w:t xml:space="preserve"> </w:t>
      </w:r>
      <w:r>
        <w:rPr>
          <w:rFonts w:ascii="Sylfaen" w:hAnsi="Sylfaen" w:cs="Aparajita"/>
          <w:spacing w:val="-3"/>
          <w:sz w:val="28"/>
          <w:szCs w:val="28"/>
        </w:rPr>
        <w:t xml:space="preserve">IN </w:t>
      </w:r>
      <w:r w:rsidRPr="008E5E34">
        <w:rPr>
          <w:rFonts w:ascii="Sylfaen" w:hAnsi="Sylfaen" w:cs="Aparajita"/>
          <w:spacing w:val="-3"/>
          <w:sz w:val="28"/>
          <w:szCs w:val="28"/>
        </w:rPr>
        <w:t>EARLY MODERN ENGLISH</w:t>
      </w:r>
    </w:p>
    <w:p w14:paraId="3D9A77B5" w14:textId="77777777" w:rsidR="005863F4" w:rsidRPr="008E5E34" w:rsidRDefault="005863F4" w:rsidP="005863F4">
      <w:pPr>
        <w:jc w:val="center"/>
        <w:rPr>
          <w:rFonts w:ascii="Sylfaen" w:hAnsi="Sylfaen" w:cs="Aparajita"/>
          <w:spacing w:val="-3"/>
          <w:sz w:val="28"/>
          <w:szCs w:val="28"/>
        </w:rPr>
      </w:pPr>
      <w:r>
        <w:rPr>
          <w:rFonts w:ascii="Sylfaen" w:hAnsi="Sylfaen" w:cs="Aparajita"/>
          <w:spacing w:val="-3"/>
          <w:sz w:val="28"/>
          <w:szCs w:val="28"/>
        </w:rPr>
        <w:t>Words, Verbal Style, Imagery, and Register</w:t>
      </w:r>
    </w:p>
    <w:p w14:paraId="69EF4141" w14:textId="77777777" w:rsidR="005863F4" w:rsidRDefault="005863F4" w:rsidP="005863F4">
      <w:pPr>
        <w:rPr>
          <w:rFonts w:ascii="Sylfaen" w:hAnsi="Sylfaen"/>
          <w:sz w:val="28"/>
          <w:szCs w:val="28"/>
        </w:rPr>
      </w:pPr>
    </w:p>
    <w:p w14:paraId="1AA7470A" w14:textId="77777777" w:rsidR="005863F4" w:rsidRPr="0078023C" w:rsidRDefault="005863F4" w:rsidP="005863F4">
      <w:pPr>
        <w:spacing w:line="276" w:lineRule="auto"/>
        <w:rPr>
          <w:rFonts w:ascii="Sylfaen" w:hAnsi="Sylfaen"/>
          <w:b/>
          <w:sz w:val="24"/>
          <w:szCs w:val="24"/>
        </w:rPr>
      </w:pPr>
      <w:r w:rsidRPr="0078023C">
        <w:rPr>
          <w:rFonts w:ascii="Sylfaen" w:hAnsi="Sylfaen"/>
          <w:b/>
          <w:sz w:val="24"/>
          <w:szCs w:val="24"/>
        </w:rPr>
        <w:t>Assignment Task</w:t>
      </w:r>
    </w:p>
    <w:p w14:paraId="1E5CF7BE" w14:textId="77777777" w:rsidR="005863F4" w:rsidRPr="0078023C" w:rsidRDefault="005863F4" w:rsidP="005863F4">
      <w:pPr>
        <w:spacing w:line="276" w:lineRule="auto"/>
        <w:rPr>
          <w:rFonts w:ascii="Sylfaen" w:hAnsi="Sylfaen"/>
          <w:b/>
          <w:sz w:val="24"/>
          <w:szCs w:val="24"/>
        </w:rPr>
      </w:pPr>
      <w:r w:rsidRPr="0078023C">
        <w:rPr>
          <w:rFonts w:ascii="Sylfaen" w:hAnsi="Sylfaen"/>
          <w:b/>
          <w:sz w:val="24"/>
          <w:szCs w:val="24"/>
        </w:rPr>
        <w:t>Part One</w:t>
      </w:r>
      <w:r>
        <w:rPr>
          <w:rFonts w:ascii="Sylfaen" w:hAnsi="Sylfaen"/>
          <w:b/>
          <w:sz w:val="24"/>
          <w:szCs w:val="24"/>
        </w:rPr>
        <w:t xml:space="preserve"> of three parts:</w:t>
      </w:r>
    </w:p>
    <w:p w14:paraId="6F98F4D5" w14:textId="77777777" w:rsidR="005863F4" w:rsidRDefault="005863F4" w:rsidP="005863F4">
      <w:pPr>
        <w:spacing w:line="276" w:lineRule="auto"/>
        <w:rPr>
          <w:rFonts w:ascii="Sylfaen" w:hAnsi="Sylfaen"/>
          <w:sz w:val="24"/>
          <w:szCs w:val="24"/>
        </w:rPr>
      </w:pPr>
    </w:p>
    <w:p w14:paraId="59F59427" w14:textId="77777777" w:rsidR="005863F4" w:rsidRDefault="005863F4" w:rsidP="005863F4">
      <w:pPr>
        <w:spacing w:line="276" w:lineRule="auto"/>
        <w:rPr>
          <w:rFonts w:ascii="Sylfaen" w:hAnsi="Sylfaen"/>
          <w:sz w:val="24"/>
          <w:szCs w:val="24"/>
        </w:rPr>
      </w:pPr>
      <w:r>
        <w:rPr>
          <w:rFonts w:ascii="Sylfaen" w:hAnsi="Sylfaen"/>
          <w:sz w:val="24"/>
          <w:szCs w:val="24"/>
        </w:rPr>
        <w:t xml:space="preserve">Here are some of Shakespeare’s puns. Most depend on two different words having the same pronunciation (homophones). In (a), for example, the wordplay involves the two words </w:t>
      </w:r>
      <w:r>
        <w:rPr>
          <w:rFonts w:ascii="Sylfaen" w:hAnsi="Sylfaen"/>
          <w:i/>
          <w:iCs/>
          <w:sz w:val="24"/>
          <w:szCs w:val="24"/>
        </w:rPr>
        <w:t>tide</w:t>
      </w:r>
      <w:r>
        <w:rPr>
          <w:rFonts w:ascii="Sylfaen" w:hAnsi="Sylfaen"/>
          <w:sz w:val="24"/>
          <w:szCs w:val="24"/>
        </w:rPr>
        <w:t xml:space="preserve"> and </w:t>
      </w:r>
      <w:r>
        <w:rPr>
          <w:rFonts w:ascii="Sylfaen" w:hAnsi="Sylfaen"/>
          <w:i/>
          <w:iCs/>
          <w:sz w:val="24"/>
          <w:szCs w:val="24"/>
        </w:rPr>
        <w:t>tied</w:t>
      </w:r>
      <w:r>
        <w:rPr>
          <w:rFonts w:ascii="Sylfaen" w:hAnsi="Sylfaen"/>
          <w:sz w:val="24"/>
          <w:szCs w:val="24"/>
        </w:rPr>
        <w:t xml:space="preserve"> which are pronounced in the same way. You also sometimes find two different words which are written in the same way (homographs: </w:t>
      </w:r>
      <w:r>
        <w:rPr>
          <w:rFonts w:ascii="Sylfaen" w:hAnsi="Sylfaen"/>
          <w:i/>
          <w:iCs/>
          <w:sz w:val="24"/>
          <w:szCs w:val="24"/>
        </w:rPr>
        <w:t>recover</w:t>
      </w:r>
      <w:r>
        <w:rPr>
          <w:rFonts w:ascii="Sylfaen" w:hAnsi="Sylfaen"/>
          <w:sz w:val="24"/>
          <w:szCs w:val="24"/>
        </w:rPr>
        <w:t xml:space="preserve"> is an example). In the passages below, establish and explain what the play of words is; the words to focus on are underlined:</w:t>
      </w:r>
    </w:p>
    <w:p w14:paraId="3D4170EA" w14:textId="77777777" w:rsidR="005863F4" w:rsidRDefault="005863F4" w:rsidP="005863F4">
      <w:pPr>
        <w:spacing w:line="276" w:lineRule="auto"/>
        <w:rPr>
          <w:rFonts w:ascii="Sylfaen" w:hAnsi="Sylfaen"/>
          <w:sz w:val="24"/>
          <w:szCs w:val="24"/>
        </w:rPr>
      </w:pPr>
    </w:p>
    <w:p w14:paraId="12958532" w14:textId="77777777" w:rsidR="005863F4" w:rsidRDefault="005863F4" w:rsidP="005863F4">
      <w:pPr>
        <w:spacing w:line="276" w:lineRule="auto"/>
        <w:rPr>
          <w:rFonts w:ascii="Sylfaen" w:hAnsi="Sylfaen"/>
          <w:sz w:val="24"/>
          <w:szCs w:val="24"/>
        </w:rPr>
      </w:pPr>
      <w:r w:rsidRPr="00370D29">
        <w:rPr>
          <w:rFonts w:ascii="Sylfaen" w:hAnsi="Sylfaen"/>
          <w:sz w:val="24"/>
          <w:szCs w:val="24"/>
        </w:rPr>
        <w:t>(a</w:t>
      </w:r>
      <w:r>
        <w:rPr>
          <w:rFonts w:ascii="Sylfaen" w:hAnsi="Sylfaen"/>
          <w:sz w:val="24"/>
          <w:szCs w:val="24"/>
        </w:rPr>
        <w:t xml:space="preserve">) </w:t>
      </w:r>
      <w:r w:rsidRPr="00370D29">
        <w:rPr>
          <w:rFonts w:ascii="Sylfaen" w:hAnsi="Sylfaen"/>
          <w:sz w:val="24"/>
          <w:szCs w:val="24"/>
        </w:rPr>
        <w:t>Launce (and his dog Crab) are awaited on board ship, ready to set sail (</w:t>
      </w:r>
      <w:r w:rsidRPr="00370D29">
        <w:rPr>
          <w:rFonts w:ascii="Sylfaen" w:hAnsi="Sylfaen"/>
          <w:i/>
          <w:iCs/>
          <w:sz w:val="24"/>
          <w:szCs w:val="24"/>
        </w:rPr>
        <w:t>The Two Gentlemen of Verona</w:t>
      </w:r>
      <w:r w:rsidRPr="00370D29">
        <w:rPr>
          <w:rFonts w:ascii="Sylfaen" w:hAnsi="Sylfaen"/>
          <w:sz w:val="24"/>
          <w:szCs w:val="24"/>
        </w:rPr>
        <w:t xml:space="preserve">, </w:t>
      </w:r>
      <w:r>
        <w:rPr>
          <w:rFonts w:ascii="Sylfaen" w:hAnsi="Sylfaen"/>
          <w:sz w:val="24"/>
          <w:szCs w:val="24"/>
        </w:rPr>
        <w:t>II</w:t>
      </w:r>
      <w:r w:rsidRPr="00370D29">
        <w:rPr>
          <w:rFonts w:ascii="Sylfaen" w:hAnsi="Sylfaen"/>
          <w:sz w:val="24"/>
          <w:szCs w:val="24"/>
        </w:rPr>
        <w:t>.</w:t>
      </w:r>
      <w:r>
        <w:rPr>
          <w:rFonts w:ascii="Sylfaen" w:hAnsi="Sylfaen"/>
          <w:sz w:val="24"/>
          <w:szCs w:val="24"/>
        </w:rPr>
        <w:t>iii</w:t>
      </w:r>
      <w:r w:rsidRPr="00370D29">
        <w:rPr>
          <w:rFonts w:ascii="Sylfaen" w:hAnsi="Sylfaen"/>
          <w:sz w:val="24"/>
          <w:szCs w:val="24"/>
        </w:rPr>
        <w:t>.33):</w:t>
      </w:r>
    </w:p>
    <w:p w14:paraId="0D238DE2" w14:textId="77777777" w:rsidR="005863F4" w:rsidRDefault="005863F4" w:rsidP="005863F4">
      <w:pPr>
        <w:tabs>
          <w:tab w:val="left" w:pos="1701"/>
        </w:tabs>
        <w:spacing w:line="276" w:lineRule="auto"/>
        <w:rPr>
          <w:rFonts w:ascii="Sylfaen" w:hAnsi="Sylfaen"/>
          <w:sz w:val="24"/>
          <w:szCs w:val="24"/>
        </w:rPr>
      </w:pPr>
      <w:r w:rsidRPr="00370D29">
        <w:rPr>
          <w:rFonts w:ascii="Sylfaen" w:hAnsi="Sylfaen"/>
          <w:i/>
          <w:iCs/>
          <w:sz w:val="24"/>
          <w:szCs w:val="24"/>
        </w:rPr>
        <w:t>Pantheno</w:t>
      </w:r>
      <w:r>
        <w:rPr>
          <w:rFonts w:ascii="Sylfaen" w:hAnsi="Sylfaen"/>
          <w:sz w:val="24"/>
          <w:szCs w:val="24"/>
        </w:rPr>
        <w:t xml:space="preserve"> </w:t>
      </w:r>
      <w:r>
        <w:rPr>
          <w:rFonts w:ascii="Sylfaen" w:hAnsi="Sylfaen"/>
          <w:sz w:val="24"/>
          <w:szCs w:val="24"/>
        </w:rPr>
        <w:tab/>
        <w:t xml:space="preserve">Away, ass! You’ll lose the </w:t>
      </w:r>
      <w:r w:rsidRPr="00370D29">
        <w:rPr>
          <w:rFonts w:ascii="Sylfaen" w:hAnsi="Sylfaen"/>
          <w:sz w:val="24"/>
          <w:szCs w:val="24"/>
          <w:u w:val="single"/>
        </w:rPr>
        <w:t>tide</w:t>
      </w:r>
      <w:r>
        <w:rPr>
          <w:rFonts w:ascii="Sylfaen" w:hAnsi="Sylfaen"/>
          <w:sz w:val="24"/>
          <w:szCs w:val="24"/>
        </w:rPr>
        <w:t xml:space="preserve"> if you tarry any longer.</w:t>
      </w:r>
    </w:p>
    <w:p w14:paraId="2806CBDA" w14:textId="77777777" w:rsidR="005863F4" w:rsidRDefault="005863F4" w:rsidP="005863F4">
      <w:pPr>
        <w:tabs>
          <w:tab w:val="left" w:pos="1701"/>
        </w:tabs>
        <w:spacing w:line="276" w:lineRule="auto"/>
        <w:rPr>
          <w:rFonts w:ascii="Sylfaen" w:hAnsi="Sylfaen"/>
          <w:sz w:val="24"/>
          <w:szCs w:val="24"/>
        </w:rPr>
      </w:pPr>
      <w:r w:rsidRPr="00370D29">
        <w:rPr>
          <w:rFonts w:ascii="Sylfaen" w:hAnsi="Sylfaen"/>
          <w:i/>
          <w:iCs/>
          <w:sz w:val="24"/>
          <w:szCs w:val="24"/>
        </w:rPr>
        <w:t>Launce</w:t>
      </w:r>
      <w:r>
        <w:rPr>
          <w:rFonts w:ascii="Sylfaen" w:hAnsi="Sylfaen"/>
          <w:sz w:val="24"/>
          <w:szCs w:val="24"/>
        </w:rPr>
        <w:t xml:space="preserve"> </w:t>
      </w:r>
      <w:r>
        <w:rPr>
          <w:rFonts w:ascii="Sylfaen" w:hAnsi="Sylfaen"/>
          <w:sz w:val="24"/>
          <w:szCs w:val="24"/>
        </w:rPr>
        <w:tab/>
        <w:t xml:space="preserve">It is no matter if the tied were lost; for it is the unkindest tied that ever </w:t>
      </w:r>
    </w:p>
    <w:p w14:paraId="27C73F3E"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ab/>
        <w:t>any man tied.</w:t>
      </w:r>
    </w:p>
    <w:p w14:paraId="21D1E738" w14:textId="77777777" w:rsidR="005863F4" w:rsidRDefault="005863F4" w:rsidP="005863F4">
      <w:pPr>
        <w:tabs>
          <w:tab w:val="left" w:pos="1701"/>
        </w:tabs>
        <w:spacing w:line="276" w:lineRule="auto"/>
        <w:rPr>
          <w:rFonts w:ascii="Sylfaen" w:hAnsi="Sylfaen"/>
          <w:sz w:val="24"/>
          <w:szCs w:val="24"/>
        </w:rPr>
      </w:pPr>
      <w:r w:rsidRPr="00370D29">
        <w:rPr>
          <w:rFonts w:ascii="Sylfaen" w:hAnsi="Sylfaen"/>
          <w:i/>
          <w:iCs/>
          <w:sz w:val="24"/>
          <w:szCs w:val="24"/>
        </w:rPr>
        <w:t>Pantheno</w:t>
      </w:r>
      <w:r>
        <w:rPr>
          <w:rFonts w:ascii="Sylfaen" w:hAnsi="Sylfaen"/>
          <w:sz w:val="24"/>
          <w:szCs w:val="24"/>
        </w:rPr>
        <w:t xml:space="preserve"> </w:t>
      </w:r>
      <w:r>
        <w:rPr>
          <w:rFonts w:ascii="Sylfaen" w:hAnsi="Sylfaen"/>
          <w:sz w:val="24"/>
          <w:szCs w:val="24"/>
        </w:rPr>
        <w:tab/>
        <w:t>What’s the unkindest tide?</w:t>
      </w:r>
    </w:p>
    <w:p w14:paraId="0CA023F1" w14:textId="77777777" w:rsidR="005863F4" w:rsidRPr="00370D29" w:rsidRDefault="005863F4" w:rsidP="005863F4">
      <w:pPr>
        <w:tabs>
          <w:tab w:val="left" w:pos="1701"/>
        </w:tabs>
        <w:spacing w:line="276" w:lineRule="auto"/>
        <w:rPr>
          <w:rFonts w:ascii="Sylfaen" w:hAnsi="Sylfaen"/>
          <w:sz w:val="24"/>
          <w:szCs w:val="24"/>
        </w:rPr>
      </w:pPr>
      <w:r w:rsidRPr="00370D29">
        <w:rPr>
          <w:rFonts w:ascii="Sylfaen" w:hAnsi="Sylfaen"/>
          <w:i/>
          <w:iCs/>
          <w:sz w:val="24"/>
          <w:szCs w:val="24"/>
        </w:rPr>
        <w:t>Launce</w:t>
      </w:r>
      <w:r>
        <w:rPr>
          <w:rFonts w:ascii="Sylfaen" w:hAnsi="Sylfaen"/>
          <w:sz w:val="24"/>
          <w:szCs w:val="24"/>
        </w:rPr>
        <w:t xml:space="preserve"> </w:t>
      </w:r>
      <w:r>
        <w:rPr>
          <w:rFonts w:ascii="Sylfaen" w:hAnsi="Sylfaen"/>
          <w:sz w:val="24"/>
          <w:szCs w:val="24"/>
        </w:rPr>
        <w:tab/>
        <w:t>Why, he that’s tied here, Crab, my dog.</w:t>
      </w:r>
    </w:p>
    <w:p w14:paraId="768F8ACC" w14:textId="77777777" w:rsidR="005863F4" w:rsidRDefault="005863F4" w:rsidP="005863F4">
      <w:pPr>
        <w:spacing w:line="276" w:lineRule="auto"/>
        <w:rPr>
          <w:rFonts w:ascii="Sylfaen" w:hAnsi="Sylfaen"/>
          <w:sz w:val="24"/>
          <w:szCs w:val="24"/>
        </w:rPr>
      </w:pPr>
    </w:p>
    <w:p w14:paraId="7BCCA16D" w14:textId="77777777" w:rsidR="005863F4" w:rsidRDefault="005863F4" w:rsidP="005863F4">
      <w:pPr>
        <w:spacing w:line="276" w:lineRule="auto"/>
        <w:rPr>
          <w:rFonts w:ascii="Sylfaen" w:hAnsi="Sylfaen"/>
          <w:sz w:val="24"/>
          <w:szCs w:val="24"/>
        </w:rPr>
      </w:pPr>
      <w:r>
        <w:rPr>
          <w:rFonts w:ascii="Sylfaen" w:hAnsi="Sylfaen"/>
          <w:sz w:val="24"/>
          <w:szCs w:val="24"/>
        </w:rPr>
        <w:t>(b) Romeo, sinking under ‘love’s heavy burden’, does not feel like dancing, but Mercutio tries to persuade him (</w:t>
      </w:r>
      <w:r>
        <w:rPr>
          <w:rFonts w:ascii="Sylfaen" w:hAnsi="Sylfaen"/>
          <w:i/>
          <w:iCs/>
          <w:sz w:val="24"/>
          <w:szCs w:val="24"/>
        </w:rPr>
        <w:t>Romeo and Juliet</w:t>
      </w:r>
      <w:r>
        <w:rPr>
          <w:rFonts w:ascii="Sylfaen" w:hAnsi="Sylfaen"/>
          <w:sz w:val="24"/>
          <w:szCs w:val="24"/>
        </w:rPr>
        <w:t>, I.iv.13):</w:t>
      </w:r>
    </w:p>
    <w:p w14:paraId="7459D366" w14:textId="77777777" w:rsidR="005863F4" w:rsidRDefault="005863F4" w:rsidP="005863F4">
      <w:pPr>
        <w:tabs>
          <w:tab w:val="left" w:pos="1701"/>
        </w:tabs>
        <w:spacing w:line="276" w:lineRule="auto"/>
        <w:rPr>
          <w:rFonts w:ascii="Sylfaen" w:hAnsi="Sylfaen"/>
          <w:sz w:val="24"/>
          <w:szCs w:val="24"/>
        </w:rPr>
      </w:pPr>
      <w:r>
        <w:rPr>
          <w:rFonts w:ascii="Sylfaen" w:hAnsi="Sylfaen"/>
          <w:i/>
          <w:iCs/>
          <w:sz w:val="24"/>
          <w:szCs w:val="24"/>
        </w:rPr>
        <w:t>Mercutio</w:t>
      </w:r>
      <w:r>
        <w:rPr>
          <w:rFonts w:ascii="Sylfaen" w:hAnsi="Sylfaen"/>
          <w:sz w:val="24"/>
          <w:szCs w:val="24"/>
        </w:rPr>
        <w:t xml:space="preserve"> </w:t>
      </w:r>
      <w:r>
        <w:rPr>
          <w:rFonts w:ascii="Sylfaen" w:hAnsi="Sylfaen"/>
          <w:sz w:val="24"/>
          <w:szCs w:val="24"/>
        </w:rPr>
        <w:tab/>
        <w:t>Nay, gentle Romeo, we must have you dance.</w:t>
      </w:r>
    </w:p>
    <w:p w14:paraId="350FD330" w14:textId="77777777" w:rsidR="005863F4" w:rsidRDefault="005863F4" w:rsidP="005863F4">
      <w:pPr>
        <w:tabs>
          <w:tab w:val="left" w:pos="1701"/>
        </w:tabs>
        <w:spacing w:line="276" w:lineRule="auto"/>
        <w:rPr>
          <w:rFonts w:ascii="Sylfaen" w:hAnsi="Sylfaen"/>
          <w:sz w:val="24"/>
          <w:szCs w:val="24"/>
        </w:rPr>
      </w:pPr>
      <w:r>
        <w:rPr>
          <w:rFonts w:ascii="Sylfaen" w:hAnsi="Sylfaen"/>
          <w:i/>
          <w:iCs/>
          <w:sz w:val="24"/>
          <w:szCs w:val="24"/>
        </w:rPr>
        <w:t>Romeo</w:t>
      </w:r>
      <w:r>
        <w:rPr>
          <w:rFonts w:ascii="Sylfaen" w:hAnsi="Sylfaen"/>
          <w:sz w:val="24"/>
          <w:szCs w:val="24"/>
        </w:rPr>
        <w:t xml:space="preserve"> </w:t>
      </w:r>
      <w:r>
        <w:rPr>
          <w:rFonts w:ascii="Sylfaen" w:hAnsi="Sylfaen"/>
          <w:sz w:val="24"/>
          <w:szCs w:val="24"/>
        </w:rPr>
        <w:tab/>
        <w:t xml:space="preserve">Not I, believe me. You have dancing shoes </w:t>
      </w:r>
    </w:p>
    <w:p w14:paraId="3B2597E7"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ab/>
        <w:t xml:space="preserve">With nimble </w:t>
      </w:r>
      <w:r w:rsidRPr="00261886">
        <w:rPr>
          <w:rFonts w:ascii="Sylfaen" w:hAnsi="Sylfaen"/>
          <w:sz w:val="24"/>
          <w:szCs w:val="24"/>
          <w:u w:val="single"/>
        </w:rPr>
        <w:t>soles</w:t>
      </w:r>
      <w:r>
        <w:rPr>
          <w:rFonts w:ascii="Sylfaen" w:hAnsi="Sylfaen"/>
          <w:sz w:val="24"/>
          <w:szCs w:val="24"/>
        </w:rPr>
        <w:t>. I have a soul of lead</w:t>
      </w:r>
    </w:p>
    <w:p w14:paraId="2C414CFD"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ab/>
        <w:t>So stakes me to the ground I cannot move.</w:t>
      </w:r>
    </w:p>
    <w:p w14:paraId="6033581B" w14:textId="77777777" w:rsidR="005863F4" w:rsidRPr="00261886" w:rsidRDefault="005863F4" w:rsidP="005863F4">
      <w:pPr>
        <w:spacing w:line="276" w:lineRule="auto"/>
        <w:rPr>
          <w:rFonts w:ascii="Sylfaen" w:hAnsi="Sylfaen"/>
          <w:sz w:val="24"/>
          <w:szCs w:val="24"/>
        </w:rPr>
      </w:pPr>
    </w:p>
    <w:p w14:paraId="2CC7E79D" w14:textId="77777777" w:rsidR="005863F4" w:rsidRDefault="005863F4" w:rsidP="005863F4">
      <w:pPr>
        <w:spacing w:line="276" w:lineRule="auto"/>
        <w:rPr>
          <w:rFonts w:ascii="Sylfaen" w:hAnsi="Sylfaen"/>
          <w:sz w:val="24"/>
          <w:szCs w:val="24"/>
        </w:rPr>
      </w:pPr>
      <w:r>
        <w:rPr>
          <w:rFonts w:ascii="Sylfaen" w:hAnsi="Sylfaen"/>
          <w:sz w:val="24"/>
          <w:szCs w:val="24"/>
        </w:rPr>
        <w:t xml:space="preserve">(c) In </w:t>
      </w:r>
      <w:r>
        <w:rPr>
          <w:rFonts w:ascii="Sylfaen" w:hAnsi="Sylfaen"/>
          <w:i/>
          <w:iCs/>
          <w:sz w:val="24"/>
          <w:szCs w:val="24"/>
        </w:rPr>
        <w:t>Julius Caesar</w:t>
      </w:r>
      <w:r>
        <w:rPr>
          <w:rFonts w:ascii="Sylfaen" w:hAnsi="Sylfaen"/>
          <w:sz w:val="24"/>
          <w:szCs w:val="24"/>
        </w:rPr>
        <w:t>, Flavius is trying to find out the job of the man he is questioning (I.i.20):</w:t>
      </w:r>
    </w:p>
    <w:p w14:paraId="0C0D49C8" w14:textId="77777777" w:rsidR="005863F4" w:rsidRDefault="005863F4" w:rsidP="005863F4">
      <w:pPr>
        <w:tabs>
          <w:tab w:val="left" w:pos="1701"/>
        </w:tabs>
        <w:spacing w:line="276" w:lineRule="auto"/>
        <w:rPr>
          <w:rFonts w:ascii="Sylfaen" w:hAnsi="Sylfaen"/>
          <w:sz w:val="24"/>
          <w:szCs w:val="24"/>
        </w:rPr>
      </w:pPr>
      <w:r>
        <w:rPr>
          <w:rFonts w:ascii="Sylfaen" w:hAnsi="Sylfaen"/>
          <w:i/>
          <w:iCs/>
          <w:sz w:val="24"/>
          <w:szCs w:val="24"/>
        </w:rPr>
        <w:t>Flavius</w:t>
      </w:r>
      <w:r>
        <w:rPr>
          <w:rFonts w:ascii="Sylfaen" w:hAnsi="Sylfaen"/>
          <w:sz w:val="24"/>
          <w:szCs w:val="24"/>
        </w:rPr>
        <w:t xml:space="preserve"> </w:t>
      </w:r>
      <w:r>
        <w:rPr>
          <w:rFonts w:ascii="Sylfaen" w:hAnsi="Sylfaen"/>
          <w:sz w:val="24"/>
          <w:szCs w:val="24"/>
        </w:rPr>
        <w:tab/>
        <w:t>Thou art a cobbler, art thou?</w:t>
      </w:r>
    </w:p>
    <w:p w14:paraId="74D425AA" w14:textId="77777777" w:rsidR="005863F4" w:rsidRDefault="005863F4" w:rsidP="005863F4">
      <w:pPr>
        <w:tabs>
          <w:tab w:val="left" w:pos="1701"/>
        </w:tabs>
        <w:spacing w:line="276" w:lineRule="auto"/>
        <w:rPr>
          <w:rFonts w:ascii="Sylfaen" w:hAnsi="Sylfaen"/>
          <w:sz w:val="24"/>
          <w:szCs w:val="24"/>
        </w:rPr>
      </w:pPr>
      <w:r>
        <w:rPr>
          <w:rFonts w:ascii="Sylfaen" w:hAnsi="Sylfaen"/>
          <w:i/>
          <w:iCs/>
          <w:sz w:val="24"/>
          <w:szCs w:val="24"/>
        </w:rPr>
        <w:t>Cobbler</w:t>
      </w:r>
      <w:r>
        <w:rPr>
          <w:rFonts w:ascii="Sylfaen" w:hAnsi="Sylfaen"/>
          <w:sz w:val="24"/>
          <w:szCs w:val="24"/>
        </w:rPr>
        <w:t xml:space="preserve"> </w:t>
      </w:r>
      <w:r>
        <w:rPr>
          <w:rFonts w:ascii="Sylfaen" w:hAnsi="Sylfaen"/>
          <w:sz w:val="24"/>
          <w:szCs w:val="24"/>
        </w:rPr>
        <w:tab/>
        <w:t xml:space="preserve">Truly, sir, all that I live by is </w:t>
      </w:r>
      <w:r>
        <w:rPr>
          <w:rFonts w:ascii="Sylfaen" w:hAnsi="Sylfaen"/>
          <w:sz w:val="24"/>
          <w:szCs w:val="24"/>
          <w:u w:val="single"/>
        </w:rPr>
        <w:t>with the awl</w:t>
      </w:r>
      <w:r>
        <w:rPr>
          <w:rFonts w:ascii="Sylfaen" w:hAnsi="Sylfaen"/>
          <w:sz w:val="24"/>
          <w:szCs w:val="24"/>
        </w:rPr>
        <w:t xml:space="preserve">: I meddle with no </w:t>
      </w:r>
    </w:p>
    <w:p w14:paraId="09B5EAD0"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ab/>
        <w:t>tradesman’s matters, nor women’s matters; but withal I am,</w:t>
      </w:r>
    </w:p>
    <w:p w14:paraId="22FDF160"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ab/>
        <w:t>indeed, sir, a surgeon to old shoes: when they are in great</w:t>
      </w:r>
    </w:p>
    <w:p w14:paraId="0321B21E"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ab/>
        <w:t xml:space="preserve">danger, I </w:t>
      </w:r>
      <w:r w:rsidRPr="00261886">
        <w:rPr>
          <w:rFonts w:ascii="Sylfaen" w:hAnsi="Sylfaen"/>
          <w:sz w:val="24"/>
          <w:szCs w:val="24"/>
          <w:u w:val="single"/>
        </w:rPr>
        <w:t xml:space="preserve">recover </w:t>
      </w:r>
      <w:r>
        <w:rPr>
          <w:rFonts w:ascii="Sylfaen" w:hAnsi="Sylfaen"/>
          <w:sz w:val="24"/>
          <w:szCs w:val="24"/>
        </w:rPr>
        <w:t>them.</w:t>
      </w:r>
    </w:p>
    <w:p w14:paraId="3EBACBE4" w14:textId="77777777" w:rsidR="005863F4" w:rsidRDefault="005863F4" w:rsidP="005863F4">
      <w:pPr>
        <w:spacing w:line="276" w:lineRule="auto"/>
        <w:rPr>
          <w:rFonts w:ascii="Sylfaen" w:hAnsi="Sylfaen"/>
          <w:sz w:val="24"/>
          <w:szCs w:val="24"/>
        </w:rPr>
      </w:pPr>
    </w:p>
    <w:p w14:paraId="1F2CBD01" w14:textId="77777777" w:rsidR="005863F4" w:rsidRDefault="005863F4" w:rsidP="005863F4">
      <w:pPr>
        <w:spacing w:line="276" w:lineRule="auto"/>
        <w:rPr>
          <w:rFonts w:ascii="Sylfaen" w:hAnsi="Sylfaen"/>
          <w:sz w:val="24"/>
          <w:szCs w:val="24"/>
        </w:rPr>
      </w:pPr>
      <w:r>
        <w:rPr>
          <w:rFonts w:ascii="Sylfaen" w:hAnsi="Sylfaen"/>
          <w:sz w:val="24"/>
          <w:szCs w:val="24"/>
        </w:rPr>
        <w:lastRenderedPageBreak/>
        <w:t xml:space="preserve">(d) In the opening words of </w:t>
      </w:r>
      <w:r>
        <w:rPr>
          <w:rFonts w:ascii="Sylfaen" w:hAnsi="Sylfaen"/>
          <w:i/>
          <w:iCs/>
          <w:sz w:val="24"/>
          <w:szCs w:val="24"/>
        </w:rPr>
        <w:t>Richard III</w:t>
      </w:r>
      <w:r>
        <w:rPr>
          <w:rFonts w:ascii="Sylfaen" w:hAnsi="Sylfaen"/>
          <w:sz w:val="24"/>
          <w:szCs w:val="24"/>
        </w:rPr>
        <w:t>, the future king observes that the fortunes of the dynasty called the House of York are changing for the better (I.i.1):</w:t>
      </w:r>
    </w:p>
    <w:p w14:paraId="125B8B4F" w14:textId="77777777" w:rsidR="005863F4" w:rsidRDefault="005863F4" w:rsidP="005863F4">
      <w:pPr>
        <w:spacing w:line="276" w:lineRule="auto"/>
        <w:rPr>
          <w:rFonts w:ascii="Sylfaen" w:hAnsi="Sylfaen"/>
          <w:sz w:val="24"/>
          <w:szCs w:val="24"/>
        </w:rPr>
      </w:pPr>
      <w:r>
        <w:rPr>
          <w:rFonts w:ascii="Sylfaen" w:hAnsi="Sylfaen"/>
          <w:sz w:val="24"/>
          <w:szCs w:val="24"/>
        </w:rPr>
        <w:t>Now is the winter of our discontent</w:t>
      </w:r>
    </w:p>
    <w:p w14:paraId="5CFC1529" w14:textId="77777777" w:rsidR="005863F4" w:rsidRPr="00261886" w:rsidRDefault="005863F4" w:rsidP="005863F4">
      <w:pPr>
        <w:spacing w:line="276" w:lineRule="auto"/>
        <w:rPr>
          <w:rFonts w:ascii="Sylfaen" w:hAnsi="Sylfaen"/>
          <w:sz w:val="24"/>
          <w:szCs w:val="24"/>
        </w:rPr>
      </w:pPr>
      <w:r>
        <w:rPr>
          <w:rFonts w:ascii="Sylfaen" w:hAnsi="Sylfaen"/>
          <w:sz w:val="24"/>
          <w:szCs w:val="24"/>
        </w:rPr>
        <w:t xml:space="preserve">Made glorious summer by this </w:t>
      </w:r>
      <w:r w:rsidRPr="00261886">
        <w:rPr>
          <w:rFonts w:ascii="Sylfaen" w:hAnsi="Sylfaen"/>
          <w:sz w:val="24"/>
          <w:szCs w:val="24"/>
          <w:u w:val="single"/>
        </w:rPr>
        <w:t>son</w:t>
      </w:r>
      <w:r>
        <w:rPr>
          <w:rFonts w:ascii="Sylfaen" w:hAnsi="Sylfaen"/>
          <w:sz w:val="24"/>
          <w:szCs w:val="24"/>
        </w:rPr>
        <w:t xml:space="preserve"> of York,</w:t>
      </w:r>
    </w:p>
    <w:p w14:paraId="4DC4C054" w14:textId="77777777" w:rsidR="005863F4" w:rsidRDefault="005863F4" w:rsidP="005863F4">
      <w:pPr>
        <w:spacing w:line="276" w:lineRule="auto"/>
        <w:rPr>
          <w:rFonts w:ascii="Sylfaen" w:hAnsi="Sylfaen"/>
          <w:sz w:val="24"/>
          <w:szCs w:val="24"/>
        </w:rPr>
      </w:pPr>
    </w:p>
    <w:p w14:paraId="101328B7" w14:textId="77777777" w:rsidR="005863F4" w:rsidRDefault="005863F4" w:rsidP="005863F4">
      <w:pPr>
        <w:spacing w:line="276" w:lineRule="auto"/>
        <w:rPr>
          <w:rFonts w:ascii="Sylfaen" w:hAnsi="Sylfaen"/>
          <w:sz w:val="24"/>
          <w:szCs w:val="24"/>
        </w:rPr>
      </w:pPr>
      <w:r>
        <w:rPr>
          <w:rFonts w:ascii="Sylfaen" w:hAnsi="Sylfaen"/>
          <w:sz w:val="24"/>
          <w:szCs w:val="24"/>
        </w:rPr>
        <w:t xml:space="preserve">(e) Duncan (the </w:t>
      </w:r>
      <w:r>
        <w:rPr>
          <w:rFonts w:ascii="Sylfaen" w:hAnsi="Sylfaen"/>
          <w:i/>
          <w:iCs/>
          <w:sz w:val="24"/>
          <w:szCs w:val="24"/>
        </w:rPr>
        <w:t>he</w:t>
      </w:r>
      <w:r>
        <w:rPr>
          <w:rFonts w:ascii="Sylfaen" w:hAnsi="Sylfaen"/>
          <w:sz w:val="24"/>
          <w:szCs w:val="24"/>
        </w:rPr>
        <w:t xml:space="preserve"> in the passage) is dead. Lady Macbeth wants his grooms (attendants) to take the blame, so she will smear them with blood (</w:t>
      </w:r>
      <w:r>
        <w:rPr>
          <w:rFonts w:ascii="Sylfaen" w:hAnsi="Sylfaen"/>
          <w:i/>
          <w:iCs/>
          <w:sz w:val="24"/>
          <w:szCs w:val="24"/>
        </w:rPr>
        <w:t>Macbeth</w:t>
      </w:r>
      <w:r>
        <w:rPr>
          <w:rFonts w:ascii="Sylfaen" w:hAnsi="Sylfaen"/>
          <w:sz w:val="24"/>
          <w:szCs w:val="24"/>
        </w:rPr>
        <w:t xml:space="preserve"> II.ii.55):</w:t>
      </w:r>
    </w:p>
    <w:p w14:paraId="4A0DB1EC"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ab/>
        <w:t>If he do bleed,</w:t>
      </w:r>
    </w:p>
    <w:p w14:paraId="0A6F827B"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 xml:space="preserve">I’ll </w:t>
      </w:r>
      <w:r w:rsidRPr="00703764">
        <w:rPr>
          <w:rFonts w:ascii="Sylfaen" w:hAnsi="Sylfaen"/>
          <w:sz w:val="24"/>
          <w:szCs w:val="24"/>
          <w:u w:val="single"/>
        </w:rPr>
        <w:t>gild</w:t>
      </w:r>
      <w:r>
        <w:rPr>
          <w:rFonts w:ascii="Sylfaen" w:hAnsi="Sylfaen"/>
          <w:sz w:val="24"/>
          <w:szCs w:val="24"/>
        </w:rPr>
        <w:t xml:space="preserve"> the faces of the grooms withal,</w:t>
      </w:r>
    </w:p>
    <w:p w14:paraId="72ED50B1"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For it must seem their guilt.</w:t>
      </w:r>
    </w:p>
    <w:p w14:paraId="153D965B" w14:textId="77777777" w:rsidR="005863F4" w:rsidRDefault="005863F4" w:rsidP="005863F4">
      <w:pPr>
        <w:tabs>
          <w:tab w:val="left" w:pos="1701"/>
        </w:tabs>
        <w:spacing w:line="276" w:lineRule="auto"/>
        <w:rPr>
          <w:rFonts w:ascii="Sylfaen" w:hAnsi="Sylfaen"/>
          <w:sz w:val="24"/>
          <w:szCs w:val="24"/>
        </w:rPr>
      </w:pPr>
    </w:p>
    <w:p w14:paraId="76BDE4DE"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(f) You have to know something about fruit to understand this one. Count Claudio, Benedick’s companion, is looking sad. Beatrice comments (</w:t>
      </w:r>
      <w:r>
        <w:rPr>
          <w:rFonts w:ascii="Sylfaen" w:hAnsi="Sylfaen"/>
          <w:i/>
          <w:iCs/>
          <w:sz w:val="24"/>
          <w:szCs w:val="24"/>
        </w:rPr>
        <w:t>Much Ado About Nothing</w:t>
      </w:r>
      <w:r>
        <w:rPr>
          <w:rFonts w:ascii="Sylfaen" w:hAnsi="Sylfaen"/>
          <w:sz w:val="24"/>
          <w:szCs w:val="24"/>
        </w:rPr>
        <w:t xml:space="preserve"> II.i.269):</w:t>
      </w:r>
    </w:p>
    <w:p w14:paraId="6E02013F" w14:textId="77777777" w:rsidR="005863F4" w:rsidRPr="00703764" w:rsidRDefault="005863F4" w:rsidP="005863F4">
      <w:pPr>
        <w:tabs>
          <w:tab w:val="left" w:pos="1701"/>
        </w:tabs>
        <w:spacing w:line="276" w:lineRule="auto"/>
        <w:rPr>
          <w:rFonts w:ascii="Sylfaen" w:hAnsi="Sylfaen"/>
          <w:sz w:val="24"/>
          <w:szCs w:val="24"/>
        </w:rPr>
      </w:pPr>
      <w:r>
        <w:rPr>
          <w:rFonts w:ascii="Sylfaen" w:hAnsi="Sylfaen"/>
          <w:sz w:val="24"/>
          <w:szCs w:val="24"/>
        </w:rPr>
        <w:t xml:space="preserve">The Count is neither sad, nor sick, nor merry, nor well; but civil count, </w:t>
      </w:r>
      <w:r w:rsidRPr="00703764">
        <w:rPr>
          <w:rFonts w:ascii="Sylfaen" w:hAnsi="Sylfaen"/>
          <w:sz w:val="24"/>
          <w:szCs w:val="24"/>
          <w:u w:val="single"/>
        </w:rPr>
        <w:t>civil</w:t>
      </w:r>
      <w:r>
        <w:rPr>
          <w:rFonts w:ascii="Sylfaen" w:hAnsi="Sylfaen"/>
          <w:sz w:val="24"/>
          <w:szCs w:val="24"/>
        </w:rPr>
        <w:t xml:space="preserve"> as an orange, and something of that jealous complexion.</w:t>
      </w:r>
    </w:p>
    <w:p w14:paraId="5DF6BD9A" w14:textId="77777777" w:rsidR="005863F4" w:rsidRDefault="005863F4" w:rsidP="005863F4">
      <w:pPr>
        <w:spacing w:line="276" w:lineRule="auto"/>
        <w:rPr>
          <w:rFonts w:ascii="Sylfaen" w:hAnsi="Sylfaen"/>
          <w:sz w:val="24"/>
          <w:szCs w:val="24"/>
        </w:rPr>
      </w:pPr>
    </w:p>
    <w:p w14:paraId="5DD4B68D" w14:textId="77777777" w:rsidR="005863F4" w:rsidRDefault="005863F4" w:rsidP="005863F4">
      <w:pPr>
        <w:spacing w:line="276" w:lineRule="auto"/>
        <w:rPr>
          <w:rFonts w:ascii="Sylfaen" w:hAnsi="Sylfaen"/>
          <w:sz w:val="24"/>
          <w:szCs w:val="24"/>
        </w:rPr>
      </w:pPr>
    </w:p>
    <w:p w14:paraId="446C37DB" w14:textId="77777777" w:rsidR="005863F4" w:rsidRPr="0078023C" w:rsidRDefault="005863F4" w:rsidP="005863F4">
      <w:pPr>
        <w:spacing w:line="276" w:lineRule="auto"/>
        <w:rPr>
          <w:rFonts w:ascii="Sylfaen" w:hAnsi="Sylfaen"/>
          <w:b/>
          <w:sz w:val="24"/>
          <w:szCs w:val="24"/>
        </w:rPr>
      </w:pPr>
      <w:r w:rsidRPr="0078023C">
        <w:rPr>
          <w:rFonts w:ascii="Sylfaen" w:hAnsi="Sylfaen"/>
          <w:b/>
          <w:sz w:val="24"/>
          <w:szCs w:val="24"/>
        </w:rPr>
        <w:t>Assignment Task</w:t>
      </w:r>
    </w:p>
    <w:p w14:paraId="06A7B756" w14:textId="77777777" w:rsidR="005863F4" w:rsidRPr="0078023C" w:rsidRDefault="005863F4" w:rsidP="005863F4">
      <w:pPr>
        <w:spacing w:line="276" w:lineRule="auto"/>
        <w:rPr>
          <w:rFonts w:ascii="Sylfaen" w:hAnsi="Sylfaen"/>
          <w:b/>
          <w:sz w:val="24"/>
          <w:szCs w:val="24"/>
        </w:rPr>
      </w:pPr>
      <w:r w:rsidRPr="0078023C">
        <w:rPr>
          <w:rFonts w:ascii="Sylfaen" w:hAnsi="Sylfaen"/>
          <w:b/>
          <w:sz w:val="24"/>
          <w:szCs w:val="24"/>
        </w:rPr>
        <w:t xml:space="preserve">Part </w:t>
      </w:r>
      <w:r>
        <w:rPr>
          <w:rFonts w:ascii="Sylfaen" w:hAnsi="Sylfaen"/>
          <w:b/>
          <w:sz w:val="24"/>
          <w:szCs w:val="24"/>
        </w:rPr>
        <w:t>Two of three parts:</w:t>
      </w:r>
    </w:p>
    <w:p w14:paraId="6B310B7F" w14:textId="77777777" w:rsidR="005863F4" w:rsidRDefault="005863F4" w:rsidP="005863F4">
      <w:pPr>
        <w:spacing w:line="276" w:lineRule="auto"/>
        <w:rPr>
          <w:rFonts w:ascii="Sylfaen" w:hAnsi="Sylfaen"/>
          <w:sz w:val="24"/>
          <w:szCs w:val="24"/>
        </w:rPr>
      </w:pPr>
    </w:p>
    <w:p w14:paraId="5392FC40" w14:textId="77777777" w:rsidR="005863F4" w:rsidRDefault="005863F4" w:rsidP="005863F4">
      <w:pPr>
        <w:spacing w:line="276" w:lineRule="auto"/>
        <w:rPr>
          <w:rFonts w:ascii="Sylfaen" w:hAnsi="Sylfaen"/>
          <w:sz w:val="24"/>
          <w:szCs w:val="24"/>
        </w:rPr>
      </w:pPr>
      <w:r>
        <w:rPr>
          <w:rFonts w:ascii="Sylfaen" w:hAnsi="Sylfaen"/>
          <w:sz w:val="24"/>
          <w:szCs w:val="24"/>
        </w:rPr>
        <w:t xml:space="preserve">A classification of Shakespeare’s malapropisms may have three main categories according to which part of the word is mistaken. In the following assignment task, use the examples of malapropisms to identify the categories. The first category is where the malapropism is making a mistake with the prefix. The second type is when a suffix is mistaken. The third type is when the roots of words are confused, such as Benvolio’s deliberate malapropism using </w:t>
      </w:r>
      <w:r>
        <w:rPr>
          <w:rFonts w:ascii="Sylfaen" w:hAnsi="Sylfaen"/>
          <w:i/>
          <w:iCs/>
          <w:sz w:val="24"/>
          <w:szCs w:val="24"/>
        </w:rPr>
        <w:t>endite</w:t>
      </w:r>
      <w:r>
        <w:rPr>
          <w:rFonts w:ascii="Sylfaen" w:hAnsi="Sylfaen"/>
          <w:sz w:val="24"/>
          <w:szCs w:val="24"/>
        </w:rPr>
        <w:t xml:space="preserve"> for </w:t>
      </w:r>
      <w:r>
        <w:rPr>
          <w:rFonts w:ascii="Sylfaen" w:hAnsi="Sylfaen"/>
          <w:i/>
          <w:iCs/>
          <w:sz w:val="24"/>
          <w:szCs w:val="24"/>
        </w:rPr>
        <w:t>invite</w:t>
      </w:r>
      <w:r>
        <w:rPr>
          <w:rFonts w:ascii="Sylfaen" w:hAnsi="Sylfaen"/>
          <w:sz w:val="24"/>
          <w:szCs w:val="24"/>
        </w:rPr>
        <w:t>.</w:t>
      </w:r>
    </w:p>
    <w:p w14:paraId="48E3F97E" w14:textId="77777777" w:rsidR="005863F4" w:rsidRDefault="005863F4" w:rsidP="005863F4">
      <w:pPr>
        <w:spacing w:line="276" w:lineRule="auto"/>
        <w:rPr>
          <w:rFonts w:ascii="Sylfaen" w:hAnsi="Sylfaen"/>
          <w:sz w:val="24"/>
          <w:szCs w:val="24"/>
        </w:rPr>
      </w:pPr>
    </w:p>
    <w:p w14:paraId="6CE7333C" w14:textId="77777777" w:rsidR="005863F4" w:rsidRDefault="005863F4" w:rsidP="005863F4">
      <w:pPr>
        <w:spacing w:line="276" w:lineRule="auto"/>
        <w:rPr>
          <w:rFonts w:ascii="Sylfaen" w:hAnsi="Sylfaen"/>
          <w:sz w:val="24"/>
          <w:szCs w:val="24"/>
        </w:rPr>
      </w:pPr>
      <w:r>
        <w:rPr>
          <w:rFonts w:ascii="Sylfaen" w:hAnsi="Sylfaen"/>
          <w:sz w:val="24"/>
          <w:szCs w:val="24"/>
        </w:rPr>
        <w:t xml:space="preserve">(a) In </w:t>
      </w:r>
      <w:r>
        <w:rPr>
          <w:rFonts w:ascii="Sylfaen" w:hAnsi="Sylfaen"/>
          <w:i/>
          <w:iCs/>
          <w:sz w:val="24"/>
          <w:szCs w:val="24"/>
        </w:rPr>
        <w:t>Love’s Labour’s Lost</w:t>
      </w:r>
      <w:r>
        <w:rPr>
          <w:rFonts w:ascii="Sylfaen" w:hAnsi="Sylfaen"/>
          <w:sz w:val="24"/>
          <w:szCs w:val="24"/>
        </w:rPr>
        <w:t xml:space="preserve"> (IV.ii.40), Holofernes gives Dull an allusion (= riddle), but the latter has trouble with the word:</w:t>
      </w:r>
    </w:p>
    <w:p w14:paraId="7CA5642D" w14:textId="77777777" w:rsidR="005863F4" w:rsidRDefault="005863F4" w:rsidP="005863F4">
      <w:pPr>
        <w:tabs>
          <w:tab w:val="left" w:pos="1701"/>
        </w:tabs>
        <w:spacing w:line="276" w:lineRule="auto"/>
        <w:rPr>
          <w:rFonts w:ascii="Sylfaen" w:hAnsi="Sylfaen"/>
          <w:sz w:val="24"/>
          <w:szCs w:val="24"/>
        </w:rPr>
      </w:pPr>
      <w:r>
        <w:rPr>
          <w:rFonts w:ascii="Sylfaen" w:hAnsi="Sylfaen"/>
          <w:i/>
          <w:iCs/>
          <w:sz w:val="24"/>
          <w:szCs w:val="24"/>
        </w:rPr>
        <w:t>Holofernes</w:t>
      </w:r>
      <w:r>
        <w:rPr>
          <w:rFonts w:ascii="Sylfaen" w:hAnsi="Sylfaen"/>
          <w:sz w:val="24"/>
          <w:szCs w:val="24"/>
        </w:rPr>
        <w:tab/>
        <w:t>The moon was a month old when Adam was no more,</w:t>
      </w:r>
    </w:p>
    <w:p w14:paraId="70011B64"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ab/>
        <w:t>And raught not to five weeks when he came to five-score.</w:t>
      </w:r>
    </w:p>
    <w:p w14:paraId="7584ADB5"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ab/>
        <w:t>Th’ allusion holds in the exchange.</w:t>
      </w:r>
    </w:p>
    <w:p w14:paraId="7E08E59F" w14:textId="77777777" w:rsidR="005863F4" w:rsidRDefault="005863F4" w:rsidP="005863F4">
      <w:pPr>
        <w:tabs>
          <w:tab w:val="left" w:pos="1701"/>
        </w:tabs>
        <w:spacing w:line="276" w:lineRule="auto"/>
        <w:rPr>
          <w:rFonts w:ascii="Sylfaen" w:hAnsi="Sylfaen"/>
          <w:sz w:val="24"/>
          <w:szCs w:val="24"/>
        </w:rPr>
      </w:pPr>
      <w:r>
        <w:rPr>
          <w:rFonts w:ascii="Sylfaen" w:hAnsi="Sylfaen"/>
          <w:i/>
          <w:iCs/>
          <w:sz w:val="24"/>
          <w:szCs w:val="24"/>
        </w:rPr>
        <w:t>Dull</w:t>
      </w:r>
      <w:r>
        <w:rPr>
          <w:rFonts w:ascii="Sylfaen" w:hAnsi="Sylfaen"/>
          <w:sz w:val="24"/>
          <w:szCs w:val="24"/>
        </w:rPr>
        <w:tab/>
        <w:t xml:space="preserve">’Tis true, indeed; the </w:t>
      </w:r>
      <w:r>
        <w:rPr>
          <w:rFonts w:ascii="Sylfaen" w:hAnsi="Sylfaen"/>
          <w:sz w:val="24"/>
          <w:szCs w:val="24"/>
          <w:u w:val="single"/>
        </w:rPr>
        <w:t>collusion</w:t>
      </w:r>
      <w:r>
        <w:rPr>
          <w:rFonts w:ascii="Sylfaen" w:hAnsi="Sylfaen"/>
          <w:sz w:val="24"/>
          <w:szCs w:val="24"/>
        </w:rPr>
        <w:t xml:space="preserve"> holds in the exchange.</w:t>
      </w:r>
    </w:p>
    <w:p w14:paraId="365E021E" w14:textId="77777777" w:rsidR="005863F4" w:rsidRDefault="005863F4" w:rsidP="005863F4">
      <w:pPr>
        <w:tabs>
          <w:tab w:val="left" w:pos="1701"/>
        </w:tabs>
        <w:spacing w:line="276" w:lineRule="auto"/>
        <w:rPr>
          <w:rFonts w:ascii="Sylfaen" w:hAnsi="Sylfaen"/>
          <w:sz w:val="24"/>
          <w:szCs w:val="24"/>
        </w:rPr>
      </w:pPr>
      <w:r>
        <w:rPr>
          <w:rFonts w:ascii="Sylfaen" w:hAnsi="Sylfaen"/>
          <w:i/>
          <w:iCs/>
          <w:sz w:val="24"/>
          <w:szCs w:val="24"/>
        </w:rPr>
        <w:t>Holofernes</w:t>
      </w:r>
      <w:r>
        <w:rPr>
          <w:rFonts w:ascii="Sylfaen" w:hAnsi="Sylfaen"/>
          <w:sz w:val="24"/>
          <w:szCs w:val="24"/>
        </w:rPr>
        <w:t xml:space="preserve"> </w:t>
      </w:r>
      <w:r>
        <w:rPr>
          <w:rFonts w:ascii="Sylfaen" w:hAnsi="Sylfaen"/>
          <w:sz w:val="24"/>
          <w:szCs w:val="24"/>
        </w:rPr>
        <w:tab/>
        <w:t>God comfort they capacity! I say, th’ allusion holds in the exchange.</w:t>
      </w:r>
    </w:p>
    <w:p w14:paraId="4F840E64" w14:textId="77777777" w:rsidR="005863F4" w:rsidRPr="00F4736E" w:rsidRDefault="005863F4" w:rsidP="005863F4">
      <w:pPr>
        <w:tabs>
          <w:tab w:val="left" w:pos="1701"/>
        </w:tabs>
        <w:spacing w:line="276" w:lineRule="auto"/>
        <w:rPr>
          <w:rFonts w:ascii="Sylfaen" w:hAnsi="Sylfaen"/>
          <w:sz w:val="24"/>
          <w:szCs w:val="24"/>
        </w:rPr>
      </w:pPr>
      <w:r>
        <w:rPr>
          <w:rFonts w:ascii="Sylfaen" w:hAnsi="Sylfaen"/>
          <w:i/>
          <w:iCs/>
          <w:sz w:val="24"/>
          <w:szCs w:val="24"/>
        </w:rPr>
        <w:t>Dull</w:t>
      </w:r>
      <w:r>
        <w:rPr>
          <w:rFonts w:ascii="Sylfaen" w:hAnsi="Sylfaen"/>
          <w:sz w:val="24"/>
          <w:szCs w:val="24"/>
        </w:rPr>
        <w:tab/>
        <w:t xml:space="preserve">And I say the </w:t>
      </w:r>
      <w:r w:rsidRPr="00F4736E">
        <w:rPr>
          <w:rFonts w:ascii="Sylfaen" w:hAnsi="Sylfaen"/>
          <w:sz w:val="24"/>
          <w:szCs w:val="24"/>
          <w:u w:val="single"/>
        </w:rPr>
        <w:t>pollution</w:t>
      </w:r>
      <w:r>
        <w:rPr>
          <w:rFonts w:ascii="Sylfaen" w:hAnsi="Sylfaen"/>
          <w:sz w:val="24"/>
          <w:szCs w:val="24"/>
        </w:rPr>
        <w:t xml:space="preserve"> holds in the exchange</w:t>
      </w:r>
    </w:p>
    <w:p w14:paraId="1828F5D6" w14:textId="77777777" w:rsidR="005863F4" w:rsidRDefault="005863F4" w:rsidP="005863F4">
      <w:pPr>
        <w:spacing w:line="276" w:lineRule="auto"/>
        <w:rPr>
          <w:rFonts w:ascii="Sylfaen" w:hAnsi="Sylfaen"/>
          <w:sz w:val="24"/>
          <w:szCs w:val="24"/>
        </w:rPr>
      </w:pPr>
    </w:p>
    <w:p w14:paraId="766BCE9B" w14:textId="77777777" w:rsidR="005863F4" w:rsidRDefault="005863F4" w:rsidP="005863F4">
      <w:pPr>
        <w:spacing w:line="276" w:lineRule="auto"/>
        <w:rPr>
          <w:rFonts w:ascii="Sylfaen" w:hAnsi="Sylfaen"/>
          <w:sz w:val="24"/>
          <w:szCs w:val="24"/>
        </w:rPr>
      </w:pPr>
      <w:r>
        <w:rPr>
          <w:rFonts w:ascii="Sylfaen" w:hAnsi="Sylfaen"/>
          <w:sz w:val="24"/>
          <w:szCs w:val="24"/>
        </w:rPr>
        <w:t xml:space="preserve">(b) Slender, in </w:t>
      </w:r>
      <w:r>
        <w:rPr>
          <w:rFonts w:ascii="Sylfaen" w:hAnsi="Sylfaen"/>
          <w:i/>
          <w:iCs/>
          <w:sz w:val="24"/>
          <w:szCs w:val="24"/>
        </w:rPr>
        <w:t>The Merry Wives of Windsor</w:t>
      </w:r>
      <w:r>
        <w:rPr>
          <w:rFonts w:ascii="Sylfaen" w:hAnsi="Sylfaen"/>
          <w:sz w:val="24"/>
          <w:szCs w:val="24"/>
        </w:rPr>
        <w:t xml:space="preserve"> (I.i.42), is talking about marriage:</w:t>
      </w:r>
    </w:p>
    <w:p w14:paraId="20E21589" w14:textId="77777777" w:rsidR="005863F4" w:rsidRDefault="005863F4" w:rsidP="005863F4">
      <w:pPr>
        <w:spacing w:line="276" w:lineRule="auto"/>
        <w:rPr>
          <w:rFonts w:ascii="Sylfaen" w:hAnsi="Sylfaen"/>
          <w:sz w:val="24"/>
          <w:szCs w:val="24"/>
        </w:rPr>
      </w:pPr>
      <w:r>
        <w:rPr>
          <w:rFonts w:ascii="Sylfaen" w:hAnsi="Sylfaen"/>
          <w:sz w:val="24"/>
          <w:szCs w:val="24"/>
        </w:rPr>
        <w:t xml:space="preserve">I will marry her, sir, at your request. But if there be no great love in the beginning, yet heaven may </w:t>
      </w:r>
      <w:r>
        <w:rPr>
          <w:rFonts w:ascii="Sylfaen" w:hAnsi="Sylfaen"/>
          <w:sz w:val="24"/>
          <w:szCs w:val="24"/>
          <w:u w:val="single"/>
        </w:rPr>
        <w:t>decrease</w:t>
      </w:r>
      <w:r>
        <w:rPr>
          <w:rFonts w:ascii="Sylfaen" w:hAnsi="Sylfaen"/>
          <w:sz w:val="24"/>
          <w:szCs w:val="24"/>
        </w:rPr>
        <w:t xml:space="preserve"> it upon better acquaintance when we are married and have more occasion to know one another.</w:t>
      </w:r>
    </w:p>
    <w:p w14:paraId="1C60DAC0" w14:textId="77777777" w:rsidR="005863F4" w:rsidRDefault="005863F4" w:rsidP="005863F4">
      <w:pPr>
        <w:spacing w:line="276" w:lineRule="auto"/>
        <w:rPr>
          <w:rFonts w:ascii="Sylfaen" w:hAnsi="Sylfaen"/>
          <w:sz w:val="24"/>
          <w:szCs w:val="24"/>
        </w:rPr>
      </w:pPr>
    </w:p>
    <w:p w14:paraId="4AB4B125" w14:textId="77777777" w:rsidR="005863F4" w:rsidRDefault="005863F4" w:rsidP="005863F4">
      <w:pPr>
        <w:spacing w:line="276" w:lineRule="auto"/>
        <w:rPr>
          <w:rFonts w:ascii="Sylfaen" w:hAnsi="Sylfaen"/>
          <w:sz w:val="24"/>
          <w:szCs w:val="24"/>
        </w:rPr>
      </w:pPr>
      <w:r>
        <w:rPr>
          <w:rFonts w:ascii="Sylfaen" w:hAnsi="Sylfaen"/>
          <w:sz w:val="24"/>
          <w:szCs w:val="24"/>
        </w:rPr>
        <w:t xml:space="preserve">(c) Constable Dogberry, in </w:t>
      </w:r>
      <w:r>
        <w:rPr>
          <w:rFonts w:ascii="Sylfaen" w:hAnsi="Sylfaen"/>
          <w:i/>
          <w:iCs/>
          <w:sz w:val="24"/>
          <w:szCs w:val="24"/>
        </w:rPr>
        <w:t>Much Ado About Nothing</w:t>
      </w:r>
      <w:r>
        <w:rPr>
          <w:rFonts w:ascii="Sylfaen" w:hAnsi="Sylfaen"/>
          <w:sz w:val="24"/>
          <w:szCs w:val="24"/>
        </w:rPr>
        <w:t xml:space="preserve"> (III.iii.18), is telling one of his subordinates what to do as he patrols the streets:</w:t>
      </w:r>
    </w:p>
    <w:p w14:paraId="10FCB787" w14:textId="77777777" w:rsidR="005863F4" w:rsidRDefault="005863F4" w:rsidP="005863F4">
      <w:pPr>
        <w:spacing w:line="276" w:lineRule="auto"/>
        <w:rPr>
          <w:rFonts w:ascii="Sylfaen" w:hAnsi="Sylfaen"/>
          <w:sz w:val="24"/>
          <w:szCs w:val="24"/>
        </w:rPr>
      </w:pPr>
      <w:r>
        <w:rPr>
          <w:rFonts w:ascii="Sylfaen" w:hAnsi="Sylfaen"/>
          <w:sz w:val="24"/>
          <w:szCs w:val="24"/>
        </w:rPr>
        <w:lastRenderedPageBreak/>
        <w:t xml:space="preserve">This is your charge: you shall </w:t>
      </w:r>
      <w:r>
        <w:rPr>
          <w:rFonts w:ascii="Sylfaen" w:hAnsi="Sylfaen"/>
          <w:sz w:val="24"/>
          <w:szCs w:val="24"/>
          <w:u w:val="single"/>
        </w:rPr>
        <w:t>comprehend</w:t>
      </w:r>
      <w:r>
        <w:rPr>
          <w:rFonts w:ascii="Sylfaen" w:hAnsi="Sylfaen"/>
          <w:sz w:val="24"/>
          <w:szCs w:val="24"/>
        </w:rPr>
        <w:t xml:space="preserve"> all </w:t>
      </w:r>
      <w:r>
        <w:rPr>
          <w:rFonts w:ascii="Sylfaen" w:hAnsi="Sylfaen"/>
          <w:sz w:val="24"/>
          <w:szCs w:val="24"/>
          <w:u w:val="single"/>
        </w:rPr>
        <w:t>vagrom</w:t>
      </w:r>
      <w:r>
        <w:rPr>
          <w:rFonts w:ascii="Sylfaen" w:hAnsi="Sylfaen"/>
          <w:sz w:val="24"/>
          <w:szCs w:val="24"/>
        </w:rPr>
        <w:t xml:space="preserve"> men; you are to bid any man stand, in the Prince’s name.</w:t>
      </w:r>
    </w:p>
    <w:p w14:paraId="4A197CC6" w14:textId="77777777" w:rsidR="005863F4" w:rsidRDefault="005863F4" w:rsidP="005863F4">
      <w:pPr>
        <w:spacing w:line="276" w:lineRule="auto"/>
        <w:rPr>
          <w:rFonts w:ascii="Sylfaen" w:hAnsi="Sylfaen"/>
          <w:sz w:val="24"/>
          <w:szCs w:val="24"/>
        </w:rPr>
      </w:pPr>
    </w:p>
    <w:p w14:paraId="4ED4A3C0" w14:textId="77777777" w:rsidR="005863F4" w:rsidRDefault="005863F4" w:rsidP="005863F4">
      <w:pPr>
        <w:spacing w:line="276" w:lineRule="auto"/>
        <w:rPr>
          <w:rFonts w:ascii="Sylfaen" w:hAnsi="Sylfaen"/>
          <w:sz w:val="24"/>
          <w:szCs w:val="24"/>
        </w:rPr>
      </w:pPr>
      <w:r>
        <w:rPr>
          <w:rFonts w:ascii="Sylfaen" w:hAnsi="Sylfaen"/>
          <w:sz w:val="24"/>
          <w:szCs w:val="24"/>
        </w:rPr>
        <w:t xml:space="preserve">(d) In </w:t>
      </w:r>
      <w:r>
        <w:rPr>
          <w:rFonts w:ascii="Sylfaen" w:hAnsi="Sylfaen"/>
          <w:i/>
          <w:iCs/>
          <w:sz w:val="24"/>
          <w:szCs w:val="24"/>
        </w:rPr>
        <w:t>The Merry Wives of Windsor</w:t>
      </w:r>
      <w:r>
        <w:rPr>
          <w:rFonts w:ascii="Sylfaen" w:hAnsi="Sylfaen"/>
          <w:sz w:val="24"/>
          <w:szCs w:val="24"/>
        </w:rPr>
        <w:t xml:space="preserve"> (II.ii.91), Mistress Quickly brings Falstaff a message from Mistress Ford. She then tells him about another message, this time from Mistress Page:</w:t>
      </w:r>
    </w:p>
    <w:p w14:paraId="4E9AE533" w14:textId="77777777" w:rsidR="005863F4" w:rsidRPr="003436EE" w:rsidRDefault="005863F4" w:rsidP="005863F4">
      <w:pPr>
        <w:spacing w:line="276" w:lineRule="auto"/>
        <w:rPr>
          <w:rFonts w:ascii="Sylfaen" w:hAnsi="Sylfaen"/>
          <w:i/>
          <w:iCs/>
          <w:sz w:val="24"/>
          <w:szCs w:val="24"/>
        </w:rPr>
      </w:pPr>
      <w:r>
        <w:rPr>
          <w:rFonts w:ascii="Sylfaen" w:hAnsi="Sylfaen"/>
          <w:sz w:val="24"/>
          <w:szCs w:val="24"/>
        </w:rPr>
        <w:t xml:space="preserve">Why, you say well. But I have another </w:t>
      </w:r>
      <w:r w:rsidRPr="00D047B7">
        <w:rPr>
          <w:rFonts w:ascii="Sylfaen" w:hAnsi="Sylfaen"/>
          <w:sz w:val="24"/>
          <w:szCs w:val="24"/>
          <w:u w:val="single"/>
        </w:rPr>
        <w:t>messenger</w:t>
      </w:r>
      <w:r>
        <w:rPr>
          <w:rFonts w:ascii="Sylfaen" w:hAnsi="Sylfaen"/>
          <w:sz w:val="24"/>
          <w:szCs w:val="24"/>
        </w:rPr>
        <w:t xml:space="preserve"> to your worship. Mistress Page hath her hearty commendations to you too;</w:t>
      </w:r>
    </w:p>
    <w:p w14:paraId="2757B750" w14:textId="77777777" w:rsidR="005863F4" w:rsidRDefault="005863F4" w:rsidP="005863F4">
      <w:pPr>
        <w:spacing w:line="276" w:lineRule="auto"/>
        <w:rPr>
          <w:rFonts w:ascii="Sylfaen" w:hAnsi="Sylfaen"/>
          <w:sz w:val="24"/>
          <w:szCs w:val="24"/>
        </w:rPr>
      </w:pPr>
    </w:p>
    <w:p w14:paraId="6B202D1C" w14:textId="77777777" w:rsidR="005863F4" w:rsidRDefault="005863F4" w:rsidP="005863F4">
      <w:pPr>
        <w:spacing w:line="276" w:lineRule="auto"/>
        <w:rPr>
          <w:rFonts w:ascii="Sylfaen" w:hAnsi="Sylfaen"/>
          <w:sz w:val="24"/>
          <w:szCs w:val="24"/>
        </w:rPr>
      </w:pPr>
      <w:r>
        <w:rPr>
          <w:rFonts w:ascii="Sylfaen" w:hAnsi="Sylfaen"/>
          <w:sz w:val="24"/>
          <w:szCs w:val="24"/>
        </w:rPr>
        <w:t xml:space="preserve">(e) In </w:t>
      </w:r>
      <w:r>
        <w:rPr>
          <w:rFonts w:ascii="Sylfaen" w:hAnsi="Sylfaen"/>
          <w:i/>
          <w:iCs/>
          <w:sz w:val="24"/>
          <w:szCs w:val="24"/>
        </w:rPr>
        <w:t>The Merchant of Venice</w:t>
      </w:r>
      <w:r>
        <w:rPr>
          <w:rFonts w:ascii="Sylfaen" w:hAnsi="Sylfaen"/>
          <w:sz w:val="24"/>
          <w:szCs w:val="24"/>
        </w:rPr>
        <w:t>, Shylock has been invited to supper, but is reluctant to go. Launcelot makes it clear that he is expected (II.v.19):</w:t>
      </w:r>
    </w:p>
    <w:p w14:paraId="4C6F7C17" w14:textId="77777777" w:rsidR="005863F4" w:rsidRDefault="005863F4" w:rsidP="005863F4">
      <w:pPr>
        <w:spacing w:line="276" w:lineRule="auto"/>
        <w:rPr>
          <w:rFonts w:ascii="Sylfaen" w:hAnsi="Sylfaen"/>
          <w:sz w:val="24"/>
          <w:szCs w:val="24"/>
        </w:rPr>
      </w:pPr>
      <w:r>
        <w:rPr>
          <w:rFonts w:ascii="Sylfaen" w:hAnsi="Sylfaen"/>
          <w:sz w:val="24"/>
          <w:szCs w:val="24"/>
        </w:rPr>
        <w:t xml:space="preserve">I beseech you, sir, go. My young master doth expect your </w:t>
      </w:r>
      <w:r w:rsidRPr="00D047B7">
        <w:rPr>
          <w:rFonts w:ascii="Sylfaen" w:hAnsi="Sylfaen"/>
          <w:sz w:val="24"/>
          <w:szCs w:val="24"/>
          <w:u w:val="single"/>
        </w:rPr>
        <w:t>reproach</w:t>
      </w:r>
      <w:r>
        <w:rPr>
          <w:rFonts w:ascii="Sylfaen" w:hAnsi="Sylfaen"/>
          <w:sz w:val="24"/>
          <w:szCs w:val="24"/>
        </w:rPr>
        <w:t>.</w:t>
      </w:r>
    </w:p>
    <w:p w14:paraId="6BF84E00" w14:textId="77777777" w:rsidR="005863F4" w:rsidRDefault="005863F4" w:rsidP="005863F4">
      <w:pPr>
        <w:spacing w:line="276" w:lineRule="auto"/>
        <w:rPr>
          <w:rFonts w:ascii="Sylfaen" w:hAnsi="Sylfaen"/>
          <w:sz w:val="24"/>
          <w:szCs w:val="24"/>
        </w:rPr>
      </w:pPr>
    </w:p>
    <w:p w14:paraId="2FD5596D" w14:textId="77777777" w:rsidR="005863F4" w:rsidRDefault="005863F4" w:rsidP="005863F4">
      <w:pPr>
        <w:spacing w:line="276" w:lineRule="auto"/>
        <w:rPr>
          <w:rFonts w:ascii="Sylfaen" w:hAnsi="Sylfaen"/>
          <w:sz w:val="24"/>
          <w:szCs w:val="24"/>
        </w:rPr>
      </w:pPr>
      <w:r>
        <w:rPr>
          <w:rFonts w:ascii="Sylfaen" w:hAnsi="Sylfaen"/>
          <w:sz w:val="24"/>
          <w:szCs w:val="24"/>
        </w:rPr>
        <w:t xml:space="preserve">(f) In </w:t>
      </w:r>
      <w:r>
        <w:rPr>
          <w:rFonts w:ascii="Sylfaen" w:hAnsi="Sylfaen"/>
          <w:i/>
          <w:iCs/>
          <w:sz w:val="24"/>
          <w:szCs w:val="24"/>
        </w:rPr>
        <w:t>Measure for Measure</w:t>
      </w:r>
      <w:r>
        <w:rPr>
          <w:rFonts w:ascii="Sylfaen" w:hAnsi="Sylfaen"/>
          <w:sz w:val="24"/>
          <w:szCs w:val="24"/>
        </w:rPr>
        <w:t>, the Viennese authorities are on the lookout for brothels. Constable Elbow knows of one (II.i.75):</w:t>
      </w:r>
    </w:p>
    <w:p w14:paraId="26D47527" w14:textId="77777777" w:rsidR="005863F4" w:rsidRDefault="005863F4" w:rsidP="005863F4">
      <w:pPr>
        <w:tabs>
          <w:tab w:val="left" w:pos="1701"/>
        </w:tabs>
        <w:spacing w:line="276" w:lineRule="auto"/>
        <w:rPr>
          <w:rFonts w:ascii="Sylfaen" w:hAnsi="Sylfaen"/>
          <w:sz w:val="24"/>
          <w:szCs w:val="24"/>
        </w:rPr>
      </w:pPr>
      <w:r>
        <w:rPr>
          <w:rFonts w:ascii="Sylfaen" w:hAnsi="Sylfaen"/>
          <w:i/>
          <w:iCs/>
          <w:sz w:val="24"/>
          <w:szCs w:val="24"/>
        </w:rPr>
        <w:t>Escalus</w:t>
      </w:r>
      <w:r>
        <w:rPr>
          <w:rFonts w:ascii="Sylfaen" w:hAnsi="Sylfaen"/>
          <w:sz w:val="24"/>
          <w:szCs w:val="24"/>
        </w:rPr>
        <w:tab/>
        <w:t>How dost thou know that, constable?</w:t>
      </w:r>
    </w:p>
    <w:p w14:paraId="3F9F28BE" w14:textId="77777777" w:rsidR="005863F4" w:rsidRDefault="005863F4" w:rsidP="005863F4">
      <w:pPr>
        <w:tabs>
          <w:tab w:val="left" w:pos="1701"/>
        </w:tabs>
        <w:spacing w:line="276" w:lineRule="auto"/>
        <w:rPr>
          <w:rFonts w:ascii="Sylfaen" w:hAnsi="Sylfaen"/>
          <w:sz w:val="24"/>
          <w:szCs w:val="24"/>
        </w:rPr>
      </w:pPr>
      <w:r>
        <w:rPr>
          <w:rFonts w:ascii="Sylfaen" w:hAnsi="Sylfaen"/>
          <w:i/>
          <w:iCs/>
          <w:sz w:val="24"/>
          <w:szCs w:val="24"/>
        </w:rPr>
        <w:t>Elbow</w:t>
      </w:r>
      <w:r>
        <w:rPr>
          <w:rFonts w:ascii="Sylfaen" w:hAnsi="Sylfaen"/>
          <w:sz w:val="24"/>
          <w:szCs w:val="24"/>
        </w:rPr>
        <w:t xml:space="preserve"> </w:t>
      </w:r>
      <w:r>
        <w:rPr>
          <w:rFonts w:ascii="Sylfaen" w:hAnsi="Sylfaen"/>
          <w:sz w:val="24"/>
          <w:szCs w:val="24"/>
        </w:rPr>
        <w:tab/>
        <w:t xml:space="preserve">Marry, sir, by my wife, who, if she had been a woman </w:t>
      </w:r>
      <w:r w:rsidRPr="00D047B7">
        <w:rPr>
          <w:rFonts w:ascii="Sylfaen" w:hAnsi="Sylfaen"/>
          <w:sz w:val="24"/>
          <w:szCs w:val="24"/>
          <w:u w:val="single"/>
        </w:rPr>
        <w:t>cardinally</w:t>
      </w:r>
    </w:p>
    <w:p w14:paraId="57EAD71D"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ab/>
        <w:t>Given, might have been accused in fornication, adultery, and all</w:t>
      </w:r>
    </w:p>
    <w:p w14:paraId="674B686C" w14:textId="77777777" w:rsidR="005863F4" w:rsidRDefault="005863F4" w:rsidP="005863F4">
      <w:pPr>
        <w:tabs>
          <w:tab w:val="left" w:pos="1701"/>
        </w:tabs>
        <w:spacing w:line="276" w:lineRule="auto"/>
        <w:rPr>
          <w:rFonts w:ascii="Sylfaen" w:hAnsi="Sylfaen"/>
          <w:sz w:val="24"/>
          <w:szCs w:val="24"/>
        </w:rPr>
      </w:pPr>
      <w:r>
        <w:rPr>
          <w:rFonts w:ascii="Sylfaen" w:hAnsi="Sylfaen"/>
          <w:sz w:val="24"/>
          <w:szCs w:val="24"/>
        </w:rPr>
        <w:tab/>
        <w:t>uncleanliness there.</w:t>
      </w:r>
    </w:p>
    <w:p w14:paraId="52F1DEDC" w14:textId="77777777" w:rsidR="005863F4" w:rsidRDefault="005863F4" w:rsidP="005863F4">
      <w:pPr>
        <w:spacing w:line="276" w:lineRule="auto"/>
        <w:rPr>
          <w:rFonts w:ascii="Sylfaen" w:hAnsi="Sylfaen"/>
          <w:sz w:val="24"/>
          <w:szCs w:val="24"/>
        </w:rPr>
      </w:pPr>
    </w:p>
    <w:p w14:paraId="23FF7FC8" w14:textId="77777777" w:rsidR="005863F4" w:rsidRDefault="005863F4" w:rsidP="005863F4">
      <w:pPr>
        <w:spacing w:line="276" w:lineRule="auto"/>
        <w:rPr>
          <w:rFonts w:ascii="Sylfaen" w:hAnsi="Sylfaen"/>
          <w:sz w:val="24"/>
          <w:szCs w:val="24"/>
        </w:rPr>
      </w:pPr>
      <w:r>
        <w:rPr>
          <w:rFonts w:ascii="Sylfaen" w:hAnsi="Sylfaen"/>
          <w:sz w:val="24"/>
          <w:szCs w:val="24"/>
        </w:rPr>
        <w:t xml:space="preserve">(g) In </w:t>
      </w:r>
      <w:r>
        <w:rPr>
          <w:rFonts w:ascii="Sylfaen" w:hAnsi="Sylfaen"/>
          <w:i/>
          <w:iCs/>
          <w:sz w:val="24"/>
          <w:szCs w:val="24"/>
        </w:rPr>
        <w:t>2 Henry IV</w:t>
      </w:r>
      <w:r>
        <w:rPr>
          <w:rFonts w:ascii="Sylfaen" w:hAnsi="Sylfaen"/>
          <w:sz w:val="24"/>
          <w:szCs w:val="24"/>
        </w:rPr>
        <w:t xml:space="preserve"> (II.i.22), Mistress Quickly has ordered Falstaff’s arrest, one reason being that he never pays his bar bill:</w:t>
      </w:r>
    </w:p>
    <w:p w14:paraId="1BD5D7AD" w14:textId="77777777" w:rsidR="005863F4" w:rsidRDefault="005863F4" w:rsidP="005863F4">
      <w:pPr>
        <w:spacing w:line="276" w:lineRule="auto"/>
        <w:rPr>
          <w:rFonts w:ascii="Sylfaen" w:hAnsi="Sylfaen"/>
          <w:sz w:val="24"/>
          <w:szCs w:val="24"/>
        </w:rPr>
      </w:pPr>
      <w:r>
        <w:rPr>
          <w:rFonts w:ascii="Sylfaen" w:hAnsi="Sylfaen"/>
          <w:sz w:val="24"/>
          <w:szCs w:val="24"/>
        </w:rPr>
        <w:t xml:space="preserve">I am undone by his going, I warrant you, he’s an </w:t>
      </w:r>
      <w:r w:rsidRPr="00B279FF">
        <w:rPr>
          <w:rFonts w:ascii="Sylfaen" w:hAnsi="Sylfaen"/>
          <w:sz w:val="24"/>
          <w:szCs w:val="24"/>
          <w:u w:val="single"/>
        </w:rPr>
        <w:t>infinitive</w:t>
      </w:r>
      <w:r>
        <w:rPr>
          <w:rFonts w:ascii="Sylfaen" w:hAnsi="Sylfaen"/>
          <w:sz w:val="24"/>
          <w:szCs w:val="24"/>
        </w:rPr>
        <w:t xml:space="preserve"> thing upon my score. Good master Fang, hold him sure; good Master Snare, let him not ’scape.</w:t>
      </w:r>
    </w:p>
    <w:p w14:paraId="75BFCE47" w14:textId="77777777" w:rsidR="005863F4" w:rsidRDefault="005863F4" w:rsidP="005863F4">
      <w:pPr>
        <w:spacing w:line="276" w:lineRule="auto"/>
        <w:rPr>
          <w:rFonts w:ascii="Sylfaen" w:hAnsi="Sylfaen"/>
          <w:sz w:val="24"/>
          <w:szCs w:val="24"/>
        </w:rPr>
      </w:pPr>
    </w:p>
    <w:p w14:paraId="5A59701A" w14:textId="77777777" w:rsidR="005863F4" w:rsidRDefault="005863F4" w:rsidP="005863F4">
      <w:pPr>
        <w:spacing w:line="276" w:lineRule="auto"/>
        <w:rPr>
          <w:rFonts w:ascii="Sylfaen" w:hAnsi="Sylfaen"/>
          <w:sz w:val="24"/>
          <w:szCs w:val="24"/>
        </w:rPr>
      </w:pPr>
      <w:r>
        <w:rPr>
          <w:rFonts w:ascii="Sylfaen" w:hAnsi="Sylfaen"/>
          <w:sz w:val="24"/>
          <w:szCs w:val="24"/>
        </w:rPr>
        <w:t>(h) In the same play, Mistress Quickly (II.iv.22) comments on the state of mind and health of Doll Tearsheet:</w:t>
      </w:r>
    </w:p>
    <w:p w14:paraId="342E8E75" w14:textId="77777777" w:rsidR="005863F4" w:rsidRPr="00B279FF" w:rsidRDefault="005863F4" w:rsidP="005863F4">
      <w:pPr>
        <w:spacing w:line="276" w:lineRule="auto"/>
        <w:rPr>
          <w:rFonts w:ascii="Sylfaen" w:hAnsi="Sylfaen"/>
          <w:sz w:val="24"/>
          <w:szCs w:val="24"/>
        </w:rPr>
      </w:pPr>
      <w:r>
        <w:rPr>
          <w:rFonts w:ascii="Sylfaen" w:hAnsi="Sylfaen"/>
          <w:sz w:val="24"/>
          <w:szCs w:val="24"/>
        </w:rPr>
        <w:t xml:space="preserve">I’faith, sweetheart, methinks now you are in an excellent good </w:t>
      </w:r>
      <w:r w:rsidRPr="00BD7EB9">
        <w:rPr>
          <w:rFonts w:ascii="Sylfaen" w:hAnsi="Sylfaen"/>
          <w:sz w:val="24"/>
          <w:szCs w:val="24"/>
          <w:u w:val="single"/>
        </w:rPr>
        <w:t>temporality</w:t>
      </w:r>
      <w:r>
        <w:rPr>
          <w:rFonts w:ascii="Sylfaen" w:hAnsi="Sylfaen"/>
          <w:sz w:val="24"/>
          <w:szCs w:val="24"/>
        </w:rPr>
        <w:t xml:space="preserve">. Your </w:t>
      </w:r>
      <w:r w:rsidRPr="00BD7EB9">
        <w:rPr>
          <w:rFonts w:ascii="Sylfaen" w:hAnsi="Sylfaen"/>
          <w:sz w:val="24"/>
          <w:szCs w:val="24"/>
        </w:rPr>
        <w:t>pulsidge</w:t>
      </w:r>
      <w:r>
        <w:rPr>
          <w:rFonts w:ascii="Sylfaen" w:hAnsi="Sylfaen"/>
          <w:sz w:val="24"/>
          <w:szCs w:val="24"/>
        </w:rPr>
        <w:t xml:space="preserve"> beats as </w:t>
      </w:r>
      <w:r w:rsidRPr="00BD7EB9">
        <w:rPr>
          <w:rFonts w:ascii="Sylfaen" w:hAnsi="Sylfaen"/>
          <w:sz w:val="24"/>
          <w:szCs w:val="24"/>
          <w:u w:val="single"/>
        </w:rPr>
        <w:t>extraordinarily</w:t>
      </w:r>
      <w:r>
        <w:rPr>
          <w:rFonts w:ascii="Sylfaen" w:hAnsi="Sylfaen"/>
          <w:sz w:val="24"/>
          <w:szCs w:val="24"/>
        </w:rPr>
        <w:t xml:space="preserve"> as heart would desire, and your colour, I warrant you, is as red as any rose, in good truth, la!</w:t>
      </w:r>
    </w:p>
    <w:p w14:paraId="791BDF63" w14:textId="77777777" w:rsidR="005863F4" w:rsidRDefault="005863F4" w:rsidP="005863F4">
      <w:pPr>
        <w:spacing w:line="276" w:lineRule="auto"/>
        <w:rPr>
          <w:rFonts w:ascii="Sylfaen" w:hAnsi="Sylfaen"/>
          <w:sz w:val="24"/>
          <w:szCs w:val="24"/>
        </w:rPr>
      </w:pPr>
    </w:p>
    <w:p w14:paraId="2333C474" w14:textId="77777777" w:rsidR="005863F4" w:rsidRPr="0078023C" w:rsidRDefault="005863F4" w:rsidP="005863F4">
      <w:pPr>
        <w:spacing w:line="276" w:lineRule="auto"/>
        <w:rPr>
          <w:rFonts w:ascii="Sylfaen" w:hAnsi="Sylfaen"/>
          <w:b/>
          <w:sz w:val="24"/>
          <w:szCs w:val="24"/>
        </w:rPr>
      </w:pPr>
      <w:r w:rsidRPr="0078023C">
        <w:rPr>
          <w:rFonts w:ascii="Sylfaen" w:hAnsi="Sylfaen"/>
          <w:b/>
          <w:sz w:val="24"/>
          <w:szCs w:val="24"/>
        </w:rPr>
        <w:t>Assignment Task</w:t>
      </w:r>
    </w:p>
    <w:p w14:paraId="140461AC" w14:textId="77777777" w:rsidR="005863F4" w:rsidRPr="0078023C" w:rsidRDefault="005863F4" w:rsidP="005863F4">
      <w:pPr>
        <w:spacing w:line="276" w:lineRule="auto"/>
        <w:rPr>
          <w:rFonts w:ascii="Sylfaen" w:hAnsi="Sylfaen"/>
          <w:b/>
          <w:sz w:val="24"/>
          <w:szCs w:val="24"/>
        </w:rPr>
      </w:pPr>
      <w:r w:rsidRPr="0078023C">
        <w:rPr>
          <w:rFonts w:ascii="Sylfaen" w:hAnsi="Sylfaen"/>
          <w:b/>
          <w:sz w:val="24"/>
          <w:szCs w:val="24"/>
        </w:rPr>
        <w:t xml:space="preserve">Part </w:t>
      </w:r>
      <w:r>
        <w:rPr>
          <w:rFonts w:ascii="Sylfaen" w:hAnsi="Sylfaen"/>
          <w:b/>
          <w:sz w:val="24"/>
          <w:szCs w:val="24"/>
        </w:rPr>
        <w:t>Three of three parts:</w:t>
      </w:r>
    </w:p>
    <w:p w14:paraId="0723BA8F" w14:textId="77777777" w:rsidR="005863F4" w:rsidRDefault="005863F4" w:rsidP="005863F4">
      <w:pPr>
        <w:spacing w:line="276" w:lineRule="auto"/>
        <w:rPr>
          <w:rFonts w:ascii="Sylfaen" w:hAnsi="Sylfaen"/>
          <w:sz w:val="24"/>
          <w:szCs w:val="24"/>
        </w:rPr>
      </w:pPr>
    </w:p>
    <w:p w14:paraId="00B8C6D6" w14:textId="77777777" w:rsidR="005863F4" w:rsidRDefault="005863F4" w:rsidP="005863F4">
      <w:pPr>
        <w:spacing w:line="276" w:lineRule="auto"/>
        <w:rPr>
          <w:rFonts w:ascii="Sylfaen" w:hAnsi="Sylfaen"/>
          <w:sz w:val="24"/>
          <w:szCs w:val="24"/>
        </w:rPr>
      </w:pPr>
      <w:r>
        <w:rPr>
          <w:rFonts w:ascii="Sylfaen" w:hAnsi="Sylfaen"/>
          <w:sz w:val="24"/>
          <w:szCs w:val="24"/>
        </w:rPr>
        <w:t>Here are examples of historical false friends in Early Modern English. Think first about the modern meaning of the underlined word (in Present Day English). Then try to work out what it means in the passage. This will not always be easy. Sometimes trying to think of similar, related words in Present Day English may help.</w:t>
      </w:r>
    </w:p>
    <w:p w14:paraId="4BB0ACC6" w14:textId="77777777" w:rsidR="005863F4" w:rsidRDefault="005863F4" w:rsidP="005863F4">
      <w:pPr>
        <w:spacing w:line="276" w:lineRule="auto"/>
        <w:rPr>
          <w:rFonts w:ascii="Sylfaen" w:hAnsi="Sylfaen"/>
          <w:sz w:val="24"/>
          <w:szCs w:val="24"/>
        </w:rPr>
      </w:pPr>
    </w:p>
    <w:p w14:paraId="53E10823" w14:textId="77777777" w:rsidR="005863F4" w:rsidRDefault="005863F4" w:rsidP="005863F4">
      <w:pPr>
        <w:spacing w:line="276" w:lineRule="auto"/>
        <w:rPr>
          <w:rFonts w:ascii="Sylfaen" w:hAnsi="Sylfaen"/>
          <w:sz w:val="24"/>
          <w:szCs w:val="24"/>
        </w:rPr>
      </w:pPr>
      <w:r>
        <w:rPr>
          <w:rFonts w:ascii="Sylfaen" w:hAnsi="Sylfaen"/>
          <w:sz w:val="24"/>
          <w:szCs w:val="24"/>
        </w:rPr>
        <w:t xml:space="preserve">(a) In </w:t>
      </w:r>
      <w:r>
        <w:rPr>
          <w:rFonts w:ascii="Sylfaen" w:hAnsi="Sylfaen"/>
          <w:i/>
          <w:iCs/>
          <w:sz w:val="24"/>
          <w:szCs w:val="24"/>
        </w:rPr>
        <w:t>The Merchant of Venice</w:t>
      </w:r>
      <w:r>
        <w:rPr>
          <w:rFonts w:ascii="Sylfaen" w:hAnsi="Sylfaen"/>
          <w:sz w:val="24"/>
          <w:szCs w:val="24"/>
        </w:rPr>
        <w:t xml:space="preserve"> (V.i.89), Portia is returning home and sees the light of home:</w:t>
      </w:r>
    </w:p>
    <w:p w14:paraId="7B0214B5" w14:textId="77777777" w:rsidR="005863F4" w:rsidRDefault="005863F4" w:rsidP="005863F4">
      <w:pPr>
        <w:spacing w:line="276" w:lineRule="auto"/>
        <w:rPr>
          <w:rFonts w:ascii="Sylfaen" w:hAnsi="Sylfaen"/>
          <w:sz w:val="24"/>
          <w:szCs w:val="24"/>
        </w:rPr>
      </w:pPr>
      <w:r>
        <w:rPr>
          <w:rFonts w:ascii="Sylfaen" w:hAnsi="Sylfaen"/>
          <w:sz w:val="24"/>
          <w:szCs w:val="24"/>
        </w:rPr>
        <w:t>That light we see is burning in my hall;</w:t>
      </w:r>
    </w:p>
    <w:p w14:paraId="19E15679" w14:textId="77777777" w:rsidR="005863F4" w:rsidRDefault="005863F4" w:rsidP="005863F4">
      <w:pPr>
        <w:spacing w:line="276" w:lineRule="auto"/>
        <w:rPr>
          <w:rFonts w:ascii="Sylfaen" w:hAnsi="Sylfaen"/>
          <w:sz w:val="24"/>
          <w:szCs w:val="24"/>
        </w:rPr>
      </w:pPr>
      <w:r>
        <w:rPr>
          <w:rFonts w:ascii="Sylfaen" w:hAnsi="Sylfaen"/>
          <w:sz w:val="24"/>
          <w:szCs w:val="24"/>
        </w:rPr>
        <w:t>How far that little candle throws his beams!</w:t>
      </w:r>
    </w:p>
    <w:p w14:paraId="74BF1707" w14:textId="77777777" w:rsidR="005863F4" w:rsidRPr="001118AC" w:rsidRDefault="005863F4" w:rsidP="005863F4">
      <w:pPr>
        <w:spacing w:line="276" w:lineRule="auto"/>
        <w:rPr>
          <w:rFonts w:ascii="Sylfaen" w:hAnsi="Sylfaen"/>
          <w:sz w:val="24"/>
          <w:szCs w:val="24"/>
        </w:rPr>
      </w:pPr>
      <w:r>
        <w:rPr>
          <w:rFonts w:ascii="Sylfaen" w:hAnsi="Sylfaen"/>
          <w:sz w:val="24"/>
          <w:szCs w:val="24"/>
        </w:rPr>
        <w:t xml:space="preserve">So shines a good deed in a </w:t>
      </w:r>
      <w:r w:rsidRPr="001118AC">
        <w:rPr>
          <w:rFonts w:ascii="Sylfaen" w:hAnsi="Sylfaen"/>
          <w:sz w:val="24"/>
          <w:szCs w:val="24"/>
          <w:u w:val="single"/>
        </w:rPr>
        <w:t>naughty</w:t>
      </w:r>
      <w:r>
        <w:rPr>
          <w:rFonts w:ascii="Sylfaen" w:hAnsi="Sylfaen"/>
          <w:sz w:val="24"/>
          <w:szCs w:val="24"/>
        </w:rPr>
        <w:t xml:space="preserve"> world.</w:t>
      </w:r>
    </w:p>
    <w:p w14:paraId="61E354C9" w14:textId="77777777" w:rsidR="005863F4" w:rsidRDefault="005863F4" w:rsidP="005863F4">
      <w:pPr>
        <w:spacing w:line="276" w:lineRule="auto"/>
        <w:rPr>
          <w:rFonts w:ascii="Sylfaen" w:hAnsi="Sylfaen"/>
          <w:sz w:val="24"/>
          <w:szCs w:val="24"/>
        </w:rPr>
      </w:pPr>
    </w:p>
    <w:p w14:paraId="69389CED" w14:textId="77777777" w:rsidR="005863F4" w:rsidRDefault="005863F4" w:rsidP="005863F4">
      <w:pPr>
        <w:spacing w:line="276" w:lineRule="auto"/>
        <w:rPr>
          <w:rFonts w:ascii="Sylfaen" w:hAnsi="Sylfaen"/>
          <w:sz w:val="24"/>
          <w:szCs w:val="24"/>
        </w:rPr>
      </w:pPr>
      <w:r>
        <w:rPr>
          <w:rFonts w:ascii="Sylfaen" w:hAnsi="Sylfaen"/>
          <w:sz w:val="24"/>
          <w:szCs w:val="24"/>
        </w:rPr>
        <w:t>(b) Hamlet hears that his father’s ghost has been seen (</w:t>
      </w:r>
      <w:r>
        <w:rPr>
          <w:rFonts w:ascii="Sylfaen" w:hAnsi="Sylfaen"/>
          <w:i/>
          <w:iCs/>
          <w:sz w:val="24"/>
          <w:szCs w:val="24"/>
        </w:rPr>
        <w:t>Hamlet</w:t>
      </w:r>
      <w:r>
        <w:rPr>
          <w:rFonts w:ascii="Sylfaen" w:hAnsi="Sylfaen"/>
          <w:sz w:val="24"/>
          <w:szCs w:val="24"/>
        </w:rPr>
        <w:t xml:space="preserve"> I.ii.255):</w:t>
      </w:r>
    </w:p>
    <w:p w14:paraId="3BE91E3E" w14:textId="77777777" w:rsidR="005863F4" w:rsidRDefault="005863F4" w:rsidP="005863F4">
      <w:pPr>
        <w:spacing w:line="276" w:lineRule="auto"/>
        <w:rPr>
          <w:rFonts w:ascii="Sylfaen" w:hAnsi="Sylfaen"/>
          <w:sz w:val="24"/>
          <w:szCs w:val="24"/>
        </w:rPr>
      </w:pPr>
      <w:r>
        <w:rPr>
          <w:rFonts w:ascii="Sylfaen" w:hAnsi="Sylfaen"/>
          <w:sz w:val="24"/>
          <w:szCs w:val="24"/>
        </w:rPr>
        <w:t>My father’s spirit! In arms! All is not well.</w:t>
      </w:r>
    </w:p>
    <w:p w14:paraId="793A0ACF" w14:textId="77777777" w:rsidR="005863F4" w:rsidRDefault="005863F4" w:rsidP="005863F4">
      <w:pPr>
        <w:spacing w:line="276" w:lineRule="auto"/>
        <w:rPr>
          <w:rFonts w:ascii="Sylfaen" w:hAnsi="Sylfaen"/>
          <w:sz w:val="24"/>
          <w:szCs w:val="24"/>
        </w:rPr>
      </w:pPr>
      <w:r>
        <w:rPr>
          <w:rFonts w:ascii="Sylfaen" w:hAnsi="Sylfaen"/>
          <w:sz w:val="24"/>
          <w:szCs w:val="24"/>
        </w:rPr>
        <w:t xml:space="preserve">I </w:t>
      </w:r>
      <w:r w:rsidRPr="001118AC">
        <w:rPr>
          <w:rFonts w:ascii="Sylfaen" w:hAnsi="Sylfaen"/>
          <w:sz w:val="24"/>
          <w:szCs w:val="24"/>
          <w:u w:val="single"/>
        </w:rPr>
        <w:t>doubt</w:t>
      </w:r>
      <w:r>
        <w:rPr>
          <w:rFonts w:ascii="Sylfaen" w:hAnsi="Sylfaen"/>
          <w:sz w:val="24"/>
          <w:szCs w:val="24"/>
        </w:rPr>
        <w:t xml:space="preserve"> some foul play. Would the night were come!</w:t>
      </w:r>
    </w:p>
    <w:p w14:paraId="42BDA2AE" w14:textId="77777777" w:rsidR="005863F4" w:rsidRDefault="005863F4" w:rsidP="005863F4">
      <w:pPr>
        <w:spacing w:line="276" w:lineRule="auto"/>
        <w:rPr>
          <w:rFonts w:ascii="Sylfaen" w:hAnsi="Sylfaen"/>
          <w:sz w:val="24"/>
          <w:szCs w:val="24"/>
        </w:rPr>
      </w:pPr>
    </w:p>
    <w:p w14:paraId="0016D43E" w14:textId="77777777" w:rsidR="005863F4" w:rsidRDefault="005863F4" w:rsidP="005863F4">
      <w:pPr>
        <w:spacing w:line="276" w:lineRule="auto"/>
        <w:rPr>
          <w:rFonts w:ascii="Sylfaen" w:hAnsi="Sylfaen"/>
          <w:sz w:val="24"/>
          <w:szCs w:val="24"/>
        </w:rPr>
      </w:pPr>
      <w:r>
        <w:rPr>
          <w:rFonts w:ascii="Sylfaen" w:hAnsi="Sylfaen"/>
          <w:sz w:val="24"/>
          <w:szCs w:val="24"/>
        </w:rPr>
        <w:t xml:space="preserve">(c) In </w:t>
      </w:r>
      <w:r>
        <w:rPr>
          <w:rFonts w:ascii="Sylfaen" w:hAnsi="Sylfaen"/>
          <w:i/>
          <w:iCs/>
          <w:sz w:val="24"/>
          <w:szCs w:val="24"/>
        </w:rPr>
        <w:t>As You Like It</w:t>
      </w:r>
      <w:r>
        <w:rPr>
          <w:rFonts w:ascii="Sylfaen" w:hAnsi="Sylfaen"/>
          <w:sz w:val="24"/>
          <w:szCs w:val="24"/>
        </w:rPr>
        <w:t xml:space="preserve"> (IV.i.18), Jaques is trying to explain his melancholy to Rosalind:</w:t>
      </w:r>
    </w:p>
    <w:p w14:paraId="06D8F8A3" w14:textId="77777777" w:rsidR="005863F4" w:rsidRPr="00871F6E" w:rsidRDefault="005863F4" w:rsidP="005863F4">
      <w:pPr>
        <w:spacing w:line="276" w:lineRule="auto"/>
        <w:rPr>
          <w:rFonts w:ascii="Sylfaen" w:hAnsi="Sylfaen"/>
          <w:sz w:val="24"/>
          <w:szCs w:val="24"/>
        </w:rPr>
      </w:pPr>
      <w:r>
        <w:rPr>
          <w:rFonts w:ascii="Sylfaen" w:hAnsi="Sylfaen"/>
          <w:sz w:val="24"/>
          <w:szCs w:val="24"/>
        </w:rPr>
        <w:t xml:space="preserve">Often rumination wraps me in a most </w:t>
      </w:r>
      <w:r w:rsidRPr="00E27A1C">
        <w:rPr>
          <w:rFonts w:ascii="Sylfaen" w:hAnsi="Sylfaen"/>
          <w:sz w:val="24"/>
          <w:szCs w:val="24"/>
          <w:u w:val="single"/>
        </w:rPr>
        <w:t>humorous</w:t>
      </w:r>
      <w:r>
        <w:rPr>
          <w:rFonts w:ascii="Sylfaen" w:hAnsi="Sylfaen"/>
          <w:sz w:val="24"/>
          <w:szCs w:val="24"/>
        </w:rPr>
        <w:t xml:space="preserve"> sadness.</w:t>
      </w:r>
    </w:p>
    <w:p w14:paraId="4CC73BD7" w14:textId="77777777" w:rsidR="005863F4" w:rsidRDefault="005863F4" w:rsidP="005863F4">
      <w:pPr>
        <w:spacing w:line="276" w:lineRule="auto"/>
        <w:rPr>
          <w:rFonts w:ascii="Sylfaen" w:hAnsi="Sylfaen"/>
          <w:sz w:val="24"/>
          <w:szCs w:val="24"/>
        </w:rPr>
      </w:pPr>
    </w:p>
    <w:p w14:paraId="124F7833" w14:textId="77777777" w:rsidR="005863F4" w:rsidRDefault="005863F4" w:rsidP="005863F4">
      <w:pPr>
        <w:spacing w:line="276" w:lineRule="auto"/>
        <w:rPr>
          <w:rFonts w:ascii="Sylfaen" w:hAnsi="Sylfaen"/>
          <w:sz w:val="24"/>
          <w:szCs w:val="24"/>
        </w:rPr>
      </w:pPr>
      <w:r>
        <w:rPr>
          <w:rFonts w:ascii="Sylfaen" w:hAnsi="Sylfaen"/>
          <w:sz w:val="24"/>
          <w:szCs w:val="24"/>
        </w:rPr>
        <w:t xml:space="preserve">(d) There are two passages to clarify this example of a false friend. Portia (in </w:t>
      </w:r>
      <w:r>
        <w:rPr>
          <w:rFonts w:ascii="Sylfaen" w:hAnsi="Sylfaen"/>
          <w:i/>
          <w:iCs/>
          <w:sz w:val="24"/>
          <w:szCs w:val="24"/>
        </w:rPr>
        <w:t>The Merchant of Venice</w:t>
      </w:r>
      <w:r>
        <w:rPr>
          <w:rFonts w:ascii="Sylfaen" w:hAnsi="Sylfaen"/>
          <w:sz w:val="24"/>
          <w:szCs w:val="24"/>
        </w:rPr>
        <w:t xml:space="preserve"> IV.i.335) assures the court that Shylock will receive justice:</w:t>
      </w:r>
    </w:p>
    <w:p w14:paraId="0DC2FCAB" w14:textId="77777777" w:rsidR="005863F4" w:rsidRDefault="005863F4" w:rsidP="005863F4">
      <w:pPr>
        <w:spacing w:line="276" w:lineRule="auto"/>
        <w:rPr>
          <w:rFonts w:ascii="Sylfaen" w:hAnsi="Sylfaen"/>
          <w:sz w:val="24"/>
          <w:szCs w:val="24"/>
        </w:rPr>
      </w:pPr>
      <w:r>
        <w:rPr>
          <w:rFonts w:ascii="Sylfaen" w:hAnsi="Sylfaen"/>
          <w:sz w:val="24"/>
          <w:szCs w:val="24"/>
        </w:rPr>
        <w:t>He hath refused it in the open court.</w:t>
      </w:r>
    </w:p>
    <w:p w14:paraId="0C63F22F" w14:textId="77777777" w:rsidR="005863F4" w:rsidRDefault="005863F4" w:rsidP="005863F4">
      <w:pPr>
        <w:spacing w:line="276" w:lineRule="auto"/>
        <w:rPr>
          <w:rFonts w:ascii="Sylfaen" w:hAnsi="Sylfaen"/>
          <w:sz w:val="24"/>
          <w:szCs w:val="24"/>
        </w:rPr>
      </w:pPr>
      <w:r>
        <w:rPr>
          <w:rFonts w:ascii="Sylfaen" w:hAnsi="Sylfaen"/>
          <w:sz w:val="24"/>
          <w:szCs w:val="24"/>
        </w:rPr>
        <w:t xml:space="preserve">He shall have </w:t>
      </w:r>
      <w:r w:rsidRPr="00E27A1C">
        <w:rPr>
          <w:rFonts w:ascii="Sylfaen" w:hAnsi="Sylfaen"/>
          <w:sz w:val="24"/>
          <w:szCs w:val="24"/>
          <w:u w:val="single"/>
        </w:rPr>
        <w:t>merely</w:t>
      </w:r>
      <w:r>
        <w:rPr>
          <w:rFonts w:ascii="Sylfaen" w:hAnsi="Sylfaen"/>
          <w:sz w:val="24"/>
          <w:szCs w:val="24"/>
        </w:rPr>
        <w:t xml:space="preserve"> justice and his bond.</w:t>
      </w:r>
    </w:p>
    <w:p w14:paraId="714EA22E" w14:textId="77777777" w:rsidR="005863F4" w:rsidRDefault="005863F4" w:rsidP="005863F4">
      <w:pPr>
        <w:spacing w:line="276" w:lineRule="auto"/>
        <w:rPr>
          <w:rFonts w:ascii="Sylfaen" w:hAnsi="Sylfaen"/>
          <w:sz w:val="24"/>
          <w:szCs w:val="24"/>
        </w:rPr>
      </w:pPr>
    </w:p>
    <w:p w14:paraId="70B0A5E2" w14:textId="77777777" w:rsidR="005863F4" w:rsidRDefault="005863F4" w:rsidP="005863F4">
      <w:pPr>
        <w:spacing w:line="276" w:lineRule="auto"/>
        <w:rPr>
          <w:rFonts w:ascii="Sylfaen" w:hAnsi="Sylfaen"/>
          <w:sz w:val="24"/>
          <w:szCs w:val="24"/>
        </w:rPr>
      </w:pPr>
      <w:r>
        <w:rPr>
          <w:rFonts w:ascii="Sylfaen" w:hAnsi="Sylfaen"/>
          <w:sz w:val="24"/>
          <w:szCs w:val="24"/>
        </w:rPr>
        <w:t xml:space="preserve">And in </w:t>
      </w:r>
      <w:r>
        <w:rPr>
          <w:rFonts w:ascii="Sylfaen" w:hAnsi="Sylfaen"/>
          <w:i/>
          <w:iCs/>
          <w:sz w:val="24"/>
          <w:szCs w:val="24"/>
        </w:rPr>
        <w:t>Antony and Cleopatra</w:t>
      </w:r>
      <w:r>
        <w:rPr>
          <w:rFonts w:ascii="Sylfaen" w:hAnsi="Sylfaen"/>
          <w:sz w:val="24"/>
          <w:szCs w:val="24"/>
        </w:rPr>
        <w:t xml:space="preserve"> (III.vii.47), Enobarbus advises Antony that chance and nothing else is what will assist him:</w:t>
      </w:r>
    </w:p>
    <w:p w14:paraId="43D8D3F3" w14:textId="77777777" w:rsidR="005863F4" w:rsidRDefault="005863F4" w:rsidP="005863F4">
      <w:pPr>
        <w:spacing w:line="276" w:lineRule="auto"/>
        <w:rPr>
          <w:rFonts w:ascii="Sylfaen" w:hAnsi="Sylfaen"/>
          <w:sz w:val="24"/>
          <w:szCs w:val="24"/>
        </w:rPr>
      </w:pPr>
      <w:r>
        <w:rPr>
          <w:rFonts w:ascii="Sylfaen" w:hAnsi="Sylfaen"/>
          <w:sz w:val="24"/>
          <w:szCs w:val="24"/>
        </w:rPr>
        <w:t xml:space="preserve">Give up yourself </w:t>
      </w:r>
      <w:r>
        <w:rPr>
          <w:rFonts w:ascii="Sylfaen" w:hAnsi="Sylfaen"/>
          <w:sz w:val="24"/>
          <w:szCs w:val="24"/>
          <w:u w:val="single"/>
        </w:rPr>
        <w:t>merely</w:t>
      </w:r>
      <w:r>
        <w:rPr>
          <w:rFonts w:ascii="Sylfaen" w:hAnsi="Sylfaen"/>
          <w:sz w:val="24"/>
          <w:szCs w:val="24"/>
        </w:rPr>
        <w:t xml:space="preserve"> to chance and hazard</w:t>
      </w:r>
    </w:p>
    <w:p w14:paraId="7047ED10" w14:textId="77777777" w:rsidR="005863F4" w:rsidRDefault="005863F4" w:rsidP="005863F4">
      <w:pPr>
        <w:spacing w:line="276" w:lineRule="auto"/>
        <w:rPr>
          <w:rFonts w:ascii="Sylfaen" w:hAnsi="Sylfaen"/>
          <w:sz w:val="24"/>
          <w:szCs w:val="24"/>
        </w:rPr>
      </w:pPr>
      <w:r>
        <w:rPr>
          <w:rFonts w:ascii="Sylfaen" w:hAnsi="Sylfaen"/>
          <w:sz w:val="24"/>
          <w:szCs w:val="24"/>
        </w:rPr>
        <w:t>From firm security.</w:t>
      </w:r>
    </w:p>
    <w:p w14:paraId="125E6C36" w14:textId="77777777" w:rsidR="005863F4" w:rsidRDefault="005863F4" w:rsidP="005863F4">
      <w:pPr>
        <w:spacing w:line="276" w:lineRule="auto"/>
        <w:rPr>
          <w:rFonts w:ascii="Sylfaen" w:hAnsi="Sylfaen"/>
          <w:sz w:val="24"/>
          <w:szCs w:val="24"/>
        </w:rPr>
      </w:pPr>
    </w:p>
    <w:p w14:paraId="4B6A0E96" w14:textId="77777777" w:rsidR="005863F4" w:rsidRDefault="005863F4" w:rsidP="005863F4">
      <w:pPr>
        <w:spacing w:line="276" w:lineRule="auto"/>
        <w:rPr>
          <w:rFonts w:ascii="Sylfaen" w:hAnsi="Sylfaen"/>
          <w:sz w:val="24"/>
          <w:szCs w:val="24"/>
        </w:rPr>
      </w:pPr>
      <w:r>
        <w:rPr>
          <w:rFonts w:ascii="Sylfaen" w:hAnsi="Sylfaen"/>
          <w:sz w:val="24"/>
          <w:szCs w:val="24"/>
        </w:rPr>
        <w:t>(e) Iago tells Othello that he will deal with Cassio (</w:t>
      </w:r>
      <w:r>
        <w:rPr>
          <w:rFonts w:ascii="Sylfaen" w:hAnsi="Sylfaen"/>
          <w:i/>
          <w:iCs/>
          <w:sz w:val="24"/>
          <w:szCs w:val="24"/>
        </w:rPr>
        <w:t>Othello</w:t>
      </w:r>
      <w:r>
        <w:rPr>
          <w:rFonts w:ascii="Sylfaen" w:hAnsi="Sylfaen"/>
          <w:sz w:val="24"/>
          <w:szCs w:val="24"/>
        </w:rPr>
        <w:t xml:space="preserve">  IV.i.210):</w:t>
      </w:r>
    </w:p>
    <w:p w14:paraId="3EBE6875" w14:textId="77777777" w:rsidR="005863F4" w:rsidRDefault="005863F4" w:rsidP="005863F4">
      <w:pPr>
        <w:spacing w:line="276" w:lineRule="auto"/>
        <w:rPr>
          <w:rFonts w:ascii="Sylfaen" w:hAnsi="Sylfaen"/>
          <w:sz w:val="24"/>
          <w:szCs w:val="24"/>
        </w:rPr>
      </w:pPr>
      <w:r>
        <w:rPr>
          <w:rFonts w:ascii="Sylfaen" w:hAnsi="Sylfaen"/>
          <w:sz w:val="24"/>
          <w:szCs w:val="24"/>
        </w:rPr>
        <w:t xml:space="preserve">And for Cassio, let me be his </w:t>
      </w:r>
      <w:r w:rsidRPr="00E27A1C">
        <w:rPr>
          <w:rFonts w:ascii="Sylfaen" w:hAnsi="Sylfaen"/>
          <w:sz w:val="24"/>
          <w:szCs w:val="24"/>
          <w:u w:val="single"/>
        </w:rPr>
        <w:t>undertaker</w:t>
      </w:r>
      <w:r>
        <w:rPr>
          <w:rFonts w:ascii="Sylfaen" w:hAnsi="Sylfaen"/>
          <w:sz w:val="24"/>
          <w:szCs w:val="24"/>
        </w:rPr>
        <w:t xml:space="preserve">. You shall </w:t>
      </w:r>
    </w:p>
    <w:p w14:paraId="29BA33C9" w14:textId="77777777" w:rsidR="005863F4" w:rsidRDefault="005863F4" w:rsidP="005863F4">
      <w:pPr>
        <w:spacing w:line="276" w:lineRule="auto"/>
        <w:rPr>
          <w:rFonts w:ascii="Sylfaen" w:hAnsi="Sylfaen"/>
          <w:sz w:val="24"/>
          <w:szCs w:val="24"/>
        </w:rPr>
      </w:pPr>
      <w:r>
        <w:rPr>
          <w:rFonts w:ascii="Sylfaen" w:hAnsi="Sylfaen"/>
          <w:sz w:val="24"/>
          <w:szCs w:val="24"/>
        </w:rPr>
        <w:t>hear more by midnight.</w:t>
      </w:r>
    </w:p>
    <w:p w14:paraId="67617358" w14:textId="77777777" w:rsidR="005863F4" w:rsidRDefault="005863F4" w:rsidP="005863F4">
      <w:pPr>
        <w:spacing w:line="276" w:lineRule="auto"/>
        <w:rPr>
          <w:rFonts w:ascii="Sylfaen" w:hAnsi="Sylfaen"/>
          <w:sz w:val="24"/>
          <w:szCs w:val="24"/>
        </w:rPr>
      </w:pPr>
    </w:p>
    <w:p w14:paraId="2092E232" w14:textId="77777777" w:rsidR="005863F4" w:rsidRDefault="005863F4" w:rsidP="005863F4">
      <w:pPr>
        <w:spacing w:line="276" w:lineRule="auto"/>
        <w:rPr>
          <w:rFonts w:ascii="Sylfaen" w:hAnsi="Sylfaen"/>
          <w:sz w:val="24"/>
          <w:szCs w:val="24"/>
        </w:rPr>
      </w:pPr>
      <w:r>
        <w:rPr>
          <w:rFonts w:ascii="Sylfaen" w:hAnsi="Sylfaen"/>
          <w:sz w:val="24"/>
          <w:szCs w:val="24"/>
        </w:rPr>
        <w:t xml:space="preserve">(f) In </w:t>
      </w:r>
      <w:r>
        <w:rPr>
          <w:rFonts w:ascii="Sylfaen" w:hAnsi="Sylfaen"/>
          <w:i/>
          <w:iCs/>
          <w:sz w:val="24"/>
          <w:szCs w:val="24"/>
        </w:rPr>
        <w:t>Hamlet</w:t>
      </w:r>
      <w:r>
        <w:rPr>
          <w:rFonts w:ascii="Sylfaen" w:hAnsi="Sylfaen"/>
          <w:sz w:val="24"/>
          <w:szCs w:val="24"/>
        </w:rPr>
        <w:t xml:space="preserve"> III.i.156, Ophelia is distraught at the sight of Hamlet’s apparent madness:</w:t>
      </w:r>
    </w:p>
    <w:p w14:paraId="3DFC48DE" w14:textId="77777777" w:rsidR="005863F4" w:rsidRDefault="005863F4" w:rsidP="005863F4">
      <w:pPr>
        <w:spacing w:line="276" w:lineRule="auto"/>
        <w:rPr>
          <w:rFonts w:ascii="Sylfaen" w:hAnsi="Sylfaen"/>
          <w:sz w:val="24"/>
          <w:szCs w:val="24"/>
        </w:rPr>
      </w:pPr>
      <w:r>
        <w:rPr>
          <w:rFonts w:ascii="Sylfaen" w:hAnsi="Sylfaen"/>
          <w:sz w:val="24"/>
          <w:szCs w:val="24"/>
        </w:rPr>
        <w:t>And I …</w:t>
      </w:r>
    </w:p>
    <w:p w14:paraId="1284490A" w14:textId="77777777" w:rsidR="005863F4" w:rsidRDefault="005863F4" w:rsidP="005863F4">
      <w:pPr>
        <w:spacing w:line="276" w:lineRule="auto"/>
        <w:rPr>
          <w:rFonts w:ascii="Sylfaen" w:hAnsi="Sylfaen"/>
          <w:sz w:val="24"/>
          <w:szCs w:val="24"/>
        </w:rPr>
      </w:pPr>
      <w:r>
        <w:rPr>
          <w:rFonts w:ascii="Sylfaen" w:hAnsi="Sylfaen"/>
          <w:sz w:val="24"/>
          <w:szCs w:val="24"/>
        </w:rPr>
        <w:t>Now see that noble and most sovereign reason</w:t>
      </w:r>
    </w:p>
    <w:p w14:paraId="77F2B6AF" w14:textId="77777777" w:rsidR="005863F4" w:rsidRDefault="005863F4" w:rsidP="005863F4">
      <w:pPr>
        <w:spacing w:line="276" w:lineRule="auto"/>
        <w:rPr>
          <w:rFonts w:ascii="Sylfaen" w:hAnsi="Sylfaen"/>
          <w:sz w:val="24"/>
          <w:szCs w:val="24"/>
        </w:rPr>
      </w:pPr>
      <w:r>
        <w:rPr>
          <w:rFonts w:ascii="Sylfaen" w:hAnsi="Sylfaen"/>
          <w:sz w:val="24"/>
          <w:szCs w:val="24"/>
        </w:rPr>
        <w:t>That unmatched form and feature of blown youth</w:t>
      </w:r>
    </w:p>
    <w:p w14:paraId="35573E4D" w14:textId="77777777" w:rsidR="005863F4" w:rsidRPr="00737F8A" w:rsidRDefault="005863F4" w:rsidP="005863F4">
      <w:pPr>
        <w:spacing w:line="276" w:lineRule="auto"/>
        <w:rPr>
          <w:rFonts w:ascii="Sylfaen" w:hAnsi="Sylfaen"/>
          <w:sz w:val="24"/>
          <w:szCs w:val="24"/>
        </w:rPr>
      </w:pPr>
      <w:r>
        <w:rPr>
          <w:rFonts w:ascii="Sylfaen" w:hAnsi="Sylfaen"/>
          <w:sz w:val="24"/>
          <w:szCs w:val="24"/>
        </w:rPr>
        <w:t xml:space="preserve">Blasted with </w:t>
      </w:r>
      <w:r w:rsidRPr="00737F8A">
        <w:rPr>
          <w:rFonts w:ascii="Sylfaen" w:hAnsi="Sylfaen"/>
          <w:sz w:val="24"/>
          <w:szCs w:val="24"/>
          <w:u w:val="single"/>
        </w:rPr>
        <w:t>ecstasy</w:t>
      </w:r>
      <w:r>
        <w:rPr>
          <w:rFonts w:ascii="Sylfaen" w:hAnsi="Sylfaen"/>
          <w:sz w:val="24"/>
          <w:szCs w:val="24"/>
        </w:rPr>
        <w:t>. O, woe is me</w:t>
      </w:r>
    </w:p>
    <w:p w14:paraId="6EFDEB02" w14:textId="77777777" w:rsidR="005863F4" w:rsidRDefault="005863F4" w:rsidP="005863F4">
      <w:pPr>
        <w:spacing w:line="276" w:lineRule="auto"/>
        <w:rPr>
          <w:rFonts w:ascii="Sylfaen" w:hAnsi="Sylfaen"/>
          <w:sz w:val="24"/>
          <w:szCs w:val="24"/>
        </w:rPr>
      </w:pPr>
    </w:p>
    <w:p w14:paraId="1E2DA02B" w14:textId="77777777" w:rsidR="005863F4" w:rsidRDefault="005863F4" w:rsidP="005863F4">
      <w:pPr>
        <w:spacing w:line="276" w:lineRule="auto"/>
        <w:rPr>
          <w:rFonts w:ascii="Sylfaen" w:hAnsi="Sylfaen"/>
          <w:sz w:val="24"/>
          <w:szCs w:val="24"/>
        </w:rPr>
      </w:pPr>
      <w:r>
        <w:rPr>
          <w:rFonts w:ascii="Sylfaen" w:hAnsi="Sylfaen"/>
          <w:sz w:val="24"/>
          <w:szCs w:val="24"/>
        </w:rPr>
        <w:t xml:space="preserve">(g) In </w:t>
      </w:r>
      <w:r>
        <w:rPr>
          <w:rFonts w:ascii="Sylfaen" w:hAnsi="Sylfaen"/>
          <w:i/>
          <w:iCs/>
          <w:sz w:val="24"/>
          <w:szCs w:val="24"/>
        </w:rPr>
        <w:t>Richard III</w:t>
      </w:r>
      <w:r>
        <w:rPr>
          <w:rFonts w:ascii="Sylfaen" w:hAnsi="Sylfaen"/>
          <w:sz w:val="24"/>
          <w:szCs w:val="24"/>
        </w:rPr>
        <w:t>, Buckingham is flattering the future king (III.vii.209):</w:t>
      </w:r>
    </w:p>
    <w:p w14:paraId="57664F96" w14:textId="77777777" w:rsidR="005863F4" w:rsidRDefault="005863F4" w:rsidP="005863F4">
      <w:pPr>
        <w:spacing w:line="276" w:lineRule="auto"/>
        <w:rPr>
          <w:rFonts w:ascii="Sylfaen" w:hAnsi="Sylfaen"/>
          <w:sz w:val="24"/>
          <w:szCs w:val="24"/>
        </w:rPr>
      </w:pPr>
      <w:r>
        <w:rPr>
          <w:rFonts w:ascii="Sylfaen" w:hAnsi="Sylfaen"/>
          <w:sz w:val="24"/>
          <w:szCs w:val="24"/>
        </w:rPr>
        <w:t>As well we know your tenderness of heart</w:t>
      </w:r>
    </w:p>
    <w:p w14:paraId="0B080FA7" w14:textId="77777777" w:rsidR="005863F4" w:rsidRPr="00737F8A" w:rsidRDefault="005863F4" w:rsidP="005863F4">
      <w:pPr>
        <w:spacing w:line="276" w:lineRule="auto"/>
        <w:rPr>
          <w:rFonts w:ascii="Sylfaen" w:hAnsi="Sylfaen"/>
          <w:sz w:val="24"/>
          <w:szCs w:val="24"/>
        </w:rPr>
      </w:pPr>
      <w:r>
        <w:rPr>
          <w:rFonts w:ascii="Sylfaen" w:hAnsi="Sylfaen"/>
          <w:sz w:val="24"/>
          <w:szCs w:val="24"/>
        </w:rPr>
        <w:t xml:space="preserve">And gentle, kind, </w:t>
      </w:r>
      <w:r w:rsidRPr="00737F8A">
        <w:rPr>
          <w:rFonts w:ascii="Sylfaen" w:hAnsi="Sylfaen"/>
          <w:sz w:val="24"/>
          <w:szCs w:val="24"/>
          <w:u w:val="single"/>
        </w:rPr>
        <w:t>effeminate</w:t>
      </w:r>
      <w:r>
        <w:rPr>
          <w:rFonts w:ascii="Sylfaen" w:hAnsi="Sylfaen"/>
          <w:sz w:val="24"/>
          <w:szCs w:val="24"/>
        </w:rPr>
        <w:t xml:space="preserve"> remorse</w:t>
      </w:r>
    </w:p>
    <w:p w14:paraId="4F4D2B32" w14:textId="77777777" w:rsidR="005863F4" w:rsidRDefault="005863F4" w:rsidP="005863F4">
      <w:pPr>
        <w:spacing w:line="276" w:lineRule="auto"/>
        <w:rPr>
          <w:rFonts w:ascii="Sylfaen" w:hAnsi="Sylfaen"/>
          <w:sz w:val="24"/>
          <w:szCs w:val="24"/>
        </w:rPr>
      </w:pPr>
    </w:p>
    <w:p w14:paraId="5E7EF979" w14:textId="77777777" w:rsidR="005863F4" w:rsidRDefault="005863F4" w:rsidP="005863F4">
      <w:pPr>
        <w:spacing w:line="276" w:lineRule="auto"/>
        <w:rPr>
          <w:rFonts w:ascii="Sylfaen" w:hAnsi="Sylfaen"/>
          <w:sz w:val="24"/>
          <w:szCs w:val="24"/>
        </w:rPr>
      </w:pPr>
      <w:r>
        <w:rPr>
          <w:rFonts w:ascii="Sylfaen" w:hAnsi="Sylfaen"/>
          <w:sz w:val="24"/>
          <w:szCs w:val="24"/>
        </w:rPr>
        <w:t>(h) Hamlet suggest to his mother Gertrude that she should take a good look at herself (</w:t>
      </w:r>
      <w:r>
        <w:rPr>
          <w:rFonts w:ascii="Sylfaen" w:hAnsi="Sylfaen"/>
          <w:i/>
          <w:iCs/>
          <w:sz w:val="24"/>
          <w:szCs w:val="24"/>
        </w:rPr>
        <w:t>Hamlet</w:t>
      </w:r>
      <w:r>
        <w:rPr>
          <w:rFonts w:ascii="Sylfaen" w:hAnsi="Sylfaen"/>
          <w:sz w:val="24"/>
          <w:szCs w:val="24"/>
        </w:rPr>
        <w:t xml:space="preserve"> III.iv.19):</w:t>
      </w:r>
    </w:p>
    <w:p w14:paraId="48358EC4" w14:textId="77777777" w:rsidR="005863F4" w:rsidRDefault="005863F4" w:rsidP="005863F4">
      <w:pPr>
        <w:spacing w:line="276" w:lineRule="auto"/>
        <w:rPr>
          <w:rFonts w:ascii="Sylfaen" w:hAnsi="Sylfaen"/>
          <w:sz w:val="24"/>
          <w:szCs w:val="24"/>
        </w:rPr>
      </w:pPr>
      <w:r>
        <w:rPr>
          <w:rFonts w:ascii="Sylfaen" w:hAnsi="Sylfaen"/>
          <w:sz w:val="24"/>
          <w:szCs w:val="24"/>
        </w:rPr>
        <w:t>Come, come, and sit you down. You shall not budge.</w:t>
      </w:r>
    </w:p>
    <w:p w14:paraId="49B2E00D" w14:textId="77777777" w:rsidR="005863F4" w:rsidRDefault="005863F4" w:rsidP="005863F4">
      <w:pPr>
        <w:spacing w:line="276" w:lineRule="auto"/>
        <w:rPr>
          <w:rFonts w:ascii="Sylfaen" w:hAnsi="Sylfaen"/>
          <w:sz w:val="24"/>
          <w:szCs w:val="24"/>
        </w:rPr>
      </w:pPr>
      <w:r>
        <w:rPr>
          <w:rFonts w:ascii="Sylfaen" w:hAnsi="Sylfaen"/>
          <w:sz w:val="24"/>
          <w:szCs w:val="24"/>
        </w:rPr>
        <w:t xml:space="preserve">You go not till I set you up a </w:t>
      </w:r>
      <w:r w:rsidRPr="00E27A1C">
        <w:rPr>
          <w:rFonts w:ascii="Sylfaen" w:hAnsi="Sylfaen"/>
          <w:sz w:val="24"/>
          <w:szCs w:val="24"/>
          <w:u w:val="single"/>
        </w:rPr>
        <w:t>glass</w:t>
      </w:r>
    </w:p>
    <w:p w14:paraId="6E4A2D4F" w14:textId="77777777" w:rsidR="005863F4" w:rsidRPr="00E27A1C" w:rsidRDefault="005863F4" w:rsidP="005863F4">
      <w:pPr>
        <w:spacing w:line="276" w:lineRule="auto"/>
        <w:rPr>
          <w:rFonts w:ascii="Sylfaen" w:hAnsi="Sylfaen"/>
          <w:sz w:val="24"/>
          <w:szCs w:val="24"/>
        </w:rPr>
      </w:pPr>
      <w:r>
        <w:rPr>
          <w:rFonts w:ascii="Sylfaen" w:hAnsi="Sylfaen"/>
          <w:sz w:val="24"/>
          <w:szCs w:val="24"/>
        </w:rPr>
        <w:t>Where you may see the inmost part of you.</w:t>
      </w:r>
    </w:p>
    <w:p w14:paraId="2EB920B1" w14:textId="77777777" w:rsidR="005863F4" w:rsidRDefault="005863F4" w:rsidP="005863F4">
      <w:pPr>
        <w:spacing w:line="276" w:lineRule="auto"/>
        <w:rPr>
          <w:rFonts w:ascii="Sylfaen" w:hAnsi="Sylfaen"/>
          <w:sz w:val="24"/>
          <w:szCs w:val="24"/>
        </w:rPr>
      </w:pPr>
    </w:p>
    <w:p w14:paraId="0F27FCD9" w14:textId="77777777" w:rsidR="005863F4" w:rsidRPr="0017127E" w:rsidRDefault="005863F4" w:rsidP="005863F4">
      <w:pPr>
        <w:spacing w:line="276" w:lineRule="auto"/>
        <w:rPr>
          <w:rFonts w:ascii="Sylfaen" w:hAnsi="Sylfaen"/>
          <w:sz w:val="24"/>
          <w:szCs w:val="24"/>
        </w:rPr>
      </w:pPr>
      <w:r>
        <w:rPr>
          <w:rFonts w:ascii="Sylfaen" w:hAnsi="Sylfaen"/>
          <w:sz w:val="24"/>
          <w:szCs w:val="24"/>
        </w:rPr>
        <w:t xml:space="preserve">The last four examples above (e, f, g, h) illustrate processes of restriction, extension, pejorative, and ameliorative movements, but not in this order. Decide which example illustrates which process. Remember that you are looking at change from then (Early Modern English) till now (Present Day English). So </w:t>
      </w:r>
      <w:r>
        <w:rPr>
          <w:rFonts w:ascii="Sylfaen" w:hAnsi="Sylfaen"/>
          <w:i/>
          <w:iCs/>
          <w:sz w:val="24"/>
          <w:szCs w:val="24"/>
        </w:rPr>
        <w:t>nice</w:t>
      </w:r>
      <w:r>
        <w:rPr>
          <w:rFonts w:ascii="Sylfaen" w:hAnsi="Sylfaen"/>
          <w:sz w:val="24"/>
          <w:szCs w:val="24"/>
        </w:rPr>
        <w:t xml:space="preserve"> is regarded as ameliorative because in Early Modern English it had pejorative meanings, and now, in Present Day English, has a positive meaning.</w:t>
      </w:r>
    </w:p>
    <w:p w14:paraId="0C1BBC72" w14:textId="77777777" w:rsidR="005863F4" w:rsidRDefault="005863F4" w:rsidP="005863F4">
      <w:pPr>
        <w:spacing w:line="276" w:lineRule="auto"/>
        <w:rPr>
          <w:rFonts w:ascii="Sylfaen" w:hAnsi="Sylfaen"/>
          <w:sz w:val="24"/>
          <w:szCs w:val="24"/>
        </w:rPr>
      </w:pPr>
    </w:p>
    <w:p w14:paraId="1F1909F4" w14:textId="77777777" w:rsidR="005863F4" w:rsidRDefault="005863F4" w:rsidP="005863F4">
      <w:pPr>
        <w:spacing w:line="276" w:lineRule="auto"/>
        <w:rPr>
          <w:rFonts w:ascii="Sylfaen" w:hAnsi="Sylfaen"/>
          <w:sz w:val="24"/>
          <w:szCs w:val="24"/>
        </w:rPr>
      </w:pPr>
      <w:r>
        <w:rPr>
          <w:rFonts w:ascii="Sylfaen" w:hAnsi="Sylfaen"/>
          <w:sz w:val="24"/>
          <w:szCs w:val="24"/>
        </w:rPr>
        <w:t>Choose two of the examples above and look up in an etymological dictionary how the words have changed sense over the centuries. There are some such dictionaries online.</w:t>
      </w:r>
    </w:p>
    <w:p w14:paraId="1E9F9362" w14:textId="77777777" w:rsidR="005863F4" w:rsidRDefault="005863F4" w:rsidP="005863F4">
      <w:pPr>
        <w:spacing w:line="276" w:lineRule="auto"/>
        <w:rPr>
          <w:rFonts w:ascii="Sylfaen" w:hAnsi="Sylfaen"/>
          <w:sz w:val="24"/>
          <w:szCs w:val="24"/>
        </w:rPr>
      </w:pPr>
    </w:p>
    <w:p w14:paraId="533CD679" w14:textId="0016FA44" w:rsidR="00E64789" w:rsidRDefault="00E64789" w:rsidP="00E64789">
      <w:pPr>
        <w:spacing w:line="276" w:lineRule="auto"/>
        <w:jc w:val="center"/>
        <w:rPr>
          <w:rFonts w:ascii="Sylfaen" w:hAnsi="Sylfaen"/>
          <w:sz w:val="24"/>
          <w:szCs w:val="24"/>
        </w:rPr>
      </w:pPr>
      <w:r>
        <w:rPr>
          <w:rFonts w:ascii="Sylfaen" w:hAnsi="Sylfaen"/>
          <w:noProof/>
          <w:sz w:val="24"/>
          <w:szCs w:val="24"/>
        </w:rPr>
        <w:drawing>
          <wp:inline distT="0" distB="0" distL="0" distR="0" wp14:anchorId="0C8BA83F" wp14:editId="27BF5533">
            <wp:extent cx="1076325" cy="1333500"/>
            <wp:effectExtent l="0" t="0" r="9525" b="0"/>
            <wp:docPr id="1947177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17729" name="Picture 194717729"/>
                    <pic:cNvPicPr/>
                  </pic:nvPicPr>
                  <pic:blipFill>
                    <a:blip r:embed="rId11"/>
                    <a:stretch>
                      <a:fillRect/>
                    </a:stretch>
                  </pic:blipFill>
                  <pic:spPr>
                    <a:xfrm>
                      <a:off x="0" y="0"/>
                      <a:ext cx="1076325" cy="1333500"/>
                    </a:xfrm>
                    <a:prstGeom prst="rect">
                      <a:avLst/>
                    </a:prstGeom>
                  </pic:spPr>
                </pic:pic>
              </a:graphicData>
            </a:graphic>
          </wp:inline>
        </w:drawing>
      </w:r>
    </w:p>
    <w:p w14:paraId="3E295EA5" w14:textId="77777777" w:rsidR="005863F4" w:rsidRDefault="005863F4" w:rsidP="002515B8">
      <w:pPr>
        <w:spacing w:line="276" w:lineRule="auto"/>
        <w:rPr>
          <w:rFonts w:ascii="Sylfaen" w:hAnsi="Sylfaen"/>
          <w:sz w:val="24"/>
          <w:szCs w:val="24"/>
        </w:rPr>
      </w:pPr>
    </w:p>
    <w:p w14:paraId="3964F984" w14:textId="7BDD0696" w:rsidR="002515B8" w:rsidRPr="00A860D7" w:rsidRDefault="002515B8" w:rsidP="002515B8">
      <w:pPr>
        <w:jc w:val="center"/>
        <w:rPr>
          <w:rFonts w:ascii="Centaur" w:hAnsi="Centaur" w:cs="Aparajita"/>
          <w:i/>
          <w:iCs/>
          <w:sz w:val="28"/>
          <w:szCs w:val="28"/>
        </w:rPr>
      </w:pPr>
      <w:r w:rsidRPr="00A860D7">
        <w:rPr>
          <w:rFonts w:ascii="Sylfaen" w:hAnsi="Sylfaen" w:cs="Aparajita"/>
          <w:spacing w:val="-3"/>
          <w:sz w:val="28"/>
          <w:szCs w:val="28"/>
        </w:rPr>
        <w:t>METAPHOR</w:t>
      </w:r>
      <w:r w:rsidR="005863F4">
        <w:rPr>
          <w:rFonts w:ascii="Sylfaen" w:hAnsi="Sylfaen" w:cs="Aparajita"/>
          <w:spacing w:val="-3"/>
          <w:sz w:val="28"/>
          <w:szCs w:val="28"/>
        </w:rPr>
        <w:t xml:space="preserve"> AND</w:t>
      </w:r>
      <w:r w:rsidRPr="00A860D7">
        <w:rPr>
          <w:rFonts w:ascii="Sylfaen" w:hAnsi="Sylfaen" w:cs="Aparajita"/>
          <w:spacing w:val="-3"/>
          <w:sz w:val="28"/>
          <w:szCs w:val="28"/>
        </w:rPr>
        <w:t xml:space="preserve"> FIGURATIVE </w:t>
      </w:r>
      <w:r w:rsidR="005863F4">
        <w:rPr>
          <w:rFonts w:ascii="Sylfaen" w:hAnsi="Sylfaen" w:cs="Aparajita"/>
          <w:spacing w:val="-3"/>
          <w:sz w:val="28"/>
          <w:szCs w:val="28"/>
        </w:rPr>
        <w:t>AND</w:t>
      </w:r>
      <w:r w:rsidRPr="00A860D7">
        <w:rPr>
          <w:rFonts w:ascii="Sylfaen" w:hAnsi="Sylfaen" w:cs="Aparajita"/>
          <w:spacing w:val="-3"/>
          <w:sz w:val="28"/>
          <w:szCs w:val="28"/>
        </w:rPr>
        <w:t xml:space="preserve"> LITERAL LANGUAGE IN EARLY MODERN AND PRESENT DAY ENGLISH</w:t>
      </w:r>
    </w:p>
    <w:p w14:paraId="71C505C8" w14:textId="77777777" w:rsidR="002515B8" w:rsidRPr="00A860D7" w:rsidRDefault="002515B8" w:rsidP="002515B8">
      <w:pPr>
        <w:jc w:val="center"/>
        <w:rPr>
          <w:rFonts w:ascii="Sylfaen" w:hAnsi="Sylfaen" w:cs="Aparajita"/>
          <w:sz w:val="24"/>
          <w:szCs w:val="24"/>
        </w:rPr>
      </w:pPr>
    </w:p>
    <w:p w14:paraId="22EF088F" w14:textId="33C78D46" w:rsidR="002515B8" w:rsidRPr="00A860D7" w:rsidRDefault="000147A3" w:rsidP="002515B8">
      <w:pPr>
        <w:rPr>
          <w:rFonts w:ascii="Sylfaen" w:hAnsi="Sylfaen" w:cs="Aparajita"/>
          <w:spacing w:val="-3"/>
          <w:sz w:val="24"/>
          <w:szCs w:val="24"/>
        </w:rPr>
      </w:pPr>
      <w:r>
        <w:rPr>
          <w:rFonts w:ascii="Sylfaen" w:hAnsi="Sylfaen"/>
          <w:sz w:val="24"/>
          <w:szCs w:val="24"/>
        </w:rPr>
        <w:t>W</w:t>
      </w:r>
      <w:r w:rsidR="002515B8" w:rsidRPr="00A860D7">
        <w:rPr>
          <w:rFonts w:ascii="Sylfaen" w:hAnsi="Sylfaen"/>
          <w:sz w:val="24"/>
          <w:szCs w:val="24"/>
        </w:rPr>
        <w:t>rite a commentary on (i.e. give a reading of) five of the ten poems below paying detailed attention to metaphors</w:t>
      </w:r>
      <w:r w:rsidR="002515B8" w:rsidRPr="00A860D7">
        <w:rPr>
          <w:rFonts w:ascii="Sylfaen" w:hAnsi="Sylfaen" w:cs="Aparajita"/>
          <w:spacing w:val="-3"/>
          <w:sz w:val="24"/>
          <w:szCs w:val="24"/>
        </w:rPr>
        <w:t xml:space="preserve"> (and other related figures, such as metonymy, analogy, &amp;c, where relevant). (</w:t>
      </w:r>
      <w:r w:rsidR="002515B8" w:rsidRPr="00A860D7">
        <w:rPr>
          <w:rFonts w:ascii="Sylfaen" w:hAnsi="Sylfaen" w:cs="Aparajita"/>
          <w:i/>
          <w:iCs/>
          <w:spacing w:val="-3"/>
          <w:sz w:val="24"/>
          <w:szCs w:val="24"/>
        </w:rPr>
        <w:t>N.B.</w:t>
      </w:r>
      <w:r w:rsidR="002515B8" w:rsidRPr="00A860D7">
        <w:rPr>
          <w:rFonts w:ascii="Sylfaen" w:hAnsi="Sylfaen" w:cs="Aparajita"/>
          <w:spacing w:val="-3"/>
          <w:sz w:val="24"/>
          <w:szCs w:val="24"/>
        </w:rPr>
        <w:t xml:space="preserve">  If you choose to write on one of the poems by Denise Levertov, you must write on both poems by her, and together they will count as one poem, not two. At least one of your five poems must be by either Samuel Daniel or Andrew Marvell.) Your analysis should draw upon any relevant theories of metaphor, classical, early modern, or modern that you have encountered on this course, and which</w:t>
      </w:r>
      <w:r w:rsidR="002515B8">
        <w:rPr>
          <w:rFonts w:ascii="Sylfaen" w:hAnsi="Sylfaen" w:cs="Aparajita"/>
          <w:spacing w:val="-3"/>
          <w:sz w:val="24"/>
          <w:szCs w:val="24"/>
        </w:rPr>
        <w:t xml:space="preserve"> you</w:t>
      </w:r>
      <w:r w:rsidR="002515B8" w:rsidRPr="00A860D7">
        <w:rPr>
          <w:rFonts w:ascii="Sylfaen" w:hAnsi="Sylfaen" w:cs="Aparajita"/>
          <w:spacing w:val="-3"/>
          <w:sz w:val="24"/>
          <w:szCs w:val="24"/>
        </w:rPr>
        <w:t xml:space="preserve"> think help to interpret the poems. (</w:t>
      </w:r>
      <w:r w:rsidR="002515B8" w:rsidRPr="00A860D7">
        <w:rPr>
          <w:rFonts w:ascii="Sylfaen" w:hAnsi="Sylfaen" w:cs="Aparajita"/>
          <w:i/>
          <w:iCs/>
          <w:spacing w:val="-3"/>
          <w:sz w:val="24"/>
          <w:szCs w:val="24"/>
        </w:rPr>
        <w:t>N.B.</w:t>
      </w:r>
      <w:r w:rsidR="002515B8" w:rsidRPr="00A860D7">
        <w:rPr>
          <w:rFonts w:ascii="Sylfaen" w:hAnsi="Sylfaen" w:cs="Aparajita"/>
          <w:spacing w:val="-3"/>
          <w:sz w:val="24"/>
          <w:szCs w:val="24"/>
        </w:rPr>
        <w:t xml:space="preserve">  You must demonstrate understanding of conceptual or cognitive theory of metaphor and theories of creative metaphor in your answer).</w:t>
      </w:r>
    </w:p>
    <w:p w14:paraId="47281F61" w14:textId="77777777" w:rsidR="002515B8" w:rsidRDefault="002515B8" w:rsidP="002515B8">
      <w:pPr>
        <w:rPr>
          <w:rFonts w:ascii="Sylfaen" w:hAnsi="Sylfaen" w:cs="Aparajita"/>
          <w:spacing w:val="-3"/>
          <w:sz w:val="24"/>
          <w:szCs w:val="24"/>
        </w:rPr>
      </w:pPr>
    </w:p>
    <w:p w14:paraId="171A3A8D" w14:textId="77777777" w:rsidR="000147A3" w:rsidRPr="00A860D7" w:rsidRDefault="000147A3" w:rsidP="002515B8">
      <w:pPr>
        <w:rPr>
          <w:rFonts w:ascii="Sylfaen" w:hAnsi="Sylfaen" w:cs="Aparajita"/>
          <w:spacing w:val="-3"/>
          <w:sz w:val="24"/>
          <w:szCs w:val="24"/>
        </w:rPr>
      </w:pPr>
    </w:p>
    <w:p w14:paraId="6948A660" w14:textId="77777777" w:rsidR="002515B8" w:rsidRPr="00A860D7" w:rsidRDefault="002515B8" w:rsidP="002515B8">
      <w:pPr>
        <w:rPr>
          <w:rFonts w:ascii="Sylfaen" w:hAnsi="Sylfaen"/>
          <w:b/>
          <w:sz w:val="24"/>
          <w:szCs w:val="24"/>
        </w:rPr>
      </w:pPr>
      <w:r w:rsidRPr="00A860D7">
        <w:rPr>
          <w:rFonts w:ascii="Sylfaen" w:hAnsi="Sylfaen"/>
          <w:b/>
          <w:sz w:val="24"/>
          <w:szCs w:val="24"/>
        </w:rPr>
        <w:t xml:space="preserve">Samuel Daniel (1562-1619) </w:t>
      </w:r>
    </w:p>
    <w:p w14:paraId="23239E6C" w14:textId="77777777" w:rsidR="002515B8" w:rsidRPr="00A860D7" w:rsidRDefault="002515B8" w:rsidP="002515B8">
      <w:pPr>
        <w:rPr>
          <w:rFonts w:ascii="Sylfaen" w:hAnsi="Sylfaen"/>
          <w:b/>
          <w:sz w:val="24"/>
          <w:szCs w:val="24"/>
        </w:rPr>
      </w:pPr>
    </w:p>
    <w:p w14:paraId="28815E24" w14:textId="77777777" w:rsidR="002515B8" w:rsidRPr="00A860D7" w:rsidRDefault="002515B8" w:rsidP="002515B8">
      <w:pPr>
        <w:rPr>
          <w:rFonts w:ascii="Sylfaen" w:hAnsi="Sylfaen"/>
          <w:b/>
          <w:sz w:val="24"/>
          <w:szCs w:val="24"/>
        </w:rPr>
      </w:pPr>
      <w:r w:rsidRPr="00A860D7">
        <w:rPr>
          <w:rFonts w:ascii="Sylfaen" w:hAnsi="Sylfaen"/>
          <w:b/>
          <w:i/>
          <w:sz w:val="24"/>
          <w:szCs w:val="24"/>
        </w:rPr>
        <w:t>Delia</w:t>
      </w:r>
      <w:r w:rsidRPr="00A860D7">
        <w:rPr>
          <w:rFonts w:ascii="Sylfaen" w:hAnsi="Sylfaen"/>
          <w:b/>
          <w:sz w:val="24"/>
          <w:szCs w:val="24"/>
        </w:rPr>
        <w:t>, Sonnet 39</w:t>
      </w:r>
    </w:p>
    <w:p w14:paraId="06055ACE" w14:textId="77777777" w:rsidR="002515B8" w:rsidRPr="00A860D7" w:rsidRDefault="002515B8" w:rsidP="002515B8">
      <w:pPr>
        <w:rPr>
          <w:rFonts w:ascii="Sylfaen" w:hAnsi="Sylfaen"/>
          <w:sz w:val="24"/>
          <w:szCs w:val="24"/>
        </w:rPr>
      </w:pPr>
    </w:p>
    <w:p w14:paraId="16794E81"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When winter snowes upon thy sable haires,</w:t>
      </w:r>
    </w:p>
    <w:p w14:paraId="46C57125"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ab/>
        <w:t>And frost of age hath nipt thy beauties neere,</w:t>
      </w:r>
    </w:p>
    <w:p w14:paraId="1F9280D2"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ab/>
        <w:t>When darke shall seeme thy day that never cleares,</w:t>
      </w:r>
    </w:p>
    <w:p w14:paraId="5264ACBD"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ab/>
        <w:t>And all lies withred that was held so deere</w:t>
      </w:r>
      <w:r>
        <w:rPr>
          <w:rFonts w:ascii="Sylfaen" w:hAnsi="Sylfaen"/>
          <w:sz w:val="24"/>
          <w:szCs w:val="24"/>
        </w:rPr>
        <w:t>,</w:t>
      </w:r>
    </w:p>
    <w:p w14:paraId="7B43AE31"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Then take this picture which I here present thee,</w:t>
      </w:r>
    </w:p>
    <w:p w14:paraId="6E7E7E57"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ab/>
        <w:t>Limned with a Pensill not all unworthy:</w:t>
      </w:r>
    </w:p>
    <w:p w14:paraId="05C1C938"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ab/>
        <w:t>Here see the gifts that God and nature lent thee.</w:t>
      </w:r>
    </w:p>
    <w:p w14:paraId="76511553"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ab/>
        <w:t>Here read thy selfe, and what I suffred for thee.</w:t>
      </w:r>
    </w:p>
    <w:p w14:paraId="1FAC02E5"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This may remaine thy lasting monument,</w:t>
      </w:r>
    </w:p>
    <w:p w14:paraId="24F7DAD8"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ab/>
        <w:t>Which happily posteritie may cherrish,</w:t>
      </w:r>
    </w:p>
    <w:p w14:paraId="5393472A"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ab/>
        <w:t>These colours with thy fading are not spent,</w:t>
      </w:r>
    </w:p>
    <w:p w14:paraId="541E0706"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ab/>
        <w:t>These may remain when thou and I shal perrish.</w:t>
      </w:r>
    </w:p>
    <w:p w14:paraId="1F00592F"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If they remaine, then thou shalt live thereby,</w:t>
      </w:r>
    </w:p>
    <w:p w14:paraId="6B6A180B" w14:textId="77777777" w:rsidR="002515B8" w:rsidRPr="00A860D7" w:rsidRDefault="002515B8" w:rsidP="002515B8">
      <w:pPr>
        <w:tabs>
          <w:tab w:val="left" w:pos="993"/>
          <w:tab w:val="left" w:pos="6804"/>
        </w:tabs>
        <w:ind w:left="720"/>
        <w:rPr>
          <w:rFonts w:ascii="Sylfaen" w:hAnsi="Sylfaen"/>
          <w:sz w:val="24"/>
          <w:szCs w:val="24"/>
        </w:rPr>
      </w:pPr>
      <w:r w:rsidRPr="00A860D7">
        <w:rPr>
          <w:rFonts w:ascii="Sylfaen" w:hAnsi="Sylfaen"/>
          <w:sz w:val="24"/>
          <w:szCs w:val="24"/>
        </w:rPr>
        <w:t>They will remaine, and so thou canst not die.</w:t>
      </w:r>
    </w:p>
    <w:p w14:paraId="60295222" w14:textId="77777777" w:rsidR="002515B8" w:rsidRDefault="002515B8" w:rsidP="002515B8">
      <w:pPr>
        <w:rPr>
          <w:rFonts w:ascii="Sylfaen" w:hAnsi="Sylfaen"/>
          <w:sz w:val="24"/>
          <w:szCs w:val="24"/>
        </w:rPr>
      </w:pPr>
    </w:p>
    <w:p w14:paraId="58F74779" w14:textId="77777777" w:rsidR="00E64789" w:rsidRDefault="00E64789" w:rsidP="002515B8">
      <w:pPr>
        <w:rPr>
          <w:rFonts w:ascii="Sylfaen" w:hAnsi="Sylfaen"/>
          <w:sz w:val="24"/>
          <w:szCs w:val="24"/>
        </w:rPr>
      </w:pPr>
    </w:p>
    <w:p w14:paraId="73627935" w14:textId="77777777" w:rsidR="00E64789" w:rsidRPr="00A860D7" w:rsidRDefault="00E64789" w:rsidP="002515B8">
      <w:pPr>
        <w:rPr>
          <w:rFonts w:ascii="Sylfaen" w:hAnsi="Sylfaen"/>
          <w:sz w:val="24"/>
          <w:szCs w:val="24"/>
        </w:rPr>
      </w:pPr>
    </w:p>
    <w:p w14:paraId="2C40D12C" w14:textId="77777777" w:rsidR="002515B8" w:rsidRPr="00A860D7" w:rsidRDefault="002515B8" w:rsidP="002515B8">
      <w:pPr>
        <w:rPr>
          <w:rFonts w:ascii="Sylfaen" w:hAnsi="Sylfaen" w:cs="Aparajita"/>
          <w:spacing w:val="-3"/>
          <w:sz w:val="24"/>
          <w:szCs w:val="24"/>
        </w:rPr>
      </w:pPr>
    </w:p>
    <w:p w14:paraId="4DA55143" w14:textId="77777777" w:rsidR="002515B8" w:rsidRPr="00A860D7" w:rsidRDefault="002515B8" w:rsidP="002515B8">
      <w:pPr>
        <w:rPr>
          <w:rFonts w:ascii="Sylfaen" w:hAnsi="Sylfaen"/>
          <w:b/>
          <w:bCs/>
          <w:sz w:val="24"/>
          <w:szCs w:val="24"/>
        </w:rPr>
      </w:pPr>
      <w:r w:rsidRPr="00A860D7">
        <w:rPr>
          <w:rFonts w:ascii="Sylfaen" w:hAnsi="Sylfaen"/>
          <w:b/>
          <w:bCs/>
          <w:sz w:val="24"/>
          <w:szCs w:val="24"/>
        </w:rPr>
        <w:lastRenderedPageBreak/>
        <w:t>Andrew Marvell (1621-1678)</w:t>
      </w:r>
    </w:p>
    <w:p w14:paraId="5A2B4DBB" w14:textId="77777777" w:rsidR="002515B8" w:rsidRPr="00A860D7" w:rsidRDefault="002515B8" w:rsidP="002515B8">
      <w:pPr>
        <w:rPr>
          <w:rFonts w:ascii="Sylfaen" w:hAnsi="Sylfaen"/>
          <w:b/>
          <w:bCs/>
          <w:sz w:val="24"/>
          <w:szCs w:val="24"/>
        </w:rPr>
      </w:pPr>
    </w:p>
    <w:p w14:paraId="4A51E955" w14:textId="77777777" w:rsidR="002515B8" w:rsidRPr="00A860D7" w:rsidRDefault="002515B8" w:rsidP="002515B8">
      <w:pPr>
        <w:tabs>
          <w:tab w:val="left" w:pos="900"/>
        </w:tabs>
        <w:rPr>
          <w:rFonts w:ascii="Sylfaen" w:hAnsi="Sylfaen"/>
          <w:b/>
          <w:bCs/>
          <w:i/>
          <w:sz w:val="24"/>
          <w:szCs w:val="24"/>
        </w:rPr>
      </w:pPr>
      <w:r w:rsidRPr="00A860D7">
        <w:rPr>
          <w:rFonts w:ascii="Sylfaen" w:hAnsi="Sylfaen"/>
          <w:b/>
          <w:bCs/>
          <w:i/>
          <w:sz w:val="24"/>
          <w:szCs w:val="24"/>
        </w:rPr>
        <w:t>The Coronet</w:t>
      </w:r>
    </w:p>
    <w:p w14:paraId="43713905" w14:textId="77777777" w:rsidR="002515B8" w:rsidRPr="00A860D7" w:rsidRDefault="002515B8" w:rsidP="002515B8">
      <w:pPr>
        <w:rPr>
          <w:rFonts w:ascii="Sylfaen" w:hAnsi="Sylfaen"/>
          <w:sz w:val="24"/>
          <w:szCs w:val="24"/>
        </w:rPr>
      </w:pPr>
    </w:p>
    <w:p w14:paraId="69A5582B"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When for the thorns with which I long, too long,</w:t>
      </w:r>
    </w:p>
    <w:p w14:paraId="07346448"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b/>
        <w:t>With many a piercing wound,</w:t>
      </w:r>
    </w:p>
    <w:p w14:paraId="7FF7DEE4"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b/>
        <w:t>My Saviour’s head have crown’d,</w:t>
      </w:r>
    </w:p>
    <w:p w14:paraId="632ECEA2"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I seek with Garlands to redress that Wrong:</w:t>
      </w:r>
    </w:p>
    <w:p w14:paraId="15B9F5CB"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b/>
        <w:t>Through every Garden, every Mead,</w:t>
      </w:r>
    </w:p>
    <w:p w14:paraId="1A173787"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I gather flow’rs (my fruits are only flow’rs),</w:t>
      </w:r>
    </w:p>
    <w:p w14:paraId="07B9F42A"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b/>
        <w:t>Dismantling all the fragrant Towers</w:t>
      </w:r>
    </w:p>
    <w:p w14:paraId="03D892A1"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That once adorned my Shepherdesses head.</w:t>
      </w:r>
    </w:p>
    <w:p w14:paraId="267DD3C7"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And now when I have summ’d up all my store,</w:t>
      </w:r>
    </w:p>
    <w:p w14:paraId="44322FFE"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b/>
        <w:t>Thinking (so I my self deceive)</w:t>
      </w:r>
    </w:p>
    <w:p w14:paraId="5467EDAD"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b/>
        <w:t>So rich a chaplet thence to weave</w:t>
      </w:r>
    </w:p>
    <w:p w14:paraId="3215EDD9"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As never yet the king of Glory wore:</w:t>
      </w:r>
    </w:p>
    <w:p w14:paraId="0E527C2C"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b/>
        <w:t>Alas, I find the Serpent old</w:t>
      </w:r>
    </w:p>
    <w:p w14:paraId="0D724B66"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b/>
        <w:t>That, twining in his speckled breast,</w:t>
      </w:r>
    </w:p>
    <w:p w14:paraId="74C3505C"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b/>
        <w:t>About the flow’rs disguis’d does fold,</w:t>
      </w:r>
    </w:p>
    <w:p w14:paraId="03EEBE21"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b/>
        <w:t>With wreaths of Fame and Interest.</w:t>
      </w:r>
    </w:p>
    <w:p w14:paraId="7900B042"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Ah, foolish man, that would’st debase with them,</w:t>
      </w:r>
    </w:p>
    <w:p w14:paraId="2A76BDA1"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And mortal Glory, Heaven’s diadem!</w:t>
      </w:r>
    </w:p>
    <w:p w14:paraId="28558176"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But thou who only could’st the Serpent tame,</w:t>
      </w:r>
    </w:p>
    <w:p w14:paraId="735459A4"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Either his slipp’ry knots at once untie,</w:t>
      </w:r>
    </w:p>
    <w:p w14:paraId="05FFD740"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And disintangle all his winding snare;</w:t>
      </w:r>
    </w:p>
    <w:p w14:paraId="42F170AA"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Or shatter too with him my curious frame:</w:t>
      </w:r>
    </w:p>
    <w:p w14:paraId="437C0F5C"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And let these wither, so that he may die,</w:t>
      </w:r>
    </w:p>
    <w:p w14:paraId="096621F4"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Though set with Skill and chosen out with Care.</w:t>
      </w:r>
    </w:p>
    <w:p w14:paraId="2E3145D7"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That they, while Thou on both their Spoils dost tread,</w:t>
      </w:r>
    </w:p>
    <w:p w14:paraId="3351056D" w14:textId="77777777" w:rsidR="002515B8" w:rsidRPr="00A860D7" w:rsidRDefault="002515B8" w:rsidP="002515B8">
      <w:pPr>
        <w:tabs>
          <w:tab w:val="left" w:pos="540"/>
        </w:tabs>
        <w:rPr>
          <w:rFonts w:ascii="Sylfaen" w:hAnsi="Sylfaen"/>
          <w:sz w:val="24"/>
          <w:szCs w:val="24"/>
        </w:rPr>
      </w:pPr>
      <w:r w:rsidRPr="00A860D7">
        <w:rPr>
          <w:rFonts w:ascii="Sylfaen" w:hAnsi="Sylfaen"/>
          <w:sz w:val="24"/>
          <w:szCs w:val="24"/>
        </w:rPr>
        <w:t>May crown thy Feet, that could not crown thy Head.</w:t>
      </w:r>
    </w:p>
    <w:p w14:paraId="4649E28A" w14:textId="77777777" w:rsidR="002515B8" w:rsidRPr="00A860D7" w:rsidRDefault="002515B8" w:rsidP="002515B8">
      <w:pPr>
        <w:rPr>
          <w:rFonts w:ascii="Sylfaen" w:hAnsi="Sylfaen"/>
          <w:sz w:val="24"/>
          <w:szCs w:val="24"/>
        </w:rPr>
      </w:pPr>
    </w:p>
    <w:p w14:paraId="1B84ADF7" w14:textId="77777777" w:rsidR="002515B8" w:rsidRPr="00A860D7" w:rsidRDefault="002515B8" w:rsidP="002515B8">
      <w:pPr>
        <w:rPr>
          <w:rFonts w:ascii="Sylfaen" w:hAnsi="Sylfaen" w:cs="Aparajita"/>
          <w:spacing w:val="-3"/>
          <w:sz w:val="24"/>
          <w:szCs w:val="24"/>
        </w:rPr>
      </w:pPr>
    </w:p>
    <w:p w14:paraId="4C128A70" w14:textId="77777777" w:rsidR="002515B8" w:rsidRPr="00A860D7" w:rsidRDefault="002515B8" w:rsidP="002515B8">
      <w:pPr>
        <w:rPr>
          <w:rFonts w:ascii="Sylfaen" w:hAnsi="Sylfaen"/>
          <w:b/>
          <w:bCs/>
          <w:sz w:val="24"/>
          <w:szCs w:val="24"/>
        </w:rPr>
      </w:pPr>
      <w:r w:rsidRPr="00A860D7">
        <w:rPr>
          <w:rFonts w:ascii="Sylfaen" w:hAnsi="Sylfaen"/>
          <w:b/>
          <w:bCs/>
          <w:sz w:val="24"/>
          <w:szCs w:val="24"/>
        </w:rPr>
        <w:t>Edgar Allan Poe (1809-1849)</w:t>
      </w:r>
    </w:p>
    <w:p w14:paraId="7E55BCE1" w14:textId="77777777" w:rsidR="002515B8" w:rsidRPr="00A860D7" w:rsidRDefault="002515B8" w:rsidP="002515B8">
      <w:pPr>
        <w:rPr>
          <w:rFonts w:ascii="Sylfaen" w:hAnsi="Sylfaen"/>
          <w:b/>
          <w:bCs/>
          <w:sz w:val="24"/>
          <w:szCs w:val="24"/>
        </w:rPr>
      </w:pPr>
    </w:p>
    <w:p w14:paraId="3A3C0DE8" w14:textId="77777777" w:rsidR="002515B8" w:rsidRPr="00A860D7" w:rsidRDefault="002515B8" w:rsidP="002515B8">
      <w:pPr>
        <w:rPr>
          <w:rFonts w:ascii="Sylfaen" w:hAnsi="Sylfaen"/>
          <w:b/>
          <w:bCs/>
          <w:sz w:val="24"/>
          <w:szCs w:val="24"/>
        </w:rPr>
      </w:pPr>
      <w:r w:rsidRPr="00A860D7">
        <w:rPr>
          <w:rFonts w:ascii="Sylfaen" w:hAnsi="Sylfaen"/>
          <w:b/>
          <w:bCs/>
          <w:i/>
          <w:sz w:val="24"/>
          <w:szCs w:val="24"/>
        </w:rPr>
        <w:t>The Forest Reverie</w:t>
      </w:r>
    </w:p>
    <w:p w14:paraId="2CEE5506" w14:textId="77777777" w:rsidR="002515B8" w:rsidRPr="00A860D7" w:rsidRDefault="002515B8" w:rsidP="002515B8">
      <w:pPr>
        <w:rPr>
          <w:rFonts w:ascii="Sylfaen" w:hAnsi="Sylfaen"/>
          <w:sz w:val="24"/>
          <w:szCs w:val="24"/>
        </w:rPr>
      </w:pPr>
    </w:p>
    <w:p w14:paraId="4E40958E"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’Tis said that when</w:t>
      </w:r>
    </w:p>
    <w:p w14:paraId="1EB64247"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The hands of men</w:t>
      </w:r>
    </w:p>
    <w:p w14:paraId="51196187"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t>Tamed this primeval wood,</w:t>
      </w:r>
    </w:p>
    <w:p w14:paraId="55BF59AC"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And hoary trees with groans of wo,</w:t>
      </w:r>
    </w:p>
    <w:p w14:paraId="28E00F53"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Like warriors by an unknown foe,</w:t>
      </w:r>
    </w:p>
    <w:p w14:paraId="36B8B5F3"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t>Were in their strength subdued,</w:t>
      </w:r>
    </w:p>
    <w:p w14:paraId="6728FA1A"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The virgin Earth</w:t>
      </w:r>
    </w:p>
    <w:p w14:paraId="2A0F9495"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Gave instant birth</w:t>
      </w:r>
    </w:p>
    <w:p w14:paraId="32C3E981"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t>To springs that ne’er did flow—</w:t>
      </w:r>
    </w:p>
    <w:p w14:paraId="20E1B762"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That in the sun</w:t>
      </w:r>
    </w:p>
    <w:p w14:paraId="0E44E2F3"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Did rivulets run,</w:t>
      </w:r>
    </w:p>
    <w:p w14:paraId="03C34E89"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And all around rare flowers did blow—</w:t>
      </w:r>
    </w:p>
    <w:p w14:paraId="76A89178"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lastRenderedPageBreak/>
        <w:tab/>
      </w:r>
      <w:r w:rsidRPr="00A860D7">
        <w:rPr>
          <w:rFonts w:ascii="Sylfaen" w:hAnsi="Sylfaen"/>
          <w:sz w:val="24"/>
          <w:szCs w:val="24"/>
        </w:rPr>
        <w:tab/>
        <w:t>The wild rose pale</w:t>
      </w:r>
    </w:p>
    <w:p w14:paraId="3BE18F2C"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Perfumed the gale,</w:t>
      </w:r>
    </w:p>
    <w:p w14:paraId="573E5816"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And the queenly lily adown the dale</w:t>
      </w:r>
    </w:p>
    <w:p w14:paraId="0DC61A50"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(Whom the sun and the dew</w:t>
      </w:r>
    </w:p>
    <w:p w14:paraId="03EC2C22"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And the winds did woo),</w:t>
      </w:r>
    </w:p>
    <w:p w14:paraId="1665C941"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With the gourd and the grape luxuriant grew</w:t>
      </w:r>
    </w:p>
    <w:p w14:paraId="59E67F3B" w14:textId="77777777" w:rsidR="002515B8" w:rsidRPr="00A860D7" w:rsidRDefault="002515B8" w:rsidP="002515B8">
      <w:pPr>
        <w:tabs>
          <w:tab w:val="left" w:pos="360"/>
          <w:tab w:val="left" w:pos="540"/>
        </w:tabs>
        <w:rPr>
          <w:rFonts w:ascii="Sylfaen" w:hAnsi="Sylfaen"/>
          <w:sz w:val="24"/>
          <w:szCs w:val="24"/>
        </w:rPr>
      </w:pPr>
    </w:p>
    <w:p w14:paraId="7AABD23F"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So when in tears</w:t>
      </w:r>
    </w:p>
    <w:p w14:paraId="2CADB698"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The love of years</w:t>
      </w:r>
    </w:p>
    <w:p w14:paraId="1F42BADD"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t>Is wasted like the snow,</w:t>
      </w:r>
    </w:p>
    <w:p w14:paraId="5E077B5D"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And the fine fibrils of its life</w:t>
      </w:r>
    </w:p>
    <w:p w14:paraId="601478C6"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By the rude wrong of instant strife</w:t>
      </w:r>
    </w:p>
    <w:p w14:paraId="0C6A238B"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t>Are broken at a blow—</w:t>
      </w:r>
    </w:p>
    <w:p w14:paraId="5EE23647"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Within the heart</w:t>
      </w:r>
    </w:p>
    <w:p w14:paraId="27493722"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Do springs upstart</w:t>
      </w:r>
    </w:p>
    <w:p w14:paraId="3ED4D810"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t>Of which it doth now know,</w:t>
      </w:r>
    </w:p>
    <w:p w14:paraId="0671A6F2"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And strange, sweet dreams,</w:t>
      </w:r>
    </w:p>
    <w:p w14:paraId="511E502E"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Like silent streams</w:t>
      </w:r>
    </w:p>
    <w:p w14:paraId="12F6CC61"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That from new fountains overflow,</w:t>
      </w:r>
    </w:p>
    <w:p w14:paraId="210B6CA6"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With the earlier tide</w:t>
      </w:r>
    </w:p>
    <w:p w14:paraId="4E53D3C0"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Of rivers glide</w:t>
      </w:r>
    </w:p>
    <w:p w14:paraId="00EF567A"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Deep in the heart whose hope has died—</w:t>
      </w:r>
    </w:p>
    <w:p w14:paraId="78D5451B"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Quenching the fires its ashes hide, —</w:t>
      </w:r>
    </w:p>
    <w:p w14:paraId="28C92542"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t>Its ashes, whence will spring and grow</w:t>
      </w:r>
    </w:p>
    <w:p w14:paraId="47A70B26"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r>
      <w:r w:rsidRPr="00A860D7">
        <w:rPr>
          <w:rFonts w:ascii="Sylfaen" w:hAnsi="Sylfaen"/>
          <w:sz w:val="24"/>
          <w:szCs w:val="24"/>
        </w:rPr>
        <w:tab/>
        <w:t>Sweet flowers, ere long, —</w:t>
      </w:r>
    </w:p>
    <w:p w14:paraId="6E639727" w14:textId="77777777" w:rsidR="002515B8" w:rsidRPr="00A860D7" w:rsidRDefault="002515B8" w:rsidP="002515B8">
      <w:pPr>
        <w:tabs>
          <w:tab w:val="left" w:pos="360"/>
          <w:tab w:val="left" w:pos="540"/>
        </w:tabs>
        <w:rPr>
          <w:rFonts w:ascii="Sylfaen" w:hAnsi="Sylfaen"/>
          <w:sz w:val="24"/>
          <w:szCs w:val="24"/>
        </w:rPr>
      </w:pPr>
      <w:r w:rsidRPr="00A860D7">
        <w:rPr>
          <w:rFonts w:ascii="Sylfaen" w:hAnsi="Sylfaen"/>
          <w:sz w:val="24"/>
          <w:szCs w:val="24"/>
        </w:rPr>
        <w:tab/>
        <w:t>The rare and radiant flowers of song!</w:t>
      </w:r>
    </w:p>
    <w:p w14:paraId="7DAAB803" w14:textId="77777777" w:rsidR="002515B8" w:rsidRPr="00A860D7" w:rsidRDefault="002515B8" w:rsidP="002515B8">
      <w:pPr>
        <w:tabs>
          <w:tab w:val="left" w:pos="360"/>
          <w:tab w:val="left" w:pos="540"/>
        </w:tabs>
        <w:rPr>
          <w:rFonts w:ascii="Sylfaen" w:hAnsi="Sylfaen"/>
          <w:sz w:val="24"/>
          <w:szCs w:val="24"/>
        </w:rPr>
      </w:pPr>
    </w:p>
    <w:p w14:paraId="19624D3E" w14:textId="77777777" w:rsidR="002515B8" w:rsidRPr="00A860D7" w:rsidRDefault="002515B8" w:rsidP="002515B8">
      <w:pPr>
        <w:tabs>
          <w:tab w:val="left" w:pos="360"/>
          <w:tab w:val="left" w:pos="540"/>
        </w:tabs>
        <w:rPr>
          <w:rFonts w:ascii="Sylfaen" w:hAnsi="Sylfaen"/>
          <w:sz w:val="24"/>
          <w:szCs w:val="24"/>
        </w:rPr>
      </w:pPr>
    </w:p>
    <w:p w14:paraId="6B3A0AA1" w14:textId="77777777" w:rsidR="002515B8" w:rsidRPr="00A860D7" w:rsidRDefault="002515B8" w:rsidP="002515B8">
      <w:pPr>
        <w:rPr>
          <w:rFonts w:ascii="Sylfaen" w:hAnsi="Sylfaen" w:cs="Aparajita"/>
          <w:b/>
          <w:bCs/>
          <w:sz w:val="24"/>
          <w:szCs w:val="24"/>
        </w:rPr>
      </w:pPr>
      <w:r w:rsidRPr="00A860D7">
        <w:rPr>
          <w:rFonts w:ascii="Sylfaen" w:hAnsi="Sylfaen" w:cs="Aparajita"/>
          <w:b/>
          <w:bCs/>
          <w:sz w:val="24"/>
          <w:szCs w:val="24"/>
        </w:rPr>
        <w:t>Thomas Hardy (1840-1928)</w:t>
      </w:r>
    </w:p>
    <w:p w14:paraId="2CB6AACA" w14:textId="77777777" w:rsidR="002515B8" w:rsidRPr="00A860D7" w:rsidRDefault="002515B8" w:rsidP="002515B8">
      <w:pPr>
        <w:rPr>
          <w:rFonts w:ascii="Sylfaen" w:hAnsi="Sylfaen" w:cs="Aparajita"/>
          <w:b/>
          <w:bCs/>
          <w:sz w:val="24"/>
          <w:szCs w:val="24"/>
        </w:rPr>
      </w:pPr>
    </w:p>
    <w:p w14:paraId="76C2DB39" w14:textId="77777777" w:rsidR="002515B8" w:rsidRPr="00A860D7" w:rsidRDefault="002515B8" w:rsidP="002515B8">
      <w:pPr>
        <w:rPr>
          <w:rFonts w:ascii="Sylfaen" w:hAnsi="Sylfaen"/>
          <w:b/>
          <w:bCs/>
          <w:sz w:val="24"/>
          <w:szCs w:val="24"/>
        </w:rPr>
      </w:pPr>
      <w:r w:rsidRPr="00A860D7">
        <w:rPr>
          <w:rFonts w:ascii="Sylfaen" w:hAnsi="Sylfaen"/>
          <w:b/>
          <w:bCs/>
          <w:i/>
          <w:sz w:val="24"/>
          <w:szCs w:val="24"/>
        </w:rPr>
        <w:t>The Convergence of the Twain</w:t>
      </w:r>
    </w:p>
    <w:p w14:paraId="2C6123BA" w14:textId="77777777" w:rsidR="002515B8" w:rsidRPr="00A860D7" w:rsidRDefault="002515B8" w:rsidP="002515B8">
      <w:pPr>
        <w:rPr>
          <w:rFonts w:ascii="Sylfaen" w:hAnsi="Sylfaen"/>
          <w:sz w:val="24"/>
          <w:szCs w:val="24"/>
        </w:rPr>
      </w:pPr>
      <w:r w:rsidRPr="00A860D7">
        <w:rPr>
          <w:rFonts w:ascii="Sylfaen" w:hAnsi="Sylfaen"/>
          <w:sz w:val="24"/>
          <w:szCs w:val="24"/>
        </w:rPr>
        <w:t>(Lines on the loss of the ‘Titanic’)</w:t>
      </w:r>
    </w:p>
    <w:p w14:paraId="25A46087" w14:textId="77777777" w:rsidR="002515B8" w:rsidRPr="00A860D7" w:rsidRDefault="002515B8" w:rsidP="002515B8">
      <w:pPr>
        <w:rPr>
          <w:rFonts w:ascii="Sylfaen" w:hAnsi="Sylfaen"/>
          <w:sz w:val="24"/>
          <w:szCs w:val="24"/>
        </w:rPr>
      </w:pPr>
    </w:p>
    <w:p w14:paraId="2E17D93C" w14:textId="77777777" w:rsidR="002515B8" w:rsidRPr="00A860D7" w:rsidRDefault="002515B8" w:rsidP="002515B8">
      <w:pPr>
        <w:ind w:left="720" w:firstLine="720"/>
        <w:rPr>
          <w:rFonts w:ascii="Sylfaen" w:hAnsi="Sylfaen"/>
          <w:sz w:val="24"/>
          <w:szCs w:val="24"/>
        </w:rPr>
      </w:pPr>
      <w:r w:rsidRPr="00A860D7">
        <w:rPr>
          <w:rFonts w:ascii="Sylfaen" w:hAnsi="Sylfaen"/>
          <w:sz w:val="24"/>
          <w:szCs w:val="24"/>
        </w:rPr>
        <w:t xml:space="preserve">I </w:t>
      </w:r>
    </w:p>
    <w:p w14:paraId="63F5A37E" w14:textId="77777777" w:rsidR="002515B8" w:rsidRPr="00A860D7" w:rsidRDefault="002515B8" w:rsidP="002515B8">
      <w:pPr>
        <w:rPr>
          <w:rFonts w:ascii="Sylfaen" w:hAnsi="Sylfaen"/>
          <w:sz w:val="24"/>
          <w:szCs w:val="24"/>
        </w:rPr>
      </w:pPr>
      <w:r w:rsidRPr="00A860D7">
        <w:rPr>
          <w:rFonts w:ascii="Sylfaen" w:hAnsi="Sylfaen"/>
          <w:sz w:val="24"/>
          <w:szCs w:val="24"/>
        </w:rPr>
        <w:t xml:space="preserve">    In a solitude of the sea</w:t>
      </w:r>
    </w:p>
    <w:p w14:paraId="618E0AAA" w14:textId="77777777" w:rsidR="002515B8" w:rsidRPr="00A860D7" w:rsidRDefault="002515B8" w:rsidP="002515B8">
      <w:pPr>
        <w:rPr>
          <w:rFonts w:ascii="Sylfaen" w:hAnsi="Sylfaen"/>
          <w:sz w:val="24"/>
          <w:szCs w:val="24"/>
        </w:rPr>
      </w:pPr>
      <w:r w:rsidRPr="00A860D7">
        <w:rPr>
          <w:rFonts w:ascii="Sylfaen" w:hAnsi="Sylfaen"/>
          <w:sz w:val="24"/>
          <w:szCs w:val="24"/>
        </w:rPr>
        <w:t xml:space="preserve">    Deep from human vanity,</w:t>
      </w:r>
    </w:p>
    <w:p w14:paraId="213BF932" w14:textId="77777777" w:rsidR="002515B8" w:rsidRPr="00A860D7" w:rsidRDefault="002515B8" w:rsidP="002515B8">
      <w:pPr>
        <w:rPr>
          <w:rFonts w:ascii="Sylfaen" w:hAnsi="Sylfaen"/>
          <w:sz w:val="24"/>
          <w:szCs w:val="24"/>
        </w:rPr>
      </w:pPr>
      <w:r w:rsidRPr="00A860D7">
        <w:rPr>
          <w:rFonts w:ascii="Sylfaen" w:hAnsi="Sylfaen"/>
          <w:sz w:val="24"/>
          <w:szCs w:val="24"/>
        </w:rPr>
        <w:t>And the Pride of Life that planned her, stilly couches she.</w:t>
      </w:r>
    </w:p>
    <w:p w14:paraId="14D3BA0D" w14:textId="77777777" w:rsidR="002515B8" w:rsidRPr="00A860D7" w:rsidRDefault="002515B8" w:rsidP="002515B8">
      <w:pPr>
        <w:rPr>
          <w:rFonts w:ascii="Sylfaen" w:hAnsi="Sylfaen"/>
          <w:sz w:val="24"/>
          <w:szCs w:val="24"/>
        </w:rPr>
      </w:pPr>
    </w:p>
    <w:p w14:paraId="199531C2" w14:textId="77777777" w:rsidR="002515B8" w:rsidRPr="00A860D7" w:rsidRDefault="002515B8" w:rsidP="002515B8">
      <w:pPr>
        <w:ind w:left="720"/>
        <w:rPr>
          <w:rFonts w:ascii="Sylfaen" w:hAnsi="Sylfaen"/>
          <w:sz w:val="24"/>
          <w:szCs w:val="24"/>
        </w:rPr>
      </w:pPr>
      <w:r w:rsidRPr="00A860D7">
        <w:rPr>
          <w:rFonts w:ascii="Sylfaen" w:hAnsi="Sylfaen"/>
          <w:sz w:val="24"/>
          <w:szCs w:val="24"/>
        </w:rPr>
        <w:t xml:space="preserve">           II</w:t>
      </w:r>
    </w:p>
    <w:p w14:paraId="0BA29953" w14:textId="77777777" w:rsidR="002515B8" w:rsidRPr="00A860D7" w:rsidRDefault="002515B8" w:rsidP="002515B8">
      <w:pPr>
        <w:rPr>
          <w:rFonts w:ascii="Sylfaen" w:hAnsi="Sylfaen"/>
          <w:sz w:val="24"/>
          <w:szCs w:val="24"/>
        </w:rPr>
      </w:pPr>
      <w:r w:rsidRPr="00A860D7">
        <w:rPr>
          <w:rFonts w:ascii="Sylfaen" w:hAnsi="Sylfaen"/>
          <w:sz w:val="24"/>
          <w:szCs w:val="24"/>
        </w:rPr>
        <w:t xml:space="preserve">    Steel chambers, late the pyres</w:t>
      </w:r>
    </w:p>
    <w:p w14:paraId="77E0C151" w14:textId="77777777" w:rsidR="002515B8" w:rsidRPr="00A860D7" w:rsidRDefault="002515B8" w:rsidP="002515B8">
      <w:pPr>
        <w:rPr>
          <w:rFonts w:ascii="Sylfaen" w:hAnsi="Sylfaen"/>
          <w:sz w:val="24"/>
          <w:szCs w:val="24"/>
        </w:rPr>
      </w:pPr>
      <w:r w:rsidRPr="00A860D7">
        <w:rPr>
          <w:rFonts w:ascii="Sylfaen" w:hAnsi="Sylfaen"/>
          <w:sz w:val="24"/>
          <w:szCs w:val="24"/>
        </w:rPr>
        <w:t xml:space="preserve">    Of her salamandrine fires,</w:t>
      </w:r>
    </w:p>
    <w:p w14:paraId="04653B2A" w14:textId="77777777" w:rsidR="002515B8" w:rsidRPr="00A860D7" w:rsidRDefault="002515B8" w:rsidP="002515B8">
      <w:pPr>
        <w:rPr>
          <w:rFonts w:ascii="Sylfaen" w:hAnsi="Sylfaen"/>
          <w:sz w:val="24"/>
          <w:szCs w:val="24"/>
        </w:rPr>
      </w:pPr>
      <w:r w:rsidRPr="00A860D7">
        <w:rPr>
          <w:rFonts w:ascii="Sylfaen" w:hAnsi="Sylfaen"/>
          <w:sz w:val="24"/>
          <w:szCs w:val="24"/>
        </w:rPr>
        <w:t>Cold currents thrid, and turn to rhythmic tidal lyres</w:t>
      </w:r>
    </w:p>
    <w:p w14:paraId="3A9B5BC0" w14:textId="77777777" w:rsidR="002515B8" w:rsidRPr="00A860D7" w:rsidRDefault="002515B8" w:rsidP="002515B8">
      <w:pPr>
        <w:rPr>
          <w:rFonts w:ascii="Sylfaen" w:hAnsi="Sylfaen"/>
          <w:sz w:val="24"/>
          <w:szCs w:val="24"/>
        </w:rPr>
      </w:pPr>
    </w:p>
    <w:p w14:paraId="751BB601" w14:textId="77777777" w:rsidR="002515B8" w:rsidRPr="00A860D7" w:rsidRDefault="002515B8" w:rsidP="002515B8">
      <w:pPr>
        <w:ind w:left="720"/>
        <w:rPr>
          <w:rFonts w:ascii="Sylfaen" w:hAnsi="Sylfaen"/>
          <w:sz w:val="24"/>
          <w:szCs w:val="24"/>
        </w:rPr>
      </w:pPr>
      <w:r w:rsidRPr="00A860D7">
        <w:rPr>
          <w:rFonts w:ascii="Sylfaen" w:hAnsi="Sylfaen"/>
          <w:sz w:val="24"/>
          <w:szCs w:val="24"/>
        </w:rPr>
        <w:t xml:space="preserve">          III</w:t>
      </w:r>
    </w:p>
    <w:p w14:paraId="43223BB9" w14:textId="77777777" w:rsidR="002515B8" w:rsidRPr="00A860D7" w:rsidRDefault="002515B8" w:rsidP="002515B8">
      <w:pPr>
        <w:rPr>
          <w:rFonts w:ascii="Sylfaen" w:hAnsi="Sylfaen"/>
          <w:sz w:val="24"/>
          <w:szCs w:val="24"/>
        </w:rPr>
      </w:pPr>
      <w:r w:rsidRPr="00A860D7">
        <w:rPr>
          <w:rFonts w:ascii="Sylfaen" w:hAnsi="Sylfaen"/>
          <w:sz w:val="24"/>
          <w:szCs w:val="24"/>
        </w:rPr>
        <w:t xml:space="preserve">    Over the mirrors meant</w:t>
      </w:r>
    </w:p>
    <w:p w14:paraId="135A0FB0" w14:textId="77777777" w:rsidR="002515B8" w:rsidRPr="00A860D7" w:rsidRDefault="002515B8" w:rsidP="002515B8">
      <w:pPr>
        <w:rPr>
          <w:rFonts w:ascii="Sylfaen" w:hAnsi="Sylfaen"/>
          <w:sz w:val="24"/>
          <w:szCs w:val="24"/>
        </w:rPr>
      </w:pPr>
      <w:r w:rsidRPr="00A860D7">
        <w:rPr>
          <w:rFonts w:ascii="Sylfaen" w:hAnsi="Sylfaen"/>
          <w:sz w:val="24"/>
          <w:szCs w:val="24"/>
        </w:rPr>
        <w:t xml:space="preserve">    To glass the opulent</w:t>
      </w:r>
    </w:p>
    <w:p w14:paraId="01188080" w14:textId="77777777" w:rsidR="002515B8" w:rsidRPr="00A860D7" w:rsidRDefault="002515B8" w:rsidP="002515B8">
      <w:pPr>
        <w:rPr>
          <w:rFonts w:ascii="Sylfaen" w:hAnsi="Sylfaen"/>
          <w:sz w:val="24"/>
          <w:szCs w:val="24"/>
        </w:rPr>
      </w:pPr>
      <w:r w:rsidRPr="00A860D7">
        <w:rPr>
          <w:rFonts w:ascii="Sylfaen" w:hAnsi="Sylfaen"/>
          <w:sz w:val="24"/>
          <w:szCs w:val="24"/>
        </w:rPr>
        <w:t>The sea-worm crawls – grotesque, slimed, dumb, indifferent.</w:t>
      </w:r>
    </w:p>
    <w:p w14:paraId="24064C66" w14:textId="77777777" w:rsidR="002515B8" w:rsidRPr="00A860D7" w:rsidRDefault="002515B8" w:rsidP="002515B8">
      <w:pPr>
        <w:rPr>
          <w:rFonts w:ascii="Sylfaen" w:hAnsi="Sylfaen"/>
          <w:sz w:val="24"/>
          <w:szCs w:val="24"/>
        </w:rPr>
      </w:pPr>
    </w:p>
    <w:p w14:paraId="20ADAABE" w14:textId="77777777" w:rsidR="002515B8" w:rsidRPr="00A860D7" w:rsidRDefault="002515B8" w:rsidP="002515B8">
      <w:pPr>
        <w:ind w:firstLine="720"/>
        <w:rPr>
          <w:rFonts w:ascii="Sylfaen" w:hAnsi="Sylfaen"/>
          <w:sz w:val="24"/>
          <w:szCs w:val="24"/>
        </w:rPr>
      </w:pPr>
      <w:r w:rsidRPr="00A860D7">
        <w:rPr>
          <w:rFonts w:ascii="Sylfaen" w:hAnsi="Sylfaen"/>
          <w:sz w:val="24"/>
          <w:szCs w:val="24"/>
        </w:rPr>
        <w:lastRenderedPageBreak/>
        <w:t xml:space="preserve">         IV</w:t>
      </w:r>
    </w:p>
    <w:p w14:paraId="417BF727" w14:textId="77777777" w:rsidR="002515B8" w:rsidRPr="00A860D7" w:rsidRDefault="002515B8" w:rsidP="002515B8">
      <w:pPr>
        <w:rPr>
          <w:rFonts w:ascii="Sylfaen" w:hAnsi="Sylfaen"/>
          <w:sz w:val="24"/>
          <w:szCs w:val="24"/>
        </w:rPr>
      </w:pPr>
      <w:r w:rsidRPr="00A860D7">
        <w:rPr>
          <w:rFonts w:ascii="Sylfaen" w:hAnsi="Sylfaen"/>
          <w:sz w:val="24"/>
          <w:szCs w:val="24"/>
        </w:rPr>
        <w:t xml:space="preserve">    Jewels in joy designed</w:t>
      </w:r>
    </w:p>
    <w:p w14:paraId="4BC5773C" w14:textId="77777777" w:rsidR="002515B8" w:rsidRPr="00A860D7" w:rsidRDefault="002515B8" w:rsidP="002515B8">
      <w:pPr>
        <w:rPr>
          <w:rFonts w:ascii="Sylfaen" w:hAnsi="Sylfaen"/>
          <w:sz w:val="24"/>
          <w:szCs w:val="24"/>
        </w:rPr>
      </w:pPr>
      <w:r w:rsidRPr="00A860D7">
        <w:rPr>
          <w:rFonts w:ascii="Sylfaen" w:hAnsi="Sylfaen"/>
          <w:sz w:val="24"/>
          <w:szCs w:val="24"/>
        </w:rPr>
        <w:t xml:space="preserve">    To ravish the sensuous mind</w:t>
      </w:r>
    </w:p>
    <w:p w14:paraId="717C15B5" w14:textId="77777777" w:rsidR="002515B8" w:rsidRPr="00A860D7" w:rsidRDefault="002515B8" w:rsidP="002515B8">
      <w:pPr>
        <w:rPr>
          <w:rFonts w:ascii="Sylfaen" w:hAnsi="Sylfaen"/>
          <w:sz w:val="24"/>
          <w:szCs w:val="24"/>
        </w:rPr>
      </w:pPr>
      <w:r w:rsidRPr="00A860D7">
        <w:rPr>
          <w:rFonts w:ascii="Sylfaen" w:hAnsi="Sylfaen"/>
          <w:sz w:val="24"/>
          <w:szCs w:val="24"/>
        </w:rPr>
        <w:t>Lie lightless, all their sparkles bleared and black and blind.</w:t>
      </w:r>
    </w:p>
    <w:p w14:paraId="4059A396" w14:textId="77777777" w:rsidR="002515B8" w:rsidRPr="00A860D7" w:rsidRDefault="002515B8" w:rsidP="002515B8">
      <w:pPr>
        <w:rPr>
          <w:rFonts w:ascii="Sylfaen" w:hAnsi="Sylfaen"/>
          <w:sz w:val="24"/>
          <w:szCs w:val="24"/>
        </w:rPr>
      </w:pPr>
    </w:p>
    <w:p w14:paraId="49E57B72" w14:textId="77777777" w:rsidR="002515B8" w:rsidRPr="00A860D7" w:rsidRDefault="002515B8" w:rsidP="002515B8">
      <w:pPr>
        <w:ind w:firstLine="720"/>
        <w:rPr>
          <w:rFonts w:ascii="Sylfaen" w:hAnsi="Sylfaen"/>
          <w:sz w:val="24"/>
          <w:szCs w:val="24"/>
        </w:rPr>
      </w:pPr>
      <w:r w:rsidRPr="00A860D7">
        <w:rPr>
          <w:rFonts w:ascii="Sylfaen" w:hAnsi="Sylfaen"/>
          <w:sz w:val="24"/>
          <w:szCs w:val="24"/>
        </w:rPr>
        <w:t xml:space="preserve">         V</w:t>
      </w:r>
    </w:p>
    <w:p w14:paraId="03BDA8F9" w14:textId="77777777" w:rsidR="002515B8" w:rsidRPr="00A860D7" w:rsidRDefault="002515B8" w:rsidP="002515B8">
      <w:pPr>
        <w:rPr>
          <w:rFonts w:ascii="Sylfaen" w:hAnsi="Sylfaen"/>
          <w:sz w:val="24"/>
          <w:szCs w:val="24"/>
        </w:rPr>
      </w:pPr>
      <w:r w:rsidRPr="00A860D7">
        <w:rPr>
          <w:rFonts w:ascii="Sylfaen" w:hAnsi="Sylfaen"/>
          <w:sz w:val="24"/>
          <w:szCs w:val="24"/>
        </w:rPr>
        <w:t xml:space="preserve">    Dim moon-eyed fishes near</w:t>
      </w:r>
    </w:p>
    <w:p w14:paraId="1E0802CB" w14:textId="77777777" w:rsidR="002515B8" w:rsidRPr="00A860D7" w:rsidRDefault="002515B8" w:rsidP="002515B8">
      <w:pPr>
        <w:rPr>
          <w:rFonts w:ascii="Sylfaen" w:hAnsi="Sylfaen"/>
          <w:sz w:val="24"/>
          <w:szCs w:val="24"/>
        </w:rPr>
      </w:pPr>
      <w:r w:rsidRPr="00A860D7">
        <w:rPr>
          <w:rFonts w:ascii="Sylfaen" w:hAnsi="Sylfaen"/>
          <w:sz w:val="24"/>
          <w:szCs w:val="24"/>
        </w:rPr>
        <w:t xml:space="preserve">    Gaze at the gilded gear</w:t>
      </w:r>
    </w:p>
    <w:p w14:paraId="345FF146" w14:textId="77777777" w:rsidR="002515B8" w:rsidRPr="00A860D7" w:rsidRDefault="002515B8" w:rsidP="002515B8">
      <w:pPr>
        <w:rPr>
          <w:rFonts w:ascii="Sylfaen" w:hAnsi="Sylfaen"/>
          <w:sz w:val="24"/>
          <w:szCs w:val="24"/>
        </w:rPr>
      </w:pPr>
      <w:r w:rsidRPr="00A860D7">
        <w:rPr>
          <w:rFonts w:ascii="Sylfaen" w:hAnsi="Sylfaen"/>
          <w:sz w:val="24"/>
          <w:szCs w:val="24"/>
        </w:rPr>
        <w:t>And query: “What does this vaingloriousness down here?”…</w:t>
      </w:r>
    </w:p>
    <w:p w14:paraId="5FB7E7DD" w14:textId="77777777" w:rsidR="002515B8" w:rsidRPr="00A860D7" w:rsidRDefault="002515B8" w:rsidP="002515B8">
      <w:pPr>
        <w:rPr>
          <w:rFonts w:ascii="Sylfaen" w:hAnsi="Sylfaen"/>
          <w:sz w:val="24"/>
          <w:szCs w:val="24"/>
        </w:rPr>
      </w:pPr>
    </w:p>
    <w:p w14:paraId="2D46F688" w14:textId="77777777" w:rsidR="002515B8" w:rsidRPr="00A860D7" w:rsidRDefault="002515B8" w:rsidP="002515B8">
      <w:pPr>
        <w:ind w:firstLine="720"/>
        <w:rPr>
          <w:rFonts w:ascii="Sylfaen" w:hAnsi="Sylfaen"/>
          <w:sz w:val="24"/>
          <w:szCs w:val="24"/>
        </w:rPr>
      </w:pPr>
      <w:r w:rsidRPr="00A860D7">
        <w:rPr>
          <w:rFonts w:ascii="Sylfaen" w:hAnsi="Sylfaen"/>
          <w:sz w:val="24"/>
          <w:szCs w:val="24"/>
        </w:rPr>
        <w:t xml:space="preserve">        VI</w:t>
      </w:r>
    </w:p>
    <w:p w14:paraId="166C92CE" w14:textId="77777777" w:rsidR="002515B8" w:rsidRPr="00A860D7" w:rsidRDefault="002515B8" w:rsidP="002515B8">
      <w:pPr>
        <w:rPr>
          <w:rFonts w:ascii="Sylfaen" w:hAnsi="Sylfaen"/>
          <w:sz w:val="24"/>
          <w:szCs w:val="24"/>
        </w:rPr>
      </w:pPr>
      <w:r w:rsidRPr="00A860D7">
        <w:rPr>
          <w:rFonts w:ascii="Sylfaen" w:hAnsi="Sylfaen"/>
          <w:sz w:val="24"/>
          <w:szCs w:val="24"/>
        </w:rPr>
        <w:t xml:space="preserve">    Well: while was fashioning</w:t>
      </w:r>
    </w:p>
    <w:p w14:paraId="5E48A2AE" w14:textId="77777777" w:rsidR="002515B8" w:rsidRPr="00A860D7" w:rsidRDefault="002515B8" w:rsidP="002515B8">
      <w:pPr>
        <w:rPr>
          <w:rFonts w:ascii="Sylfaen" w:hAnsi="Sylfaen"/>
          <w:sz w:val="24"/>
          <w:szCs w:val="24"/>
        </w:rPr>
      </w:pPr>
      <w:r w:rsidRPr="00A860D7">
        <w:rPr>
          <w:rFonts w:ascii="Sylfaen" w:hAnsi="Sylfaen"/>
          <w:sz w:val="24"/>
          <w:szCs w:val="24"/>
        </w:rPr>
        <w:t xml:space="preserve">    This creature of cleaving wing,</w:t>
      </w:r>
    </w:p>
    <w:p w14:paraId="2395CFBE" w14:textId="77777777" w:rsidR="002515B8" w:rsidRPr="00A860D7" w:rsidRDefault="002515B8" w:rsidP="002515B8">
      <w:pPr>
        <w:rPr>
          <w:rFonts w:ascii="Sylfaen" w:hAnsi="Sylfaen"/>
          <w:sz w:val="24"/>
          <w:szCs w:val="24"/>
        </w:rPr>
      </w:pPr>
      <w:r w:rsidRPr="00A860D7">
        <w:rPr>
          <w:rFonts w:ascii="Sylfaen" w:hAnsi="Sylfaen"/>
          <w:sz w:val="24"/>
          <w:szCs w:val="24"/>
        </w:rPr>
        <w:t>The Immanent Will that stirs and urges everything</w:t>
      </w:r>
    </w:p>
    <w:p w14:paraId="454F8065" w14:textId="77777777" w:rsidR="002515B8" w:rsidRPr="00A860D7" w:rsidRDefault="002515B8" w:rsidP="002515B8">
      <w:pPr>
        <w:rPr>
          <w:rFonts w:ascii="Sylfaen" w:hAnsi="Sylfaen"/>
          <w:sz w:val="24"/>
          <w:szCs w:val="24"/>
        </w:rPr>
      </w:pPr>
    </w:p>
    <w:p w14:paraId="15FD6A67" w14:textId="77777777" w:rsidR="002515B8" w:rsidRPr="00A860D7" w:rsidRDefault="002515B8" w:rsidP="002515B8">
      <w:pPr>
        <w:ind w:firstLine="720"/>
        <w:rPr>
          <w:rFonts w:ascii="Sylfaen" w:hAnsi="Sylfaen"/>
          <w:sz w:val="24"/>
          <w:szCs w:val="24"/>
        </w:rPr>
      </w:pPr>
      <w:r w:rsidRPr="00A860D7">
        <w:rPr>
          <w:rFonts w:ascii="Sylfaen" w:hAnsi="Sylfaen"/>
          <w:sz w:val="24"/>
          <w:szCs w:val="24"/>
        </w:rPr>
        <w:t xml:space="preserve">       VII</w:t>
      </w:r>
    </w:p>
    <w:p w14:paraId="35E79E60" w14:textId="77777777" w:rsidR="002515B8" w:rsidRPr="00A860D7" w:rsidRDefault="002515B8" w:rsidP="002515B8">
      <w:pPr>
        <w:rPr>
          <w:rFonts w:ascii="Sylfaen" w:hAnsi="Sylfaen"/>
          <w:sz w:val="24"/>
          <w:szCs w:val="24"/>
        </w:rPr>
      </w:pPr>
      <w:r w:rsidRPr="00A860D7">
        <w:rPr>
          <w:rFonts w:ascii="Sylfaen" w:hAnsi="Sylfaen"/>
          <w:sz w:val="24"/>
          <w:szCs w:val="24"/>
        </w:rPr>
        <w:t xml:space="preserve">    Prepared a sinister mate</w:t>
      </w:r>
    </w:p>
    <w:p w14:paraId="11B3A21E" w14:textId="77777777" w:rsidR="002515B8" w:rsidRPr="00A860D7" w:rsidRDefault="002515B8" w:rsidP="002515B8">
      <w:pPr>
        <w:rPr>
          <w:rFonts w:ascii="Sylfaen" w:hAnsi="Sylfaen"/>
          <w:sz w:val="24"/>
          <w:szCs w:val="24"/>
        </w:rPr>
      </w:pPr>
      <w:r w:rsidRPr="00A860D7">
        <w:rPr>
          <w:rFonts w:ascii="Sylfaen" w:hAnsi="Sylfaen"/>
          <w:sz w:val="24"/>
          <w:szCs w:val="24"/>
        </w:rPr>
        <w:t xml:space="preserve">    For her – so gaily great –</w:t>
      </w:r>
    </w:p>
    <w:p w14:paraId="335F1930" w14:textId="77777777" w:rsidR="002515B8" w:rsidRPr="00A860D7" w:rsidRDefault="002515B8" w:rsidP="002515B8">
      <w:pPr>
        <w:rPr>
          <w:rFonts w:ascii="Sylfaen" w:hAnsi="Sylfaen"/>
          <w:sz w:val="24"/>
          <w:szCs w:val="24"/>
        </w:rPr>
      </w:pPr>
      <w:r w:rsidRPr="00A860D7">
        <w:rPr>
          <w:rFonts w:ascii="Sylfaen" w:hAnsi="Sylfaen"/>
          <w:sz w:val="24"/>
          <w:szCs w:val="24"/>
        </w:rPr>
        <w:t>A Shape of Ice, for the time far and dissociate.</w:t>
      </w:r>
    </w:p>
    <w:p w14:paraId="62561A6E" w14:textId="77777777" w:rsidR="002515B8" w:rsidRPr="00A860D7" w:rsidRDefault="002515B8" w:rsidP="002515B8">
      <w:pPr>
        <w:rPr>
          <w:rFonts w:ascii="Sylfaen" w:hAnsi="Sylfaen"/>
          <w:sz w:val="24"/>
          <w:szCs w:val="24"/>
        </w:rPr>
      </w:pPr>
    </w:p>
    <w:p w14:paraId="1C40DF8E" w14:textId="77777777" w:rsidR="002515B8" w:rsidRPr="00A860D7" w:rsidRDefault="002515B8" w:rsidP="002515B8">
      <w:pPr>
        <w:ind w:firstLine="720"/>
        <w:rPr>
          <w:rFonts w:ascii="Sylfaen" w:hAnsi="Sylfaen"/>
          <w:sz w:val="24"/>
          <w:szCs w:val="24"/>
        </w:rPr>
      </w:pPr>
      <w:r w:rsidRPr="00A860D7">
        <w:rPr>
          <w:rFonts w:ascii="Sylfaen" w:hAnsi="Sylfaen"/>
          <w:sz w:val="24"/>
          <w:szCs w:val="24"/>
        </w:rPr>
        <w:t xml:space="preserve">       VIII</w:t>
      </w:r>
    </w:p>
    <w:p w14:paraId="7FCD0C25" w14:textId="77777777" w:rsidR="002515B8" w:rsidRPr="00A860D7" w:rsidRDefault="002515B8" w:rsidP="002515B8">
      <w:pPr>
        <w:rPr>
          <w:rFonts w:ascii="Sylfaen" w:hAnsi="Sylfaen"/>
          <w:sz w:val="24"/>
          <w:szCs w:val="24"/>
        </w:rPr>
      </w:pPr>
      <w:r w:rsidRPr="00A860D7">
        <w:rPr>
          <w:rFonts w:ascii="Sylfaen" w:hAnsi="Sylfaen"/>
          <w:sz w:val="24"/>
          <w:szCs w:val="24"/>
        </w:rPr>
        <w:t xml:space="preserve">    And as the smart ship grew</w:t>
      </w:r>
    </w:p>
    <w:p w14:paraId="7857E52B" w14:textId="77777777" w:rsidR="002515B8" w:rsidRPr="00A860D7" w:rsidRDefault="002515B8" w:rsidP="002515B8">
      <w:pPr>
        <w:rPr>
          <w:rFonts w:ascii="Sylfaen" w:hAnsi="Sylfaen"/>
          <w:sz w:val="24"/>
          <w:szCs w:val="24"/>
        </w:rPr>
      </w:pPr>
      <w:r w:rsidRPr="00A860D7">
        <w:rPr>
          <w:rFonts w:ascii="Sylfaen" w:hAnsi="Sylfaen"/>
          <w:sz w:val="24"/>
          <w:szCs w:val="24"/>
        </w:rPr>
        <w:t xml:space="preserve">    In stature, grace, and hue, </w:t>
      </w:r>
    </w:p>
    <w:p w14:paraId="5EFF9B08" w14:textId="77777777" w:rsidR="002515B8" w:rsidRPr="00A860D7" w:rsidRDefault="002515B8" w:rsidP="002515B8">
      <w:pPr>
        <w:rPr>
          <w:rFonts w:ascii="Sylfaen" w:hAnsi="Sylfaen"/>
          <w:sz w:val="24"/>
          <w:szCs w:val="24"/>
        </w:rPr>
      </w:pPr>
      <w:r w:rsidRPr="00A860D7">
        <w:rPr>
          <w:rFonts w:ascii="Sylfaen" w:hAnsi="Sylfaen"/>
          <w:sz w:val="24"/>
          <w:szCs w:val="24"/>
        </w:rPr>
        <w:t>In shadowy silent distance grew the Iceberg too.</w:t>
      </w:r>
    </w:p>
    <w:p w14:paraId="0EEB57DA" w14:textId="77777777" w:rsidR="002515B8" w:rsidRPr="00A860D7" w:rsidRDefault="002515B8" w:rsidP="002515B8">
      <w:pPr>
        <w:rPr>
          <w:rFonts w:ascii="Sylfaen" w:hAnsi="Sylfaen"/>
          <w:sz w:val="24"/>
          <w:szCs w:val="24"/>
        </w:rPr>
      </w:pPr>
    </w:p>
    <w:p w14:paraId="759606C8" w14:textId="77777777" w:rsidR="002515B8" w:rsidRPr="00A860D7" w:rsidRDefault="002515B8" w:rsidP="002515B8">
      <w:pPr>
        <w:ind w:firstLine="720"/>
        <w:rPr>
          <w:rFonts w:ascii="Sylfaen" w:hAnsi="Sylfaen"/>
          <w:sz w:val="24"/>
          <w:szCs w:val="24"/>
        </w:rPr>
      </w:pPr>
      <w:r w:rsidRPr="00A860D7">
        <w:rPr>
          <w:rFonts w:ascii="Sylfaen" w:hAnsi="Sylfaen"/>
          <w:sz w:val="24"/>
          <w:szCs w:val="24"/>
        </w:rPr>
        <w:t xml:space="preserve">       IX</w:t>
      </w:r>
    </w:p>
    <w:p w14:paraId="178F1687" w14:textId="77777777" w:rsidR="002515B8" w:rsidRPr="00A860D7" w:rsidRDefault="002515B8" w:rsidP="002515B8">
      <w:pPr>
        <w:rPr>
          <w:rFonts w:ascii="Sylfaen" w:hAnsi="Sylfaen"/>
          <w:sz w:val="24"/>
          <w:szCs w:val="24"/>
        </w:rPr>
      </w:pPr>
      <w:r w:rsidRPr="00A860D7">
        <w:rPr>
          <w:rFonts w:ascii="Sylfaen" w:hAnsi="Sylfaen"/>
          <w:sz w:val="24"/>
          <w:szCs w:val="24"/>
        </w:rPr>
        <w:t xml:space="preserve">    Alien they seemed to be:</w:t>
      </w:r>
    </w:p>
    <w:p w14:paraId="675FF3DC" w14:textId="77777777" w:rsidR="002515B8" w:rsidRPr="00A860D7" w:rsidRDefault="002515B8" w:rsidP="002515B8">
      <w:pPr>
        <w:rPr>
          <w:rFonts w:ascii="Sylfaen" w:hAnsi="Sylfaen"/>
          <w:sz w:val="24"/>
          <w:szCs w:val="24"/>
        </w:rPr>
      </w:pPr>
      <w:r w:rsidRPr="00A860D7">
        <w:rPr>
          <w:rFonts w:ascii="Sylfaen" w:hAnsi="Sylfaen"/>
          <w:sz w:val="24"/>
          <w:szCs w:val="24"/>
        </w:rPr>
        <w:t xml:space="preserve">    No mortal eye could see</w:t>
      </w:r>
    </w:p>
    <w:p w14:paraId="671B2F50" w14:textId="77777777" w:rsidR="002515B8" w:rsidRPr="00A860D7" w:rsidRDefault="002515B8" w:rsidP="002515B8">
      <w:pPr>
        <w:rPr>
          <w:rFonts w:ascii="Sylfaen" w:hAnsi="Sylfaen"/>
          <w:sz w:val="24"/>
          <w:szCs w:val="24"/>
        </w:rPr>
      </w:pPr>
      <w:r w:rsidRPr="00A860D7">
        <w:rPr>
          <w:rFonts w:ascii="Sylfaen" w:hAnsi="Sylfaen"/>
          <w:sz w:val="24"/>
          <w:szCs w:val="24"/>
        </w:rPr>
        <w:t>The intimate welding of their later history.</w:t>
      </w:r>
    </w:p>
    <w:p w14:paraId="18F2FB96" w14:textId="77777777" w:rsidR="002515B8" w:rsidRPr="00A860D7" w:rsidRDefault="002515B8" w:rsidP="002515B8">
      <w:pPr>
        <w:rPr>
          <w:rFonts w:ascii="Sylfaen" w:hAnsi="Sylfaen"/>
          <w:sz w:val="24"/>
          <w:szCs w:val="24"/>
        </w:rPr>
      </w:pPr>
    </w:p>
    <w:p w14:paraId="3CAA7612" w14:textId="77777777" w:rsidR="002515B8" w:rsidRPr="00A860D7" w:rsidRDefault="002515B8" w:rsidP="002515B8">
      <w:pPr>
        <w:ind w:firstLine="720"/>
        <w:rPr>
          <w:rFonts w:ascii="Sylfaen" w:hAnsi="Sylfaen"/>
          <w:sz w:val="24"/>
          <w:szCs w:val="24"/>
        </w:rPr>
      </w:pPr>
      <w:r w:rsidRPr="00A860D7">
        <w:rPr>
          <w:rFonts w:ascii="Sylfaen" w:hAnsi="Sylfaen"/>
          <w:sz w:val="24"/>
          <w:szCs w:val="24"/>
        </w:rPr>
        <w:t xml:space="preserve">       X</w:t>
      </w:r>
    </w:p>
    <w:p w14:paraId="72805C70" w14:textId="77777777" w:rsidR="002515B8" w:rsidRPr="00A860D7" w:rsidRDefault="002515B8" w:rsidP="002515B8">
      <w:pPr>
        <w:rPr>
          <w:rFonts w:ascii="Sylfaen" w:hAnsi="Sylfaen"/>
          <w:sz w:val="24"/>
          <w:szCs w:val="24"/>
        </w:rPr>
      </w:pPr>
      <w:r w:rsidRPr="00A860D7">
        <w:rPr>
          <w:rFonts w:ascii="Sylfaen" w:hAnsi="Sylfaen"/>
          <w:sz w:val="24"/>
          <w:szCs w:val="24"/>
        </w:rPr>
        <w:t xml:space="preserve">    Or sign that they were bent</w:t>
      </w:r>
    </w:p>
    <w:p w14:paraId="416734F7" w14:textId="77777777" w:rsidR="002515B8" w:rsidRPr="00A860D7" w:rsidRDefault="002515B8" w:rsidP="002515B8">
      <w:pPr>
        <w:rPr>
          <w:rFonts w:ascii="Sylfaen" w:hAnsi="Sylfaen"/>
          <w:sz w:val="24"/>
          <w:szCs w:val="24"/>
        </w:rPr>
      </w:pPr>
      <w:r w:rsidRPr="00A860D7">
        <w:rPr>
          <w:rFonts w:ascii="Sylfaen" w:hAnsi="Sylfaen"/>
          <w:sz w:val="24"/>
          <w:szCs w:val="24"/>
        </w:rPr>
        <w:t xml:space="preserve">    By paths coincident</w:t>
      </w:r>
    </w:p>
    <w:p w14:paraId="2F67C05F" w14:textId="77777777" w:rsidR="002515B8" w:rsidRPr="00A860D7" w:rsidRDefault="002515B8" w:rsidP="002515B8">
      <w:pPr>
        <w:rPr>
          <w:rFonts w:ascii="Sylfaen" w:hAnsi="Sylfaen"/>
          <w:sz w:val="24"/>
          <w:szCs w:val="24"/>
        </w:rPr>
      </w:pPr>
      <w:r w:rsidRPr="00A860D7">
        <w:rPr>
          <w:rFonts w:ascii="Sylfaen" w:hAnsi="Sylfaen"/>
          <w:sz w:val="24"/>
          <w:szCs w:val="24"/>
        </w:rPr>
        <w:t>On being anon twin halves of one august event,</w:t>
      </w:r>
    </w:p>
    <w:p w14:paraId="3A4BD1C8" w14:textId="77777777" w:rsidR="002515B8" w:rsidRPr="00A860D7" w:rsidRDefault="002515B8" w:rsidP="002515B8">
      <w:pPr>
        <w:rPr>
          <w:rFonts w:ascii="Sylfaen" w:hAnsi="Sylfaen"/>
          <w:sz w:val="24"/>
          <w:szCs w:val="24"/>
        </w:rPr>
      </w:pPr>
    </w:p>
    <w:p w14:paraId="09BBB442" w14:textId="77777777" w:rsidR="002515B8" w:rsidRPr="00A860D7" w:rsidRDefault="002515B8" w:rsidP="002515B8">
      <w:pPr>
        <w:ind w:firstLine="720"/>
        <w:rPr>
          <w:rFonts w:ascii="Sylfaen" w:hAnsi="Sylfaen"/>
          <w:sz w:val="24"/>
          <w:szCs w:val="24"/>
        </w:rPr>
      </w:pPr>
      <w:r w:rsidRPr="00A860D7">
        <w:rPr>
          <w:rFonts w:ascii="Sylfaen" w:hAnsi="Sylfaen"/>
          <w:sz w:val="24"/>
          <w:szCs w:val="24"/>
        </w:rPr>
        <w:t xml:space="preserve">      XI</w:t>
      </w:r>
    </w:p>
    <w:p w14:paraId="00FF1036" w14:textId="77777777" w:rsidR="002515B8" w:rsidRPr="00A860D7" w:rsidRDefault="002515B8" w:rsidP="002515B8">
      <w:pPr>
        <w:rPr>
          <w:rFonts w:ascii="Sylfaen" w:hAnsi="Sylfaen"/>
          <w:sz w:val="24"/>
          <w:szCs w:val="24"/>
        </w:rPr>
      </w:pPr>
      <w:r w:rsidRPr="00A860D7">
        <w:rPr>
          <w:rFonts w:ascii="Sylfaen" w:hAnsi="Sylfaen"/>
          <w:sz w:val="24"/>
          <w:szCs w:val="24"/>
        </w:rPr>
        <w:t xml:space="preserve">    Till the Spinner of the Years</w:t>
      </w:r>
    </w:p>
    <w:p w14:paraId="541D9EFD" w14:textId="77777777" w:rsidR="002515B8" w:rsidRPr="00A860D7" w:rsidRDefault="002515B8" w:rsidP="002515B8">
      <w:pPr>
        <w:rPr>
          <w:rFonts w:ascii="Sylfaen" w:hAnsi="Sylfaen"/>
          <w:sz w:val="24"/>
          <w:szCs w:val="24"/>
        </w:rPr>
      </w:pPr>
      <w:r w:rsidRPr="00A860D7">
        <w:rPr>
          <w:rFonts w:ascii="Sylfaen" w:hAnsi="Sylfaen"/>
          <w:sz w:val="24"/>
          <w:szCs w:val="24"/>
        </w:rPr>
        <w:t xml:space="preserve">    Said “Now!” And each one hears,</w:t>
      </w:r>
    </w:p>
    <w:p w14:paraId="0F6932AC" w14:textId="77777777" w:rsidR="002515B8" w:rsidRPr="00A860D7" w:rsidRDefault="002515B8" w:rsidP="002515B8">
      <w:pPr>
        <w:rPr>
          <w:rFonts w:ascii="Sylfaen" w:hAnsi="Sylfaen"/>
          <w:sz w:val="24"/>
          <w:szCs w:val="24"/>
        </w:rPr>
      </w:pPr>
      <w:r w:rsidRPr="00A860D7">
        <w:rPr>
          <w:rFonts w:ascii="Sylfaen" w:hAnsi="Sylfaen"/>
          <w:sz w:val="24"/>
          <w:szCs w:val="24"/>
        </w:rPr>
        <w:t>And consummation comes, and jars two hemispheres.</w:t>
      </w:r>
    </w:p>
    <w:p w14:paraId="51C9987F" w14:textId="77777777" w:rsidR="002515B8" w:rsidRPr="00A860D7" w:rsidRDefault="002515B8" w:rsidP="002515B8">
      <w:pPr>
        <w:rPr>
          <w:rFonts w:ascii="Sylfaen" w:hAnsi="Sylfaen"/>
          <w:bCs/>
          <w:iCs/>
          <w:sz w:val="24"/>
          <w:szCs w:val="24"/>
        </w:rPr>
      </w:pPr>
    </w:p>
    <w:p w14:paraId="3DEC19D4" w14:textId="77777777" w:rsidR="002515B8" w:rsidRDefault="002515B8" w:rsidP="002515B8">
      <w:pPr>
        <w:rPr>
          <w:rFonts w:ascii="Sylfaen" w:hAnsi="Sylfaen" w:cs="Aparajita"/>
          <w:sz w:val="24"/>
          <w:szCs w:val="24"/>
        </w:rPr>
      </w:pPr>
    </w:p>
    <w:p w14:paraId="25A79DC1" w14:textId="77777777" w:rsidR="002515B8" w:rsidRPr="00A860D7" w:rsidRDefault="002515B8" w:rsidP="002515B8">
      <w:pPr>
        <w:rPr>
          <w:rFonts w:ascii="Sylfaen" w:hAnsi="Sylfaen"/>
          <w:b/>
          <w:bCs/>
          <w:sz w:val="24"/>
          <w:szCs w:val="24"/>
        </w:rPr>
      </w:pPr>
      <w:r w:rsidRPr="00A860D7">
        <w:rPr>
          <w:rFonts w:ascii="Sylfaen" w:hAnsi="Sylfaen"/>
          <w:b/>
          <w:bCs/>
          <w:sz w:val="24"/>
          <w:szCs w:val="24"/>
        </w:rPr>
        <w:t>W.B. Yeats (1865-1939)</w:t>
      </w:r>
    </w:p>
    <w:p w14:paraId="2A5BB062" w14:textId="77777777" w:rsidR="002515B8" w:rsidRPr="00A860D7" w:rsidRDefault="002515B8" w:rsidP="002515B8">
      <w:pPr>
        <w:rPr>
          <w:rFonts w:ascii="Sylfaen" w:hAnsi="Sylfaen"/>
          <w:b/>
          <w:bCs/>
          <w:sz w:val="24"/>
          <w:szCs w:val="24"/>
        </w:rPr>
      </w:pPr>
    </w:p>
    <w:p w14:paraId="1A8A6D14" w14:textId="77777777" w:rsidR="002515B8" w:rsidRPr="00A860D7" w:rsidRDefault="002515B8" w:rsidP="002515B8">
      <w:pPr>
        <w:rPr>
          <w:rFonts w:ascii="Sylfaen" w:hAnsi="Sylfaen"/>
          <w:b/>
          <w:bCs/>
          <w:i/>
          <w:sz w:val="24"/>
          <w:szCs w:val="24"/>
        </w:rPr>
      </w:pPr>
      <w:r w:rsidRPr="00A860D7">
        <w:rPr>
          <w:rFonts w:ascii="Sylfaen" w:hAnsi="Sylfaen"/>
          <w:b/>
          <w:bCs/>
          <w:i/>
          <w:sz w:val="24"/>
          <w:szCs w:val="24"/>
        </w:rPr>
        <w:t>Men Improve With the Years</w:t>
      </w:r>
    </w:p>
    <w:p w14:paraId="4B876B10" w14:textId="77777777" w:rsidR="002515B8" w:rsidRPr="00A860D7" w:rsidRDefault="002515B8" w:rsidP="002515B8">
      <w:pPr>
        <w:rPr>
          <w:rFonts w:ascii="Sylfaen" w:hAnsi="Sylfaen"/>
          <w:sz w:val="24"/>
          <w:szCs w:val="24"/>
        </w:rPr>
      </w:pPr>
    </w:p>
    <w:p w14:paraId="252313A4" w14:textId="77777777" w:rsidR="002515B8" w:rsidRPr="00A860D7" w:rsidRDefault="002515B8" w:rsidP="002515B8">
      <w:pPr>
        <w:rPr>
          <w:rFonts w:ascii="Sylfaen" w:hAnsi="Sylfaen"/>
          <w:sz w:val="24"/>
          <w:szCs w:val="24"/>
        </w:rPr>
      </w:pPr>
      <w:r w:rsidRPr="00A860D7">
        <w:rPr>
          <w:rFonts w:ascii="Sylfaen" w:hAnsi="Sylfaen"/>
          <w:sz w:val="24"/>
          <w:szCs w:val="24"/>
        </w:rPr>
        <w:t>I am worn out with dreams;</w:t>
      </w:r>
    </w:p>
    <w:p w14:paraId="4DB5315A" w14:textId="77777777" w:rsidR="002515B8" w:rsidRPr="00A860D7" w:rsidRDefault="002515B8" w:rsidP="002515B8">
      <w:pPr>
        <w:rPr>
          <w:rFonts w:ascii="Sylfaen" w:hAnsi="Sylfaen"/>
          <w:sz w:val="24"/>
          <w:szCs w:val="24"/>
        </w:rPr>
      </w:pPr>
      <w:r w:rsidRPr="00A860D7">
        <w:rPr>
          <w:rFonts w:ascii="Sylfaen" w:hAnsi="Sylfaen"/>
          <w:sz w:val="24"/>
          <w:szCs w:val="24"/>
        </w:rPr>
        <w:t>A weather-worn, marble triton</w:t>
      </w:r>
    </w:p>
    <w:p w14:paraId="3B331B11" w14:textId="77777777" w:rsidR="002515B8" w:rsidRPr="00A860D7" w:rsidRDefault="002515B8" w:rsidP="002515B8">
      <w:pPr>
        <w:rPr>
          <w:rFonts w:ascii="Sylfaen" w:hAnsi="Sylfaen"/>
          <w:sz w:val="24"/>
          <w:szCs w:val="24"/>
        </w:rPr>
      </w:pPr>
      <w:r w:rsidRPr="00A860D7">
        <w:rPr>
          <w:rFonts w:ascii="Sylfaen" w:hAnsi="Sylfaen"/>
          <w:sz w:val="24"/>
          <w:szCs w:val="24"/>
        </w:rPr>
        <w:t>Among the streams;</w:t>
      </w:r>
    </w:p>
    <w:p w14:paraId="32A23F0E" w14:textId="77777777" w:rsidR="002515B8" w:rsidRPr="00A860D7" w:rsidRDefault="002515B8" w:rsidP="002515B8">
      <w:pPr>
        <w:rPr>
          <w:rFonts w:ascii="Sylfaen" w:hAnsi="Sylfaen"/>
          <w:sz w:val="24"/>
          <w:szCs w:val="24"/>
        </w:rPr>
      </w:pPr>
      <w:r w:rsidRPr="00A860D7">
        <w:rPr>
          <w:rFonts w:ascii="Sylfaen" w:hAnsi="Sylfaen"/>
          <w:sz w:val="24"/>
          <w:szCs w:val="24"/>
        </w:rPr>
        <w:lastRenderedPageBreak/>
        <w:t>And all day long I look</w:t>
      </w:r>
    </w:p>
    <w:p w14:paraId="1559DACC" w14:textId="77777777" w:rsidR="002515B8" w:rsidRPr="00A860D7" w:rsidRDefault="002515B8" w:rsidP="002515B8">
      <w:pPr>
        <w:rPr>
          <w:rFonts w:ascii="Sylfaen" w:hAnsi="Sylfaen"/>
          <w:sz w:val="24"/>
          <w:szCs w:val="24"/>
        </w:rPr>
      </w:pPr>
      <w:r w:rsidRPr="00A860D7">
        <w:rPr>
          <w:rFonts w:ascii="Sylfaen" w:hAnsi="Sylfaen"/>
          <w:sz w:val="24"/>
          <w:szCs w:val="24"/>
        </w:rPr>
        <w:t>Upon this lady’s beauty</w:t>
      </w:r>
    </w:p>
    <w:p w14:paraId="332B8E5D" w14:textId="77777777" w:rsidR="002515B8" w:rsidRPr="00A860D7" w:rsidRDefault="002515B8" w:rsidP="002515B8">
      <w:pPr>
        <w:rPr>
          <w:rFonts w:ascii="Sylfaen" w:hAnsi="Sylfaen"/>
          <w:sz w:val="24"/>
          <w:szCs w:val="24"/>
        </w:rPr>
      </w:pPr>
      <w:r w:rsidRPr="00A860D7">
        <w:rPr>
          <w:rFonts w:ascii="Sylfaen" w:hAnsi="Sylfaen"/>
          <w:sz w:val="24"/>
          <w:szCs w:val="24"/>
        </w:rPr>
        <w:t>As though I had found in a book</w:t>
      </w:r>
    </w:p>
    <w:p w14:paraId="29015FDA" w14:textId="77777777" w:rsidR="002515B8" w:rsidRPr="00A860D7" w:rsidRDefault="002515B8" w:rsidP="002515B8">
      <w:pPr>
        <w:rPr>
          <w:rFonts w:ascii="Sylfaen" w:hAnsi="Sylfaen"/>
          <w:sz w:val="24"/>
          <w:szCs w:val="24"/>
        </w:rPr>
      </w:pPr>
      <w:r w:rsidRPr="00A860D7">
        <w:rPr>
          <w:rFonts w:ascii="Sylfaen" w:hAnsi="Sylfaen"/>
          <w:sz w:val="24"/>
          <w:szCs w:val="24"/>
        </w:rPr>
        <w:t>A pictured beauty,</w:t>
      </w:r>
    </w:p>
    <w:p w14:paraId="34C6EE69" w14:textId="77777777" w:rsidR="002515B8" w:rsidRPr="00A860D7" w:rsidRDefault="002515B8" w:rsidP="002515B8">
      <w:pPr>
        <w:rPr>
          <w:rFonts w:ascii="Sylfaen" w:hAnsi="Sylfaen"/>
          <w:sz w:val="24"/>
          <w:szCs w:val="24"/>
        </w:rPr>
      </w:pPr>
      <w:r w:rsidRPr="00A860D7">
        <w:rPr>
          <w:rFonts w:ascii="Sylfaen" w:hAnsi="Sylfaen"/>
          <w:sz w:val="24"/>
          <w:szCs w:val="24"/>
        </w:rPr>
        <w:t>Pleased to have filled the eyes</w:t>
      </w:r>
    </w:p>
    <w:p w14:paraId="4EB4FF2C" w14:textId="77777777" w:rsidR="002515B8" w:rsidRPr="00A860D7" w:rsidRDefault="002515B8" w:rsidP="002515B8">
      <w:pPr>
        <w:rPr>
          <w:rFonts w:ascii="Sylfaen" w:hAnsi="Sylfaen"/>
          <w:sz w:val="24"/>
          <w:szCs w:val="24"/>
        </w:rPr>
      </w:pPr>
      <w:r w:rsidRPr="00A860D7">
        <w:rPr>
          <w:rFonts w:ascii="Sylfaen" w:hAnsi="Sylfaen"/>
          <w:sz w:val="24"/>
          <w:szCs w:val="24"/>
        </w:rPr>
        <w:t>Or the discerning ears,</w:t>
      </w:r>
    </w:p>
    <w:p w14:paraId="10AE0A56" w14:textId="77777777" w:rsidR="002515B8" w:rsidRPr="00A860D7" w:rsidRDefault="002515B8" w:rsidP="002515B8">
      <w:pPr>
        <w:rPr>
          <w:rFonts w:ascii="Sylfaen" w:hAnsi="Sylfaen"/>
          <w:sz w:val="24"/>
          <w:szCs w:val="24"/>
        </w:rPr>
      </w:pPr>
      <w:r w:rsidRPr="00A860D7">
        <w:rPr>
          <w:rFonts w:ascii="Sylfaen" w:hAnsi="Sylfaen"/>
          <w:sz w:val="24"/>
          <w:szCs w:val="24"/>
        </w:rPr>
        <w:t>Delighted to be but wise,</w:t>
      </w:r>
    </w:p>
    <w:p w14:paraId="7FCF466D" w14:textId="77777777" w:rsidR="002515B8" w:rsidRPr="00A860D7" w:rsidRDefault="002515B8" w:rsidP="002515B8">
      <w:pPr>
        <w:rPr>
          <w:rFonts w:ascii="Sylfaen" w:hAnsi="Sylfaen"/>
          <w:sz w:val="24"/>
          <w:szCs w:val="24"/>
        </w:rPr>
      </w:pPr>
      <w:r w:rsidRPr="00A860D7">
        <w:rPr>
          <w:rFonts w:ascii="Sylfaen" w:hAnsi="Sylfaen"/>
          <w:sz w:val="24"/>
          <w:szCs w:val="24"/>
        </w:rPr>
        <w:t>For men improve with the years;</w:t>
      </w:r>
    </w:p>
    <w:p w14:paraId="4DCDC4D9" w14:textId="77777777" w:rsidR="002515B8" w:rsidRPr="00A860D7" w:rsidRDefault="002515B8" w:rsidP="002515B8">
      <w:pPr>
        <w:rPr>
          <w:rFonts w:ascii="Sylfaen" w:hAnsi="Sylfaen"/>
          <w:sz w:val="24"/>
          <w:szCs w:val="24"/>
        </w:rPr>
      </w:pPr>
      <w:r w:rsidRPr="00A860D7">
        <w:rPr>
          <w:rFonts w:ascii="Sylfaen" w:hAnsi="Sylfaen"/>
          <w:sz w:val="24"/>
          <w:szCs w:val="24"/>
        </w:rPr>
        <w:t>And yet, and yet</w:t>
      </w:r>
    </w:p>
    <w:p w14:paraId="6A059F68" w14:textId="77777777" w:rsidR="002515B8" w:rsidRPr="00A860D7" w:rsidRDefault="002515B8" w:rsidP="002515B8">
      <w:pPr>
        <w:rPr>
          <w:rFonts w:ascii="Sylfaen" w:hAnsi="Sylfaen"/>
          <w:sz w:val="24"/>
          <w:szCs w:val="24"/>
        </w:rPr>
      </w:pPr>
      <w:r w:rsidRPr="00A860D7">
        <w:rPr>
          <w:rFonts w:ascii="Sylfaen" w:hAnsi="Sylfaen"/>
          <w:sz w:val="24"/>
          <w:szCs w:val="24"/>
        </w:rPr>
        <w:t>Is this my dream, or the truth?</w:t>
      </w:r>
    </w:p>
    <w:p w14:paraId="74C14C2B" w14:textId="77777777" w:rsidR="002515B8" w:rsidRPr="00A860D7" w:rsidRDefault="002515B8" w:rsidP="002515B8">
      <w:pPr>
        <w:rPr>
          <w:rFonts w:ascii="Sylfaen" w:hAnsi="Sylfaen"/>
          <w:sz w:val="24"/>
          <w:szCs w:val="24"/>
        </w:rPr>
      </w:pPr>
      <w:r w:rsidRPr="00A860D7">
        <w:rPr>
          <w:rFonts w:ascii="Sylfaen" w:hAnsi="Sylfaen"/>
          <w:sz w:val="24"/>
          <w:szCs w:val="24"/>
        </w:rPr>
        <w:t>O would that we had met</w:t>
      </w:r>
    </w:p>
    <w:p w14:paraId="36940356" w14:textId="77777777" w:rsidR="002515B8" w:rsidRPr="00A860D7" w:rsidRDefault="002515B8" w:rsidP="002515B8">
      <w:pPr>
        <w:rPr>
          <w:rFonts w:ascii="Sylfaen" w:hAnsi="Sylfaen"/>
          <w:sz w:val="24"/>
          <w:szCs w:val="24"/>
        </w:rPr>
      </w:pPr>
      <w:r w:rsidRPr="00A860D7">
        <w:rPr>
          <w:rFonts w:ascii="Sylfaen" w:hAnsi="Sylfaen"/>
          <w:sz w:val="24"/>
          <w:szCs w:val="24"/>
        </w:rPr>
        <w:t>When I had my burning youth!</w:t>
      </w:r>
    </w:p>
    <w:p w14:paraId="6750BB81" w14:textId="77777777" w:rsidR="002515B8" w:rsidRPr="00A860D7" w:rsidRDefault="002515B8" w:rsidP="002515B8">
      <w:pPr>
        <w:rPr>
          <w:rFonts w:ascii="Sylfaen" w:hAnsi="Sylfaen"/>
          <w:sz w:val="24"/>
          <w:szCs w:val="24"/>
        </w:rPr>
      </w:pPr>
      <w:r w:rsidRPr="00A860D7">
        <w:rPr>
          <w:rFonts w:ascii="Sylfaen" w:hAnsi="Sylfaen"/>
          <w:sz w:val="24"/>
          <w:szCs w:val="24"/>
        </w:rPr>
        <w:t>But I grow old among dreams,</w:t>
      </w:r>
    </w:p>
    <w:p w14:paraId="1F3625B9" w14:textId="77777777" w:rsidR="002515B8" w:rsidRPr="00A860D7" w:rsidRDefault="002515B8" w:rsidP="002515B8">
      <w:pPr>
        <w:rPr>
          <w:rFonts w:ascii="Sylfaen" w:hAnsi="Sylfaen"/>
          <w:sz w:val="24"/>
          <w:szCs w:val="24"/>
        </w:rPr>
      </w:pPr>
      <w:r w:rsidRPr="00A860D7">
        <w:rPr>
          <w:rFonts w:ascii="Sylfaen" w:hAnsi="Sylfaen"/>
          <w:sz w:val="24"/>
          <w:szCs w:val="24"/>
        </w:rPr>
        <w:t>A weather-worn, marble triton</w:t>
      </w:r>
    </w:p>
    <w:p w14:paraId="7B51E639" w14:textId="77777777" w:rsidR="002515B8" w:rsidRPr="00A860D7" w:rsidRDefault="002515B8" w:rsidP="002515B8">
      <w:pPr>
        <w:rPr>
          <w:rFonts w:ascii="Sylfaen" w:hAnsi="Sylfaen"/>
          <w:i/>
          <w:sz w:val="24"/>
          <w:szCs w:val="24"/>
        </w:rPr>
      </w:pPr>
      <w:r w:rsidRPr="00A860D7">
        <w:rPr>
          <w:rFonts w:ascii="Sylfaen" w:hAnsi="Sylfaen"/>
          <w:sz w:val="24"/>
          <w:szCs w:val="24"/>
        </w:rPr>
        <w:t>Among the streams.</w:t>
      </w:r>
    </w:p>
    <w:p w14:paraId="0FFA0582" w14:textId="77777777" w:rsidR="002515B8" w:rsidRPr="00A860D7" w:rsidRDefault="002515B8" w:rsidP="002515B8">
      <w:pPr>
        <w:rPr>
          <w:rFonts w:ascii="Sylfaen" w:hAnsi="Sylfaen"/>
          <w:sz w:val="24"/>
          <w:szCs w:val="24"/>
        </w:rPr>
      </w:pPr>
    </w:p>
    <w:p w14:paraId="05B1F5D1" w14:textId="77777777" w:rsidR="002515B8" w:rsidRPr="00A860D7" w:rsidRDefault="002515B8" w:rsidP="002515B8">
      <w:pPr>
        <w:rPr>
          <w:rFonts w:ascii="Sylfaen" w:hAnsi="Sylfaen"/>
          <w:sz w:val="24"/>
          <w:szCs w:val="24"/>
        </w:rPr>
      </w:pPr>
    </w:p>
    <w:p w14:paraId="172FFF23" w14:textId="77777777" w:rsidR="002515B8" w:rsidRPr="00A860D7" w:rsidRDefault="002515B8" w:rsidP="002515B8">
      <w:pPr>
        <w:rPr>
          <w:rFonts w:ascii="Sylfaen" w:hAnsi="Sylfaen"/>
          <w:b/>
          <w:bCs/>
          <w:sz w:val="24"/>
          <w:szCs w:val="24"/>
        </w:rPr>
      </w:pPr>
      <w:r w:rsidRPr="00A860D7">
        <w:rPr>
          <w:rFonts w:ascii="Sylfaen" w:hAnsi="Sylfaen"/>
          <w:b/>
          <w:bCs/>
          <w:sz w:val="24"/>
          <w:szCs w:val="24"/>
        </w:rPr>
        <w:t>William Carlos Williams (1883-1963)</w:t>
      </w:r>
    </w:p>
    <w:p w14:paraId="275B9BA3" w14:textId="77777777" w:rsidR="002515B8" w:rsidRPr="00A860D7" w:rsidRDefault="002515B8" w:rsidP="002515B8">
      <w:pPr>
        <w:rPr>
          <w:rFonts w:ascii="Sylfaen" w:hAnsi="Sylfaen"/>
          <w:b/>
          <w:bCs/>
          <w:sz w:val="24"/>
          <w:szCs w:val="24"/>
        </w:rPr>
      </w:pPr>
    </w:p>
    <w:p w14:paraId="006E7F5B" w14:textId="77777777" w:rsidR="002515B8" w:rsidRPr="00A860D7" w:rsidRDefault="002515B8" w:rsidP="002515B8">
      <w:pPr>
        <w:rPr>
          <w:rFonts w:ascii="Sylfaen" w:hAnsi="Sylfaen"/>
          <w:b/>
          <w:bCs/>
          <w:sz w:val="24"/>
          <w:szCs w:val="24"/>
        </w:rPr>
      </w:pPr>
      <w:r w:rsidRPr="00A860D7">
        <w:rPr>
          <w:rFonts w:ascii="Sylfaen" w:hAnsi="Sylfaen"/>
          <w:b/>
          <w:bCs/>
          <w:i/>
          <w:sz w:val="24"/>
          <w:szCs w:val="24"/>
        </w:rPr>
        <w:t>Queen-Ann’s-Lace</w:t>
      </w:r>
      <w:r w:rsidRPr="00A860D7">
        <w:rPr>
          <w:rStyle w:val="FootnoteReference"/>
          <w:rFonts w:ascii="Sylfaen" w:hAnsi="Sylfaen"/>
          <w:b/>
          <w:bCs/>
          <w:i/>
          <w:sz w:val="24"/>
          <w:szCs w:val="24"/>
        </w:rPr>
        <w:footnoteReference w:id="1"/>
      </w:r>
    </w:p>
    <w:p w14:paraId="2A186FF2" w14:textId="77777777" w:rsidR="002515B8" w:rsidRPr="00A860D7" w:rsidRDefault="002515B8" w:rsidP="002515B8">
      <w:pPr>
        <w:rPr>
          <w:rFonts w:ascii="Sylfaen" w:hAnsi="Sylfaen"/>
          <w:sz w:val="24"/>
          <w:szCs w:val="24"/>
        </w:rPr>
      </w:pPr>
    </w:p>
    <w:p w14:paraId="068B5F00"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Her body is not so white as</w:t>
      </w:r>
    </w:p>
    <w:p w14:paraId="2BC837F0"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anemone petals nor so smooth – nor</w:t>
      </w:r>
    </w:p>
    <w:p w14:paraId="3B16C579"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so remote a thing. It is a field</w:t>
      </w:r>
    </w:p>
    <w:p w14:paraId="73A27587"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of the wild carrot taking</w:t>
      </w:r>
    </w:p>
    <w:p w14:paraId="3A83B7FA"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the field by force; the grass</w:t>
      </w:r>
    </w:p>
    <w:p w14:paraId="6A35B614"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does not raise above it.</w:t>
      </w:r>
    </w:p>
    <w:p w14:paraId="29970950"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Here is no question of whiteness,</w:t>
      </w:r>
    </w:p>
    <w:p w14:paraId="224D190E"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white as can be, with a purple mole</w:t>
      </w:r>
    </w:p>
    <w:p w14:paraId="02C70382"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at the center of each flower.</w:t>
      </w:r>
    </w:p>
    <w:p w14:paraId="27DE4867"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Each flower is a hand’s span</w:t>
      </w:r>
    </w:p>
    <w:p w14:paraId="158C5769"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of her whiteness. Wherever</w:t>
      </w:r>
    </w:p>
    <w:p w14:paraId="44022645"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his hand has lain there is</w:t>
      </w:r>
    </w:p>
    <w:p w14:paraId="2182F7B7"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a tiny purple blemish. Each part</w:t>
      </w:r>
    </w:p>
    <w:p w14:paraId="3865E85F"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is a blossom  under his touch</w:t>
      </w:r>
    </w:p>
    <w:p w14:paraId="38904387"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to which the fibres of her being</w:t>
      </w:r>
    </w:p>
    <w:p w14:paraId="117B62AB"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stem one by one, each to its end,</w:t>
      </w:r>
    </w:p>
    <w:p w14:paraId="4584FEAE"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until the whole field is a</w:t>
      </w:r>
    </w:p>
    <w:p w14:paraId="1A2B3AC5"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white desire, empty, a single stem,</w:t>
      </w:r>
    </w:p>
    <w:p w14:paraId="077A5E14"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a cluster, flower by flower,</w:t>
      </w:r>
    </w:p>
    <w:p w14:paraId="7C77D5D1"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 xml:space="preserve">a pious wish to whiteness gone over – </w:t>
      </w:r>
    </w:p>
    <w:p w14:paraId="1C52A7BE" w14:textId="77777777" w:rsidR="002515B8" w:rsidRPr="00A860D7" w:rsidRDefault="002515B8" w:rsidP="002515B8">
      <w:pPr>
        <w:tabs>
          <w:tab w:val="left" w:pos="6804"/>
        </w:tabs>
        <w:rPr>
          <w:rFonts w:ascii="Sylfaen" w:hAnsi="Sylfaen"/>
          <w:sz w:val="24"/>
          <w:szCs w:val="24"/>
        </w:rPr>
      </w:pPr>
      <w:r w:rsidRPr="00A860D7">
        <w:rPr>
          <w:rFonts w:ascii="Sylfaen" w:hAnsi="Sylfaen"/>
          <w:sz w:val="24"/>
          <w:szCs w:val="24"/>
        </w:rPr>
        <w:t xml:space="preserve">or nothing. </w:t>
      </w:r>
    </w:p>
    <w:p w14:paraId="29F9DE65" w14:textId="77777777" w:rsidR="002515B8" w:rsidRPr="00A860D7" w:rsidRDefault="002515B8" w:rsidP="002515B8">
      <w:pPr>
        <w:rPr>
          <w:rFonts w:ascii="Sylfaen" w:hAnsi="Sylfaen"/>
          <w:sz w:val="24"/>
          <w:szCs w:val="24"/>
        </w:rPr>
      </w:pPr>
    </w:p>
    <w:p w14:paraId="71D58F45" w14:textId="77777777" w:rsidR="002515B8" w:rsidRDefault="002515B8" w:rsidP="002515B8">
      <w:pPr>
        <w:rPr>
          <w:rFonts w:ascii="Sylfaen" w:hAnsi="Sylfaen"/>
          <w:sz w:val="24"/>
          <w:szCs w:val="24"/>
        </w:rPr>
      </w:pPr>
    </w:p>
    <w:p w14:paraId="1DB90430" w14:textId="77777777" w:rsidR="00E64789" w:rsidRDefault="00E64789" w:rsidP="002515B8">
      <w:pPr>
        <w:rPr>
          <w:rFonts w:ascii="Sylfaen" w:hAnsi="Sylfaen"/>
          <w:sz w:val="24"/>
          <w:szCs w:val="24"/>
        </w:rPr>
      </w:pPr>
    </w:p>
    <w:p w14:paraId="519EE1FA" w14:textId="77777777" w:rsidR="00E64789" w:rsidRPr="00A860D7" w:rsidRDefault="00E64789" w:rsidP="002515B8">
      <w:pPr>
        <w:rPr>
          <w:rFonts w:ascii="Sylfaen" w:hAnsi="Sylfaen"/>
          <w:sz w:val="24"/>
          <w:szCs w:val="24"/>
        </w:rPr>
      </w:pPr>
    </w:p>
    <w:p w14:paraId="28E64E51" w14:textId="77777777" w:rsidR="002515B8" w:rsidRPr="00A860D7" w:rsidRDefault="002515B8" w:rsidP="002515B8">
      <w:pPr>
        <w:rPr>
          <w:rFonts w:ascii="Sylfaen" w:hAnsi="Sylfaen"/>
          <w:b/>
          <w:bCs/>
          <w:sz w:val="24"/>
          <w:szCs w:val="24"/>
        </w:rPr>
      </w:pPr>
      <w:r w:rsidRPr="00A860D7">
        <w:rPr>
          <w:rFonts w:ascii="Sylfaen" w:hAnsi="Sylfaen"/>
          <w:b/>
          <w:bCs/>
          <w:sz w:val="24"/>
          <w:szCs w:val="24"/>
        </w:rPr>
        <w:lastRenderedPageBreak/>
        <w:t>Denise Levertov (1923-1997)</w:t>
      </w:r>
    </w:p>
    <w:p w14:paraId="265743D5" w14:textId="77777777" w:rsidR="002515B8" w:rsidRPr="00A860D7" w:rsidRDefault="002515B8" w:rsidP="002515B8">
      <w:pPr>
        <w:rPr>
          <w:rFonts w:ascii="Sylfaen" w:hAnsi="Sylfaen"/>
          <w:b/>
          <w:bCs/>
          <w:sz w:val="24"/>
          <w:szCs w:val="24"/>
        </w:rPr>
      </w:pPr>
    </w:p>
    <w:p w14:paraId="7CD20403" w14:textId="77777777" w:rsidR="002515B8" w:rsidRPr="00A860D7" w:rsidRDefault="002515B8" w:rsidP="002515B8">
      <w:pPr>
        <w:rPr>
          <w:rFonts w:ascii="Sylfaen" w:hAnsi="Sylfaen"/>
          <w:b/>
          <w:bCs/>
          <w:i/>
          <w:sz w:val="24"/>
          <w:szCs w:val="24"/>
        </w:rPr>
      </w:pPr>
      <w:r w:rsidRPr="00A860D7">
        <w:rPr>
          <w:rFonts w:ascii="Sylfaen" w:hAnsi="Sylfaen"/>
          <w:b/>
          <w:bCs/>
          <w:i/>
          <w:sz w:val="24"/>
          <w:szCs w:val="24"/>
        </w:rPr>
        <w:t>The Marriage</w:t>
      </w:r>
    </w:p>
    <w:p w14:paraId="1FF0EBCA" w14:textId="77777777" w:rsidR="002515B8" w:rsidRPr="00A860D7" w:rsidRDefault="002515B8" w:rsidP="002515B8">
      <w:pPr>
        <w:rPr>
          <w:rFonts w:ascii="Sylfaen" w:hAnsi="Sylfaen"/>
          <w:sz w:val="24"/>
          <w:szCs w:val="24"/>
        </w:rPr>
      </w:pPr>
    </w:p>
    <w:p w14:paraId="7892723B" w14:textId="77777777" w:rsidR="002515B8" w:rsidRPr="00A860D7" w:rsidRDefault="002515B8" w:rsidP="002515B8">
      <w:pPr>
        <w:rPr>
          <w:rFonts w:ascii="Sylfaen" w:hAnsi="Sylfaen"/>
          <w:sz w:val="24"/>
          <w:szCs w:val="24"/>
        </w:rPr>
      </w:pPr>
      <w:r w:rsidRPr="00A860D7">
        <w:rPr>
          <w:rFonts w:ascii="Sylfaen" w:hAnsi="Sylfaen"/>
          <w:sz w:val="24"/>
          <w:szCs w:val="24"/>
        </w:rPr>
        <w:t>They will fit, she thinks,</w:t>
      </w:r>
    </w:p>
    <w:p w14:paraId="25353713" w14:textId="77777777" w:rsidR="002515B8" w:rsidRPr="00A860D7" w:rsidRDefault="002515B8" w:rsidP="002515B8">
      <w:pPr>
        <w:rPr>
          <w:rFonts w:ascii="Sylfaen" w:hAnsi="Sylfaen"/>
          <w:sz w:val="24"/>
          <w:szCs w:val="24"/>
        </w:rPr>
      </w:pPr>
      <w:r w:rsidRPr="00A860D7">
        <w:rPr>
          <w:rFonts w:ascii="Sylfaen" w:hAnsi="Sylfaen"/>
          <w:sz w:val="24"/>
          <w:szCs w:val="24"/>
        </w:rPr>
        <w:t>but only if her backbone</w:t>
      </w:r>
    </w:p>
    <w:p w14:paraId="058E8E46" w14:textId="77777777" w:rsidR="002515B8" w:rsidRPr="00A860D7" w:rsidRDefault="002515B8" w:rsidP="002515B8">
      <w:pPr>
        <w:rPr>
          <w:rFonts w:ascii="Sylfaen" w:hAnsi="Sylfaen"/>
          <w:sz w:val="24"/>
          <w:szCs w:val="24"/>
        </w:rPr>
      </w:pPr>
      <w:r w:rsidRPr="00A860D7">
        <w:rPr>
          <w:rFonts w:ascii="Sylfaen" w:hAnsi="Sylfaen"/>
          <w:sz w:val="24"/>
          <w:szCs w:val="24"/>
        </w:rPr>
        <w:t>cuts exactly into his rib cage,</w:t>
      </w:r>
    </w:p>
    <w:p w14:paraId="48F4DA03" w14:textId="77777777" w:rsidR="002515B8" w:rsidRPr="00A860D7" w:rsidRDefault="002515B8" w:rsidP="002515B8">
      <w:pPr>
        <w:rPr>
          <w:rFonts w:ascii="Sylfaen" w:hAnsi="Sylfaen"/>
          <w:sz w:val="24"/>
          <w:szCs w:val="24"/>
        </w:rPr>
      </w:pPr>
      <w:r w:rsidRPr="00A860D7">
        <w:rPr>
          <w:rFonts w:ascii="Sylfaen" w:hAnsi="Sylfaen"/>
          <w:sz w:val="24"/>
          <w:szCs w:val="24"/>
        </w:rPr>
        <w:t>and only if his knees</w:t>
      </w:r>
    </w:p>
    <w:p w14:paraId="745C82F9" w14:textId="77777777" w:rsidR="002515B8" w:rsidRPr="00A860D7" w:rsidRDefault="002515B8" w:rsidP="002515B8">
      <w:pPr>
        <w:rPr>
          <w:rFonts w:ascii="Sylfaen" w:hAnsi="Sylfaen"/>
          <w:sz w:val="24"/>
          <w:szCs w:val="24"/>
        </w:rPr>
      </w:pPr>
      <w:r w:rsidRPr="00A860D7">
        <w:rPr>
          <w:rFonts w:ascii="Sylfaen" w:hAnsi="Sylfaen"/>
          <w:sz w:val="24"/>
          <w:szCs w:val="24"/>
        </w:rPr>
        <w:t>dock exactly under her knees</w:t>
      </w:r>
    </w:p>
    <w:p w14:paraId="1C197B27" w14:textId="77777777" w:rsidR="002515B8" w:rsidRPr="00A860D7" w:rsidRDefault="002515B8" w:rsidP="002515B8">
      <w:pPr>
        <w:rPr>
          <w:rFonts w:ascii="Sylfaen" w:hAnsi="Sylfaen"/>
          <w:sz w:val="24"/>
          <w:szCs w:val="24"/>
        </w:rPr>
      </w:pPr>
      <w:r w:rsidRPr="00A860D7">
        <w:rPr>
          <w:rFonts w:ascii="Sylfaen" w:hAnsi="Sylfaen"/>
          <w:sz w:val="24"/>
          <w:szCs w:val="24"/>
        </w:rPr>
        <w:t>and all four</w:t>
      </w:r>
    </w:p>
    <w:p w14:paraId="189641D7" w14:textId="77777777" w:rsidR="002515B8" w:rsidRPr="00A860D7" w:rsidRDefault="002515B8" w:rsidP="002515B8">
      <w:pPr>
        <w:rPr>
          <w:rFonts w:ascii="Sylfaen" w:hAnsi="Sylfaen"/>
          <w:sz w:val="24"/>
          <w:szCs w:val="24"/>
        </w:rPr>
      </w:pPr>
      <w:r w:rsidRPr="00A860D7">
        <w:rPr>
          <w:rFonts w:ascii="Sylfaen" w:hAnsi="Sylfaen"/>
          <w:sz w:val="24"/>
          <w:szCs w:val="24"/>
        </w:rPr>
        <w:t>agree on a common angle.</w:t>
      </w:r>
    </w:p>
    <w:p w14:paraId="57689132" w14:textId="77777777" w:rsidR="002515B8" w:rsidRPr="00A860D7" w:rsidRDefault="002515B8" w:rsidP="002515B8">
      <w:pPr>
        <w:rPr>
          <w:rFonts w:ascii="Sylfaen" w:hAnsi="Sylfaen"/>
          <w:sz w:val="24"/>
          <w:szCs w:val="24"/>
        </w:rPr>
      </w:pPr>
    </w:p>
    <w:p w14:paraId="61971EED" w14:textId="77777777" w:rsidR="002515B8" w:rsidRPr="00A860D7" w:rsidRDefault="002515B8" w:rsidP="002515B8">
      <w:pPr>
        <w:rPr>
          <w:rFonts w:ascii="Sylfaen" w:hAnsi="Sylfaen"/>
          <w:sz w:val="24"/>
          <w:szCs w:val="24"/>
        </w:rPr>
      </w:pPr>
      <w:r w:rsidRPr="00A860D7">
        <w:rPr>
          <w:rFonts w:ascii="Sylfaen" w:hAnsi="Sylfaen"/>
          <w:sz w:val="24"/>
          <w:szCs w:val="24"/>
        </w:rPr>
        <w:t>All would be well</w:t>
      </w:r>
    </w:p>
    <w:p w14:paraId="7D8A5C49" w14:textId="77777777" w:rsidR="002515B8" w:rsidRPr="00A860D7" w:rsidRDefault="002515B8" w:rsidP="002515B8">
      <w:pPr>
        <w:rPr>
          <w:rFonts w:ascii="Sylfaen" w:hAnsi="Sylfaen"/>
          <w:sz w:val="24"/>
          <w:szCs w:val="24"/>
        </w:rPr>
      </w:pPr>
      <w:r w:rsidRPr="00A860D7">
        <w:rPr>
          <w:rFonts w:ascii="Sylfaen" w:hAnsi="Sylfaen"/>
          <w:sz w:val="24"/>
          <w:szCs w:val="24"/>
        </w:rPr>
        <w:t>if only</w:t>
      </w:r>
    </w:p>
    <w:p w14:paraId="400355D4" w14:textId="77777777" w:rsidR="002515B8" w:rsidRPr="00A860D7" w:rsidRDefault="002515B8" w:rsidP="002515B8">
      <w:pPr>
        <w:rPr>
          <w:rFonts w:ascii="Sylfaen" w:hAnsi="Sylfaen"/>
          <w:sz w:val="24"/>
          <w:szCs w:val="24"/>
        </w:rPr>
      </w:pPr>
      <w:r w:rsidRPr="00A860D7">
        <w:rPr>
          <w:rFonts w:ascii="Sylfaen" w:hAnsi="Sylfaen"/>
          <w:sz w:val="24"/>
          <w:szCs w:val="24"/>
        </w:rPr>
        <w:t>they could face each other.</w:t>
      </w:r>
    </w:p>
    <w:p w14:paraId="5B0082DA" w14:textId="77777777" w:rsidR="002515B8" w:rsidRPr="00A860D7" w:rsidRDefault="002515B8" w:rsidP="002515B8">
      <w:pPr>
        <w:rPr>
          <w:rFonts w:ascii="Sylfaen" w:hAnsi="Sylfaen"/>
          <w:sz w:val="24"/>
          <w:szCs w:val="24"/>
        </w:rPr>
      </w:pPr>
    </w:p>
    <w:p w14:paraId="3DA8C10F" w14:textId="77777777" w:rsidR="002515B8" w:rsidRPr="00A860D7" w:rsidRDefault="002515B8" w:rsidP="002515B8">
      <w:pPr>
        <w:rPr>
          <w:rFonts w:ascii="Sylfaen" w:hAnsi="Sylfaen"/>
          <w:sz w:val="24"/>
          <w:szCs w:val="24"/>
        </w:rPr>
      </w:pPr>
      <w:r w:rsidRPr="00A860D7">
        <w:rPr>
          <w:rFonts w:ascii="Sylfaen" w:hAnsi="Sylfaen"/>
          <w:sz w:val="24"/>
          <w:szCs w:val="24"/>
        </w:rPr>
        <w:t>Even as it is</w:t>
      </w:r>
    </w:p>
    <w:p w14:paraId="0E032A74" w14:textId="77777777" w:rsidR="002515B8" w:rsidRPr="00A860D7" w:rsidRDefault="002515B8" w:rsidP="002515B8">
      <w:pPr>
        <w:rPr>
          <w:rFonts w:ascii="Sylfaen" w:hAnsi="Sylfaen"/>
          <w:sz w:val="24"/>
          <w:szCs w:val="24"/>
        </w:rPr>
      </w:pPr>
      <w:r w:rsidRPr="00A860D7">
        <w:rPr>
          <w:rFonts w:ascii="Sylfaen" w:hAnsi="Sylfaen"/>
          <w:sz w:val="24"/>
          <w:szCs w:val="24"/>
        </w:rPr>
        <w:t>there are compensations</w:t>
      </w:r>
    </w:p>
    <w:p w14:paraId="2A805AFD" w14:textId="77777777" w:rsidR="002515B8" w:rsidRPr="00A860D7" w:rsidRDefault="002515B8" w:rsidP="002515B8">
      <w:pPr>
        <w:rPr>
          <w:rFonts w:ascii="Sylfaen" w:hAnsi="Sylfaen"/>
          <w:sz w:val="24"/>
          <w:szCs w:val="24"/>
        </w:rPr>
      </w:pPr>
      <w:r w:rsidRPr="00A860D7">
        <w:rPr>
          <w:rFonts w:ascii="Sylfaen" w:hAnsi="Sylfaen"/>
          <w:sz w:val="24"/>
          <w:szCs w:val="24"/>
        </w:rPr>
        <w:t>for having to meet</w:t>
      </w:r>
    </w:p>
    <w:p w14:paraId="192F7441" w14:textId="77777777" w:rsidR="002515B8" w:rsidRPr="00A860D7" w:rsidRDefault="002515B8" w:rsidP="002515B8">
      <w:pPr>
        <w:rPr>
          <w:rFonts w:ascii="Sylfaen" w:hAnsi="Sylfaen"/>
          <w:sz w:val="24"/>
          <w:szCs w:val="24"/>
        </w:rPr>
      </w:pPr>
      <w:r w:rsidRPr="00A860D7">
        <w:rPr>
          <w:rFonts w:ascii="Sylfaen" w:hAnsi="Sylfaen"/>
          <w:sz w:val="24"/>
          <w:szCs w:val="24"/>
        </w:rPr>
        <w:t>nose to neck</w:t>
      </w:r>
    </w:p>
    <w:p w14:paraId="4C8B9B02" w14:textId="77777777" w:rsidR="002515B8" w:rsidRPr="00A860D7" w:rsidRDefault="002515B8" w:rsidP="002515B8">
      <w:pPr>
        <w:rPr>
          <w:rFonts w:ascii="Sylfaen" w:hAnsi="Sylfaen"/>
          <w:sz w:val="24"/>
          <w:szCs w:val="24"/>
        </w:rPr>
      </w:pPr>
      <w:r w:rsidRPr="00A860D7">
        <w:rPr>
          <w:rFonts w:ascii="Sylfaen" w:hAnsi="Sylfaen"/>
          <w:sz w:val="24"/>
          <w:szCs w:val="24"/>
        </w:rPr>
        <w:t>chest to scapula</w:t>
      </w:r>
    </w:p>
    <w:p w14:paraId="22C67AD0" w14:textId="77777777" w:rsidR="002515B8" w:rsidRPr="00A860D7" w:rsidRDefault="002515B8" w:rsidP="002515B8">
      <w:pPr>
        <w:rPr>
          <w:rFonts w:ascii="Sylfaen" w:hAnsi="Sylfaen"/>
          <w:sz w:val="24"/>
          <w:szCs w:val="24"/>
        </w:rPr>
      </w:pPr>
      <w:r w:rsidRPr="00A860D7">
        <w:rPr>
          <w:rFonts w:ascii="Sylfaen" w:hAnsi="Sylfaen"/>
          <w:sz w:val="24"/>
          <w:szCs w:val="24"/>
        </w:rPr>
        <w:t>groin to rump</w:t>
      </w:r>
    </w:p>
    <w:p w14:paraId="3362444C" w14:textId="77777777" w:rsidR="002515B8" w:rsidRPr="00A860D7" w:rsidRDefault="002515B8" w:rsidP="002515B8">
      <w:pPr>
        <w:rPr>
          <w:rFonts w:ascii="Sylfaen" w:hAnsi="Sylfaen"/>
          <w:sz w:val="24"/>
          <w:szCs w:val="24"/>
        </w:rPr>
      </w:pPr>
      <w:r w:rsidRPr="00A860D7">
        <w:rPr>
          <w:rFonts w:ascii="Sylfaen" w:hAnsi="Sylfaen"/>
          <w:sz w:val="24"/>
          <w:szCs w:val="24"/>
        </w:rPr>
        <w:t>when they sleep.</w:t>
      </w:r>
    </w:p>
    <w:p w14:paraId="5BE2DD11" w14:textId="77777777" w:rsidR="002515B8" w:rsidRPr="00A860D7" w:rsidRDefault="002515B8" w:rsidP="002515B8">
      <w:pPr>
        <w:rPr>
          <w:rFonts w:ascii="Sylfaen" w:hAnsi="Sylfaen"/>
          <w:sz w:val="24"/>
          <w:szCs w:val="24"/>
        </w:rPr>
      </w:pPr>
    </w:p>
    <w:p w14:paraId="2947BDA1" w14:textId="77777777" w:rsidR="002515B8" w:rsidRPr="00A860D7" w:rsidRDefault="002515B8" w:rsidP="002515B8">
      <w:pPr>
        <w:rPr>
          <w:rFonts w:ascii="Sylfaen" w:hAnsi="Sylfaen"/>
          <w:sz w:val="24"/>
          <w:szCs w:val="24"/>
        </w:rPr>
      </w:pPr>
      <w:r w:rsidRPr="00A860D7">
        <w:rPr>
          <w:rFonts w:ascii="Sylfaen" w:hAnsi="Sylfaen"/>
          <w:sz w:val="24"/>
          <w:szCs w:val="24"/>
        </w:rPr>
        <w:t>They look, at least,</w:t>
      </w:r>
    </w:p>
    <w:p w14:paraId="404284E8" w14:textId="77777777" w:rsidR="002515B8" w:rsidRPr="00A860D7" w:rsidRDefault="002515B8" w:rsidP="002515B8">
      <w:pPr>
        <w:rPr>
          <w:rFonts w:ascii="Sylfaen" w:hAnsi="Sylfaen"/>
          <w:sz w:val="24"/>
          <w:szCs w:val="24"/>
        </w:rPr>
      </w:pPr>
      <w:r w:rsidRPr="00A860D7">
        <w:rPr>
          <w:rFonts w:ascii="Sylfaen" w:hAnsi="Sylfaen"/>
          <w:sz w:val="24"/>
          <w:szCs w:val="24"/>
        </w:rPr>
        <w:t>as if they were going</w:t>
      </w:r>
    </w:p>
    <w:p w14:paraId="52F193B1" w14:textId="77777777" w:rsidR="002515B8" w:rsidRPr="00A860D7" w:rsidRDefault="002515B8" w:rsidP="002515B8">
      <w:pPr>
        <w:rPr>
          <w:rFonts w:ascii="Sylfaen" w:hAnsi="Sylfaen"/>
          <w:sz w:val="24"/>
          <w:szCs w:val="24"/>
        </w:rPr>
      </w:pPr>
      <w:r w:rsidRPr="00A860D7">
        <w:rPr>
          <w:rFonts w:ascii="Sylfaen" w:hAnsi="Sylfaen"/>
          <w:sz w:val="24"/>
          <w:szCs w:val="24"/>
        </w:rPr>
        <w:t>in the same direction.</w:t>
      </w:r>
    </w:p>
    <w:p w14:paraId="18BBDE38" w14:textId="77777777" w:rsidR="002515B8" w:rsidRPr="00A860D7" w:rsidRDefault="002515B8" w:rsidP="002515B8">
      <w:pPr>
        <w:rPr>
          <w:rFonts w:ascii="Sylfaen" w:hAnsi="Sylfaen"/>
          <w:sz w:val="24"/>
          <w:szCs w:val="24"/>
        </w:rPr>
      </w:pPr>
    </w:p>
    <w:p w14:paraId="7A48D9EA" w14:textId="77777777" w:rsidR="002515B8" w:rsidRPr="00A860D7" w:rsidRDefault="002515B8" w:rsidP="002515B8">
      <w:pPr>
        <w:rPr>
          <w:rFonts w:ascii="Sylfaen" w:hAnsi="Sylfaen"/>
          <w:sz w:val="24"/>
          <w:szCs w:val="24"/>
        </w:rPr>
      </w:pPr>
    </w:p>
    <w:p w14:paraId="57DCE276" w14:textId="77777777" w:rsidR="002515B8" w:rsidRPr="00A860D7" w:rsidRDefault="002515B8" w:rsidP="002515B8">
      <w:pPr>
        <w:rPr>
          <w:rFonts w:ascii="Sylfaen" w:hAnsi="Sylfaen"/>
          <w:b/>
          <w:bCs/>
          <w:i/>
          <w:sz w:val="24"/>
          <w:szCs w:val="24"/>
        </w:rPr>
      </w:pPr>
      <w:r w:rsidRPr="00A860D7">
        <w:rPr>
          <w:rFonts w:ascii="Sylfaen" w:hAnsi="Sylfaen"/>
          <w:b/>
          <w:bCs/>
          <w:i/>
          <w:sz w:val="24"/>
          <w:szCs w:val="24"/>
        </w:rPr>
        <w:t>The Ache of Marriage</w:t>
      </w:r>
    </w:p>
    <w:p w14:paraId="4FE8BDD4" w14:textId="77777777" w:rsidR="002515B8" w:rsidRPr="00A860D7" w:rsidRDefault="002515B8" w:rsidP="002515B8">
      <w:pPr>
        <w:rPr>
          <w:rFonts w:ascii="Sylfaen" w:hAnsi="Sylfaen"/>
          <w:sz w:val="24"/>
          <w:szCs w:val="24"/>
        </w:rPr>
      </w:pPr>
    </w:p>
    <w:p w14:paraId="2EC75C9C" w14:textId="77777777" w:rsidR="002515B8" w:rsidRPr="00A860D7" w:rsidRDefault="002515B8" w:rsidP="002515B8">
      <w:pPr>
        <w:rPr>
          <w:rFonts w:ascii="Sylfaen" w:hAnsi="Sylfaen"/>
          <w:sz w:val="24"/>
          <w:szCs w:val="24"/>
        </w:rPr>
      </w:pPr>
      <w:r w:rsidRPr="00A860D7">
        <w:rPr>
          <w:rFonts w:ascii="Sylfaen" w:hAnsi="Sylfaen"/>
          <w:sz w:val="24"/>
          <w:szCs w:val="24"/>
        </w:rPr>
        <w:t>The ache of marriage:</w:t>
      </w:r>
    </w:p>
    <w:p w14:paraId="3138AA69" w14:textId="77777777" w:rsidR="002515B8" w:rsidRPr="00A860D7" w:rsidRDefault="002515B8" w:rsidP="002515B8">
      <w:pPr>
        <w:rPr>
          <w:rFonts w:ascii="Sylfaen" w:hAnsi="Sylfaen"/>
          <w:sz w:val="24"/>
          <w:szCs w:val="24"/>
        </w:rPr>
      </w:pPr>
    </w:p>
    <w:p w14:paraId="65EE3A89" w14:textId="77777777" w:rsidR="002515B8" w:rsidRPr="00A860D7" w:rsidRDefault="002515B8" w:rsidP="002515B8">
      <w:pPr>
        <w:rPr>
          <w:rFonts w:ascii="Sylfaen" w:hAnsi="Sylfaen"/>
          <w:sz w:val="24"/>
          <w:szCs w:val="24"/>
        </w:rPr>
      </w:pPr>
      <w:r w:rsidRPr="00A860D7">
        <w:rPr>
          <w:rFonts w:ascii="Sylfaen" w:hAnsi="Sylfaen"/>
          <w:sz w:val="24"/>
          <w:szCs w:val="24"/>
        </w:rPr>
        <w:t>thigh and tongue, beloved,</w:t>
      </w:r>
    </w:p>
    <w:p w14:paraId="7F48830A" w14:textId="77777777" w:rsidR="002515B8" w:rsidRPr="00A860D7" w:rsidRDefault="002515B8" w:rsidP="002515B8">
      <w:pPr>
        <w:rPr>
          <w:rFonts w:ascii="Sylfaen" w:hAnsi="Sylfaen"/>
          <w:sz w:val="24"/>
          <w:szCs w:val="24"/>
        </w:rPr>
      </w:pPr>
      <w:r w:rsidRPr="00A860D7">
        <w:rPr>
          <w:rFonts w:ascii="Sylfaen" w:hAnsi="Sylfaen"/>
          <w:sz w:val="24"/>
          <w:szCs w:val="24"/>
        </w:rPr>
        <w:t>are heavy with it,</w:t>
      </w:r>
    </w:p>
    <w:p w14:paraId="1BD81EB5" w14:textId="77777777" w:rsidR="002515B8" w:rsidRPr="00A860D7" w:rsidRDefault="002515B8" w:rsidP="002515B8">
      <w:pPr>
        <w:rPr>
          <w:rFonts w:ascii="Sylfaen" w:hAnsi="Sylfaen"/>
          <w:sz w:val="24"/>
          <w:szCs w:val="24"/>
        </w:rPr>
      </w:pPr>
      <w:r w:rsidRPr="00A860D7">
        <w:rPr>
          <w:rFonts w:ascii="Sylfaen" w:hAnsi="Sylfaen"/>
          <w:sz w:val="24"/>
          <w:szCs w:val="24"/>
        </w:rPr>
        <w:t>it throbs in the teeth</w:t>
      </w:r>
    </w:p>
    <w:p w14:paraId="4D1EB3D6" w14:textId="77777777" w:rsidR="002515B8" w:rsidRPr="00A860D7" w:rsidRDefault="002515B8" w:rsidP="002515B8">
      <w:pPr>
        <w:rPr>
          <w:rFonts w:ascii="Sylfaen" w:hAnsi="Sylfaen"/>
          <w:sz w:val="24"/>
          <w:szCs w:val="24"/>
        </w:rPr>
      </w:pPr>
    </w:p>
    <w:p w14:paraId="2DE5E76B" w14:textId="77777777" w:rsidR="002515B8" w:rsidRPr="00A860D7" w:rsidRDefault="002515B8" w:rsidP="002515B8">
      <w:pPr>
        <w:rPr>
          <w:rFonts w:ascii="Sylfaen" w:hAnsi="Sylfaen"/>
          <w:sz w:val="24"/>
          <w:szCs w:val="24"/>
        </w:rPr>
      </w:pPr>
      <w:r w:rsidRPr="00A860D7">
        <w:rPr>
          <w:rFonts w:ascii="Sylfaen" w:hAnsi="Sylfaen"/>
          <w:sz w:val="24"/>
          <w:szCs w:val="24"/>
        </w:rPr>
        <w:t>We look for communion</w:t>
      </w:r>
    </w:p>
    <w:p w14:paraId="67EBC311" w14:textId="77777777" w:rsidR="002515B8" w:rsidRPr="00A860D7" w:rsidRDefault="002515B8" w:rsidP="002515B8">
      <w:pPr>
        <w:rPr>
          <w:rFonts w:ascii="Sylfaen" w:hAnsi="Sylfaen"/>
          <w:sz w:val="24"/>
          <w:szCs w:val="24"/>
        </w:rPr>
      </w:pPr>
      <w:r w:rsidRPr="00A860D7">
        <w:rPr>
          <w:rFonts w:ascii="Sylfaen" w:hAnsi="Sylfaen"/>
          <w:sz w:val="24"/>
          <w:szCs w:val="24"/>
        </w:rPr>
        <w:t>and are turned away, beloved,</w:t>
      </w:r>
    </w:p>
    <w:p w14:paraId="5AA76327" w14:textId="77777777" w:rsidR="002515B8" w:rsidRPr="00A860D7" w:rsidRDefault="002515B8" w:rsidP="002515B8">
      <w:pPr>
        <w:rPr>
          <w:rFonts w:ascii="Sylfaen" w:hAnsi="Sylfaen"/>
          <w:sz w:val="24"/>
          <w:szCs w:val="24"/>
        </w:rPr>
      </w:pPr>
      <w:r w:rsidRPr="00A860D7">
        <w:rPr>
          <w:rFonts w:ascii="Sylfaen" w:hAnsi="Sylfaen"/>
          <w:sz w:val="24"/>
          <w:szCs w:val="24"/>
        </w:rPr>
        <w:t>each and each</w:t>
      </w:r>
    </w:p>
    <w:p w14:paraId="6293B24C" w14:textId="77777777" w:rsidR="002515B8" w:rsidRPr="00A860D7" w:rsidRDefault="002515B8" w:rsidP="002515B8">
      <w:pPr>
        <w:rPr>
          <w:rFonts w:ascii="Sylfaen" w:hAnsi="Sylfaen"/>
          <w:sz w:val="24"/>
          <w:szCs w:val="24"/>
        </w:rPr>
      </w:pPr>
    </w:p>
    <w:p w14:paraId="572BF35C" w14:textId="77777777" w:rsidR="002515B8" w:rsidRPr="00A860D7" w:rsidRDefault="002515B8" w:rsidP="002515B8">
      <w:pPr>
        <w:rPr>
          <w:rFonts w:ascii="Sylfaen" w:hAnsi="Sylfaen"/>
          <w:sz w:val="24"/>
          <w:szCs w:val="24"/>
        </w:rPr>
      </w:pPr>
      <w:r w:rsidRPr="00A860D7">
        <w:rPr>
          <w:rFonts w:ascii="Sylfaen" w:hAnsi="Sylfaen"/>
          <w:sz w:val="24"/>
          <w:szCs w:val="24"/>
        </w:rPr>
        <w:t>It is leviathan and we</w:t>
      </w:r>
    </w:p>
    <w:p w14:paraId="4C2403E3" w14:textId="77777777" w:rsidR="002515B8" w:rsidRPr="00A860D7" w:rsidRDefault="002515B8" w:rsidP="002515B8">
      <w:pPr>
        <w:rPr>
          <w:rFonts w:ascii="Sylfaen" w:hAnsi="Sylfaen"/>
          <w:sz w:val="24"/>
          <w:szCs w:val="24"/>
        </w:rPr>
      </w:pPr>
      <w:r w:rsidRPr="00A860D7">
        <w:rPr>
          <w:rFonts w:ascii="Sylfaen" w:hAnsi="Sylfaen"/>
          <w:sz w:val="24"/>
          <w:szCs w:val="24"/>
        </w:rPr>
        <w:t>in its belly</w:t>
      </w:r>
    </w:p>
    <w:p w14:paraId="1CB5F1C9" w14:textId="77777777" w:rsidR="002515B8" w:rsidRPr="00A860D7" w:rsidRDefault="002515B8" w:rsidP="002515B8">
      <w:pPr>
        <w:rPr>
          <w:rFonts w:ascii="Sylfaen" w:hAnsi="Sylfaen"/>
          <w:sz w:val="24"/>
          <w:szCs w:val="24"/>
        </w:rPr>
      </w:pPr>
      <w:r w:rsidRPr="00A860D7">
        <w:rPr>
          <w:rFonts w:ascii="Sylfaen" w:hAnsi="Sylfaen"/>
          <w:sz w:val="24"/>
          <w:szCs w:val="24"/>
        </w:rPr>
        <w:t>looking for joy, some joy</w:t>
      </w:r>
    </w:p>
    <w:p w14:paraId="0B096917" w14:textId="77777777" w:rsidR="002515B8" w:rsidRPr="00A860D7" w:rsidRDefault="002515B8" w:rsidP="002515B8">
      <w:pPr>
        <w:rPr>
          <w:rFonts w:ascii="Sylfaen" w:hAnsi="Sylfaen"/>
          <w:sz w:val="24"/>
          <w:szCs w:val="24"/>
        </w:rPr>
      </w:pPr>
      <w:r w:rsidRPr="00A860D7">
        <w:rPr>
          <w:rFonts w:ascii="Sylfaen" w:hAnsi="Sylfaen"/>
          <w:sz w:val="24"/>
          <w:szCs w:val="24"/>
        </w:rPr>
        <w:t>not to be known outside it</w:t>
      </w:r>
    </w:p>
    <w:p w14:paraId="03114C42" w14:textId="77777777" w:rsidR="002515B8" w:rsidRPr="00A860D7" w:rsidRDefault="002515B8" w:rsidP="002515B8">
      <w:pPr>
        <w:rPr>
          <w:rFonts w:ascii="Sylfaen" w:hAnsi="Sylfaen"/>
          <w:sz w:val="24"/>
          <w:szCs w:val="24"/>
        </w:rPr>
      </w:pPr>
    </w:p>
    <w:p w14:paraId="49A73C98" w14:textId="77777777" w:rsidR="002515B8" w:rsidRPr="00A860D7" w:rsidRDefault="002515B8" w:rsidP="002515B8">
      <w:pPr>
        <w:rPr>
          <w:rFonts w:ascii="Sylfaen" w:hAnsi="Sylfaen"/>
          <w:sz w:val="24"/>
          <w:szCs w:val="24"/>
        </w:rPr>
      </w:pPr>
      <w:r w:rsidRPr="00A860D7">
        <w:rPr>
          <w:rFonts w:ascii="Sylfaen" w:hAnsi="Sylfaen"/>
          <w:sz w:val="24"/>
          <w:szCs w:val="24"/>
        </w:rPr>
        <w:t>two by two in the ark of</w:t>
      </w:r>
    </w:p>
    <w:p w14:paraId="2FCC6B0A" w14:textId="77777777" w:rsidR="002515B8" w:rsidRPr="00A860D7" w:rsidRDefault="002515B8" w:rsidP="002515B8">
      <w:pPr>
        <w:rPr>
          <w:rFonts w:ascii="Sylfaen" w:hAnsi="Sylfaen"/>
          <w:sz w:val="24"/>
          <w:szCs w:val="24"/>
        </w:rPr>
      </w:pPr>
      <w:r w:rsidRPr="00A860D7">
        <w:rPr>
          <w:rFonts w:ascii="Sylfaen" w:hAnsi="Sylfaen"/>
          <w:sz w:val="24"/>
          <w:szCs w:val="24"/>
        </w:rPr>
        <w:t>the ache of it.</w:t>
      </w:r>
    </w:p>
    <w:p w14:paraId="5033249D" w14:textId="77777777" w:rsidR="002515B8" w:rsidRPr="00A860D7" w:rsidRDefault="002515B8" w:rsidP="002515B8">
      <w:pPr>
        <w:rPr>
          <w:rFonts w:ascii="Sylfaen" w:hAnsi="Sylfaen"/>
          <w:sz w:val="24"/>
          <w:szCs w:val="24"/>
        </w:rPr>
      </w:pPr>
    </w:p>
    <w:p w14:paraId="55108DE6" w14:textId="77777777" w:rsidR="002515B8" w:rsidRDefault="002515B8" w:rsidP="002515B8">
      <w:pPr>
        <w:rPr>
          <w:rFonts w:ascii="Sylfaen" w:hAnsi="Sylfaen"/>
          <w:sz w:val="24"/>
          <w:szCs w:val="24"/>
        </w:rPr>
      </w:pPr>
    </w:p>
    <w:p w14:paraId="77209BD9" w14:textId="77777777" w:rsidR="002515B8" w:rsidRPr="00A860D7" w:rsidRDefault="002515B8" w:rsidP="002515B8">
      <w:pPr>
        <w:outlineLvl w:val="3"/>
        <w:rPr>
          <w:rFonts w:ascii="Sylfaen" w:hAnsi="Sylfaen"/>
          <w:b/>
          <w:bCs/>
          <w:color w:val="000000"/>
          <w:sz w:val="24"/>
          <w:szCs w:val="24"/>
        </w:rPr>
      </w:pPr>
      <w:r w:rsidRPr="00A860D7">
        <w:rPr>
          <w:rFonts w:ascii="Sylfaen" w:hAnsi="Sylfaen"/>
          <w:b/>
          <w:bCs/>
          <w:sz w:val="24"/>
          <w:szCs w:val="24"/>
        </w:rPr>
        <w:t>Sylvia Plath (1932-1963)</w:t>
      </w:r>
      <w:r w:rsidRPr="00A860D7">
        <w:rPr>
          <w:rFonts w:ascii="Sylfaen" w:hAnsi="Sylfaen"/>
          <w:b/>
          <w:bCs/>
          <w:color w:val="000000"/>
          <w:sz w:val="24"/>
          <w:szCs w:val="24"/>
        </w:rPr>
        <w:t xml:space="preserve"> </w:t>
      </w:r>
    </w:p>
    <w:p w14:paraId="3907D83B" w14:textId="77777777" w:rsidR="002515B8" w:rsidRPr="00A860D7" w:rsidRDefault="002515B8" w:rsidP="002515B8">
      <w:pPr>
        <w:rPr>
          <w:rFonts w:ascii="Sylfaen" w:hAnsi="Sylfaen"/>
          <w:b/>
          <w:bCs/>
          <w:color w:val="000000"/>
          <w:sz w:val="24"/>
          <w:szCs w:val="24"/>
        </w:rPr>
      </w:pPr>
    </w:p>
    <w:p w14:paraId="7CFF27C5" w14:textId="77777777" w:rsidR="002515B8" w:rsidRPr="00A860D7" w:rsidRDefault="002515B8" w:rsidP="002515B8">
      <w:pPr>
        <w:rPr>
          <w:rFonts w:ascii="Sylfaen" w:hAnsi="Sylfaen"/>
          <w:b/>
          <w:bCs/>
          <w:color w:val="000000"/>
          <w:sz w:val="24"/>
          <w:szCs w:val="24"/>
        </w:rPr>
      </w:pPr>
      <w:r w:rsidRPr="00A860D7">
        <w:rPr>
          <w:rFonts w:ascii="Sylfaen" w:hAnsi="Sylfaen"/>
          <w:b/>
          <w:bCs/>
          <w:color w:val="000000"/>
          <w:sz w:val="24"/>
          <w:szCs w:val="24"/>
        </w:rPr>
        <w:t>Stings</w:t>
      </w:r>
    </w:p>
    <w:p w14:paraId="63A5B6B0" w14:textId="77777777" w:rsidR="002515B8" w:rsidRPr="00A860D7" w:rsidRDefault="002515B8" w:rsidP="002515B8">
      <w:pPr>
        <w:rPr>
          <w:rFonts w:ascii="Sylfaen" w:hAnsi="Sylfaen"/>
          <w:color w:val="000000"/>
          <w:sz w:val="24"/>
          <w:szCs w:val="24"/>
        </w:rPr>
      </w:pPr>
    </w:p>
    <w:p w14:paraId="675E5D2B" w14:textId="77777777" w:rsidR="002515B8" w:rsidRPr="00A860D7" w:rsidRDefault="002515B8" w:rsidP="002515B8">
      <w:pPr>
        <w:rPr>
          <w:rFonts w:ascii="Sylfaen" w:hAnsi="Sylfaen"/>
          <w:sz w:val="24"/>
          <w:szCs w:val="24"/>
        </w:rPr>
      </w:pPr>
      <w:r w:rsidRPr="00A860D7">
        <w:rPr>
          <w:rFonts w:ascii="Sylfaen" w:hAnsi="Sylfaen"/>
          <w:color w:val="000000"/>
          <w:sz w:val="24"/>
          <w:szCs w:val="24"/>
        </w:rPr>
        <w:t xml:space="preserve">Bare-handed, I hand the combs. </w:t>
      </w:r>
      <w:r w:rsidRPr="00A860D7">
        <w:rPr>
          <w:rFonts w:ascii="Sylfaen" w:hAnsi="Sylfaen"/>
          <w:color w:val="000000"/>
          <w:sz w:val="24"/>
          <w:szCs w:val="24"/>
        </w:rPr>
        <w:br/>
        <w:t xml:space="preserve">The man in white smiles, bare-handed, </w:t>
      </w:r>
      <w:r w:rsidRPr="00A860D7">
        <w:rPr>
          <w:rFonts w:ascii="Sylfaen" w:hAnsi="Sylfaen"/>
          <w:color w:val="000000"/>
          <w:sz w:val="24"/>
          <w:szCs w:val="24"/>
        </w:rPr>
        <w:br/>
        <w:t xml:space="preserve">Our cheesecloth gauntlets neat and sweet, </w:t>
      </w:r>
      <w:r w:rsidRPr="00A860D7">
        <w:rPr>
          <w:rFonts w:ascii="Sylfaen" w:hAnsi="Sylfaen"/>
          <w:color w:val="000000"/>
          <w:sz w:val="24"/>
          <w:szCs w:val="24"/>
        </w:rPr>
        <w:br/>
        <w:t xml:space="preserve">The throats of our wrists brave lilies. </w:t>
      </w:r>
      <w:r w:rsidRPr="00A860D7">
        <w:rPr>
          <w:rFonts w:ascii="Sylfaen" w:hAnsi="Sylfaen"/>
          <w:color w:val="000000"/>
          <w:sz w:val="24"/>
          <w:szCs w:val="24"/>
        </w:rPr>
        <w:br/>
        <w:t xml:space="preserve">He and I </w:t>
      </w:r>
      <w:r w:rsidRPr="00A860D7">
        <w:rPr>
          <w:rFonts w:ascii="Sylfaen" w:hAnsi="Sylfaen"/>
          <w:color w:val="000000"/>
          <w:sz w:val="24"/>
          <w:szCs w:val="24"/>
        </w:rPr>
        <w:br/>
      </w:r>
      <w:r w:rsidRPr="00A860D7">
        <w:rPr>
          <w:rFonts w:ascii="Sylfaen" w:hAnsi="Sylfaen"/>
          <w:color w:val="000000"/>
          <w:sz w:val="24"/>
          <w:szCs w:val="24"/>
        </w:rPr>
        <w:br/>
        <w:t xml:space="preserve">Have a thousand clean cells between us, </w:t>
      </w:r>
      <w:r w:rsidRPr="00A860D7">
        <w:rPr>
          <w:rFonts w:ascii="Sylfaen" w:hAnsi="Sylfaen"/>
          <w:color w:val="000000"/>
          <w:sz w:val="24"/>
          <w:szCs w:val="24"/>
        </w:rPr>
        <w:br/>
        <w:t xml:space="preserve">Eight combs of yellow cups, </w:t>
      </w:r>
      <w:r w:rsidRPr="00A860D7">
        <w:rPr>
          <w:rFonts w:ascii="Sylfaen" w:hAnsi="Sylfaen"/>
          <w:color w:val="000000"/>
          <w:sz w:val="24"/>
          <w:szCs w:val="24"/>
        </w:rPr>
        <w:br/>
        <w:t xml:space="preserve">And the hive itself a teacup, </w:t>
      </w:r>
      <w:r w:rsidRPr="00A860D7">
        <w:rPr>
          <w:rFonts w:ascii="Sylfaen" w:hAnsi="Sylfaen"/>
          <w:color w:val="000000"/>
          <w:sz w:val="24"/>
          <w:szCs w:val="24"/>
        </w:rPr>
        <w:br/>
        <w:t xml:space="preserve">White with pink flowers on it, </w:t>
      </w:r>
      <w:r w:rsidRPr="00A860D7">
        <w:rPr>
          <w:rFonts w:ascii="Sylfaen" w:hAnsi="Sylfaen"/>
          <w:color w:val="000000"/>
          <w:sz w:val="24"/>
          <w:szCs w:val="24"/>
        </w:rPr>
        <w:br/>
        <w:t xml:space="preserve">With excessive love I enameled it </w:t>
      </w:r>
      <w:r w:rsidRPr="00A860D7">
        <w:rPr>
          <w:rFonts w:ascii="Sylfaen" w:hAnsi="Sylfaen"/>
          <w:color w:val="000000"/>
          <w:sz w:val="24"/>
          <w:szCs w:val="24"/>
        </w:rPr>
        <w:br/>
      </w:r>
      <w:r w:rsidRPr="00A860D7">
        <w:rPr>
          <w:rFonts w:ascii="Sylfaen" w:hAnsi="Sylfaen"/>
          <w:color w:val="000000"/>
          <w:sz w:val="24"/>
          <w:szCs w:val="24"/>
        </w:rPr>
        <w:br/>
        <w:t xml:space="preserve">Thinking 'Sweetness, sweetness'. </w:t>
      </w:r>
      <w:r w:rsidRPr="00A860D7">
        <w:rPr>
          <w:rFonts w:ascii="Sylfaen" w:hAnsi="Sylfaen"/>
          <w:color w:val="000000"/>
          <w:sz w:val="24"/>
          <w:szCs w:val="24"/>
        </w:rPr>
        <w:br/>
        <w:t xml:space="preserve">Brood cells gray as the fossils of shells </w:t>
      </w:r>
      <w:r w:rsidRPr="00A860D7">
        <w:rPr>
          <w:rFonts w:ascii="Sylfaen" w:hAnsi="Sylfaen"/>
          <w:color w:val="000000"/>
          <w:sz w:val="24"/>
          <w:szCs w:val="24"/>
        </w:rPr>
        <w:br/>
        <w:t xml:space="preserve">Terrify me, they seem so old. </w:t>
      </w:r>
      <w:r w:rsidRPr="00A860D7">
        <w:rPr>
          <w:rFonts w:ascii="Sylfaen" w:hAnsi="Sylfaen"/>
          <w:color w:val="000000"/>
          <w:sz w:val="24"/>
          <w:szCs w:val="24"/>
        </w:rPr>
        <w:br/>
        <w:t xml:space="preserve">What am I buying, wormy mahogany? </w:t>
      </w:r>
      <w:r w:rsidRPr="00A860D7">
        <w:rPr>
          <w:rFonts w:ascii="Sylfaen" w:hAnsi="Sylfaen"/>
          <w:color w:val="000000"/>
          <w:sz w:val="24"/>
          <w:szCs w:val="24"/>
        </w:rPr>
        <w:br/>
        <w:t xml:space="preserve">Is there any queen at all in it? </w:t>
      </w:r>
      <w:r w:rsidRPr="00A860D7">
        <w:rPr>
          <w:rFonts w:ascii="Sylfaen" w:hAnsi="Sylfaen"/>
          <w:color w:val="000000"/>
          <w:sz w:val="24"/>
          <w:szCs w:val="24"/>
        </w:rPr>
        <w:br/>
      </w:r>
      <w:r w:rsidRPr="00A860D7">
        <w:rPr>
          <w:rFonts w:ascii="Sylfaen" w:hAnsi="Sylfaen"/>
          <w:color w:val="000000"/>
          <w:sz w:val="24"/>
          <w:szCs w:val="24"/>
        </w:rPr>
        <w:br/>
        <w:t xml:space="preserve">If there is, she is old, </w:t>
      </w:r>
      <w:r w:rsidRPr="00A860D7">
        <w:rPr>
          <w:rFonts w:ascii="Sylfaen" w:hAnsi="Sylfaen"/>
          <w:color w:val="000000"/>
          <w:sz w:val="24"/>
          <w:szCs w:val="24"/>
        </w:rPr>
        <w:br/>
        <w:t xml:space="preserve">Her wings torn shawls, her long body </w:t>
      </w:r>
      <w:r w:rsidRPr="00A860D7">
        <w:rPr>
          <w:rFonts w:ascii="Sylfaen" w:hAnsi="Sylfaen"/>
          <w:color w:val="000000"/>
          <w:sz w:val="24"/>
          <w:szCs w:val="24"/>
        </w:rPr>
        <w:br/>
        <w:t xml:space="preserve">Rubbed of its plush------ </w:t>
      </w:r>
      <w:r w:rsidRPr="00A860D7">
        <w:rPr>
          <w:rFonts w:ascii="Sylfaen" w:hAnsi="Sylfaen"/>
          <w:color w:val="000000"/>
          <w:sz w:val="24"/>
          <w:szCs w:val="24"/>
        </w:rPr>
        <w:br/>
        <w:t xml:space="preserve">Poor and bare and unqueenly and even shameful. </w:t>
      </w:r>
      <w:r w:rsidRPr="00A860D7">
        <w:rPr>
          <w:rFonts w:ascii="Sylfaen" w:hAnsi="Sylfaen"/>
          <w:color w:val="000000"/>
          <w:sz w:val="24"/>
          <w:szCs w:val="24"/>
        </w:rPr>
        <w:br/>
        <w:t xml:space="preserve">I stand in a column </w:t>
      </w:r>
      <w:r w:rsidRPr="00A860D7">
        <w:rPr>
          <w:rFonts w:ascii="Sylfaen" w:hAnsi="Sylfaen"/>
          <w:color w:val="000000"/>
          <w:sz w:val="24"/>
          <w:szCs w:val="24"/>
        </w:rPr>
        <w:br/>
      </w:r>
      <w:r w:rsidRPr="00A860D7">
        <w:rPr>
          <w:rFonts w:ascii="Sylfaen" w:hAnsi="Sylfaen"/>
          <w:color w:val="000000"/>
          <w:sz w:val="24"/>
          <w:szCs w:val="24"/>
        </w:rPr>
        <w:br/>
        <w:t xml:space="preserve">Of winged, unmiraculous women, </w:t>
      </w:r>
      <w:r w:rsidRPr="00A860D7">
        <w:rPr>
          <w:rFonts w:ascii="Sylfaen" w:hAnsi="Sylfaen"/>
          <w:color w:val="000000"/>
          <w:sz w:val="24"/>
          <w:szCs w:val="24"/>
        </w:rPr>
        <w:br/>
        <w:t xml:space="preserve">Honey-drudgers. </w:t>
      </w:r>
      <w:r w:rsidRPr="00A860D7">
        <w:rPr>
          <w:rFonts w:ascii="Sylfaen" w:hAnsi="Sylfaen"/>
          <w:color w:val="000000"/>
          <w:sz w:val="24"/>
          <w:szCs w:val="24"/>
        </w:rPr>
        <w:br/>
        <w:t xml:space="preserve">I am no drudge </w:t>
      </w:r>
      <w:r w:rsidRPr="00A860D7">
        <w:rPr>
          <w:rFonts w:ascii="Sylfaen" w:hAnsi="Sylfaen"/>
          <w:color w:val="000000"/>
          <w:sz w:val="24"/>
          <w:szCs w:val="24"/>
        </w:rPr>
        <w:br/>
        <w:t xml:space="preserve">Though for years I have eaten dust </w:t>
      </w:r>
      <w:r w:rsidRPr="00A860D7">
        <w:rPr>
          <w:rFonts w:ascii="Sylfaen" w:hAnsi="Sylfaen"/>
          <w:color w:val="000000"/>
          <w:sz w:val="24"/>
          <w:szCs w:val="24"/>
        </w:rPr>
        <w:br/>
        <w:t xml:space="preserve">And dried plates with my dense hair. </w:t>
      </w:r>
      <w:r w:rsidRPr="00A860D7">
        <w:rPr>
          <w:rFonts w:ascii="Sylfaen" w:hAnsi="Sylfaen"/>
          <w:color w:val="000000"/>
          <w:sz w:val="24"/>
          <w:szCs w:val="24"/>
        </w:rPr>
        <w:br/>
      </w:r>
      <w:r w:rsidRPr="00A860D7">
        <w:rPr>
          <w:rFonts w:ascii="Sylfaen" w:hAnsi="Sylfaen"/>
          <w:color w:val="000000"/>
          <w:sz w:val="24"/>
          <w:szCs w:val="24"/>
        </w:rPr>
        <w:br/>
        <w:t xml:space="preserve">And seen my strangeness evaporate, </w:t>
      </w:r>
      <w:r w:rsidRPr="00A860D7">
        <w:rPr>
          <w:rFonts w:ascii="Sylfaen" w:hAnsi="Sylfaen"/>
          <w:color w:val="000000"/>
          <w:sz w:val="24"/>
          <w:szCs w:val="24"/>
        </w:rPr>
        <w:br/>
        <w:t xml:space="preserve">Blue dew from dangerous skin. </w:t>
      </w:r>
      <w:r w:rsidRPr="00A860D7">
        <w:rPr>
          <w:rFonts w:ascii="Sylfaen" w:hAnsi="Sylfaen"/>
          <w:color w:val="000000"/>
          <w:sz w:val="24"/>
          <w:szCs w:val="24"/>
        </w:rPr>
        <w:br/>
        <w:t xml:space="preserve">Will they hate me, </w:t>
      </w:r>
      <w:r w:rsidRPr="00A860D7">
        <w:rPr>
          <w:rFonts w:ascii="Sylfaen" w:hAnsi="Sylfaen"/>
          <w:color w:val="000000"/>
          <w:sz w:val="24"/>
          <w:szCs w:val="24"/>
        </w:rPr>
        <w:br/>
        <w:t xml:space="preserve">These women who only scurry, </w:t>
      </w:r>
      <w:r w:rsidRPr="00A860D7">
        <w:rPr>
          <w:rFonts w:ascii="Sylfaen" w:hAnsi="Sylfaen"/>
          <w:color w:val="000000"/>
          <w:sz w:val="24"/>
          <w:szCs w:val="24"/>
        </w:rPr>
        <w:br/>
        <w:t xml:space="preserve">Whose news is the open cherry, the open clover? </w:t>
      </w:r>
      <w:r w:rsidRPr="00A860D7">
        <w:rPr>
          <w:rFonts w:ascii="Sylfaen" w:hAnsi="Sylfaen"/>
          <w:color w:val="000000"/>
          <w:sz w:val="24"/>
          <w:szCs w:val="24"/>
        </w:rPr>
        <w:br/>
      </w:r>
      <w:r w:rsidRPr="00A860D7">
        <w:rPr>
          <w:rFonts w:ascii="Sylfaen" w:hAnsi="Sylfaen"/>
          <w:color w:val="000000"/>
          <w:sz w:val="24"/>
          <w:szCs w:val="24"/>
        </w:rPr>
        <w:br/>
        <w:t xml:space="preserve">It is almost over. </w:t>
      </w:r>
      <w:r w:rsidRPr="00A860D7">
        <w:rPr>
          <w:rFonts w:ascii="Sylfaen" w:hAnsi="Sylfaen"/>
          <w:color w:val="000000"/>
          <w:sz w:val="24"/>
          <w:szCs w:val="24"/>
        </w:rPr>
        <w:br/>
        <w:t xml:space="preserve">I am in control. </w:t>
      </w:r>
      <w:r w:rsidRPr="00A860D7">
        <w:rPr>
          <w:rFonts w:ascii="Sylfaen" w:hAnsi="Sylfaen"/>
          <w:color w:val="000000"/>
          <w:sz w:val="24"/>
          <w:szCs w:val="24"/>
        </w:rPr>
        <w:br/>
        <w:t xml:space="preserve">Here is my honey-machine, </w:t>
      </w:r>
      <w:r w:rsidRPr="00A860D7">
        <w:rPr>
          <w:rFonts w:ascii="Sylfaen" w:hAnsi="Sylfaen"/>
          <w:color w:val="000000"/>
          <w:sz w:val="24"/>
          <w:szCs w:val="24"/>
        </w:rPr>
        <w:br/>
        <w:t xml:space="preserve">It will work without thinking, </w:t>
      </w:r>
      <w:r w:rsidRPr="00A860D7">
        <w:rPr>
          <w:rFonts w:ascii="Sylfaen" w:hAnsi="Sylfaen"/>
          <w:color w:val="000000"/>
          <w:sz w:val="24"/>
          <w:szCs w:val="24"/>
        </w:rPr>
        <w:br/>
        <w:t xml:space="preserve">Opening, in spring, like an industrious virgin </w:t>
      </w:r>
      <w:r w:rsidRPr="00A860D7">
        <w:rPr>
          <w:rFonts w:ascii="Sylfaen" w:hAnsi="Sylfaen"/>
          <w:color w:val="000000"/>
          <w:sz w:val="24"/>
          <w:szCs w:val="24"/>
        </w:rPr>
        <w:br/>
      </w:r>
      <w:r w:rsidRPr="00A860D7">
        <w:rPr>
          <w:rFonts w:ascii="Sylfaen" w:hAnsi="Sylfaen"/>
          <w:color w:val="000000"/>
          <w:sz w:val="24"/>
          <w:szCs w:val="24"/>
        </w:rPr>
        <w:br/>
      </w:r>
      <w:r w:rsidRPr="00A860D7">
        <w:rPr>
          <w:rFonts w:ascii="Sylfaen" w:hAnsi="Sylfaen"/>
          <w:color w:val="000000"/>
          <w:sz w:val="24"/>
          <w:szCs w:val="24"/>
        </w:rPr>
        <w:lastRenderedPageBreak/>
        <w:t xml:space="preserve">To scour the creaming crests </w:t>
      </w:r>
      <w:r w:rsidRPr="00A860D7">
        <w:rPr>
          <w:rFonts w:ascii="Sylfaen" w:hAnsi="Sylfaen"/>
          <w:color w:val="000000"/>
          <w:sz w:val="24"/>
          <w:szCs w:val="24"/>
        </w:rPr>
        <w:br/>
        <w:t xml:space="preserve">As the moon, for its ivory powders, scours the sea. </w:t>
      </w:r>
      <w:r w:rsidRPr="00A860D7">
        <w:rPr>
          <w:rFonts w:ascii="Sylfaen" w:hAnsi="Sylfaen"/>
          <w:color w:val="000000"/>
          <w:sz w:val="24"/>
          <w:szCs w:val="24"/>
        </w:rPr>
        <w:br/>
        <w:t xml:space="preserve">A third person is watching. </w:t>
      </w:r>
      <w:r w:rsidRPr="00A860D7">
        <w:rPr>
          <w:rFonts w:ascii="Sylfaen" w:hAnsi="Sylfaen"/>
          <w:color w:val="000000"/>
          <w:sz w:val="24"/>
          <w:szCs w:val="24"/>
        </w:rPr>
        <w:br/>
        <w:t xml:space="preserve">He has nothing to do with the bee-seller or with me. </w:t>
      </w:r>
      <w:r w:rsidRPr="00A860D7">
        <w:rPr>
          <w:rFonts w:ascii="Sylfaen" w:hAnsi="Sylfaen"/>
          <w:color w:val="000000"/>
          <w:sz w:val="24"/>
          <w:szCs w:val="24"/>
        </w:rPr>
        <w:br/>
        <w:t xml:space="preserve">Now he is gone </w:t>
      </w:r>
      <w:r w:rsidRPr="00A860D7">
        <w:rPr>
          <w:rFonts w:ascii="Sylfaen" w:hAnsi="Sylfaen"/>
          <w:color w:val="000000"/>
          <w:sz w:val="24"/>
          <w:szCs w:val="24"/>
        </w:rPr>
        <w:br/>
      </w:r>
      <w:r w:rsidRPr="00A860D7">
        <w:rPr>
          <w:rFonts w:ascii="Sylfaen" w:hAnsi="Sylfaen"/>
          <w:color w:val="000000"/>
          <w:sz w:val="24"/>
          <w:szCs w:val="24"/>
        </w:rPr>
        <w:br/>
        <w:t xml:space="preserve">In eight great bounds, a great scapegoat. </w:t>
      </w:r>
      <w:r w:rsidRPr="00A860D7">
        <w:rPr>
          <w:rFonts w:ascii="Sylfaen" w:hAnsi="Sylfaen"/>
          <w:color w:val="000000"/>
          <w:sz w:val="24"/>
          <w:szCs w:val="24"/>
        </w:rPr>
        <w:br/>
        <w:t xml:space="preserve">Here is his slipper, here is another, </w:t>
      </w:r>
      <w:r w:rsidRPr="00A860D7">
        <w:rPr>
          <w:rFonts w:ascii="Sylfaen" w:hAnsi="Sylfaen"/>
          <w:color w:val="000000"/>
          <w:sz w:val="24"/>
          <w:szCs w:val="24"/>
        </w:rPr>
        <w:br/>
        <w:t xml:space="preserve">And here the square of white linen </w:t>
      </w:r>
      <w:r w:rsidRPr="00A860D7">
        <w:rPr>
          <w:rFonts w:ascii="Sylfaen" w:hAnsi="Sylfaen"/>
          <w:color w:val="000000"/>
          <w:sz w:val="24"/>
          <w:szCs w:val="24"/>
        </w:rPr>
        <w:br/>
        <w:t xml:space="preserve">He wore instead of a hat. </w:t>
      </w:r>
      <w:r w:rsidRPr="00A860D7">
        <w:rPr>
          <w:rFonts w:ascii="Sylfaen" w:hAnsi="Sylfaen"/>
          <w:color w:val="000000"/>
          <w:sz w:val="24"/>
          <w:szCs w:val="24"/>
        </w:rPr>
        <w:br/>
        <w:t xml:space="preserve">He was sweet, </w:t>
      </w:r>
      <w:r w:rsidRPr="00A860D7">
        <w:rPr>
          <w:rFonts w:ascii="Sylfaen" w:hAnsi="Sylfaen"/>
          <w:color w:val="000000"/>
          <w:sz w:val="24"/>
          <w:szCs w:val="24"/>
        </w:rPr>
        <w:br/>
      </w:r>
      <w:r w:rsidRPr="00A860D7">
        <w:rPr>
          <w:rFonts w:ascii="Sylfaen" w:hAnsi="Sylfaen"/>
          <w:color w:val="000000"/>
          <w:sz w:val="24"/>
          <w:szCs w:val="24"/>
        </w:rPr>
        <w:br/>
        <w:t xml:space="preserve">The sweat of his efforts a rain </w:t>
      </w:r>
      <w:r w:rsidRPr="00A860D7">
        <w:rPr>
          <w:rFonts w:ascii="Sylfaen" w:hAnsi="Sylfaen"/>
          <w:color w:val="000000"/>
          <w:sz w:val="24"/>
          <w:szCs w:val="24"/>
        </w:rPr>
        <w:br/>
        <w:t xml:space="preserve">Tugging the world to fruit. </w:t>
      </w:r>
      <w:r w:rsidRPr="00A860D7">
        <w:rPr>
          <w:rFonts w:ascii="Sylfaen" w:hAnsi="Sylfaen"/>
          <w:color w:val="000000"/>
          <w:sz w:val="24"/>
          <w:szCs w:val="24"/>
        </w:rPr>
        <w:br/>
        <w:t xml:space="preserve">The bees found him out, </w:t>
      </w:r>
      <w:r w:rsidRPr="00A860D7">
        <w:rPr>
          <w:rFonts w:ascii="Sylfaen" w:hAnsi="Sylfaen"/>
          <w:color w:val="000000"/>
          <w:sz w:val="24"/>
          <w:szCs w:val="24"/>
        </w:rPr>
        <w:br/>
        <w:t xml:space="preserve">Molding onto his lips like lies, </w:t>
      </w:r>
      <w:r w:rsidRPr="00A860D7">
        <w:rPr>
          <w:rFonts w:ascii="Sylfaen" w:hAnsi="Sylfaen"/>
          <w:color w:val="000000"/>
          <w:sz w:val="24"/>
          <w:szCs w:val="24"/>
        </w:rPr>
        <w:br/>
        <w:t xml:space="preserve">Complicating his features. </w:t>
      </w:r>
      <w:r w:rsidRPr="00A860D7">
        <w:rPr>
          <w:rFonts w:ascii="Sylfaen" w:hAnsi="Sylfaen"/>
          <w:color w:val="000000"/>
          <w:sz w:val="24"/>
          <w:szCs w:val="24"/>
        </w:rPr>
        <w:br/>
      </w:r>
      <w:r w:rsidRPr="00A860D7">
        <w:rPr>
          <w:rFonts w:ascii="Sylfaen" w:hAnsi="Sylfaen"/>
          <w:color w:val="000000"/>
          <w:sz w:val="24"/>
          <w:szCs w:val="24"/>
        </w:rPr>
        <w:br/>
        <w:t xml:space="preserve">They thought death was worth it, but I </w:t>
      </w:r>
      <w:r w:rsidRPr="00A860D7">
        <w:rPr>
          <w:rFonts w:ascii="Sylfaen" w:hAnsi="Sylfaen"/>
          <w:color w:val="000000"/>
          <w:sz w:val="24"/>
          <w:szCs w:val="24"/>
        </w:rPr>
        <w:br/>
        <w:t xml:space="preserve">Have a self to recover, a queen. </w:t>
      </w:r>
      <w:r w:rsidRPr="00A860D7">
        <w:rPr>
          <w:rFonts w:ascii="Sylfaen" w:hAnsi="Sylfaen"/>
          <w:color w:val="000000"/>
          <w:sz w:val="24"/>
          <w:szCs w:val="24"/>
        </w:rPr>
        <w:br/>
        <w:t xml:space="preserve">Is she dead, is she sleeping? </w:t>
      </w:r>
      <w:r w:rsidRPr="00A860D7">
        <w:rPr>
          <w:rFonts w:ascii="Sylfaen" w:hAnsi="Sylfaen"/>
          <w:color w:val="000000"/>
          <w:sz w:val="24"/>
          <w:szCs w:val="24"/>
        </w:rPr>
        <w:br/>
        <w:t xml:space="preserve">Where has she been, </w:t>
      </w:r>
      <w:r w:rsidRPr="00A860D7">
        <w:rPr>
          <w:rFonts w:ascii="Sylfaen" w:hAnsi="Sylfaen"/>
          <w:color w:val="000000"/>
          <w:sz w:val="24"/>
          <w:szCs w:val="24"/>
        </w:rPr>
        <w:br/>
        <w:t xml:space="preserve">With her lion-red body, her wings of glass? </w:t>
      </w:r>
      <w:r w:rsidRPr="00A860D7">
        <w:rPr>
          <w:rFonts w:ascii="Sylfaen" w:hAnsi="Sylfaen"/>
          <w:color w:val="000000"/>
          <w:sz w:val="24"/>
          <w:szCs w:val="24"/>
        </w:rPr>
        <w:br/>
      </w:r>
      <w:r w:rsidRPr="00A860D7">
        <w:rPr>
          <w:rFonts w:ascii="Sylfaen" w:hAnsi="Sylfaen"/>
          <w:color w:val="000000"/>
          <w:sz w:val="24"/>
          <w:szCs w:val="24"/>
        </w:rPr>
        <w:br/>
        <w:t xml:space="preserve">Now she is flying </w:t>
      </w:r>
      <w:r w:rsidRPr="00A860D7">
        <w:rPr>
          <w:rFonts w:ascii="Sylfaen" w:hAnsi="Sylfaen"/>
          <w:color w:val="000000"/>
          <w:sz w:val="24"/>
          <w:szCs w:val="24"/>
        </w:rPr>
        <w:br/>
        <w:t xml:space="preserve">More terrible than she ever was, red </w:t>
      </w:r>
      <w:r w:rsidRPr="00A860D7">
        <w:rPr>
          <w:rFonts w:ascii="Sylfaen" w:hAnsi="Sylfaen"/>
          <w:color w:val="000000"/>
          <w:sz w:val="24"/>
          <w:szCs w:val="24"/>
        </w:rPr>
        <w:br/>
        <w:t xml:space="preserve">Scar in the sky, red comet </w:t>
      </w:r>
      <w:r w:rsidRPr="00A860D7">
        <w:rPr>
          <w:rFonts w:ascii="Sylfaen" w:hAnsi="Sylfaen"/>
          <w:color w:val="000000"/>
          <w:sz w:val="24"/>
          <w:szCs w:val="24"/>
        </w:rPr>
        <w:br/>
        <w:t xml:space="preserve">Over the engine that killed her------ </w:t>
      </w:r>
      <w:r w:rsidRPr="00A860D7">
        <w:rPr>
          <w:rFonts w:ascii="Sylfaen" w:hAnsi="Sylfaen"/>
          <w:color w:val="000000"/>
          <w:sz w:val="24"/>
          <w:szCs w:val="24"/>
        </w:rPr>
        <w:br/>
        <w:t>The mausoleum, the wax house.</w:t>
      </w:r>
    </w:p>
    <w:p w14:paraId="2A2935A8" w14:textId="77777777" w:rsidR="002515B8" w:rsidRPr="00A860D7" w:rsidRDefault="002515B8" w:rsidP="002515B8">
      <w:pPr>
        <w:rPr>
          <w:rFonts w:ascii="Sylfaen" w:hAnsi="Sylfaen"/>
          <w:sz w:val="24"/>
          <w:szCs w:val="24"/>
        </w:rPr>
      </w:pPr>
    </w:p>
    <w:p w14:paraId="09FC2B40" w14:textId="77777777" w:rsidR="002515B8" w:rsidRDefault="002515B8" w:rsidP="002515B8">
      <w:pPr>
        <w:rPr>
          <w:rFonts w:ascii="Sylfaen" w:hAnsi="Sylfaen"/>
          <w:sz w:val="24"/>
          <w:szCs w:val="24"/>
        </w:rPr>
      </w:pPr>
    </w:p>
    <w:p w14:paraId="37DD9EE6" w14:textId="77777777" w:rsidR="00E64789" w:rsidRDefault="00E64789" w:rsidP="002515B8">
      <w:pPr>
        <w:rPr>
          <w:rFonts w:ascii="Sylfaen" w:hAnsi="Sylfaen"/>
          <w:sz w:val="24"/>
          <w:szCs w:val="24"/>
        </w:rPr>
      </w:pPr>
    </w:p>
    <w:p w14:paraId="2A13F916" w14:textId="77777777" w:rsidR="002515B8" w:rsidRPr="00A860D7" w:rsidRDefault="002515B8" w:rsidP="002515B8">
      <w:pPr>
        <w:tabs>
          <w:tab w:val="left" w:pos="1620"/>
          <w:tab w:val="left" w:pos="3240"/>
        </w:tabs>
        <w:rPr>
          <w:rFonts w:ascii="Sylfaen" w:hAnsi="Sylfaen"/>
          <w:b/>
          <w:bCs/>
          <w:spacing w:val="-3"/>
          <w:sz w:val="24"/>
          <w:szCs w:val="24"/>
        </w:rPr>
      </w:pPr>
      <w:r w:rsidRPr="00A860D7">
        <w:rPr>
          <w:rFonts w:ascii="Sylfaen" w:hAnsi="Sylfaen"/>
          <w:b/>
          <w:bCs/>
          <w:spacing w:val="-3"/>
          <w:sz w:val="24"/>
          <w:szCs w:val="24"/>
        </w:rPr>
        <w:t>Seamus Heaney (1939-2013)</w:t>
      </w:r>
    </w:p>
    <w:p w14:paraId="5B479BBB" w14:textId="77777777" w:rsidR="002515B8" w:rsidRPr="00A860D7" w:rsidRDefault="002515B8" w:rsidP="002515B8">
      <w:pPr>
        <w:tabs>
          <w:tab w:val="left" w:pos="1620"/>
          <w:tab w:val="left" w:pos="3240"/>
        </w:tabs>
        <w:rPr>
          <w:rFonts w:ascii="Sylfaen" w:hAnsi="Sylfaen"/>
          <w:b/>
          <w:bCs/>
          <w:spacing w:val="-3"/>
          <w:sz w:val="24"/>
          <w:szCs w:val="24"/>
        </w:rPr>
      </w:pPr>
    </w:p>
    <w:p w14:paraId="652E2D7F" w14:textId="77777777" w:rsidR="002515B8" w:rsidRPr="00A860D7" w:rsidRDefault="002515B8" w:rsidP="002515B8">
      <w:pPr>
        <w:rPr>
          <w:rFonts w:ascii="Sylfaen" w:hAnsi="Sylfaen"/>
          <w:b/>
          <w:bCs/>
          <w:sz w:val="24"/>
          <w:szCs w:val="24"/>
        </w:rPr>
      </w:pPr>
      <w:r w:rsidRPr="00A860D7">
        <w:rPr>
          <w:rFonts w:ascii="Sylfaen" w:hAnsi="Sylfaen"/>
          <w:b/>
          <w:bCs/>
          <w:i/>
          <w:sz w:val="24"/>
          <w:szCs w:val="24"/>
        </w:rPr>
        <w:t>Grauballe Man</w:t>
      </w:r>
      <w:r w:rsidRPr="00A860D7">
        <w:rPr>
          <w:rStyle w:val="FootnoteReference"/>
          <w:rFonts w:ascii="Sylfaen" w:hAnsi="Sylfaen"/>
          <w:b/>
          <w:bCs/>
          <w:sz w:val="24"/>
          <w:szCs w:val="24"/>
        </w:rPr>
        <w:footnoteReference w:id="2"/>
      </w:r>
    </w:p>
    <w:p w14:paraId="379455CD" w14:textId="77777777" w:rsidR="002515B8" w:rsidRPr="00A860D7" w:rsidRDefault="002515B8" w:rsidP="002515B8">
      <w:pPr>
        <w:rPr>
          <w:rFonts w:ascii="Sylfaen" w:hAnsi="Sylfaen"/>
          <w:sz w:val="24"/>
          <w:szCs w:val="24"/>
        </w:rPr>
      </w:pPr>
    </w:p>
    <w:p w14:paraId="50AC6C31" w14:textId="77777777" w:rsidR="002515B8" w:rsidRPr="00A860D7" w:rsidRDefault="002515B8" w:rsidP="002515B8">
      <w:pPr>
        <w:rPr>
          <w:rFonts w:ascii="Sylfaen" w:hAnsi="Sylfaen"/>
          <w:sz w:val="24"/>
          <w:szCs w:val="24"/>
        </w:rPr>
      </w:pPr>
      <w:r w:rsidRPr="00A860D7">
        <w:rPr>
          <w:rFonts w:ascii="Sylfaen" w:hAnsi="Sylfaen"/>
          <w:sz w:val="24"/>
          <w:szCs w:val="24"/>
        </w:rPr>
        <w:t>As if he had been poured</w:t>
      </w:r>
    </w:p>
    <w:p w14:paraId="01BF8206" w14:textId="77777777" w:rsidR="002515B8" w:rsidRPr="00A860D7" w:rsidRDefault="002515B8" w:rsidP="002515B8">
      <w:pPr>
        <w:rPr>
          <w:rFonts w:ascii="Sylfaen" w:hAnsi="Sylfaen"/>
          <w:sz w:val="24"/>
          <w:szCs w:val="24"/>
        </w:rPr>
      </w:pPr>
      <w:r w:rsidRPr="00A860D7">
        <w:rPr>
          <w:rFonts w:ascii="Sylfaen" w:hAnsi="Sylfaen"/>
          <w:sz w:val="24"/>
          <w:szCs w:val="24"/>
        </w:rPr>
        <w:t>in tar, he lies</w:t>
      </w:r>
    </w:p>
    <w:p w14:paraId="2AEBDB13" w14:textId="77777777" w:rsidR="002515B8" w:rsidRPr="00A860D7" w:rsidRDefault="002515B8" w:rsidP="002515B8">
      <w:pPr>
        <w:rPr>
          <w:rFonts w:ascii="Sylfaen" w:hAnsi="Sylfaen"/>
          <w:sz w:val="24"/>
          <w:szCs w:val="24"/>
        </w:rPr>
      </w:pPr>
      <w:r w:rsidRPr="00A860D7">
        <w:rPr>
          <w:rFonts w:ascii="Sylfaen" w:hAnsi="Sylfaen"/>
          <w:sz w:val="24"/>
          <w:szCs w:val="24"/>
        </w:rPr>
        <w:t>on a pillow of turf</w:t>
      </w:r>
    </w:p>
    <w:p w14:paraId="354038E7" w14:textId="77777777" w:rsidR="002515B8" w:rsidRPr="00A860D7" w:rsidRDefault="002515B8" w:rsidP="002515B8">
      <w:pPr>
        <w:rPr>
          <w:rFonts w:ascii="Sylfaen" w:hAnsi="Sylfaen"/>
          <w:sz w:val="24"/>
          <w:szCs w:val="24"/>
        </w:rPr>
      </w:pPr>
      <w:r w:rsidRPr="00A860D7">
        <w:rPr>
          <w:rFonts w:ascii="Sylfaen" w:hAnsi="Sylfaen"/>
          <w:sz w:val="24"/>
          <w:szCs w:val="24"/>
        </w:rPr>
        <w:t>and seems to weep</w:t>
      </w:r>
    </w:p>
    <w:p w14:paraId="7BD3CDF5" w14:textId="77777777" w:rsidR="002515B8" w:rsidRPr="00A860D7" w:rsidRDefault="002515B8" w:rsidP="002515B8">
      <w:pPr>
        <w:rPr>
          <w:rFonts w:ascii="Sylfaen" w:hAnsi="Sylfaen"/>
          <w:sz w:val="24"/>
          <w:szCs w:val="24"/>
        </w:rPr>
      </w:pPr>
    </w:p>
    <w:p w14:paraId="07911A42" w14:textId="77777777" w:rsidR="002515B8" w:rsidRPr="00A860D7" w:rsidRDefault="002515B8" w:rsidP="002515B8">
      <w:pPr>
        <w:rPr>
          <w:rFonts w:ascii="Sylfaen" w:hAnsi="Sylfaen"/>
          <w:sz w:val="24"/>
          <w:szCs w:val="24"/>
        </w:rPr>
      </w:pPr>
      <w:r w:rsidRPr="00A860D7">
        <w:rPr>
          <w:rFonts w:ascii="Sylfaen" w:hAnsi="Sylfaen"/>
          <w:sz w:val="24"/>
          <w:szCs w:val="24"/>
        </w:rPr>
        <w:t>the black river of himself.</w:t>
      </w:r>
    </w:p>
    <w:p w14:paraId="64A8F8F7" w14:textId="77777777" w:rsidR="002515B8" w:rsidRPr="00A860D7" w:rsidRDefault="002515B8" w:rsidP="002515B8">
      <w:pPr>
        <w:rPr>
          <w:rFonts w:ascii="Sylfaen" w:hAnsi="Sylfaen"/>
          <w:sz w:val="24"/>
          <w:szCs w:val="24"/>
        </w:rPr>
      </w:pPr>
      <w:r w:rsidRPr="00A860D7">
        <w:rPr>
          <w:rFonts w:ascii="Sylfaen" w:hAnsi="Sylfaen"/>
          <w:sz w:val="24"/>
          <w:szCs w:val="24"/>
        </w:rPr>
        <w:t>The grain of his wrists</w:t>
      </w:r>
    </w:p>
    <w:p w14:paraId="41641544" w14:textId="77777777" w:rsidR="002515B8" w:rsidRPr="00A860D7" w:rsidRDefault="002515B8" w:rsidP="002515B8">
      <w:pPr>
        <w:rPr>
          <w:rFonts w:ascii="Sylfaen" w:hAnsi="Sylfaen"/>
          <w:sz w:val="24"/>
          <w:szCs w:val="24"/>
        </w:rPr>
      </w:pPr>
      <w:r w:rsidRPr="00A860D7">
        <w:rPr>
          <w:rFonts w:ascii="Sylfaen" w:hAnsi="Sylfaen"/>
          <w:sz w:val="24"/>
          <w:szCs w:val="24"/>
        </w:rPr>
        <w:t>is like bog oak,</w:t>
      </w:r>
    </w:p>
    <w:p w14:paraId="37909D02" w14:textId="77777777" w:rsidR="002515B8" w:rsidRPr="00A860D7" w:rsidRDefault="002515B8" w:rsidP="002515B8">
      <w:pPr>
        <w:rPr>
          <w:rFonts w:ascii="Sylfaen" w:hAnsi="Sylfaen"/>
          <w:sz w:val="24"/>
          <w:szCs w:val="24"/>
        </w:rPr>
      </w:pPr>
      <w:r w:rsidRPr="00A860D7">
        <w:rPr>
          <w:rFonts w:ascii="Sylfaen" w:hAnsi="Sylfaen"/>
          <w:sz w:val="24"/>
          <w:szCs w:val="24"/>
        </w:rPr>
        <w:t>the ball of his heel</w:t>
      </w:r>
    </w:p>
    <w:p w14:paraId="41E41E42" w14:textId="77777777" w:rsidR="002515B8" w:rsidRPr="00A860D7" w:rsidRDefault="002515B8" w:rsidP="002515B8">
      <w:pPr>
        <w:rPr>
          <w:rFonts w:ascii="Sylfaen" w:hAnsi="Sylfaen"/>
          <w:sz w:val="24"/>
          <w:szCs w:val="24"/>
        </w:rPr>
      </w:pPr>
    </w:p>
    <w:p w14:paraId="67699D38" w14:textId="77777777" w:rsidR="002515B8" w:rsidRPr="00A860D7" w:rsidRDefault="002515B8" w:rsidP="002515B8">
      <w:pPr>
        <w:rPr>
          <w:rFonts w:ascii="Sylfaen" w:hAnsi="Sylfaen"/>
          <w:sz w:val="24"/>
          <w:szCs w:val="24"/>
        </w:rPr>
      </w:pPr>
      <w:r w:rsidRPr="00A860D7">
        <w:rPr>
          <w:rFonts w:ascii="Sylfaen" w:hAnsi="Sylfaen"/>
          <w:sz w:val="24"/>
          <w:szCs w:val="24"/>
        </w:rPr>
        <w:lastRenderedPageBreak/>
        <w:t>like a basalt egg.</w:t>
      </w:r>
    </w:p>
    <w:p w14:paraId="59C165FA" w14:textId="77777777" w:rsidR="002515B8" w:rsidRPr="00A860D7" w:rsidRDefault="002515B8" w:rsidP="002515B8">
      <w:pPr>
        <w:rPr>
          <w:rFonts w:ascii="Sylfaen" w:hAnsi="Sylfaen"/>
          <w:sz w:val="24"/>
          <w:szCs w:val="24"/>
        </w:rPr>
      </w:pPr>
      <w:r w:rsidRPr="00A860D7">
        <w:rPr>
          <w:rFonts w:ascii="Sylfaen" w:hAnsi="Sylfaen"/>
          <w:sz w:val="24"/>
          <w:szCs w:val="24"/>
        </w:rPr>
        <w:t>His instep has shrunk</w:t>
      </w:r>
    </w:p>
    <w:p w14:paraId="6B721297" w14:textId="77777777" w:rsidR="002515B8" w:rsidRPr="00A860D7" w:rsidRDefault="002515B8" w:rsidP="002515B8">
      <w:pPr>
        <w:rPr>
          <w:rFonts w:ascii="Sylfaen" w:hAnsi="Sylfaen"/>
          <w:sz w:val="24"/>
          <w:szCs w:val="24"/>
        </w:rPr>
      </w:pPr>
      <w:r w:rsidRPr="00A860D7">
        <w:rPr>
          <w:rFonts w:ascii="Sylfaen" w:hAnsi="Sylfaen"/>
          <w:sz w:val="24"/>
          <w:szCs w:val="24"/>
        </w:rPr>
        <w:t>cold as a swan’s foot</w:t>
      </w:r>
    </w:p>
    <w:p w14:paraId="124024D8" w14:textId="77777777" w:rsidR="002515B8" w:rsidRPr="00A860D7" w:rsidRDefault="002515B8" w:rsidP="002515B8">
      <w:pPr>
        <w:rPr>
          <w:rFonts w:ascii="Sylfaen" w:hAnsi="Sylfaen"/>
          <w:sz w:val="24"/>
          <w:szCs w:val="24"/>
        </w:rPr>
      </w:pPr>
      <w:r w:rsidRPr="00A860D7">
        <w:rPr>
          <w:rFonts w:ascii="Sylfaen" w:hAnsi="Sylfaen"/>
          <w:sz w:val="24"/>
          <w:szCs w:val="24"/>
        </w:rPr>
        <w:t>or a wet swamp root.</w:t>
      </w:r>
    </w:p>
    <w:p w14:paraId="41D21ADB" w14:textId="77777777" w:rsidR="002515B8" w:rsidRPr="00A860D7" w:rsidRDefault="002515B8" w:rsidP="002515B8">
      <w:pPr>
        <w:rPr>
          <w:rFonts w:ascii="Sylfaen" w:hAnsi="Sylfaen"/>
          <w:sz w:val="24"/>
          <w:szCs w:val="24"/>
        </w:rPr>
      </w:pPr>
    </w:p>
    <w:p w14:paraId="345D19BA" w14:textId="77777777" w:rsidR="002515B8" w:rsidRPr="00A860D7" w:rsidRDefault="002515B8" w:rsidP="002515B8">
      <w:pPr>
        <w:rPr>
          <w:rFonts w:ascii="Sylfaen" w:hAnsi="Sylfaen"/>
          <w:sz w:val="24"/>
          <w:szCs w:val="24"/>
        </w:rPr>
      </w:pPr>
      <w:r w:rsidRPr="00A860D7">
        <w:rPr>
          <w:rFonts w:ascii="Sylfaen" w:hAnsi="Sylfaen"/>
          <w:sz w:val="24"/>
          <w:szCs w:val="24"/>
        </w:rPr>
        <w:t>His hips are the ridge</w:t>
      </w:r>
    </w:p>
    <w:p w14:paraId="72B0CA10" w14:textId="77777777" w:rsidR="002515B8" w:rsidRPr="00A860D7" w:rsidRDefault="002515B8" w:rsidP="002515B8">
      <w:pPr>
        <w:rPr>
          <w:rFonts w:ascii="Sylfaen" w:hAnsi="Sylfaen"/>
          <w:sz w:val="24"/>
          <w:szCs w:val="24"/>
        </w:rPr>
      </w:pPr>
      <w:r w:rsidRPr="00A860D7">
        <w:rPr>
          <w:rFonts w:ascii="Sylfaen" w:hAnsi="Sylfaen"/>
          <w:sz w:val="24"/>
          <w:szCs w:val="24"/>
        </w:rPr>
        <w:t>and purse of a mussel,</w:t>
      </w:r>
    </w:p>
    <w:p w14:paraId="0344AB52" w14:textId="77777777" w:rsidR="002515B8" w:rsidRPr="00A860D7" w:rsidRDefault="002515B8" w:rsidP="002515B8">
      <w:pPr>
        <w:rPr>
          <w:rFonts w:ascii="Sylfaen" w:hAnsi="Sylfaen"/>
          <w:sz w:val="24"/>
          <w:szCs w:val="24"/>
        </w:rPr>
      </w:pPr>
      <w:r w:rsidRPr="00A860D7">
        <w:rPr>
          <w:rFonts w:ascii="Sylfaen" w:hAnsi="Sylfaen"/>
          <w:sz w:val="24"/>
          <w:szCs w:val="24"/>
        </w:rPr>
        <w:t>his spine an eel arrested</w:t>
      </w:r>
    </w:p>
    <w:p w14:paraId="7C6D24A7" w14:textId="77777777" w:rsidR="002515B8" w:rsidRPr="00A860D7" w:rsidRDefault="002515B8" w:rsidP="002515B8">
      <w:pPr>
        <w:rPr>
          <w:rFonts w:ascii="Sylfaen" w:hAnsi="Sylfaen"/>
          <w:sz w:val="24"/>
          <w:szCs w:val="24"/>
        </w:rPr>
      </w:pPr>
      <w:r w:rsidRPr="00A860D7">
        <w:rPr>
          <w:rFonts w:ascii="Sylfaen" w:hAnsi="Sylfaen"/>
          <w:sz w:val="24"/>
          <w:szCs w:val="24"/>
        </w:rPr>
        <w:t>under a glisten of mud.</w:t>
      </w:r>
    </w:p>
    <w:p w14:paraId="02241FE6" w14:textId="77777777" w:rsidR="002515B8" w:rsidRPr="00A860D7" w:rsidRDefault="002515B8" w:rsidP="002515B8">
      <w:pPr>
        <w:rPr>
          <w:rFonts w:ascii="Sylfaen" w:hAnsi="Sylfaen"/>
          <w:sz w:val="24"/>
          <w:szCs w:val="24"/>
        </w:rPr>
      </w:pPr>
    </w:p>
    <w:p w14:paraId="3EE85D19" w14:textId="77777777" w:rsidR="002515B8" w:rsidRPr="00A860D7" w:rsidRDefault="002515B8" w:rsidP="002515B8">
      <w:pPr>
        <w:rPr>
          <w:rFonts w:ascii="Sylfaen" w:hAnsi="Sylfaen"/>
          <w:sz w:val="24"/>
          <w:szCs w:val="24"/>
        </w:rPr>
      </w:pPr>
      <w:r w:rsidRPr="00A860D7">
        <w:rPr>
          <w:rFonts w:ascii="Sylfaen" w:hAnsi="Sylfaen"/>
          <w:sz w:val="24"/>
          <w:szCs w:val="24"/>
        </w:rPr>
        <w:t>The head lifts,</w:t>
      </w:r>
    </w:p>
    <w:p w14:paraId="734857CE" w14:textId="77777777" w:rsidR="002515B8" w:rsidRPr="00A860D7" w:rsidRDefault="002515B8" w:rsidP="002515B8">
      <w:pPr>
        <w:rPr>
          <w:rFonts w:ascii="Sylfaen" w:hAnsi="Sylfaen"/>
          <w:sz w:val="24"/>
          <w:szCs w:val="24"/>
        </w:rPr>
      </w:pPr>
      <w:r w:rsidRPr="00A860D7">
        <w:rPr>
          <w:rFonts w:ascii="Sylfaen" w:hAnsi="Sylfaen"/>
          <w:sz w:val="24"/>
          <w:szCs w:val="24"/>
        </w:rPr>
        <w:t>the chin is a visor</w:t>
      </w:r>
    </w:p>
    <w:p w14:paraId="395D74DE" w14:textId="77777777" w:rsidR="002515B8" w:rsidRPr="00A860D7" w:rsidRDefault="002515B8" w:rsidP="002515B8">
      <w:pPr>
        <w:rPr>
          <w:rFonts w:ascii="Sylfaen" w:hAnsi="Sylfaen"/>
          <w:sz w:val="24"/>
          <w:szCs w:val="24"/>
        </w:rPr>
      </w:pPr>
      <w:r w:rsidRPr="00A860D7">
        <w:rPr>
          <w:rFonts w:ascii="Sylfaen" w:hAnsi="Sylfaen"/>
          <w:sz w:val="24"/>
          <w:szCs w:val="24"/>
        </w:rPr>
        <w:t>raised above the vent</w:t>
      </w:r>
    </w:p>
    <w:p w14:paraId="51594C61" w14:textId="77777777" w:rsidR="002515B8" w:rsidRPr="00A860D7" w:rsidRDefault="002515B8" w:rsidP="002515B8">
      <w:pPr>
        <w:rPr>
          <w:rFonts w:ascii="Sylfaen" w:hAnsi="Sylfaen"/>
          <w:sz w:val="24"/>
          <w:szCs w:val="24"/>
        </w:rPr>
      </w:pPr>
      <w:r w:rsidRPr="00A860D7">
        <w:rPr>
          <w:rFonts w:ascii="Sylfaen" w:hAnsi="Sylfaen"/>
          <w:sz w:val="24"/>
          <w:szCs w:val="24"/>
        </w:rPr>
        <w:t>of his slashed throat</w:t>
      </w:r>
    </w:p>
    <w:p w14:paraId="69D3F602" w14:textId="77777777" w:rsidR="002515B8" w:rsidRPr="00A860D7" w:rsidRDefault="002515B8" w:rsidP="002515B8">
      <w:pPr>
        <w:rPr>
          <w:rFonts w:ascii="Sylfaen" w:hAnsi="Sylfaen"/>
          <w:sz w:val="24"/>
          <w:szCs w:val="24"/>
        </w:rPr>
      </w:pPr>
    </w:p>
    <w:p w14:paraId="0391A397" w14:textId="77777777" w:rsidR="002515B8" w:rsidRPr="00A860D7" w:rsidRDefault="002515B8" w:rsidP="002515B8">
      <w:pPr>
        <w:rPr>
          <w:rFonts w:ascii="Sylfaen" w:hAnsi="Sylfaen"/>
          <w:sz w:val="24"/>
          <w:szCs w:val="24"/>
        </w:rPr>
      </w:pPr>
      <w:r w:rsidRPr="00A860D7">
        <w:rPr>
          <w:rFonts w:ascii="Sylfaen" w:hAnsi="Sylfaen"/>
          <w:sz w:val="24"/>
          <w:szCs w:val="24"/>
        </w:rPr>
        <w:t>that has tanned and toughened.</w:t>
      </w:r>
    </w:p>
    <w:p w14:paraId="053D8AD0" w14:textId="77777777" w:rsidR="002515B8" w:rsidRPr="00A860D7" w:rsidRDefault="002515B8" w:rsidP="002515B8">
      <w:pPr>
        <w:rPr>
          <w:rFonts w:ascii="Sylfaen" w:hAnsi="Sylfaen"/>
          <w:sz w:val="24"/>
          <w:szCs w:val="24"/>
        </w:rPr>
      </w:pPr>
      <w:r w:rsidRPr="00A860D7">
        <w:rPr>
          <w:rFonts w:ascii="Sylfaen" w:hAnsi="Sylfaen"/>
          <w:sz w:val="24"/>
          <w:szCs w:val="24"/>
        </w:rPr>
        <w:t>The cured wound</w:t>
      </w:r>
    </w:p>
    <w:p w14:paraId="2502EE75" w14:textId="77777777" w:rsidR="002515B8" w:rsidRPr="00A860D7" w:rsidRDefault="002515B8" w:rsidP="002515B8">
      <w:pPr>
        <w:rPr>
          <w:rFonts w:ascii="Sylfaen" w:hAnsi="Sylfaen"/>
          <w:sz w:val="24"/>
          <w:szCs w:val="24"/>
        </w:rPr>
      </w:pPr>
      <w:r w:rsidRPr="00A860D7">
        <w:rPr>
          <w:rFonts w:ascii="Sylfaen" w:hAnsi="Sylfaen"/>
          <w:sz w:val="24"/>
          <w:szCs w:val="24"/>
        </w:rPr>
        <w:t>opens inward to a dark</w:t>
      </w:r>
    </w:p>
    <w:p w14:paraId="7C82CE60" w14:textId="77777777" w:rsidR="002515B8" w:rsidRPr="00A860D7" w:rsidRDefault="002515B8" w:rsidP="002515B8">
      <w:pPr>
        <w:rPr>
          <w:rFonts w:ascii="Sylfaen" w:hAnsi="Sylfaen"/>
          <w:sz w:val="24"/>
          <w:szCs w:val="24"/>
        </w:rPr>
      </w:pPr>
      <w:r w:rsidRPr="00A860D7">
        <w:rPr>
          <w:rFonts w:ascii="Sylfaen" w:hAnsi="Sylfaen"/>
          <w:sz w:val="24"/>
          <w:szCs w:val="24"/>
        </w:rPr>
        <w:t>elderberry place.</w:t>
      </w:r>
    </w:p>
    <w:p w14:paraId="41342AD7" w14:textId="77777777" w:rsidR="002515B8" w:rsidRPr="00A860D7" w:rsidRDefault="002515B8" w:rsidP="002515B8">
      <w:pPr>
        <w:rPr>
          <w:rFonts w:ascii="Sylfaen" w:hAnsi="Sylfaen"/>
          <w:sz w:val="24"/>
          <w:szCs w:val="24"/>
        </w:rPr>
      </w:pPr>
    </w:p>
    <w:p w14:paraId="095C5E97" w14:textId="77777777" w:rsidR="002515B8" w:rsidRPr="00A860D7" w:rsidRDefault="002515B8" w:rsidP="002515B8">
      <w:pPr>
        <w:rPr>
          <w:rFonts w:ascii="Sylfaen" w:hAnsi="Sylfaen"/>
          <w:sz w:val="24"/>
          <w:szCs w:val="24"/>
        </w:rPr>
      </w:pPr>
      <w:r w:rsidRPr="00A860D7">
        <w:rPr>
          <w:rFonts w:ascii="Sylfaen" w:hAnsi="Sylfaen"/>
          <w:sz w:val="24"/>
          <w:szCs w:val="24"/>
        </w:rPr>
        <w:t>Who will say ‘corpse’</w:t>
      </w:r>
    </w:p>
    <w:p w14:paraId="37A56A39" w14:textId="77777777" w:rsidR="002515B8" w:rsidRPr="00A860D7" w:rsidRDefault="002515B8" w:rsidP="002515B8">
      <w:pPr>
        <w:rPr>
          <w:rFonts w:ascii="Sylfaen" w:hAnsi="Sylfaen"/>
          <w:sz w:val="24"/>
          <w:szCs w:val="24"/>
        </w:rPr>
      </w:pPr>
      <w:r w:rsidRPr="00A860D7">
        <w:rPr>
          <w:rFonts w:ascii="Sylfaen" w:hAnsi="Sylfaen"/>
          <w:sz w:val="24"/>
          <w:szCs w:val="24"/>
        </w:rPr>
        <w:t>to his vivid cast?</w:t>
      </w:r>
    </w:p>
    <w:p w14:paraId="5FE8DC5B" w14:textId="77777777" w:rsidR="002515B8" w:rsidRPr="00A860D7" w:rsidRDefault="002515B8" w:rsidP="002515B8">
      <w:pPr>
        <w:rPr>
          <w:rFonts w:ascii="Sylfaen" w:hAnsi="Sylfaen"/>
          <w:sz w:val="24"/>
          <w:szCs w:val="24"/>
        </w:rPr>
      </w:pPr>
      <w:r w:rsidRPr="00A860D7">
        <w:rPr>
          <w:rFonts w:ascii="Sylfaen" w:hAnsi="Sylfaen"/>
          <w:sz w:val="24"/>
          <w:szCs w:val="24"/>
        </w:rPr>
        <w:t>Who will say ‘body’</w:t>
      </w:r>
    </w:p>
    <w:p w14:paraId="035A6C20" w14:textId="77777777" w:rsidR="002515B8" w:rsidRPr="00A860D7" w:rsidRDefault="002515B8" w:rsidP="002515B8">
      <w:pPr>
        <w:rPr>
          <w:rFonts w:ascii="Sylfaen" w:hAnsi="Sylfaen"/>
          <w:sz w:val="24"/>
          <w:szCs w:val="24"/>
        </w:rPr>
      </w:pPr>
      <w:r w:rsidRPr="00A860D7">
        <w:rPr>
          <w:rFonts w:ascii="Sylfaen" w:hAnsi="Sylfaen"/>
          <w:sz w:val="24"/>
          <w:szCs w:val="24"/>
        </w:rPr>
        <w:t>to his opaque repose?</w:t>
      </w:r>
    </w:p>
    <w:p w14:paraId="3EF2ABAA" w14:textId="77777777" w:rsidR="002515B8" w:rsidRPr="00A860D7" w:rsidRDefault="002515B8" w:rsidP="002515B8">
      <w:pPr>
        <w:rPr>
          <w:rFonts w:ascii="Sylfaen" w:hAnsi="Sylfaen"/>
          <w:sz w:val="24"/>
          <w:szCs w:val="24"/>
        </w:rPr>
      </w:pPr>
    </w:p>
    <w:p w14:paraId="7EB080C1" w14:textId="77777777" w:rsidR="002515B8" w:rsidRPr="00A860D7" w:rsidRDefault="002515B8" w:rsidP="002515B8">
      <w:pPr>
        <w:rPr>
          <w:rFonts w:ascii="Sylfaen" w:hAnsi="Sylfaen"/>
          <w:sz w:val="24"/>
          <w:szCs w:val="24"/>
        </w:rPr>
      </w:pPr>
      <w:r w:rsidRPr="00A860D7">
        <w:rPr>
          <w:rFonts w:ascii="Sylfaen" w:hAnsi="Sylfaen"/>
          <w:sz w:val="24"/>
          <w:szCs w:val="24"/>
        </w:rPr>
        <w:t>And his rusted hair,</w:t>
      </w:r>
    </w:p>
    <w:p w14:paraId="544870CF" w14:textId="77777777" w:rsidR="002515B8" w:rsidRPr="00A860D7" w:rsidRDefault="002515B8" w:rsidP="002515B8">
      <w:pPr>
        <w:rPr>
          <w:rFonts w:ascii="Sylfaen" w:hAnsi="Sylfaen"/>
          <w:sz w:val="24"/>
          <w:szCs w:val="24"/>
        </w:rPr>
      </w:pPr>
      <w:r w:rsidRPr="00A860D7">
        <w:rPr>
          <w:rFonts w:ascii="Sylfaen" w:hAnsi="Sylfaen"/>
          <w:sz w:val="24"/>
          <w:szCs w:val="24"/>
        </w:rPr>
        <w:t>a mat unlikely</w:t>
      </w:r>
    </w:p>
    <w:p w14:paraId="7A1CA969" w14:textId="77777777" w:rsidR="002515B8" w:rsidRPr="00A860D7" w:rsidRDefault="002515B8" w:rsidP="002515B8">
      <w:pPr>
        <w:rPr>
          <w:rFonts w:ascii="Sylfaen" w:hAnsi="Sylfaen"/>
          <w:sz w:val="24"/>
          <w:szCs w:val="24"/>
        </w:rPr>
      </w:pPr>
      <w:r w:rsidRPr="00A860D7">
        <w:rPr>
          <w:rFonts w:ascii="Sylfaen" w:hAnsi="Sylfaen"/>
          <w:sz w:val="24"/>
          <w:szCs w:val="24"/>
        </w:rPr>
        <w:t>as a foetus’s.</w:t>
      </w:r>
    </w:p>
    <w:p w14:paraId="389C16C8" w14:textId="77777777" w:rsidR="002515B8" w:rsidRPr="00A860D7" w:rsidRDefault="002515B8" w:rsidP="002515B8">
      <w:pPr>
        <w:rPr>
          <w:rFonts w:ascii="Sylfaen" w:hAnsi="Sylfaen"/>
          <w:sz w:val="24"/>
          <w:szCs w:val="24"/>
        </w:rPr>
      </w:pPr>
      <w:r w:rsidRPr="00A860D7">
        <w:rPr>
          <w:rFonts w:ascii="Sylfaen" w:hAnsi="Sylfaen"/>
          <w:sz w:val="24"/>
          <w:szCs w:val="24"/>
        </w:rPr>
        <w:t>I first saw his twisted face</w:t>
      </w:r>
    </w:p>
    <w:p w14:paraId="5722D763" w14:textId="77777777" w:rsidR="002515B8" w:rsidRPr="00A860D7" w:rsidRDefault="002515B8" w:rsidP="002515B8">
      <w:pPr>
        <w:rPr>
          <w:rFonts w:ascii="Sylfaen" w:hAnsi="Sylfaen"/>
          <w:sz w:val="24"/>
          <w:szCs w:val="24"/>
        </w:rPr>
      </w:pPr>
    </w:p>
    <w:p w14:paraId="6EADDDE8" w14:textId="77777777" w:rsidR="002515B8" w:rsidRPr="00A860D7" w:rsidRDefault="002515B8" w:rsidP="002515B8">
      <w:pPr>
        <w:rPr>
          <w:rFonts w:ascii="Sylfaen" w:hAnsi="Sylfaen"/>
          <w:sz w:val="24"/>
          <w:szCs w:val="24"/>
        </w:rPr>
      </w:pPr>
      <w:r w:rsidRPr="00A860D7">
        <w:rPr>
          <w:rFonts w:ascii="Sylfaen" w:hAnsi="Sylfaen"/>
          <w:sz w:val="24"/>
          <w:szCs w:val="24"/>
        </w:rPr>
        <w:t>in a photograph,</w:t>
      </w:r>
    </w:p>
    <w:p w14:paraId="1F271188" w14:textId="77777777" w:rsidR="002515B8" w:rsidRPr="00A860D7" w:rsidRDefault="002515B8" w:rsidP="002515B8">
      <w:pPr>
        <w:rPr>
          <w:rFonts w:ascii="Sylfaen" w:hAnsi="Sylfaen"/>
          <w:sz w:val="24"/>
          <w:szCs w:val="24"/>
        </w:rPr>
      </w:pPr>
      <w:r w:rsidRPr="00A860D7">
        <w:rPr>
          <w:rFonts w:ascii="Sylfaen" w:hAnsi="Sylfaen"/>
          <w:sz w:val="24"/>
          <w:szCs w:val="24"/>
        </w:rPr>
        <w:t>a head and shoulder</w:t>
      </w:r>
    </w:p>
    <w:p w14:paraId="38D858D0" w14:textId="77777777" w:rsidR="002515B8" w:rsidRPr="00A860D7" w:rsidRDefault="002515B8" w:rsidP="002515B8">
      <w:pPr>
        <w:rPr>
          <w:rFonts w:ascii="Sylfaen" w:hAnsi="Sylfaen"/>
          <w:sz w:val="24"/>
          <w:szCs w:val="24"/>
        </w:rPr>
      </w:pPr>
      <w:r w:rsidRPr="00A860D7">
        <w:rPr>
          <w:rFonts w:ascii="Sylfaen" w:hAnsi="Sylfaen"/>
          <w:sz w:val="24"/>
          <w:szCs w:val="24"/>
        </w:rPr>
        <w:t>out of the peat,</w:t>
      </w:r>
    </w:p>
    <w:p w14:paraId="5ED3E533" w14:textId="77777777" w:rsidR="002515B8" w:rsidRPr="00A860D7" w:rsidRDefault="002515B8" w:rsidP="002515B8">
      <w:pPr>
        <w:rPr>
          <w:rFonts w:ascii="Sylfaen" w:hAnsi="Sylfaen"/>
          <w:sz w:val="24"/>
          <w:szCs w:val="24"/>
        </w:rPr>
      </w:pPr>
      <w:r w:rsidRPr="00A860D7">
        <w:rPr>
          <w:rFonts w:ascii="Sylfaen" w:hAnsi="Sylfaen"/>
          <w:sz w:val="24"/>
          <w:szCs w:val="24"/>
        </w:rPr>
        <w:t>bruised like a forceps baby,</w:t>
      </w:r>
    </w:p>
    <w:p w14:paraId="020CB3DE" w14:textId="77777777" w:rsidR="002515B8" w:rsidRPr="00A860D7" w:rsidRDefault="002515B8" w:rsidP="002515B8">
      <w:pPr>
        <w:rPr>
          <w:rFonts w:ascii="Sylfaen" w:hAnsi="Sylfaen"/>
          <w:sz w:val="24"/>
          <w:szCs w:val="24"/>
        </w:rPr>
      </w:pPr>
    </w:p>
    <w:p w14:paraId="3C5CF310" w14:textId="77777777" w:rsidR="002515B8" w:rsidRPr="00A860D7" w:rsidRDefault="002515B8" w:rsidP="002515B8">
      <w:pPr>
        <w:rPr>
          <w:rFonts w:ascii="Sylfaen" w:hAnsi="Sylfaen"/>
          <w:sz w:val="24"/>
          <w:szCs w:val="24"/>
        </w:rPr>
      </w:pPr>
      <w:r w:rsidRPr="00A860D7">
        <w:rPr>
          <w:rFonts w:ascii="Sylfaen" w:hAnsi="Sylfaen"/>
          <w:sz w:val="24"/>
          <w:szCs w:val="24"/>
        </w:rPr>
        <w:t>but now he lies</w:t>
      </w:r>
    </w:p>
    <w:p w14:paraId="54E5751F" w14:textId="77777777" w:rsidR="002515B8" w:rsidRPr="00A860D7" w:rsidRDefault="002515B8" w:rsidP="002515B8">
      <w:pPr>
        <w:rPr>
          <w:rFonts w:ascii="Sylfaen" w:hAnsi="Sylfaen"/>
          <w:sz w:val="24"/>
          <w:szCs w:val="24"/>
        </w:rPr>
      </w:pPr>
      <w:r w:rsidRPr="00A860D7">
        <w:rPr>
          <w:rFonts w:ascii="Sylfaen" w:hAnsi="Sylfaen"/>
          <w:sz w:val="24"/>
          <w:szCs w:val="24"/>
        </w:rPr>
        <w:t>perfected in my memory,</w:t>
      </w:r>
    </w:p>
    <w:p w14:paraId="01CAFB9C" w14:textId="77777777" w:rsidR="002515B8" w:rsidRPr="00A860D7" w:rsidRDefault="002515B8" w:rsidP="002515B8">
      <w:pPr>
        <w:rPr>
          <w:rFonts w:ascii="Sylfaen" w:hAnsi="Sylfaen"/>
          <w:sz w:val="24"/>
          <w:szCs w:val="24"/>
        </w:rPr>
      </w:pPr>
      <w:r w:rsidRPr="00A860D7">
        <w:rPr>
          <w:rFonts w:ascii="Sylfaen" w:hAnsi="Sylfaen"/>
          <w:sz w:val="24"/>
          <w:szCs w:val="24"/>
        </w:rPr>
        <w:t>down to the red horn</w:t>
      </w:r>
    </w:p>
    <w:p w14:paraId="63233EE0" w14:textId="77777777" w:rsidR="002515B8" w:rsidRPr="00A860D7" w:rsidRDefault="002515B8" w:rsidP="002515B8">
      <w:pPr>
        <w:rPr>
          <w:rFonts w:ascii="Sylfaen" w:hAnsi="Sylfaen"/>
          <w:sz w:val="24"/>
          <w:szCs w:val="24"/>
        </w:rPr>
      </w:pPr>
      <w:r w:rsidRPr="00A860D7">
        <w:rPr>
          <w:rFonts w:ascii="Sylfaen" w:hAnsi="Sylfaen"/>
          <w:sz w:val="24"/>
          <w:szCs w:val="24"/>
        </w:rPr>
        <w:t>of his nails,</w:t>
      </w:r>
    </w:p>
    <w:p w14:paraId="5A3001D9" w14:textId="77777777" w:rsidR="002515B8" w:rsidRPr="00A860D7" w:rsidRDefault="002515B8" w:rsidP="002515B8">
      <w:pPr>
        <w:rPr>
          <w:rFonts w:ascii="Sylfaen" w:hAnsi="Sylfaen"/>
          <w:sz w:val="24"/>
          <w:szCs w:val="24"/>
        </w:rPr>
      </w:pPr>
    </w:p>
    <w:p w14:paraId="7EC3D6F1" w14:textId="77777777" w:rsidR="002515B8" w:rsidRPr="00A860D7" w:rsidRDefault="002515B8" w:rsidP="002515B8">
      <w:pPr>
        <w:rPr>
          <w:rFonts w:ascii="Sylfaen" w:hAnsi="Sylfaen"/>
          <w:sz w:val="24"/>
          <w:szCs w:val="24"/>
        </w:rPr>
      </w:pPr>
      <w:r w:rsidRPr="00A860D7">
        <w:rPr>
          <w:rFonts w:ascii="Sylfaen" w:hAnsi="Sylfaen"/>
          <w:sz w:val="24"/>
          <w:szCs w:val="24"/>
        </w:rPr>
        <w:t>hung in the scales</w:t>
      </w:r>
    </w:p>
    <w:p w14:paraId="3A19D815" w14:textId="77777777" w:rsidR="002515B8" w:rsidRPr="00A860D7" w:rsidRDefault="002515B8" w:rsidP="002515B8">
      <w:pPr>
        <w:rPr>
          <w:rFonts w:ascii="Sylfaen" w:hAnsi="Sylfaen"/>
          <w:sz w:val="24"/>
          <w:szCs w:val="24"/>
        </w:rPr>
      </w:pPr>
      <w:r w:rsidRPr="00A860D7">
        <w:rPr>
          <w:rFonts w:ascii="Sylfaen" w:hAnsi="Sylfaen"/>
          <w:sz w:val="24"/>
          <w:szCs w:val="24"/>
        </w:rPr>
        <w:t>with beauty and atrocity:</w:t>
      </w:r>
    </w:p>
    <w:p w14:paraId="0C837347" w14:textId="77777777" w:rsidR="002515B8" w:rsidRPr="00A860D7" w:rsidRDefault="002515B8" w:rsidP="002515B8">
      <w:pPr>
        <w:rPr>
          <w:rFonts w:ascii="Sylfaen" w:hAnsi="Sylfaen"/>
          <w:sz w:val="24"/>
          <w:szCs w:val="24"/>
        </w:rPr>
      </w:pPr>
      <w:r w:rsidRPr="00A860D7">
        <w:rPr>
          <w:rFonts w:ascii="Sylfaen" w:hAnsi="Sylfaen"/>
          <w:sz w:val="24"/>
          <w:szCs w:val="24"/>
        </w:rPr>
        <w:t>with the Dying Gaul</w:t>
      </w:r>
    </w:p>
    <w:p w14:paraId="29EA0F82" w14:textId="77777777" w:rsidR="002515B8" w:rsidRPr="00A860D7" w:rsidRDefault="002515B8" w:rsidP="002515B8">
      <w:pPr>
        <w:rPr>
          <w:rFonts w:ascii="Sylfaen" w:hAnsi="Sylfaen"/>
          <w:sz w:val="24"/>
          <w:szCs w:val="24"/>
        </w:rPr>
      </w:pPr>
      <w:r w:rsidRPr="00A860D7">
        <w:rPr>
          <w:rFonts w:ascii="Sylfaen" w:hAnsi="Sylfaen"/>
          <w:sz w:val="24"/>
          <w:szCs w:val="24"/>
        </w:rPr>
        <w:t>too strictly compassed</w:t>
      </w:r>
    </w:p>
    <w:p w14:paraId="1361C838" w14:textId="77777777" w:rsidR="002515B8" w:rsidRDefault="002515B8" w:rsidP="002515B8">
      <w:pPr>
        <w:rPr>
          <w:rFonts w:ascii="Sylfaen" w:hAnsi="Sylfaen"/>
          <w:sz w:val="24"/>
          <w:szCs w:val="24"/>
        </w:rPr>
      </w:pPr>
    </w:p>
    <w:p w14:paraId="5E8C08C4" w14:textId="77777777" w:rsidR="00E64789" w:rsidRPr="00A860D7" w:rsidRDefault="00E64789" w:rsidP="002515B8">
      <w:pPr>
        <w:rPr>
          <w:rFonts w:ascii="Sylfaen" w:hAnsi="Sylfaen"/>
          <w:sz w:val="24"/>
          <w:szCs w:val="24"/>
        </w:rPr>
      </w:pPr>
    </w:p>
    <w:p w14:paraId="294AC597" w14:textId="77777777" w:rsidR="002515B8" w:rsidRPr="00A860D7" w:rsidRDefault="002515B8" w:rsidP="002515B8">
      <w:pPr>
        <w:rPr>
          <w:rFonts w:ascii="Sylfaen" w:hAnsi="Sylfaen"/>
          <w:sz w:val="24"/>
          <w:szCs w:val="24"/>
        </w:rPr>
      </w:pPr>
      <w:r w:rsidRPr="00A860D7">
        <w:rPr>
          <w:rFonts w:ascii="Sylfaen" w:hAnsi="Sylfaen"/>
          <w:sz w:val="24"/>
          <w:szCs w:val="24"/>
        </w:rPr>
        <w:lastRenderedPageBreak/>
        <w:t>on his shield,</w:t>
      </w:r>
      <w:r w:rsidRPr="00A860D7">
        <w:rPr>
          <w:rStyle w:val="FootnoteReference"/>
          <w:rFonts w:ascii="Sylfaen" w:hAnsi="Sylfaen"/>
          <w:sz w:val="24"/>
          <w:szCs w:val="24"/>
        </w:rPr>
        <w:footnoteReference w:id="3"/>
      </w:r>
    </w:p>
    <w:p w14:paraId="348B0301" w14:textId="77777777" w:rsidR="002515B8" w:rsidRPr="00A860D7" w:rsidRDefault="002515B8" w:rsidP="002515B8">
      <w:pPr>
        <w:rPr>
          <w:rFonts w:ascii="Sylfaen" w:hAnsi="Sylfaen"/>
          <w:sz w:val="24"/>
          <w:szCs w:val="24"/>
        </w:rPr>
      </w:pPr>
      <w:r w:rsidRPr="00A860D7">
        <w:rPr>
          <w:rFonts w:ascii="Sylfaen" w:hAnsi="Sylfaen"/>
          <w:sz w:val="24"/>
          <w:szCs w:val="24"/>
        </w:rPr>
        <w:t>with the actual weight</w:t>
      </w:r>
    </w:p>
    <w:p w14:paraId="53FF0C56" w14:textId="77777777" w:rsidR="002515B8" w:rsidRPr="00A860D7" w:rsidRDefault="002515B8" w:rsidP="002515B8">
      <w:pPr>
        <w:rPr>
          <w:rFonts w:ascii="Sylfaen" w:hAnsi="Sylfaen"/>
          <w:sz w:val="24"/>
          <w:szCs w:val="24"/>
        </w:rPr>
      </w:pPr>
      <w:r w:rsidRPr="00A860D7">
        <w:rPr>
          <w:rFonts w:ascii="Sylfaen" w:hAnsi="Sylfaen"/>
          <w:sz w:val="24"/>
          <w:szCs w:val="24"/>
        </w:rPr>
        <w:t>of each hooded victim</w:t>
      </w:r>
    </w:p>
    <w:p w14:paraId="7A892A50" w14:textId="77777777" w:rsidR="002515B8" w:rsidRPr="00A860D7" w:rsidRDefault="002515B8" w:rsidP="002515B8">
      <w:pPr>
        <w:rPr>
          <w:rFonts w:ascii="Sylfaen" w:hAnsi="Sylfaen"/>
          <w:sz w:val="24"/>
          <w:szCs w:val="24"/>
        </w:rPr>
      </w:pPr>
      <w:r w:rsidRPr="00A860D7">
        <w:rPr>
          <w:rFonts w:ascii="Sylfaen" w:hAnsi="Sylfaen"/>
          <w:sz w:val="24"/>
          <w:szCs w:val="24"/>
        </w:rPr>
        <w:t>slashed and dumped.</w:t>
      </w:r>
    </w:p>
    <w:p w14:paraId="7B292E8D" w14:textId="77777777" w:rsidR="002515B8" w:rsidRDefault="002515B8" w:rsidP="002515B8">
      <w:pPr>
        <w:rPr>
          <w:rFonts w:ascii="Sylfaen" w:hAnsi="Sylfaen"/>
          <w:sz w:val="24"/>
          <w:szCs w:val="24"/>
        </w:rPr>
      </w:pPr>
    </w:p>
    <w:p w14:paraId="56A3B2EA" w14:textId="46FA3DBD" w:rsidR="00E64789" w:rsidRPr="00A860D7" w:rsidRDefault="00E64789" w:rsidP="00E64789">
      <w:pPr>
        <w:jc w:val="center"/>
        <w:rPr>
          <w:rFonts w:ascii="Sylfaen" w:hAnsi="Sylfaen"/>
          <w:sz w:val="24"/>
          <w:szCs w:val="24"/>
        </w:rPr>
      </w:pPr>
      <w:r>
        <w:rPr>
          <w:rFonts w:ascii="Sylfaen" w:hAnsi="Sylfaen"/>
          <w:noProof/>
          <w:sz w:val="24"/>
          <w:szCs w:val="24"/>
        </w:rPr>
        <w:drawing>
          <wp:inline distT="0" distB="0" distL="0" distR="0" wp14:anchorId="091F48FD" wp14:editId="504D953D">
            <wp:extent cx="2000250" cy="1323975"/>
            <wp:effectExtent l="0" t="0" r="0" b="9525"/>
            <wp:docPr id="9612780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278000" name="Picture 961278000"/>
                    <pic:cNvPicPr/>
                  </pic:nvPicPr>
                  <pic:blipFill>
                    <a:blip r:embed="rId12"/>
                    <a:stretch>
                      <a:fillRect/>
                    </a:stretch>
                  </pic:blipFill>
                  <pic:spPr>
                    <a:xfrm>
                      <a:off x="0" y="0"/>
                      <a:ext cx="2000250" cy="1323975"/>
                    </a:xfrm>
                    <a:prstGeom prst="rect">
                      <a:avLst/>
                    </a:prstGeom>
                  </pic:spPr>
                </pic:pic>
              </a:graphicData>
            </a:graphic>
          </wp:inline>
        </w:drawing>
      </w:r>
    </w:p>
    <w:p w14:paraId="75EBE236" w14:textId="77777777" w:rsidR="002515B8" w:rsidRDefault="002515B8" w:rsidP="002515B8">
      <w:pPr>
        <w:jc w:val="both"/>
        <w:rPr>
          <w:rFonts w:ascii="Sylfaen" w:hAnsi="Sylfaen" w:cs="Arial"/>
          <w:sz w:val="24"/>
          <w:szCs w:val="24"/>
        </w:rPr>
      </w:pPr>
    </w:p>
    <w:p w14:paraId="2E41E7DE" w14:textId="77777777" w:rsidR="002515B8" w:rsidRPr="00322392" w:rsidRDefault="002515B8" w:rsidP="002515B8">
      <w:pPr>
        <w:jc w:val="center"/>
        <w:rPr>
          <w:rFonts w:ascii="Arial" w:hAnsi="Arial" w:cs="Arial"/>
          <w:sz w:val="28"/>
          <w:szCs w:val="28"/>
        </w:rPr>
      </w:pPr>
      <w:r w:rsidRPr="00322392">
        <w:rPr>
          <w:rFonts w:ascii="Sylfaen" w:hAnsi="Sylfaen" w:cs="Aparajita"/>
          <w:spacing w:val="-3"/>
          <w:sz w:val="28"/>
          <w:szCs w:val="28"/>
        </w:rPr>
        <w:t>SYNTAX AND STYLE IN EARLY MODERN ENGLISH</w:t>
      </w:r>
    </w:p>
    <w:p w14:paraId="3169049E" w14:textId="77777777" w:rsidR="002515B8" w:rsidRDefault="002515B8" w:rsidP="002515B8">
      <w:pPr>
        <w:jc w:val="both"/>
        <w:rPr>
          <w:rFonts w:ascii="Arial" w:hAnsi="Arial" w:cs="Arial"/>
          <w:sz w:val="22"/>
          <w:szCs w:val="22"/>
        </w:rPr>
      </w:pPr>
    </w:p>
    <w:p w14:paraId="24E2FA7D"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Assignment Task</w:t>
      </w:r>
    </w:p>
    <w:p w14:paraId="32B06620"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 xml:space="preserve">Part </w:t>
      </w:r>
      <w:r>
        <w:rPr>
          <w:rFonts w:ascii="Sylfaen" w:hAnsi="Sylfaen"/>
          <w:b/>
          <w:sz w:val="24"/>
          <w:szCs w:val="24"/>
        </w:rPr>
        <w:t>One of three parts:</w:t>
      </w:r>
    </w:p>
    <w:p w14:paraId="344AB5DD" w14:textId="77777777" w:rsidR="002515B8" w:rsidRDefault="002515B8" w:rsidP="002515B8">
      <w:pPr>
        <w:spacing w:line="276" w:lineRule="auto"/>
        <w:rPr>
          <w:rFonts w:ascii="Sylfaen" w:hAnsi="Sylfaen"/>
          <w:sz w:val="24"/>
          <w:szCs w:val="24"/>
        </w:rPr>
      </w:pPr>
    </w:p>
    <w:p w14:paraId="2645E543" w14:textId="77777777" w:rsidR="002515B8" w:rsidRDefault="002515B8" w:rsidP="002515B8">
      <w:pPr>
        <w:spacing w:line="276" w:lineRule="auto"/>
        <w:rPr>
          <w:rFonts w:ascii="Sylfaen" w:hAnsi="Sylfaen"/>
          <w:sz w:val="24"/>
          <w:szCs w:val="24"/>
        </w:rPr>
      </w:pPr>
      <w:r>
        <w:rPr>
          <w:rFonts w:ascii="Sylfaen" w:hAnsi="Sylfaen"/>
          <w:sz w:val="24"/>
          <w:szCs w:val="24"/>
        </w:rPr>
        <w:t xml:space="preserve">In this speech of Prospero’s from </w:t>
      </w:r>
      <w:r>
        <w:rPr>
          <w:rFonts w:ascii="Sylfaen" w:hAnsi="Sylfaen"/>
          <w:i/>
          <w:iCs/>
          <w:sz w:val="24"/>
          <w:szCs w:val="24"/>
        </w:rPr>
        <w:t>The Tempest</w:t>
      </w:r>
      <w:r>
        <w:rPr>
          <w:rFonts w:ascii="Sylfaen" w:hAnsi="Sylfaen"/>
          <w:sz w:val="24"/>
          <w:szCs w:val="24"/>
        </w:rPr>
        <w:t>, he admits that it is time he told his daughter, Miranda, about recent and past events. Below the speech is Dryden’s version of it, intended to clear away unnecessary rhetoric. Compare the two versions, identify the changes Dryden has made, and consider his reasons for making them. Write a short essay on the effect of the changes Dryden made to Shakespeare’s text.</w:t>
      </w:r>
    </w:p>
    <w:p w14:paraId="6278FC27" w14:textId="77777777" w:rsidR="002515B8" w:rsidRDefault="002515B8" w:rsidP="002515B8">
      <w:pPr>
        <w:spacing w:line="276" w:lineRule="auto"/>
        <w:rPr>
          <w:rFonts w:ascii="Sylfaen" w:hAnsi="Sylfaen"/>
          <w:sz w:val="24"/>
          <w:szCs w:val="24"/>
        </w:rPr>
      </w:pPr>
    </w:p>
    <w:p w14:paraId="566E4294" w14:textId="77777777" w:rsidR="002515B8" w:rsidRPr="002C4D4F" w:rsidRDefault="002515B8" w:rsidP="002515B8">
      <w:pPr>
        <w:spacing w:line="276" w:lineRule="auto"/>
        <w:rPr>
          <w:rFonts w:ascii="Sylfaen" w:hAnsi="Sylfaen"/>
          <w:sz w:val="24"/>
          <w:szCs w:val="24"/>
        </w:rPr>
      </w:pPr>
      <w:r>
        <w:rPr>
          <w:rFonts w:ascii="Sylfaen" w:hAnsi="Sylfaen"/>
          <w:i/>
          <w:iCs/>
          <w:sz w:val="24"/>
          <w:szCs w:val="24"/>
        </w:rPr>
        <w:t>Shakespeare’s version</w:t>
      </w:r>
      <w:r>
        <w:rPr>
          <w:rFonts w:ascii="Sylfaen" w:hAnsi="Sylfaen"/>
          <w:sz w:val="24"/>
          <w:szCs w:val="24"/>
        </w:rPr>
        <w:t xml:space="preserve"> (</w:t>
      </w:r>
      <w:r w:rsidRPr="002C4D4F">
        <w:rPr>
          <w:rFonts w:ascii="Sylfaen" w:hAnsi="Sylfaen"/>
          <w:i/>
          <w:iCs/>
          <w:sz w:val="24"/>
          <w:szCs w:val="24"/>
        </w:rPr>
        <w:t>The Tempest</w:t>
      </w:r>
      <w:r>
        <w:rPr>
          <w:rFonts w:ascii="Sylfaen" w:hAnsi="Sylfaen"/>
          <w:sz w:val="24"/>
          <w:szCs w:val="24"/>
        </w:rPr>
        <w:t xml:space="preserve"> I.ii.22)</w:t>
      </w:r>
    </w:p>
    <w:p w14:paraId="5EFCFC82" w14:textId="77777777" w:rsidR="002515B8" w:rsidRDefault="002515B8" w:rsidP="002515B8">
      <w:pPr>
        <w:spacing w:line="276" w:lineRule="auto"/>
        <w:rPr>
          <w:rFonts w:ascii="Sylfaen" w:hAnsi="Sylfaen"/>
          <w:sz w:val="24"/>
          <w:szCs w:val="24"/>
        </w:rPr>
      </w:pPr>
      <w:r>
        <w:rPr>
          <w:rFonts w:ascii="Sylfaen" w:hAnsi="Sylfaen"/>
          <w:sz w:val="24"/>
          <w:szCs w:val="24"/>
        </w:rPr>
        <w:tab/>
      </w:r>
      <w:r>
        <w:rPr>
          <w:rFonts w:ascii="Sylfaen" w:hAnsi="Sylfaen"/>
          <w:sz w:val="24"/>
          <w:szCs w:val="24"/>
        </w:rPr>
        <w:tab/>
      </w:r>
      <w:r>
        <w:rPr>
          <w:rFonts w:ascii="Sylfaen" w:hAnsi="Sylfaen"/>
          <w:sz w:val="24"/>
          <w:szCs w:val="24"/>
        </w:rPr>
        <w:tab/>
      </w:r>
      <w:r>
        <w:rPr>
          <w:rFonts w:ascii="Sylfaen" w:hAnsi="Sylfaen"/>
          <w:sz w:val="24"/>
          <w:szCs w:val="24"/>
        </w:rPr>
        <w:tab/>
        <w:t>’Tis time</w:t>
      </w:r>
    </w:p>
    <w:p w14:paraId="2A6FF1C7" w14:textId="77777777" w:rsidR="002515B8" w:rsidRDefault="002515B8" w:rsidP="002515B8">
      <w:pPr>
        <w:spacing w:line="276" w:lineRule="auto"/>
        <w:rPr>
          <w:rFonts w:ascii="Sylfaen" w:hAnsi="Sylfaen"/>
          <w:sz w:val="24"/>
          <w:szCs w:val="24"/>
        </w:rPr>
      </w:pPr>
      <w:r>
        <w:rPr>
          <w:rFonts w:ascii="Sylfaen" w:hAnsi="Sylfaen"/>
          <w:sz w:val="24"/>
          <w:szCs w:val="24"/>
        </w:rPr>
        <w:t>I should inform thee farther. Lend thy hand,</w:t>
      </w:r>
    </w:p>
    <w:p w14:paraId="239B1E03" w14:textId="77777777" w:rsidR="002515B8" w:rsidRDefault="002515B8" w:rsidP="002515B8">
      <w:pPr>
        <w:spacing w:line="276" w:lineRule="auto"/>
        <w:rPr>
          <w:rFonts w:ascii="Sylfaen" w:hAnsi="Sylfaen"/>
          <w:sz w:val="24"/>
          <w:szCs w:val="24"/>
        </w:rPr>
      </w:pPr>
      <w:r>
        <w:rPr>
          <w:rFonts w:ascii="Sylfaen" w:hAnsi="Sylfaen"/>
          <w:sz w:val="24"/>
          <w:szCs w:val="24"/>
        </w:rPr>
        <w:t xml:space="preserve">And pluck my magic garment from me. – So, </w:t>
      </w:r>
    </w:p>
    <w:p w14:paraId="10DB0DD8" w14:textId="77777777" w:rsidR="002515B8" w:rsidRDefault="002515B8" w:rsidP="002515B8">
      <w:pPr>
        <w:spacing w:line="276" w:lineRule="auto"/>
        <w:rPr>
          <w:rFonts w:ascii="Sylfaen" w:hAnsi="Sylfaen"/>
          <w:sz w:val="24"/>
          <w:szCs w:val="24"/>
        </w:rPr>
      </w:pPr>
      <w:r>
        <w:rPr>
          <w:rFonts w:ascii="Sylfaen" w:hAnsi="Sylfaen"/>
          <w:sz w:val="24"/>
          <w:szCs w:val="24"/>
        </w:rPr>
        <w:t>Lie there, my art. – Wipe thou thine eyes. Have comfort.</w:t>
      </w:r>
    </w:p>
    <w:p w14:paraId="3EAEC626" w14:textId="77777777" w:rsidR="002515B8" w:rsidRDefault="002515B8" w:rsidP="002515B8">
      <w:pPr>
        <w:spacing w:line="276" w:lineRule="auto"/>
        <w:rPr>
          <w:rFonts w:ascii="Sylfaen" w:hAnsi="Sylfaen"/>
          <w:sz w:val="24"/>
          <w:szCs w:val="24"/>
        </w:rPr>
      </w:pPr>
      <w:r>
        <w:rPr>
          <w:rFonts w:ascii="Sylfaen" w:hAnsi="Sylfaen"/>
          <w:sz w:val="24"/>
          <w:szCs w:val="24"/>
        </w:rPr>
        <w:t>The direful spectacle of the wrack, which touched</w:t>
      </w:r>
    </w:p>
    <w:p w14:paraId="51F47FDD" w14:textId="77777777" w:rsidR="002515B8" w:rsidRDefault="002515B8" w:rsidP="002515B8">
      <w:pPr>
        <w:spacing w:line="276" w:lineRule="auto"/>
        <w:rPr>
          <w:rFonts w:ascii="Sylfaen" w:hAnsi="Sylfaen"/>
          <w:sz w:val="24"/>
          <w:szCs w:val="24"/>
        </w:rPr>
      </w:pPr>
      <w:r>
        <w:rPr>
          <w:rFonts w:ascii="Sylfaen" w:hAnsi="Sylfaen"/>
          <w:sz w:val="24"/>
          <w:szCs w:val="24"/>
        </w:rPr>
        <w:t>The very virtue of compassion in thee,</w:t>
      </w:r>
    </w:p>
    <w:p w14:paraId="2BDA15E1" w14:textId="77777777" w:rsidR="002515B8" w:rsidRDefault="002515B8" w:rsidP="002515B8">
      <w:pPr>
        <w:spacing w:line="276" w:lineRule="auto"/>
        <w:rPr>
          <w:rFonts w:ascii="Sylfaen" w:hAnsi="Sylfaen"/>
          <w:sz w:val="24"/>
          <w:szCs w:val="24"/>
        </w:rPr>
      </w:pPr>
      <w:r>
        <w:rPr>
          <w:rFonts w:ascii="Sylfaen" w:hAnsi="Sylfaen"/>
          <w:sz w:val="24"/>
          <w:szCs w:val="24"/>
        </w:rPr>
        <w:t>I have with such provision in mine art</w:t>
      </w:r>
    </w:p>
    <w:p w14:paraId="68863559" w14:textId="77777777" w:rsidR="002515B8" w:rsidRDefault="002515B8" w:rsidP="002515B8">
      <w:pPr>
        <w:spacing w:line="276" w:lineRule="auto"/>
        <w:rPr>
          <w:rFonts w:ascii="Sylfaen" w:hAnsi="Sylfaen"/>
          <w:sz w:val="24"/>
          <w:szCs w:val="24"/>
        </w:rPr>
      </w:pPr>
      <w:r>
        <w:rPr>
          <w:rFonts w:ascii="Sylfaen" w:hAnsi="Sylfaen"/>
          <w:sz w:val="24"/>
          <w:szCs w:val="24"/>
        </w:rPr>
        <w:t xml:space="preserve">So safely ordered, that there is no soul – </w:t>
      </w:r>
    </w:p>
    <w:p w14:paraId="7FB984A6" w14:textId="77777777" w:rsidR="002515B8" w:rsidRDefault="002515B8" w:rsidP="002515B8">
      <w:pPr>
        <w:spacing w:line="276" w:lineRule="auto"/>
        <w:rPr>
          <w:rFonts w:ascii="Sylfaen" w:hAnsi="Sylfaen"/>
          <w:sz w:val="24"/>
          <w:szCs w:val="24"/>
        </w:rPr>
      </w:pPr>
      <w:r>
        <w:rPr>
          <w:rFonts w:ascii="Sylfaen" w:hAnsi="Sylfaen"/>
          <w:sz w:val="24"/>
          <w:szCs w:val="24"/>
        </w:rPr>
        <w:t>No, not so much perdition as an hair</w:t>
      </w:r>
    </w:p>
    <w:p w14:paraId="0B22D509" w14:textId="77777777" w:rsidR="002515B8" w:rsidRDefault="002515B8" w:rsidP="002515B8">
      <w:pPr>
        <w:spacing w:line="276" w:lineRule="auto"/>
        <w:rPr>
          <w:rFonts w:ascii="Sylfaen" w:hAnsi="Sylfaen"/>
          <w:sz w:val="24"/>
          <w:szCs w:val="24"/>
        </w:rPr>
      </w:pPr>
      <w:r>
        <w:rPr>
          <w:rFonts w:ascii="Sylfaen" w:hAnsi="Sylfaen"/>
          <w:sz w:val="24"/>
          <w:szCs w:val="24"/>
        </w:rPr>
        <w:t>Betid to any creature in the vessel</w:t>
      </w:r>
    </w:p>
    <w:p w14:paraId="52537024" w14:textId="77777777" w:rsidR="002515B8" w:rsidRDefault="002515B8" w:rsidP="002515B8">
      <w:pPr>
        <w:spacing w:line="276" w:lineRule="auto"/>
        <w:rPr>
          <w:rFonts w:ascii="Sylfaen" w:hAnsi="Sylfaen"/>
          <w:sz w:val="24"/>
          <w:szCs w:val="24"/>
        </w:rPr>
      </w:pPr>
      <w:r>
        <w:rPr>
          <w:rFonts w:ascii="Sylfaen" w:hAnsi="Sylfaen"/>
          <w:sz w:val="24"/>
          <w:szCs w:val="24"/>
        </w:rPr>
        <w:t>Which thou heard’st cry, which thou sawst sink. Sit down.</w:t>
      </w:r>
    </w:p>
    <w:p w14:paraId="660205EB" w14:textId="77777777" w:rsidR="002515B8" w:rsidRDefault="002515B8" w:rsidP="002515B8">
      <w:pPr>
        <w:spacing w:line="276" w:lineRule="auto"/>
        <w:rPr>
          <w:rFonts w:ascii="Sylfaen" w:hAnsi="Sylfaen"/>
          <w:sz w:val="24"/>
          <w:szCs w:val="24"/>
        </w:rPr>
      </w:pPr>
      <w:r>
        <w:rPr>
          <w:rFonts w:ascii="Sylfaen" w:hAnsi="Sylfaen"/>
          <w:sz w:val="24"/>
          <w:szCs w:val="24"/>
        </w:rPr>
        <w:t>For thou must now know farther.</w:t>
      </w:r>
    </w:p>
    <w:p w14:paraId="76A9F756" w14:textId="77777777" w:rsidR="002515B8" w:rsidRPr="002C4D4F" w:rsidRDefault="002515B8" w:rsidP="002515B8">
      <w:pPr>
        <w:spacing w:line="276" w:lineRule="auto"/>
        <w:rPr>
          <w:rFonts w:ascii="Sylfaen" w:hAnsi="Sylfaen"/>
          <w:sz w:val="24"/>
          <w:szCs w:val="24"/>
        </w:rPr>
      </w:pPr>
    </w:p>
    <w:p w14:paraId="71829ED1" w14:textId="77777777" w:rsidR="002515B8" w:rsidRPr="002C4D4F" w:rsidRDefault="002515B8" w:rsidP="002515B8">
      <w:pPr>
        <w:spacing w:line="276" w:lineRule="auto"/>
        <w:rPr>
          <w:rFonts w:ascii="Sylfaen" w:hAnsi="Sylfaen"/>
          <w:sz w:val="24"/>
          <w:szCs w:val="24"/>
        </w:rPr>
      </w:pPr>
      <w:r>
        <w:rPr>
          <w:rFonts w:ascii="Sylfaen" w:hAnsi="Sylfaen"/>
          <w:i/>
          <w:iCs/>
          <w:sz w:val="24"/>
          <w:szCs w:val="24"/>
        </w:rPr>
        <w:t>Dryden’s version</w:t>
      </w:r>
    </w:p>
    <w:p w14:paraId="3B13AC71" w14:textId="77777777" w:rsidR="002515B8" w:rsidRDefault="002515B8" w:rsidP="002515B8">
      <w:pPr>
        <w:spacing w:line="276" w:lineRule="auto"/>
        <w:rPr>
          <w:rFonts w:ascii="Sylfaen" w:hAnsi="Sylfaen"/>
          <w:sz w:val="24"/>
          <w:szCs w:val="24"/>
        </w:rPr>
      </w:pPr>
      <w:r>
        <w:rPr>
          <w:rFonts w:ascii="Sylfaen" w:hAnsi="Sylfaen"/>
          <w:sz w:val="24"/>
          <w:szCs w:val="24"/>
        </w:rPr>
        <w:t>I should inform thee further: Wipe thine eyes, have comfort; the direful spectacle of the Wreck, which touched the very spirit of compassion in thee, I have with such a pity order’d that not one creature on the ship is lost.</w:t>
      </w:r>
    </w:p>
    <w:p w14:paraId="7CCB2FE8" w14:textId="77777777" w:rsidR="002515B8" w:rsidRDefault="002515B8" w:rsidP="002515B8">
      <w:pPr>
        <w:spacing w:line="276" w:lineRule="auto"/>
        <w:rPr>
          <w:rFonts w:ascii="Sylfaen" w:hAnsi="Sylfaen"/>
          <w:sz w:val="24"/>
          <w:szCs w:val="24"/>
        </w:rPr>
      </w:pPr>
    </w:p>
    <w:p w14:paraId="508097F8" w14:textId="77777777" w:rsidR="000147A3" w:rsidRDefault="000147A3" w:rsidP="002515B8">
      <w:pPr>
        <w:spacing w:line="276" w:lineRule="auto"/>
        <w:rPr>
          <w:rFonts w:ascii="Sylfaen" w:hAnsi="Sylfaen"/>
          <w:sz w:val="24"/>
          <w:szCs w:val="24"/>
        </w:rPr>
      </w:pPr>
    </w:p>
    <w:p w14:paraId="48D111FA" w14:textId="77777777" w:rsidR="000147A3" w:rsidRPr="0078023C" w:rsidRDefault="000147A3" w:rsidP="000147A3">
      <w:pPr>
        <w:spacing w:line="276" w:lineRule="auto"/>
        <w:rPr>
          <w:rFonts w:ascii="Sylfaen" w:hAnsi="Sylfaen"/>
          <w:b/>
          <w:sz w:val="24"/>
          <w:szCs w:val="24"/>
        </w:rPr>
      </w:pPr>
      <w:r w:rsidRPr="0078023C">
        <w:rPr>
          <w:rFonts w:ascii="Sylfaen" w:hAnsi="Sylfaen"/>
          <w:b/>
          <w:sz w:val="24"/>
          <w:szCs w:val="24"/>
        </w:rPr>
        <w:t>Assignment Task</w:t>
      </w:r>
    </w:p>
    <w:p w14:paraId="17AB8B26" w14:textId="77777777" w:rsidR="000147A3" w:rsidRPr="0078023C" w:rsidRDefault="000147A3" w:rsidP="000147A3">
      <w:pPr>
        <w:spacing w:line="276" w:lineRule="auto"/>
        <w:rPr>
          <w:rFonts w:ascii="Sylfaen" w:hAnsi="Sylfaen"/>
          <w:b/>
          <w:sz w:val="24"/>
          <w:szCs w:val="24"/>
        </w:rPr>
      </w:pPr>
      <w:r w:rsidRPr="0078023C">
        <w:rPr>
          <w:rFonts w:ascii="Sylfaen" w:hAnsi="Sylfaen"/>
          <w:b/>
          <w:sz w:val="24"/>
          <w:szCs w:val="24"/>
        </w:rPr>
        <w:t xml:space="preserve">Part </w:t>
      </w:r>
      <w:r>
        <w:rPr>
          <w:rFonts w:ascii="Sylfaen" w:hAnsi="Sylfaen"/>
          <w:b/>
          <w:sz w:val="24"/>
          <w:szCs w:val="24"/>
        </w:rPr>
        <w:t>Two of three parts:</w:t>
      </w:r>
    </w:p>
    <w:p w14:paraId="2B05F6CA" w14:textId="77777777" w:rsidR="000147A3" w:rsidRDefault="000147A3" w:rsidP="000147A3">
      <w:pPr>
        <w:spacing w:line="276" w:lineRule="auto"/>
        <w:rPr>
          <w:rFonts w:ascii="Sylfaen" w:hAnsi="Sylfaen"/>
          <w:sz w:val="24"/>
          <w:szCs w:val="24"/>
        </w:rPr>
      </w:pPr>
    </w:p>
    <w:p w14:paraId="1ED96FE3" w14:textId="77777777" w:rsidR="000147A3" w:rsidRDefault="000147A3" w:rsidP="000147A3">
      <w:pPr>
        <w:spacing w:line="276" w:lineRule="auto"/>
        <w:rPr>
          <w:rFonts w:ascii="Sylfaen" w:hAnsi="Sylfaen"/>
          <w:sz w:val="24"/>
          <w:szCs w:val="24"/>
        </w:rPr>
      </w:pPr>
      <w:r>
        <w:rPr>
          <w:rFonts w:ascii="Sylfaen" w:hAnsi="Sylfaen"/>
          <w:sz w:val="24"/>
          <w:szCs w:val="24"/>
        </w:rPr>
        <w:t>Among the reasons that readers of Shakespeare can find his texts hard to understand are two elements – figurative language and complex syntax. Firstly, the language of Shakespeare’s texts is frequently full of metaphors, similes, and other tropes and figures of speech. Secondly, they also contain many long and complicated sentences</w:t>
      </w:r>
      <w:r w:rsidRPr="005D6EEB">
        <w:rPr>
          <w:rFonts w:ascii="Sylfaen" w:hAnsi="Sylfaen"/>
          <w:sz w:val="24"/>
          <w:szCs w:val="24"/>
        </w:rPr>
        <w:t xml:space="preserve"> </w:t>
      </w:r>
      <w:r>
        <w:rPr>
          <w:rFonts w:ascii="Sylfaen" w:hAnsi="Sylfaen"/>
          <w:sz w:val="24"/>
          <w:szCs w:val="24"/>
        </w:rPr>
        <w:t>in the sense of t</w:t>
      </w:r>
      <w:r w:rsidRPr="00AE7E42">
        <w:rPr>
          <w:rFonts w:ascii="Sylfaen" w:hAnsi="Sylfaen"/>
          <w:sz w:val="24"/>
          <w:szCs w:val="24"/>
        </w:rPr>
        <w:t>he structure and organi</w:t>
      </w:r>
      <w:r>
        <w:rPr>
          <w:rFonts w:ascii="Sylfaen" w:hAnsi="Sylfaen"/>
          <w:sz w:val="24"/>
          <w:szCs w:val="24"/>
        </w:rPr>
        <w:t>s</w:t>
      </w:r>
      <w:r w:rsidRPr="00AE7E42">
        <w:rPr>
          <w:rFonts w:ascii="Sylfaen" w:hAnsi="Sylfaen"/>
          <w:sz w:val="24"/>
          <w:szCs w:val="24"/>
        </w:rPr>
        <w:t>ation of phrases and clauses within a sentence</w:t>
      </w:r>
      <w:r>
        <w:rPr>
          <w:rFonts w:ascii="Sylfaen" w:hAnsi="Sylfaen"/>
          <w:sz w:val="24"/>
          <w:szCs w:val="24"/>
        </w:rPr>
        <w:t>. So, in this exercise, you will need to focus on metaphor and syntax in Early Modern English</w:t>
      </w:r>
      <w:r w:rsidRPr="00AE7E42">
        <w:rPr>
          <w:rFonts w:ascii="Sylfaen" w:hAnsi="Sylfaen"/>
          <w:sz w:val="24"/>
          <w:szCs w:val="24"/>
        </w:rPr>
        <w:t>.</w:t>
      </w:r>
      <w:r>
        <w:rPr>
          <w:rFonts w:ascii="Sylfaen" w:hAnsi="Sylfaen"/>
          <w:sz w:val="24"/>
          <w:szCs w:val="24"/>
        </w:rPr>
        <w:t xml:space="preserve"> In particular you will need to know about the following: the theory of metaphor and the meaning of terms like ‘subsidiary subject’ and ‘principal subject’; the analysis of syntax used in today’s lecture and in the next lecture on Style and Syntax in Present Day English, and the meaning of terms such as ‘parataxis’ and ‘hypotaxis’, ‘co-ordinate’ and ‘subordinate’ clauses, and ‘simple’, ‘compound’, and ‘complex’ sentences.</w:t>
      </w:r>
    </w:p>
    <w:p w14:paraId="16A61C67" w14:textId="77777777" w:rsidR="000147A3" w:rsidRDefault="000147A3" w:rsidP="000147A3">
      <w:pPr>
        <w:spacing w:line="276" w:lineRule="auto"/>
        <w:rPr>
          <w:rFonts w:ascii="Sylfaen" w:hAnsi="Sylfaen"/>
          <w:sz w:val="24"/>
          <w:szCs w:val="24"/>
        </w:rPr>
      </w:pPr>
    </w:p>
    <w:p w14:paraId="7D9C5316" w14:textId="77777777" w:rsidR="000147A3" w:rsidRDefault="000147A3" w:rsidP="000147A3">
      <w:pPr>
        <w:spacing w:line="276" w:lineRule="auto"/>
        <w:rPr>
          <w:rFonts w:ascii="Sylfaen" w:hAnsi="Sylfaen"/>
          <w:sz w:val="24"/>
          <w:szCs w:val="24"/>
        </w:rPr>
      </w:pPr>
      <w:r>
        <w:rPr>
          <w:rFonts w:ascii="Sylfaen" w:hAnsi="Sylfaen"/>
          <w:sz w:val="24"/>
          <w:szCs w:val="24"/>
        </w:rPr>
        <w:t xml:space="preserve">Taken together, tropes and figures of speech and the shape or structure of sentences make up a significant part of ‘rhetoric’, the art of using persuasive language. For this part of the assignment task, read and examine carefully the following speech from </w:t>
      </w:r>
      <w:r>
        <w:rPr>
          <w:rFonts w:ascii="Sylfaen" w:hAnsi="Sylfaen"/>
          <w:i/>
          <w:sz w:val="24"/>
          <w:szCs w:val="24"/>
        </w:rPr>
        <w:t>Hamlet</w:t>
      </w:r>
      <w:r>
        <w:rPr>
          <w:rFonts w:ascii="Sylfaen" w:hAnsi="Sylfaen"/>
          <w:sz w:val="24"/>
          <w:szCs w:val="24"/>
        </w:rPr>
        <w:t>. It occurs at a point in the play when Hamlet hears sounds of revelry in the Danish court. This ‘fault’ (too much revelry, over-carousing) can detract, he is saying, from the virtues that people may have. The extract is just one sentence – all fourteen lines of it (I.iv.23-36):</w:t>
      </w:r>
    </w:p>
    <w:p w14:paraId="712C719E" w14:textId="77777777" w:rsidR="000147A3" w:rsidRDefault="000147A3" w:rsidP="000147A3">
      <w:pPr>
        <w:spacing w:line="276" w:lineRule="auto"/>
        <w:rPr>
          <w:rFonts w:ascii="Sylfaen" w:hAnsi="Sylfaen"/>
          <w:sz w:val="24"/>
          <w:szCs w:val="24"/>
        </w:rPr>
      </w:pPr>
    </w:p>
    <w:p w14:paraId="510FB9B3" w14:textId="77777777" w:rsidR="000147A3" w:rsidRDefault="000147A3" w:rsidP="000147A3">
      <w:pPr>
        <w:spacing w:line="276" w:lineRule="auto"/>
        <w:rPr>
          <w:rFonts w:ascii="Sylfaen" w:hAnsi="Sylfaen"/>
          <w:sz w:val="24"/>
          <w:szCs w:val="24"/>
        </w:rPr>
      </w:pPr>
      <w:r>
        <w:rPr>
          <w:rFonts w:ascii="Sylfaen" w:hAnsi="Sylfaen"/>
          <w:sz w:val="24"/>
          <w:szCs w:val="24"/>
        </w:rPr>
        <w:t>So oft it chances in particular men</w:t>
      </w:r>
    </w:p>
    <w:p w14:paraId="6353F93E" w14:textId="77777777" w:rsidR="000147A3" w:rsidRDefault="000147A3" w:rsidP="000147A3">
      <w:pPr>
        <w:spacing w:line="276" w:lineRule="auto"/>
        <w:rPr>
          <w:rFonts w:ascii="Sylfaen" w:hAnsi="Sylfaen"/>
          <w:sz w:val="24"/>
          <w:szCs w:val="24"/>
        </w:rPr>
      </w:pPr>
      <w:r>
        <w:rPr>
          <w:rFonts w:ascii="Sylfaen" w:hAnsi="Sylfaen"/>
          <w:sz w:val="24"/>
          <w:szCs w:val="24"/>
        </w:rPr>
        <w:t>That – for some vicious mole of nature in them,</w:t>
      </w:r>
    </w:p>
    <w:p w14:paraId="278DAAF9" w14:textId="77777777" w:rsidR="000147A3" w:rsidRDefault="000147A3" w:rsidP="000147A3">
      <w:pPr>
        <w:spacing w:line="276" w:lineRule="auto"/>
        <w:rPr>
          <w:rFonts w:ascii="Sylfaen" w:hAnsi="Sylfaen"/>
          <w:sz w:val="24"/>
          <w:szCs w:val="24"/>
        </w:rPr>
      </w:pPr>
      <w:r>
        <w:rPr>
          <w:rFonts w:ascii="Sylfaen" w:hAnsi="Sylfaen"/>
          <w:sz w:val="24"/>
          <w:szCs w:val="24"/>
        </w:rPr>
        <w:t>As in their birth, wherein they are not guilty,</w:t>
      </w:r>
    </w:p>
    <w:p w14:paraId="00E4D812" w14:textId="77777777" w:rsidR="000147A3" w:rsidRDefault="000147A3" w:rsidP="000147A3">
      <w:pPr>
        <w:spacing w:line="276" w:lineRule="auto"/>
        <w:rPr>
          <w:rFonts w:ascii="Sylfaen" w:hAnsi="Sylfaen"/>
          <w:sz w:val="24"/>
          <w:szCs w:val="24"/>
        </w:rPr>
      </w:pPr>
      <w:r>
        <w:rPr>
          <w:rFonts w:ascii="Sylfaen" w:hAnsi="Sylfaen"/>
          <w:sz w:val="24"/>
          <w:szCs w:val="24"/>
        </w:rPr>
        <w:t xml:space="preserve">Since nature cannot choose his origin – </w:t>
      </w:r>
    </w:p>
    <w:p w14:paraId="6641D432" w14:textId="77777777" w:rsidR="000147A3" w:rsidRDefault="000147A3" w:rsidP="000147A3">
      <w:pPr>
        <w:spacing w:line="276" w:lineRule="auto"/>
        <w:rPr>
          <w:rFonts w:ascii="Sylfaen" w:hAnsi="Sylfaen"/>
          <w:sz w:val="24"/>
          <w:szCs w:val="24"/>
        </w:rPr>
      </w:pPr>
      <w:r>
        <w:rPr>
          <w:rFonts w:ascii="Sylfaen" w:hAnsi="Sylfaen"/>
          <w:sz w:val="24"/>
          <w:szCs w:val="24"/>
        </w:rPr>
        <w:t>By the o’ergrowth of some complexion,</w:t>
      </w:r>
    </w:p>
    <w:p w14:paraId="06768212" w14:textId="77777777" w:rsidR="000147A3" w:rsidRDefault="000147A3" w:rsidP="000147A3">
      <w:pPr>
        <w:spacing w:line="276" w:lineRule="auto"/>
        <w:rPr>
          <w:rFonts w:ascii="Sylfaen" w:hAnsi="Sylfaen"/>
          <w:sz w:val="24"/>
          <w:szCs w:val="24"/>
        </w:rPr>
      </w:pPr>
      <w:r>
        <w:rPr>
          <w:rFonts w:ascii="Sylfaen" w:hAnsi="Sylfaen"/>
          <w:sz w:val="24"/>
          <w:szCs w:val="24"/>
        </w:rPr>
        <w:t>Oft breaking down the pales and forts of reason,</w:t>
      </w:r>
    </w:p>
    <w:p w14:paraId="0B68ADCE" w14:textId="77777777" w:rsidR="000147A3" w:rsidRDefault="000147A3" w:rsidP="000147A3">
      <w:pPr>
        <w:spacing w:line="276" w:lineRule="auto"/>
        <w:rPr>
          <w:rFonts w:ascii="Sylfaen" w:hAnsi="Sylfaen"/>
          <w:sz w:val="24"/>
          <w:szCs w:val="24"/>
        </w:rPr>
      </w:pPr>
      <w:r>
        <w:rPr>
          <w:rFonts w:ascii="Sylfaen" w:hAnsi="Sylfaen"/>
          <w:sz w:val="24"/>
          <w:szCs w:val="24"/>
        </w:rPr>
        <w:t>Or by some habit that too much o’er-leavens</w:t>
      </w:r>
    </w:p>
    <w:p w14:paraId="49E07354" w14:textId="77777777" w:rsidR="000147A3" w:rsidRDefault="000147A3" w:rsidP="000147A3">
      <w:pPr>
        <w:spacing w:line="276" w:lineRule="auto"/>
        <w:rPr>
          <w:rFonts w:ascii="Sylfaen" w:hAnsi="Sylfaen"/>
          <w:sz w:val="24"/>
          <w:szCs w:val="24"/>
        </w:rPr>
      </w:pPr>
      <w:r>
        <w:rPr>
          <w:rFonts w:ascii="Sylfaen" w:hAnsi="Sylfaen"/>
          <w:sz w:val="24"/>
          <w:szCs w:val="24"/>
        </w:rPr>
        <w:t>The form of plausive manners – that these men,</w:t>
      </w:r>
    </w:p>
    <w:p w14:paraId="42B53FE6" w14:textId="77777777" w:rsidR="000147A3" w:rsidRDefault="000147A3" w:rsidP="000147A3">
      <w:pPr>
        <w:spacing w:line="276" w:lineRule="auto"/>
        <w:rPr>
          <w:rFonts w:ascii="Sylfaen" w:hAnsi="Sylfaen"/>
          <w:sz w:val="24"/>
          <w:szCs w:val="24"/>
        </w:rPr>
      </w:pPr>
      <w:r>
        <w:rPr>
          <w:rFonts w:ascii="Sylfaen" w:hAnsi="Sylfaen"/>
          <w:sz w:val="24"/>
          <w:szCs w:val="24"/>
        </w:rPr>
        <w:t>Carrying, I say, the stamp of one defect,</w:t>
      </w:r>
    </w:p>
    <w:p w14:paraId="3E6120FD" w14:textId="77777777" w:rsidR="000147A3" w:rsidRDefault="000147A3" w:rsidP="000147A3">
      <w:pPr>
        <w:spacing w:line="276" w:lineRule="auto"/>
        <w:rPr>
          <w:rFonts w:ascii="Sylfaen" w:hAnsi="Sylfaen"/>
          <w:sz w:val="24"/>
          <w:szCs w:val="24"/>
        </w:rPr>
      </w:pPr>
      <w:r>
        <w:rPr>
          <w:rFonts w:ascii="Sylfaen" w:hAnsi="Sylfaen"/>
          <w:sz w:val="24"/>
          <w:szCs w:val="24"/>
        </w:rPr>
        <w:t>Being nature’s livery or fortune’s star,</w:t>
      </w:r>
    </w:p>
    <w:p w14:paraId="2F3B59DC" w14:textId="77777777" w:rsidR="000147A3" w:rsidRDefault="000147A3" w:rsidP="000147A3">
      <w:pPr>
        <w:spacing w:line="276" w:lineRule="auto"/>
        <w:rPr>
          <w:rFonts w:ascii="Sylfaen" w:hAnsi="Sylfaen"/>
          <w:sz w:val="24"/>
          <w:szCs w:val="24"/>
        </w:rPr>
      </w:pPr>
      <w:r>
        <w:rPr>
          <w:rFonts w:ascii="Sylfaen" w:hAnsi="Sylfaen"/>
          <w:sz w:val="24"/>
          <w:szCs w:val="24"/>
        </w:rPr>
        <w:t>His virtues else, be they as pure as grace,</w:t>
      </w:r>
    </w:p>
    <w:p w14:paraId="12F31F7F" w14:textId="77777777" w:rsidR="000147A3" w:rsidRDefault="000147A3" w:rsidP="000147A3">
      <w:pPr>
        <w:spacing w:line="276" w:lineRule="auto"/>
        <w:rPr>
          <w:rFonts w:ascii="Sylfaen" w:hAnsi="Sylfaen"/>
          <w:sz w:val="24"/>
          <w:szCs w:val="24"/>
        </w:rPr>
      </w:pPr>
      <w:r>
        <w:rPr>
          <w:rFonts w:ascii="Sylfaen" w:hAnsi="Sylfaen"/>
          <w:sz w:val="24"/>
          <w:szCs w:val="24"/>
        </w:rPr>
        <w:t>As infinite as man may undergo,</w:t>
      </w:r>
    </w:p>
    <w:p w14:paraId="140C050F" w14:textId="77777777" w:rsidR="000147A3" w:rsidRDefault="000147A3" w:rsidP="000147A3">
      <w:pPr>
        <w:spacing w:line="276" w:lineRule="auto"/>
        <w:rPr>
          <w:rFonts w:ascii="Sylfaen" w:hAnsi="Sylfaen"/>
          <w:sz w:val="24"/>
          <w:szCs w:val="24"/>
        </w:rPr>
      </w:pPr>
      <w:r>
        <w:rPr>
          <w:rFonts w:ascii="Sylfaen" w:hAnsi="Sylfaen"/>
          <w:sz w:val="24"/>
          <w:szCs w:val="24"/>
        </w:rPr>
        <w:t>Shall in the general censure take corruption</w:t>
      </w:r>
    </w:p>
    <w:p w14:paraId="2C2AD396" w14:textId="77777777" w:rsidR="000147A3" w:rsidRPr="00460D58" w:rsidRDefault="000147A3" w:rsidP="000147A3">
      <w:pPr>
        <w:spacing w:line="276" w:lineRule="auto"/>
        <w:rPr>
          <w:rFonts w:ascii="Sylfaen" w:hAnsi="Sylfaen"/>
          <w:sz w:val="24"/>
          <w:szCs w:val="24"/>
        </w:rPr>
      </w:pPr>
      <w:r>
        <w:rPr>
          <w:rFonts w:ascii="Sylfaen" w:hAnsi="Sylfaen"/>
          <w:sz w:val="24"/>
          <w:szCs w:val="24"/>
        </w:rPr>
        <w:t>From that particular fault.</w:t>
      </w:r>
    </w:p>
    <w:p w14:paraId="0203F1BF" w14:textId="77777777" w:rsidR="000147A3" w:rsidRDefault="000147A3" w:rsidP="000147A3">
      <w:pPr>
        <w:rPr>
          <w:rFonts w:ascii="Sylfaen" w:hAnsi="Sylfaen"/>
          <w:sz w:val="24"/>
          <w:szCs w:val="24"/>
        </w:rPr>
      </w:pPr>
    </w:p>
    <w:p w14:paraId="34755700" w14:textId="77777777" w:rsidR="00E64789" w:rsidRDefault="00E64789" w:rsidP="000147A3">
      <w:pPr>
        <w:rPr>
          <w:rFonts w:ascii="Sylfaen" w:hAnsi="Sylfaen"/>
          <w:sz w:val="24"/>
          <w:szCs w:val="24"/>
        </w:rPr>
      </w:pPr>
    </w:p>
    <w:p w14:paraId="10F732F4" w14:textId="77777777" w:rsidR="00E64789" w:rsidRDefault="00E64789" w:rsidP="000147A3">
      <w:pPr>
        <w:rPr>
          <w:rFonts w:ascii="Sylfaen" w:hAnsi="Sylfaen"/>
          <w:sz w:val="24"/>
          <w:szCs w:val="24"/>
        </w:rPr>
      </w:pPr>
    </w:p>
    <w:p w14:paraId="6DB2F3B0" w14:textId="77777777" w:rsidR="00E64789" w:rsidRDefault="00E64789" w:rsidP="000147A3">
      <w:pPr>
        <w:rPr>
          <w:rFonts w:ascii="Sylfaen" w:hAnsi="Sylfaen"/>
          <w:sz w:val="24"/>
          <w:szCs w:val="24"/>
        </w:rPr>
      </w:pPr>
    </w:p>
    <w:p w14:paraId="58888FDD" w14:textId="77777777" w:rsidR="00E64789" w:rsidRDefault="00E64789" w:rsidP="000147A3">
      <w:pPr>
        <w:rPr>
          <w:rFonts w:ascii="Sylfaen" w:hAnsi="Sylfaen"/>
          <w:sz w:val="24"/>
          <w:szCs w:val="24"/>
        </w:rPr>
      </w:pPr>
    </w:p>
    <w:p w14:paraId="206226A8" w14:textId="7416CE71" w:rsidR="002515B8" w:rsidRPr="0078023C" w:rsidRDefault="002515B8" w:rsidP="002515B8">
      <w:pPr>
        <w:spacing w:line="276" w:lineRule="auto"/>
        <w:rPr>
          <w:rFonts w:ascii="Sylfaen" w:hAnsi="Sylfaen"/>
          <w:b/>
          <w:sz w:val="24"/>
          <w:szCs w:val="24"/>
        </w:rPr>
      </w:pPr>
      <w:r w:rsidRPr="0078023C">
        <w:rPr>
          <w:rFonts w:ascii="Sylfaen" w:hAnsi="Sylfaen"/>
          <w:b/>
          <w:sz w:val="24"/>
          <w:szCs w:val="24"/>
        </w:rPr>
        <w:lastRenderedPageBreak/>
        <w:t>Assignment Task</w:t>
      </w:r>
    </w:p>
    <w:p w14:paraId="7071BB04"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 xml:space="preserve">Part </w:t>
      </w:r>
      <w:r>
        <w:rPr>
          <w:rFonts w:ascii="Sylfaen" w:hAnsi="Sylfaen"/>
          <w:b/>
          <w:sz w:val="24"/>
          <w:szCs w:val="24"/>
        </w:rPr>
        <w:t>Three of three parts:</w:t>
      </w:r>
    </w:p>
    <w:p w14:paraId="56208D4D" w14:textId="77777777" w:rsidR="002515B8" w:rsidRDefault="002515B8" w:rsidP="002515B8">
      <w:pPr>
        <w:spacing w:line="276" w:lineRule="auto"/>
        <w:rPr>
          <w:rFonts w:ascii="Sylfaen" w:hAnsi="Sylfaen"/>
          <w:sz w:val="24"/>
          <w:szCs w:val="24"/>
        </w:rPr>
      </w:pPr>
    </w:p>
    <w:p w14:paraId="39D99EC3" w14:textId="77777777" w:rsidR="002515B8" w:rsidRDefault="002515B8" w:rsidP="002515B8">
      <w:pPr>
        <w:spacing w:line="276" w:lineRule="auto"/>
        <w:rPr>
          <w:rFonts w:ascii="Sylfaen" w:hAnsi="Sylfaen"/>
          <w:sz w:val="24"/>
          <w:szCs w:val="24"/>
        </w:rPr>
      </w:pPr>
      <w:r>
        <w:rPr>
          <w:rFonts w:ascii="Sylfaen" w:hAnsi="Sylfaen"/>
          <w:sz w:val="24"/>
          <w:szCs w:val="24"/>
        </w:rPr>
        <w:t>Of the following three texts, the first two are by Shakespeare and the third is by Ben Jonson, a contemporary of Shakespeare who was also a poet and playwright. The Shakespeare texts use the curt style while the text by Jonson uses the loose style. Considering what has been discussed above about baroque styles, comment on the connections between the sentences and the use of punctuation in each of the texts. Comment also, where relevant, on the position of the summary point or main point.</w:t>
      </w:r>
    </w:p>
    <w:p w14:paraId="6CAC65DF" w14:textId="77777777" w:rsidR="002515B8" w:rsidRDefault="002515B8" w:rsidP="002515B8">
      <w:pPr>
        <w:spacing w:line="276" w:lineRule="auto"/>
        <w:rPr>
          <w:rFonts w:ascii="Sylfaen" w:hAnsi="Sylfaen"/>
          <w:sz w:val="24"/>
          <w:szCs w:val="24"/>
        </w:rPr>
      </w:pPr>
    </w:p>
    <w:p w14:paraId="2CCCFD58" w14:textId="77777777" w:rsidR="002515B8" w:rsidRDefault="002515B8" w:rsidP="002515B8">
      <w:pPr>
        <w:spacing w:line="276" w:lineRule="auto"/>
        <w:rPr>
          <w:rFonts w:ascii="Sylfaen" w:hAnsi="Sylfaen"/>
          <w:sz w:val="24"/>
          <w:szCs w:val="24"/>
        </w:rPr>
      </w:pPr>
      <w:r>
        <w:rPr>
          <w:rFonts w:ascii="Sylfaen" w:hAnsi="Sylfaen"/>
          <w:sz w:val="24"/>
          <w:szCs w:val="24"/>
        </w:rPr>
        <w:t xml:space="preserve">A characteristic of baroque styles is that the grammatical subjects often change from one sentence to the next, creating the sense of shifting focuses. Consider this in relation to the text from Shakespeare’s </w:t>
      </w:r>
      <w:r w:rsidRPr="00BC2AA8">
        <w:rPr>
          <w:rFonts w:ascii="Sylfaen" w:hAnsi="Sylfaen"/>
          <w:i/>
          <w:iCs/>
          <w:sz w:val="24"/>
          <w:szCs w:val="24"/>
        </w:rPr>
        <w:t>Henry V</w:t>
      </w:r>
      <w:r>
        <w:rPr>
          <w:rFonts w:ascii="Sylfaen" w:hAnsi="Sylfaen"/>
          <w:sz w:val="24"/>
          <w:szCs w:val="24"/>
        </w:rPr>
        <w:t>. Count the semicolons as full stops, and note what the subjects are for each sentence.</w:t>
      </w:r>
    </w:p>
    <w:p w14:paraId="4F1FF102" w14:textId="77777777" w:rsidR="002515B8" w:rsidRDefault="002515B8" w:rsidP="002515B8">
      <w:pPr>
        <w:spacing w:line="276" w:lineRule="auto"/>
        <w:rPr>
          <w:rFonts w:ascii="Sylfaen" w:hAnsi="Sylfaen"/>
          <w:sz w:val="24"/>
          <w:szCs w:val="24"/>
        </w:rPr>
      </w:pPr>
    </w:p>
    <w:p w14:paraId="176DC3FA" w14:textId="77777777" w:rsidR="002515B8" w:rsidRDefault="002515B8" w:rsidP="002515B8">
      <w:pPr>
        <w:spacing w:line="276" w:lineRule="auto"/>
        <w:rPr>
          <w:rFonts w:ascii="Sylfaen" w:hAnsi="Sylfaen"/>
          <w:sz w:val="24"/>
          <w:szCs w:val="24"/>
        </w:rPr>
      </w:pPr>
      <w:r>
        <w:rPr>
          <w:rFonts w:ascii="Sylfaen" w:hAnsi="Sylfaen"/>
          <w:sz w:val="24"/>
          <w:szCs w:val="24"/>
        </w:rPr>
        <w:t xml:space="preserve">Another characteristic is the way the style can quickly shift from the literal to the metaphorical and back again. Find an example of this in the text from Shakespeare’s </w:t>
      </w:r>
      <w:r>
        <w:rPr>
          <w:rFonts w:ascii="Sylfaen" w:hAnsi="Sylfaen"/>
          <w:i/>
          <w:iCs/>
          <w:sz w:val="24"/>
          <w:szCs w:val="24"/>
        </w:rPr>
        <w:t>Measure for Measure</w:t>
      </w:r>
      <w:r>
        <w:rPr>
          <w:rFonts w:ascii="Sylfaen" w:hAnsi="Sylfaen"/>
          <w:sz w:val="24"/>
          <w:szCs w:val="24"/>
        </w:rPr>
        <w:t>, where there is one clearly metaphorical sentence.</w:t>
      </w:r>
    </w:p>
    <w:p w14:paraId="69041706" w14:textId="77777777" w:rsidR="002515B8" w:rsidRDefault="002515B8" w:rsidP="002515B8">
      <w:pPr>
        <w:spacing w:line="276" w:lineRule="auto"/>
        <w:rPr>
          <w:rFonts w:ascii="Sylfaen" w:hAnsi="Sylfaen"/>
          <w:sz w:val="24"/>
          <w:szCs w:val="24"/>
        </w:rPr>
      </w:pPr>
    </w:p>
    <w:p w14:paraId="5CF42CC6" w14:textId="77777777" w:rsidR="002515B8" w:rsidRPr="00BC2AA8" w:rsidRDefault="002515B8" w:rsidP="002515B8">
      <w:pPr>
        <w:spacing w:line="276" w:lineRule="auto"/>
        <w:rPr>
          <w:rFonts w:ascii="Sylfaen" w:hAnsi="Sylfaen"/>
          <w:sz w:val="24"/>
          <w:szCs w:val="24"/>
        </w:rPr>
      </w:pPr>
      <w:r>
        <w:rPr>
          <w:rFonts w:ascii="Sylfaen" w:hAnsi="Sylfaen"/>
          <w:sz w:val="24"/>
          <w:szCs w:val="24"/>
        </w:rPr>
        <w:t xml:space="preserve">Try and produce a Present Day English paraphrase of the text from Ben Jonson’s </w:t>
      </w:r>
      <w:r>
        <w:rPr>
          <w:rFonts w:ascii="Sylfaen" w:hAnsi="Sylfaen"/>
          <w:i/>
          <w:iCs/>
          <w:sz w:val="24"/>
          <w:szCs w:val="24"/>
        </w:rPr>
        <w:t>Every Man out of His Humour</w:t>
      </w:r>
      <w:r>
        <w:rPr>
          <w:rFonts w:ascii="Sylfaen" w:hAnsi="Sylfaen"/>
          <w:sz w:val="24"/>
          <w:szCs w:val="24"/>
        </w:rPr>
        <w:t>. Doing this will enable you to focus on the sentence structures in a detailed way, and gain an appreciation of how ‘jerky’ the style is.</w:t>
      </w:r>
    </w:p>
    <w:p w14:paraId="1E66A1D7" w14:textId="77777777" w:rsidR="002515B8" w:rsidRDefault="002515B8" w:rsidP="002515B8">
      <w:pPr>
        <w:spacing w:line="276" w:lineRule="auto"/>
        <w:rPr>
          <w:rFonts w:ascii="Sylfaen" w:hAnsi="Sylfaen"/>
          <w:sz w:val="24"/>
          <w:szCs w:val="24"/>
        </w:rPr>
      </w:pPr>
    </w:p>
    <w:p w14:paraId="625B7CE3" w14:textId="77777777" w:rsidR="002515B8" w:rsidRDefault="002515B8" w:rsidP="002515B8">
      <w:pPr>
        <w:spacing w:line="276" w:lineRule="auto"/>
        <w:jc w:val="center"/>
        <w:rPr>
          <w:rFonts w:ascii="Sylfaen" w:hAnsi="Sylfaen"/>
          <w:sz w:val="24"/>
          <w:szCs w:val="24"/>
        </w:rPr>
      </w:pPr>
      <w:r>
        <w:rPr>
          <w:rFonts w:ascii="Garamond" w:hAnsi="Garamond"/>
          <w:sz w:val="24"/>
          <w:szCs w:val="24"/>
        </w:rPr>
        <w:t>☼</w:t>
      </w:r>
    </w:p>
    <w:p w14:paraId="6AD2EAC0" w14:textId="77777777" w:rsidR="002515B8" w:rsidRDefault="002515B8" w:rsidP="002515B8">
      <w:pPr>
        <w:spacing w:line="276" w:lineRule="auto"/>
        <w:rPr>
          <w:rFonts w:ascii="Sylfaen" w:hAnsi="Sylfaen"/>
          <w:sz w:val="24"/>
          <w:szCs w:val="24"/>
        </w:rPr>
      </w:pPr>
    </w:p>
    <w:p w14:paraId="3884C33C" w14:textId="77777777" w:rsidR="002515B8" w:rsidRDefault="002515B8" w:rsidP="002515B8">
      <w:pPr>
        <w:spacing w:line="276" w:lineRule="auto"/>
        <w:rPr>
          <w:rFonts w:ascii="Sylfaen" w:hAnsi="Sylfaen"/>
          <w:sz w:val="24"/>
          <w:szCs w:val="24"/>
        </w:rPr>
      </w:pPr>
      <w:r>
        <w:rPr>
          <w:rFonts w:ascii="Sylfaen" w:hAnsi="Sylfaen"/>
          <w:sz w:val="24"/>
          <w:szCs w:val="24"/>
        </w:rPr>
        <w:t xml:space="preserve">In Shakespeare’s </w:t>
      </w:r>
      <w:r>
        <w:rPr>
          <w:rFonts w:ascii="Sylfaen" w:hAnsi="Sylfaen"/>
          <w:i/>
          <w:iCs/>
          <w:sz w:val="24"/>
          <w:szCs w:val="24"/>
        </w:rPr>
        <w:t>Measure for Measure</w:t>
      </w:r>
      <w:r>
        <w:rPr>
          <w:rFonts w:ascii="Sylfaen" w:hAnsi="Sylfaen"/>
          <w:sz w:val="24"/>
          <w:szCs w:val="24"/>
        </w:rPr>
        <w:t>, the Duke goes away leaving his deputy Angelo in charge, who passes a decree against sexual misadventure in the province. No-one is happy with this decree, as Lucio here complains (III.ii.163):</w:t>
      </w:r>
    </w:p>
    <w:p w14:paraId="58429575" w14:textId="77777777" w:rsidR="002515B8" w:rsidRDefault="002515B8" w:rsidP="002515B8">
      <w:pPr>
        <w:spacing w:line="276" w:lineRule="auto"/>
        <w:rPr>
          <w:rFonts w:ascii="Sylfaen" w:hAnsi="Sylfaen"/>
          <w:sz w:val="24"/>
          <w:szCs w:val="24"/>
        </w:rPr>
      </w:pPr>
    </w:p>
    <w:p w14:paraId="0D6CA058" w14:textId="77777777" w:rsidR="002515B8" w:rsidRDefault="002515B8" w:rsidP="002515B8">
      <w:pPr>
        <w:spacing w:line="276" w:lineRule="auto"/>
        <w:rPr>
          <w:rFonts w:ascii="Sylfaen" w:hAnsi="Sylfaen"/>
          <w:sz w:val="24"/>
          <w:szCs w:val="24"/>
        </w:rPr>
      </w:pPr>
      <w:r>
        <w:rPr>
          <w:rFonts w:ascii="Sylfaen" w:hAnsi="Sylfaen"/>
          <w:sz w:val="24"/>
          <w:szCs w:val="24"/>
        </w:rPr>
        <w:t>I would the Duke we talk of were returned again. This ungenitured agent will unpeople the province with continency. Sparrows must not build in his house-eaves because they are lecherous. The Duke yet would have dark deeds darkly answered. He would never bring them to light. Would he were returned.</w:t>
      </w:r>
    </w:p>
    <w:p w14:paraId="1B500698" w14:textId="77777777" w:rsidR="002515B8" w:rsidRDefault="002515B8" w:rsidP="002515B8">
      <w:pPr>
        <w:spacing w:line="276" w:lineRule="auto"/>
        <w:rPr>
          <w:rFonts w:ascii="Sylfaen" w:hAnsi="Sylfaen"/>
          <w:sz w:val="24"/>
          <w:szCs w:val="24"/>
        </w:rPr>
      </w:pPr>
    </w:p>
    <w:p w14:paraId="6819B8A7" w14:textId="77777777" w:rsidR="002515B8" w:rsidRDefault="002515B8" w:rsidP="002515B8">
      <w:pPr>
        <w:spacing w:line="276" w:lineRule="auto"/>
        <w:jc w:val="center"/>
        <w:rPr>
          <w:rFonts w:ascii="Sylfaen" w:hAnsi="Sylfaen"/>
          <w:sz w:val="24"/>
          <w:szCs w:val="24"/>
        </w:rPr>
      </w:pPr>
      <w:r>
        <w:rPr>
          <w:rFonts w:ascii="Garamond" w:hAnsi="Garamond"/>
          <w:sz w:val="24"/>
          <w:szCs w:val="24"/>
        </w:rPr>
        <w:t>☼</w:t>
      </w:r>
    </w:p>
    <w:p w14:paraId="3DCDCACA" w14:textId="77777777" w:rsidR="002515B8" w:rsidRDefault="002515B8" w:rsidP="002515B8">
      <w:pPr>
        <w:spacing w:line="276" w:lineRule="auto"/>
        <w:rPr>
          <w:rFonts w:ascii="Sylfaen" w:hAnsi="Sylfaen"/>
          <w:sz w:val="24"/>
          <w:szCs w:val="24"/>
        </w:rPr>
      </w:pPr>
    </w:p>
    <w:p w14:paraId="1AE98558" w14:textId="77777777" w:rsidR="002515B8" w:rsidRDefault="002515B8" w:rsidP="002515B8">
      <w:pPr>
        <w:spacing w:line="276" w:lineRule="auto"/>
        <w:rPr>
          <w:rFonts w:ascii="Sylfaen" w:hAnsi="Sylfaen"/>
          <w:sz w:val="24"/>
          <w:szCs w:val="24"/>
        </w:rPr>
      </w:pPr>
      <w:r>
        <w:rPr>
          <w:rFonts w:ascii="Sylfaen" w:hAnsi="Sylfaen"/>
          <w:sz w:val="24"/>
          <w:szCs w:val="24"/>
        </w:rPr>
        <w:t xml:space="preserve">In </w:t>
      </w:r>
      <w:r>
        <w:rPr>
          <w:rFonts w:ascii="Sylfaen" w:hAnsi="Sylfaen"/>
          <w:i/>
          <w:iCs/>
          <w:sz w:val="24"/>
          <w:szCs w:val="24"/>
        </w:rPr>
        <w:t>Henry V</w:t>
      </w:r>
      <w:r>
        <w:rPr>
          <w:rFonts w:ascii="Sylfaen" w:hAnsi="Sylfaen"/>
          <w:sz w:val="24"/>
          <w:szCs w:val="24"/>
        </w:rPr>
        <w:t xml:space="preserve"> (III.vii.15), by Shakespeare, the French Dauphin is praising his horse:</w:t>
      </w:r>
    </w:p>
    <w:p w14:paraId="0BAD5245" w14:textId="77777777" w:rsidR="002515B8" w:rsidRDefault="002515B8" w:rsidP="002515B8">
      <w:pPr>
        <w:spacing w:line="276" w:lineRule="auto"/>
        <w:rPr>
          <w:rFonts w:ascii="Sylfaen" w:hAnsi="Sylfaen"/>
          <w:sz w:val="24"/>
          <w:szCs w:val="24"/>
        </w:rPr>
      </w:pPr>
    </w:p>
    <w:p w14:paraId="1339D79E" w14:textId="77777777" w:rsidR="002515B8" w:rsidRDefault="002515B8" w:rsidP="002515B8">
      <w:pPr>
        <w:spacing w:line="276" w:lineRule="auto"/>
        <w:rPr>
          <w:rFonts w:ascii="Sylfaen" w:hAnsi="Sylfaen"/>
          <w:sz w:val="24"/>
          <w:szCs w:val="24"/>
        </w:rPr>
      </w:pPr>
      <w:r>
        <w:rPr>
          <w:rFonts w:ascii="Sylfaen" w:hAnsi="Sylfaen"/>
          <w:sz w:val="24"/>
          <w:szCs w:val="24"/>
        </w:rPr>
        <w:t>When I bestride him, I soar, I am a hawk. He trots the air; the earth sings when he touches it; the bases horn of his hoof is more musical than the pipe of Hermes.</w:t>
      </w:r>
    </w:p>
    <w:p w14:paraId="2D1184DE" w14:textId="77777777" w:rsidR="002515B8" w:rsidRDefault="002515B8" w:rsidP="002515B8">
      <w:pPr>
        <w:spacing w:line="276" w:lineRule="auto"/>
        <w:rPr>
          <w:rFonts w:ascii="Sylfaen" w:hAnsi="Sylfaen"/>
          <w:sz w:val="24"/>
          <w:szCs w:val="24"/>
        </w:rPr>
      </w:pPr>
    </w:p>
    <w:p w14:paraId="14230288" w14:textId="77777777" w:rsidR="002515B8" w:rsidRDefault="002515B8" w:rsidP="002515B8">
      <w:pPr>
        <w:spacing w:line="276" w:lineRule="auto"/>
        <w:jc w:val="center"/>
        <w:rPr>
          <w:rFonts w:ascii="Sylfaen" w:hAnsi="Sylfaen"/>
          <w:sz w:val="24"/>
          <w:szCs w:val="24"/>
        </w:rPr>
      </w:pPr>
      <w:r>
        <w:rPr>
          <w:rFonts w:ascii="Garamond" w:hAnsi="Garamond"/>
          <w:sz w:val="24"/>
          <w:szCs w:val="24"/>
        </w:rPr>
        <w:t>☼</w:t>
      </w:r>
    </w:p>
    <w:p w14:paraId="1E24D2A1" w14:textId="77777777" w:rsidR="002515B8" w:rsidRDefault="002515B8" w:rsidP="002515B8">
      <w:pPr>
        <w:spacing w:line="276" w:lineRule="auto"/>
        <w:rPr>
          <w:rFonts w:ascii="Sylfaen" w:hAnsi="Sylfaen"/>
          <w:sz w:val="24"/>
          <w:szCs w:val="24"/>
        </w:rPr>
      </w:pPr>
    </w:p>
    <w:p w14:paraId="05B13F50" w14:textId="77777777" w:rsidR="002515B8" w:rsidRDefault="002515B8" w:rsidP="002515B8">
      <w:pPr>
        <w:spacing w:line="276" w:lineRule="auto"/>
        <w:rPr>
          <w:rFonts w:ascii="Sylfaen" w:hAnsi="Sylfaen"/>
          <w:sz w:val="24"/>
          <w:szCs w:val="24"/>
        </w:rPr>
      </w:pPr>
      <w:r>
        <w:rPr>
          <w:rFonts w:ascii="Sylfaen" w:hAnsi="Sylfaen"/>
          <w:sz w:val="24"/>
          <w:szCs w:val="24"/>
        </w:rPr>
        <w:lastRenderedPageBreak/>
        <w:t xml:space="preserve">In Ben Jonson’s play, </w:t>
      </w:r>
      <w:r>
        <w:rPr>
          <w:rFonts w:ascii="Sylfaen" w:hAnsi="Sylfaen"/>
          <w:i/>
          <w:iCs/>
          <w:sz w:val="24"/>
          <w:szCs w:val="24"/>
        </w:rPr>
        <w:t>Every Man out of His Humour</w:t>
      </w:r>
      <w:r>
        <w:rPr>
          <w:rFonts w:ascii="Sylfaen" w:hAnsi="Sylfaen"/>
          <w:sz w:val="24"/>
          <w:szCs w:val="24"/>
        </w:rPr>
        <w:t xml:space="preserve"> (1600), Delirio is besotted by his own wife, and wishes to please her. In this extract, Macilente suggests a way in which Delirio might ingratiate himself with his wife (V.v.14):</w:t>
      </w:r>
    </w:p>
    <w:p w14:paraId="7BD684D9" w14:textId="77777777" w:rsidR="002515B8" w:rsidRDefault="002515B8" w:rsidP="002515B8">
      <w:pPr>
        <w:spacing w:line="276" w:lineRule="auto"/>
        <w:rPr>
          <w:rFonts w:ascii="Sylfaen" w:hAnsi="Sylfaen"/>
          <w:sz w:val="24"/>
          <w:szCs w:val="24"/>
        </w:rPr>
      </w:pPr>
    </w:p>
    <w:p w14:paraId="6FB38026" w14:textId="77777777" w:rsidR="002515B8" w:rsidRDefault="002515B8" w:rsidP="002515B8">
      <w:pPr>
        <w:spacing w:line="276" w:lineRule="auto"/>
        <w:rPr>
          <w:rFonts w:ascii="Sylfaen" w:hAnsi="Sylfaen"/>
          <w:sz w:val="24"/>
          <w:szCs w:val="24"/>
        </w:rPr>
      </w:pPr>
      <w:r>
        <w:rPr>
          <w:rFonts w:ascii="Sylfaen" w:hAnsi="Sylfaen"/>
          <w:sz w:val="24"/>
          <w:szCs w:val="24"/>
        </w:rPr>
        <w:t>Your wife’s brother, signior Fungoso, being at supper to-night at a tavern, with a sort of gallants, there happened some division amongst them, and he is left in pawn for the reckoning. Now, if ever you look that time shall present you with an happy occasion to do your wife some gracious and acceptable service, take hold of this opportunity, and presently go and redeem him; for, being her brother, and his credit so amply engaged as now it is, when she shall hear, (as he cannot himself, but he must out of extremity report it,) that you came, and offered yourself so kindly, and with that respect of his reputation; why, the benefit cannot but make her dote, and grow mad of your affections.</w:t>
      </w:r>
    </w:p>
    <w:p w14:paraId="544833CE" w14:textId="77777777" w:rsidR="002515B8" w:rsidRDefault="002515B8" w:rsidP="002515B8">
      <w:pPr>
        <w:spacing w:line="276" w:lineRule="auto"/>
        <w:rPr>
          <w:rFonts w:ascii="Sylfaen" w:hAnsi="Sylfaen"/>
          <w:sz w:val="24"/>
          <w:szCs w:val="24"/>
        </w:rPr>
      </w:pPr>
    </w:p>
    <w:p w14:paraId="062F8B90" w14:textId="77777777" w:rsidR="00E64789" w:rsidRDefault="00E64789" w:rsidP="002515B8">
      <w:pPr>
        <w:spacing w:line="276" w:lineRule="auto"/>
        <w:rPr>
          <w:rFonts w:ascii="Sylfaen" w:hAnsi="Sylfaen"/>
          <w:sz w:val="24"/>
          <w:szCs w:val="24"/>
        </w:rPr>
      </w:pPr>
    </w:p>
    <w:p w14:paraId="55BE8102" w14:textId="1B37EE03" w:rsidR="00E64789" w:rsidRDefault="00E64789" w:rsidP="00E64789">
      <w:pPr>
        <w:spacing w:line="276" w:lineRule="auto"/>
        <w:jc w:val="center"/>
        <w:rPr>
          <w:rFonts w:ascii="Sylfaen" w:hAnsi="Sylfaen"/>
          <w:sz w:val="24"/>
          <w:szCs w:val="24"/>
        </w:rPr>
      </w:pPr>
      <w:r>
        <w:rPr>
          <w:rFonts w:ascii="Sylfaen" w:hAnsi="Sylfaen"/>
          <w:noProof/>
          <w:sz w:val="24"/>
          <w:szCs w:val="24"/>
        </w:rPr>
        <w:drawing>
          <wp:inline distT="0" distB="0" distL="0" distR="0" wp14:anchorId="4BB2A6AE" wp14:editId="6FBCDDCE">
            <wp:extent cx="2000250" cy="1323975"/>
            <wp:effectExtent l="0" t="0" r="0" b="9525"/>
            <wp:docPr id="20759383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938366" name="Picture 2075938366"/>
                    <pic:cNvPicPr/>
                  </pic:nvPicPr>
                  <pic:blipFill>
                    <a:blip r:embed="rId12"/>
                    <a:stretch>
                      <a:fillRect/>
                    </a:stretch>
                  </pic:blipFill>
                  <pic:spPr>
                    <a:xfrm>
                      <a:off x="0" y="0"/>
                      <a:ext cx="2000250" cy="1323975"/>
                    </a:xfrm>
                    <a:prstGeom prst="rect">
                      <a:avLst/>
                    </a:prstGeom>
                  </pic:spPr>
                </pic:pic>
              </a:graphicData>
            </a:graphic>
          </wp:inline>
        </w:drawing>
      </w:r>
    </w:p>
    <w:p w14:paraId="70F8455E" w14:textId="77777777" w:rsidR="002515B8" w:rsidRDefault="002515B8" w:rsidP="002515B8">
      <w:pPr>
        <w:spacing w:line="276" w:lineRule="auto"/>
        <w:rPr>
          <w:rFonts w:ascii="Sylfaen" w:hAnsi="Sylfaen"/>
          <w:sz w:val="24"/>
          <w:szCs w:val="24"/>
        </w:rPr>
      </w:pPr>
    </w:p>
    <w:p w14:paraId="7F8A17B0" w14:textId="77777777" w:rsidR="002515B8" w:rsidRPr="00907729" w:rsidRDefault="002515B8" w:rsidP="002515B8">
      <w:pPr>
        <w:spacing w:line="276" w:lineRule="auto"/>
        <w:jc w:val="center"/>
        <w:rPr>
          <w:rFonts w:ascii="Sylfaen" w:hAnsi="Sylfaen"/>
          <w:sz w:val="28"/>
          <w:szCs w:val="28"/>
        </w:rPr>
      </w:pPr>
      <w:r w:rsidRPr="00907729">
        <w:rPr>
          <w:rFonts w:ascii="Sylfaen" w:hAnsi="Sylfaen" w:cs="Aparajita"/>
          <w:spacing w:val="-3"/>
          <w:sz w:val="28"/>
          <w:szCs w:val="28"/>
        </w:rPr>
        <w:t>SYNTAX AND STYLE IN PRESENT DAY ENGLISH</w:t>
      </w:r>
    </w:p>
    <w:p w14:paraId="6FBBB48B" w14:textId="77777777" w:rsidR="002515B8" w:rsidRDefault="002515B8" w:rsidP="002515B8">
      <w:pPr>
        <w:spacing w:line="276" w:lineRule="auto"/>
        <w:rPr>
          <w:rFonts w:ascii="Sylfaen" w:hAnsi="Sylfaen"/>
          <w:sz w:val="24"/>
          <w:szCs w:val="24"/>
        </w:rPr>
      </w:pPr>
    </w:p>
    <w:p w14:paraId="0F0A3135"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Assignment Task</w:t>
      </w:r>
    </w:p>
    <w:p w14:paraId="150E89B6"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Part One</w:t>
      </w:r>
      <w:r>
        <w:rPr>
          <w:rFonts w:ascii="Sylfaen" w:hAnsi="Sylfaen"/>
          <w:b/>
          <w:sz w:val="24"/>
          <w:szCs w:val="24"/>
        </w:rPr>
        <w:t xml:space="preserve"> of three parts:</w:t>
      </w:r>
    </w:p>
    <w:p w14:paraId="69C5BB38" w14:textId="77777777" w:rsidR="002515B8" w:rsidRDefault="002515B8" w:rsidP="002515B8">
      <w:pPr>
        <w:spacing w:line="276" w:lineRule="auto"/>
        <w:rPr>
          <w:rFonts w:ascii="Sylfaen" w:hAnsi="Sylfaen"/>
          <w:b/>
          <w:bCs/>
          <w:sz w:val="24"/>
          <w:szCs w:val="24"/>
        </w:rPr>
      </w:pPr>
    </w:p>
    <w:p w14:paraId="61AC44B5" w14:textId="77777777" w:rsidR="002515B8" w:rsidRDefault="002515B8" w:rsidP="002515B8">
      <w:pPr>
        <w:spacing w:line="276" w:lineRule="auto"/>
        <w:rPr>
          <w:rFonts w:ascii="Sylfaen" w:hAnsi="Sylfaen"/>
          <w:sz w:val="24"/>
          <w:szCs w:val="24"/>
        </w:rPr>
      </w:pPr>
      <w:r w:rsidRPr="00AE7E42">
        <w:rPr>
          <w:rFonts w:ascii="Sylfaen" w:hAnsi="Sylfaen"/>
          <w:b/>
          <w:bCs/>
          <w:sz w:val="24"/>
          <w:szCs w:val="24"/>
        </w:rPr>
        <w:t>As one of the ass</w:t>
      </w:r>
      <w:r>
        <w:rPr>
          <w:rFonts w:ascii="Sylfaen" w:hAnsi="Sylfaen"/>
          <w:b/>
          <w:bCs/>
          <w:sz w:val="24"/>
          <w:szCs w:val="24"/>
        </w:rPr>
        <w:t>ignments</w:t>
      </w:r>
      <w:r w:rsidRPr="00AE7E42">
        <w:rPr>
          <w:rFonts w:ascii="Sylfaen" w:hAnsi="Sylfaen"/>
          <w:b/>
          <w:bCs/>
          <w:sz w:val="24"/>
          <w:szCs w:val="24"/>
        </w:rPr>
        <w:t xml:space="preserve"> for </w:t>
      </w:r>
      <w:r>
        <w:rPr>
          <w:rFonts w:ascii="Sylfaen" w:hAnsi="Sylfaen"/>
          <w:b/>
          <w:bCs/>
          <w:sz w:val="24"/>
          <w:szCs w:val="24"/>
        </w:rPr>
        <w:t xml:space="preserve">your portfolio for </w:t>
      </w:r>
      <w:r w:rsidRPr="00AE7E42">
        <w:rPr>
          <w:rFonts w:ascii="Sylfaen" w:hAnsi="Sylfaen"/>
          <w:b/>
          <w:bCs/>
          <w:sz w:val="24"/>
          <w:szCs w:val="24"/>
        </w:rPr>
        <w:t xml:space="preserve">the module you may wish to develop this exercise: </w:t>
      </w:r>
      <w:r w:rsidRPr="00AE7E42">
        <w:rPr>
          <w:rFonts w:ascii="Sylfaen" w:hAnsi="Sylfaen"/>
          <w:sz w:val="24"/>
          <w:szCs w:val="24"/>
        </w:rPr>
        <w:t xml:space="preserve"> </w:t>
      </w:r>
      <w:r>
        <w:rPr>
          <w:rFonts w:ascii="Sylfaen" w:hAnsi="Sylfaen"/>
          <w:sz w:val="24"/>
          <w:szCs w:val="24"/>
        </w:rPr>
        <w:t xml:space="preserve">apply a detailed syntactical and grammatical analysis to </w:t>
      </w:r>
      <w:r w:rsidRPr="00AE7E42">
        <w:rPr>
          <w:rFonts w:ascii="Sylfaen" w:hAnsi="Sylfaen"/>
          <w:sz w:val="24"/>
          <w:szCs w:val="24"/>
        </w:rPr>
        <w:t>the</w:t>
      </w:r>
      <w:r>
        <w:rPr>
          <w:rFonts w:ascii="Sylfaen" w:hAnsi="Sylfaen"/>
          <w:sz w:val="24"/>
          <w:szCs w:val="24"/>
        </w:rPr>
        <w:t xml:space="preserve"> revised</w:t>
      </w:r>
      <w:r w:rsidRPr="00AE7E42">
        <w:rPr>
          <w:rFonts w:ascii="Sylfaen" w:hAnsi="Sylfaen"/>
          <w:sz w:val="24"/>
          <w:szCs w:val="24"/>
        </w:rPr>
        <w:t xml:space="preserve"> passage from Joyce’s </w:t>
      </w:r>
      <w:r w:rsidRPr="00AE7E42">
        <w:rPr>
          <w:rFonts w:ascii="Sylfaen" w:hAnsi="Sylfaen"/>
          <w:i/>
          <w:iCs/>
          <w:sz w:val="24"/>
          <w:szCs w:val="24"/>
        </w:rPr>
        <w:t>Portrait of the Artist</w:t>
      </w:r>
      <w:r w:rsidRPr="00AE7E42">
        <w:rPr>
          <w:rFonts w:ascii="Sylfaen" w:hAnsi="Sylfaen"/>
          <w:sz w:val="24"/>
          <w:szCs w:val="24"/>
        </w:rPr>
        <w:t xml:space="preserve"> </w:t>
      </w:r>
      <w:r>
        <w:rPr>
          <w:rFonts w:ascii="Sylfaen" w:hAnsi="Sylfaen"/>
          <w:sz w:val="24"/>
          <w:szCs w:val="24"/>
        </w:rPr>
        <w:t xml:space="preserve">and </w:t>
      </w:r>
      <w:r w:rsidRPr="00AE7E42">
        <w:rPr>
          <w:rFonts w:ascii="Sylfaen" w:hAnsi="Sylfaen"/>
          <w:sz w:val="24"/>
          <w:szCs w:val="24"/>
        </w:rPr>
        <w:t>write a short essay that addresses the questions that I have raised above and repeated here below. Also, read the ‘Summary’ below which provides a general guide to approaching exercises of this kind.</w:t>
      </w:r>
    </w:p>
    <w:p w14:paraId="28D4CD24" w14:textId="77777777" w:rsidR="002515B8" w:rsidRDefault="002515B8" w:rsidP="002515B8">
      <w:pPr>
        <w:spacing w:line="276" w:lineRule="auto"/>
        <w:rPr>
          <w:rFonts w:ascii="Sylfaen" w:hAnsi="Sylfaen"/>
          <w:sz w:val="24"/>
          <w:szCs w:val="24"/>
        </w:rPr>
      </w:pPr>
    </w:p>
    <w:p w14:paraId="06CE9B73" w14:textId="77777777" w:rsidR="002515B8" w:rsidRPr="00AE7E42" w:rsidRDefault="002515B8" w:rsidP="002515B8">
      <w:pPr>
        <w:rPr>
          <w:rFonts w:ascii="Sylfaen" w:hAnsi="Sylfaen"/>
          <w:sz w:val="24"/>
          <w:szCs w:val="24"/>
        </w:rPr>
      </w:pPr>
      <w:r w:rsidRPr="00AE7E42">
        <w:rPr>
          <w:rFonts w:ascii="Sylfaen" w:hAnsi="Sylfaen"/>
          <w:b/>
          <w:bCs/>
          <w:sz w:val="24"/>
          <w:szCs w:val="24"/>
        </w:rPr>
        <w:t>Revis</w:t>
      </w:r>
      <w:r>
        <w:rPr>
          <w:rFonts w:ascii="Sylfaen" w:hAnsi="Sylfaen"/>
          <w:b/>
          <w:bCs/>
          <w:sz w:val="24"/>
          <w:szCs w:val="24"/>
        </w:rPr>
        <w:t>ed</w:t>
      </w:r>
      <w:r w:rsidRPr="00AE7E42">
        <w:rPr>
          <w:rFonts w:ascii="Sylfaen" w:hAnsi="Sylfaen"/>
          <w:b/>
          <w:bCs/>
          <w:sz w:val="24"/>
          <w:szCs w:val="24"/>
        </w:rPr>
        <w:t xml:space="preserve"> passage</w:t>
      </w:r>
      <w:r w:rsidRPr="00AE7E42">
        <w:rPr>
          <w:rFonts w:ascii="Sylfaen" w:hAnsi="Sylfaen"/>
          <w:sz w:val="24"/>
          <w:szCs w:val="24"/>
        </w:rPr>
        <w:t>:</w:t>
      </w:r>
    </w:p>
    <w:p w14:paraId="3F2E3530" w14:textId="77777777" w:rsidR="002515B8" w:rsidRPr="00AE7E42" w:rsidRDefault="002515B8" w:rsidP="002515B8">
      <w:pPr>
        <w:rPr>
          <w:rFonts w:ascii="Sylfaen" w:hAnsi="Sylfaen"/>
          <w:sz w:val="24"/>
          <w:szCs w:val="24"/>
        </w:rPr>
      </w:pPr>
    </w:p>
    <w:p w14:paraId="6ABB44EE" w14:textId="77777777" w:rsidR="002515B8" w:rsidRPr="00AE7E42" w:rsidRDefault="002515B8" w:rsidP="002515B8">
      <w:pPr>
        <w:rPr>
          <w:rFonts w:ascii="Sylfaen" w:hAnsi="Sylfaen"/>
          <w:sz w:val="24"/>
          <w:szCs w:val="24"/>
        </w:rPr>
      </w:pPr>
      <w:r w:rsidRPr="00AE7E42">
        <w:rPr>
          <w:rFonts w:ascii="Sylfaen" w:hAnsi="Sylfaen"/>
          <w:sz w:val="24"/>
          <w:szCs w:val="24"/>
        </w:rPr>
        <w:t>When the bell rang for night prayers, he filed out of the study hall after the others.  Having run down the staircase, he went along the corridors to the chapel. He could see that the corridors and the chapel were darkly lit, and he knew that soon all would be dark and sleeping. When he felt the cold night air in the chapel, he noticed that the marbles were the colour the sea is at night. He remembered that the sea was cold day and night but colder at night. All this made him remember that although it was cold and dark under the seawall beside his father’s house, it would be warm inside because the kettle would be on the hob to make punch.</w:t>
      </w:r>
    </w:p>
    <w:p w14:paraId="2D505E24" w14:textId="77777777" w:rsidR="002515B8" w:rsidRDefault="002515B8" w:rsidP="002515B8">
      <w:pPr>
        <w:spacing w:line="276" w:lineRule="auto"/>
        <w:rPr>
          <w:rFonts w:ascii="Sylfaen" w:hAnsi="Sylfaen"/>
          <w:sz w:val="24"/>
          <w:szCs w:val="24"/>
        </w:rPr>
      </w:pPr>
    </w:p>
    <w:p w14:paraId="363EAF03" w14:textId="77777777" w:rsidR="00E64789" w:rsidRDefault="00E64789" w:rsidP="002515B8">
      <w:pPr>
        <w:spacing w:line="276" w:lineRule="auto"/>
        <w:rPr>
          <w:rFonts w:ascii="Sylfaen" w:hAnsi="Sylfaen"/>
          <w:sz w:val="24"/>
          <w:szCs w:val="24"/>
        </w:rPr>
      </w:pPr>
    </w:p>
    <w:p w14:paraId="5935CDEE" w14:textId="77777777" w:rsidR="00E64789" w:rsidRDefault="00E64789" w:rsidP="002515B8">
      <w:pPr>
        <w:spacing w:line="276" w:lineRule="auto"/>
        <w:rPr>
          <w:rFonts w:ascii="Sylfaen" w:hAnsi="Sylfaen"/>
          <w:sz w:val="24"/>
          <w:szCs w:val="24"/>
        </w:rPr>
      </w:pPr>
    </w:p>
    <w:p w14:paraId="7F385255" w14:textId="77777777" w:rsidR="002515B8" w:rsidRPr="00AE7E42" w:rsidRDefault="002515B8" w:rsidP="002515B8">
      <w:pPr>
        <w:spacing w:line="480" w:lineRule="auto"/>
        <w:ind w:left="567" w:hanging="567"/>
        <w:rPr>
          <w:rFonts w:ascii="Sylfaen" w:hAnsi="Sylfaen"/>
          <w:i/>
          <w:iCs/>
          <w:sz w:val="24"/>
          <w:szCs w:val="24"/>
        </w:rPr>
      </w:pPr>
      <w:r w:rsidRPr="00AE7E42">
        <w:rPr>
          <w:rFonts w:ascii="Sylfaen" w:hAnsi="Sylfaen"/>
          <w:i/>
          <w:iCs/>
          <w:sz w:val="24"/>
          <w:szCs w:val="24"/>
        </w:rPr>
        <w:lastRenderedPageBreak/>
        <w:t>Questions to consider</w:t>
      </w:r>
    </w:p>
    <w:p w14:paraId="2EBB7D1E" w14:textId="77777777" w:rsidR="002515B8" w:rsidRPr="00AE7E42" w:rsidRDefault="002515B8" w:rsidP="002515B8">
      <w:pPr>
        <w:spacing w:after="120"/>
        <w:ind w:left="567" w:hanging="567"/>
        <w:rPr>
          <w:rFonts w:ascii="Sylfaen" w:hAnsi="Sylfaen"/>
          <w:sz w:val="24"/>
          <w:szCs w:val="24"/>
        </w:rPr>
      </w:pPr>
      <w:r w:rsidRPr="00AE7E42">
        <w:rPr>
          <w:rFonts w:ascii="Sylfaen" w:hAnsi="Sylfaen"/>
          <w:sz w:val="24"/>
          <w:szCs w:val="24"/>
        </w:rPr>
        <w:t>In the revised or re-written passage, in what ways is the syntax different from that of the original version?  How has the syntax been changed?</w:t>
      </w:r>
    </w:p>
    <w:p w14:paraId="69BBB3A6" w14:textId="77777777" w:rsidR="002515B8" w:rsidRPr="00AE7E42" w:rsidRDefault="002515B8" w:rsidP="002515B8">
      <w:pPr>
        <w:spacing w:after="120"/>
        <w:rPr>
          <w:rFonts w:ascii="Sylfaen" w:hAnsi="Sylfaen"/>
          <w:sz w:val="24"/>
          <w:szCs w:val="24"/>
        </w:rPr>
      </w:pPr>
      <w:r w:rsidRPr="00AE7E42">
        <w:rPr>
          <w:rFonts w:ascii="Sylfaen" w:hAnsi="Sylfaen"/>
          <w:sz w:val="24"/>
          <w:szCs w:val="24"/>
        </w:rPr>
        <w:t>What effects are created by these changes in syntax?</w:t>
      </w:r>
    </w:p>
    <w:p w14:paraId="60E7D9A5" w14:textId="77777777" w:rsidR="002515B8" w:rsidRPr="00AE7E42" w:rsidRDefault="002515B8" w:rsidP="002515B8">
      <w:pPr>
        <w:spacing w:after="120" w:line="480" w:lineRule="auto"/>
        <w:rPr>
          <w:rFonts w:ascii="Sylfaen" w:hAnsi="Sylfaen"/>
          <w:sz w:val="24"/>
          <w:szCs w:val="24"/>
        </w:rPr>
      </w:pPr>
      <w:r w:rsidRPr="00AE7E42">
        <w:rPr>
          <w:rFonts w:ascii="Sylfaen" w:hAnsi="Sylfaen"/>
          <w:sz w:val="24"/>
          <w:szCs w:val="24"/>
        </w:rPr>
        <w:t>How could the changes in syntax be said to affect the reader’s response to the passage?</w:t>
      </w:r>
    </w:p>
    <w:p w14:paraId="39956FD3" w14:textId="77777777" w:rsidR="002515B8" w:rsidRPr="00AE7E42" w:rsidRDefault="002515B8" w:rsidP="002515B8">
      <w:pPr>
        <w:spacing w:line="480" w:lineRule="auto"/>
        <w:rPr>
          <w:rFonts w:ascii="Sylfaen" w:hAnsi="Sylfaen"/>
          <w:b/>
          <w:bCs/>
          <w:sz w:val="24"/>
          <w:szCs w:val="24"/>
        </w:rPr>
      </w:pPr>
      <w:r w:rsidRPr="00AE7E42">
        <w:rPr>
          <w:rFonts w:ascii="Sylfaen" w:hAnsi="Sylfaen"/>
          <w:b/>
          <w:bCs/>
          <w:sz w:val="24"/>
          <w:szCs w:val="24"/>
        </w:rPr>
        <w:t>Summary</w:t>
      </w:r>
    </w:p>
    <w:p w14:paraId="34EFC62C" w14:textId="77777777" w:rsidR="002515B8" w:rsidRPr="00AE7E42" w:rsidRDefault="002515B8" w:rsidP="002515B8">
      <w:pPr>
        <w:rPr>
          <w:rFonts w:ascii="Sylfaen" w:hAnsi="Sylfaen"/>
          <w:sz w:val="24"/>
          <w:szCs w:val="24"/>
        </w:rPr>
      </w:pPr>
      <w:r w:rsidRPr="00AE7E42">
        <w:rPr>
          <w:rFonts w:ascii="Sylfaen" w:hAnsi="Sylfaen"/>
          <w:sz w:val="24"/>
          <w:szCs w:val="24"/>
        </w:rPr>
        <w:t xml:space="preserve">In order to analyse the syntax of a passage of text to highlight features of style, it is helpful to examine the following features:  </w:t>
      </w:r>
    </w:p>
    <w:p w14:paraId="6D925BA0" w14:textId="77777777" w:rsidR="002515B8" w:rsidRPr="00AE7E42" w:rsidRDefault="002515B8" w:rsidP="002515B8">
      <w:pPr>
        <w:rPr>
          <w:rFonts w:ascii="Sylfaen" w:hAnsi="Sylfaen"/>
          <w:sz w:val="24"/>
          <w:szCs w:val="24"/>
        </w:rPr>
      </w:pPr>
    </w:p>
    <w:p w14:paraId="22D1FA92" w14:textId="77777777" w:rsidR="002515B8" w:rsidRPr="00AE7E42" w:rsidRDefault="002515B8" w:rsidP="002515B8">
      <w:pPr>
        <w:ind w:left="567"/>
        <w:rPr>
          <w:rFonts w:ascii="Sylfaen" w:hAnsi="Sylfaen"/>
          <w:sz w:val="24"/>
          <w:szCs w:val="24"/>
        </w:rPr>
      </w:pPr>
      <w:r w:rsidRPr="00AE7E42">
        <w:rPr>
          <w:rFonts w:ascii="Sylfaen" w:hAnsi="Sylfaen"/>
          <w:sz w:val="24"/>
          <w:szCs w:val="24"/>
        </w:rPr>
        <w:t>Is the passage made up of simple sentences, or are there some examples of simple sentences along with compound and complex sentences?</w:t>
      </w:r>
    </w:p>
    <w:p w14:paraId="6C8666D0" w14:textId="77777777" w:rsidR="002515B8" w:rsidRPr="00AE7E42" w:rsidRDefault="002515B8" w:rsidP="002515B8">
      <w:pPr>
        <w:ind w:left="567"/>
        <w:rPr>
          <w:rFonts w:ascii="Sylfaen" w:hAnsi="Sylfaen"/>
          <w:sz w:val="24"/>
          <w:szCs w:val="24"/>
        </w:rPr>
      </w:pPr>
    </w:p>
    <w:p w14:paraId="7B23271B" w14:textId="77777777" w:rsidR="002515B8" w:rsidRPr="00AE7E42" w:rsidRDefault="002515B8" w:rsidP="002515B8">
      <w:pPr>
        <w:ind w:left="567"/>
        <w:rPr>
          <w:rFonts w:ascii="Sylfaen" w:hAnsi="Sylfaen"/>
          <w:sz w:val="24"/>
          <w:szCs w:val="24"/>
        </w:rPr>
      </w:pPr>
      <w:r w:rsidRPr="00AE7E42">
        <w:rPr>
          <w:rFonts w:ascii="Sylfaen" w:hAnsi="Sylfaen"/>
          <w:sz w:val="24"/>
          <w:szCs w:val="24"/>
        </w:rPr>
        <w:t>Are the sentences compound sentences, that is, are main clauses linked by co-ordinators (</w:t>
      </w:r>
      <w:r w:rsidRPr="00AE7E42">
        <w:rPr>
          <w:rFonts w:ascii="Sylfaen" w:hAnsi="Sylfaen"/>
          <w:i/>
          <w:iCs/>
          <w:sz w:val="24"/>
          <w:szCs w:val="24"/>
        </w:rPr>
        <w:t>and</w:t>
      </w:r>
      <w:r w:rsidRPr="00AE7E42">
        <w:rPr>
          <w:rFonts w:ascii="Sylfaen" w:hAnsi="Sylfaen"/>
          <w:sz w:val="24"/>
          <w:szCs w:val="24"/>
        </w:rPr>
        <w:t xml:space="preserve">, </w:t>
      </w:r>
      <w:r w:rsidRPr="00AE7E42">
        <w:rPr>
          <w:rFonts w:ascii="Sylfaen" w:hAnsi="Sylfaen"/>
          <w:i/>
          <w:iCs/>
          <w:sz w:val="24"/>
          <w:szCs w:val="24"/>
        </w:rPr>
        <w:t>or</w:t>
      </w:r>
      <w:r w:rsidRPr="00AE7E42">
        <w:rPr>
          <w:rFonts w:ascii="Sylfaen" w:hAnsi="Sylfaen"/>
          <w:sz w:val="24"/>
          <w:szCs w:val="24"/>
        </w:rPr>
        <w:t xml:space="preserve">, </w:t>
      </w:r>
      <w:r w:rsidRPr="00AE7E42">
        <w:rPr>
          <w:rFonts w:ascii="Sylfaen" w:hAnsi="Sylfaen"/>
          <w:i/>
          <w:iCs/>
          <w:sz w:val="24"/>
          <w:szCs w:val="24"/>
        </w:rPr>
        <w:t>but</w:t>
      </w:r>
      <w:r w:rsidRPr="00AE7E42">
        <w:rPr>
          <w:rFonts w:ascii="Sylfaen" w:hAnsi="Sylfaen"/>
          <w:sz w:val="24"/>
          <w:szCs w:val="24"/>
        </w:rPr>
        <w:t xml:space="preserve">, the semi-colon)? </w:t>
      </w:r>
    </w:p>
    <w:p w14:paraId="0EA0263B" w14:textId="77777777" w:rsidR="002515B8" w:rsidRPr="00AE7E42" w:rsidRDefault="002515B8" w:rsidP="002515B8">
      <w:pPr>
        <w:ind w:left="567"/>
        <w:rPr>
          <w:rFonts w:ascii="Sylfaen" w:hAnsi="Sylfaen"/>
          <w:sz w:val="24"/>
          <w:szCs w:val="24"/>
        </w:rPr>
      </w:pPr>
    </w:p>
    <w:p w14:paraId="30E75CCF" w14:textId="77777777" w:rsidR="002515B8" w:rsidRPr="00AE7E42" w:rsidRDefault="002515B8" w:rsidP="002515B8">
      <w:pPr>
        <w:ind w:left="567"/>
        <w:rPr>
          <w:rFonts w:ascii="Sylfaen" w:hAnsi="Sylfaen"/>
          <w:sz w:val="24"/>
          <w:szCs w:val="24"/>
        </w:rPr>
      </w:pPr>
      <w:r w:rsidRPr="00AE7E42">
        <w:rPr>
          <w:rFonts w:ascii="Sylfaen" w:hAnsi="Sylfaen"/>
          <w:sz w:val="24"/>
          <w:szCs w:val="24"/>
        </w:rPr>
        <w:t>Does the basic sentence structure follow the pattern of subject + (transitive) verb + object?</w:t>
      </w:r>
    </w:p>
    <w:p w14:paraId="36E02D98" w14:textId="77777777" w:rsidR="002515B8" w:rsidRPr="00AE7E42" w:rsidRDefault="002515B8" w:rsidP="002515B8">
      <w:pPr>
        <w:ind w:left="567"/>
        <w:rPr>
          <w:rFonts w:ascii="Sylfaen" w:hAnsi="Sylfaen"/>
          <w:sz w:val="24"/>
          <w:szCs w:val="24"/>
        </w:rPr>
      </w:pPr>
    </w:p>
    <w:p w14:paraId="5141E321" w14:textId="77777777" w:rsidR="002515B8" w:rsidRPr="00AE7E42" w:rsidRDefault="002515B8" w:rsidP="002515B8">
      <w:pPr>
        <w:ind w:left="567"/>
        <w:rPr>
          <w:rFonts w:ascii="Sylfaen" w:hAnsi="Sylfaen"/>
          <w:sz w:val="24"/>
          <w:szCs w:val="24"/>
        </w:rPr>
      </w:pPr>
      <w:r w:rsidRPr="00AE7E42">
        <w:rPr>
          <w:rFonts w:ascii="Sylfaen" w:hAnsi="Sylfaen"/>
          <w:sz w:val="24"/>
          <w:szCs w:val="24"/>
        </w:rPr>
        <w:t xml:space="preserve">Are there instances of linking verbs (for example </w:t>
      </w:r>
      <w:r w:rsidRPr="00AE7E42">
        <w:rPr>
          <w:rFonts w:ascii="Sylfaen" w:hAnsi="Sylfaen"/>
          <w:i/>
          <w:iCs/>
          <w:sz w:val="24"/>
          <w:szCs w:val="24"/>
        </w:rPr>
        <w:t>is</w:t>
      </w:r>
      <w:r w:rsidRPr="00AE7E42">
        <w:rPr>
          <w:rFonts w:ascii="Sylfaen" w:hAnsi="Sylfaen"/>
          <w:sz w:val="24"/>
          <w:szCs w:val="24"/>
        </w:rPr>
        <w:t xml:space="preserve">, </w:t>
      </w:r>
      <w:r w:rsidRPr="00AE7E42">
        <w:rPr>
          <w:rFonts w:ascii="Sylfaen" w:hAnsi="Sylfaen"/>
          <w:i/>
          <w:iCs/>
          <w:sz w:val="24"/>
          <w:szCs w:val="24"/>
        </w:rPr>
        <w:t>be</w:t>
      </w:r>
      <w:r w:rsidRPr="00AE7E42">
        <w:rPr>
          <w:rFonts w:ascii="Sylfaen" w:hAnsi="Sylfaen"/>
          <w:sz w:val="24"/>
          <w:szCs w:val="24"/>
        </w:rPr>
        <w:t xml:space="preserve">, </w:t>
      </w:r>
      <w:r w:rsidRPr="00AE7E42">
        <w:rPr>
          <w:rFonts w:ascii="Sylfaen" w:hAnsi="Sylfaen"/>
          <w:i/>
          <w:iCs/>
          <w:sz w:val="24"/>
          <w:szCs w:val="24"/>
        </w:rPr>
        <w:t>appear</w:t>
      </w:r>
      <w:r w:rsidRPr="00AE7E42">
        <w:rPr>
          <w:rFonts w:ascii="Sylfaen" w:hAnsi="Sylfaen"/>
          <w:sz w:val="24"/>
          <w:szCs w:val="24"/>
        </w:rPr>
        <w:t xml:space="preserve">, </w:t>
      </w:r>
      <w:r w:rsidRPr="00AE7E42">
        <w:rPr>
          <w:rFonts w:ascii="Sylfaen" w:hAnsi="Sylfaen"/>
          <w:i/>
          <w:iCs/>
          <w:sz w:val="24"/>
          <w:szCs w:val="24"/>
        </w:rPr>
        <w:t>become</w:t>
      </w:r>
      <w:r w:rsidRPr="00AE7E42">
        <w:rPr>
          <w:rFonts w:ascii="Sylfaen" w:hAnsi="Sylfaen"/>
          <w:sz w:val="24"/>
          <w:szCs w:val="24"/>
        </w:rPr>
        <w:t xml:space="preserve">, </w:t>
      </w:r>
      <w:r w:rsidRPr="00AE7E42">
        <w:rPr>
          <w:rFonts w:ascii="Sylfaen" w:hAnsi="Sylfaen"/>
          <w:i/>
          <w:iCs/>
          <w:sz w:val="24"/>
          <w:szCs w:val="24"/>
        </w:rPr>
        <w:t>seem</w:t>
      </w:r>
      <w:r w:rsidRPr="00AE7E42">
        <w:rPr>
          <w:rFonts w:ascii="Sylfaen" w:hAnsi="Sylfaen"/>
          <w:sz w:val="24"/>
          <w:szCs w:val="24"/>
        </w:rPr>
        <w:t>, etc.) and intransitive verbs?</w:t>
      </w:r>
    </w:p>
    <w:p w14:paraId="67B34AB1" w14:textId="77777777" w:rsidR="002515B8" w:rsidRPr="00AE7E42" w:rsidRDefault="002515B8" w:rsidP="002515B8">
      <w:pPr>
        <w:ind w:left="567"/>
        <w:rPr>
          <w:rFonts w:ascii="Sylfaen" w:hAnsi="Sylfaen"/>
          <w:sz w:val="24"/>
          <w:szCs w:val="24"/>
        </w:rPr>
      </w:pPr>
    </w:p>
    <w:p w14:paraId="6445631B" w14:textId="77777777" w:rsidR="002515B8" w:rsidRPr="00AE7E42" w:rsidRDefault="002515B8" w:rsidP="002515B8">
      <w:pPr>
        <w:ind w:left="567"/>
        <w:rPr>
          <w:rFonts w:ascii="Sylfaen" w:hAnsi="Sylfaen"/>
          <w:sz w:val="24"/>
          <w:szCs w:val="24"/>
        </w:rPr>
      </w:pPr>
      <w:r w:rsidRPr="00AE7E42">
        <w:rPr>
          <w:rFonts w:ascii="Sylfaen" w:hAnsi="Sylfaen"/>
          <w:sz w:val="24"/>
          <w:szCs w:val="24"/>
        </w:rPr>
        <w:t>Are there instances of passive verbs in which reference to the agent of the action is stated or suppressed?</w:t>
      </w:r>
    </w:p>
    <w:p w14:paraId="54F7F7D8" w14:textId="77777777" w:rsidR="002515B8" w:rsidRPr="00AE7E42" w:rsidRDefault="002515B8" w:rsidP="002515B8">
      <w:pPr>
        <w:ind w:left="567"/>
        <w:rPr>
          <w:rFonts w:ascii="Sylfaen" w:hAnsi="Sylfaen"/>
          <w:sz w:val="24"/>
          <w:szCs w:val="24"/>
        </w:rPr>
      </w:pPr>
    </w:p>
    <w:p w14:paraId="47EC0F08" w14:textId="77777777" w:rsidR="002515B8" w:rsidRPr="00AE7E42" w:rsidRDefault="002515B8" w:rsidP="002515B8">
      <w:pPr>
        <w:ind w:left="567"/>
        <w:rPr>
          <w:rFonts w:ascii="Sylfaen" w:hAnsi="Sylfaen"/>
          <w:sz w:val="24"/>
          <w:szCs w:val="24"/>
        </w:rPr>
      </w:pPr>
      <w:r w:rsidRPr="00AE7E42">
        <w:rPr>
          <w:rFonts w:ascii="Sylfaen" w:hAnsi="Sylfaen"/>
          <w:sz w:val="24"/>
          <w:szCs w:val="24"/>
        </w:rPr>
        <w:t>Are there instances of subordinate clauses?</w:t>
      </w:r>
    </w:p>
    <w:p w14:paraId="46097F85" w14:textId="77777777" w:rsidR="002515B8" w:rsidRPr="00AE7E42" w:rsidRDefault="002515B8" w:rsidP="002515B8">
      <w:pPr>
        <w:ind w:left="567"/>
        <w:rPr>
          <w:rFonts w:ascii="Sylfaen" w:hAnsi="Sylfaen"/>
          <w:sz w:val="24"/>
          <w:szCs w:val="24"/>
        </w:rPr>
      </w:pPr>
    </w:p>
    <w:p w14:paraId="756DF472" w14:textId="77777777" w:rsidR="002515B8" w:rsidRPr="00AE7E42" w:rsidRDefault="002515B8" w:rsidP="002515B8">
      <w:pPr>
        <w:ind w:left="567"/>
        <w:rPr>
          <w:rFonts w:ascii="Sylfaen" w:hAnsi="Sylfaen"/>
          <w:sz w:val="24"/>
          <w:szCs w:val="24"/>
        </w:rPr>
      </w:pPr>
      <w:r w:rsidRPr="00AE7E42">
        <w:rPr>
          <w:rFonts w:ascii="Sylfaen" w:hAnsi="Sylfaen"/>
          <w:sz w:val="24"/>
          <w:szCs w:val="24"/>
        </w:rPr>
        <w:t xml:space="preserve">Among the subordinate clauses are there instances of reduced clauses, that is, clauses that are </w:t>
      </w:r>
      <w:r w:rsidRPr="00AE7E42">
        <w:rPr>
          <w:rFonts w:ascii="Sylfaen" w:hAnsi="Sylfaen"/>
          <w:sz w:val="24"/>
          <w:szCs w:val="24"/>
          <w:u w:val="single"/>
        </w:rPr>
        <w:t xml:space="preserve">not </w:t>
      </w:r>
      <w:r w:rsidRPr="00AE7E42">
        <w:rPr>
          <w:rFonts w:ascii="Sylfaen" w:hAnsi="Sylfaen"/>
          <w:sz w:val="24"/>
          <w:szCs w:val="24"/>
        </w:rPr>
        <w:t xml:space="preserve">introduced by a subordinate conjunction such as </w:t>
      </w:r>
      <w:r w:rsidRPr="00AE7E42">
        <w:rPr>
          <w:rFonts w:ascii="Sylfaen" w:hAnsi="Sylfaen"/>
          <w:i/>
          <w:iCs/>
          <w:sz w:val="24"/>
          <w:szCs w:val="24"/>
        </w:rPr>
        <w:t>which</w:t>
      </w:r>
      <w:r w:rsidRPr="00AE7E42">
        <w:rPr>
          <w:rFonts w:ascii="Sylfaen" w:hAnsi="Sylfaen"/>
          <w:sz w:val="24"/>
          <w:szCs w:val="24"/>
        </w:rPr>
        <w:t xml:space="preserve">, </w:t>
      </w:r>
      <w:r w:rsidRPr="00AE7E42">
        <w:rPr>
          <w:rFonts w:ascii="Sylfaen" w:hAnsi="Sylfaen"/>
          <w:i/>
          <w:iCs/>
          <w:sz w:val="24"/>
          <w:szCs w:val="24"/>
        </w:rPr>
        <w:t>that</w:t>
      </w:r>
      <w:r w:rsidRPr="00AE7E42">
        <w:rPr>
          <w:rFonts w:ascii="Sylfaen" w:hAnsi="Sylfaen"/>
          <w:sz w:val="24"/>
          <w:szCs w:val="24"/>
        </w:rPr>
        <w:t xml:space="preserve">, </w:t>
      </w:r>
      <w:r w:rsidRPr="00AE7E42">
        <w:rPr>
          <w:rFonts w:ascii="Sylfaen" w:hAnsi="Sylfaen"/>
          <w:i/>
          <w:iCs/>
          <w:sz w:val="24"/>
          <w:szCs w:val="24"/>
        </w:rPr>
        <w:t>who</w:t>
      </w:r>
      <w:r w:rsidRPr="00AE7E42">
        <w:rPr>
          <w:rFonts w:ascii="Sylfaen" w:hAnsi="Sylfaen"/>
          <w:sz w:val="24"/>
          <w:szCs w:val="24"/>
        </w:rPr>
        <w:t>?</w:t>
      </w:r>
    </w:p>
    <w:p w14:paraId="16479F2B" w14:textId="77777777" w:rsidR="002515B8" w:rsidRPr="00AE7E42" w:rsidRDefault="002515B8" w:rsidP="002515B8">
      <w:pPr>
        <w:ind w:left="567"/>
        <w:rPr>
          <w:rFonts w:ascii="Sylfaen" w:hAnsi="Sylfaen"/>
          <w:sz w:val="24"/>
          <w:szCs w:val="24"/>
        </w:rPr>
      </w:pPr>
    </w:p>
    <w:p w14:paraId="54B201DF" w14:textId="77777777" w:rsidR="002515B8" w:rsidRPr="00AE7E42" w:rsidRDefault="002515B8" w:rsidP="002515B8">
      <w:pPr>
        <w:ind w:left="567"/>
        <w:rPr>
          <w:rFonts w:ascii="Sylfaen" w:hAnsi="Sylfaen"/>
          <w:sz w:val="24"/>
          <w:szCs w:val="24"/>
        </w:rPr>
      </w:pPr>
      <w:r w:rsidRPr="00AE7E42">
        <w:rPr>
          <w:rFonts w:ascii="Sylfaen" w:hAnsi="Sylfaen"/>
          <w:sz w:val="24"/>
          <w:szCs w:val="24"/>
        </w:rPr>
        <w:t>Are there instances of non-finite verbs, that is participles such as the present participle?</w:t>
      </w:r>
    </w:p>
    <w:p w14:paraId="4BFEAC44" w14:textId="77777777" w:rsidR="002515B8" w:rsidRPr="00AE7E42" w:rsidRDefault="002515B8" w:rsidP="002515B8">
      <w:pPr>
        <w:ind w:left="567"/>
        <w:rPr>
          <w:rFonts w:ascii="Sylfaen" w:hAnsi="Sylfaen"/>
          <w:sz w:val="24"/>
          <w:szCs w:val="24"/>
        </w:rPr>
      </w:pPr>
    </w:p>
    <w:p w14:paraId="042387E5" w14:textId="77777777" w:rsidR="002515B8" w:rsidRPr="00AE7E42" w:rsidRDefault="002515B8" w:rsidP="002515B8">
      <w:pPr>
        <w:ind w:left="567"/>
        <w:rPr>
          <w:rFonts w:ascii="Sylfaen" w:hAnsi="Sylfaen"/>
          <w:sz w:val="24"/>
          <w:szCs w:val="24"/>
        </w:rPr>
      </w:pPr>
      <w:r w:rsidRPr="00AE7E42">
        <w:rPr>
          <w:rFonts w:ascii="Sylfaen" w:hAnsi="Sylfaen"/>
          <w:sz w:val="24"/>
          <w:szCs w:val="24"/>
        </w:rPr>
        <w:t>Are there instances of sentence-fragments (incomplete sentences)?</w:t>
      </w:r>
    </w:p>
    <w:p w14:paraId="622111D7" w14:textId="77777777" w:rsidR="002515B8" w:rsidRPr="00AE7E42" w:rsidRDefault="002515B8" w:rsidP="002515B8">
      <w:pPr>
        <w:ind w:left="567"/>
        <w:rPr>
          <w:rFonts w:ascii="Sylfaen" w:hAnsi="Sylfaen"/>
          <w:sz w:val="24"/>
          <w:szCs w:val="24"/>
        </w:rPr>
      </w:pPr>
    </w:p>
    <w:p w14:paraId="29B6410B" w14:textId="77777777" w:rsidR="002515B8" w:rsidRPr="00AE7E42" w:rsidRDefault="002515B8" w:rsidP="002515B8">
      <w:pPr>
        <w:ind w:left="567"/>
        <w:rPr>
          <w:rFonts w:ascii="Sylfaen" w:hAnsi="Sylfaen"/>
          <w:sz w:val="24"/>
          <w:szCs w:val="24"/>
        </w:rPr>
      </w:pPr>
      <w:r w:rsidRPr="00AE7E42">
        <w:rPr>
          <w:rFonts w:ascii="Sylfaen" w:hAnsi="Sylfaen"/>
          <w:sz w:val="24"/>
          <w:szCs w:val="24"/>
        </w:rPr>
        <w:t>Are there instances of run-on sentences?</w:t>
      </w:r>
    </w:p>
    <w:p w14:paraId="4FEA17F7" w14:textId="77777777" w:rsidR="002515B8" w:rsidRPr="00AE7E42" w:rsidRDefault="002515B8" w:rsidP="002515B8">
      <w:pPr>
        <w:ind w:left="567"/>
        <w:rPr>
          <w:rFonts w:ascii="Sylfaen" w:hAnsi="Sylfaen"/>
          <w:sz w:val="24"/>
          <w:szCs w:val="24"/>
        </w:rPr>
      </w:pPr>
    </w:p>
    <w:p w14:paraId="62A637D2" w14:textId="77777777" w:rsidR="002515B8" w:rsidRPr="00AE7E42" w:rsidRDefault="002515B8" w:rsidP="002515B8">
      <w:pPr>
        <w:ind w:left="567"/>
        <w:rPr>
          <w:rFonts w:ascii="Sylfaen" w:hAnsi="Sylfaen"/>
          <w:sz w:val="24"/>
          <w:szCs w:val="24"/>
        </w:rPr>
      </w:pPr>
      <w:r w:rsidRPr="00AE7E42">
        <w:rPr>
          <w:rFonts w:ascii="Sylfaen" w:hAnsi="Sylfaen"/>
          <w:sz w:val="24"/>
          <w:szCs w:val="24"/>
        </w:rPr>
        <w:t>Are there features of the syntax that reflect the syntax of speech?</w:t>
      </w:r>
    </w:p>
    <w:p w14:paraId="1DB84C02" w14:textId="77777777" w:rsidR="002515B8" w:rsidRPr="00AE7E42" w:rsidRDefault="002515B8" w:rsidP="002515B8">
      <w:pPr>
        <w:rPr>
          <w:rFonts w:ascii="Sylfaen" w:hAnsi="Sylfaen"/>
          <w:sz w:val="24"/>
          <w:szCs w:val="24"/>
        </w:rPr>
      </w:pPr>
    </w:p>
    <w:p w14:paraId="42489E9A" w14:textId="77777777" w:rsidR="002515B8" w:rsidRPr="00AE7E42" w:rsidRDefault="002515B8" w:rsidP="002515B8">
      <w:pPr>
        <w:rPr>
          <w:rFonts w:ascii="Sylfaen" w:hAnsi="Sylfaen"/>
          <w:sz w:val="24"/>
          <w:szCs w:val="24"/>
        </w:rPr>
      </w:pPr>
      <w:r w:rsidRPr="00AE7E42">
        <w:rPr>
          <w:rFonts w:ascii="Sylfaen" w:hAnsi="Sylfaen"/>
          <w:sz w:val="24"/>
          <w:szCs w:val="24"/>
        </w:rPr>
        <w:t xml:space="preserve">No passage of text will use only one feature of syntax. The style of a passage can be characterized in terms of the proportions in which features of syntax occur. </w:t>
      </w:r>
    </w:p>
    <w:p w14:paraId="76F9446C" w14:textId="77777777" w:rsidR="002515B8" w:rsidRDefault="002515B8" w:rsidP="002515B8">
      <w:pPr>
        <w:rPr>
          <w:rFonts w:ascii="Sylfaen" w:hAnsi="Sylfaen"/>
          <w:sz w:val="24"/>
          <w:szCs w:val="24"/>
        </w:rPr>
      </w:pPr>
    </w:p>
    <w:p w14:paraId="53C2D234" w14:textId="77777777" w:rsidR="002515B8" w:rsidRDefault="002515B8" w:rsidP="002515B8">
      <w:pPr>
        <w:rPr>
          <w:rFonts w:ascii="Sylfaen" w:hAnsi="Sylfaen"/>
          <w:sz w:val="24"/>
          <w:szCs w:val="24"/>
        </w:rPr>
      </w:pPr>
    </w:p>
    <w:p w14:paraId="69EF3637" w14:textId="77777777" w:rsidR="00E64789" w:rsidRDefault="00E64789" w:rsidP="002515B8">
      <w:pPr>
        <w:rPr>
          <w:rFonts w:ascii="Sylfaen" w:hAnsi="Sylfaen"/>
          <w:sz w:val="24"/>
          <w:szCs w:val="24"/>
        </w:rPr>
      </w:pPr>
    </w:p>
    <w:p w14:paraId="275EDD49" w14:textId="77777777" w:rsidR="00E64789" w:rsidRDefault="00E64789" w:rsidP="002515B8">
      <w:pPr>
        <w:rPr>
          <w:rFonts w:ascii="Sylfaen" w:hAnsi="Sylfaen"/>
          <w:sz w:val="24"/>
          <w:szCs w:val="24"/>
        </w:rPr>
      </w:pPr>
    </w:p>
    <w:p w14:paraId="4DCD3FB5" w14:textId="77777777" w:rsidR="00E64789" w:rsidRDefault="00E64789" w:rsidP="002515B8">
      <w:pPr>
        <w:rPr>
          <w:rFonts w:ascii="Sylfaen" w:hAnsi="Sylfaen"/>
          <w:sz w:val="24"/>
          <w:szCs w:val="24"/>
        </w:rPr>
      </w:pPr>
    </w:p>
    <w:p w14:paraId="09AC9DD6" w14:textId="77777777" w:rsidR="00E64789" w:rsidRPr="00AE7E42" w:rsidRDefault="00E64789" w:rsidP="002515B8">
      <w:pPr>
        <w:rPr>
          <w:rFonts w:ascii="Sylfaen" w:hAnsi="Sylfaen"/>
          <w:sz w:val="24"/>
          <w:szCs w:val="24"/>
        </w:rPr>
      </w:pPr>
    </w:p>
    <w:p w14:paraId="7406EF2D"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lastRenderedPageBreak/>
        <w:t>Assignment Task</w:t>
      </w:r>
    </w:p>
    <w:p w14:paraId="49128CD4" w14:textId="77777777" w:rsidR="002515B8" w:rsidRPr="00AE7E42" w:rsidRDefault="002515B8" w:rsidP="002515B8">
      <w:pPr>
        <w:rPr>
          <w:rFonts w:ascii="Sylfaen" w:hAnsi="Sylfaen"/>
          <w:sz w:val="24"/>
          <w:szCs w:val="24"/>
        </w:rPr>
      </w:pPr>
      <w:r w:rsidRPr="0078023C">
        <w:rPr>
          <w:rFonts w:ascii="Sylfaen" w:hAnsi="Sylfaen"/>
          <w:b/>
          <w:sz w:val="24"/>
          <w:szCs w:val="24"/>
        </w:rPr>
        <w:t xml:space="preserve">Part </w:t>
      </w:r>
      <w:r>
        <w:rPr>
          <w:rFonts w:ascii="Sylfaen" w:hAnsi="Sylfaen"/>
          <w:b/>
          <w:sz w:val="24"/>
          <w:szCs w:val="24"/>
        </w:rPr>
        <w:t>Two of three parts:</w:t>
      </w:r>
    </w:p>
    <w:p w14:paraId="67B1880A" w14:textId="77777777" w:rsidR="002515B8" w:rsidRDefault="002515B8" w:rsidP="002515B8">
      <w:pPr>
        <w:rPr>
          <w:rFonts w:ascii="Sylfaen" w:hAnsi="Sylfaen"/>
          <w:b/>
          <w:bCs/>
          <w:sz w:val="24"/>
          <w:szCs w:val="24"/>
        </w:rPr>
      </w:pPr>
    </w:p>
    <w:p w14:paraId="20BCDE79" w14:textId="77777777" w:rsidR="002515B8" w:rsidRPr="00AE7E42" w:rsidRDefault="002515B8" w:rsidP="002515B8">
      <w:pPr>
        <w:rPr>
          <w:rFonts w:ascii="Sylfaen" w:hAnsi="Sylfaen"/>
          <w:sz w:val="24"/>
          <w:szCs w:val="24"/>
        </w:rPr>
      </w:pPr>
      <w:r>
        <w:rPr>
          <w:rFonts w:ascii="Sylfaen" w:hAnsi="Sylfaen"/>
          <w:b/>
          <w:bCs/>
          <w:sz w:val="24"/>
          <w:szCs w:val="24"/>
        </w:rPr>
        <w:t xml:space="preserve">When you have completed </w:t>
      </w:r>
      <w:r w:rsidRPr="00AE7E42">
        <w:rPr>
          <w:rFonts w:ascii="Sylfaen" w:hAnsi="Sylfaen"/>
          <w:b/>
          <w:bCs/>
          <w:sz w:val="24"/>
          <w:szCs w:val="24"/>
        </w:rPr>
        <w:t>the exercise</w:t>
      </w:r>
      <w:r>
        <w:rPr>
          <w:rFonts w:ascii="Sylfaen" w:hAnsi="Sylfaen"/>
          <w:b/>
          <w:bCs/>
          <w:sz w:val="24"/>
          <w:szCs w:val="24"/>
        </w:rPr>
        <w:t xml:space="preserve"> above,</w:t>
      </w:r>
      <w:r w:rsidRPr="00AE7E42">
        <w:rPr>
          <w:rFonts w:ascii="Sylfaen" w:hAnsi="Sylfaen"/>
          <w:b/>
          <w:bCs/>
          <w:sz w:val="24"/>
          <w:szCs w:val="24"/>
        </w:rPr>
        <w:t xml:space="preserve"> </w:t>
      </w:r>
      <w:r w:rsidRPr="00AE7E42">
        <w:rPr>
          <w:rFonts w:ascii="Sylfaen" w:hAnsi="Sylfaen"/>
          <w:sz w:val="24"/>
          <w:szCs w:val="24"/>
        </w:rPr>
        <w:t>examine features of syntax, and use these to characteri</w:t>
      </w:r>
      <w:r>
        <w:rPr>
          <w:rFonts w:ascii="Sylfaen" w:hAnsi="Sylfaen"/>
          <w:sz w:val="24"/>
          <w:szCs w:val="24"/>
        </w:rPr>
        <w:t>s</w:t>
      </w:r>
      <w:r w:rsidRPr="00AE7E42">
        <w:rPr>
          <w:rFonts w:ascii="Sylfaen" w:hAnsi="Sylfaen"/>
          <w:sz w:val="24"/>
          <w:szCs w:val="24"/>
        </w:rPr>
        <w:t>e or describe the style of one of the</w:t>
      </w:r>
      <w:r>
        <w:rPr>
          <w:rFonts w:ascii="Sylfaen" w:hAnsi="Sylfaen"/>
          <w:sz w:val="24"/>
          <w:szCs w:val="24"/>
        </w:rPr>
        <w:t xml:space="preserve"> two</w:t>
      </w:r>
      <w:r w:rsidRPr="00AE7E42">
        <w:rPr>
          <w:rFonts w:ascii="Sylfaen" w:hAnsi="Sylfaen"/>
          <w:sz w:val="24"/>
          <w:szCs w:val="24"/>
        </w:rPr>
        <w:t xml:space="preserve"> passages</w:t>
      </w:r>
      <w:r>
        <w:rPr>
          <w:rFonts w:ascii="Sylfaen" w:hAnsi="Sylfaen"/>
          <w:sz w:val="24"/>
          <w:szCs w:val="24"/>
        </w:rPr>
        <w:t xml:space="preserve"> (a and b)</w:t>
      </w:r>
      <w:r w:rsidRPr="00AE7E42">
        <w:rPr>
          <w:rFonts w:ascii="Sylfaen" w:hAnsi="Sylfaen"/>
          <w:sz w:val="24"/>
          <w:szCs w:val="24"/>
        </w:rPr>
        <w:t xml:space="preserve"> </w:t>
      </w:r>
      <w:r>
        <w:rPr>
          <w:rFonts w:ascii="Sylfaen" w:hAnsi="Sylfaen"/>
          <w:sz w:val="24"/>
          <w:szCs w:val="24"/>
        </w:rPr>
        <w:t>that follow</w:t>
      </w:r>
      <w:r w:rsidRPr="00AE7E42">
        <w:rPr>
          <w:rFonts w:ascii="Sylfaen" w:hAnsi="Sylfaen"/>
          <w:sz w:val="24"/>
          <w:szCs w:val="24"/>
        </w:rPr>
        <w:t>.  Also, aim to suggest how one of these passages might affect the reader.</w:t>
      </w:r>
    </w:p>
    <w:p w14:paraId="08AF7E95" w14:textId="77777777" w:rsidR="002515B8" w:rsidRPr="00AE7E42" w:rsidRDefault="002515B8" w:rsidP="002515B8">
      <w:pPr>
        <w:rPr>
          <w:rFonts w:ascii="Sylfaen" w:hAnsi="Sylfaen"/>
          <w:sz w:val="24"/>
          <w:szCs w:val="24"/>
        </w:rPr>
      </w:pPr>
    </w:p>
    <w:p w14:paraId="4F97DD90" w14:textId="77777777" w:rsidR="002515B8" w:rsidRPr="00AE7E42" w:rsidRDefault="002515B8" w:rsidP="002515B8">
      <w:pPr>
        <w:ind w:left="426"/>
        <w:rPr>
          <w:rFonts w:ascii="Sylfaen" w:hAnsi="Sylfaen"/>
          <w:sz w:val="24"/>
          <w:szCs w:val="24"/>
        </w:rPr>
      </w:pPr>
      <w:r w:rsidRPr="00AE7E42">
        <w:rPr>
          <w:rFonts w:ascii="Sylfaen" w:hAnsi="Sylfaen"/>
          <w:b/>
          <w:bCs/>
          <w:sz w:val="24"/>
          <w:szCs w:val="24"/>
        </w:rPr>
        <w:t>(a)</w:t>
      </w:r>
      <w:r w:rsidRPr="00AE7E42">
        <w:rPr>
          <w:rFonts w:ascii="Sylfaen" w:hAnsi="Sylfaen"/>
          <w:sz w:val="24"/>
          <w:szCs w:val="24"/>
        </w:rPr>
        <w:t xml:space="preserve">  In the morning it was bright, and they were sprinkling the streets of the town, and we all had breakfast in a café. Bayonne is a nice town</w:t>
      </w:r>
      <w:r w:rsidRPr="00AE7E42">
        <w:rPr>
          <w:rFonts w:ascii="Sylfaen" w:hAnsi="Sylfaen"/>
          <w:sz w:val="24"/>
          <w:szCs w:val="24"/>
          <w:vertAlign w:val="superscript"/>
        </w:rPr>
        <w:t>1</w:t>
      </w:r>
      <w:r w:rsidRPr="00AE7E42">
        <w:rPr>
          <w:rFonts w:ascii="Sylfaen" w:hAnsi="Sylfaen"/>
          <w:sz w:val="24"/>
          <w:szCs w:val="24"/>
        </w:rPr>
        <w:t>. It is like a very clean Spanish town and it is on a big river. Already, so early in the morning, it was very hot on the bridge across the river. We walked out on the bridge and then took a walk through the town.  We went out into the street and took a look at the cathedral. Cohn made some remark about it being a very good example of something or other, I forget what. It seemed like a nice cathedral, nice and dim, like Spanish churches. Then we went up past the old fort and out to the local Syndicat d’Initiative office,</w:t>
      </w:r>
      <w:r w:rsidRPr="00AE7E42">
        <w:rPr>
          <w:rFonts w:ascii="Sylfaen" w:hAnsi="Sylfaen"/>
          <w:sz w:val="24"/>
          <w:szCs w:val="24"/>
          <w:vertAlign w:val="superscript"/>
        </w:rPr>
        <w:t>2</w:t>
      </w:r>
      <w:r w:rsidRPr="00AE7E42">
        <w:rPr>
          <w:rFonts w:ascii="Sylfaen" w:hAnsi="Sylfaen"/>
          <w:sz w:val="24"/>
          <w:szCs w:val="24"/>
        </w:rPr>
        <w:t xml:space="preserve"> where the bus was supposed to start from. There they told us the bus service did not start until July 1</w:t>
      </w:r>
      <w:r w:rsidRPr="00AE7E42">
        <w:rPr>
          <w:rFonts w:ascii="Sylfaen" w:hAnsi="Sylfaen"/>
          <w:sz w:val="24"/>
          <w:szCs w:val="24"/>
          <w:vertAlign w:val="superscript"/>
        </w:rPr>
        <w:t>st</w:t>
      </w:r>
      <w:r w:rsidRPr="00AE7E42">
        <w:rPr>
          <w:rFonts w:ascii="Sylfaen" w:hAnsi="Sylfaen"/>
          <w:sz w:val="24"/>
          <w:szCs w:val="24"/>
        </w:rPr>
        <w:t>. We found out at the tourist office what we ought to pay for a motor-car to Pamplona</w:t>
      </w:r>
      <w:r w:rsidRPr="00AE7E42">
        <w:rPr>
          <w:rFonts w:ascii="Sylfaen" w:hAnsi="Sylfaen"/>
          <w:sz w:val="24"/>
          <w:szCs w:val="24"/>
          <w:vertAlign w:val="superscript"/>
        </w:rPr>
        <w:t>3</w:t>
      </w:r>
      <w:r w:rsidRPr="00AE7E42">
        <w:rPr>
          <w:rFonts w:ascii="Sylfaen" w:hAnsi="Sylfaen"/>
          <w:sz w:val="24"/>
          <w:szCs w:val="24"/>
        </w:rPr>
        <w:t xml:space="preserve"> and hired one at a big garage just around the corner from the Municipal Theatre for four hundred francs. </w:t>
      </w:r>
    </w:p>
    <w:p w14:paraId="101BC970" w14:textId="77777777" w:rsidR="002515B8" w:rsidRPr="00AE7E42" w:rsidRDefault="002515B8" w:rsidP="002515B8">
      <w:pPr>
        <w:rPr>
          <w:rFonts w:ascii="Sylfaen" w:hAnsi="Sylfaen"/>
          <w:sz w:val="24"/>
          <w:szCs w:val="24"/>
        </w:rPr>
      </w:pPr>
    </w:p>
    <w:p w14:paraId="150B854A" w14:textId="77777777" w:rsidR="002515B8" w:rsidRPr="00AE7E42" w:rsidRDefault="002515B8" w:rsidP="002515B8">
      <w:pPr>
        <w:ind w:firstLine="720"/>
        <w:rPr>
          <w:rFonts w:ascii="Sylfaen" w:hAnsi="Sylfaen"/>
          <w:sz w:val="24"/>
          <w:szCs w:val="24"/>
        </w:rPr>
      </w:pPr>
      <w:r w:rsidRPr="00AE7E42">
        <w:rPr>
          <w:rFonts w:ascii="Sylfaen" w:hAnsi="Sylfaen"/>
          <w:sz w:val="24"/>
          <w:szCs w:val="24"/>
        </w:rPr>
        <w:t>[1.  Bayonne, a city in the south west of France near to the Pyrenees and to Spain.]</w:t>
      </w:r>
    </w:p>
    <w:p w14:paraId="760512D0" w14:textId="77777777" w:rsidR="002515B8" w:rsidRPr="00AE7E42" w:rsidRDefault="002515B8" w:rsidP="002515B8">
      <w:pPr>
        <w:ind w:firstLine="720"/>
        <w:rPr>
          <w:rFonts w:ascii="Sylfaen" w:hAnsi="Sylfaen"/>
          <w:sz w:val="24"/>
          <w:szCs w:val="24"/>
        </w:rPr>
      </w:pPr>
      <w:r w:rsidRPr="00AE7E42">
        <w:rPr>
          <w:rFonts w:ascii="Sylfaen" w:hAnsi="Sylfaen"/>
          <w:sz w:val="24"/>
          <w:szCs w:val="24"/>
        </w:rPr>
        <w:t>[2   Syndicat d’Initiative = office of tourist information]</w:t>
      </w:r>
    </w:p>
    <w:p w14:paraId="3BAFB8D6" w14:textId="77777777" w:rsidR="002515B8" w:rsidRPr="00AE7E42" w:rsidRDefault="002515B8" w:rsidP="002515B8">
      <w:pPr>
        <w:ind w:firstLine="720"/>
        <w:rPr>
          <w:rFonts w:ascii="Sylfaen" w:hAnsi="Sylfaen"/>
          <w:sz w:val="24"/>
          <w:szCs w:val="24"/>
        </w:rPr>
      </w:pPr>
      <w:r w:rsidRPr="00AE7E42">
        <w:rPr>
          <w:rFonts w:ascii="Sylfaen" w:hAnsi="Sylfaen"/>
          <w:sz w:val="24"/>
          <w:szCs w:val="24"/>
        </w:rPr>
        <w:t xml:space="preserve">[3   Pamplona is a city in northern Spain, close to the Pyrenees.] </w:t>
      </w:r>
    </w:p>
    <w:p w14:paraId="5F52CC92" w14:textId="77777777" w:rsidR="002515B8" w:rsidRPr="00AE7E42" w:rsidRDefault="002515B8" w:rsidP="002515B8">
      <w:pPr>
        <w:ind w:firstLine="720"/>
        <w:rPr>
          <w:rFonts w:ascii="Sylfaen" w:hAnsi="Sylfaen"/>
          <w:sz w:val="24"/>
          <w:szCs w:val="24"/>
        </w:rPr>
      </w:pPr>
    </w:p>
    <w:p w14:paraId="067EED49" w14:textId="77777777" w:rsidR="002515B8" w:rsidRPr="00AE7E42" w:rsidRDefault="002515B8" w:rsidP="002515B8">
      <w:pPr>
        <w:ind w:left="567"/>
        <w:rPr>
          <w:rFonts w:ascii="Sylfaen" w:hAnsi="Sylfaen"/>
          <w:sz w:val="24"/>
          <w:szCs w:val="24"/>
        </w:rPr>
      </w:pPr>
      <w:r w:rsidRPr="00AE7E42">
        <w:rPr>
          <w:rFonts w:ascii="Sylfaen" w:hAnsi="Sylfaen"/>
          <w:sz w:val="24"/>
          <w:szCs w:val="24"/>
        </w:rPr>
        <w:t xml:space="preserve">(Ernest Hemingway, </w:t>
      </w:r>
      <w:r w:rsidRPr="00AE7E42">
        <w:rPr>
          <w:rFonts w:ascii="Sylfaen" w:hAnsi="Sylfaen"/>
          <w:i/>
          <w:iCs/>
          <w:sz w:val="24"/>
          <w:szCs w:val="24"/>
        </w:rPr>
        <w:t>Fiesta</w:t>
      </w:r>
      <w:r w:rsidRPr="00AE7E42">
        <w:rPr>
          <w:rFonts w:ascii="Sylfaen" w:hAnsi="Sylfaen"/>
          <w:sz w:val="24"/>
          <w:szCs w:val="24"/>
        </w:rPr>
        <w:t xml:space="preserve">, chapter 10.  This novel is also known by its alternative title </w:t>
      </w:r>
      <w:r w:rsidRPr="00AE7E42">
        <w:rPr>
          <w:rFonts w:ascii="Sylfaen" w:hAnsi="Sylfaen"/>
          <w:i/>
          <w:iCs/>
          <w:sz w:val="24"/>
          <w:szCs w:val="24"/>
        </w:rPr>
        <w:t>The Sun Also</w:t>
      </w:r>
      <w:r w:rsidRPr="00AE7E42">
        <w:rPr>
          <w:rFonts w:ascii="Sylfaen" w:hAnsi="Sylfaen"/>
          <w:sz w:val="24"/>
          <w:szCs w:val="24"/>
        </w:rPr>
        <w:t xml:space="preserve"> </w:t>
      </w:r>
      <w:r w:rsidRPr="00AE7E42">
        <w:rPr>
          <w:rFonts w:ascii="Sylfaen" w:hAnsi="Sylfaen"/>
          <w:i/>
          <w:iCs/>
          <w:sz w:val="24"/>
          <w:szCs w:val="24"/>
        </w:rPr>
        <w:t>Rises</w:t>
      </w:r>
      <w:r w:rsidRPr="00AE7E42">
        <w:rPr>
          <w:rFonts w:ascii="Sylfaen" w:hAnsi="Sylfaen"/>
          <w:sz w:val="24"/>
          <w:szCs w:val="24"/>
        </w:rPr>
        <w:t>)</w:t>
      </w:r>
    </w:p>
    <w:p w14:paraId="4E61C0BE" w14:textId="77777777" w:rsidR="002515B8" w:rsidRPr="00AE7E42" w:rsidRDefault="002515B8" w:rsidP="002515B8">
      <w:pPr>
        <w:ind w:left="360"/>
        <w:jc w:val="both"/>
        <w:rPr>
          <w:rFonts w:ascii="Sylfaen" w:hAnsi="Sylfaen"/>
          <w:sz w:val="24"/>
          <w:szCs w:val="24"/>
        </w:rPr>
      </w:pPr>
    </w:p>
    <w:p w14:paraId="172C0DD8" w14:textId="77777777" w:rsidR="002515B8" w:rsidRPr="00AE7E42" w:rsidRDefault="002515B8" w:rsidP="002515B8">
      <w:pPr>
        <w:ind w:left="360"/>
        <w:jc w:val="both"/>
        <w:rPr>
          <w:rFonts w:ascii="Sylfaen" w:hAnsi="Sylfaen"/>
          <w:sz w:val="24"/>
          <w:szCs w:val="24"/>
        </w:rPr>
      </w:pPr>
      <w:r w:rsidRPr="00AE7E42">
        <w:rPr>
          <w:rFonts w:ascii="Sylfaen" w:hAnsi="Sylfaen"/>
          <w:b/>
          <w:bCs/>
          <w:sz w:val="24"/>
          <w:szCs w:val="24"/>
        </w:rPr>
        <w:t>(b)</w:t>
      </w:r>
      <w:r w:rsidRPr="00AE7E42">
        <w:rPr>
          <w:rFonts w:ascii="Sylfaen" w:hAnsi="Sylfaen"/>
          <w:sz w:val="24"/>
          <w:szCs w:val="24"/>
        </w:rPr>
        <w:t xml:space="preserve"> Chesney Wold</w:t>
      </w:r>
      <w:r w:rsidRPr="00AE7E42">
        <w:rPr>
          <w:rFonts w:ascii="Sylfaen" w:hAnsi="Sylfaen"/>
          <w:sz w:val="24"/>
          <w:szCs w:val="24"/>
          <w:vertAlign w:val="superscript"/>
        </w:rPr>
        <w:t>1</w:t>
      </w:r>
      <w:r w:rsidRPr="00AE7E42">
        <w:rPr>
          <w:rFonts w:ascii="Sylfaen" w:hAnsi="Sylfaen"/>
          <w:sz w:val="24"/>
          <w:szCs w:val="24"/>
        </w:rPr>
        <w:t xml:space="preserve"> is shut up, carpets are rolled into great scrolls in corners of comfortless rooms, bright damask does penance in brown holland, carving and gilding puts on mortification, and the Dedlock</w:t>
      </w:r>
      <w:r w:rsidRPr="00AE7E42">
        <w:rPr>
          <w:rFonts w:ascii="Sylfaen" w:hAnsi="Sylfaen"/>
          <w:sz w:val="24"/>
          <w:szCs w:val="24"/>
          <w:vertAlign w:val="superscript"/>
        </w:rPr>
        <w:t>2</w:t>
      </w:r>
      <w:r w:rsidRPr="00AE7E42">
        <w:rPr>
          <w:rFonts w:ascii="Sylfaen" w:hAnsi="Sylfaen"/>
          <w:sz w:val="24"/>
          <w:szCs w:val="24"/>
        </w:rPr>
        <w:t xml:space="preserve"> ancestors retire from the light of day again. Around and around the house the leaves fall thick – but never fast, for they come circling down with a dead lightness that is sombre and slow. Let the gardener sweep and sweep the turf as he will, and press the leaves into full barrows, and wheel them off, still they lie ankle-deep.  Howls the shrill wind round Chesney Wold: the sharp rain beats, the windows rattle, and the chimneys growl.</w:t>
      </w:r>
    </w:p>
    <w:p w14:paraId="101BE2A0" w14:textId="77777777" w:rsidR="002515B8" w:rsidRPr="00AE7E42" w:rsidRDefault="002515B8" w:rsidP="002515B8">
      <w:pPr>
        <w:rPr>
          <w:rFonts w:ascii="Sylfaen" w:hAnsi="Sylfaen"/>
          <w:sz w:val="24"/>
          <w:szCs w:val="24"/>
        </w:rPr>
      </w:pPr>
    </w:p>
    <w:p w14:paraId="18D1CEB9" w14:textId="77777777" w:rsidR="002515B8" w:rsidRPr="00AE7E42" w:rsidRDefault="002515B8" w:rsidP="002515B8">
      <w:pPr>
        <w:ind w:firstLine="720"/>
        <w:rPr>
          <w:rFonts w:ascii="Sylfaen" w:hAnsi="Sylfaen"/>
          <w:sz w:val="24"/>
          <w:szCs w:val="24"/>
        </w:rPr>
      </w:pPr>
      <w:r w:rsidRPr="00AE7E42">
        <w:rPr>
          <w:rFonts w:ascii="Sylfaen" w:hAnsi="Sylfaen"/>
          <w:sz w:val="24"/>
          <w:szCs w:val="24"/>
        </w:rPr>
        <w:t>[1:  Chesney Wold is the name of the house.]</w:t>
      </w:r>
    </w:p>
    <w:p w14:paraId="43F44455" w14:textId="77777777" w:rsidR="002515B8" w:rsidRPr="00AE7E42" w:rsidRDefault="002515B8" w:rsidP="002515B8">
      <w:pPr>
        <w:ind w:firstLine="720"/>
        <w:rPr>
          <w:rFonts w:ascii="Sylfaen" w:hAnsi="Sylfaen"/>
          <w:sz w:val="24"/>
          <w:szCs w:val="24"/>
        </w:rPr>
      </w:pPr>
      <w:r w:rsidRPr="00AE7E42">
        <w:rPr>
          <w:rFonts w:ascii="Sylfaen" w:hAnsi="Sylfaen"/>
          <w:sz w:val="24"/>
          <w:szCs w:val="24"/>
        </w:rPr>
        <w:t>[2:  Dedlock is the name of the family.]</w:t>
      </w:r>
    </w:p>
    <w:p w14:paraId="0CEE4268" w14:textId="77777777" w:rsidR="002515B8" w:rsidRPr="00AE7E42" w:rsidRDefault="002515B8" w:rsidP="002515B8">
      <w:pPr>
        <w:rPr>
          <w:rFonts w:ascii="Sylfaen" w:hAnsi="Sylfaen"/>
          <w:sz w:val="24"/>
          <w:szCs w:val="24"/>
        </w:rPr>
      </w:pPr>
    </w:p>
    <w:p w14:paraId="2B7634DF" w14:textId="77777777" w:rsidR="002515B8" w:rsidRPr="00AE7E42" w:rsidRDefault="002515B8" w:rsidP="002515B8">
      <w:pPr>
        <w:ind w:left="720"/>
        <w:rPr>
          <w:rFonts w:ascii="Sylfaen" w:hAnsi="Sylfaen"/>
          <w:sz w:val="24"/>
          <w:szCs w:val="24"/>
        </w:rPr>
      </w:pPr>
      <w:r w:rsidRPr="00AE7E42">
        <w:rPr>
          <w:rFonts w:ascii="Sylfaen" w:hAnsi="Sylfaen"/>
          <w:sz w:val="24"/>
          <w:szCs w:val="24"/>
        </w:rPr>
        <w:t xml:space="preserve">(Charles Dickens, </w:t>
      </w:r>
      <w:r w:rsidRPr="00AE7E42">
        <w:rPr>
          <w:rFonts w:ascii="Sylfaen" w:hAnsi="Sylfaen"/>
          <w:i/>
          <w:iCs/>
          <w:sz w:val="24"/>
          <w:szCs w:val="24"/>
        </w:rPr>
        <w:t>Bleak House</w:t>
      </w:r>
      <w:r w:rsidRPr="00AE7E42">
        <w:rPr>
          <w:rFonts w:ascii="Sylfaen" w:hAnsi="Sylfaen"/>
          <w:sz w:val="24"/>
          <w:szCs w:val="24"/>
        </w:rPr>
        <w:t>, chapter 29)</w:t>
      </w:r>
    </w:p>
    <w:p w14:paraId="70D7257A" w14:textId="77777777" w:rsidR="002515B8" w:rsidRPr="00AE7E42" w:rsidRDefault="002515B8" w:rsidP="002515B8">
      <w:pPr>
        <w:rPr>
          <w:rFonts w:ascii="Sylfaen" w:hAnsi="Sylfaen"/>
          <w:sz w:val="24"/>
          <w:szCs w:val="24"/>
        </w:rPr>
      </w:pPr>
    </w:p>
    <w:p w14:paraId="08C5AAB1" w14:textId="77777777" w:rsidR="002515B8" w:rsidRDefault="002515B8" w:rsidP="002515B8">
      <w:pPr>
        <w:spacing w:line="276" w:lineRule="auto"/>
        <w:rPr>
          <w:rFonts w:ascii="Sylfaen" w:hAnsi="Sylfaen"/>
          <w:sz w:val="24"/>
          <w:szCs w:val="24"/>
        </w:rPr>
      </w:pPr>
    </w:p>
    <w:p w14:paraId="2231F509"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Assignment Task</w:t>
      </w:r>
    </w:p>
    <w:p w14:paraId="71921E9A" w14:textId="77777777" w:rsidR="002515B8" w:rsidRDefault="002515B8" w:rsidP="002515B8">
      <w:pPr>
        <w:spacing w:line="276" w:lineRule="auto"/>
        <w:ind w:right="238"/>
        <w:rPr>
          <w:rFonts w:ascii="Sylfaen" w:hAnsi="Sylfaen"/>
          <w:sz w:val="24"/>
          <w:szCs w:val="24"/>
        </w:rPr>
      </w:pPr>
      <w:r w:rsidRPr="0078023C">
        <w:rPr>
          <w:rFonts w:ascii="Sylfaen" w:hAnsi="Sylfaen"/>
          <w:b/>
          <w:sz w:val="24"/>
          <w:szCs w:val="24"/>
        </w:rPr>
        <w:t xml:space="preserve">Part </w:t>
      </w:r>
      <w:r>
        <w:rPr>
          <w:rFonts w:ascii="Sylfaen" w:hAnsi="Sylfaen"/>
          <w:b/>
          <w:sz w:val="24"/>
          <w:szCs w:val="24"/>
        </w:rPr>
        <w:t>Three of three parts:</w:t>
      </w:r>
      <w:r w:rsidRPr="000605A4">
        <w:rPr>
          <w:rFonts w:ascii="Sylfaen" w:hAnsi="Sylfaen"/>
          <w:sz w:val="24"/>
          <w:szCs w:val="24"/>
        </w:rPr>
        <w:t xml:space="preserve">      </w:t>
      </w:r>
    </w:p>
    <w:p w14:paraId="0DACECF7" w14:textId="77777777" w:rsidR="002515B8" w:rsidRDefault="002515B8" w:rsidP="002515B8">
      <w:pPr>
        <w:spacing w:line="276" w:lineRule="auto"/>
        <w:ind w:right="238"/>
        <w:rPr>
          <w:rFonts w:ascii="Sylfaen" w:hAnsi="Sylfaen"/>
          <w:sz w:val="24"/>
          <w:szCs w:val="24"/>
        </w:rPr>
      </w:pPr>
    </w:p>
    <w:p w14:paraId="3E0B6C50" w14:textId="77777777" w:rsidR="002515B8" w:rsidRPr="000605A4" w:rsidRDefault="002515B8" w:rsidP="002515B8">
      <w:pPr>
        <w:spacing w:line="276" w:lineRule="auto"/>
        <w:ind w:right="237"/>
        <w:rPr>
          <w:rFonts w:ascii="Sylfaen" w:hAnsi="Sylfaen"/>
          <w:sz w:val="24"/>
          <w:szCs w:val="24"/>
        </w:rPr>
      </w:pPr>
      <w:r w:rsidRPr="000605A4">
        <w:rPr>
          <w:rFonts w:ascii="Sylfaen" w:hAnsi="Sylfaen"/>
          <w:sz w:val="24"/>
          <w:szCs w:val="24"/>
        </w:rPr>
        <w:t xml:space="preserve">The </w:t>
      </w:r>
      <w:r>
        <w:rPr>
          <w:rFonts w:ascii="Sylfaen" w:hAnsi="Sylfaen"/>
          <w:sz w:val="24"/>
          <w:szCs w:val="24"/>
        </w:rPr>
        <w:t>following</w:t>
      </w:r>
      <w:r w:rsidRPr="000605A4">
        <w:rPr>
          <w:rFonts w:ascii="Sylfaen" w:hAnsi="Sylfaen"/>
          <w:sz w:val="24"/>
          <w:szCs w:val="24"/>
        </w:rPr>
        <w:t xml:space="preserve"> are three </w:t>
      </w:r>
      <w:r>
        <w:rPr>
          <w:rFonts w:ascii="Sylfaen" w:hAnsi="Sylfaen"/>
          <w:sz w:val="24"/>
          <w:szCs w:val="24"/>
        </w:rPr>
        <w:t xml:space="preserve">news </w:t>
      </w:r>
      <w:r w:rsidRPr="000605A4">
        <w:rPr>
          <w:rFonts w:ascii="Sylfaen" w:hAnsi="Sylfaen"/>
          <w:sz w:val="24"/>
          <w:szCs w:val="24"/>
        </w:rPr>
        <w:t xml:space="preserve">reports A, B, C, concerning the same incident.  For each example I have also analysed the structure of the syntax of the three reports. Please study these passages and the analysis, and go on to the general commentary that follows. </w:t>
      </w:r>
    </w:p>
    <w:p w14:paraId="574715D3" w14:textId="77777777" w:rsidR="002515B8" w:rsidRPr="000605A4" w:rsidRDefault="002515B8" w:rsidP="002515B8">
      <w:pPr>
        <w:spacing w:line="276" w:lineRule="auto"/>
        <w:ind w:right="237"/>
        <w:rPr>
          <w:rFonts w:ascii="Sylfaen" w:hAnsi="Sylfaen"/>
          <w:sz w:val="24"/>
          <w:szCs w:val="24"/>
        </w:rPr>
      </w:pPr>
    </w:p>
    <w:p w14:paraId="5D1D148B" w14:textId="77777777" w:rsidR="002515B8" w:rsidRPr="000605A4" w:rsidRDefault="002515B8" w:rsidP="002515B8">
      <w:pPr>
        <w:ind w:right="238"/>
        <w:rPr>
          <w:rFonts w:ascii="Sylfaen" w:hAnsi="Sylfaen"/>
          <w:b/>
          <w:bCs/>
          <w:sz w:val="24"/>
          <w:szCs w:val="24"/>
        </w:rPr>
      </w:pPr>
      <w:r w:rsidRPr="000605A4">
        <w:rPr>
          <w:rFonts w:ascii="Sylfaen" w:hAnsi="Sylfaen"/>
          <w:b/>
          <w:bCs/>
          <w:sz w:val="24"/>
          <w:szCs w:val="24"/>
        </w:rPr>
        <w:lastRenderedPageBreak/>
        <w:t>Report A</w:t>
      </w:r>
    </w:p>
    <w:p w14:paraId="3FAA10FB" w14:textId="77777777" w:rsidR="002515B8" w:rsidRPr="000605A4" w:rsidRDefault="002515B8" w:rsidP="002515B8">
      <w:pPr>
        <w:ind w:right="238"/>
        <w:rPr>
          <w:rFonts w:ascii="Sylfaen" w:hAnsi="Sylfaen"/>
          <w:sz w:val="24"/>
          <w:szCs w:val="24"/>
        </w:rPr>
      </w:pPr>
    </w:p>
    <w:p w14:paraId="7A5A4A04" w14:textId="77777777" w:rsidR="002515B8" w:rsidRPr="000605A4" w:rsidRDefault="002515B8" w:rsidP="002515B8">
      <w:pPr>
        <w:ind w:right="238"/>
        <w:rPr>
          <w:rFonts w:ascii="Sylfaen" w:hAnsi="Sylfaen"/>
          <w:sz w:val="24"/>
          <w:szCs w:val="24"/>
        </w:rPr>
      </w:pPr>
      <w:r w:rsidRPr="000605A4">
        <w:rPr>
          <w:rFonts w:ascii="Sylfaen" w:hAnsi="Sylfaen"/>
          <w:sz w:val="24"/>
          <w:szCs w:val="24"/>
        </w:rPr>
        <w:t xml:space="preserve">Coal Board boss Ian Macgregor was forced to abandon a pit visit in Northumberland yesterday when 600 angry miners held him hostage for nearly four hours in a colliery office.  </w:t>
      </w:r>
    </w:p>
    <w:p w14:paraId="74D67DAD" w14:textId="77777777" w:rsidR="002515B8" w:rsidRPr="000605A4" w:rsidRDefault="002515B8" w:rsidP="002515B8">
      <w:pPr>
        <w:ind w:right="238"/>
        <w:rPr>
          <w:rFonts w:ascii="Sylfaen" w:hAnsi="Sylfaen"/>
          <w:sz w:val="24"/>
          <w:szCs w:val="24"/>
        </w:rPr>
      </w:pPr>
      <w:r w:rsidRPr="000605A4">
        <w:rPr>
          <w:rFonts w:ascii="Sylfaen" w:hAnsi="Sylfaen"/>
          <w:sz w:val="24"/>
          <w:szCs w:val="24"/>
        </w:rPr>
        <w:t xml:space="preserve">   When he eventually emerged from the manager’s office, he was greeted by eggs and slices of bread being thrown at him by the miners protesting at impending pit closures.</w:t>
      </w:r>
    </w:p>
    <w:p w14:paraId="63A04A5C" w14:textId="77777777" w:rsidR="002515B8" w:rsidRPr="000605A4" w:rsidRDefault="002515B8" w:rsidP="002515B8">
      <w:pPr>
        <w:ind w:right="238"/>
        <w:rPr>
          <w:rFonts w:ascii="Sylfaen" w:hAnsi="Sylfaen"/>
          <w:sz w:val="24"/>
          <w:szCs w:val="24"/>
        </w:rPr>
      </w:pPr>
      <w:r w:rsidRPr="000605A4">
        <w:rPr>
          <w:rFonts w:ascii="Sylfaen" w:hAnsi="Sylfaen"/>
          <w:sz w:val="24"/>
          <w:szCs w:val="24"/>
        </w:rPr>
        <w:t xml:space="preserve">    In the ensuing melee the 72-year-old NCB [National Coal Board] chairman was forced against a fence by the police holding back the demonstrators. The fence collapsed and Mr MacGregor fell to the ground where he lay dazed.</w:t>
      </w:r>
    </w:p>
    <w:p w14:paraId="175196A6" w14:textId="77777777" w:rsidR="002515B8" w:rsidRPr="000605A4" w:rsidRDefault="002515B8" w:rsidP="002515B8">
      <w:pPr>
        <w:ind w:right="238"/>
        <w:rPr>
          <w:rFonts w:ascii="Sylfaen" w:hAnsi="Sylfaen"/>
          <w:sz w:val="24"/>
          <w:szCs w:val="24"/>
        </w:rPr>
      </w:pPr>
      <w:r w:rsidRPr="000605A4">
        <w:rPr>
          <w:rFonts w:ascii="Sylfaen" w:hAnsi="Sylfaen"/>
          <w:sz w:val="24"/>
          <w:szCs w:val="24"/>
        </w:rPr>
        <w:t xml:space="preserve">    Police and reporters had to help Mr MacGregor toward a waiting car. Earlier, the tyres of the car that had brought him to the pit were let down by protesting miners.</w:t>
      </w:r>
    </w:p>
    <w:p w14:paraId="300D0F02" w14:textId="77777777" w:rsidR="002515B8" w:rsidRPr="000605A4" w:rsidRDefault="002515B8" w:rsidP="002515B8">
      <w:pPr>
        <w:ind w:right="238"/>
        <w:rPr>
          <w:rFonts w:ascii="Sylfaen" w:hAnsi="Sylfaen"/>
          <w:sz w:val="24"/>
          <w:szCs w:val="24"/>
        </w:rPr>
      </w:pPr>
    </w:p>
    <w:p w14:paraId="00059C1E" w14:textId="77777777" w:rsidR="002515B8" w:rsidRPr="000605A4" w:rsidRDefault="002515B8" w:rsidP="002515B8">
      <w:pPr>
        <w:ind w:right="238"/>
        <w:rPr>
          <w:rFonts w:ascii="Sylfaen" w:hAnsi="Sylfaen"/>
          <w:b/>
          <w:bCs/>
          <w:sz w:val="24"/>
          <w:szCs w:val="24"/>
        </w:rPr>
      </w:pPr>
      <w:r w:rsidRPr="000605A4">
        <w:rPr>
          <w:rFonts w:ascii="Sylfaen" w:hAnsi="Sylfaen"/>
          <w:b/>
          <w:bCs/>
          <w:i/>
          <w:iCs/>
          <w:sz w:val="24"/>
          <w:szCs w:val="24"/>
        </w:rPr>
        <w:t>Analysis</w:t>
      </w:r>
    </w:p>
    <w:p w14:paraId="7242DCF3" w14:textId="77777777" w:rsidR="002515B8" w:rsidRPr="000605A4" w:rsidRDefault="002515B8" w:rsidP="002515B8">
      <w:pPr>
        <w:ind w:right="238"/>
        <w:rPr>
          <w:rFonts w:ascii="Sylfaen" w:hAnsi="Sylfaen"/>
          <w:b/>
          <w:bCs/>
          <w:sz w:val="24"/>
          <w:szCs w:val="24"/>
        </w:rPr>
      </w:pPr>
    </w:p>
    <w:p w14:paraId="0A233D02"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rPr>
        <w:t>[Coal Board boss Ian Macgregor was forced]  [to abandon a pit visit in Northumberland yesterday]  [when 600 angry miners held him hostage for nearly four hours in a colliery office. ]</w:t>
      </w:r>
    </w:p>
    <w:p w14:paraId="04E83831" w14:textId="77777777" w:rsidR="002515B8" w:rsidRPr="000605A4" w:rsidRDefault="002515B8" w:rsidP="002515B8">
      <w:pPr>
        <w:spacing w:after="120"/>
        <w:ind w:right="238"/>
        <w:rPr>
          <w:rFonts w:ascii="Sylfaen" w:hAnsi="Sylfaen"/>
          <w:b/>
          <w:bCs/>
          <w:sz w:val="24"/>
          <w:szCs w:val="24"/>
        </w:rPr>
      </w:pPr>
      <w:r w:rsidRPr="000605A4">
        <w:rPr>
          <w:rFonts w:ascii="Sylfaen" w:hAnsi="Sylfaen"/>
          <w:b/>
          <w:bCs/>
          <w:sz w:val="24"/>
          <w:szCs w:val="24"/>
        </w:rPr>
        <w:t>--Main clause with a passive verb + 2 subordinate clauses</w:t>
      </w:r>
    </w:p>
    <w:p w14:paraId="5BC067B2"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rPr>
        <w:t xml:space="preserve">[When he eventually emerged from the manager’s office]  he was greeted </w:t>
      </w:r>
      <w:r w:rsidRPr="000605A4">
        <w:rPr>
          <w:rFonts w:ascii="Sylfaen" w:hAnsi="Sylfaen"/>
          <w:b/>
          <w:bCs/>
          <w:sz w:val="24"/>
          <w:szCs w:val="24"/>
        </w:rPr>
        <w:t>by</w:t>
      </w:r>
      <w:r w:rsidRPr="000605A4">
        <w:rPr>
          <w:rFonts w:ascii="Sylfaen" w:hAnsi="Sylfaen"/>
          <w:sz w:val="24"/>
          <w:szCs w:val="24"/>
        </w:rPr>
        <w:t xml:space="preserve"> eggs and slices of bread [being thrown at him </w:t>
      </w:r>
      <w:r w:rsidRPr="000605A4">
        <w:rPr>
          <w:rFonts w:ascii="Sylfaen" w:hAnsi="Sylfaen"/>
          <w:b/>
          <w:bCs/>
          <w:sz w:val="24"/>
          <w:szCs w:val="24"/>
        </w:rPr>
        <w:t>by</w:t>
      </w:r>
      <w:r w:rsidRPr="000605A4">
        <w:rPr>
          <w:rFonts w:ascii="Sylfaen" w:hAnsi="Sylfaen"/>
          <w:sz w:val="24"/>
          <w:szCs w:val="24"/>
        </w:rPr>
        <w:t xml:space="preserve"> the miners] [protesting at impending pit closures]</w:t>
      </w:r>
    </w:p>
    <w:p w14:paraId="7F5704D5" w14:textId="77777777" w:rsidR="002515B8" w:rsidRPr="000605A4" w:rsidRDefault="002515B8" w:rsidP="002515B8">
      <w:pPr>
        <w:spacing w:after="120"/>
        <w:ind w:right="238"/>
        <w:rPr>
          <w:rFonts w:ascii="Sylfaen" w:hAnsi="Sylfaen"/>
          <w:b/>
          <w:bCs/>
          <w:sz w:val="24"/>
          <w:szCs w:val="24"/>
        </w:rPr>
      </w:pPr>
      <w:r w:rsidRPr="000605A4">
        <w:rPr>
          <w:rFonts w:ascii="Sylfaen" w:hAnsi="Sylfaen"/>
          <w:b/>
          <w:bCs/>
          <w:sz w:val="24"/>
          <w:szCs w:val="24"/>
        </w:rPr>
        <w:t>– Subordinate clause + main clause + subordinate clause + subordinate clause</w:t>
      </w:r>
    </w:p>
    <w:p w14:paraId="4861522B"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rPr>
        <w:t xml:space="preserve">(In the ensuing melee) the 72-year-old NCE chairman was forced against a fence </w:t>
      </w:r>
      <w:r w:rsidRPr="000605A4">
        <w:rPr>
          <w:rFonts w:ascii="Sylfaen" w:hAnsi="Sylfaen"/>
          <w:b/>
          <w:bCs/>
          <w:sz w:val="24"/>
          <w:szCs w:val="24"/>
        </w:rPr>
        <w:t>by</w:t>
      </w:r>
      <w:r w:rsidRPr="000605A4">
        <w:rPr>
          <w:rFonts w:ascii="Sylfaen" w:hAnsi="Sylfaen"/>
          <w:sz w:val="24"/>
          <w:szCs w:val="24"/>
        </w:rPr>
        <w:t xml:space="preserve"> the police [holding back the demonstrators]. The fence collapsed </w:t>
      </w:r>
      <w:r w:rsidRPr="000605A4">
        <w:rPr>
          <w:rFonts w:ascii="Sylfaen" w:hAnsi="Sylfaen"/>
          <w:b/>
          <w:bCs/>
          <w:sz w:val="24"/>
          <w:szCs w:val="24"/>
        </w:rPr>
        <w:t>and</w:t>
      </w:r>
      <w:r w:rsidRPr="000605A4">
        <w:rPr>
          <w:rFonts w:ascii="Sylfaen" w:hAnsi="Sylfaen"/>
          <w:sz w:val="24"/>
          <w:szCs w:val="24"/>
        </w:rPr>
        <w:t xml:space="preserve"> Mr MacGregor fell to the ground [where he lay dazed.]</w:t>
      </w:r>
    </w:p>
    <w:p w14:paraId="589A1FF3" w14:textId="77777777" w:rsidR="002515B8" w:rsidRPr="000605A4" w:rsidRDefault="002515B8" w:rsidP="002515B8">
      <w:pPr>
        <w:spacing w:after="120"/>
        <w:ind w:right="238"/>
        <w:rPr>
          <w:rFonts w:ascii="Sylfaen" w:hAnsi="Sylfaen"/>
          <w:b/>
          <w:bCs/>
          <w:sz w:val="24"/>
          <w:szCs w:val="24"/>
        </w:rPr>
      </w:pPr>
      <w:r w:rsidRPr="000605A4">
        <w:rPr>
          <w:rFonts w:ascii="Sylfaen" w:hAnsi="Sylfaen"/>
          <w:b/>
          <w:bCs/>
          <w:sz w:val="24"/>
          <w:szCs w:val="24"/>
        </w:rPr>
        <w:t>– 1</w:t>
      </w:r>
      <w:r w:rsidRPr="000605A4">
        <w:rPr>
          <w:rFonts w:ascii="Sylfaen" w:hAnsi="Sylfaen"/>
          <w:b/>
          <w:bCs/>
          <w:sz w:val="24"/>
          <w:szCs w:val="24"/>
          <w:vertAlign w:val="superscript"/>
        </w:rPr>
        <w:t>st</w:t>
      </w:r>
      <w:r w:rsidRPr="000605A4">
        <w:rPr>
          <w:rFonts w:ascii="Sylfaen" w:hAnsi="Sylfaen"/>
          <w:b/>
          <w:bCs/>
          <w:sz w:val="24"/>
          <w:szCs w:val="24"/>
        </w:rPr>
        <w:t xml:space="preserve"> sentence: main clause with passive verb + subordinate clause. 2</w:t>
      </w:r>
      <w:r w:rsidRPr="000605A4">
        <w:rPr>
          <w:rFonts w:ascii="Sylfaen" w:hAnsi="Sylfaen"/>
          <w:b/>
          <w:bCs/>
          <w:sz w:val="24"/>
          <w:szCs w:val="24"/>
          <w:vertAlign w:val="superscript"/>
        </w:rPr>
        <w:t>nd</w:t>
      </w:r>
      <w:r w:rsidRPr="000605A4">
        <w:rPr>
          <w:rFonts w:ascii="Sylfaen" w:hAnsi="Sylfaen"/>
          <w:b/>
          <w:bCs/>
          <w:sz w:val="24"/>
          <w:szCs w:val="24"/>
        </w:rPr>
        <w:t xml:space="preserve"> sentence: main clause + conjunction + second main clause + subordinate clause</w:t>
      </w:r>
    </w:p>
    <w:p w14:paraId="2BC88F6F"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rPr>
        <w:t xml:space="preserve">Police and reporters had to help Mr MacGregor toward a waiting car. (Earlier), the tyres of the car [that had brought him to the pit] were let down </w:t>
      </w:r>
      <w:r w:rsidRPr="000605A4">
        <w:rPr>
          <w:rFonts w:ascii="Sylfaen" w:hAnsi="Sylfaen"/>
          <w:b/>
          <w:bCs/>
          <w:sz w:val="24"/>
          <w:szCs w:val="24"/>
        </w:rPr>
        <w:t>by</w:t>
      </w:r>
      <w:r w:rsidRPr="000605A4">
        <w:rPr>
          <w:rFonts w:ascii="Sylfaen" w:hAnsi="Sylfaen"/>
          <w:sz w:val="24"/>
          <w:szCs w:val="24"/>
        </w:rPr>
        <w:t xml:space="preserve"> protesting miners.</w:t>
      </w:r>
    </w:p>
    <w:p w14:paraId="48336D37" w14:textId="77777777" w:rsidR="002515B8" w:rsidRPr="000605A4" w:rsidRDefault="002515B8" w:rsidP="002515B8">
      <w:pPr>
        <w:ind w:right="238"/>
        <w:rPr>
          <w:rFonts w:ascii="Sylfaen" w:hAnsi="Sylfaen"/>
          <w:b/>
          <w:bCs/>
          <w:sz w:val="24"/>
          <w:szCs w:val="24"/>
        </w:rPr>
      </w:pPr>
      <w:r w:rsidRPr="000605A4">
        <w:rPr>
          <w:rFonts w:ascii="Sylfaen" w:hAnsi="Sylfaen"/>
          <w:b/>
          <w:bCs/>
          <w:sz w:val="24"/>
          <w:szCs w:val="24"/>
        </w:rPr>
        <w:t>– 1</w:t>
      </w:r>
      <w:r w:rsidRPr="000605A4">
        <w:rPr>
          <w:rFonts w:ascii="Sylfaen" w:hAnsi="Sylfaen"/>
          <w:b/>
          <w:bCs/>
          <w:sz w:val="24"/>
          <w:szCs w:val="24"/>
          <w:vertAlign w:val="superscript"/>
        </w:rPr>
        <w:t>st</w:t>
      </w:r>
      <w:r w:rsidRPr="000605A4">
        <w:rPr>
          <w:rFonts w:ascii="Sylfaen" w:hAnsi="Sylfaen"/>
          <w:b/>
          <w:bCs/>
          <w:sz w:val="24"/>
          <w:szCs w:val="24"/>
        </w:rPr>
        <w:t xml:space="preserve"> sentence: main clause (subject + verb + object + adverb phrase.  2</w:t>
      </w:r>
      <w:r w:rsidRPr="000605A4">
        <w:rPr>
          <w:rFonts w:ascii="Sylfaen" w:hAnsi="Sylfaen"/>
          <w:b/>
          <w:bCs/>
          <w:sz w:val="24"/>
          <w:szCs w:val="24"/>
          <w:vertAlign w:val="superscript"/>
        </w:rPr>
        <w:t>nd</w:t>
      </w:r>
      <w:r w:rsidRPr="000605A4">
        <w:rPr>
          <w:rFonts w:ascii="Sylfaen" w:hAnsi="Sylfaen"/>
          <w:b/>
          <w:bCs/>
          <w:sz w:val="24"/>
          <w:szCs w:val="24"/>
        </w:rPr>
        <w:t xml:space="preserve"> sentence|: main clause (with passive verb) + subordinate clause.</w:t>
      </w:r>
    </w:p>
    <w:p w14:paraId="77F1B34A" w14:textId="77777777" w:rsidR="002515B8" w:rsidRPr="000605A4" w:rsidRDefault="002515B8" w:rsidP="002515B8">
      <w:pPr>
        <w:ind w:right="238"/>
        <w:rPr>
          <w:rFonts w:ascii="Sylfaen" w:hAnsi="Sylfaen"/>
          <w:sz w:val="24"/>
          <w:szCs w:val="24"/>
        </w:rPr>
      </w:pPr>
    </w:p>
    <w:p w14:paraId="0E7815B2" w14:textId="77777777" w:rsidR="002515B8" w:rsidRPr="000605A4" w:rsidRDefault="002515B8" w:rsidP="002515B8">
      <w:pPr>
        <w:ind w:right="238"/>
        <w:rPr>
          <w:rFonts w:ascii="Sylfaen" w:hAnsi="Sylfaen"/>
          <w:b/>
          <w:bCs/>
          <w:sz w:val="24"/>
          <w:szCs w:val="24"/>
        </w:rPr>
      </w:pPr>
      <w:r w:rsidRPr="000605A4">
        <w:rPr>
          <w:rFonts w:ascii="Sylfaen" w:hAnsi="Sylfaen"/>
          <w:b/>
          <w:bCs/>
          <w:sz w:val="24"/>
          <w:szCs w:val="24"/>
        </w:rPr>
        <w:t>Report B</w:t>
      </w:r>
    </w:p>
    <w:p w14:paraId="2FE5123A" w14:textId="77777777" w:rsidR="002515B8" w:rsidRPr="000605A4" w:rsidRDefault="002515B8" w:rsidP="002515B8">
      <w:pPr>
        <w:ind w:right="238"/>
        <w:rPr>
          <w:rFonts w:ascii="Sylfaen" w:hAnsi="Sylfaen"/>
          <w:sz w:val="24"/>
          <w:szCs w:val="24"/>
        </w:rPr>
      </w:pPr>
    </w:p>
    <w:p w14:paraId="01F8F645" w14:textId="77777777" w:rsidR="002515B8" w:rsidRPr="000605A4" w:rsidRDefault="002515B8" w:rsidP="002515B8">
      <w:pPr>
        <w:ind w:right="238"/>
        <w:rPr>
          <w:rFonts w:ascii="Sylfaen" w:hAnsi="Sylfaen"/>
          <w:sz w:val="24"/>
          <w:szCs w:val="24"/>
        </w:rPr>
      </w:pPr>
      <w:r w:rsidRPr="000605A4">
        <w:rPr>
          <w:rFonts w:ascii="Sylfaen" w:hAnsi="Sylfaen"/>
          <w:sz w:val="24"/>
          <w:szCs w:val="24"/>
        </w:rPr>
        <w:t>Coal Chief Ian MacGregor, 71, was flattened yesterday by a mob of rampaging miners.</w:t>
      </w:r>
    </w:p>
    <w:p w14:paraId="470C5536" w14:textId="77777777" w:rsidR="002515B8" w:rsidRPr="000605A4" w:rsidRDefault="002515B8" w:rsidP="002515B8">
      <w:pPr>
        <w:ind w:right="238"/>
        <w:rPr>
          <w:rFonts w:ascii="Sylfaen" w:hAnsi="Sylfaen"/>
          <w:sz w:val="24"/>
          <w:szCs w:val="24"/>
        </w:rPr>
      </w:pPr>
      <w:r w:rsidRPr="000605A4">
        <w:rPr>
          <w:rFonts w:ascii="Sylfaen" w:hAnsi="Sylfaen"/>
          <w:sz w:val="24"/>
          <w:szCs w:val="24"/>
        </w:rPr>
        <w:t xml:space="preserve">   Six hundred pit-men smashed through a police cordon as Mr MacGregor left colliery offices where he had been besieged for three hours.</w:t>
      </w:r>
    </w:p>
    <w:p w14:paraId="3F2DCF89" w14:textId="77777777" w:rsidR="002515B8" w:rsidRPr="000605A4" w:rsidRDefault="002515B8" w:rsidP="002515B8">
      <w:pPr>
        <w:ind w:right="238"/>
        <w:rPr>
          <w:rFonts w:ascii="Sylfaen" w:hAnsi="Sylfaen"/>
          <w:sz w:val="24"/>
          <w:szCs w:val="24"/>
        </w:rPr>
      </w:pPr>
      <w:r w:rsidRPr="000605A4">
        <w:rPr>
          <w:rFonts w:ascii="Sylfaen" w:hAnsi="Sylfaen"/>
          <w:sz w:val="24"/>
          <w:szCs w:val="24"/>
        </w:rPr>
        <w:t xml:space="preserve">   One protestor grabbed him by the throat and sent him crashing through a wooden fence.</w:t>
      </w:r>
    </w:p>
    <w:p w14:paraId="5B7FA039" w14:textId="77777777" w:rsidR="002515B8" w:rsidRPr="000605A4" w:rsidRDefault="002515B8" w:rsidP="002515B8">
      <w:pPr>
        <w:ind w:right="238"/>
        <w:rPr>
          <w:rFonts w:ascii="Sylfaen" w:hAnsi="Sylfaen"/>
          <w:sz w:val="24"/>
          <w:szCs w:val="24"/>
        </w:rPr>
      </w:pPr>
      <w:r w:rsidRPr="000605A4">
        <w:rPr>
          <w:rFonts w:ascii="Sylfaen" w:hAnsi="Sylfaen"/>
          <w:sz w:val="24"/>
          <w:szCs w:val="24"/>
        </w:rPr>
        <w:t xml:space="preserve">   Several burly policemen were hurled on top of grey-haired Mr MacGregor as the howling horde poured forward.</w:t>
      </w:r>
    </w:p>
    <w:p w14:paraId="4A32824C" w14:textId="77777777" w:rsidR="002515B8" w:rsidRPr="000605A4" w:rsidRDefault="002515B8" w:rsidP="002515B8">
      <w:pPr>
        <w:ind w:right="238"/>
        <w:rPr>
          <w:rFonts w:ascii="Sylfaen" w:hAnsi="Sylfaen"/>
          <w:sz w:val="24"/>
          <w:szCs w:val="24"/>
        </w:rPr>
      </w:pPr>
    </w:p>
    <w:p w14:paraId="0EBD846A" w14:textId="77777777" w:rsidR="002515B8" w:rsidRPr="000605A4" w:rsidRDefault="002515B8" w:rsidP="002515B8">
      <w:pPr>
        <w:ind w:right="238"/>
        <w:rPr>
          <w:rFonts w:ascii="Sylfaen" w:hAnsi="Sylfaen"/>
          <w:b/>
          <w:bCs/>
          <w:i/>
          <w:iCs/>
          <w:sz w:val="24"/>
          <w:szCs w:val="24"/>
        </w:rPr>
      </w:pPr>
      <w:r w:rsidRPr="000605A4">
        <w:rPr>
          <w:rFonts w:ascii="Sylfaen" w:hAnsi="Sylfaen"/>
          <w:b/>
          <w:bCs/>
          <w:i/>
          <w:iCs/>
          <w:sz w:val="24"/>
          <w:szCs w:val="24"/>
        </w:rPr>
        <w:t>Analysis</w:t>
      </w:r>
    </w:p>
    <w:p w14:paraId="178D9214" w14:textId="77777777" w:rsidR="002515B8" w:rsidRPr="000605A4" w:rsidRDefault="002515B8" w:rsidP="002515B8">
      <w:pPr>
        <w:ind w:right="238"/>
        <w:rPr>
          <w:rFonts w:ascii="Sylfaen" w:hAnsi="Sylfaen"/>
          <w:sz w:val="24"/>
          <w:szCs w:val="24"/>
        </w:rPr>
      </w:pPr>
    </w:p>
    <w:p w14:paraId="2D29CC41"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rPr>
        <w:t xml:space="preserve">Coal Chief Ian MacGregor, 71, was flattened yesterday </w:t>
      </w:r>
      <w:r w:rsidRPr="000605A4">
        <w:rPr>
          <w:rFonts w:ascii="Sylfaen" w:hAnsi="Sylfaen"/>
          <w:b/>
          <w:bCs/>
          <w:sz w:val="24"/>
          <w:szCs w:val="24"/>
        </w:rPr>
        <w:t>by</w:t>
      </w:r>
      <w:r w:rsidRPr="000605A4">
        <w:rPr>
          <w:rFonts w:ascii="Sylfaen" w:hAnsi="Sylfaen"/>
          <w:sz w:val="24"/>
          <w:szCs w:val="24"/>
        </w:rPr>
        <w:t xml:space="preserve"> a mob of rampaging miners.</w:t>
      </w:r>
    </w:p>
    <w:p w14:paraId="378D9BED" w14:textId="77777777" w:rsidR="002515B8" w:rsidRPr="000605A4" w:rsidRDefault="002515B8" w:rsidP="002515B8">
      <w:pPr>
        <w:spacing w:after="120"/>
        <w:ind w:right="238"/>
        <w:rPr>
          <w:rFonts w:ascii="Sylfaen" w:hAnsi="Sylfaen"/>
          <w:b/>
          <w:bCs/>
          <w:sz w:val="24"/>
          <w:szCs w:val="24"/>
        </w:rPr>
      </w:pPr>
      <w:r w:rsidRPr="000605A4">
        <w:rPr>
          <w:rFonts w:ascii="Sylfaen" w:hAnsi="Sylfaen"/>
          <w:b/>
          <w:bCs/>
          <w:sz w:val="24"/>
          <w:szCs w:val="24"/>
        </w:rPr>
        <w:t>– Main clause with passive verb</w:t>
      </w:r>
    </w:p>
    <w:p w14:paraId="4EA3A36C"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rPr>
        <w:lastRenderedPageBreak/>
        <w:t>Six hundred pit-men smashed through a police cordon [as Mr MacGregor left colliery offices [where he had been besieged for three hours.]]</w:t>
      </w:r>
    </w:p>
    <w:p w14:paraId="76C13548" w14:textId="77777777" w:rsidR="002515B8" w:rsidRPr="000605A4" w:rsidRDefault="002515B8" w:rsidP="002515B8">
      <w:pPr>
        <w:spacing w:after="120"/>
        <w:ind w:right="238"/>
        <w:rPr>
          <w:rFonts w:ascii="Sylfaen" w:hAnsi="Sylfaen"/>
          <w:b/>
          <w:bCs/>
          <w:sz w:val="24"/>
          <w:szCs w:val="24"/>
        </w:rPr>
      </w:pPr>
      <w:r w:rsidRPr="000605A4">
        <w:rPr>
          <w:rFonts w:ascii="Sylfaen" w:hAnsi="Sylfaen"/>
          <w:b/>
          <w:bCs/>
          <w:sz w:val="24"/>
          <w:szCs w:val="24"/>
        </w:rPr>
        <w:t>– Main clause + subordinate clause + subordinate clause</w:t>
      </w:r>
    </w:p>
    <w:p w14:paraId="6D25FD32"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rPr>
        <w:t xml:space="preserve">One protestor grabbed him by the throat </w:t>
      </w:r>
      <w:r w:rsidRPr="000605A4">
        <w:rPr>
          <w:rFonts w:ascii="Sylfaen" w:hAnsi="Sylfaen"/>
          <w:b/>
          <w:bCs/>
          <w:sz w:val="24"/>
          <w:szCs w:val="24"/>
        </w:rPr>
        <w:t xml:space="preserve">and </w:t>
      </w:r>
      <w:r w:rsidRPr="000605A4">
        <w:rPr>
          <w:rFonts w:ascii="Sylfaen" w:hAnsi="Sylfaen"/>
          <w:sz w:val="24"/>
          <w:szCs w:val="24"/>
        </w:rPr>
        <w:t>sent him crashing through a wooden fence.</w:t>
      </w:r>
    </w:p>
    <w:p w14:paraId="656F52AF" w14:textId="77777777" w:rsidR="002515B8" w:rsidRPr="000605A4" w:rsidRDefault="002515B8" w:rsidP="002515B8">
      <w:pPr>
        <w:spacing w:after="120"/>
        <w:ind w:right="238"/>
        <w:rPr>
          <w:rFonts w:ascii="Sylfaen" w:hAnsi="Sylfaen"/>
          <w:b/>
          <w:bCs/>
          <w:sz w:val="24"/>
          <w:szCs w:val="24"/>
        </w:rPr>
      </w:pPr>
      <w:r w:rsidRPr="000605A4">
        <w:rPr>
          <w:rFonts w:ascii="Sylfaen" w:hAnsi="Sylfaen"/>
          <w:b/>
          <w:bCs/>
          <w:sz w:val="24"/>
          <w:szCs w:val="24"/>
        </w:rPr>
        <w:t>-- Main clause + second main clause</w:t>
      </w:r>
    </w:p>
    <w:p w14:paraId="7AC3F696"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rPr>
        <w:t>Several burly policemen were hurled on top of grey-haired Mr MacGregor [as the howling horde poured forward.]</w:t>
      </w:r>
    </w:p>
    <w:p w14:paraId="4AD7D1BA" w14:textId="77777777" w:rsidR="002515B8" w:rsidRPr="000605A4" w:rsidRDefault="002515B8" w:rsidP="002515B8">
      <w:pPr>
        <w:spacing w:after="120"/>
        <w:ind w:right="238"/>
        <w:rPr>
          <w:rFonts w:ascii="Sylfaen" w:hAnsi="Sylfaen"/>
          <w:b/>
          <w:bCs/>
          <w:sz w:val="24"/>
          <w:szCs w:val="24"/>
        </w:rPr>
      </w:pPr>
      <w:r w:rsidRPr="000605A4">
        <w:rPr>
          <w:rFonts w:ascii="Sylfaen" w:hAnsi="Sylfaen"/>
          <w:b/>
          <w:bCs/>
          <w:sz w:val="24"/>
          <w:szCs w:val="24"/>
        </w:rPr>
        <w:t>-- Main clause with passive verb + subordinate clause</w:t>
      </w:r>
    </w:p>
    <w:p w14:paraId="5495A283" w14:textId="77777777" w:rsidR="002515B8" w:rsidRPr="000605A4" w:rsidRDefault="002515B8" w:rsidP="002515B8">
      <w:pPr>
        <w:ind w:right="238"/>
        <w:rPr>
          <w:rFonts w:ascii="Sylfaen" w:hAnsi="Sylfaen"/>
          <w:sz w:val="24"/>
          <w:szCs w:val="24"/>
        </w:rPr>
      </w:pPr>
    </w:p>
    <w:p w14:paraId="0B88628B" w14:textId="77777777" w:rsidR="002515B8" w:rsidRPr="000605A4" w:rsidRDefault="002515B8" w:rsidP="002515B8">
      <w:pPr>
        <w:ind w:right="238"/>
        <w:rPr>
          <w:rFonts w:ascii="Sylfaen" w:hAnsi="Sylfaen"/>
          <w:b/>
          <w:bCs/>
          <w:sz w:val="24"/>
          <w:szCs w:val="24"/>
        </w:rPr>
      </w:pPr>
      <w:r w:rsidRPr="000605A4">
        <w:rPr>
          <w:rFonts w:ascii="Sylfaen" w:hAnsi="Sylfaen"/>
          <w:b/>
          <w:bCs/>
          <w:sz w:val="24"/>
          <w:szCs w:val="24"/>
        </w:rPr>
        <w:t>Report C</w:t>
      </w:r>
    </w:p>
    <w:p w14:paraId="0A393801" w14:textId="77777777" w:rsidR="002515B8" w:rsidRPr="000605A4" w:rsidRDefault="002515B8" w:rsidP="002515B8">
      <w:pPr>
        <w:ind w:right="238"/>
        <w:rPr>
          <w:rFonts w:ascii="Sylfaen" w:hAnsi="Sylfaen"/>
          <w:sz w:val="24"/>
          <w:szCs w:val="24"/>
        </w:rPr>
      </w:pPr>
    </w:p>
    <w:p w14:paraId="5026391B" w14:textId="77777777" w:rsidR="002515B8" w:rsidRPr="000605A4" w:rsidRDefault="002515B8" w:rsidP="002515B8">
      <w:pPr>
        <w:ind w:right="238"/>
        <w:rPr>
          <w:rFonts w:ascii="Sylfaen" w:hAnsi="Sylfaen"/>
          <w:sz w:val="24"/>
          <w:szCs w:val="24"/>
        </w:rPr>
      </w:pPr>
      <w:r w:rsidRPr="000605A4">
        <w:rPr>
          <w:rFonts w:ascii="Sylfaen" w:hAnsi="Sylfaen"/>
          <w:sz w:val="24"/>
          <w:szCs w:val="24"/>
        </w:rPr>
        <w:t xml:space="preserve">The chairman of the National Coal Board, Mr. Ian MacGregor, said last night that he was fit and well after being knocked to the ground earlier in the day by protesting pit-men. </w:t>
      </w:r>
    </w:p>
    <w:p w14:paraId="6569AA3B" w14:textId="77777777" w:rsidR="002515B8" w:rsidRPr="000605A4" w:rsidRDefault="002515B8" w:rsidP="002515B8">
      <w:pPr>
        <w:ind w:right="238"/>
        <w:rPr>
          <w:rFonts w:ascii="Sylfaen" w:hAnsi="Sylfaen"/>
          <w:sz w:val="24"/>
          <w:szCs w:val="24"/>
        </w:rPr>
      </w:pPr>
      <w:r w:rsidRPr="000605A4">
        <w:rPr>
          <w:rFonts w:ascii="Sylfaen" w:hAnsi="Sylfaen"/>
          <w:sz w:val="24"/>
          <w:szCs w:val="24"/>
        </w:rPr>
        <w:t xml:space="preserve">   As he attempted to leave one of Britain’s most profitable pits, Ellington colliery, in Northumberland – under siege by pickets for more than 12 hours – he faced 600 demonstrators calling for an end to pit closures.</w:t>
      </w:r>
    </w:p>
    <w:p w14:paraId="21B48914" w14:textId="77777777" w:rsidR="002515B8" w:rsidRPr="000605A4" w:rsidRDefault="002515B8" w:rsidP="002515B8">
      <w:pPr>
        <w:ind w:right="238"/>
        <w:rPr>
          <w:rFonts w:ascii="Sylfaen" w:hAnsi="Sylfaen"/>
          <w:sz w:val="24"/>
          <w:szCs w:val="24"/>
        </w:rPr>
      </w:pPr>
      <w:r w:rsidRPr="000605A4">
        <w:rPr>
          <w:rFonts w:ascii="Sylfaen" w:hAnsi="Sylfaen"/>
          <w:sz w:val="24"/>
          <w:szCs w:val="24"/>
        </w:rPr>
        <w:t xml:space="preserve">   The men, from one of the country’s traditionally moderate coalfields, had been demanding an opportunity to put their case to Mr MacGregor, who arrived at the colliery early in the morning through a side entrance to avoid the demonstrators.</w:t>
      </w:r>
    </w:p>
    <w:p w14:paraId="25FB9078" w14:textId="77777777" w:rsidR="002515B8" w:rsidRPr="000605A4" w:rsidRDefault="002515B8" w:rsidP="002515B8">
      <w:pPr>
        <w:ind w:right="238"/>
        <w:rPr>
          <w:rFonts w:ascii="Sylfaen" w:hAnsi="Sylfaen"/>
          <w:sz w:val="24"/>
          <w:szCs w:val="24"/>
        </w:rPr>
      </w:pPr>
      <w:r w:rsidRPr="000605A4">
        <w:rPr>
          <w:rFonts w:ascii="Sylfaen" w:hAnsi="Sylfaen"/>
          <w:sz w:val="24"/>
          <w:szCs w:val="24"/>
        </w:rPr>
        <w:t xml:space="preserve">   After being trapped for four hours inside the main administrative building, Mr MacGregor, who is 72, was force to abandon a plan to go underground to inspect workings six miles out in the North Sea.  Police arrived to clear a path so that he could try to reach a car park 20 yards from the building. The tires of his car had been let down, and another vehicle was provided.</w:t>
      </w:r>
    </w:p>
    <w:p w14:paraId="3EE21B05" w14:textId="77777777" w:rsidR="002515B8" w:rsidRPr="000605A4" w:rsidRDefault="002515B8" w:rsidP="002515B8">
      <w:pPr>
        <w:ind w:right="238"/>
        <w:rPr>
          <w:rFonts w:ascii="Sylfaen" w:hAnsi="Sylfaen"/>
          <w:sz w:val="24"/>
          <w:szCs w:val="24"/>
        </w:rPr>
      </w:pPr>
    </w:p>
    <w:p w14:paraId="033356FA" w14:textId="77777777" w:rsidR="002515B8" w:rsidRPr="000605A4" w:rsidRDefault="002515B8" w:rsidP="002515B8">
      <w:pPr>
        <w:ind w:right="238"/>
        <w:rPr>
          <w:rFonts w:ascii="Sylfaen" w:hAnsi="Sylfaen"/>
          <w:sz w:val="24"/>
          <w:szCs w:val="24"/>
        </w:rPr>
      </w:pPr>
      <w:r w:rsidRPr="000605A4">
        <w:rPr>
          <w:rFonts w:ascii="Sylfaen" w:hAnsi="Sylfaen"/>
          <w:b/>
          <w:bCs/>
          <w:i/>
          <w:iCs/>
          <w:sz w:val="24"/>
          <w:szCs w:val="24"/>
        </w:rPr>
        <w:t xml:space="preserve">Analysis </w:t>
      </w:r>
      <w:r w:rsidRPr="000605A4">
        <w:rPr>
          <w:rFonts w:ascii="Sylfaen" w:hAnsi="Sylfaen"/>
          <w:sz w:val="24"/>
          <w:szCs w:val="24"/>
        </w:rPr>
        <w:t>[Here main clauses have been underlined.]</w:t>
      </w:r>
    </w:p>
    <w:p w14:paraId="639C6539" w14:textId="77777777" w:rsidR="002515B8" w:rsidRPr="000605A4" w:rsidRDefault="002515B8" w:rsidP="002515B8">
      <w:pPr>
        <w:ind w:right="238"/>
        <w:rPr>
          <w:rFonts w:ascii="Sylfaen" w:hAnsi="Sylfaen"/>
          <w:sz w:val="24"/>
          <w:szCs w:val="24"/>
        </w:rPr>
      </w:pPr>
    </w:p>
    <w:p w14:paraId="01E42297"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u w:val="single"/>
        </w:rPr>
        <w:t>The chairman of the National Coal Board, Mr. Ian MacGregor, said last night</w:t>
      </w:r>
      <w:r w:rsidRPr="000605A4">
        <w:rPr>
          <w:rFonts w:ascii="Sylfaen" w:hAnsi="Sylfaen"/>
          <w:sz w:val="24"/>
          <w:szCs w:val="24"/>
        </w:rPr>
        <w:t xml:space="preserve"> [that he was fit and well [after being knocked to the ground earlier in the day </w:t>
      </w:r>
      <w:r w:rsidRPr="000605A4">
        <w:rPr>
          <w:rFonts w:ascii="Sylfaen" w:hAnsi="Sylfaen"/>
          <w:b/>
          <w:bCs/>
          <w:sz w:val="24"/>
          <w:szCs w:val="24"/>
        </w:rPr>
        <w:t xml:space="preserve">by </w:t>
      </w:r>
      <w:r w:rsidRPr="000605A4">
        <w:rPr>
          <w:rFonts w:ascii="Sylfaen" w:hAnsi="Sylfaen"/>
          <w:sz w:val="24"/>
          <w:szCs w:val="24"/>
        </w:rPr>
        <w:t>protesting pit-men]].</w:t>
      </w:r>
    </w:p>
    <w:p w14:paraId="280FAE09" w14:textId="77777777" w:rsidR="002515B8" w:rsidRPr="000605A4" w:rsidRDefault="002515B8" w:rsidP="002515B8">
      <w:pPr>
        <w:spacing w:after="120"/>
        <w:ind w:right="238"/>
        <w:rPr>
          <w:rFonts w:ascii="Sylfaen" w:hAnsi="Sylfaen"/>
          <w:b/>
          <w:bCs/>
          <w:sz w:val="24"/>
          <w:szCs w:val="24"/>
        </w:rPr>
      </w:pPr>
      <w:r w:rsidRPr="000605A4">
        <w:rPr>
          <w:rFonts w:ascii="Sylfaen" w:hAnsi="Sylfaen"/>
          <w:b/>
          <w:bCs/>
          <w:sz w:val="24"/>
          <w:szCs w:val="24"/>
        </w:rPr>
        <w:t xml:space="preserve">-- </w:t>
      </w:r>
      <w:r w:rsidRPr="000605A4">
        <w:rPr>
          <w:rFonts w:ascii="Sylfaen" w:hAnsi="Sylfaen"/>
          <w:b/>
          <w:bCs/>
          <w:sz w:val="24"/>
          <w:szCs w:val="24"/>
          <w:u w:val="single"/>
        </w:rPr>
        <w:t>Main clause</w:t>
      </w:r>
      <w:r w:rsidRPr="000605A4">
        <w:rPr>
          <w:rFonts w:ascii="Sylfaen" w:hAnsi="Sylfaen"/>
          <w:b/>
          <w:bCs/>
          <w:sz w:val="24"/>
          <w:szCs w:val="24"/>
        </w:rPr>
        <w:t xml:space="preserve"> + subordinate clause + subordinate clause</w:t>
      </w:r>
    </w:p>
    <w:p w14:paraId="7C944511"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rPr>
        <w:t xml:space="preserve">[As he attempted to leave one of Britain’s most profitable pits, Ellington colliery, in Northumberland – [under siege by pickets for more than 12 hours] –] </w:t>
      </w:r>
      <w:r w:rsidRPr="000605A4">
        <w:rPr>
          <w:rFonts w:ascii="Sylfaen" w:hAnsi="Sylfaen"/>
          <w:sz w:val="24"/>
          <w:szCs w:val="24"/>
          <w:u w:val="single"/>
        </w:rPr>
        <w:t>he faced 600</w:t>
      </w:r>
      <w:r w:rsidRPr="000605A4">
        <w:rPr>
          <w:rFonts w:ascii="Sylfaen" w:hAnsi="Sylfaen"/>
          <w:sz w:val="24"/>
          <w:szCs w:val="24"/>
        </w:rPr>
        <w:t xml:space="preserve"> </w:t>
      </w:r>
      <w:r w:rsidRPr="000605A4">
        <w:rPr>
          <w:rFonts w:ascii="Sylfaen" w:hAnsi="Sylfaen"/>
          <w:sz w:val="24"/>
          <w:szCs w:val="24"/>
          <w:u w:val="single"/>
        </w:rPr>
        <w:t>demonstrators</w:t>
      </w:r>
      <w:r w:rsidRPr="000605A4">
        <w:rPr>
          <w:rFonts w:ascii="Sylfaen" w:hAnsi="Sylfaen"/>
          <w:sz w:val="24"/>
          <w:szCs w:val="24"/>
        </w:rPr>
        <w:t xml:space="preserve"> [calling for an end to pit closures.]</w:t>
      </w:r>
    </w:p>
    <w:p w14:paraId="5F2A9E0D" w14:textId="77777777" w:rsidR="002515B8" w:rsidRPr="000605A4" w:rsidRDefault="002515B8" w:rsidP="002515B8">
      <w:pPr>
        <w:spacing w:after="120"/>
        <w:ind w:right="238"/>
        <w:rPr>
          <w:rFonts w:ascii="Sylfaen" w:hAnsi="Sylfaen"/>
          <w:b/>
          <w:bCs/>
          <w:sz w:val="24"/>
          <w:szCs w:val="24"/>
        </w:rPr>
      </w:pPr>
      <w:r w:rsidRPr="000605A4">
        <w:rPr>
          <w:rFonts w:ascii="Sylfaen" w:hAnsi="Sylfaen"/>
          <w:b/>
          <w:bCs/>
          <w:sz w:val="24"/>
          <w:szCs w:val="24"/>
        </w:rPr>
        <w:t xml:space="preserve">– Subordinate clause + subordinate clause + </w:t>
      </w:r>
      <w:r w:rsidRPr="000605A4">
        <w:rPr>
          <w:rFonts w:ascii="Sylfaen" w:hAnsi="Sylfaen"/>
          <w:b/>
          <w:bCs/>
          <w:sz w:val="24"/>
          <w:szCs w:val="24"/>
          <w:u w:val="single"/>
        </w:rPr>
        <w:t>main clause</w:t>
      </w:r>
      <w:r w:rsidRPr="000605A4">
        <w:rPr>
          <w:rFonts w:ascii="Sylfaen" w:hAnsi="Sylfaen"/>
          <w:b/>
          <w:bCs/>
          <w:sz w:val="24"/>
          <w:szCs w:val="24"/>
        </w:rPr>
        <w:t xml:space="preserve"> + subordinate clause.</w:t>
      </w:r>
    </w:p>
    <w:p w14:paraId="00FE42C0"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u w:val="single"/>
        </w:rPr>
        <w:t>The men</w:t>
      </w:r>
      <w:r w:rsidRPr="000605A4">
        <w:rPr>
          <w:rFonts w:ascii="Sylfaen" w:hAnsi="Sylfaen"/>
          <w:sz w:val="24"/>
          <w:szCs w:val="24"/>
        </w:rPr>
        <w:t xml:space="preserve">, [from one of the country’s traditionally moderate coalfields], </w:t>
      </w:r>
      <w:r w:rsidRPr="000605A4">
        <w:rPr>
          <w:rFonts w:ascii="Sylfaen" w:hAnsi="Sylfaen"/>
          <w:sz w:val="24"/>
          <w:szCs w:val="24"/>
          <w:u w:val="single"/>
        </w:rPr>
        <w:t>had been</w:t>
      </w:r>
      <w:r w:rsidRPr="000605A4">
        <w:rPr>
          <w:rFonts w:ascii="Sylfaen" w:hAnsi="Sylfaen"/>
          <w:sz w:val="24"/>
          <w:szCs w:val="24"/>
        </w:rPr>
        <w:t xml:space="preserve"> </w:t>
      </w:r>
      <w:r w:rsidRPr="000605A4">
        <w:rPr>
          <w:rFonts w:ascii="Sylfaen" w:hAnsi="Sylfaen"/>
          <w:sz w:val="24"/>
          <w:szCs w:val="24"/>
          <w:u w:val="single"/>
        </w:rPr>
        <w:t>demanding an opportunity</w:t>
      </w:r>
      <w:r w:rsidRPr="000605A4">
        <w:rPr>
          <w:rFonts w:ascii="Sylfaen" w:hAnsi="Sylfaen"/>
          <w:sz w:val="24"/>
          <w:szCs w:val="24"/>
        </w:rPr>
        <w:t xml:space="preserve"> [to put their case to Mr MacGregor, [who arrived at the colliery early in the morning through a side entrance [to avoid the demonstrators]]].</w:t>
      </w:r>
    </w:p>
    <w:p w14:paraId="3553740D" w14:textId="77777777" w:rsidR="002515B8" w:rsidRPr="000605A4" w:rsidRDefault="002515B8" w:rsidP="002515B8">
      <w:pPr>
        <w:spacing w:after="120"/>
        <w:ind w:right="238"/>
        <w:rPr>
          <w:rFonts w:ascii="Sylfaen" w:hAnsi="Sylfaen"/>
          <w:b/>
          <w:bCs/>
          <w:sz w:val="24"/>
          <w:szCs w:val="24"/>
        </w:rPr>
      </w:pPr>
      <w:r w:rsidRPr="000605A4">
        <w:rPr>
          <w:rFonts w:ascii="Sylfaen" w:hAnsi="Sylfaen"/>
          <w:b/>
          <w:bCs/>
          <w:sz w:val="24"/>
          <w:szCs w:val="24"/>
        </w:rPr>
        <w:t xml:space="preserve">– </w:t>
      </w:r>
      <w:r w:rsidRPr="000605A4">
        <w:rPr>
          <w:rFonts w:ascii="Sylfaen" w:hAnsi="Sylfaen"/>
          <w:b/>
          <w:bCs/>
          <w:sz w:val="24"/>
          <w:szCs w:val="24"/>
          <w:u w:val="single"/>
        </w:rPr>
        <w:t>Main clause</w:t>
      </w:r>
      <w:r w:rsidRPr="000605A4">
        <w:rPr>
          <w:rFonts w:ascii="Sylfaen" w:hAnsi="Sylfaen"/>
          <w:b/>
          <w:bCs/>
          <w:sz w:val="24"/>
          <w:szCs w:val="24"/>
        </w:rPr>
        <w:t xml:space="preserve"> + subordinate clause + subordinate clause + subordinate clause + subordinate clause.</w:t>
      </w:r>
    </w:p>
    <w:p w14:paraId="5D97E852"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rPr>
        <w:t xml:space="preserve">[After being trapped for four hours inside the main administrative building] </w:t>
      </w:r>
      <w:r w:rsidRPr="000605A4">
        <w:rPr>
          <w:rFonts w:ascii="Sylfaen" w:hAnsi="Sylfaen"/>
          <w:sz w:val="24"/>
          <w:szCs w:val="24"/>
          <w:u w:val="single"/>
        </w:rPr>
        <w:t>Mr MacGregor</w:t>
      </w:r>
      <w:r w:rsidRPr="000605A4">
        <w:rPr>
          <w:rFonts w:ascii="Sylfaen" w:hAnsi="Sylfaen"/>
          <w:sz w:val="24"/>
          <w:szCs w:val="24"/>
        </w:rPr>
        <w:t xml:space="preserve"> [who is 72] </w:t>
      </w:r>
      <w:r w:rsidRPr="000605A4">
        <w:rPr>
          <w:rFonts w:ascii="Sylfaen" w:hAnsi="Sylfaen"/>
          <w:sz w:val="24"/>
          <w:szCs w:val="24"/>
          <w:u w:val="single"/>
        </w:rPr>
        <w:t>was forced</w:t>
      </w:r>
      <w:r w:rsidRPr="000605A4">
        <w:rPr>
          <w:rFonts w:ascii="Sylfaen" w:hAnsi="Sylfaen"/>
          <w:sz w:val="24"/>
          <w:szCs w:val="24"/>
        </w:rPr>
        <w:t xml:space="preserve"> [to abandon a plan [to go underground [to inspect workings six miles out in the North Sea.]]]</w:t>
      </w:r>
    </w:p>
    <w:p w14:paraId="27B86FB7" w14:textId="77777777" w:rsidR="002515B8" w:rsidRPr="000605A4" w:rsidRDefault="002515B8" w:rsidP="002515B8">
      <w:pPr>
        <w:spacing w:after="120"/>
        <w:ind w:right="238"/>
        <w:rPr>
          <w:rFonts w:ascii="Sylfaen" w:hAnsi="Sylfaen"/>
          <w:b/>
          <w:bCs/>
          <w:sz w:val="24"/>
          <w:szCs w:val="24"/>
        </w:rPr>
      </w:pPr>
      <w:r w:rsidRPr="000605A4">
        <w:rPr>
          <w:rFonts w:ascii="Sylfaen" w:hAnsi="Sylfaen"/>
          <w:b/>
          <w:bCs/>
          <w:sz w:val="24"/>
          <w:szCs w:val="24"/>
        </w:rPr>
        <w:t xml:space="preserve">– Subordinate clause + </w:t>
      </w:r>
      <w:r w:rsidRPr="000605A4">
        <w:rPr>
          <w:rFonts w:ascii="Sylfaen" w:hAnsi="Sylfaen"/>
          <w:b/>
          <w:bCs/>
          <w:sz w:val="24"/>
          <w:szCs w:val="24"/>
          <w:u w:val="single"/>
        </w:rPr>
        <w:t>main clause</w:t>
      </w:r>
      <w:r w:rsidRPr="000605A4">
        <w:rPr>
          <w:rFonts w:ascii="Sylfaen" w:hAnsi="Sylfaen"/>
          <w:b/>
          <w:bCs/>
          <w:sz w:val="24"/>
          <w:szCs w:val="24"/>
        </w:rPr>
        <w:t xml:space="preserve"> + subordinate clause + subordinate clause + subordinate clause + subordinate clause</w:t>
      </w:r>
    </w:p>
    <w:p w14:paraId="69A27A12"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u w:val="single"/>
        </w:rPr>
        <w:lastRenderedPageBreak/>
        <w:t>Police arrived</w:t>
      </w:r>
      <w:r w:rsidRPr="000605A4">
        <w:rPr>
          <w:rFonts w:ascii="Sylfaen" w:hAnsi="Sylfaen"/>
          <w:sz w:val="24"/>
          <w:szCs w:val="24"/>
        </w:rPr>
        <w:t xml:space="preserve"> [to clear a path [so that he could try [to reach a car park 20 yards from the building]]].</w:t>
      </w:r>
    </w:p>
    <w:p w14:paraId="19320664" w14:textId="77777777" w:rsidR="002515B8" w:rsidRPr="000605A4" w:rsidRDefault="002515B8" w:rsidP="002515B8">
      <w:pPr>
        <w:spacing w:after="120"/>
        <w:ind w:right="238"/>
        <w:rPr>
          <w:rFonts w:ascii="Sylfaen" w:hAnsi="Sylfaen"/>
          <w:b/>
          <w:bCs/>
          <w:sz w:val="24"/>
          <w:szCs w:val="24"/>
        </w:rPr>
      </w:pPr>
      <w:r w:rsidRPr="000605A4">
        <w:rPr>
          <w:rFonts w:ascii="Sylfaen" w:hAnsi="Sylfaen"/>
          <w:b/>
          <w:bCs/>
          <w:sz w:val="24"/>
          <w:szCs w:val="24"/>
        </w:rPr>
        <w:t xml:space="preserve">-- </w:t>
      </w:r>
      <w:r w:rsidRPr="000605A4">
        <w:rPr>
          <w:rFonts w:ascii="Sylfaen" w:hAnsi="Sylfaen"/>
          <w:b/>
          <w:bCs/>
          <w:sz w:val="24"/>
          <w:szCs w:val="24"/>
          <w:u w:val="single"/>
        </w:rPr>
        <w:t>Main clause</w:t>
      </w:r>
      <w:r w:rsidRPr="000605A4">
        <w:rPr>
          <w:rFonts w:ascii="Sylfaen" w:hAnsi="Sylfaen"/>
          <w:b/>
          <w:bCs/>
          <w:sz w:val="24"/>
          <w:szCs w:val="24"/>
        </w:rPr>
        <w:t xml:space="preserve"> + subordinate clause + subordinate clause + subordinate clause </w:t>
      </w:r>
    </w:p>
    <w:p w14:paraId="2F2BFBDA" w14:textId="77777777" w:rsidR="002515B8" w:rsidRPr="000605A4" w:rsidRDefault="002515B8" w:rsidP="002515B8">
      <w:pPr>
        <w:spacing w:after="120"/>
        <w:ind w:right="238"/>
        <w:rPr>
          <w:rFonts w:ascii="Sylfaen" w:hAnsi="Sylfaen"/>
          <w:sz w:val="24"/>
          <w:szCs w:val="24"/>
        </w:rPr>
      </w:pPr>
      <w:r w:rsidRPr="000605A4">
        <w:rPr>
          <w:rFonts w:ascii="Sylfaen" w:hAnsi="Sylfaen"/>
          <w:sz w:val="24"/>
          <w:szCs w:val="24"/>
          <w:u w:val="single"/>
        </w:rPr>
        <w:t>The tires of his car had been let down</w:t>
      </w:r>
      <w:r w:rsidRPr="000605A4">
        <w:rPr>
          <w:rFonts w:ascii="Sylfaen" w:hAnsi="Sylfaen"/>
          <w:sz w:val="24"/>
          <w:szCs w:val="24"/>
        </w:rPr>
        <w:t xml:space="preserve">, and </w:t>
      </w:r>
      <w:r w:rsidRPr="000605A4">
        <w:rPr>
          <w:rFonts w:ascii="Sylfaen" w:hAnsi="Sylfaen"/>
          <w:sz w:val="24"/>
          <w:szCs w:val="24"/>
          <w:u w:val="single"/>
        </w:rPr>
        <w:t>another vehicle was provided</w:t>
      </w:r>
      <w:r w:rsidRPr="000605A4">
        <w:rPr>
          <w:rFonts w:ascii="Sylfaen" w:hAnsi="Sylfaen"/>
          <w:sz w:val="24"/>
          <w:szCs w:val="24"/>
        </w:rPr>
        <w:t>.</w:t>
      </w:r>
    </w:p>
    <w:p w14:paraId="4569A5A6" w14:textId="77777777" w:rsidR="002515B8" w:rsidRPr="000605A4" w:rsidRDefault="002515B8" w:rsidP="002515B8">
      <w:pPr>
        <w:spacing w:after="120"/>
        <w:ind w:right="238"/>
        <w:rPr>
          <w:rFonts w:ascii="Sylfaen" w:hAnsi="Sylfaen"/>
          <w:b/>
          <w:bCs/>
          <w:sz w:val="24"/>
          <w:szCs w:val="24"/>
        </w:rPr>
      </w:pPr>
      <w:r w:rsidRPr="000605A4">
        <w:rPr>
          <w:rFonts w:ascii="Sylfaen" w:hAnsi="Sylfaen"/>
          <w:b/>
          <w:bCs/>
          <w:sz w:val="24"/>
          <w:szCs w:val="24"/>
        </w:rPr>
        <w:t>– Main clause (with passive verb) and second main clause (with passive verb)</w:t>
      </w:r>
    </w:p>
    <w:p w14:paraId="0104A7C7" w14:textId="77777777" w:rsidR="002515B8" w:rsidRDefault="002515B8" w:rsidP="002515B8">
      <w:pPr>
        <w:spacing w:line="276" w:lineRule="auto"/>
        <w:ind w:right="238"/>
        <w:rPr>
          <w:rFonts w:ascii="Sylfaen" w:hAnsi="Sylfaen"/>
          <w:sz w:val="24"/>
          <w:szCs w:val="24"/>
        </w:rPr>
      </w:pPr>
    </w:p>
    <w:p w14:paraId="2AA521EF" w14:textId="77777777" w:rsidR="002515B8" w:rsidRPr="000605A4" w:rsidRDefault="002515B8" w:rsidP="002515B8">
      <w:pPr>
        <w:spacing w:line="276" w:lineRule="auto"/>
        <w:ind w:right="238"/>
        <w:rPr>
          <w:rFonts w:ascii="Sylfaen" w:hAnsi="Sylfaen"/>
          <w:sz w:val="24"/>
          <w:szCs w:val="24"/>
        </w:rPr>
      </w:pPr>
      <w:r w:rsidRPr="000605A4">
        <w:rPr>
          <w:rFonts w:ascii="Sylfaen" w:hAnsi="Sylfaen"/>
          <w:b/>
          <w:bCs/>
          <w:i/>
          <w:iCs/>
          <w:sz w:val="24"/>
          <w:szCs w:val="24"/>
        </w:rPr>
        <w:t>General Commentary</w:t>
      </w:r>
    </w:p>
    <w:p w14:paraId="1C13A0D9" w14:textId="77777777" w:rsidR="002515B8" w:rsidRPr="000605A4" w:rsidRDefault="002515B8" w:rsidP="002515B8">
      <w:pPr>
        <w:spacing w:line="276" w:lineRule="auto"/>
        <w:ind w:right="238"/>
        <w:rPr>
          <w:rFonts w:ascii="Sylfaen" w:hAnsi="Sylfaen"/>
          <w:sz w:val="24"/>
          <w:szCs w:val="24"/>
        </w:rPr>
      </w:pPr>
    </w:p>
    <w:p w14:paraId="380E6DB3" w14:textId="77777777" w:rsidR="002515B8" w:rsidRPr="000605A4" w:rsidRDefault="002515B8" w:rsidP="002515B8">
      <w:pPr>
        <w:spacing w:line="276" w:lineRule="auto"/>
        <w:ind w:right="238"/>
        <w:rPr>
          <w:rFonts w:ascii="Sylfaen" w:hAnsi="Sylfaen"/>
          <w:sz w:val="24"/>
          <w:szCs w:val="24"/>
        </w:rPr>
      </w:pPr>
      <w:r w:rsidRPr="000605A4">
        <w:rPr>
          <w:rFonts w:ascii="Sylfaen" w:hAnsi="Sylfaen"/>
          <w:b/>
          <w:bCs/>
          <w:i/>
          <w:iCs/>
          <w:sz w:val="24"/>
          <w:szCs w:val="24"/>
        </w:rPr>
        <w:t xml:space="preserve"> </w:t>
      </w:r>
      <w:r w:rsidRPr="000605A4">
        <w:rPr>
          <w:rFonts w:ascii="Sylfaen" w:hAnsi="Sylfaen"/>
          <w:sz w:val="24"/>
          <w:szCs w:val="24"/>
        </w:rPr>
        <w:t xml:space="preserve">Report C has the most complex syntax:  there is a high degree of subordination, and each sentence contains much additional (we might say superfluous) information and much qualification.  Report B is the most straight forward and uses little subordinate (although there is some); its style is more sparse and easier to follow.  The style of Report </w:t>
      </w:r>
      <w:r w:rsidRPr="000605A4">
        <w:rPr>
          <w:rFonts w:ascii="Sylfaen" w:hAnsi="Sylfaen"/>
          <w:b/>
          <w:bCs/>
          <w:sz w:val="24"/>
          <w:szCs w:val="24"/>
        </w:rPr>
        <w:t>C</w:t>
      </w:r>
      <w:r w:rsidRPr="000605A4">
        <w:rPr>
          <w:rFonts w:ascii="Sylfaen" w:hAnsi="Sylfaen"/>
          <w:sz w:val="24"/>
          <w:szCs w:val="24"/>
        </w:rPr>
        <w:t xml:space="preserve"> is much more diffuse. The first report, </w:t>
      </w:r>
      <w:r w:rsidRPr="000605A4">
        <w:rPr>
          <w:rFonts w:ascii="Sylfaen" w:hAnsi="Sylfaen"/>
          <w:b/>
          <w:bCs/>
          <w:sz w:val="24"/>
          <w:szCs w:val="24"/>
        </w:rPr>
        <w:t>A</w:t>
      </w:r>
      <w:r w:rsidRPr="000605A4">
        <w:rPr>
          <w:rFonts w:ascii="Sylfaen" w:hAnsi="Sylfaen"/>
          <w:sz w:val="24"/>
          <w:szCs w:val="24"/>
        </w:rPr>
        <w:t xml:space="preserve">, is somewhere in the middle.  There is more subordination than in </w:t>
      </w:r>
      <w:r w:rsidRPr="000605A4">
        <w:rPr>
          <w:rFonts w:ascii="Sylfaen" w:hAnsi="Sylfaen"/>
          <w:b/>
          <w:bCs/>
          <w:sz w:val="24"/>
          <w:szCs w:val="24"/>
        </w:rPr>
        <w:t>B,</w:t>
      </w:r>
      <w:r w:rsidRPr="000605A4">
        <w:rPr>
          <w:rFonts w:ascii="Sylfaen" w:hAnsi="Sylfaen"/>
          <w:sz w:val="24"/>
          <w:szCs w:val="24"/>
        </w:rPr>
        <w:t xml:space="preserve"> and more use of the passive construction. But it is less complex than </w:t>
      </w:r>
      <w:r w:rsidRPr="000605A4">
        <w:rPr>
          <w:rFonts w:ascii="Sylfaen" w:hAnsi="Sylfaen"/>
          <w:b/>
          <w:bCs/>
          <w:sz w:val="24"/>
          <w:szCs w:val="24"/>
        </w:rPr>
        <w:t>C</w:t>
      </w:r>
      <w:r w:rsidRPr="000605A4">
        <w:rPr>
          <w:rFonts w:ascii="Sylfaen" w:hAnsi="Sylfaen"/>
          <w:sz w:val="24"/>
          <w:szCs w:val="24"/>
        </w:rPr>
        <w:t xml:space="preserve">.  The report in </w:t>
      </w:r>
      <w:r w:rsidRPr="000605A4">
        <w:rPr>
          <w:rFonts w:ascii="Sylfaen" w:hAnsi="Sylfaen"/>
          <w:b/>
          <w:bCs/>
          <w:sz w:val="24"/>
          <w:szCs w:val="24"/>
        </w:rPr>
        <w:t>A</w:t>
      </w:r>
      <w:r w:rsidRPr="000605A4">
        <w:rPr>
          <w:rFonts w:ascii="Sylfaen" w:hAnsi="Sylfaen"/>
          <w:sz w:val="24"/>
          <w:szCs w:val="24"/>
        </w:rPr>
        <w:t xml:space="preserve"> is focussed on one issue, what happened to Mr MacGregor.</w:t>
      </w:r>
    </w:p>
    <w:p w14:paraId="1C934B73" w14:textId="77777777" w:rsidR="002515B8" w:rsidRPr="000605A4" w:rsidRDefault="002515B8" w:rsidP="002515B8">
      <w:pPr>
        <w:spacing w:line="276" w:lineRule="auto"/>
        <w:ind w:right="238"/>
        <w:rPr>
          <w:rFonts w:ascii="Sylfaen" w:hAnsi="Sylfaen"/>
          <w:sz w:val="24"/>
          <w:szCs w:val="24"/>
        </w:rPr>
      </w:pPr>
      <w:r w:rsidRPr="000605A4">
        <w:rPr>
          <w:rFonts w:ascii="Sylfaen" w:hAnsi="Sylfaen"/>
          <w:sz w:val="24"/>
          <w:szCs w:val="24"/>
        </w:rPr>
        <w:tab/>
        <w:t xml:space="preserve">Reactions to these styles of reporting are ultimately matters of taste and preference. I think that the intention of writing such as that in </w:t>
      </w:r>
      <w:r w:rsidRPr="000605A4">
        <w:rPr>
          <w:rFonts w:ascii="Sylfaen" w:hAnsi="Sylfaen"/>
          <w:b/>
          <w:bCs/>
          <w:sz w:val="24"/>
          <w:szCs w:val="24"/>
        </w:rPr>
        <w:t>C</w:t>
      </w:r>
      <w:r w:rsidRPr="000605A4">
        <w:rPr>
          <w:rFonts w:ascii="Sylfaen" w:hAnsi="Sylfaen"/>
          <w:sz w:val="24"/>
          <w:szCs w:val="24"/>
        </w:rPr>
        <w:t xml:space="preserve"> is towards responsible journalism in which different points of view are acknowledged and explained.  The aim is to give a balanced picture.  This intention would account for the more complex style. Some would argue that this is all an illusion: the complex style gives the impression of impartiality and considered judgement, but ultimately the journalist cannot be objective, and a point of view is subtly being conveyed to the reader.  In other words, the sparser style of writing in </w:t>
      </w:r>
      <w:r w:rsidRPr="000605A4">
        <w:rPr>
          <w:rFonts w:ascii="Sylfaen" w:hAnsi="Sylfaen"/>
          <w:b/>
          <w:bCs/>
          <w:sz w:val="24"/>
          <w:szCs w:val="24"/>
        </w:rPr>
        <w:t>B</w:t>
      </w:r>
      <w:r w:rsidRPr="000605A4">
        <w:rPr>
          <w:rFonts w:ascii="Sylfaen" w:hAnsi="Sylfaen"/>
          <w:sz w:val="24"/>
          <w:szCs w:val="24"/>
        </w:rPr>
        <w:t xml:space="preserve"> means that the point of view of the journalist is not hidden beneath a complex style.  </w:t>
      </w:r>
    </w:p>
    <w:p w14:paraId="59C24DA6" w14:textId="77777777" w:rsidR="002515B8" w:rsidRPr="000605A4" w:rsidRDefault="002515B8" w:rsidP="002515B8">
      <w:pPr>
        <w:spacing w:line="276" w:lineRule="auto"/>
        <w:ind w:right="238"/>
        <w:rPr>
          <w:rFonts w:ascii="Sylfaen" w:hAnsi="Sylfaen"/>
          <w:sz w:val="24"/>
          <w:szCs w:val="24"/>
        </w:rPr>
      </w:pPr>
    </w:p>
    <w:p w14:paraId="0E29AF1A" w14:textId="77777777" w:rsidR="002515B8" w:rsidRDefault="002515B8" w:rsidP="002515B8">
      <w:pPr>
        <w:spacing w:line="276" w:lineRule="auto"/>
        <w:ind w:right="238"/>
        <w:rPr>
          <w:rFonts w:ascii="Sylfaen" w:hAnsi="Sylfaen"/>
          <w:sz w:val="24"/>
          <w:szCs w:val="24"/>
        </w:rPr>
      </w:pPr>
      <w:r w:rsidRPr="000605A4">
        <w:rPr>
          <w:rFonts w:ascii="Sylfaen" w:hAnsi="Sylfaen"/>
          <w:sz w:val="24"/>
          <w:szCs w:val="24"/>
        </w:rPr>
        <w:t>It would be interesting to have your reactions to this problem</w:t>
      </w:r>
      <w:r>
        <w:rPr>
          <w:rFonts w:ascii="Sylfaen" w:hAnsi="Sylfaen"/>
          <w:sz w:val="24"/>
          <w:szCs w:val="24"/>
        </w:rPr>
        <w:t xml:space="preserve"> as illustrated by the Reports quoted above</w:t>
      </w:r>
      <w:r w:rsidRPr="000605A4">
        <w:rPr>
          <w:rFonts w:ascii="Sylfaen" w:hAnsi="Sylfaen"/>
          <w:sz w:val="24"/>
          <w:szCs w:val="24"/>
        </w:rPr>
        <w:t>, something which you could express as part of the assessment for the module in a</w:t>
      </w:r>
      <w:r>
        <w:rPr>
          <w:rFonts w:ascii="Sylfaen" w:hAnsi="Sylfaen"/>
          <w:sz w:val="24"/>
          <w:szCs w:val="24"/>
        </w:rPr>
        <w:t xml:space="preserve"> short</w:t>
      </w:r>
      <w:r w:rsidRPr="000605A4">
        <w:rPr>
          <w:rFonts w:ascii="Sylfaen" w:hAnsi="Sylfaen"/>
          <w:sz w:val="24"/>
          <w:szCs w:val="24"/>
        </w:rPr>
        <w:t xml:space="preserve"> </w:t>
      </w:r>
      <w:r>
        <w:rPr>
          <w:rFonts w:ascii="Sylfaen" w:hAnsi="Sylfaen"/>
          <w:sz w:val="24"/>
          <w:szCs w:val="24"/>
        </w:rPr>
        <w:t>analysis</w:t>
      </w:r>
      <w:r w:rsidRPr="000605A4">
        <w:rPr>
          <w:rFonts w:ascii="Sylfaen" w:hAnsi="Sylfaen"/>
          <w:sz w:val="24"/>
          <w:szCs w:val="24"/>
        </w:rPr>
        <w:t xml:space="preserve">.  </w:t>
      </w:r>
    </w:p>
    <w:p w14:paraId="0C84D895" w14:textId="77777777" w:rsidR="002B2F70" w:rsidRPr="000605A4" w:rsidRDefault="002B2F70" w:rsidP="002515B8">
      <w:pPr>
        <w:spacing w:line="276" w:lineRule="auto"/>
        <w:ind w:right="238"/>
        <w:rPr>
          <w:rFonts w:ascii="Sylfaen" w:hAnsi="Sylfaen"/>
          <w:sz w:val="24"/>
          <w:szCs w:val="24"/>
        </w:rPr>
      </w:pPr>
    </w:p>
    <w:p w14:paraId="702F2B18" w14:textId="77777777" w:rsidR="002515B8" w:rsidRDefault="002515B8" w:rsidP="002515B8">
      <w:pPr>
        <w:spacing w:line="276" w:lineRule="auto"/>
        <w:ind w:right="238"/>
        <w:rPr>
          <w:rFonts w:ascii="Sylfaen" w:hAnsi="Sylfaen"/>
          <w:sz w:val="24"/>
          <w:szCs w:val="24"/>
        </w:rPr>
      </w:pPr>
    </w:p>
    <w:p w14:paraId="4E2BE7CE" w14:textId="19D7BB79" w:rsidR="00E64789" w:rsidRDefault="00E64789" w:rsidP="00E64789">
      <w:pPr>
        <w:spacing w:line="276" w:lineRule="auto"/>
        <w:ind w:right="238"/>
        <w:jc w:val="center"/>
        <w:rPr>
          <w:rFonts w:ascii="Sylfaen" w:hAnsi="Sylfaen"/>
          <w:sz w:val="24"/>
          <w:szCs w:val="24"/>
        </w:rPr>
      </w:pPr>
      <w:r>
        <w:rPr>
          <w:rFonts w:ascii="Sylfaen" w:hAnsi="Sylfaen"/>
          <w:noProof/>
          <w:sz w:val="24"/>
          <w:szCs w:val="24"/>
        </w:rPr>
        <w:drawing>
          <wp:inline distT="0" distB="0" distL="0" distR="0" wp14:anchorId="043FC1BD" wp14:editId="61A48277">
            <wp:extent cx="2562225" cy="1781175"/>
            <wp:effectExtent l="0" t="0" r="9525" b="9525"/>
            <wp:docPr id="14706929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692974" name="Picture 1470692974"/>
                    <pic:cNvPicPr/>
                  </pic:nvPicPr>
                  <pic:blipFill>
                    <a:blip r:embed="rId13"/>
                    <a:stretch>
                      <a:fillRect/>
                    </a:stretch>
                  </pic:blipFill>
                  <pic:spPr>
                    <a:xfrm>
                      <a:off x="0" y="0"/>
                      <a:ext cx="2562225" cy="1781175"/>
                    </a:xfrm>
                    <a:prstGeom prst="rect">
                      <a:avLst/>
                    </a:prstGeom>
                  </pic:spPr>
                </pic:pic>
              </a:graphicData>
            </a:graphic>
          </wp:inline>
        </w:drawing>
      </w:r>
    </w:p>
    <w:p w14:paraId="5C952FD4" w14:textId="77777777" w:rsidR="002515B8" w:rsidRDefault="002515B8" w:rsidP="002515B8">
      <w:pPr>
        <w:spacing w:line="276" w:lineRule="auto"/>
        <w:ind w:right="238"/>
        <w:rPr>
          <w:rFonts w:ascii="Sylfaen" w:hAnsi="Sylfaen"/>
          <w:sz w:val="24"/>
          <w:szCs w:val="24"/>
        </w:rPr>
      </w:pPr>
    </w:p>
    <w:p w14:paraId="6258B872" w14:textId="77777777" w:rsidR="002515B8" w:rsidRPr="002F22E4" w:rsidRDefault="002515B8" w:rsidP="002515B8">
      <w:pPr>
        <w:spacing w:line="276" w:lineRule="auto"/>
        <w:jc w:val="center"/>
        <w:rPr>
          <w:rFonts w:ascii="Sylfaen" w:hAnsi="Sylfaen" w:cs="Aparajita"/>
          <w:spacing w:val="-3"/>
          <w:sz w:val="28"/>
          <w:szCs w:val="28"/>
        </w:rPr>
      </w:pPr>
      <w:r w:rsidRPr="002F22E4">
        <w:rPr>
          <w:rFonts w:ascii="Sylfaen" w:hAnsi="Sylfaen" w:cs="Aparajita"/>
          <w:spacing w:val="-3"/>
          <w:sz w:val="28"/>
          <w:szCs w:val="28"/>
        </w:rPr>
        <w:t>PRAGMATICS AND DISCOURSE IN EARLY MODERN AND PRESENT DAY ENGLISH</w:t>
      </w:r>
    </w:p>
    <w:p w14:paraId="00A8E4DB" w14:textId="77777777" w:rsidR="002515B8" w:rsidRDefault="002515B8" w:rsidP="002515B8">
      <w:pPr>
        <w:spacing w:line="276" w:lineRule="auto"/>
        <w:rPr>
          <w:rFonts w:ascii="Sylfaen" w:hAnsi="Sylfaen"/>
          <w:sz w:val="24"/>
          <w:szCs w:val="24"/>
        </w:rPr>
      </w:pPr>
    </w:p>
    <w:p w14:paraId="6A604733"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Assignment Task</w:t>
      </w:r>
    </w:p>
    <w:p w14:paraId="0A985EBA" w14:textId="77777777" w:rsidR="002515B8" w:rsidRPr="000605A4" w:rsidRDefault="002515B8" w:rsidP="002515B8">
      <w:pPr>
        <w:spacing w:line="276" w:lineRule="auto"/>
        <w:ind w:right="238"/>
        <w:rPr>
          <w:rFonts w:ascii="Sylfaen" w:hAnsi="Sylfaen"/>
          <w:sz w:val="24"/>
          <w:szCs w:val="24"/>
        </w:rPr>
      </w:pPr>
      <w:r w:rsidRPr="0078023C">
        <w:rPr>
          <w:rFonts w:ascii="Sylfaen" w:hAnsi="Sylfaen"/>
          <w:b/>
          <w:sz w:val="24"/>
          <w:szCs w:val="24"/>
        </w:rPr>
        <w:t xml:space="preserve">Part </w:t>
      </w:r>
      <w:r>
        <w:rPr>
          <w:rFonts w:ascii="Sylfaen" w:hAnsi="Sylfaen"/>
          <w:b/>
          <w:sz w:val="24"/>
          <w:szCs w:val="24"/>
        </w:rPr>
        <w:t>One of two parts:</w:t>
      </w:r>
      <w:r w:rsidRPr="000605A4">
        <w:rPr>
          <w:rFonts w:ascii="Sylfaen" w:hAnsi="Sylfaen"/>
          <w:sz w:val="24"/>
          <w:szCs w:val="24"/>
        </w:rPr>
        <w:t xml:space="preserve">      </w:t>
      </w:r>
    </w:p>
    <w:p w14:paraId="1276B36E" w14:textId="77777777" w:rsidR="002515B8" w:rsidRDefault="002515B8" w:rsidP="002515B8">
      <w:pPr>
        <w:spacing w:line="276" w:lineRule="auto"/>
        <w:rPr>
          <w:rFonts w:ascii="Sylfaen" w:hAnsi="Sylfaen"/>
          <w:sz w:val="24"/>
          <w:szCs w:val="24"/>
        </w:rPr>
      </w:pPr>
    </w:p>
    <w:p w14:paraId="6ECE3CBA" w14:textId="77777777" w:rsidR="002515B8" w:rsidRDefault="002515B8" w:rsidP="002515B8">
      <w:pPr>
        <w:spacing w:line="276" w:lineRule="auto"/>
        <w:rPr>
          <w:rFonts w:ascii="Sylfaen" w:hAnsi="Sylfaen"/>
          <w:sz w:val="24"/>
          <w:szCs w:val="24"/>
        </w:rPr>
      </w:pPr>
      <w:r>
        <w:rPr>
          <w:rFonts w:ascii="Sylfaen" w:hAnsi="Sylfaen"/>
          <w:sz w:val="24"/>
          <w:szCs w:val="24"/>
        </w:rPr>
        <w:t>The following are examples, questions, and explanations related to eight Shakespearean exclamations:</w:t>
      </w:r>
    </w:p>
    <w:p w14:paraId="78FCAD7E" w14:textId="77777777" w:rsidR="002515B8" w:rsidRDefault="002515B8" w:rsidP="002515B8">
      <w:pPr>
        <w:spacing w:line="276" w:lineRule="auto"/>
        <w:rPr>
          <w:rFonts w:ascii="Sylfaen" w:hAnsi="Sylfaen"/>
          <w:sz w:val="24"/>
          <w:szCs w:val="24"/>
        </w:rPr>
      </w:pPr>
    </w:p>
    <w:p w14:paraId="1098B9C8" w14:textId="77777777" w:rsidR="002515B8" w:rsidRPr="003357A8" w:rsidRDefault="002515B8" w:rsidP="002515B8">
      <w:pPr>
        <w:spacing w:line="276" w:lineRule="auto"/>
        <w:rPr>
          <w:rFonts w:ascii="Sylfaen" w:hAnsi="Sylfaen"/>
          <w:b/>
          <w:bCs/>
          <w:sz w:val="24"/>
          <w:szCs w:val="24"/>
        </w:rPr>
      </w:pPr>
      <w:r>
        <w:rPr>
          <w:rFonts w:ascii="Sylfaen" w:hAnsi="Sylfaen"/>
          <w:sz w:val="24"/>
          <w:szCs w:val="24"/>
        </w:rPr>
        <w:t xml:space="preserve">(a) </w:t>
      </w:r>
      <w:r>
        <w:rPr>
          <w:rFonts w:ascii="Sylfaen" w:hAnsi="Sylfaen"/>
          <w:b/>
          <w:bCs/>
          <w:i/>
          <w:iCs/>
          <w:sz w:val="24"/>
          <w:szCs w:val="24"/>
        </w:rPr>
        <w:t>Fico</w:t>
      </w:r>
      <w:r>
        <w:rPr>
          <w:rFonts w:ascii="Sylfaen" w:hAnsi="Sylfaen"/>
          <w:b/>
          <w:bCs/>
          <w:sz w:val="24"/>
          <w:szCs w:val="24"/>
        </w:rPr>
        <w:t xml:space="preserve"> (and </w:t>
      </w:r>
      <w:r>
        <w:rPr>
          <w:rFonts w:ascii="Sylfaen" w:hAnsi="Sylfaen"/>
          <w:b/>
          <w:bCs/>
          <w:i/>
          <w:iCs/>
          <w:sz w:val="24"/>
          <w:szCs w:val="24"/>
        </w:rPr>
        <w:t>foh</w:t>
      </w:r>
      <w:r>
        <w:rPr>
          <w:rFonts w:ascii="Sylfaen" w:hAnsi="Sylfaen"/>
          <w:b/>
          <w:bCs/>
          <w:sz w:val="24"/>
          <w:szCs w:val="24"/>
        </w:rPr>
        <w:t>)</w:t>
      </w:r>
    </w:p>
    <w:p w14:paraId="4E1BDCA3" w14:textId="77777777" w:rsidR="002515B8" w:rsidRDefault="002515B8" w:rsidP="002515B8">
      <w:pPr>
        <w:spacing w:line="276" w:lineRule="auto"/>
        <w:rPr>
          <w:rFonts w:ascii="Sylfaen" w:hAnsi="Sylfaen"/>
          <w:sz w:val="24"/>
          <w:szCs w:val="24"/>
        </w:rPr>
      </w:pPr>
    </w:p>
    <w:p w14:paraId="1DEC2EC9" w14:textId="77777777" w:rsidR="002515B8" w:rsidRDefault="002515B8" w:rsidP="002515B8">
      <w:pPr>
        <w:spacing w:line="276" w:lineRule="auto"/>
        <w:rPr>
          <w:rFonts w:ascii="Sylfaen" w:hAnsi="Sylfaen"/>
          <w:sz w:val="24"/>
          <w:szCs w:val="24"/>
        </w:rPr>
      </w:pPr>
      <w:r>
        <w:rPr>
          <w:rFonts w:ascii="Sylfaen" w:hAnsi="Sylfaen"/>
          <w:sz w:val="24"/>
          <w:szCs w:val="24"/>
        </w:rPr>
        <w:t>Pistol:</w:t>
      </w:r>
      <w:r>
        <w:rPr>
          <w:rFonts w:ascii="Sylfaen" w:hAnsi="Sylfaen"/>
          <w:sz w:val="24"/>
          <w:szCs w:val="24"/>
        </w:rPr>
        <w:tab/>
      </w:r>
      <w:r>
        <w:rPr>
          <w:rFonts w:ascii="Sylfaen" w:hAnsi="Sylfaen"/>
          <w:sz w:val="24"/>
          <w:szCs w:val="24"/>
        </w:rPr>
        <w:tab/>
        <w:t>‘Steal’? Foh,</w:t>
      </w:r>
    </w:p>
    <w:p w14:paraId="08CB9922" w14:textId="77777777" w:rsidR="002515B8" w:rsidRDefault="002515B8" w:rsidP="002515B8">
      <w:pPr>
        <w:spacing w:line="276" w:lineRule="auto"/>
        <w:rPr>
          <w:rFonts w:ascii="Sylfaen" w:hAnsi="Sylfaen"/>
          <w:sz w:val="24"/>
          <w:szCs w:val="24"/>
        </w:rPr>
      </w:pPr>
      <w:r>
        <w:rPr>
          <w:rFonts w:ascii="Sylfaen" w:hAnsi="Sylfaen"/>
          <w:sz w:val="24"/>
          <w:szCs w:val="24"/>
        </w:rPr>
        <w:tab/>
        <w:t>A fico for the phrase!</w:t>
      </w:r>
    </w:p>
    <w:p w14:paraId="05BE651A" w14:textId="77777777" w:rsidR="002515B8" w:rsidRDefault="002515B8" w:rsidP="002515B8">
      <w:pPr>
        <w:spacing w:line="276" w:lineRule="auto"/>
        <w:rPr>
          <w:rFonts w:ascii="Sylfaen" w:hAnsi="Sylfaen"/>
          <w:sz w:val="24"/>
          <w:szCs w:val="24"/>
        </w:rPr>
      </w:pPr>
      <w:r>
        <w:rPr>
          <w:rFonts w:ascii="Sylfaen" w:hAnsi="Sylfaen"/>
          <w:sz w:val="24"/>
          <w:szCs w:val="24"/>
        </w:rPr>
        <w:t>(</w:t>
      </w:r>
      <w:r>
        <w:rPr>
          <w:rFonts w:ascii="Sylfaen" w:hAnsi="Sylfaen"/>
          <w:i/>
          <w:iCs/>
          <w:sz w:val="24"/>
          <w:szCs w:val="24"/>
        </w:rPr>
        <w:t>The Merry Wives of Windsor</w:t>
      </w:r>
      <w:r>
        <w:rPr>
          <w:rFonts w:ascii="Sylfaen" w:hAnsi="Sylfaen"/>
          <w:sz w:val="24"/>
          <w:szCs w:val="24"/>
        </w:rPr>
        <w:t xml:space="preserve"> I.iii.26)</w:t>
      </w:r>
    </w:p>
    <w:p w14:paraId="74394F50" w14:textId="77777777" w:rsidR="002515B8" w:rsidRDefault="002515B8" w:rsidP="002515B8">
      <w:pPr>
        <w:spacing w:line="276" w:lineRule="auto"/>
        <w:rPr>
          <w:rFonts w:ascii="Sylfaen" w:hAnsi="Sylfaen"/>
          <w:sz w:val="24"/>
          <w:szCs w:val="24"/>
        </w:rPr>
      </w:pPr>
    </w:p>
    <w:p w14:paraId="55A4AB18" w14:textId="77777777" w:rsidR="002515B8" w:rsidRDefault="002515B8" w:rsidP="002515B8">
      <w:pPr>
        <w:spacing w:line="276" w:lineRule="auto"/>
        <w:rPr>
          <w:rFonts w:ascii="Sylfaen" w:hAnsi="Sylfaen"/>
          <w:sz w:val="24"/>
          <w:szCs w:val="24"/>
        </w:rPr>
      </w:pPr>
      <w:r>
        <w:rPr>
          <w:rFonts w:ascii="Sylfaen" w:hAnsi="Sylfaen"/>
          <w:sz w:val="24"/>
          <w:szCs w:val="24"/>
        </w:rPr>
        <w:t xml:space="preserve">A word the swashbuckling character Pistol likes to use is </w:t>
      </w:r>
      <w:r>
        <w:rPr>
          <w:rFonts w:ascii="Sylfaen" w:hAnsi="Sylfaen"/>
          <w:i/>
          <w:iCs/>
          <w:sz w:val="24"/>
          <w:szCs w:val="24"/>
        </w:rPr>
        <w:t>fico</w:t>
      </w:r>
      <w:r>
        <w:rPr>
          <w:rFonts w:ascii="Sylfaen" w:hAnsi="Sylfaen"/>
          <w:sz w:val="24"/>
          <w:szCs w:val="24"/>
        </w:rPr>
        <w:t xml:space="preserve">, the Italian for a specific fruit. He also on one occasion (in </w:t>
      </w:r>
      <w:r>
        <w:rPr>
          <w:rFonts w:ascii="Sylfaen" w:hAnsi="Sylfaen"/>
          <w:i/>
          <w:iCs/>
          <w:sz w:val="24"/>
          <w:szCs w:val="24"/>
        </w:rPr>
        <w:t>Henry V</w:t>
      </w:r>
      <w:r>
        <w:rPr>
          <w:rFonts w:ascii="Sylfaen" w:hAnsi="Sylfaen"/>
          <w:sz w:val="24"/>
          <w:szCs w:val="24"/>
        </w:rPr>
        <w:t xml:space="preserve">) uses the Spanish version of this word: </w:t>
      </w:r>
      <w:r>
        <w:rPr>
          <w:rFonts w:ascii="Sylfaen" w:hAnsi="Sylfaen"/>
          <w:i/>
          <w:iCs/>
          <w:sz w:val="24"/>
          <w:szCs w:val="24"/>
        </w:rPr>
        <w:t>figo</w:t>
      </w:r>
      <w:r>
        <w:rPr>
          <w:rFonts w:ascii="Sylfaen" w:hAnsi="Sylfaen"/>
          <w:sz w:val="24"/>
          <w:szCs w:val="24"/>
        </w:rPr>
        <w:t xml:space="preserve">. The word expresses contempt, and may often be accompanied by an obscene gesture. The English word for the same fruit is also used in Present Day English as an expression of contempt. What is the English name, and what is the expression? When is it used in Present Day English? Incidentally, the example above also contains another exclamation: </w:t>
      </w:r>
      <w:r>
        <w:rPr>
          <w:rFonts w:ascii="Sylfaen" w:hAnsi="Sylfaen"/>
          <w:i/>
          <w:iCs/>
          <w:sz w:val="24"/>
          <w:szCs w:val="24"/>
        </w:rPr>
        <w:t>Foh</w:t>
      </w:r>
      <w:r>
        <w:rPr>
          <w:rFonts w:ascii="Sylfaen" w:hAnsi="Sylfaen"/>
          <w:sz w:val="24"/>
          <w:szCs w:val="24"/>
        </w:rPr>
        <w:t xml:space="preserve">. It is a variant of </w:t>
      </w:r>
      <w:r>
        <w:rPr>
          <w:rFonts w:ascii="Sylfaen" w:hAnsi="Sylfaen"/>
          <w:i/>
          <w:iCs/>
          <w:sz w:val="24"/>
          <w:szCs w:val="24"/>
        </w:rPr>
        <w:t>faugh</w:t>
      </w:r>
      <w:r>
        <w:rPr>
          <w:rFonts w:ascii="Sylfaen" w:hAnsi="Sylfaen"/>
          <w:sz w:val="24"/>
          <w:szCs w:val="24"/>
        </w:rPr>
        <w:t xml:space="preserve"> which is used even today to express disgust, especially of a smell.</w:t>
      </w:r>
    </w:p>
    <w:p w14:paraId="29449B73" w14:textId="77777777" w:rsidR="002515B8" w:rsidRDefault="002515B8" w:rsidP="002515B8">
      <w:pPr>
        <w:spacing w:line="276" w:lineRule="auto"/>
        <w:rPr>
          <w:rFonts w:ascii="Sylfaen" w:hAnsi="Sylfaen"/>
          <w:sz w:val="24"/>
          <w:szCs w:val="24"/>
        </w:rPr>
      </w:pPr>
    </w:p>
    <w:p w14:paraId="480C5B8D" w14:textId="77777777" w:rsidR="002515B8" w:rsidRPr="00FC4F3F" w:rsidRDefault="002515B8" w:rsidP="002515B8">
      <w:pPr>
        <w:spacing w:line="276" w:lineRule="auto"/>
        <w:rPr>
          <w:rFonts w:ascii="Sylfaen" w:hAnsi="Sylfaen"/>
          <w:b/>
          <w:bCs/>
          <w:i/>
          <w:iCs/>
          <w:sz w:val="24"/>
          <w:szCs w:val="24"/>
        </w:rPr>
      </w:pPr>
      <w:r>
        <w:rPr>
          <w:rFonts w:ascii="Sylfaen" w:hAnsi="Sylfaen"/>
          <w:sz w:val="24"/>
          <w:szCs w:val="24"/>
        </w:rPr>
        <w:t xml:space="preserve">(b) </w:t>
      </w:r>
      <w:r>
        <w:rPr>
          <w:rFonts w:ascii="Sylfaen" w:hAnsi="Sylfaen"/>
          <w:b/>
          <w:bCs/>
          <w:i/>
          <w:iCs/>
          <w:sz w:val="24"/>
          <w:szCs w:val="24"/>
        </w:rPr>
        <w:t>Fie</w:t>
      </w:r>
    </w:p>
    <w:p w14:paraId="1D2102B9" w14:textId="77777777" w:rsidR="002515B8" w:rsidRDefault="002515B8" w:rsidP="002515B8">
      <w:pPr>
        <w:spacing w:line="276" w:lineRule="auto"/>
        <w:rPr>
          <w:rFonts w:ascii="Sylfaen" w:hAnsi="Sylfaen"/>
          <w:sz w:val="24"/>
          <w:szCs w:val="24"/>
        </w:rPr>
      </w:pPr>
      <w:r>
        <w:rPr>
          <w:rFonts w:ascii="Sylfaen" w:hAnsi="Sylfaen"/>
          <w:sz w:val="24"/>
          <w:szCs w:val="24"/>
        </w:rPr>
        <w:t>This is a common interjection in Shakespeare. Use the following three examples to help describe the emotion it expresses:</w:t>
      </w:r>
    </w:p>
    <w:p w14:paraId="16722629" w14:textId="77777777" w:rsidR="002515B8" w:rsidRDefault="002515B8" w:rsidP="002515B8">
      <w:pPr>
        <w:spacing w:line="276" w:lineRule="auto"/>
        <w:rPr>
          <w:rFonts w:ascii="Sylfaen" w:hAnsi="Sylfaen"/>
          <w:sz w:val="24"/>
          <w:szCs w:val="24"/>
        </w:rPr>
      </w:pPr>
    </w:p>
    <w:p w14:paraId="342EBA27" w14:textId="77777777" w:rsidR="002515B8" w:rsidRDefault="002515B8" w:rsidP="002515B8">
      <w:pPr>
        <w:spacing w:line="276" w:lineRule="auto"/>
        <w:ind w:left="720"/>
        <w:rPr>
          <w:rFonts w:ascii="Sylfaen" w:hAnsi="Sylfaen"/>
          <w:sz w:val="24"/>
          <w:szCs w:val="24"/>
        </w:rPr>
      </w:pPr>
      <w:r>
        <w:rPr>
          <w:rFonts w:ascii="Sylfaen" w:hAnsi="Sylfaen"/>
          <w:sz w:val="24"/>
          <w:szCs w:val="24"/>
        </w:rPr>
        <w:t xml:space="preserve">(i) In </w:t>
      </w:r>
      <w:r>
        <w:rPr>
          <w:rFonts w:ascii="Sylfaen" w:hAnsi="Sylfaen"/>
          <w:i/>
          <w:iCs/>
          <w:sz w:val="24"/>
          <w:szCs w:val="24"/>
        </w:rPr>
        <w:t>Much Ado About Nothing</w:t>
      </w:r>
      <w:r>
        <w:rPr>
          <w:rFonts w:ascii="Sylfaen" w:hAnsi="Sylfaen"/>
          <w:sz w:val="24"/>
          <w:szCs w:val="24"/>
        </w:rPr>
        <w:t xml:space="preserve"> (III.iv.25), Margaret makes a rather risqué comment. Hero replies: Fie upon thee, art not ashamed?</w:t>
      </w:r>
    </w:p>
    <w:p w14:paraId="7FA83A0A" w14:textId="77777777" w:rsidR="002515B8" w:rsidRDefault="002515B8" w:rsidP="002515B8">
      <w:pPr>
        <w:spacing w:line="276" w:lineRule="auto"/>
        <w:ind w:left="720"/>
        <w:rPr>
          <w:rFonts w:ascii="Sylfaen" w:hAnsi="Sylfaen"/>
          <w:sz w:val="24"/>
          <w:szCs w:val="24"/>
        </w:rPr>
      </w:pPr>
    </w:p>
    <w:p w14:paraId="73C78399" w14:textId="77777777" w:rsidR="002515B8" w:rsidRDefault="002515B8" w:rsidP="002515B8">
      <w:pPr>
        <w:spacing w:line="276" w:lineRule="auto"/>
        <w:ind w:left="720"/>
        <w:rPr>
          <w:rFonts w:ascii="Sylfaen" w:hAnsi="Sylfaen"/>
          <w:sz w:val="24"/>
          <w:szCs w:val="24"/>
        </w:rPr>
      </w:pPr>
      <w:r>
        <w:rPr>
          <w:rFonts w:ascii="Sylfaen" w:hAnsi="Sylfaen"/>
          <w:sz w:val="24"/>
          <w:szCs w:val="24"/>
        </w:rPr>
        <w:t xml:space="preserve">(ii) The comedy in </w:t>
      </w:r>
      <w:r>
        <w:rPr>
          <w:rFonts w:ascii="Sylfaen" w:hAnsi="Sylfaen"/>
          <w:i/>
          <w:iCs/>
          <w:sz w:val="24"/>
          <w:szCs w:val="24"/>
        </w:rPr>
        <w:t>The Comedy of Errors</w:t>
      </w:r>
      <w:r>
        <w:rPr>
          <w:rFonts w:ascii="Sylfaen" w:hAnsi="Sylfaen"/>
          <w:sz w:val="24"/>
          <w:szCs w:val="24"/>
        </w:rPr>
        <w:t xml:space="preserve"> comes about because it involves two sets of twins who are constantly being confused. So when the Merchant says the following to Antipholus of Syracuse, it is really meant for this twin brother: Fie on thee, wretch. ’Tis pity that thou livest / To walk where any honest men resort. (V.i.27)</w:t>
      </w:r>
    </w:p>
    <w:p w14:paraId="48106910" w14:textId="77777777" w:rsidR="002515B8" w:rsidRDefault="002515B8" w:rsidP="002515B8">
      <w:pPr>
        <w:spacing w:line="276" w:lineRule="auto"/>
        <w:ind w:left="720"/>
        <w:rPr>
          <w:rFonts w:ascii="Sylfaen" w:hAnsi="Sylfaen"/>
          <w:sz w:val="24"/>
          <w:szCs w:val="24"/>
        </w:rPr>
      </w:pPr>
    </w:p>
    <w:p w14:paraId="389B549E" w14:textId="77777777" w:rsidR="002515B8" w:rsidRDefault="002515B8" w:rsidP="002515B8">
      <w:pPr>
        <w:spacing w:line="276" w:lineRule="auto"/>
        <w:ind w:left="720"/>
        <w:rPr>
          <w:rFonts w:ascii="Sylfaen" w:hAnsi="Sylfaen"/>
          <w:sz w:val="24"/>
          <w:szCs w:val="24"/>
        </w:rPr>
      </w:pPr>
      <w:r>
        <w:rPr>
          <w:rFonts w:ascii="Sylfaen" w:hAnsi="Sylfaen"/>
          <w:sz w:val="24"/>
          <w:szCs w:val="24"/>
        </w:rPr>
        <w:t>(iii) Here is Hamlet, at the beginning of one of his big soliloquies, using the word twice:</w:t>
      </w:r>
    </w:p>
    <w:p w14:paraId="3A0A0804" w14:textId="77777777" w:rsidR="002515B8" w:rsidRDefault="002515B8" w:rsidP="002515B8">
      <w:pPr>
        <w:spacing w:line="276" w:lineRule="auto"/>
        <w:ind w:left="720"/>
        <w:rPr>
          <w:rFonts w:ascii="Sylfaen" w:hAnsi="Sylfaen"/>
          <w:sz w:val="24"/>
          <w:szCs w:val="24"/>
        </w:rPr>
      </w:pPr>
      <w:r>
        <w:rPr>
          <w:rFonts w:ascii="Sylfaen" w:hAnsi="Sylfaen"/>
          <w:sz w:val="24"/>
          <w:szCs w:val="24"/>
        </w:rPr>
        <w:t>How weary, stale, flat, and unprofitable</w:t>
      </w:r>
    </w:p>
    <w:p w14:paraId="2DE25A65" w14:textId="77777777" w:rsidR="002515B8" w:rsidRDefault="002515B8" w:rsidP="002515B8">
      <w:pPr>
        <w:spacing w:line="276" w:lineRule="auto"/>
        <w:ind w:left="720"/>
        <w:rPr>
          <w:rFonts w:ascii="Sylfaen" w:hAnsi="Sylfaen"/>
          <w:sz w:val="24"/>
          <w:szCs w:val="24"/>
        </w:rPr>
      </w:pPr>
      <w:r>
        <w:rPr>
          <w:rFonts w:ascii="Sylfaen" w:hAnsi="Sylfaen"/>
          <w:sz w:val="24"/>
          <w:szCs w:val="24"/>
        </w:rPr>
        <w:t>Seem to me all the uses of this world!</w:t>
      </w:r>
    </w:p>
    <w:p w14:paraId="5FB29F78" w14:textId="77777777" w:rsidR="002515B8" w:rsidRDefault="002515B8" w:rsidP="002515B8">
      <w:pPr>
        <w:spacing w:line="276" w:lineRule="auto"/>
        <w:ind w:left="720"/>
        <w:rPr>
          <w:rFonts w:ascii="Sylfaen" w:hAnsi="Sylfaen"/>
          <w:sz w:val="24"/>
          <w:szCs w:val="24"/>
        </w:rPr>
      </w:pPr>
      <w:r>
        <w:rPr>
          <w:rFonts w:ascii="Sylfaen" w:hAnsi="Sylfaen"/>
          <w:sz w:val="24"/>
          <w:szCs w:val="24"/>
        </w:rPr>
        <w:t>Fie on’t, ah, fie, ’tis an unweeded garden</w:t>
      </w:r>
    </w:p>
    <w:p w14:paraId="629CA312" w14:textId="77777777" w:rsidR="002515B8" w:rsidRDefault="002515B8" w:rsidP="002515B8">
      <w:pPr>
        <w:spacing w:line="276" w:lineRule="auto"/>
        <w:ind w:left="720"/>
        <w:rPr>
          <w:rFonts w:ascii="Sylfaen" w:hAnsi="Sylfaen"/>
          <w:sz w:val="24"/>
          <w:szCs w:val="24"/>
        </w:rPr>
      </w:pPr>
      <w:r>
        <w:rPr>
          <w:rFonts w:ascii="Sylfaen" w:hAnsi="Sylfaen"/>
          <w:sz w:val="24"/>
          <w:szCs w:val="24"/>
        </w:rPr>
        <w:t>That grows to seed.</w:t>
      </w:r>
    </w:p>
    <w:p w14:paraId="2E28D9A2" w14:textId="77777777" w:rsidR="002515B8" w:rsidRPr="00FC4F3F" w:rsidRDefault="002515B8" w:rsidP="002515B8">
      <w:pPr>
        <w:spacing w:line="276" w:lineRule="auto"/>
        <w:ind w:left="720"/>
        <w:rPr>
          <w:rFonts w:ascii="Sylfaen" w:hAnsi="Sylfaen"/>
          <w:sz w:val="24"/>
          <w:szCs w:val="24"/>
        </w:rPr>
      </w:pPr>
      <w:r>
        <w:rPr>
          <w:rFonts w:ascii="Sylfaen" w:hAnsi="Sylfaen"/>
          <w:sz w:val="24"/>
          <w:szCs w:val="24"/>
        </w:rPr>
        <w:t xml:space="preserve">(I.ii.133) </w:t>
      </w:r>
    </w:p>
    <w:p w14:paraId="7031EB7F" w14:textId="77777777" w:rsidR="002515B8" w:rsidRDefault="002515B8" w:rsidP="002515B8">
      <w:pPr>
        <w:spacing w:line="276" w:lineRule="auto"/>
        <w:rPr>
          <w:rFonts w:ascii="Sylfaen" w:hAnsi="Sylfaen"/>
          <w:sz w:val="24"/>
          <w:szCs w:val="24"/>
        </w:rPr>
      </w:pPr>
    </w:p>
    <w:p w14:paraId="46246A90" w14:textId="77777777" w:rsidR="002515B8" w:rsidRPr="00FC4F3F" w:rsidRDefault="002515B8" w:rsidP="002515B8">
      <w:pPr>
        <w:spacing w:line="276" w:lineRule="auto"/>
        <w:rPr>
          <w:rFonts w:ascii="Sylfaen" w:hAnsi="Sylfaen"/>
          <w:b/>
          <w:bCs/>
          <w:i/>
          <w:iCs/>
          <w:sz w:val="24"/>
          <w:szCs w:val="24"/>
        </w:rPr>
      </w:pPr>
      <w:r>
        <w:rPr>
          <w:rFonts w:ascii="Sylfaen" w:hAnsi="Sylfaen"/>
          <w:sz w:val="24"/>
          <w:szCs w:val="24"/>
        </w:rPr>
        <w:t xml:space="preserve">(c) </w:t>
      </w:r>
      <w:r>
        <w:rPr>
          <w:rFonts w:ascii="Sylfaen" w:hAnsi="Sylfaen"/>
          <w:b/>
          <w:bCs/>
          <w:i/>
          <w:iCs/>
          <w:sz w:val="24"/>
          <w:szCs w:val="24"/>
        </w:rPr>
        <w:t>Go to</w:t>
      </w:r>
    </w:p>
    <w:p w14:paraId="7E18E0DD" w14:textId="77777777" w:rsidR="002515B8" w:rsidRDefault="002515B8" w:rsidP="002515B8">
      <w:pPr>
        <w:spacing w:line="276" w:lineRule="auto"/>
        <w:rPr>
          <w:rFonts w:ascii="Sylfaen" w:hAnsi="Sylfaen"/>
          <w:sz w:val="24"/>
          <w:szCs w:val="24"/>
        </w:rPr>
      </w:pPr>
    </w:p>
    <w:p w14:paraId="1B77743A" w14:textId="77777777" w:rsidR="002515B8" w:rsidRDefault="002515B8" w:rsidP="002515B8">
      <w:pPr>
        <w:spacing w:line="276" w:lineRule="auto"/>
        <w:rPr>
          <w:rFonts w:ascii="Sylfaen" w:hAnsi="Sylfaen"/>
          <w:sz w:val="24"/>
          <w:szCs w:val="24"/>
        </w:rPr>
      </w:pPr>
      <w:r>
        <w:rPr>
          <w:rFonts w:ascii="Sylfaen" w:hAnsi="Sylfaen"/>
          <w:sz w:val="24"/>
          <w:szCs w:val="24"/>
        </w:rPr>
        <w:t>Polonius: Ay, ‘fashion’ you may call it. Go to, go to.</w:t>
      </w:r>
    </w:p>
    <w:p w14:paraId="50B284F3" w14:textId="77777777" w:rsidR="002515B8" w:rsidRDefault="002515B8" w:rsidP="002515B8">
      <w:pPr>
        <w:spacing w:line="276" w:lineRule="auto"/>
        <w:rPr>
          <w:rFonts w:ascii="Sylfaen" w:hAnsi="Sylfaen"/>
          <w:sz w:val="24"/>
          <w:szCs w:val="24"/>
        </w:rPr>
      </w:pPr>
      <w:r>
        <w:rPr>
          <w:rFonts w:ascii="Sylfaen" w:hAnsi="Sylfaen"/>
          <w:sz w:val="24"/>
          <w:szCs w:val="24"/>
        </w:rPr>
        <w:t>(</w:t>
      </w:r>
      <w:r>
        <w:rPr>
          <w:rFonts w:ascii="Sylfaen" w:hAnsi="Sylfaen"/>
          <w:i/>
          <w:iCs/>
          <w:sz w:val="24"/>
          <w:szCs w:val="24"/>
        </w:rPr>
        <w:t>Hamlet</w:t>
      </w:r>
      <w:r>
        <w:rPr>
          <w:rFonts w:ascii="Sylfaen" w:hAnsi="Sylfaen"/>
          <w:sz w:val="24"/>
          <w:szCs w:val="24"/>
        </w:rPr>
        <w:t xml:space="preserve"> I.iii.112)</w:t>
      </w:r>
    </w:p>
    <w:p w14:paraId="6BA33ABD" w14:textId="77777777" w:rsidR="002515B8" w:rsidRDefault="002515B8" w:rsidP="002515B8">
      <w:pPr>
        <w:spacing w:line="276" w:lineRule="auto"/>
        <w:rPr>
          <w:rFonts w:ascii="Sylfaen" w:hAnsi="Sylfaen"/>
          <w:sz w:val="24"/>
          <w:szCs w:val="24"/>
        </w:rPr>
      </w:pPr>
    </w:p>
    <w:p w14:paraId="7011440B" w14:textId="77777777" w:rsidR="002515B8" w:rsidRDefault="002515B8" w:rsidP="002515B8">
      <w:pPr>
        <w:spacing w:line="276" w:lineRule="auto"/>
        <w:rPr>
          <w:rFonts w:ascii="Sylfaen" w:hAnsi="Sylfaen"/>
          <w:sz w:val="24"/>
          <w:szCs w:val="24"/>
        </w:rPr>
      </w:pPr>
      <w:r>
        <w:rPr>
          <w:rFonts w:ascii="Sylfaen" w:hAnsi="Sylfaen"/>
          <w:sz w:val="24"/>
          <w:szCs w:val="24"/>
        </w:rPr>
        <w:lastRenderedPageBreak/>
        <w:t>This is another common Shakespearean exclamatory phrase. It is often used to express either impatience or disbelief, and (like a number of exclamations) is often said twice. Polonius is expressing disbelief when his daughter Ophelia tells him that Hamlet has wooed her ‘in honourable fashion’. How might we express this in Present Day English? There are various ways, some of which also involve a verb of movement, and might be said twice.</w:t>
      </w:r>
    </w:p>
    <w:p w14:paraId="616C3CAD" w14:textId="77777777" w:rsidR="002515B8" w:rsidRDefault="002515B8" w:rsidP="002515B8">
      <w:pPr>
        <w:spacing w:line="276" w:lineRule="auto"/>
        <w:rPr>
          <w:rFonts w:ascii="Sylfaen" w:hAnsi="Sylfaen"/>
          <w:sz w:val="24"/>
          <w:szCs w:val="24"/>
        </w:rPr>
      </w:pPr>
    </w:p>
    <w:p w14:paraId="10609B3B" w14:textId="77777777" w:rsidR="002515B8" w:rsidRDefault="002515B8" w:rsidP="002515B8">
      <w:pPr>
        <w:spacing w:line="276" w:lineRule="auto"/>
        <w:rPr>
          <w:rFonts w:ascii="Sylfaen" w:hAnsi="Sylfaen"/>
          <w:sz w:val="24"/>
          <w:szCs w:val="24"/>
        </w:rPr>
      </w:pPr>
      <w:r>
        <w:rPr>
          <w:rFonts w:ascii="Sylfaen" w:hAnsi="Sylfaen"/>
          <w:sz w:val="24"/>
          <w:szCs w:val="24"/>
        </w:rPr>
        <w:t xml:space="preserve">(d) </w:t>
      </w:r>
      <w:r>
        <w:rPr>
          <w:rFonts w:ascii="Sylfaen" w:hAnsi="Sylfaen"/>
          <w:b/>
          <w:bCs/>
          <w:i/>
          <w:iCs/>
          <w:sz w:val="24"/>
          <w:szCs w:val="24"/>
        </w:rPr>
        <w:t>Oh me</w:t>
      </w:r>
    </w:p>
    <w:p w14:paraId="652FECDD" w14:textId="77777777" w:rsidR="002515B8" w:rsidRDefault="002515B8" w:rsidP="002515B8">
      <w:pPr>
        <w:spacing w:line="276" w:lineRule="auto"/>
        <w:rPr>
          <w:rFonts w:ascii="Sylfaen" w:hAnsi="Sylfaen"/>
          <w:sz w:val="24"/>
          <w:szCs w:val="24"/>
        </w:rPr>
      </w:pPr>
      <w:r>
        <w:rPr>
          <w:rFonts w:ascii="Sylfaen" w:hAnsi="Sylfaen"/>
          <w:sz w:val="24"/>
          <w:szCs w:val="24"/>
        </w:rPr>
        <w:t>Henry IV is lying ill:</w:t>
      </w:r>
    </w:p>
    <w:p w14:paraId="7A9ED098" w14:textId="77777777" w:rsidR="002515B8" w:rsidRDefault="002515B8" w:rsidP="002515B8">
      <w:pPr>
        <w:spacing w:line="276" w:lineRule="auto"/>
        <w:rPr>
          <w:rFonts w:ascii="Sylfaen" w:hAnsi="Sylfaen"/>
          <w:sz w:val="24"/>
          <w:szCs w:val="24"/>
        </w:rPr>
      </w:pPr>
      <w:r>
        <w:rPr>
          <w:rFonts w:ascii="Sylfaen" w:hAnsi="Sylfaen"/>
          <w:sz w:val="24"/>
          <w:szCs w:val="24"/>
        </w:rPr>
        <w:t>And now my sight fails, and my brain is giddy.</w:t>
      </w:r>
    </w:p>
    <w:p w14:paraId="39B55027" w14:textId="77777777" w:rsidR="002515B8" w:rsidRDefault="002515B8" w:rsidP="002515B8">
      <w:pPr>
        <w:spacing w:line="276" w:lineRule="auto"/>
        <w:rPr>
          <w:rFonts w:ascii="Sylfaen" w:hAnsi="Sylfaen"/>
          <w:sz w:val="24"/>
          <w:szCs w:val="24"/>
        </w:rPr>
      </w:pPr>
      <w:r>
        <w:rPr>
          <w:rFonts w:ascii="Sylfaen" w:hAnsi="Sylfaen"/>
          <w:sz w:val="24"/>
          <w:szCs w:val="24"/>
        </w:rPr>
        <w:t>O me! Come near me. Now I am much ill.</w:t>
      </w:r>
    </w:p>
    <w:p w14:paraId="7BD0C899" w14:textId="77777777" w:rsidR="002515B8" w:rsidRDefault="002515B8" w:rsidP="002515B8">
      <w:pPr>
        <w:spacing w:line="276" w:lineRule="auto"/>
        <w:rPr>
          <w:rFonts w:ascii="Sylfaen" w:hAnsi="Sylfaen"/>
          <w:sz w:val="24"/>
          <w:szCs w:val="24"/>
        </w:rPr>
      </w:pPr>
      <w:r>
        <w:rPr>
          <w:rFonts w:ascii="Sylfaen" w:hAnsi="Sylfaen"/>
          <w:sz w:val="24"/>
          <w:szCs w:val="24"/>
        </w:rPr>
        <w:t>(</w:t>
      </w:r>
      <w:r>
        <w:rPr>
          <w:rFonts w:ascii="Sylfaen" w:hAnsi="Sylfaen"/>
          <w:i/>
          <w:iCs/>
          <w:sz w:val="24"/>
          <w:szCs w:val="24"/>
        </w:rPr>
        <w:t>2 Henry IV,</w:t>
      </w:r>
      <w:r>
        <w:rPr>
          <w:rFonts w:ascii="Sylfaen" w:hAnsi="Sylfaen"/>
          <w:sz w:val="24"/>
          <w:szCs w:val="24"/>
        </w:rPr>
        <w:t xml:space="preserve"> IV.iv.110)</w:t>
      </w:r>
    </w:p>
    <w:p w14:paraId="13AC8D05" w14:textId="77777777" w:rsidR="002515B8" w:rsidRDefault="002515B8" w:rsidP="002515B8">
      <w:pPr>
        <w:spacing w:line="276" w:lineRule="auto"/>
        <w:rPr>
          <w:rFonts w:ascii="Sylfaen" w:hAnsi="Sylfaen"/>
          <w:sz w:val="24"/>
          <w:szCs w:val="24"/>
        </w:rPr>
      </w:pPr>
    </w:p>
    <w:p w14:paraId="5DAAC0F9" w14:textId="77777777" w:rsidR="002515B8" w:rsidRDefault="002515B8" w:rsidP="002515B8">
      <w:pPr>
        <w:spacing w:line="276" w:lineRule="auto"/>
        <w:rPr>
          <w:rFonts w:ascii="Sylfaen" w:hAnsi="Sylfaen"/>
          <w:sz w:val="24"/>
          <w:szCs w:val="24"/>
        </w:rPr>
      </w:pPr>
      <w:r>
        <w:rPr>
          <w:rFonts w:ascii="Sylfaen" w:hAnsi="Sylfaen"/>
          <w:sz w:val="24"/>
          <w:szCs w:val="24"/>
        </w:rPr>
        <w:t xml:space="preserve">Italian has a word </w:t>
      </w:r>
      <w:r>
        <w:rPr>
          <w:rFonts w:ascii="Sylfaen" w:hAnsi="Sylfaen"/>
          <w:i/>
          <w:iCs/>
          <w:sz w:val="24"/>
          <w:szCs w:val="24"/>
        </w:rPr>
        <w:t>oime</w:t>
      </w:r>
      <w:r>
        <w:rPr>
          <w:rFonts w:ascii="Sylfaen" w:hAnsi="Sylfaen"/>
          <w:sz w:val="24"/>
          <w:szCs w:val="24"/>
        </w:rPr>
        <w:t xml:space="preserve"> or </w:t>
      </w:r>
      <w:r>
        <w:rPr>
          <w:rFonts w:ascii="Sylfaen" w:hAnsi="Sylfaen"/>
          <w:i/>
          <w:iCs/>
          <w:sz w:val="24"/>
          <w:szCs w:val="24"/>
        </w:rPr>
        <w:t>ohime</w:t>
      </w:r>
      <w:r>
        <w:rPr>
          <w:rFonts w:ascii="Sylfaen" w:hAnsi="Sylfaen"/>
          <w:sz w:val="24"/>
          <w:szCs w:val="24"/>
        </w:rPr>
        <w:t xml:space="preserve"> which expresses lamentation (found quite often in Italian opera). The Shakespearean example above sounds similar to the Italian word, and means roughly the same. How might it be translated? The Queen in </w:t>
      </w:r>
      <w:r>
        <w:rPr>
          <w:rFonts w:ascii="Sylfaen" w:hAnsi="Sylfaen"/>
          <w:i/>
          <w:iCs/>
          <w:sz w:val="24"/>
          <w:szCs w:val="24"/>
        </w:rPr>
        <w:t>King Edward III</w:t>
      </w:r>
      <w:r>
        <w:rPr>
          <w:rFonts w:ascii="Sylfaen" w:hAnsi="Sylfaen"/>
          <w:sz w:val="24"/>
          <w:szCs w:val="24"/>
        </w:rPr>
        <w:t xml:space="preserve"> (V.i.157) uses a variant when she arrives in France and hears the news that her son may be dead: Ah me, is this my welcome into France?</w:t>
      </w:r>
    </w:p>
    <w:p w14:paraId="7AB9E739" w14:textId="77777777" w:rsidR="002515B8" w:rsidRDefault="002515B8" w:rsidP="002515B8">
      <w:pPr>
        <w:spacing w:line="276" w:lineRule="auto"/>
        <w:rPr>
          <w:rFonts w:ascii="Sylfaen" w:hAnsi="Sylfaen"/>
          <w:sz w:val="24"/>
          <w:szCs w:val="24"/>
        </w:rPr>
      </w:pPr>
    </w:p>
    <w:p w14:paraId="48E85C95" w14:textId="77777777" w:rsidR="002515B8" w:rsidRDefault="002515B8" w:rsidP="002515B8">
      <w:pPr>
        <w:spacing w:line="276" w:lineRule="auto"/>
        <w:rPr>
          <w:rFonts w:ascii="Sylfaen" w:hAnsi="Sylfaen"/>
          <w:sz w:val="24"/>
          <w:szCs w:val="24"/>
        </w:rPr>
      </w:pPr>
      <w:r>
        <w:rPr>
          <w:rFonts w:ascii="Sylfaen" w:hAnsi="Sylfaen"/>
          <w:sz w:val="24"/>
          <w:szCs w:val="24"/>
        </w:rPr>
        <w:t xml:space="preserve">(e) </w:t>
      </w:r>
      <w:r>
        <w:rPr>
          <w:rFonts w:ascii="Sylfaen" w:hAnsi="Sylfaen"/>
          <w:b/>
          <w:bCs/>
          <w:i/>
          <w:iCs/>
          <w:sz w:val="24"/>
          <w:szCs w:val="24"/>
        </w:rPr>
        <w:t>Pish</w:t>
      </w:r>
    </w:p>
    <w:p w14:paraId="1534A91B" w14:textId="77777777" w:rsidR="002515B8" w:rsidRDefault="002515B8" w:rsidP="002515B8">
      <w:pPr>
        <w:spacing w:line="276" w:lineRule="auto"/>
        <w:rPr>
          <w:rFonts w:ascii="Sylfaen" w:hAnsi="Sylfaen"/>
          <w:sz w:val="24"/>
          <w:szCs w:val="24"/>
        </w:rPr>
      </w:pPr>
      <w:r>
        <w:rPr>
          <w:rFonts w:ascii="Sylfaen" w:hAnsi="Sylfaen"/>
          <w:sz w:val="24"/>
          <w:szCs w:val="24"/>
        </w:rPr>
        <w:t xml:space="preserve">An expressive word, used in just two plays, </w:t>
      </w:r>
      <w:r>
        <w:rPr>
          <w:rFonts w:ascii="Sylfaen" w:hAnsi="Sylfaen"/>
          <w:i/>
          <w:iCs/>
          <w:sz w:val="24"/>
          <w:szCs w:val="24"/>
        </w:rPr>
        <w:t xml:space="preserve">Othello </w:t>
      </w:r>
      <w:r>
        <w:rPr>
          <w:rFonts w:ascii="Sylfaen" w:hAnsi="Sylfaen"/>
          <w:sz w:val="24"/>
          <w:szCs w:val="24"/>
        </w:rPr>
        <w:t xml:space="preserve">and </w:t>
      </w:r>
      <w:r>
        <w:rPr>
          <w:rFonts w:ascii="Sylfaen" w:hAnsi="Sylfaen"/>
          <w:i/>
          <w:iCs/>
          <w:sz w:val="24"/>
          <w:szCs w:val="24"/>
        </w:rPr>
        <w:t>Henry V</w:t>
      </w:r>
      <w:r>
        <w:rPr>
          <w:rFonts w:ascii="Sylfaen" w:hAnsi="Sylfaen"/>
          <w:sz w:val="24"/>
          <w:szCs w:val="24"/>
        </w:rPr>
        <w:t>. What does it mean? The following two examples may help.</w:t>
      </w:r>
    </w:p>
    <w:p w14:paraId="204836A5" w14:textId="77777777" w:rsidR="002515B8" w:rsidRDefault="002515B8" w:rsidP="002515B8">
      <w:pPr>
        <w:spacing w:line="276" w:lineRule="auto"/>
        <w:rPr>
          <w:rFonts w:ascii="Sylfaen" w:hAnsi="Sylfaen"/>
          <w:sz w:val="24"/>
          <w:szCs w:val="24"/>
        </w:rPr>
      </w:pPr>
    </w:p>
    <w:p w14:paraId="0D651683" w14:textId="77777777" w:rsidR="002515B8" w:rsidRDefault="002515B8" w:rsidP="002515B8">
      <w:pPr>
        <w:spacing w:line="276" w:lineRule="auto"/>
        <w:ind w:left="720"/>
        <w:rPr>
          <w:rFonts w:ascii="Sylfaen" w:hAnsi="Sylfaen"/>
          <w:sz w:val="24"/>
          <w:szCs w:val="24"/>
        </w:rPr>
      </w:pPr>
      <w:r>
        <w:rPr>
          <w:rFonts w:ascii="Sylfaen" w:hAnsi="Sylfaen"/>
          <w:sz w:val="24"/>
          <w:szCs w:val="24"/>
        </w:rPr>
        <w:t>(i) Othello (IV.i.41) is in a bewildered state, thinking about how his wife Desdemona lost the precious handkerchief he gave her, and how she committed adultery with Cassio. He is about to have a fit: It is not words that shakes me thus! Pish! Noses, ears, and lips. Is’t possible? Confess? Handkerchief?</w:t>
      </w:r>
    </w:p>
    <w:p w14:paraId="7A1D4666" w14:textId="77777777" w:rsidR="002515B8" w:rsidRDefault="002515B8" w:rsidP="002515B8">
      <w:pPr>
        <w:spacing w:line="276" w:lineRule="auto"/>
        <w:ind w:left="720"/>
        <w:rPr>
          <w:rFonts w:ascii="Sylfaen" w:hAnsi="Sylfaen"/>
          <w:sz w:val="24"/>
          <w:szCs w:val="24"/>
        </w:rPr>
      </w:pPr>
    </w:p>
    <w:p w14:paraId="5022BAB4" w14:textId="77777777" w:rsidR="002515B8" w:rsidRDefault="002515B8" w:rsidP="002515B8">
      <w:pPr>
        <w:spacing w:line="276" w:lineRule="auto"/>
        <w:ind w:left="720"/>
        <w:rPr>
          <w:rFonts w:ascii="Sylfaen" w:hAnsi="Sylfaen"/>
          <w:sz w:val="24"/>
          <w:szCs w:val="24"/>
        </w:rPr>
      </w:pPr>
      <w:r>
        <w:rPr>
          <w:rFonts w:ascii="Sylfaen" w:hAnsi="Sylfaen"/>
          <w:sz w:val="24"/>
          <w:szCs w:val="24"/>
        </w:rPr>
        <w:t xml:space="preserve">(ii) Nym and Pistol are always exchanging insults. Here they are in </w:t>
      </w:r>
      <w:r>
        <w:rPr>
          <w:rFonts w:ascii="Sylfaen" w:hAnsi="Sylfaen"/>
          <w:i/>
          <w:iCs/>
          <w:sz w:val="24"/>
          <w:szCs w:val="24"/>
        </w:rPr>
        <w:t>Henry V</w:t>
      </w:r>
      <w:r>
        <w:rPr>
          <w:rFonts w:ascii="Sylfaen" w:hAnsi="Sylfaen"/>
          <w:sz w:val="24"/>
          <w:szCs w:val="24"/>
        </w:rPr>
        <w:t xml:space="preserve"> (II.i.38) with swords drawn. An Iceland dog is a kind of sheepdog with pointed ears, and a reputation for snapping:</w:t>
      </w:r>
    </w:p>
    <w:p w14:paraId="5F616AC6" w14:textId="77777777" w:rsidR="002515B8" w:rsidRDefault="002515B8" w:rsidP="002515B8">
      <w:pPr>
        <w:spacing w:line="276" w:lineRule="auto"/>
        <w:ind w:left="720"/>
        <w:rPr>
          <w:rFonts w:ascii="Sylfaen" w:hAnsi="Sylfaen"/>
          <w:sz w:val="24"/>
          <w:szCs w:val="24"/>
        </w:rPr>
      </w:pPr>
      <w:r>
        <w:rPr>
          <w:rFonts w:ascii="Sylfaen" w:hAnsi="Sylfaen"/>
          <w:sz w:val="24"/>
          <w:szCs w:val="24"/>
        </w:rPr>
        <w:t>Nym:</w:t>
      </w:r>
      <w:r>
        <w:rPr>
          <w:rFonts w:ascii="Sylfaen" w:hAnsi="Sylfaen"/>
          <w:sz w:val="24"/>
          <w:szCs w:val="24"/>
        </w:rPr>
        <w:tab/>
        <w:t>Pish!</w:t>
      </w:r>
    </w:p>
    <w:p w14:paraId="374A1089" w14:textId="77777777" w:rsidR="002515B8" w:rsidRDefault="002515B8" w:rsidP="002515B8">
      <w:pPr>
        <w:spacing w:line="276" w:lineRule="auto"/>
        <w:ind w:left="720"/>
        <w:rPr>
          <w:rFonts w:ascii="Sylfaen" w:hAnsi="Sylfaen"/>
          <w:sz w:val="24"/>
          <w:szCs w:val="24"/>
        </w:rPr>
      </w:pPr>
      <w:r>
        <w:rPr>
          <w:rFonts w:ascii="Sylfaen" w:hAnsi="Sylfaen"/>
          <w:sz w:val="24"/>
          <w:szCs w:val="24"/>
        </w:rPr>
        <w:t>Pistol:</w:t>
      </w:r>
      <w:r>
        <w:rPr>
          <w:rFonts w:ascii="Sylfaen" w:hAnsi="Sylfaen"/>
          <w:sz w:val="24"/>
          <w:szCs w:val="24"/>
        </w:rPr>
        <w:tab/>
        <w:t>Pish for thee, Iceland dog! thou prick-eared cur of Iceland!</w:t>
      </w:r>
    </w:p>
    <w:p w14:paraId="2F69331C" w14:textId="77777777" w:rsidR="002515B8" w:rsidRDefault="002515B8" w:rsidP="002515B8">
      <w:pPr>
        <w:spacing w:line="276" w:lineRule="auto"/>
        <w:ind w:left="720"/>
        <w:rPr>
          <w:rFonts w:ascii="Sylfaen" w:hAnsi="Sylfaen"/>
          <w:sz w:val="24"/>
          <w:szCs w:val="24"/>
        </w:rPr>
      </w:pPr>
    </w:p>
    <w:p w14:paraId="71DA7CC1" w14:textId="77777777" w:rsidR="002515B8" w:rsidRDefault="002515B8" w:rsidP="002515B8">
      <w:pPr>
        <w:spacing w:line="276" w:lineRule="auto"/>
        <w:rPr>
          <w:rFonts w:ascii="Sylfaen" w:hAnsi="Sylfaen"/>
          <w:sz w:val="24"/>
          <w:szCs w:val="24"/>
        </w:rPr>
      </w:pPr>
      <w:r>
        <w:rPr>
          <w:rFonts w:ascii="Sylfaen" w:hAnsi="Sylfaen"/>
          <w:sz w:val="24"/>
          <w:szCs w:val="24"/>
        </w:rPr>
        <w:t xml:space="preserve">According to the </w:t>
      </w:r>
      <w:r>
        <w:rPr>
          <w:rFonts w:ascii="Sylfaen" w:hAnsi="Sylfaen"/>
          <w:i/>
          <w:iCs/>
          <w:sz w:val="24"/>
          <w:szCs w:val="24"/>
        </w:rPr>
        <w:t>Oxford English Dictionary</w:t>
      </w:r>
      <w:r>
        <w:rPr>
          <w:rFonts w:ascii="Sylfaen" w:hAnsi="Sylfaen"/>
          <w:sz w:val="24"/>
          <w:szCs w:val="24"/>
        </w:rPr>
        <w:t xml:space="preserve">, </w:t>
      </w:r>
      <w:r>
        <w:rPr>
          <w:rFonts w:ascii="Sylfaen" w:hAnsi="Sylfaen"/>
          <w:i/>
          <w:iCs/>
          <w:sz w:val="24"/>
          <w:szCs w:val="24"/>
        </w:rPr>
        <w:t>pish</w:t>
      </w:r>
      <w:r>
        <w:rPr>
          <w:rFonts w:ascii="Sylfaen" w:hAnsi="Sylfaen"/>
          <w:sz w:val="24"/>
          <w:szCs w:val="24"/>
        </w:rPr>
        <w:t xml:space="preserve"> may be derived from </w:t>
      </w:r>
      <w:r w:rsidRPr="001A7896">
        <w:rPr>
          <w:rFonts w:ascii="Sylfaen" w:hAnsi="Sylfaen"/>
          <w:i/>
          <w:iCs/>
          <w:sz w:val="24"/>
          <w:szCs w:val="24"/>
        </w:rPr>
        <w:t>push</w:t>
      </w:r>
      <w:r>
        <w:rPr>
          <w:rFonts w:ascii="Sylfaen" w:hAnsi="Sylfaen"/>
          <w:sz w:val="24"/>
          <w:szCs w:val="24"/>
        </w:rPr>
        <w:t>.</w:t>
      </w:r>
      <w:r>
        <w:rPr>
          <w:rFonts w:ascii="Sylfaen" w:hAnsi="Sylfaen"/>
          <w:i/>
          <w:iCs/>
          <w:sz w:val="24"/>
          <w:szCs w:val="24"/>
        </w:rPr>
        <w:t xml:space="preserve"> </w:t>
      </w:r>
      <w:r>
        <w:rPr>
          <w:rFonts w:ascii="Sylfaen" w:hAnsi="Sylfaen"/>
          <w:sz w:val="24"/>
          <w:szCs w:val="24"/>
        </w:rPr>
        <w:t>The semantic idea is that when you disdain something, you push it off or away.</w:t>
      </w:r>
    </w:p>
    <w:p w14:paraId="65F0F22B" w14:textId="77777777" w:rsidR="002515B8" w:rsidRDefault="002515B8" w:rsidP="002515B8">
      <w:pPr>
        <w:spacing w:line="276" w:lineRule="auto"/>
        <w:rPr>
          <w:rFonts w:ascii="Sylfaen" w:hAnsi="Sylfaen"/>
          <w:sz w:val="24"/>
          <w:szCs w:val="24"/>
        </w:rPr>
      </w:pPr>
    </w:p>
    <w:p w14:paraId="678757C6" w14:textId="77777777" w:rsidR="002515B8" w:rsidRDefault="002515B8" w:rsidP="002515B8">
      <w:pPr>
        <w:spacing w:line="276" w:lineRule="auto"/>
        <w:rPr>
          <w:rFonts w:ascii="Sylfaen" w:hAnsi="Sylfaen"/>
          <w:sz w:val="24"/>
          <w:szCs w:val="24"/>
        </w:rPr>
      </w:pPr>
      <w:r>
        <w:rPr>
          <w:rFonts w:ascii="Sylfaen" w:hAnsi="Sylfaen"/>
          <w:sz w:val="24"/>
          <w:szCs w:val="24"/>
        </w:rPr>
        <w:t xml:space="preserve">(f) </w:t>
      </w:r>
      <w:r>
        <w:rPr>
          <w:rFonts w:ascii="Sylfaen" w:hAnsi="Sylfaen"/>
          <w:b/>
          <w:bCs/>
          <w:i/>
          <w:iCs/>
          <w:sz w:val="24"/>
          <w:szCs w:val="24"/>
        </w:rPr>
        <w:t>Tush</w:t>
      </w:r>
    </w:p>
    <w:p w14:paraId="4E3F464F" w14:textId="77777777" w:rsidR="002515B8" w:rsidRDefault="002515B8" w:rsidP="002515B8">
      <w:pPr>
        <w:spacing w:line="276" w:lineRule="auto"/>
        <w:rPr>
          <w:rFonts w:ascii="Sylfaen" w:hAnsi="Sylfaen"/>
          <w:sz w:val="24"/>
          <w:szCs w:val="24"/>
        </w:rPr>
      </w:pPr>
      <w:r>
        <w:rPr>
          <w:rFonts w:ascii="Sylfaen" w:hAnsi="Sylfaen"/>
          <w:sz w:val="24"/>
          <w:szCs w:val="24"/>
        </w:rPr>
        <w:t xml:space="preserve">At the beginning of </w:t>
      </w:r>
      <w:r>
        <w:rPr>
          <w:rFonts w:ascii="Sylfaen" w:hAnsi="Sylfaen"/>
          <w:i/>
          <w:iCs/>
          <w:sz w:val="24"/>
          <w:szCs w:val="24"/>
        </w:rPr>
        <w:t>Hamlet</w:t>
      </w:r>
      <w:r>
        <w:rPr>
          <w:rFonts w:ascii="Sylfaen" w:hAnsi="Sylfaen"/>
          <w:sz w:val="24"/>
          <w:szCs w:val="24"/>
        </w:rPr>
        <w:t>, the two watchmen, Marcellus and Barnardo, tell Horatio about the ghost they have seen. Will it come again tonight? Horatio is sceptical. He says (I.i.30): Tush, tush, ’twill not appear</w:t>
      </w:r>
    </w:p>
    <w:p w14:paraId="6C791672" w14:textId="77777777" w:rsidR="002515B8" w:rsidRDefault="002515B8" w:rsidP="002515B8">
      <w:pPr>
        <w:spacing w:line="276" w:lineRule="auto"/>
        <w:rPr>
          <w:rFonts w:ascii="Sylfaen" w:hAnsi="Sylfaen"/>
          <w:sz w:val="24"/>
          <w:szCs w:val="24"/>
        </w:rPr>
      </w:pPr>
    </w:p>
    <w:p w14:paraId="7C5EF3C5" w14:textId="77777777" w:rsidR="002515B8" w:rsidRDefault="002515B8" w:rsidP="002515B8">
      <w:pPr>
        <w:spacing w:line="276" w:lineRule="auto"/>
        <w:rPr>
          <w:rFonts w:ascii="Sylfaen" w:hAnsi="Sylfaen"/>
          <w:sz w:val="24"/>
          <w:szCs w:val="24"/>
        </w:rPr>
      </w:pPr>
      <w:r>
        <w:rPr>
          <w:rFonts w:ascii="Sylfaen" w:hAnsi="Sylfaen"/>
          <w:sz w:val="24"/>
          <w:szCs w:val="24"/>
        </w:rPr>
        <w:t>This is another exclamation which is often said twice, as in the example above. What kind of emotion is being expressed here? How might one express it in Present Day English?</w:t>
      </w:r>
    </w:p>
    <w:p w14:paraId="61BABD2F" w14:textId="77777777" w:rsidR="002515B8" w:rsidRDefault="002515B8" w:rsidP="002515B8">
      <w:pPr>
        <w:spacing w:line="276" w:lineRule="auto"/>
        <w:rPr>
          <w:rFonts w:ascii="Sylfaen" w:hAnsi="Sylfaen"/>
          <w:sz w:val="24"/>
          <w:szCs w:val="24"/>
        </w:rPr>
      </w:pPr>
    </w:p>
    <w:p w14:paraId="25F611FC" w14:textId="77777777" w:rsidR="002515B8" w:rsidRPr="006834C1" w:rsidRDefault="002515B8" w:rsidP="002515B8">
      <w:pPr>
        <w:spacing w:line="276" w:lineRule="auto"/>
        <w:rPr>
          <w:rFonts w:ascii="Sylfaen" w:hAnsi="Sylfaen"/>
          <w:sz w:val="24"/>
          <w:szCs w:val="24"/>
        </w:rPr>
      </w:pPr>
      <w:r>
        <w:rPr>
          <w:rFonts w:ascii="Sylfaen" w:hAnsi="Sylfaen"/>
          <w:sz w:val="24"/>
          <w:szCs w:val="24"/>
        </w:rPr>
        <w:lastRenderedPageBreak/>
        <w:t xml:space="preserve">(g) </w:t>
      </w:r>
      <w:r>
        <w:rPr>
          <w:rFonts w:ascii="Sylfaen" w:hAnsi="Sylfaen"/>
          <w:b/>
          <w:bCs/>
          <w:i/>
          <w:iCs/>
          <w:sz w:val="24"/>
          <w:szCs w:val="24"/>
        </w:rPr>
        <w:t>Heigh-ho</w:t>
      </w:r>
      <w:r>
        <w:rPr>
          <w:rFonts w:ascii="Sylfaen" w:hAnsi="Sylfaen"/>
          <w:b/>
          <w:bCs/>
          <w:sz w:val="24"/>
          <w:szCs w:val="24"/>
        </w:rPr>
        <w:t xml:space="preserve"> (</w:t>
      </w:r>
      <w:r>
        <w:rPr>
          <w:rFonts w:ascii="Sylfaen" w:hAnsi="Sylfaen"/>
          <w:b/>
          <w:bCs/>
          <w:i/>
          <w:iCs/>
          <w:sz w:val="24"/>
          <w:szCs w:val="24"/>
        </w:rPr>
        <w:t>hey-ho</w:t>
      </w:r>
      <w:r>
        <w:rPr>
          <w:rFonts w:ascii="Sylfaen" w:hAnsi="Sylfaen"/>
          <w:b/>
          <w:bCs/>
          <w:sz w:val="24"/>
          <w:szCs w:val="24"/>
        </w:rPr>
        <w:t>)</w:t>
      </w:r>
      <w:r>
        <w:rPr>
          <w:rFonts w:ascii="Sylfaen" w:hAnsi="Sylfaen"/>
          <w:sz w:val="24"/>
          <w:szCs w:val="24"/>
        </w:rPr>
        <w:t xml:space="preserve"> </w:t>
      </w:r>
    </w:p>
    <w:p w14:paraId="6C1CB9C0" w14:textId="77777777" w:rsidR="002515B8" w:rsidRDefault="002515B8" w:rsidP="002515B8">
      <w:pPr>
        <w:spacing w:line="276" w:lineRule="auto"/>
        <w:rPr>
          <w:rFonts w:ascii="Sylfaen" w:hAnsi="Sylfaen"/>
          <w:sz w:val="24"/>
          <w:szCs w:val="24"/>
        </w:rPr>
      </w:pPr>
      <w:r>
        <w:rPr>
          <w:rFonts w:ascii="Sylfaen" w:hAnsi="Sylfaen"/>
          <w:sz w:val="24"/>
          <w:szCs w:val="24"/>
        </w:rPr>
        <w:t xml:space="preserve">The words </w:t>
      </w:r>
      <w:r>
        <w:rPr>
          <w:rFonts w:ascii="Sylfaen" w:hAnsi="Sylfaen"/>
          <w:i/>
          <w:iCs/>
          <w:sz w:val="24"/>
          <w:szCs w:val="24"/>
        </w:rPr>
        <w:t>heigh-ho</w:t>
      </w:r>
      <w:r>
        <w:rPr>
          <w:rFonts w:ascii="Sylfaen" w:hAnsi="Sylfaen"/>
          <w:sz w:val="24"/>
          <w:szCs w:val="24"/>
        </w:rPr>
        <w:t xml:space="preserve"> (or </w:t>
      </w:r>
      <w:r>
        <w:rPr>
          <w:rFonts w:ascii="Sylfaen" w:hAnsi="Sylfaen"/>
          <w:i/>
          <w:iCs/>
          <w:sz w:val="24"/>
          <w:szCs w:val="24"/>
        </w:rPr>
        <w:t>hey-ho</w:t>
      </w:r>
      <w:r>
        <w:rPr>
          <w:rFonts w:ascii="Sylfaen" w:hAnsi="Sylfaen"/>
          <w:sz w:val="24"/>
          <w:szCs w:val="24"/>
        </w:rPr>
        <w:t xml:space="preserve">) are readily associated with Shakespearean songs, which seem full of them. But the words are also sometimes used in Present Day English, sometimes spelt </w:t>
      </w:r>
      <w:r>
        <w:rPr>
          <w:rFonts w:ascii="Sylfaen" w:hAnsi="Sylfaen"/>
          <w:i/>
          <w:iCs/>
          <w:sz w:val="24"/>
          <w:szCs w:val="24"/>
        </w:rPr>
        <w:t>hey ho</w:t>
      </w:r>
      <w:r>
        <w:rPr>
          <w:rFonts w:ascii="Sylfaen" w:hAnsi="Sylfaen"/>
          <w:sz w:val="24"/>
          <w:szCs w:val="24"/>
        </w:rPr>
        <w:t>. In what sense? In the example below, the Present Day English or modern sense might also be said to apply:</w:t>
      </w:r>
    </w:p>
    <w:p w14:paraId="250EE659" w14:textId="77777777" w:rsidR="002515B8" w:rsidRDefault="002515B8" w:rsidP="002515B8">
      <w:pPr>
        <w:spacing w:line="276" w:lineRule="auto"/>
        <w:rPr>
          <w:rFonts w:ascii="Sylfaen" w:hAnsi="Sylfaen"/>
          <w:sz w:val="24"/>
          <w:szCs w:val="24"/>
        </w:rPr>
      </w:pPr>
    </w:p>
    <w:p w14:paraId="47A7B7E0" w14:textId="77777777" w:rsidR="002515B8" w:rsidRDefault="002515B8" w:rsidP="002515B8">
      <w:pPr>
        <w:spacing w:line="276" w:lineRule="auto"/>
        <w:rPr>
          <w:rFonts w:ascii="Sylfaen" w:hAnsi="Sylfaen"/>
          <w:sz w:val="24"/>
          <w:szCs w:val="24"/>
        </w:rPr>
      </w:pPr>
      <w:r>
        <w:rPr>
          <w:rFonts w:ascii="Sylfaen" w:hAnsi="Sylfaen"/>
          <w:sz w:val="24"/>
          <w:szCs w:val="24"/>
        </w:rPr>
        <w:t xml:space="preserve">In </w:t>
      </w:r>
      <w:r>
        <w:rPr>
          <w:rFonts w:ascii="Sylfaen" w:hAnsi="Sylfaen"/>
          <w:i/>
          <w:iCs/>
          <w:sz w:val="24"/>
          <w:szCs w:val="24"/>
        </w:rPr>
        <w:t>Much Ado About Nothing</w:t>
      </w:r>
      <w:r>
        <w:rPr>
          <w:rFonts w:ascii="Sylfaen" w:hAnsi="Sylfaen"/>
          <w:sz w:val="24"/>
          <w:szCs w:val="24"/>
        </w:rPr>
        <w:t xml:space="preserve"> (II.i.293), Beatrice is lamenting that she does not have good looks (dark-skinned or </w:t>
      </w:r>
      <w:r>
        <w:rPr>
          <w:rFonts w:ascii="Sylfaen" w:hAnsi="Sylfaen"/>
          <w:i/>
          <w:iCs/>
          <w:sz w:val="24"/>
          <w:szCs w:val="24"/>
        </w:rPr>
        <w:t>sunburnt</w:t>
      </w:r>
      <w:r>
        <w:rPr>
          <w:rFonts w:ascii="Sylfaen" w:hAnsi="Sylfaen"/>
          <w:sz w:val="24"/>
          <w:szCs w:val="24"/>
        </w:rPr>
        <w:t xml:space="preserve"> was not regarded as attractive) and would never marry:</w:t>
      </w:r>
    </w:p>
    <w:p w14:paraId="0845FA86" w14:textId="77777777" w:rsidR="002515B8" w:rsidRDefault="002515B8" w:rsidP="002515B8">
      <w:pPr>
        <w:spacing w:line="276" w:lineRule="auto"/>
        <w:rPr>
          <w:rFonts w:ascii="Sylfaen" w:hAnsi="Sylfaen"/>
          <w:sz w:val="24"/>
          <w:szCs w:val="24"/>
        </w:rPr>
      </w:pPr>
    </w:p>
    <w:p w14:paraId="7FA89A9A" w14:textId="77777777" w:rsidR="002515B8" w:rsidRDefault="002515B8" w:rsidP="002515B8">
      <w:pPr>
        <w:spacing w:line="276" w:lineRule="auto"/>
        <w:rPr>
          <w:rFonts w:ascii="Sylfaen" w:hAnsi="Sylfaen"/>
          <w:sz w:val="24"/>
          <w:szCs w:val="24"/>
        </w:rPr>
      </w:pPr>
      <w:r>
        <w:rPr>
          <w:rFonts w:ascii="Sylfaen" w:hAnsi="Sylfaen"/>
          <w:sz w:val="24"/>
          <w:szCs w:val="24"/>
        </w:rPr>
        <w:t>Beatrice:</w:t>
      </w:r>
      <w:r>
        <w:rPr>
          <w:rFonts w:ascii="Sylfaen" w:hAnsi="Sylfaen"/>
          <w:sz w:val="24"/>
          <w:szCs w:val="24"/>
        </w:rPr>
        <w:tab/>
        <w:t>Good Lord, for alliance! Thus goes every one to the world but I,</w:t>
      </w:r>
    </w:p>
    <w:p w14:paraId="0240016E" w14:textId="77777777" w:rsidR="002515B8" w:rsidRDefault="002515B8" w:rsidP="002515B8">
      <w:pPr>
        <w:spacing w:line="276" w:lineRule="auto"/>
        <w:rPr>
          <w:rFonts w:ascii="Sylfaen" w:hAnsi="Sylfaen"/>
          <w:sz w:val="24"/>
          <w:szCs w:val="24"/>
        </w:rPr>
      </w:pPr>
      <w:r>
        <w:rPr>
          <w:rFonts w:ascii="Sylfaen" w:hAnsi="Sylfaen"/>
          <w:sz w:val="24"/>
          <w:szCs w:val="24"/>
        </w:rPr>
        <w:tab/>
      </w:r>
      <w:r>
        <w:rPr>
          <w:rFonts w:ascii="Sylfaen" w:hAnsi="Sylfaen"/>
          <w:sz w:val="24"/>
          <w:szCs w:val="24"/>
        </w:rPr>
        <w:tab/>
        <w:t>and I am sunburnt; I may sit in a corner and cry ‘Heigh-ho for a</w:t>
      </w:r>
    </w:p>
    <w:p w14:paraId="6C83999F" w14:textId="77777777" w:rsidR="002515B8" w:rsidRDefault="002515B8" w:rsidP="002515B8">
      <w:pPr>
        <w:spacing w:line="276" w:lineRule="auto"/>
        <w:rPr>
          <w:rFonts w:ascii="Sylfaen" w:hAnsi="Sylfaen"/>
          <w:sz w:val="24"/>
          <w:szCs w:val="24"/>
        </w:rPr>
      </w:pPr>
      <w:r>
        <w:rPr>
          <w:rFonts w:ascii="Sylfaen" w:hAnsi="Sylfaen"/>
          <w:sz w:val="24"/>
          <w:szCs w:val="24"/>
        </w:rPr>
        <w:tab/>
      </w:r>
      <w:r>
        <w:rPr>
          <w:rFonts w:ascii="Sylfaen" w:hAnsi="Sylfaen"/>
          <w:sz w:val="24"/>
          <w:szCs w:val="24"/>
        </w:rPr>
        <w:tab/>
        <w:t>husband’!</w:t>
      </w:r>
    </w:p>
    <w:p w14:paraId="0FA95F9B" w14:textId="77777777" w:rsidR="002515B8" w:rsidRDefault="002515B8" w:rsidP="002515B8">
      <w:pPr>
        <w:spacing w:line="276" w:lineRule="auto"/>
        <w:rPr>
          <w:rFonts w:ascii="Sylfaen" w:hAnsi="Sylfaen"/>
          <w:sz w:val="24"/>
          <w:szCs w:val="24"/>
        </w:rPr>
      </w:pPr>
      <w:r>
        <w:rPr>
          <w:rFonts w:ascii="Sylfaen" w:hAnsi="Sylfaen"/>
          <w:sz w:val="24"/>
          <w:szCs w:val="24"/>
        </w:rPr>
        <w:t>Don Pedro:</w:t>
      </w:r>
      <w:r>
        <w:rPr>
          <w:rFonts w:ascii="Sylfaen" w:hAnsi="Sylfaen"/>
          <w:sz w:val="24"/>
          <w:szCs w:val="24"/>
        </w:rPr>
        <w:tab/>
        <w:t>Lady Beatrice, I will get you one.</w:t>
      </w:r>
    </w:p>
    <w:p w14:paraId="6FC564A5" w14:textId="77777777" w:rsidR="002515B8" w:rsidRDefault="002515B8" w:rsidP="002515B8">
      <w:pPr>
        <w:spacing w:line="276" w:lineRule="auto"/>
        <w:rPr>
          <w:rFonts w:ascii="Sylfaen" w:hAnsi="Sylfaen"/>
          <w:sz w:val="24"/>
          <w:szCs w:val="24"/>
        </w:rPr>
      </w:pPr>
    </w:p>
    <w:p w14:paraId="02B2F5A5" w14:textId="77777777" w:rsidR="002515B8" w:rsidRPr="001A7896" w:rsidRDefault="002515B8" w:rsidP="002515B8">
      <w:pPr>
        <w:spacing w:line="276" w:lineRule="auto"/>
        <w:rPr>
          <w:rFonts w:ascii="Sylfaen" w:hAnsi="Sylfaen"/>
          <w:b/>
          <w:bCs/>
          <w:i/>
          <w:iCs/>
          <w:sz w:val="24"/>
          <w:szCs w:val="24"/>
        </w:rPr>
      </w:pPr>
      <w:r>
        <w:rPr>
          <w:rFonts w:ascii="Sylfaen" w:hAnsi="Sylfaen"/>
          <w:sz w:val="24"/>
          <w:szCs w:val="24"/>
        </w:rPr>
        <w:t xml:space="preserve">(h) </w:t>
      </w:r>
      <w:r>
        <w:rPr>
          <w:rFonts w:ascii="Sylfaen" w:hAnsi="Sylfaen"/>
          <w:b/>
          <w:bCs/>
          <w:i/>
          <w:iCs/>
          <w:sz w:val="24"/>
          <w:szCs w:val="24"/>
        </w:rPr>
        <w:t>Buzz, buzz</w:t>
      </w:r>
    </w:p>
    <w:p w14:paraId="26867D68" w14:textId="77777777" w:rsidR="002515B8" w:rsidRDefault="002515B8" w:rsidP="002515B8">
      <w:pPr>
        <w:spacing w:line="276" w:lineRule="auto"/>
        <w:rPr>
          <w:rFonts w:ascii="Sylfaen" w:hAnsi="Sylfaen"/>
          <w:sz w:val="24"/>
          <w:szCs w:val="24"/>
        </w:rPr>
      </w:pPr>
      <w:r>
        <w:rPr>
          <w:rFonts w:ascii="Sylfaen" w:hAnsi="Sylfaen"/>
          <w:sz w:val="24"/>
          <w:szCs w:val="24"/>
        </w:rPr>
        <w:t>The example below contains a strange exclamation, not used today at all, and with a very explicit meaning. Does the context provide any clue as to what it might mean?</w:t>
      </w:r>
    </w:p>
    <w:p w14:paraId="1085B6AF" w14:textId="77777777" w:rsidR="002515B8" w:rsidRDefault="002515B8" w:rsidP="002515B8">
      <w:pPr>
        <w:spacing w:line="276" w:lineRule="auto"/>
        <w:rPr>
          <w:rFonts w:ascii="Sylfaen" w:hAnsi="Sylfaen"/>
          <w:sz w:val="24"/>
          <w:szCs w:val="24"/>
        </w:rPr>
      </w:pPr>
    </w:p>
    <w:p w14:paraId="74BE0F05" w14:textId="77777777" w:rsidR="002515B8" w:rsidRDefault="002515B8" w:rsidP="002515B8">
      <w:pPr>
        <w:spacing w:line="276" w:lineRule="auto"/>
        <w:rPr>
          <w:rFonts w:ascii="Sylfaen" w:hAnsi="Sylfaen"/>
          <w:sz w:val="24"/>
          <w:szCs w:val="24"/>
        </w:rPr>
      </w:pPr>
      <w:r>
        <w:rPr>
          <w:rFonts w:ascii="Sylfaen" w:hAnsi="Sylfaen"/>
          <w:sz w:val="24"/>
          <w:szCs w:val="24"/>
        </w:rPr>
        <w:t>Polonius (whom Hamlet regards as rather a tedious old fool) informs Hamlet that the actors have arrived. He says (</w:t>
      </w:r>
      <w:r>
        <w:rPr>
          <w:rFonts w:ascii="Sylfaen" w:hAnsi="Sylfaen"/>
          <w:i/>
          <w:iCs/>
          <w:sz w:val="24"/>
          <w:szCs w:val="24"/>
        </w:rPr>
        <w:t>Hamlet</w:t>
      </w:r>
      <w:r>
        <w:rPr>
          <w:rFonts w:ascii="Sylfaen" w:hAnsi="Sylfaen"/>
          <w:sz w:val="24"/>
          <w:szCs w:val="24"/>
        </w:rPr>
        <w:t xml:space="preserve"> II.ii.391): The actors are come hither, my lord.</w:t>
      </w:r>
    </w:p>
    <w:p w14:paraId="3A531C8A" w14:textId="77777777" w:rsidR="002515B8" w:rsidRDefault="002515B8" w:rsidP="002515B8">
      <w:pPr>
        <w:spacing w:line="276" w:lineRule="auto"/>
        <w:rPr>
          <w:rFonts w:ascii="Sylfaen" w:hAnsi="Sylfaen"/>
          <w:sz w:val="24"/>
          <w:szCs w:val="24"/>
        </w:rPr>
      </w:pPr>
      <w:r>
        <w:rPr>
          <w:rFonts w:ascii="Sylfaen" w:hAnsi="Sylfaen"/>
          <w:sz w:val="24"/>
          <w:szCs w:val="24"/>
        </w:rPr>
        <w:t>Hamlet’s reply is: Buzz, buzz.</w:t>
      </w:r>
    </w:p>
    <w:p w14:paraId="217ABF5D" w14:textId="77777777" w:rsidR="002515B8" w:rsidRDefault="002515B8" w:rsidP="002515B8">
      <w:pPr>
        <w:spacing w:line="276" w:lineRule="auto"/>
        <w:rPr>
          <w:rFonts w:ascii="Sylfaen" w:hAnsi="Sylfaen"/>
          <w:sz w:val="24"/>
          <w:szCs w:val="24"/>
        </w:rPr>
      </w:pPr>
    </w:p>
    <w:p w14:paraId="7D0C1578" w14:textId="77777777" w:rsidR="002515B8" w:rsidRDefault="002515B8" w:rsidP="002515B8">
      <w:pPr>
        <w:spacing w:line="276" w:lineRule="auto"/>
        <w:rPr>
          <w:rFonts w:ascii="Sylfaen" w:hAnsi="Sylfaen"/>
          <w:sz w:val="24"/>
          <w:szCs w:val="24"/>
        </w:rPr>
      </w:pPr>
      <w:r>
        <w:rPr>
          <w:rFonts w:ascii="Sylfaen" w:hAnsi="Sylfaen"/>
          <w:sz w:val="24"/>
          <w:szCs w:val="24"/>
        </w:rPr>
        <w:t>The expression is used to express impatience at being told something already known. It is interesting to consider how one might express the same idea today. What might a twenty-first century Hamlet have said here?</w:t>
      </w:r>
    </w:p>
    <w:p w14:paraId="146DEE17" w14:textId="77777777" w:rsidR="000147A3" w:rsidRDefault="000147A3" w:rsidP="002515B8">
      <w:pPr>
        <w:spacing w:line="276" w:lineRule="auto"/>
        <w:rPr>
          <w:rFonts w:ascii="Sylfaen" w:hAnsi="Sylfaen"/>
          <w:b/>
          <w:sz w:val="24"/>
          <w:szCs w:val="24"/>
        </w:rPr>
      </w:pPr>
    </w:p>
    <w:p w14:paraId="39A76F3D" w14:textId="77777777" w:rsidR="002B2F70" w:rsidRDefault="002B2F70" w:rsidP="002515B8">
      <w:pPr>
        <w:spacing w:line="276" w:lineRule="auto"/>
        <w:rPr>
          <w:rFonts w:ascii="Sylfaen" w:hAnsi="Sylfaen"/>
          <w:b/>
          <w:sz w:val="24"/>
          <w:szCs w:val="24"/>
        </w:rPr>
      </w:pPr>
    </w:p>
    <w:p w14:paraId="170D2BF2" w14:textId="2DF4690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Assignment Task</w:t>
      </w:r>
    </w:p>
    <w:p w14:paraId="6F5B9231" w14:textId="77777777" w:rsidR="002515B8" w:rsidRPr="000605A4" w:rsidRDefault="002515B8" w:rsidP="002515B8">
      <w:pPr>
        <w:spacing w:line="276" w:lineRule="auto"/>
        <w:ind w:right="238"/>
        <w:rPr>
          <w:rFonts w:ascii="Sylfaen" w:hAnsi="Sylfaen"/>
          <w:sz w:val="24"/>
          <w:szCs w:val="24"/>
        </w:rPr>
      </w:pPr>
      <w:r w:rsidRPr="0078023C">
        <w:rPr>
          <w:rFonts w:ascii="Sylfaen" w:hAnsi="Sylfaen"/>
          <w:b/>
          <w:sz w:val="24"/>
          <w:szCs w:val="24"/>
        </w:rPr>
        <w:t xml:space="preserve">Part </w:t>
      </w:r>
      <w:r>
        <w:rPr>
          <w:rFonts w:ascii="Sylfaen" w:hAnsi="Sylfaen"/>
          <w:b/>
          <w:sz w:val="24"/>
          <w:szCs w:val="24"/>
        </w:rPr>
        <w:t>Two of two parts:</w:t>
      </w:r>
      <w:r w:rsidRPr="000605A4">
        <w:rPr>
          <w:rFonts w:ascii="Sylfaen" w:hAnsi="Sylfaen"/>
          <w:sz w:val="24"/>
          <w:szCs w:val="24"/>
        </w:rPr>
        <w:t xml:space="preserve">      </w:t>
      </w:r>
    </w:p>
    <w:p w14:paraId="2704533E" w14:textId="77777777" w:rsidR="002515B8" w:rsidRDefault="002515B8" w:rsidP="002515B8">
      <w:pPr>
        <w:spacing w:line="276" w:lineRule="auto"/>
        <w:rPr>
          <w:rFonts w:ascii="Sylfaen" w:hAnsi="Sylfaen"/>
          <w:sz w:val="24"/>
          <w:szCs w:val="24"/>
        </w:rPr>
      </w:pPr>
    </w:p>
    <w:p w14:paraId="6BFA4BA9" w14:textId="77777777" w:rsidR="002515B8" w:rsidRDefault="002515B8" w:rsidP="002515B8">
      <w:pPr>
        <w:spacing w:line="276" w:lineRule="auto"/>
        <w:rPr>
          <w:rFonts w:ascii="Sylfaen" w:hAnsi="Sylfaen"/>
          <w:sz w:val="24"/>
          <w:szCs w:val="24"/>
        </w:rPr>
      </w:pPr>
      <w:r>
        <w:rPr>
          <w:rFonts w:ascii="Sylfaen" w:hAnsi="Sylfaen"/>
          <w:sz w:val="24"/>
          <w:szCs w:val="24"/>
        </w:rPr>
        <w:t xml:space="preserve">The following are examples of ways of asking someone to get up out of bed in Early Modern English. In </w:t>
      </w:r>
      <w:r>
        <w:rPr>
          <w:rFonts w:ascii="Sylfaen" w:hAnsi="Sylfaen"/>
          <w:i/>
          <w:iCs/>
          <w:sz w:val="24"/>
          <w:szCs w:val="24"/>
        </w:rPr>
        <w:t>A Midsummer Night’s Dream</w:t>
      </w:r>
      <w:r>
        <w:rPr>
          <w:rFonts w:ascii="Sylfaen" w:hAnsi="Sylfaen"/>
          <w:sz w:val="24"/>
          <w:szCs w:val="24"/>
        </w:rPr>
        <w:t xml:space="preserve"> (V.i.318), Flute, the bellows-mender, is acting the part of Thisbe. She (or in fact a he dressed as a she) finds Pyramus motionless. Perhaps he is asleep. ‘O Pyramus, arise’, (s)he says. This is an authentic example, but the following are mostly made up:</w:t>
      </w:r>
    </w:p>
    <w:p w14:paraId="7C357FF0" w14:textId="77777777" w:rsidR="002515B8" w:rsidRDefault="002515B8" w:rsidP="002515B8">
      <w:pPr>
        <w:spacing w:line="276" w:lineRule="auto"/>
        <w:rPr>
          <w:rFonts w:ascii="Sylfaen" w:hAnsi="Sylfaen"/>
          <w:sz w:val="24"/>
          <w:szCs w:val="24"/>
        </w:rPr>
      </w:pPr>
    </w:p>
    <w:p w14:paraId="2B7A099C" w14:textId="77777777" w:rsidR="002515B8" w:rsidRDefault="002515B8" w:rsidP="002515B8">
      <w:pPr>
        <w:spacing w:line="276" w:lineRule="auto"/>
        <w:rPr>
          <w:rFonts w:ascii="Sylfaen" w:hAnsi="Sylfaen"/>
          <w:i/>
          <w:iCs/>
          <w:sz w:val="24"/>
          <w:szCs w:val="24"/>
        </w:rPr>
      </w:pPr>
      <w:r>
        <w:rPr>
          <w:rFonts w:ascii="Sylfaen" w:hAnsi="Sylfaen"/>
          <w:i/>
          <w:iCs/>
          <w:sz w:val="24"/>
          <w:szCs w:val="24"/>
        </w:rPr>
        <w:t>Arise</w:t>
      </w:r>
    </w:p>
    <w:p w14:paraId="03CF5D0C" w14:textId="77777777" w:rsidR="002515B8" w:rsidRDefault="002515B8" w:rsidP="002515B8">
      <w:pPr>
        <w:spacing w:line="276" w:lineRule="auto"/>
        <w:rPr>
          <w:rFonts w:ascii="Sylfaen" w:hAnsi="Sylfaen"/>
          <w:i/>
          <w:iCs/>
          <w:sz w:val="24"/>
          <w:szCs w:val="24"/>
        </w:rPr>
      </w:pPr>
      <w:r>
        <w:rPr>
          <w:rFonts w:ascii="Sylfaen" w:hAnsi="Sylfaen"/>
          <w:i/>
          <w:iCs/>
          <w:sz w:val="24"/>
          <w:szCs w:val="24"/>
        </w:rPr>
        <w:t>Arise, prithee</w:t>
      </w:r>
    </w:p>
    <w:p w14:paraId="453151C0" w14:textId="77777777" w:rsidR="002515B8" w:rsidRDefault="002515B8" w:rsidP="002515B8">
      <w:pPr>
        <w:spacing w:line="276" w:lineRule="auto"/>
        <w:rPr>
          <w:rFonts w:ascii="Sylfaen" w:hAnsi="Sylfaen"/>
          <w:i/>
          <w:iCs/>
          <w:sz w:val="24"/>
          <w:szCs w:val="24"/>
        </w:rPr>
      </w:pPr>
      <w:r>
        <w:rPr>
          <w:rFonts w:ascii="Sylfaen" w:hAnsi="Sylfaen"/>
          <w:i/>
          <w:iCs/>
          <w:sz w:val="24"/>
          <w:szCs w:val="24"/>
        </w:rPr>
        <w:t>From bed, sirrah</w:t>
      </w:r>
    </w:p>
    <w:p w14:paraId="101A1C07" w14:textId="77777777" w:rsidR="002515B8" w:rsidRDefault="002515B8" w:rsidP="002515B8">
      <w:pPr>
        <w:spacing w:line="276" w:lineRule="auto"/>
        <w:rPr>
          <w:rFonts w:ascii="Sylfaen" w:hAnsi="Sylfaen"/>
          <w:i/>
          <w:iCs/>
          <w:sz w:val="24"/>
          <w:szCs w:val="24"/>
        </w:rPr>
      </w:pPr>
      <w:r>
        <w:rPr>
          <w:rFonts w:ascii="Sylfaen" w:hAnsi="Sylfaen"/>
          <w:i/>
          <w:iCs/>
          <w:sz w:val="24"/>
          <w:szCs w:val="24"/>
        </w:rPr>
        <w:t>If it please you, arise now</w:t>
      </w:r>
    </w:p>
    <w:p w14:paraId="54B1F3E3" w14:textId="77777777" w:rsidR="002515B8" w:rsidRDefault="002515B8" w:rsidP="002515B8">
      <w:pPr>
        <w:spacing w:line="276" w:lineRule="auto"/>
        <w:rPr>
          <w:rFonts w:ascii="Sylfaen" w:hAnsi="Sylfaen"/>
          <w:i/>
          <w:iCs/>
          <w:sz w:val="24"/>
          <w:szCs w:val="24"/>
        </w:rPr>
      </w:pPr>
      <w:r>
        <w:rPr>
          <w:rFonts w:ascii="Sylfaen" w:hAnsi="Sylfaen"/>
          <w:i/>
          <w:iCs/>
          <w:sz w:val="24"/>
          <w:szCs w:val="24"/>
        </w:rPr>
        <w:t>With every thing that pretty is, my lady sweet, arise</w:t>
      </w:r>
    </w:p>
    <w:p w14:paraId="49E61FE9" w14:textId="77777777" w:rsidR="002515B8" w:rsidRDefault="002515B8" w:rsidP="002515B8">
      <w:pPr>
        <w:spacing w:line="276" w:lineRule="auto"/>
        <w:rPr>
          <w:rFonts w:ascii="Sylfaen" w:hAnsi="Sylfaen"/>
          <w:i/>
          <w:iCs/>
          <w:sz w:val="24"/>
          <w:szCs w:val="24"/>
        </w:rPr>
      </w:pPr>
      <w:r>
        <w:rPr>
          <w:rFonts w:ascii="Sylfaen" w:hAnsi="Sylfaen"/>
          <w:i/>
          <w:iCs/>
          <w:sz w:val="24"/>
          <w:szCs w:val="24"/>
        </w:rPr>
        <w:t>Arise now, I beseech you</w:t>
      </w:r>
    </w:p>
    <w:p w14:paraId="1C62FC52" w14:textId="77777777" w:rsidR="002515B8" w:rsidRDefault="002515B8" w:rsidP="002515B8">
      <w:pPr>
        <w:spacing w:line="276" w:lineRule="auto"/>
        <w:rPr>
          <w:rFonts w:ascii="Sylfaen" w:hAnsi="Sylfaen"/>
          <w:i/>
          <w:iCs/>
          <w:sz w:val="24"/>
          <w:szCs w:val="24"/>
        </w:rPr>
      </w:pPr>
      <w:r>
        <w:rPr>
          <w:rFonts w:ascii="Sylfaen" w:hAnsi="Sylfaen"/>
          <w:i/>
          <w:iCs/>
          <w:sz w:val="24"/>
          <w:szCs w:val="24"/>
        </w:rPr>
        <w:t>Come, sir, the guests are within and ’tis almost time to dine</w:t>
      </w:r>
    </w:p>
    <w:p w14:paraId="1C76A4FE" w14:textId="77777777" w:rsidR="002515B8" w:rsidRPr="00F47D8F" w:rsidRDefault="002515B8" w:rsidP="002515B8">
      <w:pPr>
        <w:spacing w:line="276" w:lineRule="auto"/>
        <w:rPr>
          <w:rFonts w:ascii="Sylfaen" w:hAnsi="Sylfaen"/>
          <w:i/>
          <w:iCs/>
          <w:sz w:val="24"/>
          <w:szCs w:val="24"/>
        </w:rPr>
      </w:pPr>
      <w:r>
        <w:rPr>
          <w:rFonts w:ascii="Sylfaen" w:hAnsi="Sylfaen"/>
          <w:i/>
          <w:iCs/>
          <w:sz w:val="24"/>
          <w:szCs w:val="24"/>
        </w:rPr>
        <w:t>Will you not arise now, sir?</w:t>
      </w:r>
    </w:p>
    <w:p w14:paraId="0EA45787" w14:textId="77777777" w:rsidR="002515B8" w:rsidRDefault="002515B8" w:rsidP="002515B8">
      <w:pPr>
        <w:spacing w:line="276" w:lineRule="auto"/>
        <w:rPr>
          <w:rFonts w:ascii="Sylfaen" w:hAnsi="Sylfaen"/>
          <w:sz w:val="24"/>
          <w:szCs w:val="24"/>
        </w:rPr>
      </w:pPr>
    </w:p>
    <w:p w14:paraId="51BE92CF" w14:textId="77777777" w:rsidR="002515B8" w:rsidRDefault="002515B8" w:rsidP="002515B8">
      <w:pPr>
        <w:spacing w:line="276" w:lineRule="auto"/>
        <w:rPr>
          <w:rFonts w:ascii="Sylfaen" w:hAnsi="Sylfaen"/>
          <w:sz w:val="24"/>
          <w:szCs w:val="24"/>
        </w:rPr>
      </w:pPr>
      <w:r>
        <w:rPr>
          <w:rFonts w:ascii="Sylfaen" w:hAnsi="Sylfaen"/>
          <w:sz w:val="24"/>
          <w:szCs w:val="24"/>
        </w:rPr>
        <w:t>How would you grade these in order of politeness? Assign [1] to the least polite, [8] to the most polite, as we did with the Present Day English examples. Then consider the differences between the Early Modern English and Present Day English ways. There are some similarities, but also some differences.</w:t>
      </w:r>
    </w:p>
    <w:p w14:paraId="1712F4F4" w14:textId="77777777" w:rsidR="002515B8" w:rsidRDefault="002515B8" w:rsidP="002515B8">
      <w:pPr>
        <w:spacing w:line="276" w:lineRule="auto"/>
        <w:rPr>
          <w:rFonts w:ascii="Sylfaen" w:hAnsi="Sylfaen"/>
          <w:sz w:val="24"/>
          <w:szCs w:val="24"/>
        </w:rPr>
      </w:pPr>
    </w:p>
    <w:p w14:paraId="4D4C01BE" w14:textId="77777777" w:rsidR="002515B8" w:rsidRDefault="002515B8" w:rsidP="002515B8">
      <w:pPr>
        <w:spacing w:line="276" w:lineRule="auto"/>
        <w:rPr>
          <w:rFonts w:ascii="Sylfaen" w:hAnsi="Sylfaen"/>
          <w:sz w:val="24"/>
          <w:szCs w:val="24"/>
        </w:rPr>
      </w:pPr>
      <w:r>
        <w:rPr>
          <w:rFonts w:ascii="Sylfaen" w:hAnsi="Sylfaen"/>
          <w:sz w:val="24"/>
          <w:szCs w:val="24"/>
        </w:rPr>
        <w:t xml:space="preserve">Finally, looking at both Present Day English and Early Modern English examples, consider what features contribute to making a directive more or less polite. You may wish to consider, for example, whether increased length, use of question forms, explicit mention of the person you are talking to, use of a form like </w:t>
      </w:r>
      <w:r>
        <w:rPr>
          <w:rFonts w:ascii="Sylfaen" w:hAnsi="Sylfaen"/>
          <w:i/>
          <w:iCs/>
          <w:sz w:val="24"/>
          <w:szCs w:val="24"/>
        </w:rPr>
        <w:t>could</w:t>
      </w:r>
      <w:r>
        <w:rPr>
          <w:rFonts w:ascii="Sylfaen" w:hAnsi="Sylfaen"/>
          <w:sz w:val="24"/>
          <w:szCs w:val="24"/>
        </w:rPr>
        <w:t xml:space="preserve"> or </w:t>
      </w:r>
      <w:r>
        <w:rPr>
          <w:rFonts w:ascii="Sylfaen" w:hAnsi="Sylfaen"/>
          <w:i/>
          <w:iCs/>
          <w:sz w:val="24"/>
          <w:szCs w:val="24"/>
        </w:rPr>
        <w:t>would</w:t>
      </w:r>
      <w:r>
        <w:rPr>
          <w:rFonts w:ascii="Sylfaen" w:hAnsi="Sylfaen"/>
          <w:sz w:val="24"/>
          <w:szCs w:val="24"/>
        </w:rPr>
        <w:t>, or use of a negative form, make a directive more or less polite.</w:t>
      </w:r>
    </w:p>
    <w:p w14:paraId="77EBAC56" w14:textId="77777777" w:rsidR="002515B8" w:rsidRDefault="002515B8" w:rsidP="002515B8">
      <w:pPr>
        <w:spacing w:line="276" w:lineRule="auto"/>
        <w:rPr>
          <w:rFonts w:ascii="Sylfaen" w:hAnsi="Sylfaen"/>
          <w:sz w:val="24"/>
          <w:szCs w:val="24"/>
        </w:rPr>
      </w:pPr>
    </w:p>
    <w:p w14:paraId="5C465D02" w14:textId="77777777" w:rsidR="002B2F70" w:rsidRDefault="002B2F70" w:rsidP="002515B8">
      <w:pPr>
        <w:spacing w:line="276" w:lineRule="auto"/>
        <w:rPr>
          <w:rFonts w:ascii="Sylfaen" w:hAnsi="Sylfaen"/>
          <w:sz w:val="24"/>
          <w:szCs w:val="24"/>
        </w:rPr>
      </w:pPr>
    </w:p>
    <w:p w14:paraId="69523138" w14:textId="0C6665B1" w:rsidR="002B2F70" w:rsidRDefault="002B2F70" w:rsidP="002B2F70">
      <w:pPr>
        <w:spacing w:line="276" w:lineRule="auto"/>
        <w:jc w:val="center"/>
        <w:rPr>
          <w:rFonts w:ascii="Sylfaen" w:hAnsi="Sylfaen"/>
          <w:sz w:val="24"/>
          <w:szCs w:val="24"/>
        </w:rPr>
      </w:pPr>
      <w:r>
        <w:rPr>
          <w:rFonts w:ascii="Sylfaen" w:hAnsi="Sylfaen"/>
          <w:noProof/>
          <w:sz w:val="24"/>
          <w:szCs w:val="24"/>
        </w:rPr>
        <w:drawing>
          <wp:inline distT="0" distB="0" distL="0" distR="0" wp14:anchorId="4F57EE13" wp14:editId="7973127B">
            <wp:extent cx="2847975" cy="1609725"/>
            <wp:effectExtent l="0" t="0" r="9525" b="9525"/>
            <wp:docPr id="3495566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556616" name="Picture 349556616"/>
                    <pic:cNvPicPr/>
                  </pic:nvPicPr>
                  <pic:blipFill>
                    <a:blip r:embed="rId14"/>
                    <a:stretch>
                      <a:fillRect/>
                    </a:stretch>
                  </pic:blipFill>
                  <pic:spPr>
                    <a:xfrm>
                      <a:off x="0" y="0"/>
                      <a:ext cx="2847975" cy="1609725"/>
                    </a:xfrm>
                    <a:prstGeom prst="rect">
                      <a:avLst/>
                    </a:prstGeom>
                  </pic:spPr>
                </pic:pic>
              </a:graphicData>
            </a:graphic>
          </wp:inline>
        </w:drawing>
      </w:r>
    </w:p>
    <w:p w14:paraId="273F690A" w14:textId="77777777" w:rsidR="002515B8" w:rsidRDefault="002515B8" w:rsidP="002515B8">
      <w:pPr>
        <w:spacing w:line="276" w:lineRule="auto"/>
        <w:rPr>
          <w:rFonts w:ascii="Sylfaen" w:hAnsi="Sylfaen"/>
          <w:sz w:val="24"/>
          <w:szCs w:val="24"/>
        </w:rPr>
      </w:pPr>
    </w:p>
    <w:p w14:paraId="46AD599B" w14:textId="77777777" w:rsidR="002515B8" w:rsidRPr="002F22E4" w:rsidRDefault="002515B8" w:rsidP="002515B8">
      <w:pPr>
        <w:spacing w:line="276" w:lineRule="auto"/>
        <w:jc w:val="center"/>
        <w:rPr>
          <w:rFonts w:ascii="Sylfaen" w:hAnsi="Sylfaen" w:cs="Aparajita"/>
          <w:spacing w:val="-3"/>
          <w:sz w:val="28"/>
          <w:szCs w:val="28"/>
        </w:rPr>
      </w:pPr>
      <w:r w:rsidRPr="002F22E4">
        <w:rPr>
          <w:rFonts w:ascii="Sylfaen" w:hAnsi="Sylfaen" w:cs="Aparajita"/>
          <w:spacing w:val="-3"/>
          <w:sz w:val="28"/>
          <w:szCs w:val="28"/>
        </w:rPr>
        <w:t>PHONETICS AND PHONOLOGY: SOUNDS IN EARLY MODERN AND PRESENT DAY ENGLISH</w:t>
      </w:r>
    </w:p>
    <w:p w14:paraId="03537943" w14:textId="77777777" w:rsidR="002515B8" w:rsidRDefault="002515B8" w:rsidP="002515B8">
      <w:pPr>
        <w:spacing w:line="276" w:lineRule="auto"/>
        <w:rPr>
          <w:rFonts w:ascii="Sylfaen" w:hAnsi="Sylfaen"/>
          <w:sz w:val="24"/>
          <w:szCs w:val="24"/>
        </w:rPr>
      </w:pPr>
    </w:p>
    <w:p w14:paraId="345FACAC"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Assignment Task</w:t>
      </w:r>
    </w:p>
    <w:p w14:paraId="55701834" w14:textId="77777777" w:rsidR="002515B8" w:rsidRPr="000605A4" w:rsidRDefault="002515B8" w:rsidP="002515B8">
      <w:pPr>
        <w:spacing w:line="276" w:lineRule="auto"/>
        <w:ind w:right="238"/>
        <w:rPr>
          <w:rFonts w:ascii="Sylfaen" w:hAnsi="Sylfaen"/>
          <w:sz w:val="24"/>
          <w:szCs w:val="24"/>
        </w:rPr>
      </w:pPr>
      <w:r w:rsidRPr="0078023C">
        <w:rPr>
          <w:rFonts w:ascii="Sylfaen" w:hAnsi="Sylfaen"/>
          <w:b/>
          <w:sz w:val="24"/>
          <w:szCs w:val="24"/>
        </w:rPr>
        <w:t xml:space="preserve">Part </w:t>
      </w:r>
      <w:r>
        <w:rPr>
          <w:rFonts w:ascii="Sylfaen" w:hAnsi="Sylfaen"/>
          <w:b/>
          <w:sz w:val="24"/>
          <w:szCs w:val="24"/>
        </w:rPr>
        <w:t>One of two parts:</w:t>
      </w:r>
      <w:r w:rsidRPr="000605A4">
        <w:rPr>
          <w:rFonts w:ascii="Sylfaen" w:hAnsi="Sylfaen"/>
          <w:sz w:val="24"/>
          <w:szCs w:val="24"/>
        </w:rPr>
        <w:t xml:space="preserve">      </w:t>
      </w:r>
    </w:p>
    <w:p w14:paraId="485D6BF1" w14:textId="77777777" w:rsidR="002515B8" w:rsidRDefault="002515B8" w:rsidP="002515B8">
      <w:pPr>
        <w:spacing w:line="276" w:lineRule="auto"/>
        <w:rPr>
          <w:rFonts w:ascii="Sylfaen" w:hAnsi="Sylfaen"/>
          <w:sz w:val="24"/>
          <w:szCs w:val="24"/>
        </w:rPr>
      </w:pPr>
    </w:p>
    <w:p w14:paraId="4302C95A" w14:textId="77777777" w:rsidR="002515B8" w:rsidRDefault="002515B8" w:rsidP="002515B8">
      <w:pPr>
        <w:spacing w:line="276" w:lineRule="auto"/>
        <w:rPr>
          <w:rFonts w:ascii="Sylfaen" w:hAnsi="Sylfaen"/>
          <w:sz w:val="24"/>
          <w:szCs w:val="24"/>
        </w:rPr>
      </w:pPr>
      <w:r>
        <w:rPr>
          <w:rFonts w:ascii="Sylfaen" w:hAnsi="Sylfaen"/>
          <w:sz w:val="24"/>
          <w:szCs w:val="24"/>
        </w:rPr>
        <w:t xml:space="preserve">Listen to the Prologue of </w:t>
      </w:r>
      <w:r>
        <w:rPr>
          <w:rFonts w:ascii="Sylfaen" w:hAnsi="Sylfaen"/>
          <w:i/>
          <w:iCs/>
          <w:sz w:val="24"/>
          <w:szCs w:val="24"/>
        </w:rPr>
        <w:t>Romeo and Juliet</w:t>
      </w:r>
      <w:r>
        <w:rPr>
          <w:rFonts w:ascii="Sylfaen" w:hAnsi="Sylfaen"/>
          <w:sz w:val="24"/>
          <w:szCs w:val="24"/>
        </w:rPr>
        <w:t xml:space="preserve"> in Elizabethan (Early Modern English) pronunciation via the link below. Pronunciation varied in Shakespeare’s day, so some words may be pronounced differently here than in other attempts to reproduce original pronunciation. </w:t>
      </w:r>
      <w:hyperlink r:id="rId15" w:history="1">
        <w:r w:rsidRPr="00C30673">
          <w:rPr>
            <w:rStyle w:val="Hyperlink"/>
            <w:rFonts w:ascii="Sylfaen" w:hAnsi="Sylfaen"/>
            <w:sz w:val="24"/>
            <w:szCs w:val="24"/>
          </w:rPr>
          <w:t>https://www.youtube.com/watch?v=FVD98d9GPa8</w:t>
        </w:r>
      </w:hyperlink>
    </w:p>
    <w:p w14:paraId="5CF36280" w14:textId="77777777" w:rsidR="002515B8" w:rsidRDefault="002515B8" w:rsidP="002515B8">
      <w:pPr>
        <w:spacing w:line="276" w:lineRule="auto"/>
        <w:rPr>
          <w:rFonts w:ascii="Sylfaen" w:hAnsi="Sylfaen"/>
          <w:sz w:val="24"/>
          <w:szCs w:val="24"/>
        </w:rPr>
      </w:pPr>
      <w:r>
        <w:rPr>
          <w:rFonts w:ascii="Sylfaen" w:hAnsi="Sylfaen"/>
          <w:sz w:val="24"/>
          <w:szCs w:val="24"/>
        </w:rPr>
        <w:t>As you listen to the recording, follow the text below:</w:t>
      </w:r>
    </w:p>
    <w:p w14:paraId="0016BC6B" w14:textId="77777777" w:rsidR="002515B8" w:rsidRDefault="002515B8" w:rsidP="002515B8">
      <w:pPr>
        <w:spacing w:line="276" w:lineRule="auto"/>
        <w:rPr>
          <w:rFonts w:ascii="Sylfaen" w:hAnsi="Sylfaen"/>
          <w:sz w:val="24"/>
          <w:szCs w:val="24"/>
        </w:rPr>
      </w:pPr>
    </w:p>
    <w:p w14:paraId="03470847"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t>Chorus:</w:t>
      </w:r>
      <w:r>
        <w:rPr>
          <w:rFonts w:ascii="Sylfaen" w:hAnsi="Sylfaen"/>
          <w:sz w:val="24"/>
          <w:szCs w:val="24"/>
        </w:rPr>
        <w:tab/>
      </w:r>
      <w:r>
        <w:rPr>
          <w:rFonts w:ascii="Sylfaen" w:hAnsi="Sylfaen"/>
          <w:sz w:val="24"/>
          <w:szCs w:val="24"/>
        </w:rPr>
        <w:tab/>
        <w:t>Two households both alike in dignity</w:t>
      </w:r>
    </w:p>
    <w:p w14:paraId="57153022"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tab/>
        <w:t>(In fair Verona, where we lay our scene)</w:t>
      </w:r>
    </w:p>
    <w:p w14:paraId="62E47384"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tab/>
        <w:t>From ancient grudge break to new mutiny,</w:t>
      </w:r>
    </w:p>
    <w:p w14:paraId="71307D8B"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tab/>
        <w:t>Where civil blood makes civil hands unclean.</w:t>
      </w:r>
    </w:p>
    <w:p w14:paraId="6C4D4198"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tab/>
        <w:t>From forth the fatal loins of these two foes</w:t>
      </w:r>
      <w:r>
        <w:rPr>
          <w:rFonts w:ascii="Sylfaen" w:hAnsi="Sylfaen"/>
          <w:sz w:val="24"/>
          <w:szCs w:val="24"/>
        </w:rPr>
        <w:tab/>
        <w:t>5</w:t>
      </w:r>
    </w:p>
    <w:p w14:paraId="6ADA470C"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tab/>
        <w:t>A pair of star-cross’d lovers take their life,</w:t>
      </w:r>
    </w:p>
    <w:p w14:paraId="52E487AD"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tab/>
        <w:t>Whose misadventur’d piteous overthrows</w:t>
      </w:r>
    </w:p>
    <w:p w14:paraId="2435DC7A"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tab/>
        <w:t>Doth with their death bury their parents’ strife.</w:t>
      </w:r>
    </w:p>
    <w:p w14:paraId="41580BFD"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tab/>
        <w:t>The fearful passage of their death-mark’d love</w:t>
      </w:r>
    </w:p>
    <w:p w14:paraId="69D0B051"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tab/>
        <w:t>And the continuance of their parents’ rage,</w:t>
      </w:r>
      <w:r>
        <w:rPr>
          <w:rFonts w:ascii="Sylfaen" w:hAnsi="Sylfaen"/>
          <w:sz w:val="24"/>
          <w:szCs w:val="24"/>
        </w:rPr>
        <w:tab/>
        <w:t>10</w:t>
      </w:r>
    </w:p>
    <w:p w14:paraId="0608F13D"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lastRenderedPageBreak/>
        <w:tab/>
        <w:t>Which, but their children’s end, nought could remove,</w:t>
      </w:r>
    </w:p>
    <w:p w14:paraId="201B7486"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tab/>
        <w:t>Is now the two hours’ traffic of our stage;</w:t>
      </w:r>
    </w:p>
    <w:p w14:paraId="5851F778"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tab/>
        <w:t>The which, if you with patient ears attend,</w:t>
      </w:r>
    </w:p>
    <w:p w14:paraId="5B8F98AC" w14:textId="77777777" w:rsidR="002515B8" w:rsidRDefault="002515B8" w:rsidP="002515B8">
      <w:pPr>
        <w:tabs>
          <w:tab w:val="left" w:pos="851"/>
          <w:tab w:val="left" w:pos="1276"/>
          <w:tab w:val="left" w:pos="6804"/>
        </w:tabs>
        <w:spacing w:line="276" w:lineRule="auto"/>
        <w:rPr>
          <w:rFonts w:ascii="Sylfaen" w:hAnsi="Sylfaen"/>
          <w:sz w:val="24"/>
          <w:szCs w:val="24"/>
        </w:rPr>
      </w:pPr>
      <w:r>
        <w:rPr>
          <w:rFonts w:ascii="Sylfaen" w:hAnsi="Sylfaen"/>
          <w:sz w:val="24"/>
          <w:szCs w:val="24"/>
        </w:rPr>
        <w:tab/>
        <w:t>What here shall miss, our toil shall strive to mend.</w:t>
      </w:r>
    </w:p>
    <w:p w14:paraId="2EE0F5C6" w14:textId="77777777" w:rsidR="002515B8" w:rsidRDefault="002515B8" w:rsidP="002515B8">
      <w:pPr>
        <w:spacing w:line="276" w:lineRule="auto"/>
        <w:rPr>
          <w:rFonts w:ascii="Sylfaen" w:hAnsi="Sylfaen"/>
          <w:sz w:val="24"/>
          <w:szCs w:val="24"/>
        </w:rPr>
      </w:pPr>
    </w:p>
    <w:p w14:paraId="07416701" w14:textId="77777777" w:rsidR="002515B8" w:rsidRDefault="002515B8" w:rsidP="002515B8">
      <w:pPr>
        <w:spacing w:line="276" w:lineRule="auto"/>
        <w:rPr>
          <w:rFonts w:ascii="Sylfaen" w:hAnsi="Sylfaen"/>
          <w:sz w:val="24"/>
          <w:szCs w:val="24"/>
        </w:rPr>
      </w:pPr>
      <w:r>
        <w:rPr>
          <w:rFonts w:ascii="Sylfaen" w:hAnsi="Sylfaen"/>
          <w:sz w:val="24"/>
          <w:szCs w:val="24"/>
        </w:rPr>
        <w:t>Select either lines 1–8 or 5–12 and transcribe them phonetically. To write your phonetic transcription, use the phonetic symbols for sounds found in RP in Present Day English and the additional sounds found in non-RP and in Early Modern English. These can be found on pages 3–4 of this handout. When you write your transcription, separate sounds or phonemes within a word using a comma and space and separate words using forward slashes:</w:t>
      </w:r>
    </w:p>
    <w:p w14:paraId="73193C12" w14:textId="77777777" w:rsidR="002515B8" w:rsidRDefault="002515B8" w:rsidP="002515B8">
      <w:pPr>
        <w:spacing w:line="276" w:lineRule="auto"/>
        <w:jc w:val="center"/>
        <w:rPr>
          <w:rFonts w:ascii="Sylfaen" w:hAnsi="Sylfaen"/>
          <w:sz w:val="24"/>
          <w:szCs w:val="24"/>
        </w:rPr>
      </w:pPr>
      <w:r>
        <w:rPr>
          <w:rFonts w:ascii="Sylfaen" w:hAnsi="Sylfaen"/>
          <w:sz w:val="24"/>
          <w:szCs w:val="24"/>
        </w:rPr>
        <w:t>blood    =    /b,</w:t>
      </w:r>
      <w:r w:rsidRPr="00440547">
        <w:rPr>
          <w:rFonts w:ascii="Sylfaen" w:hAnsi="Sylfaen"/>
          <w:sz w:val="24"/>
          <w:szCs w:val="24"/>
        </w:rPr>
        <w:t xml:space="preserve"> </w:t>
      </w:r>
      <w:r>
        <w:rPr>
          <w:rFonts w:ascii="Sylfaen" w:hAnsi="Sylfaen"/>
          <w:sz w:val="24"/>
          <w:szCs w:val="24"/>
        </w:rPr>
        <w:t>l,</w:t>
      </w:r>
      <w:r w:rsidRPr="00440547">
        <w:rPr>
          <w:rFonts w:ascii="Sylfaen" w:hAnsi="Sylfaen"/>
          <w:sz w:val="24"/>
          <w:szCs w:val="24"/>
        </w:rPr>
        <w:t xml:space="preserve"> </w:t>
      </w:r>
      <w:r>
        <w:rPr>
          <w:rFonts w:ascii="Sylfaen" w:hAnsi="Sylfaen"/>
          <w:sz w:val="24"/>
          <w:szCs w:val="24"/>
        </w:rPr>
        <w:t>Υ,</w:t>
      </w:r>
      <w:r w:rsidRPr="00440547">
        <w:rPr>
          <w:rFonts w:ascii="Sylfaen" w:hAnsi="Sylfaen"/>
          <w:sz w:val="24"/>
          <w:szCs w:val="24"/>
        </w:rPr>
        <w:t xml:space="preserve"> </w:t>
      </w:r>
      <w:r>
        <w:rPr>
          <w:rFonts w:ascii="Sylfaen" w:hAnsi="Sylfaen"/>
          <w:sz w:val="24"/>
          <w:szCs w:val="24"/>
        </w:rPr>
        <w:t>d/</w:t>
      </w:r>
    </w:p>
    <w:p w14:paraId="2A226CE9" w14:textId="77777777" w:rsidR="002515B8" w:rsidRDefault="002515B8" w:rsidP="002515B8">
      <w:pPr>
        <w:spacing w:line="276" w:lineRule="auto"/>
        <w:rPr>
          <w:rFonts w:ascii="Sylfaen" w:hAnsi="Sylfaen"/>
          <w:sz w:val="24"/>
          <w:szCs w:val="24"/>
        </w:rPr>
      </w:pPr>
    </w:p>
    <w:p w14:paraId="05B8EF8E"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Assignment Task</w:t>
      </w:r>
    </w:p>
    <w:p w14:paraId="22CAC3F3" w14:textId="77777777" w:rsidR="002515B8" w:rsidRPr="000605A4" w:rsidRDefault="002515B8" w:rsidP="002515B8">
      <w:pPr>
        <w:spacing w:line="276" w:lineRule="auto"/>
        <w:ind w:right="238"/>
        <w:rPr>
          <w:rFonts w:ascii="Sylfaen" w:hAnsi="Sylfaen"/>
          <w:sz w:val="24"/>
          <w:szCs w:val="24"/>
        </w:rPr>
      </w:pPr>
      <w:r w:rsidRPr="0078023C">
        <w:rPr>
          <w:rFonts w:ascii="Sylfaen" w:hAnsi="Sylfaen"/>
          <w:b/>
          <w:sz w:val="24"/>
          <w:szCs w:val="24"/>
        </w:rPr>
        <w:t xml:space="preserve">Part </w:t>
      </w:r>
      <w:r>
        <w:rPr>
          <w:rFonts w:ascii="Sylfaen" w:hAnsi="Sylfaen"/>
          <w:b/>
          <w:sz w:val="24"/>
          <w:szCs w:val="24"/>
        </w:rPr>
        <w:t>Two of two parts:</w:t>
      </w:r>
      <w:r w:rsidRPr="000605A4">
        <w:rPr>
          <w:rFonts w:ascii="Sylfaen" w:hAnsi="Sylfaen"/>
          <w:sz w:val="24"/>
          <w:szCs w:val="24"/>
        </w:rPr>
        <w:t xml:space="preserve">      </w:t>
      </w:r>
    </w:p>
    <w:p w14:paraId="57CBFEF1" w14:textId="77777777" w:rsidR="002515B8" w:rsidRDefault="002515B8" w:rsidP="002515B8">
      <w:pPr>
        <w:spacing w:line="276" w:lineRule="auto"/>
        <w:rPr>
          <w:rFonts w:ascii="Sylfaen" w:hAnsi="Sylfaen"/>
          <w:sz w:val="24"/>
          <w:szCs w:val="24"/>
        </w:rPr>
      </w:pPr>
    </w:p>
    <w:p w14:paraId="48005032" w14:textId="77777777" w:rsidR="002515B8" w:rsidRDefault="002515B8" w:rsidP="002515B8">
      <w:pPr>
        <w:spacing w:line="276" w:lineRule="auto"/>
        <w:rPr>
          <w:rFonts w:ascii="Sylfaen" w:hAnsi="Sylfaen"/>
          <w:sz w:val="24"/>
          <w:szCs w:val="24"/>
        </w:rPr>
      </w:pPr>
      <w:r>
        <w:rPr>
          <w:rFonts w:ascii="Sylfaen" w:hAnsi="Sylfaen"/>
          <w:sz w:val="24"/>
          <w:szCs w:val="24"/>
        </w:rPr>
        <w:t>The following are some examples of puns in Early Modern English which involve pronunciation points. Questions are asked about each.</w:t>
      </w:r>
    </w:p>
    <w:p w14:paraId="4F11768A" w14:textId="77777777" w:rsidR="002515B8" w:rsidRDefault="002515B8" w:rsidP="002515B8">
      <w:pPr>
        <w:spacing w:line="276" w:lineRule="auto"/>
        <w:rPr>
          <w:rFonts w:ascii="Sylfaen" w:hAnsi="Sylfaen"/>
          <w:sz w:val="24"/>
          <w:szCs w:val="24"/>
        </w:rPr>
      </w:pPr>
    </w:p>
    <w:p w14:paraId="6BFD66F2" w14:textId="77777777" w:rsidR="002515B8" w:rsidRDefault="002515B8" w:rsidP="002515B8">
      <w:pPr>
        <w:spacing w:line="276" w:lineRule="auto"/>
        <w:rPr>
          <w:rFonts w:ascii="Sylfaen" w:hAnsi="Sylfaen"/>
          <w:sz w:val="24"/>
          <w:szCs w:val="24"/>
        </w:rPr>
      </w:pPr>
      <w:r>
        <w:rPr>
          <w:rFonts w:ascii="Sylfaen" w:hAnsi="Sylfaen"/>
          <w:sz w:val="24"/>
          <w:szCs w:val="24"/>
        </w:rPr>
        <w:t xml:space="preserve">(a) </w:t>
      </w:r>
      <w:r>
        <w:rPr>
          <w:rFonts w:ascii="Sylfaen" w:hAnsi="Sylfaen"/>
          <w:i/>
          <w:iCs/>
          <w:sz w:val="24"/>
          <w:szCs w:val="24"/>
        </w:rPr>
        <w:t>Ache</w:t>
      </w:r>
      <w:r>
        <w:rPr>
          <w:rFonts w:ascii="Sylfaen" w:hAnsi="Sylfaen"/>
          <w:sz w:val="24"/>
          <w:szCs w:val="24"/>
        </w:rPr>
        <w:t xml:space="preserve"> as a noun could apparently be pronounced with the ‘ch’ sound as in the RP </w:t>
      </w:r>
      <w:r>
        <w:rPr>
          <w:rFonts w:ascii="Sylfaen" w:hAnsi="Sylfaen"/>
          <w:i/>
          <w:iCs/>
          <w:sz w:val="24"/>
          <w:szCs w:val="24"/>
        </w:rPr>
        <w:t>Rachel</w:t>
      </w:r>
      <w:r>
        <w:rPr>
          <w:rFonts w:ascii="Sylfaen" w:hAnsi="Sylfaen"/>
          <w:sz w:val="24"/>
          <w:szCs w:val="24"/>
        </w:rPr>
        <w:t>; the phonetic symbol for this sound is [t</w:t>
      </w:r>
      <w:r>
        <w:rPr>
          <w:sz w:val="24"/>
          <w:szCs w:val="24"/>
        </w:rPr>
        <w:t>ʃ</w:t>
      </w:r>
      <w:r>
        <w:rPr>
          <w:rFonts w:ascii="Sylfaen" w:hAnsi="Sylfaen"/>
          <w:sz w:val="24"/>
          <w:szCs w:val="24"/>
        </w:rPr>
        <w:t>]. In battle, Antony notices that his follower Scarus is bleeding. The latter says he had a T-shaped wound. Explain the pun in the second line:</w:t>
      </w:r>
    </w:p>
    <w:p w14:paraId="73633172" w14:textId="77777777" w:rsidR="002515B8" w:rsidRDefault="002515B8" w:rsidP="002515B8">
      <w:pPr>
        <w:spacing w:line="276" w:lineRule="auto"/>
        <w:rPr>
          <w:rFonts w:ascii="Sylfaen" w:hAnsi="Sylfaen"/>
          <w:sz w:val="24"/>
          <w:szCs w:val="24"/>
        </w:rPr>
      </w:pPr>
    </w:p>
    <w:p w14:paraId="3F6CD308" w14:textId="77777777" w:rsidR="002515B8" w:rsidRDefault="002515B8" w:rsidP="002515B8">
      <w:pPr>
        <w:spacing w:line="276" w:lineRule="auto"/>
        <w:rPr>
          <w:rFonts w:ascii="Sylfaen" w:hAnsi="Sylfaen"/>
          <w:sz w:val="24"/>
          <w:szCs w:val="24"/>
        </w:rPr>
      </w:pPr>
      <w:r>
        <w:rPr>
          <w:rFonts w:ascii="Sylfaen" w:hAnsi="Sylfaen"/>
          <w:sz w:val="24"/>
          <w:szCs w:val="24"/>
        </w:rPr>
        <w:t>I had a wound her that was like a T,</w:t>
      </w:r>
    </w:p>
    <w:p w14:paraId="4CE8B40B" w14:textId="77777777" w:rsidR="002515B8" w:rsidRDefault="002515B8" w:rsidP="002515B8">
      <w:pPr>
        <w:spacing w:line="276" w:lineRule="auto"/>
        <w:rPr>
          <w:rFonts w:ascii="Sylfaen" w:hAnsi="Sylfaen"/>
          <w:sz w:val="24"/>
          <w:szCs w:val="24"/>
        </w:rPr>
      </w:pPr>
      <w:r>
        <w:rPr>
          <w:rFonts w:ascii="Sylfaen" w:hAnsi="Sylfaen"/>
          <w:sz w:val="24"/>
          <w:szCs w:val="24"/>
        </w:rPr>
        <w:t>But now ’tis made an H</w:t>
      </w:r>
    </w:p>
    <w:p w14:paraId="164FF78B" w14:textId="77777777" w:rsidR="002515B8" w:rsidRDefault="002515B8" w:rsidP="002515B8">
      <w:pPr>
        <w:spacing w:line="276" w:lineRule="auto"/>
        <w:rPr>
          <w:rFonts w:ascii="Sylfaen" w:hAnsi="Sylfaen"/>
          <w:sz w:val="24"/>
          <w:szCs w:val="24"/>
        </w:rPr>
      </w:pPr>
      <w:r>
        <w:rPr>
          <w:rFonts w:ascii="Sylfaen" w:hAnsi="Sylfaen"/>
          <w:sz w:val="24"/>
          <w:szCs w:val="24"/>
        </w:rPr>
        <w:t>(</w:t>
      </w:r>
      <w:r>
        <w:rPr>
          <w:rFonts w:ascii="Sylfaen" w:hAnsi="Sylfaen"/>
          <w:i/>
          <w:iCs/>
          <w:sz w:val="24"/>
          <w:szCs w:val="24"/>
        </w:rPr>
        <w:t>Antony and Cleopatra</w:t>
      </w:r>
      <w:r>
        <w:rPr>
          <w:rFonts w:ascii="Sylfaen" w:hAnsi="Sylfaen"/>
          <w:sz w:val="24"/>
          <w:szCs w:val="24"/>
        </w:rPr>
        <w:t xml:space="preserve"> IV.vii.7)</w:t>
      </w:r>
    </w:p>
    <w:p w14:paraId="14D85867" w14:textId="77777777" w:rsidR="002515B8" w:rsidRDefault="002515B8" w:rsidP="002515B8">
      <w:pPr>
        <w:spacing w:line="276" w:lineRule="auto"/>
        <w:rPr>
          <w:rFonts w:ascii="Sylfaen" w:hAnsi="Sylfaen"/>
          <w:sz w:val="24"/>
          <w:szCs w:val="24"/>
        </w:rPr>
      </w:pPr>
    </w:p>
    <w:p w14:paraId="4AC43724" w14:textId="77777777" w:rsidR="002515B8" w:rsidRDefault="002515B8" w:rsidP="002515B8">
      <w:pPr>
        <w:spacing w:line="276" w:lineRule="auto"/>
        <w:rPr>
          <w:rFonts w:ascii="Sylfaen" w:hAnsi="Sylfaen"/>
          <w:sz w:val="24"/>
          <w:szCs w:val="24"/>
        </w:rPr>
      </w:pPr>
      <w:r>
        <w:rPr>
          <w:rFonts w:ascii="Sylfaen" w:hAnsi="Sylfaen"/>
          <w:sz w:val="24"/>
          <w:szCs w:val="24"/>
        </w:rPr>
        <w:t xml:space="preserve">(b) </w:t>
      </w:r>
      <w:r>
        <w:rPr>
          <w:rFonts w:ascii="Sylfaen" w:hAnsi="Sylfaen"/>
          <w:i/>
          <w:iCs/>
          <w:sz w:val="24"/>
          <w:szCs w:val="24"/>
        </w:rPr>
        <w:t>Harden</w:t>
      </w:r>
      <w:r>
        <w:rPr>
          <w:rFonts w:ascii="Sylfaen" w:hAnsi="Sylfaen"/>
          <w:sz w:val="24"/>
          <w:szCs w:val="24"/>
        </w:rPr>
        <w:t xml:space="preserve"> was a coarse fabric, used to make cheap clothing. Arriving in the Forest of Arden, Touchstone, dressed (in disguise) as a peasant, says:</w:t>
      </w:r>
    </w:p>
    <w:p w14:paraId="6484441B" w14:textId="77777777" w:rsidR="002515B8" w:rsidRDefault="002515B8" w:rsidP="002515B8">
      <w:pPr>
        <w:spacing w:line="276" w:lineRule="auto"/>
        <w:rPr>
          <w:rFonts w:ascii="Sylfaen" w:hAnsi="Sylfaen"/>
          <w:sz w:val="24"/>
          <w:szCs w:val="24"/>
        </w:rPr>
      </w:pPr>
    </w:p>
    <w:p w14:paraId="4135AC74" w14:textId="77777777" w:rsidR="002515B8" w:rsidRDefault="002515B8" w:rsidP="002515B8">
      <w:pPr>
        <w:spacing w:line="276" w:lineRule="auto"/>
        <w:rPr>
          <w:rFonts w:ascii="Sylfaen" w:hAnsi="Sylfaen"/>
          <w:sz w:val="24"/>
          <w:szCs w:val="24"/>
        </w:rPr>
      </w:pPr>
      <w:r>
        <w:rPr>
          <w:rFonts w:ascii="Sylfaen" w:hAnsi="Sylfaen"/>
          <w:sz w:val="24"/>
          <w:szCs w:val="24"/>
        </w:rPr>
        <w:t>I, now am I in Arden, the more fool I</w:t>
      </w:r>
    </w:p>
    <w:p w14:paraId="4325C684" w14:textId="77777777" w:rsidR="002515B8" w:rsidRDefault="002515B8" w:rsidP="002515B8">
      <w:pPr>
        <w:spacing w:line="276" w:lineRule="auto"/>
        <w:rPr>
          <w:rFonts w:ascii="Sylfaen" w:hAnsi="Sylfaen"/>
          <w:sz w:val="24"/>
          <w:szCs w:val="24"/>
        </w:rPr>
      </w:pPr>
      <w:r>
        <w:rPr>
          <w:rFonts w:ascii="Sylfaen" w:hAnsi="Sylfaen"/>
          <w:sz w:val="24"/>
          <w:szCs w:val="24"/>
        </w:rPr>
        <w:t>(</w:t>
      </w:r>
      <w:r>
        <w:rPr>
          <w:rFonts w:ascii="Sylfaen" w:hAnsi="Sylfaen"/>
          <w:i/>
          <w:iCs/>
          <w:sz w:val="24"/>
          <w:szCs w:val="24"/>
        </w:rPr>
        <w:t>As You Like It</w:t>
      </w:r>
      <w:r>
        <w:rPr>
          <w:rFonts w:ascii="Sylfaen" w:hAnsi="Sylfaen"/>
          <w:sz w:val="24"/>
          <w:szCs w:val="24"/>
        </w:rPr>
        <w:t xml:space="preserve"> II.iv.13)</w:t>
      </w:r>
    </w:p>
    <w:p w14:paraId="1B3D90C5" w14:textId="77777777" w:rsidR="002515B8" w:rsidRDefault="002515B8" w:rsidP="002515B8">
      <w:pPr>
        <w:spacing w:line="276" w:lineRule="auto"/>
        <w:rPr>
          <w:rFonts w:ascii="Sylfaen" w:hAnsi="Sylfaen"/>
          <w:sz w:val="24"/>
          <w:szCs w:val="24"/>
        </w:rPr>
      </w:pPr>
    </w:p>
    <w:p w14:paraId="23E78EBD" w14:textId="77777777" w:rsidR="002515B8" w:rsidRDefault="002515B8" w:rsidP="002515B8">
      <w:pPr>
        <w:spacing w:line="276" w:lineRule="auto"/>
        <w:rPr>
          <w:rFonts w:ascii="Sylfaen" w:hAnsi="Sylfaen"/>
          <w:sz w:val="24"/>
          <w:szCs w:val="24"/>
        </w:rPr>
      </w:pPr>
      <w:r>
        <w:rPr>
          <w:rFonts w:ascii="Sylfaen" w:hAnsi="Sylfaen"/>
          <w:sz w:val="24"/>
          <w:szCs w:val="24"/>
        </w:rPr>
        <w:t>What pronunciation point covered in this class makes this pun possible?</w:t>
      </w:r>
    </w:p>
    <w:p w14:paraId="055BB2D8" w14:textId="77777777" w:rsidR="002515B8" w:rsidRDefault="002515B8" w:rsidP="002515B8">
      <w:pPr>
        <w:spacing w:line="276" w:lineRule="auto"/>
        <w:rPr>
          <w:rFonts w:ascii="Sylfaen" w:hAnsi="Sylfaen"/>
          <w:sz w:val="24"/>
          <w:szCs w:val="24"/>
        </w:rPr>
      </w:pPr>
    </w:p>
    <w:p w14:paraId="29E8B534" w14:textId="77777777" w:rsidR="002515B8" w:rsidRDefault="002515B8" w:rsidP="002515B8">
      <w:pPr>
        <w:spacing w:line="276" w:lineRule="auto"/>
        <w:rPr>
          <w:rFonts w:ascii="Sylfaen" w:hAnsi="Sylfaen"/>
          <w:sz w:val="24"/>
          <w:szCs w:val="24"/>
        </w:rPr>
      </w:pPr>
      <w:r>
        <w:rPr>
          <w:rFonts w:ascii="Sylfaen" w:hAnsi="Sylfaen"/>
          <w:sz w:val="24"/>
          <w:szCs w:val="24"/>
        </w:rPr>
        <w:t xml:space="preserve">(c) In </w:t>
      </w:r>
      <w:r>
        <w:rPr>
          <w:rFonts w:ascii="Sylfaen" w:hAnsi="Sylfaen"/>
          <w:i/>
          <w:iCs/>
          <w:sz w:val="24"/>
          <w:szCs w:val="24"/>
        </w:rPr>
        <w:t>Twelfth Night</w:t>
      </w:r>
      <w:r>
        <w:rPr>
          <w:rFonts w:ascii="Sylfaen" w:hAnsi="Sylfaen"/>
          <w:sz w:val="24"/>
          <w:szCs w:val="24"/>
        </w:rPr>
        <w:t xml:space="preserve"> (II.v.2), a practical joke is being played and Fabian, a member of Olivia’s household, does not want to lose a moment (a ‘scruple’) of the fun (‘sport’). To appreciate the pun you need to know that bile was said to cause melancholy.</w:t>
      </w:r>
    </w:p>
    <w:p w14:paraId="5F7C5039" w14:textId="77777777" w:rsidR="002515B8" w:rsidRDefault="002515B8" w:rsidP="002515B8">
      <w:pPr>
        <w:spacing w:line="276" w:lineRule="auto"/>
        <w:rPr>
          <w:rFonts w:ascii="Sylfaen" w:hAnsi="Sylfaen"/>
          <w:sz w:val="24"/>
          <w:szCs w:val="24"/>
        </w:rPr>
      </w:pPr>
    </w:p>
    <w:p w14:paraId="3F1E8DB9" w14:textId="77777777" w:rsidR="002515B8" w:rsidRDefault="002515B8" w:rsidP="002515B8">
      <w:pPr>
        <w:spacing w:line="276" w:lineRule="auto"/>
        <w:rPr>
          <w:rFonts w:ascii="Sylfaen" w:hAnsi="Sylfaen"/>
          <w:sz w:val="24"/>
          <w:szCs w:val="24"/>
        </w:rPr>
      </w:pPr>
      <w:r>
        <w:rPr>
          <w:rFonts w:ascii="Sylfaen" w:hAnsi="Sylfaen"/>
          <w:sz w:val="24"/>
          <w:szCs w:val="24"/>
        </w:rPr>
        <w:t>… if I lose a scruple of this sport,</w:t>
      </w:r>
    </w:p>
    <w:p w14:paraId="122FC515" w14:textId="77777777" w:rsidR="002515B8" w:rsidRDefault="002515B8" w:rsidP="002515B8">
      <w:pPr>
        <w:spacing w:line="276" w:lineRule="auto"/>
        <w:rPr>
          <w:rFonts w:ascii="Sylfaen" w:hAnsi="Sylfaen"/>
          <w:sz w:val="24"/>
          <w:szCs w:val="24"/>
        </w:rPr>
      </w:pPr>
      <w:r>
        <w:rPr>
          <w:rFonts w:ascii="Sylfaen" w:hAnsi="Sylfaen"/>
          <w:sz w:val="24"/>
          <w:szCs w:val="24"/>
        </w:rPr>
        <w:t>Let me be boil’d to death with melancholy.</w:t>
      </w:r>
    </w:p>
    <w:p w14:paraId="4DA8660F" w14:textId="77777777" w:rsidR="002515B8" w:rsidRDefault="002515B8" w:rsidP="002515B8">
      <w:pPr>
        <w:spacing w:line="276" w:lineRule="auto"/>
        <w:rPr>
          <w:rFonts w:ascii="Sylfaen" w:hAnsi="Sylfaen"/>
          <w:sz w:val="24"/>
          <w:szCs w:val="24"/>
        </w:rPr>
      </w:pPr>
    </w:p>
    <w:p w14:paraId="50602677" w14:textId="77777777" w:rsidR="002515B8" w:rsidRDefault="002515B8" w:rsidP="002515B8">
      <w:pPr>
        <w:spacing w:line="276" w:lineRule="auto"/>
        <w:rPr>
          <w:rFonts w:ascii="Sylfaen" w:hAnsi="Sylfaen"/>
          <w:sz w:val="24"/>
          <w:szCs w:val="24"/>
        </w:rPr>
      </w:pPr>
      <w:r>
        <w:rPr>
          <w:rFonts w:ascii="Sylfaen" w:hAnsi="Sylfaen"/>
          <w:sz w:val="24"/>
          <w:szCs w:val="24"/>
        </w:rPr>
        <w:lastRenderedPageBreak/>
        <w:t>Explain the pronunciation basis of the pun (this will involve looking back in the notes above to where pronunciation of RP [</w:t>
      </w:r>
      <w:r w:rsidRPr="00E52CA7">
        <w:rPr>
          <w:rFonts w:ascii="Sylfaen" w:hAnsi="Sylfaen"/>
          <w:sz w:val="18"/>
          <w:szCs w:val="18"/>
        </w:rPr>
        <w:t>Ⴢ</w:t>
      </w:r>
      <w:r>
        <w:rPr>
          <w:rFonts w:ascii="Sylfaen" w:hAnsi="Sylfaen"/>
          <w:sz w:val="18"/>
          <w:szCs w:val="18"/>
        </w:rPr>
        <w:t>I</w:t>
      </w:r>
      <w:r>
        <w:rPr>
          <w:rFonts w:ascii="Sylfaen" w:hAnsi="Sylfaen"/>
          <w:sz w:val="24"/>
          <w:szCs w:val="24"/>
        </w:rPr>
        <w:t>] and [</w:t>
      </w:r>
      <w:r w:rsidRPr="00F025A5">
        <w:rPr>
          <w:rFonts w:ascii="Sylfaen" w:hAnsi="Sylfaen"/>
          <w:sz w:val="24"/>
          <w:szCs w:val="24"/>
        </w:rPr>
        <w:t>ձ</w:t>
      </w:r>
      <w:r w:rsidRPr="001A1F79">
        <w:rPr>
          <w:rFonts w:ascii="Sylfaen" w:hAnsi="Sylfaen"/>
          <w:sz w:val="18"/>
          <w:szCs w:val="18"/>
        </w:rPr>
        <w:t>I</w:t>
      </w:r>
      <w:r w:rsidRPr="007408DA">
        <w:rPr>
          <w:rFonts w:ascii="Sylfaen" w:hAnsi="Sylfaen"/>
          <w:sz w:val="24"/>
          <w:szCs w:val="24"/>
        </w:rPr>
        <w:t>]</w:t>
      </w:r>
      <w:r>
        <w:rPr>
          <w:rFonts w:ascii="Sylfaen" w:hAnsi="Sylfaen"/>
          <w:sz w:val="24"/>
          <w:szCs w:val="24"/>
        </w:rPr>
        <w:t xml:space="preserve"> were discussed).</w:t>
      </w:r>
    </w:p>
    <w:p w14:paraId="13B074FB" w14:textId="77777777" w:rsidR="002515B8" w:rsidRDefault="002515B8" w:rsidP="002515B8">
      <w:pPr>
        <w:spacing w:line="276" w:lineRule="auto"/>
        <w:rPr>
          <w:rFonts w:ascii="Sylfaen" w:hAnsi="Sylfaen"/>
          <w:sz w:val="24"/>
          <w:szCs w:val="24"/>
        </w:rPr>
      </w:pPr>
    </w:p>
    <w:p w14:paraId="73847B2D" w14:textId="77777777" w:rsidR="002515B8" w:rsidRDefault="002515B8" w:rsidP="002515B8">
      <w:pPr>
        <w:spacing w:line="276" w:lineRule="auto"/>
        <w:rPr>
          <w:rFonts w:ascii="Sylfaen" w:hAnsi="Sylfaen"/>
          <w:sz w:val="24"/>
          <w:szCs w:val="24"/>
        </w:rPr>
      </w:pPr>
      <w:r>
        <w:rPr>
          <w:rFonts w:ascii="Sylfaen" w:hAnsi="Sylfaen"/>
          <w:sz w:val="24"/>
          <w:szCs w:val="24"/>
        </w:rPr>
        <w:t xml:space="preserve">(d) There are two puns in this passage. One is based on the two meanings of the word </w:t>
      </w:r>
      <w:r>
        <w:rPr>
          <w:rFonts w:ascii="Sylfaen" w:hAnsi="Sylfaen"/>
          <w:i/>
          <w:iCs/>
          <w:sz w:val="24"/>
          <w:szCs w:val="24"/>
        </w:rPr>
        <w:t>medlar</w:t>
      </w:r>
      <w:r>
        <w:rPr>
          <w:rFonts w:ascii="Sylfaen" w:hAnsi="Sylfaen"/>
          <w:sz w:val="24"/>
          <w:szCs w:val="24"/>
        </w:rPr>
        <w:t xml:space="preserve">, which was a fruit, but also a prostitute. The other revolves round the word </w:t>
      </w:r>
      <w:r>
        <w:rPr>
          <w:rFonts w:ascii="Sylfaen" w:hAnsi="Sylfaen"/>
          <w:i/>
          <w:iCs/>
          <w:sz w:val="24"/>
          <w:szCs w:val="24"/>
        </w:rPr>
        <w:t>eat</w:t>
      </w:r>
      <w:r>
        <w:rPr>
          <w:rFonts w:ascii="Sylfaen" w:hAnsi="Sylfaen"/>
          <w:sz w:val="24"/>
          <w:szCs w:val="24"/>
        </w:rPr>
        <w:t>, where the vowel was pronounced [e:]. The second word involved in the pun would be pronounced without its initial ‘h’. What is it?</w:t>
      </w:r>
    </w:p>
    <w:p w14:paraId="3C765DD1" w14:textId="77777777" w:rsidR="002515B8" w:rsidRDefault="002515B8" w:rsidP="002515B8">
      <w:pPr>
        <w:spacing w:line="276" w:lineRule="auto"/>
        <w:rPr>
          <w:rFonts w:ascii="Sylfaen" w:hAnsi="Sylfaen"/>
          <w:sz w:val="24"/>
          <w:szCs w:val="24"/>
        </w:rPr>
      </w:pPr>
    </w:p>
    <w:p w14:paraId="23F9E721" w14:textId="77777777" w:rsidR="002515B8" w:rsidRDefault="002515B8" w:rsidP="002515B8">
      <w:pPr>
        <w:tabs>
          <w:tab w:val="left" w:pos="2268"/>
        </w:tabs>
        <w:spacing w:line="276" w:lineRule="auto"/>
        <w:rPr>
          <w:rFonts w:ascii="Sylfaen" w:hAnsi="Sylfaen"/>
          <w:sz w:val="24"/>
          <w:szCs w:val="24"/>
        </w:rPr>
      </w:pPr>
      <w:r>
        <w:rPr>
          <w:rFonts w:ascii="Sylfaen" w:hAnsi="Sylfaen"/>
          <w:sz w:val="24"/>
          <w:szCs w:val="24"/>
        </w:rPr>
        <w:t xml:space="preserve">Appemantus: </w:t>
      </w:r>
      <w:r>
        <w:rPr>
          <w:rFonts w:ascii="Sylfaen" w:hAnsi="Sylfaen"/>
          <w:sz w:val="24"/>
          <w:szCs w:val="24"/>
        </w:rPr>
        <w:tab/>
        <w:t>There’s a medlar for thee, eat it.</w:t>
      </w:r>
    </w:p>
    <w:p w14:paraId="4524AC6A" w14:textId="77777777" w:rsidR="002515B8" w:rsidRDefault="002515B8" w:rsidP="002515B8">
      <w:pPr>
        <w:tabs>
          <w:tab w:val="left" w:pos="2268"/>
        </w:tabs>
        <w:spacing w:line="276" w:lineRule="auto"/>
        <w:rPr>
          <w:rFonts w:ascii="Sylfaen" w:hAnsi="Sylfaen"/>
          <w:sz w:val="24"/>
          <w:szCs w:val="24"/>
        </w:rPr>
      </w:pPr>
      <w:r>
        <w:rPr>
          <w:rFonts w:ascii="Sylfaen" w:hAnsi="Sylfaen"/>
          <w:sz w:val="24"/>
          <w:szCs w:val="24"/>
        </w:rPr>
        <w:t xml:space="preserve">Timon: </w:t>
      </w:r>
      <w:r>
        <w:rPr>
          <w:rFonts w:ascii="Sylfaen" w:hAnsi="Sylfaen"/>
          <w:sz w:val="24"/>
          <w:szCs w:val="24"/>
        </w:rPr>
        <w:tab/>
        <w:t>On what I hate, I feed not.</w:t>
      </w:r>
    </w:p>
    <w:p w14:paraId="2AF726AA" w14:textId="77777777" w:rsidR="002515B8" w:rsidRDefault="002515B8" w:rsidP="002515B8">
      <w:pPr>
        <w:tabs>
          <w:tab w:val="left" w:pos="2268"/>
        </w:tabs>
        <w:spacing w:line="276" w:lineRule="auto"/>
        <w:rPr>
          <w:rFonts w:ascii="Sylfaen" w:hAnsi="Sylfaen"/>
          <w:sz w:val="24"/>
          <w:szCs w:val="24"/>
        </w:rPr>
      </w:pPr>
      <w:r>
        <w:rPr>
          <w:rFonts w:ascii="Sylfaen" w:hAnsi="Sylfaen"/>
          <w:sz w:val="24"/>
          <w:szCs w:val="24"/>
        </w:rPr>
        <w:t xml:space="preserve">Appemantus: </w:t>
      </w:r>
      <w:r>
        <w:rPr>
          <w:rFonts w:ascii="Sylfaen" w:hAnsi="Sylfaen"/>
          <w:sz w:val="24"/>
          <w:szCs w:val="24"/>
        </w:rPr>
        <w:tab/>
        <w:t>Do’st hate a Medlar?</w:t>
      </w:r>
    </w:p>
    <w:p w14:paraId="66931E86" w14:textId="77777777" w:rsidR="002515B8" w:rsidRDefault="002515B8" w:rsidP="002515B8">
      <w:pPr>
        <w:tabs>
          <w:tab w:val="left" w:pos="2268"/>
        </w:tabs>
        <w:spacing w:line="276" w:lineRule="auto"/>
        <w:rPr>
          <w:rFonts w:ascii="Sylfaen" w:hAnsi="Sylfaen"/>
          <w:sz w:val="24"/>
          <w:szCs w:val="24"/>
        </w:rPr>
      </w:pPr>
      <w:r>
        <w:rPr>
          <w:rFonts w:ascii="Sylfaen" w:hAnsi="Sylfaen"/>
          <w:sz w:val="24"/>
          <w:szCs w:val="24"/>
        </w:rPr>
        <w:t xml:space="preserve">Timon: </w:t>
      </w:r>
      <w:r>
        <w:rPr>
          <w:rFonts w:ascii="Sylfaen" w:hAnsi="Sylfaen"/>
          <w:sz w:val="24"/>
          <w:szCs w:val="24"/>
        </w:rPr>
        <w:tab/>
        <w:t>Ay, though it look like thee.</w:t>
      </w:r>
    </w:p>
    <w:p w14:paraId="3506E18F" w14:textId="77777777" w:rsidR="002515B8" w:rsidRPr="00387850" w:rsidRDefault="002515B8" w:rsidP="002515B8">
      <w:pPr>
        <w:spacing w:line="276" w:lineRule="auto"/>
        <w:rPr>
          <w:rFonts w:ascii="Sylfaen" w:hAnsi="Sylfaen"/>
          <w:sz w:val="24"/>
          <w:szCs w:val="24"/>
        </w:rPr>
      </w:pPr>
      <w:r>
        <w:rPr>
          <w:rFonts w:ascii="Sylfaen" w:hAnsi="Sylfaen"/>
          <w:sz w:val="24"/>
          <w:szCs w:val="24"/>
        </w:rPr>
        <w:t>(</w:t>
      </w:r>
      <w:r>
        <w:rPr>
          <w:rFonts w:ascii="Sylfaen" w:hAnsi="Sylfaen"/>
          <w:i/>
          <w:iCs/>
          <w:sz w:val="24"/>
          <w:szCs w:val="24"/>
        </w:rPr>
        <w:t>Timon of Athens</w:t>
      </w:r>
      <w:r>
        <w:rPr>
          <w:rFonts w:ascii="Sylfaen" w:hAnsi="Sylfaen"/>
          <w:sz w:val="24"/>
          <w:szCs w:val="24"/>
        </w:rPr>
        <w:t xml:space="preserve"> IV.iii.307)</w:t>
      </w:r>
    </w:p>
    <w:p w14:paraId="1F2E9347" w14:textId="77777777" w:rsidR="002515B8" w:rsidRDefault="002515B8" w:rsidP="002515B8">
      <w:pPr>
        <w:spacing w:line="276" w:lineRule="auto"/>
        <w:ind w:right="238"/>
        <w:rPr>
          <w:rFonts w:ascii="Sylfaen" w:hAnsi="Sylfaen"/>
          <w:sz w:val="24"/>
          <w:szCs w:val="24"/>
        </w:rPr>
      </w:pPr>
    </w:p>
    <w:p w14:paraId="5D406AFB" w14:textId="77777777" w:rsidR="002B2F70" w:rsidRDefault="002B2F70" w:rsidP="002515B8">
      <w:pPr>
        <w:spacing w:line="276" w:lineRule="auto"/>
        <w:ind w:right="238"/>
        <w:rPr>
          <w:rFonts w:ascii="Sylfaen" w:hAnsi="Sylfaen"/>
          <w:sz w:val="24"/>
          <w:szCs w:val="24"/>
        </w:rPr>
      </w:pPr>
    </w:p>
    <w:p w14:paraId="6ECF392C" w14:textId="77777777" w:rsidR="002B2F70" w:rsidRDefault="002B2F70" w:rsidP="002515B8">
      <w:pPr>
        <w:spacing w:line="276" w:lineRule="auto"/>
        <w:ind w:right="238"/>
        <w:rPr>
          <w:rFonts w:ascii="Sylfaen" w:hAnsi="Sylfaen"/>
          <w:sz w:val="24"/>
          <w:szCs w:val="24"/>
        </w:rPr>
      </w:pPr>
    </w:p>
    <w:p w14:paraId="2D6C68B8" w14:textId="3F1B04EB" w:rsidR="002B2F70" w:rsidRDefault="002B2F70" w:rsidP="002B2F70">
      <w:pPr>
        <w:spacing w:line="276" w:lineRule="auto"/>
        <w:ind w:right="238"/>
        <w:jc w:val="center"/>
        <w:rPr>
          <w:rFonts w:ascii="Sylfaen" w:hAnsi="Sylfaen"/>
          <w:sz w:val="24"/>
          <w:szCs w:val="24"/>
        </w:rPr>
      </w:pPr>
      <w:r>
        <w:rPr>
          <w:rFonts w:ascii="Sylfaen" w:hAnsi="Sylfaen"/>
          <w:noProof/>
          <w:sz w:val="24"/>
          <w:szCs w:val="24"/>
        </w:rPr>
        <w:drawing>
          <wp:inline distT="0" distB="0" distL="0" distR="0" wp14:anchorId="0A9874A8" wp14:editId="2DDAC8D8">
            <wp:extent cx="2619375" cy="1743075"/>
            <wp:effectExtent l="0" t="0" r="9525" b="9525"/>
            <wp:docPr id="5253160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316069" name="Picture 525316069"/>
                    <pic:cNvPicPr/>
                  </pic:nvPicPr>
                  <pic:blipFill>
                    <a:blip r:embed="rId16"/>
                    <a:stretch>
                      <a:fillRect/>
                    </a:stretch>
                  </pic:blipFill>
                  <pic:spPr>
                    <a:xfrm>
                      <a:off x="0" y="0"/>
                      <a:ext cx="2619375" cy="1743075"/>
                    </a:xfrm>
                    <a:prstGeom prst="rect">
                      <a:avLst/>
                    </a:prstGeom>
                  </pic:spPr>
                </pic:pic>
              </a:graphicData>
            </a:graphic>
          </wp:inline>
        </w:drawing>
      </w:r>
    </w:p>
    <w:p w14:paraId="19351B93" w14:textId="77777777" w:rsidR="000147A3" w:rsidRPr="000605A4" w:rsidRDefault="000147A3" w:rsidP="002515B8">
      <w:pPr>
        <w:spacing w:line="276" w:lineRule="auto"/>
        <w:ind w:right="238"/>
        <w:rPr>
          <w:rFonts w:ascii="Sylfaen" w:hAnsi="Sylfaen"/>
          <w:sz w:val="24"/>
          <w:szCs w:val="24"/>
        </w:rPr>
      </w:pPr>
    </w:p>
    <w:p w14:paraId="58D4CD7A" w14:textId="77777777" w:rsidR="002515B8" w:rsidRPr="002F22E4" w:rsidRDefault="002515B8" w:rsidP="002515B8">
      <w:pPr>
        <w:spacing w:line="276" w:lineRule="auto"/>
        <w:jc w:val="center"/>
        <w:rPr>
          <w:rFonts w:ascii="Sylfaen" w:hAnsi="Sylfaen" w:cs="Aparajita"/>
          <w:spacing w:val="-3"/>
          <w:sz w:val="28"/>
          <w:szCs w:val="28"/>
        </w:rPr>
      </w:pPr>
      <w:r w:rsidRPr="002F22E4">
        <w:rPr>
          <w:rFonts w:ascii="Sylfaen" w:hAnsi="Sylfaen" w:cs="Aparajita"/>
          <w:spacing w:val="-3"/>
          <w:sz w:val="28"/>
          <w:szCs w:val="28"/>
        </w:rPr>
        <w:t>LEXICAL, GRAMMATICAL, DISCURSIVE, AND PHONOLOGICAL VARIATION IN PRESENT DAY ENGLISH</w:t>
      </w:r>
    </w:p>
    <w:p w14:paraId="76DBB47B" w14:textId="77777777" w:rsidR="002515B8" w:rsidRDefault="002515B8" w:rsidP="002515B8">
      <w:pPr>
        <w:spacing w:line="276" w:lineRule="auto"/>
        <w:rPr>
          <w:rFonts w:ascii="Sylfaen" w:hAnsi="Sylfaen"/>
          <w:sz w:val="24"/>
          <w:szCs w:val="24"/>
        </w:rPr>
      </w:pPr>
    </w:p>
    <w:p w14:paraId="57D93638" w14:textId="77777777" w:rsidR="002B2F70" w:rsidRDefault="002B2F70" w:rsidP="002515B8">
      <w:pPr>
        <w:spacing w:line="276" w:lineRule="auto"/>
        <w:rPr>
          <w:rFonts w:ascii="Sylfaen" w:hAnsi="Sylfaen"/>
          <w:sz w:val="24"/>
          <w:szCs w:val="24"/>
        </w:rPr>
      </w:pPr>
    </w:p>
    <w:p w14:paraId="65A7D9DA"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t>Assignment Task</w:t>
      </w:r>
    </w:p>
    <w:p w14:paraId="735D741B" w14:textId="77777777" w:rsidR="002515B8" w:rsidRPr="000605A4" w:rsidRDefault="002515B8" w:rsidP="002515B8">
      <w:pPr>
        <w:spacing w:line="276" w:lineRule="auto"/>
        <w:ind w:right="238"/>
        <w:rPr>
          <w:rFonts w:ascii="Sylfaen" w:hAnsi="Sylfaen"/>
          <w:sz w:val="24"/>
          <w:szCs w:val="24"/>
        </w:rPr>
      </w:pPr>
      <w:r w:rsidRPr="0078023C">
        <w:rPr>
          <w:rFonts w:ascii="Sylfaen" w:hAnsi="Sylfaen"/>
          <w:b/>
          <w:sz w:val="24"/>
          <w:szCs w:val="24"/>
        </w:rPr>
        <w:t xml:space="preserve">Part </w:t>
      </w:r>
      <w:r>
        <w:rPr>
          <w:rFonts w:ascii="Sylfaen" w:hAnsi="Sylfaen"/>
          <w:b/>
          <w:sz w:val="24"/>
          <w:szCs w:val="24"/>
        </w:rPr>
        <w:t>One of two parts:</w:t>
      </w:r>
      <w:r w:rsidRPr="000605A4">
        <w:rPr>
          <w:rFonts w:ascii="Sylfaen" w:hAnsi="Sylfaen"/>
          <w:sz w:val="24"/>
          <w:szCs w:val="24"/>
        </w:rPr>
        <w:t xml:space="preserve">      </w:t>
      </w:r>
    </w:p>
    <w:p w14:paraId="633C2FEF" w14:textId="77777777" w:rsidR="002515B8" w:rsidRDefault="002515B8" w:rsidP="002515B8">
      <w:pPr>
        <w:spacing w:line="276" w:lineRule="auto"/>
        <w:rPr>
          <w:rFonts w:ascii="Sylfaen" w:hAnsi="Sylfaen"/>
          <w:sz w:val="24"/>
          <w:szCs w:val="24"/>
        </w:rPr>
      </w:pPr>
    </w:p>
    <w:p w14:paraId="1707D50B" w14:textId="77777777" w:rsidR="002515B8" w:rsidRDefault="002515B8" w:rsidP="002515B8">
      <w:pPr>
        <w:spacing w:line="276" w:lineRule="auto"/>
        <w:rPr>
          <w:rFonts w:ascii="Sylfaen" w:hAnsi="Sylfaen"/>
          <w:sz w:val="24"/>
          <w:szCs w:val="24"/>
        </w:rPr>
      </w:pPr>
      <w:r>
        <w:rPr>
          <w:rFonts w:ascii="Sylfaen" w:hAnsi="Sylfaen"/>
          <w:sz w:val="24"/>
          <w:szCs w:val="24"/>
        </w:rPr>
        <w:t>In this part of the assignment, you are asked to analyse the lexical, grammatical, and discourse variation in Indian English, i.e., how it varies from Standard British English.</w:t>
      </w:r>
    </w:p>
    <w:p w14:paraId="2284CC15" w14:textId="77777777" w:rsidR="002515B8" w:rsidRDefault="002515B8" w:rsidP="002515B8">
      <w:pPr>
        <w:spacing w:line="276" w:lineRule="auto"/>
        <w:rPr>
          <w:rFonts w:ascii="Sylfaen" w:hAnsi="Sylfaen"/>
          <w:sz w:val="24"/>
          <w:szCs w:val="24"/>
        </w:rPr>
      </w:pPr>
    </w:p>
    <w:p w14:paraId="5B96073C" w14:textId="77777777" w:rsidR="002515B8" w:rsidRDefault="002515B8" w:rsidP="002515B8">
      <w:pPr>
        <w:spacing w:line="276" w:lineRule="auto"/>
        <w:rPr>
          <w:rFonts w:ascii="Sylfaen" w:hAnsi="Sylfaen"/>
          <w:sz w:val="24"/>
          <w:szCs w:val="24"/>
        </w:rPr>
      </w:pPr>
      <w:r>
        <w:rPr>
          <w:rFonts w:ascii="Sylfaen" w:hAnsi="Sylfaen"/>
          <w:sz w:val="24"/>
          <w:szCs w:val="24"/>
        </w:rPr>
        <w:t>The National Government Services Portal is an initiative of the Indian government and provides centralised electronic access to a wide range of websites and relevant documents across a range of public services. The short extracts below are from some of the introductory descriptions which accompany the hyperlinks. Identify the lexical, grammatical, and discourse features which distinguish these examples from Standard British English usage and style.</w:t>
      </w:r>
    </w:p>
    <w:p w14:paraId="25A07F2F" w14:textId="77777777" w:rsidR="002515B8" w:rsidRDefault="002515B8" w:rsidP="002515B8">
      <w:pPr>
        <w:spacing w:line="276" w:lineRule="auto"/>
        <w:rPr>
          <w:rFonts w:ascii="Sylfaen" w:hAnsi="Sylfaen"/>
          <w:sz w:val="24"/>
          <w:szCs w:val="24"/>
        </w:rPr>
      </w:pPr>
    </w:p>
    <w:p w14:paraId="3A7F9C34" w14:textId="77777777" w:rsidR="002B2F70" w:rsidRDefault="002B2F70" w:rsidP="002515B8">
      <w:pPr>
        <w:spacing w:line="276" w:lineRule="auto"/>
        <w:rPr>
          <w:rFonts w:ascii="Sylfaen" w:hAnsi="Sylfaen"/>
          <w:sz w:val="24"/>
          <w:szCs w:val="24"/>
        </w:rPr>
      </w:pPr>
    </w:p>
    <w:p w14:paraId="193C079E" w14:textId="77777777" w:rsidR="002515B8" w:rsidRDefault="002515B8" w:rsidP="002515B8">
      <w:pPr>
        <w:spacing w:line="276" w:lineRule="auto"/>
        <w:rPr>
          <w:rFonts w:ascii="Sylfaen" w:hAnsi="Sylfaen"/>
          <w:sz w:val="24"/>
          <w:szCs w:val="24"/>
        </w:rPr>
      </w:pPr>
      <w:r>
        <w:rPr>
          <w:rFonts w:ascii="Sylfaen" w:hAnsi="Sylfaen"/>
          <w:sz w:val="24"/>
          <w:szCs w:val="24"/>
        </w:rPr>
        <w:lastRenderedPageBreak/>
        <w:t>Example 1: for the website of the Department of Sports and Youth Services in Odisha</w:t>
      </w:r>
    </w:p>
    <w:p w14:paraId="2EFCEE33" w14:textId="77777777" w:rsidR="002515B8" w:rsidRDefault="002515B8" w:rsidP="002515B8">
      <w:pPr>
        <w:spacing w:line="276" w:lineRule="auto"/>
        <w:rPr>
          <w:rFonts w:ascii="Sylfaen" w:hAnsi="Sylfaen"/>
          <w:sz w:val="24"/>
          <w:szCs w:val="24"/>
        </w:rPr>
      </w:pPr>
    </w:p>
    <w:p w14:paraId="384ADE0A" w14:textId="77777777" w:rsidR="002515B8" w:rsidRDefault="002515B8" w:rsidP="002515B8">
      <w:pPr>
        <w:spacing w:line="276" w:lineRule="auto"/>
        <w:ind w:left="567" w:right="567"/>
        <w:rPr>
          <w:rFonts w:ascii="Sylfaen" w:hAnsi="Sylfaen"/>
          <w:sz w:val="24"/>
          <w:szCs w:val="24"/>
        </w:rPr>
      </w:pPr>
      <w:r>
        <w:rPr>
          <w:rFonts w:ascii="Sylfaen" w:hAnsi="Sylfaen"/>
          <w:sz w:val="24"/>
          <w:szCs w:val="24"/>
        </w:rPr>
        <w:t>Dept of sports and youth services of Odisha give importance to various sports and encourages the youth to join in various sports programme. Website also gives the information of scholarship sport quotas, various sports competition etc. and also information for hostel and gym is available.</w:t>
      </w:r>
    </w:p>
    <w:p w14:paraId="2B34F25C" w14:textId="77777777" w:rsidR="002515B8" w:rsidRDefault="002515B8" w:rsidP="002515B8">
      <w:pPr>
        <w:spacing w:line="276" w:lineRule="auto"/>
        <w:rPr>
          <w:rFonts w:ascii="Sylfaen" w:hAnsi="Sylfaen"/>
          <w:sz w:val="24"/>
          <w:szCs w:val="24"/>
        </w:rPr>
      </w:pPr>
    </w:p>
    <w:p w14:paraId="29428D43" w14:textId="77777777" w:rsidR="002515B8" w:rsidRDefault="002515B8" w:rsidP="002515B8">
      <w:pPr>
        <w:spacing w:line="276" w:lineRule="auto"/>
        <w:rPr>
          <w:rFonts w:ascii="Sylfaen" w:hAnsi="Sylfaen"/>
          <w:sz w:val="24"/>
          <w:szCs w:val="24"/>
        </w:rPr>
      </w:pPr>
      <w:r>
        <w:rPr>
          <w:rFonts w:ascii="Sylfaen" w:hAnsi="Sylfaen"/>
          <w:sz w:val="24"/>
          <w:szCs w:val="24"/>
        </w:rPr>
        <w:t>Example 2: for accessing information about Delhi sports facilities</w:t>
      </w:r>
    </w:p>
    <w:p w14:paraId="79321502" w14:textId="77777777" w:rsidR="002515B8" w:rsidRDefault="002515B8" w:rsidP="002515B8">
      <w:pPr>
        <w:spacing w:line="276" w:lineRule="auto"/>
        <w:rPr>
          <w:rFonts w:ascii="Sylfaen" w:hAnsi="Sylfaen"/>
          <w:sz w:val="24"/>
          <w:szCs w:val="24"/>
        </w:rPr>
      </w:pPr>
    </w:p>
    <w:p w14:paraId="115CED7C" w14:textId="77777777" w:rsidR="002515B8" w:rsidRDefault="002515B8" w:rsidP="002515B8">
      <w:pPr>
        <w:spacing w:line="276" w:lineRule="auto"/>
        <w:ind w:left="567" w:right="567"/>
        <w:rPr>
          <w:rFonts w:ascii="Sylfaen" w:hAnsi="Sylfaen"/>
          <w:sz w:val="24"/>
          <w:szCs w:val="24"/>
        </w:rPr>
      </w:pPr>
      <w:r>
        <w:rPr>
          <w:rFonts w:ascii="Sylfaen" w:hAnsi="Sylfaen"/>
          <w:sz w:val="24"/>
          <w:szCs w:val="24"/>
        </w:rPr>
        <w:t>Users can register and login to access information pertaining to sports facilities in Delhi. One can browse an interactive map of the capital, search for facilities in local areas, use name and address of a specific facility to find out detailed information etc.</w:t>
      </w:r>
    </w:p>
    <w:p w14:paraId="350F55FC" w14:textId="77777777" w:rsidR="002515B8" w:rsidRDefault="002515B8" w:rsidP="002515B8">
      <w:pPr>
        <w:spacing w:line="276" w:lineRule="auto"/>
        <w:rPr>
          <w:rFonts w:ascii="Sylfaen" w:hAnsi="Sylfaen"/>
          <w:sz w:val="24"/>
          <w:szCs w:val="24"/>
        </w:rPr>
      </w:pPr>
    </w:p>
    <w:p w14:paraId="28627745" w14:textId="77777777" w:rsidR="002515B8" w:rsidRDefault="002515B8" w:rsidP="002515B8">
      <w:pPr>
        <w:spacing w:line="276" w:lineRule="auto"/>
        <w:rPr>
          <w:rFonts w:ascii="Sylfaen" w:hAnsi="Sylfaen"/>
          <w:sz w:val="24"/>
          <w:szCs w:val="24"/>
        </w:rPr>
      </w:pPr>
      <w:r>
        <w:rPr>
          <w:rFonts w:ascii="Sylfaen" w:hAnsi="Sylfaen"/>
          <w:sz w:val="24"/>
          <w:szCs w:val="24"/>
        </w:rPr>
        <w:t>Example 3: for the Meghalaya Online Scholarship Portal</w:t>
      </w:r>
    </w:p>
    <w:p w14:paraId="648659EC" w14:textId="77777777" w:rsidR="002515B8" w:rsidRDefault="002515B8" w:rsidP="002515B8">
      <w:pPr>
        <w:spacing w:line="276" w:lineRule="auto"/>
        <w:rPr>
          <w:rFonts w:ascii="Sylfaen" w:hAnsi="Sylfaen"/>
          <w:sz w:val="24"/>
          <w:szCs w:val="24"/>
        </w:rPr>
      </w:pPr>
    </w:p>
    <w:p w14:paraId="113493FF" w14:textId="77777777" w:rsidR="002515B8" w:rsidRDefault="002515B8" w:rsidP="002515B8">
      <w:pPr>
        <w:spacing w:line="276" w:lineRule="auto"/>
        <w:ind w:left="567" w:right="567"/>
        <w:rPr>
          <w:rFonts w:ascii="Sylfaen" w:hAnsi="Sylfaen"/>
          <w:sz w:val="24"/>
          <w:szCs w:val="24"/>
        </w:rPr>
      </w:pPr>
      <w:r>
        <w:rPr>
          <w:rFonts w:ascii="Sylfaen" w:hAnsi="Sylfaen"/>
          <w:sz w:val="24"/>
          <w:szCs w:val="24"/>
        </w:rPr>
        <w:t>Meghalaya Online Scholarship Portal is an initiative aimed to facilitate faster and efficient disposal of scholarship applications and timely payment of the scholarships to the students directly in their bank accounts.</w:t>
      </w:r>
    </w:p>
    <w:p w14:paraId="291E4846" w14:textId="77777777" w:rsidR="002515B8" w:rsidRDefault="002515B8" w:rsidP="002515B8">
      <w:pPr>
        <w:spacing w:line="276" w:lineRule="auto"/>
        <w:rPr>
          <w:rFonts w:ascii="Sylfaen" w:hAnsi="Sylfaen"/>
          <w:sz w:val="24"/>
          <w:szCs w:val="24"/>
        </w:rPr>
      </w:pPr>
    </w:p>
    <w:p w14:paraId="09C76679" w14:textId="77777777" w:rsidR="002515B8" w:rsidRDefault="002515B8" w:rsidP="002515B8">
      <w:pPr>
        <w:spacing w:line="276" w:lineRule="auto"/>
        <w:rPr>
          <w:rFonts w:ascii="Sylfaen" w:hAnsi="Sylfaen"/>
          <w:sz w:val="24"/>
          <w:szCs w:val="24"/>
        </w:rPr>
      </w:pPr>
      <w:r>
        <w:rPr>
          <w:rFonts w:ascii="Sylfaen" w:hAnsi="Sylfaen"/>
          <w:sz w:val="24"/>
          <w:szCs w:val="24"/>
        </w:rPr>
        <w:t>Example 4: for RedBus (a company based in Madhya Pradesh) ticket cancellation</w:t>
      </w:r>
    </w:p>
    <w:p w14:paraId="41B2D68C" w14:textId="77777777" w:rsidR="002515B8" w:rsidRDefault="002515B8" w:rsidP="002515B8">
      <w:pPr>
        <w:spacing w:line="276" w:lineRule="auto"/>
        <w:rPr>
          <w:rFonts w:ascii="Sylfaen" w:hAnsi="Sylfaen"/>
          <w:sz w:val="24"/>
          <w:szCs w:val="24"/>
        </w:rPr>
      </w:pPr>
    </w:p>
    <w:p w14:paraId="04DD813E" w14:textId="77777777" w:rsidR="002515B8" w:rsidRDefault="002515B8" w:rsidP="002515B8">
      <w:pPr>
        <w:spacing w:line="276" w:lineRule="auto"/>
        <w:ind w:left="567" w:right="567"/>
        <w:rPr>
          <w:rFonts w:ascii="Sylfaen" w:hAnsi="Sylfaen"/>
          <w:sz w:val="24"/>
          <w:szCs w:val="24"/>
        </w:rPr>
      </w:pPr>
      <w:r>
        <w:rPr>
          <w:rFonts w:ascii="Sylfaen" w:hAnsi="Sylfaen"/>
          <w:sz w:val="24"/>
          <w:szCs w:val="24"/>
        </w:rPr>
        <w:t>Customer can cancel his bus ticket at any point of time before 24 hours of his journey. This service under Government of MP can be avail through MPOnline portal and at MPOnline kiosks as well. To avail this service please visit your nearest MPOnline kiosk or MPOnline portal. For more details regarding Kiosk location, required document(s), time line, applicable fee etc kindly visit wwwmponline.gov.in.</w:t>
      </w:r>
    </w:p>
    <w:p w14:paraId="40B3ECD5" w14:textId="77777777" w:rsidR="002515B8" w:rsidRDefault="002515B8" w:rsidP="002515B8">
      <w:pPr>
        <w:spacing w:line="276" w:lineRule="auto"/>
        <w:rPr>
          <w:rFonts w:ascii="Sylfaen" w:hAnsi="Sylfaen"/>
          <w:sz w:val="24"/>
          <w:szCs w:val="24"/>
        </w:rPr>
      </w:pPr>
    </w:p>
    <w:p w14:paraId="519181E4" w14:textId="77777777" w:rsidR="002515B8" w:rsidRDefault="002515B8" w:rsidP="002515B8">
      <w:pPr>
        <w:spacing w:line="276" w:lineRule="auto"/>
        <w:rPr>
          <w:rFonts w:ascii="Sylfaen" w:hAnsi="Sylfaen"/>
          <w:sz w:val="24"/>
          <w:szCs w:val="24"/>
        </w:rPr>
      </w:pPr>
      <w:r>
        <w:rPr>
          <w:rFonts w:ascii="Sylfaen" w:hAnsi="Sylfaen"/>
          <w:sz w:val="24"/>
          <w:szCs w:val="24"/>
        </w:rPr>
        <w:t>Example 5: for the website of the Railway Recruitment Board in Allahabad</w:t>
      </w:r>
    </w:p>
    <w:p w14:paraId="5630F1DA" w14:textId="77777777" w:rsidR="002515B8" w:rsidRDefault="002515B8" w:rsidP="002515B8">
      <w:pPr>
        <w:spacing w:line="276" w:lineRule="auto"/>
        <w:rPr>
          <w:rFonts w:ascii="Sylfaen" w:hAnsi="Sylfaen"/>
          <w:sz w:val="24"/>
          <w:szCs w:val="24"/>
        </w:rPr>
      </w:pPr>
    </w:p>
    <w:p w14:paraId="2EBB12DC" w14:textId="77777777" w:rsidR="002515B8" w:rsidRDefault="002515B8" w:rsidP="002515B8">
      <w:pPr>
        <w:spacing w:line="276" w:lineRule="auto"/>
        <w:ind w:left="567" w:right="567"/>
        <w:rPr>
          <w:rFonts w:ascii="Sylfaen" w:hAnsi="Sylfaen"/>
          <w:sz w:val="24"/>
          <w:szCs w:val="24"/>
        </w:rPr>
      </w:pPr>
      <w:r>
        <w:rPr>
          <w:rFonts w:ascii="Sylfaen" w:hAnsi="Sylfaen"/>
          <w:sz w:val="24"/>
          <w:szCs w:val="24"/>
        </w:rPr>
        <w:t xml:space="preserve">Railway Recruitment Board, Allahabad, offers job opportunities to candidates who desire employment in the Indian Railways. </w:t>
      </w:r>
    </w:p>
    <w:p w14:paraId="59CF5384" w14:textId="77777777" w:rsidR="002515B8" w:rsidRDefault="002515B8" w:rsidP="002515B8">
      <w:pPr>
        <w:spacing w:line="276" w:lineRule="auto"/>
        <w:rPr>
          <w:rFonts w:ascii="Sylfaen" w:hAnsi="Sylfaen"/>
          <w:sz w:val="24"/>
          <w:szCs w:val="24"/>
        </w:rPr>
      </w:pPr>
    </w:p>
    <w:p w14:paraId="01C3E7BE" w14:textId="77777777" w:rsidR="002515B8" w:rsidRDefault="002515B8" w:rsidP="002515B8">
      <w:pPr>
        <w:spacing w:line="276" w:lineRule="auto"/>
        <w:rPr>
          <w:rFonts w:ascii="Sylfaen" w:hAnsi="Sylfaen"/>
          <w:sz w:val="24"/>
          <w:szCs w:val="24"/>
        </w:rPr>
      </w:pPr>
      <w:r>
        <w:rPr>
          <w:rFonts w:ascii="Sylfaen" w:hAnsi="Sylfaen"/>
          <w:sz w:val="24"/>
          <w:szCs w:val="24"/>
        </w:rPr>
        <w:t>Example 6: for booking a visit to the official residence of the governor of Maharashtra</w:t>
      </w:r>
    </w:p>
    <w:p w14:paraId="539E1001" w14:textId="77777777" w:rsidR="002515B8" w:rsidRDefault="002515B8" w:rsidP="002515B8">
      <w:pPr>
        <w:spacing w:line="276" w:lineRule="auto"/>
        <w:rPr>
          <w:rFonts w:ascii="Sylfaen" w:hAnsi="Sylfaen"/>
          <w:sz w:val="24"/>
          <w:szCs w:val="24"/>
        </w:rPr>
      </w:pPr>
    </w:p>
    <w:p w14:paraId="71D8E81B" w14:textId="77777777" w:rsidR="002515B8" w:rsidRDefault="002515B8" w:rsidP="002515B8">
      <w:pPr>
        <w:spacing w:line="276" w:lineRule="auto"/>
        <w:ind w:left="567" w:right="567"/>
        <w:rPr>
          <w:rFonts w:ascii="Sylfaen" w:hAnsi="Sylfaen"/>
          <w:sz w:val="24"/>
          <w:szCs w:val="24"/>
        </w:rPr>
      </w:pPr>
      <w:r>
        <w:rPr>
          <w:rFonts w:ascii="Sylfaen" w:hAnsi="Sylfaen"/>
          <w:sz w:val="24"/>
          <w:szCs w:val="24"/>
        </w:rPr>
        <w:t>Individual, small group, college or large group can book a tour for visit to Rajbhavan Maharashtra by filling an online form. Users can check or cancel their bookings also. Information about visiting places, instructions to visit Rajbhavan Maharashtra and route map is given.</w:t>
      </w:r>
    </w:p>
    <w:p w14:paraId="294D3A50" w14:textId="77777777" w:rsidR="002515B8" w:rsidRDefault="002515B8" w:rsidP="002515B8">
      <w:pPr>
        <w:spacing w:line="276" w:lineRule="auto"/>
        <w:rPr>
          <w:rFonts w:ascii="Sylfaen" w:hAnsi="Sylfaen"/>
          <w:sz w:val="24"/>
          <w:szCs w:val="24"/>
        </w:rPr>
      </w:pPr>
    </w:p>
    <w:p w14:paraId="07E2A431" w14:textId="77777777" w:rsidR="002B2F70" w:rsidRDefault="002B2F70" w:rsidP="002515B8">
      <w:pPr>
        <w:spacing w:line="276" w:lineRule="auto"/>
        <w:rPr>
          <w:rFonts w:ascii="Sylfaen" w:hAnsi="Sylfaen"/>
          <w:sz w:val="24"/>
          <w:szCs w:val="24"/>
        </w:rPr>
      </w:pPr>
    </w:p>
    <w:p w14:paraId="4978AA71" w14:textId="77777777" w:rsidR="002B2F70" w:rsidRDefault="002B2F70" w:rsidP="002515B8">
      <w:pPr>
        <w:spacing w:line="276" w:lineRule="auto"/>
        <w:rPr>
          <w:rFonts w:ascii="Sylfaen" w:hAnsi="Sylfaen"/>
          <w:sz w:val="24"/>
          <w:szCs w:val="24"/>
        </w:rPr>
      </w:pPr>
    </w:p>
    <w:p w14:paraId="4257166E" w14:textId="77777777" w:rsidR="000147A3" w:rsidRDefault="000147A3" w:rsidP="002515B8">
      <w:pPr>
        <w:spacing w:line="276" w:lineRule="auto"/>
        <w:rPr>
          <w:rFonts w:ascii="Sylfaen" w:hAnsi="Sylfaen"/>
          <w:sz w:val="24"/>
          <w:szCs w:val="24"/>
        </w:rPr>
      </w:pPr>
    </w:p>
    <w:p w14:paraId="12C2D520" w14:textId="77777777" w:rsidR="002515B8" w:rsidRPr="0078023C" w:rsidRDefault="002515B8" w:rsidP="002515B8">
      <w:pPr>
        <w:spacing w:line="276" w:lineRule="auto"/>
        <w:rPr>
          <w:rFonts w:ascii="Sylfaen" w:hAnsi="Sylfaen"/>
          <w:b/>
          <w:sz w:val="24"/>
          <w:szCs w:val="24"/>
        </w:rPr>
      </w:pPr>
      <w:r w:rsidRPr="0078023C">
        <w:rPr>
          <w:rFonts w:ascii="Sylfaen" w:hAnsi="Sylfaen"/>
          <w:b/>
          <w:sz w:val="24"/>
          <w:szCs w:val="24"/>
        </w:rPr>
        <w:lastRenderedPageBreak/>
        <w:t>Assignment Task</w:t>
      </w:r>
    </w:p>
    <w:p w14:paraId="5776D9BB" w14:textId="77777777" w:rsidR="002515B8" w:rsidRPr="000605A4" w:rsidRDefault="002515B8" w:rsidP="002515B8">
      <w:pPr>
        <w:spacing w:line="276" w:lineRule="auto"/>
        <w:rPr>
          <w:rFonts w:ascii="Sylfaen" w:hAnsi="Sylfaen"/>
          <w:sz w:val="24"/>
          <w:szCs w:val="24"/>
        </w:rPr>
      </w:pPr>
      <w:r w:rsidRPr="0078023C">
        <w:rPr>
          <w:rFonts w:ascii="Sylfaen" w:hAnsi="Sylfaen"/>
          <w:b/>
          <w:sz w:val="24"/>
          <w:szCs w:val="24"/>
        </w:rPr>
        <w:t xml:space="preserve">Part </w:t>
      </w:r>
      <w:r>
        <w:rPr>
          <w:rFonts w:ascii="Sylfaen" w:hAnsi="Sylfaen"/>
          <w:b/>
          <w:sz w:val="24"/>
          <w:szCs w:val="24"/>
        </w:rPr>
        <w:t>Two of two parts:</w:t>
      </w:r>
      <w:r w:rsidRPr="000605A4">
        <w:rPr>
          <w:rFonts w:ascii="Sylfaen" w:hAnsi="Sylfaen"/>
          <w:sz w:val="24"/>
          <w:szCs w:val="24"/>
        </w:rPr>
        <w:t xml:space="preserve">      </w:t>
      </w:r>
    </w:p>
    <w:p w14:paraId="058BC21D" w14:textId="77777777" w:rsidR="002515B8" w:rsidRDefault="002515B8" w:rsidP="002515B8">
      <w:pPr>
        <w:spacing w:line="276" w:lineRule="auto"/>
        <w:rPr>
          <w:rFonts w:ascii="Sylfaen" w:hAnsi="Sylfaen"/>
          <w:sz w:val="24"/>
          <w:szCs w:val="24"/>
        </w:rPr>
      </w:pPr>
    </w:p>
    <w:p w14:paraId="5DA28A94" w14:textId="77777777" w:rsidR="002515B8" w:rsidRDefault="002515B8" w:rsidP="002515B8">
      <w:pPr>
        <w:spacing w:line="276" w:lineRule="auto"/>
        <w:rPr>
          <w:rFonts w:ascii="Sylfaen" w:hAnsi="Sylfaen"/>
          <w:sz w:val="24"/>
          <w:szCs w:val="24"/>
        </w:rPr>
      </w:pPr>
      <w:r>
        <w:rPr>
          <w:rFonts w:ascii="Sylfaen" w:hAnsi="Sylfaen"/>
          <w:sz w:val="24"/>
          <w:szCs w:val="24"/>
        </w:rPr>
        <w:t xml:space="preserve">In RP, all the following examples contain the same sequence of a consonant followed by /j, u:/, for example </w:t>
      </w:r>
      <w:r>
        <w:rPr>
          <w:rFonts w:ascii="Sylfaen" w:hAnsi="Sylfaen"/>
          <w:i/>
          <w:iCs/>
          <w:sz w:val="24"/>
          <w:szCs w:val="24"/>
        </w:rPr>
        <w:t>abuse</w:t>
      </w:r>
      <w:r>
        <w:rPr>
          <w:rFonts w:ascii="Sylfaen" w:hAnsi="Sylfaen"/>
          <w:sz w:val="24"/>
          <w:szCs w:val="24"/>
        </w:rPr>
        <w:t xml:space="preserve"> /э, b, j, u:, z/. However, in the General American accent, [j] is sometimes absent from the pronunciation sequence. This is referred to as ‘yod-dropping’. Using a dictionary which gives both British and American pronunciations (or your own experience) to help you, identify in which words ‘yod-dropping’ occurs.</w:t>
      </w:r>
    </w:p>
    <w:p w14:paraId="3FAB4AE0" w14:textId="77777777" w:rsidR="002515B8" w:rsidRDefault="002515B8" w:rsidP="002515B8">
      <w:pPr>
        <w:spacing w:line="276" w:lineRule="auto"/>
        <w:rPr>
          <w:rFonts w:ascii="Sylfaen" w:hAnsi="Sylfaen"/>
          <w:sz w:val="24"/>
          <w:szCs w:val="24"/>
        </w:rPr>
      </w:pPr>
    </w:p>
    <w:p w14:paraId="422ADDF3" w14:textId="23570AA2" w:rsidR="00A85BFE" w:rsidRDefault="002515B8" w:rsidP="000147A3">
      <w:pPr>
        <w:spacing w:line="276" w:lineRule="auto"/>
        <w:rPr>
          <w:rFonts w:ascii="Arial" w:hAnsi="Arial" w:cs="Arial"/>
          <w:sz w:val="22"/>
          <w:szCs w:val="22"/>
        </w:rPr>
      </w:pPr>
      <w:r>
        <w:rPr>
          <w:rFonts w:ascii="Sylfaen" w:hAnsi="Sylfaen"/>
          <w:i/>
          <w:iCs/>
          <w:sz w:val="24"/>
          <w:szCs w:val="24"/>
        </w:rPr>
        <w:t>abuse, accuse, amuse, assume, beauty, cute, dew, duplex, ensue, few, fuse, huge, humour, music, news, nuisance, pew, puma, stew, tune, view, Zeus</w:t>
      </w:r>
      <w:r w:rsidR="00A85BFE">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7"/>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8"/>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parajita">
    <w:charset w:val="00"/>
    <w:family w:val="roman"/>
    <w:pitch w:val="variable"/>
    <w:sig w:usb0="00008003" w:usb1="00000000" w:usb2="00000000" w:usb3="00000000" w:csb0="00000001" w:csb1="00000000"/>
  </w:font>
  <w:font w:name="Californian FB">
    <w:panose1 w:val="0207040306080B030204"/>
    <w:charset w:val="00"/>
    <w:family w:val="roman"/>
    <w:pitch w:val="variable"/>
    <w:sig w:usb0="00000003" w:usb1="00000000" w:usb2="00000000" w:usb3="00000000" w:csb0="00000001" w:csb1="00000000"/>
  </w:font>
  <w:font w:name="Centaur">
    <w:panose1 w:val="0203050405020502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 w:id="1">
    <w:p w14:paraId="14223DA9" w14:textId="77777777" w:rsidR="002515B8" w:rsidRPr="00F612BE" w:rsidRDefault="002515B8" w:rsidP="002515B8">
      <w:pPr>
        <w:pStyle w:val="FootnoteText"/>
        <w:rPr>
          <w:rFonts w:ascii="Centaur" w:hAnsi="Centaur"/>
          <w:lang w:val="en-GB"/>
        </w:rPr>
      </w:pPr>
      <w:r w:rsidRPr="00F612BE">
        <w:rPr>
          <w:rStyle w:val="FootnoteReference"/>
          <w:rFonts w:ascii="Centaur" w:hAnsi="Centaur"/>
        </w:rPr>
        <w:footnoteRef/>
      </w:r>
      <w:r w:rsidRPr="00F612BE">
        <w:rPr>
          <w:rFonts w:ascii="Centaur" w:hAnsi="Centaur"/>
        </w:rPr>
        <w:t xml:space="preserve"> </w:t>
      </w:r>
      <w:r>
        <w:rPr>
          <w:rFonts w:ascii="Centaur" w:hAnsi="Centaur"/>
        </w:rPr>
        <w:t>Queen-Ann’s-Lace is a common name for Daucus carota, or Wild Carrot.</w:t>
      </w:r>
    </w:p>
  </w:footnote>
  <w:footnote w:id="2">
    <w:p w14:paraId="00A42B14" w14:textId="77777777" w:rsidR="002515B8" w:rsidRPr="00620D5F" w:rsidRDefault="002515B8" w:rsidP="002515B8">
      <w:pPr>
        <w:pStyle w:val="FootnoteText"/>
        <w:rPr>
          <w:rFonts w:ascii="Centaur" w:hAnsi="Centaur"/>
        </w:rPr>
      </w:pPr>
      <w:r w:rsidRPr="00620D5F">
        <w:rPr>
          <w:rStyle w:val="FootnoteReference"/>
          <w:rFonts w:ascii="Centaur" w:hAnsi="Centaur"/>
        </w:rPr>
        <w:footnoteRef/>
      </w:r>
      <w:r w:rsidRPr="00620D5F">
        <w:rPr>
          <w:rFonts w:ascii="Centaur" w:hAnsi="Centaur"/>
        </w:rPr>
        <w:t xml:space="preserve"> ‘Grauballe Man’, dating from around 55 BC,  is one of the famous Bog People, people who had been ritually murdered and deposited in bogs, whose peat-preserved bodies were discovered centuries later by peat-cutters in areas of northern Europe such as Jutland and Ireland.</w:t>
      </w:r>
    </w:p>
  </w:footnote>
  <w:footnote w:id="3">
    <w:p w14:paraId="351557F6" w14:textId="77777777" w:rsidR="002515B8" w:rsidRPr="00F612BE" w:rsidRDefault="002515B8" w:rsidP="002515B8">
      <w:pPr>
        <w:pStyle w:val="FootnoteText"/>
        <w:rPr>
          <w:rFonts w:ascii="Centaur" w:hAnsi="Centaur"/>
          <w:lang w:val="en-GB"/>
        </w:rPr>
      </w:pPr>
      <w:r w:rsidRPr="00F612BE">
        <w:rPr>
          <w:rStyle w:val="FootnoteReference"/>
          <w:rFonts w:ascii="Centaur" w:hAnsi="Centaur"/>
        </w:rPr>
        <w:footnoteRef/>
      </w:r>
      <w:r w:rsidRPr="00F612BE">
        <w:rPr>
          <w:rFonts w:ascii="Centaur" w:hAnsi="Centaur"/>
        </w:rPr>
        <w:t xml:space="preserve"> </w:t>
      </w:r>
      <w:r>
        <w:rPr>
          <w:rFonts w:ascii="Centaur" w:hAnsi="Centaur"/>
        </w:rPr>
        <w:t>‘The Dying Gaul’ is an Ancient Roman marble semi-recmbent statue in the Capitoline Museums in Rome. The wounded and slumped Gaulish Celtic warrior sits on his shield.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4D763E"/>
    <w:multiLevelType w:val="hybridMultilevel"/>
    <w:tmpl w:val="F04A09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A16703"/>
    <w:multiLevelType w:val="multilevel"/>
    <w:tmpl w:val="378A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DB7315"/>
    <w:multiLevelType w:val="hybridMultilevel"/>
    <w:tmpl w:val="26FE5F72"/>
    <w:lvl w:ilvl="0" w:tplc="340AB5BC">
      <w:start w:val="1"/>
      <w:numFmt w:val="bullet"/>
      <w:lvlText w:val="·"/>
      <w:lvlJc w:val="left"/>
      <w:pPr>
        <w:ind w:left="720" w:hanging="360"/>
      </w:pPr>
      <w:rPr>
        <w:rFonts w:ascii="Symbol" w:hAnsi="Symbol" w:hint="default"/>
      </w:rPr>
    </w:lvl>
    <w:lvl w:ilvl="1" w:tplc="6A442FE0">
      <w:start w:val="1"/>
      <w:numFmt w:val="bullet"/>
      <w:lvlText w:val="o"/>
      <w:lvlJc w:val="left"/>
      <w:pPr>
        <w:ind w:left="1440" w:hanging="360"/>
      </w:pPr>
      <w:rPr>
        <w:rFonts w:ascii="Courier New" w:hAnsi="Courier New" w:hint="default"/>
      </w:rPr>
    </w:lvl>
    <w:lvl w:ilvl="2" w:tplc="01A471A8">
      <w:start w:val="1"/>
      <w:numFmt w:val="bullet"/>
      <w:lvlText w:val=""/>
      <w:lvlJc w:val="left"/>
      <w:pPr>
        <w:ind w:left="2160" w:hanging="360"/>
      </w:pPr>
      <w:rPr>
        <w:rFonts w:ascii="Wingdings" w:hAnsi="Wingdings" w:hint="default"/>
      </w:rPr>
    </w:lvl>
    <w:lvl w:ilvl="3" w:tplc="D0EA4516">
      <w:start w:val="1"/>
      <w:numFmt w:val="bullet"/>
      <w:lvlText w:val=""/>
      <w:lvlJc w:val="left"/>
      <w:pPr>
        <w:ind w:left="2880" w:hanging="360"/>
      </w:pPr>
      <w:rPr>
        <w:rFonts w:ascii="Symbol" w:hAnsi="Symbol" w:hint="default"/>
      </w:rPr>
    </w:lvl>
    <w:lvl w:ilvl="4" w:tplc="E3EC545E">
      <w:start w:val="1"/>
      <w:numFmt w:val="bullet"/>
      <w:lvlText w:val="o"/>
      <w:lvlJc w:val="left"/>
      <w:pPr>
        <w:ind w:left="3600" w:hanging="360"/>
      </w:pPr>
      <w:rPr>
        <w:rFonts w:ascii="Courier New" w:hAnsi="Courier New" w:hint="default"/>
      </w:rPr>
    </w:lvl>
    <w:lvl w:ilvl="5" w:tplc="F1B432D6">
      <w:start w:val="1"/>
      <w:numFmt w:val="bullet"/>
      <w:lvlText w:val=""/>
      <w:lvlJc w:val="left"/>
      <w:pPr>
        <w:ind w:left="4320" w:hanging="360"/>
      </w:pPr>
      <w:rPr>
        <w:rFonts w:ascii="Wingdings" w:hAnsi="Wingdings" w:hint="default"/>
      </w:rPr>
    </w:lvl>
    <w:lvl w:ilvl="6" w:tplc="975408DC">
      <w:start w:val="1"/>
      <w:numFmt w:val="bullet"/>
      <w:lvlText w:val=""/>
      <w:lvlJc w:val="left"/>
      <w:pPr>
        <w:ind w:left="5040" w:hanging="360"/>
      </w:pPr>
      <w:rPr>
        <w:rFonts w:ascii="Symbol" w:hAnsi="Symbol" w:hint="default"/>
      </w:rPr>
    </w:lvl>
    <w:lvl w:ilvl="7" w:tplc="1DAE007C">
      <w:start w:val="1"/>
      <w:numFmt w:val="bullet"/>
      <w:lvlText w:val="o"/>
      <w:lvlJc w:val="left"/>
      <w:pPr>
        <w:ind w:left="5760" w:hanging="360"/>
      </w:pPr>
      <w:rPr>
        <w:rFonts w:ascii="Courier New" w:hAnsi="Courier New" w:hint="default"/>
      </w:rPr>
    </w:lvl>
    <w:lvl w:ilvl="8" w:tplc="0C42BA6A">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5B7ECB"/>
    <w:multiLevelType w:val="hybridMultilevel"/>
    <w:tmpl w:val="762C0582"/>
    <w:lvl w:ilvl="0" w:tplc="C37E3DDA">
      <w:start w:val="1"/>
      <w:numFmt w:val="decimal"/>
      <w:lvlText w:val="%1."/>
      <w:lvlJc w:val="left"/>
      <w:pPr>
        <w:ind w:left="720" w:hanging="360"/>
      </w:pPr>
    </w:lvl>
    <w:lvl w:ilvl="1" w:tplc="5B8EE5E8">
      <w:start w:val="3"/>
      <w:numFmt w:val="decimal"/>
      <w:lvlText w:val="%2."/>
      <w:lvlJc w:val="left"/>
      <w:pPr>
        <w:ind w:left="1440" w:hanging="360"/>
      </w:pPr>
    </w:lvl>
    <w:lvl w:ilvl="2" w:tplc="AA3A00DA">
      <w:start w:val="1"/>
      <w:numFmt w:val="lowerRoman"/>
      <w:lvlText w:val="%3."/>
      <w:lvlJc w:val="right"/>
      <w:pPr>
        <w:ind w:left="2160" w:hanging="180"/>
      </w:pPr>
    </w:lvl>
    <w:lvl w:ilvl="3" w:tplc="F4E46AB2">
      <w:start w:val="1"/>
      <w:numFmt w:val="decimal"/>
      <w:lvlText w:val="%4."/>
      <w:lvlJc w:val="left"/>
      <w:pPr>
        <w:ind w:left="2880" w:hanging="360"/>
      </w:pPr>
    </w:lvl>
    <w:lvl w:ilvl="4" w:tplc="BD2858BE">
      <w:start w:val="1"/>
      <w:numFmt w:val="lowerLetter"/>
      <w:lvlText w:val="%5."/>
      <w:lvlJc w:val="left"/>
      <w:pPr>
        <w:ind w:left="3600" w:hanging="360"/>
      </w:pPr>
    </w:lvl>
    <w:lvl w:ilvl="5" w:tplc="EEA6F764">
      <w:start w:val="1"/>
      <w:numFmt w:val="lowerRoman"/>
      <w:lvlText w:val="%6."/>
      <w:lvlJc w:val="right"/>
      <w:pPr>
        <w:ind w:left="4320" w:hanging="180"/>
      </w:pPr>
    </w:lvl>
    <w:lvl w:ilvl="6" w:tplc="5E205B58">
      <w:start w:val="1"/>
      <w:numFmt w:val="decimal"/>
      <w:lvlText w:val="%7."/>
      <w:lvlJc w:val="left"/>
      <w:pPr>
        <w:ind w:left="5040" w:hanging="360"/>
      </w:pPr>
    </w:lvl>
    <w:lvl w:ilvl="7" w:tplc="99166F6E">
      <w:start w:val="1"/>
      <w:numFmt w:val="lowerLetter"/>
      <w:lvlText w:val="%8."/>
      <w:lvlJc w:val="left"/>
      <w:pPr>
        <w:ind w:left="5760" w:hanging="360"/>
      </w:pPr>
    </w:lvl>
    <w:lvl w:ilvl="8" w:tplc="7166E048">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0647411"/>
    <w:multiLevelType w:val="hybridMultilevel"/>
    <w:tmpl w:val="17FA1A4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98E95A"/>
    <w:multiLevelType w:val="hybridMultilevel"/>
    <w:tmpl w:val="E3524B50"/>
    <w:lvl w:ilvl="0" w:tplc="B86EE45A">
      <w:start w:val="1"/>
      <w:numFmt w:val="bullet"/>
      <w:lvlText w:val=""/>
      <w:lvlJc w:val="left"/>
      <w:pPr>
        <w:ind w:left="550" w:hanging="360"/>
      </w:pPr>
      <w:rPr>
        <w:rFonts w:ascii="Symbol" w:hAnsi="Symbol" w:hint="default"/>
      </w:rPr>
    </w:lvl>
    <w:lvl w:ilvl="1" w:tplc="0B80975C">
      <w:start w:val="1"/>
      <w:numFmt w:val="bullet"/>
      <w:lvlText w:val="o"/>
      <w:lvlJc w:val="left"/>
      <w:pPr>
        <w:ind w:left="1270" w:hanging="360"/>
      </w:pPr>
      <w:rPr>
        <w:rFonts w:ascii="Courier New" w:hAnsi="Courier New" w:hint="default"/>
      </w:rPr>
    </w:lvl>
    <w:lvl w:ilvl="2" w:tplc="35FEC786">
      <w:start w:val="1"/>
      <w:numFmt w:val="bullet"/>
      <w:lvlText w:val=""/>
      <w:lvlJc w:val="left"/>
      <w:pPr>
        <w:ind w:left="1990" w:hanging="360"/>
      </w:pPr>
      <w:rPr>
        <w:rFonts w:ascii="Wingdings" w:hAnsi="Wingdings" w:hint="default"/>
      </w:rPr>
    </w:lvl>
    <w:lvl w:ilvl="3" w:tplc="D6565E98">
      <w:start w:val="1"/>
      <w:numFmt w:val="bullet"/>
      <w:lvlText w:val=""/>
      <w:lvlJc w:val="left"/>
      <w:pPr>
        <w:ind w:left="2710" w:hanging="360"/>
      </w:pPr>
      <w:rPr>
        <w:rFonts w:ascii="Symbol" w:hAnsi="Symbol" w:hint="default"/>
      </w:rPr>
    </w:lvl>
    <w:lvl w:ilvl="4" w:tplc="7390D4B2">
      <w:start w:val="1"/>
      <w:numFmt w:val="bullet"/>
      <w:lvlText w:val="o"/>
      <w:lvlJc w:val="left"/>
      <w:pPr>
        <w:ind w:left="3430" w:hanging="360"/>
      </w:pPr>
      <w:rPr>
        <w:rFonts w:ascii="Courier New" w:hAnsi="Courier New" w:hint="default"/>
      </w:rPr>
    </w:lvl>
    <w:lvl w:ilvl="5" w:tplc="5246A78C">
      <w:start w:val="1"/>
      <w:numFmt w:val="bullet"/>
      <w:lvlText w:val=""/>
      <w:lvlJc w:val="left"/>
      <w:pPr>
        <w:ind w:left="4150" w:hanging="360"/>
      </w:pPr>
      <w:rPr>
        <w:rFonts w:ascii="Wingdings" w:hAnsi="Wingdings" w:hint="default"/>
      </w:rPr>
    </w:lvl>
    <w:lvl w:ilvl="6" w:tplc="2860636A">
      <w:start w:val="1"/>
      <w:numFmt w:val="bullet"/>
      <w:lvlText w:val=""/>
      <w:lvlJc w:val="left"/>
      <w:pPr>
        <w:ind w:left="4870" w:hanging="360"/>
      </w:pPr>
      <w:rPr>
        <w:rFonts w:ascii="Symbol" w:hAnsi="Symbol" w:hint="default"/>
      </w:rPr>
    </w:lvl>
    <w:lvl w:ilvl="7" w:tplc="42180170">
      <w:start w:val="1"/>
      <w:numFmt w:val="bullet"/>
      <w:lvlText w:val="o"/>
      <w:lvlJc w:val="left"/>
      <w:pPr>
        <w:ind w:left="5590" w:hanging="360"/>
      </w:pPr>
      <w:rPr>
        <w:rFonts w:ascii="Courier New" w:hAnsi="Courier New" w:hint="default"/>
      </w:rPr>
    </w:lvl>
    <w:lvl w:ilvl="8" w:tplc="6BB44F10">
      <w:start w:val="1"/>
      <w:numFmt w:val="bullet"/>
      <w:lvlText w:val=""/>
      <w:lvlJc w:val="left"/>
      <w:pPr>
        <w:ind w:left="6310" w:hanging="360"/>
      </w:pPr>
      <w:rPr>
        <w:rFonts w:ascii="Wingdings" w:hAnsi="Wingdings" w:hint="default"/>
      </w:rPr>
    </w:lvl>
  </w:abstractNum>
  <w:abstractNum w:abstractNumId="18" w15:restartNumberingAfterBreak="0">
    <w:nsid w:val="51E17128"/>
    <w:multiLevelType w:val="hybridMultilevel"/>
    <w:tmpl w:val="143CBD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4943BD"/>
    <w:multiLevelType w:val="multilevel"/>
    <w:tmpl w:val="E002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DFF1172"/>
    <w:multiLevelType w:val="hybridMultilevel"/>
    <w:tmpl w:val="BE74F470"/>
    <w:lvl w:ilvl="0" w:tplc="3698E888">
      <w:start w:val="1"/>
      <w:numFmt w:val="bullet"/>
      <w:lvlText w:val="·"/>
      <w:lvlJc w:val="left"/>
      <w:pPr>
        <w:ind w:left="720" w:hanging="360"/>
      </w:pPr>
      <w:rPr>
        <w:rFonts w:ascii="Symbol" w:hAnsi="Symbol" w:hint="default"/>
      </w:rPr>
    </w:lvl>
    <w:lvl w:ilvl="1" w:tplc="542CB030">
      <w:start w:val="1"/>
      <w:numFmt w:val="bullet"/>
      <w:lvlText w:val="o"/>
      <w:lvlJc w:val="left"/>
      <w:pPr>
        <w:ind w:left="1440" w:hanging="360"/>
      </w:pPr>
      <w:rPr>
        <w:rFonts w:ascii="Courier New" w:hAnsi="Courier New" w:hint="default"/>
      </w:rPr>
    </w:lvl>
    <w:lvl w:ilvl="2" w:tplc="AA9CAF80">
      <w:start w:val="1"/>
      <w:numFmt w:val="bullet"/>
      <w:lvlText w:val=""/>
      <w:lvlJc w:val="left"/>
      <w:pPr>
        <w:ind w:left="2160" w:hanging="360"/>
      </w:pPr>
      <w:rPr>
        <w:rFonts w:ascii="Wingdings" w:hAnsi="Wingdings" w:hint="default"/>
      </w:rPr>
    </w:lvl>
    <w:lvl w:ilvl="3" w:tplc="3356D97E">
      <w:start w:val="1"/>
      <w:numFmt w:val="bullet"/>
      <w:lvlText w:val=""/>
      <w:lvlJc w:val="left"/>
      <w:pPr>
        <w:ind w:left="2880" w:hanging="360"/>
      </w:pPr>
      <w:rPr>
        <w:rFonts w:ascii="Symbol" w:hAnsi="Symbol" w:hint="default"/>
      </w:rPr>
    </w:lvl>
    <w:lvl w:ilvl="4" w:tplc="72848AA2">
      <w:start w:val="1"/>
      <w:numFmt w:val="bullet"/>
      <w:lvlText w:val="o"/>
      <w:lvlJc w:val="left"/>
      <w:pPr>
        <w:ind w:left="3600" w:hanging="360"/>
      </w:pPr>
      <w:rPr>
        <w:rFonts w:ascii="Courier New" w:hAnsi="Courier New" w:hint="default"/>
      </w:rPr>
    </w:lvl>
    <w:lvl w:ilvl="5" w:tplc="F228909E">
      <w:start w:val="1"/>
      <w:numFmt w:val="bullet"/>
      <w:lvlText w:val=""/>
      <w:lvlJc w:val="left"/>
      <w:pPr>
        <w:ind w:left="4320" w:hanging="360"/>
      </w:pPr>
      <w:rPr>
        <w:rFonts w:ascii="Wingdings" w:hAnsi="Wingdings" w:hint="default"/>
      </w:rPr>
    </w:lvl>
    <w:lvl w:ilvl="6" w:tplc="72AEE6B8">
      <w:start w:val="1"/>
      <w:numFmt w:val="bullet"/>
      <w:lvlText w:val=""/>
      <w:lvlJc w:val="left"/>
      <w:pPr>
        <w:ind w:left="5040" w:hanging="360"/>
      </w:pPr>
      <w:rPr>
        <w:rFonts w:ascii="Symbol" w:hAnsi="Symbol" w:hint="default"/>
      </w:rPr>
    </w:lvl>
    <w:lvl w:ilvl="7" w:tplc="D05292F0">
      <w:start w:val="1"/>
      <w:numFmt w:val="bullet"/>
      <w:lvlText w:val="o"/>
      <w:lvlJc w:val="left"/>
      <w:pPr>
        <w:ind w:left="5760" w:hanging="360"/>
      </w:pPr>
      <w:rPr>
        <w:rFonts w:ascii="Courier New" w:hAnsi="Courier New" w:hint="default"/>
      </w:rPr>
    </w:lvl>
    <w:lvl w:ilvl="8" w:tplc="6576F43A">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8459F"/>
    <w:multiLevelType w:val="hybridMultilevel"/>
    <w:tmpl w:val="5266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E87906"/>
    <w:multiLevelType w:val="hybridMultilevel"/>
    <w:tmpl w:val="9292589A"/>
    <w:lvl w:ilvl="0" w:tplc="741247D8">
      <w:start w:val="1"/>
      <w:numFmt w:val="decimal"/>
      <w:lvlText w:val="%1."/>
      <w:lvlJc w:val="left"/>
      <w:pPr>
        <w:ind w:left="720" w:hanging="360"/>
      </w:pPr>
    </w:lvl>
    <w:lvl w:ilvl="1" w:tplc="AAFACAE6">
      <w:start w:val="2"/>
      <w:numFmt w:val="decimal"/>
      <w:lvlText w:val="%2."/>
      <w:lvlJc w:val="left"/>
      <w:pPr>
        <w:ind w:left="1440" w:hanging="360"/>
      </w:pPr>
    </w:lvl>
    <w:lvl w:ilvl="2" w:tplc="6E8C70A2">
      <w:start w:val="1"/>
      <w:numFmt w:val="lowerRoman"/>
      <w:lvlText w:val="%3."/>
      <w:lvlJc w:val="right"/>
      <w:pPr>
        <w:ind w:left="2160" w:hanging="180"/>
      </w:pPr>
    </w:lvl>
    <w:lvl w:ilvl="3" w:tplc="67C08F74">
      <w:start w:val="1"/>
      <w:numFmt w:val="decimal"/>
      <w:lvlText w:val="%4."/>
      <w:lvlJc w:val="left"/>
      <w:pPr>
        <w:ind w:left="2880" w:hanging="360"/>
      </w:pPr>
    </w:lvl>
    <w:lvl w:ilvl="4" w:tplc="F378E3C0">
      <w:start w:val="1"/>
      <w:numFmt w:val="lowerLetter"/>
      <w:lvlText w:val="%5."/>
      <w:lvlJc w:val="left"/>
      <w:pPr>
        <w:ind w:left="3600" w:hanging="360"/>
      </w:pPr>
    </w:lvl>
    <w:lvl w:ilvl="5" w:tplc="BBCE7988">
      <w:start w:val="1"/>
      <w:numFmt w:val="lowerRoman"/>
      <w:lvlText w:val="%6."/>
      <w:lvlJc w:val="right"/>
      <w:pPr>
        <w:ind w:left="4320" w:hanging="180"/>
      </w:pPr>
    </w:lvl>
    <w:lvl w:ilvl="6" w:tplc="BC56CD52">
      <w:start w:val="1"/>
      <w:numFmt w:val="decimal"/>
      <w:lvlText w:val="%7."/>
      <w:lvlJc w:val="left"/>
      <w:pPr>
        <w:ind w:left="5040" w:hanging="360"/>
      </w:pPr>
    </w:lvl>
    <w:lvl w:ilvl="7" w:tplc="3A846594">
      <w:start w:val="1"/>
      <w:numFmt w:val="lowerLetter"/>
      <w:lvlText w:val="%8."/>
      <w:lvlJc w:val="left"/>
      <w:pPr>
        <w:ind w:left="5760" w:hanging="360"/>
      </w:pPr>
    </w:lvl>
    <w:lvl w:ilvl="8" w:tplc="712C2CD6">
      <w:start w:val="1"/>
      <w:numFmt w:val="lowerRoman"/>
      <w:lvlText w:val="%9."/>
      <w:lvlJc w:val="right"/>
      <w:pPr>
        <w:ind w:left="6480" w:hanging="180"/>
      </w:pPr>
    </w:lvl>
  </w:abstractNum>
  <w:abstractNum w:abstractNumId="25" w15:restartNumberingAfterBreak="0">
    <w:nsid w:val="687E6A04"/>
    <w:multiLevelType w:val="hybridMultilevel"/>
    <w:tmpl w:val="BA9EED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BAECB2"/>
    <w:multiLevelType w:val="hybridMultilevel"/>
    <w:tmpl w:val="2F227DB6"/>
    <w:lvl w:ilvl="0" w:tplc="4E627AC4">
      <w:start w:val="1"/>
      <w:numFmt w:val="bullet"/>
      <w:lvlText w:val=""/>
      <w:lvlJc w:val="left"/>
      <w:pPr>
        <w:ind w:left="550" w:hanging="360"/>
      </w:pPr>
      <w:rPr>
        <w:rFonts w:ascii="Symbol" w:hAnsi="Symbol" w:hint="default"/>
      </w:rPr>
    </w:lvl>
    <w:lvl w:ilvl="1" w:tplc="1CB815B6">
      <w:start w:val="1"/>
      <w:numFmt w:val="bullet"/>
      <w:lvlText w:val="o"/>
      <w:lvlJc w:val="left"/>
      <w:pPr>
        <w:ind w:left="1270" w:hanging="360"/>
      </w:pPr>
      <w:rPr>
        <w:rFonts w:ascii="Courier New" w:hAnsi="Courier New" w:hint="default"/>
      </w:rPr>
    </w:lvl>
    <w:lvl w:ilvl="2" w:tplc="267CC5A4">
      <w:start w:val="1"/>
      <w:numFmt w:val="bullet"/>
      <w:lvlText w:val=""/>
      <w:lvlJc w:val="left"/>
      <w:pPr>
        <w:ind w:left="1990" w:hanging="360"/>
      </w:pPr>
      <w:rPr>
        <w:rFonts w:ascii="Wingdings" w:hAnsi="Wingdings" w:hint="default"/>
      </w:rPr>
    </w:lvl>
    <w:lvl w:ilvl="3" w:tplc="B73CE776">
      <w:start w:val="1"/>
      <w:numFmt w:val="bullet"/>
      <w:lvlText w:val=""/>
      <w:lvlJc w:val="left"/>
      <w:pPr>
        <w:ind w:left="2710" w:hanging="360"/>
      </w:pPr>
      <w:rPr>
        <w:rFonts w:ascii="Symbol" w:hAnsi="Symbol" w:hint="default"/>
      </w:rPr>
    </w:lvl>
    <w:lvl w:ilvl="4" w:tplc="5DCE14DE">
      <w:start w:val="1"/>
      <w:numFmt w:val="bullet"/>
      <w:lvlText w:val="o"/>
      <w:lvlJc w:val="left"/>
      <w:pPr>
        <w:ind w:left="3430" w:hanging="360"/>
      </w:pPr>
      <w:rPr>
        <w:rFonts w:ascii="Courier New" w:hAnsi="Courier New" w:hint="default"/>
      </w:rPr>
    </w:lvl>
    <w:lvl w:ilvl="5" w:tplc="0FE638C4">
      <w:start w:val="1"/>
      <w:numFmt w:val="bullet"/>
      <w:lvlText w:val=""/>
      <w:lvlJc w:val="left"/>
      <w:pPr>
        <w:ind w:left="4150" w:hanging="360"/>
      </w:pPr>
      <w:rPr>
        <w:rFonts w:ascii="Wingdings" w:hAnsi="Wingdings" w:hint="default"/>
      </w:rPr>
    </w:lvl>
    <w:lvl w:ilvl="6" w:tplc="294EF8D0">
      <w:start w:val="1"/>
      <w:numFmt w:val="bullet"/>
      <w:lvlText w:val=""/>
      <w:lvlJc w:val="left"/>
      <w:pPr>
        <w:ind w:left="4870" w:hanging="360"/>
      </w:pPr>
      <w:rPr>
        <w:rFonts w:ascii="Symbol" w:hAnsi="Symbol" w:hint="default"/>
      </w:rPr>
    </w:lvl>
    <w:lvl w:ilvl="7" w:tplc="DF289770">
      <w:start w:val="1"/>
      <w:numFmt w:val="bullet"/>
      <w:lvlText w:val="o"/>
      <w:lvlJc w:val="left"/>
      <w:pPr>
        <w:ind w:left="5590" w:hanging="360"/>
      </w:pPr>
      <w:rPr>
        <w:rFonts w:ascii="Courier New" w:hAnsi="Courier New" w:hint="default"/>
      </w:rPr>
    </w:lvl>
    <w:lvl w:ilvl="8" w:tplc="342A9B04">
      <w:start w:val="1"/>
      <w:numFmt w:val="bullet"/>
      <w:lvlText w:val=""/>
      <w:lvlJc w:val="left"/>
      <w:pPr>
        <w:ind w:left="631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6352417"/>
    <w:multiLevelType w:val="hybridMultilevel"/>
    <w:tmpl w:val="5F441E60"/>
    <w:lvl w:ilvl="0" w:tplc="9ACACE80">
      <w:start w:val="1"/>
      <w:numFmt w:val="bullet"/>
      <w:lvlText w:val="·"/>
      <w:lvlJc w:val="left"/>
      <w:pPr>
        <w:ind w:left="720" w:hanging="360"/>
      </w:pPr>
      <w:rPr>
        <w:rFonts w:ascii="Symbol" w:hAnsi="Symbol" w:hint="default"/>
      </w:rPr>
    </w:lvl>
    <w:lvl w:ilvl="1" w:tplc="883E1ED2">
      <w:start w:val="1"/>
      <w:numFmt w:val="bullet"/>
      <w:lvlText w:val="o"/>
      <w:lvlJc w:val="left"/>
      <w:pPr>
        <w:ind w:left="1440" w:hanging="360"/>
      </w:pPr>
      <w:rPr>
        <w:rFonts w:ascii="Courier New" w:hAnsi="Courier New" w:hint="default"/>
      </w:rPr>
    </w:lvl>
    <w:lvl w:ilvl="2" w:tplc="AD7E2FAE">
      <w:start w:val="1"/>
      <w:numFmt w:val="bullet"/>
      <w:lvlText w:val=""/>
      <w:lvlJc w:val="left"/>
      <w:pPr>
        <w:ind w:left="2160" w:hanging="360"/>
      </w:pPr>
      <w:rPr>
        <w:rFonts w:ascii="Wingdings" w:hAnsi="Wingdings" w:hint="default"/>
      </w:rPr>
    </w:lvl>
    <w:lvl w:ilvl="3" w:tplc="6BD07942">
      <w:start w:val="1"/>
      <w:numFmt w:val="bullet"/>
      <w:lvlText w:val=""/>
      <w:lvlJc w:val="left"/>
      <w:pPr>
        <w:ind w:left="2880" w:hanging="360"/>
      </w:pPr>
      <w:rPr>
        <w:rFonts w:ascii="Symbol" w:hAnsi="Symbol" w:hint="default"/>
      </w:rPr>
    </w:lvl>
    <w:lvl w:ilvl="4" w:tplc="75E07D6E">
      <w:start w:val="1"/>
      <w:numFmt w:val="bullet"/>
      <w:lvlText w:val="o"/>
      <w:lvlJc w:val="left"/>
      <w:pPr>
        <w:ind w:left="3600" w:hanging="360"/>
      </w:pPr>
      <w:rPr>
        <w:rFonts w:ascii="Courier New" w:hAnsi="Courier New" w:hint="default"/>
      </w:rPr>
    </w:lvl>
    <w:lvl w:ilvl="5" w:tplc="60200914">
      <w:start w:val="1"/>
      <w:numFmt w:val="bullet"/>
      <w:lvlText w:val=""/>
      <w:lvlJc w:val="left"/>
      <w:pPr>
        <w:ind w:left="4320" w:hanging="360"/>
      </w:pPr>
      <w:rPr>
        <w:rFonts w:ascii="Wingdings" w:hAnsi="Wingdings" w:hint="default"/>
      </w:rPr>
    </w:lvl>
    <w:lvl w:ilvl="6" w:tplc="B80AF822">
      <w:start w:val="1"/>
      <w:numFmt w:val="bullet"/>
      <w:lvlText w:val=""/>
      <w:lvlJc w:val="left"/>
      <w:pPr>
        <w:ind w:left="5040" w:hanging="360"/>
      </w:pPr>
      <w:rPr>
        <w:rFonts w:ascii="Symbol" w:hAnsi="Symbol" w:hint="default"/>
      </w:rPr>
    </w:lvl>
    <w:lvl w:ilvl="7" w:tplc="F3640848">
      <w:start w:val="1"/>
      <w:numFmt w:val="bullet"/>
      <w:lvlText w:val="o"/>
      <w:lvlJc w:val="left"/>
      <w:pPr>
        <w:ind w:left="5760" w:hanging="360"/>
      </w:pPr>
      <w:rPr>
        <w:rFonts w:ascii="Courier New" w:hAnsi="Courier New" w:hint="default"/>
      </w:rPr>
    </w:lvl>
    <w:lvl w:ilvl="8" w:tplc="271256D2">
      <w:start w:val="1"/>
      <w:numFmt w:val="bullet"/>
      <w:lvlText w:val=""/>
      <w:lvlJc w:val="left"/>
      <w:pPr>
        <w:ind w:left="6480" w:hanging="360"/>
      </w:pPr>
      <w:rPr>
        <w:rFonts w:ascii="Wingdings" w:hAnsi="Wingdings" w:hint="default"/>
      </w:rPr>
    </w:lvl>
  </w:abstractNum>
  <w:num w:numId="1" w16cid:durableId="1415669556">
    <w:abstractNumId w:val="2"/>
  </w:num>
  <w:num w:numId="2" w16cid:durableId="27149898">
    <w:abstractNumId w:val="13"/>
  </w:num>
  <w:num w:numId="3" w16cid:durableId="791706730">
    <w:abstractNumId w:val="28"/>
  </w:num>
  <w:num w:numId="4" w16cid:durableId="2018071670">
    <w:abstractNumId w:val="16"/>
  </w:num>
  <w:num w:numId="5" w16cid:durableId="1593582101">
    <w:abstractNumId w:val="11"/>
  </w:num>
  <w:num w:numId="6" w16cid:durableId="215244048">
    <w:abstractNumId w:val="27"/>
  </w:num>
  <w:num w:numId="7" w16cid:durableId="1876193365">
    <w:abstractNumId w:val="3"/>
  </w:num>
  <w:num w:numId="8" w16cid:durableId="828519691">
    <w:abstractNumId w:val="22"/>
  </w:num>
  <w:num w:numId="9" w16cid:durableId="1379861541">
    <w:abstractNumId w:val="14"/>
  </w:num>
  <w:num w:numId="10" w16cid:durableId="304510174">
    <w:abstractNumId w:val="5"/>
  </w:num>
  <w:num w:numId="11" w16cid:durableId="965157573">
    <w:abstractNumId w:val="6"/>
  </w:num>
  <w:num w:numId="12" w16cid:durableId="1628313588">
    <w:abstractNumId w:val="12"/>
  </w:num>
  <w:num w:numId="13" w16cid:durableId="904141585">
    <w:abstractNumId w:val="21"/>
  </w:num>
  <w:num w:numId="14" w16cid:durableId="959915979">
    <w:abstractNumId w:val="4"/>
  </w:num>
  <w:num w:numId="15" w16cid:durableId="2109346520">
    <w:abstractNumId w:val="0"/>
  </w:num>
  <w:num w:numId="16" w16cid:durableId="630670500">
    <w:abstractNumId w:val="9"/>
  </w:num>
  <w:num w:numId="17" w16cid:durableId="1489442739">
    <w:abstractNumId w:val="7"/>
  </w:num>
  <w:num w:numId="18" w16cid:durableId="1387146499">
    <w:abstractNumId w:val="19"/>
  </w:num>
  <w:num w:numId="19" w16cid:durableId="1303541660">
    <w:abstractNumId w:val="23"/>
  </w:num>
  <w:num w:numId="20" w16cid:durableId="247614561">
    <w:abstractNumId w:val="10"/>
  </w:num>
  <w:num w:numId="21" w16cid:durableId="1653682715">
    <w:abstractNumId w:val="24"/>
  </w:num>
  <w:num w:numId="22" w16cid:durableId="1794250983">
    <w:abstractNumId w:val="17"/>
  </w:num>
  <w:num w:numId="23" w16cid:durableId="964389563">
    <w:abstractNumId w:val="26"/>
  </w:num>
  <w:num w:numId="24" w16cid:durableId="478496741">
    <w:abstractNumId w:val="20"/>
  </w:num>
  <w:num w:numId="25" w16cid:durableId="294916873">
    <w:abstractNumId w:val="8"/>
  </w:num>
  <w:num w:numId="26" w16cid:durableId="1680236740">
    <w:abstractNumId w:val="29"/>
  </w:num>
  <w:num w:numId="27" w16cid:durableId="1233541203">
    <w:abstractNumId w:val="18"/>
  </w:num>
  <w:num w:numId="28" w16cid:durableId="1424690602">
    <w:abstractNumId w:val="25"/>
  </w:num>
  <w:num w:numId="29" w16cid:durableId="514153534">
    <w:abstractNumId w:val="1"/>
  </w:num>
  <w:num w:numId="30" w16cid:durableId="4351008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47A3"/>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515B8"/>
    <w:rsid w:val="00260DE6"/>
    <w:rsid w:val="00273FEE"/>
    <w:rsid w:val="0028204E"/>
    <w:rsid w:val="0028591B"/>
    <w:rsid w:val="00291841"/>
    <w:rsid w:val="002B2F70"/>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863F4"/>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1532F"/>
    <w:rsid w:val="007366DF"/>
    <w:rsid w:val="00746ED8"/>
    <w:rsid w:val="00757839"/>
    <w:rsid w:val="00770C81"/>
    <w:rsid w:val="00791024"/>
    <w:rsid w:val="00793F0A"/>
    <w:rsid w:val="007A2657"/>
    <w:rsid w:val="007C682C"/>
    <w:rsid w:val="007D2385"/>
    <w:rsid w:val="007E6F99"/>
    <w:rsid w:val="007F214F"/>
    <w:rsid w:val="00800069"/>
    <w:rsid w:val="008042F0"/>
    <w:rsid w:val="00825643"/>
    <w:rsid w:val="008310A0"/>
    <w:rsid w:val="00835D29"/>
    <w:rsid w:val="00842E7F"/>
    <w:rsid w:val="008440FE"/>
    <w:rsid w:val="00852933"/>
    <w:rsid w:val="008566E5"/>
    <w:rsid w:val="008566FE"/>
    <w:rsid w:val="00865B46"/>
    <w:rsid w:val="00876776"/>
    <w:rsid w:val="008878EC"/>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38E0"/>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0DD9"/>
    <w:rsid w:val="00C44A72"/>
    <w:rsid w:val="00C61FC2"/>
    <w:rsid w:val="00C705F9"/>
    <w:rsid w:val="00C80F0F"/>
    <w:rsid w:val="00C8667A"/>
    <w:rsid w:val="00C93BCB"/>
    <w:rsid w:val="00CC241A"/>
    <w:rsid w:val="00CE4035"/>
    <w:rsid w:val="00CE65AB"/>
    <w:rsid w:val="00CF4266"/>
    <w:rsid w:val="00CF7746"/>
    <w:rsid w:val="00D0652A"/>
    <w:rsid w:val="00D2111F"/>
    <w:rsid w:val="00D22D9C"/>
    <w:rsid w:val="00D241F1"/>
    <w:rsid w:val="00D275CB"/>
    <w:rsid w:val="00D30DFA"/>
    <w:rsid w:val="00D463A5"/>
    <w:rsid w:val="00D4710D"/>
    <w:rsid w:val="00D47D25"/>
    <w:rsid w:val="00D62ACD"/>
    <w:rsid w:val="00D77958"/>
    <w:rsid w:val="00D96C1E"/>
    <w:rsid w:val="00DA36EE"/>
    <w:rsid w:val="00DB116D"/>
    <w:rsid w:val="00DB444C"/>
    <w:rsid w:val="00DB5575"/>
    <w:rsid w:val="00DD17CC"/>
    <w:rsid w:val="00DE217A"/>
    <w:rsid w:val="00DF321B"/>
    <w:rsid w:val="00E230E0"/>
    <w:rsid w:val="00E51AAC"/>
    <w:rsid w:val="00E61D43"/>
    <w:rsid w:val="00E64789"/>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902"/>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2515B8"/>
    <w:rPr>
      <w:color w:val="605E5C"/>
      <w:shd w:val="clear" w:color="auto" w:fill="E1DFDD"/>
    </w:rPr>
  </w:style>
  <w:style w:type="paragraph" w:styleId="FootnoteText">
    <w:name w:val="footnote text"/>
    <w:basedOn w:val="Normal"/>
    <w:link w:val="FootnoteTextChar"/>
    <w:semiHidden/>
    <w:rsid w:val="002515B8"/>
    <w:rPr>
      <w:lang w:val="en-US" w:eastAsia="en-US"/>
    </w:rPr>
  </w:style>
  <w:style w:type="character" w:customStyle="1" w:styleId="FootnoteTextChar">
    <w:name w:val="Footnote Text Char"/>
    <w:basedOn w:val="DefaultParagraphFont"/>
    <w:link w:val="FootnoteText"/>
    <w:semiHidden/>
    <w:rsid w:val="002515B8"/>
    <w:rPr>
      <w:lang w:val="en-US"/>
    </w:rPr>
  </w:style>
  <w:style w:type="character" w:styleId="FootnoteReference">
    <w:name w:val="footnote reference"/>
    <w:semiHidden/>
    <w:rsid w:val="002515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jp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hyperlink" Target="https://www.youtube.com/watch?v=FVD98d9GPa8" TargetMode="Externa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68</TotalTime>
  <Pages>47</Pages>
  <Words>14481</Words>
  <Characters>75214</Characters>
  <Application>Microsoft Office Word</Application>
  <DocSecurity>0</DocSecurity>
  <Lines>3008</Lines>
  <Paragraphs>1195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88500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Peter Mitchell</cp:lastModifiedBy>
  <cp:revision>5</cp:revision>
  <cp:lastPrinted>2014-10-10T07:42:00Z</cp:lastPrinted>
  <dcterms:created xsi:type="dcterms:W3CDTF">2025-12-17T19:58:00Z</dcterms:created>
  <dcterms:modified xsi:type="dcterms:W3CDTF">2025-12-17T21:33:00Z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