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CA706C" w14:textId="428A2AA1" w:rsidR="00E71536" w:rsidRPr="00E71536" w:rsidRDefault="00E71536" w:rsidP="00E71536">
      <w:pPr>
        <w:spacing w:after="0" w:line="240" w:lineRule="auto"/>
        <w:rPr>
          <w:rFonts w:ascii="Noto Sans" w:eastAsia="Times New Roman" w:hAnsi="Noto Sans" w:cs="Noto Sans"/>
          <w:color w:val="2D2D2D"/>
          <w:kern w:val="0"/>
          <w:sz w:val="21"/>
          <w:szCs w:val="21"/>
          <w14:ligatures w14:val="none"/>
        </w:rPr>
      </w:pPr>
      <w:r w:rsidRPr="00E71536">
        <w:rPr>
          <w:rFonts w:ascii="Noto Sans" w:eastAsia="Times New Roman" w:hAnsi="Noto Sans" w:cs="Noto Sans"/>
          <w:color w:val="2D2D2D"/>
          <w:kern w:val="0"/>
          <w:sz w:val="21"/>
          <w:szCs w:val="21"/>
          <w14:ligatures w14:val="none"/>
        </w:rPr>
        <w:t>Swansea</w:t>
      </w:r>
      <w:r w:rsidR="002E6B62">
        <w:rPr>
          <w:rFonts w:ascii="Noto Sans" w:eastAsia="Times New Roman" w:hAnsi="Noto Sans" w:cs="Noto Sans"/>
          <w:color w:val="2D2D2D"/>
          <w:kern w:val="0"/>
          <w:sz w:val="21"/>
          <w:szCs w:val="21"/>
          <w14:ligatures w14:val="none"/>
        </w:rPr>
        <w:t xml:space="preserve"> (Sept – November, 2025)</w:t>
      </w:r>
    </w:p>
    <w:p w14:paraId="424E90EE" w14:textId="53BD3364" w:rsidR="00E71536" w:rsidRPr="00E71536" w:rsidRDefault="00E71536" w:rsidP="00E71536">
      <w:pPr>
        <w:spacing w:after="0" w:line="240" w:lineRule="auto"/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</w:pPr>
      <w:r w:rsidRPr="00E71536"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  <w:t>£28,000 - £30,000 a year - Permanent, Full-time</w:t>
      </w:r>
    </w:p>
    <w:p w14:paraId="3889B35A" w14:textId="13DA8C8C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14:ligatures w14:val="none"/>
        </w:rPr>
      </w:pPr>
      <w:r w:rsidRPr="00E71536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14:ligatures w14:val="none"/>
        </w:rPr>
        <w:t>Full job description</w:t>
      </w:r>
    </w:p>
    <w:p w14:paraId="15B24423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Job Purpose</w:t>
      </w:r>
    </w:p>
    <w:p w14:paraId="72ECAE48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To deliver a range of health assessment and primary care products &amp; actively work with our patients and wider team.</w:t>
      </w:r>
    </w:p>
    <w:p w14:paraId="7CE6E981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To identify lifestyle changes that will directly impact their health &amp; wellbeing. Help people make brave decisions &amp; take the steps that will lead to our customers leading longer, healthier, happier lives.</w:t>
      </w:r>
    </w:p>
    <w:p w14:paraId="4198E2B0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Accountabilities &amp; Activities:</w:t>
      </w:r>
    </w:p>
    <w:p w14:paraId="213D5846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Lifestyle Advice/Health Promotion</w:t>
      </w:r>
    </w:p>
    <w:p w14:paraId="49704334" w14:textId="77777777" w:rsidR="00E71536" w:rsidRPr="00E71536" w:rsidRDefault="00E71536" w:rsidP="00E71536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Using a coaching approach, have an open &amp; honest conversation with our customers about lifestyle &amp; behaviour changes they can adopt </w:t>
      </w:r>
      <w:proofErr w:type="gramStart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in order to</w:t>
      </w:r>
      <w:proofErr w:type="gramEnd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lead a longer, healthier, happier life.</w:t>
      </w:r>
    </w:p>
    <w:p w14:paraId="72CF108F" w14:textId="77777777" w:rsidR="00E71536" w:rsidRPr="00E71536" w:rsidRDefault="00E71536" w:rsidP="00E71536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Promote and encourage a healthier lifestyle for our customers in accordance with current clinical policy and recommended national and international guidelines.</w:t>
      </w:r>
    </w:p>
    <w:p w14:paraId="0CBB22A8" w14:textId="77777777" w:rsidR="00E71536" w:rsidRPr="00E71536" w:rsidRDefault="00E71536" w:rsidP="00E71536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Give individual lifestyle advice appropriate to customer needs with reference to their health risk, health assessment results and their health and wellbeing goals.</w:t>
      </w:r>
    </w:p>
    <w:p w14:paraId="022D3F4E" w14:textId="77777777" w:rsidR="00E71536" w:rsidRPr="00E71536" w:rsidRDefault="00E71536" w:rsidP="00E71536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Ensure customers are supported throughout their health assessment journey.</w:t>
      </w:r>
    </w:p>
    <w:p w14:paraId="1CE256A0" w14:textId="77777777" w:rsidR="00E71536" w:rsidRPr="00E71536" w:rsidRDefault="00E71536" w:rsidP="00E71536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Promote lifestyle coaching by offering customers a lifestyle coaching call 2 weeks post assessment.</w:t>
      </w:r>
    </w:p>
    <w:p w14:paraId="3221EFF3" w14:textId="77777777" w:rsidR="00E71536" w:rsidRPr="00E71536" w:rsidRDefault="00E71536" w:rsidP="00E71536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Where required deliver effective lifestyle coaching calls to those who choose them.</w:t>
      </w:r>
    </w:p>
    <w:p w14:paraId="5AFF141E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Clinical</w:t>
      </w:r>
    </w:p>
    <w:p w14:paraId="06B3B0BF" w14:textId="77777777" w:rsidR="00E71536" w:rsidRPr="00E71536" w:rsidRDefault="00E71536" w:rsidP="00E71536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Carry out health assessment tests in accordance with policies and protocols.</w:t>
      </w:r>
    </w:p>
    <w:p w14:paraId="36904DCE" w14:textId="77777777" w:rsidR="00E71536" w:rsidRPr="00E71536" w:rsidRDefault="00E71536" w:rsidP="00E71536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lastRenderedPageBreak/>
        <w:t>Explain clinical results and risk factors to our customers – take them on a journey of how this impacts their health &amp; wellbeing &amp; steps they can take to mitigate any risks identified.</w:t>
      </w:r>
    </w:p>
    <w:p w14:paraId="59059713" w14:textId="77777777" w:rsidR="00E71536" w:rsidRPr="00E71536" w:rsidRDefault="00E71536" w:rsidP="00E71536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Refer customers to a </w:t>
      </w:r>
      <w:proofErr w:type="gramStart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Doctor</w:t>
      </w:r>
      <w:proofErr w:type="gramEnd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as required – work as partners to manage the Customer’s Health Assessment.</w:t>
      </w:r>
    </w:p>
    <w:p w14:paraId="4681996E" w14:textId="77777777" w:rsidR="00E71536" w:rsidRPr="00E71536" w:rsidRDefault="00E71536" w:rsidP="00E71536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Ensure accurate recording of all samples and entry on Medical Reporting system.</w:t>
      </w:r>
    </w:p>
    <w:p w14:paraId="74E7EF84" w14:textId="77777777" w:rsidR="00E71536" w:rsidRPr="00E71536" w:rsidRDefault="00E71536" w:rsidP="00E71536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Prepare equipment prior to each health assessment session and leave environment in a clean, tidy and safe condition after use.</w:t>
      </w:r>
    </w:p>
    <w:p w14:paraId="00DCA400" w14:textId="77777777" w:rsidR="00E71536" w:rsidRPr="00E71536" w:rsidRDefault="00E71536" w:rsidP="00E71536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Deliver a range of primary care appointments in accordance with clinical standard operating procedures.</w:t>
      </w:r>
    </w:p>
    <w:p w14:paraId="2B8C5005" w14:textId="77777777" w:rsidR="00E71536" w:rsidRPr="00E71536" w:rsidRDefault="00E71536" w:rsidP="00E71536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Work to help the HA team achieve targets set for KPIs such as the HA dashboard.</w:t>
      </w:r>
    </w:p>
    <w:p w14:paraId="40E69640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Customer Service</w:t>
      </w:r>
    </w:p>
    <w:p w14:paraId="691EF0B3" w14:textId="77777777" w:rsidR="00E71536" w:rsidRPr="00E71536" w:rsidRDefault="00E71536" w:rsidP="00E71536">
      <w:pPr>
        <w:numPr>
          <w:ilvl w:val="0"/>
          <w:numId w:val="14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Offer an outstanding customer experience &amp; put the customer at the centre of their health assessment.</w:t>
      </w:r>
    </w:p>
    <w:p w14:paraId="6304E448" w14:textId="77777777" w:rsidR="00E71536" w:rsidRPr="00E71536" w:rsidRDefault="00E71536" w:rsidP="00E71536">
      <w:pPr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Guide customers to a healthier lifestyle.</w:t>
      </w:r>
    </w:p>
    <w:p w14:paraId="4DB69584" w14:textId="77777777" w:rsidR="00E71536" w:rsidRPr="00E71536" w:rsidRDefault="00E71536" w:rsidP="00E71536">
      <w:pPr>
        <w:numPr>
          <w:ilvl w:val="0"/>
          <w:numId w:val="16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Keep the customer informed – explain procedures and tests.</w:t>
      </w:r>
    </w:p>
    <w:p w14:paraId="7092D05A" w14:textId="77777777" w:rsidR="00E71536" w:rsidRPr="00E71536" w:rsidRDefault="00E71536" w:rsidP="00E71536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Work with the customer to prioritise health risks and goals.</w:t>
      </w:r>
    </w:p>
    <w:p w14:paraId="4B500002" w14:textId="77777777" w:rsidR="00E71536" w:rsidRPr="00E71536" w:rsidRDefault="00E71536" w:rsidP="00E71536">
      <w:pPr>
        <w:numPr>
          <w:ilvl w:val="0"/>
          <w:numId w:val="1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Work to identify and implement customer improvements.</w:t>
      </w:r>
    </w:p>
    <w:p w14:paraId="571D3B8B" w14:textId="77777777" w:rsidR="00E71536" w:rsidRPr="00E71536" w:rsidRDefault="00E71536" w:rsidP="00E71536">
      <w:pPr>
        <w:numPr>
          <w:ilvl w:val="0"/>
          <w:numId w:val="19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Engage in customer listening activities and reflect on feedback to ensure customer service levels remain high.</w:t>
      </w:r>
    </w:p>
    <w:p w14:paraId="17823624" w14:textId="77777777" w:rsidR="00E71536" w:rsidRPr="00E71536" w:rsidRDefault="00E71536" w:rsidP="00E71536">
      <w:pPr>
        <w:numPr>
          <w:ilvl w:val="0"/>
          <w:numId w:val="20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Have an excellent knowledge of all health assessment and primary care products.</w:t>
      </w:r>
    </w:p>
    <w:p w14:paraId="7963B31B" w14:textId="77777777" w:rsidR="00E71536" w:rsidRPr="00E71536" w:rsidRDefault="00E71536" w:rsidP="00E71536">
      <w:pPr>
        <w:numPr>
          <w:ilvl w:val="0"/>
          <w:numId w:val="2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Be willing to participate in promotional, engagement, and CPD events.</w:t>
      </w:r>
    </w:p>
    <w:p w14:paraId="00DAFD36" w14:textId="77777777" w:rsidR="00E71536" w:rsidRPr="00E71536" w:rsidRDefault="00E71536" w:rsidP="00E71536">
      <w:pPr>
        <w:numPr>
          <w:ilvl w:val="0"/>
          <w:numId w:val="2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Actively engage with the health adviser community.</w:t>
      </w:r>
    </w:p>
    <w:p w14:paraId="6C30B165" w14:textId="77777777" w:rsidR="00E71536" w:rsidRPr="00E71536" w:rsidRDefault="00E71536" w:rsidP="00E71536">
      <w:pPr>
        <w:numPr>
          <w:ilvl w:val="0"/>
          <w:numId w:val="23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Where appropriate recommend products and services e.g. musculoskeletal, dental</w:t>
      </w:r>
    </w:p>
    <w:p w14:paraId="2312530D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lastRenderedPageBreak/>
        <w:t>and GP services</w:t>
      </w:r>
    </w:p>
    <w:p w14:paraId="1108D332" w14:textId="77777777" w:rsidR="00E71536" w:rsidRPr="00E71536" w:rsidRDefault="00E71536" w:rsidP="00E71536">
      <w:pPr>
        <w:numPr>
          <w:ilvl w:val="0"/>
          <w:numId w:val="24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Maximise resources - monitor supplies with a view to minimising waste and ensuring stock availability.</w:t>
      </w:r>
    </w:p>
    <w:p w14:paraId="1A9AE4DB" w14:textId="77777777" w:rsidR="00E71536" w:rsidRPr="00E71536" w:rsidRDefault="00E71536" w:rsidP="00E71536">
      <w:pPr>
        <w:numPr>
          <w:ilvl w:val="0"/>
          <w:numId w:val="25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Support initiatives to increase revenue/ profitability</w:t>
      </w:r>
    </w:p>
    <w:p w14:paraId="434A682C" w14:textId="77777777" w:rsidR="00E71536" w:rsidRPr="00E71536" w:rsidRDefault="00E71536" w:rsidP="00E71536">
      <w:pPr>
        <w:numPr>
          <w:ilvl w:val="0"/>
          <w:numId w:val="26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Plan and prioritise work according to the needs of the appointments schedule</w:t>
      </w:r>
    </w:p>
    <w:p w14:paraId="188B25D2" w14:textId="77777777" w:rsidR="00E71536" w:rsidRPr="00E71536" w:rsidRDefault="00E71536" w:rsidP="00E71536">
      <w:pPr>
        <w:numPr>
          <w:ilvl w:val="0"/>
          <w:numId w:val="2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Demonstrate a commitment to the company's development</w:t>
      </w:r>
    </w:p>
    <w:p w14:paraId="2D36A7DB" w14:textId="77777777" w:rsidR="00E71536" w:rsidRPr="00E71536" w:rsidRDefault="00E71536" w:rsidP="00E71536">
      <w:pPr>
        <w:numPr>
          <w:ilvl w:val="0"/>
          <w:numId w:val="2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To manage risks in</w:t>
      </w:r>
    </w:p>
    <w:p w14:paraId="24D249BD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Management Policy’</w:t>
      </w:r>
    </w:p>
    <w:p w14:paraId="32638E95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Treating Customers Fairly</w:t>
      </w:r>
    </w:p>
    <w:p w14:paraId="3061C970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You should be able to demonstrate that you pay due regard to customers and treat them fairly by:</w:t>
      </w:r>
    </w:p>
    <w:p w14:paraId="3279A953" w14:textId="77777777" w:rsidR="00E71536" w:rsidRPr="00E71536" w:rsidRDefault="00E71536" w:rsidP="00E71536">
      <w:pPr>
        <w:numPr>
          <w:ilvl w:val="0"/>
          <w:numId w:val="29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making the fair treatment of customers central to all organisational changes, procedural changes and policy decisions that you make, approve or oversee.</w:t>
      </w:r>
    </w:p>
    <w:p w14:paraId="0061B49D" w14:textId="77777777" w:rsidR="00E71536" w:rsidRPr="00E71536" w:rsidRDefault="00E71536" w:rsidP="00E71536">
      <w:pPr>
        <w:numPr>
          <w:ilvl w:val="0"/>
          <w:numId w:val="30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always demonstrating fair customer treatment to other employees – leading by example.</w:t>
      </w:r>
    </w:p>
    <w:p w14:paraId="3F5AAE3F" w14:textId="77777777" w:rsidR="00E71536" w:rsidRPr="00E71536" w:rsidRDefault="00E71536" w:rsidP="00E71536">
      <w:pPr>
        <w:numPr>
          <w:ilvl w:val="0"/>
          <w:numId w:val="3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rewarding the fair treatment of customers by other employees.</w:t>
      </w:r>
    </w:p>
    <w:p w14:paraId="14DB7E1C" w14:textId="77777777" w:rsidR="00E71536" w:rsidRPr="00E71536" w:rsidRDefault="00E71536" w:rsidP="00E71536">
      <w:pPr>
        <w:numPr>
          <w:ilvl w:val="0"/>
          <w:numId w:val="3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being able to explain the impact that your role and actions have on the fair treatment of customers</w:t>
      </w:r>
    </w:p>
    <w:p w14:paraId="4381A428" w14:textId="77777777" w:rsidR="00E71536" w:rsidRPr="00E71536" w:rsidRDefault="00E71536" w:rsidP="00E71536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being able to explain the potential implications for customers who are not treated fairly by you or others.</w:t>
      </w:r>
    </w:p>
    <w:p w14:paraId="5F835DE8" w14:textId="77777777" w:rsidR="00E71536" w:rsidRPr="00E71536" w:rsidRDefault="00E71536" w:rsidP="00E71536">
      <w:pPr>
        <w:numPr>
          <w:ilvl w:val="0"/>
          <w:numId w:val="34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always seeking to be competent to do your job e.g. by completing all compulsory regulatory training on time to ensure that you have all the necessary knowledge and skills.</w:t>
      </w:r>
    </w:p>
    <w:p w14:paraId="4DB68325" w14:textId="77777777" w:rsidR="00E71536" w:rsidRPr="00E71536" w:rsidRDefault="00E71536" w:rsidP="00E71536">
      <w:pPr>
        <w:numPr>
          <w:ilvl w:val="0"/>
          <w:numId w:val="35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always seeking to help those people who work for you to be competent to do their jobs e.g. by ensuring that they complete all compulsory regulatory training on time.</w:t>
      </w:r>
    </w:p>
    <w:p w14:paraId="6DD1F190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lastRenderedPageBreak/>
        <w:t>Qualifications, Training &amp; Experience:</w:t>
      </w:r>
    </w:p>
    <w:p w14:paraId="2A2D1A53" w14:textId="77777777" w:rsidR="00E71536" w:rsidRPr="00E71536" w:rsidRDefault="00E71536" w:rsidP="00E71536">
      <w:pPr>
        <w:numPr>
          <w:ilvl w:val="0"/>
          <w:numId w:val="36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Experience of performing measurement or assessment in a health and fitness e.g. personal training or medical environment plus a post-secondary education vocational qualification.</w:t>
      </w:r>
    </w:p>
    <w:p w14:paraId="1F57A31E" w14:textId="77777777" w:rsidR="00E71536" w:rsidRPr="00E71536" w:rsidRDefault="00E71536" w:rsidP="00E71536">
      <w:pPr>
        <w:numPr>
          <w:ilvl w:val="0"/>
          <w:numId w:val="3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Experience of giving customer advice in a healthy living / lifestyle context, including physical activity, nutrition, smoking, alcohol, sleep and stress management</w:t>
      </w:r>
    </w:p>
    <w:p w14:paraId="00197BE3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And/ or</w:t>
      </w:r>
    </w:p>
    <w:p w14:paraId="6CB2599A" w14:textId="77777777" w:rsidR="00E71536" w:rsidRPr="00E71536" w:rsidRDefault="00E71536" w:rsidP="00E71536">
      <w:pPr>
        <w:numPr>
          <w:ilvl w:val="0"/>
          <w:numId w:val="3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Educated to degree level in exercise physiology, nutrition or similar health science or nursing equivalent qualification.</w:t>
      </w:r>
    </w:p>
    <w:p w14:paraId="1124543F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And</w:t>
      </w:r>
    </w:p>
    <w:p w14:paraId="39C0BA59" w14:textId="77777777" w:rsidR="00E71536" w:rsidRPr="00E71536" w:rsidRDefault="00E71536" w:rsidP="00E71536">
      <w:pPr>
        <w:numPr>
          <w:ilvl w:val="0"/>
          <w:numId w:val="39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Knowledge of anatomy/physiology in relation to health and lifestyle</w:t>
      </w:r>
    </w:p>
    <w:p w14:paraId="31B9AA6C" w14:textId="77777777" w:rsidR="00E71536" w:rsidRPr="00E71536" w:rsidRDefault="00E71536" w:rsidP="00E71536">
      <w:pPr>
        <w:numPr>
          <w:ilvl w:val="0"/>
          <w:numId w:val="40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Excellent interpersonal and communication skills – written and verbal</w:t>
      </w:r>
    </w:p>
    <w:p w14:paraId="3ACBACA7" w14:textId="77777777" w:rsidR="00E71536" w:rsidRPr="00E71536" w:rsidRDefault="00E71536" w:rsidP="00E71536">
      <w:pPr>
        <w:numPr>
          <w:ilvl w:val="0"/>
          <w:numId w:val="4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Good IT skills – including MS Office packages</w:t>
      </w:r>
    </w:p>
    <w:p w14:paraId="32AB5E15" w14:textId="77777777" w:rsidR="00E71536" w:rsidRPr="00E71536" w:rsidRDefault="00E71536" w:rsidP="00E71536">
      <w:pPr>
        <w:numPr>
          <w:ilvl w:val="0"/>
          <w:numId w:val="4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Experience of working in a customer facing environment that relies on 1:1 communication &amp; interaction</w:t>
      </w:r>
    </w:p>
    <w:p w14:paraId="7345162E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Judgement Skills:</w:t>
      </w:r>
    </w:p>
    <w:p w14:paraId="3C70D8A6" w14:textId="77777777" w:rsidR="00E71536" w:rsidRPr="00E71536" w:rsidRDefault="00E71536" w:rsidP="00E71536">
      <w:pPr>
        <w:numPr>
          <w:ilvl w:val="0"/>
          <w:numId w:val="43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Ability to interpret a wide range of data, assessing the relevant messages to then deliver to the customer, tailoring these based on individual requirements</w:t>
      </w:r>
    </w:p>
    <w:p w14:paraId="50342E8C" w14:textId="77777777" w:rsidR="00E71536" w:rsidRPr="00E71536" w:rsidRDefault="00E71536" w:rsidP="00E71536">
      <w:pPr>
        <w:numPr>
          <w:ilvl w:val="0"/>
          <w:numId w:val="44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Strong empathy &amp; communication skills – listen to the key messages, seek to understand the Customer’s perspective &amp; make recommendations about proactive changes they can make to impact their health &amp; wellbeing</w:t>
      </w:r>
    </w:p>
    <w:p w14:paraId="7CEA8D51" w14:textId="77777777" w:rsidR="00E71536" w:rsidRPr="00E71536" w:rsidRDefault="00E71536" w:rsidP="00E71536">
      <w:pPr>
        <w:numPr>
          <w:ilvl w:val="0"/>
          <w:numId w:val="45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Strong attention to detail – </w:t>
      </w:r>
      <w:proofErr w:type="gramStart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ensure</w:t>
      </w:r>
      <w:proofErr w:type="gramEnd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the clinically relevant information is recorded, also the Customer summary is completed with enough information to enable a relevant &amp; strong follow up coaching call</w:t>
      </w:r>
    </w:p>
    <w:p w14:paraId="4D3C622C" w14:textId="77777777" w:rsidR="00E71536" w:rsidRPr="00E71536" w:rsidRDefault="00E71536" w:rsidP="00E71536">
      <w:pPr>
        <w:numPr>
          <w:ilvl w:val="0"/>
          <w:numId w:val="46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Accuracy in information recording and management and working to clinical procedure.</w:t>
      </w:r>
    </w:p>
    <w:p w14:paraId="208F14AB" w14:textId="77777777" w:rsidR="00E71536" w:rsidRPr="00E71536" w:rsidRDefault="00E71536" w:rsidP="00E71536">
      <w:pPr>
        <w:numPr>
          <w:ilvl w:val="0"/>
          <w:numId w:val="47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lastRenderedPageBreak/>
        <w:t xml:space="preserve">Prioritisation skills – make decisions to effectively manage time </w:t>
      </w:r>
      <w:proofErr w:type="gramStart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in order to</w:t>
      </w:r>
      <w:proofErr w:type="gramEnd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get through the key requirements for each day</w:t>
      </w:r>
    </w:p>
    <w:p w14:paraId="2C18A011" w14:textId="77777777" w:rsidR="00E71536" w:rsidRPr="00E71536" w:rsidRDefault="00E71536" w:rsidP="00E71536">
      <w:pPr>
        <w:numPr>
          <w:ilvl w:val="0"/>
          <w:numId w:val="48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Understand when to refer a customer to a </w:t>
      </w:r>
      <w:proofErr w:type="gramStart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Doctor</w:t>
      </w:r>
      <w:proofErr w:type="gramEnd"/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for further advice &amp; follow up</w:t>
      </w:r>
    </w:p>
    <w:p w14:paraId="47C16BA4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Freedom of Action:</w:t>
      </w:r>
    </w:p>
    <w:p w14:paraId="624B46A5" w14:textId="77777777" w:rsidR="00E71536" w:rsidRPr="00E71536" w:rsidRDefault="00E71536" w:rsidP="00E71536">
      <w:pPr>
        <w:numPr>
          <w:ilvl w:val="0"/>
          <w:numId w:val="49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Make decisions about how to advise each customer within their agreed competency and must know when to refer to a doctor or seek urgent help.</w:t>
      </w:r>
    </w:p>
    <w:p w14:paraId="7CE2207F" w14:textId="77777777" w:rsidR="00E71536" w:rsidRPr="00E71536" w:rsidRDefault="00E71536" w:rsidP="00E71536">
      <w:pPr>
        <w:numPr>
          <w:ilvl w:val="0"/>
          <w:numId w:val="50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Suggest operational and new initiative changes within the team.</w:t>
      </w:r>
    </w:p>
    <w:p w14:paraId="0A05B24F" w14:textId="77777777" w:rsidR="00E71536" w:rsidRPr="00E71536" w:rsidRDefault="00E71536" w:rsidP="00E71536">
      <w:pPr>
        <w:numPr>
          <w:ilvl w:val="0"/>
          <w:numId w:val="5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Equipment preparation and calibration according to daily and weekly schedule</w:t>
      </w:r>
    </w:p>
    <w:p w14:paraId="17963214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Environment:</w:t>
      </w:r>
    </w:p>
    <w:p w14:paraId="780BF7A3" w14:textId="77777777" w:rsidR="00E71536" w:rsidRPr="00E71536" w:rsidRDefault="00E71536" w:rsidP="00E71536">
      <w:pPr>
        <w:numPr>
          <w:ilvl w:val="0"/>
          <w:numId w:val="5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Clinic and Office Based – Health &amp; Dental Clinics</w:t>
      </w:r>
    </w:p>
    <w:p w14:paraId="7E282844" w14:textId="77777777" w:rsidR="00E71536" w:rsidRPr="00E71536" w:rsidRDefault="00E71536" w:rsidP="00E71536">
      <w:pPr>
        <w:numPr>
          <w:ilvl w:val="0"/>
          <w:numId w:val="53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Reporting to Centre Manager</w:t>
      </w:r>
    </w:p>
    <w:p w14:paraId="659DA2E0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Job Types: Full-time, Permanent</w:t>
      </w:r>
    </w:p>
    <w:p w14:paraId="6B7E540C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Pay: £28,000.00-£30,000.00 per year</w:t>
      </w:r>
    </w:p>
    <w:p w14:paraId="686B470B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Benefits:</w:t>
      </w:r>
    </w:p>
    <w:p w14:paraId="76916668" w14:textId="77777777" w:rsidR="00E71536" w:rsidRPr="00E71536" w:rsidRDefault="00E71536" w:rsidP="00E71536">
      <w:pPr>
        <w:numPr>
          <w:ilvl w:val="0"/>
          <w:numId w:val="54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On-site parking</w:t>
      </w:r>
    </w:p>
    <w:p w14:paraId="431295D2" w14:textId="77777777" w:rsidR="00E71536" w:rsidRPr="00E71536" w:rsidRDefault="00E71536" w:rsidP="00E71536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E71536">
        <w:rPr>
          <w:rFonts w:ascii="Noto Sans" w:eastAsia="Times New Roman" w:hAnsi="Noto Sans" w:cs="Noto Sans"/>
          <w:color w:val="595959"/>
          <w:kern w:val="0"/>
          <w14:ligatures w14:val="none"/>
        </w:rPr>
        <w:t>Work Location: In person</w:t>
      </w:r>
    </w:p>
    <w:p w14:paraId="78D26A15" w14:textId="77777777" w:rsidR="00BD4A40" w:rsidRDefault="00BD4A40"/>
    <w:sectPr w:rsidR="00BD4A40" w:rsidSect="00EC3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D4E2A"/>
    <w:multiLevelType w:val="multilevel"/>
    <w:tmpl w:val="DB9A2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B97CFF"/>
    <w:multiLevelType w:val="multilevel"/>
    <w:tmpl w:val="4F142E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7959DB"/>
    <w:multiLevelType w:val="multilevel"/>
    <w:tmpl w:val="BDB42C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97F0937"/>
    <w:multiLevelType w:val="multilevel"/>
    <w:tmpl w:val="6AC8F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9941CB2"/>
    <w:multiLevelType w:val="multilevel"/>
    <w:tmpl w:val="1B8C26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B893C11"/>
    <w:multiLevelType w:val="multilevel"/>
    <w:tmpl w:val="3698D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C2D5BE3"/>
    <w:multiLevelType w:val="multilevel"/>
    <w:tmpl w:val="B726D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E3E135A"/>
    <w:multiLevelType w:val="multilevel"/>
    <w:tmpl w:val="36A6E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58A01FB"/>
    <w:multiLevelType w:val="multilevel"/>
    <w:tmpl w:val="42FE87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58F4EED"/>
    <w:multiLevelType w:val="multilevel"/>
    <w:tmpl w:val="2D8A8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7054A14"/>
    <w:multiLevelType w:val="multilevel"/>
    <w:tmpl w:val="6F929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81228E1"/>
    <w:multiLevelType w:val="multilevel"/>
    <w:tmpl w:val="122A4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A2B186B"/>
    <w:multiLevelType w:val="multilevel"/>
    <w:tmpl w:val="DBB69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EA01395"/>
    <w:multiLevelType w:val="multilevel"/>
    <w:tmpl w:val="C64845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F9F42A2"/>
    <w:multiLevelType w:val="multilevel"/>
    <w:tmpl w:val="0916E5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FBC2591"/>
    <w:multiLevelType w:val="multilevel"/>
    <w:tmpl w:val="C8726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2A30791"/>
    <w:multiLevelType w:val="multilevel"/>
    <w:tmpl w:val="0B66A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2B3721A"/>
    <w:multiLevelType w:val="multilevel"/>
    <w:tmpl w:val="58845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7D126C3"/>
    <w:multiLevelType w:val="multilevel"/>
    <w:tmpl w:val="91922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A1234D1"/>
    <w:multiLevelType w:val="multilevel"/>
    <w:tmpl w:val="F3CED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34E04FE"/>
    <w:multiLevelType w:val="multilevel"/>
    <w:tmpl w:val="873A32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63838BD"/>
    <w:multiLevelType w:val="multilevel"/>
    <w:tmpl w:val="DDA21F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7E339A3"/>
    <w:multiLevelType w:val="multilevel"/>
    <w:tmpl w:val="D646D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3A730DCE"/>
    <w:multiLevelType w:val="multilevel"/>
    <w:tmpl w:val="719866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1297AA0"/>
    <w:multiLevelType w:val="multilevel"/>
    <w:tmpl w:val="4C28F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2D646A1"/>
    <w:multiLevelType w:val="multilevel"/>
    <w:tmpl w:val="8B8615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3C81CCD"/>
    <w:multiLevelType w:val="multilevel"/>
    <w:tmpl w:val="215AE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B390707"/>
    <w:multiLevelType w:val="multilevel"/>
    <w:tmpl w:val="866AFC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CD266B8"/>
    <w:multiLevelType w:val="multilevel"/>
    <w:tmpl w:val="CB4A5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3AF3786"/>
    <w:multiLevelType w:val="multilevel"/>
    <w:tmpl w:val="B8947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4701A14"/>
    <w:multiLevelType w:val="multilevel"/>
    <w:tmpl w:val="5FE2C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8B73A5F"/>
    <w:multiLevelType w:val="multilevel"/>
    <w:tmpl w:val="20C47E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A537182"/>
    <w:multiLevelType w:val="multilevel"/>
    <w:tmpl w:val="A41A0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CB01911"/>
    <w:multiLevelType w:val="multilevel"/>
    <w:tmpl w:val="AF3E7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DD33569"/>
    <w:multiLevelType w:val="multilevel"/>
    <w:tmpl w:val="6930E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0F8485A"/>
    <w:multiLevelType w:val="multilevel"/>
    <w:tmpl w:val="DF426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48F7B38"/>
    <w:multiLevelType w:val="multilevel"/>
    <w:tmpl w:val="EBE8B6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5BC3B7E"/>
    <w:multiLevelType w:val="multilevel"/>
    <w:tmpl w:val="009801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6744A1A"/>
    <w:multiLevelType w:val="multilevel"/>
    <w:tmpl w:val="347248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9A70B8E"/>
    <w:multiLevelType w:val="multilevel"/>
    <w:tmpl w:val="02782B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9E2496B"/>
    <w:multiLevelType w:val="multilevel"/>
    <w:tmpl w:val="ACCA5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6CDB5965"/>
    <w:multiLevelType w:val="multilevel"/>
    <w:tmpl w:val="A5DC80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6D762288"/>
    <w:multiLevelType w:val="multilevel"/>
    <w:tmpl w:val="C4D82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16C16E0"/>
    <w:multiLevelType w:val="multilevel"/>
    <w:tmpl w:val="950A2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3252241"/>
    <w:multiLevelType w:val="multilevel"/>
    <w:tmpl w:val="B1A0C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3526A02"/>
    <w:multiLevelType w:val="multilevel"/>
    <w:tmpl w:val="3F9EE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40836F5"/>
    <w:multiLevelType w:val="multilevel"/>
    <w:tmpl w:val="0F78D9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55F088F"/>
    <w:multiLevelType w:val="multilevel"/>
    <w:tmpl w:val="21C63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76C23ECE"/>
    <w:multiLevelType w:val="multilevel"/>
    <w:tmpl w:val="605AD9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76F56C24"/>
    <w:multiLevelType w:val="multilevel"/>
    <w:tmpl w:val="B93E0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0" w15:restartNumberingAfterBreak="0">
    <w:nsid w:val="7748691D"/>
    <w:multiLevelType w:val="multilevel"/>
    <w:tmpl w:val="93D6F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795B5861"/>
    <w:multiLevelType w:val="multilevel"/>
    <w:tmpl w:val="A7A29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7B5B36C8"/>
    <w:multiLevelType w:val="multilevel"/>
    <w:tmpl w:val="91B6A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3" w15:restartNumberingAfterBreak="0">
    <w:nsid w:val="7EFB2B6A"/>
    <w:multiLevelType w:val="multilevel"/>
    <w:tmpl w:val="9B2EBA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88004865">
    <w:abstractNumId w:val="15"/>
  </w:num>
  <w:num w:numId="2" w16cid:durableId="527833992">
    <w:abstractNumId w:val="33"/>
  </w:num>
  <w:num w:numId="3" w16cid:durableId="343017885">
    <w:abstractNumId w:val="45"/>
  </w:num>
  <w:num w:numId="4" w16cid:durableId="376471076">
    <w:abstractNumId w:val="5"/>
  </w:num>
  <w:num w:numId="5" w16cid:durableId="1283806999">
    <w:abstractNumId w:val="44"/>
  </w:num>
  <w:num w:numId="6" w16cid:durableId="857432341">
    <w:abstractNumId w:val="30"/>
  </w:num>
  <w:num w:numId="7" w16cid:durableId="2106420177">
    <w:abstractNumId w:val="17"/>
  </w:num>
  <w:num w:numId="8" w16cid:durableId="1486896307">
    <w:abstractNumId w:val="47"/>
  </w:num>
  <w:num w:numId="9" w16cid:durableId="257258644">
    <w:abstractNumId w:val="40"/>
  </w:num>
  <w:num w:numId="10" w16cid:durableId="1059784590">
    <w:abstractNumId w:val="10"/>
  </w:num>
  <w:num w:numId="11" w16cid:durableId="1226645333">
    <w:abstractNumId w:val="6"/>
  </w:num>
  <w:num w:numId="12" w16cid:durableId="782768545">
    <w:abstractNumId w:val="18"/>
  </w:num>
  <w:num w:numId="13" w16cid:durableId="1800755558">
    <w:abstractNumId w:val="50"/>
  </w:num>
  <w:num w:numId="14" w16cid:durableId="1928804405">
    <w:abstractNumId w:val="38"/>
  </w:num>
  <w:num w:numId="15" w16cid:durableId="228537263">
    <w:abstractNumId w:val="9"/>
  </w:num>
  <w:num w:numId="16" w16cid:durableId="1801144028">
    <w:abstractNumId w:val="2"/>
  </w:num>
  <w:num w:numId="17" w16cid:durableId="1416128029">
    <w:abstractNumId w:val="23"/>
  </w:num>
  <w:num w:numId="18" w16cid:durableId="1022634403">
    <w:abstractNumId w:val="21"/>
  </w:num>
  <w:num w:numId="19" w16cid:durableId="530729278">
    <w:abstractNumId w:val="4"/>
  </w:num>
  <w:num w:numId="20" w16cid:durableId="1094475360">
    <w:abstractNumId w:val="8"/>
  </w:num>
  <w:num w:numId="21" w16cid:durableId="1567491651">
    <w:abstractNumId w:val="27"/>
  </w:num>
  <w:num w:numId="22" w16cid:durableId="2140030280">
    <w:abstractNumId w:val="49"/>
  </w:num>
  <w:num w:numId="23" w16cid:durableId="979766415">
    <w:abstractNumId w:val="16"/>
  </w:num>
  <w:num w:numId="24" w16cid:durableId="2086951561">
    <w:abstractNumId w:val="43"/>
  </w:num>
  <w:num w:numId="25" w16cid:durableId="1028799528">
    <w:abstractNumId w:val="0"/>
  </w:num>
  <w:num w:numId="26" w16cid:durableId="335353115">
    <w:abstractNumId w:val="51"/>
  </w:num>
  <w:num w:numId="27" w16cid:durableId="1443459665">
    <w:abstractNumId w:val="36"/>
  </w:num>
  <w:num w:numId="28" w16cid:durableId="116336879">
    <w:abstractNumId w:val="37"/>
  </w:num>
  <w:num w:numId="29" w16cid:durableId="411197714">
    <w:abstractNumId w:val="14"/>
  </w:num>
  <w:num w:numId="30" w16cid:durableId="244270798">
    <w:abstractNumId w:val="22"/>
  </w:num>
  <w:num w:numId="31" w16cid:durableId="1525094773">
    <w:abstractNumId w:val="7"/>
  </w:num>
  <w:num w:numId="32" w16cid:durableId="336079499">
    <w:abstractNumId w:val="25"/>
  </w:num>
  <w:num w:numId="33" w16cid:durableId="220364669">
    <w:abstractNumId w:val="32"/>
  </w:num>
  <w:num w:numId="34" w16cid:durableId="1107387881">
    <w:abstractNumId w:val="26"/>
  </w:num>
  <w:num w:numId="35" w16cid:durableId="565916733">
    <w:abstractNumId w:val="52"/>
  </w:num>
  <w:num w:numId="36" w16cid:durableId="1642886102">
    <w:abstractNumId w:val="29"/>
  </w:num>
  <w:num w:numId="37" w16cid:durableId="1442872145">
    <w:abstractNumId w:val="11"/>
  </w:num>
  <w:num w:numId="38" w16cid:durableId="756440700">
    <w:abstractNumId w:val="12"/>
  </w:num>
  <w:num w:numId="39" w16cid:durableId="521825021">
    <w:abstractNumId w:val="48"/>
  </w:num>
  <w:num w:numId="40" w16cid:durableId="769543240">
    <w:abstractNumId w:val="19"/>
  </w:num>
  <w:num w:numId="41" w16cid:durableId="1592666828">
    <w:abstractNumId w:val="20"/>
  </w:num>
  <w:num w:numId="42" w16cid:durableId="1381444496">
    <w:abstractNumId w:val="1"/>
  </w:num>
  <w:num w:numId="43" w16cid:durableId="977611707">
    <w:abstractNumId w:val="41"/>
  </w:num>
  <w:num w:numId="44" w16cid:durableId="1258059083">
    <w:abstractNumId w:val="39"/>
  </w:num>
  <w:num w:numId="45" w16cid:durableId="249122968">
    <w:abstractNumId w:val="53"/>
  </w:num>
  <w:num w:numId="46" w16cid:durableId="1885016461">
    <w:abstractNumId w:val="13"/>
  </w:num>
  <w:num w:numId="47" w16cid:durableId="1171944945">
    <w:abstractNumId w:val="46"/>
  </w:num>
  <w:num w:numId="48" w16cid:durableId="912156273">
    <w:abstractNumId w:val="42"/>
  </w:num>
  <w:num w:numId="49" w16cid:durableId="145821839">
    <w:abstractNumId w:val="28"/>
  </w:num>
  <w:num w:numId="50" w16cid:durableId="1557158035">
    <w:abstractNumId w:val="35"/>
  </w:num>
  <w:num w:numId="51" w16cid:durableId="654841126">
    <w:abstractNumId w:val="24"/>
  </w:num>
  <w:num w:numId="52" w16cid:durableId="1235701460">
    <w:abstractNumId w:val="3"/>
  </w:num>
  <w:num w:numId="53" w16cid:durableId="1511528441">
    <w:abstractNumId w:val="31"/>
  </w:num>
  <w:num w:numId="54" w16cid:durableId="2057897003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536"/>
    <w:rsid w:val="00014707"/>
    <w:rsid w:val="0002156D"/>
    <w:rsid w:val="000D7111"/>
    <w:rsid w:val="0016697B"/>
    <w:rsid w:val="0016769F"/>
    <w:rsid w:val="00177B08"/>
    <w:rsid w:val="00196C5A"/>
    <w:rsid w:val="001C475D"/>
    <w:rsid w:val="001E02BA"/>
    <w:rsid w:val="002E6B62"/>
    <w:rsid w:val="00315CF2"/>
    <w:rsid w:val="00327D02"/>
    <w:rsid w:val="003359C9"/>
    <w:rsid w:val="00336124"/>
    <w:rsid w:val="003555A1"/>
    <w:rsid w:val="003C5C9E"/>
    <w:rsid w:val="00407D12"/>
    <w:rsid w:val="00483D47"/>
    <w:rsid w:val="004A3CFD"/>
    <w:rsid w:val="00540C2B"/>
    <w:rsid w:val="00550C26"/>
    <w:rsid w:val="00600CC4"/>
    <w:rsid w:val="00637F48"/>
    <w:rsid w:val="00664EF9"/>
    <w:rsid w:val="006E5CB5"/>
    <w:rsid w:val="007A16D6"/>
    <w:rsid w:val="00805DF2"/>
    <w:rsid w:val="00835A31"/>
    <w:rsid w:val="0084243E"/>
    <w:rsid w:val="008F777F"/>
    <w:rsid w:val="009663D2"/>
    <w:rsid w:val="00980040"/>
    <w:rsid w:val="00A55B32"/>
    <w:rsid w:val="00AB6EE9"/>
    <w:rsid w:val="00B63710"/>
    <w:rsid w:val="00B80CE5"/>
    <w:rsid w:val="00BD4A40"/>
    <w:rsid w:val="00BF0693"/>
    <w:rsid w:val="00C02D8F"/>
    <w:rsid w:val="00C650E0"/>
    <w:rsid w:val="00C76EB1"/>
    <w:rsid w:val="00CD09AF"/>
    <w:rsid w:val="00D31D89"/>
    <w:rsid w:val="00D74E1A"/>
    <w:rsid w:val="00DE0554"/>
    <w:rsid w:val="00E22540"/>
    <w:rsid w:val="00E447E7"/>
    <w:rsid w:val="00E71536"/>
    <w:rsid w:val="00E91755"/>
    <w:rsid w:val="00EA28C2"/>
    <w:rsid w:val="00EC34DA"/>
    <w:rsid w:val="00ED4B04"/>
    <w:rsid w:val="00EE14AA"/>
    <w:rsid w:val="00EF42AA"/>
    <w:rsid w:val="00F01296"/>
    <w:rsid w:val="00F71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8C126"/>
  <w15:chartTrackingRefBased/>
  <w15:docId w15:val="{47819F31-F7EF-49AE-B6F3-3587820CA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15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15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15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15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15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15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15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15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15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15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15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15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15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15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15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15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15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15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15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15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15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15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15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15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15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15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15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15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153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5</Pages>
  <Words>938</Words>
  <Characters>5321</Characters>
  <Application>Microsoft Office Word</Application>
  <DocSecurity>0</DocSecurity>
  <Lines>280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1</cp:revision>
  <dcterms:created xsi:type="dcterms:W3CDTF">2025-10-02T10:43:00Z</dcterms:created>
  <dcterms:modified xsi:type="dcterms:W3CDTF">2025-10-02T11:01:00Z</dcterms:modified>
</cp:coreProperties>
</file>