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14"/>
        <w:gridCol w:w="1180"/>
        <w:gridCol w:w="2189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1403EA52" w:rsidR="00D46A8E" w:rsidRPr="00120A30" w:rsidRDefault="003F633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Rhodri Walters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148D864" w:rsidR="00D46A8E" w:rsidRPr="00120A30" w:rsidRDefault="003F633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5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345D5284" w:rsidR="00D46A8E" w:rsidRPr="00120A30" w:rsidRDefault="00B37AB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Ieithoedd, Llythrennedd a Chyfarthrebu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3A10DC9" w:rsidR="00D46A8E" w:rsidRPr="00120A30" w:rsidRDefault="00E070F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14/1/2020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F36EF1C" w:rsidR="00D46A8E" w:rsidRPr="00120A30" w:rsidRDefault="00C9436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creu hysbyseb / Pamffled i dednu twristiaid i’r Aifft.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11DC1274" w14:textId="77E1FB47" w:rsidR="001E0AAC" w:rsidRDefault="001E0AAC" w:rsidP="001E0AAC">
            <w:pPr>
              <w:pStyle w:val="NormalWeb"/>
              <w:rPr>
                <w:rFonts w:ascii="Arial" w:hAnsi="Arial" w:cs="Arial"/>
                <w:color w:val="000000" w:themeColor="text1"/>
              </w:rPr>
            </w:pPr>
            <w:r w:rsidRPr="00863748">
              <w:rPr>
                <w:rFonts w:ascii="Arial" w:hAnsi="Arial" w:cs="Arial"/>
                <w:color w:val="000000" w:themeColor="text1"/>
              </w:rPr>
              <w:t xml:space="preserve">Mae dysgwyr sy’n siarad ac yn ysgrifennu’n effeithiol yn barod i chwarae rhan lawn mewn bywyd a gwaith. </w:t>
            </w:r>
          </w:p>
          <w:p w14:paraId="3371C31D" w14:textId="537C1E7F" w:rsidR="00863748" w:rsidRDefault="00863748" w:rsidP="001E0AAC">
            <w:pPr>
              <w:pStyle w:val="NormalWeb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Cam Cynnydd </w:t>
            </w:r>
            <w:r w:rsidR="00431181">
              <w:rPr>
                <w:rFonts w:ascii="Arial" w:hAnsi="Arial" w:cs="Arial"/>
                <w:color w:val="000000" w:themeColor="text1"/>
              </w:rPr>
              <w:t>3</w:t>
            </w:r>
          </w:p>
          <w:p w14:paraId="43AA79EC" w14:textId="2ED55D82" w:rsidR="00863748" w:rsidRDefault="00863748" w:rsidP="001E0AAC">
            <w:pPr>
              <w:pStyle w:val="NormalWeb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Siarad</w:t>
            </w:r>
          </w:p>
          <w:p w14:paraId="516DE2A1" w14:textId="77777777" w:rsidR="00832F64" w:rsidRDefault="00832F64" w:rsidP="00832F64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[Datganiad Cymraeg] Gallaf ddefnyddio amrywiaeth gynyddol o dreigladau. </w:t>
            </w:r>
          </w:p>
          <w:p w14:paraId="2F45ED1B" w14:textId="77777777" w:rsidR="00832F64" w:rsidRDefault="00832F64" w:rsidP="00832F64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amrywio mynegiant, tôn a chryfder y llais er mwyn cynnal diddordeb gwrandawyr. </w:t>
            </w:r>
          </w:p>
          <w:p w14:paraId="319DE230" w14:textId="77777777" w:rsidR="006E7744" w:rsidRDefault="006E7744" w:rsidP="006E7744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fod yn uchelgeisiol wrth ddewis geirfa a chystrawen, gan gynnwys geirfa pwnc-benodol a geirfa ar gyfer cyd-destunau penodol. </w:t>
            </w:r>
          </w:p>
          <w:p w14:paraId="0080DC52" w14:textId="77777777" w:rsidR="006E7744" w:rsidRDefault="006E7744" w:rsidP="006E7744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egluro gwybodaeth, syniadau, fy safbwyntiau i a safbwyntiau eraill. </w:t>
            </w:r>
          </w:p>
          <w:p w14:paraId="4A710231" w14:textId="5582C39F" w:rsidR="00863748" w:rsidRDefault="006E7744" w:rsidP="001E0AAC">
            <w:pPr>
              <w:pStyle w:val="NormalWeb"/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Ysgrifennu </w:t>
            </w:r>
          </w:p>
          <w:p w14:paraId="343C8712" w14:textId="77777777" w:rsidR="00431181" w:rsidRDefault="00431181" w:rsidP="00431181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ddefnyddio amrywiaeth o strategaethau i gynllunio fy ngwaith ysgrifennu mewn amrywiaeth o ffurfiau a genres. </w:t>
            </w:r>
          </w:p>
          <w:p w14:paraId="1A3A0C69" w14:textId="77777777" w:rsidR="00431181" w:rsidRDefault="00431181" w:rsidP="00431181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addasu fy arddull ysgrifennu er mwyn bod yn addas at y diben ac ar gyfer y gynulleidfa. </w:t>
            </w:r>
          </w:p>
          <w:p w14:paraId="7FEF1574" w14:textId="77777777" w:rsidR="00431181" w:rsidRDefault="00431181" w:rsidP="00431181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ddefnyddio amrywiaeth eang o eirfa addas, gan gynnwys iaith idiomatig, geiriau pwnc-benodol a geiriau ar gyfer cyd-destunau penodol. </w:t>
            </w:r>
          </w:p>
          <w:p w14:paraId="1BB89D24" w14:textId="77777777" w:rsidR="0096502A" w:rsidRDefault="0096502A" w:rsidP="0096502A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[Datganiad Cymraeg] Gallaf ddefnyddio amrywiaeth gynyddol o dreigladau. </w:t>
            </w:r>
          </w:p>
          <w:p w14:paraId="14977EAF" w14:textId="638C2341" w:rsidR="006E7744" w:rsidRPr="000435DE" w:rsidRDefault="000435DE" w:rsidP="001E0AAC">
            <w:pPr>
              <w:pStyle w:val="NormalWeb"/>
            </w:pPr>
            <w:r>
              <w:rPr>
                <w:rFonts w:ascii="ArialMT" w:hAnsi="ArialMT"/>
                <w:color w:val="6D6D6D"/>
              </w:rPr>
              <w:t xml:space="preserve">Gallaf ddewis a chyfuno amrywiaeth o destun, delwedd, sain, animeiddiad a fideo i sicrhau canlyniad at ddiben penodol. </w:t>
            </w:r>
          </w:p>
          <w:p w14:paraId="7102E20E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22DF5A8" w14:textId="77777777" w:rsidR="00EB6268" w:rsidRDefault="000435D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Llythrennedd: Bydd rhai disgyblion yn dewis creu pamffled i denu twristiaid i’r Aifft </w:t>
            </w:r>
          </w:p>
          <w:p w14:paraId="498A0F7C" w14:textId="77777777" w:rsidR="000435DE" w:rsidRDefault="00620AB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Cymhwysedd Digidol: Bydd rhai disgyblion yn dweis creu hysbyseb trwy defnyddio’r sgrin werdd i denu twristiaid i’r Aifft. </w:t>
            </w:r>
          </w:p>
          <w:p w14:paraId="4B837964" w14:textId="646CDD9D" w:rsidR="001F5105" w:rsidRPr="00120A30" w:rsidRDefault="001F510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y disgyblion yn defnyddio gluniaduron i’w helpu gyda ymchwil i’r atyniadau.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F11EDD7" w14:textId="77777777" w:rsidR="0042150D" w:rsidRDefault="0042150D" w:rsidP="0042150D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>
              <w:rPr>
                <w:color w:val="567F26"/>
              </w:rPr>
              <w:t>Ymchwilio i mewn i strategaethau rheoli dosbarth ar gyfer symudiad i flwyddyn 5 ar ôl Nadolig. (Safon SAC: Dysgu Professional: Darllen ehangach a chanfyddiadau ymchwil.)</w:t>
            </w:r>
          </w:p>
          <w:p w14:paraId="1DDE3476" w14:textId="77777777" w:rsidR="0042150D" w:rsidRDefault="0042150D" w:rsidP="0042150D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>
              <w:rPr>
                <w:color w:val="567F26"/>
              </w:rPr>
              <w:t>Datblygu sgiliau iaith Cymraeg ar gyfer addysgu blwyddyn 5. (Safon SAC: Dysgu Professional: Sgiliau Cymraeg)</w:t>
            </w:r>
          </w:p>
          <w:p w14:paraId="159C509D" w14:textId="535DBA5E" w:rsidR="00D46A8E" w:rsidRPr="0042150D" w:rsidRDefault="0042150D" w:rsidP="006D26F5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>
              <w:rPr>
                <w:color w:val="952BB3"/>
              </w:rPr>
              <w:t>Cymryd nodiadau cyson yn ystod yr wythnos arsylwi yn y dosbarth blwyddyn 5. (Safon SAC: Arloesi: Gwerthuso effaith newid mewn arfer.)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5869DCE" w14:textId="77777777" w:rsidR="00A27F52" w:rsidRPr="00A27F52" w:rsidRDefault="00A27F52" w:rsidP="00A27F52">
            <w:pPr>
              <w:rPr>
                <w:szCs w:val="28"/>
              </w:rPr>
            </w:pPr>
            <w:r w:rsidRPr="00A27F52">
              <w:rPr>
                <w:szCs w:val="28"/>
              </w:rPr>
              <w:t xml:space="preserve">Erbyn diwedd y wers, bydd y disgyblion wedi </w:t>
            </w:r>
          </w:p>
          <w:p w14:paraId="6860A68C" w14:textId="77777777" w:rsidR="00A27F52" w:rsidRPr="00A27F52" w:rsidRDefault="00A27F52" w:rsidP="00A27F52">
            <w:pPr>
              <w:rPr>
                <w:szCs w:val="28"/>
              </w:rPr>
            </w:pPr>
            <w:r w:rsidRPr="00A27F52">
              <w:rPr>
                <w:szCs w:val="28"/>
              </w:rPr>
              <w:t>•</w:t>
            </w:r>
            <w:r w:rsidRPr="00A27F52">
              <w:rPr>
                <w:szCs w:val="28"/>
              </w:rPr>
              <w:tab/>
              <w:t xml:space="preserve">Creu Hysbyseb neu Bamffled i ddenu twristiaid i’r Aifft. </w:t>
            </w:r>
          </w:p>
          <w:p w14:paraId="5EE24A55" w14:textId="77777777" w:rsidR="00A27F52" w:rsidRPr="00A27F52" w:rsidRDefault="00A27F52" w:rsidP="00A27F52">
            <w:pPr>
              <w:rPr>
                <w:szCs w:val="28"/>
              </w:rPr>
            </w:pPr>
            <w:r w:rsidRPr="00A27F52">
              <w:rPr>
                <w:szCs w:val="28"/>
              </w:rPr>
              <w:t>•</w:t>
            </w:r>
            <w:r w:rsidRPr="00A27F52">
              <w:rPr>
                <w:szCs w:val="28"/>
              </w:rPr>
              <w:tab/>
              <w:t>Ymchwilio i mewn i atyniadau’r Aifft, a’i thrafod yn ei gwaith (Darllen a Deall)</w:t>
            </w:r>
          </w:p>
          <w:p w14:paraId="145FAC42" w14:textId="2A4A9A4A" w:rsidR="00D46A8E" w:rsidRPr="00A27F52" w:rsidRDefault="00A27F52" w:rsidP="00A27F52">
            <w:pPr>
              <w:rPr>
                <w:szCs w:val="28"/>
              </w:rPr>
            </w:pPr>
            <w:r w:rsidRPr="00A27F52">
              <w:rPr>
                <w:szCs w:val="28"/>
              </w:rPr>
              <w:t>•</w:t>
            </w:r>
            <w:r w:rsidRPr="00A27F52">
              <w:rPr>
                <w:szCs w:val="28"/>
              </w:rPr>
              <w:tab/>
              <w:t>Defnyddio geirfa berswadiol yn ei hysbysebion neu bamffledi.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7D5676D8" w14:textId="77777777" w:rsidR="006D5D49" w:rsidRPr="006D5D49" w:rsidRDefault="006D5D49" w:rsidP="006D5D49">
            <w:pPr>
              <w:rPr>
                <w:sz w:val="28"/>
                <w:szCs w:val="28"/>
              </w:rPr>
            </w:pPr>
            <w:r w:rsidRPr="006D5D49">
              <w:rPr>
                <w:sz w:val="28"/>
                <w:szCs w:val="28"/>
              </w:rPr>
              <w:t>•</w:t>
            </w:r>
            <w:r w:rsidRPr="006D5D49">
              <w:rPr>
                <w:sz w:val="28"/>
                <w:szCs w:val="28"/>
              </w:rPr>
              <w:tab/>
              <w:t xml:space="preserve">Gallaf greu hysbyseb neu bamffled: Yn ysgrifenedig neu’n ddigidol i ddenu twristiaid i’r Aifft. </w:t>
            </w:r>
          </w:p>
          <w:p w14:paraId="791A4A61" w14:textId="77777777" w:rsidR="006D5D49" w:rsidRPr="006D5D49" w:rsidRDefault="006D5D49" w:rsidP="006D5D49">
            <w:pPr>
              <w:rPr>
                <w:sz w:val="28"/>
                <w:szCs w:val="28"/>
              </w:rPr>
            </w:pPr>
            <w:r w:rsidRPr="006D5D49">
              <w:rPr>
                <w:sz w:val="28"/>
                <w:szCs w:val="28"/>
              </w:rPr>
              <w:t>•</w:t>
            </w:r>
            <w:r w:rsidRPr="006D5D49">
              <w:rPr>
                <w:sz w:val="28"/>
                <w:szCs w:val="28"/>
              </w:rPr>
              <w:tab/>
              <w:t xml:space="preserve">Gallaf ddefnyddio iaith berswadiol yn fy ngwaith </w:t>
            </w:r>
          </w:p>
          <w:p w14:paraId="1BF407B2" w14:textId="00A46CA5" w:rsidR="00D46A8E" w:rsidRPr="00120A30" w:rsidRDefault="006D5D49" w:rsidP="006D5D49">
            <w:pPr>
              <w:rPr>
                <w:sz w:val="28"/>
                <w:szCs w:val="28"/>
              </w:rPr>
            </w:pPr>
            <w:r w:rsidRPr="006D5D49">
              <w:rPr>
                <w:sz w:val="28"/>
                <w:szCs w:val="28"/>
              </w:rPr>
              <w:t>•</w:t>
            </w:r>
            <w:r w:rsidRPr="006D5D49">
              <w:rPr>
                <w:sz w:val="28"/>
                <w:szCs w:val="28"/>
              </w:rPr>
              <w:tab/>
              <w:t>Gallaf ddarllen a deall gwybodaeth trwy ymchwilio atyniadau'r Aifft.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134D27BA" w14:textId="77777777" w:rsidR="005A13A2" w:rsidRPr="005A1314" w:rsidRDefault="005A13A2" w:rsidP="005A13A2">
            <w:pPr>
              <w:rPr>
                <w:b/>
                <w:bCs/>
                <w:sz w:val="28"/>
                <w:szCs w:val="28"/>
              </w:rPr>
            </w:pPr>
            <w:r w:rsidRPr="005A1314">
              <w:rPr>
                <w:b/>
                <w:bCs/>
                <w:sz w:val="28"/>
                <w:szCs w:val="28"/>
              </w:rPr>
              <w:t xml:space="preserve">Rheolau Sylfaenol ar gyfer siarad. </w:t>
            </w:r>
          </w:p>
          <w:p w14:paraId="11F9CB29" w14:textId="77777777" w:rsidR="005A13A2" w:rsidRDefault="005A13A2" w:rsidP="005A13A2">
            <w:pPr>
              <w:rPr>
                <w:sz w:val="28"/>
                <w:szCs w:val="28"/>
              </w:rPr>
            </w:pPr>
            <w:r w:rsidRPr="005A1314">
              <w:rPr>
                <w:sz w:val="28"/>
                <w:szCs w:val="28"/>
              </w:rPr>
              <w:t>Bydd athro yn rheoli’r drafodaeth yn ystod y wers, yn sicrhau bod y disgyblion yn trafod yn gall, ddim yn torri ar draws disgyblion eraill ac yn trafod syniadau a gwaith eraill efo parch.</w:t>
            </w:r>
          </w:p>
          <w:p w14:paraId="36F3AD66" w14:textId="77777777" w:rsidR="005A13A2" w:rsidRDefault="005A13A2" w:rsidP="005A13A2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Cynyddu Amser Meddwl</w:t>
            </w:r>
          </w:p>
          <w:p w14:paraId="331B9405" w14:textId="77777777" w:rsidR="00D46A8E" w:rsidRDefault="005A13A2" w:rsidP="005A13A2">
            <w:pPr>
              <w:rPr>
                <w:sz w:val="28"/>
                <w:szCs w:val="28"/>
              </w:rPr>
            </w:pPr>
            <w:r w:rsidRPr="007308A0">
              <w:rPr>
                <w:sz w:val="28"/>
                <w:szCs w:val="28"/>
              </w:rPr>
              <w:t xml:space="preserve">Bydd y disgyblion yn cael digon o amser i feddwl am y gweithgaredd a hefyd am yr atyniadau yn ystod y </w:t>
            </w:r>
            <w:r w:rsidRPr="007308A0">
              <w:rPr>
                <w:sz w:val="28"/>
                <w:szCs w:val="28"/>
              </w:rPr>
              <w:lastRenderedPageBreak/>
              <w:t>cyflwyniad pan mae’r fideo yn chwarae.</w:t>
            </w:r>
          </w:p>
          <w:p w14:paraId="250B79C3" w14:textId="19BE0F1B" w:rsidR="00E72D5B" w:rsidRPr="00E72D5B" w:rsidRDefault="00E72D5B" w:rsidP="005A13A2">
            <w:pPr>
              <w:rPr>
                <w:b/>
                <w:bCs/>
                <w:sz w:val="28"/>
                <w:szCs w:val="28"/>
              </w:rPr>
            </w:pPr>
            <w:r w:rsidRPr="00E72D5B">
              <w:rPr>
                <w:b/>
                <w:bCs/>
                <w:sz w:val="28"/>
                <w:szCs w:val="28"/>
              </w:rPr>
              <w:t>Amserydd Digidol ar y Bwrdd Gwyn rhyngweithiol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CE5201A" w14:textId="77777777" w:rsidR="000E504F" w:rsidRPr="000E504F" w:rsidRDefault="000E504F" w:rsidP="000E504F">
            <w:pPr>
              <w:jc w:val="center"/>
              <w:rPr>
                <w:sz w:val="28"/>
                <w:szCs w:val="28"/>
              </w:rPr>
            </w:pPr>
            <w:r w:rsidRPr="000E504F">
              <w:rPr>
                <w:sz w:val="28"/>
                <w:szCs w:val="28"/>
              </w:rPr>
              <w:t xml:space="preserve">Bydd athro yn esbonio’r dasg i’r disgyblion. </w:t>
            </w:r>
          </w:p>
          <w:p w14:paraId="6D0D57A4" w14:textId="77777777" w:rsidR="000E504F" w:rsidRPr="000E504F" w:rsidRDefault="000E504F" w:rsidP="000E504F">
            <w:pPr>
              <w:jc w:val="center"/>
              <w:rPr>
                <w:sz w:val="28"/>
                <w:szCs w:val="28"/>
              </w:rPr>
            </w:pPr>
            <w:r w:rsidRPr="000E504F">
              <w:rPr>
                <w:sz w:val="28"/>
                <w:szCs w:val="28"/>
              </w:rPr>
              <w:t xml:space="preserve">Bydd athro yn atgoffa’r disgyblion am y fideo o’r wers flaenorol am atyniadau’r Aifft. </w:t>
            </w:r>
          </w:p>
          <w:p w14:paraId="33E81262" w14:textId="77777777" w:rsidR="000E504F" w:rsidRPr="000E504F" w:rsidRDefault="000E504F" w:rsidP="000E504F">
            <w:pPr>
              <w:jc w:val="center"/>
              <w:rPr>
                <w:sz w:val="28"/>
                <w:szCs w:val="28"/>
              </w:rPr>
            </w:pPr>
            <w:r w:rsidRPr="000E504F">
              <w:rPr>
                <w:sz w:val="28"/>
                <w:szCs w:val="28"/>
              </w:rPr>
              <w:t xml:space="preserve">Bydd athro yn rhoi cymorth i’r grŵp gwyrdd trwy ymchwilio, gan roi syniadau i’r disgyblion ar y mathau o atyniadau gallon nhw gynnwys yn ei hysbysebion neu bamffledi. </w:t>
            </w:r>
          </w:p>
          <w:p w14:paraId="69161157" w14:textId="77777777" w:rsidR="000E504F" w:rsidRPr="000E504F" w:rsidRDefault="000E504F" w:rsidP="000E504F">
            <w:pPr>
              <w:jc w:val="center"/>
              <w:rPr>
                <w:sz w:val="28"/>
                <w:szCs w:val="28"/>
              </w:rPr>
            </w:pPr>
          </w:p>
          <w:p w14:paraId="3BC8E289" w14:textId="0EA42B59" w:rsidR="00120A30" w:rsidRPr="00120A30" w:rsidRDefault="000E504F" w:rsidP="000E504F">
            <w:pPr>
              <w:jc w:val="center"/>
              <w:rPr>
                <w:sz w:val="28"/>
                <w:szCs w:val="28"/>
              </w:rPr>
            </w:pPr>
            <w:r w:rsidRPr="000E504F">
              <w:rPr>
                <w:sz w:val="28"/>
                <w:szCs w:val="28"/>
              </w:rPr>
              <w:t xml:space="preserve">Bydd llyfrau ar gael i’r disgyblion cael gwneud ymchwil hefyd. </w:t>
            </w:r>
          </w:p>
        </w:tc>
        <w:tc>
          <w:tcPr>
            <w:tcW w:w="4971" w:type="dxa"/>
          </w:tcPr>
          <w:p w14:paraId="23C4E749" w14:textId="77777777" w:rsidR="00D67A5A" w:rsidRPr="00D67A5A" w:rsidRDefault="00D67A5A" w:rsidP="00D67A5A">
            <w:pPr>
              <w:rPr>
                <w:sz w:val="28"/>
                <w:szCs w:val="28"/>
              </w:rPr>
            </w:pPr>
            <w:r w:rsidRPr="00D67A5A">
              <w:rPr>
                <w:sz w:val="28"/>
                <w:szCs w:val="28"/>
              </w:rPr>
              <w:t xml:space="preserve">Bydd y disgyblion yn ymchwilio ar ei glaniaduron i atyniadau’r Aifft. </w:t>
            </w:r>
          </w:p>
          <w:p w14:paraId="53E9AAF1" w14:textId="77777777" w:rsidR="00D67A5A" w:rsidRPr="00D67A5A" w:rsidRDefault="00D67A5A" w:rsidP="00D67A5A">
            <w:pPr>
              <w:rPr>
                <w:sz w:val="28"/>
                <w:szCs w:val="28"/>
              </w:rPr>
            </w:pPr>
            <w:r w:rsidRPr="00D67A5A">
              <w:rPr>
                <w:sz w:val="28"/>
                <w:szCs w:val="28"/>
              </w:rPr>
              <w:t xml:space="preserve">Bydd y disgyblion yn defnyddio llyfrau gwybodaeth i ddod o hyd i atyniadau’r wlad Aifft. </w:t>
            </w:r>
          </w:p>
          <w:p w14:paraId="700E7E7A" w14:textId="464FCE12" w:rsidR="00120A30" w:rsidRPr="00120A30" w:rsidRDefault="00D67A5A" w:rsidP="00D67A5A">
            <w:pPr>
              <w:jc w:val="center"/>
              <w:rPr>
                <w:sz w:val="28"/>
                <w:szCs w:val="28"/>
              </w:rPr>
            </w:pPr>
            <w:r w:rsidRPr="00D67A5A">
              <w:rPr>
                <w:sz w:val="28"/>
                <w:szCs w:val="28"/>
              </w:rPr>
              <w:t xml:space="preserve">Bydd y disgyblion yn dewis nai llai gwneud hysbyseb ar y sgrin werdd, neu greu pamffled ar yr atyniadau i ddenu twristiaid. </w:t>
            </w: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5B932A5" w14:textId="77777777" w:rsidR="00120A30" w:rsidRDefault="00572623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Gluniaduron</w:t>
            </w:r>
          </w:p>
          <w:p w14:paraId="39CD59A9" w14:textId="77777777" w:rsidR="00572623" w:rsidRDefault="00572623" w:rsidP="006D26F5">
            <w:pPr>
              <w:jc w:val="center"/>
              <w:rPr>
                <w:sz w:val="28"/>
                <w:szCs w:val="28"/>
              </w:rPr>
            </w:pPr>
          </w:p>
          <w:p w14:paraId="3EDE4043" w14:textId="77777777" w:rsidR="00572623" w:rsidRDefault="00572623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iPads</w:t>
            </w:r>
          </w:p>
          <w:p w14:paraId="068D31F6" w14:textId="77777777" w:rsidR="00572623" w:rsidRDefault="00572623" w:rsidP="006D26F5">
            <w:pPr>
              <w:jc w:val="center"/>
              <w:rPr>
                <w:sz w:val="28"/>
                <w:szCs w:val="28"/>
              </w:rPr>
            </w:pPr>
          </w:p>
          <w:p w14:paraId="491DF6ED" w14:textId="6F540D40" w:rsidR="00572623" w:rsidRPr="00120A30" w:rsidRDefault="00572623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DED98E1" w14:textId="47B83786" w:rsidR="00120A30" w:rsidRDefault="00D67A5A" w:rsidP="006D26F5">
            <w:pPr>
              <w:jc w:val="center"/>
              <w:rPr>
                <w:sz w:val="28"/>
                <w:szCs w:val="28"/>
              </w:rPr>
            </w:pPr>
            <w:r w:rsidRPr="00D67A5A">
              <w:rPr>
                <w:sz w:val="28"/>
                <w:szCs w:val="28"/>
              </w:rPr>
              <w:t xml:space="preserve">Bydd yr athro yn mynd o’r ystafell dosbarth i’r sgrin werdd i wneud yn siŵr fod y disgyblion ar dasg. Bydd yr athro yn barod i gefnogi’r disgyblion sydd yn cael trafferth gyda’r dasg ac yn cael trafferth meddwl am syniadau. </w:t>
            </w:r>
          </w:p>
          <w:p w14:paraId="0136DA8A" w14:textId="59120EDA" w:rsidR="004948C1" w:rsidRPr="00120A30" w:rsidRDefault="004948C1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Bydd yr athro yn gweithio gyda’r grwp gwyrdd i cwblhau’r pamffled a’i chefnogi. </w:t>
            </w: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C70A563" w14:textId="70A5675C" w:rsidR="00120A30" w:rsidRDefault="00D67A5A" w:rsidP="006D26F5">
            <w:pPr>
              <w:jc w:val="center"/>
              <w:rPr>
                <w:sz w:val="28"/>
                <w:szCs w:val="28"/>
              </w:rPr>
            </w:pPr>
            <w:r w:rsidRPr="00D67A5A">
              <w:rPr>
                <w:sz w:val="28"/>
                <w:szCs w:val="28"/>
              </w:rPr>
              <w:lastRenderedPageBreak/>
              <w:t>Bydd y disgyblion yn gwneud nai llai hysbyseb</w:t>
            </w:r>
            <w:r w:rsidR="004948C1">
              <w:rPr>
                <w:sz w:val="28"/>
                <w:szCs w:val="28"/>
              </w:rPr>
              <w:t>, cartwn neu</w:t>
            </w:r>
            <w:r w:rsidRPr="00D67A5A">
              <w:rPr>
                <w:sz w:val="28"/>
                <w:szCs w:val="28"/>
              </w:rPr>
              <w:t xml:space="preserve"> bamffled i geisio denu twristiaid i’r Aifft. </w:t>
            </w:r>
            <w:r w:rsidR="008453B3">
              <w:rPr>
                <w:sz w:val="28"/>
                <w:szCs w:val="28"/>
              </w:rPr>
              <w:t>B</w:t>
            </w:r>
            <w:r w:rsidR="00B713DE" w:rsidRPr="00B713DE">
              <w:rPr>
                <w:sz w:val="28"/>
                <w:szCs w:val="28"/>
              </w:rPr>
              <w:t>ydd angen i’r disgyblion i ymchwilio a hefyd creu sgript ar gyfer yr hysbyseb. Bydd y disgyblion yn gweithio mewn grwpiau gallu cymysg.</w:t>
            </w:r>
          </w:p>
          <w:p w14:paraId="6885B94E" w14:textId="5E52A5AA" w:rsidR="00120A30" w:rsidRPr="00120A30" w:rsidRDefault="00107E13" w:rsidP="006D26F5">
            <w:pPr>
              <w:jc w:val="center"/>
              <w:rPr>
                <w:sz w:val="28"/>
                <w:szCs w:val="28"/>
              </w:rPr>
            </w:pPr>
            <w:r w:rsidRPr="00107E13">
              <w:rPr>
                <w:sz w:val="28"/>
                <w:szCs w:val="28"/>
              </w:rPr>
              <w:lastRenderedPageBreak/>
              <w:t>Am y grŵp gwyrdd, bydd templed pamffled wedi cael ei argraffu i’r disgyblion</w:t>
            </w: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F7BEF77" w14:textId="77777777" w:rsidR="00120A30" w:rsidRDefault="00F744E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Papur am y pamffledi</w:t>
            </w:r>
          </w:p>
          <w:p w14:paraId="25242D0A" w14:textId="77777777" w:rsidR="00F744E4" w:rsidRDefault="00F744E4" w:rsidP="00F744E4">
            <w:pPr>
              <w:rPr>
                <w:sz w:val="28"/>
                <w:szCs w:val="28"/>
              </w:rPr>
            </w:pPr>
          </w:p>
          <w:p w14:paraId="1ADDD41C" w14:textId="77777777" w:rsidR="00F744E4" w:rsidRDefault="00F744E4" w:rsidP="00F744E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Gluniaduron am ymchwil</w:t>
            </w:r>
          </w:p>
          <w:p w14:paraId="00ADA0AA" w14:textId="77777777" w:rsidR="00F744E4" w:rsidRDefault="00F744E4" w:rsidP="00F744E4">
            <w:pPr>
              <w:rPr>
                <w:sz w:val="28"/>
                <w:szCs w:val="28"/>
              </w:rPr>
            </w:pPr>
          </w:p>
          <w:p w14:paraId="04A58C6E" w14:textId="77777777" w:rsidR="00F744E4" w:rsidRDefault="00F744E4" w:rsidP="00F744E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Llyfrau am ymchwil</w:t>
            </w:r>
          </w:p>
          <w:p w14:paraId="1A64EC3E" w14:textId="77777777" w:rsidR="00F744E4" w:rsidRDefault="00F744E4" w:rsidP="00F744E4">
            <w:pPr>
              <w:rPr>
                <w:sz w:val="28"/>
                <w:szCs w:val="28"/>
              </w:rPr>
            </w:pPr>
          </w:p>
          <w:p w14:paraId="73A5E4AB" w14:textId="390FC1F3" w:rsidR="00F744E4" w:rsidRPr="00120A30" w:rsidRDefault="00F744E4" w:rsidP="00F744E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Sgrin werdd.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3C20A15" w14:textId="319136D5" w:rsidR="00120A30" w:rsidRPr="00120A30" w:rsidRDefault="00124CE1" w:rsidP="006D26F5">
            <w:pPr>
              <w:jc w:val="center"/>
              <w:rPr>
                <w:sz w:val="28"/>
                <w:szCs w:val="28"/>
              </w:rPr>
            </w:pPr>
            <w:r w:rsidRPr="00124CE1">
              <w:rPr>
                <w:sz w:val="28"/>
                <w:szCs w:val="28"/>
              </w:rPr>
              <w:t>Bydd athro yn cywiro iaith y pamffledi yn ystod y sesiwn gloi, ac yn ofyn i’r disgyblion i wneud y newidiadau.</w:t>
            </w: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56DC1FB" w14:textId="77777777" w:rsidR="001A3617" w:rsidRPr="001A3617" w:rsidRDefault="001A3617" w:rsidP="001A3617">
            <w:pPr>
              <w:jc w:val="center"/>
              <w:rPr>
                <w:sz w:val="28"/>
                <w:szCs w:val="28"/>
              </w:rPr>
            </w:pPr>
            <w:r w:rsidRPr="001A3617">
              <w:rPr>
                <w:sz w:val="28"/>
                <w:szCs w:val="28"/>
              </w:rPr>
              <w:t xml:space="preserve">Bydd y disgyblion yn rhannu ei gwaith gyda gweddill y dosbarth, ar ffurf ddigidol neu’n ysgrifenedig. </w:t>
            </w:r>
          </w:p>
          <w:p w14:paraId="7EB78FE6" w14:textId="77777777" w:rsidR="001A3617" w:rsidRPr="001A3617" w:rsidRDefault="001A3617" w:rsidP="001A3617">
            <w:pPr>
              <w:jc w:val="center"/>
              <w:rPr>
                <w:sz w:val="28"/>
                <w:szCs w:val="28"/>
              </w:rPr>
            </w:pPr>
            <w:r w:rsidRPr="001A3617">
              <w:rPr>
                <w:sz w:val="28"/>
                <w:szCs w:val="28"/>
              </w:rPr>
              <w:t>Am y disgyblion a oedd wedi penderfynu gwneud hysbyseb trwy ddefnyddio’r sgrin werdd, bydd gofyn i’r disgyblion creu cod QR i gludo yn ei llyfrau.</w:t>
            </w: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13F38BE" w14:textId="77777777" w:rsidR="000A44D0" w:rsidRPr="000A44D0" w:rsidRDefault="00E62231" w:rsidP="000A44D0">
            <w:pPr>
              <w:rPr>
                <w:sz w:val="20"/>
                <w:szCs w:val="20"/>
              </w:rPr>
            </w:pPr>
            <w:r w:rsidRPr="00E62231">
              <w:rPr>
                <w:sz w:val="20"/>
                <w:szCs w:val="20"/>
              </w:rPr>
              <w:t xml:space="preserve">Gall y wers prynhawn yma wedi mynd yn well. Roedd nifer o’r disgyblion wedi llwyddo i gwblhau hanner y gwaith a gosodwyd. Bydd rhaid i’r disgyblion ail ymweld â’r gwaith a’i gwblhau. Rwy’n teimlo fod rhoi dewis i’r disgyblion ar nai llai creu pamffled, hysbyseb neu gartŵn i ddenu twristiaid i’r Aifft yn ormod. Baswn yn gwneud y dasg hon eto byddaf yn aseinio dull penodol i bob grŵp i’w gwblhau. Roedd y grŵp glas wedi gweithio’n galed ar ei sgriptiau ac roeddwn yn hapus ar waith a’i creuwyd. Roedd y grŵp gwyrdd wedi gweithion dda gydag i ar ei phamffledi i ddenu twristiaid. Roedd nifer o ddisgyblion eraill wedi creu gwaith arbennig megis creu cartŵn. Roeddwn wedi dibynnu gormod ar y disgyblion yn gwneud ymchwil annibynnol ar yr atyniadau gwahanol, ac erfyn y disgyblion i greu darn o waith hefyd. </w:t>
            </w:r>
            <w:r w:rsidR="000A44D0" w:rsidRPr="000A44D0">
              <w:rPr>
                <w:sz w:val="20"/>
                <w:szCs w:val="20"/>
              </w:rPr>
              <w:t xml:space="preserve">Gan fy mod i wedi rhoi llyfrau i’r disgyblion i allu gwneud gwaith ymchwil, roedd y cyffro o edrych ar y llyfrau wedi atal nifer o’r disgyblion i gwblhau’r dasg. </w:t>
            </w:r>
          </w:p>
          <w:p w14:paraId="08C69685" w14:textId="77777777" w:rsidR="00825827" w:rsidRDefault="000A44D0" w:rsidP="000A44D0">
            <w:pPr>
              <w:rPr>
                <w:sz w:val="20"/>
                <w:szCs w:val="20"/>
              </w:rPr>
            </w:pPr>
            <w:r w:rsidRPr="000A44D0">
              <w:rPr>
                <w:sz w:val="20"/>
                <w:szCs w:val="20"/>
              </w:rPr>
              <w:t xml:space="preserve">O ran dysgu am yr atyniadau gwahanol yr Aifft, rwy’n hapus gyda’r lefel o ddealltwriaeth o’r disgyblion ar y thema, gan fod nifer o ddisgyblion ddim wedi cwblhau’r gwaith yn yr amser y wers benodol, rwy’n hapus bod y disgyblion wedi dysgu am yr atyniadau gwahanol. </w:t>
            </w:r>
          </w:p>
          <w:p w14:paraId="38BC71B3" w14:textId="1580C9B3" w:rsidR="000A44D0" w:rsidRPr="00120A30" w:rsidRDefault="000A44D0" w:rsidP="000A44D0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11A91038" w:rsidR="00825827" w:rsidRPr="00120A30" w:rsidRDefault="00C55238" w:rsidP="00825827">
            <w:pPr>
              <w:rPr>
                <w:sz w:val="20"/>
                <w:szCs w:val="20"/>
              </w:rPr>
            </w:pPr>
            <w:r w:rsidRPr="00C55238">
              <w:rPr>
                <w:sz w:val="20"/>
                <w:szCs w:val="20"/>
              </w:rPr>
              <w:t xml:space="preserve">Am dasg debyg, byddaf yn gwneud taflennu gwybodaeth i’r disgyblion a pheidio dibynnu gymaint ar y gliniaduron a llyfrau. Bydd taflennu gwybodaeth ar yr atyniadau wedi cadw’r disgyblion ar dasg trwy gydol y wers a gall y disgyblion wedyn cylch droi’r taflennu gwybodaeth. Byddaf yn rhoi’r wybodaeth allweddol ar y taflennu gwybodaeth i atal y disgyblion i grwydro i edrych am lyfrau penodol ar y thema.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B05687B" w14:textId="77777777" w:rsidR="00825827" w:rsidRDefault="00F409E6" w:rsidP="00825827">
            <w:pPr>
              <w:rPr>
                <w:sz w:val="20"/>
                <w:szCs w:val="20"/>
              </w:rPr>
            </w:pPr>
            <w:r w:rsidRPr="00F409E6">
              <w:rPr>
                <w:sz w:val="20"/>
                <w:szCs w:val="20"/>
              </w:rPr>
              <w:t xml:space="preserve">Roedd crwydro’r dosbarth wedi profi’n effeithiol yn ystod y wers hon. Roedd y disgyblion yn ddigon parod i ddod at ai am gefnogaeth yn ystod y dasg. Roedd rhoi dewis i’n disgyblion wedi profi’n effeithiol i rai disgyblion, ac roedd y gwaith a creuwyd yn arbennig. </w:t>
            </w:r>
          </w:p>
          <w:p w14:paraId="471612F7" w14:textId="1DA84255" w:rsidR="00F409E6" w:rsidRPr="00120A30" w:rsidRDefault="00F409E6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020A1F3" w14:textId="6F6AC3C8" w:rsidR="00AC191C" w:rsidRDefault="00AC191C" w:rsidP="00AC191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Creu taflennu gwaith ar gyfer dasg sydd yn debyg</w:t>
            </w:r>
            <w:r w:rsidR="00530870">
              <w:rPr>
                <w:sz w:val="20"/>
                <w:szCs w:val="20"/>
              </w:rPr>
              <w:t xml:space="preserve"> fel esiampl i ddangos y disgyblion</w:t>
            </w:r>
          </w:p>
          <w:p w14:paraId="48030EE3" w14:textId="6DE5D134" w:rsidR="00AC191C" w:rsidRPr="00AC191C" w:rsidRDefault="00AC191C" w:rsidP="00AC191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Aseinio dull penodol o </w:t>
            </w:r>
            <w:r w:rsidR="00F409E6">
              <w:rPr>
                <w:sz w:val="20"/>
                <w:szCs w:val="20"/>
              </w:rPr>
              <w:t>g</w:t>
            </w:r>
            <w:r w:rsidR="00866E0C">
              <w:rPr>
                <w:sz w:val="20"/>
                <w:szCs w:val="20"/>
              </w:rPr>
              <w:t>ofnodi gwaith i grwpiau gwahanol</w:t>
            </w:r>
            <w:r w:rsidR="00530870">
              <w:rPr>
                <w:sz w:val="20"/>
                <w:szCs w:val="20"/>
              </w:rPr>
              <w:t>.</w:t>
            </w:r>
            <w:bookmarkStart w:id="0" w:name="_GoBack"/>
            <w:bookmarkEnd w:id="0"/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6E3710" w14:textId="77777777" w:rsidR="00E83558" w:rsidRDefault="00E83558" w:rsidP="00B24C18">
      <w:r>
        <w:separator/>
      </w:r>
    </w:p>
  </w:endnote>
  <w:endnote w:type="continuationSeparator" w:id="0">
    <w:p w14:paraId="50F10A9A" w14:textId="77777777" w:rsidR="00E83558" w:rsidRDefault="00E8355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EC31A6" w14:textId="77777777" w:rsidR="00E83558" w:rsidRDefault="00E83558" w:rsidP="00B24C18">
      <w:r>
        <w:separator/>
      </w:r>
    </w:p>
  </w:footnote>
  <w:footnote w:type="continuationSeparator" w:id="0">
    <w:p w14:paraId="655646E4" w14:textId="77777777" w:rsidR="00E83558" w:rsidRDefault="00E8355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091367"/>
    <w:multiLevelType w:val="hybridMultilevel"/>
    <w:tmpl w:val="092AE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A13233"/>
    <w:multiLevelType w:val="hybridMultilevel"/>
    <w:tmpl w:val="30160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8E2724"/>
    <w:multiLevelType w:val="multilevel"/>
    <w:tmpl w:val="77BCD9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F6F1300"/>
    <w:multiLevelType w:val="hybridMultilevel"/>
    <w:tmpl w:val="5B368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3"/>
  <w:attachedTemplate r:id="rId1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37904"/>
    <w:rsid w:val="000432F2"/>
    <w:rsid w:val="000435DE"/>
    <w:rsid w:val="00045D70"/>
    <w:rsid w:val="00063D4A"/>
    <w:rsid w:val="000973E5"/>
    <w:rsid w:val="000A44D0"/>
    <w:rsid w:val="000B6B62"/>
    <w:rsid w:val="000E504F"/>
    <w:rsid w:val="000E5C05"/>
    <w:rsid w:val="00107E13"/>
    <w:rsid w:val="00120A30"/>
    <w:rsid w:val="00124CE1"/>
    <w:rsid w:val="00140D3C"/>
    <w:rsid w:val="00167F75"/>
    <w:rsid w:val="001878E9"/>
    <w:rsid w:val="001A3617"/>
    <w:rsid w:val="001D1C5B"/>
    <w:rsid w:val="001E0AAC"/>
    <w:rsid w:val="001E2D9F"/>
    <w:rsid w:val="001F5105"/>
    <w:rsid w:val="002634B9"/>
    <w:rsid w:val="002A5C81"/>
    <w:rsid w:val="002B2D5B"/>
    <w:rsid w:val="002D54DF"/>
    <w:rsid w:val="002F72F8"/>
    <w:rsid w:val="0031228F"/>
    <w:rsid w:val="003502C7"/>
    <w:rsid w:val="003770F9"/>
    <w:rsid w:val="003901BE"/>
    <w:rsid w:val="003B005D"/>
    <w:rsid w:val="003B625E"/>
    <w:rsid w:val="003F6333"/>
    <w:rsid w:val="0040291F"/>
    <w:rsid w:val="0041242A"/>
    <w:rsid w:val="004161D1"/>
    <w:rsid w:val="0042150D"/>
    <w:rsid w:val="00431181"/>
    <w:rsid w:val="0043540F"/>
    <w:rsid w:val="00467647"/>
    <w:rsid w:val="004847B6"/>
    <w:rsid w:val="004948C1"/>
    <w:rsid w:val="004B73CD"/>
    <w:rsid w:val="004E1B77"/>
    <w:rsid w:val="00530870"/>
    <w:rsid w:val="00531EBE"/>
    <w:rsid w:val="005404E0"/>
    <w:rsid w:val="00572623"/>
    <w:rsid w:val="005A13A2"/>
    <w:rsid w:val="005B7769"/>
    <w:rsid w:val="00610C4A"/>
    <w:rsid w:val="00616740"/>
    <w:rsid w:val="00620AB1"/>
    <w:rsid w:val="00632C50"/>
    <w:rsid w:val="00645E24"/>
    <w:rsid w:val="0066617E"/>
    <w:rsid w:val="00671F11"/>
    <w:rsid w:val="006953EE"/>
    <w:rsid w:val="006D26F5"/>
    <w:rsid w:val="006D5D49"/>
    <w:rsid w:val="006E32EF"/>
    <w:rsid w:val="006E7744"/>
    <w:rsid w:val="00713823"/>
    <w:rsid w:val="007B65F8"/>
    <w:rsid w:val="0081450C"/>
    <w:rsid w:val="00816DB9"/>
    <w:rsid w:val="00825827"/>
    <w:rsid w:val="00825DEF"/>
    <w:rsid w:val="00832F64"/>
    <w:rsid w:val="008453B3"/>
    <w:rsid w:val="00863748"/>
    <w:rsid w:val="00866E0C"/>
    <w:rsid w:val="008733EB"/>
    <w:rsid w:val="00896514"/>
    <w:rsid w:val="008B2B15"/>
    <w:rsid w:val="00960AB7"/>
    <w:rsid w:val="0096502A"/>
    <w:rsid w:val="009A03EA"/>
    <w:rsid w:val="009C26DA"/>
    <w:rsid w:val="009D68DF"/>
    <w:rsid w:val="009D7C3C"/>
    <w:rsid w:val="00A03C2F"/>
    <w:rsid w:val="00A27F52"/>
    <w:rsid w:val="00A45951"/>
    <w:rsid w:val="00A46632"/>
    <w:rsid w:val="00A53AE4"/>
    <w:rsid w:val="00A82242"/>
    <w:rsid w:val="00A8672A"/>
    <w:rsid w:val="00AA5380"/>
    <w:rsid w:val="00AC191C"/>
    <w:rsid w:val="00AD0753"/>
    <w:rsid w:val="00AD4AF8"/>
    <w:rsid w:val="00AF532A"/>
    <w:rsid w:val="00B02BEF"/>
    <w:rsid w:val="00B0430A"/>
    <w:rsid w:val="00B2042F"/>
    <w:rsid w:val="00B24C18"/>
    <w:rsid w:val="00B37AB6"/>
    <w:rsid w:val="00B42125"/>
    <w:rsid w:val="00B713DE"/>
    <w:rsid w:val="00B85948"/>
    <w:rsid w:val="00BB4363"/>
    <w:rsid w:val="00BC35BE"/>
    <w:rsid w:val="00BF5170"/>
    <w:rsid w:val="00C11C95"/>
    <w:rsid w:val="00C55238"/>
    <w:rsid w:val="00C8398D"/>
    <w:rsid w:val="00C9436E"/>
    <w:rsid w:val="00CE373B"/>
    <w:rsid w:val="00D060A6"/>
    <w:rsid w:val="00D1401A"/>
    <w:rsid w:val="00D303D8"/>
    <w:rsid w:val="00D46A8E"/>
    <w:rsid w:val="00D515C0"/>
    <w:rsid w:val="00D67A5A"/>
    <w:rsid w:val="00D91956"/>
    <w:rsid w:val="00DB1D3B"/>
    <w:rsid w:val="00E060F7"/>
    <w:rsid w:val="00E070F4"/>
    <w:rsid w:val="00E62231"/>
    <w:rsid w:val="00E72D5B"/>
    <w:rsid w:val="00E75960"/>
    <w:rsid w:val="00E83558"/>
    <w:rsid w:val="00EB6268"/>
    <w:rsid w:val="00EC0A98"/>
    <w:rsid w:val="00EC10B2"/>
    <w:rsid w:val="00EC7EEF"/>
    <w:rsid w:val="00EE0418"/>
    <w:rsid w:val="00EE0AC1"/>
    <w:rsid w:val="00EF0BE1"/>
    <w:rsid w:val="00EF2DF8"/>
    <w:rsid w:val="00F409E6"/>
    <w:rsid w:val="00F636FF"/>
    <w:rsid w:val="00F65199"/>
    <w:rsid w:val="00F707F4"/>
    <w:rsid w:val="00F744E4"/>
    <w:rsid w:val="00F8496A"/>
    <w:rsid w:val="00FB79B2"/>
    <w:rsid w:val="00FC132C"/>
    <w:rsid w:val="00FF6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1E0AA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EC7E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755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29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86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70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142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44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04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41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125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269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36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130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78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441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7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554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542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663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13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73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124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696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469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18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941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124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700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854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518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313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08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8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0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810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43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41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51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6517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82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80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30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36</TotalTime>
  <Pages>7</Pages>
  <Words>1226</Words>
  <Characters>6990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Rhodri Walters (0902178)</cp:lastModifiedBy>
  <cp:revision>68</cp:revision>
  <dcterms:created xsi:type="dcterms:W3CDTF">2019-10-13T20:54:00Z</dcterms:created>
  <dcterms:modified xsi:type="dcterms:W3CDTF">2020-01-19T12:39:00Z</dcterms:modified>
</cp:coreProperties>
</file>