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B83477" w14:textId="77777777" w:rsidR="009C3106" w:rsidRDefault="007B372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3D6B76">
        <w:rPr>
          <w:rFonts w:ascii="Arial" w:hAnsi="Arial" w:cs="Arial"/>
        </w:rPr>
        <w:t xml:space="preserve">Shabina Hoque </w:t>
      </w:r>
    </w:p>
    <w:p w14:paraId="1F9DCE7D" w14:textId="54B14681" w:rsidR="009C3106" w:rsidRDefault="009C3106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9565AD">
        <w:rPr>
          <w:rFonts w:ascii="Arial" w:hAnsi="Arial" w:cs="Arial"/>
        </w:rPr>
        <w:t>1715293</w:t>
      </w:r>
      <w:r w:rsidR="003D6B76">
        <w:rPr>
          <w:rFonts w:ascii="Arial" w:hAnsi="Arial" w:cs="Arial"/>
        </w:rPr>
        <w:t xml:space="preserve">                                               </w:t>
      </w:r>
    </w:p>
    <w:p w14:paraId="275A7996" w14:textId="77777777" w:rsidR="009C3106" w:rsidRDefault="009C3106">
      <w:pPr>
        <w:rPr>
          <w:rFonts w:ascii="Arial" w:hAnsi="Arial" w:cs="Arial"/>
        </w:rPr>
      </w:pPr>
    </w:p>
    <w:p w14:paraId="279CD22E" w14:textId="1D95F885" w:rsidR="009C3106" w:rsidRDefault="009565AD">
      <w:pPr>
        <w:rPr>
          <w:rFonts w:ascii="Arial" w:hAnsi="Arial" w:cs="Arial"/>
        </w:rPr>
      </w:pPr>
      <w:r>
        <w:rPr>
          <w:rFonts w:ascii="Arial" w:hAnsi="Arial" w:cs="Arial"/>
        </w:rPr>
        <w:t xml:space="preserve">Programme:  </w:t>
      </w:r>
      <w:r w:rsidR="006A09DD">
        <w:rPr>
          <w:rFonts w:ascii="Arial" w:hAnsi="Arial" w:cs="Arial"/>
        </w:rPr>
        <w:t>B</w:t>
      </w:r>
      <w:r w:rsidR="00D33227">
        <w:rPr>
          <w:rFonts w:ascii="Arial" w:hAnsi="Arial" w:cs="Arial"/>
        </w:rPr>
        <w:t>SC Health and Social Care</w:t>
      </w:r>
      <w:r w:rsidR="000215EA">
        <w:rPr>
          <w:rFonts w:ascii="Arial" w:hAnsi="Arial" w:cs="Arial"/>
        </w:rPr>
        <w:t xml:space="preserve">                                    </w:t>
      </w:r>
    </w:p>
    <w:p w14:paraId="6DC9C51C" w14:textId="77777777" w:rsidR="009C3106" w:rsidRDefault="009C3106">
      <w:pPr>
        <w:rPr>
          <w:rFonts w:ascii="Arial" w:hAnsi="Arial" w:cs="Arial"/>
        </w:rPr>
      </w:pPr>
    </w:p>
    <w:p w14:paraId="33A57310" w14:textId="17A214FF" w:rsidR="00FB1214" w:rsidRDefault="000215EA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8402D">
        <w:rPr>
          <w:rFonts w:ascii="Arial" w:hAnsi="Arial" w:cs="Arial"/>
        </w:rPr>
        <w:t>Module:</w:t>
      </w:r>
      <w:r w:rsidR="009F29FD">
        <w:rPr>
          <w:rFonts w:ascii="Arial" w:hAnsi="Arial" w:cs="Arial"/>
        </w:rPr>
        <w:t xml:space="preserve"> Introduction to </w:t>
      </w:r>
      <w:r w:rsidR="00D00493">
        <w:rPr>
          <w:rFonts w:ascii="Arial" w:hAnsi="Arial" w:cs="Arial"/>
        </w:rPr>
        <w:t>Physiology</w:t>
      </w:r>
    </w:p>
    <w:p w14:paraId="07B9902E" w14:textId="74DCF1C6" w:rsidR="00D00493" w:rsidRDefault="00D00493">
      <w:pPr>
        <w:rPr>
          <w:rFonts w:ascii="Arial" w:hAnsi="Arial" w:cs="Arial"/>
        </w:rPr>
      </w:pPr>
    </w:p>
    <w:p w14:paraId="5B343A8E" w14:textId="30A7C54F" w:rsidR="00D00493" w:rsidRDefault="00D00493">
      <w:pPr>
        <w:rPr>
          <w:rFonts w:ascii="Arial" w:hAnsi="Arial" w:cs="Arial"/>
        </w:rPr>
      </w:pPr>
      <w:r>
        <w:rPr>
          <w:rFonts w:ascii="Arial" w:hAnsi="Arial" w:cs="Arial"/>
        </w:rPr>
        <w:t xml:space="preserve">Module </w:t>
      </w:r>
      <w:r w:rsidR="0018402D">
        <w:rPr>
          <w:rFonts w:ascii="Arial" w:hAnsi="Arial" w:cs="Arial"/>
        </w:rPr>
        <w:t>code:</w:t>
      </w:r>
      <w:r>
        <w:rPr>
          <w:rFonts w:ascii="Arial" w:hAnsi="Arial" w:cs="Arial"/>
        </w:rPr>
        <w:t xml:space="preserve">    </w:t>
      </w:r>
      <w:r w:rsidR="00A84B3D">
        <w:rPr>
          <w:rFonts w:ascii="Arial" w:hAnsi="Arial" w:cs="Arial"/>
        </w:rPr>
        <w:t>BMHP5003</w:t>
      </w:r>
    </w:p>
    <w:p w14:paraId="63BD2AAF" w14:textId="6B1B757B" w:rsidR="00A84B3D" w:rsidRDefault="00A84B3D">
      <w:pPr>
        <w:rPr>
          <w:rFonts w:ascii="Arial" w:hAnsi="Arial" w:cs="Arial"/>
        </w:rPr>
      </w:pPr>
    </w:p>
    <w:p w14:paraId="2A6A8D33" w14:textId="3DA29C20" w:rsidR="00A84B3D" w:rsidRDefault="0018402D">
      <w:pPr>
        <w:rPr>
          <w:rFonts w:ascii="Arial" w:hAnsi="Arial" w:cs="Arial"/>
        </w:rPr>
      </w:pPr>
      <w:r>
        <w:rPr>
          <w:rFonts w:ascii="Arial" w:hAnsi="Arial" w:cs="Arial"/>
        </w:rPr>
        <w:t>Lecturer:</w:t>
      </w:r>
      <w:r w:rsidR="00A84B3D">
        <w:rPr>
          <w:rFonts w:ascii="Arial" w:hAnsi="Arial" w:cs="Arial"/>
        </w:rPr>
        <w:t xml:space="preserve">  </w:t>
      </w:r>
      <w:r w:rsidR="00EC2DFD">
        <w:rPr>
          <w:rFonts w:ascii="Arial" w:hAnsi="Arial" w:cs="Arial"/>
        </w:rPr>
        <w:t>Mumtaz Goolam</w:t>
      </w:r>
    </w:p>
    <w:p w14:paraId="02FE1EB6" w14:textId="69ECE25D" w:rsidR="00EC2DFD" w:rsidRDefault="00EC2DFD">
      <w:pPr>
        <w:rPr>
          <w:rFonts w:ascii="Arial" w:hAnsi="Arial" w:cs="Arial"/>
        </w:rPr>
      </w:pPr>
    </w:p>
    <w:p w14:paraId="3FB4F71C" w14:textId="22E8FC83" w:rsidR="00EC2DFD" w:rsidRDefault="00EC2DFD">
      <w:pPr>
        <w:rPr>
          <w:rFonts w:ascii="Arial" w:hAnsi="Arial" w:cs="Arial"/>
        </w:rPr>
      </w:pPr>
      <w:r>
        <w:rPr>
          <w:rFonts w:ascii="Arial" w:hAnsi="Arial" w:cs="Arial"/>
        </w:rPr>
        <w:t xml:space="preserve">Assignment title: </w:t>
      </w:r>
      <w:r w:rsidR="00D15294">
        <w:rPr>
          <w:rFonts w:ascii="Arial" w:hAnsi="Arial" w:cs="Arial"/>
        </w:rPr>
        <w:t>Task 1- Individual Academic poster</w:t>
      </w:r>
    </w:p>
    <w:p w14:paraId="5F2BE6E9" w14:textId="1D0F79EA" w:rsidR="00E56660" w:rsidRDefault="00E5666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Task 2- Individual </w:t>
      </w:r>
      <w:r w:rsidR="001B4DC5">
        <w:rPr>
          <w:rFonts w:ascii="Arial" w:hAnsi="Arial" w:cs="Arial"/>
        </w:rPr>
        <w:t xml:space="preserve">Poster </w:t>
      </w:r>
      <w:r w:rsidR="0018402D">
        <w:rPr>
          <w:rFonts w:ascii="Arial" w:hAnsi="Arial" w:cs="Arial"/>
        </w:rPr>
        <w:t>Presentation</w:t>
      </w:r>
    </w:p>
    <w:p w14:paraId="2888CB38" w14:textId="77777777" w:rsidR="00E56660" w:rsidRDefault="00E56660">
      <w:pPr>
        <w:rPr>
          <w:rFonts w:ascii="Arial" w:hAnsi="Arial" w:cs="Arial"/>
        </w:rPr>
      </w:pPr>
    </w:p>
    <w:p w14:paraId="60D1619E" w14:textId="5B9ADD43" w:rsidR="00D33227" w:rsidRDefault="00D33227">
      <w:pPr>
        <w:rPr>
          <w:rFonts w:ascii="Arial" w:hAnsi="Arial" w:cs="Arial"/>
        </w:rPr>
      </w:pPr>
    </w:p>
    <w:p w14:paraId="5F273EA3" w14:textId="7F9AD13F" w:rsidR="00D33227" w:rsidRDefault="00D33227">
      <w:pPr>
        <w:rPr>
          <w:rFonts w:ascii="Arial" w:hAnsi="Arial" w:cs="Arial"/>
        </w:rPr>
      </w:pPr>
    </w:p>
    <w:p w14:paraId="715A5C83" w14:textId="77777777" w:rsidR="00D33227" w:rsidRDefault="00D33227">
      <w:pPr>
        <w:rPr>
          <w:rFonts w:ascii="Arial" w:hAnsi="Arial" w:cs="Arial"/>
        </w:rPr>
      </w:pPr>
    </w:p>
    <w:p w14:paraId="52B64450" w14:textId="77777777" w:rsidR="003D6B76" w:rsidRDefault="003D6B76">
      <w:pPr>
        <w:rPr>
          <w:rFonts w:ascii="Arial" w:hAnsi="Arial" w:cs="Arial"/>
        </w:rPr>
      </w:pPr>
    </w:p>
    <w:p w14:paraId="0173F081" w14:textId="77777777" w:rsidR="00625F68" w:rsidRDefault="00625F68">
      <w:pPr>
        <w:rPr>
          <w:rFonts w:ascii="Arial" w:hAnsi="Arial" w:cs="Arial"/>
        </w:rPr>
      </w:pPr>
    </w:p>
    <w:p w14:paraId="05911759" w14:textId="77777777" w:rsidR="00625F68" w:rsidRDefault="00625F68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52BB10F8" w14:textId="54104BF3" w:rsidR="00315C56" w:rsidRDefault="009C2184">
      <w:pPr>
        <w:rPr>
          <w:rFonts w:ascii="Arial" w:hAnsi="Arial" w:cs="Arial"/>
          <w:sz w:val="24"/>
          <w:szCs w:val="24"/>
        </w:rPr>
      </w:pPr>
      <w:r w:rsidRPr="000A2A79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1DA75D85" wp14:editId="2F2062D8">
                <wp:simplePos x="0" y="0"/>
                <wp:positionH relativeFrom="column">
                  <wp:posOffset>2133600</wp:posOffset>
                </wp:positionH>
                <wp:positionV relativeFrom="paragraph">
                  <wp:posOffset>487680</wp:posOffset>
                </wp:positionV>
                <wp:extent cx="525780" cy="327660"/>
                <wp:effectExtent l="38100" t="38100" r="26670" b="3429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25780" cy="3276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D1EF2D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3" o:spid="_x0000_s1026" type="#_x0000_t32" style="position:absolute;margin-left:168pt;margin-top:38.4pt;width:41.4pt;height:25.8pt;flip:x y;z-index: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" strokecolor="#4472c4 [3204]" strokeweight=".5pt">
                <v:stroke endarrow="block" joinstyle="miter"/>
              </v:shape>
            </w:pict>
          </mc:Fallback>
        </mc:AlternateContent>
      </w:r>
      <w:r w:rsidR="00416D65" w:rsidRPr="000A2A79">
        <w:rPr>
          <w:noProof/>
          <w:sz w:val="24"/>
          <w:szCs w:val="24"/>
        </w:rPr>
        <w:drawing>
          <wp:anchor distT="0" distB="0" distL="114300" distR="114300" simplePos="0" relativeHeight="251631616" behindDoc="0" locked="0" layoutInCell="1" allowOverlap="1" wp14:anchorId="21C1EDE2" wp14:editId="5DFE2FD6">
            <wp:simplePos x="0" y="0"/>
            <wp:positionH relativeFrom="margin">
              <wp:posOffset>-86995</wp:posOffset>
            </wp:positionH>
            <wp:positionV relativeFrom="paragraph">
              <wp:posOffset>0</wp:posOffset>
            </wp:positionV>
            <wp:extent cx="7513320" cy="504825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13320" cy="5048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330C3" w:rsidRPr="000A2A7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C6BA128" wp14:editId="0125597E">
                <wp:simplePos x="0" y="0"/>
                <wp:positionH relativeFrom="column">
                  <wp:posOffset>1714500</wp:posOffset>
                </wp:positionH>
                <wp:positionV relativeFrom="paragraph">
                  <wp:posOffset>1226820</wp:posOffset>
                </wp:positionV>
                <wp:extent cx="411480" cy="129540"/>
                <wp:effectExtent l="38100" t="38100" r="26670" b="22860"/>
                <wp:wrapNone/>
                <wp:docPr id="32" name="Straight Arr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11480" cy="1295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F4F7358" id="Straight Arrow Connector 32" o:spid="_x0000_s1026" type="#_x0000_t32" style="position:absolute;margin-left:135pt;margin-top:96.6pt;width:32.4pt;height:10.2pt;flip:x 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" strokecolor="#4472c4 [3204]" strokeweight=".5pt">
                <v:stroke endarrow="block" joinstyle="miter"/>
              </v:shape>
            </w:pict>
          </mc:Fallback>
        </mc:AlternateContent>
      </w:r>
      <w:r w:rsidR="00384308" w:rsidRPr="000A2A7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F72D307" wp14:editId="5CE851BA">
                <wp:simplePos x="0" y="0"/>
                <wp:positionH relativeFrom="column">
                  <wp:posOffset>4564380</wp:posOffset>
                </wp:positionH>
                <wp:positionV relativeFrom="paragraph">
                  <wp:posOffset>3093720</wp:posOffset>
                </wp:positionV>
                <wp:extent cx="1120140" cy="480060"/>
                <wp:effectExtent l="0" t="0" r="80010" b="53340"/>
                <wp:wrapNone/>
                <wp:docPr id="31" name="Straight Arrow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20140" cy="4800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EA911FE" id="Straight Arrow Connector 31" o:spid="_x0000_s1026" type="#_x0000_t32" style="position:absolute;margin-left:359.4pt;margin-top:243.6pt;width:88.2pt;height:37.8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" strokecolor="#4472c4 [3204]" strokeweight=".5pt">
                <v:stroke endarrow="block" joinstyle="miter"/>
              </v:shape>
            </w:pict>
          </mc:Fallback>
        </mc:AlternateContent>
      </w:r>
      <w:r w:rsidR="00F6263E" w:rsidRPr="000A2A7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A64DAA9" wp14:editId="64D2FA07">
                <wp:simplePos x="0" y="0"/>
                <wp:positionH relativeFrom="column">
                  <wp:posOffset>5661660</wp:posOffset>
                </wp:positionH>
                <wp:positionV relativeFrom="paragraph">
                  <wp:posOffset>3512820</wp:posOffset>
                </wp:positionV>
                <wp:extent cx="1097280" cy="251460"/>
                <wp:effectExtent l="0" t="0" r="26670" b="1524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7280" cy="251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6C6009" w14:textId="707B7D2D" w:rsidR="00F6263E" w:rsidRPr="00384308" w:rsidRDefault="00F6263E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38430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Left</w:t>
                            </w:r>
                            <w:r w:rsidR="00384308" w:rsidRPr="0038430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ventricle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A64DAA9"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26" type="#_x0000_t202" style="position:absolute;margin-left:445.8pt;margin-top:276.6pt;width:86.4pt;height:19.8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" fillcolor="white [3201]" strokeweight=".5pt">
                <v:textbox>
                  <w:txbxContent>
                    <w:p w14:paraId="0A6C6009" w14:textId="707B7D2D" w:rsidR="00F6263E" w:rsidRPr="00384308" w:rsidRDefault="00F6263E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384308">
                        <w:rPr>
                          <w:rFonts w:ascii="Arial" w:hAnsi="Arial" w:cs="Arial"/>
                          <w:sz w:val="16"/>
                          <w:szCs w:val="16"/>
                        </w:rPr>
                        <w:t>Left</w:t>
                      </w:r>
                      <w:r w:rsidR="00384308" w:rsidRPr="00384308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ventricle</w:t>
                      </w:r>
                    </w:p>
                  </w:txbxContent>
                </v:textbox>
              </v:shape>
            </w:pict>
          </mc:Fallback>
        </mc:AlternateContent>
      </w:r>
      <w:r w:rsidR="00F6263E" w:rsidRPr="000A2A7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2B15564" wp14:editId="7D24FB86">
                <wp:simplePos x="0" y="0"/>
                <wp:positionH relativeFrom="column">
                  <wp:posOffset>5577840</wp:posOffset>
                </wp:positionH>
                <wp:positionV relativeFrom="paragraph">
                  <wp:posOffset>2682240</wp:posOffset>
                </wp:positionV>
                <wp:extent cx="754380" cy="350520"/>
                <wp:effectExtent l="0" t="0" r="26670" b="1143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380" cy="350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44C897" w14:textId="200A5469" w:rsidR="00B60D85" w:rsidRPr="00AB6EC1" w:rsidRDefault="00AB6EC1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AB6EC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L</w:t>
                            </w:r>
                            <w:r w:rsidR="00F6263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eft atrium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B15564" id="Text Box 28" o:spid="_x0000_s1027" type="#_x0000_t202" style="position:absolute;margin-left:439.2pt;margin-top:211.2pt;width:59.4pt;height:27.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" fillcolor="white [3201]" strokeweight=".5pt">
                <v:textbox>
                  <w:txbxContent>
                    <w:p w14:paraId="0644C897" w14:textId="200A5469" w:rsidR="00B60D85" w:rsidRPr="00AB6EC1" w:rsidRDefault="00AB6EC1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AB6EC1">
                        <w:rPr>
                          <w:rFonts w:ascii="Arial" w:hAnsi="Arial" w:cs="Arial"/>
                          <w:sz w:val="16"/>
                          <w:szCs w:val="16"/>
                        </w:rPr>
                        <w:t>L</w:t>
                      </w:r>
                      <w:r w:rsidR="00F6263E">
                        <w:rPr>
                          <w:rFonts w:ascii="Arial" w:hAnsi="Arial" w:cs="Arial"/>
                          <w:sz w:val="16"/>
                          <w:szCs w:val="16"/>
                        </w:rPr>
                        <w:t>eft atrium</w:t>
                      </w:r>
                    </w:p>
                  </w:txbxContent>
                </v:textbox>
              </v:shape>
            </w:pict>
          </mc:Fallback>
        </mc:AlternateContent>
      </w:r>
      <w:r w:rsidR="00F6263E" w:rsidRPr="000A2A7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AAE6D31" wp14:editId="3BDFD00C">
                <wp:simplePos x="0" y="0"/>
                <wp:positionH relativeFrom="column">
                  <wp:posOffset>4655820</wp:posOffset>
                </wp:positionH>
                <wp:positionV relativeFrom="paragraph">
                  <wp:posOffset>2362200</wp:posOffset>
                </wp:positionV>
                <wp:extent cx="868680" cy="342900"/>
                <wp:effectExtent l="0" t="0" r="64770" b="57150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8680" cy="342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D03E08E" id="Straight Arrow Connector 29" o:spid="_x0000_s1026" type="#_x0000_t32" style="position:absolute;margin-left:366.6pt;margin-top:186pt;width:68.4pt;height:27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" strokecolor="#4472c4 [3204]" strokeweight=".5pt">
                <v:stroke endarrow="block" joinstyle="miter"/>
              </v:shape>
            </w:pict>
          </mc:Fallback>
        </mc:AlternateContent>
      </w:r>
      <w:r w:rsidR="00B96B68" w:rsidRPr="000A2A7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6FB0B1C3" wp14:editId="7C58BC00">
                <wp:simplePos x="0" y="0"/>
                <wp:positionH relativeFrom="column">
                  <wp:posOffset>4183380</wp:posOffset>
                </wp:positionH>
                <wp:positionV relativeFrom="paragraph">
                  <wp:posOffset>4640580</wp:posOffset>
                </wp:positionV>
                <wp:extent cx="1478280" cy="388620"/>
                <wp:effectExtent l="0" t="0" r="26670" b="1143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8280" cy="388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969D9E" w14:textId="27EB9B76" w:rsidR="004C4E7C" w:rsidRPr="007445C8" w:rsidRDefault="007445C8" w:rsidP="004C4E7C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445C8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ight ventricle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B0B1C3" id="Text Box 12" o:spid="_x0000_s1028" type="#_x0000_t202" style="position:absolute;margin-left:329.4pt;margin-top:365.4pt;width:116.4pt;height:30.6pt;z-index: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" fillcolor="white [3201]" strokeweight=".5pt">
                <v:textbox>
                  <w:txbxContent>
                    <w:p w14:paraId="4B969D9E" w14:textId="27EB9B76" w:rsidR="004C4E7C" w:rsidRPr="007445C8" w:rsidRDefault="007445C8" w:rsidP="004C4E7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445C8">
                        <w:rPr>
                          <w:rFonts w:ascii="Arial" w:hAnsi="Arial" w:cs="Arial"/>
                          <w:sz w:val="16"/>
                          <w:szCs w:val="16"/>
                        </w:rPr>
                        <w:t>R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ight ventricle </w:t>
                      </w:r>
                    </w:p>
                  </w:txbxContent>
                </v:textbox>
              </v:shape>
            </w:pict>
          </mc:Fallback>
        </mc:AlternateContent>
      </w:r>
      <w:r w:rsidR="001425AD" w:rsidRPr="000A2A7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C210B70" wp14:editId="1DB2E0D3">
                <wp:simplePos x="0" y="0"/>
                <wp:positionH relativeFrom="column">
                  <wp:posOffset>1981200</wp:posOffset>
                </wp:positionH>
                <wp:positionV relativeFrom="paragraph">
                  <wp:posOffset>4038600</wp:posOffset>
                </wp:positionV>
                <wp:extent cx="449580" cy="243840"/>
                <wp:effectExtent l="38100" t="0" r="26670" b="60960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49580" cy="2438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CA96E4C" id="Straight Arrow Connector 27" o:spid="_x0000_s1026" type="#_x0000_t32" style="position:absolute;margin-left:156pt;margin-top:318pt;width:35.4pt;height:19.2pt;flip:x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" strokecolor="#4472c4 [3204]" strokeweight=".5pt">
                <v:stroke endarrow="block" joinstyle="miter"/>
              </v:shape>
            </w:pict>
          </mc:Fallback>
        </mc:AlternateContent>
      </w:r>
      <w:r w:rsidR="001425AD" w:rsidRPr="000A2A7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149EF437" wp14:editId="33C7B177">
                <wp:simplePos x="0" y="0"/>
                <wp:positionH relativeFrom="column">
                  <wp:posOffset>472440</wp:posOffset>
                </wp:positionH>
                <wp:positionV relativeFrom="paragraph">
                  <wp:posOffset>4160520</wp:posOffset>
                </wp:positionV>
                <wp:extent cx="1478280" cy="388620"/>
                <wp:effectExtent l="0" t="0" r="26670" b="1143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8280" cy="388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E8EED11" w14:textId="4FD9DA55" w:rsidR="004C4E7C" w:rsidRPr="001F678D" w:rsidRDefault="001F678D" w:rsidP="004C4E7C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1F678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Inferior </w:t>
                            </w:r>
                            <w:r w:rsidR="00595BD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vena cava transmits the blood to the lower body</w:t>
                            </w:r>
                            <w:r w:rsidR="001425AD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9EF437" id="Text Box 7" o:spid="_x0000_s1029" type="#_x0000_t202" style="position:absolute;margin-left:37.2pt;margin-top:327.6pt;width:116.4pt;height:30.6pt;z-index: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" fillcolor="white [3201]" strokeweight=".5pt">
                <v:textbox>
                  <w:txbxContent>
                    <w:p w14:paraId="1E8EED11" w14:textId="4FD9DA55" w:rsidR="004C4E7C" w:rsidRPr="001F678D" w:rsidRDefault="001F678D" w:rsidP="004C4E7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1F678D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Inferior </w:t>
                      </w:r>
                      <w:r w:rsidR="00595BD5">
                        <w:rPr>
                          <w:rFonts w:ascii="Arial" w:hAnsi="Arial" w:cs="Arial"/>
                          <w:sz w:val="16"/>
                          <w:szCs w:val="16"/>
                        </w:rPr>
                        <w:t>vena cava transmits the blood to the lower body</w:t>
                      </w:r>
                      <w:r w:rsidR="001425AD">
                        <w:rPr>
                          <w:rFonts w:ascii="Arial" w:hAnsi="Arial" w:cs="Arial"/>
                          <w:sz w:val="16"/>
                          <w:szCs w:val="1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1425AD" w:rsidRPr="000A2A7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229922C" wp14:editId="007225C2">
                <wp:simplePos x="0" y="0"/>
                <wp:positionH relativeFrom="column">
                  <wp:posOffset>1524000</wp:posOffset>
                </wp:positionH>
                <wp:positionV relativeFrom="paragraph">
                  <wp:posOffset>3116580</wp:posOffset>
                </wp:positionV>
                <wp:extent cx="1097280" cy="45720"/>
                <wp:effectExtent l="38100" t="38100" r="26670" b="87630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97280" cy="457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DD79B28" id="Straight Arrow Connector 26" o:spid="_x0000_s1026" type="#_x0000_t32" style="position:absolute;margin-left:120pt;margin-top:245.4pt;width:86.4pt;height:3.6pt;flip:x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" strokecolor="#4472c4 [3204]" strokeweight=".5pt">
                <v:stroke endarrow="block" joinstyle="miter"/>
              </v:shape>
            </w:pict>
          </mc:Fallback>
        </mc:AlternateContent>
      </w:r>
      <w:r w:rsidR="001425AD" w:rsidRPr="000A2A7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3455A6C3" wp14:editId="04D074F4">
                <wp:simplePos x="0" y="0"/>
                <wp:positionH relativeFrom="column">
                  <wp:posOffset>327660</wp:posOffset>
                </wp:positionH>
                <wp:positionV relativeFrom="paragraph">
                  <wp:posOffset>2948940</wp:posOffset>
                </wp:positionV>
                <wp:extent cx="1478280" cy="388620"/>
                <wp:effectExtent l="0" t="0" r="26670" b="1143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8280" cy="388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83F70C" w14:textId="6EA4C772" w:rsidR="004C4E7C" w:rsidRPr="001F678D" w:rsidRDefault="001F678D" w:rsidP="004C4E7C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Right Atrium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5A6C3" id="Text Box 8" o:spid="_x0000_s1030" type="#_x0000_t202" style="position:absolute;margin-left:25.8pt;margin-top:232.2pt;width:116.4pt;height:30.6pt;z-index:251641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" fillcolor="white [3201]" strokeweight=".5pt">
                <v:textbox>
                  <w:txbxContent>
                    <w:p w14:paraId="2C83F70C" w14:textId="6EA4C772" w:rsidR="004C4E7C" w:rsidRPr="001F678D" w:rsidRDefault="001F678D" w:rsidP="004C4E7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Right Atrium</w:t>
                      </w:r>
                    </w:p>
                  </w:txbxContent>
                </v:textbox>
              </v:shape>
            </w:pict>
          </mc:Fallback>
        </mc:AlternateContent>
      </w:r>
      <w:r w:rsidR="00553F5A" w:rsidRPr="000A2A7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CA12E5B" wp14:editId="67D73E5D">
                <wp:simplePos x="0" y="0"/>
                <wp:positionH relativeFrom="column">
                  <wp:posOffset>1318260</wp:posOffset>
                </wp:positionH>
                <wp:positionV relativeFrom="paragraph">
                  <wp:posOffset>2095500</wp:posOffset>
                </wp:positionV>
                <wp:extent cx="396240" cy="335280"/>
                <wp:effectExtent l="38100" t="38100" r="22860" b="26670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96240" cy="3352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FCD060F" id="Straight Arrow Connector 25" o:spid="_x0000_s1026" type="#_x0000_t32" style="position:absolute;margin-left:103.8pt;margin-top:165pt;width:31.2pt;height:26.4pt;flip:x 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" strokecolor="#4472c4 [3204]" strokeweight=".5pt">
                <v:stroke endarrow="block" joinstyle="miter"/>
              </v:shape>
            </w:pict>
          </mc:Fallback>
        </mc:AlternateContent>
      </w:r>
      <w:r w:rsidR="00553F5A" w:rsidRPr="000A2A7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A535E6A" wp14:editId="04F2B20D">
                <wp:simplePos x="0" y="0"/>
                <wp:positionH relativeFrom="column">
                  <wp:posOffset>1592580</wp:posOffset>
                </wp:positionH>
                <wp:positionV relativeFrom="paragraph">
                  <wp:posOffset>1805940</wp:posOffset>
                </wp:positionV>
                <wp:extent cx="304800" cy="106680"/>
                <wp:effectExtent l="38100" t="38100" r="19050" b="26670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04800" cy="1066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40668BE" id="Straight Arrow Connector 24" o:spid="_x0000_s1026" type="#_x0000_t32" style="position:absolute;margin-left:125.4pt;margin-top:142.2pt;width:24pt;height:8.4pt;flip:x 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" strokecolor="#4472c4 [3204]" strokeweight=".5pt">
                <v:stroke endarrow="block" joinstyle="miter"/>
              </v:shape>
            </w:pict>
          </mc:Fallback>
        </mc:AlternateContent>
      </w:r>
      <w:r w:rsidR="00DF1A54" w:rsidRPr="000A2A7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71BE234" wp14:editId="0B391C75">
                <wp:simplePos x="0" y="0"/>
                <wp:positionH relativeFrom="column">
                  <wp:posOffset>4076700</wp:posOffset>
                </wp:positionH>
                <wp:positionV relativeFrom="paragraph">
                  <wp:posOffset>342900</wp:posOffset>
                </wp:positionV>
                <wp:extent cx="228600" cy="205740"/>
                <wp:effectExtent l="38100" t="38100" r="19050" b="22860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28600" cy="20574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1D73EA4" id="Straight Arrow Connector 23" o:spid="_x0000_s1026" type="#_x0000_t32" style="position:absolute;margin-left:321pt;margin-top:27pt;width:18pt;height:16.2pt;flip:x 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" strokecolor="#4472c4 [3204]" strokeweight=".5pt">
                <v:stroke endarrow="block" joinstyle="miter"/>
              </v:shape>
            </w:pict>
          </mc:Fallback>
        </mc:AlternateContent>
      </w:r>
      <w:r w:rsidR="00DF1A54" w:rsidRPr="000A2A7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7769E29" wp14:editId="39CB1A4F">
                <wp:simplePos x="0" y="0"/>
                <wp:positionH relativeFrom="column">
                  <wp:posOffset>3726180</wp:posOffset>
                </wp:positionH>
                <wp:positionV relativeFrom="paragraph">
                  <wp:posOffset>281940</wp:posOffset>
                </wp:positionV>
                <wp:extent cx="205740" cy="198120"/>
                <wp:effectExtent l="38100" t="38100" r="22860" b="30480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05740" cy="1981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60F6CBF" id="Straight Arrow Connector 21" o:spid="_x0000_s1026" type="#_x0000_t32" style="position:absolute;margin-left:293.4pt;margin-top:22.2pt;width:16.2pt;height:15.6pt;flip:x 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" strokecolor="#4472c4 [3204]" strokeweight=".5pt">
                <v:stroke endarrow="block" joinstyle="miter"/>
              </v:shape>
            </w:pict>
          </mc:Fallback>
        </mc:AlternateContent>
      </w:r>
      <w:r w:rsidR="00DF1A54" w:rsidRPr="000A2A7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D14700E" wp14:editId="1DCA6594">
                <wp:simplePos x="0" y="0"/>
                <wp:positionH relativeFrom="column">
                  <wp:posOffset>3223260</wp:posOffset>
                </wp:positionH>
                <wp:positionV relativeFrom="paragraph">
                  <wp:posOffset>373380</wp:posOffset>
                </wp:positionV>
                <wp:extent cx="259080" cy="137160"/>
                <wp:effectExtent l="0" t="38100" r="45720" b="34290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9080" cy="1371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02D53E5" id="Straight Arrow Connector 20" o:spid="_x0000_s1026" type="#_x0000_t32" style="position:absolute;margin-left:253.8pt;margin-top:29.4pt;width:20.4pt;height:10.8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" strokecolor="#4472c4 [3204]" strokeweight=".5pt">
                <v:stroke endarrow="block" joinstyle="miter"/>
              </v:shape>
            </w:pict>
          </mc:Fallback>
        </mc:AlternateContent>
      </w:r>
      <w:r w:rsidR="009F255E" w:rsidRPr="000A2A7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74567D" wp14:editId="78A7B35B">
                <wp:simplePos x="0" y="0"/>
                <wp:positionH relativeFrom="column">
                  <wp:posOffset>5501640</wp:posOffset>
                </wp:positionH>
                <wp:positionV relativeFrom="paragraph">
                  <wp:posOffset>1920240</wp:posOffset>
                </wp:positionV>
                <wp:extent cx="358140" cy="350520"/>
                <wp:effectExtent l="0" t="38100" r="60960" b="30480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8140" cy="3505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9D3C42D" id="Straight Arrow Connector 19" o:spid="_x0000_s1026" type="#_x0000_t32" style="position:absolute;margin-left:433.2pt;margin-top:151.2pt;width:28.2pt;height:27.6p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" strokecolor="#4472c4 [3204]" strokeweight=".5pt">
                <v:stroke endarrow="block" joinstyle="miter"/>
              </v:shape>
            </w:pict>
          </mc:Fallback>
        </mc:AlternateContent>
      </w:r>
      <w:r w:rsidR="009F255E" w:rsidRPr="000A2A7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14CD3E4" wp14:editId="5498AD08">
                <wp:simplePos x="0" y="0"/>
                <wp:positionH relativeFrom="column">
                  <wp:posOffset>5372100</wp:posOffset>
                </wp:positionH>
                <wp:positionV relativeFrom="paragraph">
                  <wp:posOffset>1676400</wp:posOffset>
                </wp:positionV>
                <wp:extent cx="518160" cy="106680"/>
                <wp:effectExtent l="0" t="57150" r="0" b="2667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8160" cy="1066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175B79D" id="Straight Arrow Connector 18" o:spid="_x0000_s1026" type="#_x0000_t32" style="position:absolute;margin-left:423pt;margin-top:132pt;width:40.8pt;height:8.4pt;flip:y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" strokecolor="#4472c4 [3204]" strokeweight=".5pt">
                <v:stroke endarrow="block" joinstyle="miter"/>
              </v:shape>
            </w:pict>
          </mc:Fallback>
        </mc:AlternateContent>
      </w:r>
      <w:r w:rsidR="009F255E" w:rsidRPr="000A2A7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4380E41" wp14:editId="091D0A02">
                <wp:simplePos x="0" y="0"/>
                <wp:positionH relativeFrom="column">
                  <wp:posOffset>5128260</wp:posOffset>
                </wp:positionH>
                <wp:positionV relativeFrom="paragraph">
                  <wp:posOffset>1143000</wp:posOffset>
                </wp:positionV>
                <wp:extent cx="541020" cy="220980"/>
                <wp:effectExtent l="0" t="38100" r="49530" b="2667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1020" cy="2209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63576BF" id="Straight Arrow Connector 17" o:spid="_x0000_s1026" type="#_x0000_t32" style="position:absolute;margin-left:403.8pt;margin-top:90pt;width:42.6pt;height:17.4pt;flip:y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" strokecolor="#4472c4 [3204]" strokeweight=".5pt">
                <v:stroke endarrow="block" joinstyle="miter"/>
              </v:shape>
            </w:pict>
          </mc:Fallback>
        </mc:AlternateContent>
      </w:r>
      <w:r w:rsidR="00595BD5" w:rsidRPr="000A2A7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 wp14:anchorId="29550CA9" wp14:editId="356D7E6A">
                <wp:simplePos x="0" y="0"/>
                <wp:positionH relativeFrom="column">
                  <wp:posOffset>5615940</wp:posOffset>
                </wp:positionH>
                <wp:positionV relativeFrom="paragraph">
                  <wp:posOffset>1074420</wp:posOffset>
                </wp:positionV>
                <wp:extent cx="1478280" cy="388620"/>
                <wp:effectExtent l="0" t="0" r="26670" b="114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8280" cy="388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1FA2EDA" w14:textId="71075267" w:rsidR="004C4E7C" w:rsidRPr="00595BD5" w:rsidRDefault="00595BD5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595BD5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Pu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lmonary artery for the left lung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550CA9" id="Text Box 3" o:spid="_x0000_s1031" type="#_x0000_t202" style="position:absolute;margin-left:442.2pt;margin-top:84.6pt;width:116.4pt;height:30.6pt;z-index:25163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" fillcolor="white [3201]" strokeweight=".5pt">
                <v:textbox>
                  <w:txbxContent>
                    <w:p w14:paraId="51FA2EDA" w14:textId="71075267" w:rsidR="004C4E7C" w:rsidRPr="00595BD5" w:rsidRDefault="00595BD5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595BD5">
                        <w:rPr>
                          <w:rFonts w:ascii="Arial" w:hAnsi="Arial" w:cs="Arial"/>
                          <w:sz w:val="16"/>
                          <w:szCs w:val="16"/>
                        </w:rPr>
                        <w:t>Pu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lmonary artery for the left lung</w:t>
                      </w:r>
                    </w:p>
                  </w:txbxContent>
                </v:textbox>
              </v:shape>
            </w:pict>
          </mc:Fallback>
        </mc:AlternateContent>
      </w:r>
      <w:r w:rsidR="00595BD5" w:rsidRPr="000A2A7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08A7CA9D" wp14:editId="44977370">
                <wp:simplePos x="0" y="0"/>
                <wp:positionH relativeFrom="column">
                  <wp:posOffset>5844540</wp:posOffset>
                </wp:positionH>
                <wp:positionV relativeFrom="paragraph">
                  <wp:posOffset>1584960</wp:posOffset>
                </wp:positionV>
                <wp:extent cx="1188720" cy="594360"/>
                <wp:effectExtent l="0" t="0" r="11430" b="1524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8720" cy="5943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ADC7D7" w14:textId="21F0D166" w:rsidR="004C4E7C" w:rsidRPr="00595BD5" w:rsidRDefault="00595BD5" w:rsidP="004C4E7C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Pulmonary veins for the left lung</w:t>
                            </w:r>
                          </w:p>
                          <w:p w14:paraId="3A255546" w14:textId="77777777" w:rsidR="00595BD5" w:rsidRDefault="00595BD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A7CA9D" id="Text Box 11" o:spid="_x0000_s1032" type="#_x0000_t202" style="position:absolute;margin-left:460.2pt;margin-top:124.8pt;width:93.6pt;height:46.8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" fillcolor="white [3201]" strokeweight=".5pt">
                <v:textbox>
                  <w:txbxContent>
                    <w:p w14:paraId="06ADC7D7" w14:textId="21F0D166" w:rsidR="004C4E7C" w:rsidRPr="00595BD5" w:rsidRDefault="00595BD5" w:rsidP="004C4E7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Pulmonary veins for the left lung</w:t>
                      </w:r>
                    </w:p>
                    <w:p w14:paraId="3A255546" w14:textId="77777777" w:rsidR="00595BD5" w:rsidRDefault="00595BD5"/>
                  </w:txbxContent>
                </v:textbox>
              </v:shape>
            </w:pict>
          </mc:Fallback>
        </mc:AlternateContent>
      </w:r>
      <w:r w:rsidR="00595BD5" w:rsidRPr="000A2A7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6B6FBB08" wp14:editId="2DBBC5C7">
                <wp:simplePos x="0" y="0"/>
                <wp:positionH relativeFrom="column">
                  <wp:posOffset>3124200</wp:posOffset>
                </wp:positionH>
                <wp:positionV relativeFrom="paragraph">
                  <wp:posOffset>7620</wp:posOffset>
                </wp:positionV>
                <wp:extent cx="1798320" cy="388620"/>
                <wp:effectExtent l="0" t="0" r="11430" b="1143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8320" cy="388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F94790" w14:textId="20B3B190" w:rsidR="004C4E7C" w:rsidRPr="001F678D" w:rsidRDefault="001F678D" w:rsidP="004C4E7C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Aorta- It supplies blood for the thorax.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B6FBB08" id="Text Box 10" o:spid="_x0000_s1033" type="#_x0000_t202" style="position:absolute;margin-left:246pt;margin-top:.6pt;width:141.6pt;height:30.6pt;z-index:2516459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" fillcolor="white [3201]" strokeweight=".5pt">
                <v:textbox>
                  <w:txbxContent>
                    <w:p w14:paraId="19F94790" w14:textId="20B3B190" w:rsidR="004C4E7C" w:rsidRPr="001F678D" w:rsidRDefault="001F678D" w:rsidP="004C4E7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Aorta- It supplies blood for the thorax.</w:t>
                      </w:r>
                    </w:p>
                  </w:txbxContent>
                </v:textbox>
              </v:shape>
            </w:pict>
          </mc:Fallback>
        </mc:AlternateContent>
      </w:r>
      <w:r w:rsidR="00595BD5" w:rsidRPr="000A2A7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2DD17694" wp14:editId="243C1452">
                <wp:simplePos x="0" y="0"/>
                <wp:positionH relativeFrom="column">
                  <wp:posOffset>3611880</wp:posOffset>
                </wp:positionH>
                <wp:positionV relativeFrom="paragraph">
                  <wp:posOffset>3436620</wp:posOffset>
                </wp:positionV>
                <wp:extent cx="990600" cy="1181100"/>
                <wp:effectExtent l="0" t="0" r="76200" b="5715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90600" cy="11811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03AE2CB" id="Straight Arrow Connector 15" o:spid="_x0000_s1026" type="#_x0000_t32" style="position:absolute;margin-left:284.4pt;margin-top:270.6pt;width:78pt;height:93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" strokecolor="#4472c4 [3204]" strokeweight=".5pt">
                <v:stroke endarrow="block" joinstyle="miter"/>
              </v:shape>
            </w:pict>
          </mc:Fallback>
        </mc:AlternateContent>
      </w:r>
      <w:r w:rsidR="001F678D" w:rsidRPr="000A2A7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04394B3E" wp14:editId="0529EC17">
                <wp:simplePos x="0" y="0"/>
                <wp:positionH relativeFrom="margin">
                  <wp:align>left</wp:align>
                </wp:positionH>
                <wp:positionV relativeFrom="paragraph">
                  <wp:posOffset>1653540</wp:posOffset>
                </wp:positionV>
                <wp:extent cx="1668780" cy="594360"/>
                <wp:effectExtent l="0" t="0" r="26670" b="1524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8780" cy="5943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09A3F0" w14:textId="1EF1B33B" w:rsidR="004C4E7C" w:rsidRPr="001F678D" w:rsidRDefault="001F678D" w:rsidP="004C4E7C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Pulmonary veins that is from the right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394B3E" id="Text Box 9" o:spid="_x0000_s1034" type="#_x0000_t202" style="position:absolute;margin-left:0;margin-top:130.2pt;width:131.4pt;height:46.8pt;z-index:2516439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" fillcolor="white [3201]" strokeweight=".5pt">
                <v:textbox>
                  <w:txbxContent>
                    <w:p w14:paraId="3209A3F0" w14:textId="1EF1B33B" w:rsidR="004C4E7C" w:rsidRPr="001F678D" w:rsidRDefault="001F678D" w:rsidP="004C4E7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Pulmonary veins that is from the right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F678D" w:rsidRPr="000A2A7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443FD191" wp14:editId="3452DC36">
                <wp:simplePos x="0" y="0"/>
                <wp:positionH relativeFrom="margin">
                  <wp:align>left</wp:align>
                </wp:positionH>
                <wp:positionV relativeFrom="paragraph">
                  <wp:posOffset>967740</wp:posOffset>
                </wp:positionV>
                <wp:extent cx="1851660" cy="388620"/>
                <wp:effectExtent l="0" t="0" r="15240" b="1143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1660" cy="388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79CF44F" w14:textId="5F486F9A" w:rsidR="004C4E7C" w:rsidRPr="001F678D" w:rsidRDefault="001F678D" w:rsidP="004C4E7C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Pulmonary artery goes to the right lung.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43FD191" id="Text Box 6" o:spid="_x0000_s1035" type="#_x0000_t202" style="position:absolute;margin-left:0;margin-top:76.2pt;width:145.8pt;height:30.6pt;z-index:251637760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" fillcolor="white [3201]" strokeweight=".5pt">
                <v:textbox>
                  <w:txbxContent>
                    <w:p w14:paraId="279CF44F" w14:textId="5F486F9A" w:rsidR="004C4E7C" w:rsidRPr="001F678D" w:rsidRDefault="001F678D" w:rsidP="004C4E7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Pulmonary artery goes to the right lung.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F678D" w:rsidRPr="000A2A79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30B38719" wp14:editId="69D6E3BF">
                <wp:simplePos x="0" y="0"/>
                <wp:positionH relativeFrom="column">
                  <wp:posOffset>1402080</wp:posOffset>
                </wp:positionH>
                <wp:positionV relativeFrom="paragraph">
                  <wp:posOffset>0</wp:posOffset>
                </wp:positionV>
                <wp:extent cx="1478280" cy="495300"/>
                <wp:effectExtent l="0" t="0" r="2667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8280" cy="49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584F63" w14:textId="60BEA881" w:rsidR="004C4E7C" w:rsidRPr="001F678D" w:rsidRDefault="001F678D" w:rsidP="004C4E7C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Superior vena cava-It transmits blood to the thorax.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B38719" id="Text Box 4" o:spid="_x0000_s1036" type="#_x0000_t202" style="position:absolute;margin-left:110.4pt;margin-top:0;width:116.4pt;height:39pt;z-index:2516357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" fillcolor="white [3201]" strokeweight=".5pt">
                <v:textbox>
                  <w:txbxContent>
                    <w:p w14:paraId="15584F63" w14:textId="60BEA881" w:rsidR="004C4E7C" w:rsidRPr="001F678D" w:rsidRDefault="001F678D" w:rsidP="004C4E7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Superior vena cava-It transmits blood to the thorax.</w:t>
                      </w:r>
                    </w:p>
                  </w:txbxContent>
                </v:textbox>
              </v:shape>
            </w:pict>
          </mc:Fallback>
        </mc:AlternateContent>
      </w:r>
      <w:r w:rsidR="002B5806" w:rsidRPr="000A2A79">
        <w:rPr>
          <w:rFonts w:ascii="Arial" w:hAnsi="Arial" w:cs="Arial"/>
          <w:sz w:val="24"/>
          <w:szCs w:val="24"/>
        </w:rPr>
        <w:t>C</w:t>
      </w:r>
      <w:r w:rsidR="000A2A79" w:rsidRPr="000A2A79">
        <w:rPr>
          <w:rFonts w:ascii="Arial" w:hAnsi="Arial" w:cs="Arial"/>
          <w:sz w:val="24"/>
          <w:szCs w:val="24"/>
        </w:rPr>
        <w:t>ARDOVASCULAR SYSTEM</w:t>
      </w:r>
    </w:p>
    <w:p w14:paraId="10B255BF" w14:textId="11FE6627" w:rsidR="00940181" w:rsidRPr="001C65EA" w:rsidRDefault="00940181">
      <w:pPr>
        <w:rPr>
          <w:rFonts w:ascii="Arial" w:eastAsia="+mn-ea" w:hAnsi="Arial" w:cs="Arial"/>
          <w:color w:val="000000"/>
          <w:kern w:val="24"/>
        </w:rPr>
      </w:pPr>
      <w:r w:rsidRPr="001C65EA">
        <w:rPr>
          <w:rFonts w:ascii="Arial" w:eastAsia="+mn-ea" w:hAnsi="Arial" w:cs="Arial"/>
          <w:color w:val="000000"/>
          <w:kern w:val="24"/>
        </w:rPr>
        <w:br w:type="page"/>
      </w:r>
    </w:p>
    <w:p w14:paraId="5BC230FA" w14:textId="773F9137" w:rsidR="00E02C38" w:rsidRDefault="00E02C38" w:rsidP="00217471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The cardiovascular system </w:t>
      </w:r>
      <w:r w:rsidR="005A20C1">
        <w:rPr>
          <w:rFonts w:ascii="Arial" w:hAnsi="Arial" w:cs="Arial"/>
          <w:sz w:val="22"/>
          <w:szCs w:val="22"/>
        </w:rPr>
        <w:t xml:space="preserve">is </w:t>
      </w:r>
      <w:r w:rsidR="0064751F">
        <w:rPr>
          <w:rFonts w:ascii="Arial" w:hAnsi="Arial" w:cs="Arial"/>
          <w:sz w:val="22"/>
          <w:szCs w:val="22"/>
        </w:rPr>
        <w:t>like a blood carrier through your body</w:t>
      </w:r>
      <w:r w:rsidR="00682D98">
        <w:rPr>
          <w:rFonts w:ascii="Arial" w:hAnsi="Arial" w:cs="Arial"/>
          <w:sz w:val="22"/>
          <w:szCs w:val="22"/>
        </w:rPr>
        <w:t>, it consists of three parts</w:t>
      </w:r>
      <w:r w:rsidR="00DA4DF3">
        <w:rPr>
          <w:rFonts w:ascii="Arial" w:hAnsi="Arial" w:cs="Arial"/>
          <w:sz w:val="22"/>
          <w:szCs w:val="22"/>
        </w:rPr>
        <w:t xml:space="preserve"> they are the heart the blood vessel and the blood itself.</w:t>
      </w:r>
      <w:r w:rsidR="00D477DE">
        <w:rPr>
          <w:rFonts w:ascii="Arial" w:hAnsi="Arial" w:cs="Arial"/>
          <w:sz w:val="22"/>
          <w:szCs w:val="22"/>
        </w:rPr>
        <w:t xml:space="preserve"> The heart </w:t>
      </w:r>
      <w:r w:rsidR="005461AC">
        <w:rPr>
          <w:rFonts w:ascii="Arial" w:hAnsi="Arial" w:cs="Arial"/>
          <w:sz w:val="22"/>
          <w:szCs w:val="22"/>
        </w:rPr>
        <w:t>does the pumping of the blood and the blood vessels work with it</w:t>
      </w:r>
      <w:r w:rsidR="008449A3">
        <w:rPr>
          <w:rFonts w:ascii="Arial" w:hAnsi="Arial" w:cs="Arial"/>
          <w:sz w:val="22"/>
          <w:szCs w:val="22"/>
        </w:rPr>
        <w:t>,</w:t>
      </w:r>
      <w:r w:rsidR="00934B05">
        <w:rPr>
          <w:rFonts w:ascii="Arial" w:hAnsi="Arial" w:cs="Arial"/>
          <w:sz w:val="22"/>
          <w:szCs w:val="22"/>
        </w:rPr>
        <w:t xml:space="preserve"> the blood itself carries the oxygen and also provides nutrients </w:t>
      </w:r>
      <w:r w:rsidR="006B1BAA">
        <w:rPr>
          <w:rFonts w:ascii="Arial" w:hAnsi="Arial" w:cs="Arial"/>
          <w:sz w:val="22"/>
          <w:szCs w:val="22"/>
        </w:rPr>
        <w:t xml:space="preserve">which they body needs and also </w:t>
      </w:r>
      <w:r w:rsidR="005D11B0">
        <w:rPr>
          <w:rFonts w:ascii="Arial" w:hAnsi="Arial" w:cs="Arial"/>
          <w:sz w:val="22"/>
          <w:szCs w:val="22"/>
        </w:rPr>
        <w:t>its needs to carry the waste that they body has stored.</w:t>
      </w:r>
    </w:p>
    <w:p w14:paraId="5CB2E483" w14:textId="7F703E0F" w:rsidR="001E506F" w:rsidRDefault="00133E5C" w:rsidP="00217471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blood vessel </w:t>
      </w:r>
      <w:r w:rsidR="00A638F6">
        <w:rPr>
          <w:rFonts w:ascii="Arial" w:hAnsi="Arial" w:cs="Arial"/>
          <w:sz w:val="22"/>
          <w:szCs w:val="22"/>
        </w:rPr>
        <w:t>carries</w:t>
      </w:r>
      <w:r>
        <w:rPr>
          <w:rFonts w:ascii="Arial" w:hAnsi="Arial" w:cs="Arial"/>
          <w:sz w:val="22"/>
          <w:szCs w:val="22"/>
        </w:rPr>
        <w:t xml:space="preserve"> the </w:t>
      </w:r>
      <w:r w:rsidR="00A638F6">
        <w:rPr>
          <w:rFonts w:ascii="Arial" w:hAnsi="Arial" w:cs="Arial"/>
          <w:sz w:val="22"/>
          <w:szCs w:val="22"/>
        </w:rPr>
        <w:t>blood, the</w:t>
      </w:r>
      <w:r w:rsidR="00E36C8E">
        <w:rPr>
          <w:rFonts w:ascii="Arial" w:hAnsi="Arial" w:cs="Arial"/>
          <w:sz w:val="22"/>
          <w:szCs w:val="22"/>
        </w:rPr>
        <w:t xml:space="preserve"> vei</w:t>
      </w:r>
      <w:r w:rsidR="00171E2B">
        <w:rPr>
          <w:rFonts w:ascii="Arial" w:hAnsi="Arial" w:cs="Arial"/>
          <w:sz w:val="22"/>
          <w:szCs w:val="22"/>
        </w:rPr>
        <w:t>ns</w:t>
      </w:r>
      <w:r w:rsidR="00E36C8E">
        <w:rPr>
          <w:rFonts w:ascii="Arial" w:hAnsi="Arial" w:cs="Arial"/>
          <w:sz w:val="22"/>
          <w:szCs w:val="22"/>
        </w:rPr>
        <w:t xml:space="preserve"> also carry blood to the body </w:t>
      </w:r>
      <w:r w:rsidR="00171E2B">
        <w:rPr>
          <w:rFonts w:ascii="Arial" w:hAnsi="Arial" w:cs="Arial"/>
          <w:sz w:val="22"/>
          <w:szCs w:val="22"/>
        </w:rPr>
        <w:t>and to the h</w:t>
      </w:r>
      <w:r w:rsidR="00665E50">
        <w:rPr>
          <w:rFonts w:ascii="Arial" w:hAnsi="Arial" w:cs="Arial"/>
          <w:sz w:val="22"/>
          <w:szCs w:val="22"/>
        </w:rPr>
        <w:t>eart</w:t>
      </w:r>
      <w:r w:rsidR="00DB5AB9">
        <w:rPr>
          <w:rFonts w:ascii="Arial" w:hAnsi="Arial" w:cs="Arial"/>
          <w:sz w:val="22"/>
          <w:szCs w:val="22"/>
        </w:rPr>
        <w:t>, the arteries also carry blood to the heart</w:t>
      </w:r>
      <w:r w:rsidR="00F96B82">
        <w:rPr>
          <w:rFonts w:ascii="Arial" w:hAnsi="Arial" w:cs="Arial"/>
          <w:sz w:val="22"/>
          <w:szCs w:val="22"/>
        </w:rPr>
        <w:t>.</w:t>
      </w:r>
    </w:p>
    <w:p w14:paraId="77476E4F" w14:textId="47141A6F" w:rsidR="00015DC5" w:rsidRDefault="00F96B82" w:rsidP="00217471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</w:t>
      </w:r>
      <w:r w:rsidR="00163522">
        <w:rPr>
          <w:rFonts w:ascii="Arial" w:hAnsi="Arial" w:cs="Arial"/>
          <w:sz w:val="22"/>
          <w:szCs w:val="22"/>
        </w:rPr>
        <w:t xml:space="preserve"> </w:t>
      </w:r>
      <w:r w:rsidR="00A638F6">
        <w:rPr>
          <w:rFonts w:ascii="Arial" w:hAnsi="Arial" w:cs="Arial"/>
          <w:sz w:val="22"/>
          <w:szCs w:val="22"/>
        </w:rPr>
        <w:t>largest</w:t>
      </w:r>
      <w:r w:rsidR="00163522">
        <w:rPr>
          <w:rFonts w:ascii="Arial" w:hAnsi="Arial" w:cs="Arial"/>
          <w:sz w:val="22"/>
          <w:szCs w:val="22"/>
        </w:rPr>
        <w:t xml:space="preserve"> artery is called the aorta</w:t>
      </w:r>
      <w:r w:rsidR="00CF3318">
        <w:rPr>
          <w:rFonts w:ascii="Arial" w:hAnsi="Arial" w:cs="Arial"/>
          <w:sz w:val="22"/>
          <w:szCs w:val="22"/>
        </w:rPr>
        <w:t xml:space="preserve">. </w:t>
      </w:r>
      <w:r w:rsidR="00C73CD9">
        <w:rPr>
          <w:rFonts w:ascii="Arial" w:hAnsi="Arial" w:cs="Arial"/>
          <w:sz w:val="22"/>
          <w:szCs w:val="22"/>
        </w:rPr>
        <w:t xml:space="preserve">The blood both has oxygen and nutrient which the body </w:t>
      </w:r>
      <w:r w:rsidR="00306EBE">
        <w:rPr>
          <w:rFonts w:ascii="Arial" w:hAnsi="Arial" w:cs="Arial"/>
          <w:sz w:val="22"/>
          <w:szCs w:val="22"/>
        </w:rPr>
        <w:t xml:space="preserve">persist </w:t>
      </w:r>
      <w:r w:rsidR="00A638F6">
        <w:rPr>
          <w:rFonts w:ascii="Arial" w:hAnsi="Arial" w:cs="Arial"/>
          <w:sz w:val="22"/>
          <w:szCs w:val="22"/>
        </w:rPr>
        <w:t>to survive</w:t>
      </w:r>
      <w:r w:rsidR="00E1530E">
        <w:rPr>
          <w:rFonts w:ascii="Arial" w:hAnsi="Arial" w:cs="Arial"/>
          <w:sz w:val="22"/>
          <w:szCs w:val="22"/>
        </w:rPr>
        <w:t xml:space="preserve">. </w:t>
      </w:r>
      <w:r w:rsidR="00DB26B8">
        <w:rPr>
          <w:rFonts w:ascii="Arial" w:hAnsi="Arial" w:cs="Arial"/>
          <w:sz w:val="22"/>
          <w:szCs w:val="22"/>
        </w:rPr>
        <w:t xml:space="preserve">The essential nutrients are taken from the blood </w:t>
      </w:r>
      <w:r w:rsidR="000C226E">
        <w:rPr>
          <w:rFonts w:ascii="Arial" w:hAnsi="Arial" w:cs="Arial"/>
          <w:sz w:val="22"/>
          <w:szCs w:val="22"/>
        </w:rPr>
        <w:t>and</w:t>
      </w:r>
      <w:r w:rsidR="00DB26B8">
        <w:rPr>
          <w:rFonts w:ascii="Arial" w:hAnsi="Arial" w:cs="Arial"/>
          <w:sz w:val="22"/>
          <w:szCs w:val="22"/>
        </w:rPr>
        <w:t xml:space="preserve"> at the same time carbon dioxide is being </w:t>
      </w:r>
      <w:r w:rsidR="007B5064">
        <w:rPr>
          <w:rFonts w:ascii="Arial" w:hAnsi="Arial" w:cs="Arial"/>
          <w:sz w:val="22"/>
          <w:szCs w:val="22"/>
        </w:rPr>
        <w:t>removed from the body which is very toxic.</w:t>
      </w:r>
      <w:r w:rsidR="00B70D4B">
        <w:rPr>
          <w:rFonts w:ascii="Arial" w:hAnsi="Arial" w:cs="Arial"/>
          <w:sz w:val="22"/>
          <w:szCs w:val="22"/>
        </w:rPr>
        <w:t xml:space="preserve"> The </w:t>
      </w:r>
      <w:r w:rsidR="0061061D">
        <w:rPr>
          <w:rFonts w:ascii="Arial" w:hAnsi="Arial" w:cs="Arial"/>
          <w:sz w:val="22"/>
          <w:szCs w:val="22"/>
        </w:rPr>
        <w:t>function</w:t>
      </w:r>
      <w:r w:rsidR="00B70D4B">
        <w:rPr>
          <w:rFonts w:ascii="Arial" w:hAnsi="Arial" w:cs="Arial"/>
          <w:sz w:val="22"/>
          <w:szCs w:val="22"/>
        </w:rPr>
        <w:t xml:space="preserve"> of the cardiovascular system </w:t>
      </w:r>
      <w:r w:rsidR="00D27484">
        <w:rPr>
          <w:rFonts w:ascii="Arial" w:hAnsi="Arial" w:cs="Arial"/>
          <w:sz w:val="22"/>
          <w:szCs w:val="22"/>
        </w:rPr>
        <w:t xml:space="preserve">in your body is to </w:t>
      </w:r>
      <w:r w:rsidR="00AA0B97">
        <w:rPr>
          <w:rFonts w:ascii="Arial" w:hAnsi="Arial" w:cs="Arial"/>
          <w:sz w:val="22"/>
          <w:szCs w:val="22"/>
        </w:rPr>
        <w:t>make sure the blood is flowing to all parts of your body for you to survive</w:t>
      </w:r>
      <w:r w:rsidR="006D5CB3">
        <w:rPr>
          <w:rFonts w:ascii="Arial" w:hAnsi="Arial" w:cs="Arial"/>
          <w:sz w:val="22"/>
          <w:szCs w:val="22"/>
        </w:rPr>
        <w:t>.</w:t>
      </w:r>
      <w:r w:rsidR="009D3147">
        <w:rPr>
          <w:rFonts w:ascii="Arial" w:hAnsi="Arial" w:cs="Arial"/>
          <w:sz w:val="22"/>
          <w:szCs w:val="22"/>
        </w:rPr>
        <w:t xml:space="preserve"> The </w:t>
      </w:r>
      <w:r w:rsidR="00302C75">
        <w:rPr>
          <w:rFonts w:ascii="Arial" w:hAnsi="Arial" w:cs="Arial"/>
          <w:sz w:val="22"/>
          <w:szCs w:val="22"/>
        </w:rPr>
        <w:t>cardiovascular</w:t>
      </w:r>
      <w:r w:rsidR="009D3147">
        <w:rPr>
          <w:rFonts w:ascii="Arial" w:hAnsi="Arial" w:cs="Arial"/>
          <w:sz w:val="22"/>
          <w:szCs w:val="22"/>
        </w:rPr>
        <w:t xml:space="preserve"> </w:t>
      </w:r>
      <w:r w:rsidR="004B24D8">
        <w:rPr>
          <w:rFonts w:ascii="Arial" w:hAnsi="Arial" w:cs="Arial"/>
          <w:sz w:val="22"/>
          <w:szCs w:val="22"/>
        </w:rPr>
        <w:t xml:space="preserve">supplies oxygen to the body </w:t>
      </w:r>
      <w:r w:rsidR="00302C75">
        <w:rPr>
          <w:rFonts w:ascii="Arial" w:hAnsi="Arial" w:cs="Arial"/>
          <w:sz w:val="22"/>
          <w:szCs w:val="22"/>
        </w:rPr>
        <w:t>and</w:t>
      </w:r>
      <w:r w:rsidR="00405DAE">
        <w:rPr>
          <w:rFonts w:ascii="Arial" w:hAnsi="Arial" w:cs="Arial"/>
          <w:sz w:val="22"/>
          <w:szCs w:val="22"/>
        </w:rPr>
        <w:t xml:space="preserve"> helps to fight against disease and all types of injuries</w:t>
      </w:r>
      <w:r w:rsidR="00CD4CC3">
        <w:rPr>
          <w:rFonts w:ascii="Arial" w:hAnsi="Arial" w:cs="Arial"/>
          <w:sz w:val="22"/>
          <w:szCs w:val="22"/>
        </w:rPr>
        <w:t xml:space="preserve"> hydration</w:t>
      </w:r>
      <w:r w:rsidR="00B208DF">
        <w:rPr>
          <w:rFonts w:ascii="Arial" w:hAnsi="Arial" w:cs="Arial"/>
          <w:sz w:val="22"/>
          <w:szCs w:val="22"/>
        </w:rPr>
        <w:t xml:space="preserve"> level of the body in </w:t>
      </w:r>
      <w:r w:rsidR="00684A67">
        <w:rPr>
          <w:rFonts w:ascii="Arial" w:hAnsi="Arial" w:cs="Arial"/>
          <w:sz w:val="22"/>
          <w:szCs w:val="22"/>
        </w:rPr>
        <w:t>control it</w:t>
      </w:r>
      <w:r w:rsidR="00B208DF">
        <w:rPr>
          <w:rFonts w:ascii="Arial" w:hAnsi="Arial" w:cs="Arial"/>
          <w:sz w:val="22"/>
          <w:szCs w:val="22"/>
        </w:rPr>
        <w:t xml:space="preserve"> also helps to keep the </w:t>
      </w:r>
    </w:p>
    <w:p w14:paraId="404D5C2C" w14:textId="6629F9B1" w:rsidR="00795686" w:rsidRDefault="00015DC5" w:rsidP="00795686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</w:t>
      </w:r>
      <w:r w:rsidR="00D54FF4">
        <w:rPr>
          <w:rFonts w:ascii="Arial" w:hAnsi="Arial" w:cs="Arial"/>
          <w:sz w:val="22"/>
          <w:szCs w:val="22"/>
        </w:rPr>
        <w:t xml:space="preserve">blood then </w:t>
      </w:r>
      <w:r w:rsidR="00664339">
        <w:rPr>
          <w:rFonts w:ascii="Arial" w:hAnsi="Arial" w:cs="Arial"/>
          <w:sz w:val="22"/>
          <w:szCs w:val="22"/>
        </w:rPr>
        <w:t xml:space="preserve">empties </w:t>
      </w:r>
      <w:r w:rsidR="000C226E">
        <w:rPr>
          <w:rFonts w:ascii="Arial" w:hAnsi="Arial" w:cs="Arial"/>
          <w:sz w:val="22"/>
          <w:szCs w:val="22"/>
        </w:rPr>
        <w:t>and</w:t>
      </w:r>
      <w:r w:rsidR="00795686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795686">
        <w:rPr>
          <w:rFonts w:ascii="Arial" w:hAnsi="Arial" w:cs="Arial"/>
          <w:sz w:val="22"/>
          <w:szCs w:val="22"/>
        </w:rPr>
        <w:t>pumps into the left ventricle. The oxygen is then distributed through the rest of the body and other arteries.</w:t>
      </w:r>
    </w:p>
    <w:p w14:paraId="735CF7FB" w14:textId="62C2A772" w:rsidR="00050C02" w:rsidRDefault="00470F5C" w:rsidP="00795686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heart consists of three layers of tissues </w:t>
      </w:r>
      <w:r w:rsidR="0026245A">
        <w:rPr>
          <w:rFonts w:ascii="Arial" w:hAnsi="Arial" w:cs="Arial"/>
          <w:sz w:val="22"/>
          <w:szCs w:val="22"/>
        </w:rPr>
        <w:t xml:space="preserve">which 1- Pericardium </w:t>
      </w:r>
      <w:r w:rsidR="00F60338">
        <w:rPr>
          <w:rFonts w:ascii="Arial" w:hAnsi="Arial" w:cs="Arial"/>
          <w:sz w:val="22"/>
          <w:szCs w:val="22"/>
        </w:rPr>
        <w:t xml:space="preserve">– this is a thin layer </w:t>
      </w:r>
      <w:r w:rsidR="009C6F7B">
        <w:rPr>
          <w:rFonts w:ascii="Arial" w:hAnsi="Arial" w:cs="Arial"/>
          <w:sz w:val="22"/>
          <w:szCs w:val="22"/>
        </w:rPr>
        <w:t>protecting</w:t>
      </w:r>
      <w:r w:rsidR="00F60338">
        <w:rPr>
          <w:rFonts w:ascii="Arial" w:hAnsi="Arial" w:cs="Arial"/>
          <w:sz w:val="22"/>
          <w:szCs w:val="22"/>
        </w:rPr>
        <w:t xml:space="preserve"> the heart 2- </w:t>
      </w:r>
      <w:r w:rsidR="00677C8A">
        <w:rPr>
          <w:rFonts w:ascii="Arial" w:hAnsi="Arial" w:cs="Arial"/>
          <w:sz w:val="22"/>
          <w:szCs w:val="22"/>
        </w:rPr>
        <w:t xml:space="preserve">Myocardium- this is a thick layer which </w:t>
      </w:r>
      <w:r w:rsidR="00577D5D">
        <w:rPr>
          <w:rFonts w:ascii="Arial" w:hAnsi="Arial" w:cs="Arial"/>
          <w:sz w:val="22"/>
          <w:szCs w:val="22"/>
        </w:rPr>
        <w:t xml:space="preserve">pushes the blood to the heart </w:t>
      </w:r>
      <w:r w:rsidR="00D95BBE">
        <w:rPr>
          <w:rFonts w:ascii="Arial" w:hAnsi="Arial" w:cs="Arial"/>
          <w:sz w:val="22"/>
          <w:szCs w:val="22"/>
        </w:rPr>
        <w:t xml:space="preserve">3 – Endocardium- </w:t>
      </w:r>
      <w:r w:rsidR="00AD65BE">
        <w:rPr>
          <w:rFonts w:ascii="Arial" w:hAnsi="Arial" w:cs="Arial"/>
          <w:sz w:val="22"/>
          <w:szCs w:val="22"/>
        </w:rPr>
        <w:t>this</w:t>
      </w:r>
      <w:r w:rsidR="00D95BBE">
        <w:rPr>
          <w:rFonts w:ascii="Arial" w:hAnsi="Arial" w:cs="Arial"/>
          <w:sz w:val="22"/>
          <w:szCs w:val="22"/>
        </w:rPr>
        <w:t xml:space="preserve"> is a thin layer which has four </w:t>
      </w:r>
      <w:r w:rsidR="009C6F7B">
        <w:rPr>
          <w:rFonts w:ascii="Arial" w:hAnsi="Arial" w:cs="Arial"/>
          <w:sz w:val="22"/>
          <w:szCs w:val="22"/>
        </w:rPr>
        <w:t>chambers that leads to the heart there are two on the left and two on the right.</w:t>
      </w:r>
    </w:p>
    <w:p w14:paraId="353419DC" w14:textId="77777777" w:rsidR="00F94597" w:rsidRPr="00E02C38" w:rsidRDefault="00F94597" w:rsidP="00795686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</w:p>
    <w:p w14:paraId="3F63B918" w14:textId="36B73797" w:rsidR="006911B7" w:rsidRDefault="00C466F8" w:rsidP="00217471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problems the </w:t>
      </w:r>
      <w:r w:rsidR="002A0836">
        <w:rPr>
          <w:rFonts w:ascii="Arial" w:hAnsi="Arial" w:cs="Arial"/>
          <w:sz w:val="22"/>
          <w:szCs w:val="22"/>
        </w:rPr>
        <w:t>heart</w:t>
      </w:r>
      <w:r>
        <w:rPr>
          <w:rFonts w:ascii="Arial" w:hAnsi="Arial" w:cs="Arial"/>
          <w:sz w:val="22"/>
          <w:szCs w:val="22"/>
        </w:rPr>
        <w:t xml:space="preserve"> will face if your </w:t>
      </w:r>
      <w:r w:rsidR="002A0836">
        <w:rPr>
          <w:rFonts w:ascii="Arial" w:hAnsi="Arial" w:cs="Arial"/>
          <w:sz w:val="22"/>
          <w:szCs w:val="22"/>
        </w:rPr>
        <w:t>circulatory</w:t>
      </w:r>
      <w:r>
        <w:rPr>
          <w:rFonts w:ascii="Arial" w:hAnsi="Arial" w:cs="Arial"/>
          <w:sz w:val="22"/>
          <w:szCs w:val="22"/>
        </w:rPr>
        <w:t xml:space="preserve"> system doesn’t function properly </w:t>
      </w:r>
      <w:r w:rsidR="005A6742">
        <w:rPr>
          <w:rFonts w:ascii="Arial" w:hAnsi="Arial" w:cs="Arial"/>
          <w:sz w:val="22"/>
          <w:szCs w:val="22"/>
        </w:rPr>
        <w:t xml:space="preserve">or if you get clogged </w:t>
      </w:r>
      <w:r w:rsidR="008F0CBC">
        <w:rPr>
          <w:rFonts w:ascii="Arial" w:hAnsi="Arial" w:cs="Arial"/>
          <w:sz w:val="22"/>
          <w:szCs w:val="22"/>
        </w:rPr>
        <w:t xml:space="preserve">arteries the type of problems or disease you will develop are </w:t>
      </w:r>
      <w:r w:rsidR="002A0836">
        <w:rPr>
          <w:rFonts w:ascii="Arial" w:hAnsi="Arial" w:cs="Arial"/>
          <w:sz w:val="22"/>
          <w:szCs w:val="22"/>
        </w:rPr>
        <w:t>stroke, heart</w:t>
      </w:r>
      <w:r w:rsidR="008F0CBC">
        <w:rPr>
          <w:rFonts w:ascii="Arial" w:hAnsi="Arial" w:cs="Arial"/>
          <w:sz w:val="22"/>
          <w:szCs w:val="22"/>
        </w:rPr>
        <w:t xml:space="preserve"> </w:t>
      </w:r>
      <w:r w:rsidR="002A0836">
        <w:rPr>
          <w:rFonts w:ascii="Arial" w:hAnsi="Arial" w:cs="Arial"/>
          <w:sz w:val="22"/>
          <w:szCs w:val="22"/>
        </w:rPr>
        <w:t>attack, angina</w:t>
      </w:r>
      <w:r w:rsidR="008F0CBC">
        <w:rPr>
          <w:rFonts w:ascii="Arial" w:hAnsi="Arial" w:cs="Arial"/>
          <w:sz w:val="22"/>
          <w:szCs w:val="22"/>
        </w:rPr>
        <w:t xml:space="preserve"> </w:t>
      </w:r>
      <w:r w:rsidR="00863072">
        <w:rPr>
          <w:rFonts w:ascii="Arial" w:hAnsi="Arial" w:cs="Arial"/>
          <w:sz w:val="22"/>
          <w:szCs w:val="22"/>
        </w:rPr>
        <w:t xml:space="preserve"> this happens when you get </w:t>
      </w:r>
      <w:r w:rsidR="002A0836">
        <w:rPr>
          <w:rFonts w:ascii="Arial" w:hAnsi="Arial" w:cs="Arial"/>
          <w:sz w:val="22"/>
          <w:szCs w:val="22"/>
        </w:rPr>
        <w:t>excessive</w:t>
      </w:r>
      <w:r w:rsidR="00863072">
        <w:rPr>
          <w:rFonts w:ascii="Arial" w:hAnsi="Arial" w:cs="Arial"/>
          <w:sz w:val="22"/>
          <w:szCs w:val="22"/>
        </w:rPr>
        <w:t xml:space="preserve"> fat building up in your </w:t>
      </w:r>
      <w:r w:rsidR="00171E2F">
        <w:rPr>
          <w:rFonts w:ascii="Arial" w:hAnsi="Arial" w:cs="Arial"/>
          <w:sz w:val="22"/>
          <w:szCs w:val="22"/>
        </w:rPr>
        <w:t xml:space="preserve">blood vessels. If the </w:t>
      </w:r>
      <w:r w:rsidR="002A0836">
        <w:rPr>
          <w:rFonts w:ascii="Arial" w:hAnsi="Arial" w:cs="Arial"/>
          <w:sz w:val="22"/>
          <w:szCs w:val="22"/>
        </w:rPr>
        <w:t>arteries</w:t>
      </w:r>
      <w:r w:rsidR="00171E2F">
        <w:rPr>
          <w:rFonts w:ascii="Arial" w:hAnsi="Arial" w:cs="Arial"/>
          <w:sz w:val="22"/>
          <w:szCs w:val="22"/>
        </w:rPr>
        <w:t xml:space="preserve"> </w:t>
      </w:r>
      <w:r w:rsidR="002A0836">
        <w:rPr>
          <w:rFonts w:ascii="Arial" w:hAnsi="Arial" w:cs="Arial"/>
          <w:sz w:val="22"/>
          <w:szCs w:val="22"/>
        </w:rPr>
        <w:t>become</w:t>
      </w:r>
      <w:r w:rsidR="00171E2F">
        <w:rPr>
          <w:rFonts w:ascii="Arial" w:hAnsi="Arial" w:cs="Arial"/>
          <w:sz w:val="22"/>
          <w:szCs w:val="22"/>
        </w:rPr>
        <w:t xml:space="preserve"> blocked it will stop supplying blood to your </w:t>
      </w:r>
      <w:r w:rsidR="002A0836">
        <w:rPr>
          <w:rFonts w:ascii="Arial" w:hAnsi="Arial" w:cs="Arial"/>
          <w:sz w:val="22"/>
          <w:szCs w:val="22"/>
        </w:rPr>
        <w:t>brain</w:t>
      </w:r>
      <w:r w:rsidR="00171E2F">
        <w:rPr>
          <w:rFonts w:ascii="Arial" w:hAnsi="Arial" w:cs="Arial"/>
          <w:sz w:val="22"/>
          <w:szCs w:val="22"/>
        </w:rPr>
        <w:t xml:space="preserve"> and that </w:t>
      </w:r>
      <w:r w:rsidR="002A0836">
        <w:rPr>
          <w:rFonts w:ascii="Arial" w:hAnsi="Arial" w:cs="Arial"/>
          <w:sz w:val="22"/>
          <w:szCs w:val="22"/>
        </w:rPr>
        <w:t>could</w:t>
      </w:r>
      <w:r w:rsidR="00171E2F">
        <w:rPr>
          <w:rFonts w:ascii="Arial" w:hAnsi="Arial" w:cs="Arial"/>
          <w:sz w:val="22"/>
          <w:szCs w:val="22"/>
        </w:rPr>
        <w:t xml:space="preserve"> lead to </w:t>
      </w:r>
      <w:r w:rsidR="002A0836">
        <w:rPr>
          <w:rFonts w:ascii="Arial" w:hAnsi="Arial" w:cs="Arial"/>
          <w:sz w:val="22"/>
          <w:szCs w:val="22"/>
        </w:rPr>
        <w:t>brain</w:t>
      </w:r>
      <w:r w:rsidR="00171E2F">
        <w:rPr>
          <w:rFonts w:ascii="Arial" w:hAnsi="Arial" w:cs="Arial"/>
          <w:sz w:val="22"/>
          <w:szCs w:val="22"/>
        </w:rPr>
        <w:t xml:space="preserve"> </w:t>
      </w:r>
      <w:r w:rsidR="00F10C42">
        <w:rPr>
          <w:rFonts w:ascii="Arial" w:hAnsi="Arial" w:cs="Arial"/>
          <w:sz w:val="22"/>
          <w:szCs w:val="22"/>
        </w:rPr>
        <w:t xml:space="preserve">damage </w:t>
      </w:r>
      <w:r w:rsidR="002A0836">
        <w:rPr>
          <w:rFonts w:ascii="Arial" w:hAnsi="Arial" w:cs="Arial"/>
          <w:sz w:val="22"/>
          <w:szCs w:val="22"/>
        </w:rPr>
        <w:t>and</w:t>
      </w:r>
      <w:r w:rsidR="00F10C42">
        <w:rPr>
          <w:rFonts w:ascii="Arial" w:hAnsi="Arial" w:cs="Arial"/>
          <w:sz w:val="22"/>
          <w:szCs w:val="22"/>
        </w:rPr>
        <w:t xml:space="preserve"> vascular dementia</w:t>
      </w:r>
      <w:r w:rsidR="00245885">
        <w:rPr>
          <w:rFonts w:ascii="Arial" w:hAnsi="Arial" w:cs="Arial"/>
          <w:sz w:val="22"/>
          <w:szCs w:val="22"/>
        </w:rPr>
        <w:t xml:space="preserve"> (</w:t>
      </w:r>
      <w:r w:rsidR="006911B7">
        <w:rPr>
          <w:rFonts w:ascii="Arial" w:hAnsi="Arial" w:cs="Arial"/>
          <w:sz w:val="22"/>
          <w:szCs w:val="22"/>
        </w:rPr>
        <w:t>British</w:t>
      </w:r>
    </w:p>
    <w:p w14:paraId="2A6D46FF" w14:textId="42629B68" w:rsidR="00AF2A85" w:rsidRDefault="00D765CB" w:rsidP="00217471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Heart Foundation)</w:t>
      </w:r>
      <w:r w:rsidR="00D53781">
        <w:rPr>
          <w:rFonts w:ascii="Arial" w:hAnsi="Arial" w:cs="Arial"/>
          <w:sz w:val="22"/>
          <w:szCs w:val="22"/>
        </w:rPr>
        <w:t>.</w:t>
      </w:r>
      <w:r w:rsidR="006E63C4">
        <w:rPr>
          <w:rFonts w:ascii="Arial" w:hAnsi="Arial" w:cs="Arial"/>
          <w:sz w:val="22"/>
          <w:szCs w:val="22"/>
        </w:rPr>
        <w:t xml:space="preserve"> For the cardio vascular to maintain its homeostasis </w:t>
      </w:r>
      <w:r w:rsidR="00FD11E3">
        <w:rPr>
          <w:rFonts w:ascii="Arial" w:hAnsi="Arial" w:cs="Arial"/>
          <w:sz w:val="22"/>
          <w:szCs w:val="22"/>
        </w:rPr>
        <w:t xml:space="preserve">it must be able to supply </w:t>
      </w:r>
      <w:r w:rsidR="00611271">
        <w:rPr>
          <w:rFonts w:ascii="Arial" w:hAnsi="Arial" w:cs="Arial"/>
          <w:sz w:val="22"/>
          <w:szCs w:val="22"/>
        </w:rPr>
        <w:t>oxygen and glucose to the brain and to the nervous system and to the spinal cord</w:t>
      </w:r>
      <w:r w:rsidR="00C34457">
        <w:rPr>
          <w:rFonts w:ascii="Arial" w:hAnsi="Arial" w:cs="Arial"/>
          <w:sz w:val="22"/>
          <w:szCs w:val="22"/>
        </w:rPr>
        <w:t xml:space="preserve">, if the </w:t>
      </w:r>
      <w:r w:rsidR="006B650D">
        <w:rPr>
          <w:rFonts w:ascii="Arial" w:hAnsi="Arial" w:cs="Arial"/>
          <w:sz w:val="22"/>
          <w:szCs w:val="22"/>
        </w:rPr>
        <w:t>brain</w:t>
      </w:r>
      <w:r w:rsidR="00C34457">
        <w:rPr>
          <w:rFonts w:ascii="Arial" w:hAnsi="Arial" w:cs="Arial"/>
          <w:sz w:val="22"/>
          <w:szCs w:val="22"/>
        </w:rPr>
        <w:t xml:space="preserve"> doesn’t get enough </w:t>
      </w:r>
      <w:r w:rsidR="006B650D">
        <w:rPr>
          <w:rFonts w:ascii="Arial" w:hAnsi="Arial" w:cs="Arial"/>
          <w:sz w:val="22"/>
          <w:szCs w:val="22"/>
        </w:rPr>
        <w:t>oxygen</w:t>
      </w:r>
      <w:r w:rsidR="00C34457">
        <w:rPr>
          <w:rFonts w:ascii="Arial" w:hAnsi="Arial" w:cs="Arial"/>
          <w:sz w:val="22"/>
          <w:szCs w:val="22"/>
        </w:rPr>
        <w:t xml:space="preserve"> after a certain time it will go dead</w:t>
      </w:r>
      <w:r w:rsidR="00515FC8">
        <w:rPr>
          <w:rFonts w:ascii="Arial" w:hAnsi="Arial" w:cs="Arial"/>
          <w:sz w:val="22"/>
          <w:szCs w:val="22"/>
        </w:rPr>
        <w:t xml:space="preserve"> which makes the </w:t>
      </w:r>
      <w:r w:rsidR="006B650D">
        <w:rPr>
          <w:rFonts w:ascii="Arial" w:hAnsi="Arial" w:cs="Arial"/>
          <w:sz w:val="22"/>
          <w:szCs w:val="22"/>
        </w:rPr>
        <w:t>brain</w:t>
      </w:r>
      <w:r w:rsidR="00515FC8">
        <w:rPr>
          <w:rFonts w:ascii="Arial" w:hAnsi="Arial" w:cs="Arial"/>
          <w:sz w:val="22"/>
          <w:szCs w:val="22"/>
        </w:rPr>
        <w:t xml:space="preserve"> the important part of the body for the homeostatic </w:t>
      </w:r>
      <w:r w:rsidR="006B650D">
        <w:rPr>
          <w:rFonts w:ascii="Arial" w:hAnsi="Arial" w:cs="Arial"/>
          <w:sz w:val="22"/>
          <w:szCs w:val="22"/>
        </w:rPr>
        <w:t>process, so</w:t>
      </w:r>
      <w:r w:rsidR="001538A1">
        <w:rPr>
          <w:rFonts w:ascii="Arial" w:hAnsi="Arial" w:cs="Arial"/>
          <w:sz w:val="22"/>
          <w:szCs w:val="22"/>
        </w:rPr>
        <w:t xml:space="preserve"> the cardio vascular </w:t>
      </w:r>
      <w:r w:rsidR="0074455A">
        <w:rPr>
          <w:rFonts w:ascii="Arial" w:hAnsi="Arial" w:cs="Arial"/>
          <w:sz w:val="22"/>
          <w:szCs w:val="22"/>
        </w:rPr>
        <w:t xml:space="preserve">cant fail in supplying the  brain with oxygen </w:t>
      </w:r>
      <w:r w:rsidR="00E925BD">
        <w:rPr>
          <w:rFonts w:ascii="Arial" w:hAnsi="Arial" w:cs="Arial"/>
          <w:sz w:val="22"/>
          <w:szCs w:val="22"/>
        </w:rPr>
        <w:t xml:space="preserve">otherwise the </w:t>
      </w:r>
      <w:r w:rsidR="00444F39">
        <w:rPr>
          <w:rFonts w:ascii="Arial" w:hAnsi="Arial" w:cs="Arial"/>
          <w:sz w:val="22"/>
          <w:szCs w:val="22"/>
        </w:rPr>
        <w:t xml:space="preserve">homeostasis cant be maintained through out </w:t>
      </w:r>
      <w:r w:rsidR="006B650D">
        <w:rPr>
          <w:rFonts w:ascii="Arial" w:hAnsi="Arial" w:cs="Arial"/>
          <w:sz w:val="22"/>
          <w:szCs w:val="22"/>
        </w:rPr>
        <w:t>the</w:t>
      </w:r>
      <w:r w:rsidR="00444F39">
        <w:rPr>
          <w:rFonts w:ascii="Arial" w:hAnsi="Arial" w:cs="Arial"/>
          <w:sz w:val="22"/>
          <w:szCs w:val="22"/>
        </w:rPr>
        <w:t xml:space="preserve"> body to function properly.</w:t>
      </w:r>
    </w:p>
    <w:p w14:paraId="3EAE6406" w14:textId="2EAB1014" w:rsidR="00B87758" w:rsidRDefault="00B87758" w:rsidP="00217471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If by any chance the </w:t>
      </w:r>
      <w:r w:rsidR="006B650D">
        <w:rPr>
          <w:rFonts w:ascii="Arial" w:hAnsi="Arial" w:cs="Arial"/>
          <w:sz w:val="22"/>
          <w:szCs w:val="22"/>
        </w:rPr>
        <w:t>cardiovascular</w:t>
      </w:r>
      <w:r>
        <w:rPr>
          <w:rFonts w:ascii="Arial" w:hAnsi="Arial" w:cs="Arial"/>
          <w:sz w:val="22"/>
          <w:szCs w:val="22"/>
        </w:rPr>
        <w:t xml:space="preserve"> malfunctions at </w:t>
      </w:r>
      <w:r w:rsidR="006B650D">
        <w:rPr>
          <w:rFonts w:ascii="Arial" w:hAnsi="Arial" w:cs="Arial"/>
          <w:sz w:val="22"/>
          <w:szCs w:val="22"/>
        </w:rPr>
        <w:t>any time</w:t>
      </w:r>
      <w:r>
        <w:rPr>
          <w:rFonts w:ascii="Arial" w:hAnsi="Arial" w:cs="Arial"/>
          <w:sz w:val="22"/>
          <w:szCs w:val="22"/>
        </w:rPr>
        <w:t xml:space="preserve"> </w:t>
      </w:r>
      <w:r w:rsidR="005C5731">
        <w:rPr>
          <w:rFonts w:ascii="Arial" w:hAnsi="Arial" w:cs="Arial"/>
          <w:sz w:val="22"/>
          <w:szCs w:val="22"/>
        </w:rPr>
        <w:t xml:space="preserve">and the blood fails to supply through the </w:t>
      </w:r>
      <w:r w:rsidR="006B650D">
        <w:rPr>
          <w:rFonts w:ascii="Arial" w:hAnsi="Arial" w:cs="Arial"/>
          <w:sz w:val="22"/>
          <w:szCs w:val="22"/>
        </w:rPr>
        <w:t>body,</w:t>
      </w:r>
      <w:r w:rsidR="005C5731">
        <w:rPr>
          <w:rFonts w:ascii="Arial" w:hAnsi="Arial" w:cs="Arial"/>
          <w:sz w:val="22"/>
          <w:szCs w:val="22"/>
        </w:rPr>
        <w:t xml:space="preserve"> then your muscles in your body will not function properly causing </w:t>
      </w:r>
      <w:r w:rsidR="006B650D">
        <w:rPr>
          <w:rFonts w:ascii="Arial" w:hAnsi="Arial" w:cs="Arial"/>
          <w:sz w:val="22"/>
          <w:szCs w:val="22"/>
        </w:rPr>
        <w:t>complications. The</w:t>
      </w:r>
      <w:r w:rsidR="003A0A93">
        <w:rPr>
          <w:rFonts w:ascii="Arial" w:hAnsi="Arial" w:cs="Arial"/>
          <w:sz w:val="22"/>
          <w:szCs w:val="22"/>
        </w:rPr>
        <w:t xml:space="preserve"> blood also carries oxygen and glucose which </w:t>
      </w:r>
      <w:r w:rsidR="006B650D">
        <w:rPr>
          <w:rFonts w:ascii="Arial" w:hAnsi="Arial" w:cs="Arial"/>
          <w:sz w:val="22"/>
          <w:szCs w:val="22"/>
        </w:rPr>
        <w:t>then</w:t>
      </w:r>
      <w:r w:rsidR="003A0A93">
        <w:rPr>
          <w:rFonts w:ascii="Arial" w:hAnsi="Arial" w:cs="Arial"/>
          <w:sz w:val="22"/>
          <w:szCs w:val="22"/>
        </w:rPr>
        <w:t xml:space="preserve"> is converted into </w:t>
      </w:r>
      <w:r w:rsidR="005E3DC4">
        <w:rPr>
          <w:rFonts w:ascii="Arial" w:hAnsi="Arial" w:cs="Arial"/>
          <w:sz w:val="22"/>
          <w:szCs w:val="22"/>
        </w:rPr>
        <w:t xml:space="preserve">energy which is needed for the body to carry on living if they don’t receive </w:t>
      </w:r>
      <w:r w:rsidR="00751B0B">
        <w:rPr>
          <w:rFonts w:ascii="Arial" w:hAnsi="Arial" w:cs="Arial"/>
          <w:sz w:val="22"/>
          <w:szCs w:val="22"/>
        </w:rPr>
        <w:t>enough blood then it will eventually lead to death or the organism getting killed through the process.</w:t>
      </w:r>
      <w:r w:rsidR="00305E82">
        <w:rPr>
          <w:rFonts w:ascii="Arial" w:hAnsi="Arial" w:cs="Arial"/>
          <w:sz w:val="22"/>
          <w:szCs w:val="22"/>
        </w:rPr>
        <w:t xml:space="preserve"> All these happen if the cardio vascular at anytime malfunctions which will result in the body not being able to make </w:t>
      </w:r>
      <w:r w:rsidR="006C0BCF">
        <w:rPr>
          <w:rFonts w:ascii="Arial" w:hAnsi="Arial" w:cs="Arial"/>
          <w:sz w:val="22"/>
          <w:szCs w:val="22"/>
        </w:rPr>
        <w:t xml:space="preserve">enough energy to </w:t>
      </w:r>
      <w:r w:rsidR="00826F94">
        <w:rPr>
          <w:rFonts w:ascii="Arial" w:hAnsi="Arial" w:cs="Arial"/>
          <w:sz w:val="22"/>
          <w:szCs w:val="22"/>
        </w:rPr>
        <w:t>make the body to be used to help the blood flowing and giving the benefits it needs and to keep surviving.</w:t>
      </w:r>
    </w:p>
    <w:p w14:paraId="73948E6D" w14:textId="07D6AD4E" w:rsidR="00756061" w:rsidRDefault="00756061" w:rsidP="00217471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If to help you maintain a healthy </w:t>
      </w:r>
      <w:r w:rsidR="00AE01A5">
        <w:rPr>
          <w:rFonts w:ascii="Arial" w:hAnsi="Arial" w:cs="Arial"/>
          <w:sz w:val="22"/>
          <w:szCs w:val="22"/>
        </w:rPr>
        <w:t>cardiovascular</w:t>
      </w:r>
      <w:r>
        <w:rPr>
          <w:rFonts w:ascii="Arial" w:hAnsi="Arial" w:cs="Arial"/>
          <w:sz w:val="22"/>
          <w:szCs w:val="22"/>
        </w:rPr>
        <w:t xml:space="preserve"> system from working you should avoid </w:t>
      </w:r>
      <w:r w:rsidR="00BD7047">
        <w:rPr>
          <w:rFonts w:ascii="Arial" w:hAnsi="Arial" w:cs="Arial"/>
          <w:sz w:val="22"/>
          <w:szCs w:val="22"/>
        </w:rPr>
        <w:t>diseases</w:t>
      </w:r>
      <w:r>
        <w:rPr>
          <w:rFonts w:ascii="Arial" w:hAnsi="Arial" w:cs="Arial"/>
          <w:sz w:val="22"/>
          <w:szCs w:val="22"/>
        </w:rPr>
        <w:t xml:space="preserve"> such as hypert</w:t>
      </w:r>
      <w:r w:rsidR="00EE778C">
        <w:rPr>
          <w:rFonts w:ascii="Arial" w:hAnsi="Arial" w:cs="Arial"/>
          <w:sz w:val="22"/>
          <w:szCs w:val="22"/>
        </w:rPr>
        <w:t>ension,</w:t>
      </w:r>
      <w:r w:rsidR="00AE01A5">
        <w:rPr>
          <w:rFonts w:ascii="Arial" w:hAnsi="Arial" w:cs="Arial"/>
          <w:sz w:val="22"/>
          <w:szCs w:val="22"/>
        </w:rPr>
        <w:t xml:space="preserve"> stroke, heart</w:t>
      </w:r>
      <w:r w:rsidR="00EE778C">
        <w:rPr>
          <w:rFonts w:ascii="Arial" w:hAnsi="Arial" w:cs="Arial"/>
          <w:sz w:val="22"/>
          <w:szCs w:val="22"/>
        </w:rPr>
        <w:t xml:space="preserve"> attack </w:t>
      </w:r>
      <w:r w:rsidR="00AE01A5">
        <w:rPr>
          <w:rFonts w:ascii="Arial" w:hAnsi="Arial" w:cs="Arial"/>
          <w:sz w:val="22"/>
          <w:szCs w:val="22"/>
        </w:rPr>
        <w:t>and</w:t>
      </w:r>
      <w:r w:rsidR="00EE778C">
        <w:rPr>
          <w:rFonts w:ascii="Arial" w:hAnsi="Arial" w:cs="Arial"/>
          <w:sz w:val="22"/>
          <w:szCs w:val="22"/>
        </w:rPr>
        <w:t xml:space="preserve"> dem</w:t>
      </w:r>
      <w:r w:rsidR="002C5CB6">
        <w:rPr>
          <w:rFonts w:ascii="Arial" w:hAnsi="Arial" w:cs="Arial"/>
          <w:sz w:val="22"/>
          <w:szCs w:val="22"/>
        </w:rPr>
        <w:t xml:space="preserve">entia. These </w:t>
      </w:r>
      <w:r w:rsidR="00BD7047">
        <w:rPr>
          <w:rFonts w:ascii="Arial" w:hAnsi="Arial" w:cs="Arial"/>
          <w:sz w:val="22"/>
          <w:szCs w:val="22"/>
        </w:rPr>
        <w:t>diseases</w:t>
      </w:r>
      <w:r w:rsidR="002C5CB6">
        <w:rPr>
          <w:rFonts w:ascii="Arial" w:hAnsi="Arial" w:cs="Arial"/>
          <w:sz w:val="22"/>
          <w:szCs w:val="22"/>
        </w:rPr>
        <w:t xml:space="preserve"> occur when your </w:t>
      </w:r>
      <w:r w:rsidR="00BD7047">
        <w:rPr>
          <w:rFonts w:ascii="Arial" w:hAnsi="Arial" w:cs="Arial"/>
          <w:sz w:val="22"/>
          <w:szCs w:val="22"/>
        </w:rPr>
        <w:t>heart</w:t>
      </w:r>
      <w:r w:rsidR="002C5CB6">
        <w:rPr>
          <w:rFonts w:ascii="Arial" w:hAnsi="Arial" w:cs="Arial"/>
          <w:sz w:val="22"/>
          <w:szCs w:val="22"/>
        </w:rPr>
        <w:t xml:space="preserve"> or your </w:t>
      </w:r>
      <w:r w:rsidR="00AE01A5">
        <w:rPr>
          <w:rFonts w:ascii="Arial" w:hAnsi="Arial" w:cs="Arial"/>
          <w:sz w:val="22"/>
          <w:szCs w:val="22"/>
        </w:rPr>
        <w:t>arteries</w:t>
      </w:r>
      <w:r w:rsidR="002C5CB6">
        <w:rPr>
          <w:rFonts w:ascii="Arial" w:hAnsi="Arial" w:cs="Arial"/>
          <w:sz w:val="22"/>
          <w:szCs w:val="22"/>
        </w:rPr>
        <w:t xml:space="preserve"> become clogged or become narrow which results in you getting </w:t>
      </w:r>
      <w:r w:rsidR="00AE01A5">
        <w:rPr>
          <w:rFonts w:ascii="Arial" w:hAnsi="Arial" w:cs="Arial"/>
          <w:sz w:val="22"/>
          <w:szCs w:val="22"/>
        </w:rPr>
        <w:t>these illnesses</w:t>
      </w:r>
      <w:r w:rsidR="002C5CB6">
        <w:rPr>
          <w:rFonts w:ascii="Arial" w:hAnsi="Arial" w:cs="Arial"/>
          <w:sz w:val="22"/>
          <w:szCs w:val="22"/>
        </w:rPr>
        <w:t>.</w:t>
      </w:r>
      <w:r w:rsidR="00412981">
        <w:rPr>
          <w:rFonts w:ascii="Arial" w:hAnsi="Arial" w:cs="Arial"/>
          <w:sz w:val="22"/>
          <w:szCs w:val="22"/>
        </w:rPr>
        <w:t xml:space="preserve"> Angina is called a hear</w:t>
      </w:r>
      <w:r w:rsidR="0030087E">
        <w:rPr>
          <w:rFonts w:ascii="Arial" w:hAnsi="Arial" w:cs="Arial"/>
          <w:sz w:val="22"/>
          <w:szCs w:val="22"/>
        </w:rPr>
        <w:t xml:space="preserve">t </w:t>
      </w:r>
      <w:r w:rsidR="00C809E7">
        <w:rPr>
          <w:rFonts w:ascii="Arial" w:hAnsi="Arial" w:cs="Arial"/>
          <w:sz w:val="22"/>
          <w:szCs w:val="22"/>
        </w:rPr>
        <w:t>syndrome where the supply of your oxygen is being stopped flowing to your heart(</w:t>
      </w:r>
      <w:r w:rsidR="00593D7E">
        <w:rPr>
          <w:rFonts w:ascii="Arial" w:hAnsi="Arial" w:cs="Arial"/>
          <w:sz w:val="22"/>
          <w:szCs w:val="22"/>
        </w:rPr>
        <w:t>NHS, 2019)</w:t>
      </w:r>
      <w:r w:rsidR="001E6443">
        <w:rPr>
          <w:rFonts w:ascii="Arial" w:hAnsi="Arial" w:cs="Arial"/>
          <w:sz w:val="22"/>
          <w:szCs w:val="22"/>
        </w:rPr>
        <w:t xml:space="preserve"> for this to get treated the doctors will give a medicine called</w:t>
      </w:r>
      <w:r w:rsidR="00E30C42">
        <w:rPr>
          <w:rFonts w:ascii="Arial" w:hAnsi="Arial" w:cs="Arial"/>
          <w:sz w:val="22"/>
          <w:szCs w:val="22"/>
        </w:rPr>
        <w:t xml:space="preserve"> glycer</w:t>
      </w:r>
      <w:r w:rsidR="00190277">
        <w:rPr>
          <w:rFonts w:ascii="Arial" w:hAnsi="Arial" w:cs="Arial"/>
          <w:sz w:val="22"/>
          <w:szCs w:val="22"/>
        </w:rPr>
        <w:t xml:space="preserve">yl trinitrate this will improve your situation after </w:t>
      </w:r>
      <w:r w:rsidR="003306F3">
        <w:rPr>
          <w:rFonts w:ascii="Arial" w:hAnsi="Arial" w:cs="Arial"/>
          <w:sz w:val="22"/>
          <w:szCs w:val="22"/>
        </w:rPr>
        <w:t>taking it after five minutes</w:t>
      </w:r>
      <w:r w:rsidR="004449D3">
        <w:rPr>
          <w:rFonts w:ascii="Arial" w:hAnsi="Arial" w:cs="Arial"/>
          <w:sz w:val="22"/>
          <w:szCs w:val="22"/>
        </w:rPr>
        <w:t xml:space="preserve"> if it doesn’t then you should call for and ambulance and go to A and E as soon as possible because it can cause to become a heart attack</w:t>
      </w:r>
      <w:r w:rsidR="00D919C0">
        <w:rPr>
          <w:rFonts w:ascii="Arial" w:hAnsi="Arial" w:cs="Arial"/>
          <w:sz w:val="22"/>
          <w:szCs w:val="22"/>
        </w:rPr>
        <w:t>.</w:t>
      </w:r>
      <w:r w:rsidR="00852CD2" w:rsidRPr="00852CD2">
        <w:rPr>
          <w:rFonts w:ascii="Arial" w:hAnsi="Arial" w:cs="Arial"/>
          <w:color w:val="212B32"/>
          <w:sz w:val="29"/>
          <w:szCs w:val="29"/>
          <w:shd w:val="clear" w:color="auto" w:fill="F0F4F5"/>
        </w:rPr>
        <w:t xml:space="preserve"> </w:t>
      </w:r>
    </w:p>
    <w:p w14:paraId="63040FBF" w14:textId="2DDCF452" w:rsidR="002F3A06" w:rsidRDefault="002F3A06" w:rsidP="00217471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</w:p>
    <w:p w14:paraId="1095B0C7" w14:textId="2067F9F8" w:rsidR="002F3A06" w:rsidRDefault="002F3A06" w:rsidP="00217471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</w:p>
    <w:p w14:paraId="7D3483FD" w14:textId="62B87B91" w:rsidR="006911B7" w:rsidRDefault="006911B7" w:rsidP="00217471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</w:p>
    <w:p w14:paraId="5A6950DA" w14:textId="154F999C" w:rsidR="006911B7" w:rsidRDefault="006911B7" w:rsidP="00217471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</w:p>
    <w:p w14:paraId="29C4A40E" w14:textId="77777777" w:rsidR="006911B7" w:rsidRDefault="006911B7" w:rsidP="00217471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</w:p>
    <w:p w14:paraId="73C81AEC" w14:textId="5EBDCD76" w:rsidR="00795686" w:rsidRDefault="00795686" w:rsidP="00217471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</w:p>
    <w:p w14:paraId="671DD237" w14:textId="77777777" w:rsidR="00795686" w:rsidRDefault="00795686" w:rsidP="00217471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</w:p>
    <w:p w14:paraId="7A516764" w14:textId="77777777" w:rsidR="003D1B5B" w:rsidRDefault="003D1B5B" w:rsidP="00217471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</w:p>
    <w:p w14:paraId="09C94976" w14:textId="77777777" w:rsidR="00500170" w:rsidRDefault="00500170" w:rsidP="00500170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Reference</w:t>
      </w:r>
    </w:p>
    <w:p w14:paraId="0A13FB94" w14:textId="77777777" w:rsidR="00500170" w:rsidRDefault="00500170" w:rsidP="00500170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</w:p>
    <w:p w14:paraId="3BA709B9" w14:textId="77777777" w:rsidR="00500170" w:rsidRDefault="00500170" w:rsidP="00500170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</w:p>
    <w:p w14:paraId="122CD773" w14:textId="77777777" w:rsidR="00500170" w:rsidRDefault="00500170" w:rsidP="00500170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Health Engine Blog. (2020) </w:t>
      </w:r>
      <w:r w:rsidRPr="00D36D31">
        <w:rPr>
          <w:rFonts w:ascii="Arial" w:hAnsi="Arial" w:cs="Arial"/>
          <w:i/>
          <w:iCs/>
          <w:color w:val="000000"/>
          <w:sz w:val="20"/>
          <w:szCs w:val="20"/>
          <w:u w:val="single"/>
          <w:shd w:val="clear" w:color="auto" w:fill="FFFFFF"/>
        </w:rPr>
        <w:t>Anatomy of The Human Heart and Cardiovascular System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 | Myvmc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[online] Available at: </w:t>
      </w:r>
      <w:hyperlink r:id="rId10" w:history="1">
        <w:r w:rsidRPr="00B65348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https://healthengine.com.au/info/cardiovascular-system-heart</w:t>
        </w:r>
      </w:hyperlink>
    </w:p>
    <w:p w14:paraId="5D521710" w14:textId="77777777" w:rsidR="00500170" w:rsidRPr="00E02C38" w:rsidRDefault="00500170" w:rsidP="00500170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([Accessed 5 November 2020)</w:t>
      </w:r>
    </w:p>
    <w:p w14:paraId="7456C98A" w14:textId="77777777" w:rsidR="00500170" w:rsidRDefault="00500170" w:rsidP="00500170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407EB0DD" w14:textId="77777777" w:rsidR="00500170" w:rsidRDefault="00500170" w:rsidP="00500170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NHS.uk. (2020</w:t>
      </w:r>
      <w:r w:rsidRPr="004B5735">
        <w:rPr>
          <w:rFonts w:ascii="Arial" w:hAnsi="Arial" w:cs="Arial"/>
          <w:color w:val="000000"/>
          <w:sz w:val="20"/>
          <w:szCs w:val="20"/>
          <w:u w:val="single"/>
          <w:shd w:val="clear" w:color="auto" w:fill="FFFFFF"/>
        </w:rPr>
        <w:t>.) </w:t>
      </w:r>
      <w:r w:rsidRPr="004B5735">
        <w:rPr>
          <w:rFonts w:ascii="Arial" w:hAnsi="Arial" w:cs="Arial"/>
          <w:i/>
          <w:iCs/>
          <w:color w:val="000000"/>
          <w:sz w:val="20"/>
          <w:szCs w:val="20"/>
          <w:u w:val="single"/>
          <w:shd w:val="clear" w:color="auto" w:fill="FFFFFF"/>
        </w:rPr>
        <w:t>Congenital Heart Disease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[online] Available at: </w:t>
      </w:r>
      <w:hyperlink r:id="rId11" w:history="1">
        <w:r w:rsidRPr="00B65348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https://www.nhs.uk/conditions/congenital-heart-disease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</w:p>
    <w:p w14:paraId="5C5A695E" w14:textId="7F099BE1" w:rsidR="00500170" w:rsidRPr="00F63D53" w:rsidRDefault="00500170" w:rsidP="00500170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(Accessed 5 November 2020)</w:t>
      </w:r>
    </w:p>
    <w:p w14:paraId="13892F24" w14:textId="77777777" w:rsidR="00500170" w:rsidRDefault="00500170" w:rsidP="00500170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10E23273" w14:textId="77777777" w:rsidR="00500170" w:rsidRDefault="00500170" w:rsidP="00500170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England, N., (2020.) </w:t>
      </w:r>
      <w:r w:rsidRPr="00D87CF5">
        <w:rPr>
          <w:rFonts w:ascii="Arial" w:hAnsi="Arial" w:cs="Arial"/>
          <w:i/>
          <w:iCs/>
          <w:color w:val="000000"/>
          <w:sz w:val="20"/>
          <w:szCs w:val="20"/>
          <w:u w:val="single"/>
          <w:shd w:val="clear" w:color="auto" w:fill="FFFFFF"/>
        </w:rPr>
        <w:t>NHS England » Cardiovascular Disease (CVD)</w:t>
      </w:r>
      <w:r w:rsidRPr="00D87CF5">
        <w:rPr>
          <w:rFonts w:ascii="Arial" w:hAnsi="Arial" w:cs="Arial"/>
          <w:color w:val="000000"/>
          <w:sz w:val="20"/>
          <w:szCs w:val="20"/>
          <w:u w:val="single"/>
          <w:shd w:val="clear" w:color="auto" w:fill="FFFFFF"/>
        </w:rPr>
        <w:t>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[online] England.nhs.uk. Available at: </w:t>
      </w:r>
      <w:hyperlink r:id="rId12" w:history="1">
        <w:r w:rsidRPr="00B65348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https://www.england.nhs.uk/ourwork/clinical-policy/cvd</w:t>
        </w:r>
      </w:hyperlink>
    </w:p>
    <w:p w14:paraId="50B62C5C" w14:textId="77777777" w:rsidR="00500170" w:rsidRDefault="00500170" w:rsidP="00500170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(Accessed 5 November 2020)</w:t>
      </w:r>
    </w:p>
    <w:p w14:paraId="530D6593" w14:textId="77777777" w:rsidR="00500170" w:rsidRDefault="00500170" w:rsidP="00500170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43FE9ADC" w14:textId="77777777" w:rsidR="00500170" w:rsidRDefault="00500170" w:rsidP="00500170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GOV.UK. (2020.) </w:t>
      </w:r>
      <w:r w:rsidRPr="00DE257F">
        <w:rPr>
          <w:rFonts w:ascii="Arial" w:hAnsi="Arial" w:cs="Arial"/>
          <w:i/>
          <w:iCs/>
          <w:color w:val="000000"/>
          <w:sz w:val="20"/>
          <w:szCs w:val="20"/>
          <w:u w:val="single"/>
          <w:shd w:val="clear" w:color="auto" w:fill="FFFFFF"/>
        </w:rPr>
        <w:t>Health Matters: Preventing Cardiovascular Disease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[online] Available at: </w:t>
      </w:r>
    </w:p>
    <w:p w14:paraId="1987B753" w14:textId="77777777" w:rsidR="00500170" w:rsidRDefault="00500170" w:rsidP="00500170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hyperlink r:id="rId13" w:history="1">
        <w:r w:rsidRPr="00B65348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https://www.gov.uk/government/publications/health-matters-preventing-cardiovascular-disease/health-matters-preventing-cardiovascular-disease</w:t>
        </w:r>
      </w:hyperlink>
    </w:p>
    <w:p w14:paraId="0690B6FC" w14:textId="77777777" w:rsidR="00500170" w:rsidRDefault="00500170" w:rsidP="00500170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(Accessed 5 November 2020)</w:t>
      </w:r>
    </w:p>
    <w:p w14:paraId="78C88E20" w14:textId="6F158CD1" w:rsidR="00500170" w:rsidRDefault="00500170" w:rsidP="00500170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6C7C1404" w14:textId="4C172018" w:rsidR="00322CB9" w:rsidRDefault="00CC4604" w:rsidP="00500170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Heartuk.org.uk. (2020</w:t>
      </w:r>
      <w:r w:rsidR="00322CB9">
        <w:rPr>
          <w:rFonts w:ascii="Arial" w:hAnsi="Arial" w:cs="Arial"/>
          <w:color w:val="000000"/>
          <w:sz w:val="20"/>
          <w:szCs w:val="20"/>
          <w:shd w:val="clear" w:color="auto" w:fill="FFFFFF"/>
        </w:rPr>
        <w:t>)</w:t>
      </w:r>
      <w:r w:rsidR="00322CB9">
        <w:rPr>
          <w:rFonts w:ascii="Arial" w:hAnsi="Arial" w:cs="Arial"/>
          <w:color w:val="000000"/>
          <w:sz w:val="20"/>
          <w:szCs w:val="20"/>
          <w:shd w:val="clear" w:color="auto" w:fill="FFFFFF"/>
        </w:rPr>
        <w:t>. </w:t>
      </w:r>
      <w:r w:rsidR="00322CB9" w:rsidRPr="00322CB9">
        <w:rPr>
          <w:rFonts w:ascii="Arial" w:hAnsi="Arial" w:cs="Arial"/>
          <w:i/>
          <w:iCs/>
          <w:color w:val="000000"/>
          <w:sz w:val="20"/>
          <w:szCs w:val="20"/>
          <w:u w:val="single"/>
          <w:shd w:val="clear" w:color="auto" w:fill="FFFFFF"/>
        </w:rPr>
        <w:t>Healthy Living - HEART UK</w:t>
      </w:r>
      <w:r w:rsidR="00322CB9" w:rsidRPr="00322CB9">
        <w:rPr>
          <w:rFonts w:ascii="Arial" w:hAnsi="Arial" w:cs="Arial"/>
          <w:color w:val="000000"/>
          <w:sz w:val="20"/>
          <w:szCs w:val="20"/>
          <w:u w:val="single"/>
          <w:shd w:val="clear" w:color="auto" w:fill="FFFFFF"/>
        </w:rPr>
        <w:t>.</w:t>
      </w:r>
      <w:r w:rsidR="00322CB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[online] Available at: </w:t>
      </w:r>
      <w:hyperlink r:id="rId14" w:history="1">
        <w:r w:rsidR="00322CB9" w:rsidRPr="00B65348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https://www.heartuk.org.uk/healthy-living/introduction</w:t>
        </w:r>
      </w:hyperlink>
    </w:p>
    <w:p w14:paraId="28C815A1" w14:textId="24DD3219" w:rsidR="00322CB9" w:rsidRDefault="00322CB9" w:rsidP="00500170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(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Accessed 6 November 2020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)</w:t>
      </w:r>
    </w:p>
    <w:p w14:paraId="410164C0" w14:textId="77777777" w:rsidR="00500170" w:rsidRDefault="00500170" w:rsidP="00500170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6D82EECB" w14:textId="77777777" w:rsidR="00500170" w:rsidRDefault="00500170" w:rsidP="00500170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Bhf.org.uk. (2020) </w:t>
      </w:r>
      <w:r w:rsidRPr="001605DF">
        <w:rPr>
          <w:rFonts w:ascii="Arial" w:hAnsi="Arial" w:cs="Arial"/>
          <w:i/>
          <w:iCs/>
          <w:color w:val="000000"/>
          <w:sz w:val="20"/>
          <w:szCs w:val="20"/>
          <w:u w:val="single"/>
          <w:shd w:val="clear" w:color="auto" w:fill="FFFFFF"/>
        </w:rPr>
        <w:t>How Your Heart Works</w:t>
      </w:r>
      <w:r w:rsidRPr="001605DF">
        <w:rPr>
          <w:rFonts w:ascii="Arial" w:hAnsi="Arial" w:cs="Arial"/>
          <w:color w:val="000000"/>
          <w:sz w:val="20"/>
          <w:szCs w:val="20"/>
          <w:u w:val="single"/>
          <w:shd w:val="clear" w:color="auto" w:fill="FFFFFF"/>
        </w:rPr>
        <w:t>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[online] Available at: </w:t>
      </w:r>
      <w:hyperlink r:id="rId15" w:history="1">
        <w:r w:rsidRPr="00B65348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https://www.bhf.org.uk/informationsupport/how-a-healthy-heart-works</w:t>
        </w:r>
      </w:hyperlink>
    </w:p>
    <w:p w14:paraId="1E8AD095" w14:textId="0C617286" w:rsidR="00500170" w:rsidRDefault="00500170" w:rsidP="00500170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(Accessed 5 November 2020)</w:t>
      </w:r>
    </w:p>
    <w:p w14:paraId="11734378" w14:textId="77777777" w:rsidR="00F63D53" w:rsidRDefault="00F63D53" w:rsidP="00500170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4E70A850" w14:textId="09BAFF75" w:rsidR="00500170" w:rsidRDefault="00500170" w:rsidP="00500170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NHS.uk. (2020) </w:t>
      </w:r>
      <w:r w:rsidRPr="002838C8">
        <w:rPr>
          <w:rFonts w:ascii="Arial" w:hAnsi="Arial" w:cs="Arial"/>
          <w:i/>
          <w:iCs/>
          <w:color w:val="000000"/>
          <w:sz w:val="20"/>
          <w:szCs w:val="20"/>
          <w:u w:val="single"/>
          <w:shd w:val="clear" w:color="auto" w:fill="FFFFFF"/>
        </w:rPr>
        <w:t xml:space="preserve">Symptoms </w:t>
      </w:r>
      <w:r w:rsidR="00AE01A5" w:rsidRPr="002838C8">
        <w:rPr>
          <w:rFonts w:ascii="Arial" w:hAnsi="Arial" w:cs="Arial"/>
          <w:i/>
          <w:iCs/>
          <w:color w:val="000000"/>
          <w:sz w:val="20"/>
          <w:szCs w:val="20"/>
          <w:u w:val="single"/>
          <w:shd w:val="clear" w:color="auto" w:fill="FFFFFF"/>
        </w:rPr>
        <w:t>of</w:t>
      </w:r>
      <w:r w:rsidRPr="002838C8">
        <w:rPr>
          <w:rFonts w:ascii="Arial" w:hAnsi="Arial" w:cs="Arial"/>
          <w:i/>
          <w:iCs/>
          <w:color w:val="000000"/>
          <w:sz w:val="20"/>
          <w:szCs w:val="20"/>
          <w:u w:val="single"/>
          <w:shd w:val="clear" w:color="auto" w:fill="FFFFFF"/>
        </w:rPr>
        <w:t xml:space="preserve"> A Heart Attack</w:t>
      </w:r>
      <w:r w:rsidRPr="002838C8">
        <w:rPr>
          <w:rFonts w:ascii="Arial" w:hAnsi="Arial" w:cs="Arial"/>
          <w:color w:val="000000"/>
          <w:sz w:val="20"/>
          <w:szCs w:val="20"/>
          <w:u w:val="single"/>
          <w:shd w:val="clear" w:color="auto" w:fill="FFFFFF"/>
        </w:rPr>
        <w:t>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[online] Available at: </w:t>
      </w:r>
      <w:hyperlink r:id="rId16" w:history="1">
        <w:r w:rsidRPr="00B65348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https://www.nhs.uk/conditions/heart-attack/symptoms</w:t>
        </w:r>
      </w:hyperlink>
    </w:p>
    <w:p w14:paraId="3F244231" w14:textId="0DEFFC55" w:rsidR="00500170" w:rsidRDefault="00500170" w:rsidP="00500170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(Accessed 5 November 2020)</w:t>
      </w:r>
    </w:p>
    <w:p w14:paraId="4AB00306" w14:textId="77777777" w:rsidR="00F63D53" w:rsidRDefault="00F63D53" w:rsidP="00500170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6D0C26D8" w14:textId="178B923A" w:rsidR="00500170" w:rsidRDefault="00500170" w:rsidP="00500170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Waugh, A. and Grant, A., n.d.  (2018)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 Ross &amp; Wilson </w:t>
      </w:r>
      <w:r w:rsidRPr="00640286">
        <w:rPr>
          <w:rFonts w:ascii="Arial" w:hAnsi="Arial" w:cs="Arial"/>
          <w:i/>
          <w:iCs/>
          <w:color w:val="000000"/>
          <w:sz w:val="20"/>
          <w:szCs w:val="20"/>
          <w:u w:val="single"/>
          <w:shd w:val="clear" w:color="auto" w:fill="FFFFFF"/>
        </w:rPr>
        <w:t>Anatomy and Physiology in Health and Illness</w:t>
      </w:r>
      <w:r w:rsidRPr="00640286">
        <w:rPr>
          <w:rFonts w:ascii="Arial" w:hAnsi="Arial" w:cs="Arial"/>
          <w:color w:val="000000"/>
          <w:sz w:val="20"/>
          <w:szCs w:val="20"/>
          <w:u w:val="single"/>
          <w:shd w:val="clear" w:color="auto" w:fill="FFFFFF"/>
        </w:rPr>
        <w:t>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13</w:t>
      </w:r>
      <w:r w:rsidRPr="005D7A8E">
        <w:rPr>
          <w:rFonts w:ascii="Arial" w:hAnsi="Arial" w:cs="Arial"/>
          <w:color w:val="000000"/>
          <w:sz w:val="20"/>
          <w:szCs w:val="20"/>
          <w:shd w:val="clear" w:color="auto" w:fill="FFFFFF"/>
          <w:vertAlign w:val="superscript"/>
        </w:rPr>
        <w:t>th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edition </w:t>
      </w:r>
    </w:p>
    <w:p w14:paraId="063B0C88" w14:textId="77777777" w:rsidR="00500170" w:rsidRDefault="00500170" w:rsidP="00500170">
      <w:pPr>
        <w:rPr>
          <w:rFonts w:ascii="Arial" w:hAnsi="Arial" w:cs="Arial"/>
        </w:rPr>
      </w:pPr>
    </w:p>
    <w:p w14:paraId="225C6BCA" w14:textId="77777777" w:rsidR="00500170" w:rsidRDefault="00500170" w:rsidP="00500170">
      <w:pPr>
        <w:rPr>
          <w:rFonts w:ascii="Arial" w:hAnsi="Arial" w:cs="Arial"/>
        </w:rPr>
      </w:pPr>
    </w:p>
    <w:p w14:paraId="16107085" w14:textId="77777777" w:rsidR="003D1B5B" w:rsidRDefault="003D1B5B" w:rsidP="00217471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</w:p>
    <w:p w14:paraId="55F36E5A" w14:textId="77777777" w:rsidR="003D1B5B" w:rsidRDefault="003D1B5B" w:rsidP="00217471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</w:p>
    <w:p w14:paraId="671AA9B1" w14:textId="04ECCEBC" w:rsidR="003D1B5B" w:rsidRDefault="003D1B5B" w:rsidP="00217471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</w:p>
    <w:p w14:paraId="0BC3B733" w14:textId="6E57DC24" w:rsidR="003D1B5B" w:rsidRDefault="003D1B5B" w:rsidP="00217471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</w:p>
    <w:p w14:paraId="3BA54F42" w14:textId="77777777" w:rsidR="003D1B5B" w:rsidRDefault="003D1B5B" w:rsidP="00217471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</w:p>
    <w:p w14:paraId="20E244A1" w14:textId="4F55C94A" w:rsidR="003E0A13" w:rsidRDefault="003E0A13">
      <w:pPr>
        <w:rPr>
          <w:rFonts w:ascii="Arial" w:eastAsia="Times New Roman" w:hAnsi="Arial" w:cs="Arial"/>
          <w:lang w:eastAsia="en-GB"/>
        </w:rPr>
      </w:pPr>
      <w:r>
        <w:rPr>
          <w:rFonts w:ascii="Arial" w:hAnsi="Arial" w:cs="Arial"/>
        </w:rPr>
        <w:br w:type="page"/>
      </w:r>
    </w:p>
    <w:p w14:paraId="6F713ED5" w14:textId="6D6CB98C" w:rsidR="00F96B82" w:rsidRDefault="00795686" w:rsidP="00217471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bookmarkStart w:id="0" w:name="_Hlk55507720"/>
      <w:r>
        <w:rPr>
          <w:rFonts w:ascii="Arial" w:hAnsi="Arial" w:cs="Arial"/>
          <w:sz w:val="22"/>
          <w:szCs w:val="22"/>
        </w:rPr>
        <w:lastRenderedPageBreak/>
        <w:t>Re</w:t>
      </w:r>
      <w:r w:rsidR="0022583E">
        <w:rPr>
          <w:rFonts w:ascii="Arial" w:hAnsi="Arial" w:cs="Arial"/>
          <w:sz w:val="22"/>
          <w:szCs w:val="22"/>
        </w:rPr>
        <w:t>ference</w:t>
      </w:r>
    </w:p>
    <w:p w14:paraId="62CA0BFC" w14:textId="16A03CB5" w:rsidR="0022583E" w:rsidRDefault="0022583E" w:rsidP="00217471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</w:p>
    <w:p w14:paraId="6CF7803E" w14:textId="3C3663EA" w:rsidR="0022583E" w:rsidRDefault="0022583E" w:rsidP="00217471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</w:p>
    <w:p w14:paraId="57CB5168" w14:textId="74281DDF" w:rsidR="00D10012" w:rsidRDefault="00F10C42" w:rsidP="00217471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Health Engine</w:t>
      </w:r>
      <w:r w:rsidR="00960C7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2A0836">
        <w:rPr>
          <w:rFonts w:ascii="Arial" w:hAnsi="Arial" w:cs="Arial"/>
          <w:color w:val="000000"/>
          <w:sz w:val="20"/>
          <w:szCs w:val="20"/>
          <w:shd w:val="clear" w:color="auto" w:fill="FFFFFF"/>
        </w:rPr>
        <w:t>Blog. (2020</w:t>
      </w:r>
      <w:r w:rsidR="00CA389C">
        <w:rPr>
          <w:rFonts w:ascii="Arial" w:hAnsi="Arial" w:cs="Arial"/>
          <w:color w:val="000000"/>
          <w:sz w:val="20"/>
          <w:szCs w:val="20"/>
          <w:shd w:val="clear" w:color="auto" w:fill="FFFFFF"/>
        </w:rPr>
        <w:t>)</w:t>
      </w:r>
      <w:r w:rsidR="00960C74"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="00960C74" w:rsidRPr="00D36D31">
        <w:rPr>
          <w:rFonts w:ascii="Arial" w:hAnsi="Arial" w:cs="Arial"/>
          <w:i/>
          <w:iCs/>
          <w:color w:val="000000"/>
          <w:sz w:val="20"/>
          <w:szCs w:val="20"/>
          <w:u w:val="single"/>
          <w:shd w:val="clear" w:color="auto" w:fill="FFFFFF"/>
        </w:rPr>
        <w:t xml:space="preserve">Anatomy </w:t>
      </w:r>
      <w:r w:rsidR="002A0836" w:rsidRPr="00D36D31">
        <w:rPr>
          <w:rFonts w:ascii="Arial" w:hAnsi="Arial" w:cs="Arial"/>
          <w:i/>
          <w:iCs/>
          <w:color w:val="000000"/>
          <w:sz w:val="20"/>
          <w:szCs w:val="20"/>
          <w:u w:val="single"/>
          <w:shd w:val="clear" w:color="auto" w:fill="FFFFFF"/>
        </w:rPr>
        <w:t>of</w:t>
      </w:r>
      <w:r w:rsidR="00960C74" w:rsidRPr="00D36D31">
        <w:rPr>
          <w:rFonts w:ascii="Arial" w:hAnsi="Arial" w:cs="Arial"/>
          <w:i/>
          <w:iCs/>
          <w:color w:val="000000"/>
          <w:sz w:val="20"/>
          <w:szCs w:val="20"/>
          <w:u w:val="single"/>
          <w:shd w:val="clear" w:color="auto" w:fill="FFFFFF"/>
        </w:rPr>
        <w:t xml:space="preserve"> The Human Heart </w:t>
      </w:r>
      <w:r w:rsidR="002A0836" w:rsidRPr="00D36D31">
        <w:rPr>
          <w:rFonts w:ascii="Arial" w:hAnsi="Arial" w:cs="Arial"/>
          <w:i/>
          <w:iCs/>
          <w:color w:val="000000"/>
          <w:sz w:val="20"/>
          <w:szCs w:val="20"/>
          <w:u w:val="single"/>
          <w:shd w:val="clear" w:color="auto" w:fill="FFFFFF"/>
        </w:rPr>
        <w:t>and</w:t>
      </w:r>
      <w:r w:rsidR="00960C74" w:rsidRPr="00D36D31">
        <w:rPr>
          <w:rFonts w:ascii="Arial" w:hAnsi="Arial" w:cs="Arial"/>
          <w:i/>
          <w:iCs/>
          <w:color w:val="000000"/>
          <w:sz w:val="20"/>
          <w:szCs w:val="20"/>
          <w:u w:val="single"/>
          <w:shd w:val="clear" w:color="auto" w:fill="FFFFFF"/>
        </w:rPr>
        <w:t xml:space="preserve"> Cardiovascular System</w:t>
      </w:r>
      <w:r w:rsidR="00960C74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 | Myvmc</w:t>
      </w:r>
      <w:r w:rsidR="00960C74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[online] Available at: </w:t>
      </w:r>
      <w:hyperlink r:id="rId17" w:history="1">
        <w:r w:rsidR="00D10012" w:rsidRPr="00B65348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https://healthengine.com.au/info/cardiovascular-system-heart</w:t>
        </w:r>
      </w:hyperlink>
    </w:p>
    <w:p w14:paraId="7C68D7CB" w14:textId="0CB71CE1" w:rsidR="0022583E" w:rsidRPr="00E02C38" w:rsidRDefault="00D10012" w:rsidP="00217471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(</w:t>
      </w:r>
      <w:r w:rsidR="00960C74">
        <w:rPr>
          <w:rFonts w:ascii="Arial" w:hAnsi="Arial" w:cs="Arial"/>
          <w:color w:val="000000"/>
          <w:sz w:val="20"/>
          <w:szCs w:val="20"/>
          <w:shd w:val="clear" w:color="auto" w:fill="FFFFFF"/>
        </w:rPr>
        <w:t>[Accessed 5 November 2020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)</w:t>
      </w:r>
    </w:p>
    <w:bookmarkEnd w:id="0"/>
    <w:p w14:paraId="6A06A4D4" w14:textId="6FC67BBA" w:rsidR="009D6B87" w:rsidRDefault="009D6B87" w:rsidP="00217471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2C858E66" w14:textId="1AB4B467" w:rsidR="004B5735" w:rsidRDefault="004B5735" w:rsidP="00217471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217982A0" w14:textId="4D94F83C" w:rsidR="004B5735" w:rsidRDefault="004B5735" w:rsidP="00217471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2733A366" w14:textId="17B0BE8A" w:rsidR="004B5735" w:rsidRDefault="00302C75" w:rsidP="004B5735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N</w:t>
      </w:r>
      <w:r w:rsidR="002838C8">
        <w:rPr>
          <w:rFonts w:ascii="Arial" w:hAnsi="Arial" w:cs="Arial"/>
          <w:color w:val="000000"/>
          <w:sz w:val="20"/>
          <w:szCs w:val="20"/>
          <w:shd w:val="clear" w:color="auto" w:fill="FFFFFF"/>
        </w:rPr>
        <w:t>HS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.uk. (2020</w:t>
      </w:r>
      <w:r w:rsidR="004B5735" w:rsidRPr="004B5735">
        <w:rPr>
          <w:rFonts w:ascii="Arial" w:hAnsi="Arial" w:cs="Arial"/>
          <w:color w:val="000000"/>
          <w:sz w:val="20"/>
          <w:szCs w:val="20"/>
          <w:u w:val="single"/>
          <w:shd w:val="clear" w:color="auto" w:fill="FFFFFF"/>
        </w:rPr>
        <w:t>.</w:t>
      </w:r>
      <w:r w:rsidR="004B5735" w:rsidRPr="004B5735">
        <w:rPr>
          <w:rFonts w:ascii="Arial" w:hAnsi="Arial" w:cs="Arial"/>
          <w:color w:val="000000"/>
          <w:sz w:val="20"/>
          <w:szCs w:val="20"/>
          <w:u w:val="single"/>
          <w:shd w:val="clear" w:color="auto" w:fill="FFFFFF"/>
        </w:rPr>
        <w:t>)</w:t>
      </w:r>
      <w:r w:rsidR="004B5735" w:rsidRPr="004B5735">
        <w:rPr>
          <w:rFonts w:ascii="Arial" w:hAnsi="Arial" w:cs="Arial"/>
          <w:color w:val="000000"/>
          <w:sz w:val="20"/>
          <w:szCs w:val="20"/>
          <w:u w:val="single"/>
          <w:shd w:val="clear" w:color="auto" w:fill="FFFFFF"/>
        </w:rPr>
        <w:t> </w:t>
      </w:r>
      <w:r w:rsidR="004B5735" w:rsidRPr="004B5735">
        <w:rPr>
          <w:rFonts w:ascii="Arial" w:hAnsi="Arial" w:cs="Arial"/>
          <w:i/>
          <w:iCs/>
          <w:color w:val="000000"/>
          <w:sz w:val="20"/>
          <w:szCs w:val="20"/>
          <w:u w:val="single"/>
          <w:shd w:val="clear" w:color="auto" w:fill="FFFFFF"/>
        </w:rPr>
        <w:t>Congenital Heart Disease</w:t>
      </w:r>
      <w:r w:rsidR="004B573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[online] Available at: </w:t>
      </w:r>
      <w:hyperlink r:id="rId18" w:history="1">
        <w:r w:rsidR="004B5735" w:rsidRPr="00B65348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https://www.nhs.uk/conditions/congenital-heart-disease</w:t>
        </w:r>
      </w:hyperlink>
      <w:r w:rsidR="004B5735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</w:p>
    <w:p w14:paraId="028B6894" w14:textId="070BCCB3" w:rsidR="004B5735" w:rsidRDefault="004B5735" w:rsidP="004B5735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(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Accessed 5 November 202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0)</w:t>
      </w:r>
    </w:p>
    <w:p w14:paraId="6703F3E8" w14:textId="1DB0EA84" w:rsidR="004B5735" w:rsidRDefault="004B5735" w:rsidP="00217471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27219EA0" w14:textId="77777777" w:rsidR="004B5735" w:rsidRDefault="004B5735" w:rsidP="00217471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21129454" w14:textId="60D129B7" w:rsidR="009D6B87" w:rsidRDefault="009D6B87" w:rsidP="00217471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6CBE3FF0" w14:textId="7E4C6754" w:rsidR="00D87CF5" w:rsidRDefault="00D87CF5" w:rsidP="00217471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England, </w:t>
      </w:r>
      <w:r w:rsidR="00041C2E">
        <w:rPr>
          <w:rFonts w:ascii="Arial" w:hAnsi="Arial" w:cs="Arial"/>
          <w:color w:val="000000"/>
          <w:sz w:val="20"/>
          <w:szCs w:val="20"/>
          <w:shd w:val="clear" w:color="auto" w:fill="FFFFFF"/>
        </w:rPr>
        <w:t>N., (2020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)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Pr="00D87CF5">
        <w:rPr>
          <w:rFonts w:ascii="Arial" w:hAnsi="Arial" w:cs="Arial"/>
          <w:i/>
          <w:iCs/>
          <w:color w:val="000000"/>
          <w:sz w:val="20"/>
          <w:szCs w:val="20"/>
          <w:u w:val="single"/>
          <w:shd w:val="clear" w:color="auto" w:fill="FFFFFF"/>
        </w:rPr>
        <w:t>NHS England » Cardiovascular Disease (CVD)</w:t>
      </w:r>
      <w:r w:rsidRPr="00D87CF5">
        <w:rPr>
          <w:rFonts w:ascii="Arial" w:hAnsi="Arial" w:cs="Arial"/>
          <w:color w:val="000000"/>
          <w:sz w:val="20"/>
          <w:szCs w:val="20"/>
          <w:u w:val="single"/>
          <w:shd w:val="clear" w:color="auto" w:fill="FFFFFF"/>
        </w:rPr>
        <w:t>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[online] England.nhs.uk. Available at: </w:t>
      </w:r>
      <w:hyperlink r:id="rId19" w:history="1">
        <w:r w:rsidRPr="00B65348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https://www.england.nhs.uk/ourwork/clinical-policy/cvd</w:t>
        </w:r>
      </w:hyperlink>
    </w:p>
    <w:p w14:paraId="533A2B18" w14:textId="24352286" w:rsidR="009D6B87" w:rsidRDefault="00D87CF5" w:rsidP="00217471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(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Accessed 5 November 2020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)</w:t>
      </w:r>
    </w:p>
    <w:p w14:paraId="7EAE02EF" w14:textId="74B384E1" w:rsidR="009D6B87" w:rsidRDefault="009D6B87" w:rsidP="00217471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25FDA7E5" w14:textId="0CF8154F" w:rsidR="009D6B87" w:rsidRDefault="009D6B87" w:rsidP="00217471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245636CA" w14:textId="1A80BAFA" w:rsidR="00F5344C" w:rsidRDefault="00F5344C" w:rsidP="00217471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6B8F80D9" w14:textId="40D973F7" w:rsidR="00F5344C" w:rsidRDefault="00F5344C" w:rsidP="00217471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GOV.UK. </w:t>
      </w:r>
      <w:r w:rsidR="00DE257F">
        <w:rPr>
          <w:rFonts w:ascii="Arial" w:hAnsi="Arial" w:cs="Arial"/>
          <w:color w:val="000000"/>
          <w:sz w:val="20"/>
          <w:szCs w:val="20"/>
          <w:shd w:val="clear" w:color="auto" w:fill="FFFFFF"/>
        </w:rPr>
        <w:t>(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2020.</w:t>
      </w:r>
      <w:r w:rsidR="00DE257F">
        <w:rPr>
          <w:rFonts w:ascii="Arial" w:hAnsi="Arial" w:cs="Arial"/>
          <w:color w:val="000000"/>
          <w:sz w:val="20"/>
          <w:szCs w:val="20"/>
          <w:shd w:val="clear" w:color="auto" w:fill="FFFFFF"/>
        </w:rPr>
        <w:t>)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Pr="00DE257F">
        <w:rPr>
          <w:rFonts w:ascii="Arial" w:hAnsi="Arial" w:cs="Arial"/>
          <w:i/>
          <w:iCs/>
          <w:color w:val="000000"/>
          <w:sz w:val="20"/>
          <w:szCs w:val="20"/>
          <w:u w:val="single"/>
          <w:shd w:val="clear" w:color="auto" w:fill="FFFFFF"/>
        </w:rPr>
        <w:t>Health Matters: Preventing Cardiovascular Disease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[online] Available at: </w:t>
      </w:r>
    </w:p>
    <w:p w14:paraId="0F611BB0" w14:textId="37A1DF10" w:rsidR="00DE257F" w:rsidRDefault="00DE257F" w:rsidP="00217471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hyperlink r:id="rId20" w:history="1">
        <w:r w:rsidRPr="00B65348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https://www.gov.uk/government/publications/health-matters-preventing-cardiovascular-disease/health-matters-preventing-cardiovascular-disease</w:t>
        </w:r>
      </w:hyperlink>
    </w:p>
    <w:p w14:paraId="5791C942" w14:textId="355EA51A" w:rsidR="00F5344C" w:rsidRDefault="00DE257F" w:rsidP="00217471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(</w:t>
      </w:r>
      <w:r w:rsidR="00F5344C">
        <w:rPr>
          <w:rFonts w:ascii="Arial" w:hAnsi="Arial" w:cs="Arial"/>
          <w:color w:val="000000"/>
          <w:sz w:val="20"/>
          <w:szCs w:val="20"/>
          <w:shd w:val="clear" w:color="auto" w:fill="FFFFFF"/>
        </w:rPr>
        <w:t>Accessed 5 November 2020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)</w:t>
      </w:r>
    </w:p>
    <w:p w14:paraId="2D63B3B1" w14:textId="64F163FE" w:rsidR="0035069D" w:rsidRDefault="0035069D" w:rsidP="00217471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1B95E72F" w14:textId="60D2BCBB" w:rsidR="0035069D" w:rsidRDefault="0035069D" w:rsidP="00217471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7EA50E3D" w14:textId="3E2AE337" w:rsidR="0035069D" w:rsidRDefault="0035069D" w:rsidP="00217471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Bhf.org.uk. </w:t>
      </w:r>
      <w:r w:rsidR="001605DF">
        <w:rPr>
          <w:rFonts w:ascii="Arial" w:hAnsi="Arial" w:cs="Arial"/>
          <w:color w:val="000000"/>
          <w:sz w:val="20"/>
          <w:szCs w:val="20"/>
          <w:shd w:val="clear" w:color="auto" w:fill="FFFFFF"/>
        </w:rPr>
        <w:t>(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2020</w:t>
      </w:r>
      <w:r w:rsidR="001605DF">
        <w:rPr>
          <w:rFonts w:ascii="Arial" w:hAnsi="Arial" w:cs="Arial"/>
          <w:color w:val="000000"/>
          <w:sz w:val="20"/>
          <w:szCs w:val="20"/>
          <w:shd w:val="clear" w:color="auto" w:fill="FFFFFF"/>
        </w:rPr>
        <w:t>)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Pr="001605DF">
        <w:rPr>
          <w:rFonts w:ascii="Arial" w:hAnsi="Arial" w:cs="Arial"/>
          <w:i/>
          <w:iCs/>
          <w:color w:val="000000"/>
          <w:sz w:val="20"/>
          <w:szCs w:val="20"/>
          <w:u w:val="single"/>
          <w:shd w:val="clear" w:color="auto" w:fill="FFFFFF"/>
        </w:rPr>
        <w:t>How Your Heart Works</w:t>
      </w:r>
      <w:r w:rsidRPr="001605DF">
        <w:rPr>
          <w:rFonts w:ascii="Arial" w:hAnsi="Arial" w:cs="Arial"/>
          <w:color w:val="000000"/>
          <w:sz w:val="20"/>
          <w:szCs w:val="20"/>
          <w:u w:val="single"/>
          <w:shd w:val="clear" w:color="auto" w:fill="FFFFFF"/>
        </w:rPr>
        <w:t>.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[online] Available at: </w:t>
      </w:r>
      <w:hyperlink r:id="rId21" w:history="1">
        <w:r w:rsidRPr="00B65348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https://www.bhf.org.uk/informationsupport/how-a-healthy-heart-works</w:t>
        </w:r>
      </w:hyperlink>
    </w:p>
    <w:p w14:paraId="0F9F36CA" w14:textId="0FA581D3" w:rsidR="0035069D" w:rsidRDefault="0035069D" w:rsidP="00217471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1605DF">
        <w:rPr>
          <w:rFonts w:ascii="Arial" w:hAnsi="Arial" w:cs="Arial"/>
          <w:color w:val="000000"/>
          <w:sz w:val="20"/>
          <w:szCs w:val="20"/>
          <w:shd w:val="clear" w:color="auto" w:fill="FFFFFF"/>
        </w:rPr>
        <w:t>(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Accessed 5 November 2020</w:t>
      </w:r>
      <w:r w:rsidR="001605DF">
        <w:rPr>
          <w:rFonts w:ascii="Arial" w:hAnsi="Arial" w:cs="Arial"/>
          <w:color w:val="000000"/>
          <w:sz w:val="20"/>
          <w:szCs w:val="20"/>
          <w:shd w:val="clear" w:color="auto" w:fill="FFFFFF"/>
        </w:rPr>
        <w:t>)</w:t>
      </w:r>
    </w:p>
    <w:p w14:paraId="25FF60AA" w14:textId="77777777" w:rsidR="0035069D" w:rsidRDefault="0035069D" w:rsidP="00217471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6E528E4B" w14:textId="62A3B045" w:rsidR="002C1E9D" w:rsidRDefault="002838C8" w:rsidP="00217471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NHS</w:t>
      </w:r>
      <w:r w:rsidR="002C1E9D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.uk.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(</w:t>
      </w:r>
      <w:r w:rsidR="002C1E9D">
        <w:rPr>
          <w:rFonts w:ascii="Arial" w:hAnsi="Arial" w:cs="Arial"/>
          <w:color w:val="000000"/>
          <w:sz w:val="20"/>
          <w:szCs w:val="20"/>
          <w:shd w:val="clear" w:color="auto" w:fill="FFFFFF"/>
        </w:rPr>
        <w:t>2020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)</w:t>
      </w:r>
      <w:r w:rsidR="002C1E9D"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="002C1E9D" w:rsidRPr="002838C8">
        <w:rPr>
          <w:rFonts w:ascii="Arial" w:hAnsi="Arial" w:cs="Arial"/>
          <w:i/>
          <w:iCs/>
          <w:color w:val="000000"/>
          <w:sz w:val="20"/>
          <w:szCs w:val="20"/>
          <w:u w:val="single"/>
          <w:shd w:val="clear" w:color="auto" w:fill="FFFFFF"/>
        </w:rPr>
        <w:t xml:space="preserve">Symptoms </w:t>
      </w:r>
      <w:r w:rsidR="00AE01A5" w:rsidRPr="002838C8">
        <w:rPr>
          <w:rFonts w:ascii="Arial" w:hAnsi="Arial" w:cs="Arial"/>
          <w:i/>
          <w:iCs/>
          <w:color w:val="000000"/>
          <w:sz w:val="20"/>
          <w:szCs w:val="20"/>
          <w:u w:val="single"/>
          <w:shd w:val="clear" w:color="auto" w:fill="FFFFFF"/>
        </w:rPr>
        <w:t>of</w:t>
      </w:r>
      <w:r w:rsidR="002C1E9D" w:rsidRPr="002838C8">
        <w:rPr>
          <w:rFonts w:ascii="Arial" w:hAnsi="Arial" w:cs="Arial"/>
          <w:i/>
          <w:iCs/>
          <w:color w:val="000000"/>
          <w:sz w:val="20"/>
          <w:szCs w:val="20"/>
          <w:u w:val="single"/>
          <w:shd w:val="clear" w:color="auto" w:fill="FFFFFF"/>
        </w:rPr>
        <w:t xml:space="preserve"> A Heart Attack</w:t>
      </w:r>
      <w:r w:rsidR="002C1E9D" w:rsidRPr="002838C8">
        <w:rPr>
          <w:rFonts w:ascii="Arial" w:hAnsi="Arial" w:cs="Arial"/>
          <w:color w:val="000000"/>
          <w:sz w:val="20"/>
          <w:szCs w:val="20"/>
          <w:u w:val="single"/>
          <w:shd w:val="clear" w:color="auto" w:fill="FFFFFF"/>
        </w:rPr>
        <w:t>.</w:t>
      </w:r>
      <w:r w:rsidR="002C1E9D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[online] Available at: </w:t>
      </w:r>
      <w:hyperlink r:id="rId22" w:history="1">
        <w:r w:rsidR="002C1E9D" w:rsidRPr="00B65348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https://www.nhs.uk/conditions/heart-attack/symptoms</w:t>
        </w:r>
      </w:hyperlink>
    </w:p>
    <w:p w14:paraId="07B23891" w14:textId="63FA89FA" w:rsidR="00E02C38" w:rsidRDefault="002C1E9D" w:rsidP="00217471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2838C8">
        <w:rPr>
          <w:rFonts w:ascii="Arial" w:hAnsi="Arial" w:cs="Arial"/>
          <w:color w:val="000000"/>
          <w:sz w:val="20"/>
          <w:szCs w:val="20"/>
          <w:shd w:val="clear" w:color="auto" w:fill="FFFFFF"/>
        </w:rPr>
        <w:t>(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Accessed 5 November 2020</w:t>
      </w:r>
      <w:r w:rsidR="002838C8">
        <w:rPr>
          <w:rFonts w:ascii="Arial" w:hAnsi="Arial" w:cs="Arial"/>
          <w:color w:val="000000"/>
          <w:sz w:val="20"/>
          <w:szCs w:val="20"/>
          <w:shd w:val="clear" w:color="auto" w:fill="FFFFFF"/>
        </w:rPr>
        <w:t>)</w:t>
      </w:r>
    </w:p>
    <w:p w14:paraId="797394BC" w14:textId="77777777" w:rsidR="00E02C38" w:rsidRDefault="00E02C38" w:rsidP="00217471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2E3C174E" w14:textId="0E8E7FEA" w:rsidR="00E02C38" w:rsidRDefault="00CC5E5C" w:rsidP="00217471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Waugh, A. and Grant, A., n.d. </w:t>
      </w:r>
      <w:r w:rsidR="000972F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(</w:t>
      </w:r>
      <w:r w:rsidR="002A0836">
        <w:rPr>
          <w:rFonts w:ascii="Arial" w:hAnsi="Arial" w:cs="Arial"/>
          <w:color w:val="000000"/>
          <w:sz w:val="20"/>
          <w:szCs w:val="20"/>
          <w:shd w:val="clear" w:color="auto" w:fill="FFFFFF"/>
        </w:rPr>
        <w:t>2018)</w:t>
      </w:r>
      <w:r w:rsidR="002A0836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 Ross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 &amp; Wilson </w:t>
      </w:r>
      <w:r w:rsidRPr="00640286">
        <w:rPr>
          <w:rFonts w:ascii="Arial" w:hAnsi="Arial" w:cs="Arial"/>
          <w:i/>
          <w:iCs/>
          <w:color w:val="000000"/>
          <w:sz w:val="20"/>
          <w:szCs w:val="20"/>
          <w:u w:val="single"/>
          <w:shd w:val="clear" w:color="auto" w:fill="FFFFFF"/>
        </w:rPr>
        <w:t xml:space="preserve">Anatomy </w:t>
      </w:r>
      <w:r w:rsidR="002A0836" w:rsidRPr="00640286">
        <w:rPr>
          <w:rFonts w:ascii="Arial" w:hAnsi="Arial" w:cs="Arial"/>
          <w:i/>
          <w:iCs/>
          <w:color w:val="000000"/>
          <w:sz w:val="20"/>
          <w:szCs w:val="20"/>
          <w:u w:val="single"/>
          <w:shd w:val="clear" w:color="auto" w:fill="FFFFFF"/>
        </w:rPr>
        <w:t>and</w:t>
      </w:r>
      <w:r w:rsidRPr="00640286">
        <w:rPr>
          <w:rFonts w:ascii="Arial" w:hAnsi="Arial" w:cs="Arial"/>
          <w:i/>
          <w:iCs/>
          <w:color w:val="000000"/>
          <w:sz w:val="20"/>
          <w:szCs w:val="20"/>
          <w:u w:val="single"/>
          <w:shd w:val="clear" w:color="auto" w:fill="FFFFFF"/>
        </w:rPr>
        <w:t xml:space="preserve"> Physiology </w:t>
      </w:r>
      <w:r w:rsidR="002A0836" w:rsidRPr="00640286">
        <w:rPr>
          <w:rFonts w:ascii="Arial" w:hAnsi="Arial" w:cs="Arial"/>
          <w:i/>
          <w:iCs/>
          <w:color w:val="000000"/>
          <w:sz w:val="20"/>
          <w:szCs w:val="20"/>
          <w:u w:val="single"/>
          <w:shd w:val="clear" w:color="auto" w:fill="FFFFFF"/>
        </w:rPr>
        <w:t>in</w:t>
      </w:r>
      <w:r w:rsidRPr="00640286">
        <w:rPr>
          <w:rFonts w:ascii="Arial" w:hAnsi="Arial" w:cs="Arial"/>
          <w:i/>
          <w:iCs/>
          <w:color w:val="000000"/>
          <w:sz w:val="20"/>
          <w:szCs w:val="20"/>
          <w:u w:val="single"/>
          <w:shd w:val="clear" w:color="auto" w:fill="FFFFFF"/>
        </w:rPr>
        <w:t xml:space="preserve"> Health </w:t>
      </w:r>
      <w:r w:rsidR="002A0836" w:rsidRPr="00640286">
        <w:rPr>
          <w:rFonts w:ascii="Arial" w:hAnsi="Arial" w:cs="Arial"/>
          <w:i/>
          <w:iCs/>
          <w:color w:val="000000"/>
          <w:sz w:val="20"/>
          <w:szCs w:val="20"/>
          <w:u w:val="single"/>
          <w:shd w:val="clear" w:color="auto" w:fill="FFFFFF"/>
        </w:rPr>
        <w:t>and</w:t>
      </w:r>
      <w:r w:rsidRPr="00640286">
        <w:rPr>
          <w:rFonts w:ascii="Arial" w:hAnsi="Arial" w:cs="Arial"/>
          <w:i/>
          <w:iCs/>
          <w:color w:val="000000"/>
          <w:sz w:val="20"/>
          <w:szCs w:val="20"/>
          <w:u w:val="single"/>
          <w:shd w:val="clear" w:color="auto" w:fill="FFFFFF"/>
        </w:rPr>
        <w:t xml:space="preserve"> Illness</w:t>
      </w:r>
      <w:r w:rsidRPr="00640286">
        <w:rPr>
          <w:rFonts w:ascii="Arial" w:hAnsi="Arial" w:cs="Arial"/>
          <w:color w:val="000000"/>
          <w:sz w:val="20"/>
          <w:szCs w:val="20"/>
          <w:u w:val="single"/>
          <w:shd w:val="clear" w:color="auto" w:fill="FFFFFF"/>
        </w:rPr>
        <w:t>.</w:t>
      </w:r>
      <w:r w:rsidR="005D7A8E">
        <w:rPr>
          <w:rFonts w:ascii="Arial" w:hAnsi="Arial" w:cs="Arial"/>
          <w:color w:val="000000"/>
          <w:sz w:val="20"/>
          <w:szCs w:val="20"/>
          <w:shd w:val="clear" w:color="auto" w:fill="FFFFFF"/>
        </w:rPr>
        <w:t>13</w:t>
      </w:r>
      <w:r w:rsidR="005D7A8E" w:rsidRPr="005D7A8E">
        <w:rPr>
          <w:rFonts w:ascii="Arial" w:hAnsi="Arial" w:cs="Arial"/>
          <w:color w:val="000000"/>
          <w:sz w:val="20"/>
          <w:szCs w:val="20"/>
          <w:shd w:val="clear" w:color="auto" w:fill="FFFFFF"/>
          <w:vertAlign w:val="superscript"/>
        </w:rPr>
        <w:t>th</w:t>
      </w:r>
      <w:r w:rsidR="005D7A8E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edition </w:t>
      </w:r>
    </w:p>
    <w:p w14:paraId="566C587C" w14:textId="158B6863" w:rsidR="00217471" w:rsidRDefault="00217471">
      <w:pPr>
        <w:rPr>
          <w:rFonts w:ascii="Arial" w:hAnsi="Arial" w:cs="Arial"/>
        </w:rPr>
      </w:pPr>
    </w:p>
    <w:p w14:paraId="2030618D" w14:textId="7B1B31EA" w:rsidR="00217471" w:rsidRDefault="00217471">
      <w:pPr>
        <w:rPr>
          <w:rFonts w:ascii="Arial" w:hAnsi="Arial" w:cs="Arial"/>
        </w:rPr>
      </w:pPr>
    </w:p>
    <w:p w14:paraId="5D56DA16" w14:textId="67F97666" w:rsidR="00217471" w:rsidRDefault="00217471">
      <w:pPr>
        <w:rPr>
          <w:rFonts w:ascii="Arial" w:hAnsi="Arial" w:cs="Arial"/>
        </w:rPr>
      </w:pPr>
    </w:p>
    <w:p w14:paraId="68402349" w14:textId="7F968780" w:rsidR="00217471" w:rsidRDefault="00217471">
      <w:pPr>
        <w:rPr>
          <w:rFonts w:ascii="Arial" w:hAnsi="Arial" w:cs="Arial"/>
        </w:rPr>
      </w:pPr>
    </w:p>
    <w:p w14:paraId="4CD92D7D" w14:textId="42B2F525" w:rsidR="00217471" w:rsidRDefault="00217471">
      <w:pPr>
        <w:rPr>
          <w:rFonts w:ascii="Arial" w:hAnsi="Arial" w:cs="Arial"/>
        </w:rPr>
      </w:pPr>
    </w:p>
    <w:p w14:paraId="66735306" w14:textId="7144EB10" w:rsidR="00217471" w:rsidRDefault="00217471">
      <w:pPr>
        <w:rPr>
          <w:rFonts w:ascii="Arial" w:hAnsi="Arial" w:cs="Arial"/>
        </w:rPr>
      </w:pPr>
    </w:p>
    <w:p w14:paraId="7BFAB580" w14:textId="6B0E597A" w:rsidR="00217471" w:rsidRPr="00C97616" w:rsidRDefault="00217471" w:rsidP="001E506F">
      <w:pPr>
        <w:rPr>
          <w:rFonts w:ascii="Arial" w:hAnsi="Arial" w:cs="Arial"/>
        </w:rPr>
      </w:pPr>
    </w:p>
    <w:sectPr w:rsidR="00217471" w:rsidRPr="00C97616" w:rsidSect="00386D9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0F5389"/>
    <w:multiLevelType w:val="hybridMultilevel"/>
    <w:tmpl w:val="DDB62FBE"/>
    <w:lvl w:ilvl="0" w:tplc="09787B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490D2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C2A40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9CF1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B4DA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E881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3E52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FA62E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AA3C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23E7885"/>
    <w:multiLevelType w:val="hybridMultilevel"/>
    <w:tmpl w:val="AE72F74E"/>
    <w:lvl w:ilvl="0" w:tplc="213E9C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5BAAD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CCE83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62C15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AE88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1A235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BE48E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7184D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9AE14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FAA7980"/>
    <w:multiLevelType w:val="hybridMultilevel"/>
    <w:tmpl w:val="EE166A22"/>
    <w:lvl w:ilvl="0" w:tplc="199A7AF8">
      <w:start w:val="1"/>
      <w:numFmt w:val="bullet"/>
      <w:lvlText w:val="-"/>
      <w:lvlJc w:val="left"/>
      <w:pPr>
        <w:tabs>
          <w:tab w:val="num" w:pos="1352"/>
        </w:tabs>
        <w:ind w:left="1352" w:hanging="360"/>
      </w:pPr>
      <w:rPr>
        <w:rFonts w:ascii="Times New Roman" w:hAnsi="Times New Roman" w:hint="default"/>
      </w:rPr>
    </w:lvl>
    <w:lvl w:ilvl="1" w:tplc="EB000862" w:tentative="1">
      <w:start w:val="1"/>
      <w:numFmt w:val="bullet"/>
      <w:lvlText w:val="-"/>
      <w:lvlJc w:val="left"/>
      <w:pPr>
        <w:tabs>
          <w:tab w:val="num" w:pos="2072"/>
        </w:tabs>
        <w:ind w:left="2072" w:hanging="360"/>
      </w:pPr>
      <w:rPr>
        <w:rFonts w:ascii="Times New Roman" w:hAnsi="Times New Roman" w:hint="default"/>
      </w:rPr>
    </w:lvl>
    <w:lvl w:ilvl="2" w:tplc="E54C1158" w:tentative="1">
      <w:start w:val="1"/>
      <w:numFmt w:val="bullet"/>
      <w:lvlText w:val="-"/>
      <w:lvlJc w:val="left"/>
      <w:pPr>
        <w:tabs>
          <w:tab w:val="num" w:pos="2792"/>
        </w:tabs>
        <w:ind w:left="2792" w:hanging="360"/>
      </w:pPr>
      <w:rPr>
        <w:rFonts w:ascii="Times New Roman" w:hAnsi="Times New Roman" w:hint="default"/>
      </w:rPr>
    </w:lvl>
    <w:lvl w:ilvl="3" w:tplc="E12A9EDC" w:tentative="1">
      <w:start w:val="1"/>
      <w:numFmt w:val="bullet"/>
      <w:lvlText w:val="-"/>
      <w:lvlJc w:val="left"/>
      <w:pPr>
        <w:tabs>
          <w:tab w:val="num" w:pos="3512"/>
        </w:tabs>
        <w:ind w:left="3512" w:hanging="360"/>
      </w:pPr>
      <w:rPr>
        <w:rFonts w:ascii="Times New Roman" w:hAnsi="Times New Roman" w:hint="default"/>
      </w:rPr>
    </w:lvl>
    <w:lvl w:ilvl="4" w:tplc="FEDE279A" w:tentative="1">
      <w:start w:val="1"/>
      <w:numFmt w:val="bullet"/>
      <w:lvlText w:val="-"/>
      <w:lvlJc w:val="left"/>
      <w:pPr>
        <w:tabs>
          <w:tab w:val="num" w:pos="4232"/>
        </w:tabs>
        <w:ind w:left="4232" w:hanging="360"/>
      </w:pPr>
      <w:rPr>
        <w:rFonts w:ascii="Times New Roman" w:hAnsi="Times New Roman" w:hint="default"/>
      </w:rPr>
    </w:lvl>
    <w:lvl w:ilvl="5" w:tplc="C8724A82" w:tentative="1">
      <w:start w:val="1"/>
      <w:numFmt w:val="bullet"/>
      <w:lvlText w:val="-"/>
      <w:lvlJc w:val="left"/>
      <w:pPr>
        <w:tabs>
          <w:tab w:val="num" w:pos="4952"/>
        </w:tabs>
        <w:ind w:left="4952" w:hanging="360"/>
      </w:pPr>
      <w:rPr>
        <w:rFonts w:ascii="Times New Roman" w:hAnsi="Times New Roman" w:hint="default"/>
      </w:rPr>
    </w:lvl>
    <w:lvl w:ilvl="6" w:tplc="C5A4B2C2" w:tentative="1">
      <w:start w:val="1"/>
      <w:numFmt w:val="bullet"/>
      <w:lvlText w:val="-"/>
      <w:lvlJc w:val="left"/>
      <w:pPr>
        <w:tabs>
          <w:tab w:val="num" w:pos="5672"/>
        </w:tabs>
        <w:ind w:left="5672" w:hanging="360"/>
      </w:pPr>
      <w:rPr>
        <w:rFonts w:ascii="Times New Roman" w:hAnsi="Times New Roman" w:hint="default"/>
      </w:rPr>
    </w:lvl>
    <w:lvl w:ilvl="7" w:tplc="3D1EFFBC" w:tentative="1">
      <w:start w:val="1"/>
      <w:numFmt w:val="bullet"/>
      <w:lvlText w:val="-"/>
      <w:lvlJc w:val="left"/>
      <w:pPr>
        <w:tabs>
          <w:tab w:val="num" w:pos="6392"/>
        </w:tabs>
        <w:ind w:left="6392" w:hanging="360"/>
      </w:pPr>
      <w:rPr>
        <w:rFonts w:ascii="Times New Roman" w:hAnsi="Times New Roman" w:hint="default"/>
      </w:rPr>
    </w:lvl>
    <w:lvl w:ilvl="8" w:tplc="82A455F8" w:tentative="1">
      <w:start w:val="1"/>
      <w:numFmt w:val="bullet"/>
      <w:lvlText w:val="-"/>
      <w:lvlJc w:val="left"/>
      <w:pPr>
        <w:tabs>
          <w:tab w:val="num" w:pos="7112"/>
        </w:tabs>
        <w:ind w:left="7112" w:hanging="360"/>
      </w:pPr>
      <w:rPr>
        <w:rFonts w:ascii="Times New Roman" w:hAnsi="Times New Roman" w:hint="default"/>
      </w:rPr>
    </w:lvl>
  </w:abstractNum>
  <w:abstractNum w:abstractNumId="3" w15:restartNumberingAfterBreak="0">
    <w:nsid w:val="22D33D98"/>
    <w:multiLevelType w:val="hybridMultilevel"/>
    <w:tmpl w:val="6D246182"/>
    <w:lvl w:ilvl="0" w:tplc="3FA637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664C6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79E8B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B0DC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CCC05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1928D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78CC6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E70CF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93465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1940BA5"/>
    <w:multiLevelType w:val="hybridMultilevel"/>
    <w:tmpl w:val="CAC20DB0"/>
    <w:lvl w:ilvl="0" w:tplc="7D4EB6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9CEE0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654ED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46E53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9EE64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96260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2E259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6683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DEC0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4BBB0CC2"/>
    <w:multiLevelType w:val="multilevel"/>
    <w:tmpl w:val="45F8B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D90"/>
    <w:rsid w:val="00015DC5"/>
    <w:rsid w:val="000215EA"/>
    <w:rsid w:val="00021BDC"/>
    <w:rsid w:val="0003488B"/>
    <w:rsid w:val="00041C2E"/>
    <w:rsid w:val="00050C02"/>
    <w:rsid w:val="00050DBC"/>
    <w:rsid w:val="000600B4"/>
    <w:rsid w:val="000972FE"/>
    <w:rsid w:val="000A2A79"/>
    <w:rsid w:val="000C226E"/>
    <w:rsid w:val="000C62B6"/>
    <w:rsid w:val="00133E5C"/>
    <w:rsid w:val="00141D16"/>
    <w:rsid w:val="001425AD"/>
    <w:rsid w:val="001538A1"/>
    <w:rsid w:val="001605DF"/>
    <w:rsid w:val="00163522"/>
    <w:rsid w:val="00171E2B"/>
    <w:rsid w:val="00171E2F"/>
    <w:rsid w:val="0018402D"/>
    <w:rsid w:val="00187F12"/>
    <w:rsid w:val="00190277"/>
    <w:rsid w:val="001B4DC5"/>
    <w:rsid w:val="001B6D84"/>
    <w:rsid w:val="001C65EA"/>
    <w:rsid w:val="001D2745"/>
    <w:rsid w:val="001E506F"/>
    <w:rsid w:val="001E6443"/>
    <w:rsid w:val="001F678D"/>
    <w:rsid w:val="00217471"/>
    <w:rsid w:val="0022583E"/>
    <w:rsid w:val="00244A2E"/>
    <w:rsid w:val="00245885"/>
    <w:rsid w:val="00252597"/>
    <w:rsid w:val="0026245A"/>
    <w:rsid w:val="002838C8"/>
    <w:rsid w:val="00296B5E"/>
    <w:rsid w:val="002A0836"/>
    <w:rsid w:val="002A5DB4"/>
    <w:rsid w:val="002B5806"/>
    <w:rsid w:val="002C1E9D"/>
    <w:rsid w:val="002C5CB6"/>
    <w:rsid w:val="002E3690"/>
    <w:rsid w:val="002F3A06"/>
    <w:rsid w:val="0030087E"/>
    <w:rsid w:val="00302C75"/>
    <w:rsid w:val="00305E82"/>
    <w:rsid w:val="00306EBE"/>
    <w:rsid w:val="00315C56"/>
    <w:rsid w:val="00322CB9"/>
    <w:rsid w:val="003306F3"/>
    <w:rsid w:val="00330B08"/>
    <w:rsid w:val="0035069D"/>
    <w:rsid w:val="00384308"/>
    <w:rsid w:val="00386D90"/>
    <w:rsid w:val="003A0A93"/>
    <w:rsid w:val="003D1B5B"/>
    <w:rsid w:val="003D6B76"/>
    <w:rsid w:val="003E0A13"/>
    <w:rsid w:val="003F3A99"/>
    <w:rsid w:val="0040192A"/>
    <w:rsid w:val="00405DAE"/>
    <w:rsid w:val="00411481"/>
    <w:rsid w:val="00412981"/>
    <w:rsid w:val="00412EF5"/>
    <w:rsid w:val="00416D65"/>
    <w:rsid w:val="00433BC0"/>
    <w:rsid w:val="004449D3"/>
    <w:rsid w:val="00444F39"/>
    <w:rsid w:val="00470F5C"/>
    <w:rsid w:val="004B03B4"/>
    <w:rsid w:val="004B24D8"/>
    <w:rsid w:val="004B5735"/>
    <w:rsid w:val="004C4E7C"/>
    <w:rsid w:val="004D3589"/>
    <w:rsid w:val="004D41B2"/>
    <w:rsid w:val="00500170"/>
    <w:rsid w:val="0050508A"/>
    <w:rsid w:val="00506CE8"/>
    <w:rsid w:val="00510F85"/>
    <w:rsid w:val="00515FC8"/>
    <w:rsid w:val="005265C5"/>
    <w:rsid w:val="005461AC"/>
    <w:rsid w:val="00552515"/>
    <w:rsid w:val="00553F5A"/>
    <w:rsid w:val="00577D5D"/>
    <w:rsid w:val="00593D7E"/>
    <w:rsid w:val="00595BD5"/>
    <w:rsid w:val="005A20C1"/>
    <w:rsid w:val="005A6742"/>
    <w:rsid w:val="005C5731"/>
    <w:rsid w:val="005D11B0"/>
    <w:rsid w:val="005D7A8E"/>
    <w:rsid w:val="005E3DC4"/>
    <w:rsid w:val="00607EC9"/>
    <w:rsid w:val="0061061D"/>
    <w:rsid w:val="00611271"/>
    <w:rsid w:val="00625F68"/>
    <w:rsid w:val="006330C3"/>
    <w:rsid w:val="00637C70"/>
    <w:rsid w:val="00640286"/>
    <w:rsid w:val="0064751F"/>
    <w:rsid w:val="00664339"/>
    <w:rsid w:val="00665E50"/>
    <w:rsid w:val="00677C8A"/>
    <w:rsid w:val="00682D98"/>
    <w:rsid w:val="00684A67"/>
    <w:rsid w:val="006911B7"/>
    <w:rsid w:val="00695ECE"/>
    <w:rsid w:val="006A09DD"/>
    <w:rsid w:val="006B1BAA"/>
    <w:rsid w:val="006B650D"/>
    <w:rsid w:val="006C0BCF"/>
    <w:rsid w:val="006D46DA"/>
    <w:rsid w:val="006D5CB3"/>
    <w:rsid w:val="006E63C4"/>
    <w:rsid w:val="00740F11"/>
    <w:rsid w:val="0074311E"/>
    <w:rsid w:val="0074455A"/>
    <w:rsid w:val="007445C8"/>
    <w:rsid w:val="00751B0B"/>
    <w:rsid w:val="00756061"/>
    <w:rsid w:val="00795686"/>
    <w:rsid w:val="007B3722"/>
    <w:rsid w:val="007B5064"/>
    <w:rsid w:val="007B5633"/>
    <w:rsid w:val="007C20BF"/>
    <w:rsid w:val="007F1A24"/>
    <w:rsid w:val="008038AA"/>
    <w:rsid w:val="00821034"/>
    <w:rsid w:val="00826F94"/>
    <w:rsid w:val="00837375"/>
    <w:rsid w:val="00843A43"/>
    <w:rsid w:val="008449A3"/>
    <w:rsid w:val="00852CD2"/>
    <w:rsid w:val="00863072"/>
    <w:rsid w:val="008827C3"/>
    <w:rsid w:val="008A55E2"/>
    <w:rsid w:val="008F0CBC"/>
    <w:rsid w:val="009223D5"/>
    <w:rsid w:val="00934B05"/>
    <w:rsid w:val="00940181"/>
    <w:rsid w:val="009565AD"/>
    <w:rsid w:val="00960C74"/>
    <w:rsid w:val="009B0797"/>
    <w:rsid w:val="009C2184"/>
    <w:rsid w:val="009C3106"/>
    <w:rsid w:val="009C6F7B"/>
    <w:rsid w:val="009D3147"/>
    <w:rsid w:val="009D577F"/>
    <w:rsid w:val="009D6B87"/>
    <w:rsid w:val="009F255E"/>
    <w:rsid w:val="009F29FD"/>
    <w:rsid w:val="00A043C1"/>
    <w:rsid w:val="00A47D08"/>
    <w:rsid w:val="00A638F6"/>
    <w:rsid w:val="00A84B3D"/>
    <w:rsid w:val="00AA0B97"/>
    <w:rsid w:val="00AB2676"/>
    <w:rsid w:val="00AB6EC1"/>
    <w:rsid w:val="00AD562E"/>
    <w:rsid w:val="00AD65BE"/>
    <w:rsid w:val="00AE01A5"/>
    <w:rsid w:val="00AF2A85"/>
    <w:rsid w:val="00B208DF"/>
    <w:rsid w:val="00B23A95"/>
    <w:rsid w:val="00B2638E"/>
    <w:rsid w:val="00B60D85"/>
    <w:rsid w:val="00B70D4B"/>
    <w:rsid w:val="00B87758"/>
    <w:rsid w:val="00B91F10"/>
    <w:rsid w:val="00B96B68"/>
    <w:rsid w:val="00BA7F3B"/>
    <w:rsid w:val="00BD7047"/>
    <w:rsid w:val="00C067AF"/>
    <w:rsid w:val="00C34457"/>
    <w:rsid w:val="00C466F8"/>
    <w:rsid w:val="00C521F1"/>
    <w:rsid w:val="00C73CD9"/>
    <w:rsid w:val="00C809E7"/>
    <w:rsid w:val="00C97616"/>
    <w:rsid w:val="00CA389C"/>
    <w:rsid w:val="00CC4604"/>
    <w:rsid w:val="00CC5E5C"/>
    <w:rsid w:val="00CD4CC3"/>
    <w:rsid w:val="00CE3912"/>
    <w:rsid w:val="00CE3E1B"/>
    <w:rsid w:val="00CF3318"/>
    <w:rsid w:val="00D00493"/>
    <w:rsid w:val="00D0701E"/>
    <w:rsid w:val="00D10012"/>
    <w:rsid w:val="00D15294"/>
    <w:rsid w:val="00D27484"/>
    <w:rsid w:val="00D33227"/>
    <w:rsid w:val="00D36D31"/>
    <w:rsid w:val="00D477DE"/>
    <w:rsid w:val="00D53781"/>
    <w:rsid w:val="00D54FF4"/>
    <w:rsid w:val="00D765CB"/>
    <w:rsid w:val="00D869DA"/>
    <w:rsid w:val="00D87CF5"/>
    <w:rsid w:val="00D919C0"/>
    <w:rsid w:val="00D95BBE"/>
    <w:rsid w:val="00DA2AA3"/>
    <w:rsid w:val="00DA4DF3"/>
    <w:rsid w:val="00DB26B8"/>
    <w:rsid w:val="00DB5AB9"/>
    <w:rsid w:val="00DC619B"/>
    <w:rsid w:val="00DE257F"/>
    <w:rsid w:val="00DF1A54"/>
    <w:rsid w:val="00E02C38"/>
    <w:rsid w:val="00E1530E"/>
    <w:rsid w:val="00E30C42"/>
    <w:rsid w:val="00E36C8E"/>
    <w:rsid w:val="00E42E4A"/>
    <w:rsid w:val="00E56660"/>
    <w:rsid w:val="00E7663D"/>
    <w:rsid w:val="00E925BD"/>
    <w:rsid w:val="00EC0538"/>
    <w:rsid w:val="00EC2DFD"/>
    <w:rsid w:val="00EE778C"/>
    <w:rsid w:val="00F10C42"/>
    <w:rsid w:val="00F22513"/>
    <w:rsid w:val="00F428AF"/>
    <w:rsid w:val="00F5344C"/>
    <w:rsid w:val="00F56E68"/>
    <w:rsid w:val="00F60338"/>
    <w:rsid w:val="00F6263E"/>
    <w:rsid w:val="00F63D53"/>
    <w:rsid w:val="00F94597"/>
    <w:rsid w:val="00F96B82"/>
    <w:rsid w:val="00FB1214"/>
    <w:rsid w:val="00FC1145"/>
    <w:rsid w:val="00FD1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3F170"/>
  <w15:chartTrackingRefBased/>
  <w15:docId w15:val="{53AD645E-0E41-4208-AF2B-50888587F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11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386D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86D9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86D9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86D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86D9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6D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6D9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4018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2174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21747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100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587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5963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27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205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70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4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1276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396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8150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27969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84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9420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446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61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22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16437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638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6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gov.uk/government/publications/health-matters-preventing-cardiovascular-disease/health-matters-preventing-cardiovascular-disease" TargetMode="External"/><Relationship Id="rId18" Type="http://schemas.openxmlformats.org/officeDocument/2006/relationships/hyperlink" Target="https://www.nhs.uk/conditions/congenital-heart-disease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bhf.org.uk/informationsupport/how-a-healthy-heart-works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www.england.nhs.uk/ourwork/clinical-policy/cvd" TargetMode="External"/><Relationship Id="rId17" Type="http://schemas.openxmlformats.org/officeDocument/2006/relationships/hyperlink" Target="https://healthengine.com.au/info/cardiovascular-system-heart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nhs.uk/conditions/heart-attack/symptoms" TargetMode="External"/><Relationship Id="rId20" Type="http://schemas.openxmlformats.org/officeDocument/2006/relationships/hyperlink" Target="https://www.gov.uk/government/publications/health-matters-preventing-cardiovascular-disease/health-matters-preventing-cardiovascular-disease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nhs.uk/conditions/congenital-heart-disease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www.bhf.org.uk/informationsupport/how-a-healthy-heart-works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healthengine.com.au/info/cardiovascular-system-heart" TargetMode="External"/><Relationship Id="rId19" Type="http://schemas.openxmlformats.org/officeDocument/2006/relationships/hyperlink" Target="https://www.england.nhs.uk/ourwork/clinical-policy/cvd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hyperlink" Target="https://www.heartuk.org.uk/healthy-living/introduction" TargetMode="External"/><Relationship Id="rId22" Type="http://schemas.openxmlformats.org/officeDocument/2006/relationships/hyperlink" Target="https://www.nhs.uk/conditions/heart-attack/symptom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41B3020ADFF34FB68876CC667076BE" ma:contentTypeVersion="7" ma:contentTypeDescription="Create a new document." ma:contentTypeScope="" ma:versionID="a9e9b5e02d6ad572d42fc450cc0a3347">
  <xsd:schema xmlns:xsd="http://www.w3.org/2001/XMLSchema" xmlns:xs="http://www.w3.org/2001/XMLSchema" xmlns:p="http://schemas.microsoft.com/office/2006/metadata/properties" xmlns:ns3="96fe496f-45b1-4fc3-9270-48a0dc4eb43b" xmlns:ns4="32feb397-2308-4218-af23-b153ce0aad42" targetNamespace="http://schemas.microsoft.com/office/2006/metadata/properties" ma:root="true" ma:fieldsID="f3e5f407d515e1e8ba56697e61411a37" ns3:_="" ns4:_="">
    <xsd:import namespace="96fe496f-45b1-4fc3-9270-48a0dc4eb43b"/>
    <xsd:import namespace="32feb397-2308-4218-af23-b153ce0aad4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fe496f-45b1-4fc3-9270-48a0dc4eb4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feb397-2308-4218-af23-b153ce0aad4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508AB1A-2533-4FCD-A0A7-2941DB480B4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7DC5DB4-2497-4803-899B-47442A5A60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6fe496f-45b1-4fc3-9270-48a0dc4eb43b"/>
    <ds:schemaRef ds:uri="32feb397-2308-4218-af23-b153ce0aad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54ACFC-999C-47C1-9477-D9A47BE11F0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DF26C51-B445-41AE-BF9A-276C95A4BA54}">
  <ds:schemaRefs>
    <ds:schemaRef ds:uri="http://purl.org/dc/elements/1.1/"/>
    <ds:schemaRef ds:uri="http://schemas.microsoft.com/office/infopath/2007/PartnerControls"/>
    <ds:schemaRef ds:uri="32feb397-2308-4218-af23-b153ce0aad42"/>
    <ds:schemaRef ds:uri="http://purl.org/dc/terms/"/>
    <ds:schemaRef ds:uri="http://schemas.microsoft.com/office/2006/metadata/properties"/>
    <ds:schemaRef ds:uri="96fe496f-45b1-4fc3-9270-48a0dc4eb43b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1196</Words>
  <Characters>6818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Shabina Hoque (1715293)</dc:creator>
  <cp:keywords/>
  <dc:description/>
  <cp:lastModifiedBy>Shabina Hoque</cp:lastModifiedBy>
  <cp:revision>2</cp:revision>
  <dcterms:created xsi:type="dcterms:W3CDTF">2020-11-06T00:12:00Z</dcterms:created>
  <dcterms:modified xsi:type="dcterms:W3CDTF">2020-11-06T00:12:00Z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0x0101000C41B3020ADFF34FB68876CC667076BE</vt:lpwstr>
  </property>
</Properties>
</file>