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A11C18" w:rsidP="00A11C18" w:rsidRDefault="005014D5" w14:paraId="0BC62F7E" w14:textId="598812AF">
      <w:pPr>
        <w:rPr>
          <w:rFonts w:ascii="Arial" w:hAnsi="Arial" w:cs="Arial"/>
          <w:b/>
          <w:bCs/>
          <w:sz w:val="40"/>
          <w:szCs w:val="40"/>
          <w:u w:val="single"/>
        </w:rPr>
      </w:pPr>
      <w:r>
        <w:rPr>
          <w:noProof/>
        </w:rPr>
        <w:drawing>
          <wp:anchor distT="0" distB="0" distL="114300" distR="114300" simplePos="0" relativeHeight="251659279" behindDoc="1" locked="0" layoutInCell="1" allowOverlap="1" wp14:anchorId="1B20AB52" wp14:editId="669FCEC7">
            <wp:simplePos x="0" y="0"/>
            <wp:positionH relativeFrom="column">
              <wp:posOffset>801511</wp:posOffset>
            </wp:positionH>
            <wp:positionV relativeFrom="paragraph">
              <wp:posOffset>212</wp:posOffset>
            </wp:positionV>
            <wp:extent cx="3657600" cy="1828800"/>
            <wp:effectExtent l="0" t="0" r="0" b="0"/>
            <wp:wrapTight wrapText="bothSides">
              <wp:wrapPolygon edited="0">
                <wp:start x="0" y="0"/>
                <wp:lineTo x="0" y="21450"/>
                <wp:lineTo x="21525" y="21450"/>
                <wp:lineTo x="21525" y="0"/>
                <wp:lineTo x="0" y="0"/>
              </wp:wrapPolygon>
            </wp:wrapTight>
            <wp:docPr id="982031180" name="Picture 2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8">
                      <a:extLst>
                        <a:ext uri="{28A0092B-C50C-407E-A947-70E740481C1C}">
                          <a14:useLocalDpi xmlns:a14="http://schemas.microsoft.com/office/drawing/2010/main" val="0"/>
                        </a:ext>
                      </a:extLst>
                    </a:blip>
                    <a:stretch>
                      <a:fillRect/>
                    </a:stretch>
                  </pic:blipFill>
                  <pic:spPr>
                    <a:xfrm>
                      <a:off x="0" y="0"/>
                      <a:ext cx="3657600" cy="1828800"/>
                    </a:xfrm>
                    <a:prstGeom prst="rect">
                      <a:avLst/>
                    </a:prstGeom>
                  </pic:spPr>
                </pic:pic>
              </a:graphicData>
            </a:graphic>
            <wp14:sizeRelH relativeFrom="page">
              <wp14:pctWidth>0</wp14:pctWidth>
            </wp14:sizeRelH>
            <wp14:sizeRelV relativeFrom="page">
              <wp14:pctHeight>0</wp14:pctHeight>
            </wp14:sizeRelV>
          </wp:anchor>
        </w:drawing>
      </w:r>
    </w:p>
    <w:p w:rsidR="00240C6E" w:rsidP="00A11C18" w:rsidRDefault="00240C6E" w14:paraId="15C09391" w14:textId="472109F7">
      <w:pPr>
        <w:rPr>
          <w:rFonts w:ascii="Arial" w:hAnsi="Arial" w:cs="Arial"/>
          <w:b/>
          <w:bCs/>
          <w:sz w:val="40"/>
          <w:szCs w:val="40"/>
          <w:u w:val="single"/>
        </w:rPr>
      </w:pPr>
    </w:p>
    <w:p w:rsidR="008958B7" w:rsidP="008958B7" w:rsidRDefault="00A11C18" w14:paraId="3410DC5E" w14:textId="77777777">
      <w:pPr>
        <w:jc w:val="center"/>
        <w:rPr>
          <w:rFonts w:ascii="Arial" w:hAnsi="Arial" w:cs="Arial"/>
          <w:b/>
          <w:bCs/>
          <w:sz w:val="44"/>
          <w:szCs w:val="44"/>
        </w:rPr>
      </w:pPr>
      <w:r w:rsidRPr="00A9302C">
        <w:rPr>
          <w:rFonts w:ascii="Arial" w:hAnsi="Arial" w:cs="Arial"/>
          <w:b/>
          <w:bCs/>
          <w:sz w:val="44"/>
          <w:szCs w:val="44"/>
        </w:rPr>
        <w:t xml:space="preserve">Bachelor of </w:t>
      </w:r>
      <w:r w:rsidRPr="4146020C" w:rsidR="071C6C72">
        <w:rPr>
          <w:rFonts w:ascii="Arial" w:hAnsi="Arial" w:cs="Arial"/>
          <w:b/>
          <w:bCs/>
          <w:sz w:val="44"/>
          <w:szCs w:val="44"/>
        </w:rPr>
        <w:t>S</w:t>
      </w:r>
      <w:r w:rsidRPr="4146020C">
        <w:rPr>
          <w:rFonts w:ascii="Arial" w:hAnsi="Arial" w:cs="Arial"/>
          <w:b/>
          <w:bCs/>
          <w:sz w:val="44"/>
          <w:szCs w:val="44"/>
        </w:rPr>
        <w:t>cience</w:t>
      </w:r>
    </w:p>
    <w:p w:rsidR="00A376CF" w:rsidP="008958B7" w:rsidRDefault="00A11C18" w14:paraId="4DE53EFD" w14:textId="63399B8A">
      <w:pPr>
        <w:jc w:val="center"/>
        <w:rPr>
          <w:rFonts w:ascii="Arial" w:hAnsi="Arial" w:cs="Arial"/>
          <w:b/>
          <w:bCs/>
          <w:sz w:val="44"/>
          <w:szCs w:val="44"/>
        </w:rPr>
      </w:pPr>
      <w:r w:rsidRPr="00A9302C">
        <w:rPr>
          <w:rFonts w:ascii="Arial" w:hAnsi="Arial" w:cs="Arial"/>
          <w:b/>
          <w:bCs/>
          <w:sz w:val="44"/>
          <w:szCs w:val="44"/>
        </w:rPr>
        <w:t xml:space="preserve">Policing and </w:t>
      </w:r>
      <w:r w:rsidRPr="4146020C" w:rsidR="5D8CC9C9">
        <w:rPr>
          <w:rFonts w:ascii="Arial" w:hAnsi="Arial" w:cs="Arial"/>
          <w:b/>
          <w:bCs/>
          <w:sz w:val="44"/>
          <w:szCs w:val="44"/>
        </w:rPr>
        <w:t>C</w:t>
      </w:r>
      <w:r w:rsidRPr="4146020C">
        <w:rPr>
          <w:rFonts w:ascii="Arial" w:hAnsi="Arial" w:cs="Arial"/>
          <w:b/>
          <w:bCs/>
          <w:sz w:val="44"/>
          <w:szCs w:val="44"/>
        </w:rPr>
        <w:t>riminology</w:t>
      </w:r>
    </w:p>
    <w:p w:rsidRPr="00A9302C" w:rsidR="005014D5" w:rsidP="005014D5" w:rsidRDefault="005014D5" w14:paraId="0E13702B" w14:textId="77777777">
      <w:pPr>
        <w:jc w:val="center"/>
        <w:rPr>
          <w:rFonts w:ascii="Arial" w:hAnsi="Arial" w:cs="Arial"/>
          <w:b/>
          <w:bCs/>
          <w:sz w:val="44"/>
          <w:szCs w:val="44"/>
        </w:rPr>
      </w:pPr>
    </w:p>
    <w:p w:rsidR="00A11C18" w:rsidP="005014D5" w:rsidRDefault="00A11C18" w14:paraId="0861B779" w14:textId="4A8CD3B3">
      <w:pPr>
        <w:jc w:val="center"/>
        <w:rPr>
          <w:rFonts w:ascii="Arial" w:hAnsi="Arial" w:cs="Arial"/>
          <w:b/>
          <w:bCs/>
          <w:sz w:val="44"/>
          <w:szCs w:val="44"/>
        </w:rPr>
      </w:pPr>
      <w:r w:rsidRPr="00A9302C">
        <w:rPr>
          <w:rFonts w:ascii="Arial" w:hAnsi="Arial" w:cs="Arial"/>
          <w:b/>
          <w:bCs/>
          <w:sz w:val="44"/>
          <w:szCs w:val="44"/>
        </w:rPr>
        <w:t>An analysis of the tactics the police use to prevent crimes from occurring.</w:t>
      </w:r>
    </w:p>
    <w:p w:rsidR="008958B7" w:rsidP="005014D5" w:rsidRDefault="008958B7" w14:paraId="679F6938" w14:textId="77777777">
      <w:pPr>
        <w:jc w:val="center"/>
        <w:rPr>
          <w:rFonts w:ascii="Arial" w:hAnsi="Arial" w:cs="Arial"/>
          <w:b/>
          <w:bCs/>
          <w:sz w:val="44"/>
          <w:szCs w:val="44"/>
        </w:rPr>
      </w:pPr>
    </w:p>
    <w:p w:rsidR="005014D5" w:rsidP="005014D5" w:rsidRDefault="00A11C18" w14:paraId="15829756" w14:textId="3532597A">
      <w:pPr>
        <w:jc w:val="center"/>
        <w:rPr>
          <w:rFonts w:ascii="Arial" w:hAnsi="Arial" w:cs="Arial"/>
          <w:b/>
          <w:bCs/>
          <w:sz w:val="44"/>
          <w:szCs w:val="44"/>
        </w:rPr>
      </w:pPr>
      <w:r w:rsidRPr="00A9302C">
        <w:rPr>
          <w:rFonts w:ascii="Arial" w:hAnsi="Arial" w:cs="Arial"/>
          <w:b/>
          <w:bCs/>
          <w:sz w:val="44"/>
          <w:szCs w:val="44"/>
        </w:rPr>
        <w:t>Module: Independent project</w:t>
      </w:r>
    </w:p>
    <w:p w:rsidR="005014D5" w:rsidP="005014D5" w:rsidRDefault="00A11C18" w14:paraId="788B147C" w14:textId="77777777">
      <w:pPr>
        <w:jc w:val="center"/>
        <w:rPr>
          <w:rFonts w:ascii="Arial" w:hAnsi="Arial" w:cs="Arial"/>
          <w:b/>
          <w:bCs/>
          <w:sz w:val="44"/>
          <w:szCs w:val="44"/>
        </w:rPr>
      </w:pPr>
      <w:r w:rsidRPr="00A9302C">
        <w:rPr>
          <w:rFonts w:ascii="Arial" w:hAnsi="Arial" w:cs="Arial"/>
          <w:b/>
          <w:bCs/>
          <w:sz w:val="44"/>
          <w:szCs w:val="44"/>
        </w:rPr>
        <w:t>Module code: BMPS6012</w:t>
      </w:r>
    </w:p>
    <w:p w:rsidRPr="00A9302C" w:rsidR="00A11C18" w:rsidP="005014D5" w:rsidRDefault="00A11C18" w14:paraId="70A7652B" w14:textId="46A9BB81">
      <w:pPr>
        <w:jc w:val="center"/>
        <w:rPr>
          <w:rFonts w:ascii="Arial" w:hAnsi="Arial" w:cs="Arial"/>
          <w:b/>
          <w:bCs/>
          <w:sz w:val="44"/>
          <w:szCs w:val="44"/>
        </w:rPr>
      </w:pPr>
      <w:r w:rsidRPr="00A9302C">
        <w:rPr>
          <w:rFonts w:ascii="Arial" w:hAnsi="Arial" w:cs="Arial"/>
          <w:b/>
          <w:bCs/>
          <w:sz w:val="44"/>
          <w:szCs w:val="44"/>
        </w:rPr>
        <w:t>Submission date: 7/5/2021</w:t>
      </w:r>
    </w:p>
    <w:p w:rsidR="00AF6F9B" w:rsidP="005014D5" w:rsidRDefault="00AF6F9B" w14:paraId="6588D14D" w14:textId="63B6D237">
      <w:pPr>
        <w:jc w:val="center"/>
        <w:rPr>
          <w:rFonts w:ascii="Arial" w:hAnsi="Arial" w:cs="Arial"/>
          <w:b/>
          <w:bCs/>
          <w:sz w:val="44"/>
          <w:szCs w:val="44"/>
        </w:rPr>
      </w:pPr>
      <w:r w:rsidRPr="00A9302C">
        <w:rPr>
          <w:rFonts w:ascii="Arial" w:hAnsi="Arial" w:cs="Arial"/>
          <w:b/>
          <w:bCs/>
          <w:sz w:val="44"/>
          <w:szCs w:val="44"/>
        </w:rPr>
        <w:t xml:space="preserve">By </w:t>
      </w:r>
      <w:r w:rsidRPr="00A9302C" w:rsidR="00A11C18">
        <w:rPr>
          <w:rFonts w:ascii="Arial" w:hAnsi="Arial" w:cs="Arial"/>
          <w:b/>
          <w:bCs/>
          <w:sz w:val="44"/>
          <w:szCs w:val="44"/>
        </w:rPr>
        <w:t>Jac Williams</w:t>
      </w:r>
    </w:p>
    <w:p w:rsidRPr="00A9302C" w:rsidR="00A11C18" w:rsidP="005014D5" w:rsidRDefault="00A11C18" w14:paraId="34CE8F55" w14:textId="63CA193C">
      <w:pPr>
        <w:jc w:val="center"/>
        <w:rPr>
          <w:rFonts w:ascii="Arial" w:hAnsi="Arial" w:cs="Arial"/>
          <w:b/>
          <w:bCs/>
          <w:sz w:val="44"/>
          <w:szCs w:val="44"/>
        </w:rPr>
      </w:pPr>
      <w:r w:rsidRPr="00A9302C">
        <w:rPr>
          <w:rFonts w:ascii="Arial" w:hAnsi="Arial" w:cs="Arial"/>
          <w:b/>
          <w:bCs/>
          <w:sz w:val="44"/>
          <w:szCs w:val="44"/>
        </w:rPr>
        <w:lastRenderedPageBreak/>
        <w:t>Student code:</w:t>
      </w:r>
      <w:r w:rsidRPr="00A9302C" w:rsidR="00AF6F9B">
        <w:rPr>
          <w:rFonts w:ascii="Arial" w:hAnsi="Arial" w:cs="Arial"/>
          <w:b/>
          <w:bCs/>
          <w:sz w:val="44"/>
          <w:szCs w:val="44"/>
        </w:rPr>
        <w:t xml:space="preserve"> </w:t>
      </w:r>
      <w:r w:rsidRPr="00A9302C">
        <w:rPr>
          <w:rFonts w:ascii="Arial" w:hAnsi="Arial" w:cs="Arial"/>
          <w:b/>
          <w:bCs/>
          <w:sz w:val="44"/>
          <w:szCs w:val="44"/>
        </w:rPr>
        <w:t>1805244</w:t>
      </w:r>
    </w:p>
    <w:p w:rsidR="00240C6E" w:rsidP="005014D5" w:rsidRDefault="00240C6E" w14:paraId="05809CE2" w14:textId="77777777">
      <w:pPr>
        <w:jc w:val="center"/>
        <w:rPr>
          <w:rFonts w:ascii="Arial" w:hAnsi="Arial" w:cs="Arial"/>
          <w:b/>
          <w:bCs/>
          <w:sz w:val="44"/>
          <w:szCs w:val="44"/>
        </w:rPr>
      </w:pPr>
    </w:p>
    <w:p w:rsidR="00240C6E" w:rsidP="00A11C18" w:rsidRDefault="00BF1AE4" w14:paraId="0BB1DFD9" w14:textId="37613372">
      <w:pPr>
        <w:rPr>
          <w:rFonts w:ascii="Arial" w:hAnsi="Arial" w:cs="Arial"/>
          <w:b/>
          <w:bCs/>
          <w:sz w:val="44"/>
          <w:szCs w:val="44"/>
        </w:rPr>
      </w:pPr>
      <w:r w:rsidRPr="00BF1AE4">
        <w:rPr>
          <w:rFonts w:ascii="Times New Roman" w:hAnsi="Times New Roman" w:eastAsia="Times New Roman" w:cs="Times New Roman"/>
          <w:noProof/>
          <w:lang w:eastAsia="en-GB"/>
        </w:rPr>
        <w:drawing>
          <wp:anchor distT="0" distB="0" distL="114300" distR="114300" simplePos="0" relativeHeight="251660303" behindDoc="1" locked="0" layoutInCell="1" allowOverlap="1" wp14:anchorId="5B1404CB" wp14:editId="2A3BC45A">
            <wp:simplePos x="0" y="0"/>
            <wp:positionH relativeFrom="column">
              <wp:posOffset>158045</wp:posOffset>
            </wp:positionH>
            <wp:positionV relativeFrom="paragraph">
              <wp:posOffset>340007</wp:posOffset>
            </wp:positionV>
            <wp:extent cx="5731510" cy="4300855"/>
            <wp:effectExtent l="0" t="0" r="0" b="4445"/>
            <wp:wrapTight wrapText="bothSides">
              <wp:wrapPolygon edited="0">
                <wp:start x="0" y="0"/>
                <wp:lineTo x="0" y="21559"/>
                <wp:lineTo x="21538" y="21559"/>
                <wp:lineTo x="21538" y="0"/>
                <wp:lineTo x="0" y="0"/>
              </wp:wrapPolygon>
            </wp:wrapTight>
            <wp:docPr id="20" name="Picture 20" descr="Police officer numbers hit record low as reported crime rises by 14% in  England and Wales | The Independent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lice officer numbers hit record low as reported crime rises by 14% in  England and Wales | The Independent | The Independ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008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014D5" w:rsidP="00A11C18" w:rsidRDefault="005014D5" w14:paraId="3BB7B332" w14:textId="3FFB8E8C">
      <w:pPr>
        <w:rPr>
          <w:rFonts w:ascii="Arial" w:hAnsi="Arial" w:cs="Arial"/>
          <w:b/>
          <w:bCs/>
          <w:sz w:val="40"/>
          <w:szCs w:val="40"/>
          <w:u w:val="single"/>
        </w:rPr>
      </w:pPr>
    </w:p>
    <w:p w:rsidRPr="00BF1AE4" w:rsidR="00BF1AE4" w:rsidP="00BF1AE4" w:rsidRDefault="00BF1AE4" w14:paraId="2A08C846" w14:textId="3263BD48">
      <w:pPr>
        <w:spacing w:after="0" w:line="240" w:lineRule="auto"/>
        <w:rPr>
          <w:rFonts w:ascii="Times New Roman" w:hAnsi="Times New Roman" w:eastAsia="Times New Roman" w:cs="Times New Roman"/>
          <w:lang w:eastAsia="en-GB"/>
        </w:rPr>
      </w:pPr>
      <w:r w:rsidRPr="00BF1AE4">
        <w:rPr>
          <w:rFonts w:ascii="Times New Roman" w:hAnsi="Times New Roman" w:eastAsia="Times New Roman" w:cs="Times New Roman"/>
          <w:lang w:eastAsia="en-GB"/>
        </w:rPr>
        <w:fldChar w:fldCharType="begin"/>
      </w:r>
      <w:r w:rsidRPr="00BF1AE4">
        <w:rPr>
          <w:rFonts w:ascii="Times New Roman" w:hAnsi="Times New Roman" w:eastAsia="Times New Roman" w:cs="Times New Roman"/>
          <w:lang w:eastAsia="en-GB"/>
        </w:rPr>
        <w:instrText xml:space="preserve"> INCLUDEPICTURE "/var/folders/7g/5vs_yw89317465b09y14333w0000gn/T/com.microsoft.Word/WebArchiveCopyPasteTempFiles/12-police-officers-get.jpg?width=1200" \* MERGEFORMATINET </w:instrText>
      </w:r>
      <w:r w:rsidR="00252EB5">
        <w:rPr>
          <w:rFonts w:ascii="Times New Roman" w:hAnsi="Times New Roman" w:eastAsia="Times New Roman" w:cs="Times New Roman"/>
          <w:lang w:eastAsia="en-GB"/>
        </w:rPr>
        <w:fldChar w:fldCharType="separate"/>
      </w:r>
      <w:r w:rsidRPr="00BF1AE4">
        <w:rPr>
          <w:rFonts w:ascii="Times New Roman" w:hAnsi="Times New Roman" w:eastAsia="Times New Roman" w:cs="Times New Roman"/>
          <w:lang w:eastAsia="en-GB"/>
        </w:rPr>
        <w:fldChar w:fldCharType="end"/>
      </w:r>
    </w:p>
    <w:p w:rsidR="005014D5" w:rsidP="00A11C18" w:rsidRDefault="005014D5" w14:paraId="049EA9A7" w14:textId="77777777">
      <w:pPr>
        <w:rPr>
          <w:rFonts w:ascii="Arial" w:hAnsi="Arial" w:cs="Arial"/>
          <w:b/>
          <w:bCs/>
          <w:sz w:val="40"/>
          <w:szCs w:val="40"/>
          <w:u w:val="single"/>
        </w:rPr>
      </w:pPr>
    </w:p>
    <w:p w:rsidR="005014D5" w:rsidP="00A11C18" w:rsidRDefault="005014D5" w14:paraId="6C7577B4" w14:textId="77777777">
      <w:pPr>
        <w:rPr>
          <w:rFonts w:ascii="Arial" w:hAnsi="Arial" w:cs="Arial"/>
          <w:b/>
          <w:bCs/>
          <w:sz w:val="40"/>
          <w:szCs w:val="40"/>
          <w:u w:val="single"/>
        </w:rPr>
      </w:pPr>
    </w:p>
    <w:p w:rsidR="005014D5" w:rsidP="00A11C18" w:rsidRDefault="005014D5" w14:paraId="11BD1CA8" w14:textId="77777777">
      <w:pPr>
        <w:rPr>
          <w:rFonts w:ascii="Arial" w:hAnsi="Arial" w:cs="Arial"/>
          <w:b/>
          <w:bCs/>
          <w:sz w:val="40"/>
          <w:szCs w:val="40"/>
          <w:u w:val="single"/>
        </w:rPr>
      </w:pPr>
    </w:p>
    <w:p w:rsidRPr="00A9302C" w:rsidR="00A11C18" w:rsidP="00A11C18" w:rsidRDefault="00A11C18" w14:paraId="4E7808B6" w14:textId="1ED846E5">
      <w:pPr>
        <w:rPr>
          <w:rFonts w:ascii="Arial" w:hAnsi="Arial" w:cs="Arial"/>
          <w:b/>
          <w:bCs/>
          <w:sz w:val="40"/>
          <w:szCs w:val="40"/>
          <w:u w:val="single"/>
        </w:rPr>
      </w:pPr>
      <w:r w:rsidRPr="00A9302C">
        <w:rPr>
          <w:rFonts w:ascii="Arial" w:hAnsi="Arial" w:cs="Arial"/>
          <w:b/>
          <w:bCs/>
          <w:sz w:val="40"/>
          <w:szCs w:val="40"/>
          <w:u w:val="single"/>
        </w:rPr>
        <w:t>Covid statement</w:t>
      </w:r>
    </w:p>
    <w:p w:rsidRPr="00A9302C" w:rsidR="00A11C18" w:rsidP="00A11C18" w:rsidRDefault="00A11C18" w14:paraId="6DF31EBB" w14:textId="2F2AE5FA">
      <w:pPr>
        <w:rPr>
          <w:rFonts w:ascii="Arial" w:hAnsi="Arial" w:cs="Arial"/>
          <w:b/>
          <w:bCs/>
          <w:u w:val="single"/>
        </w:rPr>
      </w:pPr>
      <w:r w:rsidRPr="00A9302C">
        <w:rPr>
          <w:rFonts w:ascii="Arial" w:hAnsi="Arial" w:cs="Arial"/>
          <w:b/>
          <w:bCs/>
          <w:u w:val="single"/>
        </w:rPr>
        <w:t>Impact of COVID-19.</w:t>
      </w:r>
    </w:p>
    <w:p w:rsidRPr="00A9302C" w:rsidR="00A11C18" w:rsidP="00A11C18" w:rsidRDefault="00A11C18" w14:paraId="22EEEC5D" w14:textId="77777777">
      <w:pPr>
        <w:rPr>
          <w:rFonts w:ascii="Arial" w:hAnsi="Arial" w:cs="Arial"/>
        </w:rPr>
      </w:pPr>
      <w:r w:rsidRPr="00A9302C">
        <w:rPr>
          <w:rFonts w:ascii="Arial" w:hAnsi="Arial" w:cs="Arial"/>
        </w:rPr>
        <w:t>Due to the global pandemic, it is vitally important to include a statement at the very start of my dissertation. Which outlines the constant effects that COVID-19 has caused on the research that I have conducted towards my undergraduate degree. The University of Wales Trinity Saint David has recognised the effects of the global pandemic and consequent closures of the campuses (18</w:t>
      </w:r>
      <w:r w:rsidRPr="00A9302C">
        <w:rPr>
          <w:rFonts w:ascii="Arial" w:hAnsi="Arial" w:cs="Arial"/>
          <w:vertAlign w:val="superscript"/>
        </w:rPr>
        <w:t>th</w:t>
      </w:r>
      <w:r w:rsidRPr="00A9302C">
        <w:rPr>
          <w:rFonts w:ascii="Arial" w:hAnsi="Arial" w:cs="Arial"/>
        </w:rPr>
        <w:t xml:space="preserve"> March 2020) and national and international lockdowns, has directly impacted the work of many researchers. Although the campus had periods opening back up in 2020 and 2021, some research conducted will have been disrupted and some personal circumstances were difficult to manage. Teaching was conducted via suitable meeting software and documents shared electronically. All research data collected was designed to utilise digital data collection. The inclusion of this COVID-19 statement is to facilitate the readers awareness, for now and in the future, that the global pandemic may have had an effect on the scope, direction and presentation of this research. The academic standards and quality threshold for the award remains unchanged. I wish to reassure the readers that this statement is not evidencing a lack of original research or quality.  </w:t>
      </w:r>
    </w:p>
    <w:p w:rsidRPr="00A9302C" w:rsidR="00A11C18" w:rsidP="00A11C18" w:rsidRDefault="00A11C18" w14:paraId="42EE6C26" w14:textId="77777777">
      <w:pPr>
        <w:rPr>
          <w:rFonts w:ascii="Arial" w:hAnsi="Arial" w:cs="Arial"/>
          <w:b/>
          <w:bCs/>
          <w:u w:val="single"/>
        </w:rPr>
      </w:pPr>
    </w:p>
    <w:p w:rsidRPr="00A9302C" w:rsidR="00AF6CA5" w:rsidP="00A11C18" w:rsidRDefault="00910127" w14:paraId="7372D841" w14:textId="29908D12">
      <w:pPr>
        <w:rPr>
          <w:rFonts w:ascii="Arial" w:hAnsi="Arial" w:cs="Arial"/>
          <w:b/>
          <w:bCs/>
          <w:sz w:val="44"/>
          <w:szCs w:val="44"/>
          <w:u w:val="single"/>
        </w:rPr>
      </w:pPr>
      <w:r w:rsidRPr="00A9302C">
        <w:rPr>
          <w:rFonts w:ascii="Arial" w:hAnsi="Arial" w:cs="Arial"/>
          <w:b/>
          <w:bCs/>
          <w:sz w:val="44"/>
          <w:szCs w:val="44"/>
          <w:u w:val="single"/>
        </w:rPr>
        <w:t>Acknowledgements</w:t>
      </w:r>
    </w:p>
    <w:p w:rsidRPr="00A9302C" w:rsidR="00A11C18" w:rsidP="00A11C18" w:rsidRDefault="00AF6CA5" w14:paraId="7C7CAED7" w14:textId="632098B4">
      <w:pPr>
        <w:rPr>
          <w:rFonts w:ascii="Arial" w:hAnsi="Arial" w:cs="Arial"/>
        </w:rPr>
      </w:pPr>
      <w:r w:rsidRPr="00A9302C">
        <w:rPr>
          <w:rFonts w:ascii="Arial" w:hAnsi="Arial" w:cs="Arial"/>
        </w:rPr>
        <w:t>Firstly</w:t>
      </w:r>
      <w:r w:rsidRPr="00A9302C" w:rsidR="0072363E">
        <w:rPr>
          <w:rFonts w:ascii="Arial" w:hAnsi="Arial" w:cs="Arial"/>
        </w:rPr>
        <w:t>, I would like to appreciate the help from my director of studies and project tutor</w:t>
      </w:r>
      <w:r w:rsidRPr="00A9302C" w:rsidR="00D81BF8">
        <w:rPr>
          <w:rFonts w:ascii="Arial" w:hAnsi="Arial" w:cs="Arial"/>
        </w:rPr>
        <w:t xml:space="preserve">. For their continuous help, support and guidance throughout this </w:t>
      </w:r>
      <w:r w:rsidRPr="00A9302C" w:rsidR="005D37F8">
        <w:rPr>
          <w:rFonts w:ascii="Arial" w:hAnsi="Arial" w:cs="Arial"/>
        </w:rPr>
        <w:t>dissertation. I would also like to thank all of the participants who took part in the questionnaire which was handed out</w:t>
      </w:r>
      <w:r w:rsidRPr="00A9302C" w:rsidR="00A51C8A">
        <w:rPr>
          <w:rFonts w:ascii="Arial" w:hAnsi="Arial" w:cs="Arial"/>
        </w:rPr>
        <w:t xml:space="preserve">. Lastly, I would like to thank my family, friends and university </w:t>
      </w:r>
      <w:r w:rsidRPr="00A9302C" w:rsidR="00A51C8A">
        <w:rPr>
          <w:rFonts w:ascii="Arial" w:hAnsi="Arial" w:cs="Arial"/>
        </w:rPr>
        <w:lastRenderedPageBreak/>
        <w:t xml:space="preserve">colleagues for their </w:t>
      </w:r>
      <w:r w:rsidRPr="00A9302C" w:rsidR="0059698D">
        <w:rPr>
          <w:rFonts w:ascii="Arial" w:hAnsi="Arial" w:cs="Arial"/>
        </w:rPr>
        <w:t>help, support and motivation for me to be able</w:t>
      </w:r>
      <w:r w:rsidRPr="00A9302C" w:rsidR="00910127">
        <w:rPr>
          <w:rFonts w:ascii="Arial" w:hAnsi="Arial" w:cs="Arial"/>
        </w:rPr>
        <w:t xml:space="preserve"> to reach my full potential. </w:t>
      </w:r>
    </w:p>
    <w:p w:rsidRPr="00A9302C" w:rsidR="008A586E" w:rsidP="00A11C18" w:rsidRDefault="008A586E" w14:paraId="166EAB11" w14:textId="77777777">
      <w:pPr>
        <w:rPr>
          <w:rFonts w:ascii="Arial" w:hAnsi="Arial" w:cs="Arial"/>
          <w:b/>
          <w:bCs/>
          <w:u w:val="single"/>
        </w:rPr>
      </w:pPr>
    </w:p>
    <w:p w:rsidRPr="00A9302C" w:rsidR="008A586E" w:rsidP="00A11C18" w:rsidRDefault="008A586E" w14:paraId="1B4C45E6" w14:textId="77777777">
      <w:pPr>
        <w:rPr>
          <w:rFonts w:ascii="Arial" w:hAnsi="Arial" w:cs="Arial"/>
          <w:b/>
          <w:bCs/>
          <w:u w:val="single"/>
        </w:rPr>
      </w:pPr>
    </w:p>
    <w:p w:rsidRPr="00A9302C" w:rsidR="00A11C18" w:rsidP="00A11C18" w:rsidRDefault="00A11C18" w14:paraId="564C5D99" w14:textId="2EA56CD0">
      <w:pPr>
        <w:rPr>
          <w:rFonts w:ascii="Arial" w:hAnsi="Arial" w:cs="Arial"/>
          <w:b/>
          <w:bCs/>
          <w:sz w:val="40"/>
          <w:szCs w:val="40"/>
          <w:u w:val="single"/>
        </w:rPr>
      </w:pPr>
      <w:r w:rsidRPr="00A9302C">
        <w:rPr>
          <w:rFonts w:ascii="Arial" w:hAnsi="Arial" w:cs="Arial"/>
          <w:b/>
          <w:bCs/>
          <w:sz w:val="40"/>
          <w:szCs w:val="40"/>
          <w:u w:val="single"/>
        </w:rPr>
        <w:t>Abstract</w:t>
      </w:r>
    </w:p>
    <w:p w:rsidRPr="00A9302C" w:rsidR="00A11C18" w:rsidP="00A11C18" w:rsidRDefault="00A11C18" w14:paraId="4DE23E48" w14:textId="77777777">
      <w:pPr>
        <w:rPr>
          <w:rFonts w:ascii="Arial" w:hAnsi="Arial" w:cs="Arial"/>
        </w:rPr>
      </w:pPr>
      <w:r w:rsidRPr="00A9302C">
        <w:rPr>
          <w:rFonts w:ascii="Arial" w:hAnsi="Arial" w:cs="Arial"/>
        </w:rPr>
        <w:t xml:space="preserve">Crime is a growing concern in the UK and worldwide, it is constantly changing with new crimes coming into effect and old crimes still being committed. To tackle these offences, it is vitally important which police tactic the police should implement. In this document there will be an analysis and an evaluation on this topic with various forms of research being looked at to understand which police approach is the most effective to bring down crime rates in the UK. The aim of this chosen question is to find out what effective practices can be put in place to either prevent or tackle the ongoing issues that the police face when it comes to crime. From creating a questionnaire with quantitative and qualitative questions this data will provide a broader perspective of the views of the participants who consented to being part of this research. One hundred and fifteen responses were collected. This questionnaire was created to get a deep insight on what other people thought would prevent crime from occurring. The participants would include friends, family, staff and other students to collect this data. From this data collected and the research conducted which examines and which crime tactic the police should use to deter and tackle crime.   </w:t>
      </w:r>
    </w:p>
    <w:p w:rsidRPr="00A9302C" w:rsidR="00A11C18" w:rsidP="00A11C18" w:rsidRDefault="00A11C18" w14:paraId="7B7C3DEC" w14:textId="77777777">
      <w:pPr>
        <w:rPr>
          <w:rFonts w:ascii="Arial" w:hAnsi="Arial" w:cs="Arial"/>
          <w:b/>
          <w:bCs/>
          <w:u w:val="single"/>
        </w:rPr>
      </w:pPr>
    </w:p>
    <w:p w:rsidRPr="00A9302C" w:rsidR="004954DD" w:rsidP="00A11C18" w:rsidRDefault="004954DD" w14:paraId="61CF38CE" w14:textId="77777777">
      <w:pPr>
        <w:rPr>
          <w:rFonts w:ascii="Arial" w:hAnsi="Arial" w:cs="Arial"/>
          <w:b/>
          <w:bCs/>
          <w:u w:val="single"/>
        </w:rPr>
      </w:pPr>
    </w:p>
    <w:p w:rsidRPr="00A9302C" w:rsidR="004954DD" w:rsidP="00A11C18" w:rsidRDefault="004954DD" w14:paraId="0BCA5BD4" w14:textId="77777777">
      <w:pPr>
        <w:rPr>
          <w:rFonts w:ascii="Arial" w:hAnsi="Arial" w:cs="Arial"/>
          <w:b/>
          <w:bCs/>
          <w:u w:val="single"/>
        </w:rPr>
      </w:pPr>
    </w:p>
    <w:p w:rsidR="00E934E8" w:rsidP="00A11C18" w:rsidRDefault="00E934E8" w14:paraId="0D0AAB67" w14:textId="77777777">
      <w:pPr>
        <w:rPr>
          <w:rFonts w:ascii="Arial" w:hAnsi="Arial" w:cs="Arial"/>
          <w:b/>
          <w:bCs/>
          <w:u w:val="single"/>
        </w:rPr>
      </w:pPr>
    </w:p>
    <w:p w:rsidRPr="00A9302C" w:rsidR="00A11C18" w:rsidP="00A11C18" w:rsidRDefault="00B910B5" w14:paraId="68608AE8" w14:textId="60D2AB83">
      <w:pPr>
        <w:rPr>
          <w:rFonts w:ascii="Arial" w:hAnsi="Arial" w:cs="Arial"/>
          <w:b/>
          <w:bCs/>
          <w:u w:val="single"/>
        </w:rPr>
      </w:pPr>
      <w:r w:rsidRPr="00A9302C">
        <w:rPr>
          <w:rFonts w:ascii="Arial" w:hAnsi="Arial" w:cs="Arial"/>
          <w:b/>
          <w:bCs/>
          <w:u w:val="single"/>
        </w:rPr>
        <w:lastRenderedPageBreak/>
        <w:t>T</w:t>
      </w:r>
      <w:r w:rsidRPr="00A9302C" w:rsidR="00A11C18">
        <w:rPr>
          <w:rFonts w:ascii="Arial" w:hAnsi="Arial" w:cs="Arial"/>
          <w:b/>
          <w:bCs/>
          <w:u w:val="single"/>
        </w:rPr>
        <w:t>able of contents</w:t>
      </w:r>
    </w:p>
    <w:p w:rsidR="005D2BFB" w:rsidP="00A11C18" w:rsidRDefault="00A11C18" w14:paraId="7B24F02D" w14:textId="15E77A4A">
      <w:pPr>
        <w:rPr>
          <w:rFonts w:ascii="Arial" w:hAnsi="Arial" w:cs="Arial"/>
        </w:rPr>
      </w:pPr>
      <w:r w:rsidRPr="4B6EE764" w:rsidR="00A11C18">
        <w:rPr>
          <w:rFonts w:ascii="Arial" w:hAnsi="Arial" w:cs="Arial"/>
        </w:rPr>
        <w:t>Covid statement………………………………………………………………………......</w:t>
      </w:r>
      <w:r w:rsidRPr="4B6EE764" w:rsidR="005D2BFB">
        <w:rPr>
          <w:rFonts w:ascii="Arial" w:hAnsi="Arial" w:cs="Arial"/>
        </w:rPr>
        <w:t>3</w:t>
      </w:r>
    </w:p>
    <w:p w:rsidRPr="00A9302C" w:rsidR="005D2BFB" w:rsidP="00A11C18" w:rsidRDefault="005D2BFB" w14:paraId="52F75F7A" w14:textId="77777777">
      <w:pPr>
        <w:rPr>
          <w:rFonts w:ascii="Arial" w:hAnsi="Arial" w:cs="Arial"/>
        </w:rPr>
      </w:pPr>
    </w:p>
    <w:p w:rsidRPr="00A9302C" w:rsidR="00A11C18" w:rsidP="00A11C18" w:rsidRDefault="00A11C18" w14:paraId="20DEFDDF" w14:textId="0BA5DD5E">
      <w:pPr>
        <w:rPr>
          <w:rFonts w:ascii="Arial" w:hAnsi="Arial" w:cs="Arial"/>
        </w:rPr>
      </w:pPr>
      <w:r w:rsidRPr="00A9302C">
        <w:rPr>
          <w:rFonts w:ascii="Arial" w:hAnsi="Arial" w:cs="Arial"/>
        </w:rPr>
        <w:t>Acknowledgements………………………………………………………………………….</w:t>
      </w:r>
      <w:r w:rsidR="005D2BFB">
        <w:rPr>
          <w:rFonts w:ascii="Arial" w:hAnsi="Arial" w:cs="Arial"/>
        </w:rPr>
        <w:t>3</w:t>
      </w:r>
    </w:p>
    <w:p w:rsidRPr="00A9302C" w:rsidR="00A11C18" w:rsidP="00A11C18" w:rsidRDefault="00A11C18" w14:paraId="25BE1C05" w14:textId="77777777">
      <w:pPr>
        <w:rPr>
          <w:rFonts w:ascii="Arial" w:hAnsi="Arial" w:cs="Arial"/>
        </w:rPr>
      </w:pPr>
    </w:p>
    <w:p w:rsidRPr="00A9302C" w:rsidR="00A11C18" w:rsidP="00A11C18" w:rsidRDefault="00A11C18" w14:paraId="0945B4A6" w14:textId="4CC0C260">
      <w:pPr>
        <w:rPr>
          <w:rFonts w:ascii="Arial" w:hAnsi="Arial" w:cs="Arial"/>
        </w:rPr>
      </w:pPr>
      <w:r w:rsidRPr="00A9302C">
        <w:rPr>
          <w:rFonts w:ascii="Arial" w:hAnsi="Arial" w:cs="Arial"/>
        </w:rPr>
        <w:t>Abstract……………………………………………………………………………………….</w:t>
      </w:r>
      <w:r w:rsidR="005D2BFB">
        <w:rPr>
          <w:rFonts w:ascii="Arial" w:hAnsi="Arial" w:cs="Arial"/>
        </w:rPr>
        <w:t>4</w:t>
      </w:r>
    </w:p>
    <w:p w:rsidRPr="00A9302C" w:rsidR="00A11C18" w:rsidP="00A11C18" w:rsidRDefault="00A11C18" w14:paraId="52300D0F" w14:textId="77777777">
      <w:pPr>
        <w:rPr>
          <w:rFonts w:ascii="Arial" w:hAnsi="Arial" w:cs="Arial"/>
        </w:rPr>
      </w:pPr>
    </w:p>
    <w:p w:rsidRPr="00A9302C" w:rsidR="00A11C18" w:rsidP="0095175D" w:rsidRDefault="0095175D" w14:paraId="1871E09A" w14:textId="3BEF8410">
      <w:pPr>
        <w:rPr>
          <w:rFonts w:ascii="Arial" w:hAnsi="Arial" w:cs="Arial"/>
        </w:rPr>
      </w:pPr>
      <w:r w:rsidRPr="4B6EE764" w:rsidR="0095175D">
        <w:rPr>
          <w:rFonts w:ascii="Arial" w:hAnsi="Arial" w:cs="Arial"/>
          <w:b w:val="1"/>
          <w:bCs w:val="1"/>
        </w:rPr>
        <w:t>1.</w:t>
      </w:r>
      <w:r w:rsidRPr="4B6EE764" w:rsidR="00A11C18">
        <w:rPr>
          <w:rFonts w:ascii="Arial" w:hAnsi="Arial" w:cs="Arial"/>
          <w:b w:val="1"/>
          <w:bCs w:val="1"/>
        </w:rPr>
        <w:t>Chapter</w:t>
      </w:r>
      <w:r w:rsidRPr="4B6EE764" w:rsidR="00D57863">
        <w:rPr>
          <w:rFonts w:ascii="Arial" w:hAnsi="Arial" w:cs="Arial"/>
          <w:b w:val="1"/>
          <w:bCs w:val="1"/>
        </w:rPr>
        <w:t xml:space="preserve"> </w:t>
      </w:r>
      <w:r w:rsidRPr="4B6EE764" w:rsidR="0074324A">
        <w:rPr>
          <w:rFonts w:ascii="Arial" w:hAnsi="Arial" w:cs="Arial"/>
          <w:b w:val="1"/>
          <w:bCs w:val="1"/>
        </w:rPr>
        <w:t>one: Introduction</w:t>
      </w:r>
      <w:r w:rsidRPr="4B6EE764" w:rsidR="000C4F7E">
        <w:rPr>
          <w:rFonts w:ascii="Arial" w:hAnsi="Arial" w:cs="Arial"/>
          <w:b w:val="1"/>
          <w:bCs w:val="1"/>
        </w:rPr>
        <w:t>……………………………………………………</w:t>
      </w:r>
      <w:r w:rsidRPr="4B6EE764" w:rsidR="006A31A3">
        <w:rPr>
          <w:rFonts w:ascii="Arial" w:hAnsi="Arial" w:cs="Arial"/>
          <w:b w:val="1"/>
          <w:bCs w:val="1"/>
        </w:rPr>
        <w:t>…...</w:t>
      </w:r>
      <w:r w:rsidRPr="4B6EE764" w:rsidR="0095175D">
        <w:rPr>
          <w:rFonts w:ascii="Arial" w:hAnsi="Arial" w:cs="Arial"/>
          <w:b w:val="1"/>
          <w:bCs w:val="1"/>
        </w:rPr>
        <w:t>...</w:t>
      </w:r>
      <w:r w:rsidRPr="4B6EE764" w:rsidR="005D2BFB">
        <w:rPr>
          <w:rFonts w:ascii="Arial" w:hAnsi="Arial" w:cs="Arial"/>
          <w:b w:val="1"/>
          <w:bCs w:val="1"/>
        </w:rPr>
        <w:t>8</w:t>
      </w:r>
    </w:p>
    <w:p w:rsidRPr="00A9302C" w:rsidR="000C4F7E" w:rsidP="000C4F7E" w:rsidRDefault="000C4F7E" w14:paraId="3CF0AEBF" w14:textId="77777777">
      <w:pPr>
        <w:pStyle w:val="ListParagraph"/>
        <w:ind w:left="560"/>
        <w:rPr>
          <w:rFonts w:ascii="Arial" w:hAnsi="Arial" w:cs="Arial"/>
        </w:rPr>
      </w:pPr>
    </w:p>
    <w:p w:rsidRPr="00A9302C" w:rsidR="000C4F7E" w:rsidP="000C4F7E" w:rsidRDefault="000C4F7E" w14:paraId="72A477BE" w14:textId="0BF896A6">
      <w:pPr>
        <w:pStyle w:val="ListParagraph"/>
        <w:numPr>
          <w:ilvl w:val="1"/>
          <w:numId w:val="9"/>
        </w:numPr>
        <w:rPr>
          <w:rFonts w:ascii="Arial" w:hAnsi="Arial" w:cs="Arial"/>
        </w:rPr>
      </w:pPr>
      <w:r w:rsidRPr="00A9302C">
        <w:rPr>
          <w:rFonts w:ascii="Arial" w:hAnsi="Arial" w:cs="Arial"/>
        </w:rPr>
        <w:t>Introduction…………………………………………………………………………….</w:t>
      </w:r>
      <w:r w:rsidR="005D2BFB">
        <w:rPr>
          <w:rFonts w:ascii="Arial" w:hAnsi="Arial" w:cs="Arial"/>
        </w:rPr>
        <w:t>8</w:t>
      </w:r>
    </w:p>
    <w:p w:rsidRPr="00A9302C" w:rsidR="000C4F7E" w:rsidP="000C4F7E" w:rsidRDefault="000C4F7E" w14:paraId="3DDC7D54" w14:textId="77777777">
      <w:pPr>
        <w:pStyle w:val="ListParagraph"/>
        <w:ind w:left="600"/>
        <w:rPr>
          <w:rFonts w:ascii="Arial" w:hAnsi="Arial" w:cs="Arial"/>
        </w:rPr>
      </w:pPr>
    </w:p>
    <w:p w:rsidRPr="00A9302C" w:rsidR="000C4F7E" w:rsidP="00A11C18" w:rsidRDefault="00A11C18" w14:paraId="4244C92D" w14:textId="112BFF8D">
      <w:pPr>
        <w:pStyle w:val="ListParagraph"/>
        <w:numPr>
          <w:ilvl w:val="1"/>
          <w:numId w:val="9"/>
        </w:numPr>
        <w:rPr>
          <w:rFonts w:ascii="Arial" w:hAnsi="Arial" w:cs="Arial"/>
        </w:rPr>
      </w:pPr>
      <w:r w:rsidRPr="4B6EE764" w:rsidR="00A11C18">
        <w:rPr>
          <w:rFonts w:ascii="Arial" w:hAnsi="Arial" w:cs="Arial"/>
        </w:rPr>
        <w:t>Aims and</w:t>
      </w:r>
      <w:r w:rsidRPr="4B6EE764" w:rsidR="003A7569">
        <w:rPr>
          <w:rFonts w:ascii="Arial" w:hAnsi="Arial" w:cs="Arial"/>
        </w:rPr>
        <w:t xml:space="preserve"> </w:t>
      </w:r>
      <w:r w:rsidRPr="4B6EE764" w:rsidR="00A11C18">
        <w:rPr>
          <w:rFonts w:ascii="Arial" w:hAnsi="Arial" w:cs="Arial"/>
        </w:rPr>
        <w:t>objective</w:t>
      </w:r>
      <w:r w:rsidRPr="4B6EE764" w:rsidR="000C4F7E">
        <w:rPr>
          <w:rFonts w:ascii="Arial" w:hAnsi="Arial" w:cs="Arial"/>
        </w:rPr>
        <w:t>s…………………………………………………………</w:t>
      </w:r>
      <w:r w:rsidRPr="4B6EE764" w:rsidR="005D2BFB">
        <w:rPr>
          <w:rFonts w:ascii="Arial" w:hAnsi="Arial" w:cs="Arial"/>
        </w:rPr>
        <w:t>…8-10</w:t>
      </w:r>
    </w:p>
    <w:p w:rsidRPr="00A9302C" w:rsidR="006A31A3" w:rsidP="000C4F7E" w:rsidRDefault="006A31A3" w14:paraId="0CD744E5" w14:textId="77B75CE6">
      <w:pPr>
        <w:rPr>
          <w:rFonts w:ascii="Arial" w:hAnsi="Arial" w:cs="Arial"/>
        </w:rPr>
      </w:pPr>
    </w:p>
    <w:p w:rsidRPr="00A9302C" w:rsidR="00C85453" w:rsidP="00C85453" w:rsidRDefault="00A11C18" w14:paraId="1F8BC9BA" w14:textId="31949B5C">
      <w:pPr>
        <w:pStyle w:val="ListParagraph"/>
        <w:numPr>
          <w:ilvl w:val="0"/>
          <w:numId w:val="9"/>
        </w:numPr>
        <w:rPr>
          <w:rFonts w:ascii="Arial" w:hAnsi="Arial" w:cs="Arial"/>
        </w:rPr>
      </w:pPr>
      <w:r w:rsidRPr="00A9302C">
        <w:rPr>
          <w:rFonts w:ascii="Arial" w:hAnsi="Arial" w:cs="Arial"/>
          <w:b/>
          <w:bCs/>
        </w:rPr>
        <w:t xml:space="preserve">Chapter </w:t>
      </w:r>
      <w:r w:rsidRPr="00A9302C" w:rsidR="0074324A">
        <w:rPr>
          <w:rFonts w:ascii="Arial" w:hAnsi="Arial" w:cs="Arial"/>
          <w:b/>
          <w:bCs/>
        </w:rPr>
        <w:t>two</w:t>
      </w:r>
      <w:r w:rsidRPr="00A9302C">
        <w:rPr>
          <w:rFonts w:ascii="Arial" w:hAnsi="Arial" w:cs="Arial"/>
          <w:b/>
          <w:bCs/>
        </w:rPr>
        <w:t>: Literature review</w:t>
      </w:r>
      <w:r w:rsidRPr="00A9302C" w:rsidR="00C85453">
        <w:rPr>
          <w:rFonts w:ascii="Arial" w:hAnsi="Arial" w:cs="Arial"/>
          <w:b/>
          <w:bCs/>
        </w:rPr>
        <w:t>………………………………………………</w:t>
      </w:r>
      <w:r w:rsidR="00766570">
        <w:rPr>
          <w:rFonts w:ascii="Arial" w:hAnsi="Arial" w:cs="Arial"/>
          <w:b/>
          <w:bCs/>
        </w:rPr>
        <w:t>…</w:t>
      </w:r>
      <w:r w:rsidR="005D2BFB">
        <w:rPr>
          <w:rFonts w:ascii="Arial" w:hAnsi="Arial" w:cs="Arial"/>
          <w:b/>
          <w:bCs/>
        </w:rPr>
        <w:t>11</w:t>
      </w:r>
    </w:p>
    <w:p w:rsidR="00157D01" w:rsidP="00157D01" w:rsidRDefault="00157D01" w14:paraId="06774DBD" w14:textId="77777777">
      <w:pPr>
        <w:rPr>
          <w:rFonts w:ascii="Arial" w:hAnsi="Arial" w:cs="Arial"/>
        </w:rPr>
      </w:pPr>
    </w:p>
    <w:p w:rsidR="00EB0C6F" w:rsidP="00157D01" w:rsidRDefault="00157D01" w14:paraId="7C42D419" w14:textId="3E5C9567">
      <w:pPr>
        <w:rPr>
          <w:rFonts w:ascii="Arial" w:hAnsi="Arial" w:cs="Arial"/>
        </w:rPr>
      </w:pPr>
      <w:r w:rsidRPr="4B6EE764" w:rsidR="00157D01">
        <w:rPr>
          <w:rFonts w:ascii="Arial" w:hAnsi="Arial" w:cs="Arial"/>
        </w:rPr>
        <w:t>2.1</w:t>
      </w:r>
      <w:r w:rsidRPr="4B6EE764" w:rsidR="00947241">
        <w:rPr>
          <w:rFonts w:ascii="Arial" w:hAnsi="Arial" w:cs="Arial"/>
        </w:rPr>
        <w:t>Defining crime</w:t>
      </w:r>
      <w:r w:rsidRPr="4B6EE764" w:rsidR="00BD24A4">
        <w:rPr>
          <w:rFonts w:ascii="Arial" w:hAnsi="Arial" w:cs="Arial"/>
        </w:rPr>
        <w:t>………………………………………………………</w:t>
      </w:r>
      <w:r w:rsidRPr="4B6EE764" w:rsidR="00157D01">
        <w:rPr>
          <w:rFonts w:ascii="Arial" w:hAnsi="Arial" w:cs="Arial"/>
        </w:rPr>
        <w:t>……….</w:t>
      </w:r>
      <w:r w:rsidRPr="4B6EE764" w:rsidR="00BD24A4">
        <w:rPr>
          <w:rFonts w:ascii="Arial" w:hAnsi="Arial" w:cs="Arial"/>
        </w:rPr>
        <w:t>…</w:t>
      </w:r>
      <w:r w:rsidRPr="4B6EE764" w:rsidR="00766570">
        <w:rPr>
          <w:rFonts w:ascii="Arial" w:hAnsi="Arial" w:cs="Arial"/>
        </w:rPr>
        <w:t>...11-12</w:t>
      </w:r>
    </w:p>
    <w:p w:rsidRPr="00A9302C" w:rsidR="00157D01" w:rsidP="00157D01" w:rsidRDefault="00157D01" w14:paraId="15A1D469" w14:textId="77777777">
      <w:pPr>
        <w:rPr>
          <w:rFonts w:ascii="Arial" w:hAnsi="Arial" w:cs="Arial"/>
        </w:rPr>
      </w:pPr>
    </w:p>
    <w:p w:rsidRPr="00157D01" w:rsidR="00A11C18" w:rsidP="00157D01" w:rsidRDefault="00136CAB" w14:paraId="1CB088C2" w14:textId="20CC409D">
      <w:pPr>
        <w:pStyle w:val="ListParagraph"/>
        <w:numPr>
          <w:ilvl w:val="1"/>
          <w:numId w:val="18"/>
        </w:numPr>
        <w:rPr>
          <w:rFonts w:ascii="Arial" w:hAnsi="Arial" w:cs="Arial"/>
        </w:rPr>
      </w:pPr>
      <w:r w:rsidRPr="00157D01">
        <w:rPr>
          <w:rFonts w:ascii="Arial" w:hAnsi="Arial" w:cs="Arial"/>
        </w:rPr>
        <w:t xml:space="preserve">More </w:t>
      </w:r>
      <w:r w:rsidRPr="00157D01" w:rsidR="00A11C18">
        <w:rPr>
          <w:rFonts w:ascii="Arial" w:hAnsi="Arial" w:cs="Arial"/>
        </w:rPr>
        <w:t>police officers in the UK</w:t>
      </w:r>
      <w:r w:rsidR="00743B76">
        <w:rPr>
          <w:rFonts w:ascii="Arial" w:hAnsi="Arial" w:cs="Arial"/>
        </w:rPr>
        <w:t>…</w:t>
      </w:r>
      <w:r w:rsidRPr="00157D01">
        <w:rPr>
          <w:rFonts w:ascii="Arial" w:hAnsi="Arial" w:cs="Arial"/>
        </w:rPr>
        <w:t>……………………………………</w:t>
      </w:r>
      <w:r w:rsidR="00157D01">
        <w:rPr>
          <w:rFonts w:ascii="Arial" w:hAnsi="Arial" w:cs="Arial"/>
        </w:rPr>
        <w:t>…</w:t>
      </w:r>
      <w:r w:rsidRPr="00157D01">
        <w:rPr>
          <w:rFonts w:ascii="Arial" w:hAnsi="Arial" w:cs="Arial"/>
        </w:rPr>
        <w:t>………….1</w:t>
      </w:r>
      <w:r w:rsidRPr="00157D01" w:rsidR="00313DCD">
        <w:rPr>
          <w:rFonts w:ascii="Arial" w:hAnsi="Arial" w:cs="Arial"/>
        </w:rPr>
        <w:t>3-14</w:t>
      </w:r>
    </w:p>
    <w:p w:rsidRPr="00A9302C" w:rsidR="00A11C18" w:rsidP="00A11C18" w:rsidRDefault="00A11C18" w14:paraId="3B7B305A" w14:textId="77777777">
      <w:pPr>
        <w:rPr>
          <w:rFonts w:ascii="Arial" w:hAnsi="Arial" w:cs="Arial"/>
        </w:rPr>
      </w:pPr>
    </w:p>
    <w:p w:rsidRPr="00157D01" w:rsidR="00EB0C6F" w:rsidP="00157D01" w:rsidRDefault="00136CAB" w14:paraId="0A5A8247" w14:textId="5359C6B8">
      <w:pPr>
        <w:pStyle w:val="ListParagraph"/>
        <w:numPr>
          <w:ilvl w:val="1"/>
          <w:numId w:val="18"/>
        </w:numPr>
        <w:rPr>
          <w:rFonts w:ascii="Arial" w:hAnsi="Arial" w:cs="Arial"/>
        </w:rPr>
      </w:pPr>
      <w:r w:rsidRPr="00157D01">
        <w:rPr>
          <w:rFonts w:ascii="Arial" w:hAnsi="Arial" w:cs="Arial"/>
        </w:rPr>
        <w:t>More police patrolling………......</w:t>
      </w:r>
      <w:r w:rsidRPr="00157D01" w:rsidR="00A11C18">
        <w:rPr>
          <w:rFonts w:ascii="Arial" w:hAnsi="Arial" w:cs="Arial"/>
        </w:rPr>
        <w:t>........................................................</w:t>
      </w:r>
      <w:r w:rsidR="00157D01">
        <w:rPr>
          <w:rFonts w:ascii="Arial" w:hAnsi="Arial" w:cs="Arial"/>
        </w:rPr>
        <w:t>........</w:t>
      </w:r>
      <w:r w:rsidRPr="00157D01" w:rsidR="00A11C18">
        <w:rPr>
          <w:rFonts w:ascii="Arial" w:hAnsi="Arial" w:cs="Arial"/>
        </w:rPr>
        <w:t>....</w:t>
      </w:r>
      <w:r w:rsidRPr="00157D01" w:rsidR="006B1C8B">
        <w:rPr>
          <w:rFonts w:ascii="Arial" w:hAnsi="Arial" w:cs="Arial"/>
        </w:rPr>
        <w:t>.13-14</w:t>
      </w:r>
    </w:p>
    <w:p w:rsidRPr="00A9302C" w:rsidR="00EB0C6F" w:rsidP="00EB0C6F" w:rsidRDefault="00EB0C6F" w14:paraId="4301E2FD" w14:textId="77777777">
      <w:pPr>
        <w:pStyle w:val="ListParagraph"/>
        <w:rPr>
          <w:rFonts w:ascii="Arial" w:hAnsi="Arial" w:cs="Arial"/>
        </w:rPr>
      </w:pPr>
    </w:p>
    <w:p w:rsidRPr="00A9302C" w:rsidR="00A11C18" w:rsidP="00157D01" w:rsidRDefault="00E805D0" w14:paraId="7521C7ED" w14:textId="4119F45B">
      <w:pPr>
        <w:pStyle w:val="ListParagraph"/>
        <w:numPr>
          <w:ilvl w:val="1"/>
          <w:numId w:val="18"/>
        </w:numPr>
        <w:rPr>
          <w:rFonts w:ascii="Arial" w:hAnsi="Arial" w:cs="Arial"/>
        </w:rPr>
      </w:pPr>
      <w:r>
        <w:rPr>
          <w:rFonts w:ascii="Arial" w:hAnsi="Arial" w:cs="Arial"/>
        </w:rPr>
        <w:t>Ta</w:t>
      </w:r>
      <w:r w:rsidRPr="00A9302C" w:rsidR="00A11C18">
        <w:rPr>
          <w:rFonts w:ascii="Arial" w:hAnsi="Arial" w:cs="Arial"/>
        </w:rPr>
        <w:t>rgeted and proactive policing</w:t>
      </w:r>
      <w:r>
        <w:rPr>
          <w:rFonts w:ascii="Arial" w:hAnsi="Arial" w:cs="Arial"/>
        </w:rPr>
        <w:t>…………………………………...</w:t>
      </w:r>
      <w:r w:rsidRPr="00A9302C" w:rsidR="00A11C18">
        <w:rPr>
          <w:rFonts w:ascii="Arial" w:hAnsi="Arial" w:cs="Arial"/>
        </w:rPr>
        <w:t>.................</w:t>
      </w:r>
      <w:r w:rsidR="00641BE6">
        <w:rPr>
          <w:rFonts w:ascii="Arial" w:hAnsi="Arial" w:cs="Arial"/>
        </w:rPr>
        <w:t>.</w:t>
      </w:r>
      <w:r w:rsidR="008248ED">
        <w:rPr>
          <w:rFonts w:ascii="Arial" w:hAnsi="Arial" w:cs="Arial"/>
        </w:rPr>
        <w:t>14-15</w:t>
      </w:r>
    </w:p>
    <w:p w:rsidRPr="00A9302C" w:rsidR="00231605" w:rsidP="00A11C18" w:rsidRDefault="00231605" w14:paraId="66D41EA9" w14:textId="77777777">
      <w:pPr>
        <w:rPr>
          <w:rFonts w:ascii="Arial" w:hAnsi="Arial" w:cs="Arial"/>
        </w:rPr>
      </w:pPr>
    </w:p>
    <w:p w:rsidRPr="00E805D0" w:rsidR="00231605" w:rsidP="00E805D0" w:rsidRDefault="00157D01" w14:paraId="406A2400" w14:textId="03B7EF87">
      <w:pPr>
        <w:pStyle w:val="ListParagraph"/>
        <w:numPr>
          <w:ilvl w:val="1"/>
          <w:numId w:val="18"/>
        </w:numPr>
        <w:rPr>
          <w:rFonts w:ascii="Arial" w:hAnsi="Arial" w:cs="Arial"/>
        </w:rPr>
      </w:pPr>
      <w:r w:rsidRPr="4B6EE764" w:rsidR="00157D01">
        <w:rPr>
          <w:rFonts w:ascii="Arial" w:hAnsi="Arial" w:cs="Arial"/>
        </w:rPr>
        <w:t>N</w:t>
      </w:r>
      <w:r w:rsidRPr="4B6EE764" w:rsidR="00A11C18">
        <w:rPr>
          <w:rFonts w:ascii="Arial" w:hAnsi="Arial" w:cs="Arial"/>
        </w:rPr>
        <w:t>eighbourhood/community</w:t>
      </w:r>
      <w:r w:rsidRPr="4B6EE764" w:rsidR="00157D01">
        <w:rPr>
          <w:rFonts w:ascii="Arial" w:hAnsi="Arial" w:cs="Arial"/>
        </w:rPr>
        <w:t xml:space="preserve"> policing </w:t>
      </w:r>
      <w:r w:rsidRPr="4B6EE764" w:rsidR="00FD6352">
        <w:rPr>
          <w:rFonts w:ascii="Arial" w:hAnsi="Arial" w:cs="Arial"/>
        </w:rPr>
        <w:t>......................................................</w:t>
      </w:r>
      <w:r w:rsidRPr="4B6EE764" w:rsidR="00E805D0">
        <w:rPr>
          <w:rFonts w:ascii="Arial" w:hAnsi="Arial" w:cs="Arial"/>
        </w:rPr>
        <w:t>.......</w:t>
      </w:r>
      <w:r w:rsidRPr="4B6EE764" w:rsidR="00FD6352">
        <w:rPr>
          <w:rFonts w:ascii="Arial" w:hAnsi="Arial" w:cs="Arial"/>
        </w:rPr>
        <w:t>.</w:t>
      </w:r>
      <w:r w:rsidRPr="4B6EE764" w:rsidR="003B6427">
        <w:rPr>
          <w:rFonts w:ascii="Arial" w:hAnsi="Arial" w:cs="Arial"/>
        </w:rPr>
        <w:t>16-17</w:t>
      </w:r>
    </w:p>
    <w:p w:rsidRPr="00A9302C" w:rsidR="00FD6352" w:rsidP="00A11C18" w:rsidRDefault="00FD6352" w14:paraId="1E425F23" w14:textId="77777777">
      <w:pPr>
        <w:rPr>
          <w:rFonts w:ascii="Arial" w:hAnsi="Arial" w:cs="Arial"/>
        </w:rPr>
      </w:pPr>
    </w:p>
    <w:p w:rsidRPr="00E805D0" w:rsidR="00A11C18" w:rsidP="00E805D0" w:rsidRDefault="00E805D0" w14:paraId="34CFB355" w14:textId="40E649C2">
      <w:pPr>
        <w:rPr>
          <w:rFonts w:ascii="Arial" w:hAnsi="Arial" w:cs="Arial"/>
        </w:rPr>
      </w:pPr>
      <w:r w:rsidRPr="4B6EE764" w:rsidR="00E805D0">
        <w:rPr>
          <w:rFonts w:ascii="Arial" w:hAnsi="Arial" w:cs="Arial"/>
        </w:rPr>
        <w:t>2.6</w:t>
      </w:r>
      <w:r w:rsidRPr="4B6EE764" w:rsidR="00E805D0">
        <w:rPr>
          <w:rFonts w:ascii="Arial" w:hAnsi="Arial" w:cs="Arial"/>
        </w:rPr>
        <w:t>The main targets the police choose to stop and search</w:t>
      </w:r>
      <w:r w:rsidRPr="4B6EE764" w:rsidR="00A11C18">
        <w:rPr>
          <w:rFonts w:ascii="Arial" w:hAnsi="Arial" w:cs="Arial"/>
        </w:rPr>
        <w:t>....</w:t>
      </w:r>
      <w:r w:rsidRPr="4B6EE764" w:rsidR="00231605">
        <w:rPr>
          <w:rFonts w:ascii="Arial" w:hAnsi="Arial" w:cs="Arial"/>
        </w:rPr>
        <w:t>..........</w:t>
      </w:r>
      <w:r w:rsidRPr="4B6EE764" w:rsidR="00E805D0">
        <w:rPr>
          <w:rFonts w:ascii="Arial" w:hAnsi="Arial" w:cs="Arial"/>
        </w:rPr>
        <w:t>...................</w:t>
      </w:r>
      <w:r w:rsidRPr="4B6EE764" w:rsidR="003B6427">
        <w:rPr>
          <w:rFonts w:ascii="Arial" w:hAnsi="Arial" w:cs="Arial"/>
        </w:rPr>
        <w:t>17-19</w:t>
      </w:r>
    </w:p>
    <w:p w:rsidRPr="00A9302C" w:rsidR="00A11C18" w:rsidP="00A11C18" w:rsidRDefault="00A11C18" w14:paraId="1F1F8751" w14:textId="77777777">
      <w:pPr>
        <w:rPr>
          <w:rFonts w:ascii="Arial" w:hAnsi="Arial" w:cs="Arial"/>
        </w:rPr>
      </w:pPr>
      <w:r w:rsidRPr="00A9302C">
        <w:rPr>
          <w:rFonts w:ascii="Arial" w:hAnsi="Arial" w:cs="Arial"/>
        </w:rPr>
        <w:t xml:space="preserve"> </w:t>
      </w:r>
    </w:p>
    <w:p w:rsidRPr="00A9302C" w:rsidR="00A11C18" w:rsidP="00157D01" w:rsidRDefault="00A11C18" w14:paraId="1796F430" w14:textId="1DFD2896">
      <w:pPr>
        <w:pStyle w:val="ListParagraph"/>
        <w:numPr>
          <w:ilvl w:val="0"/>
          <w:numId w:val="18"/>
        </w:numPr>
        <w:rPr>
          <w:rFonts w:ascii="Arial" w:hAnsi="Arial" w:cs="Arial"/>
        </w:rPr>
      </w:pPr>
      <w:r w:rsidRPr="00A9302C">
        <w:rPr>
          <w:rFonts w:ascii="Arial" w:hAnsi="Arial" w:cs="Arial"/>
          <w:b/>
          <w:bCs/>
        </w:rPr>
        <w:t xml:space="preserve">Chapter </w:t>
      </w:r>
      <w:r w:rsidRPr="00A9302C" w:rsidR="00A36444">
        <w:rPr>
          <w:rFonts w:ascii="Arial" w:hAnsi="Arial" w:cs="Arial"/>
          <w:b/>
          <w:bCs/>
        </w:rPr>
        <w:t>three</w:t>
      </w:r>
      <w:r w:rsidRPr="00A9302C">
        <w:rPr>
          <w:rFonts w:ascii="Arial" w:hAnsi="Arial" w:cs="Arial"/>
          <w:b/>
          <w:bCs/>
        </w:rPr>
        <w:t>: Methodology</w:t>
      </w:r>
      <w:r w:rsidRPr="00A9302C">
        <w:rPr>
          <w:rFonts w:ascii="Arial" w:hAnsi="Arial" w:cs="Arial"/>
        </w:rPr>
        <w:t>……………………………………………</w:t>
      </w:r>
      <w:r w:rsidR="003B6427">
        <w:rPr>
          <w:rFonts w:ascii="Arial" w:hAnsi="Arial" w:cs="Arial"/>
        </w:rPr>
        <w:t>……</w:t>
      </w:r>
      <w:proofErr w:type="gramStart"/>
      <w:r w:rsidR="003B6427">
        <w:rPr>
          <w:rFonts w:ascii="Arial" w:hAnsi="Arial" w:cs="Arial"/>
        </w:rPr>
        <w:t>…..</w:t>
      </w:r>
      <w:proofErr w:type="gramEnd"/>
      <w:r w:rsidR="003B6427">
        <w:rPr>
          <w:rFonts w:ascii="Arial" w:hAnsi="Arial" w:cs="Arial"/>
        </w:rPr>
        <w:t>20</w:t>
      </w:r>
    </w:p>
    <w:p w:rsidRPr="00A9302C" w:rsidR="00A11C18" w:rsidP="00A11C18" w:rsidRDefault="00A11C18" w14:paraId="15228D0A" w14:textId="77777777">
      <w:pPr>
        <w:rPr>
          <w:rFonts w:ascii="Arial" w:hAnsi="Arial" w:cs="Arial"/>
        </w:rPr>
      </w:pPr>
    </w:p>
    <w:p w:rsidRPr="00A9302C" w:rsidR="00A11C18" w:rsidP="00A11C18" w:rsidRDefault="003073C2" w14:paraId="69896391" w14:textId="292F1453">
      <w:pPr>
        <w:rPr>
          <w:rFonts w:ascii="Arial" w:hAnsi="Arial" w:cs="Arial"/>
        </w:rPr>
      </w:pPr>
      <w:r w:rsidRPr="4B6EE764" w:rsidR="003073C2">
        <w:rPr>
          <w:rFonts w:ascii="Arial" w:hAnsi="Arial" w:cs="Arial"/>
        </w:rPr>
        <w:t xml:space="preserve">3.1 </w:t>
      </w:r>
      <w:r w:rsidRPr="4B6EE764" w:rsidR="00A11C18">
        <w:rPr>
          <w:rFonts w:ascii="Arial" w:hAnsi="Arial" w:cs="Arial"/>
        </w:rPr>
        <w:t>Figure 1………………………………………………………………………</w:t>
      </w:r>
      <w:r w:rsidRPr="4B6EE764" w:rsidR="00A11C18">
        <w:rPr>
          <w:rFonts w:ascii="Arial" w:hAnsi="Arial" w:cs="Arial"/>
        </w:rPr>
        <w:t>…</w:t>
      </w:r>
      <w:r w:rsidRPr="4B6EE764" w:rsidR="00B6074A">
        <w:rPr>
          <w:rFonts w:ascii="Arial" w:hAnsi="Arial" w:cs="Arial"/>
        </w:rPr>
        <w:t>..</w:t>
      </w:r>
      <w:r w:rsidRPr="4B6EE764" w:rsidR="00B6074A">
        <w:rPr>
          <w:rFonts w:ascii="Arial" w:hAnsi="Arial" w:cs="Arial"/>
        </w:rPr>
        <w:t>20-21</w:t>
      </w:r>
    </w:p>
    <w:p w:rsidRPr="00A9302C" w:rsidR="00A11C18" w:rsidP="00A11C18" w:rsidRDefault="00A11C18" w14:paraId="56BD8E96" w14:textId="77777777">
      <w:pPr>
        <w:rPr>
          <w:rFonts w:ascii="Arial" w:hAnsi="Arial" w:cs="Arial"/>
        </w:rPr>
      </w:pPr>
    </w:p>
    <w:p w:rsidRPr="004B0E38" w:rsidR="00A11C18" w:rsidP="004B0E38" w:rsidRDefault="00A11C18" w14:paraId="4113F353" w14:textId="14EA86FC">
      <w:pPr>
        <w:pStyle w:val="ListParagraph"/>
        <w:numPr>
          <w:ilvl w:val="1"/>
          <w:numId w:val="18"/>
        </w:numPr>
        <w:rPr>
          <w:rFonts w:ascii="Arial" w:hAnsi="Arial" w:cs="Arial"/>
        </w:rPr>
      </w:pPr>
      <w:r w:rsidRPr="004B0E38">
        <w:rPr>
          <w:rFonts w:ascii="Arial" w:hAnsi="Arial" w:cs="Arial"/>
        </w:rPr>
        <w:t>Philosophies…………………………………………………………………………</w:t>
      </w:r>
      <w:r w:rsidRPr="004B0E38" w:rsidR="004F4270">
        <w:rPr>
          <w:rFonts w:ascii="Arial" w:hAnsi="Arial" w:cs="Arial"/>
        </w:rPr>
        <w:t>…21</w:t>
      </w:r>
    </w:p>
    <w:p w:rsidRPr="00A9302C" w:rsidR="00A11C18" w:rsidP="00A11C18" w:rsidRDefault="00A11C18" w14:paraId="356A8108" w14:textId="77777777">
      <w:pPr>
        <w:rPr>
          <w:rFonts w:ascii="Arial" w:hAnsi="Arial" w:cs="Arial"/>
        </w:rPr>
      </w:pPr>
    </w:p>
    <w:p w:rsidRPr="004B0E38" w:rsidR="003073C2" w:rsidP="004B0E38" w:rsidRDefault="004B0E38" w14:paraId="7F175D32" w14:textId="094609DA">
      <w:pPr>
        <w:rPr>
          <w:rFonts w:ascii="Arial" w:hAnsi="Arial" w:cs="Arial"/>
        </w:rPr>
      </w:pPr>
      <w:r>
        <w:rPr>
          <w:rFonts w:ascii="Arial" w:hAnsi="Arial" w:cs="Arial"/>
        </w:rPr>
        <w:t>3.3</w:t>
      </w:r>
      <w:r w:rsidRPr="004B0E38" w:rsidR="00A11C18">
        <w:rPr>
          <w:rFonts w:ascii="Arial" w:hAnsi="Arial" w:cs="Arial"/>
        </w:rPr>
        <w:t>Approaches……………………………………………………………………</w:t>
      </w:r>
      <w:r w:rsidRPr="004B0E38" w:rsidR="003073C2">
        <w:rPr>
          <w:rFonts w:ascii="Arial" w:hAnsi="Arial" w:cs="Arial"/>
        </w:rPr>
        <w:t>…</w:t>
      </w:r>
      <w:r w:rsidRPr="004B0E38" w:rsidR="004F4270">
        <w:rPr>
          <w:rFonts w:ascii="Arial" w:hAnsi="Arial" w:cs="Arial"/>
        </w:rPr>
        <w:t>21-22</w:t>
      </w:r>
    </w:p>
    <w:p w:rsidRPr="00A9302C" w:rsidR="00A11C18" w:rsidP="00A11C18" w:rsidRDefault="00A11C18" w14:paraId="5677CF97" w14:textId="77777777">
      <w:pPr>
        <w:rPr>
          <w:rFonts w:ascii="Arial" w:hAnsi="Arial" w:cs="Arial"/>
        </w:rPr>
      </w:pPr>
    </w:p>
    <w:p w:rsidRPr="00A9302C" w:rsidR="003073C2" w:rsidP="00A11C18" w:rsidRDefault="003073C2" w14:paraId="10F242EA" w14:textId="37044521">
      <w:pPr>
        <w:rPr>
          <w:rFonts w:ascii="Arial" w:hAnsi="Arial" w:cs="Arial"/>
        </w:rPr>
      </w:pPr>
      <w:r w:rsidRPr="00A9302C">
        <w:rPr>
          <w:rFonts w:ascii="Arial" w:hAnsi="Arial" w:cs="Arial"/>
        </w:rPr>
        <w:t xml:space="preserve">3.4 </w:t>
      </w:r>
      <w:r w:rsidRPr="00A9302C" w:rsidR="00A11C18">
        <w:rPr>
          <w:rFonts w:ascii="Arial" w:hAnsi="Arial" w:cs="Arial"/>
        </w:rPr>
        <w:t>Strategy………………………………………………………………………</w:t>
      </w:r>
      <w:r w:rsidR="003769CA">
        <w:rPr>
          <w:rFonts w:ascii="Arial" w:hAnsi="Arial" w:cs="Arial"/>
        </w:rPr>
        <w:t>…..</w:t>
      </w:r>
      <w:r w:rsidR="00767086">
        <w:rPr>
          <w:rFonts w:ascii="Arial" w:hAnsi="Arial" w:cs="Arial"/>
        </w:rPr>
        <w:t>.</w:t>
      </w:r>
      <w:r w:rsidR="003769CA">
        <w:rPr>
          <w:rFonts w:ascii="Arial" w:hAnsi="Arial" w:cs="Arial"/>
        </w:rPr>
        <w:t>22-23</w:t>
      </w:r>
    </w:p>
    <w:p w:rsidRPr="00A9302C" w:rsidR="00A11C18" w:rsidP="00A11C18" w:rsidRDefault="00A11C18" w14:paraId="0797AE79" w14:textId="77777777">
      <w:pPr>
        <w:rPr>
          <w:rFonts w:ascii="Arial" w:hAnsi="Arial" w:cs="Arial"/>
        </w:rPr>
      </w:pPr>
    </w:p>
    <w:p w:rsidRPr="00A9302C" w:rsidR="00A11C18" w:rsidP="00A11C18" w:rsidRDefault="00D67A17" w14:paraId="610D0D14" w14:textId="7662F558">
      <w:pPr>
        <w:rPr>
          <w:rFonts w:ascii="Arial" w:hAnsi="Arial" w:cs="Arial"/>
        </w:rPr>
      </w:pPr>
      <w:r w:rsidRPr="4B6EE764" w:rsidR="00D67A17">
        <w:rPr>
          <w:rFonts w:ascii="Arial" w:hAnsi="Arial" w:cs="Arial"/>
        </w:rPr>
        <w:t xml:space="preserve">3.5 </w:t>
      </w:r>
      <w:r w:rsidRPr="4B6EE764" w:rsidR="00A11C18">
        <w:rPr>
          <w:rFonts w:ascii="Arial" w:hAnsi="Arial" w:cs="Arial"/>
        </w:rPr>
        <w:t>Research method and choices……………………………………………</w:t>
      </w:r>
      <w:r w:rsidRPr="4B6EE764" w:rsidR="004B1FB1">
        <w:rPr>
          <w:rFonts w:ascii="Arial" w:hAnsi="Arial" w:cs="Arial"/>
        </w:rPr>
        <w:t>…...23-24</w:t>
      </w:r>
    </w:p>
    <w:p w:rsidRPr="00A9302C" w:rsidR="00A11C18" w:rsidP="00A11C18" w:rsidRDefault="00A11C18" w14:paraId="4CBBB027" w14:textId="77777777">
      <w:pPr>
        <w:rPr>
          <w:rFonts w:ascii="Arial" w:hAnsi="Arial" w:cs="Arial"/>
        </w:rPr>
      </w:pPr>
    </w:p>
    <w:p w:rsidRPr="00A9302C" w:rsidR="00A11C18" w:rsidP="00A11C18" w:rsidRDefault="00D67A17" w14:paraId="5761939F" w14:textId="663CC494">
      <w:pPr>
        <w:rPr>
          <w:rFonts w:ascii="Arial" w:hAnsi="Arial" w:cs="Arial"/>
        </w:rPr>
      </w:pPr>
      <w:r w:rsidRPr="00A9302C">
        <w:rPr>
          <w:rFonts w:ascii="Arial" w:hAnsi="Arial" w:cs="Arial"/>
        </w:rPr>
        <w:t>3.</w:t>
      </w:r>
      <w:r w:rsidRPr="00A9302C" w:rsidR="00944EA7">
        <w:rPr>
          <w:rFonts w:ascii="Arial" w:hAnsi="Arial" w:cs="Arial"/>
        </w:rPr>
        <w:t xml:space="preserve">5.1 </w:t>
      </w:r>
      <w:r w:rsidRPr="00A9302C" w:rsidR="00A11C18">
        <w:rPr>
          <w:rFonts w:ascii="Arial" w:hAnsi="Arial" w:cs="Arial"/>
        </w:rPr>
        <w:t>Time horizon……………………………………………………………………</w:t>
      </w:r>
      <w:r w:rsidR="00767086">
        <w:rPr>
          <w:rFonts w:ascii="Arial" w:hAnsi="Arial" w:cs="Arial"/>
        </w:rPr>
        <w:t>24-25</w:t>
      </w:r>
    </w:p>
    <w:p w:rsidRPr="00A9302C" w:rsidR="00A11C18" w:rsidP="00A11C18" w:rsidRDefault="00A11C18" w14:paraId="5569113A" w14:textId="77777777">
      <w:pPr>
        <w:rPr>
          <w:rFonts w:ascii="Arial" w:hAnsi="Arial" w:cs="Arial"/>
        </w:rPr>
      </w:pPr>
    </w:p>
    <w:p w:rsidRPr="00A9302C" w:rsidR="007E617D" w:rsidP="00A11C18" w:rsidRDefault="008A1447" w14:paraId="716B8F73" w14:textId="348AE8F4">
      <w:pPr>
        <w:rPr>
          <w:rFonts w:ascii="Arial" w:hAnsi="Arial" w:cs="Arial"/>
        </w:rPr>
      </w:pPr>
      <w:r w:rsidRPr="00A9302C">
        <w:rPr>
          <w:rFonts w:ascii="Arial" w:hAnsi="Arial" w:cs="Arial"/>
        </w:rPr>
        <w:t>3.</w:t>
      </w:r>
      <w:r w:rsidRPr="00A9302C" w:rsidR="007E617D">
        <w:rPr>
          <w:rFonts w:ascii="Arial" w:hAnsi="Arial" w:cs="Arial"/>
        </w:rPr>
        <w:t xml:space="preserve">5.2 </w:t>
      </w:r>
      <w:r w:rsidRPr="00A9302C" w:rsidR="00A11C18">
        <w:rPr>
          <w:rFonts w:ascii="Arial" w:hAnsi="Arial" w:cs="Arial"/>
        </w:rPr>
        <w:t>Techniques and procedures……………………………………………………</w:t>
      </w:r>
      <w:r w:rsidR="00767086">
        <w:rPr>
          <w:rFonts w:ascii="Arial" w:hAnsi="Arial" w:cs="Arial"/>
        </w:rPr>
        <w:t>25</w:t>
      </w:r>
    </w:p>
    <w:p w:rsidRPr="00A9302C" w:rsidR="007E617D" w:rsidP="00A11C18" w:rsidRDefault="007E617D" w14:paraId="118D58BA" w14:textId="77777777">
      <w:pPr>
        <w:rPr>
          <w:rFonts w:ascii="Arial" w:hAnsi="Arial" w:cs="Arial"/>
        </w:rPr>
      </w:pPr>
    </w:p>
    <w:p w:rsidRPr="00A9302C" w:rsidR="007E617D" w:rsidP="00A11C18" w:rsidRDefault="008A1447" w14:paraId="22BF82DC" w14:textId="11D51448">
      <w:pPr>
        <w:rPr>
          <w:rFonts w:ascii="Arial" w:hAnsi="Arial" w:cs="Arial"/>
        </w:rPr>
      </w:pPr>
      <w:r w:rsidRPr="4B6EE764" w:rsidR="008A1447">
        <w:rPr>
          <w:rFonts w:ascii="Arial" w:hAnsi="Arial" w:cs="Arial"/>
        </w:rPr>
        <w:t>3.</w:t>
      </w:r>
      <w:r w:rsidRPr="4B6EE764" w:rsidR="007E617D">
        <w:rPr>
          <w:rFonts w:ascii="Arial" w:hAnsi="Arial" w:cs="Arial"/>
        </w:rPr>
        <w:t>5.3</w:t>
      </w:r>
      <w:r w:rsidRPr="4B6EE764" w:rsidR="008A1447">
        <w:rPr>
          <w:rFonts w:ascii="Arial" w:hAnsi="Arial" w:cs="Arial"/>
        </w:rPr>
        <w:t xml:space="preserve"> </w:t>
      </w:r>
      <w:r w:rsidRPr="4B6EE764" w:rsidR="00A11C18">
        <w:rPr>
          <w:rFonts w:ascii="Arial" w:hAnsi="Arial" w:cs="Arial"/>
        </w:rPr>
        <w:t>Figure 2. Questionnaire………………………………………………………</w:t>
      </w:r>
      <w:r w:rsidRPr="4B6EE764" w:rsidR="00767086">
        <w:rPr>
          <w:rFonts w:ascii="Arial" w:hAnsi="Arial" w:cs="Arial"/>
        </w:rPr>
        <w:t>26-30</w:t>
      </w:r>
    </w:p>
    <w:p w:rsidRPr="00A9302C" w:rsidR="00A11C18" w:rsidP="00A11C18" w:rsidRDefault="00A11C18" w14:paraId="48623AE5" w14:textId="77777777">
      <w:pPr>
        <w:rPr>
          <w:rFonts w:ascii="Arial" w:hAnsi="Arial" w:cs="Arial"/>
        </w:rPr>
      </w:pPr>
    </w:p>
    <w:p w:rsidRPr="00A9302C" w:rsidR="00A11C18" w:rsidP="00A11C18" w:rsidRDefault="007E617D" w14:paraId="7B7A3CA7" w14:textId="3FB5A143">
      <w:pPr>
        <w:rPr>
          <w:rFonts w:ascii="Arial" w:hAnsi="Arial" w:cs="Arial"/>
        </w:rPr>
      </w:pPr>
      <w:r w:rsidRPr="4B6EE764" w:rsidR="007E617D">
        <w:rPr>
          <w:rFonts w:ascii="Arial" w:hAnsi="Arial" w:cs="Arial"/>
        </w:rPr>
        <w:t xml:space="preserve">3.5.4 </w:t>
      </w:r>
      <w:r w:rsidRPr="4B6EE764" w:rsidR="00A11C18">
        <w:rPr>
          <w:rFonts w:ascii="Arial" w:hAnsi="Arial" w:cs="Arial"/>
        </w:rPr>
        <w:t>Pilot study……………………………………………………………………</w:t>
      </w:r>
      <w:r w:rsidRPr="4B6EE764" w:rsidR="00BA0813">
        <w:rPr>
          <w:rFonts w:ascii="Arial" w:hAnsi="Arial" w:cs="Arial"/>
        </w:rPr>
        <w:t>.</w:t>
      </w:r>
      <w:r w:rsidRPr="4B6EE764" w:rsidR="00A11C18">
        <w:rPr>
          <w:rFonts w:ascii="Arial" w:hAnsi="Arial" w:cs="Arial"/>
        </w:rPr>
        <w:t>…</w:t>
      </w:r>
      <w:r w:rsidRPr="4B6EE764" w:rsidR="00943CAA">
        <w:rPr>
          <w:rFonts w:ascii="Arial" w:hAnsi="Arial" w:cs="Arial"/>
        </w:rPr>
        <w:t>…30</w:t>
      </w:r>
    </w:p>
    <w:p w:rsidRPr="00A9302C" w:rsidR="00A11C18" w:rsidP="00A11C18" w:rsidRDefault="00A11C18" w14:paraId="1B75CE3A" w14:textId="77777777">
      <w:pPr>
        <w:rPr>
          <w:rFonts w:ascii="Arial" w:hAnsi="Arial" w:cs="Arial"/>
        </w:rPr>
      </w:pPr>
    </w:p>
    <w:p w:rsidRPr="00A9302C" w:rsidR="00A11C18" w:rsidP="00A11C18" w:rsidRDefault="007E617D" w14:paraId="11754EC8" w14:textId="284B01C2">
      <w:pPr>
        <w:rPr>
          <w:rFonts w:ascii="Arial" w:hAnsi="Arial" w:cs="Arial"/>
        </w:rPr>
      </w:pPr>
      <w:r w:rsidRPr="4B6EE764" w:rsidR="007E617D">
        <w:rPr>
          <w:rFonts w:ascii="Arial" w:hAnsi="Arial" w:cs="Arial"/>
        </w:rPr>
        <w:t xml:space="preserve">3.5.5 </w:t>
      </w:r>
      <w:r w:rsidRPr="4B6EE764" w:rsidR="00A11C18">
        <w:rPr>
          <w:rFonts w:ascii="Arial" w:hAnsi="Arial" w:cs="Arial"/>
        </w:rPr>
        <w:t>Reliability and validity…………………………………………………………</w:t>
      </w:r>
      <w:r w:rsidRPr="4B6EE764" w:rsidR="00F608F3">
        <w:rPr>
          <w:rFonts w:ascii="Arial" w:hAnsi="Arial" w:cs="Arial"/>
        </w:rPr>
        <w:t>…</w:t>
      </w:r>
      <w:r w:rsidRPr="4B6EE764" w:rsidR="00BA0813">
        <w:rPr>
          <w:rFonts w:ascii="Arial" w:hAnsi="Arial" w:cs="Arial"/>
        </w:rPr>
        <w:t>.31</w:t>
      </w:r>
    </w:p>
    <w:p w:rsidRPr="00A9302C" w:rsidR="00A11C18" w:rsidP="00A11C18" w:rsidRDefault="00A11C18" w14:paraId="5C5BFB9D" w14:textId="77777777">
      <w:pPr>
        <w:rPr>
          <w:rFonts w:ascii="Arial" w:hAnsi="Arial" w:cs="Arial"/>
        </w:rPr>
      </w:pPr>
    </w:p>
    <w:p w:rsidRPr="00A9302C" w:rsidR="00A11C18" w:rsidP="00A11C18" w:rsidRDefault="003C3E4A" w14:paraId="4FD08F46" w14:textId="0E600102">
      <w:pPr>
        <w:rPr>
          <w:rFonts w:ascii="Arial" w:hAnsi="Arial" w:cs="Arial"/>
        </w:rPr>
      </w:pPr>
      <w:r w:rsidRPr="4B6EE764" w:rsidR="003C3E4A">
        <w:rPr>
          <w:rFonts w:ascii="Arial" w:hAnsi="Arial" w:cs="Arial"/>
        </w:rPr>
        <w:t xml:space="preserve">3.6.1 </w:t>
      </w:r>
      <w:r w:rsidRPr="4B6EE764" w:rsidR="00A11C18">
        <w:rPr>
          <w:rFonts w:ascii="Arial" w:hAnsi="Arial" w:cs="Arial"/>
        </w:rPr>
        <w:t>Ethical considerations………………………………………………………</w:t>
      </w:r>
      <w:r w:rsidRPr="4B6EE764" w:rsidR="00BA0813">
        <w:rPr>
          <w:rFonts w:ascii="Arial" w:hAnsi="Arial" w:cs="Arial"/>
        </w:rPr>
        <w:t>…</w:t>
      </w:r>
      <w:r w:rsidRPr="4B6EE764" w:rsidR="00A11C18">
        <w:rPr>
          <w:rFonts w:ascii="Arial" w:hAnsi="Arial" w:cs="Arial"/>
        </w:rPr>
        <w:t>…</w:t>
      </w:r>
      <w:r w:rsidRPr="4B6EE764" w:rsidR="00BA0813">
        <w:rPr>
          <w:rFonts w:ascii="Arial" w:hAnsi="Arial" w:cs="Arial"/>
        </w:rPr>
        <w:t>31</w:t>
      </w:r>
    </w:p>
    <w:p w:rsidRPr="00A9302C" w:rsidR="00A11C18" w:rsidP="00A11C18" w:rsidRDefault="00A11C18" w14:paraId="0F155716" w14:textId="77777777">
      <w:pPr>
        <w:rPr>
          <w:rFonts w:ascii="Arial" w:hAnsi="Arial" w:cs="Arial"/>
        </w:rPr>
      </w:pPr>
    </w:p>
    <w:p w:rsidRPr="00A9302C" w:rsidR="00A11C18" w:rsidP="00A11C18" w:rsidRDefault="00E53E6D" w14:paraId="40BA94A0" w14:textId="1999B249">
      <w:pPr>
        <w:rPr>
          <w:rFonts w:ascii="Arial" w:hAnsi="Arial" w:cs="Arial"/>
        </w:rPr>
      </w:pPr>
      <w:r w:rsidRPr="4B6EE764" w:rsidR="00E53E6D">
        <w:rPr>
          <w:rFonts w:ascii="Arial" w:hAnsi="Arial" w:cs="Arial"/>
        </w:rPr>
        <w:t xml:space="preserve">3.6.2 </w:t>
      </w:r>
      <w:r w:rsidRPr="4B6EE764" w:rsidR="00A11C18">
        <w:rPr>
          <w:rFonts w:ascii="Arial" w:hAnsi="Arial" w:cs="Arial"/>
        </w:rPr>
        <w:t>Limitations……………………………………………………………………</w:t>
      </w:r>
      <w:r w:rsidRPr="4B6EE764" w:rsidR="00BA0813">
        <w:rPr>
          <w:rFonts w:ascii="Arial" w:hAnsi="Arial" w:cs="Arial"/>
        </w:rPr>
        <w:t>....</w:t>
      </w:r>
      <w:r w:rsidRPr="4B6EE764" w:rsidR="00A11C18">
        <w:rPr>
          <w:rFonts w:ascii="Arial" w:hAnsi="Arial" w:cs="Arial"/>
        </w:rPr>
        <w:t>…</w:t>
      </w:r>
      <w:r w:rsidRPr="4B6EE764" w:rsidR="00BA0813">
        <w:rPr>
          <w:rFonts w:ascii="Arial" w:hAnsi="Arial" w:cs="Arial"/>
        </w:rPr>
        <w:t>31</w:t>
      </w:r>
    </w:p>
    <w:p w:rsidRPr="00A9302C" w:rsidR="00A11C18" w:rsidP="00A11C18" w:rsidRDefault="00A11C18" w14:paraId="50E4895A" w14:textId="77777777">
      <w:pPr>
        <w:rPr>
          <w:rFonts w:ascii="Arial" w:hAnsi="Arial" w:cs="Arial"/>
        </w:rPr>
      </w:pPr>
    </w:p>
    <w:p w:rsidRPr="00AF3A86" w:rsidR="00A11C18" w:rsidP="00A11C18" w:rsidRDefault="00A11C18" w14:paraId="52279021" w14:textId="660E511C">
      <w:pPr>
        <w:pStyle w:val="ListParagraph"/>
        <w:numPr>
          <w:ilvl w:val="2"/>
          <w:numId w:val="15"/>
        </w:numPr>
        <w:rPr>
          <w:rFonts w:ascii="Arial" w:hAnsi="Arial" w:cs="Arial"/>
        </w:rPr>
      </w:pPr>
      <w:r w:rsidRPr="00FB45B5">
        <w:rPr>
          <w:rFonts w:ascii="Arial" w:hAnsi="Arial" w:cs="Arial"/>
        </w:rPr>
        <w:t>Conclusion of methodology………………………………………………………</w:t>
      </w:r>
      <w:r w:rsidRPr="00FB45B5" w:rsidR="00BA0813">
        <w:rPr>
          <w:rFonts w:ascii="Arial" w:hAnsi="Arial" w:cs="Arial"/>
        </w:rPr>
        <w:t>32</w:t>
      </w:r>
    </w:p>
    <w:p w:rsidR="00F16AFD" w:rsidP="00A11C18" w:rsidRDefault="00FB45B5" w14:paraId="0A3C72A8" w14:textId="4E4A7DF5">
      <w:pPr>
        <w:rPr>
          <w:rFonts w:ascii="Arial" w:hAnsi="Arial" w:cs="Arial"/>
          <w:b/>
          <w:bCs/>
        </w:rPr>
      </w:pPr>
      <w:r>
        <w:rPr>
          <w:rFonts w:ascii="Arial" w:hAnsi="Arial" w:cs="Arial"/>
          <w:b/>
          <w:bCs/>
        </w:rPr>
        <w:t>4.</w:t>
      </w:r>
      <w:r w:rsidRPr="00FB45B5" w:rsidR="00A11C18">
        <w:rPr>
          <w:rFonts w:ascii="Arial" w:hAnsi="Arial" w:cs="Arial"/>
          <w:b/>
          <w:bCs/>
        </w:rPr>
        <w:t xml:space="preserve">Chapter </w:t>
      </w:r>
      <w:r w:rsidRPr="00FB45B5" w:rsidR="00DB234A">
        <w:rPr>
          <w:rFonts w:ascii="Arial" w:hAnsi="Arial" w:cs="Arial"/>
          <w:b/>
          <w:bCs/>
        </w:rPr>
        <w:t>four</w:t>
      </w:r>
      <w:r w:rsidRPr="00FB45B5" w:rsidR="00A11C18">
        <w:rPr>
          <w:rFonts w:ascii="Arial" w:hAnsi="Arial" w:cs="Arial"/>
          <w:b/>
          <w:bCs/>
        </w:rPr>
        <w:t>: Data analysis………………………………………………………</w:t>
      </w:r>
      <w:r w:rsidR="004621B7">
        <w:rPr>
          <w:rFonts w:ascii="Arial" w:hAnsi="Arial" w:cs="Arial"/>
          <w:b/>
          <w:bCs/>
        </w:rPr>
        <w:t>…</w:t>
      </w:r>
      <w:r w:rsidRPr="00FB45B5" w:rsidR="00BA0813">
        <w:rPr>
          <w:rFonts w:ascii="Arial" w:hAnsi="Arial" w:cs="Arial"/>
          <w:b/>
          <w:bCs/>
        </w:rPr>
        <w:t>33</w:t>
      </w:r>
    </w:p>
    <w:p w:rsidRPr="00A9302C" w:rsidR="00AF3A86" w:rsidP="00A11C18" w:rsidRDefault="00AF3A86" w14:paraId="1ACEF13B" w14:textId="77777777">
      <w:pPr>
        <w:rPr>
          <w:rFonts w:ascii="Arial" w:hAnsi="Arial" w:cs="Arial"/>
          <w:b/>
          <w:bCs/>
        </w:rPr>
      </w:pPr>
    </w:p>
    <w:p w:rsidR="00AF3A86" w:rsidP="00AF3A86" w:rsidRDefault="00F16AFD" w14:paraId="4A1C1D69" w14:textId="689CE2C5">
      <w:pPr>
        <w:pStyle w:val="ListParagraph"/>
        <w:numPr>
          <w:ilvl w:val="1"/>
          <w:numId w:val="16"/>
        </w:numPr>
        <w:rPr>
          <w:rFonts w:ascii="Arial" w:hAnsi="Arial" w:cs="Arial"/>
        </w:rPr>
      </w:pPr>
      <w:r w:rsidRPr="00FB45B5">
        <w:rPr>
          <w:rFonts w:ascii="Arial" w:hAnsi="Arial" w:cs="Arial"/>
        </w:rPr>
        <w:t>Findings…………………………………………………………………………</w:t>
      </w:r>
      <w:r w:rsidR="004621B7">
        <w:rPr>
          <w:rFonts w:ascii="Arial" w:hAnsi="Arial" w:cs="Arial"/>
        </w:rPr>
        <w:t>.</w:t>
      </w:r>
      <w:r w:rsidRPr="00FB45B5">
        <w:rPr>
          <w:rFonts w:ascii="Arial" w:hAnsi="Arial" w:cs="Arial"/>
        </w:rPr>
        <w:t>…</w:t>
      </w:r>
      <w:r w:rsidRPr="00FB45B5" w:rsidR="001C192F">
        <w:rPr>
          <w:rFonts w:ascii="Arial" w:hAnsi="Arial" w:cs="Arial"/>
        </w:rPr>
        <w:t>33-50</w:t>
      </w:r>
    </w:p>
    <w:p w:rsidRPr="00AF3A86" w:rsidR="00AF3A86" w:rsidP="00AF3A86" w:rsidRDefault="00AF3A86" w14:paraId="65B49D98" w14:textId="77777777">
      <w:pPr>
        <w:pStyle w:val="ListParagraph"/>
        <w:ind w:left="360"/>
        <w:rPr>
          <w:rFonts w:ascii="Arial" w:hAnsi="Arial" w:cs="Arial"/>
        </w:rPr>
      </w:pPr>
    </w:p>
    <w:p w:rsidRPr="00FB45B5" w:rsidR="00992101" w:rsidP="00FB45B5" w:rsidRDefault="007A046C" w14:paraId="0C77B42C" w14:textId="705040FC">
      <w:pPr>
        <w:pStyle w:val="ListParagraph"/>
        <w:numPr>
          <w:ilvl w:val="1"/>
          <w:numId w:val="16"/>
        </w:numPr>
        <w:rPr>
          <w:rFonts w:ascii="Arial" w:hAnsi="Arial" w:cs="Arial"/>
        </w:rPr>
      </w:pPr>
      <w:r w:rsidRPr="4B6EE764" w:rsidR="007A046C">
        <w:rPr>
          <w:rFonts w:ascii="Arial" w:hAnsi="Arial" w:cs="Arial"/>
        </w:rPr>
        <w:t xml:space="preserve"> Figures 3-19…………………………………………………………………</w:t>
      </w:r>
      <w:r w:rsidRPr="4B6EE764" w:rsidR="007A046C">
        <w:rPr>
          <w:rFonts w:ascii="Arial" w:hAnsi="Arial" w:cs="Arial"/>
        </w:rPr>
        <w:t>…..</w:t>
      </w:r>
      <w:r w:rsidRPr="4B6EE764" w:rsidR="007A046C">
        <w:rPr>
          <w:rFonts w:ascii="Arial" w:hAnsi="Arial" w:cs="Arial"/>
        </w:rPr>
        <w:t>34-50</w:t>
      </w:r>
    </w:p>
    <w:p w:rsidRPr="00A9302C" w:rsidR="00A11C18" w:rsidP="00A11C18" w:rsidRDefault="00A11C18" w14:paraId="39F4B366" w14:textId="77777777">
      <w:pPr>
        <w:rPr>
          <w:rFonts w:ascii="Arial" w:hAnsi="Arial" w:cs="Arial"/>
        </w:rPr>
      </w:pPr>
    </w:p>
    <w:p w:rsidR="007A046C" w:rsidP="00A11C18" w:rsidRDefault="00FB45B5" w14:paraId="3DB8A892" w14:textId="16E4B65D">
      <w:pPr>
        <w:rPr>
          <w:rFonts w:ascii="Arial" w:hAnsi="Arial" w:cs="Arial"/>
        </w:rPr>
      </w:pPr>
      <w:r>
        <w:rPr>
          <w:rFonts w:ascii="Arial" w:hAnsi="Arial" w:cs="Arial"/>
          <w:b/>
          <w:bCs/>
        </w:rPr>
        <w:t>5.</w:t>
      </w:r>
      <w:r w:rsidRPr="00FB45B5" w:rsidR="00A11C18">
        <w:rPr>
          <w:rFonts w:ascii="Arial" w:hAnsi="Arial" w:cs="Arial"/>
          <w:b/>
          <w:bCs/>
        </w:rPr>
        <w:t xml:space="preserve">Chapter </w:t>
      </w:r>
      <w:r w:rsidRPr="00FB45B5" w:rsidR="00DB234A">
        <w:rPr>
          <w:rFonts w:ascii="Arial" w:hAnsi="Arial" w:cs="Arial"/>
          <w:b/>
          <w:bCs/>
        </w:rPr>
        <w:t>five</w:t>
      </w:r>
      <w:r w:rsidRPr="00FB45B5" w:rsidR="00A11C18">
        <w:rPr>
          <w:rFonts w:ascii="Arial" w:hAnsi="Arial" w:cs="Arial"/>
          <w:b/>
          <w:bCs/>
        </w:rPr>
        <w:t>: Conclusion</w:t>
      </w:r>
      <w:r w:rsidRPr="00FB45B5" w:rsidR="00A11C18">
        <w:rPr>
          <w:rFonts w:ascii="Arial" w:hAnsi="Arial" w:cs="Arial"/>
        </w:rPr>
        <w:t>…………………………………………………………</w:t>
      </w:r>
      <w:r w:rsidR="00B77C94">
        <w:rPr>
          <w:rFonts w:ascii="Arial" w:hAnsi="Arial" w:cs="Arial"/>
        </w:rPr>
        <w:t>51-52</w:t>
      </w:r>
    </w:p>
    <w:p w:rsidRPr="00A9302C" w:rsidR="00F91688" w:rsidP="00A11C18" w:rsidRDefault="00F91688" w14:paraId="5F34BD10" w14:textId="77777777">
      <w:pPr>
        <w:rPr>
          <w:rFonts w:ascii="Arial" w:hAnsi="Arial" w:cs="Arial"/>
        </w:rPr>
      </w:pPr>
    </w:p>
    <w:p w:rsidR="007A046C" w:rsidP="00A11C18" w:rsidRDefault="00F16AFD" w14:paraId="494A7AEE" w14:textId="3D8524C8">
      <w:pPr>
        <w:rPr>
          <w:rFonts w:ascii="Arial" w:hAnsi="Arial" w:cs="Arial"/>
        </w:rPr>
      </w:pPr>
      <w:r w:rsidRPr="4B6EE764" w:rsidR="00F16AFD">
        <w:rPr>
          <w:rFonts w:ascii="Arial" w:hAnsi="Arial" w:cs="Arial"/>
        </w:rPr>
        <w:t xml:space="preserve">5.1 </w:t>
      </w:r>
      <w:r w:rsidRPr="4B6EE764" w:rsidR="00A11C18">
        <w:rPr>
          <w:rFonts w:ascii="Arial" w:hAnsi="Arial" w:cs="Arial"/>
        </w:rPr>
        <w:t>Recommendations………………………………………………………………</w:t>
      </w:r>
      <w:r w:rsidRPr="4B6EE764" w:rsidR="00AC5BB4">
        <w:rPr>
          <w:rFonts w:ascii="Arial" w:hAnsi="Arial" w:cs="Arial"/>
        </w:rPr>
        <w:t>52-53</w:t>
      </w:r>
    </w:p>
    <w:p w:rsidRPr="00A9302C" w:rsidR="00F91688" w:rsidP="00A11C18" w:rsidRDefault="00F91688" w14:paraId="6984979A" w14:textId="77777777">
      <w:pPr>
        <w:rPr>
          <w:rFonts w:ascii="Arial" w:hAnsi="Arial" w:cs="Arial"/>
        </w:rPr>
      </w:pPr>
    </w:p>
    <w:p w:rsidR="00A11C18" w:rsidP="00A11C18" w:rsidRDefault="00F16AFD" w14:paraId="05C0F4AD" w14:textId="75AB056D">
      <w:pPr>
        <w:rPr>
          <w:rFonts w:ascii="Arial" w:hAnsi="Arial" w:cs="Arial"/>
        </w:rPr>
      </w:pPr>
      <w:r w:rsidRPr="4B6EE764" w:rsidR="00F16AFD">
        <w:rPr>
          <w:rFonts w:ascii="Arial" w:hAnsi="Arial" w:cs="Arial"/>
        </w:rPr>
        <w:t xml:space="preserve">5.2 </w:t>
      </w:r>
      <w:r w:rsidRPr="4B6EE764" w:rsidR="00A11C18">
        <w:rPr>
          <w:rFonts w:ascii="Arial" w:hAnsi="Arial" w:cs="Arial"/>
        </w:rPr>
        <w:t>Limitations……………………………………………………………………………</w:t>
      </w:r>
      <w:r w:rsidRPr="4B6EE764" w:rsidR="00AC5BB4">
        <w:rPr>
          <w:rFonts w:ascii="Arial" w:hAnsi="Arial" w:cs="Arial"/>
        </w:rPr>
        <w:t>53</w:t>
      </w:r>
    </w:p>
    <w:p w:rsidRPr="00A9302C" w:rsidR="007A046C" w:rsidP="00A11C18" w:rsidRDefault="007A046C" w14:paraId="416579DB" w14:textId="77777777">
      <w:pPr>
        <w:rPr>
          <w:rFonts w:ascii="Arial" w:hAnsi="Arial" w:cs="Arial"/>
        </w:rPr>
      </w:pPr>
    </w:p>
    <w:p w:rsidR="00042EE0" w:rsidP="00A11C18" w:rsidRDefault="00DB234A" w14:paraId="57D7D5EA" w14:textId="77777777">
      <w:pPr>
        <w:rPr>
          <w:rFonts w:ascii="Arial" w:hAnsi="Arial" w:cs="Arial"/>
          <w:b/>
          <w:bCs/>
        </w:rPr>
      </w:pPr>
      <w:r w:rsidRPr="00A9302C">
        <w:rPr>
          <w:rFonts w:ascii="Arial" w:hAnsi="Arial" w:cs="Arial"/>
          <w:b/>
          <w:bCs/>
        </w:rPr>
        <w:t xml:space="preserve">6. </w:t>
      </w:r>
      <w:r w:rsidRPr="00A9302C" w:rsidR="00A11C18">
        <w:rPr>
          <w:rFonts w:ascii="Arial" w:hAnsi="Arial" w:cs="Arial"/>
          <w:b/>
          <w:bCs/>
        </w:rPr>
        <w:t>Reference list………………………………………………………………………</w:t>
      </w:r>
      <w:r w:rsidR="00AC5BB4">
        <w:rPr>
          <w:rFonts w:ascii="Arial" w:hAnsi="Arial" w:cs="Arial"/>
          <w:b/>
          <w:bCs/>
        </w:rPr>
        <w:t>54-</w:t>
      </w:r>
      <w:r w:rsidR="00DF208E">
        <w:rPr>
          <w:rFonts w:ascii="Arial" w:hAnsi="Arial" w:cs="Arial"/>
          <w:b/>
          <w:bCs/>
        </w:rPr>
        <w:t>59</w:t>
      </w:r>
    </w:p>
    <w:p w:rsidRPr="005D2BFB" w:rsidR="00A11C18" w:rsidP="00A11C18" w:rsidRDefault="00557582" w14:paraId="04D3458A" w14:textId="62A46587">
      <w:pPr>
        <w:rPr>
          <w:rFonts w:ascii="Arial" w:hAnsi="Arial" w:cs="Arial"/>
          <w:b/>
          <w:bCs/>
        </w:rPr>
      </w:pPr>
      <w:r w:rsidRPr="00A9302C">
        <w:rPr>
          <w:rFonts w:ascii="Arial" w:hAnsi="Arial" w:cs="Arial"/>
          <w:b/>
          <w:bCs/>
          <w:sz w:val="40"/>
          <w:szCs w:val="40"/>
          <w:u w:val="single"/>
        </w:rPr>
        <w:lastRenderedPageBreak/>
        <w:t>1.</w:t>
      </w:r>
      <w:r w:rsidRPr="00A9302C" w:rsidR="00A11C18">
        <w:rPr>
          <w:rFonts w:ascii="Arial" w:hAnsi="Arial" w:cs="Arial"/>
          <w:b/>
          <w:bCs/>
          <w:sz w:val="40"/>
          <w:szCs w:val="40"/>
          <w:u w:val="single"/>
        </w:rPr>
        <w:t>Chapte</w:t>
      </w:r>
      <w:r w:rsidRPr="00A9302C" w:rsidR="008A586E">
        <w:rPr>
          <w:rFonts w:ascii="Arial" w:hAnsi="Arial" w:cs="Arial"/>
          <w:b/>
          <w:bCs/>
          <w:sz w:val="40"/>
          <w:szCs w:val="40"/>
          <w:u w:val="single"/>
        </w:rPr>
        <w:t xml:space="preserve">r </w:t>
      </w:r>
      <w:r w:rsidRPr="00A9302C" w:rsidR="00CD4092">
        <w:rPr>
          <w:rFonts w:ascii="Arial" w:hAnsi="Arial" w:cs="Arial"/>
          <w:b/>
          <w:bCs/>
          <w:sz w:val="40"/>
          <w:szCs w:val="40"/>
          <w:u w:val="single"/>
        </w:rPr>
        <w:t xml:space="preserve">One </w:t>
      </w:r>
    </w:p>
    <w:p w:rsidRPr="00A9302C" w:rsidR="00A11C18" w:rsidP="00A11C18" w:rsidRDefault="00FA5CFB" w14:paraId="381F662C" w14:textId="1C429CAF">
      <w:pPr>
        <w:rPr>
          <w:rFonts w:ascii="Arial" w:hAnsi="Arial" w:cs="Arial"/>
          <w:b/>
          <w:bCs/>
          <w:u w:val="single"/>
        </w:rPr>
      </w:pPr>
      <w:r w:rsidRPr="00A9302C">
        <w:rPr>
          <w:rFonts w:ascii="Arial" w:hAnsi="Arial" w:cs="Arial"/>
          <w:b/>
          <w:bCs/>
          <w:u w:val="single"/>
        </w:rPr>
        <w:t>1.1</w:t>
      </w:r>
      <w:r w:rsidRPr="00A9302C" w:rsidR="00A11C18">
        <w:rPr>
          <w:rFonts w:ascii="Arial" w:hAnsi="Arial" w:cs="Arial"/>
          <w:b/>
          <w:bCs/>
          <w:u w:val="single"/>
        </w:rPr>
        <w:t xml:space="preserve"> Introduction:</w:t>
      </w:r>
    </w:p>
    <w:p w:rsidRPr="00A9302C" w:rsidR="00A11C18" w:rsidP="00A11C18" w:rsidRDefault="00A11C18" w14:paraId="2ADE0B82" w14:textId="6CBF4D9A">
      <w:pPr>
        <w:rPr>
          <w:rFonts w:ascii="Arial" w:hAnsi="Arial" w:cs="Arial"/>
        </w:rPr>
      </w:pPr>
      <w:r w:rsidRPr="00A9302C">
        <w:rPr>
          <w:rFonts w:ascii="Arial" w:hAnsi="Arial" w:cs="Arial"/>
        </w:rPr>
        <w:t>This dissertation will be an analysis of the tactics the police use to prevent crimes from occurring. The known definition of crime is considered to be a behaviour which breaches the law (Halpin, 2004). The research conducted attempts to understand the true meaning of crime and what it takes to prevent it from occurring. To find out which police crime tactic is the most effective approach a questionnaire was created and was sent out using email and social media platforms to gain responses from anyone who was willing to participate. Throughout the research, participants opinions and ideas were collected to determine an end result.</w:t>
      </w:r>
      <w:r w:rsidRPr="00A9302C" w:rsidR="002F5613">
        <w:rPr>
          <w:rFonts w:ascii="Arial" w:hAnsi="Arial" w:cs="Arial"/>
        </w:rPr>
        <w:t xml:space="preserve"> </w:t>
      </w:r>
      <w:r w:rsidRPr="00A9302C">
        <w:rPr>
          <w:rFonts w:ascii="Arial" w:hAnsi="Arial" w:cs="Arial"/>
        </w:rPr>
        <w:t xml:space="preserve">Within this document various crime approaches and strategies, were looked upon to gain a better perception of what affects they have against crime. For example, hot spot policing, stopping and searching individuals, community policing, recruiting more police officers and patrolling more. Each of these had their own aims and objectives. The fundamental aim of this research is to answer questions which surround the causes of crime and which tactic participants thought was the most effective. The aim of using a questionnaire is to gather different opinions about people’s thoughts on different crimes that take place in the UK. To receive feedback on how the police can become more effective in dealing with ongoing crimes and bringing the percentage rate down across the country.  </w:t>
      </w:r>
    </w:p>
    <w:p w:rsidRPr="00A9302C" w:rsidR="00A11C18" w:rsidP="00A11C18" w:rsidRDefault="00A11C18" w14:paraId="236C56FD" w14:textId="77777777">
      <w:pPr>
        <w:rPr>
          <w:rFonts w:ascii="Arial" w:hAnsi="Arial" w:cs="Arial"/>
        </w:rPr>
      </w:pPr>
    </w:p>
    <w:p w:rsidRPr="00A9302C" w:rsidR="00A11C18" w:rsidP="00A11C18" w:rsidRDefault="00A11C18" w14:paraId="0E51FCCF" w14:textId="77777777">
      <w:pPr>
        <w:rPr>
          <w:rFonts w:ascii="Arial" w:hAnsi="Arial" w:cs="Arial"/>
        </w:rPr>
      </w:pPr>
    </w:p>
    <w:p w:rsidRPr="00A9302C" w:rsidR="00A11C18" w:rsidP="00A11C18" w:rsidRDefault="00FA5CFB" w14:paraId="7A5C3CF4" w14:textId="42C269D5">
      <w:pPr>
        <w:rPr>
          <w:rFonts w:ascii="Arial" w:hAnsi="Arial" w:cs="Arial"/>
          <w:b/>
          <w:bCs/>
          <w:u w:val="single"/>
        </w:rPr>
      </w:pPr>
      <w:r w:rsidRPr="00A9302C">
        <w:rPr>
          <w:rFonts w:ascii="Arial" w:hAnsi="Arial" w:cs="Arial"/>
          <w:b/>
          <w:bCs/>
          <w:u w:val="single"/>
        </w:rPr>
        <w:t xml:space="preserve">1.2 </w:t>
      </w:r>
      <w:r w:rsidRPr="00A9302C" w:rsidR="00A11C18">
        <w:rPr>
          <w:rFonts w:ascii="Arial" w:hAnsi="Arial" w:cs="Arial"/>
          <w:b/>
          <w:bCs/>
          <w:u w:val="single"/>
        </w:rPr>
        <w:t xml:space="preserve">Aims and objectives: </w:t>
      </w:r>
    </w:p>
    <w:p w:rsidRPr="00947241" w:rsidR="00A11C18" w:rsidP="00A11C18" w:rsidRDefault="00947241" w14:paraId="3F9B5FD7" w14:textId="1AD24BF0">
      <w:pPr>
        <w:rPr>
          <w:rFonts w:ascii="Arial" w:hAnsi="Arial" w:cs="Arial"/>
          <w:b/>
          <w:bCs/>
          <w:u w:val="single"/>
        </w:rPr>
      </w:pPr>
      <w:r w:rsidRPr="00947241">
        <w:rPr>
          <w:rFonts w:ascii="Arial" w:hAnsi="Arial" w:cs="Arial"/>
          <w:b/>
          <w:bCs/>
          <w:u w:val="single"/>
        </w:rPr>
        <w:t>Defining crime</w:t>
      </w:r>
    </w:p>
    <w:p w:rsidRPr="00A9302C" w:rsidR="00A11C18" w:rsidP="00A11C18" w:rsidRDefault="00A11C18" w14:paraId="328755F7" w14:textId="77777777">
      <w:pPr>
        <w:rPr>
          <w:rFonts w:ascii="Arial" w:hAnsi="Arial" w:cs="Arial"/>
        </w:rPr>
      </w:pPr>
      <w:r w:rsidRPr="00A9302C">
        <w:rPr>
          <w:rFonts w:ascii="Arial" w:hAnsi="Arial" w:cs="Arial"/>
          <w:b/>
          <w:bCs/>
          <w:u w:val="single"/>
        </w:rPr>
        <w:t xml:space="preserve">Aim: </w:t>
      </w:r>
      <w:r w:rsidRPr="00A9302C">
        <w:rPr>
          <w:rFonts w:ascii="Arial" w:hAnsi="Arial" w:cs="Arial"/>
        </w:rPr>
        <w:t>To fully understand the true meaning of crime.</w:t>
      </w:r>
    </w:p>
    <w:p w:rsidRPr="00A9302C" w:rsidR="00A11C18" w:rsidP="00A11C18" w:rsidRDefault="00A11C18" w14:paraId="0CF9BDD3" w14:textId="77777777">
      <w:pPr>
        <w:rPr>
          <w:rFonts w:ascii="Arial" w:hAnsi="Arial" w:cs="Arial"/>
          <w:b/>
          <w:bCs/>
          <w:u w:val="single"/>
        </w:rPr>
      </w:pPr>
    </w:p>
    <w:p w:rsidRPr="00A9302C" w:rsidR="00A11C18" w:rsidP="00A11C18" w:rsidRDefault="00A11C18" w14:paraId="63F3FA01" w14:textId="77777777">
      <w:pPr>
        <w:rPr>
          <w:rFonts w:ascii="Arial" w:hAnsi="Arial" w:cs="Arial"/>
        </w:rPr>
      </w:pPr>
      <w:r w:rsidRPr="00A9302C">
        <w:rPr>
          <w:rFonts w:ascii="Arial" w:hAnsi="Arial" w:cs="Arial"/>
          <w:b/>
          <w:bCs/>
          <w:u w:val="single"/>
        </w:rPr>
        <w:lastRenderedPageBreak/>
        <w:t xml:space="preserve">Objective: </w:t>
      </w:r>
      <w:r w:rsidRPr="00A9302C">
        <w:rPr>
          <w:rFonts w:ascii="Arial" w:hAnsi="Arial" w:cs="Arial"/>
        </w:rPr>
        <w:t>To identify what crime is and what approaches can be used to prevent and tackle it.</w:t>
      </w:r>
    </w:p>
    <w:p w:rsidRPr="00A9302C" w:rsidR="00A11C18" w:rsidP="00A11C18" w:rsidRDefault="00A11C18" w14:paraId="21CAD49A" w14:textId="77777777">
      <w:pPr>
        <w:rPr>
          <w:rFonts w:ascii="Arial" w:hAnsi="Arial" w:cs="Arial"/>
        </w:rPr>
      </w:pPr>
    </w:p>
    <w:p w:rsidRPr="00BC500A" w:rsidR="00D76994" w:rsidP="00A11C18" w:rsidRDefault="00D76994" w14:paraId="758F8698" w14:textId="77777777">
      <w:pPr>
        <w:rPr>
          <w:rFonts w:ascii="Arial" w:hAnsi="Arial" w:cs="Arial"/>
        </w:rPr>
      </w:pPr>
    </w:p>
    <w:p w:rsidRPr="000D64B2" w:rsidR="00A11C18" w:rsidP="00A11C18" w:rsidRDefault="000D64B2" w14:paraId="0DC1FD2F" w14:textId="22C662B8">
      <w:pPr>
        <w:rPr>
          <w:rFonts w:ascii="Arial" w:hAnsi="Arial" w:cs="Arial"/>
          <w:b/>
          <w:bCs/>
          <w:u w:val="single"/>
        </w:rPr>
      </w:pPr>
      <w:r>
        <w:rPr>
          <w:rFonts w:ascii="Arial" w:hAnsi="Arial" w:cs="Arial"/>
          <w:b/>
          <w:bCs/>
          <w:u w:val="single"/>
        </w:rPr>
        <w:t>P</w:t>
      </w:r>
      <w:r w:rsidRPr="000D64B2" w:rsidR="00A11C18">
        <w:rPr>
          <w:rFonts w:ascii="Arial" w:hAnsi="Arial" w:cs="Arial"/>
          <w:b/>
          <w:bCs/>
          <w:u w:val="single"/>
        </w:rPr>
        <w:t>olice officers necessary in the UK</w:t>
      </w:r>
    </w:p>
    <w:p w:rsidRPr="00A9302C" w:rsidR="00A11C18" w:rsidP="00A11C18" w:rsidRDefault="00A11C18" w14:paraId="661AA2D4" w14:textId="77777777">
      <w:pPr>
        <w:rPr>
          <w:rFonts w:ascii="Arial" w:hAnsi="Arial" w:cs="Arial"/>
          <w:b/>
          <w:bCs/>
          <w:u w:val="single"/>
        </w:rPr>
      </w:pPr>
    </w:p>
    <w:p w:rsidRPr="00A9302C" w:rsidR="00A11C18" w:rsidP="00A11C18" w:rsidRDefault="00A11C18" w14:paraId="26E5860B" w14:textId="77777777">
      <w:pPr>
        <w:rPr>
          <w:rFonts w:ascii="Arial" w:hAnsi="Arial" w:cs="Arial"/>
        </w:rPr>
      </w:pPr>
      <w:r w:rsidRPr="00A9302C">
        <w:rPr>
          <w:rFonts w:ascii="Arial" w:hAnsi="Arial" w:cs="Arial"/>
          <w:b/>
          <w:bCs/>
          <w:u w:val="single"/>
        </w:rPr>
        <w:t xml:space="preserve">Aim: </w:t>
      </w:r>
      <w:r w:rsidRPr="00A9302C">
        <w:rPr>
          <w:rFonts w:ascii="Arial" w:hAnsi="Arial" w:cs="Arial"/>
        </w:rPr>
        <w:t xml:space="preserve">To discover if more police was necessary. </w:t>
      </w:r>
    </w:p>
    <w:p w:rsidRPr="00A9302C" w:rsidR="00A11C18" w:rsidP="00A11C18" w:rsidRDefault="00A11C18" w14:paraId="4E542478" w14:textId="77777777">
      <w:pPr>
        <w:rPr>
          <w:rFonts w:ascii="Arial" w:hAnsi="Arial" w:cs="Arial"/>
        </w:rPr>
      </w:pPr>
      <w:r w:rsidRPr="00A9302C">
        <w:rPr>
          <w:rFonts w:ascii="Arial" w:hAnsi="Arial" w:cs="Arial"/>
          <w:b/>
          <w:bCs/>
          <w:u w:val="single"/>
        </w:rPr>
        <w:t xml:space="preserve">Objective: </w:t>
      </w:r>
      <w:r w:rsidRPr="00A9302C">
        <w:rPr>
          <w:rFonts w:ascii="Arial" w:hAnsi="Arial" w:cs="Arial"/>
        </w:rPr>
        <w:t xml:space="preserve"> To unfold and understand whether or not more police officers being recruited and trained in the UK would impact crime. </w:t>
      </w:r>
    </w:p>
    <w:p w:rsidRPr="00A9302C" w:rsidR="00A11C18" w:rsidP="00A11C18" w:rsidRDefault="00A11C18" w14:paraId="0D07EC95" w14:textId="77777777">
      <w:pPr>
        <w:rPr>
          <w:rFonts w:ascii="Arial" w:hAnsi="Arial" w:cs="Arial"/>
        </w:rPr>
      </w:pPr>
    </w:p>
    <w:p w:rsidRPr="00A9302C" w:rsidR="00A11C18" w:rsidP="00A11C18" w:rsidRDefault="00A11C18" w14:paraId="040BD391" w14:textId="77777777">
      <w:pPr>
        <w:rPr>
          <w:rFonts w:ascii="Arial" w:hAnsi="Arial" w:cs="Arial"/>
        </w:rPr>
      </w:pPr>
    </w:p>
    <w:p w:rsidRPr="00EA0615" w:rsidR="00A11C18" w:rsidP="00A11C18" w:rsidRDefault="00A11C18" w14:paraId="6AB5AB48" w14:textId="46D76632">
      <w:pPr>
        <w:rPr>
          <w:rFonts w:ascii="Arial" w:hAnsi="Arial" w:cs="Arial"/>
          <w:b/>
          <w:bCs/>
        </w:rPr>
      </w:pPr>
      <w:r w:rsidRPr="00BC500A">
        <w:rPr>
          <w:rFonts w:ascii="Arial" w:hAnsi="Arial" w:cs="Arial"/>
          <w:b/>
          <w:bCs/>
        </w:rPr>
        <w:t xml:space="preserve">Can patrolling more impact crime? </w:t>
      </w:r>
    </w:p>
    <w:p w:rsidRPr="00A9302C" w:rsidR="00A11C18" w:rsidP="00A11C18" w:rsidRDefault="00A11C18" w14:paraId="5678E0D1" w14:textId="77777777">
      <w:pPr>
        <w:rPr>
          <w:rFonts w:ascii="Arial" w:hAnsi="Arial" w:cs="Arial"/>
        </w:rPr>
      </w:pPr>
      <w:r w:rsidRPr="00A9302C">
        <w:rPr>
          <w:rFonts w:ascii="Arial" w:hAnsi="Arial" w:cs="Arial"/>
          <w:b/>
          <w:bCs/>
          <w:u w:val="single"/>
        </w:rPr>
        <w:t xml:space="preserve">Aim:  </w:t>
      </w:r>
      <w:r w:rsidRPr="00A9302C">
        <w:rPr>
          <w:rFonts w:ascii="Arial" w:hAnsi="Arial" w:cs="Arial"/>
        </w:rPr>
        <w:t>To understand if more police patrolling would bring down crime rates.</w:t>
      </w:r>
    </w:p>
    <w:p w:rsidRPr="00A9302C" w:rsidR="00A11C18" w:rsidP="00A11C18" w:rsidRDefault="00A11C18" w14:paraId="76558ED5" w14:textId="77777777">
      <w:pPr>
        <w:rPr>
          <w:rFonts w:ascii="Arial" w:hAnsi="Arial" w:cs="Arial"/>
          <w:b/>
          <w:bCs/>
          <w:u w:val="single"/>
        </w:rPr>
      </w:pPr>
    </w:p>
    <w:p w:rsidRPr="00A9302C" w:rsidR="00A11C18" w:rsidP="00A11C18" w:rsidRDefault="00A11C18" w14:paraId="4B558A92" w14:textId="77777777">
      <w:pPr>
        <w:rPr>
          <w:rFonts w:ascii="Arial" w:hAnsi="Arial" w:cs="Arial"/>
        </w:rPr>
      </w:pPr>
      <w:r w:rsidRPr="00A9302C">
        <w:rPr>
          <w:rFonts w:ascii="Arial" w:hAnsi="Arial" w:cs="Arial"/>
          <w:b/>
          <w:bCs/>
          <w:u w:val="single"/>
        </w:rPr>
        <w:t xml:space="preserve">Objective: </w:t>
      </w:r>
      <w:r w:rsidRPr="00A9302C">
        <w:rPr>
          <w:rFonts w:ascii="Arial" w:hAnsi="Arial" w:cs="Arial"/>
        </w:rPr>
        <w:t xml:space="preserve">To look at various types of research on the matter if more police patrolling is an effective way to prevent crime. </w:t>
      </w:r>
    </w:p>
    <w:p w:rsidRPr="00A9302C" w:rsidR="00A11C18" w:rsidP="00A11C18" w:rsidRDefault="00A11C18" w14:paraId="2BB1F35C" w14:textId="77777777">
      <w:pPr>
        <w:rPr>
          <w:rFonts w:ascii="Arial" w:hAnsi="Arial" w:cs="Arial"/>
          <w:b/>
          <w:bCs/>
          <w:u w:val="single"/>
        </w:rPr>
      </w:pPr>
    </w:p>
    <w:p w:rsidR="00D76994" w:rsidP="00A11C18" w:rsidRDefault="00D76994" w14:paraId="7354F7CF" w14:textId="77777777">
      <w:pPr>
        <w:rPr>
          <w:rFonts w:ascii="Arial" w:hAnsi="Arial" w:cs="Arial"/>
          <w:b/>
          <w:bCs/>
          <w:u w:val="single"/>
        </w:rPr>
      </w:pPr>
    </w:p>
    <w:p w:rsidRPr="00EA0615" w:rsidR="00A11C18" w:rsidP="00A11C18" w:rsidRDefault="00A11C18" w14:paraId="45848C17" w14:textId="7EFA1657">
      <w:pPr>
        <w:rPr>
          <w:rFonts w:ascii="Arial" w:hAnsi="Arial" w:cs="Arial"/>
          <w:b/>
          <w:bCs/>
        </w:rPr>
      </w:pPr>
      <w:r w:rsidRPr="00BC500A">
        <w:rPr>
          <w:rFonts w:ascii="Arial" w:hAnsi="Arial" w:cs="Arial"/>
          <w:b/>
          <w:bCs/>
        </w:rPr>
        <w:t>Does targeted and proactive policing bring down crime rates?</w:t>
      </w:r>
    </w:p>
    <w:p w:rsidRPr="00A9302C" w:rsidR="00A11C18" w:rsidP="00A11C18" w:rsidRDefault="00A11C18" w14:paraId="08FF153E" w14:textId="77777777">
      <w:pPr>
        <w:rPr>
          <w:rFonts w:ascii="Arial" w:hAnsi="Arial" w:cs="Arial"/>
        </w:rPr>
      </w:pPr>
      <w:r w:rsidRPr="00A9302C">
        <w:rPr>
          <w:rFonts w:ascii="Arial" w:hAnsi="Arial" w:cs="Arial"/>
          <w:b/>
          <w:bCs/>
          <w:u w:val="single"/>
        </w:rPr>
        <w:t xml:space="preserve">Aim: </w:t>
      </w:r>
      <w:r w:rsidRPr="00A9302C">
        <w:rPr>
          <w:rFonts w:ascii="Arial" w:hAnsi="Arial" w:cs="Arial"/>
        </w:rPr>
        <w:t>To comprehend why hot spot policing is needed.</w:t>
      </w:r>
    </w:p>
    <w:p w:rsidRPr="00A9302C" w:rsidR="00A11C18" w:rsidP="00A11C18" w:rsidRDefault="00A11C18" w14:paraId="3CDE988E" w14:textId="77777777">
      <w:pPr>
        <w:rPr>
          <w:rFonts w:ascii="Arial" w:hAnsi="Arial" w:cs="Arial"/>
          <w:b/>
          <w:bCs/>
          <w:u w:val="single"/>
        </w:rPr>
      </w:pPr>
    </w:p>
    <w:p w:rsidRPr="00A9302C" w:rsidR="00A11C18" w:rsidP="00A11C18" w:rsidRDefault="00A11C18" w14:paraId="428F5FCB" w14:textId="77777777">
      <w:pPr>
        <w:rPr>
          <w:rFonts w:ascii="Arial" w:hAnsi="Arial" w:cs="Arial"/>
        </w:rPr>
      </w:pPr>
      <w:r w:rsidRPr="00A9302C">
        <w:rPr>
          <w:rFonts w:ascii="Arial" w:hAnsi="Arial" w:cs="Arial"/>
          <w:b/>
          <w:bCs/>
          <w:u w:val="single"/>
        </w:rPr>
        <w:t xml:space="preserve">Objective: </w:t>
      </w:r>
      <w:r w:rsidRPr="00A9302C">
        <w:rPr>
          <w:rFonts w:ascii="Arial" w:hAnsi="Arial" w:cs="Arial"/>
        </w:rPr>
        <w:t>To analyse the need for targeted and proactive policing and unfold whether or not how effective it truly is against crime.</w:t>
      </w:r>
    </w:p>
    <w:p w:rsidRPr="00A9302C" w:rsidR="00A11C18" w:rsidP="00A11C18" w:rsidRDefault="00A11C18" w14:paraId="115AD148" w14:textId="77777777">
      <w:pPr>
        <w:rPr>
          <w:rFonts w:ascii="Arial" w:hAnsi="Arial" w:cs="Arial"/>
          <w:b/>
          <w:bCs/>
          <w:u w:val="single"/>
        </w:rPr>
      </w:pPr>
    </w:p>
    <w:p w:rsidRPr="00A9302C" w:rsidR="00A11C18" w:rsidP="00A11C18" w:rsidRDefault="00A11C18" w14:paraId="641B6529" w14:textId="77777777">
      <w:pPr>
        <w:rPr>
          <w:rFonts w:ascii="Arial" w:hAnsi="Arial" w:cs="Arial"/>
        </w:rPr>
      </w:pPr>
    </w:p>
    <w:p w:rsidRPr="00BC500A" w:rsidR="00A11C18" w:rsidP="00A11C18" w:rsidRDefault="00EA0615" w14:paraId="0A04C3F8" w14:textId="705A50B3">
      <w:pPr>
        <w:rPr>
          <w:rFonts w:ascii="Arial" w:hAnsi="Arial" w:cs="Arial"/>
          <w:b/>
          <w:bCs/>
        </w:rPr>
      </w:pPr>
      <w:r>
        <w:rPr>
          <w:rFonts w:ascii="Arial" w:hAnsi="Arial" w:cs="Arial"/>
          <w:b/>
          <w:bCs/>
        </w:rPr>
        <w:t>I</w:t>
      </w:r>
      <w:r w:rsidRPr="00BC500A" w:rsidR="00A11C18">
        <w:rPr>
          <w:rFonts w:ascii="Arial" w:hAnsi="Arial" w:cs="Arial"/>
          <w:b/>
          <w:bCs/>
        </w:rPr>
        <w:t>s neighbourhood/ community policing an effective approach to tackle crime with?</w:t>
      </w:r>
    </w:p>
    <w:p w:rsidRPr="00A9302C" w:rsidR="00A11C18" w:rsidP="00A11C18" w:rsidRDefault="00A11C18" w14:paraId="40C801F6" w14:textId="77777777">
      <w:pPr>
        <w:rPr>
          <w:rFonts w:ascii="Arial" w:hAnsi="Arial" w:cs="Arial"/>
        </w:rPr>
      </w:pPr>
      <w:r w:rsidRPr="00A9302C">
        <w:rPr>
          <w:rFonts w:ascii="Arial" w:hAnsi="Arial" w:cs="Arial"/>
          <w:b/>
          <w:bCs/>
          <w:u w:val="single"/>
        </w:rPr>
        <w:t xml:space="preserve">Aim: </w:t>
      </w:r>
      <w:r w:rsidRPr="00A9302C">
        <w:rPr>
          <w:rFonts w:ascii="Arial" w:hAnsi="Arial" w:cs="Arial"/>
        </w:rPr>
        <w:t>To highlight the need for more neighbourhood or community policing.</w:t>
      </w:r>
    </w:p>
    <w:p w:rsidRPr="00A9302C" w:rsidR="00A11C18" w:rsidP="00A11C18" w:rsidRDefault="00A11C18" w14:paraId="54002118" w14:textId="77777777">
      <w:pPr>
        <w:rPr>
          <w:rFonts w:ascii="Arial" w:hAnsi="Arial" w:cs="Arial"/>
          <w:b/>
          <w:bCs/>
          <w:u w:val="single"/>
        </w:rPr>
      </w:pPr>
    </w:p>
    <w:p w:rsidRPr="00A9302C" w:rsidR="00A11C18" w:rsidP="00A11C18" w:rsidRDefault="00A11C18" w14:paraId="240270AF" w14:textId="77777777">
      <w:pPr>
        <w:rPr>
          <w:rFonts w:ascii="Arial" w:hAnsi="Arial" w:cs="Arial"/>
        </w:rPr>
      </w:pPr>
      <w:r w:rsidRPr="00A9302C">
        <w:rPr>
          <w:rFonts w:ascii="Arial" w:hAnsi="Arial" w:cs="Arial"/>
          <w:b/>
          <w:bCs/>
          <w:u w:val="single"/>
        </w:rPr>
        <w:t xml:space="preserve">Objective: </w:t>
      </w:r>
      <w:r w:rsidRPr="00A9302C">
        <w:rPr>
          <w:rFonts w:ascii="Arial" w:hAnsi="Arial" w:cs="Arial"/>
        </w:rPr>
        <w:t>To identify how effective community policing is and to discover if it’s an appropriate approach for the police to use against crime.</w:t>
      </w:r>
    </w:p>
    <w:p w:rsidRPr="00A9302C" w:rsidR="00A11C18" w:rsidP="00A11C18" w:rsidRDefault="00A11C18" w14:paraId="0CA9B0AF" w14:textId="77777777">
      <w:pPr>
        <w:rPr>
          <w:rFonts w:ascii="Arial" w:hAnsi="Arial" w:cs="Arial"/>
        </w:rPr>
      </w:pPr>
    </w:p>
    <w:p w:rsidRPr="00A9302C" w:rsidR="00A11C18" w:rsidP="00A11C18" w:rsidRDefault="00A11C18" w14:paraId="64EBEB82" w14:textId="77777777">
      <w:pPr>
        <w:rPr>
          <w:rFonts w:ascii="Arial" w:hAnsi="Arial" w:cs="Arial"/>
          <w:b/>
          <w:bCs/>
          <w:u w:val="single"/>
        </w:rPr>
      </w:pPr>
    </w:p>
    <w:p w:rsidRPr="00EA0615" w:rsidR="00A11C18" w:rsidP="00A11C18" w:rsidRDefault="00A11C18" w14:paraId="5DBA2BFD" w14:textId="0D882725">
      <w:pPr>
        <w:rPr>
          <w:rFonts w:ascii="Arial" w:hAnsi="Arial" w:cs="Arial"/>
          <w:b/>
          <w:bCs/>
        </w:rPr>
      </w:pPr>
      <w:r w:rsidRPr="00BC500A">
        <w:rPr>
          <w:rFonts w:ascii="Arial" w:hAnsi="Arial" w:cs="Arial"/>
          <w:b/>
          <w:bCs/>
        </w:rPr>
        <w:t>Who does the police mainly target when they stop and search people and is it an effective approach?</w:t>
      </w:r>
    </w:p>
    <w:p w:rsidRPr="00A9302C" w:rsidR="00A11C18" w:rsidP="00A11C18" w:rsidRDefault="00A11C18" w14:paraId="4A365F87" w14:textId="77777777">
      <w:pPr>
        <w:rPr>
          <w:rFonts w:ascii="Arial" w:hAnsi="Arial" w:cs="Arial"/>
        </w:rPr>
      </w:pPr>
      <w:r w:rsidRPr="00A9302C">
        <w:rPr>
          <w:rFonts w:ascii="Arial" w:hAnsi="Arial" w:cs="Arial"/>
          <w:b/>
          <w:bCs/>
          <w:u w:val="single"/>
        </w:rPr>
        <w:t xml:space="preserve">Aim: </w:t>
      </w:r>
      <w:r w:rsidRPr="00A9302C">
        <w:rPr>
          <w:rFonts w:ascii="Arial" w:hAnsi="Arial" w:cs="Arial"/>
        </w:rPr>
        <w:t>To investigate who the police mainly target when they stop and search people.</w:t>
      </w:r>
    </w:p>
    <w:p w:rsidRPr="00A9302C" w:rsidR="00A11C18" w:rsidP="00A11C18" w:rsidRDefault="00A11C18" w14:paraId="22FB96FC" w14:textId="77777777">
      <w:pPr>
        <w:rPr>
          <w:rFonts w:ascii="Arial" w:hAnsi="Arial" w:cs="Arial"/>
          <w:b/>
          <w:bCs/>
          <w:u w:val="single"/>
        </w:rPr>
      </w:pPr>
    </w:p>
    <w:p w:rsidRPr="00A9302C" w:rsidR="00A11C18" w:rsidP="00A11C18" w:rsidRDefault="00A11C18" w14:paraId="28DC0C54" w14:textId="00D6E2C4">
      <w:pPr>
        <w:rPr>
          <w:rFonts w:ascii="Arial" w:hAnsi="Arial" w:cs="Arial"/>
        </w:rPr>
      </w:pPr>
      <w:r w:rsidRPr="00A9302C">
        <w:rPr>
          <w:rFonts w:ascii="Arial" w:hAnsi="Arial" w:cs="Arial"/>
          <w:b/>
          <w:bCs/>
          <w:u w:val="single"/>
        </w:rPr>
        <w:t xml:space="preserve">Objective: </w:t>
      </w:r>
      <w:r w:rsidRPr="00A9302C">
        <w:rPr>
          <w:rFonts w:ascii="Arial" w:hAnsi="Arial" w:cs="Arial"/>
        </w:rPr>
        <w:t>To understand why they search people and whether or not this police power is still as effective as it used to be.</w:t>
      </w:r>
      <w:r w:rsidR="00BC500A">
        <w:rPr>
          <w:rFonts w:ascii="Arial" w:hAnsi="Arial" w:cs="Arial"/>
        </w:rPr>
        <w:t xml:space="preserve"> </w:t>
      </w:r>
    </w:p>
    <w:p w:rsidR="00D76994" w:rsidP="00A11C18" w:rsidRDefault="00D76994" w14:paraId="63AA264B" w14:textId="77777777">
      <w:pPr>
        <w:rPr>
          <w:rFonts w:ascii="Arial" w:hAnsi="Arial" w:cs="Arial"/>
          <w:b/>
          <w:bCs/>
          <w:u w:val="single"/>
        </w:rPr>
      </w:pPr>
    </w:p>
    <w:p w:rsidR="00176DF3" w:rsidP="00A11C18" w:rsidRDefault="00176DF3" w14:paraId="0E0482FD" w14:textId="77777777">
      <w:pPr>
        <w:rPr>
          <w:rFonts w:ascii="Arial" w:hAnsi="Arial" w:cs="Arial"/>
          <w:b/>
          <w:bCs/>
          <w:sz w:val="40"/>
          <w:szCs w:val="40"/>
          <w:u w:val="single"/>
        </w:rPr>
      </w:pPr>
    </w:p>
    <w:p w:rsidR="00EA0615" w:rsidP="00A11C18" w:rsidRDefault="00EA0615" w14:paraId="48AD65AD" w14:textId="6357F6FA">
      <w:pPr>
        <w:rPr>
          <w:rFonts w:ascii="Arial" w:hAnsi="Arial" w:cs="Arial"/>
          <w:b/>
          <w:bCs/>
          <w:sz w:val="40"/>
          <w:szCs w:val="40"/>
          <w:u w:val="single"/>
        </w:rPr>
      </w:pPr>
    </w:p>
    <w:p w:rsidR="00F372C3" w:rsidP="00A11C18" w:rsidRDefault="00F372C3" w14:paraId="40AAB4A7" w14:textId="77777777">
      <w:pPr>
        <w:rPr>
          <w:rFonts w:ascii="Arial" w:hAnsi="Arial" w:cs="Arial"/>
          <w:b/>
          <w:bCs/>
          <w:sz w:val="40"/>
          <w:szCs w:val="40"/>
          <w:u w:val="single"/>
        </w:rPr>
      </w:pPr>
    </w:p>
    <w:p w:rsidR="00EA0615" w:rsidP="00A11C18" w:rsidRDefault="00EA0615" w14:paraId="29BADC93" w14:textId="77777777">
      <w:pPr>
        <w:rPr>
          <w:rFonts w:ascii="Arial" w:hAnsi="Arial" w:cs="Arial"/>
          <w:b/>
          <w:bCs/>
          <w:sz w:val="40"/>
          <w:szCs w:val="40"/>
          <w:u w:val="single"/>
        </w:rPr>
      </w:pPr>
    </w:p>
    <w:p w:rsidRPr="009A5B25" w:rsidR="00A11C18" w:rsidP="00A11C18" w:rsidRDefault="00557582" w14:paraId="2D628E17" w14:textId="3F2280FA">
      <w:pPr>
        <w:rPr>
          <w:rFonts w:ascii="Arial" w:hAnsi="Arial" w:cs="Arial"/>
          <w:b/>
          <w:bCs/>
          <w:sz w:val="40"/>
          <w:szCs w:val="40"/>
          <w:u w:val="single"/>
        </w:rPr>
      </w:pPr>
      <w:r w:rsidRPr="00A9302C">
        <w:rPr>
          <w:rFonts w:ascii="Arial" w:hAnsi="Arial" w:cs="Arial"/>
          <w:b/>
          <w:bCs/>
          <w:sz w:val="40"/>
          <w:szCs w:val="40"/>
          <w:u w:val="single"/>
        </w:rPr>
        <w:lastRenderedPageBreak/>
        <w:t>2.</w:t>
      </w:r>
      <w:r w:rsidRPr="00A9302C" w:rsidR="00A11C18">
        <w:rPr>
          <w:rFonts w:ascii="Arial" w:hAnsi="Arial" w:cs="Arial"/>
          <w:b/>
          <w:bCs/>
          <w:sz w:val="40"/>
          <w:szCs w:val="40"/>
          <w:u w:val="single"/>
        </w:rPr>
        <w:t xml:space="preserve">Chapter </w:t>
      </w:r>
      <w:r w:rsidRPr="00A9302C">
        <w:rPr>
          <w:rFonts w:ascii="Arial" w:hAnsi="Arial" w:cs="Arial"/>
          <w:b/>
          <w:bCs/>
          <w:sz w:val="40"/>
          <w:szCs w:val="40"/>
          <w:u w:val="single"/>
        </w:rPr>
        <w:t>two</w:t>
      </w:r>
      <w:r w:rsidRPr="00A9302C" w:rsidR="00A11C18">
        <w:rPr>
          <w:rFonts w:ascii="Arial" w:hAnsi="Arial" w:cs="Arial"/>
          <w:b/>
          <w:bCs/>
          <w:sz w:val="40"/>
          <w:szCs w:val="40"/>
          <w:u w:val="single"/>
        </w:rPr>
        <w:t>:</w:t>
      </w:r>
      <w:r w:rsidR="00296DE6">
        <w:rPr>
          <w:rFonts w:ascii="Arial" w:hAnsi="Arial" w:cs="Arial"/>
          <w:b/>
          <w:bCs/>
          <w:sz w:val="40"/>
          <w:szCs w:val="40"/>
          <w:u w:val="single"/>
        </w:rPr>
        <w:t xml:space="preserve"> </w:t>
      </w:r>
      <w:r w:rsidRPr="009A5B25" w:rsidR="00A11C18">
        <w:rPr>
          <w:rFonts w:ascii="Arial" w:hAnsi="Arial" w:cs="Arial"/>
          <w:b/>
          <w:bCs/>
          <w:sz w:val="40"/>
          <w:szCs w:val="40"/>
          <w:u w:val="single"/>
        </w:rPr>
        <w:t>Literature review</w:t>
      </w:r>
    </w:p>
    <w:p w:rsidRPr="00A9302C" w:rsidR="00A11C18" w:rsidP="00A11C18" w:rsidRDefault="00A11C18" w14:paraId="2E99F6B7" w14:textId="77777777">
      <w:pPr>
        <w:rPr>
          <w:rFonts w:ascii="Arial" w:hAnsi="Arial" w:cs="Arial"/>
        </w:rPr>
      </w:pPr>
      <w:r w:rsidRPr="00A9302C">
        <w:rPr>
          <w:rFonts w:ascii="Arial" w:hAnsi="Arial" w:cs="Arial"/>
        </w:rPr>
        <w:t xml:space="preserve">This chapter seeks to find out the most effective strategies and approaches from various research sources and to focus on what crime tactic can effectively bring crime down. </w:t>
      </w:r>
    </w:p>
    <w:p w:rsidRPr="00A9302C" w:rsidR="00A11C18" w:rsidP="00A11C18" w:rsidRDefault="00A11C18" w14:paraId="639A8812" w14:textId="77777777">
      <w:pPr>
        <w:rPr>
          <w:rFonts w:ascii="Arial" w:hAnsi="Arial" w:cs="Arial"/>
        </w:rPr>
      </w:pPr>
    </w:p>
    <w:p w:rsidRPr="00A9302C" w:rsidR="00A11C18" w:rsidP="00FA5CFB" w:rsidRDefault="00F372C3" w14:paraId="3A630038" w14:textId="0A8FFCB5">
      <w:pPr>
        <w:pStyle w:val="ListParagraph"/>
        <w:numPr>
          <w:ilvl w:val="1"/>
          <w:numId w:val="11"/>
        </w:numPr>
        <w:rPr>
          <w:rFonts w:ascii="Arial" w:hAnsi="Arial" w:cs="Arial"/>
          <w:b/>
          <w:bCs/>
        </w:rPr>
      </w:pPr>
      <w:r>
        <w:rPr>
          <w:rFonts w:ascii="Arial" w:hAnsi="Arial" w:cs="Arial"/>
          <w:b/>
          <w:bCs/>
        </w:rPr>
        <w:t>Definition of crime</w:t>
      </w:r>
    </w:p>
    <w:p w:rsidRPr="00A9302C" w:rsidR="00A11C18" w:rsidP="00A11C18" w:rsidRDefault="00A11C18" w14:paraId="030C2A7B" w14:textId="77777777">
      <w:pPr>
        <w:rPr>
          <w:rFonts w:ascii="Arial" w:hAnsi="Arial" w:cs="Arial"/>
        </w:rPr>
      </w:pPr>
      <w:r w:rsidRPr="00A9302C">
        <w:rPr>
          <w:rFonts w:ascii="Arial" w:hAnsi="Arial" w:cs="Arial"/>
        </w:rPr>
        <w:t xml:space="preserve">If someone breaches the law this means a violation of the criminal law has been broken. In a criminological view point the term crime is a behaviour that breaches the criminal law (Lynch, </w:t>
      </w:r>
      <w:proofErr w:type="spellStart"/>
      <w:r w:rsidRPr="00A9302C">
        <w:rPr>
          <w:rFonts w:ascii="Arial" w:hAnsi="Arial" w:cs="Arial"/>
        </w:rPr>
        <w:t>Stretesky</w:t>
      </w:r>
      <w:proofErr w:type="spellEnd"/>
      <w:r w:rsidRPr="00A9302C">
        <w:rPr>
          <w:rFonts w:ascii="Arial" w:hAnsi="Arial" w:cs="Arial"/>
        </w:rPr>
        <w:t xml:space="preserve"> and Long, 2016). Since not every individual will agree that this is the best solution to define the term crime, it is then referred to as the criminal law definition of crime and as either the ‘orthodox’ or ‘traditional’ definition of crime, because it is widely accepted and used in criminological discourse (Lynch, </w:t>
      </w:r>
      <w:proofErr w:type="spellStart"/>
      <w:r w:rsidRPr="00A9302C">
        <w:rPr>
          <w:rFonts w:ascii="Arial" w:hAnsi="Arial" w:cs="Arial"/>
        </w:rPr>
        <w:t>Stretesky</w:t>
      </w:r>
      <w:proofErr w:type="spellEnd"/>
      <w:r w:rsidRPr="00A9302C">
        <w:rPr>
          <w:rFonts w:ascii="Arial" w:hAnsi="Arial" w:cs="Arial"/>
        </w:rPr>
        <w:t xml:space="preserve"> and Long, 2016). The factual definition of crime is considered as an action or ‘omission in violation of criminal law’, and which is carried out without defence or reason and is authorized as a felony or misconduct (Henry and Lanier, 2001). Numerous people suggest that the search conducted for the definition of crime can’t be established in any type of scientific definition (Henry and Lanier, 2001). Therefore, trying to define crime is very difficult because crime is a ‘social construct’, and it is very reliant on the circumstances which it is set in (Muncie, Talbot and Walters, 2010). For example, when the law changes overtime, meaning acts of crimes which are considered at some point to be a crime are not definitely considered to be a criminal act at another point in time (Muncie, Talbot and Walters, 2010).    </w:t>
      </w:r>
    </w:p>
    <w:p w:rsidRPr="00A9302C" w:rsidR="00A11C18" w:rsidP="00A11C18" w:rsidRDefault="00A11C18" w14:paraId="04C664C3" w14:textId="77777777">
      <w:pPr>
        <w:rPr>
          <w:rFonts w:ascii="Arial" w:hAnsi="Arial" w:cs="Arial"/>
        </w:rPr>
      </w:pPr>
    </w:p>
    <w:p w:rsidRPr="00A9302C" w:rsidR="00A11C18" w:rsidP="00A11C18" w:rsidRDefault="00A11C18" w14:paraId="4A144989" w14:textId="6295AEE1">
      <w:pPr>
        <w:rPr>
          <w:rFonts w:ascii="Arial" w:hAnsi="Arial" w:cs="Arial"/>
        </w:rPr>
      </w:pPr>
      <w:r w:rsidRPr="00A9302C">
        <w:rPr>
          <w:rFonts w:ascii="Arial" w:hAnsi="Arial" w:cs="Arial"/>
        </w:rPr>
        <w:t xml:space="preserve">    When it comes to facing crime in the UK the police forces use various methods and strategies to prevent it from occurring in the first place. Crime is highly </w:t>
      </w:r>
      <w:r w:rsidRPr="00A9302C">
        <w:rPr>
          <w:rFonts w:ascii="Arial" w:hAnsi="Arial" w:cs="Arial"/>
        </w:rPr>
        <w:lastRenderedPageBreak/>
        <w:t xml:space="preserve">concentrated, various evidence suggests that majority of crime is largely connected with a small quantity of locations, offenders and victims (Braga and Weisburd, 2010). This has vital potential implications for the targeting of police resources (Braga and Weisburd, 2010). When the police focus mainly on criminal hotspots, people who keep reoffending crimes, and high-volume offenders it is considered to be a really powerful approach to combat crime because if the police focus on these issues, then crime will fall drastically (Braga and Weisburd, 2010). The main issue for the police to understand what is actually causing these high volumes of offenders breaking the law and the problems in hotspot areas is coming up with vital solutions which work and often in collaboration with other organisations will allow the police to reduce crime in the UK (Teasdale and Bradley, 2016). Furthermore, for preventing crime and deterring criminals from offending, it all depends on the type of way the police treat people of communities on a daily basis and over a period of time (Teasdale and Bradley, 2016). This can cause a huge impact on crime, because by treating everyone equally, fairly and explaining </w:t>
      </w:r>
      <w:r w:rsidRPr="00A9302C" w:rsidR="004A2E70">
        <w:rPr>
          <w:rFonts w:ascii="Arial" w:hAnsi="Arial" w:cs="Arial"/>
        </w:rPr>
        <w:t>appr</w:t>
      </w:r>
      <w:r w:rsidRPr="00A9302C" w:rsidR="00B71997">
        <w:rPr>
          <w:rFonts w:ascii="Arial" w:hAnsi="Arial" w:cs="Arial"/>
        </w:rPr>
        <w:t xml:space="preserve">opriately </w:t>
      </w:r>
      <w:r w:rsidRPr="00A9302C">
        <w:rPr>
          <w:rFonts w:ascii="Arial" w:hAnsi="Arial" w:cs="Arial"/>
        </w:rPr>
        <w:t xml:space="preserve">to </w:t>
      </w:r>
      <w:r w:rsidRPr="00A9302C" w:rsidR="00B71997">
        <w:rPr>
          <w:rFonts w:ascii="Arial" w:hAnsi="Arial" w:cs="Arial"/>
        </w:rPr>
        <w:t xml:space="preserve">the residents </w:t>
      </w:r>
      <w:r w:rsidRPr="00A9302C">
        <w:rPr>
          <w:rFonts w:ascii="Arial" w:hAnsi="Arial" w:cs="Arial"/>
        </w:rPr>
        <w:t xml:space="preserve">what they may have done wrong and being respectful at all times this can have a massive impact and motivate individuals to collaborate with the police and not breach the law (Braga and Weisburd, 2010). </w:t>
      </w:r>
    </w:p>
    <w:p w:rsidR="00573A3C" w:rsidP="00A11C18" w:rsidRDefault="00573A3C" w14:paraId="2362CEC6" w14:textId="6B20114B">
      <w:pPr>
        <w:rPr>
          <w:rFonts w:ascii="Arial" w:hAnsi="Arial" w:cs="Arial"/>
        </w:rPr>
      </w:pPr>
    </w:p>
    <w:p w:rsidR="00313DCD" w:rsidP="00A11C18" w:rsidRDefault="00313DCD" w14:paraId="48445DA3" w14:textId="01C90591">
      <w:pPr>
        <w:rPr>
          <w:rFonts w:ascii="Arial" w:hAnsi="Arial" w:cs="Arial"/>
        </w:rPr>
      </w:pPr>
    </w:p>
    <w:p w:rsidR="00313DCD" w:rsidP="00A11C18" w:rsidRDefault="00313DCD" w14:paraId="17E74CDE" w14:textId="1F7C952E">
      <w:pPr>
        <w:rPr>
          <w:rFonts w:ascii="Arial" w:hAnsi="Arial" w:cs="Arial"/>
        </w:rPr>
      </w:pPr>
    </w:p>
    <w:p w:rsidR="00313DCD" w:rsidP="00A11C18" w:rsidRDefault="00313DCD" w14:paraId="0973B67E" w14:textId="372CBCC4">
      <w:pPr>
        <w:rPr>
          <w:rFonts w:ascii="Arial" w:hAnsi="Arial" w:cs="Arial"/>
        </w:rPr>
      </w:pPr>
    </w:p>
    <w:p w:rsidR="00313DCD" w:rsidP="00A11C18" w:rsidRDefault="00313DCD" w14:paraId="4A527F7F" w14:textId="59F2123D">
      <w:pPr>
        <w:rPr>
          <w:rFonts w:ascii="Arial" w:hAnsi="Arial" w:cs="Arial"/>
        </w:rPr>
      </w:pPr>
    </w:p>
    <w:p w:rsidR="00313DCD" w:rsidP="00A11C18" w:rsidRDefault="00313DCD" w14:paraId="36B2859A" w14:textId="24FE0B24">
      <w:pPr>
        <w:rPr>
          <w:rFonts w:ascii="Arial" w:hAnsi="Arial" w:cs="Arial"/>
        </w:rPr>
      </w:pPr>
    </w:p>
    <w:p w:rsidRPr="00A9302C" w:rsidR="00C12EC0" w:rsidP="00A11C18" w:rsidRDefault="00C12EC0" w14:paraId="40FE1F32" w14:textId="77777777">
      <w:pPr>
        <w:rPr>
          <w:rFonts w:ascii="Arial" w:hAnsi="Arial" w:cs="Arial"/>
        </w:rPr>
      </w:pPr>
    </w:p>
    <w:p w:rsidRPr="00A9302C" w:rsidR="00A11C18" w:rsidP="00A11C18" w:rsidRDefault="00A11C18" w14:paraId="0755DC30" w14:textId="77777777">
      <w:pPr>
        <w:rPr>
          <w:rFonts w:ascii="Arial" w:hAnsi="Arial" w:cs="Arial"/>
        </w:rPr>
      </w:pPr>
    </w:p>
    <w:p w:rsidRPr="00A9302C" w:rsidR="00A11C18" w:rsidP="00071AA6" w:rsidRDefault="00FA6AF4" w14:paraId="03ECD650" w14:textId="16977FE5">
      <w:pPr>
        <w:pStyle w:val="ListParagraph"/>
        <w:numPr>
          <w:ilvl w:val="1"/>
          <w:numId w:val="11"/>
        </w:numPr>
        <w:rPr>
          <w:rFonts w:ascii="Arial" w:hAnsi="Arial" w:cs="Arial"/>
          <w:b/>
          <w:bCs/>
        </w:rPr>
      </w:pPr>
      <w:r w:rsidRPr="00A9302C">
        <w:rPr>
          <w:rFonts w:ascii="Arial" w:hAnsi="Arial" w:cs="Arial"/>
          <w:b/>
          <w:bCs/>
        </w:rPr>
        <w:lastRenderedPageBreak/>
        <w:t xml:space="preserve"> </w:t>
      </w:r>
      <w:r w:rsidR="00A61A8A">
        <w:rPr>
          <w:rFonts w:ascii="Arial" w:hAnsi="Arial" w:cs="Arial"/>
          <w:b/>
          <w:bCs/>
        </w:rPr>
        <w:t xml:space="preserve">More police officers </w:t>
      </w:r>
      <w:r w:rsidR="0074736F">
        <w:rPr>
          <w:rFonts w:ascii="Arial" w:hAnsi="Arial" w:cs="Arial"/>
          <w:b/>
          <w:bCs/>
        </w:rPr>
        <w:t>in the UK</w:t>
      </w:r>
    </w:p>
    <w:p w:rsidRPr="00A9302C" w:rsidR="00A11C18" w:rsidP="00A11C18" w:rsidRDefault="00071AA6" w14:paraId="35651EBB" w14:textId="349271F9">
      <w:pPr>
        <w:rPr>
          <w:rFonts w:ascii="Arial" w:hAnsi="Arial" w:cs="Arial"/>
          <w:b/>
          <w:bCs/>
        </w:rPr>
      </w:pPr>
      <w:r w:rsidRPr="00A9302C">
        <w:rPr>
          <w:rFonts w:ascii="Arial" w:hAnsi="Arial" w:cs="Arial"/>
          <w:b/>
          <w:bCs/>
        </w:rPr>
        <w:t>2.3</w:t>
      </w:r>
      <w:r w:rsidRPr="00A9302C" w:rsidR="00FA6AF4">
        <w:rPr>
          <w:rFonts w:ascii="Arial" w:hAnsi="Arial" w:cs="Arial"/>
          <w:b/>
          <w:bCs/>
        </w:rPr>
        <w:t xml:space="preserve"> </w:t>
      </w:r>
      <w:r w:rsidR="00031FD6">
        <w:rPr>
          <w:rFonts w:ascii="Arial" w:hAnsi="Arial" w:cs="Arial"/>
          <w:b/>
          <w:bCs/>
        </w:rPr>
        <w:t>Patrolling more</w:t>
      </w:r>
    </w:p>
    <w:p w:rsidRPr="00A9302C" w:rsidR="00A11C18" w:rsidP="00A11C18" w:rsidRDefault="00A11C18" w14:paraId="0358AEC6" w14:textId="4378D29E">
      <w:pPr>
        <w:rPr>
          <w:rFonts w:ascii="Arial" w:hAnsi="Arial" w:cs="Arial"/>
        </w:rPr>
      </w:pPr>
      <w:r w:rsidRPr="00A9302C">
        <w:rPr>
          <w:rFonts w:ascii="Arial" w:hAnsi="Arial" w:cs="Arial"/>
        </w:rPr>
        <w:t xml:space="preserve">    Having more police officers responding more swiftly to calls from people does not actually reduce the crime rate or reassure people (Lott, 2013). However, when police officers patrol certain areas in the UK on foot it can actually reduce crime where it is targeted in crime hotspots and this method actually reassures the public as it sends out a sign that the police are taking action in </w:t>
      </w:r>
      <w:r w:rsidRPr="00A9302C" w:rsidR="00150B50">
        <w:rPr>
          <w:rFonts w:ascii="Arial" w:hAnsi="Arial" w:cs="Arial"/>
        </w:rPr>
        <w:t>these</w:t>
      </w:r>
      <w:r w:rsidRPr="00A9302C">
        <w:rPr>
          <w:rFonts w:ascii="Arial" w:hAnsi="Arial" w:cs="Arial"/>
        </w:rPr>
        <w:t xml:space="preserve"> areas (Scott and Clarke, 2020). Also, if the police go around patrolling in police vehicles more than usual it can actually prevent individuals from exceeding the speed limit and there will be less dangerous drivers on the roads</w:t>
      </w:r>
      <w:r w:rsidRPr="00A9302C" w:rsidR="00F652EB">
        <w:rPr>
          <w:rFonts w:ascii="Arial" w:hAnsi="Arial" w:cs="Arial"/>
        </w:rPr>
        <w:t xml:space="preserve"> </w:t>
      </w:r>
      <w:r w:rsidRPr="00A9302C">
        <w:rPr>
          <w:rFonts w:ascii="Arial" w:hAnsi="Arial" w:cs="Arial"/>
        </w:rPr>
        <w:t xml:space="preserve">(Scott and Clarke, 2020). To reduce crime and reassure people, </w:t>
      </w:r>
      <w:r w:rsidRPr="00A9302C" w:rsidR="000119DB">
        <w:rPr>
          <w:rFonts w:ascii="Arial" w:hAnsi="Arial" w:cs="Arial"/>
        </w:rPr>
        <w:t xml:space="preserve">a critical </w:t>
      </w:r>
      <w:r w:rsidRPr="00A9302C">
        <w:rPr>
          <w:rFonts w:ascii="Arial" w:hAnsi="Arial" w:cs="Arial"/>
        </w:rPr>
        <w:t xml:space="preserve">analysis is needed to ensure that officers and employees are doing the correct thing at the correct times and </w:t>
      </w:r>
      <w:r w:rsidRPr="00A9302C" w:rsidR="005C6657">
        <w:rPr>
          <w:rFonts w:ascii="Arial" w:hAnsi="Arial" w:cs="Arial"/>
        </w:rPr>
        <w:t xml:space="preserve">in the </w:t>
      </w:r>
      <w:r w:rsidRPr="00A9302C">
        <w:rPr>
          <w:rFonts w:ascii="Arial" w:hAnsi="Arial" w:cs="Arial"/>
        </w:rPr>
        <w:t>correct places. The police need to find out what matters to the public and wh</w:t>
      </w:r>
      <w:r w:rsidRPr="00A9302C" w:rsidR="008F7086">
        <w:rPr>
          <w:rFonts w:ascii="Arial" w:hAnsi="Arial" w:cs="Arial"/>
        </w:rPr>
        <w:t>at concerns they have</w:t>
      </w:r>
      <w:r w:rsidRPr="00A9302C">
        <w:rPr>
          <w:rFonts w:ascii="Arial" w:hAnsi="Arial" w:cs="Arial"/>
        </w:rPr>
        <w:t xml:space="preserve"> and then </w:t>
      </w:r>
      <w:r w:rsidRPr="00A9302C" w:rsidR="00A73CC0">
        <w:rPr>
          <w:rFonts w:ascii="Arial" w:hAnsi="Arial" w:cs="Arial"/>
        </w:rPr>
        <w:t xml:space="preserve">decide how to </w:t>
      </w:r>
      <w:r w:rsidRPr="00A9302C">
        <w:rPr>
          <w:rFonts w:ascii="Arial" w:hAnsi="Arial" w:cs="Arial"/>
        </w:rPr>
        <w:t xml:space="preserve">tackle these issues (UK police 2021). </w:t>
      </w:r>
    </w:p>
    <w:p w:rsidRPr="00A9302C" w:rsidR="00A11C18" w:rsidP="00A11C18" w:rsidRDefault="00A11C18" w14:paraId="7C35964D" w14:textId="77777777">
      <w:pPr>
        <w:rPr>
          <w:rFonts w:ascii="Arial" w:hAnsi="Arial" w:cs="Arial"/>
        </w:rPr>
      </w:pPr>
    </w:p>
    <w:p w:rsidRPr="00A9302C" w:rsidR="00A11C18" w:rsidP="00A11C18" w:rsidRDefault="00EB374E" w14:paraId="17199A5F" w14:textId="3A88597E">
      <w:pPr>
        <w:rPr>
          <w:rFonts w:ascii="Arial" w:hAnsi="Arial" w:cs="Arial"/>
        </w:rPr>
      </w:pPr>
      <w:r w:rsidRPr="00A9302C">
        <w:rPr>
          <w:rFonts w:ascii="Arial" w:hAnsi="Arial" w:cs="Arial"/>
        </w:rPr>
        <w:t xml:space="preserve">    </w:t>
      </w:r>
      <w:r w:rsidRPr="00A9302C" w:rsidR="00A11C18">
        <w:rPr>
          <w:rFonts w:ascii="Arial" w:hAnsi="Arial" w:cs="Arial"/>
        </w:rPr>
        <w:t>Some evidence suggests that the police should spend more time on essential activities and spend less time on unessential activities, this could reduce crime rates drastically without having to increase the total number of police officers (Lott, 2013).</w:t>
      </w:r>
      <w:r w:rsidR="00FB1818">
        <w:rPr>
          <w:rFonts w:ascii="Arial" w:hAnsi="Arial" w:cs="Arial"/>
        </w:rPr>
        <w:t xml:space="preserve"> </w:t>
      </w:r>
      <w:r w:rsidRPr="00A9302C" w:rsidR="00A11C18">
        <w:rPr>
          <w:rFonts w:ascii="Arial" w:hAnsi="Arial" w:cs="Arial"/>
        </w:rPr>
        <w:t xml:space="preserve">A review by Bradford (2011) on the literature commissioned by HMIC gathered that there was not enough sufficient evidence to propose that more police officers was the reason why crime rates had fallen. In spite of consistency in more research, which almost all the studies which were reviewed by Bradford had been found out to be suffering from limitations which had made their findings inconclusive. However, what was also found out is that not one study could provide strong sufficient evidence of a </w:t>
      </w:r>
      <w:proofErr w:type="spellStart"/>
      <w:r w:rsidR="00C710CB">
        <w:rPr>
          <w:rFonts w:ascii="Arial" w:hAnsi="Arial" w:cs="Arial"/>
        </w:rPr>
        <w:t>‘</w:t>
      </w:r>
      <w:r w:rsidRPr="00A9302C" w:rsidR="00C710CB">
        <w:rPr>
          <w:rFonts w:ascii="Arial" w:hAnsi="Arial" w:cs="Arial"/>
        </w:rPr>
        <w:t>cause</w:t>
      </w:r>
      <w:proofErr w:type="spellEnd"/>
      <w:r w:rsidRPr="00A9302C" w:rsidR="00A11C18">
        <w:rPr>
          <w:rFonts w:ascii="Arial" w:hAnsi="Arial" w:cs="Arial"/>
        </w:rPr>
        <w:t xml:space="preserve">-and-effect relationship’, the review manifested that the studies when taken together point to the possibility for the amount of police officers to be negatively connected with at least some forms of recorded crimes (Bradford, 2011). </w:t>
      </w:r>
      <w:r w:rsidRPr="00A9302C" w:rsidR="00A11C18">
        <w:rPr>
          <w:rFonts w:ascii="Arial" w:hAnsi="Arial" w:cs="Arial"/>
        </w:rPr>
        <w:lastRenderedPageBreak/>
        <w:t>When there was a</w:t>
      </w:r>
      <w:r w:rsidR="009B55A0">
        <w:rPr>
          <w:rFonts w:ascii="Arial" w:hAnsi="Arial" w:cs="Arial"/>
        </w:rPr>
        <w:t xml:space="preserve"> </w:t>
      </w:r>
      <w:r w:rsidRPr="00A9302C" w:rsidR="00A11C18">
        <w:rPr>
          <w:rFonts w:ascii="Arial" w:hAnsi="Arial" w:cs="Arial"/>
        </w:rPr>
        <w:t xml:space="preserve">higher </w:t>
      </w:r>
      <w:r w:rsidR="009B55A0">
        <w:rPr>
          <w:rFonts w:ascii="Arial" w:hAnsi="Arial" w:cs="Arial"/>
        </w:rPr>
        <w:t>sufficient amount</w:t>
      </w:r>
      <w:r w:rsidRPr="00A9302C" w:rsidR="00A11C18">
        <w:rPr>
          <w:rFonts w:ascii="Arial" w:hAnsi="Arial" w:cs="Arial"/>
        </w:rPr>
        <w:t xml:space="preserve"> of police officers, crime would be lower. This was only the case when it came to looking at property and other acquisitive crimes which were the only crimes which slightly decreased due to the amount of more police officers (Bradford 2011). It was found out that a ten percent increase of the amount of police officers was the cause of a reduction in property thefts of around three percent </w:t>
      </w:r>
      <w:r w:rsidR="00901679">
        <w:rPr>
          <w:rFonts w:ascii="Arial" w:hAnsi="Arial" w:cs="Arial"/>
        </w:rPr>
        <w:t>for this</w:t>
      </w:r>
      <w:r w:rsidRPr="00A9302C" w:rsidR="00A11C18">
        <w:rPr>
          <w:rFonts w:ascii="Arial" w:hAnsi="Arial" w:cs="Arial"/>
        </w:rPr>
        <w:t xml:space="preserve"> type of crime (Bradford 2011).    </w:t>
      </w:r>
    </w:p>
    <w:p w:rsidRPr="00A9302C" w:rsidR="00A11C18" w:rsidP="00A11C18" w:rsidRDefault="00A11C18" w14:paraId="4C43E8CE" w14:textId="77777777">
      <w:pPr>
        <w:rPr>
          <w:rFonts w:ascii="Arial" w:hAnsi="Arial" w:cs="Arial"/>
        </w:rPr>
      </w:pPr>
    </w:p>
    <w:p w:rsidRPr="00A9302C" w:rsidR="00A11C18" w:rsidP="00A11C18" w:rsidRDefault="00EB374E" w14:paraId="64470CD0" w14:textId="077A89A4">
      <w:pPr>
        <w:rPr>
          <w:rFonts w:ascii="Arial" w:hAnsi="Arial" w:cs="Arial"/>
        </w:rPr>
      </w:pPr>
      <w:r w:rsidRPr="00A9302C">
        <w:rPr>
          <w:rFonts w:ascii="Arial" w:hAnsi="Arial" w:cs="Arial"/>
        </w:rPr>
        <w:t xml:space="preserve">    </w:t>
      </w:r>
      <w:r w:rsidRPr="00A9302C" w:rsidR="00A11C18">
        <w:rPr>
          <w:rFonts w:ascii="Arial" w:hAnsi="Arial" w:cs="Arial"/>
        </w:rPr>
        <w:t xml:space="preserve">More research on whether more police officers is necessary in the UK. There is limited evidence that shows that more police officers on the streets means people are kept safe and crime will be reduced (Guerin, 2019). Alternatives to this can be if the government increased spending on programmes which will effectively and efficiently tackle crimes which are on the rise (Guerin, 2019). This can include hot spot policing this is when the police focus police resources and activities in areas where crime is mainly concentrated (Guerin, 2019). Other solutions can be allocating the right amount of funds to other public services which could possibly help prevent young people from getting involved in crime in the first place (Guerin, 2019).  </w:t>
      </w:r>
    </w:p>
    <w:p w:rsidRPr="00A9302C" w:rsidR="00A11C18" w:rsidP="00A11C18" w:rsidRDefault="00A11C18" w14:paraId="14C36992" w14:textId="77777777">
      <w:pPr>
        <w:rPr>
          <w:rFonts w:ascii="Arial" w:hAnsi="Arial" w:cs="Arial"/>
        </w:rPr>
      </w:pPr>
    </w:p>
    <w:p w:rsidRPr="00A9302C" w:rsidR="00A11C18" w:rsidP="00A11C18" w:rsidRDefault="00A11C18" w14:paraId="0132947A" w14:textId="77777777">
      <w:pPr>
        <w:rPr>
          <w:rFonts w:ascii="Arial" w:hAnsi="Arial" w:cs="Arial"/>
        </w:rPr>
      </w:pPr>
    </w:p>
    <w:p w:rsidRPr="000A36A9" w:rsidR="00A11C18" w:rsidP="000A36A9" w:rsidRDefault="000A36A9" w14:paraId="0C76C62B" w14:textId="3EDC8660">
      <w:pPr>
        <w:pStyle w:val="ListParagraph"/>
        <w:numPr>
          <w:ilvl w:val="1"/>
          <w:numId w:val="17"/>
        </w:numPr>
        <w:rPr>
          <w:rFonts w:ascii="Arial" w:hAnsi="Arial" w:cs="Arial"/>
          <w:b/>
          <w:bCs/>
        </w:rPr>
      </w:pPr>
      <w:r w:rsidRPr="000A36A9">
        <w:rPr>
          <w:rFonts w:ascii="Arial" w:hAnsi="Arial" w:cs="Arial"/>
          <w:b/>
          <w:bCs/>
        </w:rPr>
        <w:t>T</w:t>
      </w:r>
      <w:r w:rsidRPr="000A36A9" w:rsidR="00A11C18">
        <w:rPr>
          <w:rFonts w:ascii="Arial" w:hAnsi="Arial" w:cs="Arial"/>
          <w:b/>
          <w:bCs/>
        </w:rPr>
        <w:t xml:space="preserve">argeted and proactive policing bring </w:t>
      </w:r>
    </w:p>
    <w:p w:rsidRPr="00A9302C" w:rsidR="00A11C18" w:rsidP="00A11C18" w:rsidRDefault="00A8524D" w14:paraId="439D1BCA" w14:textId="176324F2">
      <w:pPr>
        <w:rPr>
          <w:rFonts w:ascii="Arial" w:hAnsi="Arial" w:cs="Arial"/>
        </w:rPr>
      </w:pPr>
      <w:r>
        <w:rPr>
          <w:rFonts w:ascii="Arial" w:hAnsi="Arial" w:cs="Arial"/>
        </w:rPr>
        <w:t xml:space="preserve"> </w:t>
      </w:r>
      <w:r w:rsidRPr="00A9302C" w:rsidR="00A11C18">
        <w:rPr>
          <w:rFonts w:ascii="Arial" w:hAnsi="Arial" w:cs="Arial"/>
        </w:rPr>
        <w:t xml:space="preserve"> Targeted approaches and strategies to crime and disorder might reduce crime. There is very strong evidence that can show that targeted and proactive policing approaches can reduce anti-social behaviour and crime (Braga, </w:t>
      </w:r>
      <w:proofErr w:type="spellStart"/>
      <w:r w:rsidRPr="00A9302C" w:rsidR="00A11C18">
        <w:rPr>
          <w:rFonts w:ascii="Arial" w:hAnsi="Arial" w:cs="Arial"/>
        </w:rPr>
        <w:t>Papachristos</w:t>
      </w:r>
      <w:proofErr w:type="spellEnd"/>
      <w:r w:rsidRPr="00A9302C" w:rsidR="00A11C18">
        <w:rPr>
          <w:rFonts w:ascii="Arial" w:hAnsi="Arial" w:cs="Arial"/>
        </w:rPr>
        <w:t xml:space="preserve"> and Hureau, 2012). Also, there is vast amounts of research evidence that shows that focusing on hotspot areas of crime and </w:t>
      </w:r>
      <w:r w:rsidRPr="00A9302C" w:rsidR="00B46A6C">
        <w:rPr>
          <w:rFonts w:ascii="Arial" w:hAnsi="Arial" w:cs="Arial"/>
        </w:rPr>
        <w:t>indivi</w:t>
      </w:r>
      <w:r w:rsidRPr="00A9302C" w:rsidR="00C11E54">
        <w:rPr>
          <w:rFonts w:ascii="Arial" w:hAnsi="Arial" w:cs="Arial"/>
        </w:rPr>
        <w:t>duals</w:t>
      </w:r>
      <w:r w:rsidRPr="00A9302C" w:rsidR="00A11C18">
        <w:rPr>
          <w:rFonts w:ascii="Arial" w:hAnsi="Arial" w:cs="Arial"/>
        </w:rPr>
        <w:t xml:space="preserve"> can create high amounts of demand on the police </w:t>
      </w:r>
      <w:r w:rsidRPr="00A9302C" w:rsidR="00B227F0">
        <w:rPr>
          <w:rFonts w:ascii="Arial" w:hAnsi="Arial" w:cs="Arial"/>
        </w:rPr>
        <w:t xml:space="preserve">and </w:t>
      </w:r>
      <w:r w:rsidRPr="00A9302C" w:rsidR="00A11C18">
        <w:rPr>
          <w:rFonts w:ascii="Arial" w:hAnsi="Arial" w:cs="Arial"/>
        </w:rPr>
        <w:t xml:space="preserve">can be a very effective and powerful approach to crime (Braga, </w:t>
      </w:r>
      <w:proofErr w:type="spellStart"/>
      <w:r w:rsidRPr="00A9302C" w:rsidR="00A11C18">
        <w:rPr>
          <w:rFonts w:ascii="Arial" w:hAnsi="Arial" w:cs="Arial"/>
        </w:rPr>
        <w:t>Papachristos</w:t>
      </w:r>
      <w:proofErr w:type="spellEnd"/>
      <w:r w:rsidRPr="00A9302C" w:rsidR="00A11C18">
        <w:rPr>
          <w:rFonts w:ascii="Arial" w:hAnsi="Arial" w:cs="Arial"/>
        </w:rPr>
        <w:t xml:space="preserve"> and Hureau, 2012). A review on hot spot policing concluded that this type of policing where the police would target certain areas that have high </w:t>
      </w:r>
      <w:r w:rsidRPr="00A9302C" w:rsidR="00A11C18">
        <w:rPr>
          <w:rFonts w:ascii="Arial" w:hAnsi="Arial" w:cs="Arial"/>
        </w:rPr>
        <w:lastRenderedPageBreak/>
        <w:t xml:space="preserve">crime figures can actually reduce crime significantly. Twenty-five tests of hot spot policing revealed that, twenty had an actual effective effect on crime (Braga, </w:t>
      </w:r>
      <w:proofErr w:type="spellStart"/>
      <w:r w:rsidRPr="00A9302C" w:rsidR="00A11C18">
        <w:rPr>
          <w:rFonts w:ascii="Arial" w:hAnsi="Arial" w:cs="Arial"/>
        </w:rPr>
        <w:t>Papachristos</w:t>
      </w:r>
      <w:proofErr w:type="spellEnd"/>
      <w:r w:rsidRPr="00A9302C" w:rsidR="00A11C18">
        <w:rPr>
          <w:rFonts w:ascii="Arial" w:hAnsi="Arial" w:cs="Arial"/>
        </w:rPr>
        <w:t xml:space="preserve"> and Hureau, 2012). This review revealed tactics which can be successful for preventing crime for example directed patrol and problem-solving was concluded to have the biggest impact and is thought to be very effective and beneficial for police community relations (Braga, </w:t>
      </w:r>
      <w:proofErr w:type="spellStart"/>
      <w:r w:rsidRPr="00A9302C" w:rsidR="00A11C18">
        <w:rPr>
          <w:rFonts w:ascii="Arial" w:hAnsi="Arial" w:cs="Arial"/>
        </w:rPr>
        <w:t>Papachristos</w:t>
      </w:r>
      <w:proofErr w:type="spellEnd"/>
      <w:r w:rsidRPr="00A9302C" w:rsidR="00A11C18">
        <w:rPr>
          <w:rFonts w:ascii="Arial" w:hAnsi="Arial" w:cs="Arial"/>
        </w:rPr>
        <w:t xml:space="preserve"> and Hureau, 2012). Another interesting study on intensive police patrols found out that patrols in high crime locations can in short term reduce crime, however the actual effect of problem-solving policing on crime had a much longer effect on crime. If these 2 approaches </w:t>
      </w:r>
      <w:r w:rsidRPr="00A9302C" w:rsidR="00C5729A">
        <w:rPr>
          <w:rFonts w:ascii="Arial" w:hAnsi="Arial" w:cs="Arial"/>
        </w:rPr>
        <w:t xml:space="preserve">were </w:t>
      </w:r>
      <w:r w:rsidRPr="00A9302C" w:rsidR="00A11C18">
        <w:rPr>
          <w:rFonts w:ascii="Arial" w:hAnsi="Arial" w:cs="Arial"/>
        </w:rPr>
        <w:t xml:space="preserve">combined together then it might be more effective against crime (Taylor et al. 2011).   </w:t>
      </w:r>
    </w:p>
    <w:p w:rsidRPr="00A9302C" w:rsidR="00A11C18" w:rsidP="00A11C18" w:rsidRDefault="00A11C18" w14:paraId="7D3FF440" w14:textId="77777777">
      <w:pPr>
        <w:rPr>
          <w:rFonts w:ascii="Arial" w:hAnsi="Arial" w:cs="Arial"/>
        </w:rPr>
      </w:pPr>
    </w:p>
    <w:p w:rsidRPr="00A9302C" w:rsidR="00A11C18" w:rsidP="00A11C18" w:rsidRDefault="00A11C18" w14:paraId="198A37EF" w14:textId="518D0CE3">
      <w:pPr>
        <w:rPr>
          <w:rFonts w:ascii="Arial" w:hAnsi="Arial" w:cs="Arial"/>
        </w:rPr>
      </w:pPr>
      <w:r w:rsidRPr="00A9302C">
        <w:rPr>
          <w:rFonts w:ascii="Arial" w:hAnsi="Arial" w:cs="Arial"/>
        </w:rPr>
        <w:t xml:space="preserve">  </w:t>
      </w:r>
      <w:r w:rsidR="00A8524D">
        <w:rPr>
          <w:rFonts w:ascii="Arial" w:hAnsi="Arial" w:cs="Arial"/>
        </w:rPr>
        <w:t xml:space="preserve"> </w:t>
      </w:r>
      <w:r w:rsidRPr="00A9302C">
        <w:rPr>
          <w:rFonts w:ascii="Arial" w:hAnsi="Arial" w:cs="Arial"/>
        </w:rPr>
        <w:t xml:space="preserve">Evidence suggests that when the police target people who have repeated crimes for example burglary it can effectively reduce re-victimisation. (Knepper, </w:t>
      </w:r>
      <w:proofErr w:type="spellStart"/>
      <w:r w:rsidRPr="00A9302C">
        <w:rPr>
          <w:rFonts w:ascii="Arial" w:hAnsi="Arial" w:cs="Arial"/>
        </w:rPr>
        <w:t>Doak</w:t>
      </w:r>
      <w:proofErr w:type="spellEnd"/>
      <w:r w:rsidRPr="00A9302C">
        <w:rPr>
          <w:rFonts w:ascii="Arial" w:hAnsi="Arial" w:cs="Arial"/>
        </w:rPr>
        <w:t xml:space="preserve"> and </w:t>
      </w:r>
      <w:proofErr w:type="spellStart"/>
      <w:r w:rsidRPr="00A9302C">
        <w:rPr>
          <w:rFonts w:ascii="Arial" w:hAnsi="Arial" w:cs="Arial"/>
        </w:rPr>
        <w:t>Shapland</w:t>
      </w:r>
      <w:proofErr w:type="spellEnd"/>
      <w:r w:rsidRPr="00A9302C">
        <w:rPr>
          <w:rFonts w:ascii="Arial" w:hAnsi="Arial" w:cs="Arial"/>
        </w:rPr>
        <w:t xml:space="preserve">, 2017). The most effective and sufficient way to reduce people who commit the same crimes over and over can be to focus on improving building security and to be well implemented (Knepper, </w:t>
      </w:r>
      <w:proofErr w:type="spellStart"/>
      <w:r w:rsidRPr="00A9302C">
        <w:rPr>
          <w:rFonts w:ascii="Arial" w:hAnsi="Arial" w:cs="Arial"/>
        </w:rPr>
        <w:t>Doak</w:t>
      </w:r>
      <w:proofErr w:type="spellEnd"/>
      <w:r w:rsidRPr="00A9302C">
        <w:rPr>
          <w:rFonts w:ascii="Arial" w:hAnsi="Arial" w:cs="Arial"/>
        </w:rPr>
        <w:t xml:space="preserve"> and </w:t>
      </w:r>
      <w:proofErr w:type="spellStart"/>
      <w:r w:rsidRPr="00A9302C">
        <w:rPr>
          <w:rFonts w:ascii="Arial" w:hAnsi="Arial" w:cs="Arial"/>
        </w:rPr>
        <w:t>Shapland</w:t>
      </w:r>
      <w:proofErr w:type="spellEnd"/>
      <w:r w:rsidRPr="00A9302C">
        <w:rPr>
          <w:rFonts w:ascii="Arial" w:hAnsi="Arial" w:cs="Arial"/>
        </w:rPr>
        <w:t>, 2017). Also, to focus on those individuals who are considered to be the most at risk to be hurt by anti-social behaviour can be effective (Farrington and Welsh, 2007). If the UK police took initial action against the most demanding issues, they might be able to reinforce people in communities to care and look out for one another (Farrington and Welsh, 2007).</w:t>
      </w:r>
    </w:p>
    <w:p w:rsidRPr="00A9302C" w:rsidR="00A11C18" w:rsidP="00A11C18" w:rsidRDefault="00A11C18" w14:paraId="669088E4" w14:textId="77777777">
      <w:pPr>
        <w:rPr>
          <w:rFonts w:ascii="Arial" w:hAnsi="Arial" w:cs="Arial"/>
        </w:rPr>
      </w:pPr>
    </w:p>
    <w:p w:rsidR="00A11C18" w:rsidP="00A11C18" w:rsidRDefault="00A11C18" w14:paraId="51E06E17" w14:textId="43437456">
      <w:pPr>
        <w:rPr>
          <w:rFonts w:ascii="Arial" w:hAnsi="Arial" w:cs="Arial"/>
        </w:rPr>
      </w:pPr>
    </w:p>
    <w:p w:rsidR="00FD6352" w:rsidP="00A11C18" w:rsidRDefault="00FD6352" w14:paraId="0DD2DD0A" w14:textId="18F75716">
      <w:pPr>
        <w:rPr>
          <w:rFonts w:ascii="Arial" w:hAnsi="Arial" w:cs="Arial"/>
        </w:rPr>
      </w:pPr>
    </w:p>
    <w:p w:rsidR="000A36A9" w:rsidP="00A11C18" w:rsidRDefault="000A36A9" w14:paraId="63D4A3FB" w14:textId="77777777">
      <w:pPr>
        <w:rPr>
          <w:rFonts w:ascii="Arial" w:hAnsi="Arial" w:cs="Arial"/>
        </w:rPr>
      </w:pPr>
    </w:p>
    <w:p w:rsidRPr="00A9302C" w:rsidR="00FD6352" w:rsidP="00A11C18" w:rsidRDefault="00FD6352" w14:paraId="75647143" w14:textId="77777777">
      <w:pPr>
        <w:rPr>
          <w:rFonts w:ascii="Arial" w:hAnsi="Arial" w:cs="Arial"/>
        </w:rPr>
      </w:pPr>
    </w:p>
    <w:p w:rsidRPr="000A36A9" w:rsidR="00A11C18" w:rsidP="4B6EE764" w:rsidRDefault="00FA6AF4" w14:paraId="29EC4B56" w14:textId="40A39204">
      <w:pPr>
        <w:pStyle w:val="Normal"/>
        <w:ind w:left="0"/>
        <w:rPr>
          <w:rFonts w:ascii="Arial" w:hAnsi="Arial" w:cs="Arial"/>
          <w:b w:val="1"/>
          <w:bCs w:val="1"/>
        </w:rPr>
      </w:pPr>
      <w:r w:rsidRPr="4B6EE764" w:rsidR="3A54F177">
        <w:rPr>
          <w:rFonts w:ascii="Arial" w:hAnsi="Arial" w:cs="Arial"/>
          <w:b w:val="1"/>
          <w:bCs w:val="1"/>
        </w:rPr>
        <w:t>2.5</w:t>
      </w:r>
      <w:r w:rsidRPr="4B6EE764" w:rsidR="00FA6AF4">
        <w:rPr>
          <w:rFonts w:ascii="Arial" w:hAnsi="Arial" w:cs="Arial"/>
          <w:b w:val="1"/>
          <w:bCs w:val="1"/>
        </w:rPr>
        <w:t xml:space="preserve"> </w:t>
      </w:r>
      <w:r w:rsidRPr="4B6EE764" w:rsidR="000A36A9">
        <w:rPr>
          <w:rFonts w:ascii="Arial" w:hAnsi="Arial" w:cs="Arial"/>
          <w:b w:val="1"/>
          <w:bCs w:val="1"/>
        </w:rPr>
        <w:t>N</w:t>
      </w:r>
      <w:r w:rsidRPr="4B6EE764" w:rsidR="00A11C18">
        <w:rPr>
          <w:rFonts w:ascii="Arial" w:hAnsi="Arial" w:cs="Arial"/>
          <w:b w:val="1"/>
          <w:bCs w:val="1"/>
        </w:rPr>
        <w:t xml:space="preserve">eighbourhood/ community policing </w:t>
      </w:r>
      <w:r w:rsidRPr="4B6EE764" w:rsidR="00A11C18">
        <w:rPr>
          <w:rFonts w:ascii="Arial" w:hAnsi="Arial" w:cs="Arial"/>
          <w:b w:val="1"/>
          <w:bCs w:val="1"/>
        </w:rPr>
        <w:t xml:space="preserve"> </w:t>
      </w:r>
    </w:p>
    <w:p w:rsidRPr="00A9302C" w:rsidR="00A11C18" w:rsidP="00A11C18" w:rsidRDefault="00A8524D" w14:paraId="180FE6CC" w14:textId="23F3FC84">
      <w:pPr>
        <w:rPr>
          <w:rFonts w:ascii="Arial" w:hAnsi="Arial" w:cs="Arial"/>
        </w:rPr>
      </w:pPr>
      <w:r>
        <w:rPr>
          <w:rFonts w:ascii="Arial" w:hAnsi="Arial" w:cs="Arial"/>
        </w:rPr>
        <w:t xml:space="preserve">   </w:t>
      </w:r>
      <w:r w:rsidRPr="00A9302C" w:rsidR="00A11C18">
        <w:rPr>
          <w:rFonts w:ascii="Arial" w:hAnsi="Arial" w:cs="Arial"/>
        </w:rPr>
        <w:t xml:space="preserve">Another major policing approach which actually prevents crime is community </w:t>
      </w:r>
      <w:r w:rsidRPr="00A9302C" w:rsidR="00EA1F4B">
        <w:rPr>
          <w:rFonts w:ascii="Arial" w:hAnsi="Arial" w:cs="Arial"/>
        </w:rPr>
        <w:t>policing,</w:t>
      </w:r>
      <w:r w:rsidRPr="00A9302C" w:rsidR="00A11C18">
        <w:rPr>
          <w:rFonts w:ascii="Arial" w:hAnsi="Arial" w:cs="Arial"/>
        </w:rPr>
        <w:t xml:space="preserve"> which is commonly defined as involving </w:t>
      </w:r>
      <w:r w:rsidRPr="00A9302C" w:rsidR="00F955AF">
        <w:rPr>
          <w:rFonts w:ascii="Arial" w:hAnsi="Arial" w:cs="Arial"/>
        </w:rPr>
        <w:t>three</w:t>
      </w:r>
      <w:r w:rsidRPr="00A9302C" w:rsidR="00A11C18">
        <w:rPr>
          <w:rFonts w:ascii="Arial" w:hAnsi="Arial" w:cs="Arial"/>
        </w:rPr>
        <w:t xml:space="preserve"> major </w:t>
      </w:r>
      <w:r w:rsidRPr="00A9302C" w:rsidR="00FC7FBB">
        <w:rPr>
          <w:rFonts w:ascii="Arial" w:hAnsi="Arial" w:cs="Arial"/>
        </w:rPr>
        <w:t>elements</w:t>
      </w:r>
      <w:r w:rsidRPr="00A9302C" w:rsidR="00C34DC8">
        <w:rPr>
          <w:rFonts w:ascii="Arial" w:hAnsi="Arial" w:cs="Arial"/>
        </w:rPr>
        <w:t>, these are</w:t>
      </w:r>
      <w:r w:rsidRPr="00A9302C" w:rsidR="00A11C18">
        <w:rPr>
          <w:rFonts w:ascii="Arial" w:hAnsi="Arial" w:cs="Arial"/>
        </w:rPr>
        <w:t xml:space="preserve"> advancing community partnerships, engagement in problem solving and administrating community policing organi</w:t>
      </w:r>
      <w:r w:rsidRPr="00A9302C" w:rsidR="00C34DC8">
        <w:rPr>
          <w:rFonts w:ascii="Arial" w:hAnsi="Arial" w:cs="Arial"/>
        </w:rPr>
        <w:t>s</w:t>
      </w:r>
      <w:r w:rsidRPr="00A9302C" w:rsidR="00A11C18">
        <w:rPr>
          <w:rFonts w:ascii="Arial" w:hAnsi="Arial" w:cs="Arial"/>
        </w:rPr>
        <w:t>ational features (Williamson, 2008). Community policing is a philosophy which enables police officials to operate in a community or the same location in order to create a much more powerful bond with the people living in that specific area (Williamson, 2008). This type of policing provides people with more control over the type of quality of life they want in the community which they live in. Police can become part of a community or a neighbourhood from this type of policing (Williamson, 2008). This gives the police a more of an understanding of a resident’s needs and this will provide help to residents and develop more trust in the police (Williamson, 2008). Development and maintaining trusted relationships are the starting point of community policing and is essential to deter, prevent crimes such as terrorism, targeted violence and gang crimes. Law enforcements need to find out the issues, challenges and concerns which communities and neighbourhood</w:t>
      </w:r>
      <w:r w:rsidRPr="00A9302C" w:rsidR="00825C9C">
        <w:rPr>
          <w:rFonts w:ascii="Arial" w:hAnsi="Arial" w:cs="Arial"/>
        </w:rPr>
        <w:t>s</w:t>
      </w:r>
      <w:r w:rsidRPr="00A9302C" w:rsidR="00A11C18">
        <w:rPr>
          <w:rFonts w:ascii="Arial" w:hAnsi="Arial" w:cs="Arial"/>
        </w:rPr>
        <w:t xml:space="preserve"> face</w:t>
      </w:r>
      <w:r w:rsidRPr="00A9302C" w:rsidR="00613B98">
        <w:rPr>
          <w:rFonts w:ascii="Arial" w:hAnsi="Arial" w:cs="Arial"/>
        </w:rPr>
        <w:t>,</w:t>
      </w:r>
      <w:r w:rsidRPr="00A9302C" w:rsidR="00A11C18">
        <w:rPr>
          <w:rFonts w:ascii="Arial" w:hAnsi="Arial" w:cs="Arial"/>
        </w:rPr>
        <w:t xml:space="preserve"> they can do this by gathering real-time data (Williamson, 2008). </w:t>
      </w:r>
    </w:p>
    <w:p w:rsidRPr="00A9302C" w:rsidR="00A11C18" w:rsidP="00A11C18" w:rsidRDefault="00A11C18" w14:paraId="20BF1A8A" w14:textId="3EEAA29E">
      <w:pPr>
        <w:rPr>
          <w:rFonts w:ascii="Arial" w:hAnsi="Arial" w:cs="Arial"/>
        </w:rPr>
      </w:pPr>
      <w:r w:rsidRPr="00A9302C">
        <w:rPr>
          <w:rFonts w:ascii="Arial" w:hAnsi="Arial" w:cs="Arial"/>
        </w:rPr>
        <w:t xml:space="preserve">    </w:t>
      </w:r>
    </w:p>
    <w:p w:rsidRPr="00A9302C" w:rsidR="00A11C18" w:rsidP="00A11C18" w:rsidRDefault="00A11C18" w14:paraId="5E69D7E1" w14:textId="0EB63E6D">
      <w:pPr>
        <w:rPr>
          <w:rFonts w:ascii="Arial" w:hAnsi="Arial" w:cs="Arial"/>
        </w:rPr>
      </w:pPr>
      <w:r w:rsidRPr="00A9302C">
        <w:rPr>
          <w:rFonts w:ascii="Arial" w:hAnsi="Arial" w:cs="Arial"/>
        </w:rPr>
        <w:t xml:space="preserve">    Community policing provides closer alliances between communities and the police, which will reduce the publics fear of crime, advance police-community relations will provide more sufficient responses to community issues (</w:t>
      </w:r>
      <w:proofErr w:type="spellStart"/>
      <w:r w:rsidRPr="00A9302C">
        <w:rPr>
          <w:rFonts w:ascii="Arial" w:hAnsi="Arial" w:cs="Arial"/>
        </w:rPr>
        <w:t>Kappeler</w:t>
      </w:r>
      <w:proofErr w:type="spellEnd"/>
      <w:r w:rsidRPr="00A9302C">
        <w:rPr>
          <w:rFonts w:ascii="Arial" w:hAnsi="Arial" w:cs="Arial"/>
        </w:rPr>
        <w:t xml:space="preserve"> and Gaines, 2012). However, there are also some drawbacks to this type of strategy for policing, there can be hostility mainly between certain neighbourhood residents and the police, which can obstruct productive partnerships between them (</w:t>
      </w:r>
      <w:proofErr w:type="spellStart"/>
      <w:r w:rsidRPr="00A9302C">
        <w:rPr>
          <w:rFonts w:ascii="Arial" w:hAnsi="Arial" w:cs="Arial"/>
        </w:rPr>
        <w:t>Palmiotto</w:t>
      </w:r>
      <w:proofErr w:type="spellEnd"/>
      <w:r w:rsidRPr="00A9302C">
        <w:rPr>
          <w:rFonts w:ascii="Arial" w:hAnsi="Arial" w:cs="Arial"/>
        </w:rPr>
        <w:t>, 2011). If the aspect of community policing is misunderstood by all individuals involved, then this philosophy w</w:t>
      </w:r>
      <w:r w:rsidRPr="00A9302C" w:rsidR="00BB32AB">
        <w:rPr>
          <w:rFonts w:ascii="Arial" w:hAnsi="Arial" w:cs="Arial"/>
        </w:rPr>
        <w:t>ill not</w:t>
      </w:r>
      <w:r w:rsidRPr="00A9302C">
        <w:rPr>
          <w:rFonts w:ascii="Arial" w:hAnsi="Arial" w:cs="Arial"/>
        </w:rPr>
        <w:t xml:space="preserve"> work. Therefore, community policing works when communities collaborate together with the police this will then make it a </w:t>
      </w:r>
      <w:r w:rsidRPr="00A9302C">
        <w:rPr>
          <w:rFonts w:ascii="Arial" w:hAnsi="Arial" w:cs="Arial"/>
        </w:rPr>
        <w:lastRenderedPageBreak/>
        <w:t>success (</w:t>
      </w:r>
      <w:proofErr w:type="spellStart"/>
      <w:r w:rsidRPr="00A9302C">
        <w:rPr>
          <w:rFonts w:ascii="Arial" w:hAnsi="Arial" w:cs="Arial"/>
        </w:rPr>
        <w:t>Palmiotto</w:t>
      </w:r>
      <w:proofErr w:type="spellEnd"/>
      <w:r w:rsidRPr="00A9302C">
        <w:rPr>
          <w:rFonts w:ascii="Arial" w:hAnsi="Arial" w:cs="Arial"/>
        </w:rPr>
        <w:t xml:space="preserve">, 2011). The greatest problem with community policing which it has to face is the concept of change. Police officers will need to change their concept of policing and individuals involved need to be willing to welcome that change (Parsons and </w:t>
      </w:r>
      <w:proofErr w:type="spellStart"/>
      <w:r w:rsidRPr="00A9302C">
        <w:rPr>
          <w:rFonts w:ascii="Arial" w:hAnsi="Arial" w:cs="Arial"/>
        </w:rPr>
        <w:t>Kremling</w:t>
      </w:r>
      <w:proofErr w:type="spellEnd"/>
      <w:r w:rsidRPr="00A9302C">
        <w:rPr>
          <w:rFonts w:ascii="Arial" w:hAnsi="Arial" w:cs="Arial"/>
        </w:rPr>
        <w:t>, 2020).</w:t>
      </w:r>
    </w:p>
    <w:p w:rsidRPr="00A9302C" w:rsidR="00A11C18" w:rsidP="00A11C18" w:rsidRDefault="00A11C18" w14:paraId="1D8BB1F9" w14:textId="77777777">
      <w:pPr>
        <w:rPr>
          <w:rFonts w:ascii="Arial" w:hAnsi="Arial" w:cs="Arial"/>
        </w:rPr>
      </w:pPr>
    </w:p>
    <w:p w:rsidRPr="00A9302C" w:rsidR="00A11C18" w:rsidP="00A11C18" w:rsidRDefault="00A11C18" w14:paraId="51221934" w14:textId="0680A4EA">
      <w:pPr>
        <w:rPr>
          <w:rFonts w:ascii="Arial" w:hAnsi="Arial" w:cs="Arial"/>
        </w:rPr>
      </w:pPr>
      <w:r w:rsidRPr="00A9302C">
        <w:rPr>
          <w:rFonts w:ascii="Arial" w:hAnsi="Arial" w:cs="Arial"/>
        </w:rPr>
        <w:t xml:space="preserve">  Individuals will trust the police force more when police officers are present in their local communities and have gained the knowledge and understanding of the risks and threats that these communities face (Parsons and </w:t>
      </w:r>
      <w:proofErr w:type="spellStart"/>
      <w:r w:rsidRPr="00A9302C">
        <w:rPr>
          <w:rFonts w:ascii="Arial" w:hAnsi="Arial" w:cs="Arial"/>
        </w:rPr>
        <w:t>Kremling</w:t>
      </w:r>
      <w:proofErr w:type="spellEnd"/>
      <w:r w:rsidRPr="00A9302C">
        <w:rPr>
          <w:rFonts w:ascii="Arial" w:hAnsi="Arial" w:cs="Arial"/>
        </w:rPr>
        <w:t xml:space="preserve">, 2020). This type of force will be more effective at preventing crime and tackling anti-social behaviour than one which does not adapt to these (Verma, Das and Abraham, 2012). This is called </w:t>
      </w:r>
      <w:r w:rsidRPr="00A9302C" w:rsidR="00B35A3A">
        <w:rPr>
          <w:rFonts w:ascii="Arial" w:hAnsi="Arial" w:cs="Arial"/>
        </w:rPr>
        <w:t>n</w:t>
      </w:r>
      <w:r w:rsidRPr="00A9302C">
        <w:rPr>
          <w:rFonts w:ascii="Arial" w:hAnsi="Arial" w:cs="Arial"/>
        </w:rPr>
        <w:t>eighbourhood policing which is when the police focus mainly on solving issues and preventing crimes, to keep people safe in their communities (Verma, Das and Abraham, 2012). This policing approach builds trust, reduces peoples fear of crime and can lead to more confidence in the police and more desire to report crimes (Verma, Das and Abraham, 2012). There is evidence which supports neighbourhood policing as an overarching strategy (</w:t>
      </w:r>
      <w:proofErr w:type="spellStart"/>
      <w:r w:rsidRPr="00A9302C">
        <w:rPr>
          <w:rFonts w:ascii="Arial" w:hAnsi="Arial" w:cs="Arial"/>
        </w:rPr>
        <w:t>Npcc</w:t>
      </w:r>
      <w:proofErr w:type="spellEnd"/>
      <w:r w:rsidRPr="00A9302C">
        <w:rPr>
          <w:rFonts w:ascii="Arial" w:hAnsi="Arial" w:cs="Arial"/>
        </w:rPr>
        <w:t xml:space="preserve">, Police UK 2021). It is highly adaptable and can be used with other crime reduction strategies, for example hotpots policing. Neighbourhood policing has been shown to reduce public perceptions of disorder and </w:t>
      </w:r>
      <w:r w:rsidRPr="00A9302C" w:rsidR="0002319A">
        <w:rPr>
          <w:rFonts w:ascii="Arial" w:hAnsi="Arial" w:cs="Arial"/>
        </w:rPr>
        <w:t>allow</w:t>
      </w:r>
      <w:r w:rsidRPr="00A9302C">
        <w:rPr>
          <w:rFonts w:ascii="Arial" w:hAnsi="Arial" w:cs="Arial"/>
        </w:rPr>
        <w:t xml:space="preserve"> people </w:t>
      </w:r>
      <w:r w:rsidRPr="00A9302C" w:rsidR="0002319A">
        <w:rPr>
          <w:rFonts w:ascii="Arial" w:hAnsi="Arial" w:cs="Arial"/>
        </w:rPr>
        <w:t xml:space="preserve">to </w:t>
      </w:r>
      <w:r w:rsidRPr="00A9302C">
        <w:rPr>
          <w:rFonts w:ascii="Arial" w:hAnsi="Arial" w:cs="Arial"/>
        </w:rPr>
        <w:t>feel much safer in their communities (</w:t>
      </w:r>
      <w:proofErr w:type="spellStart"/>
      <w:r w:rsidRPr="00A9302C">
        <w:rPr>
          <w:rFonts w:ascii="Arial" w:hAnsi="Arial" w:cs="Arial"/>
        </w:rPr>
        <w:t>Npcc</w:t>
      </w:r>
      <w:proofErr w:type="spellEnd"/>
      <w:r w:rsidRPr="00A9302C">
        <w:rPr>
          <w:rFonts w:ascii="Arial" w:hAnsi="Arial" w:cs="Arial"/>
        </w:rPr>
        <w:t xml:space="preserve">, Police UK 2021).      </w:t>
      </w:r>
    </w:p>
    <w:p w:rsidRPr="00A9302C" w:rsidR="00A11C18" w:rsidP="00A11C18" w:rsidRDefault="00A11C18" w14:paraId="242DC918" w14:textId="77777777">
      <w:pPr>
        <w:rPr>
          <w:rFonts w:ascii="Arial" w:hAnsi="Arial" w:cs="Arial"/>
        </w:rPr>
      </w:pPr>
    </w:p>
    <w:p w:rsidRPr="00022B2D" w:rsidR="00022B2D" w:rsidP="4B6EE764" w:rsidRDefault="000A36A9" w14:paraId="5AAD33AB" w14:textId="35A2B2AF">
      <w:pPr>
        <w:pStyle w:val="Normal"/>
        <w:ind w:left="0"/>
        <w:rPr>
          <w:rFonts w:ascii="Arial" w:hAnsi="Arial" w:cs="Arial"/>
        </w:rPr>
      </w:pPr>
      <w:r w:rsidRPr="4B6EE764" w:rsidR="6D3B6D8D">
        <w:rPr>
          <w:rFonts w:ascii="Arial" w:hAnsi="Arial" w:cs="Arial"/>
          <w:b w:val="1"/>
          <w:bCs w:val="1"/>
        </w:rPr>
        <w:t>2.6</w:t>
      </w:r>
      <w:r w:rsidRPr="4B6EE764" w:rsidR="000A36A9">
        <w:rPr>
          <w:rFonts w:ascii="Arial" w:hAnsi="Arial" w:cs="Arial"/>
          <w:b w:val="1"/>
          <w:bCs w:val="1"/>
        </w:rPr>
        <w:t xml:space="preserve">The main </w:t>
      </w:r>
      <w:r w:rsidRPr="4B6EE764" w:rsidR="00022B2D">
        <w:rPr>
          <w:rFonts w:ascii="Arial" w:hAnsi="Arial" w:cs="Arial"/>
          <w:b w:val="1"/>
          <w:bCs w:val="1"/>
        </w:rPr>
        <w:t>targets the police choose to stop and search</w:t>
      </w:r>
    </w:p>
    <w:p w:rsidRPr="00022B2D" w:rsidR="00A11C18" w:rsidP="00022B2D" w:rsidRDefault="00A11C18" w14:paraId="41692DD2" w14:textId="5595460D">
      <w:pPr>
        <w:rPr>
          <w:rFonts w:ascii="Arial" w:hAnsi="Arial" w:cs="Arial"/>
        </w:rPr>
      </w:pPr>
      <w:r w:rsidRPr="00022B2D">
        <w:rPr>
          <w:rFonts w:ascii="Arial" w:hAnsi="Arial" w:cs="Arial"/>
        </w:rPr>
        <w:t xml:space="preserve">     </w:t>
      </w:r>
      <w:r w:rsidRPr="00022B2D" w:rsidR="0002319A">
        <w:rPr>
          <w:rFonts w:ascii="Arial" w:hAnsi="Arial" w:cs="Arial"/>
        </w:rPr>
        <w:t>Finally</w:t>
      </w:r>
      <w:r w:rsidRPr="00022B2D">
        <w:rPr>
          <w:rFonts w:ascii="Arial" w:hAnsi="Arial" w:cs="Arial"/>
        </w:rPr>
        <w:t>, a highly used police tactic which is constantly used in the UK is stop and search</w:t>
      </w:r>
      <w:r w:rsidRPr="00022B2D" w:rsidR="00A21B46">
        <w:rPr>
          <w:rFonts w:ascii="Arial" w:hAnsi="Arial" w:cs="Arial"/>
        </w:rPr>
        <w:t>,</w:t>
      </w:r>
      <w:r w:rsidRPr="00022B2D">
        <w:rPr>
          <w:rFonts w:ascii="Arial" w:hAnsi="Arial" w:cs="Arial"/>
        </w:rPr>
        <w:t xml:space="preserve"> this is considered as an important police power for the police to be able to use. This allows the police to tackle crime, protect the public and keep the streets safer (Weber and Bowling, 2014). The principal purpose of the use of stop and search is for the police to be able to search suspicious people who might be carrying unlawful items (Bradford, 2017). Figures from the UK Met police shows that between </w:t>
      </w:r>
      <w:r w:rsidRPr="00022B2D">
        <w:rPr>
          <w:rFonts w:ascii="Arial" w:hAnsi="Arial" w:cs="Arial"/>
        </w:rPr>
        <w:lastRenderedPageBreak/>
        <w:t xml:space="preserve">2019 and 2020 stop and search resulted in nearly 65,000 criminal acts being found out and 34,000 arrests were made as a result of these discoveries (Met Police, UK 2021). This also includes 4,418 arrests from people carrying illegal, dangerous weapons and that this strategy displays what an important crime fighting tool stop and search is and how it can protect people by removing dangerous weapons off the streets of the UK (Met Police, UK 2021). </w:t>
      </w:r>
      <w:r w:rsidRPr="00022B2D" w:rsidR="00512430">
        <w:rPr>
          <w:rFonts w:ascii="Arial" w:hAnsi="Arial" w:cs="Arial"/>
        </w:rPr>
        <w:t>Even though</w:t>
      </w:r>
      <w:r w:rsidRPr="00022B2D">
        <w:rPr>
          <w:rFonts w:ascii="Arial" w:hAnsi="Arial" w:cs="Arial"/>
        </w:rPr>
        <w:t xml:space="preserve"> evidence shows that stop and search police powers truly does work by making more arrests of people who carry illegal weapons as showing from the statistics from the Met police. There are however some downfalls to this police power because </w:t>
      </w:r>
      <w:r w:rsidRPr="00022B2D" w:rsidR="002A3F64">
        <w:rPr>
          <w:rFonts w:ascii="Arial" w:hAnsi="Arial" w:cs="Arial"/>
        </w:rPr>
        <w:t>B</w:t>
      </w:r>
      <w:r w:rsidRPr="00022B2D">
        <w:rPr>
          <w:rFonts w:ascii="Arial" w:hAnsi="Arial" w:cs="Arial"/>
        </w:rPr>
        <w:t xml:space="preserve">lack individuals are </w:t>
      </w:r>
      <w:r w:rsidRPr="00022B2D" w:rsidR="00176A63">
        <w:rPr>
          <w:rFonts w:ascii="Arial" w:hAnsi="Arial" w:cs="Arial"/>
        </w:rPr>
        <w:t>six</w:t>
      </w:r>
      <w:r w:rsidRPr="00022B2D">
        <w:rPr>
          <w:rFonts w:ascii="Arial" w:hAnsi="Arial" w:cs="Arial"/>
        </w:rPr>
        <w:t xml:space="preserve"> times more probable to be searched compared to </w:t>
      </w:r>
      <w:r w:rsidRPr="00022B2D" w:rsidR="00176A63">
        <w:rPr>
          <w:rFonts w:ascii="Arial" w:hAnsi="Arial" w:cs="Arial"/>
        </w:rPr>
        <w:t>W</w:t>
      </w:r>
      <w:r w:rsidRPr="00022B2D">
        <w:rPr>
          <w:rFonts w:ascii="Arial" w:hAnsi="Arial" w:cs="Arial"/>
        </w:rPr>
        <w:t>hite individuals (</w:t>
      </w:r>
      <w:proofErr w:type="spellStart"/>
      <w:r w:rsidRPr="00022B2D">
        <w:rPr>
          <w:rFonts w:ascii="Arial" w:hAnsi="Arial" w:cs="Arial"/>
        </w:rPr>
        <w:t>Onyeniran</w:t>
      </w:r>
      <w:proofErr w:type="spellEnd"/>
      <w:r w:rsidRPr="00022B2D">
        <w:rPr>
          <w:rFonts w:ascii="Arial" w:hAnsi="Arial" w:cs="Arial"/>
        </w:rPr>
        <w:t>, 2017).</w:t>
      </w:r>
    </w:p>
    <w:p w:rsidRPr="00A9302C" w:rsidR="00A11C18" w:rsidP="00A11C18" w:rsidRDefault="00A11C18" w14:paraId="7B0FA402" w14:textId="77777777">
      <w:pPr>
        <w:rPr>
          <w:rFonts w:ascii="Arial" w:hAnsi="Arial" w:cs="Arial"/>
        </w:rPr>
      </w:pPr>
    </w:p>
    <w:p w:rsidR="00A11C18" w:rsidP="00A11C18" w:rsidRDefault="00A11C18" w14:paraId="2213CEF3" w14:textId="17698CD7">
      <w:pPr>
        <w:rPr>
          <w:rFonts w:ascii="Arial" w:hAnsi="Arial" w:cs="Arial"/>
        </w:rPr>
      </w:pPr>
      <w:r w:rsidRPr="00A9302C">
        <w:rPr>
          <w:rFonts w:ascii="Arial" w:hAnsi="Arial" w:cs="Arial"/>
        </w:rPr>
        <w:t xml:space="preserve">   More recent figures from the UK Government also shown that in April 2018 and March 2019 the police stopped and searched a staggering 375,588 people in the UK (UK Government statistics, 2019). During this time there were also 4 stop and searches conducted for every one-thousand people, whereas there was 38 for every one-thousand </w:t>
      </w:r>
      <w:r w:rsidRPr="00A9302C" w:rsidR="00282C08">
        <w:rPr>
          <w:rFonts w:ascii="Arial" w:hAnsi="Arial" w:cs="Arial"/>
        </w:rPr>
        <w:t>B</w:t>
      </w:r>
      <w:r w:rsidRPr="00A9302C">
        <w:rPr>
          <w:rFonts w:ascii="Arial" w:hAnsi="Arial" w:cs="Arial"/>
        </w:rPr>
        <w:t xml:space="preserve">lack individuals that were searched (UK Government statistics, 2019). Clearly these statistics show that Black people can become main targets by the police for the use of stop and search police powers which isn’t fair at all. To fix this the police must maintain the public’s confidence in the way they use stop and search powers, and they must be used in a fair, effective and professional manner. For </w:t>
      </w:r>
      <w:proofErr w:type="gramStart"/>
      <w:r w:rsidRPr="00A9302C">
        <w:rPr>
          <w:rFonts w:ascii="Arial" w:hAnsi="Arial" w:cs="Arial"/>
        </w:rPr>
        <w:t>this particular police</w:t>
      </w:r>
      <w:proofErr w:type="gramEnd"/>
      <w:r w:rsidRPr="00A9302C">
        <w:rPr>
          <w:rFonts w:ascii="Arial" w:hAnsi="Arial" w:cs="Arial"/>
        </w:rPr>
        <w:t xml:space="preserve"> crime tactic there is a mixed response on how effective it truly is and there needs to be serious change to make this police power become more effective and efficient when used to battle crime.     </w:t>
      </w:r>
    </w:p>
    <w:p w:rsidRPr="00A9302C" w:rsidR="003B6427" w:rsidP="00A11C18" w:rsidRDefault="003B6427" w14:paraId="474CD884" w14:textId="77777777">
      <w:pPr>
        <w:rPr>
          <w:rFonts w:ascii="Arial" w:hAnsi="Arial" w:cs="Arial"/>
        </w:rPr>
      </w:pPr>
    </w:p>
    <w:p w:rsidRPr="00A9302C" w:rsidR="00A11C18" w:rsidP="00A11C18" w:rsidRDefault="003B6427" w14:paraId="5A1177DA" w14:textId="41183571">
      <w:pPr>
        <w:rPr>
          <w:rFonts w:ascii="Arial" w:hAnsi="Arial" w:cs="Arial"/>
        </w:rPr>
      </w:pPr>
      <w:r>
        <w:rPr>
          <w:rFonts w:ascii="Arial" w:hAnsi="Arial" w:cs="Arial"/>
        </w:rPr>
        <w:t xml:space="preserve">   </w:t>
      </w:r>
      <w:r w:rsidRPr="00A9302C" w:rsidR="00A11C18">
        <w:rPr>
          <w:rFonts w:ascii="Arial" w:hAnsi="Arial" w:cs="Arial"/>
        </w:rPr>
        <w:t xml:space="preserve">To conclude this literature review there are many crime tactics the police could use from gathering research from sources and case studies. All of these approaches </w:t>
      </w:r>
      <w:r w:rsidRPr="00A9302C" w:rsidR="00A11C18">
        <w:rPr>
          <w:rFonts w:ascii="Arial" w:hAnsi="Arial" w:cs="Arial"/>
        </w:rPr>
        <w:lastRenderedPageBreak/>
        <w:t xml:space="preserve">could significantly bring down crime rates. To figure out which crime tactics other people think is the most effective to reduce crime, a questionnaire will be conducted. </w:t>
      </w:r>
    </w:p>
    <w:p w:rsidRPr="00A9302C" w:rsidR="00A11C18" w:rsidP="00A11C18" w:rsidRDefault="00A11C18" w14:paraId="6B2FC99F" w14:textId="77777777">
      <w:pPr>
        <w:rPr>
          <w:rFonts w:ascii="Arial" w:hAnsi="Arial" w:cs="Arial"/>
        </w:rPr>
      </w:pPr>
    </w:p>
    <w:p w:rsidRPr="00A9302C" w:rsidR="00A11C18" w:rsidP="00A11C18" w:rsidRDefault="00A11C18" w14:paraId="2356DA64" w14:textId="77777777">
      <w:pPr>
        <w:rPr>
          <w:rFonts w:ascii="Arial" w:hAnsi="Arial" w:cs="Arial"/>
          <w:b/>
          <w:bCs/>
          <w:u w:val="single"/>
        </w:rPr>
      </w:pPr>
    </w:p>
    <w:p w:rsidR="00A8524D" w:rsidP="00557582" w:rsidRDefault="00A8524D" w14:paraId="06A495E0" w14:textId="77777777">
      <w:pPr>
        <w:rPr>
          <w:rFonts w:ascii="Arial" w:hAnsi="Arial" w:cs="Arial"/>
          <w:b/>
          <w:bCs/>
          <w:u w:val="single"/>
        </w:rPr>
      </w:pPr>
    </w:p>
    <w:p w:rsidR="003B6427" w:rsidP="00557582" w:rsidRDefault="003B6427" w14:paraId="3E78232E" w14:textId="77777777">
      <w:pPr>
        <w:rPr>
          <w:rFonts w:ascii="Arial" w:hAnsi="Arial" w:cs="Arial"/>
          <w:b/>
          <w:bCs/>
          <w:sz w:val="40"/>
          <w:szCs w:val="40"/>
          <w:u w:val="single"/>
        </w:rPr>
      </w:pPr>
    </w:p>
    <w:p w:rsidR="003B6427" w:rsidP="00557582" w:rsidRDefault="003B6427" w14:paraId="3C10E3DC" w14:textId="77777777">
      <w:pPr>
        <w:rPr>
          <w:rFonts w:ascii="Arial" w:hAnsi="Arial" w:cs="Arial"/>
          <w:b/>
          <w:bCs/>
          <w:sz w:val="40"/>
          <w:szCs w:val="40"/>
          <w:u w:val="single"/>
        </w:rPr>
      </w:pPr>
    </w:p>
    <w:p w:rsidR="003B6427" w:rsidP="00557582" w:rsidRDefault="003B6427" w14:paraId="43C5887F" w14:textId="77777777">
      <w:pPr>
        <w:rPr>
          <w:rFonts w:ascii="Arial" w:hAnsi="Arial" w:cs="Arial"/>
          <w:b/>
          <w:bCs/>
          <w:sz w:val="40"/>
          <w:szCs w:val="40"/>
          <w:u w:val="single"/>
        </w:rPr>
      </w:pPr>
    </w:p>
    <w:p w:rsidR="003B6427" w:rsidP="00557582" w:rsidRDefault="003B6427" w14:paraId="361CBCF0" w14:textId="77777777">
      <w:pPr>
        <w:rPr>
          <w:rFonts w:ascii="Arial" w:hAnsi="Arial" w:cs="Arial"/>
          <w:b/>
          <w:bCs/>
          <w:sz w:val="40"/>
          <w:szCs w:val="40"/>
          <w:u w:val="single"/>
        </w:rPr>
      </w:pPr>
    </w:p>
    <w:p w:rsidR="003B6427" w:rsidP="00557582" w:rsidRDefault="003B6427" w14:paraId="338A1770" w14:textId="77777777">
      <w:pPr>
        <w:rPr>
          <w:rFonts w:ascii="Arial" w:hAnsi="Arial" w:cs="Arial"/>
          <w:b/>
          <w:bCs/>
          <w:sz w:val="40"/>
          <w:szCs w:val="40"/>
          <w:u w:val="single"/>
        </w:rPr>
      </w:pPr>
    </w:p>
    <w:p w:rsidR="003B6427" w:rsidP="00557582" w:rsidRDefault="003B6427" w14:paraId="6DAB7D79" w14:textId="77777777">
      <w:pPr>
        <w:rPr>
          <w:rFonts w:ascii="Arial" w:hAnsi="Arial" w:cs="Arial"/>
          <w:b/>
          <w:bCs/>
          <w:sz w:val="40"/>
          <w:szCs w:val="40"/>
          <w:u w:val="single"/>
        </w:rPr>
      </w:pPr>
    </w:p>
    <w:p w:rsidR="003B6427" w:rsidP="00557582" w:rsidRDefault="003B6427" w14:paraId="0B1ADB26" w14:textId="77777777">
      <w:pPr>
        <w:rPr>
          <w:rFonts w:ascii="Arial" w:hAnsi="Arial" w:cs="Arial"/>
          <w:b/>
          <w:bCs/>
          <w:sz w:val="40"/>
          <w:szCs w:val="40"/>
          <w:u w:val="single"/>
        </w:rPr>
      </w:pPr>
    </w:p>
    <w:p w:rsidR="003B6427" w:rsidP="00557582" w:rsidRDefault="003B6427" w14:paraId="1E638A7E" w14:textId="77777777">
      <w:pPr>
        <w:rPr>
          <w:rFonts w:ascii="Arial" w:hAnsi="Arial" w:cs="Arial"/>
          <w:b/>
          <w:bCs/>
          <w:sz w:val="40"/>
          <w:szCs w:val="40"/>
          <w:u w:val="single"/>
        </w:rPr>
      </w:pPr>
    </w:p>
    <w:p w:rsidR="003B6427" w:rsidP="00557582" w:rsidRDefault="003B6427" w14:paraId="763AF276" w14:textId="77777777">
      <w:pPr>
        <w:rPr>
          <w:rFonts w:ascii="Arial" w:hAnsi="Arial" w:cs="Arial"/>
          <w:b/>
          <w:bCs/>
          <w:sz w:val="40"/>
          <w:szCs w:val="40"/>
          <w:u w:val="single"/>
        </w:rPr>
      </w:pPr>
    </w:p>
    <w:p w:rsidR="003B6427" w:rsidP="00557582" w:rsidRDefault="003B6427" w14:paraId="672FFB2B" w14:textId="1B530356">
      <w:pPr>
        <w:rPr>
          <w:rFonts w:ascii="Arial" w:hAnsi="Arial" w:cs="Arial"/>
          <w:b/>
          <w:bCs/>
          <w:sz w:val="40"/>
          <w:szCs w:val="40"/>
          <w:u w:val="single"/>
        </w:rPr>
      </w:pPr>
    </w:p>
    <w:p w:rsidR="00136CAB" w:rsidP="00557582" w:rsidRDefault="00136CAB" w14:paraId="5AB3C10C" w14:textId="77777777">
      <w:pPr>
        <w:rPr>
          <w:rFonts w:ascii="Arial" w:hAnsi="Arial" w:cs="Arial"/>
          <w:b/>
          <w:bCs/>
          <w:sz w:val="40"/>
          <w:szCs w:val="40"/>
          <w:u w:val="single"/>
        </w:rPr>
      </w:pPr>
    </w:p>
    <w:p w:rsidRPr="00EA1F4B" w:rsidR="0016669D" w:rsidP="00557582" w:rsidRDefault="00557582" w14:paraId="6965F45F" w14:textId="4E748570">
      <w:pPr>
        <w:rPr>
          <w:rFonts w:ascii="Arial" w:hAnsi="Arial" w:cs="Arial"/>
          <w:b/>
          <w:bCs/>
          <w:sz w:val="40"/>
          <w:szCs w:val="40"/>
          <w:u w:val="single"/>
        </w:rPr>
      </w:pPr>
      <w:r w:rsidRPr="00EA1F4B">
        <w:rPr>
          <w:rFonts w:ascii="Arial" w:hAnsi="Arial" w:cs="Arial"/>
          <w:b/>
          <w:bCs/>
          <w:sz w:val="40"/>
          <w:szCs w:val="40"/>
          <w:u w:val="single"/>
        </w:rPr>
        <w:lastRenderedPageBreak/>
        <w:t>3.</w:t>
      </w:r>
      <w:r w:rsidRPr="00EA1F4B" w:rsidR="0016669D">
        <w:rPr>
          <w:rFonts w:ascii="Arial" w:hAnsi="Arial" w:cs="Arial"/>
          <w:b/>
          <w:bCs/>
          <w:sz w:val="40"/>
          <w:szCs w:val="40"/>
          <w:u w:val="single"/>
        </w:rPr>
        <w:t xml:space="preserve">Chapter </w:t>
      </w:r>
      <w:r w:rsidRPr="00EA1F4B">
        <w:rPr>
          <w:rFonts w:ascii="Arial" w:hAnsi="Arial" w:cs="Arial"/>
          <w:b/>
          <w:bCs/>
          <w:sz w:val="40"/>
          <w:szCs w:val="40"/>
          <w:u w:val="single"/>
        </w:rPr>
        <w:t>three</w:t>
      </w:r>
      <w:r w:rsidRPr="00EA1F4B" w:rsidR="0016669D">
        <w:rPr>
          <w:rFonts w:ascii="Arial" w:hAnsi="Arial" w:cs="Arial"/>
          <w:b/>
          <w:bCs/>
          <w:sz w:val="40"/>
          <w:szCs w:val="40"/>
          <w:u w:val="single"/>
        </w:rPr>
        <w:t>:</w:t>
      </w:r>
    </w:p>
    <w:p w:rsidRPr="00A9302C" w:rsidR="0016669D" w:rsidP="0016669D" w:rsidRDefault="0016669D" w14:paraId="075CC5AB" w14:textId="77777777">
      <w:pPr>
        <w:rPr>
          <w:rFonts w:ascii="Arial" w:hAnsi="Arial" w:cs="Arial"/>
          <w:b/>
          <w:bCs/>
          <w:u w:val="single"/>
        </w:rPr>
      </w:pPr>
      <w:r w:rsidRPr="00A9302C">
        <w:rPr>
          <w:rFonts w:ascii="Arial" w:hAnsi="Arial" w:cs="Arial"/>
          <w:b/>
          <w:bCs/>
          <w:u w:val="single"/>
        </w:rPr>
        <w:t xml:space="preserve">Research and methodology </w:t>
      </w:r>
    </w:p>
    <w:p w:rsidRPr="00A9302C" w:rsidR="0016669D" w:rsidP="0016669D" w:rsidRDefault="0016669D" w14:paraId="0D17ECD8" w14:textId="383ACBA5">
      <w:pPr>
        <w:rPr>
          <w:rFonts w:ascii="Arial" w:hAnsi="Arial" w:cs="Arial"/>
        </w:rPr>
      </w:pPr>
      <w:r w:rsidRPr="00A9302C">
        <w:rPr>
          <w:rFonts w:ascii="Arial" w:hAnsi="Arial" w:cs="Arial"/>
        </w:rPr>
        <w:t xml:space="preserve">   The </w:t>
      </w:r>
      <w:r w:rsidRPr="00A9302C" w:rsidR="00ED074B">
        <w:rPr>
          <w:rFonts w:ascii="Arial" w:hAnsi="Arial" w:cs="Arial"/>
        </w:rPr>
        <w:t xml:space="preserve">previous </w:t>
      </w:r>
      <w:r w:rsidRPr="00A9302C">
        <w:rPr>
          <w:rFonts w:ascii="Arial" w:hAnsi="Arial" w:cs="Arial"/>
        </w:rPr>
        <w:t>chapter was the literature review</w:t>
      </w:r>
      <w:r w:rsidRPr="00A9302C" w:rsidR="00ED074B">
        <w:rPr>
          <w:rFonts w:ascii="Arial" w:hAnsi="Arial" w:cs="Arial"/>
        </w:rPr>
        <w:t>,</w:t>
      </w:r>
      <w:r w:rsidRPr="00A9302C">
        <w:rPr>
          <w:rFonts w:ascii="Arial" w:hAnsi="Arial" w:cs="Arial"/>
        </w:rPr>
        <w:t xml:space="preserve"> this chapter will be the methodology. Research is commonly defined as the systematic investigation which studies various materials and sources to find out facts and come up with conclusions (Saunders et al., 2009). Research is known as a scientific method which is undertaken to manifest something for example, a fact, a principle, an approach or an application (Kumar, 2008).  </w:t>
      </w:r>
    </w:p>
    <w:p w:rsidRPr="00A9302C" w:rsidR="0016669D" w:rsidP="0016669D" w:rsidRDefault="0016669D" w14:paraId="69E5C507" w14:textId="77777777">
      <w:pPr>
        <w:rPr>
          <w:rFonts w:ascii="Arial" w:hAnsi="Arial" w:cs="Arial"/>
        </w:rPr>
      </w:pPr>
    </w:p>
    <w:p w:rsidRPr="00A9302C" w:rsidR="0016669D" w:rsidP="0016669D" w:rsidRDefault="0016669D" w14:paraId="2EC47DFA" w14:textId="77777777">
      <w:pPr>
        <w:rPr>
          <w:rFonts w:ascii="Arial" w:hAnsi="Arial" w:cs="Arial"/>
        </w:rPr>
      </w:pPr>
      <w:r w:rsidRPr="00A9302C">
        <w:rPr>
          <w:rFonts w:ascii="Arial" w:hAnsi="Arial" w:eastAsia="Times New Roman" w:cs="Arial"/>
          <w:noProof/>
          <w:lang w:eastAsia="en-GB"/>
        </w:rPr>
        <w:drawing>
          <wp:anchor distT="0" distB="0" distL="114300" distR="114300" simplePos="0" relativeHeight="251658255" behindDoc="1" locked="0" layoutInCell="1" allowOverlap="1" wp14:anchorId="5AAD727F" wp14:editId="4B0E5E8F">
            <wp:simplePos x="0" y="0"/>
            <wp:positionH relativeFrom="column">
              <wp:posOffset>-49530</wp:posOffset>
            </wp:positionH>
            <wp:positionV relativeFrom="paragraph">
              <wp:posOffset>275873</wp:posOffset>
            </wp:positionV>
            <wp:extent cx="6010910" cy="3210560"/>
            <wp:effectExtent l="0" t="0" r="0" b="2540"/>
            <wp:wrapTight wrapText="bothSides">
              <wp:wrapPolygon edited="0">
                <wp:start x="0" y="0"/>
                <wp:lineTo x="0" y="21532"/>
                <wp:lineTo x="21541" y="21532"/>
                <wp:lineTo x="21541" y="0"/>
                <wp:lineTo x="0" y="0"/>
              </wp:wrapPolygon>
            </wp:wrapTight>
            <wp:docPr id="15" name="Picture 15"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0910" cy="3210560"/>
                    </a:xfrm>
                    <a:prstGeom prst="rect">
                      <a:avLst/>
                    </a:prstGeom>
                    <a:noFill/>
                    <a:ln>
                      <a:noFill/>
                    </a:ln>
                  </pic:spPr>
                </pic:pic>
              </a:graphicData>
            </a:graphic>
            <wp14:sizeRelH relativeFrom="page">
              <wp14:pctWidth>0</wp14:pctWidth>
            </wp14:sizeRelH>
            <wp14:sizeRelV relativeFrom="page">
              <wp14:pctHeight>0</wp14:pctHeight>
            </wp14:sizeRelV>
          </wp:anchor>
        </w:drawing>
      </w:r>
    </w:p>
    <w:p w:rsidRPr="00A9302C" w:rsidR="0016669D" w:rsidP="0016669D" w:rsidRDefault="00F033B0" w14:paraId="7E8C0932" w14:textId="10E452D3">
      <w:pPr>
        <w:rPr>
          <w:rFonts w:ascii="Arial" w:hAnsi="Arial" w:cs="Arial"/>
        </w:rPr>
      </w:pPr>
      <w:r w:rsidRPr="00A9302C">
        <w:rPr>
          <w:rFonts w:ascii="Arial" w:hAnsi="Arial" w:cs="Arial"/>
        </w:rPr>
        <w:t xml:space="preserve">3.1 </w:t>
      </w:r>
      <w:r w:rsidRPr="00A9302C" w:rsidR="0016669D">
        <w:rPr>
          <w:rFonts w:ascii="Arial" w:hAnsi="Arial" w:cs="Arial"/>
        </w:rPr>
        <w:t xml:space="preserve">Figure 1- The Research Onion (Saunders et al., 2016) </w:t>
      </w:r>
    </w:p>
    <w:p w:rsidRPr="00A9302C" w:rsidR="0016669D" w:rsidP="0016669D" w:rsidRDefault="0016669D" w14:paraId="5D49B25B" w14:textId="5C658A16">
      <w:pPr>
        <w:rPr>
          <w:rFonts w:ascii="Arial" w:hAnsi="Arial" w:cs="Arial"/>
        </w:rPr>
      </w:pPr>
      <w:r w:rsidRPr="00A9302C">
        <w:rPr>
          <w:rFonts w:ascii="Arial" w:hAnsi="Arial" w:cs="Arial"/>
        </w:rPr>
        <w:t xml:space="preserve">    The research onion was created by Saunders et al in 2007 it describes the stages through which a researcher must use when creating a successful methodology</w:t>
      </w:r>
      <w:r w:rsidR="00E7768C">
        <w:rPr>
          <w:rFonts w:ascii="Arial" w:hAnsi="Arial" w:cs="Arial"/>
        </w:rPr>
        <w:t xml:space="preserve"> </w:t>
      </w:r>
      <w:r w:rsidRPr="00A9302C">
        <w:rPr>
          <w:rFonts w:ascii="Arial" w:hAnsi="Arial" w:cs="Arial"/>
        </w:rPr>
        <w:t xml:space="preserve">(Saunders, et al., 2009). Some advantages of the research onion can be that it </w:t>
      </w:r>
      <w:r w:rsidRPr="00A9302C">
        <w:rPr>
          <w:rFonts w:ascii="Arial" w:hAnsi="Arial" w:cs="Arial"/>
        </w:rPr>
        <w:lastRenderedPageBreak/>
        <w:t xml:space="preserve">fabricates a series of stages or steps which data can be collected by using it and it illustrates steps to achieve successful approaches to put in a methodology (Saunders, et al., 2009). There are various layers to the research onion, the onion is made up of six layers (Saunders, et al., 2009). The research onion will be used through various points when conducting research for this type of dissertation because the research onion provides a successful development through which a research methodology can be created from (Saunders, et al., 2009).   </w:t>
      </w:r>
    </w:p>
    <w:p w:rsidRPr="00A9302C" w:rsidR="0016669D" w:rsidP="0016669D" w:rsidRDefault="0016669D" w14:paraId="074E7EDF" w14:textId="77777777">
      <w:pPr>
        <w:rPr>
          <w:rFonts w:ascii="Arial" w:hAnsi="Arial" w:cs="Arial"/>
          <w:b/>
          <w:bCs/>
          <w:u w:val="single"/>
        </w:rPr>
      </w:pPr>
    </w:p>
    <w:p w:rsidRPr="00A9302C" w:rsidR="0016669D" w:rsidP="0016669D" w:rsidRDefault="00F033B0" w14:paraId="6A3A8546" w14:textId="59A81290">
      <w:pPr>
        <w:rPr>
          <w:rFonts w:ascii="Arial" w:hAnsi="Arial" w:cs="Arial"/>
          <w:b/>
          <w:bCs/>
        </w:rPr>
      </w:pPr>
      <w:r w:rsidRPr="00A9302C">
        <w:rPr>
          <w:rFonts w:ascii="Arial" w:hAnsi="Arial" w:cs="Arial"/>
          <w:b/>
          <w:bCs/>
        </w:rPr>
        <w:t xml:space="preserve">3.2 </w:t>
      </w:r>
      <w:r w:rsidRPr="00A9302C" w:rsidR="0016669D">
        <w:rPr>
          <w:rFonts w:ascii="Arial" w:hAnsi="Arial" w:cs="Arial"/>
          <w:b/>
          <w:bCs/>
        </w:rPr>
        <w:t xml:space="preserve">Philosophies </w:t>
      </w:r>
    </w:p>
    <w:p w:rsidRPr="00A9302C" w:rsidR="00F033B0" w:rsidP="0016669D" w:rsidRDefault="00F033B0" w14:paraId="1FDCF143" w14:textId="77777777">
      <w:pPr>
        <w:rPr>
          <w:rFonts w:ascii="Arial" w:hAnsi="Arial" w:cs="Arial"/>
          <w:b/>
          <w:bCs/>
        </w:rPr>
      </w:pPr>
    </w:p>
    <w:p w:rsidRPr="00A9302C" w:rsidR="0016669D" w:rsidP="0016669D" w:rsidRDefault="0016669D" w14:paraId="1B46FA2B" w14:textId="2497D4AA">
      <w:pPr>
        <w:rPr>
          <w:rFonts w:ascii="Arial" w:hAnsi="Arial" w:cs="Arial"/>
        </w:rPr>
      </w:pPr>
      <w:r w:rsidRPr="00A9302C">
        <w:rPr>
          <w:rFonts w:ascii="Arial" w:hAnsi="Arial" w:cs="Arial"/>
        </w:rPr>
        <w:t xml:space="preserve">Research philosophy is the very first layer of the research onion by Saunders and it is an essential and crucial layer. It is the idea or belief about the collection and analysis of data collected (Saunders, et al., 2009). The research this dissertation will adopt a pragmatism position which embraces quantitative and qualitative research, this offers a more flexible approach to the research design and evaluates various aspects to a research problem (Johnson and </w:t>
      </w:r>
      <w:proofErr w:type="spellStart"/>
      <w:r w:rsidRPr="00A9302C">
        <w:rPr>
          <w:rFonts w:ascii="Arial" w:hAnsi="Arial" w:cs="Arial"/>
        </w:rPr>
        <w:t>VanderStoep</w:t>
      </w:r>
      <w:proofErr w:type="spellEnd"/>
      <w:r w:rsidRPr="00A9302C">
        <w:rPr>
          <w:rFonts w:ascii="Arial" w:hAnsi="Arial" w:cs="Arial"/>
        </w:rPr>
        <w:t>, 2008). Pragmatism advocates the use of mixed methods when conducting research, this will enhance a more detailed understanding of the research question and the results from this will lead to a balanced conclusion on issues and challenges about the research problem (</w:t>
      </w:r>
      <w:proofErr w:type="spellStart"/>
      <w:r w:rsidRPr="00A9302C">
        <w:rPr>
          <w:rFonts w:ascii="Arial" w:hAnsi="Arial" w:cs="Arial"/>
        </w:rPr>
        <w:t>O’Dwyrr</w:t>
      </w:r>
      <w:proofErr w:type="spellEnd"/>
      <w:r w:rsidRPr="00A9302C">
        <w:rPr>
          <w:rFonts w:ascii="Arial" w:hAnsi="Arial" w:cs="Arial"/>
        </w:rPr>
        <w:t xml:space="preserve"> and Bernadette 2013). </w:t>
      </w:r>
    </w:p>
    <w:p w:rsidRPr="00A9302C" w:rsidR="0016669D" w:rsidP="0016669D" w:rsidRDefault="0016669D" w14:paraId="4949ED51" w14:textId="77777777">
      <w:pPr>
        <w:rPr>
          <w:rFonts w:ascii="Arial" w:hAnsi="Arial" w:cs="Arial"/>
          <w:b/>
          <w:bCs/>
          <w:u w:val="single"/>
        </w:rPr>
      </w:pPr>
    </w:p>
    <w:p w:rsidRPr="00A9302C" w:rsidR="0016669D" w:rsidP="0016669D" w:rsidRDefault="00F033B0" w14:paraId="2C8B9C11" w14:textId="6A281175">
      <w:pPr>
        <w:rPr>
          <w:rFonts w:ascii="Arial" w:hAnsi="Arial" w:cs="Arial"/>
          <w:b/>
          <w:bCs/>
        </w:rPr>
      </w:pPr>
      <w:r w:rsidRPr="00A9302C">
        <w:rPr>
          <w:rFonts w:ascii="Arial" w:hAnsi="Arial" w:cs="Arial"/>
          <w:b/>
          <w:bCs/>
        </w:rPr>
        <w:t xml:space="preserve">3.3 </w:t>
      </w:r>
      <w:r w:rsidRPr="00A9302C" w:rsidR="0016669D">
        <w:rPr>
          <w:rFonts w:ascii="Arial" w:hAnsi="Arial" w:cs="Arial"/>
          <w:b/>
          <w:bCs/>
        </w:rPr>
        <w:t>Approaches</w:t>
      </w:r>
    </w:p>
    <w:p w:rsidRPr="00A9302C" w:rsidR="0016669D" w:rsidP="0016669D" w:rsidRDefault="0016669D" w14:paraId="02EEF59F" w14:textId="77777777">
      <w:pPr>
        <w:rPr>
          <w:rFonts w:ascii="Arial" w:hAnsi="Arial" w:cs="Arial"/>
        </w:rPr>
      </w:pPr>
    </w:p>
    <w:p w:rsidRPr="00A9302C" w:rsidR="0016669D" w:rsidP="0016669D" w:rsidRDefault="0016669D" w14:paraId="77AE8199" w14:textId="21F47135">
      <w:pPr>
        <w:rPr>
          <w:rFonts w:ascii="Arial" w:hAnsi="Arial" w:cs="Arial"/>
        </w:rPr>
      </w:pPr>
      <w:r w:rsidRPr="00A9302C">
        <w:rPr>
          <w:rFonts w:ascii="Arial" w:hAnsi="Arial" w:cs="Arial"/>
        </w:rPr>
        <w:t xml:space="preserve">    Research approaches is another layer to the research onion, this involves the approach a researcher takes, which can be either deductive or inductive. The deductive approach is one that people typically associate with scientific investigation </w:t>
      </w:r>
      <w:r w:rsidRPr="00A9302C">
        <w:rPr>
          <w:rFonts w:ascii="Arial" w:hAnsi="Arial" w:cs="Arial"/>
        </w:rPr>
        <w:lastRenderedPageBreak/>
        <w:t xml:space="preserve">(Saunders, et al., 2009). This involves studying what researchers have done and read existing theories of the chosen topic and then tests hypotheses that emerge from these theories. The inductive approach involves collecting data and various findings to develop a theory (Glaser, 2014). The research in this dissertation will adopt mostly </w:t>
      </w:r>
      <w:r w:rsidRPr="00A9302C" w:rsidR="0024306D">
        <w:rPr>
          <w:rFonts w:ascii="Arial" w:hAnsi="Arial" w:cs="Arial"/>
        </w:rPr>
        <w:t>a</w:t>
      </w:r>
      <w:r w:rsidRPr="00A9302C">
        <w:rPr>
          <w:rFonts w:ascii="Arial" w:hAnsi="Arial" w:cs="Arial"/>
        </w:rPr>
        <w:t xml:space="preserve"> </w:t>
      </w:r>
      <w:r w:rsidRPr="00A9302C" w:rsidR="0017720F">
        <w:rPr>
          <w:rFonts w:ascii="Arial" w:hAnsi="Arial" w:cs="Arial"/>
        </w:rPr>
        <w:t>deductive approach which is used with qualitative research</w:t>
      </w:r>
      <w:r w:rsidRPr="00A9302C" w:rsidR="00E85CC4">
        <w:rPr>
          <w:rFonts w:ascii="Arial" w:hAnsi="Arial" w:cs="Arial"/>
        </w:rPr>
        <w:t xml:space="preserve"> techniques and uses forms of questionnaires to achieve a better understanding of people’s </w:t>
      </w:r>
      <w:r w:rsidRPr="00A9302C" w:rsidR="0024306D">
        <w:rPr>
          <w:rFonts w:ascii="Arial" w:hAnsi="Arial" w:cs="Arial"/>
        </w:rPr>
        <w:t>responses</w:t>
      </w:r>
      <w:r w:rsidRPr="00A9302C" w:rsidR="00E85CC4">
        <w:rPr>
          <w:rFonts w:ascii="Arial" w:hAnsi="Arial" w:cs="Arial"/>
        </w:rPr>
        <w:t xml:space="preserve"> using empirical data (Glaser, 2014). </w:t>
      </w:r>
    </w:p>
    <w:p w:rsidRPr="00A9302C" w:rsidR="0016669D" w:rsidP="0016669D" w:rsidRDefault="0016669D" w14:paraId="56C9283C" w14:textId="186D426B">
      <w:pPr>
        <w:rPr>
          <w:rFonts w:ascii="Arial" w:hAnsi="Arial" w:cs="Arial"/>
        </w:rPr>
      </w:pPr>
    </w:p>
    <w:p w:rsidRPr="00A9302C" w:rsidR="0016669D" w:rsidP="0016669D" w:rsidRDefault="00F033B0" w14:paraId="7E195FC8" w14:textId="6EF66A75">
      <w:pPr>
        <w:rPr>
          <w:rFonts w:ascii="Arial" w:hAnsi="Arial" w:cs="Arial"/>
          <w:b/>
          <w:bCs/>
        </w:rPr>
      </w:pPr>
      <w:r w:rsidRPr="00A9302C">
        <w:rPr>
          <w:rFonts w:ascii="Arial" w:hAnsi="Arial" w:cs="Arial"/>
          <w:b/>
          <w:bCs/>
        </w:rPr>
        <w:t xml:space="preserve">3.4 </w:t>
      </w:r>
      <w:r w:rsidRPr="00A9302C" w:rsidR="0016669D">
        <w:rPr>
          <w:rFonts w:ascii="Arial" w:hAnsi="Arial" w:cs="Arial"/>
          <w:b/>
          <w:bCs/>
        </w:rPr>
        <w:t xml:space="preserve">Strategy </w:t>
      </w:r>
    </w:p>
    <w:p w:rsidRPr="00A9302C" w:rsidR="0016669D" w:rsidP="0016669D" w:rsidRDefault="0016669D" w14:paraId="7985CEA2" w14:textId="77777777">
      <w:pPr>
        <w:rPr>
          <w:rFonts w:ascii="Arial" w:hAnsi="Arial" w:cs="Arial"/>
        </w:rPr>
      </w:pPr>
    </w:p>
    <w:p w:rsidRPr="00A9302C" w:rsidR="0018448B" w:rsidP="0016669D" w:rsidRDefault="0016669D" w14:paraId="77B28C64" w14:textId="5DEB97A4">
      <w:pPr>
        <w:rPr>
          <w:rFonts w:ascii="Arial" w:hAnsi="Arial" w:cs="Arial"/>
        </w:rPr>
      </w:pPr>
      <w:r w:rsidRPr="00A9302C">
        <w:rPr>
          <w:rFonts w:ascii="Arial" w:hAnsi="Arial" w:cs="Arial"/>
        </w:rPr>
        <w:t xml:space="preserve">    The research strategy is the next layer of the research onion, and it is commonly defined by Saunders et al (2009) to be the plan on how the researcher plans to conduct their work and how to answer the research question made. Research strategy lays out the overall direction of the research and includes the procedures how the research should be conducted (Saunders, et al, 2016). This dissertation will be using surveys, they are a unique way of gathering information from a large amount of people, this will gather a greater statistical power when it comes to the results of the survey (Blair, </w:t>
      </w:r>
      <w:proofErr w:type="spellStart"/>
      <w:r w:rsidRPr="00A9302C">
        <w:rPr>
          <w:rFonts w:ascii="Arial" w:hAnsi="Arial" w:cs="Arial"/>
        </w:rPr>
        <w:t>Czaja</w:t>
      </w:r>
      <w:proofErr w:type="spellEnd"/>
      <w:r w:rsidRPr="00A9302C">
        <w:rPr>
          <w:rFonts w:ascii="Arial" w:hAnsi="Arial" w:cs="Arial"/>
        </w:rPr>
        <w:t xml:space="preserve"> and Blair, 2013). </w:t>
      </w:r>
    </w:p>
    <w:p w:rsidRPr="00A9302C" w:rsidR="0016669D" w:rsidP="0016669D" w:rsidRDefault="0018448B" w14:paraId="1D551231" w14:textId="1B3E1A05">
      <w:pPr>
        <w:rPr>
          <w:rFonts w:ascii="Arial" w:hAnsi="Arial" w:cs="Arial"/>
        </w:rPr>
      </w:pPr>
      <w:r w:rsidRPr="00A9302C">
        <w:rPr>
          <w:rFonts w:ascii="Arial" w:hAnsi="Arial" w:cs="Arial"/>
        </w:rPr>
        <w:t xml:space="preserve">   </w:t>
      </w:r>
      <w:r w:rsidRPr="00A9302C" w:rsidR="0016669D">
        <w:rPr>
          <w:rFonts w:ascii="Arial" w:hAnsi="Arial" w:cs="Arial"/>
        </w:rPr>
        <w:t xml:space="preserve">The surveys created will be in the form of a questionnaire which will be created using Google Forms and will be sent out through the use of a link to give participants access to this questionnaire. This questionnaire will also be shared online through such social media platforms for example, Facebook and will be sent by email to participants. The questionnaires responses will be anonymous, and participants will be given the topic question and will be asked various questions related to the chosen topic. The advantage of electronic data collection is that the people participating take their time reading each question and answering it truthfully rather than having someone explain each question because they can influence the responses to the </w:t>
      </w:r>
      <w:r w:rsidRPr="00A9302C" w:rsidR="0016669D">
        <w:rPr>
          <w:rFonts w:ascii="Arial" w:hAnsi="Arial" w:cs="Arial"/>
        </w:rPr>
        <w:lastRenderedPageBreak/>
        <w:t xml:space="preserve">questions (Gillham, 2015). Instead of using the traditional interviews such as zoom call interviews or face to face interviews which can result in a bias response to the questions because the person being interviewed may not give as honest answers as anonymous questionaries would. Also, the global pandemic restricted people from interviewing participants in person, so electronic questionaries will be the best option. </w:t>
      </w:r>
    </w:p>
    <w:p w:rsidRPr="00E7768C" w:rsidR="0016669D" w:rsidP="0016669D" w:rsidRDefault="0016669D" w14:paraId="0FC04D08" w14:textId="1F2F5A5C">
      <w:pPr>
        <w:rPr>
          <w:rFonts w:ascii="Arial" w:hAnsi="Arial" w:cs="Arial"/>
        </w:rPr>
      </w:pPr>
      <w:r w:rsidRPr="00A9302C">
        <w:rPr>
          <w:rFonts w:ascii="Arial" w:hAnsi="Arial" w:cs="Arial"/>
        </w:rPr>
        <w:t xml:space="preserve">  </w:t>
      </w:r>
    </w:p>
    <w:p w:rsidRPr="00A9302C" w:rsidR="0016669D" w:rsidP="0016669D" w:rsidRDefault="0016669D" w14:paraId="5F57EC45" w14:textId="77777777">
      <w:pPr>
        <w:rPr>
          <w:rFonts w:ascii="Arial" w:hAnsi="Arial" w:cs="Arial"/>
          <w:b/>
          <w:bCs/>
          <w:u w:val="single"/>
        </w:rPr>
      </w:pPr>
    </w:p>
    <w:p w:rsidRPr="00E7768C" w:rsidR="0016669D" w:rsidP="0016669D" w:rsidRDefault="00F033B0" w14:paraId="3F529F3C" w14:textId="01AA7221">
      <w:pPr>
        <w:rPr>
          <w:rFonts w:ascii="Arial" w:hAnsi="Arial" w:cs="Arial"/>
          <w:b/>
          <w:bCs/>
        </w:rPr>
      </w:pPr>
      <w:r w:rsidRPr="00A9302C">
        <w:rPr>
          <w:rFonts w:ascii="Arial" w:hAnsi="Arial" w:cs="Arial"/>
          <w:b/>
          <w:bCs/>
        </w:rPr>
        <w:t xml:space="preserve">3.5 </w:t>
      </w:r>
      <w:r w:rsidRPr="00A9302C" w:rsidR="0016669D">
        <w:rPr>
          <w:rFonts w:ascii="Arial" w:hAnsi="Arial" w:cs="Arial"/>
          <w:b/>
          <w:bCs/>
        </w:rPr>
        <w:t>Research method and choices</w:t>
      </w:r>
    </w:p>
    <w:p w:rsidRPr="00A9302C" w:rsidR="0016669D" w:rsidP="0016669D" w:rsidRDefault="0016669D" w14:paraId="5FB393E4" w14:textId="77777777">
      <w:pPr>
        <w:rPr>
          <w:rFonts w:ascii="Arial" w:hAnsi="Arial" w:cs="Arial"/>
        </w:rPr>
      </w:pPr>
      <w:r w:rsidRPr="00A9302C">
        <w:rPr>
          <w:rFonts w:ascii="Arial" w:hAnsi="Arial" w:cs="Arial"/>
        </w:rPr>
        <w:t xml:space="preserve">    The research onion advocates mixed method, multi-method and mono method as possible choices for gathering research for a specific topic. The mono-method only uses one method to look at for a study (Saunders et al., 2009). The mixed method uses two or more methods of research and uses quantitative and qualitative methodology (Corbin and Strauss, 2014). The multi-method uses the most selection of methods for research (Corbin and Strauss, 2014). For this layer of the research onion mixed-method research will be adopted for this dissertation. Research methods can be made up of qualitative and quantitative approaches. Quantitative research is an action of assembling and examining numerical data, which is used to discover patterns and averages, construct predictions, test causal connections and spread the results to wider populations (</w:t>
      </w:r>
      <w:proofErr w:type="spellStart"/>
      <w:r w:rsidRPr="00A9302C">
        <w:rPr>
          <w:rFonts w:ascii="Arial" w:hAnsi="Arial" w:cs="Arial"/>
        </w:rPr>
        <w:t>Oflazoglu</w:t>
      </w:r>
      <w:proofErr w:type="spellEnd"/>
      <w:r w:rsidRPr="00A9302C">
        <w:rPr>
          <w:rFonts w:ascii="Arial" w:hAnsi="Arial" w:cs="Arial"/>
        </w:rPr>
        <w:t>, 2017).  However, qualitative research requires accumulating and examining nonnumerical data, for example audio, text or video (Corbin and Strauss, 2014). This dissertation will mainly use quantitative and qualitative research because a broader study can be created, which involves more subject matter and enables more accurate results and data, with fewer variables involved (</w:t>
      </w:r>
      <w:proofErr w:type="spellStart"/>
      <w:r w:rsidRPr="00A9302C">
        <w:rPr>
          <w:rFonts w:ascii="Arial" w:hAnsi="Arial" w:cs="Arial"/>
        </w:rPr>
        <w:t>Oflazoglu</w:t>
      </w:r>
      <w:proofErr w:type="spellEnd"/>
      <w:r w:rsidRPr="00A9302C">
        <w:rPr>
          <w:rFonts w:ascii="Arial" w:hAnsi="Arial" w:cs="Arial"/>
        </w:rPr>
        <w:t xml:space="preserve">, 2017). This research uses various forms to attain data such as surveys, questionnaires, interviews and experiments. Most surveys and questionnaire’s providers are quantitative in nature and they allow an easy analysis </w:t>
      </w:r>
      <w:r w:rsidRPr="00A9302C">
        <w:rPr>
          <w:rFonts w:ascii="Arial" w:hAnsi="Arial" w:cs="Arial"/>
        </w:rPr>
        <w:lastRenderedPageBreak/>
        <w:t xml:space="preserve">of results. This research also collects public views to provide their opinion of what tactic they believe is the most effective at reducing crime.      </w:t>
      </w:r>
    </w:p>
    <w:p w:rsidRPr="00A9302C" w:rsidR="0016669D" w:rsidP="0016669D" w:rsidRDefault="0016669D" w14:paraId="073D7C88" w14:textId="77777777">
      <w:pPr>
        <w:rPr>
          <w:rFonts w:ascii="Arial" w:hAnsi="Arial" w:cs="Arial"/>
        </w:rPr>
      </w:pPr>
    </w:p>
    <w:p w:rsidRPr="00A9302C" w:rsidR="0016669D" w:rsidP="0016669D" w:rsidRDefault="0016669D" w14:paraId="5CDF13B1" w14:textId="0AA6D5E8">
      <w:pPr>
        <w:rPr>
          <w:rFonts w:ascii="Arial" w:hAnsi="Arial" w:cs="Arial"/>
        </w:rPr>
      </w:pPr>
      <w:r w:rsidRPr="00A9302C">
        <w:rPr>
          <w:rFonts w:ascii="Arial" w:hAnsi="Arial" w:cs="Arial"/>
        </w:rPr>
        <w:t xml:space="preserve">    The research gathered will mainly be primary</w:t>
      </w:r>
      <w:r w:rsidRPr="00A9302C" w:rsidR="00972C13">
        <w:rPr>
          <w:rFonts w:ascii="Arial" w:hAnsi="Arial" w:cs="Arial"/>
        </w:rPr>
        <w:t xml:space="preserve"> and secondary</w:t>
      </w:r>
      <w:r w:rsidRPr="00A9302C">
        <w:rPr>
          <w:rFonts w:ascii="Arial" w:hAnsi="Arial" w:cs="Arial"/>
        </w:rPr>
        <w:t xml:space="preserve"> research for this specific topic. Primary research is data and information which is gathered through self-conducted research methods (</w:t>
      </w:r>
      <w:proofErr w:type="spellStart"/>
      <w:r w:rsidRPr="00A9302C">
        <w:rPr>
          <w:rFonts w:ascii="Arial" w:hAnsi="Arial" w:cs="Arial"/>
        </w:rPr>
        <w:t>Gaillet</w:t>
      </w:r>
      <w:proofErr w:type="spellEnd"/>
      <w:r w:rsidRPr="00A9302C">
        <w:rPr>
          <w:rFonts w:ascii="Arial" w:hAnsi="Arial" w:cs="Arial"/>
        </w:rPr>
        <w:t xml:space="preserve"> and </w:t>
      </w:r>
      <w:proofErr w:type="spellStart"/>
      <w:r w:rsidRPr="00A9302C">
        <w:rPr>
          <w:rFonts w:ascii="Arial" w:hAnsi="Arial" w:cs="Arial"/>
        </w:rPr>
        <w:t>Eble</w:t>
      </w:r>
      <w:proofErr w:type="spellEnd"/>
      <w:r w:rsidRPr="00A9302C">
        <w:rPr>
          <w:rFonts w:ascii="Arial" w:hAnsi="Arial" w:cs="Arial"/>
        </w:rPr>
        <w:t>, 2015). Primary research can fill in the missing gaps in information that a researcher was unable to gather through secondary research methods (</w:t>
      </w:r>
      <w:proofErr w:type="spellStart"/>
      <w:r w:rsidRPr="00A9302C">
        <w:rPr>
          <w:rFonts w:ascii="Arial" w:hAnsi="Arial" w:cs="Arial"/>
        </w:rPr>
        <w:t>Gaillet</w:t>
      </w:r>
      <w:proofErr w:type="spellEnd"/>
      <w:r w:rsidRPr="00A9302C">
        <w:rPr>
          <w:rFonts w:ascii="Arial" w:hAnsi="Arial" w:cs="Arial"/>
        </w:rPr>
        <w:t xml:space="preserve"> and </w:t>
      </w:r>
      <w:proofErr w:type="spellStart"/>
      <w:r w:rsidRPr="00A9302C">
        <w:rPr>
          <w:rFonts w:ascii="Arial" w:hAnsi="Arial" w:cs="Arial"/>
        </w:rPr>
        <w:t>Eble</w:t>
      </w:r>
      <w:proofErr w:type="spellEnd"/>
      <w:r w:rsidRPr="00A9302C">
        <w:rPr>
          <w:rFonts w:ascii="Arial" w:hAnsi="Arial" w:cs="Arial"/>
        </w:rPr>
        <w:t>, 2015). There are many ways to gather primary research. The most common primary research methods can include interviews, surveys, questionnaires, observations and ethnographic research. Also, primary research guarantees that the information collected is relevant and up to date, this enables accurate trends to be revealed (</w:t>
      </w:r>
      <w:proofErr w:type="spellStart"/>
      <w:r w:rsidRPr="00A9302C">
        <w:rPr>
          <w:rFonts w:ascii="Arial" w:hAnsi="Arial" w:cs="Arial"/>
        </w:rPr>
        <w:t>Gaillet</w:t>
      </w:r>
      <w:proofErr w:type="spellEnd"/>
      <w:r w:rsidRPr="00A9302C">
        <w:rPr>
          <w:rFonts w:ascii="Arial" w:hAnsi="Arial" w:cs="Arial"/>
        </w:rPr>
        <w:t xml:space="preserve"> and </w:t>
      </w:r>
      <w:proofErr w:type="spellStart"/>
      <w:r w:rsidRPr="00A9302C">
        <w:rPr>
          <w:rFonts w:ascii="Arial" w:hAnsi="Arial" w:cs="Arial"/>
        </w:rPr>
        <w:t>Eble</w:t>
      </w:r>
      <w:proofErr w:type="spellEnd"/>
      <w:r w:rsidRPr="00A9302C">
        <w:rPr>
          <w:rFonts w:ascii="Arial" w:hAnsi="Arial" w:cs="Arial"/>
        </w:rPr>
        <w:t xml:space="preserve">, 2015).   </w:t>
      </w:r>
      <w:r w:rsidRPr="00A9302C" w:rsidR="002E7CB9">
        <w:rPr>
          <w:rFonts w:ascii="Arial" w:hAnsi="Arial" w:cs="Arial"/>
        </w:rPr>
        <w:t>Secondary research involves using already existing data</w:t>
      </w:r>
      <w:r w:rsidRPr="00A9302C" w:rsidR="007E55BA">
        <w:rPr>
          <w:rFonts w:ascii="Arial" w:hAnsi="Arial" w:cs="Arial"/>
        </w:rPr>
        <w:t xml:space="preserve"> this can include news articles, books encyclopaedias and review articles (</w:t>
      </w:r>
      <w:proofErr w:type="spellStart"/>
      <w:r w:rsidRPr="00A9302C" w:rsidR="007E55BA">
        <w:rPr>
          <w:rFonts w:ascii="Arial" w:hAnsi="Arial" w:cs="Arial"/>
        </w:rPr>
        <w:t>Largan</w:t>
      </w:r>
      <w:proofErr w:type="spellEnd"/>
      <w:r w:rsidRPr="00A9302C" w:rsidR="007E55BA">
        <w:rPr>
          <w:rFonts w:ascii="Arial" w:hAnsi="Arial" w:cs="Arial"/>
        </w:rPr>
        <w:t xml:space="preserve"> and Morris, 2019).</w:t>
      </w:r>
      <w:r w:rsidRPr="00A9302C" w:rsidR="00D93193">
        <w:rPr>
          <w:rFonts w:ascii="Arial" w:hAnsi="Arial" w:cs="Arial"/>
        </w:rPr>
        <w:t xml:space="preserve"> This type of research is very vital because it provides support for data which </w:t>
      </w:r>
      <w:r w:rsidRPr="00A9302C" w:rsidR="00B93041">
        <w:rPr>
          <w:rFonts w:ascii="Arial" w:hAnsi="Arial" w:cs="Arial"/>
        </w:rPr>
        <w:t xml:space="preserve">has already been previously found, this also backs up current </w:t>
      </w:r>
      <w:r w:rsidRPr="00A9302C" w:rsidR="004C5DA9">
        <w:rPr>
          <w:rFonts w:ascii="Arial" w:hAnsi="Arial" w:cs="Arial"/>
        </w:rPr>
        <w:t>data the researcher has found with additional perspectives (</w:t>
      </w:r>
      <w:proofErr w:type="spellStart"/>
      <w:r w:rsidRPr="00A9302C" w:rsidR="004C5DA9">
        <w:rPr>
          <w:rFonts w:ascii="Arial" w:hAnsi="Arial" w:cs="Arial"/>
        </w:rPr>
        <w:t>Largan</w:t>
      </w:r>
      <w:proofErr w:type="spellEnd"/>
      <w:r w:rsidRPr="00A9302C" w:rsidR="004C5DA9">
        <w:rPr>
          <w:rFonts w:ascii="Arial" w:hAnsi="Arial" w:cs="Arial"/>
        </w:rPr>
        <w:t xml:space="preserve"> and Morris, 2019). </w:t>
      </w:r>
    </w:p>
    <w:p w:rsidRPr="00A9302C" w:rsidR="0016669D" w:rsidP="0016669D" w:rsidRDefault="0016669D" w14:paraId="75036688" w14:textId="77777777">
      <w:pPr>
        <w:rPr>
          <w:rFonts w:ascii="Arial" w:hAnsi="Arial" w:cs="Arial"/>
        </w:rPr>
      </w:pPr>
    </w:p>
    <w:p w:rsidRPr="00E7768C" w:rsidR="0016669D" w:rsidP="0016669D" w:rsidRDefault="00436691" w14:paraId="66084C66" w14:textId="7EB566DB">
      <w:pPr>
        <w:rPr>
          <w:rFonts w:ascii="Arial" w:hAnsi="Arial" w:cs="Arial"/>
          <w:b/>
          <w:bCs/>
          <w:u w:val="single"/>
        </w:rPr>
      </w:pPr>
      <w:r w:rsidRPr="00A9302C">
        <w:rPr>
          <w:rFonts w:ascii="Arial" w:hAnsi="Arial" w:cs="Arial"/>
          <w:b/>
          <w:bCs/>
          <w:u w:val="single"/>
        </w:rPr>
        <w:t>3.5.1</w:t>
      </w:r>
      <w:r w:rsidRPr="00A9302C" w:rsidR="00D648AF">
        <w:rPr>
          <w:rFonts w:ascii="Arial" w:hAnsi="Arial" w:cs="Arial"/>
          <w:b/>
          <w:bCs/>
          <w:u w:val="single"/>
        </w:rPr>
        <w:t xml:space="preserve"> </w:t>
      </w:r>
      <w:r w:rsidRPr="00A9302C" w:rsidR="0016669D">
        <w:rPr>
          <w:rFonts w:ascii="Arial" w:hAnsi="Arial" w:cs="Arial"/>
          <w:b/>
          <w:bCs/>
          <w:u w:val="single"/>
        </w:rPr>
        <w:t xml:space="preserve">Time Horizon  </w:t>
      </w:r>
    </w:p>
    <w:p w:rsidRPr="00A9302C" w:rsidR="0016669D" w:rsidP="0016669D" w:rsidRDefault="0016669D" w14:paraId="6767E422" w14:textId="77777777">
      <w:pPr>
        <w:rPr>
          <w:rFonts w:ascii="Arial" w:hAnsi="Arial" w:cs="Arial"/>
        </w:rPr>
      </w:pPr>
      <w:r w:rsidRPr="00A9302C">
        <w:rPr>
          <w:rFonts w:ascii="Arial" w:hAnsi="Arial" w:cs="Arial"/>
        </w:rPr>
        <w:t xml:space="preserve">   Another layer to the research onion the is the time horizon layer this involves the time frame which a study or project is completed by. There are 2 types of time horizons which are cross-sectional and longitudinal (Saunders, et al., 2009). Cross-sectional involves accumulating data at a certain point in time and longitudinal is defined as accumulating data which is repeated over a long time period to compare data (Saunders, et al., 2016). This dissertation will mainly be using cross-sectional collection of data mainly because it carries multiple variables at the time of the data snapshot (Johnson and </w:t>
      </w:r>
      <w:proofErr w:type="spellStart"/>
      <w:r w:rsidRPr="00A9302C">
        <w:rPr>
          <w:rFonts w:ascii="Arial" w:hAnsi="Arial" w:cs="Arial"/>
        </w:rPr>
        <w:t>VanderStoep</w:t>
      </w:r>
      <w:proofErr w:type="spellEnd"/>
      <w:r w:rsidRPr="00A9302C">
        <w:rPr>
          <w:rFonts w:ascii="Arial" w:hAnsi="Arial" w:cs="Arial"/>
        </w:rPr>
        <w:t xml:space="preserve">, 2008). This data collected can then be used </w:t>
      </w:r>
      <w:r w:rsidRPr="00A9302C">
        <w:rPr>
          <w:rFonts w:ascii="Arial" w:hAnsi="Arial" w:cs="Arial"/>
        </w:rPr>
        <w:lastRenderedPageBreak/>
        <w:t xml:space="preserve">for many various types of research, outcomes and findings which can be examined to produce new hypothesis, theories, studies or produce thorough research. Cross-sectional research is inexpensive, fast and enables further research of a topic (Johnson and </w:t>
      </w:r>
      <w:proofErr w:type="spellStart"/>
      <w:r w:rsidRPr="00A9302C">
        <w:rPr>
          <w:rFonts w:ascii="Arial" w:hAnsi="Arial" w:cs="Arial"/>
        </w:rPr>
        <w:t>VanderStoep</w:t>
      </w:r>
      <w:proofErr w:type="spellEnd"/>
      <w:r w:rsidRPr="00A9302C">
        <w:rPr>
          <w:rFonts w:ascii="Arial" w:hAnsi="Arial" w:cs="Arial"/>
        </w:rPr>
        <w:t xml:space="preserve">, 2008).   </w:t>
      </w:r>
    </w:p>
    <w:p w:rsidRPr="00A9302C" w:rsidR="0016669D" w:rsidP="0016669D" w:rsidRDefault="0016669D" w14:paraId="17A7C897" w14:textId="77777777">
      <w:pPr>
        <w:rPr>
          <w:rFonts w:ascii="Arial" w:hAnsi="Arial" w:cs="Arial"/>
        </w:rPr>
      </w:pPr>
      <w:r w:rsidRPr="00A9302C">
        <w:rPr>
          <w:rFonts w:ascii="Arial" w:hAnsi="Arial" w:cs="Arial"/>
        </w:rPr>
        <w:t xml:space="preserve"> </w:t>
      </w:r>
    </w:p>
    <w:p w:rsidRPr="00A9302C" w:rsidR="0016669D" w:rsidP="0016669D" w:rsidRDefault="0016669D" w14:paraId="623D92D9" w14:textId="77777777">
      <w:pPr>
        <w:rPr>
          <w:rFonts w:ascii="Arial" w:hAnsi="Arial" w:cs="Arial"/>
        </w:rPr>
      </w:pPr>
    </w:p>
    <w:p w:rsidRPr="00A9302C" w:rsidR="0016669D" w:rsidP="0016669D" w:rsidRDefault="004F2732" w14:paraId="3BC5BF83" w14:textId="5A0FF276">
      <w:pPr>
        <w:rPr>
          <w:rFonts w:ascii="Arial" w:hAnsi="Arial" w:cs="Arial"/>
          <w:b/>
          <w:bCs/>
          <w:u w:val="single"/>
        </w:rPr>
      </w:pPr>
      <w:r w:rsidRPr="00A9302C">
        <w:rPr>
          <w:rFonts w:ascii="Arial" w:hAnsi="Arial" w:cs="Arial"/>
          <w:b/>
          <w:bCs/>
          <w:u w:val="single"/>
        </w:rPr>
        <w:t xml:space="preserve">3.5.2 </w:t>
      </w:r>
      <w:r w:rsidRPr="00A9302C" w:rsidR="0016669D">
        <w:rPr>
          <w:rFonts w:ascii="Arial" w:hAnsi="Arial" w:cs="Arial"/>
          <w:b/>
          <w:bCs/>
          <w:u w:val="single"/>
        </w:rPr>
        <w:t>Techniques and procedures</w:t>
      </w:r>
    </w:p>
    <w:p w:rsidRPr="00A9302C" w:rsidR="0016669D" w:rsidP="0016669D" w:rsidRDefault="0016669D" w14:paraId="2C50C973" w14:textId="77777777">
      <w:pPr>
        <w:rPr>
          <w:rFonts w:ascii="Arial" w:hAnsi="Arial" w:cs="Arial"/>
        </w:rPr>
      </w:pPr>
      <w:r w:rsidRPr="00A9302C">
        <w:rPr>
          <w:rFonts w:ascii="Arial" w:hAnsi="Arial" w:cs="Arial"/>
        </w:rPr>
        <w:t xml:space="preserve">   The last layer to the research onion is the techniques and procedures which will be used. This research looks to use the techniques of questionnaires to collect various data (Saunders, et al., 2016). From the use of a questionnaire this will be adopted to collect quantitative and qualitative data and the statistics gathered from it will be analysed to determine what tactics people think the UK’s police should use to deter and fight crime. Also, the questionnaire will provide a better understanding of other points of views and opinions on this particular topic. The questionnaire will consist of 16 questions which will be shared with many friends, family and colleagues to determine the best results for this research topic.    </w:t>
      </w:r>
    </w:p>
    <w:p w:rsidRPr="00A9302C" w:rsidR="0016669D" w:rsidP="0016669D" w:rsidRDefault="0016669D" w14:paraId="324D17D8" w14:textId="77777777">
      <w:pPr>
        <w:rPr>
          <w:rFonts w:ascii="Arial" w:hAnsi="Arial" w:cs="Arial"/>
        </w:rPr>
      </w:pPr>
    </w:p>
    <w:p w:rsidR="00E7768C" w:rsidP="0016669D" w:rsidRDefault="00E7768C" w14:paraId="098CC52F" w14:textId="77777777">
      <w:pPr>
        <w:rPr>
          <w:rFonts w:ascii="Arial" w:hAnsi="Arial" w:cs="Arial"/>
          <w:b/>
          <w:bCs/>
          <w:u w:val="single"/>
        </w:rPr>
      </w:pPr>
    </w:p>
    <w:p w:rsidR="00E7768C" w:rsidP="0016669D" w:rsidRDefault="00E7768C" w14:paraId="4A6AC403" w14:textId="77777777">
      <w:pPr>
        <w:rPr>
          <w:rFonts w:ascii="Arial" w:hAnsi="Arial" w:cs="Arial"/>
          <w:b/>
          <w:bCs/>
          <w:u w:val="single"/>
        </w:rPr>
      </w:pPr>
    </w:p>
    <w:p w:rsidR="00E7768C" w:rsidP="0016669D" w:rsidRDefault="00E7768C" w14:paraId="63EF067A" w14:textId="77777777">
      <w:pPr>
        <w:rPr>
          <w:rFonts w:ascii="Arial" w:hAnsi="Arial" w:cs="Arial"/>
          <w:b/>
          <w:bCs/>
          <w:u w:val="single"/>
        </w:rPr>
      </w:pPr>
    </w:p>
    <w:p w:rsidR="00E7768C" w:rsidP="0016669D" w:rsidRDefault="00E7768C" w14:paraId="7FE65FC4" w14:textId="77777777">
      <w:pPr>
        <w:rPr>
          <w:rFonts w:ascii="Arial" w:hAnsi="Arial" w:cs="Arial"/>
          <w:b/>
          <w:bCs/>
          <w:u w:val="single"/>
        </w:rPr>
      </w:pPr>
    </w:p>
    <w:p w:rsidR="00E7768C" w:rsidP="0016669D" w:rsidRDefault="00E7768C" w14:paraId="233FD14F" w14:textId="77777777">
      <w:pPr>
        <w:rPr>
          <w:rFonts w:ascii="Arial" w:hAnsi="Arial" w:cs="Arial"/>
          <w:b/>
          <w:bCs/>
          <w:u w:val="single"/>
        </w:rPr>
      </w:pPr>
    </w:p>
    <w:p w:rsidR="00E7768C" w:rsidP="0016669D" w:rsidRDefault="00E7768C" w14:paraId="527718C9" w14:textId="77777777">
      <w:pPr>
        <w:rPr>
          <w:rFonts w:ascii="Arial" w:hAnsi="Arial" w:cs="Arial"/>
          <w:b/>
          <w:bCs/>
          <w:u w:val="single"/>
        </w:rPr>
      </w:pPr>
    </w:p>
    <w:p w:rsidR="00E7768C" w:rsidP="0016669D" w:rsidRDefault="00E7768C" w14:paraId="6DEAE411" w14:textId="77777777">
      <w:pPr>
        <w:rPr>
          <w:rFonts w:ascii="Arial" w:hAnsi="Arial" w:cs="Arial"/>
          <w:b/>
          <w:bCs/>
          <w:u w:val="single"/>
        </w:rPr>
      </w:pPr>
    </w:p>
    <w:p w:rsidR="00E7768C" w:rsidP="0016669D" w:rsidRDefault="00E7768C" w14:paraId="10812F7A" w14:textId="77777777">
      <w:pPr>
        <w:rPr>
          <w:rFonts w:ascii="Arial" w:hAnsi="Arial" w:cs="Arial"/>
          <w:b/>
          <w:bCs/>
          <w:u w:val="single"/>
        </w:rPr>
      </w:pPr>
    </w:p>
    <w:p w:rsidRPr="00A9302C" w:rsidR="0016669D" w:rsidP="0016669D" w:rsidRDefault="004F2732" w14:paraId="42B9CAF9" w14:textId="6A204137">
      <w:pPr>
        <w:rPr>
          <w:rFonts w:ascii="Arial" w:hAnsi="Arial" w:cs="Arial"/>
          <w:b/>
          <w:bCs/>
          <w:u w:val="single"/>
        </w:rPr>
      </w:pPr>
      <w:r w:rsidRPr="00A9302C">
        <w:rPr>
          <w:rFonts w:ascii="Arial" w:hAnsi="Arial" w:cs="Arial"/>
          <w:b/>
          <w:bCs/>
          <w:u w:val="single"/>
        </w:rPr>
        <w:lastRenderedPageBreak/>
        <w:t xml:space="preserve">3.5.3 </w:t>
      </w:r>
      <w:r w:rsidRPr="00A9302C" w:rsidR="0016669D">
        <w:rPr>
          <w:rFonts w:ascii="Arial" w:hAnsi="Arial" w:cs="Arial"/>
          <w:b/>
          <w:bCs/>
          <w:u w:val="single"/>
        </w:rPr>
        <w:t xml:space="preserve">Figure 2- Questionnaire </w:t>
      </w:r>
    </w:p>
    <w:tbl>
      <w:tblPr>
        <w:tblStyle w:val="TableGrid"/>
        <w:tblW w:w="0" w:type="auto"/>
        <w:tblLayout w:type="fixed"/>
        <w:tblLook w:val="04A0" w:firstRow="1" w:lastRow="0" w:firstColumn="1" w:lastColumn="0" w:noHBand="0" w:noVBand="1"/>
      </w:tblPr>
      <w:tblGrid>
        <w:gridCol w:w="4508"/>
        <w:gridCol w:w="4508"/>
      </w:tblGrid>
      <w:tr w:rsidRPr="00A9302C" w:rsidR="0016669D" w:rsidTr="00F7680F" w14:paraId="18FF840C" w14:textId="77777777">
        <w:trPr>
          <w:trHeight w:val="5603"/>
        </w:trPr>
        <w:tc>
          <w:tcPr>
            <w:tcW w:w="4508" w:type="dxa"/>
          </w:tcPr>
          <w:p w:rsidRPr="00A9302C" w:rsidR="0016669D" w:rsidP="00F7680F" w:rsidRDefault="0016669D" w14:paraId="6CAC992E" w14:textId="77777777">
            <w:pPr>
              <w:rPr>
                <w:rFonts w:ascii="Arial" w:hAnsi="Arial" w:cs="Arial"/>
                <w:b/>
                <w:bCs/>
                <w:u w:val="single"/>
              </w:rPr>
            </w:pPr>
            <w:r w:rsidRPr="00A9302C">
              <w:rPr>
                <w:rFonts w:ascii="Arial" w:hAnsi="Arial" w:cs="Arial"/>
                <w:b/>
                <w:bCs/>
                <w:u w:val="single"/>
              </w:rPr>
              <w:t>Questionnaire questions:</w:t>
            </w:r>
          </w:p>
          <w:p w:rsidRPr="00A9302C" w:rsidR="0016669D" w:rsidP="00F7680F" w:rsidRDefault="0016669D" w14:paraId="347D7B0A" w14:textId="77777777">
            <w:pPr>
              <w:rPr>
                <w:rFonts w:ascii="Arial" w:hAnsi="Arial" w:cs="Arial"/>
                <w:b/>
                <w:bCs/>
                <w:u w:val="single"/>
              </w:rPr>
            </w:pPr>
          </w:p>
          <w:p w:rsidRPr="00A9302C" w:rsidR="0016669D" w:rsidP="00F7680F" w:rsidRDefault="0016669D" w14:paraId="4CE5F5E4" w14:textId="77777777">
            <w:pPr>
              <w:rPr>
                <w:rFonts w:ascii="Arial" w:hAnsi="Arial" w:cs="Arial"/>
              </w:rPr>
            </w:pPr>
            <w:r w:rsidRPr="00A9302C">
              <w:rPr>
                <w:rFonts w:ascii="Arial" w:hAnsi="Arial" w:cs="Arial"/>
              </w:rPr>
              <w:t>Q.1 Do you hereby acknowledge that the data collected within this questionnaire will be anonymous and will be used for academic purposes only?</w:t>
            </w:r>
          </w:p>
          <w:p w:rsidRPr="00A9302C" w:rsidR="0016669D" w:rsidP="00F7680F" w:rsidRDefault="0016669D" w14:paraId="2D16FBB4" w14:textId="77777777">
            <w:pPr>
              <w:rPr>
                <w:rFonts w:ascii="Arial" w:hAnsi="Arial" w:cs="Arial"/>
                <w:b/>
                <w:bCs/>
              </w:rPr>
            </w:pPr>
          </w:p>
          <w:p w:rsidRPr="00A9302C" w:rsidR="0016669D" w:rsidP="00F7680F" w:rsidRDefault="0016669D" w14:paraId="65C2F3FE" w14:textId="77777777">
            <w:pPr>
              <w:rPr>
                <w:rFonts w:ascii="Arial" w:hAnsi="Arial" w:cs="Arial"/>
              </w:rPr>
            </w:pPr>
            <w:r w:rsidRPr="00A9302C">
              <w:rPr>
                <w:rFonts w:ascii="Arial" w:hAnsi="Arial" w:cs="Arial"/>
              </w:rPr>
              <w:t>Q.2 What is your age range?</w:t>
            </w:r>
          </w:p>
          <w:p w:rsidRPr="00A9302C" w:rsidR="0016669D" w:rsidP="00F7680F" w:rsidRDefault="0016669D" w14:paraId="03173BAE" w14:textId="77777777">
            <w:pPr>
              <w:rPr>
                <w:rFonts w:ascii="Arial" w:hAnsi="Arial" w:cs="Arial"/>
              </w:rPr>
            </w:pPr>
          </w:p>
          <w:p w:rsidRPr="00A9302C" w:rsidR="0016669D" w:rsidP="00F7680F" w:rsidRDefault="0016669D" w14:paraId="2D5944F9" w14:textId="77777777">
            <w:pPr>
              <w:rPr>
                <w:rFonts w:ascii="Arial" w:hAnsi="Arial" w:cs="Arial"/>
              </w:rPr>
            </w:pPr>
          </w:p>
          <w:p w:rsidRPr="00A9302C" w:rsidR="0016669D" w:rsidP="00F7680F" w:rsidRDefault="0016669D" w14:paraId="54B7D83A" w14:textId="77777777">
            <w:pPr>
              <w:rPr>
                <w:rFonts w:ascii="Arial" w:hAnsi="Arial" w:cs="Arial"/>
              </w:rPr>
            </w:pPr>
          </w:p>
          <w:p w:rsidRPr="00A9302C" w:rsidR="0016669D" w:rsidP="00F7680F" w:rsidRDefault="0016669D" w14:paraId="2BEF1CC3" w14:textId="77777777">
            <w:pPr>
              <w:rPr>
                <w:rFonts w:ascii="Arial" w:hAnsi="Arial" w:cs="Arial"/>
              </w:rPr>
            </w:pPr>
          </w:p>
          <w:p w:rsidRPr="00A9302C" w:rsidR="0016669D" w:rsidP="00F7680F" w:rsidRDefault="0016669D" w14:paraId="0F2F29B4" w14:textId="77777777">
            <w:pPr>
              <w:rPr>
                <w:rFonts w:ascii="Arial" w:hAnsi="Arial" w:cs="Arial"/>
              </w:rPr>
            </w:pPr>
          </w:p>
          <w:p w:rsidRPr="00A9302C" w:rsidR="0016669D" w:rsidP="00F7680F" w:rsidRDefault="0016669D" w14:paraId="1F5F8F19" w14:textId="77777777">
            <w:pPr>
              <w:rPr>
                <w:rFonts w:ascii="Arial" w:hAnsi="Arial" w:cs="Arial"/>
              </w:rPr>
            </w:pPr>
          </w:p>
          <w:p w:rsidRPr="00A9302C" w:rsidR="0016669D" w:rsidP="00F7680F" w:rsidRDefault="0016669D" w14:paraId="3001681B" w14:textId="77777777">
            <w:pPr>
              <w:rPr>
                <w:rFonts w:ascii="Arial" w:hAnsi="Arial" w:cs="Arial"/>
              </w:rPr>
            </w:pPr>
            <w:r w:rsidRPr="00A9302C">
              <w:rPr>
                <w:rFonts w:ascii="Arial" w:hAnsi="Arial" w:cs="Arial"/>
              </w:rPr>
              <w:t>Q.3 What gender are you?</w:t>
            </w:r>
          </w:p>
          <w:p w:rsidRPr="00A9302C" w:rsidR="0016669D" w:rsidP="00F7680F" w:rsidRDefault="0016669D" w14:paraId="4103AC39" w14:textId="77777777">
            <w:pPr>
              <w:rPr>
                <w:rFonts w:ascii="Arial" w:hAnsi="Arial" w:cs="Arial"/>
              </w:rPr>
            </w:pPr>
          </w:p>
          <w:p w:rsidRPr="00A9302C" w:rsidR="0016669D" w:rsidP="00F7680F" w:rsidRDefault="0016669D" w14:paraId="44F2ED6F" w14:textId="77777777">
            <w:pPr>
              <w:rPr>
                <w:rFonts w:ascii="Arial" w:hAnsi="Arial" w:cs="Arial"/>
              </w:rPr>
            </w:pPr>
          </w:p>
          <w:p w:rsidRPr="00A9302C" w:rsidR="0016669D" w:rsidP="00F7680F" w:rsidRDefault="0016669D" w14:paraId="368B964A" w14:textId="77777777">
            <w:pPr>
              <w:rPr>
                <w:rFonts w:ascii="Arial" w:hAnsi="Arial" w:cs="Arial"/>
              </w:rPr>
            </w:pPr>
          </w:p>
          <w:p w:rsidRPr="00A9302C" w:rsidR="0016669D" w:rsidP="00F7680F" w:rsidRDefault="0016669D" w14:paraId="24115BFE" w14:textId="77777777">
            <w:pPr>
              <w:rPr>
                <w:rFonts w:ascii="Arial" w:hAnsi="Arial" w:cs="Arial"/>
              </w:rPr>
            </w:pPr>
          </w:p>
          <w:p w:rsidRPr="00A9302C" w:rsidR="0016669D" w:rsidP="00F7680F" w:rsidRDefault="0016669D" w14:paraId="4902E136" w14:textId="77777777">
            <w:pPr>
              <w:rPr>
                <w:rFonts w:ascii="Arial" w:hAnsi="Arial" w:cs="Arial"/>
              </w:rPr>
            </w:pPr>
            <w:r w:rsidRPr="00A9302C">
              <w:rPr>
                <w:rFonts w:ascii="Arial" w:hAnsi="Arial" w:cs="Arial"/>
              </w:rPr>
              <w:t>Q.4 What do you consider as the worst crime?</w:t>
            </w:r>
          </w:p>
          <w:p w:rsidRPr="00A9302C" w:rsidR="0016669D" w:rsidP="00F7680F" w:rsidRDefault="0016669D" w14:paraId="0E86A877" w14:textId="77777777">
            <w:pPr>
              <w:rPr>
                <w:rFonts w:ascii="Arial" w:hAnsi="Arial" w:cs="Arial"/>
              </w:rPr>
            </w:pPr>
          </w:p>
          <w:p w:rsidRPr="00A9302C" w:rsidR="0016669D" w:rsidP="00F7680F" w:rsidRDefault="0016669D" w14:paraId="15AFFBAB" w14:textId="77777777">
            <w:pPr>
              <w:rPr>
                <w:rFonts w:ascii="Arial" w:hAnsi="Arial" w:cs="Arial"/>
              </w:rPr>
            </w:pPr>
            <w:r w:rsidRPr="00A9302C">
              <w:rPr>
                <w:rFonts w:ascii="Arial" w:hAnsi="Arial" w:cs="Arial"/>
              </w:rPr>
              <w:t>Q.5 What crime do you think occurs the most within the UK?</w:t>
            </w:r>
          </w:p>
          <w:p w:rsidRPr="00A9302C" w:rsidR="0016669D" w:rsidP="00F7680F" w:rsidRDefault="0016669D" w14:paraId="1B5681B3" w14:textId="77777777">
            <w:pPr>
              <w:rPr>
                <w:rFonts w:ascii="Arial" w:hAnsi="Arial" w:cs="Arial"/>
              </w:rPr>
            </w:pPr>
          </w:p>
          <w:p w:rsidRPr="00A9302C" w:rsidR="0016669D" w:rsidP="00F7680F" w:rsidRDefault="0016669D" w14:paraId="60BA7ACE" w14:textId="77777777">
            <w:pPr>
              <w:rPr>
                <w:rFonts w:ascii="Arial" w:hAnsi="Arial" w:cs="Arial"/>
              </w:rPr>
            </w:pPr>
          </w:p>
          <w:p w:rsidRPr="00A9302C" w:rsidR="0016669D" w:rsidP="00F7680F" w:rsidRDefault="0016669D" w14:paraId="6D061550" w14:textId="77777777">
            <w:pPr>
              <w:rPr>
                <w:rFonts w:ascii="Arial" w:hAnsi="Arial" w:cs="Arial"/>
              </w:rPr>
            </w:pPr>
          </w:p>
          <w:p w:rsidRPr="00A9302C" w:rsidR="0016669D" w:rsidP="00F7680F" w:rsidRDefault="0016669D" w14:paraId="1D6C8E28" w14:textId="77777777">
            <w:pPr>
              <w:rPr>
                <w:rFonts w:ascii="Arial" w:hAnsi="Arial" w:cs="Arial"/>
              </w:rPr>
            </w:pPr>
          </w:p>
          <w:p w:rsidRPr="00A9302C" w:rsidR="0016669D" w:rsidP="00F7680F" w:rsidRDefault="0016669D" w14:paraId="6896642E" w14:textId="77777777">
            <w:pPr>
              <w:rPr>
                <w:rFonts w:ascii="Arial" w:hAnsi="Arial" w:cs="Arial"/>
              </w:rPr>
            </w:pPr>
          </w:p>
          <w:p w:rsidRPr="00A9302C" w:rsidR="0016669D" w:rsidP="00F7680F" w:rsidRDefault="0016669D" w14:paraId="1319FFF5" w14:textId="77777777">
            <w:pPr>
              <w:rPr>
                <w:rFonts w:ascii="Arial" w:hAnsi="Arial" w:cs="Arial"/>
              </w:rPr>
            </w:pPr>
          </w:p>
          <w:p w:rsidRPr="00A9302C" w:rsidR="0016669D" w:rsidP="00F7680F" w:rsidRDefault="0016669D" w14:paraId="677D18F1" w14:textId="77777777">
            <w:pPr>
              <w:rPr>
                <w:rFonts w:ascii="Arial" w:hAnsi="Arial" w:cs="Arial"/>
              </w:rPr>
            </w:pPr>
            <w:r w:rsidRPr="00A9302C">
              <w:rPr>
                <w:rFonts w:ascii="Arial" w:hAnsi="Arial" w:cs="Arial"/>
              </w:rPr>
              <w:t>Q.6 What age group do you think offends the most?</w:t>
            </w:r>
          </w:p>
          <w:p w:rsidRPr="00A9302C" w:rsidR="0016669D" w:rsidP="00F7680F" w:rsidRDefault="0016669D" w14:paraId="4532C592" w14:textId="77777777">
            <w:pPr>
              <w:rPr>
                <w:rFonts w:ascii="Arial" w:hAnsi="Arial" w:cs="Arial"/>
              </w:rPr>
            </w:pPr>
          </w:p>
          <w:p w:rsidRPr="00A9302C" w:rsidR="0016669D" w:rsidP="00F7680F" w:rsidRDefault="0016669D" w14:paraId="47D23AB8" w14:textId="77777777">
            <w:pPr>
              <w:rPr>
                <w:rFonts w:ascii="Arial" w:hAnsi="Arial" w:cs="Arial"/>
              </w:rPr>
            </w:pPr>
          </w:p>
          <w:p w:rsidRPr="00A9302C" w:rsidR="0016669D" w:rsidP="00F7680F" w:rsidRDefault="0016669D" w14:paraId="67238606" w14:textId="77777777">
            <w:pPr>
              <w:rPr>
                <w:rFonts w:ascii="Arial" w:hAnsi="Arial" w:cs="Arial"/>
              </w:rPr>
            </w:pPr>
          </w:p>
          <w:p w:rsidRPr="00A9302C" w:rsidR="0016669D" w:rsidP="00F7680F" w:rsidRDefault="0016669D" w14:paraId="58D98492" w14:textId="77777777">
            <w:pPr>
              <w:rPr>
                <w:rFonts w:ascii="Arial" w:hAnsi="Arial" w:cs="Arial"/>
              </w:rPr>
            </w:pPr>
          </w:p>
          <w:p w:rsidRPr="00A9302C" w:rsidR="0016669D" w:rsidP="00F7680F" w:rsidRDefault="0016669D" w14:paraId="2BBFC090" w14:textId="77777777">
            <w:pPr>
              <w:rPr>
                <w:rFonts w:ascii="Arial" w:hAnsi="Arial" w:cs="Arial"/>
              </w:rPr>
            </w:pPr>
          </w:p>
          <w:p w:rsidRPr="00A9302C" w:rsidR="0016669D" w:rsidP="00F7680F" w:rsidRDefault="0016669D" w14:paraId="764B20E3" w14:textId="77777777">
            <w:pPr>
              <w:rPr>
                <w:rFonts w:ascii="Arial" w:hAnsi="Arial" w:cs="Arial"/>
              </w:rPr>
            </w:pPr>
          </w:p>
          <w:p w:rsidRPr="00A9302C" w:rsidR="0016669D" w:rsidP="00F7680F" w:rsidRDefault="0016669D" w14:paraId="3B3996BB" w14:textId="77777777">
            <w:pPr>
              <w:rPr>
                <w:rFonts w:ascii="Arial" w:hAnsi="Arial" w:cs="Arial"/>
              </w:rPr>
            </w:pPr>
            <w:r w:rsidRPr="00A9302C">
              <w:rPr>
                <w:rFonts w:ascii="Arial" w:hAnsi="Arial" w:cs="Arial"/>
              </w:rPr>
              <w:t>Q.7 Do you think the police are doing an effective job at preventing crimes here in the UK?</w:t>
            </w:r>
          </w:p>
          <w:p w:rsidRPr="00A9302C" w:rsidR="0016669D" w:rsidP="00F7680F" w:rsidRDefault="0016669D" w14:paraId="2B585DED" w14:textId="77777777">
            <w:pPr>
              <w:rPr>
                <w:rFonts w:ascii="Arial" w:hAnsi="Arial" w:cs="Arial"/>
              </w:rPr>
            </w:pPr>
          </w:p>
          <w:p w:rsidRPr="00A9302C" w:rsidR="0016669D" w:rsidP="00F7680F" w:rsidRDefault="0016669D" w14:paraId="78180657" w14:textId="77777777">
            <w:pPr>
              <w:rPr>
                <w:rFonts w:ascii="Arial" w:hAnsi="Arial" w:cs="Arial"/>
              </w:rPr>
            </w:pPr>
          </w:p>
          <w:p w:rsidR="00E7768C" w:rsidP="00F7680F" w:rsidRDefault="00E7768C" w14:paraId="1A1F6411" w14:textId="59A3B522">
            <w:pPr>
              <w:rPr>
                <w:rFonts w:ascii="Arial" w:hAnsi="Arial" w:cs="Arial"/>
              </w:rPr>
            </w:pPr>
          </w:p>
          <w:p w:rsidRPr="00A9302C" w:rsidR="00E7768C" w:rsidP="00F7680F" w:rsidRDefault="00E7768C" w14:paraId="7868B6DC" w14:textId="77777777">
            <w:pPr>
              <w:rPr>
                <w:rFonts w:ascii="Arial" w:hAnsi="Arial" w:cs="Arial"/>
              </w:rPr>
            </w:pPr>
          </w:p>
          <w:p w:rsidRPr="00A9302C" w:rsidR="0016669D" w:rsidP="00F7680F" w:rsidRDefault="0016669D" w14:paraId="62E029DD" w14:textId="77777777">
            <w:pPr>
              <w:rPr>
                <w:rFonts w:ascii="Arial" w:hAnsi="Arial" w:cs="Arial"/>
              </w:rPr>
            </w:pPr>
            <w:r w:rsidRPr="00A9302C">
              <w:rPr>
                <w:rFonts w:ascii="Arial" w:hAnsi="Arial" w:cs="Arial"/>
              </w:rPr>
              <w:t>Q.8 Do you think that there is a high crime rate in the UK?</w:t>
            </w:r>
          </w:p>
          <w:p w:rsidRPr="00A9302C" w:rsidR="0016669D" w:rsidP="00F7680F" w:rsidRDefault="0016669D" w14:paraId="4CB2DC73" w14:textId="77777777">
            <w:pPr>
              <w:rPr>
                <w:rFonts w:ascii="Arial" w:hAnsi="Arial" w:cs="Arial"/>
              </w:rPr>
            </w:pPr>
          </w:p>
          <w:p w:rsidRPr="00A9302C" w:rsidR="0016669D" w:rsidP="00F7680F" w:rsidRDefault="0016669D" w14:paraId="55EB11FB" w14:textId="77777777">
            <w:pPr>
              <w:rPr>
                <w:rFonts w:ascii="Arial" w:hAnsi="Arial" w:cs="Arial"/>
              </w:rPr>
            </w:pPr>
          </w:p>
          <w:p w:rsidRPr="00A9302C" w:rsidR="0016669D" w:rsidP="00F7680F" w:rsidRDefault="0016669D" w14:paraId="361DBB67" w14:textId="77777777">
            <w:pPr>
              <w:rPr>
                <w:rFonts w:ascii="Arial" w:hAnsi="Arial" w:cs="Arial"/>
              </w:rPr>
            </w:pPr>
            <w:r w:rsidRPr="00A9302C">
              <w:rPr>
                <w:rFonts w:ascii="Arial" w:hAnsi="Arial" w:cs="Arial"/>
              </w:rPr>
              <w:t>Q.9 What specific crime tactics do you believe is the most effective at preventing crime?</w:t>
            </w:r>
          </w:p>
          <w:p w:rsidRPr="00A9302C" w:rsidR="0016669D" w:rsidP="00F7680F" w:rsidRDefault="0016669D" w14:paraId="2DAB2381" w14:textId="77777777">
            <w:pPr>
              <w:rPr>
                <w:rFonts w:ascii="Arial" w:hAnsi="Arial" w:cs="Arial"/>
              </w:rPr>
            </w:pPr>
          </w:p>
          <w:p w:rsidRPr="00A9302C" w:rsidR="0016669D" w:rsidP="00F7680F" w:rsidRDefault="0016669D" w14:paraId="197DD179" w14:textId="77777777">
            <w:pPr>
              <w:rPr>
                <w:rFonts w:ascii="Arial" w:hAnsi="Arial" w:cs="Arial"/>
              </w:rPr>
            </w:pPr>
          </w:p>
          <w:p w:rsidRPr="00A9302C" w:rsidR="0016669D" w:rsidP="00F7680F" w:rsidRDefault="0016669D" w14:paraId="0AD9DEFC" w14:textId="77777777">
            <w:pPr>
              <w:rPr>
                <w:rFonts w:ascii="Arial" w:hAnsi="Arial" w:cs="Arial"/>
              </w:rPr>
            </w:pPr>
          </w:p>
          <w:p w:rsidRPr="00A9302C" w:rsidR="0016669D" w:rsidP="00F7680F" w:rsidRDefault="0016669D" w14:paraId="634C1CB9" w14:textId="77777777">
            <w:pPr>
              <w:rPr>
                <w:rFonts w:ascii="Arial" w:hAnsi="Arial" w:cs="Arial"/>
              </w:rPr>
            </w:pPr>
          </w:p>
          <w:p w:rsidRPr="00A9302C" w:rsidR="0016669D" w:rsidP="00F7680F" w:rsidRDefault="0016669D" w14:paraId="79F6C15E" w14:textId="77777777">
            <w:pPr>
              <w:rPr>
                <w:rFonts w:ascii="Arial" w:hAnsi="Arial" w:cs="Arial"/>
              </w:rPr>
            </w:pPr>
          </w:p>
          <w:p w:rsidRPr="00A9302C" w:rsidR="0016669D" w:rsidP="00F7680F" w:rsidRDefault="0016669D" w14:paraId="0A651D07" w14:textId="77777777">
            <w:pPr>
              <w:rPr>
                <w:rFonts w:ascii="Arial" w:hAnsi="Arial" w:cs="Arial"/>
              </w:rPr>
            </w:pPr>
          </w:p>
          <w:p w:rsidRPr="00A9302C" w:rsidR="0016669D" w:rsidP="00F7680F" w:rsidRDefault="0016669D" w14:paraId="64173BFB" w14:textId="77777777">
            <w:pPr>
              <w:rPr>
                <w:rFonts w:ascii="Arial" w:hAnsi="Arial" w:cs="Arial"/>
              </w:rPr>
            </w:pPr>
          </w:p>
          <w:p w:rsidRPr="00A9302C" w:rsidR="0016669D" w:rsidP="00F7680F" w:rsidRDefault="0016669D" w14:paraId="4F858C93" w14:textId="77777777">
            <w:pPr>
              <w:rPr>
                <w:rFonts w:ascii="Arial" w:hAnsi="Arial" w:cs="Arial"/>
              </w:rPr>
            </w:pPr>
          </w:p>
          <w:p w:rsidRPr="00A9302C" w:rsidR="0016669D" w:rsidP="00F7680F" w:rsidRDefault="0016669D" w14:paraId="516EC0EA" w14:textId="77777777">
            <w:pPr>
              <w:rPr>
                <w:rFonts w:ascii="Arial" w:hAnsi="Arial" w:cs="Arial"/>
              </w:rPr>
            </w:pPr>
            <w:r w:rsidRPr="00A9302C">
              <w:rPr>
                <w:rFonts w:ascii="Arial" w:hAnsi="Arial" w:cs="Arial"/>
              </w:rPr>
              <w:t>Q.10 Which crime tactic do you believe is the least effective at tackling crime?</w:t>
            </w:r>
          </w:p>
          <w:p w:rsidRPr="00A9302C" w:rsidR="0016669D" w:rsidP="00F7680F" w:rsidRDefault="0016669D" w14:paraId="20EB9EDC" w14:textId="77777777">
            <w:pPr>
              <w:rPr>
                <w:rFonts w:ascii="Arial" w:hAnsi="Arial" w:cs="Arial"/>
              </w:rPr>
            </w:pPr>
          </w:p>
          <w:p w:rsidRPr="00A9302C" w:rsidR="0016669D" w:rsidP="00F7680F" w:rsidRDefault="0016669D" w14:paraId="0A3A2D33" w14:textId="77777777">
            <w:pPr>
              <w:rPr>
                <w:rFonts w:ascii="Arial" w:hAnsi="Arial" w:cs="Arial"/>
              </w:rPr>
            </w:pPr>
          </w:p>
          <w:p w:rsidRPr="00A9302C" w:rsidR="0016669D" w:rsidP="00F7680F" w:rsidRDefault="0016669D" w14:paraId="74E4B7BE" w14:textId="77777777">
            <w:pPr>
              <w:rPr>
                <w:rFonts w:ascii="Arial" w:hAnsi="Arial" w:cs="Arial"/>
              </w:rPr>
            </w:pPr>
          </w:p>
          <w:p w:rsidRPr="00A9302C" w:rsidR="0016669D" w:rsidP="00F7680F" w:rsidRDefault="0016669D" w14:paraId="0569F966" w14:textId="77777777">
            <w:pPr>
              <w:rPr>
                <w:rFonts w:ascii="Arial" w:hAnsi="Arial" w:cs="Arial"/>
              </w:rPr>
            </w:pPr>
          </w:p>
          <w:p w:rsidRPr="00A9302C" w:rsidR="0016669D" w:rsidP="00F7680F" w:rsidRDefault="0016669D" w14:paraId="4D917DD1" w14:textId="77777777">
            <w:pPr>
              <w:rPr>
                <w:rFonts w:ascii="Arial" w:hAnsi="Arial" w:cs="Arial"/>
              </w:rPr>
            </w:pPr>
          </w:p>
          <w:p w:rsidRPr="00A9302C" w:rsidR="0016669D" w:rsidP="00F7680F" w:rsidRDefault="0016669D" w14:paraId="1F6BEEBA" w14:textId="77777777">
            <w:pPr>
              <w:rPr>
                <w:rFonts w:ascii="Arial" w:hAnsi="Arial" w:cs="Arial"/>
              </w:rPr>
            </w:pPr>
          </w:p>
          <w:p w:rsidRPr="00A9302C" w:rsidR="0016669D" w:rsidP="00F7680F" w:rsidRDefault="0016669D" w14:paraId="0AB21483" w14:textId="77777777">
            <w:pPr>
              <w:rPr>
                <w:rFonts w:ascii="Arial" w:hAnsi="Arial" w:cs="Arial"/>
              </w:rPr>
            </w:pPr>
            <w:r w:rsidRPr="00A9302C">
              <w:rPr>
                <w:rFonts w:ascii="Arial" w:hAnsi="Arial" w:cs="Arial"/>
              </w:rPr>
              <w:t>Q.11 Why do you believe the chosen tactic to be the least effective approach?</w:t>
            </w:r>
          </w:p>
          <w:p w:rsidRPr="00A9302C" w:rsidR="0016669D" w:rsidP="00F7680F" w:rsidRDefault="0016669D" w14:paraId="6CC9AF3E" w14:textId="77777777">
            <w:pPr>
              <w:rPr>
                <w:rFonts w:ascii="Arial" w:hAnsi="Arial" w:cs="Arial"/>
              </w:rPr>
            </w:pPr>
          </w:p>
          <w:p w:rsidRPr="00A9302C" w:rsidR="0016669D" w:rsidP="00F7680F" w:rsidRDefault="0016669D" w14:paraId="1054CC92" w14:textId="77777777">
            <w:pPr>
              <w:rPr>
                <w:rFonts w:ascii="Arial" w:hAnsi="Arial" w:cs="Arial"/>
              </w:rPr>
            </w:pPr>
          </w:p>
          <w:p w:rsidRPr="00A9302C" w:rsidR="0016669D" w:rsidP="00F7680F" w:rsidRDefault="0016669D" w14:paraId="2038B803" w14:textId="77777777">
            <w:pPr>
              <w:rPr>
                <w:rFonts w:ascii="Arial" w:hAnsi="Arial" w:cs="Arial"/>
              </w:rPr>
            </w:pPr>
            <w:r w:rsidRPr="00A9302C">
              <w:rPr>
                <w:rFonts w:ascii="Arial" w:hAnsi="Arial" w:cs="Arial"/>
              </w:rPr>
              <w:t>Q.12 Do you believe that the Covid-19 pandemic has caused an increase in crime?</w:t>
            </w:r>
          </w:p>
          <w:p w:rsidRPr="00A9302C" w:rsidR="0016669D" w:rsidP="00F7680F" w:rsidRDefault="0016669D" w14:paraId="3AF7FCB1" w14:textId="77777777">
            <w:pPr>
              <w:rPr>
                <w:rFonts w:ascii="Arial" w:hAnsi="Arial" w:cs="Arial"/>
              </w:rPr>
            </w:pPr>
          </w:p>
          <w:p w:rsidRPr="00A9302C" w:rsidR="0016669D" w:rsidP="00F7680F" w:rsidRDefault="0016669D" w14:paraId="56A5F594" w14:textId="77777777">
            <w:pPr>
              <w:rPr>
                <w:rFonts w:ascii="Arial" w:hAnsi="Arial" w:cs="Arial"/>
              </w:rPr>
            </w:pPr>
          </w:p>
          <w:p w:rsidRPr="00A9302C" w:rsidR="0016669D" w:rsidP="00F7680F" w:rsidRDefault="0016669D" w14:paraId="37CB2275" w14:textId="77777777">
            <w:pPr>
              <w:rPr>
                <w:rFonts w:ascii="Arial" w:hAnsi="Arial" w:cs="Arial"/>
              </w:rPr>
            </w:pPr>
          </w:p>
          <w:p w:rsidRPr="00A9302C" w:rsidR="0016669D" w:rsidP="00F7680F" w:rsidRDefault="0016669D" w14:paraId="06F5A75E" w14:textId="77777777">
            <w:pPr>
              <w:rPr>
                <w:rFonts w:ascii="Arial" w:hAnsi="Arial" w:cs="Arial"/>
              </w:rPr>
            </w:pPr>
          </w:p>
          <w:p w:rsidRPr="00A9302C" w:rsidR="0016669D" w:rsidP="00F7680F" w:rsidRDefault="0016669D" w14:paraId="192271DB" w14:textId="77777777">
            <w:pPr>
              <w:rPr>
                <w:rFonts w:ascii="Arial" w:hAnsi="Arial" w:cs="Arial"/>
              </w:rPr>
            </w:pPr>
            <w:r w:rsidRPr="00A9302C">
              <w:rPr>
                <w:rFonts w:ascii="Arial" w:hAnsi="Arial" w:cs="Arial"/>
              </w:rPr>
              <w:t>Q.13 Do you think the police mainly target people to stop and search for being:</w:t>
            </w:r>
          </w:p>
          <w:p w:rsidRPr="00A9302C" w:rsidR="0016669D" w:rsidP="00F7680F" w:rsidRDefault="0016669D" w14:paraId="59769495" w14:textId="77777777">
            <w:pPr>
              <w:rPr>
                <w:rFonts w:ascii="Arial" w:hAnsi="Arial" w:cs="Arial"/>
              </w:rPr>
            </w:pPr>
          </w:p>
          <w:p w:rsidRPr="00A9302C" w:rsidR="0016669D" w:rsidP="00F7680F" w:rsidRDefault="0016669D" w14:paraId="7122C4AB" w14:textId="77777777">
            <w:pPr>
              <w:rPr>
                <w:rFonts w:ascii="Arial" w:hAnsi="Arial" w:cs="Arial"/>
              </w:rPr>
            </w:pPr>
          </w:p>
          <w:p w:rsidRPr="00A9302C" w:rsidR="0016669D" w:rsidP="00F7680F" w:rsidRDefault="0016669D" w14:paraId="5DDFC197" w14:textId="77777777">
            <w:pPr>
              <w:rPr>
                <w:rFonts w:ascii="Arial" w:hAnsi="Arial" w:cs="Arial"/>
              </w:rPr>
            </w:pPr>
            <w:r w:rsidRPr="00A9302C">
              <w:rPr>
                <w:rFonts w:ascii="Arial" w:hAnsi="Arial" w:cs="Arial"/>
              </w:rPr>
              <w:t>Q.14 Do you think the police power of stop and search is abused here in the UK?</w:t>
            </w:r>
          </w:p>
          <w:p w:rsidRPr="00A9302C" w:rsidR="0016669D" w:rsidP="00F7680F" w:rsidRDefault="0016669D" w14:paraId="6C12A63A" w14:textId="77777777">
            <w:pPr>
              <w:rPr>
                <w:rFonts w:ascii="Arial" w:hAnsi="Arial" w:cs="Arial"/>
              </w:rPr>
            </w:pPr>
          </w:p>
          <w:p w:rsidRPr="00A9302C" w:rsidR="0016669D" w:rsidP="00F7680F" w:rsidRDefault="0016669D" w14:paraId="22800040" w14:textId="77777777">
            <w:pPr>
              <w:rPr>
                <w:rFonts w:ascii="Arial" w:hAnsi="Arial" w:cs="Arial"/>
              </w:rPr>
            </w:pPr>
          </w:p>
          <w:p w:rsidRPr="00A9302C" w:rsidR="0016669D" w:rsidP="00F7680F" w:rsidRDefault="0016669D" w14:paraId="2396506C" w14:textId="77777777">
            <w:pPr>
              <w:rPr>
                <w:rFonts w:ascii="Arial" w:hAnsi="Arial" w:cs="Arial"/>
              </w:rPr>
            </w:pPr>
          </w:p>
          <w:p w:rsidR="00E7768C" w:rsidP="00F7680F" w:rsidRDefault="00E7768C" w14:paraId="14AA2F6C" w14:textId="77777777">
            <w:pPr>
              <w:rPr>
                <w:rFonts w:ascii="Arial" w:hAnsi="Arial" w:cs="Arial"/>
              </w:rPr>
            </w:pPr>
          </w:p>
          <w:p w:rsidRPr="00A9302C" w:rsidR="0016669D" w:rsidP="00F7680F" w:rsidRDefault="0016669D" w14:paraId="5898096A" w14:textId="48CDA7C6">
            <w:pPr>
              <w:rPr>
                <w:rFonts w:ascii="Arial" w:hAnsi="Arial" w:cs="Arial"/>
              </w:rPr>
            </w:pPr>
            <w:r w:rsidRPr="00A9302C">
              <w:rPr>
                <w:rFonts w:ascii="Arial" w:hAnsi="Arial" w:cs="Arial"/>
              </w:rPr>
              <w:t>Q.15 In 2019/20 the overall crime offences in the UK reached approximately 6.43 million, this is an increase of around 130 thousand offences when compared to the previous year before. Why do you think crime has increased?</w:t>
            </w:r>
          </w:p>
          <w:p w:rsidRPr="00A9302C" w:rsidR="0016669D" w:rsidP="00F7680F" w:rsidRDefault="0016669D" w14:paraId="5BADFA9A" w14:textId="77777777">
            <w:pPr>
              <w:rPr>
                <w:rFonts w:ascii="Arial" w:hAnsi="Arial" w:cs="Arial"/>
              </w:rPr>
            </w:pPr>
          </w:p>
          <w:p w:rsidRPr="00A9302C" w:rsidR="0016669D" w:rsidP="00F7680F" w:rsidRDefault="0016669D" w14:paraId="42181698" w14:textId="77777777">
            <w:pPr>
              <w:rPr>
                <w:rFonts w:ascii="Arial" w:hAnsi="Arial" w:cs="Arial"/>
              </w:rPr>
            </w:pPr>
          </w:p>
          <w:p w:rsidRPr="00A9302C" w:rsidR="0016669D" w:rsidP="00F7680F" w:rsidRDefault="0016669D" w14:paraId="31279817" w14:textId="77777777">
            <w:pPr>
              <w:rPr>
                <w:rFonts w:ascii="Arial" w:hAnsi="Arial" w:cs="Arial"/>
              </w:rPr>
            </w:pPr>
            <w:r w:rsidRPr="00A9302C">
              <w:rPr>
                <w:rFonts w:ascii="Arial" w:hAnsi="Arial" w:cs="Arial"/>
              </w:rPr>
              <w:t xml:space="preserve">Q.16 Do you think the police can do more to prevent crimes from occurring? </w:t>
            </w:r>
          </w:p>
          <w:p w:rsidRPr="00A9302C" w:rsidR="0016669D" w:rsidP="00F7680F" w:rsidRDefault="0016669D" w14:paraId="57028026" w14:textId="77777777">
            <w:pPr>
              <w:rPr>
                <w:rFonts w:ascii="Arial" w:hAnsi="Arial" w:cs="Arial"/>
              </w:rPr>
            </w:pPr>
          </w:p>
        </w:tc>
        <w:tc>
          <w:tcPr>
            <w:tcW w:w="4508" w:type="dxa"/>
          </w:tcPr>
          <w:p w:rsidRPr="00A9302C" w:rsidR="0016669D" w:rsidP="00F7680F" w:rsidRDefault="0016669D" w14:paraId="15FB0AD3" w14:textId="77777777">
            <w:pPr>
              <w:rPr>
                <w:rFonts w:ascii="Arial" w:hAnsi="Arial" w:cs="Arial"/>
                <w:b/>
                <w:bCs/>
                <w:u w:val="single"/>
              </w:rPr>
            </w:pPr>
            <w:r w:rsidRPr="00A9302C">
              <w:rPr>
                <w:rFonts w:ascii="Arial" w:hAnsi="Arial" w:cs="Arial"/>
                <w:b/>
                <w:bCs/>
                <w:u w:val="single"/>
              </w:rPr>
              <w:lastRenderedPageBreak/>
              <w:t>Answers:</w:t>
            </w:r>
          </w:p>
          <w:p w:rsidRPr="00A9302C" w:rsidR="0016669D" w:rsidP="00F7680F" w:rsidRDefault="0016669D" w14:paraId="5ADAEC09" w14:textId="77777777">
            <w:pPr>
              <w:rPr>
                <w:rFonts w:ascii="Arial" w:hAnsi="Arial" w:cs="Arial"/>
                <w:b/>
                <w:bCs/>
                <w:u w:val="single"/>
              </w:rPr>
            </w:pPr>
          </w:p>
          <w:p w:rsidRPr="00A9302C" w:rsidR="0016669D" w:rsidP="00F7680F" w:rsidRDefault="0016669D" w14:paraId="1B9DF5A1" w14:textId="77777777">
            <w:pPr>
              <w:pStyle w:val="ListParagraph"/>
              <w:numPr>
                <w:ilvl w:val="0"/>
                <w:numId w:val="6"/>
              </w:numPr>
              <w:rPr>
                <w:rFonts w:ascii="Arial" w:hAnsi="Arial" w:cs="Arial"/>
                <w:b/>
                <w:bCs/>
                <w:u w:val="single"/>
              </w:rPr>
            </w:pPr>
            <w:r w:rsidRPr="00A9302C">
              <w:rPr>
                <w:rFonts w:ascii="Arial" w:hAnsi="Arial" w:cs="Arial"/>
              </w:rPr>
              <w:t>Yes</w:t>
            </w:r>
          </w:p>
          <w:p w:rsidRPr="00A9302C" w:rsidR="0016669D" w:rsidP="00F7680F" w:rsidRDefault="0016669D" w14:paraId="15E4EB98" w14:textId="77777777">
            <w:pPr>
              <w:pStyle w:val="ListParagraph"/>
              <w:numPr>
                <w:ilvl w:val="0"/>
                <w:numId w:val="6"/>
              </w:numPr>
              <w:rPr>
                <w:rFonts w:ascii="Arial" w:hAnsi="Arial" w:cs="Arial"/>
                <w:b/>
                <w:bCs/>
                <w:u w:val="single"/>
              </w:rPr>
            </w:pPr>
            <w:r w:rsidRPr="00A9302C">
              <w:rPr>
                <w:rFonts w:ascii="Arial" w:hAnsi="Arial" w:cs="Arial"/>
              </w:rPr>
              <w:t>No</w:t>
            </w:r>
          </w:p>
          <w:p w:rsidRPr="00A9302C" w:rsidR="0016669D" w:rsidP="00F7680F" w:rsidRDefault="0016669D" w14:paraId="0A2EF259" w14:textId="77777777">
            <w:pPr>
              <w:rPr>
                <w:rFonts w:ascii="Arial" w:hAnsi="Arial" w:cs="Arial"/>
                <w:b/>
                <w:bCs/>
                <w:u w:val="single"/>
              </w:rPr>
            </w:pPr>
          </w:p>
          <w:p w:rsidRPr="00A9302C" w:rsidR="0016669D" w:rsidP="00F7680F" w:rsidRDefault="0016669D" w14:paraId="461408CA" w14:textId="77777777">
            <w:pPr>
              <w:rPr>
                <w:rFonts w:ascii="Arial" w:hAnsi="Arial" w:cs="Arial"/>
                <w:b/>
                <w:bCs/>
                <w:u w:val="single"/>
              </w:rPr>
            </w:pPr>
          </w:p>
          <w:p w:rsidRPr="00A9302C" w:rsidR="0016669D" w:rsidP="00F7680F" w:rsidRDefault="0016669D" w14:paraId="09A1F9AA" w14:textId="77777777">
            <w:pPr>
              <w:rPr>
                <w:rFonts w:ascii="Arial" w:hAnsi="Arial" w:cs="Arial"/>
                <w:b/>
                <w:bCs/>
                <w:u w:val="single"/>
              </w:rPr>
            </w:pPr>
          </w:p>
          <w:p w:rsidRPr="00A9302C" w:rsidR="0016669D" w:rsidP="00F7680F" w:rsidRDefault="0016669D" w14:paraId="25F39ECA" w14:textId="77777777">
            <w:pPr>
              <w:rPr>
                <w:rFonts w:ascii="Arial" w:hAnsi="Arial" w:cs="Arial"/>
                <w:b/>
                <w:bCs/>
                <w:u w:val="single"/>
              </w:rPr>
            </w:pPr>
          </w:p>
          <w:p w:rsidRPr="00A9302C" w:rsidR="0016669D" w:rsidP="00F7680F" w:rsidRDefault="0016669D" w14:paraId="0E1F6F6C" w14:textId="77777777">
            <w:pPr>
              <w:pStyle w:val="ListParagraph"/>
              <w:numPr>
                <w:ilvl w:val="0"/>
                <w:numId w:val="1"/>
              </w:numPr>
              <w:rPr>
                <w:rFonts w:ascii="Arial" w:hAnsi="Arial" w:cs="Arial"/>
              </w:rPr>
            </w:pPr>
            <w:r w:rsidRPr="00A9302C">
              <w:rPr>
                <w:rFonts w:ascii="Arial" w:hAnsi="Arial" w:cs="Arial"/>
              </w:rPr>
              <w:t>18+</w:t>
            </w:r>
          </w:p>
          <w:p w:rsidRPr="00A9302C" w:rsidR="0016669D" w:rsidP="00F7680F" w:rsidRDefault="0016669D" w14:paraId="67023303" w14:textId="77777777">
            <w:pPr>
              <w:pStyle w:val="ListParagraph"/>
              <w:numPr>
                <w:ilvl w:val="0"/>
                <w:numId w:val="1"/>
              </w:numPr>
              <w:rPr>
                <w:rFonts w:ascii="Arial" w:hAnsi="Arial" w:cs="Arial"/>
              </w:rPr>
            </w:pPr>
            <w:r w:rsidRPr="00A9302C">
              <w:rPr>
                <w:rFonts w:ascii="Arial" w:hAnsi="Arial" w:cs="Arial"/>
              </w:rPr>
              <w:t>21+</w:t>
            </w:r>
          </w:p>
          <w:p w:rsidRPr="00A9302C" w:rsidR="0016669D" w:rsidP="00F7680F" w:rsidRDefault="0016669D" w14:paraId="5A6BDD72" w14:textId="77777777">
            <w:pPr>
              <w:pStyle w:val="ListParagraph"/>
              <w:numPr>
                <w:ilvl w:val="0"/>
                <w:numId w:val="1"/>
              </w:numPr>
              <w:rPr>
                <w:rFonts w:ascii="Arial" w:hAnsi="Arial" w:cs="Arial"/>
              </w:rPr>
            </w:pPr>
            <w:r w:rsidRPr="00A9302C">
              <w:rPr>
                <w:rFonts w:ascii="Arial" w:hAnsi="Arial" w:cs="Arial"/>
              </w:rPr>
              <w:t>21 - 45</w:t>
            </w:r>
          </w:p>
          <w:p w:rsidRPr="00A9302C" w:rsidR="0016669D" w:rsidP="00F7680F" w:rsidRDefault="0016669D" w14:paraId="771B32B5" w14:textId="77777777">
            <w:pPr>
              <w:pStyle w:val="ListParagraph"/>
              <w:numPr>
                <w:ilvl w:val="0"/>
                <w:numId w:val="1"/>
              </w:numPr>
              <w:rPr>
                <w:rFonts w:ascii="Arial" w:hAnsi="Arial" w:cs="Arial"/>
              </w:rPr>
            </w:pPr>
            <w:r w:rsidRPr="00A9302C">
              <w:rPr>
                <w:rFonts w:ascii="Arial" w:hAnsi="Arial" w:cs="Arial"/>
              </w:rPr>
              <w:t>50+</w:t>
            </w:r>
          </w:p>
          <w:p w:rsidRPr="00A9302C" w:rsidR="0016669D" w:rsidP="00F7680F" w:rsidRDefault="0016669D" w14:paraId="697530DA" w14:textId="77777777">
            <w:pPr>
              <w:rPr>
                <w:rFonts w:ascii="Arial" w:hAnsi="Arial" w:cs="Arial"/>
              </w:rPr>
            </w:pPr>
          </w:p>
          <w:p w:rsidRPr="00A9302C" w:rsidR="0016669D" w:rsidP="00F7680F" w:rsidRDefault="0016669D" w14:paraId="4FE01900" w14:textId="77777777">
            <w:pPr>
              <w:rPr>
                <w:rFonts w:ascii="Arial" w:hAnsi="Arial" w:cs="Arial"/>
              </w:rPr>
            </w:pPr>
          </w:p>
          <w:p w:rsidRPr="00A9302C" w:rsidR="0016669D" w:rsidP="00F7680F" w:rsidRDefault="0016669D" w14:paraId="632BEDDD" w14:textId="77777777">
            <w:pPr>
              <w:pStyle w:val="ListParagraph"/>
              <w:numPr>
                <w:ilvl w:val="0"/>
                <w:numId w:val="1"/>
              </w:numPr>
              <w:rPr>
                <w:rFonts w:ascii="Arial" w:hAnsi="Arial" w:cs="Arial"/>
              </w:rPr>
            </w:pPr>
            <w:r w:rsidRPr="00A9302C">
              <w:rPr>
                <w:rFonts w:ascii="Arial" w:hAnsi="Arial" w:cs="Arial"/>
              </w:rPr>
              <w:t>Male</w:t>
            </w:r>
          </w:p>
          <w:p w:rsidRPr="00A9302C" w:rsidR="0016669D" w:rsidP="00F7680F" w:rsidRDefault="0016669D" w14:paraId="27512176" w14:textId="77777777">
            <w:pPr>
              <w:pStyle w:val="ListParagraph"/>
              <w:numPr>
                <w:ilvl w:val="0"/>
                <w:numId w:val="1"/>
              </w:numPr>
              <w:rPr>
                <w:rFonts w:ascii="Arial" w:hAnsi="Arial" w:cs="Arial"/>
              </w:rPr>
            </w:pPr>
            <w:r w:rsidRPr="00A9302C">
              <w:rPr>
                <w:rFonts w:ascii="Arial" w:hAnsi="Arial" w:cs="Arial"/>
              </w:rPr>
              <w:t>Female</w:t>
            </w:r>
          </w:p>
          <w:p w:rsidRPr="00A9302C" w:rsidR="0016669D" w:rsidP="00F7680F" w:rsidRDefault="0016669D" w14:paraId="6E7D6E1A" w14:textId="77777777">
            <w:pPr>
              <w:pStyle w:val="ListParagraph"/>
              <w:numPr>
                <w:ilvl w:val="0"/>
                <w:numId w:val="1"/>
              </w:numPr>
              <w:rPr>
                <w:rFonts w:ascii="Arial" w:hAnsi="Arial" w:cs="Arial"/>
              </w:rPr>
            </w:pPr>
            <w:r w:rsidRPr="00A9302C">
              <w:rPr>
                <w:rFonts w:ascii="Arial" w:hAnsi="Arial" w:cs="Arial"/>
              </w:rPr>
              <w:t xml:space="preserve">Other </w:t>
            </w:r>
          </w:p>
          <w:p w:rsidRPr="00A9302C" w:rsidR="0016669D" w:rsidP="00F7680F" w:rsidRDefault="0016669D" w14:paraId="5CF5CB29" w14:textId="77777777">
            <w:pPr>
              <w:rPr>
                <w:rFonts w:ascii="Arial" w:hAnsi="Arial" w:cs="Arial"/>
              </w:rPr>
            </w:pPr>
          </w:p>
          <w:p w:rsidRPr="00A9302C" w:rsidR="0016669D" w:rsidP="00F7680F" w:rsidRDefault="0016669D" w14:paraId="5C7FDD80" w14:textId="77777777">
            <w:pPr>
              <w:rPr>
                <w:rFonts w:ascii="Arial" w:hAnsi="Arial" w:cs="Arial"/>
              </w:rPr>
            </w:pPr>
          </w:p>
          <w:p w:rsidRPr="00A9302C" w:rsidR="0016669D" w:rsidP="00F7680F" w:rsidRDefault="0016669D" w14:paraId="30617023" w14:textId="77777777">
            <w:pPr>
              <w:rPr>
                <w:rFonts w:ascii="Arial" w:hAnsi="Arial" w:cs="Arial"/>
              </w:rPr>
            </w:pPr>
          </w:p>
          <w:p w:rsidRPr="00A9302C" w:rsidR="0016669D" w:rsidP="00F7680F" w:rsidRDefault="0016669D" w14:paraId="2517B320" w14:textId="77777777">
            <w:pPr>
              <w:rPr>
                <w:rFonts w:ascii="Arial" w:hAnsi="Arial" w:cs="Arial"/>
              </w:rPr>
            </w:pPr>
            <w:r w:rsidRPr="00A9302C">
              <w:rPr>
                <w:rFonts w:ascii="Arial" w:hAnsi="Arial" w:cs="Arial"/>
              </w:rPr>
              <w:t>Type answer below:</w:t>
            </w:r>
          </w:p>
          <w:p w:rsidR="0016669D" w:rsidP="00F7680F" w:rsidRDefault="0016669D" w14:paraId="3B7F9118" w14:textId="1D14F9FC">
            <w:pPr>
              <w:rPr>
                <w:rFonts w:ascii="Arial" w:hAnsi="Arial" w:cs="Arial"/>
              </w:rPr>
            </w:pPr>
          </w:p>
          <w:p w:rsidRPr="00A9302C" w:rsidR="00E7768C" w:rsidP="00F7680F" w:rsidRDefault="00E7768C" w14:paraId="48C706B2" w14:textId="77777777">
            <w:pPr>
              <w:rPr>
                <w:rFonts w:ascii="Arial" w:hAnsi="Arial" w:cs="Arial"/>
              </w:rPr>
            </w:pPr>
          </w:p>
          <w:p w:rsidRPr="00A9302C" w:rsidR="0016669D" w:rsidP="00F7680F" w:rsidRDefault="0016669D" w14:paraId="27EE293A" w14:textId="77777777">
            <w:pPr>
              <w:pStyle w:val="ListParagraph"/>
              <w:numPr>
                <w:ilvl w:val="0"/>
                <w:numId w:val="4"/>
              </w:numPr>
              <w:rPr>
                <w:rFonts w:ascii="Arial" w:hAnsi="Arial" w:cs="Arial"/>
              </w:rPr>
            </w:pPr>
            <w:r w:rsidRPr="00A9302C">
              <w:rPr>
                <w:rFonts w:ascii="Arial" w:hAnsi="Arial" w:cs="Arial"/>
              </w:rPr>
              <w:t>Rape</w:t>
            </w:r>
          </w:p>
          <w:p w:rsidRPr="00A9302C" w:rsidR="0016669D" w:rsidP="00F7680F" w:rsidRDefault="0016669D" w14:paraId="76B051EF" w14:textId="77777777">
            <w:pPr>
              <w:pStyle w:val="ListParagraph"/>
              <w:numPr>
                <w:ilvl w:val="0"/>
                <w:numId w:val="4"/>
              </w:numPr>
              <w:rPr>
                <w:rFonts w:ascii="Arial" w:hAnsi="Arial" w:cs="Arial"/>
              </w:rPr>
            </w:pPr>
            <w:r w:rsidRPr="00A9302C">
              <w:rPr>
                <w:rFonts w:ascii="Arial" w:hAnsi="Arial" w:cs="Arial"/>
              </w:rPr>
              <w:t>Theft</w:t>
            </w:r>
          </w:p>
          <w:p w:rsidRPr="00A9302C" w:rsidR="0016669D" w:rsidP="00F7680F" w:rsidRDefault="0016669D" w14:paraId="6544430B" w14:textId="77777777">
            <w:pPr>
              <w:pStyle w:val="ListParagraph"/>
              <w:numPr>
                <w:ilvl w:val="0"/>
                <w:numId w:val="4"/>
              </w:numPr>
              <w:rPr>
                <w:rFonts w:ascii="Arial" w:hAnsi="Arial" w:cs="Arial"/>
              </w:rPr>
            </w:pPr>
            <w:r w:rsidRPr="00A9302C">
              <w:rPr>
                <w:rFonts w:ascii="Arial" w:hAnsi="Arial" w:cs="Arial"/>
              </w:rPr>
              <w:t>Murder</w:t>
            </w:r>
          </w:p>
          <w:p w:rsidRPr="00A9302C" w:rsidR="0016669D" w:rsidP="00F7680F" w:rsidRDefault="0016669D" w14:paraId="06CCFBB4" w14:textId="77777777">
            <w:pPr>
              <w:pStyle w:val="ListParagraph"/>
              <w:numPr>
                <w:ilvl w:val="0"/>
                <w:numId w:val="4"/>
              </w:numPr>
              <w:rPr>
                <w:rFonts w:ascii="Arial" w:hAnsi="Arial" w:cs="Arial"/>
              </w:rPr>
            </w:pPr>
            <w:r w:rsidRPr="00A9302C">
              <w:rPr>
                <w:rFonts w:ascii="Arial" w:hAnsi="Arial" w:cs="Arial"/>
              </w:rPr>
              <w:t>Knife crime/Gun crime</w:t>
            </w:r>
          </w:p>
          <w:p w:rsidRPr="00A9302C" w:rsidR="0016669D" w:rsidP="00F7680F" w:rsidRDefault="0016669D" w14:paraId="00E0E1CA" w14:textId="77777777">
            <w:pPr>
              <w:pStyle w:val="ListParagraph"/>
              <w:numPr>
                <w:ilvl w:val="0"/>
                <w:numId w:val="4"/>
              </w:numPr>
              <w:rPr>
                <w:rFonts w:ascii="Arial" w:hAnsi="Arial" w:cs="Arial"/>
              </w:rPr>
            </w:pPr>
            <w:r w:rsidRPr="00A9302C">
              <w:rPr>
                <w:rFonts w:ascii="Arial" w:hAnsi="Arial" w:cs="Arial"/>
              </w:rPr>
              <w:t>Kidnapping</w:t>
            </w:r>
          </w:p>
          <w:p w:rsidRPr="00A9302C" w:rsidR="0016669D" w:rsidP="00F7680F" w:rsidRDefault="0016669D" w14:paraId="4E42BB1A" w14:textId="77777777">
            <w:pPr>
              <w:pStyle w:val="ListParagraph"/>
              <w:numPr>
                <w:ilvl w:val="0"/>
                <w:numId w:val="4"/>
              </w:numPr>
              <w:rPr>
                <w:rFonts w:ascii="Arial" w:hAnsi="Arial" w:cs="Arial"/>
              </w:rPr>
            </w:pPr>
            <w:r w:rsidRPr="00A9302C">
              <w:rPr>
                <w:rFonts w:ascii="Arial" w:hAnsi="Arial" w:cs="Arial"/>
              </w:rPr>
              <w:t>Assault</w:t>
            </w:r>
          </w:p>
          <w:p w:rsidRPr="00A9302C" w:rsidR="0016669D" w:rsidP="00F7680F" w:rsidRDefault="0016669D" w14:paraId="7110C18A" w14:textId="77777777">
            <w:pPr>
              <w:pStyle w:val="ListParagraph"/>
              <w:numPr>
                <w:ilvl w:val="0"/>
                <w:numId w:val="4"/>
              </w:numPr>
              <w:rPr>
                <w:rFonts w:ascii="Arial" w:hAnsi="Arial" w:cs="Arial"/>
              </w:rPr>
            </w:pPr>
            <w:r w:rsidRPr="00A9302C">
              <w:rPr>
                <w:rFonts w:ascii="Arial" w:hAnsi="Arial" w:cs="Arial"/>
              </w:rPr>
              <w:t xml:space="preserve">Drug dealing/trafficking </w:t>
            </w:r>
          </w:p>
          <w:p w:rsidR="0016669D" w:rsidP="00F7680F" w:rsidRDefault="0016669D" w14:paraId="1878634E" w14:textId="0FE3DC9A">
            <w:pPr>
              <w:rPr>
                <w:rFonts w:ascii="Arial" w:hAnsi="Arial" w:cs="Arial"/>
              </w:rPr>
            </w:pPr>
          </w:p>
          <w:p w:rsidRPr="00A9302C" w:rsidR="00E7768C" w:rsidP="00F7680F" w:rsidRDefault="00E7768C" w14:paraId="3392B42C" w14:textId="77777777">
            <w:pPr>
              <w:rPr>
                <w:rFonts w:ascii="Arial" w:hAnsi="Arial" w:cs="Arial"/>
              </w:rPr>
            </w:pPr>
          </w:p>
          <w:p w:rsidRPr="00A9302C" w:rsidR="0016669D" w:rsidP="00F7680F" w:rsidRDefault="0016669D" w14:paraId="5D867868" w14:textId="77777777">
            <w:pPr>
              <w:pStyle w:val="ListParagraph"/>
              <w:numPr>
                <w:ilvl w:val="0"/>
                <w:numId w:val="4"/>
              </w:numPr>
              <w:rPr>
                <w:rFonts w:ascii="Arial" w:hAnsi="Arial" w:cs="Arial"/>
              </w:rPr>
            </w:pPr>
            <w:r w:rsidRPr="00A9302C">
              <w:rPr>
                <w:rFonts w:ascii="Arial" w:hAnsi="Arial" w:cs="Arial"/>
              </w:rPr>
              <w:t>18-21</w:t>
            </w:r>
          </w:p>
          <w:p w:rsidRPr="00A9302C" w:rsidR="0016669D" w:rsidP="00F7680F" w:rsidRDefault="0016669D" w14:paraId="0AC61C27" w14:textId="77777777">
            <w:pPr>
              <w:pStyle w:val="ListParagraph"/>
              <w:numPr>
                <w:ilvl w:val="0"/>
                <w:numId w:val="4"/>
              </w:numPr>
              <w:rPr>
                <w:rFonts w:ascii="Arial" w:hAnsi="Arial" w:cs="Arial"/>
              </w:rPr>
            </w:pPr>
            <w:r w:rsidRPr="00A9302C">
              <w:rPr>
                <w:rFonts w:ascii="Arial" w:hAnsi="Arial" w:cs="Arial"/>
              </w:rPr>
              <w:t>21-30</w:t>
            </w:r>
          </w:p>
          <w:p w:rsidRPr="00A9302C" w:rsidR="0016669D" w:rsidP="00F7680F" w:rsidRDefault="0016669D" w14:paraId="6D32CCFF" w14:textId="77777777">
            <w:pPr>
              <w:pStyle w:val="ListParagraph"/>
              <w:numPr>
                <w:ilvl w:val="0"/>
                <w:numId w:val="4"/>
              </w:numPr>
              <w:rPr>
                <w:rFonts w:ascii="Arial" w:hAnsi="Arial" w:cs="Arial"/>
              </w:rPr>
            </w:pPr>
            <w:r w:rsidRPr="00A9302C">
              <w:rPr>
                <w:rFonts w:ascii="Arial" w:hAnsi="Arial" w:cs="Arial"/>
              </w:rPr>
              <w:t>31-40</w:t>
            </w:r>
          </w:p>
          <w:p w:rsidRPr="00A9302C" w:rsidR="0016669D" w:rsidP="00F7680F" w:rsidRDefault="0016669D" w14:paraId="50EF41C1" w14:textId="77777777">
            <w:pPr>
              <w:pStyle w:val="ListParagraph"/>
              <w:numPr>
                <w:ilvl w:val="0"/>
                <w:numId w:val="4"/>
              </w:numPr>
              <w:rPr>
                <w:rFonts w:ascii="Arial" w:hAnsi="Arial" w:cs="Arial"/>
              </w:rPr>
            </w:pPr>
            <w:r w:rsidRPr="00A9302C">
              <w:rPr>
                <w:rFonts w:ascii="Arial" w:hAnsi="Arial" w:cs="Arial"/>
              </w:rPr>
              <w:t>41-50</w:t>
            </w:r>
          </w:p>
          <w:p w:rsidRPr="00A9302C" w:rsidR="0016669D" w:rsidP="00F7680F" w:rsidRDefault="0016669D" w14:paraId="05BA7158" w14:textId="77777777">
            <w:pPr>
              <w:pStyle w:val="ListParagraph"/>
              <w:numPr>
                <w:ilvl w:val="0"/>
                <w:numId w:val="4"/>
              </w:numPr>
              <w:rPr>
                <w:rFonts w:ascii="Arial" w:hAnsi="Arial" w:cs="Arial"/>
              </w:rPr>
            </w:pPr>
            <w:r w:rsidRPr="00A9302C">
              <w:rPr>
                <w:rFonts w:ascii="Arial" w:hAnsi="Arial" w:cs="Arial"/>
              </w:rPr>
              <w:t>50+</w:t>
            </w:r>
          </w:p>
          <w:p w:rsidRPr="00A9302C" w:rsidR="0016669D" w:rsidP="00F7680F" w:rsidRDefault="0016669D" w14:paraId="5C9AE37B" w14:textId="77777777">
            <w:pPr>
              <w:rPr>
                <w:rFonts w:ascii="Arial" w:hAnsi="Arial" w:cs="Arial"/>
              </w:rPr>
            </w:pPr>
          </w:p>
          <w:p w:rsidRPr="00A9302C" w:rsidR="0016669D" w:rsidP="00F7680F" w:rsidRDefault="0016669D" w14:paraId="3D15CD76" w14:textId="77777777">
            <w:pPr>
              <w:rPr>
                <w:rFonts w:ascii="Arial" w:hAnsi="Arial" w:cs="Arial"/>
              </w:rPr>
            </w:pPr>
          </w:p>
          <w:p w:rsidRPr="00A9302C" w:rsidR="0016669D" w:rsidP="00F7680F" w:rsidRDefault="0016669D" w14:paraId="0877F14D" w14:textId="77777777">
            <w:pPr>
              <w:rPr>
                <w:rFonts w:ascii="Arial" w:hAnsi="Arial" w:cs="Arial"/>
              </w:rPr>
            </w:pPr>
          </w:p>
          <w:p w:rsidRPr="00A9302C" w:rsidR="0016669D" w:rsidP="00F7680F" w:rsidRDefault="0016669D" w14:paraId="7C70CABF" w14:textId="77777777">
            <w:pPr>
              <w:pStyle w:val="ListParagraph"/>
              <w:numPr>
                <w:ilvl w:val="0"/>
                <w:numId w:val="2"/>
              </w:numPr>
              <w:rPr>
                <w:rFonts w:ascii="Arial" w:hAnsi="Arial" w:cs="Arial"/>
              </w:rPr>
            </w:pPr>
            <w:r w:rsidRPr="00A9302C">
              <w:rPr>
                <w:rFonts w:ascii="Arial" w:hAnsi="Arial" w:cs="Arial"/>
              </w:rPr>
              <w:t xml:space="preserve">Yes </w:t>
            </w:r>
          </w:p>
          <w:p w:rsidRPr="00A9302C" w:rsidR="0016669D" w:rsidP="00F7680F" w:rsidRDefault="0016669D" w14:paraId="0E1EEEEF" w14:textId="77777777">
            <w:pPr>
              <w:pStyle w:val="ListParagraph"/>
              <w:numPr>
                <w:ilvl w:val="0"/>
                <w:numId w:val="2"/>
              </w:numPr>
              <w:rPr>
                <w:rFonts w:ascii="Arial" w:hAnsi="Arial" w:cs="Arial"/>
              </w:rPr>
            </w:pPr>
            <w:r w:rsidRPr="00A9302C">
              <w:rPr>
                <w:rFonts w:ascii="Arial" w:hAnsi="Arial" w:cs="Arial"/>
              </w:rPr>
              <w:t>No</w:t>
            </w:r>
          </w:p>
          <w:p w:rsidRPr="00A9302C" w:rsidR="0016669D" w:rsidP="00F7680F" w:rsidRDefault="0016669D" w14:paraId="53C10FE1" w14:textId="77777777">
            <w:pPr>
              <w:pStyle w:val="ListParagraph"/>
              <w:rPr>
                <w:rFonts w:ascii="Arial" w:hAnsi="Arial" w:cs="Arial"/>
              </w:rPr>
            </w:pPr>
          </w:p>
          <w:p w:rsidR="0016669D" w:rsidP="00E7768C" w:rsidRDefault="0016669D" w14:paraId="33250294" w14:textId="63895B2D">
            <w:pPr>
              <w:rPr>
                <w:rFonts w:ascii="Arial" w:hAnsi="Arial" w:cs="Arial"/>
              </w:rPr>
            </w:pPr>
          </w:p>
          <w:p w:rsidR="00E7768C" w:rsidP="00E7768C" w:rsidRDefault="00E7768C" w14:paraId="277BAF81" w14:textId="1E16C69E">
            <w:pPr>
              <w:rPr>
                <w:rFonts w:ascii="Arial" w:hAnsi="Arial" w:cs="Arial"/>
              </w:rPr>
            </w:pPr>
          </w:p>
          <w:p w:rsidRPr="00E7768C" w:rsidR="00E7768C" w:rsidP="00E7768C" w:rsidRDefault="00E7768C" w14:paraId="6ACE4B93" w14:textId="77777777">
            <w:pPr>
              <w:rPr>
                <w:rFonts w:ascii="Arial" w:hAnsi="Arial" w:cs="Arial"/>
              </w:rPr>
            </w:pPr>
          </w:p>
          <w:p w:rsidRPr="00E7768C" w:rsidR="0016669D" w:rsidP="00E7768C" w:rsidRDefault="0016669D" w14:paraId="2DE0ACA1" w14:textId="643C0A22">
            <w:pPr>
              <w:pStyle w:val="ListParagraph"/>
              <w:numPr>
                <w:ilvl w:val="0"/>
                <w:numId w:val="2"/>
              </w:numPr>
              <w:rPr>
                <w:rFonts w:ascii="Arial" w:hAnsi="Arial" w:cs="Arial"/>
              </w:rPr>
            </w:pPr>
            <w:r w:rsidRPr="00E7768C">
              <w:rPr>
                <w:rFonts w:ascii="Arial" w:hAnsi="Arial" w:cs="Arial"/>
              </w:rPr>
              <w:lastRenderedPageBreak/>
              <w:t xml:space="preserve">Yes </w:t>
            </w:r>
          </w:p>
          <w:p w:rsidRPr="00A9302C" w:rsidR="0016669D" w:rsidP="00F7680F" w:rsidRDefault="0016669D" w14:paraId="1F4B6432" w14:textId="77777777">
            <w:pPr>
              <w:pStyle w:val="ListParagraph"/>
              <w:numPr>
                <w:ilvl w:val="0"/>
                <w:numId w:val="2"/>
              </w:numPr>
              <w:rPr>
                <w:rFonts w:ascii="Arial" w:hAnsi="Arial" w:cs="Arial"/>
              </w:rPr>
            </w:pPr>
            <w:r w:rsidRPr="00A9302C">
              <w:rPr>
                <w:rFonts w:ascii="Arial" w:hAnsi="Arial" w:cs="Arial"/>
              </w:rPr>
              <w:t>No</w:t>
            </w:r>
          </w:p>
          <w:p w:rsidR="0016669D" w:rsidP="00F7680F" w:rsidRDefault="0016669D" w14:paraId="2A4FA57C" w14:textId="7272DCAE">
            <w:pPr>
              <w:rPr>
                <w:rFonts w:ascii="Arial" w:hAnsi="Arial" w:cs="Arial"/>
              </w:rPr>
            </w:pPr>
          </w:p>
          <w:p w:rsidRPr="00A9302C" w:rsidR="0016669D" w:rsidP="00F7680F" w:rsidRDefault="0016669D" w14:paraId="4C8C5F49" w14:textId="77777777">
            <w:pPr>
              <w:rPr>
                <w:rFonts w:ascii="Arial" w:hAnsi="Arial" w:cs="Arial"/>
              </w:rPr>
            </w:pPr>
          </w:p>
          <w:p w:rsidRPr="00A9302C" w:rsidR="0016669D" w:rsidP="00F7680F" w:rsidRDefault="0016669D" w14:paraId="40305A2C" w14:textId="77777777">
            <w:pPr>
              <w:rPr>
                <w:rFonts w:ascii="Arial" w:hAnsi="Arial" w:cs="Arial"/>
              </w:rPr>
            </w:pPr>
          </w:p>
          <w:p w:rsidRPr="00A9302C" w:rsidR="0016669D" w:rsidP="00F7680F" w:rsidRDefault="0016669D" w14:paraId="1A001DFB" w14:textId="77777777">
            <w:pPr>
              <w:pStyle w:val="ListParagraph"/>
              <w:numPr>
                <w:ilvl w:val="0"/>
                <w:numId w:val="2"/>
              </w:numPr>
              <w:rPr>
                <w:rFonts w:ascii="Arial" w:hAnsi="Arial" w:cs="Arial"/>
              </w:rPr>
            </w:pPr>
            <w:r w:rsidRPr="00A9302C">
              <w:rPr>
                <w:rFonts w:ascii="Arial" w:hAnsi="Arial" w:cs="Arial"/>
              </w:rPr>
              <w:t xml:space="preserve">Stopping and searching individuals </w:t>
            </w:r>
          </w:p>
          <w:p w:rsidRPr="00A9302C" w:rsidR="0016669D" w:rsidP="00F7680F" w:rsidRDefault="0016669D" w14:paraId="118AF16A" w14:textId="77777777">
            <w:pPr>
              <w:pStyle w:val="ListParagraph"/>
              <w:numPr>
                <w:ilvl w:val="0"/>
                <w:numId w:val="2"/>
              </w:numPr>
              <w:rPr>
                <w:rFonts w:ascii="Arial" w:hAnsi="Arial" w:cs="Arial"/>
              </w:rPr>
            </w:pPr>
            <w:r w:rsidRPr="00A9302C">
              <w:rPr>
                <w:rFonts w:ascii="Arial" w:hAnsi="Arial" w:cs="Arial"/>
              </w:rPr>
              <w:t xml:space="preserve">Targeting hotspot areas with high crime rates </w:t>
            </w:r>
          </w:p>
          <w:p w:rsidRPr="00A9302C" w:rsidR="0016669D" w:rsidP="00F7680F" w:rsidRDefault="0016669D" w14:paraId="1A5C3113" w14:textId="77777777">
            <w:pPr>
              <w:pStyle w:val="ListParagraph"/>
              <w:numPr>
                <w:ilvl w:val="0"/>
                <w:numId w:val="2"/>
              </w:numPr>
              <w:rPr>
                <w:rFonts w:ascii="Arial" w:hAnsi="Arial" w:cs="Arial"/>
              </w:rPr>
            </w:pPr>
            <w:r w:rsidRPr="00A9302C">
              <w:rPr>
                <w:rFonts w:ascii="Arial" w:hAnsi="Arial" w:cs="Arial"/>
              </w:rPr>
              <w:t>Having more police officers in the UK</w:t>
            </w:r>
          </w:p>
          <w:p w:rsidRPr="00A9302C" w:rsidR="0016669D" w:rsidP="00F7680F" w:rsidRDefault="0016669D" w14:paraId="5DD356E7" w14:textId="77777777">
            <w:pPr>
              <w:pStyle w:val="ListParagraph"/>
              <w:numPr>
                <w:ilvl w:val="0"/>
                <w:numId w:val="2"/>
              </w:numPr>
              <w:rPr>
                <w:rFonts w:ascii="Arial" w:hAnsi="Arial" w:cs="Arial"/>
              </w:rPr>
            </w:pPr>
            <w:r w:rsidRPr="00A9302C">
              <w:rPr>
                <w:rFonts w:ascii="Arial" w:hAnsi="Arial" w:cs="Arial"/>
              </w:rPr>
              <w:t>Having more police officers patrolling in cars and on foot</w:t>
            </w:r>
          </w:p>
          <w:p w:rsidRPr="00A9302C" w:rsidR="0016669D" w:rsidP="00F7680F" w:rsidRDefault="0016669D" w14:paraId="0FB9D42E" w14:textId="77777777">
            <w:pPr>
              <w:pStyle w:val="ListParagraph"/>
              <w:numPr>
                <w:ilvl w:val="0"/>
                <w:numId w:val="2"/>
              </w:numPr>
              <w:rPr>
                <w:rFonts w:ascii="Arial" w:hAnsi="Arial" w:cs="Arial"/>
              </w:rPr>
            </w:pPr>
            <w:r w:rsidRPr="00A9302C">
              <w:rPr>
                <w:rFonts w:ascii="Arial" w:hAnsi="Arial" w:cs="Arial"/>
              </w:rPr>
              <w:t xml:space="preserve">Neighbourhood policing </w:t>
            </w:r>
          </w:p>
          <w:p w:rsidRPr="00A9302C" w:rsidR="0016669D" w:rsidP="00F7680F" w:rsidRDefault="0016669D" w14:paraId="670DB0A4" w14:textId="77777777">
            <w:pPr>
              <w:pStyle w:val="ListParagraph"/>
              <w:numPr>
                <w:ilvl w:val="0"/>
                <w:numId w:val="2"/>
              </w:numPr>
              <w:rPr>
                <w:rFonts w:ascii="Arial" w:hAnsi="Arial" w:cs="Arial"/>
              </w:rPr>
            </w:pPr>
            <w:r w:rsidRPr="00A9302C">
              <w:rPr>
                <w:rFonts w:ascii="Arial" w:hAnsi="Arial" w:cs="Arial"/>
              </w:rPr>
              <w:t xml:space="preserve">Giving police officers more training </w:t>
            </w:r>
          </w:p>
          <w:p w:rsidRPr="00A9302C" w:rsidR="0016669D" w:rsidP="00F7680F" w:rsidRDefault="0016669D" w14:paraId="7B684FE4" w14:textId="77777777">
            <w:pPr>
              <w:rPr>
                <w:rFonts w:ascii="Arial" w:hAnsi="Arial" w:cs="Arial"/>
              </w:rPr>
            </w:pPr>
          </w:p>
          <w:p w:rsidRPr="00A9302C" w:rsidR="0016669D" w:rsidP="00F7680F" w:rsidRDefault="0016669D" w14:paraId="6BCDCD9E" w14:textId="77777777">
            <w:pPr>
              <w:pStyle w:val="ListParagraph"/>
              <w:numPr>
                <w:ilvl w:val="0"/>
                <w:numId w:val="2"/>
              </w:numPr>
              <w:rPr>
                <w:rFonts w:ascii="Arial" w:hAnsi="Arial" w:cs="Arial"/>
              </w:rPr>
            </w:pPr>
            <w:r w:rsidRPr="00A9302C">
              <w:rPr>
                <w:rFonts w:ascii="Arial" w:hAnsi="Arial" w:cs="Arial"/>
              </w:rPr>
              <w:t>Stop and search</w:t>
            </w:r>
          </w:p>
          <w:p w:rsidRPr="00A9302C" w:rsidR="0016669D" w:rsidP="00F7680F" w:rsidRDefault="0016669D" w14:paraId="515626E6" w14:textId="77777777">
            <w:pPr>
              <w:pStyle w:val="ListParagraph"/>
              <w:numPr>
                <w:ilvl w:val="0"/>
                <w:numId w:val="2"/>
              </w:numPr>
              <w:rPr>
                <w:rFonts w:ascii="Arial" w:hAnsi="Arial" w:cs="Arial"/>
              </w:rPr>
            </w:pPr>
            <w:r w:rsidRPr="00A9302C">
              <w:rPr>
                <w:rFonts w:ascii="Arial" w:hAnsi="Arial" w:cs="Arial"/>
              </w:rPr>
              <w:t>Targeting hotspot areas</w:t>
            </w:r>
          </w:p>
          <w:p w:rsidRPr="00A9302C" w:rsidR="0016669D" w:rsidP="00F7680F" w:rsidRDefault="0016669D" w14:paraId="711F332C" w14:textId="77777777">
            <w:pPr>
              <w:pStyle w:val="ListParagraph"/>
              <w:numPr>
                <w:ilvl w:val="0"/>
                <w:numId w:val="2"/>
              </w:numPr>
              <w:rPr>
                <w:rFonts w:ascii="Arial" w:hAnsi="Arial" w:cs="Arial"/>
              </w:rPr>
            </w:pPr>
            <w:r w:rsidRPr="00A9302C">
              <w:rPr>
                <w:rFonts w:ascii="Arial" w:hAnsi="Arial" w:cs="Arial"/>
              </w:rPr>
              <w:t xml:space="preserve">More police </w:t>
            </w:r>
          </w:p>
          <w:p w:rsidRPr="00A9302C" w:rsidR="0016669D" w:rsidP="00F7680F" w:rsidRDefault="0016669D" w14:paraId="54FB1538" w14:textId="77777777">
            <w:pPr>
              <w:pStyle w:val="ListParagraph"/>
              <w:numPr>
                <w:ilvl w:val="0"/>
                <w:numId w:val="2"/>
              </w:numPr>
              <w:rPr>
                <w:rFonts w:ascii="Arial" w:hAnsi="Arial" w:cs="Arial"/>
              </w:rPr>
            </w:pPr>
            <w:r w:rsidRPr="00A9302C">
              <w:rPr>
                <w:rFonts w:ascii="Arial" w:hAnsi="Arial" w:cs="Arial"/>
              </w:rPr>
              <w:t xml:space="preserve">Patrolling more </w:t>
            </w:r>
          </w:p>
          <w:p w:rsidRPr="00A9302C" w:rsidR="0016669D" w:rsidP="00F7680F" w:rsidRDefault="0016669D" w14:paraId="3F69F776" w14:textId="77777777">
            <w:pPr>
              <w:pStyle w:val="ListParagraph"/>
              <w:numPr>
                <w:ilvl w:val="0"/>
                <w:numId w:val="2"/>
              </w:numPr>
              <w:rPr>
                <w:rFonts w:ascii="Arial" w:hAnsi="Arial" w:cs="Arial"/>
              </w:rPr>
            </w:pPr>
            <w:r w:rsidRPr="00A9302C">
              <w:rPr>
                <w:rFonts w:ascii="Arial" w:hAnsi="Arial" w:cs="Arial"/>
              </w:rPr>
              <w:t xml:space="preserve">Neighbourhood policing </w:t>
            </w:r>
          </w:p>
          <w:p w:rsidRPr="00A9302C" w:rsidR="0016669D" w:rsidP="00F7680F" w:rsidRDefault="0016669D" w14:paraId="5F4735D8" w14:textId="77777777">
            <w:pPr>
              <w:pStyle w:val="ListParagraph"/>
              <w:numPr>
                <w:ilvl w:val="0"/>
                <w:numId w:val="2"/>
              </w:numPr>
              <w:rPr>
                <w:rFonts w:ascii="Arial" w:hAnsi="Arial" w:cs="Arial"/>
              </w:rPr>
            </w:pPr>
            <w:r w:rsidRPr="00A9302C">
              <w:rPr>
                <w:rFonts w:ascii="Arial" w:hAnsi="Arial" w:cs="Arial"/>
              </w:rPr>
              <w:t>More police training</w:t>
            </w:r>
          </w:p>
          <w:p w:rsidRPr="00A9302C" w:rsidR="0016669D" w:rsidP="00F7680F" w:rsidRDefault="0016669D" w14:paraId="49E9805A" w14:textId="77777777">
            <w:pPr>
              <w:rPr>
                <w:rFonts w:ascii="Arial" w:hAnsi="Arial" w:cs="Arial"/>
              </w:rPr>
            </w:pPr>
          </w:p>
          <w:p w:rsidRPr="00A9302C" w:rsidR="0016669D" w:rsidP="00F7680F" w:rsidRDefault="0016669D" w14:paraId="1DEDD138" w14:textId="77777777">
            <w:pPr>
              <w:rPr>
                <w:rFonts w:ascii="Arial" w:hAnsi="Arial" w:cs="Arial"/>
              </w:rPr>
            </w:pPr>
          </w:p>
          <w:p w:rsidR="00E7768C" w:rsidP="00F7680F" w:rsidRDefault="00E7768C" w14:paraId="290CA78C" w14:textId="77777777">
            <w:pPr>
              <w:rPr>
                <w:rFonts w:ascii="Arial" w:hAnsi="Arial" w:cs="Arial"/>
              </w:rPr>
            </w:pPr>
          </w:p>
          <w:p w:rsidRPr="00A9302C" w:rsidR="0016669D" w:rsidP="00F7680F" w:rsidRDefault="0016669D" w14:paraId="478000A0" w14:textId="4EB24BA4">
            <w:pPr>
              <w:rPr>
                <w:rFonts w:ascii="Arial" w:hAnsi="Arial" w:cs="Arial"/>
              </w:rPr>
            </w:pPr>
            <w:r w:rsidRPr="00A9302C">
              <w:rPr>
                <w:rFonts w:ascii="Arial" w:hAnsi="Arial" w:cs="Arial"/>
              </w:rPr>
              <w:t xml:space="preserve">Leave answer below </w:t>
            </w:r>
          </w:p>
          <w:p w:rsidRPr="00A9302C" w:rsidR="0016669D" w:rsidP="00F7680F" w:rsidRDefault="0016669D" w14:paraId="14A4C535" w14:textId="77777777">
            <w:pPr>
              <w:rPr>
                <w:rFonts w:ascii="Arial" w:hAnsi="Arial" w:cs="Arial"/>
              </w:rPr>
            </w:pPr>
          </w:p>
          <w:p w:rsidRPr="00A9302C" w:rsidR="0016669D" w:rsidP="00F7680F" w:rsidRDefault="0016669D" w14:paraId="102E35E2" w14:textId="77777777">
            <w:pPr>
              <w:rPr>
                <w:rFonts w:ascii="Arial" w:hAnsi="Arial" w:cs="Arial"/>
              </w:rPr>
            </w:pPr>
          </w:p>
          <w:p w:rsidRPr="00A9302C" w:rsidR="0016669D" w:rsidP="00F7680F" w:rsidRDefault="0016669D" w14:paraId="41D99F7B" w14:textId="77777777">
            <w:pPr>
              <w:rPr>
                <w:rFonts w:ascii="Arial" w:hAnsi="Arial" w:cs="Arial"/>
              </w:rPr>
            </w:pPr>
          </w:p>
          <w:p w:rsidRPr="00A9302C" w:rsidR="0016669D" w:rsidP="00F7680F" w:rsidRDefault="0016669D" w14:paraId="54C800A8" w14:textId="77777777">
            <w:pPr>
              <w:pStyle w:val="ListParagraph"/>
              <w:numPr>
                <w:ilvl w:val="0"/>
                <w:numId w:val="5"/>
              </w:numPr>
              <w:rPr>
                <w:rFonts w:ascii="Arial" w:hAnsi="Arial" w:cs="Arial"/>
              </w:rPr>
            </w:pPr>
            <w:r w:rsidRPr="00A9302C">
              <w:rPr>
                <w:rFonts w:ascii="Arial" w:hAnsi="Arial" w:cs="Arial"/>
              </w:rPr>
              <w:t>Yes, I agree</w:t>
            </w:r>
          </w:p>
          <w:p w:rsidRPr="00A9302C" w:rsidR="0016669D" w:rsidP="00F7680F" w:rsidRDefault="0016669D" w14:paraId="17CE181B" w14:textId="77777777">
            <w:pPr>
              <w:pStyle w:val="ListParagraph"/>
              <w:numPr>
                <w:ilvl w:val="0"/>
                <w:numId w:val="5"/>
              </w:numPr>
              <w:rPr>
                <w:rFonts w:ascii="Arial" w:hAnsi="Arial" w:cs="Arial"/>
              </w:rPr>
            </w:pPr>
            <w:r w:rsidRPr="00A9302C">
              <w:rPr>
                <w:rFonts w:ascii="Arial" w:hAnsi="Arial" w:cs="Arial"/>
              </w:rPr>
              <w:t>No, I disagree</w:t>
            </w:r>
          </w:p>
          <w:p w:rsidRPr="00A9302C" w:rsidR="0016669D" w:rsidP="00F7680F" w:rsidRDefault="0016669D" w14:paraId="587F8CF0" w14:textId="77777777">
            <w:pPr>
              <w:pStyle w:val="ListParagraph"/>
              <w:numPr>
                <w:ilvl w:val="0"/>
                <w:numId w:val="5"/>
              </w:numPr>
              <w:rPr>
                <w:rFonts w:ascii="Arial" w:hAnsi="Arial" w:cs="Arial"/>
              </w:rPr>
            </w:pPr>
            <w:r w:rsidRPr="00A9302C">
              <w:rPr>
                <w:rFonts w:ascii="Arial" w:hAnsi="Arial" w:cs="Arial"/>
              </w:rPr>
              <w:t xml:space="preserve">Not sure </w:t>
            </w:r>
          </w:p>
          <w:p w:rsidRPr="00A9302C" w:rsidR="0016669D" w:rsidP="00F7680F" w:rsidRDefault="0016669D" w14:paraId="304EB7D1" w14:textId="77777777">
            <w:pPr>
              <w:rPr>
                <w:rFonts w:ascii="Arial" w:hAnsi="Arial" w:cs="Arial"/>
              </w:rPr>
            </w:pPr>
          </w:p>
          <w:p w:rsidRPr="00A9302C" w:rsidR="0016669D" w:rsidP="00F7680F" w:rsidRDefault="0016669D" w14:paraId="56EEA497" w14:textId="77777777">
            <w:pPr>
              <w:rPr>
                <w:rFonts w:ascii="Arial" w:hAnsi="Arial" w:cs="Arial"/>
              </w:rPr>
            </w:pPr>
          </w:p>
          <w:p w:rsidRPr="00A9302C" w:rsidR="0016669D" w:rsidP="00F7680F" w:rsidRDefault="0016669D" w14:paraId="1C2D22A1" w14:textId="77777777">
            <w:pPr>
              <w:rPr>
                <w:rFonts w:ascii="Arial" w:hAnsi="Arial" w:cs="Arial"/>
              </w:rPr>
            </w:pPr>
          </w:p>
          <w:p w:rsidRPr="00A9302C" w:rsidR="0016669D" w:rsidP="00F7680F" w:rsidRDefault="0016669D" w14:paraId="0A9631F0" w14:textId="77777777">
            <w:pPr>
              <w:rPr>
                <w:rFonts w:ascii="Arial" w:hAnsi="Arial" w:cs="Arial"/>
              </w:rPr>
            </w:pPr>
          </w:p>
          <w:p w:rsidRPr="00A9302C" w:rsidR="0016669D" w:rsidP="00F7680F" w:rsidRDefault="0016669D" w14:paraId="3F06878C" w14:textId="77777777">
            <w:pPr>
              <w:pStyle w:val="ListParagraph"/>
              <w:numPr>
                <w:ilvl w:val="0"/>
                <w:numId w:val="3"/>
              </w:numPr>
              <w:rPr>
                <w:rFonts w:ascii="Arial" w:hAnsi="Arial" w:cs="Arial"/>
              </w:rPr>
            </w:pPr>
            <w:r w:rsidRPr="00A9302C">
              <w:rPr>
                <w:rFonts w:ascii="Arial" w:hAnsi="Arial" w:cs="Arial"/>
              </w:rPr>
              <w:t xml:space="preserve">Suspiciously looking </w:t>
            </w:r>
          </w:p>
          <w:p w:rsidRPr="00A9302C" w:rsidR="0016669D" w:rsidP="00F7680F" w:rsidRDefault="0016669D" w14:paraId="788AEB02" w14:textId="77777777">
            <w:pPr>
              <w:pStyle w:val="ListParagraph"/>
              <w:numPr>
                <w:ilvl w:val="0"/>
                <w:numId w:val="3"/>
              </w:numPr>
              <w:rPr>
                <w:rFonts w:ascii="Arial" w:hAnsi="Arial" w:cs="Arial"/>
              </w:rPr>
            </w:pPr>
            <w:r w:rsidRPr="00A9302C">
              <w:rPr>
                <w:rFonts w:ascii="Arial" w:hAnsi="Arial" w:cs="Arial"/>
              </w:rPr>
              <w:t>For being White</w:t>
            </w:r>
          </w:p>
          <w:p w:rsidRPr="00A9302C" w:rsidR="0016669D" w:rsidP="00F7680F" w:rsidRDefault="0016669D" w14:paraId="0466B42D" w14:textId="77777777">
            <w:pPr>
              <w:pStyle w:val="ListParagraph"/>
              <w:numPr>
                <w:ilvl w:val="0"/>
                <w:numId w:val="3"/>
              </w:numPr>
              <w:rPr>
                <w:rFonts w:ascii="Arial" w:hAnsi="Arial" w:cs="Arial"/>
              </w:rPr>
            </w:pPr>
            <w:r w:rsidRPr="00A9302C">
              <w:rPr>
                <w:rFonts w:ascii="Arial" w:hAnsi="Arial" w:cs="Arial"/>
              </w:rPr>
              <w:t>For being Black</w:t>
            </w:r>
          </w:p>
          <w:p w:rsidRPr="00A9302C" w:rsidR="0016669D" w:rsidP="00F7680F" w:rsidRDefault="0016669D" w14:paraId="731ACCFB" w14:textId="77777777">
            <w:pPr>
              <w:pStyle w:val="ListParagraph"/>
              <w:numPr>
                <w:ilvl w:val="0"/>
                <w:numId w:val="3"/>
              </w:numPr>
              <w:rPr>
                <w:rFonts w:ascii="Arial" w:hAnsi="Arial" w:cs="Arial"/>
              </w:rPr>
            </w:pPr>
            <w:r w:rsidRPr="00A9302C">
              <w:rPr>
                <w:rFonts w:ascii="Arial" w:hAnsi="Arial" w:cs="Arial"/>
              </w:rPr>
              <w:t xml:space="preserve">For being a different ethnicity </w:t>
            </w:r>
          </w:p>
          <w:p w:rsidRPr="00A9302C" w:rsidR="0016669D" w:rsidP="00F7680F" w:rsidRDefault="0016669D" w14:paraId="6636A095" w14:textId="77777777">
            <w:pPr>
              <w:pStyle w:val="ListParagraph"/>
              <w:rPr>
                <w:rFonts w:ascii="Arial" w:hAnsi="Arial" w:cs="Arial"/>
              </w:rPr>
            </w:pPr>
          </w:p>
          <w:p w:rsidRPr="00A9302C" w:rsidR="0016669D" w:rsidP="00F7680F" w:rsidRDefault="0016669D" w14:paraId="58BB6771" w14:textId="77777777">
            <w:pPr>
              <w:rPr>
                <w:rFonts w:ascii="Arial" w:hAnsi="Arial" w:cs="Arial"/>
              </w:rPr>
            </w:pPr>
          </w:p>
          <w:p w:rsidRPr="00A9302C" w:rsidR="0016669D" w:rsidP="00F7680F" w:rsidRDefault="0016669D" w14:paraId="287C48CC" w14:textId="77777777">
            <w:pPr>
              <w:pStyle w:val="ListParagraph"/>
              <w:numPr>
                <w:ilvl w:val="0"/>
                <w:numId w:val="3"/>
              </w:numPr>
              <w:rPr>
                <w:rFonts w:ascii="Arial" w:hAnsi="Arial" w:cs="Arial"/>
              </w:rPr>
            </w:pPr>
            <w:r w:rsidRPr="00A9302C">
              <w:rPr>
                <w:rFonts w:ascii="Arial" w:hAnsi="Arial" w:cs="Arial"/>
              </w:rPr>
              <w:t xml:space="preserve">Yes </w:t>
            </w:r>
          </w:p>
          <w:p w:rsidRPr="00A9302C" w:rsidR="0016669D" w:rsidP="00F7680F" w:rsidRDefault="0016669D" w14:paraId="43017F6B" w14:textId="77777777">
            <w:pPr>
              <w:pStyle w:val="ListParagraph"/>
              <w:numPr>
                <w:ilvl w:val="0"/>
                <w:numId w:val="3"/>
              </w:numPr>
              <w:rPr>
                <w:rFonts w:ascii="Arial" w:hAnsi="Arial" w:cs="Arial"/>
              </w:rPr>
            </w:pPr>
            <w:r w:rsidRPr="00A9302C">
              <w:rPr>
                <w:rFonts w:ascii="Arial" w:hAnsi="Arial" w:cs="Arial"/>
              </w:rPr>
              <w:t xml:space="preserve">No </w:t>
            </w:r>
          </w:p>
          <w:p w:rsidRPr="00A9302C" w:rsidR="0016669D" w:rsidP="00F7680F" w:rsidRDefault="0016669D" w14:paraId="2B820663" w14:textId="77777777">
            <w:pPr>
              <w:pStyle w:val="ListParagraph"/>
              <w:numPr>
                <w:ilvl w:val="0"/>
                <w:numId w:val="3"/>
              </w:numPr>
              <w:rPr>
                <w:rFonts w:ascii="Arial" w:hAnsi="Arial" w:cs="Arial"/>
              </w:rPr>
            </w:pPr>
            <w:r w:rsidRPr="00A9302C">
              <w:rPr>
                <w:rFonts w:ascii="Arial" w:hAnsi="Arial" w:cs="Arial"/>
              </w:rPr>
              <w:t xml:space="preserve">Not sure </w:t>
            </w:r>
          </w:p>
          <w:p w:rsidRPr="00A9302C" w:rsidR="0016669D" w:rsidP="00F7680F" w:rsidRDefault="0016669D" w14:paraId="363BC7A0" w14:textId="77777777">
            <w:pPr>
              <w:rPr>
                <w:rFonts w:ascii="Arial" w:hAnsi="Arial" w:cs="Arial"/>
              </w:rPr>
            </w:pPr>
          </w:p>
          <w:p w:rsidR="0016669D" w:rsidP="00F7680F" w:rsidRDefault="0016669D" w14:paraId="443940A8" w14:textId="0A76A49F">
            <w:pPr>
              <w:rPr>
                <w:rFonts w:ascii="Arial" w:hAnsi="Arial" w:cs="Arial"/>
              </w:rPr>
            </w:pPr>
          </w:p>
          <w:p w:rsidRPr="00A9302C" w:rsidR="00E7768C" w:rsidP="00F7680F" w:rsidRDefault="00E7768C" w14:paraId="04962595" w14:textId="77777777">
            <w:pPr>
              <w:rPr>
                <w:rFonts w:ascii="Arial" w:hAnsi="Arial" w:cs="Arial"/>
              </w:rPr>
            </w:pPr>
          </w:p>
          <w:p w:rsidRPr="00A9302C" w:rsidR="0016669D" w:rsidP="00F7680F" w:rsidRDefault="0016669D" w14:paraId="63723868" w14:textId="77777777">
            <w:pPr>
              <w:rPr>
                <w:rFonts w:ascii="Arial" w:hAnsi="Arial" w:cs="Arial"/>
              </w:rPr>
            </w:pPr>
            <w:r w:rsidRPr="00A9302C">
              <w:rPr>
                <w:rFonts w:ascii="Arial" w:hAnsi="Arial" w:cs="Arial"/>
              </w:rPr>
              <w:t>Type answer below:</w:t>
            </w:r>
          </w:p>
          <w:p w:rsidRPr="00A9302C" w:rsidR="0016669D" w:rsidP="00F7680F" w:rsidRDefault="0016669D" w14:paraId="2FEAE3A5" w14:textId="77777777">
            <w:pPr>
              <w:rPr>
                <w:rFonts w:ascii="Arial" w:hAnsi="Arial" w:cs="Arial"/>
              </w:rPr>
            </w:pPr>
          </w:p>
          <w:p w:rsidRPr="00A9302C" w:rsidR="0016669D" w:rsidP="00F7680F" w:rsidRDefault="0016669D" w14:paraId="612C0010" w14:textId="77777777">
            <w:pPr>
              <w:rPr>
                <w:rFonts w:ascii="Arial" w:hAnsi="Arial" w:cs="Arial"/>
              </w:rPr>
            </w:pPr>
          </w:p>
          <w:p w:rsidRPr="00A9302C" w:rsidR="0016669D" w:rsidP="00F7680F" w:rsidRDefault="0016669D" w14:paraId="700B5ED2" w14:textId="77777777">
            <w:pPr>
              <w:rPr>
                <w:rFonts w:ascii="Arial" w:hAnsi="Arial" w:cs="Arial"/>
              </w:rPr>
            </w:pPr>
          </w:p>
          <w:p w:rsidRPr="00A9302C" w:rsidR="0016669D" w:rsidP="00F7680F" w:rsidRDefault="0016669D" w14:paraId="7F418589" w14:textId="77777777">
            <w:pPr>
              <w:rPr>
                <w:rFonts w:ascii="Arial" w:hAnsi="Arial" w:cs="Arial"/>
              </w:rPr>
            </w:pPr>
          </w:p>
          <w:p w:rsidRPr="00A9302C" w:rsidR="0016669D" w:rsidP="00F7680F" w:rsidRDefault="0016669D" w14:paraId="76CD0607" w14:textId="77777777">
            <w:pPr>
              <w:rPr>
                <w:rFonts w:ascii="Arial" w:hAnsi="Arial" w:cs="Arial"/>
              </w:rPr>
            </w:pPr>
          </w:p>
          <w:p w:rsidRPr="00A9302C" w:rsidR="0016669D" w:rsidP="00F7680F" w:rsidRDefault="0016669D" w14:paraId="326D2431" w14:textId="77777777">
            <w:pPr>
              <w:rPr>
                <w:rFonts w:ascii="Arial" w:hAnsi="Arial" w:cs="Arial"/>
              </w:rPr>
            </w:pPr>
          </w:p>
          <w:p w:rsidRPr="00A9302C" w:rsidR="0016669D" w:rsidP="00F7680F" w:rsidRDefault="0016669D" w14:paraId="20124A23" w14:textId="77777777">
            <w:pPr>
              <w:rPr>
                <w:rFonts w:ascii="Arial" w:hAnsi="Arial" w:cs="Arial"/>
              </w:rPr>
            </w:pPr>
          </w:p>
          <w:p w:rsidRPr="00A9302C" w:rsidR="0016669D" w:rsidP="00F7680F" w:rsidRDefault="0016669D" w14:paraId="78B2EE7D" w14:textId="77777777">
            <w:pPr>
              <w:pStyle w:val="ListParagraph"/>
              <w:numPr>
                <w:ilvl w:val="0"/>
                <w:numId w:val="3"/>
              </w:numPr>
              <w:rPr>
                <w:rFonts w:ascii="Arial" w:hAnsi="Arial" w:cs="Arial"/>
              </w:rPr>
            </w:pPr>
            <w:r w:rsidRPr="00A9302C">
              <w:rPr>
                <w:rFonts w:ascii="Arial" w:hAnsi="Arial" w:cs="Arial"/>
              </w:rPr>
              <w:t xml:space="preserve">Yes </w:t>
            </w:r>
          </w:p>
          <w:p w:rsidRPr="00A9302C" w:rsidR="0016669D" w:rsidP="00F7680F" w:rsidRDefault="0016669D" w14:paraId="03742015" w14:textId="77777777">
            <w:pPr>
              <w:pStyle w:val="ListParagraph"/>
              <w:numPr>
                <w:ilvl w:val="0"/>
                <w:numId w:val="3"/>
              </w:numPr>
              <w:rPr>
                <w:rFonts w:ascii="Arial" w:hAnsi="Arial" w:cs="Arial"/>
              </w:rPr>
            </w:pPr>
            <w:r w:rsidRPr="00A9302C">
              <w:rPr>
                <w:rFonts w:ascii="Arial" w:hAnsi="Arial" w:cs="Arial"/>
              </w:rPr>
              <w:t xml:space="preserve">No </w:t>
            </w:r>
          </w:p>
        </w:tc>
      </w:tr>
    </w:tbl>
    <w:p w:rsidRPr="00A9302C" w:rsidR="0016669D" w:rsidP="0016669D" w:rsidRDefault="0016669D" w14:paraId="1D797F9A" w14:textId="77777777">
      <w:pPr>
        <w:rPr>
          <w:rFonts w:ascii="Arial" w:hAnsi="Arial" w:cs="Arial"/>
        </w:rPr>
      </w:pPr>
    </w:p>
    <w:p w:rsidRPr="00A9302C" w:rsidR="0016669D" w:rsidP="0016669D" w:rsidRDefault="0016669D" w14:paraId="5920F61C" w14:textId="77777777">
      <w:pPr>
        <w:rPr>
          <w:rFonts w:ascii="Arial" w:hAnsi="Arial" w:cs="Arial"/>
        </w:rPr>
      </w:pPr>
    </w:p>
    <w:p w:rsidRPr="00D518BB" w:rsidR="0016669D" w:rsidP="0016669D" w:rsidRDefault="004F2732" w14:paraId="533ADE9D" w14:textId="1963E483">
      <w:pPr>
        <w:rPr>
          <w:rFonts w:ascii="Arial" w:hAnsi="Arial" w:cs="Arial"/>
          <w:b/>
          <w:bCs/>
          <w:u w:val="single"/>
        </w:rPr>
      </w:pPr>
      <w:r w:rsidRPr="00A9302C">
        <w:rPr>
          <w:rFonts w:ascii="Arial" w:hAnsi="Arial" w:cs="Arial"/>
          <w:b/>
          <w:bCs/>
          <w:u w:val="single"/>
        </w:rPr>
        <w:t xml:space="preserve">3.5.4 </w:t>
      </w:r>
      <w:r w:rsidRPr="00A9302C" w:rsidR="0016669D">
        <w:rPr>
          <w:rFonts w:ascii="Arial" w:hAnsi="Arial" w:cs="Arial"/>
          <w:b/>
          <w:bCs/>
          <w:u w:val="single"/>
        </w:rPr>
        <w:t>Pilot study</w:t>
      </w:r>
    </w:p>
    <w:p w:rsidRPr="00A9302C" w:rsidR="0016669D" w:rsidP="0016669D" w:rsidRDefault="0016669D" w14:paraId="147B0F58" w14:textId="77777777">
      <w:pPr>
        <w:rPr>
          <w:rFonts w:ascii="Arial" w:hAnsi="Arial" w:cs="Arial"/>
        </w:rPr>
      </w:pPr>
      <w:r w:rsidRPr="00A9302C">
        <w:rPr>
          <w:rFonts w:ascii="Arial" w:hAnsi="Arial" w:cs="Arial"/>
        </w:rPr>
        <w:t xml:space="preserve">   Before handing out the questionnaire, a pilot questionnaire is made in order to test validity and reliability (Ruel, Wagner and Gillespie, 2015). This involves testing the questionnaire on a small number of respondents. This lets the researcher know if the questionnaire is ready for implementation or if it needs to be changed (Sarkar, 2014).  </w:t>
      </w:r>
    </w:p>
    <w:p w:rsidRPr="00A9302C" w:rsidR="0016669D" w:rsidP="0016669D" w:rsidRDefault="0016669D" w14:paraId="5008626F" w14:textId="77777777">
      <w:pPr>
        <w:rPr>
          <w:rFonts w:ascii="Arial" w:hAnsi="Arial" w:cs="Arial"/>
          <w:b/>
          <w:bCs/>
          <w:u w:val="single"/>
        </w:rPr>
      </w:pPr>
    </w:p>
    <w:p w:rsidRPr="00A9302C" w:rsidR="0016669D" w:rsidP="0016669D" w:rsidRDefault="0016669D" w14:paraId="6CB51064" w14:textId="77777777">
      <w:pPr>
        <w:rPr>
          <w:rFonts w:ascii="Arial" w:hAnsi="Arial" w:cs="Arial"/>
        </w:rPr>
      </w:pPr>
    </w:p>
    <w:p w:rsidRPr="00A9302C" w:rsidR="0016669D" w:rsidP="0016669D" w:rsidRDefault="0016669D" w14:paraId="7942C4E2" w14:textId="77777777">
      <w:pPr>
        <w:rPr>
          <w:rFonts w:ascii="Arial" w:hAnsi="Arial" w:cs="Arial"/>
          <w:b/>
          <w:bCs/>
          <w:u w:val="single"/>
        </w:rPr>
      </w:pPr>
    </w:p>
    <w:p w:rsidRPr="00A9302C" w:rsidR="0016669D" w:rsidP="0016669D" w:rsidRDefault="0016669D" w14:paraId="11881C59" w14:textId="77777777">
      <w:pPr>
        <w:rPr>
          <w:rFonts w:ascii="Arial" w:hAnsi="Arial" w:cs="Arial"/>
          <w:b/>
          <w:bCs/>
          <w:u w:val="single"/>
        </w:rPr>
      </w:pPr>
    </w:p>
    <w:p w:rsidRPr="00A9302C" w:rsidR="0016669D" w:rsidP="0016669D" w:rsidRDefault="00713631" w14:paraId="763ECF55" w14:textId="7B648B5A">
      <w:pPr>
        <w:rPr>
          <w:rFonts w:ascii="Arial" w:hAnsi="Arial" w:cs="Arial"/>
          <w:b/>
          <w:bCs/>
          <w:u w:val="single"/>
        </w:rPr>
      </w:pPr>
      <w:r w:rsidRPr="00A9302C">
        <w:rPr>
          <w:rFonts w:ascii="Arial" w:hAnsi="Arial" w:cs="Arial"/>
          <w:b/>
          <w:bCs/>
          <w:u w:val="single"/>
        </w:rPr>
        <w:lastRenderedPageBreak/>
        <w:t xml:space="preserve">3.5.5 </w:t>
      </w:r>
      <w:r w:rsidRPr="00A9302C" w:rsidR="0016669D">
        <w:rPr>
          <w:rFonts w:ascii="Arial" w:hAnsi="Arial" w:cs="Arial"/>
          <w:b/>
          <w:bCs/>
          <w:u w:val="single"/>
        </w:rPr>
        <w:t>Reliability and validity:</w:t>
      </w:r>
    </w:p>
    <w:p w:rsidRPr="00A9302C" w:rsidR="0016669D" w:rsidP="0016669D" w:rsidRDefault="0016669D" w14:paraId="62A4EC2F" w14:textId="77777777">
      <w:pPr>
        <w:rPr>
          <w:rFonts w:ascii="Arial" w:hAnsi="Arial" w:cs="Arial"/>
        </w:rPr>
      </w:pPr>
      <w:r w:rsidRPr="00A9302C">
        <w:rPr>
          <w:rFonts w:ascii="Arial" w:hAnsi="Arial" w:cs="Arial"/>
        </w:rPr>
        <w:t xml:space="preserve">   Questionnaires are known to be reliable and valid methods of collecting data. They provide and ensure plenty of data from the views of participants. Questionnaires which focus on tough and sensitive issues may affect the results. To avoid this possibility the questions made will be well thought through and the responses from participants will be anonymous to enable honest answers. </w:t>
      </w:r>
    </w:p>
    <w:p w:rsidRPr="00A9302C" w:rsidR="0016669D" w:rsidP="0016669D" w:rsidRDefault="0016669D" w14:paraId="6C05AE19" w14:textId="77777777">
      <w:pPr>
        <w:rPr>
          <w:rFonts w:ascii="Arial" w:hAnsi="Arial" w:cs="Arial"/>
          <w:b/>
          <w:bCs/>
          <w:u w:val="single"/>
        </w:rPr>
      </w:pPr>
    </w:p>
    <w:p w:rsidRPr="00A9302C" w:rsidR="0016669D" w:rsidP="0016669D" w:rsidRDefault="0016669D" w14:paraId="30F4EBEB" w14:textId="77777777">
      <w:pPr>
        <w:rPr>
          <w:rFonts w:ascii="Arial" w:hAnsi="Arial" w:cs="Arial"/>
          <w:b/>
          <w:bCs/>
          <w:u w:val="single"/>
        </w:rPr>
      </w:pPr>
    </w:p>
    <w:p w:rsidRPr="00A9302C" w:rsidR="0016669D" w:rsidP="0016669D" w:rsidRDefault="00713631" w14:paraId="355B139A" w14:textId="3BB41E80">
      <w:pPr>
        <w:rPr>
          <w:rFonts w:ascii="Arial" w:hAnsi="Arial" w:cs="Arial"/>
          <w:b/>
          <w:bCs/>
          <w:u w:val="single"/>
        </w:rPr>
      </w:pPr>
      <w:r w:rsidRPr="00A9302C">
        <w:rPr>
          <w:rFonts w:ascii="Arial" w:hAnsi="Arial" w:cs="Arial"/>
          <w:b/>
          <w:bCs/>
          <w:u w:val="single"/>
        </w:rPr>
        <w:t xml:space="preserve">3.6.1 </w:t>
      </w:r>
      <w:r w:rsidRPr="00A9302C" w:rsidR="0016669D">
        <w:rPr>
          <w:rFonts w:ascii="Arial" w:hAnsi="Arial" w:cs="Arial"/>
          <w:b/>
          <w:bCs/>
          <w:u w:val="single"/>
        </w:rPr>
        <w:t>Ethical considerations:</w:t>
      </w:r>
    </w:p>
    <w:p w:rsidRPr="00A9302C" w:rsidR="0016669D" w:rsidP="0016669D" w:rsidRDefault="0016669D" w14:paraId="020BB877" w14:textId="77777777">
      <w:pPr>
        <w:rPr>
          <w:rFonts w:ascii="Arial" w:hAnsi="Arial" w:cs="Arial"/>
        </w:rPr>
      </w:pPr>
      <w:r w:rsidRPr="00A9302C">
        <w:rPr>
          <w:rFonts w:ascii="Arial" w:hAnsi="Arial" w:cs="Arial"/>
        </w:rPr>
        <w:t xml:space="preserve">    The collection of data should not hurt or harm anyone in any shape or form (Saunders et al., 2009). Therefore, all research will be carried out for this dissertation will be in line with the ethical regulations and practices. Also, participants will be informed for their consent to participate in the questionnaire and will be anonymous when they fill it in. </w:t>
      </w:r>
    </w:p>
    <w:p w:rsidRPr="00A9302C" w:rsidR="0016669D" w:rsidP="0016669D" w:rsidRDefault="0016669D" w14:paraId="16B06594" w14:textId="77777777">
      <w:pPr>
        <w:rPr>
          <w:rFonts w:ascii="Arial" w:hAnsi="Arial" w:cs="Arial"/>
          <w:b/>
          <w:bCs/>
          <w:u w:val="single"/>
        </w:rPr>
      </w:pPr>
    </w:p>
    <w:p w:rsidRPr="00A9302C" w:rsidR="0016669D" w:rsidP="0016669D" w:rsidRDefault="0016669D" w14:paraId="0835A907" w14:textId="77777777">
      <w:pPr>
        <w:rPr>
          <w:rFonts w:ascii="Arial" w:hAnsi="Arial" w:cs="Arial"/>
          <w:b/>
          <w:bCs/>
          <w:u w:val="single"/>
        </w:rPr>
      </w:pPr>
    </w:p>
    <w:p w:rsidRPr="00A9302C" w:rsidR="0016669D" w:rsidP="0016669D" w:rsidRDefault="00713631" w14:paraId="1E2E5C9D" w14:textId="22CD0F6F">
      <w:pPr>
        <w:rPr>
          <w:rFonts w:ascii="Arial" w:hAnsi="Arial" w:cs="Arial"/>
          <w:b/>
          <w:bCs/>
          <w:u w:val="single"/>
        </w:rPr>
      </w:pPr>
      <w:r w:rsidRPr="00A9302C">
        <w:rPr>
          <w:rFonts w:ascii="Arial" w:hAnsi="Arial" w:cs="Arial"/>
          <w:b/>
          <w:bCs/>
          <w:u w:val="single"/>
        </w:rPr>
        <w:t xml:space="preserve">3.6.2 </w:t>
      </w:r>
      <w:r w:rsidRPr="00A9302C" w:rsidR="0016669D">
        <w:rPr>
          <w:rFonts w:ascii="Arial" w:hAnsi="Arial" w:cs="Arial"/>
          <w:b/>
          <w:bCs/>
          <w:u w:val="single"/>
        </w:rPr>
        <w:t xml:space="preserve">Limitations: </w:t>
      </w:r>
    </w:p>
    <w:p w:rsidRPr="00A9302C" w:rsidR="0016669D" w:rsidP="0016669D" w:rsidRDefault="0016669D" w14:paraId="73A3C0E2" w14:textId="77777777">
      <w:pPr>
        <w:rPr>
          <w:rFonts w:ascii="Arial" w:hAnsi="Arial" w:cs="Arial"/>
        </w:rPr>
      </w:pPr>
      <w:r w:rsidRPr="00A9302C">
        <w:rPr>
          <w:rFonts w:ascii="Arial" w:hAnsi="Arial" w:cs="Arial"/>
        </w:rPr>
        <w:t xml:space="preserve">   For the questionnaire there needs to be an almost fair and equal number of men and women responses to ensure accurate results. Otherwise, there is an imbalance between genders, and this will cause unreliable results. Therefore, both genders views on this topic need to be collected and analysed. Additionally, there are some limitations to using questionaries they can be very time consuming to collect the data and it takes respondents longer to complete open questions.  </w:t>
      </w:r>
    </w:p>
    <w:p w:rsidRPr="00A9302C" w:rsidR="0016669D" w:rsidP="0016669D" w:rsidRDefault="0016669D" w14:paraId="5ECF9A64" w14:textId="77777777">
      <w:pPr>
        <w:rPr>
          <w:rFonts w:ascii="Arial" w:hAnsi="Arial" w:cs="Arial"/>
          <w:b/>
          <w:bCs/>
          <w:u w:val="single"/>
        </w:rPr>
      </w:pPr>
    </w:p>
    <w:p w:rsidR="00F608F3" w:rsidP="0016669D" w:rsidRDefault="00F608F3" w14:paraId="1DFC76CB" w14:textId="77777777">
      <w:pPr>
        <w:rPr>
          <w:rFonts w:ascii="Arial" w:hAnsi="Arial" w:cs="Arial"/>
          <w:b/>
          <w:bCs/>
          <w:u w:val="single"/>
        </w:rPr>
      </w:pPr>
    </w:p>
    <w:p w:rsidR="00F608F3" w:rsidP="0016669D" w:rsidRDefault="00713631" w14:paraId="38184181" w14:textId="28FD719E">
      <w:pPr>
        <w:rPr>
          <w:rFonts w:ascii="Arial" w:hAnsi="Arial" w:cs="Arial"/>
          <w:b/>
          <w:bCs/>
          <w:u w:val="single"/>
        </w:rPr>
      </w:pPr>
      <w:r w:rsidRPr="00A9302C">
        <w:rPr>
          <w:rFonts w:ascii="Arial" w:hAnsi="Arial" w:cs="Arial"/>
          <w:b/>
          <w:bCs/>
          <w:u w:val="single"/>
        </w:rPr>
        <w:lastRenderedPageBreak/>
        <w:t xml:space="preserve">3.6.3 </w:t>
      </w:r>
      <w:r w:rsidRPr="00A9302C" w:rsidR="0016669D">
        <w:rPr>
          <w:rFonts w:ascii="Arial" w:hAnsi="Arial" w:cs="Arial"/>
          <w:b/>
          <w:bCs/>
          <w:u w:val="single"/>
        </w:rPr>
        <w:t>Conclusion:</w:t>
      </w:r>
    </w:p>
    <w:p w:rsidRPr="00F608F3" w:rsidR="0016669D" w:rsidP="0016669D" w:rsidRDefault="00F608F3" w14:paraId="0BAA59A6" w14:textId="3A0BA91B">
      <w:pPr>
        <w:rPr>
          <w:rFonts w:ascii="Arial" w:hAnsi="Arial" w:cs="Arial"/>
          <w:b/>
          <w:bCs/>
          <w:u w:val="single"/>
        </w:rPr>
      </w:pPr>
      <w:r>
        <w:rPr>
          <w:rFonts w:ascii="Arial" w:hAnsi="Arial" w:cs="Arial"/>
        </w:rPr>
        <w:t xml:space="preserve">   </w:t>
      </w:r>
      <w:r w:rsidRPr="00A9302C" w:rsidR="0016669D">
        <w:rPr>
          <w:rFonts w:ascii="Arial" w:hAnsi="Arial" w:cs="Arial"/>
        </w:rPr>
        <w:t xml:space="preserve">To conclude this chapter, what has been identified is the appropriate research methods for the chosen question. It has shown the researchers choice of a </w:t>
      </w:r>
      <w:r w:rsidRPr="00A9302C" w:rsidR="004316D3">
        <w:rPr>
          <w:rFonts w:ascii="Arial" w:hAnsi="Arial" w:cs="Arial"/>
        </w:rPr>
        <w:t>pragmatism</w:t>
      </w:r>
      <w:r w:rsidRPr="00A9302C" w:rsidR="001A3C26">
        <w:rPr>
          <w:rFonts w:ascii="Arial" w:hAnsi="Arial" w:cs="Arial"/>
        </w:rPr>
        <w:t xml:space="preserve"> </w:t>
      </w:r>
      <w:r w:rsidRPr="00A9302C" w:rsidR="0016669D">
        <w:rPr>
          <w:rFonts w:ascii="Arial" w:hAnsi="Arial" w:cs="Arial"/>
        </w:rPr>
        <w:t xml:space="preserve">quantitative </w:t>
      </w:r>
      <w:r w:rsidRPr="00A9302C" w:rsidR="001A3C26">
        <w:rPr>
          <w:rFonts w:ascii="Arial" w:hAnsi="Arial" w:cs="Arial"/>
        </w:rPr>
        <w:t xml:space="preserve">and qualitative deductive </w:t>
      </w:r>
      <w:r w:rsidRPr="00A9302C" w:rsidR="0016669D">
        <w:rPr>
          <w:rFonts w:ascii="Arial" w:hAnsi="Arial" w:cs="Arial"/>
        </w:rPr>
        <w:t xml:space="preserve">approach using the forms of questionnaires to collect the data and analyse the results. The next chapter is the data analysis where various data collected will be analysed to determine which crime tactic participants believe is the most effective. </w:t>
      </w:r>
    </w:p>
    <w:p w:rsidRPr="00A9302C" w:rsidR="0016669D" w:rsidP="0016669D" w:rsidRDefault="0016669D" w14:paraId="62C84B3A" w14:textId="77777777">
      <w:pPr>
        <w:rPr>
          <w:rFonts w:ascii="Arial" w:hAnsi="Arial" w:cs="Arial"/>
          <w:b/>
          <w:bCs/>
          <w:u w:val="single"/>
        </w:rPr>
      </w:pPr>
    </w:p>
    <w:p w:rsidRPr="00A9302C" w:rsidR="0016669D" w:rsidP="0016669D" w:rsidRDefault="0016669D" w14:paraId="096592B5" w14:textId="77777777">
      <w:pPr>
        <w:rPr>
          <w:rFonts w:ascii="Arial" w:hAnsi="Arial" w:cs="Arial"/>
          <w:b/>
          <w:bCs/>
          <w:u w:val="single"/>
        </w:rPr>
      </w:pPr>
    </w:p>
    <w:p w:rsidRPr="00A9302C" w:rsidR="0016669D" w:rsidP="0016669D" w:rsidRDefault="0016669D" w14:paraId="603A6544" w14:textId="77777777">
      <w:pPr>
        <w:rPr>
          <w:rFonts w:ascii="Arial" w:hAnsi="Arial" w:cs="Arial"/>
          <w:b/>
          <w:bCs/>
          <w:u w:val="single"/>
        </w:rPr>
      </w:pPr>
    </w:p>
    <w:p w:rsidRPr="00A9302C" w:rsidR="0016669D" w:rsidP="0016669D" w:rsidRDefault="0016669D" w14:paraId="6432ABFC" w14:textId="77777777">
      <w:pPr>
        <w:rPr>
          <w:rFonts w:ascii="Arial" w:hAnsi="Arial" w:cs="Arial"/>
          <w:b/>
          <w:bCs/>
          <w:u w:val="single"/>
        </w:rPr>
      </w:pPr>
    </w:p>
    <w:p w:rsidRPr="00A9302C" w:rsidR="0016669D" w:rsidP="0016669D" w:rsidRDefault="0016669D" w14:paraId="2AE7BBB7" w14:textId="77777777">
      <w:pPr>
        <w:rPr>
          <w:rFonts w:ascii="Arial" w:hAnsi="Arial" w:cs="Arial"/>
          <w:b/>
          <w:bCs/>
          <w:u w:val="single"/>
        </w:rPr>
      </w:pPr>
    </w:p>
    <w:p w:rsidRPr="00A9302C" w:rsidR="0016669D" w:rsidP="0016669D" w:rsidRDefault="0016669D" w14:paraId="3809370C" w14:textId="77777777">
      <w:pPr>
        <w:rPr>
          <w:rFonts w:ascii="Arial" w:hAnsi="Arial" w:cs="Arial"/>
          <w:b/>
          <w:bCs/>
          <w:u w:val="single"/>
        </w:rPr>
      </w:pPr>
    </w:p>
    <w:p w:rsidRPr="00A9302C" w:rsidR="0016669D" w:rsidP="0016669D" w:rsidRDefault="0016669D" w14:paraId="6FDF6A59" w14:textId="77777777">
      <w:pPr>
        <w:rPr>
          <w:rFonts w:ascii="Arial" w:hAnsi="Arial" w:cs="Arial"/>
          <w:b/>
          <w:bCs/>
          <w:u w:val="single"/>
        </w:rPr>
      </w:pPr>
    </w:p>
    <w:p w:rsidR="000D4994" w:rsidP="00557582" w:rsidRDefault="000D4994" w14:paraId="2A373813" w14:textId="77777777">
      <w:pPr>
        <w:rPr>
          <w:rFonts w:ascii="Arial" w:hAnsi="Arial" w:cs="Arial"/>
          <w:b/>
          <w:bCs/>
          <w:u w:val="single"/>
        </w:rPr>
      </w:pPr>
    </w:p>
    <w:p w:rsidR="00F608F3" w:rsidP="0016669D" w:rsidRDefault="00F608F3" w14:paraId="23C77E9C" w14:textId="77777777">
      <w:pPr>
        <w:rPr>
          <w:rFonts w:ascii="Arial" w:hAnsi="Arial" w:cs="Arial"/>
          <w:b/>
          <w:bCs/>
          <w:sz w:val="40"/>
          <w:szCs w:val="40"/>
          <w:u w:val="single"/>
        </w:rPr>
      </w:pPr>
    </w:p>
    <w:p w:rsidR="00F608F3" w:rsidP="0016669D" w:rsidRDefault="00F608F3" w14:paraId="372C0EAE" w14:textId="77777777">
      <w:pPr>
        <w:rPr>
          <w:rFonts w:ascii="Arial" w:hAnsi="Arial" w:cs="Arial"/>
          <w:b/>
          <w:bCs/>
          <w:sz w:val="40"/>
          <w:szCs w:val="40"/>
          <w:u w:val="single"/>
        </w:rPr>
      </w:pPr>
    </w:p>
    <w:p w:rsidR="00F608F3" w:rsidP="0016669D" w:rsidRDefault="00F608F3" w14:paraId="07EF2B2D" w14:textId="77777777">
      <w:pPr>
        <w:rPr>
          <w:rFonts w:ascii="Arial" w:hAnsi="Arial" w:cs="Arial"/>
          <w:b/>
          <w:bCs/>
          <w:sz w:val="40"/>
          <w:szCs w:val="40"/>
          <w:u w:val="single"/>
        </w:rPr>
      </w:pPr>
    </w:p>
    <w:p w:rsidR="00F608F3" w:rsidP="0016669D" w:rsidRDefault="00F608F3" w14:paraId="37143A1E" w14:textId="77777777">
      <w:pPr>
        <w:rPr>
          <w:rFonts w:ascii="Arial" w:hAnsi="Arial" w:cs="Arial"/>
          <w:b/>
          <w:bCs/>
          <w:sz w:val="40"/>
          <w:szCs w:val="40"/>
          <w:u w:val="single"/>
        </w:rPr>
      </w:pPr>
    </w:p>
    <w:p w:rsidR="00F608F3" w:rsidP="0016669D" w:rsidRDefault="00F608F3" w14:paraId="76483131" w14:textId="77777777">
      <w:pPr>
        <w:rPr>
          <w:rFonts w:ascii="Arial" w:hAnsi="Arial" w:cs="Arial"/>
          <w:b/>
          <w:bCs/>
          <w:sz w:val="40"/>
          <w:szCs w:val="40"/>
          <w:u w:val="single"/>
        </w:rPr>
      </w:pPr>
    </w:p>
    <w:p w:rsidRPr="00D518BB" w:rsidR="0016669D" w:rsidP="0016669D" w:rsidRDefault="00557582" w14:paraId="371919BA" w14:textId="1E066472">
      <w:pPr>
        <w:rPr>
          <w:rFonts w:ascii="Arial" w:hAnsi="Arial" w:cs="Arial"/>
          <w:b/>
          <w:bCs/>
          <w:sz w:val="40"/>
          <w:szCs w:val="40"/>
          <w:u w:val="single"/>
        </w:rPr>
      </w:pPr>
      <w:r w:rsidRPr="000D4994">
        <w:rPr>
          <w:rFonts w:ascii="Arial" w:hAnsi="Arial" w:cs="Arial"/>
          <w:b/>
          <w:bCs/>
          <w:sz w:val="40"/>
          <w:szCs w:val="40"/>
          <w:u w:val="single"/>
        </w:rPr>
        <w:lastRenderedPageBreak/>
        <w:t>4.</w:t>
      </w:r>
      <w:r w:rsidRPr="000D4994" w:rsidR="0016669D">
        <w:rPr>
          <w:rFonts w:ascii="Arial" w:hAnsi="Arial" w:cs="Arial"/>
          <w:b/>
          <w:bCs/>
          <w:sz w:val="40"/>
          <w:szCs w:val="40"/>
          <w:u w:val="single"/>
        </w:rPr>
        <w:t xml:space="preserve">Chapter </w:t>
      </w:r>
      <w:r w:rsidRPr="000D4994">
        <w:rPr>
          <w:rFonts w:ascii="Arial" w:hAnsi="Arial" w:cs="Arial"/>
          <w:b/>
          <w:bCs/>
          <w:sz w:val="40"/>
          <w:szCs w:val="40"/>
          <w:u w:val="single"/>
        </w:rPr>
        <w:t>four</w:t>
      </w:r>
      <w:r w:rsidRPr="000D4994" w:rsidR="0016669D">
        <w:rPr>
          <w:rFonts w:ascii="Arial" w:hAnsi="Arial" w:cs="Arial"/>
          <w:b/>
          <w:bCs/>
          <w:sz w:val="40"/>
          <w:szCs w:val="40"/>
          <w:u w:val="single"/>
        </w:rPr>
        <w:t xml:space="preserve">: Data analysis </w:t>
      </w:r>
      <w:r w:rsidRPr="000D4994" w:rsidR="00F92962">
        <w:rPr>
          <w:rFonts w:ascii="Arial" w:hAnsi="Arial" w:cs="Arial"/>
          <w:b/>
          <w:bCs/>
          <w:sz w:val="40"/>
          <w:szCs w:val="40"/>
          <w:u w:val="single"/>
        </w:rPr>
        <w:t xml:space="preserve"> </w:t>
      </w:r>
    </w:p>
    <w:p w:rsidRPr="00A9302C" w:rsidR="0016669D" w:rsidP="0016669D" w:rsidRDefault="0016669D" w14:paraId="58FCB8AE" w14:textId="77777777">
      <w:pPr>
        <w:rPr>
          <w:rFonts w:ascii="Arial" w:hAnsi="Arial" w:cs="Arial"/>
        </w:rPr>
      </w:pPr>
      <w:r w:rsidRPr="00A9302C">
        <w:rPr>
          <w:rFonts w:ascii="Arial" w:hAnsi="Arial" w:cs="Arial"/>
        </w:rPr>
        <w:t xml:space="preserve">    Chapter three included the methodology for the primary research. This chapter is the data analysis part of this dissertation. The purpose of this chapter is to calculate the results of the data collected on which police tactic is considered to be the most effective at preventing and tackling crime for the UK police to use. Tactics are the method or procedure of deploying police resources which in order meet specific purposes (Welsh and Farrington, 2014). Depending on the type of situation the police are put in, the police must respond using a single tactic or a series of combined tactics to tackle crime (Welsh and Farrington, 2014). The term data analysis is a procedure of systematically applying statistical techniques to illustrate and describe data and evaluate it (Lewis-Beck, 2010). The aim of this data analysis is to gain information from data collected and to find a meaning within such data so that the knowledge collected can be used to make informed decisions (</w:t>
      </w:r>
      <w:proofErr w:type="spellStart"/>
      <w:r w:rsidRPr="00A9302C">
        <w:rPr>
          <w:rFonts w:ascii="Arial" w:hAnsi="Arial" w:cs="Arial"/>
        </w:rPr>
        <w:t>Govaert</w:t>
      </w:r>
      <w:proofErr w:type="spellEnd"/>
      <w:r w:rsidRPr="00A9302C">
        <w:rPr>
          <w:rFonts w:ascii="Arial" w:hAnsi="Arial" w:cs="Arial"/>
        </w:rPr>
        <w:t xml:space="preserve">, 2009). An online questionnaire which was created to gather responses on what crime tactic friends, family, and university colleagues believe is the best crime tactic for the UK police to use more often to tackle and prevent crime from occurring. The questionnaire received a response of a total of 115 responses. The way this data was collected was through using social media platforms for example Facebook was the best platform to fully put this questionnaire out there for friends, family and university colleagues to be able to have the option to fill it in and give their opinions on this particular topic. </w:t>
      </w:r>
    </w:p>
    <w:p w:rsidRPr="00A9302C" w:rsidR="0016669D" w:rsidP="0016669D" w:rsidRDefault="0016669D" w14:paraId="7245C951" w14:textId="77777777">
      <w:pPr>
        <w:rPr>
          <w:rFonts w:ascii="Arial" w:hAnsi="Arial" w:cs="Arial"/>
        </w:rPr>
      </w:pPr>
    </w:p>
    <w:p w:rsidRPr="00A9302C" w:rsidR="002357FD" w:rsidP="0016669D" w:rsidRDefault="002357FD" w14:paraId="358A5F7E" w14:textId="3394AB97">
      <w:pPr>
        <w:rPr>
          <w:rFonts w:ascii="Arial" w:hAnsi="Arial" w:cs="Arial"/>
          <w:b/>
          <w:bCs/>
          <w:u w:val="single"/>
        </w:rPr>
      </w:pPr>
      <w:r w:rsidRPr="00A9302C">
        <w:rPr>
          <w:rFonts w:ascii="Arial" w:hAnsi="Arial" w:cs="Arial"/>
          <w:b/>
          <w:bCs/>
          <w:u w:val="single"/>
        </w:rPr>
        <w:t xml:space="preserve">4.1 </w:t>
      </w:r>
      <w:r w:rsidRPr="00A9302C" w:rsidR="00713631">
        <w:rPr>
          <w:rFonts w:ascii="Arial" w:hAnsi="Arial" w:cs="Arial"/>
          <w:b/>
          <w:bCs/>
          <w:u w:val="single"/>
        </w:rPr>
        <w:t>Findings</w:t>
      </w:r>
    </w:p>
    <w:p w:rsidRPr="00A9302C" w:rsidR="0016669D" w:rsidP="0016669D" w:rsidRDefault="0016669D" w14:paraId="647770EC" w14:textId="77777777">
      <w:pPr>
        <w:rPr>
          <w:rFonts w:ascii="Arial" w:hAnsi="Arial" w:cs="Arial"/>
          <w:b/>
          <w:bCs/>
        </w:rPr>
      </w:pPr>
      <w:r w:rsidRPr="00A9302C">
        <w:rPr>
          <w:rFonts w:ascii="Arial" w:hAnsi="Arial" w:cs="Arial"/>
          <w:b/>
          <w:bCs/>
        </w:rPr>
        <w:t>Participant’s permission</w:t>
      </w:r>
    </w:p>
    <w:p w:rsidRPr="00A9302C" w:rsidR="0016669D" w:rsidP="0016669D" w:rsidRDefault="002357FD" w14:paraId="5533F85B" w14:textId="187E3DA5">
      <w:pPr>
        <w:rPr>
          <w:rFonts w:ascii="Arial" w:hAnsi="Arial" w:cs="Arial"/>
        </w:rPr>
      </w:pPr>
      <w:r w:rsidRPr="00A9302C">
        <w:rPr>
          <w:rFonts w:ascii="Arial" w:hAnsi="Arial" w:cs="Arial"/>
        </w:rPr>
        <w:t xml:space="preserve"> </w:t>
      </w:r>
      <w:r w:rsidRPr="00A9302C" w:rsidR="0016669D">
        <w:rPr>
          <w:rFonts w:ascii="Arial" w:hAnsi="Arial" w:cs="Arial"/>
        </w:rPr>
        <w:t xml:space="preserve"> Figure 3 shows the participants permission in this questionnaire, this would allow the participants responses to be collected if they agreed to this question for </w:t>
      </w:r>
      <w:r w:rsidRPr="00A9302C" w:rsidR="0016669D">
        <w:rPr>
          <w:rFonts w:ascii="Arial" w:hAnsi="Arial" w:cs="Arial"/>
        </w:rPr>
        <w:lastRenderedPageBreak/>
        <w:t>academic purposes only. The participants will also be anonymous because it creates a sense of trust and respect when surveying people and their opinion is valued (</w:t>
      </w:r>
      <w:proofErr w:type="spellStart"/>
      <w:r w:rsidRPr="00A9302C" w:rsidR="0016669D">
        <w:rPr>
          <w:rFonts w:ascii="Arial" w:hAnsi="Arial" w:cs="Arial"/>
        </w:rPr>
        <w:t>Corti</w:t>
      </w:r>
      <w:proofErr w:type="spellEnd"/>
      <w:r w:rsidRPr="00A9302C" w:rsidR="0016669D">
        <w:rPr>
          <w:rFonts w:ascii="Arial" w:hAnsi="Arial" w:cs="Arial"/>
        </w:rPr>
        <w:t xml:space="preserve"> et al., 2019). Anonymous questionaries are more likely to be filled with honest answers because the participant knows that it can’t be traced back to them (Sue and Ritter, 2012). This is important so that participants are given the legally required data protection information in this form that they can retain (Sue and Ritter, 2012). The first pie chart (Figure 3) of the questionnaire the researcher wanted the respondents to consent to the data being used and analysed for academic purposes only. All participants had the option of choosing either yes or no for this question, out of 115 responses to the questionnaire the feedback the researcher got was 100% permission for the data being used for academic purposes. </w:t>
      </w:r>
    </w:p>
    <w:p w:rsidRPr="00A9302C" w:rsidR="0016669D" w:rsidP="0016669D" w:rsidRDefault="0016669D" w14:paraId="320AC6E4" w14:textId="77777777">
      <w:pPr>
        <w:rPr>
          <w:rFonts w:ascii="Arial" w:hAnsi="Arial" w:cs="Arial"/>
        </w:rPr>
      </w:pPr>
    </w:p>
    <w:p w:rsidRPr="00A9302C" w:rsidR="0016669D" w:rsidP="0016669D" w:rsidRDefault="0016669D" w14:paraId="627CF55D" w14:textId="77777777">
      <w:pPr>
        <w:rPr>
          <w:rFonts w:ascii="Arial" w:hAnsi="Arial" w:cs="Arial"/>
        </w:rPr>
      </w:pPr>
    </w:p>
    <w:p w:rsidRPr="00A9302C" w:rsidR="0016669D" w:rsidP="0016669D" w:rsidRDefault="0016669D" w14:paraId="6EDDD722" w14:textId="77777777">
      <w:pPr>
        <w:rPr>
          <w:rFonts w:ascii="Arial" w:hAnsi="Arial" w:cs="Arial"/>
        </w:rPr>
      </w:pPr>
      <w:r w:rsidRPr="00A9302C">
        <w:rPr>
          <w:rFonts w:ascii="Arial" w:hAnsi="Arial" w:cs="Arial"/>
        </w:rPr>
        <w:t xml:space="preserve">Figure 3 - Pie chart of data permission </w:t>
      </w:r>
    </w:p>
    <w:p w:rsidRPr="00A9302C" w:rsidR="0016669D" w:rsidP="0016669D" w:rsidRDefault="0016669D" w14:paraId="4F933833" w14:textId="77777777">
      <w:pPr>
        <w:jc w:val="center"/>
        <w:rPr>
          <w:rFonts w:ascii="Arial" w:hAnsi="Arial" w:cs="Arial"/>
        </w:rPr>
      </w:pPr>
      <w:r w:rsidRPr="00A9302C">
        <w:rPr>
          <w:rFonts w:ascii="Arial" w:hAnsi="Arial" w:cs="Arial"/>
          <w:noProof/>
        </w:rPr>
        <w:drawing>
          <wp:inline distT="0" distB="0" distL="0" distR="0" wp14:anchorId="59044F4F" wp14:editId="15637B98">
            <wp:extent cx="5731510" cy="2442258"/>
            <wp:effectExtent l="0" t="0" r="0" b="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rotWithShape="1">
                    <a:blip r:embed="rId11"/>
                    <a:srcRect b="2557"/>
                    <a:stretch/>
                  </pic:blipFill>
                  <pic:spPr bwMode="auto">
                    <a:xfrm>
                      <a:off x="0" y="0"/>
                      <a:ext cx="5731510" cy="2442258"/>
                    </a:xfrm>
                    <a:prstGeom prst="rect">
                      <a:avLst/>
                    </a:prstGeom>
                    <a:ln>
                      <a:noFill/>
                    </a:ln>
                    <a:extLst>
                      <a:ext uri="{53640926-AAD7-44D8-BBD7-CCE9431645EC}">
                        <a14:shadowObscured xmlns:a14="http://schemas.microsoft.com/office/drawing/2010/main"/>
                      </a:ext>
                    </a:extLst>
                  </pic:spPr>
                </pic:pic>
              </a:graphicData>
            </a:graphic>
          </wp:inline>
        </w:drawing>
      </w:r>
    </w:p>
    <w:p w:rsidRPr="00A9302C" w:rsidR="0016669D" w:rsidP="0016669D" w:rsidRDefault="0016669D" w14:paraId="5DDFD850" w14:textId="77777777">
      <w:pPr>
        <w:rPr>
          <w:rFonts w:ascii="Arial" w:hAnsi="Arial" w:cs="Arial"/>
        </w:rPr>
      </w:pPr>
    </w:p>
    <w:p w:rsidRPr="00A9302C" w:rsidR="0016669D" w:rsidP="0016669D" w:rsidRDefault="0016669D" w14:paraId="6F7A6275" w14:textId="77777777">
      <w:pPr>
        <w:rPr>
          <w:rFonts w:ascii="Arial" w:hAnsi="Arial" w:cs="Arial"/>
        </w:rPr>
      </w:pPr>
    </w:p>
    <w:p w:rsidRPr="00A9302C" w:rsidR="0016669D" w:rsidP="0016669D" w:rsidRDefault="0016669D" w14:paraId="452003D6" w14:textId="77777777">
      <w:pPr>
        <w:rPr>
          <w:rFonts w:ascii="Arial" w:hAnsi="Arial" w:cs="Arial"/>
        </w:rPr>
      </w:pPr>
    </w:p>
    <w:p w:rsidRPr="00A9302C" w:rsidR="0016669D" w:rsidP="0016669D" w:rsidRDefault="0016669D" w14:paraId="018FA7A4" w14:textId="4ED6FB81">
      <w:pPr>
        <w:tabs>
          <w:tab w:val="left" w:pos="2443"/>
        </w:tabs>
        <w:rPr>
          <w:rFonts w:ascii="Arial" w:hAnsi="Arial" w:cs="Arial"/>
        </w:rPr>
      </w:pPr>
      <w:r w:rsidRPr="00A9302C">
        <w:rPr>
          <w:rFonts w:ascii="Arial" w:hAnsi="Arial" w:cs="Arial"/>
        </w:rPr>
        <w:lastRenderedPageBreak/>
        <w:tab/>
      </w:r>
    </w:p>
    <w:p w:rsidRPr="00A9302C" w:rsidR="0016669D" w:rsidP="0016669D" w:rsidRDefault="0016669D" w14:paraId="7F1EEB62" w14:textId="77777777">
      <w:pPr>
        <w:tabs>
          <w:tab w:val="left" w:pos="2443"/>
        </w:tabs>
        <w:rPr>
          <w:rFonts w:ascii="Arial" w:hAnsi="Arial" w:cs="Arial"/>
          <w:b/>
          <w:bCs/>
        </w:rPr>
      </w:pPr>
      <w:r w:rsidRPr="00A9302C">
        <w:rPr>
          <w:rFonts w:ascii="Arial" w:hAnsi="Arial" w:cs="Arial"/>
          <w:b/>
          <w:bCs/>
        </w:rPr>
        <w:t>Participant’s gender</w:t>
      </w:r>
    </w:p>
    <w:p w:rsidRPr="00A9302C" w:rsidR="0016669D" w:rsidP="0016669D" w:rsidRDefault="002357FD" w14:paraId="60390044" w14:textId="630FD679">
      <w:pPr>
        <w:tabs>
          <w:tab w:val="left" w:pos="2443"/>
        </w:tabs>
        <w:rPr>
          <w:rFonts w:ascii="Arial" w:hAnsi="Arial" w:cs="Arial"/>
        </w:rPr>
      </w:pPr>
      <w:r w:rsidRPr="00A9302C">
        <w:rPr>
          <w:rFonts w:ascii="Arial" w:hAnsi="Arial" w:cs="Arial"/>
        </w:rPr>
        <w:t xml:space="preserve">    </w:t>
      </w:r>
      <w:r w:rsidRPr="00A9302C" w:rsidR="0016669D">
        <w:rPr>
          <w:rFonts w:ascii="Arial" w:hAnsi="Arial" w:cs="Arial"/>
        </w:rPr>
        <w:t xml:space="preserve">Figure 4 shows out of 115 responses only 113 people answered the gender part of the questionnaire. The data shows the number of men compared to women who answered the questionnaire. Which is 48.7% of respondents were female and 51.3% of respondents were male. The total figure of responses which were female was 55 and the number of responses which were men was 58. Only two individuals missed this question out and didn’t answer it. They might identify as a different gender; therefore, they didn’t answer the question and left it blank. The researcher attempted to get an equal number of men to fill in the questionnaire to women for more reliable data on this chosen topic. </w:t>
      </w:r>
    </w:p>
    <w:p w:rsidRPr="00A9302C" w:rsidR="0016669D" w:rsidP="0016669D" w:rsidRDefault="0016669D" w14:paraId="05CC2B37" w14:textId="77777777">
      <w:pPr>
        <w:tabs>
          <w:tab w:val="left" w:pos="2443"/>
        </w:tabs>
        <w:rPr>
          <w:rFonts w:ascii="Arial" w:hAnsi="Arial" w:cs="Arial"/>
        </w:rPr>
      </w:pPr>
    </w:p>
    <w:p w:rsidRPr="00A9302C" w:rsidR="0016669D" w:rsidP="0016669D" w:rsidRDefault="0016669D" w14:paraId="04A28FC9" w14:textId="77777777">
      <w:pPr>
        <w:tabs>
          <w:tab w:val="left" w:pos="2443"/>
        </w:tabs>
        <w:rPr>
          <w:rFonts w:ascii="Arial" w:hAnsi="Arial" w:cs="Arial"/>
        </w:rPr>
      </w:pPr>
      <w:r w:rsidRPr="00A9302C">
        <w:rPr>
          <w:rFonts w:ascii="Arial" w:hAnsi="Arial" w:cs="Arial"/>
          <w:noProof/>
        </w:rPr>
        <w:drawing>
          <wp:anchor distT="0" distB="0" distL="114300" distR="114300" simplePos="0" relativeHeight="251658240" behindDoc="1" locked="0" layoutInCell="1" allowOverlap="1" wp14:anchorId="24892D4B" wp14:editId="3D9B5D21">
            <wp:simplePos x="0" y="0"/>
            <wp:positionH relativeFrom="column">
              <wp:posOffset>429</wp:posOffset>
            </wp:positionH>
            <wp:positionV relativeFrom="paragraph">
              <wp:posOffset>213465</wp:posOffset>
            </wp:positionV>
            <wp:extent cx="5648572" cy="2395855"/>
            <wp:effectExtent l="0" t="0" r="3175" b="4445"/>
            <wp:wrapTight wrapText="bothSides">
              <wp:wrapPolygon edited="0">
                <wp:start x="0" y="0"/>
                <wp:lineTo x="0" y="21526"/>
                <wp:lineTo x="21564" y="21526"/>
                <wp:lineTo x="21564" y="0"/>
                <wp:lineTo x="0" y="0"/>
              </wp:wrapPolygon>
            </wp:wrapTight>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rotWithShape="1">
                    <a:blip r:embed="rId12" cstate="print">
                      <a:extLst>
                        <a:ext uri="{28A0092B-C50C-407E-A947-70E740481C1C}">
                          <a14:useLocalDpi xmlns:a14="http://schemas.microsoft.com/office/drawing/2010/main" val="0"/>
                        </a:ext>
                      </a:extLst>
                    </a:blip>
                    <a:srcRect l="1414" t="2747" b="2459"/>
                    <a:stretch/>
                  </pic:blipFill>
                  <pic:spPr bwMode="auto">
                    <a:xfrm>
                      <a:off x="0" y="0"/>
                      <a:ext cx="5648572" cy="2395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rPr>
        <w:t>Figure 4 - Pie chart of participant’s gender</w:t>
      </w:r>
    </w:p>
    <w:p w:rsidRPr="00A9302C" w:rsidR="0016669D" w:rsidP="0016669D" w:rsidRDefault="0016669D" w14:paraId="6B72CB56" w14:textId="77777777">
      <w:pPr>
        <w:tabs>
          <w:tab w:val="left" w:pos="2443"/>
        </w:tabs>
        <w:rPr>
          <w:rFonts w:ascii="Arial" w:hAnsi="Arial" w:cs="Arial"/>
        </w:rPr>
      </w:pPr>
    </w:p>
    <w:p w:rsidRPr="00A9302C" w:rsidR="0016669D" w:rsidP="0016669D" w:rsidRDefault="0016669D" w14:paraId="2DEFA0B9" w14:textId="77777777">
      <w:pPr>
        <w:tabs>
          <w:tab w:val="left" w:pos="2443"/>
        </w:tabs>
        <w:rPr>
          <w:rFonts w:ascii="Arial" w:hAnsi="Arial" w:cs="Arial"/>
        </w:rPr>
      </w:pPr>
    </w:p>
    <w:p w:rsidRPr="00A9302C" w:rsidR="0016669D" w:rsidP="0016669D" w:rsidRDefault="0016669D" w14:paraId="5CF5A40F" w14:textId="77777777">
      <w:pPr>
        <w:tabs>
          <w:tab w:val="left" w:pos="2443"/>
        </w:tabs>
        <w:rPr>
          <w:rFonts w:ascii="Arial" w:hAnsi="Arial" w:cs="Arial"/>
          <w:b/>
          <w:bCs/>
        </w:rPr>
      </w:pPr>
    </w:p>
    <w:p w:rsidRPr="00A9302C" w:rsidR="0016669D" w:rsidP="0016669D" w:rsidRDefault="0016669D" w14:paraId="56A3BEE5" w14:textId="77777777">
      <w:pPr>
        <w:tabs>
          <w:tab w:val="left" w:pos="2443"/>
        </w:tabs>
        <w:rPr>
          <w:rFonts w:ascii="Arial" w:hAnsi="Arial" w:cs="Arial"/>
          <w:b/>
          <w:bCs/>
        </w:rPr>
      </w:pPr>
    </w:p>
    <w:p w:rsidRPr="00A9302C" w:rsidR="0016669D" w:rsidP="0016669D" w:rsidRDefault="0016669D" w14:paraId="62DF4329" w14:textId="77777777">
      <w:pPr>
        <w:tabs>
          <w:tab w:val="left" w:pos="2443"/>
        </w:tabs>
        <w:rPr>
          <w:rFonts w:ascii="Arial" w:hAnsi="Arial" w:cs="Arial"/>
          <w:b/>
          <w:bCs/>
        </w:rPr>
      </w:pPr>
      <w:r w:rsidRPr="00A9302C">
        <w:rPr>
          <w:rFonts w:ascii="Arial" w:hAnsi="Arial" w:cs="Arial"/>
          <w:b/>
          <w:bCs/>
        </w:rPr>
        <w:lastRenderedPageBreak/>
        <w:t>Participant’s ages</w:t>
      </w:r>
    </w:p>
    <w:p w:rsidRPr="00A9302C" w:rsidR="0016669D" w:rsidP="0016669D" w:rsidRDefault="0016669D" w14:paraId="2A207248" w14:textId="77777777">
      <w:pPr>
        <w:tabs>
          <w:tab w:val="left" w:pos="2443"/>
        </w:tabs>
        <w:rPr>
          <w:rFonts w:ascii="Arial" w:hAnsi="Arial" w:cs="Arial"/>
        </w:rPr>
      </w:pPr>
      <w:r w:rsidRPr="00A9302C">
        <w:rPr>
          <w:rFonts w:ascii="Arial" w:hAnsi="Arial" w:cs="Arial"/>
        </w:rPr>
        <w:t xml:space="preserve">Figure 5 shows all the ages of participants were mainly aged 21+ with a percentage of 45.2% and 31.3% of people were aged between 21-45. Only 13% of participants were aged 18+ and the smallest percentage of age was the 50+ category for the participants which was a percentage of 10.4%. The researcher made sure to send this survey to all ages to get a variety of different ages opinion on which crime tactic they believe is the most effective at preventing and tackling crime. </w:t>
      </w:r>
    </w:p>
    <w:p w:rsidRPr="00A9302C" w:rsidR="0016669D" w:rsidP="0016669D" w:rsidRDefault="0016669D" w14:paraId="39CD0DB2" w14:textId="77777777">
      <w:pPr>
        <w:tabs>
          <w:tab w:val="left" w:pos="2443"/>
        </w:tabs>
        <w:rPr>
          <w:rFonts w:ascii="Arial" w:hAnsi="Arial" w:cs="Arial"/>
        </w:rPr>
      </w:pPr>
    </w:p>
    <w:p w:rsidRPr="00A9302C" w:rsidR="0016669D" w:rsidP="0016669D" w:rsidRDefault="0016669D" w14:paraId="0A9341D4" w14:textId="77777777">
      <w:pPr>
        <w:tabs>
          <w:tab w:val="left" w:pos="2443"/>
        </w:tabs>
        <w:rPr>
          <w:rFonts w:ascii="Arial" w:hAnsi="Arial" w:cs="Arial"/>
        </w:rPr>
      </w:pPr>
    </w:p>
    <w:p w:rsidRPr="00A9302C" w:rsidR="0016669D" w:rsidP="0016669D" w:rsidRDefault="0016669D" w14:paraId="4E512587" w14:textId="77777777">
      <w:pPr>
        <w:rPr>
          <w:rFonts w:ascii="Arial" w:hAnsi="Arial" w:cs="Arial"/>
        </w:rPr>
      </w:pPr>
      <w:r w:rsidRPr="00A9302C">
        <w:rPr>
          <w:rFonts w:ascii="Arial" w:hAnsi="Arial" w:cs="Arial"/>
        </w:rPr>
        <w:t>Figure 5 - Pie chart of participants ages</w:t>
      </w:r>
    </w:p>
    <w:p w:rsidRPr="00A9302C" w:rsidR="0016669D" w:rsidP="0016669D" w:rsidRDefault="0016669D" w14:paraId="1A1978C6" w14:textId="77777777">
      <w:pPr>
        <w:rPr>
          <w:rFonts w:ascii="Arial" w:hAnsi="Arial" w:cs="Arial"/>
        </w:rPr>
      </w:pPr>
      <w:r w:rsidRPr="00A9302C">
        <w:rPr>
          <w:rFonts w:ascii="Arial" w:hAnsi="Arial" w:cs="Arial"/>
          <w:noProof/>
        </w:rPr>
        <w:drawing>
          <wp:inline distT="0" distB="0" distL="0" distR="0" wp14:anchorId="0C508E63" wp14:editId="097325D0">
            <wp:extent cx="5731510" cy="2317115"/>
            <wp:effectExtent l="0" t="0" r="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rotWithShape="1">
                    <a:blip r:embed="rId13"/>
                    <a:srcRect t="2437" b="-1"/>
                    <a:stretch/>
                  </pic:blipFill>
                  <pic:spPr bwMode="auto">
                    <a:xfrm>
                      <a:off x="0" y="0"/>
                      <a:ext cx="5731510" cy="2317115"/>
                    </a:xfrm>
                    <a:prstGeom prst="rect">
                      <a:avLst/>
                    </a:prstGeom>
                    <a:ln>
                      <a:noFill/>
                    </a:ln>
                    <a:extLst>
                      <a:ext uri="{53640926-AAD7-44D8-BBD7-CCE9431645EC}">
                        <a14:shadowObscured xmlns:a14="http://schemas.microsoft.com/office/drawing/2010/main"/>
                      </a:ext>
                    </a:extLst>
                  </pic:spPr>
                </pic:pic>
              </a:graphicData>
            </a:graphic>
          </wp:inline>
        </w:drawing>
      </w:r>
    </w:p>
    <w:p w:rsidRPr="00A9302C" w:rsidR="0016669D" w:rsidP="0016669D" w:rsidRDefault="0016669D" w14:paraId="5E3AF767" w14:textId="77777777">
      <w:pPr>
        <w:rPr>
          <w:rFonts w:ascii="Arial" w:hAnsi="Arial" w:cs="Arial"/>
        </w:rPr>
      </w:pPr>
    </w:p>
    <w:p w:rsidRPr="00A9302C" w:rsidR="0016669D" w:rsidP="0016669D" w:rsidRDefault="0016669D" w14:paraId="17322275" w14:textId="77777777">
      <w:pPr>
        <w:rPr>
          <w:rFonts w:ascii="Arial" w:hAnsi="Arial" w:cs="Arial"/>
        </w:rPr>
      </w:pPr>
      <w:r w:rsidRPr="00A9302C">
        <w:rPr>
          <w:rFonts w:ascii="Arial" w:hAnsi="Arial" w:cs="Arial"/>
        </w:rPr>
        <w:t xml:space="preserve"> </w:t>
      </w:r>
    </w:p>
    <w:p w:rsidR="00A7775C" w:rsidP="0016669D" w:rsidRDefault="00A7775C" w14:paraId="40D1A37C" w14:textId="77777777">
      <w:pPr>
        <w:rPr>
          <w:rFonts w:ascii="Arial" w:hAnsi="Arial" w:cs="Arial"/>
          <w:b/>
          <w:bCs/>
        </w:rPr>
      </w:pPr>
    </w:p>
    <w:p w:rsidR="00A7775C" w:rsidP="0016669D" w:rsidRDefault="00A7775C" w14:paraId="65B5B475" w14:textId="77777777">
      <w:pPr>
        <w:rPr>
          <w:rFonts w:ascii="Arial" w:hAnsi="Arial" w:cs="Arial"/>
          <w:b/>
          <w:bCs/>
        </w:rPr>
      </w:pPr>
    </w:p>
    <w:p w:rsidR="00A7775C" w:rsidP="0016669D" w:rsidRDefault="00A7775C" w14:paraId="458B8C26" w14:textId="77777777">
      <w:pPr>
        <w:rPr>
          <w:rFonts w:ascii="Arial" w:hAnsi="Arial" w:cs="Arial"/>
          <w:b/>
          <w:bCs/>
        </w:rPr>
      </w:pPr>
    </w:p>
    <w:p w:rsidRPr="00A9302C" w:rsidR="0016669D" w:rsidP="0016669D" w:rsidRDefault="0016669D" w14:paraId="79609587" w14:textId="06D8C85F">
      <w:pPr>
        <w:rPr>
          <w:rFonts w:ascii="Arial" w:hAnsi="Arial" w:cs="Arial"/>
          <w:b/>
          <w:bCs/>
        </w:rPr>
      </w:pPr>
      <w:r w:rsidRPr="00A9302C">
        <w:rPr>
          <w:rFonts w:ascii="Arial" w:hAnsi="Arial" w:cs="Arial"/>
          <w:b/>
          <w:bCs/>
        </w:rPr>
        <w:t>What do you consider as the worst crime?</w:t>
      </w:r>
    </w:p>
    <w:p w:rsidRPr="00A9302C" w:rsidR="0016669D" w:rsidP="0016669D" w:rsidRDefault="0016669D" w14:paraId="095550A3" w14:textId="77777777">
      <w:pPr>
        <w:rPr>
          <w:rFonts w:ascii="Arial" w:hAnsi="Arial" w:cs="Arial"/>
        </w:rPr>
      </w:pPr>
      <w:r w:rsidRPr="00A9302C">
        <w:rPr>
          <w:rFonts w:ascii="Arial" w:hAnsi="Arial" w:cs="Arial"/>
        </w:rPr>
        <w:lastRenderedPageBreak/>
        <w:t>The researcher asked the participants which crime they thought was the worst crime. This was a quantitative question which required participants to drop down below their answers. In figure 6 the feedback received illustrated that almost all participants thought that murdering someone was the worst crime and many other participants believed that the crime rape was the worst crime.</w:t>
      </w:r>
    </w:p>
    <w:p w:rsidRPr="00A9302C" w:rsidR="0016669D" w:rsidP="0016669D" w:rsidRDefault="0016669D" w14:paraId="2903229B" w14:textId="77777777">
      <w:pPr>
        <w:rPr>
          <w:rFonts w:ascii="Arial" w:hAnsi="Arial" w:cs="Arial"/>
        </w:rPr>
      </w:pPr>
    </w:p>
    <w:p w:rsidR="00D518BB" w:rsidP="0016669D" w:rsidRDefault="00D518BB" w14:paraId="0E5775ED" w14:textId="77777777">
      <w:pPr>
        <w:rPr>
          <w:rFonts w:ascii="Arial" w:hAnsi="Arial" w:cs="Arial"/>
        </w:rPr>
      </w:pPr>
    </w:p>
    <w:p w:rsidR="00D518BB" w:rsidP="0016669D" w:rsidRDefault="00D518BB" w14:paraId="4297B42E" w14:textId="77777777">
      <w:pPr>
        <w:rPr>
          <w:rFonts w:ascii="Arial" w:hAnsi="Arial" w:cs="Arial"/>
        </w:rPr>
      </w:pPr>
    </w:p>
    <w:p w:rsidR="00A7775C" w:rsidP="0016669D" w:rsidRDefault="00A7775C" w14:paraId="3DD2D0B2" w14:textId="77777777">
      <w:pPr>
        <w:rPr>
          <w:rFonts w:ascii="Arial" w:hAnsi="Arial" w:cs="Arial"/>
        </w:rPr>
      </w:pPr>
    </w:p>
    <w:p w:rsidR="00A7775C" w:rsidP="0016669D" w:rsidRDefault="00A7775C" w14:paraId="66883BC0" w14:textId="77777777">
      <w:pPr>
        <w:rPr>
          <w:rFonts w:ascii="Arial" w:hAnsi="Arial" w:cs="Arial"/>
        </w:rPr>
      </w:pPr>
    </w:p>
    <w:p w:rsidRPr="00A9302C" w:rsidR="0016669D" w:rsidP="0016669D" w:rsidRDefault="0016669D" w14:paraId="78536048" w14:textId="2DA32326">
      <w:pPr>
        <w:rPr>
          <w:rFonts w:ascii="Arial" w:hAnsi="Arial" w:cs="Arial"/>
        </w:rPr>
      </w:pPr>
      <w:r w:rsidRPr="00A9302C">
        <w:rPr>
          <w:rFonts w:ascii="Arial" w:hAnsi="Arial" w:cs="Arial"/>
        </w:rPr>
        <w:t>Figure 6</w:t>
      </w:r>
    </w:p>
    <w:p w:rsidRPr="00A9302C" w:rsidR="0016669D" w:rsidP="0016669D" w:rsidRDefault="0016669D" w14:paraId="31A1B167" w14:textId="77777777">
      <w:pPr>
        <w:rPr>
          <w:rFonts w:ascii="Arial" w:hAnsi="Arial" w:cs="Arial"/>
        </w:rPr>
      </w:pPr>
      <w:r w:rsidRPr="00A9302C">
        <w:rPr>
          <w:rFonts w:ascii="Arial" w:hAnsi="Arial" w:cs="Arial"/>
          <w:noProof/>
        </w:rPr>
        <w:drawing>
          <wp:anchor distT="0" distB="0" distL="114300" distR="114300" simplePos="0" relativeHeight="251658241" behindDoc="1" locked="0" layoutInCell="1" allowOverlap="1" wp14:anchorId="217E58BB" wp14:editId="071ED24F">
            <wp:simplePos x="0" y="0"/>
            <wp:positionH relativeFrom="column">
              <wp:posOffset>-99163</wp:posOffset>
            </wp:positionH>
            <wp:positionV relativeFrom="paragraph">
              <wp:posOffset>71755</wp:posOffset>
            </wp:positionV>
            <wp:extent cx="4655820" cy="2615565"/>
            <wp:effectExtent l="0" t="0" r="5080" b="635"/>
            <wp:wrapTight wrapText="bothSides">
              <wp:wrapPolygon edited="0">
                <wp:start x="0" y="0"/>
                <wp:lineTo x="0" y="21500"/>
                <wp:lineTo x="21565" y="21500"/>
                <wp:lineTo x="21565" y="0"/>
                <wp:lineTo x="0" y="0"/>
              </wp:wrapPolygon>
            </wp:wrapTight>
            <wp:docPr id="4" name="Picture 4"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 Team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55820" cy="2615565"/>
                    </a:xfrm>
                    <a:prstGeom prst="rect">
                      <a:avLst/>
                    </a:prstGeom>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231F9104" w14:textId="77777777">
      <w:pPr>
        <w:rPr>
          <w:rFonts w:ascii="Arial" w:hAnsi="Arial" w:cs="Arial"/>
        </w:rPr>
      </w:pPr>
    </w:p>
    <w:p w:rsidRPr="00A9302C" w:rsidR="0016669D" w:rsidP="0016669D" w:rsidRDefault="0016669D" w14:paraId="0D0AFCB4" w14:textId="77777777">
      <w:pPr>
        <w:rPr>
          <w:rFonts w:ascii="Arial" w:hAnsi="Arial" w:cs="Arial"/>
        </w:rPr>
      </w:pPr>
    </w:p>
    <w:p w:rsidRPr="00A9302C" w:rsidR="0016669D" w:rsidP="0016669D" w:rsidRDefault="0016669D" w14:paraId="798D4C58" w14:textId="77777777">
      <w:pPr>
        <w:rPr>
          <w:rFonts w:ascii="Arial" w:hAnsi="Arial" w:cs="Arial"/>
        </w:rPr>
      </w:pPr>
    </w:p>
    <w:p w:rsidRPr="00A9302C" w:rsidR="0016669D" w:rsidP="0016669D" w:rsidRDefault="0016669D" w14:paraId="3CB6CCB2" w14:textId="77777777">
      <w:pPr>
        <w:rPr>
          <w:rFonts w:ascii="Arial" w:hAnsi="Arial" w:cs="Arial"/>
        </w:rPr>
      </w:pPr>
    </w:p>
    <w:p w:rsidRPr="00A9302C" w:rsidR="0016669D" w:rsidP="0016669D" w:rsidRDefault="0016669D" w14:paraId="4BD7A4E7" w14:textId="77777777">
      <w:pPr>
        <w:rPr>
          <w:rFonts w:ascii="Arial" w:hAnsi="Arial" w:cs="Arial"/>
        </w:rPr>
      </w:pPr>
    </w:p>
    <w:p w:rsidRPr="00A9302C" w:rsidR="0016669D" w:rsidP="0016669D" w:rsidRDefault="0016669D" w14:paraId="2ADDFC66" w14:textId="77777777">
      <w:pPr>
        <w:rPr>
          <w:rFonts w:ascii="Arial" w:hAnsi="Arial" w:cs="Arial"/>
        </w:rPr>
      </w:pPr>
    </w:p>
    <w:p w:rsidRPr="00A9302C" w:rsidR="0016669D" w:rsidP="0016669D" w:rsidRDefault="0016669D" w14:paraId="21289DAA" w14:textId="77777777">
      <w:pPr>
        <w:rPr>
          <w:rFonts w:ascii="Arial" w:hAnsi="Arial" w:cs="Arial"/>
        </w:rPr>
      </w:pPr>
    </w:p>
    <w:p w:rsidRPr="00A9302C" w:rsidR="0016669D" w:rsidP="0016669D" w:rsidRDefault="0016669D" w14:paraId="2E35369C" w14:textId="77777777">
      <w:pPr>
        <w:rPr>
          <w:rFonts w:ascii="Arial" w:hAnsi="Arial" w:cs="Arial"/>
        </w:rPr>
      </w:pPr>
    </w:p>
    <w:p w:rsidRPr="00A9302C" w:rsidR="0016669D" w:rsidP="0016669D" w:rsidRDefault="0016669D" w14:paraId="4A7CCCD2" w14:textId="77777777">
      <w:pPr>
        <w:rPr>
          <w:rFonts w:ascii="Arial" w:hAnsi="Arial" w:cs="Arial"/>
        </w:rPr>
      </w:pPr>
    </w:p>
    <w:p w:rsidRPr="00A9302C" w:rsidR="0016669D" w:rsidP="0016669D" w:rsidRDefault="0016669D" w14:paraId="7BF0FD25" w14:textId="77777777">
      <w:pPr>
        <w:rPr>
          <w:rFonts w:ascii="Arial" w:hAnsi="Arial" w:cs="Arial"/>
          <w:b/>
          <w:bCs/>
        </w:rPr>
      </w:pPr>
    </w:p>
    <w:p w:rsidRPr="00A9302C" w:rsidR="0016669D" w:rsidP="0016669D" w:rsidRDefault="0016669D" w14:paraId="672C6E59" w14:textId="77777777">
      <w:pPr>
        <w:rPr>
          <w:rFonts w:ascii="Arial" w:hAnsi="Arial" w:cs="Arial"/>
          <w:b/>
          <w:bCs/>
        </w:rPr>
      </w:pPr>
      <w:r w:rsidRPr="00A9302C">
        <w:rPr>
          <w:rFonts w:ascii="Arial" w:hAnsi="Arial" w:cs="Arial"/>
          <w:b/>
          <w:bCs/>
        </w:rPr>
        <w:t>What crime do you think occurs the most within the UK?</w:t>
      </w:r>
    </w:p>
    <w:p w:rsidRPr="00A9302C" w:rsidR="0016669D" w:rsidP="0016669D" w:rsidRDefault="0016669D" w14:paraId="2E923A8E" w14:textId="19C45464">
      <w:pPr>
        <w:rPr>
          <w:rFonts w:ascii="Arial" w:hAnsi="Arial" w:cs="Arial"/>
        </w:rPr>
      </w:pPr>
      <w:r w:rsidRPr="00A9302C">
        <w:rPr>
          <w:rFonts w:ascii="Arial" w:hAnsi="Arial" w:cs="Arial"/>
        </w:rPr>
        <w:lastRenderedPageBreak/>
        <w:t>The researcher asked participants what crime they think occurs the most within the UK. The most common crime in the UK is theft, the feedback received shows that a total number of 36 participants thought that the crime theft occurs the most in the UK. Also, the second highest crimes participants believed were the most common in the UK was assault and knife crime with both</w:t>
      </w:r>
      <w:r w:rsidRPr="00A9302C" w:rsidR="000558EB">
        <w:rPr>
          <w:rFonts w:ascii="Arial" w:hAnsi="Arial" w:cs="Arial"/>
        </w:rPr>
        <w:t xml:space="preserve"> </w:t>
      </w:r>
      <w:r w:rsidRPr="00A9302C">
        <w:rPr>
          <w:rFonts w:ascii="Arial" w:hAnsi="Arial" w:cs="Arial"/>
        </w:rPr>
        <w:t xml:space="preserve">crimes having a total of 18 participants who thought this. From looking at this bar chart </w:t>
      </w:r>
      <w:r w:rsidRPr="00A9302C" w:rsidR="00F802DA">
        <w:rPr>
          <w:rFonts w:ascii="Arial" w:hAnsi="Arial" w:cs="Arial"/>
        </w:rPr>
        <w:t xml:space="preserve">(figure 7) </w:t>
      </w:r>
      <w:r w:rsidRPr="00A9302C">
        <w:rPr>
          <w:rFonts w:ascii="Arial" w:hAnsi="Arial" w:cs="Arial"/>
        </w:rPr>
        <w:t xml:space="preserve">the crimes murder, rape, kidnapping and drug dealing were the least selected crimes that participants thought were the most common crimes in the UK. </w:t>
      </w:r>
    </w:p>
    <w:p w:rsidRPr="00A9302C" w:rsidR="0016669D" w:rsidP="0016669D" w:rsidRDefault="0016669D" w14:paraId="3ADD147B" w14:textId="77777777">
      <w:pPr>
        <w:rPr>
          <w:rFonts w:ascii="Arial" w:hAnsi="Arial" w:cs="Arial"/>
        </w:rPr>
      </w:pPr>
    </w:p>
    <w:p w:rsidRPr="00A9302C" w:rsidR="0016669D" w:rsidP="0016669D" w:rsidRDefault="0016669D" w14:paraId="4E6783AE" w14:textId="77777777">
      <w:pPr>
        <w:rPr>
          <w:rFonts w:ascii="Arial" w:hAnsi="Arial" w:cs="Arial"/>
        </w:rPr>
      </w:pPr>
    </w:p>
    <w:p w:rsidRPr="00A9302C" w:rsidR="0016669D" w:rsidP="0016669D" w:rsidRDefault="0016669D" w14:paraId="7433919C" w14:textId="77777777">
      <w:pPr>
        <w:rPr>
          <w:rFonts w:ascii="Arial" w:hAnsi="Arial" w:cs="Arial"/>
        </w:rPr>
      </w:pPr>
      <w:r w:rsidRPr="00A9302C">
        <w:rPr>
          <w:rFonts w:ascii="Arial" w:hAnsi="Arial" w:cs="Arial"/>
          <w:noProof/>
        </w:rPr>
        <w:drawing>
          <wp:anchor distT="0" distB="0" distL="114300" distR="114300" simplePos="0" relativeHeight="251658242" behindDoc="1" locked="0" layoutInCell="1" allowOverlap="1" wp14:anchorId="4476C20B" wp14:editId="1AFEF352">
            <wp:simplePos x="0" y="0"/>
            <wp:positionH relativeFrom="column">
              <wp:posOffset>-127000</wp:posOffset>
            </wp:positionH>
            <wp:positionV relativeFrom="paragraph">
              <wp:posOffset>240648</wp:posOffset>
            </wp:positionV>
            <wp:extent cx="5731510" cy="2569845"/>
            <wp:effectExtent l="0" t="0" r="0" b="0"/>
            <wp:wrapTight wrapText="bothSides">
              <wp:wrapPolygon edited="0">
                <wp:start x="0" y="0"/>
                <wp:lineTo x="0" y="21456"/>
                <wp:lineTo x="21538" y="21456"/>
                <wp:lineTo x="21538" y="0"/>
                <wp:lineTo x="0" y="0"/>
              </wp:wrapPolygon>
            </wp:wrapTight>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569845"/>
                    </a:xfrm>
                    <a:prstGeom prst="rect">
                      <a:avLst/>
                    </a:prstGeom>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rPr>
        <w:t xml:space="preserve">Figure 7 - Bar chart </w:t>
      </w:r>
    </w:p>
    <w:p w:rsidRPr="00A9302C" w:rsidR="0016669D" w:rsidP="0016669D" w:rsidRDefault="0016669D" w14:paraId="796600FC" w14:textId="77777777">
      <w:pPr>
        <w:rPr>
          <w:rFonts w:ascii="Arial" w:hAnsi="Arial" w:cs="Arial"/>
        </w:rPr>
      </w:pPr>
    </w:p>
    <w:p w:rsidRPr="00A9302C" w:rsidR="0016669D" w:rsidP="0016669D" w:rsidRDefault="0016669D" w14:paraId="5940B25D" w14:textId="77777777">
      <w:pPr>
        <w:rPr>
          <w:rFonts w:ascii="Arial" w:hAnsi="Arial" w:cs="Arial"/>
        </w:rPr>
      </w:pPr>
    </w:p>
    <w:p w:rsidRPr="00A9302C" w:rsidR="0016669D" w:rsidP="0016669D" w:rsidRDefault="0016669D" w14:paraId="22078C81" w14:textId="77777777">
      <w:pPr>
        <w:rPr>
          <w:rFonts w:ascii="Arial" w:hAnsi="Arial" w:cs="Arial"/>
        </w:rPr>
      </w:pPr>
    </w:p>
    <w:p w:rsidRPr="00A9302C" w:rsidR="0016669D" w:rsidP="0016669D" w:rsidRDefault="0016669D" w14:paraId="23497880" w14:textId="77777777">
      <w:pPr>
        <w:rPr>
          <w:rFonts w:ascii="Arial" w:hAnsi="Arial" w:cs="Arial"/>
          <w:b/>
          <w:bCs/>
        </w:rPr>
      </w:pPr>
      <w:r w:rsidRPr="00A9302C">
        <w:rPr>
          <w:rFonts w:ascii="Arial" w:hAnsi="Arial" w:cs="Arial"/>
          <w:b/>
          <w:bCs/>
        </w:rPr>
        <w:t>What age group do you think offends the most?</w:t>
      </w:r>
    </w:p>
    <w:p w:rsidRPr="00A9302C" w:rsidR="0016669D" w:rsidP="0016669D" w:rsidRDefault="0016669D" w14:paraId="54A09E8A" w14:textId="1BCDEC06">
      <w:pPr>
        <w:rPr>
          <w:rFonts w:ascii="Arial" w:hAnsi="Arial" w:cs="Arial"/>
        </w:rPr>
      </w:pPr>
      <w:r w:rsidRPr="00A9302C">
        <w:rPr>
          <w:rFonts w:ascii="Arial" w:hAnsi="Arial" w:cs="Arial"/>
        </w:rPr>
        <w:lastRenderedPageBreak/>
        <w:t>For this question participants were required to choose which age group they think offends the most. The data</w:t>
      </w:r>
      <w:r w:rsidRPr="00A9302C" w:rsidR="008162EA">
        <w:rPr>
          <w:rFonts w:ascii="Arial" w:hAnsi="Arial" w:cs="Arial"/>
        </w:rPr>
        <w:t xml:space="preserve"> (figure 8)</w:t>
      </w:r>
      <w:r w:rsidRPr="00A9302C">
        <w:rPr>
          <w:rFonts w:ascii="Arial" w:hAnsi="Arial" w:cs="Arial"/>
        </w:rPr>
        <w:t xml:space="preserve"> from this question shows that participants said that 18–21-year-olds offends the most with a percentage of 36.5%. The second most selected age group for this question was between 21–30-year-olds with a figure of 32.2%. From looking at this data for this question not one participant chose the age of 50+ for the age group which mostly offends this is probably because you wouldn’t expect older people to commit crimes because of their age. The age of 31-40 had a 26.1% response from the participants and the age 41-50 had a low 5.2%. These low number of answers for the older generations to offend the most is probably because the younger generation are more likely to offend due to many young individuals abusing drugs and alcohol at young ages.  </w:t>
      </w:r>
    </w:p>
    <w:p w:rsidRPr="00A9302C" w:rsidR="0016669D" w:rsidP="0016669D" w:rsidRDefault="0016669D" w14:paraId="30EEFE62" w14:textId="77777777">
      <w:pPr>
        <w:rPr>
          <w:rFonts w:ascii="Arial" w:hAnsi="Arial" w:cs="Arial"/>
        </w:rPr>
      </w:pPr>
      <w:r w:rsidRPr="00A9302C">
        <w:rPr>
          <w:rFonts w:ascii="Arial" w:hAnsi="Arial" w:cs="Arial"/>
        </w:rPr>
        <w:t xml:space="preserve"> </w:t>
      </w:r>
    </w:p>
    <w:p w:rsidRPr="00A9302C" w:rsidR="0016669D" w:rsidP="0016669D" w:rsidRDefault="0016669D" w14:paraId="5BA1BECE" w14:textId="77777777">
      <w:pPr>
        <w:rPr>
          <w:rFonts w:ascii="Arial" w:hAnsi="Arial" w:cs="Arial"/>
        </w:rPr>
      </w:pPr>
      <w:r w:rsidRPr="00A9302C">
        <w:rPr>
          <w:rFonts w:ascii="Arial" w:hAnsi="Arial" w:cs="Arial"/>
          <w:noProof/>
        </w:rPr>
        <w:drawing>
          <wp:anchor distT="0" distB="0" distL="114300" distR="114300" simplePos="0" relativeHeight="251658243" behindDoc="1" locked="0" layoutInCell="1" allowOverlap="1" wp14:anchorId="41C943AA" wp14:editId="6135B768">
            <wp:simplePos x="0" y="0"/>
            <wp:positionH relativeFrom="column">
              <wp:posOffset>-86497</wp:posOffset>
            </wp:positionH>
            <wp:positionV relativeFrom="paragraph">
              <wp:posOffset>189882</wp:posOffset>
            </wp:positionV>
            <wp:extent cx="5731510" cy="2268638"/>
            <wp:effectExtent l="0" t="0" r="0" b="5080"/>
            <wp:wrapTight wrapText="bothSides">
              <wp:wrapPolygon edited="0">
                <wp:start x="0" y="0"/>
                <wp:lineTo x="0" y="21527"/>
                <wp:lineTo x="21538" y="21527"/>
                <wp:lineTo x="21538" y="0"/>
                <wp:lineTo x="0" y="0"/>
              </wp:wrapPolygon>
            </wp:wrapTight>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rotWithShape="1">
                    <a:blip r:embed="rId16" cstate="print">
                      <a:extLst>
                        <a:ext uri="{28A0092B-C50C-407E-A947-70E740481C1C}">
                          <a14:useLocalDpi xmlns:a14="http://schemas.microsoft.com/office/drawing/2010/main" val="0"/>
                        </a:ext>
                      </a:extLst>
                    </a:blip>
                    <a:srcRect b="3986"/>
                    <a:stretch/>
                  </pic:blipFill>
                  <pic:spPr bwMode="auto">
                    <a:xfrm>
                      <a:off x="0" y="0"/>
                      <a:ext cx="5731510" cy="22686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rPr>
        <w:t xml:space="preserve">Figure 8 - Pie chart </w:t>
      </w:r>
    </w:p>
    <w:p w:rsidRPr="00A9302C" w:rsidR="0016669D" w:rsidP="0016669D" w:rsidRDefault="0016669D" w14:paraId="174605DF" w14:textId="77777777">
      <w:pPr>
        <w:rPr>
          <w:rFonts w:ascii="Arial" w:hAnsi="Arial" w:cs="Arial"/>
        </w:rPr>
      </w:pPr>
    </w:p>
    <w:p w:rsidR="00A7775C" w:rsidP="0016669D" w:rsidRDefault="00A7775C" w14:paraId="1E3FA5A7" w14:textId="77777777">
      <w:pPr>
        <w:rPr>
          <w:rFonts w:ascii="Arial" w:hAnsi="Arial" w:cs="Arial"/>
          <w:b/>
          <w:bCs/>
        </w:rPr>
      </w:pPr>
    </w:p>
    <w:p w:rsidRPr="00A9302C" w:rsidR="0016669D" w:rsidP="0016669D" w:rsidRDefault="0016669D" w14:paraId="745C03CA" w14:textId="287B5384">
      <w:pPr>
        <w:rPr>
          <w:rFonts w:ascii="Arial" w:hAnsi="Arial" w:cs="Arial"/>
          <w:b/>
          <w:bCs/>
        </w:rPr>
      </w:pPr>
      <w:r w:rsidRPr="00A9302C">
        <w:rPr>
          <w:rFonts w:ascii="Arial" w:hAnsi="Arial" w:cs="Arial"/>
          <w:b/>
          <w:bCs/>
        </w:rPr>
        <w:t xml:space="preserve">Do you think the police are doing an effective job at preventing crimes here in the UK? </w:t>
      </w:r>
    </w:p>
    <w:p w:rsidRPr="00A9302C" w:rsidR="0016669D" w:rsidP="0016669D" w:rsidRDefault="0016669D" w14:paraId="090A5D0A" w14:textId="399EBD49">
      <w:pPr>
        <w:rPr>
          <w:rFonts w:ascii="Arial" w:hAnsi="Arial" w:cs="Arial"/>
          <w:b/>
          <w:bCs/>
        </w:rPr>
      </w:pPr>
      <w:r w:rsidRPr="00A9302C">
        <w:rPr>
          <w:rFonts w:ascii="Arial" w:hAnsi="Arial" w:cs="Arial"/>
        </w:rPr>
        <w:lastRenderedPageBreak/>
        <w:t>For this next question</w:t>
      </w:r>
      <w:r w:rsidRPr="00A9302C" w:rsidR="00E45886">
        <w:rPr>
          <w:rFonts w:ascii="Arial" w:hAnsi="Arial" w:cs="Arial"/>
        </w:rPr>
        <w:t xml:space="preserve"> (figure 9)</w:t>
      </w:r>
      <w:r w:rsidRPr="00A9302C">
        <w:rPr>
          <w:rFonts w:ascii="Arial" w:hAnsi="Arial" w:cs="Arial"/>
        </w:rPr>
        <w:t xml:space="preserve"> participants were required to answer whether they think the police are doing an effective job at preventing crimes. This was a quantitative type of question with the form of yes/no. The total percentage of people who answered yes were 75.7% and 24.3% answered no. </w:t>
      </w:r>
    </w:p>
    <w:p w:rsidRPr="00A9302C" w:rsidR="0016669D" w:rsidP="0016669D" w:rsidRDefault="0016669D" w14:paraId="2CE557DD" w14:textId="5E92FA2B">
      <w:pPr>
        <w:tabs>
          <w:tab w:val="left" w:pos="1622"/>
        </w:tabs>
        <w:rPr>
          <w:rFonts w:ascii="Arial" w:hAnsi="Arial" w:cs="Arial"/>
        </w:rPr>
      </w:pPr>
      <w:r w:rsidRPr="4B6EE764" w:rsidR="0016669D">
        <w:rPr>
          <w:rFonts w:ascii="Arial" w:hAnsi="Arial" w:cs="Arial"/>
        </w:rPr>
        <w:t xml:space="preserve">Figure 9 - Pie chart </w:t>
      </w:r>
      <w:r w:rsidR="00D518BB">
        <w:drawing>
          <wp:inline wp14:editId="4B6EE764" wp14:anchorId="47943882">
            <wp:extent cx="5731510" cy="2372995"/>
            <wp:effectExtent l="0" t="0" r="0" b="1905"/>
            <wp:docPr id="7" name="Picture 7" descr="Chart, pie chart&#10;&#10;Description automatically generated" title=""/>
            <wp:cNvGraphicFramePr>
              <a:graphicFrameLocks noChangeAspect="1"/>
            </wp:cNvGraphicFramePr>
            <a:graphic>
              <a:graphicData uri="http://schemas.openxmlformats.org/drawingml/2006/picture">
                <pic:pic>
                  <pic:nvPicPr>
                    <pic:cNvPr id="0" name="Picture 7"/>
                    <pic:cNvPicPr/>
                  </pic:nvPicPr>
                  <pic:blipFill>
                    <a:blip r:embed="R49b5b453f2394d4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2372995"/>
                    </a:xfrm>
                    <a:prstGeom prst="rect">
                      <a:avLst/>
                    </a:prstGeom>
                  </pic:spPr>
                </pic:pic>
              </a:graphicData>
            </a:graphic>
          </wp:inline>
        </w:drawing>
      </w:r>
    </w:p>
    <w:p w:rsidRPr="00A9302C" w:rsidR="0016669D" w:rsidP="0016669D" w:rsidRDefault="0016669D" w14:paraId="756885A2" w14:textId="7F92629D">
      <w:pPr>
        <w:tabs>
          <w:tab w:val="left" w:pos="1622"/>
        </w:tabs>
        <w:rPr>
          <w:rFonts w:ascii="Arial" w:hAnsi="Arial" w:cs="Arial"/>
        </w:rPr>
      </w:pPr>
    </w:p>
    <w:p w:rsidRPr="00A9302C" w:rsidR="0016669D" w:rsidP="0016669D" w:rsidRDefault="0016669D" w14:paraId="45DB9B93" w14:textId="77777777">
      <w:pPr>
        <w:tabs>
          <w:tab w:val="left" w:pos="1622"/>
        </w:tabs>
        <w:rPr>
          <w:rFonts w:ascii="Arial" w:hAnsi="Arial" w:cs="Arial"/>
          <w:b/>
          <w:bCs/>
        </w:rPr>
      </w:pPr>
      <w:r w:rsidRPr="00A9302C">
        <w:rPr>
          <w:rFonts w:ascii="Arial" w:hAnsi="Arial" w:cs="Arial"/>
          <w:b/>
          <w:bCs/>
        </w:rPr>
        <w:t>Do you think that there is a high crime rate in the UK?</w:t>
      </w:r>
    </w:p>
    <w:p w:rsidRPr="00A9302C" w:rsidR="0016669D" w:rsidP="0016669D" w:rsidRDefault="0016669D" w14:paraId="45E67678" w14:textId="5E0081C4">
      <w:pPr>
        <w:tabs>
          <w:tab w:val="left" w:pos="1622"/>
        </w:tabs>
        <w:rPr>
          <w:rFonts w:ascii="Arial" w:hAnsi="Arial" w:cs="Arial"/>
        </w:rPr>
      </w:pPr>
      <w:r w:rsidRPr="00A9302C">
        <w:rPr>
          <w:rFonts w:ascii="Arial" w:hAnsi="Arial" w:cs="Arial"/>
        </w:rPr>
        <w:t xml:space="preserve">This question </w:t>
      </w:r>
      <w:r w:rsidRPr="00A9302C" w:rsidR="00127044">
        <w:rPr>
          <w:rFonts w:ascii="Arial" w:hAnsi="Arial" w:cs="Arial"/>
        </w:rPr>
        <w:t xml:space="preserve">(figure 10) </w:t>
      </w:r>
      <w:r w:rsidRPr="00A9302C">
        <w:rPr>
          <w:rFonts w:ascii="Arial" w:hAnsi="Arial" w:cs="Arial"/>
        </w:rPr>
        <w:t>was also a quantitative type of question which required participants to select either yes or no to if they thought that there was a high crime in the UK. Out of 115 responses only 85.2% of participants answered yes and only a small percentage of people answered no which was 14.8%. The results from this question show the significant differences between if people think there is a high crime rate in the UK.</w:t>
      </w:r>
    </w:p>
    <w:p w:rsidRPr="00A9302C" w:rsidR="0016669D" w:rsidP="0016669D" w:rsidRDefault="0016669D" w14:paraId="355BB130" w14:textId="77777777">
      <w:pPr>
        <w:tabs>
          <w:tab w:val="left" w:pos="1622"/>
        </w:tabs>
        <w:rPr>
          <w:rFonts w:ascii="Arial" w:hAnsi="Arial" w:cs="Arial"/>
        </w:rPr>
      </w:pPr>
    </w:p>
    <w:p w:rsidRPr="00A9302C" w:rsidR="0016669D" w:rsidP="0016669D" w:rsidRDefault="0016669D" w14:paraId="19A93EE1" w14:textId="77777777">
      <w:pPr>
        <w:tabs>
          <w:tab w:val="left" w:pos="1622"/>
        </w:tabs>
        <w:rPr>
          <w:rFonts w:ascii="Arial" w:hAnsi="Arial" w:cs="Arial"/>
        </w:rPr>
      </w:pPr>
      <w:r w:rsidRPr="00A9302C">
        <w:rPr>
          <w:rFonts w:ascii="Arial" w:hAnsi="Arial" w:cs="Arial"/>
          <w:noProof/>
        </w:rPr>
        <w:lastRenderedPageBreak/>
        <w:drawing>
          <wp:anchor distT="0" distB="0" distL="114300" distR="114300" simplePos="0" relativeHeight="251658244" behindDoc="1" locked="0" layoutInCell="1" allowOverlap="1" wp14:anchorId="2595AB43" wp14:editId="79D800B4">
            <wp:simplePos x="0" y="0"/>
            <wp:positionH relativeFrom="column">
              <wp:posOffset>-172720</wp:posOffset>
            </wp:positionH>
            <wp:positionV relativeFrom="paragraph">
              <wp:posOffset>199390</wp:posOffset>
            </wp:positionV>
            <wp:extent cx="5671677" cy="2250000"/>
            <wp:effectExtent l="0" t="0" r="5715" b="0"/>
            <wp:wrapTight wrapText="bothSides">
              <wp:wrapPolygon edited="0">
                <wp:start x="0" y="0"/>
                <wp:lineTo x="0" y="21460"/>
                <wp:lineTo x="21573" y="21460"/>
                <wp:lineTo x="21573" y="0"/>
                <wp:lineTo x="0" y="0"/>
              </wp:wrapPolygon>
            </wp:wrapTight>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pic:nvPicPr>
                  <pic:blipFill rotWithShape="1">
                    <a:blip r:embed="rId18" cstate="print">
                      <a:extLst>
                        <a:ext uri="{28A0092B-C50C-407E-A947-70E740481C1C}">
                          <a14:useLocalDpi xmlns:a14="http://schemas.microsoft.com/office/drawing/2010/main" val="0"/>
                        </a:ext>
                      </a:extLst>
                    </a:blip>
                    <a:srcRect l="1078" t="2566" b="4016"/>
                    <a:stretch/>
                  </pic:blipFill>
                  <pic:spPr bwMode="auto">
                    <a:xfrm>
                      <a:off x="0" y="0"/>
                      <a:ext cx="5671677" cy="225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rPr>
        <w:t>Figure 10 - Pie chart</w:t>
      </w:r>
    </w:p>
    <w:p w:rsidRPr="00A9302C" w:rsidR="0016669D" w:rsidP="0016669D" w:rsidRDefault="0016669D" w14:paraId="0CDDF94F" w14:textId="77777777">
      <w:pPr>
        <w:tabs>
          <w:tab w:val="left" w:pos="1622"/>
        </w:tabs>
        <w:rPr>
          <w:rFonts w:ascii="Arial" w:hAnsi="Arial" w:cs="Arial"/>
          <w:b/>
          <w:bCs/>
        </w:rPr>
      </w:pPr>
    </w:p>
    <w:p w:rsidRPr="00A9302C" w:rsidR="0016669D" w:rsidP="0016669D" w:rsidRDefault="0016669D" w14:paraId="3AB20EB0" w14:textId="77777777">
      <w:pPr>
        <w:tabs>
          <w:tab w:val="left" w:pos="1622"/>
        </w:tabs>
        <w:rPr>
          <w:rFonts w:ascii="Arial" w:hAnsi="Arial" w:cs="Arial"/>
          <w:b/>
          <w:bCs/>
        </w:rPr>
      </w:pPr>
    </w:p>
    <w:p w:rsidRPr="00A9302C" w:rsidR="0016669D" w:rsidP="0016669D" w:rsidRDefault="0016669D" w14:paraId="5BEA383F" w14:textId="77777777">
      <w:pPr>
        <w:tabs>
          <w:tab w:val="left" w:pos="1622"/>
        </w:tabs>
        <w:rPr>
          <w:rFonts w:ascii="Arial" w:hAnsi="Arial" w:cs="Arial"/>
          <w:b/>
          <w:bCs/>
        </w:rPr>
      </w:pPr>
    </w:p>
    <w:p w:rsidRPr="00A9302C" w:rsidR="0016669D" w:rsidP="0016669D" w:rsidRDefault="0016669D" w14:paraId="437CBF93" w14:textId="77777777">
      <w:pPr>
        <w:tabs>
          <w:tab w:val="left" w:pos="1622"/>
        </w:tabs>
        <w:rPr>
          <w:rFonts w:ascii="Arial" w:hAnsi="Arial" w:cs="Arial"/>
          <w:b/>
          <w:bCs/>
        </w:rPr>
      </w:pPr>
    </w:p>
    <w:p w:rsidRPr="00A9302C" w:rsidR="0016669D" w:rsidP="0016669D" w:rsidRDefault="0016669D" w14:paraId="23CE3974" w14:textId="77777777">
      <w:pPr>
        <w:tabs>
          <w:tab w:val="left" w:pos="1622"/>
        </w:tabs>
        <w:rPr>
          <w:rFonts w:ascii="Arial" w:hAnsi="Arial" w:cs="Arial"/>
          <w:b/>
          <w:bCs/>
        </w:rPr>
      </w:pPr>
    </w:p>
    <w:p w:rsidRPr="00A9302C" w:rsidR="0016669D" w:rsidP="0016669D" w:rsidRDefault="0016669D" w14:paraId="397EE2D2" w14:textId="77777777">
      <w:pPr>
        <w:tabs>
          <w:tab w:val="left" w:pos="1622"/>
        </w:tabs>
        <w:rPr>
          <w:rFonts w:ascii="Arial" w:hAnsi="Arial" w:cs="Arial"/>
          <w:b/>
          <w:bCs/>
        </w:rPr>
      </w:pPr>
    </w:p>
    <w:p w:rsidRPr="00A9302C" w:rsidR="0016669D" w:rsidP="0016669D" w:rsidRDefault="0016669D" w14:paraId="7AB1E39C" w14:textId="307C354B">
      <w:pPr>
        <w:tabs>
          <w:tab w:val="left" w:pos="1622"/>
        </w:tabs>
        <w:rPr>
          <w:rFonts w:ascii="Arial" w:hAnsi="Arial" w:cs="Arial"/>
          <w:b/>
          <w:bCs/>
        </w:rPr>
      </w:pPr>
      <w:r w:rsidRPr="00A9302C">
        <w:rPr>
          <w:rFonts w:ascii="Arial" w:hAnsi="Arial" w:cs="Arial"/>
          <w:b/>
          <w:bCs/>
        </w:rPr>
        <w:t xml:space="preserve">What specific crime tactics do you believe is the most effective at preventing crime? </w:t>
      </w:r>
    </w:p>
    <w:p w:rsidRPr="00A9302C" w:rsidR="0016669D" w:rsidP="0016669D" w:rsidRDefault="0016669D" w14:paraId="1575D22F" w14:textId="1CAC976C">
      <w:pPr>
        <w:tabs>
          <w:tab w:val="left" w:pos="1622"/>
        </w:tabs>
        <w:rPr>
          <w:rFonts w:ascii="Arial" w:hAnsi="Arial" w:cs="Arial"/>
        </w:rPr>
      </w:pPr>
      <w:r w:rsidRPr="00A9302C">
        <w:rPr>
          <w:rFonts w:ascii="Arial" w:hAnsi="Arial" w:cs="Arial"/>
        </w:rPr>
        <w:t>This is another quantitative question</w:t>
      </w:r>
      <w:r w:rsidRPr="00A9302C" w:rsidR="00D7520D">
        <w:rPr>
          <w:rFonts w:ascii="Arial" w:hAnsi="Arial" w:cs="Arial"/>
        </w:rPr>
        <w:t xml:space="preserve"> (figure 11)</w:t>
      </w:r>
      <w:r w:rsidRPr="00A9302C">
        <w:rPr>
          <w:rFonts w:ascii="Arial" w:hAnsi="Arial" w:cs="Arial"/>
        </w:rPr>
        <w:t xml:space="preserve"> asking participants what crime tactic they believe is the most effective at preventing crimes. This is a multiple-choice question which requires the participants to select one answer. From looking at the data targeting hotspot areas with high crime rates was the most selected answer with a percentage of 44.3%. Also,16.5% of people thought that more police officers patrolling was an effective approach. Having more police in the UK only had 15.7% of participants to select this approach. Other crime tactic strategies had low percentages from the participants such as stopping and searching individuals which only had 11.3%. Neighbourhood policing was also chosen by a very little number of </w:t>
      </w:r>
      <w:r w:rsidRPr="00A9302C">
        <w:rPr>
          <w:rFonts w:ascii="Arial" w:hAnsi="Arial" w:cs="Arial"/>
        </w:rPr>
        <w:lastRenderedPageBreak/>
        <w:t>participants with only 8.7%.</w:t>
      </w:r>
      <w:r w:rsidRPr="00A9302C" w:rsidR="00F75A49">
        <w:rPr>
          <w:rFonts w:ascii="Arial" w:hAnsi="Arial" w:cs="Arial"/>
        </w:rPr>
        <w:t xml:space="preserve"> </w:t>
      </w:r>
      <w:r w:rsidRPr="00A9302C">
        <w:rPr>
          <w:rFonts w:ascii="Arial" w:hAnsi="Arial" w:cs="Arial"/>
        </w:rPr>
        <w:t xml:space="preserve">The least selected crime tactic was giving more police officers training with a percentage of 3.5%. Clearly from this the participants thought that hotspot policing and patrolling more is the most effective approaches against crime.  </w:t>
      </w:r>
    </w:p>
    <w:p w:rsidRPr="00A9302C" w:rsidR="0016669D" w:rsidP="0016669D" w:rsidRDefault="0016669D" w14:paraId="640D07F3" w14:textId="77777777">
      <w:pPr>
        <w:tabs>
          <w:tab w:val="left" w:pos="1108"/>
        </w:tabs>
        <w:rPr>
          <w:rFonts w:ascii="Arial" w:hAnsi="Arial" w:cs="Arial"/>
        </w:rPr>
      </w:pPr>
    </w:p>
    <w:p w:rsidRPr="00A9302C" w:rsidR="0016669D" w:rsidP="0016669D" w:rsidRDefault="0016669D" w14:paraId="62F6DBED" w14:textId="77777777">
      <w:pPr>
        <w:tabs>
          <w:tab w:val="left" w:pos="1622"/>
        </w:tabs>
        <w:rPr>
          <w:rFonts w:ascii="Arial" w:hAnsi="Arial" w:cs="Arial"/>
        </w:rPr>
      </w:pPr>
      <w:r w:rsidRPr="00A9302C">
        <w:rPr>
          <w:rFonts w:ascii="Arial" w:hAnsi="Arial" w:cs="Arial"/>
        </w:rPr>
        <w:t xml:space="preserve">Figure 11 - pie chart </w:t>
      </w:r>
    </w:p>
    <w:p w:rsidRPr="00A9302C" w:rsidR="0016669D" w:rsidP="0016669D" w:rsidRDefault="0016669D" w14:paraId="33600D75" w14:textId="77777777">
      <w:pPr>
        <w:tabs>
          <w:tab w:val="left" w:pos="1622"/>
        </w:tabs>
        <w:rPr>
          <w:rFonts w:ascii="Arial" w:hAnsi="Arial" w:cs="Arial"/>
        </w:rPr>
      </w:pPr>
      <w:r w:rsidRPr="00A9302C">
        <w:rPr>
          <w:rFonts w:ascii="Arial" w:hAnsi="Arial" w:cs="Arial"/>
          <w:noProof/>
        </w:rPr>
        <w:drawing>
          <wp:anchor distT="0" distB="0" distL="114300" distR="114300" simplePos="0" relativeHeight="251658245" behindDoc="1" locked="0" layoutInCell="1" allowOverlap="1" wp14:anchorId="6E9FF1A6" wp14:editId="09065BAE">
            <wp:simplePos x="0" y="0"/>
            <wp:positionH relativeFrom="column">
              <wp:posOffset>-71120</wp:posOffset>
            </wp:positionH>
            <wp:positionV relativeFrom="paragraph">
              <wp:posOffset>211455</wp:posOffset>
            </wp:positionV>
            <wp:extent cx="5309235" cy="2190115"/>
            <wp:effectExtent l="0" t="0" r="0" b="0"/>
            <wp:wrapTight wrapText="bothSides">
              <wp:wrapPolygon edited="0">
                <wp:start x="0" y="0"/>
                <wp:lineTo x="0" y="21418"/>
                <wp:lineTo x="21546" y="21418"/>
                <wp:lineTo x="21546" y="0"/>
                <wp:lineTo x="0" y="0"/>
              </wp:wrapPolygon>
            </wp:wrapTight>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09235" cy="2190115"/>
                    </a:xfrm>
                    <a:prstGeom prst="rect">
                      <a:avLst/>
                    </a:prstGeom>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06F10CBC" w14:textId="77777777">
      <w:pPr>
        <w:tabs>
          <w:tab w:val="left" w:pos="1622"/>
        </w:tabs>
        <w:rPr>
          <w:rFonts w:ascii="Arial" w:hAnsi="Arial" w:cs="Arial"/>
        </w:rPr>
      </w:pPr>
    </w:p>
    <w:p w:rsidRPr="00A9302C" w:rsidR="0016669D" w:rsidP="0016669D" w:rsidRDefault="0016669D" w14:paraId="688249DB" w14:textId="77777777">
      <w:pPr>
        <w:tabs>
          <w:tab w:val="left" w:pos="1622"/>
        </w:tabs>
        <w:rPr>
          <w:rFonts w:ascii="Arial" w:hAnsi="Arial" w:cs="Arial"/>
        </w:rPr>
      </w:pPr>
    </w:p>
    <w:p w:rsidRPr="00A9302C" w:rsidR="0016669D" w:rsidP="0016669D" w:rsidRDefault="0016669D" w14:paraId="69585449" w14:textId="77777777">
      <w:pPr>
        <w:tabs>
          <w:tab w:val="left" w:pos="1622"/>
        </w:tabs>
        <w:rPr>
          <w:rFonts w:ascii="Arial" w:hAnsi="Arial" w:cs="Arial"/>
        </w:rPr>
      </w:pPr>
    </w:p>
    <w:p w:rsidRPr="00A9302C" w:rsidR="0016669D" w:rsidP="0016669D" w:rsidRDefault="0016669D" w14:paraId="7CA66CC7" w14:textId="77777777">
      <w:pPr>
        <w:tabs>
          <w:tab w:val="left" w:pos="1622"/>
        </w:tabs>
        <w:rPr>
          <w:rFonts w:ascii="Arial" w:hAnsi="Arial" w:cs="Arial"/>
        </w:rPr>
      </w:pPr>
    </w:p>
    <w:p w:rsidRPr="00A9302C" w:rsidR="0016669D" w:rsidP="0016669D" w:rsidRDefault="0016669D" w14:paraId="17A7FC97" w14:textId="77777777">
      <w:pPr>
        <w:tabs>
          <w:tab w:val="left" w:pos="1622"/>
        </w:tabs>
        <w:rPr>
          <w:rFonts w:ascii="Arial" w:hAnsi="Arial" w:cs="Arial"/>
        </w:rPr>
      </w:pPr>
    </w:p>
    <w:p w:rsidRPr="00A9302C" w:rsidR="0016669D" w:rsidP="0016669D" w:rsidRDefault="0016669D" w14:paraId="2291EEB8" w14:textId="77777777">
      <w:pPr>
        <w:tabs>
          <w:tab w:val="left" w:pos="1622"/>
        </w:tabs>
        <w:rPr>
          <w:rFonts w:ascii="Arial" w:hAnsi="Arial" w:cs="Arial"/>
        </w:rPr>
      </w:pPr>
    </w:p>
    <w:p w:rsidRPr="00A9302C" w:rsidR="0016669D" w:rsidP="0016669D" w:rsidRDefault="0016669D" w14:paraId="537FD5B8" w14:textId="77777777">
      <w:pPr>
        <w:tabs>
          <w:tab w:val="left" w:pos="1622"/>
        </w:tabs>
        <w:rPr>
          <w:rFonts w:ascii="Arial" w:hAnsi="Arial" w:cs="Arial"/>
        </w:rPr>
      </w:pPr>
    </w:p>
    <w:p w:rsidRPr="00A9302C" w:rsidR="0016669D" w:rsidP="0016669D" w:rsidRDefault="0016669D" w14:paraId="6A36DB9E" w14:textId="77777777">
      <w:pPr>
        <w:tabs>
          <w:tab w:val="left" w:pos="1622"/>
        </w:tabs>
        <w:rPr>
          <w:rFonts w:ascii="Arial" w:hAnsi="Arial" w:cs="Arial"/>
        </w:rPr>
      </w:pPr>
    </w:p>
    <w:p w:rsidRPr="00D518BB" w:rsidR="0016669D" w:rsidP="0016669D" w:rsidRDefault="0016669D" w14:paraId="444026E0" w14:textId="18EE2BF6">
      <w:pPr>
        <w:tabs>
          <w:tab w:val="left" w:pos="1622"/>
        </w:tabs>
        <w:rPr>
          <w:rFonts w:ascii="Arial" w:hAnsi="Arial" w:cs="Arial"/>
          <w:b/>
          <w:bCs/>
        </w:rPr>
      </w:pPr>
      <w:r w:rsidRPr="00A9302C">
        <w:rPr>
          <w:rFonts w:ascii="Arial" w:hAnsi="Arial" w:cs="Arial"/>
          <w:b/>
          <w:bCs/>
        </w:rPr>
        <w:t>Which crime tactic do you believe is the least effective at tackling crime?</w:t>
      </w:r>
    </w:p>
    <w:p w:rsidRPr="00A9302C" w:rsidR="0016669D" w:rsidP="0016669D" w:rsidRDefault="0016669D" w14:paraId="6C203CA9" w14:textId="2AB34023">
      <w:pPr>
        <w:tabs>
          <w:tab w:val="left" w:pos="1622"/>
        </w:tabs>
        <w:rPr>
          <w:rFonts w:ascii="Arial" w:hAnsi="Arial" w:cs="Arial"/>
        </w:rPr>
      </w:pPr>
      <w:r w:rsidRPr="00A9302C">
        <w:rPr>
          <w:rFonts w:ascii="Arial" w:hAnsi="Arial" w:cs="Arial"/>
        </w:rPr>
        <w:t xml:space="preserve">The participants were asked </w:t>
      </w:r>
      <w:r w:rsidRPr="00A9302C" w:rsidR="002C3373">
        <w:rPr>
          <w:rFonts w:ascii="Arial" w:hAnsi="Arial" w:cs="Arial"/>
        </w:rPr>
        <w:t xml:space="preserve">(figure 12) </w:t>
      </w:r>
      <w:r w:rsidRPr="00A9302C">
        <w:rPr>
          <w:rFonts w:ascii="Arial" w:hAnsi="Arial" w:cs="Arial"/>
        </w:rPr>
        <w:t>which crime tactic they believed was the least effective at tackling crime. From looking at this data, it is visible that more police were the most selected crime tactic which participants thought was the least effective approach to crime. A total of 29.6% of participants believed this.</w:t>
      </w:r>
    </w:p>
    <w:p w:rsidRPr="00A9302C" w:rsidR="0016669D" w:rsidP="0016669D" w:rsidRDefault="0016669D" w14:paraId="2BC3FEB4" w14:textId="77777777">
      <w:pPr>
        <w:tabs>
          <w:tab w:val="left" w:pos="1622"/>
        </w:tabs>
        <w:rPr>
          <w:rFonts w:ascii="Arial" w:hAnsi="Arial" w:cs="Arial"/>
        </w:rPr>
      </w:pPr>
    </w:p>
    <w:p w:rsidRPr="00A9302C" w:rsidR="0016669D" w:rsidP="0016669D" w:rsidRDefault="0016669D" w14:paraId="190F1B08" w14:textId="77777777">
      <w:pPr>
        <w:tabs>
          <w:tab w:val="left" w:pos="1622"/>
        </w:tabs>
        <w:rPr>
          <w:rFonts w:ascii="Arial" w:hAnsi="Arial" w:cs="Arial"/>
        </w:rPr>
      </w:pPr>
    </w:p>
    <w:p w:rsidRPr="00A9302C" w:rsidR="0016669D" w:rsidP="4B6EE764" w:rsidRDefault="0016669D" w14:paraId="738CBB00" w14:textId="4805F9B8">
      <w:pPr>
        <w:pStyle w:val="Normal"/>
        <w:tabs>
          <w:tab w:val="left" w:pos="1622"/>
        </w:tabs>
        <w:rPr>
          <w:rFonts w:ascii="Arial" w:hAnsi="Arial" w:cs="Arial"/>
        </w:rPr>
      </w:pPr>
      <w:r w:rsidRPr="00A9302C" w:rsidR="0016669D">
        <w:rPr>
          <w:rFonts w:ascii="Arial" w:hAnsi="Arial" w:cs="Arial"/>
        </w:rPr>
        <w:t xml:space="preserve">Figure 12- pie chart </w:t>
      </w:r>
      <w:r w:rsidR="382F5E53">
        <w:drawing>
          <wp:inline wp14:editId="6D3B6D8D" wp14:anchorId="47F28E06">
            <wp:extent cx="5675082" cy="2278800"/>
            <wp:effectExtent l="0" t="0" r="1905" b="0"/>
            <wp:docPr id="10939520" name="Picture 10" descr="Chart, pie chart&#10;&#10;Description automatically generated" title=""/>
            <wp:cNvGraphicFramePr>
              <a:graphicFrameLocks noChangeAspect="1"/>
            </wp:cNvGraphicFramePr>
            <a:graphic>
              <a:graphicData uri="http://schemas.openxmlformats.org/drawingml/2006/picture">
                <pic:pic>
                  <pic:nvPicPr>
                    <pic:cNvPr id="0" name="Picture 10"/>
                    <pic:cNvPicPr/>
                  </pic:nvPicPr>
                  <pic:blipFill>
                    <a:blip r:embed="R416eceb716e744a1">
                      <a:extLst xmlns:a="http://schemas.openxmlformats.org/drawingml/2006/main">
                        <a:ext uri="{28A0092B-C50C-407E-A947-70E740481C1C}">
                          <a14:useLocalDpi xmlns:a14="http://schemas.microsoft.com/office/drawing/2010/main" val="0"/>
                        </a:ext>
                      </a:extLst>
                    </a:blip>
                    <a:srcRect l="1023"/>
                    <a:stretch>
                      <a:fillRect/>
                    </a:stretch>
                  </pic:blipFill>
                  <pic:spPr xmlns:pic="http://schemas.openxmlformats.org/drawingml/2006/picture" bwMode="auto">
                    <a:xfrm xmlns:a="http://schemas.openxmlformats.org/drawingml/2006/main" rot="0" flipH="0" flipV="0">
                      <a:off x="0" y="0"/>
                      <a:ext cx="5675082" cy="2278800"/>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Pr="00A9302C" w:rsidR="0016669D" w:rsidP="0016669D" w:rsidRDefault="0016669D" w14:paraId="78EED892" w14:textId="77777777">
      <w:pPr>
        <w:tabs>
          <w:tab w:val="left" w:pos="1622"/>
        </w:tabs>
        <w:rPr>
          <w:rFonts w:ascii="Arial" w:hAnsi="Arial" w:cs="Arial"/>
        </w:rPr>
      </w:pPr>
    </w:p>
    <w:p w:rsidRPr="00A9302C" w:rsidR="0016669D" w:rsidP="0016669D" w:rsidRDefault="0016669D" w14:paraId="7DF756B1" w14:textId="77777777">
      <w:pPr>
        <w:tabs>
          <w:tab w:val="left" w:pos="1622"/>
        </w:tabs>
        <w:rPr>
          <w:rFonts w:ascii="Arial" w:hAnsi="Arial" w:cs="Arial"/>
        </w:rPr>
      </w:pPr>
    </w:p>
    <w:p w:rsidRPr="00A9302C" w:rsidR="0016669D" w:rsidP="0016669D" w:rsidRDefault="0016669D" w14:paraId="14C5B5AC" w14:textId="77777777">
      <w:pPr>
        <w:tabs>
          <w:tab w:val="left" w:pos="1622"/>
        </w:tabs>
        <w:rPr>
          <w:rFonts w:ascii="Arial" w:hAnsi="Arial" w:cs="Arial"/>
          <w:b/>
          <w:bCs/>
        </w:rPr>
      </w:pPr>
    </w:p>
    <w:p w:rsidRPr="00A9302C" w:rsidR="0016669D" w:rsidP="0016669D" w:rsidRDefault="0016669D" w14:paraId="7FD73437" w14:textId="77777777">
      <w:pPr>
        <w:tabs>
          <w:tab w:val="left" w:pos="1622"/>
        </w:tabs>
        <w:rPr>
          <w:rFonts w:ascii="Arial" w:hAnsi="Arial" w:cs="Arial"/>
          <w:b/>
          <w:bCs/>
        </w:rPr>
      </w:pPr>
    </w:p>
    <w:p w:rsidR="0016669D" w:rsidP="0016669D" w:rsidRDefault="0016669D" w14:paraId="7DFB0CAD" w14:textId="04194BCC">
      <w:pPr>
        <w:tabs>
          <w:tab w:val="left" w:pos="1622"/>
        </w:tabs>
        <w:rPr>
          <w:rFonts w:ascii="Arial" w:hAnsi="Arial" w:cs="Arial"/>
          <w:b/>
          <w:bCs/>
        </w:rPr>
      </w:pPr>
    </w:p>
    <w:p w:rsidRPr="00A9302C" w:rsidR="00D518BB" w:rsidP="0016669D" w:rsidRDefault="00D518BB" w14:paraId="597D72E7" w14:textId="77777777">
      <w:pPr>
        <w:tabs>
          <w:tab w:val="left" w:pos="1622"/>
        </w:tabs>
        <w:rPr>
          <w:rFonts w:ascii="Arial" w:hAnsi="Arial" w:cs="Arial"/>
          <w:b/>
          <w:bCs/>
        </w:rPr>
      </w:pPr>
    </w:p>
    <w:p w:rsidRPr="00A9302C" w:rsidR="0016669D" w:rsidP="0016669D" w:rsidRDefault="0016669D" w14:paraId="23223BDD" w14:textId="77777777">
      <w:pPr>
        <w:tabs>
          <w:tab w:val="left" w:pos="1622"/>
        </w:tabs>
        <w:rPr>
          <w:rFonts w:ascii="Arial" w:hAnsi="Arial" w:cs="Arial"/>
          <w:b/>
          <w:bCs/>
        </w:rPr>
      </w:pPr>
      <w:r w:rsidRPr="00A9302C">
        <w:rPr>
          <w:rFonts w:ascii="Arial" w:hAnsi="Arial" w:cs="Arial"/>
          <w:b/>
          <w:bCs/>
        </w:rPr>
        <w:t>Why do you believe the chosen tactic above to be the least effective approach?</w:t>
      </w:r>
    </w:p>
    <w:p w:rsidRPr="00A9302C" w:rsidR="0016669D" w:rsidP="0016669D" w:rsidRDefault="0016669D" w14:paraId="735F603A" w14:textId="0C044F77">
      <w:pPr>
        <w:tabs>
          <w:tab w:val="left" w:pos="1622"/>
        </w:tabs>
        <w:rPr>
          <w:rFonts w:ascii="Arial" w:hAnsi="Arial" w:cs="Arial"/>
          <w:b/>
          <w:bCs/>
        </w:rPr>
      </w:pPr>
      <w:r w:rsidRPr="00A9302C">
        <w:rPr>
          <w:rFonts w:ascii="Arial" w:hAnsi="Arial" w:cs="Arial"/>
        </w:rPr>
        <w:t>This next question</w:t>
      </w:r>
      <w:r w:rsidRPr="00A9302C" w:rsidR="002C3373">
        <w:rPr>
          <w:rFonts w:ascii="Arial" w:hAnsi="Arial" w:cs="Arial"/>
        </w:rPr>
        <w:t xml:space="preserve"> </w:t>
      </w:r>
      <w:r w:rsidRPr="00A9302C">
        <w:rPr>
          <w:rFonts w:ascii="Arial" w:hAnsi="Arial" w:cs="Arial"/>
        </w:rPr>
        <w:t>was a qualitative question because participants were asked why they believed the chosen tactic to be the least effective approach.</w:t>
      </w:r>
      <w:r w:rsidRPr="00A9302C" w:rsidR="002771A4">
        <w:rPr>
          <w:rFonts w:ascii="Arial" w:hAnsi="Arial" w:cs="Arial"/>
        </w:rPr>
        <w:t xml:space="preserve"> </w:t>
      </w:r>
      <w:r w:rsidRPr="00A9302C">
        <w:rPr>
          <w:rFonts w:ascii="Arial" w:hAnsi="Arial" w:cs="Arial"/>
        </w:rPr>
        <w:t>The participants who selected the option of having more police officers in the UK, to be the least effective tactic also went on to explain why they thought this. Figure 13 shows the reasons why they believed this. An example of this can be when a participant said</w:t>
      </w:r>
      <w:r w:rsidRPr="00A9302C" w:rsidR="002771A4">
        <w:rPr>
          <w:rFonts w:ascii="Arial" w:hAnsi="Arial" w:cs="Arial"/>
        </w:rPr>
        <w:t>,</w:t>
      </w:r>
      <w:r w:rsidRPr="00A9302C">
        <w:rPr>
          <w:rFonts w:ascii="Arial" w:hAnsi="Arial" w:cs="Arial"/>
        </w:rPr>
        <w:t xml:space="preserve"> ‘’More police in the UK, won’t necessarily prevent crime from occurring there are more effective approaches and solutions’’. Many participants said the same thing along the same lines as this response. This response shows that many people believe that there are better solutions to deal with crime than employing more police </w:t>
      </w:r>
      <w:r w:rsidRPr="00A9302C">
        <w:rPr>
          <w:rFonts w:ascii="Arial" w:hAnsi="Arial" w:cs="Arial"/>
        </w:rPr>
        <w:lastRenderedPageBreak/>
        <w:t>officers. Another participant stated that</w:t>
      </w:r>
      <w:r w:rsidRPr="00A9302C" w:rsidR="005A6E73">
        <w:rPr>
          <w:rFonts w:ascii="Arial" w:hAnsi="Arial" w:cs="Arial"/>
        </w:rPr>
        <w:t>,</w:t>
      </w:r>
      <w:r w:rsidRPr="00A9302C">
        <w:rPr>
          <w:rFonts w:ascii="Arial" w:hAnsi="Arial" w:cs="Arial"/>
        </w:rPr>
        <w:t xml:space="preserve"> ‘’More police officers won’t prevent crime, it all depends on which policing approach they use for example hot spot policing is an effective approach to deter and tackle crime’’. This response outlines that this participant believes that hot spot policing is the better option than having more police officers in the UK. By the police doing this more effective approach and not spending more money on training more police officers, this money saved over can be used on purchasing better resources for the police to use to deter crime. Hot spot policing generates statistically a reduction in overall crime and disorder in areas where the strategy is applied, this why participants believed it’s the most effective approach from analysing this data (Scott and Clarke, 2020).</w:t>
      </w:r>
    </w:p>
    <w:p w:rsidR="00D518BB" w:rsidP="0016669D" w:rsidRDefault="00D518BB" w14:paraId="579BB671" w14:textId="77777777">
      <w:pPr>
        <w:tabs>
          <w:tab w:val="left" w:pos="1622"/>
        </w:tabs>
        <w:rPr>
          <w:rFonts w:ascii="Arial" w:hAnsi="Arial" w:cs="Arial"/>
        </w:rPr>
      </w:pPr>
    </w:p>
    <w:p w:rsidRPr="00A9302C" w:rsidR="0016669D" w:rsidP="0016669D" w:rsidRDefault="0016669D" w14:paraId="760282B7" w14:textId="16F294FD">
      <w:pPr>
        <w:tabs>
          <w:tab w:val="left" w:pos="1622"/>
        </w:tabs>
        <w:rPr>
          <w:rFonts w:ascii="Arial" w:hAnsi="Arial" w:cs="Arial"/>
        </w:rPr>
      </w:pPr>
      <w:r w:rsidRPr="00A9302C">
        <w:rPr>
          <w:rFonts w:ascii="Arial" w:hAnsi="Arial" w:cs="Arial"/>
        </w:rPr>
        <w:t>Figure- 13</w:t>
      </w:r>
    </w:p>
    <w:p w:rsidR="0016669D" w:rsidP="0016669D" w:rsidRDefault="00D518BB" w14:paraId="42AF53CE" w14:textId="0EBD6725">
      <w:pPr>
        <w:tabs>
          <w:tab w:val="left" w:pos="1622"/>
        </w:tabs>
        <w:rPr>
          <w:rFonts w:ascii="Arial" w:hAnsi="Arial" w:cs="Arial"/>
        </w:rPr>
      </w:pPr>
      <w:r w:rsidRPr="00A9302C">
        <w:rPr>
          <w:rFonts w:ascii="Arial" w:hAnsi="Arial" w:cs="Arial"/>
          <w:noProof/>
        </w:rPr>
        <w:drawing>
          <wp:anchor distT="0" distB="0" distL="114300" distR="114300" simplePos="0" relativeHeight="251658248" behindDoc="1" locked="0" layoutInCell="1" allowOverlap="1" wp14:anchorId="4054C8C6" wp14:editId="7F0D7302">
            <wp:simplePos x="0" y="0"/>
            <wp:positionH relativeFrom="column">
              <wp:posOffset>-210820</wp:posOffset>
            </wp:positionH>
            <wp:positionV relativeFrom="paragraph">
              <wp:posOffset>741045</wp:posOffset>
            </wp:positionV>
            <wp:extent cx="5691505" cy="457200"/>
            <wp:effectExtent l="0" t="0" r="0" b="0"/>
            <wp:wrapTight wrapText="bothSides">
              <wp:wrapPolygon edited="0">
                <wp:start x="0" y="0"/>
                <wp:lineTo x="0" y="21000"/>
                <wp:lineTo x="21545" y="21000"/>
                <wp:lineTo x="2154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91505" cy="457200"/>
                    </a:xfrm>
                    <a:prstGeom prst="rect">
                      <a:avLst/>
                    </a:prstGeom>
                  </pic:spPr>
                </pic:pic>
              </a:graphicData>
            </a:graphic>
            <wp14:sizeRelH relativeFrom="page">
              <wp14:pctWidth>0</wp14:pctWidth>
            </wp14:sizeRelH>
            <wp14:sizeRelV relativeFrom="page">
              <wp14:pctHeight>0</wp14:pctHeight>
            </wp14:sizeRelV>
          </wp:anchor>
        </w:drawing>
      </w:r>
      <w:r w:rsidRPr="00A9302C">
        <w:rPr>
          <w:rFonts w:ascii="Arial" w:hAnsi="Arial" w:cs="Arial"/>
          <w:noProof/>
        </w:rPr>
        <w:drawing>
          <wp:anchor distT="0" distB="0" distL="114300" distR="114300" simplePos="0" relativeHeight="251658247" behindDoc="1" locked="0" layoutInCell="1" allowOverlap="1" wp14:anchorId="18A571FF" wp14:editId="4F8D06E1">
            <wp:simplePos x="0" y="0"/>
            <wp:positionH relativeFrom="column">
              <wp:posOffset>-293370</wp:posOffset>
            </wp:positionH>
            <wp:positionV relativeFrom="paragraph">
              <wp:posOffset>494</wp:posOffset>
            </wp:positionV>
            <wp:extent cx="6000750" cy="553085"/>
            <wp:effectExtent l="0" t="0" r="6350" b="0"/>
            <wp:wrapTight wrapText="bothSides">
              <wp:wrapPolygon edited="0">
                <wp:start x="0" y="0"/>
                <wp:lineTo x="0" y="19343"/>
                <wp:lineTo x="21577" y="19343"/>
                <wp:lineTo x="2157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0588" t="-1" r="10821" b="-15960"/>
                    <a:stretch/>
                  </pic:blipFill>
                  <pic:spPr bwMode="auto">
                    <a:xfrm>
                      <a:off x="0" y="0"/>
                      <a:ext cx="6000750" cy="553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9C52AB" w:rsidR="009C52AB" w:rsidP="0016669D" w:rsidRDefault="009C52AB" w14:paraId="132AAE44" w14:textId="77777777">
      <w:pPr>
        <w:tabs>
          <w:tab w:val="left" w:pos="1622"/>
        </w:tabs>
        <w:rPr>
          <w:rFonts w:ascii="Arial" w:hAnsi="Arial" w:cs="Arial"/>
        </w:rPr>
      </w:pPr>
    </w:p>
    <w:p w:rsidRPr="00A9302C" w:rsidR="0016669D" w:rsidP="0016669D" w:rsidRDefault="0016669D" w14:paraId="5B2EE1EC" w14:textId="77777777">
      <w:pPr>
        <w:tabs>
          <w:tab w:val="left" w:pos="1622"/>
        </w:tabs>
        <w:rPr>
          <w:rFonts w:ascii="Arial" w:hAnsi="Arial" w:cs="Arial"/>
          <w:b/>
          <w:bCs/>
        </w:rPr>
      </w:pPr>
      <w:r w:rsidRPr="00A9302C">
        <w:rPr>
          <w:rFonts w:ascii="Arial" w:hAnsi="Arial" w:cs="Arial"/>
          <w:b/>
          <w:bCs/>
        </w:rPr>
        <w:t>Do you believe that the Covid-19 pandemic has caused an increase in crime?</w:t>
      </w:r>
    </w:p>
    <w:p w:rsidRPr="00A9302C" w:rsidR="0016669D" w:rsidP="0016669D" w:rsidRDefault="0016669D" w14:paraId="309DFDA4" w14:textId="77777777">
      <w:pPr>
        <w:tabs>
          <w:tab w:val="left" w:pos="1622"/>
        </w:tabs>
        <w:rPr>
          <w:rFonts w:ascii="Arial" w:hAnsi="Arial" w:cs="Arial"/>
          <w:b/>
          <w:bCs/>
        </w:rPr>
      </w:pPr>
    </w:p>
    <w:p w:rsidRPr="00A9302C" w:rsidR="0016669D" w:rsidP="0016669D" w:rsidRDefault="0016669D" w14:paraId="38184D6D" w14:textId="4B34F2B5">
      <w:pPr>
        <w:tabs>
          <w:tab w:val="left" w:pos="1622"/>
        </w:tabs>
        <w:rPr>
          <w:rFonts w:ascii="Arial" w:hAnsi="Arial" w:cs="Arial"/>
        </w:rPr>
      </w:pPr>
      <w:r w:rsidRPr="00A9302C">
        <w:rPr>
          <w:rFonts w:ascii="Arial" w:hAnsi="Arial" w:cs="Arial"/>
        </w:rPr>
        <w:t xml:space="preserve">This next question was a vital question because the researcher wanted to find out if Covid-19 has impacted the amount of crime in the UK. From figure 14 the percentage of participants who agreed to this was 75.4%. Only a small percentage of individuals were not sure which was 1.8% and the total percentage of participants who did not agree with this was 22.8%. 1 individual out of 115 responses had skipped this question. These statistics show that a high percentage of participants believed that the global pandemic caused more crime to occur.  Online resources </w:t>
      </w:r>
      <w:r w:rsidRPr="00A9302C">
        <w:rPr>
          <w:rFonts w:ascii="Arial" w:hAnsi="Arial" w:cs="Arial"/>
        </w:rPr>
        <w:lastRenderedPageBreak/>
        <w:t>show that crime fell during the first lockdown in the UK. However, the only recorded rise in crime rates were anti-social behaviours, such as breaking lockdown restrictions and drug related crimes. When lockdown eased between June and September 2020, crime rates across the UK began to rise. Overall, crime went down due to covid, but only certain crimes went up and when things eased crimes spiked again</w:t>
      </w:r>
      <w:r w:rsidR="00245050">
        <w:rPr>
          <w:rFonts w:ascii="Arial" w:hAnsi="Arial" w:cs="Arial"/>
        </w:rPr>
        <w:t xml:space="preserve"> (</w:t>
      </w:r>
      <w:proofErr w:type="spellStart"/>
      <w:r w:rsidR="00245050">
        <w:rPr>
          <w:rFonts w:ascii="Arial" w:hAnsi="Arial" w:cs="Arial"/>
        </w:rPr>
        <w:t>Ukri</w:t>
      </w:r>
      <w:proofErr w:type="spellEnd"/>
      <w:r w:rsidR="00245050">
        <w:rPr>
          <w:rFonts w:ascii="Arial" w:hAnsi="Arial" w:cs="Arial"/>
        </w:rPr>
        <w:t>, Covid-19)</w:t>
      </w:r>
      <w:r w:rsidRPr="00A9302C">
        <w:rPr>
          <w:rFonts w:ascii="Arial" w:hAnsi="Arial" w:cs="Arial"/>
        </w:rPr>
        <w:t xml:space="preserve">. </w:t>
      </w:r>
    </w:p>
    <w:p w:rsidRPr="00A9302C" w:rsidR="0016669D" w:rsidP="0016669D" w:rsidRDefault="0016669D" w14:paraId="175F2811" w14:textId="77777777">
      <w:pPr>
        <w:tabs>
          <w:tab w:val="left" w:pos="1622"/>
        </w:tabs>
        <w:rPr>
          <w:rFonts w:ascii="Arial" w:hAnsi="Arial" w:cs="Arial"/>
        </w:rPr>
      </w:pPr>
    </w:p>
    <w:p w:rsidRPr="00A9302C" w:rsidR="0016669D" w:rsidP="0016669D" w:rsidRDefault="0016669D" w14:paraId="3890C302" w14:textId="77777777" w14:noSpellErr="1">
      <w:pPr>
        <w:tabs>
          <w:tab w:val="left" w:pos="1622"/>
        </w:tabs>
        <w:rPr>
          <w:rFonts w:ascii="Arial" w:hAnsi="Arial" w:cs="Arial"/>
        </w:rPr>
      </w:pPr>
      <w:r w:rsidRPr="00A9302C" w:rsidR="0016669D">
        <w:rPr>
          <w:rFonts w:ascii="Arial" w:hAnsi="Arial" w:cs="Arial"/>
        </w:rPr>
        <w:t>Figure-14</w:t>
      </w:r>
    </w:p>
    <w:p w:rsidRPr="00A9302C" w:rsidR="0016669D" w:rsidP="4B6EE764" w:rsidRDefault="0016669D" w14:paraId="2495EB5C" w14:noSpellErr="1" w14:textId="7B0F5C38">
      <w:pPr>
        <w:pStyle w:val="Normal"/>
        <w:tabs>
          <w:tab w:val="left" w:pos="1622"/>
        </w:tabs>
        <w:rPr>
          <w:rFonts w:ascii="Arial" w:hAnsi="Arial" w:cs="Arial"/>
        </w:rPr>
      </w:pPr>
      <w:r w:rsidR="5B9A51B5">
        <w:drawing>
          <wp:inline wp14:editId="1811002E" wp14:anchorId="17F41ED5">
            <wp:extent cx="5531484" cy="2273935"/>
            <wp:effectExtent l="0" t="0" r="5715" b="0"/>
            <wp:docPr id="853476325" name="Picture 13" descr="Chart, pie chart&#10;&#10;Description automatically generated" title=""/>
            <wp:cNvGraphicFramePr>
              <a:graphicFrameLocks noChangeAspect="1"/>
            </wp:cNvGraphicFramePr>
            <a:graphic>
              <a:graphicData uri="http://schemas.openxmlformats.org/drawingml/2006/picture">
                <pic:pic>
                  <pic:nvPicPr>
                    <pic:cNvPr id="0" name="Picture 13"/>
                    <pic:cNvPicPr/>
                  </pic:nvPicPr>
                  <pic:blipFill>
                    <a:blip r:embed="R3cacb9a0c3c44911">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531484" cy="2273935"/>
                    </a:xfrm>
                    <a:prstGeom xmlns:a="http://schemas.openxmlformats.org/drawingml/2006/main" prst="rect">
                      <a:avLst/>
                    </a:prstGeom>
                  </pic:spPr>
                </pic:pic>
              </a:graphicData>
            </a:graphic>
          </wp:inline>
        </w:drawing>
      </w:r>
    </w:p>
    <w:p w:rsidRPr="00A9302C" w:rsidR="0016669D" w:rsidP="0016669D" w:rsidRDefault="0016669D" w14:paraId="2672F4C7" w14:textId="77777777">
      <w:pPr>
        <w:tabs>
          <w:tab w:val="left" w:pos="1622"/>
        </w:tabs>
        <w:rPr>
          <w:rFonts w:ascii="Arial" w:hAnsi="Arial" w:cs="Arial"/>
        </w:rPr>
      </w:pPr>
    </w:p>
    <w:p w:rsidRPr="00A9302C" w:rsidR="0016669D" w:rsidP="0016669D" w:rsidRDefault="0016669D" w14:paraId="23252D4B" w14:textId="77777777">
      <w:pPr>
        <w:tabs>
          <w:tab w:val="left" w:pos="1622"/>
        </w:tabs>
        <w:rPr>
          <w:rFonts w:ascii="Arial" w:hAnsi="Arial" w:cs="Arial"/>
        </w:rPr>
      </w:pPr>
    </w:p>
    <w:p w:rsidRPr="00A9302C" w:rsidR="0016669D" w:rsidP="0016669D" w:rsidRDefault="0016669D" w14:paraId="64475628" w14:textId="77777777">
      <w:pPr>
        <w:rPr>
          <w:rFonts w:ascii="Arial" w:hAnsi="Arial" w:cs="Arial"/>
        </w:rPr>
      </w:pPr>
    </w:p>
    <w:p w:rsidRPr="00A9302C" w:rsidR="0016669D" w:rsidP="0016669D" w:rsidRDefault="0016669D" w14:paraId="1FC13A6A" w14:textId="77777777">
      <w:pPr>
        <w:rPr>
          <w:rFonts w:ascii="Arial" w:hAnsi="Arial" w:cs="Arial"/>
        </w:rPr>
      </w:pPr>
    </w:p>
    <w:p w:rsidRPr="00A9302C" w:rsidR="0016669D" w:rsidP="0016669D" w:rsidRDefault="0016669D" w14:paraId="52EAADFA" w14:textId="77777777">
      <w:pPr>
        <w:rPr>
          <w:rFonts w:ascii="Arial" w:hAnsi="Arial" w:cs="Arial"/>
        </w:rPr>
      </w:pPr>
    </w:p>
    <w:p w:rsidRPr="00A9302C" w:rsidR="0016669D" w:rsidP="0016669D" w:rsidRDefault="0016669D" w14:paraId="102135E0" w14:textId="77777777">
      <w:pPr>
        <w:rPr>
          <w:rFonts w:ascii="Arial" w:hAnsi="Arial" w:cs="Arial"/>
        </w:rPr>
      </w:pPr>
    </w:p>
    <w:p w:rsidRPr="00A9302C" w:rsidR="0016669D" w:rsidP="0016669D" w:rsidRDefault="0016669D" w14:paraId="651C94FC" w14:textId="77777777">
      <w:pPr>
        <w:rPr>
          <w:rFonts w:ascii="Arial" w:hAnsi="Arial" w:cs="Arial"/>
        </w:rPr>
      </w:pPr>
    </w:p>
    <w:p w:rsidRPr="00A9302C" w:rsidR="0016669D" w:rsidP="0016669D" w:rsidRDefault="0016669D" w14:paraId="59F01D08" w14:textId="77777777">
      <w:pPr>
        <w:rPr>
          <w:rFonts w:ascii="Arial" w:hAnsi="Arial" w:cs="Arial"/>
          <w:b/>
          <w:bCs/>
        </w:rPr>
      </w:pPr>
      <w:r w:rsidRPr="00A9302C">
        <w:rPr>
          <w:rFonts w:ascii="Arial" w:hAnsi="Arial" w:cs="Arial"/>
          <w:b/>
          <w:bCs/>
        </w:rPr>
        <w:t xml:space="preserve">Do you think the police mainly target people to stop and for </w:t>
      </w:r>
      <w:proofErr w:type="gramStart"/>
      <w:r w:rsidRPr="00A9302C">
        <w:rPr>
          <w:rFonts w:ascii="Arial" w:hAnsi="Arial" w:cs="Arial"/>
          <w:b/>
          <w:bCs/>
        </w:rPr>
        <w:t>being:</w:t>
      </w:r>
      <w:proofErr w:type="gramEnd"/>
    </w:p>
    <w:p w:rsidRPr="00A9302C" w:rsidR="0016669D" w:rsidP="0016669D" w:rsidRDefault="0016669D" w14:paraId="6B96A2DB" w14:textId="7FEF01BA">
      <w:pPr>
        <w:rPr>
          <w:rFonts w:ascii="Arial" w:hAnsi="Arial" w:cs="Arial"/>
        </w:rPr>
      </w:pPr>
      <w:r w:rsidRPr="00A9302C">
        <w:rPr>
          <w:rFonts w:ascii="Arial" w:hAnsi="Arial" w:cs="Arial"/>
        </w:rPr>
        <w:t xml:space="preserve">This question was to see what reason the participants thought people were mainly stopped and searched for by the police in the UK. Figure 15 shows that out of 115 responses, 97 participants said it was for being suspiciously looking which is an 84.3% of participants. 11 participants thought that the police mainly stopped and searched people for being Black this was a percentage of 9.6% of participants. Only 7 individuals thought that it was for being a different ethnicity this was a percentage of 6.1% of participants. Not one participant selected for the police to mainly stop and search someone for being </w:t>
      </w:r>
      <w:r w:rsidRPr="00A9302C" w:rsidR="00231A99">
        <w:rPr>
          <w:rFonts w:ascii="Arial" w:hAnsi="Arial" w:cs="Arial"/>
        </w:rPr>
        <w:t>W</w:t>
      </w:r>
      <w:r w:rsidRPr="00A9302C">
        <w:rPr>
          <w:rFonts w:ascii="Arial" w:hAnsi="Arial" w:cs="Arial"/>
        </w:rPr>
        <w:t xml:space="preserve">hite. The data from this question shows that participants </w:t>
      </w:r>
      <w:r w:rsidRPr="00A9302C">
        <w:rPr>
          <w:rFonts w:ascii="Arial" w:hAnsi="Arial" w:cs="Arial"/>
        </w:rPr>
        <w:lastRenderedPageBreak/>
        <w:t xml:space="preserve">thought that people were mainly stopped and searched by the police for being suspiciously looking and some thought that the police mainly target </w:t>
      </w:r>
      <w:r w:rsidRPr="00A9302C" w:rsidR="00C72FA1">
        <w:rPr>
          <w:rFonts w:ascii="Arial" w:hAnsi="Arial" w:cs="Arial"/>
        </w:rPr>
        <w:t>B</w:t>
      </w:r>
      <w:r w:rsidRPr="00A9302C">
        <w:rPr>
          <w:rFonts w:ascii="Arial" w:hAnsi="Arial" w:cs="Arial"/>
        </w:rPr>
        <w:t xml:space="preserve">lack people and people of different backgrounds. Evidence shows from the UK Government (2021) in figure 16 that statistics collected by experts also show that the Black </w:t>
      </w:r>
      <w:r w:rsidRPr="00A9302C" w:rsidR="00C72FA1">
        <w:rPr>
          <w:rFonts w:ascii="Arial" w:hAnsi="Arial" w:cs="Arial"/>
        </w:rPr>
        <w:t>o</w:t>
      </w:r>
      <w:r w:rsidRPr="00A9302C">
        <w:rPr>
          <w:rFonts w:ascii="Arial" w:hAnsi="Arial" w:cs="Arial"/>
        </w:rPr>
        <w:t xml:space="preserve">ther group had the highest rates overall with 157 stop and searches per 1000 people (UK, Gov, 2021). For being Black was the second highest selected option in figure 14. </w:t>
      </w:r>
    </w:p>
    <w:p w:rsidRPr="00A9302C" w:rsidR="0016669D" w:rsidP="0016669D" w:rsidRDefault="0016669D" w14:paraId="0CF29B6E" w14:textId="77777777">
      <w:pPr>
        <w:rPr>
          <w:rFonts w:ascii="Arial" w:hAnsi="Arial" w:cs="Arial"/>
          <w:b/>
          <w:bCs/>
        </w:rPr>
      </w:pPr>
    </w:p>
    <w:p w:rsidRPr="00A9302C" w:rsidR="0016669D" w:rsidP="0016669D" w:rsidRDefault="0016669D" w14:paraId="524185C7" w14:textId="77777777">
      <w:pPr>
        <w:rPr>
          <w:rFonts w:ascii="Arial" w:hAnsi="Arial" w:cs="Arial"/>
        </w:rPr>
      </w:pPr>
      <w:r w:rsidRPr="00A9302C">
        <w:rPr>
          <w:rFonts w:ascii="Arial" w:hAnsi="Arial" w:cs="Arial"/>
        </w:rPr>
        <w:t>Figure-15</w:t>
      </w:r>
    </w:p>
    <w:p w:rsidRPr="00A9302C" w:rsidR="0016669D" w:rsidP="0016669D" w:rsidRDefault="0016669D" w14:paraId="36B613B0" w14:textId="77777777">
      <w:pPr>
        <w:rPr>
          <w:rFonts w:ascii="Arial" w:hAnsi="Arial" w:cs="Arial"/>
        </w:rPr>
      </w:pPr>
      <w:r w:rsidRPr="00A9302C">
        <w:rPr>
          <w:rFonts w:ascii="Arial" w:hAnsi="Arial" w:cs="Arial"/>
          <w:noProof/>
        </w:rPr>
        <w:drawing>
          <wp:anchor distT="0" distB="0" distL="114300" distR="114300" simplePos="0" relativeHeight="251658250" behindDoc="1" locked="0" layoutInCell="1" allowOverlap="1" wp14:anchorId="7161C9CD" wp14:editId="4F87A83F">
            <wp:simplePos x="0" y="0"/>
            <wp:positionH relativeFrom="column">
              <wp:posOffset>19050</wp:posOffset>
            </wp:positionH>
            <wp:positionV relativeFrom="paragraph">
              <wp:posOffset>35560</wp:posOffset>
            </wp:positionV>
            <wp:extent cx="5334000" cy="2158365"/>
            <wp:effectExtent l="0" t="0" r="0" b="635"/>
            <wp:wrapTight wrapText="bothSides">
              <wp:wrapPolygon edited="0">
                <wp:start x="0" y="0"/>
                <wp:lineTo x="0" y="21479"/>
                <wp:lineTo x="21549" y="21479"/>
                <wp:lineTo x="21549" y="0"/>
                <wp:lineTo x="0" y="0"/>
              </wp:wrapPolygon>
            </wp:wrapTight>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334000" cy="2158365"/>
                    </a:xfrm>
                    <a:prstGeom prst="rect">
                      <a:avLst/>
                    </a:prstGeom>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021E0C1A" w14:textId="77777777">
      <w:pPr>
        <w:rPr>
          <w:rFonts w:ascii="Arial" w:hAnsi="Arial" w:cs="Arial"/>
        </w:rPr>
      </w:pPr>
    </w:p>
    <w:p w:rsidRPr="00A9302C" w:rsidR="0016669D" w:rsidP="0016669D" w:rsidRDefault="0016669D" w14:paraId="55C2E7A8" w14:textId="77777777">
      <w:pPr>
        <w:rPr>
          <w:rFonts w:ascii="Arial" w:hAnsi="Arial" w:cs="Arial"/>
        </w:rPr>
      </w:pPr>
    </w:p>
    <w:p w:rsidRPr="00A9302C" w:rsidR="0016669D" w:rsidP="0016669D" w:rsidRDefault="0016669D" w14:paraId="313E0A4D" w14:textId="77777777">
      <w:pPr>
        <w:rPr>
          <w:rFonts w:ascii="Arial" w:hAnsi="Arial" w:cs="Arial"/>
        </w:rPr>
      </w:pPr>
    </w:p>
    <w:p w:rsidRPr="00A9302C" w:rsidR="0016669D" w:rsidP="0016669D" w:rsidRDefault="0016669D" w14:paraId="341DF687" w14:textId="77777777">
      <w:pPr>
        <w:rPr>
          <w:rFonts w:ascii="Arial" w:hAnsi="Arial" w:cs="Arial"/>
        </w:rPr>
      </w:pPr>
      <w:r w:rsidRPr="00A9302C">
        <w:rPr>
          <w:rFonts w:ascii="Arial" w:hAnsi="Arial" w:cs="Arial"/>
        </w:rPr>
        <w:t>Figure-16 (UK, Government graph 2021).</w:t>
      </w:r>
    </w:p>
    <w:p w:rsidRPr="00A9302C" w:rsidR="0016669D" w:rsidP="0016669D" w:rsidRDefault="0016669D" w14:paraId="7C87689D" w14:textId="77777777">
      <w:pPr>
        <w:rPr>
          <w:rFonts w:ascii="Arial" w:hAnsi="Arial" w:cs="Arial"/>
        </w:rPr>
      </w:pPr>
      <w:r w:rsidRPr="00A9302C">
        <w:rPr>
          <w:rFonts w:ascii="Arial" w:hAnsi="Arial" w:cs="Arial"/>
          <w:b/>
          <w:bCs/>
          <w:noProof/>
          <w:u w:val="single"/>
        </w:rPr>
        <w:lastRenderedPageBreak/>
        <w:drawing>
          <wp:anchor distT="0" distB="0" distL="114300" distR="114300" simplePos="0" relativeHeight="251658252" behindDoc="1" locked="0" layoutInCell="1" allowOverlap="1" wp14:anchorId="224E4C95" wp14:editId="30DCC5D9">
            <wp:simplePos x="0" y="0"/>
            <wp:positionH relativeFrom="column">
              <wp:posOffset>773430</wp:posOffset>
            </wp:positionH>
            <wp:positionV relativeFrom="paragraph">
              <wp:posOffset>15875</wp:posOffset>
            </wp:positionV>
            <wp:extent cx="3462655" cy="5684520"/>
            <wp:effectExtent l="0" t="0" r="4445" b="5080"/>
            <wp:wrapTight wrapText="bothSides">
              <wp:wrapPolygon edited="0">
                <wp:start x="0" y="0"/>
                <wp:lineTo x="0" y="21571"/>
                <wp:lineTo x="21549" y="21571"/>
                <wp:lineTo x="21549" y="0"/>
                <wp:lineTo x="0" y="0"/>
              </wp:wrapPolygon>
            </wp:wrapTight>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62655" cy="5684520"/>
                    </a:xfrm>
                    <a:prstGeom prst="rect">
                      <a:avLst/>
                    </a:prstGeom>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71C54B7D" w14:textId="77777777">
      <w:pPr>
        <w:rPr>
          <w:rFonts w:ascii="Arial" w:hAnsi="Arial" w:cs="Arial"/>
        </w:rPr>
      </w:pPr>
    </w:p>
    <w:p w:rsidRPr="00A9302C" w:rsidR="0016669D" w:rsidP="0016669D" w:rsidRDefault="0016669D" w14:paraId="38EDEF60" w14:textId="77777777">
      <w:pPr>
        <w:rPr>
          <w:rFonts w:ascii="Arial" w:hAnsi="Arial" w:cs="Arial"/>
        </w:rPr>
      </w:pPr>
    </w:p>
    <w:p w:rsidRPr="00A9302C" w:rsidR="0016669D" w:rsidP="0016669D" w:rsidRDefault="0016669D" w14:paraId="1B04FE2F" w14:textId="77777777">
      <w:pPr>
        <w:rPr>
          <w:rFonts w:ascii="Arial" w:hAnsi="Arial" w:cs="Arial"/>
        </w:rPr>
      </w:pPr>
    </w:p>
    <w:p w:rsidRPr="00A9302C" w:rsidR="0016669D" w:rsidP="0016669D" w:rsidRDefault="0016669D" w14:paraId="29980F6B" w14:textId="77777777">
      <w:pPr>
        <w:rPr>
          <w:rFonts w:ascii="Arial" w:hAnsi="Arial" w:cs="Arial"/>
        </w:rPr>
      </w:pPr>
    </w:p>
    <w:p w:rsidRPr="00A9302C" w:rsidR="0016669D" w:rsidP="0016669D" w:rsidRDefault="0016669D" w14:paraId="49943424" w14:textId="77777777">
      <w:pPr>
        <w:rPr>
          <w:rFonts w:ascii="Arial" w:hAnsi="Arial" w:cs="Arial"/>
        </w:rPr>
      </w:pPr>
    </w:p>
    <w:p w:rsidRPr="00A9302C" w:rsidR="0016669D" w:rsidP="0016669D" w:rsidRDefault="0016669D" w14:paraId="55A132BA" w14:textId="77777777">
      <w:pPr>
        <w:rPr>
          <w:rFonts w:ascii="Arial" w:hAnsi="Arial" w:cs="Arial"/>
        </w:rPr>
      </w:pPr>
    </w:p>
    <w:p w:rsidRPr="00A9302C" w:rsidR="0016669D" w:rsidP="0016669D" w:rsidRDefault="0016669D" w14:paraId="2423E7C2" w14:textId="77777777">
      <w:pPr>
        <w:rPr>
          <w:rFonts w:ascii="Arial" w:hAnsi="Arial" w:cs="Arial"/>
        </w:rPr>
      </w:pPr>
    </w:p>
    <w:p w:rsidRPr="00A9302C" w:rsidR="0016669D" w:rsidP="0016669D" w:rsidRDefault="0016669D" w14:paraId="107EBD52" w14:textId="77777777">
      <w:pPr>
        <w:rPr>
          <w:rFonts w:ascii="Arial" w:hAnsi="Arial" w:cs="Arial"/>
        </w:rPr>
      </w:pPr>
    </w:p>
    <w:p w:rsidRPr="00A9302C" w:rsidR="0016669D" w:rsidP="0016669D" w:rsidRDefault="0016669D" w14:paraId="69319CF9" w14:textId="77777777">
      <w:pPr>
        <w:rPr>
          <w:rFonts w:ascii="Arial" w:hAnsi="Arial" w:cs="Arial"/>
        </w:rPr>
      </w:pPr>
    </w:p>
    <w:p w:rsidRPr="00A9302C" w:rsidR="0016669D" w:rsidP="0016669D" w:rsidRDefault="0016669D" w14:paraId="2F5FE06A" w14:textId="77777777">
      <w:pPr>
        <w:rPr>
          <w:rFonts w:ascii="Arial" w:hAnsi="Arial" w:cs="Arial"/>
        </w:rPr>
      </w:pPr>
    </w:p>
    <w:p w:rsidRPr="00A9302C" w:rsidR="0016669D" w:rsidP="0016669D" w:rsidRDefault="0016669D" w14:paraId="0C3101D3" w14:textId="77777777">
      <w:pPr>
        <w:rPr>
          <w:rFonts w:ascii="Arial" w:hAnsi="Arial" w:cs="Arial"/>
          <w:b/>
          <w:bCs/>
          <w:u w:val="single"/>
        </w:rPr>
      </w:pPr>
    </w:p>
    <w:p w:rsidRPr="00A9302C" w:rsidR="0016669D" w:rsidP="0016669D" w:rsidRDefault="0016669D" w14:paraId="4F1FC1C9" w14:textId="77777777">
      <w:pPr>
        <w:rPr>
          <w:rFonts w:ascii="Arial" w:hAnsi="Arial" w:cs="Arial"/>
          <w:b/>
          <w:bCs/>
          <w:u w:val="single"/>
        </w:rPr>
      </w:pPr>
    </w:p>
    <w:p w:rsidRPr="00A9302C" w:rsidR="0016669D" w:rsidP="0016669D" w:rsidRDefault="0016669D" w14:paraId="105A1676" w14:textId="77777777">
      <w:pPr>
        <w:rPr>
          <w:rFonts w:ascii="Arial" w:hAnsi="Arial" w:cs="Arial"/>
          <w:b/>
          <w:bCs/>
          <w:u w:val="single"/>
        </w:rPr>
      </w:pPr>
    </w:p>
    <w:p w:rsidRPr="00A9302C" w:rsidR="0016669D" w:rsidP="0016669D" w:rsidRDefault="0016669D" w14:paraId="6B1C698F" w14:textId="77777777">
      <w:pPr>
        <w:rPr>
          <w:rFonts w:ascii="Arial" w:hAnsi="Arial" w:cs="Arial"/>
          <w:b/>
          <w:bCs/>
          <w:u w:val="single"/>
        </w:rPr>
      </w:pPr>
    </w:p>
    <w:p w:rsidRPr="00A9302C" w:rsidR="0016669D" w:rsidP="0016669D" w:rsidRDefault="0016669D" w14:paraId="3C0A71BC" w14:textId="77777777">
      <w:pPr>
        <w:rPr>
          <w:rFonts w:ascii="Arial" w:hAnsi="Arial" w:cs="Arial"/>
          <w:b/>
          <w:bCs/>
          <w:u w:val="single"/>
        </w:rPr>
      </w:pPr>
    </w:p>
    <w:p w:rsidRPr="00A9302C" w:rsidR="0016669D" w:rsidP="0016669D" w:rsidRDefault="0016669D" w14:paraId="77BA0A97" w14:textId="77777777">
      <w:pPr>
        <w:rPr>
          <w:rFonts w:ascii="Arial" w:hAnsi="Arial" w:cs="Arial"/>
          <w:b/>
          <w:bCs/>
          <w:u w:val="single"/>
        </w:rPr>
      </w:pPr>
    </w:p>
    <w:p w:rsidRPr="00A9302C" w:rsidR="0016669D" w:rsidP="0016669D" w:rsidRDefault="0016669D" w14:paraId="37354621" w14:textId="77777777">
      <w:pPr>
        <w:rPr>
          <w:rFonts w:ascii="Arial" w:hAnsi="Arial" w:cs="Arial"/>
          <w:b/>
          <w:bCs/>
          <w:u w:val="single"/>
        </w:rPr>
      </w:pPr>
    </w:p>
    <w:p w:rsidRPr="00A9302C" w:rsidR="0016669D" w:rsidP="0016669D" w:rsidRDefault="0016669D" w14:paraId="11D042D2" w14:textId="77777777">
      <w:pPr>
        <w:rPr>
          <w:rFonts w:ascii="Arial" w:hAnsi="Arial" w:cs="Arial"/>
          <w:b/>
          <w:bCs/>
          <w:u w:val="single"/>
        </w:rPr>
      </w:pPr>
    </w:p>
    <w:p w:rsidRPr="00A9302C" w:rsidR="0016669D" w:rsidP="0016669D" w:rsidRDefault="0016669D" w14:paraId="7DA03C2A" w14:textId="77777777">
      <w:pPr>
        <w:rPr>
          <w:rFonts w:ascii="Arial" w:hAnsi="Arial" w:cs="Arial"/>
          <w:b/>
          <w:bCs/>
          <w:u w:val="single"/>
        </w:rPr>
      </w:pPr>
    </w:p>
    <w:p w:rsidRPr="00A9302C" w:rsidR="0016669D" w:rsidP="0016669D" w:rsidRDefault="0016669D" w14:paraId="07311B36" w14:textId="77777777">
      <w:pPr>
        <w:rPr>
          <w:rFonts w:ascii="Arial" w:hAnsi="Arial" w:cs="Arial"/>
          <w:b/>
          <w:bCs/>
          <w:u w:val="single"/>
        </w:rPr>
      </w:pPr>
    </w:p>
    <w:p w:rsidR="009C52AB" w:rsidP="0016669D" w:rsidRDefault="009C52AB" w14:paraId="1890E29B" w14:textId="77777777">
      <w:pPr>
        <w:rPr>
          <w:rFonts w:ascii="Arial" w:hAnsi="Arial" w:cs="Arial"/>
          <w:b/>
          <w:bCs/>
          <w:u w:val="single"/>
        </w:rPr>
      </w:pPr>
    </w:p>
    <w:p w:rsidRPr="00A9302C" w:rsidR="0016669D" w:rsidP="0016669D" w:rsidRDefault="0016669D" w14:paraId="0A987DD1" w14:textId="4E89D3D8">
      <w:pPr>
        <w:rPr>
          <w:rFonts w:ascii="Arial" w:hAnsi="Arial" w:cs="Arial"/>
          <w:b/>
          <w:bCs/>
        </w:rPr>
      </w:pPr>
      <w:r w:rsidRPr="00A9302C">
        <w:rPr>
          <w:rFonts w:ascii="Arial" w:hAnsi="Arial" w:cs="Arial"/>
          <w:b/>
          <w:bCs/>
        </w:rPr>
        <w:lastRenderedPageBreak/>
        <w:t>Do you think the police power of stop and search is abused here in the UK?</w:t>
      </w:r>
    </w:p>
    <w:p w:rsidRPr="00A9302C" w:rsidR="0016669D" w:rsidP="0016669D" w:rsidRDefault="0016669D" w14:paraId="171F7479" w14:textId="77777777">
      <w:pPr>
        <w:rPr>
          <w:rFonts w:ascii="Arial" w:hAnsi="Arial" w:cs="Arial"/>
        </w:rPr>
      </w:pPr>
      <w:r w:rsidRPr="00A9302C">
        <w:rPr>
          <w:rFonts w:ascii="Arial" w:hAnsi="Arial" w:cs="Arial"/>
        </w:rPr>
        <w:t xml:space="preserve">Figure 17 indicates that out of 115 responses, 78 participants said yes to the police abusing the power of stop and search, this was a percentage of 67.8% of participants. A total of 37 participants said no to this question which was 32.2% of participants. The result from this data proclaims that the police abuse the police power of stop and search.  </w:t>
      </w:r>
    </w:p>
    <w:p w:rsidRPr="00A9302C" w:rsidR="0016669D" w:rsidP="0016669D" w:rsidRDefault="0016669D" w14:paraId="2CC40C9E" w14:textId="77777777">
      <w:pPr>
        <w:rPr>
          <w:rFonts w:ascii="Arial" w:hAnsi="Arial" w:cs="Arial"/>
          <w:b/>
          <w:bCs/>
          <w:u w:val="single"/>
        </w:rPr>
      </w:pPr>
    </w:p>
    <w:p w:rsidRPr="00A9302C" w:rsidR="0016669D" w:rsidP="0016669D" w:rsidRDefault="0016669D" w14:paraId="7824C7E3" w14:textId="77777777">
      <w:pPr>
        <w:rPr>
          <w:rFonts w:ascii="Arial" w:hAnsi="Arial" w:cs="Arial"/>
          <w:b/>
          <w:bCs/>
          <w:u w:val="single"/>
        </w:rPr>
      </w:pPr>
      <w:r w:rsidRPr="00A9302C">
        <w:rPr>
          <w:rFonts w:ascii="Arial" w:hAnsi="Arial" w:cs="Arial"/>
          <w:b/>
          <w:bCs/>
          <w:u w:val="single"/>
        </w:rPr>
        <w:t>Figure-17</w:t>
      </w:r>
    </w:p>
    <w:p w:rsidRPr="00A9302C" w:rsidR="0016669D" w:rsidP="0016669D" w:rsidRDefault="0016669D" w14:paraId="36153C09" w14:textId="77777777">
      <w:pPr>
        <w:rPr>
          <w:rFonts w:ascii="Arial" w:hAnsi="Arial" w:cs="Arial"/>
          <w:b/>
          <w:bCs/>
          <w:u w:val="single"/>
        </w:rPr>
      </w:pPr>
      <w:r w:rsidRPr="00A9302C">
        <w:rPr>
          <w:rFonts w:ascii="Arial" w:hAnsi="Arial" w:cs="Arial"/>
          <w:b/>
          <w:bCs/>
          <w:noProof/>
          <w:u w:val="single"/>
        </w:rPr>
        <w:drawing>
          <wp:anchor distT="0" distB="0" distL="114300" distR="114300" simplePos="0" relativeHeight="251658251" behindDoc="1" locked="0" layoutInCell="1" allowOverlap="1" wp14:anchorId="209EE7E1" wp14:editId="0B32789C">
            <wp:simplePos x="0" y="0"/>
            <wp:positionH relativeFrom="column">
              <wp:posOffset>-47625</wp:posOffset>
            </wp:positionH>
            <wp:positionV relativeFrom="paragraph">
              <wp:posOffset>0</wp:posOffset>
            </wp:positionV>
            <wp:extent cx="5660471" cy="2268000"/>
            <wp:effectExtent l="0" t="0" r="3810" b="5715"/>
            <wp:wrapTight wrapText="bothSides">
              <wp:wrapPolygon edited="0">
                <wp:start x="0" y="0"/>
                <wp:lineTo x="0" y="21533"/>
                <wp:lineTo x="21566" y="21533"/>
                <wp:lineTo x="21566" y="0"/>
                <wp:lineTo x="0" y="0"/>
              </wp:wrapPolygon>
            </wp:wrapTight>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pic:nvPicPr>
                  <pic:blipFill rotWithShape="1">
                    <a:blip r:embed="rId26" cstate="print">
                      <a:extLst>
                        <a:ext uri="{28A0092B-C50C-407E-A947-70E740481C1C}">
                          <a14:useLocalDpi xmlns:a14="http://schemas.microsoft.com/office/drawing/2010/main" val="0"/>
                        </a:ext>
                      </a:extLst>
                    </a:blip>
                    <a:srcRect t="3558" r="1285" b="2346"/>
                    <a:stretch/>
                  </pic:blipFill>
                  <pic:spPr bwMode="auto">
                    <a:xfrm>
                      <a:off x="0" y="0"/>
                      <a:ext cx="5660471" cy="226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67AD06C0" w14:textId="77777777">
      <w:pPr>
        <w:rPr>
          <w:rFonts w:ascii="Arial" w:hAnsi="Arial" w:cs="Arial"/>
          <w:b/>
          <w:bCs/>
          <w:u w:val="single"/>
        </w:rPr>
      </w:pPr>
    </w:p>
    <w:p w:rsidRPr="00A9302C" w:rsidR="0016669D" w:rsidP="0016669D" w:rsidRDefault="0016669D" w14:paraId="73E8D9A6" w14:textId="77777777">
      <w:pPr>
        <w:rPr>
          <w:rFonts w:ascii="Arial" w:hAnsi="Arial" w:eastAsia="Times New Roman" w:cs="Arial"/>
          <w:b/>
          <w:bCs/>
          <w:color w:val="202124"/>
          <w:spacing w:val="2"/>
          <w:shd w:val="clear" w:color="auto" w:fill="FFFFFF"/>
          <w:lang w:eastAsia="en-GB"/>
        </w:rPr>
      </w:pPr>
      <w:r w:rsidRPr="00A9302C">
        <w:rPr>
          <w:rFonts w:ascii="Arial" w:hAnsi="Arial" w:eastAsia="Times New Roman" w:cs="Arial"/>
          <w:b/>
          <w:bCs/>
          <w:color w:val="202124"/>
          <w:spacing w:val="2"/>
          <w:shd w:val="clear" w:color="auto" w:fill="FFFFFF"/>
          <w:lang w:eastAsia="en-GB"/>
        </w:rPr>
        <w:t>In 2019/20 the overall crime offences in the UK reached approximately 6.43 million, this is an increase of around 130 thousand offences when compared to the previous year before. Why do you think crime has increased?</w:t>
      </w:r>
    </w:p>
    <w:p w:rsidRPr="00A9302C" w:rsidR="0016669D" w:rsidP="0016669D" w:rsidRDefault="0016669D" w14:paraId="46F2B6B5" w14:textId="77777777">
      <w:pPr>
        <w:rPr>
          <w:rFonts w:ascii="Arial" w:hAnsi="Arial" w:eastAsia="Times New Roman" w:cs="Arial"/>
          <w:color w:val="202124"/>
          <w:spacing w:val="2"/>
          <w:shd w:val="clear" w:color="auto" w:fill="FFFFFF"/>
          <w:lang w:eastAsia="en-GB"/>
        </w:rPr>
      </w:pPr>
      <w:r w:rsidRPr="00A9302C">
        <w:rPr>
          <w:rFonts w:ascii="Arial" w:hAnsi="Arial" w:eastAsia="Times New Roman" w:cs="Arial"/>
          <w:color w:val="202124"/>
          <w:spacing w:val="2"/>
          <w:shd w:val="clear" w:color="auto" w:fill="FFFFFF"/>
          <w:lang w:eastAsia="en-GB"/>
        </w:rPr>
        <w:t xml:space="preserve">This question was created to see participants opinion’s on why crime has spiked between 2019/2020. Figure 18 manifests that the majority of participants had stated that the global pandemic had caused this uprise in crime in the UK. Also, participants believed that the global pandemic had caused strain and high </w:t>
      </w:r>
      <w:r w:rsidRPr="00A9302C">
        <w:rPr>
          <w:rFonts w:ascii="Arial" w:hAnsi="Arial" w:eastAsia="Times New Roman" w:cs="Arial"/>
          <w:color w:val="202124"/>
          <w:spacing w:val="2"/>
          <w:shd w:val="clear" w:color="auto" w:fill="FFFFFF"/>
          <w:lang w:eastAsia="en-GB"/>
        </w:rPr>
        <w:lastRenderedPageBreak/>
        <w:t>demands on the police which caused crime to increase because the police were unable to carry out their jobs properly due to the pandemic.</w:t>
      </w:r>
    </w:p>
    <w:p w:rsidRPr="00A9302C" w:rsidR="0016669D" w:rsidP="0016669D" w:rsidRDefault="0016669D" w14:paraId="68580BE7" w14:textId="77777777">
      <w:pPr>
        <w:rPr>
          <w:rFonts w:ascii="Arial" w:hAnsi="Arial" w:cs="Arial"/>
          <w:b/>
          <w:bCs/>
          <w:u w:val="single"/>
        </w:rPr>
      </w:pPr>
    </w:p>
    <w:p w:rsidRPr="00A9302C" w:rsidR="0016669D" w:rsidP="0016669D" w:rsidRDefault="0016669D" w14:paraId="14CD8812" w14:textId="77777777">
      <w:pPr>
        <w:rPr>
          <w:rFonts w:ascii="Arial" w:hAnsi="Arial" w:cs="Arial"/>
          <w:b/>
          <w:bCs/>
          <w:u w:val="single"/>
        </w:rPr>
      </w:pPr>
      <w:r w:rsidRPr="00A9302C">
        <w:rPr>
          <w:rFonts w:ascii="Arial" w:hAnsi="Arial" w:cs="Arial"/>
          <w:b/>
          <w:bCs/>
          <w:u w:val="single"/>
        </w:rPr>
        <w:t>Figure-18</w:t>
      </w:r>
    </w:p>
    <w:p w:rsidRPr="00A9302C" w:rsidR="0016669D" w:rsidP="0016669D" w:rsidRDefault="0016669D" w14:paraId="2BE9C447" w14:textId="77777777">
      <w:pPr>
        <w:rPr>
          <w:rFonts w:ascii="Arial" w:hAnsi="Arial" w:cs="Arial"/>
          <w:b/>
          <w:bCs/>
          <w:u w:val="single"/>
        </w:rPr>
      </w:pPr>
    </w:p>
    <w:p w:rsidRPr="00A9302C" w:rsidR="0016669D" w:rsidP="0016669D" w:rsidRDefault="0016669D" w14:paraId="421B91F0" w14:textId="77777777">
      <w:pPr>
        <w:rPr>
          <w:rFonts w:ascii="Arial" w:hAnsi="Arial" w:cs="Arial"/>
          <w:b/>
          <w:bCs/>
          <w:u w:val="single"/>
        </w:rPr>
      </w:pPr>
      <w:r w:rsidRPr="00A9302C">
        <w:rPr>
          <w:rFonts w:ascii="Arial" w:hAnsi="Arial" w:cs="Arial"/>
          <w:b/>
          <w:bCs/>
          <w:noProof/>
          <w:u w:val="single"/>
        </w:rPr>
        <w:drawing>
          <wp:anchor distT="0" distB="0" distL="114300" distR="114300" simplePos="0" relativeHeight="251658253" behindDoc="1" locked="0" layoutInCell="1" allowOverlap="1" wp14:anchorId="2A49B24B" wp14:editId="6849B4DF">
            <wp:simplePos x="0" y="0"/>
            <wp:positionH relativeFrom="column">
              <wp:posOffset>-38241</wp:posOffset>
            </wp:positionH>
            <wp:positionV relativeFrom="paragraph">
              <wp:posOffset>-92563</wp:posOffset>
            </wp:positionV>
            <wp:extent cx="3833978" cy="2813538"/>
            <wp:effectExtent l="0" t="0" r="1905" b="6350"/>
            <wp:wrapTight wrapText="bothSides">
              <wp:wrapPolygon edited="0">
                <wp:start x="0" y="0"/>
                <wp:lineTo x="0" y="21551"/>
                <wp:lineTo x="21539" y="21551"/>
                <wp:lineTo x="21539" y="0"/>
                <wp:lineTo x="0" y="0"/>
              </wp:wrapPolygon>
            </wp:wrapTight>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rotWithShape="1">
                    <a:blip r:embed="rId27" cstate="print">
                      <a:extLst>
                        <a:ext uri="{28A0092B-C50C-407E-A947-70E740481C1C}">
                          <a14:useLocalDpi xmlns:a14="http://schemas.microsoft.com/office/drawing/2010/main" val="0"/>
                        </a:ext>
                      </a:extLst>
                    </a:blip>
                    <a:srcRect t="1560" b="1"/>
                    <a:stretch/>
                  </pic:blipFill>
                  <pic:spPr bwMode="auto">
                    <a:xfrm>
                      <a:off x="0" y="0"/>
                      <a:ext cx="3839644" cy="28176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36BA7C3B" w14:textId="77777777">
      <w:pPr>
        <w:rPr>
          <w:rFonts w:ascii="Arial" w:hAnsi="Arial" w:cs="Arial"/>
          <w:b/>
          <w:bCs/>
          <w:u w:val="single"/>
        </w:rPr>
      </w:pPr>
    </w:p>
    <w:p w:rsidRPr="00A9302C" w:rsidR="0016669D" w:rsidP="0016669D" w:rsidRDefault="0016669D" w14:paraId="2B3CA752" w14:textId="77777777">
      <w:pPr>
        <w:rPr>
          <w:rFonts w:ascii="Arial" w:hAnsi="Arial" w:cs="Arial"/>
          <w:b/>
          <w:bCs/>
          <w:u w:val="single"/>
        </w:rPr>
      </w:pPr>
    </w:p>
    <w:p w:rsidRPr="00A9302C" w:rsidR="0016669D" w:rsidP="0016669D" w:rsidRDefault="0016669D" w14:paraId="50EBBDFE" w14:textId="77777777">
      <w:pPr>
        <w:rPr>
          <w:rFonts w:ascii="Arial" w:hAnsi="Arial" w:cs="Arial"/>
          <w:b/>
          <w:bCs/>
          <w:u w:val="single"/>
        </w:rPr>
      </w:pPr>
    </w:p>
    <w:p w:rsidRPr="00A9302C" w:rsidR="0016669D" w:rsidP="0016669D" w:rsidRDefault="0016669D" w14:paraId="7EE4A4DE" w14:textId="77777777">
      <w:pPr>
        <w:rPr>
          <w:rFonts w:ascii="Arial" w:hAnsi="Arial" w:cs="Arial"/>
          <w:b/>
          <w:bCs/>
          <w:u w:val="single"/>
        </w:rPr>
      </w:pPr>
    </w:p>
    <w:p w:rsidRPr="00A9302C" w:rsidR="0016669D" w:rsidP="0016669D" w:rsidRDefault="0016669D" w14:paraId="2495D28F" w14:textId="77777777">
      <w:pPr>
        <w:rPr>
          <w:rFonts w:ascii="Arial" w:hAnsi="Arial" w:cs="Arial"/>
          <w:b/>
          <w:bCs/>
          <w:u w:val="single"/>
        </w:rPr>
      </w:pPr>
    </w:p>
    <w:p w:rsidRPr="00A9302C" w:rsidR="0016669D" w:rsidP="0016669D" w:rsidRDefault="0016669D" w14:paraId="22BB7FCF" w14:textId="77777777">
      <w:pPr>
        <w:rPr>
          <w:rFonts w:ascii="Arial" w:hAnsi="Arial" w:cs="Arial"/>
          <w:b/>
          <w:bCs/>
          <w:u w:val="single"/>
        </w:rPr>
      </w:pPr>
    </w:p>
    <w:p w:rsidRPr="00A9302C" w:rsidR="0016669D" w:rsidP="0016669D" w:rsidRDefault="0016669D" w14:paraId="0E22E319" w14:textId="77777777">
      <w:pPr>
        <w:rPr>
          <w:rFonts w:ascii="Arial" w:hAnsi="Arial" w:cs="Arial"/>
          <w:b/>
          <w:bCs/>
          <w:u w:val="single"/>
        </w:rPr>
      </w:pPr>
    </w:p>
    <w:p w:rsidRPr="00A9302C" w:rsidR="0016669D" w:rsidP="0016669D" w:rsidRDefault="0016669D" w14:paraId="6B6EE0B7" w14:textId="77777777">
      <w:pPr>
        <w:rPr>
          <w:rFonts w:ascii="Arial" w:hAnsi="Arial" w:cs="Arial"/>
          <w:b/>
          <w:bCs/>
          <w:u w:val="single"/>
        </w:rPr>
      </w:pPr>
    </w:p>
    <w:p w:rsidRPr="00A9302C" w:rsidR="0016669D" w:rsidP="0016669D" w:rsidRDefault="0016669D" w14:paraId="17AFB3E2" w14:textId="77777777">
      <w:pPr>
        <w:rPr>
          <w:rFonts w:ascii="Arial" w:hAnsi="Arial" w:cs="Arial"/>
          <w:b/>
          <w:bCs/>
          <w:u w:val="single"/>
        </w:rPr>
      </w:pPr>
    </w:p>
    <w:p w:rsidRPr="00A9302C" w:rsidR="0016669D" w:rsidP="0016669D" w:rsidRDefault="0016669D" w14:paraId="4A94B20D" w14:textId="77777777">
      <w:pPr>
        <w:rPr>
          <w:rFonts w:ascii="Arial" w:hAnsi="Arial" w:cs="Arial"/>
          <w:b/>
          <w:bCs/>
          <w:u w:val="single"/>
        </w:rPr>
      </w:pPr>
    </w:p>
    <w:p w:rsidRPr="00A9302C" w:rsidR="0016669D" w:rsidP="0016669D" w:rsidRDefault="0016669D" w14:paraId="457F8B77" w14:textId="77777777">
      <w:pPr>
        <w:rPr>
          <w:rFonts w:ascii="Arial" w:hAnsi="Arial" w:cs="Arial"/>
          <w:b/>
          <w:bCs/>
          <w:u w:val="single"/>
        </w:rPr>
      </w:pPr>
    </w:p>
    <w:p w:rsidRPr="00A9302C" w:rsidR="0016669D" w:rsidP="0016669D" w:rsidRDefault="0016669D" w14:paraId="49163FE7" w14:textId="77777777">
      <w:pPr>
        <w:rPr>
          <w:rFonts w:ascii="Arial" w:hAnsi="Arial" w:cs="Arial"/>
          <w:b/>
          <w:bCs/>
          <w:u w:val="single"/>
        </w:rPr>
      </w:pPr>
    </w:p>
    <w:p w:rsidRPr="00A9302C" w:rsidR="0016669D" w:rsidP="0016669D" w:rsidRDefault="0016669D" w14:paraId="759E5B6E" w14:textId="77777777">
      <w:pPr>
        <w:rPr>
          <w:rFonts w:ascii="Arial" w:hAnsi="Arial" w:cs="Arial"/>
          <w:b/>
          <w:bCs/>
          <w:u w:val="single"/>
        </w:rPr>
      </w:pPr>
    </w:p>
    <w:p w:rsidRPr="00A9302C" w:rsidR="0016669D" w:rsidP="0016669D" w:rsidRDefault="0016669D" w14:paraId="572674FC" w14:textId="77777777">
      <w:pPr>
        <w:rPr>
          <w:rFonts w:ascii="Arial" w:hAnsi="Arial" w:cs="Arial"/>
          <w:b/>
          <w:bCs/>
          <w:u w:val="single"/>
        </w:rPr>
      </w:pPr>
    </w:p>
    <w:p w:rsidRPr="00A9302C" w:rsidR="0016669D" w:rsidP="0016669D" w:rsidRDefault="0016669D" w14:paraId="7962C248" w14:textId="77777777">
      <w:pPr>
        <w:rPr>
          <w:rFonts w:ascii="Arial" w:hAnsi="Arial" w:cs="Arial"/>
          <w:b/>
          <w:bCs/>
        </w:rPr>
      </w:pPr>
    </w:p>
    <w:p w:rsidRPr="00A9302C" w:rsidR="0016669D" w:rsidP="0016669D" w:rsidRDefault="0016669D" w14:paraId="5CC44315" w14:textId="77777777">
      <w:pPr>
        <w:rPr>
          <w:rFonts w:ascii="Arial" w:hAnsi="Arial" w:cs="Arial"/>
          <w:b/>
          <w:bCs/>
        </w:rPr>
      </w:pPr>
    </w:p>
    <w:p w:rsidRPr="00A9302C" w:rsidR="0016669D" w:rsidP="0016669D" w:rsidRDefault="0016669D" w14:paraId="0C62DCB6" w14:textId="77777777">
      <w:pPr>
        <w:rPr>
          <w:rFonts w:ascii="Arial" w:hAnsi="Arial" w:cs="Arial"/>
          <w:b/>
          <w:bCs/>
        </w:rPr>
      </w:pPr>
      <w:r w:rsidRPr="00A9302C">
        <w:rPr>
          <w:rFonts w:ascii="Arial" w:hAnsi="Arial" w:cs="Arial"/>
          <w:b/>
          <w:bCs/>
        </w:rPr>
        <w:lastRenderedPageBreak/>
        <w:t>Do you think the police can do more to prevent crimes from occurring?</w:t>
      </w:r>
    </w:p>
    <w:p w:rsidRPr="00A9302C" w:rsidR="0016669D" w:rsidP="0016669D" w:rsidRDefault="0016669D" w14:paraId="47B9F1E2" w14:textId="77777777">
      <w:pPr>
        <w:rPr>
          <w:rFonts w:ascii="Arial" w:hAnsi="Arial" w:cs="Arial"/>
        </w:rPr>
      </w:pPr>
      <w:r w:rsidRPr="00A9302C">
        <w:rPr>
          <w:rFonts w:ascii="Arial" w:hAnsi="Arial" w:cs="Arial"/>
        </w:rPr>
        <w:t xml:space="preserve">This question was the last question in the questionnaire created. Figure 19 illustrates the responses from participants, out of 115 responses 107 people selected yes for the need of the police to do more to prevent crimes from occurring. 93% selected yes, this was a high percentage of participants. Barely any participants selected no for this question, only 8 people did with a percentage of 7%. </w:t>
      </w:r>
    </w:p>
    <w:p w:rsidRPr="00A9302C" w:rsidR="0016669D" w:rsidP="0016669D" w:rsidRDefault="0016669D" w14:paraId="438134AE" w14:textId="77777777">
      <w:pPr>
        <w:rPr>
          <w:rFonts w:ascii="Arial" w:hAnsi="Arial" w:cs="Arial"/>
          <w:b/>
          <w:bCs/>
          <w:u w:val="single"/>
        </w:rPr>
      </w:pPr>
    </w:p>
    <w:p w:rsidRPr="00A9302C" w:rsidR="0016669D" w:rsidP="0016669D" w:rsidRDefault="0016669D" w14:paraId="4ECEDF49" w14:textId="77777777">
      <w:pPr>
        <w:rPr>
          <w:rFonts w:ascii="Arial" w:hAnsi="Arial" w:cs="Arial"/>
          <w:b/>
          <w:bCs/>
          <w:u w:val="single"/>
        </w:rPr>
      </w:pPr>
    </w:p>
    <w:p w:rsidRPr="00A9302C" w:rsidR="0016669D" w:rsidP="0016669D" w:rsidRDefault="0016669D" w14:paraId="7158D8D2" w14:textId="77777777">
      <w:pPr>
        <w:rPr>
          <w:rFonts w:ascii="Arial" w:hAnsi="Arial" w:cs="Arial"/>
          <w:b/>
          <w:bCs/>
          <w:u w:val="single"/>
        </w:rPr>
      </w:pPr>
      <w:r w:rsidRPr="00A9302C">
        <w:rPr>
          <w:rFonts w:ascii="Arial" w:hAnsi="Arial" w:cs="Arial"/>
          <w:b/>
          <w:bCs/>
          <w:noProof/>
          <w:u w:val="single"/>
        </w:rPr>
        <w:drawing>
          <wp:anchor distT="0" distB="0" distL="114300" distR="114300" simplePos="0" relativeHeight="251658254" behindDoc="1" locked="0" layoutInCell="1" allowOverlap="1" wp14:anchorId="6EACAFBE" wp14:editId="71DEF8F7">
            <wp:simplePos x="0" y="0"/>
            <wp:positionH relativeFrom="column">
              <wp:posOffset>-35560</wp:posOffset>
            </wp:positionH>
            <wp:positionV relativeFrom="paragraph">
              <wp:posOffset>310173</wp:posOffset>
            </wp:positionV>
            <wp:extent cx="5614035" cy="2254885"/>
            <wp:effectExtent l="0" t="0" r="0" b="5715"/>
            <wp:wrapTight wrapText="bothSides">
              <wp:wrapPolygon edited="0">
                <wp:start x="0" y="0"/>
                <wp:lineTo x="0" y="21533"/>
                <wp:lineTo x="21549" y="21533"/>
                <wp:lineTo x="21549" y="0"/>
                <wp:lineTo x="0" y="0"/>
              </wp:wrapPolygon>
            </wp:wrapTight>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pic:nvPicPr>
                  <pic:blipFill rotWithShape="1">
                    <a:blip r:embed="rId28" cstate="print">
                      <a:extLst>
                        <a:ext uri="{28A0092B-C50C-407E-A947-70E740481C1C}">
                          <a14:useLocalDpi xmlns:a14="http://schemas.microsoft.com/office/drawing/2010/main" val="0"/>
                        </a:ext>
                      </a:extLst>
                    </a:blip>
                    <a:srcRect l="2045"/>
                    <a:stretch/>
                  </pic:blipFill>
                  <pic:spPr bwMode="auto">
                    <a:xfrm>
                      <a:off x="0" y="0"/>
                      <a:ext cx="5614035" cy="2254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b w:val="1"/>
          <w:bCs w:val="1"/>
          <w:u w:val="single"/>
        </w:rPr>
        <w:t>Figure- 19</w:t>
      </w:r>
    </w:p>
    <w:p w:rsidRPr="00A9302C" w:rsidR="0016669D" w:rsidP="0016669D" w:rsidRDefault="0016669D" w14:paraId="7882E04E" w14:textId="77777777">
      <w:pPr>
        <w:rPr>
          <w:rFonts w:ascii="Arial" w:hAnsi="Arial" w:cs="Arial"/>
          <w:b/>
          <w:bCs/>
          <w:u w:val="single"/>
        </w:rPr>
      </w:pPr>
    </w:p>
    <w:p w:rsidRPr="00A9302C" w:rsidR="0016669D" w:rsidP="0016669D" w:rsidRDefault="0016669D" w14:paraId="4FE3FF74" w14:textId="77777777">
      <w:pPr>
        <w:rPr>
          <w:rFonts w:ascii="Arial" w:hAnsi="Arial" w:cs="Arial"/>
          <w:b/>
          <w:bCs/>
          <w:u w:val="single"/>
        </w:rPr>
      </w:pPr>
    </w:p>
    <w:p w:rsidRPr="00A9302C" w:rsidR="0016669D" w:rsidP="0016669D" w:rsidRDefault="0016669D" w14:paraId="78CBED5D" w14:textId="77777777">
      <w:pPr>
        <w:rPr>
          <w:rFonts w:ascii="Arial" w:hAnsi="Arial" w:cs="Arial"/>
          <w:b/>
          <w:bCs/>
          <w:u w:val="single"/>
        </w:rPr>
      </w:pPr>
    </w:p>
    <w:p w:rsidRPr="00A9302C" w:rsidR="0016669D" w:rsidP="0016669D" w:rsidRDefault="0016669D" w14:paraId="425DFC06" w14:textId="77777777">
      <w:pPr>
        <w:rPr>
          <w:rFonts w:ascii="Arial" w:hAnsi="Arial" w:cs="Arial"/>
          <w:b/>
          <w:bCs/>
          <w:u w:val="single"/>
        </w:rPr>
      </w:pPr>
    </w:p>
    <w:p w:rsidRPr="00A9302C" w:rsidR="0016669D" w:rsidP="0016669D" w:rsidRDefault="0016669D" w14:paraId="2A9A5A1B" w14:textId="77777777">
      <w:pPr>
        <w:rPr>
          <w:rFonts w:ascii="Arial" w:hAnsi="Arial" w:cs="Arial"/>
          <w:b/>
          <w:bCs/>
          <w:u w:val="single"/>
        </w:rPr>
      </w:pPr>
    </w:p>
    <w:p w:rsidRPr="00A9302C" w:rsidR="0016669D" w:rsidP="0016669D" w:rsidRDefault="0016669D" w14:paraId="7E7F952C" w14:textId="77777777">
      <w:pPr>
        <w:rPr>
          <w:rFonts w:ascii="Arial" w:hAnsi="Arial" w:cs="Arial"/>
          <w:b/>
          <w:bCs/>
          <w:u w:val="single"/>
        </w:rPr>
      </w:pPr>
    </w:p>
    <w:p w:rsidRPr="00A9302C" w:rsidR="0016669D" w:rsidP="0016669D" w:rsidRDefault="0016669D" w14:paraId="7F8AB13E" w14:textId="77777777">
      <w:pPr>
        <w:rPr>
          <w:rFonts w:ascii="Arial" w:hAnsi="Arial" w:cs="Arial"/>
          <w:b/>
          <w:bCs/>
          <w:u w:val="single"/>
        </w:rPr>
      </w:pPr>
    </w:p>
    <w:p w:rsidRPr="000D4994" w:rsidR="0016669D" w:rsidP="000D4994" w:rsidRDefault="000D4994" w14:paraId="02115BDF" w14:textId="615850C9">
      <w:pPr>
        <w:rPr>
          <w:rFonts w:ascii="Arial" w:hAnsi="Arial" w:cs="Arial"/>
          <w:b/>
          <w:bCs/>
          <w:sz w:val="40"/>
          <w:szCs w:val="40"/>
          <w:u w:val="single"/>
        </w:rPr>
      </w:pPr>
      <w:r>
        <w:rPr>
          <w:rFonts w:ascii="Arial" w:hAnsi="Arial" w:cs="Arial"/>
          <w:b/>
          <w:bCs/>
          <w:sz w:val="40"/>
          <w:szCs w:val="40"/>
          <w:u w:val="single"/>
        </w:rPr>
        <w:lastRenderedPageBreak/>
        <w:t>5.</w:t>
      </w:r>
      <w:r w:rsidRPr="000D4994" w:rsidR="0016669D">
        <w:rPr>
          <w:rFonts w:ascii="Arial" w:hAnsi="Arial" w:cs="Arial"/>
          <w:b/>
          <w:bCs/>
          <w:sz w:val="40"/>
          <w:szCs w:val="40"/>
          <w:u w:val="single"/>
        </w:rPr>
        <w:t xml:space="preserve">Chapter </w:t>
      </w:r>
      <w:r w:rsidRPr="000D4994" w:rsidR="00691942">
        <w:rPr>
          <w:rFonts w:ascii="Arial" w:hAnsi="Arial" w:cs="Arial"/>
          <w:b/>
          <w:bCs/>
          <w:sz w:val="40"/>
          <w:szCs w:val="40"/>
          <w:u w:val="single"/>
        </w:rPr>
        <w:t>five</w:t>
      </w:r>
      <w:r w:rsidRPr="000D4994" w:rsidR="008E6EF9">
        <w:rPr>
          <w:rFonts w:ascii="Arial" w:hAnsi="Arial" w:cs="Arial"/>
          <w:b/>
          <w:bCs/>
          <w:sz w:val="40"/>
          <w:szCs w:val="40"/>
          <w:u w:val="single"/>
        </w:rPr>
        <w:t xml:space="preserve">: </w:t>
      </w:r>
      <w:r w:rsidRPr="000D4994" w:rsidR="0016669D">
        <w:rPr>
          <w:rFonts w:ascii="Arial" w:hAnsi="Arial" w:cs="Arial"/>
          <w:b/>
          <w:bCs/>
          <w:sz w:val="40"/>
          <w:szCs w:val="40"/>
        </w:rPr>
        <w:t>Conclusion</w:t>
      </w:r>
      <w:r w:rsidRPr="000D4994" w:rsidR="008E6EF9">
        <w:rPr>
          <w:rFonts w:ascii="Arial" w:hAnsi="Arial" w:cs="Arial"/>
          <w:b/>
          <w:bCs/>
          <w:sz w:val="40"/>
          <w:szCs w:val="40"/>
        </w:rPr>
        <w:t xml:space="preserve"> and recom</w:t>
      </w:r>
      <w:r w:rsidRPr="000D4994" w:rsidR="008F3AC3">
        <w:rPr>
          <w:rFonts w:ascii="Arial" w:hAnsi="Arial" w:cs="Arial"/>
          <w:b/>
          <w:bCs/>
          <w:sz w:val="40"/>
          <w:szCs w:val="40"/>
        </w:rPr>
        <w:t>mendations</w:t>
      </w:r>
    </w:p>
    <w:p w:rsidRPr="00A9302C" w:rsidR="0016669D" w:rsidP="0016669D" w:rsidRDefault="009C52AB" w14:paraId="6EFE19EE" w14:textId="629E7D49">
      <w:pPr>
        <w:rPr>
          <w:rFonts w:ascii="Arial" w:hAnsi="Arial" w:cs="Arial"/>
        </w:rPr>
      </w:pPr>
      <w:r>
        <w:rPr>
          <w:rFonts w:ascii="Arial" w:hAnsi="Arial" w:cs="Arial"/>
          <w:b/>
          <w:bCs/>
        </w:rPr>
        <w:t xml:space="preserve"> </w:t>
      </w:r>
      <w:r w:rsidRPr="00A9302C" w:rsidR="00C85890">
        <w:rPr>
          <w:rFonts w:ascii="Arial" w:hAnsi="Arial" w:cs="Arial"/>
        </w:rPr>
        <w:t xml:space="preserve"> </w:t>
      </w:r>
      <w:r w:rsidRPr="00A9302C" w:rsidR="0016669D">
        <w:rPr>
          <w:rFonts w:ascii="Arial" w:hAnsi="Arial" w:cs="Arial"/>
        </w:rPr>
        <w:t xml:space="preserve">The purpose of this dissertation was to gain an understanding on what crime fighting tactics that can effectively deter crime and bring down crime rates in the United Kingdom. It is very clear, from thorough research in chapter 2 that there are many effective crime strategies and approaches the police can use to prevent crime from occurring and tackle it more effectively. </w:t>
      </w:r>
    </w:p>
    <w:p w:rsidRPr="00A9302C" w:rsidR="0016669D" w:rsidP="0016669D" w:rsidRDefault="0016669D" w14:paraId="2535A7D7" w14:textId="77777777">
      <w:pPr>
        <w:rPr>
          <w:rFonts w:ascii="Arial" w:hAnsi="Arial" w:cs="Arial"/>
        </w:rPr>
      </w:pPr>
    </w:p>
    <w:p w:rsidRPr="00A9302C" w:rsidR="0016669D" w:rsidP="0016669D" w:rsidRDefault="00C85890" w14:paraId="1674AE90" w14:textId="10E53A37">
      <w:pPr>
        <w:rPr>
          <w:rFonts w:ascii="Arial" w:hAnsi="Arial" w:cs="Arial"/>
        </w:rPr>
      </w:pPr>
      <w:r w:rsidRPr="00A9302C">
        <w:rPr>
          <w:rFonts w:ascii="Arial" w:hAnsi="Arial" w:cs="Arial"/>
        </w:rPr>
        <w:t xml:space="preserve">   </w:t>
      </w:r>
      <w:r w:rsidRPr="00A9302C" w:rsidR="0016669D">
        <w:rPr>
          <w:rFonts w:ascii="Arial" w:hAnsi="Arial" w:cs="Arial"/>
        </w:rPr>
        <w:t>This study aimed to focus on various crime solutions for the UK police to use and to determine which ones are the most effective to battle crime. The prime findings of this study illustrates that all of these strategies and approaches do impact crime and can in actual fact bring down crime rates. Even though some of these approaches do have some disadvantages to them when used by the police. For example, the police power of stop and search is slightly abused in the UK from statistics from various sources and from analysing data collected. Mainly because statistics have shown that the police mainly target Black individuals than White individuals. Additionally, research has identified that the most effective crime tactic can be targeting hot spot areas. The unveiled benefits of the police using hot spot policing is that when used properly it can actually significantly reduce crime. From the findings of all participants who took part in the questionnaire, it also showed that the highest selected crime tactic which participants thought was the most effective one was targeting hot spot areas which had gained the highest percentage from the responses.</w:t>
      </w:r>
      <w:r w:rsidRPr="00A9302C" w:rsidR="00F41A5C">
        <w:rPr>
          <w:rFonts w:ascii="Arial" w:hAnsi="Arial" w:cs="Arial"/>
        </w:rPr>
        <w:t xml:space="preserve"> </w:t>
      </w:r>
      <w:r w:rsidRPr="00A9302C" w:rsidR="00AC1EAE">
        <w:rPr>
          <w:rFonts w:ascii="Arial" w:hAnsi="Arial" w:cs="Arial"/>
        </w:rPr>
        <w:t>Research has shown</w:t>
      </w:r>
      <w:r w:rsidRPr="00A9302C" w:rsidR="0016669D">
        <w:rPr>
          <w:rFonts w:ascii="Arial" w:hAnsi="Arial" w:cs="Arial"/>
        </w:rPr>
        <w:t xml:space="preserve"> </w:t>
      </w:r>
      <w:r w:rsidRPr="00A9302C" w:rsidR="00AC1EAE">
        <w:rPr>
          <w:rFonts w:ascii="Arial" w:hAnsi="Arial" w:cs="Arial"/>
        </w:rPr>
        <w:t>i</w:t>
      </w:r>
      <w:r w:rsidRPr="00A9302C" w:rsidR="001E4A1E">
        <w:rPr>
          <w:rFonts w:ascii="Arial" w:hAnsi="Arial" w:cs="Arial"/>
        </w:rPr>
        <w:t>f police patrol</w:t>
      </w:r>
      <w:r w:rsidRPr="00A9302C" w:rsidR="00E86CEA">
        <w:rPr>
          <w:rFonts w:ascii="Arial" w:hAnsi="Arial" w:cs="Arial"/>
        </w:rPr>
        <w:t xml:space="preserve">s </w:t>
      </w:r>
      <w:r w:rsidRPr="00A9302C" w:rsidR="00AC1EAE">
        <w:rPr>
          <w:rFonts w:ascii="Arial" w:hAnsi="Arial" w:cs="Arial"/>
        </w:rPr>
        <w:t>are increased</w:t>
      </w:r>
      <w:r w:rsidRPr="00A9302C" w:rsidR="001E4A1E">
        <w:rPr>
          <w:rFonts w:ascii="Arial" w:hAnsi="Arial" w:cs="Arial"/>
        </w:rPr>
        <w:t xml:space="preserve"> and </w:t>
      </w:r>
      <w:r w:rsidRPr="00A9302C" w:rsidR="00192281">
        <w:rPr>
          <w:rFonts w:ascii="Arial" w:hAnsi="Arial" w:cs="Arial"/>
        </w:rPr>
        <w:t xml:space="preserve">police </w:t>
      </w:r>
      <w:r w:rsidRPr="00A9302C" w:rsidR="001E4A1E">
        <w:rPr>
          <w:rFonts w:ascii="Arial" w:hAnsi="Arial" w:cs="Arial"/>
        </w:rPr>
        <w:t xml:space="preserve">collaborate with other </w:t>
      </w:r>
      <w:r w:rsidRPr="00A9302C" w:rsidR="00600CE3">
        <w:rPr>
          <w:rFonts w:ascii="Arial" w:hAnsi="Arial" w:cs="Arial"/>
        </w:rPr>
        <w:t xml:space="preserve">agencies in these hot spot areas, </w:t>
      </w:r>
      <w:r w:rsidRPr="00A9302C" w:rsidR="00307904">
        <w:rPr>
          <w:rFonts w:ascii="Arial" w:hAnsi="Arial" w:cs="Arial"/>
        </w:rPr>
        <w:t>using the form of community policing it will have a massive impact on crime</w:t>
      </w:r>
      <w:r w:rsidRPr="00A9302C" w:rsidR="00081D2E">
        <w:rPr>
          <w:rFonts w:ascii="Arial" w:hAnsi="Arial" w:cs="Arial"/>
        </w:rPr>
        <w:t xml:space="preserve">. </w:t>
      </w:r>
      <w:r w:rsidRPr="00A9302C" w:rsidR="008E7C8C">
        <w:rPr>
          <w:rFonts w:ascii="Arial" w:hAnsi="Arial" w:cs="Arial"/>
        </w:rPr>
        <w:t>T</w:t>
      </w:r>
      <w:r w:rsidRPr="00A9302C" w:rsidR="00E330A2">
        <w:rPr>
          <w:rFonts w:ascii="Arial" w:hAnsi="Arial" w:cs="Arial"/>
        </w:rPr>
        <w:t xml:space="preserve">hese three tactics combined will </w:t>
      </w:r>
      <w:r w:rsidRPr="00A9302C" w:rsidR="004776EA">
        <w:rPr>
          <w:rFonts w:ascii="Arial" w:hAnsi="Arial" w:cs="Arial"/>
        </w:rPr>
        <w:t xml:space="preserve">prevent crime </w:t>
      </w:r>
      <w:r w:rsidRPr="00A9302C" w:rsidR="00A25C21">
        <w:rPr>
          <w:rFonts w:ascii="Arial" w:hAnsi="Arial" w:cs="Arial"/>
        </w:rPr>
        <w:t xml:space="preserve">from happening in </w:t>
      </w:r>
      <w:r w:rsidRPr="00A9302C" w:rsidR="00A25C21">
        <w:rPr>
          <w:rFonts w:ascii="Arial" w:hAnsi="Arial" w:cs="Arial"/>
        </w:rPr>
        <w:lastRenderedPageBreak/>
        <w:t>high crime rate areas</w:t>
      </w:r>
      <w:r w:rsidRPr="00A9302C" w:rsidR="00A4340A">
        <w:rPr>
          <w:rFonts w:ascii="Arial" w:hAnsi="Arial" w:cs="Arial"/>
        </w:rPr>
        <w:t xml:space="preserve"> such as </w:t>
      </w:r>
      <w:r w:rsidRPr="00A9302C" w:rsidR="00A25C21">
        <w:rPr>
          <w:rFonts w:ascii="Arial" w:hAnsi="Arial" w:cs="Arial"/>
        </w:rPr>
        <w:t>communities and neighbourhoods</w:t>
      </w:r>
      <w:r w:rsidRPr="00A9302C" w:rsidR="00A4340A">
        <w:rPr>
          <w:rFonts w:ascii="Arial" w:hAnsi="Arial" w:cs="Arial"/>
        </w:rPr>
        <w:t xml:space="preserve">, which is very beneficial </w:t>
      </w:r>
      <w:r w:rsidRPr="00A9302C" w:rsidR="008E7C8C">
        <w:rPr>
          <w:rFonts w:ascii="Arial" w:hAnsi="Arial" w:cs="Arial"/>
        </w:rPr>
        <w:t xml:space="preserve">for residents, so that they have a safer community to belong to. </w:t>
      </w:r>
      <w:r w:rsidRPr="00A9302C" w:rsidR="00565376">
        <w:rPr>
          <w:rFonts w:ascii="Arial" w:hAnsi="Arial" w:cs="Arial"/>
        </w:rPr>
        <w:t xml:space="preserve"> </w:t>
      </w:r>
    </w:p>
    <w:p w:rsidRPr="00A9302C" w:rsidR="0016669D" w:rsidP="0016669D" w:rsidRDefault="0016669D" w14:paraId="15597A6B" w14:textId="77777777">
      <w:pPr>
        <w:rPr>
          <w:rFonts w:ascii="Arial" w:hAnsi="Arial" w:cs="Arial"/>
          <w:b/>
          <w:bCs/>
          <w:u w:val="single"/>
        </w:rPr>
      </w:pPr>
    </w:p>
    <w:p w:rsidRPr="00A9302C" w:rsidR="0016669D" w:rsidP="0016669D" w:rsidRDefault="0016669D" w14:paraId="24BA25E0" w14:textId="77777777">
      <w:pPr>
        <w:rPr>
          <w:rFonts w:ascii="Arial" w:hAnsi="Arial" w:cs="Arial"/>
          <w:b/>
          <w:bCs/>
          <w:u w:val="single"/>
        </w:rPr>
      </w:pPr>
    </w:p>
    <w:p w:rsidRPr="009C52AB" w:rsidR="0016669D" w:rsidP="0016669D" w:rsidRDefault="00F92962" w14:paraId="3C46676C" w14:textId="67678B12">
      <w:pPr>
        <w:rPr>
          <w:rFonts w:ascii="Arial" w:hAnsi="Arial" w:cs="Arial"/>
          <w:b/>
          <w:bCs/>
        </w:rPr>
      </w:pPr>
      <w:r w:rsidRPr="00A9302C">
        <w:rPr>
          <w:rFonts w:ascii="Arial" w:hAnsi="Arial" w:cs="Arial"/>
          <w:b/>
          <w:bCs/>
        </w:rPr>
        <w:t xml:space="preserve">5.1 </w:t>
      </w:r>
      <w:r w:rsidRPr="00A9302C" w:rsidR="0016669D">
        <w:rPr>
          <w:rFonts w:ascii="Arial" w:hAnsi="Arial" w:cs="Arial"/>
          <w:b/>
          <w:bCs/>
        </w:rPr>
        <w:t xml:space="preserve">Recommendations </w:t>
      </w:r>
    </w:p>
    <w:p w:rsidRPr="00A9302C" w:rsidR="0016669D" w:rsidP="0016669D" w:rsidRDefault="00C85890" w14:paraId="73FA6B01" w14:textId="174A95C9">
      <w:pPr>
        <w:rPr>
          <w:rFonts w:ascii="Arial" w:hAnsi="Arial" w:cs="Arial"/>
        </w:rPr>
      </w:pPr>
      <w:r w:rsidRPr="00A9302C">
        <w:rPr>
          <w:rFonts w:ascii="Arial" w:hAnsi="Arial" w:cs="Arial"/>
        </w:rPr>
        <w:t xml:space="preserve">   </w:t>
      </w:r>
      <w:r w:rsidRPr="00A9302C" w:rsidR="0016669D">
        <w:rPr>
          <w:rFonts w:ascii="Arial" w:hAnsi="Arial" w:cs="Arial"/>
        </w:rPr>
        <w:t xml:space="preserve">This chosen topic on the tactics the police use to prevent crimes from occurring has revealed that there </w:t>
      </w:r>
      <w:r w:rsidRPr="00A9302C" w:rsidR="00FD133E">
        <w:rPr>
          <w:rFonts w:ascii="Arial" w:hAnsi="Arial" w:cs="Arial"/>
        </w:rPr>
        <w:t>are many</w:t>
      </w:r>
      <w:r w:rsidRPr="00A9302C" w:rsidR="0016669D">
        <w:rPr>
          <w:rFonts w:ascii="Arial" w:hAnsi="Arial" w:cs="Arial"/>
        </w:rPr>
        <w:t xml:space="preserve"> crime reduction strategies and approaches which</w:t>
      </w:r>
      <w:r w:rsidRPr="00A9302C" w:rsidR="00BA66B4">
        <w:rPr>
          <w:rFonts w:ascii="Arial" w:hAnsi="Arial" w:cs="Arial"/>
        </w:rPr>
        <w:t xml:space="preserve"> exist</w:t>
      </w:r>
      <w:r w:rsidRPr="00A9302C" w:rsidR="00273572">
        <w:rPr>
          <w:rFonts w:ascii="Arial" w:hAnsi="Arial" w:cs="Arial"/>
        </w:rPr>
        <w:t xml:space="preserve">, these </w:t>
      </w:r>
      <w:r w:rsidRPr="00A9302C" w:rsidR="0016669D">
        <w:rPr>
          <w:rFonts w:ascii="Arial" w:hAnsi="Arial" w:cs="Arial"/>
        </w:rPr>
        <w:t>can actually benefit society and reduce crime. However, this study has also revealed that some of these approaches to tackle crime</w:t>
      </w:r>
      <w:r w:rsidRPr="00A9302C" w:rsidR="008E4C38">
        <w:rPr>
          <w:rFonts w:ascii="Arial" w:hAnsi="Arial" w:cs="Arial"/>
        </w:rPr>
        <w:t xml:space="preserve">, </w:t>
      </w:r>
      <w:r w:rsidRPr="00A9302C" w:rsidR="0016669D">
        <w:rPr>
          <w:rFonts w:ascii="Arial" w:hAnsi="Arial" w:cs="Arial"/>
        </w:rPr>
        <w:t>which aim to reduce it, have various disadvantages to them. Crime prevention strategies and measures that seek to reduce the risk of crimes occurring enhances the quality of life for all citizens, so it’s important that when the police use various crime strategies, that they use them fairly. Some serious reform needs to be considered when the police use some crime tackling tactics, for example the police powers of stop and search because statistics show that they mainly target Black people which isn’t fair</w:t>
      </w:r>
      <w:r w:rsidRPr="00A9302C" w:rsidR="00DF0D72">
        <w:rPr>
          <w:rFonts w:ascii="Arial" w:hAnsi="Arial" w:cs="Arial"/>
        </w:rPr>
        <w:t>.</w:t>
      </w:r>
      <w:r w:rsidRPr="00A9302C" w:rsidR="0016669D">
        <w:rPr>
          <w:rFonts w:ascii="Arial" w:hAnsi="Arial" w:cs="Arial"/>
        </w:rPr>
        <w:t xml:space="preserve"> For the police to fully carry out the police power of stop and search they need to be more resilient on who they target to stop and search and have a genuine reason to search someone. Also, the police need to ensure that the search is justified, legitimate and stands up to public scrutiny (Pearson and Rowe, 2020). </w:t>
      </w:r>
    </w:p>
    <w:p w:rsidRPr="00A9302C" w:rsidR="0016669D" w:rsidP="0016669D" w:rsidRDefault="0016669D" w14:paraId="68E7FE38" w14:textId="77777777">
      <w:pPr>
        <w:rPr>
          <w:rFonts w:ascii="Arial" w:hAnsi="Arial" w:cs="Arial"/>
        </w:rPr>
      </w:pPr>
    </w:p>
    <w:p w:rsidRPr="00A9302C" w:rsidR="0041758D" w:rsidP="0016669D" w:rsidRDefault="00C85890" w14:paraId="4A6E2746" w14:textId="3E8275E0">
      <w:pPr>
        <w:rPr>
          <w:rFonts w:ascii="Arial" w:hAnsi="Arial" w:cs="Arial"/>
        </w:rPr>
      </w:pPr>
      <w:r w:rsidRPr="00A9302C">
        <w:rPr>
          <w:rFonts w:ascii="Arial" w:hAnsi="Arial" w:cs="Arial"/>
        </w:rPr>
        <w:t xml:space="preserve">   </w:t>
      </w:r>
      <w:r w:rsidRPr="00A9302C" w:rsidR="0016669D">
        <w:rPr>
          <w:rFonts w:ascii="Arial" w:hAnsi="Arial" w:cs="Arial"/>
        </w:rPr>
        <w:t xml:space="preserve">Another recommendation can be when the police use the form of community policing, they could create community immersion. In addition to this, the police could form community partnerships with community leaders which can assist in forming relationships which can help the police and the community they are in. Lastly, when the police patrol areas </w:t>
      </w:r>
      <w:r w:rsidRPr="00A9302C" w:rsidR="00A82C14">
        <w:rPr>
          <w:rFonts w:ascii="Arial" w:hAnsi="Arial" w:cs="Arial"/>
        </w:rPr>
        <w:t xml:space="preserve">on foot they should </w:t>
      </w:r>
      <w:r w:rsidRPr="00A9302C" w:rsidR="00FF542D">
        <w:rPr>
          <w:rFonts w:ascii="Arial" w:hAnsi="Arial" w:cs="Arial"/>
        </w:rPr>
        <w:t xml:space="preserve">be in high crime areas to </w:t>
      </w:r>
      <w:r w:rsidRPr="00A9302C" w:rsidR="0082552F">
        <w:rPr>
          <w:rFonts w:ascii="Arial" w:hAnsi="Arial" w:cs="Arial"/>
        </w:rPr>
        <w:t xml:space="preserve">deter these crimes from being carried out and also work with the community to find out why these are taking place and help them </w:t>
      </w:r>
      <w:r w:rsidRPr="00A9302C" w:rsidR="00906E79">
        <w:rPr>
          <w:rFonts w:ascii="Arial" w:hAnsi="Arial" w:cs="Arial"/>
        </w:rPr>
        <w:t xml:space="preserve">put structures into place to prevent </w:t>
      </w:r>
      <w:r w:rsidRPr="00A9302C" w:rsidR="00E67462">
        <w:rPr>
          <w:rFonts w:ascii="Arial" w:hAnsi="Arial" w:cs="Arial"/>
        </w:rPr>
        <w:t xml:space="preserve">them </w:t>
      </w:r>
      <w:r w:rsidRPr="00A9302C" w:rsidR="00E67462">
        <w:rPr>
          <w:rFonts w:ascii="Arial" w:hAnsi="Arial" w:cs="Arial"/>
        </w:rPr>
        <w:lastRenderedPageBreak/>
        <w:t xml:space="preserve">happening. </w:t>
      </w:r>
      <w:r w:rsidRPr="00A9302C" w:rsidR="00164F19">
        <w:rPr>
          <w:rFonts w:ascii="Arial" w:hAnsi="Arial" w:cs="Arial"/>
        </w:rPr>
        <w:t xml:space="preserve">Another recommendation would be </w:t>
      </w:r>
      <w:r w:rsidRPr="00A9302C" w:rsidR="002D3F9F">
        <w:rPr>
          <w:rFonts w:ascii="Arial" w:hAnsi="Arial" w:cs="Arial"/>
        </w:rPr>
        <w:t>for police officers to work closely with teenagers in the communit</w:t>
      </w:r>
      <w:r w:rsidRPr="00A9302C" w:rsidR="00430A0E">
        <w:rPr>
          <w:rFonts w:ascii="Arial" w:hAnsi="Arial" w:cs="Arial"/>
        </w:rPr>
        <w:t xml:space="preserve">ies of these hotspot areas to prevent them from growing up and repeating the crimes that they see </w:t>
      </w:r>
      <w:r w:rsidRPr="00A9302C" w:rsidR="003E6B85">
        <w:rPr>
          <w:rFonts w:ascii="Arial" w:hAnsi="Arial" w:cs="Arial"/>
        </w:rPr>
        <w:t>others commit and understand the penalties that go with these offences.</w:t>
      </w:r>
    </w:p>
    <w:p w:rsidRPr="00A9302C" w:rsidR="0041758D" w:rsidP="0016669D" w:rsidRDefault="0041758D" w14:paraId="43B55A68" w14:textId="1F5A1423">
      <w:pPr>
        <w:rPr>
          <w:rFonts w:ascii="Arial" w:hAnsi="Arial" w:cs="Arial"/>
        </w:rPr>
      </w:pPr>
    </w:p>
    <w:p w:rsidRPr="00A9302C" w:rsidR="00CD4092" w:rsidP="0016669D" w:rsidRDefault="00CD4092" w14:paraId="69B6E1C3" w14:textId="71B6A5B8">
      <w:pPr>
        <w:rPr>
          <w:rFonts w:ascii="Arial" w:hAnsi="Arial" w:cs="Arial"/>
          <w:b/>
          <w:bCs/>
        </w:rPr>
      </w:pPr>
      <w:r w:rsidRPr="00A9302C">
        <w:rPr>
          <w:rFonts w:ascii="Arial" w:hAnsi="Arial" w:cs="Arial"/>
          <w:b/>
          <w:bCs/>
        </w:rPr>
        <w:t xml:space="preserve">5.2 </w:t>
      </w:r>
      <w:r w:rsidRPr="00A9302C" w:rsidR="0016669D">
        <w:rPr>
          <w:rFonts w:ascii="Arial" w:hAnsi="Arial" w:cs="Arial"/>
          <w:b/>
          <w:bCs/>
        </w:rPr>
        <w:t>Limitations</w:t>
      </w:r>
    </w:p>
    <w:p w:rsidRPr="00A9302C" w:rsidR="000028BC" w:rsidP="0016669D" w:rsidRDefault="0016669D" w14:paraId="5C79AA38" w14:textId="5805E6FC">
      <w:pPr>
        <w:rPr>
          <w:rFonts w:ascii="Arial" w:hAnsi="Arial" w:cs="Arial"/>
        </w:rPr>
      </w:pPr>
      <w:r w:rsidRPr="00A9302C">
        <w:rPr>
          <w:rFonts w:ascii="Arial" w:hAnsi="Arial" w:cs="Arial"/>
        </w:rPr>
        <w:t>Due to the global pandemic some of this research might have been affected,</w:t>
      </w:r>
      <w:r w:rsidRPr="00A9302C" w:rsidR="00492B9A">
        <w:rPr>
          <w:rFonts w:ascii="Arial" w:hAnsi="Arial" w:cs="Arial"/>
        </w:rPr>
        <w:t xml:space="preserve"> as we were in </w:t>
      </w:r>
      <w:r w:rsidRPr="00A9302C">
        <w:rPr>
          <w:rFonts w:ascii="Arial" w:hAnsi="Arial" w:cs="Arial"/>
        </w:rPr>
        <w:t>lockdown</w:t>
      </w:r>
      <w:r w:rsidRPr="00A9302C" w:rsidR="00595178">
        <w:rPr>
          <w:rFonts w:ascii="Arial" w:hAnsi="Arial" w:cs="Arial"/>
        </w:rPr>
        <w:t xml:space="preserve"> </w:t>
      </w:r>
      <w:r w:rsidRPr="00A9302C" w:rsidR="00492B9A">
        <w:rPr>
          <w:rFonts w:ascii="Arial" w:hAnsi="Arial" w:cs="Arial"/>
        </w:rPr>
        <w:t>for vast periods of time.</w:t>
      </w:r>
      <w:r w:rsidRPr="00A9302C" w:rsidR="00595178">
        <w:rPr>
          <w:rFonts w:ascii="Arial" w:hAnsi="Arial" w:cs="Arial"/>
        </w:rPr>
        <w:t xml:space="preserve"> </w:t>
      </w:r>
      <w:r w:rsidRPr="00A9302C">
        <w:rPr>
          <w:rFonts w:ascii="Arial" w:hAnsi="Arial" w:cs="Arial"/>
        </w:rPr>
        <w:t xml:space="preserve">This prevented interviews from being conducted </w:t>
      </w:r>
      <w:r w:rsidRPr="00A9302C" w:rsidR="0063091A">
        <w:rPr>
          <w:rFonts w:ascii="Arial" w:hAnsi="Arial" w:cs="Arial"/>
        </w:rPr>
        <w:t xml:space="preserve">face to face, thus </w:t>
      </w:r>
      <w:r w:rsidRPr="00A9302C" w:rsidR="0079006E">
        <w:rPr>
          <w:rFonts w:ascii="Arial" w:hAnsi="Arial" w:cs="Arial"/>
        </w:rPr>
        <w:t>questionnaires</w:t>
      </w:r>
      <w:r w:rsidRPr="00A9302C">
        <w:rPr>
          <w:rFonts w:ascii="Arial" w:hAnsi="Arial" w:cs="Arial"/>
        </w:rPr>
        <w:t xml:space="preserve"> were the better option.</w:t>
      </w:r>
      <w:r w:rsidRPr="00A9302C" w:rsidR="000028BC">
        <w:rPr>
          <w:rFonts w:ascii="Arial" w:hAnsi="Arial" w:cs="Arial"/>
        </w:rPr>
        <w:t xml:space="preserve"> Choosing this method of data collection instead of intervi</w:t>
      </w:r>
      <w:r w:rsidRPr="00A9302C" w:rsidR="00262D18">
        <w:rPr>
          <w:rFonts w:ascii="Arial" w:hAnsi="Arial" w:cs="Arial"/>
        </w:rPr>
        <w:t xml:space="preserve">ewing individuals, some responses were not suitable to be used in this dissertation because they were either not filled in correctly or </w:t>
      </w:r>
      <w:r w:rsidRPr="00A9302C" w:rsidR="00FA512A">
        <w:rPr>
          <w:rFonts w:ascii="Arial" w:hAnsi="Arial" w:cs="Arial"/>
        </w:rPr>
        <w:t xml:space="preserve">did not provide </w:t>
      </w:r>
      <w:r w:rsidRPr="00A9302C" w:rsidR="00262D18">
        <w:rPr>
          <w:rFonts w:ascii="Arial" w:hAnsi="Arial" w:cs="Arial"/>
        </w:rPr>
        <w:t>additional reasons w</w:t>
      </w:r>
      <w:r w:rsidRPr="00A9302C" w:rsidR="00FA512A">
        <w:rPr>
          <w:rFonts w:ascii="Arial" w:hAnsi="Arial" w:cs="Arial"/>
        </w:rPr>
        <w:t>hen asked for them.</w:t>
      </w:r>
    </w:p>
    <w:p w:rsidRPr="00A9302C" w:rsidR="000028BC" w:rsidP="0016669D" w:rsidRDefault="000028BC" w14:paraId="5C80C2D3" w14:textId="77777777">
      <w:pPr>
        <w:rPr>
          <w:rFonts w:ascii="Arial" w:hAnsi="Arial" w:cs="Arial"/>
        </w:rPr>
      </w:pPr>
    </w:p>
    <w:p w:rsidRPr="00A9302C" w:rsidR="0016669D" w:rsidP="0016669D" w:rsidRDefault="0016669D" w14:paraId="2291515B" w14:textId="469B3B2F">
      <w:pPr>
        <w:rPr>
          <w:rFonts w:ascii="Arial" w:hAnsi="Arial" w:cs="Arial"/>
        </w:rPr>
      </w:pPr>
    </w:p>
    <w:p w:rsidRPr="00A9302C" w:rsidR="00D845D0" w:rsidP="0016669D" w:rsidRDefault="00D845D0" w14:paraId="4C3A56AF" w14:textId="77777777">
      <w:pPr>
        <w:rPr>
          <w:rFonts w:ascii="Arial" w:hAnsi="Arial" w:cs="Arial"/>
        </w:rPr>
      </w:pPr>
    </w:p>
    <w:p w:rsidR="0016669D" w:rsidP="0016669D" w:rsidRDefault="0016669D" w14:paraId="3BEAC3AF" w14:textId="1F033D90">
      <w:pPr>
        <w:rPr>
          <w:rFonts w:ascii="Arial" w:hAnsi="Arial" w:cs="Arial"/>
          <w:b/>
          <w:bCs/>
          <w:u w:val="single"/>
        </w:rPr>
      </w:pPr>
    </w:p>
    <w:p w:rsidR="00AC5BB4" w:rsidP="0016669D" w:rsidRDefault="00AC5BB4" w14:paraId="5A5D8FE2" w14:textId="5265B162">
      <w:pPr>
        <w:rPr>
          <w:rFonts w:ascii="Arial" w:hAnsi="Arial" w:cs="Arial"/>
          <w:b/>
          <w:bCs/>
          <w:u w:val="single"/>
        </w:rPr>
      </w:pPr>
    </w:p>
    <w:p w:rsidR="00AC5BB4" w:rsidP="0016669D" w:rsidRDefault="00AC5BB4" w14:paraId="2252E61A" w14:textId="615243B1">
      <w:pPr>
        <w:rPr>
          <w:rFonts w:ascii="Arial" w:hAnsi="Arial" w:cs="Arial"/>
          <w:b/>
          <w:bCs/>
          <w:u w:val="single"/>
        </w:rPr>
      </w:pPr>
    </w:p>
    <w:p w:rsidR="00AC5BB4" w:rsidP="0016669D" w:rsidRDefault="00AC5BB4" w14:paraId="2BFBCBBF" w14:textId="75C42E2F">
      <w:pPr>
        <w:rPr>
          <w:rFonts w:ascii="Arial" w:hAnsi="Arial" w:cs="Arial"/>
          <w:b/>
          <w:bCs/>
          <w:u w:val="single"/>
        </w:rPr>
      </w:pPr>
    </w:p>
    <w:p w:rsidR="00AC5BB4" w:rsidP="0016669D" w:rsidRDefault="00AC5BB4" w14:paraId="022CAC13" w14:textId="06D21711">
      <w:pPr>
        <w:rPr>
          <w:rFonts w:ascii="Arial" w:hAnsi="Arial" w:cs="Arial"/>
          <w:b/>
          <w:bCs/>
          <w:u w:val="single"/>
        </w:rPr>
      </w:pPr>
    </w:p>
    <w:p w:rsidR="00AC5BB4" w:rsidP="0016669D" w:rsidRDefault="00AC5BB4" w14:paraId="44CBA991" w14:textId="5434E799">
      <w:pPr>
        <w:rPr>
          <w:rFonts w:ascii="Arial" w:hAnsi="Arial" w:cs="Arial"/>
          <w:b/>
          <w:bCs/>
          <w:u w:val="single"/>
        </w:rPr>
      </w:pPr>
    </w:p>
    <w:p w:rsidR="00AC5BB4" w:rsidP="0016669D" w:rsidRDefault="00AC5BB4" w14:paraId="0CA5B186" w14:textId="4B982C75">
      <w:pPr>
        <w:rPr>
          <w:rFonts w:ascii="Arial" w:hAnsi="Arial" w:cs="Arial"/>
          <w:b/>
          <w:bCs/>
          <w:u w:val="single"/>
        </w:rPr>
      </w:pPr>
    </w:p>
    <w:p w:rsidR="00AC5BB4" w:rsidP="0016669D" w:rsidRDefault="00AC5BB4" w14:paraId="27EE68FC" w14:textId="003E5548">
      <w:pPr>
        <w:rPr>
          <w:rFonts w:ascii="Arial" w:hAnsi="Arial" w:cs="Arial"/>
          <w:b/>
          <w:bCs/>
          <w:u w:val="single"/>
        </w:rPr>
      </w:pPr>
    </w:p>
    <w:p w:rsidRPr="00A9302C" w:rsidR="00AC5BB4" w:rsidP="0016669D" w:rsidRDefault="00AC5BB4" w14:paraId="725A5470" w14:textId="77777777">
      <w:pPr>
        <w:rPr>
          <w:rFonts w:ascii="Arial" w:hAnsi="Arial" w:cs="Arial"/>
          <w:b/>
          <w:bCs/>
          <w:u w:val="single"/>
        </w:rPr>
      </w:pPr>
    </w:p>
    <w:p w:rsidRPr="009C52AB" w:rsidR="001353B3" w:rsidP="00FB45B5" w:rsidRDefault="0016669D" w14:paraId="5E4B9185" w14:textId="41FE968C">
      <w:pPr>
        <w:pStyle w:val="ListParagraph"/>
        <w:numPr>
          <w:ilvl w:val="0"/>
          <w:numId w:val="16"/>
        </w:numPr>
        <w:tabs>
          <w:tab w:val="left" w:pos="2931"/>
        </w:tabs>
        <w:rPr>
          <w:rFonts w:ascii="Arial" w:hAnsi="Arial" w:cs="Arial"/>
          <w:b/>
          <w:bCs/>
        </w:rPr>
      </w:pPr>
      <w:r w:rsidRPr="00A9302C">
        <w:rPr>
          <w:rFonts w:ascii="Arial" w:hAnsi="Arial" w:cs="Arial"/>
          <w:b/>
          <w:bCs/>
        </w:rPr>
        <w:lastRenderedPageBreak/>
        <w:t xml:space="preserve">Reference list: </w:t>
      </w:r>
    </w:p>
    <w:p w:rsidRPr="00A9302C" w:rsidR="0016669D" w:rsidP="0016669D" w:rsidRDefault="0016669D" w14:paraId="0709B5AF" w14:textId="07660935">
      <w:pPr>
        <w:rPr>
          <w:rFonts w:ascii="Arial" w:hAnsi="Arial" w:cs="Arial"/>
        </w:rPr>
      </w:pPr>
      <w:r w:rsidRPr="00A9302C">
        <w:rPr>
          <w:rFonts w:ascii="Arial" w:hAnsi="Arial" w:cs="Arial"/>
        </w:rPr>
        <w:t xml:space="preserve">Blair, E., </w:t>
      </w:r>
      <w:proofErr w:type="spellStart"/>
      <w:r w:rsidRPr="00A9302C">
        <w:rPr>
          <w:rFonts w:ascii="Arial" w:hAnsi="Arial" w:cs="Arial"/>
        </w:rPr>
        <w:t>Czaja</w:t>
      </w:r>
      <w:proofErr w:type="spellEnd"/>
      <w:r w:rsidRPr="00A9302C">
        <w:rPr>
          <w:rFonts w:ascii="Arial" w:hAnsi="Arial" w:cs="Arial"/>
        </w:rPr>
        <w:t xml:space="preserve">, R. and Blair, J., 2013. Designing surveys. Thousand Oaks, Calif: SAGE. </w:t>
      </w:r>
    </w:p>
    <w:p w:rsidRPr="00A9302C" w:rsidR="00CC2855" w:rsidP="0016669D" w:rsidRDefault="00CC2855" w14:paraId="707BD81E" w14:textId="5A1EFAFF">
      <w:pPr>
        <w:rPr>
          <w:rFonts w:ascii="Arial" w:hAnsi="Arial" w:cs="Arial"/>
        </w:rPr>
      </w:pPr>
    </w:p>
    <w:p w:rsidRPr="00A9302C" w:rsidR="00BE35BD" w:rsidP="00BE35BD" w:rsidRDefault="00BE35BD" w14:paraId="5AD30468" w14:textId="77777777">
      <w:pPr>
        <w:rPr>
          <w:rFonts w:ascii="Arial" w:hAnsi="Arial" w:cs="Arial"/>
        </w:rPr>
      </w:pPr>
      <w:r w:rsidRPr="00A9302C">
        <w:rPr>
          <w:rFonts w:ascii="Arial" w:hAnsi="Arial" w:cs="Arial"/>
        </w:rPr>
        <w:t xml:space="preserve">Braga, A., </w:t>
      </w:r>
      <w:proofErr w:type="spellStart"/>
      <w:r w:rsidRPr="00A9302C">
        <w:rPr>
          <w:rFonts w:ascii="Arial" w:hAnsi="Arial" w:cs="Arial"/>
        </w:rPr>
        <w:t>Papachristos</w:t>
      </w:r>
      <w:proofErr w:type="spellEnd"/>
      <w:r w:rsidRPr="00A9302C">
        <w:rPr>
          <w:rFonts w:ascii="Arial" w:hAnsi="Arial" w:cs="Arial"/>
        </w:rPr>
        <w:t>, A. and Hureau, D., 2012. Police programs to prevent crime in hot spot areas.</w:t>
      </w:r>
    </w:p>
    <w:p w:rsidRPr="00A9302C" w:rsidR="00CC2855" w:rsidP="0016669D" w:rsidRDefault="00CC2855" w14:paraId="718FEB77" w14:textId="37A4CB5D">
      <w:pPr>
        <w:rPr>
          <w:rFonts w:ascii="Arial" w:hAnsi="Arial" w:cs="Arial"/>
        </w:rPr>
      </w:pPr>
    </w:p>
    <w:p w:rsidRPr="00A9302C" w:rsidR="00C24A3E" w:rsidP="00C24A3E" w:rsidRDefault="00C24A3E" w14:paraId="393DDEBC" w14:textId="15969ECD">
      <w:pPr>
        <w:rPr>
          <w:rFonts w:ascii="Arial" w:hAnsi="Arial" w:cs="Arial"/>
        </w:rPr>
      </w:pPr>
      <w:r w:rsidRPr="00A9302C">
        <w:rPr>
          <w:rFonts w:ascii="Arial" w:hAnsi="Arial" w:cs="Arial"/>
        </w:rPr>
        <w:t>Braga, A. and Weisburd, D., 2010. Policing problem places. Oxford [</w:t>
      </w:r>
      <w:proofErr w:type="spellStart"/>
      <w:r w:rsidRPr="00A9302C">
        <w:rPr>
          <w:rFonts w:ascii="Arial" w:hAnsi="Arial" w:cs="Arial"/>
        </w:rPr>
        <w:t>u.a.</w:t>
      </w:r>
      <w:proofErr w:type="spellEnd"/>
      <w:r w:rsidRPr="00A9302C">
        <w:rPr>
          <w:rFonts w:ascii="Arial" w:hAnsi="Arial" w:cs="Arial"/>
        </w:rPr>
        <w:t xml:space="preserve">]: Oxford Univ. Press. </w:t>
      </w:r>
    </w:p>
    <w:p w:rsidRPr="00A9302C" w:rsidR="00C24A3E" w:rsidP="0016669D" w:rsidRDefault="00C24A3E" w14:paraId="481A6FBF" w14:textId="77777777">
      <w:pPr>
        <w:rPr>
          <w:rFonts w:ascii="Arial" w:hAnsi="Arial" w:cs="Arial"/>
        </w:rPr>
      </w:pPr>
    </w:p>
    <w:p w:rsidRPr="00A9302C" w:rsidR="00A20BF8" w:rsidP="00A20BF8" w:rsidRDefault="00A20BF8" w14:paraId="1B9E82F5" w14:textId="77777777">
      <w:pPr>
        <w:rPr>
          <w:rFonts w:ascii="Arial" w:hAnsi="Arial" w:eastAsia="Times New Roman" w:cs="Arial"/>
          <w:lang w:eastAsia="en-GB"/>
        </w:rPr>
      </w:pPr>
      <w:r w:rsidRPr="00A9302C">
        <w:rPr>
          <w:rFonts w:ascii="Arial" w:hAnsi="Arial" w:eastAsia="Times New Roman" w:cs="Arial"/>
          <w:lang w:eastAsia="en-GB"/>
        </w:rPr>
        <w:t>Bradford, B., 2017. Stop and search and police legitimacy. Taylor and Francis.</w:t>
      </w:r>
    </w:p>
    <w:p w:rsidRPr="00A9302C" w:rsidR="00A20BF8" w:rsidP="0016669D" w:rsidRDefault="00A20BF8" w14:paraId="54DF7529" w14:textId="77777777">
      <w:pPr>
        <w:rPr>
          <w:rFonts w:ascii="Arial" w:hAnsi="Arial" w:cs="Arial"/>
          <w:u w:val="single"/>
        </w:rPr>
      </w:pPr>
    </w:p>
    <w:p w:rsidRPr="00A9302C" w:rsidR="0016669D" w:rsidP="0016669D" w:rsidRDefault="0016669D" w14:paraId="7E361CA5" w14:textId="77777777">
      <w:pPr>
        <w:tabs>
          <w:tab w:val="left" w:pos="3320"/>
        </w:tabs>
        <w:rPr>
          <w:rFonts w:ascii="Arial" w:hAnsi="Arial" w:cs="Arial"/>
        </w:rPr>
      </w:pPr>
      <w:r w:rsidRPr="00A9302C">
        <w:rPr>
          <w:rFonts w:ascii="Arial" w:hAnsi="Arial" w:cs="Arial"/>
        </w:rPr>
        <w:t>Clow, K. and James, K., 2014. Essentials of marketing research. Los Angeles: SAGE.</w:t>
      </w:r>
    </w:p>
    <w:p w:rsidRPr="00A9302C" w:rsidR="0016669D" w:rsidP="0016669D" w:rsidRDefault="0016669D" w14:paraId="7CF5F0EE" w14:textId="77777777">
      <w:pPr>
        <w:tabs>
          <w:tab w:val="left" w:pos="3320"/>
        </w:tabs>
        <w:rPr>
          <w:rFonts w:ascii="Arial" w:hAnsi="Arial" w:cs="Arial"/>
        </w:rPr>
      </w:pPr>
    </w:p>
    <w:p w:rsidRPr="00A9302C" w:rsidR="0016669D" w:rsidP="0016669D" w:rsidRDefault="0016669D" w14:paraId="0228D892" w14:textId="77777777">
      <w:pPr>
        <w:rPr>
          <w:rFonts w:ascii="Arial" w:hAnsi="Arial" w:cs="Arial"/>
        </w:rPr>
      </w:pPr>
      <w:proofErr w:type="spellStart"/>
      <w:r w:rsidRPr="00A9302C">
        <w:rPr>
          <w:rFonts w:ascii="Arial" w:hAnsi="Arial" w:cs="Arial"/>
        </w:rPr>
        <w:t>Corti</w:t>
      </w:r>
      <w:proofErr w:type="spellEnd"/>
      <w:r w:rsidRPr="00A9302C">
        <w:rPr>
          <w:rFonts w:ascii="Arial" w:hAnsi="Arial" w:cs="Arial"/>
        </w:rPr>
        <w:t xml:space="preserve">, L., </w:t>
      </w:r>
      <w:proofErr w:type="spellStart"/>
      <w:r w:rsidRPr="00A9302C">
        <w:rPr>
          <w:rFonts w:ascii="Arial" w:hAnsi="Arial" w:cs="Arial"/>
        </w:rPr>
        <w:t>Eynden</w:t>
      </w:r>
      <w:proofErr w:type="spellEnd"/>
      <w:r w:rsidRPr="00A9302C">
        <w:rPr>
          <w:rFonts w:ascii="Arial" w:hAnsi="Arial" w:cs="Arial"/>
        </w:rPr>
        <w:t xml:space="preserve">, V., Bishop, L., </w:t>
      </w:r>
      <w:proofErr w:type="spellStart"/>
      <w:r w:rsidRPr="00A9302C">
        <w:rPr>
          <w:rFonts w:ascii="Arial" w:hAnsi="Arial" w:cs="Arial"/>
        </w:rPr>
        <w:t>Woollard</w:t>
      </w:r>
      <w:proofErr w:type="spellEnd"/>
      <w:r w:rsidRPr="00A9302C">
        <w:rPr>
          <w:rFonts w:ascii="Arial" w:hAnsi="Arial" w:cs="Arial"/>
        </w:rPr>
        <w:t xml:space="preserve">, M., </w:t>
      </w:r>
      <w:proofErr w:type="spellStart"/>
      <w:r w:rsidRPr="00A9302C">
        <w:rPr>
          <w:rFonts w:ascii="Arial" w:hAnsi="Arial" w:cs="Arial"/>
        </w:rPr>
        <w:t>Haaker</w:t>
      </w:r>
      <w:proofErr w:type="spellEnd"/>
      <w:r w:rsidRPr="00A9302C">
        <w:rPr>
          <w:rFonts w:ascii="Arial" w:hAnsi="Arial" w:cs="Arial"/>
        </w:rPr>
        <w:t>, M. and Summers, S., 2019. Managing and sharing research data. SAGE Publications.</w:t>
      </w:r>
    </w:p>
    <w:p w:rsidRPr="00A9302C" w:rsidR="0016669D" w:rsidP="0016669D" w:rsidRDefault="0016669D" w14:paraId="7409011F" w14:textId="77777777">
      <w:pPr>
        <w:rPr>
          <w:rFonts w:ascii="Arial" w:hAnsi="Arial" w:cs="Arial"/>
        </w:rPr>
      </w:pPr>
    </w:p>
    <w:p w:rsidRPr="00A9302C" w:rsidR="0016669D" w:rsidP="0016669D" w:rsidRDefault="0016669D" w14:paraId="187D094A" w14:textId="77777777">
      <w:pPr>
        <w:rPr>
          <w:rFonts w:ascii="Arial" w:hAnsi="Arial" w:cs="Arial"/>
        </w:rPr>
      </w:pPr>
      <w:r w:rsidRPr="00A9302C">
        <w:rPr>
          <w:rFonts w:ascii="Arial" w:hAnsi="Arial" w:cs="Arial"/>
        </w:rPr>
        <w:t xml:space="preserve">Corbin, J. and Strauss, A., 2014 Basics of qualitative research. California </w:t>
      </w:r>
    </w:p>
    <w:p w:rsidRPr="00A9302C" w:rsidR="00A30BDB" w:rsidP="00A30BDB" w:rsidRDefault="00A30BDB" w14:paraId="0E955AD4" w14:textId="77777777">
      <w:pPr>
        <w:rPr>
          <w:rFonts w:ascii="Arial" w:hAnsi="Arial" w:cs="Arial"/>
        </w:rPr>
      </w:pPr>
    </w:p>
    <w:p w:rsidRPr="00A9302C" w:rsidR="00A30BDB" w:rsidP="00A30BDB" w:rsidRDefault="00A30BDB" w14:paraId="53A3A576" w14:textId="3A8F5961">
      <w:pPr>
        <w:rPr>
          <w:rFonts w:ascii="Arial" w:hAnsi="Arial" w:cs="Arial"/>
        </w:rPr>
      </w:pPr>
      <w:r w:rsidRPr="00A9302C">
        <w:rPr>
          <w:rFonts w:ascii="Arial" w:hAnsi="Arial" w:cs="Arial"/>
        </w:rPr>
        <w:t xml:space="preserve">Ethnicity-facts-figures.service.gov.uk. 2019. Stop and search. [online] Available at: &lt;https://www.ethnicity-facts-figures.service.gov.uk/ [Accessed 31 January 2021].  </w:t>
      </w:r>
    </w:p>
    <w:p w:rsidRPr="00A9302C" w:rsidR="00492D63" w:rsidP="00A30BDB" w:rsidRDefault="00492D63" w14:paraId="2864A8CB" w14:textId="38AC4352">
      <w:pPr>
        <w:rPr>
          <w:rFonts w:ascii="Arial" w:hAnsi="Arial" w:cs="Arial"/>
        </w:rPr>
      </w:pPr>
    </w:p>
    <w:p w:rsidRPr="00A9302C" w:rsidR="00492D63" w:rsidP="00492D63" w:rsidRDefault="00492D63" w14:paraId="57A08AA0" w14:textId="77777777">
      <w:pPr>
        <w:rPr>
          <w:rFonts w:ascii="Arial" w:hAnsi="Arial" w:cs="Arial"/>
        </w:rPr>
      </w:pPr>
      <w:r w:rsidRPr="00A9302C">
        <w:rPr>
          <w:rFonts w:ascii="Arial" w:hAnsi="Arial" w:cs="Arial"/>
        </w:rPr>
        <w:lastRenderedPageBreak/>
        <w:t xml:space="preserve">Farrington, D. and Welsh, B., 2007. What Works for Children, Offenders, Victims and </w:t>
      </w:r>
      <w:proofErr w:type="gramStart"/>
      <w:r w:rsidRPr="00A9302C">
        <w:rPr>
          <w:rFonts w:ascii="Arial" w:hAnsi="Arial" w:cs="Arial"/>
        </w:rPr>
        <w:t>Places.</w:t>
      </w:r>
      <w:proofErr w:type="gramEnd"/>
      <w:r w:rsidRPr="00A9302C">
        <w:rPr>
          <w:rFonts w:ascii="Arial" w:hAnsi="Arial" w:cs="Arial"/>
        </w:rPr>
        <w:t xml:space="preserve"> Springer New York.</w:t>
      </w:r>
    </w:p>
    <w:p w:rsidRPr="00A9302C" w:rsidR="0016669D" w:rsidP="0016669D" w:rsidRDefault="0016669D" w14:paraId="0FDA0C37" w14:textId="77777777">
      <w:pPr>
        <w:rPr>
          <w:rFonts w:ascii="Arial" w:hAnsi="Arial" w:cs="Arial"/>
          <w:u w:val="single"/>
        </w:rPr>
      </w:pPr>
    </w:p>
    <w:p w:rsidRPr="00A9302C" w:rsidR="0016669D" w:rsidP="0016669D" w:rsidRDefault="0016669D" w14:paraId="6FBE3FE1" w14:textId="77777777">
      <w:pPr>
        <w:rPr>
          <w:rFonts w:ascii="Arial" w:hAnsi="Arial" w:cs="Arial"/>
        </w:rPr>
      </w:pPr>
      <w:r w:rsidRPr="00A9302C">
        <w:rPr>
          <w:rFonts w:ascii="Arial" w:hAnsi="Arial" w:cs="Arial"/>
        </w:rPr>
        <w:t>Gillham, B., 2015. Developing a questionnaire. London: Bloomsbury.</w:t>
      </w:r>
    </w:p>
    <w:p w:rsidRPr="00A9302C" w:rsidR="0016669D" w:rsidP="0016669D" w:rsidRDefault="0016669D" w14:paraId="70A58775" w14:textId="77777777">
      <w:pPr>
        <w:rPr>
          <w:rFonts w:ascii="Arial" w:hAnsi="Arial" w:cs="Arial"/>
        </w:rPr>
      </w:pPr>
    </w:p>
    <w:p w:rsidRPr="00A9302C" w:rsidR="0016669D" w:rsidP="0016669D" w:rsidRDefault="0016669D" w14:paraId="194A82ED" w14:textId="77777777">
      <w:pPr>
        <w:rPr>
          <w:rFonts w:ascii="Arial" w:hAnsi="Arial" w:cs="Arial"/>
        </w:rPr>
      </w:pPr>
      <w:proofErr w:type="spellStart"/>
      <w:r w:rsidRPr="00A9302C">
        <w:rPr>
          <w:rFonts w:ascii="Arial" w:hAnsi="Arial" w:cs="Arial"/>
        </w:rPr>
        <w:t>Gaillet</w:t>
      </w:r>
      <w:proofErr w:type="spellEnd"/>
      <w:r w:rsidRPr="00A9302C">
        <w:rPr>
          <w:rFonts w:ascii="Arial" w:hAnsi="Arial" w:cs="Arial"/>
        </w:rPr>
        <w:t xml:space="preserve">, L. and </w:t>
      </w:r>
      <w:proofErr w:type="spellStart"/>
      <w:r w:rsidRPr="00A9302C">
        <w:rPr>
          <w:rFonts w:ascii="Arial" w:hAnsi="Arial" w:cs="Arial"/>
        </w:rPr>
        <w:t>Eble</w:t>
      </w:r>
      <w:proofErr w:type="spellEnd"/>
      <w:r w:rsidRPr="00A9302C">
        <w:rPr>
          <w:rFonts w:ascii="Arial" w:hAnsi="Arial" w:cs="Arial"/>
        </w:rPr>
        <w:t>, M., 2015. Primary research and writing.</w:t>
      </w:r>
    </w:p>
    <w:p w:rsidRPr="00A9302C" w:rsidR="0016669D" w:rsidP="0016669D" w:rsidRDefault="0016669D" w14:paraId="5DB6C29B" w14:textId="77777777">
      <w:pPr>
        <w:tabs>
          <w:tab w:val="left" w:pos="2816"/>
        </w:tabs>
        <w:rPr>
          <w:rFonts w:ascii="Arial" w:hAnsi="Arial" w:cs="Arial"/>
        </w:rPr>
      </w:pPr>
    </w:p>
    <w:p w:rsidRPr="00A9302C" w:rsidR="0016669D" w:rsidP="0016669D" w:rsidRDefault="0016669D" w14:paraId="47549617" w14:textId="77777777">
      <w:pPr>
        <w:tabs>
          <w:tab w:val="left" w:pos="2816"/>
        </w:tabs>
        <w:rPr>
          <w:rFonts w:ascii="Arial" w:hAnsi="Arial" w:cs="Arial"/>
        </w:rPr>
      </w:pPr>
      <w:r w:rsidRPr="00A9302C">
        <w:rPr>
          <w:rFonts w:ascii="Arial" w:hAnsi="Arial" w:cs="Arial"/>
        </w:rPr>
        <w:t>Glaser, K., 2014. Inductive or deductive? Cambridge scholars.</w:t>
      </w:r>
    </w:p>
    <w:p w:rsidRPr="00A9302C" w:rsidR="0016669D" w:rsidP="0016669D" w:rsidRDefault="0016669D" w14:paraId="130ECBC5" w14:textId="77777777">
      <w:pPr>
        <w:rPr>
          <w:rFonts w:ascii="Arial" w:hAnsi="Arial" w:cs="Arial"/>
          <w:u w:val="single"/>
        </w:rPr>
      </w:pPr>
    </w:p>
    <w:p w:rsidRPr="00A9302C" w:rsidR="0016669D" w:rsidP="0016669D" w:rsidRDefault="0016669D" w14:paraId="39AC0F1F" w14:textId="2DCBF81F">
      <w:pPr>
        <w:rPr>
          <w:rFonts w:ascii="Arial" w:hAnsi="Arial" w:cs="Arial"/>
        </w:rPr>
      </w:pPr>
      <w:proofErr w:type="spellStart"/>
      <w:r w:rsidRPr="00A9302C">
        <w:rPr>
          <w:rFonts w:ascii="Arial" w:hAnsi="Arial" w:cs="Arial"/>
        </w:rPr>
        <w:t>Govaert</w:t>
      </w:r>
      <w:proofErr w:type="spellEnd"/>
      <w:r w:rsidRPr="00A9302C">
        <w:rPr>
          <w:rFonts w:ascii="Arial" w:hAnsi="Arial" w:cs="Arial"/>
        </w:rPr>
        <w:t>, G., 2009. Data analysis. Great Britain and US: John Wiley &amp; sons, Inc.</w:t>
      </w:r>
    </w:p>
    <w:p w:rsidRPr="00A9302C" w:rsidR="00E920EE" w:rsidP="0016669D" w:rsidRDefault="00E920EE" w14:paraId="04FA8EB6" w14:textId="1B41A09B">
      <w:pPr>
        <w:rPr>
          <w:rFonts w:ascii="Arial" w:hAnsi="Arial" w:cs="Arial"/>
        </w:rPr>
      </w:pPr>
    </w:p>
    <w:p w:rsidRPr="00A9302C" w:rsidR="00E920EE" w:rsidP="00E920EE" w:rsidRDefault="00E920EE" w14:paraId="06296867" w14:textId="77777777">
      <w:pPr>
        <w:rPr>
          <w:rFonts w:ascii="Arial" w:hAnsi="Arial" w:cs="Arial"/>
        </w:rPr>
      </w:pPr>
      <w:r w:rsidRPr="00A9302C">
        <w:rPr>
          <w:rFonts w:ascii="Arial" w:hAnsi="Arial" w:cs="Arial"/>
        </w:rPr>
        <w:t xml:space="preserve">Guerin, B., 2019. More police </w:t>
      </w:r>
      <w:proofErr w:type="gramStart"/>
      <w:r w:rsidRPr="00A9302C">
        <w:rPr>
          <w:rFonts w:ascii="Arial" w:hAnsi="Arial" w:cs="Arial"/>
        </w:rPr>
        <w:t>officers</w:t>
      </w:r>
      <w:proofErr w:type="gramEnd"/>
      <w:r w:rsidRPr="00A9302C">
        <w:rPr>
          <w:rFonts w:ascii="Arial" w:hAnsi="Arial" w:cs="Arial"/>
        </w:rPr>
        <w:t>. [online] Instituteforgovernment.org.uk. Available at: &lt;https://www.instituteforgovernment.org.uk/blog/more-bobbies-beat-are-unlikely-reduce-crime&gt; [Accessed 13 April 2021].</w:t>
      </w:r>
    </w:p>
    <w:p w:rsidRPr="00A9302C" w:rsidR="0016669D" w:rsidP="0016669D" w:rsidRDefault="0016669D" w14:paraId="18CCE7D7" w14:textId="77777777">
      <w:pPr>
        <w:rPr>
          <w:rFonts w:ascii="Arial" w:hAnsi="Arial" w:cs="Arial"/>
        </w:rPr>
      </w:pPr>
    </w:p>
    <w:p w:rsidRPr="00A9302C" w:rsidR="0016669D" w:rsidP="0016669D" w:rsidRDefault="0016669D" w14:paraId="07E6D2D7" w14:textId="37D2178E">
      <w:pPr>
        <w:rPr>
          <w:rFonts w:ascii="Arial" w:hAnsi="Arial" w:cs="Arial"/>
        </w:rPr>
      </w:pPr>
      <w:r w:rsidRPr="00A9302C">
        <w:rPr>
          <w:rFonts w:ascii="Arial" w:hAnsi="Arial" w:cs="Arial"/>
        </w:rPr>
        <w:t>Halpin, A., 2004. Definition in the criminal law. Oxford: Hart Pub.</w:t>
      </w:r>
    </w:p>
    <w:p w:rsidRPr="00A9302C" w:rsidR="0083519F" w:rsidP="0016669D" w:rsidRDefault="0083519F" w14:paraId="11DE7F46" w14:textId="1FC56E5B">
      <w:pPr>
        <w:rPr>
          <w:rFonts w:ascii="Arial" w:hAnsi="Arial" w:cs="Arial"/>
        </w:rPr>
      </w:pPr>
    </w:p>
    <w:p w:rsidRPr="00A9302C" w:rsidR="0083519F" w:rsidP="0083519F" w:rsidRDefault="0083519F" w14:paraId="27E5B970" w14:textId="77777777">
      <w:pPr>
        <w:rPr>
          <w:rFonts w:ascii="Arial" w:hAnsi="Arial" w:eastAsia="Times New Roman" w:cs="Arial"/>
          <w:color w:val="000000"/>
          <w:shd w:val="clear" w:color="auto" w:fill="FFFFFF"/>
          <w:lang w:eastAsia="en-GB"/>
        </w:rPr>
      </w:pPr>
      <w:r w:rsidRPr="00A9302C">
        <w:rPr>
          <w:rFonts w:ascii="Arial" w:hAnsi="Arial" w:eastAsia="Times New Roman" w:cs="Arial"/>
          <w:color w:val="000000"/>
          <w:shd w:val="clear" w:color="auto" w:fill="FFFFFF"/>
          <w:lang w:eastAsia="en-GB"/>
        </w:rPr>
        <w:t>Henry, S. and Lanier, M., 2001. </w:t>
      </w:r>
      <w:r w:rsidRPr="00A9302C">
        <w:rPr>
          <w:rFonts w:ascii="Arial" w:hAnsi="Arial" w:eastAsia="Times New Roman" w:cs="Arial"/>
          <w:color w:val="000000"/>
          <w:lang w:eastAsia="en-GB"/>
        </w:rPr>
        <w:t>What is crime? Controversies over the nature of crime and what to do about it</w:t>
      </w:r>
      <w:r w:rsidRPr="00A9302C">
        <w:rPr>
          <w:rFonts w:ascii="Arial" w:hAnsi="Arial" w:eastAsia="Times New Roman" w:cs="Arial"/>
          <w:color w:val="000000"/>
          <w:shd w:val="clear" w:color="auto" w:fill="FFFFFF"/>
          <w:lang w:eastAsia="en-GB"/>
        </w:rPr>
        <w:t>. Lanham, Md.: Rowman &amp; Littlefield.</w:t>
      </w:r>
    </w:p>
    <w:p w:rsidRPr="00A9302C" w:rsidR="0083519F" w:rsidP="0016669D" w:rsidRDefault="0083519F" w14:paraId="74276F4C" w14:textId="77777777">
      <w:pPr>
        <w:rPr>
          <w:rFonts w:ascii="Arial" w:hAnsi="Arial" w:cs="Arial"/>
        </w:rPr>
      </w:pPr>
    </w:p>
    <w:p w:rsidRPr="00A9302C" w:rsidR="0016669D" w:rsidP="0016669D" w:rsidRDefault="0016669D" w14:paraId="6EE95A54" w14:textId="77777777">
      <w:pPr>
        <w:tabs>
          <w:tab w:val="left" w:pos="2816"/>
        </w:tabs>
        <w:rPr>
          <w:rFonts w:ascii="Arial" w:hAnsi="Arial" w:cs="Arial"/>
        </w:rPr>
      </w:pPr>
      <w:r w:rsidRPr="00A9302C">
        <w:rPr>
          <w:rFonts w:ascii="Arial" w:hAnsi="Arial" w:cs="Arial"/>
        </w:rPr>
        <w:t xml:space="preserve">Johnson, D. and </w:t>
      </w:r>
      <w:proofErr w:type="spellStart"/>
      <w:r w:rsidRPr="00A9302C">
        <w:rPr>
          <w:rFonts w:ascii="Arial" w:hAnsi="Arial" w:cs="Arial"/>
        </w:rPr>
        <w:t>VanderStoep</w:t>
      </w:r>
      <w:proofErr w:type="spellEnd"/>
      <w:r w:rsidRPr="00A9302C">
        <w:rPr>
          <w:rFonts w:ascii="Arial" w:hAnsi="Arial" w:cs="Arial"/>
        </w:rPr>
        <w:t>, S., 2008. Research methods for everyday life. San Francisco, Calif.: Wiley.</w:t>
      </w:r>
    </w:p>
    <w:p w:rsidRPr="00A9302C" w:rsidR="0016669D" w:rsidP="0016669D" w:rsidRDefault="0016669D" w14:paraId="093B2A60" w14:textId="541DFC2D">
      <w:pPr>
        <w:rPr>
          <w:rFonts w:ascii="Arial" w:hAnsi="Arial" w:cs="Arial"/>
          <w:u w:val="single"/>
        </w:rPr>
      </w:pPr>
    </w:p>
    <w:p w:rsidRPr="00A9302C" w:rsidR="007D747F" w:rsidP="0016669D" w:rsidRDefault="007D747F" w14:paraId="1D603379" w14:textId="7D7463D0">
      <w:pPr>
        <w:rPr>
          <w:rFonts w:ascii="Arial" w:hAnsi="Arial" w:cs="Arial"/>
        </w:rPr>
      </w:pPr>
      <w:proofErr w:type="spellStart"/>
      <w:r w:rsidRPr="00A9302C">
        <w:rPr>
          <w:rFonts w:ascii="Arial" w:hAnsi="Arial" w:cs="Arial"/>
        </w:rPr>
        <w:lastRenderedPageBreak/>
        <w:t>Kappeler</w:t>
      </w:r>
      <w:proofErr w:type="spellEnd"/>
      <w:r w:rsidRPr="00A9302C">
        <w:rPr>
          <w:rFonts w:ascii="Arial" w:hAnsi="Arial" w:cs="Arial"/>
        </w:rPr>
        <w:t>, V. and Gaines, L., 2012. Community policing.</w:t>
      </w:r>
    </w:p>
    <w:p w:rsidRPr="00A9302C" w:rsidR="000D4916" w:rsidP="0016669D" w:rsidRDefault="000D4916" w14:paraId="75262A54" w14:textId="5432DDD0">
      <w:pPr>
        <w:rPr>
          <w:rFonts w:ascii="Arial" w:hAnsi="Arial" w:cs="Arial"/>
        </w:rPr>
      </w:pPr>
    </w:p>
    <w:p w:rsidRPr="00A9302C" w:rsidR="000D4916" w:rsidP="000D4916" w:rsidRDefault="000D4916" w14:paraId="0FBF8DC8" w14:textId="77777777">
      <w:pPr>
        <w:rPr>
          <w:rFonts w:ascii="Arial" w:hAnsi="Arial" w:cs="Arial"/>
        </w:rPr>
      </w:pPr>
      <w:r w:rsidRPr="00A9302C">
        <w:rPr>
          <w:rFonts w:ascii="Arial" w:hAnsi="Arial" w:cs="Arial"/>
        </w:rPr>
        <w:t xml:space="preserve">Knepper, P., </w:t>
      </w:r>
      <w:proofErr w:type="spellStart"/>
      <w:r w:rsidRPr="00A9302C">
        <w:rPr>
          <w:rFonts w:ascii="Arial" w:hAnsi="Arial" w:cs="Arial"/>
        </w:rPr>
        <w:t>Doak</w:t>
      </w:r>
      <w:proofErr w:type="spellEnd"/>
      <w:r w:rsidRPr="00A9302C">
        <w:rPr>
          <w:rFonts w:ascii="Arial" w:hAnsi="Arial" w:cs="Arial"/>
        </w:rPr>
        <w:t xml:space="preserve">, J. and </w:t>
      </w:r>
      <w:proofErr w:type="spellStart"/>
      <w:r w:rsidRPr="00A9302C">
        <w:rPr>
          <w:rFonts w:ascii="Arial" w:hAnsi="Arial" w:cs="Arial"/>
        </w:rPr>
        <w:t>Shapland</w:t>
      </w:r>
      <w:proofErr w:type="spellEnd"/>
      <w:r w:rsidRPr="00A9302C">
        <w:rPr>
          <w:rFonts w:ascii="Arial" w:hAnsi="Arial" w:cs="Arial"/>
        </w:rPr>
        <w:t>, J., 2017. Urban crime prevention, surveillance, and restorative justice.</w:t>
      </w:r>
    </w:p>
    <w:p w:rsidRPr="00A9302C" w:rsidR="000D4916" w:rsidP="0016669D" w:rsidRDefault="000D4916" w14:paraId="3E7453CC" w14:textId="77777777">
      <w:pPr>
        <w:rPr>
          <w:rFonts w:ascii="Arial" w:hAnsi="Arial" w:cs="Arial"/>
          <w:u w:val="single"/>
        </w:rPr>
      </w:pPr>
    </w:p>
    <w:p w:rsidRPr="00A9302C" w:rsidR="0016669D" w:rsidP="0016669D" w:rsidRDefault="0016669D" w14:paraId="3DD5610B" w14:textId="111AB1F2">
      <w:pPr>
        <w:rPr>
          <w:rFonts w:ascii="Arial" w:hAnsi="Arial" w:cs="Arial"/>
        </w:rPr>
      </w:pPr>
      <w:r w:rsidRPr="00A9302C">
        <w:rPr>
          <w:rFonts w:ascii="Arial" w:hAnsi="Arial" w:cs="Arial"/>
        </w:rPr>
        <w:t xml:space="preserve">Kumar, R., 2008. Research Methodology. APH Publishing corporation. </w:t>
      </w:r>
    </w:p>
    <w:p w:rsidRPr="00A9302C" w:rsidR="006F56C5" w:rsidP="0016669D" w:rsidRDefault="006F56C5" w14:paraId="48294656" w14:textId="727C3EA2">
      <w:pPr>
        <w:rPr>
          <w:rFonts w:ascii="Arial" w:hAnsi="Arial" w:cs="Arial"/>
        </w:rPr>
      </w:pPr>
    </w:p>
    <w:p w:rsidRPr="00A9302C" w:rsidR="006F56C5" w:rsidP="0016669D" w:rsidRDefault="006F56C5" w14:paraId="237BD48C" w14:textId="10551A88">
      <w:pPr>
        <w:rPr>
          <w:rFonts w:ascii="Arial" w:hAnsi="Arial" w:cs="Arial"/>
        </w:rPr>
      </w:pPr>
      <w:proofErr w:type="spellStart"/>
      <w:r w:rsidRPr="00A9302C">
        <w:rPr>
          <w:rFonts w:ascii="Arial" w:hAnsi="Arial" w:cs="Arial"/>
        </w:rPr>
        <w:t>Lar</w:t>
      </w:r>
      <w:r w:rsidRPr="00A9302C" w:rsidR="00DF05C2">
        <w:rPr>
          <w:rFonts w:ascii="Arial" w:hAnsi="Arial" w:cs="Arial"/>
        </w:rPr>
        <w:t>gan</w:t>
      </w:r>
      <w:proofErr w:type="spellEnd"/>
      <w:r w:rsidRPr="00A9302C" w:rsidR="00DF05C2">
        <w:rPr>
          <w:rFonts w:ascii="Arial" w:hAnsi="Arial" w:cs="Arial"/>
        </w:rPr>
        <w:t>, C. and Morris</w:t>
      </w:r>
      <w:r w:rsidRPr="00A9302C" w:rsidR="00E901F6">
        <w:rPr>
          <w:rFonts w:ascii="Arial" w:hAnsi="Arial" w:cs="Arial"/>
        </w:rPr>
        <w:t xml:space="preserve">, T.,2019. Qualitative secondary research. SAGE Publications </w:t>
      </w:r>
    </w:p>
    <w:p w:rsidRPr="00A9302C" w:rsidR="007864C2" w:rsidP="0016669D" w:rsidRDefault="007864C2" w14:paraId="2BE79904" w14:textId="6EE5FE79">
      <w:pPr>
        <w:rPr>
          <w:rFonts w:ascii="Arial" w:hAnsi="Arial" w:cs="Arial"/>
        </w:rPr>
      </w:pPr>
    </w:p>
    <w:p w:rsidRPr="00A9302C" w:rsidR="007864C2" w:rsidP="007864C2" w:rsidRDefault="007864C2" w14:paraId="757D3F28" w14:textId="7356BEB6">
      <w:pPr>
        <w:rPr>
          <w:rFonts w:ascii="Arial" w:hAnsi="Arial" w:cs="Arial"/>
        </w:rPr>
      </w:pPr>
      <w:r w:rsidRPr="00A9302C">
        <w:rPr>
          <w:rFonts w:ascii="Arial" w:hAnsi="Arial" w:cs="Arial"/>
        </w:rPr>
        <w:t>Lewis-Beck, M., 2010. Data analysis. Thousand Oaks: Sage.</w:t>
      </w:r>
    </w:p>
    <w:p w:rsidRPr="00A9302C" w:rsidR="006930F1" w:rsidP="007864C2" w:rsidRDefault="006930F1" w14:paraId="61DF4640" w14:textId="4D96E216">
      <w:pPr>
        <w:rPr>
          <w:rFonts w:ascii="Arial" w:hAnsi="Arial" w:cs="Arial"/>
        </w:rPr>
      </w:pPr>
    </w:p>
    <w:p w:rsidRPr="00A9302C" w:rsidR="006930F1" w:rsidP="006930F1" w:rsidRDefault="006930F1" w14:paraId="44273C8F" w14:textId="77777777">
      <w:pPr>
        <w:rPr>
          <w:rFonts w:ascii="Arial" w:hAnsi="Arial" w:cs="Arial"/>
        </w:rPr>
      </w:pPr>
      <w:r w:rsidRPr="00A9302C">
        <w:rPr>
          <w:rFonts w:ascii="Arial" w:hAnsi="Arial" w:cs="Arial"/>
        </w:rPr>
        <w:t>Lott, J., 2013. More guns, less crime. 3rd ed. University of Chicago Press.</w:t>
      </w:r>
    </w:p>
    <w:p w:rsidRPr="00A9302C" w:rsidR="0060323B" w:rsidP="007864C2" w:rsidRDefault="0060323B" w14:paraId="7108C92F" w14:textId="791AFAC5">
      <w:pPr>
        <w:rPr>
          <w:rFonts w:ascii="Arial" w:hAnsi="Arial" w:cs="Arial"/>
        </w:rPr>
      </w:pPr>
    </w:p>
    <w:p w:rsidRPr="00A9302C" w:rsidR="0060323B" w:rsidP="0060323B" w:rsidRDefault="0060323B" w14:paraId="4E210913" w14:textId="77777777">
      <w:pPr>
        <w:rPr>
          <w:rFonts w:ascii="Arial" w:hAnsi="Arial" w:cs="Arial"/>
        </w:rPr>
      </w:pPr>
      <w:r w:rsidRPr="00A9302C">
        <w:rPr>
          <w:rFonts w:ascii="Arial" w:hAnsi="Arial" w:cs="Arial"/>
        </w:rPr>
        <w:t xml:space="preserve">Lynch, M., </w:t>
      </w:r>
      <w:proofErr w:type="spellStart"/>
      <w:r w:rsidRPr="00A9302C">
        <w:rPr>
          <w:rFonts w:ascii="Arial" w:hAnsi="Arial" w:cs="Arial"/>
        </w:rPr>
        <w:t>Stretesky</w:t>
      </w:r>
      <w:proofErr w:type="spellEnd"/>
      <w:r w:rsidRPr="00A9302C">
        <w:rPr>
          <w:rFonts w:ascii="Arial" w:hAnsi="Arial" w:cs="Arial"/>
        </w:rPr>
        <w:t>, P. and Long, M., 2016. Defining crime. Basingstoke: Palgrave Macmillan.</w:t>
      </w:r>
    </w:p>
    <w:p w:rsidRPr="00A9302C" w:rsidR="007864C2" w:rsidP="0016669D" w:rsidRDefault="007864C2" w14:paraId="086067DD" w14:textId="163D76EC">
      <w:pPr>
        <w:rPr>
          <w:rFonts w:ascii="Arial" w:hAnsi="Arial" w:cs="Arial"/>
        </w:rPr>
      </w:pPr>
    </w:p>
    <w:p w:rsidRPr="00A9302C" w:rsidR="00013B1B" w:rsidP="00013B1B" w:rsidRDefault="00013B1B" w14:paraId="0011898A" w14:textId="77777777">
      <w:pPr>
        <w:rPr>
          <w:rFonts w:ascii="Arial" w:hAnsi="Arial" w:cs="Arial"/>
        </w:rPr>
      </w:pPr>
      <w:r w:rsidRPr="00A9302C">
        <w:rPr>
          <w:rFonts w:ascii="Arial" w:hAnsi="Arial" w:cs="Arial"/>
        </w:rPr>
        <w:t>Met.police.uk. 2021. How we use stop and search. [online] Available at: &lt;https://www.met.police.uk/advice/advice-and-information/st-s/stop-and-search/how-we-use-stop-and-search/&gt; [Accessed 31 January 2021].</w:t>
      </w:r>
    </w:p>
    <w:p w:rsidRPr="00A9302C" w:rsidR="00013B1B" w:rsidP="0016669D" w:rsidRDefault="00013B1B" w14:paraId="4F07FA13" w14:textId="4CD164B2">
      <w:pPr>
        <w:rPr>
          <w:rFonts w:ascii="Arial" w:hAnsi="Arial" w:cs="Arial"/>
        </w:rPr>
      </w:pPr>
    </w:p>
    <w:p w:rsidRPr="00A9302C" w:rsidR="000A41D2" w:rsidP="000A41D2" w:rsidRDefault="000A41D2" w14:paraId="5BAC40BD" w14:textId="77777777">
      <w:pPr>
        <w:rPr>
          <w:rFonts w:ascii="Arial" w:hAnsi="Arial" w:cs="Arial"/>
        </w:rPr>
      </w:pPr>
      <w:r w:rsidRPr="00A9302C">
        <w:rPr>
          <w:rFonts w:ascii="Arial" w:hAnsi="Arial" w:cs="Arial"/>
        </w:rPr>
        <w:t>Muncie, J., Talbot, D. and Walters, R., 2010. Crime. Cullompton, UK: Willan Publishing.</w:t>
      </w:r>
    </w:p>
    <w:p w:rsidRPr="00A9302C" w:rsidR="000A41D2" w:rsidP="0016669D" w:rsidRDefault="000A41D2" w14:paraId="1810E84B" w14:textId="39D0A1B1">
      <w:pPr>
        <w:rPr>
          <w:rFonts w:ascii="Arial" w:hAnsi="Arial" w:cs="Arial"/>
        </w:rPr>
      </w:pPr>
    </w:p>
    <w:p w:rsidRPr="00A9302C" w:rsidR="009A7EF2" w:rsidP="009A7EF2" w:rsidRDefault="009A7EF2" w14:paraId="593D776A" w14:textId="77777777">
      <w:pPr>
        <w:rPr>
          <w:rFonts w:ascii="Arial" w:hAnsi="Arial" w:cs="Arial"/>
        </w:rPr>
      </w:pPr>
      <w:r w:rsidRPr="00A9302C">
        <w:rPr>
          <w:rFonts w:ascii="Arial" w:hAnsi="Arial" w:cs="Arial"/>
        </w:rPr>
        <w:lastRenderedPageBreak/>
        <w:t xml:space="preserve">Npcc.police.uk. 2021. [online] Available at: &lt;https://www.npcc.police.uk [Accessed 31 January 2021]. </w:t>
      </w:r>
    </w:p>
    <w:p w:rsidRPr="00A9302C" w:rsidR="009A7EF2" w:rsidP="0016669D" w:rsidRDefault="009A7EF2" w14:paraId="13D7CF6E" w14:textId="5E2DA857">
      <w:pPr>
        <w:rPr>
          <w:rFonts w:ascii="Arial" w:hAnsi="Arial" w:cs="Arial"/>
        </w:rPr>
      </w:pPr>
    </w:p>
    <w:p w:rsidRPr="00A9302C" w:rsidR="00F71773" w:rsidP="00F71773" w:rsidRDefault="00F71773" w14:paraId="4B9694E3" w14:textId="77777777">
      <w:pPr>
        <w:rPr>
          <w:rFonts w:ascii="Arial" w:hAnsi="Arial" w:cs="Arial"/>
        </w:rPr>
      </w:pPr>
      <w:proofErr w:type="spellStart"/>
      <w:r w:rsidRPr="00A9302C">
        <w:rPr>
          <w:rFonts w:ascii="Arial" w:hAnsi="Arial" w:cs="Arial"/>
        </w:rPr>
        <w:t>Oyeniran</w:t>
      </w:r>
      <w:proofErr w:type="spellEnd"/>
      <w:r w:rsidRPr="00A9302C">
        <w:rPr>
          <w:rFonts w:ascii="Arial" w:hAnsi="Arial" w:cs="Arial"/>
        </w:rPr>
        <w:t>, F., 2017. Stop and search in the UK is fundamentally flawed, and disproportionally affects people of colour. [online] The Independent. Available at: &lt;https://www.independent.co.uk [Accessed 31 January 2021].</w:t>
      </w:r>
    </w:p>
    <w:p w:rsidRPr="00A9302C" w:rsidR="00F71773" w:rsidP="0016669D" w:rsidRDefault="00F71773" w14:paraId="189FF56A" w14:textId="3158ADB3">
      <w:pPr>
        <w:rPr>
          <w:rFonts w:ascii="Arial" w:hAnsi="Arial" w:cs="Arial"/>
        </w:rPr>
      </w:pPr>
    </w:p>
    <w:p w:rsidRPr="00A9302C" w:rsidR="00EF0D05" w:rsidP="00EF0D05" w:rsidRDefault="00EF0D05" w14:paraId="24EB8DA9" w14:textId="41E52051">
      <w:pPr>
        <w:rPr>
          <w:rFonts w:ascii="Arial" w:hAnsi="Arial" w:cs="Arial"/>
        </w:rPr>
      </w:pPr>
      <w:proofErr w:type="spellStart"/>
      <w:r w:rsidRPr="00A9302C">
        <w:rPr>
          <w:rFonts w:ascii="Arial" w:hAnsi="Arial" w:cs="Arial"/>
        </w:rPr>
        <w:t>Palmiotto</w:t>
      </w:r>
      <w:proofErr w:type="spellEnd"/>
      <w:r w:rsidRPr="00A9302C">
        <w:rPr>
          <w:rFonts w:ascii="Arial" w:hAnsi="Arial" w:cs="Arial"/>
        </w:rPr>
        <w:t>, M., 2011. Community policing. New York: Routledge.</w:t>
      </w:r>
    </w:p>
    <w:p w:rsidRPr="00A9302C" w:rsidR="00960F73" w:rsidP="00EF0D05" w:rsidRDefault="00960F73" w14:paraId="0E15A1C4" w14:textId="6EEB839D">
      <w:pPr>
        <w:rPr>
          <w:rFonts w:ascii="Arial" w:hAnsi="Arial" w:cs="Arial"/>
        </w:rPr>
      </w:pPr>
    </w:p>
    <w:p w:rsidRPr="00A9302C" w:rsidR="00960F73" w:rsidP="00EF0D05" w:rsidRDefault="00960F73" w14:paraId="5C250CB4" w14:textId="7F3C49AD">
      <w:pPr>
        <w:rPr>
          <w:rFonts w:ascii="Arial" w:hAnsi="Arial" w:cs="Arial"/>
        </w:rPr>
      </w:pPr>
      <w:r w:rsidRPr="00A9302C">
        <w:rPr>
          <w:rFonts w:ascii="Arial" w:hAnsi="Arial" w:cs="Arial"/>
        </w:rPr>
        <w:t xml:space="preserve">Parsons, D. and </w:t>
      </w:r>
      <w:proofErr w:type="spellStart"/>
      <w:r w:rsidRPr="00A9302C">
        <w:rPr>
          <w:rFonts w:ascii="Arial" w:hAnsi="Arial" w:cs="Arial"/>
        </w:rPr>
        <w:t>Kremling</w:t>
      </w:r>
      <w:proofErr w:type="spellEnd"/>
      <w:r w:rsidRPr="00A9302C">
        <w:rPr>
          <w:rFonts w:ascii="Arial" w:hAnsi="Arial" w:cs="Arial"/>
        </w:rPr>
        <w:t>, J., 2020. Community policing today. SAGE Publications.</w:t>
      </w:r>
    </w:p>
    <w:p w:rsidRPr="00A9302C" w:rsidR="00EF0D05" w:rsidP="0016669D" w:rsidRDefault="00EF0D05" w14:paraId="320C8232" w14:textId="77777777">
      <w:pPr>
        <w:rPr>
          <w:rFonts w:ascii="Arial" w:hAnsi="Arial" w:cs="Arial"/>
        </w:rPr>
      </w:pPr>
    </w:p>
    <w:p w:rsidRPr="00A9302C" w:rsidR="0016669D" w:rsidP="0016669D" w:rsidRDefault="0016669D" w14:paraId="099F58DC" w14:textId="77777777">
      <w:pPr>
        <w:rPr>
          <w:rFonts w:ascii="Arial" w:hAnsi="Arial" w:cs="Arial"/>
        </w:rPr>
      </w:pPr>
      <w:r w:rsidRPr="00A9302C">
        <w:rPr>
          <w:rFonts w:ascii="Arial" w:hAnsi="Arial" w:cs="Arial"/>
        </w:rPr>
        <w:t>Pearson, G. and Rowe, M., 2020. Police street powers and criminal justice. Bloomsbury Publishing.</w:t>
      </w:r>
    </w:p>
    <w:p w:rsidRPr="00A9302C" w:rsidR="0016669D" w:rsidP="0016669D" w:rsidRDefault="0016669D" w14:paraId="1B2F3CFB" w14:textId="77777777">
      <w:pPr>
        <w:rPr>
          <w:rFonts w:ascii="Arial" w:hAnsi="Arial" w:cs="Arial"/>
          <w:u w:val="single"/>
        </w:rPr>
      </w:pPr>
    </w:p>
    <w:p w:rsidRPr="00A9302C" w:rsidR="0016669D" w:rsidP="0016669D" w:rsidRDefault="0016669D" w14:paraId="7E432978" w14:textId="77777777">
      <w:pPr>
        <w:tabs>
          <w:tab w:val="left" w:pos="2816"/>
        </w:tabs>
        <w:rPr>
          <w:rFonts w:ascii="Arial" w:hAnsi="Arial" w:cs="Arial"/>
        </w:rPr>
      </w:pPr>
      <w:proofErr w:type="spellStart"/>
      <w:r w:rsidRPr="00A9302C">
        <w:rPr>
          <w:rFonts w:ascii="Arial" w:hAnsi="Arial" w:cs="Arial"/>
        </w:rPr>
        <w:t>O'Dwyer</w:t>
      </w:r>
      <w:proofErr w:type="spellEnd"/>
      <w:r w:rsidRPr="00A9302C">
        <w:rPr>
          <w:rFonts w:ascii="Arial" w:hAnsi="Arial" w:cs="Arial"/>
        </w:rPr>
        <w:t xml:space="preserve">, L. and </w:t>
      </w:r>
      <w:proofErr w:type="spellStart"/>
      <w:r w:rsidRPr="00A9302C">
        <w:rPr>
          <w:rFonts w:ascii="Arial" w:hAnsi="Arial" w:cs="Arial"/>
        </w:rPr>
        <w:t>Bernauer</w:t>
      </w:r>
      <w:proofErr w:type="spellEnd"/>
      <w:r w:rsidRPr="00A9302C">
        <w:rPr>
          <w:rFonts w:ascii="Arial" w:hAnsi="Arial" w:cs="Arial"/>
        </w:rPr>
        <w:t>, J., 2013. Quantitative research for the qualitative researcher. SAGE publications.</w:t>
      </w:r>
    </w:p>
    <w:p w:rsidRPr="00A9302C" w:rsidR="0016669D" w:rsidP="0016669D" w:rsidRDefault="0016669D" w14:paraId="719ADAF3" w14:textId="77777777">
      <w:pPr>
        <w:rPr>
          <w:rFonts w:ascii="Arial" w:hAnsi="Arial" w:cs="Arial"/>
          <w:u w:val="single"/>
        </w:rPr>
      </w:pPr>
    </w:p>
    <w:p w:rsidRPr="00A9302C" w:rsidR="0016669D" w:rsidP="0016669D" w:rsidRDefault="0016669D" w14:paraId="5CCE8DF1" w14:textId="77777777">
      <w:pPr>
        <w:rPr>
          <w:rFonts w:ascii="Arial" w:hAnsi="Arial" w:cs="Arial"/>
        </w:rPr>
      </w:pPr>
      <w:proofErr w:type="spellStart"/>
      <w:r w:rsidRPr="00A9302C">
        <w:rPr>
          <w:rFonts w:ascii="Arial" w:hAnsi="Arial" w:cs="Arial"/>
        </w:rPr>
        <w:t>Oflazoglu</w:t>
      </w:r>
      <w:proofErr w:type="spellEnd"/>
      <w:r w:rsidRPr="00A9302C">
        <w:rPr>
          <w:rFonts w:ascii="Arial" w:hAnsi="Arial" w:cs="Arial"/>
        </w:rPr>
        <w:t>, S., 2017. Qualitative versus Quantitative Research. [</w:t>
      </w:r>
      <w:proofErr w:type="spellStart"/>
      <w:r w:rsidRPr="00A9302C">
        <w:rPr>
          <w:rFonts w:ascii="Arial" w:hAnsi="Arial" w:cs="Arial"/>
        </w:rPr>
        <w:t>S.l.</w:t>
      </w:r>
      <w:proofErr w:type="spellEnd"/>
      <w:r w:rsidRPr="00A9302C">
        <w:rPr>
          <w:rFonts w:ascii="Arial" w:hAnsi="Arial" w:cs="Arial"/>
        </w:rPr>
        <w:t>]: Intech Open.</w:t>
      </w:r>
    </w:p>
    <w:p w:rsidRPr="00A9302C" w:rsidR="0016669D" w:rsidP="0016669D" w:rsidRDefault="0016669D" w14:paraId="7B284584" w14:textId="77777777">
      <w:pPr>
        <w:rPr>
          <w:rFonts w:ascii="Arial" w:hAnsi="Arial" w:cs="Arial"/>
          <w:u w:val="single"/>
        </w:rPr>
      </w:pPr>
    </w:p>
    <w:p w:rsidRPr="00A9302C" w:rsidR="0016669D" w:rsidP="0016669D" w:rsidRDefault="0016669D" w14:paraId="52FFD987" w14:textId="77777777">
      <w:pPr>
        <w:tabs>
          <w:tab w:val="left" w:pos="2816"/>
        </w:tabs>
        <w:rPr>
          <w:rFonts w:ascii="Arial" w:hAnsi="Arial" w:cs="Arial"/>
        </w:rPr>
      </w:pPr>
      <w:r w:rsidRPr="00A9302C">
        <w:rPr>
          <w:rFonts w:ascii="Arial" w:hAnsi="Arial" w:cs="Arial"/>
        </w:rPr>
        <w:t xml:space="preserve">Ruel, E., Wagner, W. and Gillespie, B., 2015. The practice of survey research.  </w:t>
      </w:r>
    </w:p>
    <w:p w:rsidRPr="00A9302C" w:rsidR="0016669D" w:rsidP="0016669D" w:rsidRDefault="0016669D" w14:paraId="3C49048F" w14:textId="77777777">
      <w:pPr>
        <w:rPr>
          <w:rFonts w:ascii="Arial" w:hAnsi="Arial" w:cs="Arial"/>
        </w:rPr>
      </w:pPr>
    </w:p>
    <w:p w:rsidRPr="00A9302C" w:rsidR="0016669D" w:rsidP="0016669D" w:rsidRDefault="0016669D" w14:paraId="5840A6BB" w14:textId="77777777">
      <w:pPr>
        <w:rPr>
          <w:rFonts w:ascii="Arial" w:hAnsi="Arial" w:cs="Arial"/>
        </w:rPr>
      </w:pPr>
      <w:r w:rsidRPr="00A9302C">
        <w:rPr>
          <w:rFonts w:ascii="Arial" w:hAnsi="Arial" w:cs="Arial"/>
        </w:rPr>
        <w:t>Saunders, M., Lewis, P. and Thornhill, A., 2009. Research methods for business students. 5</w:t>
      </w:r>
      <w:r w:rsidRPr="00A9302C">
        <w:rPr>
          <w:rFonts w:ascii="Arial" w:hAnsi="Arial" w:cs="Arial"/>
          <w:vertAlign w:val="superscript"/>
        </w:rPr>
        <w:t>th</w:t>
      </w:r>
      <w:r w:rsidRPr="00A9302C">
        <w:rPr>
          <w:rFonts w:ascii="Arial" w:hAnsi="Arial" w:cs="Arial"/>
        </w:rPr>
        <w:t xml:space="preserve"> edition. Pearson Educated Limited. </w:t>
      </w:r>
    </w:p>
    <w:p w:rsidRPr="00A9302C" w:rsidR="0016669D" w:rsidP="0016669D" w:rsidRDefault="0016669D" w14:paraId="43494A65" w14:textId="77777777">
      <w:pPr>
        <w:rPr>
          <w:rFonts w:ascii="Arial" w:hAnsi="Arial" w:cs="Arial"/>
        </w:rPr>
      </w:pPr>
    </w:p>
    <w:p w:rsidRPr="00A9302C" w:rsidR="0016669D" w:rsidP="0016669D" w:rsidRDefault="0016669D" w14:paraId="6DB7E532" w14:textId="77777777">
      <w:pPr>
        <w:tabs>
          <w:tab w:val="left" w:pos="2816"/>
        </w:tabs>
        <w:rPr>
          <w:rFonts w:ascii="Arial" w:hAnsi="Arial" w:cs="Arial"/>
        </w:rPr>
      </w:pPr>
      <w:r w:rsidRPr="00A9302C">
        <w:rPr>
          <w:rFonts w:ascii="Arial" w:hAnsi="Arial" w:cs="Arial"/>
        </w:rPr>
        <w:lastRenderedPageBreak/>
        <w:t xml:space="preserve">Saunders, M., Lewis, P. and Thornhill, A., 2016. Research methods for business students. 7th edition. Pearson Educated Limited.  </w:t>
      </w:r>
    </w:p>
    <w:p w:rsidRPr="00A9302C" w:rsidR="0016669D" w:rsidP="0016669D" w:rsidRDefault="0016669D" w14:paraId="42E0AD91" w14:textId="77777777">
      <w:pPr>
        <w:rPr>
          <w:rFonts w:ascii="Arial" w:hAnsi="Arial" w:cs="Arial"/>
        </w:rPr>
      </w:pPr>
      <w:r w:rsidRPr="00A9302C">
        <w:rPr>
          <w:rFonts w:ascii="Arial" w:hAnsi="Arial" w:cs="Arial"/>
        </w:rPr>
        <w:t xml:space="preserve"> </w:t>
      </w:r>
    </w:p>
    <w:p w:rsidRPr="00A9302C" w:rsidR="0016669D" w:rsidP="0016669D" w:rsidRDefault="0016669D" w14:paraId="406F7E00" w14:textId="77777777">
      <w:pPr>
        <w:rPr>
          <w:rFonts w:ascii="Arial" w:hAnsi="Arial" w:cs="Arial"/>
        </w:rPr>
      </w:pPr>
      <w:r w:rsidRPr="00A9302C">
        <w:rPr>
          <w:rFonts w:ascii="Arial" w:hAnsi="Arial" w:cs="Arial"/>
        </w:rPr>
        <w:t>Sarkar, S., 2014. International Journal of Cross-Cultural Studies. Universal-Publishers.</w:t>
      </w:r>
    </w:p>
    <w:p w:rsidRPr="00A9302C" w:rsidR="0016669D" w:rsidP="0016669D" w:rsidRDefault="0016669D" w14:paraId="1041962D" w14:textId="77777777">
      <w:pPr>
        <w:rPr>
          <w:rFonts w:ascii="Arial" w:hAnsi="Arial" w:cs="Arial"/>
        </w:rPr>
      </w:pPr>
    </w:p>
    <w:p w:rsidRPr="00A9302C" w:rsidR="0016669D" w:rsidP="0016669D" w:rsidRDefault="0016669D" w14:paraId="3F2AFD76" w14:textId="77777777">
      <w:pPr>
        <w:rPr>
          <w:rFonts w:ascii="Arial" w:hAnsi="Arial" w:cs="Arial"/>
        </w:rPr>
      </w:pPr>
      <w:r w:rsidRPr="00A9302C">
        <w:rPr>
          <w:rFonts w:ascii="Arial" w:hAnsi="Arial" w:cs="Arial"/>
        </w:rPr>
        <w:t>Scott, M. and Clarke R. Problem oriented policing. 2020. Publisher Taylor &amp; Francis.</w:t>
      </w:r>
    </w:p>
    <w:p w:rsidRPr="00A9302C" w:rsidR="0016669D" w:rsidP="0016669D" w:rsidRDefault="0016669D" w14:paraId="6F4A6BC9" w14:textId="77777777">
      <w:pPr>
        <w:rPr>
          <w:rFonts w:ascii="Arial" w:hAnsi="Arial" w:cs="Arial"/>
        </w:rPr>
      </w:pPr>
    </w:p>
    <w:p w:rsidRPr="00A9302C" w:rsidR="0016669D" w:rsidP="0016669D" w:rsidRDefault="0016669D" w14:paraId="1515E8A5" w14:textId="6F3B8CFF">
      <w:pPr>
        <w:rPr>
          <w:rFonts w:ascii="Arial" w:hAnsi="Arial" w:cs="Arial"/>
        </w:rPr>
      </w:pPr>
      <w:r w:rsidRPr="00A9302C">
        <w:rPr>
          <w:rFonts w:ascii="Arial" w:hAnsi="Arial" w:cs="Arial"/>
        </w:rPr>
        <w:t xml:space="preserve">Sue, V. and Ritter, L., 2012. Conducting online surveys. </w:t>
      </w:r>
    </w:p>
    <w:p w:rsidRPr="00A9302C" w:rsidR="00901F40" w:rsidP="0016669D" w:rsidRDefault="00901F40" w14:paraId="5A9D0A85" w14:textId="55A98222">
      <w:pPr>
        <w:rPr>
          <w:rFonts w:ascii="Arial" w:hAnsi="Arial" w:cs="Arial"/>
        </w:rPr>
      </w:pPr>
    </w:p>
    <w:p w:rsidRPr="00A9302C" w:rsidR="00901F40" w:rsidP="00901F40" w:rsidRDefault="00901F40" w14:paraId="7F14CB4A" w14:textId="77777777">
      <w:pPr>
        <w:rPr>
          <w:rFonts w:ascii="Arial" w:hAnsi="Arial" w:cs="Arial"/>
        </w:rPr>
      </w:pPr>
      <w:r w:rsidRPr="00A9302C">
        <w:rPr>
          <w:rFonts w:ascii="Arial" w:hAnsi="Arial" w:cs="Arial"/>
        </w:rPr>
        <w:t>Taylor, B., Koper, C., and Woods, D. (2011). A Randomized Controlled Trial of Different Policing Strategies at Hot Spots of Violent Crime</w:t>
      </w:r>
    </w:p>
    <w:p w:rsidRPr="00A9302C" w:rsidR="00901F40" w:rsidP="0016669D" w:rsidRDefault="00901F40" w14:paraId="62F228D1" w14:textId="7967A09B">
      <w:pPr>
        <w:rPr>
          <w:rFonts w:ascii="Arial" w:hAnsi="Arial" w:cs="Arial"/>
        </w:rPr>
      </w:pPr>
    </w:p>
    <w:p w:rsidRPr="00A9302C" w:rsidR="0056782F" w:rsidP="0056782F" w:rsidRDefault="0056782F" w14:paraId="0C173D44" w14:textId="77777777">
      <w:pPr>
        <w:rPr>
          <w:rFonts w:ascii="Arial" w:hAnsi="Arial" w:cs="Arial"/>
        </w:rPr>
      </w:pPr>
      <w:r w:rsidRPr="00A9302C">
        <w:rPr>
          <w:rFonts w:ascii="Arial" w:hAnsi="Arial" w:cs="Arial"/>
        </w:rPr>
        <w:t xml:space="preserve">Teasdale, B. and Bradley, M., 2016. Preventing Crime and Violence. Springer International Publishing. </w:t>
      </w:r>
    </w:p>
    <w:p w:rsidRPr="00A9302C" w:rsidR="0056782F" w:rsidP="0016669D" w:rsidRDefault="0056782F" w14:paraId="17895F3C" w14:textId="77777777">
      <w:pPr>
        <w:rPr>
          <w:rFonts w:ascii="Arial" w:hAnsi="Arial" w:cs="Arial"/>
        </w:rPr>
      </w:pPr>
    </w:p>
    <w:p w:rsidRPr="00A9302C" w:rsidR="0016669D" w:rsidP="0016669D" w:rsidRDefault="0016669D" w14:paraId="048AC7B4" w14:textId="77777777">
      <w:pPr>
        <w:rPr>
          <w:rFonts w:ascii="Arial" w:hAnsi="Arial" w:cs="Arial"/>
        </w:rPr>
      </w:pPr>
    </w:p>
    <w:p w:rsidRPr="00A9302C" w:rsidR="0016669D" w:rsidP="0016669D" w:rsidRDefault="0016669D" w14:paraId="5B1BFBFC" w14:textId="091B866E">
      <w:pPr>
        <w:rPr>
          <w:rFonts w:ascii="Arial" w:hAnsi="Arial" w:cs="Arial"/>
        </w:rPr>
      </w:pPr>
      <w:r w:rsidRPr="00A9302C">
        <w:rPr>
          <w:rFonts w:ascii="Arial" w:hAnsi="Arial" w:cs="Arial"/>
        </w:rPr>
        <w:t>Ukri.org. 2021. COVID-19, crime trends and lockdown. [online] Available at: &lt;https://www.ukri.org/our-work/tackling-the-impact-of-covid-19/recovery-and-rebuilding/covid-19-crime-trends-and-lockdown/&gt; [Accessed 4 May 2021].</w:t>
      </w:r>
    </w:p>
    <w:p w:rsidRPr="00A9302C" w:rsidR="00776159" w:rsidP="0016669D" w:rsidRDefault="00776159" w14:paraId="0000EDED" w14:textId="3EB45DE7">
      <w:pPr>
        <w:rPr>
          <w:rFonts w:ascii="Arial" w:hAnsi="Arial" w:cs="Arial"/>
        </w:rPr>
      </w:pPr>
    </w:p>
    <w:p w:rsidRPr="00A9302C" w:rsidR="0016669D" w:rsidP="0016669D" w:rsidRDefault="0016669D" w14:paraId="7A8BD029" w14:textId="328BC46D">
      <w:pPr>
        <w:rPr>
          <w:rFonts w:ascii="Arial" w:hAnsi="Arial" w:cs="Arial"/>
        </w:rPr>
      </w:pPr>
      <w:r w:rsidRPr="00A9302C">
        <w:rPr>
          <w:rFonts w:ascii="Arial" w:hAnsi="Arial" w:cs="Arial"/>
        </w:rPr>
        <w:t>UK, G., 2021. Stop and search. [online] Ethnicity-facts-figures.service.gov.uk. Available at: &lt;https://www.ethnicity-facts-figures.service.gov.uk/crime-justice-and-the-law/policing/stop-and-search/latest&gt; [Accessed 5 May 2021].</w:t>
      </w:r>
    </w:p>
    <w:p w:rsidRPr="00A9302C" w:rsidR="00BE6228" w:rsidP="0016669D" w:rsidRDefault="00BE6228" w14:paraId="36FB6550" w14:textId="656A6E20">
      <w:pPr>
        <w:rPr>
          <w:rFonts w:ascii="Arial" w:hAnsi="Arial" w:cs="Arial"/>
        </w:rPr>
      </w:pPr>
    </w:p>
    <w:p w:rsidRPr="00A9302C" w:rsidR="00BE6228" w:rsidP="00BE6228" w:rsidRDefault="00BE6228" w14:paraId="568981DB" w14:textId="77777777">
      <w:pPr>
        <w:rPr>
          <w:rFonts w:ascii="Arial" w:hAnsi="Arial" w:cs="Arial"/>
        </w:rPr>
      </w:pPr>
      <w:r w:rsidRPr="00A9302C">
        <w:rPr>
          <w:rFonts w:ascii="Arial" w:hAnsi="Arial" w:cs="Arial"/>
        </w:rPr>
        <w:t>Verma, A., Das, D. and Abraham, M., 2012. Global community policing. Taylor &amp; Francis.</w:t>
      </w:r>
    </w:p>
    <w:p w:rsidRPr="00A9302C" w:rsidR="00BE6228" w:rsidP="0016669D" w:rsidRDefault="00BE6228" w14:paraId="3F0FA714" w14:textId="61FAB6A6">
      <w:pPr>
        <w:rPr>
          <w:rFonts w:ascii="Arial" w:hAnsi="Arial" w:cs="Arial"/>
        </w:rPr>
      </w:pPr>
    </w:p>
    <w:p w:rsidRPr="00A9302C" w:rsidR="00D94EA6" w:rsidP="00D94EA6" w:rsidRDefault="00D94EA6" w14:paraId="645175D1" w14:textId="77777777">
      <w:pPr>
        <w:rPr>
          <w:rFonts w:ascii="Arial" w:hAnsi="Arial" w:cs="Arial"/>
        </w:rPr>
      </w:pPr>
      <w:r w:rsidRPr="00A9302C">
        <w:rPr>
          <w:rFonts w:ascii="Arial" w:hAnsi="Arial" w:cs="Arial"/>
        </w:rPr>
        <w:t>Weber, L. and Bowling, B., 2014. Stop and search. Taylor &amp; Francis.</w:t>
      </w:r>
    </w:p>
    <w:p w:rsidRPr="00A9302C" w:rsidR="00D94EA6" w:rsidP="0016669D" w:rsidRDefault="00D94EA6" w14:paraId="6A3DEA46" w14:textId="77777777">
      <w:pPr>
        <w:rPr>
          <w:rFonts w:ascii="Arial" w:hAnsi="Arial" w:cs="Arial"/>
        </w:rPr>
      </w:pPr>
    </w:p>
    <w:p w:rsidRPr="00A9302C" w:rsidR="0016669D" w:rsidP="0016669D" w:rsidRDefault="0016669D" w14:paraId="6A32424F" w14:textId="77777777">
      <w:pPr>
        <w:rPr>
          <w:rFonts w:ascii="Arial" w:hAnsi="Arial" w:cs="Arial"/>
        </w:rPr>
      </w:pPr>
      <w:r w:rsidRPr="00A9302C">
        <w:rPr>
          <w:rFonts w:ascii="Arial" w:hAnsi="Arial" w:cs="Arial"/>
        </w:rPr>
        <w:t xml:space="preserve">Welsh, B. and Farrington, D., 2014. The Oxford handbook of crime prevention. Oxford University Press. </w:t>
      </w:r>
    </w:p>
    <w:p w:rsidRPr="00A9302C" w:rsidR="0016669D" w:rsidP="0016669D" w:rsidRDefault="0016669D" w14:paraId="2526B541" w14:textId="77777777">
      <w:pPr>
        <w:rPr>
          <w:rFonts w:ascii="Arial" w:hAnsi="Arial" w:cs="Arial"/>
        </w:rPr>
      </w:pPr>
    </w:p>
    <w:p w:rsidRPr="00A9302C" w:rsidR="000714FC" w:rsidP="000714FC" w:rsidRDefault="000714FC" w14:paraId="46AE2778" w14:textId="77777777">
      <w:pPr>
        <w:rPr>
          <w:rFonts w:ascii="Arial" w:hAnsi="Arial" w:cs="Arial"/>
        </w:rPr>
      </w:pPr>
      <w:r w:rsidRPr="00A9302C">
        <w:rPr>
          <w:rFonts w:ascii="Arial" w:hAnsi="Arial" w:cs="Arial"/>
        </w:rPr>
        <w:t>Whatworks.college.police.uk. 2021. What is the best thing the police can do to reduce crime? | What Works Centre for Crime Reduction. [online] Available at: &lt;https://whatworks.college.police.uk/Research/overview/Pages/best.aspx&gt; [Accessed 30 January 2021].</w:t>
      </w:r>
    </w:p>
    <w:p w:rsidRPr="00A9302C" w:rsidR="00E56F95" w:rsidRDefault="00252EB5" w14:paraId="73D2339A" w14:textId="328EABB5">
      <w:pPr>
        <w:rPr>
          <w:rFonts w:ascii="Arial" w:hAnsi="Arial" w:cs="Arial"/>
        </w:rPr>
      </w:pPr>
    </w:p>
    <w:p w:rsidRPr="00A9302C" w:rsidR="00481EDB" w:rsidRDefault="00481EDB" w14:paraId="7C2D83E8" w14:textId="19CB9361">
      <w:pPr>
        <w:rPr>
          <w:rFonts w:ascii="Arial" w:hAnsi="Arial" w:cs="Arial"/>
        </w:rPr>
      </w:pPr>
      <w:r w:rsidRPr="00A9302C">
        <w:rPr>
          <w:rFonts w:ascii="Arial" w:hAnsi="Arial" w:cs="Arial"/>
        </w:rPr>
        <w:t>Williamson, T., 2008. The handbook of knowledge-based policing. Chichester, England: John Wiley &amp; Sons.</w:t>
      </w:r>
    </w:p>
    <w:sectPr w:rsidRPr="00A9302C" w:rsidR="00481EDB">
      <w:headerReference w:type="default" r:id="rId29"/>
      <w:footerReference w:type="even" r:id="rId30"/>
      <w:footerReference w:type="default" r:id="rId3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52EB5" w:rsidRDefault="00252EB5" w14:paraId="3404C2A1" w14:textId="77777777">
      <w:r>
        <w:separator/>
      </w:r>
    </w:p>
  </w:endnote>
  <w:endnote w:type="continuationSeparator" w:id="0">
    <w:p w:rsidR="00252EB5" w:rsidRDefault="00252EB5" w14:paraId="0A8CAF5E" w14:textId="77777777">
      <w:r>
        <w:continuationSeparator/>
      </w:r>
    </w:p>
  </w:endnote>
  <w:endnote w:type="continuationNotice" w:id="1">
    <w:p w:rsidR="00252EB5" w:rsidRDefault="00252EB5" w14:paraId="258EEA1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49219779"/>
      <w:docPartObj>
        <w:docPartGallery w:val="Page Numbers (Bottom of Page)"/>
        <w:docPartUnique/>
      </w:docPartObj>
    </w:sdtPr>
    <w:sdtEndPr>
      <w:rPr>
        <w:rStyle w:val="PageNumber"/>
      </w:rPr>
    </w:sdtEndPr>
    <w:sdtContent>
      <w:p w:rsidR="00CC284B" w:rsidP="008E5EFE" w:rsidRDefault="00A472DF" w14:paraId="12022022"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C284B" w:rsidP="00CC284B" w:rsidRDefault="00252EB5" w14:paraId="76976A53"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4146020C" w:rsidP="4146020C" w:rsidRDefault="00A472DF" w14:paraId="6A8B9C70" w14:textId="4AFFA2FB">
    <w:pPr>
      <w:pStyle w:val="Footer"/>
      <w:jc w:val="center"/>
    </w:pPr>
    <w:r>
      <w:fldChar w:fldCharType="begin"/>
    </w:r>
    <w:r>
      <w:rPr>
        <w:rStyle w:val="PageNumber"/>
      </w:rPr>
      <w:instrText xml:space="preserve"> PAGE </w:instrText>
    </w:r>
    <w:r>
      <w:fldChar w:fldCharType="separate"/>
    </w:r>
    <w:r>
      <w:rPr>
        <w:rStyle w:val="PageNumber"/>
        <w:noProof/>
      </w:rPr>
      <w:t>1</w:t>
    </w:r>
    <w:r>
      <w:fldChar w:fldCharType="end"/>
    </w:r>
    <w:r w:rsidR="4146020C">
      <w:t xml:space="preserve"> of </w:t>
    </w:r>
    <w:r w:rsidR="4146020C">
      <w:fldChar w:fldCharType="begin"/>
    </w:r>
    <w:r w:rsidR="4146020C">
      <w:instrText>NUMPAGES</w:instrText>
    </w:r>
    <w:r w:rsidR="4146020C">
      <w:fldChar w:fldCharType="separate"/>
    </w:r>
    <w:r w:rsidR="00F44C15">
      <w:rPr>
        <w:noProof/>
      </w:rPr>
      <w:t>6</w:t>
    </w:r>
    <w:r w:rsidR="4146020C">
      <w:fldChar w:fldCharType="end"/>
    </w:r>
  </w:p>
  <w:p w:rsidR="4146020C" w:rsidP="4146020C" w:rsidRDefault="4146020C" w14:paraId="682A78B4" w14:textId="1F97E670">
    <w:pPr>
      <w:pStyle w:val="Footer"/>
      <w:jc w:val="center"/>
    </w:pPr>
  </w:p>
  <w:p w:rsidR="2275CBF8" w:rsidP="2275CBF8" w:rsidRDefault="2275CBF8" w14:paraId="702BCB63" w14:textId="6B247226">
    <w:pPr>
      <w:pStyle w:val="Footer"/>
      <w:jc w:val="right"/>
    </w:pPr>
  </w:p>
  <w:p w:rsidR="2275CBF8" w:rsidP="2275CBF8" w:rsidRDefault="2275CBF8" w14:paraId="705D0B0B" w14:textId="7593F86E">
    <w:pPr>
      <w:pStyle w:val="Footer"/>
      <w:jc w:val="center"/>
    </w:pPr>
  </w:p>
  <w:p w:rsidR="00CC284B" w:rsidP="00CC284B" w:rsidRDefault="00252EB5" w14:paraId="012B726E"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52EB5" w:rsidRDefault="00252EB5" w14:paraId="091BA584" w14:textId="77777777">
      <w:r>
        <w:separator/>
      </w:r>
    </w:p>
  </w:footnote>
  <w:footnote w:type="continuationSeparator" w:id="0">
    <w:p w:rsidR="00252EB5" w:rsidRDefault="00252EB5" w14:paraId="73E7FBAA" w14:textId="77777777">
      <w:r>
        <w:continuationSeparator/>
      </w:r>
    </w:p>
  </w:footnote>
  <w:footnote w:type="continuationNotice" w:id="1">
    <w:p w:rsidR="00252EB5" w:rsidRDefault="00252EB5" w14:paraId="350E1FB9"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44C15" w:rsidRDefault="00F44C15" w14:paraId="1B21ACF9" w14:textId="5510E5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35A3E"/>
    <w:multiLevelType w:val="hybridMultilevel"/>
    <w:tmpl w:val="963E67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4CA5B54"/>
    <w:multiLevelType w:val="multilevel"/>
    <w:tmpl w:val="0026FAF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CE4CD5"/>
    <w:multiLevelType w:val="hybridMultilevel"/>
    <w:tmpl w:val="C10A24A8"/>
    <w:lvl w:ilvl="0" w:tplc="6FF692D0">
      <w:start w:val="3"/>
      <w:numFmt w:val="decimal"/>
      <w:lvlText w:val="%1."/>
      <w:lvlJc w:val="left"/>
      <w:pPr>
        <w:ind w:left="920" w:hanging="360"/>
      </w:pPr>
      <w:rPr>
        <w:rFonts w:hint="default"/>
      </w:r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3" w15:restartNumberingAfterBreak="0">
    <w:nsid w:val="0E2E3D96"/>
    <w:multiLevelType w:val="multilevel"/>
    <w:tmpl w:val="C3201D0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8C74DFA"/>
    <w:multiLevelType w:val="multilevel"/>
    <w:tmpl w:val="492EEEA0"/>
    <w:lvl w:ilvl="0">
      <w:start w:val="3"/>
      <w:numFmt w:val="decimal"/>
      <w:lvlText w:val="%1"/>
      <w:lvlJc w:val="left"/>
      <w:pPr>
        <w:ind w:left="540" w:hanging="540"/>
      </w:pPr>
      <w:rPr>
        <w:rFonts w:hint="default"/>
      </w:rPr>
    </w:lvl>
    <w:lvl w:ilvl="1">
      <w:start w:val="6"/>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6D319D3"/>
    <w:multiLevelType w:val="hybridMultilevel"/>
    <w:tmpl w:val="C6D2E2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90F668F"/>
    <w:multiLevelType w:val="hybridMultilevel"/>
    <w:tmpl w:val="BE10E582"/>
    <w:lvl w:ilvl="0" w:tplc="72F4812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6F27A5"/>
    <w:multiLevelType w:val="hybridMultilevel"/>
    <w:tmpl w:val="B32C47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2AA7227"/>
    <w:multiLevelType w:val="hybridMultilevel"/>
    <w:tmpl w:val="40F2D5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CF662EF"/>
    <w:multiLevelType w:val="multilevel"/>
    <w:tmpl w:val="C18C8BAA"/>
    <w:lvl w:ilvl="0">
      <w:start w:val="1"/>
      <w:numFmt w:val="decimal"/>
      <w:lvlText w:val="%1."/>
      <w:lvlJc w:val="left"/>
      <w:pPr>
        <w:ind w:left="560" w:hanging="360"/>
      </w:pPr>
      <w:rPr>
        <w:rFonts w:hint="default"/>
        <w:b/>
      </w:rPr>
    </w:lvl>
    <w:lvl w:ilvl="1">
      <w:start w:val="1"/>
      <w:numFmt w:val="decimal"/>
      <w:isLgl/>
      <w:lvlText w:val="%1.%2"/>
      <w:lvlJc w:val="left"/>
      <w:pPr>
        <w:ind w:left="600" w:hanging="400"/>
      </w:pPr>
      <w:rPr>
        <w:rFonts w:hint="default"/>
      </w:rPr>
    </w:lvl>
    <w:lvl w:ilvl="2">
      <w:start w:val="1"/>
      <w:numFmt w:val="decimal"/>
      <w:isLgl/>
      <w:lvlText w:val="%1.%2.%3"/>
      <w:lvlJc w:val="left"/>
      <w:pPr>
        <w:ind w:left="920" w:hanging="720"/>
      </w:pPr>
      <w:rPr>
        <w:rFonts w:hint="default"/>
      </w:rPr>
    </w:lvl>
    <w:lvl w:ilvl="3">
      <w:start w:val="1"/>
      <w:numFmt w:val="decimal"/>
      <w:isLgl/>
      <w:lvlText w:val="%1.%2.%3.%4"/>
      <w:lvlJc w:val="left"/>
      <w:pPr>
        <w:ind w:left="1280" w:hanging="1080"/>
      </w:pPr>
      <w:rPr>
        <w:rFonts w:hint="default"/>
      </w:rPr>
    </w:lvl>
    <w:lvl w:ilvl="4">
      <w:start w:val="1"/>
      <w:numFmt w:val="decimal"/>
      <w:isLgl/>
      <w:lvlText w:val="%1.%2.%3.%4.%5"/>
      <w:lvlJc w:val="left"/>
      <w:pPr>
        <w:ind w:left="1280" w:hanging="1080"/>
      </w:pPr>
      <w:rPr>
        <w:rFonts w:hint="default"/>
      </w:rPr>
    </w:lvl>
    <w:lvl w:ilvl="5">
      <w:start w:val="1"/>
      <w:numFmt w:val="decimal"/>
      <w:isLgl/>
      <w:lvlText w:val="%1.%2.%3.%4.%5.%6"/>
      <w:lvlJc w:val="left"/>
      <w:pPr>
        <w:ind w:left="1640" w:hanging="1440"/>
      </w:pPr>
      <w:rPr>
        <w:rFonts w:hint="default"/>
      </w:rPr>
    </w:lvl>
    <w:lvl w:ilvl="6">
      <w:start w:val="1"/>
      <w:numFmt w:val="decimal"/>
      <w:isLgl/>
      <w:lvlText w:val="%1.%2.%3.%4.%5.%6.%7"/>
      <w:lvlJc w:val="left"/>
      <w:pPr>
        <w:ind w:left="1640" w:hanging="1440"/>
      </w:pPr>
      <w:rPr>
        <w:rFonts w:hint="default"/>
      </w:rPr>
    </w:lvl>
    <w:lvl w:ilvl="7">
      <w:start w:val="1"/>
      <w:numFmt w:val="decimal"/>
      <w:isLgl/>
      <w:lvlText w:val="%1.%2.%3.%4.%5.%6.%7.%8"/>
      <w:lvlJc w:val="left"/>
      <w:pPr>
        <w:ind w:left="2000" w:hanging="1800"/>
      </w:pPr>
      <w:rPr>
        <w:rFonts w:hint="default"/>
      </w:rPr>
    </w:lvl>
    <w:lvl w:ilvl="8">
      <w:start w:val="1"/>
      <w:numFmt w:val="decimal"/>
      <w:isLgl/>
      <w:lvlText w:val="%1.%2.%3.%4.%5.%6.%7.%8.%9"/>
      <w:lvlJc w:val="left"/>
      <w:pPr>
        <w:ind w:left="2000" w:hanging="1800"/>
      </w:pPr>
      <w:rPr>
        <w:rFonts w:hint="default"/>
      </w:rPr>
    </w:lvl>
  </w:abstractNum>
  <w:abstractNum w:abstractNumId="10" w15:restartNumberingAfterBreak="0">
    <w:nsid w:val="3FCB0A54"/>
    <w:multiLevelType w:val="multilevel"/>
    <w:tmpl w:val="C61CD8D6"/>
    <w:lvl w:ilvl="0">
      <w:start w:val="3"/>
      <w:numFmt w:val="decimal"/>
      <w:lvlText w:val="%1"/>
      <w:lvlJc w:val="left"/>
      <w:pPr>
        <w:ind w:left="360" w:hanging="360"/>
      </w:pPr>
      <w:rPr>
        <w:rFonts w:hint="default"/>
        <w:b/>
        <w:u w:val="single"/>
      </w:rPr>
    </w:lvl>
    <w:lvl w:ilvl="1">
      <w:start w:val="3"/>
      <w:numFmt w:val="decimal"/>
      <w:lvlText w:val="%1.%2"/>
      <w:lvlJc w:val="left"/>
      <w:pPr>
        <w:ind w:left="720" w:hanging="360"/>
      </w:pPr>
      <w:rPr>
        <w:rFonts w:hint="default"/>
        <w:b/>
        <w:u w:val="single"/>
      </w:rPr>
    </w:lvl>
    <w:lvl w:ilvl="2">
      <w:start w:val="1"/>
      <w:numFmt w:val="decimal"/>
      <w:lvlText w:val="%1.%2.%3"/>
      <w:lvlJc w:val="left"/>
      <w:pPr>
        <w:ind w:left="1440" w:hanging="720"/>
      </w:pPr>
      <w:rPr>
        <w:rFonts w:hint="default"/>
        <w:b/>
        <w:u w:val="single"/>
      </w:rPr>
    </w:lvl>
    <w:lvl w:ilvl="3">
      <w:start w:val="1"/>
      <w:numFmt w:val="decimal"/>
      <w:lvlText w:val="%1.%2.%3.%4"/>
      <w:lvlJc w:val="left"/>
      <w:pPr>
        <w:ind w:left="2160" w:hanging="1080"/>
      </w:pPr>
      <w:rPr>
        <w:rFonts w:hint="default"/>
        <w:b/>
        <w:u w:val="single"/>
      </w:rPr>
    </w:lvl>
    <w:lvl w:ilvl="4">
      <w:start w:val="1"/>
      <w:numFmt w:val="decimal"/>
      <w:lvlText w:val="%1.%2.%3.%4.%5"/>
      <w:lvlJc w:val="left"/>
      <w:pPr>
        <w:ind w:left="2520" w:hanging="1080"/>
      </w:pPr>
      <w:rPr>
        <w:rFonts w:hint="default"/>
        <w:b/>
        <w:u w:val="single"/>
      </w:rPr>
    </w:lvl>
    <w:lvl w:ilvl="5">
      <w:start w:val="1"/>
      <w:numFmt w:val="decimal"/>
      <w:lvlText w:val="%1.%2.%3.%4.%5.%6"/>
      <w:lvlJc w:val="left"/>
      <w:pPr>
        <w:ind w:left="3240" w:hanging="1440"/>
      </w:pPr>
      <w:rPr>
        <w:rFonts w:hint="default"/>
        <w:b/>
        <w:u w:val="single"/>
      </w:rPr>
    </w:lvl>
    <w:lvl w:ilvl="6">
      <w:start w:val="1"/>
      <w:numFmt w:val="decimal"/>
      <w:lvlText w:val="%1.%2.%3.%4.%5.%6.%7"/>
      <w:lvlJc w:val="left"/>
      <w:pPr>
        <w:ind w:left="3600" w:hanging="1440"/>
      </w:pPr>
      <w:rPr>
        <w:rFonts w:hint="default"/>
        <w:b/>
        <w:u w:val="single"/>
      </w:rPr>
    </w:lvl>
    <w:lvl w:ilvl="7">
      <w:start w:val="1"/>
      <w:numFmt w:val="decimal"/>
      <w:lvlText w:val="%1.%2.%3.%4.%5.%6.%7.%8"/>
      <w:lvlJc w:val="left"/>
      <w:pPr>
        <w:ind w:left="4320" w:hanging="1800"/>
      </w:pPr>
      <w:rPr>
        <w:rFonts w:hint="default"/>
        <w:b/>
        <w:u w:val="single"/>
      </w:rPr>
    </w:lvl>
    <w:lvl w:ilvl="8">
      <w:start w:val="1"/>
      <w:numFmt w:val="decimal"/>
      <w:lvlText w:val="%1.%2.%3.%4.%5.%6.%7.%8.%9"/>
      <w:lvlJc w:val="left"/>
      <w:pPr>
        <w:ind w:left="4680" w:hanging="1800"/>
      </w:pPr>
      <w:rPr>
        <w:rFonts w:hint="default"/>
        <w:b/>
        <w:u w:val="single"/>
      </w:rPr>
    </w:lvl>
  </w:abstractNum>
  <w:abstractNum w:abstractNumId="11" w15:restartNumberingAfterBreak="0">
    <w:nsid w:val="49452DCB"/>
    <w:multiLevelType w:val="multilevel"/>
    <w:tmpl w:val="25A0CC44"/>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BBC046C"/>
    <w:multiLevelType w:val="hybridMultilevel"/>
    <w:tmpl w:val="B6E023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B416A6B"/>
    <w:multiLevelType w:val="multilevel"/>
    <w:tmpl w:val="C1FC9AE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D0D488D"/>
    <w:multiLevelType w:val="multilevel"/>
    <w:tmpl w:val="D1006B0A"/>
    <w:lvl w:ilvl="0">
      <w:start w:val="1"/>
      <w:numFmt w:val="decimal"/>
      <w:lvlText w:val="%1."/>
      <w:lvlJc w:val="left"/>
      <w:pPr>
        <w:ind w:left="420" w:hanging="360"/>
      </w:pPr>
      <w:rPr>
        <w:rFonts w:hint="default"/>
      </w:rPr>
    </w:lvl>
    <w:lvl w:ilvl="1">
      <w:start w:val="3"/>
      <w:numFmt w:val="decimal"/>
      <w:isLgl/>
      <w:lvlText w:val="%1.%2"/>
      <w:lvlJc w:val="left"/>
      <w:pPr>
        <w:ind w:left="460" w:hanging="40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1140" w:hanging="108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500" w:hanging="144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860" w:hanging="1800"/>
      </w:pPr>
      <w:rPr>
        <w:rFonts w:hint="default"/>
      </w:rPr>
    </w:lvl>
    <w:lvl w:ilvl="8">
      <w:start w:val="1"/>
      <w:numFmt w:val="decimal"/>
      <w:isLgl/>
      <w:lvlText w:val="%1.%2.%3.%4.%5.%6.%7.%8.%9"/>
      <w:lvlJc w:val="left"/>
      <w:pPr>
        <w:ind w:left="1860" w:hanging="1800"/>
      </w:pPr>
      <w:rPr>
        <w:rFonts w:hint="default"/>
      </w:rPr>
    </w:lvl>
  </w:abstractNum>
  <w:abstractNum w:abstractNumId="15" w15:restartNumberingAfterBreak="0">
    <w:nsid w:val="6FEE4012"/>
    <w:multiLevelType w:val="multilevel"/>
    <w:tmpl w:val="13C85B2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u w:val="single"/>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47B5B19"/>
    <w:multiLevelType w:val="multilevel"/>
    <w:tmpl w:val="1E46CCE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BF36E2D"/>
    <w:multiLevelType w:val="hybridMultilevel"/>
    <w:tmpl w:val="F762E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5"/>
  </w:num>
  <w:num w:numId="2">
    <w:abstractNumId w:val="0"/>
  </w:num>
  <w:num w:numId="3">
    <w:abstractNumId w:val="7"/>
  </w:num>
  <w:num w:numId="4">
    <w:abstractNumId w:val="17"/>
  </w:num>
  <w:num w:numId="5">
    <w:abstractNumId w:val="8"/>
  </w:num>
  <w:num w:numId="6">
    <w:abstractNumId w:val="12"/>
  </w:num>
  <w:num w:numId="7">
    <w:abstractNumId w:val="14"/>
  </w:num>
  <w:num w:numId="8">
    <w:abstractNumId w:val="6"/>
  </w:num>
  <w:num w:numId="9">
    <w:abstractNumId w:val="9"/>
  </w:num>
  <w:num w:numId="10">
    <w:abstractNumId w:val="15"/>
  </w:num>
  <w:num w:numId="11">
    <w:abstractNumId w:val="13"/>
  </w:num>
  <w:num w:numId="12">
    <w:abstractNumId w:val="10"/>
  </w:num>
  <w:num w:numId="13">
    <w:abstractNumId w:val="1"/>
  </w:num>
  <w:num w:numId="14">
    <w:abstractNumId w:val="2"/>
  </w:num>
  <w:num w:numId="15">
    <w:abstractNumId w:val="4"/>
  </w:num>
  <w:num w:numId="16">
    <w:abstractNumId w:val="16"/>
  </w:num>
  <w:num w:numId="17">
    <w:abstractNumId w:val="11"/>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69D"/>
    <w:rsid w:val="000028BC"/>
    <w:rsid w:val="000119DB"/>
    <w:rsid w:val="00013B1B"/>
    <w:rsid w:val="00022B2D"/>
    <w:rsid w:val="0002319A"/>
    <w:rsid w:val="00026777"/>
    <w:rsid w:val="00031FD6"/>
    <w:rsid w:val="00042EE0"/>
    <w:rsid w:val="000558EB"/>
    <w:rsid w:val="000714FC"/>
    <w:rsid w:val="00071AA6"/>
    <w:rsid w:val="00081D2E"/>
    <w:rsid w:val="000A1431"/>
    <w:rsid w:val="000A36A9"/>
    <w:rsid w:val="000A41D2"/>
    <w:rsid w:val="000C22FE"/>
    <w:rsid w:val="000C4F7E"/>
    <w:rsid w:val="000D4916"/>
    <w:rsid w:val="000D4994"/>
    <w:rsid w:val="000D64B2"/>
    <w:rsid w:val="0011735A"/>
    <w:rsid w:val="00123242"/>
    <w:rsid w:val="001254C7"/>
    <w:rsid w:val="00127044"/>
    <w:rsid w:val="001353B3"/>
    <w:rsid w:val="00136CAB"/>
    <w:rsid w:val="00150B50"/>
    <w:rsid w:val="00157D01"/>
    <w:rsid w:val="00164F19"/>
    <w:rsid w:val="0016669D"/>
    <w:rsid w:val="00176A63"/>
    <w:rsid w:val="00176DF3"/>
    <w:rsid w:val="0017720F"/>
    <w:rsid w:val="0018448B"/>
    <w:rsid w:val="00192281"/>
    <w:rsid w:val="001A3C26"/>
    <w:rsid w:val="001B7850"/>
    <w:rsid w:val="001C0ABD"/>
    <w:rsid w:val="001C192F"/>
    <w:rsid w:val="001E4A1E"/>
    <w:rsid w:val="002046EB"/>
    <w:rsid w:val="0020484E"/>
    <w:rsid w:val="00210E80"/>
    <w:rsid w:val="00231605"/>
    <w:rsid w:val="00231A99"/>
    <w:rsid w:val="002357FD"/>
    <w:rsid w:val="00240C6E"/>
    <w:rsid w:val="0024306D"/>
    <w:rsid w:val="00245050"/>
    <w:rsid w:val="00252EB5"/>
    <w:rsid w:val="00262D18"/>
    <w:rsid w:val="00273572"/>
    <w:rsid w:val="002771A4"/>
    <w:rsid w:val="002821A4"/>
    <w:rsid w:val="00282C08"/>
    <w:rsid w:val="00296DE6"/>
    <w:rsid w:val="002A3F64"/>
    <w:rsid w:val="002C3373"/>
    <w:rsid w:val="002D3F9F"/>
    <w:rsid w:val="002E7CB9"/>
    <w:rsid w:val="002F5613"/>
    <w:rsid w:val="003073C2"/>
    <w:rsid w:val="00307904"/>
    <w:rsid w:val="00313DCD"/>
    <w:rsid w:val="00314F21"/>
    <w:rsid w:val="0033726B"/>
    <w:rsid w:val="003769CA"/>
    <w:rsid w:val="00381110"/>
    <w:rsid w:val="003A0531"/>
    <w:rsid w:val="003A7569"/>
    <w:rsid w:val="003B6427"/>
    <w:rsid w:val="003C3E4A"/>
    <w:rsid w:val="003C3FEB"/>
    <w:rsid w:val="003E6B85"/>
    <w:rsid w:val="0041758D"/>
    <w:rsid w:val="00430A0E"/>
    <w:rsid w:val="004316D3"/>
    <w:rsid w:val="00436691"/>
    <w:rsid w:val="004621B7"/>
    <w:rsid w:val="004776EA"/>
    <w:rsid w:val="00481EDB"/>
    <w:rsid w:val="00492B9A"/>
    <w:rsid w:val="00492D63"/>
    <w:rsid w:val="004954DD"/>
    <w:rsid w:val="004A2E70"/>
    <w:rsid w:val="004B0E38"/>
    <w:rsid w:val="004B1FB1"/>
    <w:rsid w:val="004B5E59"/>
    <w:rsid w:val="004C5DA9"/>
    <w:rsid w:val="004F2732"/>
    <w:rsid w:val="004F4270"/>
    <w:rsid w:val="005014D5"/>
    <w:rsid w:val="00505AB2"/>
    <w:rsid w:val="00512430"/>
    <w:rsid w:val="005324FB"/>
    <w:rsid w:val="00557582"/>
    <w:rsid w:val="00565376"/>
    <w:rsid w:val="0056782F"/>
    <w:rsid w:val="00573A3C"/>
    <w:rsid w:val="00595178"/>
    <w:rsid w:val="0059698D"/>
    <w:rsid w:val="005A6E73"/>
    <w:rsid w:val="005C6657"/>
    <w:rsid w:val="005D2BFB"/>
    <w:rsid w:val="005D37F8"/>
    <w:rsid w:val="00600CE3"/>
    <w:rsid w:val="0060323B"/>
    <w:rsid w:val="0060652B"/>
    <w:rsid w:val="00613B98"/>
    <w:rsid w:val="0063091A"/>
    <w:rsid w:val="00640411"/>
    <w:rsid w:val="00641BE6"/>
    <w:rsid w:val="006420E4"/>
    <w:rsid w:val="00691942"/>
    <w:rsid w:val="006930F1"/>
    <w:rsid w:val="006A31A3"/>
    <w:rsid w:val="006B1C8B"/>
    <w:rsid w:val="006F1134"/>
    <w:rsid w:val="006F3150"/>
    <w:rsid w:val="006F56C5"/>
    <w:rsid w:val="007002D0"/>
    <w:rsid w:val="00713631"/>
    <w:rsid w:val="00716590"/>
    <w:rsid w:val="0072363E"/>
    <w:rsid w:val="00727D5D"/>
    <w:rsid w:val="007364C6"/>
    <w:rsid w:val="0074324A"/>
    <w:rsid w:val="00743B76"/>
    <w:rsid w:val="0074736F"/>
    <w:rsid w:val="00754503"/>
    <w:rsid w:val="00766570"/>
    <w:rsid w:val="00767086"/>
    <w:rsid w:val="007739AB"/>
    <w:rsid w:val="00776159"/>
    <w:rsid w:val="007864C2"/>
    <w:rsid w:val="0079006E"/>
    <w:rsid w:val="007A046C"/>
    <w:rsid w:val="007B1FE3"/>
    <w:rsid w:val="007D747F"/>
    <w:rsid w:val="007E55BA"/>
    <w:rsid w:val="007E617D"/>
    <w:rsid w:val="007E7748"/>
    <w:rsid w:val="007F37B0"/>
    <w:rsid w:val="0080A099"/>
    <w:rsid w:val="008162EA"/>
    <w:rsid w:val="008248ED"/>
    <w:rsid w:val="0082552F"/>
    <w:rsid w:val="00825C9C"/>
    <w:rsid w:val="0083519F"/>
    <w:rsid w:val="00842B5F"/>
    <w:rsid w:val="00842FB2"/>
    <w:rsid w:val="00883891"/>
    <w:rsid w:val="008958B7"/>
    <w:rsid w:val="008A1447"/>
    <w:rsid w:val="008A586E"/>
    <w:rsid w:val="008B220D"/>
    <w:rsid w:val="008E4C38"/>
    <w:rsid w:val="008E6EF9"/>
    <w:rsid w:val="008E7C8C"/>
    <w:rsid w:val="008F3AC3"/>
    <w:rsid w:val="008F7086"/>
    <w:rsid w:val="00901679"/>
    <w:rsid w:val="00901F40"/>
    <w:rsid w:val="00906E79"/>
    <w:rsid w:val="00910127"/>
    <w:rsid w:val="00943CAA"/>
    <w:rsid w:val="00944EA7"/>
    <w:rsid w:val="00947241"/>
    <w:rsid w:val="0095175D"/>
    <w:rsid w:val="00960F73"/>
    <w:rsid w:val="00972C13"/>
    <w:rsid w:val="00977B03"/>
    <w:rsid w:val="00992101"/>
    <w:rsid w:val="009A5B25"/>
    <w:rsid w:val="009A7EF2"/>
    <w:rsid w:val="009B55A0"/>
    <w:rsid w:val="009C2A9A"/>
    <w:rsid w:val="009C52AB"/>
    <w:rsid w:val="009D3093"/>
    <w:rsid w:val="00A07D99"/>
    <w:rsid w:val="00A11C18"/>
    <w:rsid w:val="00A20BF8"/>
    <w:rsid w:val="00A21B46"/>
    <w:rsid w:val="00A25C21"/>
    <w:rsid w:val="00A302C1"/>
    <w:rsid w:val="00A30BDB"/>
    <w:rsid w:val="00A30E67"/>
    <w:rsid w:val="00A36444"/>
    <w:rsid w:val="00A376CF"/>
    <w:rsid w:val="00A4340A"/>
    <w:rsid w:val="00A4417F"/>
    <w:rsid w:val="00A472DF"/>
    <w:rsid w:val="00A51C8A"/>
    <w:rsid w:val="00A61A8A"/>
    <w:rsid w:val="00A73CC0"/>
    <w:rsid w:val="00A7775C"/>
    <w:rsid w:val="00A82C14"/>
    <w:rsid w:val="00A8524D"/>
    <w:rsid w:val="00A9302C"/>
    <w:rsid w:val="00AC1EAE"/>
    <w:rsid w:val="00AC5BB4"/>
    <w:rsid w:val="00AE6E40"/>
    <w:rsid w:val="00AF3A86"/>
    <w:rsid w:val="00AF6CA5"/>
    <w:rsid w:val="00AF6F9B"/>
    <w:rsid w:val="00B227F0"/>
    <w:rsid w:val="00B35A3A"/>
    <w:rsid w:val="00B40CCC"/>
    <w:rsid w:val="00B4140F"/>
    <w:rsid w:val="00B46A6C"/>
    <w:rsid w:val="00B6074A"/>
    <w:rsid w:val="00B71997"/>
    <w:rsid w:val="00B77C94"/>
    <w:rsid w:val="00B910B5"/>
    <w:rsid w:val="00B93041"/>
    <w:rsid w:val="00B96D1A"/>
    <w:rsid w:val="00BA0813"/>
    <w:rsid w:val="00BA66B4"/>
    <w:rsid w:val="00BB32AB"/>
    <w:rsid w:val="00BC500A"/>
    <w:rsid w:val="00BD24A4"/>
    <w:rsid w:val="00BE22D9"/>
    <w:rsid w:val="00BE35BD"/>
    <w:rsid w:val="00BE6228"/>
    <w:rsid w:val="00BF1AE4"/>
    <w:rsid w:val="00C052B3"/>
    <w:rsid w:val="00C11E54"/>
    <w:rsid w:val="00C12EC0"/>
    <w:rsid w:val="00C144CB"/>
    <w:rsid w:val="00C24A3E"/>
    <w:rsid w:val="00C34DC8"/>
    <w:rsid w:val="00C37051"/>
    <w:rsid w:val="00C5729A"/>
    <w:rsid w:val="00C710CB"/>
    <w:rsid w:val="00C72FA1"/>
    <w:rsid w:val="00C85453"/>
    <w:rsid w:val="00C85890"/>
    <w:rsid w:val="00CC2855"/>
    <w:rsid w:val="00CC5057"/>
    <w:rsid w:val="00CD4092"/>
    <w:rsid w:val="00CD62BE"/>
    <w:rsid w:val="00CE42EE"/>
    <w:rsid w:val="00D518BB"/>
    <w:rsid w:val="00D57863"/>
    <w:rsid w:val="00D648AF"/>
    <w:rsid w:val="00D67A17"/>
    <w:rsid w:val="00D7520D"/>
    <w:rsid w:val="00D76994"/>
    <w:rsid w:val="00D77EB9"/>
    <w:rsid w:val="00D81BF8"/>
    <w:rsid w:val="00D845D0"/>
    <w:rsid w:val="00D93193"/>
    <w:rsid w:val="00D94EA6"/>
    <w:rsid w:val="00DB234A"/>
    <w:rsid w:val="00DD22A4"/>
    <w:rsid w:val="00DF05C2"/>
    <w:rsid w:val="00DF0D72"/>
    <w:rsid w:val="00DF208E"/>
    <w:rsid w:val="00DF44C5"/>
    <w:rsid w:val="00E330A2"/>
    <w:rsid w:val="00E45886"/>
    <w:rsid w:val="00E53E6D"/>
    <w:rsid w:val="00E65252"/>
    <w:rsid w:val="00E67462"/>
    <w:rsid w:val="00E7178C"/>
    <w:rsid w:val="00E7768C"/>
    <w:rsid w:val="00E805D0"/>
    <w:rsid w:val="00E85CC4"/>
    <w:rsid w:val="00E86CEA"/>
    <w:rsid w:val="00E901F6"/>
    <w:rsid w:val="00E920EE"/>
    <w:rsid w:val="00E934E8"/>
    <w:rsid w:val="00E94AB7"/>
    <w:rsid w:val="00EA0615"/>
    <w:rsid w:val="00EA1F4B"/>
    <w:rsid w:val="00EB0C6F"/>
    <w:rsid w:val="00EB374E"/>
    <w:rsid w:val="00EB575A"/>
    <w:rsid w:val="00EB6CAA"/>
    <w:rsid w:val="00ED074B"/>
    <w:rsid w:val="00EF0D05"/>
    <w:rsid w:val="00F033B0"/>
    <w:rsid w:val="00F16AFD"/>
    <w:rsid w:val="00F26FA5"/>
    <w:rsid w:val="00F372C3"/>
    <w:rsid w:val="00F41A5C"/>
    <w:rsid w:val="00F432DF"/>
    <w:rsid w:val="00F44C15"/>
    <w:rsid w:val="00F608F3"/>
    <w:rsid w:val="00F652EB"/>
    <w:rsid w:val="00F71773"/>
    <w:rsid w:val="00F75A49"/>
    <w:rsid w:val="00F75E29"/>
    <w:rsid w:val="00F802DA"/>
    <w:rsid w:val="00F82BDD"/>
    <w:rsid w:val="00F91688"/>
    <w:rsid w:val="00F92962"/>
    <w:rsid w:val="00F955AF"/>
    <w:rsid w:val="00F95F69"/>
    <w:rsid w:val="00FA512A"/>
    <w:rsid w:val="00FA5CFB"/>
    <w:rsid w:val="00FA6AF4"/>
    <w:rsid w:val="00FA7DCE"/>
    <w:rsid w:val="00FB1818"/>
    <w:rsid w:val="00FB45B5"/>
    <w:rsid w:val="00FC7FBB"/>
    <w:rsid w:val="00FD133E"/>
    <w:rsid w:val="00FD6352"/>
    <w:rsid w:val="00FF542D"/>
    <w:rsid w:val="071C6C72"/>
    <w:rsid w:val="10F515B5"/>
    <w:rsid w:val="1981FDCA"/>
    <w:rsid w:val="2275CBF8"/>
    <w:rsid w:val="289D2135"/>
    <w:rsid w:val="382F5E53"/>
    <w:rsid w:val="3A3DC2E2"/>
    <w:rsid w:val="3A54F177"/>
    <w:rsid w:val="4146020C"/>
    <w:rsid w:val="41E6577F"/>
    <w:rsid w:val="4B3208BE"/>
    <w:rsid w:val="4B6EE764"/>
    <w:rsid w:val="55CAEEA2"/>
    <w:rsid w:val="59C214AF"/>
    <w:rsid w:val="59E70FBE"/>
    <w:rsid w:val="5B9A51B5"/>
    <w:rsid w:val="5D8CC9C9"/>
    <w:rsid w:val="5F4580C6"/>
    <w:rsid w:val="6D3B6D8D"/>
    <w:rsid w:val="7B0CB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29EB9"/>
  <w15:chartTrackingRefBased/>
  <w15:docId w15:val="{99A2195C-3A64-AF4E-ACA8-2F53D11D3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6669D"/>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16669D"/>
    <w:pPr>
      <w:tabs>
        <w:tab w:val="center" w:pos="4513"/>
        <w:tab w:val="right" w:pos="9026"/>
      </w:tabs>
    </w:pPr>
  </w:style>
  <w:style w:type="character" w:styleId="FooterChar" w:customStyle="1">
    <w:name w:val="Footer Char"/>
    <w:basedOn w:val="DefaultParagraphFont"/>
    <w:link w:val="Footer"/>
    <w:uiPriority w:val="99"/>
    <w:rsid w:val="0016669D"/>
  </w:style>
  <w:style w:type="character" w:styleId="PageNumber">
    <w:name w:val="page number"/>
    <w:basedOn w:val="DefaultParagraphFont"/>
    <w:uiPriority w:val="99"/>
    <w:semiHidden/>
    <w:unhideWhenUsed/>
    <w:rsid w:val="0016669D"/>
  </w:style>
  <w:style w:type="table" w:styleId="TableGrid">
    <w:name w:val="Table Grid"/>
    <w:basedOn w:val="TableNormal"/>
    <w:uiPriority w:val="39"/>
    <w:rsid w:val="0016669D"/>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16669D"/>
    <w:pPr>
      <w:ind w:left="720"/>
      <w:contextualSpacing/>
    </w:pPr>
  </w:style>
  <w:style w:type="paragraph" w:styleId="Header">
    <w:name w:val="header"/>
    <w:basedOn w:val="Normal"/>
    <w:link w:val="HeaderChar"/>
    <w:uiPriority w:val="99"/>
    <w:unhideWhenUsed/>
    <w:rsid w:val="00F44C15"/>
    <w:pPr>
      <w:tabs>
        <w:tab w:val="center" w:pos="4513"/>
        <w:tab w:val="right" w:pos="9026"/>
      </w:tabs>
    </w:pPr>
  </w:style>
  <w:style w:type="character" w:styleId="HeaderChar" w:customStyle="1">
    <w:name w:val="Header Char"/>
    <w:basedOn w:val="DefaultParagraphFont"/>
    <w:link w:val="Header"/>
    <w:uiPriority w:val="99"/>
    <w:rsid w:val="00F44C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8112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tiff" Id="rId13" /><Relationship Type="http://schemas.openxmlformats.org/officeDocument/2006/relationships/image" Target="media/image11.tiff" Id="rId18" /><Relationship Type="http://schemas.openxmlformats.org/officeDocument/2006/relationships/image" Target="media/image19.tiff" Id="rId26" /><Relationship Type="http://schemas.openxmlformats.org/officeDocument/2006/relationships/styles" Target="styles.xml" Id="rId3" /><Relationship Type="http://schemas.openxmlformats.org/officeDocument/2006/relationships/image" Target="media/image14.tiff"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8.tiff"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image" Target="media/image9.tiff" Id="rId16" /><Relationship Type="http://schemas.openxmlformats.org/officeDocument/2006/relationships/header" Target="header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tiff" Id="rId11" /><Relationship Type="http://schemas.openxmlformats.org/officeDocument/2006/relationships/image" Target="media/image17.tiff" Id="rId24" /><Relationship Type="http://schemas.openxmlformats.org/officeDocument/2006/relationships/fontTable" Target="fontTable.xml" Id="rId32" /><Relationship Type="http://schemas.openxmlformats.org/officeDocument/2006/relationships/webSettings" Target="webSettings.xml" Id="rId5" /><Relationship Type="http://schemas.openxmlformats.org/officeDocument/2006/relationships/image" Target="media/image8.tiff" Id="rId15" /><Relationship Type="http://schemas.openxmlformats.org/officeDocument/2006/relationships/image" Target="media/image21.tiff" Id="rId28" /><Relationship Type="http://schemas.openxmlformats.org/officeDocument/2006/relationships/image" Target="media/image3.jpeg" Id="rId10" /><Relationship Type="http://schemas.openxmlformats.org/officeDocument/2006/relationships/image" Target="media/image12.tiff" Id="rId19" /><Relationship Type="http://schemas.openxmlformats.org/officeDocument/2006/relationships/footer" Target="footer2.xml" Id="rId31"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image" Target="media/image7.tiff" Id="rId14" /><Relationship Type="http://schemas.openxmlformats.org/officeDocument/2006/relationships/image" Target="media/image15.png" Id="rId22" /><Relationship Type="http://schemas.openxmlformats.org/officeDocument/2006/relationships/image" Target="media/image20.tiff" Id="rId27" /><Relationship Type="http://schemas.openxmlformats.org/officeDocument/2006/relationships/footer" Target="footer1.xml" Id="rId30" /><Relationship Type="http://schemas.openxmlformats.org/officeDocument/2006/relationships/image" Target="media/image1.jpg" Id="rId8" /><Relationship Type="http://schemas.openxmlformats.org/officeDocument/2006/relationships/image" Target="/media/image11.tiff" Id="R49b5b453f2394d49" /><Relationship Type="http://schemas.openxmlformats.org/officeDocument/2006/relationships/image" Target="/media/image12.tiff" Id="R416eceb716e744a1" /><Relationship Type="http://schemas.openxmlformats.org/officeDocument/2006/relationships/image" Target="/media/image13.tiff" Id="R3cacb9a0c3c44911" /><Relationship Type="http://schemas.openxmlformats.org/officeDocument/2006/relationships/glossaryDocument" Target="/word/glossary/document.xml" Id="Ra35734c603864e4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cdabbfd-116a-46c1-b07b-f4aaeed6ad5d}"/>
      </w:docPartPr>
      <w:docPartBody>
        <w:p w14:paraId="567F10F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01ABF-25DA-A740-86EF-9C94ADC64D5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 Connor Williams (1805244)</dc:creator>
  <keywords/>
  <dc:description/>
  <lastModifiedBy>Jac Connor Williams (1805244)</lastModifiedBy>
  <revision>376</revision>
  <dcterms:created xsi:type="dcterms:W3CDTF">2021-05-07T12:36:00.0000000Z</dcterms:created>
  <dcterms:modified xsi:type="dcterms:W3CDTF">2021-05-07T18:44:54.1585871Z</dcterms:modified>
</coreProperties>
</file>